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0C8D62" w14:textId="1E1DBA1C" w:rsidR="00D1293F" w:rsidRPr="00272D70" w:rsidRDefault="00DD63CE" w:rsidP="002272EA">
      <w:pPr>
        <w:pStyle w:val="Title"/>
        <w:rPr>
          <w:color w:val="auto"/>
          <w:sz w:val="28"/>
        </w:rPr>
      </w:pPr>
      <w:bookmarkStart w:id="0" w:name="_Hlk528250670"/>
      <w:r w:rsidRPr="00272D70">
        <w:rPr>
          <w:color w:val="auto"/>
          <w:sz w:val="28"/>
        </w:rPr>
        <w:t xml:space="preserve">Investigating </w:t>
      </w:r>
      <w:r w:rsidR="00D1293F" w:rsidRPr="00272D70">
        <w:rPr>
          <w:color w:val="auto"/>
          <w:sz w:val="28"/>
        </w:rPr>
        <w:t>L2 writing process</w:t>
      </w:r>
      <w:r w:rsidRPr="00272D70">
        <w:rPr>
          <w:color w:val="auto"/>
          <w:sz w:val="28"/>
        </w:rPr>
        <w:t xml:space="preserve">es </w:t>
      </w:r>
      <w:r w:rsidR="00FF7AC5" w:rsidRPr="00272D70">
        <w:rPr>
          <w:color w:val="auto"/>
          <w:sz w:val="28"/>
        </w:rPr>
        <w:t>across independent and integrated tasks</w:t>
      </w:r>
      <w:r w:rsidR="000D624B" w:rsidRPr="00272D70">
        <w:rPr>
          <w:color w:val="auto"/>
          <w:sz w:val="28"/>
        </w:rPr>
        <w:t xml:space="preserve">: </w:t>
      </w:r>
      <w:r w:rsidR="00135421" w:rsidRPr="00272D70">
        <w:rPr>
          <w:color w:val="auto"/>
          <w:sz w:val="28"/>
        </w:rPr>
        <w:t>A mixed</w:t>
      </w:r>
      <w:r w:rsidR="00E974F5">
        <w:rPr>
          <w:color w:val="auto"/>
          <w:sz w:val="28"/>
        </w:rPr>
        <w:t>-</w:t>
      </w:r>
      <w:r w:rsidR="00135421" w:rsidRPr="00272D70">
        <w:rPr>
          <w:color w:val="auto"/>
          <w:sz w:val="28"/>
        </w:rPr>
        <w:t>methods study</w:t>
      </w:r>
      <w:bookmarkEnd w:id="0"/>
    </w:p>
    <w:p w14:paraId="7398D9F7" w14:textId="77777777" w:rsidR="000D624B" w:rsidRPr="00272D70" w:rsidRDefault="000D624B" w:rsidP="002272EA">
      <w:pPr>
        <w:rPr>
          <w:rFonts w:eastAsia="Calibri"/>
          <w:sz w:val="20"/>
        </w:rPr>
      </w:pPr>
    </w:p>
    <w:p w14:paraId="49EED21D" w14:textId="77777777" w:rsidR="00F10185" w:rsidRPr="00272D70" w:rsidRDefault="00FA5E35" w:rsidP="00E2792E">
      <w:pPr>
        <w:pStyle w:val="AU"/>
        <w:ind w:firstLine="0"/>
        <w:rPr>
          <w:color w:val="auto"/>
          <w:sz w:val="24"/>
        </w:rPr>
      </w:pPr>
      <w:r w:rsidRPr="00272D70">
        <w:rPr>
          <w:color w:val="auto"/>
          <w:sz w:val="24"/>
        </w:rPr>
        <w:t>Marije</w:t>
      </w:r>
      <w:r w:rsidR="00F10185" w:rsidRPr="00272D70">
        <w:rPr>
          <w:color w:val="auto"/>
          <w:sz w:val="24"/>
        </w:rPr>
        <w:t xml:space="preserve"> Michel</w:t>
      </w:r>
      <w:r w:rsidR="00F10185" w:rsidRPr="00272D70">
        <w:rPr>
          <w:color w:val="auto"/>
          <w:sz w:val="24"/>
          <w:vertAlign w:val="superscript"/>
        </w:rPr>
        <w:t>a</w:t>
      </w:r>
      <w:r w:rsidR="00F10185" w:rsidRPr="00272D70">
        <w:rPr>
          <w:color w:val="auto"/>
          <w:sz w:val="24"/>
        </w:rPr>
        <w:t>, Andrea Révész</w:t>
      </w:r>
      <w:r w:rsidR="00F10185" w:rsidRPr="00272D70">
        <w:rPr>
          <w:color w:val="auto"/>
          <w:sz w:val="24"/>
          <w:vertAlign w:val="superscript"/>
        </w:rPr>
        <w:t>b</w:t>
      </w:r>
      <w:r w:rsidR="00F10185" w:rsidRPr="00272D70">
        <w:rPr>
          <w:color w:val="auto"/>
          <w:sz w:val="24"/>
        </w:rPr>
        <w:t>, Xiaojun Lu</w:t>
      </w:r>
      <w:r w:rsidR="00F10185" w:rsidRPr="00272D70">
        <w:rPr>
          <w:color w:val="auto"/>
          <w:sz w:val="24"/>
          <w:vertAlign w:val="superscript"/>
        </w:rPr>
        <w:t>b</w:t>
      </w:r>
      <w:r w:rsidR="00F10185" w:rsidRPr="00272D70">
        <w:rPr>
          <w:color w:val="auto"/>
          <w:sz w:val="24"/>
        </w:rPr>
        <w:t>, Nektaria Kourtali</w:t>
      </w:r>
      <w:r w:rsidR="000C45A3" w:rsidRPr="00272D70">
        <w:rPr>
          <w:color w:val="auto"/>
          <w:sz w:val="24"/>
          <w:vertAlign w:val="superscript"/>
        </w:rPr>
        <w:t>c</w:t>
      </w:r>
      <w:r w:rsidR="00F10185" w:rsidRPr="00272D70">
        <w:rPr>
          <w:color w:val="auto"/>
          <w:sz w:val="24"/>
        </w:rPr>
        <w:t xml:space="preserve">, </w:t>
      </w:r>
      <w:r w:rsidR="008C3FFE" w:rsidRPr="00272D70">
        <w:rPr>
          <w:color w:val="auto"/>
          <w:sz w:val="24"/>
        </w:rPr>
        <w:t xml:space="preserve">MinJin </w:t>
      </w:r>
      <w:r w:rsidR="00166D86" w:rsidRPr="00272D70">
        <w:rPr>
          <w:color w:val="auto"/>
          <w:sz w:val="24"/>
        </w:rPr>
        <w:t>Lee</w:t>
      </w:r>
      <w:r w:rsidR="00166D86" w:rsidRPr="00272D70">
        <w:rPr>
          <w:color w:val="auto"/>
          <w:sz w:val="24"/>
          <w:vertAlign w:val="superscript"/>
        </w:rPr>
        <w:t>d</w:t>
      </w:r>
      <w:r w:rsidR="008C3FFE" w:rsidRPr="00272D70">
        <w:rPr>
          <w:color w:val="auto"/>
          <w:sz w:val="24"/>
        </w:rPr>
        <w:t xml:space="preserve">, </w:t>
      </w:r>
      <w:r w:rsidR="00B47F3F" w:rsidRPr="00272D70">
        <w:rPr>
          <w:color w:val="auto"/>
          <w:sz w:val="24"/>
        </w:rPr>
        <w:t>and</w:t>
      </w:r>
      <w:r w:rsidR="00F10185" w:rsidRPr="00272D70">
        <w:rPr>
          <w:color w:val="auto"/>
          <w:sz w:val="24"/>
        </w:rPr>
        <w:t xml:space="preserve"> Lais Borges</w:t>
      </w:r>
      <w:r w:rsidR="00F10185" w:rsidRPr="00272D70">
        <w:rPr>
          <w:color w:val="auto"/>
          <w:sz w:val="24"/>
          <w:vertAlign w:val="superscript"/>
        </w:rPr>
        <w:t>b</w:t>
      </w:r>
    </w:p>
    <w:p w14:paraId="69FF8643" w14:textId="76018958" w:rsidR="00F10185" w:rsidRPr="00B16C75" w:rsidRDefault="00F10185" w:rsidP="00E2792E">
      <w:pPr>
        <w:ind w:firstLine="0"/>
        <w:rPr>
          <w:rFonts w:eastAsia="Calibri"/>
        </w:rPr>
      </w:pPr>
      <w:r w:rsidRPr="00B16C75">
        <w:rPr>
          <w:rFonts w:eastAsia="Calibri"/>
          <w:vertAlign w:val="superscript"/>
        </w:rPr>
        <w:t>a</w:t>
      </w:r>
      <w:r w:rsidRPr="00B16C75">
        <w:rPr>
          <w:rFonts w:eastAsia="Calibri"/>
        </w:rPr>
        <w:t xml:space="preserve"> Groningen University, NL</w:t>
      </w:r>
      <w:r w:rsidR="00297036">
        <w:rPr>
          <w:rFonts w:eastAsia="Calibri"/>
        </w:rPr>
        <w:t>,</w:t>
      </w:r>
      <w:r w:rsidR="008C3FFE" w:rsidRPr="00B16C75">
        <w:rPr>
          <w:rFonts w:eastAsia="Calibri"/>
        </w:rPr>
        <w:t xml:space="preserve"> and Lancaster University, UK</w:t>
      </w:r>
    </w:p>
    <w:p w14:paraId="0ACEAF7B" w14:textId="6DB7AA46" w:rsidR="00F10185" w:rsidRPr="00B16C75" w:rsidRDefault="00F10185" w:rsidP="00E2792E">
      <w:pPr>
        <w:ind w:firstLine="0"/>
        <w:rPr>
          <w:rFonts w:eastAsia="Calibri"/>
        </w:rPr>
      </w:pPr>
      <w:r w:rsidRPr="00B16C75">
        <w:rPr>
          <w:rFonts w:eastAsia="Calibri"/>
          <w:vertAlign w:val="superscript"/>
        </w:rPr>
        <w:t>b</w:t>
      </w:r>
      <w:r w:rsidR="00FA5E35" w:rsidRPr="00B16C75">
        <w:rPr>
          <w:rFonts w:eastAsia="Calibri"/>
        </w:rPr>
        <w:t xml:space="preserve"> University College London, UK</w:t>
      </w:r>
    </w:p>
    <w:p w14:paraId="362EADD1" w14:textId="5447259B" w:rsidR="000C45A3" w:rsidRPr="00B16C75" w:rsidRDefault="000C45A3" w:rsidP="000C45A3">
      <w:pPr>
        <w:ind w:firstLine="0"/>
        <w:rPr>
          <w:rFonts w:eastAsia="Calibri"/>
        </w:rPr>
      </w:pPr>
      <w:r w:rsidRPr="00B16C75">
        <w:rPr>
          <w:rFonts w:eastAsia="Calibri"/>
          <w:vertAlign w:val="superscript"/>
        </w:rPr>
        <w:t>c</w:t>
      </w:r>
      <w:r w:rsidRPr="00B16C75">
        <w:rPr>
          <w:rFonts w:eastAsia="Calibri"/>
        </w:rPr>
        <w:t xml:space="preserve"> University of </w:t>
      </w:r>
      <w:r w:rsidR="002812AE">
        <w:rPr>
          <w:rFonts w:eastAsia="Calibri"/>
        </w:rPr>
        <w:t>Liverpool</w:t>
      </w:r>
      <w:r w:rsidRPr="00B16C75">
        <w:rPr>
          <w:rFonts w:eastAsia="Calibri"/>
        </w:rPr>
        <w:t>, UK</w:t>
      </w:r>
    </w:p>
    <w:p w14:paraId="37CF043E" w14:textId="0324B8D5" w:rsidR="000C45A3" w:rsidRPr="00B16C75" w:rsidRDefault="000C45A3" w:rsidP="000C45A3">
      <w:pPr>
        <w:ind w:firstLine="0"/>
        <w:rPr>
          <w:rFonts w:eastAsia="Calibri"/>
        </w:rPr>
      </w:pPr>
      <w:r w:rsidRPr="00B16C75">
        <w:rPr>
          <w:rFonts w:eastAsia="Calibri"/>
          <w:vertAlign w:val="superscript"/>
        </w:rPr>
        <w:t>d</w:t>
      </w:r>
      <w:r w:rsidRPr="00B16C75">
        <w:rPr>
          <w:rFonts w:eastAsia="Calibri"/>
        </w:rPr>
        <w:t xml:space="preserve"> </w:t>
      </w:r>
      <w:r w:rsidR="008A5BAF">
        <w:rPr>
          <w:rFonts w:eastAsia="Calibri"/>
        </w:rPr>
        <w:t xml:space="preserve">Yonsei </w:t>
      </w:r>
      <w:r w:rsidRPr="00B16C75">
        <w:t>University</w:t>
      </w:r>
      <w:r w:rsidRPr="00B16C75">
        <w:rPr>
          <w:rFonts w:eastAsia="Calibri"/>
        </w:rPr>
        <w:t>, South Korea</w:t>
      </w:r>
    </w:p>
    <w:p w14:paraId="1BE285C8" w14:textId="77777777" w:rsidR="000C45A3" w:rsidRPr="00B16C75" w:rsidRDefault="000C45A3" w:rsidP="000C45A3">
      <w:pPr>
        <w:ind w:firstLine="0"/>
        <w:rPr>
          <w:rFonts w:eastAsia="Calibri"/>
        </w:rPr>
      </w:pPr>
    </w:p>
    <w:p w14:paraId="5C331987" w14:textId="77777777" w:rsidR="000C45A3" w:rsidRPr="00B16C75" w:rsidRDefault="000C45A3" w:rsidP="00E2792E">
      <w:pPr>
        <w:ind w:firstLine="0"/>
        <w:rPr>
          <w:rFonts w:eastAsia="Calibri"/>
        </w:rPr>
      </w:pPr>
    </w:p>
    <w:p w14:paraId="2F674203" w14:textId="77777777" w:rsidR="00F10185" w:rsidRPr="00B16C75" w:rsidRDefault="00F10185" w:rsidP="002272EA">
      <w:pPr>
        <w:rPr>
          <w:rFonts w:eastAsia="Calibri"/>
        </w:rPr>
      </w:pPr>
    </w:p>
    <w:p w14:paraId="275C2B22" w14:textId="77777777" w:rsidR="00BA6128" w:rsidRPr="00B16C75" w:rsidRDefault="00F10185" w:rsidP="002272EA">
      <w:pPr>
        <w:pStyle w:val="Heading1"/>
      </w:pPr>
      <w:r w:rsidRPr="00B16C75">
        <w:t xml:space="preserve">Corresponding author </w:t>
      </w:r>
    </w:p>
    <w:p w14:paraId="15EF7A1E" w14:textId="21138D26" w:rsidR="00F10185" w:rsidRPr="00B16C75" w:rsidRDefault="005A6E3E" w:rsidP="00E2792E">
      <w:pPr>
        <w:pStyle w:val="NoSpacing"/>
        <w:ind w:left="1440" w:hanging="1380"/>
        <w:jc w:val="left"/>
        <w:rPr>
          <w:rFonts w:eastAsia="Calibri"/>
          <w:lang w:val="nl-NL"/>
        </w:rPr>
      </w:pPr>
      <w:r w:rsidRPr="00CD356B">
        <w:rPr>
          <w:rFonts w:eastAsia="Calibri"/>
        </w:rPr>
        <w:t>Address:</w:t>
      </w:r>
      <w:r w:rsidRPr="00CD356B">
        <w:rPr>
          <w:rFonts w:eastAsia="Calibri"/>
        </w:rPr>
        <w:tab/>
        <w:t>D</w:t>
      </w:r>
      <w:r w:rsidR="00F10185" w:rsidRPr="00B16C75">
        <w:rPr>
          <w:rFonts w:eastAsia="Calibri"/>
        </w:rPr>
        <w:t xml:space="preserve">r </w:t>
      </w:r>
      <w:r w:rsidRPr="00CD356B">
        <w:rPr>
          <w:rFonts w:eastAsia="Calibri"/>
        </w:rPr>
        <w:t xml:space="preserve">Marije Michel, Groningen University, Dept. </w:t>
      </w:r>
      <w:r w:rsidR="00B84886">
        <w:rPr>
          <w:rFonts w:eastAsia="Calibri"/>
          <w:lang w:val="nl-NL"/>
        </w:rPr>
        <w:t>European Languages and Cultures</w:t>
      </w:r>
      <w:r w:rsidR="009D5695" w:rsidRPr="00B16C75">
        <w:rPr>
          <w:rFonts w:eastAsia="Calibri"/>
          <w:lang w:val="nl-NL"/>
        </w:rPr>
        <w:t xml:space="preserve">, </w:t>
      </w:r>
      <w:r w:rsidR="00F10185" w:rsidRPr="00B16C75">
        <w:rPr>
          <w:rFonts w:eastAsia="Calibri"/>
          <w:lang w:val="nl-NL"/>
        </w:rPr>
        <w:t xml:space="preserve">Harmoniecomplex, Oude Kijk in 't Jatstraat 26, 9712 EK Groningen, </w:t>
      </w:r>
      <w:r w:rsidR="00E2792E" w:rsidRPr="00B16C75">
        <w:rPr>
          <w:rFonts w:eastAsia="Calibri"/>
          <w:lang w:val="nl-NL"/>
        </w:rPr>
        <w:br/>
      </w:r>
      <w:r w:rsidR="00F10185" w:rsidRPr="00B16C75">
        <w:rPr>
          <w:rFonts w:eastAsia="Calibri"/>
          <w:lang w:val="nl-NL"/>
        </w:rPr>
        <w:t>The Netherlands</w:t>
      </w:r>
    </w:p>
    <w:p w14:paraId="1F2C7E4F" w14:textId="77777777" w:rsidR="00F10185" w:rsidRPr="00B16C75" w:rsidRDefault="00F10185" w:rsidP="00E2792E">
      <w:pPr>
        <w:pStyle w:val="NoSpacing"/>
        <w:jc w:val="left"/>
        <w:rPr>
          <w:rFonts w:eastAsia="Calibri"/>
          <w:lang w:val="nl-NL"/>
        </w:rPr>
      </w:pPr>
      <w:r w:rsidRPr="00B16C75">
        <w:rPr>
          <w:rFonts w:eastAsia="Calibri"/>
          <w:lang w:val="nl-NL"/>
        </w:rPr>
        <w:t>Email:</w:t>
      </w:r>
      <w:r w:rsidRPr="00B16C75">
        <w:rPr>
          <w:rFonts w:eastAsia="Calibri"/>
          <w:lang w:val="nl-NL"/>
        </w:rPr>
        <w:tab/>
      </w:r>
      <w:r w:rsidR="00BA6128" w:rsidRPr="00B16C75">
        <w:rPr>
          <w:rFonts w:eastAsia="Calibri"/>
          <w:lang w:val="nl-NL"/>
        </w:rPr>
        <w:tab/>
      </w:r>
      <w:r w:rsidRPr="00B16C75">
        <w:rPr>
          <w:rFonts w:eastAsia="Calibri"/>
          <w:lang w:val="nl-NL"/>
        </w:rPr>
        <w:t>m.c.michel@rug.nl</w:t>
      </w:r>
    </w:p>
    <w:p w14:paraId="08F65307" w14:textId="77777777" w:rsidR="001A4E4B" w:rsidRPr="00B16C75" w:rsidRDefault="001A4E4B" w:rsidP="002272EA">
      <w:pPr>
        <w:rPr>
          <w:rFonts w:eastAsia="Calibri"/>
          <w:lang w:val="nl-NL"/>
        </w:rPr>
      </w:pPr>
    </w:p>
    <w:p w14:paraId="6CDBDB1A" w14:textId="77777777" w:rsidR="009D5695" w:rsidRPr="00B16C75" w:rsidRDefault="009D5695" w:rsidP="002272EA">
      <w:pPr>
        <w:rPr>
          <w:rFonts w:eastAsia="Calibri"/>
          <w:lang w:val="nl-NL"/>
        </w:rPr>
      </w:pPr>
    </w:p>
    <w:p w14:paraId="4971710D" w14:textId="77777777" w:rsidR="00FA5E35" w:rsidRPr="00B16C75" w:rsidRDefault="00FA5E35" w:rsidP="002272EA">
      <w:pPr>
        <w:pStyle w:val="Heading1"/>
      </w:pPr>
      <w:r w:rsidRPr="00B16C75">
        <w:t>Acknowledgements</w:t>
      </w:r>
    </w:p>
    <w:p w14:paraId="200ADC43" w14:textId="77777777" w:rsidR="00FA5E35" w:rsidRPr="00B16C75" w:rsidRDefault="00283FEC" w:rsidP="002272EA">
      <w:pPr>
        <w:rPr>
          <w:rFonts w:eastAsia="Calibri"/>
        </w:rPr>
      </w:pPr>
      <w:r w:rsidRPr="00B16C75">
        <w:rPr>
          <w:rFonts w:eastAsia="Calibri"/>
        </w:rPr>
        <w:t xml:space="preserve">We </w:t>
      </w:r>
      <w:r w:rsidR="000C45A3" w:rsidRPr="00B16C75">
        <w:rPr>
          <w:rFonts w:eastAsia="Calibri"/>
        </w:rPr>
        <w:t xml:space="preserve">would like to </w:t>
      </w:r>
      <w:r w:rsidRPr="00B16C75">
        <w:rPr>
          <w:rFonts w:eastAsia="Calibri"/>
        </w:rPr>
        <w:t xml:space="preserve">thank </w:t>
      </w:r>
      <w:r w:rsidR="000C45A3" w:rsidRPr="00B16C75">
        <w:rPr>
          <w:rFonts w:eastAsia="Calibri"/>
        </w:rPr>
        <w:t xml:space="preserve">the </w:t>
      </w:r>
      <w:r w:rsidRPr="00B16C75">
        <w:t>Educational Testing Service (ETS)</w:t>
      </w:r>
      <w:r w:rsidR="000C45A3" w:rsidRPr="00B16C75">
        <w:t xml:space="preserve"> for providing financial support to carry out the project on which this study is based. We are also grateful to ETS</w:t>
      </w:r>
      <w:r w:rsidR="003C5D98" w:rsidRPr="00B16C75">
        <w:t>,</w:t>
      </w:r>
      <w:r w:rsidR="000C45A3" w:rsidRPr="00B16C75">
        <w:t xml:space="preserve"> and John Norris in </w:t>
      </w:r>
      <w:r w:rsidR="003C5D98" w:rsidRPr="00B16C75">
        <w:t>particular, for</w:t>
      </w:r>
      <w:r w:rsidR="000C45A3" w:rsidRPr="00B16C75">
        <w:t xml:space="preserve"> constructive feedback and </w:t>
      </w:r>
      <w:r w:rsidR="003C5D98" w:rsidRPr="00B16C75">
        <w:t xml:space="preserve">practical </w:t>
      </w:r>
      <w:r w:rsidR="000C45A3" w:rsidRPr="00B16C75">
        <w:t xml:space="preserve">support at various stages of the project. </w:t>
      </w:r>
      <w:r w:rsidR="003C5D98" w:rsidRPr="00B16C75">
        <w:t>In addition, w</w:t>
      </w:r>
      <w:r w:rsidRPr="00B16C75">
        <w:t xml:space="preserve">e </w:t>
      </w:r>
      <w:r w:rsidR="003C5D98" w:rsidRPr="00B16C75">
        <w:t xml:space="preserve">would like </w:t>
      </w:r>
      <w:r w:rsidR="000C45A3" w:rsidRPr="00B16C75">
        <w:t xml:space="preserve">to thank </w:t>
      </w:r>
      <w:r w:rsidR="00DE3E34" w:rsidRPr="00B16C75">
        <w:t xml:space="preserve">Khaled Barkaoui for sharing </w:t>
      </w:r>
      <w:r w:rsidR="000C45A3" w:rsidRPr="00B16C75">
        <w:t>his</w:t>
      </w:r>
      <w:r w:rsidR="00DE3E34" w:rsidRPr="00B16C75">
        <w:t xml:space="preserve"> typing test and Ana Pellicer</w:t>
      </w:r>
      <w:r w:rsidR="000C45A3" w:rsidRPr="00B16C75">
        <w:t>-</w:t>
      </w:r>
      <w:r w:rsidR="00DE3E34" w:rsidRPr="00B16C75">
        <w:t xml:space="preserve">Sanchez for </w:t>
      </w:r>
      <w:r w:rsidR="000C45A3" w:rsidRPr="00B16C75">
        <w:t xml:space="preserve">advice on eye-tracking </w:t>
      </w:r>
      <w:r w:rsidR="003C5D98" w:rsidRPr="00B16C75">
        <w:t>issues</w:t>
      </w:r>
      <w:r w:rsidR="00DE3E34" w:rsidRPr="00B16C75">
        <w:t>.</w:t>
      </w:r>
    </w:p>
    <w:p w14:paraId="5BB0B654" w14:textId="77777777" w:rsidR="00FA5E35" w:rsidRPr="00B16C75" w:rsidRDefault="00FA5E35" w:rsidP="002272EA">
      <w:pPr>
        <w:rPr>
          <w:rFonts w:eastAsia="Calibri"/>
        </w:rPr>
      </w:pPr>
    </w:p>
    <w:p w14:paraId="254F9301" w14:textId="77777777" w:rsidR="00F10185" w:rsidRPr="00B16C75" w:rsidRDefault="00F10185" w:rsidP="002272EA">
      <w:pPr>
        <w:pStyle w:val="Heading1"/>
      </w:pPr>
      <w:r w:rsidRPr="00B16C75">
        <w:t>Funding</w:t>
      </w:r>
    </w:p>
    <w:p w14:paraId="78C742B6" w14:textId="22FFADD7" w:rsidR="00FA5E35" w:rsidRPr="00B16C75" w:rsidRDefault="00F10185" w:rsidP="002272EA">
      <w:pPr>
        <w:rPr>
          <w:rFonts w:eastAsia="Calibri"/>
        </w:rPr>
      </w:pPr>
      <w:r w:rsidRPr="00B16C75">
        <w:t>This research was funded by Educational Testing Service (ETS) under a Committee of Examiners and the Test of English as a Foreign Language research grant. ETS does not discount or endorse the methodology, results, implications, or opinions presented by the researcher(s</w:t>
      </w:r>
      <w:r w:rsidR="00B47F3F" w:rsidRPr="00B16C75">
        <w:t>)</w:t>
      </w:r>
      <w:r w:rsidR="00ED436C">
        <w:t>.</w:t>
      </w:r>
    </w:p>
    <w:p w14:paraId="0F57268C" w14:textId="77777777" w:rsidR="00FA5E35" w:rsidRPr="00B16C75" w:rsidRDefault="00DE3E34" w:rsidP="00E2792E">
      <w:pPr>
        <w:pStyle w:val="Heading1"/>
      </w:pPr>
      <w:r w:rsidRPr="00B16C75">
        <w:lastRenderedPageBreak/>
        <w:t>Abstract</w:t>
      </w:r>
    </w:p>
    <w:p w14:paraId="72045EF1" w14:textId="77EAA58E" w:rsidR="00780C86" w:rsidRDefault="007E2587" w:rsidP="0090210D">
      <w:bookmarkStart w:id="1" w:name="_Hlk528328369"/>
      <w:bookmarkStart w:id="2" w:name="_Hlk528250723"/>
      <w:r w:rsidRPr="00B16C75">
        <w:t xml:space="preserve">Most research into second language (L2) writing </w:t>
      </w:r>
      <w:r w:rsidR="0090210D">
        <w:t xml:space="preserve">has </w:t>
      </w:r>
      <w:r w:rsidR="0067528B">
        <w:t>focused on</w:t>
      </w:r>
      <w:r w:rsidR="0067528B">
        <w:rPr>
          <w:rFonts w:eastAsia="Calibri"/>
        </w:rPr>
        <w:t xml:space="preserve"> th</w:t>
      </w:r>
      <w:r w:rsidR="00930AAE" w:rsidRPr="00B16C75">
        <w:rPr>
          <w:rFonts w:eastAsia="Calibri"/>
        </w:rPr>
        <w:t>e products of writing tasks</w:t>
      </w:r>
      <w:r w:rsidR="00E64A3B">
        <w:rPr>
          <w:rFonts w:eastAsia="Calibri"/>
        </w:rPr>
        <w:t>; m</w:t>
      </w:r>
      <w:r w:rsidR="00930AAE" w:rsidRPr="00B16C75">
        <w:rPr>
          <w:rFonts w:eastAsia="Calibri"/>
        </w:rPr>
        <w:t>uch l</w:t>
      </w:r>
      <w:r w:rsidR="00931809" w:rsidRPr="00B16C75">
        <w:rPr>
          <w:rFonts w:eastAsia="Calibri"/>
        </w:rPr>
        <w:t xml:space="preserve">ess empirical </w:t>
      </w:r>
      <w:r w:rsidR="00930AAE" w:rsidRPr="00B16C75">
        <w:rPr>
          <w:rFonts w:eastAsia="Calibri"/>
        </w:rPr>
        <w:t>work</w:t>
      </w:r>
      <w:r w:rsidR="00931809" w:rsidRPr="00B16C75">
        <w:rPr>
          <w:rFonts w:eastAsia="Calibri"/>
        </w:rPr>
        <w:t xml:space="preserve"> has examined the </w:t>
      </w:r>
      <w:r w:rsidR="006F078C">
        <w:rPr>
          <w:rFonts w:eastAsia="Calibri"/>
        </w:rPr>
        <w:t>behaviours</w:t>
      </w:r>
      <w:r w:rsidR="00931809" w:rsidRPr="00B16C75">
        <w:rPr>
          <w:rFonts w:eastAsia="Calibri"/>
        </w:rPr>
        <w:t xml:space="preserve"> in which L2 writers engage</w:t>
      </w:r>
      <w:r w:rsidR="00573851">
        <w:rPr>
          <w:rFonts w:eastAsia="Calibri"/>
        </w:rPr>
        <w:t xml:space="preserve"> </w:t>
      </w:r>
      <w:r w:rsidR="00BD19EB" w:rsidRPr="00B16C75">
        <w:rPr>
          <w:rFonts w:eastAsia="Calibri"/>
        </w:rPr>
        <w:t xml:space="preserve">and </w:t>
      </w:r>
      <w:r w:rsidR="00E64A3B">
        <w:rPr>
          <w:rFonts w:eastAsia="Calibri"/>
        </w:rPr>
        <w:t>the</w:t>
      </w:r>
      <w:r w:rsidR="00BD19EB" w:rsidRPr="00B16C75">
        <w:rPr>
          <w:rFonts w:eastAsia="Calibri"/>
        </w:rPr>
        <w:t xml:space="preserve"> cognitive processes</w:t>
      </w:r>
      <w:r w:rsidR="00E64A3B">
        <w:rPr>
          <w:rFonts w:eastAsia="Calibri"/>
        </w:rPr>
        <w:t xml:space="preserve"> that underlie writing behaviours</w:t>
      </w:r>
      <w:r w:rsidR="009C7FD4" w:rsidRPr="00B16C75">
        <w:rPr>
          <w:rFonts w:eastAsia="Calibri"/>
        </w:rPr>
        <w:t xml:space="preserve">. </w:t>
      </w:r>
      <w:r w:rsidR="00A77424">
        <w:t xml:space="preserve">We </w:t>
      </w:r>
      <w:r w:rsidR="00E64A3B">
        <w:t xml:space="preserve">aimed to fill this gap by </w:t>
      </w:r>
      <w:r w:rsidRPr="00B16C75">
        <w:t>investigat</w:t>
      </w:r>
      <w:r w:rsidR="00E64A3B">
        <w:t>ing</w:t>
      </w:r>
      <w:r w:rsidRPr="00B16C75">
        <w:t xml:space="preserve"> the extent to which </w:t>
      </w:r>
      <w:r w:rsidR="007B21E5">
        <w:t xml:space="preserve">writing </w:t>
      </w:r>
      <w:r w:rsidRPr="00B16C75">
        <w:t>speed fluency, pausing, eye-</w:t>
      </w:r>
      <w:r w:rsidR="0090210D">
        <w:t xml:space="preserve">gaze behaviours </w:t>
      </w:r>
      <w:r w:rsidRPr="00B16C75">
        <w:t xml:space="preserve">and </w:t>
      </w:r>
      <w:r w:rsidR="00537ACF">
        <w:t xml:space="preserve">the </w:t>
      </w:r>
      <w:r w:rsidRPr="00B16C75">
        <w:t xml:space="preserve">cognitive processes </w:t>
      </w:r>
      <w:r w:rsidR="00E64A3B">
        <w:t xml:space="preserve">associated with </w:t>
      </w:r>
      <w:r w:rsidRPr="00B16C75">
        <w:t xml:space="preserve">pausing may vary across independent and integrated tasks throughout the whole, and at </w:t>
      </w:r>
      <w:r w:rsidR="0067528B">
        <w:t xml:space="preserve">five </w:t>
      </w:r>
      <w:r w:rsidRPr="00B16C75">
        <w:t>different stages, of the writing process.</w:t>
      </w:r>
      <w:r w:rsidR="00BD19EB" w:rsidRPr="00B16C75">
        <w:rPr>
          <w:rFonts w:eastAsia="Calibri"/>
        </w:rPr>
        <w:t xml:space="preserve"> </w:t>
      </w:r>
      <w:bookmarkEnd w:id="1"/>
      <w:r>
        <w:rPr>
          <w:rFonts w:eastAsia="Calibri"/>
        </w:rPr>
        <w:t>Sixty</w:t>
      </w:r>
      <w:r w:rsidR="00D11E96" w:rsidRPr="00B16C75">
        <w:rPr>
          <w:rFonts w:eastAsia="Calibri"/>
        </w:rPr>
        <w:t xml:space="preserve"> L2</w:t>
      </w:r>
      <w:r w:rsidR="00A8445E">
        <w:rPr>
          <w:rFonts w:eastAsia="Calibri"/>
        </w:rPr>
        <w:t xml:space="preserve"> </w:t>
      </w:r>
      <w:r>
        <w:t>writers</w:t>
      </w:r>
      <w:r w:rsidR="001A4E4B" w:rsidRPr="00B16C75">
        <w:t xml:space="preserve"> </w:t>
      </w:r>
      <w:r w:rsidR="00D11E96" w:rsidRPr="00B16C75">
        <w:t>performed two independent and two integrated TOEFL iBT writing tasks</w:t>
      </w:r>
      <w:r w:rsidR="00E64A3B">
        <w:t xml:space="preserve"> counterbalanced across participants. While </w:t>
      </w:r>
      <w:r w:rsidR="003F6027">
        <w:t>writing</w:t>
      </w:r>
      <w:r w:rsidR="00E64A3B">
        <w:t xml:space="preserve">, </w:t>
      </w:r>
      <w:r w:rsidR="00A77424">
        <w:t xml:space="preserve">we logged </w:t>
      </w:r>
      <w:r w:rsidR="002812AE">
        <w:t>participants’</w:t>
      </w:r>
      <w:r w:rsidR="00E64A3B">
        <w:t xml:space="preserve"> k</w:t>
      </w:r>
      <w:r w:rsidR="00950632" w:rsidRPr="00B16C75">
        <w:t xml:space="preserve">eystrokes </w:t>
      </w:r>
      <w:r>
        <w:t xml:space="preserve">and </w:t>
      </w:r>
      <w:r w:rsidR="00A77424">
        <w:t xml:space="preserve">captured </w:t>
      </w:r>
      <w:r w:rsidR="0067528B">
        <w:t xml:space="preserve">their </w:t>
      </w:r>
      <w:r w:rsidR="00D11E96" w:rsidRPr="00B16C75">
        <w:t xml:space="preserve">eye-movements. </w:t>
      </w:r>
      <w:r w:rsidR="0067528B">
        <w:t>P</w:t>
      </w:r>
      <w:r w:rsidR="003F6027">
        <w:t>articipants</w:t>
      </w:r>
      <w:r w:rsidR="00E64A3B">
        <w:t xml:space="preserve"> </w:t>
      </w:r>
      <w:r w:rsidR="003A0DDC" w:rsidRPr="00B16C75">
        <w:t xml:space="preserve">took part </w:t>
      </w:r>
      <w:r w:rsidR="00DE0014" w:rsidRPr="00B16C75">
        <w:t>in a stimulated recall interview</w:t>
      </w:r>
      <w:r w:rsidR="0067528B">
        <w:t xml:space="preserve"> based on </w:t>
      </w:r>
      <w:r w:rsidR="00016213">
        <w:t xml:space="preserve">the last task they </w:t>
      </w:r>
      <w:r w:rsidR="000F705C">
        <w:t xml:space="preserve">had </w:t>
      </w:r>
      <w:r w:rsidR="00016213">
        <w:t>completed</w:t>
      </w:r>
      <w:r w:rsidR="00DE0014" w:rsidRPr="00B16C75">
        <w:t xml:space="preserve">. </w:t>
      </w:r>
      <w:r w:rsidR="0067528B">
        <w:t xml:space="preserve">Mixed effects regressions and qualitative analyses revealed </w:t>
      </w:r>
      <w:r w:rsidR="00950632" w:rsidRPr="00B16C75">
        <w:t xml:space="preserve">that, apart from source use on the integrated task, L2 writers engaged in similar writing </w:t>
      </w:r>
      <w:r w:rsidR="00950632">
        <w:t>behaviours</w:t>
      </w:r>
      <w:r w:rsidR="00950632" w:rsidRPr="00B16C75">
        <w:t xml:space="preserve"> and cognitive processes during the independent and integrated tasks. </w:t>
      </w:r>
      <w:r w:rsidR="0067528B">
        <w:t>T</w:t>
      </w:r>
      <w:r w:rsidR="00950632" w:rsidRPr="00B16C75">
        <w:t>he integrated task</w:t>
      </w:r>
      <w:r w:rsidR="0067528B">
        <w:t>, however,</w:t>
      </w:r>
      <w:r w:rsidR="00950632" w:rsidRPr="00B16C75">
        <w:t xml:space="preserve"> elicited more dynamic and varied </w:t>
      </w:r>
      <w:r w:rsidR="00950632">
        <w:t>behaviours</w:t>
      </w:r>
      <w:r w:rsidR="00950632" w:rsidRPr="00B16C75">
        <w:t xml:space="preserve"> and cognitive processes across writing stages.</w:t>
      </w:r>
      <w:r w:rsidR="0067528B">
        <w:t xml:space="preserve"> Adopting a </w:t>
      </w:r>
      <w:bookmarkEnd w:id="2"/>
      <w:r w:rsidR="00950632" w:rsidRPr="00B16C75">
        <w:t>mixed</w:t>
      </w:r>
      <w:r w:rsidR="00E974F5">
        <w:t>-</w:t>
      </w:r>
      <w:r w:rsidR="00950632" w:rsidRPr="00B16C75">
        <w:t>methods approach</w:t>
      </w:r>
      <w:r w:rsidR="0067528B">
        <w:t xml:space="preserve"> </w:t>
      </w:r>
      <w:r w:rsidR="00950632" w:rsidRPr="00B16C75">
        <w:t xml:space="preserve">enabled us to gain more complete and specific insights than </w:t>
      </w:r>
      <w:r w:rsidR="0067528B">
        <w:t>using a</w:t>
      </w:r>
      <w:r w:rsidR="00950632" w:rsidRPr="00B16C75">
        <w:t xml:space="preserve"> single method</w:t>
      </w:r>
      <w:r w:rsidR="00950632">
        <w:t>.</w:t>
      </w:r>
    </w:p>
    <w:p w14:paraId="54C9292A" w14:textId="77777777" w:rsidR="00F67809" w:rsidRDefault="00F67809" w:rsidP="00780C86"/>
    <w:p w14:paraId="0F71AEFF" w14:textId="77777777" w:rsidR="005761EB" w:rsidRDefault="005761EB">
      <w:pPr>
        <w:spacing w:after="160" w:line="259" w:lineRule="auto"/>
        <w:ind w:firstLine="0"/>
        <w:jc w:val="left"/>
        <w:rPr>
          <w:rFonts w:eastAsia="Calibri"/>
          <w:color w:val="31849B"/>
          <w:sz w:val="36"/>
        </w:rPr>
      </w:pPr>
      <w:r>
        <w:br w:type="page"/>
      </w:r>
    </w:p>
    <w:p w14:paraId="34652CBD" w14:textId="28E5B586" w:rsidR="004B35E7" w:rsidRPr="00B16C75" w:rsidRDefault="004B35E7" w:rsidP="004B35E7">
      <w:pPr>
        <w:pStyle w:val="Title"/>
        <w:spacing w:before="0" w:after="0" w:line="240" w:lineRule="auto"/>
      </w:pPr>
      <w:r w:rsidRPr="00B16C75">
        <w:lastRenderedPageBreak/>
        <w:t>Investigating L2 writing processes across independent and integrated tasks: A mixed</w:t>
      </w:r>
      <w:r w:rsidR="00E974F5">
        <w:t>-</w:t>
      </w:r>
      <w:r w:rsidRPr="00B16C75">
        <w:t>methods study</w:t>
      </w:r>
    </w:p>
    <w:p w14:paraId="28723158" w14:textId="77777777" w:rsidR="004B35E7" w:rsidRPr="00B16C75" w:rsidRDefault="004B35E7" w:rsidP="004B35E7">
      <w:pPr>
        <w:jc w:val="left"/>
      </w:pPr>
    </w:p>
    <w:p w14:paraId="3FDBB8E9" w14:textId="0B26E452" w:rsidR="004B35E7" w:rsidRPr="00B16C75" w:rsidRDefault="004B35E7" w:rsidP="004B35E7">
      <w:pPr>
        <w:jc w:val="left"/>
      </w:pPr>
      <w:r w:rsidRPr="00B16C75">
        <w:t>Most existing research into second language (L2) writing performance, development and assessment has focused on the product of writing (see</w:t>
      </w:r>
      <w:r w:rsidR="00F9435D">
        <w:t xml:space="preserve"> </w:t>
      </w:r>
      <w:r w:rsidRPr="00B16C75">
        <w:t>Cumming</w:t>
      </w:r>
      <w:r w:rsidR="003C5AA9">
        <w:t>,</w:t>
      </w:r>
      <w:r w:rsidRPr="00B16C75">
        <w:t xml:space="preserve"> 2016, Polio</w:t>
      </w:r>
      <w:r w:rsidR="0011544D">
        <w:t xml:space="preserve"> and Lee</w:t>
      </w:r>
      <w:r w:rsidR="003C5AA9">
        <w:t>,</w:t>
      </w:r>
      <w:r w:rsidRPr="00B16C75">
        <w:t xml:space="preserve"> 2017), with researchers relying on increasingly more sophisticated analytical tools to study text quality including corpus-based, natural language processing techniques (e.g., </w:t>
      </w:r>
      <w:r w:rsidR="0067528B">
        <w:t xml:space="preserve">Alexopoulou, Michel, Murakami </w:t>
      </w:r>
      <w:r w:rsidR="000D27AA">
        <w:t xml:space="preserve">and </w:t>
      </w:r>
      <w:r w:rsidR="0067528B">
        <w:t>Meurers</w:t>
      </w:r>
      <w:r w:rsidR="003C5AA9">
        <w:t>,</w:t>
      </w:r>
      <w:r w:rsidRPr="00B16C75">
        <w:t xml:space="preserve"> 201</w:t>
      </w:r>
      <w:r w:rsidR="00780C86">
        <w:t>7</w:t>
      </w:r>
      <w:r w:rsidRPr="00B16C75">
        <w:t xml:space="preserve">). </w:t>
      </w:r>
      <w:r w:rsidR="00A77424">
        <w:t>L</w:t>
      </w:r>
      <w:r w:rsidRPr="00B16C75">
        <w:t xml:space="preserve">ess is known about </w:t>
      </w:r>
      <w:r w:rsidR="00A77424">
        <w:t xml:space="preserve">the </w:t>
      </w:r>
      <w:r w:rsidRPr="00B16C75">
        <w:t>L2 writing processes in which L2 writers engage (e.g., Roca de Larios, Murphy and Manch</w:t>
      </w:r>
      <w:r w:rsidR="00B16C75">
        <w:t>ó</w:t>
      </w:r>
      <w:r w:rsidRPr="00B16C75">
        <w:t>n</w:t>
      </w:r>
      <w:r w:rsidR="003C5AA9">
        <w:t>,</w:t>
      </w:r>
      <w:r w:rsidRPr="00B16C75">
        <w:t xml:space="preserve"> 1999</w:t>
      </w:r>
      <w:r w:rsidR="008A0C74">
        <w:t>;</w:t>
      </w:r>
      <w:r w:rsidRPr="00B16C75">
        <w:t xml:space="preserve"> Spelman Miller</w:t>
      </w:r>
      <w:r w:rsidR="003C5AA9">
        <w:t>,</w:t>
      </w:r>
      <w:r w:rsidRPr="00B16C75">
        <w:t xml:space="preserve"> 2000</w:t>
      </w:r>
      <w:r w:rsidR="008A0C74">
        <w:t>;</w:t>
      </w:r>
      <w:r w:rsidRPr="00B16C75">
        <w:t xml:space="preserve"> Stevenson, Schoonen and De Glopper</w:t>
      </w:r>
      <w:r w:rsidR="003C5AA9">
        <w:t>,</w:t>
      </w:r>
      <w:r w:rsidRPr="00B16C75">
        <w:t xml:space="preserve"> 2006), although there is a growing body of research on L2 writing </w:t>
      </w:r>
      <w:r w:rsidR="006F078C">
        <w:t>behaviours</w:t>
      </w:r>
      <w:r w:rsidRPr="00B16C75">
        <w:t xml:space="preserve"> (e.g., fluency, pausing) and associated cognitive processes using more and more advanced research me</w:t>
      </w:r>
      <w:r w:rsidR="00737AED" w:rsidRPr="00B16C75">
        <w:t xml:space="preserve">thodology (Révész </w:t>
      </w:r>
      <w:r w:rsidR="00B16C75">
        <w:t>and</w:t>
      </w:r>
      <w:r w:rsidR="00737AED" w:rsidRPr="00B16C75">
        <w:t xml:space="preserve"> Michel</w:t>
      </w:r>
      <w:r w:rsidR="003C5AA9">
        <w:t>,</w:t>
      </w:r>
      <w:r w:rsidR="00737AED" w:rsidRPr="00B16C75">
        <w:t xml:space="preserve"> </w:t>
      </w:r>
      <w:r w:rsidR="0058358E" w:rsidRPr="00B16C75">
        <w:t>2019</w:t>
      </w:r>
      <w:r w:rsidRPr="00B16C75">
        <w:t xml:space="preserve">). </w:t>
      </w:r>
      <w:r w:rsidR="00A77424">
        <w:t>We conducted this study to</w:t>
      </w:r>
      <w:r w:rsidRPr="00B16C75">
        <w:t xml:space="preserve"> contribute to and expand this work. Through the triangulation of keystroke logging, eye-tracking</w:t>
      </w:r>
      <w:r w:rsidR="008C6233">
        <w:t>,</w:t>
      </w:r>
      <w:r w:rsidRPr="00B16C75">
        <w:t xml:space="preserve"> and stimulated recall, we investigated the extent to which writing </w:t>
      </w:r>
      <w:r w:rsidR="006F078C">
        <w:t>behaviours</w:t>
      </w:r>
      <w:r w:rsidRPr="00B16C75">
        <w:t xml:space="preserve"> (speed fluency, pausing, and eye-movements) and cognitive writing processes associated with pausing</w:t>
      </w:r>
      <w:r w:rsidR="003C5AA9">
        <w:t xml:space="preserve"> (inferred from stimulated recall protocols)</w:t>
      </w:r>
      <w:r w:rsidRPr="00B16C75">
        <w:t xml:space="preserve"> may vary across independent and integrated tasks throughout the whole, and at different stages, of the writing process. </w:t>
      </w:r>
      <w:r w:rsidR="002812AE">
        <w:t>F</w:t>
      </w:r>
      <w:r w:rsidRPr="00B16C75">
        <w:t xml:space="preserve">ew studies have looked into the effects of task type on L2 writing </w:t>
      </w:r>
      <w:r w:rsidR="006F078C">
        <w:t>behaviours</w:t>
      </w:r>
      <w:r w:rsidR="008A0C74">
        <w:t xml:space="preserve"> (Barkaoui</w:t>
      </w:r>
      <w:r w:rsidR="003C5AA9">
        <w:t>,</w:t>
      </w:r>
      <w:r w:rsidRPr="00B16C75">
        <w:t xml:space="preserve"> 2015) a</w:t>
      </w:r>
      <w:r w:rsidR="008A0C74">
        <w:t>nd cognitive processes (Plakans</w:t>
      </w:r>
      <w:r w:rsidR="003C5AA9">
        <w:t>,</w:t>
      </w:r>
      <w:r w:rsidRPr="00B16C75">
        <w:t xml:space="preserve"> 2008), and none have employed a mixed</w:t>
      </w:r>
      <w:r w:rsidR="008C6233">
        <w:t>-</w:t>
      </w:r>
      <w:r w:rsidRPr="00B16C75">
        <w:t xml:space="preserve">methods approach combining keystroke logging and verbal protocols with eye-tracking. </w:t>
      </w:r>
    </w:p>
    <w:p w14:paraId="5D635674" w14:textId="77777777" w:rsidR="004443F6" w:rsidRDefault="004443F6" w:rsidP="009537B0">
      <w:pPr>
        <w:jc w:val="center"/>
        <w:rPr>
          <w:b/>
        </w:rPr>
      </w:pPr>
    </w:p>
    <w:p w14:paraId="6B51A878" w14:textId="350D6187" w:rsidR="004B35E7" w:rsidRDefault="002519B0" w:rsidP="009537B0">
      <w:pPr>
        <w:jc w:val="center"/>
        <w:rPr>
          <w:b/>
        </w:rPr>
      </w:pPr>
      <w:r w:rsidRPr="009537B0">
        <w:rPr>
          <w:b/>
        </w:rPr>
        <w:t>Background</w:t>
      </w:r>
    </w:p>
    <w:p w14:paraId="71F624E3" w14:textId="77777777" w:rsidR="004B35E7" w:rsidRPr="00B16C75" w:rsidRDefault="004B35E7" w:rsidP="009537B0">
      <w:pPr>
        <w:pStyle w:val="Heading1"/>
        <w:spacing w:before="0"/>
        <w:jc w:val="left"/>
      </w:pPr>
      <w:r w:rsidRPr="00B16C75">
        <w:t>Theoretical background</w:t>
      </w:r>
    </w:p>
    <w:p w14:paraId="0AF20A36" w14:textId="6CA9741F" w:rsidR="004B35E7" w:rsidRPr="00B16C75" w:rsidRDefault="002812AE" w:rsidP="004B35E7">
      <w:pPr>
        <w:jc w:val="left"/>
      </w:pPr>
      <w:r>
        <w:t>W</w:t>
      </w:r>
      <w:r w:rsidR="004B35E7" w:rsidRPr="00B16C75">
        <w:t>e have adopted Kellogg's (1996) model of writing as a theoretical framework. Like most existing theoretical accounts of writing (e.g., Flower and Hayes</w:t>
      </w:r>
      <w:r w:rsidR="003C5AA9">
        <w:t>,</w:t>
      </w:r>
      <w:r w:rsidR="004B35E7" w:rsidRPr="00B16C75">
        <w:t xml:space="preserve"> 1980</w:t>
      </w:r>
      <w:r w:rsidR="008A0C74">
        <w:t>;</w:t>
      </w:r>
      <w:r w:rsidR="004B35E7" w:rsidRPr="00B16C75">
        <w:t xml:space="preserve"> Galbraith</w:t>
      </w:r>
      <w:r w:rsidR="003C5AA9">
        <w:t>,</w:t>
      </w:r>
      <w:r w:rsidR="004B35E7" w:rsidRPr="00B16C75">
        <w:t xml:space="preserve"> 2009</w:t>
      </w:r>
      <w:r w:rsidR="008A0C74">
        <w:t>;</w:t>
      </w:r>
      <w:r w:rsidR="004B35E7" w:rsidRPr="00B16C75">
        <w:t xml:space="preserve"> Hayes</w:t>
      </w:r>
      <w:r w:rsidR="003C5AA9">
        <w:t>,</w:t>
      </w:r>
      <w:r w:rsidR="004B35E7" w:rsidRPr="00B16C75">
        <w:t xml:space="preserve"> 2012</w:t>
      </w:r>
      <w:r w:rsidR="008A0C74">
        <w:t>;</w:t>
      </w:r>
      <w:r w:rsidR="004B35E7" w:rsidRPr="00B16C75">
        <w:t xml:space="preserve"> Scardamalia and B</w:t>
      </w:r>
      <w:r w:rsidR="0058358E" w:rsidRPr="00B16C75">
        <w:t>e</w:t>
      </w:r>
      <w:r w:rsidR="004B35E7" w:rsidRPr="00B16C75">
        <w:t>r</w:t>
      </w:r>
      <w:r w:rsidR="0058358E" w:rsidRPr="00B16C75">
        <w:t>eit</w:t>
      </w:r>
      <w:r w:rsidR="004B35E7" w:rsidRPr="00B16C75">
        <w:t>er</w:t>
      </w:r>
      <w:r w:rsidR="003C5AA9">
        <w:t>,</w:t>
      </w:r>
      <w:r w:rsidR="004B35E7" w:rsidRPr="00B16C75">
        <w:t xml:space="preserve"> 1987), this model </w:t>
      </w:r>
      <w:r w:rsidR="0011544D">
        <w:t>was</w:t>
      </w:r>
      <w:r w:rsidR="004B35E7" w:rsidRPr="00B16C75">
        <w:t xml:space="preserve"> developed to explain </w:t>
      </w:r>
      <w:r w:rsidR="00D34D3C">
        <w:t>first language</w:t>
      </w:r>
      <w:r w:rsidR="004B35E7" w:rsidRPr="00B16C75">
        <w:t xml:space="preserve"> writing. Compared to other writing models, however, Kellogg’s framework puts greater emphasis on linguistic encoding processes. This makes it particularly suitable for </w:t>
      </w:r>
      <w:r w:rsidR="00B44A8A">
        <w:t>studying</w:t>
      </w:r>
      <w:r w:rsidR="004B35E7" w:rsidRPr="00B16C75">
        <w:t xml:space="preserve"> L2 writing, given that encoding ideas into written form tends to require more conscious attention and effort in one’s second than first language </w:t>
      </w:r>
      <w:r w:rsidR="004B35E7" w:rsidRPr="00B16C75">
        <w:rPr>
          <w:rFonts w:eastAsia="Calibri"/>
          <w:b/>
        </w:rPr>
        <w:t>(</w:t>
      </w:r>
      <w:r w:rsidR="004B35E7" w:rsidRPr="00B16C75">
        <w:t>Korm</w:t>
      </w:r>
      <w:r w:rsidR="0058358E" w:rsidRPr="00B16C75">
        <w:t>o</w:t>
      </w:r>
      <w:r w:rsidR="008A0C74">
        <w:t>s</w:t>
      </w:r>
      <w:r w:rsidR="003C5AA9">
        <w:t>,</w:t>
      </w:r>
      <w:r w:rsidR="004B35E7" w:rsidRPr="00B16C75">
        <w:t xml:space="preserve"> 2012; Roca de Larios</w:t>
      </w:r>
      <w:r w:rsidR="008A0C74">
        <w:t xml:space="preserve"> et al.</w:t>
      </w:r>
      <w:r w:rsidR="003C5AA9">
        <w:t>,</w:t>
      </w:r>
      <w:r w:rsidR="005B2018" w:rsidRPr="00B16C75">
        <w:t xml:space="preserve"> </w:t>
      </w:r>
      <w:r w:rsidR="004B35E7" w:rsidRPr="00B16C75">
        <w:t>1999).</w:t>
      </w:r>
    </w:p>
    <w:p w14:paraId="027E62E8" w14:textId="3BD8CC03" w:rsidR="004B35E7" w:rsidRPr="00B16C75" w:rsidRDefault="004B35E7" w:rsidP="00244235">
      <w:pPr>
        <w:jc w:val="left"/>
      </w:pPr>
      <w:r w:rsidRPr="00B16C75">
        <w:t xml:space="preserve">Kellogg's (1996) model distinguishes three main processes: formulation, execution, and monitoring. Formulation involves higher-order processes such as planning content, retrieving ideas from the task input and/or from long-term memory, and organizing ideas into a </w:t>
      </w:r>
      <w:r w:rsidRPr="00B16C75">
        <w:lastRenderedPageBreak/>
        <w:t>coherent plan. In addition, formulation entails the lower-order</w:t>
      </w:r>
      <w:r w:rsidR="008A1686">
        <w:t xml:space="preserve"> translation</w:t>
      </w:r>
      <w:r w:rsidRPr="00B16C75">
        <w:t xml:space="preserve"> processes of lexical retrieval, syntactic encoding, and </w:t>
      </w:r>
      <w:r w:rsidR="00BE5CB0">
        <w:t>creating</w:t>
      </w:r>
      <w:r w:rsidR="00BE5CB0" w:rsidRPr="00B16C75">
        <w:t xml:space="preserve"> </w:t>
      </w:r>
      <w:r w:rsidRPr="00B16C75">
        <w:t xml:space="preserve">cohesion, which translate the writer’s plan into language form. At the execution stage, the writer uses motor movements to hand-write or type their text. During monitoring, </w:t>
      </w:r>
      <w:r w:rsidR="00B16C75">
        <w:t>writers</w:t>
      </w:r>
      <w:r w:rsidRPr="00B16C75">
        <w:t xml:space="preserve"> ensure that the written text maps onto the</w:t>
      </w:r>
      <w:r w:rsidR="00B16C75">
        <w:t>ir</w:t>
      </w:r>
      <w:r w:rsidRPr="00B16C75">
        <w:t xml:space="preserve"> intended plan and, if needed, revision is triggered. Importantly, the processes of formulation, execution</w:t>
      </w:r>
      <w:r w:rsidR="002925D2">
        <w:t>,</w:t>
      </w:r>
      <w:r w:rsidRPr="00B16C75">
        <w:t xml:space="preserve"> and monitoring are assumed to take place concurrently and cyclically until the text expresses the writer’s plan. </w:t>
      </w:r>
    </w:p>
    <w:p w14:paraId="45A514FB" w14:textId="77777777" w:rsidR="00244235" w:rsidRPr="00B16C75" w:rsidRDefault="00244235" w:rsidP="00244235">
      <w:pPr>
        <w:jc w:val="left"/>
      </w:pPr>
    </w:p>
    <w:p w14:paraId="6922AB96" w14:textId="77777777" w:rsidR="004B35E7" w:rsidRPr="00B16C75" w:rsidRDefault="004B35E7" w:rsidP="009537B0">
      <w:pPr>
        <w:pStyle w:val="Heading2"/>
        <w:spacing w:before="0"/>
        <w:ind w:firstLine="426"/>
        <w:jc w:val="left"/>
      </w:pPr>
      <w:r w:rsidRPr="00B16C75">
        <w:t xml:space="preserve">Researching L2 writing </w:t>
      </w:r>
      <w:r w:rsidR="006F078C">
        <w:t>behaviours</w:t>
      </w:r>
      <w:r w:rsidRPr="00B16C75">
        <w:t xml:space="preserve"> and cognitive processes</w:t>
      </w:r>
    </w:p>
    <w:p w14:paraId="007855B5" w14:textId="56D6CAA7" w:rsidR="0005003B" w:rsidRDefault="004B35E7" w:rsidP="004B35E7">
      <w:pPr>
        <w:jc w:val="left"/>
        <w:rPr>
          <w:rFonts w:eastAsia="Calibri"/>
        </w:rPr>
      </w:pPr>
      <w:r w:rsidRPr="00B16C75">
        <w:t>To test this and other models of writing, research</w:t>
      </w:r>
      <w:r w:rsidR="00A77424">
        <w:t>ers</w:t>
      </w:r>
      <w:r w:rsidRPr="00B16C75">
        <w:t xml:space="preserve"> </w:t>
      </w:r>
      <w:r w:rsidR="00A77424">
        <w:t>of</w:t>
      </w:r>
      <w:r w:rsidRPr="00B16C75">
        <w:t xml:space="preserve"> L2 writing processes ha</w:t>
      </w:r>
      <w:r w:rsidR="00A77424">
        <w:t>ve</w:t>
      </w:r>
      <w:r w:rsidRPr="00B16C75">
        <w:t xml:space="preserve"> employed verbal protocols such as the think-aloud and stimulated</w:t>
      </w:r>
      <w:r w:rsidR="002925D2">
        <w:t>-</w:t>
      </w:r>
      <w:r w:rsidRPr="00B16C75">
        <w:t>recall procedure</w:t>
      </w:r>
      <w:r w:rsidR="00BE5CB0">
        <w:t>s</w:t>
      </w:r>
      <w:r w:rsidRPr="00B16C75">
        <w:t xml:space="preserve"> (e.g., </w:t>
      </w:r>
      <w:r w:rsidR="005B2018" w:rsidRPr="00B16C75">
        <w:t>Roca de Larios, Manchón, Murphy and Marín</w:t>
      </w:r>
      <w:r w:rsidR="00E10A03">
        <w:t>,</w:t>
      </w:r>
      <w:r w:rsidR="00D34D3C">
        <w:t xml:space="preserve"> </w:t>
      </w:r>
      <w:r w:rsidRPr="00B16C75">
        <w:t>2008). Although these techniques have generated useful information, the validity of the think-aloud procedure has been questioned on the ground</w:t>
      </w:r>
      <w:r w:rsidR="00CA67D4">
        <w:t>s</w:t>
      </w:r>
      <w:r w:rsidRPr="00B16C75">
        <w:t xml:space="preserve"> of causing reactivity (i.e., altering the writing process), and both </w:t>
      </w:r>
      <w:r w:rsidR="00143E17">
        <w:t xml:space="preserve">verbalization </w:t>
      </w:r>
      <w:r w:rsidRPr="00B16C75">
        <w:t>techniques have been argued to carry the risk of veridicality (i.e., not capturing writers’ thought</w:t>
      </w:r>
      <w:r w:rsidR="002812AE">
        <w:t>s</w:t>
      </w:r>
      <w:r w:rsidRPr="00B16C75">
        <w:t xml:space="preserve"> in full). To address these limitations, scholars increasingly rely on keystroke logging, alone or together with verbal protocols, to study L2 writing processes (Barkaoui</w:t>
      </w:r>
      <w:r w:rsidR="00E10A03">
        <w:t>,</w:t>
      </w:r>
      <w:r w:rsidRPr="00B16C75">
        <w:t xml:space="preserve"> </w:t>
      </w:r>
      <w:r w:rsidR="005B2018" w:rsidRPr="00B16C75">
        <w:t>2019</w:t>
      </w:r>
      <w:r w:rsidRPr="00B16C75">
        <w:t>;</w:t>
      </w:r>
      <w:r w:rsidRPr="00B16C75">
        <w:rPr>
          <w:rFonts w:eastAsia="Calibri"/>
        </w:rPr>
        <w:t xml:space="preserve"> Révész, Kourtali, </w:t>
      </w:r>
      <w:r w:rsidR="00B16C75">
        <w:rPr>
          <w:rFonts w:eastAsia="Calibri"/>
        </w:rPr>
        <w:t>and</w:t>
      </w:r>
      <w:r w:rsidRPr="00B16C75">
        <w:rPr>
          <w:rFonts w:eastAsia="Calibri"/>
        </w:rPr>
        <w:t xml:space="preserve"> Mazgutova</w:t>
      </w:r>
      <w:r w:rsidR="00E10A03">
        <w:rPr>
          <w:rFonts w:eastAsia="Calibri"/>
        </w:rPr>
        <w:t>,</w:t>
      </w:r>
      <w:r w:rsidRPr="00B16C75">
        <w:rPr>
          <w:rFonts w:eastAsia="Calibri"/>
        </w:rPr>
        <w:t xml:space="preserve"> 2017</w:t>
      </w:r>
      <w:r w:rsidR="00F73637">
        <w:rPr>
          <w:rFonts w:eastAsia="Calibri"/>
        </w:rPr>
        <w:t>a</w:t>
      </w:r>
      <w:r w:rsidRPr="00B16C75">
        <w:rPr>
          <w:rFonts w:eastAsia="Calibri"/>
        </w:rPr>
        <w:t xml:space="preserve">; </w:t>
      </w:r>
      <w:r w:rsidRPr="00B16C75">
        <w:t>Spelman Miller</w:t>
      </w:r>
      <w:r w:rsidR="00E10A03">
        <w:t>,</w:t>
      </w:r>
      <w:r w:rsidRPr="00B16C75">
        <w:t xml:space="preserve"> 2000</w:t>
      </w:r>
      <w:r w:rsidR="008A0C74">
        <w:t>;</w:t>
      </w:r>
      <w:r w:rsidRPr="00B16C75">
        <w:t xml:space="preserve"> </w:t>
      </w:r>
      <w:r w:rsidRPr="00B16C75">
        <w:rPr>
          <w:rFonts w:eastAsia="Calibri"/>
        </w:rPr>
        <w:t xml:space="preserve">Stevenson, Schoonen, </w:t>
      </w:r>
      <w:r w:rsidR="00B16C75">
        <w:rPr>
          <w:rFonts w:eastAsia="Calibri"/>
        </w:rPr>
        <w:t>and</w:t>
      </w:r>
      <w:r w:rsidRPr="00B16C75">
        <w:rPr>
          <w:rFonts w:eastAsia="Calibri"/>
        </w:rPr>
        <w:t xml:space="preserve"> De Glopper</w:t>
      </w:r>
      <w:r w:rsidR="00E10A03">
        <w:rPr>
          <w:rFonts w:eastAsia="Calibri"/>
        </w:rPr>
        <w:t>,</w:t>
      </w:r>
      <w:r w:rsidRPr="00B16C75">
        <w:t xml:space="preserve"> 2006; van Waes </w:t>
      </w:r>
      <w:r w:rsidR="00B16C75">
        <w:t>and</w:t>
      </w:r>
      <w:r w:rsidRPr="00B16C75">
        <w:t xml:space="preserve"> Leijten</w:t>
      </w:r>
      <w:r w:rsidR="00E10A03">
        <w:t>,</w:t>
      </w:r>
      <w:r w:rsidRPr="00B16C75">
        <w:t xml:space="preserve"> 2015). However, even when combined with verbal reports, keystroke logging does not give insight into </w:t>
      </w:r>
      <w:r w:rsidR="003C17BD">
        <w:t>what writers look at</w:t>
      </w:r>
      <w:r w:rsidR="003C17BD" w:rsidRPr="00B16C75">
        <w:t xml:space="preserve"> </w:t>
      </w:r>
      <w:r w:rsidR="00B44A8A">
        <w:t>when they compose</w:t>
      </w:r>
      <w:r w:rsidR="00753F49">
        <w:t xml:space="preserve">. </w:t>
      </w:r>
      <w:r w:rsidRPr="00B16C75">
        <w:t>This shortcoming may be addressed through triangulating keystroke logging and verbal report data with eye-gaze recordings</w:t>
      </w:r>
      <w:r w:rsidRPr="00B16C75">
        <w:rPr>
          <w:rFonts w:eastAsia="Calibri"/>
        </w:rPr>
        <w:t xml:space="preserve">. </w:t>
      </w:r>
      <w:r w:rsidR="00230E98">
        <w:t>As argued below, adding information about, for example, reading during writing, will provide a more complete picture of the processes underlying writing (Révész and Michel, 2019).</w:t>
      </w:r>
      <w:r w:rsidR="00230E98" w:rsidRPr="00B16C75">
        <w:t xml:space="preserve"> </w:t>
      </w:r>
    </w:p>
    <w:p w14:paraId="721D987E" w14:textId="13055791" w:rsidR="004B35E7" w:rsidRPr="00B16C75" w:rsidRDefault="002812AE" w:rsidP="004B35E7">
      <w:pPr>
        <w:jc w:val="left"/>
      </w:pPr>
      <w:r>
        <w:rPr>
          <w:rFonts w:eastAsia="Calibri"/>
        </w:rPr>
        <w:t>O</w:t>
      </w:r>
      <w:r w:rsidR="004B35E7" w:rsidRPr="00B16C75">
        <w:rPr>
          <w:rFonts w:eastAsia="Calibri"/>
        </w:rPr>
        <w:t>nly a few</w:t>
      </w:r>
      <w:r w:rsidR="00E10A03">
        <w:rPr>
          <w:rFonts w:eastAsia="Calibri"/>
        </w:rPr>
        <w:t xml:space="preserve"> L2</w:t>
      </w:r>
      <w:r w:rsidR="004B35E7" w:rsidRPr="00B16C75">
        <w:rPr>
          <w:rFonts w:eastAsia="Calibri"/>
        </w:rPr>
        <w:t xml:space="preserve"> studies </w:t>
      </w:r>
      <w:r w:rsidR="004B35E7" w:rsidRPr="00B16C75">
        <w:t xml:space="preserve">have employed eye-gaze measurements to tap into </w:t>
      </w:r>
      <w:r w:rsidR="00CA67D4">
        <w:t>looking</w:t>
      </w:r>
      <w:r w:rsidR="00CA67D4" w:rsidRPr="00B16C75">
        <w:t xml:space="preserve"> </w:t>
      </w:r>
      <w:r w:rsidR="006F078C">
        <w:t>behaviours</w:t>
      </w:r>
      <w:r w:rsidR="004B35E7" w:rsidRPr="00B16C75">
        <w:t xml:space="preserve"> during writing, with all of them triangulating eye-gaze recordings with other techniques (</w:t>
      </w:r>
      <w:r w:rsidR="004B35E7" w:rsidRPr="00B16C75">
        <w:rPr>
          <w:rStyle w:val="IntenseEmphasis"/>
          <w:i w:val="0"/>
          <w:color w:val="000000"/>
        </w:rPr>
        <w:t>Chukharev-Hudilainen, Feng, Saricao</w:t>
      </w:r>
      <w:r w:rsidR="00B16C75">
        <w:rPr>
          <w:rStyle w:val="IntenseEmphasis"/>
          <w:i w:val="0"/>
          <w:color w:val="000000"/>
        </w:rPr>
        <w:t>ğ</w:t>
      </w:r>
      <w:r w:rsidR="008A0C74">
        <w:rPr>
          <w:rStyle w:val="IntenseEmphasis"/>
          <w:i w:val="0"/>
          <w:color w:val="000000"/>
        </w:rPr>
        <w:t>lu</w:t>
      </w:r>
      <w:r w:rsidR="004B35E7" w:rsidRPr="00B16C75">
        <w:rPr>
          <w:rStyle w:val="IntenseEmphasis"/>
          <w:i w:val="0"/>
          <w:color w:val="000000"/>
        </w:rPr>
        <w:t xml:space="preserve"> </w:t>
      </w:r>
      <w:r w:rsidR="00B16C75">
        <w:rPr>
          <w:rStyle w:val="IntenseEmphasis"/>
          <w:i w:val="0"/>
          <w:color w:val="000000"/>
        </w:rPr>
        <w:t>and</w:t>
      </w:r>
      <w:r w:rsidR="008A0C74">
        <w:rPr>
          <w:rStyle w:val="IntenseEmphasis"/>
          <w:i w:val="0"/>
          <w:color w:val="000000"/>
        </w:rPr>
        <w:t xml:space="preserve"> Torrance</w:t>
      </w:r>
      <w:r w:rsidR="00E10A03">
        <w:rPr>
          <w:rStyle w:val="IntenseEmphasis"/>
          <w:i w:val="0"/>
          <w:color w:val="000000"/>
        </w:rPr>
        <w:t>,</w:t>
      </w:r>
      <w:r w:rsidR="004B35E7" w:rsidRPr="00B16C75">
        <w:rPr>
          <w:rStyle w:val="IntenseEmphasis"/>
          <w:i w:val="0"/>
          <w:color w:val="000000"/>
        </w:rPr>
        <w:t xml:space="preserve"> </w:t>
      </w:r>
      <w:r w:rsidR="00C022A1" w:rsidRPr="00B16C75">
        <w:rPr>
          <w:rStyle w:val="IntenseEmphasis"/>
          <w:i w:val="0"/>
          <w:color w:val="000000"/>
        </w:rPr>
        <w:t>2019</w:t>
      </w:r>
      <w:r w:rsidR="004B35E7" w:rsidRPr="00B16C75">
        <w:rPr>
          <w:rStyle w:val="IntenseEmphasis"/>
          <w:i w:val="0"/>
          <w:color w:val="000000"/>
        </w:rPr>
        <w:t xml:space="preserve">; </w:t>
      </w:r>
      <w:r w:rsidR="004B35E7" w:rsidRPr="00B16C75">
        <w:rPr>
          <w:rFonts w:eastAsia="Calibri"/>
        </w:rPr>
        <w:t xml:space="preserve">Gánem-Gutiérrez </w:t>
      </w:r>
      <w:r w:rsidR="00B16C75">
        <w:rPr>
          <w:rFonts w:eastAsia="Calibri"/>
        </w:rPr>
        <w:t>and</w:t>
      </w:r>
      <w:r w:rsidR="008A0C74">
        <w:rPr>
          <w:rFonts w:eastAsia="Calibri"/>
        </w:rPr>
        <w:t xml:space="preserve"> Gilmore</w:t>
      </w:r>
      <w:r w:rsidR="00E10A03">
        <w:rPr>
          <w:rFonts w:eastAsia="Calibri"/>
        </w:rPr>
        <w:t>,</w:t>
      </w:r>
      <w:r w:rsidR="008A0C74">
        <w:rPr>
          <w:rFonts w:eastAsia="Calibri"/>
        </w:rPr>
        <w:t xml:space="preserve"> 2018; Révész, Michel </w:t>
      </w:r>
      <w:r w:rsidR="00B16C75">
        <w:rPr>
          <w:rFonts w:eastAsia="Calibri"/>
        </w:rPr>
        <w:t>and</w:t>
      </w:r>
      <w:r w:rsidR="004B35E7" w:rsidRPr="00B16C75">
        <w:rPr>
          <w:rFonts w:eastAsia="Calibri"/>
        </w:rPr>
        <w:t xml:space="preserve"> Lee, 2017</w:t>
      </w:r>
      <w:r w:rsidR="00F73637">
        <w:rPr>
          <w:rFonts w:eastAsia="Calibri"/>
        </w:rPr>
        <w:t>b</w:t>
      </w:r>
      <w:r w:rsidR="004B35E7" w:rsidRPr="00B16C75">
        <w:rPr>
          <w:rFonts w:eastAsia="Calibri"/>
        </w:rPr>
        <w:t xml:space="preserve">, </w:t>
      </w:r>
      <w:r w:rsidR="00C022A1" w:rsidRPr="00B16C75">
        <w:rPr>
          <w:rFonts w:eastAsia="Calibri"/>
        </w:rPr>
        <w:t>2019</w:t>
      </w:r>
      <w:r w:rsidR="004B35E7" w:rsidRPr="00B16C75">
        <w:rPr>
          <w:rFonts w:eastAsia="Calibri"/>
        </w:rPr>
        <w:t xml:space="preserve">). </w:t>
      </w:r>
      <w:r w:rsidR="00A77424">
        <w:rPr>
          <w:rFonts w:eastAsia="Calibri"/>
        </w:rPr>
        <w:t>T</w:t>
      </w:r>
      <w:r w:rsidR="004B35E7" w:rsidRPr="00B16C75">
        <w:rPr>
          <w:rFonts w:eastAsia="Calibri"/>
        </w:rPr>
        <w:t xml:space="preserve">he quantitative measurement of real-time written production and/or eye-gaze recordings, especially when combined with the qualitative examination of thought processes, </w:t>
      </w:r>
      <w:r w:rsidR="00A77424">
        <w:rPr>
          <w:rFonts w:eastAsia="Calibri"/>
        </w:rPr>
        <w:t>should</w:t>
      </w:r>
      <w:r w:rsidR="00A77424" w:rsidRPr="00B16C75">
        <w:rPr>
          <w:rFonts w:eastAsia="Calibri"/>
        </w:rPr>
        <w:t xml:space="preserve"> </w:t>
      </w:r>
      <w:r w:rsidR="004B35E7" w:rsidRPr="00B16C75">
        <w:t xml:space="preserve">provide a fuller and more </w:t>
      </w:r>
      <w:r w:rsidR="003C17BD">
        <w:t>specific</w:t>
      </w:r>
      <w:r w:rsidR="003C17BD" w:rsidRPr="00B16C75">
        <w:t xml:space="preserve"> </w:t>
      </w:r>
      <w:r w:rsidR="004B35E7" w:rsidRPr="00B16C75">
        <w:t xml:space="preserve">description of the </w:t>
      </w:r>
      <w:r w:rsidR="006F078C">
        <w:t>behaviours</w:t>
      </w:r>
      <w:r w:rsidR="004B35E7" w:rsidRPr="00B16C75">
        <w:t xml:space="preserve"> and cognitive processes </w:t>
      </w:r>
      <w:r w:rsidR="00B44A8A">
        <w:t>of L2 writers</w:t>
      </w:r>
      <w:r w:rsidR="004B35E7" w:rsidRPr="00B16C75">
        <w:t xml:space="preserve">. </w:t>
      </w:r>
    </w:p>
    <w:p w14:paraId="74701567" w14:textId="6031C25A" w:rsidR="004B35E7" w:rsidRPr="00B16C75" w:rsidRDefault="00E14572" w:rsidP="004B35E7">
      <w:pPr>
        <w:jc w:val="left"/>
      </w:pPr>
      <w:r>
        <w:t xml:space="preserve">To date, only a </w:t>
      </w:r>
      <w:r w:rsidR="00E10A03">
        <w:t>few</w:t>
      </w:r>
      <w:r w:rsidR="004B35E7" w:rsidRPr="00B16C75">
        <w:t xml:space="preserve"> </w:t>
      </w:r>
      <w:r w:rsidR="00A77424" w:rsidRPr="00B16C75">
        <w:t>L2 writing</w:t>
      </w:r>
      <w:r w:rsidR="00A77424">
        <w:t xml:space="preserve"> </w:t>
      </w:r>
      <w:r w:rsidR="004B35E7" w:rsidRPr="00B16C75">
        <w:t>studie</w:t>
      </w:r>
      <w:r>
        <w:t xml:space="preserve">s </w:t>
      </w:r>
      <w:r w:rsidR="000D27AA">
        <w:t xml:space="preserve">have adopted a </w:t>
      </w:r>
      <w:r w:rsidR="000D27AA" w:rsidRPr="00B16C75">
        <w:t>mixed</w:t>
      </w:r>
      <w:r w:rsidR="000D27AA">
        <w:t>-</w:t>
      </w:r>
      <w:r w:rsidR="000D27AA" w:rsidRPr="00B16C75">
        <w:t>method approach</w:t>
      </w:r>
      <w:r w:rsidR="004B35E7" w:rsidRPr="00B16C75">
        <w:t xml:space="preserve">. </w:t>
      </w:r>
      <w:r>
        <w:t xml:space="preserve">For example, </w:t>
      </w:r>
      <w:r w:rsidR="004B35E7" w:rsidRPr="00B16C75">
        <w:rPr>
          <w:rFonts w:eastAsia="Calibri"/>
        </w:rPr>
        <w:t>Révész</w:t>
      </w:r>
      <w:r w:rsidR="00C022A1" w:rsidRPr="00B16C75">
        <w:rPr>
          <w:rFonts w:eastAsia="Calibri"/>
        </w:rPr>
        <w:t xml:space="preserve"> et al.</w:t>
      </w:r>
      <w:r w:rsidR="004B35E7" w:rsidRPr="00B16C75">
        <w:rPr>
          <w:rFonts w:eastAsia="Calibri"/>
        </w:rPr>
        <w:t xml:space="preserve"> (2017</w:t>
      </w:r>
      <w:r w:rsidR="00F73637">
        <w:rPr>
          <w:rFonts w:eastAsia="Calibri"/>
        </w:rPr>
        <w:t>a</w:t>
      </w:r>
      <w:r w:rsidR="004B35E7" w:rsidRPr="00B16C75">
        <w:rPr>
          <w:rFonts w:eastAsia="Calibri"/>
        </w:rPr>
        <w:t>) utilised keystroke logging and stimulated recall to examine the speed fluency, pausing</w:t>
      </w:r>
      <w:r w:rsidR="00A32C41">
        <w:rPr>
          <w:rFonts w:eastAsia="Calibri"/>
        </w:rPr>
        <w:t>,</w:t>
      </w:r>
      <w:r w:rsidR="004B35E7" w:rsidRPr="00B16C75">
        <w:rPr>
          <w:rFonts w:eastAsia="Calibri"/>
        </w:rPr>
        <w:t xml:space="preserve"> and revision </w:t>
      </w:r>
      <w:r w:rsidR="006F078C">
        <w:rPr>
          <w:rFonts w:eastAsia="Calibri"/>
        </w:rPr>
        <w:t>behaviours</w:t>
      </w:r>
      <w:r w:rsidR="004B35E7" w:rsidRPr="00B16C75">
        <w:rPr>
          <w:rFonts w:eastAsia="Calibri"/>
        </w:rPr>
        <w:t xml:space="preserve"> of L2 writers and associated cognitive </w:t>
      </w:r>
      <w:r w:rsidR="004B35E7" w:rsidRPr="00B16C75">
        <w:rPr>
          <w:rFonts w:eastAsia="Calibri"/>
        </w:rPr>
        <w:lastRenderedPageBreak/>
        <w:t xml:space="preserve">processes during an argumentative task with or without content support. </w:t>
      </w:r>
      <w:r w:rsidR="004B35E7" w:rsidRPr="00B16C75">
        <w:t>Triangulating data</w:t>
      </w:r>
      <w:r w:rsidR="007012B6">
        <w:t xml:space="preserve"> from the two methodologies</w:t>
      </w:r>
      <w:r w:rsidR="004B35E7" w:rsidRPr="00B16C75">
        <w:t>, the researchers concluded that content support likely decreased the pressure on planning processes</w:t>
      </w:r>
      <w:r w:rsidR="007012B6">
        <w:t xml:space="preserve"> (e.g., inducing fewer </w:t>
      </w:r>
      <w:r w:rsidR="00170B07">
        <w:t xml:space="preserve">between-sentence </w:t>
      </w:r>
      <w:r w:rsidR="007012B6">
        <w:t xml:space="preserve">pauses </w:t>
      </w:r>
      <w:r w:rsidR="00D35171">
        <w:t>and</w:t>
      </w:r>
      <w:r w:rsidR="007012B6">
        <w:t xml:space="preserve"> more below-clause level </w:t>
      </w:r>
      <w:r w:rsidR="00D35171">
        <w:t>revisions</w:t>
      </w:r>
      <w:r w:rsidR="007012B6">
        <w:t>)</w:t>
      </w:r>
      <w:r w:rsidR="004B35E7" w:rsidRPr="00B16C75">
        <w:t>, thereby freeing up attentional resources for linguistic encoding</w:t>
      </w:r>
      <w:r w:rsidR="00D35171">
        <w:t xml:space="preserve"> (i.e., more translation</w:t>
      </w:r>
      <w:r w:rsidR="00170B07">
        <w:t>-</w:t>
      </w:r>
      <w:r w:rsidR="00D35171">
        <w:t>related pauses and revisions)</w:t>
      </w:r>
      <w:r w:rsidR="004B35E7" w:rsidRPr="00B16C75">
        <w:t xml:space="preserve">. Khuder and Harwood (2015) </w:t>
      </w:r>
      <w:r w:rsidR="00D35171">
        <w:t>combined</w:t>
      </w:r>
      <w:r w:rsidR="00D35171" w:rsidRPr="00B16C75">
        <w:t xml:space="preserve"> </w:t>
      </w:r>
      <w:r w:rsidR="004B35E7" w:rsidRPr="00B16C75">
        <w:t>keystroke logging</w:t>
      </w:r>
      <w:r w:rsidR="00D35171">
        <w:t xml:space="preserve">, </w:t>
      </w:r>
      <w:r w:rsidR="004B35E7" w:rsidRPr="00B16C75">
        <w:t>stimulated recall</w:t>
      </w:r>
      <w:r w:rsidR="00D35171">
        <w:t>, and screen recording</w:t>
      </w:r>
      <w:r w:rsidR="00230E98">
        <w:t>s</w:t>
      </w:r>
      <w:r w:rsidR="004B35E7" w:rsidRPr="00B16C75">
        <w:t xml:space="preserve"> </w:t>
      </w:r>
      <w:r w:rsidR="00CA67D4">
        <w:t xml:space="preserve">to </w:t>
      </w:r>
      <w:r w:rsidR="000D27AA">
        <w:t>compare L2 writers performing tasks under</w:t>
      </w:r>
      <w:r w:rsidR="003C17BD">
        <w:t xml:space="preserve"> a</w:t>
      </w:r>
      <w:r w:rsidR="003C17BD" w:rsidRPr="00B16C75">
        <w:t xml:space="preserve"> </w:t>
      </w:r>
      <w:r w:rsidR="004B35E7" w:rsidRPr="00B16C75">
        <w:t xml:space="preserve">test versus no test condition. </w:t>
      </w:r>
      <w:r w:rsidR="00E974F5">
        <w:t>Findings</w:t>
      </w:r>
      <w:r w:rsidR="00D35171">
        <w:t xml:space="preserve"> revealed more</w:t>
      </w:r>
      <w:r w:rsidR="004B35E7" w:rsidRPr="00B16C75">
        <w:t xml:space="preserve"> translation and surface revision processes under the test condition, </w:t>
      </w:r>
      <w:r w:rsidR="00D35171">
        <w:t>but</w:t>
      </w:r>
      <w:r w:rsidR="004B35E7" w:rsidRPr="00B16C75">
        <w:t xml:space="preserve"> higher proportions of meaning-focused revision</w:t>
      </w:r>
      <w:r w:rsidR="00CA67D4">
        <w:t>s</w:t>
      </w:r>
      <w:r w:rsidR="004B35E7" w:rsidRPr="00B16C75">
        <w:t xml:space="preserve"> and evaluation in the non-test situation</w:t>
      </w:r>
      <w:r w:rsidR="00D35171">
        <w:t>, with</w:t>
      </w:r>
      <w:r w:rsidR="004B35E7" w:rsidRPr="00B16C75">
        <w:t xml:space="preserve"> difference</w:t>
      </w:r>
      <w:r w:rsidR="00D35171">
        <w:t>s</w:t>
      </w:r>
      <w:r w:rsidR="004B35E7" w:rsidRPr="00B16C75">
        <w:t xml:space="preserve"> </w:t>
      </w:r>
      <w:r w:rsidR="00D35171">
        <w:t>being</w:t>
      </w:r>
      <w:r w:rsidR="004B35E7" w:rsidRPr="00B16C75">
        <w:t xml:space="preserve"> more pronounced at the last </w:t>
      </w:r>
      <w:r w:rsidR="00B44A8A">
        <w:t xml:space="preserve">writing </w:t>
      </w:r>
      <w:r w:rsidR="004B35E7" w:rsidRPr="00B16C75">
        <w:t>stage.</w:t>
      </w:r>
    </w:p>
    <w:p w14:paraId="52C4349A" w14:textId="5DF5A71D" w:rsidR="006F2063" w:rsidRDefault="004B35E7" w:rsidP="00F67809">
      <w:pPr>
        <w:jc w:val="left"/>
        <w:rPr>
          <w:bCs/>
        </w:rPr>
      </w:pPr>
      <w:r w:rsidRPr="00B16C75">
        <w:t xml:space="preserve">  Recently, researchers have also begun to include eye-tracking methodology in mixed</w:t>
      </w:r>
      <w:r w:rsidR="00A32C41">
        <w:t>-</w:t>
      </w:r>
      <w:r w:rsidRPr="00B16C75">
        <w:t xml:space="preserve">methods studies when investigating L2 writing processes. For instance, Gánem-Gutiérrez and Gilmore (2018) </w:t>
      </w:r>
      <w:r w:rsidR="00D35171">
        <w:t>complemented</w:t>
      </w:r>
      <w:r w:rsidR="00D35171" w:rsidRPr="00B16C75">
        <w:t xml:space="preserve"> </w:t>
      </w:r>
      <w:r w:rsidRPr="00B16C75">
        <w:t xml:space="preserve">digital screen capture data </w:t>
      </w:r>
      <w:r w:rsidR="00D35171">
        <w:t xml:space="preserve">with </w:t>
      </w:r>
      <w:r w:rsidRPr="00B16C75">
        <w:t>eye</w:t>
      </w:r>
      <w:r w:rsidR="00C970EC">
        <w:t xml:space="preserve"> </w:t>
      </w:r>
      <w:r w:rsidRPr="00B16C75">
        <w:t>tracking, video</w:t>
      </w:r>
      <w:r w:rsidR="00C970EC">
        <w:t xml:space="preserve"> </w:t>
      </w:r>
      <w:r w:rsidRPr="00B16C75">
        <w:t>recording, and stimulated recall</w:t>
      </w:r>
      <w:r w:rsidR="00D35171">
        <w:t xml:space="preserve"> when</w:t>
      </w:r>
      <w:r w:rsidR="00D35171" w:rsidRPr="00B16C75">
        <w:t xml:space="preserve"> studying Japanese L2 English writers</w:t>
      </w:r>
      <w:r w:rsidRPr="00B16C75">
        <w:t xml:space="preserve">. Qualitative </w:t>
      </w:r>
      <w:r w:rsidR="00B145CD" w:rsidRPr="00B16C75">
        <w:t>analys</w:t>
      </w:r>
      <w:r w:rsidR="00B145CD">
        <w:t>e</w:t>
      </w:r>
      <w:r w:rsidR="00B145CD" w:rsidRPr="00B16C75">
        <w:t>s</w:t>
      </w:r>
      <w:r w:rsidRPr="00B16C75">
        <w:t>, which considered the number and frequency of writing activities (</w:t>
      </w:r>
      <w:r w:rsidR="00D35171">
        <w:t xml:space="preserve">e.g., </w:t>
      </w:r>
      <w:r w:rsidRPr="00B16C75">
        <w:t>rereading, use of external sources), revealed that most of the writing time was dedicated to text construction</w:t>
      </w:r>
      <w:r w:rsidR="00B9286C">
        <w:t>, w</w:t>
      </w:r>
      <w:r w:rsidRPr="00B16C75">
        <w:t>hile other activities took up comparatively little time. An</w:t>
      </w:r>
      <w:r w:rsidR="00B9286C">
        <w:t>alyses</w:t>
      </w:r>
      <w:r w:rsidRPr="00B16C75">
        <w:t xml:space="preserve"> </w:t>
      </w:r>
      <w:r w:rsidR="00B9286C">
        <w:t xml:space="preserve">across </w:t>
      </w:r>
      <w:r w:rsidRPr="00B16C75">
        <w:t>writing stage</w:t>
      </w:r>
      <w:r w:rsidR="00B9286C">
        <w:t>s</w:t>
      </w:r>
      <w:r w:rsidRPr="00B16C75">
        <w:t xml:space="preserve"> additionally found that</w:t>
      </w:r>
      <w:r w:rsidR="00230E98">
        <w:t>,</w:t>
      </w:r>
      <w:r w:rsidRPr="00B16C75">
        <w:t xml:space="preserve"> </w:t>
      </w:r>
      <w:r w:rsidR="00B9286C">
        <w:t xml:space="preserve">as </w:t>
      </w:r>
      <w:r w:rsidRPr="00B16C75">
        <w:t>participants</w:t>
      </w:r>
      <w:r w:rsidR="00B9286C">
        <w:t xml:space="preserve"> progressed with the task</w:t>
      </w:r>
      <w:r w:rsidR="00230E98">
        <w:t>,</w:t>
      </w:r>
      <w:r w:rsidR="00B9286C">
        <w:t xml:space="preserve"> they</w:t>
      </w:r>
      <w:r w:rsidRPr="00B16C75">
        <w:t xml:space="preserve"> spent gradually less time on text construction and increasingly more time rereading their work. Révész, Michel and Lee (2017</w:t>
      </w:r>
      <w:r w:rsidR="00F73637">
        <w:t>b</w:t>
      </w:r>
      <w:r w:rsidRPr="00B16C75">
        <w:t xml:space="preserve">, </w:t>
      </w:r>
      <w:r w:rsidR="00C022A1" w:rsidRPr="00B16C75">
        <w:t>2019</w:t>
      </w:r>
      <w:r w:rsidRPr="00B16C75">
        <w:t xml:space="preserve">) </w:t>
      </w:r>
      <w:r w:rsidR="0081608E">
        <w:t>combined</w:t>
      </w:r>
      <w:r w:rsidR="0081608E" w:rsidRPr="00B16C75">
        <w:t xml:space="preserve"> </w:t>
      </w:r>
      <w:r w:rsidRPr="00B16C75">
        <w:t>eye-tracking with stimulated recall</w:t>
      </w:r>
      <w:r w:rsidR="00B9286C">
        <w:t xml:space="preserve"> and keystroke logging</w:t>
      </w:r>
      <w:r w:rsidRPr="00B16C75">
        <w:t xml:space="preserve"> to examine writing processes</w:t>
      </w:r>
      <w:r w:rsidR="00B9286C">
        <w:t xml:space="preserve"> of </w:t>
      </w:r>
      <w:r w:rsidRPr="00B16C75">
        <w:rPr>
          <w:rFonts w:eastAsia="Calibri"/>
        </w:rPr>
        <w:t xml:space="preserve">Chinese L2 users of English </w:t>
      </w:r>
      <w:r w:rsidR="00230E98" w:rsidRPr="00B16C75">
        <w:rPr>
          <w:rFonts w:eastAsia="Calibri"/>
        </w:rPr>
        <w:t>complet</w:t>
      </w:r>
      <w:r w:rsidR="00230E98">
        <w:rPr>
          <w:rFonts w:eastAsia="Calibri"/>
        </w:rPr>
        <w:t>ing</w:t>
      </w:r>
      <w:r w:rsidR="00230E98" w:rsidRPr="00B16C75">
        <w:rPr>
          <w:rFonts w:eastAsia="Calibri"/>
        </w:rPr>
        <w:t xml:space="preserve"> </w:t>
      </w:r>
      <w:r w:rsidRPr="00B16C75">
        <w:rPr>
          <w:rFonts w:eastAsia="Calibri"/>
        </w:rPr>
        <w:t>an argumentative essay</w:t>
      </w:r>
      <w:r w:rsidRPr="00B16C75">
        <w:rPr>
          <w:i/>
        </w:rPr>
        <w:t xml:space="preserve">. </w:t>
      </w:r>
      <w:r w:rsidR="00B9286C">
        <w:t>Like</w:t>
      </w:r>
      <w:r w:rsidR="0005003B" w:rsidRPr="00B16C75">
        <w:t xml:space="preserve"> the present study, one aim was to investigate pausing </w:t>
      </w:r>
      <w:r w:rsidR="0005003B">
        <w:t>behaviours</w:t>
      </w:r>
      <w:r w:rsidR="0005003B" w:rsidRPr="00B16C75">
        <w:t xml:space="preserve"> and associated cognitive processes.</w:t>
      </w:r>
      <w:r w:rsidR="0005003B">
        <w:t xml:space="preserve"> </w:t>
      </w:r>
      <w:r w:rsidR="002C77F3">
        <w:t>Th</w:t>
      </w:r>
      <w:r w:rsidR="00E14572">
        <w:t>e researchers obtained</w:t>
      </w:r>
      <w:r w:rsidR="002C77F3">
        <w:t xml:space="preserve"> m</w:t>
      </w:r>
      <w:r w:rsidR="002C77F3" w:rsidRPr="00B16C75">
        <w:rPr>
          <w:color w:val="000000"/>
        </w:rPr>
        <w:t>easures of pause frequency and length</w:t>
      </w:r>
      <w:r w:rsidR="002C77F3">
        <w:rPr>
          <w:color w:val="000000"/>
        </w:rPr>
        <w:t>,</w:t>
      </w:r>
      <w:r w:rsidR="002C77F3" w:rsidRPr="00B16C75">
        <w:rPr>
          <w:color w:val="000000"/>
        </w:rPr>
        <w:t xml:space="preserve"> </w:t>
      </w:r>
      <w:r w:rsidR="002C77F3" w:rsidRPr="00B16C75">
        <w:t>classif</w:t>
      </w:r>
      <w:r w:rsidR="002C77F3">
        <w:t>ied</w:t>
      </w:r>
      <w:r w:rsidR="002C77F3" w:rsidRPr="00B16C75">
        <w:t xml:space="preserve"> </w:t>
      </w:r>
      <w:r w:rsidRPr="00B16C75">
        <w:t>according to location</w:t>
      </w:r>
      <w:r w:rsidR="0005003B">
        <w:t>—</w:t>
      </w:r>
      <w:r w:rsidRPr="00B16C75">
        <w:t xml:space="preserve">whether they occurred within words, </w:t>
      </w:r>
      <w:r w:rsidRPr="00B16C75">
        <w:rPr>
          <w:color w:val="000000"/>
        </w:rPr>
        <w:t xml:space="preserve">between words, or between sentences. </w:t>
      </w:r>
      <w:r w:rsidR="00255BA5">
        <w:rPr>
          <w:color w:val="000000"/>
        </w:rPr>
        <w:t>Of interest was</w:t>
      </w:r>
      <w:r w:rsidRPr="00B16C75">
        <w:rPr>
          <w:bCs/>
        </w:rPr>
        <w:t xml:space="preserve"> whether eye-gazes remained at inscription </w:t>
      </w:r>
      <w:r w:rsidR="00170B07">
        <w:rPr>
          <w:bCs/>
        </w:rPr>
        <w:t xml:space="preserve">point </w:t>
      </w:r>
      <w:r w:rsidRPr="00B16C75">
        <w:rPr>
          <w:bCs/>
        </w:rPr>
        <w:t>or moved back within the word/phrase, clause, sentence</w:t>
      </w:r>
      <w:r w:rsidR="00C970EC">
        <w:rPr>
          <w:bCs/>
        </w:rPr>
        <w:t>,</w:t>
      </w:r>
      <w:r w:rsidRPr="00B16C75">
        <w:rPr>
          <w:bCs/>
        </w:rPr>
        <w:t xml:space="preserve"> or paragraph preceding the inscription point. </w:t>
      </w:r>
      <w:r w:rsidR="002C77F3">
        <w:rPr>
          <w:bCs/>
        </w:rPr>
        <w:t>As hypothesised</w:t>
      </w:r>
      <w:r w:rsidRPr="00B16C75">
        <w:rPr>
          <w:bCs/>
        </w:rPr>
        <w:t>, when participants paused between sentences, pause</w:t>
      </w:r>
      <w:r w:rsidR="00CA3F65">
        <w:rPr>
          <w:bCs/>
        </w:rPr>
        <w:t>s were</w:t>
      </w:r>
      <w:r w:rsidRPr="00B16C75">
        <w:rPr>
          <w:bCs/>
        </w:rPr>
        <w:t xml:space="preserve"> longer, </w:t>
      </w:r>
      <w:r w:rsidR="002C77F3">
        <w:rPr>
          <w:bCs/>
        </w:rPr>
        <w:t>they looked back at</w:t>
      </w:r>
      <w:r w:rsidRPr="00B16C75">
        <w:rPr>
          <w:bCs/>
        </w:rPr>
        <w:t xml:space="preserve"> longer</w:t>
      </w:r>
      <w:r w:rsidR="002C77F3">
        <w:rPr>
          <w:bCs/>
        </w:rPr>
        <w:t xml:space="preserve"> stretches of</w:t>
      </w:r>
      <w:r w:rsidRPr="00B16C75">
        <w:rPr>
          <w:bCs/>
        </w:rPr>
        <w:t xml:space="preserve"> text, and</w:t>
      </w:r>
      <w:r w:rsidR="002C77F3">
        <w:rPr>
          <w:bCs/>
        </w:rPr>
        <w:t xml:space="preserve"> they</w:t>
      </w:r>
      <w:r w:rsidRPr="00B16C75">
        <w:rPr>
          <w:bCs/>
        </w:rPr>
        <w:t xml:space="preserve"> </w:t>
      </w:r>
      <w:r w:rsidR="002C77F3">
        <w:rPr>
          <w:bCs/>
        </w:rPr>
        <w:t>engaged in</w:t>
      </w:r>
      <w:r w:rsidR="002C77F3" w:rsidRPr="00B16C75">
        <w:rPr>
          <w:bCs/>
        </w:rPr>
        <w:t xml:space="preserve"> </w:t>
      </w:r>
      <w:r w:rsidRPr="00B16C75">
        <w:rPr>
          <w:bCs/>
        </w:rPr>
        <w:t xml:space="preserve">higher-order writing activities. </w:t>
      </w:r>
      <w:r w:rsidR="005D619C">
        <w:rPr>
          <w:bCs/>
        </w:rPr>
        <w:t>P</w:t>
      </w:r>
      <w:r w:rsidRPr="00B16C75">
        <w:rPr>
          <w:bCs/>
        </w:rPr>
        <w:t xml:space="preserve">auses within and between words were shorter, </w:t>
      </w:r>
      <w:r w:rsidR="00230E98">
        <w:rPr>
          <w:bCs/>
        </w:rPr>
        <w:t xml:space="preserve">induced </w:t>
      </w:r>
      <w:r w:rsidRPr="00B16C75">
        <w:rPr>
          <w:bCs/>
        </w:rPr>
        <w:t xml:space="preserve">shorter lookbacks, and </w:t>
      </w:r>
      <w:r w:rsidR="005D619C">
        <w:rPr>
          <w:bCs/>
        </w:rPr>
        <w:t xml:space="preserve">involved </w:t>
      </w:r>
      <w:r w:rsidRPr="00B16C75">
        <w:rPr>
          <w:bCs/>
        </w:rPr>
        <w:t xml:space="preserve">lower-order writing processes. </w:t>
      </w:r>
    </w:p>
    <w:p w14:paraId="6517A4C4" w14:textId="72A12441" w:rsidR="004B35E7" w:rsidRPr="00B16C75" w:rsidRDefault="0092263E" w:rsidP="00F67809">
      <w:pPr>
        <w:jc w:val="left"/>
      </w:pPr>
      <w:r>
        <w:t xml:space="preserve">Overall, </w:t>
      </w:r>
      <w:r w:rsidR="006F2063">
        <w:t xml:space="preserve">findings </w:t>
      </w:r>
      <w:r>
        <w:t>of these mixed</w:t>
      </w:r>
      <w:r w:rsidR="00E974F5">
        <w:t>-</w:t>
      </w:r>
      <w:r>
        <w:t xml:space="preserve">methods studies </w:t>
      </w:r>
      <w:r w:rsidR="005D619C">
        <w:t>mirror</w:t>
      </w:r>
      <w:r w:rsidR="004B35E7" w:rsidRPr="00B16C75">
        <w:t xml:space="preserve"> trends in </w:t>
      </w:r>
      <w:r w:rsidR="004B35E7" w:rsidRPr="00B16C75">
        <w:rPr>
          <w:color w:val="000000"/>
        </w:rPr>
        <w:t>previous writing research</w:t>
      </w:r>
      <w:r w:rsidR="00027DCD">
        <w:rPr>
          <w:color w:val="000000"/>
        </w:rPr>
        <w:t xml:space="preserve">, </w:t>
      </w:r>
      <w:r w:rsidR="004B35E7" w:rsidRPr="00B16C75">
        <w:rPr>
          <w:color w:val="000000"/>
        </w:rPr>
        <w:t xml:space="preserve">where </w:t>
      </w:r>
      <w:r w:rsidR="004B35E7" w:rsidRPr="00B16C75">
        <w:rPr>
          <w:rFonts w:eastAsia="Calibri"/>
        </w:rPr>
        <w:t xml:space="preserve">longer pauses </w:t>
      </w:r>
      <w:r w:rsidR="00027DCD">
        <w:rPr>
          <w:rFonts w:eastAsia="Calibri"/>
        </w:rPr>
        <w:t xml:space="preserve">were </w:t>
      </w:r>
      <w:r w:rsidR="004B35E7" w:rsidRPr="00B16C75">
        <w:rPr>
          <w:rFonts w:eastAsia="Calibri"/>
        </w:rPr>
        <w:t xml:space="preserve">associated with higher textual units (between clause and sentences), and shorter pauses </w:t>
      </w:r>
      <w:r w:rsidR="00027DCD">
        <w:rPr>
          <w:rFonts w:eastAsia="Calibri"/>
        </w:rPr>
        <w:t>were</w:t>
      </w:r>
      <w:r w:rsidR="00230E98" w:rsidRPr="00B16C75">
        <w:rPr>
          <w:rFonts w:eastAsia="Calibri"/>
        </w:rPr>
        <w:t xml:space="preserve"> </w:t>
      </w:r>
      <w:r w:rsidR="004B35E7" w:rsidRPr="00B16C75">
        <w:rPr>
          <w:rFonts w:eastAsia="Calibri"/>
        </w:rPr>
        <w:t xml:space="preserve">linked to lower textual units (within and between words) (e.g., </w:t>
      </w:r>
      <w:r w:rsidR="004B35E7" w:rsidRPr="00B16C75">
        <w:t xml:space="preserve">Deane </w:t>
      </w:r>
      <w:r w:rsidR="00B16C75">
        <w:t>and</w:t>
      </w:r>
      <w:r w:rsidR="008A0C74">
        <w:t xml:space="preserve"> Zhang</w:t>
      </w:r>
      <w:r w:rsidR="002C77F3">
        <w:t>,</w:t>
      </w:r>
      <w:r w:rsidR="004B35E7" w:rsidRPr="00B16C75">
        <w:t xml:space="preserve"> 2015; Spelm</w:t>
      </w:r>
      <w:r w:rsidR="008A0C74">
        <w:t>an Miller</w:t>
      </w:r>
      <w:r w:rsidR="002C77F3">
        <w:t>,</w:t>
      </w:r>
      <w:r w:rsidR="00D313BC" w:rsidRPr="00B16C75">
        <w:t xml:space="preserve"> 200</w:t>
      </w:r>
      <w:r w:rsidR="005536D1" w:rsidRPr="00B16C75">
        <w:t>6</w:t>
      </w:r>
      <w:r w:rsidR="00D313BC" w:rsidRPr="00B16C75">
        <w:t>; Spelma</w:t>
      </w:r>
      <w:r w:rsidR="008A0C74">
        <w:t>n Miller, Lindgren and Sullivan</w:t>
      </w:r>
      <w:r w:rsidR="002C77F3">
        <w:t>,</w:t>
      </w:r>
      <w:r w:rsidR="004B35E7" w:rsidRPr="00B16C75">
        <w:t xml:space="preserve"> </w:t>
      </w:r>
      <w:r w:rsidR="004B35E7" w:rsidRPr="00B16C75">
        <w:lastRenderedPageBreak/>
        <w:t xml:space="preserve">2008; Xu </w:t>
      </w:r>
      <w:r w:rsidR="00B16C75">
        <w:t>and</w:t>
      </w:r>
      <w:r w:rsidR="008A0C74">
        <w:t xml:space="preserve"> Qi</w:t>
      </w:r>
      <w:r w:rsidR="002C77F3">
        <w:t>,</w:t>
      </w:r>
      <w:r w:rsidR="004B35E7" w:rsidRPr="00B16C75">
        <w:t xml:space="preserve"> 2017)</w:t>
      </w:r>
      <w:r w:rsidR="00911B67">
        <w:t>.</w:t>
      </w:r>
      <w:r w:rsidR="006F2063">
        <w:t xml:space="preserve"> </w:t>
      </w:r>
      <w:r w:rsidR="00027DCD">
        <w:t>However</w:t>
      </w:r>
      <w:r w:rsidR="00911B67">
        <w:t>,</w:t>
      </w:r>
      <w:r w:rsidR="006F2063">
        <w:t xml:space="preserve"> the combination of data sources provided a fuller </w:t>
      </w:r>
      <w:r w:rsidR="00855843">
        <w:t xml:space="preserve">picture of writing behaviours and more complete </w:t>
      </w:r>
      <w:r w:rsidR="006F2063">
        <w:t xml:space="preserve">understanding of the </w:t>
      </w:r>
      <w:r w:rsidR="00855843">
        <w:t xml:space="preserve">underlying </w:t>
      </w:r>
      <w:r w:rsidR="006F2063">
        <w:t xml:space="preserve">processes. </w:t>
      </w:r>
      <w:r w:rsidR="004B35E7" w:rsidRPr="00B16C75">
        <w:t xml:space="preserve">Inspired by </w:t>
      </w:r>
      <w:r w:rsidR="006F2063">
        <w:t>this earlier work</w:t>
      </w:r>
      <w:r w:rsidR="004B35E7" w:rsidRPr="00B16C75">
        <w:t xml:space="preserve"> and methodological advances in L2 writing</w:t>
      </w:r>
      <w:r w:rsidR="00C970EC">
        <w:t>-</w:t>
      </w:r>
      <w:r w:rsidR="004B35E7" w:rsidRPr="00B16C75">
        <w:t xml:space="preserve">process research, </w:t>
      </w:r>
      <w:r w:rsidR="002310ED">
        <w:t>the present study</w:t>
      </w:r>
      <w:r w:rsidR="002310ED" w:rsidRPr="00B16C75">
        <w:t xml:space="preserve"> </w:t>
      </w:r>
      <w:r w:rsidR="00855843">
        <w:t xml:space="preserve">also </w:t>
      </w:r>
      <w:r w:rsidR="00911B67">
        <w:t xml:space="preserve">adopted a mixed-methods approach </w:t>
      </w:r>
      <w:r w:rsidR="00855843">
        <w:t>employing</w:t>
      </w:r>
      <w:r w:rsidR="004B35E7" w:rsidRPr="00B16C75">
        <w:t xml:space="preserve"> keystroke</w:t>
      </w:r>
      <w:r w:rsidR="00590FFF">
        <w:t xml:space="preserve"> </w:t>
      </w:r>
      <w:r w:rsidR="004B35E7" w:rsidRPr="00B16C75">
        <w:t>logging, eye-tracking, and stimulated recall</w:t>
      </w:r>
      <w:r w:rsidR="006F2063">
        <w:t>.</w:t>
      </w:r>
      <w:r w:rsidR="004B35E7" w:rsidRPr="00B16C75">
        <w:t xml:space="preserve"> </w:t>
      </w:r>
      <w:r w:rsidR="006F2063">
        <w:t>Specifically, we</w:t>
      </w:r>
      <w:r w:rsidR="006F2063" w:rsidRPr="00B16C75">
        <w:t xml:space="preserve"> </w:t>
      </w:r>
      <w:r w:rsidR="004B35E7" w:rsidRPr="00B16C75">
        <w:t>investigate</w:t>
      </w:r>
      <w:r w:rsidR="006F2063">
        <w:t>d</w:t>
      </w:r>
      <w:r w:rsidR="004B35E7" w:rsidRPr="00B16C75">
        <w:t xml:space="preserve"> L2 writing processes across independent versus integrated tasks</w:t>
      </w:r>
      <w:r w:rsidR="00EC0719">
        <w:t xml:space="preserve">, </w:t>
      </w:r>
      <w:r w:rsidR="002310ED">
        <w:t xml:space="preserve">hoping that the triangulation of methods would </w:t>
      </w:r>
      <w:r w:rsidR="00E974F5">
        <w:t>afford</w:t>
      </w:r>
      <w:r w:rsidR="00855843">
        <w:t xml:space="preserve"> deeper</w:t>
      </w:r>
      <w:r w:rsidR="006F2063">
        <w:t xml:space="preserve"> insights </w:t>
      </w:r>
      <w:r w:rsidR="00855843">
        <w:t xml:space="preserve">into </w:t>
      </w:r>
      <w:r w:rsidR="00170B07">
        <w:t>w</w:t>
      </w:r>
      <w:r w:rsidR="005025EA" w:rsidRPr="005025EA">
        <w:t>riting processes across these task types.</w:t>
      </w:r>
    </w:p>
    <w:p w14:paraId="5718D297" w14:textId="77777777" w:rsidR="004B35E7" w:rsidRPr="00B16C75" w:rsidRDefault="004B35E7" w:rsidP="004B35E7">
      <w:pPr>
        <w:ind w:firstLine="425"/>
        <w:jc w:val="left"/>
      </w:pPr>
    </w:p>
    <w:p w14:paraId="6E53BE19" w14:textId="77777777" w:rsidR="004B35E7" w:rsidRPr="00B16C75" w:rsidRDefault="004B35E7" w:rsidP="009537B0">
      <w:pPr>
        <w:pStyle w:val="Heading2"/>
        <w:spacing w:before="0"/>
      </w:pPr>
      <w:r w:rsidRPr="00B16C75">
        <w:t>The role of task type: Independent versus integrated tasks</w:t>
      </w:r>
    </w:p>
    <w:p w14:paraId="1337FC88" w14:textId="4ABC2774" w:rsidR="0044762B" w:rsidRDefault="008841CB" w:rsidP="0041084A">
      <w:pPr>
        <w:jc w:val="left"/>
        <w:rPr>
          <w:color w:val="000000"/>
        </w:rPr>
      </w:pPr>
      <w:r>
        <w:t xml:space="preserve">It is well documented in L2 writing research </w:t>
      </w:r>
      <w:r w:rsidR="00D07B16">
        <w:t>that t</w:t>
      </w:r>
      <w:r>
        <w:t xml:space="preserve">he type of task in which learners engage </w:t>
      </w:r>
      <w:r w:rsidR="003A5BB2">
        <w:t>has an</w:t>
      </w:r>
      <w:r>
        <w:t xml:space="preserve"> impact on the writing product</w:t>
      </w:r>
      <w:r w:rsidR="00D07B16">
        <w:t xml:space="preserve"> </w:t>
      </w:r>
      <w:r w:rsidR="00911B67">
        <w:t>(</w:t>
      </w:r>
      <w:r w:rsidR="00B70F71">
        <w:t xml:space="preserve">e.g., </w:t>
      </w:r>
      <w:r w:rsidR="007956CE" w:rsidRPr="00F67809">
        <w:t>Alexopoulou et al., 2017</w:t>
      </w:r>
      <w:r w:rsidR="00911B67" w:rsidRPr="001D4CAC">
        <w:t xml:space="preserve">; </w:t>
      </w:r>
      <w:r w:rsidR="00790DC8" w:rsidRPr="001D4CAC">
        <w:t>Lu, 2011</w:t>
      </w:r>
      <w:r w:rsidR="0052410E" w:rsidRPr="001D4CAC">
        <w:t xml:space="preserve">). </w:t>
      </w:r>
      <w:r w:rsidR="00340AE4">
        <w:t>Given this understanding, researchers have shown a keen interest in exploring how writing performances might be affected by the distinction between independent and integrated tasks, the latter task type being employed increasingly i</w:t>
      </w:r>
      <w:r w:rsidR="0052410E" w:rsidRPr="001D4CAC">
        <w:t>n language assessment</w:t>
      </w:r>
      <w:r w:rsidR="0052410E">
        <w:t xml:space="preserve"> contexts</w:t>
      </w:r>
      <w:r w:rsidR="00340AE4">
        <w:t xml:space="preserve"> in an attempt to </w:t>
      </w:r>
      <w:r w:rsidR="00170B07">
        <w:t>increase authenticity</w:t>
      </w:r>
      <w:r w:rsidR="0052410E">
        <w:t xml:space="preserve">. </w:t>
      </w:r>
      <w:r w:rsidR="004B35E7" w:rsidRPr="00B16C75">
        <w:t>Independent tasks typically ask writers to address a prompt or respond to a question relying on their own resources. Integrated tasks “</w:t>
      </w:r>
      <w:r w:rsidR="004B35E7" w:rsidRPr="00B16C75">
        <w:rPr>
          <w:color w:val="000000"/>
        </w:rPr>
        <w:t>require learners or test takers to incorporate substantive content from source materials"</w:t>
      </w:r>
      <w:r w:rsidR="005536D1" w:rsidRPr="00B16C75">
        <w:rPr>
          <w:color w:val="000000"/>
        </w:rPr>
        <w:t xml:space="preserve"> (Cumming</w:t>
      </w:r>
      <w:r w:rsidR="004B35E7" w:rsidRPr="00B16C75">
        <w:rPr>
          <w:color w:val="000000"/>
        </w:rPr>
        <w:t xml:space="preserve"> 2013, p.1), thus writers need to synthesize information from</w:t>
      </w:r>
      <w:r w:rsidR="00A61A8A">
        <w:rPr>
          <w:color w:val="000000"/>
        </w:rPr>
        <w:t>, for example,</w:t>
      </w:r>
      <w:r w:rsidR="004B35E7" w:rsidRPr="00B16C75">
        <w:rPr>
          <w:color w:val="000000"/>
        </w:rPr>
        <w:t xml:space="preserve"> </w:t>
      </w:r>
      <w:r w:rsidR="00A61A8A">
        <w:rPr>
          <w:color w:val="000000"/>
        </w:rPr>
        <w:t xml:space="preserve">a </w:t>
      </w:r>
      <w:r w:rsidR="004B35E7" w:rsidRPr="00B16C75">
        <w:rPr>
          <w:color w:val="000000"/>
        </w:rPr>
        <w:t xml:space="preserve">listening and/or reading </w:t>
      </w:r>
      <w:r w:rsidR="00A61A8A">
        <w:rPr>
          <w:color w:val="000000"/>
        </w:rPr>
        <w:t>input</w:t>
      </w:r>
      <w:r w:rsidR="004B35E7" w:rsidRPr="00B16C75">
        <w:rPr>
          <w:color w:val="000000"/>
        </w:rPr>
        <w:t xml:space="preserve"> and summarize it into a coherent text.</w:t>
      </w:r>
      <w:r w:rsidR="00D07B16">
        <w:rPr>
          <w:color w:val="000000"/>
        </w:rPr>
        <w:t xml:space="preserve"> </w:t>
      </w:r>
      <w:r w:rsidR="0034030F">
        <w:rPr>
          <w:color w:val="000000"/>
        </w:rPr>
        <w:t>While in the assessment literature</w:t>
      </w:r>
      <w:r w:rsidR="004B35E7" w:rsidRPr="00B16C75">
        <w:t xml:space="preserve"> </w:t>
      </w:r>
      <w:r w:rsidR="0034030F">
        <w:t xml:space="preserve">there is </w:t>
      </w:r>
      <w:r w:rsidR="004B35E7" w:rsidRPr="00B16C75">
        <w:t>a growing body of research comparing L2 performance</w:t>
      </w:r>
      <w:r w:rsidR="006D1812">
        <w:t>s</w:t>
      </w:r>
      <w:r w:rsidR="004B35E7" w:rsidRPr="00B16C75">
        <w:t xml:space="preserve"> on independent versus integrated writing tasks</w:t>
      </w:r>
      <w:r w:rsidR="004B35E7" w:rsidRPr="00B16C75">
        <w:rPr>
          <w:color w:val="000000"/>
        </w:rPr>
        <w:t>, most existing work has examined the extent to which the product of writing or text quality may vary</w:t>
      </w:r>
      <w:r w:rsidR="00A61A8A">
        <w:rPr>
          <w:color w:val="000000"/>
        </w:rPr>
        <w:t xml:space="preserve"> across the task</w:t>
      </w:r>
      <w:r w:rsidR="0034030F">
        <w:rPr>
          <w:color w:val="000000"/>
        </w:rPr>
        <w:t xml:space="preserve"> type</w:t>
      </w:r>
      <w:r w:rsidR="00A61A8A">
        <w:rPr>
          <w:color w:val="000000"/>
        </w:rPr>
        <w:t>s</w:t>
      </w:r>
      <w:r w:rsidR="004B35E7" w:rsidRPr="00B16C75">
        <w:rPr>
          <w:color w:val="000000"/>
        </w:rPr>
        <w:t xml:space="preserve"> (e.g., Biber </w:t>
      </w:r>
      <w:r w:rsidR="00B16C75">
        <w:rPr>
          <w:color w:val="000000"/>
        </w:rPr>
        <w:t>and</w:t>
      </w:r>
      <w:r w:rsidR="008A0C74">
        <w:rPr>
          <w:color w:val="000000"/>
        </w:rPr>
        <w:t xml:space="preserve"> Gray</w:t>
      </w:r>
      <w:r w:rsidR="00201655">
        <w:rPr>
          <w:color w:val="000000"/>
        </w:rPr>
        <w:t>,</w:t>
      </w:r>
      <w:r w:rsidR="004B35E7" w:rsidRPr="00B16C75">
        <w:rPr>
          <w:color w:val="000000"/>
        </w:rPr>
        <w:t xml:space="preserve"> 2013</w:t>
      </w:r>
      <w:r w:rsidR="000D27AA">
        <w:rPr>
          <w:color w:val="000000"/>
        </w:rPr>
        <w:t>; David, 2015</w:t>
      </w:r>
      <w:r w:rsidR="0044762B">
        <w:rPr>
          <w:color w:val="000000"/>
        </w:rPr>
        <w:t xml:space="preserve">). </w:t>
      </w:r>
      <w:r w:rsidR="00DD22B1">
        <w:rPr>
          <w:color w:val="000000"/>
        </w:rPr>
        <w:t>To the best of our knowledge, only three studies have looked into writing processes and behaviours on integrated vs. independent tasks, all examining</w:t>
      </w:r>
      <w:r w:rsidR="00DD22B1" w:rsidRPr="00B16C75">
        <w:rPr>
          <w:color w:val="000000"/>
        </w:rPr>
        <w:t xml:space="preserve"> the TOEFL iBT </w:t>
      </w:r>
      <w:r w:rsidR="00DD22B1">
        <w:rPr>
          <w:color w:val="000000"/>
        </w:rPr>
        <w:t>test</w:t>
      </w:r>
      <w:r w:rsidR="00DD22B1" w:rsidRPr="00B16C75">
        <w:rPr>
          <w:color w:val="000000"/>
        </w:rPr>
        <w:t>.</w:t>
      </w:r>
    </w:p>
    <w:p w14:paraId="43FB50FA" w14:textId="089D9E97" w:rsidR="004B35E7" w:rsidRPr="00B16C75" w:rsidRDefault="00A61A8A" w:rsidP="00077D92">
      <w:pPr>
        <w:jc w:val="left"/>
        <w:rPr>
          <w:color w:val="000000"/>
        </w:rPr>
      </w:pPr>
      <w:r>
        <w:rPr>
          <w:color w:val="000000"/>
        </w:rPr>
        <w:t>Based on</w:t>
      </w:r>
      <w:r w:rsidR="00522CB5">
        <w:rPr>
          <w:color w:val="000000"/>
        </w:rPr>
        <w:t xml:space="preserve"> Kellogg</w:t>
      </w:r>
      <w:r w:rsidR="0034030F">
        <w:rPr>
          <w:color w:val="000000"/>
        </w:rPr>
        <w:t>’s model</w:t>
      </w:r>
      <w:r w:rsidR="00522CB5">
        <w:rPr>
          <w:color w:val="000000"/>
        </w:rPr>
        <w:t xml:space="preserve"> (1996), </w:t>
      </w:r>
      <w:r w:rsidR="00DD22B1">
        <w:rPr>
          <w:color w:val="000000"/>
        </w:rPr>
        <w:t>one might expect integrated tasks to engage writers</w:t>
      </w:r>
      <w:r w:rsidR="00522CB5">
        <w:rPr>
          <w:color w:val="000000"/>
        </w:rPr>
        <w:t xml:space="preserve"> in planning and translation processes </w:t>
      </w:r>
      <w:r w:rsidR="00DD22B1">
        <w:rPr>
          <w:color w:val="000000"/>
        </w:rPr>
        <w:t xml:space="preserve">to a lesser degree, because </w:t>
      </w:r>
      <w:r w:rsidR="00E9616C">
        <w:rPr>
          <w:color w:val="000000"/>
        </w:rPr>
        <w:t>writer</w:t>
      </w:r>
      <w:r w:rsidR="00F9435D">
        <w:rPr>
          <w:color w:val="000000"/>
        </w:rPr>
        <w:t>s</w:t>
      </w:r>
      <w:r w:rsidR="00DD22B1">
        <w:rPr>
          <w:color w:val="000000"/>
        </w:rPr>
        <w:t xml:space="preserve"> can rely on the sources for help with content and language. This, in turn, </w:t>
      </w:r>
      <w:r w:rsidR="0044762B">
        <w:rPr>
          <w:color w:val="000000"/>
        </w:rPr>
        <w:t>might elicit greater fluency and more time for monitoring</w:t>
      </w:r>
      <w:r w:rsidR="00522CB5">
        <w:rPr>
          <w:color w:val="000000"/>
        </w:rPr>
        <w:t>.</w:t>
      </w:r>
      <w:r w:rsidR="0044762B">
        <w:rPr>
          <w:color w:val="000000"/>
        </w:rPr>
        <w:t xml:space="preserve"> </w:t>
      </w:r>
      <w:r w:rsidR="00170B07">
        <w:rPr>
          <w:color w:val="000000"/>
        </w:rPr>
        <w:t>P</w:t>
      </w:r>
      <w:r w:rsidR="0041084A">
        <w:rPr>
          <w:color w:val="000000"/>
        </w:rPr>
        <w:t xml:space="preserve">revious studies largely reflect these predictions. </w:t>
      </w:r>
      <w:r w:rsidR="003A5BB2">
        <w:rPr>
          <w:color w:val="000000"/>
        </w:rPr>
        <w:t>U</w:t>
      </w:r>
      <w:r w:rsidR="004B35E7" w:rsidRPr="00B16C75">
        <w:rPr>
          <w:color w:val="000000"/>
        </w:rPr>
        <w:t xml:space="preserve">sing </w:t>
      </w:r>
      <w:r w:rsidR="00957BD1">
        <w:rPr>
          <w:color w:val="000000"/>
        </w:rPr>
        <w:t>a</w:t>
      </w:r>
      <w:r w:rsidR="00957BD1" w:rsidRPr="00B16C75">
        <w:rPr>
          <w:color w:val="000000"/>
        </w:rPr>
        <w:t xml:space="preserve"> </w:t>
      </w:r>
      <w:r w:rsidR="004B35E7" w:rsidRPr="00B16C75">
        <w:rPr>
          <w:color w:val="000000"/>
        </w:rPr>
        <w:t>think-aloud procedure</w:t>
      </w:r>
      <w:r w:rsidR="00A54F0D">
        <w:rPr>
          <w:color w:val="000000"/>
        </w:rPr>
        <w:t xml:space="preserve">, </w:t>
      </w:r>
      <w:r w:rsidR="00A54F0D" w:rsidRPr="00B16C75">
        <w:rPr>
          <w:color w:val="000000"/>
        </w:rPr>
        <w:t xml:space="preserve">Plakans (2008) </w:t>
      </w:r>
      <w:r w:rsidR="00A54F0D">
        <w:rPr>
          <w:color w:val="000000"/>
        </w:rPr>
        <w:t xml:space="preserve">found that </w:t>
      </w:r>
      <w:r>
        <w:rPr>
          <w:color w:val="000000"/>
        </w:rPr>
        <w:t>i</w:t>
      </w:r>
      <w:r w:rsidRPr="00B16C75">
        <w:rPr>
          <w:color w:val="000000"/>
        </w:rPr>
        <w:t xml:space="preserve">n the </w:t>
      </w:r>
      <w:r w:rsidR="00DD22B1">
        <w:rPr>
          <w:color w:val="000000"/>
        </w:rPr>
        <w:t xml:space="preserve">TOEFL iBT </w:t>
      </w:r>
      <w:r w:rsidRPr="00B16C75">
        <w:rPr>
          <w:color w:val="000000"/>
        </w:rPr>
        <w:t>integrated task, students were more likely to reread the prompt, engage in thinking to interpret the task, and do during-writing planning.</w:t>
      </w:r>
      <w:r>
        <w:rPr>
          <w:color w:val="000000"/>
        </w:rPr>
        <w:t xml:space="preserve"> In contrast, </w:t>
      </w:r>
      <w:r w:rsidR="00A54F0D">
        <w:rPr>
          <w:color w:val="000000"/>
        </w:rPr>
        <w:t>the</w:t>
      </w:r>
      <w:r w:rsidR="00A54F0D" w:rsidRPr="00B16C75">
        <w:rPr>
          <w:color w:val="000000"/>
        </w:rPr>
        <w:t xml:space="preserve"> </w:t>
      </w:r>
      <w:r w:rsidR="004B35E7" w:rsidRPr="00B16C75">
        <w:rPr>
          <w:color w:val="000000"/>
        </w:rPr>
        <w:t>independent task elicited more initial but less during-writing planning</w:t>
      </w:r>
      <w:r w:rsidR="00585ADD">
        <w:rPr>
          <w:color w:val="000000"/>
        </w:rPr>
        <w:t xml:space="preserve"> and</w:t>
      </w:r>
      <w:r w:rsidR="004B35E7" w:rsidRPr="00B16C75">
        <w:rPr>
          <w:color w:val="000000"/>
        </w:rPr>
        <w:t xml:space="preserve"> more frequent rereading. </w:t>
      </w:r>
      <w:r w:rsidR="00E9616C" w:rsidRPr="00B16C75">
        <w:rPr>
          <w:color w:val="000000"/>
        </w:rPr>
        <w:t xml:space="preserve">Unlike Plakans, Barkaoui (2015) employed stimulated </w:t>
      </w:r>
      <w:r w:rsidR="00E9616C">
        <w:rPr>
          <w:color w:val="000000"/>
        </w:rPr>
        <w:t>recalls</w:t>
      </w:r>
      <w:r w:rsidR="00170B07">
        <w:rPr>
          <w:color w:val="000000"/>
        </w:rPr>
        <w:t xml:space="preserve">, and </w:t>
      </w:r>
      <w:r w:rsidR="00E9616C" w:rsidRPr="00B16C75">
        <w:rPr>
          <w:color w:val="000000"/>
        </w:rPr>
        <w:t xml:space="preserve">revealed that, during the independent task, participants planned more, experienced greater difficulty with generating content and language, and revised language </w:t>
      </w:r>
      <w:r w:rsidR="00E9616C" w:rsidRPr="00B16C75">
        <w:rPr>
          <w:color w:val="000000"/>
        </w:rPr>
        <w:lastRenderedPageBreak/>
        <w:t>more frequently</w:t>
      </w:r>
      <w:r w:rsidR="00585ADD">
        <w:rPr>
          <w:color w:val="000000"/>
        </w:rPr>
        <w:t xml:space="preserve">. In a keystroke-logging study, </w:t>
      </w:r>
      <w:r w:rsidR="00585ADD" w:rsidRPr="00B16C75">
        <w:rPr>
          <w:color w:val="000000"/>
        </w:rPr>
        <w:t xml:space="preserve">Barkaoui (2019), like the present research, examined the impact of task type on pausing </w:t>
      </w:r>
      <w:r w:rsidR="00585ADD">
        <w:rPr>
          <w:color w:val="000000"/>
        </w:rPr>
        <w:t>behaviours</w:t>
      </w:r>
      <w:r w:rsidR="00585ADD" w:rsidRPr="00B16C75">
        <w:rPr>
          <w:color w:val="000000"/>
        </w:rPr>
        <w:t>. When working on the integrated task, participants pause</w:t>
      </w:r>
      <w:r w:rsidR="00F9435D">
        <w:rPr>
          <w:color w:val="000000"/>
        </w:rPr>
        <w:t>d</w:t>
      </w:r>
      <w:r w:rsidR="00585ADD" w:rsidRPr="00B16C75">
        <w:rPr>
          <w:color w:val="000000"/>
        </w:rPr>
        <w:t xml:space="preserve"> longer on average, probably because they</w:t>
      </w:r>
      <w:r w:rsidR="00170B07">
        <w:rPr>
          <w:color w:val="000000"/>
        </w:rPr>
        <w:t xml:space="preserve"> went</w:t>
      </w:r>
      <w:r w:rsidR="00585ADD" w:rsidRPr="00B16C75">
        <w:rPr>
          <w:color w:val="000000"/>
        </w:rPr>
        <w:t xml:space="preserve"> back to the reading while composing. They also paused longer between paragraphs on the independent task, suggesting more time </w:t>
      </w:r>
      <w:r w:rsidR="006D1812">
        <w:rPr>
          <w:color w:val="000000"/>
        </w:rPr>
        <w:t xml:space="preserve">was required </w:t>
      </w:r>
      <w:r w:rsidR="00585ADD" w:rsidRPr="00B16C75">
        <w:rPr>
          <w:color w:val="000000"/>
        </w:rPr>
        <w:t xml:space="preserve">for planning content. Finally, writers produced more revision pauses on the independent task, maybe because they could not extract language from </w:t>
      </w:r>
      <w:r w:rsidR="00585ADD">
        <w:rPr>
          <w:color w:val="000000"/>
        </w:rPr>
        <w:t>a provided text</w:t>
      </w:r>
      <w:r w:rsidR="00585ADD" w:rsidRPr="00B16C75">
        <w:rPr>
          <w:color w:val="000000"/>
        </w:rPr>
        <w:t xml:space="preserve">. </w:t>
      </w:r>
      <w:r w:rsidR="00077D92">
        <w:rPr>
          <w:color w:val="000000"/>
        </w:rPr>
        <w:t xml:space="preserve">Through the use of a </w:t>
      </w:r>
      <w:r w:rsidR="00201655">
        <w:rPr>
          <w:color w:val="000000"/>
        </w:rPr>
        <w:t>mixed-methods approach</w:t>
      </w:r>
      <w:r w:rsidR="00077D92">
        <w:rPr>
          <w:color w:val="000000"/>
        </w:rPr>
        <w:t xml:space="preserve"> including eye-tracking</w:t>
      </w:r>
      <w:r w:rsidR="00201655">
        <w:rPr>
          <w:color w:val="000000"/>
        </w:rPr>
        <w:t>, we</w:t>
      </w:r>
      <w:r w:rsidR="00D07B16">
        <w:rPr>
          <w:color w:val="000000"/>
        </w:rPr>
        <w:t xml:space="preserve"> aimed to substantiate and </w:t>
      </w:r>
      <w:r w:rsidR="00201655">
        <w:rPr>
          <w:color w:val="000000"/>
        </w:rPr>
        <w:t>expand</w:t>
      </w:r>
      <w:r w:rsidR="00D07B16">
        <w:rPr>
          <w:color w:val="000000"/>
        </w:rPr>
        <w:t xml:space="preserve"> this research</w:t>
      </w:r>
      <w:r w:rsidR="009E7F05">
        <w:rPr>
          <w:color w:val="000000"/>
        </w:rPr>
        <w:t>.</w:t>
      </w:r>
    </w:p>
    <w:p w14:paraId="0BC96670" w14:textId="2A6F9EAE" w:rsidR="004B35E7" w:rsidRPr="00B16C75" w:rsidRDefault="004B35E7" w:rsidP="004B35E7">
      <w:pPr>
        <w:jc w:val="left"/>
        <w:rPr>
          <w:color w:val="000000"/>
        </w:rPr>
      </w:pPr>
      <w:r w:rsidRPr="00B16C75">
        <w:rPr>
          <w:color w:val="000000"/>
        </w:rPr>
        <w:t xml:space="preserve">  </w:t>
      </w:r>
    </w:p>
    <w:p w14:paraId="486B7EC6" w14:textId="77777777" w:rsidR="004B35E7" w:rsidRPr="00B16C75" w:rsidRDefault="004B35E7" w:rsidP="00F67809">
      <w:pPr>
        <w:pStyle w:val="Heading2"/>
      </w:pPr>
      <w:r w:rsidRPr="00B16C75">
        <w:t>Stage of writing</w:t>
      </w:r>
    </w:p>
    <w:p w14:paraId="04CC2A79" w14:textId="5F204EB0" w:rsidR="004B35E7" w:rsidRPr="00B16C75" w:rsidRDefault="004B35E7" w:rsidP="004B35E7">
      <w:pPr>
        <w:jc w:val="left"/>
      </w:pPr>
      <w:r w:rsidRPr="00B16C75">
        <w:rPr>
          <w:color w:val="000000"/>
        </w:rPr>
        <w:t xml:space="preserve"> Largely motivated by the work of Rijlaarsdam and Van den Bergh </w:t>
      </w:r>
      <w:r w:rsidR="005A6E3E" w:rsidRPr="00B16C75">
        <w:rPr>
          <w:color w:val="000000"/>
        </w:rPr>
        <w:fldChar w:fldCharType="begin"/>
      </w:r>
      <w:r w:rsidRPr="00B16C75">
        <w:rPr>
          <w:color w:val="000000"/>
        </w:rPr>
        <w:instrText xml:space="preserve"> ADDIN ZOTERO_ITEM CSL_CITATION {"citationID":"SFA2KJHk","properties":{"formattedCitation":"(1996)","plainCitation":"(1996)"},"citationItems":[{"id":258,"uris":["http://zotero.org/users/3490168/items/6R9INQ63"],"uri":["http://zotero.org/users/3490168/items/6R9INQ63"],"itemData":{"id":258,"type":"chapter","title":"The Dynamic of Composing----An Agenda for Research into an Interactive Compensatory Model of Writing: Many Questions, Some Answers","container-title":"The science of writing : theories, methods, individual differences, and applications","publisher":"Lawrence Erlbaum Associates","publisher-place":"New Jersey","page":"107-126","event-place":"New Jersey","author":[{"family":"Rijlaarsdam","given":"Gert"},{"family":"Van Den Bergh","given":"Gert"}],"editor":[{"family":"Levy","given":"C. Michael"},{"family":"Ransdell","given":"Sarah"}],"issued":{"date-parts":[["1996"]]}},"suppress-author":true}],"schema":"https://github.com/citation-style-language/schema/raw/master/csl-citation.json"} </w:instrText>
      </w:r>
      <w:r w:rsidR="005A6E3E" w:rsidRPr="00B16C75">
        <w:rPr>
          <w:color w:val="000000"/>
        </w:rPr>
        <w:fldChar w:fldCharType="separate"/>
      </w:r>
      <w:r w:rsidRPr="00B16C75">
        <w:rPr>
          <w:color w:val="000000"/>
        </w:rPr>
        <w:t>(1996)</w:t>
      </w:r>
      <w:r w:rsidR="005A6E3E" w:rsidRPr="00B16C75">
        <w:rPr>
          <w:color w:val="000000"/>
        </w:rPr>
        <w:fldChar w:fldCharType="end"/>
      </w:r>
      <w:r w:rsidRPr="00B16C75">
        <w:rPr>
          <w:color w:val="000000"/>
        </w:rPr>
        <w:t xml:space="preserve">, </w:t>
      </w:r>
      <w:r w:rsidR="00201655">
        <w:rPr>
          <w:color w:val="000000"/>
        </w:rPr>
        <w:t xml:space="preserve">a </w:t>
      </w:r>
      <w:r w:rsidR="00201655" w:rsidRPr="00B16C75">
        <w:rPr>
          <w:color w:val="000000"/>
        </w:rPr>
        <w:t>grow</w:t>
      </w:r>
      <w:r w:rsidR="00201655">
        <w:rPr>
          <w:color w:val="000000"/>
        </w:rPr>
        <w:t>ing number</w:t>
      </w:r>
      <w:r w:rsidR="00201655" w:rsidRPr="00B16C75">
        <w:rPr>
          <w:color w:val="000000"/>
        </w:rPr>
        <w:t xml:space="preserve"> </w:t>
      </w:r>
      <w:r w:rsidRPr="00B16C75">
        <w:rPr>
          <w:color w:val="000000"/>
        </w:rPr>
        <w:t xml:space="preserve">of </w:t>
      </w:r>
      <w:r w:rsidR="00201655">
        <w:rPr>
          <w:color w:val="000000"/>
        </w:rPr>
        <w:t>studies</w:t>
      </w:r>
      <w:r w:rsidR="00201655" w:rsidRPr="00B16C75">
        <w:rPr>
          <w:color w:val="000000"/>
        </w:rPr>
        <w:t xml:space="preserve"> examin</w:t>
      </w:r>
      <w:r w:rsidR="00201655">
        <w:rPr>
          <w:color w:val="000000"/>
        </w:rPr>
        <w:t>ed</w:t>
      </w:r>
      <w:r w:rsidR="00201655" w:rsidRPr="00B16C75">
        <w:rPr>
          <w:color w:val="000000"/>
        </w:rPr>
        <w:t xml:space="preserve"> </w:t>
      </w:r>
      <w:r w:rsidRPr="00B16C75">
        <w:rPr>
          <w:color w:val="000000"/>
        </w:rPr>
        <w:t xml:space="preserve">the temporal distribution of writing activities, </w:t>
      </w:r>
      <w:r w:rsidR="0035562C">
        <w:rPr>
          <w:color w:val="000000"/>
        </w:rPr>
        <w:t>demonstrating</w:t>
      </w:r>
      <w:r w:rsidR="0035562C" w:rsidRPr="00B16C75">
        <w:rPr>
          <w:color w:val="000000"/>
        </w:rPr>
        <w:t xml:space="preserve"> </w:t>
      </w:r>
      <w:r w:rsidRPr="00B16C75">
        <w:rPr>
          <w:color w:val="000000"/>
        </w:rPr>
        <w:t xml:space="preserve">that the </w:t>
      </w:r>
      <w:r w:rsidR="006F078C">
        <w:rPr>
          <w:color w:val="000000"/>
        </w:rPr>
        <w:t>behaviours</w:t>
      </w:r>
      <w:r w:rsidRPr="00B16C75">
        <w:rPr>
          <w:color w:val="000000"/>
        </w:rPr>
        <w:t xml:space="preserve"> and the cognitive processes in which writers engage differ </w:t>
      </w:r>
      <w:r w:rsidR="00170B07">
        <w:rPr>
          <w:color w:val="000000"/>
        </w:rPr>
        <w:t>during</w:t>
      </w:r>
      <w:r w:rsidRPr="00B16C75">
        <w:rPr>
          <w:color w:val="000000"/>
        </w:rPr>
        <w:t xml:space="preserve"> the composing process. </w:t>
      </w:r>
      <w:r w:rsidR="006D1812">
        <w:rPr>
          <w:color w:val="000000"/>
        </w:rPr>
        <w:t>P</w:t>
      </w:r>
      <w:r w:rsidRPr="00B16C75">
        <w:rPr>
          <w:color w:val="000000"/>
        </w:rPr>
        <w:t xml:space="preserve">revious </w:t>
      </w:r>
      <w:r w:rsidR="00201655">
        <w:rPr>
          <w:color w:val="000000"/>
        </w:rPr>
        <w:t>work</w:t>
      </w:r>
      <w:r w:rsidR="00F9435D">
        <w:rPr>
          <w:color w:val="000000"/>
        </w:rPr>
        <w:t>,</w:t>
      </w:r>
      <w:r w:rsidR="00201655">
        <w:rPr>
          <w:color w:val="000000"/>
        </w:rPr>
        <w:t xml:space="preserve"> </w:t>
      </w:r>
      <w:r w:rsidR="00F9435D">
        <w:rPr>
          <w:color w:val="000000"/>
        </w:rPr>
        <w:t xml:space="preserve">mostly </w:t>
      </w:r>
      <w:r w:rsidR="00F9435D" w:rsidRPr="00B16C75">
        <w:rPr>
          <w:color w:val="000000"/>
        </w:rPr>
        <w:t>focus</w:t>
      </w:r>
      <w:r w:rsidR="00F9435D">
        <w:rPr>
          <w:color w:val="000000"/>
        </w:rPr>
        <w:t>ing</w:t>
      </w:r>
      <w:r w:rsidR="00F9435D" w:rsidRPr="00B16C75">
        <w:rPr>
          <w:color w:val="000000"/>
        </w:rPr>
        <w:t xml:space="preserve"> </w:t>
      </w:r>
      <w:r w:rsidRPr="00B16C75">
        <w:rPr>
          <w:color w:val="000000"/>
        </w:rPr>
        <w:t>on independent, argumentative writing tasks</w:t>
      </w:r>
      <w:r w:rsidR="00F9435D">
        <w:rPr>
          <w:color w:val="000000"/>
        </w:rPr>
        <w:t xml:space="preserve">, </w:t>
      </w:r>
      <w:r w:rsidRPr="00B16C75">
        <w:rPr>
          <w:color w:val="000000"/>
        </w:rPr>
        <w:t>suggest</w:t>
      </w:r>
      <w:r w:rsidR="006D1812">
        <w:rPr>
          <w:color w:val="000000"/>
        </w:rPr>
        <w:t>s</w:t>
      </w:r>
      <w:r w:rsidRPr="00B16C75">
        <w:rPr>
          <w:color w:val="000000"/>
        </w:rPr>
        <w:t xml:space="preserve"> that L2 writers </w:t>
      </w:r>
      <w:r w:rsidR="00201655">
        <w:rPr>
          <w:color w:val="000000"/>
        </w:rPr>
        <w:t xml:space="preserve">tend </w:t>
      </w:r>
      <w:r w:rsidRPr="00B16C75">
        <w:t>to plan</w:t>
      </w:r>
      <w:r w:rsidR="00201655">
        <w:t xml:space="preserve"> more</w:t>
      </w:r>
      <w:r w:rsidRPr="00B16C75">
        <w:t xml:space="preserve"> in</w:t>
      </w:r>
      <w:r w:rsidR="00170B07">
        <w:t>itially</w:t>
      </w:r>
      <w:r w:rsidR="00234E1A" w:rsidRPr="00B16C75">
        <w:t xml:space="preserve">, </w:t>
      </w:r>
      <w:r w:rsidR="00201655">
        <w:t>while</w:t>
      </w:r>
      <w:r w:rsidR="00201655" w:rsidRPr="00B16C75">
        <w:t xml:space="preserve"> </w:t>
      </w:r>
      <w:r w:rsidR="00234E1A" w:rsidRPr="00B16C75">
        <w:t>f</w:t>
      </w:r>
      <w:r w:rsidRPr="00B16C75">
        <w:t>ormulation activities are more frequent in the middle phases</w:t>
      </w:r>
      <w:r w:rsidR="00201655">
        <w:t xml:space="preserve"> (e.g., Barkaoui, 2015;</w:t>
      </w:r>
      <w:r w:rsidR="00CB1C57">
        <w:t xml:space="preserve"> Roca de Larios et al.,</w:t>
      </w:r>
      <w:r w:rsidR="00CB1C57" w:rsidRPr="00B16C75">
        <w:t xml:space="preserve"> 2008</w:t>
      </w:r>
      <w:r w:rsidR="00CB1C57">
        <w:t>;</w:t>
      </w:r>
      <w:r w:rsidR="00201655" w:rsidRPr="00B16C75">
        <w:t xml:space="preserve"> Tillem</w:t>
      </w:r>
      <w:r w:rsidR="00201655">
        <w:t>a, 2012; Van Weijen,</w:t>
      </w:r>
      <w:r w:rsidR="00201655" w:rsidRPr="00B16C75">
        <w:t xml:space="preserve"> 2009)</w:t>
      </w:r>
      <w:r w:rsidRPr="00B16C75">
        <w:t>. Less uniform patterns were observed for revision and rereading</w:t>
      </w:r>
      <w:r w:rsidR="004D3D94">
        <w:t>.</w:t>
      </w:r>
      <w:r w:rsidR="0022313D">
        <w:t xml:space="preserve"> </w:t>
      </w:r>
      <w:r w:rsidR="004D3D94">
        <w:t>S</w:t>
      </w:r>
      <w:r w:rsidRPr="00B16C75">
        <w:t>ome studies</w:t>
      </w:r>
      <w:r w:rsidR="0022313D">
        <w:t xml:space="preserve"> found</w:t>
      </w:r>
      <w:r w:rsidRPr="00B16C75">
        <w:t xml:space="preserve"> </w:t>
      </w:r>
      <w:r w:rsidR="0022313D">
        <w:t xml:space="preserve">increased </w:t>
      </w:r>
      <w:r w:rsidRPr="00B16C75">
        <w:t xml:space="preserve">revision </w:t>
      </w:r>
      <w:r w:rsidR="0022313D">
        <w:t>over time</w:t>
      </w:r>
      <w:r w:rsidRPr="00B16C75">
        <w:t xml:space="preserve"> (Ba</w:t>
      </w:r>
      <w:r w:rsidR="008A0C74">
        <w:t>rkaoui</w:t>
      </w:r>
      <w:r w:rsidR="00201655">
        <w:t>,</w:t>
      </w:r>
      <w:r w:rsidR="008A0C74">
        <w:t xml:space="preserve"> 2015; Roca de Larios et al.</w:t>
      </w:r>
      <w:r w:rsidR="00201655">
        <w:t>,</w:t>
      </w:r>
      <w:r w:rsidRPr="00B16C75">
        <w:t xml:space="preserve"> 2008)</w:t>
      </w:r>
      <w:r w:rsidRPr="00B16C75">
        <w:rPr>
          <w:color w:val="000000"/>
        </w:rPr>
        <w:t>,</w:t>
      </w:r>
      <w:r w:rsidRPr="00B16C75">
        <w:t xml:space="preserve"> whereas other</w:t>
      </w:r>
      <w:r w:rsidR="0022313D">
        <w:t>s</w:t>
      </w:r>
      <w:r w:rsidRPr="00B16C75">
        <w:t xml:space="preserve"> </w:t>
      </w:r>
      <w:r w:rsidR="0022313D">
        <w:t>report</w:t>
      </w:r>
      <w:r w:rsidR="003A5BB2">
        <w:t>ed</w:t>
      </w:r>
      <w:r w:rsidR="0022313D">
        <w:t xml:space="preserve"> stable amounts of</w:t>
      </w:r>
      <w:r w:rsidRPr="00B16C75">
        <w:t xml:space="preserve"> revision across stages (</w:t>
      </w:r>
      <w:r w:rsidR="006F078C" w:rsidRPr="00B16C75">
        <w:t>Gánem-Gutiérrez</w:t>
      </w:r>
      <w:r w:rsidRPr="00B16C75">
        <w:t xml:space="preserve"> </w:t>
      </w:r>
      <w:r w:rsidR="00B16C75">
        <w:t>and</w:t>
      </w:r>
      <w:r w:rsidR="008A0C74">
        <w:t xml:space="preserve"> Gillmore</w:t>
      </w:r>
      <w:r w:rsidR="00201655">
        <w:t>,</w:t>
      </w:r>
      <w:r w:rsidRPr="00B16C75">
        <w:t xml:space="preserve"> 2018; Til</w:t>
      </w:r>
      <w:r w:rsidR="006355B6" w:rsidRPr="00B16C75">
        <w:t>lem</w:t>
      </w:r>
      <w:r w:rsidR="008A0C74">
        <w:t>a</w:t>
      </w:r>
      <w:r w:rsidR="00201655">
        <w:t>,</w:t>
      </w:r>
      <w:r w:rsidRPr="00B16C75">
        <w:t xml:space="preserve"> 2012). For rereading, Til</w:t>
      </w:r>
      <w:r w:rsidR="006355B6" w:rsidRPr="00B16C75">
        <w:t>le</w:t>
      </w:r>
      <w:r w:rsidRPr="00B16C75">
        <w:t>ma (2012) observed similar amounts throughout the writing process, but</w:t>
      </w:r>
      <w:r w:rsidR="004D3D94">
        <w:t xml:space="preserve"> in</w:t>
      </w:r>
      <w:r w:rsidRPr="00B16C75">
        <w:t xml:space="preserve"> </w:t>
      </w:r>
      <w:r w:rsidR="006F078C" w:rsidRPr="00B16C75">
        <w:t>Gánem-Gutiérrez</w:t>
      </w:r>
      <w:r w:rsidRPr="00B16C75">
        <w:t xml:space="preserve"> and Gillmore (2018) </w:t>
      </w:r>
      <w:r w:rsidR="00E41FF8">
        <w:t xml:space="preserve">there was </w:t>
      </w:r>
      <w:r w:rsidR="00D91A96">
        <w:t>a</w:t>
      </w:r>
      <w:r w:rsidRPr="00B16C75">
        <w:t xml:space="preserve"> decrease </w:t>
      </w:r>
      <w:r w:rsidR="00E41FF8">
        <w:t>during the task</w:t>
      </w:r>
      <w:r w:rsidRPr="00B16C75">
        <w:t xml:space="preserve">. </w:t>
      </w:r>
      <w:r w:rsidR="00E41FF8">
        <w:t xml:space="preserve">In addition, </w:t>
      </w:r>
      <w:r w:rsidR="001409C5">
        <w:t>Roca de Larios et al.</w:t>
      </w:r>
      <w:r w:rsidR="001409C5" w:rsidRPr="00B16C75">
        <w:t xml:space="preserve"> </w:t>
      </w:r>
      <w:r w:rsidR="001409C5">
        <w:t>(</w:t>
      </w:r>
      <w:r w:rsidR="001409C5" w:rsidRPr="00B16C75">
        <w:t>2008</w:t>
      </w:r>
      <w:r w:rsidR="001409C5">
        <w:t>)</w:t>
      </w:r>
      <w:r w:rsidR="00CB1C57">
        <w:rPr>
          <w:color w:val="000000"/>
        </w:rPr>
        <w:t xml:space="preserve"> </w:t>
      </w:r>
      <w:r w:rsidR="00E41FF8">
        <w:rPr>
          <w:color w:val="000000"/>
        </w:rPr>
        <w:t xml:space="preserve">found </w:t>
      </w:r>
      <w:r w:rsidR="001409C5">
        <w:rPr>
          <w:color w:val="000000"/>
        </w:rPr>
        <w:t xml:space="preserve">that </w:t>
      </w:r>
      <w:r w:rsidR="00CB1C57">
        <w:rPr>
          <w:color w:val="000000"/>
        </w:rPr>
        <w:t xml:space="preserve">more proficient writers </w:t>
      </w:r>
      <w:r w:rsidR="001409C5">
        <w:rPr>
          <w:color w:val="000000"/>
        </w:rPr>
        <w:t>showed</w:t>
      </w:r>
      <w:r w:rsidR="00CB1C57">
        <w:rPr>
          <w:color w:val="000000"/>
        </w:rPr>
        <w:t xml:space="preserve"> greater variety of activities </w:t>
      </w:r>
      <w:r w:rsidR="001409C5">
        <w:rPr>
          <w:color w:val="000000"/>
        </w:rPr>
        <w:t>and were</w:t>
      </w:r>
      <w:r w:rsidR="00CB1C57">
        <w:rPr>
          <w:color w:val="000000"/>
        </w:rPr>
        <w:t xml:space="preserve"> more versatile in responding to the different demands of the evolving text</w:t>
      </w:r>
      <w:r w:rsidR="00590FFF">
        <w:rPr>
          <w:color w:val="000000"/>
        </w:rPr>
        <w:t>, wh</w:t>
      </w:r>
      <w:r w:rsidR="00E41FF8">
        <w:rPr>
          <w:color w:val="000000"/>
        </w:rPr>
        <w:t>ereas</w:t>
      </w:r>
      <w:r w:rsidR="00590FFF">
        <w:rPr>
          <w:color w:val="000000"/>
        </w:rPr>
        <w:t xml:space="preserve"> lower level writers exhibit</w:t>
      </w:r>
      <w:r w:rsidR="001409C5">
        <w:rPr>
          <w:color w:val="000000"/>
        </w:rPr>
        <w:t>ed</w:t>
      </w:r>
      <w:r w:rsidR="00590FFF">
        <w:rPr>
          <w:color w:val="000000"/>
        </w:rPr>
        <w:t xml:space="preserve"> similar processes and behavio</w:t>
      </w:r>
      <w:r w:rsidR="00B70F71">
        <w:rPr>
          <w:color w:val="000000"/>
        </w:rPr>
        <w:t>u</w:t>
      </w:r>
      <w:r w:rsidR="00590FFF">
        <w:rPr>
          <w:color w:val="000000"/>
        </w:rPr>
        <w:t>r across stages</w:t>
      </w:r>
      <w:r w:rsidR="00CB1C57">
        <w:t>.</w:t>
      </w:r>
    </w:p>
    <w:p w14:paraId="5F7720E6" w14:textId="394F849F" w:rsidR="004B35E7" w:rsidRDefault="00316A34" w:rsidP="00F67809">
      <w:r>
        <w:t>Only a</w:t>
      </w:r>
      <w:r w:rsidR="00652780" w:rsidRPr="00B16C75">
        <w:t xml:space="preserve"> few studies have considered the distribution of writing activities </w:t>
      </w:r>
      <w:r w:rsidR="008429FF">
        <w:t>in</w:t>
      </w:r>
      <w:r w:rsidR="008429FF" w:rsidRPr="00B16C75">
        <w:t xml:space="preserve"> </w:t>
      </w:r>
      <w:r w:rsidR="00652780" w:rsidRPr="00B16C75">
        <w:t>integrated writing tasks</w:t>
      </w:r>
      <w:r w:rsidR="000D27AA">
        <w:t>.</w:t>
      </w:r>
      <w:r w:rsidR="00BC3A74">
        <w:t xml:space="preserve"> </w:t>
      </w:r>
      <w:r w:rsidR="00C969DC">
        <w:t xml:space="preserve">In comparing independent and integrated tasks, </w:t>
      </w:r>
      <w:r w:rsidR="00652780" w:rsidRPr="00B16C75">
        <w:t>Barkaoui</w:t>
      </w:r>
      <w:r w:rsidR="00D91A96">
        <w:t xml:space="preserve">'s previously discussed </w:t>
      </w:r>
      <w:r w:rsidR="00652780" w:rsidRPr="00B16C75">
        <w:t>(2015)</w:t>
      </w:r>
      <w:r w:rsidR="00D91A96">
        <w:t xml:space="preserve"> study</w:t>
      </w:r>
      <w:r w:rsidR="00652780" w:rsidRPr="00B16C75">
        <w:t xml:space="preserve"> found that the independent task</w:t>
      </w:r>
      <w:r w:rsidR="00D91A96">
        <w:t xml:space="preserve"> initially elicited </w:t>
      </w:r>
      <w:r w:rsidR="00652780" w:rsidRPr="00B16C75">
        <w:t>reflection</w:t>
      </w:r>
      <w:r w:rsidR="004A7250">
        <w:t>,</w:t>
      </w:r>
      <w:r w:rsidR="00652780" w:rsidRPr="00B16C75">
        <w:t xml:space="preserve"> followed by planning and text generation</w:t>
      </w:r>
      <w:r w:rsidR="00D91A96">
        <w:t>, while</w:t>
      </w:r>
      <w:r w:rsidR="00652780" w:rsidRPr="00B16C75">
        <w:t xml:space="preserve"> the </w:t>
      </w:r>
      <w:r w:rsidR="00B70F71">
        <w:t xml:space="preserve">final stage </w:t>
      </w:r>
      <w:r w:rsidR="00D91A96">
        <w:t>was characterised by</w:t>
      </w:r>
      <w:r w:rsidR="00652780" w:rsidRPr="00B16C75">
        <w:t xml:space="preserve"> evaluat</w:t>
      </w:r>
      <w:r w:rsidR="00D91A96">
        <w:t>ion</w:t>
      </w:r>
      <w:r w:rsidR="00652780" w:rsidRPr="00B16C75">
        <w:t xml:space="preserve"> and </w:t>
      </w:r>
      <w:r w:rsidR="00D91A96" w:rsidRPr="00B16C75">
        <w:t>revis</w:t>
      </w:r>
      <w:r w:rsidR="00D91A96">
        <w:t>ion</w:t>
      </w:r>
      <w:r w:rsidR="00652780" w:rsidRPr="00B16C75">
        <w:t xml:space="preserve">. </w:t>
      </w:r>
      <w:r w:rsidR="00C969DC" w:rsidRPr="00B16C75">
        <w:t>On th</w:t>
      </w:r>
      <w:r w:rsidR="003A5BB2">
        <w:t>e integrated task, participants</w:t>
      </w:r>
      <w:r w:rsidR="00C969DC">
        <w:t xml:space="preserve"> </w:t>
      </w:r>
      <w:r w:rsidR="00C969DC" w:rsidRPr="00B16C75">
        <w:t>interacted with the sources</w:t>
      </w:r>
      <w:r w:rsidR="003A5BB2">
        <w:t xml:space="preserve"> in the first stage</w:t>
      </w:r>
      <w:r w:rsidR="00C969DC" w:rsidRPr="00B16C75">
        <w:t xml:space="preserve">, but the </w:t>
      </w:r>
      <w:r w:rsidR="00197CE0">
        <w:t>other</w:t>
      </w:r>
      <w:r w:rsidR="00C969DC" w:rsidRPr="00B16C75">
        <w:t xml:space="preserve"> activities were largely parallel to those observed for the independent task</w:t>
      </w:r>
      <w:r w:rsidR="00C969DC">
        <w:t xml:space="preserve">. </w:t>
      </w:r>
      <w:r w:rsidR="00652780" w:rsidRPr="00B16C75">
        <w:t>Leijten et al.</w:t>
      </w:r>
      <w:r w:rsidR="006F078C">
        <w:t xml:space="preserve"> (2019)</w:t>
      </w:r>
      <w:r w:rsidR="00652780" w:rsidRPr="00B16C75">
        <w:t xml:space="preserve"> revealed similar trends for source-based writing: writers spent most of the first interval consulting the various source texts, followed by an intensive writing period involving only short switches to </w:t>
      </w:r>
      <w:r w:rsidR="00652780" w:rsidRPr="00B16C75">
        <w:lastRenderedPageBreak/>
        <w:t>the sources. In the final stages, hardly any source</w:t>
      </w:r>
      <w:r w:rsidR="00445036">
        <w:t>s</w:t>
      </w:r>
      <w:r w:rsidR="00652780" w:rsidRPr="00B16C75">
        <w:t xml:space="preserve"> </w:t>
      </w:r>
      <w:r w:rsidR="00445036">
        <w:t>were consulted</w:t>
      </w:r>
      <w:r w:rsidR="00C969DC">
        <w:t>; high achievers</w:t>
      </w:r>
      <w:r w:rsidR="00652780" w:rsidRPr="00B16C75">
        <w:t xml:space="preserve"> </w:t>
      </w:r>
      <w:r w:rsidR="00B60A32">
        <w:t>engaged in</w:t>
      </w:r>
      <w:r w:rsidR="00652780" w:rsidRPr="00B16C75">
        <w:t xml:space="preserve"> revising their texts.</w:t>
      </w:r>
      <w:r w:rsidR="00BC3A74">
        <w:t xml:space="preserve"> Finally, </w:t>
      </w:r>
      <w:r w:rsidR="00AD34FC">
        <w:t>Barkaoui</w:t>
      </w:r>
      <w:r w:rsidR="00496B0F">
        <w:t xml:space="preserve"> </w:t>
      </w:r>
      <w:r w:rsidR="00AD34FC">
        <w:t>(2019)</w:t>
      </w:r>
      <w:r w:rsidR="00496B0F">
        <w:t xml:space="preserve"> </w:t>
      </w:r>
      <w:r w:rsidR="004B35E7" w:rsidRPr="00B16C75">
        <w:t>observed longer pauses in the first third of the writing process compared to the second and last stage</w:t>
      </w:r>
      <w:r w:rsidR="00BC3A74">
        <w:t xml:space="preserve"> irrespective of task type</w:t>
      </w:r>
      <w:r w:rsidR="004B35E7" w:rsidRPr="00B16C75">
        <w:t>. However, the average frequency and length of pausing differed across</w:t>
      </w:r>
      <w:r w:rsidR="001A6DF8">
        <w:t xml:space="preserve"> stages</w:t>
      </w:r>
      <w:r w:rsidR="004B35E7" w:rsidRPr="00B16C75">
        <w:t xml:space="preserve"> </w:t>
      </w:r>
      <w:r w:rsidR="001A6DF8">
        <w:t xml:space="preserve">and </w:t>
      </w:r>
      <w:r w:rsidR="004B35E7" w:rsidRPr="00B16C75">
        <w:t xml:space="preserve">task type. </w:t>
      </w:r>
      <w:r w:rsidR="004D3D94">
        <w:t>For the first interval, t</w:t>
      </w:r>
      <w:r w:rsidR="004B35E7" w:rsidRPr="00B16C75">
        <w:t>here w</w:t>
      </w:r>
      <w:r w:rsidR="00170B07">
        <w:t xml:space="preserve">ere more </w:t>
      </w:r>
      <w:r w:rsidR="004D3D94">
        <w:t>but shorter pauses</w:t>
      </w:r>
      <w:r w:rsidR="00C346A7" w:rsidRPr="00B16C75">
        <w:t xml:space="preserve"> </w:t>
      </w:r>
      <w:r w:rsidR="004D3D94">
        <w:t>in the</w:t>
      </w:r>
      <w:r w:rsidR="008429FF">
        <w:t xml:space="preserve"> </w:t>
      </w:r>
      <w:r w:rsidR="004B35E7" w:rsidRPr="00B16C75">
        <w:t xml:space="preserve">independent than the integrated task. </w:t>
      </w:r>
      <w:r w:rsidR="00496B0F">
        <w:t>Also</w:t>
      </w:r>
      <w:r w:rsidR="00C969DC">
        <w:t>,</w:t>
      </w:r>
      <w:r w:rsidR="00496B0F">
        <w:t xml:space="preserve"> </w:t>
      </w:r>
      <w:r w:rsidR="00871D34" w:rsidRPr="00B16C75">
        <w:t xml:space="preserve">pause frequency was almost equal across the three stages on the independent task, </w:t>
      </w:r>
      <w:r w:rsidR="00C969DC">
        <w:t xml:space="preserve">but </w:t>
      </w:r>
      <w:r w:rsidR="00871D34" w:rsidRPr="00B16C75">
        <w:t>pauses were three times as frequent in the second and third stages as in the first on the integrated task.</w:t>
      </w:r>
      <w:r w:rsidR="00871D34">
        <w:t xml:space="preserve"> </w:t>
      </w:r>
      <w:r w:rsidR="004D3D94">
        <w:t xml:space="preserve">Barkaoui </w:t>
      </w:r>
      <w:r w:rsidR="00E974F5">
        <w:t>attributed</w:t>
      </w:r>
      <w:r w:rsidR="004D3D94">
        <w:t xml:space="preserve"> th</w:t>
      </w:r>
      <w:r w:rsidR="00C969DC">
        <w:t>is</w:t>
      </w:r>
      <w:r w:rsidR="004D3D94" w:rsidRPr="00B16C75">
        <w:t xml:space="preserve"> </w:t>
      </w:r>
      <w:r w:rsidR="004B35E7" w:rsidRPr="00B16C75">
        <w:t xml:space="preserve">difference to </w:t>
      </w:r>
      <w:r w:rsidR="00C969DC">
        <w:t xml:space="preserve">the </w:t>
      </w:r>
      <w:r w:rsidR="004B35E7" w:rsidRPr="00B16C75">
        <w:t xml:space="preserve">participants’ rereading of the </w:t>
      </w:r>
      <w:r w:rsidR="004D3D94">
        <w:t>source text</w:t>
      </w:r>
      <w:r w:rsidR="004B35E7" w:rsidRPr="00B16C75">
        <w:t xml:space="preserve"> during the initial stage of the integrated task</w:t>
      </w:r>
      <w:r w:rsidR="00871D34">
        <w:t xml:space="preserve"> and look-backs to the source at later stages</w:t>
      </w:r>
      <w:r w:rsidR="00496B0F">
        <w:t xml:space="preserve">. One </w:t>
      </w:r>
      <w:r w:rsidR="00EC2071">
        <w:t xml:space="preserve">aim of </w:t>
      </w:r>
      <w:r w:rsidR="00496B0F">
        <w:t>th</w:t>
      </w:r>
      <w:r w:rsidR="006D1812">
        <w:t xml:space="preserve">is </w:t>
      </w:r>
      <w:r w:rsidR="00496B0F">
        <w:t xml:space="preserve"> study was</w:t>
      </w:r>
      <w:r w:rsidR="00871D34">
        <w:t xml:space="preserve"> to </w:t>
      </w:r>
      <w:r w:rsidR="00197CE0">
        <w:t>gain</w:t>
      </w:r>
      <w:r w:rsidR="00EC2071">
        <w:t xml:space="preserve"> direct evidence about eye-gaze behaviours during writing to reach firm</w:t>
      </w:r>
      <w:r w:rsidR="003B10D7">
        <w:t>er</w:t>
      </w:r>
      <w:r w:rsidR="00EC2071">
        <w:t xml:space="preserve"> conclusions about processes such as rereading</w:t>
      </w:r>
      <w:r w:rsidR="00197CE0">
        <w:t>.</w:t>
      </w:r>
    </w:p>
    <w:p w14:paraId="28FBF3D5" w14:textId="6AC5B59C" w:rsidR="008429FF" w:rsidRDefault="008429FF" w:rsidP="004B35E7">
      <w:pPr>
        <w:jc w:val="left"/>
      </w:pPr>
    </w:p>
    <w:p w14:paraId="64C5F6F0" w14:textId="199F36BF" w:rsidR="008429FF" w:rsidRPr="008429FF" w:rsidRDefault="008429FF" w:rsidP="008429FF">
      <w:pPr>
        <w:jc w:val="center"/>
        <w:rPr>
          <w:b/>
        </w:rPr>
      </w:pPr>
      <w:r w:rsidRPr="008429FF">
        <w:rPr>
          <w:b/>
        </w:rPr>
        <w:t>Study</w:t>
      </w:r>
    </w:p>
    <w:p w14:paraId="4A158EDF" w14:textId="071D0951" w:rsidR="004B35E7" w:rsidRPr="00B16C75" w:rsidRDefault="004B35E7" w:rsidP="004B35E7">
      <w:pPr>
        <w:jc w:val="left"/>
        <w:rPr>
          <w:color w:val="000000"/>
        </w:rPr>
      </w:pPr>
      <w:r w:rsidRPr="00B16C75">
        <w:rPr>
          <w:color w:val="000000"/>
        </w:rPr>
        <w:t xml:space="preserve">Through </w:t>
      </w:r>
      <w:r w:rsidR="00716A19">
        <w:rPr>
          <w:color w:val="000000"/>
        </w:rPr>
        <w:t>a</w:t>
      </w:r>
      <w:r w:rsidR="00716A19" w:rsidRPr="00B16C75">
        <w:rPr>
          <w:color w:val="000000"/>
        </w:rPr>
        <w:t xml:space="preserve"> </w:t>
      </w:r>
      <w:r w:rsidRPr="00B16C75">
        <w:rPr>
          <w:color w:val="000000"/>
        </w:rPr>
        <w:t>mixed</w:t>
      </w:r>
      <w:r w:rsidR="00DC5E95">
        <w:rPr>
          <w:color w:val="000000"/>
        </w:rPr>
        <w:t>-</w:t>
      </w:r>
      <w:r w:rsidRPr="00B16C75">
        <w:rPr>
          <w:color w:val="000000"/>
        </w:rPr>
        <w:t>methods approach</w:t>
      </w:r>
      <w:r w:rsidR="00716A19">
        <w:rPr>
          <w:color w:val="000000"/>
        </w:rPr>
        <w:t xml:space="preserve"> </w:t>
      </w:r>
      <w:r w:rsidR="00590FFF">
        <w:rPr>
          <w:color w:val="000000"/>
        </w:rPr>
        <w:t xml:space="preserve">employing </w:t>
      </w:r>
      <w:r w:rsidR="00716A19" w:rsidRPr="00716A19">
        <w:rPr>
          <w:color w:val="000000"/>
        </w:rPr>
        <w:t>keystroke</w:t>
      </w:r>
      <w:r w:rsidR="00590FFF">
        <w:rPr>
          <w:color w:val="000000"/>
        </w:rPr>
        <w:t xml:space="preserve"> </w:t>
      </w:r>
      <w:r w:rsidR="00716A19" w:rsidRPr="00716A19">
        <w:rPr>
          <w:color w:val="000000"/>
        </w:rPr>
        <w:t>logging, eye-tracking, and verbal protocols</w:t>
      </w:r>
      <w:r w:rsidRPr="00B16C75">
        <w:rPr>
          <w:color w:val="000000"/>
        </w:rPr>
        <w:t xml:space="preserve">, </w:t>
      </w:r>
      <w:r w:rsidR="00112238">
        <w:rPr>
          <w:color w:val="000000"/>
        </w:rPr>
        <w:t xml:space="preserve">we pursued </w:t>
      </w:r>
      <w:r w:rsidRPr="00B16C75">
        <w:rPr>
          <w:color w:val="000000"/>
        </w:rPr>
        <w:t xml:space="preserve">the following research questions and sub-questions: </w:t>
      </w:r>
    </w:p>
    <w:p w14:paraId="3816CC9D" w14:textId="77777777" w:rsidR="00175E46" w:rsidRPr="00B16C75" w:rsidRDefault="00175E46" w:rsidP="0039247E">
      <w:pPr>
        <w:rPr>
          <w:rFonts w:eastAsia="Calibri"/>
        </w:rPr>
      </w:pPr>
    </w:p>
    <w:p w14:paraId="5DB48770" w14:textId="77777777" w:rsidR="002F596C" w:rsidRPr="00B16C75" w:rsidRDefault="002F596C" w:rsidP="002F596C">
      <w:pPr>
        <w:pStyle w:val="ListParagraph"/>
        <w:numPr>
          <w:ilvl w:val="0"/>
          <w:numId w:val="10"/>
        </w:numPr>
      </w:pPr>
      <w:r w:rsidRPr="00B16C75">
        <w:t xml:space="preserve">To what extent does task type influence the </w:t>
      </w:r>
      <w:r w:rsidR="006F078C">
        <w:t>behaviours</w:t>
      </w:r>
      <w:r w:rsidRPr="00B16C75">
        <w:t xml:space="preserve"> of L2 writers </w:t>
      </w:r>
    </w:p>
    <w:p w14:paraId="71BCBCCF" w14:textId="77777777" w:rsidR="002F596C" w:rsidRPr="00B16C75" w:rsidRDefault="002F596C" w:rsidP="002F596C">
      <w:pPr>
        <w:pStyle w:val="ListParagraph"/>
        <w:numPr>
          <w:ilvl w:val="0"/>
          <w:numId w:val="9"/>
        </w:numPr>
      </w:pPr>
      <w:r w:rsidRPr="00B16C75">
        <w:t>during the whole writing process?</w:t>
      </w:r>
    </w:p>
    <w:p w14:paraId="70A44B54" w14:textId="77777777" w:rsidR="002F596C" w:rsidRPr="00B16C75" w:rsidRDefault="002F596C" w:rsidP="002F596C">
      <w:pPr>
        <w:pStyle w:val="ListParagraph"/>
        <w:numPr>
          <w:ilvl w:val="0"/>
          <w:numId w:val="9"/>
        </w:numPr>
      </w:pPr>
      <w:r w:rsidRPr="00B16C75">
        <w:t>at various stages of the writing process?</w:t>
      </w:r>
    </w:p>
    <w:p w14:paraId="69EAD8B6" w14:textId="77777777" w:rsidR="002F596C" w:rsidRPr="00B16C75" w:rsidRDefault="002F596C" w:rsidP="002F596C"/>
    <w:p w14:paraId="7188C06A" w14:textId="77777777" w:rsidR="002F596C" w:rsidRPr="00B16C75" w:rsidRDefault="002F596C" w:rsidP="002F596C">
      <w:pPr>
        <w:pStyle w:val="ListParagraph"/>
        <w:numPr>
          <w:ilvl w:val="0"/>
          <w:numId w:val="10"/>
        </w:numPr>
      </w:pPr>
      <w:r w:rsidRPr="00B16C75">
        <w:t xml:space="preserve">To what extent does task type influence the cognitive processes underlying writing </w:t>
      </w:r>
      <w:r w:rsidR="006F078C">
        <w:t>behaviours</w:t>
      </w:r>
      <w:r w:rsidRPr="00B16C75">
        <w:t xml:space="preserve"> </w:t>
      </w:r>
    </w:p>
    <w:p w14:paraId="264A9DD7" w14:textId="77777777" w:rsidR="002F596C" w:rsidRPr="00B16C75" w:rsidRDefault="002F596C" w:rsidP="002F596C">
      <w:pPr>
        <w:pStyle w:val="ListParagraph"/>
        <w:numPr>
          <w:ilvl w:val="0"/>
          <w:numId w:val="9"/>
        </w:numPr>
      </w:pPr>
      <w:r w:rsidRPr="00B16C75">
        <w:t>during the whole writing process?</w:t>
      </w:r>
    </w:p>
    <w:p w14:paraId="17961A59" w14:textId="77777777" w:rsidR="002F596C" w:rsidRPr="00B16C75" w:rsidRDefault="002F596C" w:rsidP="002F596C">
      <w:pPr>
        <w:pStyle w:val="ListParagraph"/>
        <w:numPr>
          <w:ilvl w:val="0"/>
          <w:numId w:val="9"/>
        </w:numPr>
      </w:pPr>
      <w:r w:rsidRPr="00B16C75">
        <w:t>at various stages of the writing process?</w:t>
      </w:r>
    </w:p>
    <w:p w14:paraId="747D889E" w14:textId="77777777" w:rsidR="002F596C" w:rsidRPr="00B16C75" w:rsidRDefault="002F596C" w:rsidP="002F596C"/>
    <w:p w14:paraId="0EEF0FC2" w14:textId="119862F8" w:rsidR="002F596C" w:rsidRPr="00B16C75" w:rsidRDefault="002F596C" w:rsidP="002F596C">
      <w:pPr>
        <w:rPr>
          <w:i/>
        </w:rPr>
      </w:pPr>
      <w:r w:rsidRPr="00B16C75">
        <w:t xml:space="preserve">Task type was operationalised as differences between independent and integrated writing tasks. Writing </w:t>
      </w:r>
      <w:r w:rsidR="006F078C">
        <w:t>behaviours</w:t>
      </w:r>
      <w:r w:rsidRPr="00B16C75">
        <w:t xml:space="preserve"> were measured in terms of measures of speed fluency and pausing obtained through keystroke logging and indices derived </w:t>
      </w:r>
      <w:r w:rsidR="002519B0">
        <w:t xml:space="preserve">from </w:t>
      </w:r>
      <w:r w:rsidRPr="00B16C75">
        <w:t>eye-gaze recordings. Underlying cognitive processes were investigated by eliciting stimulated recall comments on participants' composing processes.</w:t>
      </w:r>
      <w:r w:rsidRPr="00B16C75">
        <w:rPr>
          <w:i/>
        </w:rPr>
        <w:t xml:space="preserve"> </w:t>
      </w:r>
    </w:p>
    <w:p w14:paraId="043C50C9" w14:textId="77777777" w:rsidR="000530E8" w:rsidRPr="00B16C75" w:rsidRDefault="000530E8" w:rsidP="002272EA">
      <w:pPr>
        <w:rPr>
          <w:i/>
        </w:rPr>
      </w:pPr>
    </w:p>
    <w:p w14:paraId="18F3D131" w14:textId="77777777" w:rsidR="002F596C" w:rsidRPr="00B16C75" w:rsidRDefault="000530E8" w:rsidP="004B35E7">
      <w:pPr>
        <w:pStyle w:val="Heading1"/>
        <w:tabs>
          <w:tab w:val="left" w:pos="5954"/>
        </w:tabs>
      </w:pPr>
      <w:r w:rsidRPr="00B16C75">
        <w:lastRenderedPageBreak/>
        <w:t>Methodology</w:t>
      </w:r>
    </w:p>
    <w:p w14:paraId="04B4813F" w14:textId="6D2D6E46" w:rsidR="002F596C" w:rsidRPr="00B16C75" w:rsidRDefault="002F596C" w:rsidP="009537B0">
      <w:pPr>
        <w:pStyle w:val="Heading2"/>
        <w:ind w:firstLine="426"/>
      </w:pPr>
      <w:bookmarkStart w:id="3" w:name="_Hlk529358191"/>
      <w:r w:rsidRPr="00B16C75">
        <w:t xml:space="preserve">Participants </w:t>
      </w:r>
    </w:p>
    <w:p w14:paraId="4CDFE94C" w14:textId="25AE7986" w:rsidR="00E2217D" w:rsidRDefault="00F67809" w:rsidP="00590FFF">
      <w:pPr>
        <w:rPr>
          <w:bCs/>
        </w:rPr>
      </w:pPr>
      <w:r>
        <w:t>P</w:t>
      </w:r>
      <w:r w:rsidR="00590FFF" w:rsidRPr="00B16C75">
        <w:t xml:space="preserve">articipants were 60 L2 users, </w:t>
      </w:r>
      <w:r w:rsidR="00590FFF" w:rsidRPr="00B16C75">
        <w:rPr>
          <w:bCs/>
        </w:rPr>
        <w:t xml:space="preserve">20 students each </w:t>
      </w:r>
      <w:r w:rsidR="00590FFF" w:rsidRPr="00E531A1">
        <w:rPr>
          <w:bCs/>
        </w:rPr>
        <w:t>at</w:t>
      </w:r>
      <w:r w:rsidR="00590FFF" w:rsidRPr="00E531A1">
        <w:t xml:space="preserve"> levels B1, B2,</w:t>
      </w:r>
      <w:r w:rsidR="00590FFF" w:rsidRPr="00B16C75">
        <w:t xml:space="preserve"> and C1 </w:t>
      </w:r>
      <w:r w:rsidR="00590FFF">
        <w:t>of</w:t>
      </w:r>
      <w:r w:rsidR="00590FFF" w:rsidRPr="00B16C75">
        <w:t xml:space="preserve"> the Common European Framework of Reference (CEFR)</w:t>
      </w:r>
      <w:r w:rsidR="00DE1EC3">
        <w:t xml:space="preserve">. They were all </w:t>
      </w:r>
      <w:r w:rsidR="00762733">
        <w:t xml:space="preserve">Chinese L2 users of English, </w:t>
      </w:r>
      <w:r w:rsidR="002F596C" w:rsidRPr="00B16C75">
        <w:t>stud</w:t>
      </w:r>
      <w:r w:rsidR="00762733">
        <w:t>ying</w:t>
      </w:r>
      <w:r w:rsidR="00DE1EC3">
        <w:t xml:space="preserve"> </w:t>
      </w:r>
      <w:r w:rsidR="002F596C" w:rsidRPr="00B16C75">
        <w:t>at the University of London.</w:t>
      </w:r>
      <w:r w:rsidR="001B323B">
        <w:t xml:space="preserve"> </w:t>
      </w:r>
      <w:r w:rsidR="00762733" w:rsidRPr="00B16C75">
        <w:t>We recruited an initial pool of 103 participants.</w:t>
      </w:r>
      <w:r w:rsidR="00762733">
        <w:t xml:space="preserve"> </w:t>
      </w:r>
      <w:r w:rsidR="00762733" w:rsidRPr="00B16C75">
        <w:t>Of these, 84 students were invited to participate based on their performance on the</w:t>
      </w:r>
      <w:r w:rsidR="00762733">
        <w:t xml:space="preserve"> research form of the</w:t>
      </w:r>
      <w:r w:rsidR="00762733" w:rsidRPr="00B16C75">
        <w:t xml:space="preserve"> TOEFL iBT listening and reading tests and</w:t>
      </w:r>
      <w:r w:rsidR="00217E59">
        <w:t xml:space="preserve"> a</w:t>
      </w:r>
      <w:r w:rsidR="00762733" w:rsidRPr="00B16C75">
        <w:t xml:space="preserve"> typing test. From among these students, 24 were excluded due to technical issues or because they failed to complete all tasks. </w:t>
      </w:r>
      <w:r w:rsidR="002F596C" w:rsidRPr="00B16C75">
        <w:t xml:space="preserve">The </w:t>
      </w:r>
      <w:r w:rsidR="001B323B">
        <w:rPr>
          <w:rFonts w:eastAsia="Calibri"/>
        </w:rPr>
        <w:t xml:space="preserve">final cohort </w:t>
      </w:r>
      <w:r w:rsidR="002F596C" w:rsidRPr="00B16C75">
        <w:rPr>
          <w:rFonts w:eastAsia="Calibri"/>
        </w:rPr>
        <w:t>were</w:t>
      </w:r>
      <w:r>
        <w:rPr>
          <w:rFonts w:eastAsia="Calibri"/>
        </w:rPr>
        <w:t xml:space="preserve"> mostly</w:t>
      </w:r>
      <w:r w:rsidR="002F596C" w:rsidRPr="00B16C75">
        <w:rPr>
          <w:rFonts w:eastAsia="Calibri"/>
        </w:rPr>
        <w:t xml:space="preserve"> female</w:t>
      </w:r>
      <w:r>
        <w:rPr>
          <w:rFonts w:eastAsia="Calibri"/>
        </w:rPr>
        <w:t>s</w:t>
      </w:r>
      <w:r w:rsidR="002F596C" w:rsidRPr="00B16C75">
        <w:rPr>
          <w:rFonts w:eastAsia="Calibri"/>
        </w:rPr>
        <w:t xml:space="preserve"> (</w:t>
      </w:r>
      <w:r w:rsidR="002F596C" w:rsidRPr="00B16C75">
        <w:rPr>
          <w:rFonts w:eastAsia="Calibri"/>
          <w:i/>
        </w:rPr>
        <w:t xml:space="preserve">n </w:t>
      </w:r>
      <w:r w:rsidR="002F596C" w:rsidRPr="00B16C75">
        <w:rPr>
          <w:rFonts w:eastAsia="Calibri"/>
        </w:rPr>
        <w:t>= 55), age</w:t>
      </w:r>
      <w:r>
        <w:rPr>
          <w:rFonts w:eastAsia="Calibri"/>
        </w:rPr>
        <w:t>d</w:t>
      </w:r>
      <w:r w:rsidR="002F596C" w:rsidRPr="00B16C75">
        <w:rPr>
          <w:rFonts w:eastAsia="Calibri"/>
        </w:rPr>
        <w:t xml:space="preserve"> 18 to 36 </w:t>
      </w:r>
      <w:r>
        <w:rPr>
          <w:rFonts w:eastAsia="Calibri"/>
        </w:rPr>
        <w:t>(</w:t>
      </w:r>
      <w:r w:rsidRPr="00F67809">
        <w:rPr>
          <w:rFonts w:eastAsia="Calibri"/>
          <w:i/>
        </w:rPr>
        <w:t>M=</w:t>
      </w:r>
      <w:r w:rsidR="002F596C" w:rsidRPr="00B16C75">
        <w:rPr>
          <w:rFonts w:eastAsia="Calibri"/>
        </w:rPr>
        <w:t>23.76</w:t>
      </w:r>
      <w:r>
        <w:rPr>
          <w:rFonts w:eastAsia="Calibri"/>
        </w:rPr>
        <w:t>,</w:t>
      </w:r>
      <w:r w:rsidR="002F596C" w:rsidRPr="00B16C75">
        <w:rPr>
          <w:rFonts w:eastAsia="Calibri"/>
        </w:rPr>
        <w:t xml:space="preserve"> </w:t>
      </w:r>
      <w:r w:rsidR="002F596C" w:rsidRPr="00B16C75">
        <w:rPr>
          <w:rFonts w:eastAsia="Calibri"/>
          <w:i/>
        </w:rPr>
        <w:t>SD</w:t>
      </w:r>
      <w:r w:rsidR="002F596C" w:rsidRPr="00B16C75">
        <w:rPr>
          <w:rFonts w:eastAsia="Calibri"/>
        </w:rPr>
        <w:t>=3.22)</w:t>
      </w:r>
      <w:r w:rsidR="00217E59">
        <w:rPr>
          <w:rFonts w:eastAsia="Calibri"/>
        </w:rPr>
        <w:t xml:space="preserve">. The majority were </w:t>
      </w:r>
      <w:r w:rsidR="002F596C" w:rsidRPr="00B16C75">
        <w:rPr>
          <w:rFonts w:eastAsia="Calibri"/>
        </w:rPr>
        <w:t>study</w:t>
      </w:r>
      <w:r w:rsidR="00217E59">
        <w:rPr>
          <w:rFonts w:eastAsia="Calibri"/>
        </w:rPr>
        <w:t>ing</w:t>
      </w:r>
      <w:r w:rsidR="002F596C" w:rsidRPr="00B16C75">
        <w:rPr>
          <w:rFonts w:eastAsia="Calibri"/>
        </w:rPr>
        <w:t xml:space="preserve"> </w:t>
      </w:r>
      <w:r w:rsidR="0052634F">
        <w:rPr>
          <w:rFonts w:eastAsia="Calibri"/>
        </w:rPr>
        <w:t>for</w:t>
      </w:r>
      <w:r w:rsidR="0052634F" w:rsidRPr="00B16C75">
        <w:rPr>
          <w:rFonts w:eastAsia="Calibri"/>
        </w:rPr>
        <w:t xml:space="preserve"> </w:t>
      </w:r>
      <w:r w:rsidR="002F596C" w:rsidRPr="00B16C75">
        <w:rPr>
          <w:rFonts w:eastAsia="Calibri"/>
        </w:rPr>
        <w:t>a</w:t>
      </w:r>
      <w:r w:rsidR="00217E59">
        <w:rPr>
          <w:rFonts w:eastAsia="Calibri"/>
        </w:rPr>
        <w:t>n MA</w:t>
      </w:r>
      <w:r w:rsidR="002F596C" w:rsidRPr="00B16C75">
        <w:rPr>
          <w:rFonts w:eastAsia="Calibri"/>
        </w:rPr>
        <w:t xml:space="preserve"> (</w:t>
      </w:r>
      <w:r w:rsidR="002F596C" w:rsidRPr="00B16C75">
        <w:rPr>
          <w:rFonts w:eastAsia="Calibri"/>
          <w:i/>
        </w:rPr>
        <w:t>n</w:t>
      </w:r>
      <w:r w:rsidR="002F596C" w:rsidRPr="00B16C75">
        <w:rPr>
          <w:rFonts w:eastAsia="Calibri"/>
        </w:rPr>
        <w:t xml:space="preserve"> = 55)</w:t>
      </w:r>
      <w:r w:rsidR="00217E59">
        <w:rPr>
          <w:rFonts w:eastAsia="Calibri"/>
        </w:rPr>
        <w:t>, t</w:t>
      </w:r>
      <w:r w:rsidR="002F596C" w:rsidRPr="00B16C75">
        <w:rPr>
          <w:rFonts w:eastAsia="Calibri"/>
        </w:rPr>
        <w:t>wo were working</w:t>
      </w:r>
      <w:r w:rsidR="00634BFD">
        <w:rPr>
          <w:rFonts w:eastAsia="Calibri"/>
        </w:rPr>
        <w:t xml:space="preserve"> towards a BA</w:t>
      </w:r>
      <w:r w:rsidR="00217E59">
        <w:rPr>
          <w:rFonts w:eastAsia="Calibri"/>
        </w:rPr>
        <w:t xml:space="preserve"> and </w:t>
      </w:r>
      <w:r w:rsidR="00634BFD">
        <w:rPr>
          <w:rFonts w:eastAsia="Calibri"/>
        </w:rPr>
        <w:t>three towards</w:t>
      </w:r>
      <w:r w:rsidR="002F596C" w:rsidRPr="00B16C75">
        <w:rPr>
          <w:rFonts w:eastAsia="Calibri"/>
        </w:rPr>
        <w:t xml:space="preserve"> </w:t>
      </w:r>
      <w:r w:rsidR="00634BFD">
        <w:rPr>
          <w:rFonts w:eastAsia="Calibri"/>
        </w:rPr>
        <w:t xml:space="preserve">a </w:t>
      </w:r>
      <w:r w:rsidR="002F596C" w:rsidRPr="00B16C75">
        <w:rPr>
          <w:rFonts w:eastAsia="Calibri"/>
        </w:rPr>
        <w:t>doctorate</w:t>
      </w:r>
      <w:r w:rsidR="00762733">
        <w:rPr>
          <w:bCs/>
        </w:rPr>
        <w:t>.</w:t>
      </w:r>
      <w:r w:rsidR="008755EA">
        <w:rPr>
          <w:bCs/>
        </w:rPr>
        <w:t xml:space="preserve"> </w:t>
      </w:r>
    </w:p>
    <w:p w14:paraId="649F2727" w14:textId="77777777" w:rsidR="007B21E5" w:rsidRDefault="007B21E5" w:rsidP="00590FFF">
      <w:pPr>
        <w:rPr>
          <w:bCs/>
        </w:rPr>
      </w:pPr>
    </w:p>
    <w:p w14:paraId="4F43E62D" w14:textId="3D27B8C0" w:rsidR="00B329D2" w:rsidRDefault="00B329D2" w:rsidP="00F67809">
      <w:pPr>
        <w:pStyle w:val="Heading2"/>
        <w:rPr>
          <w:bCs/>
        </w:rPr>
      </w:pPr>
      <w:r w:rsidRPr="00B16C75">
        <w:t xml:space="preserve">Instruments and </w:t>
      </w:r>
      <w:r>
        <w:t>p</w:t>
      </w:r>
      <w:r w:rsidRPr="00B16C75">
        <w:t>rocedures</w:t>
      </w:r>
    </w:p>
    <w:bookmarkEnd w:id="3"/>
    <w:p w14:paraId="077E39DE" w14:textId="667D4178" w:rsidR="002F596C" w:rsidRPr="00B16C75" w:rsidRDefault="002F596C" w:rsidP="006520D2">
      <w:pPr>
        <w:pStyle w:val="Heading3"/>
      </w:pPr>
      <w:r w:rsidRPr="00B16C75">
        <w:t xml:space="preserve">Typing </w:t>
      </w:r>
      <w:r w:rsidR="002519B0">
        <w:t>t</w:t>
      </w:r>
      <w:r w:rsidRPr="00B16C75">
        <w:t>est</w:t>
      </w:r>
    </w:p>
    <w:p w14:paraId="107EBA3E" w14:textId="5C140F97" w:rsidR="002F596C" w:rsidRPr="00B16C75" w:rsidRDefault="00217E59" w:rsidP="002F596C">
      <w:pPr>
        <w:rPr>
          <w:b/>
          <w:i/>
        </w:rPr>
      </w:pPr>
      <w:r>
        <w:t>W</w:t>
      </w:r>
      <w:r w:rsidR="00634BFD">
        <w:t>e</w:t>
      </w:r>
      <w:r w:rsidR="002F596C" w:rsidRPr="00B16C75">
        <w:t xml:space="preserve"> control</w:t>
      </w:r>
      <w:r w:rsidR="00634BFD">
        <w:t>led</w:t>
      </w:r>
      <w:r w:rsidR="002F596C" w:rsidRPr="00B16C75">
        <w:t xml:space="preserve"> for keyboarding skills </w:t>
      </w:r>
      <w:r>
        <w:t>using t</w:t>
      </w:r>
      <w:r w:rsidRPr="00B16C75">
        <w:t xml:space="preserve">he </w:t>
      </w:r>
      <w:r>
        <w:t>software, Typing Test Pro</w:t>
      </w:r>
      <w:r w:rsidRPr="00B16C75">
        <w:t xml:space="preserve"> </w:t>
      </w:r>
      <w:r w:rsidR="00634BFD">
        <w:t>(</w:t>
      </w:r>
      <w:r w:rsidR="002F596C" w:rsidRPr="00B16C75">
        <w:t>Barkaoui 2014).</w:t>
      </w:r>
      <w:r w:rsidR="002519B0">
        <w:t xml:space="preserve"> </w:t>
      </w:r>
      <w:r w:rsidR="00AD34FC">
        <w:t>Per proficiency level, all</w:t>
      </w:r>
      <w:r w:rsidR="00B10FDA">
        <w:t xml:space="preserve"> individual</w:t>
      </w:r>
      <w:r w:rsidR="00AD34FC">
        <w:t xml:space="preserve"> scores of n</w:t>
      </w:r>
      <w:r w:rsidR="002519B0">
        <w:t>et typing speed</w:t>
      </w:r>
      <w:r w:rsidR="001B323B">
        <w:t xml:space="preserve"> (i.e., words per minute adjusted for accuracy)</w:t>
      </w:r>
      <w:r w:rsidR="002519B0">
        <w:t xml:space="preserve"> </w:t>
      </w:r>
      <w:r w:rsidR="00B10FDA">
        <w:t>were</w:t>
      </w:r>
      <w:r w:rsidR="00B10FDA" w:rsidRPr="009537B0">
        <w:t xml:space="preserve"> </w:t>
      </w:r>
      <w:r w:rsidR="002519B0" w:rsidRPr="009537B0">
        <w:t>within</w:t>
      </w:r>
      <w:r w:rsidR="002519B0">
        <w:t xml:space="preserve"> 2 SDs from the mean</w:t>
      </w:r>
      <w:r w:rsidR="00AD34FC">
        <w:t xml:space="preserve"> per group</w:t>
      </w:r>
      <w:r w:rsidR="00556514">
        <w:t xml:space="preserve"> (B1: M=25.32, SD=7.52; B2: M=26.60, SD=11.71; C1: M=36.55, SD=10.90)</w:t>
      </w:r>
      <w:r w:rsidR="002519B0">
        <w:t>.</w:t>
      </w:r>
      <w:r w:rsidR="002519B0" w:rsidRPr="00B16C75" w:rsidDel="002519B0">
        <w:t xml:space="preserve"> </w:t>
      </w:r>
    </w:p>
    <w:p w14:paraId="68BB96A8" w14:textId="74189941" w:rsidR="002F596C" w:rsidRDefault="002F596C" w:rsidP="006520D2">
      <w:pPr>
        <w:pStyle w:val="Heading3"/>
      </w:pPr>
      <w:r w:rsidRPr="00B16C75">
        <w:t xml:space="preserve">Writing </w:t>
      </w:r>
      <w:r w:rsidR="002519B0">
        <w:t>t</w:t>
      </w:r>
      <w:r w:rsidRPr="00B16C75">
        <w:t>asks</w:t>
      </w:r>
    </w:p>
    <w:p w14:paraId="7F8F9A2F" w14:textId="5AF69C51" w:rsidR="002F596C" w:rsidRPr="00B16C75" w:rsidRDefault="002F596C" w:rsidP="002F596C">
      <w:r w:rsidRPr="00B16C75">
        <w:t xml:space="preserve">Participants completed two </w:t>
      </w:r>
      <w:r w:rsidR="00556514">
        <w:t xml:space="preserve">research </w:t>
      </w:r>
      <w:r w:rsidRPr="00B16C75">
        <w:t>versions of the TOEFL iBT independent and integrated writing task</w:t>
      </w:r>
      <w:r w:rsidR="00FE1352">
        <w:t>s</w:t>
      </w:r>
      <w:r w:rsidRPr="00B16C75">
        <w:t xml:space="preserve"> to control for prompt effects</w:t>
      </w:r>
      <w:r w:rsidR="00FE1352">
        <w:t>, resulting in 240 performances altogether</w:t>
      </w:r>
      <w:r w:rsidRPr="00B16C75">
        <w:t>.</w:t>
      </w:r>
      <w:r w:rsidR="00FE1352">
        <w:t xml:space="preserve"> </w:t>
      </w:r>
      <w:r w:rsidR="004E7839" w:rsidRPr="00B16C75">
        <w:rPr>
          <w:bCs/>
        </w:rPr>
        <w:t xml:space="preserve">The order of the four tasks was counterbalanced across participants. </w:t>
      </w:r>
      <w:r w:rsidRPr="00B16C75">
        <w:t xml:space="preserve">The independent tasks asked participants to write an argumentative essay </w:t>
      </w:r>
      <w:r w:rsidR="00634BFD">
        <w:t>in</w:t>
      </w:r>
      <w:r w:rsidRPr="00B16C75">
        <w:t xml:space="preserve"> 30 minutes. </w:t>
      </w:r>
      <w:r w:rsidR="00634BFD">
        <w:t xml:space="preserve">For </w:t>
      </w:r>
      <w:r w:rsidRPr="00B16C75">
        <w:t xml:space="preserve">the integrated task, participants </w:t>
      </w:r>
      <w:r w:rsidR="00634BFD">
        <w:t xml:space="preserve">first </w:t>
      </w:r>
      <w:r w:rsidRPr="00B16C75">
        <w:t xml:space="preserve">read a passage, then listened to a lecture on the same topic. While reading and listening, </w:t>
      </w:r>
      <w:r w:rsidR="00634BFD">
        <w:t>they could</w:t>
      </w:r>
      <w:r w:rsidRPr="00B16C75">
        <w:t xml:space="preserve"> take notes</w:t>
      </w:r>
      <w:r w:rsidR="008D7415">
        <w:t xml:space="preserve"> on paper</w:t>
      </w:r>
      <w:r w:rsidRPr="00B16C75">
        <w:t xml:space="preserve">. Next, their task was to summarise the points made in the lecture, explaining how </w:t>
      </w:r>
      <w:r w:rsidR="00AD34FC" w:rsidRPr="00B16C75">
        <w:t>the</w:t>
      </w:r>
      <w:r w:rsidR="00AD34FC">
        <w:t xml:space="preserve"> named aspects</w:t>
      </w:r>
      <w:r w:rsidRPr="00B16C75">
        <w:t xml:space="preserve"> </w:t>
      </w:r>
      <w:r w:rsidR="00CB5C91">
        <w:t xml:space="preserve">in the lecture </w:t>
      </w:r>
      <w:r w:rsidRPr="00B16C75">
        <w:t xml:space="preserve">cast doubt on the points that were put forward in the reading passage. </w:t>
      </w:r>
      <w:r w:rsidR="00634BFD">
        <w:t>T</w:t>
      </w:r>
      <w:r w:rsidRPr="00B16C75">
        <w:t>he reading text and any notes taken were available</w:t>
      </w:r>
      <w:r w:rsidR="00634BFD">
        <w:t xml:space="preserve"> </w:t>
      </w:r>
      <w:r w:rsidR="00217E59">
        <w:t>in the 20 minutes participants had for writing their summaries</w:t>
      </w:r>
      <w:r w:rsidRPr="00B16C75">
        <w:t xml:space="preserve">.  </w:t>
      </w:r>
    </w:p>
    <w:p w14:paraId="0A4FCC2D" w14:textId="090F8CAE" w:rsidR="00FE1352" w:rsidRDefault="002F596C" w:rsidP="00FE1352">
      <w:r w:rsidRPr="00B16C75">
        <w:t>The</w:t>
      </w:r>
      <w:r w:rsidR="00217E59">
        <w:t xml:space="preserve"> </w:t>
      </w:r>
      <w:r w:rsidRPr="00B16C75">
        <w:t xml:space="preserve">tasks were administered in the TOEFL iBT </w:t>
      </w:r>
      <w:r w:rsidR="009C1390">
        <w:t>research platform</w:t>
      </w:r>
      <w:r w:rsidR="00556514">
        <w:t>,</w:t>
      </w:r>
      <w:r w:rsidR="008F74CB">
        <w:t xml:space="preserve"> </w:t>
      </w:r>
      <w:r w:rsidR="00E2217D">
        <w:t xml:space="preserve">without </w:t>
      </w:r>
      <w:r w:rsidR="008F74CB">
        <w:t xml:space="preserve">additional </w:t>
      </w:r>
      <w:r w:rsidR="008F74CB" w:rsidRPr="00B16C75">
        <w:t>planning tim</w:t>
      </w:r>
      <w:r w:rsidR="00E2217D">
        <w:t>e</w:t>
      </w:r>
      <w:r w:rsidR="008F74CB" w:rsidRPr="00B16C75">
        <w:t>.</w:t>
      </w:r>
      <w:r w:rsidRPr="00B16C75">
        <w:t xml:space="preserve"> </w:t>
      </w:r>
      <w:r w:rsidR="00FE1352" w:rsidRPr="00B16C75">
        <w:t>The actual writing, however, was completed in a Microsoft (MS) Word document, as the Inputlog software log</w:t>
      </w:r>
      <w:r w:rsidR="00FE1352">
        <w:t>ged</w:t>
      </w:r>
      <w:r w:rsidR="00FE1352" w:rsidRPr="00B16C75">
        <w:t xml:space="preserve"> data in MS Word. The MS Word document was opened on top of the TOEFL iBT environment and set up in such a way that the font type, font size, spacing and editing tools mimicked the original TOEFL iBT writing window</w:t>
      </w:r>
      <w:r w:rsidR="00634BFD">
        <w:t xml:space="preserve"> (see Figure </w:t>
      </w:r>
      <w:r w:rsidR="00634BFD">
        <w:lastRenderedPageBreak/>
        <w:t>1 for an example of the set-up of the integrated task; in the independent task, the reading passage area was blank)</w:t>
      </w:r>
      <w:r w:rsidR="00FE1352" w:rsidRPr="00B16C75">
        <w:t>.</w:t>
      </w:r>
      <w:r w:rsidRPr="00B16C75">
        <w:t xml:space="preserve"> </w:t>
      </w:r>
      <w:r w:rsidR="00FE1352">
        <w:t xml:space="preserve">While writing, an </w:t>
      </w:r>
      <w:r w:rsidR="00FE1352" w:rsidRPr="00B16C75">
        <w:t>Eyelink1000</w:t>
      </w:r>
      <w:r w:rsidR="00FE1352">
        <w:t xml:space="preserve"> </w:t>
      </w:r>
      <w:r w:rsidR="00FE1352" w:rsidRPr="00B16C75">
        <w:t>with a temporal resolution of 1000 Hz</w:t>
      </w:r>
      <w:r w:rsidR="00FE1352">
        <w:t xml:space="preserve"> recorded</w:t>
      </w:r>
      <w:r w:rsidR="00FE1352" w:rsidRPr="00B16C75">
        <w:t xml:space="preserve"> </w:t>
      </w:r>
      <w:r w:rsidR="00FE1352">
        <w:t>p</w:t>
      </w:r>
      <w:r w:rsidR="00FE1352" w:rsidRPr="00B16C75">
        <w:t>articipants' eye movements</w:t>
      </w:r>
      <w:r w:rsidR="00E2217D">
        <w:t>.</w:t>
      </w:r>
    </w:p>
    <w:p w14:paraId="7D3CC0EB" w14:textId="2C48D29B" w:rsidR="00033976" w:rsidRDefault="00FE1352" w:rsidP="00FE1352">
      <w:r>
        <w:rPr>
          <w:noProof/>
        </w:rPr>
        <mc:AlternateContent>
          <mc:Choice Requires="wpg">
            <w:drawing>
              <wp:anchor distT="0" distB="0" distL="114300" distR="114300" simplePos="0" relativeHeight="251664384" behindDoc="0" locked="0" layoutInCell="1" allowOverlap="1" wp14:anchorId="519A1DC0" wp14:editId="1C4463B4">
                <wp:simplePos x="0" y="0"/>
                <wp:positionH relativeFrom="margin">
                  <wp:posOffset>24765</wp:posOffset>
                </wp:positionH>
                <wp:positionV relativeFrom="paragraph">
                  <wp:posOffset>236855</wp:posOffset>
                </wp:positionV>
                <wp:extent cx="5759450" cy="4702810"/>
                <wp:effectExtent l="0" t="0" r="0" b="2540"/>
                <wp:wrapTopAndBottom/>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59450" cy="4702810"/>
                          <a:chOff x="0" y="0"/>
                          <a:chExt cx="5759450" cy="4702810"/>
                        </a:xfrm>
                      </wpg:grpSpPr>
                      <wpg:grpSp>
                        <wpg:cNvPr id="1" name="Group 1"/>
                        <wpg:cNvGrpSpPr/>
                        <wpg:grpSpPr>
                          <a:xfrm>
                            <a:off x="0" y="0"/>
                            <a:ext cx="5759450" cy="4319905"/>
                            <a:chOff x="0" y="123838"/>
                            <a:chExt cx="5616575" cy="4173220"/>
                          </a:xfrm>
                        </wpg:grpSpPr>
                        <pic:pic xmlns:pic="http://schemas.openxmlformats.org/drawingml/2006/picture">
                          <pic:nvPicPr>
                            <pic:cNvPr id="4" name="Picture 2">
                              <a:extLst>
                                <a:ext uri="{FF2B5EF4-FFF2-40B4-BE49-F238E27FC236}">
                                  <a16:creationId xmlns:a16="http://schemas.microsoft.com/office/drawing/2014/main" id="{1E8AF4CF-3E57-471E-B5D4-1716B7FE7502}"/>
                                </a:ext>
                              </a:extLst>
                            </pic:cNvPr>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123838"/>
                              <a:ext cx="5616575" cy="4173220"/>
                            </a:xfrm>
                            <a:prstGeom prst="rect">
                              <a:avLst/>
                            </a:prstGeom>
                            <a:noFill/>
                            <a:ln>
                              <a:noFill/>
                            </a:ln>
                            <a:effectLst/>
                            <a:extLst>
                              <a:ext uri="{909E8E84-426E-40dd-AFC4-6F175D3DCCD1}">
                                <a14:hiddenFill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chemeClr val="accent1"/>
                                  </a:solidFill>
                                </a14:hiddenFill>
                              </a:ext>
                              <a:ext uri="{91240B29-F687-4f45-9708-019B960494DF}">
                                <a14:hiddenLine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chemeClr val="tx1"/>
                                  </a:solidFill>
                                  <a:miter lim="800000"/>
                                  <a:headEnd/>
                                  <a:tailEnd/>
                                </a14:hiddenLine>
                              </a:ext>
                              <a:ext uri="{AF507438-7753-43e0-B8FC-AC1667EBCBE1}">
                                <a14:hiddenEffects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dist="35921" dir="2700000" algn="ctr" rotWithShape="0">
                                      <a:schemeClr val="bg2"/>
                                    </a:outerShdw>
                                  </a:effectLst>
                                </a14:hiddenEffects>
                              </a:ext>
                            </a:extLst>
                          </pic:spPr>
                        </pic:pic>
                        <wps:wsp>
                          <wps:cNvPr id="7" name="Rectangle 6">
                            <a:extLst>
                              <a:ext uri="{FF2B5EF4-FFF2-40B4-BE49-F238E27FC236}">
                                <a16:creationId xmlns:a16="http://schemas.microsoft.com/office/drawing/2014/main" id="{1C1A2791-2851-44F6-92E2-C07728C82BFA}"/>
                              </a:ext>
                            </a:extLst>
                          </wps:cNvPr>
                          <wps:cNvSpPr/>
                          <wps:spPr>
                            <a:xfrm>
                              <a:off x="2833688" y="1390650"/>
                              <a:ext cx="2774967" cy="2567098"/>
                            </a:xfrm>
                            <a:prstGeom prst="rect">
                              <a:avLst/>
                            </a:prstGeom>
                            <a:noFill/>
                            <a:ln w="762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8EAE24" w14:textId="77777777" w:rsidR="00F73637" w:rsidRDefault="00F73637" w:rsidP="00033976">
                                <w:pPr>
                                  <w:pStyle w:val="NormalWeb"/>
                                  <w:spacing w:before="0" w:beforeAutospacing="0" w:after="0" w:afterAutospacing="0"/>
                                  <w:jc w:val="center"/>
                                </w:pPr>
                                <w:r w:rsidRPr="00033976">
                                  <w:rPr>
                                    <w:rFonts w:asciiTheme="minorHAnsi" w:hAnsi="Calibri" w:cstheme="minorBidi"/>
                                    <w:color w:val="000000" w:themeColor="text1"/>
                                    <w:kern w:val="24"/>
                                    <w:sz w:val="36"/>
                                    <w:szCs w:val="36"/>
                                  </w:rPr>
                                  <w:t>writing window</w:t>
                                </w:r>
                              </w:p>
                              <w:p w14:paraId="52BB839A" w14:textId="77777777" w:rsidR="00F73637" w:rsidRDefault="00F73637" w:rsidP="00033976">
                                <w:pPr>
                                  <w:pStyle w:val="NormalWeb"/>
                                  <w:spacing w:before="0" w:beforeAutospacing="0" w:after="0" w:afterAutospacing="0"/>
                                  <w:jc w:val="center"/>
                                </w:pPr>
                                <w:r w:rsidRPr="00033976">
                                  <w:rPr>
                                    <w:rFonts w:asciiTheme="minorHAnsi" w:hAnsi="Calibri" w:cstheme="minorBidi"/>
                                    <w:color w:val="000000" w:themeColor="text1"/>
                                    <w:kern w:val="24"/>
                                    <w:sz w:val="36"/>
                                    <w:szCs w:val="36"/>
                                  </w:rPr>
                                  <w:t>(</w:t>
                                </w:r>
                                <w:r>
                                  <w:rPr>
                                    <w:rFonts w:asciiTheme="minorHAnsi" w:hAnsi="Calibri" w:cstheme="minorBidi"/>
                                    <w:color w:val="000000" w:themeColor="text1"/>
                                    <w:kern w:val="24"/>
                                    <w:sz w:val="36"/>
                                    <w:szCs w:val="36"/>
                                  </w:rPr>
                                  <w:t xml:space="preserve">= </w:t>
                                </w:r>
                                <w:r w:rsidRPr="00033976">
                                  <w:rPr>
                                    <w:rFonts w:asciiTheme="minorHAnsi" w:hAnsi="Calibri" w:cstheme="minorBidi"/>
                                    <w:color w:val="000000" w:themeColor="text1"/>
                                    <w:kern w:val="24"/>
                                    <w:sz w:val="36"/>
                                    <w:szCs w:val="36"/>
                                  </w:rPr>
                                  <w:t xml:space="preserve">Interest Area) </w:t>
                                </w:r>
                              </w:p>
                            </w:txbxContent>
                          </wps:txbx>
                          <wps:bodyPr rtlCol="0" anchor="ctr"/>
                        </wps:wsp>
                      </wpg:grpSp>
                      <wps:wsp>
                        <wps:cNvPr id="3" name="Text Box 3"/>
                        <wps:cNvSpPr txBox="1"/>
                        <wps:spPr>
                          <a:xfrm>
                            <a:off x="0" y="4400550"/>
                            <a:ext cx="5759450" cy="302260"/>
                          </a:xfrm>
                          <a:prstGeom prst="rect">
                            <a:avLst/>
                          </a:prstGeom>
                          <a:solidFill>
                            <a:prstClr val="white"/>
                          </a:solidFill>
                          <a:ln>
                            <a:noFill/>
                          </a:ln>
                        </wps:spPr>
                        <wps:txbx>
                          <w:txbxContent>
                            <w:p w14:paraId="7092EAF4" w14:textId="5EF92098" w:rsidR="00F73637" w:rsidRPr="00A55E06" w:rsidRDefault="00F73637" w:rsidP="00417B25">
                              <w:pPr>
                                <w:pStyle w:val="Caption"/>
                                <w:rPr>
                                  <w:noProof/>
                                </w:rPr>
                              </w:pPr>
                              <w:r w:rsidRPr="00F67809">
                                <w:t xml:space="preserve">Figure </w:t>
                              </w:r>
                              <w:r>
                                <w:t>1</w:t>
                              </w:r>
                              <w:r w:rsidRPr="00F67809">
                                <w:t>. Screen set-up for integrated task</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14:sizeRelH relativeFrom="page">
                  <wp14:pctWidth>0</wp14:pctWidth>
                </wp14:sizeRelH>
                <wp14:sizeRelV relativeFrom="page">
                  <wp14:pctHeight>0</wp14:pctHeight>
                </wp14:sizeRelV>
              </wp:anchor>
            </w:drawing>
          </mc:Choice>
          <mc:Fallback>
            <w:pict>
              <v:group w14:anchorId="519A1DC0" id="Group 5" o:spid="_x0000_s1026" style="position:absolute;left:0;text-align:left;margin-left:1.95pt;margin-top:18.65pt;width:453.5pt;height:370.3pt;z-index:251664384;mso-position-horizontal-relative:margin" coordsize="57594,470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sNOFhQQAAPMLAAAOAAAAZHJzL2Uyb0RvYy54bWy8Vttu2zgQfV9g/4HQ&#10;e2NJjm9CnCKbbIIC2TZosugzTVOWUInUknTs7NfvGYqSL3GRNg8bIAZFzgxnzpyZ4cXHbV2xZ2ls&#10;qdU8Ss7iiEkl9LJUq3n099Pth2nErONqySut5Dx6kTb6ePn7bxebJpOpLnS1lIbBiLLZpplHhXNN&#10;NhhYUcia2zPdSIXDXJuaO3ya1WBp+AbW62qQxvF4sNFm2RgtpLXYvWkPo0tvP8+lcF/y3ErHqnkE&#10;35z/Nf53Qb+DywuerQxvilIEN/g7vKh5qXBpb+qGO87Wpnxlqi6F0Vbn7kzoeqDzvBTSx4Bokvgo&#10;mjuj142PZZVtVk0PE6A9wundZsXn5wfDyuU8GkVM8Rop8reyEUGzaVYZJO5M89g8mDY+LO+1+G5x&#10;PDg+p+/VTnibm5qUECbbesxfeszl1jGBzdFkNDsfITUCZ+eTOJ0mISuiQOpe6Ynizzc0BzxrL/bu&#10;9e70vvVhhcCTw8CT14EHJHpT3QW/Etkwmc1iDyrPjiJL0uF0OG2puBfeOBkDnABMMhmmqQfmB+E1&#10;pcjwHziC1SuOvF1L0HJrI6NgpP4pGzU339fNB9C54a5clFXpXnxpgrjklHp+KAWRhz52dDvvUMcp&#10;XcpSAqCTaTU4ReTJxpS+LrhaySvboKbRaUh6cCjuPw+uW1Rlc1tWFZGQ1iEw1P9R/ZzApq3NGy3W&#10;tVSubTZGVohRK1uUjY2YyWS9kKgd82npHeKZNeIrHIRzWDsjnShomcOJsI/89Qfe452TFI5FobHF&#10;5i+9RCnytdOA8Qd82+dNX05vsQaYGuvupK4ZLeA73PV38Od7S47DwU6ErlaaEPQBVepgA4LtjvSN&#10;Nmh3QYT04JMKDt3ddvDj61UCfqmBPRa8kfCZzO4YNekYRUCDK5Vk47aWvRR1MERBOoTxCVTT6XA4&#10;nmJgoRMlw1k8RlvycXfgppPJ+WyMe6hXpaPxJJ75su1Lcofce8Blm3k0GWOq+XT0uAeY0c06z/3K&#10;vVSSgqjUV5mjg6OXpl7Rz055XRn2zDH1uBDgb9IeFXwp2+1RjD9fROAjTVvS8Mn3BslyS9pgOxjo&#10;JA9tt6wJ8qTaMqJ3rI2ov+aUcq/hb9bK9cp1qbQ5FVmFqMLNrTzc34OGlm672IakL/TyBaVlXHWt&#10;28cAV6LQ6AXCGW+HFMBSbyXMsf+JusOOuk9EtT/0lg3JI3II/CbmMrfFduh7PsjTHMYgpTl6Hsej&#10;Y/YeTNphnKbjLv/dnO7K/ifJa3VVLqk5UMpIt+fcpiid7Mi1L3W6gxxRm5LmnyRhFNusy51Gv0KE&#10;thG3Je6759Y9cIMHGzbxCHVf8JNXGnWkwypiSPG/p/ZJHm0IpxHb4AE4j+w/a07Tr/qk0KBg0nUL&#10;0y0W3UKta08jPB7gTceoPXLlRtff8Da9oltgqyOb65bXrn2G4m0r5NWVF2qH6L16bDB624ojXJ+2&#10;37hpQlYcKPJZdy2QZ0dtu5WljNjmCuPjtvQ9nSjTohiKZEd0vCx93YdXMD1d97+9/O6tfvkfAAAA&#10;//8DAFBLAwQKAAAAAAAAACEAV4XRfQ5KAwAOSgMAFAAAAGRycy9tZWRpYS9pbWFnZTEucG5niVBO&#10;Rw0KGgoAAAANSUhEUgAAAy0AAAJcCAYAAAGDHntAAAAAAXNSR0IArs4c6QAAAARnQU1BAACxjwv8&#10;YQUAAAAJcEhZcwAAFxEAABcRAcom8z8AAP+lSURBVHhe7N0J3K5bWRf+459PUiYKBWiHMeYDHOZ5&#10;nmNUwIREwzQqG6wQFDHSzFRO0GCGQhaiYTIGCUqIgjFpB5AZBQMCEgmImWCj9P6f7zrv7+F61l73&#10;8zzvu9+997PffV+fz/W5173WutZa91rXsOb7gsANbnCDvW3xRje60dAfJszz+te/fsO/+lf/6t53&#10;fMd3tGeP8fd89KMfvfJe43z7t3/73qMe9aiGf+Wv/JX2fOQjH7nERzziEXt/+S//5b2HP/zhS3zY&#10;wx6299CHPnTvm7/5mxt+0zd9095DHvKQ9gwmLCg+utB6Ji34Ld/yLWtRGYLf+q3fehIq57d927e1&#10;Z8odt+/K+36zXHDB05/+9D340Y9+dO+5z33u3rOf/ey9f/2v//XeG97whr1f/dVf3fvc5z7XwuF/&#10;/I//ce+nf/qn9z7xiU/sffzjH997y1vesve+971v71/+y3/Z8Ld+67f2vvjFL+59+tOfbvH7ig5q&#10;CFjDR09YGya4qw2jLD/8wz+892M/9mMN/97f+3vN72Y3u9nev/k3/6ah+lO/GkuZxPuRH/mRvX/8&#10;j//x3m/+5m9+pWH+1//6X3vb4v/5P/9n6D+FtaKncNQgecIz1TBpgNDCTQ0jPG5l+Vt/62+1xvg7&#10;f+fv7H3P93zP3t/9u3937453vOPev/pX/2rJvE95ylPak2YRV5y//bf/dnOj2W+W1Yb5wz/8w72X&#10;vexl7fm6171u7zd+4zeamxT92q/92t7b3va2vf/6X/9rK8BLX/rSvc985jN7H/rQh/Z+9md/du81&#10;r3nN3kc+8pE98O/+3b/bu/TSS/e+8zu/s30gUf2bf/Nv7v2Nv/E3mttHqHQfQHKIuHh/7a/9teb/&#10;Xd/1Xa3CNZDws9EweW5qnKAGEN+3kIIf/dEf3bvrXe+6d9Ob3rQ1zL3vfe+9f/tv/22TGGWO2n/s&#10;Yx/b4t/nPvdp/vvNstow97///fcuvPDCVtkq7e1vf/syDEZixAtQZRoNUG0g8VVsMBKQyq7vNTx+&#10;cW+SGI1yVKqsNsi2DSM87tvd7nZ7F1100d4d7nCHFfty61vfeu/GN77x3j3ucY9W+VBDaLSb3OQm&#10;S9sz2TBT+J73vGfvd37nd5odIkEa7l3vetfexz72sWUc7mD8UsH1CdMwea9Y48PTZfz7xknlh3ab&#10;RqkYBgnWhoGp+Ooe4X6zXHAB9TFC6gRyX/GKV9y7xS1usXelK12pVcZ1r3vdxgFUVVC8/n2q8jUM&#10;5O7jrGuY4FE0TG0UKH5tGM/DNgx638eYf//3f//eL/3SL+399b/+1/f++T//5ys9MOm/+MUvbuX5&#10;7//9v7d89pvlggtqpVRM5fVYK7K6hcUdTOX27rzHXd/7+PBsNAzc1DDC464NI34dSlS8+tWvvmyY&#10;NE6+RaPtN8sFF1BJu4K/93u/txP4+7//+2cF1cF+s1xwwXvf+969XcD/8T/+x9B/E+p8jPwPg0eZ&#10;1hSuy0PPdr9ZLrhAF/clL3nJ3nOe85xmuKmK61znOq0nwVBJSNf5Fa94RetKf/CDH9x7xzvesffv&#10;//2/b8jI/4f/8B/2fvAHf3Dvn/2zf9a6xe9///vboOov/aW/tPemN71p77WvfW3LWMfhv/yX/9Lc&#10;0nrCE56w9/M///Mtjm6jxvnABz6w9/rXv37vRS96UdPNBl7f+73f28r47ne/u/mJ8z//5/9sakP5&#10;nvWsZ7Xnpz71qb073/nOjfvEY+ee+cxn7v3yL/9y+66f+7mfW3bdX/3qV7dhwG1uc5v2TamcN77x&#10;ja38d7/73fce85jHtI6OXpauvrT+0T/6R618ur/Sed7znrf34Q9/uJVNeDpAT3rSk9rw4id+4if2&#10;/sk/+Sd7d7rTnZodUW69Wnmoj5e//OXLvFcahoePGrVk5WIJ1bBzDQ8rkQfBU81jpWFw+g/90A+1&#10;AREu0Iq3v/3t9/7gD/5g76d+6qeadPD7oz/6o2YQDZZwz3d/93e31h9lMOPhcKVhMuaY8eyjucb9&#10;ZrnMxoAvf/nLrUfy//7f/2vvQBezB+GJQ5IA2ikQ11xQ4BnPeMa+awwm+irU8kxB8q9xTYf0YEK2&#10;wp/8yZ8s4/X5GFBPQfLTi5oC6UFxt/kG8KpXveorDfMv/sW/2LvqVa/aArQaA3WrW91q7253u9ve&#10;933f9zXDDRhrUwcM7k/+5E+2vjpj+8AHPrDRUXN//+///faxDK25ss9//vOtA/ADP/ADLQ2G0ow1&#10;dWgWWqU84AEPaNMYAA3jjYY/lUq8TV+kMvhz3+Uud2nxxGF4wVvf+tb2VBHU8oMf/OBmvDHY4x//&#10;+GYnpf+lL32pTYcwvNK4173u1Tog5rvuec97NjpMKg3f+aAHPah90y/8wi+09DWIga9v1zEwVRVQ&#10;D777C1/4Qnv37W9+85u3apyVhtn3m2EHYKVhGHIciXutJZhC0N2c4czDLDE7CisNY6XyVJAxt9iT&#10;997NrsSdsOrOe3UbEPbxqjvvcZurirE913G/WS64wHjER4J/+A//4d4/+Af/YGlojZxNKOrGCfvP&#10;//k/t4UebmhGwKypkbl3bqgDQEVy60wI827ULH15WrHjz40eWMHTg7MsLczI2sLcYxYjcPG813y4&#10;oZlu0PcilQPoQBidAx0Vhh74LiA/i1iWeKlzYzerjMZ2wCw7MDsBLGxZr1IXZjuAGQoVOwU6HutA&#10;eqA1yqLiP+Kjn//857fK8fEqLhWhMvW0VBh/A8pUrEUx/iqo0qSyuKHCi2PVU28u/pYG4hYun7z7&#10;SE+NJJ5w7wofdxrof//v/92WJYDe1jbwx3/8x/uu3QON8kgNgyOByk2l5qNxEbdKMxOgy+k9ELc0&#10;Qtej2YOR/zrUnR75B//pP/2nSzfQ9c36UUVTJOcSkHAq7PEaxgf4wHCjBqIy+HOTJE/qzkKPfrl3&#10;0mTN35O0kB4YtSQtSI2Ij8vFi1uYuIlHbchTGDWSeImTMGX1HjfmMb4SbtL1yU9+crN73mvDmOgU&#10;TjsEhN/3vvdtYxR2rYIxC1VHBRqX9MDPrqL/9J/+U1NT6s+kaAXjJPlZ77Ev4v/+3//bdhoZ11Qw&#10;4Qpaw0SVqVgflw/30fl4DQSoFBXE9gjLSD7xLJLF7SkdKE1p89dooM8jFRw6Tx8rzMda1uaG7FLS&#10;Fo8k/+7v/m77MLPRPZoFNlt8riDNE1X2GR9vlFo/OBWGazWOSmUjnvrUp7ZwfgwhN4OHu1SSijMh&#10;quFCC7mFa9zEI4EkiB93jWM2Al0kkZ+8PCN13iEb89/+239rjX6uw2c/+9mvqLJ89CZUebYlRTog&#10;qG6qIW6VTxovueSS5le5nFvje/ckWUAjCEtPjhtDxJ000Cg3aQSY6zhAa5iosnw8LuTOR6ci6Fhc&#10;yp9+VAneiV1o0vUVh5/dNHHT+eJoJF1V/t6lkzzQRk1hAPaAWz6mw0OjUbkhGksW1F4vMeavgO68&#10;LrS5P/NwgDSaA9NFBubZfuVXfqW5gXkxC3HA4iBQdsCmAO/cNluYi7MkYt4QWIzzDm54wxs25jGv&#10;BjB1bJdueQ+tYRaJ32nRMF+mdtiOfLDKTEX4eBi3VUSVpSEBP5ObccPYoVQeo5ewbVHl9X7KBeOO&#10;P9ikytbNFO8SrKiyfDCOxZH1o0kOPyqGPxvjPRJS6QzKAD92Rw9OHI0pjjRICT8NHdsTO6SHh0lw&#10;Yx2UeoZGecSx5YdfoFdllortOjEG0usyC3wuwEmqrH58OD0SZNCmMripjcSrNHGHFqDhpr5SofFP&#10;PA0SeqoxDWGtXDxqDaAPDYxb41Nnx8r4R5VFLakgGD3OrWKi+1N5wqgzoGL506OpNBC3+IdRZZsG&#10;mJAkeoJj2SvrP7giVaNx9Jq49cpquAaKu9qaEydONDcaaonh1eCYwAC1NqgVS25HNyyicTPaGpWk&#10;eNfb416Ut7kTL3Bse2U+EnKTCJVo4HY2MUyhM6E8ysZPOaPK9HA8j5XELBrlGgv8FF3+67/+6437&#10;SQaupL5GlXUmUaOQGt1dM9y2k9r7pnwaCmiUYzfAXPRYvpfE+LiK4cpRZY1QpYz8oT3CI/9t0LxR&#10;yqOXl3KZGab2uDUKOJaqjJToVpKSGH3vo8rq8fKXv/zSbRBVw6CGWWTTsA/bhOmEWOpmX5TTe9zK&#10;mU7CsZKYNEy6sT4wuhuOKmuERrcq3jZQTwefEjZqmOpeh8oQ6N0QI2gkvbPjZmPaeozVuHe+851N&#10;VXzDN3xDM7Y+eFRZR4HbNoztTYvyNem19y1MY6uQI4jc9gWDY6fKFurg8RrBR1oiDTdqnFFlnUlU&#10;jgwwuamulC+NZKXT81iqMh9pohJnxr742FFlnUk05tEdVjaSY4rFZkMTgWxMbKJx0rFUZXo8UGOA&#10;uEeV1eOibZdPSO/HzdbErTvuKe4VrnCFlTSmUFdZOWCdWYB23sQNjp0qAyQERzoPkul/HDmqrBEu&#10;klhi3j1tNY1/Goy/2YPQrkPlMvEJlI90KFskBuq5aZxjqcry8T4wultPbVRZPVqt9NQjw9UqyLvd&#10;MNU/jQJH3eoRKgP7BzIDrWx14lN57dw5lqrMCS8bqHGjj1YZ2zbM6UQVP4XZdwaBze/HAVrDLFTC&#10;PfXK6gcHcfmoss4kKgdGia0hJZEakhLphlZWjwNMqjJ6WxeVTo8eZ3dSCVSTyhF+tatdrcVNT06c&#10;VF7slPk37/y9Z/dL0g4qg/ST1o//+I8vw5zR9BQm3+QjPvexmytbfOTKhj8fWtFHpzfEyJpuD/cG&#10;4q49qB5Px3pMv+HP1t3jAK1hFlzX1mOsGkINwb7gRs9wrK6ohsH9DLdNc6QohtnTO043C5yuazjb&#10;6eW4SQ+MBIjPLdzmBn7eIzHehZGUhMmPH9QwmMeY5jjAiirTKJGMVAS3p0oEOgP5eGFT82vVLS0V&#10;Sv3xDw134nmKR/WFxtMGPmFUpXHViIYbw7BHx1GVfYZ+D7emMj1xZxqEHzc/7zjdBKUxBTXmbKMK&#10;Iy2OuqlQjYqOKpMHiZIGv9igNEbGT9LDKM7IJ2/vKYP0Qxc8thv+6kdWVLG9X7+0HG7mBjaex03l&#10;qNS6eS903Og0hicEGpB7HQ23p/RJOjh2I38N44NxJA7lxpE43tO7u8g8oYoMt6sUdoc/Wv6J42YI&#10;bqrGTRSJYyqFW8VqBG5ImpSBW5pUWcrhYoiUJTTeNdDUhr9zFVrDLLh5ueEPqKzKkSqgcqsntUWS&#10;qB4Qv7hhdcPTtUsmCI6lKlPJUVv0OBXhifNxMW7mdj2VSzbFQyOMW3xxbIu1XKARbRO1VoL7bSMl&#10;OfylG+7X+FSQONCxdeHwla98ZXuKI4ztQZM8s7MmcGxVmY+EqTBuTwhIFfe2G/7YHmqHe97wtz2c&#10;pMpe8IIXLBslnOodJ+qBcasclxXgeFzMxqQidYlTaSBulT1v+NseVlRZ/8HrsO+VVay2JsCth2XW&#10;gDpMvKhOjZsxFBAWGm7M4D0b/uIGoQHnhSqLpJAa6BgFCeGvYdIzEj9rI3mPxLnAgZ/GcFKKP7Xk&#10;HDs7gYbNSu8vlazB0MjDU7ijgmikkXLGfew3/IH6wVWn4+hUvG2w/FUgiFtY6CMBEOj6cuN0yE0a&#10;Ek/HoNLII5LJDbmNkUIPgeex3fCnh4XLcagG8dRYGgM3pycESY4wz9iXoAr2RPfbv/3b7YwLej22&#10;nJkR5373u98yTZ0JHQVxHBbK8UEXKrjER1rK5/BpJNNmvxe+8IUtLY3ikNCxVGUqWWVokEhJ3jWU&#10;iqNSSMZUryx0niodqFB+wDM9rMTzrG6QnhzwRCP/Gq+6j/2GP8eeVYJKVrFpJI3h8h8cKdyBIPFx&#10;b45wo4mtgTiZBHg+7nGPa5Kj8jSqHhp/gNOTD2OPQeThhw4YQjzHr11R5d3VJH70QLqlZ5zE/9hu&#10;+KPvo7sD3DBzX5Ad6HtlKra+VzR+8VTpNc3eDXr3OhqNc15s+PNRpIQex4HWXFxGYB+XMFwbLjWi&#10;9yQluLv2ynB+0GVtpE0cgPvZJOfuPRNfvp4kzBUo3NIkmfKWL0ieUa/c0jnWG/7odeADVYxndQMV&#10;HLcn+wHESTxPFcYNVaxnurTulAHcelqRRo0TidWAJDi2TLzQkNj03mqepOtYqjI9Jpwco41jfTSd&#10;D1QWqTCeUNmQVFllFBcXazjxhPEjAdIQ5k5md9BoTOm4TiRxrW7aAiW+BoEYhVSYDxNP5XOzbcoI&#10;3R0gTB5AWscBlhIDfFw+sLpB78bJOL3alqglbk8IqJpIlrCotcQLfdxg1CuLu6dJrw8eW1XmwgKV&#10;HT2uUlMRuFMlwGte85rtSZqsYMZGpLLQkwr2xZM/9VPtDc4nEcJiL7ihfD0xQOIB9FCYZ2jkeWw3&#10;/O37tQ8NcOe9uqmaPl78pjBLBQfBTZOY5/WGvxhahtnlCNzZJpR4Uzf8gUgd4yzMe9LE8aQtNJEM&#10;0ktS0tUmHWl4NJGa5MMNj/2Gv/qxcYO+VzaiUaFVLcWtMcQRDrhD4zmiocqERf1N0XDPG/4WkjNS&#10;ZYHQ9e50fQO9O+/VvYnGhr+4wbFqmAXXtfWYfb+TPj7v1W3zuUrbNbjWta7VpCiD3aNCmxstT+Td&#10;kXZPNwK6wdx91Z4JPwpsqgzsf9s5Dde+9rXb+Mn+glSkPQSkXmMdFu2bdp1i3t0aqLHME/qFleu0&#10;NIwwY7H8FivofGvvh87ELBpXMLKP/juTPPab5YIL3J11ruOd7nSnvZ/5mZ85p9Eg2sWurVFGPzeb&#10;wmtc4xrtWf+37Ch575f/LHPjXnsG8gzibn6eeR+FQ2oD4lJP+9TyszWqxbnMcGIQF9sRmh/DGXO5&#10;YcMzmLAgmiDapAO5e85PnnErR1C5SFZFfilzRd+V70HbGsZ4ALpFj+0wXWKRy6115raIauKYgvEE&#10;ZnXdT6Zba6uR495uVTUvhk7Lm/BMg4wqftP7Ng2Tj0klBVO5qfTaINs2TBrEM5XfYxomDXLLW96y&#10;dUygy7XVmUaxAEgi1I0bcnVW3KGWeJAqlG9rGBW7LboLYOQ/hdZbUrmp+IM01EEaBp7phkle3PL3&#10;b1BjM/bNcILbrR5uUdcYLuHzn2XPrD1BMynm+rilc1LD+EkPtGHC04/hTP+7bt1/lS3nMoYZzJkK&#10;AWit09D1QMHcJekYeI5tLHp/rTAKbDCp8lU6Y2d8k0ZIXMitEdY1DFXgY2pFpTIP2zDoKia9dQ3k&#10;SX3bxuWeZXcmWOBTRir9Kle5SqvPpz3tae0Q8s1vfvN2eNh+CFJjE730hw0Dr3e967WTYv54J6Ma&#10;ViWmgh2YVB/Q28jIPRITKajuo5IYHzLVMLXy+0apYcFUPjxMw6hos+X+naxRMBb00yB+blMPM0H/&#10;ZeZvhTh+kw0zhSTIAFMXlA1ybUh+K5g4eWdvvI8aJu+p+DTIYRsmjZMKqg1TK/0wDVPTqg0xhWGS&#10;YBomqOLznEJ0rWGiNqaQqvHEDd/4jd/YRFJLM1QVxanuYBqix6NqmHyMiukbplZ+3yg1LNg3jGfS&#10;8uwbInnGXRvFTiB3q9E8VBWTQF35rtoQJ06caB0vHQHftWyYWhk9puIqprLiTlzvlTaY+HHHv48/&#10;eg/tNg0D0yhQxdZKP0zDVDVWGyCYvPKecsAMI0aYckM22LN+S2uY/ON4F9B0zy5g/nt8NtDe8NYw&#10;7AZROgiO/jALD5PWqeJUWXYJ+3pZV09uSW8N4wiDrhvjbt2faF3ucpfb+/qv//p2MQ9/utJil3Oa&#10;KkKX0IXUdtUQdxOcdkfK0P404q2r/Iu/+Ittd6VBqkzTidCLe/vb396633bG6O3ZS+ZvTNLQrRZG&#10;J9PR8hHPoFYZPvnJT7Z0dcuFKbdyGRyj153XAckfJm5xi1u0/G9729u2X6Fw24dghw0aPSh+5sEM&#10;BP2+UTp2gtL95rvs37Zlyu4fXVzxlcV/mv2tw7f6VaOpIafm7Cwy2LYW5Yp6v4G088fpPGmqW/Vg&#10;wCmt4LJhqueMJ+M67j4duGwYRtbUCQ7T28IxdrRw8xOZoaR7dZEZZjsfzdqaiukTnvHUcNkwGYMc&#10;FKmkkf+Mp4bLhvH7jgp2yFQwj7MOjFUquJL3iU98YpsB6MG1vPzpaWB1FOiNVLDPLX/j64E9qWnT&#10;+4G6IcPYoUL+9qfXI/2+fHkf5cuv/9mc+EknNPGrUH/1uw0YDrSGWQDHElUag+bSUnCPe9yjze34&#10;8YK/SjCICsJgMvBUHz+Va66MWmT0qEEGmUH0z2bq0CAVV5iiwBkML7rQSBPIy4UO97///RujoDPJ&#10;p3INYBl+cZXVJkQzuipOWcRBLz3jnTADtzCG16DO7EUYxBjCAptymSG3h0B+aSx+OijSl68wvz1h&#10;vHVs5OdiVROV+YeMDoRJTNvC1IMO0TawbJj99wZTXDrDmYNlwxhtGl3r3un24iJcPsPZgaHEzHD2&#10;Ydkw+VfxqaAFHus1ccPenffqPuj/lLmnaNiD44AG+K1htJIRdIA6Y+TitvPRdlVxvLNDErDYZdSf&#10;fWdGzQy18Y33bP7Lu6e0QHZbZncnfwM5bjTCxEHDLU/v4hlP2eOW8sD8+M2IPGCk7h8zFvCAJYhA&#10;DHRAz8nMhrhmF8wy6NUZr+koACN4i4TyBzogT3jCE1oHSBmtVJqRqKAzEFBnIzDDUaE1zKKr2y7D&#10;NrUPUiGmFPQ8uIWJoyI0hsrnp3IULBWvErhtgwXip/LilqZw7lR6noBb2pWGOzR6OSon/vm9MDxK&#10;YG/PFiwbRqWE67k9s9sy4wxuHA3NFKQiPCFu0Ih5h9nLvA6Tr8buw3L2xTip+uPkuB/zmMcsd2xq&#10;0BGeS6AeH/CAB1zWMPlI3KiCfKzK56Y6+EMfmbh6cSoOGANwu9NFw9L34kTdwFQSty2gGpEbd2hA&#10;7jQON8mRp6d3EBrSLC638pmENWZJHtZsTAzmPWC93ca9OiAF8sjEKNVVQVw0DlaNtuD61oCxzAgM&#10;tg06TWUpu/EdDWD6JSBtDLbSMFWV+FDvBn4qiTtcrSIiBfxVnEFgOBp4VrUEVaIneuGpVE+FEZYP&#10;DE3yCA1UyZ5mcRPHgDbh+bdyj5lhPheQpsJYGuYz+XiSwu2jqQtuXMqwahDIRqTycAI/DaGSbcvh&#10;b1qbtCSeMO8q3/SOd3T8HC3HDML4iZ+KFi9u4coiXNmE4TplJjHiHBcwQ7KiylRM3P2RcUhCer+o&#10;Be6cGKgVqnHD6WmoE4teTio552bCHGjDHJWGiMe/p2GodQKOCywbJh9P9+NMH0zFxEZoMJiKITXc&#10;OJ3+VckqyNwXv6iy2ITET1qpfP66ptzi6oZK33tUatw1T5c5KKfyAXnDCmYusvfNP5tJV+aqfHi6&#10;tZY2LKJVsOZuUUt3OOBwFsAUdgkFqMrMt5l7o4b8wxnYlgTYa9oFWEQD6s2egBGkYb7sg/NxceP+&#10;VARI4wkjAcIiCdDEpMYkVYGE9RjJ1EA2v/XhmzC9Mh9MlXHrLR4XWFFlOFKlptIspfLjxpmLeM0t&#10;Dm7l9hQHZ+J4s7P2MpMY4ZZONWYkLumbhWVrNDoOlIZ4UZVhCGl6Ss+uTvHQU58aNXZHTwddD/Iw&#10;K27waKr/XIEVVaYygI/1rrvpYyMlqbC8e0Kg8lIxnlFlieepQuMmjXGrZPTyBWgTVt0kos9HmnHH&#10;/zjAiirDgdWm0MsqRWVUw6sCPL2nQsT3zEAvEHe62yM8zJWMdYAZ93GCFVUWTAONemXCYNxpEEjV&#10;GZxlvguCuPnnehK9MhIpDapMw0U9ckcV6nbnAjlgQU0YGgM2/gnL8zjAiiqDIKoM9/f/cjkbGCkF&#10;bAa3ETamiPqrDXQcoDXMomf1GR+frmcMvuXXUUWdaSQh1ieUSRl1yak/5bQvjCqzN+w4wVCVBamy&#10;UUX16K995rtGYUeBVBaVB6K+rLWze/w1HOB/XGDZMD6OavjhH/7hNi5g8K1rjCqqR/9ZtlGCmqn+&#10;GkwG1Q9a/oFo+rARGitpANNCBomk24SjhlBWEGY6LrBiY/JhMcJgVFE91n8q9/5phOofv23/g6ks&#10;pKNWfnp/ut0W9HQ6zub6yVHDsmFwpG09aRRbhhw7GFXUUeCowabQTU/K5Sy8BTJbl9KTU9YqNccF&#10;WsMsxiOPTxc3wL2LvbJMvwBPKthUEHf8jwOsqDLzTp44kgSZiBtV1JlGNkZBlY/tM4HJ/rGJwvTK&#10;/MPT87jAsmEqF0I6nboYVVSPVS3lGfthN2f1T9zYH36bkB1RJqor00R15H9sVRnw4sNMFNpQYbrF&#10;dtJRRfVYK9j9yp4mDGtY/POue71td1xZSIbTZgsmakiF6QWawNRTSyMdF1hRZT6MpBy0V6ayqRfu&#10;/HM5kqJCqz9M41S/dVjn5FJO9i/uXO0LjwssG4ZNsbmCDufWOFTEqKLONKbSK/aqLB2A4wKtYfTK&#10;RrO/NviNKupMI8nI6D7rM1Y6lbFKUzb8HQc4SZUBHEhqLJeyBcIcJ/CE6bJSU56WUqPzuYWL5yyl&#10;OLER/LiTRirVjhdutsO5eG4ovdAoj60/3PKqqux0bfg7m7BsGB8bqeH2rL0hwG3de2paH2SqpMek&#10;OcKRtG7CXpVlJuC4wLJhfJSZWxKCU41lfDCkOoQLiy2yIY3qMMProI8eHDc/tLg5aUQCSETcP/AD&#10;P9Dy4bZJUFxuPSz5RcLEidQ5Ve3JnzSK613ZsuHvuMCKKsPVgOH3Hi5UuRk/qIgsjonjqScXiQCe&#10;3vmLA9kGz1QkjDtqSb6VRtgmGu664e+4QBqmbfhTeZ4w3I176XZdUtybtZpwMT+NYFRuLsvOdpJn&#10;Fye/hIUuswvSlV+kSjx+aOWdsYlwUopGGH90xkVpDPTHfsNfxSwtq5g+rKJBKeDOXysqjQasEgBJ&#10;RqTIDEPiraMBUzTHesOfj7RlCfeSCIjT+atoT8if2vHEwc6EJK7/aArD9bq0/FN5cZMa25S8e8a+&#10;oMusQ8KqW6Nwi0eCSTL3pZde2tKHxwXSMJMb/jQYFQPCucLSkKGBBnkmF7kDNXwK3Zw68l+Hfa/M&#10;U2/xuMBJqoxk4OAYeJWfTQ8aA9eShuj7xHf0DjfrLTleTSpUWP5ojuPFDce7xJSfONRSZorZLP7c&#10;wrhJsHzdjCcvftZlqroEeR4HWFFlEKQR0ivjTgWo5LxXGlKVivFUwXEnvsqPe7ThT+UDDZGw6rb1&#10;qc9HmnHH/zjAiipjI1QoN25Vedwkw+bnNIp3HO1dZajQSJI9A7WC4l43iJw3/J0MJ6myiv2GP5JU&#10;30eoV7Zuw19dKU1jZZmYivLOTVK4MUdmIEDo0QDuhOV5HGCoykgOt/1bKos70uEJ+UeCSBf0bt9A&#10;VJaN3mwR6UoF8md/bCpnL/Ss5KPRpWEjX80vZeF2Qy3J5Aae6OKO/3GA1jCLimsb/vJhKiNulRzd&#10;T7+nwmrl5d2TXWKUswGPnzFL3LD+U5OERTLNLkSK+EdSYHWTmqg/QJUd6w1/uFsF40JcbU6MPeFP&#10;QjSSRhOukTxJQ9SOd1KQhmVzcDm3dALiO7dpbku6JkYNENGLy0/jys/FOi5XkI8botz2J44/Pjno&#10;Kp4ya3z+xwWWDaOy+h5OemVRH5CUpGekQiCghrhDIw5IvNDHDdappW1plDvu+B8HWLExPsxuelzP&#10;bW1EZWkM82D8xIM42JM08ReHpFAx/NHhZk/czZaQIPHtB8gYxCy19RgS5VaK61znOo1BXL8ufuK5&#10;ij0S5XCUnxhwU2uOCh7bDX8+supxkPmo2ptiA2IHRqhC63uOUMBA757qYcFqnwLc6clxk9b4Hxdo&#10;DbPg9rbhzxiGqnBUj55nY/jjYCrDO0khURAHiwf4k5qMKbjRxY37SQU3Pyud1B2JACqXxLmXBh2p&#10;QxOJRePgKTcatosdVK5jv+EvHxaVATzTK+NOvOrGuak8bv4Z+Vf7BDVGOF0DaPjYJb01wM0/0qby&#10;I83c6NFEjWKGY73hzx3I4XLXKLrr2McD+l/l0+Pmw3AtjnYcQpw0gDmsNCw/kkWqxPW/FHSpaMvQ&#10;3tkcDaHRSCWblJ4dyXK/M4nUnU7eGj/PY6vKgJf6Ydy40lVU3AmrbpUZt8ZRSeH+SBPUoGnw+IM0&#10;JvDUoHFX+nU0vUQeF1hRZTjwoosuahUEzQBb5/fxLgvA+ThXPBIQfQ+4NQ46bjQu9uROxZII76nE&#10;VKrG1HBJi5tUCfOsNEkLTdzHesNfPqp+oIFf/djenfe4oQas79vgpv8pjzCdDEiVnXcb/qp/VBcM&#10;xJ14MdLhZlilxjODTxJDInLDH3fyQBOpQcMdGvTn5Ya/GG/gqTLirhVeaWKsjS9UXGjESTzPWpFx&#10;Ry3FxhyEhnve8Ldw4+hecqo7NIHenffqToch0LvzXt0pK6DWpHGcYK2Nycg/UN0qRiPsGpCo04G6&#10;7XHrELmnmttxSAe88oemxDlVdBv8srt8HECvUcUZP7kbwH9s7OLJPurDoIoyn5d312CxZ9waw05S&#10;a0/cbq2tv8kKGnD3flSx3q10XMFlntK8n/dlw9jNeK6j/W39f4vPNfTDIX+W9e+A1jCB/LYXiui3&#10;iXZVcruFwm4YswD+jORP2jVR4eLCmg40G+zqLG7c5ScJb3vb29rOTfdAmo7RO/MTVPcd63VRl1Y0&#10;rbuYv8NR/loknsKbqfBzVGn6YYMZbDMHkDvvcQfNsVV3pcl73PU9WN8rfZDEktaKVKH93XnndsFr&#10;j1Rkfh4HSVZ+Ttdj1Gd+cNf/BI+dglaV4x5hT9ejtJNXxeSb8L5csNcSmxB9fU89BP2m0oqEPShm&#10;jMy/6vwZyxpF0Iz115bK5kd9LgpEj08xv/juyROeOtcmfo5hNxZ/1xS4utpvls06KZs09kXlMrCc&#10;UjEMHzdh4I5g1DhVUEIfpDqp6d7/qHBKYDB03D1GIPo4PX19r+GhTZ7BKYGp71MCA4+jwORbprB+&#10;V/VPPdgWcutb37qNyjAxZnamjeLVBTCHbcJIu3j3W2t/1qGQoYGE+KZr3bjpTl3+FtH9PUdcaeqO&#10;OOrrV3u5UVT3wKQXxe1b90XlMjCxsQ79Oy+a3Uq8SRu/q+njWe90zWd+AKxj7Z933q2kQNd92qnc&#10;o/jSkLan3zjwl4anvZ2sTc3Pjf0qGyOGadNgVSgwbhg/GEZHry9Xw9BJA5NX/yB/DVqFpVqS4LYC&#10;s4sWJvlUTJ4j7MsXjBBsg+g91YGLM1kUDG2ELUw3z+4PFsVJK7O0EOPf6EY3atfPEghWx3WIVvLy&#10;HiHSf2ZNCCKhkJ6eTdYwXC3LepnBJajqQnn2ReUyqExYUUL6o8yZBiDlzoJjeh1ubuFhdjeU6kYR&#10;EFvxdbU8TTfzI3COoQGWyT+n8psnP4lkTjEVASGQBNVHZJ1Z558guX9deu5jx2g+CiNjUMzPTyPy&#10;w/yYUrpQI8ZCCA+jhqGFp+GFa0D0EQ5+yikOQYm/9yoccFuBiaAEwzwjDCP6vhHjRyCOwsLA5Ffz&#10;jX/csC9fMMKwDaKPWxfMUUK/yMfgDgMbSxjV8/f/M/HTDfOTU3H9Xt8v4sXTdXPXs3d3K0cxceuy&#10;Xfe6121W6T73uU/L07Vg4tqWpV0SX5vsi8pl0AvKtlj/7z9C4a7XrX5udyIAPdY4EPRxaJoah4XB&#10;wJWZg9WvhsXy1HDvCR+9wz6N0AdPZQwD0zAHEZgRo0cgNgkMHNEHK9NXrEJSsS9fMN+zCUPPnXqA&#10;EYjglH9FdZk6hdX/MCi/fVG5DGjro0IZ+KGs7hMrYVvYV33VV7UwZvZrv/ZrW2Musm1dtJ7+IDgl&#10;MCOGDwpLeGgiADVOwuPfhycseCpjmNowsDJQj2FETDpi9AjDUViYyvg134RNCYr3fEMEYh2O4qUu&#10;ehSGp/z+exu0vcTT/p5NQlPboraNfC+TlH0IIxwEMQ0m8dyElbFG/qO0Ye8/wpp271+fFZN37x8c&#10;hdf3WvbgUQoMDCP2WJl2xOgRiNMtMMFarqD3XgBGGNpR/FoXELN7Jn0DcnP99nMZFthP9ZM/+ZNt&#10;ft5Ek5ldg3yzu+Jqt9RzjydOnGhDDOnJR5uYxdUFTFn2ReUyCCMcBMPQnpuwp6v+YcTev7rzXgfn&#10;fXj17/0qY/dhwRomjT7+KLyGwQiN55QAjYQmDVcZJIxTmQpWpq3MHXcE4lS6ZNILYybPYPIOjuJ4&#10;T/nXYWhr/FoHFSMwYeipOgyq5+BUnB5rehXluy8ql4GL4Gac8aBounbkf5zwVa96Vbu1f19ULgNX&#10;sVg4NJ1mPtpsl5kqs1T6fkyTvwF6Ny5xAtwxFbNgZreMWfj7AerFF1/cpvOMT2xeMaPldIZ3y9yO&#10;skiHyRRmutpUdWbFbF1OPqaYxbHEzkTKi7/3hJvh0Ef1YSkXGmjWxDy6vIypzNLxf/GLX9zycJGH&#10;iQnfJg2zfWZXTFnSdmj5pT9s0dV2bQuuZgNZDNPeypVvpS3VBzrfJS/5oxeep+l2aLnf93BrA+kJ&#10;h+oi+as/i7ri8ednFlN7JV1T+tJTN74VjTim+9WV2U3freshH+HKhk79iIs++YtjnOhb09bSTn1K&#10;y0yUhWXrHdJBJ7/Ete3ClK+uEp4Sjp6fNMVBJw2Ih1ImvKdOfIvvE25MIg2TPnFrP/xh/5CD875B&#10;2fCENRtu9BYyUz81Les54nD3iN560L6oXAYyt7CDEfLRVvU9/ZFYBqZwNZ7Cm/myG0Bcfonr3V+H&#10;DcjRxF/aSZO/NOLHrXtQ44rjA6Qj/Y9//OOt4UxDiyN/ZVU2fkmXHxSnYsKV2bu05Zv0YNKUl3SF&#10;y1tYnuqAv+9UHulJAxOjSTricbuZx/eIn3qUlul44eoK0/L3zi2+48LeU0fKJU7agJ98uPnDfCN/&#10;4frtntpWGZXXO0y9iZ88lAUD1frzrZ7qC/PGH72yQOna/cFfetLNhAw/i4Hx8+SnrMpFqKQhffWe&#10;bxPO7VsIQL5LPeebxeOX8vITJt24tY9yhE6Ye1v4oeOHVh2kbD0OBcaioNVPgyXWwTZ/EVkDi0Up&#10;BA1Ok0QziKc/L2FWymJQBCmNQtvQXDSSNKN99fktJE1J9owz7gIOBSZWgcRHqxOSaFDh0QokNJqa&#10;hKPhjlCRVvTRuIRHmsKieQiJdKPdZpxxV3EoMPr9M84448lo2toM576oXAZW1W01MDC69rWv3X7b&#10;TLruete7tu6UgfXlLne5tuvTfp2rX/3qbSUe6KPalmCQnHNifqNtwEgyDfZYHN07t8IAXTl9Yl1A&#10;6aMzjtGvtLs5OwjsCnAG2o5otDbJ2foADPCkK39Pg2752ltkcA7c62GXNKtmRsd32LQpT4NlfW9x&#10;9ZOBbTwGijZ1An1fc/RAGeyWRqdLatoWAgcNDe5ZTXuT7FFiecW19cckirRsyWCdTQbUOzwMyA1C&#10;pePbWWdgK5IyAfVpmxAwKWHdQLdWV9c4wPS2vOyI0Bbf933ft8xH3YrH2rPqtifZMqJ86hioK2no&#10;kpu6lZ+ehb1VDt8Y+Ju8AfZZqcOUE3DbugQMwJXNPb96JvIGyuT7aG2bdU3Xvv71r2/lsRjpdiFt&#10;ZWc60J7ANhnfBJRfXerpSN940FhL3eAfazJ2ux8V4IehwMxweMCkZxPOdv7HGYYCQ1uY3rURzXSf&#10;GYtsqmRtSDorYMBOY8www/kCs4WZYYYDwFBgTBefq+gcg3GD8Vf1d5YhOOV/GBpjmamwKf8RjTMa&#10;1S+ogQw0Z9wNNN4y9t0XlcuAJOXGhXq7Aqj+BuoValiF6m/wWKGGVaj+BvQValiF6p9JgKCBaaVR&#10;DivlupaVhl/QYl+l4YcuV4SEhl8w93yFJgti1T9lA8Yb8Q9NwDttFrC/ycA4A/+Ack6BlfW+nYBB&#10;ucmHL3zhC/s+5z6MBvcmhzK5tA1IY9MkgX2BTVBcUQJzgQ7MTJctD7lzDIpjlsoGSMwYP7NgFi/R&#10;eZrpqTRmr8SH4iaMljX7gbFqfMdDLY6Ka9aFX5g8gJafOMKlDaSVi+zQCvcdNgl6N3slH3koq9sL&#10;uaXNXzh/YByHMaUlzHeLZ0ZNWvLhryz8zSCZaVQW6cjb07u0xFGf0quXJ1kw5g5e8YpXbP5AQyl7&#10;D4TOgrIZwh7MfBln9krHrCOh6RnK2HUEzr+b2XTQj9vTrJRF7mw9ce7d9iH+gICbeTTbxXrbimMm&#10;0R0/Zt/MulEcdhGbnbPR064Gs2q2+0jbt/lmu4/1HjKDOAJbk3rIti6zlNuA+O6eqGD8DmyDAk1g&#10;Fo1+jUWjfmbx/JRGjBYNcGMGYWlMgCkh/zAbiPYO44eGFvYOhVXm90xY/CEhi1uYBpN+aIIVKg2M&#10;pYHVP5ZBev2/JPgFq39oYE9Tw6p/zd9Udg0L5A4832dKGlzjGtdoimlbNKU6w+kBggMJ8AULjfm9&#10;C2FpFiYNGQGgHT1pSFqWRvWOWbjN19OcnvwJlngEInGFe7I4tHP8o5m5IW0rrnDaneBGs8fKRbtD&#10;YM+VNQVpi8dffzNhQFr85UcbmrcHvilloYX1Uc3rg3Sj5Fch38cfjbxoaesHyhdLRjvytwNCvsoA&#10;rV+BEydOtA2f+T7liKAAedNm0gtaE7Gh0zqF+LR4DSeQPVAegMYG1mPWgS35vh04P8Jy0dA2Na4D&#10;C3t2cFgHoqmtkVhfMRabAmdW5CVuL+wUgDUYd1ixVNuAmduUHVi70iasFshaUNyslfYZgW1cgSho&#10;a1t6QitdMkyK+cIwwBOGIWGvxQlYT6OwsSSwtxbVAoUm3Tj+sKeRTq0U/hg/6cD4h0Y54g+4lXcX&#10;aKo1N/hPGLRwXAViE44EZoajAQpwKDC1EfWNaWnaDKPGGmgc0slNe3rHGOnz//Ef/3FjhnTjaGNP&#10;wkCjJi1PaVuBZlnEkZand3TS9A7RRDBpIHGlJx8a1AEfgza/duSvbMqoz+4OKyZVusKka8OnigAE&#10;U/yU0fkHGpJFUA50ygvsTjAbZyeC+Mokn1guK9GEGKKlQb/85S83TScf5ZeecGMDV1BB/t6hOtmk&#10;1Wc4s2AN0k4JwvLICIyGTz+cxvIerKA7UsPSR+9pDNYyFuj7/Ntg/3eTHpWTQFS/fpBbw0CEpPqf&#10;DppA9UejG6A+dFfiT/AITYAfRTDD7sBSYMBCez8eYniaTveCFtS3tP/HzIhGpIVZBZrSNTTCzK5o&#10;XBqYtqWBaX9MoT8fS8MvlkP6/PlJNxexxZLkaSoVjTjexff0blo0afBDL233UMk3NOIol1kWH82C&#10;+AZhkNteN/GhvNHz991mTuQhDU95yEvdKBuUTiyzPW/u0Er+UL35ZrQ1n9AQegP+hMF1FobV8v/D&#10;ChFqsM2UccZMxlMjOMp9WGBderW8rHGecVfYVC7f09fNCHKt17awIjCsC9SI6WIEuDW2sDRm/OG2&#10;NBo0bv66JNyAcPHDXJWGhfKesErjKV8CkfiwTs8SYmlLJzQQw8eKwjpWEhb/SoPp+cUCVxqMH/9K&#10;w1/+wdBIq36nWTLvFAcr5H2dwNj8yfqyUqxTgNug28ZGXUTTqoQrcfL/fJs2zdgBzGpwDUyKAHUa&#10;AVQfFWxulA466QDMZCBN0QAbdimb5GsjJX7Iu6dpZluxfIvpaZMLCQfaWtkBBQR0VQ3IxVM+09IU&#10;JNCFtlnWZIHhhK657wBOb1qXAhS6qWrKPqdwtdMmmOySkVCa3UfTqBpS4RUAGPjIvDY80ADGCTJf&#10;pNW0qY8yW6FSpMEvWtUsEMRk8uFHKNByi6cbJ0yjGXegZyGEqzQVEmtC0/Mzm6SCleuSSy5p6Wgs&#10;6ZiZCuN7Jl+MahVehRifSAud9K0TeHd8OAKrHMqq0ZVfnt6VzTNCalcuWjTKn28Rz6UMsTjKLT87&#10;jwG/NPZhwVVWMxwdrFiYgACNFaxQ/SM8gRoGop2qP+0Kor3DSKHxxMQYDrPDqsXjBysNgUGDmaMN&#10;Kw1hSXzAzTIlnYTFfSZphEcIezzMoJ/QO8YA3Bk8w9HBZJdMA9J2mJ4WxMS0nTAakja08lk1N4al&#10;LZk6g1oNLmwTs8QfYHbMX2loau9QHpUm6UTAKo2uGBRWGdlTuaUjv9AQTO8QTYQ5NCkb2krjHaJJ&#10;eqGRv3J5Vpr4o4m/8Uu+wdjIc54l2y2Y7JJVSIP2/gbQU2FT/rouU2HVv8Y7zN/mLLiN/Ndhvway&#10;DR6GJiv6UJ87bkrI0+A/9aE7N8PuwFJgFn3rey60XZslo53TiBWj2Vkf2teTRbHX63xH1peVhayN&#10;dRTnibwvlFCzJATCu5OlLJE65A+rdQwaL1nnmWF3YLJL1neVuKe6VyMGOt8w3au+6xf/Wm+6ZN4T&#10;Fn+zTolnutdz7pLtFgy7ZDSkWS0a0Uo4K0Ib8o8g8TO7RbOOGOgwuJDZhraDjMK3QR/jKZ0+7HSi&#10;+lnU3XLck0G8OmRN1BcUx65e9SiOmbIISbpkBApw27U7w+7AUmAWmu7xERgNtQ2m6zZioMPghRde&#10;2J5XvvKVl35h/Pq0xqBrI//4+U+MZy8wnle4whXaRIQf8vRh5t+5TxXVQyxGBAB4Eo74Q2ss/Ec0&#10;0J1uvs1aEoGaYXdgsktmNghaR9DgtCNronGD1jc08IiBDoMRmDA0C1bDaxhM/AhJdSdejV/9IM2f&#10;sFPF1Im6M6PoOl11FoGA3q3DZNdAwlhuYU5Xok2des5dst2CvkvmPMxnNOI2fXEzWd575tl1tCAb&#10;dxWoU8HUyTZYZ8kqpkvGwsxjmN2EtV0y/XEaMZaF3yJ82ffOeZgRA51vmMVWlgOqK3dssWKUCr8o&#10;nFGXLOs3umK2fgCTAOp+ht2ByS5ZGlcjAk9WJ/7Q4JT/iIHON0ydHWSWLLOO6YYB1iVxPGcLs1uw&#10;FJjFeOVOC2H5MtTA+tUa1PaVaMcgywMtumnwEQOdb8jq9rsKjEvUE//4qUsTENz8jQ+zsyFdMgjU&#10;/SwwuwVru2SbMGdbRgx0GKzjiX5skfcp/x5H8R2H9XSQLH4OicV9KqgeKBlC4OkdeKa7ptsFa5fM&#10;4mTcsIL3uUu2W7CxS6aBgbFMNGjCrCfQnCMGOgyGuWnVDMxp7hoWnHrv43sS7MSrYUeJhES9sCDG&#10;d85wuK+YO3XG2qgvZ+a9ZxaNlVHP/h9jiz1BSddstjC7BWu7ZNF4nlWIvMOjniU7HYwcgcHIp7Ig&#10;uglTJ9vgaJbMVprqH5gFZrdgbZcss2RxZ3ZMX9u7sy8Ea8RA5xtSHjCzXWH6HGOo/rpk/ALxD03A&#10;+9wl2y3Y2CVLI3rqTsQfZiaH8MQP6rOHJl0V/p6hgfHz9B4ag+D4o88FGaHJADrArVuTdBIW9zY0&#10;0o//NjQpj67XtjSJF3/Y0/QX+c0WZrdgKTALQdl4kR/LgpFpy0W8NttDA9YVbeMcd89iAu9B9OjS&#10;jUt8wqG7pBBZ74m/dNH5J4n4GTw7N4IJAcZFJ751i5z/tgcOLRTmHy60ehVYZc1pSZdPpEvEqvo+&#10;32As8aM/+qNLGvk5FmyMZcDuRpnMdgn3XxjHZaXHL3XmSK1dyrbwHOQiv1lgdguWArNgzpMu8tuE&#10;mSUbYTRwj2iy7rAtYvKp9IArnaqmh7o9FfilW1QvVei7SvkJEYi/vE+USyLiH5oKlabmU/0rjbPn&#10;+TZKqr/Ib+6S7RYMu2QajmakITUmDUrjakDakhvT0+K0N39WQvzEsy+KVeCHJjNs0haX9o6V8ZSO&#10;I89oo5X5QxcWGDtJG23KE8D0aMRVXpbJGpExl/T4Yzx5AneG8RcuH27pA7T80cRquBPYvcvJO9+T&#10;9LjFy3dxu6mRpRUmnZRNuV0OLg6s+YD+QNpsYXYLJscwfZdMY4fJwxQgDds3POAOTeJlu4j0+YfZ&#10;ACHkF2EJTRZIE1bzj3ZGixEJKqjjqwhDIOkmjUClUcYKic+/MnFv/QIuAkla1R/UbiHUVZwv8js3&#10;oI5hVo4ou0VSH92N6t4xnaffN1hHAO74DUNgZuMBje92x2hiDOC2GFbCLS4sgbQIlzBaWTzvhIiG&#10;9y5dgsEy+F88gYigoBcvGt01QiwAv0X5W5zctO6qndvf/vbNarj7WRxjosxSGa9EODGybpQbPcVL&#10;ftAVQODe9753K2uEyi30D3zgA1uYK42kxd+3AGfz3dbPL2m5D3m+yO/chBULs2DUlYv80pB+VxCo&#10;2hSDAfFhHZsADAEJDzqMnm4XxJAweQHPWBJPWDVyDas08ogfdAl4hJx/8nFpOYjQVhoQd2jiD3wD&#10;GvkflKbPJ/H4x5or20Eu8pvhzMNkl0wjYyoXs/njcMYAYVYa2CUY/MSLpdDIbhx082PGQfzFQ8cC&#10;YNzQQMxupsqMlLg1Lczk0ji0ic9NON0SL464kJ9yYlLWz7go6RNcmt31Q8KFsTrydZEcOn8OFj/l&#10;Y03FN6vFL3k462JGzoyX71QG3wV1CykFFkk+/KTJ7WIO54tcHJc6FIZeuv4AzH/bi/xmOPMw2SUz&#10;8wT8PsB7MGA2yXhhFAaqv2tk84tqXaT4Y0K/+caYGDcWKs/gi170opX3dRjN7W6uWDiYcIIhL4Nr&#10;+cYf8ucXrGEEQTiMn7z8KIhfwglGwglHzT8TJC4JTBzdzbgpGM8A99wl2y1YsTABASyDBtPIb3nL&#10;W1rf3m35tKIwzO6KUDdgGrvotmEgzC7cXWb80Xp3epL2dHUo7asLJy2aHNL2/vkvz1iloLEPRhRP&#10;Gvxo5oRhKsyW+NKioUMjLjrxjDd8E82ffFgxNMDTO39xuP2LhWCjlxZUdpZL1883e08e6sGd0/7D&#10;b4wUGuURlnGLsslHOeTLr8fZwuwWrO2SaTBgXYJbYwtLY8af8PBPo/OfogFx13w+9rGPNcaTFoYW&#10;xi2MhvYOw2A1rfh7eg8NhobClKPSEATpJA9orOQdoom1CE3KhrbSeI+QJb3QyF+5PCtN/NHEf77I&#10;b/dhsktmWtNlE/r3mIA21Mgui7744ovbTffGMIREGBoXO/vn421uc5umcTEDIQBmhTDVIv2mdc1Y&#10;YT5gLGCXrrQwjKcukzgsRz8Q3gbni/xmOB2wFJgFE2+8yA9GI8Ya9P30oDGAbpeV7OpvkJyVdFDD&#10;ACGMReEnj36hL+g9lozwKVvCjL2UMe+xWtI2KcHisDBoCDKhr2UVNxbItwAKIzSe6PJfGtYIjTj8&#10;fafKFRYaYZASqvmk3PELzhf57R5s1SUD3LWfjgHvcY97LJmNfxrdnikzW+JIR/89lsW+LMxFm/L3&#10;9G6txsq4d2lioowVrPvwlx4/T/4YD+MnLpQ/pnRWR3n4CUcvf1ZTfqHp8/EeunwPkGal8V38pJW4&#10;/OWDxpgtAps0+UNdMu8Ji/98kd/uw7BLhmF1yViPaHDIH4Pkvdf84kMQf0xjEZS1MVtGY/IndJ4Z&#10;79R8IDATZyHvaU97Wkunhm9CmyJ7P0LhG3r/IOtDqPKN6WquQ9uDCEzvzzLVuoogQV0yYYQuCkT9&#10;JU7+isA9X+S3W7AUmIWmWzkPoxFpP0wWzYmBMK4nf/9Fx4DR/OjC2OJzL9JrTOiJiTALTe7pxzfS&#10;Fu5pytnsGvAehktarEncaGh4s2HSxnDR9J7KlvjSCqI1o4cWXbUOVu0xcb4dCvfuJlDvxlc1Hwyt&#10;jLGkQfEolHxbaLgzlRyrBYWpR2WyHmXta77Ib/dgskum8QgDrQs0cLo/wmFW7TNYx5yYAE02OEoD&#10;DWGBAPMIQyOMOxAaYdwJi5t/rIQFwPilXIn35Cc/eenniaGVD0SjJ5zwC/OXgPiHRlwwlU/fvVJH&#10;/A9CE3/7z6JwHErznLtkuwV9l2x5kV+6TPZB0ZLRnGlgfv5Lr9EJiTAMJpywfMd3fEcTEH4Z46Cx&#10;Nw2DQn4sAXzXu961THdRhnZ+xGo9q4MG46KRj75+yiJ+1kcwm3iE3Vkd8YXzJ9Tc4omTePIMGkdF&#10;eKQdjY+On+8hELEmwsxieYbRpet7k1f8vRN0fujlU/OG8vBkYeYxzG7CZJdsG8QEcWOUGhaMgEFx&#10;cr7ee2VYjGhBLxB/aAU9/zc00K955RwMZg6TE0RdtViiaHJP7xkvRcD5h4b/iAZsQ+PbQqNyCQy/&#10;TfmkLljn+SK/3YXJLlkamPak5TApN/8gK4KBCE5oMAdGNXWLWWIVkl79p2NNKz8nTXwoXYLgdCPa&#10;MJg8uV2XZCJBfklHGaWB8ZIOfwwpPdt5Ej9haHzfQx/60KVfTcveMbShgb5NOnYOJD7/KBHrVJSA&#10;8obGt0Rp8M94CI3ygdwWo9vmOVuY3YKlwCwa7KRbYzQuwBwaOIyRMJqff8J0zTQyDS48/p7ehdmK&#10;7z3dOEwTGs+gAbM1Dv71D2QpU/a6VZogBjSzljw3YeKZWYtb9yjfM8LES9c1GIuyLu+6cFkxXTII&#10;zCzOArNbsLZLlr44zQirH4Yw9uBHE4dBYj08xSUw4tO2GIKwJQxjCWepvEsHw9k1nPQ80dopYF/a&#10;q1/96kYvnp0ArA8LYHqXIAqTjm6PON4xvrzTnQLSFOY9wmsjZconLRgL4JfZ0hPOTx6QtSD0BMe7&#10;tKTpXXdR+fnz8/SdztRwq1NWTbkiLBW8z12y3YKNXTKNZj3EE5PFH9qMGaaOX0+DwSqNrgaGFOY9&#10;YfwA/zAdN7QIGbe40uRmfULDT1jisU4R9EoDWMbErzTGUPJO/r63p8kYKTQ2ZfJPepWGhZC/9CoN&#10;iJt/lBGYL/LbbZjskmEMgiBCGjwWQUNicPugvAfFE3bnO995qVVDQ4vSlvk3Smi40YTRvNPC8qbR&#10;jUX8/947pO2BXQZf+tKXWjnkq7ziY2w0/c0s2+BhaE51L1lwvsjv3IC1XbJNuO7WmCk8DA0hgDQ2&#10;qGEVqr8umfhBwlZpIlgR8tDwCxLcSsMvlqbSpHww1iI0yb/6p2yB+Icm4H3uku0WbNUlA559lywz&#10;OTB+PQ3mWkczyoe1iD9606yVpnZ7ADcLlnQSFve5RDNf5LfbsBSYhaBsvMiPtusbnuaE/DFG/KO9&#10;q0BAWtg7FBYNDzwTVjV/L2S2+0s/NMEKlaYPm/I/UzTZodCHpUs2X+S3u7AUmMVYYOUivwqjxgW6&#10;FlNhU/5HTXOugyMFAVtj6kV+wHEHQjPj7qC7IVqXLLDfVjPsAPjjgIkQdyI86lGPascTHNQjaLYP&#10;sUpm9y699NK2tee9731vm6JGc6ZRj8Hua9bf2lkf7hpdkyTKaSKHn6UJm3FtgzJmNPN6//vfv/lB&#10;caSb5yb0vx87JEZhPUrzD//wD9szSEG94AUvaOWTjiUPWOPc9773nQVmVyECc67goofSNLBnH0aY&#10;MCN0XohfBAbq6picsXuiCsxBEHObOR2FjbCP631U9oorAnODG9xg73ThPe95z6X7xje+8UpY8EY3&#10;utHKu3/rw97v+te//gryv9rVrrbUCNDCZp5B09L9e40PqzvheQ+O4lTEECxCMJtM6/sjH/nIIWI4&#10;aFEW0r5TiKksfkKbVCHGq26XkUDuESbuJgwTB+WZZ1+moHebcbfFUfzUwwhTXyxCniMUJq6tWYlX&#10;67pH8bRT4njnVo/7onLBBdZVKjKrbqKHbntx3RF/Zt9NlrafCHM/mLMt1jFcb+TZp3WrW92qPYU5&#10;Q/LCF76w3R5jLxhT7ZSmPrwjA+K9853vbObVHV3Oqbgf7P3vf387J/K+972vrfpzy1d8AlgZtmfq&#10;MHb/XuPD6p6F5StYhSD51vxrmSr2zL8O0fd+VTigOrrooovavRHq2qZc3TgHDfGBNCIk4voL3HWv&#10;e912mtcvG+1i1411/MOtR6lviOY617nO3t3vfvdmZYS7JVVcNGuFJde7EgqXcTOj/O3xIjiYXOaf&#10;+MQn9n7zN3+z3dqI2fVf+7R8XNxWxm1jMdtgu4v+98tf/vImLNzy46+vKx/HC+Rla4oLvl3HCi+5&#10;5JJlmlVYKmNXHAlLLxA9/Si9+FX6iiNh6d+rgFSswhIGmsLKrGHqKgDcuyAs+ZZNiL73q4Li2ip1&#10;47eGunYY2BMPugBRvdo2heltyr3JTW7S9gbiYzyFL4P4D/9IS5p6NcYrLnCRHrS7xP1xDg56SmNf&#10;VC64gNYfIauCIfMet6ewhFdM3OCtb33rlfdRnFNB3bPKsD2Dh7n791lYVoViCnshSL7BWqaKPfNP&#10;Yeh7f/WA+bUvt3NHBOM973lPW1owOHdfHCtg3U5PR5f/pje9aet5EIoPf/jDTYnrxVD+DuXxZzEc&#10;pWepYkmkizcpbkYBrfUx7YzP90XlggvsuTpdSPOP/I8KaYbKsD2Dj1AFeNb4Pe0orfidbmGBYaIR&#10;VqYNU0cAIgxHISzS74Ug+QZrmSr2zD+Foe/91cEtb3nL1o23xmf2LJtnuT2tCXJDgmUcKw6BgPbk&#10;PeUpT2nC4xl/iC9t2JU2obDmKD2baLk9peuaZMc09kVlO2GxBuIXFdyetnT0cUzNfehDH2rdLU83&#10;55NebtJtvGFMYmt/j+45kwaNwaQaH/F3cYan65LcW9bnKX0MjBExq4aKMKjANEYYPsweBken0Ufh&#10;3Bi4hmlINFCDYnQDweTfC0f/3gtJ8FSEpQpA3JuEBVbBGGFl/uRZ867Yly8Y5ucf9zaoDkzgmCnD&#10;zGal5KML5SYim1JZG2MX9X/Xu95173rXu17rehEGW6/e8IY3tB0TuvXQWJiFscdR3Oy8wHPG07pg&#10;0tb9MksnbeMY9bgvKuuFxXiBSbLd3WCb3y//8i83JnbflgE7JvZu3MHseVojIDwKxs+4h/AQAmAs&#10;8o53vGP56whjEmmjMXHA5DpRmcU8Yxgfn0kBEwDyUVHMMAZXwZ60Cz+awtSgSubP5KocjBthQS8M&#10;w2oQ7+bl0XJrZFqGm7Bg+NBxSzNpyL8Xjv69F5LgmbYsMLRTWJk+efbuPPvyBUeCsA1Kh7C4KDL3&#10;T2sHXS/jDU/CQkjU3x3ucIcmAHe7292aQFz96ldvYw284GkMQwhc2Qulfdvb3rYhy0M4Mh6Svnb1&#10;2xRpby0st7jFLdp5FLNdKsbsA/OFmZyv17AY2EAdo5u5Muh32Z1+oD4kAeEnvl24gJ/+aITHJXVo&#10;9BfNZNAQ0pOG2QyC5V2fkiBauJOmblg0fjBWQHkxII3vPY0pToSFG6NjZJbIe2XqCEyEhZ93NKFH&#10;hzGqYEQ4+vekWxF9hOQgwlIZO8wfQdgkLJV2CsWLMPQYf0/Yly+ofrZFtHGrA5NDulaEQHfMzJa8&#10;KGCDfk91l3YzPhYfX4nvjgn1Lu7Nb37zVh78IG7SNgvmDm93gkPCg+fVnbYRf2th8QEkzSyUu451&#10;ka585Su3vh7NLoMRXbAfs2D4wFWucpV9116bddOluta1rtVmIwhLQP6BmhasY5YICYxf7w/D6FPh&#10;cMo/2KcBD9sN64UljDOFYdKesfOERyEssDJ+xQhJsC9fMMy/CUNb/dQFy4GxzXDhD+MYxzgwcQQl&#10;iN6PsjB74hMgYw7xexRXeolLwMTVJjXe1sKyCUdjl4pTwuKQV0X9xhqPsPRxQI0Dpwb4/XvFyuij&#10;8Cms8bcVliowU8IC0zC7JCyV6StGQKq7L1+wMv86DG3eq/KoAtG/T2Fl9pHfQfDIhGWELI6rkSwq&#10;MqHGPITBIF9XyziFlbI+4wkJUU0DTcIq1jhwFpbLMAIQYThTwtKXK35h+sNiFZYRVsGYwtRp/35Q&#10;XBEWjHqUyJp4GqTrDxqXGDQvsmqCklkybgzf0x8Et5k6xtij9xp/inYqzrbC0r+PBAWmYTACZqlM&#10;2GMYtjJ2BCDCsElYYKWfwghAMEISgallqtgz/zpE3/v1wlHRYN7toCadDoJmw6oQ9FjbwRg1zxVh&#10;MfI/DNbNZtXPgMoslBmpRfJNqi+88MI21uHW5/yar/maxlzijVBa6/xqfmHWEVOHsfv3MHv8epoR&#10;1jinU1hgmHCEYdbK1GH+CMJxFhbKOPWvzkz06M0QCPVMCZu51bsxdZx4U9bFoqM4xuNm3sQzseT7&#10;wYqwVIbYFsNw22CYKdj7r0u/96vvsKZb0xr5BZPOKCw4Cqt+tfyQoJwpYQmjVqYO80cQNglLpV2H&#10;vRDA5H8UwhL63r8KR0WMbDrZBJMZWT2W17zmNW0dzlIGPzOmZmit0hOEnOadEhbHBLSnGVmztdrD&#10;Govvc2/ekQlLdU+hOJWx4l/9ato1zd6vvsOaRk1n5BesefdhwVFY/FK2pAFnYVmN0zP/FIa+968C&#10;UjHCYp3kIGiK2MxYFZJa5566XGkPZYjfkQnLtjhFG2arfhUrTU1jnV/vX5m69x+5897TVLc8+rAI&#10;y0hwIiy1QSrWhoNhoDBTxaMQFljpg0m3CkMvCAlL+ChOZfx1GPq85/shwajv8RvVH0wdBtV1re8+&#10;fIQ1veCKsOjbzXgy2kEw41fQqc3qPl8Q7IvKBReYJTiOaI/QyH/GGQ+CzuPvi8oFF5jaDVpkrO+b&#10;/Ht0QGvkH9w2neCm9E4n9mXt34+ybAetlzOBp7vuT8c3H3WZpbciLDycOnMewKyCrSd2Adu4iMAC&#10;oY1rdg275ohpMuNgH5j9XvZtiWc2wuEtGyGz6VKFoLN7U7rSsenSAqV1EnnbmGmnsnDpozMNaC2G&#10;v8KKx08+pozFkYdbUvxi2wKnOMoExbPb2UKmb3Hhwxvf+MZ22YMy2Mtm0VSXwkIpWnmJ+8lPfrJN&#10;HVpIlQ46ab773e9u6ZgxUTfSkK9NncJ8j/TRmL70lIdySF89SUse3oW96U1vaju60Vkzkr400fou&#10;9eschjTUE3/xvasv6Vi38h3q2bVN6txfBoSjESYeOvT236G3VqEtldVGVfTihonVLRqo3DbDKq8y&#10;qn8bZL3zV4dopCkNbeM9e/7wle+x61w96+am/n1jyq1elU1ZpIXWU53IC2oLftIXH5146hem3cQR&#10;17cpvzpQJ8oknbSrctnZjqZHNCcJi+tXzVW7KtVU2td93de148WXu9zlWuOqGNNx9oiJR4A0iL1c&#10;MlNgB3Ds6nXkF9rjZYenjY/2+IhnI6ZNmab+bPVXUWhVuIGlPFWsswjKYTeoD5MGemUxFWjQZfcx&#10;JnUxt0FiZpvqx7pswP4flWFLtp2nvpXgETplcErOfqIIo82faVR1Y7erwaxK943m432nerCW5I4w&#10;SkK6dmnby2bLN1rpZZOevUjWhZSdv5208jatqVw2Bnpmd3ZOBEJTohpWmtaplNH3K5tDcBjb3ib/&#10;/8QwlIRyYmr1KVw51aG25KctnEaVll25GNIgWt5QXpSiNMO4zncYwPtODC4v6xy20iufrfEEUH7S&#10;wwPaD9+4J046lJW40tOW3NZD0DnpSGlIW76UiHL4Bbz6Vn82SCq7cuMX4dbe8IA20KaUHaHDR5hd&#10;uDZUbicmtYeJGXXp3RRzvruitE/qhtGmPpB29GE+gIUQ2Uc5QqyiPTE39I4Ofd650fJHKw0MrvHE&#10;8QHeVaR38TEaWvkqA7pPfepTraF9nDR8vHKIzw8tOsKSPLPZUzg/yM+TcENpwuTHzzPpiesblUFa&#10;oVUuNMotjF++V1m5pZFvitUkcMrtu/kpW+pSmVPPyiQPdYNePGHe0YmTuk+51HHqV7mkIY78pJ+8&#10;lMM3KgM6+YRePHRpLxpfmsKhMmB2AiaOsqSM6kt58i38UsagvLSRMkmfcCprviv5hC7tJW3Iqn36&#10;059ufr5H2aSpLNL0TJjvkGbKgl4cT+Fpb3lLI2kpV76pR2EnCUtQgev7NihBT4U8FfoZZ9w1PElY&#10;eOjb6ovT4MYN+rE0gt2/TpnpJunKeJplIhSEQ59TN4DWIrm6UrpYulAOzzCj+qZWWdFKX/dBmi6u&#10;cHBsVMgZZ9wFPElYmFHmyqDKGEKfEKPrjzJVTLP+tP4kZo/J00c2KYCOP+FB6+inxSNjCUJkrGAC&#10;QV+SQMqPKfbHL2cJRoWcccZdwJOEJQGYHbIQ6TuyIBBz937cGD/dKP1H/gSp+qOVrv4hoeSnny+c&#10;MOpH8ptxxl3Dk4QFcx8WDahG/jPOeBwQf68Ii6m/GWeccYz2l+2LygUX2I25eLQ9MCMwHjH9BvxX&#10;EvgZKdA1Mx1ooD8FiTsFpibBVLz8zRiYRuwhR44rfe/nPd8QSBxQ3RXib2pxBH2ZxQ9NfcYNuNFV&#10;WotroH5r6jr0ScPzc5/73NJdIe9ok771hPyXv0KltQYD+vRq/dWnhclavimwJhOYimdxtwdxH/OY&#10;x7TNjT2M0jE2Pl1gk+xlkrIAC3kY3tUyxhRf/dVfvfdVX/VVTYDMYvEz3gAWfYB58YAVU+YKOPBv&#10;JkwGZtSAcYkFI4uYdrtae7CKb6YMMHPANTbiAAtQ4gCMahHJTJtxkVk6YNHNQqETmTkU9oUvfKEt&#10;eloABCpWHE9joxMnTrSTds468LMIZzHMzSHAWItA8s+l5kBj6L9SLFbsTVgAeTPXwAIYZsfINJIw&#10;5ZaPBTbAbXetG2xcai5fEye5LVFdOoBksVNa1lRc7aPelMGisTQIPgGQvh8jWbQE6gCYaTRB40og&#10;C6jKkkvn3LklbQuGaQOznurGtUDGncDiYdrZiVdxaVmg7tWRO72AMqpf7Y/JI/yExc0qgGK1em7R&#10;VdlMAgELn9rAxBE+MclktjS7x9UPHvSvUX52dLvjy8Kx71EfeMyCpzJaYPTNRwUrwmILwOLRmEEj&#10;YlKryj7U6rEwFeEZbfL5z3++faQKtiLtfi9XJLk2ydYWlRphIUiYSz4qUxyzYk5UgjxVllVZEI2E&#10;GeSBRqVZ0ecHCJlVd5c4W1kO85h9I/gBzA18NE1p9dqNIQBjYwRpYUiMYqXZN2k01zDx09CE2cyf&#10;8xRJX32gA/LWoBpTHho0mlHZ7CbQsFarUyb1gfHMOKpzVtZ1ophCXHSuG8UIV73qVZcWgNDImyIw&#10;U2klGwg3de/QknrBNBjOdxN0K99uWtRW6JUJYFxx1LXVeOB7KFHKzySN77Y4iUEJtTYiZBjd1afK&#10;YeKGO8KiLs2KEhBKSHm5xdXudnZQLCmPpyUKioNitisjs7PAtyijtsyNlcLk6w47Fs/OiNr+pwor&#10;wrLvN8MMMwzgJGGJxaDNeki/Nc8ZZjifYEVYrLAzr/r6zJn+IZMN+Nusp3uh68LMjwRqhhmOK6wI&#10;i34lATDYNIA24NcP1F/VXzQY1Hc09jCm0MecYYbzBQ40ZpktyQznM8wD/Blm2BJWhMWaxrmKpo6z&#10;zlD9vQfFmQqb8jd+mwqb8j8IjbWUvlxBU8kz7g6a0t8XlQsuMCd+tlGhnDC0yAVrWPygLf1TYVP+&#10;jh9MhU35nykaO7TjH8ECur4z7gaCfVG5rBtmISfomGWFGlah+lukAkm8hlWo/k7BJT6oYRWqv4XQ&#10;CjUMWECEFubiLx9ndKBvsyhXafhBEx2VJv7oanog6TkWW2mSP7SAWmmy5SR+sG7BcbTXgmrAwq77&#10;xux4yC4HYAeDnQpTYMeDRcke7BKwtWQd7bkEWe6oYNbWgjncBsSHm2BfVC4TFgxki4UGdv45TOyZ&#10;hjWFnG0tgJ+VZE/XXQL0tiE43x46YLuFxvIeBrPqbNuJ1XzvGDJMaT+aJwZmBq1EQ6vfyime94SJ&#10;CzwxHH+00OUY/KG4/JQBQ4cmaaUMdiTw9z2Vxu4GTF/z4Q9te8m38VdOdGYSgboKjTQhEN8fc/lX&#10;YbGSri6tTLtkIuB8P3AnAnjMYx7TngFbSbSTaf8K9u+xYFVBOWNU99v5bjOi2Z4D3AtgBwMBzE4B&#10;4DCfuCD7+2w7kX7KFkidgZ45pQ3sUgDZUmWl3h0F6yBbogK2utiitS3YUTACM752nASaoCyY+iOY&#10;Q0O5DEAD2vpgu4XGTaNCDa8ywiC10QkYYUKTdDwxG+DWqGiC9h6pQILqXRxI8GhStN6FiZfK9h4a&#10;XRn+trvYEqNcyiFMeZVDpUvLvqlKY03JFpvkKy5/DOsiA375TjS2WgAN7zv5w9QVJpGnNPhLh1ta&#10;xifSCA1/CDwJli6Y7wrkNkVQmSLM7ptHgHEJS7/5k7DwW2dZbM9RTxFaW1N8k1/N6T24wQfYgiN/&#10;wlfBhR4u2sBT9rLZ66eOXWBiKwtBkJYtMhC97T32pLkRxriPgKhjgozOVqDRZku82INysfij+CNQ&#10;Hpeh9GC7Uq3zpbCkETUapsqeomhBzCfMzR021mlQTCQOJqmNHiYSRjhodYAZIH/5qcwwMSYJE6Fx&#10;TNk/JjVS/KUdjB+MJsfYZi1qmHJD+5fkyy8CgIawyD/+4vBXTkxa01JmZVMnaJIeJEToaF3vCRNX&#10;ffipZ/1GKH7QPihxxXGpW4UIRrUGpwLWzOBhIV3J8w0uWDTa4xdM8hkNFUaBIG7+wuOvojF6hCXx&#10;9Ncxdxi80iQd/pUGYsCEYchKA+Nn7EDz2KSXMFih+texgzP/NSzjDWlW/4xRgjUsNLD310XypExq&#10;WC1D9a8QP7udmX7fSNPaeLoN6r7NcHpAd84Y2eRTsyrphmlsW1kwCcbXgMxxZW4QNyaujFWZSHph&#10;EhqRJk5YBZYg/glDwxJESHrEULFmPSrvyJ+lGvnDWraari3icfeYeKHNk4VInG3RDl5PwLJQMqzc&#10;tmhsOMPpAYKSSYSlsGgs/W6NrgFoNn7cGD+Mq2H4ccN0Z6CZHO/S0OAEQXxh/CBm0MXhh+EIIuQv&#10;bphOnumq9EJDkJ3xMOg8sejGyUt8YQbE2aqffDz1S53lkCe6pIWWJdSX1z9N+XyjfBwxsEdOfsoB&#10;ldE2ffWl++U9VpYmMpEBCL208k2OLdji7wyIbmy+y7pKwEVyI2HRxzfYlA+sYeqtgj47kLZpad1Z&#10;ymKdBfLtZtwcx8j5lU2zSepK/gHfyTpus9mWAlWnLH6+P+MvbWG2zyQAi61M0lZf68A4p84YAnxs&#10;ssMxDGlMHeCrYOzkKAgLb4yWs0orwiIxH495LPLFnQb3jtn4ie/dM0xtVgsT8A9jJS561sJsR6XH&#10;xAqVmZPkI1wje8qTH4HAKCYS+IVp5B8aWjoD//hjYoNS8TFi9VdGlZzvCh0kCPxTpvhzG7gaC+lC&#10;Jkx6scg1Pn9+GFddeo8/BMLN8klzJCxmphy+S10R1IT1wuJAF3BeJtP5wMG5KdAOZrrMumGuzLat&#10;A4e0MLM2hc6+mInC5HhhCoTjLzNpxsYY3LjWdxNqkxOUDoEi4JQbv0yuTIGJCYNy4DuA8zYmKEwk&#10;GAuqP2XVlV8Hxp7y1yaB5QAfU2hADAn7fjlGi1sicVcaTBx/jIeRIhjAUzqVUeq4oDJRpQmDEwL5&#10;xD800dCB0CSdhMW9qzQEibY2GVAFZRP2wjLD0cFKNyzColExJGbG4NGQmFPDViZ2ctAzml18SJr5&#10;Q3ExRZgbhEYYbe0daGzu5B9/UGm4gylPaKSX+PH3DB2hVNZK431EkzwIf9IQVhm/0sCMlaxrjGhY&#10;lXRb+nwoJho0wsKP9TD/vy264HrGo0fCon10u5fCEubBuBpSn59fhEVDMv2AiQ0joAnjm5lhoXQl&#10;hAvjb4VaX138MBF/cR2/FS/+oTHj5hk/wigfAmjgjZblgrlhXhoQwwkH9l8x+xg/abBQrKN+KeAn&#10;TLn1oXV39JkxvjpQDnH0sX2LY7jqSR7qh6mWloVH3b3UB9SFIEi6Q9Li9j369urRhEriWptAmzNF&#10;M+wOWLPKmOUzmAWjYUaNihHCwJCwaFD9YUzvnT9m5S+uc9Pe0QuTljCC5ykMQ7osgaZ3wQFMPExs&#10;zMHswdBgIJccSJegJL53GFrxwsCQP8Hhry8cYUWTJ8YVLk3hSQeqk3T98p2+O+MK4fzk6R0aHKKV&#10;fsJSpsSTrzSEQ2fFPYHyUjqzsOwWVGFpA3zmBprFMXBLY6YhA71/poiZrBqWKeXq16OB3Mh/HVoR&#10;lq48QQ2rUP11KyvUsArV/3TQ9GNByJLkWwx8CdIsLLsFJwnL4tm0HzftWBt0GzQTEnf63jRz/EZp&#10;Yh57wAI1TFdJd0yXJRqfv5maxKGxaXuaXHjSoMFZN/4QE3sX5j1h3tfRpFu4LY0pWP6Qf8JYrZ4m&#10;VhFk9slU5ywsuwdNWMCi4R5vjp2waETdC1f4ZBMZZk03BPNYP9GnNxWnYTECptVF0g8Xbq0h/uj0&#10;/9MlkYb0hFkT8C5uZS6MbzrROEl5xBHmaWwgHPJLlwaD2dSHJt8SIQPSCY38lAW4Q6wyMbd4NhfK&#10;L2VGIw0CrrsYAUEjT99jTl5cafBXDmmZvgTJBx03jD+hl746nBIWe6zqfW3gxIkT+66jA4pKuqOd&#10;ywcFaW0L6YJnBiqQjZYjyEbObcE6kDvVDgJLYWFZKrPCrGWk0cMULIa5bI1KM1YawlIZMjT8gCfk&#10;R1jQW/H2lBd/bvTSwjDcoREmfxvkMGbSx3zKaS5d/PjDMKFuW/xg8gHcofHMN1jbqDTqSHrm/Alh&#10;/NHwJ7QG+/HzVF50Jg3EkfY6YRF/W8vi4jqLsOoQM/UMYIOiiwbr+goFqBvr+1z0VwFD2PCZ+7as&#10;RRijRvkBExzZoEgB2rhK4YmnHikNd625c826i3UUXcws7FnktY6DvyhhYKYwZXdBnnu/TIgY/wXc&#10;WwbcM+aeNWBzJTAx0gOlomwVlIEClEfWYdSP/DfBScIyakDIPwwZ4D4KGlraO8RclcYz/pVG5WC6&#10;MHn8QwPlkzETrGtA6DI2qzQEll+w0hBOK8voKg2h4RfEQAlTxuRfafin3JSCp7x9F2HZZjYsq+QY&#10;2qKeeqPBfZvFX8rIXwtOLKxDdgnLN6vkpqbtDsbM8gdmDjG6HbgE16o3xehAm6lTaYI85WNs69dz&#10;wEo8Jo/ls9hLOAgYwXX5CTfF4ftN9ABKjr8pcLssgNvr3TikzEAXP/n6Zu4wfN0xHAUI6oZU6eji&#10;AvWrJwXMViaPdVDHLF/GkOk+QP11HwRHTMwvTKyA/PTXe5oUXjj/dDW8Q4wUN/86QOan8T2rWc6Y&#10;RdqYjDZLGilLUDfI00Jf9d8GD7PPC/PX/WkatYZDdRO3Vel0VTG7+pinjncPqrC0AT7zZsuAbQyk&#10;GiNiPtrTuYqsS2DqNDgTzywzcdkNLL44GFzDm+GRDqbAPLQ2E0oT2waPocP4BFba4tKyUJoYkFAQ&#10;nnQj5JMwNMLtraLxaMl0lTyZWvnVyQH5wqyR6DpIi5+y0HLqwl4ugs7PUxxnU5y5oSDkoZzC7Tom&#10;AMrgTBDlECWk7ClTyiAtYxRPaQufB/i7BycJi66LRvd0KCtaOoyZcI3pndszQmWzH4YI46MVnjQI&#10;QLRo4ugKSBfDEKLQCGe2YRg8eWF63QjrOvxZMGGeFiATN0zM305l/t6VkdBiZHnbKyTMOxrMLZxQ&#10;ohVHGD+0/Bye8i3Jhz80ZhE/5YLJU9cJjX1YmZQQV/86e7hsGlwnLLpqFngJuG6L72WR3OWmS2Ti&#10;5ba3ve1+7BmOCpZjFsBD4wX11yvUsArV3ya1CjUMmAYmEBEY2I8LMCUNGxrPWDL+sHbdvKPBjAH+&#10;mDTpwPiHJgwd4D7TNL7XM/4RVopiSlgI0zrQ95/h6GFlgK/hKkPS3rXRgzQpDckfg1YaWzd0J3oa&#10;72BEQ1PyDw1GSnzAvYkhpRn/CCMBqzTGQuIl/0pD+BK/0hgEhoZ/ZXz1w78KNzR4lX8E4SACJq1Y&#10;7rkbtluwIiwaVfdDI3u6xjWM6x3SeNYLjF8ITZhIGCExJ6+/j4b/iPExw4hRpIWJK42nuBGu0JhF&#10;8Z6wypCeGF+XyTM0xlNhfDTpJoYmAuYZGlYvjI8mYaGJsHhWGulANOqp0ihX/Z4oC/HMHqkfZ85n&#10;YdktqGOWNhumATERzO5Z/hATExZ9ZExTw/hDg96kE5rKKPH39B5moUkxXPUPTX0P1K4bZE0yuTCF&#10;605KTmGmdQ+CB6Fh0TJOg8DYap4N2z04aYBfQbcljdiHTfnXrlsfNuVf95MR0joemcIM7A+Cp5vx&#10;g4ehIRyeYO6G7SacJCwVDSTj1sXKWASyInFXPyveGnsUXlE4S7LItwlljV/dwv36Itv1gwQMZGGu&#10;0gCzcixNuk3C5UOYTUIQyHSPhOk+mo3L2CVpsXT8INqkB/1ZAG3GLvzyPWakWAxl51e7b/kPZPKH&#10;dVDuaPYsLLsHTVgW3aLHw16j54AXNCbQ4AQm4xdnSGb83TZmUR8ExlN9ERB1psvJTxz1Cwgjv3RH&#10;IUCXS/ZmYdk9WBngE4bagLVLFT9Im7rYbMQ45yNibPWmnnQjXfIQS6K+WFrv2UzI31hOWOo3/pkN&#10;g7Ow7BasCAtNOGpAyL+f2RoxzvmIUTCpK5MP3qGwfqYu/pUG1kv2LFrOwrJbsOyGLboF7ZI9jaib&#10;oEthN2u6EPxNeXp36tFu1RHjnI+oy8UKu9nfHwDUlbqM8rGtx5YeYxh1yzKrS3EDERi7cOfZsN2E&#10;lQG+roL1C/1mR32djdewhEWjExRdjkx1jhjnMLgwbEschW+Dob385S9/UtjpRnWjnnKehVXwTmCg&#10;gbx3dWbMF4EhVOmu9ZfszWOW3YMVYdFYFa1/pJGD9X3EOIfBKiSHFZhTEbRTxRMnTqzUj0Vb4xMz&#10;dTUMWqOCoNZlf8neLCy7B2uFpc6GjXDEOIfBkbBc+cpXbpsnMY2zFPz8JbnG4X/DG96wWcD4JQ68&#10;8MILWxo1/Xve856tu/RN3/RNS79TxXRfWRhY16e8J8w78Oxp4p9L9mZh2T1YGeCbydGAulv61Lae&#10;6zZgxkyPalB+tOOIcQ6DmBmTV6aectf3UZwqLI5Fezrs5Jl/w8A+zVPBMH6EwG5g7lzxZOyizhyQ&#10;sjYTIfHkz8IANJkNm2932T1YERaNqnEN7jWa03UaMALkCYXZIj5inMNgZdy4q18w45FRnLhHwpKn&#10;cyaszSjtU0F1E8thPJLZMP6pzwhEVUgQjTATBPWSPX6zsOwWrAiLRk2jw+wshvxpTe7AiHEOg5V5&#10;4/Z0VJY7AnCFK1xhJQ6L4VAWYYjfJmERDzpumninirVOQL9vDdQ1luqvmzhfsnduQB2ztEv2YBpO&#10;35uQQNqwCovniHF2GSNQvftUMfUVPMzesPmSvd2Hkwb4d77zndtRWOMVg2Bjl3QjWBq/TCA8ugsj&#10;xtllNCEQy2JiYBTnMKieDMhNHasn17+6B816iWtedbcomwhD3RkRZElMyYP5kr3dhJOExYAzfepo&#10;u1ibdMUWcVv4iHHOR1RfMBZYHVo/UVfxg+oQeArjRxHFX5cMzJfs7SYsxyyLhmuX7GWRDGq87OoF&#10;8U/jjhjnfMQIRa0bT1aGf93uArinaFhsymndJXsznB1YGeBrVNpOI8KpjZRp3BHjnI+YOktdbdob&#10;RhjWCcu8gr+bcJKw6F5pTA1mTSD9bQ3LrYthPKMrNmKc8xF1pVwH5WSpOvKnKVYlXVrnglwv5YpR&#10;W1/4i6dOjXMyIWBa2WyYup9nw3YP6phleckeQYDuDYugeBIiDQ3cizVinPMRc4gL41M4hAPjsw4s&#10;iK6tOJ7qT1wC4Z1QeU/3Fzj3MgvL7sFJA/wKddtGDbNm4H3EOIdBayNZLIT8Lr744pV3uO59Kr61&#10;GU/jr0qTVf2jwH52C6Pn1GV/oG4KnTD1BARr7obtHpwkLBVdstf7VRwxzmGwLiTaE1bD4LWvfe32&#10;JBDxs3Uli5Y9Jn4WIyNAefbuU0XMzfLqjsGqZFgMftVyeNosyfokXoVNl+zNcHZgOWYBPNJV0OVy&#10;U+SDH/zg9vs53Yt0GYS7iHnEOIfBKixW5D3tqyIc2aKScMWMm9bO+yi+MBgh4xYeTDqnihhb91Ud&#10;6YqBdLcyNtFttTfM7KIubmgS7mop8Q3wCZ66noVlt2BlgE9QNF7GLi594Af5QQ2rUY+S2QjLne50&#10;p+bG0PXJelRhgQTD7lzudKdG8aWbePAoFyIrYnD1knGIS/a4Y3GEExC/2XbkuAqReATjxP5W/nk2&#10;bHdhRVhoxggDBHHz15DxByPGOQzGslQLU9+zj8tKOWas4dXC1fgmJzJOqbuNCXmfz6miesniIjR1&#10;zDJDwpIJAOCZE6fCvM+X7J0bUMcsy0v2NBw8U3vDjpp5ISEy/iEcsTqnC1NfwYPsDdOVnC/ZOzfg&#10;pAH+da973b2LLrqozc7Qfvw8M2VMW2rMRfwh45yPGEYPzpfsHU84SVgIAStCQPz2TH+aW/dHN00c&#10;g9hZWL6Cpo5rN4xFZi2CmRiBwIUfIH5wvmRv96EJy0I4Nl6yN8IR45yPqHtKwWTq2E+dUkcZ67HI&#10;6hfwD026ufGfL9nbXVgZ4GfWKw24aW+YJ+aoNPV/itvS/MRP/ETzp4G9C8Ng+eefMMyTdGpakH+s&#10;XoB7av8VDI08A+torIn0+eRw3Db5xB9wT9FkNgzOwrJbsCIsGnWq0TGwrhc37eduYHHD+BpXQ/st&#10;nqd1Bd23aFsr2u4a42/8IwwDYlY/5vROIDzNFkGAqWhl/vLhn26g/PkJk6cnUMbE9zTLhM41T97R&#10;eSqXct/73vduZUp84Smjo9XxT5jyAGXgJxyikY/f48VPeL7LH8yULeX2TP3C+ZK93YZlN2zRmO2S&#10;vdqAIO40bjSxhUqWiB/UwN5f/epXL5kbSpNQ2JSJyfmFkYTBpBN/DCdPF2inv89PPNPCj3rUo9r/&#10;H6UbvOtd79oWUPmLj3Hl9853vrOl7W+4FjzzPdJ9yUte0gbjupvSTpg70zwxr4vwCJv0+Cmv31yz&#10;ugQUnXC7HXSznHD0H0rpK5cwfhSCqezkASvEb75kb3dhZYCv4TGBM+Eavm7bwHBxg7hZI3GDtesm&#10;Pb+DzgnA+MMKmLYPQyO96l8RQ438Ca0noevDdvH/LMH5kr3dhxVh6Rswi2UHQQtysQbboLgupRuF&#10;BUfpEeRcVveBD3xgJayCd0IrDTR11onmrzSjSyWsuleoYRWqvx/DJi0Qf1amAr+UYb5kb/fhJGHR&#10;j9flgAbeGk0XqHZD0pVa0DTLIg4UbhEQUwjzjo6mhI7L6uIYt+jKCJfWE5/4xMZctCt/4dJH67fa&#10;yiRu8mTljCUIgfd0+aByuOHfUxialNevvaWpe+a9htm8qNy+1bs8oH/n6275zkojDeMw8UOTsHTd&#10;lME7lJY0oO+p5RYGfON8yd7uwsoAn5bTeJhQg2J8DRim56cRMf5b3/rWpVbEJJgDHcvCLY6xSxhJ&#10;XCBMOmESYbpb/MWPn3DPTM1GSDGbfIAn5K9cymiGym+ylSuClfIRyDBp/KULjCtYH+/8893y95Qv&#10;GmUnPPyB/EMjf/GMO2IN5SVP7wb4gKDle4SJBzylre7m2112D1aERUNrdAyBcfsxizDP2rji8hcf&#10;1kGsuJgizA1Ck3Rg7+/pvXaLehroHcof8jPjlrBaXkgoK03ySR6VJmGbjghXGu+HpTHWmy/Z221Y&#10;EZYwJOZO48Z68NeQ8ff7N+5oXO6Exc2fxufG+Abt0uaHWRIPhnk8CR0/IP/kHX+YATHk/6Y3vanF&#10;B/yi2Stg4tD0YfGTX8ZCoNKwTp/4xCf2Q75CAys42iD/1F2FnoZymS/ZOzegjlnaJXu6BbbAY1Dd&#10;MMyru+CpS6UhX/7yly/9MDH/dEEwFH9ucYxBpGUaWFj6+PIxa2QqWLdEGCvkeYMb3KAVzv9hIkDS&#10;N5YxjjLGUTYaWDrRxCkjpuNHMPknXsonH/HET7wwqzogzOKkjJ4YnzKRhrIoszS8C0frXXqmnIWn&#10;TpKf+pB+hKjifMne7sNJA3wHlDSsxtY1CKMJu/TSS/c+85nPNNTwEDOyGg4vofMXYQyBHp04npgU&#10;42BMAsYf0/CzNiNcWhgLyi+MpgzS5BdGc5EdZvSjIICWv3SBNEEEQbhujvMugMCFRt7p8lEE8pC2&#10;MF1R4zOgsggYfwJlj1e+XVrQt6Fxud6v/MqvtDNB4kOCD+r0epAlyRT7fMnebsJJwlJx094wiEHC&#10;QLBOCmyLL3vZy5aMwgIRjoRhRmjQjKnjX8dGEUDM6B14EjRl4w/XjcFe//rXH5jmMPn0NHXc5JvA&#10;fMnebsJyzLJouJMu2aPtKsQ/jWvcAiuNPn4WKCHrEGsAPCNg6KB4od/EXPxhTyMfboKV34CjSTqY&#10;MmnJnz+G9B7oaRJWaZJPoKfxrfGHIxpp9fmwhJ4Zm82X7O0eLIWFZdGo6V5hTN0BjZruFD8onvUS&#10;ja1h+YVOI6MRJ8wdmic/+cktLYzLT7ctDMuN0ZKWbpzFSogGCvPURXIPVywK/4R99rOfbf5JB0pf&#10;2rbCeE/8jCscFJN/aDyl4TvyfUF+nu58Rp/4+U5+LGPiQ+USzx3S3NJMuvKH17jGNZbCgn62LLsH&#10;JwlLGlxjOlcR5tDYGlAcM0/2hkVYPKEBOM2uscMw6LmdPXc+hqB4F19ans95znNa3KC84Ec/+tGl&#10;0MHkFwbjjuB5x4isCs2N8aSBJlYOIypjBMHFeI4qEzDxw8DyfM1rXrP39re/fZkGGuU23uBnokF+&#10;4useGp+I40erulHyIqDSNMmhfE960pNa3cYfbcaHJlX4z5fs7S7UMcvWx4oJhGf8Kw1mGtGA0KSr&#10;EZrapeIvX3mEJlihjlkwWY03hbu8N4ygeQL1MQvL7sFJA3y/ZXDNqJXwOlCFYWCD4cqgFV7xiles&#10;0KTB7fqNH81v1syg3uCeFo9/hGsT/tZv/dbQH8aSVCGELBgLQKCrsEFlgVk/CqJRRphZrHy78Vn8&#10;6+QDRq9liCCsw/mSvd2Hk4RFl0DjYghuXQ5MDFkE3R7aP3HQ6EJoXF0KVxOJu0iv0SYeIZAef+/S&#10;YGXEwXBo0N72trdtYeLwc6+yn6ZamffOHzOZdXPQzP8bpals/KUJ+Hln3aDwF7zgBa38yhyLyF8Z&#10;n/nMZza38gjzLbCOs5RLHP7S0BXjTleR29OmyJQTnTShdIB6MH6RlnRghfmSvd2E5ZgF8NCn18Aa&#10;W6M6h8KisDJheI38yle+sm2/Z4EIizAM4VwHf/HucY97NEbETMKl9YAHPKCtjUhDPhjMIp78xMFQ&#10;GA6iNWEgrTAxxOTykW7C+KGXFjBGwHDiY3LjBsd9+WFONNyQsLI4+QY0/DE7gfCurJ4ZbwHrK+Kj&#10;q2Gve93rmmDLx7tvkr8zNyDjKzS+MemJr174o5+FZbdgZYCv4TSUxoPpdqTRg94zbgkTJaxu3ehp&#10;wIimHgXwjvkSH3DzSzoJi1ta0uRWLt0p3xLrlXgEXrzkHxqgu5T4lcaCZGj4E9DQEDL+GLzS2PUs&#10;/whCpQHcU98jLUJHWGdh2S1YERaNWhswAgH5j5g4jJd48YdoMGD8k140cOI5v5Eui7RqPp7iRrhC&#10;44iw94RVhvSUL6uV/OHTn/70JeOjYc0qTQTMMzTGJWF8NAkLTYTFs9JIB6LxbZUm3bV8z3zJ3rkB&#10;dcyy/OWEpwa1WbH6pQtjDBEmDWIWTO7UY6WBmCnTs6HzFAfqo8tP+sIwGcYBaIIV6gZHyJoQhurX&#10;4y7OhrFoyp53MB8r3k04aYAP3eRoLQUT03IY2ljm937v9/ae/exn793//vdf+tHoL3rRi9oYQpeF&#10;sGB0fXRp3eIWt2jxbVfxnkE6MIZ5yEMe0hYF0RAWgpXxAgH0TLkqmk0b+a/DMzUNfBgawuEJ5m7Y&#10;bsJQWIKEpffbhKZACUQGuNtgP0Vd0biJ5s0WlqCp4wo1DKDJ2CX+8pEepNGrIIJM9dauG5r4o6vp&#10;gaRXu2Fokj+sdQHmS/bOTWjCsuj6bLxkrzZ43J6hCeM5f549YyA0rIkjuqCOhaAuFabKxRUZI3AD&#10;z/T/dd+g47ehr10771blPfnBjB9YRhYxNPwwubJmd7CuJJqU4dOf/nTz961oMj4xuO/Lxh86dsA/&#10;+aARR12FJvkIh/GfL9nbXVgZ4GOO2oA0ZhodkyUM4wDvGMEzYZh4kdYyfvwxkW3rmKD6i0eIKgPx&#10;M4axsTNnZxJXvDCrKVhCKkzXRVlufetbLxcWxYfyTJkxLbd8dCHTJXSeRDxpSA+9aWnXK6ERL2UW&#10;z7TxF77whaU/VB7v+cYI0WFmw+AsLLsFK8LSz4YBz2jVhD3/+c9vYRhRo4chMcqJEydag4dR0WAa&#10;zH3HO96xxYtQSAuDWZcRJ0xGUORpjUWXJMIHxUOvrN7FhwSI4Egv3xEa6UqPZk/80ERYxK9hyiZf&#10;aSYfT/EIkXJEGJKP75YPuvh7VmHxTF6e3oPzJXu7Dctu2KJh116yx194/I0hWCIMV2n01ysjVZqk&#10;M2IUApKwnrkwYPww/HOf+9yTZr4qVP86dnBgrIYR4Ixfqr9L8vgFa1jGKGhH/rA/01PLUP0rxO/9&#10;73//PBu2o7AywA/zW1ik1evAGyP3TAz5YSjxPSsT0coZv9ztbndrfjS5Z8D4pb9kj5+ZNmnSsjUs&#10;OHXJ3ghZG7juH5mxnnHHf93MlroalS+/vIP53qA80CSPdLtM03P7du+s4SwsuwUrwqLxdCE0sKcf&#10;mGIyTCGMYGhkVsM74UqjsyCEI+fPuYWjl166PPzQh8mk6cwK5vAuHlpMJe0wJMujW5P8XvjCF7bL&#10;9ZysdLaEH5S+LTjXvOY12zP+8rbQZwEU1PyU13EAXZ+cKwma3XMXsmuMXGSR7pYw52Oe8IQntPSU&#10;OWWznw3TE2i/zOOHzjc86EEPanchmzhAo56VgdVTL44xzJfs7SacJCwYJ/1+zKPRvKfBYSxMFRZ0&#10;rIENgtZYMEaEIwzBz8ZEq+8RAGklPwxrWlV83TFpS0vc5B1BcvhMeOImXH5hwnQFxfd8xjOe0Rg9&#10;76GB8o5AQnGgSzO8+xbPpMdtnUj5+MUfZmG20iTcvzPVk3rll3BnYDxjVWZh2T1YGeBrXA2G4aD+&#10;N4aMQGB4TwjirjR1ZR2zYsBYokwZSwdNmKuOC7wnzHvyYbn4Eyr5xD80EeBAaJJOwuKuNMqVsG1p&#10;AtxHmU+6ZfPtLrsHK8KiUTEkZsbg/ZilZ2JaMYwvPqznRMTFFGFuwB+NsAhh/EMToQxUmsRD6x2m&#10;zKGRH7+UN5aRUMbPU/mFZSwTf0+WiR/h956wKiw9jXfo6ED8t6WhmOZL9nYbVoQFw2EgjKIh9bcx&#10;u8bzzq1hX/rSlzZiDc4PjcYVz9qDOLWbwWJZqDPQx5xhFDTokx8UljGBOwA8+UHC6DgAPwNi9Al7&#10;4xvf2PafGRPohklDfGCGyeydrTr8WDtpGItY+0HDX3oQ2DnsWLF1I98FCaHfXTh64DooftJRft0r&#10;/sY2Kb/6JCgf/OAH965zneu0dNUFFA4ol/mSvXMD6phlecleGNqBK08M7xkmIAhhVGGYD50wzIyp&#10;xE04dAZfnGh9s0zyoe0zDSyedP0oSTpoxDUewnToMau4TnSKK2/hyVu8DLaNDfjL07tw5YqwhE45&#10;pC0O5JfxhmlkQoHxpaOO8v0pL3p5SS/peHpHI5446EIjj4rzJXu7DycN8LP2wAp41galnUHGHkGQ&#10;dYT+uC9hqGOSHjFOrgEaMdEUvupVr2rpytPfxmpYheqvW1mhhlWo/qdCU8coQdDXK2RJfAuYL9nb&#10;TThJWCpOXbK3jqnrgly6GxVpZkj7e/fEPGEUUNMnCJguv3GIfz82YjE8vZvi9dTFY5nSxVs3BosC&#10;OAqaXN/kO/hXGlBpPOPvm8B8yd5uwnLMsmi4dsleGllXwKKg/rSz8fr3GjVdHOAqVFvsdTU0LuEw&#10;lapLQusbV4QZYGbKpI1RdG24w0jS5dZVES6vbIrkF38o/bghYdHtsbZiDYNARoCUTzcoFih5+lZo&#10;x68zOvILE6NVnnS90KFJWV3MYUyjS1cFVT66e6knaakPZXdfAIGIwhAmfXTAU1rC1P0sLLsFKwN8&#10;/f0wJXTBg4bDEN4xhCdmAxgtkwLCwhhhQu9QGEaOJg6joCNkGUNEWDCsdAiKGSJh4sIw4f3ud79l&#10;2vy5MVoWIuPvqSwEGQPGL0/Mfec737mlmXSgd2iAX2l8u/RMZNT43PKVj4VFfqEJEhbf1uePDnj6&#10;BnnMlmX34CRh0YAarTYg5F+7DAAzHZSGu6fRDfMOMVml8Yx/pTFrROgIa/UPDZQPC0RIPOsaEDrj&#10;s3T/4o/Z+RmzeVYaVsA2f+WtNASYX7Bfa5I3rDT8U+5sqZH3fMne7kIdsyyPFadBrbZr0DArJqbx&#10;gPD4V2bFLNGaoSFUlYYlwSyhwUhx86+D6vhDfxvWlQJ1zILJarx0oWD1t4O5vgdrvKTlyR8j+54a&#10;p0837+rG05afGg5Zo96vYu2OqY9ZWHYPThrgW3OgdV1DasxBy6VBXSXkfAnA8IQBoxi30NJoPDEG&#10;f10MQEvbw+WdthcWre3fkGbQCJF8CQvmlDaN7ckfHX9pKFNOcQrLM4IuriuMDJTlhRGl5cI8YzB7&#10;t+5zn/u0tHT30FhIRJ/b9CMs6kA8EwyuSxInjO/nrJSDNKVDWJTfe/L1pDDQKFespnR0TfM+X7K3&#10;+3CSsGhEjKshzf1r4FgOTIOJhGECjMwPjcbFxAb43hPXM0zjKS1u6Xl6J6CeLIez/9L1jgExPGEy&#10;mI4Qyt946t3vfncTVGkRXkzGHYsovrR8g7LV/8AoY1A5LSjGHw2mh/aGecfU3rl9qyfM90MWjdCy&#10;jOJKT7iyKYtynzhxoj2toyijcPEqzJfs7SYsxyyAB2YL0vwValiF6v+85z1v3/cyqGEG+NZqWJV0&#10;O2A/LsB0GMl70gij8oe16+Y9jBrgj8GTDox/aAhR/AH3maaJAom/7/CdBGgWlt2ClQG+houW1IC6&#10;GLXRg95t6/DEoJWJ69aN+An3DuJfabLFI2EYybuZLTfG8O8Zsm6/55/uGIgwErBKQ+OLlzJXGsKX&#10;+JXGdHpo+FfGVz/8q3BD24TkH0E4iIBJixWcLcvuwYqwaNR0Q6At7elKaVjMpCFdbYRQg2pcNGE8&#10;XSeMIJ40xNENcWeXcYs4Sd96BKFIt0YanvLytLio25QyeUo3jFvLWhnSU1n7iYT5kr0ZTgXqmKXN&#10;hkGNCTOWwJQwDODfLPET31MDY/zHPvaxjSZ0BAGNMUEvjN7RYDTxkqb48tdlw0Di6vM7c2JTpENX&#10;LrlAQ5AxPWsyX7I3w+mEKixtgF+hbvXow6b8a9etD5vyr/vJMH4dj0zhfMneDGcaThKWioe9ZG/k&#10;vw57oaxI+GheVqb6z5fszXCmoQnLopuz8ZK9EYaJqp+1hzAJqGEVqr8+vvhHdcleaIyd+KOFVt8r&#10;DT9MXssampTBuZURDQHpafhD61GVxpgGnbrqaYTD+M+X7O0uNGHJAB9z1AbEELXRg96BJ+aoNHUa&#10;eFsaC4iVRhgGMxMVGsyVdGD8Q3OQGSe4qzSZDYOzsOwWrAiLRl3X6Bo4/oBbo66jIRjxB9z8ts2H&#10;wNLKEa7ES1worOaTsJ6GZj8oDeGvNJXxj5IGzpfs7TYsu2HftcOX7MH4YXgLn9teslehWr0+bMr/&#10;TNHEz98G5tmw3YSVAT7mp8ktLGLKOvCuzA3ixsTiBmvXTXrbjF/6S/YqTPnXsvVhU/67LCwZG4FZ&#10;WHYTVoSlb8DDMORhaOogug+b8j9uYPIhQFgoLIfrZtwd/N3f/d1pYalWog+b8l8nLNX6zDANhEVX&#10;U5cU1oXcXUW7MfQ+HvGIRwzD+Qfj97CHPayhxW+7wJ3GjZ+F50q/K9gG+GC/rWY4yxBhISR2KLzv&#10;fe9rXVo327hxB3PZnS1e/rhmbeZJT3pS2+mQnRBnEh3NeOc739mmvkfhtvFYrLVbPH4RDL9Vz+2n&#10;8cufoEcMO4Vg5N+jdN2cSsBTFjvBvb/jHe9oR0rMxL72ta9dhgf3RWUWll2BKizQmI+gEBxdVkea&#10;/WtfY9qLp3vgruSnPvWpKw17JpGw6Kq4OmoUbp+h3yn6A0L8IhjONLkz2vg31oWwmBW85JJL2jkp&#10;SmITgpF/jwTG0W9bplIWSoYSIrTe/YKeAkp4cF9UZmHZFeiF5VxAzMayEehRuIvcWZX6XRGWhz70&#10;oQ1tHn34wx++FJZKvw2iG/lvg8of9A2Qu4+3LyoXXGALyYxnHx1Sg7pYtNuMZw/90cBfDyBLty8q&#10;q6AfuQ5rImZuTHVWFIemiFs8g/tRXJi47h3rw2q+69AJSb/JY+rjh14XABM6Fpz0lMNTFwDWfHRp&#10;rOO85jWvWcbr4wrH0KaJaxxhiQd9lwsB+dc8kl59t4XnJje5SetaOXHaI//gyK+iPvjIPygc1vT7&#10;9Gp479/T1/Aep+L0aUyhsQTUFZ1CEwJBVmkUzl+XbluskxLQSd6KunQs4UExFrVa1eA3f/M3r6Ab&#10;jkZ+QSeFg9V/W+zTPgym3PW7pjDfWd1531RXFYX13eu0yZnCnh9GaGwcxH+GGbe97W33rnvd6+7d&#10;9KY3bVewuanKiWwyYYigV6M+K+0U4svwu3p0jfT1r3/9vRve8Ibt1ippu6LaOrahjkm40G1CMkBu&#10;fKu0Lrroor0b3OAG7V9bhimOammHrJGLG9nBj75/35ysAuW5Dt0w9J73vKdZK4cDKWIK/MSJE+1u&#10;CBewRAlDs8oWqI0F3XvheMqHP/zhNi6l/D/5yU+25xve8IZ2lbG7vu3L5HZujGGq+Y/Q+Ow2t7lN&#10;2/wcP+V75Stf2crzrGc9q5XTf5BMejBk9j2++c1vbneXm9CRv+P90vL8oz/6o1Z294q7W0+5xbU7&#10;xTrVJz7xiVZutCaujGPFE8ZgMC78lUM+8jaB5XiNNGr5xb3xjW/cmKxXsFUpb4OU9sg/GMXOvS6P&#10;dWHVMIzCg1NxRmUY4UGNCxyFH7VxgVURbotVSVYFC6vShiMDUI3DcTAucXuuq6see0Vf308Vk/8o&#10;LNjzQkW8FoWsbvTiTQo7zOE/ceaYID9PQ35Xc5gUNlx2JlRnWIdZXtWgSP9mN7tZw7ve9a5tbsxk&#10;s99W0cs68twwAwDhkM6xHddekF//9V9v31h5XPoMEwNCbhgkZUyZlT9l9vyhH/qhNlnPKPpGP6xn&#10;BxhL5dw3J6tQld4IMwTi9id5ypKfD+Kufj6O24eH3oeKQ8GnIihp8RgSleAdDb/QrUOV1hsXKB1l&#10;YBSklcrnn7zFUyZP5RIneafc8U+aCedGm+8ULzTepa+ufGvNW3hFI6Ap4wKrYoZRzCPcFNbjKH04&#10;lTcM3VR4sI8zynsdHsS4jMLgYYwLrIJXlUcUTJTQQbAqyCjYYFXacGQAqnGYjctXFH19P1VM/qOw&#10;YOUHSDHzJ8P0EJ6lfBkKSFHrfNIDFLJOuMvZXJJNZ7hTy9NpO3JhBOMnP3bZ4j+jnlve8pZtxGM0&#10;QqfQJfSlDquz5BZw3LBoRsUik9kRHWKLTOkUo5O/eWplUHbp3ehGN2p5KA9j4jcFbjzhNp+tI20w&#10;8LGPfaz9TIfOs6AlPYZFOcmZNBkZ/LVvTlZBYkeFmWw/3Whkcotb3KI12Ch819FIzXC5KuQeo6Cj&#10;pOt7xU1hPfZpB0f5BkM3FR7s44zyXoezcTnZL3iuGpcRCl9XVz2mDY4K+7zhKF6w8oOVbaMUhkW9&#10;UraMBKTIITelb4bC6MRvN2wdMauiM6r3HxojGMqaYjcKYKzohtvf/vZNwTMSFSn8bEMxqjCr9N73&#10;vnfv93//99tsifTNGMXAWPU3KpLHta51rTZVp0zJHzpaIh1rWQwYIyUP+xbNBlnddzGLsobGsRNp&#10;G4Wpv31zsgqmi841NDWlcZ1tH4WfDlS5I//DoCk4vYeqkHuMgg72/jVu9e+RUvdcFz9xRtgbhhrW&#10;v48w9DWNKTxbxqUalt64QAqmV0bbYFWQvYKNwo7i7w1AjELwVI0LrOkfBuv3TGG+r7p7FLaurnrs&#10;lf2pYp83HMUL4gGjFWsP1jmgEYALeCha01UULyWtw3vppZc2xR5jExQvyhnmxizG5na3u13rMF/v&#10;etfbu/nNb94UdzUqQUYj016bUDxlzPoMnem0dsrMMLoV2EgqRrIvM0x5867MjItbvR784Ae3+tk3&#10;J6swUn4HResOLLWKZaUN+fhbTzF1RTGLA3taWP1/+7d/uy2MP//5z29psp6sst6+oaOGM4d4hzvc&#10;od31bWhmfceVyYaEhoj80FiA2hZs27JfMOWwx9FUl+Mo3vUIKvgtJgsfMAzO5S4qPunA/rsZl7vc&#10;5S6tB0GZYS5l9Y4WQ1OQFDLlx9+7ZxbUDKWjZNEIE9/TVidpUu7cnr0il14UOppsmxph0sZEBEh6&#10;yhijEYxBkS5hTNmVxXfKUxoUBmEUJ9+QLVrVUIxQ/NCMUNhsXMZY0z8M1u+Zwnxf3NVvhAnfVH89&#10;RvGfDpT3yO+Od7xjU9IWu62BULg241PQ3OrYVNjrXve6NnVvisx/B4J5zyECo6C73/3ujV/pM2sg&#10;jAsjQ4HHiBhRWJcxurA+DK1/C6Nrg0Yd9BRkROgY60Gm16RrExEDSUbuda97tXVp68TSo++sQ9O3&#10;1ltq2TPd52QWeVBmeoPs4Ed+++ZkFarS2xYpeh+vEp/4xCe2YRjLR8lT/le60pWaQjWEY+Et8Fv8&#10;tmDOaNjlRZmrMP5oxJG2D5YuA+GHEdKWrrULC+cMleGl4R06GwEYMBvbXdHHMFmUlxYlF2A4zFeq&#10;YPOIKtPcZcCmBGWWfoyhRmLtNRqmYSyNmjzNS8pX5QNzj+Bd73pX6xUoj3D+vll+0NCVcdG4Uaae&#10;jAYlrDcT5U+IuPl7MkAalTtGI7SeFDzlyNhoeAJhOCwPNEF0wqXFeHhHm3TlgwHln3flkZ54SV++&#10;0oAxKp5QOeQrffHQiSddgmi+l593dDGKMRJTKD4chUFhBzEuDFw1JCOMcjkoVmVYFepIcffKvxoF&#10;uAvGRdmlk++o3zfCxOnj573ipvrrsVf89f1UcSo9i98W1xkXRobb2gUZM0LAzzpfTqXZKEQhWww3&#10;dUSGHIWk7I1S1CPeSieM4TIlxsBI28yGd3HQGn3QXfRR1rzpRG5rJnheGqbTGBXpkkG71KSjzAyM&#10;tOVxq1vdqqWpTOSG3lHWlDl3A6trZZY2lKbyesIjNy4f+chH9q5zneu0ivQRLDCFfdWrXrXdyHDh&#10;hRcud2v9uT/355pbAzBIDIVCakCjjVH6m3CbaTHGgZXu4cpXvvK+axUYA/OYGtDvBFh7hs+thIyN&#10;BfoezEvqVfjvRgX1MipT8FSmxXrs41XE7MGeZhv6YKUfhQenwkdlGGEMVW8wKp5p4xLFEoV3EKzK&#10;MEqUkh4p+t7Pe8VTNS417cNiyl+/qX5jjwnPt1d3j5vqr8eq9I8C+7xHcfBKjAPlbO2Fwo6xyaiG&#10;Pz0SY0CXGJmoOwpZOiO0nThpM1xJO0YhhiFpQ3kpE76Iwu/R1FWMlym3lLemTx/Vcse4WQciJ6N0&#10;4ZEbF2h0YQrKNBiDwc+pOYrYqINhMULJFBXl7byIIZgpJEMryrlPdxs8FePCYIxA+ZTdCEqvwAjE&#10;uW2jLemNjItfjjNIPZyqcemV8yheH1bfg1HqvWIfxV2HlX4UHpyKMyrDCA9iXKaMzEGNCwHphbw3&#10;MLBXPttgVYZRolVZV+wNQG8cdsG41O/ZBqvxCE75b6q/HkfK/1Swz3sUJ4hHPP2t3AyEtQcjhKDR&#10;TL4Jj+GfnsfWYfhSGvSk9CG3b+ePz0f8G6U/hcotjb7M+Iq/OFU2NuFpMS5nExkX1nXTgr5KM9Vi&#10;WmkdimO+cZRG0M6PbdMyRB6lETzbxqWPL7y+97gpPDhKG06VoceDGhdGZBR+EOMSrAJTjUoUSq98&#10;tsEowigEOFLasDcAvXE4CuOS52Gxfs82mG+uyL/Wz6iuKgpLG5wtrPxwWKwGILgpvGLlz4qjuBXF&#10;meLzo8Bz0rgYRfypP/WnmttQ0KIZxWH/tzn8q1zlKm24ZwGKAjNHaCu07XkUlfUUcZwrsfPCuoe1&#10;Alvr+rzONB7GuKzDKZoo9ZFi7+PV9x43hQdHacOpMvR4NkYusBeYKvRRMFGCB8GqJKNcR0ob9oq/&#10;GgZ4nIwLXFdXFRNelf3ZwMoTB0EKXr2P2q226RTWuH171LQSR531/Hw6UZ6+c9+crIIdWWcaLdRP&#10;+QddkXKNa1yj7dH+hm/4hmY47PtmLCzs//k//+fbFBejwtjYG25hy4lUC2C27Jk6u/zlL98Wjy32&#10;221ml4fpuprXUeLou3o0fXj1q199RSFXrIq5f+9xneKPUq84ymPKv4aP/HucSqPPewoPYlxGYfCo&#10;jQukXKoi3BarkoxyjVIYKYr+vWKUDezDtsWa/mEw5a/fNYXVmIzc6+qqR+G9sj8qTP6jsIo9T2yD&#10;0rXeYu1C/af9rK14t9kJmqIyvWZ9w6YBbuGmwbxbdBdPZ5o7u8z4JV3XtOD/jFa2RWXUcScz2ta2&#10;ZIv7wiIbwrSDGRnp8xfPU96+dd+crEKvCE4XRsFEUdX3KTTFlJ1G0LSTJz8GxDullOko6XJn66w4&#10;2U7L33uv0GoZpzD5B2vYKI1t8+jjBfs49b3Hvjw99mUf5QGn/OEU3eh9mzRGGMNypo1LFbRgryQo&#10;lyihg2BVkFGqBHik6Hs/7xWjmGAfti3W9A+DKX/9rinM91Z3xXV11aPwXtkfFSb/UVjFnie2Qd95&#10;8cUXt6cdkjlbonOJTx3d0EHWcbbrVMdZnCCdZmbGjR46xDraOrA2GQmTVo1Lzkb8PIX4346wL37x&#10;i03urKPb0mwXr/VxG7D4K7s87ZLFR/Jz7EK97JxxoUzq+6lgr6QqbhN/VNYe+zRGcYKbwoN9OSoe&#10;JP4obsWU+SA0PVb6UXhwFCf592XoERPnOTIawaM2LrAXul5JwCihgyDFWBUq7BV2sFf+1SjAUzUu&#10;Ne3DYsrfK/8p7L+94qiuplB4r+xPBfu8t0l/xBPrUA9f2XOFS+TDE495ipN4yoB/jU7UT+RHOH5G&#10;4wnF06bokq4yGr2grby8CW1KcI0M+TRbZEOTq150xC0h6MiL5zyPOxOlb+Tk3wby3Dnj0r9v8t+E&#10;UVA9TqU3ircJK331H6XRx5nCWoYet43bx+sxZT4ITY+VfhQenIozKsMUzsblK+8VZ+MyVvqHwT7v&#10;bdIf8cQmVHZbi53JOwqU1jo0VeZben4+CFZ56N2jsLXGZdTwpxN7xjkohhnC7FVw4s6zxofiJ27F&#10;Wr4eN4X32Kfd41Rc7/23Vqx0PdZ0anojnIozUkI1HNawiuvC4Cb6YFWgI9Sr2wb1rMxfQ+6gnl2P&#10;tqubA1+H4mR+fITmwafQttSK5tNhtoBmK2v1W4cUCMxWUs+g96R/OjDl77+nvvf+U+F9HdX3UR2v&#10;w0rT04/aM1jj6cHXMO8HxYPQb5sH3oMj3t0WIwtwFH5QrOnhRaOrfXOyCs53zDjjjDPOOONB0LqM&#10;NSMdv31zsgq27M4444wznqtonWDkP+PpQ3Xu5hXXapkV2Dcnq+DiMgcERTD8cqmasxguTXNBpHB3&#10;YrnWeQqdUrcF2FUo7gwLDZyir37V7S4xUySGXxaURnH6d3nYGudWAP7K4l4vp+xH8XusYXGP/Hyn&#10;MrnqxqVxKrmPW9+V6ylPecoyXg1Xxz/4gz/Y0qphNU7vJz3/cXCnmrK4SSD04qeuPUNjd4lDp6P0&#10;4lfDqhvz4Am7WKSpp2KBD2MlTjB0wuxq8eRX85CGy/fsRkkZa349updN3dV0KiZNPJMy9fHWpV/R&#10;JaUpW+6eG8ULrssH/1X/dWnZOfSWt7xlGLYuj7z7/uq/jmbk3pYW+ukfucwUpenanhfQKBPezHXw&#10;I3Q7BxlyUW2fT8X++3p//GGHk22y1vfcOyi8pyEvdBMd4UaRhNd4cSftUdgmFK/SB0fxRn5o1Vv+&#10;WOuesqrHary44x8/N6dUnSMOXVNlstIlTn3fhPLayrj4uY3DhwrkqhZ3zGgs50K++qu/um2Ts1db&#10;PHfRKOTVrna1tnhqUce9NZhO47rU0oVowhxidBjyT//pP92uav76r//6tuPga77maxpzMkZuMrbP&#10;Wt7KokJdRun6FjstMIV03Vlm3QSNrXN+c+wjzddieneYUQroxHHOxZkSZXaHmXh2OGBE+ahM5Xaz&#10;sfvG/GdFWSlTysE/YwiAszMOcX7pS19qN52aB3UI0ve4GsYZGrczq5O/+Bf/YnsqJyaWzzWvec3G&#10;1Ghth3Yvm1tH5W9+mBC6YVm9Kjd69/6IZ6FMOrVR1ZPLQs2xe1fP/Dwxpa2FLgxVp8IJsB8J+V+E&#10;Wwi0q/jK7MyP21Uzn297oYU69Zm81I/7iGxDtB1Re9gHL0wc36yM2lq+tjPaaaINXYKnHnVSbJW0&#10;5ZKBcjZJHSsX4XF+yY0L/kTKLW1puYUV8yq7RXq8qU7F0QkyJFd/rhgy/wvUnUtF1Tt+oAhTh54W&#10;PhktF/zhBe3oSiKXC0pbnbhbDh0hdfgWbdAPk7Sd3TOu/7HQik+UlYzYaYM3taPy4h28a0ODunag&#10;V77a1wYE3+JCVee08JjOiHUKf3q1hV5eyoUP1b3zWmQt7SaM7HrHA+pZx0VZbV/VDoyXfJRdHeug&#10;qG8/iFKPOiBkxB1T2l776HCSzfrtUH7qz18IyYtDzb7dlU7aSF3o6PETV71qB/WI39WZupefm3t9&#10;j/KoE/WARh34BvdxuZXcLcH88bY2VCfylyd9424tsu3CRfmQZesAeMg9Xb5ZHZFd+sEltNpDG+F3&#10;7eV+QDwknBw5h0YeyJm08TR+IA+2B5Np9YVX6Ax8zQjofCnzX/gLf6HdIGJNgh7Tnr7L5gD8oH60&#10;p+8iJ9JWl3QWvqZz8T051X6+2YYXNNpRB9MWYW0kTHm1R9YXfTP9IU9lwzPycmaQfNB92sUlv2Rb&#10;/fumvr2nUFpbGRcfunA2vMIVrtAYhCLUCyCMCo0JhVMiCuVDvasYzMEtE41LCXk3AlEZTtoTJgKk&#10;MJhFOEFTQHliGmWxp9u/7b3HH5NRIhacMZBRFYOAAVUSxS2uclJMjJvy+g43h2ogaXAzOuL4Bkwh&#10;Ld+EWd0fxkhhEoKggSlpPTR0GhsjpwcvHekyFhiJspAuJvb0PV/7tV/bGB0TULSMEeOjx0bIKF63&#10;L1NmFMSf/bN/tn3H//f//X9NOChO6dSGVScEQh7qRa/EYStGjzLTJtoU0xEqQstoy8tCIoWqLPx9&#10;u3ylYcSh7gi+tHUC3LqKQSlg7YuhuVMWu7vkQyGiIdjqwS3T2tpIDx850Epxm6tlrNSxsuQWVnVE&#10;AeIl9UrIxSOo6okiVS/qgsFUX3hQekap2kVdfOM3fmOjlZ7yyIMCQgeNcvCRenUHnLaVH6MrXP0R&#10;NnyvnvQgCXz4E0+48ZbCUN86L+qBIdA5EEaxiE9JUW74lCGldCkXQky544EYF4vKlIbvYkjwtPqK&#10;gqcI8Zq6p/yVQzhjoMw6HDZNuMFbOdFQSngRf4pP2ahf7ayzJT/5kjltgBfQ4RWyQHYZp6QHubVx&#10;ZhV0FhkbftrJ2QhGjeEQLi95qht1SuZdcItnGEM8mVvHxdcW5Ew89ehdfeBRvKZe1YV88LiyO0uS&#10;zoi6pEjxMeNOuUtfveMR/EK/KL82UH/OxZFvMqV+lY1ewUf0iLIzMrWj405Filo5/YVSXeEh8ZQR&#10;/9EJyiFv6WtT9ep76B4dMd8sH/EYSx1p8qc9tCn9mJGtOiKnaL2rT+0qHzoFv9Nbvt/ozO3IyqPM&#10;5Ee58AiDiC99uxG78qgnuqK29ToUb6NxGREGVTIchZ0JnPrQUZkOW050BKTPK+9n8/tPJ55KfY38&#10;p/AgbTiF0qjpuFC0hvdY00bXTyscBNFTWKOww9ThQWhqXDzK0NbwbVD5pTOVb+/vXeep1vcUisNQ&#10;UvY6chTsKF7Fmh96BoCirnFOFfPNo7B1uI6mhnFrC2WvcXYRD1IPB4mrjrcyLn1jcOsxsLYJg3rY&#10;qdD4xV1pK00fLixuPTe9r8TVu9O7wKTeWXPDc3ExPEusV5l0ppgZbV8G36M3oAeUOJVmxhlnnHHG&#10;7ZB+3Whc9DpMgek95H8rhsvWEwz3XLD42c9+tk1rGF7pofiXCz/DMkN/SptRMG1hmG04Z5rJPKD1&#10;EVMIwih0BTEcs+ZimqoaAMZCj8DcZ6ZZTHkYPiqjNEy5GAYavrqGwHSE6Q1THYbmhuSmsqwvGCKa&#10;e1Q286fmxA0LDQ9Niyh7X2kzzjjjjDOux62Ni/lBCt6cpeG3eThz0+aIGRC9fQaCsTEfaMGfnzlW&#10;O5Esdlkgo9QZFHPVDAWDZK1FfPOKCmXxkEEwD2ttJlMOymEe2AKgeVrz9OZtsyDLzfhlXhAqH4Mi&#10;b/f0+AbxGSY05i8ZKOUT14YCax7QXLxRmDnlWmkzzjjjjDOux62Mi5HIjDPOOOOMM26LBhUbjYst&#10;bTPOOOOMM854EGRYGBhLHPvmZBWcDbDH+4//+I/bOYGDgjUVe7jt0T8oyBetWzntue+h/zf9QeCw&#10;33MYUAcVfM9h6qMH6YzAvvtRGL/U5xTt6YJ1eWrH01meU21rZVNvFfhJd8SDB21baaHxHPH5JkA7&#10;ylPZoHKeav0ql3ROh9ykbPj2MHKR74y7Qv9+EJiqV7CuHtTVqeTbg/qBvR7ZdXjVq17VjgNYB983&#10;J6tgcR4Y5lirsB5iH7g1E2dJLLovorWdWirAD7y8W8R3tsIBSesy9vLbcy4MncZxZsT7la50pfZu&#10;jcZhIWBx3t7rAOG2DgLsZ7dOY2PAzW52s7YP20YBmwR8iPys/6DX0NaMnKmxI8y5FXvPrd/4JvGU&#10;x4K+7+MfsH5jvcZ6jH8jOHNgN5rNAzYBpLHVhU0Gyg/sN3eIznAwBzMd2nPmwbqVveXWrXwHP5sj&#10;gE0GNh4or3Ugf8a05uT8gb3zymvbrDLxs8feOQzfYK9+IOXwPdpFGdSfOrCW5XyIw2Hys8NPGWxk&#10;AIRC+dW/PG160DbaznqX/f3K5XyFw2IOvUkDn6gvByF9o7MjFaypOQhqD75DWjZWWCPTpjZV2Hzh&#10;PII2VW8OkomrDL4XOPMgbXXkDAl67YaBlck5AGcSpKH+fYsDqOhtMLG70Dkc55oCzoSgdVZAGyqL&#10;nhYe+p7v+Z7GK/hK3eMtdWATiV5ZDhY6v8APkAF14UBfyqY8zrdoM3V54YUXtg0ytuniIe3kvJDN&#10;Mc4pWJN0PkG7oLduqN0dnjOfjacdVJWudnQeRL3gd/WPH3yDdnfeyjqj73emxRkHClNd42k3DuBP&#10;aTm3pMxkwOFnfA3wiXzwvO9X/9JTbnknnm+yeQaf2Qzj3Jr1S+uv6lA9R6ZzTkM7WS/VLuoMLfCu&#10;7PgfOP/hm/CGDT/WT9GSTevA8iYLeILeUVb8Ij35QPzgDAdZJIPqLPynDNLDy3SQNnW2w2Yh50+0&#10;izoAeEodOTApLzynjoCzMdoAr8sTf6kLPIjHA/haG9p8pH3E0y78fbf6cuBW+WEOVuIF+al7skdG&#10;tEFkZJdgo3FxyI9i8WEaVwNQjBEsByABZYHhLMhjwD/zZ/5ME0jxNIRGdfAP5LAQBgAa+5Of/GRz&#10;BygvCio9AIzjsBEg9IQEMCoa2wdQdhhNhQMVLg2L9hbwuTUaAdJgBJ1xAgQ9QpKeFIE2rMP0gALW&#10;qIH0Mu1Mk65vtSU6p8Fdi0KpOjCovBSJOlQ/DnUBdWbLNWBkNIj0MBHmoQDUo/iMOiFQfoyIOQlQ&#10;DwRGvdnx5gAbYQSMI6WsPdBrR/UXUD50yku5qJ8AoxJgYHUW7BwkADoYDmkBwh+ovT5tQHAZLfVC&#10;0QfkabMHIQOeDqapX4qJoa1gQ4f81aP6U0cOvdkc4gBlILyjbdWnDRrAYUNheI6gJp40KUBKI99B&#10;wTBGhvm23gN85bCddqEUKCcKAagz3yJtBssBU9+h/dUV3pCW+g3/MCKUjLbQBtJniAI6BjoclJOy&#10;whrOrR6kQ9kBBgCfKBc3ZZ7v5K+TgUZZKVpl0cbqljtlC5BXfKUsFIZOGoU3AvxADm3IAXSGtJM/&#10;IAd5x8fkxk5Q36lcOrEV8A5/bUwG6AP06ko9U+7KBRgcsioc+t7wJ36iy3RErA1oR8go+TZ0MXBu&#10;h1Cu8CWgG7S39MgSnaNcDugCZZCfzUKALvKtgXyz71N/OqoBm5bIKz5xeBjKjw7x3XiNnmVYfS+D&#10;aueutqrp7ApsNC6pDEBgeqarUONWN0DX+1VYly7YhlacUb5HCTX9pO3QHiYL1Dgjd1/GQO8/FW8b&#10;GH33qCzbwkHLJpwh0WvL+xSMwuzS06t2tomBBzXeqbTrKL/KQwTatS0Bfj1N9athfbxA9e/Lvome&#10;8jJKTadnBFP5BmqeiZsnhUqJMug1nVongVG9j/JmoGtP/bCQtBnpkTEb5b0OEt9zinZUV+tgU5xR&#10;nYHev0+nvte2iD9j6DofMw06trsGG42LSFOVV/2n4kzBQePPMMMMM8xw7sBG46IHZxqBlTS8NaVh&#10;js/QzZqBIaTpBFMXpiScmNfLMuWiR2TqQJjhuaepKfPJmRKbYYYZZpjh+MFG42I+0pqAaR+Lu8D8&#10;aYbo5nnNYwJrBBbXzeECc/uZFzcXbT7bHHbA6CU4wwwzzDDD8YGNxuVU5/LsorFIKR0LVjPMMMMM&#10;Mxx/2GrNZYYZZphhhhkOArNxmWGGGWaY4cghxsXa/L45WYVcAjnj4dBPt6CNDg7kOePjkJy9+aP4&#10;UPgIbRcdxYej+PBM0eTXxCMcxYe7TGMtsY/rfI8w2z9tWHH+wVqkS1FnnHHGk9H5P2eS9s3JKuwb&#10;oSZEFR3kgXaKHTUk7Yp2p02B0+k9OiilnFMgfITymoJRfOicyxSM4kOHRKdgFB/mJP8IRvHhTHM4&#10;GiezR2DDinAHeQ33R+DwqPM9bu7eBGdjM4tDulNnL2aY4ahhcuSyH36S8AX94nUKRvFhVfq9cI3i&#10;w0qTnWqe6Efx4WGMy2FonFTvweYFhso1Fk4g9zRRPNUvvWanbZ1ChrZwQ+FRkpWGkhOOBiZ+aJzi&#10;PSjNYfI5LA0ld1Caw+Szica1Jeo+4UAnRTs5cR1wot2WfPQj4+LkdtrRafPcGDDiER0muyld1+KE&#10;uBPYbhrYFuzkNMo8ceJEm4LgtjNzChxqtaNTvg4k2mQzdcp+HRiFA79HBus6V65NyUn9KXA4W1u4&#10;pcDNAeqBnzZxm4FrVLgD/qtv56l2dULfN2sP4CYCV864gkXdAum5CsdsgdP7wOjTt7tpQAeZwc2t&#10;APgBOP3O7QYQMowX3EBiBFuh3gpxquC71JcyrwN5km11AO3o1b5HBXSPssDcUDIFbgkxIwP808to&#10;pcKKcVlU6OODGIeSVMkUJcFz747KlrHGdV+Qf4lTFNy2KhNIBdRgEVjv4ueeHv/TdyWHO49ci+H6&#10;FUIpfXExADo0uc/JKWJxXI3gOg5nbpQDczkRnDykEcOnrD4QA6so14VI2zs636ac4rkixT+8xXMu&#10;R1rCIZoeXR/i2zW0d/GVA33ioJVX0DdRXHbRKRfBEUdawuPmn7pzpYZt3IaYvj9lF08eSVsbqQ9P&#10;Z5QYX9+mXL5bvVQaZeWX7xRf2/hxmvpAg75+h2/jp3xoXTniTqTkZZ4VrXhoIH/lVjZuV8xc+9rX&#10;bn7SFj/5yMPTu7KmDpyPkpfrMOSRsMSHvse3QGn7k6n/gVPA4qoXcZQpNLWeYUbjGaVAfOWp/J7a&#10;/IpXvGKLV4FxcYed625c+ZLreUbGJR0r30NBeic3uWYGJM4IGBMKGUrDaMtzCnyXK1YoVfGMrhio&#10;UR6ufHJXnGtHehDffWQUP+VM2VMo5NeVKL6ZkQCMsdP16huYGnYODrjqBFBIQJhrWfwrii5Rh4wh&#10;/x6kifcAw/q85z2vuQFDXZ9mCdJB0HYB7asuXA0FYsAYJ+AqHGVjjBlUndlnP/vZy3iuhzFK9a3K&#10;DLRdynUY0JabjDFw3hC4vSLudbtxXQXle6Ep301Q6xPtJtDRUF+jsq8Yl4XQfiRIECO8US5RGASN&#10;cgcUAWVMSYQm8UIH0ehRYELKQbqUJOHt4wrzxBB6L+4CkrY0NGBNv9J6UiJ6GUCZpOWZA53i8PMu&#10;b4qQwBAMhi7pRxEl7Sg0tOLoxRJYhk+c5CVeaKTvG4PuB4KuNhHH98BaLjQUu7ykSZjcryQ8mPjB&#10;fJunNKA7oTz5x0/cPAmKp3KJo8fo3qt8f6X1zi2ucqXNXdXiPTR9XrB+D3r3LeXbkkfyC00MW9Im&#10;wDoMMYRoQhda7aXt+aN3yJeizPelLULvKW15BAM6QfFDJ+/6DSPjgkb5GD+HiF1YqSOUa3DWAeVw&#10;mOkqNEY8jI3LLafA/XQ6cxS2NSSKVXvrmZ9JYJyMIsgNRe4esm1Au2qrGc4t2GhcYJRKsEL130SD&#10;uWD134YGVP9NNHpVoPpXGgalhgE9TKOKxIFRXtyjfCh97p4mCnaUD4XDzahIk5KnuNDWuEGjQWmJ&#10;X/19Dz9lVg7PIKAQa3xKUtkYBd9qGlCPExqhqueeBhJqIwFxEjd0o3wqDcVKkcgvecqH8e9pKBD1&#10;QTFT0kY44odmlI+6Sx2kHoKgz0e5Ysz7+sYzaRth4rpVgp/pB23ErWc3Mi4zzDDDKjTjslA8d9o3&#10;Kl8OVsVKiKsgAgIXQQxWmpEypijW0fQKdBuabfKRbpQr90jpU07VLyi+9Hxvv4lhpPCCU2D+dhSf&#10;Mhv5Q9eyj/zXoV1NI/91eBgaSnnkvw7PFE2MxbbI8DKK1S+APxhWxuVa17rWsgNx1LiQvZbPDDOc&#10;S5D1FqPpjMJNDxuxPHKBy1ELjHAZUrsPLFdlux7c9fOG4pR0pkgIhqmOBW27Il9cT1fHmJs1J01B&#10;R4DQUah6qd4ViGC7z8w1/cBcMqMgjrTlF7e4rpkxDSEv+bhi3XUzrnVXJnHlg46B5DZdoUet5+3/&#10;DdYy9Jb1nIUri+9miLxXf6MFbgZLGRLPu+8SVml7RQU1gmf9du+eruvmnzxjbCl916ubipSmnrlF&#10;Y2skwlOu5C8t8fS8+Wk7ita0n22C6oZ/pnqg+OrCFJQtvPK2zuGOOMpOHuLkO/OOxhSUtTHtbT3N&#10;Ve/KKl3piK++5Met3OawfZeyiM+AGmkIV35x1aP85GPdJaMT364+GBz5JP20d+rfNGzv52kuWR7c&#10;qS9h2tHvDVInFbQJP50ZPTLlmkLtaDrTmoH5aLTSVhYLstYP5TeiVZZ1xqUu3ub6JTxFfshNNr1Y&#10;a7BmYN0ht0tvC6auLfrnVwUpjzUOYJ3R7wjcgGxB2aK5PPhHdrcFU950CVBe6fhVhKf1qPwvxRRa&#10;flERMLV3UMg3gIy+gTUm68ymCuWdNSzTiIGs0WSNw9opVF/xs14ExFVH6t905EHA1f75fpsIrI8p&#10;l6f0rfnQjcrLD/BDgzb/cYJA/Wor32saH4/QlQcF5ZE2SL1Ye9JueJAelnZ4sBmXhZA9fsHUQ+NC&#10;ICiSqlz4W7CLO/6UeOJ5UpSZ8iE0roj2hKO0xSfw3MLRUiCEk3FAxy0+4fTkR7GkLDDKXxxPcZQN&#10;rTT5iSc/eSlHpZWuXRuMIuUp7SivmoaFQ8pROirWopZGs4aTMuf7ghboCSHDRvlLg7JRPt9OGVcD&#10;o0yYg2FI+YRlSg2N7/Md/FMei7KYKemFTnzfw2iLKzwGwKjKt8Gkl3B04ksn72h0GMzhi6t8FKtv&#10;ETd5KWsMvHiMP8Uln9RtvsNT2ZIHGnHko46lm/ZTn9IQT7nCH6k3C546QtzaDp3yUfr5TmmgFQf9&#10;FFi4FGcb48LIGuXiBW2nfeWFzu4ki8TKOKJVhnXGhXGy8wnf6ARkUdwahkVxRpvSpUQpEv+nUe6D&#10;At5UXzYpqFNKRJtQLpSGBWKKLYvnIIvbBwHtC8gb45E8tRNFqex0DVB/8ieXwvKDwW0B/6gb32at&#10;igHQNuoRyAufKUPWyqytAu8MnHYE6l37VoPnB2c6QSB1nu87CNAPZJaBU9fa1loVP3nQBepEJ0vb&#10;gOgH8dSRjSd+MFfX4pQd/wLfxTAeBBhLu/EYkiz8yz96D5DzGKBmXEbQQhegwCM0JaSxQJ6AexQf&#10;oukhtKP4sO5eEDcIRvGhHnDiGMkQVorWk9KMcqqYslW/KPkoPEooOEVDAIVH4fU0et89TdJOPlUR&#10;g9H3YpKkS0HWMJB6qv6baMBBaFKuo8rH91OwnvFnTJIP6Gk25QOqf6XhVsfq23voanzt4ZkyUezb&#10;TItRhGh0TihKI3cjNoaHUhjRwE3GZYYZdhF0osjpSSOXwIKxlyMXSpjAERAYgYwQWocAEUJIwENT&#10;44cmu7gqDSW6jsaOn4PSjJR+pRl9j2mjXuFVQ0ER1bBtFJ48a1iF6p+yTdHoBccwBlO2KRo9MIvo&#10;woLi5ttHNHqCjJ+0g5VmpMANzfFCzaca4qOiMQW0rg4OY1ykUcMCtpjGT7nsBNPr847eH1RHhuEo&#10;kHHR45xhhnMJjJJ78DfOfdMyvRUZZhjvSbGabnC2Rc/PugfhIxjiUEYRFOkYAfhVqqGbaSFCavRg&#10;qkKc5KOXKoyy4W8dxVyy/5rLVzr8uZMHBaNnyB89a2n4ZtpFPCjNSgOVG41y6Enahms4JyyKS3gU&#10;K3/vlIty64kKk3atJ361bPlG8ZylUQ7lTbwaH1Jm6lO9KZtpDvH5Q3Hyrejkob68J6+XvOQlbUoo&#10;36DMnhCN8iYNPWz0gFFWTnkopzYVF02ll494DgEqq/Qhuvot0lWX8pGe77n1rW+97NWnncX1bcnH&#10;U3xu+eMdayHipTzJg9t3ykP8pGMdx/dIJ3Erjaf4vgPqXOR8izzwB7fDeebTY1xMaemlMZB2ws04&#10;44yraL3OWpNR+9rdYoQwSiCCZ95Yz5MAJk6EPkjYxSfcwijuKLw+boReWIwOWv+y14uUT08D4yeP&#10;lM1hpCiaPn5QeIyLbzNlZspC3ikH/8Tnz7BRlPKwiHzixIllvsLE41Z2tBb5KCDx1JW5UndSReFJ&#10;K8ZSWeQJzJU7mOiUsP9zi2vhOzSUHDooP9grcHHQcKe+xfcUN2VlwPINEA0/9MokTVNG/BgPils6&#10;0kw61sQYP/7y4xaeNPmJJ7605MfI+m5pyiuGVHxxuMNv2oMbH4gvjJ8whi15xE/6yi5NBgONvFM3&#10;yiJP/uJZw2CMjYpGu8sCmVO2RVovzTrTDDPMcDJY+LdepIO3drdYnf4BeTftUoWwIki8Sm+Hwyg+&#10;HAFaUzuj+HAKKPNRfDgqF6DUR/EpTWUYbVU2qkgcSrEPH6HFyJH/OmRoRv7r8KBbdxnEw2z3PVM0&#10;jMDIfx2OjAXUyRn5M6aMR97r1nMGiZ92tu4yG5cZZhjDinFZ9OYmd4tNYXbPHATtFhv5r0NbXEf+&#10;6/Aw+awzllPIiAX1fKENBGAUH2Y/+AhG8aGygeRRUa88vf6ehgFVNtuPPRnIrKnotY9oQOJV3IbG&#10;NmHP1AmDpXxTNIlXcYrGDhpQvz2bNJRrqg5Ck2tAAn3coJHvCHLWiHFhaGbjMsMMY1gxLo9+9KPv&#10;ycBUpCRcIZI5ddMOhHhheNoUg94bP9NAEWw9eGEL+ubHLT5lIV6mqwinKRYXANpmpydLqUgfjbim&#10;cEyxuIdIXEJty5tr7LmdXI8Skh8UL1NAwIKStRRz9jYGCKMk0aOVp7jS4C9v24htVVRO2w098+3i&#10;pQ743eUud2lbEeVd/VMeKE9+kFscuymklbj8PWu80JnesY5k/jLTU+L61kqj/HErtylFhtk3+Vb5&#10;wqTrmbbyri5Mw8lHmLZSRvl5F49f0vK96td6le2O+CTtn/Q90fFDKy1tTelbRxOOFzwTN0/f4ykv&#10;l+MxXKZjxVcG/CVMnIro1Y11HeHAdwTr90DuoPA+vi2bnuLasop31OtsXGaYYQwrxiWwEMblyIUA&#10;VwWRJz+KxUKn/eiEPYqX4EVog+J7EnTrDdYT0IifhWrhSb8iRWADACMkPgUoHc/ESfpQGuI51Ofw&#10;H/ooPGWr31Ppk7bDTuL6Hopc2er3ixsDZj3lJje5STsERtElHUo0aYtrfSaKELis0/pTpREWmhg+&#10;/oys/fzuIlO2GEBhqbeUKe0lLAe50EZJy69+u+/zVD8pm00aFq+Tt2eUMRSfH0MiPdNLDlA5mCpt&#10;eam78AE/+aT+hTnPIA9rKKkDZU85If5QJnkpnw6FMwnCxOMPEx9Kn1/ytKkj35X4sH6PeDUs8Au/&#10;8AtLP3XrGZ71PMyay4kTJ9pFmka2vtc5hICOj3MkwOFLbgYsB/4cnBSfQWbgcnDOBZIOLTo8Z2Qm&#10;nZyOBgQc7wCjV5sigNGzzodpXW3hLAy3cw/ZnQmUOTT5FYHzHupQRwToXJhKpA8cTrW2aMRMPoD0&#10;ctjzBS94QStHwMYIZ3OAHXLu93P+xJ11RptAesC7OrFRJ98obd/vXcfDN/g2/In3tWP9xUW+TeeG&#10;LpKWustN5epZvWRXKx6SBrpczGiqFdpZqezW64B6pg8DmaFAm9ukuTOzwU1OTb2mXIDesiBe/XT4&#10;yIANNOpGOFDv9X44I3nf4qkugHLkolAzA75HG5An35p8lEt6OfNzKrDRuBC8CCFmirBBkDWL6r+J&#10;BmCE6k9YN9GA6l/zYRRqGBiVTbzQxNBUGoCu0ozKRiFSvG4q1mPPdl9KryrIShMEcSddWGlG32MU&#10;eSZosltsimakjM8EjXahXBO+Dc02+dT4MKMUYVnj0YaUY4wLQ3rYBX2jbYD/jF4Z2IsuuqilTyCB&#10;fPEVpWqKzrfroABKE7glAxiR50bkW97yli0dSjWQA45Gfk5UM1rW/OzC9C2A4rKmF2BMbEYBbpbW&#10;qXH622YUYMaC8o0xtDkD5MZjHQngsB2jJS1pUHg2RcQYUGYupWVMgZ16/C6++OLW6UyZ7MoEZhTU&#10;O2NoJK8OkrayMFw6egxvDKIDk27fAL5X/TA217/+9dv3qFuHEY2mgTQcBGW05QPsblR3MegMIsXM&#10;8DMOOr/yEb/yhDK62QRQ4De60Y2W7YPGjQA3vvGNW7hOXYDh0j7AzABwywPIrcZG5Qwh4xi+AWQA&#10;6MA7kX9i0TnQLujdtKLtGSYGXPu4uQPgd3zAGER3ngqsGJeFMbnGQuAev+j1fQYu3j9FqCKQ2yr9&#10;bQxFem56sbAqfTSUd6XRy6Aoo7y3UeAsdXrFwUojjZ4mbiOPnk78dcoLyg+Kh44fgVF2mMOgo8Vk&#10;vXO0QA+0b+CaT49Ze9BThN6hns4oPuzXOVLGdWtViTPCUXzY5xNcl88oPgxN5Y+g3jRBy7cH7X7r&#10;44Ye1HUYPcB+A4D2ozQohXNxt1i9wv9cAIrX9U+U5+kCozMjQMcoGKaDwlEo37MFfdnrOyPLqLm1&#10;/VShNy4n7RZjACh+GeqdUJiMh96Q4Z97mxbxmjLW0/D0Lp6eGQbJ1A0jItz6RxR7FH1o9FAoWQKt&#10;Bym+ntNLX/rS1hvyrgfnKV1+lIqhHVoKSG+CNc40kXJR9kYa8olSEYcy0ttj0YHySDvlo4RMsfDT&#10;83NGB/guvSppQ3TSl0++RT3JHz3M1Jw4lJS00fATF12UXq1L3wGlERrGVBnQpv7yjdpLXfMzTaEM&#10;0szUl3SEo+UWrjec+lT33CmPJ0SvTZXLFKUy8FN26zvSUg+pc/Gkl+8WVsugPpVdXsqtjFAYWulL&#10;2zsa6abM3mv7wJqvcqoPeXqmTrihfMWXt29P3mlLPOZdfuKabgHKw1/6ph7OpnFx59sMuw8jQ3Qu&#10;G6dtYcW4LATpexdCu2JcInSEjCATXE/vhFMvj2BTGoRQGMUsjHKIEhAfrXjm2wknf4KckUsULH/v&#10;SYe/IWTCKNXQU0ry5KY0lIVfFEfKKl9pKoO4UFzhSRey3FGG3oUrIzc/NNyUUBSWRWZuYcqafOXl&#10;G6SnLlIn6I3EDM1tGqCo9aQy7E1eyTtlMVcvnnuQTKfIj9Gl+FKHqc/UvXrTwIAyNH2H1rSLsoqr&#10;Lms76emDm970pm3YbERkCsMwuraB/NS57zXvnCkTc+bWlJSV4hYn7RWDwS2fzPWaOiFwphiM7tRV&#10;6lMZvcvPbi1TAS6sFN+Q33yyu5RSFmmjTTvgS8Yc6iCZNtEmOiPiVuPCLR/lNA+ufoGpEpDt4L5H&#10;2Q5qXMiL9QmdIHPwyml+W37cRlHpwDBwftoGdO6+7uu+rnWCxDNy0uueYYZdhRXjslBMB96KbIFr&#10;5D9CCoLyigI4CFKShAo9xTCK06NFqzptY1op0yuj+FDYVK9C+SmrnobCBr0/pNiUF20UJH9l6WnE&#10;hQwEzDsUni21lYZSOhs0lW5bmsQ/F2hqfNe+hJcYFW5PRu+gxiU/fdP+DAZ+MzfOwOATaxFkyny+&#10;UafRCbepLZ0D6woMvluCZ+Mywy7DinEJVOOC4dMj1hMnUFAvkeARDhBBrEhQo0yDlLOFNlNq1T8o&#10;H4IfZQz5E8as0ySuMhgZpGzcwdD0ZVOedUqFAulppL2OZpRPVV7Kk943rFBpKKykm/oNVqj+yWem&#10;OTxNz6OBesgzHaKMukwHH2bNxaLvYaZE3MRbdyEB08szzLCrsNG4EFYCaNQQYaQsvbtWmgA62EZ5&#10;EkAKEk0UcUU0aK2l2CZMwMWnvLmFJ17y8i4f0wmmERZlWgp8NRToo7zXKfDQwCmlAqr/6aCJO3Fg&#10;6mmKhuE7EzSM5TqakQI/l2lqfGiaTadJxyo7x/C2acwYF52kc2VBf4YZzgZsNC5RkgQxbk8GwOVk&#10;wPw3hc5IELwYnwgwg5C5b4cNCS8aBiGjoBiX5BWhl6bFevvpzf1nLUIYOvEgen5BYAun3UIxOMpd&#10;RwcZ4VSauBMH5jumaLLzq9JQRmjEHym82isOUmbiU2wUmbJXiJIc4RTMNJtp1LMpJxsMrAF5CsMz&#10;ns4w6Nx44j3rIufSbrEZZjgbsGJcFkYgu8VsQ25I2a1Tkuazuatircp4pPRzT5hw6cKqjEc0FC53&#10;nV5iLNBwU8xTNBVjkCh3vfqKwHx6TxOcglE+QWGQ8pJHjIr3Pu4mHG2p3YRnimZkLDfhmaLptxZv&#10;Qh0a5zjybs0F2Ip8qtNiM8xwvsCUcVliBCxKMpgzBNyJ06Oenl1G/RxzDNIIQdI2UonbaEevMUaE&#10;m6Hh7o0E5L/pbrHQ17Sc1E04RcIYZaTUxw36pS8DV+NtQocBPZU19ZkLEmu8mlcWpgPOA2QLdaWp&#10;iEYbOPls91ZO8hoNTpW3z6fCKD7U1idOnGgKuIdRfCgfO9espeWwWqCPm3rYVDbxfFdtp9AYyarr&#10;8Ae3Dgp3RcbFyMQIRrtUsE1bHCPgw+wWm2GG8wVWjMtiFHAku8UIXqYUGAPCaosngbdN2HZfgs/f&#10;9M+MM0J8Y+Q6tfaGl4xw88tihgGfCRshejznVDfg5od2wdsrcZNWeBgwQkaY9ZAl3rUOMxuXGWZY&#10;D8M1l4WwLS+uzGlvgleFL0j4erBd8ra3vW0LzzmUPAm1MxZ2jDFMIyUz4/mJlHWMC4MSQwDxjZEX&#10;pY6PGJqs2cVAQPEYCiNObpCt4uiyZleNSz96yQgyoxTIqHkqn6ftxPO02AwzTMPGBf2sUUQQ05OE&#10;hMzUAogQwkpT44fGAmtoRkpmxvMTwzPhG3xU+Qpkcb7y1EFoGAdxGKbQj9brgLWW+DEu0smaCyM3&#10;G5cZZpiGrY0LrAvten8usrNGAeKnJ1mNS3p8QfPrufzN+0jJzHh+In7AP0YSOi3QqCNP60VuhMVn&#10;ULwgo5H1th/5kR9pIwsI+t1ijIn44esaZsNANgAIE9ctCvys3TAu3PNusRlmWA8rxmVhCNb+5lhv&#10;zfQWATNFZnrLFRXCEm+EjE16lJ/4xCfaGRduYSMlM+PvsvRtu3b1s427vh83dKUOvqDQY0AWPNj8&#10;GBCdm6zxCdNx4YcXw19okw5e9WRsEodRwcfiSZMxCz+LC60F9lPAAcbLNPFsXGaYYT2sGJeFIE/u&#10;FnPnk6ujrcG4Zt7/O9yF5X6m9B719DInTXitq7gnyc4kl0m6JNIdTZSmOGhGSuZsIqV+4YUXLt/1&#10;lPnBGu90o/w0St79v8HutxrnuCH+ca+YzgfjgUcyjaUjwii424uC9wM7hsUC+yWXXNIuzmQQxM/6&#10;nvUVaeQuu4xWYlycaZEu/9641D+fVmCM+EmDUZqNywwzjGHFuCwE7cC7xVyiOPJfh3WL8EjJnE3s&#10;jQuk2PnbvFD9Xc4YwwOdkanhRhpXvvKVV+IY5dU4kLKscdB5VuNypzvdqflVury3xtunlV+NA10k&#10;mfAe+7hnE/FDpsWi9NNxgcKzrTj8AxkKxgGNeNzBKRpGKvd5Vf/gFOS33rNxmWGG9TBcc6mwH+8k&#10;4QtmcR44z0IBO7sARvFh/vAGRkrmbKJPHiEFnThR1tUPxpBUvx6Fu+m2vvc0MWbVuKDp43nvjckN&#10;b3jDlXh69D1djGL12wXEG3WhnQLnl1FMAJ+Fl8SpNJkeC1bwLi1YaTK1Ji3voavpZO2QAfOUxjwt&#10;NsMM07BxQZ/QEbisq3B7QgJm7tl/UQic6Qj+BLzGr2syaExXmC5DM1IyZxMXnz+cFjO6iF8U/RQm&#10;HuxHLrCm751SqzTx38a4MB7Vb2RMvMegWbPwPhpBnW2sfBLewSNGF0Yx/uDokKZpWSMciCbTXdxG&#10;Lllr8QQOrPohlPAFT7cw7tDEcOQsVsAfIvlDceweM1rxrs1m4zLDDNOw0bgwFDEo5qIhYWcg9Nwl&#10;UIWZsBLACK9eobhopOF3rObJnWoXb6RkziYuPv+kabHHPe5xzZ8y8W5az3s/culRnF759+l7hzWO&#10;f4jwOwrjcu1rX3vvCle4wkqcXcXwWAwLN77CO5Q7o2KkjM8YFBg+Q8NwMC4W9BkJT2DqVhriJr4n&#10;Gk/x8Ln/6rjm3hqNfMXLGgt/twjEuLhEdTYuM8wwDSvGZSHAk7vFCFrmvYPAfDa38GClYVwqjSkN&#10;W0tDM1IyZxMp5t64QEq6V+7i8atYD4ZmeiuokhmJPv2spwRHay6HNS4xhP4Hwu3p/+T8KNZKe7ax&#10;8skUno67xRgMoxJbjt/5zncu11UqBs7F3xzPMMPZgBXjsjAmk7vFjDYYBlMHIOsqMS4jdMJ5BEYv&#10;iTNSMjMeHTIiDGP1i/HaNeNitLHgueWIRfk8+YdfbH+Pe4Q5gV/9poxLbrPuUf6MR95zYh/UaTGX&#10;W87GZYYZxrBiXBajjcndYtnWSeAJryc/vTwKwfQBwUs8yJ+gRtjR8NOD9hR3pGRmPD3Y73bbNfSr&#10;ZCPeRz7ykW2UXHkN4qGHPexh7fCui0wd4H32s5/d+I4f2tAYFYfvslvM+ZR6TxgIr/bokssR+M2y&#10;cMZFvrNxmWGGMawYl0c/+tH3ZGAqWsiGDEEWUAkt40ABuMQvay78zG1HQNHYEEDoCaM5cn6mNsSV&#10;zkjJzHh+oo4I/sIvkBuP4RX8Y4HdL4EdxOUnDgUfd2jwGbcn3s1/h8KXMLvFQscdFN7Hz0/DxLWF&#10;WXmchZmNywwzjGHFuAQWwrocuWS32JQQWj8xXcaoxLDUTQA1fmgsymY76UjJzHh+In6oW4RH24rx&#10;Daj+MSZTNIHqvykfUP/tkx1lmRbznNdcZphhGjYal2ooMhcOjToqxB+GBvYL+hW8j5TMjOcnpgMz&#10;ZSgYltwTFv6C62jAJprEzTRaRinCssaDj+vPwn78x398Ni4zzLAG+gX9aywE7vHf9V3f9Rm4eP9U&#10;eniZoiC8cBHWfkDlIkpbOI1axCOgenkR3kyHZerMIT+AzqhopGRmPD8Rr5h6xT9GxPjnIQ95SHM/&#10;97nPbVuE8wtifFbX9yh9ayoOiLoaxvqS9/e85z1taiz8B2OA8PAHPvCBdvcYI8EP9BsAbEyxDZlx&#10;mXeLzTDDdtAbl5N2izEAjMqDHvSgvV/7tV/b+9Zv/dYm2IQeoZ1HhJxxoQyEGeFwL+jbE30uE/yW&#10;b/mWpiSEeR8pmbOJzpjYQsxNeVB4DlL28YLqRxybFEbh0kgcddWHoxNmi3AfBjelD9EmTrCPI2/n&#10;daby2QX0DTEueEOHRucGP+EXbvXBP09x0QnPmp546eDgS8ZCHH413M5H/tl0Ir58vT/lKU9pblhv&#10;ocjIBR0DNhuXGWYYw4pxWQje9zIoFSNgU7jpDMEIKb+4R0rmbGLOk9SzKAwEP+dR4ke5xR0UR0XW&#10;91E8mIOZozC4bfqjcnrG79u//dtPykfa6/I+W5j1FFD5pWJ2fo1gFB9O0bh8dRRfZ+g3fuM3hr9s&#10;dieZOIwLQzMblxlmGMOKcVn03E75N8d6gHqLepVZ4O/RNEXcIyVzNnF0WBG6yXnkT3mHBlZlnwON&#10;cMpYhKYahIrr0vde7xbLnWd1hBS6EVKQibcLiB8yDWsUAbmDwmMowj9TNPiv0mQDyTqaoPCahwOW&#10;FvfxrTrj9jTKmo3LDDOMYeOCPgOhJ0dYTRcQKNMP/LjNb1tzoTwJoqewCC0hhsIYnkWa7WwCEG+k&#10;ZM4mThmX/lJKboq/xuFXlX+PwuvIo2J/6/E26XtnSIwEp6a7xLEOMQrbNcQjeCW8g+eMDvAZvvry&#10;l7/c+OaWt7zlkteEJz7MlFqmak+cOLF3v/vdr51vEZ6wGB9++DnrMKZvTYmJX28DSLqZFvv+7//+&#10;1iGYjcsMM4xho3EhdLWHxzjoteXJQOihi8OPwGdrKIwQB8UR7hAcIR8pmbOJMS6Xv/zl27NijUfJ&#10;8xM/hsdJ+F75S6eOPGoYFJarZe55z3suw7dJv46MKtbpO1jDRmXZFcQr4RlP/EGZ48EYF+sf6ez0&#10;8YP4LB0eBzKt83GLJ6zSQcbCgn941Ml7a2+MU3aOMS7KGOOiozQblxlmmIaNxoUgR+i4CVawQvWP&#10;QYIZtQQreO8VzNnGKN9R2C4hwz4qZ+4z6/3PBZzikwrZVjzCKVhHY7rsD/7gD9rivJ1ofiCWHWkM&#10;kudLXvKStrboyagY1cy7xWaYYT2sGJeFMcluMduQG2YUoofHaHBHMIH5bO4Yk/QK04PsjYveZy6u&#10;FGekZM4m7uq/TkZIudWRiFHNLu8G24SVT6bwdFxc2aPpX6OXvFtzAfWcyzwtNsMM62HKuCwxAmZq&#10;wVZkxsb1F6Ys7nOf+7TfFnPr0UHGRa9ar+/d73733lvf+ta29Tg7gSgRC8/WE3ZxzWXGs4cVwnc9&#10;nspuMfeF6dhkQ4kdYX1cyLgYmRjBOCtTwZkXcfA4QzMblxlmGMOKcVmMJCZ3ixllGIUwHlmYt9Dq&#10;CWNc4jaHnfnsjGgyumGMxCOgIyUz4/mJeAWP4ZE6+g0K33a32EFpdHQyDQYBI2S6rF526XZw6zCz&#10;cZlhhvUwXHNZCNvy4sq3ve1trfdG8KrwBQnfFPRxg/VQ2kjJzHh+It6I0ofZwRWsUP1PlaZfS8wV&#10;+xmlwOwWM3L3/Omf/ul5WmyGGdbAxgX9LM6nhxeBhITMNAOIEMKp+KGJcUl82z+zcaDSxW0kZMtz&#10;pYGVJunnHU2fT09j+oOygPx9i11slUY6vSLil/B68E+a8a8jNTRJy6gtYJqGwRauDClXpQnKJ9M5&#10;STfxp2jAtjSeygJsFV9HAylb9eKbQBbNp2jwUb2CBcgn393TwLozKzTb5JM8RjTyE6e2aX8eK2Ct&#10;JX6+Vzopk5HLbFxmmGEatjYukEBG2GCF6k9pV4HPiMfTSMiW2g9/+MNLf0oncSE3IaYIxLG287nP&#10;fW7vx37sx1p8ihsqW/JJ2SgK6I+Cr3zlK/euetWrNn/p8q9li1ERToG50sYWVHPt0k88mHdKRXlz&#10;3sd/REyVoK8GpdLCKL1Fnbb6yv/apUFxKYeyhVb66kA8bjuVcoUOjKJmrMRnfC12o3ctvbr60pe+&#10;tPfgBz+40St3ypCy3+52t2vpGpn+4i/+Yrs3y/X0DsbKWzz5aIOURb0+8YlPbL/9tbPqzW9+897r&#10;X//65QWPaFIudMrMaL/rXe9qVwihs3YHHEb07VBcdRD0a+IXv/jFzTg+61nPalfwKKPvjFFTX9rU&#10;90vDN8rfGp+NDdLwz5cYlyAa35+2qmHqMBsAhInrD5X8TK+pB+55t9gMM6yHFeOyENAj/c1x6Aio&#10;OOjvf//7t504FESMRBR3dRNi6P0BD3jA3q/+6q82hVDj1qcweciLovLuVD1lnnj8uCFl5D3fFOPi&#10;eg8KVbkpRuWMAnv4wx/eymFDg4N5DvN9/vOfb/TyQZO0pC/tD33oQ03J2YX2vve9rylYkDvaoO+U&#10;R5Rs6jGGI+n/7M/+bHNDZYsCl4Yye5cOpcstf7f3coufdkDDT53ET1yKGT75yU9epscgqSduZRIu&#10;fYYmdaP8ztxIpxoX5fJMOp7iy1ecpz71qa1ciZf6gwxF0pamcHVAsQtDU41L2ll6vsU3yhMeZrcY&#10;+uoXYOwY49m4zDDDelgxLgsBndwtNgUxLiOcgsPQTO3sgVNQf6fcIwVRUe8aTtFECY/QHxRH/uvQ&#10;9NvIfx1SaJQbNOcfNxzFh89//vOX3xbMN4/iwxqnx1F86Nbil73sZSflBUfx4ahswVF8WOugx1F8&#10;OGVcnve85w39GRc/Ast7hRhPBo7hm43LDDOMYcW4LHp+B75bLFNVB8F6ceUI9Up7PzSEOVM72+Az&#10;nvGM9tSjrWn26XvPyKc3LpQWZdcr1prGa1/72laZH//4x9sUTIWpfCli8OpXv3rvVa96Vcvjp37q&#10;p1qYHvzoOxll54SqH6Onl+0bMxr0np43mi9+8Yut5x8aClLvXtyM4IKhAZl6g+ILl09PIz3GxTRc&#10;4o9ovAeFJ59Kk7KhQVtpfJ+pu7vd7W4rNLUOxOOWzoJ/W/goHyNUI1C02iVxg1Pgt97CZ+Mywwzr&#10;YbjmUmE/XlM0UY6EPD049zARMmDKx/qDuXTTQVFwBLdOc5jXfsc73tH+o6H3aqrp+te//nJ0EKVV&#10;lbFept4+JS8epWyHERCXH6QwM63x2Mc+tiljCucNb3hDm5565jOf2eb9xUv6npQfOsbBHHu+j790&#10;KXvKC1L+6D3RXHLJJXsf/OAHW55R8MrkmXihQS+OtAEaqAw1jnTVmbrj5/831hysWYnnm7RJTV/d&#10;olVW5f+2b/u2tqaiDqI8xZeu+IkrLdNcymFaSV2DTGOJpx768gcZV/Xrnye+O+lyJx95eJdOeMCa&#10;iv/78Je3MgoXP98TAydc28njvve977KtpZs6QuOpLiF//2t5whOe0PLynmkz9SsfmHpOvcgP1G9U&#10;Lk/xPaU/T4vNMMM0bFzQJ9RREMG8EzCGweI8gROXUukVcXWjYXycHUATJU6wE6/ShcbisUV9borF&#10;k5Lo08+7NJ/2tKe1XVbK492TYkz8EY21A4aPG1IqUXhQOfn7Vs+3v/3trSIthPsW5fJMPtLmlrcw&#10;aJfYxz72sUYXP+n5nkojfcoVLbBWJT9KN/GjwKH31A30r3m99uc85zktPeGe+V7IT9yUzwaFV7zi&#10;FW1B3HfHIITGU/6+UV7KqF0uvfTSZpiTh2elk774KZ/vcMD2537u51pcqG5T1+hCI778PvnJT7Zt&#10;wpR6vt+z0vATP20EPv3pT7fRW8osPIYEHX9x0cCAf/bHTx52j/l27+hn4zLDDNOw0bgQcEIIo/CC&#10;Far/NjSUfvU/XfmA6k85bKJJ2aLAqvIa0WS+P+lC8dfRZJvrFI1v62mss3BT+MH0wLlHNE9/+tOb&#10;OwocKg8a3xcDUWmyu0p4UPqhifLeRJN6k6f3KZpatk00v/RLv9TctQ5Sd9wMRU+TfISrr76ua3zr&#10;MznfIizpGe0aNcW4MIqzcZlhhmlYMS4LwZ7cLZYpCG7CRcFQwnrG3AQxGBpIoBPfE9iKmmmMnoY7&#10;NKED1iRG+dTpkJqPkdEUTegomsSHgHLhp2eqHFFyaBMvSNmD9NhrWnEDU1o95CzJFI3pP9NajEOM&#10;V90tRslF0dW1EZh0PH/mZ35mJayGj/yhfGoc389wqbMp2tGdX5lK7esmiIZ/XQ+qWGkYQd9rROUd&#10;jXJJO3GCfV5ZJ1mH6jjbskcbAALzb45nmGE7WDEuC2MyuVvMeoq5e0rG9ltz9He4wx3aOgY3f728&#10;KHlIUM3F23ZrWuKiiy5qisvaSRQVRS8uN2UOpOesBnjoQx/apjWsg+jVLsrUjAJF4+n9T/7kT5pb&#10;uWwXBhaXGYiUiyKKwaCoXMkuHxXgXISzGsqqbBQWGmkrF8OCjlE0bZYRghGAdBkKNFGA0PehMccv&#10;LelID51vNs0nnfhBaaFx71ri+2Z+wvMXRJh8uCnxqmi9+1ZlkAYUlrSkj1YcdBR1LWu2FQf5ia/c&#10;vtG7PNAEGQp5aIfkkzUb/soQP98tPWdj8p2eaFO3tb6koQ2kEyMmLN8sXJ71+/ijkU/qQ5g4+a6M&#10;6npUDsYj7zmxD1Ln0jNNORuXGWYYw4pxWSiPyd1ihJ0Qe+bdk2Ie+QdDx+1JIdj5Fb9KJ4w/xVHT&#10;4Z+dX/xrmnEnfn3qtdd3mDKEnjtx+GW0k7ihTTwGJf6hMVXj8KUdYNZeHBi0DmEaRXjSz5OfHjCj&#10;CN7//ve3+Awit3gV5Y3OhZ+A0ZYPdF28g4ziBFM2aPcbUDaXjLqS30FEoy7KNoYPXcrqB2RGpNYc&#10;9OjFtXGDcUMTA1Dzy44syt8GBzS2aFuTo+gTN3Xnqc7UwQtf+MLWeVA2NMpaaZKHsiUf32xtTB28&#10;5z3vaahc+Z76TWi0hQOVfm1cQbojtC42gowEGReGZjYuM8wwhhXjsujh3ZOBqUi5ZFpmhP1vjrfB&#10;9D6TdsU+bpDyoVQrRlGM4sNTufdM+hSzqZKUS084iq4qPQYJJA1ICYu/qMP2rCjcpoaeRq86ND2d&#10;8CjWSsPYhSY996ByU77raMSjyCHFnHrt18QqTa/4p9piKh+ozjIiOEqaw9QB5A4K778/Pw0T1xZm&#10;xsVZmNm4zDDDGFaMS6COXCiPKSHUOzRykQDBS49RDzI0NX5oosBD40l5TNEIR2NqjTt0PU3KCMXJ&#10;75STB0Rjuijx+nxc/aI3HRrPkdLnR0G95S1vaaOO5BOM8krc5C8MZB0mfp6VRh3yN4oT9oUvfGHv&#10;Lne5S5uarOmNaEwDCaMgMzryjk5PvtJkvSNlMHoCJ06cWPrBUT4JA7k52Ls6qvl4D03olC3l8x7/&#10;qXy4QcrHPyPcnkb8oPTVWdp0Uz6e2uZe97pX6wAkndR5psU85zWXGWaYho3GheARwChWQgX1ck1F&#10;OPiXrciEXY8ucdERYn4UOnzjG9/Ytq06B6Nnmd6/NKP0pUOYkx8lRLne4x73aHHRMBJVeXlPucyZ&#10;U/jKfvHFFy/jiB/jws8TjfTQmY7RM3bOw7swaShLyuapDNzobnWrW7UfR+lVS5t/0k4+yuNbpSUO&#10;oNQpssRN2p5QHShD8vP91ojQJI/QBKUtbgyGaTBx5J90KyZvacqPQbCLzTU4+UbheQZTz74HjZ1T&#10;Nh+EZoTiKpd1HeV54AMf2Bbn5Ss8acftKZ98C3oL7Z7oE7/WdTB1hM5ivvUT6fCr6ecpPQYZf/iu&#10;xz3ucS2+tHNnmrD6szDX6szGZYYZpmHFuCwE/RoLYXv8Qug+Axfvn4oCh1FekACnR6in5z1hBDA0&#10;DIuwhKOBeqBR6lDaoZFn8oCMiymhrBMEoyx6Gk80FD530oWVRho9Td4pnJ4uBqLS2ERQe7jxFw8d&#10;t62tmfZz5oSh6BeTQweNApTlxGL0kJ43MBKr8YL8MlUI/aQt6xDKFpqeVv3YpMCocqtf6yqjGxTQ&#10;wnyHuHnGXdOvbumbXvSEppXkax0t6SZuaFOm0MZdd7JVWs/+2/OedZLErQi0oTpW557Z0JD42s+a&#10;DeMy7xabYYbtoDcuJ+0WyyiBcEO7nKJgAKVfhRXGUPT+EFASvX+UcdKuCOTd0+g1K59F7apcIUUx&#10;yicofAQU2Sg+rCAPZVI+V5+M4q9DSmrkvw7rVuRt8TA0vmnkvw6zjnYQPFM0U3eLTfnrWNjAkPdM&#10;44KMXHSarOnNxmWGGcawYly+8zu/83t74xIBy9ZTowzv6dXp5VHytVfIzS/uivwyWkm8+CdOaCE3&#10;tCOrxq/u0CpjaI1kTLskXk3PNJdvYZgqvTDXytR0Em9RF0u/xPWE/eggYXmPn3fInd1i1pHcSQaM&#10;VIzoQk/J1fR+53d+p8UDetsf/ehHm5E00kn6iQtN++hdW2w3dfmIRzyi0eqdm/6qcbmTRjYOSB+D&#10;SN9TWWvc0ML8B8c3+B6jWWWThvDUhbrM+oVfIrgCSDxKGm2MPuVdy4SWW9mUx24udeXUvilQT/FM&#10;Z6VMQdN2AbS5HcFTOLqKOkcuSjVS6SHbwZWPoZmNywwzjGHFuHz3d09vRc6cdITdk+KNcFZFSBHz&#10;iyLxJLCeaBIWQyUsiiC0nqH1bk4/8eSlLNUtXubnPflZnHey2rSNqQ09ULvOnvSkJy2NRspFUaAx&#10;bWU9IOBfIpSMcz7KK7/kg873+r8JxS9cevWbjMYoeWG+CT0aZbEFN2mJBzNtl/WAoLTcwwaUNdNz&#10;0pui8e4/KBR2bRffWePA5C9dCvzud797yxPyU181/XwXlCbjoo6VDfrepBua0HmisTU418ykLeTT&#10;0wSV33Sa3x0oV+ou+aR8cef58z//863e5BGeTdyguEFpAk/IEOtAGNExKtyevnE2LjPMMIYV4xJY&#10;CPHSuFBKhJ4AUmQENEjwCDuIIFZEE2VbMdMMhLz6y4vQx1jUfIxc9Lhr/Ci9lI07GBpQaZSHAplS&#10;KhRIn4+019HkeyqNbwiNb6KIoO8xYglUGko26cd4BEF69dU/+RwVTeKD6l9pYA0L9PV21GWrUP1P&#10;labn0UCdgstoi+H0tIljXnOZYYZp2GhcCCsBpPQIGEGEFDhFnCmUCCGsNNsq46r0e0Mhn5xZmaKh&#10;LKpBqjCigdw1rEL1Px00yTNlgbW+RjRZCzndNNqHO+WCtWwjBX4u0wiraBRmPU1nJ+db8L5buGNc&#10;dIxm4zLDDNOw0bhQPgSQIHITuKCdOObXzV1T6ASOf3qFaEwfZIQiTHwnq/Va9eSFUQiVhkGJkUBn&#10;vcBBONfAeA8dQUcDjQ6SP7Q+4M+P5vXFF1f5KYnQyEdc4dJ1Nbs8+acsPQqznTZ0viU7v5IuzChE&#10;/JHCGy1MS1N8io0is2mgQpTkCKdgptlMo551Xkyj2rDiKSz8Z5OHxX9PPGbdZt4tNsMM62HFuCyM&#10;SXaL2YbckLKjJClvCprbk2K13ZMgEsIo38xle1KyjEumFPg98pGPbMozypuf8KwdZNQiD8pWPL9G&#10;JthJU97SFY8fo4GWgeLvaSGZW77m5ikFz3wD5W4xmb8pDm5+lAZ66SYtxgEtsI3YORDgPjLz8TkL&#10;MULfCikvo4gYFe993E14pnaLHYZmZCw34ZmimdoVNoV40L1hedfGoJ5zmafFZphhPUwZlyVGwHLu&#10;IJgtv9yJ0+MUjLYvB0HShjmv4G+NwjONw8gwDNyUNqxnLvhv+uPlCO0WG/mvw6nf5a7DfI+ypj5H&#10;V5tUzBTkCEbx4UzzFRo7zNR1+GPq19mMi06GjpN2qZDr+HU8GJrZuMwwwxhWjMuiR3/g3xwf5m6x&#10;wyj9M0VD+VA6vVIBo/gQTQ8O3UnDKCtGsOJoDSlTgUZWRnN1Ck94lGSlqdOJMPFnmoPR6LRkGgwC&#10;Rkg7mQYL+NOqdZjZuMwww3oYrrkshG15caXf6lKSUXxVQGGUZA+2/GZaCmZayhSTbc0vf/nL27kG&#10;N/DKwyIqt3CCnnUKdKbHGDHgnEE98W46ixJGI26mLfQ+TYek7EmLO1Nj8sh3JV8jHz3cpCdM3B6j&#10;vMQzp28HGLeyovPtVXlVGmk6H4SmljlTkLB+v3StUfmzppuDU66F8W80yUeewjL9Zy3MDi7rN+JI&#10;j3+loWSlxR+tEaozKpjCtySsKuOUFzKezuxgJEYWjTie+R50yopOfE95KBuafGu+KTTok4+w/5+9&#10;Ow/aLavqw/8zSWUSE5OoxAEFJGmmbqEBGZqhG2SSmWY0qSRU6Z/8IQHCJB0LTEAcCCmiRANVYBUa&#10;IRAQq4KBEolCMUQJgxASGiEBCmyGBpQLWvf3fLb3+2a9u/c5z/O8971939u9V9Wqc87ea+299rTW&#10;no9ty/LCqE84ca9GOGEFK1T3pAcKs/plBJlRChSHZ2RST+a02IQJyzA0Lhm1QI1VA9Tg0+iDGll6&#10;7WmEkJILfeXxToFZEAeUDLesoVT6yqfxu8Psec97XjNM+CgV6yLhgfWb8rDQ/sAHPvBA4UZxBbO+&#10;A71TrIwlBS4dOdsT2cjinbt8wUexmrqjaMQT2SI7mcQbxSo8GyFcGW+zQdInrCobt8jt6V4xhlQY&#10;Neyk2TcFKJzwMNgMsPcadkXxeDIG5AT+pSM/QiPs+i4PUtbc/E7ZP3tSniPEJw7pR2ezBaMsH2sa&#10;ahmikxbx4PXLgYQTmor8RsYlC/r85Q+aalyE1/MAay1xk7fCIZNveTCNy4QJy7CzcYEaZBobrBA3&#10;imxfHngUnvRYKZb0LIMVqnuNpypJCBgYvdLQJPwor5FsmcOvtJVnFE8WmSk7YVLyFBf6ShsE9Q6z&#10;oPQIIyO5rDlBMNopxfiJT8dAeo3ucoXOGo88RmPU1fPk98MVKW18aOz2S3yeRmIjHsYzskHnqPIO&#10;RrKhr3lQccRDLvTyus9vGwZSNvzQGoVzM72mjLzP3WITJqzDIeOyUR6LvznW0DTi2hCBBpeGGKw8&#10;I2VMUazxaPj78ozioZgqj3ApSDzeR0qfQqpuQfRkkF7TJvWw4UjhBZdgabdY34uuOHeLXX+7xRjF&#10;6pbyVj8Yy2lcJkxYh0PGZWNMVn9z7OyI+e5Pf/rTjem3fuu32tSL3qYetFELAxQF+f73v/+0Xwd/&#10;5jOfaYhXGPmrpF4gWjx4NWjwv//3/27h+yuheXm9XlNcaPB4hl/cFuCtk1hEtz1YXGTLLcJohM0A&#10;eYfOp7jaxZSWiyddxeKKen9pREsuzygZ31VWxoq79/w2OPJwiyHmFjrxe3Jj+EIrjuRfnqFFkzgp&#10;VmtOlGWutXH1e28QhR95XR8vXdLIaIhXuhlKYaL1TBziN7pQbs58UKAf/vCH21QhpUquGPKkDbro&#10;UZhuIMbHeNo+TgknnegSJ9le/vKXt63p4uNmZIYnBiR5QCbfOgPS/IIXvKDlg2t8pN0VN/5+aUot&#10;cchT8ULX8whDnOlU+BYWWrip640XjbJ95Stf2Wi8q0+mMK0TCS+ykHkalwkTxnDIuGx69Iu7xTQ+&#10;DTNKyzek6DRA6xBRBBqduXI9QI2Rn6cGj8aaizDRcRMu9yhsiJe/OPi5W0wYmYPHJ1zPxOc9SFka&#10;pUSh4OXmPTKmhyp8YaK94oorDt6NcPzql9KMcRMO3mpcxO0aeWdrGDd3ZlkfoowTtmem7tC77+q9&#10;731v2/rsd7+mXpI+YZORsiQfWfAJ1yWMUe5opAkNWfNO8QkLH+XuYkfpTh6RHy0ecZBLXniS08YK&#10;ZzrEE7fkJ3q0wvPuKZ5HP/rRpz/xiU80N+Em//DkKQy8kf9Rj3rU6R/5kR9p4XNXnmTjjwdGTk/p&#10;8tvkO9/5zi19yRu88iJ03CMnN3n94Ac/uNEKA9oc8DM/8zONT/zqGX/8ZPujP/qjdocZIw5MBepU&#10;+T8M/2lcJkxYh+GaS4UzdK1BjTD3d2mcRhkaav7MOKKHppECdXoJjOihsySBejcXGNHDyAb0Oin7&#10;IAVE1tDmnWz9HVmUDnqKipKk/IPhAZWH0uWPJ7QUXniyHlB5EnbiocCiLMkUqDwUccKnKKtfQB5X&#10;9208KZPqvsZTy7C6H3c8gX3TE6julce7PJbfvsNX6ZWHp7LxVF/mtNiECcuwdUFfo9PgNKqqKNMI&#10;9epBGiHUwMNT6cMzUsaU6BqPqZZ9ebbFM0qPkVjPUw0FRVT9KlT3qrzSGw5SjiPFGtlGPMDfOy2i&#10;K5NgZFvisUZk2olfEG3SPuIxpcj4CTtYeUYK3HZydaHGUw3xcfEYUaVzMMqDoxgXYVS/gFFr3Mhl&#10;95jRim+GaBqXCROWYatxiaHIdIepC09TLHrTj3jEI07f+973bj05DTDTEXh6Zczd+oS5fyBsU2Qa&#10;9yaugzg03LzjM+ViWuySSy45CEv84YHippzwCNf22Ic+9KEtYejEgSeyJU1QmoxOpMF6hENzNQ4o&#10;XLQUWeIVH1r/SenDDH3eK4rHPWa2F1f/Si8NkUseWsvI2gEaclT6yOUdH/l92yIsDGlBK2+Fhy55&#10;kjyF/h3/qle9qvHyixyJB0/yMOGYosKT/OLm3RNfjEb4uckzypsbnhgX7/wTn7igNPgNwPOf//zm&#10;hy757YlWHJnySzjPfvazT//4j/9480cX2X3HraZf5yLnW/hJm3fTY9b0YlxMT07jMmHCMhwyLpvG&#10;ubhbTENNo03D08O10ElZ+k5D9wxfNS7crUtQeAmj0iYeT2FSmBqzjQEWeik5PLDy5JtCw0eBUFw2&#10;BCReWPkSN/oocCMdyg9PDJw0kwEPRUPZckPzmMc8pimibBxI/MLjD83TM77APP7973//dsLbOkDo&#10;hSl89GS3OUHv3L9lyAG5m+8ngzLwHTkTnzTEYAiXG1r+8pJb+IJo++8sdJMJL6XtW56hERb3GD88&#10;FvSj3Mkgj7IuEiMUmeQrPgv33CIjTP0SNj9hCzd+4eGeeNDLQ1jdxC8up+oTd549GqmpY/J9tLss&#10;MH9zPGHCbnDIuGwa7+JuMVDn1oHvbEUeoT8FUvA9/O7v/u6QHhoN9fEA0ycjehiofN534QmIl5HI&#10;nV8wGw8g5SY8ijduQXy92za0MF2/KUGKcZPnh9wr5i+I++BRtu6uXcS5hCeZZ2QsYG6z7pEBZjzy&#10;nRP7ICMXRt3lltO4TJgwhkPGZdO73Ptuseye2QePcueXaZeR+xoeJZ41Y7mEjE4wGwbym98RPbSF&#10;ewlG9JBsQPg5wBhkmEa98vBUGfXSs6aSaZ8RT+gq7sOT+IwkyLfEU2Xblaemfdc8QFPvCQM9bdDo&#10;cQSmJ/kzLgzNNC4TJozhkHH5J//kn1zBwFSMotCbg3W6ItNKpiM8fW94DmgpIU+N0JRKeD01UOsO&#10;1mCMEEyr2Bqq5w6Fic+IgaIx366naIrDtl1Xnt/85jdv/3pJvOlVZgRgXt88+UUXXXT6gx/8YNtl&#10;htaoAa3plshFVjym7ABFdK973auFdeWVV7Z0iIMsntKf9JHR3H6mjaB4MvWGHvqGeClp25D5U1Tc&#10;0YS+8nkXDyVpyzN+cZCbX3gTH5Q2eainD/Fzj2wQjzRLk6c8cfWLbbt662jEpcxMbdXwha3ckp6r&#10;r766rb/5Th5Edii9SSc0CnOWxnkj8Vp/Eg6a8PgmG+Ru7UQdsLAubHGQg+x9XHi5+WW1Mk24yox/&#10;0oKmYuQHSQfMT8PQKAPh6fBM4zJhwhi2LuhTrhpcGl9tkBqbXqbGG8Oh4Wrw4UkjzhMNRQKyRiAc&#10;CiJh1/i8Uy549DrRQTxLyoE7fxsHbGGmaHxD8o3ovVNyngBt0sQ/dHmnvMkl7Xq5DgNyTzyVRzrT&#10;2/fuUCK4293u1uLj7pm1CUh5JSzyZyvyF77whQNFzaiRA31kqvlp+hEfg8GNgZHGKFd8wpZG9Nwc&#10;GAT5T31kiHHBE8McXkaF4qdoQw/RV0w5iMt6HYP0oQ99qNWXyFbTk3IOD9BheOc733mQn+JHn/xG&#10;lzKTP/4FZK3LQVJ5I9/IkfRA8fMTtzAD9bqd+JExz7nmMmHCMmw1LjEUUINMY4Mg6xzVfRtPQEOP&#10;ktBYt/H000w1Hoq++gUo1+qObls8oLpvk82IIlM5FHc1YEs8eU+4sPKM0mMEucZDQce47MozisfG&#10;hjUe+d7z5J6wykPBL/Eoy+OKZxvPtngqPcwohV/WeJRh/VmYmxGmcZkwYRn6Bf2bbRrcUzdK4Vq4&#10;+f6iRpUGuaTAQXXfxVBYk6AIg9uUPgVuMT3KexcFTuF7T7iw8gij58k7Rd3zoV9TXhXR4fNefxGQ&#10;w6BLi8lwBFUZj9A0Xr8OA11jMqKHzr+4DiaXSUbGtbWq0CiLvAdH9FDYI1yLh3/k2pUnaU4+5Ll2&#10;V9oI+g0Ays/0KuMyd4tNmLAb9MblOrvFovhdXa+RmlJwtQkDYtRhNxLFmykSjTGGolfepilMa6DP&#10;iCXKfhNX43EliJ4jtzxPnTrVrgnhj06PGK93RsX5Dwn49V//9bY12nkY/3+x2SCGyPoAhU9GsuqR&#10;3vOe92zXuFMc73vf+9o1+KbfIpN0MDJJGzmsw1gvsL2YohOPA57hIZNnpmWsKZlSEXcMjvAoTn5G&#10;b/xhNZBo+KEnu/yymCx87uSKsQu/714G/4ARHn7fytMTSpOpP3KijwxohOUdHxnQ8xeWJxkybYhX&#10;GHFDTy60/PHGLXKjg+KQVrTqlLCEU8P0jpa/8yaRAZJVehOGp/Dlrfjw8BeWp/i5Jy+ETbaaHjTW&#10;AIUHGfWA8Lihd3/aNC4TJozhkHHZNMwnbxrgIeOSBpbGqzHGjWLQaDXSGJv4wfDAKB2Nl3LWgLlH&#10;iUDKggLgHkXrW0M2/x0FgSdKSxze0UaGxFMVBj/oPXHg50Z+fOK0i8u3MPCiC1ZeMlBS+IxCkg4G&#10;iXtVbImr5oeRmHWNTCs6/+NsDhA/2RNfwsDjny5+Asa44XVexkaIpBcvGcglTpeEWg+x/uLOME9r&#10;Pnrn5K0y4RHGIx/5yCYHkAfAZaLu10JHefe8jKWOBkNoDcohQ+CMkrxImiqPSzW/+tWvtrM/wAWk&#10;6gAQrzjwSId3T+stpjopf5egijM7u9CQTdjikZ6UgYs7dSCAUbO0XHvttQeywMQp/8hipNJDtoOT&#10;S9jTuEyYMIZDxmWjIK+X3xzXKZQojuo/wqNsKzYlRNkZAVEwzqNkqmVET0GjtRvJQnMFipyCRNPz&#10;CQ/07pCRkj68Ufzcc+9ZTwsZKphvyJ9x6XkYxOPmocD35RGPPNqXZ9d4vMv76ysPKr36oHOj3jIq&#10;3j0Zr2lcJkwYw9YF/fTkNMBMKURRanjbFGuUaUVbOO38qm5R3OLR8BNH4snUROUhi55qZPOu55ve&#10;a3gSBlxTKuj88RKEHgp7iYe/K2P0wCtPjYc8FFHSU6HyUFgJV9qqX4Xqnngmz9F5+joaqAdQ1StP&#10;oxVPW+HnmsuECcuw1bhorBqgEYYGZurAk9K01mFKiJ8GxzgYKfDnhqZ/CosS9Q99UxcaNvoocHSe&#10;MRYxHqZx/HMlU1V4a9jCTDh4rKVYU3FLgPUaSgGPsGt68AmPEbU1eJPm069//eubERB2aBKXMHyH&#10;zy+L8Viol5ZMx4gDPeROJk/uf/zHf9zS4Tvhwryj4Sf8IMiIL2mocRwnTzYOLPGMFPiFzFPpoalR&#10;nSZ1IjvH1IP//t//+4FxUdencZkwYRm2GpcoRIrPuwapYfl2hiCQBke5auBpvBolRa2nyP+yyy5r&#10;89bu3KKE06DRJR60UXrC8rMw1/i7tFCDp8w9oxzwROELhwzA5gBz/r7JgBZGNgo/8ZNNJvD3HZqE&#10;D8ObuNExXtIRg4KOHyPnKY6q8Hz7QZkDpHGLwfTkT7FRZHY6VYiSHOESTJ7tPPLZ4vy/+lf/qm3O&#10;8OSnzni6c0znxlM9Meqeu8UmTFiHQ8Zlo7SzW8w25IaU3UhJpmGaz/ZOsVblCn0zFJXHvLx1j/AI&#10;FzIKiWfEk3USDT4YY+edwq88IDwVpUG8pjz06uuWWlAPzvW4BKN4glnjobzEkakWo7Cedhuubald&#10;wuuLp04h7YrXF8/S3WJLqGPgJoB8W3MB9ZzLnBabMGEdlozLAaaBUZAV9fag99D0uAQxSCMECbui&#10;qYoRPYxxqMj9KJsA/O1x5L6GtkCP3NcwF2SSNfmZCxJ72mAWpkcwooeT5//x2FUmr1M/7AjraSHj&#10;YmRiBKNcKuQ6fqPkuVtswoRlOGRcNqOA62W32FGU/vXFQ/lQOr1SASN6iKcHZ2eEYbrMVErPYyQD&#10;qltGZEZjRnKZKoT8oyQrTxam8cDQT579eIyC5X38ASOknEyDBdxtZx1mGpcJE9ZhuOayaWwHF1f6&#10;WyAlGcVXGyiMkhxBTxs0Bx4QdkVx9FNclScjk4qjKbvK07tDCgVP0pW0Ca/niaLCA/MN+Y/i2abw&#10;RvFIR2hGU5CB6p54Js/RebK+F8wIMqMUyNB7KiNP06lzWmzChGXYuqCvsWqAS0oyvfY0Qlh5Kn14&#10;RspYA1/jGSnjbTzb4qk70rhLS67CrzxriqhCdU88azymaRg1/jEsScuIRx54T7ihP24e+bbGM1Lg&#10;FwqPfEZTy3S0XgestcSNcRFO1lyMXKZxmTBhGXY2LlCDTGODFar7hcJDQVQ/kDn50MCqvEbxbFPg&#10;o3iyyEzZCZOSp7jQV9ogGG02kB5hkKFHEMVaMQZNWmEdOS7xUMD4Ku0+PHb8JT64xGMascq2Cw/6&#10;ffKAXDHmfX7bMJCy4YfWLx64mV5TRt7nbrEJE9bhkHHZ9M4Wf3OsoY16uRpcGmKw8oyUMUWxxqPh&#10;78uzSzzC1QPF432k9Cmk6hZELzzprX8mBCOFF1wC04kjergER4ln8iyXKRwB45HtyD3dvLhywoTd&#10;4JBx2RiT1d8cjyDGZYRLcBSepZ09cAnWfqe8BNaYRvRwCY4Sj978iB4ugTyovfKKSyA9jGLFOuIY&#10;AeMZmh6XwLmcPp7gEoxkCy7BUfKA3yifc0N1D4yLDRmhq9AbF/e8ueNs4sSJh/Hzn/98+5eS/z2t&#10;7hZbAoogND0uwfVlkI7CAyodxSSNa4p1wo0HYlxsP/cnVDvHnIkJ5m+ZE48PXXA6cp948tEFsf4G&#10;e2bF5TC0ljRhwoQGMS5GPYxLbm+AboLwR9JNp6z9WsJVSNzzmwl/BPXtCbnjcT2RP5r6TcATn/jE&#10;Q+7ehVfjuTGgEaobvV3F5AJat2y7eHZE26ObFNy04MbwoDU/eVzp5LVbPIKPfvSjT7/85S9v9wv6&#10;vQUUllu7Kx1MWZ5LtKHEIWzrqiP/s0U3gozcg+qgp/rnXR0OT56hWUP5d8acHIbWkiZMmNBgzbgw&#10;Bm7TprT8xtn5Jg3T6NfVRc5dWcvxF0vrlxqo3x+87nWva7dk+/fOu971rqa4TCf4rcB/+2//rf1j&#10;qMZzQ0dKjFKVftOt7i98znOes7NxkZ/O38lvyNAYae5iXBgity+YtXD/oR2dRqeVDsa42LCSWz4o&#10;Wr+/qEbtbND9iIDsI/99kZFWl+yS9XsPN5+oi6POCze/qHjYwx7W/nPl31h+LMjddLalAGVkVDLi&#10;rziNy4QJO8CacWEwcvBVbzNGgbKElI+GrTF62nmWn9Ohs2nE0+YU7vxtOtmld3hDQzenOxbg53+u&#10;Svqd3/mdtpNvRNuj0Q6j8hu/8RsNKUHh7WJcGH9xynv3/33wgx9s629+llhpY1xStjXc40LpBYzb&#10;yP9sUF74R5PR8sifOyMi33R8LDEYlesMqbvyF538Ud97/orTuEyYsAPEuPj52Pd93/cNG9PECwMZ&#10;F4vNPfpZ3si9IkU7CvNCx22jkH2R4V00LnbETJw48S/QdBdwq7fRiWks0wsXKgZGfjcGnHD2YIT5&#10;pS99qW099ndXT7fYc3v2s5/dpovPmJPD8A//4T88fSHhRRdddPp7vud7Tt/0pje9jt+tb33r07e9&#10;7W0bTe83QvRw5BfkL7zb3OY2Q/9g6P7BP/gHq4j2O7/zO9t8vKmRHi0SB5fcg8KAIz8Y/1FcPd3I&#10;Lei79x/hEk3CSdyhq9/QUF1FXUO90Yq9n+kMvc5d0YJ6RdMJj3nMYxpeeeWVB09TKvtiplj0lCv2&#10;vWTnBOCSOzQ3HqzuS9jz92Hvi9JR39ewT2+Q31o+jZC//D9XuGv4qRNrWOnUI/Up9cx3MP77Yuqo&#10;8NTzWtdr/e3ddkU8aVN9W4p/3PJtmvGMKTkMdk4soTm3l7zkJe3fLHZy2PdfEY3dHp6+Laqhx9fT&#10;BvlZ1AxPxcS7hk6w3/GOd2zzo72fv0W+5z3vOf1zP/dz7Tvh1l0loeXmVLYFPWmLOwwdXjTkfdOb&#10;3tS+45fwIHc7TuRF9edewwtaOFN4vWKFVSEvuQer4h9h/Hul3ocX/94t6Lv3H+ESTcJJ3Es4DcvY&#10;He5jVGDP34e9L0pHfV/DPr0VR/kER+HAKPaKKZPrC1Mf1rAqf+n0TyudTZ3JO93pTqcf8IAHNJ2F&#10;xrqdNTb1r/IuoTDRpr5ffvnlpy+99NLTt7jFLVrYvhP+s571rHbjhOkq+Vrr9hJqM8K93/3ud/oH&#10;f/AHT9/qVrc6fYc73KF9+5/Xgx/84NY+rTUKV56k/SwaFjs0ltBWPScvzTv79welaLeErXveGRzD&#10;Ik9udh3Y8WDni50VjAg+ShxaNLIw9Ku/+quNnpFAF6PFbSRHRWH+wA/8QJvfq+4Mml8Q2z3iwNu7&#10;3/3uFufv/d7vNYPjx13isVDlr5IMBtnNrZP/k5/8ZIvfLqCPfexjbccF2f1n3iIXdz8kE4btkx/9&#10;6EdbmKZLhMGgCdeionj5kfW9731vo6lpe+5zn9sKslessCrkJfdgVfz5HvnDGlYfXvx7t6Dv3n+E&#10;SzQJJ3Ev4TQsY3d4QzEscC2veuQXBZ9yqN9ng4l75Fcx9WEJU28o5Vve8panL7744tP3uc99Gq+1&#10;CNOqFuvdtG3zgI6lXVx0qU6wMKohCQpXHb33ve/dwrb2x1jd4x73OP3Qhz60hSccu+2ECV3C6nDw&#10;z/7szzadk7BrHU+42oo6dbvb3a7NtoiDXtUWGT/njsgL6Sw7Icmro41GOEcyLAKwy4CCpaBtTzt1&#10;6lTbofGBD3zg9POe97x2RbmdDugZCnNw6M3BfepTn2q7P/zPhJK1vdA/VPz6l8GSKZ4UvLDPxrCQ&#10;9TOf+UwzCJ/97GfbXnfhUfiMxh/8wR+0XT/m0hkgmc/IUPqMB+PyhS98ocnMyDlMKR0MFIPIqNgy&#10;Kp53vOMdjZYxw88Q2cIn451UJQcjK60MC54q65JhGSnlNawKe82/KvURHVzzW4uj4jY5IsMS3pAM&#10;S68gq2KtChsuKf9qGG4IhiV+u+RXkF8U/HFj4h75VUx96FF98aTs7373u7c6SAlfddVV7UChdu7p&#10;G9pi7Xfxtq0bsdjarNNL11SDEkNwr3vdq40cKHz1mp6FOvx0D6zv8af8PXWC7YZzhiZhQu2E4TPq&#10;UafsliNr5GSg8s6dsbJl24jFJgBGy3qkuG1vPmNKDkNVeD1SiJQmBa0nLsBsF3zhC1/YDAVDY683&#10;WkqY9bSVjxK2b1siKXdTRRQ0xU7xG1VQ5va1M06mmnoFPMIlw0JGBZQrCIwijI5srzM6MZogt7uh&#10;GA+W1mIUA6nnwNgoCPvcGUiyMyzke8ELXtBO7DMiwjSCYUDxSbP0MiyMGRppYbTkmfh7g7mPYaGQ&#10;R+6wKuwlv4o9TcWl+CHeNf9gT9PHz38N9zEsIz+4r2GBaXBQA4ziqMolSmhX7BVkVbBVYcMl5V8N&#10;wzQsx4+Je+RXMfWhorpCB1l7NRVFOetY6rAyJjrdFHPePflR0gwMA0RJ29brnA5dKK4YFqMS67EM&#10;FuXNcJjdoSPpHeg76JsfOjoX4hM2XRbDor7f5S53aQbLVnjyxJBExhjDpIG+gqbZGENt251/dDm5&#10;z5iSw1AV3gitG1CMBPdNYIFRwp5RmugkynusJz/KGS833+iSEYxE9RNe4l1C8Y4MS1C8nuJgUSO3&#10;sMnCDYqbGzr+cfONLulSWEkbdzwpQP7Cx8MtftwjR+KvuGRYYFXMUc69W7Aq7CW/ij1NxVEYQbxr&#10;/sFK08edMNZwGpaxO5yG5fgxcY/8KlaDEmRMbBT6oR/6obamoU1TypSxzqWzSjqXOpamwXRGGRMd&#10;XLMnzo2gUWfpHpfayhv17/a3v30L20hFmDr09IgOutGHqXgjBtPtOrzWcHXyLUPwQ09P6/B7vuEN&#10;b2htRv027WWkop0wGowKved33mZXdKKNonTMGSUDgte85jXtSX43mGunjI+ZK35nTMlhoCzXkCLM&#10;OwUb5Vjfl2jizg16r37Vv3dbQpkg4xmWkf+FgNOwjHEalrE7vCEYluAu+RXkV8vhOLCPe0RTsRqU&#10;jCYo6CuuuKItZpvaMlVE6RuNmBlxiJMBMaORdVmHZBkC74yKUY5RC+NBL0ivcC34MyqmyxgdxoGx&#10;MEKwJGF921KDKXczSoyOdV3GAW1Q55bhYHjU82wkkCZrKGRmLHSGhWlZgm4yjY8PkNm78BgVIxZT&#10;YnjN7Bi5nDElh4HFOQ60ljJyP25kRVlzjWXkfyEg40kJjpQrrMqaQq7fFavCXvKr2NNUHIURxLvm&#10;H6w0fdwJYw2nYRm7w2lYjg/7uEc0FatRsZBu19Rd73rXtjBP0VK4UbqeNi8xCkYu1lltfrL5xxqv&#10;kQtlHR4jF8aIcbrzne/c1msYF23IrEiMBMPCYFH6RifejS7oQ6MgeoVxuPrqqw9GKgwLQ2F0cckl&#10;l7RpO3WIUYmsngyTpyUC03nCsy7N+H3iE59oyx5mZSKzKTQGicFhlM6YksPgevULCSXeUI7VHPlf&#10;CKjCUYAj5QqjnKOg6/cIe55gVeq+l+jgml+Mwsiv4oimysB/Dc/WsHA/bsOSZ6+MtmGvIKtirQob&#10;9sq/GoTgSTAskb9PW481rSPcJb+C/KqSPw7s4x7RVEx9eMhDHnL6+7//+5uClqdRzFG4RiBGMEYh&#10;3BkQShx6D6K1U8zTHWaMiqk1ownhG61kpFKRwbCGzch4Zzi4xy3ulYdhUW/sVmO46M3ISwZIPt9k&#10;882gQG4ZWcHKx7BoO3bhnjElh2Gk+E4yngvDYgg4cj9XuK9h6d0rbe9XMQrd+xptaEZY+av7Ulg9&#10;RgYYniU8H4alGpXjNCwwyrFXrL3S7pV/vivua1h6rPEdBauyX8Kkr76PcC2vRliV/HFgH/eIpmLq&#10;wN3udrem+PX+o3ghpWv0Yjep3a30iUV5xiUYhRwe6zIxKrYO26UlbNNVLoK0XlsNBGQ4uHv2fiNk&#10;nIRlE4BRFuMlvshh5GE04xtWeavcQTTkFoZ8c27mnBoWi0oWktyQaU5RxhpC2ZZrTpAitbtqxNuj&#10;HV0WvIRhp5UhGXfDM36GgAyLgjQsRIfGjixxxs0Q1FymHVrb0NDVzi78icsWZGgXmPDEW3nybSea&#10;3V9QpbKohr6mqUf5obJShJSvxhNFTLlRkgrOO2WLjuLlnu8YJg01vD1GoXuvCpyb8MlAuYZmhPET&#10;N6XrG59wetog2ZI2tHlqnJE/aRGmsPhx24Z4wz/ym4ZljDW+o2DSsoZJX33vceTHbS3/euSnTIKh&#10;r25HxVFY6oA8pHcoaLuqMvJgVChodVk+WXugNzxdeQJtMbb+YhE//4einI0UHD40rcZo5QYP51Ni&#10;HBiRbCSia+gWBswCuxFLsBqUGB51mayMVQwWY2H6zajKORW603EQ02im1kzLkdkOMHKTxb+JqiGU&#10;H9aZtLfFcywjxbcPSqj1lRwqtAOBonb+hb/DkHYbjJRt3Dzz7tZNGcgoUN74GRSLUw4lGrE4ZapH&#10;YBtdzqfIILwUO8XNwFns2gVYcrsgIgPjxKjhNzdqa7QhbgWLc8C2Y4tmaP78z/+89ShsWa5prOn0&#10;ZIgpaAVMEeYUrkqswnpy04jQSCt/BalCcGNYuSlkdJQ3GTMUx59vfr1h0RjQqXxog/z676BKhR5W&#10;dyiOoHDJp7FR1jEE/DzFrfGiQ8NNmDEQayishDfym4ZljDW+o2DSsoZJX33vsacLruVfj/yUSS2f&#10;48LEXd3EYaHeSIVhsSuVG8XMgDAY2qh8ogctalt/sEMsO8XqOwWNP4co5YVpKmEzAOLKiMV2YOsY&#10;9Jmw7TSzjkKHcK9oHQQyCve9731bONWwMAbaPzmNkhz70Ik2KPCkO62nRN4qNznoEsbJlGDaz7Ea&#10;Foq0Pm07Y0gof0qe8udOkTIM3u1M4KeXb6HJbgLnSxgDmSbD0DnrwqjYOscg+ZZgxkt4Rj4WtxQm&#10;w8PdVjjhoWV9jR4salkoAwyFjDOiYkDE5/xKQAEzIuIP6nVwU4jCcrWBMzAK1OhIHIAxcWmhvPjG&#10;N77RDAM5pNV1MXilU97YEcJICoMCpJANqSlwFVNli2Gg4CjKKGv+GhVFHEUuDL0mBSwMvREK1neM&#10;C2WJtjcs5GSg+BniCkvc4jDNqIciTo2MHMIkk/jI6Zuf8PiPjIvw+QmHm3eNyJNcDAw58JI79NVY&#10;9Mh/iYb7NCxjrPEdBZOWNUz66nvFEV1wLf965FeVft6PAxN3dRMHJe3sBwXNAFjEV3ctduvZazPo&#10;LNQzCjEinmi8U87aJKVPyaNX3+QFwxID4MoqbcFIRNv4O3/n77Q4tVO6Qz0wYolBsfgOGRV66p73&#10;vOfBFS8Mi5GQcOlNckuLd7tr6VMykt9IxXtkhwwkXasOOLBJV6b9aj/HZlgo0O/93u9tI4Tv+I7v&#10;aFbPXm4KOIrd0IlxYUwoVHwUPwNkaolSZlyMcBiLTEFBOx4oZGjkwzDl+hjfDINMoZAZHKMbcTJE&#10;jBSjxChQ9r4Bi+wApIxSEH/6p3/a4g7IbCMT8UsXVICGqSqD8IxqbPEzamKoxGvYypjY9icfGBmK&#10;V9qMphhLBgZmik4cDCaFrPJ4UugMhqGxQlSZfHOnlKOYjQI8fXtXSWOE8MgTlRXi5U55o4tRieLn&#10;joYf1IBUGA1X3MJSeYQrPApbeJ6Mjvj5CSNhBoUXmVU+8QpLHNzUD25k9xSOuPmNDEZFdHDJb1/D&#10;kvwaYZSKZxTOPhhFGEUa7JV2r/yrQQieBMPiKSxpSNqWsE9z5em/4Vr+9chPmZwLTNzVTR2gpE1X&#10;5aJZT1NY6pA2n7ZnJoPOopCtX1DWRijS6/4wYTAq2lKQH8NiRBTj4l2c2pK6TefRN3SEtRN6zBSZ&#10;nWN0FKUvbNN15E/dJiNDFePiyaDYIIDeyIVRMVVHZmg6zGhMe6TbHdJkoNQ/4aYT5v1YRywykXFg&#10;iY0aWHL7sAnqZD6F/vf+3t9rxsGOBcNFQhlmGS3IYArAWgpjYzrLiELYRhKZlqKcDf+4i4ebUYdC&#10;kNmhY2AYBiMJhkVY/FhjwBi6gsXiGIPCCJq6CjAsjAMDJ2MpVtNpblBWgEY+MtG0l3jQUYbf/u3f&#10;3oyU8BkWV3UrZOs75MXHAJEPMjTWcoRtOKngKVaVSyFCDUdl8sy3yo0OPdnSuCA39OSRp2m05E3l&#10;4ocfJp4oZ37oyOApbDz8hS9M4fuOoUEnDH7C9M09YSeM+HHLN0y46GDopC1GYgnJEdlHfsIV1q5I&#10;riWMUvFMfu+DSV/KBPYKO8q6Kv98V7whGpbqvpZ/PfKL0g+O3I6CiXvkR2/ZuRXjYhThnRGgk+gR&#10;IwV5pFNqZMDd1Bnl7p27dlQNi28dV/7uGYtxgcLHS7ELG732oiy42aGW8Pmr0wnTuxEGOjQxLH5m&#10;R3ZGiL8zgakjDIkRD3qIhl7XroRZUfjHZlj05k0/scYUqFGASBkZ0z6MgR4pxfnqV7+6LSTZ6kbx&#10;ui6eUbJ+IQNNC43iWMNdd4UxFJkKCxgNMXw9qABGOKbpWGqKn6J0eyh3RkgPPJB/PSgg19FU0Jtw&#10;rcxIpqDwo5RHGAUdHNHAnq4i+Sv2PNv4K4Z/5LcL9jIs4Uk0LMEonH0wirAq0Sjqir3yz3fFk2BY&#10;Ek7SlPSNsKY5uOa+ln898qtlk/Lp3fbBGu9SWKaZjDZ6A5DRQN6ds8tUk1EGpU95q1PVoPTIMDEC&#10;9BuDkTUXT+FC4TFkwhdPjAP+XvFH+ddw8STchO0p3Jz4hwYLwhXGyKhAYR/riMWIQORGEwQy1cPQ&#10;mALSQ6ecZaT5RoaF4BT0zW52szbVY+1CZl/fhsVuCtNmPcSw+FWqAtrsXkkAAP/0SURBVCKf6R5T&#10;fkYnvWEBpsAYFhdoVjgbwzJSyrCnC45og1HmvVKP/zb+iuGvbn14a9jLsITTsBz+rjgNy/9DfrVs&#10;Uj692z5Y410Ly9QRRZ3pIXosSp4x8KT4jWyMcExnybdqQJaQsjaiMUIwVRUDJnwofEjpi9tCepR8&#10;+EeonpObPKbGyGY0UsP15CZegwLhpY2MwoT8jtWwmM4xamEYjFI8TT1ZRzAdZYuxaTDTXpSoxWs0&#10;DJARj0M8Mub6NiziM23VA8OCHp/0uIKBofFO3pFhsZ5i9MPAVDjbEctIMW+jGblFmfdKvafbBcM/&#10;8tsFexmWcB/DMjIwRzEstWEHq2HJs1c827AqwqpEe4UNe+Wf74r7GpY+nIR9VEw6arrWsKZ5G6Lf&#10;locV+VVln/Lp3fbBGu+2sChVcps20qunP4L+YULhkzP1Sx3q69gaqsPynFEyRRYUn3jFj8az8kXh&#10;LyEe/OSrMsOUQ9rPiL9HdMdqWM4GKXdX0Gche1/c1bAwIBbd669KRwgUWgzLCBkWi9WMySiMijYZ&#10;nGTDMgqDf/3ucZt/cCQHXJKhx/NhWGBtLBpoNSzBXvFsw6oINdpgr7Bhr/yrQQgeh2HJ8yhY07ML&#10;1jRvQ/Tb8rAiv1o2KZ/ebV+sccctdWGEValXrP7baHfBqsj7ujqiu76QPCfGsJwtxrDY1TTyDzIs&#10;LDODsA2t/awZFv+P8ZOdEW+PZJuG5TAuydDjNCyHvyveUAxLn0ej/KpYy+B8YOrC2WJvBLb5V6z1&#10;s+KItmLolur62aLwLjjDYirKWofpNN+m10xt2TpsLtBWVaMeIyA7rqyFmLYySkHHANnW62nE4ZyN&#10;HWcMju8e+/grZjpsV0Q/Cic4DcsYp2E5/F1xGpbzi9UIHAV7pX8UrPU0dXXN/1yjtnPBGRanTq1X&#10;qIy2EKvcEuLyMweG/sbf+BvNcNzkJjdpo42/+3f/bjsjY4rMnykd8rG2823f9m3NuFBa/LYp/esD&#10;9zEsuyj1Jb6Ka/Fsi2Obf3AkB1ySocfzYVj6xqKBRhlUxVIV4i5YlWNVrL3ChlX51++KNwTDEr+a&#10;R6P8qsivlsP5wmok9kG8o3JLea5hT9+XSfUPTV+fzyVqP4uGRa//JKKzLX/pL/2ltnU5bv7FQjHb&#10;LfEt3/Itzc1dNrYFMyJ2o33TN31TO4xpV5qzJHaiGdFsktoWw4xsEt75wuMyLFVhL/kF4z6KZymM&#10;YOWHCaPnWQojMlS+Ee5jWJb8pmEZY43vKCgd9X0b1jQH4+65ll891nJIWfRuR8Vdw6rGYldUn2xS&#10;cnjbocnjRrtu67uZGrL2dXofHLWJ3r22sUXDQgmfBHSoMujb6MJVCUYmriqQcXZF2I1mm69G5lyK&#10;d4czGRTnUJydcTjTlQd/+S//5TaScX8ZP7sf+Ne4jhv7dI1QeijCkXKtCrn/7rEq7CW/itxH8fBb&#10;iyu823ApjMSfuJfwJBqWPKsS3BWjGKtyrco62Cv/ahCCF5JhqemtGD/PpbwaYZT7uUBxj9x7TJ3Y&#10;FdUjnVu3k9jqm/KDzsPYVszdoUan5pWRTUS2MnPXCfbOTTjobAPOTjF+NUw0dCZZ+zq9hNoKOV0V&#10;41t7yHX4Pa3bA7RRftq0ewO9LxoWaxXXB7r6I9h/x62ijLdg/l3f9V3NXyJkmgLYiN2MhncL7/Z1&#10;G8Vkj7fKYr+2PeBOjaP7q3/1r7YTpRSc8LnvilWukX/FEU3lh9LTK1XYK+SRW8WqsJf8KnIfxcVv&#10;La7wbsOlMBJ/4l7CaVgOf1eMAhn57YI1vqOgdNT3NazprRg/z6W8GqH8P1co7pF7j6kTu6K65DyK&#10;w+Gp/1D9zCWVdIMOs28K3VS+zql24NsSgFkaHWOzLs7W6Uy7UcQNIvgTLqPjSARZ+zq9hMrSWrZO&#10;N37gGi7r2OqaskLn3/l2vLqLkJu1aje5S+eiYRkpguPGmrH7oIyy08p7MtHTHVv88k1R13dKCh8l&#10;Hnf0vslTlVkv6wiFEez9+jBq2MHqv0YHe5r63WNkWqKrckNuo3ji3rsFR3GMwtkljCXUmK5vw9I3&#10;NDgNyxilo76vYU3vCNEs5dUIo9zPBYp75N5j6sSuqC4xLDq7rtY3KoB2szqobQ3Yt2ksbcNMjOl8&#10;N5Nwd/+Yw+XuBnPtFTrfjJAzgnRgwkQrHcJO3NtQPTcKYaBcz4UPaKvA6Mdhdu4Mmgt4c8kt4+Yg&#10;PL8TY1gokd7tqCicXkEFd6WPjGvYh3G22MtQcRt9/e7peqxy78ozwvCP/Cou0fQyjFCFvSGNWKIU&#10;e6ValXWwV/7VIAT3NSx9OAn7qCgt9X0b9umuyH8pv0ZYFfxxYB/3iKbH1Ik1rHVH3YphofiDDIfp&#10;eIfEff+n//SfTr/sZS9rowJ3JzqcTZHzs3mJUcqdi4wAepuWXO6bMCl86dh3Kgy6xJJhwe+2Zgbj&#10;2muvPWhHaNSfGBZublImk3SeKMNSv88Ghd0rqOCu9FXOJezDOFvsZai4D/2ItmKVe1eeEYZ/5Fdx&#10;RDOSYYTnY8QC+4Y2DcsYpaW+b8M+3RX5L+XXCKPcjwv7uEc0PaZOrGGlU7dc++J+r7SNID/1lHsU&#10;t/Yhb6yvqMv81Gf0aNCnbssTdNpL2o51m8Rf6/MaCssNyabZrOEARsvRDuG6qVmY6p07ERk8fNa0&#10;8YjrRjdiGcWxRM99DfswzhZHMlTclb6n67HKvSvPCMM/8qs4ohnJMMJpWKZhWUL5f5zYxz2i6TF1&#10;Yg0rnbrFsLgnMRdInit0kaT16O/+7u9uMvR1eg3Rpx3IC+2Hm3ftibs2oW2GzlOb9TwxhmXkVv1G&#10;7mvYK6iKu9JHpjWsYVT3Xfl77GWouCttT9djlXlXnhGGf+RXcYmml2GE07BMw7KE8v84sY97RNNj&#10;6sQaVjp1y2Yh242PC10QuYSm3dw0ov72dXofTJvo20f/HjxRi/dL7kfBGk+Pa/RVqY3oKvZhJYxg&#10;9Rv59zQj/4o9LRl7mriPcEQLj+pHjhr+Eu2Se9KyxMsthqU3MEvuI4zRybTBLkYmjSW4ZFh67JXT&#10;CCnFXqlWZQ3jVpV/NQjBalh2MTB9OAl7F6xyRm7pqe9J3xKGdoT8E8YuYY3y/2ywj7v3T/n3WOtG&#10;j71fFPyozo2wr4cjrPV6VLdHPPtiH+Y2XDQso4I/lziqOLugSu6ZSiisVH7YNyb+fQWq9BWrfBW3&#10;+Y+whjvCJbqa1hHWOHrswxrRBJdoRsqnp+n9d8Vd+aM8l9C88ja0bRLqvcH6bQt7j84FmF9eQnPX&#10;ns4JLKHzVSN0022Pfkub/5H377lpdg3dppsbdZ1nCPpOeOcaa1pq2iqO6CuO8guO8rdiT9Pz9f59&#10;eQa30agX++A+/CMa9ax+xy1nXs4G0xaW2sC+WMOzu+2MKTkM/og4ceIu6JcIE88/+hPpyP0kINmC&#10;/ffEGxa6RcRp/zOm5DD4j/zEiRMnTpy4D/ppovM3Z0zJYXDoZuLEiRMnTtwVXRLsj7t+3njGlByG&#10;q6+++nTQnyHr98SJEyeeZJw66/zg//pf/6v91sTv6M+YksPgPyXHgSIauV8fKO6l+P2Xf+R+vvF8&#10;5tdR8fqW+aSW3cQLDy/EukTm42pzx53+j370o+uGxTX0dgRl94GEEMIOG/8uGQUaRAtdlPaRj3yk&#10;7V5KAkYZss3Nlfa2pZLDFlSLQyO6iuJ7xzvecfqNb3xje5dYcv/ET/xE+wlY6Jb4YfzwV7q8e0Jp&#10;dOWB/71Uup4esur/+l//6+vQ5dvdPy6dq24Vk48VlZWtjNLltwJ+gjbireiyO/RLctT3PMVNfnes&#10;2fkhP5WNnVtkHvHm/ed//udbpfMerP4W+yz8Vbe8V/zd3/3dlt8jvyBeF+YlH3u/3m2E6NSzq666&#10;qsX39re//cB9LYz4VRrvetDuWJKHtQxH9MrzKU95SsvbuPU0QXma95F/cOS3Rr8rSoubuekJO/zs&#10;tHNJYl9PxeX/R3YLyYvqF5SW5z3veaef9rSnXSftIxTmUhqUGV3l8kb6Z6Sz8KJ785vf3K5OiV5J&#10;mH3Y0rTk1+OSP/caRqVb4oH8nv3sZzcZ6A/1subjEm/c5a0LImu5aG/yJ+kahbEU7hJuNSx+kuW/&#10;J47y+3/JxqkVNsVnJxDlxc8/RChVBUdAtNzh3/ybf7P5i4SAePhTThZ53IHjPhrfwvb++7//+00p&#10;WAASD2FVyEsuueT0V77ylRaWq+/F5QZQ4Qsbvds+KUtITgtI7tjx7bTre97znlbZhCFOBWMuUBhp&#10;oGj9J4EicVsnRUaO973vfS1OjYh8aMWH7lWvetXp5zznOe2f/WiETTZpcg2C/HnLW95yEKezFQxe&#10;4iQXeeWheUpxuWBOA0Uj38ggfPlDLnxB6f+X//Jfnv7t3/7tdv7DL5P9MdPdQ24ppbTRSaf0CZOR&#10;lj9kguJniOWjNIiPYs5CXMpXfmmI0uGm6Gc961nN3UEsf+H0bo5Vmt0bhB99ypUswtCgvaNXJ1wR&#10;nvSSRaVH/7rXva6li4z8bMcUrryVPvVU2hKefCe3b/WLHO5RIq+ywCse4SXvyOudrOjIqkxcT+HJ&#10;KL70pS9tikec8qJvcAw6uaVHnVA3xCeefKuDvpWf+q+MtBNhClua8asrKbNcNEguDVb6tAd+0qmu&#10;yBfyyCd5Kyz1VljKFMrHyMxdPcaXsiejPNU21H/GTfji5y5svMJN3gXVqS984Qttu7O6Jz5xCdO7&#10;8KRTvJ7opVkeeCeba0Kk0fZ/26TVVfEkPuHJN2HFXRtKPkHhpwzcmaUtOYwoHv7JO/zqtLpBl2g7&#10;2lbqhV1r6r+6gi4GR71QNvJcnUl4whcvXmmWltRZPGmHylsc6ru0ylv03uWTspPX4lJ/tfvUSXUx&#10;Ze2sis6cvJNWeSV+vOIkFz9hSoP25+kfVspVPOiULyQXmaRNeOLnLsy+nm9D8m01LH/lr/yVFhEh&#10;NQoZyFjIHAXmWmU/zNITo7ApWFcJbNhbpqF1MZk/O6pQDJWbhJ///Oe3A0ff8z3f03q+d7rTndrl&#10;a3o7rrEXN0UtYwmr8G5/+9u3SmvEwfKqgC5Ak1n8GRALRwpUxssQNxeTSRjov/SlL7V/sgifInvG&#10;M57RMkLvPcrCTaAqmXhcFe1gHeVCsZDTNdGUsszTINxIKm0KQdoUmD3zGppRhAvaVA4yqSwqidEX&#10;Oe94xzu2Cmdk6M4de9Rf/OIXt+uvVQaNQyWwv9+7vNJToTBrYUJKWH66zE4FdIuzNPk/gwvrpE0D&#10;8t997/6gSUa/c3bXz1e/+tV26Z2esrDccEqG5z73ua383ZYqHvUhDUHeKDP5z1iqtPykVf7Ifw1T&#10;3sgHDdZ/cJTb93//97d6g56Bclur3zf7vcHXv/71lofyQQN/+ctf3vIuZar8+GvwzhvIc/7qmzSp&#10;m2RRPyki9VU5SZMGKv/JkrxzL5IyF7e0k4uh1JFRTzU6ikzektGJ5igA6F1vndzotQXhUZDyQU/T&#10;9+1ud7smKxkYZPmK/stf/nIzmC77469z4JwHY6TNKUdKVNnLa/VMvGQVF+WljvlPEePkEB6Ut8r2&#10;Hve4RzP68g+/dP75n/95yzvngP7sz/7s9C/+4i+2OiYs8anbRiEUkjqozks7N/5Je80D+e5JqQhH&#10;fn37t397Kwv1RPt1mFUHEp02r2zVZyMGylp+aJsUp3KWr2jJL61o1UvyyFPGTJ3UjuWzdKlP6VQ4&#10;3Jd6Lu3qmbYdwyB/1VF1Aq04zYpwkx/qiXwVhzqkh08fKD+06r3bh+UhfeLcEGOhDulsOCionpJJ&#10;OOqkfFGe9Jg2p72aBSAnPaXc1AN5oK5Jp3asvXGPYZEv2ge9oV2rx/L5mmuuaeEY+Sk/9UW9cJcX&#10;Xae81G/xMr7auPJWV8gsfuUsL29961u38uvLewl3Miz+baJAKT93zrBiGq8M0XsglAbudk3Kg/Kh&#10;jGWkSuyfKQqEMtHrk7EqnHtyZI5rljVYdBTDC1/4wmbMZIIw8BJWhWBYNEQjF7K5HdRV0cIgF4Og&#10;cWi0/sGCR+VhcGSUCqpia0gKRMXU4PQmNBzyKrTwqpjCU5gym8JXGHo4lJUMpHDIoaLJA8pcY9fA&#10;PvvZz7bw3TKK1hSACkIWlVFc/FRgjUol1hDkk0pHcas0/r/gyn9h53rq9KAqCo/hkI+MqcYnnZQI&#10;4xsZVF7vpgfIqBFTaNKl0eBRKSkmcmn4ZJNWcZBfA5RnFIx8VfFUbnWFP4Oq7MgrDSqZhqaRqi/q&#10;k46KtClT+eoGVrSMqDjxKBPxuPOIXMLUSMQbZXnppZe2/JDvTvyi8/dQ9VN6pFmj0YDlN7oXvOAF&#10;rUyFL+/UH/mhDguD4iOb/JFW3zoC6p4wdZpSN6EwNWjuFJQ8kVfag1tipYvM8pq78MikvDVqCosb&#10;hfOjP/qjLV0UlPiNthgaiszUsrJQtsIhA3cyqzfqobLQAcKDhjFltORL5CVH6rG41N2LLrqotSv5&#10;ri2pl8rUM23Mn1jrCKGi8NV75Umub/7mb275Im5u2pIOGKVNAUobHj+3c1uvfKIE1T1KVBtUb+mH&#10;hC8silr7SI+doVCO4tRRkxaKXu9bHqvH6IQpzfSDts9NXVWv6QDtin5QD9Ux9VW6lU3qPsVsdKCz&#10;7J2fMpTv6pe4dBKVgfqCRnrERTb6T55IK12gw0Nxa6/ygK5SttKCR1rpOLpSuQibn+8YXLqYgZQH&#10;vhkwZap9SIP4TNHrpMtr9UU8yooMdLi6Tucqo8zeyGttT10a6ZslxLtqWAi3eRwgxSbDvCs4lUQg&#10;/uTIzWhBpfOuUmlIDBMF8tf/+l9v33/rb/2t5q93pbekMAhhRKOA+P3tv/23W0JcnKYSEFYl+97v&#10;/d6WYYbwGqzCNaphWcXLAFBKeg0S5U9mFBYlpQIpYL0FPRzhKwDfGpHKjkZcCoqiNTrAy4rrZakM&#10;lIYGLLP1dCj89JzQ63UoeBVIpZAnwhau3hRjJR4VUBwUgjyVR9JDfsYVHbnIrNcuzUYdjBtlr7Gn&#10;IIMqvjSTxTeFa2SYa7UpBXnq6mv+4tIDpSw1JhVbuigXeUTRqZSUkDCMFFR2vUz05NSwyCcfpEfa&#10;oDwhDyVJwaugyozRS8XXe1ePhOUX0vg1MI1avjGI8ljvMopA3qLXedEb4ydPuJP1W7/1W1tDoUTI&#10;ocHJN/mYf++os3pt8jR5h1Yd9NRxki+MEEWjXCkA8gtPY5W3FK26K26oQ8KIKW/GU1jSwpi6z0nj&#10;ZSDlizomT7zj0+DlOWWkA6XHqSwoNGXKUFKw6rP8Vx+FL15tSb2UDmGpe/IHnfWKv//3//7pyy67&#10;rCkdNPKRYlKPpYNi9s6IKHPxaUPaBhkocGWjnvorq3ZMYcvH5B8UvlGB8Mmm7uG56U1v2tqCuHRq&#10;GHB5QsGJU72Xb8qMkZXfyh6v2Y/IHaUpfeoyXm7ygj/Fqj5JCyUuX+gB+oH+0NbUWXWSAfOkM7zr&#10;bMoTvX4/AZTX2qBRo3QwcNKknHT41DWyqKfCEK541S8KWR1R5uRTH62JSKO81gZ0bNQBMiQdylYb&#10;JIs8lCa80uV369y0WXIYuXnnpg6RRTtQduJJuxc+WX0zLNqReiifjSSVobLR+VAm0pBZIuVFTjMb&#10;KYNdcKthkSAZrTLAMHFLpeam98kfvW+NkeLwnff4o81UDAUWgbklbD0Z73hlGn/03L2LV5hoNEBh&#10;yzz+Kr1w4xc3fCqq+CNbwhMPHm6JC68KoKDJiA8/echI8aAVhvDIJBx0yZekU6VO/EkPN2HIR99k&#10;lA7f4hMGfyhtKhB+/t7Fg6/H2rPwbsrJOzmEn3TC5IMnudAmXPIlHXhq+ZI1+U6+5HXSFn5PMgiH&#10;HzdhyLPEW8tculImfT1Am7BDJwx03MShvPTSTCmSES93ssk7siZ/fFM8McLoEl/SFHnliadw8oyf&#10;hhh+dOQRdng8+aGXv0mf/JAOfin71NOUUfJH+lOOwvOevEanEacDFhnilzJPvEH8yWMyoEsei8+3&#10;d3In78hLASU9NbxgTZ9RhbrLSJhmxeM76ZOPoSdL2hn/yKLzkLRC7mmvoal1XrjCEhc501a4C0e6&#10;PJOvZEDnGTphc4PekxeQjJEnZapNkgEdHh0E7/JMeHjQeU97qG085VzDSHzyHl/CCq0neSuddIc3&#10;dTV5k7oVGk9hoMEbuVIn0XIjd/KD2y5IvlXDMmKChKnPk4QjmXaRs6eRkaYvKKvqHqz0Jykfqiz7&#10;VIazRfHumw8j+Y6SlwlHWZkzXkp3Hzbao8QH8VGSlX8tv3cpi11kSTih1YhN90bZ7RJPUBg1ztF7&#10;DU8vvir5NTRKNeUtjzz3Tb93I4PqX/1G7rviPvx9fm/zUx67pheeTVrONe+uaejxyIalj5CQRxVi&#10;DWuY3vvvvI++98Ul/rMpvInXP94Yy0uaT3K6z0a2C608z1YP3RBwL8OSAsZkXjtu0PDJvKdnpQ36&#10;luHVPbyVLu7CMVdpfjhTbnbXZKuceT8LT/z0oCximec0vEwY9TnC6id8c6DVf+LEiRMn7o87GRaL&#10;hxaoTDN42jnAzYKtBU27CNCZr84ebW4W5CyKWQAzj22h084JOx4sMqG1YyIW3lMY/ExRWAS0a4e7&#10;hUvGRpjZPeHbIqCFKrLY3mdxnbGxs4fBscCNzoIrg2Qx07yieCw6i9cip50fFmYtcJszR8tv4sSJ&#10;Eyfuh1sNC+VsZ4BFolve8pZtjz6Fb6eBA0CMgC19tizaqkcxU94W7Sh0OyoYGrsfKH47rGxpZGyM&#10;ECh4Sp3xEI6FOnF5tzMki1P8jTDsTGE8zClzt0hmNxJ/aNTkaeeF9RG7mexwEK9dMV/72tfa4m62&#10;3toZ5AAb2bKDzLkF2zl3nUueOHHixIn/D3cyLLbyUda2xNkdwNDYa2+/PqNhz7Ntm6ai9P6NSGwb&#10;NkKxxdP2RUbICMUectvkRMr4MBBGLeKx9dJWQQbBvm1b9uxkEDc6hspoxDRcttranpgtrBYLbV/k&#10;bosqQ2f/f7a92o7HUNla6wCgcG0LFYdwbS213Y4Rsh2PW82siRMnTpy4HbcaFsrVdBMlrMdvGsnB&#10;RnvmKW1GxM4NhsBed4e3GBXGhGFhHEx/Uer2ZpvGslZiKo1hErkRiPAZDqMJZ0YYMKMHU1L8jIjE&#10;6cCXkYszH84HMGym5oTp3ABaCWNAnK3x7tyGb+sytkqS0SjHbhUjJ6MasguPvAwMmmwzrhk2ceLE&#10;iRPXcac1FkqZMrffPE/7txkdGKPAGGRUkd4+N8/sEaeouRlBhM6IIQvp2cedve7cgvZdRwbxowsf&#10;d3vS8+3pWwKzTx5mLzl+32RnLMnHzV7xhJu4wjtx4sSJE7fjVsNieulCQKOjkfsuWHnPJpyJEydO&#10;nPiBtllr1bCYijofaOQycj8XeH3GNXHixIk3ZKRPradbF3ftzxlTchgszE+cOHHixIm7ol22Riw2&#10;bZ0xJYfBtt+JEydOnDhxV2RUHONwyP2MKTkMpzfg7MpRwD3+/k/g7MhRAN+pU6daGMcJ/qWyK0jD&#10;2cCf/umfXie+40iPMEfp4LaU39ICj1oeZwNraT7bPN4GR62/AbL3MirXEYhLnd0HhP+Nb3zjyOWy&#10;Fp/6sK88PST956LeJF/F4eLQo9QFebcEozayKyzVmxrm2YS/K8gTeXO29fj6BAfWGRa3s58xJYfB&#10;Ffe3ve1t29mTZOIoMyW+uvt23kWldr6lQs/vuw/bdc8WgezasgV5CaKw+jABt/j30FfgPn6NyH8P&#10;FKZtyqDGMYqvB3GMKoNDnLtClV+cide26xp20hMlMALbqd1oYP4TjNLjcKj/uSylz0/S7NYbwRKP&#10;OuD3CIE+3p5v5DaCnqamO+9+nmWn3yi8XeIArg7qy2FJmTnf5RZfsC38+DtTZdu+nZCg8o3CqG7K&#10;w20UPaCxjd/uHGfMAn3d6L/7uKGDzHZkOkJQ3SuM3CrEr6eTr9qa4wPJ0z6cte9R+/ZLCMcQatr6&#10;MCos0TleUSF+fZ4Bftz948TPAEdpGckaGLXb0DuaIbyef9f0nQ/wO5VVw2IhhrJxb79G6s+Oemv+&#10;aGYuzT39G7Jmofzpzrs/RNpy5t25ke/8zu9sYdzkJjdpbk7ai9g/D3yr+Lb6ek/vygl7ByUDlIPD&#10;l/yd9vcfAgc3nW3xjxi3iYrH/xacUXFoknyuZ3Fo0k+nFIT/LfihD4PlKhjy+W+CA5d4XAUDbFX2&#10;fxBhMKyUsrj9yEl4rqwJ+Auik/x4KXvnYpyFcUjTfyAc+iQnmf1rg7+FLfEJN+C8jbCd3/HfFmdq&#10;nPvh5hYC8vufCMPkvzSuu8GfGwWA7d52YihQtxjEKOaKHDLpJDg0SgE6/0M2u+EAN/niXzGu0cGv&#10;QvvhlLxypQ9F6EYFIE3+2eGmA1vIKdb4BeSbOJWpfFJ/hIdHoyGn+uIArvKxxdv/VqTzO77jO1pv&#10;DShD/whx64N0U3b+MWHLup+JqUP+PEgmW8bll0O36osyJ7c75QLS6oCsfLbl3I0RbmKgjB2ilefS&#10;7nyU+o1fvdeI/WeD/NIj/9Po/SOEuzKztV4Y4nSAVzrllf9rpLOk8VGqrj5yXkweSJc0qMvy1O0S&#10;QGcC2LavXjl8rB7rwClvxkknTrtwdszBY/mqPvhnEX71AJ8673BxlLr64PyZu/nkMVmkk79Ogbqm&#10;rghfh0+9cIhYPQHKVNkpM+ErI9/+dqn85bH800aUZ9KX+/n8o8bNyQ4nS79zZeoIGRhPbZtc3OW1&#10;Ni5u5SYv6SZl5gycQ9j8nH0jj46BMNQHUzPqMXmUkXpjB5MyE46wtXE0fr4lXLJKNzmB66G0M/+p&#10;kQf88TG8yk+blXbtXFrJAukwwEj4Vww6ekK6nMWjP8mkvgFhk1+50XF0qL/DcpeX6qRD4HSz+n6S&#10;YKthiaKXWI3DT5Rklm+N1V8h/axJ5VZZFa7GrkL64ZAC5e/HVK57AQwPhS1imaMAAtXyOngpUyk+&#10;50zERx49NLwUCWPjKXwNhUFQsSgNlYOSosT96IgbBerEv90LKhoZVQr/i1C4/gRJdmlUwZx7oQgY&#10;B+E4CKpxUiyByO8QqDSqQORwIFQjd5BUb1RaHcikfMxBukGA4Q5QUGmEQMOj5IwwVB4yyVt5RLFS&#10;LtLHWGmQgDJTQf3YSlgaeUAlpCDkK37GkaERhjISrjwin1GL/JCn8ku48kvldjsBhQkoTfFp4JS4&#10;/JU2hjpADgoB+BOj3iQlJk8Yb8rFuzoh76RF2QF1ikwArToIVFh1gjHQ4JUTmaRF3aDEASVlhEUp&#10;Sp+yID/QOHVeGEthaLCMkDjIT4Grc+q6OiZt/qBKRsrWFUDKGb+yAfkxmI6OvNF7ppx0cJSFOCkp&#10;CgTIUx0M/1IRfn5+5ad10kLpC5+fu+0Ag08eIGzlKJ3qE37G3QHf3OGnXCg2xkZdpaTkF6WftiAf&#10;KEblJP2UnTDlmU6OM13KTDmr4/JT/dAJAdq5jmLylgKXNm2H7NqNcLUvbspU2Ay5OqXjIV/9mZOx&#10;rj3+GBrA8JHBzwF14tBqZ9IjzfgYNXXSz6sYl8RFHgYEMDbc1W/n6KTfD8Xkq3aqPHWQzJxoL8qC&#10;IQHqhvYgXqBOSz+9QTfJd/wWrrWv5IFyBvzoK3HpbMkXddeTbmE81KHIKt8ZQHVJm5df8kNHS1ja&#10;urZwkmCrYWGdNSyn2CWIYQEsrpGGnpBCUymdpBcYq+23o2gUHqWlgPxhDWyCbRGr6BqgSpqKlJ6f&#10;P+gBlUHl1YAoHJXJEN+uAwXjTq+cqldJVDp04mXto/Q1UIWg4itwPQ4NxD1igFEIiAOtXpw0k11F&#10;pfgsTElvBfIDYegdkktFq4ZFpZFWvaMoPaDRB2JY0uPX69EAgF4rP2kSP+UQ5Q4iUwyLSizv0iCB&#10;3jkZVHY9PoqqVkj00kup1BGZsqX4+euZMnZ6aaAaFukMpDwBudMIKVcGWkMNMGLC14DJo1woR0DZ&#10;K4ukj3zi1ugoHIZFr12PLUa0lg8aCivy6jGn50mBp7556sQw5kZAGrN02i7J0GvEgKHrDQtjRC5A&#10;AXCjICgc9ZBCUGcpfv6MpvQCeaqXzbDodFDW6NT3gM4HY6ROAXLLbyBebU0cjJayleYoOGlVJyn6&#10;gDpJEVPqRoxoyEMGfgGyAW2cYTHaSvkwBAFlXcubgZE3ykG6lbXORoChVF78lb00CI/cDIs8pqQB&#10;GrQ6RUC4vv3FUTtFa8pa3kgvmdUdsgbUe3Lzi7LW1tQrbZebd/koX8kqfnWGrMn3gHrOGPWGRdsw&#10;DcboKT9Gm46TpgroGD31RHsOkImMykAayQ3onGpY8EszOnLyk3cnCbYaFgpt82jTWFEQvg0bWXlT&#10;Mr5VPA3R+zd90ze1yuI3r0YbhrkqAWPBn3KDFLUeNKWvovNLZWYs9CCMGhSUCmZUYYrEt166OPVS&#10;FIKejHBkMH+yUuDoyawg0FPwLsTUS/OrZBUaUgQMiV6cuMhByaigetQUDJk0UGFV48CgKHA9HbwM&#10;A2Wk8pmaoXg1LooDGmJTogxwNQ5GQeJlIAFFmR4ZxcIYqvzkZaz1xJWDUSKDAsgoPo2FLPIvgMdo&#10;wZQDJSqPKEjhZYShnOQB5SVeBgygI2s6AowNPjJrQOJVyaVdPPI6eUTpkMPUBqMuDgYPv+kayoVy&#10;I5fGQ3FRHOKXr+gBI6aMGGN1T1w6PdKOT51TFqYS5TMgkzSoZ8JicOULkNfcdIA0BMZE2JSt9DIm&#10;DI7yoJzJy9CpE/KAkstopBoWsqgL3OSPOOQBBWEOHn9k8FQfjIhNMVHwFIfw8ZkiU6fVp/AwVtol&#10;uRhBeaUsyWYErs6oFzoO/BlTIwZ5p/NHYVGkyln+yEP1Wv4boUlnnd6jGF0WS27plQbliM7UIECr&#10;vXATl3zWTihOfjoy/PwOFwhfGvXmyaAtyC9lr7y1ZXUUaN/KCD9FLzwdSYpfXpHfkzGVR8qAcVMv&#10;1SHTesLkZ4QA1BFlIp+0CfGr8wwhneGbvpKv6pm8i7GSh9o2N6CNi199Mi0ufxiadMgYfGWljgHx&#10;6iyjlx4yKmdp8i7v6AdtUrvRjqSJLOqB9Kuf6oV81K5S/04KbDUsZ+haJqSBB1LRgff6vQ162nyP&#10;wlgKd8SzLZyRO1hyr7BEQ5ECeVQh9KN4l8Lqw6jQ81TavC+Fu+Qe2OZ/FDCa2AZ9vL7VM0rEyEZD&#10;G9FUt3xXtyjF6rYr6ASY/16CGuaovJbKsJexh5EfJaQTVacWK4RnKdzePbLlaYrGnXgUFwU/gjWZ&#10;RyDvjbaPC3Q6s87UQy/bPrLum641+pEft+q+1kaX6kyFnt/IlsGvo8yTAjsblgkTJkyYMGEXOBbD&#10;MrLAa7Av/YQJEyZMuHBgr6mwAMNQv5feewNSv6dxmTBhwoQbJmw1LBYCLTTZ6WRB2IKahW/bXu3C&#10;sBhmcckirIUwC20WAi2Ymiu32GTB2a4yC1oWmiyQoZ8wYcKECTc82GpYLB7aIWEXiV0tFtEsqtqF&#10;lX31jIv94owKetv17NSwM8guEKMTe61tvcNjR0k9BzJhwoQJE244sNWwMAq2ytlyaHcGBmdIAkYg&#10;AUbH1kZb32zrtU/bgTHg0JKtd85xBIQ9p8QmTJgw4YYFWw2LfeoObZn+ckbAvmvb2+zRZlTsvXfS&#10;3buDVPbw43H4yrZNhxX52TZqr7eRi/3nrnXxPmHChAkTbliw1bCcoTsSWMjPWQbXQkyYMGHChBs+&#10;nFPDUmFOeU2YMGHCjQOuN8MyYcKECRNuHDANy4QJEyZMOFaYhmXChAkTJhwrxLDYoHXGlBwGN39O&#10;vH7R7cS2bbu11k47V4MroBEtRMN/hCN6eBQeh2JH9HBEDy8UHvnhVtoR3RLadu9M18SJE6+Lbmj2&#10;D6UzpuQw+NfFxKMhA2ErNvQvGugWWTiih/Ef4Yge1nB7HNHDo/C4LWFED0f08IbE4z8qDgO7At61&#10;+P6pYdu93zBMnDjxusjAnDElh8GPsCa+u/3jxW0DfsrkfwkVR/QQfU8bHNFD/9QY0cMRPWQkRvRw&#10;RA9/+qd/ekgPR/Twxs6TsjHC+dEf/dH2v48c8p04ceJ1EZwxJYeBh7+v+QlSML9NhccNroRJ2BWX&#10;gCx+8FPR1FF+bTsCaeA/wiUY0QaXwB82R/RwCdy/NqKHS3CUeCbP6fb30RE9HIEfkhnN/NN/+k/b&#10;z6DcozcCN07oqXmeNHBI2Q/jJky4vuCMKTkMPCj2UeODS0Dhj+jhEuyj8GMNj2IkjsLDYI3oYWTp&#10;4SjKzm9PR/QQ+HVqb3QzpbPE42+K0gyFLy1633ZsLPFYQ6jGel8eBlJ8/r7p8tIlnipbcBtP8sAf&#10;S3fNg/BUIOeIHo6AYXH3XQyLkUsFafGnTz+5clmrvzFaxDQyWgL/Pq+/p16qSz3ogLkiiZHwO+Jd&#10;gFExPSGP3aYxDczJAxf39j9UHIG/iFb0d8njAnUwcsBtdbL6j2jPmJLDwIOR8BvWXRsgOBeGhdB9&#10;IjSUET1cgm3xjMC0x4gejoASc23NmoLMyCpIMZrDdzM0Be6WaGj6JTy9scpN0jD0k2c/Hv9IR2ua&#10;k5/bvP1el+Hxu94Aw8J4xLD4lWwFvz9207df3P6zf/bP2lQoo2FkNAK/5fUXQPXA6MdmjfzLfhsw&#10;LP6FDxl0I6T8OncJ/vAP/7Dd4+fOP//tJ+9RQL3OrRrCWQI3ojP420A+5j//ykWY8tffEZWJ/E48&#10;LsP1q19T057aP8Pqqin8T3/609uviF0p5Y+YfqX9z//5P2+8Nmgwrmh1EPwOWzkBf9H0i2t3HPpl&#10;ut/+qhcuzvW7ZFOfeHUaeuVpDfU4QAdEfqmLymgJKHt/FX3nO9/Zfqnu+aIXveiM79mDPKB/oHLo&#10;O2Q9yBujc79Kl2c9nDElh4GHxqUBikQhU4B6a2m0gWS458iwEICB8tvZ0AV6HvGghf6br1LYZaBh&#10;uB4m/4d3b5lwRwo8oCBc6a8HCaSHv7DFU3ncyOxf8xZnGaD0al2mqdKHTh7E2Kp4fe+3Ki7vwSgv&#10;oEEpiMiwxLOrgkxlgJQjlK9rPPIt6L/resHApaOVx4J1eJS99MP8z3/EsxTPv//3/74pBLuyKIjk&#10;yTYe5ZF4jAjIoQxCD2seUNaUX/IALcPdx+M9qC4xBvIuMgX5eSovbeG3fuu3mjwBihqv+/Ms7KsT&#10;bvrOLeA9UFSUI4UPNM5nPOMZ7R3II3GNlAzDoiGLi2KFdqnlX/8jQAv9r1399j/8Efi1sP/+wxFQ&#10;3toi2YUDtEmGxP/g5TXZtQsjV6Acfu3Xfq29+9d+VcZ+u4zPWiFgkJWv9AGGtwdtlPLPdKS6FJDv&#10;8lT+AmUGKEy9e+nOr54z6pSfV199dXuXtlxFpY4Dytu9h3SJ/APuT+SmPhoBZuSJ103wRwEGVH0/&#10;tTICqb+QNroH8vq4wCi7wi4dEPmUfO6hGZKNBb/ZprE9NUhpvOIVr2iKBaPGSRFoZJStQqfkZTjF&#10;5IZjPTE9KAYhBggfI6DBu4Ty8ssvb4Vsi6dr+fWC8BNQuDFCMjk3JN/3vvdtioFCZqEVIFmEqSKi&#10;F6dGn0RSRsLijw6NXor0UNjeIQWP5/GPf3ybzkhY6CicqljzrtGT93GPe1zrpcZNOKELf7AWgCf6&#10;IJ7E5ZsMaBjCe93rXqcf85jHHITNX95WuRKe5z/+x/+4NXBKLR0C7vIiPOKKm7Ta4WTvORn18pJX&#10;ya+kwTd6vBQK2UxL6W2JR3j8wpP4kqcPfvCDW52yFVHDEB8afklLeJJf6pPLTZU3HunjJ8zQQnlC&#10;BvEaKaCjaDT+0HrWOIQflGcuUu0Ni3onbEhOdbw3LHrHlK48l4/i11laGrEweHrgFLJ3GOUa0K5G&#10;QBH6v5H1T3lDGYqrjrB6iGGxEQHo9fruQZxGEEtTeK95zWuaImN4jLKi3OkCRgPIb4rXv5jcaC5P&#10;X/e61x2MqurdgYwKQ8SgAG0JpPer81FBOAyatMfomFIE0vTpT3+6pbE3LBQknUMuMxCAfgGMdwyL&#10;skPHzwhUXqtDr3rVq5q/ug4SLt2lXppmFv/ZAL2Wzt0SMCzqjd+PZNSsPa2B9qxMoTJbg3QWAkZF&#10;a6ADIJ/Ewdj30AzLRgndY6M4PhPUQNNoNUQYN4qZEHqtCoHCkdlVmYQ+bhr1wx/+8FYY+LnjSRww&#10;4Xtq0BQVoMDEoRA9QwcTHySLeADDgl4lZVgqj/fIRxnh+dCHPtQUV3q2VdlVPk+VjdJ+yEMe0io4&#10;RScehjB0whdOUOMPaFB1xII28pAlClpYhvl6tNKQfCZj4kAjnZ7koODIRwHq7aMll/jCk3jQKwth&#10;U5Ya5Y/8yI+0tAkTTeihcChYPJSMhoCeoUebvKzpEY704JUHlJc8y7ZndH0ekIcf90c+8pFthKqS&#10;SxN/7olHuqEOBHeot6x3qhNDKaCVd55oheEZehjFwLAYPcQ9nRLySN+SYREmY2bKRDoZC52nJYhB&#10;8S8jBkhZ7QJ4slstRsW0za6GhdKloIyoRsDYLQElbEQG5M2b3/zm1qnQe/cN5IPpqBe/+MXtm9KB&#10;pzY9caMLHbiAemCaUa+fojSyUHYUvFGAuh9QnmYvnPNigOgRRkJ+S496DoQnP4VhhkR6GC5lQXmT&#10;jaF50IMe1OJjABlS78L11EEw8nEzu7TRDdoVQMOIMrCMqKk14avX0qnX/8xnPrO519HUNlDPtq2Z&#10;iYPOVf/IIP9jlI8D5Isw4X/5L//l0K9ORqBdBFL+FZph2TS8x29waFi8wzRkikUBxLDwE3Cl6fkI&#10;YeSioePnpjKENvR5Cpcy0hvQYCmGNPTQQeHkG00SWw0LRRka9BRd4lfR9aZkosaNJoo7cXjnJmy8&#10;ZCLfD//wD7eFbUqHv3SFXvhouEOK1JQAjGFCKz1oExfaKNUrr7yyTQGKl19Na4/i8lTZ9UyEL6ye&#10;DgojxiiGRWWS31WWpCPv5IphUZYUGn/84QmGj1zkx2caw5SjPEz6kybPvONJHhjlnNooJd94QlNl&#10;g2ill4FRjtYsGIJ0LNBKH1q84Qlmeohh0WmKu7SSX/xLhsVZF3GI26iXwqRU0pteAz3kUW9vF8ga&#10;i6mw+q+kHijuD37wg80IUdZGPEvTXecKGESg3jFOnrsAZauNUfATLixYNCxpvGlgGjzLraJa8KK8&#10;o0zRpKFXPqhhGlayroa+Gmn8PROXb8oBvakJvRPxeMcDKaWE7xnljZfi0bvVcPRAhRN/tJGNm3Dw&#10;kN/csuEwQxk5KBH04aEYhUdR6a3//M//fGscerfCj7JMHtT0wwzBvUfBJezwQGkUBzo9J8qAvFX+&#10;0OY7IwWG1bSWeWQywdDUOHyj5y9dFKGelrj59XGEhz/ZodGdHg53SjV8NR5IdukRn7Uuoy95VY1R&#10;jc+7dIhLHujBKhs8wglNz+OJ3rv6kl9l44l/z4M+yBB5KkPGo/rpiZJnybBEaQJ16aQCOfV6tUXt&#10;5PoEceskTbjxQDMsm0bz5JFh6RugRhuwsFX91njS+CjK6reNB+7Ko7dOQeoV7xMPQ0Qh2zVS6aKA&#10;eh7xAO8MU+WpirXyJN+8M0gUK6Ubw+xZ6SElZmRA0VLM1Q+/3rXRT0XpTjxBvKb2yIZGWs0XB81Z&#10;y+fKE6RQGVx01t1Mf3nPwvI2HnHpgHjqJCzxyAv5QEaoA4LPvPiSbDUPjNLyNHUxiodc6ZjEeAdD&#10;z7CQxdN8NjeGBK81QWVipDBhwoR1+P82DfqpG+X1xk2DvhZu3q+pyrI2QI09QFlUvyWeaowoHI00&#10;uI2HsqA8KJEgBbTG471X+Es8wg8P7HmgOHueJWWHL0YCXXCk8CvGv0J6lSN6qCwo+xGO6CGjiC9o&#10;JBUZR/TQyKmmpeKIHv76r//6oXgqjuhh5YlB2sZD6Y/SD0f0cGk9ok8PEI51CVtUf+iHfqgZFrui&#10;LFqeC0y8EyZcSKCzZZYoqF2aBjNKYVD+PBil2itijRx4zxRNVcR5rzxnq/B35RnFU42RXmhvJOpi&#10;ZI96tebJpZmC6WHEA7MQPIIRPYwx2gcZ3JH7Gh6Fx0hu5L6GpgpH7mt4ffFksblHO5bqd0AjsU02&#10;Ixb1PiOr40brNBMmXEigA2yt0DNoNiuG5RBqPObR02PMVMOo521qJ3PZ+KofrAq/Rzx2WqQHHLRA&#10;vsRjpGNXCGVvaiY9VPPk5rgZEOsH6CpfjGIPdpXgqbQ9jxGKaRlGw64T8+19+EHpGblXxD9yHyHZ&#10;+qkweBQjwVCO3NeQMrUWM/Jbwm3GSD3p01SNhPqkXlX/ER7FsKiPI3fTZNab8h2wG0lZKzMdk7M1&#10;LJv2NXSHpj4nTLiQgCGxfkb3BhcNi4ZFeRv2X3HFFW0HkKkKPX/b+Pibt4caHUVuUdeZC7tkHNgy&#10;dQDtejFnTpEwJMKgqDw1Vj1I8+/Oq9guCCww+k5jFp/3GADPu971rm1h164uPT3K31SPd/JoqN7D&#10;a1eSbYTm/m1A0Ii5MWSbNLe0SIP0ZE1C3PwoudB4J7tRhjRxF75vvOLkJt4lRJ/48Nn5RrEJT7yJ&#10;B63zAr4f+9jHtm2cvm2zjAFL/MKi9LzbYIDGLiVpxK/cGEXvaKpilx5yyxvbqG21ZIR8Kx9xkC9x&#10;4SGnnWu2nOL3lF+2CNvaKXxxofOeNDufgM90l2/b0PMOU34xLsJWRjo3No9Ik3QyKtKINiNUvGQQ&#10;jvxIuuImPFtM468ekY9s+HVQpK3u6bfDK4YFvbDwLKENHWSzE5DxNxKSb5E5cY5wm2Gxfgh0coAT&#10;+Jnas1MzoH7rMNlVpTe5D9iW7PwJPkri1KlTLTzbqrVlO9BsjtDJQoeeH2WyD1BIZDfNCITj2/kI&#10;clsry7qc3W/ipFtAzp7sA7asZ+ZBuoQXyCwDGeq233pINVuxc0tC5HZTALAxBdh5h1Za+kOHuwBd&#10;Ky+t8ZHF+RzhyHdlwk36hc/PVC03dSGHbpNOMso7gJ5etkNw25mZEWTtUrml/gmH3t3LsLjuQGPw&#10;riFqwBqmBknJRDF58tPwNBy0GkkUo0aZXVUabxRwwqYcNDbhJjy4keMgbnzeNWrh2mFG8eATjvDC&#10;SzbyCE9c4sbjkBC50PmOgky4nhRR3PEJS9hJu/D5oxO2bzKgFzZZswWZX8IPBihfFdC8utGZbdiM&#10;S8KvPPKUQoHiSiOgMMlIDnR4yeBJWYtDRZQ2u4GMQBO2tMi/8EH5pTI7yAocesXnmhNlkTIggzjl&#10;u0pF8Tg34KxETh4/4hGPOJALn/iS90AcFJ9zBYwdRU4R849hwUMm/OKRXw6lBhgYow/hJh/Qkwuv&#10;A3UUhRPTzh1oeAye+pZ4pEXa5YU4R6CzozzlHXplL84l1KgYcVNnL33pS1u+pP0oF+GM+OA2w5KN&#10;I9KhrJRN4J73vGcrC8pep2yXk9MjUA4Uo3yhRCgUOzSVl85mBfUCGNXtCzaNUMbO1FDWOWTpHAiI&#10;EVGegEzKHORcyT7AKObkv0PZRtVA5xlQiM6fVMh5H2VKfwAdOh1fZz1ySFR9EiZQl/lre9V47Qo6&#10;IjYUpaxB8oRxAHSBtqnO13LWIWSM1TXllhkmaY9hYCyPIpfzhNogQ0onqRvam7AZlhyo3GpYHHyj&#10;WNNYa2OvhiWKV4OJYUHHXeP1nsZOSeCHGqmnShJ6vFF0Gzla+MLFJxNjJCiCyJGw0eLjRh7hhcc3&#10;/yg7dHj4RQ7ulAbFQ9mrhPyFIz7xoOOGTiGrPJQjIKfGrYePRlw9OtRmwdz5GRsZuFGWwqdYyEAu&#10;aU+ajFIoX9/ygaEQvnSSIzIKC5+0uTfJ4UXvaDzxeofSDBOWd3lEAdd854+PbPjyLS8gMAKQL+JP&#10;uIlLuvAk73zLH6MvMqHlBsMj3siDV7pBvQlCer3z90QrDmnxxCN/dY7Q8qeMjSbkizCqYREOuhEw&#10;LBRr5CKjOJdQGesZitPoLIaFQnJeasQT3GZYdBYoQoZb4wWMiV6o9mqruS3aOl56k9KkV7sPGKFR&#10;6pQ+o+yMDwOp56tdyFvGSz0RL4ji2wcopFyIKS3OLOlo6Zmrh3rdeuYUlm9nwOShtHnuAzom8sGo&#10;FyibKEfppZz17slgOjQQw6JuOvHu6hVGMFfwxKDqTKpvgGExikCnM7MvkMEWd3VIXssjbspdXnDT&#10;uVTXPRkM5ay88TGY6nRvJNV3W/51MNXJfUF4+HSChWEWimwOmEovw+oMmbxeNSwahUaqwkdxEFjC&#10;+EfheJdIfhpfaPhpsKH1rkBlApqErZL49s4Pve/waswJI4rAe5RR5Kp8lL2GJtEqJPk1bjSho5gj&#10;f9ZSVGDWVwPPhYR40QgXPV5xmyZ6yUte0tIRf35okhaIP/KB7HLjJj+iqDwrylM8Di+qMNx8S29P&#10;71te4PGuwWikkRVfpQ198o+7yqK3WvOdf/hgvsVDdkaYwk+Zcquy1fd8U4TSgz7GIOFGNu/cvKMD&#10;Rifyklt4QhvkRgb1TwPPnWTS6Bk6fIkzT2VZ16309pS/d2FVg4d/CSkpxkvP08I/BaqnrzzUL/yb&#10;Njbk3WZYcoVHTlzLB/UbUHIUoSkxeUYx6fXq/e4DOj148Uk7ZUJh6J1TTKbEKX3+KRt5uy/oOTNY&#10;4gCmbI0y5TmdoGNnio3SVvYUmroM7njHO7bnPhAjxjiqg4CecMpf2IyoDpn0BYxSdAS1dZARijIE&#10;/OgJRsWIyg0CoWHIcr/YPqAtAXmrQ2N6S/0FZgaUgfgYfm3W5ZnyR6dF/QTqnxGhfNSRYxBtVFIf&#10;LR0cZcSnrWq3QDvJxid12+iJQQEHI5YRINCw0sh6DAgsAYJdeALhI8SIHoIafuJbi6fSqxAaAWue&#10;O8lGPKB3o8RkJqVD2VJAMGGAfiE4SioKa8QTZTXiEY84xW3dITCKJ1jd5UvyaB8esC9P4qG8qt8a&#10;T2DEE+UaQ05Z1amXfdMD1niEL6/lOdTo+g0Ryi0jYD0+Ch1PNQY9Usyepm2MRilMa0r4PRmonie4&#10;zbBMmLANtMnrG4ZrLGBj6Q7dFZYGR9mxlhpYUIMDGnBthDA9yd4dSrCRQe8e5V3j0Oj5gZ6HXCxz&#10;FHGQnEs8ZIryrsqlpsfopucJX+Wp8YwUV+KRrqRHzytwFEV83Eq1ut8QedK4duXJzQi9YVHP9ByV&#10;IYNwrrcbT8My4UIDsyOLhmVjTLbeFQYpcA0OaMC1ES7xaIjhGR2q3Mazq5E4Cs82IxG+GCCYxXMw&#10;iidY3aMgR8Z1G48Rl0OKMVJwG484svkCKrea9hGPkZRph2qsa56NeMRjOJ54YOI4Th55YNfZPnkA&#10;djUspn4Aw1J5TL1Uw2Kdhrwjo3AcaAPHhAkXEtBpp85MLQa0wa2GpSoAiocCCjM3jc76ReWpDRiN&#10;RmrrsQXvNFoYHo2qKrR6zbN4RjywKprsygDblDd6CgMdsIvDfGtGShkRJS0JxzRNbm5lmbfFE2RQ&#10;zXkKP2EG67cpF7Khy1QYfnm4xCPvpAVd0uO9yt/z8BcPw1rjEX9ooLDDxz8Y5b0Pj17MEk9kxRu5&#10;0NmBkqtVlni8Jw54//vfvy0qexdeaNd4lI28sy5i0TXu8rUaFtNl6pkbqq0HHDea/7fddOLECwm1&#10;naA1HLvWFg0L1DA1KPPMG/emVCkVu1MsCvHTUD3RRqnkW+OkJMwzX3LJJU25aKh6gsJLQw8tZKTM&#10;T9s777rrbEeucQQ1eOFA37bEsaB6fujFLS5+iUf4jBflbfrLOR09YmnjxngkXeETPj7xkc0ZmihA&#10;NMHwQPmHj1GwaMuwCjcKLvnrPXyJ15SiBbp73OMezc130pjdYDHC3snNz43L0i+PzemLI2WHjnIW&#10;nrT49l4Ni3iEA6XPM7zCQS89thXf7W53a98pA+/kweOJjlzZfUUhexe3eLjhI5PwU8ZJKzojNYuS&#10;voWLJvKFR1zCjSx3utOdmoL2LgxyVx7oPWs5MOkXnjLFm2mx7CyzIOq8gAVyC6oTJ068LprRsaGg&#10;GZZNY3Nf2HUMi0ZIOWhwGpkG7l8G9rQ7SEcpaHQadRQlREtBQDsTzMM94AEPaEaJ0hMumjT0fCc8&#10;6xD2TDMKjJGwxY1X+JGNEkhv3o4ZO2MoFVsJKY4olsjmKR7pEY+dDbbyUk7iEmbCrogWX3hYZPQx&#10;LGii8KF0kAsPGXwD/JFFWqL0bBFk7e1ks5NEz9guIrs5hIFG+r0nXHnJiJDDgSW9aIfLspsncZAR&#10;KqP6P4y6zx3gUV54zPV7itOCM+BmJ4+trnbPGEmoG/IOoofSL1yjQB0KIL+tM9myKg+kIemRP578&#10;dCJsMaW87aayK8auJGlBkzqQOqlueMoHeWXUqZ6JG700o5X/kZX8dtQw9EbF6IBtpmRDFzdPW0bt&#10;UELPsORA3IQJE64LdJeOerYbD+8KgxqbxhulESXiGRoNv75rkPyjSIFeJQVXlXzlwxNDYZ6bcBtZ&#10;DpR3aMPrnR9l6NsIyv7yxBmaYPj4Rza7dhyikz4KmnsMFcTDQEmvb2sDzglQTJQVmSkv/vjR6tmC&#10;3CKgB21bJQXFnzGRLgrMO36K2PSNEZTtjvaM85c+YYdHfDEs6VFLm7RwxxPFSPaUGTcKPOWYsCFa&#10;yB2Np7LyFKfRX8LDx01e8McvXu/S5l18DDu3xCeN/JWVMDwTl3fhM6rikBbhopPH+LijSVr4KysG&#10;OWWJThmkPND3hoW/2yESL8OSQ2cW8PEEA/USymlYJkxYh96wXLNBxqWhBkx5RDFEAWn8euv8NFZP&#10;tBW5wfBYdBUGem4JN/SUJuWQBh0FDyiDhMWN8sAjLEihRKmabpKoKA18UULeuQmD8aGUKT/nNhx8&#10;Io+wo5DQeqd4sl/fHLi5eFuX9daTvk1+tTREwRo1GX2YxhFfesXigDEA/KJUkyZpQeMprPCg4e/J&#10;D28MS8KL/DD03uUn+TzxeE+Y8iVyQ2Fw8xSPMIycaniRA50w8w69k81+fu/ouZNPeEmX8FO26GCM&#10;ROKudImTG/l9y/9qwJKmyJR3dMJB590WZvH6Dl3PBwP27pOHkXLaehqWCROWoTcsh1DDMmpYgtoA&#10;K5qGCpieqM8RPcwcf4VtPBR3aHoY0UM8AF/l9T6ih9ZdGIZ6OWGPm/w6pKRscKj+u+BReBj5kfsa&#10;UsS9G8PSu1Uc8WxDRmLkvoZHiecoPP1OsSBj47Cb93r6ul7poiMwqq8TJkz4C9hqWEwtUcZB0zUY&#10;YG2QFY9ijJx8NSeesCuO6CHFZXdaxTXlD01jjdzXMD3lfXCbkSArBSZPpRGYXhvRwiVYUpBwCW6M&#10;PPJYfqd+WFPraSHDAnKiONAbltwtNWHChOvCVsNiyqBvfNvwKD3Ioyj8o/DYwjxyX8M1IxGD6wxE&#10;DCE4ioI00hvRQyMqW2ATRzDnOkY8gFx611D4DJr0mG5a4vHDnmqsd+FRkYzq0DKQ8iTnVJZ4yJb8&#10;C27jqXmQGxW25UF4KpBzRA9HwLBY84phgRMmTBjDVsPickHz2ea4+/lojax+B49iWOzkGbkvIVly&#10;Qy1ckgWaN4/iyf1UPQ3MaMzZlACF3i/oVqzTaQEKj0FeU5D9yMr8v5GRdRYKXM/ZuzCkTTy9sQoN&#10;9B7Mug8evFXpbuOxc28pHovnofcdHpDtuD1P4smz8uwST3ikY8SDtsYTTH1YSw/M+ov6zc/6U+6H&#10;y4I+YFgYQuEyKn4nMGHChDEcGJZNI3tqxU2DfbUeqJ7qxsi0xqjxaYxBu4Y8GZ40Wg3Vt8bnPY0Y&#10;r0YpLFdj2w2E362inhqyJ3/0URiUrAZuF48tpPZI2ypq15XzGuIUtl1LUUDCcPMqBUEOO7JsWxWG&#10;g3MMCzpPcQiDUhS/cxkW5m2jthBM4UeWpJEB4CYMW2LFjS6yV/krhse2YDu/kidQPvEPX1V+yf/c&#10;BrzEQ17v8kZ+uhTOjajyUJkkvMoDhcWAucbejie0yifKNrLgkU9o0chPZewMEDf5wr3Knngiqwsh&#10;bT92Doi8iafSegor+akeSpPytwWdP7nE6b3yQTLYUi1O25R3Ncj4TMlmQ0RFfp7ySp2ai/cTJizD&#10;gWEBm4Z8s01jOzAuPJwLibGIAk9jo9jtjPIM3Pve927nCvhHAURBa5Duk9FbZ1D0ABkKjdpBQIok&#10;PN6jRIXPuFAwlIkFawvqzlRkeiaKloz4zIFnREN+CjHhUSjSE+PHnXxGKniEIf6kAX2e4vDOiEEZ&#10;SJ6kT1ihDV+++QvbzaTm+PGIwzO0wk/c6P2sy/875DNZkxZYecRLSeMzlSWfgfJK+sgbWfB4kkf5&#10;MJAOL6KRt3iEBdEm3ZFX/skrvwxAm596RQELOyiOGAHXoTv/4t25kNQrvEmLp7SLh7ut1/4xIQ5b&#10;tlPm/IQfPmXLjZ86ozyNuEeGJVjd0emQ9IaFkSMPlMdH2W7szJebbu2mtHV5DZb8jUB1Fs4WTp06&#10;dZ1wyLcPVBnDu28Y5wq25e8SrP2fRPsL5L269VDz2NrxrkCG0SzIceYxue1sPZdwyLBsFMyhSyg1&#10;vKoggho25UfhaWRRhFAjD11VFGmcMSxoKYH0/kNfeSgjyiIHHvFQfOIPDb76LjxK17ZjPePIVJV3&#10;5fEUpifQk66GJbR5hs8V4qZDKBhTf9LCL/GFjuKkuMXBSDi8qFdsei3GjrGIbPgSt/yi7ClVChyd&#10;dEgjGfFELgov8ZMplTOGBZ2nOBIPt2pY/MeDbBSsPCaf8NCG3rf4pceoQHlyi2FRXr7FEfliWIwI&#10;/afEqFEaY1iEFR7xeIpberm/9a1vbSNIo04/zuIGk67w+YbC9JMt02AM0a6GJfe/MSy2o8ddXgiX&#10;TNJ3FMNCFgrPdnW3I8vn/FlQvrsCI5BLKHU+Ajp42SJN+VAM+dGTURla9cvvFQI6bkZ4+askGodb&#10;8VIuzuUoA/9dMRp05bswbKcOiJMyM8pmqIWF7i53uUsL380YfgbnQK/OXK7099sAeWR6WRgBMlRF&#10;61u+SANZgC36ZPObAnGSzz9IbCTSDnTMgM6msgXiS/rMOtAX8odbQBj5GyV3ac27/BBG8lI88XNe&#10;7Qd+4AfaYW157/YQ597ov4Tv4C/5AvJY28hfc4H4Us7Os5lRAdJrHRCQwdEGaVdHgM63WQE8rrpP&#10;HoOkASgbh4lBlYWMMbbetUOn4nV01PmUt869OB0yPlvoRyyLd4VV5C6zMPs3AAWYRsgvSqXyUywa&#10;pkrlvweUWXqeoQmGDw8EFt1DTxGN6CGlQvGBnE1BT97KIyxPtJSPTKUcnVxHnzTVsH0Lx5OxEz5F&#10;qUfNTfrEhyd83ChWqLKrsBoKBSNt6MicOHwnbnExXpS+d4q2ylMRPZSu/Nwn3yOexCNc6VXhnXYn&#10;Z+h7Pt/SR25haxAUG/7I1vNAceBhFClV6RF3DOqIhxzCFR9Frq4JJ/R9XN6Fh55s+dlQDLF8IIPy&#10;qPzJN+hnVoBh0bDjnvpzNoYFMC4UjXrmXTthLMVllJlf7ZL10ksvbe+Mt92PQF7rkKhDZMBDkd7q&#10;Vrdq/qZwGSmdF8B4A4b88ssvb+8XX3xxO4SLxqiOotSG82+XxAXUUcr01re+dWsflFPoyBgwXQ78&#10;4A74N0zis7tOGOoXhQx0EoDRK3BlkfwFOlEBCpDCN1ORmx8uuuiilmYGx8ia0lc3XOMETM/quILv&#10;+77va88ApX3ZZZcd7Ogz4s46GmPkrFbkFo6ZiIAOWiCGP/kuvBhvI2Rg1oaRohuknaFhfMjKSLsO&#10;STrQSUPAf1yUIz6d44x68lMzM0LSrmwYd3Hkr43Khl/Kw3S7tgYYf38UBf5jo+6Rxc0b1g/xpbN7&#10;HCDsVcMyaoDpJQA9kuq3xEOpAo19Vx4JDezKU88XaPzVr/LIWJWZu91IAb3IJZ64UVDuSVMRxccw&#10;RXlRbFXZ1bCSHu+9gqsKs/IkPd5jiM4FjzxQNt6lpecZpUejSDy78ijHo/Co+PyqAdvGsy0eBr3y&#10;6DV6KkNX41e/ekDybA2LnW/exRPF6MkNqEe3v/3tmzyMiEsxAeWkh0rZMgbeTd0ZbcgfShJNRqvq&#10;OGCc3BgAKHHKSG/VhhnKTS9XRwkwHjFqOoDAN0WoU8hQA/kQkD9AZ+DUqVNN4RsxkkO4Rg54GShp&#10;yjQtY+GbMk8Y2qSRAJA/FKv1QjMJwDqjzTHySqdL71rYMVaMqI5AQBvNCImhYoDIp/0aGbh1gwzc&#10;jQZy/RBFDHQ2zBqINxAjJ98B2dQ36ZR+oG24mFG+McoMuY6AcpYvDIRRAz5ujABgWCh7xkInNyON&#10;/FyLEeNm5+Xtbne7ln5lD2Ig1FMjSPXEtLP0kVXZAwZG3WDwyMyAymd3Hyaes4VDhmVTWZ58rgzL&#10;SefRQClXPbZKF6U14okiVpF35QHeNcL0ovHj8az0MD2q3h3i17vW8GC2+0r3Eo/49OalVcEHKaQl&#10;HhVV46j0UJ7twiOuoN7aEk+VbVeePg+Cpg9GPORiUJQNI1X9Qk+hkcVT4+SmoeA1FXdUw6K+kIuy&#10;8a5XCig/MokLmOphULhl2ocsFLKRnqkpCp4fHhsigDqFJ8pN3qhTZKWI+VEypoOUnWkzSooSo9Ao&#10;QjSmtwLyKOUsPPkAKCOjdaA37c+MetEUm/veMkVkVCvMTEF5j7x4pMs3JSpPjObkvXzSYzclqQ1k&#10;Os30UaZqbDMXHiOZ+Lipc6anGQrGM8AQ6c0LVxyMkLpFBnxmIDIdRyb1V/hAp9DIC5heZCTUVSA8&#10;aVenGG0gbUaDDGtmEIykhMfQCZ+uYbi4xTgwYoyQ6UYXr8YoSgtjwZ+b0Z5yxqtzAExpJRxpMs0l&#10;fOVGVnUFPTqdCQZMmtDJU0bWxijG5mzhwLBsFJsLKN+4sWTXws37NVGOML17qLEHvMcdVp7qXhW+&#10;AtNINQ7PyiOexBUeioLykEHBbQpfGGsKP/FA4YOE0fNAcdZ4eh4YufHFSETRwSWFj49S0MtRMVKZ&#10;KvQ8QfmvAPXizPt6h4bTkadHeRSlDTWayDiihxRETUvFET2kOBOHUVSNc0QPK0+P/FNmlUclpoiS&#10;9oqVDoafsqp57Qn79ADhUMAX2l1hRmoXGhhNyGOjiXMFDIM4Mq23L9AvFyKQu8pe303JGrXpOGX6&#10;7WzgwLCcGaUsXkJZG3MWoLyz/L0iznvoYe2tR+EbjvU8VXFo5D1PcJd4YoDEk3eW3Ls49MYo9Jyy&#10;ruHA0OjpmMKQUZmuCFT67MqCegEpuL4i8q/5ST7feqOMbdZYdkEG1zNpibvwNmV48F0xPPug3tXI&#10;Hda0VOynk7ahcLadgVJ+NZ0wo8zqtoTqAH6LmzWv1S/vpp0qfUBD0Zs9mxHLcUGM4IQJJxV6w3II&#10;GQ1zepv31hD1gMw1mt81H8ffopZGjUajjyLn58mdwrAYZoux8wgaLDe8eNCZDvA0T+iwnYVFdM98&#10;5jNbgxeHed06X+6SQ8KbF7QwZ7io5+7/LfxjSPAZApJJz1fvk7Ew9KP8gOkAPIxDFKWneVlhmJrQ&#10;azfENcrS4/HMbiyKSXrEIz7TA9IDQ8cvCkuY+KSNX6ZlKDv88g2fNNR3YeCD6Go+J60Jn3viQ88N&#10;nbi8C0+43NCKO+WX99CZ+kCXOBOP/KGo8UDv/LybhsAfWcied3RJjzIVlryQjykDi6T8yRL5ucWw&#10;4ONGBnTCCy8ZuKGNW8qAm7JHIz5hJd+FwS15ZI4amNKQV2g8z6dhMfWR6Y8JJxf6DmVgyf2GBKuG&#10;RYOjTC3iWdS24MTQmIPTwDVWjS9KAr3GSwmYMzXHaN7WIqPdKnpZlAq68HrHawudXRPm+szpavjm&#10;BC2URTFASm0jW1Mm2WqHzmLWLW5xi4MdH1FYUQbi4cZAmltkWBgmc6OMDffIHsXlaXQDhSNuMggn&#10;YeJBJy3k4k8xeZIRnTDjl3CTD/yjaB0cpeDw+46SFTY/T6M4Sk/P3q4W32gyChOPcH0zdNJmGsq3&#10;dCts72jIJT4oPuEavVlMNS1397vfvfXQLWTalYdGHPK1ym/x0qKnw5jqiukM+apTEHmgOoOevOqD&#10;p//6mIojo7Qo9+RH8ozBUUesIQlHZ8C7eNQPskkLP3kk3/DglSZxJm+UnfQbfUg3Onx4fAtHpwGd&#10;zo08ME2gU5S6hEfc5wu0q2lYJpxk2GpYbJ+riiSK1LfGqgH67g0LJcxdg4UaJH/KzhNv3vlZ4EIX&#10;5bWJ/+ApPO/koCjwJIy8U1ripMx9k2tkWCghfBQQFB+/KKakz7snJSRc4aDxFE7CDL2wkh55kRsL&#10;fONHH3nNYVKoAC0+c8qm8aLshCkePJ4W3LgDIzQjKAofDxnIida7OMhjIS5gmymwaEd5R3bpSb7L&#10;LwuyFgmt11CwwOJkFmHlf81nTwuDFv8tJuPVqaCMlWnkEUfexWNPfhZDzXWbYrRdVXqESZ7kWXjB&#10;ne9854PFRcYJMABkS7rxpr5aSL7ooosanRsYjCS5pQ4IG12MirRZyM6UahZLjaSrYUlZ7AN25eAH&#10;Ru7kAXZBSYswTevJb/JbbyKvcpRndlopE2U/DcuEkwxbDYuRgIaqIarcnhoh9K6xxQ29hkpRhMcz&#10;qNFuwm104U2YeoSewYSfJ17vGh8eWC+hrPLU7/Bx42fKLXSewos8eaK3/c+IyA4e24lDK314o5Ao&#10;YLt0nEFwYMwBI0rWSAEPOdGhTxzAzhs7WdAZJVAoZKXckneQm2/KkJHHX9PGoDBOkYsf5Y+HPBRk&#10;0pV8o1Dx4A2G364WZVF50JMLDwUOueETH5CGyCVufuFBKxzyki084kn+wKQfD/cYMfT8GUW7d8QR&#10;HjTiwpNyQe9dGKYdMo3L3SiV4mb0fJNVOML0LT7A+DuPYYpVGAyL+GNY0O8LdgVlhxbDcpvb3KbF&#10;43yH0aS6o0HaqWSkyLgwpDYm2PCCR2dCXZiGZcJJhq2GRW80jXhXHC3AavgapQbf+8G1Syg1eLyU&#10;TnVfu93YtArMFlwKHDISI3oIRvOfDMyS3OiF37tHSeKD0hCFCPoF9ChU6D0YAwZiJM41j10zazx5&#10;ng/ZziUP1JGqZWMnX8rXQcYYFlN9+8JNb3rTtv6XNT7rlEZ2RkWMtafRCzQ1aHqRUcZjdGf0gsZ0&#10;8TQsE04yHBiWESDoz4JUXILj5lla7No1HgkMZqvzEk/vhpaRoITSC4cJA+yquCpPb4wqj3jEiZ4x&#10;DIziCVZ3+RKYPOs8RizyWp5D5xN6o68cKH6jHtN0DvseZfHe6GpfyMHAHBoEpk2nYZlwkuGQYdn0&#10;jg7dFZYGR9npAUI976ogNeDaCKEeXd/QoR67aQBzx71flLewg5mmAObt6xQIufTmooiDtadKKYce&#10;kinKuyqXmh5TYD1P+CrPrj3iGAhoc0LgQlXE1f2GxpObEXrDop6pe8rQiOWo243r1R27gsNyRkoV&#10;bG7JocUJE04iHDIsG2OyeFeYd3O+nhS4Bgc04Krwe54gBZsF2F0VPh5hA1NlMTTbePiDXePZZiTC&#10;FwMEc2EhGMUTrO5V2e3Lo5AsoMdIwW084rB1W55A5VbTPuIxkrLxoBrrmmcjHvHkB13BxHGcPPIg&#10;P/XaNQ/ArobFmhRgWCqPkcZxGJYJE24ssLNhMRWgUem9WYTMrhW7iPhrfEYqoY8R8gy/aQQnwi2E&#10;MjJ44h8UPj704vFtC6uFyyXDUhWNOejArsobXYDBqH678OwTj4V974xZpZOOJR7gvVe+54rHlE/P&#10;E77KE+V9Q+HJpguHJF19EndGZRqWCRN2h50NiwbGGGikes5u87Rd0vTBhvagEabBemqIerwapS2y&#10;LkJz5sQOIg2UO97EARknflADzyhH77Y3LMG4wUxnAMql+i3x5HpqIDO4kZ1STnp6Hj1a4H1kJMK3&#10;xCP8nifvlacqfPH0I4m8L/EkHUE88pj7Eo985h/Eg7fnqcq78pgujWz4lniyC6vKto2HX9IM8eh8&#10;eN/GU/M6fJUn9NzltbRkWix/yNTBmYZlwoR1OGRYNo3NfWGHDAs0qtC4NCqGxa6h3MZp+24MixFI&#10;Gi0ehkOD9nQ2wD7+U6dOtR0xI8OCJ4qJonIhXc5SuJFzF8MS5S1RWaiHlAta8fQ8LrYzZ53vGnbo&#10;e54lw2KkhUe65VXlseMoPD2it5uOgid7DyMeGAU6ghE9nDx/0QExQrFYn40UwChZfUldA57O3ThU&#10;qT5OwzJhwjocGJYzxmR4VxiFmR4cY+DeLFsmuVWFXZEbWg3U01kCt5D6zpTZiE8jFi6kvF0U6D0b&#10;AoLhh3iCRxlJUCzhgZS8dIXfs6dfu3UYHlVBUnYKhIERT7+Q3OM2/xEehWfbHV4jPMk81mryXsuT&#10;wal0gQvxEsoJE84X9Iblmg0yLg2jhCna2tjqtEkMS3AfhS9ciEdPv4+nKnwGyUgmu9LwGBF4rzw1&#10;nh7FKW7hVsyf3EY8MEpnBCN6WK9/Tzwjuoq9AdsFp2E5Go96MnI36q7fAVO56pqRtlsQpmGZMGEZ&#10;esNyCDWsKOoR1AZYMT/1GsGIHsZYjWBED68vHvPrDINpkpH/CO2sGrmv4VF4XA45cl/DG5qROE7D&#10;ovOho+FdeQf6K10cYJwwYcIYthoWU1jpeUPTNRhgbZAVX/KSl7QbkEcwoocW0N3J5HbihA998zdS&#10;CW3mvymUjAaC25S/TQAJyxRdpusqDTfKI3RZK8m0XqWFaHu3JSOBn4IiKwVGQUknsAZT6WpcAYdF&#10;3RUVnpGCDB9wCaizQ/XcA0PZ8wSXYEkRQ9fZuNqmhzUe6XDIz91i9QBsz1PzYQnwoJGvoU+ZBuSX&#10;/E79cIlkP9qFDAvIrxQCvWHJZacTJky4Lmw1LP7c1je+NaSEXfSoEWqkUQpLGP/+epaez+6wvIuD&#10;4uh5gpW3D4dscackhGM6L/7cs1khGCNBofTKiIFgcB1+jFGkyEcKMk+KNH96C7gzykhvRO8JbIF1&#10;p5Sr3MkorpzrqHymCcPjbAb5nOAWPnlzTiU8FUEWtCuOeCKb+PDoUKBlIMVJOde8rSgtaG3qYFzR&#10;57e9lUf5xMDLNwcGpVteB+UBGtNYKdMYeyCu/JNcGNDvHxJHjyNgWNwvFsMCJ0yYMIathmXfu8I0&#10;PBcqUjqUn3UDCslTY4yBcJp44sSgM04MVEUdE6gjoS4xIkYc6pZ6xpDw5xce79ys2TG4LnS0izHf&#10;6mDoPIWhbmaEY/3JyIbRq2trDAsjHcNiZ+OECRPGcGBYNo3sqRU3De/VGtfadMYIGQ5TVBr/xji1&#10;RgvTqF0Rj2akXCbeeJHCpuyDOiNGLtDWdiMmoyL/oIlRUJ9C75tB8cTLAOng+Ne6Ubfw1U8GBE3l&#10;CTI+pmRHmxv4ecawzMX7CROW4cCwgI0huNmmsR0YFx7+sdFP/wR7MMXw1re+tV1NrvFlpFINi39u&#10;mPYZKZeJN17U2aDog5kOYwgoeyMEd21lxIsmBoGR8FTf+OMx0raGw7AYsQgvdRJveGp91omyFtUb&#10;FiMmvFD4c7vxhAnrcMiw/Fh3CaWGl4aeRpwGrMEBi/m1ES7xRFEwPv5rMVIuE2+8aIRb606tU64N&#10;co5E3TFNVTs6tZ4Jg1HxtHnEOlZd7+IHQw8TDsz9bwzLM57xjAN39V2Y4jVimYZlwoR16Ecsq5dQ&#10;BrPXH+xrWICF2pFymXjjxb7e1DqVw6bejR5qvdqVh3FQBxmHyl95Pv7xjzcehoVMcTfinoZlwoTd&#10;YathGTVAPcDAyLCMeOrZFjy9Ypl440b15VwalhFP1k2CuXjSXWH+q1/96gHJaVgmTFiHQ4Zl02ie&#10;vIthsZhqvtt8dAyL+edMZ6Tx+g4PY2SHjimNaVgm9qiOGFHUGwuC6o2pLXUMnekso2b0RiJGGDaa&#10;MAbQu23ZIPUvyDgwKOpoRt7B0DMswvZ0aSo3DQWvXwZPwzJhwjocGJaNIXAB5Ruf9KQnXQs379fE&#10;QHhmnjm9OcbB2YCXvexlbfeXnlwMS3bcZPqA/1VXXXX6N37jN04/5znPaQ17pFwm3nhRnVFP/Ioh&#10;BkUHxsWnDum6wNRZFXXKzkL1MHXSTjHnX970pje1tZHHP/7x7fcMKjZ/4Rq1MBB4xGU9xa9/Hcqt&#10;wCjF0EAgnHlX2IQJu8OBYdk0PqOU4SWUUGM018yAeL7rXe9qDZ0hqcakIqPifIIGSjm4Ywmv3uBI&#10;uUz87y3PNoPHQ25vfvObD33fEFG61ZMXvvCF7ek7hkM929THA2WvbsVg8Mv29tQtbp5o1U1Pu7nC&#10;4/uRj3xke6rPnkG/aqjfAQ3F7cZzxDJhwnboDcsh1Dif97zntd7e85///NZgn/70p7dvhsXURHqC&#10;G/rWcDVkDR+vKQt+3Jx0dg6BwhDOSLmcTzQFQ6H3aHQ2oj9XaHpGvPm2I8r3FVdccYjuhoaMCOXv&#10;tL46w0jAGAz1K8q+GhZPI2AdmPCoY5k2SydHxwetJ3cGgnuMV8IWVr0WKGCkLVyGyHMalgkTlmHV&#10;sGhY/t54y1vest3pdLOb3aytrWic73znO1sDoww8XRmigUKN/LWvfW2bG/f+qU99qv1PxdUdaE+i&#10;YXGyuip0mw2+7du+7Xo3Lr1hiVv9viEiw25Ua8pUvVOPosShd9NUUP1z15c658yU//Zwq4YlI5ac&#10;azGlVg2L6TTu+Q7qBGkQ3skV0LGKHIyW+CdMmDCGrYbF3yJrwxth7fHB/rbZ3h/2iuV8Y29YgtxG&#10;7ucKR4blxoDWML72ta+1w4y1ntS6E8j5FOdaPHV+Kk9FNMIOH9DhYaBG9ZJBGkF/CSWcMGHCGLYa&#10;ln3vCoO7XGM+Ui7nE/cxLG9729sO3KGRTfWHMRDBv/bX/lqb1urpvuVbvuWAxvTMyLD4Jl++LWRz&#10;6+VweLDyQWFWmqAbFXra84nqBKVuUT5TqUEKnT/orxjiZzoLj/dgjEbPw6C44iVTbiMcgfx3sDeG&#10;RfgTJkwYwzQsZ3BkWCyac/tH/+gfHbiN1jyirPMdtxiDagB6GvisZz2rGQXGZ4muGpY73/nOB3QM&#10;kWm78Fa+aoAqnzKtdCcB1Ymsz0HvQdNb/EFvWI6TB7qZuV7pYvdjdoqRM4blda97XQt7woQJ14UD&#10;wzICBDmnMsIKpiTcE+a5C0+vWM43xrD0ePHFFx+io8BhdYuxsZ26ule0ToMm3zFa/SgjI5jq5ntk&#10;WPr4uOmt1+9+fYbbSTYskMKv01TqUyBGwvqItbpqFEI/4hFewqw8wjEqMuqBNpj0d4XJU4v6NqpY&#10;M2TI5+L9hAnLcMiw/Fh3V1ganIaenprG7J3CMqWgZ2gB1BSGRqfxoQuPxhwefua8nTkYKZfziTEs&#10;lHYdEfTTV9ycwq5ua+5BRgBNvkdTXkvuvkeGpdJAbg9/+MMPfSubnuakTYNBClydIS/MjkL16jWv&#10;eU3bhny/+93vYA1mUz/bwjzjgB5vNQA2AVx++eWtLqJRD72rz4mDu3rpqa773z3oDQsZ8Asf/dxu&#10;PGHCOhwyLJvGuvWuMA1S42RQTHk5aEYZanQadOjD44knRupzn/tca/Qj5XI+MYaluvlechth3T0W&#10;A9Fj/DNNle/gcRoW03XcjIoYyOxyqzwnBVN3UscywvCtA+PfKKb08hM59SkdmPCok9x1ZBiia665&#10;pt1uzDikfqZOpl6KA598978VwLDU6TN+07BMmLA77GxYNFi4cW//xrD46X8XrtqIYfEMPQy/Buyd&#10;YXnf+953+pd/+ZeHyuV84siwZPqqTlf5ls5K16M5eXSecetHLNZt+vigsHt330cdsdTFe9Nsow0E&#10;JwFrvYFGLDEsr3zlK9tJenXM6KE3DnkyEJBhcSPEpz/96cZT6SvGsIhL3bSV3ol/hyRzbxhEMw3L&#10;hAm7w1bDAtNovWvYeoPeHZ7Uk6QMNeYYljRkjVGD9c4IPe5xj2tbPx/60IcOlcv5xJFhgdzqmkr/&#10;PcLRaKQ3LDE+/TrJd33Xd12H1/dRDUsW7k86Gk2oZ5lSjWFRdxh2d39R7OoTNOWFFo/6psMTwwL/&#10;3b/7d4cMC1phVeSus+Rd3XVlC0OCVhh4My32b/7Nv2nfzsNMwzJhwjocMiybBua+sOsYFpjeG6w3&#10;FTMs1W+Jx9QCsMZiYXWkXM4nLhmW9PjzbX3Cd90VZiGeMck3BYQmIx1P3334cZOfvo0oRru7fB/F&#10;sCSsilXOk4SpJ1l0V096qPWpYs9TeUf00HrKq171qrZY7/AjQ6JsnbpXflnjSRj/9//+33aly7wr&#10;bMKE7XBgWM4Yk+FdYb2RMF2g8XrX46vGJPQ9D8MSHo14pFzOJy4ZFsj9MY95zMF3RhsVjTQqz81v&#10;fvND/tk5VmniFmTE+pEN9H1Uw0Iuu8Bgpt9GvOcbU0922are41F4fuEXfqGNiIyUMvK++uqrm8Gp&#10;dIF5CeWECbtDb1iu2SDj0jBGwtRDbWwMC/C+j2EJz0k0LDc0tPNuZEBGBu4kYOrJ9WVY6uJ8RVNi&#10;9TtQ/8fiMtVpWCZMWIbesBxCDcv9TU4cP+UpT2kLmiBTDbUBVjT1Y0dOYDQ1MVIuE48PMwLr11iW&#10;RjvnG3VeKO6nPe1prVOSqahdkGFBb23Et5FIT9PjkmERt/rr3bRYQH7GsNiN5t67CRMmjGGrYbEo&#10;b7HdrcYu7rvyyitPf/SjH23TBxqZRpwGbUHVk5Kwa8xW5Pvc5z7tHxu2GT/zmc88uL58pFwmHi+O&#10;1lhg1nROEurAqBeus8+i/KYOtvqknnl3+FYdBP654tuakVEyw4Inl6LigwGVnMHIzcV2JoamIsMC&#10;1N8KvWHR0ZowYcIYthoWl1Cah2Y0NN66A4w/I7KhbW4aHDeNEi1333g1SuFQHhTBSLlMPHfY7z47&#10;afhTP/VTByPjjFjUMfVG3VJv1KtHPepRrcLq7Jie0slRn9AwSPjSwYHASBtPhVzTMsIRMCzPfe5z&#10;DwwLnDBhwhi2GpZ/+2//7SHD4t0aiW/vGj4FQBlo/HgoCbQaIRrrMOg0xmlYJo5QPVGH1A0jD88g&#10;P/XGnWo2IKhj6la2Glf6hKGOxkj0016hgeouWvWVn+3FRjYMjwX9AMPiAGUMizo+YcKEMRwYlk0j&#10;e2rFTWN9tcZlxJIGnF5kjIYeYozGxhAdNFw9S42PG/9MT3inIPQuR8pl4o0XjXyrkWBM1C9Pit/T&#10;ll9TYeoRA6MeoQ0PfuF4ZyDUX7BmWLwHdZb+43/8j9e50gVmFBTDMhfvJ0xYhgPDAjaG4GabxnZg&#10;XHjY288o9A0NAvPcDqL95m/+ZvsGzhWM6GEW8kfKZeKNF9WNquRrnakXStb/tWSUk47PEs/IsIzi&#10;QXfttddex7CIhzGBOklzu/GECetwyLBseoiHLqHU8EY9O71CDQ6YLsi0A1zi0csMj+3KI+Uy8caL&#10;qTvB1Ce4ZFhgrWfV/SiGxWYTwLA84xnPOHBX3420dbCMWKZhmTBhHfoRy9ZLKGEW7kE/OlnimYZl&#10;4hr29abWqRgJ7xmlBHflYRzUQcah8leej3/8442HYSFT3HWcpmGZMGF32GpYoKmGOh2m1xgYGZZR&#10;o63XwODpFcvEGzdmnWRkJN75zne2euP9qIZlxFN3j8FcPGltxwWk1a8ekJyGZcKEdThkWDaN5sm9&#10;YdEANfos2JtjZlhcbeFiPouo3Ixi+KeR49FDtMDq/UUvetHpe93rXqcvu+yy069//euHymXijRfV&#10;HfXGBZRPfOIT2wHETR08/YhHPOL0Rz7ykXZwEo2RhzrlPd/oXQ5pB6N1kCc84QltazBgFNQ/tPjQ&#10;+07dFgdEF/psSvH8kz/5k+amoTAsrt2ZhmXChHU4MCybRuYCyjduGt21cPN+jcaXBqjBamCMiJ0z&#10;DMpXvvKV1tgYHY01jTgN19M0At6XvvSl7ZoR8IY3vGGoXCbeeDGGxWFadcbtxK94xSvaphDX5t/3&#10;vvdt9QsyBNkezFi4YoXxYVjudre7tQoNXbWv7tU1QN94H/CAB7R3i/XPec5zTn/9619vdbM/3wKE&#10;Ne8KmzBhdzgwLJvGapQyvIQSmjbQizMyiWEx7xzjU41JeDR6jRoa5Xzyk59svUC9xpFymXjjxRgW&#10;17OkrsEYAkre96Zetnd1yujG0/9TPEPnXXjqJ3710DvMyOWxj31sq6N4xMcPr7A8gwENxe3Gc8Qy&#10;YcJ26A3LIdSQLWRC17FohK7S8G8VUxQxLNw39K0hMiyMDwNidKORQ71JoxvuGvtIuZxvrP+CdxhP&#10;OlyJX2mCDtHxl6alU+3CQ1P/LBl0hxde/qOfb+0Svq3gaGBuMMbX00WOk3z6npGg6BmW1ClGQCck&#10;hsI7P+hdnUOnTmV0HDphxTjETR6ok+iNWPD0hsV7rn2BAaMaZSEsz2lYJkxYhlXDomHZqrkEaXw9&#10;1sX9QH9x5Ui5nG/8//6/v/jxlmdFCqmn67H+n6XS5NLHeq2+0R43/18J3Yi3Yh9+ePNjsIqhYWTi&#10;VulqOCcF7RSEjGCtSxVNU0GdlP59RL+G/RbkIKOlQXgnV8A/W2JYdIxe/OIXn/GZMGFCD1sNi5P3&#10;teHtgrtcY94rlpOAUbxGAnG76KKLrqOMKb/6nX/L59sOojUFzo+SGvnBbeHnZ2N1pON/9jDfEE39&#10;P0vceiN1EjCwpPDhEuzL83/+z/9ZNEZG6SPoL6GEEyZMGMNWw7LWg1zCC9mwmAIbuVMsvXswij7f&#10;wvC99FtgfhdffPHQb4R9+EZQ9Rua1qluS/9j6f+IeVJQnaDUTVOZxvIepND5g96I8MvUl/dgprZ6&#10;HgblV37lV9q1Q3HrcQTK3yWZMSzCnzBhwhiO1bBkkVRDH/lXHCmX840U7siAcK9/kIQUt2mupSmm&#10;uPHvDYw44k8JVr/gWvijEUv/S+MYkCUM3UlBdcI0FAMBs5YCrZ3wB71hGfF4D8+f/dmf7cQT/MVf&#10;/MVDV7o4D5PRDTljWF73utc1eSZMmHBdODAsI0BAeWmAG0Nz0FPTuHxrtD/8wz98+mEPe9jp1772&#10;tW2Kxd1hodPbtDiqUTqkhuf+979/2wbaK5aTgJK8ZFiMCOo3zKL50uiAQgrtaPqpKv/qHre18ENT&#10;sRqaTJ/h7/EkLuKrG+qZfIbqjwV97v/5P//nVlm/8Y1vtMV39Y/h0IFBGyOReinffumXfqn92+Vj&#10;H/tYG0GiwyvcxIFHOPkW3qMf/ei2gB/DAhl/buowmRz2nYv3EyYswyHD8mPdXWF1aiI7bhgNDY2b&#10;vf0PfvCDW2PVAPl7pkeokadx8mNkwGjn0klAirg3LJQ1d0bCdxbeK00W/KtbRT+jWvPnl7WQXcJH&#10;a/HeO3nrmlAw03G9+0lFdUSdUXco+ewKU7ds8wXvfve720FbtBQ8QxB6yN2ombsfh33mM59pi+x2&#10;NKajo/4mHk/hhM9ohVGqIxaoDeBX78k0txtPmLAOhwzLxhAs3hVWG6OGpiEyLKYKYoA0utBo6OGB&#10;mSu/wx3u0OaqR8rlfCNFDOvUVb943y+kQ+sl1a03nLss5jMo3ncJPzvNGBUjkEpbsYZ70lH9SD2D&#10;1bC86lWvapXV9JMT9To56p86p25Vw6KOMQ5Ggyq2g7nbDIuwxMdw4WdY6vSZ8KZhmTBhd9jJsMRI&#10;eKaX6L8Yn/3sZ9vUQQyHqYba0NOAE46nczAa7Ui5nG+kiEdrExRKaBiduEfB3/zmN2/PGk7841en&#10;wnxbEwk/jN8u4SeMEVaajH6gsLJFmbGsdCcBU19SzxiPTF05gQ+8b+rlAU2lV7f4UfzqqF9oO48i&#10;DNNYqYM9bwwaOtNmjJVDkrk3DIp3GpYJE3aHrYYlmEYGGQbgbMrSJZQaa3WvZ1tc2zFSLucbKV2j&#10;AMqdItZTXVqP4GdKKtNQvqt/Ft8psf6QpfDx8q9Gq+Ja+AwEw5TvIPkZoepmKk8cSc9o2uwkYBQ8&#10;o+C91p16oSQ/NEE8jIH3bTy1bsK+Xlsf9BQewybfMi3mXjzf7iSbhmXChHU4ZFg2jc19YVsNS72p&#10;2P9Yqt8ST4wRcFvtSLmcb4xhGfmdJCRnb8jifhJHI7tg6kkMwghqfap4FB4XoV5zzTWn/+t//a8H&#10;u76AUQ4Dkk0nwNPfK631zLvCJkzYDgeG5YwxGd4V1hsJJ6SBd73BakxC3/PEsHjXGxwpl/ONF4ph&#10;yZSWqS5rLBSjw5Hc6s6wCwlTT3Y5A9XjUXh+4Rd+4eBd/uX/9m984xsP0QXmJZQTJuwOvWG5ZoOM&#10;S8MYicxRpxfnSnPgvRqWaohgbaCZCvN+kg2LKayR30lDu75ydgXaeTaiu1Aw9eT6Mix1cb6ikWD9&#10;DtT/sbhNeRqWCROWoTcsh1DD+hf/4l+0Cydf8IIXtB6yuXprK3bTZHEVHaNjnz9DY13h937v907/&#10;8R//8en73e9+Tel9/vOfbzfKbsJtDXSkXCbeeDGK/HwbFh0iu/q8mxYLGMnGsNhZls7VhAkTrgtb&#10;DYv/Yrj+ggF5zWtec/pnfuZn2oE1i5mMidEMuhgWDU+jvfvd794WTHP5pMOUn/rUpxr9aH1g4o0b&#10;A0sKHy7BLjwqOYORm4t/+Zd/+Tq0kGEB6nyF3rA85SlPOeMzYcKEHrYaFg2QwWAQYjxMZRmZZLQC&#10;q2HRgzSiMS0WfzwaJLppWCb2mNuNTUWqW6k3FYFtwCpsResllP42ngpZsB/hCBgWZ2hiWOCECRPG&#10;sNWwaIA5CxCj4Gm6SyNjMNDFj1JAz52bd3QavnfGZhP2ULlMvPGiOjRap4OpY6AfnZwtjzqbusrP&#10;9mIjm7qgDxiW//E//seBYfmpn/qpMz4TJkzo4cCwbBrZUytuDMerNS6L7rVR7oLb5rz5j5TLxBsv&#10;qhdV4eugBO18y07ENSORsy2QgVB/t/F4D+o8+Ttqf6ULzJRvDMtcvJ8wYRkODAvYjCRutmlsB8aF&#10;hwN1a9MMI+gPTVYMjJTLxBsvqhtVydc6U8+pjIzEcfGg8w/83rCY4s30l1H33G48YcI6HDIsP9Zd&#10;QqnhjXp2eoQaHOiNyBJP5s2B3mfordOs8fDveeAaD/99eOq0iYsIQx/Zwpd36deLlnGA8Q0PrLTV&#10;3cHQQH9eIvQ9z/WhVKXzuOIRVs238HCrPE6596Phnid4feQB/O3f/u1Gz7A84xnPOHBX3uTP4v00&#10;LBMmrEM/Ylm8hLI2RvPSGhzQgNMAYb2HqfJUhW+rpneX/+kF8kePN/TeY1jsLHNCusYTnhqP91E8&#10;I55MmeiNuqiQERJPjFEUYcKGNSxhZ8cbZWOOHo8pkxEP45XLFIELFckqL8lR0xEe4UXZ+UZfw+55&#10;IrO8ItsuPJD80p145EnPE3TdCZpN/ThQ3ms83uVN+PAwKspX2kc8/NAGY5C3xZP0w142eSwvGIfK&#10;H3r48Y9/vPEwLBlFQWUn7GlYJkzYDbYallED1AMMjAwL1NhjgOL+nOc8p+0yc/8WBZxF/qpQKCFu&#10;dpWZI3cYzXUaOQPDGGnciSOyafi+zZG7INMlhK6eSdjoEkeekc1/0ymdN7zhDaef9rSntfCFJz58&#10;aEOfDQhGNhQevoc85CEHygtPwsebdJJbGh73uMc1BQXRhRZ6T3xJqzi/+MUvtrwUV08fRC/vuFPi&#10;zg1JR/yFm7DjlvTLL+nFF2WPLs/KI0w0ysfW3cjIrdLl3VNahY3Hgrit5965hb4inhho3+rYve99&#10;74O8r2FXHnI4a4VXWeTuryVjhC55AHPxJLl+9md/9pBfPSA5DcuECetwyLBsGs2TNwrqWAwLnjR2&#10;6NwLfOITn9guoaTIGJAoyzT49PwpSiMJPXYK2ZM7BYYv9JEt4RkVvP/9728/H3vZy152ECa6yORJ&#10;SUU2W1w//OEPt91AV1111SH58QcTN3Ro1I+kxBs6PJXet/RFNgbMP0IouvTi+dd4uFPW0o/PbdCm&#10;jLiT1QiPv/AoRjzC5e5fJfKXQXXWSNhoYzjwxyi88IUvbAUP/ayNUpWm8JCdIhWPd4rVpgsn/j/0&#10;oQ81BW494r73vW8LO3LjEQbZnAV5z3ve084/OShrVOR/80Ca8UknuZQHPluH+aElj/DwKM/Q8hef&#10;OOShaSvGXf0Sjg6JH8r5MRj6isLDJ03yovoBz5SL55/8yZ80Nw0Fr9uvp2GZMGEdDgzLRkG5gPKN&#10;m0Z7Ldy8X6PxBWsDzLQJyNRRUKOHeDy5aZBGAuAJT3jC6f/wH/5DU0IaLyUbJRzFGoXDsGjA3il8&#10;vVB0Gjza8IkDDyX4kz/5k+3EvzgzxdQjHj1P/mT8iZ/4idOf/vSnm1ISTpU/PN7Jyl98lBdlFvrI&#10;jS+8oZNm21MpWPEIhx95PaUPP3fppbivvvrq05/85CdP//RP/3RT/Ik3hkXeSaN0KED+f/iHf9je&#10;rfnIY/54guIQl/UhhkXZQb9dppQZHGGH3rv4hC2sjFD8PEu8SRt/YfNDRzb8OhDC/LVf+7V2g4P0&#10;mkIUp/zBRx60MfQ6LdzQMCzC9G6kF9rkt3zm/5u/+ZvNTb6RRx4wAB/5yEca/QjrVuIK0lTpgPDm&#10;XWETJuwOB4Zl02iNUs76EkoNPDxRrhSI3j0lQ4FQVvxCm3cYBY2OMXnrW9/avimy0PeYOCguU21O&#10;/euVhr4aIm4MivCSHkZPrxgPd7ILK7RGAb4/+tGPNmPyoAc9qClNt+OSU7rED/F66tEbnVBwDIZM&#10;Nm9vZDAyLHjIRzELMzL4JkNkld/o+fv+8R//8SazNMo7vDDh8kt84uAmPM+EiSZ+wvcdN2kTF4Wt&#10;hy+s5G3lhZQ8GYSBzhXzwuQmTunzji+jDXVBGDGCbnaoYXP3FE5k5i8ccvEXj/BSr6pc3kfoD5Mj&#10;d/9iqd8BDcXtxnPEMmHCdugNyyGkIEwTMSRQbw7WhdEeNXZ8vXumz3p3iEeDTvjBXM8/4qFQfuVX&#10;fqX1zCUgSHEv8cAYxRGM6GHlYYBMyzFgZBzRQ1NGI/d9MMq+umXEku/RmYttaPQ0cl/Do9zHdZJ5&#10;+p1iQQYq177AgPXBGDnPaVgmTFiGVcOiYdX1lB7S+Ho8Cs9RFH79L0wPI3qop1oNESMRwzmihyND&#10;uQ1N/Yzc19AIbeQOY2ytp8B8rxm3pCuYqTI97xE9rHlTcY0n01s9mnIb0cMRPVzjqWnucUS/hkuG&#10;RSdHer0bYQae//znHxgWxt104IQJE8aw1bAYEdSGtwsepQdpZDRyD2YKpeI2Hj3+ns96Sv3ONE51&#10;Owr28awZloBfOwe+8pWvtI0HI3q4BFVBZo2j8ljAtj5QwUivjnoqAru2wpMt1UuKWLr/6I/+qNH0&#10;sMQDl2AtHpeY9mkBIx7pU64jMOqMMerLTSdiBP0llHDChAlj2GpY1nqQS5itmrsqbHTbjETWDSri&#10;GcURN0pDD7S6W0+p3+bkQ1+nlSxuGxG5H6oa1z6+KN673OUup7/+9a+3d9tc+zM0FYFMf+hDH9p6&#10;6UYgP/dzP9eUWpW352EQqhtFl7UL6xUxLJER2BlHCYZHHNKMB28w6z1Amecb8idXzyM+5QKi3BN3&#10;5RFnMIYP9Ack+Wc9rOcRjx1adr5VHjKICw86yM0aD1lANTwMCgNux5pvvL1xGQHD8qu/+qsHhiVh&#10;T5gw4bqw1bDY/qkxWbjV6D01RsrJdxa8o8T5aXQUkycai6vZ5uq5CbvxeceLzmK3BitcGAUUpFiE&#10;FcXDjXLwLU7+4vddlY136x2ZZnJDrbjJK1584kVvesM5GMbiS1/60umb3OQmbS1FOEkvHvKLSxop&#10;OltxpZEyI7fwpA1P6KRTHOIGjJi40XETR0W8efK/7W1v23bJCU/80hWanj7xM1yMhHiEwR1/pa08&#10;3pWR9S705B7Rc4N40H/gAx9o6ROPPObWh+8JySUfbVNmKJW7fEm5Bmu8eIRt55r8HcmVd+4JQx7p&#10;FCgb5ZYyiH/PB51Pqh0M64kZ3ZgaE4Z0O+A6YcKEMRwYlhEg0KPOriIY5aHR6mWbatEDtD32dre7&#10;XTv8aNdMDIuGrDGG92tf+9rpRz3qUad/8Ad/sF1rYgRht5U5bDTOXOBNfBAYEdh6C2z5NCr4nd/5&#10;nYPF7ShyBsMTmPKgJO0Se+UrX3n60ksvbdN0NXy05IzCT/oSDkUmDd6jlCgg6fd+n/vcp/WI8eld&#10;44viqgrLu3ykdAFllXzxDH3iicGJAnMOxM4scQinygKr0ZP/lKPttwwLRcgPDVpxeMoH4ZD97W9/&#10;++mLL764nedhwPCQS3yRCybfIKWrLIzUjPCUnfTH8CaelJHnAx7wgFZHrHUpc254kgfoI1vqkPxl&#10;JD/2sY+1H85FLiiO8EmLeJSZdNuuLK7UKekPT2TjlvyEbi3oN0QIT1mk/Ixk5+L9hAnLcMiwbBrZ&#10;obvCNEINT8PVMDUwiiC9RltD/SmSEuSmEVIE6CGFobFGgcaw2L4rnDTcKHY8acTCx88f2OJLFt/C&#10;Ey46CsI7JYE/PW/rBLYEo4mxCA30nm9GAh2gvNGKO8oHTRRYUN7wu+yyy5rio3C4kT80eLhJizz6&#10;/d///RYHwJN8iVINDzfpkN43velNzYg6eS4OfjDxJB1oY1iya0+a/KiNDCPDgl9Y8ifXphjRMXri&#10;Fxa+xBHZguIx8rD2YVoSzTbDYtt5QB7EDyYP8CgTcgtPOTrLw7CIJ3LhQRse9YCbvGFYjFQSDzfl&#10;0PPIk9QzHR3QG5bkrTCU1dxuPGHCOhwyLJsGu3pXWN41YA3/c5/7XFMuGmaw0lWM0qUk643Jwhnx&#10;cMODBtTT53iXZAuP0YpprchFMYQmPOGjRNHoeb/iFa9o/L4pkRo2WRM/hW8h2WFMB/T4iQNf6GHc&#10;+FPe73rXu1p6jASFE/8qjzgYIjzWahhJhxh/6Zd+qbkF0YZPGJHNSM50nnw2QpMnULlFLjzCEL/n&#10;2972ttNf+MIXWmfh6U9/eqMNhgei5yYuZU/ZSz9lTGbx6NknLZ4pa08K2VqJsnne857XaCNf0gLR&#10;k8uTInePlxGY6cqkHyYOmDwgo/ScOnWq5YMpNO4xLOHx5Iaeu/U0IC2METcoXWjIPw3LhAnbYWfD&#10;ksYP7Xiy4AwolzRAWHnS4CE+/sCp5yWeqtDs4NJ7BmvxaPCUjKerTAKUd88TrO6Ud4DC4EaRpIe/&#10;jWefeByq9E6hVbrkl6eefpSZXrdT53h65RseWOMhD9iHJ+nxHsNQecJHpih8ZUJxb+NJHOHZJZ7z&#10;waNs5J3p09wbBqV5GpYJE3aHrYYlWBug3lxgpPDPJ0+mM8CuPHrPAes93CgRSjkKqOeJbN5HRmKk&#10;uCqP8HuevFeeaiTEUw0vnrwv8SQdQTxGaNyXePT8+Qfx4O15qvKuPBlJkAvfEg+6XrZtPPySZohH&#10;B8D7Np6a1+GrPKHnLq+lJdNi2TjA0E/DMmHCOhwyLJvG5r6w6xgWjVCj0mvTyOrBRI1MI0zjrDxp&#10;nNyjVE3rvPnNbz6grzywum8zLFEQkSs8NhL8z//5P9ttxeKHlEt4+nhcPulCRe8jI5H3ylONRMKG&#10;1jXwUGR6ypXHjiNTgTW/guhNW1HwpsusRVWotBkxSLcCXILKUzFKdwQ9bfK2jtB6GPEwXm95y1va&#10;poARVNrKO5LNdKO1vNDD5MESTyA0PeqAGKFYrM+uL+DUvfqSaTXg6YZth0TnXWETJmyHA8NyxpgM&#10;7wqDFGaUgDl14L0qVRhFXBd68UURe++nmBKH9/BA6yrhGSn8YJTALjzk8kSb9GRaL9+UvHSFvzcE&#10;FJE5fOB7k1cHfgmDsssZlwrWcXraIB7KzhZmZybE0y8k48lmhNHIg38fbkV+CbPSjXi4Ja6RMVzi&#10;l3fKxM3McQtWushf3XK4trpFBm6MtbBNScXf7sS891jDqWgbfd7lcy6l7H/AFpiXUE6YsDv0huWa&#10;DTIuDSngKORMN2zc2xZOu3S4a+jZ/ROlnXe9yvDZWqqRUySUAn/usMbjKQ68zji4hNI3d26JM7TC&#10;h2iEz7A43+I9Z2MoJooRj51VFoDJ4Wktw0WOeuRkQUtxefqmJK312FL9rd/6rc0w2GLtbAwe8drO&#10;Kp7ITR6G2K2+lKvwPckNoxQ90ZGFbPj4Z+Hee9IVReddGvBEgYcn8XuXdrTyWbhoxSdNDIv40Ipf&#10;PgpPuNxGcdnNJdwodeHhCx0/eZAyIZO1IeElXmXAPeni5p0seMkSw4Ineeo9cqERN7mSJn55Jx8Z&#10;IkvCEUfSBXV06ndQOup3oP6PxT+CpmGZMGEZesNyCDUsB8wcZHMJnwVN73rWGjPFoPFuaA8UHB5T&#10;ZXp2rinRG9QQKTi9QUoInwbsHT1+fqZ/bAywAG+Hkq2lAC+lJE5KnJLAS0HaWeQWYVfSf/nLX270&#10;erD8hZvwo1ie+cxntsOPaMjHQNgym393RDlJiydZGRnpELdwo1zRQ/KFV1zSFsVLqVFISW/yK24J&#10;w3uMgHf+lGg/UhBGevD8nvKUp7Rv7njEK61R5FHCKSvy2FJMVvGlLMiU/KqITtjCku4oaXwxXjBx&#10;yCNxksV6BJ7kCTlrvoVOmvFyY1jiJlxxRQb+yZu48bdjLukjJxl8xz9yJV64ZFiEYWrUu2mxQH+l&#10;y9rU4IQJN3bYalicgzDaoCCcJzBNg8mBQ/4ar8bGP4ZFo7388sub4rboGXDAEZ2GnoaPXuMXnn+V&#10;8Lfl94Mf/GDr6VtMjxKhvCjbjWyNjlJlbGyR9bMnSPFEKeETvic+7+LFS4HkGcUcWu7C8UQfwyF+&#10;dDDKHZLHk5u0eM9dYTEsSS9/9BQo2W1bZkil15RclCwe/OImR6bVGECHRYELNO1gSv5QqlH83m9x&#10;i1s0A60sKuQ3AOiSbkguUKfwHAAVJxkgvpRz0PZhHYmAaTyVyg/ahJ+8hymTU6dOtbU200vig+RR&#10;d8SjXPCSKekD1jlscb7iiitaGPxGU24Q72tf+9rGRx4GIzcXu1Ghp4fiBUa9FXrDou5NmDBhDFsN&#10;iymgKBWNO4rId5Rf3PKkNPnHDaLt3bxDCtbIAw2FHr/whS78QT/1Slg1vMrvGT5hUcRx8x2avFcZ&#10;86REuEcpBvEYKTEMzkA4ACkzXcpooT78wXzbKADM21OSwIaDnNUJvfDzzUAYMTK0f/AHf9DicVsx&#10;Y4QutInDUzzve9/72oYAYVPK6N12wHglDTB8X/3qV9u3ERo0XQhztgWdeNAkHqAi6Tig1RlhMJWp&#10;UUnSgjZx+omZPGNIbLLwJKdRas+TdAGL6M4DyQMbNPwt1HoJgxd6z7xLj6tYckYlIG38RzgChiUj&#10;PYYFTpgwYQxbDYsTzH3D24aZJ98VKQ49Rb31kf8S5iLBfdBc+cgdUlgUdw+UZd+7D9befd5lqClD&#10;CrKnh6D+8wNShFlvoMDlB6Qww9NP3/BHD0Pf8zAo+/DYtcb47MMD9pVNXh0lPcfNoyODNsbL9KqR&#10;DcNT/zLJsDBOMSz+aTNhwoQxHBiWTSN7asUnPelJr9a4+ka5C24zLPzTI4YUmeeIFhKwR2Cr6Ige&#10;LkF/OLMi0MsXvt5zZDKiooxCxwjU3nove1VcUXSw9rz17nfh2VVBMkZBypFM23gYvqBRQ/J1zRhl&#10;NAArz67x6KjkzMxx8xwlD7wHTdk502QkXOlhpvNiWObi/YQJy3BgWMBmlHKzTWM7MC486vUrPdp2&#10;OQI9/yjRHgPm7YVvhOCZMydLPDYMUBQVKQ9KBI34KOGq8C2w1nD4UVQUSlWQlaf/X8uSEjpKLzrp&#10;A/0cf6Wr7tJtFOH6nJe85CWH/Hoe6TDqMQ0XiGyRt/Ik3VA8gVF6gtW95xFe0og26V/jqX6jeIRZ&#10;lXh4Ur9GPLCPhzGI3xIPOlfH9HVAnmb6yzra3G48YcI6HDIsP9ZdQqnhjRRklPn973//1oCjoDyX&#10;eCh0/qAq/G08aIAtzuGBPY9Fbu/hoYydt/Ee+XqeYJSu6Zm6NhKe8OVd+v3nRMbh0ctFP+KpYb3j&#10;He9ocuHpz0uEB6KnOClp+fuRj3ykbbs2bRN6NJWHGx7px3Pq1KmWb1HE2YAQerIZiSUssgEHWOuI&#10;pY8naYE6EOilx9RfaPl5ijPflSeAh1vCTBzh4Q6tY4lD3uGRzqzF9TzBaljqRhPPEQ8/myGsSVmD&#10;shEkfsqbv/IwYpmGZcKEdehHLIt3hQUpC43a07kOC9d6cWnsoen5KDzbUy22PvrRj240FFul7fmy&#10;5kKpPOQhD2n0eo22sVZ6cuYdj8Zv0dY2VEYj0xiVjpt3vVF0FIfFYNf5i0cYWfNIHNIpforGLcjo&#10;H/awh7VpGm7yAE2NB724hOUHaPwcgnQdPjfyhjbomwxkp+xcKlll6emh9KFPGbz3ve9teU4u3+Hx&#10;JIN3T7KRW3re/e53H8hT01D55JPdceKyY8zOP374+vDDv6lLLQ7vruR3vidp51ZpIX703KSBYfCr&#10;BYpdWAm/8nKT9/JNPWOMvvu7v7vFkTyRFz0vv5SRbfGu9bejz4J/DIu0TsMyYcLusNWwQA1Xw9PI&#10;NCw7xTRi20n1QKNUc8YkjVdjxEcR6Wnaknpq05PmRkGk4daGLi70wtCrB9n9JDxKAG/k8oxc3p2h&#10;sdiu4fsWV85b+I58ZI4M/tvhyhDgvx9oYywjEx7KMGmCFuCli7KkoLgljiB6T/IxJp/4xCdaOJRU&#10;pQuKK3GjYbSMWKSbf8JHB8MnHegpYnJQ+MlHmDTkiYcSjgGzg0s+4V2LR3qSb7b5unGZrLVTUXm9&#10;kyt5htavBuRHwqzhQzzCQwuV6W1uc5vGL+5KW+VLPURnBKYDko5AH0d40ZIF2nUnL8Sfv6AG6wHJ&#10;aVgmTFiHQ4Zl02ievGm4wxELBaSxU1bWB/w865u/+ZvbWQSNTaOL8qsNV6PEY0soheLkOgNEQVAC&#10;NQ5I6WrcwnOYEZzaGCMnv9GLo44KPBMHfj+QsjDu2vzEz90zcXnqyUaB66XqrVLiTosn7MgUnmpY&#10;8JuaEW+UUXgqL3rf8o5c9S4qYQiT4kObPJE/+IRrs4F5/9BIh/h94zdt45yRNSfhO/DJn8EXj/CV&#10;nbBjFCyGU5wK3wYIo05laASGF590Jc/IYRcUherqeqM0lYYRtrWaXGiq0RGGsybuCxOWUYfydG5F&#10;WPIDD8w7WY0WlAMjLG6Gy/rblVdeeZD21Bt1wTe+bBiRLuGRU4cBjfSTkdH1jRfiJXPy0nZxZcVP&#10;mNyc0RGuvJKmBz7wgdOwTJiwBQ4My6bhuYDyjZuGdS3cvF+TBgg1QA0MUkSgXytAU3ni5qlnn/n4&#10;LNRr8J4jHmh9ANSF+iBFUXnCZ31AHL4pqxp2z5N4hB8e2PNAccYfWkh3DqW6BfFF0WajATSlxRhV&#10;2sjgnTEwhWdjg7yqF1GGJjx5WnvKBgiGARrheNawK8pX60/WuqAylJ78t6RHYVDwRo3ZwQfzHZqe&#10;z9qTsBOPsy3KnuEIT8+Hhz8ko/SFv9LXp05BTbv8gMmDhF35GWzlB4FyYUSkq4YP5O28K2zChN3h&#10;wLBsDIlRyvASyijioEYOvOsF9oo475VnH4Uf1MgTz648MUaVR88zxijvlSenrKtbUO9XD5uik1E9&#10;jHigtRHp7aEasB7JO3JfQwZ35L6GR+FZu+hxCY/Cs+8ZKHiUeIxsR+45QBsMaCgOmM4Ry4QJ26E3&#10;LIeQ0XASOj3I9FSz46Y2wCBFjq93Z1jWeDTohB/M9fwjHiMdoyDCp8cOzZMv8UDpWIIRPaw8ptgY&#10;DdOBZBzRQ1NSI/fjxqMYCYZy5L6GR1H4J5knu+V6ND1WD68G3JWnzmXadxqWCROWYdWwaFh6dq4d&#10;oVCBHnemwtL4etRo+946N9MNGuWIJ6OgEYzoIcPDuDjjYVE8YH5+RG9unkGw+SDTJYxEnWpBg9Y7&#10;WX2bb+/D2oa5K2wfvOqqq9pT3NYCql9vdCtWuqDRTzoEprFMKdkEIW/0vEc8sBrq5BFc40n+ias+&#10;+1sbaodD2Zkmi4zhs9171DGBo7QH5ZmRqOnV0HODNYzgkmHRyZF273aGBaxjxbAoGxtEJkyYMIat&#10;hsU0g4auQfWNlNKNIq5uFpHTqCvy34R7QBc3mF50Da/SeI9f3nOlCyWqsdc4vFd+KA1GRhZoq1/e&#10;hROlxg09RcW90kLvfRz1nWHxHuQWmszrm9P//Oc/3965MeKhp+A8E2YMNTrbla3B4K88QfFQsvzR&#10;WtB2ozNwNYlLPkPnmfRAcOrUqfZzLU/y6RBYfA9tzxsecXmCL37xi4dkQyffw2fh36Wj0iUucQDX&#10;qaR8evls/LDuZB2q8uFBI82JL3zpcOAjk5sVdJKsJ6ERbkXlP4L+Eko4YcKEMWw1LG4O1tiqUrBW&#10;oWFpaJQu5OfbVEKmDfCg34R1oOw9KWtIeUZpOJDGT1jcwmvnlrASX3ql0I6ohOcpbjQaf3YaxU0c&#10;aExz2FbLrfJIIxnEg5bRspvJgrs46/Zj8XEjo8sh3cJMUbkYURgUpt63+JN3eGOcLQDL9Ac/+MGn&#10;X/jCF7aT3nZaGRkl3eQKnycFanQmzyKv98iR/MxT+u9617u2kUa2W0sXP+tMeMLrKS/4U97OjIiX&#10;m7giS8+T9Fx66aUtHTV/sgaWp7TJz5SF3XcMj7C4oZGmyOY95ZPyZSRSXglLuYgD4oXyXXz48JiG&#10;FR4krw0H0pg86XEEDItbm2NY8E6YMGEMRzIslAAlksYaZUHZ8DdiiZLxjRfmXcP3DjV+vHUbLv9N&#10;/Adhcqco0UJKAw0DlvAgP40eL8VlioTCz+K7Q4CUSmRBJyzvFNKHP/zhg/Uj50AoZDuLnFORlqQP&#10;RobPfvazp938S8HFj7t8wROZ8CZNphaNnLhJr/wkUxQkzHfCMhLQMxdPyqHngVHmwsZnykfaxIMv&#10;dJUXD3r+/m2TK02iQEPrmfDDx1+6/LfHO8UvvtBUPk/pEbYzJqYkkyfSlbArvW/pQCffrPmlPogv&#10;9IkrKD3ynmFhkBkE8eCtPOKpaCqurlupD+qRd1NjMSymFCdMmDCGA8MyAgROMGvYeoiUUxozBWF9&#10;guLKXLQpCv/6cG26Buw8BjpKg2LAe+c737ltCTWnblSglw+EgyaKPnHgdcU6xeVf8AzF61//+ia4&#10;a1XwUCDo8OD1jsYJb+dn/EdGIh3oo5wjCyVBweD3zkhQipQIf2mOUUCXZ1VI5KdMyQ3R8K8YnsQl&#10;X6RDnOils9IkDHLq1ftbpxGLnjf5IlMNn8zkVVbkYkDlg7WA/HALTc+DhkzOfABTbHrzyRPhhd4z&#10;ZYL34Q9/eEv/Pe5xj9aZ4IdH2YceCkPeqBsx3Iw8hY0u6UmeVtnwK+fb3/727cxM1jpiWGo88kY8&#10;/B70oAe1NSU86hbZxKGs0OITl3whHz/oXE+/IUJ8KWN5bH1oLt5PmLAMhwzLpmEeuissDU5D1DA1&#10;sKAGByiK2gghRYGnd4eAUendE0+NI8rQfHrPgz494ygFSM7wGKVUHooEPYwSg0kP5U1B9jzhqzyJ&#10;B/QLwaGH8lD4FLUDeAFGovJE0cG4UZxRxNIziqfngeGRnn15QC9b6KWnuu/CsxbPvrIdJQ/24clN&#10;D71hUc+UhXJkOOd24wkT1uGQYdkYk8W7wmpjpMA1OKAB10a4xEPB8t9H4YcHnEuebUYifDFA0Ggt&#10;MIonWN2rsut5qkzVHQ96hWTURobgtnjEYWQkT6ByW4sHGEXYeFCNdfIMUrA9D6OfH3QFd5HNiHUf&#10;HtOSRqD75AHY1bDkZ2AMS+XJ6Eh807BMmLAddjYsVQFQPBQQ0IBr46w8tQHj4w/6f6JUnqrQzPXv&#10;Ek9VNNkKDXZV+OgCFEb124Vnn3jsnPLOmFW6ml89D/DeK99zxWPKJ7LA5HPPE+V9Q+FRNvLB+pfz&#10;UNwgozINy4QJu8NWwxJMI4N6c3rRYKTwoYZb3U2VBMKjsTIgazzb4oGZMoOZzgBrPNXdWoy1CAoj&#10;f5ikRCjlKCAY5cI/eeB9ZCRGigsP8C6cnifvlacqfPFUw4sn70s8SUcQj6nKpGPEIz/5B/Hg7Xmq&#10;8q48pv0iG74lHnS9bNt4+CXNEI+pKu/beGpeh6/yhJ67vJaWTIsZ+fm2XjUNy4QJ63DIsGwam/vC&#10;rmNYNML02igQB9+ckXCOIP8i0fiiUMIThe/pHISDjHYdWSDVSPFt4jlo8NYZuAkHn62yzh3YreX2&#10;4fgJr8qWqSxPO41sAX7729/eFDl67lFcka+GlZ9uWSxO2KENvaeer3DwGklJf+KNPFkcpsjQ8w/m&#10;B1zVLYjeCXIKXoH0MOKBUaAjGNHDyfMXHRAjFHVRWXIDdXdi3Dz9a199nHeFTZiwHQ4MyxljMrwr&#10;DGpolJ8tuC4TtFPJO0WbnTkUaxah861R6gGaGxcGpRzlG/rE4V14eOy+sRvI/DbF7RnaGp+ncDfy&#10;Nj7fdqUxGuL1Hax8ZCALGqMV18ab5hBG5BBm4hC/nr5w/U/GdJ7Do8LA0+NRFSRlp0AYGAqvX0ju&#10;cZv/CI/Cc0O70kV9zLt8Vp6Awal0gXkJ5YQJu0NvWK7ZIOPSsCrhGBbK1/UgMQrVsER5Rxl7apyU&#10;N2VPWVLEoeeed3F438TbePA6f6IBizvz5HqTZKhh8GeIKH8H9UxbiMc3ejIyCOgZB/6Mg/Mn1osY&#10;MAfghIuPDHjxoTcqM+31tre9rW2VBnqvtsAuGZb8pz0GIr3iNczIax+chuVoPHVxvqJyr9+B+j8W&#10;tylPwzJhwjL0huUQaliu/7jXve7Vzg/ood/tbndrh/UcQIwi9qT0KWJnNBwo5O78iGmmW93qVk0h&#10;O1TGCFDwOSOCVzwUsJPi/qNhAf7yyy9vgmnEMSxoNfzK84IXvKDF89znPrf1Nv235UUvelGLnyGs&#10;hgVfFvf9y5/y5+4uLAbGVFjSgyffZI1RizHkv8mjJluUUEXhjdzX8Cg8DrCO3NfwhmYkjtOwKGdn&#10;nbybFgv0V7rYCTdhwoQxbDUsDuil5w1N1+SSwtogK2aR2jmKHkb00KjAf0hsKRU27ONhKDyNbjwp&#10;lIwGHAj0rDfTjtC22JH7GvZrJbvgNiNBVgpMnkojyP/2R7gESwoSLsGNkUcey+/Uj6yr9ciwgPxK&#10;IdAblqc85SlnfCZMmNDDVsPiOoy+8W3Do/Qgd1H4GnadLjqKkch1JfvgmpGIwXUGQkbGSBxFQTrR&#10;PaKHwBbYxBHMuY4lHnJFRuEzaNITIz3iyYJ2xX14GEjx5WzLEk+VLbiN5yh5EJ4K5BzRwxEwLEbF&#10;MSxwwoQJY9hqWPqrz3fBo/x46Sd/8ieH7mt4FMOS7cQjNBrrFRDoF3QrjkAYDPKaguxHVhSjkZFp&#10;QgpczxnGkFrj6Y0Vf/Qw9JUHjE7Eb+M5SjwXKo+pVbSZ0rT+ZGTD8GRBHzAsDGEMi/W/CRMmjOHA&#10;sGwa2VMrPulJT3q1xtU3yl1Q79baRL69a7xpwEY0Rg4W0cWRaSy0FGzlhZkS8wwCveRKF9TwbVP2&#10;q9+cg8mzP5xZEbheXvh6z5HJOgxlFLoqo3BDF6yKK4oORnktXR0z4omCtMHALcrexZ+ddUHGCFoD&#10;ohzJBFyZb01oFA/DF7T2JN2mJG3ZDn3PI+6g3wynLBgweZLF78qTjRAwmxpArVt4Qw+rbPLKb4rF&#10;sWYkkgew5sGuxkieSv9oc0OmX2NY5uL9hAnLcGBYwGaUcrNNYzswLjwsclMifUODIzh16lRbeNf4&#10;QkcxZ8HbVSiuojc94ZJA7xQGJaXHjo8Cpmjw+XaRICNh3tuuL4aIcdLrp0hDC/FadHdexmYBbpGB&#10;H6VDoVQFSS7+gPL2Lkx+aCtGCVGW4SEPORMe/xEfI4HOf0HM8Set5Kt0yTf+rmp3ZuiSSy5pPOSS&#10;l5EtcQmbG7lc/cLg2SJr91sMunQmHkh+flBeOSvkIk6GRVjoxVfT45ts/NGRzSWkyoUfBexZ49nU&#10;q8YjPFvVgcsr64gzceQpfO7Cuu9979vqgNusbdaIDEkPHpiwYN3uPTIsIx50OiS9YUm9hOrW3G48&#10;YcI6HDIsGyV96BJKDS/KoTZGylmDAxpwbYShp/wqD4WjYVJgFJ8wYgT4ow9v4uNGiTzgAQ9o8+gU&#10;CT5KJ/SVzzsaisyBNudTvAtDT7PyRC7feITp/y5GUZkeyW6wypO4jCAoeoaRIkpapLPSiVv40u4W&#10;YHDFFVe0a0ModunBE3ooH8nDP39/9O+WKEjGlF/oxSd8PN4pbzdNg+xsoxzJKB01/cLxdPuAuBhr&#10;U0HSLi7PKlsMIRl0BsgmD3KPmbCk1zPxSB83fH7Z7Lbqu9zlLi09qUvk63nIxs8tyoCBsc07dPxq&#10;HvgOHsWw5P435em/OnEnozyUPvVoGpYJE9ahH7HsdAllpjtAb1g0+PD0fJTLpz71qbb+IAxKiuLn&#10;N+KL8vB0gJHyTO87dJXPuziESXlZ60Gf0UWlpSwgNwbI9Ixt1dZThI+HHznQR37vlLVzOc61+KmX&#10;UR05KR104YF4yE0xPfaxj22jCD/14keZJp7QQ2FRYtAUkHQIW1g1bJhvBgA9GgrfqCh5hyZx5Bk+&#10;aWUkTIW99rWvbW417Z6VJ4aF4rcV3NqY9AkjYda4uEE0ZDM69a8b+YEn4XpWnoykxCW/XOcvzsiW&#10;OIJ40AZjWLzLZ2Ut/hi/YOX5+Mc/3ngYFqOwuJNjGpYJE3aHrYZl1AD1AAPVsKQXHR5nWuL3wAc+&#10;sO1KovApbw2dkooyjoJIDxs+5jGPaXGYztGQ0UINvCov3975MVq3uc1t2hX1OePhfifhJQ48kYvS&#10;oHgoE4uz5GKY0HuSLYqMH2VISUqr9OlBCz90lF/oxeXbUzwUpF/kklMYlS5PGNm8yw/TU54jwxIk&#10;q3yQFvnsWhth1DSgyzNuyoCM/l/DQKLvDUv4oHwRLj/GmKGsZRi6GhejF+Pjvy8UuHiSN5XXEwoz&#10;cRmtve9972t0vSHOO7/kG+wNC/9geMVfeXLxJDmtTVW/ekByGpYJE9bhkGHZNJonbxr8kQ0LPFc8&#10;1ljiHiOBnmJZ4tknHnPrDr0ZHVS6xDPiAd4ZDf5k2ZWHQk8vGj8ez0oPbTbQW+/dIX4G0SJ1xapU&#10;exRfFtAVvMV3T1fJLPFQtEZB1nscdEUPbXSwljPioYSzuC8ueevpf/NL8VTZduVZygPrdyMecjEo&#10;yoaRqn6hl16yeFpD4qah4NVBmoZlwoR1ODAsG8XmAso3bpTjtXDzfk2UY68gNfaA9+q3xFMVPoWj&#10;kQa38VgcpzwokSBFHAVeeUy1AO9R+MElhS/8qiB7HijOykN59UqVsWD08MVIoMuutzWFD+NfQRxg&#10;RA/lfxR9jERwRA/la1XcRpCRc0QPrT0ZAaKraYIjeuhGBHEknhrniB7iqXSVb0QPU4lHOKKHdStx&#10;hT49QDjzrrAJE3aHA8NyZpQyvISyV8QaOvCe6ZmqiPNeeUY9/G08Gvm+PKN4qjHSC+2NRE5ZV7eg&#10;Xm3+mS+jougDIx5YfwTWw4gexhjtgwzuyH0Nj8JzlEOvJ5nHjRIjd5sq6ndAQzHtOUcsEyZsh96w&#10;HEJGw6K5hkuxpqea8yG1AQYpcnzm1DNHDutIokc8GrSwK1orWOKxxmEenPB66umt2z3GeFRaBiWy&#10;6PkGpCEIKk/F8Dh/Iu3WSuwIe8lLXtKMQT9XD+1+6t3OBcZIyHPz/9ZiPEcyBRnKkTuUT8IyrVcN&#10;sDpgRGaEWenXcE3hiyfrRrWeLB2uTQdh5GeLeA2jInnVFYgm+aI+ekoTOdJB4W9nHFprMwFbnYUl&#10;bz2nYZkwYRlWDYuGZhup8wp64O7youzNOzM0MR6UgwYaJaHROstibcB21K9//evtjIQdYRolDJ+n&#10;cOx+QmenlYVa8+of+MAH2iI0egocrXdy4XURJh4Lz5Q++vvd734tYaH3jDLA5zJNi/QUg225MoCB&#10;MD2HlizoKBXPvCcsisc7d2nmRzH5xluVb+jwUWzJr8SB1lNaPC0Q80fLLfmEnqFlfF2wSfl676ei&#10;0G7Krb1LsykuU1jy1i42PW3nR3JJZ+JI2eFzCajdayrFW97yljY9Z4eUeNCii5JOnEaJLivNDjb5&#10;Kl7rJQkXygdPefaa17ymdQwYBXnPCNmZhl/44kp+4ZEueUDBC9soE4/zM/IfHaxx+E76shaXssrG&#10;juQBPvQ6ITopvv0W4tSpU61eqTfo5Cu57CScMGHCGLYaFgpJI918t4ZoNKCBmSLyrpFRBPzs/tE4&#10;NXgNUIPOAqnvNOIopoSpMet5c8sCOAWOJ7R5rz1x8YkjIxTKAJ33GABhc0tv106uKBn+6OruNcok&#10;78HQi084+HxHIcdfPHl3JiaykgEtPrKaTgHOZxgtGQFRqvlHCFp5gF4eUYa26AIF5gxNgFLHA0Pv&#10;3RPYWYeegbZOwBiLNzxRyuJUznatXXnlla3zwE18jIZ40Ck/ZR4F7hv4Pw9wOePnP//5Fi6elENk&#10;8pQHOg5OuV911VVNcTP2lLjbqfGIW93xDO973vOedmZGnl166aUHcSuDxBFe5eD5/ve/vxlHZSNN&#10;jKa4n/CEJzT61F/0yb+MYF3jAvD2l1DCCRMmjGGrYdFTrYaFYtXAqmHxzY8y0bApZw2Qe+g12mpY&#10;NPqEGcPincKiVLnhhdzwxsiIUzyJgxyJg5twotB6w0JGSiRyoOEuPbkyRXxPfOIT2+iMwsMTXuGE&#10;Rxoc+My2aKMlitspcdueQ1cNC7ke8pCHtExnUIz8GCzX4MhnaUfrWeWzG+uhD33oQbzyThrII/yk&#10;pypIEGMYf/kov/CIA13KER/DIp3e+Ysv9FBYvqHwfFP4uaImij3he4oTeicH3quvvrqNAtALR/yp&#10;U+jkhffUGXK+4x3vaNN4vsmXckw83hOP8PC4LdvoghseT2WTzgQ68aP1DW1VNwWctTcyMix2xcWw&#10;CGvChAlj2MmwaPAUSBSRRsUtypsi0mDriIUbBY0enWeUhIZM+URhUxC5dZg7vigNPOL1TdF4Fx53&#10;ykEj58eNjFGKet2UEz/K3tQRJe5MjDgoCH7CIRv5KUjKm5L3E7AAJSNe4SXNZPW87LLLWrp9e0bp&#10;C1uY0uDpW5x47n73uzdDGiMqzKQxfMEoWjJJm/RW/yD+hCFccYHHP/7xLU68/NH28Xgns3JhWPTm&#10;8fBL/lb6oHj4y0OGODzywjN8kY1bZPRbZ4crY6jIW3m8B5OeU5sRDSMuv7iLr9InHt94dHBsO1Yf&#10;uaeDFJoah2/u0k4maSKX0U7qqSlBckizDsWECRPGcGBYRoBAw9KoRghswbT+otFb9LTWsY0HZLoh&#10;sAtPBfy78khgMFudRzzC7N1qLzjGFSYMUKejIP8orPpeeeraSM8TxYa+bjYYxROs7vIlsA9PyuRc&#10;xwPEdRSeLLoHl3iMbgJr8egIyGt5Dl1s2u+aUw6MGcOk82AkOxfvJ0xYhkOGZdNDO3RXWBocZacH&#10;qIEFNTjgPICeY5C7Hl3f0INgdCYhyrvGodEv8ZArvfkoBUhO/pSQEUrlIVOUd1UuNT2jW4fDV3kS&#10;DxgprsQjXUYC0BRL4PpQ3mBXRXy28ezDc30aMLArj80OoDcs6pm6rZ4YscztxhMmrMMhw7IxJjvd&#10;FUaBa3BAA66NcImHgg3Prgo/PBRRb1i28ewTzzYjEb4YIFjPqYziCVb3quz25VFIuegxuI1HHHZQ&#10;yROo3GraK49t1MBIKj/1CtY8qzw1nvygK5g4jpNHHuSnXrvmAdjVsFhPAwxL5THtOw3LhAm7w86G&#10;pSoAiocCAhpwbZx4+jlviI8/I2GUk0YansRTFZp1F/HYNWTBtY8nPFXR5J/2wB//MuoJT5CyiDsl&#10;l140gxH3nqe64wmMjN6IB52tzd4Zs0pX86vyJB7u8rDSZV0ActezFq54AP5KH7q8WztQBtAFlLYX&#10;4zHlU2k9876pF80fnbI39Vl5gpWHfzAK/2x5Qnec8bjWRn5bj8u9YTCj8WlYJkzYDbYaFkiBaVB5&#10;dwZA46KYXvrSlx4sWPvWYKPw0jD5W2i/053u1M6daPRZTKYI0YeHQRGWRuycgwVY16XHsNQ4gho9&#10;Hu8MSxZr3VYs7tBFmUDhcMsmBCAcmREFEp7El91DUI/WVll+FFdoKj2UvuSNa+mz2B1/suQdn+/Q&#10;SLuzIS5uxJ8pxsojvxiUbGQgi3xDI12hI0MMU8LHmzKyGO1kOTf0+Gs60Eu/eOSP8Fxv8rnPfe5A&#10;JusPoYf48aWs5a9tybaw4+dPRjSRlTtaPOi5KXudi5QJf3R4IiO5+ac+ubjS/W/cIP/IiQfKt6Qf&#10;As8YaOnMtJiRn28Xjk7DMmHCOhwyLJvG5r6w6xgWjVCjylyzRu0fKZTKgx70oOZHgVMGaej40mAp&#10;JFdoXHzxxe0/KaZdNPTw1MYO8YjDbi7g0KR/hMQ9CqfKFuNGOdqhZHuuMxWUqLiiVCG+KBXxO3iX&#10;a/m5JVxP8eQ9yk56HMzjhr6GHXrIaPETPz7/gncIkpswyE058kNDfqOND37wgy1c6z0f+9jH2oFD&#10;ylEahSnspDc9c4rUzdE2JzAuud2YPMJPPNzwOCh5hzvc4fT973//lm69desx8kXY4fXOLXdrcfMT&#10;NeHbeffmN7/5IB/IKA755Nt5Hf81cTuz/70oe2lyniY76NDB1C1TXc6evOtd72r1RHotxH/4wx8+&#10;xJO4vNu+ferUqXY+xwiXkTSScoty6oY8S1zQeoo051/93IANKOGJmyfZ1a15V9iECdvhwLBslBRj&#10;MrwrDGpsafy+GRTvValWjLKBlBqlSnEJR28wNFURV75N/E1xAfQUTKX39O2dYoTeNX4GKfHWcOt7&#10;NSwUy01ucpMDRUXJw/R+KerQovEXQ4cOhc+dEorx8A0pQyMntw9Qes985jPbv1t6w0IW/HgpTspO&#10;gegZO+dhhMB/ybCkR+1deML2LXyyQ2FXw4JH2sgceRO2d+EIL/HIq1wjz00c+MUh36WBX29YbN3l&#10;xy2YfE885POeumWaNeEm/z3RouMuLdWwZHs0mX17x5c8Dl3FHEaFyj+Gk8GpdIF5CeWECbtDb1iu&#10;2SDj0jBKOMovykmj1riiuND1T5jGSRFRNhQXBUJR8KfYhBke3/w3cTeF4ICaXiheCiUKL0ozc+fc&#10;0ZCLMrfIzT9K2XviELdrQ5xnwWMdhzFy9UzkTXjiEq//lAAjCSMDp8OBUY5whUkO73h8m8Zyytvh&#10;PGHVcx7VsJCP3JEvMiRd0uBbGPjlIcQDY1i8oxe2fBSe/CEPvoTHLYalKvkYlvB690y55woUbmQX&#10;rjDzrDJ6+pb+fCesGJCkOYaQO/8YFvLJe3TJ0/Bw5xaDLwzuDDM37/wjEz48voP9gn5Quut3oP6P&#10;xQ/OpmGZMGEZesNyCDUsDRBkcTvguzbAivb5v/KVr7wODxjRwyygh8fTdAYY0cMsbPfx+B7Rwyxs&#10;V3AFiSmd0FAgVcGYX9erNU0St21IQY7cexQPpUk5UqwjmjWMwt8HGd+R+xre0HiWDAsjmWlX5R3o&#10;r3QZ1aMJEyb8BWw1LNZGKPCg+fncJFwbZEWNllGIYagwoofm4F1yKdx6W/FaPEYeFH7FbcrfFtfe&#10;TQ+6/65u6Rnvg9sMC1kpMCMlaQSmC0e0cAQM6JKChCM4Cg+40HnUJ/md+uF26p4WMiwg17kEesNi&#10;/W7ChAlj2GpY+m2+u+BRepAjhb8Nj8KTq2P2wTUjwdjqvToDEaMIjqIgjfRG9BDYAlsNLsy5jiUe&#10;cqVTIHwGTXrq+krPkwXtivvwMJDiyzmVJZ4qW3Abj40DSXvyYlseyDd0Fcg5oocjYFhsX49hgRMm&#10;TBjDVsNikbpveNswC709UhhLCsC9USP3JdSz3GZYxLVJx8EUk/e6rhCkLDxd7S8z+qm1fkG3IrCt&#10;1XoLMOrymwEGeU1BmrOvbmS1NpC1JumDpsn42wSQfM1oij96GPrKY8RYDRw+/olnxAN6o8h/LZ6e&#10;J/HswwMrT+ULj00Q8jRlmLW2s4mnriXxs/5kZMPw1L9MMiwMYQyLyzAnTJgwhgPDsmlkT624aWyv&#10;1rhcma7haYymhDTELLhbLNUYvUcxanj+96HRaoDc8h7DYkTjPIOwLHKLB51wYRaBhYWGIrEbx79C&#10;XA5pUdiPtISFPoYhsnCj6MVruyt461vf2nqctkkLm5GRJuFLBz6XUDISdnTZNMAt8qMVjyfFH6Xm&#10;rIw1mCg7YaOH4ceTuDzdapz/iCTfgpUv72gYLDKlDBJHkGyhpwTlgS3BLm3kTl68ofEUTkWjElNA&#10;wsKfNJG58ilH73bt2RbsFwHCh+gpaf7B0ENnWB71qEe1MnHhpziEKb7EAbnjC69dciqqzRMxGjXN&#10;4YmsZFHGd7nLXVr+oU2dQhu+PPGRwVX+2RBRkV/iVJfn4v2ECctwYFjApiHebNPQDowLD703jSlK&#10;gxL2rnEZMdhCy0hQls4fOG9A8Wr8GjJajRJSEs4DAD8CM5Vh6y5FzlCg1cgpBLzeKbxPfOITTQ7b&#10;b/3oyel1cTBKlAlaslFo6H2Tx5kJSoVfZBE2ZUKpS0NVOgyeqTJulLDw0PZILrzCu+SSS9pGhShh&#10;4fS0lBYUNxr/dbc+RFbueDzRwuQvf4rOCIph8U2mmj8JWxqELV8cqmQgGVKHMrnjQZN4yCaeID7x&#10;4JN+bjHw4cmTbMrX1JVpQMZL5yAdjRgW9OJJfgpL+TGQgGFKvpGtpkdaE5ZbAfxLxYl4Zc4dVkMC&#10;8XATH8Nt67Z6pu5IvzSSPeXimXwUnpGN9PeGhez4oDyZ240nTFiHQ4Zl0ygPXUJZG21QI9RANTh7&#10;+zV8SkbDjRIKbd49YQwLhRRFmJ5qUPhRMJ6UhYNuTvhTdsKIMqg8nniEx985m96w9LTQe2RnWKwP&#10;RBF68q+IJ+k3wnF4MQcLazxBYXOHUaj+60HZSRt55WHSC0NPkTEswI0F6IUfedEmHYnHux1ufgxG&#10;QWYqkz+lmHjIptzkqadv8OUvf/k6v1UOT54xLLbdiks+1ekm6REees/kJ3eG24FGsGZY0HPH68Dj&#10;V7/61XbTQW9YhJ+4lEs1LA7w3vve9z4wLPIveR3ZhCNez9z/Jt+MdBOPcOW3cMk5DcuECevQj1iG&#10;d4VpeDCN2LsGdurUqdNXXHFFa3waLMVV6fDnGz2FFMOid6uxUwQ1nvB6508ZOFEehZ+4QxOeKAuI&#10;z0I1w0Jxki8KP/RovFMa/lmil8+wkE08UUJoK+JjDJyVMa1mrcQIZBfD4le9TqPjsQtOOOLp0yEf&#10;5Q8jaq0G4EcfukoPk5/S4/T9l770pQMjVGnrOx7fjITRgKkp8oQOekefOPnHsMgrxkWcNdzKz40c&#10;ZFdudhVanyAXDE9owxfDgtfo0xSYd36JA314PIVPFuWn7J3455Y8lp81P6DvjLR0YADD4t8rKTdp&#10;Ffc0LBMm7AZbDUswjQzqnQJTJxRF9VvioegDeNKY13hyjTnYNR7KDpBtnwsls2BfFQpc4olspoKM&#10;pihCSq3vRY94vDN4NezQ9zw5L+GdYlziYYz25Ql9zyMtPc8oPcpkiSfKe8RjU8GI5yjxnA0PY1d5&#10;cvGkMuw3oNQDktOwTJiwDocMy6bRPHkfwwJ2VfgnncfcOgNj7aPSRWmNeIB3Pdp9eYyGGCKKHz8e&#10;z0oP7Uxi9Hp3iF/v2l1n1jjyrEq1R/EZOTEk2a7raT1iiYdCdbkn2tB7yrMRT3r3Rk7o5CsUp//N&#10;j3hgZAtt+NZ4kgfSHZQP/hw54iEXg6JsjGSqX+gZFrJ4WtvhpqHgNeKchmXChHU4MCwbxeYCyjdu&#10;eprXws37NVGOvYLU2AMUQPVb4qkKP39xDG7joSwoD0okeJwKX/jhgT0PFOcaT0V8MRJRdnBN4cP4&#10;95Ae/giVRRR+jyN6KI9M/UH8RlKRcUQPHSisaYkRW+MxRRjj0OOIHh6FJ5UYVmO5lgd1K3GFPj1A&#10;OPOusAkTdocDw3JmlLJ4CaVGpifqqZED0wJLUy3hyV1Xda1gV4VPedkN5T1TTNt4RoalN0bekxZo&#10;i+3SqECv1poAJSyjgDMlgREPFP4Xv/jFM1SHYUQPyVvl8m3KLG6bMjnwg9wZ3Oq2hgkHj/ca1wjj&#10;b1rLSM57ZOj5rbvkPRieEdZyq2HlcK26ZQqrxhHa+g3FE/eMBHuaHt0oMXK31lS/AxqKO+XmiGXC&#10;hO3QG5ZDyGi4AuP/Z+9ewPf9qjnxX5dc/B2iJJVK59JB0blfUaEwjmMcx6CIcSYiEVFcoiSDcVbE&#10;hNHQkOPUICOERE4ZhyYSSef0TfX5f1677/tr/fZv389zP8/n83y+39/vt9d1reu5n33vvdbaa++9&#10;9lp73/e+s2FrAFvLz7sOntCJwc5AZDCU6433Mb22zOHXf/dSnuHyLoSyjDh68nnayto2/iYoZdD2&#10;n9F1qq21cC9X3uc+92nRj0ds73Wve7W8ZDUheQfCf0bHRrBHXnms3kEB7/d+79cee0Y3edWPbNCk&#10;4p2Q29/+9u2pJhOed2l4t3goo6x9I7/qk3X91Df0LMOogzqqg/xo4ClfJkPl5CW/dBMMGuoY/Sjj&#10;JGe8yIA+WtGPcpCepcnnVzkyZJ8n5eiH7K6Vw0N+5TNJuKds5FSWXP6T1XX4PvShD23lpUWn8khD&#10;G51ErWRRXzokh/vkTR5yoYmOvuCe/Ph7iq3qzb3s4UXneJI9+nOd+pNJGfnlrccCBfQZZdMGc2KZ&#10;MGEZNk4sBpann0QbBtY//dM/tW94eBKIh3+cpw10vxmIUNTgUU9Pct31rndthzwqz9PPJKScQe2a&#10;0fBI6HOf+9z2zor8Hnv1ol8eL2UgYhAZAYPb/YAlCpOTsk4UNhEyHMoyIsoq410YL1p6gdLTYDb4&#10;nVasnvKSSTnGBg1GDE/Gzi86jE/q7DfX4cP4MGTxnmM0lWfw/EqD6iKf8jkyxDVZ0UgdTGJkUzeP&#10;3XrJsL6YWY23/9KzhCSvyVFdtaV7kYHuUz+yWvLygit9cCB814bMXpRFV/vlqTDX5Ld85VgVS2p0&#10;Eb4mfbS1YXigQU5ogvbotdOjPdzhv0eyyYVO2tl/Mruv/q7pw/szdKZM2iB6ix7qNZSPLB5HRicT&#10;Ze7TsQHh2oMcAf0GbbTUnxwTJkwYw9aJxZvSBjjDWA3D8f2Guc7AhIx28hqEBmSdRPwqlzSDlYFg&#10;rORV1n0DP7QZPemMQAxujG5ooCePcmhB9+rEwot2jV4MTrxX12jIR+7Qlh9denBNFykbPYSO++6h&#10;jw5Z/Fbj5b0Mk1tAhGUj3FEwoUWeOrEAtLzXYtI2WXi3Ax/38cSbDP5Ld1Aiw+2xaHsE97znPS/Q&#10;IU+vP/XzmDLgRJjAgMjQhCRfnVhS1jtDIsA3vOENLXIK+PJlaONHD/6TU5Sh873whS88etGLXnTh&#10;hATLdOSiB/LQuzZRBnA41A2gDzgyvd7SFibEu9/97i0fkO7jaXUvJX3GNTlHwIkhv7qoP5wwYcIY&#10;tk4sBqABbuBlkMdQmCQMXr8xAsrwVHm58hnk0tyP8fJfOf8NdEbKEhOjIF3aMf+Wz738Rx8v6JoM&#10;kcX9TH4MT+RSFvrPMEDX8sSbDQ2etTL4usd4ex+CFx9+ytJF6iMP+sC7FufOnWsGj+EkU+qvjPx+&#10;efOih0RLZLLUhD79okcOxqtOLNFxvc/QQ/9jkFM/UI2uNNfyKkMW/PynO+V8N0YE4Dr6cV++8FIO&#10;oue+j5jZG1HG/fCKXMqS3TXZ1dfyoyhVP8E7soeHvGikjdEGTjlADw/1d095ZSKrcmkf0RDZXMsj&#10;yvMtHpMlOcgD6RXN6LoHE4tJGh18I8+ECROuCFsnFvsiGXBrcdOmbdDAZATyf9dDKKGlmlE6zHll&#10;vHbesKUgT7B552SUnzHyljrDYZkv77X4daQIIzQqB6r3G8wkoRzMpJky/aZ7Ndyug4kMgEniqlKG&#10;Xu2hrSmjbdwHa8tU2daWgZZva9t4Ui/ta2ksE4uoc8KECWO4MLGMQIb+XZCKS7CmTP+tltPm42my&#10;gH2CPH6aR51HZUCfJq9JghFi4GKAQgOsNaq1TD8Z1TLx1OUX3QRGfII1nV4Cl1oZ37EPXAqyJRKl&#10;c+j4/37S1w6iIlGQCMt+0Ny8nzBhGS43sXxWd1aYAWfJg7Fzzes2yKqBNIDrIIQ8un6gB+0L9O++&#10;oBvjHfowyxOgL8MIRLYsy8DqqYo0EiXAGG5YjQteygFLX8kPk6cvIz/azvDyGGpfJnwyQcDnPe95&#10;jQe4FIxqTZ9l/u1khH5i0b+0tTYUsczHjSdM2AyXm1iOJ5PhWWEVpTHgBhzggbqOAa9lMnghA+u+&#10;J7F44a5TblsZMHoRsy/jupbJhmvKJH8tA+0lyAeWjJAyldYzn/nM5sXasM7XCKsOgskPGTsTEag6&#10;gJvKAI3kSS0yBLeVwcOeAp1A7VbrPiojkspHvYJVZ6My+OQDXcHwOM0ydJCPeq3VAVg7sfjeCjCx&#10;1DL6x5xYJkxYD6snlgzE4/Qj30Tx9I//CBh8Bp3N7+S3f5Lr/JfnAQ94QNsEzcawAZu8ftGMQRP5&#10;eFrssssua09DWYpgzKVX2mQS9fAs0ZBXFMFwhZ4Io5YJb7LbaPddEY9GezILDTzkkdd/iL+NXmXs&#10;2XgnxiPS6o2P+pElZaSJukLPMkp/aGN+ofwwBg0ywMB1b3wPVUY9+zIpV8vEeF9VyjjWhh68JJlz&#10;w6B+MieWCRPWw9aJJQORQWckDVJP2bi22W2wGXx+M4AZS2gwGojue2zZYPReCKPPuJoIlKnGFd0s&#10;gfmWiM32G93oRkfPfvazm9GG6MqbcklD04a+NE+ZPf7xj78gX/Lml5yMvXveafD+jO+8eAzYfeX8&#10;ViSXcnjxaMkfnURPPR95TUYmUk80eeTXtbKhW2WCZApWg29yVMegMrleKqMeNSpQRr2jl1EZdXI/&#10;qIyyfZlqvGsZk3xkU26pTJZAq2zbyriXOkNl6NL1tjLRrzIpV8skv3S6Vpcsi4n8/OdQzYllwoTN&#10;cLmJ5XiwOS9s68Ri6cfSFPD+goFn0DGY8jOUkFFl9N1n5D1Vw2t3oKE0KE8MK8QDSs97Co7R8Ggu&#10;2vhUuWAmFjJ6Is3ylLenLYXFiCYvXsqGP/Tym0MLGZ/IU+kHySVdHhMLfq5T75oXLbqqfHx/xFJg&#10;/pMLTQYWrRzbr0F6qHQqxoCOYJQfzjJv3U8RoeRb/dKAfpN2SZpfn3vgEM2zwiZM2A4XJpbzk8nw&#10;rDCGlvE02Hh/NsW9Bc0Tj7cO5auTBKOrTPKBY7qNRvKmXMrID5XlLfoCIN41KoC1jHSDXz7G2x4B&#10;Pox75VPL1qUwjzr7EmYmAkZe+UwY4S0/b1ZkY0K1pCfdxMAYmcQg2tLsp3gxUX3zxUwPL9AHjG7I&#10;iZ8J2wSnQUwwDF6/kdzjtvsj3KdMzvDaBS/lMvZqck3POZTShFPzBeYhlBMmrId+Ynn5MZpcGsZo&#10;M3x1sDF63kNwzWjKA6uhh7WMdwlSxjJD6EJlGPOej8kLuGaEGe+gMgy+61oGn5TpEU+8GRKIvl8v&#10;6i2VgTE6ebelwig/zNH0MHxG+SqSbZS+CefEsl+ZfkM/yJmo/wP1eyz2yebEMmHCMvQTy+XQwDIA&#10;l6AOwIr1o149jPLDrPGPYJQfnlUZ6+smhno44TYUNY3SN+E+ZSwxjtI34VVtkjjNiYXzwdFwrb0D&#10;/ZEuWQqeMGHCFWHrxOJ4ccY4aD1bAVgHZMV9JiNPcnmpMbQrjvJDBiXRR3Cb8fek2Ch9E2aJbBfc&#10;NkmQlQGjU3UE3voe5YVLsGQg4RJcHcvQMX2nf+QR8R5NLMBDIBX6icWJDhMmTBjD1oklhw/ugvt4&#10;kPsY/H3KeFpslL4JN00SmXC9A5GJEOxjIEV6o/wQeAQ2PIJ5r2OpDLkiI/omNPXplx1rmWxoV9yl&#10;jAkSv7ynslSmyhbcVmYfHaRMBXKO8sMRmFhy+nT20iZMmDCGrRPLPmeF7TOx7HNW2D4Ti7XyUTpM&#10;NNZDv6FbcQRomJA3Gcg+smIYRUb2jhhwnnP2hFKmn6zc7/e1ZpndythTkdcennv2n0Q2Jp7srQET&#10;i4kwE4vvBk2YMGEMFyaW40H2sIoPfvCDn2pw9YNyDW6bWEZLWHCUFxKwR8BLHuWHS5DHo0cIHF+P&#10;Pu85MnnCizFKPpNAnigDvezVcMXQwRgvMDo6ZlRmrYE0GQUZRzJtK2PiC+b79NvKqHtwbZnKJ9+0&#10;P0SZfXTgOugBEkuyo4cb3PObiWVu3k+YsAwXJhZwHKXc+HiwXZhc3HDsOCPSDzS4BDz/UX4Y6PdT&#10;th0OiSZDUZEBYESWyjBGfTpDzaBUA1kniX6pbMkI7eNFp36gX+Ov+Wq6egdGfGaZ0ysjH8ein1hE&#10;kln+8nj4fNx4woTNcLmJ5bO6QygNvJGBjDEHBnAdhEtleJ4p0xv8i12mThL9Bnry1DLqz4umOMDL&#10;HZWBNb0au355bU2Zq4LxvpTLeAkXmFh8aiHp2pvzwTEQscyJZcKEzdBHLFvPCoN51h8YwBmAcKnM&#10;SSeJftlrTZlNfBgLyBt1bIy8S2WCNT35wT5lfM+DrHRJjlqPWibGzrX8lfZSGbratUxkc00nfZmU&#10;q2VivK8MZeiYLkwOtXwt8zd/8zetjInFKRFJ53jMiWXChPWwdWIZDUAeYGA0sYzK1Hdb1pbJMeZg&#10;bZlqvBnlem9NmWpQ4FKZyKasiSnGy5v5S8YuZVz3Bi75+zLV4O8zScyJZblM9k2COXhSG/oKar1X&#10;X5CcE8uECZvhchPL8aD5wkNNLJd6GWvrjKuzxmq+GK1RGeCaR7trGRv58aKz75MluYp5MqlPh8rz&#10;rvu9p2pUe8Qvm+EaPujcrKUyDGo26ivS2ZoyeAX/9m//drFMlW1tmSUdOBpnVIZcJhRtM3rL3q+J&#10;hSx+X//617c0A0VZ59bNiWXChM1wYWI5NmwOoPzZBz/4wa+Gx9cvj3HsDaTBHnBd7y2VqQY/G/XB&#10;bWUYCsaDEQmepsFHP2VgXwbiualMReUyScTQwU0GH+b+CEb54SyzX5n6KHEF7VTzAQNknhU2YcJ6&#10;uDCxnI9ShodQ9oY4E4vrtUstJzX4a8uM+NTJiBfaTxJ5y7qmBXm13llQZ4rqYVQGZm9kBKP8cBr8&#10;syuTCK2Hfi8vMCeWCRPWQz+xXA5NGl5CZFThGs+bIVeuT68Gv0dlfFwp9IPZlxmVEel4CZHwFa2T&#10;L5WBmRRHMMoP9ymzz3lpVzXjfSmXWQJORn15NTAnlgkT1sPGicXAyoQwggy+Hvcpc1bG+6xky4nJ&#10;Ixjlh5sMZD/pBrOXMAJyV8yR/NkbGUGdpCtuKtPzCWZvZASj/HBTmVH94SYdjPQMl8A99fXrQY7A&#10;aGLx3Z+JEydeEUX+f/7nf748sZyV8T6rMgzREozyw9PmM+HiwrYJbwR1YvnN3/zNo1/7tV+bOHHi&#10;AtoKeOELX7g8sSwNNNAb0+ClPLH0p9ZW8IBA8jlyxaTqfChPBk24ekOdWOy5OTvMCcfBhz70oZf7&#10;P3Hi1RnZUJ98v+gTy2lHElkmCWapZdOm+oQJS1AnFu+4eDfGwyAnRV8zHaVfXdF+6yd8wiccffIn&#10;f3L77/rjP/7jW3qfd4Ty9+gYnpoHrY/5mI85+vf//t9fwI/92I89+qAP+qDWvtD1h37oh14uD1Ru&#10;rSxXd6Sn9h5LD+fH1IQJV3sYTSwmheAnfdIntZcnGUTGTFo+Qf2f/tN/uvD7qZ/6qc1QfuInfmLL&#10;41p+A/HjPu7jWnnp0v7jf/yPF+hfXdCnxX/913+9OY1WDJyp90d/9EdNT6P8FU0Ov/Vbv3X0pCc9&#10;6QL+4A/+YPuCa81H1/3E8oEf+IFHz33uc9vLzv/1v/7X5ozaS6t5oHLKV3qnjZ/yKZ/SPiTnhWr9&#10;ZpTnJKifjtIrHgcW7Vde15AsflM+eZaQns5PJZeH82NqwoSrPWyaWAw0TyNaAviKr/iKo6c//elt&#10;AvG2vg/lOcjVJ7MZSkux3/AN39A2NhlLRvPZz352e5Lymc985tHf//3fNxrKPOIRj1hlBK5KaGJ5&#10;3OMe187se/7zn9907UGYTNab0MRiEnniE5/YTlCH2sAkUfMtTSzyeQrWUqd8zgCseWCdWPzWSSb/&#10;T4qcFPDGN76x9aNRnn0wMn7v935vewo3cvfolQwvinNy/uIv/qLl/e///b8f/fEf//HRox71qNaP&#10;/Xp6clQ+iNf5qeTy0Go3YcKErRELT9fE4vBK58CJTkQlz3ve89oTZCaP3/md32lGU34GDx1PtP3u&#10;7/5uOw3gp37qp9qnptFQbtvAvSpiJpbv//7vb/piBJ/85CfvNLEo6wQHaHJeO7EoK68lHI6CTeh/&#10;9+/+3eXyZWLhvcurjMnIBPAjP/Ijl4uW9kV1Bm9+85tbxDbKsyvSKSfFZOvhk5/4iZ+4nE4q6rsm&#10;dvURleiLnpA0mXCaTLj6e6LuJZwTy4QJW2DTxGLwMWYmAkbpKU95ShvE8Od//uebAfrxH//xFoU8&#10;5jGPaXks2Vjq8limPCIWg/3FL35x81gN2r/7u7+7sDR2dUETi01fOnzWs57VDBnjusvEoozJHYoQ&#10;104sIh3lf+Znfubola985dH7v//7H/2X//JfGt1+YtG25HzsYx/bDK40+ch/UrS3A3xa5CM/8iOH&#10;eXZFfUo/FY3ZZxYFVp1UNLFYDpRHmec85zktetR33Xdyiv5r6XDTcu2cWCZM2ALblsKc0GBy8M0W&#10;E0fuGZgGmF/5XMuXNJEKb9fyA5o8YWlOjTjE+vqljiaQ3/u932tLL7/8y7/cjKAnMxnGUf6KDDvP&#10;3ET9cz/3cw0ZQ0ay5qP7fmJ5wAMe0AxlJjT/vY/hVOvRxAJDK9enhXQQsN8yyrMvkpU+RHKj+9AT&#10;sZZoTUh/9md/1spYyhVBagef6OYQ2Qfb1EeVOz+VXB7O123ChKs9bFsKm3h6aAK2/2RtPxPyKF+P&#10;vOenPe1pbUkx6L9lx5qPwesnFvjRH/3RDUUMlt8sbfpfJxZ42hPJCBP9jO6dFOl0lB6k7+g8v8rU&#10;cttowDmxTJiwBc6dO3f0V3/1V0cf8AEfMCeWKzkyeB/1UR91YSKpaMIZpQeVO4uJ5aqAixOLMHTi&#10;xIm/2jZybcI7Fdnnq70gaUlh4sSrK3p68du//dvbPlSP7i9OLPUV/YkTr+7oC5P3vve92/sFNnjB&#10;W97ylislBkb3rg444eRgc98Zgq95zWva72tf+9oLCEQt56eS7ZDnw/dBz0ZbRvBbr0d5N2F9Tr3H&#10;Ec1N+YPy9Pn2ke000IzPI7797W9/dLe73a09seIRxFHeINltXDqW5uu//uvb0x8eXU2dRvVLWr3X&#10;/w+i5QkYv5608YglXff56/+annvK5F0OtGwUupbO+6k0arklVE55NF2nzKjtltpTejBp2sBjv7e6&#10;1a3aBqoNdk/LrEF5R7hL3hHaKA2O7lcc5avlgyOZKtbyFUflR/lg5VfRvTXl1+CudHpZavl9UB8J&#10;2uvZFz0FOEKb5n5HZYI1L/Rk4SHQwwWb0P6Yl317tGdUr6G9pLPAukcWtOy5CUdLoRUtiwZH9yvW&#10;vBU99beEo/z74Cb+vZwXA9MWfdpJsW9PuC191HdGWPnsgpVGxsCVCU9b/mof9kG2Jji6F5vk/0d8&#10;xEccPfCBD7zcCSv20z/swz6soVdLPvzDP7z1P/VjQ/0aJ+kbld9pYrWfMLaWDGQnl4+Mkt2DZa7J&#10;Tuag+qUvk1U98h+NnsdpY5138KZTskbPkZecwcgWHZA7af1845pd5Ou5fz4k2Q6c533QspsXkT3B&#10;5uBL6IRyTxc6ecF9j5F79+a7v/u72/tN3tOR7lF06Jpj6SVlZTiW8qHPgZXmBVH7rOjipxw6oZ13&#10;p5QJ3eTxK8LzxKI8aHgFocrmWln5/YfKkTl1PSl6LULDvO/7vu/RXe5yl9bwPj8zygsjQ065txXw&#10;qle9qm0PkJsTLjiQx3/OferiGgog3KPTpNG1QEJZuvDCOLk8aWg1CD155MXDf5hAQLrH/fFKe2on&#10;T5AC9bSy9P/+3/9r5ciAPznwdE2v0mGVKzzQJtcrXvGKlkY+PPBTXlrK4CG/+9KhtJFOvT7hycrb&#10;3e52zSHk6I6c1RH2DnJwl7wjrE726P42rOWDI5kqjujAUflRPlj5VXRvTfk1uCudXpZafh+cQcu/&#10;oQnIpNJjdVLitJikzgJNhD2a0DdhHOgl3MX5r3kr9oEKHOU7CW7i38t5MTBt0aedFPv2hEvpwVp+&#10;1I96rPnXonLp/yPcdv9iYa33SWWsduGkGHuDrr5jx+r93u/92qLvLW5xi6Nb3/rWDe9whzsc3f3u&#10;d2+vKHL6tQV7nYdevSnkbR/P5jmO9su//Mvbw8kWkKH/0tk4fPBL0LErohH5BVL3uc99mtz3vOc9&#10;m9/33u/93k32W97ylk3293mf9zm6613v2mRX1hsjZINf9VVfdQH5TXylLORawLaQbQHWWdnRfWz1&#10;LljtPxr6AHnomrzkvM1tbtNk5jfRtecd2RnzUx4mtv1Oz96y8vaVt3q8BqwuXgslr2tvb6Vd8TWn&#10;sY87By0cz32Rg8iBdAqN4CVOpXSOdoKZZzzjGc1ZFTB4H9lXNLwDigan3IEH3ixw8AAnVF6O7gte&#10;8IJ233/3pHGMvdcsmPmTP/mT9t+OhKfc0eUwS3f4QT63xQEWGJGRDN43lZcsjskTDElz+IOyL3nJ&#10;S5rjrG7k6eu9K3K47ZTc6U53ah1V0OL1rVFegYdfhzV4X5vDrePSwcte9rKmV/omozTb0HQhmBA8&#10;yOObb7bgvCbmkBH1tGVta06wwuGnb8jhd9ADfXji3y89KUMGPOjP+7oCkte97nXtWD003NPe+NCd&#10;Q028x6vdtAta9EmH5PValneoPfArr3b853/+51ZPQRO+kUeQJuB0fKA6ec3OfTS90kUO9NRb/QWB&#10;gtxen0HyHDpoYTBH+ZawOtn+b+I1wlo+2MvU44hOxTV5e541bU3508ozwpEc++Ahg5Y1AQus+S/V&#10;oKXH3hE6FPaOIxw5rRWrEz3CXZz/mrdiH7DAUb6T4Cb+vZwXA9MWfdpJsW9PuCm93nM96kc9ptwu&#10;qNxoLMClcXIpYF/3UZ612NuGXZB9QcNYsZp/3/vetznO/CWO8v3vf//Wt9lATrIjDHx33FuNnGPB&#10;h98e3f+iL/qiCx8ASWAgYPGUCX+V78e38KakV/DJok0TjCwhu0h2ctlhEJjc9ra3bTLf8Y53bP/J&#10;rT7omVPQF4DwVyFfhwx++VPu8fVyH0oTqHD+OffuW3iGfB6yo+stRTLRY7XdPcbek9mOyZ3vfOem&#10;a/LyTcmsHehaMCLgiw6rbqNzv5CuYfJF12Tno/ET+eT8dD6ugMscRz+e8qHL8yHJdhg5eGuRM0rp&#10;AgvBCWE4spzJl7/85c2BFRRwotMpOOsClhe96EXNIad0r0O7FiT4RRtdldFYDmfiRAtIOO1xyDni&#10;juh0qBCnmTMtItWwOgElcbjtUAikXvrSlzbnGy0r72iT9R//8R/buREcZR3BNR7qp1xf711xl6AF&#10;6pAcdkEGB56Dz1lXR0EXXdt9Ukd1koecdEonHkxXnl5+6Zd+qZ3joAMJWBy7q50EZQIKjrz0v/7r&#10;v2556ctvAlF6wlfQJ6gRQLifoMWvwEhQQm76RVc9BFRok82hTdpd0OIaPenKCS7Jq074qQ/9G7Dq&#10;oC/5CI92cj6IutCDehnYeOKdgG+E+wQtvUO8hHHcd8U42Cm/C09Yy1c6wV3rAVNmX1n2Ld/jrnSq&#10;Dno59sFDBi2jfCNM/kMHLcF+gguapKuTEeydFf97R+gQWB3GHqvj2mN1oke4i/Nf81aswUpwlO8k&#10;uIl/L+fFwLRDn3ZS7NsTbkqv91yP+lKPKbcLKqfvjzDj4lLEvu6jPGux2oFtGMfftcek7nGPe7RV&#10;fY6zlX6yCEo4vubs7C7kF/IlBR81LXnc4wfmPz/PS6t2LvhGzlkT/LDzdmPQ4X/wLTyV8wVf8AXN&#10;qY+cVV72kHx2UOxGCFT8qoN0zjj/k+9okV1AwjdxDaWvQb6RctkI4GdVlMY/5pOR2+nYThU29+nv&#10;vQ1n37XTZZdd1nRNfo92mV/U184NXdNVdJodqegx6bmmY7pOWvKjo+0EM9E1PnZg+Hf8a/LyI+10&#10;KU+28yHJdhg5eGuRcjmuHGCONceQot3jWFtBT6BgFZxSBQwccPk1KOfzn/7pn5qD6zEljYUmVI4T&#10;zRnnOHNc0VdZaZxZq/+cW4rgUNs9kO4NawEQ2Ti7dg045gIgQRSeZOFUR5HSRIJ2hlyTWR37eu+K&#10;uwYtEF8dlrwCPsEdfdgRkk6XHHr3swvFaZdOJ9JDw46GcuhIo3eDVF3RFajRfQaWQJB88qGpjQSA&#10;5ELX6kTa3n385dF2dI6e60TWEH086VpeNJRHz8CjI0EIHqGnfsq6hx/ZUm/3Uz+ykgO9qsOKh9hp&#10;CcZRHt3bhCmXsmt4wVpuE8q7lmZwl3pXDM99y/e4iU6t4xLW8vvgoYKWUZ5NqMylHLT0GAfokDhy&#10;HINxUkdYnegR7uL817wVZ9Ayg5aKS+PkUsC+7qM8a7G3DUvInvj1LgeHP+/5WvVnazm2ggtOMIc4&#10;TjFnmE/HX+EQ880sXLvnwGGLz/weT2ZYKFfukY98ZPMdHMZrsRuiIyDiqNtJYGPZe841n8RiKh/D&#10;407atgYt3kW2K2F3gh/h8TSP+xt3/BD+Cf+UX8IfQYufagGYDPwcwQZfiO+pPvJLd9+irbz4W/jl&#10;1/DFLNZngbYGLdDuC7kt2AtelDFn0HHsOt2Slb6zm6J+9CiYo2u+Eb+LH87/pTt65GuRMa8q8KfV&#10;iQ8t0OGfkdVTPu7x+/ngNiwENXQNBYfmML/o8bfRUD/+IhtxPiTZDhr/JMgJ5RDqHK5rWjDpsKYn&#10;r7J9vuTNveRPmaSlTP736aGfMrX8SGa/Na8O4fckqFOKinV4ndzzl5zuUd4ljEyRa+JuqA0YLIOX&#10;oeod403YO809xlEe3duE1cn2fw0vWMttQnnX0gzuUu+K4blv+R430al1XMJafh+cQcsMWjZhzVtx&#10;Bi2XRtDSo3yjvtRj5bcWlRuNhYqhP7p3sTAynYZsI/sQZD/YF7sXl112WXtPQrDC+Re8yOORL7sU&#10;HGEOsxX/rNxzqu2QWJ33vUKLoQIVi7jeobDwbCGbMywwEQwIQtDz9I6Axmq/x9YFFxxnQYuy3stg&#10;480rHhkTMAgQPvuzP7u1bYIVDr9Axa5KAi2yK4+HBd4EFP7jY6Gco8+xt2AuoLCY68kU8gpUBDaC&#10;FfnJLxDhr1iA91SMJ2foILQrZrfFgjiZLU4ra64g9/3ud7+2q0J2vqd6aCvvntgFEbAIVtB3bXHX&#10;JoMnbASAghYLzQJDGwEey7fw7XEvcnutQ5CYx/AEKZ6cUX/tqQ0SINJ1dlwe/vCHN7p8YAEcudmI&#10;8yHJdrCtNfGweK973au9eHWjG92ovch04xvfuL2kNco78TBoO9TgveENb3jB+R05qyNM/iWMozy6&#10;twmrk+3/Gl6wltuE8q6lGdyl3hXDc9/yPW6iU+u4hLX8PjiDlhm0bMKat+IMWs42aFmLyo/6Uo89&#10;zzWo3GgsXErY13OEo3JrcWQfINvhETDBivnX6Z3e+fCiunJW/Dm1FTnAdlw8OiTw8J6Edys48Bx/&#10;dD1d8wd/8AfNPtpx4fBLt1sgaGHD0eZI2z3gSKOFTuXlvx0XDrVASfDh8S7BCCc/76h4GV2wxfkX&#10;DHiHROAg2EC7BhP5L4Di+JtD7KDYwfD4GcfezojdCO/0elzejoM6QAus8nDs7WB4Kkm6Olc+gpZ8&#10;AzmPk9lhsrNy85vfvL34b5GWro0B9fQyvHonoKBnKA1NQRY9eaoJSBNkCKDoUjCCr8Amj+zjbV4m&#10;hyei3Jev6hkKBMkgYKI3SNfqaRydD0m2g4hu4mHRo2YibSsLBq6B4n2VUd6Jh0ErBVY2GB4OoEHW&#10;O6rbsDrOFeMoj+5twupk+7+JR8VabhPKu5ZmcE19Rxie+5bvcROdWsclrOX3wRm0zKBlE9a8FWfQ&#10;MoOWSxH7eo5wVG4t9raBzdD3LdJy/AUrdiks3nrRnh2vK/FLKI9fgYwXvAUy2UWxws8JF9RwrGHe&#10;pXBtd0Y5+UZ8lOVI2wVAw24DB16QZSfFQqfdFc4/v0EA4GQwj2mNgpWKHHePi3lc3s6QR8ak280Q&#10;XCQfh18wIj1P+aDt8TK/eCmb8hXx4PTnfR11IvNNbnKTpm+69o6QeUQdN+maLtQ976H4T9/0B+nT&#10;u8R2wfyihaZ7dscS/GTXJe1W6fN75UEDymeuVkd96HxIsh28XzLxsChqdsJVnoW0PceJHuWdeBi0&#10;UmCbmOG8WEHLiGaPo3JLGL6V/740K41dscqwK98lXEun8q5Yy++Dl0LQkjKHDlpGgUrFTUFLvYYj&#10;Z+i0ceQ4BkcOa7A60SPc5vzX+0vYByxwlO8kuEmWXuaLgaN22Qf79ltKX4PKjfpSj+GxCyqX/n+p&#10;Yl/PEY7KrcVqF2IvPD7F3+FAQ9d2XNjtpYCFc8sZtiLPqeXgW4m3+yAAEIj0uyUjRL93nOs9vxzo&#10;7OQIhuyeeCrDkzF5MsMOS478tYORgKUPILZhfXzstBBN+lEHgZaDDCIvP8fTPOavJV1Lp0tI53Rf&#10;728KcuC2+0H5tCUdQ7z0N+/WCALtFukv50OS7TBy8C4GemkfLl3n/yh/n6+/d1Ic0R2ljdKhoMVL&#10;SrYWa9CS+6OySzzyi6bnD23HnSb2fCpGjj6PXy+WwcglSBjRd6+XXV5pEK38hk5+qyy7Yg1aOIQM&#10;VHVulxzeOMbJYxs5iIb7tpJ7esmf9N7BTh73a1n51mKll7TQHWHKkDcyV9krnbWYcikbXj3NXEuv&#10;5XfBSqu/V9MjQ4KOpf9Jq/+Tpo8kfw0kdsUasMBRniVMmRm0XBFHzuPIWa04crCro7/N+a/3l/As&#10;gpZtOJL9LHHUNvtg335L6Wux0h7hUh9bSl+LtWzGyVUNYwfYCrr2CJWXvgUrebTKoq0PEnJaOa8c&#10;2gQXHGaPFHmkiw2XZkXffzbZY1/8ADsTnGy7AFb1oaDDL+cdCkY4ydWpRs+vdJi8+Jo3jFMBVb6v&#10;4r2VyM5nIDu6dZekol0XKKix++Har3seEXMQkjS7Kn7tkvQ01qJghR7UwwlgAiwBS+T16793p7O7&#10;oZ7RNf3zX7Sbg5A85uXdbe/H2LGJ7pSD0a/fipt0HX1rZ/mUt6ulb9AvNLfQ+87faRk5eGeNHFQv&#10;SYmovRzv2UUvL2kYzzDaXvPMn+ft5PWMnxd4vBRkG83WGuV7GcnLWr754YUteeGI5xpU1kkInkPE&#10;i0xeRvKMZNKgUxDCC39yuO9xJINNPXR2g8+2I+PlRSz0nPignMfHPOfotAYvmQlydKbwlU8ez0XS&#10;CedPpDoykvugyUaH59gbZF60Us+qP/KomxeoDDptoG3I5L7HsKyIeAZUJx0ZeM6YDm7A+C+PAeSF&#10;MGirE3q5TKdmyNTTYDrJ7lSCFnXkCDJUHFLOIENbHV5843TLa7DFectqAaOpfMqmfMqqH1roS4P+&#10;J18cQUGDgU8HdJP7azB8axk8lpBcdI4fw4Wfuvl1D1b6a3Akg7p62REf1+6lncmxTz3J7Ze+0OBs&#10;03HS5IuDj28MpfsJPqBJMP3QL1rKkRM9dMLDf/lOgmhXHOVZwpSZQcsVUdv1WB3UEfbONaxO/jbH&#10;v95fwhqsBEf5Dokj2c8SR22zD/btN0of5etxKU/o5b7fUV8bYS27FpXLOKlYx8+liLXeo/tB9ZDH&#10;uyB2K/gBXgQ35/rl+1hZNw8kaIlzHMfXfM/+osc28Z34e/wiQYB3NryYn2N2/eY6WP/Hp/A4Uh5j&#10;smjMvuqrZBWskNt/AYBgS6BSAy7fi7GbISjpAxc7L/wifqsnavipTtHyHgvky3kHBFrY9Q6OcnzX&#10;PPpVUVCSoKZeu4cXHfm+CR2TC3p0jZwJWiyQ2xlST/U1t9OnOqorf5J/V+XMpzSkO7HMf5+j8OI9&#10;PY50DaV5mb/6cB7T08b8C3MYu+RRNUEWOTKfsY+XfNCi0fr/cYw56BzhBAocfg60b3sITDidKZcy&#10;HHhOdNI0hqjWC0xoKAvRFhQ4HcJxa/JrENeCAidReDHK4NDxwofzjod7ghPBkaDIMW3SBDE6rF//&#10;BVfy4F0dfv893ynCNHCceIG2+nL6BWz4kF2ndvKE/+oviMEPf7SU5Uw4haKCziZYUxd10wHRoot/&#10;/dd/bU4/AyDNd1B6EByovxfZ8KjyQ/+hejpemPzSfVeFDuk3jqKB6/s7VkcEb4JS38HJxymlg7e8&#10;5S3tF9hhob/ce9Ob3tTqYAAYfHSsvbS3X3qjP3rIMXzamq7JhadAS7CHtjqZPNBiGIMcbDIb2Ekz&#10;0Awk11mV8Ou/wca5NdElP0x5ZRlhebQTfspCefDKcYv+cwrR5CjHSU8whJY88qJFVnVIwCR/5IFo&#10;LCF6jAVD4j+aaLiWjg8aVR46cK0snn7lIYsAIDpiCBMYkJmM6FlxUe/okx4rX9fQPf/RxcN16gSj&#10;N3Ki5zq/0tIGaCmLj3LRlTrkhUu8yGPSVCZ1hWk//OQlZ2TcB9GqOMqzhCmjfpCch0A634R0QGc9&#10;xlHJNdQPzgK1a4/VIR1hnOol3Ob41/tL2AcscJTvkDiS/Sxx1Db7YN9+o/RRvpo+KhPMvZp31NdG&#10;WMuuReUyTirW8XMpYq336H5QPeThR3Cos/of518gwMG2A8C2ek+Cg8vRFVT4n6ACHW3Cn+AT8IEE&#10;MJzjHIUc5DTX//l+SNCCp0U6NtQJZgInfph3a/Bh49hB/BK0eCKGzEE7L+4Zz3ksSzCRxWh1tBuD&#10;h7rwAflufEn+rGOBHdfM9/G9OmX7YKViPiehzvwf8z692cHyCJvPZghKBFyCQQFi9OwdnOhaoCDY&#10;Mi6VVweBg0ft+MJ8Kj4W5C/x6ZxARqd2U3p9L+k66dE1fdIVXesLOXiBfjKvJM8lGbQITDiMPvLI&#10;oZbGqeVQOgGCwymqs2rvRSRRH8eTI0+JnG5RLKVSrvIiQRGsYIZDj4Z0jqsgQscQXOTM6wQSOr8A&#10;JoGHo91c61Bxyquzjr98HP3QNoj8SkvQwtlHhzMt2OLEqxNaZHesm0hYA1oFVu/QRi88ksb59usE&#10;CjKjaXeGTIIE230c9ur004eAI1+LpwP6Vp7jrg3ogT4EMT0YxPRvt6jqoKJ0QYtOr/3IRMaUs1Nm&#10;YOEvMHLggPakO3XOxys9Foae3ze+8Y2Nv90Q9ZYGHKln0Ge7URvRJVr6hpULehfEuAcFMupIl5HX&#10;b4KWDBxOKQeVMeB8MzwcYOn+uzaopNtiNem4B6Vx5JTnCMvrOmUZXQ4zw5y00AwN/zmk8jGcghw0&#10;44hLt6JCBulkILvBLo9rxgEvxjZlyNaj9KDy6JIhk2nypA4cZvTxIac8fuVxjyx4kisBHz2ojzLS&#10;lfGLtvsCBL/SoovILIiqARHs5SaXX22HR3QvX9L8Jx866Kmr/+77j4a603f4kxmtYNLkRY+8aOyL&#10;aFUc5VnClCE/1BdOG9UvgceuqI/Ua0i3Z4HpuxX1yU3YO9c9bnP86/0lTKBScZTvkDiS/SwxbeE6&#10;MtV26NttV+xp1f81fanMKE/+j/raCGvZtahcxknFOn4uRaz1Ht2H9V52WjjTnP3q/POB7ALEmTZ/&#10;2AFx8hRn3xMM5rXMG3YY+DWQ38bB5Rz7hZ7IgJxnjjMaXia3a8PmC1K8W8O5h+Tyn7zmB/YPsoX6&#10;AKfeZyny/nEfdJFdwIMuPt6xIas0L8Bf97rXPXqXd3mXo2tf+9rtpFIvw3skTADCoSezF/QTkFQU&#10;rHh0zDseHo0zfuiSTGTn+AsC4vCrAz0KssicwCXy2t3C3z1yoyOQcTCCdniv93qvNm/yRzMPmJv9&#10;J2sCFrpNcBI9ay8yRtd0wNbRLZnog67Jjy55yV1RmjKXZNASx10lKJrzytHNM3d2CER3KqADV4ee&#10;g8zxFm1y/HP8G8dWHp2GoyygcUoXPpxWTrNgwONKAgtlObui3+y6yKej+LVDw+lWBi0yQw6+NMih&#10;Vo6z7DrpHOU4x2Stuznq4pqjbiBAjYVfdgXUKbTstKBnd4JDHr7SyCUwEizQo7pWsMuiDL6CMQPL&#10;8cpWBjjsdCJYVE+BZA86m3YQPKQ+8uX0Lfrl/As+Pf9oUBtk8gge6SZBi/raMZFXXf0XUAnkGCJH&#10;8r3TO71T2259/etf3/jTg+/QMFCCMTstdpw4tZxNgQp90RF+gjFtZ0eKTnJSh/YVKNGX/AK2PB7G&#10;iMb55ZgaLIwDB1W7SKNb/w3oDGS/+W+AMoicXIauL4ueMgYmw5sJseaTJq/70mDyu+9/dmtMBFag&#10;8HY/z+FybMkiv2u//vcYx18ZsqFFvpSBJo9MFuTAQ0BE73QlaCS/eihPPnmlM3jKCkySh7NNP6mT&#10;uuKhDskfHWayI0fyV7mhMvQvXb6USRo6eMhLNnXziwfMf/KlrGvpyigL0QkP9XD/JJjAIzjKs4Qp&#10;M4OWK6K26dGYWsI1znwc7KW89f4SJlCpOMp3KBzJfdaYtnAduWpb9O22K/a06v+avlRmCeUb9bUR&#10;9vTXoHIZJz1uunexsdZ7dL8ie0KXfIAEAHZcONB5VCzoRXePNXG65fe+i0BGf2FT6Aw9Pp4dGb4h&#10;J5lTbW40R7H/bKO8yvNhEnRA16FPfnmrzXMNzTvk53Rz7JWBnP4aCEDXfB+yq5tHtYxz9UaDXTXX&#10;QXMiHymPgvFbBDHqYRdJXcw1ghL8BB5oRnbp/GQyxmaTNWjXRIAgQJQ/AUnVdY4/luYeH0heT/7Q&#10;GdrmPb64AIRMZBNAQnVwj67NpdpIWf68YAhPSP4aFGbuGskNpdHbJRm0cGr9ijB11BwBxwHXIAIL&#10;ilFZDqZo7m3e5m1aGgeVMyx65UBxUHUkq+ocVhEtunYVXOtwXirS2Jx2vAURnHedPNEnB9m9yJYg&#10;JdeRvf8/yrPpvl+OvuBHR9TZOeECgFH+TWn572xsnU1AtwQCDRGxb8N4VGwN2NYVJAg27FwJcDhw&#10;VhAEPjquzi6Qsn15rWtdq3VKwRPZ8BRQaqclEKDQhcDEYBK9S6s7Rj3oK3jTWa+T/jrt2d+vL+Ib&#10;eAZgnOM4qQZuTYP+S4/znHz5D/1foudXnpqWfP5znJNWafqfe8mX8ngFa/nKv2KlC1O28vQ/dPBZ&#10;izV/ZEAv1/nfp21CeUdyb8O+fI8JYEZY8wgY+t99MYFHcJRnCVPGGKvG/zSxTuC7ogm6XsPq4BwS&#10;qzMYrA5oMI70Goc+DvZS3np/CWuwEhzlOxSO5D5rTFu4jly1Tfp22xV7WvV/TV8qs4TyjfraCHv6&#10;a1C5jJNNuDbfIbDWcYSjMj2yKdrekxucWA51HHJOc94X4Yv55VAnGJDmPj8JcrAhpziOvGu0+HH5&#10;5VfWQCKr/PTOdnKSybUN2USBgPIJXPDEg+wJCBLEkD1HIpObrGQgS5WJzH6lyYNeMPWL4y8IIXds&#10;f+/s9yiIEKz1usaLTOSFCWBuetObtl8yR8dVXmXRoW+69D8YeVOn7ODQmbaPzPQ4krWiPOzjJRm0&#10;QI67FX7P43GOVNIuRBwFkZsIVD4v99ha4xxzVK2i++8ZO7srtsjsdng86jrXuU6LZNHWkawCoyES&#10;52zbpdAZDSIr75SqITxylkfKDo3kOa0jjzniggpBy7ZgRPD27u/+7m23Yw0IWnzhlIPvOcwEiLYu&#10;pXl3xIBi4AWTN7vZzdoWIrkEC4IWL4pZYdgEHk3T9soLULcFLQIhK/M+xNTrYy3WoMWgWnJsg9UZ&#10;XosjOptwRGMNVge/x218ltJPiiP+o3xrcdfyVQe9HPsgmxQcBRRrMYFHcJRnCVNGf81EcNrINibw&#10;2BV7ZwWOHJ1DYHUGg70TCuNIr3Ho42Av5a33l7APWOAo36FwJPdZY9qiyjNqp5q2C6Z8aNT/NX3p&#10;3hLKP+prIwz9XVC50ZjpcW2+Q2Ct4whHZUbIrmh/717kXV5OdXYx+EIcXw5wHGv+2ybkdMcB53Ar&#10;y2lGzyK1IIkDz67FMU4wsgumnPrm8SxyJyDgP0b2GsTAyBd5E4xBeWECFzQERPzZ2NQ485F/F7RI&#10;T1665mdXXSfYqEFM5ApWWauuE4wJWsibXTE6ImvmqF3llp99vGSDlqCXrt7hHd6hKZjz7bGtd33X&#10;d22Rn/cQOKZ2CDjb3gsRtHi8yKq+oMXqv8p6acvjQO/8zu/cHjey6yBIsZvi0TGPrQho8lVSyjZ4&#10;dBiN6PGrq3rQ4j2T/+//+//aY1RrIEFLdlrsetnl0OF1MoaBQaI7j9xd73rXa8+QZkdjbdAiQBG0&#10;vNu7vVvb9s07LUtwVQ1aRjii22PvoFfcRnOUdho44j/KtxZTfi2dqoNejn3wUEELHOUbYfJfykFL&#10;foO9k3MIHDmEcOSIVmd6G25z/uv9JewDFjjKdxLcJEsv88XAtEeVZ9RONW0XrO3b/6+46d4I5R/1&#10;txFGll1QuTpWlnBtvkNgreMIR2U2YWxF+qcnawQX0O6AgGANep+D/6aMsp7KydgiF/8kQcdpIzup&#10;fwiILLZnV4M/BF1vQnnI7zEyfi86+sPI0Q/PmrYLRl46x4ueoreRXkcYXUN+Jj2rf52HRrx3RXTQ&#10;vqSDFqvxnEePNwks/Ofw5r88XrDnNHOAOfvy+PVfuv/yQrSk+1UWHXkqDfTtEHB6Rf2iWu+2RJ7I&#10;dki8WEFLYNMuRoUatFSe9EqX0TX9kiP/o0f/1wYtFbxwvwkuRtBSsXeQl3BUtuKoTHBNnmDvoFes&#10;/EY4ogdTfnRvDZ60fI9rZK4Y/sFafh88ZNCi//kd5a9Y82eyOASOJpSKJsI4HxVHTkrv5BwCe2cw&#10;WB3QYHWmt2EcK7jt/hImUKk4yncS3CRLL2v+nyWO2uY0cdTOS7hLfnlH/W2EVZ61qNxozPS4Nt8h&#10;sNZxhKMyuyC7wZ64Dr1Kv9dXzaNs7FHFapP6e4fA2Ez8InNkDaau1W5XmzqqR499/h7X5IGVP7k2&#10;Yc1brw+BaLOPl/xOy8VCTjbHVQAxun9IPM2gBQoqrFh4L+c0wRF6o6BlLQpavPtit+s0wcv53pOZ&#10;QctbsXfQK1Z+IxzRgyk/urcGT1q+xzUyVwz/YC2/Dx4yaIFrApea95BBS3A0sUCTY5yCiqNJr5+8&#10;D4HVsak4ckRHTvUSjpz/pftL2AcscJTvJLhJll7W/D9LHLXNaeKonZdQ/k19psdd8gZr31zC5Ms4&#10;WRo/sOaraZvSR/dOgpVuxVHe3i5cTKxO/8XEkR3tcVSu4rY8Pb0rG5pz2McZtBwYBT+5zo5PAqHs&#10;HHH6K3KYvU/j+UvPBnoRnwMeWsrJl92jpNnR8L/SCm+7RR7/8oicR7jsRgSdVOGUipz17aCCen8J&#10;Hd3cf1ByF6QH9XQC2Yj+vuhEMo//nSTgnEHLW3FED6b86N4aPGn5HtfIXDH8g7X8PjiDln9DE2Tv&#10;HMCRAzNydE4be6cxOHJaR071Eo6c/6X7S9gHLHCU7yS4SZZe1vw/Sxy1zWniqJ2XUP5RH4JL9yqv&#10;bSj/aBxcXXFkJ84Se8d+hKNywVH+fXBkR3sclau4LW+9f2VEcw77OIOWA6JAglPPMXdkrF0Tj1R5&#10;QcmJaJxqR8W9/du/vQZoeI1rXKM53o7e9Q6HNC85OZYXPS+8O3jAOz12OjjVTtRyNLDHsjSsMk5T&#10;w8c7Ok7ecuCA/4Igx9LJL+hx+he5wt9523gIRPAb1evqgDNoeSuO6MGUH91bgyct3+MamSuGf7CW&#10;3wdn0PJvaILsJ3c4clp6B/AQOHIe4chpHTnVSzhy/pfuL2EfsMBRvpPgJll6WfP/LHHUNqeJo3Ze&#10;QvlHfQiO7lU+a1CZ0Ti4uuLIThwae/tUHfuLhSM7ug9usstXdlQ39nEGLQdGL6f7+M/bvd3bNUX7&#10;LovjeJ3Y4AQzjrEdkle+8pXtWyG+L+P0LS/DO9HBS1m+T+KdFLsHvqdyzWtes53y4OhgX0p1woRv&#10;mvigpMb1yBWadmeceuYFKyc8CGC8EO+DRoynR9AcPUsuH//xzotHtpQd1eXqhIcMWuIoj+6txbW8&#10;YHXOe3S/yt5jTyuY8mvyjrDyPw3cVY7wD9by++Chg5bgqEwweQ4dtPSTSY8m4TgEFXsnxf/qAB4K&#10;R84jHDmtI6d6CUfO/9L9JewDFjjKdxLcJksv91njqD1qO50Ue7r1f00fYd+P6v+k7YopW533Htfk&#10;uRgYuU5LtmoPDo1sl5fbXTukyXdcrirogCN+pnqp32kGQrvi2nliV0STfdw5aLGaf1VCTvqh0Y6K&#10;YMQuxw1ucIMWZDgVzW4GGZx4JoCwy+HYZu+v2KFxVJ4dFUGHnRH5oHc27JrkDG3f3rCb4lhnOyd2&#10;VZym5iQK77HYiXECm1PWfK/GcdBOS3Pilw9MOoXNo2O+eOojkJz2yH5WOrrUUBtoE6fHnVbQkvtx&#10;lEd5NmF1sv3fxKtiLbcJ5Y2MwZ5WMGXW5B1h5TnCSrfiKC9ck6di+Adr+X3wUEHLKM8SpsylHLT0&#10;WJ2gQ+HIcYQj53XkVC/hNse/3l/CPmCBo3yHxJHsZ4lpiz7tpNi3LdyUPro36k8VU25XVHY0Hi51&#10;rHUf3d8VR3biEIiX9vTIvVNM9TH+EN/I767oaRc4Su/TKo7KbZIheUflanoe8bcgrn+N7PJpIPtP&#10;l+wUfdbgSJ/gq7pHv8mf+yNUPjao0jJ/aTe0Uh+0/N85aMnHca5KmPOxg5vu9Vjz9iio8JFKRzQ7&#10;Sti1Mo5dhoIYOyC+PyLI8GFHaVb3Hb8s0FDGLs07vuM7tsFml8TjZK6V9QiZ+3g55tl/j3uhdf3r&#10;X79dc7zx8OgZOaThIYBCC23na+Mln/zoHRJH+oKjvBcLHYktcIyjO3JWg9UhXsJd8o6wOtn+r6VV&#10;y21CeSPjNllTZk3eEVaep4G7yhH+wVp+H5xBy7/hpqClXsPqBB0Sq8MYrM5pME7zGmd+m+Nf7y+h&#10;SbjHUb5D4kj2s8S0RZ92UuzbFm5K7+/5P+pLFVNuV1Q2Y+DKhLXuo/u7YrUPh0L2SHs6mpfvw89x&#10;pK+02ueCxqDDgRzmwwln3+1gyO/XyaS+N+fkU1/fd8gRe2vBV5p3guULLYGE94U9AWM3BHotwMfQ&#10;8/V4edH3dXlfmWfPBSM+z+HJGwva+k0dr649geOVA7r0wWf1db3GTu+K+Puui3r47IQnhTyp40hm&#10;855PjQRe97rXNX3oJ/RfAxJITqfz0sOrX/3qtuD+JV/yJa1edOnVB3p0UqwnipRBgz53DlpGDsDE&#10;7UjZOcva2d0+mJl7HA33XesEOocP8jgzG2pAZTSmAeR+zi13TxrHS2fVgd0z2KTpvPKgZyA4Xrg6&#10;abZLlSGXQYO/Dpj7h8LUfYSj/PtidSYr5v6If4+V3hKOyvW4S94RxsGG/q+lVcttQnkj4zZZU2ZN&#10;3hFWnqeBu8oR/sFafh+sfasGErtiAo/gKM8SpsyhgpY66WzCTUFLj9UJOiSymT2ydz1WhyDXSxin&#10;fylvvb+E7H6Po3yHxJHsZ4lpiz7tNBDd/PbXPfb3/B/1pYry7IPKjsbDpY617qP7u+LITpw2skna&#10;05MnWSjmHzngSGDit6InV378x3+87VxoK49eeSxf3l/6pV86eupTn9oOIRIwCCh8O5Aj7SkZfTcf&#10;rPQes4AEPeNMECKPe3ZGnv70px89+clPbh9D93TMV3/1V7dAwEFJPqL9Mz/zM80/478pg1aV139z&#10;mbqZg/Bje+m1t8knwejQh9ff9KY3tY99v+pVrzr6hV/4hTbv4O29bYGKoMupt9/4jd/YApsf/dEf&#10;bXORj7z7wDgZ2ThB3Gtf+9r2OQvlPIovWOPn8kF/7/d+r31EHA360d/IoezVOmjpHZegexpiU56L&#10;gZFrF9xWB/eTZw395D8p9nJUHOUPbpNjW/ldsNZ7FxzRgtvub8NeR7vSquVHKE9kXCvrLnkrhuea&#10;8qeVZ4QjOXbBBCkzaPk33BS01GtYnaBDYu80wuqgBuM0r3Hmtzn+9f4S1mAlOMp3SBzJfpaYtujT&#10;Top928Kl9BHKO+pLFSu/XVDZjIErE9a6j+7vitU+HArZJO3pQ4g+fO1JEm3gEfnsdgTtsAgIfvIn&#10;f7IFFBxoDjjH2T3vBAtSBDVoCjA8cv+4xz2uBSHys8UWpeUPXbsg3/qt39ocfcGGE1MFJco+/vGP&#10;b/xcO4RJUGQ3Rl52ly1Hzw5PlZWTj662MJeRW11T59NGOrP47T1qwQT5zJ12mrz+4D1gQQg8d+5c&#10;y/Oc5zynBW2CEeXRUSdtr5x6eJ/btxHVh07NHwI1uviXf/mXpvv0FfZxBi0DjDOyKc/FQPL0TtMa&#10;HNEa4Rr60d1JccQ/OMq/Fk9avuKo/mtwRGuEo7Jw6X4tuw/2eoY9j9PgswZH/Ef51uKudKoOejl2&#10;wQQq9boPJnbBGrDAUZ4lTJlDBS3BfjLrcU3Qkv/VCToUxlGEcUiXsDrO23Cb41/vL2EfsMBRvpPg&#10;Jll6mS8Gpl36tNPCvo3XorKj/lSx57UWldX/L1Xs6znCUbldsdqDQyBbxGbRuZ2WO9zhDu3ReP9H&#10;QYs0wYFHmwQrAgwvunskyj2/nOYEHXZaOOVOZP1v/+2/td0IKJixe5LAxQ6JnRQOvzTvsQhWBCcP&#10;f/jD2z07OhBvaYImgQw++Hl8qgYunHy86VFQQ1Z1Ve+RXT4poi3Q8NhWghZzqbGiPgIv8tzlLndp&#10;AYcdFDsqyuRL+WkP9Ngfj9EJWrxXnaDFPbtVdGu3ZQYtBXvHJRiHZFu+s0ayRLZdcE09dqUdmvvi&#10;SIbgKP9aPGn5iqN674IjmhVHZTbhiMYu2OsZHoLPGhzxH+Vbi2vp1LpXrOV3wRm0XBFn0HLF+0tY&#10;g5XgKN9JcJMsvcwXA9MufdppYd/Ga1HZUX+q2PNai8rq/5cq9vUc4ajcrljtwUlxRG8UtHiv2GNi&#10;DjMaod2YYP4v3d/lXu7X6xEu3U967iUA8y6wA5lcO21W26yx0/ugx9UEcw5o8lkOc6fxiqfdp9e8&#10;5jVHb3jDG9opuYIzehdo+Wag91ZcRz72RyDotFon437RF31RG3f4eHxPcOQEXHzk15bs4wxaTgkP&#10;QXMJe8dpDe4i26h8j6nvSXHEf5RvVzwtOnBU/zU4olVxVGYTjmjsgr2e4SH4rMER/1G+tbiWTq17&#10;xVp+F5xByxVxBi1XvL+EfcACR/lOgptk6WW+GJh26dNOC/s2XovKjvpTxZ7XWlQ2jvuliH09Rzgq&#10;tytWe3BSHNGrQYtPSDhYh7PfBwQXG8l0EnQqmqDMjoY6j+zyaSH62p9++3RpaYek07970mv+3Ktt&#10;VdP9Jt1/yD7OoGWAa/JcTOwdpzW4S11G5XusOjoJ9rw9Ewpdj/KvlWGp/D5Yee6CI1oVR2U24YjG&#10;Llj1HDwEnzU44j/KtxZ3pVN10MvRo/yj9OAMWi6Pmbx67J0K/3tH6BBYncWRc1qxOs7bcJvzX+8v&#10;YR+wwFG+k+AmWXqZLwamXfq008K+jdeisqP+VLHntRaV1f8vVezrOcJRuV2x2oOT4hK92CP93WNH&#10;p43e1zgp2lnYhCO+QffVTZtUx/+qhuYe9vFqHbSMkAPjNw5JTV+Dyb8vrqFV5VqLle42TJnoYIS7&#10;0oShexa4L7/TlLfSquhe1eMS9mUq1rY4TYwDHuz59rhL3oq9HjZhX7bHUZlt2NNIwDHKuw1TNjgK&#10;KA6NNdBJ0NJjH3zsgpk4lgKSNRinAo3Q2eYA5f5ajEPYpwVHzmnF6jjDJQdf3nqvv9/fW8I+SKn/&#10;RwGMtFH6JtwmT+5X+Q+Jvc5HbVPbrL/f/1/KD2ueXTE0+v7U96keR/mDS3n6Pl//9zgql/+hXfOf&#10;BoZ+xVG+inXsHxqX7FJsTbA6wduwL7uEu+StWHmNbG6PNf8Sjvj0OCoXHOXfBUc0d8Wl+kpj+3YO&#10;Wjy3NvF00WkRfp1KUbHey/WumLKhtwlH5a9uOHWxG3r5MDi632Ptbxdbz5eCDFc2TFs78nNfPA0a&#10;jtI8C3zKU55yATel9en74o/8yI/sjSN6V1asej0N/fble9q74r40Rn0ZjvIeAke81+Bp0rqyYuzW&#10;VQFHth2O8l4qqA3YOX3PIsv5kGQ7POtZzzqaOHHixIkTJ06cOHHixEOio6ah7+T43osdl/MhyXbw&#10;xc+JEydOnDhx4sSJEydOPAQ6OtmHOP/3//7fR7/+679+9Ku/+qvtA53e4zkfkmyHv/3bvz1awr/7&#10;u78bpk+cOHHixIkTJ048GfKzpq818eqAL3nJS45e9KIXHf3Gb/zG0a/92q819O0aBxCcD0m2w1/+&#10;5V8ewb/6q79qv9tQvv/7f/9vw9H9ifvjGt2ubadLDa+scp8Ur8rjZVubpt4nqfvVtd9cLLy66Xv2&#10;r8PhIXQ722s3nPo6HZx6PB2kx7/4i784evazn30haPmpn/qp3YMWTsWLX/zio3/6p386evnLX345&#10;9Cn/NFjNJ1qqwpwU//qv/7pFYn5VSkSGz9/8zd8M858V4u/DO8GXvexl7Vf6SZyxJfTRHh/nqWl4&#10;0btreq9tAl1faoMqMpFdm/75n/95W03SrqP8++A+9LQZ/Sp3aJ3hpU+Pxkv6ek3bB9Hp+8OhUb3U&#10;5x/+4R8ujAltUe+rm/v680nGin6j71f6a7H2QfKelo4yHk+LHt2geZZt2CPe5OjHBr2Rrc9/1kgG&#10;/XzffjRCtGJPT2MsTvw3jG7ZhsyZftkEv2wine/SnvLGFpxkrGhvfdxv+vbFHHtQneiIXOpIT5AO&#10;d9GRetCrcaxu7Kc5Ylc6E/8N6e2FL3xhaxu6TD80t9H3IXyJnp621IY1rUdy6dNkG92/FFC9Thy0&#10;IGJwPPShD1XoCviO7/iO7bjA3//932/K8Gn+a17zmm1LR6OlISkrSjVg/I8C62BJI+ee/36/6qu+&#10;6ui93uu9jp785Ce3BnJs6XWve932vFsaMHR7o4U/mu67J0/fkciWdPmSLo8y0P/IKl3eH/qhHzq6&#10;wQ1ucPSVX/mVTblPetKT2jGEjnr8gz/4gwu0ap0r/XTw3OsNNbnoURt4zs+HiTzzV3XzoAc96Ogb&#10;vuEbjl7xilccfe3Xfu3Rfe9732aMfF20ryfdScNrk6GSLzLRHyQbxFOe8JcXnegq5ZKevLmHljT6&#10;cVSiEyKk6aC/+Zu/eUEGKD39CA306A+6h17aJogvOfVLR+epp4mw121tk+iTnh2xd8973vPoec97&#10;XuMRfbmWR1nXytd6p774+O83vHpUhlxOxrjhDW949OVf/uUtf9K+7/u+r7WhtCqn+6ERPeS/e5Ep&#10;aV/3dV939MEf/MFHf/Inf9IWGXq5lOlp00XNQ9aaljbp5ZEPf8+i3vnOd246/OEf/uH25dvb3OY2&#10;TRblnvOc5zQj9PCHP7yNa8cG//Ef/3HTX2hBPNGr7YxH/rtPRwyc7WT1RkM6lEfbkdu96Aft5EPr&#10;C77gC46++qu/ut1DH+KVflflcg9dqGzSg/rPl3zJlxx96Zd+aeOXspG56qui9F5uafipozESexJa&#10;sMrmXurknjpUHj2Gn+voFY30YbRDMzLR8zOf+cxG2wuTvpjsV72j4+RFs+c5QrxSn7QxWvjiL829&#10;yOqeX/+1kX79/d///Ud3utOdLtDzmzpF/ug+MkL3kzf9JDTcf+5zn3v0i7/4i80pSR7p6f/kkx+G&#10;DwyvHuWpfJbK13aVXumlTWrdKp0geaO79OPwTTpEJzpP/YLhm3voSA8tacqnTuj0dRwhuv/n//yf&#10;Np+zd4985CPbV74f97jHtVONnPL3R3/0R42W/OhFD35hbYO0jTlEfwwfcqYuoUUu6amLX3SNMzbf&#10;B/vYJB/w+5Vf+ZUWQKVc6ld1OaJJltyjHzL2/XiEKS8vGsr9zu/8ztHd7na3ZlPYTnPaAx/4wOZv&#10;/N7v/V6THQ/l0l4wMkmHaKP5u7/7u21upGOy8CvoWh73Uy/XkUO9wwP29YfS5IHhJR2PlEs/VdZ1&#10;0vFJH5TfvegCPfdSrtapp6ds5Ew59/yGnjyhB6scodcjWrmXa3TV0TVHm13UVmg/4hGPaCdemZvM&#10;v2x3bRtY+dY6hkfmn9RB/lq/tI17jh/+zu/8zlZG+ego7cB+8QG83K7PhH9Pr8oQVD66C70+z2kh&#10;/qcStFAEp/wa17jG0WMe85hWuVT0Z3/2Z4/e8z3fs32lU8f/4i/+4qN3eId3aG/8e/P/Fre4RXNY&#10;jkk1pTICnGr/4WWXXdacHMqj2O/93u89uva1r93u+eLnb//2bzeD9q7v+q5Hb//2b9/STZSf/dmf&#10;fXSta13r6GlPe1qTg6FCK3S/+Zu/+cJEI4B4p3d6p9aJ/Lr/7u/+7kc/+IM/2Orxp3/6p+3bBynL&#10;IGhYjcqJvv71r9/qRHZpUa4GZHQFEo5oI4f7Ou9d73rXo2/7tm9rE6r/ZH7/93//o/vd736tE//y&#10;L/9y06OO9LCHPaylvfd7v3fTL9o6OKPOeN773vduOrv//e/f9MwRpC/t8sQnPrEFc5xEdf6Wb/mW&#10;lgc/vG5/+9u3F5zkN3D+83/+z80AuifAIa9OiKd66ewm6oc85CFNn3jSBwPOkRaMMprq/vznP7/d&#10;+9Zv/dZG57u/+7tbmz3gAQ84ustd7nL0uZ/7uUd/9md/1jqhe+h90Ad9UPt97GMfe/TgBz/46HrX&#10;u16TR/An/+d8zue0/HSDV2TQdvQvMFMHDrF2pVO8HPGsLdVDHfz6Nogv4tIt+b/sy76s0U67CpjQ&#10;+cAP/MCj+9znPkc//dM/3QK9JzzhCU1O/Vkwni/P4vX4xz++OdjODSev1a9f+IVfaBPuV3zFV7Tg&#10;SPto/2c84xlNT3VQ9qid9XEOF/n0Ff3JcX9omVB8jIoM2sx5+QyPvmYMfOZnfmark4lVe6KhDmgz&#10;ZpwAfYAO1AltaXTwW7/1Wy34p1/0GVrtpa8JMMgGtcMd73jHo5/5mZ9pOqIrtJRhLE2C1SBn3KU9&#10;9D39Eg086V2fd5+O9VXBC8e3th/ad7/73S+0M9kFd76Vos2kK/N5n/d5LXCnB+OQLi0c6Ifqroz6&#10;sk36BPoWO9D+/M///KOb3OQmbeyRyVhgp7Sfvq1vamcOjboZS/oCfSpvTCgTmb/ru77r6Ja3vOXR&#10;bW972+Zk0AVexjC9GTteLiQPesqkndQPT+2hDsaHOrnPkTPe1A9vOqNP7S9dX7Fg5CvQHJIP+IAP&#10;aH1eP6J/fMLPL5qf9Vmf1foxWfRB9PQH7aLN2Ra61R/I9TVf8zVt8UofZLOVNX71T3Ukhw/FGrOQ&#10;rtAOzx7pje3V77Sv9iLD93zP97RxZcxrZxOWcUoOfZ9t4HDhSy683NceaEJ6M3ako/MhH/IhzTlm&#10;23zbRt/Vh/HVr81VmQ+0pSAIXQEoGdgBNB/1qEe1PoFedP2Hf/iHR09/+tNbu0E86Qgv44Ku/ZpT&#10;9P3YCXZE3enAfKnNjHH9RH82VsiChznQtXL6rDrI61Qd/cFcgwddqz/90j9ZYo/1f/d+8id/svFS&#10;Tt3kMe+ai8w/+r76SfcCLJ0r903f9E1NX/qmQB+vn//5n299m/1lg/Rt31fQT81P6t63e0U09E9t&#10;gLY2S58xHumLDdV25mgLdvq1dsdXGxiPdM3ukQt/41U5+bWjeqoXPeNrkY/+6MbYN/6ka2dtZ2y4&#10;x27Rk/ZVP06UbyAZV+oXfWtLizDqgO43fuMyWmB1AAD/9ElEQVQ3tv7CnrJT+oX+SmbXAuHUk47Q&#10;EDDJg5/2ou8XvOAFbUy+x3u8R+v/xsLNbnaz1gbGu/vamR7Uj200z9Mp22qupC90zYX6Dp+CT6OM&#10;uUoe+tDe9GV86UvGg/HItzI/02P6krlHv9Un6Y388uClv+qX+gL/UH3U2ZhzT7/WNmw+fWhL/oux&#10;wOnPXAu1G7m1vzJpUzK4Z2ybf80D7C0bgLd7ZDGOycYuZ8yrJxtDR+oWfvRLVr5ZbCY0LvQp8wCd&#10;4qFf0pHy7AEfSP80byrjVz/hw2l/tlF+uqIzTrl0suBPzz/wAz/Q6qevRR7tbYy98pWvbOMX79h3&#10;eqFz876FT7TIoS+y09rXPKRvk4nsdK1Ps3P0T/bYWfT4aeRL3fVhfiV+5ORbsoHS6VV9ThPD81SD&#10;FgJLI7DKURBFGvgaiGLtvuislK3jYPyv//qvbYC8y7u8y9GNbnSjNrkZYK4FH4yWQSgwoXidRsdi&#10;YCmYETHQTI4GlQ4huGGEOJlv+7Zv2wa3eyovUNJgJlcG/p3f+Z2bIXnDG97Q5OHMoOe+wEdjmCx0&#10;FAGKARSjy1gJPtQ7Rti1DqZOaJnkdQq8TDjk5LCoVzqUTqqD6AAcJYPD5GuCMAh0LoNYuoGoE5FN&#10;/Rk4dTW4dW7/tQFEV7uQ0S4BeoyZPJwq/xlJfDlUjDKnjlyCE3UxoKDJGw8GS/3Q55TqsCY2Hcjg&#10;JJN0nYnRfPSjH90CS//JY2DRP51anRXc6RsMytd//dc3nowXY5bds8/4jM9oq/L06xQJA5czRf90&#10;4j9DaGKiY/mUM2jpj/7VWRq5GWdOlzROPgdEPu1PNn1Te2Tit2Om3dSHzgRJ6mJCRMNEqDx+2pVO&#10;6MPg11/0SXpWd4aB/tSTnNuQUaM7Qb7VNHXW9oyK4EdfJAP6+oV2Uh8Tjj7JmWEoTZw1aDHxcXDp&#10;Bs2nPOUpzZgZq3TMiKs/R8rEoK2yOqTvkEWfNMYYyOtc5zrNwKUv0yHUTuTDV51dm7AZT843p0p7&#10;m5jVUz+lHwZKf5LP2I1dIbugRVlpaJqUlFWXODr0L1BjH/CzI6GfqAPH16RiMpePbvQx/ZxuTWKC&#10;RGPAPTy1owUNk7z6aUtjhvOmH9CJuvuvH6tn6g3ViW3TR40ReqM/DqvxaQybcLWj++rFTtCH/sSe&#10;Ri+CLeNUvdhBtkqQIp82E1xpS7/anEPCpqoHHXJEyJodmsgI6cBY0jfsDpuY9AGTM73SE0fZ+MmY&#10;pE95tAu52SiOTFZqOVK3u93t2hihN3rUNnhpw8ofakP1IoP66Mv0rw4WJ8hOBrLTB0eJXunUuODg&#10;oE2PAiy6IBdexiod6wscauNfnzcvkJOM+pJ25hCa36QJysmElnFnEmejOLPGqDFjYUVZMrMXxlTG&#10;hfbSN9j7m9/85s3WqKf6ks1iCd1YtOFQGTdxrF1re2is6bdkNq+x79qUc6Y92BoOpLK1bdXdf+3E&#10;HpMl/fjWt751K8Ph1t+lq7++p5zxqX70nP5PF/ote6O+0r7jO76j9WF2m92hI/oQ3LDx7KF2Ud/I&#10;tYTykFefM1ckoFeevvV39oEdMO9l0USf06bk5ieY24wdNkL/kU6/2pSMxphf48QYzBiiR22hn+gv&#10;5k1l2ITIkzmazdBHzXXVqWW36JQt1WcFLfonH8jYxYdtVobM6pQFiehJ2/OjyIEGtCDABuhDZFF3&#10;Y9BiAR3jqx3TzuQ2d/NH2G1tXmVN31InMpJZOn25pheyqifUh/Vv/YPfpk+QC13jnP3URhmf2sFY&#10;0cf1U/OJcYFXxoV+bpGV7WCrpaMrIBD8Q461xUG6Iju7Ry/GGftr4Uk70p26mH/Iznbwv8iirfmR&#10;/Dm+Az+Nf0kGfqCyP/dzP9cW3NVDvdRdP7IA6V7Grbx0zxaaxwTT7CSfT5o+oS3on83V90ZBS/Sk&#10;7+JpIYrtwoO+zPFZ3DUPJ0hWd74IW5r6sQXaBW12kA1lA5VhO+icna59m42ma3ohI5snD1tJX8a1&#10;uUpfJBcexj0e9GYcahf+B9sY2U8T9Uf1O7Wg5W3e5m3axEiBJnuCM4LSTeAGhElF0KITCVo4PxwV&#10;jarz6LAGlWhSxzAwGHtRu8no7d7u7ZqSNKjOqHFVwEA3OHUYnVinebd3e7fGgxweFRMAMaQmKQGW&#10;TkOxnHSDTmOSUXmDW37XOpjOy0AwjPiQiRFk7ChOR2OA6CPKRctgyMo4464D6SQGgPwmArTw/pd/&#10;+Zejc+fOtbLqpM4MAIfhzW9+c9Ox4I+eGE8dkUz4GKSMgomHk2EA6FRQh6L/V73qVa0jV8dOfRgB&#10;HZFxMnB1bKB+jJv66MQ6i/rKZ+KS9upXv7pNXCZ7kwDdCgZe97rXNd2bvKRDhpVj96Y3vand56gZ&#10;fPgwUtrCPZMumeiUoWeMGCiGPA6SSYwBdE+gafAzQOrFUJhUyEtGddfG7kUvdGyy17+slDCG9MkJ&#10;MkjpyAB87Wtf2wJq5bSzsgyTfs340r/gTH30eSsijAP6JgQGjsOs3TkWAl4BFcfRuFGvDMglVAd8&#10;tT9jQ1bjRd+kH/1D39JuDK5xYUxpS3LixeipL3mtyqBLPzFsaJrwjCuGWZsyjvot4NgaB+qhnRhk&#10;fATzgmn0GQ9twJDR2etf//rWtuTUb+iEgUcrThU59SHy68fRG5nIrSwHUTvTF7npwj2TM91K81/f&#10;4DThiQ959BPGXH8wnoxH402/Q8+klsmXft3T/tqeDdCm2svkr44CAH2T3Prqa17zmuawGif4sn3G&#10;ItomWjKiRx51097GDztJ32Q0EXB8jE86xjeBsDJ0J8gVSJsc6dXYMZ7UTXtYubYKrs30DcApYE9N&#10;5GizvQIm9OhQwMoO6f/6TvobDF+TpAUU7aX/W5G0iGSsqBd6+pQ+amKjJ7tFyrO72k4b0ocxxZnS&#10;/wQd0tWTLHSrHtoRf/TYOOOW3PoTXbMtZNFn9BFjSl7ljHt5zRucQvXGi84F8GwRueRne03U+qu2&#10;pzP9g/PJsaAv7SudHVKGfTUhs8EWbdA2kSdoSfvTA3tAf/qKPPiY09h3iBe6dEim6J2ezAX4CEqM&#10;N/XR1uYucqmPuuKLDseCo0aHaNGLNlAXOkg/Srsqz4aZhzhLscfsGJumz5Odzt/4xje2MWYO0Vbu&#10;6SvmI+OVnvU7/Vm7qJvFK/2O7dCm7Ax5LbgIdumULH632T/ykj/BiPFqLLmnTcwb/AWOlvqzW8aJ&#10;+tGVvHwB/Qgvix/Gnz4nrzlFX9Rm6qdPmtuMW/VEQ99h57StNkaLPWEnBWL4ClTNvWxsbc/Iih57&#10;oA+zHeYJQYv2115xlNHi5NK5Pi2N/oxR+mW33vKWtzR7ac7TfnRi3NeghS1Dy1xETvZdOxtTFmr0&#10;f2OXvURfPaXRJ/utjLlcG3FGzQtk17bsvjGgb5HDL/58CDzYJ+OBLtOGsSVsPp+HbPwYttdcYg7X&#10;1+jDuCCv+uuX6mtMCISUYUfoQhuyA+Y/MrFP/Eo+oPYkm37A/yIb26TOeLhPN/xPtptO9Gcy0D/n&#10;nRzGL3+KfPq2+tC3cadeQf3C3MCe6ifKWJQxRo0reqdr7Sx/gpYsUiRooSf90Dyv39GT+YS9J6M+&#10;Y87nt2Ue0FbmVAG5/qd+dEMvaLMh6mEBAz110z/4NsYD/ejH6sCuJ2ihL/ZWv6Av5clFPrqSrt/r&#10;b3xX9sJj1Hb6tJM8GQenhXSnv544aKFsBspgN5gZpqBOY+AlKtX5GDADToOZjCmLkiIQh0EQAqvR&#10;lUfjm/jcM4DiyBgkImnpGksH4sQYOBqQDBxnMnHmsrqogXVek53OJg0tnYpDoMEZO4NZA6FvtYkx&#10;Jo+85JFX55QWBaOFJkdYR6cDA5EBUm/p6iOdbKJkHZnBQpfBIKeO4J6OpUOZJHQYMljxYISVozeR&#10;sw6jztEZo0B2QR9D7Vd5eeQlS/hxNHR8ht7ErJOnPpD85NV+dCEf+XR2OtdR0ZCu7cnkP12oqzZy&#10;T33Iqg7ahiHTd9RDe+BBdoNT/RgBKy+cTnKQ3QDX1sqYEKSpQ4Ik+dDQqe2OpM5pI0YUL6t/Jl0G&#10;gDzukUmfZrDRZ+yyQsQRxlffgXSrTga5OqZvmJw4VRxSadqPrgw4cpIJHTrVVviOEC1IHjpTj9SB&#10;nHREn5CjakygqS04TOqgjtqHLHEU5OGw0QEjTEaGUf9iRBl6elV/wY3xpk9EnqzAK+t/2oSMypCH&#10;Q4uPe+oIyUhn2ptRlE9+efX36IojZgJSPvVNn3ZNf+ouTR5OnbpEP8a+SR4/+ciGrv6Ojz6mzdWX&#10;8Ythxldd1ZkeTOJkzWq2CVVbp450QGZ9XB8xLqSTRboykd01J5S9Mf4z+ZnMlOEc6GPSUobcZDEB&#10;2sWjM3aMTdGP3DfBolX7LKfDmPHYloCdftQr+uTkcMTpw4qmPPoTnuHPNmtP5dTPOCV3FhnoC0/5&#10;/adr7aIsOyeg1dbGjH7HXqknGfU9Tpa2MMbJ2dfdeMoEry/iy56Rix1mz9RFncwt+qey0vR95bSn&#10;YEs90HTPPKN/SzMe1Vs5v8YIGY1pZbWpsUS/aNIZfvoPJwINdVV/gVDssXaqK7JsoXRY+7Vf96Fr&#10;fATKeKEZmbWTsuwzm0pX8pNZoE9mbRMZ6V7fzdirPJTRt7N7pqy5he3Qv82dkZXu1AHSf3SjDdWX&#10;bvRB/NzTrsabdkNLOeOQs2ScRR5y6tfaQv0iX0X55FfeGDFeM54gvu7pQ+oleOcIGyfagYzsv3FC&#10;l2yWPiuvutKjOpKbLPo4+0HX0oxlNtEYd1/b0If5xf8E3fQg+OAvVPmg/3TNfuDFKbZgIDhGj102&#10;LuSjKz4P/SkbvUQPnMzo3lgzpvgdbJg5WR2NC3pQVn3w1t/wNv+gk3vaU+CGJrn0dTIY7/RnsYjO&#10;4r+k/nRI92TTl4xHtNOXtFX6rjz0jZc+ok+QIff4CelrHHV0Y4uTzsk21/JTBBp8SPYAL22Flvpo&#10;Z4GLdOXYBP3TfbZQvfQ3sllEyDyu3Yw5ZbSHukZPyoQeH9e87j7Zg9El3dOHfsGekQUdejMfGBtk&#10;YcPoES3+mPt9W9O9dqZT9dcvyU2XypAnwa06aic+jf9osbnkYZvYaO0bnuixbfo2+6U/kkF+MpNB&#10;H0Iv+jJW8kiiOpKV7shCP+gZB/5rE/dSp9NCcpHnREHLiPA2pNSKozyXClKS39OWc4le+K3FEZ2z&#10;0ilZ8WIUrT7p8AbvrnWAa2Teh+5JsMo04n3W8lwsrPXc1k6n1ffQCY7unzYuteUofY1M+/YN5WrZ&#10;XJsE7AIJGvoJc4SVxiY9mow4B5mc9pV7XzQ5c0TshmbRKPciS2Tv65TrHvs6nEWdRjx24SuvCZ6j&#10;4DEgzpT/pz3pj3BT/xjh2rypv8DIrg6nLs7OSRBddDhcVpktGiaA4wx6+oJDapwstYH0pXs9juqb&#10;shwziy15xGbf+W9XHPFYm1ZxTVtuo3EW9YVk5XBbIM0OK6z895UFbfbPdaVR9XPa9TwLvW3jsab9&#10;e+xphsaS3k4T8bgoQcvVASl3TYfJQKm4rdylhKknY30WE+zEiVc3NL449xy1Q9gGtNE91ESzDVO/&#10;Q9TtyoZsaJzt0dxwZURzQw1GTwvpSNCdQMh/+jurwCGIf+p3scbQ1QG1KaTv6WtcPVH7n2nQYkDb&#10;+tPhTFKjPFCedM7R/UsFGarRACK7+kETkHw1T+5JzwQVYxfdSIeuU+4sUb0udf1PnDhx4sSJEydO&#10;vOrjqQUtHG7PEkLPWHoe0XYth9uzdl5o8+wyh9zzdZ4/9eu//MopIw9H2bN1nnv07Bza6PT5XOPh&#10;Px6pkHzoKpf/aAoAlJFXeQEDVB66rsoJomM1J3zRdp2XMj0X7nlOefFDx7O6XtzzDLlHHpwa4Z0C&#10;eTy/6TEPzxt6ft0LbJ6PJZsXwrw86f0Yz5B67t1Llh6/SvASnfmv8dTNs7n+k1U93SeL/OpLXnWo&#10;9Yke8k5Q6OalRM9je47ff+naULpyoT1x4sSJEydOnDhx4qGR73nioIWzDDm5jnDkZHshzYkeXuTy&#10;ArMXhpyWkWdPnWzCMfeSojIcdWlOd1GGY+05UScfCAi8QOW42eTzop0Td9D1UpZrL6F5GRUfLxIJ&#10;Ajz/7Z6gAD+n4DjpwAkPXgr0Misa6KErUOK8RzkCAM/hel41vL2UhY+XYp0MpX5e7qUDZcjuGn+/&#10;aHp5y4tKXpxzAkpezpTXS6voq6cXy+hRoyjvxauc9OAkDMGGuqmjl/UEEl4GdEqFAElQoZ5OlxAU&#10;0pvGJLdTOzzvS/9eYsvRo16M9yKfoIouvfilbje+8Y3by5jooiHdeytONvLCZtq971QTJ06cOHHi&#10;xIkTJ54mnlrQwtF3oolTKFwjLEBxTCLn2Wq+U10cS+c0E6fJuG+XQjAg4LCaz3nm1Ds1wYuZHH27&#10;LU6AsCNBUPnsXnCwOfp2ZTjfTgRzxK7yAg1BAbqcdacqcOadkEM2uxjooUM2p48IXJysIDBQB4oh&#10;hwBBPnzJgq9dFjsmjpHLKURVsf6j4TE39OygOL7SyR/Of8c/OzuCAsdhOhXFSRB0GBp+c3KEoCW7&#10;JOojXWM53SSnyvglkxdbndKBJ7p2VDSugEMZR+M5LUvbeZFQOwlk1JHcAiYBFJ168U0bCSjp1kuV&#10;6jUDlokTJ06cOHHixIlngacatDjuLLsECHO0ObuceoGB3Q5OswDA0WuCFo9IeVTKToU8jp2zM+IE&#10;lT5ocaKK43nlE/jYTRC0CIrsAAgInN7h/HDHBTozmnPvDGrBh50bzjn5VBQ9x1Vy1CnAfyfoCArI&#10;L0BwbB3aHHVnZXP+BQXkdVKWgKgGLfSgnDJ2jMiab4g45cRxvYIMAZQz/gUHdqYEKx67oiOBAfrO&#10;C6cf+sjHz8JDwEPXzsJ3rKQdJTshPpCZYysFcMriSQb6Fng41tSuit0fsqLrpBoBDr7O23YUqLYS&#10;uNgVUiZn9tudspNGjwIpcqNTO9bEiRMnTpw4ceLEiaeFpxK0IAKdbQ9DXEBgF8EjTpxs30wQFFi5&#10;dya5M58FBQISjr88AhSPXzkrXADinQ87AQSUrqx8dhKUs+LvvqDE+dccerSc0e68b8GPR6TsdHis&#10;igPPwfaOCHp2drwTwin33w5IdhDkUy/3lRVoCIzk5egLvsigfimTYEfgY7dHGXI4UpTc2YHxmJbd&#10;Dmen2+URvCjnnsfJnHGOl8AIbZjAAA//yerdGTqRJsAhTz3vGz8BHFraQzCDDv3D0Mx7RHZq5BXE&#10;eJRNGbycJ68e7vkuAjrye7RNQKVu6EycOHHixIkTJ06ceNrI1z21oOVSxFTytPAk9JbKnraMS4jP&#10;afA6K3knTpw4ceLEiRMnTgyeOGix4zBx4sSJEydOnDhx4sSJh0IHYXlyCwpaPLm0U9ByNGHChAkT&#10;JkyYMGHChAkHBIdLJXARtDjQy/vq50OS7aDwxIkTJ06cOHHixIkTJx4KBSoCFo+Ieafa5z98HuV8&#10;SLIdvHTuBCnohXL/zwrx87K5a/z95v+hEe9a78hyVvz3wdNun9Q7OMpzFpi234SR71Jon33Gyq79&#10;u6+v8iep+8Vs311xX1mvTHUc4cXu22v72JrxWlG7wEPWL21/WuNlV9x1fMMq8z7lTxsvNXnWYuQO&#10;kj3ynxX2MiyhfGvzHhJrW/f3lnBfuVPnS6He2zB9n6xXhr5/ZUSn5TqIyoFdTul1+q7Tc8+HJNvB&#10;SVK+u3Ld61736IY3vGE7ctfxwIeCt7zlLe3XCV6ORXba1mtf+9r2wUhfqHcs8SHhTW9609HrXve6&#10;ox/7sR9rRwr7xoqPQ37UR31Ue0n9zW9+8/mcmyH1APX6UEAuje3EMrrrgQwjOUbp/jtG2QlvTmY7&#10;d+7c0Vd/9Ve3U9LOGhzF/MhHPrJF3CP5gTazpeiEOR/gvJhAFifHOap6bV95xSte0T70aYVB+W1A&#10;D06186yntnZKnA+MOlJ8Lc8KeDoZ0Gl1u0D6Dp6OJifHIYGcPrjqWHHHnYOlPhGIfMr6ltQTnvCE&#10;drT3xYTorZd9qS6OKXesug/HXixwEqRvR2nnJTmB+74J5WVKMKpnBfeMlUc/+tFHr3nNa86njqGn&#10;tYluBe3v1En2wVH07KTvXhlDa2mcBLSfOdRpm+zqNiATu2cOckKlidz3vZz2KP1iAB06ydIYZ2N9&#10;rsAR+mvs1cUEumQr+C10x5fwiQOfQDBX+jyAehwK8KcjenM6p9NQK9T+R8ecNfNAwP3gWQE9Gcc+&#10;1E2eEfQyqaOTUn16ovfRlmSXzq74fINx4TRZ7fHqV7/6fI5LB8w7bLBf3/D7zu/8zjauJ5w+5PGw&#10;BC0+37FT0PK2b/u27UhcwFhxjq51rWsdPfaxj22DzBZOjhrW2U0KOiGD65rDq+P7RgmnwVG6gOMA&#10;cw/qtDq8DmxLyFfbHQ/suyIMtlMEOHgxlL7rkrIZ6GTiyPn+iCOT0XTfEcXKuS8oUdYkImquhtfp&#10;Bb5S//jHP/58ylsHpODtm77pmxof8jF0gpjct53luzKU7chm5R0x7NhlMuvo/psw6UmU/sxnPrPV&#10;TV6Dl1yOQXYkMQMQw4Cfo4jxl9eRx0Bd6IuuDCKTMH2+/vWvb7I98YlPbGUYbHnwy0Ajr3vSav2B&#10;oJSst7rVrdq3XDjDnGrBA8fWccnaDn9ltamPXfp6v6OuI3cFfQEv9dR3BESZwOUll+/zuEfe1FEe&#10;5Rh7baO/RXZBFLomU8GlbwI5AppsnCZ1SD79sAIHUB8wQPCDjuTWVuqiDdQbaC/HYqPlXvqwutMB&#10;Z4t+3RdcPehBD2rGF5BDm9GNPjnSDSOtfzqa2j19gsx0YRyhnzL44e9Dqr7Loz20uWc+1Z3c9EEH&#10;kY/s+HPY40wG0DWROxLcIgHgJOmv6mPMpZ0APaadoKCWDjmqj3rUo1q/e9azntVWopKfnuvR6JxH&#10;+tbPjFV80NLnybsEaKFhAUMZdXcMOPnVQzv5Tf+gC2MRqAO9GI/6jHFMbu0JyRcwMaGLBhtBLjTR&#10;B+HFEcaD7PSn7wB59XM85bPwgob/jlRXRnsDdsVR8Xg5vt3YTVsD5R13brXJR28zftkffOnRuFgC&#10;unFkvLypo74v4E0bGWuCVrqlF+NAX2E70/ba1Id36Qyoh/GFrn6t3ciNprppW32D/vVh+diGfqLX&#10;R9kWgb4+j6aXMQF6cRLohx4y3lzTq/Lqo4+z5a961auOnv70p18IoOXX5mT3LS3tKq9FKPNW+pE+&#10;j59xQxdJRxOoBx3QJ/DL1sdBwyeype84Mt6R8tpUwCdNXfQ3dgwvYDyZ57Sl4/rVCX36eMhDHtLq&#10;Ql5yaQ/32GD9yBwH0NJ2ynPS3WM35UcPmpfxYS9ck43M5p3ML+YfugDph/Kg67tsPjJNF77lpd9q&#10;L3Kb+/TV8GI3Qo9dq5BxpD/qF8mnrfE0Vowt/Y/dIitQzn3troyy2gS/AN3Qk3LsLh5k0wf0b0Hg&#10;bW5zm/adOTw4RnX8GMPsqHrhA6KHjF9l8CWDOTb1i3z6I9mMZ2XoT5p+zYfSVtqfTs0b8mo79b/X&#10;ve7VvomnjYCxhA80t6hr5PFrPKHF3vBz9DnfVzNO6SB9OOW0ubGNJxug7QN0pd/w94wNH8omM/mV&#10;l58ceNBlBbaZHTEmtAG6rulYn0eX/QXoAffvdKc7tb5kTLKhnFN9Gx/jKHOfMvSsTfmRdU4M+C+w&#10;gPqkPgi0qTJoshsgbUV3xoQxyTfLmAR0mzrTF/tlvkJff1JnYxMN7SUfG60dyYu++VBf0hfMCzA2&#10;dcIY9F19Y++gRYeKkjWSRrv//e/fPlaok1o9eNd3fddmKDSyRjRB3OQmN2mBxvWud71m7DQ4I/Qe&#10;7/Ee7QOGOg3nTlDESHjZ5n73u1/7qj4H1f9b3OIWrSMzkmje7na3ax3CpISnD0vqmJwguyLXuc51&#10;msFjyK997Ws3R86E+gVf8AVH7/AO79Dk4CCS0yDnOKNXjR65OBKcMPSdWmDCUVf5dGoTla/0qw+g&#10;F4plxK3gPOYxj2npjIcv7lvV04HxMvkYxIzUTW9601Z3TtTd7na3xifgA5ZWIBlcDmpWaNTttre9&#10;bdMtWRglTi5g4Dh0DFMF+pHOYRUsmbwNfqCMD166lwFrkmWUyMqwSuc0MWLAJCJI0BesINJvgFHw&#10;YdA49gHyk9s3dgBHCn26xpueGQjAIOmsJmzGj14YHX3o5je/easP0H70rU5f8zVf04IqbWsi0Ue1&#10;C2BAyFrBwBCUMViAzm5/+9u3+gB11n9Mbj4Qqr8Aba9NObPalKGyExcHkDHzUVA7U2jpRwFtRi4T&#10;XwW69iFThhtNZTgRQPu6lx2kGHzG0fhhkE02xobJxIRB//Ql6DJOQwtYXdRX5ctERscmT7owYekr&#10;2gBoR2NLfzUG7nGPe7RJJcAxksc9kyP9fNiHfVib1AEn0vOoJlTtRceZvPx+4Rd+YbsGJmU2gNOU&#10;vlhBe7qnH1oFBAybHVi6c0/fNmEF6E87qq+gzEogWX1c1aQO6Jae8GfHjIcsSHBcbn3rW7fgPRM8&#10;nWlftjHt4R7nU3vIqy9y3PE11vQFY9fkLa+64G+BRB6Al/6RiRUfbeS+tkRbv6Vf7RUw/ugDP2UA&#10;Hujc8573bJM9Or7FpG+RWbv5kK4xxx5bWTVG5Df2gAmW3WUD6Nm1cWysZdwAO1/GKDtmQpcPPXMD&#10;XeoXbIrg5NM//dPbGA1ELn3MGELDhIUPR0G9MnbV3dgz/rWr1X609HV6pHc22G/6b9qHLeWw0gsn&#10;w9ySfmzOYIvQtRCAPyAbeR/xiEc0esaFPqId2DEf9JUnoI/rR7EVZDMO2CfzBR3hr7x6WfG3CCio&#10;B+qp/wpWlDXG6VZf1If1cTZQGxnz+pDxY4FEPbWbvkGH5jmyG+90edlll13oM5zWd3/3d2/1Fvwa&#10;05FZH0LHAkT6UnSov6qjMU1P6g+0G7n1JbozthKUo+Fj0+QIkM9YVKcAPZqrzQX6KD0mGDAmzZN0&#10;R4/VZijD/tIdPeItWAbmcn2X3Pqe8vqQcWve8V876Ad8HMEe3bIPgMNenXNy80f4NtoBaBv2je3V&#10;HvoFuwy0u3ron5nj6Jn+tLt5PTrWl7W1uca4k4e/oq0C5igyZfxoF7ZL3fgP+NOHRWU6A8aj9mV7&#10;yPj5n//5F+wKP0UbaHP82awA+6ae5GUr+GXpp/jyB7Rp+j9dGj/qRGfmAX0u7c6GsQXmZnmBsuos&#10;OCGTOdX8oM0AH0G9Mr/zowB5LVD6Tl8FbSjgI4Pxqv2NIXNKFh/4jmjhp5/HBvDV2BA6IZ++rC/w&#10;vwAfVD/mw+l/9IMHG3uzm92sjU1A/wJPfjDfgc1Qd+3Pd2GbyD9hGU4ctJgkNKhG0xBWDHTmO9zh&#10;Dm1wM5gGiQ6rsTUOp4JDboXNvVve8pat0zN0OoaBY3XDQDJh2lE5ZnV0jWtco3VsnZZRlh9fHYXj&#10;hqcOrMO84zu+4+W2dU0m7/Zu79YMnqiXUx3nCD0yS2N4gE5bMWCwMXqMRsDgUncTAgXqrJQYJ5ux&#10;0KHtdshjMgAMKbkZLbrxXzmOLgeOPGTDk84MXiCvwafT0/fDH/7wZngYMYOejgw+jgBnkq4YMgPG&#10;5BsHGj+PFeCZLVfGlr4Nek4LB5ejxCDFAKFrsGor9JVVvwQ6BihD7Z6BbdLgqKAF0c7qWEC/oIsY&#10;JDIyanTIsDDo+hmge462wE0/+ZRP+ZSmQ32MTGgxUFZxGAVBAGfUai0jrj11egY5AXZWDwMCPY6S&#10;vqL9TOzk9lFOkInF5M2QoUH+BESMHXkZSCspmUgYSg4qh0174VF1o6zgpQIjry1q0GLSMTloZ5Ns&#10;jG6AY65dpdMDHiYo/I0pTp0J9gY3uEGTg+z4M+CcmQS2+Olv+h5jbBIXrOuP8qOrv9G/hYTqHMNM&#10;nII1/ZCjoU1MvIAe6Yizo36cDv0dWHDQFyMbdK1sHKUK2omu0CAL/ur/kOPgVrsYU8Z57duuyaPP&#10;GHf6Cbujb1hZA+pDx9/1Xd/VbJNxl/oZQxwRPIyLAPm0Iz1pU0GjRQzp2l8Z/cOEZZGC3dCX9Us6&#10;IY+xyskiKz1DY4njXevPyeWs0JsVO+2hDuQDWSgQ9KSc/s5hEHCxSe6TU9+II0ZeE66+ZuyTybjO&#10;IgjbQzbOA5tGPsEIu0sGNDnebIM+xU7rg9qQ/TA3cIToQR+zms5JSZAG9FdBFxunPPtsPOtP9KNM&#10;bFfGpLY2XjkA6qCscaud3c9iUoCe5NG2ZKFL9bKjpE/RJYeIrB6Bpq/0STaaU6ic+YRM+h67Gj0B&#10;+uPEq7N6VCC3caNdzR1QP8TPOObk4CWgNVYELfRVgxb9Uzvg0bepvmXckYktokM69sgdPpxx44Cj&#10;bjHAvK2fsaeCOYs3+nH6IBvBful3FcjL8dUP6Y+Npz+6sQPDRqgPm4Ne1aHAIf01fdR4ZZvkUSf1&#10;xZP9S4CljHmHbaJ/tsm8kXJQ3SwYWC3Xl9RRuaAASbvQCdti7FtoMe4FCfwUdRI800fKgcyJQH71&#10;1+/UG9CpAF792Qr1juzyqAtdpj8naOGMsc+APsxdxpHxl4DIHEef2kNQaIGO/MYM+ZQjN3nIDtgC&#10;bWv8sVfGo7J8Gk6gfpM5gPOu/vqDuYSvBfQ9uqZjAcuoTdFg59LXldGfzNl8NHoxHrUL0OfxquPZ&#10;nElv/CZto/35PbEP/BnyqrP+xgdKH1UndpUuAugpb7EDD3Oc/5nP0rfZRW0lEOa/qI8+ws/QT8mv&#10;3ehU+9O1NIsd6pWgBQ9+JxmNUe3F4U4bSjevStdWFk2M5xm0bIYTBy12SkxsIuu3e7u3a8GFICRb&#10;bzqOHQ4dg0HV0e1qmMQ5wrb/dHgD18SgvEY3oPJflM+hYNjtkOisOsH1r3/9JqyOYZJEU6fhaJJB&#10;XrQMeKvbghoTHieurh5Rwo1udKPWYRl0yMCayEzUteOb7Bk+zmYeDwKMjs5tgDGKBicHABjsgrIE&#10;LTo34Jgrw2EzEP1X5wQt6qRsnAMyAXkNZhMO5909hg4wkN4v4mjQoZU8BorR4BSa3AxW8qLPyalA&#10;f/TMOAMTt5VEzkgmE4Pff8bPiplBp+OYFAA+DD/nh3Om/RIMMnb6Qb+bwMkwMXEAGIKsDjNmDIiB&#10;bpWfgSCjfmSQqyNHhIHhmEhPkKZdyYFXjL4JlFPFaSe3iUPASR8VOKwmP4NDPjQ5AOnX6mNlVL21&#10;YQJBE43dQgZWP6BfBtQAA4z0e77ne7a+Rcd0EyMlYKObBG4B7WUyoFdtEGfMNQdJm9JRBc6JSYFc&#10;nFUTN8dSfRlq8uHDWOt/ARM0J0B/yuSsDdRLcOYXv6xy6pucFbTJQP/pO+rPERNYceC0MUOu35kQ&#10;AX1wikzk6scpQxNoN/0nk5TxZjLQXiPQTvocXeEhWLI6RyZ9gS70KRNQ+jIHFQ99Sjonm5z6TVZk&#10;0REMszNsFjuSnSLtytaYxIyxgAmaXtkOOldOG9CbvqgvmdDZMbKyn+qlb0o3BvQdZYw1IAATJGei&#10;D+jT+r46yGvyVxdgHGgv9F1rT4A+2fFOcIaflVtjik7i7CrLMdFP2U19hv6MOTaT3GyacUBndBxb&#10;RZf0ZayQj5OkTuyKsa6/068+hrdJu+qR/gQTbJ18ZGBD9A082FO0AIfMbm3sK4fgnd/5nZvO1IPD&#10;YZVb3077A9dsCUctQYu6GB90xn5y+LUhx0bbBvRvqO+pH0dNfxgFRmy1IBR9oD7qTGccIkGx8UE+&#10;9dVPtI/6Ao/kmNM4XeTCl77o36KOcYaWNjF/4Kn/cwTjCAt8OP74GKf46DPaRBADzCHXvOY1Wx83&#10;V+qrWazRN9hO49X4DuDFpqmD/kt/5ml68Z+dY1v0NTqsq+DGicApfTNzlfoFyGGRUpvQi50w7QKM&#10;S/LpQ8YhO+8asH36mHHGfliZD292htNtvhW0KMN3oEtBC7ktgJAbcDTN4xbj9EttZ7ymL9GrMWH+&#10;TRl2UZubj+mCD4AmMOfor+YUfgYbwydBR39go4Gxyj8yDtkytNgUuk5fAubfuiipXPpkghbzhSDY&#10;+KFnY0XQ6Ne8YkEGbXZUEKQvsevGENusH2l3dtLCM7uuTbW3dgjQg36CFqBb9UQDbbaMjdVPgf7I&#10;blhwiK9AX+Z28w6e5h59OG2rj7D12hYv9ARp5gt92f0K+i6/iR9hnGs3C0sJ2oA2wUegJt2YB/LZ&#10;fVRv5eSnx7SzwMnClTHNd9Hn6Epb8c8sfOCvD+pf9G+c0S9d0KMFNW01g5bNcOKgBRGDRCMwItBg&#10;04F0JgNHB2A85NGpkl8j6qwmNhOPPGkwHYMRM+gYLHSVSYc2GBgw5dAz6N1nzAG+jLn7MKuHQGdi&#10;qNP5/TcxcEwNDulkVo4BqUFLQB6D1WCHZDfIIrdrae6RQ8eMk6LO8qi/eqkjHowIB5WRoCf3yIaW&#10;cgYEkJfO1Im86m/Q4EV/ytKNwUtfZJXPPfWSbhDRq8GnHOMKrRiog3yMs8GkLMikAlxbGcaXQ0Dm&#10;OJv4oI8P2dVPB8OHUZamfSrQNePJ8JFD3WLw5EVLG6PB8UnboUUX6gy1oXt0RM/q4T/dqa8Or4+Q&#10;KfUWGKaOAXUgk9/Q0o7+A/nx0q6hBcnAIOKlDFAP9XZfGe1Fz2SXP7ph0MjW60a/0F/1H3zJgUdt&#10;0+gKaD/3jQftp21Mwvoy2nSLL9CO7mlHuiBfD2jTX9pXvbSB/GRPW+BL1rST/pNxl5Uo8qqjycF/&#10;/d1CAPru+V/rgjY6eNFhxiJZOC/4B9JP6EObqLsxVPstSN9GUzu5jy49aU91SL8B2omO8CSjOulz&#10;xpjyVuY4veoP0FNGPnXEhy1QLzLilXvKk5UOyI6+fGhoX22WvqOu/sfGBOTTP+g0+tFH1FE76Qvy&#10;1zKu0dGWZEBfu6Xv6AcZp/6Tny6zeEIWYzwgT2xqbV96819Z/V79pNExm0YP6gvp1//oEeBf85Ep&#10;PAA66qj/oisPUE6fkqavS2cL1bfqASSv9mQf9AP1l5c+8cM/eeVLu+Z9BzS1HyeM865Nej6AHNqT&#10;vHRoTKsvfvgqp46xK+TSj7Ul/ZHFXGVeUJZc+Kae5CM3GcmnH0hDV3uh4Zoc+PlvHsJHXfQFjrsF&#10;KXZR/dFjS1Jn9p7MfTuhoZ3JbnzoE9K1FTnJC5RDLzaHjBVCl2zJk76Nh0DNeCOftk/56JveMr7r&#10;/BXdVN76HL0Zf3RCr8Y+nWgHddVnU959fYQuyALC19jkdFssYsvR19bpk8mnvfCna7oJXf1cf47t&#10;CH333WNDpeOdOpuj/Id1PAL81EMdlPVffY1TeqAXMqPlP3QPrcyJ+hXe6kBPsfvaRvqoTat8AeXp&#10;kW7VGbpWb4CXPqPvpL0AHeCpX7lWf/pQF/+NGzTQJwt/xrjS98gUnQP9J2NAfvekKa++5CaDcqGX&#10;sRq5tRkdxi6QSzljkv60XdpKPfRFNOXNWDLO9AEyqi+a5NKvBTtoVLknXB5OJWjpIUYHjJQvLdjD&#10;Unqg0gaV1qayNX0pX5++lG8J1uQd0e/L1fR6b3S96f6aPD3UcoFRvhGsKRf6/T2ThtVhzlFgVB70&#10;NOpvTQeb7m2Cmj9l6jWo16C/198PLN1Len+vpi/d72GUd+m6wlL6CEJ/U5n+3lLeNbRA7pusrHLW&#10;CW4Ea+jVPLnu0yBeJjOLMlYA4UMe8pAmC7vU26YeKs0ewmPfPJvKLqX3EBrJX6/VnZNrld9k0UNf&#10;FvTXI8y9QL0OjPItQU8ruA1GedeUA9qd88fhsMIbR3QNhEfPG2z7D1Iu2ENNX8rHURaocAD0absz&#10;S+NqiQbo0/s8ozJgKb2HOPdW8bPTvAbW8F26BpvK13v0aGXeriTnFCyVDdT7fd619wKjNCA993Jd&#10;89brwCith55OhTXpfZ5N9AJ9+aUy29JH98CmcoGlsqCW768rCGAELJ4cMObsOgumJmyHgwQtEyZM&#10;mDBhwoQJEyZMmHBacGpBSx9JglFaYBSBuu7/B+r1CLbdBz39CRMmTJgwYcKECRMmXPpw4qDFs3xe&#10;8nJqhuf2BAW2vmyXe6HXS5Se8fXMnu1d2862db1E5oUlLwZmK9W2upekpEMv12UL2LawFwqleynN&#10;85Pu5XlP22x4eTnOC49eSkQPPy8U2n5z3zsTM3CZMGHChAkTJkyYMOHKAycOWgQLggBBglNlvNAk&#10;kHH6hcAFeM7TCRpe4PLughNonIQCvHRECC88OT7ZS1cBL5AJSLzs5NSHvJjmBXingAiSBEZOI/F8&#10;IJDfWd5ODfOik1OnvBwXIKcTZ9Y+czphwoQJEyZMmDBhwoSLCycOWgQhAg8nJDiOz3GCTo5ARDCR&#10;F/tcC1qA3Q9nzTviz3Gndj+84OpEBS8yCjQcN+uoRTs0TnFwHKXTpRyd6XhEJ3Q4aUhw5Dg+uyoC&#10;ELsvji907KGKOW7TEXOOIHbcnl/HyskPlAlOmDBhwoQJEyZMmDDh0oMTBy12V+yIeGzL+eOCGB8E&#10;FGDkKD3fK/EtFmeE++8bDfm4oMfKBCmO2vMYmaMCBRCCCgGKM7qdv++oTXw8eiYo8U0POy0CHt+A&#10;cZKQR8Xw8O0Y8nikLKczOPlGWbK5R448XjYDlgkTJkyYMGHChAkTLl04cdDiA1KCCY9iAQGAs8E9&#10;GuZMbedb24kRYOQcenkc72anJN+LEEAIKpSRrpwyQH70nG/tnoAGzZz175xrv+751oCPq/mQmN0b&#10;eZ3PT0b3yYCXgMb/nOc9YcKECRMmTJgwYcKESxNOHLScp3PRYc1uiTxr8k2YMGHChAkTJkyYMOHS&#10;gatM0DJhwoQJEyZMmDBhwoSrJsygZcKECRMmTJgwYcKECZc0zKBlwoQJEyZMmDBhwoQJlzScOGjx&#10;MvzEiRNPjo73/sM//MOd0HHgI1qb8NnPfvbR//yf/3MR/8f/+B/tQ64VyTaitQmdENjT2Ya+8TSi&#10;tQl942lUj024T33Oio9DSEZtvQn/4R/+YUjrUkXH2ztoZeLEiRMnTtyG5gxoHha0POc5z2mfPPHp&#10;FJ8zOR+SbAenfU2ceFXFF7zgBe1Dpbuij6SO6G3Cxz3ucUNam/BS5vO93/u9Q1qb0GmEI1qbcPI5&#10;Gz7f9E3f1PrOiNYIf/Inf/Lox37sx45+/Md//Oi3f/u3j/70T/+0nQDpJEf/v/7rv74daT9x4sSJ&#10;EyeuwW/4hm9o6IRgAcunfdqntc+mnA9JtoOv3U+cuAZ9I8fHR31Y1Pd5HvnIR7bv6ED3RmU2oXKf&#10;93mftxP65s+I1ib8oi/6oiGtTaieI1qbcJ/6nBWfpzzlKUNam5CBGdHahD/wAz8wpLUJJ5+z4/NV&#10;X/VVQ1ojfOhDH9rK+NDvQx7ykKPP+qzPat/Isp1/oxvdqO34TZgwYcKECSeBT/3UT53vtFwVwTdp&#10;fPBzCX/1V3/16Bd/8Rcvh/n+zlrw0c4v+ZIv2Rnx3xW+53u+Z0hrE+7D59u+7duGtDahleRdQQAy&#10;orUJJ5/JB54Vn5/92Z89X3o7WA0TpNilUfbTP/3Tjz7ncz6nBS+eQX7iE5/Y8uUo+m04At/Yqjgq&#10;tw1PWv5Sxwqj+xMnTpx4ZcSAx8TOhyTb4XyZBhzCfpLbht/5nd95vvR6MEGPaG1CDviuoMyI1ibc&#10;x3nYh89Z1cfz8rvCox/96CGtTTidyMkHTj5nx4ftHdHahLsE/V/3dV/XApOloMUuzCawYGJn9Pu+&#10;7/uOvvVbv/XoUY96VKNjgvqQD/mQtuvjPagnPOEJR9/yLd/SHkfzEeI1UCe9P/mTPzn64R/+4aOn&#10;PvWp7aPHhwZ8/+iP/qi1meezf+d3fufod3/3d9tHkA8BL33pSxsvH2H2seUJEyZMuCrB3kELw1gn&#10;uDVostgV9uHzC7/wC+dLr4d9nPxtfPoIESgzorUJzypo8S5DYCT7CLTpiNYm/I3f+I1VtCvsU5+q&#10;Nw5YUJ9yD3LmYHZYPvdzP/foMz/zMxt+/ud//hVojhC9wCYn1KNneWfAYzOf8Rmf0RDPpPf4xV/8&#10;xRfKr+VjxRtNyGkMHzyXUJmUX8sH/ZSnr/DBs9KueNp8Us8e6S7lT0NvlXbFfficRT/QpwURP/qj&#10;P3r09Kc/vT0TjO8o7xLuAoIW7614p0XZPmjBexP8/u///tEnfMIntK1/ZZVxWoxnmD/2Yz/26BnP&#10;eEYLMl72spe1/B6R827PGrCr8hd/8RftHR169H6P920ESuj98z//c3vpc1ebtAb+9V//9ejXf/3X&#10;W5DiAAUvmboWXDhYQ+AFpe8L9IKW3XPzyy/90i81pDN9Rf2e//znH73qVa86X+KwQK/0GVDf8NYW&#10;dLIrKKOOaKnPSQEN712hGdAONe1Nb3pTa6c/+7M/a3XC+4//+I+P/vzP/7zNIy95yUuOzp071/JW&#10;eP3rX9/K6HO5790u5dQ/gGbqon4O8lDOr/fEgH6hj9a+6QmHPk2+f/zHf7yQpg7qgkeALOpT9T9K&#10;owd1CKCN1otf/OLzKW/NYwHAQSJvfOMbWxqZ1HkbKHtWfXEt0NfjH//4o0c84hFtwYQt845rba9d&#10;QN/xdMj3f//3Nx9phE960pPaAg27cKnBX/7lXx597dd+7dE3fuM3Xg7tqNPP3/zN35zPuTv8/d//&#10;fbPB+msF/Yu+ap8dwd5BiyPITE4mAROT55ihSbhOsCZiq2yuTbC7AqMbWkuIXxwB19/1Xd/VjHcm&#10;gjWTEYd9RBfNyJ80v0nTsCbAAF4MABm+5mu+pp2QBKS5Z4UvuuIUV10tYXW+AToGE6Op05uMn/zk&#10;J1/OmemDo9RFeyzxVMZgs0pnB0XH2tSByPFTP/VTQ8dqE3KiOB2M+NoVYHInmKhOXzAOZ5Uh/Y2c&#10;jFB00OcN3eoQB+u9ijWgWeuscuJSfhc+yulvTtAIHIJPytf6eLm60q5YHfsRnhafk9RHGxvbnIY3&#10;vOENbSLx3sXIgT8tvelv6oM3msZ6tSHSevrBEQ+ov6bPLvU3dVI3fTx8Un4tH6gsPYHRTupXfuVX&#10;NhlMvAn6peMt+JBeg5ZP+qRPanZiE7CTH/ZhH3b0zGc+s9kdDsPTnva0oy/90i9tL15+x3d8R9td&#10;edazntXysx/s1RrQ7nZxHv7whze0QMEGOfHNL9m8d6cO3/3d330Fh4pN/LVf+7WGFly8w8PxWgPs&#10;vvd5OIZ2XAQP7DZaHHt2HH0BB9253hX+9m//tumLE8mp5kgmGItjzCmjh7VADqf20LH5x+mAa+vM&#10;NxAkAw4KvT7sYQ9rzi1nn853BXX48i//8tbXOE4nAYE8Onaivvmbv/noJ37iJ1r99AFp5lN92LU+&#10;XR34gHGHRg90pA2ANvgP/+E/tPe9zKmcMnOPAABP7xvi3wPH3xjzPqjdRWMgbWdMcK7pNDtpToDk&#10;B0iLrIJWwY0DNfDSB+1iGvsJPow1TqI09jFpTmeyKwjw46SeOw5uBMHGjyBZOwJ2QNvqJ7/1W7/V&#10;jqhloxLIjMBu6Q/+4A+e/3dpALtiXAN14MfS+9o+34Nxr57mAfYFaid+iPbw37u9xslZ7PjuCuyJ&#10;vmms9vjYxz629eGTAJtiXtRv2VT9lM7ZwW2wd9DC6GL6oAc96ILzB02YJqw+eHHNWOjMDCgjlOje&#10;r8FmsnAPMpomfw6HsibkkaORe3iaIF0zbiZK0aDVEQMukwFe6DMoBjVjgI/B19NVt0/+5E8+evCD&#10;H3yhLupnNVDdTaKAEcUfbc+Bf9zHfVzjie5HfdRHHX3FV3xF+29wcwpCi47QTr1qPZMHxvkOoMXw&#10;fPiHf3jjnZWfoA5lxZOBhKHH6VEndRjxYahNOHe7290uOFnu93L5jfNfHTA6USd1TFocIXlD60d+&#10;5EdaP9Amgq3KI9d4h1alV2mOMA4bzKRCXyYidddH1K3qQVrKVz6pj4krTqMy0KBTB6sFHAP9V/ur&#10;W+rQ1wmdUR3IU8vA1MFkgw/a6mGM+I9Pry/oOnwqD1gdeah8aOj/+itHSl2MC2PUS/mVfi2Dpv7b&#10;88I//S55w5fdiDNVV2PZhpo/qFx1vivGiU8+v6FhEuIQmnToV36OIz6pS8qmDLl7HurWj4WUh/TG&#10;eWBP0g/0a5Oy/lPHd2hk3Pd60z5VHhieHJgP/dAPbauwbJo+ABK0JF/lMwpaXEtHWz+mQ/XOWPOr&#10;/P/6X/+r0d/0+Kdxk/Gmruij7T8badJ3AMC1rnWto1/5lV9p9JZA0MJWCijYIPk5vFYjpbNzHDhO&#10;FKDftUGLfg0cv0xfnEhycfJB7lvkMiGbSEdgzP/QD/1QG4drwbg1KQsszGXQtTQrrGy1IAaSR6Cw&#10;KyRoQcsvG2GBg/NlntBHOUxWT/ddOd4F1Jm9FYQlMBQEqxtnjSPHQeQA62f0zWnRDvqOfiPA4zj7&#10;z1nOTriAVhvJy3mH6H7Zl31ZC0zZFHQ543biPuIjPqLJUMFCo7wAf46jg2LICdATNBjLdj7IbPyl&#10;n2hD/T5BwxLouwITY8KYBehmEZL/YPW6At9E/ROc04H+WnnRK12QLyAokqaPgzjCghePVgIyGO8J&#10;UEDSBLoBuswCmfFCHn1MHzLmk9c4oDuOpsVYcwVgxxK4AbZKPQWF5LGLSqd4k81cZjxqJ3XiLHsE&#10;VDtYEI7eDw3mJXLa3d3lfb4RmD/1+bSReS/2vPpz+si+uxbmGWNthPF39wV9LP5tD3xLiy8nBfad&#10;PuhFn6P/NXCFoOW4U1527NC9dISI6+BQ5zVJmXxhnDvOShw71/K45/oDPuADmpA6qyjUxCZdJ9dR&#10;lHefk6AcGvhkgjcxCg6UMUCD5DqWr+V1bYvv2te+dotorS4ogxa58cmkjZ97+LuHB3Q/8oe/60rD&#10;/wxSBthz15UGTCClPnFUqgOhPuT2m3T5/Jc3Tmbt5AweHZElelcXv2jA6GuE/b3oE01OgeetP/iD&#10;P7jpUFraGY/ouZav9Fwv/afTtJE2+cAP/MBmlASYjFh0nnJ45bqnRz90nTapmJ2tCoxrVpS0ufbw&#10;6Ak6+PQ6y7V88mvvOK6QXhjV933f923OFSfBSvA1rnGNC/VQBn158Yjcaeeen3zqZEzkP97K3P/+&#10;9287d+rB8F/zmtdsq1/4oEeveMiLb/oCOuHjf5ziUZuqlwlPmxg7nAET50d/9Ee3ukOyZYySVd+p&#10;9IPkSN3xIhM+5FLGhGrBQBvQF/3hl3qkjPYll//hE335zXjD03XK46u9ycuRs+OJlqCCwyMf3aXu&#10;6uZ/zyP/yYgWlC/9AKLNMeIsMrrqaGeAc1v1nPxp11F9pMceyYdX+Avur3vd6zb5OXF3vvOdW/uw&#10;QaGrXC1faddruoo8PfaTtaBl6XAK9YOu8Yse/ScHh41DujZo8XgYepwj9ocjJMjUBzk3HAoODthl&#10;pyXA+VlygAQs7Di+9HtawIHgqOmHHDCBA8fUYoSghVOcR4ISzOwKfdBifuXsesQIf4GLcc25tKOw&#10;dseFfIJF7SmI2CXg4dQYLxaO0CGDfsdpt5Ogv+TxPg4uHvTCrunX2omPYBwBujNXCB7YXjTYCAsR&#10;wBwZR9fiYEAAk2AkoD+Hrp01fcr4YjOA+Ym9DQgojWEOqEUqtkSQMALOoqBGv2fj/DcmOPrsqzGS&#10;JzOMNcFdgH7NwWx8QCCr3hUsUtY6AouVNS07JfQv0ANkIXt1DulZGt0H6GzklNKTNkGH7NmNBcas&#10;8aMvoifI0jbqrQ7S0u+MY4ErR954B3w1tAXY7GAWZYD5gc7oj4OvHfTttU7uWjC/Gov6ozF0ElDX&#10;6L2CPmZMBui0Boy7ALuiLxsTFfUf+jwJWPD46Z/+6fP/Lg8CzqX+vwbYQPOmdmaT9Ht10RfYm21B&#10;3BWCluNJ/BOPcRi0GHxxTDIRBmtaJsekmchNpHYtsq0oqjaxMWRxchguKG/4oBXsaVeUjg9jaJAz&#10;mAaNSd09xsKvdL89ohmsdMMz/8lbnRgKZNA4KnGcyKEe0jVE6I/49Gn+Qw0afYyCFrSTz3986LDK&#10;XLGm+81/8tINGp5LN+l5TCOOCj7oho6JQrkRul/rjrayrjkYomk6Mrk6c5vRYiCVlYcM7qNDJuXd&#10;I2vQPTTDr0fypW2CnGOrN8rTV2jHwZKm7BJN5d0jn/x+baGbcBhnhpqxQz99XTl1wcN/fca91AO9&#10;oLzyaMPIIr9fzrw0QZHJkFNFdvVBH0005Im+e/pQmvxpG//Rh3Tmnl0JE49HGqx8mkTcj74hfsFK&#10;H6ZuZI9u6do4N2nhqw9oE7bgAQ94QJPZ6rl64UUOGFq1bWBkrmgMyic/2tL8d7AEZ9Rkrs04L/qb&#10;+2TEB816Xfn4RVMd3FeP1Ct6tPvB4J47nvA4Z5wmCxicr7S3uisHXfe6Cy99gNypA8SX7BwE7WJH&#10;Bx98PV5g0kufVJ4+/fof+tFl/tc69NgfxiFo4QyyQX3e9FeOKH70FNp0Ra9rgxYre3aoyafe6hEU&#10;tHBmKnAsOeAnBeOW7MYZ21qdt0OBSdpkrW+65sT45RB7/2VXEBAIKjiHfhO0SOc8cfY4en7ZXL+H&#10;Bo6tBbC6m6UNyRcwVrSjIDFOqkeM8j4HvdCHgMJjS3bgOJQcKsD2cqAEsA44CHBwBbuCIn2U3ewB&#10;Lbt11fmyuyBNXwT4cDLrTo3gmm611wjonrMn4LaKTgbtbKxKi+7V2X/pUDtxwu38cNKBtuLcs4/q&#10;Y2WafmqagIpeXdc0+QRmCT788oXkYTMEyYKfmua/9PzXfv7TgXyuASebzGyCOtq1og+6sTqfhQH5&#10;o0t9kWx0yRbED9Tn6by2H12oI/nRZO/80q32oh926rQfqzJG9At6x/OkoP+YT7Vp0KKEvuyaHixe&#10;bNuxuxhA18ZnlT0ys13po/uCvjaC9LFNsFPQYjKsE2AmVk6NyRWaqPw/zn9hcjaJmfw49hxWwIEw&#10;OZvoTHxxbOSVlgkW/VxXjBxB/BgoE5DtTE6lwcuohXacL84GPr2jEpQvjhnaZMh/28gcOk691QUg&#10;ssUfXTKg4RqGJjp+a32iJ3oNmvTV/4EPfGAzfpyhCjVoUZbu/McXvfCJXqB87vWOF36CB53RpMGg&#10;Mgr3ve99myGRj0OrTeXHR/laB9fh4x55khdf6WSlK/ykmXjwsKLGiUUDL2Xwksf/yged8FNXPEaY&#10;rXer6jWdTnu5e7r1nnT6UpYs6lDpuceZsipgNSu6qjT8ohMeI3RPfQxEZehIP7P75L8+wJnjVOln&#10;8tIPPS3JPrpOfYyDBCnqkTaFdMYRNHbIoc4jeqmT/z0PqA/QB/r0jp9fPIwdwFALXNQFH3Veol95&#10;1DxkJH/aJzyhSfZWt7pV68/uyS8v/VUa/XX+13SyK6celQd62smjDVZVTbTahV1Tn9BBo2KlX6/x&#10;iQ0MfTzxtiIsyLMQw0mTjhddj+j6X3lUDP0R6gMmJeMI2i2hP5O44K/mJRcZOSZ+yR/9aGt2eG3Q&#10;wv7gzbnJY1La0LyBj0UPK3QmO4EGPSw5jieBpZ2Y0wYOkom/x30cGHqgv6D/+j2HiQMWpFM291w3&#10;p1yVgP5y6IRxmLmNnbY7wykSRJwWcO7Q5IT7vRTfT5gw4aoEewctFePUjrDuElSwOjDKD0/Cp046&#10;Wd3p85pg/e7Dh2MSqLxOg0/ywzymIZCwnZrt3k164zSs4VMxzy32kzUjnDwcEcjRhZyIOEBr+VS9&#10;2TVI+pJuYHW0ghwxDmGlXbH2NyvASSf/iAes9Gs62SrtoHYStOZRDkGLSfJ4jDTdkG+EAsfwqelL&#10;fGB9BMZqe9Jre9R20QYwfKSl/ciY8rWvQQ5q+kBdVVcm5SGnGrome/jgnzw97YpWAEd8UjYYHn5r&#10;f8Mz9XW/0q588Qngk3vopXyPlU+CfIiPe9q36hAaj5xEWOujXG3jirXPoZt0sik70h8+AWMp6ZVP&#10;Fi2C4RGUhl+lW1GAAGzdJ01+5fTRtEnyejfANYfQYy01aBHMefa5D1q0/a64b7nTwgkTJkyYcGnA&#10;FYKW48ntYTVQqWiCrJNiUHomuR6zG9GDLdtRfrjWya/IYRhNMpuc/H35gH5SO20+cfI9DuKRLatE&#10;AgnbqxyDivQP+1XXXHNoRjygl++BleL+Xsr32DtCwU18ojdQne8l3XDAqpMvjQOljspU2hXrc7Z5&#10;xG0bckTj+CmTVWbbu/QOa7/y6IPVOlvJ2onzRv+bnPUeq1Md6PtuD9Up7hFv9SCHfkVPnEz9chtd&#10;kL4MN/FZwupUVwjNEZwmnx4q3334cLI9vqGsNq4vry7BaddnSXf78LEIgpbdDHbECjTbLOC2Mi2P&#10;HRzgf3ZVYmNqsJYFFYFL/lth1gc9ymMXwXtxFkQELd6RsuovsDN2PPZzZcJRG0yYMGHChNMDdnZk&#10;fyuaQ1rQcuwM1pfvX32Mbx5hdVbjSMJNQQvnL1Ade2VSvscRD7gmmAB4Jn3JKYaVT+W11vneh09N&#10;X1sfq+1J36c+nP9KuyKnJRAnJMjxjTOvvSD+nJjQ3hRAQPRhnivWMfd17pTdxYHYlw+IcwcTxAiI&#10;Up+qKy+/VRprsNf1GvSI0Ch9E54Vn7UBYsVLuYz3eUbpm/CsZDutNk1fFnQYn/o6QF9an79iDx7L&#10;8ay2R7hADVpuetObNhtk9+XKhB5f9GjmmuesJ0yYMGHCfiAYMX94r/bcuXNtPunRY56ebvHOdf9I&#10;2MuPUeByBeS8Voc4Du0mx7U+3rItaKkOd+UT3Obkx6FdCibqoxjQ//AxqSZ9Ex+TfKAGE/1jNNBK&#10;dx5HCR+0c79/1KRighYNZfJHx0qm+pBxVLbW1TWHKI7JEmanRRRrx8AjHj3dTdifdjMKKpJmldXq&#10;tY/eqY+gaERzhF7YpO+gNs5KcbB3AN2v/+kPz01639SXl9DjbvSmXdbutuzjeJ5VcLQPH06+NjWm&#10;Num34j4O+z7BRMqQi3zk7PP0OJIt408fGrXzWQU6+7TpLgE8W6iO3kkZ3ffYZQXvu3g3rX+nRT6n&#10;nd3kJjdpNtCjnVcmPJ7z2iEcCeYmTJgwYcLpg6DFu5SOLOcv8hV7BJ5QGQUti1gnrjjVXkRzkoNT&#10;QZxuIUqCIib3TGjuOdFD0GKyh9Wp959DYaKoAYM8jo3zeA6hUxnPUHtkCjq5CeDpJArvgFg1DA90&#10;g3j5RdsvB0SafE75QB96yZPMXvgUNIA43px7jwapH6e41gHd1K9PDzp1w0uSDiRwUg36ZPcSptV9&#10;J6dIx8cpGg4TsOIn4EGPfo7b4nKyhyeMXr3EShepUwUdxOMu9OeleC+/0qtgh+MdGtFV6hUd5h60&#10;kuq0EScMefeGo1PlgP6HRuqhrP+hW8v47fmim3K5tw2d0FL/K0t3nKsqQ+6H79I96bCmQ6eIcYbR&#10;Tp4+n+uko+X0r3ov9LVr6ii93vMyfs1f76VM/ue+9nFPWtLDd4Ty+gBWykNpwdCRXsvhk/wp47eX&#10;D+a+F9irTEmv+f2mr7vGJ3SSt6dR+UKOc9KV6a9T3nVoK1P5Bo0/dkr+Ssv/2qZLsoRH0gUgflMG&#10;Tf/dr2XqfyeT+R/+SV/6b4eQvfa/plcakdGvoIUtcBiHRY3IBj02FptbwcmDfdBCV8aFo4xPGrTY&#10;+UAH+gYX/MRP/MRmGx1K4JEB4y/58Xdffnn8r/TWIHrozqBlwoQJEw4HZxK0CCZM6iYFJ3R5nCDf&#10;3PDfyvdtbnObdt65oMOkaRI0sZlkTGLooGGCNGFmJ8L1Mb824XmeXPBgIuXQO9monn/tOD4OBufe&#10;aU5OP0pwZOJBGz/OOH4maXzQz4SNtjzom5TJaKLy3LdJ2JGmHhFQDyfbONHptre97YUXvdXFSSXk&#10;Tv1cQ5NlVmbJI69ToDj5JkTlvcTqlB6nq3FI6C7PlCtHD2R0rbxyWdVHGz91yQqpcr5rEMfB/9BS&#10;H3JEH1AZ+dxDy6+8dER/oV11RofoSCdP2tN9+SIvWvnvvnLStLtrefCI/vxHF6LlnvI+0Jm87rmO&#10;/EvotJxc0ymnn6yeuxc86kv07mhHH+p0fCMHj2z0oE7RlzZAR/uSQXpoO5ZTuetc5zqNBvA+zGWX&#10;Xdb6p+BT/R2paXDabfr4j//4xif6QlOdIF5xALWha/k+8iM/srWrgNmxuve4xz1an4XuOS1LHwVo&#10;CAoEIOmPZNXuaOZ/MHpXzvhxSp4+KKAmt7qhBex0vc/7vE9bHEhQz7klp7qQe02bMlLADgWdGGf5&#10;RoE6kpXj6X0rATj7ohx6+mt4kZ8u8UI//T76NKYcn6lNPuiDPqidpKRN9AUfUhXAK0dPFlmUhylP&#10;bo6v+qHrP17RY9LYwCwSMLL6313vetcL7/U5tpPNsOgir37DLsZ+oK8e5Ep/kOY/+uqpvuriqMzr&#10;X//6Lc17b+jd+973bjsDdKhs9KCv1z4W/auz9lYGH7Tcw8vYZK+Bd1zgJudd0OIF/rRHeKOf+qC7&#10;Dxorxqi+7fQrdbVQ4ohYO71sqUUgddCG+NGzw0u0gZ1qstDxiP4S0hFa+wYtvjnA1lSgx9gIx9A6&#10;gtuYlm4BCThZ8573vGfrrxXMR/e73/3axK2+bJa+bZxbsDsUOB3OBz4dS24u9r01dg0Yl9pYn2YP&#10;tD+bKhi3aMkXYJv8F9RbvHS8rbEsr7FPdrvV8rDJxj1bnZNGDwFsikf/zCv6LlunrwD2wama7J3T&#10;Dtk79lA76VfsoTnbI5AeaWEjHTph7KJFH2wZMLYt5gYsvuXeIYE+fZTSGK/Hy+rLvivlSOMKdK1u&#10;9KAeFk3Vk4NID/pyHp0OsCXRWcD7bOqvD8TRpBu2IaAfu8/G86f0K7o1FnJEMptVyxj/dnO9R8rf&#10;k98Jq67Nf4eEPJJknNGNud4YNP6iG3Lr1+k38rLR5K59id3i56kbXet/Hn2iB/kyntG3qGyOzzdX&#10;jBN2NItG5KITZfRP+Yw5fQ5K184WwfUHfc/cQO+HBHU2r9bvXZGdDWGrA+rn6H46ATVoCSwGLccT&#10;1OLL9xVNRkGVNwmYJI7vXUATYJxght+gkd/krpE4b3Fggzq/fPIrF8eKUfP4hF98dBjX+Pgvj0aU&#10;prx0E5dHidBELxM0/nihQUZlIzP0DQS80VFG3aTL38uKh3t5TjwOjI5isk9ZadEPumglnWx+DXA0&#10;8U6+nl90VvOps/+hSSZ5Ui98M0nLW+n5L73XIb3D5JWuPnEGokM0XOODZ3iQXXn6dQ9GBymfQMXA&#10;V3cHC6iDQcwpYVQNNuVMFne4wx2akbWyKg2ij2d4LKFJiWExaX7sx35sCzY5wSZOxhUfg94ExhEy&#10;qPQDMpJXe0ZfaVd8o4cg59Pkqz4MinrYTbPzZCx4CZme0DYp+xVgS3OfrH27px/iRwYo8FLeBGOx&#10;gM44OJxi8inDADBQZCYPfaEffUV/tZ0h+tpZPkb1xje+cZtELAKYiJVhcMhgotAe+LMD0hjf9AV0&#10;yI5/6Ode+isd1kmQ/uMco8eB0R5ZUVdf7QnJrm3QTJ1cZ6z6TV9xXz0YQ04hI+nxNzur2tNE7Vpb&#10;oaE++otJIMYfvfSH2DX6VU/36F66+jC4AlPOnTz0oj8EpXOK8OCAk4Uu6At/NMmNrjapvNVNG7M7&#10;9OUDrfqeMeNXQMZJNAnqh/oK+gJCOiQPGvihiZc2whsv9+iWzuS187sW9BG8cqKYOtAJ+hx/OqK3&#10;fVCbm6xMwOigKZDhwLD12s7OOB2pF97qxjGi04yjXZEeThK0cNIFLZzaoLHDiePkcCqlAb/05hsY&#10;bKJ+w5kTDAB9i6NMp+ot4NFmnBRl60R/COCYsTVsp/FkkYJTBvQnjqP2IZMFxIBvcxjTqT85Bdmc&#10;GE9ocKRqwKXOZ+HUC3j1l3rAhnoJvDji7II5gsze09Knqr3SJ4wRdPSzyMzZD1jQYTfpJN+nQZfT&#10;fmjw9ARgv9ULWKjRFhZP2PK0n/qaBzmGtR+RU9nogV2rwJ9jyyqwnwI5fSGPngPzErtuXjQuPK3C&#10;aWXPyAXoTn+gW2PAHBAgs/FBFmBxSfudxRHT9CPIJqdxy2/IN7/MK+nXCSKSRl/GqnGuvtKME2PY&#10;0zz6nvzmBeNZPk/cpKxFC+PBUzNsvjbVl5TVfmz9COTRj8lLp2jqB/rqWYBxQgZzqDqoSxbm8zFV&#10;dovdZgMEc8pYZKI7oL/wL9SVbk8laKFEyjeYOV4mCRPEcb420fbOGMNmwPqVbvLR6TJJKm+iUE4Z&#10;tNDWMaQlXTkof8rIS0kpo1PVyVIamcghH1rSyB+5/ScbedCUjkbSlUt5ckvPM+zuxwlwnXrIp27o&#10;kD3Xoc2gocP4RZfRVxA/MoW+fK6VcU+9IiOaVTfSlY3sEH2TeK9D+aCOwlgxHGiT2aRiRdiX2QUb&#10;DIqVfh3QqkDqEHnpE031D/04RkkXVXOkGCH3tHMMJhk49lYuOOAcPE6RuscBSX02YVa4AQOr7tEV&#10;WdCCaU/6g+hDOqITv/mfa/UKHw6j93Te9m3ftuVHD93KSzlplUau+/+5Tn4y6U8cbu1gpUQQJh1t&#10;9UoZ/+kptOASr9Qfpr+4tpIvzx3veMc2CeWeuqivX30Q/5Tvafc8kkY3GX8ML+db8KCvBfFQj+TT&#10;n3r6m64hnuTGj9Nr18AkKRCSjr6+HduBFxpV1tByPeIlL/mURaM6NdrJmMBDXnLoG7EBoRV6S/Tz&#10;X1l60dYmfyuRvoqfd2LwokdtT5bKG53Kw6+09FMYu4OPOplgAMcDP2g8mQzjOFQwPjnaJiFjDQ2y&#10;qCs77Dcy7IoJWjj72k7dBNacLnKZ/Ez67KlATYCrbmwKHUjXX0e0N6GyJwla9G87EsZrkPNvRVRA&#10;yEnh1ATo3ARvwhbcZLI3b7K77CPbyFGMk5NHgA8N6mIRSRBl/HOGOKccE3qyUswRAeRmN3x00C4X&#10;J1VagCOCjnmGH1Ed/bMKWuifrYkjR6dsAaeJk2olX9BR5QZ0YN6zcKSf070xor0CbI12Nk6MCTTM&#10;ZQIGT6IkWDgkcHA5rRYwyEgW7Wask0lwYKwYr9rDmMpOnzHG2aQT7UEPoz6m/lbVA/qoxQT0Ofnm&#10;KHYwOjRPsk0JUgSv+nD0wX6yGfqDNkA/O/kWXug0cJZBC1+FvvQVfdPTP9LYF3WJbgQtbCh/yVgn&#10;u/EtMEk+ujZfCFg46XxIfc54xkM7hZ42oC/6OHccyOh3bJkAyNjCix4CdlSUR4cuo3fj0jX52elD&#10;B83qrP3VQ3CnjdXBorFxor7amR70Fff1FQs8kZl+BYjsm7JXCFqODfr9jyezh23CYyP+1ExeUGek&#10;tF1QRDVKhxpnlL7Li6qhUcu4rnJDjjDs01NmLWoQE1rFPEZW09JpgA4zorUJq/O9Caph4VyMaG1C&#10;bRoQnUd+tBhrDmavqxhCyPBVev4Ha/t6iT6gHWqZihyo0D7ugxcwaSOM8wXrSo9Jt9KuOHK+t/GK&#10;cw0NpEA/Lmq9DdSUrzzwV9cRWm2Kzk2U+pF23jT+lvigx9D3qA0FomlvO0+BffigWdu+Ij75GFvl&#10;YyIY8YC71gdagc+pb3YdMjbW1KfygNI4se73fJRTJ+Ojvuuxj9526QeBffjApPfIcVOWswnw7ekG&#10;ORW5TmDpmj5q0OIRObqqAcEuKHDwLhMHWfDhv7lE3bOrbmVXIGf1URo51EEA4B7+2SldiycNWjgO&#10;cQQDnFfBc4DD5hFqx01zMIHdOI/mgHPHzooyAY4fh9ScYgVWXeEhV1H1t3z5nJPIoYzjaRfCvEBO&#10;q8hk4bzGEXVf3TzSzZkX3HDmUldOs+AnoH52mw4NHCHzKnntEOaxJGCnSH3ds4DDgeI0q5cynEaP&#10;vsiTcpxR8w1a+mECuPoxT066sZFdkEMC2xqfA9ipyG5PgHOtbgkMyGo+TtupU/QA8624gH6Q9qYf&#10;jndoAQ6nwCeOdfpOHNAA/0KQ29M37tAX2PY7Omh7gkFbHBr0a/wzhxjTFh7sIkY3dpDYf/qsetfm&#10;+oU8xoGj9MmdhR/Bu0DII4ShZ6zQhTT60leBMad8nTcFAuyHsZVxg170xv7h5WkCfbPankNB2hmo&#10;h7YC7Jr/Al3XFYw5c3WCNn2kR3AhaKlwbKhvfDz5DAMXBiaOjU5anZFMXptw5HwTMJ1hBAz/iNYm&#10;NJn1oOEje4+CDAFI6lId300YPuQnZ5yK4Cg44gTEEamO7ybEJ3rSsKM8PaJ93GYNXde2qlidavIF&#10;rOhVehWrkxMewXqvYq1rbR/XlXbFfZwudUr5Wh8Go9KuqC1GtDa1j/Yewdr67MqnHydrnfxd+QTC&#10;61D1CaReh+YD8NknOOLw1nEC/cffBJ86VDiL+oB9+CTYGiH9xCkG7NWSLRCQ4OHa6qxx5Nd/wQWH&#10;T7BxqNPDtE29hupX0/yv+XbBkwYtVzcYjYMJEyYcFq4KY06gJ+CzC6M+OwUtxxNR/WbL5ZBDmIkv&#10;k0Qw6T2ayDLJ1RV2k3DSezR5p/waHrBOxCbeGNBNTr4yKb8PHw5D4FLms4lXdZRsXwesnlTaFTkr&#10;lcYSn6wck0vkbyWGA5BVBmA1dMQDnoZzlwFthWuUH15sJ3IfPocOWgKXsvN9KfCpu2wVzqI++vZp&#10;8zFxVBC0WCn0iFKfN+PbtSAuj275b6fFDp6gxXda2IBRYHAp4/Gc1x7HmEHLhAkTJhwOThS0HBvq&#10;xZPETHaZ+Kqj2jurFT23lkkuQQuhTMLS7GpksnP9kIc85HKT7RoesDr5VtU9PpDHNpLe48jJN1lt&#10;4lf51JX8TY99jfgs0Q9WPhzUwK71gXTKuYCupWkX+W0toglt6ek8tiHtEMnfrzBzRJQf6anKHNSu&#10;eGqTbHNq/2yhrg3CKo74BNWjgmeXtZPVYrIrC9U/OkGzr0v46JP6ffqnazqpzh364b8kMwyPER9y&#10;kKnXt36VwCt85JE/zlVPbxOflIf0AaVVvVVHeMnxheiP+sFa53sXPhWTvokP40Zv8CR8/KYfcNKj&#10;r6BHZryL4BGCtXyqzsIHLtUHb88zO7wBL48CJF0/QKP+xp4uyaBczyOYF78DghYBi8dg+rz0QWb1&#10;1p/6oAV/p0A51IENEADYubiyoPcPPKNvJ37ChAkTJhwO+Dp8UI8L9uh9IY/M8lO843w+XHkrHAcn&#10;q4IWmEk3E6UJPZOXid7/7Hp43MDzeJh6JpBTYfI0mXmUIPlNdibD0IbhF0e7To4QTxMnR9LzfCrp&#10;ZUwvR+OTfMmrHuigF/p+40xI78uQDV8vTuXEkXPnzrXnCzliOQJaXmXkVz9lej7BOEPJGx2g4flD&#10;dfEcqud/4+R7RrHqQF6ofByXnld1tpRJOf+1h+cM/XK8PJMq2vUOCH2gGx0oJy16Cg+/MP2g1kMZ&#10;bWoXR/vrmOrlmWABi6ApbUFO/SEY+XuUN/qqvMgpUPU+jpfByAIjXy9vT7dHtOVL/8QT4kV2QRg+&#10;AiJ8pKdMT6tPiwyQcydNndFIf0BT8Oi5WGPItfv62fF4vFw79PSD9Z72SR/F0zP+0rTRUtCSvrtE&#10;MzJURFvZjLM6LowV7aMPWFio8ozqIK32uaTBlI2uKh/PZ3t+3vO1Xv5zXz71SfmeT/0fxJeOtAmd&#10;qw9a6Q95Bt9zu94xyPiKDRvx6nWWPOiGtrqoh/qQ2TGzHrfy6JZnn/HGg0yV1jbEh3zRU4+eP6/v&#10;quChjB2THDwSTDsr42VTsqMtzZj34mwmHHoyIWmXKxvmOfSJEydOnHgY5BuO0Dtv3ikyh/C3HMxy&#10;Plx5KxxPNl+YIKVHE2kmWBhnwuRlsjJRcYQyIWbC90KRE704w4Cj6uQKE68J+ph2u4bKZ3INjzrp&#10;ZsJ0Tzm8TKwqkqMTvYB0zWtes61IZkdHPnKS0eQqDe9KP9eZjJVJvdRDGsfEireTHbwgyZnwkhM+&#10;9MPB5WSQLfKFT+iTPTw5Q6lz6mVF0s6Elys5sk6D4LhKdx9NSKboznUcDFh5kQeSTz731AtaSeSA&#10;ayMnODiy1Ik1nJBKI+h/0oPhR9aq6/QL9cNf4OUFLG0VHadPKV/5jfjknnq6p95oqBO94+U89Nvd&#10;7nZtZdgqsba2Ykq2lJNfm6AFyRJecRajL7/hhT566qePOWJW23t8xj0yoJ1rtNHyHz9l3Ydk048E&#10;IlbRyee+lWn6UdbLid4D4+BzihNM4E8mskXW9AP31NP/6NhY8xiedvaSqMMpGAKnt/n1+IuTRwJZ&#10;OQ8f8oavsYC+6/BVN6e96T9WpQUJvhnDEOUcfm2gTdTPCV5W9PFRVv/wS9/o4qUu+Bgf+GsbehSU&#10;5j00tDnGOaXGSU1OtXNaEeN2m9vcpu1MuIe2NqFjGJ54oU3/8kiD2lfg7p42pjfn6MtDj06ysuJj&#10;sUJ7WVwQVNCHMuhC7Uhn6at0hrf02g8EvtpD//XfKS/q5RQj9cHb45UgjwaqB9r0gr76pa+6F1nw&#10;Sv/GX139TxtHVv0CkClp2kB5OkmbeP/PI57Jx/Zx7PEki3TtwP4KWEw4ApazeGl2woQJEyZcdcCi&#10;vfmFj+rIdf7D5V6+P77+2eMJ7dUVj9NeeYwv5wSZwIImPhNhJjSTpEnNRGYyTD7OCwfCkbm+LeCj&#10;TL69oRyaypnsYAKEnodf6ZlkOQ/yprygCFj9tvLJGTcJc3LQ5fygg6ZrafhLC4ZXnD11imMWvhwg&#10;IIggj/pyPE3UkTu0XEurtFMv1zD1MOGj7x6nggPk0SaPZuDhvqBFXrQqhtYIIwPa0HX0rU5WVTnf&#10;fqN76erdyxy5K0/XypDRf44TOvLWNuWUnTt3rjnH/kfHMH1HWvSccpWPfO45Tk97C644eJx+H//j&#10;oKLD8QPey0EnsoeP9seHnuOs4iWds1uB88rptwvldBCRv90odOkox0GTK84gOvigm/pljPgPOb5x&#10;vm17qqPj/+wMegxIIMQRdiqJE0IcguEUJGXJHr27Th3VITpLPfUZ+sHPbopfTrjjBTnJ3jWiw4rS&#10;wofcoRse2tq9jA18BCWOgFReWTIIUIxBRxqSw86KfPqaXVB50yZo0Vf6D9Qf3FdP9PAUPKQOro1z&#10;7a1u9CS/fIJ+gZQ+oA2l05n6aCeP/+CLD56pR9pHmwqI8HUilf++GSMwwl8wqU4CCkGI9lIfPKr9&#10;QLv2a794xU4KSJ2mgpaxrk8I7LW9+4IWNkzQgqcPxamPe2kb7Y9XdIaH/2SnV+gEL88CG+vQYouA&#10;Io9sVkgghccIjWUg8CSvnRYTiwDYaVGAje+DlrzcP2HChAkTJqwBi12CFk9NmG9a0HI8gdaX7wUp&#10;bx6hSbCiCdqvyTNOJofAxGbidM9kbFLjVHBWTKDKpWyl01/3eCxDo2/CxwstvOI0uSeA4MD6z9nh&#10;CMVphZV3vc5/v8plglaP8PPLGXjAAx7QVq6tOKIZuSqNSrf+jxxJI1+/6gsFLXZa6FVd8OWQkCN5&#10;lIfkCs1g6hp+ZFQ+dUGX3jhvjhLl8HPOc49ulcE3uoCh6746c8roAW3pHFVOstVnjjEn5u53v3tz&#10;vDj7ghbtk7aDcbjooW9f+kfbqrNOC0Tbgl/lBC5WvDmPgGOk/eS3wk8m+iO3/O6hj4+60xUeeOEp&#10;XR51l4a3PqwMfWmn6hQqYyfMtTLyZCwkEJVXuZT3W1ez5U9bua6OrrLo+I2zKh19MkV2ZcgN3VM3&#10;NDi9/qPtHj5kJUN11vXDyIsPumRxP+2NhjZCL30EDWUFQP4rT4fpO5Cc8imDV2jK6zptg7+86KAh&#10;jzK1DbSzcsHIqE5pg/AhK5r6JPrkRss1nvLiJR0/6aHrUShtha976ihfbdNaHj87M66jBzpMfcmW&#10;fqX/u5ZHUBd66gvTTql/bATeaKbvkC9jRh46xlue0EPLf/kjW+RBW3qP6LEHS/dhDyYVgY4xb2IZ&#10;7bTMoGXChAkTJuwCw6DleBJbfI+loknMRAmtmlpxzAoutLpp4oKCB78eHcgLsXlUaxuiz6mArkd5&#10;eswOCCDTKE+PJvrwMUlH9k2YY5vVR51HdOMkBDkQdAc9j251nfI3oUAPD7C2PhXJ1kPeiwmEfsB5&#10;+yNam5Bs6Pa07Eqop/eM5Kl9wxnnlQb9cKjiyI2Q8z1K34RWfkfpp40JJnbBGrSsxX34+PDeKL1H&#10;fTNBkDYa5dmEcb53wUOV6cdf/y7GGtxHtkPw6esCd+078mc3cA0KWqDFh/p+S7Da2oCFD0FVAp0E&#10;SP6zmTNomTBhwoQJu8KJgpZ+4uod1R76+2uDloqjCRKgvcR/Hz4c6zVQ+XpUaERrE9agZy14mXVE&#10;axPaqalBkACiYoKJoCBnVz6CjbVBZUWP8dT/HDO04MhJgx49GqVvQnUcpW9Cj52N0jehFWWOfgL1&#10;tTiitQnzaFQWCWr7Bb3noX3T7la+R7R6pPfoHp3ad3rs+5K0tXwqCl6X6jJK9z+Pru2C0dsSjnjt&#10;wyf9YFcc0dqEuwYtdoV3DVos5Hh/T9vWe/UjfBU8SmdXqQ9aBDLQ44AzaJkwYcKECbvAMGg5nmAW&#10;X76vWCcvE3T9vwb3WV3eZ8VzH4fDztEofRPu4ggE9+GzT308dz5K34T9SWuHwn30tk/QInjdFfaR&#10;7WLz2RQAX1nqU+twVajPJqj1O3R97Hg64XCX4Ci76RZlgF3fbeDgAIHJUtACZ9AyYcKECRN2gWHQ&#10;8hlvfQF/GKhUrBObI3k9H+45as9HW52rz0+P0IlUVvAysa3BfR65OKugZRc+9GLiHtU/OxYeV6vp&#10;wSU+aCpH/2jUe15Wr//XoJ2WpcDSuwQcHztFVqW9GK4D7RO8es69PlLmt2JNC+A5orUJlQmQNcjp&#10;ywq73RGY4Jg+88jgqD20nXa0qkz/8hkLXkQGmz76qGzQWNFuEM96r2IdT+SmE7wcIc0xPB6XV5CT&#10;bGhCj3yFD55LqEzlA/Da5FSjn/L0gIf3KFwnPfyTVvnkWyrA44PyKl/zLPGB8rvHOYapM6S7lI/e&#10;4Kb22aS3SrsiPn7JpU8BfXtJbxmz0VN4wNDrUX9zXzsrT2951HOJj7EqiPA4qvfJ9JfeRmzDXUDQ&#10;4kAEp6op2wct5J5By4QJEyZM2AVOJWgxATka10ugJl6TqQk/kyo02caZgCZMpwgd02nBjrS8FBu6&#10;FdEwibuWz/+azpGo5aVHDg47+nF+qizK+S+9ymzCjYOApvSUwU8e9yrffDXedWgnb5UpdKAXpCOX&#10;+8pykPKiMRmk4xFeHvXihHCuOSIcBAGgevp1qpFHQKDHNDzi5B0ddCJDHIcqV/4Hn/rUp7YASb04&#10;YI7ZdbrQK17xiub4OeXKPd/ZAS984QvbuyZkVKeeHgyv1N+1I6+dxuUjlmRNm8iLjnzS5EWDjvzn&#10;uOlvaTe/6oW/39CX17XjaAM1GEt/CA80eweyYu4nD4dTkI6/a3V40pOe1HSnfaoe0mfwwXOJV88j&#10;qEzocVYdNWsF3Alj7meM1D5IttCstJZQPmUhXToPnYPvGxUOM5Be+3VQ3l5m+gjNYE1Di96U5Ug7&#10;Olyd9OO81I82XvKsqU/oV0Qn49ljgk6FcyqXfkCGOh7SRj0fdCvtEf+0K7vmdDdjxHdoBBPou69t&#10;Uif/5R3JPMLwrHbT424OtQCbgspR+1S6S6iscQ5GixhOOWMPcmJadnHI5vEx6TVo0d4eCZ1By4QJ&#10;EyZM2AWGQctaQCAroxwbE2mcpkz4cZ44IHWyNnkJdG5605u2I5DR4SRfdtll7YjiClbA73znO7dT&#10;qUyOypv48DIZVkfNf7xzbdI1kfsmjBOmOCN+OeDAZG81UOUFAwIvSsEn9DkWnAq/qZsTqPJf/eTz&#10;HL8XUJ2Uk2/EcFruc5/7tGNS8bVTBPD3wcv73e9+zZlCJ4guetI5Gq7V1z2/GskKseNO73SnO7Vr&#10;4LENR6F+6Id+aPtmjHrZLfFeA7m0D9pooBlHjY4ESFWGOG10welyrTy9kisnE8nrf5wuOvPrP7ro&#10;xPmByZc6S3P6Wr5uSs7I4J68ZMz/lPeb62DyB91PvfBzGpp2sDMRx0q6vOGhTupZaeQafffUST2D&#10;0vQxulIXuhGAOUfcKVpkoHPpyoYP2rVOrqE2h3QdnpHPR/0ED9mZgufOnWvtmfYIbeWV03a1HuGr&#10;L/jV5+kheQXS3i8B+pD+pB5Ow4pTrD5kjFywOsUwvGrfUk598FHWqXKOKaY7/dfR53Y5fZNGeWXU&#10;p46B1K/Wx6/6oIl+Ag/31O3Zz3720c///M+3U+Qczast1MuYp6foRF5t2vOp9al81ENe//HDw27G&#10;h3/4h7cg3jHLvpIvgJE3+SumHqEffuocWdBXJ4j/Pe95zwu2hB2xuwfWBi0V09dSd/XOuE1/zaNh&#10;mx7pzSKLa/VUD7T918fUwc7sPD1swoQJEybsA1uDluOJqB5/fDk00cVxM2FlwjVhZUI0wZrIOBzQ&#10;dZwJuxlWiAUpHhEyIR/TveCcBOU3gSsrT2hDdDJRQrxDwz35E7SY3L3bYfIku/xk58DIV5096XEi&#10;Iq80vFLX1M3ETD6r6r59wBHyCEZkqnzQVg5NsqKDT/QmPfT95h750Imz5JojxJmU5j/aZHE/elaW&#10;nvxWXhWTLl90qSw5BSyeg6cbdPGQx7X78qYdQqPS9j/of/IpS27tpF0ErnZsOGJJT7uk3mmH0Hbd&#10;/8cHbfomo0AXvPSlL21Oqt0nQYs+gaa8lUf6TaXpF93oIDqCymp7zpgdqHxTRVBKd3EA/aYP46Ns&#10;dSLDI9f4kq3qANpdEWjncSBgENuZwyd6QkdbQde1TuGFfq6TV59TR4sQQJB373vfuxkH3wnS5+QL&#10;HdeRrdYHuo+vfp089It+ZLUraEdKHbxrYffVCWdOqlJWHr+RMXxCu/6qjzxx9tNf6Fx99DFBhKBF&#10;uqOP7YjhQUZIvtBJebRrfdDOeE5fSJsKvtEUtODjOG79O/2q6ivl0A1WfpFDnvQzdZcuuNMX3vSm&#10;NzV92q0E+wQt6jLKD50gWEHQsvReob4DXUfm6IfsdoLP6shj7eA7YPe9732PbnKTm7Tv0lgQsfPs&#10;fbh9wG6T9siC1xo4d+5cOwLd93cuBfjTP/3T1s8F1EtgQcfiyKHA4hSdZMEzYNFP/wpYvLBzP+Gt&#10;4CkHu5p2Kc8K2GELoLsAZ5JN6Q/p8Ag5G2QuBmyBRaT6IeO18IIXvKDZGvNSBYtT7O9pA7+ELvo+&#10;OwKPNpvDAvq0BfpdYQ2vXcAnM9h79pc8NgmujLA1aDmeEBdPEjMhZeKrE24/AecayutXh/MYjUnF&#10;xJ6gxeRmgq+TofRKA/rf8633DI44LyZyEw2HMk6TPIx38quLMqFRsfLoeaKvnJVEHZsSOSn5Tgxe&#10;5EBfPTg6yoVG6MBel/UeOqGHTib8vMuQcpzXBEe1fiNeSc9/yCGic06270d4TIehVB+0pdMhnuSQ&#10;l3NXeQS18agtyacMGTl37/u+79t2tnxAz4pxHECy4INW6l5lDU+0IBm1hfIpmx0Dux73ute92glI&#10;ghaPu+EhL7rRrzJ+R/rBw/04YpFR28v33Oc+9+iBD3xg6wfqYodLWfToIeXDx71g+ORaXrKlv0pT&#10;Th8WOAha6Ew9BGbpb/ojvVdd9bSTLq//UFukz5CNUwnypXf1DI/QjE6kJT18wiPXyUMufUjd8GNw&#10;BPsWFXxUEb30OTzICNFStucBUycyokl+aemnygmG3v/937+h4EVd8HnMYx5zgT4kG1ojPjC88FEu&#10;7ahu+rUgz6IFPh510w8ER3aT9H19pyIZR/TDn+xo5x4a6mmH1gStH9itipO5T9BS+3OPHI0KJuC6&#10;41ZRv6M/bad9U1/36Mm9swpaKti9z/tF9GTXnmz6gI9qmn+AOt3jHvdo7WrH1Pt5dXHAuNYO544D&#10;EUGi3S55fZzTx02BBR72gDOGhznuvd/7vVse7wEKZN/nfd6nPaIIyGVn3oKHIPRmN7tZ2+mkKwEW&#10;+fDwcc7Ysgpssp18cn3Mx3xMsz94GLfqgo45Vtub7DmS9MEe6kd3vOMdW19mh8ltsY2dfL/3e782&#10;Puzmc8Ds4JMjwXHAQoOP4JJPn9f2Amn873a3u7VHPYHHkx2XjR57cutb37r1Z2MR6MvqcYc73KH1&#10;GQtY+pm2Iqc5FQ+PEWsTedHXRpxq+lVX40x5dQXsfdpJm3JoqzOovuY5930/DE9AX2ShE3WWjx7J&#10;LADGk+Nn7AH+hbFqrAN2mv71AXrRH9ggY9nOK/CIqsAab4sp9E1f9KeNUqe73OUubdz5kO3tb3/7&#10;Jge75Ztnxpw6k/cZz3hGoxsw1vQl9PE179Eznuzs7W53u6Nb3OIWLU1Z40FecvMrAPvEpumHFv3I&#10;Qy/GET0ax54gUU/jXPtYGL75zW/e2iEBif7G1kjXlhb51F//YzfR1ScyLrQD3bIb6tAf/qGsxTSO&#10;q91tfQENddPmwI53Hc/sMjA+yCLd4g/ds0UWOowjusxHcQPqZ9FD/73VrW7VZMOP/iyEBtg240e9&#10;2ECLBMaPfkyXyhnv7ATwlAza0vSd/uO++thtb3vb1g/1AadzoqGtjKfIqU+lrfXj9EOLTv6T1Vzr&#10;mo71efaE/VEH/VoefcK8BczL9KkNrnvd6zYbQHcXG04UtDAmmfg0dtBAorweDZR8JRtyugIMdp0A&#10;Ky7xgUnvEb+UNxnFUG06xleZlK88DHiyj9AATX0MRHyguo14wCU+BouB3qPOnh2DHqxajXjAyqei&#10;dDS1E561TCb3HnT0mq/iJj41n8lROp7kNkANSkZLBwT41zIV1/KpmPrYJajptU/1WNukpq/hA/SF&#10;pC/JDK8sfKqDqu0qjYqVT+VF15V2xdgAY+Ys+ID68v2h+Ri/7AQbUmlXPAmf09BbpdujcWPs6w+Q&#10;82kccyL6b7awJyZqjvEoaJF21kELB5cTwbEBnDFyAPfIZ+fI6i+HitPPWeQUK8dJCAhatCUH78Y3&#10;vnFzeOTlFJvQ1Yc9q7sDL3vZy5rDkVVNEy4Hi4ME6JYToizdCB6UIRsHgqOIBydWoBo7GdCOed8I&#10;qJvAgQOTgAEIFKwAC0I5/5xI7RInXfDBkfF+FGel1sFiDEcZ/zzKHfCeoPoF5GPbzVfk9pgseOxj&#10;H9v6CzAu2Px+hZ2jRf68n8VJFBABaZwqNg9wVPRHsqgbx169OFn09rSnPa050IJADmHalKNbHVK6&#10;Ns7cR0MdAd3EcQf0jD+a9AM8KXLsB7Vr9dSXvGcKOJVZ8RcUaA86x1tAIzDR1ziRVe7M8+qUIMS7&#10;d/5z1M3bAjVw7jh45nMIggUudh8qCKQEzep2wxve8IIDTXfGL9+FswqswqMtr6BMkALoX59AP7vv&#10;z3ve81q/5Hijo83oVRurl108+ROABIx7fZ0cwGPO+nt2XuiLPsltHKXvc9rtclTgLyqLh7GX92ot&#10;HtAP2bR9Hc/GUBYoBIDS4fWud70mk++4aQ8+Kn1UEHAKGvAhl+AFsCv0KSAM0IOdRLoAxiO7CbSZ&#10;ucBY1Bfe8z3fs/U5aKGg39XSfoLZANsruNOnBcP6LtCP2X71ESB54oetIGt2vLQVO2wMa3djhL4E&#10;1LHF+i86xhUe7INARWCXfn+x4dSClooqnYmsRxNsoBq/TU7+SfkAvOCh+QROm099TGOt3jgNS3wY&#10;mlGZumoQwM/knTyMM+T0Qs5K7wiFT6UN8YVWQxgnk1F1vpd0A8Oj57W2fRiPpJO/0q444gHJVmlX&#10;NFEH+vrUILci4xU+NX0tH85K0mt79Eg/4RNHEjKAlXbFBC3avjrFyihrggudINnDB9+kL/U1GOcb&#10;jPj0mGA7fPBMPd2vtCsu8UEv5Xvclw+dmbDsiKXuyqV9e6x9Ds+kk62nH1yqT+XTB0rhEZSGX6Vb&#10;0SQN6nHp8iunj6YPJC9Hw7VJ7tu//dsvF7Rw4jgKFyNo4fRkdVtdyCJdG3HUpQFOsp0LuwSQk1hX&#10;Pjl8Vok5NNrVuEpejhzgoHIaOLxsnB0Ujh/HwHtBnBtOkYnW41ACHzvNbCEHzMowxxhwfDgX4cGh&#10;iSMU0I7eC9XXODgcOc6rulhdxoPToy+QmwPDKTXhS8ujcuTkPFudNvY5b1bYtaX/gi71J28NNjiH&#10;HGrtjI9xy4H3yDeHycEd7KE20DeBHVUBoSClBhAcKAEd51WwTG/qB9DkOHEIAYdNnYH+z3FVjp44&#10;kvqWcSj4ElRFh4LFtCld0gEdW3XmaHMcgXT6B4I/u176MZtLL0Bbk8Oug/7/Xu/1Xi0ABtohq93a&#10;nQOorgIQbQzIT58eJyYbPQseycfJzruqf/AHf9D0ou3UX105nnRMFmWNd2Oy9g8H9Ohn7usj6m63&#10;QfDlw8Sce20B9GUOLT145FwgBNAkh74RH8S4EOCpD9n0Gf2D421ceyzaOOGoV2deX6IHfcJTCOog&#10;4M/qPZuhz2g3bamuZDd2E9gE2BF99CUveUmjh7f6GM85cAf/Op7V37gXhOl/0jjl1772tVtAZgxL&#10;I6NxU4Hd4z/YOdcW2Y2gL8FQXSAgrzza15gT8GgfIJ+gNX1DG6XfGv8J8gPGgHZJeoI0wQXe2kB/&#10;0Yf1WWne3dU+QP8XgKqPOuij+qPg0bjxqKE+HP3awfPItsDAeGZH9Hlt/OIXv7jludiwNWg5NhqL&#10;J4kxQnVSDEo3wEdoZWAEm3ZADJwRn7XOaoVNTv6VgY8BbdLQWAIJKzMmjIr0Dxmn0I6TAg2gEQ/I&#10;gALGs7+X8j2iHazpm/hUvVXne0k3BqRBFz5oQzpTptKuWFchl57F79HEG/pWV00mggWTBp3X1dcR&#10;qNuI7iasTijQznAJ3DsNPmtg8rnq8YkDwjlkS0xkbDMHk8Mtj9VA4H92VWJjasAbWhy3/DehcOxN&#10;liZqTg+n4qyDlqs62LHIbsmEw4Ag0Mp1HFWBwVm+V3JaYKeHw1wXQAUJCcImTAgICgRHeSyP72M3&#10;cNO7cGcFw6Dl2DmsL9+/+hjfPMLqrAZFfH5Hq4QmsawUc7rqI2FLARDseUDpm5z8rFIATmfSq1Pc&#10;06v/kwY5r2RXNiunQQ4DEMGr24hPjyMecG1wJHqOTPRWaY2ua1rS8VJeO7nmiOCT7XcQJyQoCIoz&#10;n8BIPZUN7U0BBEQfClKBfqCtRnmt1B73s6He49zFsfdbUXsEkmebc4cHXXAE8MU/fKxIWT2ypWrb&#10;Xp8SEKU+VVfey6l012Atn3YhQ573rXmTx8q2tqwO5BJGf32brsF96rM2QKwoQBylb8KzKnPS+hgz&#10;a9rKqq22EqDDUZ4e17QpWgL/8LfS6jf9zBhLX+bUWLEzGVhN9hiMtEqvx4y7gBVWj1tkJX0GLYcB&#10;OyQm8QmHhXPnzjWHzWNEecToygjmRY6eetj16Vf2J0wIsCseg9NX+hN9LyYMg5bjSaw+EvbyYxS4&#10;XAEzEQeP01rQIt1EZkLMZMnxMhlz+GwfWtG3/Rrnt6e1BtFWNqvwmZDx8fydrTcOvhcgOaMmZhgH&#10;OwFWHPn8QjSDccY552i7jtwcW7xsr9mWxj88Um8Y3qEXPgkYsnrpP7r4+E+Hrjn2dlVsY3oxMI9e&#10;qIPtb3TR1wbReXQa+TlejpK1bWob0Par7VOPLqBlyzI7LUC90Ek9yBEnJSiNvOjjaxudw2J11TZp&#10;nrO1OuVlRsGKjuaa42L7UT9QT4hX6q+OtkbxjhzS3HPilL5k29IqsMccyM7pss2sjraNU4asVpIj&#10;M92GLr7S8aVLOkx91cs9echCp5El5eRLOh1Y+ZQG8YbS0UyfcS2N3vHo/+MlYJGGj3Lp39G3x1rI&#10;qoz0ilUmmHoYE0n3G5p+I1vKpH4c3Joefni4JmNPL04+mu4p7xrN1Ed5edBQf6cFSXNfGXRDT3rG&#10;cPi55uTnPhrSwy/ptW3QTjCBdmjVMhWVj+zy+M09cvsf3fTy6tfSw19b5X7F0FY+Ooj9SFl1lx7a&#10;6i5dPmNIurrRAR7y+FXOr3ww9+yeKC+/vpb+EfQ//T22Sj2rDNG33wQnAhercx4tkD99BS2nhzlF&#10;6+octAgyPJ7ld8KECSeDfrFkE+ySd8KlC2uClkWsk5zHAJxekpfRrUZYpQsDz9K5z1h7vIZDZhXb&#10;5MfxhplQTa4muUyQJk75TYDuWTHnsHruM88Sc4Y9K+q5RfkEK+mgnFnl0Ym8aJuIj+vR+EpTzn/5&#10;lLEdZkUdeIzCtYDLs9l4eb4ReBbX9rFnGNXDRB7ZTf4cYRM7GcjvHjSpC0Yip1UPz3p6Hla9bNve&#10;4AY3aKucAgAr/eSIs4AGh4fMZFePWk95oOvUwylNnlnkuHkW0uqnwMWLXBU8qywwQBMPLxLik3pB&#10;1+6rE1265kB5plKgSBfqmLzykAc9OvHrnkCDDOqFBj4cOGVrPijdfQ5hnCll1B8/sriOw5VyUJ+R&#10;Fx80OHnSyeS/e+gpl3oKhvzKS7fK+h85tS/EM3w94x0HjzxQmfCSR3n1Um95BYx4qC96+KSv+F/l&#10;VU8yCspc4xv60D08kh+iQXfqkPTUgUzSlOHk5p68+Z86SCev/MpV/qEh3fP1yqf9/fqvzlA5tHJP&#10;OUEYPmnTyCcttNOmuSdgRa/yiizqW/VATnwjszKu6RimXqGRMtKNF7rwPkTkq3VKXnqO/vOYFdr4&#10;kDd1TjoZjS203BNs+41u5ZHX//QB6cqFjv9kI0fqq1ztN8rTozzqkGDP//S50IPKxG6lrP7GBskr&#10;3S/9e3RAHvVIICI4Vqf0DXIpI83YtSt9dQxa1NnL6nOXacKECRN2h1MLWjxC4kU5EzXn0ERq8vaC&#10;EefbCrwJT6Bit+C4fNuZyIRu0jNZwzgumbDjBJgA3ePoc+LtEOQFInSdnOBFJU65l5uAFX7y4BeH&#10;B6KNB3pxJKTJRxary4IHdCnG40H4On2Fg4mHQEmQ4cUuL4B58VJ5DkRkR5vscWzCJ84Cp9jOQB7N&#10;gNLQIwfdkLE6ZRwW99DBC0+6gZWXPNC1FdzwjtPjmk78j3MRVI6TIV0d5MMn9Qot9+LoS0M38qAb&#10;p1de+dAlX5wr9+g6zh96kS9OIecofNGTxvHBJ/VIG8LovLYDdFqJ/8qgYSdJcGrHyYtpXjAko8dt&#10;4lTkfRuyokmm8Eu9pZNRml9BS15IVCcvsAJBIidPOcGjYNcLhLZgBeJ4RA/oyocXmlVf9OO+Fw4t&#10;BHgZMWD7n8NoLPYvzhmD6h5doY0HxIM+/boXHeoDHuMEjIWdOi/5cVTR4sgKtt1T34Axoi5kjr7S&#10;JumzkSP1E/QnoEbTy8kBLyc7Cca4d0/wjr7giIxVP0Hjhq7wIQOUnkf+AtrCAosPtVqQsIjggAgv&#10;iHoG3K6RRRnlY5vQ1BfC1z19Xl30cXz1AbS0CbuorexCZJGiPsJoZ1Jd8EMPDfpNXVyj6R6eGeP4&#10;0hn5cmKTfswuSWNHsqtCduXYzTzyR156jG0J1vSU1Y+9OMs+eSnVi+F0Vx3w1E0fFITGrpA5QQs0&#10;fg/tuNv98Ry/ecYcUMEiDnvucbXIbOGGLTcWn//857c07w86nERbBkyY8tgxShvqq/qm+Q4v97wX&#10;6GVjee0wGf/yzaBlwoQJE/aDYdByPCkvvnxfsU5yXtrMxGQijXNpoo1jZFWZsxWH1rPS8h7TahMj&#10;RwDK6757aCuDVnWETb7KZVLMJOs3+cjjV3CQVcPIi3ZkkgcqH/lNuMqjJz+58HSPPOHtf5wXAQen&#10;wj0YuuFt4o9M7vvPUUk9g2iQi3z4kst18rlWNrzRRzNy0I988kDX6uNXGbw5Qa7lDa/oEqorJxFd&#10;96B80U9opb3iYMWpQqvKJo9r7Yy2OsmrjBNNnNjBWbVTZ8XWqRkcAKeY2LmRnzz4vOhFL2qOAN7R&#10;qTrJgzbertUtskIBLTh37lwLah3TiDbHjhPOURW8CFrigOeRMrKiqU6pt3qlH0J1JI9TeziSHBQy&#10;2H2yuyg40Z/Uz6krAiZBi5eg8whW6lCDFqje6at+3VeG3uyKCaY5YlawvSQqmDCY6Sa7ZJxX8qQ9&#10;3Mu4S7vV/u6/9rbjZsFB+zlhh361laBPfqfNoImPa31N+6GNT/SjvDqmz/if+661t2AEf+2invjS&#10;n0fu0LYTYedRHZVBi77oh7zkSFtEb3SadNcCUTrjOAswpZOdvNqEHjm6HmHEzwuJ0Znf9IO0F93h&#10;lT5PJnpTjozaQUAkWPAybw5zcHxmFkfILtB00gx6+hF50nfVg5x4uE+O1FfQzZAbF9pX4CIdPQGm&#10;HWHBMpmcZmMc6POhQc9p96D/0qtO6SjHlRoXxk/ayKlLFm2MLSBoERjlRDF08I/e4KEddws16m8s&#10;04GXjgUZ+o4AAnhkTf0EX448FmwELIg5NtViR0CfkBeoo10rgY3janMKEhtCP4IWEysQ+OtrAmZy&#10;zKBlwoQJE3aHUwtaODb1/xrM6v8uuO2FWM6Dyd6kb4KHHAETk8l+VGaEAqpR+ibkDMXZwAvvOJ+u&#10;R2XyCMkuuI+uPWM+St+EnDeTLKda54AgK5Mj2PbC7gjz6BrYRJtTQAYOn3dZ6JjDqs1HdHvkSAQ4&#10;caM8MP0GcgK1H+Q4ak+/2rlidfqykq8ugqtKuyLaKR8ewUq74ogPOCSf7LSAk/AxBuv/no/6pP3P&#10;Qm8c2KtC++CjLifpbwIKYwld/V7gVcsK5IGgLjvCxpPdZrtEoI5dDr3AVTBtrPVBi12bQzvudhYF&#10;2cDjth7hFWB47NeOmpdL6YJsATsz5DYRZheFfRKgeRFbwGFnXFn1ELR55NkRqhYgBKq+KaGsAM9u&#10;lLx2PfEWlMs3g5YJEyZM2B2GQcunfdqn3f94InvYJjx2QJ6ayQtumiyX8BBBywhrGddV7k1YaaxB&#10;K3gey4iDH7TCztHOfytwwCQvIBjR2oTV+Q5Uh2EEnIsRrU2oTQHaVisjP1omcgFKr6usEsM+UKvB&#10;QA00cqIc2KR3AcPI6UraCKvzxeEKWLmvtCvWoKTy2cTrNJ3VBEcj5DxG51n1BvvwQY+j2qM2tKKc&#10;Ppv+CjxSM+IBl/iEZtq+XuPTjwtwmvWBAn39DNplCRyCj7EBT8pnbT9gcwL78IFJ7zG7Pfl+E749&#10;3WBdCFAOXdfauAYtdmTO4kV8gZFAWbvYMQsIJNRNP7RL5ZEwu1RktXNml1KAYVKURztEx4If+kfT&#10;e3seaRSQyGPXBV3fRTC32WmlEzShnUl9wk7YDFomTJgwYXcYBi0VHvSgB934ePIZBi5W0eJw+LhQ&#10;HBGYyWsTjpzvbcAhHNHahCbyrJoFPB4Q2Udook1d+lXHJcQHcPLJGadiE3IC4ohUx3cThg/gHI3y&#10;9Ij2cZs1zGrqCGswQb5AHi8bYXVywiNY71Wsda31OW2nS51SvtbH44yVdkVtMaK1qX1qoFJhbX0m&#10;n8vD5HN2fDjgo/wQPY52Akr2askWcNzxcC04MY78+s9p90G0szzyWNBCh+fOP7J2KKAfj8451tnj&#10;miZRk2o/5wC7Mt4LmqeHTZgwYcLusDVoOZ6I6jdbLoccwkx8IyfSb30kBJrIMslxuEGc/KT3aOIZ&#10;8UnaCE3E5MPPSTl4OObX6tiIB1Qm5Xfhk/ImeOARAO+qHOtoGPCcFh+wKWhZ4rOJV3WUPLoWyAvp&#10;I+SsVBpLfOTTHuSyIp2gN4+XACu6Ix7wNJ27TY+xXV2c1cln8tnGJ++BBQQtdiy9iN/nzfh2bfFD&#10;wJJFAzst/s/vtBy1d+cmTJgwYcLusGanZfEkMZNdJr7qqMIEK0tBi8nM/2M67UVsk5l0Tr48KeuR&#10;gspHWmiOeOdeHPa8hOxEHY8l+MYJeuiaxFPOYwDK5H+PlU+tU4IJcpuo3UPff3wvxaDFoxt0XJEu&#10;5KcfNGF1WDbxWXKGqsw9ojeCtfU5CR9BpUf59EFlof4QXaA5apNNfKqu7OgkfUlmWNukpm/i43HC&#10;wCH5VL1VR3iprWHlU3ltcoqr8z35nB6f9GVtjI6+viTDyEYF83J5QNAiYHFwRZ9X0IIXeUZBizE2&#10;g5YJEyZMmLAvnGrQEmfe5GiiEgg4PcfEKc193wXByEk6jpXE2Eq7Y5Dl8RhBJrqgyS/0e37y+jVB&#10;myih+16+t5LvxUgnxzgm1elDdg/IYxINH7/+41/rET5QXd2XF6Zu+HEeKQ6PKNWpOcc6GjoEVW8V&#10;1zqRFTjLo/wQvRGftM8Il/iMnJSg9tmVj52OAAcMXyhoSn+J4wU5RGmL4K58aro2rLJWHPGAa9vn&#10;rIKJGbRMPuAkfPLOyhI6orm+q5JdVbvXTpCrefH2u/RxSY9rzaBlwoQJEybsC1uDluPJ5gv7YCXY&#10;O99x9jN5cewFIZwjae7bVangZJXLLrusfQxSPpObcsoLCPzig67y4ZX/ggK/fdDiOFOnHnnG+LnP&#10;fW4LjBxDW4MWfORH/7g+TcbQzaTuF8qT/GQKehGTo01xeczJef9OH0Nzl6Alehshx2QEnJdRfrjE&#10;x4rnKD8MH8+wJ5DgHHNQRrRgdBSdBdfWpzrfSzLDJT5r6gPqS8TaJQEROfUJiH+CZLT9r/SW0OEE&#10;AY/PjPL0iHZkIBs9bMMlZ3UTchxTv/qiODToR2g3KrCWD50mqK8v2G/CtS/fV1zi42CCWreKa1+K&#10;r2i8L+ltCffhg/6u/WDtIQww+kJfkLJ27Di0BNRxk6CFzOj67/swbF/y6aMmlQQt0tlhC1YzaJkw&#10;YcKECfvCMGg5drYvvHx/fP2zx078qysep73yGF/O2asTIEePw89ZFxT4dSSkCU5e93xo0mkrTnNx&#10;BKXJzMSWiddEl/KhYWKt9KFrk7AgQp5cQxOznRZHVPqgm9NaPFYjnx0QsrjGi2PiF0180K18wssE&#10;ja4gTFm/0r3rAZ75zGc2Xk6QERx5LE3ZOAomd9cwPGDV31onn3OU9H2cfDJU2hU5RIH+Xu/wVKy8&#10;Us9NDn/ls9a5q3WttL0YXB26oPdjqpO/6b2cJazl18La+lTUpnG+16KA+f9v705jd8uqOvH7zjdt&#10;0i98pUGxNdKtgLbKIHMxyhSUGdsm0Mn/Tad9IYgERNCAMggGMaCILQYxBQ1EECgDEWIgDYRBZC4x&#10;xVAYMEBRQijkItW///M51Pey7maf83ue514uF1wr+eacs8/ea+3p7L3Wns6M1xbErSrZI+qJcAGF&#10;fcZrCxTUkc8+mPHagpOfZunYwjHpuVhyNMazst6Cf73MeG2hGtmnUQypGR/w/aEcSW6m5V//9V+X&#10;NtEPHpFN6m20NDU1NTWdD02Nlp2CXTffM1Kun6EqqhCFkpEy69xAZ25T/Lj5XpiEHzGTAacp+WQg&#10;MuN+oZV8J+IkPecr50IYLTEYgKEUOdVo2hpdrZvvD1Ei8cTbEhDxA+WrUtXR5xkdo+SPG4T3IafV&#10;zXitgaFajaN9cYwSWUez98WlLOd8jybfFx3muDI14z1zn8FghUEmg0uz9zCSTkX74a/82oCeaWlq&#10;ampqOl9am2lZ3cdSoRNjbIBz6aOsBo6VzQhqUEeuq9GyhWrQbBlEFVXJ92+GmZ8R1QDQSY9xn6Ee&#10;2yzNM74j6vIWP0mU8afB6GVoXzkVwhxKWydsrWFNDsNFOigryqPWjZe+9KVTXluwnHDmvgUjvzP3&#10;C41L2ZhgVM7ct6CMZu5baGPi4oU5tO7wf8hAAaMF/DRx9lPW2taGnvCEJ5xdHsaPWXMDG561mW20&#10;NDU1NTUdSudltJzWcZ1G+xotFVVOZjgyo7JGx8g5Rsm/UD+KPI2O+VGkkVXL5aohVEGJkOaKQ+Uw&#10;xvY1Kiuc5DVz38JjH/vYqfsWtg4tWIOjq2fuW7jYS6MYgSmzK6644pzn8WenRr5nvLaAT+WxD46R&#10;w3glq8a/3s9wIZZ6nSYDLuUlcocaLZZNHmq0GMhx+qKyre8c0DEjf6O39HY0Whgy4EeLbbQ0NTU1&#10;NR1CU6Nl18Gsbr6vqJ2XDro+74NDOlt7VXR69ozYK6ITtOSJojzzX3GMwnHM3/rzt3CddU5Nqxv3&#10;k4Zd3p2N9zFykp7Kew3xY9155IN78bSkywyT+IhXNTocZJB7SHhpUwZZcrYWD+4UFGUV5WUGs03e&#10;Z7nclt/gUKNFXB7zmMcsy1O++tWvnv3xWwxez7mvhvCacoeftM/qn3wbDWk/M33/+9+/HGjgT/Pq&#10;McU+tPWn+SD5nyVrmbXE2yi4mTHpYDz743/2E4QonY6rXSuvNURO8qXmz5hOxO0QpRjEST2hIH/6&#10;059e/lT+rne96waOX6daTmiffBvx1re+dflbudm+V77ylUsjaGZAWeYfGlXGPunJ9+Obihs5oZHf&#10;+Jxr0iM/8FPH8p26zr7TlM9IMxlmPNVP9c++PN9n+KyBLMhx23XWd41+8zd/czFM1owWaKOlqamp&#10;qekQmhotO+XRBvypoVJRO7ZjDAOjcTP3EVF8dZx1+QTljbu9IDrHKNI6fGGiAP/+7//+ci+8Tt+9&#10;EcJGo9EYoT1hPGlfKNqMac/ZH5a2ZIT2x1Ubw79jgR2DbgYpAwPaJu/w1YYxRDxrr8iNDEh7xt09&#10;Hvzv2t7lGT/Pl19++dKQozpwgge+nhnsDB+GmjbUASn4HWLAHkKMFicovuQlL1nCjkYLuW20NDU1&#10;NTUdQt9So2XfWQadnU5PR5x/A+j0qqESAyYdsQ49SkTCu48xM1NWGo1GQxuhvdCuaENgNCZctSMV&#10;3BgY2h9htU/2Uf3kT/7kMsOV9kd75HTBGDiMifAdZQVVpvsYPcK/4AUvOPn4xz++NOhm08jdtc8L&#10;37SVaQ9HfsGYlgo8ckribHZc2sz2OOq7LnETR/nJvRot2nFLQttoaWpqamo6hKZGy750A4+Fjtk3&#10;UvenrJFlDVdeeeUyMmgTcV2yREGIoTIaLTFodJLudZgZjUSjotJoNBoQo4XSX42FQBtT2zFgFDAU&#10;7Jdx3K/lbdoh7dUd73jH5ZTBWZjK37U+uxcHxo177VjkmDFB11577cnrXve6k6uvvnp5ttQyfBlO&#10;5NT2EO9RjnZUGH4yyEOudzF8sjRsa0lvDDX3mZnC23N+xGsPX58e1tTU1NR0DJ1qtOw6onr88TnQ&#10;0enkQOeWDlGHpWPXgc2QTs4G19BpRo8OjzKhsw10kty9J28Xp6nR4n8Wr3nNa5b/tdzvfvdbFJKZ&#10;stJoNBraDG1JFPco+QG32o5BDAVK+ZkzZ06e85znLCdtffGLX1z2keBlD4m2hwKfGRmzDuEbOa6R&#10;y4DgR7jsQeGen/R+/vOfP3njG9+4NOAoe2/ER9jIlB7tZU1P5Gi/a1oq7JOqxGhZO+EMf3Cf9jr5&#10;JA7ZU9ZGS1NTU1PTMXSq0bLr7FZPEtMh6fTSEVbEfURG7mBfo4UhkvD7yIDaEevIzdgAmdxmykqj&#10;0WhkICZK/ojZTEugHcumdxvWHboAz3ve884O2oyIcXSMnMgKbR0YwFCayRGHmX9473vfewPnrxGj&#10;xSEPMznyi6GUwx5Go8W7Nlqampqamo6l8zJa1owJnVc6/gqds1Ofsu5Zxxs6xmiBuI8gL+HrMrQc&#10;4ztTVhqNRiNtyFpbc5oxEaqK/ZrBAN9qOZXviGuuuWY5KjxHP/t/lVkcBtn4zxbtPmNFHs6MFm5t&#10;tDQ1NTU1HUsXzGipyDrmGaoBUWlfo+UQOeMoJIqcUVFpNBoNyCALJTwKvgGXuG/NTKwZE8LhMYO2&#10;LHLIjLtlYZV3xT5yLNOt7WVkBNzIq3wrzKogx6XHjX/htMnil7zg94lPfOJy/7GPfWw5sbEaLY5Y&#10;dmBAGy1NTU1NTcfSqUbLrnNbPUlMB1k7xYB7Ojmja/XeBtU3v/nNyz8Mbn/72y8/v0P1R4b8WYud&#10;kbtqtOhssx5bp1z5V+jIrSf3I7W73vWuJ5/73OcWOW20NBqNLYxtCVQjITQbFEFvectbTm5729su&#10;bZSBldpGMSa0bdou78DMxZocvG55y1uevOMd77jB5WuU/wyharTsi+xVMZOi4dcJ2I9jBvx3fud3&#10;Fj/Z7O85syqMEKhxDq9s0vesQ5Fu/yL60pe+tLTB/uXVRktTU1NT07E0NVp2xkLdfP+FHa6fQadc&#10;EWOC0aJjtuHUaBx41kF75/8sb3/7208e+tCHLh0g9x2/c/iE1xb4ER5/9xQCo3vWTj/wgQ9cjtVk&#10;IN3hDndY/MfIcj9TVhqNNVC0HOsNr3/966d+Gt8Z0BZpQ9KWWNr0uMc97hsGSLRb2jV+tC3CGWBh&#10;kAhjKWyUe2G1U2nnKu8YAtov+0HSHnrGz8mJ2re0X8LglXj4J4oBnvgRjh/35JKDR9pHsrjxTxa/&#10;nh0e4JQzRodBJB0CYoxwi7wZRnKCmuOe84PTNlqampqams6XpkbLrsOsS8Ku2YHh8g3QCcaAiDHg&#10;yj3POknPO/9LB6qT9K8VRoslAzpl77LsINChhvca+KEU4OuZkUSWDvgP//APlx+7+eO1DjvKg46c&#10;35my0jgXlJuf+ZmfOQe3uc1tlvyFRz/60cvo7Czsdxqk97u+67sW+Ehmfu5xj3uc9fP4xz9+6qdx&#10;6UO7whhJW+I7qCdmaW+0a/xov+LGn2dhtGmOaE+Y+NH2ZIY4xolw2qfwEz58XRkVrsLwJwz54esn&#10;jowY/NLWxkgRBj9pcs8/93vd615n0yc+/huDZ/xUeM/fox71qG94BwytSva7aBtiIPEjDU4Pczxz&#10;Gy1NTU1NTcfQPkbLKmrH9cIXvnA5VthSht27k9e+9rXLiPRP/dRPndzpTndaloE5npPRwGixDOJh&#10;D3vY2VmSLAXDS8esk6turumwLYdgjNz//vc/+eQnP3lDUr5OX/jCF05ufetbL4bLFVdcsXTI6TzJ&#10;05nOlJXG12H0Ngr4vjC7NeP1nQBKW9K5ZrTc5CY3OeuH/5mfxqWPtGlpiwyGWB5V26LMmmjP4saw&#10;4K7svTvEaIkfxlHaOe3faLTw6101WswCZVbbMz/CrBktDOoHP/jBi5zw2IL4GkgyU+JHkfWdfHGk&#10;80jaj9FoEQ9ujJ+//uu/bqOlqampqekgumBGiw7tr/7qr5ZOSmfs3o/WjB4+4QlPWJZpMVxs6nT8&#10;J4NGh89/OnAdG2QWRSeXjtZVJ6vzZhxZeiDspz71qSURL33pS09ud7vbLQaSKyPqzJkzyzIHYdJB&#10;C+N5pqw0vo5qtHzf933f1A8oi+/93u/dy++3M9TFpHHNaGl8Z8A/UMwoakvsu9OO+ddT2qJAm8Kw&#10;0MZpt2KMaNco+RTzSv/2b/928qQnPenk2c9+9rLPw8COemXgxd4SgzAPeMADFl744p9BnRgt3LSP&#10;1WgxcyHOfmIpzk9+8pOXgSGGCSOIkZK48S9e3PFJmxv+4VlRjRZkjwtk+diMtB/a+pnREsOljZam&#10;pqampkNoarTsOrPVzfcVtWPzJ+b6vA8sa5i5b2Htx2ZbsA9hdJspK42vY1+jBeRv/ILR2Jm/Cgcx&#10;CGcZCWXmWc961mIAzfxugSyKER7gHt9jeF1++eVLuhOfuneFW9K3ZrSQSTZI35afMY/ISl5QMvfJ&#10;wxHiL97JC0h8Ko7h/e8JlPoc8QueKemMkQy0jO3JDHVTff1ni4Z27d7sMP6wZkSMWJNz3XXXrR4W&#10;MPtD/2lgWO1LviODUzlRbDRaoI2WpqampqZD6IIZLZSh+rwPnvrUp07dt9BGy8XBIUYLZTt+v/u7&#10;v3vqByjLeMUvfM/3fM83uAGeMx5ws5vd7Bv8r+Gyyy6b8ghq3Ndw4xvf+Jz9KmtGiz0/8SP/TvPD&#10;gJmlvUJ+OtFpxgsYO/KwhsFzdBvx72Uv0jFIG2H2N3vszEpUxH2EGYuEr8bE1glfl4IcBgWDDF8G&#10;U2amgxx/7BvOf7bUITPZZo1GUv9/7dd+bfk5pSVko9Fi6VwbLU1NTU1Nh9DUaHn4wx9+2a4j+9Ut&#10;PPKRj7w8nRccc+zmxTJaahj34jtTVhpfx2lGC2XZjMC4NKzOTlTYVxR/a0o/UJjib83g4IchOnsX&#10;CHuavOrHfhTLbEY/lLTRALhQRgswiGYGBLnV36zOmlnJe3k/m92RppSR6yyNjXORtmJNybdXJLMu&#10;I9TLzNDY65G/1h9jTFgiRtYMjIi0vR/60IduaM7PNVrGmZpjjCNLw4R1dDzKscYz1J9NCoeve0uF&#10;q9Hy53/+570Rv6mpqanpYJoaLZUe8YhH3GjX+UwNF6NoAgEFijJpDbZrOq/acY6dqLXi9X8DSAf/&#10;la98Zfmvyt3udrdlRM5a8CxzoJhtLZuYvdORR3mIvJmy0vg6qtGyBQq9JUkzHgHjNP7NWMz8VNRZ&#10;jdN4r6Eq9AyD8X1N3+z9CApX/F8oo+W0E8aqoed+fF/jtCYP7ImIP2Ux89P4OtJuVCU/kJe7tu+c&#10;mYja5mifRhqNFv4p7/bCuM7kwNY+k8yupF376le/ujyTI8wMa3IYW96PMrjhx/hyuAlitNSfTVYw&#10;sshwL12MK1fP0mpJWh953NTU1NR0LJ1qtOw6ovrPlnPAOEnHpyPXoadTz7Nrfa9j05F5ftWrXrUo&#10;pf/hP/yHRZnKplNwv5Ox+NepVn6n3QOFTgeqs/RfGIbQM57xjGWzK/kzZaXxdVSlfjbTouwtXYqf&#10;NUUeqhFyKJTjjGeg3lDoGQMgriOPWfyddJb3p8mAb4bRsmVoQC2DmcxqmJlFmc20mPmq5bS216bx&#10;dShrCru2p7YtaV+0Z1HyXbM5nn9K/n/8j/9x8ff+979/+ffJrW51q+UP8TWMtsnsg7aNvFEGaKcY&#10;Luo3mdpEz44zdmTxO9/5zuVfVD/3cz+3XN/0pjctJzKKhzhp+2JECO+5ysh94oE3dzySB3/7t397&#10;Q1fxNWK0mAV0zDG+FeQyVNwLK/4ZwCLDcxstTU1NTU3H0j4zLasnienkdIbVKElHGPfxnc5QJyas&#10;jZpOudEZ+/Mzd+91cNziP0ZO5Q+VfxA/eYeXE3mcNmY5kOUU5MyUlcbXcZrREjhlKf4ssZr5qcuw&#10;KGCW0OyDtc30dQYC7HFRT+xPSdg6uzOLf42TsOP7EfzE/6VitMCYF2uQR22w7Ie0IbP2JtfMtMRo&#10;4UZht/Tpfve739KYMmC0Y9ogCn3apPAZ+XuuiCEhvCtZ+DE+1HHk5DF1nXGQeAgbg8s17XTkVPnA&#10;sMFbevAgT1q4fexjH1vkhBgtDBb5xH9FZGW2ZzRafENttDQ1NTU1HUsXzGhJZ6kz1DmlI0vnpdPS&#10;CevQLGfQcX34wx9eZlp0mqPRorMLr2q0RJbndLa7uCydrGd+uNknECLPP2Lufe97L4ogOaOi0jgX&#10;+xotYHlV/M6Ua8ug8n6f5WFbqEq6+5kfYPDE3yz+6lfeU+jH9yMuRaPlho91WaIXg4QyK5zvykzM&#10;GKZxOmp7ljYN4ua6ZrQ4Glk7o23T1qln2rPTjJZ6n+eZ0eLKaHn+85+/tG2OfLeEdjRaKq+ZvDyD&#10;uOEtPYwi/3xR37k5jazuVUk61C8DTnGHzOqs/VxSPNtoaWpqamo6lk41WnadzS+PxkowGi3pHHfv&#10;FrjXaen8QIf3kIc8ZOnUdehnzpxZ/q9i6USMFh2dTZzCUQI8k5OOtsqJ0YKvDt69cN6Tc8973nN5&#10;/vSnP70sD/vXf/3X5UhRHehMWWl8HYcYLeMSpNnJX2Zh8n7L2DgN+8yQUIrqCWNr8a/GFr4zP7MT&#10;vi4Vo6Xycs9/Zpos4Rn9N/YDxV1bot1Rxyj2lkxpi7ibbbC53GZ7P6999atfvRztS5G3RMt/qT7x&#10;iU+cNVq0RzE6tHGuZKSd03a5J8dVOQqD59Oe9rTlvdkUS82e/vSnL3HKoMy11167GA8MFny90x56&#10;xkuc3WtL03ZC2lP+taPaa+0if67cyGYgJd4Qo0Wc8PVsma8TxLJJ334bnUqMFu4GK/znpY2Wpqam&#10;pqZjaWq07Dqws5vvd/ev3nWmX6jYuf3LDtfo2GpHGOjQ0smN0NGHzICEuM/8g85vJicjezNQGEay&#10;oV8HqyOdKSuNr6MqzKcZLUBRjn+YKc1rS5ko3DCe0jVbbkbhGY2IhK8nmTFIYpSsxR+vurxtDeJR&#10;03epGC2jn30gvTM+ja9j1p44NCSngvlvS/2Xy9q9OjPjtQWNcf6zYrYG8hxoqOvVQMyM1xYcVYyE&#10;VSd9m2ZYHvSgBy37YxxYYrDHaYv+uJ9ltTPYmI8sJRMnMy0GiCzJveqqq5Z3d73rXdtoaWpqamo6&#10;L5oaLf/fuZvvGSnXz5DRuiDGxL5GixG5uAtTDZKKmQzY12ghM+6ZHZopK42vg2JhFBaMIM/8jKCk&#10;JYz7mR+wlMl7xiNlKUaHcJaS7busicIujLAq7hiWorVv/BlZwuODn1HvaniJs/jitzaLUdO/dvTz&#10;Pn4CszzxO+an+MTIM8t12n9X6hK9fU5L+/eM2o4E53vU+r44JkxmOA6BP+jP3GcwY/Prv/7rS/2f&#10;vYeRdCq+vz/7sz9bOpaeaWlqampqOl9am2lZ3cdSoRNjbID1yq94xStOXvKSlyxLJqy5dmrXs5/9&#10;7KXzAkde1h+hVaNlC9WgcZ+lEDO/QTVajH6O72fKSqPx7QKGTIwQ9zM/FfWksdkMVuPryPKtLK0C&#10;f8TXbnCD09ofGPd87IMYLfhr67JUbfRXcajRwr/2cfZuBkYL/O7v/u45+1uC2ay2JXJZHsaPJWfq&#10;qWcGdhstTU1NTU2H0nkZLem0dKoveMELTu5whzss1y9/+ctLp6XTtVHUGf+WC9hXkv8J2M/yxje+&#10;cQkbxBiByjtXeO5zn3ty5zvf+eypNpYx6Pys7f7iF7+48CVDHPJ/F8d2VkPHdaasNBrfLjBLU5fT&#10;WRpn1sqMTGCgwIzRuGyuTxHbhj0qFPtdG7ecBvYLv/ALy9/dtRuUdzO+lO+0SWlXIEYON22hfShg&#10;wAaUiWeDOfbygXvGinvvw1PZ2WNS20WIrOBQo8WPIg81WgwYyQudRH0nv2ZkwIrBNRotMfqkuY2W&#10;pqampqZDaGq07DqY1c33FbXz0hGnY9Kx6ugoUQwXHZcOGLzTEe/CL2uhbeR0r4MT1j0/OmrKAbcq&#10;J8oEnpZ62SjKD/+Wi4mDTtGzd/zqIOOXbPEYFZVG49sRltpY+mVJWz0MIbCfxz6WfZf4Nf5uGVx5&#10;4QtfePKLv/iLJx/84AdP7nvf+y55vNWuaW+4gXttkp/jvv3tbz95z3vec3KXu9xl4YU++tGPLgM8&#10;Gl77Phwa8cpXvnLZ3M897aS2yz4TbaP2S9umvaztIdTZ69MoP4pkHI181pB0/c3f/M3Cw56V08jS&#10;Te3umtECbbQ0NTU1NR1CU6NlZyzYgD81VCpqx2YUUceUfSYZkdSB64C564xjPPDrPTdKAP/8GtFz&#10;H//p9ALL0HayF3fhdequgWe8dfTC6xyNOouDZ36EnykrjUajoR3S/mgr0g5pl2o7w50iz4jwTCFP&#10;e6OdSnvD2DGzpY3TJnmn7UpbyQ8e3LLfLjK8M8giHGgXgV/80yZWo2VtBoWRwoh48YtfvBhHlrtJ&#10;58zvGg4hRstv/dZvLcuFhR2NFvFvo6Wpqamp6RC66EaLDncXdunAHOPJLz/pQHVo+DA+0rlFBsRo&#10;4Z4Zm9r5cvccOXhkyQX5lAL8Z8pKo9FoMB60T9qv0VjRhkB9l2dI+6cNcmKW07nMtNz//vdf2iLv&#10;MnAToyftElReFTUe7vFIm7eP0QLiFjmVd3iuQdg/+qM/WvjPlqL52aQ4OKBCW5tZHHkoP7lXo4UB&#10;5oSyNlqampqamg6hqdGyL93AY6E3v/nNSyesk9M5utdJMRZAZ+VZZ55nHZkRSEtckL0ojtk0SvfM&#10;Zz5zcRupnmqFD+OEzCgT3HWY5GSUUkd+5syZRYGwj+a66677BkWl0Wg0QLuhfTLwom2h1FdjgqEx&#10;tmt51vZZVvakJz3p5LOf/ewNrdbJshcvbRQ/eMTwIC+8I4tcfvCvvLWrwqwtCdvXaKngnoGetNvi&#10;5J2rsFkatrV/JjNG7jNohbdng1DSYBN+nx7W1NTU1HQMnWq07DqievzxOdDR6eSgdrw6LB2yDmyG&#10;dHI5/thmeUsohGHI6Pzwjr8KnXg623Tgp0FHHspJYjNlpdFoNNJurCn5dZZjRDUm6n+o/uIv/mLq&#10;X3u2a0vPGjRpQw+RU+kYo2WrHXUoQSVGy9qxzNptcM9Akba099r1xzzmMX3kcVNTU1PT0XSq0bLr&#10;UFdPEtMhpeNLZ1s73Rkycgf1ny1ve9vbzrqP0Hkn/D4yoHbE1WjJP1tmykqj0WhkIIYCPmtb9jUm&#10;bFjXqIJZ3jpwU5FZjWPlVDrGaBGHmX9473vfewPnrxGj5RnPeMZUjvwyS2O52Mxo8a6Nlqampqam&#10;Y+m8jJaZMZHRQh1kOv9A5/zYxz727Lrn2vG6HzvBYM1ogbiPIC/hY7QY+fQnaG4zZaXRaDTGNiZI&#10;27KvMVEV+zWDAb7VcirfEddcc81yZLzBHvCTSbPgDLLxny2MFsaKPJwZLdzaaGlqampqOpYuqNES&#10;g6XuK8nJNzovnZaz/v2zxf9brrzyypNPfvKTy/2b3vSmxQ+/WRqW8AyQyKny6qwN3vwnjD8xnzlz&#10;5uQf/uEfFjkf+tCHTj7/+c+fNY5GRaXRaDSA8q0ty76MtDXaNW1RFPG0OWnj3Jsx9o8obc3znve8&#10;xZ3/DNoA/hVpz4BMbvxVo6XKgbe85S1LA24gJkaL+JBT+Y5tZgU3/oSrba9n/MyqIEfTJx7hK25J&#10;W/w+8YlPXO79Q8s/Z6rRYp+P/9a00dLU1NTUdCydarTsOrfVk8RGYyJGSzronZ+l09IR6oy992fu&#10;D3/4wycPfvCDF+PFpviHPvShJ7e73e3OdoJ4/NIv/dLZTrvyBvfc8DSClw5UGJ2qMP5Gffvb334x&#10;WJCfT/pBnA2x3s+UlUaj0WCcaFe0KdoZm8hf9apXLe2VH01qb8xA8Kft0oZ97nOfO3n0ox998vGP&#10;f3z5J84DHvCAkz/90z9dDADKOz74abu0jdwhhkzaPXIMtvj7/L3vfe+lUcaPHP+PQQZehDUQw2hx&#10;jLE2Nm1keGsftcUgPTEgyLvf/e538s///M9Le+k/Ptplp3xpQ6VL+D/5kz9Z5DkeObMqeKRN9wzZ&#10;95JN+p51KHgYPPrSl760nKT2v//3/26jpampqanpaJoaLbuOrG6+/8IO188QIyJIp6mT1LHpqHf+&#10;zoG/MV911VXLqWE23+vYYoQIm2vc6rNr7oMYKhSJGDB4mtHxP4Kf/umfPnngAx+4vNMZe4/nTFlp&#10;NBqN0Wih5GfzeWZftHHantq2CWN5FoVeOIYLd+2Udkf4tFP58S1//HP3XHlqI8nOoA/jaeQHTlsU&#10;H+9imATaQtBGhi886EEPWvxKi3dk+I+LNIPTIHUIiDHCEKl8R4zEwPPjTG09aqOlqampqel8aWq0&#10;7Dq1uiTsmh0YLt8AHWoMCZ2vzlTnamTRvc5QhxbDRGf98pe//OQjH/nIeRkt8UdB0MHqfKMMpDM3&#10;ypl139l87734CTtTVhqNRmMfo8W7XRu4GAvc085R/tMmJYz2kJHCXfvEX/zjp23jn1yzKuHHP37e&#10;ua/u9T9WfuLIjQw8qj/y0l7G3b2GfjRaEh/vE0fghu+jHvWos24VNt5Xst/FrFNdHiY/nR72ute9&#10;ro2WpqampqajaB+jZRW143rRi160/P34fe9738m//du/Lcsn/IleR2epg30rnl/72tcu673Nglj/&#10;rXNkfKQDBveUgXScOt6MYL7iFa84efe7370sV9AJvuMd71gS8k//9E/L7Irr9ddfv+Dqq69eNv7r&#10;vHXEMWhgpqw0zoVlI9/1Xd+1wDMjk4IVtxEUlJFHhfCUn+/93u+dhofv/u7vXmTwO+MB3pH1Pd/z&#10;PVMe3P2J/JsR9kLEH17/+tef3OMe95jyWIMlPDNelMAtXuJr6c8sbOMbob1Ie6Md0m5UAyRtU9oq&#10;bQtU5Z8fxk7c05a5xh3ICS9y1S/uDIUo/JGbMJGTd1mWFbmVd/xUvpbOZnYm6UscyIGEgxgyZkrU&#10;o/pOO6zNHQl/fKrRIg7c9AmOnm+jpampqanpELpgRouZDR1RTplxH1xxxRWLgfKP//iPZ0FYZkAO&#10;QU4CQ9ZzzzBSNt9XzJSVxrn4mZ/5mbOK7/d93/ctV0o55YMCTfGmnFR/YLR4xi/v+RdO+LyjeI8G&#10;kRPmanggN+8p46Mi7+d1KvGNb3zjc9zhfMJCwp5P/KEag5dddtkSNu9e85rXnJOf4sPYH+MKDKNq&#10;QOElDdWPssp7mPFpnItZG1JP6NoX9YSvfelCyDFgpI3V9uYv9fWkLw2+/SqVxxaq0YLscYEsH5uR&#10;78MG/pnREsOljZampqampkNoarT8j43N9xW1Y7MZtD7vA8saZu5bMEo4c98CpW90mykrjXNRlWcz&#10;EKNCXCGPq3K85XcLDJ7wIH98b39S3luCMr7fwvmE3RenxZ8yl/eUuPF9UGdO5O34nsHEgPTetRpQ&#10;I0bjhmE089f4GjLwUvHUpz717MxEnQHZQjUm6j9btlD/52LmY8Z3xJocG+DXiCEz47UFxtC+pJ47&#10;PS0nio1GC7TR0tTU1NR0CF0wo2VmGJwGisDMPbAEwihflnVZVmFJ2L6dedBGy3GoRgslZOanoira&#10;Wwr5FijU4WF2Z3xflXUwK7I2szPifMLui9Pib+lZ3puZGd8HZk3ibzY7UmdQ9jHA7CE7xP+/Z6SN&#10;sLwqS63s/aiI+4i6BLUaE1szKPvKqW5VjlnszA4dK0d9ylIxBlNdfgaWoJGRmRswMOG/VzPjSHvh&#10;tEY/pzTLMxotv/3bv91GS1NTU1PTQTQ1Wh7+8IdftuvIfnULO4Xr8nRe8Bd/8RdL55Z14Doma7Sr&#10;geFdOi2dI6Mla6n5zbuEg3Sg7ndyl463jkLGT57jBmTg54do4UlJvdCK6ncqDjVaqiKtIq35qaP+&#10;W5gp/QHlidExhmGUqA+zMMH5hL0Q8a8GiTwWH+5mRHwTlf+aYVPL5lB0/d+GNkObEyVfu1Nh8EQb&#10;533ADcwuZJls3evxR3/0R2fbxbRX4F6dGmWAAZvAPhZ1QXzIYUQ85SlPWZZgWV5oH+GZM2eWf6GI&#10;e9pTbSA52sW19MDMnRvZ4mhpmH/DMEQS97S3QV2CJhwe7u1frEaLvYe9Eb+pqamp6VCaGi2VHvGI&#10;R9xo1/lMDRejaFmKYCO+Tk7HqpPTWemkduHPGjI6rrzTmf7BH/zB0nHd8573XPbE2DzvXwROGHO+&#10;v/8QGL23ed+7dMI65HT86dDTWQJ5TtIh07NOkmJoE7+fWIrnTFlpnItDjZaqjI+b2Rm2ecc48Fzf&#10;B6fNVKxBuLpXBBgAM78j9gl7oeJfl9Gp2/zkObAUT/3e2sxfZ058ZzM/jeOg/dCmMA527dxZBb4q&#10;9toebZFySPvjWVtT98RYruWfVPxE2XefdpEM7WL4aj9zHz948+cHjQwP7d9973vfxThCD3nIQ5Z6&#10;ZcbjCU94wnJssrYy4bSF6lPlX9OCJ1nchEm7yq92mIF0y1vecvmvi/v6s8kK6cLLPflkJx7ioL3v&#10;I4+bmpqamo6lU42WXUdU/9lyDnSEtTPXyaVTzH2eA886MB2cUUlGip9N6mi5Az86a/x16Dq/2smG&#10;T70mHkEMJvz8EM7GT2uynXBGuZgpK41zUY2Wm9zkJptK9KjUj3ssqlGwZQAda7QEZhESXvxnftaw&#10;FfZCxT8zPAyTugH/UFTjZ5bfjeMRJZwCnjZmhPaJQq59yiyu9orRYoAlZJDkh3/4h0/uf//7L35B&#10;m5Qji7Vtab/Gds078QjvuHlmVN/xjndcfqD7Az/wA8vGekbL4x73uCU8P8IauNEOSkt413bSs7ZS&#10;+5v41TiaYXnmM5+58Dtz5sxitBgAcsxx8inQptc4S594e8bTcxstTU1NTU3H0j4zLasniVH+a+en&#10;Uxw7RveBdzrIdHC///u/f/LlL395GTGkdKWzy9ICyoDObstogciqSOeOJ0WCXKP/lk/gP1NWGudi&#10;tgRp3AfCWGHQVD+zPRiUl7ynsGdJVOB5nHWYKf0UdPJmsygUebwTflwGdT5hL1T8yRGP6m8GMhhK&#10;Yzwq5HMNM55EFvi2GFr4HWrI/XuE9mOtnUkbt4/RYn8Jt11beU7bVPmNMsb7zLQwPhgW2jH3Zumu&#10;vfbaRU5me9J2Cqf9A+7ki2t4jvEQf35icAC55HzgAx9Y9p/wc+YGo4XBIp/iNyBLnyDdM6NF3Nto&#10;aWpqamo6li6Y0VI7Qh1nOs0YDqATs5HeCTmEUaaMDvp7MgMmYfjjPx2fzrN2svW+8q946UtfuiiS&#10;/q8A/u2C/vIv/3LpPEdFpfGNqEYLpZfCvbafgyJ+2nIsSvZsL0mg8pnNidyZ0s/w3FL6vcNnpryf&#10;T1i4EPGvRov3jBJugWdK6M1udrNzeFM2R14Bw3E0mGbg57Qyavzd2bZlBm2PNooSH8XeVTsEGtNQ&#10;lHftkTAjn9qOjfAOb22VsO61hTGQLHVV7tq2ZzzjGWfjETnhvyUDtNWJo/ZceCCXm+Vt3nvnmWGC&#10;p3o6nuSYpWFrP5dk/LTR0tTU1NR0LJ1qtOw6m1+eGSwwM1ogndcMOvKQtd9Z/+2knZl/GOWkw03H&#10;OkOVU+nVr3710pnOlJXGuRiNlpmfxv5gMCQ/Hb8881PBAIp/mPlpXHikDWEgMAaAQTkeg2yGOJvu&#10;g7r5XhtU26Q14B9jwUwGY2QGe0LAvf1+SPt5mhzGjLQwOBi/FWTOwgCDCIlT3GK0xEjy/KpXvWoZ&#10;fIo/bblOJUYLdzNDlpq10dLU1NTUdCxNjZadQXJ28/3u/tW7zu0LFTu3f9nhGsZJNSYCHVo6uRE6&#10;9hlxn/kHnd9Mzr7GUcgJO06y0ZHOlJXGuWij5cJCHiY/zdiszehAnbEBCubMX+PCY9aevOxlLzvH&#10;ONkHDJ0Zry1ojDXEh8DM9YzXFhxVjOqhAWsUQ2rGB2zMRx/72MeW+JhpMXv+hje84eSqq65a3t31&#10;rndto6Wpqamp6bxoarT8f+duvmekXD9DZjxGZOTQKJzRuNrB5cQbnWWdXRFmNEpmvOv7LaPFEcyZ&#10;yaFAxN2sDT4zZaVxLtpoufCwxGxridoIe3CO/VFn4zjUdiQw6zBz38LFClNnQvaF0xpn7jNYQubY&#10;+Cz1mmEknQpDx+ljOpaeaWlqampqOl9am2lZ3cdSoRNjbIC9Kne/+92Xe52T07p0dvYReOfPyM9+&#10;9rOXEWRkBO5pT3va4j9rqgPPjB2jywyTGDSMDTy5JYyreHCzXMxVWDMtX/ziF5fTe5785Ccv7yyR&#10;EAa/mbLS+EYYLXYi1uxd48KBYdL5fGmgtkXBd5LRwv++S9dAmwu/+7u/e86/WILZrLajl8c9Ldpg&#10;z+p6Gy1NTU1NTYfSeRktteMyovbzP//zJ6985SsXxkbmb3rTm55ceeWVy1KBJz3pScvRw5/5zGfO&#10;doJmWsx86NB0cOE1Gi387OQtnZ4O8uqrrz65973vfXLdddedPPe5z11ORfr4xz++yP3Hf/zHk//z&#10;f/7PySc+8YmThz3sYUsHSQ6ejvHEo42WRqOxhnGZFxyz1MvgTfajHIIZry0carRoHw81WgwaORlN&#10;J1Hfya8Z+fGlQaLRaNHOgwGsNlqampqamg6hqdGytfm+onZe/rmiY2JkeNbRmRlhfDAYuHtmgOQf&#10;AH6WJoxny8nq7Ek1WnR2/OkAjUS6etb54TluJhUehMP7QQ960BIfYdpoaTQaW5jRIUp+YLDkUPpm&#10;y3FQwBe+8IWDjCPtJfzN3/zNwsOeldPIoBXDZM1ogTZampqampoOoanRsjMEbMCfGioVtWNzqk06&#10;Js8zo4UR4jlLvYzGecfo0ImF12i0ZKaFvxgtnvmpBo2wrvzpZBksno2SenaUbN7NlJVGo9FIO1RP&#10;D7M/T5uVQZK4j0g7BNWY2DJGtGPCpe2KnPCbQRuZ8PvIYaQwIl784hcvh5H8zu/8ziJ35ncNhxCj&#10;5bd+67eWn/kKOxot4t9GS1NTU1PTIXTBjJbnP//5S2eqQ8qyAFedU4yQPPPv2fpoHfOs8+SP//qO&#10;8eLHZtXAiV9uURyqDM/21YiPZzxcZ8pKo9FopF0xYJJDP2JIBHEfoX1J+H2NlktZDgj7R3/0Rwv/&#10;2VI0bbI4+C9WXeLGSJGf3KvRol33v6w2WpqampqaDqGp0bIv3cBjIZ3W2JmdBh0s2ufYzdD5yKk0&#10;KiqNRqMBaTeqkl9RDYYR1YCotK8x8a2Qw91AjoEdgzyMCzM+3rkKm6VhW/tnzEbh4T4z7Xh7thzY&#10;YJI9hn16WFNTU1PTMXSq0TIcf3wOMpMBdVmDDkuHqwObIZ2cDa6hfY0RI3XpbMmd+RlRjRYyZ35G&#10;4J306Hhn6QB5kDCOWQ5tyZE38gvqshP5FvcRVYHZNz3SkLyKjCDuI6Qp4Y2Yhvx1u/KuEO/KYx85&#10;a+nZV+mqMuSPtGaGr+Ld7373DZzPNY635FDaalyDi6VEtpxvrpx968G/l3zbakf9jLcSo2XthDNt&#10;GbjP7HfaEzMtTpHsI4+bmpqamo6lU42WnXGyepKYDikdX1UioXaKFRTMdHL7Gi06Qvtb9pUBtSPe&#10;MiYouru0nF1elvCREblxG98nDAXjT/7kTxYZlCL/o6lyKmZyKu8K7uIQZQAoJmTAhTZaqqJEQUl6&#10;ZsoQ/jG0Ko/IoCRFaRlBaYnymKuffyoPPLPED9yLl3Ia6wF54lF584+P95ahoORXaN98qxjlVDjK&#10;O/xtdvYxgROkYkCNGPNtHzm+k8hxn7+y//7v//4SbkRk1Pxak+MbkL/y7m1ve9si4/rrr18aCAas&#10;fWuPfexjF54zVDmRlav0kqdsXLkz+JMeeO9737uUCzz1qU89m4YAH3J8C+5HqCN4SgPDs6YtSj45&#10;73jHO5ZTB3/v935vOQ59lBOMcsQZb/lUeVeQI8/IsWE99cAPIMfyD5J3Iy6W0SIOM/+gTCppEwxg&#10;zOTIL/luudjMaPGujZampqampmPpvIwWnWo6vigqoPOaKQE6Z0pP1j3Xjtf92AkGlNhRWc1z7Xwr&#10;dJDiIawNoRRipNPUmXL3Xkduw341WsI/8BxlCbjt0r+4/9qv/dry4zUd+Ste8YpFhmOd/aeADPHQ&#10;gUdZS54JOyJKPlAcheWOjw2t11577fJTOJtcKXUKLMo3vviLn3CehRtlAPn4i1PNZ8+Ukde97nXL&#10;TxCjuFKKf+VXfmXhLZ+SHjxqvo3p4o5vZuSS58KJd5RvR1hThhyYkHzNDFbyTRnlXRCZ8g1f/PkV&#10;Rvr5/+3f/u2l/IHcpHWt7ga17IE/vMmq6RBPbsrlq1/96pIeB0zIF3KEWZNRUf3gX9PvXv3j/uhH&#10;P3o51hsxIpKvCe86InwruAub/Ehco1ySo05/9KMfXYx+8eBe+Y0yZnnmqhzwVYbyCvjDz+g7g+vT&#10;n/70OYowP1XWPpDn8oos+eWeDPDdq29f+tKXlk3oliuJV/JulLUmW7yVPUSGvCFbnfLNvO9971va&#10;AgarPB2/xX3TlW+tfmf4kPv6179+qQNolm8zjPzjnrAzXHPNNSd/+7d/e9aY1NZJM4Ns/GeLPBFf&#10;S+ySJ9Vo4dZGS1NTU1PTsXTBjJYKHWftzCp0sDPa12iJYkSO5108lk40fnWMOk9Kdojb/e53v0Ux&#10;evnLX74oMZW3U8WkRbjICf/IIiNKhPDcuTnq+S53ucvJG97whpOvfOUryw8zH/jAB541JigcUdbE&#10;lYzkW2RFXs03cvAX3r3NrPjmfzQf+MAHTn7sx35s2SDLv/AUA2H4ly6o6YgcSo84jUqrcBTVm93s&#10;Zidvf/vbF0PvwQ9+8LJEROWggJAhDeLliic5SUdkuJJT0x8ZKc8vf/nLy7184Y4/vzWuQeUPNe+E&#10;TxrIk7+RS8lCZj8csS0ekVX5Rg6+lXcFd7wjB39X9cH95z//+WVkWn3izh//8iHpJMNzZFX+8tO7&#10;GA+pKxTs8LviiisWo/hd73rXcpR36rL0JF+Fr8AnsqRfXIWr3w2o32QJo/6++c1vPrnVrW61GBX8&#10;e586iZc05N57cXdPVt5xIz9pIwd/cvDz3VPAb37zmy+nWykbfoQVV3ylTT7IP881Pckvfl355c97&#10;6eSGXwZIGC5O0ErYlI8w4ZWyIYe/+PXMn3jXdIhrypWcF73oRUtD+pznPGcpR+H59R5fcA/hHySf&#10;+MFTfkRO5Lre8Y53XAwkhnI1WiIH1Ac8glEWN/ISdkRmWn/jN37jrBv/wsk36Zbf8esHwu4/9rGP&#10;LXVGPPPet/eCF7ygjZampqampqPpVKNl17mtniSWDn4E93RyI2zEnNH//b//d+ofoozpaHONLM/p&#10;GCGd/AMe8IDlD/1GA/2dn/ItkS984QsX/1U5otxQekbe4Bkoazph4SgEu/QvfCwzuetd77qMRvr/&#10;wf3vf/9lpF2nnPgIT9nCX2cPlTd4FoeaDjL5dTWSz82PNP1Y09+pyXUVj/CQnrFcvKtpo3hQpsjD&#10;3zX34s7A+/CHP3w2rRSmKF+VT32u4AbkSPcv/dIvLfmFR0CeMr/b3e62nO5GVvKqyqhpGCFu+Egv&#10;/soRb3kA3J7+9Kcv9etTn/rUOUaLPE7+Rhn0LEwUxyh+3jN21SPKovynlPlZKr6IPyP4fqJqNjEy&#10;AjxSZzyTG0U06Ttz5syiVJtRYzzi6QMlgz/1+Ud/9EcXw8VHK+9qnoK8k/bId039kD9mnqTBTJqf&#10;vlZ67Wtfu8j44Ac/uBiUrupC4jLKEm+8lXHyPt+GGRSzGpZM5vhbiu0Xv/jF5eeGDC7GF6LIqsv2&#10;StSySTl6Jgd/Zc0PkOWHtj/7sz97cotb3GIxtD/3uc8t6bvRjW601DszRZZrVTIAkPqJj2stGzLI&#10;imx405vetIRjkCofZHP6ne50p2UAwYxr6pqfMMZowVedw4MscuWl9EHKPum7733vu+QXNwa3PHRE&#10;sXYldc3yNgMlvh8DC9Vo2RfZq2ImRcMvLdpmM+DqMT9Z7uo5syriCeI+8lK+edbWSq+fDkuD8jXz&#10;1EZLU1NTU9OxNDVadp143Xz/hR2un0HHWhEFU6efDm2EEdxQnV0ZFe0KvKPIjrK4R9kAnanO3/IW&#10;ZNTvzne+8+LmHQUivGa8Rzl5FpbiGGUJP3LNtFBczLRQJvGnwFHkRv5rvIHfKDdADpmUW3IoBLe7&#10;3e0WRU8eUnwo4RSuUU6eK+o7YcVxVk5GVe95z3suCpIlbvxJt3dRXPEQ1jO+4hiZ8burH0vcxD33&#10;3ClF1rwDI4/RRyHjj5JIKcQrSpF8gMTbPdkPfehDl0p71VVXLYZWSPwoWBRJ6TAjgaSHolyNFtc1&#10;o8U7z8rarN2rXvWqk8suu2xRtuT/4x73uJOf+7mfO3nmM5+5pEl9Y4QIT1nFr4IMaZMGz/JNmtxL&#10;NwU75R+DRh2SL8lH72qd4Cc8IGWSvAPpEF6+eBYP9Qbv5EMgPH/i452r9FiKKB8gfvPMT60jeEhn&#10;+LuKE4grN+nEN/EUFg8GX+LkHd7gWXrFDX9+yBYuho40qn/xRy45MQzxCJQZ+alPZAiTcs+3krgk&#10;DJ7ejfEWHi88yMfbPUPNvXD8h3fKCORJviF8pAdfeZg4SDM+qQP8kuvqfYyFQ2CPzeiWZbuMDgaR&#10;DgHhz230XzESg1ib6PtEbbQ0NTU1NZ0vTY2WXQdZl4RdswPD5RtAcdCxgs43iozOdNaxwbFGS0Xc&#10;KQM6/qpcBJThd77zncv6f8aEDp9fcQtPygNFBcQ7ik99xz2KbgV+UTJk3nXXXbfIiXxypIkCEr/c&#10;XLlHDt7cxIl7TUNkuTeaalTUenEjoNylB+/cJy/yTHbyCu9nPetZyz4IswRmaCzHiaIC3lEsPvnJ&#10;Ty4juEaW8Urcw99zlVPjK57yPQqJUW7AkwHhXRSZ7Gl5zWtes/BPGUVO5Rv3PDMMzAyoT67izYC0&#10;uVpapNFSvfBxlZ4xvkGeE4e4y7eEcR3zImHktTrj3UwhVM5R7hO+vqcY4uMdGfUdGZELnrlnc3fc&#10;x3AV5PFjFD9xDp/qp7q7cpOfnmscavz5G/PFjI77IH4gbjU8uQyD6hZUPzWcZ+kh1/3MX57DB9QR&#10;7xOfuPOHV/UbCMN9Fu/4d1/TJz01LvHjWZjwy7Ow0sPP6Lfy8Oydq+djjJZDZmfUa22tmcbZewMQ&#10;lex3YcSn7eOHEWf2zX65Nlqampqamo6hfYyWVdSOSyd4KFWjZV+sLS/boq2lZ2uoxlWU65FGd2Fm&#10;vLZQ5exLx8ixmf5QsuRtxmsNFCvGAlkMIMruuFl3BnsMZu5bsARr5r4Fxs3MfQunyaE4RnkMGIP1&#10;GeJn9BtUhX1fMJhn7lvoMN95YQ41WuyDO9RoMfBhYIDhX9/5vu0XG4nxNRotDB9ujB9tRBstTU1N&#10;TU2H0AUzWuy5oEyvgYFCQAX3ymMfXCzjyLp7ZMZhjPcaDlXygZKSmY4tVOXfKVuVxz6wxGfmvgUb&#10;sWfuWzCjMHPfwste9rKp+xaOMVqyzwiSr5QwCpS6mHL8xCc+sZQ9ykEHh0B9O5QOUSKDY+Q4CWzG&#10;awtVzpoBP9L5pGdfGehi5du3k5zsU1Gn1e+x/bB/xWxt5bGFarQge1yAjDVitFhqOjNaYri00dLU&#10;1NTUdAhNjZb/sbH5vqJ2bMeMllvzPXPfwjEjkRdLybcB11WnnLXuayPrwTFyanooBVkCtiWrngA0&#10;QjjGBtRlKJSh6m8fHGNMMBoCipbjne9xj3sshrC9KZb4AQMy/8A4RvlmtFSy30mFt1k7hDcZf//3&#10;f7+kxUlQM15bcKoTPmCpjLj7uJKOwGEHcbe0TVmCMrBMiaIHURqjAAZRVu0fsFfAvhjL5uRh8jOb&#10;qwN8d9/uso9iXwOzKsWO8qUA239CFp5m1TKzlmd5l+WidQnWDNJlqaTN5Q5lkGcapRlvRmStL74f&#10;S/hgzJ81SE/K5z3vec9ZXjXfxudD5EivPL7Xve61bM6n7NtM/6EPfeicejC7r/Vg/J49gzxV1vKM&#10;rJSP9PzzP//zWZ42wHMLJc1IXoav+oZn3a8zA2NoX2K0SEtOFBuNFmijpampqanpELpgRksUaZ2R&#10;zk+Hak9I7QQpSdyBP6N1rtx1mmMYV8pawvBnXwb3KA7pxPGhkOkYI0dYbn4glzh5ruHiLnzchbf5&#10;mjs/3PANzzWlpeZBjJakb03xjNEiTcmDxJs7JYlsbvKGG8PNM7/45iqeCSNd+OHL3RWfyIgimbRR&#10;gigW3odHZFIUowiFKMpGbBkYRm35lWeONU34lEPiLQ41vskLSiFlioLNL2XHiVAUZEcI4+k4YUaG&#10;2R8b7/lJeeMHtWzle9xThnVpIcWbfOU01teUm3CVf/I8/uMW5NkSOXuqnGTFmBevvI8M8UleVH4B&#10;t6C645UyxFNdcCKXMth9kwv/+FUG8kM5RP6MZ9xzzy85KS/P6oD0iLe6wn/4y6/Kaw34jMDDu/DU&#10;GKF8s9Ka/FJeykOcxjR4Ht0CcpRnZIFTBHNccOqRvOPXc/xt8QT3VTYZykF6Ur4/+IM/uBwIUPMr&#10;YckkO88jv8gJ8p4M4fAz+OOdOq3ecQvIDK/EJ3zCC7i5yif5LM8rH0vQUGZuwPdk6S3jaCRGixPV&#10;fL/iNRot9jy10dLU1NTUdAhNjZadInfZrkP71S3sOrjL03mB0UQdk86PgqGj0/HpACkB3lGe0gnq&#10;TI3+U0q8iwKbZx1bNi4nDD+UmfDkRoYOXDj8KQd55+oUniyNoCxQJnSmTpLCK/EXZ3IpgTr3KASA&#10;Pzf3/OGTNFY4YUomvvSlLz25/e1vvyj1OmenWDk+loLP3d/TcwyrzJfGpBkfadrl8VkFg/woEeLh&#10;5CxKPLK53X9VKAlGWR2Da08FMmJ929vedjmuleJPRvKmQlooLPLQvbS7p9AhCouTsnKwAUWFwmID&#10;riNnGRH4yJcofuKOZ+KtbKRDGpUfJF/NUDFSLBNTFuQrN2GidOEjTuGba+5HRSxuwomXtDMQQ47x&#10;FQfuiaO8yYlclc/Ic3zvmrot/5TPrW996yX/pZcf7yDplsbK0zWQJ3GTZnnKr6tTy+S3fDJyb/Tb&#10;bBSDGV9+Eg9pq0oxRGaVI4/Bc+ohpd4xwsrEKW/qm5khxkutR/jgSZ48GGW4l4aUeYVyMQPBaPWN&#10;vPvd714MCfJjzIdHLcfUsVEWOfLAvfR4n7xWrvLO7Ik9GDaDO9FKerzX1ogTOe5dk57wr3K8I9v7&#10;5J94GVQxu+KENgr7Zz/72bOnzI355ZmcpKGmJc/4k1fBXRumDpBr1hExKvlXjvgmr8iBhK38632e&#10;8QjwEjbLZbf2z6SdBeHwcq+MxUU+K1vfe2/Eb2pqamo6lKZGS6Vdp3+jXeczNVx0ygIBpTgKgs4/&#10;nRfo4CkCVdl3z0BwKo+O98yZM0uEjOT5D4ZRdWRE/SEPecjJHe5whwU6aPyjNOFHrg6ZbJ2jDts7&#10;HSS5ZPjvhPhKoJHJH/qhHzp52MMetigXwB+l5i1vecsSX8f9RrHCTxzJqce5Jn1BlHx7Wyx1YbDw&#10;xz8Fg2FBoeWeJS+W2VAOKAzii08Upl0eL+5RQsRHHHKcM8PH/0P44ydKtzzgL4qIuItDlBL+8Aqk&#10;0TsKDjl4gfghG9gZe/wlrfxV5THAP/HOfdy5xZ+0kuGeIuTYaCeMyUNxUh7yQNyFG/NkJiPgHlR/&#10;8j9kZoIceeUqTalLeIz83YtL/MnD+HWlhPm5KFJHlb+lR+qutCQ+4Sn9ua9xB+/krXdVlvy3FMgM&#10;lLpr+RGDlSKemZbUIeHwx0fZh3eVme8l6fANeSaHYW0E3Slz/nHEyCfbiWX8kKNM3I/piwxwr9xS&#10;b0bgmf+0MIq1AwzK+9znPmfrIR5kJR/Ec5aefKPe4y3t3nN37LlvX3mA71C5q+P8C5d6kG9A2CAy&#10;QNpBumt+C6/sDeCIvzbsIx/5yDKQ4CQ7fMnxjY68k1dVjmdxw7vKwIOR6kezjgtn8CdNykO5ites&#10;LZjJUj7JA3EkK/A9MvIYrsi3urbUVH6nrMnHM/kjr7R5feRxU1NTU9OxdKrRsuuI6j9bzoEONB1s&#10;OsLaGaaDrO91ZDpGbpQvCopOlrGgc3O/470oKPy45r7yd618Iyv3FJUoFowWyhCjRcce5YdiUjtc&#10;4SIn/CpGeZ7JiVIRo0WHbOSY8ocvf96LT5QKbuE38qzPuY8cPPw4U95ZUmVEmtElLd67Sps8Jmfk&#10;k/vIH+OBv3gLS8k3ku+Hd9yTTsBfWZJdeUSGa+7rO/fSwnAz60T5MhrNjUw/PeQX35Qh5YsyNBot&#10;uRcudZF//uRzlHw/4+PXjFPIfyeE4U99SN6FX5VT48+ftLtnyJGHR/68bzbipje96cktb3nLJV2U&#10;vMiQb+KEl7RV/hV4pj6Sl/oqrFmJ97///Wdn6shlSJsxwA9fcoTzrIykJ7xHmZ6TJt+KvCbP8d02&#10;S9vbo57Zm2C/ieVH/EU5xduzMGvlI05kVKQeKR8zd4wKx3mbnWLAmAWVXmmTf+LnWT5I0yw95OQ9&#10;3vIw34IBiQc+8IGLYYwYevwZFHHlT33gFy/3Y3oiM/Ul/Pn1rP44vpvhwqBkVNgvpZ5nbwee8ksZ&#10;exa25lWVk7Qkv1z55+67MSv1l3/5l8tMhv1evlV8EyZtgTDJj7FsXOWbusyv9PMbGICppD4bWDLL&#10;Wv0B/sl78sUlspWh5zZampqampqOpX1mWlZPEtN5p4NNRxjEfQQlJ50cBSxEeYn7iDU5le+IKG/A&#10;mMgGVMpK5V0hTMIfIyczE8jSsMq74nzlxDiSpmPSQ5mhXFRQpviXBuWCL8UiNMqh3FBSKCNVKa6o&#10;cR6RspeGlA3iPvMPNT2HyqlEuaPsUaiEBWlIXuA5lgkFz5Xixb930u959y0s+7PIsgTQc+LkGh4j&#10;IqPKgYSdwceaPDNyHfcLLafmGyU87upJ5VFR5VRZUfKFlb9RwsF3H1Kvz1dOwo+oci5EeirvCocw&#10;hC5WemZyUpeVMT7q+locRkOlIjPeIUYLg4WBOfr1PZAlPjOjxTfWRktTU1NT07F0wYyWCp3j2KEF&#10;UbhH2tdo2VdO3XRdaUuOTvZQOUbsq9IdOiY9W0oko2FGW8csrymyW+mZKfnI3pnqryqex+ZbSF5J&#10;HxjJF29ho3gBhWhNudu3fKo7ZarGtWImA2blk3yo5cPwi/taGcAhcoJRTty/mXIuhPJd60u9P035&#10;nmFLTsKP+FbI+WYaRxcqPQYwKt8RZr7qXhXfoXD27pjBrn7JdhVm9nNJs6tttDQ1NTU1HUunGi27&#10;zuaXZwYLrCnf6bxmWDNajFDO/MOFkBPFVWc/8w8XMj3fDDlZElTpGDl1tmtE0mMNewwJI/oUlBkv&#10;GBWhYN98q8r3WpxhTc4+6VH+RonjbnQ5BpF4UuCBfMpWZHiu/NZgiVPI8pmZnxF4Jw7iJh9Ow5qy&#10;uoU6o2RZUcoVfPQz1ONt95UjT8kCS5Yc2jDyHd2yVwIdKye8HHbB6K7pC+oPEPeVYznaWr6tocqp&#10;RssW8D+0HjiEIXRaepJf+DNS9v127DlE9buJ0SLO+Hp2AIn9T/GnjupUYrRwd4S5vT5ttDQ1NTU1&#10;HUtTo2VnkJzdfL+7f/UjH/nIL1Ts3P5lh2soe7UDjEKpQ8uzji0dnhHWjOTX2Qn31tBTEnSqOrqE&#10;gdlIPt67OCydpjBk1hFcCkMlx8LatGptexQe8nIPifeILeWbnGoQUfBBRx1FZETyyZIjVzLyPOZX&#10;7ikmjBZKmo2webevkh/+ruIQviMoRElP3FIuMxlBlZN0bin88igUpUs+K9OaBxU1rZW3/Ei+i3/u&#10;neKmTKTH+n+G16x+bSHhQ/ZA2K9w9dVX3+DyNap+Zkqk8lKP7WdQz+IeN/uHonzneOl6n3+6/MM/&#10;/MPZ532Nowr1lXId5d418GxmKvmYvKSwz3gF8tN3KC3SqZ4pH0pvLY+t+2DGvwJfo/aQenb3u999&#10;yVP/1KlpqajuSY+4ijse6vgoq8IpajNe9d6BFYwACjp+0p/w4i2P0uaI/9hmwetf//pp+a/dg8MR&#10;Ko99UI3s0yiG1IwP+P6QpWTiZqbFkehveMMbTq666qrlnX1KbbQ0NTU1NZ0PTY2WXedaN98zUq6f&#10;oSqqQFkBnTO4p2Du/C5XnbUOHlm+ZWNs3HXglRf3ynd0jyzhyIoCAJQQG7nvd7/7Le8csRllasYv&#10;iFv8xJ93lJEoSdKTEUpLHpyuRBbFRFoo3eFX+UZOeNd4gGfv8feMVxQDyqbNttVo8Z4SnrDgOfGs&#10;siIj7jW/GAs1Pf4zYvM9v9ISo4U8/uUp//glL5I/jEInGTndymZqy0TMoo2zRJ/5zGeW9/JNWQkr&#10;TviR5SreUSbJpRRzi8yst7e52pGsDlnAz08Pjbrzq0IzVpzsRcmvRguekckv/nGXRu6Rxc078eSG&#10;ByQ+/MfYmimRiX/dhA3qDLfECRInIE9Y+aDcUsfkfY6a5uYd97W4p4wzGk6GvAjvpAPf5Ln0JF01&#10;DwLPqes2zAuPLx7cav1ImJo28pNnUJV8vJPX8Sd9lP3IAuUdA0Y4eZG01HzGTzy45x8q3nsOP2HJ&#10;mZXpGLcqR1oTv5zYRZZ6x6/85EauPIlccXCFDIxYdrVW91xrmMh1GuJWvs7gx60z9xnwc+BDraMj&#10;RtKpMHT+7M/+bOlYeqalqampqel8aW2mZXUfS4VOTGcJFFDHojoNzKijHw1SXP2fgBLsWYduJNeR&#10;xpQAo9g6vB2vpXOmCLjXyUd50IHjr4MG91Fe+NORCxPlLooSQwUZAafQeocfHu7x9ew+HS/5wnOn&#10;fOt0bbD+hV/4hUWpoFxSwrlTjMUZn2uvvXaR5UQvfsSlzhp4jmLqnowoik4VkvGujkk1AkrhpvD4&#10;B4pjYL33DxZLabjjLd7ii688EX/88yxewF0clAXlzP82KE/4UBrwpJA44tl/Mm51q1udzTuGJTn4&#10;Jb/xco+3dymnpNk7xEiRdz/6oz+6bNp1ipJ0OKDg+c9//pKnjC95aUYEn4QnR7wpd+qMZ+Um31JW&#10;/rieeuN9lLvUDf7jVzjw7xFh5Bu/qQ/8JC1ASUsckqdJLzl4iBt3bjW8q9mYyK4gV95HsQU8lEvC&#10;4y0vaxj+yRNXEJfEXRj3+X7iN+Hdk6MM3edULnI9S6vwSQd4JiN5qW7k3QzxF7nJ7+SneJEpbamT&#10;4F3Cka9NcA0/9aHyxyfp4Sa8vEv9lx81LdKWPBImsslJ3PATL/fJl4R35Z64xQ1f6Yu/xA//1A3v&#10;fGPeQ9qDxJuclDM375Qhgz/5CPXbcyU77xI/aa7uiU/yZQTDdd8lcoA3OP667m8J8BpJnZEOceFH&#10;fKTPs3aljZampqampkPpvIyW2nEZRWOMmBGgsOq0dJqU7euuu25RhHXURt39eM+xvZQQSoUOUQcX&#10;BUIHnc44ikuggxRR/z5wlK1lX4wlyi8FnJHiZ3sUcbxufOMbL520Dh4/ioL7GA9RPIBMYXSu2Shu&#10;mQNFk5JM8c8Gfz9yk1kU83S+ZpGiQOico2B6jlLjvXwhlyz/abF0iTLJ/6c+9aklvxha8svyGX4Z&#10;S4w86ZQn3ORf8kv8o6yIPzlR0qTL8bUUPEfYUmzF239EGEjSRhkhyxI6o7CWujCghK+KU/IocfAs&#10;3vIz6Ut+Kk9pEM/ks2sUOGG5ydPIET7uwkf54t89WakzqTfi5SqcPOA3CiF5ylkYf6f3Tnzir9av&#10;mp7IYmwnL73HVzjhhREH7+VpytW3oJwq5K0lYOqqMo+7UXIzdY95zGMWnvIrfPBPmXKTTmkhX3qV&#10;s/hx831Rkv3vJvkCeJg9862Q67vgnx9pFXcyk6/gXeSR5R9MvjmoS5QCCqglc05Os3wND7wDfPAj&#10;B79RVuoH49VMonyxnEg8kw7130yZQRH5pZ3xjfgm8SYH75oWvJUv/vIw+WGpl2+VLD9iNdMn7lnq&#10;JU/xsezMe8cYW1KW+kFOvq24pY6lrMZ64GeQvj/xB/HWRuKv3IRV1gYqwitQ51LfpIVb6pz0kbmW&#10;r8KMkG+HGi14qmPKu74zIDEjs4DKPfEWR/U15SndbbQ0NTU1NR1CU6Nl18Gsbr6vqJ2X/0To3HT2&#10;Oieduo5Oh64D17nqjKPE6Ih14unk8dDJ6oy9jyJQlUow4qkj3Mlf/OEtDJlRIMQDX8DDv0zCj1z+&#10;+Bc/9+HtHm/vEje88HcVPnGNX8+RxY8OmSx+pEd+kJn7xBP4p7x4DzW/8CXXfY0ff/LEfc0v74WV&#10;L8LWfOCGd/JfOG5R8Lgrr7xLOLK4SVPyOzISB8Aj6YoSlfBkyCfvajrIEY4/Biy/4p048pd4unLD&#10;27MwUdjwEi9xdE9W6kNkkQN+xGkJGUWLYU35NutDQfZfnTe/+c2L4WumxM8hgTEnbuTiTSb+4kNu&#10;4iPPUh+FsSymEsOUwU4Rrv++4Ea2mbakhbzkIb7S7530SFfSbeTb/2D8f0Z6zKIxTijD/nsi/uqX&#10;pXjeM1gp/HgKD6nDSQck78RFWhkTyA8sKfQM9koGJsTJQMIrX/nKRUFnJMsjEH+8xrSBdyknRrl4&#10;Wgbpn0pmaaUBX2k0IIG/+mJpoL0TBhTEP2mpdaQaFmR75m5GUxodNmCQAD/GnllNe4UMvpBpttWz&#10;TeZVyR/zTJ1V/7hzS3ykJ+Q/VPjK/ze+8Y3LjIoZacsWzdQKY6bTrHS+P0hdI9eVrLxTp6VLnphF&#10;9Od9+aU+a9TP3PDD3kr5USRDKuk5DeIGZkmRfD+NGOgME3mCh/jKc/kUtNHS1NTU1HQITY2WXcdo&#10;A/7UUKmoHdtpm3VnyJr8Q5BlGofgkLhFsaEg6GSj8EZx2MIxecCgmrlv4Rg5RvJn7lsw02ImYPbO&#10;aLHZA7MklC9KphHsKCdA4YqCPeMRZFNw3cw+knf1PZkzXlsQJqSyZ9aAcukdUOakK/WMspY6EAX7&#10;NFRldWtEm0IXUOYppEBmfVdR87LKMfNQeVdQbKN4qt+RQ+YahEl4cr785S8vMw4U+bVvAf+El1+R&#10;Q2blXTHKCW2lZ0tO0jlC3iX8vuWzlW+Vd8Uxcmr54h054TdDrQcM33wba3LUa0aE2UYzTGZa92nT&#10;Kg4hRou2wwyWsKPRIv5ttDQ1NTU1HULfUqPlGIX9GKPlkFHFKANryvoWLlYeOCVJmtZAcYkSHvj/&#10;yYzXFnJowr5k1Ni+nplitYUqR/xnfkZQ6GJMUL6qQgdROGsc5EsoG9JnCN+qEAf1XUU1aPZVVhl0&#10;CX+pyzEDcjHkhFrOpSEHhDWTzjCafTd+NikOlu+lDeLOSDGryb0aLb5NP3dto6Wpqamp6RCaGi37&#10;0g08FtJpjZ3ZadDBHkqXshxrxQ+lC5key2oUYlD3HhhdjUK/rzFR5czeB9VoYChEEcoI+0wR4jfh&#10;qxz3lXdF5bWvwlXlUKZCW8aReCd8lZP0UL6ks46EMwxntJWeqkRWVIV0hPoyo5bTctDWDNWaHO75&#10;htVp9TvfmquwWRq2Zez7PvK9WeLmm8Hbs+Wc2h0zs316WFNTU1PTMXSq0bLriOrxx+dARxflTecW&#10;5S7r8KPQjUgnZ4Tudre73clHPvKRpROO+xaM1EUOuTM/I3TkIaP6Mz8VOle8I0fHO0sH1CUWFBNk&#10;RHJLjryRX6Cjjxz5Vt3qO+lOeEs8QltypIHiYZlW+ARVaamQpoSPki89loNV3hXiXXnsI6cqZPLt&#10;tOUtUJWu8Jc2z9JqBBdq+dgnEIoMtCWH0hY5FYmz+gHKKgag+mvfin0SNr7734ZDIoSTP5V/sKZE&#10;1rxRv6TT3iD1wQygpXjSspYe/nbf59mynMnB0+i3/Eq4ilEpJstsyzFKcU3PCEubQjU9kZN8lqZ8&#10;a1VO6vZpcqRnzDP3+9a3ipkccfONGrioMkLSU+sN3gl7TL4lPZVSPvhB6mawJmerHXUgicNILOH8&#10;6Z/+6WW/1tpstzIC92TLj9RBdc0S1T7yuKmpqanpWDrVaNkpP6sniemQ0vFVJTKIW4UOWziK3OMf&#10;//hlw7DO2X9BdGy1M+dvJ2dB5Vf5R3bc4h4l1r2O1uZUBtLTnva0s7y9IxPEJ0r+jN+WnMTXRmXk&#10;9C9yKJp4C0upSXzIqjyCtXwM8PLO5nFkn4E9BjUN1YhKema8qiyo6VMegJ+NvU6GsgZe2UUW3lGK&#10;ttLjnfIThkKTMBSfyy67bOHvStk6c+bMMmPBD7/Cuo/ijt8Y7wB/8qMkCacu2eROBgM5G4gpe+TE&#10;X00X/lW5wztpkw75Iox3Dmtw9UyJ/PSnP73w+E//6T8tG7stF+Q/PITnn5u6EP5578otdarKwZcx&#10;5ZhoP+0zq+Z/MI6OBhu75ZmwKY8a98jBL3ITn6S9lqkjvW3sVjbeqc/yhR/5FeBDXu5H4J88U46e&#10;xTMy7WtT7ogiK41O0LLBnr/qV1jyubmHpA+SnnwD+d6E9T8Xy5SUvVPzGPsMcSeHCcdf0odHzcOk&#10;I5Ae/MnhD3/funvLI5HGlLv6ZwO+U9vEhx+zDjFC1VfXyBllhX/ywjM/DhNwyAJjQjy0beqF70hZ&#10;8CvPxRUfz9KZNIW/e+5k1LZXWHx8++qAZ1eHLMi3mbFHhvLzrfE/Gi3etdHS1NTU1HQsnZfRkg4x&#10;nV86RJ2Xzj/Q+e38L+46PQqQMDZr+i+II4opfTo67vjo7HTuOrpRzgx5LyzogIWjHFC4jUL6OzMF&#10;EE/uUT4CccUr6RjBndIgPYGTmih4ZiWcTqUjpnBxxzOKA+BPrnA1vuEvztLNn/zS6SfNNrQ69cdI&#10;u/BG229/+9svP6NL/IVNusjFp8qoMlNG5ESxEI5y97rXve7kVa961cmVV165VBLrz2NcJj2RIy9r&#10;epKWyPEu+ZD8k04/m7N8LUQJP1OMFmmn6FD0+MdTXMMfr8hzFUaaPAvDL9lXXHHFwv+tb33rUp+k&#10;OWkY4xskv8Z37qUbf4oif8k78XbKlFlDcsSfnBkP4WYy4iaOKVNy5AN+nqUxS2yUlXRwT1lXGeE7&#10;PsdNHtUyJSdl6hhe5LQp6VFuydcZ3zE91S15Ia+qcszNYAUjXP4xvMjwThxGfhC5QU2XuKfeKHvX&#10;GDBmdJyw5fQuR3pLh7wUl+TJWlrqc+RAbUOkhUyHUdj/wWg1iOEdyD98qhz3I/88x59weEtH3nvW&#10;XjL4yJF/0p22JTwqv9zPnhNH+eGdMpB36pSZQ8aQNtQ36/Q4cTEAYDAoYRNe3OxjcRWnfB/4cWuj&#10;pampqanpWLpgRkugE0wHTdmpioTOMGf9e08x8ld8wnXCOjed7o73WWVDePxmnS3FxrsoKTrZyKYw&#10;OMLUKDuF9cxOIb766quXOEZGOtRAPGdy8Ixywk8UA+kz6mjGA5EhbUY9s4RCR02O8OInrjNFyX2U&#10;ueSXcPFn2YnlRvJMPur0b37zmy9+xCfAg1uUhlEGuOdXfGpe4+v4V6PQlItPfOITS7rIdlSv9/gm&#10;nPyPooNnReRWBZW7vHRvpJby7YhXI8Ypj1qnRp6AZ02Pa3imXPCgwJGdH2U62pYxyY3f5G347gP8&#10;U4/lmXgk72K0MPTIkfdJMzkpn/Aa84wf6ZCfqWsgnmTKc8/8XH755UuaKMfcheFHHkofP8n7vI88&#10;8cJT2SUt4ukqvKt4mu2gFBu5p5ziSb5weCUv8Af5XdPDP7/SIo+qDHHAiztDxX9gfK/+YVPrYnjL&#10;G+AG0hM5+IkLf9KV/CLf95l8N0DiKGsKuBkq8ZUO/gJ8+eWeuk1G/CU+Nf8SX1dpVacNLPg2Hfsc&#10;+VVG8od7+Cc9tR4kn+Ud/nlPHiNMmhzhLe/kaep85eVa+Y/PkQHShI804mUmHBmAkTbpTVl4Vhby&#10;QnzsdXFst3vHUfuuU9e4mdFSzm20NDU1NTUdS6caLbuObfUksapQ1A5y927p4HSEOludrs5UR+jn&#10;hX5m6GdxFCKdGX+WO0QJ4h/cc8MvHW2Vo3PXcfID3Mjh376CD33oQ4u7fQ1G8v1PQnxAOP4TFq+k&#10;J/wDbsKkM08Y8fY/Drwr+V/G05/+9LN+8RNeR49fzTfPSZe46+B19NySj5QJchhHrpaavP/971+W&#10;ufDPT/xGUQXhkp7IyLN3KRfKnbDyQJwtOfHPEnHGH68aT9c85z6IW/wJiwdZUdTwpQgz7u54xzsu&#10;ihd//MijxDM8QFiIDHzAPQVPWGniB3/P3jPCyPA8O6mNu/ApK1d5Iix3cTCjIY6OQpZX4u6kNM+W&#10;wljzj+xpsTRQ+fGHDx7iFXn4Jo7uI9d/QRhY/tlRibElzf7tgSiqDCQKn1nLhIfkYco9+UB5zLPB&#10;AURplHc+emkx6yWu/uXyrne9a5mRkG/4U1pTX/Bwr75FIY27dCU+lhWpQww5s5zqLiOYjOxjYYQr&#10;b7OI4sCoEKfwSL7JR89JQ/KSfO0HN0a1+iR/zA4gM7jKQTrucIc7LIYYN6fvJZ8iy9Vzvj3tAxl4&#10;ezaTmnIOKRt1AW+znsqD0Sot2hzGK96gDJNf5IiXvPCsfOLPTLAfdKpH4mj/mjz0bxztpn/zyE/L&#10;3MSJHzNHaVvEO3XXO7yTHs+unhk66qt9JpYBmvGSv/6No+2Ubv6ly6CCMPjjpzxSNpAf8WaTvmcd&#10;ivDaK/G3PNfPNttoaWpqamo6lqZGy67Dq5vvv7DD9TPoyCp0ehBFdQYKVyizKyBMwo+YyQCdZ+Vd&#10;YSQ/G1XrZvVRKa6ocqosSkDlXcHwihxpi/u+cqr7VnrICR0jp8qiXFbeFdl8j8aTgigq8gKUF5BP&#10;GQtvzzXMCPwp+5SX0NZm6DWoO8n3NaLcVZKHM15biJJPEfajQcq9/FenzHQkPTWvKN+Vxz7YOpVp&#10;DZeynGOOJjeLOHPfQss5rkzNNo1uqcuMDt9nlm/iz230XzESA8+sliW5qI2WpqampqbzpanRsjNI&#10;6pKwa3ZguHwDKK9VIY5Cu6W4XiyjZR8lP/ENjE5GDsU+7ltyqpJf5RippMzPIK2Rg3fc6yjyiGqE&#10;VTlbqGl1TyES3y3YrBxyP+O7hfwo8hDaOgFtDTa5x3hwBUtzalpGBdAm6fq8D04zwmaYKYSn4UIp&#10;nqfhUjZaOsxxYY4p00MGCrSFBiwsd5u9N9tYyX4XM+l1eZhZJLM69su10dLU1NTUdAztY7SsonZc&#10;OsEtonBbjlCpGi37gmJ6GtURdvcU6RmvLVCCD6V9jYmKbBQ/hI6RQ7k/lP72b/92ymsNjC5r2cUv&#10;hsO4WXcGS2Bm7luwVGbmvoXXvva1U/ctHCPHn8dn7luwLGfmvoVjRvIv1uj/pRzmOy3fDjVazBAe&#10;arQY+DBTMg5k+L4d1jCSZXqj0cLw4cb40R610dLU1NTUdAhdMKNFp+5ITEqrTlFn5SQdCixYx269&#10;txkQp1FlmU3lsQ9iHDFGYpyMy4SsKbd5PGvnxUmnmw50H+RHkeMPGwPxH58PVfLB6V9O5rHpVR4+&#10;+clPXo6wdbRtnTWgHOj0rb2vJ4ZtwZryzBiRYSaJ8lDzgZ8apkJ6GCLyjrJR3wnHDX/8AG+yqr99&#10;oJ7M3LdwjDFhdDf3yVdKWOqoMoQcQIDU5YSRZpAfZsnW8i5LyiqNddRzgA5RInff3lKWRqwrfeYz&#10;nzl50pOetOxRqAqh70T9oSweIieYpSdU04DyfKychK88QzO3LTmpk/KquttrY7O88p8pzjP56onv&#10;T95vzYhW1PTsS0lP6pnvXfyzx2aEuJhxs/k9ZCmjeswwEO+0Hwmjwa8nm52GarQgbQlo99aI0aIN&#10;S1tTjZYYLm20NDU1NTUdQlOjZaeQrW6+r6gd23Of+9ylg9XB2WRqQ+nOzzmdrY44SrR7HW7dCMt9&#10;phBk8yh/NgjrxPnjn7t7/LLsSkepk9VJWt6T/z54h5fw5EH8V3l42ewu/lEcoKbFvffiBOJi06l3&#10;ZMY9MsRRZ+057vLCKGmNt7De2fSaa+RaSkYm40Yckw78xrwGcVIOyoNsz/yGt3vu/Ipf+PHPL6WY&#10;Xzy412VywtVy9uwqHfzKt5SleEUmSLf4g3f4qHhOkjJLYUbEyW8MOEct22TtnU3iiBJIuUv45CeM&#10;+eCeGz+UeQckZEO1DcKMaJuNHef6mte8ZjFSbdZ2khXFSrxqesiMElfLAFJWUVaRwx8okNyUr9Ps&#10;pIdRbI+Mk+3kK3niiXfqo3v8k1fqMzdylM+b3vSmJbwT+KTNoQM2TUvrK1/5ysUQMzNpn4Lw0iKv&#10;hRf/LH3zDj9pEFY86rI4cWf4GAxQX8XVd6jsPTvy21G4+BogMFvgXlwh+UO2Z/IiV92PXOmwD8KM&#10;rDpgOZFyJ08eOamPEenoYrKlxwEJeOIj32o9lg5XaUtayBTnH/zBHzz5iZ/4icX4pdw7BAEvB4LY&#10;UG9ghXvgJDV8pUsdT50jF98q1zv5Z9CEIclN/JW7b5c//qVX/ZYv0mQzvHzFkx9tVvJMGtKOSIPv&#10;zbP6JqyTEZGlWeqbOmyD/i1ucYvlIAJ5mHJ8+9vffjZ/6jd9GnLAwT7EaLGsMCeKyZNqtEAbLU1N&#10;TU1Nh9AFM1osb0knriPUuetg815H65mypAPWqeu00+lXVKUGLx1eFDmKiw7Pc5QI9/zilWdXcrhT&#10;PhMfnTx/kcFvPaI2cilM0sOdm7C7NC/hM+Lq3jsQF4oUt1E5A+7kCBs3MGKZ/BKXGC3JF+E8c+dG&#10;rjyQJ1UZE5a/qoSQn3ywxtxV+ORXzVv3SY976XGqE4WNIkWJzMgqhdzpRk5hoiRTZoz0+mcEpTVy&#10;o0yKV3hHLjdyxQcPyn2I4kXRwouiTIl1qpZ/+lDAnQpnSZk8kZ/SkLzm5lm5eRc53lHg/dOCIkfJ&#10;pvSJo3fKt8YZD+HFlT/wXr7kOYgBgIeyp8SfueGHiZThlGHKNPmgPPAc+c3cyMjVe2Gd8uQ0Pv/v&#10;YcSRz488dR9ZNQ0BHpGTK95B0i88ZVdDQaFP3UkapEueuJd3le+Md9xyD+FnJkx6zCRKWy3XQJyk&#10;LzzDI3JGeXlWPuFhpsW3yoBQPvW78D71k6zwGeXELc9BvlFx9+34LsxAU+KlhQzvyCSLGx6wxnN0&#10;95w4q1vVaPFdhGfqNpBb+Y4ypFXc5RO/tf4AQw9l5gZ8T5beMv5Hkl7Gn/9JmeVJffJdgvJto6Wp&#10;qamp6RCaGi27DvuyXUf2q1vYdXqXp/OCzLTo+HT6OsWqcLjXEepwKTnc6hG0OktKvfAJ5+pZhxel&#10;l8KOv44VH+/c81uVD/I9c88z+TpLo3/5IWRAGQb3Rvsts5GearTgIR7kR2FI/CkI4v+Od7xjycjA&#10;scRGWC3HiBsl8+Mf//jJj//4jy/KQPJLPOUDudzwJV8auScv8KJ0ZbkGysh+XYriSFmGoTRR1ORH&#10;5CRvk47ITH55Z9kJA8Eo/lve8paz8aeo+PmkJTb4GVkXBi88omQpn8Tf+wpykndmBBDF2xG24ZXy&#10;iz/PeId/RXUXp7jXukPhQkab1T3+o9hFpjhzrzzCE2ayoSrFGdFGDDvyxSNlCupTyqPy8Zy0x819&#10;nsVXWTFC5bvReaP51WjBw31kkRteQeR65x5fZQ7i+1d/9VfLiH3qK8XUrAd+tUwCbqOMCvmLb/LW&#10;PZnS9cEPfnCRY3bAjBdjIie94ctv6mfii+dYFsnPpCUGjuf8wBI++tGPLrMqMVrijxwyPSsvVzKq&#10;HPzJwd9VuIRXdxwQQVk36+XoaD8bdZy1wQlpkQ/hnfSN6cmzKzdyXD2T4Vn5agP8qNd/e6rR4h3/&#10;0p3ykTZxrOnIPfA/Q3hkuaz2KjxH1CVowuHrXl1KmrUH8rw34jc1NTU1HUpTo6XSrqO70a7zmRou&#10;RtGiyPpxmE4uSs/u/dJJ6qR1XDpn0OFSPNwbjdOhU1QoX5YEWZ4zbtg3ym70lfIvgjpufMNPh5gO&#10;HXTarpHDCPFeR0phsWyCXLzAsiDKuf8jSAslilGDrzRJh/soNXhGMeDuvc6Y4uh/FFmyQwE3i0CJ&#10;wc8ab8pS3D1TAsQLLzyky7344530kOs9v/KanJe+9KWLHP5A3osbv4mnPBC/KBGAj7Twzz333kUm&#10;UELMdPg3BIMMr/AGcRVmVIBGN+mJWyAO4pe6og7gxyDjnrgnbYkXXuEXVL5xiz/GhKvw8lw61Sd5&#10;SIZ4eCdsDA95El6Vb+JM+YIaR0sQHevqSNfMDiF1As/UyaSFLGGTlpkcYcSFf+7CW6bE6Lb868yZ&#10;M8tIvnwzGyY8/yB8yomcKqPK8Z5f+ZK4gfrK6A35Li2ro3xXf3gLL27kJt/xDxgc8V/rqCuFWx32&#10;bYuX/w/JO0st5fEYDrivpcf7lEni4pkhGZJv9lHZO2bGTRh5jYdwSZNreNQ0Jd/UXe7y373vzHdC&#10;IRdHhpdZQ7O2WdKZdkN6kgfhXWXkuaY7bR052g6DBowVyyY//elPL2lLfeNfPJN/+MX4mckQZgb8&#10;bLRnuCLtFdkzv+qAPHNPNnnJK3XAoFAfedzU1NTUdCydarTsOqL6z5ZzEAV77AjTGc6gI0snZ/lE&#10;iFIR9xFRPGEfGVA74nr8MZmVd4UwCY9/lKHKd8RMjtmOQ+Qckx4ywMhx5V2xJmdLVp0xoKCSYdag&#10;bkgfQVmpPNbk8Kf8xcvIt1koo/mWmoUYYjMZMCqRQMauLp417EbUWY+QNG39d0IcZ2Vf82ZElGK8&#10;K0WJnGGWnn3lhCLvQsvJIRYjZQZkhrXygZl/qOmRluBQOXAp5Nu3Qk7yDF1oOQ7jqMRoMWPpmOPR&#10;b75v9zGa9BGeGU6e22hpampqajqW9plpWT1JTGeXji/KSVA7xQojkOnksiwI6YTjPmJNTuU7oir5&#10;OvLQMUp+5TuiyrEMK/Q3f/M35/CuOF8555seI+KUiwoKDf+W+eEJVWHZMsLWlKEa5xG17Cvtm57z&#10;kWMPjo3WFCphQb1MXuA5K5MtOTWv1IO4r8UZaplU9y056lXomymn5ltVhNfKGqqcKmtf5bvlXDg5&#10;qcvKGB91fS0OawY/1FPJEKOFwfJ3f/d33+CX0UKW+MyMFt9YGy1NTU1NTcfSBTNaKnSOY4cW6NBm&#10;tK/Rsq+ctf+5bMnRyR4qx4j9jI5Jz75KZKWtY5bXFNmt9NTZr0ozJSU433yTV9IHjCbxFjaKF1CI&#10;1pS7feVU9zpLOGImA/Ytn4tlTLTR0nLQ+cgxgFH5jrC8re5Vyayq5bqWvFW/ZLuu/VzSfsI2Wpqa&#10;mpqajqVTjZZdZ/PLM4MF1pTvdF4z6GBRXdKAdMIz/zCTo9PdklOXhFUa5RgRxF+nOnb4ZFgmRGmu&#10;YSrW5FheM/MPa+mBtVHPfdNTsVY+dbZrhPKxeZwyYwmXPTjWoxtdjaIzInEf38vP7FlxHeWEqvK9&#10;FmdYk3NaekJ1E7F8jkEknhR4IJ+yFRmeK781OJwgZPnMzM8IvBMHcZMPp2FNWd1CnVGyUTwGIvjo&#10;Z6jH2+4rR56SBTZfz/iOyF4JdL5y7EuraauoP0DcV446u5ZvazhGDv6H1gNpDZ0mJ/mFf913dNq3&#10;46AHVL+bGC3ijK9nh3I4qCH+1FGdSowW7vasOTikjZampqampmNparTsDJKzm+9396/eKe5fqNi5&#10;/csO14xKPgWfsqdDYwxw01FSzhgFnm1+velNb7pshH7FK16xbIjXcXJ3XCyewuoQdbDC7WSds8fA&#10;PXgfpFMlz7uqcJOhY5dIHWl4imcUE2HEI2kB8rjjKU7CCAv8ciPHBmw8bMZ2ZKt7p48JV+Mb4BtU&#10;Ofi6l/Zs7BV/78xA2JtBng3l4SXtuQ/Cuz7XdIkXGdyzSZosMm30diTwTW5yk8XdCUX8UE7Iqnwr&#10;b9fxnTD44oGXvE/+S4Mjkp2ytO8f5KtBU40JG4Nnip0Tj6qSv7UvZw01/L60r7JaQeGN8r0vGJcz&#10;XlsQt1HRrjAzNeYjhX3GawsU1JHPPpjx2kL9ge2+OCY9F0uOxnhW1ltwyt+M1xaqkX0axZCa8QHf&#10;H7KUTHzMtDi0wT93rrrqquWdNrKNlqampqam86Gp0bJTNuvme0bK9TNEUR1BaY9STEGOokrRdFKX&#10;o00ptTZ67/gso3HC8B9FOPd5zn2UVm4xMqrRQlHmj5JPIWYYUSAYGFGiK//ZPUQGd+HcR1GWtsiV&#10;Bh0yGdLmHRnSnfAjP9eAe96B8PKCop+4CuMndDau+2Eb/9JT0xte4iQc9xg03rkXp4CBqEwiVxgy&#10;H/e4xy1552Qi/0nhJ4Ykf/wkDDgtyTXx8Gf/KG1mm5xyxZAzMvzJT35yObnNTyP5V36Wox2j5I8b&#10;hPchSwZnvNagLKpxtC+OUSLraPa+uJTlGKWfuW+hwxwX5pgy9R3O3GfQdvjZrnZ69h5G0qkwdJwC&#10;p2PpmZampqampvOltZmW1X0sFTE2QMcpsON9r7jiipOXv/zly9G+jhQ162Bk3ZpmI3xXXnnlouhW&#10;o4VSzLjxTFGkLFNqdYj4U4jBPf/8CBOFP52nZ/4o946BFRcKtDBmDMgQLvzcZ1ajzhzppJ/whCcs&#10;szX+hSC8+OqIHQFMeafU6ojN5BhVNErNLfEUf+kQNnETB3EXD378lNN+Ecq+9+9+97uX5RYMIXFX&#10;KOA4ZkfQWkeeWR48qwxueJIhTTGgGAiMB2QE1Iioshr343zuc59bjpslw3HUlPwYLWRRXuR1ZIN7&#10;csgjVxkjcXW8NOPCf16k0UlheCoPRxvLy/HfPPtCfs3ct6CMZu4XGpeyMaF8Zu5bOGYGpI2Jixfm&#10;0LrD/yEDBb570O7V/S0BXiNpO7VxafvSnnvWBrTR0tTU1NR0KJ2X0VI7Lj8M++xnP7vsfWAs6OCM&#10;2FMUzaz4KaQfKvrfg7+fU1qN9hn1p/RSWim+eda5xQChdHvn2U8BLT+gIDseF5Hjx3cMJjwtPSOD&#10;suUfBpb4hD+lWwccfhRysshNBwsUa2HF2wzBmTNnllkIaeNPZiFr2Bk10vi6171ukYNXjKqkg1zu&#10;u3w7m15ydOCWfZlFoRD4p4N8JM+/Mh70oActYRUQIkOcEp5iIH9qHtZnMhkF8kSc88NA/6LJTyoZ&#10;l/JTGZr5MMPCmDIiilfSEv7iE6MvBg1IK//cpbnGgRs+3MbwOcmr8joNj33sY6fuW9g6tGANDO6Z&#10;+xYupaVRZriUd2Dke8ZrC/hUHvvgGDm+5zH+p+FSXup1serBoUaLZZOHGi2+Z+2Dsq3vDEbMyDJT&#10;bUXa1Bgt2iuwJLSNlqampqamQ2hqtOw6mNXN9xW189JB1+d9cMzo8nhizT44RuGof+vfF6MiQEnf&#10;5dPSYYPOn9Je/Rwj55j0rP0Qbgt+kjlzv9DY+ifHGo4xWi7W/pSW03LgUpSTH0UeYhwZ9IAct23Q&#10;6DQyU8swWTNaoI2WpqampqZDaGq0/I+vbcCfGioVtWM7RpE2Gjdz38IxyycultFyKcsxgzNz34Kl&#10;fGuGpdkeik+We733ve9dKtAxxushm4JDZM54bUGYkLgGlL6MqGe0O/WMsmaUGRihI88ZqhK5ZZAx&#10;YCl1YDbKDBSQGfcRZq4SvsrZUnaNeEfxNBMWOWSuQZiE31cO/gmf2UUgs/KuuNByks4R8i7hL0S+&#10;Vd4Vx8i5GPVAnWZEvPjFL15OXLPUdRxAOQ2HEKPFvriXvOQlS9jRaBH/Nlqampqamg6hb6nRcozC&#10;fozRcsioYqDDnblv4WLlgSN1/+AP/uCsgl3vgaJsmVcUcbCEbsZrC8IdSg4+mClWW6hyxH/mZwSF&#10;LsZEVfqCKJw1DhS60NYsX/hWhTio7yqqQbOvsmo5XMKfjxxHh18MOajlHC7n27l8QFgn76HZd2NJ&#10;sDhol9IGcWekWD7GvRotvk1LQttoaWpqamo6hKZGy750A4+FdFpjZ3YadLD7kg3in/70p0/uc5/7&#10;LB3g2ighJdWoKLinuNqH8pnPfOYGTl/bjP6pT33q5CMf+ciyx2ZGY3p0tDrcrdFJa8W3aPw3DTok&#10;36TFPhAKxJkzZ07e//73n5MuabFn5cMf/vA5MwlgdDUK/b7GRP03zOx9UI0GcYwilBH2mSLEb8KT&#10;k3zZUroqr30VriqHMkWOPURbxpF4J3yVk/RQvqQTku5qeFHUbnnLWy4yGIs1v4XPYQwZVa/xhaqQ&#10;4s0/WZ6rgoqk58tf/vLZPULCjnW0KqtrckZUOfJLA2FP2tbM0fnIGb+L1AN5J13yKelakxPMvlFy&#10;pGOktfqWb23Gfy095Dq4wz4+ZK+YfXYOpdjXmNhHDoz1IHSMHO75hqVb/c635ipsloZtGfu+j3xv&#10;lsIqM7w9O61QWZqZ7dPDmpqampqOoVONll1HVI8/Pgc6uihvUcBAh6XDjUI3Ip1cVfR0wnFfA95R&#10;YFyjyAU6RZ2kE6l0kuLBj/+n3Pve917+BeMYZPHWMeORzpoh5HmXrsU4yfuAOzfGC/+uIJx3/Ng0&#10;f7/73W856ctMB9kUTu+Bf/HEP2mo4CYfxTvPQBnAi6wcMfzmN7/55O53v/uy5MP7asi5kkfpGOWE&#10;Z1VaAu6JK5424ztRTLwddJB3yXd5LZ+rjPCvMuNe5STfXB1kgJycRumLO8g/+Z1wlUf4iqswnoVR&#10;TsKI3+1vf/vlXf4PZGbLj/BsFBcOfxBWvkF4B5E7KpGpN/j7cPxDhzFMWf3+7//+5ahnaeNX3VTu&#10;ZOV/RMKFd5XJnT9+IiNynCrHAKXkw5md8eoUMXVBGHVHGNeEWZPDj+ekn/98N2T7Vn76p396mT1z&#10;sIZ8tRlbPvBX4yqM96OMyKmGG6jnwvlmxFc6GP23uc1tlnwjGy9+E3dlI16Vt3cBfom/OCbt0qVe&#10;MejJoTT7jtRpV+HEJ3EUlptwVUZkhq/yrGmSjtvd7nbLwIqT/x71qEed3PrWt17SYuAEz4TxTSVu&#10;NS3SGYz1reJCGi1jO1oxnjDIaFmb7fY9gfvUd3niWTotUe0jj5uampqajqVTjZZdx7p6kpgOKR1f&#10;OvagdooVGbmDfY0WnWo69oo1WXHTcUbZv/baaxc5OnWdKQWLP4pQFIhR6Rr5j89xS6dveRiFyXpu&#10;oBDhg7c4UKiSlvAJzyovz4Fn4aLommn5xCc+sfz74FnPetYiW77yKy38h3flU1HTUONRFTHHlpox&#10;MDpKWeUmv6RFXomPMGRXHkCGuII8EY4SJk+EdwQ2Q4Iyd+Mb33g5YIEh5mjmKI/Swm+U8Fl8gZ/I&#10;AieiiZ88w9/Ry2bXnPB23/ve9+Qd73jHEj88qzItjhRLPGpeATkpZ2HEjV9hPL/pTW9aZFLu5Zdj&#10;nimu9viIf5B0yOfwTXoii3zKH77CSB//keMUNAqfb8Y35IhsfvBOPXEffpETGZHJb+6lA8jlh3KJ&#10;lMcDH/jAxZ84mDkIb+UOCRMZAb4gX/BOPgMe/Lz+9a9fTvpzUIS6Ju3qhrz1PnUs8U09j4yanoCs&#10;fCsBw+EHfuAHljrmBD51hHFBTnhXSFP4jnLkQy2XpIlc9Qt/M8N4OH3OKYSWcHoWXtzIxTPAO+AH&#10;LpbRIi0z/2CvWiVGi/1sMznSp6wtF1NXk0/eySvv2mhpampqajqWzsto0amm46udrs5rVAKAwuHU&#10;p6x7rh3vltGC/9ixQ+3wE4/ExVXHSS5F2bHFyFpqnakOlD+Kxmi0QJUXRdM1ilognH+GSI+jVHXO&#10;Nrnq1L3DWxrERX65jvwhzxQLPITT4fPL3X9vLr/88mWkncFC0TO6zmjBUzrwiNJd8801iIyav8In&#10;DvmfyzXXXLMsM5N/3qsk/Mo7xpcrPsLwE94V3IWRr+IlPdzlWwxWswUUIycaUSif/vSnn42X/E64&#10;MS34eI6shAF5Jz/IN5Jv5suJR/I/ZRLFW9gx7pVvfZf0JL/Vc1duZm5ucYtbLAaL/VApw+TNLN5V&#10;DsSPMIkfHnhxIxf/GC1Z4sZ9TIvn8HM/k4VnnqUjaZJHDCFEnlkKfsQp302VFxnhVd+5Cpd8Crh5&#10;R8E382VEn5wouVXBDl8Y0zHKcpUfyjrlBeqWenbdddctR4knPuSMfMJrLU14q8Opm5GB573uda+T&#10;N77xjUve8Zu0j/k2xrsicSAnvEfUtrMaEDXfRqzJqXxHaAfUN98r+H+V9Piexn+2qDvy3vJI19Fo&#10;4dZGS1NTU1PTsXTBjJaKUSmu0MHOaGa06OQobTrD2skGMRzGzl0YV6ObFBX/f6AUIwqFjjRKDRk6&#10;YXH2XPnXDt47/vhP3ICCam8JMroapdKJWN5HiUiHLizZlTdQYvjL+8SBsgOUYvtX/IfGDwLf9773&#10;LUYMIyx8pYtf6edGaRjTAWP58AvCCeNepUD2AfinCze8hCWHX7KkK+UTVJlJQ5VV897IvZHbvOe3&#10;8hqVO89xC4ShHPIDKX/XJz7xiUu+KRvLU2r8Kw9IePejHO5jPRN/affOrBSFGDG8xCn1LPUUxBMS&#10;Lvy9q8/iiT/gJb7uLQ0zc2Qfixm3xCP85SukTPCseRo/4qY+x39kxRh9zWtes6RF2ctDfqKEuuIj&#10;TjWNtR6QC9LqPd417yKHAhtSx/FJWPf4iz+/5Lnin7JJfiZ+wkDSFl6U7exfsy+nyhHv5ENAjneR&#10;w3/ykTs/yfuaLksEzbJKl6WI4sQP/4lr4ugevwpxyXvprbwr1owWcir/pBFGWdzIq3wrzKqgelw6&#10;/8Ip05R//Kon7v281r+eUl+4WTLpX1FttDQ1NTU1HUunGi27zm31JDEdZO0Ug3ToM1DqZ0TJn/kH&#10;HeRMDsVi5h/qJvJKb3vb26b+4Rg5oxGWDcVbM0f4RSkOKBH7psfPJ63Ph7rBPpD/QMlKGqKkAIVm&#10;JgMojohCMb5L+BFRgqoM2JKTfJNfUb6hlgF+yRsKWFWKo5jJM2Eq74qceoT2PXmOwhv+lq1Z5mWP&#10;0rve9a7lI4GRUu5oO/fx8wAASfJJREFUa7P6GqoSWgnfyrtSVVb3xShnjXfI+0PkKAuj6vaQXXbZ&#10;ZcsSrMw8VJrJPTbfah6N96Hqfr75VnnNKO8vRPnsQ8fIyV4VMynqs4322mazd2aK+fHzWeQ5sypp&#10;Y3wjI69s0vesQ2GsaU/MpJkhtlSyjZampqampmNparTslMO6+f4LO1w/QxTIIMrmltGyto9lzQCC&#10;mQzY15ggM+5rhglUOVXWPso3OkZOdd83PRTouB+THgZA5V1BaQlFCQkYQVHmYxiRT4kJb881zAiz&#10;X1D/zXIpK3eRE+UOslSGQSS/oOaVjfGVxz4Y83ofXMpyjjmavMMcF+ZClWnqMqPD9xnjHH9uo/8K&#10;VA05e8iconbVVVctz220NDU1NTWdL02Nlp1BUpeEXbMDw+UbQHmtCnEU2i3F9VIyWhLfoI7k12Uc&#10;W3Kqkl/lGInMqOQIaY0cvONeRy9HJD0UAyP/Mz8jalrdU4iimKzBPxVC7md8t7D1o0hLtMR/PHq2&#10;5tu+cOiBcBUZKQ5GBdD7+rwPTjPCZmijpY0JMEs3c9/CMXKOKdOZAZ+lbuOSN22hAQunoVX3wMb7&#10;Sva7PPrRjz5neZjZN8sz7WFqo6Wpqamp6Rjax2hZRe247LWwHMRoWtb2z6gqrNVo2RcUTxvEnZxF&#10;Qa7/WakjfSjPW0vP1mA2A408t+hQ5VuH7thVHfla3NHVV1+9HN1LOfFvGfsN1vjZHMwQGhUPcdui&#10;WTrtzak8TgOjy1p2eRfDwbIScWH8UVwoMjHOuMOuLi1xBvdbxlvgQIeZ+xZe+9rXTt23cIwcx1DP&#10;3LfgeOncy5MYvfYNUBiVKwOKG8gn+2gqj31wrMJey4oRLA7iyG0tjCs/iffoZ8SxcZu5b4ExIV7q&#10;Y9KS/R+npWcfqMcOq3jc4x63mUcj+FXe8njfMKBd4L/CgIhBGPe+Pcss3fNvhrAaLdyVUdoO+RE+&#10;3idvtO11IIMMvP/pn/7phhbj62Rfz2i0qMfcGD/aiDZampqampoOoQtmtDzvec9bjhX1X4oXv/jF&#10;yzGpNllTFHV0joA1ImdjvFOvHHf7kpe85BwlKEqEzjJKhQ2cOtR0oDpbp0FZbuDoWhuSKQees0HZ&#10;D/3ufOc7L8/WavtXgtkN4XWaOtsoCJQLnXWUCzJ10tKArMd2ctc973nP5dhfabjVrW61KD42wzue&#10;1ai/Dt0/WhJXnXlOF+JGVtKQZVaRr4On4BuJdNrVU57ylOXZaCV5TgjDK2mggMinxDkzRPiJP3/4&#10;Swf/FBF8vXePl3zIuzyDe/7wtnmZm/jiG3nSgzd/eASeU5b88ZNw4piyjX/33pEpHmQ56Y08713l&#10;D36JJ9neudZ0hJ+8cZytPPAsH8SBfwcy4MdN/spXea78KFHW8P/sz/7ssk/IaXN3utOdljQlntKA&#10;D974kO0Zf3EVT+74nTlzZvnHjXpiaY1DE25729suJ7+ZceJutDk0G/lOmsjznYgDt+QZuQ6Y8OH+&#10;xE/8xCLXPif/OnEYgAGCD33oQ8u+ErMlDMiUDchTeYGfsokM76TVM//2gfmu/NzVdyuulv84zld4&#10;e6xssr7b3e62NChI/qaO8APi7iqPkq9Jp7z0PyUnTyH7W+5yl7ss9/L25je/+fLdI8c+e/ZfF3ER&#10;NnUo/MJTHkU2mfxpl8TT/2DwkDbfoPxRZtoc4Xz7lgWS7/sSX2lSv/CWV9zlU00L/9zMiDoEwqlo&#10;5CorIMdR3OS+6EUvOvkv/+W/LAM4b3nLW5Z2qxoY4B6/fD/KRhzExbOBAgMf2kA81DHxUj4vfOEL&#10;F8NbmpI/5Eu7/Aj/1DHlLV3u+fecfWXaOMToAN/Oj/3Yj51ceeWVS17hya88k5828AtPRr4R+QbC&#10;t9HS1NTU1HQITY2WXQe1uvm+Ip0qUPh2bkvHFIUnHa9OkLsOTScWfzq2KLM6SB2b9wkXxdQVD2AU&#10;RVF05Z8fihC3IMqvztj7dJ466igciUuUGnJ1zuJTl1xw5wcvigK+/HFLmvBLvMB7cqOc5TnvhEnc&#10;xYc/72o6vIvi55l88ZFn3MlM3MIz/rglXeKFL3fxneVVFCDlQC4wBrlFRsJ5hxf35BEIW8tdvJM+&#10;4deMFjzNNFDk3ZtNY9w6GY3CTeGn+PnRIcWYMssIE295EZ6u8oEbvnETJ7IZov6j4SeWSIXHL+vu&#10;fQyUO6c+RaZr4gvyeMxD99xSB3xEd7jDHZYfDToO+z3vec9ywhzlkrtjcRlM3MQBGBWpE2MeyWtp&#10;SJpcPZvdrPEmi6F5xzvecRk0yM9UKZPiyBiWP+IakKecvFdWSZN7+atM7UOI0cJNvTCbJKxvQboc&#10;I0w5Jk++4adOKfcov+KuLuAvn8Z0Cm+2lvKtvCjmjB/lKQ/UDyBTHZBG6ZYOPKUtPF2FSxojR3zU&#10;HbO1+Dvty/HOlOhf+ZVfWQZYyJdn8s9VHZQm6RAvcpQBGdzISNmA+CkfAzaOWv6RH/mRhSc+Digw&#10;S2wgxYyHfHryk5+81IEcFYx/2o3wjBz5Jw5kyF/5YvCHQade2Ufif0T8KCN/42dQik8MSjO1BlvI&#10;wJscfPnhlvqVb9wzfuLMkJfnH//4x5d3/kuEzNRqz8WJwe/eQFZOFFM+4kxO0EZLU1NTU9MhdMGM&#10;FsqFjknnSiHZvV86Pe/SCer4cq8Dc3QvxYJ7FNwo2qADpCRFwQHKbfym09XJV4UFyKasuFIMorgI&#10;o8MUD27iEpnCh1c95hP4pzTwK5x7nXc6dnEVLv7dR66wNW78kisu/IhP5RG/rsKDvE1+yjPP3ic/&#10;hcMv/sQz6ZJ/8suV26hkkS8sOZEBFBvKh9Fss00qCDKaT4F5+9vfvjyHPGc5mPDKmFx8U855B4m/&#10;fGQcWI5GSaQcI6PGlFhKmOU54u1ePBgg6hqEp2vNd27SIw7SSHkzY+YUMPEkW57Hb8ojypW8TJmA&#10;+Ccd4hI3V/HAjzzxRkaf8RAm9S5pD2/hw6Mi7nkXecowZZ6Rb4qp70TZeo+3a2Rxr7wrwjeITHGV&#10;FnlTZ1rkZfK8lqn05XmMc+Vd3T0nPfKCEREinyzxj1/+yOJ35B1E/iiLHGHlG95mPDKrGZ6RwY86&#10;IJ3hE+BX4x+3PJMjLB6MFv9TYiiblUh5pJ7I23yPCV/5xy2osqTBNTO9DG91m6EiPfzl+xcfz64j&#10;n0DZcRMvZZl7vMhiECNGHQOPf7zrUd/aCvw/9alPLfdmtAw++NbUyXxXoO1vo6Wpqamp6RCaGi07&#10;ZeGyXUf2q1vYdWqXM1QCyxx0RjpiHR3o9HRuOk8dtU4unaCO0VGarlEo8o5/EF5nF57CU17jTyco&#10;PPcoAEHkcdexJrx/ghgdNDKsgzcSaGRdGpxqZYYFvOc/iMwoTuLsOXxdxY0SZGkOxdgIqHyh5BtV&#10;DW9LOZDRSYqn+OKHD/7SlXyTvshOPrziFa9YlshIhyVrlskxGCgBeFseYskGBR9ZvkN+8mQmI2mo&#10;+WiZnTjaN2T5ihFh8ZdGS6gse0r5Cw/KbFc/FrgPXzI84590JIw8MuJtts5/b/JOPIVJvMU3vCvW&#10;FDsQHj8gwx/Y5Uf+DcM96Y1fctb4jbKCWofVa2XDwFanIkcekIO/PKAUVx5ByiXwTKl2L//NbFj6&#10;YwYEfeUrX1nSk7oC0iJcMIsznvwFUWr5981kJki9sqTNkjDpSvmRl3RLo/hV/oF08isc/+S4ejbL&#10;YZYA7LvC33dEEY8cfqucmTEB5Nf0BNJjFoUibRbPHgyGnlkJdQLPfBMQmTMZgF9481/lijeDWrlL&#10;Uw6f0NYIx29kkAue1+TwH3hWZq7qAcVf+2WG5tprr13qttk3POVd4iXvtR/Jt7V0wfiePPxSp/HB&#10;k5s8wjvpkIdpE4UTnru2ohot2qzeiN/U1NTUdChNjZZKj3jEI26063ymhotRNIHASLmOMkhHtgUK&#10;ROjzn//8orTe8pa3XJa3WEZD+dcZVzpm876ZglA2nFPEGROJP3gO6v9PojSfhsghw+h0FPoRFJrc&#10;Uz6ilFACZnxHkEMG1OOPt4D3rswWuK9lVVGVKfELjTNPFVF0ZspQfVdR01rLx33lXbGldM3cPUtT&#10;wtf0qGuVd4WyCL+KrfJRL2e0b3rOV87WP06OlZNvpdLFSs83S86Ypm+GnIuVb2kDKh0jJ0bIDPgx&#10;8rTPSHu11hYwpshwzzjxHbl6Nmum3esjj5uampqajqVTjZZdR1T/2XIOKITp+KqyGIVxBh1ZOrl6&#10;opVOOO4jdN4Jv48MqB2xjje0dcKXMAl/PnIoElvGxIWSg45Jz5asqigZXQ2Zqam8KygrlceaHP6U&#10;v3gZkY7RaxlVyMbomQy4kErk1n8njpUTqvKOUSL3lVOpjZaWgy60HEs2KzFaLBFzQMjoN9+3e4Mf&#10;DJYMGphp8dxGS1NTU1PTsbTPTMvqSWI6u3R8VVEdldUKSwTSyX2rjRYzKIHn8zUmjCRaqkMJt0wr&#10;7iPOV05Nj3XzFIQ6QxKsyclSowoKDf+WhMkjqArLlnG0pgzVOI+oZV9pS05Nz75ycrSqkWJLdZDT&#10;jWzyp1AJC1nmA3jOymRLTs0ry7fUKWWyFmeoZVLdhRE2PGr5Og0vZOYo8o+VU7+BCvXKSVrqcjWI&#10;1soaqpwqy/db0xNeUJXvqnAfK6fyrvj3Jid1WRnjo66vxUG5VN4VH/vYx26Q8jVitDBYLEkb/TJa&#10;yBIf5TwaLb6xNlqampqamo6lC2a0QDpdnZcOMuuddZye06FFMGXIfgZ7MqrRosNLGFedX2Rkf4F7&#10;7xOmQidsn4q15dZ5MyQyakyOjhSPnD6VjpWspCEyqpzEqXbyRuydpGOdtvXkjtW1vM1Ro/EDVXEg&#10;M/yrPPyrf35dPVclX6cv3/K/FgpB4uQqXJA0VMhDhkv8ZAmHfLfHxlHR8otSQTmRf1FS+KlpAcpI&#10;5Z/0xECtflMn5Buywdu+AuvznTbEaJIPwoojyK/k2QwzOXiIq2V+9vu8853vXJ7ljzjUsp7FvSLv&#10;hCFDfuGTvHCvfGxA9k8gyxrjR5hxT0zlXetz3rnmSNvsRyCXPHLe+MY3LuVvmQ43qDKCynN0g903&#10;vORreATirXzI0Sj4jsRDvorTGu8R8SNMDgrAW1lJE34MvBy8oG0gB7bKe0TkKIvwdSUH8LMPTDqU&#10;Dzn5vsb0BKOM+HEVN2GTlsTZPWXc0lDtGzmJT5XjOiuvCv7EMfUrcvACM5Uxwv/sz/7srLu4JQ0j&#10;ZjLEK/k0gx9F2kif5/B3+p2T3Kpf8l3Xfi7pG2+jpampqanpWDrVaNl1Nr88GiuBDrV2ijpi0Hnp&#10;rHRU1jJThHRc3ukkbRQ3WkdhRRR+/zgRhpInXDo7vDynk01n7z6dZAXFaBe3xYA4c+bMsqHesbZR&#10;jCgU4iMsPsJ4Ds/Ac2SJszhQHvjFnx/PlDHKBPJfDPH+gR/4gW9YriO8cMJHka1piTzh+eNHuLyn&#10;pFK8bnazmy3HqCKjoP79kbiJZ2QIG76uFeQkDH/yQjkpTyOpjnpluOBniZgRfQpKDT+Lu2vAnTGR&#10;+8RJ+ZDlJC+zHT/1Uz+1bPD3Tnyku/Kb8a/vQDwpUzXteJFPjtOOKF42LeOvzLwTF+FcU8beU7Yi&#10;B5JPoKy5RQEXRhwo+MIxwBjM3KNwihd5eCefEza85Hv2Ojm2WBxt5AfH7XKzmdtJVDavI37xjQxw&#10;n2dpSpzJBsouw4eiq5wpkj78Cnu6HAnsCF2KtzysyrM6GrnySZrcJ2+4KdvwI0Md818jM5BOuTKT&#10;450DJfz3SP6Jk7wU98Sb8ZbvXPw9KzNxkN/+/+RkO3vq/IDVMkbpc4S0OJHjdDr/RXHKldkjJ27J&#10;czxB2siodYcM6eKPXPnvyG1pwZ+BrSy0XRR0/sXDO/nKSHY6mXyKHPHFC39p9MydW+qg9KkLjDmH&#10;K4iDAwS8J0N7ptzlo2Va2rXkPV6uqceR6738iox8N1DjN8KBCEh84iYOwiUdntVHM3LxZ2BIpyJ9&#10;5HJ3zLMBkTZampqampqOpanRsutQz26+392/eqeIfKFi5/YvO1yjo68dYBQWHVqUb52ajoxCEH8U&#10;if/8n//zstnekbZmJvy/IOH40VnrfHWy+OBbZbiPMlMRxcnRuZQKyirlSwJtvtfB8pPONwoLGTpw&#10;bkBGZEVeVbz5F44y5KQuRAGjgFMyHXHKX4AXHu4r7yoPKALikfRTXuUBIwxPfqQhcfEuvFxHhG/k&#10;AHcywsM16acsOcHrJje5ycJbeSRvo/CMfCM7bvJWOuWPdFBeIitKFSXQCVVmC2Lg8ZP3jh52DTyn&#10;zMgQX+7yB38KPUNYeQDF0SlnmcGjWDIK1DHhyCFP+oRPWhLPpFf8LSdDZp8Ypma4pI8S7nhj/Bgr&#10;5Dpxi6ERGVFQ+ccf8E45e+eeshsln0Is/uoT/uqxmbsPfvCDizIsXP4lov6Ks/wnwz2IOyQtASMk&#10;RoufOZLtvkJeGkmn7Pt3irSlLAP5GLnKBR/PKSOGDuUanNwlf+ULRVic/WOFUu/+IQ95yFIP1D1h&#10;8RBX5SIflRHetey85y6f/LuJfG2JPDEAoj0RN8aMMOrbK1/5yqXszOaRkbRUnoCX98qGXG7qkvyS&#10;P2ah5Ak5DnTQxsh7B4twZxQxZhgY0hM5+IkzkJk8jFx5IT3aRyf/qbvyximE9n8xmPyfRtn7CaX0&#10;qB/4Jh2Qb0U6wnuEGad9idGhHGd8QNkhgyjqr5kWJ805nS3/QBLnNlqampqams6HpkbLrsOrm+8Z&#10;KdfPECU1iOIa42Pn56wConPWgXtvFJ/CqsP1jl8KVuXDb/yHb4V3o9FCRt5RzszkMFiM7JLBD8Wg&#10;8t2Sk+cor1HMKAbcPAvraqmG/RPcM5If3rDGO+/jLu/ISnzjblRVZ+//KI4e9Y5ccRl5U6Cg5qly&#10;iDv/SQ8+3JQVmWZW7Jswgm2E1/sKYaKAReFK+sigHIorxZjSooy8t8QMUYalwbHDlm795E/+5KIk&#10;hzdFNfFJ/MiRn8qOcuk+e0gsyVK+FElKXMhyNj93NGPA2DPbQoGtii++0owvnpQ992R671m6Eo9A&#10;OO7e8yefKfh4eMfoqzKkxTtpk3euePID7utotjzjLm7gPgqud4mPnzwmvPjIN35AnMB9+ELkSKew&#10;+T5HJH7kKZ/UR6jGROoW/2S5V94MlPgXL/74SdqSBv7NLkifuiFs4jQzWuSffPWeO6Wee/ym/CLL&#10;NXUzeaM+xB+IX42TK/+1jjOII5tb8s+VX+/EJ/f8+U9J4ipMvkduwop34gB4MbrUFc/ir47xlzTG&#10;r+fE2X3kQOpa4j5DjkbeB+Ltu651YMRIOhWGDiNPx9IzLU1NTU1N50trMy2r+1gqdGLpUI0CGnV0&#10;+tMVV1yxKJEUF0scdF5GuY2IWuJEgfWfBO46ZuHTwbrqgKu7TlhnT6HhHuWAsjF2nvzr/CmORiyN&#10;+IkXtyoDj9rRcyOPHKDYJN6BEUWdNyXOO5AeR4K62suAJ1lRgAJuZJLjHaUCrLO3HMfyGPtv/NvB&#10;Hh9xNmprZJhybwTfSD9YAiMfhMezpi1KTPIp8hlUSN4btaXMKyflhbcZBLzNRqkMV1999bLEJ+ED&#10;PClL8p6MKkcczAKpVChr7uWPmQJLk8hj0Eif/DO6zghLeiIn5REZyc/kH5nca92JW3jFXZmA/BU2&#10;+RVwC4TDkx/KmjoXPoFnssLHPf7xp35UGd7VPIqMGq4aLeIRd8CLWw0vjVlWxy0yEsY9JE3e8+s7&#10;TRh8E68ReS+8chJ+K2+rXM91v0Pcqp+ULf6e8cw/YEA472o+1ufEkWHNPc/JG9e4kY1nwpntiT/A&#10;k3vAH/+JMzdt1ywukc3/WKaMsCqHe+XPf9ziLg+SN94BGd6RF15JH8iDhAG8824Gdc2gzuzdDL4D&#10;ELe6vyXAaySDUuKYuGgztOOezUi10dLU1NTUdCidl9EydlyU3i0a39fN9/uCHP9ucaVYU7bXKEr+&#10;MXKi5M8ofEcyQzHjtYX8q2bGLzTKs7RjxmsLRlYVcP5D477CzAUDyV4Ao9cUu5kcChSjjpJEkRrf&#10;ca9u+2BmHJ0Gy5Zm7luQxpk7UKYoZpQr2NXvRUn0E8eZ/y3EIAsYvPW5Igax+xmvLbzsZS9bDEB1&#10;FdyPsKSMgZpyN/I947UFfMb6Amt1CY6R4xCLGvetdIF3DOEZry0k38LjNDlwjBwzC2N5V9Syr5jx&#10;2kI1ePeBgYNDjRbGuyVvyra+M6M5I8vpGFyj0cKQAYZ9Gy1NTU1NTYfQ1GjZdTCrm+8rauelg67P&#10;++DQzhYo0zP3LRyjcNhMPXPfwiGKQHCMnGPSY5Zo5r4FhxbM3C80jsm3Y4wWxusazYxGblv/P1nD&#10;lpw1OiYPjpHznZaebzc5a4MTcf9mp8es5xe+8IWDjCMDEZDjtu1ZOY3M/tRlhaPRAm20NDU1NTUd&#10;QlOj5X98bQP+1FCpqB3bMYq00biZ+xYONVrMBhjNnL3bwjfTmDAjkSUf5ysHD7wyqllnPzzH3WZo&#10;/vJuBmErDzMta4Zllv2ZKTIS/Z73vGepQMcYr9kUTHGzpMzG91GhMaP2kY98ZFGY3JM547UFYULi&#10;GlD6MqKe0W71TH5ZbmOUGcZlRGuoSiQltJZJhbwOsu8js1j1XUXlNcqpvCvUgSiellVGDplrECbh&#10;95WDf8LLr8jJUs4ZLrScpHOEvEv4C5FvlXfFmhwznfjBWB8ixxXvyAm/GQ6tB+o0I8JyVEs47V0b&#10;2wM8ua21E4cQo8USXYcICDsaLWS10dLU1NTUdAhdMKPFPgsdkU5XBw/pnOKHAmipgXc66Mc//vGL&#10;W/VDMdRZc9M58yuMDk9nap24d3hHhnCu4R25gJfNrHhFBtn8eMd/4pN4uFqTLS14iiP3KLHhlXh4&#10;Fm8KfngKWzt/8ecuvI3BlBLhhUkcEo+ECfjj7r34UAgYYvYM4eNUI3Gw7p6745GdkESmzcA2xkuP&#10;+OAFiQ8kv6UhygV3ZXrmzJkbqsrXiKJh/8673vWuZT8K5cdeEcfJenassLiKD3l4Jt7k1HR5L5+s&#10;k3di1j//8z8vxgJFVJjqV/yETzmJY5Q7fskhM+Av6XIl32Z8y6WQPFR2gBd/I19IWc0QY8Z96gq5&#10;lEh7h+xFus997nM2T/FPHeJXmMrjNPCX+ibNDEflYx+SfA/PWu/I5Dc8ZukZ4+BenuElrCVyDEak&#10;TnADaaqypGvkFXlxr+9AnKVHPOWbn4BaopiyCO+Au3gl/JiemQxI/ZAuG8GR44Ip1qmnQGbSlfQI&#10;T05kzdIUSE/yxulv6rQBAxvRvScjaXGvbuza0rP8Rlnh675C3FJ/7bN797vfvRwljy/5eMur5FlN&#10;yxZmacNDuaPZIIZDCpSddiZGP3d5YPkY92q0+EYsCW2jpampqanpEJoaLfvSDTwWMuJeT18C9zoo&#10;Vyfq6Di560QpDwwQR3hSsJEN4be5zW2WDeKUCQpfjpt14pijkSnGeOoAw0tHm2fKBiWA8hA5TvOS&#10;wJA13d///d+/nCaFdJ46apuUEcXZvo4oZIk/GXjrePH2nmwyvKOY+IeKGQO8xVemiktmE3TuZFve&#10;RKlxFGjkQDp1/OMmPDlxY5w4dctPExWeQpM+ymv2GVDOrdPnxwyCU4nEM2lxH/7cAmVIKSTLEb7y&#10;G8UvxU94+ZU8iOIVZTqKTxDlx33eJS+Ft2QJHCHL4OIXn8iE5HX4VV6e633gmYzUO8qUdDtC2Ebx&#10;+PdOmnPqE9nhH7658ifurni7F44BWYnR4t8VypNfMuSvvBIHebcWb/LV2ZRR0s5dnTFi7sNFvjv/&#10;IWLA8IuveOGTsgnfmg7gL3XNNc/i60S2GCq+Qcc7My7FC1+y+MU/30MU4yrLPXf1ylUe5HQ9POxj&#10;8Z8WSxHNRvzsz/7schiFGQN8hceb3+QFtzHfkj/ex53/1Gll79tUxyj3yOzgAx7wgLNlJC3Ci6cy&#10;5YZv0gF4Jy2JU+LlOzWLgRz1++M//uNLvXYUcM23QLrISHzHNImP9/FHrm9MWHXgh3/4h5clW5/8&#10;5CdPfuRHfmQxjuQbP8KKo7Tle/ecNCRN7pWFuKUucycvV/KyNGxrSa/8T/zkBd7JJ3GXDvW1Tw9r&#10;ampqajqGTjVadh1RPf74HOjodIagw0pnCDo/V0qDzlCntQuzQIfqSkkxYu+fCk6XEl5nh6/3Onp+&#10;K9IZQpS/dLZ5T66rd/zgE6OFAq8jxV8Hy49OFQ/ho7xVOd656sC9w5M/aSPLMz/k+Ds+ZZUh5h2l&#10;AV9+yCEvfPFLfIO4V3CXvwlvo7cjdi31cGIZ/lEWAv6EjazwrhjlUlKkL0qoZwYcilJMjryWh/x4&#10;ruHDd+Rf4Z38cI+X/9pIh6Nv14wWshJ2lMOvezzFJ5B+hi8jLgc2OBaZMUmJFVa54R2+7rnN0iJv&#10;5HXALXXJ5u6cwIYYkGYN8BI/ddqVX/fkJN6RHcSdv6RfWuSVwxLyx3UyzFaqC/6LEr+RI27imfRA&#10;5AE/6rG4pN6r0/z5r40fMYYsyzPAkJmjiuQheaMc93i6F698D9yE8ZNEM4VmpcT9h37oh5bjthnM&#10;/AmvLJM2ecJtzLM8S4d8qt+buJiN0NCRZV8HYogxWsRF3IQXJnFcKx/5JM2JE4ijMOoBctw6v8rH&#10;0e7qtrjVMKkD4e9KXmSSo9zjjzs58sD3Ip8+85nPLEaROm0G1KwGPwkLZItbeId/IK/IEM47shJH&#10;p0BWYrSsLdEVLmHxk48pO/KdyNhHHjc1NTU1HUunGi27zm/1JDEdUjrydLjpCLnlud7rRHViOjTr&#10;nSl5jm79mZ/5maWj1dl5z5+OLsZB+FZEdpXjmme8dMg67SgqMVooeolLFB0d7sgjyPMoSxzJoMSQ&#10;w2hxzDKjRXrkEb7SSxa/ZI18w7PyD+IvCgBF6L/+1/+6jEg7hlQc8i6QdukL7ypnlFHfibO4Cu/Z&#10;bBjKWnlyxD+KqufKz7U+u4/yLZ8Zaa6WrVEgLSuzj8X9ne50p2WWTbiqOCU9a3LERbxHpdCzGTP/&#10;M0HKxSyL8me8CJs6kHLxzn34R0aexYP/KLoxDMzexTBS15SN2S7pFV/5JAwewolb+Hpf4X3++5J0&#10;JM8pfE5Bs5narB1jxQ8JLX0Tb/GRF+QmHRU1PeLNPxn8G1ggi5sfNVIskVlDM59k5DuRb5D45n4m&#10;S7wZ9OqVPCDXVV76Hs3qmEFy4hijyOyevV7ikXRUVDm5Jyt1UhjP0oWHdEmDmRU/tXWUOLnqoJ9c&#10;Cpdywl9akoeRU2Xhl3wLyMXHzAryj6Jb3vKWy8CCOq1tiBIfyGt5N+ZbleM93q7SJJxns61m2Cxx&#10;0+bc9ra3XQymarSIDxnyW5rEucrKfdLiKp78Jl2OR6/EaDGAMds7I45kWi4mjkmvd+LgXRstTU1N&#10;TU3H0nkZLRQPHd/Y6ersdVCjsqFT04ExUnS6lC4Kq1FJS5l0dLUT9EyGzrR2shUz+Z6FyYg2xc6o&#10;NLJMS9x0olGidOz8ieMaPx15IB3S6MqAsFTDciMKw5kzZxbllRIWBUNayCCL21p68OaPn1xzbxTV&#10;uvW3vvWtZ/8yTQ7lu8qpmKXHPffEB2JU4EG5Y0gwJq3Hz2h7jgvmh7wapqYnsiKHv8iBxNM/dFQ6&#10;y9f8l4ZBYWbCyK4w4R+cJmctDyinlgNZ3lLluxe+8gvPEXlHTtIh//DBj2zxzixL1vSDMCOfynt8&#10;B+rV7vv6hvqJn3xTPsq+ylGnZ7ygyql+anrkd81Dcv7+7/9++UYZESmPlEHlsyYnbsIknsmvyPE9&#10;qgcaoijC0utbCI8RlPcYRFWWdFQ5nsnyLB3ILKj0JM3yTdjKpz7PkHodWRWMV7IcM52T2sQlcmaY&#10;yQBxTNmTB+6B0q9eaz8dRSyd3svrynNLRt6lLQiPmjZLA337viMwY+W9mbfxny3qrbjZx+I6Gi3c&#10;2mhpampqajqWLpjRUlGVlBEUExQFL6Sjn/mH85EzEjk6U0ZHOtTgUk5PXaZRZW3Jkc5D5dhjMCOV&#10;I37kG1DegLIyKkKnyanlU093W8sbqApXlbWvHCPAcRf/yrtiJgPErfKuoNCFqjEhTDV4K+pI/vhO&#10;nlblMahybI6Oey2PEfIncqJIwox/UOXIw7gLk/BA4c29eEcOuXGnrFbeFepvaCan8ofUj8ghM+n0&#10;vvKuiBzfTpWDf8KPqPX6UDkoRgsIl7IdUdNDZtzFrfKuWMu3Kkf9qvU3MgJu5FW+FWZVUD0unX/h&#10;lEPKJn4dBuHecjWGYTVasoSxjZampqampmPpVKNl17mtniSmg6ydYsA9ndyI/EwRVeXbiOvMP6wp&#10;svsqq5W2lPxvFzlGPxUW2AtAMaiQ/1BHd6OkAIVmJgPMFiHLj8Z3CT9iVISCLTk1PVX5XsubzGxF&#10;ThQzeSZM5V2RU4/Q2lr8ERTm8Bcmo8xGkJPvM1KfR6V4X1QlNMvM6vcxo/ORs8V7fHe+6dmXvp3k&#10;nFY26EKnh8yZ3GPkZBAkbYmZSG0zg9uJgPzYO4c8Z1YlbUw1eMMrm/Q961AYq5b8md1y4Ijj0Nto&#10;aWpqamo6lqZGy045rJvvv7DD9TNUZbWiGi3jKGsdwXVUrtE6ftYMIKi8q3uUfJ0oxbXK0pGHLD2L&#10;+5pSDFVOlbWv8i1t3JKeMb7BTAYkPcIHMznnmx4GQMKPoLSEooQEjKAo8zGMyJf/4b1lQAD+kNPU&#10;0DFKl+VLluBYWrgvHSMnSiTlLn9/V87KgEFkWaBT5zLKrMwc3+xevqR+j+U5YszrfeBo4Jn7FiJn&#10;nzgF+8rBK6Pv8iXuNR+q39wH1aikFI9hZtjXEK2ghIvT7N0aqpykUxwzI1T9BjUP9sVaeqrM8d2F&#10;qjv5Nhkdvs8Y5/hzG/1XjGS5p309WcraRktTU1NT0/nS1GjZGSR1Sdg1OzBcvgGU16oU79yWteZR&#10;ainhOlugzPJjtFzHa6OyY2KFGflEAQ7Gd7mv/KNE60A922xr/TVF26k16exHJT9LdMY18llakffC&#10;4RH54uw5Sv611167/M/Cu4STNooGv5ZKuBfHccYg98LgSQkK/6TLSKcrZcM+ligL0pfw8kM44eVB&#10;lodJG97kulruYUmWzc7yhqIkHTb1e7a8g0FQywzv5De5eEeuOMSdsmOdvdFVRgLDNP/j8W8G72wc&#10;tlTEnhlkhBePyAB8xV2eRZbnGEXcbRq2mZp/5W3fj3Q85znPWRSt5LM8ET9y5E2ML+/wSRlD6lAQ&#10;ecKn7vCXNLu3ydxVPPkVB35tWgdhlCX/iRO/nsG942pTPuKQ/OA3+ZDyiJwYRwEZwgF//OOfZ9co&#10;uPiljvHjOuYDd34dKpH8Eqe4g/xMOPFX11yjsPPrvU3lruJU6yi5yRPpDP/kHzdIfkVuQE7Sx1+N&#10;N96JN3iHj8332eQuH4TnN2G4uXfFU1jhqh/ftnApI7wTd+/d+xcQ/8AdD+4pZ26Q9OPh4Iv4r/Kl&#10;I20l/slDftWd1AnhxjQnDrWs+Et4/CJnDAPCSKuDGKp7YNllJftdnD4nTpFhT4u2xWlxbbQ0NTU1&#10;NR1D+xgtq6gdlyOL/QOBYoooqjotR3JaInCLW9xiGa1Glr8QxmihPFBQ8NBZUlTS0c3w8pe//OTK&#10;K688+Ymf+InltCl8ndATBdjyCYp9PdqUkp8TdMJHp62DrvIoCbt0LYqF9ej+GWFjLbIh3QECMgpR&#10;vP0rhWKuA/6pn/qpZTkFPlFqIHKkzT3eFDsyXT1ntkBnb2QSv7vf/e6LYed/Lk5UckqQwtLxUzDE&#10;VdwpE0kT5SenFJEVxUTaKffICKhRT8oRg0I+5b8VNl471tbGWzMZ9rckX5QTuUkbRSZyvc/BBg4l&#10;MCqLfxRVfsRFODz4c598V155V+sDf9IjjyJHmrlLN7/cvIvClfzGi3vCiZ+ZEWGFc/WOrFrf+AV8&#10;PMu3yjPuwuMpbjUtIA9clUfC4Km85Z93wkqDd+qldOZd0pY4qjsMo+QDeXj7fjwH0iJc/CXeyU9x&#10;EQfueIpD0lvzHaQHxIGSn3cJ552yFZfkCT/iKW51liFKNH/8CO+KB7l48sd45iY+5Iord27Jr/CE&#10;1MXEjb98E9wqb8BXmMRdfMip5efKTR7WOkRhxy88hCGHv3zP3Lznzs1hIwlPlnzgJ+UsbHh6Trl7&#10;L79SVt6lDvDDv/wQT+/FEy/PwrtGbuKbsnLvO7B5H3/u8ix5mDAQ2fyQYabE8tH4A4MpaWcr5eet&#10;ydeUHzd5aaayjZampqampkPoghktRn3988DSC0d8ppN2DKdney90WA960INObn7zmy9/aH/KU55y&#10;VmHg33vP6cRn8G8XEc5pYIgRpJO89a1vvSSEAsho4s6fk7x0upCO2JViQMGKEsFNR86f0WXH41oe&#10;JGP8mE5H/853vnN5/sAHPrB0xIwKMzrurQvHB78oKJFD6XBPufAsjd4bpaTkGp0PHC/r3yWUHv6F&#10;1dELL746f25kJu/IpXhEqecGUaYo3zWN4sef+ygW4hTlAi/GE3fvk3/8UIz4w1f4QBhhyZAH3MQ/&#10;cqWbAsSfsJHL2PPsvWvKQxqjUAnvSq54RxGOX3K940cY94lXeJOTfDPLZLaJIqYM1RnH/KrDTmgz&#10;I4TUa2nGs6ZF3PEkF/9aZ7OkzJIx5ZVjacm4853vvHwDN73pTRfD2IwU4yP5VtNCBrfkQ2RIk/Qb&#10;DKDog7rnfyCMXVfxpxT6zhyHqz4xsuWdPEs+hCc54iotyteVfHExMMBw8e+Uhz3sYUtdtPRHXuXH&#10;sJlBkye+RQMJyY9aVuSnnCLXe2liTBuIsAzPv2jkF4PegEE2cldy2lzKW3xTFq7S5z55GllgFoDx&#10;/8UvfnFpSzR6V1999cJTGt74xjcueegoZu/wcmx28ks6IkedEHd55Z30Sat4pR5ohzS0ZjL5P3Pm&#10;zOLu+77RjW601IfkbXiQNda3yOQneeidclO3DaCIr5/0millGDAytC/CKldxla/yzH3KAQ/PycvU&#10;Pe+q0YK08aAdXCN1wIwuPniIr7hLG6hDbbQ0NTU1NR1CU6Nl1+mubr6v0BkFOs10TJ51clFUdPqe&#10;3esIdZS78Evn65oOMp01d89BleMfAZQcnWzehY/O1TP+tdPXeeY/EeEjrPjpwLl7xjPyKZx4plP3&#10;3rO0eMZbB+99lJikgxt5eHmWdjL448ave/KiqIQntyiU+Alb88576fRMyQDuiYP0kM8N8OBe0+0Z&#10;H/4oMrXMxJu79xnJFx98vRee/KTXe2mLosYAqPGpipe4Ciu98o4M74ShsHqmvFnm5f8QlPrb3e52&#10;y8yNf54wGCngFHRKD0UW/6QxZSM9KUfP4iV+lHy8GA4f+tCHFoMWXxXfvY+BokrJy+yXuIh75Zk8&#10;8Ex+lQVRVhmz0izeFD5yKcRk+scGg1U8GKnJF2lRv1P+ZEmX/IqMlB/FOiS/KPUMbSPpZsoY+J7V&#10;ZQaaMPjin/hHprJNvUnZSbN3jBOnQckjPzUUlgLuu1JeDCNL8oy6++Gh8MqUnMiSD9zVlaQlcvP9&#10;MYTUM7M0f/zHf7zEj1xGmXuGhrTlYAQKOWOMDHnkqk6Qh7c0uE+a3PMnbv5t47AJgynibNmcwRXG&#10;iXpPlrj4w72ZWnzFQZ6Ie+6Vf9JGju9JPruvRgujyPJRcUydM9Ppx7pkm1XNUjf8U9/kjTLHUxzy&#10;Pt8POYwegx2MPfWXUWY22p/ysx9Fft3mNrdZ6oVy1I76JvCTL8qeHPzIDe/UachM+T7EaGHwZ69X&#10;8kt6gjZampqampoOoQtmtFAy0nF7dg3yTJEA/rjZwDz6yT0/lV+QZSfejfxGxA+FanyHr06b0hQF&#10;qvKhSI6yPW/JNOqcd/wG3iUu1Q3kwcjT+5FHwrhaTuU9RaP6o5BRDvAK/7yjyMQtYfLec42bZ6Ds&#10;mGGyRG5X3ouSndOLKPUUMUvLPvWpTy1uKH82r7JPk0uOGQf/HzH6TclDRqSNpn/lK19Z3ChllHOK&#10;PgNE+mO0REZQ+ee9PS3iTVmt+RE/IJxr6gT+6glQ5Cidrqk7QZRLiLIqPeJZ01zlUOISPjKCyrsi&#10;hgWYjQgZZedW8zgyyQnPLTnVfUyPPVvKmvEV9/BPPh+bnoQ3MxBj0azmmI48K5OEn8kZ5Xn2bSQ8&#10;Y89STPWWYVzTUOUk32ao/EfgJXzqAYqc8K7YkhOMMmq+MYQZIr5N9SDurlVercsj1Gvv5ZO6nzQE&#10;jB/EUMyMsO/JHjbf7kiMFrO7vlfG7Gi0aPfaaGlqampqOoSmRsvDH/7wy3Yd2a9u4ZGPfOTl6bxA&#10;Z1k7uX1gic7MfQtGXWfuW6jr64UXXyPPlPD8HLKmJag89oFRWZkYULJz4lSuQGkOZUnZIaAs2Jti&#10;iRrFIEpKXTY3Ho26daT0DJQXSgylhwH30Y9+9Gw68DJyy9iQT/U/KxSeKFbiVHl6DqoyhVdoK98p&#10;VuG9q4NnEbcZqvJF4Uq+GGmuvCsYJQlf5WzJokQmfJTVKJGVd8Wa8h3jaAbKY+on4y10jBz8lPMI&#10;Zcj4nNVXyvdMBqzJwbOWfcWFlLOWHnBQg5kUdS17MJTPhZRjxsIACeML6l6Pb0Y98N1diHoAcR8h&#10;TcJmbx+5I98gxyKDcPi6V8bVaGGQ9kb8pqampqZDaWq0VHrEIx5xo13nMzVcjKJF4fAn9aqMpPPa&#10;AuX7UKIQznhtQUc+EuXeuu8YFtWoAB1t0jKOOq6hyhHPKJdboAREEamK7xbIoXABJWzmZwTeuzJb&#10;4L6WVUU1JsQPkVN/MDeiKjmREdR3FTWtNd8utNIlTQmf9KAcmjCDspjx2iqfOqpead/0tJxzqeVc&#10;PDkMrpl/wI/xFYNSe7XWFjCyyHDPOPEdZcbOcjZGVh953NTU1NR0LJ1qtOw6ovrPlnNAIUzHR3G0&#10;trsqknmuHaSOLJ1cRtgpxTrhuI/QeVc5QeU7onbE1uGbbfnIRz6yqeSLW/geI0cHLy3ISGvlXSFM&#10;wo9y1u6rHKPDIcswxiVhQXiMcuI2Azm7sl3KzgwLkiZ7CUb+QZ2ZgDU5GTkmw3LCd73rXQtfo+Cf&#10;/exnT97znvcs5TRbQgPnq9ylbFBdxjbi34uy2nJazmlynCRYidFixtIs9eg337d73zCDJe2SNspz&#10;Gy1NTU1NTcfSPjMtqyeJ6ezS8VFQKbrVcMlzdbNEQCdGcbUJ3b0Te3TC7tPhmd3IyF14hUd9znWM&#10;g+UJ+IijTbc//MM/vHSgjvHFcxf/BWRESR6NliqzyqmQDjzwsond5uczZ84sI/nikE47eSVdWcOe&#10;uEaG92v3eCXOFIYsA6NEUAjyHr8YOOGRa5XHTXoDeSJeysRmdye7WULFqLDZOUqK9AhPlqulRCmj&#10;IDLizq88qjNWr3nNa5bZuR/7sR87+Zmf+Zlljbsjl5VF0knJSdlE7pgGSHpBWhKeH6dYMVbslbA8&#10;yClYNpaLi7gLC/hU3kFkjHJGVOXOjE7cw3uGY+RYThj6ZsqpS/aqIqxMK4+KKqfK2lf5bjkXTk6+&#10;a2WMj+9nLQ5bM8n+2VRJe6Mt+Lu/+7tv8OsbJ0t8fLej0aJ9aaOlqampqelYumBGC6TT1TlGidZp&#10;6cCiTNpE7r8j/uOBHJV6j3vcYzmxJwqqq3A6OnwjB+8ola46yfivz4DfrW51q+UUHYo3XkbznQQk&#10;fvFHcfWODOHxGWXxr2OnANQOPvF0xCiyjMK/Xcx+UGLDhz9px39ULkc5/OnchZGH8k24HPfqvzeO&#10;hbV+3EZvx6Y6sUj8E6fwzbXK4EYOhUK6o1QkrMMEGHk2KZPNDVFSxCNlGv+ex3RUufzIs7h5FtZ+&#10;GGUvHpQgRgzZ9hjJI3mAnzwQNrxHJD1keOYv6QEKlKUtjDG84i6/Rp5jOuIW7KvkXyxjoo2WloPO&#10;R079JmZwYEHdq6INEE77XfcKAtmuaz+XNDDRRktTU1NT07F0qtGy62x+eaeY7mW0RNnTeekM3VMm&#10;KarcPOvo/E+FYiy8To2iOjtlaSdj6fiqnMhw1YHy670101HCuMU4crKOzbFmQRwBaiYkPMJTXBkv&#10;+HnHLTJcxX00WsiIm39jiKcfazom1bIqHTOe0kABB2nij1t4Vzn8xD/+4iVOjAfHmgrrvzfcbcBX&#10;eI6eFSbKAYRP+EdG4Fka8a3hyHQ4gkpgc6/31q9TjhmBY/gxn+q7XOURxI0MsihaTgWTPuXHj/wS&#10;9/AOv/CuiDskv/DFI7KUOYXLgQWOTqY45V2u8hK/5FfNO37ELfmzBYcThCyfmfkZgbc8BiPY8vk0&#10;rCmrW1DG6ilYlscgCXz0M9TjbfeVowzJgrrBfgt18/35ylFna9oq9t0UX6EureXbGo6Rg/+h9WDf&#10;zfeQ/MJffVevA/V9FgYcWoLEKW4xWsQZX88OIHGCWPypozqVGC3cDUw5ea6NlqampqamY2lqtOyU&#10;trOb73f3r94pdV+o2Ln9yw7XjKN6lD/Kng4tzzo2CmWUQf+90On6nwAjQgfmr+xG7qJ4uursGCJm&#10;EWLw4BcZrjpMfsOfUpqOkh/LgJyy5XQwS578L8Of+4UVR0qJjjzPOnThxD0yXNeMFuHvf//7L52x&#10;mQlLqqRLeP8niJIgXq6eaz4FeU4e8Ye/MOA9I4UMCrHZHG7ikvjP+LnWd7kXRt55lldRSMj0zw3/&#10;EMmPAvnN+6241/vEiX9xhLwnAy91gNHCj3IWD0o88OM55Smf+Un5hFfyiWHlfx4pIwYW+B+HOkA5&#10;Yuw95CEPWfjFHx6pN57JFB//w0jd8mNSs1v52eQ+tK+yWkHhjfK9L170ohdNeW1B3EZFuyInwlVQ&#10;2Ge8tuCbGPnsgxmvLSjXWTq2cEx6LpYcjfGsrLdggGbGawvVyD6NYkjN+IDvD1lKJj5mWrS7/rtz&#10;1VVXLe/8h6mNlqampqam86Gp0bJT2Orme0bK9TNEgQwofEABjHI6wgZ15L8bOs74EybhgyjBMxnA&#10;mBj54wf2MiDKZjbFc6cUVx4Va3Kq4j7CiTj2S2TPRNyPkTOmp+ahY0LJkG8Uorwf5VC2xRfcR051&#10;p6hX3hWWcITWFBVhx/B44i28/JYX/iPihDb/99ii/MOi8pshcoHSg7K5PleGkHw6c+bMco+8k2/5&#10;UWSwxjvPjJsYUdXvaThGiayj2fviUpZzzNHkHea4MMeUqRnnmfsMBgv8KLUOcIwYSaei/TCDrmPp&#10;mZampqampvOltZmW1X0sFToxxgZYVkSZprCCe5vRM4Ia1OUt7mcdYBRGfLNEI0q5+1mYEfWErSj5&#10;p6EaADrpMe4z1GOb95UjbfIOGFf12OV69HJ9NnoZ2ldOhTCVKPJR9NfIqPuM1xYiZ+Rt2Yx02OvD&#10;T60bL3nJS6a8tmBJ4cx9C0Z+Z+4XGpeyMcGonLlvQRnN3LfQxsTFC3No3eH/kNnAzPhailr3twR4&#10;jWTGNrPe/JjNNLDhWZvZRktTU1NT06F0XkbLaR3XabRmtGzhYskZlfx96NgfRR5Kh/4oEoysxhia&#10;IcZExaFyYmjO3m3BXqCZ+xYs/Zq5b0EaZ+5beNKTnjR138KltDTK3odazka+Z7y2gE/lsQ+OkeNk&#10;vzH+p+FSXup1serBoUaLH0UearQYyDHbq2zrOwd0zMhSWQNOo9HCkAFLdttoaWpqamo6hKZGy66D&#10;Wd18X1E7Lx10fd4Hx4wuHzMSeYzCcczf+g9RBIJj5ByTnq2fQ67B8q6Z+4XGMfl2jNFSZ/n2pWPi&#10;1nJaDlyKcvKjyEOMIwMRkOO266zvGjlBkWGyZrRAGy1NTU1NTYfQ1Gj5H1/bgD81VCpqx3aMIm00&#10;bua+hUvZaLmU5TzmMY+Zum/BTMuaYekfLhQfM0VGot/73vcuFegY4/WQTcEhMme8tiBMSFwDSl9G&#10;1DPanXpWlyZaPjjynKEqkVtKaF0maD9Q9h+RGfcRdX/NvnKyxBLqPqfscZpBmITfVw7+CS+/Iqfu&#10;pxpxoeUknSPkXcJfiHyrvCuOkXMx6oE6zYiwHNWJa7/zO7+zyJ35XcMhxGhximKWfo5Gi/i30dLU&#10;1NTUdAh9S42WYxT2Y4yWQ0YVAx3uzH0LFysPnBoV5XoGikuU8MA/UGa8tiDcoWSz+0yx2kKVI/4z&#10;PyModDEmqtIXROGscZAvoa1ZvvCtCnFQ31VUg2ZfZbWevtdyWg5canJAWP+6QrPvxn+WxMHJhmmD&#10;uDNSLB/jXo0W36YloW20NDU1NTUdQlOjZV+6gcdCOq2xMzsNOthD6VKWY634oXQh0+Mv+XUGocLo&#10;ahT6fY2JKmf2PqhGA0MhilBG2GeKEL8JX+W4r7wrKq99Fa4qhzIV2jKOxDvhq5ykh/IlnXUkfM3A&#10;20pPVSIrqkI6Qn2ZUctpOegYOdzzDavT6ne+NVdhszRsy9j3feR7y/HkeHt2dL12x8xsnx7W1NTU&#10;1HQMnWq07DqievzxOdDRRXnTuUW502HpcKPQjUgnVxU9nXDct2CkLp0tuTM/I3TkITJnfkbgnfTo&#10;eGfpgLrEYl858kZ+gY6+5lvcR1QFZl850pC8iowg7iOkKeGrkm85WOVdkY26wT5y1tKzr9JVZcgf&#10;aTWCO5bPu9/97hs4n0tbcihtNa7BxVIiW07LuZhyttpRJwhWYrSszXZry8A9A0VbnfbETIslqn3k&#10;cVNTU1PTsXSq0bIzTlZPEtMhpeOrSiTUTrGCgplObl+jReed8PvIgNoR68hDxyj5le+IKscxvqFv&#10;ppzzTc+WrKooUVBCW8qQMq08IoOSFKVlhJO8ZrSVnmOUrjXlbt98O0ZOjncGe3xiQI0Y8+1QOe6l&#10;A/xcU7gRkTErd+9nMqDKMcqeZT8OQMBzhiqnytpX+bYvKumxbHJMS0AxDu+KS02ODeupB46nntUB&#10;SN4dK6fSMUaLOMz8g7yqpE0wgDGTI78Y/JaLzYwW79poaWpqamo6ls7LaNGppuOryorOa6YE6Jwp&#10;PVGAasfrfuwEgzU5EPcR5CV8VfK3jvEVJuGrjK0ZEKdyJT31+OKt9KzJiZI/w6te9aobOJ9LFK+Z&#10;DKhyKmrejMBvRlvHBV9IOd+s9FxzzTXnuNc6NaKWSXXfNz3qQtzX4gzfLnKqgrqm+EKVU2Xtq3y3&#10;nG+NnMp3hO+mHofu/1Vmlxlk4z9btPuMFftYZkYLtzZampqampqOpQtmtFToOGtnVqGDndGWkt9y&#10;vnGZRmhLTl1Kt6+ctX05Kkf8xJCi9AJlZVSETpNT860q32t5A1XhqrL2lWMEOO7iX3lXzGSAuFXe&#10;FWvGhDAzYxey7h+q+75ybI6Oey2PEfIncqJIQl3aOGLNaMnehxnEPXLIjTtltfKuWFO+1+RYAljr&#10;G5lJp/eVd8WanHpC2IgLKUe4lO+IWufIjLu4Vd4V+8jZWrYJ3MirfCsy01qPS+dfOHU0yzHj94lP&#10;fOJy/7GPfWyZ+atGyy/+4i+evOAFL2ijpampqanpaDrVaNl1bqsniekga6cYcE8nN2LtZ4pbMyBr&#10;iuy+ymqlLSX/20WO0U+FBXWDfSD/oe7NiJICFJqZDHDSD/Ivh/Fdwo8YFaFgS05NT1W+1/KGAjYq&#10;kSDPhKm8K3LqEdr35DkKc/gLk1FmI8jJ9y2qSuS+qErovtRyWg46Rk4GQdKWWAKobWZwOw6Znyx3&#10;9ZxZlbQx1eANL4ZLnnUojFU/Gf3Sl750cte73nVZKtlGS1NTU1PTsTQ1WnbKYd18/4Udrp+hKqsQ&#10;BXPLaKkjuDrouK8ZQDCTAfsq+WTGfU0phiqnytpX+T5GTnW/WOlhAFTeFZSWUJSQIKcKQQwj8ikx&#10;4b1lQAD+UP/Ncikrdy2n5cClLKfO7O2L0wzvStoBhsiMTzDSv/7rv5684Q1vOLnqqquW5zZampqa&#10;mprOl6ZGy84gqUvCrtmB4fINoLxWhTgK7ZbieikZLYlvUEfy6z6WLTlVya9ytpbRSGvk4B33Ono5&#10;Yi09W6hpdW/WIEbDGjLTgtzP+G7hW/GjyH3pGDmtFLccuJTl+G5nvLZwCDFatAVr+9osuxypjZam&#10;pqampgtN+xgtq6gdlw76UNJBVx77YG152RZtLT1bw8VSii9lOVub79dwsdJzTH2zvGvGawutFLcc&#10;uJTlHGq01CWT+1BmXC3zGgcyLBtzWt5I+xgtn//855d3TU1NTU1N+9B11123GC2f/OQnl/7lkjda&#10;Lpacb/WPIrfoYsmxoXbGawsXKz0UtUPJiUc1fGaWGE3AaoeZEtbU9O1C2aeiTqvf6nk96Ss/ityX&#10;YrTkmHJ7XICMNdoyWt70pjctePOb37w8NxqNRqOxD/Qb+g+DX2984xtP7n//+59sbr6vSCcIx4yw&#10;HzMD8p1mHF3KSj6a8drCMelhJMRwCPwfIkZE4I//TU1Nlz7NjJYXv/jFy8b83/zN31w6nxgvjUaj&#10;0WjsCwNvGVz+7//9v188o0WYymMfXCwlv/4ocl+6lI0Wo6XHEFkqSAyHpqamptNoZrSYvX7Ws551&#10;cqMb3ejkkY985HIM8sMe9rBG45KHugr/7b/9twV5rm713YzHMViTsYbTZHv/wAc+8OTe9773yX3u&#10;c5+LBvIe8IAHXNC8+VYhZRLM/DS++XjoQx968uAHP3jpW77r4Q9/+GUMly3sOp3Ls8QGKLeH0rfC&#10;aNlnMzocs3fGMcF1ZmAN/DU1NTV9p9KW0XLjG994OYCE4TLiEY94xIKZ+67fWZDnvHPQSNyrn3qf&#10;5/h1jXt9X/1U5L1r5RG3xnc2GARPeMITln8NvfCFLzx52tOedvLzP//zJ/e73/1OnvGMZyxuf/qn&#10;f3ryx3/8xyePfvSjl9HfGZ9DQa6DLsi1vNJg6gjuYK+aA31+6Zd+acoL1FcKn7j/wi/8wioYGQ4h&#10;8r+lmX70B3/wBwv8LJxRMuNRQR4l8zvhe1G2DLDAj3Nn/r6TkXY67fCsXKtbba/H+8rnUJBxt7vd&#10;7dz/tGzR0hs1NTU1NTUVOh+jxcmNFLBXvvKVy6mHFLdXvOIVy+CTga5f+7VfWxQzoDQ5jpliZ9Tz&#10;MY95zPL8+Mc/fhmFe/rTn37yqle9atnT87KXvezkbW9728lb3/rW5V6HhwdZ3MB66ac85SlLPC6/&#10;/PJFpjAU0oc85CGLwiINlrd59/KXv3yJ44VSUhuXJqybV/ee/OQnL3Xhz//8z0/e8pa3LPXlRS96&#10;0VLnGDJ/+Id/uAysqnszPodA/aTw+w5+93d/d+FNjueK17zmNcuSS8svn/e855086EEPmvIDPE8z&#10;WqT1sssuW9LJIJNm38tLXvKSk5e+9KXLgK70+w+TVRh3v/vdp3wqvlOMFuX67Gc/e2nTQtocbc/M&#10;/6WEGAfnY2QJCzEy8mwAh9vDH/7ws1dlnfuE91zfxy3vDwUebbQ0NTU1NZ0XHWu06AB1REaOr7zy&#10;ypNHPepRi5LlOPrHPe5xi7L0/Oc/fzE20vH99V//9aK8MW4okh/+8IcXN4qE9c+UOUYMxY7SYXmM&#10;UWL+fuVXfmVR+iik973vfRfeH/jAB5Zj6d/+9rcvhgslkGL6vve9b1Hi/vEf/3GJn3hR8MQ7nfGY&#10;nsa3P9QxI+rq1DOf+cylPv3FX/zFcgIepV2dvOKKK5ZVHGZcvL8QRguoX3/5l3+5zG6YVXnta1+7&#10;GC4VZDPOfV/8XQij5c53vvNitDznOc9Z6nyMIwaLFSuMdL9oUOd/7ud+bsqnYjRaXPEgKzMW7pNv&#10;3vPvW5WeSwX3ute9FiMuZJ+ttsyM28z/twLyTBknr5URd2XqYBbE0DJDlnqxD5SHmbdrr7325LnP&#10;fe5Sruq8vSUOZsl+E238Jz7xiZOnPvWpy2Z5B7hoP30nBp8Y9+985zuXuqodb6OlqampqelbSsca&#10;LcDY0Cl+6EMfWhQkzzo3nRPF7R3veMfSWTFadM6MGQaFGRFKndkXneLf//3fL50mw8fsiSvDRpjf&#10;/u3fXsJYymMm5iMf+ciihJJp5oTx9K53vWsZWeZfh8v///pf/2s5YtNskINkuPEvfrO0NL79oa7F&#10;aDHjQXFjtKqHZucsCcsBE67fDKOFkU02pZOMgJFEIbR0zWzIhTZayGXwm8FhvLzuda9b/pMBvm/5&#10;4GopGYV+xg9Go8WsJX4jUYB9775TM6CzmaVvJeSxgZHQ9ddfv+QJZXzm/1sBeaa8tEnwP//n/zw5&#10;c+bMDTH+mqGF/CeLwaCtG+vJGhia2lVlox1U17WxylbbqN19/etfvxgq6pnBH20qo1obytj3zain&#10;/Fn2aEDqkDhUtNHS1NTU1HTedIzRouMCisE//MM/LKN1ZjuM2FEYGQhGlXWOdTmWDtPSGYbHE5/4&#10;xEXpMprnmbHi2ZKyD37wgyfvec97lk6XgWOWhYJEKTTTQjbDhhzKIGUED/7NuJDJIDKa+O53v3vh&#10;x6jhfmyn2/j2AKPFrApljXGivpmRc8olBcwMDOWe0mgZ1ZbhcAiq0aJuW5pkdLuCEcX4tlSRsX+h&#10;jBYGEkUTb2Do+zaN5JuR9A2Rx9g3IyOMsDOeo9FiOZFvRlwDfPkZ43wpgbGlrNH/+3//7+QrX/nK&#10;kjeMrJn/SwEME0a0NpiBi7RjjI6Z/zUoL4M19mUzPqRZe+5/Ka7qg/ZZPeH2e7/3e2eXUKpzjBNt&#10;OQPb0loGjbaUMX5subfR0tTU1NR03nQ+My06R7Mo4F6nW++j+MzCeA/cPOc9N37iL7wSFuI37+Ke&#10;Z3JnfBKu8Z0L5c44BQoYRZVBy7hmRHNTF7yv9e58QeG3LMvINcOAsTADw4VBzoig/M94gTrMUN8y&#10;WgJKrSWTgeVElE4GvhHy97///Scf/ehHF+XUu9N4VqPl2xUUdcap8vCPELMF4yDKpQp1WN2UBvcz&#10;P1sQBjKDU5/zbaQ9rG75HryLXO7uvYvbMWijpampqanpvGnLaPnBH/zBTaOl0bhUQUkKKH9Q3WAW&#10;7lhETp2RWANjhRK4FQfvMtOyDxgb9R6cLOZ7htmSsBq+4jvBaAmkI5i9/07GLN2zfNjKmxmPY4DH&#10;QUZL1jY2Go1GoxF89rOfXUYirWf2bOTNMhdLK77v+75v6WwoMRStRqNxccC4sWn8Hve4x7KB/mKB&#10;PLMxMa4aDWCQM6LVC0vYYoCfBmHN3OhH7nKXu+xvtNiA02g0Go3GCGvd7f342Mc+tuwtsQfE2nz7&#10;RmyYtx+gqampqenfJzke3MZ8hwOYnf/qV786hQMPAvuI0G/8xm8sS8sYPjeYJKcTIY1Go9H49sCX&#10;vvSlqfs3A2TlpBpT+E4GMtvitC1Xm+yRDa2Ni49Ks/eN71w0NV0K5LAH+4P8cB2++MUvLsiMfX12&#10;ve66604+//nPL2F//dd/fTFafvEXf/Hk/wfLYqnh9OLLpgAAAABJRU5ErkJgglBLAwQUAAYACAAA&#10;ACEAgldQAt8AAAAIAQAADwAAAGRycy9kb3ducmV2LnhtbEyPQUvDQBCF74L/YRnBm93EoDExm1KK&#10;eiqCrVB622anSWh2NmS3SfrvHU96Gmbe4833iuVsOzHi4FtHCuJFBAKpcqalWsH37v3hBYQPmozu&#10;HKGCK3pYlrc3hc6Nm+gLx22oBYeQz7WCJoQ+l9JXDVrtF65HYu3kBqsDr0MtzaAnDredfIyiZ2l1&#10;S/yh0T2uG6zO24tV8DHpaZXEb+PmfFpfD7unz/0mRqXu7+bVK4iAc/gzwy8+o0PJTEd3IeNFpyDJ&#10;2MgjTUCwnMURH44K0jTNQJaF/F+g/AE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DmsNOFhQQAAPMLAAAOAAAAAAAAAAAAAAAAADoCAABkcnMvZTJvRG9jLnhtbFBL&#10;AQItAAoAAAAAAAAAIQBXhdF9DkoDAA5KAwAUAAAAAAAAAAAAAAAAAOsGAABkcnMvbWVkaWEvaW1h&#10;Z2UxLnBuZ1BLAQItABQABgAIAAAAIQCCV1AC3wAAAAgBAAAPAAAAAAAAAAAAAAAAACtRAwBkcnMv&#10;ZG93bnJldi54bWxQSwECLQAUAAYACAAAACEAqiYOvrwAAAAhAQAAGQAAAAAAAAAAAAAAAAA3UgMA&#10;ZHJzL19yZWxzL2Uyb0RvYy54bWwucmVsc1BLBQYAAAAABgAGAHwBAAAqUwMAAAA=&#10;">
                <v:group id="Group 1" o:spid="_x0000_s1027" style="position:absolute;width:57594;height:43199" coordorigin=",1238" coordsize="56165,4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top:1238;width:56165;height:417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Rf+wwAAANoAAAAPAAAAZHJzL2Rvd25yZXYueG1sRI/NasMw&#10;EITvhbyD2EBvjZxSmsSxEkKgIbSHUje5L9bGMrZWxlL88/ZVodDjMDPfMNl+tI3oqfOVYwXLRQKC&#10;uHC64lLB5fvtaQ3CB2SNjWNSMJGH/W72kGGq3cBf1OehFBHCPkUFJoQ2ldIXhiz6hWuJo3dzncUQ&#10;ZVdK3eEQ4baRz0nyKi1WHBcMtnQ0VNT53SrI3+tK6tVkVh/r60Y2w+fpPPVKPc7HwxZEoDH8h//a&#10;Z63gBX6vxBsgdz8AAAD//wMAUEsBAi0AFAAGAAgAAAAhANvh9svuAAAAhQEAABMAAAAAAAAAAAAA&#10;AAAAAAAAAFtDb250ZW50X1R5cGVzXS54bWxQSwECLQAUAAYACAAAACEAWvQsW78AAAAVAQAACwAA&#10;AAAAAAAAAAAAAAAfAQAAX3JlbHMvLnJlbHNQSwECLQAUAAYACAAAACEAprkX/sMAAADaAAAADwAA&#10;AAAAAAAAAAAAAAAHAgAAZHJzL2Rvd25yZXYueG1sUEsFBgAAAAADAAMAtwAAAPcCAAAAAA==&#10;">
                    <v:imagedata r:id="rId12" o:title=""/>
                  </v:shape>
                  <v:rect id="Rectangle 6" o:spid="_x0000_s1029" style="position:absolute;left:28336;top:13906;width:27750;height:256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qxqwQAAANoAAAAPAAAAZHJzL2Rvd25yZXYueG1sRI/NbsIw&#10;EITvlXgHa5G4FQcOtA0YBAhUroUeOK7iJQ7E68g2+Xn7ulKlHkcz841mteltLVryoXKsYDbNQBAX&#10;TldcKvi+HF/fQYSIrLF2TAoGCrBZj15WmGvX8Re151iKBOGQowITY5NLGQpDFsPUNcTJuzlvMSbp&#10;S6k9dgluaznPsoW0WHFaMNjQ3lDxOD+tgtYf74/PNobT4jC4j+5irtmwU2oy7rdLEJH6+B/+a5+0&#10;gjf4vZJugFz/AAAA//8DAFBLAQItABQABgAIAAAAIQDb4fbL7gAAAIUBAAATAAAAAAAAAAAAAAAA&#10;AAAAAABbQ29udGVudF9UeXBlc10ueG1sUEsBAi0AFAAGAAgAAAAhAFr0LFu/AAAAFQEAAAsAAAAA&#10;AAAAAAAAAAAAHwEAAF9yZWxzLy5yZWxzUEsBAi0AFAAGAAgAAAAhAMPWrGrBAAAA2gAAAA8AAAAA&#10;AAAAAAAAAAAABwIAAGRycy9kb3ducmV2LnhtbFBLBQYAAAAAAwADALcAAAD1AgAAAAA=&#10;" filled="f" stroked="f" strokeweight="6pt">
                    <v:textbox>
                      <w:txbxContent>
                        <w:p w14:paraId="4E8EAE24" w14:textId="77777777" w:rsidR="00F73637" w:rsidRDefault="00F73637" w:rsidP="00033976">
                          <w:pPr>
                            <w:pStyle w:val="NormalWeb"/>
                            <w:spacing w:before="0" w:beforeAutospacing="0" w:after="0" w:afterAutospacing="0"/>
                            <w:jc w:val="center"/>
                          </w:pPr>
                          <w:r w:rsidRPr="00033976">
                            <w:rPr>
                              <w:rFonts w:asciiTheme="minorHAnsi" w:hAnsi="Calibri" w:cstheme="minorBidi"/>
                              <w:color w:val="000000" w:themeColor="text1"/>
                              <w:kern w:val="24"/>
                              <w:sz w:val="36"/>
                              <w:szCs w:val="36"/>
                            </w:rPr>
                            <w:t>writing window</w:t>
                          </w:r>
                        </w:p>
                        <w:p w14:paraId="52BB839A" w14:textId="77777777" w:rsidR="00F73637" w:rsidRDefault="00F73637" w:rsidP="00033976">
                          <w:pPr>
                            <w:pStyle w:val="NormalWeb"/>
                            <w:spacing w:before="0" w:beforeAutospacing="0" w:after="0" w:afterAutospacing="0"/>
                            <w:jc w:val="center"/>
                          </w:pPr>
                          <w:r w:rsidRPr="00033976">
                            <w:rPr>
                              <w:rFonts w:asciiTheme="minorHAnsi" w:hAnsi="Calibri" w:cstheme="minorBidi"/>
                              <w:color w:val="000000" w:themeColor="text1"/>
                              <w:kern w:val="24"/>
                              <w:sz w:val="36"/>
                              <w:szCs w:val="36"/>
                            </w:rPr>
                            <w:t>(</w:t>
                          </w:r>
                          <w:r>
                            <w:rPr>
                              <w:rFonts w:asciiTheme="minorHAnsi" w:hAnsi="Calibri" w:cstheme="minorBidi"/>
                              <w:color w:val="000000" w:themeColor="text1"/>
                              <w:kern w:val="24"/>
                              <w:sz w:val="36"/>
                              <w:szCs w:val="36"/>
                            </w:rPr>
                            <w:t xml:space="preserve">= </w:t>
                          </w:r>
                          <w:r w:rsidRPr="00033976">
                            <w:rPr>
                              <w:rFonts w:asciiTheme="minorHAnsi" w:hAnsi="Calibri" w:cstheme="minorBidi"/>
                              <w:color w:val="000000" w:themeColor="text1"/>
                              <w:kern w:val="24"/>
                              <w:sz w:val="36"/>
                              <w:szCs w:val="36"/>
                            </w:rPr>
                            <w:t xml:space="preserve">Interest Area) </w:t>
                          </w:r>
                        </w:p>
                      </w:txbxContent>
                    </v:textbox>
                  </v:rect>
                </v:group>
                <v:shapetype id="_x0000_t202" coordsize="21600,21600" o:spt="202" path="m,l,21600r21600,l21600,xe">
                  <v:stroke joinstyle="miter"/>
                  <v:path gradientshapeok="t" o:connecttype="rect"/>
                </v:shapetype>
                <v:shape id="Text Box 3" o:spid="_x0000_s1030" type="#_x0000_t202" style="position:absolute;top:44005;width:57594;height:3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P9IxAAAANoAAAAPAAAAZHJzL2Rvd25yZXYueG1sRI9BawIx&#10;FITvhf6H8ApeimZbRWQ1ikgL2ot068XbY/PcrG5eliSr679vCgWPw8x8wyxWvW3ElXyoHSt4G2Ug&#10;iEuna64UHH4+hzMQISJrbByTgjsFWC2fnxaYa3fjb7oWsRIJwiFHBSbGNpcylIYshpFriZN3ct5i&#10;TNJXUnu8Jbht5HuWTaXFmtOCwZY2hspL0VkF+8lxb16708fXejL2u0O3mZ6rQqnBS7+eg4jUx0f4&#10;v73VCsbwdyXdALn8BQAA//8DAFBLAQItABQABgAIAAAAIQDb4fbL7gAAAIUBAAATAAAAAAAAAAAA&#10;AAAAAAAAAABbQ29udGVudF9UeXBlc10ueG1sUEsBAi0AFAAGAAgAAAAhAFr0LFu/AAAAFQEAAAsA&#10;AAAAAAAAAAAAAAAAHwEAAF9yZWxzLy5yZWxzUEsBAi0AFAAGAAgAAAAhAPNI/0jEAAAA2gAAAA8A&#10;AAAAAAAAAAAAAAAABwIAAGRycy9kb3ducmV2LnhtbFBLBQYAAAAAAwADALcAAAD4AgAAAAA=&#10;" stroked="f">
                  <v:textbox style="mso-fit-shape-to-text:t" inset="0,0,0,0">
                    <w:txbxContent>
                      <w:p w14:paraId="7092EAF4" w14:textId="5EF92098" w:rsidR="00F73637" w:rsidRPr="00A55E06" w:rsidRDefault="00F73637" w:rsidP="00417B25">
                        <w:pPr>
                          <w:pStyle w:val="Caption"/>
                          <w:rPr>
                            <w:noProof/>
                          </w:rPr>
                        </w:pPr>
                        <w:r w:rsidRPr="00F67809">
                          <w:t xml:space="preserve">Figure </w:t>
                        </w:r>
                        <w:r>
                          <w:t>1</w:t>
                        </w:r>
                        <w:r w:rsidRPr="00F67809">
                          <w:t>. Screen set-up for integrated task</w:t>
                        </w:r>
                      </w:p>
                    </w:txbxContent>
                  </v:textbox>
                </v:shape>
                <w10:wrap type="topAndBottom" anchorx="margin"/>
              </v:group>
            </w:pict>
          </mc:Fallback>
        </mc:AlternateContent>
      </w:r>
    </w:p>
    <w:p w14:paraId="6F06A79E" w14:textId="3505CB9A" w:rsidR="00556514" w:rsidRDefault="00556514" w:rsidP="002F596C"/>
    <w:p w14:paraId="3BBA6A65" w14:textId="77777777" w:rsidR="002F596C" w:rsidRPr="00B16C75" w:rsidRDefault="002F596C" w:rsidP="006520D2">
      <w:pPr>
        <w:pStyle w:val="Heading3"/>
      </w:pPr>
      <w:r w:rsidRPr="00B16C75">
        <w:t xml:space="preserve">Stimulated </w:t>
      </w:r>
      <w:r w:rsidR="002519B0">
        <w:t>r</w:t>
      </w:r>
      <w:r w:rsidRPr="00B16C75">
        <w:t>ecall</w:t>
      </w:r>
    </w:p>
    <w:p w14:paraId="7990704A" w14:textId="4E5A5A23" w:rsidR="002F596C" w:rsidRPr="00B16C75" w:rsidRDefault="008755EA" w:rsidP="002F596C">
      <w:pPr>
        <w:rPr>
          <w:rFonts w:eastAsia="Batang"/>
          <w:lang w:eastAsia="ko-KR"/>
        </w:rPr>
      </w:pPr>
      <w:r w:rsidRPr="00B16C75">
        <w:t xml:space="preserve">Immediately after completing the writing tasks, all participants </w:t>
      </w:r>
      <w:r w:rsidR="00197CE0">
        <w:t>engaged</w:t>
      </w:r>
      <w:r w:rsidRPr="00B16C75">
        <w:t xml:space="preserve"> in a stimulated recall session </w:t>
      </w:r>
      <w:r w:rsidR="00197CE0" w:rsidRPr="00B16C75">
        <w:rPr>
          <w:rFonts w:eastAsia="Calibri"/>
        </w:rPr>
        <w:t xml:space="preserve">to elicit the </w:t>
      </w:r>
      <w:r w:rsidR="00197CE0">
        <w:rPr>
          <w:rFonts w:eastAsia="Calibri"/>
        </w:rPr>
        <w:t xml:space="preserve">participants’ </w:t>
      </w:r>
      <w:r w:rsidR="00197CE0" w:rsidRPr="00B16C75">
        <w:rPr>
          <w:rFonts w:eastAsia="Calibri"/>
        </w:rPr>
        <w:t xml:space="preserve">thoughts </w:t>
      </w:r>
      <w:r w:rsidR="00197CE0">
        <w:rPr>
          <w:rFonts w:eastAsia="Calibri"/>
        </w:rPr>
        <w:t>about the</w:t>
      </w:r>
      <w:r w:rsidR="00197CE0" w:rsidRPr="00B16C75">
        <w:rPr>
          <w:rFonts w:eastAsia="Calibri"/>
        </w:rPr>
        <w:t xml:space="preserve"> writing</w:t>
      </w:r>
      <w:r w:rsidR="00197CE0">
        <w:rPr>
          <w:rFonts w:eastAsia="Calibri"/>
        </w:rPr>
        <w:t xml:space="preserve">. Recall was </w:t>
      </w:r>
      <w:r w:rsidRPr="00B16C75">
        <w:t xml:space="preserve">based on the last writing task they had performed, that is, we collected </w:t>
      </w:r>
      <w:r w:rsidR="00197CE0">
        <w:t>these</w:t>
      </w:r>
      <w:r w:rsidRPr="00B16C75">
        <w:t xml:space="preserve"> data for 30 independent and 30 integrated performances.</w:t>
      </w:r>
      <w:r>
        <w:t xml:space="preserve"> </w:t>
      </w:r>
      <w:r w:rsidR="002F596C" w:rsidRPr="00B16C75">
        <w:rPr>
          <w:rFonts w:eastAsia="Calibri"/>
        </w:rPr>
        <w:t>To prompt recall, we used the recordings of participants’ keystrokes and eye-movements</w:t>
      </w:r>
      <w:r w:rsidR="00197CE0">
        <w:rPr>
          <w:rFonts w:eastAsia="Calibri"/>
        </w:rPr>
        <w:t xml:space="preserve"> while writing</w:t>
      </w:r>
      <w:r w:rsidR="002F596C" w:rsidRPr="00B16C75">
        <w:rPr>
          <w:rFonts w:eastAsia="Calibri"/>
        </w:rPr>
        <w:t xml:space="preserve">. </w:t>
      </w:r>
      <w:r w:rsidR="00194441" w:rsidRPr="00194441">
        <w:rPr>
          <w:rFonts w:eastAsia="Calibri"/>
        </w:rPr>
        <w:t>We explained to participants how to interpret eye-gaze recording data in everyday language</w:t>
      </w:r>
      <w:r w:rsidR="00197CE0">
        <w:rPr>
          <w:rFonts w:eastAsia="Calibri"/>
        </w:rPr>
        <w:t xml:space="preserve">, for example, that </w:t>
      </w:r>
      <w:r w:rsidR="002F596C" w:rsidRPr="00B16C75">
        <w:rPr>
          <w:rFonts w:eastAsia="Batang"/>
          <w:lang w:eastAsia="ko-KR"/>
        </w:rPr>
        <w:t>the red circles (eye-fixations) and lines (saccades) in the eye-gaze recordings indicated their eye movements, and that larger circles represented longer eye-fixations. Participants also listened to a sample stimulated</w:t>
      </w:r>
      <w:r w:rsidR="00A011CE">
        <w:rPr>
          <w:rFonts w:eastAsia="Batang"/>
          <w:lang w:eastAsia="ko-KR"/>
        </w:rPr>
        <w:t>-</w:t>
      </w:r>
      <w:r w:rsidR="002F596C" w:rsidRPr="00B16C75">
        <w:rPr>
          <w:rFonts w:eastAsia="Batang"/>
          <w:lang w:eastAsia="ko-KR"/>
        </w:rPr>
        <w:t xml:space="preserve">recall performance based on a different writing task. Participants </w:t>
      </w:r>
      <w:r w:rsidR="00197CE0">
        <w:rPr>
          <w:rFonts w:eastAsia="Batang"/>
          <w:lang w:eastAsia="ko-KR"/>
        </w:rPr>
        <w:t>could</w:t>
      </w:r>
      <w:r w:rsidR="002F596C" w:rsidRPr="00B16C75">
        <w:rPr>
          <w:rFonts w:eastAsia="Calibri"/>
        </w:rPr>
        <w:t xml:space="preserve"> stop the recording at any point </w:t>
      </w:r>
      <w:r w:rsidR="00112238">
        <w:rPr>
          <w:rFonts w:eastAsia="Calibri"/>
        </w:rPr>
        <w:lastRenderedPageBreak/>
        <w:t xml:space="preserve">when </w:t>
      </w:r>
      <w:r w:rsidR="002F596C" w:rsidRPr="00B16C75">
        <w:rPr>
          <w:rFonts w:eastAsia="Calibri"/>
        </w:rPr>
        <w:t>they wanted to share the</w:t>
      </w:r>
      <w:r w:rsidR="00235C04">
        <w:rPr>
          <w:rFonts w:eastAsia="Calibri"/>
        </w:rPr>
        <w:t>ir during-writing</w:t>
      </w:r>
      <w:r w:rsidR="002F596C" w:rsidRPr="00B16C75">
        <w:rPr>
          <w:rFonts w:eastAsia="Calibri"/>
        </w:rPr>
        <w:t xml:space="preserve"> thoughts. </w:t>
      </w:r>
      <w:r w:rsidR="00235C04">
        <w:rPr>
          <w:rFonts w:eastAsia="Calibri"/>
        </w:rPr>
        <w:t>Additionally</w:t>
      </w:r>
      <w:r w:rsidR="002F596C" w:rsidRPr="00B16C75">
        <w:rPr>
          <w:rFonts w:eastAsia="Calibri"/>
        </w:rPr>
        <w:t xml:space="preserve">, the researcher elicited their thoughts when they paused, revised, or produced unexpected or </w:t>
      </w:r>
      <w:r w:rsidR="002F596C" w:rsidRPr="00B16C75">
        <w:rPr>
          <w:rFonts w:eastAsia="Batang"/>
          <w:lang w:eastAsia="ko-KR"/>
        </w:rPr>
        <w:t xml:space="preserve">interesting eye-movements (e.g., longer fixations, regressions) but did not produce a comment. </w:t>
      </w:r>
      <w:r w:rsidR="00235C04">
        <w:rPr>
          <w:rFonts w:eastAsia="Batang"/>
          <w:lang w:eastAsia="ko-KR"/>
        </w:rPr>
        <w:t xml:space="preserve">We stressed </w:t>
      </w:r>
      <w:r w:rsidR="002F596C" w:rsidRPr="00B16C75">
        <w:rPr>
          <w:rFonts w:eastAsia="Batang"/>
          <w:lang w:eastAsia="ko-KR"/>
        </w:rPr>
        <w:t>to</w:t>
      </w:r>
      <w:r w:rsidR="00235C04">
        <w:rPr>
          <w:rFonts w:eastAsia="Batang"/>
          <w:lang w:eastAsia="ko-KR"/>
        </w:rPr>
        <w:t xml:space="preserve"> only</w:t>
      </w:r>
      <w:r w:rsidR="002F596C" w:rsidRPr="00B16C75">
        <w:rPr>
          <w:rFonts w:eastAsia="Batang"/>
          <w:lang w:eastAsia="ko-KR"/>
        </w:rPr>
        <w:t xml:space="preserve"> report </w:t>
      </w:r>
      <w:r w:rsidR="00235C04">
        <w:rPr>
          <w:rFonts w:eastAsia="Batang"/>
          <w:lang w:eastAsia="ko-KR"/>
        </w:rPr>
        <w:t>on</w:t>
      </w:r>
      <w:r w:rsidR="00235C04" w:rsidRPr="00B16C75">
        <w:rPr>
          <w:rFonts w:eastAsia="Batang"/>
          <w:lang w:eastAsia="ko-KR"/>
        </w:rPr>
        <w:t xml:space="preserve"> </w:t>
      </w:r>
      <w:r w:rsidR="002F596C" w:rsidRPr="00B16C75">
        <w:rPr>
          <w:rFonts w:eastAsia="Batang"/>
          <w:lang w:eastAsia="ko-KR"/>
        </w:rPr>
        <w:t xml:space="preserve">what they were thinking </w:t>
      </w:r>
      <w:r w:rsidR="00235C04">
        <w:rPr>
          <w:rFonts w:eastAsia="Batang"/>
          <w:lang w:eastAsia="ko-KR"/>
        </w:rPr>
        <w:t>during</w:t>
      </w:r>
      <w:r w:rsidR="002F596C" w:rsidRPr="00B16C75">
        <w:rPr>
          <w:rFonts w:eastAsia="Batang"/>
          <w:lang w:eastAsia="ko-KR"/>
        </w:rPr>
        <w:t xml:space="preserve"> task</w:t>
      </w:r>
      <w:r w:rsidR="00235C04">
        <w:rPr>
          <w:rFonts w:eastAsia="Batang"/>
          <w:lang w:eastAsia="ko-KR"/>
        </w:rPr>
        <w:t xml:space="preserve"> completion</w:t>
      </w:r>
      <w:r w:rsidR="002F596C" w:rsidRPr="00B16C75">
        <w:rPr>
          <w:rFonts w:eastAsia="Batang"/>
          <w:lang w:eastAsia="ko-KR"/>
        </w:rPr>
        <w:t xml:space="preserve">. </w:t>
      </w:r>
      <w:r w:rsidR="00235C04">
        <w:rPr>
          <w:rFonts w:eastAsia="Calibri"/>
        </w:rPr>
        <w:t>Participants could use their native language, given that t</w:t>
      </w:r>
      <w:r w:rsidR="002F596C" w:rsidRPr="00B16C75">
        <w:rPr>
          <w:rFonts w:eastAsia="Calibri"/>
        </w:rPr>
        <w:t>he</w:t>
      </w:r>
      <w:r w:rsidR="00235C04">
        <w:rPr>
          <w:rFonts w:eastAsia="Calibri"/>
        </w:rPr>
        <w:t xml:space="preserve"> third author, a Mandarin speaker, conducted all</w:t>
      </w:r>
      <w:r w:rsidR="002F596C" w:rsidRPr="00B16C75">
        <w:rPr>
          <w:rFonts w:eastAsia="Calibri"/>
        </w:rPr>
        <w:t xml:space="preserve"> stimulated recall sessions. </w:t>
      </w:r>
      <w:r w:rsidR="00235C04">
        <w:rPr>
          <w:rFonts w:eastAsia="Batang"/>
          <w:lang w:eastAsia="ko-KR"/>
        </w:rPr>
        <w:t xml:space="preserve">We </w:t>
      </w:r>
      <w:r w:rsidR="002F596C" w:rsidRPr="00B16C75">
        <w:rPr>
          <w:rFonts w:eastAsia="Batang"/>
          <w:lang w:eastAsia="ko-KR"/>
        </w:rPr>
        <w:t>video-recorded</w:t>
      </w:r>
      <w:r w:rsidR="00235C04">
        <w:rPr>
          <w:rFonts w:eastAsia="Batang"/>
          <w:lang w:eastAsia="ko-KR"/>
        </w:rPr>
        <w:t xml:space="preserve"> all sessions</w:t>
      </w:r>
      <w:r w:rsidR="002F596C" w:rsidRPr="00B16C75">
        <w:rPr>
          <w:rFonts w:eastAsia="Batang"/>
          <w:lang w:eastAsia="ko-KR"/>
        </w:rPr>
        <w:t xml:space="preserve"> </w:t>
      </w:r>
      <w:r w:rsidR="00235C04">
        <w:rPr>
          <w:rFonts w:eastAsia="Batang"/>
          <w:lang w:eastAsia="ko-KR"/>
        </w:rPr>
        <w:t>to</w:t>
      </w:r>
      <w:r w:rsidR="002F596C" w:rsidRPr="00B16C75">
        <w:rPr>
          <w:rFonts w:eastAsia="Batang"/>
          <w:lang w:eastAsia="ko-KR"/>
        </w:rPr>
        <w:t xml:space="preserve"> capture participants' verbal comments as well as </w:t>
      </w:r>
      <w:r>
        <w:rPr>
          <w:rFonts w:eastAsia="Batang"/>
          <w:lang w:eastAsia="ko-KR"/>
        </w:rPr>
        <w:t>gestures</w:t>
      </w:r>
      <w:r w:rsidR="002F596C" w:rsidRPr="00B16C75">
        <w:rPr>
          <w:rFonts w:eastAsia="Batang"/>
          <w:lang w:eastAsia="ko-KR"/>
        </w:rPr>
        <w:t xml:space="preserve"> (e.g., pointing to the screen). </w:t>
      </w:r>
      <w:bookmarkStart w:id="4" w:name="_Hlk532976489"/>
      <w:r w:rsidR="002F596C" w:rsidRPr="00B16C75">
        <w:rPr>
          <w:rFonts w:eastAsia="Batang"/>
          <w:lang w:eastAsia="ko-KR"/>
        </w:rPr>
        <w:t>The sessions lasted approximately 60-90 minutes.</w:t>
      </w:r>
    </w:p>
    <w:bookmarkEnd w:id="4"/>
    <w:p w14:paraId="5ADAB5B8" w14:textId="137A2EE2" w:rsidR="00E2217D" w:rsidRDefault="00E2217D" w:rsidP="002F596C">
      <w:pPr>
        <w:spacing w:line="240" w:lineRule="auto"/>
        <w:ind w:firstLine="720"/>
      </w:pPr>
    </w:p>
    <w:p w14:paraId="2CE7B66E" w14:textId="77777777" w:rsidR="002F596C" w:rsidRPr="00B16C75" w:rsidRDefault="002F596C" w:rsidP="006520D2">
      <w:pPr>
        <w:pStyle w:val="Heading2"/>
      </w:pPr>
      <w:r w:rsidRPr="00B16C75">
        <w:t xml:space="preserve">Data </w:t>
      </w:r>
      <w:r w:rsidR="002519B0">
        <w:t>c</w:t>
      </w:r>
      <w:r w:rsidRPr="00B16C75">
        <w:t>ollection</w:t>
      </w:r>
    </w:p>
    <w:p w14:paraId="46BE1C6B" w14:textId="7A53CC60" w:rsidR="00B329D2" w:rsidRDefault="002F596C" w:rsidP="002F596C">
      <w:r w:rsidRPr="00B16C75">
        <w:t xml:space="preserve">First, participants took part in a group session in a computer lab. After </w:t>
      </w:r>
      <w:r w:rsidR="00194441">
        <w:t>providing</w:t>
      </w:r>
      <w:r w:rsidR="00194441" w:rsidRPr="00B16C75">
        <w:t xml:space="preserve"> </w:t>
      </w:r>
      <w:r w:rsidRPr="00B16C75">
        <w:t xml:space="preserve">informed consent, they </w:t>
      </w:r>
      <w:r w:rsidR="00194441">
        <w:t>completed</w:t>
      </w:r>
      <w:r w:rsidRPr="00B16C75">
        <w:t xml:space="preserve"> a background questionnaire (10min), the listening (60-90min) and reading (60-80min) components of the TOEFL iBT test, and a typing test (10min). </w:t>
      </w:r>
      <w:r w:rsidR="008755EA">
        <w:t xml:space="preserve">Those </w:t>
      </w:r>
      <w:r w:rsidRPr="00B16C75">
        <w:t>who obtained appropriate proficiency and typing scores attended two individual sessions</w:t>
      </w:r>
      <w:r w:rsidR="008755EA">
        <w:t>. In the first session, they completed the first two tasks</w:t>
      </w:r>
      <w:r w:rsidRPr="00B16C75">
        <w:t xml:space="preserve"> (60-70min)</w:t>
      </w:r>
      <w:r w:rsidR="008755EA">
        <w:t>, i</w:t>
      </w:r>
      <w:r w:rsidRPr="00B16C75">
        <w:t xml:space="preserve">n the second session, </w:t>
      </w:r>
      <w:r w:rsidR="00FE1352">
        <w:t xml:space="preserve">participants performed </w:t>
      </w:r>
      <w:r w:rsidRPr="00B16C75">
        <w:t>the remaining writing tasks (60-70min)</w:t>
      </w:r>
      <w:r w:rsidR="00FE1352">
        <w:t>,</w:t>
      </w:r>
      <w:r w:rsidR="008755EA">
        <w:t xml:space="preserve"> followed by</w:t>
      </w:r>
      <w:r w:rsidRPr="00B16C75">
        <w:t xml:space="preserve"> the stimulated recall session (30-45min). </w:t>
      </w:r>
    </w:p>
    <w:p w14:paraId="7B176C04" w14:textId="0BF7A887" w:rsidR="00494A15" w:rsidRDefault="002F596C" w:rsidP="002F596C">
      <w:r w:rsidRPr="00B16C75">
        <w:t xml:space="preserve">Before participants began a writing task, </w:t>
      </w:r>
      <w:r w:rsidR="00B329D2">
        <w:t>we launched the</w:t>
      </w:r>
      <w:r w:rsidR="00B329D2" w:rsidRPr="00B16C75">
        <w:t xml:space="preserve"> </w:t>
      </w:r>
      <w:r w:rsidRPr="00B16C75">
        <w:t xml:space="preserve">Inputlog software </w:t>
      </w:r>
      <w:r w:rsidR="00B329D2">
        <w:t>and</w:t>
      </w:r>
      <w:r w:rsidRPr="00B16C75">
        <w:t xml:space="preserve"> the eye-tracker</w:t>
      </w:r>
      <w:r w:rsidR="00B329D2">
        <w:t xml:space="preserve">. </w:t>
      </w:r>
      <w:r w:rsidR="00B329D2" w:rsidRPr="00B16C75">
        <w:t xml:space="preserve">Participants </w:t>
      </w:r>
      <w:r w:rsidR="00B329D2">
        <w:t>sat</w:t>
      </w:r>
      <w:r w:rsidR="00B329D2" w:rsidRPr="00B16C75">
        <w:t xml:space="preserve"> about 60cms away from the cent</w:t>
      </w:r>
      <w:r w:rsidR="00B329D2">
        <w:t>r</w:t>
      </w:r>
      <w:r w:rsidR="00B329D2" w:rsidRPr="00B16C75">
        <w:t>e of the screen</w:t>
      </w:r>
      <w:r w:rsidR="00B329D2">
        <w:t>.</w:t>
      </w:r>
      <w:r w:rsidR="00B329D2" w:rsidRPr="00B16C75">
        <w:t xml:space="preserve"> </w:t>
      </w:r>
      <w:r w:rsidRPr="00B16C75">
        <w:t xml:space="preserve">Once </w:t>
      </w:r>
      <w:r w:rsidR="0052634F">
        <w:t>calibration</w:t>
      </w:r>
      <w:r w:rsidR="00B329D2">
        <w:t xml:space="preserve"> on a 9-point grid</w:t>
      </w:r>
      <w:r w:rsidR="0052634F">
        <w:t xml:space="preserve"> was successful</w:t>
      </w:r>
      <w:r w:rsidRPr="00B16C75">
        <w:t xml:space="preserve">, </w:t>
      </w:r>
      <w:r w:rsidR="00B329D2">
        <w:t xml:space="preserve">we started </w:t>
      </w:r>
      <w:r w:rsidRPr="00B16C75">
        <w:t xml:space="preserve">the </w:t>
      </w:r>
      <w:r w:rsidRPr="00B16C75">
        <w:rPr>
          <w:rStyle w:val="Emphasis"/>
          <w:bCs/>
        </w:rPr>
        <w:t>SR Research Screen Recorder</w:t>
      </w:r>
      <w:r w:rsidRPr="00B16C75">
        <w:t xml:space="preserve"> software</w:t>
      </w:r>
      <w:r w:rsidR="00B329D2">
        <w:t xml:space="preserve"> and opened</w:t>
      </w:r>
      <w:r w:rsidRPr="00B16C75">
        <w:t xml:space="preserve"> the appropriate version of the </w:t>
      </w:r>
      <w:r w:rsidR="006915C5">
        <w:t xml:space="preserve">research version of the </w:t>
      </w:r>
      <w:r w:rsidRPr="00B16C75">
        <w:t>TOEFL iBT writing task</w:t>
      </w:r>
      <w:r w:rsidRPr="00F67809">
        <w:t xml:space="preserve">. </w:t>
      </w:r>
      <w:r w:rsidR="00B84886" w:rsidRPr="00CB5C91">
        <w:t>Participants took short breaks between the writing tasks and prior to the stimulated recall interview.</w:t>
      </w:r>
      <w:r w:rsidR="00B84886">
        <w:t xml:space="preserve"> </w:t>
      </w:r>
      <w:r w:rsidR="006915C5" w:rsidRPr="00F67809">
        <w:t>To</w:t>
      </w:r>
      <w:r w:rsidR="00727A0D" w:rsidRPr="00F67809">
        <w:t xml:space="preserve"> ensure</w:t>
      </w:r>
      <w:r w:rsidR="006915C5" w:rsidRPr="00F67809">
        <w:t xml:space="preserve"> ecological validity</w:t>
      </w:r>
      <w:r w:rsidR="00727A0D" w:rsidRPr="00F67809">
        <w:t xml:space="preserve">, </w:t>
      </w:r>
      <w:r w:rsidR="006915C5" w:rsidRPr="00F67809">
        <w:t>we use</w:t>
      </w:r>
      <w:r w:rsidR="00727A0D" w:rsidRPr="00F67809">
        <w:t>d</w:t>
      </w:r>
      <w:r w:rsidR="006915C5" w:rsidRPr="00F67809">
        <w:t xml:space="preserve"> the remote set-up of the eye-track</w:t>
      </w:r>
      <w:r w:rsidR="00B5218C">
        <w:t>er</w:t>
      </w:r>
      <w:r w:rsidR="00727A0D" w:rsidRPr="00F67809">
        <w:t xml:space="preserve">, which </w:t>
      </w:r>
      <w:r w:rsidR="006915C5" w:rsidRPr="00F67809">
        <w:t>allow</w:t>
      </w:r>
      <w:r w:rsidR="00727A0D" w:rsidRPr="00F67809">
        <w:t>ed</w:t>
      </w:r>
      <w:r w:rsidR="006915C5" w:rsidRPr="00F67809">
        <w:t xml:space="preserve"> participants to move their head freely during writing</w:t>
      </w:r>
      <w:r w:rsidR="00727A0D" w:rsidRPr="00F67809">
        <w:t>. We</w:t>
      </w:r>
      <w:r w:rsidR="00634DC9" w:rsidRPr="00F67809">
        <w:t xml:space="preserve"> recalibrated participant's eyes between </w:t>
      </w:r>
      <w:r w:rsidR="00727A0D" w:rsidRPr="00F67809">
        <w:t xml:space="preserve">each writing task, but no re-calibration was done during </w:t>
      </w:r>
      <w:r w:rsidR="00634DC9" w:rsidRPr="00F67809">
        <w:t>writing tasks.</w:t>
      </w:r>
      <w:r w:rsidR="006915C5" w:rsidRPr="00F67809">
        <w:t xml:space="preserve"> </w:t>
      </w:r>
      <w:r w:rsidR="00DB39F1" w:rsidRPr="00F67809">
        <w:t>We</w:t>
      </w:r>
      <w:r w:rsidR="00DB39F1" w:rsidRPr="008B7D84">
        <w:t xml:space="preserve"> monitored participants’ eye-movements throughout the writing </w:t>
      </w:r>
      <w:r w:rsidR="00DB39F1" w:rsidRPr="00F67809">
        <w:t xml:space="preserve">session on the researcher's screen and adjusted the seating of the participant if tracking was lost. To account for track loss, we measured blink duration and number for each participant and calculated the mean percentage of blink duration (see Table </w:t>
      </w:r>
      <w:r w:rsidR="00DC203E">
        <w:t>S</w:t>
      </w:r>
      <w:r w:rsidR="00DB39F1" w:rsidRPr="00F67809">
        <w:t>1</w:t>
      </w:r>
      <w:r w:rsidR="00E974F5">
        <w:t>,</w:t>
      </w:r>
      <w:r w:rsidR="00DC203E">
        <w:t xml:space="preserve"> online supportive material</w:t>
      </w:r>
      <w:r w:rsidR="00DB39F1" w:rsidRPr="00F67809">
        <w:t xml:space="preserve">). There were fewer but on average longer blinks on the integrated than the independent task. Percentage of track loss was around 30% for both tasks, a lower rate than reported in earlier work (e.g., Ganém Gutierrez </w:t>
      </w:r>
      <w:r w:rsidR="00B5218C">
        <w:t>and</w:t>
      </w:r>
      <w:r w:rsidR="00DB39F1" w:rsidRPr="00F67809">
        <w:t xml:space="preserve"> Gillmore, 2018).</w:t>
      </w:r>
      <w:r w:rsidR="00494A15" w:rsidRPr="00F67809">
        <w:t xml:space="preserve"> </w:t>
      </w:r>
    </w:p>
    <w:p w14:paraId="00B4D040" w14:textId="5845F9F1" w:rsidR="008755EA" w:rsidRDefault="008755EA" w:rsidP="002F596C"/>
    <w:p w14:paraId="519750B0" w14:textId="77777777" w:rsidR="002F596C" w:rsidRPr="00B16C75" w:rsidRDefault="002F596C" w:rsidP="006520D2">
      <w:pPr>
        <w:pStyle w:val="Heading2"/>
      </w:pPr>
      <w:r w:rsidRPr="00B16C75">
        <w:lastRenderedPageBreak/>
        <w:t xml:space="preserve">Data </w:t>
      </w:r>
      <w:r w:rsidR="002519B0">
        <w:t>a</w:t>
      </w:r>
      <w:r w:rsidRPr="00B16C75">
        <w:t xml:space="preserve">nalysis </w:t>
      </w:r>
    </w:p>
    <w:p w14:paraId="34FF462E" w14:textId="0F9288F1" w:rsidR="002F596C" w:rsidRPr="00B16C75" w:rsidRDefault="002F596C" w:rsidP="006520D2">
      <w:pPr>
        <w:pStyle w:val="Heading3"/>
      </w:pPr>
      <w:r w:rsidRPr="00B16C75">
        <w:t xml:space="preserve">Writing </w:t>
      </w:r>
      <w:r w:rsidR="006F078C">
        <w:t>behaviours</w:t>
      </w:r>
      <w:r w:rsidRPr="00B16C75">
        <w:t xml:space="preserve"> </w:t>
      </w:r>
    </w:p>
    <w:p w14:paraId="3AAC50F2" w14:textId="70C839A6" w:rsidR="00CB1D45" w:rsidRDefault="00472171" w:rsidP="002F596C">
      <w:r>
        <w:t xml:space="preserve">We obtained </w:t>
      </w:r>
      <w:r w:rsidRPr="00B16C75">
        <w:t xml:space="preserve">speed fluency and pausing measures </w:t>
      </w:r>
      <w:r w:rsidR="002D194A">
        <w:t>from</w:t>
      </w:r>
      <w:r w:rsidRPr="00B16C75">
        <w:t xml:space="preserve"> Inputlog 7 (Leijten </w:t>
      </w:r>
      <w:r>
        <w:t>and</w:t>
      </w:r>
      <w:r w:rsidRPr="00B16C75">
        <w:t xml:space="preserve"> </w:t>
      </w:r>
      <w:r>
        <w:t>van Waes</w:t>
      </w:r>
      <w:r w:rsidRPr="00B16C75">
        <w:t xml:space="preserve"> 2013). </w:t>
      </w:r>
      <w:r w:rsidR="002F596C" w:rsidRPr="00B16C75">
        <w:t>We used a pause threshold of 200ms when calculating the fluency and pausing indices, as this low threshold allowed us to capture lower-level writing processes (</w:t>
      </w:r>
      <w:r w:rsidR="00B477A7">
        <w:t>van Waes</w:t>
      </w:r>
      <w:r w:rsidR="002F596C" w:rsidRPr="00B16C75">
        <w:t xml:space="preserve"> </w:t>
      </w:r>
      <w:r w:rsidR="00B16C75">
        <w:t>and</w:t>
      </w:r>
      <w:r w:rsidR="002F596C" w:rsidRPr="00B16C75">
        <w:t xml:space="preserve"> Leijten, 2015). Speed fluency was expressed with two measures: </w:t>
      </w:r>
      <w:r w:rsidR="00885E31">
        <w:t xml:space="preserve">characters per P-burst (i.e., </w:t>
      </w:r>
      <w:r w:rsidR="002F596C" w:rsidRPr="00B16C75">
        <w:t xml:space="preserve">number of characters </w:t>
      </w:r>
      <w:r w:rsidR="00885E31">
        <w:t xml:space="preserve">produced </w:t>
      </w:r>
      <w:r w:rsidR="002F596C" w:rsidRPr="00B16C75">
        <w:t>between pauses</w:t>
      </w:r>
      <w:r w:rsidR="00885E31">
        <w:t>)</w:t>
      </w:r>
      <w:r w:rsidR="002F596C" w:rsidRPr="00B16C75">
        <w:t xml:space="preserve"> and mean duration of character</w:t>
      </w:r>
      <w:r w:rsidR="00FB6403">
        <w:t xml:space="preserve"> production</w:t>
      </w:r>
      <w:r w:rsidR="00B5218C">
        <w:t xml:space="preserve"> (i.e., </w:t>
      </w:r>
      <w:r w:rsidR="002F596C" w:rsidRPr="00B16C75">
        <w:t xml:space="preserve">total writing time excluding pauses </w:t>
      </w:r>
      <w:r w:rsidR="00B5218C">
        <w:t xml:space="preserve">divided </w:t>
      </w:r>
      <w:r w:rsidR="002F596C" w:rsidRPr="00B16C75">
        <w:t>by number of characters produced</w:t>
      </w:r>
      <w:r w:rsidR="00010845">
        <w:t>)</w:t>
      </w:r>
      <w:r w:rsidR="002F596C" w:rsidRPr="00B16C75">
        <w:t xml:space="preserve">. </w:t>
      </w:r>
    </w:p>
    <w:p w14:paraId="40342F2C" w14:textId="73A2C2F0" w:rsidR="002F596C" w:rsidRPr="00B16C75" w:rsidRDefault="00235C04" w:rsidP="002F596C">
      <w:r>
        <w:t xml:space="preserve">We classified </w:t>
      </w:r>
      <w:r w:rsidR="00B5218C">
        <w:t xml:space="preserve">the </w:t>
      </w:r>
      <w:r w:rsidR="002F596C" w:rsidRPr="00B16C75">
        <w:t>pause frequency and length</w:t>
      </w:r>
      <w:r w:rsidR="00CB1D45">
        <w:t xml:space="preserve"> </w:t>
      </w:r>
      <w:r w:rsidR="00B5218C">
        <w:t xml:space="preserve">measures </w:t>
      </w:r>
      <w:r w:rsidR="002F596C" w:rsidRPr="00B16C75">
        <w:t>by location</w:t>
      </w:r>
      <w:r>
        <w:t xml:space="preserve"> -</w:t>
      </w:r>
      <w:r w:rsidR="002F596C" w:rsidRPr="00B16C75">
        <w:t xml:space="preserve"> whether pauses occurred within words, between words, or between sentences</w:t>
      </w:r>
      <w:r>
        <w:t xml:space="preserve"> - while counting b</w:t>
      </w:r>
      <w:r w:rsidR="002F596C" w:rsidRPr="00B16C75">
        <w:t>etween-word pauses as one pause</w:t>
      </w:r>
      <w:r>
        <w:t xml:space="preserve"> (adding up the</w:t>
      </w:r>
      <w:r w:rsidRPr="00B16C75">
        <w:t xml:space="preserve"> </w:t>
      </w:r>
      <w:r w:rsidR="002F596C" w:rsidRPr="00B16C75">
        <w:t xml:space="preserve">pause before </w:t>
      </w:r>
      <w:r>
        <w:t xml:space="preserve">and after </w:t>
      </w:r>
      <w:r w:rsidR="002F596C" w:rsidRPr="00B16C75">
        <w:t>press</w:t>
      </w:r>
      <w:r w:rsidR="00B5218C">
        <w:t xml:space="preserve">ing </w:t>
      </w:r>
      <w:r w:rsidR="002F596C" w:rsidRPr="00B16C75">
        <w:t>the spacebar</w:t>
      </w:r>
      <w:r>
        <w:t>)</w:t>
      </w:r>
      <w:r w:rsidR="002F596C" w:rsidRPr="00B16C75">
        <w:t>.</w:t>
      </w:r>
    </w:p>
    <w:p w14:paraId="487A3901" w14:textId="7476508E" w:rsidR="001409C5" w:rsidRDefault="00010845" w:rsidP="007018FB">
      <w:r>
        <w:t>E</w:t>
      </w:r>
      <w:r w:rsidR="002F596C" w:rsidRPr="00B16C75">
        <w:t xml:space="preserve">ye-gaze data were analysed </w:t>
      </w:r>
      <w:r w:rsidR="002F596C" w:rsidRPr="00B16C75">
        <w:rPr>
          <w:rFonts w:eastAsia="Batang"/>
          <w:lang w:eastAsia="ko-KR"/>
        </w:rPr>
        <w:t xml:space="preserve">with the SR Research Data Viewer software. </w:t>
      </w:r>
      <w:r w:rsidR="00462E22">
        <w:rPr>
          <w:rFonts w:eastAsia="Batang"/>
          <w:lang w:eastAsia="ko-KR"/>
        </w:rPr>
        <w:t>Given that the TOE</w:t>
      </w:r>
      <w:r w:rsidR="00885E31">
        <w:rPr>
          <w:rFonts w:eastAsia="Batang"/>
          <w:lang w:eastAsia="ko-KR"/>
        </w:rPr>
        <w:t>F</w:t>
      </w:r>
      <w:r w:rsidR="00462E22">
        <w:rPr>
          <w:rFonts w:eastAsia="Batang"/>
          <w:lang w:eastAsia="ko-KR"/>
        </w:rPr>
        <w:t xml:space="preserve">L iBT research environment </w:t>
      </w:r>
      <w:r w:rsidR="00885E31">
        <w:rPr>
          <w:rFonts w:eastAsia="Batang"/>
          <w:lang w:eastAsia="ko-KR"/>
        </w:rPr>
        <w:t>leaves little</w:t>
      </w:r>
      <w:r w:rsidR="00462E22">
        <w:rPr>
          <w:rFonts w:eastAsia="Batang"/>
          <w:lang w:eastAsia="ko-KR"/>
        </w:rPr>
        <w:t xml:space="preserve"> white space around words and lines</w:t>
      </w:r>
      <w:r w:rsidR="00885E31">
        <w:rPr>
          <w:rFonts w:eastAsia="Batang"/>
          <w:lang w:eastAsia="ko-KR"/>
        </w:rPr>
        <w:t>,</w:t>
      </w:r>
      <w:r w:rsidR="00462E22">
        <w:rPr>
          <w:rFonts w:eastAsia="Batang"/>
          <w:lang w:eastAsia="ko-KR"/>
        </w:rPr>
        <w:t xml:space="preserve"> we used relatively coarse eye-gaze measures </w:t>
      </w:r>
      <w:r w:rsidR="00885E31">
        <w:rPr>
          <w:rFonts w:eastAsia="Batang"/>
          <w:lang w:eastAsia="ko-KR"/>
        </w:rPr>
        <w:t xml:space="preserve">to </w:t>
      </w:r>
      <w:r w:rsidR="00462E22">
        <w:rPr>
          <w:rFonts w:eastAsia="Batang"/>
          <w:lang w:eastAsia="ko-KR"/>
        </w:rPr>
        <w:t>gaug</w:t>
      </w:r>
      <w:r w:rsidR="00885E31">
        <w:rPr>
          <w:rFonts w:eastAsia="Batang"/>
          <w:lang w:eastAsia="ko-KR"/>
        </w:rPr>
        <w:t xml:space="preserve">e </w:t>
      </w:r>
      <w:r w:rsidR="00462E22">
        <w:rPr>
          <w:rFonts w:eastAsia="Batang"/>
          <w:lang w:eastAsia="ko-KR"/>
        </w:rPr>
        <w:t>viewing behaviour</w:t>
      </w:r>
      <w:r w:rsidR="00885E31">
        <w:rPr>
          <w:rFonts w:eastAsia="Batang"/>
          <w:lang w:eastAsia="ko-KR"/>
        </w:rPr>
        <w:t>s</w:t>
      </w:r>
      <w:r w:rsidR="00462E22">
        <w:rPr>
          <w:rFonts w:eastAsia="Batang"/>
          <w:lang w:eastAsia="ko-KR"/>
        </w:rPr>
        <w:t xml:space="preserve"> within the writing window as a whole. That is, f</w:t>
      </w:r>
      <w:r w:rsidR="002F596C" w:rsidRPr="00B16C75">
        <w:rPr>
          <w:rFonts w:eastAsia="Batang"/>
          <w:lang w:eastAsia="ko-KR"/>
        </w:rPr>
        <w:t>or this study</w:t>
      </w:r>
      <w:r w:rsidR="00B5218C">
        <w:rPr>
          <w:rFonts w:eastAsia="Batang"/>
          <w:lang w:eastAsia="ko-KR"/>
        </w:rPr>
        <w:t>,</w:t>
      </w:r>
      <w:r w:rsidR="002F596C" w:rsidRPr="00B16C75">
        <w:rPr>
          <w:rFonts w:eastAsia="Batang"/>
          <w:lang w:eastAsia="ko-KR"/>
        </w:rPr>
        <w:t xml:space="preserve"> the box allocated for writing was defined as the </w:t>
      </w:r>
      <w:r w:rsidR="00B5218C">
        <w:rPr>
          <w:rFonts w:eastAsia="Batang"/>
          <w:lang w:eastAsia="ko-KR"/>
        </w:rPr>
        <w:t xml:space="preserve">interest </w:t>
      </w:r>
      <w:r w:rsidR="002F596C" w:rsidRPr="00B16C75">
        <w:rPr>
          <w:rFonts w:eastAsia="Batang"/>
          <w:lang w:eastAsia="ko-KR"/>
        </w:rPr>
        <w:t xml:space="preserve">area (AOI). For this AOI, we calculated the following indices (Brunfaut </w:t>
      </w:r>
      <w:r w:rsidR="00B16C75">
        <w:rPr>
          <w:rFonts w:eastAsia="Batang"/>
          <w:lang w:eastAsia="ko-KR"/>
        </w:rPr>
        <w:t>and</w:t>
      </w:r>
      <w:r w:rsidR="008A0C74">
        <w:rPr>
          <w:rFonts w:eastAsia="Batang"/>
          <w:lang w:eastAsia="ko-KR"/>
        </w:rPr>
        <w:t xml:space="preserve"> McCray</w:t>
      </w:r>
      <w:r w:rsidR="002F596C" w:rsidRPr="00B16C75">
        <w:rPr>
          <w:rFonts w:eastAsia="Batang"/>
          <w:lang w:eastAsia="ko-KR"/>
        </w:rPr>
        <w:t xml:space="preserve"> 2015): fixation</w:t>
      </w:r>
      <w:r w:rsidR="00B5218C">
        <w:rPr>
          <w:rFonts w:eastAsia="Batang"/>
          <w:lang w:eastAsia="ko-KR"/>
        </w:rPr>
        <w:t xml:space="preserve"> count</w:t>
      </w:r>
      <w:r w:rsidR="00FB6403">
        <w:rPr>
          <w:rFonts w:eastAsia="Batang"/>
          <w:lang w:eastAsia="ko-KR"/>
        </w:rPr>
        <w:t>;</w:t>
      </w:r>
      <w:r w:rsidR="002F596C" w:rsidRPr="00B16C75">
        <w:rPr>
          <w:rFonts w:eastAsia="Batang"/>
          <w:lang w:eastAsia="ko-KR"/>
        </w:rPr>
        <w:t xml:space="preserve"> </w:t>
      </w:r>
      <w:r w:rsidR="00B5218C">
        <w:rPr>
          <w:rFonts w:eastAsia="Batang"/>
          <w:lang w:eastAsia="ko-KR"/>
        </w:rPr>
        <w:t xml:space="preserve">total </w:t>
      </w:r>
      <w:r w:rsidR="00FB6403">
        <w:rPr>
          <w:rFonts w:eastAsia="Batang"/>
          <w:lang w:eastAsia="ko-KR"/>
        </w:rPr>
        <w:t>fixation duration;</w:t>
      </w:r>
      <w:r w:rsidR="002F596C" w:rsidRPr="00B16C75">
        <w:rPr>
          <w:rFonts w:eastAsia="Batang"/>
          <w:lang w:eastAsia="ko-KR"/>
        </w:rPr>
        <w:t xml:space="preserve"> mean fixation duration</w:t>
      </w:r>
      <w:r w:rsidR="00FB6403">
        <w:rPr>
          <w:rFonts w:eastAsia="Batang"/>
          <w:lang w:eastAsia="ko-KR"/>
        </w:rPr>
        <w:t>;</w:t>
      </w:r>
      <w:r w:rsidR="002F596C" w:rsidRPr="00B16C75">
        <w:rPr>
          <w:rFonts w:eastAsia="Batang"/>
          <w:lang w:eastAsia="ko-KR"/>
        </w:rPr>
        <w:t xml:space="preserve"> number</w:t>
      </w:r>
      <w:r w:rsidR="00FB6403">
        <w:rPr>
          <w:rFonts w:eastAsia="Batang"/>
          <w:lang w:eastAsia="ko-KR"/>
        </w:rPr>
        <w:t xml:space="preserve"> of forward and </w:t>
      </w:r>
      <w:r w:rsidR="00885E31">
        <w:rPr>
          <w:rFonts w:eastAsia="Batang"/>
          <w:lang w:eastAsia="ko-KR"/>
        </w:rPr>
        <w:t xml:space="preserve">of </w:t>
      </w:r>
      <w:r w:rsidR="00FB6403">
        <w:rPr>
          <w:rFonts w:eastAsia="Batang"/>
          <w:lang w:eastAsia="ko-KR"/>
        </w:rPr>
        <w:t>backward saccades;</w:t>
      </w:r>
      <w:r w:rsidR="002F596C" w:rsidRPr="00B16C75">
        <w:rPr>
          <w:rFonts w:eastAsia="Batang"/>
          <w:lang w:eastAsia="ko-KR"/>
        </w:rPr>
        <w:t xml:space="preserve"> median length of forward and </w:t>
      </w:r>
      <w:r w:rsidR="00FB6403">
        <w:rPr>
          <w:rFonts w:eastAsia="Batang"/>
          <w:lang w:eastAsia="ko-KR"/>
        </w:rPr>
        <w:t xml:space="preserve">of </w:t>
      </w:r>
      <w:r w:rsidR="002F596C" w:rsidRPr="00B16C75">
        <w:rPr>
          <w:rFonts w:eastAsia="Batang"/>
          <w:lang w:eastAsia="ko-KR"/>
        </w:rPr>
        <w:t>backward saccades</w:t>
      </w:r>
      <w:r w:rsidR="00D13E71">
        <w:rPr>
          <w:rFonts w:eastAsia="Batang"/>
          <w:lang w:eastAsia="ko-KR"/>
        </w:rPr>
        <w:t xml:space="preserve"> (in degrees of visual angle)</w:t>
      </w:r>
      <w:r w:rsidR="00FB6403">
        <w:rPr>
          <w:rFonts w:eastAsia="Batang"/>
          <w:lang w:eastAsia="ko-KR"/>
        </w:rPr>
        <w:t>;</w:t>
      </w:r>
      <w:r w:rsidR="002F596C" w:rsidRPr="00B16C75">
        <w:rPr>
          <w:rFonts w:eastAsia="Batang"/>
          <w:lang w:eastAsia="ko-KR"/>
        </w:rPr>
        <w:t xml:space="preserve"> and proportion of regressive movements (i.e., number of backward saccades divided by the total number of saccades). </w:t>
      </w:r>
      <w:r w:rsidR="00462E22">
        <w:rPr>
          <w:rFonts w:eastAsia="Batang"/>
          <w:lang w:eastAsia="ko-KR"/>
        </w:rPr>
        <w:t>Forward and backward saccades were defined as eye-movements that had a positive (forward) and negative (backward) angle</w:t>
      </w:r>
      <w:r w:rsidR="007018FB">
        <w:rPr>
          <w:rFonts w:eastAsia="Batang"/>
          <w:lang w:eastAsia="ko-KR"/>
        </w:rPr>
        <w:t xml:space="preserve"> between the horizontal plane and the direction of the current saccade</w:t>
      </w:r>
      <w:r w:rsidR="00462E22">
        <w:rPr>
          <w:rFonts w:eastAsia="Batang"/>
          <w:lang w:eastAsia="ko-KR"/>
        </w:rPr>
        <w:t xml:space="preserve">, respectively. </w:t>
      </w:r>
      <w:r w:rsidR="002F596C" w:rsidRPr="00B16C75">
        <w:t xml:space="preserve">We corrected for time on task </w:t>
      </w:r>
      <w:r w:rsidR="00FB4917">
        <w:t xml:space="preserve">by dividing the measures by the time </w:t>
      </w:r>
      <w:r w:rsidR="00A71327">
        <w:t xml:space="preserve">needed </w:t>
      </w:r>
      <w:r w:rsidR="002F596C" w:rsidRPr="00B16C75">
        <w:t>for</w:t>
      </w:r>
      <w:r w:rsidR="00A71327">
        <w:t xml:space="preserve"> task completion for</w:t>
      </w:r>
      <w:r w:rsidR="002F596C" w:rsidRPr="00B16C75">
        <w:t xml:space="preserve"> the measures total fixation duration and number of fixations, forward saccades, and backward saccades.</w:t>
      </w:r>
    </w:p>
    <w:p w14:paraId="2D028A5F" w14:textId="490E172B" w:rsidR="002F596C" w:rsidRPr="00CB5C91" w:rsidRDefault="001409C5" w:rsidP="00F67809">
      <w:pPr>
        <w:pStyle w:val="Heading3"/>
        <w:rPr>
          <w:rFonts w:eastAsia="Batang"/>
          <w:lang w:eastAsia="ko-KR"/>
        </w:rPr>
      </w:pPr>
      <w:r w:rsidRPr="001409C5">
        <w:t>Cognitive processes</w:t>
      </w:r>
      <w:r w:rsidR="002F596C" w:rsidRPr="00B16C75">
        <w:t xml:space="preserve"> </w:t>
      </w:r>
    </w:p>
    <w:p w14:paraId="55831AC1" w14:textId="69C14B35" w:rsidR="002F596C" w:rsidRPr="00B16C75" w:rsidRDefault="002F596C" w:rsidP="002F596C">
      <w:pPr>
        <w:rPr>
          <w:rFonts w:eastAsia="Calibri"/>
        </w:rPr>
      </w:pPr>
      <w:r w:rsidRPr="00B16C75">
        <w:rPr>
          <w:rFonts w:eastAsia="Calibri"/>
        </w:rPr>
        <w:t>The analysis of the stimulated</w:t>
      </w:r>
      <w:r w:rsidR="00194441">
        <w:rPr>
          <w:rFonts w:eastAsia="Calibri"/>
        </w:rPr>
        <w:t xml:space="preserve"> recall</w:t>
      </w:r>
      <w:r w:rsidRPr="00B16C75">
        <w:rPr>
          <w:rFonts w:eastAsia="Calibri"/>
        </w:rPr>
        <w:t xml:space="preserve"> comments involved five steps. First, the data were transcribed. Second, the third author reviewed the comments related to pausing and identified emergent categories. Third, the resulting micro-categories were </w:t>
      </w:r>
      <w:r w:rsidR="00D879A3">
        <w:rPr>
          <w:rFonts w:eastAsia="Calibri"/>
        </w:rPr>
        <w:t>merged</w:t>
      </w:r>
      <w:r w:rsidR="00D879A3" w:rsidRPr="00B16C75">
        <w:rPr>
          <w:rFonts w:eastAsia="Calibri"/>
        </w:rPr>
        <w:t xml:space="preserve"> </w:t>
      </w:r>
      <w:r w:rsidRPr="00B16C75">
        <w:rPr>
          <w:rFonts w:eastAsia="Calibri"/>
        </w:rPr>
        <w:t xml:space="preserve">into more general categories </w:t>
      </w:r>
      <w:r w:rsidR="00D879A3">
        <w:rPr>
          <w:rFonts w:eastAsia="Calibri"/>
        </w:rPr>
        <w:t>following</w:t>
      </w:r>
      <w:r w:rsidRPr="00B16C75">
        <w:rPr>
          <w:rFonts w:eastAsia="Calibri"/>
        </w:rPr>
        <w:t xml:space="preserve"> Kellogg (1996) (see Table </w:t>
      </w:r>
      <w:r w:rsidR="00B5218C">
        <w:rPr>
          <w:rFonts w:eastAsia="Calibri"/>
        </w:rPr>
        <w:t>1</w:t>
      </w:r>
      <w:r w:rsidRPr="00B16C75">
        <w:rPr>
          <w:rFonts w:eastAsia="Calibri"/>
        </w:rPr>
        <w:t>). Fourth, the third author coded all the comments</w:t>
      </w:r>
      <w:r w:rsidR="00D879A3">
        <w:rPr>
          <w:rFonts w:eastAsia="Calibri"/>
        </w:rPr>
        <w:t>.</w:t>
      </w:r>
      <w:r w:rsidRPr="00B16C75">
        <w:rPr>
          <w:rFonts w:eastAsia="Calibri"/>
        </w:rPr>
        <w:t xml:space="preserve"> </w:t>
      </w:r>
      <w:r w:rsidR="00D879A3">
        <w:rPr>
          <w:rFonts w:eastAsia="Calibri"/>
        </w:rPr>
        <w:t>A</w:t>
      </w:r>
      <w:r w:rsidR="00634DC9">
        <w:rPr>
          <w:rFonts w:eastAsia="Calibri"/>
        </w:rPr>
        <w:t>nother</w:t>
      </w:r>
      <w:r w:rsidRPr="00B16C75">
        <w:rPr>
          <w:rFonts w:eastAsia="Calibri"/>
        </w:rPr>
        <w:t xml:space="preserve"> Mandarin</w:t>
      </w:r>
      <w:r w:rsidR="00FB4917">
        <w:rPr>
          <w:rFonts w:eastAsia="Calibri"/>
        </w:rPr>
        <w:t xml:space="preserve"> </w:t>
      </w:r>
      <w:r w:rsidR="00BC0515">
        <w:rPr>
          <w:rFonts w:eastAsia="Calibri"/>
        </w:rPr>
        <w:t xml:space="preserve">speaker of L2 </w:t>
      </w:r>
      <w:r w:rsidRPr="00B16C75">
        <w:rPr>
          <w:rFonts w:eastAsia="Calibri"/>
        </w:rPr>
        <w:t>English</w:t>
      </w:r>
      <w:r w:rsidR="00BC0515">
        <w:rPr>
          <w:rFonts w:eastAsia="Calibri"/>
        </w:rPr>
        <w:t xml:space="preserve"> </w:t>
      </w:r>
      <w:r w:rsidRPr="00B16C75">
        <w:rPr>
          <w:rFonts w:eastAsia="Calibri"/>
        </w:rPr>
        <w:t>with a</w:t>
      </w:r>
      <w:r w:rsidR="00D879A3">
        <w:rPr>
          <w:rFonts w:eastAsia="Calibri"/>
        </w:rPr>
        <w:t>n L2 research</w:t>
      </w:r>
      <w:r w:rsidRPr="00B16C75">
        <w:rPr>
          <w:rFonts w:eastAsia="Calibri"/>
        </w:rPr>
        <w:t xml:space="preserve"> </w:t>
      </w:r>
      <w:r w:rsidRPr="00277A08">
        <w:rPr>
          <w:rFonts w:eastAsia="Calibri"/>
        </w:rPr>
        <w:t>background</w:t>
      </w:r>
      <w:r w:rsidR="00D879A3">
        <w:rPr>
          <w:rFonts w:eastAsia="Calibri"/>
        </w:rPr>
        <w:t xml:space="preserve"> </w:t>
      </w:r>
      <w:r w:rsidRPr="00277A08">
        <w:rPr>
          <w:rFonts w:eastAsia="Calibri"/>
        </w:rPr>
        <w:t>coded 20 percent of the data</w:t>
      </w:r>
      <w:r w:rsidR="00D879A3">
        <w:rPr>
          <w:rFonts w:eastAsia="Calibri"/>
        </w:rPr>
        <w:t xml:space="preserve">, </w:t>
      </w:r>
      <w:r w:rsidR="00EE3DEA">
        <w:rPr>
          <w:rFonts w:eastAsia="Calibri"/>
        </w:rPr>
        <w:t xml:space="preserve">yielding </w:t>
      </w:r>
      <w:r w:rsidR="00D879A3">
        <w:rPr>
          <w:rFonts w:eastAsia="Calibri"/>
        </w:rPr>
        <w:t>a high inter-coder reliability (</w:t>
      </w:r>
      <w:r w:rsidRPr="00277A08">
        <w:rPr>
          <w:rFonts w:eastAsia="Calibri"/>
        </w:rPr>
        <w:t xml:space="preserve">Cohen’s kappa </w:t>
      </w:r>
      <w:r w:rsidR="00D879A3">
        <w:rPr>
          <w:rFonts w:eastAsia="Calibri"/>
        </w:rPr>
        <w:t>=</w:t>
      </w:r>
      <w:r w:rsidR="006A69D7">
        <w:rPr>
          <w:rFonts w:eastAsia="Calibri"/>
        </w:rPr>
        <w:t xml:space="preserve"> </w:t>
      </w:r>
      <w:r w:rsidR="00065B1D" w:rsidRPr="00277A08">
        <w:rPr>
          <w:rFonts w:eastAsia="Calibri"/>
        </w:rPr>
        <w:t>.</w:t>
      </w:r>
      <w:r w:rsidRPr="00277A08">
        <w:rPr>
          <w:rFonts w:eastAsia="Calibri"/>
        </w:rPr>
        <w:t>9</w:t>
      </w:r>
      <w:r w:rsidR="00065B1D" w:rsidRPr="00277A08">
        <w:rPr>
          <w:rFonts w:eastAsia="Calibri"/>
        </w:rPr>
        <w:t>1</w:t>
      </w:r>
      <w:r w:rsidRPr="00277A08">
        <w:rPr>
          <w:rFonts w:eastAsia="Calibri"/>
        </w:rPr>
        <w:t>).</w:t>
      </w:r>
      <w:r w:rsidRPr="00B16C75">
        <w:rPr>
          <w:rFonts w:eastAsia="Calibri"/>
        </w:rPr>
        <w:t xml:space="preserve"> Finally, comments were added up</w:t>
      </w:r>
      <w:r w:rsidR="00D879A3">
        <w:rPr>
          <w:rFonts w:eastAsia="Calibri"/>
        </w:rPr>
        <w:t xml:space="preserve"> resulting in a</w:t>
      </w:r>
      <w:r w:rsidRPr="00B16C75">
        <w:rPr>
          <w:rFonts w:eastAsia="Calibri"/>
        </w:rPr>
        <w:t xml:space="preserve"> frequency count </w:t>
      </w:r>
      <w:r w:rsidR="00D879A3">
        <w:rPr>
          <w:rFonts w:eastAsia="Calibri"/>
        </w:rPr>
        <w:t xml:space="preserve">per </w:t>
      </w:r>
      <w:r w:rsidRPr="00B16C75">
        <w:rPr>
          <w:rFonts w:eastAsia="Calibri"/>
        </w:rPr>
        <w:t xml:space="preserve">participant by category.  </w:t>
      </w:r>
    </w:p>
    <w:p w14:paraId="21A63974" w14:textId="77777777" w:rsidR="002F596C" w:rsidRPr="00B16C75" w:rsidRDefault="002F596C" w:rsidP="002F596C">
      <w:pPr>
        <w:spacing w:line="240" w:lineRule="auto"/>
        <w:rPr>
          <w:rFonts w:eastAsia="Calibri"/>
        </w:rPr>
      </w:pPr>
    </w:p>
    <w:p w14:paraId="00F6DABB" w14:textId="350FB121" w:rsidR="002F596C" w:rsidRPr="00B16C75" w:rsidRDefault="002F596C" w:rsidP="00C73225">
      <w:pPr>
        <w:spacing w:line="240" w:lineRule="auto"/>
        <w:ind w:firstLine="0"/>
        <w:rPr>
          <w:rFonts w:eastAsia="Calibri"/>
          <w:i/>
        </w:rPr>
      </w:pPr>
      <w:r w:rsidRPr="00B16C75">
        <w:rPr>
          <w:rFonts w:eastAsia="Calibri"/>
          <w:i/>
        </w:rPr>
        <w:lastRenderedPageBreak/>
        <w:t xml:space="preserve">Table </w:t>
      </w:r>
      <w:r w:rsidR="002D194A">
        <w:rPr>
          <w:rFonts w:eastAsia="Calibri"/>
          <w:i/>
        </w:rPr>
        <w:t>1</w:t>
      </w:r>
      <w:r w:rsidRPr="00B16C75">
        <w:rPr>
          <w:rFonts w:eastAsia="Calibri"/>
          <w:i/>
        </w:rPr>
        <w:t>. Examples for Stimulated Recall Comments by Coding Category</w:t>
      </w:r>
      <w:r w:rsidR="008A1686">
        <w:rPr>
          <w:rFonts w:eastAsia="Calibri"/>
          <w:i/>
        </w:rPr>
        <w:t xml:space="preserve"> </w:t>
      </w:r>
    </w:p>
    <w:tbl>
      <w:tblPr>
        <w:tblStyle w:val="TableGrid"/>
        <w:tblW w:w="8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6287"/>
      </w:tblGrid>
      <w:tr w:rsidR="002F596C" w:rsidRPr="00B16C75" w14:paraId="569C07C8" w14:textId="77777777" w:rsidTr="002F596C">
        <w:tc>
          <w:tcPr>
            <w:tcW w:w="2235" w:type="dxa"/>
            <w:tcBorders>
              <w:top w:val="single" w:sz="4" w:space="0" w:color="auto"/>
              <w:bottom w:val="single" w:sz="4" w:space="0" w:color="auto"/>
            </w:tcBorders>
            <w:vAlign w:val="center"/>
          </w:tcPr>
          <w:p w14:paraId="1931E545" w14:textId="77777777" w:rsidR="002F596C" w:rsidRPr="00B16C75" w:rsidRDefault="002F596C" w:rsidP="004727E0">
            <w:pPr>
              <w:pStyle w:val="NoSpacing"/>
              <w:ind w:left="0" w:firstLine="0"/>
              <w:jc w:val="left"/>
              <w:rPr>
                <w:i/>
                <w:color w:val="auto"/>
              </w:rPr>
            </w:pPr>
            <w:r w:rsidRPr="00B16C75">
              <w:rPr>
                <w:i/>
                <w:color w:val="auto"/>
              </w:rPr>
              <w:t>Process/Subprocess</w:t>
            </w:r>
          </w:p>
        </w:tc>
        <w:tc>
          <w:tcPr>
            <w:tcW w:w="6287" w:type="dxa"/>
            <w:tcBorders>
              <w:top w:val="single" w:sz="4" w:space="0" w:color="auto"/>
              <w:bottom w:val="single" w:sz="4" w:space="0" w:color="auto"/>
            </w:tcBorders>
            <w:vAlign w:val="center"/>
          </w:tcPr>
          <w:p w14:paraId="2A35376D" w14:textId="77777777" w:rsidR="002F596C" w:rsidRPr="00B16C75" w:rsidRDefault="002F596C" w:rsidP="006920BE">
            <w:pPr>
              <w:pStyle w:val="NoSpacing"/>
              <w:ind w:left="0" w:firstLine="0"/>
              <w:jc w:val="left"/>
              <w:rPr>
                <w:i/>
                <w:color w:val="auto"/>
                <w:lang w:val="en-US"/>
              </w:rPr>
            </w:pPr>
            <w:r w:rsidRPr="00B16C75">
              <w:rPr>
                <w:i/>
                <w:color w:val="auto"/>
              </w:rPr>
              <w:t>Example</w:t>
            </w:r>
            <w:r w:rsidRPr="00B16C75">
              <w:rPr>
                <w:i/>
                <w:color w:val="auto"/>
                <w:lang w:val="en-US"/>
              </w:rPr>
              <w:t xml:space="preserve"> (translated from Mandarin)</w:t>
            </w:r>
          </w:p>
        </w:tc>
      </w:tr>
      <w:tr w:rsidR="002F596C" w:rsidRPr="00B16C75" w14:paraId="41204058" w14:textId="77777777" w:rsidTr="002F596C">
        <w:tc>
          <w:tcPr>
            <w:tcW w:w="8522" w:type="dxa"/>
            <w:gridSpan w:val="2"/>
            <w:tcBorders>
              <w:top w:val="single" w:sz="4" w:space="0" w:color="auto"/>
            </w:tcBorders>
            <w:vAlign w:val="center"/>
          </w:tcPr>
          <w:p w14:paraId="3AE3682C" w14:textId="77777777" w:rsidR="002F596C" w:rsidRPr="00B16C75" w:rsidRDefault="002F596C" w:rsidP="002F596C">
            <w:pPr>
              <w:pStyle w:val="NoSpacing"/>
              <w:jc w:val="left"/>
              <w:rPr>
                <w:color w:val="auto"/>
              </w:rPr>
            </w:pPr>
            <w:r w:rsidRPr="00B16C75">
              <w:rPr>
                <w:i/>
                <w:color w:val="auto"/>
              </w:rPr>
              <w:t>Planning</w:t>
            </w:r>
          </w:p>
        </w:tc>
      </w:tr>
      <w:tr w:rsidR="002F596C" w:rsidRPr="00B16C75" w14:paraId="74D3765C" w14:textId="77777777" w:rsidTr="006920BE">
        <w:tc>
          <w:tcPr>
            <w:tcW w:w="2235" w:type="dxa"/>
          </w:tcPr>
          <w:p w14:paraId="0D513A14" w14:textId="77777777" w:rsidR="002F596C" w:rsidRPr="00B16C75" w:rsidRDefault="002F596C" w:rsidP="006920BE">
            <w:pPr>
              <w:pStyle w:val="NoSpacing"/>
              <w:jc w:val="left"/>
              <w:rPr>
                <w:color w:val="auto"/>
              </w:rPr>
            </w:pPr>
            <w:r w:rsidRPr="00B16C75">
              <w:rPr>
                <w:color w:val="auto"/>
              </w:rPr>
              <w:t xml:space="preserve">  Content</w:t>
            </w:r>
          </w:p>
        </w:tc>
        <w:tc>
          <w:tcPr>
            <w:tcW w:w="6287" w:type="dxa"/>
          </w:tcPr>
          <w:p w14:paraId="002DB709" w14:textId="77777777" w:rsidR="002F596C" w:rsidRPr="00B16C75" w:rsidRDefault="002F596C" w:rsidP="006920BE">
            <w:pPr>
              <w:pStyle w:val="NoSpacing"/>
              <w:jc w:val="left"/>
              <w:rPr>
                <w:color w:val="auto"/>
              </w:rPr>
            </w:pPr>
            <w:r w:rsidRPr="00B16C75">
              <w:rPr>
                <w:color w:val="auto"/>
              </w:rPr>
              <w:t>I was thinking what to write for the second point. I was trying to find out any point that I could put there.</w:t>
            </w:r>
          </w:p>
        </w:tc>
      </w:tr>
      <w:tr w:rsidR="002F596C" w:rsidRPr="00B16C75" w14:paraId="0F1317E8" w14:textId="77777777" w:rsidTr="006920BE">
        <w:tc>
          <w:tcPr>
            <w:tcW w:w="2235" w:type="dxa"/>
            <w:tcBorders>
              <w:bottom w:val="single" w:sz="4" w:space="0" w:color="auto"/>
            </w:tcBorders>
          </w:tcPr>
          <w:p w14:paraId="6F709A10" w14:textId="77777777" w:rsidR="002F596C" w:rsidRPr="00B16C75" w:rsidRDefault="002F596C" w:rsidP="006920BE">
            <w:pPr>
              <w:pStyle w:val="NoSpacing"/>
              <w:jc w:val="left"/>
              <w:rPr>
                <w:color w:val="auto"/>
              </w:rPr>
            </w:pPr>
            <w:r w:rsidRPr="00B16C75">
              <w:rPr>
                <w:color w:val="auto"/>
              </w:rPr>
              <w:t xml:space="preserve">  Organisation</w:t>
            </w:r>
          </w:p>
        </w:tc>
        <w:tc>
          <w:tcPr>
            <w:tcW w:w="6287" w:type="dxa"/>
            <w:tcBorders>
              <w:bottom w:val="single" w:sz="4" w:space="0" w:color="auto"/>
            </w:tcBorders>
          </w:tcPr>
          <w:p w14:paraId="3BC85289" w14:textId="5FC9872B" w:rsidR="002F596C" w:rsidRPr="00B16C75" w:rsidRDefault="002F596C" w:rsidP="008B6248">
            <w:pPr>
              <w:pStyle w:val="NoSpacing"/>
              <w:jc w:val="left"/>
              <w:rPr>
                <w:color w:val="auto"/>
              </w:rPr>
            </w:pPr>
            <w:r w:rsidRPr="00B16C75">
              <w:rPr>
                <w:color w:val="auto"/>
              </w:rPr>
              <w:t>I was thinking I would wr</w:t>
            </w:r>
            <w:r w:rsidRPr="00B16C75">
              <w:rPr>
                <w:color w:val="auto"/>
                <w:lang w:val="en-US"/>
              </w:rPr>
              <w:t>i</w:t>
            </w:r>
            <w:r w:rsidRPr="00B16C75">
              <w:rPr>
                <w:color w:val="auto"/>
              </w:rPr>
              <w:t>te two paragraphs to support my view and write another paragr</w:t>
            </w:r>
            <w:r w:rsidR="006920BE" w:rsidRPr="00B16C75">
              <w:rPr>
                <w:color w:val="auto"/>
              </w:rPr>
              <w:t>aph starting with 'admittedly'.</w:t>
            </w:r>
          </w:p>
        </w:tc>
      </w:tr>
      <w:tr w:rsidR="002F596C" w:rsidRPr="00B16C75" w14:paraId="1E212D1E" w14:textId="77777777" w:rsidTr="002F596C">
        <w:tc>
          <w:tcPr>
            <w:tcW w:w="8522" w:type="dxa"/>
            <w:gridSpan w:val="2"/>
            <w:tcBorders>
              <w:top w:val="single" w:sz="4" w:space="0" w:color="auto"/>
            </w:tcBorders>
            <w:vAlign w:val="center"/>
          </w:tcPr>
          <w:p w14:paraId="6A88D35B" w14:textId="77777777" w:rsidR="002F596C" w:rsidRPr="00B16C75" w:rsidRDefault="002F596C" w:rsidP="002F596C">
            <w:pPr>
              <w:pStyle w:val="NoSpacing"/>
              <w:jc w:val="left"/>
              <w:rPr>
                <w:color w:val="auto"/>
              </w:rPr>
            </w:pPr>
            <w:r w:rsidRPr="00B16C75">
              <w:rPr>
                <w:i/>
                <w:color w:val="auto"/>
              </w:rPr>
              <w:t>Translation</w:t>
            </w:r>
          </w:p>
        </w:tc>
      </w:tr>
      <w:tr w:rsidR="002F596C" w:rsidRPr="00B16C75" w14:paraId="451B2808" w14:textId="77777777" w:rsidTr="006920BE">
        <w:tc>
          <w:tcPr>
            <w:tcW w:w="2235" w:type="dxa"/>
          </w:tcPr>
          <w:p w14:paraId="79CC9051" w14:textId="77777777" w:rsidR="002F596C" w:rsidRPr="00B16C75" w:rsidRDefault="002F596C" w:rsidP="006920BE">
            <w:pPr>
              <w:pStyle w:val="NoSpacing"/>
              <w:jc w:val="left"/>
              <w:rPr>
                <w:color w:val="auto"/>
              </w:rPr>
            </w:pPr>
            <w:r w:rsidRPr="00B16C75">
              <w:rPr>
                <w:color w:val="auto"/>
              </w:rPr>
              <w:t xml:space="preserve">  Lexical retrieval</w:t>
            </w:r>
          </w:p>
        </w:tc>
        <w:tc>
          <w:tcPr>
            <w:tcW w:w="6287" w:type="dxa"/>
          </w:tcPr>
          <w:p w14:paraId="37C96B03" w14:textId="5C4501B1" w:rsidR="002F596C" w:rsidRPr="00B16C75" w:rsidRDefault="002F596C" w:rsidP="006920BE">
            <w:pPr>
              <w:pStyle w:val="NoSpacing"/>
              <w:jc w:val="left"/>
              <w:rPr>
                <w:color w:val="auto"/>
              </w:rPr>
            </w:pPr>
            <w:r w:rsidRPr="00B16C75">
              <w:rPr>
                <w:color w:val="auto"/>
              </w:rPr>
              <w:t xml:space="preserve">I was thinking what verb to use after 'to'. The words I used were very similar to those in the question. </w:t>
            </w:r>
          </w:p>
        </w:tc>
      </w:tr>
      <w:tr w:rsidR="002F596C" w:rsidRPr="00B16C75" w14:paraId="1BB0BCB5" w14:textId="77777777" w:rsidTr="006920BE">
        <w:tc>
          <w:tcPr>
            <w:tcW w:w="2235" w:type="dxa"/>
          </w:tcPr>
          <w:p w14:paraId="3DDBA1DC" w14:textId="77777777" w:rsidR="002F596C" w:rsidRPr="00B16C75" w:rsidRDefault="002F596C" w:rsidP="006920BE">
            <w:pPr>
              <w:pStyle w:val="NoSpacing"/>
              <w:jc w:val="left"/>
              <w:rPr>
                <w:color w:val="auto"/>
              </w:rPr>
            </w:pPr>
            <w:r w:rsidRPr="00B16C75">
              <w:rPr>
                <w:color w:val="auto"/>
              </w:rPr>
              <w:t xml:space="preserve">  Syntactic encoding</w:t>
            </w:r>
          </w:p>
        </w:tc>
        <w:tc>
          <w:tcPr>
            <w:tcW w:w="6287" w:type="dxa"/>
          </w:tcPr>
          <w:p w14:paraId="2DDD3E6E" w14:textId="56267554" w:rsidR="002F596C" w:rsidRPr="00B16C75" w:rsidRDefault="002F596C" w:rsidP="006920BE">
            <w:pPr>
              <w:pStyle w:val="NoSpacing"/>
              <w:jc w:val="left"/>
              <w:rPr>
                <w:color w:val="auto"/>
              </w:rPr>
            </w:pPr>
            <w:r w:rsidRPr="00B16C75">
              <w:rPr>
                <w:color w:val="auto"/>
              </w:rPr>
              <w:t>I was thinking of adding a clause after 'study the subjects' to express 'you are interested in'</w:t>
            </w:r>
            <w:r w:rsidR="002D291C">
              <w:rPr>
                <w:color w:val="auto"/>
                <w:lang w:val="en-GB"/>
              </w:rPr>
              <w:t>. [...]</w:t>
            </w:r>
            <w:r w:rsidRPr="00B16C75">
              <w:rPr>
                <w:color w:val="auto"/>
              </w:rPr>
              <w:t xml:space="preserve"> I didn't want to </w:t>
            </w:r>
            <w:r w:rsidR="009010A9" w:rsidRPr="00B16C75">
              <w:rPr>
                <w:color w:val="auto"/>
              </w:rPr>
              <w:t>phras</w:t>
            </w:r>
            <w:r w:rsidR="009010A9">
              <w:rPr>
                <w:color w:val="auto"/>
              </w:rPr>
              <w:t>e</w:t>
            </w:r>
            <w:r w:rsidR="009010A9" w:rsidRPr="00B16C75">
              <w:rPr>
                <w:color w:val="auto"/>
              </w:rPr>
              <w:t xml:space="preserve"> </w:t>
            </w:r>
            <w:r w:rsidRPr="00B16C75">
              <w:rPr>
                <w:color w:val="auto"/>
              </w:rPr>
              <w:t>it in the same way as the question did.</w:t>
            </w:r>
          </w:p>
        </w:tc>
      </w:tr>
      <w:tr w:rsidR="002F596C" w:rsidRPr="00B16C75" w14:paraId="799AAA74" w14:textId="77777777" w:rsidTr="006920BE">
        <w:tc>
          <w:tcPr>
            <w:tcW w:w="2235" w:type="dxa"/>
          </w:tcPr>
          <w:p w14:paraId="66442ED0" w14:textId="77777777" w:rsidR="002F596C" w:rsidRPr="00B16C75" w:rsidRDefault="002F596C" w:rsidP="006920BE">
            <w:pPr>
              <w:pStyle w:val="NoSpacing"/>
              <w:jc w:val="left"/>
              <w:rPr>
                <w:color w:val="auto"/>
              </w:rPr>
            </w:pPr>
            <w:r w:rsidRPr="00B16C75">
              <w:rPr>
                <w:color w:val="auto"/>
              </w:rPr>
              <w:t xml:space="preserve">  Cohesion</w:t>
            </w:r>
          </w:p>
        </w:tc>
        <w:tc>
          <w:tcPr>
            <w:tcW w:w="6287" w:type="dxa"/>
          </w:tcPr>
          <w:p w14:paraId="60C4D134" w14:textId="77777777" w:rsidR="002F596C" w:rsidRPr="00B16C75" w:rsidRDefault="002F596C" w:rsidP="006920BE">
            <w:pPr>
              <w:pStyle w:val="NoSpacing"/>
              <w:jc w:val="left"/>
              <w:rPr>
                <w:color w:val="auto"/>
              </w:rPr>
            </w:pPr>
            <w:r w:rsidRPr="00B16C75">
              <w:rPr>
                <w:color w:val="auto"/>
              </w:rPr>
              <w:t>I was wondering what linking word to use here.</w:t>
            </w:r>
          </w:p>
        </w:tc>
      </w:tr>
      <w:tr w:rsidR="002F596C" w:rsidRPr="00B16C75" w14:paraId="198C8F2B" w14:textId="77777777" w:rsidTr="00CB5C91">
        <w:tc>
          <w:tcPr>
            <w:tcW w:w="2235" w:type="dxa"/>
            <w:tcBorders>
              <w:bottom w:val="single" w:sz="4" w:space="0" w:color="auto"/>
            </w:tcBorders>
          </w:tcPr>
          <w:p w14:paraId="3D8A19EE" w14:textId="77777777" w:rsidR="002F596C" w:rsidRPr="00B16C75" w:rsidRDefault="002F596C" w:rsidP="006920BE">
            <w:pPr>
              <w:pStyle w:val="NoSpacing"/>
              <w:jc w:val="left"/>
              <w:rPr>
                <w:color w:val="auto"/>
              </w:rPr>
            </w:pPr>
            <w:r w:rsidRPr="00B16C75">
              <w:rPr>
                <w:color w:val="auto"/>
              </w:rPr>
              <w:t xml:space="preserve">  Unspecified</w:t>
            </w:r>
          </w:p>
        </w:tc>
        <w:tc>
          <w:tcPr>
            <w:tcW w:w="6287" w:type="dxa"/>
            <w:tcBorders>
              <w:bottom w:val="single" w:sz="4" w:space="0" w:color="auto"/>
            </w:tcBorders>
          </w:tcPr>
          <w:p w14:paraId="7611879D" w14:textId="1D81304C" w:rsidR="002F596C" w:rsidRPr="00E974F5" w:rsidRDefault="00E974F5" w:rsidP="00D35CE3">
            <w:pPr>
              <w:pStyle w:val="NoSpacing"/>
              <w:jc w:val="left"/>
              <w:rPr>
                <w:color w:val="auto"/>
                <w:lang w:val="en-GB"/>
              </w:rPr>
            </w:pPr>
            <w:r w:rsidRPr="002D291C">
              <w:rPr>
                <w:i/>
              </w:rPr>
              <w:t xml:space="preserve">I wanted to express this point clearly and in detail, but I just could </w:t>
            </w:r>
            <w:r>
              <w:rPr>
                <w:i/>
                <w:lang w:val="en-GB"/>
              </w:rPr>
              <w:t>not.</w:t>
            </w:r>
          </w:p>
        </w:tc>
      </w:tr>
      <w:tr w:rsidR="008A1686" w:rsidRPr="00B16C75" w14:paraId="61C6BA42" w14:textId="77777777" w:rsidTr="00CB5C91">
        <w:tc>
          <w:tcPr>
            <w:tcW w:w="2235" w:type="dxa"/>
            <w:tcBorders>
              <w:top w:val="single" w:sz="4" w:space="0" w:color="auto"/>
            </w:tcBorders>
            <w:vAlign w:val="center"/>
          </w:tcPr>
          <w:p w14:paraId="405D2549" w14:textId="77777777" w:rsidR="008A1686" w:rsidRPr="008A1686" w:rsidRDefault="008A1686" w:rsidP="002F596C">
            <w:pPr>
              <w:pStyle w:val="NoSpacing"/>
              <w:jc w:val="left"/>
              <w:rPr>
                <w:i/>
                <w:color w:val="auto"/>
              </w:rPr>
            </w:pPr>
            <w:r w:rsidRPr="00DD11DD">
              <w:rPr>
                <w:i/>
                <w:color w:val="auto"/>
              </w:rPr>
              <w:t>Monitoring</w:t>
            </w:r>
          </w:p>
        </w:tc>
        <w:tc>
          <w:tcPr>
            <w:tcW w:w="6287" w:type="dxa"/>
            <w:tcBorders>
              <w:top w:val="single" w:sz="4" w:space="0" w:color="auto"/>
            </w:tcBorders>
            <w:vAlign w:val="center"/>
          </w:tcPr>
          <w:p w14:paraId="506C31FE" w14:textId="77777777" w:rsidR="008A1686" w:rsidRPr="008A0C74" w:rsidRDefault="008A1686" w:rsidP="002F596C">
            <w:pPr>
              <w:pStyle w:val="NoSpacing"/>
              <w:jc w:val="left"/>
              <w:rPr>
                <w:color w:val="auto"/>
              </w:rPr>
            </w:pPr>
          </w:p>
        </w:tc>
      </w:tr>
      <w:tr w:rsidR="002F596C" w:rsidRPr="00B16C75" w14:paraId="51899FAF" w14:textId="77777777" w:rsidTr="00CB5C91">
        <w:tc>
          <w:tcPr>
            <w:tcW w:w="2235" w:type="dxa"/>
            <w:tcBorders>
              <w:bottom w:val="single" w:sz="4" w:space="0" w:color="auto"/>
            </w:tcBorders>
            <w:vAlign w:val="center"/>
          </w:tcPr>
          <w:p w14:paraId="1FE45FC7" w14:textId="4472C939" w:rsidR="002F596C" w:rsidRPr="008A1686" w:rsidRDefault="008A1686" w:rsidP="002F596C">
            <w:pPr>
              <w:pStyle w:val="NoSpacing"/>
              <w:jc w:val="left"/>
              <w:rPr>
                <w:color w:val="auto"/>
              </w:rPr>
            </w:pPr>
            <w:r>
              <w:rPr>
                <w:color w:val="auto"/>
              </w:rPr>
              <w:t>Reading for monitoring</w:t>
            </w:r>
          </w:p>
        </w:tc>
        <w:tc>
          <w:tcPr>
            <w:tcW w:w="6287" w:type="dxa"/>
            <w:tcBorders>
              <w:bottom w:val="single" w:sz="4" w:space="0" w:color="auto"/>
            </w:tcBorders>
            <w:vAlign w:val="center"/>
          </w:tcPr>
          <w:p w14:paraId="173B1B0E" w14:textId="2A3FE81D" w:rsidR="002F596C" w:rsidRPr="008A0C74" w:rsidRDefault="002F596C" w:rsidP="002F596C">
            <w:pPr>
              <w:pStyle w:val="NoSpacing"/>
              <w:jc w:val="left"/>
              <w:rPr>
                <w:color w:val="auto"/>
              </w:rPr>
            </w:pPr>
            <w:r w:rsidRPr="008A0C74">
              <w:rPr>
                <w:color w:val="auto"/>
              </w:rPr>
              <w:t xml:space="preserve">I was reading the sentence again to see whether </w:t>
            </w:r>
            <w:r w:rsidR="002D291C">
              <w:rPr>
                <w:color w:val="auto"/>
                <w:lang w:val="en-GB"/>
              </w:rPr>
              <w:t xml:space="preserve">[... it] </w:t>
            </w:r>
            <w:r w:rsidRPr="008A0C74">
              <w:rPr>
                <w:color w:val="auto"/>
              </w:rPr>
              <w:t>conveyed what I wanted to express.</w:t>
            </w:r>
          </w:p>
        </w:tc>
      </w:tr>
      <w:tr w:rsidR="002F596C" w:rsidRPr="00B16C75" w14:paraId="0449C0ED" w14:textId="77777777" w:rsidTr="002F596C">
        <w:tc>
          <w:tcPr>
            <w:tcW w:w="8522" w:type="dxa"/>
            <w:gridSpan w:val="2"/>
            <w:tcBorders>
              <w:top w:val="single" w:sz="4" w:space="0" w:color="auto"/>
            </w:tcBorders>
            <w:vAlign w:val="center"/>
          </w:tcPr>
          <w:p w14:paraId="27BFCDE0" w14:textId="77777777" w:rsidR="002F596C" w:rsidRPr="008A0C74" w:rsidRDefault="002F596C" w:rsidP="002F596C">
            <w:pPr>
              <w:pStyle w:val="NoSpacing"/>
              <w:jc w:val="left"/>
              <w:rPr>
                <w:i/>
                <w:color w:val="auto"/>
              </w:rPr>
            </w:pPr>
            <w:r w:rsidRPr="008A0C74">
              <w:rPr>
                <w:i/>
                <w:color w:val="auto"/>
              </w:rPr>
              <w:t>Resource use</w:t>
            </w:r>
            <w:r w:rsidRPr="008A0C74">
              <w:rPr>
                <w:i/>
                <w:color w:val="auto"/>
                <w:lang w:val="en-US"/>
              </w:rPr>
              <w:t xml:space="preserve"> </w:t>
            </w:r>
            <w:r w:rsidRPr="008A0C74">
              <w:rPr>
                <w:i/>
                <w:color w:val="auto"/>
              </w:rPr>
              <w:t>(integr</w:t>
            </w:r>
            <w:r w:rsidRPr="008A0C74">
              <w:rPr>
                <w:i/>
                <w:color w:val="auto"/>
                <w:lang w:val="en-US"/>
              </w:rPr>
              <w:t>a</w:t>
            </w:r>
            <w:r w:rsidRPr="008A0C74">
              <w:rPr>
                <w:i/>
                <w:color w:val="auto"/>
              </w:rPr>
              <w:t>ted task</w:t>
            </w:r>
            <w:r w:rsidRPr="008A0C74">
              <w:rPr>
                <w:i/>
                <w:color w:val="auto"/>
                <w:lang w:val="en-US"/>
              </w:rPr>
              <w:t xml:space="preserve"> only )</w:t>
            </w:r>
          </w:p>
        </w:tc>
      </w:tr>
      <w:tr w:rsidR="002F596C" w:rsidRPr="00B16C75" w14:paraId="41D7192C" w14:textId="77777777" w:rsidTr="006920BE">
        <w:tc>
          <w:tcPr>
            <w:tcW w:w="2235" w:type="dxa"/>
          </w:tcPr>
          <w:p w14:paraId="1C7B0091" w14:textId="77777777" w:rsidR="002F596C" w:rsidRPr="00B16C75" w:rsidRDefault="002F596C" w:rsidP="006920BE">
            <w:pPr>
              <w:pStyle w:val="NoSpacing"/>
              <w:jc w:val="left"/>
              <w:rPr>
                <w:color w:val="auto"/>
                <w:lang w:val="en-US"/>
              </w:rPr>
            </w:pPr>
            <w:r w:rsidRPr="00B16C75">
              <w:rPr>
                <w:color w:val="auto"/>
                <w:lang w:val="en-US"/>
              </w:rPr>
              <w:t xml:space="preserve">   Content</w:t>
            </w:r>
          </w:p>
        </w:tc>
        <w:tc>
          <w:tcPr>
            <w:tcW w:w="6287" w:type="dxa"/>
          </w:tcPr>
          <w:p w14:paraId="35D1848E" w14:textId="77777777" w:rsidR="002F596C" w:rsidRPr="00B16C75" w:rsidRDefault="002F596C" w:rsidP="006920BE">
            <w:pPr>
              <w:pStyle w:val="NoSpacing"/>
              <w:jc w:val="left"/>
              <w:rPr>
                <w:color w:val="auto"/>
              </w:rPr>
            </w:pPr>
            <w:r w:rsidRPr="00B16C75">
              <w:rPr>
                <w:color w:val="auto"/>
              </w:rPr>
              <w:t>I was thinking of the third point. What was that point about? So I went back to the reading passage.</w:t>
            </w:r>
          </w:p>
        </w:tc>
      </w:tr>
      <w:tr w:rsidR="002F596C" w:rsidRPr="00B16C75" w14:paraId="11DC78F2" w14:textId="77777777" w:rsidTr="006920BE">
        <w:tc>
          <w:tcPr>
            <w:tcW w:w="2235" w:type="dxa"/>
          </w:tcPr>
          <w:p w14:paraId="73ED81CD" w14:textId="77777777" w:rsidR="002F596C" w:rsidRPr="00B16C75" w:rsidRDefault="002F596C" w:rsidP="006920BE">
            <w:pPr>
              <w:pStyle w:val="NoSpacing"/>
              <w:jc w:val="left"/>
              <w:rPr>
                <w:color w:val="auto"/>
                <w:lang w:val="en-US"/>
              </w:rPr>
            </w:pPr>
            <w:r w:rsidRPr="00B16C75">
              <w:rPr>
                <w:color w:val="auto"/>
                <w:lang w:val="en-US"/>
              </w:rPr>
              <w:t xml:space="preserve">   Organization</w:t>
            </w:r>
          </w:p>
        </w:tc>
        <w:tc>
          <w:tcPr>
            <w:tcW w:w="6287" w:type="dxa"/>
          </w:tcPr>
          <w:p w14:paraId="799986FC" w14:textId="588EA21E" w:rsidR="002F596C" w:rsidRPr="00B16C75" w:rsidRDefault="002F596C" w:rsidP="006920BE">
            <w:pPr>
              <w:pStyle w:val="NoSpacing"/>
              <w:jc w:val="left"/>
              <w:rPr>
                <w:color w:val="auto"/>
              </w:rPr>
            </w:pPr>
            <w:r w:rsidRPr="00B16C75">
              <w:rPr>
                <w:color w:val="auto"/>
              </w:rPr>
              <w:t xml:space="preserve">I looked at the reading passage again. It was in three </w:t>
            </w:r>
            <w:r w:rsidR="009010A9">
              <w:rPr>
                <w:color w:val="auto"/>
              </w:rPr>
              <w:t>paragraphs</w:t>
            </w:r>
            <w:r w:rsidRPr="00B16C75">
              <w:rPr>
                <w:color w:val="auto"/>
              </w:rPr>
              <w:t>, so I thought I would write three paragraph</w:t>
            </w:r>
            <w:r w:rsidR="009010A9">
              <w:rPr>
                <w:color w:val="auto"/>
              </w:rPr>
              <w:t>s</w:t>
            </w:r>
            <w:r w:rsidRPr="00B16C75">
              <w:rPr>
                <w:color w:val="auto"/>
              </w:rPr>
              <w:t xml:space="preserve"> as well.</w:t>
            </w:r>
          </w:p>
        </w:tc>
      </w:tr>
      <w:tr w:rsidR="002F596C" w:rsidRPr="00B16C75" w14:paraId="547DF1B5" w14:textId="77777777" w:rsidTr="006920BE">
        <w:tc>
          <w:tcPr>
            <w:tcW w:w="2235" w:type="dxa"/>
          </w:tcPr>
          <w:p w14:paraId="52189815" w14:textId="77777777" w:rsidR="002F596C" w:rsidRPr="00B16C75" w:rsidRDefault="002F596C" w:rsidP="006920BE">
            <w:pPr>
              <w:pStyle w:val="NoSpacing"/>
              <w:jc w:val="left"/>
              <w:rPr>
                <w:color w:val="auto"/>
                <w:lang w:val="en-US"/>
              </w:rPr>
            </w:pPr>
            <w:r w:rsidRPr="00B16C75">
              <w:rPr>
                <w:color w:val="auto"/>
                <w:lang w:val="en-US"/>
              </w:rPr>
              <w:t xml:space="preserve">   Lexis</w:t>
            </w:r>
          </w:p>
        </w:tc>
        <w:tc>
          <w:tcPr>
            <w:tcW w:w="6287" w:type="dxa"/>
          </w:tcPr>
          <w:p w14:paraId="148F3200" w14:textId="77777777" w:rsidR="002F596C" w:rsidRPr="00B16C75" w:rsidRDefault="002F596C" w:rsidP="006920BE">
            <w:pPr>
              <w:pStyle w:val="NoSpacing"/>
              <w:jc w:val="left"/>
              <w:rPr>
                <w:color w:val="auto"/>
              </w:rPr>
            </w:pPr>
            <w:r w:rsidRPr="00B16C75">
              <w:rPr>
                <w:color w:val="auto"/>
              </w:rPr>
              <w:t>I spelt 'infection' in my mind, but I was afraid that I could not get it right. So I went back to the reading passage to look for the word.</w:t>
            </w:r>
          </w:p>
        </w:tc>
      </w:tr>
      <w:tr w:rsidR="002F596C" w:rsidRPr="00B16C75" w14:paraId="0FB475CF" w14:textId="77777777" w:rsidTr="006920BE">
        <w:tc>
          <w:tcPr>
            <w:tcW w:w="2235" w:type="dxa"/>
          </w:tcPr>
          <w:p w14:paraId="7EAE8012" w14:textId="77777777" w:rsidR="002F596C" w:rsidRPr="00B16C75" w:rsidRDefault="002F596C" w:rsidP="006920BE">
            <w:pPr>
              <w:pStyle w:val="NoSpacing"/>
              <w:jc w:val="left"/>
              <w:rPr>
                <w:color w:val="auto"/>
                <w:lang w:val="en-US"/>
              </w:rPr>
            </w:pPr>
            <w:r w:rsidRPr="00B16C75">
              <w:rPr>
                <w:color w:val="auto"/>
                <w:lang w:val="en-US"/>
              </w:rPr>
              <w:t xml:space="preserve">   Syntax</w:t>
            </w:r>
          </w:p>
        </w:tc>
        <w:tc>
          <w:tcPr>
            <w:tcW w:w="6287" w:type="dxa"/>
          </w:tcPr>
          <w:p w14:paraId="07743225" w14:textId="77777777" w:rsidR="002F596C" w:rsidRPr="00B16C75" w:rsidRDefault="002F596C" w:rsidP="006920BE">
            <w:pPr>
              <w:pStyle w:val="NoSpacing"/>
              <w:jc w:val="left"/>
              <w:rPr>
                <w:color w:val="auto"/>
              </w:rPr>
            </w:pPr>
            <w:r w:rsidRPr="00B16C75">
              <w:rPr>
                <w:color w:val="auto"/>
              </w:rPr>
              <w:t>There was no plural 's' in my notes, but then I thought the observations could be multiple. So I might need the 's', and then I was hesitant about whether to add it or not.</w:t>
            </w:r>
          </w:p>
        </w:tc>
      </w:tr>
      <w:tr w:rsidR="002F596C" w:rsidRPr="00B16C75" w14:paraId="4BA1C311" w14:textId="77777777" w:rsidTr="006920BE">
        <w:tc>
          <w:tcPr>
            <w:tcW w:w="2235" w:type="dxa"/>
          </w:tcPr>
          <w:p w14:paraId="19183ACD" w14:textId="77777777" w:rsidR="002F596C" w:rsidRPr="00B16C75" w:rsidRDefault="002F596C" w:rsidP="006920BE">
            <w:pPr>
              <w:pStyle w:val="NoSpacing"/>
              <w:jc w:val="left"/>
              <w:rPr>
                <w:color w:val="auto"/>
                <w:lang w:val="en-US"/>
              </w:rPr>
            </w:pPr>
            <w:r w:rsidRPr="00B16C75">
              <w:rPr>
                <w:color w:val="auto"/>
                <w:lang w:val="en-US"/>
              </w:rPr>
              <w:t xml:space="preserve">   Monitoring</w:t>
            </w:r>
          </w:p>
        </w:tc>
        <w:tc>
          <w:tcPr>
            <w:tcW w:w="6287" w:type="dxa"/>
          </w:tcPr>
          <w:p w14:paraId="51949194" w14:textId="3B1CA04B" w:rsidR="002F596C" w:rsidRPr="00B16C75" w:rsidRDefault="002F596C" w:rsidP="006920BE">
            <w:pPr>
              <w:pStyle w:val="NoSpacing"/>
              <w:jc w:val="left"/>
              <w:rPr>
                <w:color w:val="auto"/>
              </w:rPr>
            </w:pPr>
            <w:r w:rsidRPr="00B16C75">
              <w:rPr>
                <w:color w:val="auto"/>
              </w:rPr>
              <w:t>I just wanted to check if the second paragraph was complete and if there was anything else to add.</w:t>
            </w:r>
          </w:p>
        </w:tc>
      </w:tr>
      <w:tr w:rsidR="002F596C" w:rsidRPr="00B16C75" w14:paraId="41B851C3" w14:textId="77777777" w:rsidTr="006920BE">
        <w:tc>
          <w:tcPr>
            <w:tcW w:w="2235" w:type="dxa"/>
            <w:tcBorders>
              <w:bottom w:val="single" w:sz="4" w:space="0" w:color="auto"/>
            </w:tcBorders>
          </w:tcPr>
          <w:p w14:paraId="17C53706" w14:textId="77777777" w:rsidR="002F596C" w:rsidRPr="00B16C75" w:rsidRDefault="002F596C" w:rsidP="006920BE">
            <w:pPr>
              <w:pStyle w:val="NoSpacing"/>
              <w:jc w:val="left"/>
              <w:rPr>
                <w:color w:val="auto"/>
                <w:lang w:val="en-US"/>
              </w:rPr>
            </w:pPr>
            <w:r w:rsidRPr="00B16C75">
              <w:rPr>
                <w:color w:val="auto"/>
                <w:lang w:val="en-US"/>
              </w:rPr>
              <w:t xml:space="preserve">   Other</w:t>
            </w:r>
          </w:p>
        </w:tc>
        <w:tc>
          <w:tcPr>
            <w:tcW w:w="6287" w:type="dxa"/>
            <w:tcBorders>
              <w:bottom w:val="single" w:sz="4" w:space="0" w:color="auto"/>
            </w:tcBorders>
          </w:tcPr>
          <w:p w14:paraId="03DC9E7A" w14:textId="77777777" w:rsidR="002F596C" w:rsidRPr="00B16C75" w:rsidRDefault="002F596C" w:rsidP="006920BE">
            <w:pPr>
              <w:pStyle w:val="NoSpacing"/>
              <w:jc w:val="left"/>
              <w:rPr>
                <w:color w:val="auto"/>
              </w:rPr>
            </w:pPr>
            <w:r w:rsidRPr="00B16C75">
              <w:rPr>
                <w:color w:val="auto"/>
              </w:rPr>
              <w:t>I was looking at my notes.</w:t>
            </w:r>
          </w:p>
        </w:tc>
      </w:tr>
    </w:tbl>
    <w:p w14:paraId="57257C75" w14:textId="77777777" w:rsidR="002F596C" w:rsidRPr="00B16C75" w:rsidRDefault="002F596C" w:rsidP="002F596C">
      <w:pPr>
        <w:spacing w:line="240" w:lineRule="auto"/>
        <w:ind w:firstLine="562"/>
        <w:rPr>
          <w:rFonts w:eastAsia="Calibri"/>
        </w:rPr>
      </w:pPr>
    </w:p>
    <w:p w14:paraId="3C0BD5BA" w14:textId="77777777" w:rsidR="001409C5" w:rsidRDefault="001409C5" w:rsidP="002F596C"/>
    <w:p w14:paraId="2D132427" w14:textId="0121319A" w:rsidR="001409C5" w:rsidRPr="00CB5C91" w:rsidRDefault="001409C5" w:rsidP="001409C5">
      <w:pPr>
        <w:pStyle w:val="Heading3"/>
        <w:rPr>
          <w:rFonts w:eastAsia="Batang"/>
          <w:lang w:eastAsia="ko-KR"/>
        </w:rPr>
      </w:pPr>
      <w:r w:rsidRPr="00A55E06">
        <w:t>Stages of writing</w:t>
      </w:r>
      <w:r w:rsidRPr="00B16C75">
        <w:t xml:space="preserve"> </w:t>
      </w:r>
    </w:p>
    <w:p w14:paraId="54246D71" w14:textId="209BDC9A" w:rsidR="002F596C" w:rsidRDefault="002F596C" w:rsidP="002F596C">
      <w:r w:rsidRPr="00B16C75">
        <w:t xml:space="preserve">All analyses were conducted for the overall writing process. </w:t>
      </w:r>
      <w:r w:rsidR="00D879A3">
        <w:rPr>
          <w:lang w:eastAsia="zh-TW"/>
        </w:rPr>
        <w:t xml:space="preserve">Following earlier research </w:t>
      </w:r>
      <w:r w:rsidR="00D879A3">
        <w:t xml:space="preserve">(e.g., Tillema et al. </w:t>
      </w:r>
      <w:r w:rsidR="00D879A3" w:rsidRPr="00B16C75">
        <w:t>2011)</w:t>
      </w:r>
      <w:r w:rsidR="00D879A3">
        <w:t>, we also</w:t>
      </w:r>
      <w:r w:rsidRPr="00B16C75">
        <w:rPr>
          <w:lang w:eastAsia="zh-TW"/>
        </w:rPr>
        <w:t xml:space="preserve"> divided the total time participants spent writing</w:t>
      </w:r>
      <w:r w:rsidR="00D879A3">
        <w:rPr>
          <w:lang w:eastAsia="zh-TW"/>
        </w:rPr>
        <w:t xml:space="preserve"> each task</w:t>
      </w:r>
      <w:r w:rsidRPr="00B16C75">
        <w:rPr>
          <w:lang w:eastAsia="zh-TW"/>
        </w:rPr>
        <w:t xml:space="preserve"> into five equal intervals and calculated all indices (keystroke logging, eye-gaze, and stimulated recall) for these intervals</w:t>
      </w:r>
      <w:r w:rsidR="00D879A3">
        <w:rPr>
          <w:lang w:eastAsia="zh-TW"/>
        </w:rPr>
        <w:t>. This</w:t>
      </w:r>
      <w:r w:rsidR="00274D86">
        <w:rPr>
          <w:lang w:eastAsia="zh-TW"/>
        </w:rPr>
        <w:t xml:space="preserve"> allowed us</w:t>
      </w:r>
      <w:r w:rsidRPr="00B16C75">
        <w:t xml:space="preserve"> to capture potential changes in processes as a function of</w:t>
      </w:r>
      <w:r w:rsidR="008A0C74">
        <w:t xml:space="preserve"> writing stage</w:t>
      </w:r>
      <w:r w:rsidR="00BC0515">
        <w:t xml:space="preserve"> within participants</w:t>
      </w:r>
      <w:r w:rsidR="00D879A3">
        <w:t xml:space="preserve"> and</w:t>
      </w:r>
      <w:r w:rsidR="00BC0515">
        <w:t xml:space="preserve"> to </w:t>
      </w:r>
      <w:r w:rsidR="00305FD9">
        <w:t>compar</w:t>
      </w:r>
      <w:r w:rsidR="00BC0515">
        <w:t xml:space="preserve">e writing processes by </w:t>
      </w:r>
      <w:r w:rsidR="00305FD9">
        <w:t>stage across participants and tasks</w:t>
      </w:r>
      <w:r w:rsidR="00274D86">
        <w:t>.</w:t>
      </w:r>
    </w:p>
    <w:p w14:paraId="026A2F69" w14:textId="77777777" w:rsidR="005B12B4" w:rsidRPr="00B16C75" w:rsidRDefault="005B12B4" w:rsidP="001D4CAC"/>
    <w:p w14:paraId="3EA99281" w14:textId="752E60CC" w:rsidR="005B12B4" w:rsidRDefault="005B12B4" w:rsidP="005B12B4">
      <w:pPr>
        <w:pStyle w:val="Heading2"/>
      </w:pPr>
      <w:r>
        <w:lastRenderedPageBreak/>
        <w:t>Hypotheses</w:t>
      </w:r>
    </w:p>
    <w:p w14:paraId="16A9CC05" w14:textId="6E1FCA17" w:rsidR="00D44012" w:rsidRDefault="00635073">
      <w:r>
        <w:t>Based on Kellogg</w:t>
      </w:r>
      <w:r w:rsidR="00D44012">
        <w:t>’s (1996) framework,</w:t>
      </w:r>
      <w:r>
        <w:t xml:space="preserve"> </w:t>
      </w:r>
      <w:r w:rsidRPr="00B16C75">
        <w:rPr>
          <w:color w:val="000000"/>
        </w:rPr>
        <w:t>Rijlaarsdam and Van den Bergh</w:t>
      </w:r>
      <w:r w:rsidR="00D44012">
        <w:rPr>
          <w:color w:val="000000"/>
        </w:rPr>
        <w:t>’s</w:t>
      </w:r>
      <w:r w:rsidRPr="00B16C75">
        <w:rPr>
          <w:color w:val="000000"/>
        </w:rPr>
        <w:t xml:space="preserve"> </w:t>
      </w:r>
      <w:r w:rsidRPr="00B16C75">
        <w:rPr>
          <w:color w:val="000000"/>
        </w:rPr>
        <w:fldChar w:fldCharType="begin"/>
      </w:r>
      <w:r w:rsidRPr="00B16C75">
        <w:rPr>
          <w:color w:val="000000"/>
        </w:rPr>
        <w:instrText xml:space="preserve"> ADDIN ZOTERO_ITEM CSL_CITATION {"citationID":"SFA2KJHk","properties":{"formattedCitation":"(1996)","plainCitation":"(1996)"},"citationItems":[{"id":258,"uris":["http://zotero.org/users/3490168/items/6R9INQ63"],"uri":["http://zotero.org/users/3490168/items/6R9INQ63"],"itemData":{"id":258,"type":"chapter","title":"The Dynamic of Composing----An Agenda for Research into an Interactive Compensatory Model of Writing: Many Questions, Some Answers","container-title":"The science of writing : theories, methods, individual differences, and applications","publisher":"Lawrence Erlbaum Associates","publisher-place":"New Jersey","page":"107-126","event-place":"New Jersey","author":[{"family":"Rijlaarsdam","given":"Gert"},{"family":"Van Den Bergh","given":"Gert"}],"editor":[{"family":"Levy","given":"C. Michael"},{"family":"Ransdell","given":"Sarah"}],"issued":{"date-parts":[["1996"]]}},"suppress-author":true}],"schema":"https://github.com/citation-style-language/schema/raw/master/csl-citation.json"} </w:instrText>
      </w:r>
      <w:r w:rsidRPr="00B16C75">
        <w:rPr>
          <w:color w:val="000000"/>
        </w:rPr>
        <w:fldChar w:fldCharType="separate"/>
      </w:r>
      <w:r w:rsidRPr="00B16C75">
        <w:rPr>
          <w:color w:val="000000"/>
        </w:rPr>
        <w:t>(1996)</w:t>
      </w:r>
      <w:r w:rsidRPr="00B16C75">
        <w:rPr>
          <w:color w:val="000000"/>
        </w:rPr>
        <w:fldChar w:fldCharType="end"/>
      </w:r>
      <w:r w:rsidR="00D44012">
        <w:rPr>
          <w:color w:val="000000"/>
        </w:rPr>
        <w:t xml:space="preserve"> temporal model of writing and </w:t>
      </w:r>
      <w:r>
        <w:t xml:space="preserve">earlier empirical research, </w:t>
      </w:r>
      <w:r w:rsidR="005B12B4">
        <w:t>we expected</w:t>
      </w:r>
      <w:r w:rsidR="00D44012">
        <w:t xml:space="preserve"> that the independent and integrated writing tasks would yield different writing behaviours, both when considered as a whole and when </w:t>
      </w:r>
      <w:r w:rsidR="005B12B4">
        <w:t xml:space="preserve">looking at </w:t>
      </w:r>
      <w:r w:rsidR="00045615">
        <w:t>writing</w:t>
      </w:r>
      <w:r w:rsidR="005B12B4">
        <w:t xml:space="preserve"> stages.</w:t>
      </w:r>
      <w:r>
        <w:t xml:space="preserve"> </w:t>
      </w:r>
    </w:p>
    <w:p w14:paraId="3A7F382B" w14:textId="107EB7DC" w:rsidR="005C49A1" w:rsidRDefault="00045615">
      <w:r>
        <w:t>For</w:t>
      </w:r>
      <w:r w:rsidR="00D44012">
        <w:t xml:space="preserve"> task type</w:t>
      </w:r>
      <w:r w:rsidR="00635073">
        <w:t xml:space="preserve">, we </w:t>
      </w:r>
      <w:r w:rsidR="00D44012">
        <w:t>hypothesised</w:t>
      </w:r>
      <w:r w:rsidR="00635073">
        <w:t xml:space="preserve"> that the availability of oral and written sources would ease planning and translation processes</w:t>
      </w:r>
      <w:r w:rsidR="00D44012">
        <w:t xml:space="preserve"> during the integrated task</w:t>
      </w:r>
      <w:r w:rsidR="00635073">
        <w:t xml:space="preserve">, </w:t>
      </w:r>
      <w:r w:rsidR="00D44012">
        <w:t>resulting in</w:t>
      </w:r>
      <w:r w:rsidR="00635073">
        <w:t xml:space="preserve"> greater writing fluency (i.e., characters per P-burst </w:t>
      </w:r>
      <w:r w:rsidR="00635073" w:rsidRPr="00B16C75">
        <w:t>and mean duration of character</w:t>
      </w:r>
      <w:r w:rsidR="00635073">
        <w:t xml:space="preserve"> production) and fewer and shorter pauses (particularly between higher textual units).</w:t>
      </w:r>
      <w:r w:rsidR="00B633CE">
        <w:t xml:space="preserve"> </w:t>
      </w:r>
      <w:r w:rsidR="005C49A1">
        <w:t>W</w:t>
      </w:r>
      <w:r w:rsidR="00D44012">
        <w:t xml:space="preserve">e also anticipated </w:t>
      </w:r>
      <w:r w:rsidR="00A551E4">
        <w:t>fewer</w:t>
      </w:r>
      <w:r w:rsidR="00B633CE">
        <w:t xml:space="preserve"> and </w:t>
      </w:r>
      <w:r w:rsidR="00A551E4">
        <w:t>shorter</w:t>
      </w:r>
      <w:r w:rsidR="00B633CE">
        <w:t xml:space="preserve"> fixations</w:t>
      </w:r>
      <w:r w:rsidR="00A551E4">
        <w:t xml:space="preserve"> </w:t>
      </w:r>
      <w:r w:rsidR="005C49A1">
        <w:t xml:space="preserve">on the integrated task, </w:t>
      </w:r>
      <w:r w:rsidR="00A551E4">
        <w:t>accompanied by fewer but</w:t>
      </w:r>
      <w:r w:rsidR="00B633CE">
        <w:t xml:space="preserve"> longer </w:t>
      </w:r>
      <w:r w:rsidR="00A551E4">
        <w:t xml:space="preserve">forward and backward </w:t>
      </w:r>
      <w:r w:rsidR="00B633CE">
        <w:t>saccades</w:t>
      </w:r>
      <w:r w:rsidR="005C49A1">
        <w:t xml:space="preserve">, given that participants were expected to return to </w:t>
      </w:r>
      <w:r w:rsidR="003A5BB2">
        <w:t xml:space="preserve">the </w:t>
      </w:r>
      <w:r w:rsidR="005C49A1">
        <w:t xml:space="preserve">source text and listening </w:t>
      </w:r>
      <w:r w:rsidR="003A5BB2">
        <w:t xml:space="preserve">notes </w:t>
      </w:r>
      <w:r w:rsidR="005C49A1">
        <w:t xml:space="preserve">while writing. A </w:t>
      </w:r>
      <w:r w:rsidR="00B633CE">
        <w:t xml:space="preserve">higher proportion of backward saccades </w:t>
      </w:r>
      <w:r w:rsidR="005C49A1">
        <w:t xml:space="preserve">was expected during the integrated task, indicating </w:t>
      </w:r>
      <w:r>
        <w:t>more</w:t>
      </w:r>
      <w:r w:rsidR="005C49A1">
        <w:t xml:space="preserve"> rereading (a signal of monitoring). </w:t>
      </w:r>
      <w:r w:rsidR="00B633CE">
        <w:t xml:space="preserve">Stimulated recall comments were </w:t>
      </w:r>
      <w:r w:rsidR="005C49A1">
        <w:t xml:space="preserve">hypothesised to be aligned with these prognoses. </w:t>
      </w:r>
    </w:p>
    <w:p w14:paraId="6E32CF12" w14:textId="4E544A34" w:rsidR="00B633CE" w:rsidRDefault="00B633CE" w:rsidP="005B12B4">
      <w:r>
        <w:t>Concerning different writing</w:t>
      </w:r>
      <w:r w:rsidR="00045615">
        <w:t xml:space="preserve"> stages</w:t>
      </w:r>
      <w:r>
        <w:t>, we hypothesized that differences due to source use would be most pronounced at the initial stage</w:t>
      </w:r>
      <w:r w:rsidR="00DE3436">
        <w:t>s</w:t>
      </w:r>
      <w:r w:rsidR="00D879A3">
        <w:t>, while l</w:t>
      </w:r>
      <w:r w:rsidR="00DE3436">
        <w:t xml:space="preserve">ater stages </w:t>
      </w:r>
      <w:r w:rsidR="005229B5">
        <w:t xml:space="preserve">were anticipated to yield more similar behaviours across the task types, demonstrating </w:t>
      </w:r>
      <w:r w:rsidR="00A139E8">
        <w:t xml:space="preserve">focused writing in the middle stages (e.g., fewer/shorter pauses, fixations and saccades) </w:t>
      </w:r>
      <w:r w:rsidR="005229B5">
        <w:t xml:space="preserve">and </w:t>
      </w:r>
      <w:r w:rsidR="00A139E8">
        <w:t>monitoring (e.g., longer pauses, longer saccades, higher proportion of backward saccades)</w:t>
      </w:r>
      <w:r w:rsidR="005229B5">
        <w:t xml:space="preserve"> in the last stage</w:t>
      </w:r>
      <w:r w:rsidR="00DE3436">
        <w:t>.</w:t>
      </w:r>
    </w:p>
    <w:p w14:paraId="5175C5F2" w14:textId="77777777" w:rsidR="005B12B4" w:rsidRPr="00B16C75" w:rsidRDefault="005B12B4" w:rsidP="00F67809"/>
    <w:p w14:paraId="2C413148" w14:textId="069E1F25" w:rsidR="002F596C" w:rsidRPr="00B16C75" w:rsidRDefault="002F596C" w:rsidP="006520D2">
      <w:pPr>
        <w:pStyle w:val="Heading2"/>
      </w:pPr>
      <w:r w:rsidRPr="00B16C75">
        <w:t xml:space="preserve">Statistical </w:t>
      </w:r>
      <w:r w:rsidR="00D35CE3">
        <w:t>a</w:t>
      </w:r>
      <w:r w:rsidRPr="00B16C75">
        <w:t>nalyses</w:t>
      </w:r>
    </w:p>
    <w:p w14:paraId="5C0C60E2" w14:textId="12AF9F29" w:rsidR="002F596C" w:rsidRPr="00B16C75" w:rsidRDefault="002F596C" w:rsidP="002F596C">
      <w:pPr>
        <w:rPr>
          <w:lang w:eastAsia="ko-KR"/>
        </w:rPr>
      </w:pPr>
      <w:r w:rsidRPr="00B16C75">
        <w:t>According to G*Power (</w:t>
      </w:r>
      <w:r w:rsidR="008A0C74">
        <w:t>Faul, Erdfelder, Lang</w:t>
      </w:r>
      <w:r w:rsidRPr="00B16C75">
        <w:t xml:space="preserve"> </w:t>
      </w:r>
      <w:r w:rsidR="00B16C75">
        <w:t>and</w:t>
      </w:r>
      <w:r w:rsidR="008A0C74">
        <w:t xml:space="preserve"> Buchner</w:t>
      </w:r>
      <w:r w:rsidRPr="00B16C75">
        <w:t xml:space="preserve"> 2007), a sample size of 60 allowed us to identify medium-size relationships, given the within-subject design and number of observations. To address the research questions, we constructed linear mixed effects models using </w:t>
      </w:r>
      <w:r w:rsidRPr="00B16C75">
        <w:rPr>
          <w:lang w:eastAsia="ko-KR"/>
        </w:rPr>
        <w:t>the</w:t>
      </w:r>
      <w:r w:rsidRPr="00B16C75">
        <w:rPr>
          <w:i/>
          <w:lang w:eastAsia="ko-KR"/>
        </w:rPr>
        <w:t xml:space="preserve"> lmer</w:t>
      </w:r>
      <w:r w:rsidRPr="00B16C75">
        <w:rPr>
          <w:lang w:eastAsia="ko-KR"/>
        </w:rPr>
        <w:t xml:space="preserve"> function of the </w:t>
      </w:r>
      <w:r w:rsidRPr="00B16C75">
        <w:rPr>
          <w:i/>
          <w:lang w:eastAsia="ko-KR"/>
        </w:rPr>
        <w:t>lme4</w:t>
      </w:r>
      <w:r w:rsidRPr="00B16C75">
        <w:rPr>
          <w:lang w:eastAsia="ko-KR"/>
        </w:rPr>
        <w:t xml:space="preserve"> package in t</w:t>
      </w:r>
      <w:r w:rsidRPr="00B16C75">
        <w:t>he R statistical environment</w:t>
      </w:r>
      <w:r w:rsidR="00D259E6">
        <w:rPr>
          <w:noProof/>
        </w:rPr>
        <mc:AlternateContent>
          <mc:Choice Requires="wps">
            <w:drawing>
              <wp:anchor distT="0" distB="0" distL="114300" distR="114300" simplePos="0" relativeHeight="251657216" behindDoc="0" locked="1" layoutInCell="1" allowOverlap="1" wp14:anchorId="20743986" wp14:editId="4FA42B0C">
                <wp:simplePos x="0" y="0"/>
                <wp:positionH relativeFrom="rightMargin">
                  <wp:posOffset>-431800</wp:posOffset>
                </wp:positionH>
                <wp:positionV relativeFrom="bottomMargin">
                  <wp:posOffset>-36195</wp:posOffset>
                </wp:positionV>
                <wp:extent cx="450215" cy="36004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0215" cy="360045"/>
                        </a:xfrm>
                        <a:prstGeom prst="rect">
                          <a:avLst/>
                        </a:prstGeom>
                        <a:solidFill>
                          <a:sysClr val="window" lastClr="FFFFFF"/>
                        </a:solidFill>
                        <a:ln w="6350">
                          <a:noFill/>
                        </a:ln>
                      </wps:spPr>
                      <wps:txbx>
                        <w:txbxContent>
                          <w:p w14:paraId="457113D2" w14:textId="77777777" w:rsidR="00F73637" w:rsidRPr="007C6015" w:rsidRDefault="00F73637" w:rsidP="002F596C">
                            <w:pPr>
                              <w:jc w:val="center"/>
                            </w:pPr>
                            <w:r>
                              <w:t>206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743986" id="Text Box 2" o:spid="_x0000_s1031" type="#_x0000_t202" style="position:absolute;left:0;text-align:left;margin-left:-34pt;margin-top:-2.85pt;width:35.45pt;height:28.35pt;z-index:25165721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ojNVgIAAKsEAAAOAAAAZHJzL2Uyb0RvYy54bWysVN9v2jAQfp+0/8Hy+5pAoetQQ8VaMU1C&#10;bSU69dk4Tonm+DzbkLC/fp+d0LJuT9N4ML67z/fru8vVdddotlfO12QKPjrLOVNGUlmb54J/e1x+&#10;uOTMB2FKocmogh+U59fz9++uWjtTY9qSLpVjcGL8rLUF34ZgZ1nm5VY1wp+RVQbGilwjAkT3nJVO&#10;tPDe6Gyc5xdZS660jqTyHtrb3sjnyX9VKRnuq8qrwHTBkVtIp0vnJp7Z/ErMnp2w21oOaYh/yKIR&#10;tUHQF1e3Igi2c/UfrppaOvJUhTNJTUZVVUuVakA1o/xNNeutsCrVguZ4+9Im///cyrv9g2N1WfAx&#10;Z0Y0oOhRdYF9po6NY3da62cArS1goYMaLKdKvV2R/O4ByU4w/QMPdOxGV7km/qNOhocg4PDS9BhF&#10;QjmZ5uPRlDMJ0/lFnk+mMWz2+tg6H74oali8FNyB05SA2K986KFHSIzlSdflstY6CQd/ox3bC9CP&#10;qSmp5UwLH6As+DL9hmi/PdOGtQW/OJ/mKZKh6K8Ppc1QcF9jLD10m25oITBRs6HygH456ufNW7ms&#10;kfwKkR+Ew4ChE1iacI+j0oRYNNw425L7+Td9xIN3WDlrMbAF9z92wikU9NVgIj6NJpM44UmYTD+O&#10;IbhTy+bUYnbNDaEpI6ynleka8UEfr5Wj5gm7tYhRYRJGInbBZXBH4Sb0i4TtlGqxSDBMtRVhZdZW&#10;HgclkvPYPQlnBwYDqL+j43CL2Rsie2xkz9BiF6iqE8uvfR0IwEakORm2N67cqZxQr9+Y+S8AAAD/&#10;/wMAUEsDBBQABgAIAAAAIQD5tDYX3QAAAAcBAAAPAAAAZHJzL2Rvd25yZXYueG1sTI9BS8NAEIXv&#10;gv9hGcFbu2mwbYzZFClV0JtVqMdpdkxCs7Mhu03jv3c86W0e83jve8Vmcp0aaQitZwOLeQKKuPK2&#10;5drAx/vTLAMVIrLFzjMZ+KYAm/L6qsDc+gu/0biPtZIQDjkaaGLsc61D1ZDDMPc9sfy+/OAwihxq&#10;bQe8SLjrdJokK+2wZWlosKdtQ9Vpf3YG7jIeTy+fr+7QbsPO+XV6wN2zMbc30+MDqEhT/DPDL76g&#10;QylMR39mG1RnYLbKZEuUY7kGJYb0HtTRwHKRgC4L/Z+//AEAAP//AwBQSwECLQAUAAYACAAAACEA&#10;toM4kv4AAADhAQAAEwAAAAAAAAAAAAAAAAAAAAAAW0NvbnRlbnRfVHlwZXNdLnhtbFBLAQItABQA&#10;BgAIAAAAIQA4/SH/1gAAAJQBAAALAAAAAAAAAAAAAAAAAC8BAABfcmVscy8ucmVsc1BLAQItABQA&#10;BgAIAAAAIQCm0ojNVgIAAKsEAAAOAAAAAAAAAAAAAAAAAC4CAABkcnMvZTJvRG9jLnhtbFBLAQIt&#10;ABQABgAIAAAAIQD5tDYX3QAAAAcBAAAPAAAAAAAAAAAAAAAAALAEAABkcnMvZG93bnJldi54bWxQ&#10;SwUGAAAAAAQABADzAAAAugUAAAAA&#10;" fillcolor="window" stroked="f" strokeweight=".5pt">
                <v:textbox>
                  <w:txbxContent>
                    <w:p w14:paraId="457113D2" w14:textId="77777777" w:rsidR="00F73637" w:rsidRPr="007C6015" w:rsidRDefault="00F73637" w:rsidP="002F596C">
                      <w:pPr>
                        <w:jc w:val="center"/>
                      </w:pPr>
                      <w:r>
                        <w:t>206</w:t>
                      </w:r>
                    </w:p>
                  </w:txbxContent>
                </v:textbox>
                <w10:wrap anchorx="margin" anchory="margin"/>
                <w10:anchorlock/>
              </v:shape>
            </w:pict>
          </mc:Fallback>
        </mc:AlternateContent>
      </w:r>
      <w:r w:rsidRPr="00B16C75">
        <w:t xml:space="preserve">. </w:t>
      </w:r>
      <w:r w:rsidRPr="00B16C75">
        <w:rPr>
          <w:lang w:eastAsia="ko-KR"/>
        </w:rPr>
        <w:t xml:space="preserve">The </w:t>
      </w:r>
      <w:r w:rsidRPr="00B16C75">
        <w:rPr>
          <w:i/>
          <w:lang w:eastAsia="ko-KR"/>
        </w:rPr>
        <w:t>r.squared GLMM</w:t>
      </w:r>
      <w:r w:rsidRPr="00B16C75">
        <w:rPr>
          <w:lang w:eastAsia="ko-KR"/>
        </w:rPr>
        <w:t xml:space="preserve"> function in the </w:t>
      </w:r>
      <w:r w:rsidRPr="00B16C75">
        <w:rPr>
          <w:i/>
          <w:lang w:eastAsia="ko-KR"/>
        </w:rPr>
        <w:t>MuMln</w:t>
      </w:r>
      <w:r w:rsidRPr="00B16C75">
        <w:rPr>
          <w:lang w:eastAsia="ko-KR"/>
        </w:rPr>
        <w:t xml:space="preserve"> package was used to compute effect sizes (R</w:t>
      </w:r>
      <w:r w:rsidRPr="00B16C75">
        <w:rPr>
          <w:i/>
          <w:vertAlign w:val="superscript"/>
          <w:lang w:eastAsia="ko-KR"/>
        </w:rPr>
        <w:t>2</w:t>
      </w:r>
      <w:r w:rsidRPr="00B16C75">
        <w:rPr>
          <w:lang w:eastAsia="ko-KR"/>
        </w:rPr>
        <w:t xml:space="preserve">) for fixed effects, and Cohen’s d was employed to obtain effect sizes for Tukey post-hoc tests. </w:t>
      </w:r>
      <w:r w:rsidRPr="00B16C75">
        <w:t xml:space="preserve">Following Plonsky and Oswald (2014), </w:t>
      </w:r>
      <w:r w:rsidRPr="00B16C75">
        <w:rPr>
          <w:i/>
        </w:rPr>
        <w:t>d</w:t>
      </w:r>
      <w:r w:rsidRPr="00B16C75">
        <w:t xml:space="preserve"> values of .</w:t>
      </w:r>
      <w:r w:rsidR="00023FCB">
        <w:t>60</w:t>
      </w:r>
      <w:r w:rsidRPr="00B16C75">
        <w:t xml:space="preserve">, </w:t>
      </w:r>
      <w:r w:rsidR="00023FCB">
        <w:t>1</w:t>
      </w:r>
      <w:r w:rsidRPr="00B16C75">
        <w:t>.</w:t>
      </w:r>
      <w:r w:rsidR="00023FCB">
        <w:t>00</w:t>
      </w:r>
      <w:r w:rsidRPr="00B16C75">
        <w:t xml:space="preserve"> and 1.</w:t>
      </w:r>
      <w:r w:rsidR="00023FCB">
        <w:t>40</w:t>
      </w:r>
      <w:r w:rsidRPr="00B16C75">
        <w:t xml:space="preserve"> were considered as small, medium, and large.</w:t>
      </w:r>
      <w:r w:rsidR="00336C75">
        <w:t xml:space="preserve"> The alpha level was set at .05 for initial analyses and at .01 for any post-hoc tests.</w:t>
      </w:r>
      <w:r w:rsidRPr="00B16C75">
        <w:t xml:space="preserve"> </w:t>
      </w:r>
      <w:r w:rsidRPr="00B16C75">
        <w:rPr>
          <w:lang w:eastAsia="ko-KR"/>
        </w:rPr>
        <w:t>Residual plots were used to check the linearity, h</w:t>
      </w:r>
      <w:r w:rsidRPr="00B16C75">
        <w:t xml:space="preserve">omoscedasticity, and normality </w:t>
      </w:r>
      <w:r w:rsidRPr="00B16C75">
        <w:rPr>
          <w:lang w:eastAsia="ko-KR"/>
        </w:rPr>
        <w:t>assumptions for the models</w:t>
      </w:r>
      <w:r w:rsidR="000878CB">
        <w:rPr>
          <w:lang w:eastAsia="ko-KR"/>
        </w:rPr>
        <w:t>; the data met the assumptions</w:t>
      </w:r>
      <w:r w:rsidRPr="00B16C75">
        <w:rPr>
          <w:lang w:eastAsia="ko-KR"/>
        </w:rPr>
        <w:t xml:space="preserve">. </w:t>
      </w:r>
    </w:p>
    <w:p w14:paraId="61EDB41D" w14:textId="77777777" w:rsidR="002F596C" w:rsidRPr="00B16C75" w:rsidRDefault="002F596C" w:rsidP="002F596C"/>
    <w:p w14:paraId="77239998" w14:textId="77777777" w:rsidR="000530E8" w:rsidRPr="00B16C75" w:rsidRDefault="000530E8" w:rsidP="002272EA">
      <w:pPr>
        <w:pStyle w:val="Heading1"/>
        <w:rPr>
          <w:rFonts w:eastAsiaTheme="minorHAnsi" w:cstheme="minorBidi"/>
          <w:sz w:val="22"/>
          <w:szCs w:val="22"/>
          <w:lang w:eastAsia="en-US"/>
        </w:rPr>
      </w:pPr>
      <w:r w:rsidRPr="00B16C75">
        <w:lastRenderedPageBreak/>
        <w:t>Results</w:t>
      </w:r>
    </w:p>
    <w:p w14:paraId="2BC84CFD" w14:textId="77777777" w:rsidR="002F596C" w:rsidRPr="00B16C75" w:rsidRDefault="002F596C" w:rsidP="006520D2">
      <w:pPr>
        <w:pStyle w:val="Heading2"/>
      </w:pPr>
      <w:r w:rsidRPr="00B16C75">
        <w:t xml:space="preserve">Task </w:t>
      </w:r>
      <w:r w:rsidR="00D35CE3">
        <w:t>t</w:t>
      </w:r>
      <w:r w:rsidRPr="00B16C75">
        <w:rPr>
          <w:lang w:val="en-US"/>
        </w:rPr>
        <w:t>ype</w:t>
      </w:r>
      <w:r w:rsidRPr="00B16C75">
        <w:t xml:space="preserve"> and L2 </w:t>
      </w:r>
      <w:r w:rsidR="00D35CE3">
        <w:t>w</w:t>
      </w:r>
      <w:r w:rsidRPr="00B16C75">
        <w:t xml:space="preserve">riting </w:t>
      </w:r>
      <w:r w:rsidR="00D35CE3">
        <w:t>b</w:t>
      </w:r>
      <w:r w:rsidR="006F078C">
        <w:rPr>
          <w:lang w:val="en-US"/>
        </w:rPr>
        <w:t>ehaviour</w:t>
      </w:r>
      <w:r w:rsidRPr="00B16C75">
        <w:t>s</w:t>
      </w:r>
    </w:p>
    <w:p w14:paraId="425F3E25" w14:textId="582C176E" w:rsidR="00995C43" w:rsidRDefault="002F596C" w:rsidP="002F596C">
      <w:r w:rsidRPr="00B16C75">
        <w:rPr>
          <w:rFonts w:eastAsia="Calibri"/>
        </w:rPr>
        <w:t>Research question 1</w:t>
      </w:r>
      <w:r w:rsidR="006920BE" w:rsidRPr="00B16C75">
        <w:rPr>
          <w:rFonts w:eastAsia="Calibri"/>
        </w:rPr>
        <w:t>a</w:t>
      </w:r>
      <w:r w:rsidRPr="00B16C75">
        <w:rPr>
          <w:rFonts w:eastAsia="Calibri"/>
        </w:rPr>
        <w:t xml:space="preserve"> investigated the extent to which task type influenced writing </w:t>
      </w:r>
      <w:r w:rsidR="006F078C">
        <w:t>behaviours</w:t>
      </w:r>
      <w:r w:rsidRPr="00B16C75">
        <w:t xml:space="preserve"> during the whole writing process. In all</w:t>
      </w:r>
      <w:r w:rsidR="008749D3">
        <w:t xml:space="preserve"> statistical</w:t>
      </w:r>
      <w:r w:rsidRPr="00B16C75">
        <w:t xml:space="preserve"> models, a writing behav</w:t>
      </w:r>
      <w:r w:rsidR="00441B2F" w:rsidRPr="00B16C75">
        <w:t>io</w:t>
      </w:r>
      <w:r w:rsidR="00D055D5">
        <w:t>u</w:t>
      </w:r>
      <w:r w:rsidR="00441B2F" w:rsidRPr="00B16C75">
        <w:t>r index served as the depende</w:t>
      </w:r>
      <w:r w:rsidRPr="00B16C75">
        <w:t>nt variable, the fixed effect was task type</w:t>
      </w:r>
      <w:r w:rsidR="00045615">
        <w:t>, and p</w:t>
      </w:r>
      <w:r w:rsidRPr="00B16C75">
        <w:t xml:space="preserve">articipant and prompt were the random effects. We also added by-participant random slopes for task type to account for the potentially differential effects of task type on the participants. </w:t>
      </w:r>
    </w:p>
    <w:p w14:paraId="36DB2677" w14:textId="54813FBD" w:rsidR="001439B0" w:rsidRDefault="001439B0" w:rsidP="002F596C">
      <w:pPr>
        <w:sectPr w:rsidR="001439B0" w:rsidSect="002F596C">
          <w:headerReference w:type="default" r:id="rId13"/>
          <w:footerReference w:type="default" r:id="rId14"/>
          <w:pgSz w:w="11906" w:h="16838"/>
          <w:pgMar w:top="1440" w:right="1440" w:bottom="1440" w:left="1440" w:header="708" w:footer="708" w:gutter="0"/>
          <w:cols w:space="708"/>
          <w:docGrid w:linePitch="360"/>
        </w:sectPr>
      </w:pPr>
      <w:r w:rsidRPr="00CB5C91">
        <w:t xml:space="preserve">The descriptive statistics for the measures of speed fluency, pausing, eye-fixations, and (forward and backward) saccades are </w:t>
      </w:r>
      <w:r w:rsidR="005348DF">
        <w:t>summarized</w:t>
      </w:r>
      <w:r w:rsidRPr="00CB5C91">
        <w:t xml:space="preserve"> in Tables</w:t>
      </w:r>
      <w:r>
        <w:t xml:space="preserve"> </w:t>
      </w:r>
      <w:r w:rsidR="002D194A">
        <w:t>2</w:t>
      </w:r>
      <w:r>
        <w:t xml:space="preserve"> and </w:t>
      </w:r>
      <w:r w:rsidR="002D194A">
        <w:t>3</w:t>
      </w:r>
      <w:r w:rsidR="005348DF">
        <w:t>, respectively</w:t>
      </w:r>
      <w:r>
        <w:t xml:space="preserve"> (</w:t>
      </w:r>
      <w:r w:rsidR="0022627E">
        <w:t>see</w:t>
      </w:r>
      <w:r>
        <w:t xml:space="preserve"> online material </w:t>
      </w:r>
      <w:r w:rsidR="002D194A">
        <w:t>Table S2</w:t>
      </w:r>
      <w:r w:rsidR="002D194A" w:rsidRPr="00CB5C91">
        <w:t xml:space="preserve"> </w:t>
      </w:r>
      <w:r w:rsidRPr="00CB5C91">
        <w:t xml:space="preserve">to </w:t>
      </w:r>
      <w:r w:rsidR="002D194A">
        <w:t>S5</w:t>
      </w:r>
      <w:r w:rsidR="0022627E">
        <w:t xml:space="preserve"> for complete figures</w:t>
      </w:r>
      <w:r>
        <w:t>)</w:t>
      </w:r>
      <w:r w:rsidR="006C70F5">
        <w:t xml:space="preserve">, </w:t>
      </w:r>
      <w:r w:rsidR="009D587C">
        <w:t>while</w:t>
      </w:r>
      <w:r w:rsidR="006C70F5">
        <w:t xml:space="preserve"> Table </w:t>
      </w:r>
      <w:r w:rsidR="002D194A">
        <w:t>4</w:t>
      </w:r>
      <w:r w:rsidR="006C70F5">
        <w:t xml:space="preserve"> provide</w:t>
      </w:r>
      <w:r w:rsidR="005348DF">
        <w:t>s relevant</w:t>
      </w:r>
      <w:r w:rsidR="006C70F5">
        <w:t xml:space="preserve"> inferential statistics.</w:t>
      </w:r>
    </w:p>
    <w:p w14:paraId="2421E967" w14:textId="5DF33824" w:rsidR="00C617A8" w:rsidRPr="00C617A8" w:rsidRDefault="00C617A8" w:rsidP="00C617A8">
      <w:pPr>
        <w:pStyle w:val="Caption"/>
        <w:keepNext/>
      </w:pPr>
      <w:r>
        <w:lastRenderedPageBreak/>
        <w:t xml:space="preserve">Table </w:t>
      </w:r>
      <w:r w:rsidR="002D194A">
        <w:t>2</w:t>
      </w:r>
      <w:r>
        <w:t xml:space="preserve">. </w:t>
      </w:r>
      <w:r w:rsidRPr="00C617A8">
        <w:t>Fluency</w:t>
      </w:r>
      <w:r>
        <w:t xml:space="preserve"> and Pausing</w:t>
      </w:r>
      <w:r w:rsidRPr="00C617A8">
        <w:t xml:space="preserve"> Measures by Task Type and Pause Location (n=60). Full </w:t>
      </w:r>
      <w:r w:rsidR="00E974F5">
        <w:t>d</w:t>
      </w:r>
      <w:r w:rsidRPr="00C617A8">
        <w:t>escriptives (including</w:t>
      </w:r>
      <w:r w:rsidR="001439B0">
        <w:t xml:space="preserve"> data by</w:t>
      </w:r>
      <w:r w:rsidRPr="00C617A8">
        <w:t xml:space="preserve"> </w:t>
      </w:r>
      <w:r w:rsidR="001439B0">
        <w:t>s</w:t>
      </w:r>
      <w:r w:rsidRPr="00C617A8">
        <w:t xml:space="preserve">tages) are available as online supportive material </w:t>
      </w:r>
      <w:r w:rsidR="002D194A" w:rsidRPr="00C617A8">
        <w:t>S</w:t>
      </w:r>
      <w:r w:rsidR="002D194A">
        <w:t>2</w:t>
      </w:r>
      <w:r w:rsidR="002D194A" w:rsidRPr="00C617A8">
        <w:t xml:space="preserve"> </w:t>
      </w:r>
      <w:r w:rsidRPr="00C617A8">
        <w:t xml:space="preserve">and </w:t>
      </w:r>
      <w:r w:rsidR="002D194A" w:rsidRPr="00C617A8">
        <w:t>S</w:t>
      </w:r>
      <w:r w:rsidR="002D194A">
        <w:t>3</w:t>
      </w:r>
      <w:r w:rsidRPr="00C617A8">
        <w:t xml:space="preserve">. </w:t>
      </w:r>
    </w:p>
    <w:tbl>
      <w:tblPr>
        <w:tblW w:w="11727" w:type="dxa"/>
        <w:tblInd w:w="-147" w:type="dxa"/>
        <w:tblBorders>
          <w:top w:val="single" w:sz="4" w:space="0" w:color="auto"/>
          <w:bottom w:val="single" w:sz="4" w:space="0" w:color="auto"/>
        </w:tblBorders>
        <w:tblLayout w:type="fixed"/>
        <w:tblCellMar>
          <w:left w:w="85" w:type="dxa"/>
          <w:right w:w="85" w:type="dxa"/>
        </w:tblCellMar>
        <w:tblLook w:val="04A0" w:firstRow="1" w:lastRow="0" w:firstColumn="1" w:lastColumn="0" w:noHBand="0" w:noVBand="1"/>
      </w:tblPr>
      <w:tblGrid>
        <w:gridCol w:w="1443"/>
        <w:gridCol w:w="1142"/>
        <w:gridCol w:w="1143"/>
        <w:gridCol w:w="1143"/>
        <w:gridCol w:w="1142"/>
        <w:gridCol w:w="240"/>
        <w:gridCol w:w="903"/>
        <w:gridCol w:w="1143"/>
        <w:gridCol w:w="1142"/>
        <w:gridCol w:w="1143"/>
        <w:gridCol w:w="1143"/>
      </w:tblGrid>
      <w:tr w:rsidR="001439B0" w:rsidRPr="00995C43" w14:paraId="7ADD65B7" w14:textId="77777777" w:rsidTr="004B5F47">
        <w:trPr>
          <w:cantSplit/>
          <w:trHeight w:hRule="exact" w:val="340"/>
        </w:trPr>
        <w:tc>
          <w:tcPr>
            <w:tcW w:w="1443" w:type="dxa"/>
            <w:vMerge w:val="restart"/>
            <w:shd w:val="clear" w:color="auto" w:fill="auto"/>
            <w:noWrap/>
            <w:vAlign w:val="center"/>
          </w:tcPr>
          <w:p w14:paraId="41BDFCE9" w14:textId="77777777" w:rsidR="001439B0" w:rsidRDefault="001439B0" w:rsidP="0022627E">
            <w:pPr>
              <w:spacing w:line="240" w:lineRule="auto"/>
              <w:ind w:firstLine="0"/>
            </w:pPr>
          </w:p>
        </w:tc>
        <w:tc>
          <w:tcPr>
            <w:tcW w:w="4810" w:type="dxa"/>
            <w:gridSpan w:val="5"/>
            <w:tcBorders>
              <w:bottom w:val="single" w:sz="4" w:space="0" w:color="auto"/>
            </w:tcBorders>
            <w:shd w:val="clear" w:color="auto" w:fill="auto"/>
            <w:noWrap/>
            <w:vAlign w:val="center"/>
          </w:tcPr>
          <w:p w14:paraId="03B43C3E" w14:textId="54F88DAD" w:rsidR="001439B0" w:rsidRDefault="001439B0" w:rsidP="0022627E">
            <w:pPr>
              <w:spacing w:line="240" w:lineRule="auto"/>
              <w:ind w:firstLine="0"/>
            </w:pPr>
            <w:r>
              <w:t>Fluency</w:t>
            </w:r>
          </w:p>
        </w:tc>
        <w:tc>
          <w:tcPr>
            <w:tcW w:w="5474" w:type="dxa"/>
            <w:gridSpan w:val="5"/>
            <w:tcBorders>
              <w:bottom w:val="single" w:sz="4" w:space="0" w:color="auto"/>
            </w:tcBorders>
            <w:shd w:val="clear" w:color="auto" w:fill="auto"/>
            <w:noWrap/>
            <w:vAlign w:val="center"/>
          </w:tcPr>
          <w:p w14:paraId="72427708" w14:textId="6773BD52" w:rsidR="001439B0" w:rsidRDefault="001439B0" w:rsidP="0022627E">
            <w:pPr>
              <w:spacing w:line="240" w:lineRule="auto"/>
              <w:ind w:firstLine="0"/>
            </w:pPr>
            <w:r>
              <w:t>Pausing</w:t>
            </w:r>
          </w:p>
        </w:tc>
      </w:tr>
      <w:tr w:rsidR="001439B0" w:rsidRPr="00995C43" w14:paraId="3C5416BE" w14:textId="77777777" w:rsidTr="004B5F47">
        <w:trPr>
          <w:cantSplit/>
          <w:trHeight w:val="624"/>
        </w:trPr>
        <w:tc>
          <w:tcPr>
            <w:tcW w:w="1443" w:type="dxa"/>
            <w:vMerge/>
            <w:tcBorders>
              <w:bottom w:val="single" w:sz="4" w:space="0" w:color="auto"/>
            </w:tcBorders>
            <w:shd w:val="clear" w:color="auto" w:fill="auto"/>
            <w:noWrap/>
            <w:vAlign w:val="center"/>
          </w:tcPr>
          <w:p w14:paraId="156BA077" w14:textId="77777777" w:rsidR="001439B0" w:rsidRDefault="001439B0" w:rsidP="0022627E">
            <w:pPr>
              <w:spacing w:line="240" w:lineRule="auto"/>
              <w:ind w:firstLine="0"/>
            </w:pPr>
          </w:p>
        </w:tc>
        <w:tc>
          <w:tcPr>
            <w:tcW w:w="2285" w:type="dxa"/>
            <w:gridSpan w:val="2"/>
            <w:tcBorders>
              <w:top w:val="single" w:sz="4" w:space="0" w:color="auto"/>
              <w:bottom w:val="single" w:sz="4" w:space="0" w:color="auto"/>
            </w:tcBorders>
            <w:shd w:val="clear" w:color="auto" w:fill="auto"/>
            <w:noWrap/>
            <w:vAlign w:val="center"/>
          </w:tcPr>
          <w:p w14:paraId="68EE4C51" w14:textId="77777777" w:rsidR="001439B0" w:rsidRDefault="001439B0" w:rsidP="0022627E">
            <w:pPr>
              <w:spacing w:line="240" w:lineRule="auto"/>
              <w:ind w:firstLine="0"/>
            </w:pPr>
            <w:r w:rsidRPr="00995C43">
              <w:t xml:space="preserve">Characters per </w:t>
            </w:r>
          </w:p>
          <w:p w14:paraId="231024F0" w14:textId="53A12AA8" w:rsidR="001439B0" w:rsidRPr="00995C43" w:rsidRDefault="001439B0" w:rsidP="0022627E">
            <w:pPr>
              <w:spacing w:line="240" w:lineRule="auto"/>
              <w:ind w:firstLine="0"/>
            </w:pPr>
            <w:r w:rsidRPr="00995C43">
              <w:t>P-burst</w:t>
            </w:r>
          </w:p>
        </w:tc>
        <w:tc>
          <w:tcPr>
            <w:tcW w:w="2285" w:type="dxa"/>
            <w:gridSpan w:val="2"/>
            <w:tcBorders>
              <w:top w:val="single" w:sz="4" w:space="0" w:color="auto"/>
              <w:bottom w:val="single" w:sz="4" w:space="0" w:color="auto"/>
            </w:tcBorders>
            <w:shd w:val="clear" w:color="auto" w:fill="auto"/>
            <w:noWrap/>
            <w:vAlign w:val="center"/>
          </w:tcPr>
          <w:p w14:paraId="7BBF108F" w14:textId="77777777" w:rsidR="001439B0" w:rsidRPr="00995C43" w:rsidRDefault="001439B0" w:rsidP="0022627E">
            <w:pPr>
              <w:spacing w:line="240" w:lineRule="auto"/>
              <w:ind w:firstLine="0"/>
            </w:pPr>
            <w:r w:rsidRPr="00995C43">
              <w:t xml:space="preserve">Active writing time </w:t>
            </w:r>
          </w:p>
          <w:p w14:paraId="06780D18" w14:textId="6BEB4438" w:rsidR="001439B0" w:rsidRPr="00995C43" w:rsidRDefault="001439B0" w:rsidP="0022627E">
            <w:pPr>
              <w:spacing w:line="240" w:lineRule="auto"/>
              <w:ind w:firstLine="0"/>
            </w:pPr>
            <w:r w:rsidRPr="00995C43">
              <w:t>per character (min)</w:t>
            </w:r>
          </w:p>
        </w:tc>
        <w:tc>
          <w:tcPr>
            <w:tcW w:w="1143" w:type="dxa"/>
            <w:gridSpan w:val="2"/>
            <w:tcBorders>
              <w:top w:val="single" w:sz="4" w:space="0" w:color="auto"/>
              <w:bottom w:val="single" w:sz="4" w:space="0" w:color="auto"/>
            </w:tcBorders>
            <w:vAlign w:val="bottom"/>
          </w:tcPr>
          <w:p w14:paraId="469AFDA0" w14:textId="77777777" w:rsidR="001439B0" w:rsidRDefault="001439B0" w:rsidP="0022627E">
            <w:pPr>
              <w:spacing w:line="240" w:lineRule="auto"/>
              <w:ind w:firstLine="0"/>
              <w:jc w:val="center"/>
            </w:pPr>
          </w:p>
        </w:tc>
        <w:tc>
          <w:tcPr>
            <w:tcW w:w="2285" w:type="dxa"/>
            <w:gridSpan w:val="2"/>
            <w:tcBorders>
              <w:top w:val="single" w:sz="4" w:space="0" w:color="auto"/>
              <w:bottom w:val="single" w:sz="4" w:space="0" w:color="auto"/>
            </w:tcBorders>
            <w:shd w:val="clear" w:color="auto" w:fill="auto"/>
            <w:noWrap/>
            <w:vAlign w:val="center"/>
          </w:tcPr>
          <w:p w14:paraId="66081B1C" w14:textId="77777777" w:rsidR="001439B0" w:rsidRDefault="001439B0" w:rsidP="0022627E">
            <w:pPr>
              <w:spacing w:line="240" w:lineRule="auto"/>
              <w:ind w:firstLine="0"/>
            </w:pPr>
            <w:r>
              <w:t xml:space="preserve">Pause number </w:t>
            </w:r>
          </w:p>
          <w:p w14:paraId="10E7C42E" w14:textId="4CF4CA77" w:rsidR="001439B0" w:rsidRPr="00995C43" w:rsidRDefault="001439B0" w:rsidP="0022627E">
            <w:pPr>
              <w:spacing w:line="240" w:lineRule="auto"/>
              <w:ind w:firstLine="0"/>
            </w:pPr>
            <w:r>
              <w:t>per minute</w:t>
            </w:r>
          </w:p>
        </w:tc>
        <w:tc>
          <w:tcPr>
            <w:tcW w:w="2286" w:type="dxa"/>
            <w:gridSpan w:val="2"/>
            <w:tcBorders>
              <w:top w:val="single" w:sz="4" w:space="0" w:color="auto"/>
              <w:bottom w:val="single" w:sz="4" w:space="0" w:color="auto"/>
            </w:tcBorders>
            <w:shd w:val="clear" w:color="auto" w:fill="auto"/>
            <w:noWrap/>
            <w:vAlign w:val="center"/>
          </w:tcPr>
          <w:p w14:paraId="75C5B23F" w14:textId="3B231BF8" w:rsidR="001439B0" w:rsidRPr="00995C43" w:rsidRDefault="001439B0" w:rsidP="0022627E">
            <w:pPr>
              <w:spacing w:line="240" w:lineRule="auto"/>
              <w:ind w:firstLine="0"/>
            </w:pPr>
            <w:r>
              <w:t>Median pause length</w:t>
            </w:r>
          </w:p>
        </w:tc>
      </w:tr>
      <w:tr w:rsidR="00FE2C91" w:rsidRPr="00995C43" w14:paraId="6F88180C" w14:textId="77777777" w:rsidTr="004B5F47">
        <w:trPr>
          <w:cantSplit/>
          <w:trHeight w:val="397"/>
        </w:trPr>
        <w:tc>
          <w:tcPr>
            <w:tcW w:w="1443" w:type="dxa"/>
            <w:tcBorders>
              <w:top w:val="single" w:sz="4" w:space="0" w:color="auto"/>
              <w:bottom w:val="single" w:sz="4" w:space="0" w:color="auto"/>
            </w:tcBorders>
            <w:shd w:val="clear" w:color="auto" w:fill="auto"/>
            <w:noWrap/>
            <w:vAlign w:val="center"/>
          </w:tcPr>
          <w:p w14:paraId="3C0E0D0D" w14:textId="5F78E69F" w:rsidR="00FE2C91" w:rsidRPr="00995C43" w:rsidRDefault="00D151D2" w:rsidP="0022627E">
            <w:pPr>
              <w:spacing w:line="240" w:lineRule="auto"/>
              <w:ind w:firstLine="0"/>
            </w:pPr>
            <w:r>
              <w:t>Task type</w:t>
            </w:r>
          </w:p>
        </w:tc>
        <w:tc>
          <w:tcPr>
            <w:tcW w:w="1142" w:type="dxa"/>
            <w:tcBorders>
              <w:top w:val="single" w:sz="4" w:space="0" w:color="auto"/>
              <w:bottom w:val="single" w:sz="4" w:space="0" w:color="auto"/>
            </w:tcBorders>
            <w:shd w:val="clear" w:color="auto" w:fill="auto"/>
            <w:noWrap/>
            <w:vAlign w:val="center"/>
          </w:tcPr>
          <w:p w14:paraId="02178292" w14:textId="77777777" w:rsidR="00FE2C91" w:rsidRPr="00995C43" w:rsidRDefault="00FE2C91" w:rsidP="0022627E">
            <w:pPr>
              <w:spacing w:line="240" w:lineRule="auto"/>
              <w:ind w:firstLine="0"/>
              <w:jc w:val="center"/>
            </w:pPr>
            <w:r w:rsidRPr="00995C43">
              <w:t>M</w:t>
            </w:r>
          </w:p>
        </w:tc>
        <w:tc>
          <w:tcPr>
            <w:tcW w:w="1143" w:type="dxa"/>
            <w:tcBorders>
              <w:top w:val="single" w:sz="4" w:space="0" w:color="auto"/>
              <w:bottom w:val="single" w:sz="4" w:space="0" w:color="auto"/>
            </w:tcBorders>
            <w:vAlign w:val="center"/>
          </w:tcPr>
          <w:p w14:paraId="5AF8BC28" w14:textId="2495A797" w:rsidR="00FE2C91" w:rsidRPr="00995C43" w:rsidRDefault="00FE2C91" w:rsidP="0022627E">
            <w:pPr>
              <w:spacing w:line="240" w:lineRule="auto"/>
              <w:ind w:firstLine="0"/>
              <w:jc w:val="center"/>
            </w:pPr>
            <w:r w:rsidRPr="00995C43">
              <w:t>SD</w:t>
            </w:r>
          </w:p>
        </w:tc>
        <w:tc>
          <w:tcPr>
            <w:tcW w:w="1143" w:type="dxa"/>
            <w:tcBorders>
              <w:top w:val="single" w:sz="4" w:space="0" w:color="auto"/>
              <w:bottom w:val="single" w:sz="4" w:space="0" w:color="auto"/>
            </w:tcBorders>
            <w:shd w:val="clear" w:color="auto" w:fill="auto"/>
            <w:noWrap/>
            <w:vAlign w:val="center"/>
          </w:tcPr>
          <w:p w14:paraId="12BEE64F" w14:textId="3D16993C" w:rsidR="00FE2C91" w:rsidRPr="00995C43" w:rsidRDefault="00FE2C91" w:rsidP="0022627E">
            <w:pPr>
              <w:spacing w:line="240" w:lineRule="auto"/>
              <w:ind w:firstLine="0"/>
              <w:jc w:val="center"/>
            </w:pPr>
            <w:r w:rsidRPr="00995C43">
              <w:t>M</w:t>
            </w:r>
          </w:p>
        </w:tc>
        <w:tc>
          <w:tcPr>
            <w:tcW w:w="1142" w:type="dxa"/>
            <w:tcBorders>
              <w:top w:val="single" w:sz="4" w:space="0" w:color="auto"/>
              <w:bottom w:val="single" w:sz="4" w:space="0" w:color="auto"/>
            </w:tcBorders>
            <w:shd w:val="clear" w:color="auto" w:fill="auto"/>
            <w:noWrap/>
            <w:vAlign w:val="center"/>
          </w:tcPr>
          <w:p w14:paraId="40961ACC" w14:textId="1C4B1104" w:rsidR="00FE2C91" w:rsidRPr="00995C43" w:rsidRDefault="00FE2C91" w:rsidP="0022627E">
            <w:pPr>
              <w:spacing w:line="240" w:lineRule="auto"/>
              <w:ind w:firstLine="0"/>
              <w:jc w:val="center"/>
            </w:pPr>
            <w:r w:rsidRPr="00995C43">
              <w:t>SD</w:t>
            </w:r>
          </w:p>
        </w:tc>
        <w:tc>
          <w:tcPr>
            <w:tcW w:w="1143" w:type="dxa"/>
            <w:gridSpan w:val="2"/>
            <w:tcBorders>
              <w:top w:val="single" w:sz="4" w:space="0" w:color="auto"/>
              <w:bottom w:val="single" w:sz="4" w:space="0" w:color="auto"/>
            </w:tcBorders>
            <w:vAlign w:val="center"/>
          </w:tcPr>
          <w:p w14:paraId="0F1B45C0" w14:textId="3742C9F0" w:rsidR="00FE2C91" w:rsidRPr="00995C43" w:rsidRDefault="00FE2C91" w:rsidP="0022627E">
            <w:pPr>
              <w:spacing w:line="240" w:lineRule="auto"/>
              <w:ind w:firstLine="0"/>
              <w:jc w:val="center"/>
            </w:pPr>
            <w:r>
              <w:t>Location</w:t>
            </w:r>
          </w:p>
        </w:tc>
        <w:tc>
          <w:tcPr>
            <w:tcW w:w="1143" w:type="dxa"/>
            <w:tcBorders>
              <w:top w:val="single" w:sz="4" w:space="0" w:color="auto"/>
              <w:bottom w:val="single" w:sz="4" w:space="0" w:color="auto"/>
            </w:tcBorders>
            <w:shd w:val="clear" w:color="auto" w:fill="auto"/>
            <w:noWrap/>
            <w:vAlign w:val="center"/>
          </w:tcPr>
          <w:p w14:paraId="598EE37E" w14:textId="44C33028" w:rsidR="00FE2C91" w:rsidRPr="00995C43" w:rsidRDefault="00FE2C91" w:rsidP="0022627E">
            <w:pPr>
              <w:spacing w:line="240" w:lineRule="auto"/>
              <w:ind w:firstLine="0"/>
              <w:jc w:val="center"/>
            </w:pPr>
            <w:r w:rsidRPr="00995C43">
              <w:t>M</w:t>
            </w:r>
          </w:p>
        </w:tc>
        <w:tc>
          <w:tcPr>
            <w:tcW w:w="1142" w:type="dxa"/>
            <w:tcBorders>
              <w:top w:val="single" w:sz="4" w:space="0" w:color="auto"/>
              <w:bottom w:val="single" w:sz="4" w:space="0" w:color="auto"/>
            </w:tcBorders>
            <w:vAlign w:val="center"/>
          </w:tcPr>
          <w:p w14:paraId="59BA3B61" w14:textId="06D89309" w:rsidR="00FE2C91" w:rsidRPr="00995C43" w:rsidRDefault="00FE2C91" w:rsidP="0022627E">
            <w:pPr>
              <w:spacing w:line="240" w:lineRule="auto"/>
              <w:ind w:firstLine="0"/>
              <w:jc w:val="center"/>
            </w:pPr>
            <w:r w:rsidRPr="00995C43">
              <w:t>SD</w:t>
            </w:r>
          </w:p>
        </w:tc>
        <w:tc>
          <w:tcPr>
            <w:tcW w:w="1143" w:type="dxa"/>
            <w:tcBorders>
              <w:top w:val="single" w:sz="4" w:space="0" w:color="auto"/>
              <w:bottom w:val="single" w:sz="4" w:space="0" w:color="auto"/>
            </w:tcBorders>
            <w:shd w:val="clear" w:color="auto" w:fill="auto"/>
            <w:noWrap/>
            <w:vAlign w:val="center"/>
          </w:tcPr>
          <w:p w14:paraId="7AB59859" w14:textId="6D7BD3F6" w:rsidR="00FE2C91" w:rsidRPr="00995C43" w:rsidRDefault="00FE2C91" w:rsidP="0022627E">
            <w:pPr>
              <w:spacing w:line="240" w:lineRule="auto"/>
              <w:ind w:firstLine="0"/>
              <w:jc w:val="center"/>
            </w:pPr>
            <w:r w:rsidRPr="00995C43">
              <w:t>M</w:t>
            </w:r>
          </w:p>
        </w:tc>
        <w:tc>
          <w:tcPr>
            <w:tcW w:w="1143" w:type="dxa"/>
            <w:tcBorders>
              <w:top w:val="single" w:sz="4" w:space="0" w:color="auto"/>
              <w:bottom w:val="single" w:sz="4" w:space="0" w:color="auto"/>
            </w:tcBorders>
            <w:shd w:val="clear" w:color="auto" w:fill="auto"/>
            <w:noWrap/>
            <w:vAlign w:val="center"/>
          </w:tcPr>
          <w:p w14:paraId="23A28864" w14:textId="3D8D65CF" w:rsidR="00FE2C91" w:rsidRPr="00995C43" w:rsidRDefault="00FE2C91" w:rsidP="0022627E">
            <w:pPr>
              <w:spacing w:line="240" w:lineRule="auto"/>
              <w:ind w:firstLine="0"/>
              <w:jc w:val="center"/>
            </w:pPr>
            <w:r w:rsidRPr="00995C43">
              <w:t>SD</w:t>
            </w:r>
          </w:p>
        </w:tc>
      </w:tr>
      <w:tr w:rsidR="00FE2C91" w:rsidRPr="00995C43" w14:paraId="11D35A86" w14:textId="77777777" w:rsidTr="001439B0">
        <w:trPr>
          <w:trHeight w:val="227"/>
        </w:trPr>
        <w:tc>
          <w:tcPr>
            <w:tcW w:w="1443" w:type="dxa"/>
            <w:tcBorders>
              <w:top w:val="single" w:sz="4" w:space="0" w:color="auto"/>
              <w:bottom w:val="nil"/>
            </w:tcBorders>
            <w:shd w:val="clear" w:color="auto" w:fill="auto"/>
            <w:noWrap/>
            <w:vAlign w:val="center"/>
            <w:hideMark/>
          </w:tcPr>
          <w:p w14:paraId="1C4A8741" w14:textId="555D410A" w:rsidR="00FE2C91" w:rsidRPr="00995C43" w:rsidRDefault="00FE2C91" w:rsidP="0022627E">
            <w:pPr>
              <w:spacing w:line="240" w:lineRule="auto"/>
              <w:ind w:firstLine="0"/>
              <w:rPr>
                <w:i/>
              </w:rPr>
            </w:pPr>
            <w:r w:rsidRPr="00AA1F9F">
              <w:rPr>
                <w:i/>
              </w:rPr>
              <w:t>Independent</w:t>
            </w:r>
          </w:p>
        </w:tc>
        <w:tc>
          <w:tcPr>
            <w:tcW w:w="1142" w:type="dxa"/>
            <w:tcBorders>
              <w:top w:val="single" w:sz="4" w:space="0" w:color="auto"/>
              <w:bottom w:val="nil"/>
            </w:tcBorders>
            <w:shd w:val="clear" w:color="auto" w:fill="auto"/>
            <w:noWrap/>
            <w:vAlign w:val="center"/>
          </w:tcPr>
          <w:p w14:paraId="72338A19" w14:textId="77777777" w:rsidR="00FE2C91" w:rsidRPr="00995C43" w:rsidRDefault="00FE2C91" w:rsidP="0022627E">
            <w:pPr>
              <w:spacing w:line="240" w:lineRule="auto"/>
              <w:ind w:firstLine="0"/>
              <w:jc w:val="center"/>
            </w:pPr>
            <w:r w:rsidRPr="00995C43">
              <w:t>1.53</w:t>
            </w:r>
          </w:p>
        </w:tc>
        <w:tc>
          <w:tcPr>
            <w:tcW w:w="1143" w:type="dxa"/>
            <w:tcBorders>
              <w:top w:val="single" w:sz="4" w:space="0" w:color="auto"/>
              <w:bottom w:val="nil"/>
            </w:tcBorders>
            <w:vAlign w:val="center"/>
          </w:tcPr>
          <w:p w14:paraId="3E45D7D8" w14:textId="77777777" w:rsidR="00FE2C91" w:rsidRPr="00995C43" w:rsidRDefault="00FE2C91" w:rsidP="0022627E">
            <w:pPr>
              <w:spacing w:line="240" w:lineRule="auto"/>
              <w:ind w:firstLine="0"/>
              <w:jc w:val="center"/>
            </w:pPr>
            <w:r w:rsidRPr="00995C43">
              <w:t>.44</w:t>
            </w:r>
          </w:p>
        </w:tc>
        <w:tc>
          <w:tcPr>
            <w:tcW w:w="1143" w:type="dxa"/>
            <w:tcBorders>
              <w:top w:val="single" w:sz="4" w:space="0" w:color="auto"/>
              <w:bottom w:val="nil"/>
            </w:tcBorders>
            <w:shd w:val="clear" w:color="auto" w:fill="auto"/>
            <w:noWrap/>
            <w:vAlign w:val="center"/>
          </w:tcPr>
          <w:p w14:paraId="18764F90" w14:textId="7C837CF4" w:rsidR="00FE2C91" w:rsidRPr="00995C43" w:rsidRDefault="00FE2C91" w:rsidP="0022627E">
            <w:pPr>
              <w:spacing w:line="240" w:lineRule="auto"/>
              <w:ind w:firstLine="0"/>
              <w:jc w:val="center"/>
            </w:pPr>
            <w:r w:rsidRPr="00995C43">
              <w:t>.15</w:t>
            </w:r>
          </w:p>
        </w:tc>
        <w:tc>
          <w:tcPr>
            <w:tcW w:w="1142" w:type="dxa"/>
            <w:tcBorders>
              <w:top w:val="single" w:sz="4" w:space="0" w:color="auto"/>
              <w:bottom w:val="nil"/>
            </w:tcBorders>
            <w:shd w:val="clear" w:color="auto" w:fill="auto"/>
            <w:noWrap/>
            <w:vAlign w:val="center"/>
          </w:tcPr>
          <w:p w14:paraId="0DD715D7" w14:textId="5B5D919A" w:rsidR="00FE2C91" w:rsidRPr="00995C43" w:rsidRDefault="00FE2C91" w:rsidP="0022627E">
            <w:pPr>
              <w:spacing w:line="240" w:lineRule="auto"/>
              <w:ind w:firstLine="0"/>
              <w:jc w:val="center"/>
            </w:pPr>
            <w:r w:rsidRPr="00995C43">
              <w:t>.11</w:t>
            </w:r>
          </w:p>
        </w:tc>
        <w:tc>
          <w:tcPr>
            <w:tcW w:w="1143" w:type="dxa"/>
            <w:gridSpan w:val="2"/>
            <w:tcBorders>
              <w:top w:val="single" w:sz="4" w:space="0" w:color="auto"/>
              <w:bottom w:val="nil"/>
            </w:tcBorders>
            <w:vAlign w:val="center"/>
          </w:tcPr>
          <w:p w14:paraId="1CEF084B" w14:textId="0BE01B19" w:rsidR="00FE2C91" w:rsidRPr="00995C43" w:rsidRDefault="00FE2C91" w:rsidP="0022627E">
            <w:pPr>
              <w:spacing w:line="240" w:lineRule="auto"/>
              <w:ind w:firstLine="0"/>
              <w:jc w:val="center"/>
            </w:pPr>
            <w:r w:rsidRPr="00995C43">
              <w:t>Ww</w:t>
            </w:r>
          </w:p>
        </w:tc>
        <w:tc>
          <w:tcPr>
            <w:tcW w:w="1143" w:type="dxa"/>
            <w:tcBorders>
              <w:top w:val="single" w:sz="4" w:space="0" w:color="auto"/>
              <w:bottom w:val="nil"/>
            </w:tcBorders>
            <w:shd w:val="clear" w:color="auto" w:fill="auto"/>
            <w:noWrap/>
            <w:vAlign w:val="center"/>
          </w:tcPr>
          <w:p w14:paraId="0F6D9A5F" w14:textId="032798E2" w:rsidR="00FE2C91" w:rsidRPr="00995C43" w:rsidRDefault="00FE2C91" w:rsidP="0022627E">
            <w:pPr>
              <w:spacing w:line="240" w:lineRule="auto"/>
              <w:ind w:firstLine="0"/>
              <w:jc w:val="center"/>
            </w:pPr>
            <w:r w:rsidRPr="004A4DDC">
              <w:t>25.04</w:t>
            </w:r>
          </w:p>
        </w:tc>
        <w:tc>
          <w:tcPr>
            <w:tcW w:w="1142" w:type="dxa"/>
            <w:tcBorders>
              <w:top w:val="single" w:sz="4" w:space="0" w:color="auto"/>
              <w:bottom w:val="nil"/>
            </w:tcBorders>
            <w:vAlign w:val="center"/>
          </w:tcPr>
          <w:p w14:paraId="7AC7EA00" w14:textId="024F3F88" w:rsidR="00FE2C91" w:rsidRPr="00995C43" w:rsidRDefault="00FE2C91" w:rsidP="0022627E">
            <w:pPr>
              <w:spacing w:line="240" w:lineRule="auto"/>
              <w:ind w:firstLine="0"/>
              <w:jc w:val="center"/>
            </w:pPr>
            <w:r w:rsidRPr="004A4DDC">
              <w:t>11.65</w:t>
            </w:r>
          </w:p>
        </w:tc>
        <w:tc>
          <w:tcPr>
            <w:tcW w:w="1143" w:type="dxa"/>
            <w:tcBorders>
              <w:top w:val="single" w:sz="4" w:space="0" w:color="auto"/>
              <w:bottom w:val="nil"/>
            </w:tcBorders>
            <w:shd w:val="clear" w:color="auto" w:fill="auto"/>
            <w:noWrap/>
            <w:vAlign w:val="center"/>
          </w:tcPr>
          <w:p w14:paraId="62690ABE" w14:textId="26265706" w:rsidR="00FE2C91" w:rsidRPr="00995C43" w:rsidRDefault="00FE2C91" w:rsidP="0022627E">
            <w:pPr>
              <w:spacing w:line="240" w:lineRule="auto"/>
              <w:ind w:firstLine="0"/>
              <w:jc w:val="center"/>
            </w:pPr>
            <w:r w:rsidRPr="004A4DDC">
              <w:t>.30</w:t>
            </w:r>
          </w:p>
        </w:tc>
        <w:tc>
          <w:tcPr>
            <w:tcW w:w="1143" w:type="dxa"/>
            <w:tcBorders>
              <w:top w:val="single" w:sz="4" w:space="0" w:color="auto"/>
              <w:bottom w:val="nil"/>
            </w:tcBorders>
            <w:shd w:val="clear" w:color="auto" w:fill="auto"/>
            <w:noWrap/>
            <w:vAlign w:val="center"/>
          </w:tcPr>
          <w:p w14:paraId="72CE07E4" w14:textId="23F8CAF7" w:rsidR="00FE2C91" w:rsidRPr="00995C43" w:rsidRDefault="00FE2C91" w:rsidP="0022627E">
            <w:pPr>
              <w:spacing w:line="240" w:lineRule="auto"/>
              <w:ind w:firstLine="0"/>
              <w:jc w:val="center"/>
            </w:pPr>
            <w:r w:rsidRPr="004A4DDC">
              <w:t>.04</w:t>
            </w:r>
          </w:p>
        </w:tc>
      </w:tr>
      <w:tr w:rsidR="00FE2C91" w:rsidRPr="00995C43" w14:paraId="058B652F" w14:textId="77777777" w:rsidTr="001439B0">
        <w:trPr>
          <w:trHeight w:val="227"/>
        </w:trPr>
        <w:tc>
          <w:tcPr>
            <w:tcW w:w="1443" w:type="dxa"/>
            <w:tcBorders>
              <w:top w:val="nil"/>
            </w:tcBorders>
            <w:shd w:val="clear" w:color="auto" w:fill="auto"/>
            <w:noWrap/>
            <w:vAlign w:val="center"/>
          </w:tcPr>
          <w:p w14:paraId="2BD764F0" w14:textId="77777777" w:rsidR="00FE2C91" w:rsidRPr="00AA1F9F" w:rsidRDefault="00FE2C91" w:rsidP="0022627E">
            <w:pPr>
              <w:spacing w:line="240" w:lineRule="auto"/>
              <w:ind w:firstLine="0"/>
              <w:rPr>
                <w:i/>
              </w:rPr>
            </w:pPr>
          </w:p>
        </w:tc>
        <w:tc>
          <w:tcPr>
            <w:tcW w:w="1142" w:type="dxa"/>
            <w:tcBorders>
              <w:top w:val="nil"/>
            </w:tcBorders>
            <w:shd w:val="clear" w:color="auto" w:fill="auto"/>
            <w:noWrap/>
            <w:vAlign w:val="center"/>
          </w:tcPr>
          <w:p w14:paraId="014820E9" w14:textId="77777777" w:rsidR="00FE2C91" w:rsidRPr="00995C43" w:rsidRDefault="00FE2C91" w:rsidP="0022627E">
            <w:pPr>
              <w:spacing w:line="240" w:lineRule="auto"/>
              <w:ind w:firstLine="0"/>
              <w:jc w:val="center"/>
            </w:pPr>
          </w:p>
        </w:tc>
        <w:tc>
          <w:tcPr>
            <w:tcW w:w="1143" w:type="dxa"/>
            <w:tcBorders>
              <w:top w:val="nil"/>
            </w:tcBorders>
            <w:vAlign w:val="center"/>
          </w:tcPr>
          <w:p w14:paraId="47233654" w14:textId="77777777" w:rsidR="00FE2C91" w:rsidRPr="00995C43" w:rsidRDefault="00FE2C91" w:rsidP="0022627E">
            <w:pPr>
              <w:spacing w:line="240" w:lineRule="auto"/>
              <w:ind w:firstLine="0"/>
              <w:jc w:val="center"/>
            </w:pPr>
          </w:p>
        </w:tc>
        <w:tc>
          <w:tcPr>
            <w:tcW w:w="1143" w:type="dxa"/>
            <w:tcBorders>
              <w:top w:val="nil"/>
            </w:tcBorders>
            <w:shd w:val="clear" w:color="auto" w:fill="auto"/>
            <w:noWrap/>
            <w:vAlign w:val="center"/>
          </w:tcPr>
          <w:p w14:paraId="2CE80A63" w14:textId="77777777" w:rsidR="00FE2C91" w:rsidRPr="00995C43" w:rsidRDefault="00FE2C91" w:rsidP="0022627E">
            <w:pPr>
              <w:spacing w:line="240" w:lineRule="auto"/>
              <w:ind w:firstLine="0"/>
              <w:jc w:val="center"/>
            </w:pPr>
          </w:p>
        </w:tc>
        <w:tc>
          <w:tcPr>
            <w:tcW w:w="1142" w:type="dxa"/>
            <w:tcBorders>
              <w:top w:val="nil"/>
            </w:tcBorders>
            <w:shd w:val="clear" w:color="auto" w:fill="auto"/>
            <w:noWrap/>
            <w:vAlign w:val="center"/>
          </w:tcPr>
          <w:p w14:paraId="5CE33D0C" w14:textId="77777777" w:rsidR="00FE2C91" w:rsidRPr="00995C43" w:rsidRDefault="00FE2C91" w:rsidP="0022627E">
            <w:pPr>
              <w:spacing w:line="240" w:lineRule="auto"/>
              <w:ind w:firstLine="0"/>
              <w:jc w:val="center"/>
            </w:pPr>
          </w:p>
        </w:tc>
        <w:tc>
          <w:tcPr>
            <w:tcW w:w="1143" w:type="dxa"/>
            <w:gridSpan w:val="2"/>
            <w:tcBorders>
              <w:top w:val="nil"/>
            </w:tcBorders>
            <w:vAlign w:val="center"/>
          </w:tcPr>
          <w:p w14:paraId="2B1B2B58" w14:textId="44203C25" w:rsidR="00FE2C91" w:rsidRPr="00995C43" w:rsidRDefault="00FE2C91" w:rsidP="0022627E">
            <w:pPr>
              <w:spacing w:line="240" w:lineRule="auto"/>
              <w:ind w:firstLine="0"/>
              <w:jc w:val="center"/>
            </w:pPr>
            <w:r w:rsidRPr="00995C43">
              <w:t>Bw</w:t>
            </w:r>
          </w:p>
        </w:tc>
        <w:tc>
          <w:tcPr>
            <w:tcW w:w="1143" w:type="dxa"/>
            <w:tcBorders>
              <w:top w:val="nil"/>
            </w:tcBorders>
            <w:shd w:val="clear" w:color="auto" w:fill="auto"/>
            <w:noWrap/>
            <w:vAlign w:val="center"/>
          </w:tcPr>
          <w:p w14:paraId="14A9E156" w14:textId="2F0F2B7F" w:rsidR="00FE2C91" w:rsidRPr="00995C43" w:rsidRDefault="00FE2C91" w:rsidP="0022627E">
            <w:pPr>
              <w:spacing w:line="240" w:lineRule="auto"/>
              <w:ind w:firstLine="0"/>
              <w:jc w:val="center"/>
            </w:pPr>
            <w:r w:rsidRPr="004A4DDC">
              <w:t>14.46</w:t>
            </w:r>
          </w:p>
        </w:tc>
        <w:tc>
          <w:tcPr>
            <w:tcW w:w="1142" w:type="dxa"/>
            <w:tcBorders>
              <w:top w:val="nil"/>
            </w:tcBorders>
            <w:vAlign w:val="center"/>
          </w:tcPr>
          <w:p w14:paraId="543649E7" w14:textId="6A7BD802" w:rsidR="00FE2C91" w:rsidRPr="00995C43" w:rsidRDefault="00FE2C91" w:rsidP="0022627E">
            <w:pPr>
              <w:spacing w:line="240" w:lineRule="auto"/>
              <w:ind w:firstLine="0"/>
              <w:jc w:val="center"/>
            </w:pPr>
            <w:r w:rsidRPr="004A4DDC">
              <w:t>6.18</w:t>
            </w:r>
          </w:p>
        </w:tc>
        <w:tc>
          <w:tcPr>
            <w:tcW w:w="1143" w:type="dxa"/>
            <w:tcBorders>
              <w:top w:val="nil"/>
            </w:tcBorders>
            <w:shd w:val="clear" w:color="auto" w:fill="auto"/>
            <w:noWrap/>
            <w:vAlign w:val="center"/>
          </w:tcPr>
          <w:p w14:paraId="41BDFC75" w14:textId="02BD8A47" w:rsidR="00FE2C91" w:rsidRPr="00995C43" w:rsidRDefault="00FE2C91" w:rsidP="0022627E">
            <w:pPr>
              <w:spacing w:line="240" w:lineRule="auto"/>
              <w:ind w:firstLine="0"/>
              <w:jc w:val="center"/>
            </w:pPr>
            <w:r w:rsidRPr="004A4DDC">
              <w:t>.78</w:t>
            </w:r>
          </w:p>
        </w:tc>
        <w:tc>
          <w:tcPr>
            <w:tcW w:w="1143" w:type="dxa"/>
            <w:tcBorders>
              <w:top w:val="nil"/>
            </w:tcBorders>
            <w:shd w:val="clear" w:color="auto" w:fill="auto"/>
            <w:noWrap/>
            <w:vAlign w:val="center"/>
          </w:tcPr>
          <w:p w14:paraId="308AF0AB" w14:textId="7593B936" w:rsidR="00FE2C91" w:rsidRPr="00995C43" w:rsidRDefault="00FE2C91" w:rsidP="0022627E">
            <w:pPr>
              <w:spacing w:line="240" w:lineRule="auto"/>
              <w:ind w:firstLine="0"/>
              <w:jc w:val="center"/>
            </w:pPr>
            <w:r w:rsidRPr="004A4DDC">
              <w:t>.31</w:t>
            </w:r>
          </w:p>
        </w:tc>
      </w:tr>
      <w:tr w:rsidR="00FE2C91" w:rsidRPr="00995C43" w14:paraId="4269866D" w14:textId="77777777" w:rsidTr="001439B0">
        <w:trPr>
          <w:trHeight w:val="227"/>
        </w:trPr>
        <w:tc>
          <w:tcPr>
            <w:tcW w:w="1443" w:type="dxa"/>
            <w:shd w:val="clear" w:color="auto" w:fill="auto"/>
            <w:noWrap/>
            <w:vAlign w:val="center"/>
          </w:tcPr>
          <w:p w14:paraId="322C81D1" w14:textId="77777777" w:rsidR="00FE2C91" w:rsidRPr="00AA1F9F" w:rsidRDefault="00FE2C91" w:rsidP="0022627E">
            <w:pPr>
              <w:spacing w:line="240" w:lineRule="auto"/>
              <w:ind w:firstLine="0"/>
              <w:rPr>
                <w:i/>
              </w:rPr>
            </w:pPr>
          </w:p>
        </w:tc>
        <w:tc>
          <w:tcPr>
            <w:tcW w:w="1142" w:type="dxa"/>
            <w:shd w:val="clear" w:color="auto" w:fill="auto"/>
            <w:noWrap/>
            <w:vAlign w:val="center"/>
          </w:tcPr>
          <w:p w14:paraId="707CF5CE" w14:textId="77777777" w:rsidR="00FE2C91" w:rsidRPr="00995C43" w:rsidRDefault="00FE2C91" w:rsidP="0022627E">
            <w:pPr>
              <w:spacing w:line="240" w:lineRule="auto"/>
              <w:ind w:firstLine="0"/>
              <w:jc w:val="center"/>
            </w:pPr>
          </w:p>
        </w:tc>
        <w:tc>
          <w:tcPr>
            <w:tcW w:w="1143" w:type="dxa"/>
            <w:vAlign w:val="center"/>
          </w:tcPr>
          <w:p w14:paraId="04EED999" w14:textId="77777777" w:rsidR="00FE2C91" w:rsidRPr="00995C43" w:rsidRDefault="00FE2C91" w:rsidP="0022627E">
            <w:pPr>
              <w:spacing w:line="240" w:lineRule="auto"/>
              <w:ind w:firstLine="0"/>
              <w:jc w:val="center"/>
            </w:pPr>
          </w:p>
        </w:tc>
        <w:tc>
          <w:tcPr>
            <w:tcW w:w="1143" w:type="dxa"/>
            <w:shd w:val="clear" w:color="auto" w:fill="auto"/>
            <w:noWrap/>
            <w:vAlign w:val="center"/>
          </w:tcPr>
          <w:p w14:paraId="5A1E7C80" w14:textId="77777777" w:rsidR="00FE2C91" w:rsidRPr="00995C43" w:rsidRDefault="00FE2C91" w:rsidP="0022627E">
            <w:pPr>
              <w:spacing w:line="240" w:lineRule="auto"/>
              <w:ind w:firstLine="0"/>
              <w:jc w:val="center"/>
            </w:pPr>
          </w:p>
        </w:tc>
        <w:tc>
          <w:tcPr>
            <w:tcW w:w="1142" w:type="dxa"/>
            <w:shd w:val="clear" w:color="auto" w:fill="auto"/>
            <w:noWrap/>
            <w:vAlign w:val="center"/>
          </w:tcPr>
          <w:p w14:paraId="5E9B23FF" w14:textId="77777777" w:rsidR="00FE2C91" w:rsidRPr="00995C43" w:rsidRDefault="00FE2C91" w:rsidP="0022627E">
            <w:pPr>
              <w:spacing w:line="240" w:lineRule="auto"/>
              <w:ind w:firstLine="0"/>
              <w:jc w:val="center"/>
            </w:pPr>
          </w:p>
        </w:tc>
        <w:tc>
          <w:tcPr>
            <w:tcW w:w="1143" w:type="dxa"/>
            <w:gridSpan w:val="2"/>
            <w:tcBorders>
              <w:bottom w:val="single" w:sz="4" w:space="0" w:color="auto"/>
            </w:tcBorders>
            <w:vAlign w:val="center"/>
          </w:tcPr>
          <w:p w14:paraId="49CF041E" w14:textId="7E67C945" w:rsidR="00FE2C91" w:rsidRPr="00995C43" w:rsidRDefault="00FE2C91" w:rsidP="0022627E">
            <w:pPr>
              <w:spacing w:line="240" w:lineRule="auto"/>
              <w:ind w:firstLine="0"/>
              <w:jc w:val="center"/>
            </w:pPr>
            <w:r w:rsidRPr="00995C43">
              <w:t>Bs</w:t>
            </w:r>
          </w:p>
        </w:tc>
        <w:tc>
          <w:tcPr>
            <w:tcW w:w="1143" w:type="dxa"/>
            <w:tcBorders>
              <w:bottom w:val="single" w:sz="4" w:space="0" w:color="auto"/>
            </w:tcBorders>
            <w:shd w:val="clear" w:color="auto" w:fill="auto"/>
            <w:noWrap/>
            <w:vAlign w:val="center"/>
          </w:tcPr>
          <w:p w14:paraId="00C0E441" w14:textId="195537E5" w:rsidR="00FE2C91" w:rsidRPr="00995C43" w:rsidRDefault="00FE2C91" w:rsidP="0022627E">
            <w:pPr>
              <w:spacing w:line="240" w:lineRule="auto"/>
              <w:ind w:firstLine="0"/>
              <w:jc w:val="center"/>
            </w:pPr>
            <w:r w:rsidRPr="004A4DDC">
              <w:t>.63</w:t>
            </w:r>
          </w:p>
        </w:tc>
        <w:tc>
          <w:tcPr>
            <w:tcW w:w="1142" w:type="dxa"/>
            <w:tcBorders>
              <w:bottom w:val="single" w:sz="4" w:space="0" w:color="auto"/>
            </w:tcBorders>
            <w:vAlign w:val="center"/>
          </w:tcPr>
          <w:p w14:paraId="03013356" w14:textId="4ED43815" w:rsidR="00FE2C91" w:rsidRPr="00995C43" w:rsidRDefault="00FE2C91" w:rsidP="0022627E">
            <w:pPr>
              <w:spacing w:line="240" w:lineRule="auto"/>
              <w:ind w:firstLine="0"/>
              <w:jc w:val="center"/>
            </w:pPr>
            <w:r w:rsidRPr="004A4DDC">
              <w:t>.43</w:t>
            </w:r>
          </w:p>
        </w:tc>
        <w:tc>
          <w:tcPr>
            <w:tcW w:w="1143" w:type="dxa"/>
            <w:tcBorders>
              <w:bottom w:val="single" w:sz="4" w:space="0" w:color="auto"/>
            </w:tcBorders>
            <w:shd w:val="clear" w:color="auto" w:fill="auto"/>
            <w:noWrap/>
            <w:vAlign w:val="center"/>
          </w:tcPr>
          <w:p w14:paraId="601B13AD" w14:textId="79D3F16A" w:rsidR="00FE2C91" w:rsidRPr="00995C43" w:rsidRDefault="00FE2C91" w:rsidP="0022627E">
            <w:pPr>
              <w:spacing w:line="240" w:lineRule="auto"/>
              <w:ind w:firstLine="0"/>
              <w:jc w:val="center"/>
            </w:pPr>
            <w:r w:rsidRPr="004A4DDC">
              <w:t>4.46</w:t>
            </w:r>
          </w:p>
        </w:tc>
        <w:tc>
          <w:tcPr>
            <w:tcW w:w="1143" w:type="dxa"/>
            <w:tcBorders>
              <w:bottom w:val="single" w:sz="4" w:space="0" w:color="auto"/>
            </w:tcBorders>
            <w:shd w:val="clear" w:color="auto" w:fill="auto"/>
            <w:noWrap/>
            <w:vAlign w:val="center"/>
          </w:tcPr>
          <w:p w14:paraId="09CECA59" w14:textId="2B5CA3E6" w:rsidR="00FE2C91" w:rsidRPr="00995C43" w:rsidRDefault="00FE2C91" w:rsidP="0022627E">
            <w:pPr>
              <w:spacing w:line="240" w:lineRule="auto"/>
              <w:ind w:firstLine="0"/>
              <w:jc w:val="center"/>
            </w:pPr>
            <w:r w:rsidRPr="004A4DDC">
              <w:t>12.37</w:t>
            </w:r>
          </w:p>
        </w:tc>
      </w:tr>
      <w:tr w:rsidR="00FE2C91" w:rsidRPr="00995C43" w14:paraId="0BFB04E9" w14:textId="77777777" w:rsidTr="001439B0">
        <w:trPr>
          <w:trHeight w:val="227"/>
        </w:trPr>
        <w:tc>
          <w:tcPr>
            <w:tcW w:w="1443" w:type="dxa"/>
            <w:tcBorders>
              <w:bottom w:val="single" w:sz="4" w:space="0" w:color="auto"/>
            </w:tcBorders>
            <w:shd w:val="clear" w:color="auto" w:fill="auto"/>
            <w:noWrap/>
            <w:vAlign w:val="center"/>
          </w:tcPr>
          <w:p w14:paraId="1B46422D" w14:textId="77777777" w:rsidR="00FE2C91" w:rsidRPr="00AA1F9F" w:rsidRDefault="00FE2C91" w:rsidP="0022627E">
            <w:pPr>
              <w:spacing w:line="240" w:lineRule="auto"/>
              <w:ind w:firstLine="0"/>
              <w:rPr>
                <w:i/>
              </w:rPr>
            </w:pPr>
          </w:p>
        </w:tc>
        <w:tc>
          <w:tcPr>
            <w:tcW w:w="1142" w:type="dxa"/>
            <w:tcBorders>
              <w:bottom w:val="single" w:sz="4" w:space="0" w:color="auto"/>
            </w:tcBorders>
            <w:shd w:val="clear" w:color="auto" w:fill="auto"/>
            <w:noWrap/>
            <w:vAlign w:val="center"/>
          </w:tcPr>
          <w:p w14:paraId="71656633" w14:textId="77777777" w:rsidR="00FE2C91" w:rsidRPr="00995C43" w:rsidRDefault="00FE2C91" w:rsidP="0022627E">
            <w:pPr>
              <w:spacing w:line="240" w:lineRule="auto"/>
              <w:ind w:firstLine="0"/>
              <w:jc w:val="center"/>
            </w:pPr>
          </w:p>
        </w:tc>
        <w:tc>
          <w:tcPr>
            <w:tcW w:w="1143" w:type="dxa"/>
            <w:tcBorders>
              <w:bottom w:val="single" w:sz="4" w:space="0" w:color="auto"/>
            </w:tcBorders>
            <w:vAlign w:val="center"/>
          </w:tcPr>
          <w:p w14:paraId="5A0EB906" w14:textId="77777777" w:rsidR="00FE2C91" w:rsidRPr="00995C43" w:rsidRDefault="00FE2C91" w:rsidP="0022627E">
            <w:pPr>
              <w:spacing w:line="240" w:lineRule="auto"/>
              <w:ind w:firstLine="0"/>
              <w:jc w:val="center"/>
            </w:pPr>
          </w:p>
        </w:tc>
        <w:tc>
          <w:tcPr>
            <w:tcW w:w="1143" w:type="dxa"/>
            <w:tcBorders>
              <w:bottom w:val="single" w:sz="4" w:space="0" w:color="auto"/>
            </w:tcBorders>
            <w:shd w:val="clear" w:color="auto" w:fill="auto"/>
            <w:noWrap/>
            <w:vAlign w:val="center"/>
          </w:tcPr>
          <w:p w14:paraId="01DCF6D2" w14:textId="77777777" w:rsidR="00FE2C91" w:rsidRPr="00995C43" w:rsidRDefault="00FE2C91" w:rsidP="0022627E">
            <w:pPr>
              <w:spacing w:line="240" w:lineRule="auto"/>
              <w:ind w:firstLine="0"/>
              <w:jc w:val="center"/>
            </w:pPr>
          </w:p>
        </w:tc>
        <w:tc>
          <w:tcPr>
            <w:tcW w:w="1142" w:type="dxa"/>
            <w:tcBorders>
              <w:bottom w:val="single" w:sz="4" w:space="0" w:color="auto"/>
            </w:tcBorders>
            <w:shd w:val="clear" w:color="auto" w:fill="auto"/>
            <w:noWrap/>
            <w:vAlign w:val="center"/>
          </w:tcPr>
          <w:p w14:paraId="14F58F63" w14:textId="77777777" w:rsidR="00FE2C91" w:rsidRPr="00995C43" w:rsidRDefault="00FE2C91" w:rsidP="0022627E">
            <w:pPr>
              <w:spacing w:line="240" w:lineRule="auto"/>
              <w:ind w:firstLine="0"/>
              <w:jc w:val="center"/>
            </w:pPr>
          </w:p>
        </w:tc>
        <w:tc>
          <w:tcPr>
            <w:tcW w:w="1143" w:type="dxa"/>
            <w:gridSpan w:val="2"/>
            <w:tcBorders>
              <w:top w:val="single" w:sz="4" w:space="0" w:color="auto"/>
              <w:bottom w:val="single" w:sz="4" w:space="0" w:color="auto"/>
            </w:tcBorders>
            <w:vAlign w:val="center"/>
          </w:tcPr>
          <w:p w14:paraId="4897053F" w14:textId="02103453" w:rsidR="00FE2C91" w:rsidRPr="00995C43" w:rsidRDefault="00FE2C91" w:rsidP="0022627E">
            <w:pPr>
              <w:spacing w:line="240" w:lineRule="auto"/>
              <w:ind w:firstLine="0"/>
              <w:jc w:val="center"/>
            </w:pPr>
            <w:r w:rsidRPr="00995C43">
              <w:t>Tot</w:t>
            </w:r>
            <w:r w:rsidR="0022627E">
              <w:t>al</w:t>
            </w:r>
          </w:p>
        </w:tc>
        <w:tc>
          <w:tcPr>
            <w:tcW w:w="1143" w:type="dxa"/>
            <w:tcBorders>
              <w:top w:val="single" w:sz="4" w:space="0" w:color="auto"/>
              <w:bottom w:val="single" w:sz="4" w:space="0" w:color="auto"/>
            </w:tcBorders>
            <w:shd w:val="clear" w:color="auto" w:fill="auto"/>
            <w:noWrap/>
            <w:vAlign w:val="center"/>
          </w:tcPr>
          <w:p w14:paraId="2B8A8C2E" w14:textId="2A8F5EF5" w:rsidR="00FE2C91" w:rsidRPr="00995C43" w:rsidRDefault="00FE2C91" w:rsidP="0022627E">
            <w:pPr>
              <w:spacing w:line="240" w:lineRule="auto"/>
              <w:ind w:firstLine="0"/>
              <w:jc w:val="center"/>
            </w:pPr>
            <w:r w:rsidRPr="004A4DDC">
              <w:t>58.98</w:t>
            </w:r>
          </w:p>
        </w:tc>
        <w:tc>
          <w:tcPr>
            <w:tcW w:w="1142" w:type="dxa"/>
            <w:tcBorders>
              <w:top w:val="single" w:sz="4" w:space="0" w:color="auto"/>
              <w:bottom w:val="single" w:sz="4" w:space="0" w:color="auto"/>
            </w:tcBorders>
            <w:vAlign w:val="center"/>
          </w:tcPr>
          <w:p w14:paraId="7D308890" w14:textId="383B3F8B" w:rsidR="00FE2C91" w:rsidRPr="00995C43" w:rsidRDefault="00FE2C91" w:rsidP="0022627E">
            <w:pPr>
              <w:spacing w:line="240" w:lineRule="auto"/>
              <w:ind w:firstLine="0"/>
              <w:jc w:val="center"/>
            </w:pPr>
            <w:r w:rsidRPr="004A4DDC">
              <w:t>22.18</w:t>
            </w:r>
          </w:p>
        </w:tc>
        <w:tc>
          <w:tcPr>
            <w:tcW w:w="1143" w:type="dxa"/>
            <w:tcBorders>
              <w:top w:val="single" w:sz="4" w:space="0" w:color="auto"/>
              <w:bottom w:val="single" w:sz="4" w:space="0" w:color="auto"/>
            </w:tcBorders>
            <w:shd w:val="clear" w:color="auto" w:fill="auto"/>
            <w:noWrap/>
            <w:vAlign w:val="center"/>
          </w:tcPr>
          <w:p w14:paraId="49F403EF" w14:textId="0EE0F6CE" w:rsidR="00FE2C91" w:rsidRPr="00995C43" w:rsidRDefault="00FE2C91" w:rsidP="0022627E">
            <w:pPr>
              <w:spacing w:line="240" w:lineRule="auto"/>
              <w:ind w:firstLine="0"/>
              <w:jc w:val="center"/>
            </w:pPr>
            <w:r w:rsidRPr="004A4DDC">
              <w:t>.39</w:t>
            </w:r>
          </w:p>
        </w:tc>
        <w:tc>
          <w:tcPr>
            <w:tcW w:w="1143" w:type="dxa"/>
            <w:tcBorders>
              <w:top w:val="single" w:sz="4" w:space="0" w:color="auto"/>
              <w:bottom w:val="single" w:sz="4" w:space="0" w:color="auto"/>
            </w:tcBorders>
            <w:shd w:val="clear" w:color="auto" w:fill="auto"/>
            <w:noWrap/>
            <w:vAlign w:val="center"/>
          </w:tcPr>
          <w:p w14:paraId="3147B8F9" w14:textId="41F7464B" w:rsidR="00FE2C91" w:rsidRPr="00995C43" w:rsidRDefault="00FE2C91" w:rsidP="0022627E">
            <w:pPr>
              <w:spacing w:line="240" w:lineRule="auto"/>
              <w:ind w:firstLine="0"/>
              <w:jc w:val="center"/>
            </w:pPr>
            <w:r w:rsidRPr="004A4DDC">
              <w:t>.06</w:t>
            </w:r>
          </w:p>
        </w:tc>
      </w:tr>
      <w:tr w:rsidR="00FE2C91" w:rsidRPr="00995C43" w14:paraId="6BB35793" w14:textId="77777777" w:rsidTr="001439B0">
        <w:trPr>
          <w:trHeight w:val="227"/>
        </w:trPr>
        <w:tc>
          <w:tcPr>
            <w:tcW w:w="1443" w:type="dxa"/>
            <w:tcBorders>
              <w:top w:val="single" w:sz="4" w:space="0" w:color="auto"/>
              <w:bottom w:val="nil"/>
            </w:tcBorders>
            <w:shd w:val="clear" w:color="auto" w:fill="auto"/>
            <w:noWrap/>
            <w:vAlign w:val="center"/>
          </w:tcPr>
          <w:p w14:paraId="4FA339CC" w14:textId="7AB87D13" w:rsidR="00FE2C91" w:rsidRPr="00AA1F9F" w:rsidRDefault="00FE2C91" w:rsidP="0022627E">
            <w:pPr>
              <w:spacing w:line="240" w:lineRule="auto"/>
              <w:ind w:firstLine="0"/>
              <w:rPr>
                <w:i/>
              </w:rPr>
            </w:pPr>
            <w:r w:rsidRPr="00AA1F9F">
              <w:rPr>
                <w:i/>
              </w:rPr>
              <w:t>Integrated</w:t>
            </w:r>
          </w:p>
        </w:tc>
        <w:tc>
          <w:tcPr>
            <w:tcW w:w="1142" w:type="dxa"/>
            <w:tcBorders>
              <w:top w:val="single" w:sz="4" w:space="0" w:color="auto"/>
              <w:bottom w:val="nil"/>
            </w:tcBorders>
            <w:shd w:val="clear" w:color="auto" w:fill="auto"/>
            <w:noWrap/>
            <w:vAlign w:val="center"/>
          </w:tcPr>
          <w:p w14:paraId="43ED3554" w14:textId="7D525754" w:rsidR="00FE2C91" w:rsidRPr="00995C43" w:rsidRDefault="00FE2C91" w:rsidP="0022627E">
            <w:pPr>
              <w:spacing w:line="240" w:lineRule="auto"/>
              <w:ind w:firstLine="0"/>
              <w:jc w:val="center"/>
            </w:pPr>
            <w:r w:rsidRPr="00995C43">
              <w:t>1.52</w:t>
            </w:r>
          </w:p>
        </w:tc>
        <w:tc>
          <w:tcPr>
            <w:tcW w:w="1143" w:type="dxa"/>
            <w:tcBorders>
              <w:top w:val="single" w:sz="4" w:space="0" w:color="auto"/>
              <w:bottom w:val="nil"/>
            </w:tcBorders>
            <w:vAlign w:val="center"/>
          </w:tcPr>
          <w:p w14:paraId="7E23B8C5" w14:textId="5AED1F82" w:rsidR="00FE2C91" w:rsidRPr="00995C43" w:rsidRDefault="00FE2C91" w:rsidP="0022627E">
            <w:pPr>
              <w:spacing w:line="240" w:lineRule="auto"/>
              <w:ind w:firstLine="0"/>
              <w:jc w:val="center"/>
            </w:pPr>
            <w:r w:rsidRPr="00995C43">
              <w:t>.48</w:t>
            </w:r>
          </w:p>
        </w:tc>
        <w:tc>
          <w:tcPr>
            <w:tcW w:w="1143" w:type="dxa"/>
            <w:tcBorders>
              <w:top w:val="single" w:sz="4" w:space="0" w:color="auto"/>
              <w:bottom w:val="nil"/>
            </w:tcBorders>
            <w:shd w:val="clear" w:color="auto" w:fill="auto"/>
            <w:noWrap/>
            <w:vAlign w:val="center"/>
          </w:tcPr>
          <w:p w14:paraId="3B7454EE" w14:textId="2FA7AF9E" w:rsidR="00FE2C91" w:rsidRPr="00995C43" w:rsidRDefault="00FE2C91" w:rsidP="0022627E">
            <w:pPr>
              <w:spacing w:line="240" w:lineRule="auto"/>
              <w:ind w:firstLine="0"/>
              <w:jc w:val="center"/>
            </w:pPr>
            <w:r w:rsidRPr="00995C43">
              <w:t>.20</w:t>
            </w:r>
          </w:p>
        </w:tc>
        <w:tc>
          <w:tcPr>
            <w:tcW w:w="1142" w:type="dxa"/>
            <w:tcBorders>
              <w:top w:val="single" w:sz="4" w:space="0" w:color="auto"/>
              <w:bottom w:val="nil"/>
            </w:tcBorders>
            <w:shd w:val="clear" w:color="auto" w:fill="auto"/>
            <w:noWrap/>
            <w:vAlign w:val="center"/>
          </w:tcPr>
          <w:p w14:paraId="78EAEF92" w14:textId="4F08FEBD" w:rsidR="00FE2C91" w:rsidRPr="00995C43" w:rsidRDefault="00FE2C91" w:rsidP="0022627E">
            <w:pPr>
              <w:spacing w:line="240" w:lineRule="auto"/>
              <w:ind w:firstLine="0"/>
              <w:jc w:val="center"/>
            </w:pPr>
            <w:r w:rsidRPr="00995C43">
              <w:t>.66</w:t>
            </w:r>
          </w:p>
        </w:tc>
        <w:tc>
          <w:tcPr>
            <w:tcW w:w="1143" w:type="dxa"/>
            <w:gridSpan w:val="2"/>
            <w:tcBorders>
              <w:top w:val="single" w:sz="4" w:space="0" w:color="auto"/>
              <w:bottom w:val="nil"/>
            </w:tcBorders>
            <w:vAlign w:val="center"/>
          </w:tcPr>
          <w:p w14:paraId="34555D9C" w14:textId="49D9CCD7" w:rsidR="00FE2C91" w:rsidRPr="00995C43" w:rsidRDefault="00FE2C91" w:rsidP="0022627E">
            <w:pPr>
              <w:spacing w:line="240" w:lineRule="auto"/>
              <w:ind w:firstLine="0"/>
              <w:jc w:val="center"/>
            </w:pPr>
            <w:r w:rsidRPr="00995C43">
              <w:t>Ww</w:t>
            </w:r>
          </w:p>
        </w:tc>
        <w:tc>
          <w:tcPr>
            <w:tcW w:w="1143" w:type="dxa"/>
            <w:tcBorders>
              <w:top w:val="single" w:sz="4" w:space="0" w:color="auto"/>
              <w:bottom w:val="nil"/>
            </w:tcBorders>
            <w:shd w:val="clear" w:color="auto" w:fill="auto"/>
            <w:noWrap/>
            <w:vAlign w:val="center"/>
          </w:tcPr>
          <w:p w14:paraId="67F5AE52" w14:textId="367A910B" w:rsidR="00FE2C91" w:rsidRPr="00995C43" w:rsidRDefault="00FE2C91" w:rsidP="0022627E">
            <w:pPr>
              <w:spacing w:line="240" w:lineRule="auto"/>
              <w:ind w:firstLine="0"/>
              <w:jc w:val="center"/>
            </w:pPr>
            <w:r w:rsidRPr="004A4DDC">
              <w:t>23.78</w:t>
            </w:r>
          </w:p>
        </w:tc>
        <w:tc>
          <w:tcPr>
            <w:tcW w:w="1142" w:type="dxa"/>
            <w:tcBorders>
              <w:top w:val="single" w:sz="4" w:space="0" w:color="auto"/>
              <w:bottom w:val="nil"/>
            </w:tcBorders>
            <w:vAlign w:val="center"/>
          </w:tcPr>
          <w:p w14:paraId="572D6A69" w14:textId="171B10AA" w:rsidR="00FE2C91" w:rsidRPr="00995C43" w:rsidRDefault="00FE2C91" w:rsidP="0022627E">
            <w:pPr>
              <w:spacing w:line="240" w:lineRule="auto"/>
              <w:ind w:firstLine="0"/>
              <w:jc w:val="center"/>
            </w:pPr>
            <w:r w:rsidRPr="004A4DDC">
              <w:t>9.87</w:t>
            </w:r>
          </w:p>
        </w:tc>
        <w:tc>
          <w:tcPr>
            <w:tcW w:w="1143" w:type="dxa"/>
            <w:tcBorders>
              <w:top w:val="single" w:sz="4" w:space="0" w:color="auto"/>
              <w:bottom w:val="nil"/>
            </w:tcBorders>
            <w:shd w:val="clear" w:color="auto" w:fill="auto"/>
            <w:noWrap/>
            <w:vAlign w:val="center"/>
          </w:tcPr>
          <w:p w14:paraId="04582A32" w14:textId="1BBD0386" w:rsidR="00FE2C91" w:rsidRPr="00995C43" w:rsidRDefault="00FE2C91" w:rsidP="0022627E">
            <w:pPr>
              <w:spacing w:line="240" w:lineRule="auto"/>
              <w:ind w:firstLine="0"/>
              <w:jc w:val="center"/>
            </w:pPr>
            <w:r w:rsidRPr="004A4DDC">
              <w:t>.30</w:t>
            </w:r>
          </w:p>
        </w:tc>
        <w:tc>
          <w:tcPr>
            <w:tcW w:w="1143" w:type="dxa"/>
            <w:tcBorders>
              <w:top w:val="single" w:sz="4" w:space="0" w:color="auto"/>
              <w:bottom w:val="nil"/>
            </w:tcBorders>
            <w:shd w:val="clear" w:color="auto" w:fill="auto"/>
            <w:noWrap/>
            <w:vAlign w:val="center"/>
          </w:tcPr>
          <w:p w14:paraId="455770CB" w14:textId="3D3CFEED" w:rsidR="00FE2C91" w:rsidRPr="00995C43" w:rsidRDefault="00FE2C91" w:rsidP="0022627E">
            <w:pPr>
              <w:spacing w:line="240" w:lineRule="auto"/>
              <w:ind w:firstLine="0"/>
              <w:jc w:val="center"/>
            </w:pPr>
            <w:r w:rsidRPr="004A4DDC">
              <w:t>.05</w:t>
            </w:r>
          </w:p>
        </w:tc>
      </w:tr>
      <w:tr w:rsidR="00FE2C91" w:rsidRPr="00995C43" w14:paraId="46305CFE" w14:textId="77777777" w:rsidTr="001439B0">
        <w:trPr>
          <w:trHeight w:val="227"/>
        </w:trPr>
        <w:tc>
          <w:tcPr>
            <w:tcW w:w="1443" w:type="dxa"/>
            <w:tcBorders>
              <w:top w:val="nil"/>
            </w:tcBorders>
            <w:shd w:val="clear" w:color="auto" w:fill="auto"/>
            <w:noWrap/>
            <w:vAlign w:val="center"/>
          </w:tcPr>
          <w:p w14:paraId="50C485C6" w14:textId="77777777" w:rsidR="00FE2C91" w:rsidRPr="00AA1F9F" w:rsidRDefault="00FE2C91" w:rsidP="0022627E">
            <w:pPr>
              <w:spacing w:line="240" w:lineRule="auto"/>
              <w:ind w:firstLine="0"/>
              <w:rPr>
                <w:i/>
              </w:rPr>
            </w:pPr>
          </w:p>
        </w:tc>
        <w:tc>
          <w:tcPr>
            <w:tcW w:w="1142" w:type="dxa"/>
            <w:tcBorders>
              <w:top w:val="nil"/>
            </w:tcBorders>
            <w:shd w:val="clear" w:color="auto" w:fill="auto"/>
            <w:noWrap/>
            <w:vAlign w:val="center"/>
          </w:tcPr>
          <w:p w14:paraId="1E4CCB15" w14:textId="77777777" w:rsidR="00FE2C91" w:rsidRPr="00995C43" w:rsidRDefault="00FE2C91" w:rsidP="0022627E">
            <w:pPr>
              <w:spacing w:line="240" w:lineRule="auto"/>
              <w:ind w:firstLine="0"/>
              <w:jc w:val="center"/>
            </w:pPr>
          </w:p>
        </w:tc>
        <w:tc>
          <w:tcPr>
            <w:tcW w:w="1143" w:type="dxa"/>
            <w:tcBorders>
              <w:top w:val="nil"/>
            </w:tcBorders>
            <w:vAlign w:val="center"/>
          </w:tcPr>
          <w:p w14:paraId="0317A96B" w14:textId="77777777" w:rsidR="00FE2C91" w:rsidRPr="00995C43" w:rsidRDefault="00FE2C91" w:rsidP="0022627E">
            <w:pPr>
              <w:spacing w:line="240" w:lineRule="auto"/>
              <w:ind w:firstLine="0"/>
              <w:jc w:val="center"/>
            </w:pPr>
          </w:p>
        </w:tc>
        <w:tc>
          <w:tcPr>
            <w:tcW w:w="1143" w:type="dxa"/>
            <w:tcBorders>
              <w:top w:val="nil"/>
            </w:tcBorders>
            <w:shd w:val="clear" w:color="auto" w:fill="auto"/>
            <w:noWrap/>
            <w:vAlign w:val="center"/>
          </w:tcPr>
          <w:p w14:paraId="3DCB179B" w14:textId="77777777" w:rsidR="00FE2C91" w:rsidRPr="00995C43" w:rsidRDefault="00FE2C91" w:rsidP="0022627E">
            <w:pPr>
              <w:spacing w:line="240" w:lineRule="auto"/>
              <w:ind w:firstLine="0"/>
              <w:jc w:val="center"/>
            </w:pPr>
          </w:p>
        </w:tc>
        <w:tc>
          <w:tcPr>
            <w:tcW w:w="1142" w:type="dxa"/>
            <w:tcBorders>
              <w:top w:val="nil"/>
            </w:tcBorders>
            <w:shd w:val="clear" w:color="auto" w:fill="auto"/>
            <w:noWrap/>
            <w:vAlign w:val="center"/>
          </w:tcPr>
          <w:p w14:paraId="335575D2" w14:textId="77777777" w:rsidR="00FE2C91" w:rsidRPr="00995C43" w:rsidRDefault="00FE2C91" w:rsidP="0022627E">
            <w:pPr>
              <w:spacing w:line="240" w:lineRule="auto"/>
              <w:ind w:firstLine="0"/>
              <w:jc w:val="center"/>
            </w:pPr>
          </w:p>
        </w:tc>
        <w:tc>
          <w:tcPr>
            <w:tcW w:w="1143" w:type="dxa"/>
            <w:gridSpan w:val="2"/>
            <w:tcBorders>
              <w:top w:val="nil"/>
            </w:tcBorders>
            <w:vAlign w:val="center"/>
          </w:tcPr>
          <w:p w14:paraId="54C5EA98" w14:textId="250721DC" w:rsidR="00FE2C91" w:rsidRPr="00995C43" w:rsidRDefault="00FE2C91" w:rsidP="0022627E">
            <w:pPr>
              <w:spacing w:line="240" w:lineRule="auto"/>
              <w:ind w:firstLine="0"/>
              <w:jc w:val="center"/>
            </w:pPr>
            <w:r w:rsidRPr="00995C43">
              <w:t>Bw</w:t>
            </w:r>
          </w:p>
        </w:tc>
        <w:tc>
          <w:tcPr>
            <w:tcW w:w="1143" w:type="dxa"/>
            <w:tcBorders>
              <w:top w:val="nil"/>
            </w:tcBorders>
            <w:shd w:val="clear" w:color="auto" w:fill="auto"/>
            <w:noWrap/>
            <w:vAlign w:val="center"/>
          </w:tcPr>
          <w:p w14:paraId="7095C1F8" w14:textId="045B100B" w:rsidR="00FE2C91" w:rsidRPr="00995C43" w:rsidRDefault="00FE2C91" w:rsidP="0022627E">
            <w:pPr>
              <w:spacing w:line="240" w:lineRule="auto"/>
              <w:ind w:firstLine="0"/>
              <w:jc w:val="center"/>
            </w:pPr>
            <w:r w:rsidRPr="004A4DDC">
              <w:t>13.99</w:t>
            </w:r>
          </w:p>
        </w:tc>
        <w:tc>
          <w:tcPr>
            <w:tcW w:w="1142" w:type="dxa"/>
            <w:tcBorders>
              <w:top w:val="nil"/>
            </w:tcBorders>
            <w:vAlign w:val="center"/>
          </w:tcPr>
          <w:p w14:paraId="3C3F2847" w14:textId="34833802" w:rsidR="00FE2C91" w:rsidRPr="00995C43" w:rsidRDefault="00FE2C91" w:rsidP="0022627E">
            <w:pPr>
              <w:spacing w:line="240" w:lineRule="auto"/>
              <w:ind w:firstLine="0"/>
              <w:jc w:val="center"/>
            </w:pPr>
            <w:r w:rsidRPr="004A4DDC">
              <w:t>5.73</w:t>
            </w:r>
          </w:p>
        </w:tc>
        <w:tc>
          <w:tcPr>
            <w:tcW w:w="1143" w:type="dxa"/>
            <w:tcBorders>
              <w:top w:val="nil"/>
            </w:tcBorders>
            <w:shd w:val="clear" w:color="auto" w:fill="auto"/>
            <w:noWrap/>
            <w:vAlign w:val="center"/>
          </w:tcPr>
          <w:p w14:paraId="5DF8F5E5" w14:textId="680C9C5E" w:rsidR="00FE2C91" w:rsidRPr="00995C43" w:rsidRDefault="00FE2C91" w:rsidP="0022627E">
            <w:pPr>
              <w:spacing w:line="240" w:lineRule="auto"/>
              <w:ind w:firstLine="0"/>
              <w:jc w:val="center"/>
            </w:pPr>
            <w:r w:rsidRPr="004A4DDC">
              <w:t>.80</w:t>
            </w:r>
          </w:p>
        </w:tc>
        <w:tc>
          <w:tcPr>
            <w:tcW w:w="1143" w:type="dxa"/>
            <w:tcBorders>
              <w:top w:val="nil"/>
            </w:tcBorders>
            <w:shd w:val="clear" w:color="auto" w:fill="auto"/>
            <w:noWrap/>
            <w:vAlign w:val="center"/>
          </w:tcPr>
          <w:p w14:paraId="32FE44AF" w14:textId="46D7ACEC" w:rsidR="00FE2C91" w:rsidRPr="00995C43" w:rsidRDefault="00FE2C91" w:rsidP="0022627E">
            <w:pPr>
              <w:spacing w:line="240" w:lineRule="auto"/>
              <w:ind w:firstLine="0"/>
              <w:jc w:val="center"/>
            </w:pPr>
            <w:r w:rsidRPr="004A4DDC">
              <w:t>.36</w:t>
            </w:r>
          </w:p>
        </w:tc>
      </w:tr>
      <w:tr w:rsidR="00FE2C91" w:rsidRPr="00995C43" w14:paraId="01A3D814" w14:textId="77777777" w:rsidTr="001439B0">
        <w:trPr>
          <w:trHeight w:val="227"/>
        </w:trPr>
        <w:tc>
          <w:tcPr>
            <w:tcW w:w="1443" w:type="dxa"/>
            <w:shd w:val="clear" w:color="auto" w:fill="auto"/>
            <w:noWrap/>
            <w:vAlign w:val="center"/>
          </w:tcPr>
          <w:p w14:paraId="0132DE07" w14:textId="77777777" w:rsidR="00FE2C91" w:rsidRPr="00AA1F9F" w:rsidRDefault="00FE2C91" w:rsidP="0022627E">
            <w:pPr>
              <w:spacing w:line="240" w:lineRule="auto"/>
              <w:ind w:firstLine="0"/>
              <w:rPr>
                <w:i/>
              </w:rPr>
            </w:pPr>
          </w:p>
        </w:tc>
        <w:tc>
          <w:tcPr>
            <w:tcW w:w="1142" w:type="dxa"/>
            <w:shd w:val="clear" w:color="auto" w:fill="auto"/>
            <w:noWrap/>
            <w:vAlign w:val="center"/>
          </w:tcPr>
          <w:p w14:paraId="177C6A24" w14:textId="77777777" w:rsidR="00FE2C91" w:rsidRPr="00995C43" w:rsidRDefault="00FE2C91" w:rsidP="0022627E">
            <w:pPr>
              <w:spacing w:line="240" w:lineRule="auto"/>
              <w:ind w:firstLine="0"/>
              <w:jc w:val="center"/>
            </w:pPr>
          </w:p>
        </w:tc>
        <w:tc>
          <w:tcPr>
            <w:tcW w:w="1143" w:type="dxa"/>
            <w:vAlign w:val="center"/>
          </w:tcPr>
          <w:p w14:paraId="1B00B861" w14:textId="77777777" w:rsidR="00FE2C91" w:rsidRPr="00995C43" w:rsidRDefault="00FE2C91" w:rsidP="0022627E">
            <w:pPr>
              <w:spacing w:line="240" w:lineRule="auto"/>
              <w:ind w:firstLine="0"/>
              <w:jc w:val="center"/>
            </w:pPr>
          </w:p>
        </w:tc>
        <w:tc>
          <w:tcPr>
            <w:tcW w:w="1143" w:type="dxa"/>
            <w:shd w:val="clear" w:color="auto" w:fill="auto"/>
            <w:noWrap/>
            <w:vAlign w:val="center"/>
          </w:tcPr>
          <w:p w14:paraId="05AE234B" w14:textId="77777777" w:rsidR="00FE2C91" w:rsidRPr="00995C43" w:rsidRDefault="00FE2C91" w:rsidP="0022627E">
            <w:pPr>
              <w:spacing w:line="240" w:lineRule="auto"/>
              <w:ind w:firstLine="0"/>
              <w:jc w:val="center"/>
            </w:pPr>
          </w:p>
        </w:tc>
        <w:tc>
          <w:tcPr>
            <w:tcW w:w="1142" w:type="dxa"/>
            <w:shd w:val="clear" w:color="auto" w:fill="auto"/>
            <w:noWrap/>
            <w:vAlign w:val="center"/>
          </w:tcPr>
          <w:p w14:paraId="048C9901" w14:textId="77777777" w:rsidR="00FE2C91" w:rsidRPr="00995C43" w:rsidRDefault="00FE2C91" w:rsidP="0022627E">
            <w:pPr>
              <w:spacing w:line="240" w:lineRule="auto"/>
              <w:ind w:firstLine="0"/>
              <w:jc w:val="center"/>
            </w:pPr>
          </w:p>
        </w:tc>
        <w:tc>
          <w:tcPr>
            <w:tcW w:w="1143" w:type="dxa"/>
            <w:gridSpan w:val="2"/>
            <w:tcBorders>
              <w:bottom w:val="single" w:sz="4" w:space="0" w:color="auto"/>
            </w:tcBorders>
            <w:vAlign w:val="center"/>
          </w:tcPr>
          <w:p w14:paraId="03275279" w14:textId="3702831E" w:rsidR="00FE2C91" w:rsidRPr="00995C43" w:rsidRDefault="00FE2C91" w:rsidP="0022627E">
            <w:pPr>
              <w:spacing w:line="240" w:lineRule="auto"/>
              <w:ind w:firstLine="0"/>
              <w:jc w:val="center"/>
            </w:pPr>
            <w:r w:rsidRPr="00995C43">
              <w:t>Bs</w:t>
            </w:r>
          </w:p>
        </w:tc>
        <w:tc>
          <w:tcPr>
            <w:tcW w:w="1143" w:type="dxa"/>
            <w:tcBorders>
              <w:bottom w:val="single" w:sz="4" w:space="0" w:color="auto"/>
            </w:tcBorders>
            <w:shd w:val="clear" w:color="auto" w:fill="auto"/>
            <w:noWrap/>
            <w:vAlign w:val="center"/>
          </w:tcPr>
          <w:p w14:paraId="20D65F4B" w14:textId="29087F8B" w:rsidR="00FE2C91" w:rsidRPr="00995C43" w:rsidRDefault="00FE2C91" w:rsidP="0022627E">
            <w:pPr>
              <w:spacing w:line="240" w:lineRule="auto"/>
              <w:ind w:firstLine="0"/>
              <w:jc w:val="center"/>
            </w:pPr>
            <w:r w:rsidRPr="004A4DDC">
              <w:t>.68</w:t>
            </w:r>
          </w:p>
        </w:tc>
        <w:tc>
          <w:tcPr>
            <w:tcW w:w="1142" w:type="dxa"/>
            <w:tcBorders>
              <w:bottom w:val="single" w:sz="4" w:space="0" w:color="auto"/>
            </w:tcBorders>
            <w:vAlign w:val="center"/>
          </w:tcPr>
          <w:p w14:paraId="5B128A9C" w14:textId="4611B0AB" w:rsidR="00FE2C91" w:rsidRPr="00995C43" w:rsidRDefault="00FE2C91" w:rsidP="0022627E">
            <w:pPr>
              <w:spacing w:line="240" w:lineRule="auto"/>
              <w:ind w:firstLine="0"/>
              <w:jc w:val="center"/>
            </w:pPr>
            <w:r w:rsidRPr="004A4DDC">
              <w:t>.50</w:t>
            </w:r>
          </w:p>
        </w:tc>
        <w:tc>
          <w:tcPr>
            <w:tcW w:w="1143" w:type="dxa"/>
            <w:tcBorders>
              <w:bottom w:val="single" w:sz="4" w:space="0" w:color="auto"/>
            </w:tcBorders>
            <w:shd w:val="clear" w:color="auto" w:fill="auto"/>
            <w:noWrap/>
            <w:vAlign w:val="center"/>
          </w:tcPr>
          <w:p w14:paraId="715C7A5E" w14:textId="5B11AD5A" w:rsidR="00FE2C91" w:rsidRPr="00995C43" w:rsidRDefault="00FE2C91" w:rsidP="0022627E">
            <w:pPr>
              <w:spacing w:line="240" w:lineRule="auto"/>
              <w:ind w:firstLine="0"/>
              <w:jc w:val="center"/>
            </w:pPr>
            <w:r w:rsidRPr="004A4DDC">
              <w:t>4.59</w:t>
            </w:r>
          </w:p>
        </w:tc>
        <w:tc>
          <w:tcPr>
            <w:tcW w:w="1143" w:type="dxa"/>
            <w:tcBorders>
              <w:bottom w:val="single" w:sz="4" w:space="0" w:color="auto"/>
            </w:tcBorders>
            <w:shd w:val="clear" w:color="auto" w:fill="auto"/>
            <w:noWrap/>
            <w:vAlign w:val="center"/>
          </w:tcPr>
          <w:p w14:paraId="03CF5BB1" w14:textId="50344ACF" w:rsidR="00FE2C91" w:rsidRPr="00995C43" w:rsidRDefault="00FE2C91" w:rsidP="0022627E">
            <w:pPr>
              <w:spacing w:line="240" w:lineRule="auto"/>
              <w:ind w:firstLine="0"/>
              <w:jc w:val="center"/>
            </w:pPr>
            <w:r w:rsidRPr="004A4DDC">
              <w:t>20.75</w:t>
            </w:r>
          </w:p>
        </w:tc>
      </w:tr>
      <w:tr w:rsidR="00FE2C91" w:rsidRPr="00995C43" w14:paraId="43C89A2C" w14:textId="77777777" w:rsidTr="001439B0">
        <w:trPr>
          <w:trHeight w:val="227"/>
        </w:trPr>
        <w:tc>
          <w:tcPr>
            <w:tcW w:w="1443" w:type="dxa"/>
            <w:shd w:val="clear" w:color="auto" w:fill="auto"/>
            <w:noWrap/>
            <w:vAlign w:val="center"/>
          </w:tcPr>
          <w:p w14:paraId="4B1F7AD4" w14:textId="77777777" w:rsidR="00FE2C91" w:rsidRPr="00AA1F9F" w:rsidRDefault="00FE2C91" w:rsidP="0022627E">
            <w:pPr>
              <w:spacing w:line="240" w:lineRule="auto"/>
              <w:ind w:firstLine="0"/>
              <w:rPr>
                <w:i/>
              </w:rPr>
            </w:pPr>
          </w:p>
        </w:tc>
        <w:tc>
          <w:tcPr>
            <w:tcW w:w="1142" w:type="dxa"/>
            <w:shd w:val="clear" w:color="auto" w:fill="auto"/>
            <w:noWrap/>
            <w:vAlign w:val="center"/>
          </w:tcPr>
          <w:p w14:paraId="11B80367" w14:textId="77777777" w:rsidR="00FE2C91" w:rsidRPr="00995C43" w:rsidRDefault="00FE2C91" w:rsidP="0022627E">
            <w:pPr>
              <w:spacing w:line="240" w:lineRule="auto"/>
              <w:ind w:firstLine="0"/>
              <w:jc w:val="center"/>
            </w:pPr>
          </w:p>
        </w:tc>
        <w:tc>
          <w:tcPr>
            <w:tcW w:w="1143" w:type="dxa"/>
            <w:vAlign w:val="center"/>
          </w:tcPr>
          <w:p w14:paraId="5B674342" w14:textId="77777777" w:rsidR="00FE2C91" w:rsidRPr="00995C43" w:rsidRDefault="00FE2C91" w:rsidP="0022627E">
            <w:pPr>
              <w:spacing w:line="240" w:lineRule="auto"/>
              <w:ind w:firstLine="0"/>
              <w:jc w:val="center"/>
            </w:pPr>
          </w:p>
        </w:tc>
        <w:tc>
          <w:tcPr>
            <w:tcW w:w="1143" w:type="dxa"/>
            <w:shd w:val="clear" w:color="auto" w:fill="auto"/>
            <w:noWrap/>
            <w:vAlign w:val="center"/>
          </w:tcPr>
          <w:p w14:paraId="238C27B3" w14:textId="77777777" w:rsidR="00FE2C91" w:rsidRPr="00995C43" w:rsidRDefault="00FE2C91" w:rsidP="0022627E">
            <w:pPr>
              <w:spacing w:line="240" w:lineRule="auto"/>
              <w:ind w:firstLine="0"/>
              <w:jc w:val="center"/>
            </w:pPr>
          </w:p>
        </w:tc>
        <w:tc>
          <w:tcPr>
            <w:tcW w:w="1142" w:type="dxa"/>
            <w:shd w:val="clear" w:color="auto" w:fill="auto"/>
            <w:noWrap/>
            <w:vAlign w:val="center"/>
          </w:tcPr>
          <w:p w14:paraId="52DBC702" w14:textId="77777777" w:rsidR="00FE2C91" w:rsidRPr="00995C43" w:rsidRDefault="00FE2C91" w:rsidP="0022627E">
            <w:pPr>
              <w:spacing w:line="240" w:lineRule="auto"/>
              <w:ind w:firstLine="0"/>
              <w:jc w:val="center"/>
            </w:pPr>
          </w:p>
        </w:tc>
        <w:tc>
          <w:tcPr>
            <w:tcW w:w="1143" w:type="dxa"/>
            <w:gridSpan w:val="2"/>
            <w:tcBorders>
              <w:top w:val="single" w:sz="4" w:space="0" w:color="auto"/>
              <w:bottom w:val="single" w:sz="4" w:space="0" w:color="auto"/>
            </w:tcBorders>
            <w:vAlign w:val="center"/>
          </w:tcPr>
          <w:p w14:paraId="546E6E6B" w14:textId="0DB852A2" w:rsidR="00FE2C91" w:rsidRPr="00995C43" w:rsidRDefault="00FE2C91" w:rsidP="0022627E">
            <w:pPr>
              <w:spacing w:line="240" w:lineRule="auto"/>
              <w:ind w:firstLine="0"/>
              <w:jc w:val="center"/>
            </w:pPr>
            <w:r w:rsidRPr="00995C43">
              <w:t>Tot</w:t>
            </w:r>
            <w:r w:rsidR="0022627E">
              <w:t>al</w:t>
            </w:r>
          </w:p>
        </w:tc>
        <w:tc>
          <w:tcPr>
            <w:tcW w:w="1143" w:type="dxa"/>
            <w:tcBorders>
              <w:top w:val="single" w:sz="4" w:space="0" w:color="auto"/>
              <w:bottom w:val="single" w:sz="4" w:space="0" w:color="auto"/>
            </w:tcBorders>
            <w:shd w:val="clear" w:color="auto" w:fill="auto"/>
            <w:noWrap/>
            <w:vAlign w:val="center"/>
          </w:tcPr>
          <w:p w14:paraId="2B8EDEC8" w14:textId="0EA5CD36" w:rsidR="00FE2C91" w:rsidRPr="004A4DDC" w:rsidRDefault="00FE2C91" w:rsidP="0022627E">
            <w:pPr>
              <w:spacing w:line="240" w:lineRule="auto"/>
              <w:ind w:firstLine="0"/>
              <w:jc w:val="center"/>
            </w:pPr>
            <w:r w:rsidRPr="004A4DDC">
              <w:t>56.18</w:t>
            </w:r>
          </w:p>
        </w:tc>
        <w:tc>
          <w:tcPr>
            <w:tcW w:w="1142" w:type="dxa"/>
            <w:tcBorders>
              <w:top w:val="single" w:sz="4" w:space="0" w:color="auto"/>
              <w:bottom w:val="single" w:sz="4" w:space="0" w:color="auto"/>
            </w:tcBorders>
            <w:vAlign w:val="center"/>
          </w:tcPr>
          <w:p w14:paraId="23056551" w14:textId="09BE54CE" w:rsidR="00FE2C91" w:rsidRPr="004A4DDC" w:rsidRDefault="00FE2C91" w:rsidP="0022627E">
            <w:pPr>
              <w:spacing w:line="240" w:lineRule="auto"/>
              <w:ind w:firstLine="0"/>
              <w:jc w:val="center"/>
            </w:pPr>
            <w:r w:rsidRPr="004A4DDC">
              <w:t>16.20</w:t>
            </w:r>
          </w:p>
        </w:tc>
        <w:tc>
          <w:tcPr>
            <w:tcW w:w="1143" w:type="dxa"/>
            <w:tcBorders>
              <w:top w:val="single" w:sz="4" w:space="0" w:color="auto"/>
              <w:bottom w:val="single" w:sz="4" w:space="0" w:color="auto"/>
            </w:tcBorders>
            <w:shd w:val="clear" w:color="auto" w:fill="auto"/>
            <w:noWrap/>
            <w:vAlign w:val="center"/>
          </w:tcPr>
          <w:p w14:paraId="210C92EB" w14:textId="65C8218D" w:rsidR="00FE2C91" w:rsidRPr="004A4DDC" w:rsidRDefault="00FE2C91" w:rsidP="0022627E">
            <w:pPr>
              <w:spacing w:line="240" w:lineRule="auto"/>
              <w:ind w:firstLine="0"/>
              <w:jc w:val="center"/>
            </w:pPr>
            <w:r w:rsidRPr="004A4DDC">
              <w:t>.40</w:t>
            </w:r>
          </w:p>
        </w:tc>
        <w:tc>
          <w:tcPr>
            <w:tcW w:w="1143" w:type="dxa"/>
            <w:tcBorders>
              <w:top w:val="single" w:sz="4" w:space="0" w:color="auto"/>
              <w:bottom w:val="single" w:sz="4" w:space="0" w:color="auto"/>
            </w:tcBorders>
            <w:shd w:val="clear" w:color="auto" w:fill="auto"/>
            <w:noWrap/>
            <w:vAlign w:val="center"/>
          </w:tcPr>
          <w:p w14:paraId="7A6D0793" w14:textId="49BBF956" w:rsidR="00FE2C91" w:rsidRPr="004A4DDC" w:rsidRDefault="00FE2C91" w:rsidP="0022627E">
            <w:pPr>
              <w:spacing w:line="240" w:lineRule="auto"/>
              <w:ind w:firstLine="0"/>
              <w:jc w:val="center"/>
            </w:pPr>
            <w:r w:rsidRPr="004A4DDC">
              <w:t>.08</w:t>
            </w:r>
          </w:p>
        </w:tc>
      </w:tr>
    </w:tbl>
    <w:p w14:paraId="76BDF7FA" w14:textId="77777777" w:rsidR="009F7480" w:rsidRDefault="00D151D2" w:rsidP="009F7480">
      <w:pPr>
        <w:ind w:firstLine="0"/>
        <w:rPr>
          <w:i/>
        </w:rPr>
      </w:pPr>
      <w:r w:rsidRPr="00C617A8">
        <w:rPr>
          <w:i/>
        </w:rPr>
        <w:t>Note. P-burst=between two pauses; Ww=within word; Bw=between words; Bs=between sentences</w:t>
      </w:r>
    </w:p>
    <w:p w14:paraId="4C4AA222" w14:textId="77777777" w:rsidR="004B5F47" w:rsidRDefault="004B5F47" w:rsidP="009F7480">
      <w:pPr>
        <w:pStyle w:val="Caption"/>
      </w:pPr>
    </w:p>
    <w:p w14:paraId="057C1344" w14:textId="456CE359" w:rsidR="009F7480" w:rsidRPr="009F7480" w:rsidRDefault="009F7480" w:rsidP="009F7480">
      <w:pPr>
        <w:pStyle w:val="Caption"/>
      </w:pPr>
      <w:r>
        <w:t xml:space="preserve">Table </w:t>
      </w:r>
      <w:r w:rsidR="002D194A">
        <w:t>3</w:t>
      </w:r>
      <w:r>
        <w:t xml:space="preserve">. </w:t>
      </w:r>
      <w:r w:rsidR="001439B0" w:rsidRPr="001439B0">
        <w:t>Eye-fixation</w:t>
      </w:r>
      <w:r w:rsidR="001439B0">
        <w:t xml:space="preserve"> and Saccade</w:t>
      </w:r>
      <w:r w:rsidR="001439B0" w:rsidRPr="001439B0">
        <w:t xml:space="preserve"> Measures by Task Type (n=60)</w:t>
      </w:r>
      <w:r w:rsidR="001439B0">
        <w:t xml:space="preserve">. </w:t>
      </w:r>
      <w:r w:rsidR="001439B0" w:rsidRPr="00C617A8">
        <w:t xml:space="preserve">Full </w:t>
      </w:r>
      <w:r w:rsidR="00E974F5">
        <w:t>d</w:t>
      </w:r>
      <w:r w:rsidR="001439B0" w:rsidRPr="00C617A8">
        <w:t xml:space="preserve">escriptives (including </w:t>
      </w:r>
      <w:r w:rsidR="001439B0">
        <w:t>data by s</w:t>
      </w:r>
      <w:r w:rsidR="001439B0" w:rsidRPr="00C617A8">
        <w:t xml:space="preserve">tages) are available as online supportive material </w:t>
      </w:r>
      <w:r w:rsidR="002D194A" w:rsidRPr="00C617A8">
        <w:t>S</w:t>
      </w:r>
      <w:r w:rsidR="002D194A">
        <w:t>4</w:t>
      </w:r>
      <w:r w:rsidR="002D194A" w:rsidRPr="00C617A8">
        <w:t xml:space="preserve"> </w:t>
      </w:r>
      <w:r w:rsidR="001439B0" w:rsidRPr="00C617A8">
        <w:t xml:space="preserve">and </w:t>
      </w:r>
      <w:r w:rsidR="002D194A" w:rsidRPr="00C617A8">
        <w:t>S</w:t>
      </w:r>
      <w:r w:rsidR="002D194A">
        <w:t>5</w:t>
      </w:r>
      <w:r w:rsidR="001439B0" w:rsidRPr="00C617A8">
        <w:t>.</w:t>
      </w:r>
    </w:p>
    <w:tbl>
      <w:tblPr>
        <w:tblStyle w:val="TableGrid4"/>
        <w:tblW w:w="15309" w:type="dxa"/>
        <w:jc w:val="center"/>
        <w:tblBorders>
          <w:top w:val="single" w:sz="4"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992"/>
        <w:gridCol w:w="993"/>
        <w:gridCol w:w="768"/>
        <w:gridCol w:w="612"/>
        <w:gridCol w:w="727"/>
        <w:gridCol w:w="728"/>
        <w:gridCol w:w="921"/>
        <w:gridCol w:w="922"/>
        <w:gridCol w:w="921"/>
        <w:gridCol w:w="922"/>
        <w:gridCol w:w="921"/>
        <w:gridCol w:w="921"/>
        <w:gridCol w:w="921"/>
        <w:gridCol w:w="922"/>
        <w:gridCol w:w="992"/>
        <w:gridCol w:w="992"/>
      </w:tblGrid>
      <w:tr w:rsidR="001439B0" w:rsidRPr="004B5F47" w14:paraId="0A32ACDC" w14:textId="77777777" w:rsidTr="004B5F47">
        <w:trPr>
          <w:cantSplit/>
          <w:trHeight w:val="68"/>
          <w:jc w:val="center"/>
        </w:trPr>
        <w:tc>
          <w:tcPr>
            <w:tcW w:w="1134" w:type="dxa"/>
            <w:vMerge w:val="restart"/>
            <w:tcMar>
              <w:left w:w="0" w:type="dxa"/>
              <w:right w:w="0" w:type="dxa"/>
            </w:tcMar>
            <w:vAlign w:val="center"/>
          </w:tcPr>
          <w:p w14:paraId="1234E834" w14:textId="77777777" w:rsidR="001439B0" w:rsidRPr="004B5F47" w:rsidRDefault="001439B0" w:rsidP="00995C43">
            <w:pPr>
              <w:ind w:firstLine="0"/>
              <w:rPr>
                <w:sz w:val="22"/>
              </w:rPr>
            </w:pPr>
          </w:p>
        </w:tc>
        <w:tc>
          <w:tcPr>
            <w:tcW w:w="4820" w:type="dxa"/>
            <w:gridSpan w:val="6"/>
            <w:tcBorders>
              <w:bottom w:val="single" w:sz="4" w:space="0" w:color="auto"/>
            </w:tcBorders>
            <w:shd w:val="clear" w:color="auto" w:fill="auto"/>
            <w:tcMar>
              <w:left w:w="0" w:type="dxa"/>
              <w:right w:w="0" w:type="dxa"/>
            </w:tcMar>
            <w:vAlign w:val="center"/>
          </w:tcPr>
          <w:p w14:paraId="4ABFB888" w14:textId="5904D8E9" w:rsidR="001439B0" w:rsidRPr="004B5F47" w:rsidRDefault="001439B0" w:rsidP="001439B0">
            <w:pPr>
              <w:ind w:firstLine="0"/>
              <w:jc w:val="left"/>
              <w:rPr>
                <w:sz w:val="22"/>
                <w:lang w:val="en-GB" w:eastAsia="en-US"/>
              </w:rPr>
            </w:pPr>
            <w:r w:rsidRPr="004B5F47">
              <w:rPr>
                <w:sz w:val="22"/>
                <w:lang w:val="en-GB" w:eastAsia="en-US"/>
              </w:rPr>
              <w:t>Fixation data</w:t>
            </w:r>
          </w:p>
        </w:tc>
        <w:tc>
          <w:tcPr>
            <w:tcW w:w="9355" w:type="dxa"/>
            <w:gridSpan w:val="10"/>
            <w:tcBorders>
              <w:bottom w:val="single" w:sz="4" w:space="0" w:color="auto"/>
            </w:tcBorders>
            <w:shd w:val="clear" w:color="auto" w:fill="auto"/>
            <w:tcMar>
              <w:left w:w="0" w:type="dxa"/>
              <w:right w:w="0" w:type="dxa"/>
            </w:tcMar>
            <w:vAlign w:val="center"/>
          </w:tcPr>
          <w:p w14:paraId="5DC28344" w14:textId="14D021BE" w:rsidR="001439B0" w:rsidRPr="004B5F47" w:rsidRDefault="001439B0" w:rsidP="009F7480">
            <w:pPr>
              <w:ind w:firstLine="0"/>
              <w:rPr>
                <w:sz w:val="22"/>
                <w:lang w:val="en-GB" w:eastAsia="en-US"/>
              </w:rPr>
            </w:pPr>
            <w:r w:rsidRPr="004B5F47">
              <w:rPr>
                <w:sz w:val="22"/>
                <w:lang w:val="en-GB" w:eastAsia="en-US"/>
              </w:rPr>
              <w:t>Saccade data</w:t>
            </w:r>
          </w:p>
        </w:tc>
      </w:tr>
      <w:tr w:rsidR="001439B0" w:rsidRPr="004B5F47" w14:paraId="52E86109" w14:textId="668196A3" w:rsidTr="004B5F47">
        <w:trPr>
          <w:cantSplit/>
          <w:trHeight w:val="68"/>
          <w:jc w:val="center"/>
        </w:trPr>
        <w:tc>
          <w:tcPr>
            <w:tcW w:w="1134" w:type="dxa"/>
            <w:vMerge/>
            <w:tcBorders>
              <w:bottom w:val="single" w:sz="4" w:space="0" w:color="auto"/>
            </w:tcBorders>
            <w:tcMar>
              <w:left w:w="0" w:type="dxa"/>
              <w:right w:w="0" w:type="dxa"/>
            </w:tcMar>
            <w:vAlign w:val="center"/>
          </w:tcPr>
          <w:p w14:paraId="000B89E7" w14:textId="77777777" w:rsidR="001439B0" w:rsidRPr="004B5F47" w:rsidRDefault="001439B0" w:rsidP="001439B0">
            <w:pPr>
              <w:ind w:firstLine="0"/>
              <w:jc w:val="center"/>
              <w:rPr>
                <w:sz w:val="22"/>
              </w:rPr>
            </w:pPr>
          </w:p>
        </w:tc>
        <w:tc>
          <w:tcPr>
            <w:tcW w:w="1985" w:type="dxa"/>
            <w:gridSpan w:val="2"/>
            <w:tcBorders>
              <w:top w:val="single" w:sz="4" w:space="0" w:color="auto"/>
              <w:bottom w:val="single" w:sz="4" w:space="0" w:color="auto"/>
            </w:tcBorders>
            <w:shd w:val="clear" w:color="auto" w:fill="auto"/>
            <w:tcMar>
              <w:left w:w="0" w:type="dxa"/>
              <w:right w:w="0" w:type="dxa"/>
            </w:tcMar>
            <w:vAlign w:val="center"/>
          </w:tcPr>
          <w:p w14:paraId="73FB9326" w14:textId="7487901C" w:rsidR="001439B0" w:rsidRPr="004B5F47" w:rsidRDefault="001439B0" w:rsidP="001439B0">
            <w:pPr>
              <w:ind w:firstLine="0"/>
              <w:jc w:val="center"/>
              <w:rPr>
                <w:sz w:val="22"/>
                <w:lang w:eastAsia="en-US"/>
              </w:rPr>
            </w:pPr>
            <w:r w:rsidRPr="004B5F47">
              <w:rPr>
                <w:sz w:val="22"/>
                <w:lang w:eastAsia="en-US"/>
              </w:rPr>
              <w:t>Total fixation</w:t>
            </w:r>
          </w:p>
          <w:p w14:paraId="42D41167" w14:textId="753100E0" w:rsidR="001439B0" w:rsidRPr="004B5F47" w:rsidRDefault="001439B0" w:rsidP="001439B0">
            <w:pPr>
              <w:ind w:firstLine="0"/>
              <w:jc w:val="center"/>
              <w:rPr>
                <w:sz w:val="22"/>
              </w:rPr>
            </w:pPr>
            <w:r w:rsidRPr="004B5F47">
              <w:rPr>
                <w:sz w:val="22"/>
                <w:lang w:eastAsia="en-US"/>
              </w:rPr>
              <w:t>duration (ms)</w:t>
            </w:r>
          </w:p>
        </w:tc>
        <w:tc>
          <w:tcPr>
            <w:tcW w:w="1380" w:type="dxa"/>
            <w:gridSpan w:val="2"/>
            <w:tcBorders>
              <w:top w:val="single" w:sz="4" w:space="0" w:color="auto"/>
              <w:bottom w:val="single" w:sz="4" w:space="0" w:color="auto"/>
            </w:tcBorders>
            <w:shd w:val="clear" w:color="auto" w:fill="auto"/>
            <w:tcMar>
              <w:left w:w="0" w:type="dxa"/>
              <w:right w:w="0" w:type="dxa"/>
            </w:tcMar>
            <w:vAlign w:val="center"/>
          </w:tcPr>
          <w:p w14:paraId="7A9FBDA9" w14:textId="77777777" w:rsidR="004B5F47" w:rsidRDefault="001439B0" w:rsidP="001439B0">
            <w:pPr>
              <w:ind w:firstLine="0"/>
              <w:jc w:val="center"/>
              <w:rPr>
                <w:sz w:val="22"/>
                <w:lang w:eastAsia="en-US"/>
              </w:rPr>
            </w:pPr>
            <w:r w:rsidRPr="004B5F47">
              <w:rPr>
                <w:sz w:val="22"/>
                <w:lang w:eastAsia="en-US"/>
              </w:rPr>
              <w:t xml:space="preserve">Fixation </w:t>
            </w:r>
          </w:p>
          <w:p w14:paraId="5FF98B5F" w14:textId="1AAD06C9" w:rsidR="001439B0" w:rsidRPr="004B5F47" w:rsidRDefault="0093014B" w:rsidP="001439B0">
            <w:pPr>
              <w:ind w:firstLine="0"/>
              <w:jc w:val="center"/>
              <w:rPr>
                <w:sz w:val="22"/>
              </w:rPr>
            </w:pPr>
            <w:r w:rsidRPr="004B5F47">
              <w:rPr>
                <w:sz w:val="22"/>
                <w:lang w:eastAsia="en-US"/>
              </w:rPr>
              <w:t>C</w:t>
            </w:r>
            <w:r w:rsidR="001439B0" w:rsidRPr="004B5F47">
              <w:rPr>
                <w:sz w:val="22"/>
                <w:lang w:eastAsia="en-US"/>
              </w:rPr>
              <w:t>ount</w:t>
            </w:r>
          </w:p>
        </w:tc>
        <w:tc>
          <w:tcPr>
            <w:tcW w:w="1455" w:type="dxa"/>
            <w:gridSpan w:val="2"/>
            <w:tcBorders>
              <w:top w:val="single" w:sz="4" w:space="0" w:color="auto"/>
              <w:bottom w:val="single" w:sz="4" w:space="0" w:color="auto"/>
            </w:tcBorders>
            <w:shd w:val="clear" w:color="auto" w:fill="auto"/>
            <w:tcMar>
              <w:left w:w="0" w:type="dxa"/>
              <w:right w:w="0" w:type="dxa"/>
            </w:tcMar>
            <w:vAlign w:val="center"/>
          </w:tcPr>
          <w:p w14:paraId="456927DE" w14:textId="4E53E3B3" w:rsidR="001439B0" w:rsidRPr="004B5F47" w:rsidRDefault="001439B0" w:rsidP="001439B0">
            <w:pPr>
              <w:ind w:firstLine="0"/>
              <w:jc w:val="center"/>
              <w:rPr>
                <w:sz w:val="22"/>
              </w:rPr>
            </w:pPr>
            <w:r w:rsidRPr="004B5F47">
              <w:rPr>
                <w:sz w:val="22"/>
                <w:lang w:eastAsia="en-US"/>
              </w:rPr>
              <w:t>Mean fixation length (ms)</w:t>
            </w:r>
          </w:p>
        </w:tc>
        <w:tc>
          <w:tcPr>
            <w:tcW w:w="1843" w:type="dxa"/>
            <w:gridSpan w:val="2"/>
            <w:tcBorders>
              <w:top w:val="single" w:sz="4" w:space="0" w:color="auto"/>
              <w:bottom w:val="single" w:sz="4" w:space="0" w:color="auto"/>
            </w:tcBorders>
            <w:shd w:val="clear" w:color="auto" w:fill="auto"/>
            <w:tcMar>
              <w:left w:w="0" w:type="dxa"/>
              <w:right w:w="0" w:type="dxa"/>
            </w:tcMar>
            <w:vAlign w:val="center"/>
          </w:tcPr>
          <w:p w14:paraId="49011AC6" w14:textId="508E716B" w:rsidR="001439B0" w:rsidRPr="004B5F47" w:rsidRDefault="001439B0" w:rsidP="004B5F47">
            <w:pPr>
              <w:ind w:firstLine="0"/>
              <w:jc w:val="center"/>
              <w:rPr>
                <w:sz w:val="22"/>
                <w:lang w:val="en-GB" w:eastAsia="en-US"/>
              </w:rPr>
            </w:pPr>
            <w:r w:rsidRPr="004B5F47">
              <w:rPr>
                <w:rFonts w:hint="eastAsia"/>
                <w:sz w:val="22"/>
                <w:lang w:eastAsia="en-US"/>
              </w:rPr>
              <w:t>B</w:t>
            </w:r>
            <w:r w:rsidRPr="004B5F47">
              <w:rPr>
                <w:sz w:val="22"/>
                <w:lang w:eastAsia="en-US"/>
              </w:rPr>
              <w:t>ackward</w:t>
            </w:r>
            <w:r w:rsidR="004B5F47">
              <w:rPr>
                <w:sz w:val="22"/>
                <w:lang w:val="en-GB" w:eastAsia="en-US"/>
              </w:rPr>
              <w:t xml:space="preserve"> </w:t>
            </w:r>
            <w:r w:rsidRPr="004B5F47">
              <w:rPr>
                <w:sz w:val="22"/>
                <w:lang w:eastAsia="en-US"/>
              </w:rPr>
              <w:t>Saccade</w:t>
            </w:r>
            <w:r w:rsidRPr="004B5F47">
              <w:rPr>
                <w:sz w:val="22"/>
                <w:lang w:val="en-GB" w:eastAsia="en-US"/>
              </w:rPr>
              <w:t>s</w:t>
            </w:r>
            <w:r w:rsidR="004B5F47">
              <w:rPr>
                <w:sz w:val="22"/>
                <w:lang w:val="en-GB" w:eastAsia="en-US"/>
              </w:rPr>
              <w:t xml:space="preserve"> </w:t>
            </w:r>
            <w:r w:rsidRPr="004B5F47">
              <w:rPr>
                <w:sz w:val="22"/>
                <w:lang w:val="en-GB" w:eastAsia="en-US"/>
              </w:rPr>
              <w:t>Number</w:t>
            </w:r>
          </w:p>
        </w:tc>
        <w:tc>
          <w:tcPr>
            <w:tcW w:w="1843" w:type="dxa"/>
            <w:gridSpan w:val="2"/>
            <w:tcBorders>
              <w:top w:val="single" w:sz="4" w:space="0" w:color="auto"/>
              <w:bottom w:val="single" w:sz="4" w:space="0" w:color="auto"/>
            </w:tcBorders>
            <w:shd w:val="clear" w:color="auto" w:fill="auto"/>
            <w:tcMar>
              <w:left w:w="0" w:type="dxa"/>
              <w:right w:w="0" w:type="dxa"/>
            </w:tcMar>
            <w:vAlign w:val="center"/>
          </w:tcPr>
          <w:p w14:paraId="45BDA138" w14:textId="7D765DBD" w:rsidR="001439B0" w:rsidRPr="004B5F47" w:rsidRDefault="001439B0" w:rsidP="001439B0">
            <w:pPr>
              <w:ind w:firstLine="0"/>
              <w:jc w:val="center"/>
              <w:rPr>
                <w:sz w:val="22"/>
                <w:lang w:val="en-GB" w:eastAsia="en-US"/>
              </w:rPr>
            </w:pPr>
            <w:r w:rsidRPr="004B5F47">
              <w:rPr>
                <w:rFonts w:hint="eastAsia"/>
                <w:sz w:val="22"/>
                <w:lang w:eastAsia="en-US"/>
              </w:rPr>
              <w:t>B</w:t>
            </w:r>
            <w:r w:rsidRPr="004B5F47">
              <w:rPr>
                <w:sz w:val="22"/>
                <w:lang w:eastAsia="en-US"/>
              </w:rPr>
              <w:t>ackward Saccade</w:t>
            </w:r>
            <w:r w:rsidRPr="004B5F47">
              <w:rPr>
                <w:sz w:val="22"/>
                <w:lang w:val="en-GB" w:eastAsia="en-US"/>
              </w:rPr>
              <w:t>s</w:t>
            </w:r>
          </w:p>
          <w:p w14:paraId="6848E59D" w14:textId="16DEB8CA" w:rsidR="001439B0" w:rsidRPr="004B5F47" w:rsidRDefault="001439B0" w:rsidP="001439B0">
            <w:pPr>
              <w:ind w:firstLine="0"/>
              <w:jc w:val="center"/>
              <w:rPr>
                <w:sz w:val="22"/>
              </w:rPr>
            </w:pPr>
            <w:r w:rsidRPr="004B5F47">
              <w:rPr>
                <w:sz w:val="22"/>
                <w:lang w:eastAsia="en-US"/>
              </w:rPr>
              <w:t>Median Length</w:t>
            </w:r>
          </w:p>
        </w:tc>
        <w:tc>
          <w:tcPr>
            <w:tcW w:w="1842" w:type="dxa"/>
            <w:gridSpan w:val="2"/>
            <w:tcBorders>
              <w:top w:val="single" w:sz="4" w:space="0" w:color="auto"/>
              <w:bottom w:val="single" w:sz="4" w:space="0" w:color="auto"/>
            </w:tcBorders>
            <w:vAlign w:val="center"/>
          </w:tcPr>
          <w:p w14:paraId="2A1A4773" w14:textId="77777777" w:rsidR="001439B0" w:rsidRPr="004B5F47" w:rsidRDefault="001439B0" w:rsidP="001439B0">
            <w:pPr>
              <w:ind w:firstLine="0"/>
              <w:jc w:val="center"/>
              <w:rPr>
                <w:sz w:val="22"/>
                <w:lang w:eastAsia="en-US"/>
              </w:rPr>
            </w:pPr>
            <w:r w:rsidRPr="004B5F47">
              <w:rPr>
                <w:sz w:val="22"/>
                <w:lang w:eastAsia="en-US"/>
              </w:rPr>
              <w:t>Forward Saccades</w:t>
            </w:r>
          </w:p>
          <w:p w14:paraId="0F13171A" w14:textId="4D33BFF2" w:rsidR="001439B0" w:rsidRPr="004B5F47" w:rsidRDefault="001439B0" w:rsidP="001439B0">
            <w:pPr>
              <w:ind w:firstLine="0"/>
              <w:jc w:val="center"/>
              <w:rPr>
                <w:sz w:val="22"/>
              </w:rPr>
            </w:pPr>
            <w:r w:rsidRPr="004B5F47">
              <w:rPr>
                <w:sz w:val="22"/>
                <w:lang w:eastAsia="en-US"/>
              </w:rPr>
              <w:t>Number</w:t>
            </w:r>
          </w:p>
        </w:tc>
        <w:tc>
          <w:tcPr>
            <w:tcW w:w="1843" w:type="dxa"/>
            <w:gridSpan w:val="2"/>
            <w:tcBorders>
              <w:top w:val="single" w:sz="4" w:space="0" w:color="auto"/>
              <w:bottom w:val="single" w:sz="4" w:space="0" w:color="auto"/>
            </w:tcBorders>
            <w:vAlign w:val="center"/>
          </w:tcPr>
          <w:p w14:paraId="6FDF74CE" w14:textId="77777777" w:rsidR="001439B0" w:rsidRPr="004B5F47" w:rsidRDefault="001439B0" w:rsidP="001439B0">
            <w:pPr>
              <w:ind w:firstLine="0"/>
              <w:jc w:val="center"/>
              <w:rPr>
                <w:sz w:val="22"/>
                <w:lang w:eastAsia="en-US"/>
              </w:rPr>
            </w:pPr>
            <w:r w:rsidRPr="004B5F47">
              <w:rPr>
                <w:sz w:val="22"/>
                <w:lang w:eastAsia="en-US"/>
              </w:rPr>
              <w:t>Forward Saccades</w:t>
            </w:r>
          </w:p>
          <w:p w14:paraId="73337446" w14:textId="578A0902" w:rsidR="001439B0" w:rsidRPr="004B5F47" w:rsidRDefault="001439B0" w:rsidP="001439B0">
            <w:pPr>
              <w:ind w:firstLine="0"/>
              <w:jc w:val="center"/>
              <w:rPr>
                <w:sz w:val="22"/>
              </w:rPr>
            </w:pPr>
            <w:r w:rsidRPr="004B5F47">
              <w:rPr>
                <w:sz w:val="22"/>
                <w:lang w:eastAsia="en-US"/>
              </w:rPr>
              <w:t>Median Length</w:t>
            </w:r>
          </w:p>
        </w:tc>
        <w:tc>
          <w:tcPr>
            <w:tcW w:w="1984" w:type="dxa"/>
            <w:gridSpan w:val="2"/>
            <w:tcBorders>
              <w:top w:val="single" w:sz="4" w:space="0" w:color="auto"/>
              <w:bottom w:val="single" w:sz="4" w:space="0" w:color="auto"/>
            </w:tcBorders>
            <w:vAlign w:val="center"/>
          </w:tcPr>
          <w:p w14:paraId="015DE326" w14:textId="77777777" w:rsidR="001439B0" w:rsidRPr="004B5F47" w:rsidRDefault="001439B0" w:rsidP="001439B0">
            <w:pPr>
              <w:ind w:firstLine="0"/>
              <w:jc w:val="center"/>
              <w:rPr>
                <w:sz w:val="22"/>
                <w:lang w:eastAsia="en-US"/>
              </w:rPr>
            </w:pPr>
            <w:r w:rsidRPr="004B5F47">
              <w:rPr>
                <w:rFonts w:hint="eastAsia"/>
                <w:sz w:val="22"/>
                <w:lang w:eastAsia="en-US"/>
              </w:rPr>
              <w:t>P</w:t>
            </w:r>
            <w:r w:rsidRPr="004B5F47">
              <w:rPr>
                <w:sz w:val="22"/>
                <w:lang w:eastAsia="en-US"/>
              </w:rPr>
              <w:t>roportion of</w:t>
            </w:r>
          </w:p>
          <w:p w14:paraId="147CE19B" w14:textId="09DFD6D0" w:rsidR="001439B0" w:rsidRPr="004B5F47" w:rsidRDefault="001439B0" w:rsidP="001439B0">
            <w:pPr>
              <w:ind w:firstLine="0"/>
              <w:jc w:val="center"/>
              <w:rPr>
                <w:sz w:val="22"/>
                <w:lang w:eastAsia="en-US"/>
              </w:rPr>
            </w:pPr>
            <w:r w:rsidRPr="004B5F47">
              <w:rPr>
                <w:sz w:val="22"/>
                <w:lang w:eastAsia="en-US"/>
              </w:rPr>
              <w:t>Backward</w:t>
            </w:r>
            <w:r w:rsidRPr="004B5F47">
              <w:rPr>
                <w:sz w:val="22"/>
                <w:lang w:val="en-GB" w:eastAsia="en-US"/>
              </w:rPr>
              <w:t xml:space="preserve"> </w:t>
            </w:r>
            <w:r w:rsidRPr="004B5F47">
              <w:rPr>
                <w:sz w:val="22"/>
                <w:lang w:eastAsia="en-US"/>
              </w:rPr>
              <w:t>Saccades</w:t>
            </w:r>
          </w:p>
        </w:tc>
      </w:tr>
      <w:tr w:rsidR="004B5F47" w:rsidRPr="004B5F47" w14:paraId="7AB905E1" w14:textId="15E7AA7D" w:rsidTr="004B5F47">
        <w:trPr>
          <w:cantSplit/>
          <w:trHeight w:val="68"/>
          <w:jc w:val="center"/>
        </w:trPr>
        <w:tc>
          <w:tcPr>
            <w:tcW w:w="1134" w:type="dxa"/>
            <w:tcBorders>
              <w:top w:val="single" w:sz="4" w:space="0" w:color="auto"/>
              <w:bottom w:val="single" w:sz="4" w:space="0" w:color="auto"/>
            </w:tcBorders>
            <w:tcMar>
              <w:left w:w="0" w:type="dxa"/>
              <w:right w:w="0" w:type="dxa"/>
            </w:tcMar>
            <w:vAlign w:val="center"/>
          </w:tcPr>
          <w:p w14:paraId="748F76EC" w14:textId="10738630" w:rsidR="009F7480" w:rsidRPr="004B5F47" w:rsidRDefault="001439B0" w:rsidP="009F7480">
            <w:pPr>
              <w:ind w:firstLine="0"/>
              <w:rPr>
                <w:sz w:val="22"/>
                <w:lang w:val="en-GB"/>
              </w:rPr>
            </w:pPr>
            <w:r w:rsidRPr="004B5F47">
              <w:rPr>
                <w:sz w:val="22"/>
                <w:lang w:val="en-GB"/>
              </w:rPr>
              <w:t>Task type</w:t>
            </w:r>
          </w:p>
        </w:tc>
        <w:tc>
          <w:tcPr>
            <w:tcW w:w="992" w:type="dxa"/>
            <w:tcBorders>
              <w:top w:val="single" w:sz="4" w:space="0" w:color="auto"/>
              <w:bottom w:val="single" w:sz="4" w:space="0" w:color="auto"/>
            </w:tcBorders>
            <w:shd w:val="clear" w:color="auto" w:fill="auto"/>
            <w:tcMar>
              <w:left w:w="0" w:type="dxa"/>
              <w:right w:w="0" w:type="dxa"/>
            </w:tcMar>
            <w:vAlign w:val="center"/>
          </w:tcPr>
          <w:p w14:paraId="3ED22F93" w14:textId="020E20C3" w:rsidR="009F7480" w:rsidRPr="004B5F47" w:rsidRDefault="009F7480" w:rsidP="001439B0">
            <w:pPr>
              <w:ind w:firstLine="0"/>
              <w:jc w:val="center"/>
              <w:rPr>
                <w:sz w:val="22"/>
                <w:lang w:val="en-GB"/>
              </w:rPr>
            </w:pPr>
            <w:r w:rsidRPr="004B5F47">
              <w:rPr>
                <w:sz w:val="22"/>
                <w:lang w:val="en-GB"/>
              </w:rPr>
              <w:t>M</w:t>
            </w:r>
          </w:p>
        </w:tc>
        <w:tc>
          <w:tcPr>
            <w:tcW w:w="993" w:type="dxa"/>
            <w:tcBorders>
              <w:top w:val="single" w:sz="4" w:space="0" w:color="auto"/>
              <w:bottom w:val="single" w:sz="4" w:space="0" w:color="auto"/>
            </w:tcBorders>
            <w:tcMar>
              <w:left w:w="0" w:type="dxa"/>
              <w:right w:w="0" w:type="dxa"/>
            </w:tcMar>
            <w:vAlign w:val="center"/>
          </w:tcPr>
          <w:p w14:paraId="2077ED5A" w14:textId="77777777" w:rsidR="009F7480" w:rsidRPr="004B5F47" w:rsidRDefault="009F7480" w:rsidP="001439B0">
            <w:pPr>
              <w:ind w:firstLine="0"/>
              <w:jc w:val="center"/>
              <w:rPr>
                <w:sz w:val="22"/>
              </w:rPr>
            </w:pPr>
            <w:r w:rsidRPr="004B5F47">
              <w:rPr>
                <w:sz w:val="22"/>
              </w:rPr>
              <w:t>SD</w:t>
            </w:r>
          </w:p>
        </w:tc>
        <w:tc>
          <w:tcPr>
            <w:tcW w:w="768" w:type="dxa"/>
            <w:tcBorders>
              <w:top w:val="single" w:sz="4" w:space="0" w:color="auto"/>
              <w:bottom w:val="single" w:sz="4" w:space="0" w:color="auto"/>
            </w:tcBorders>
            <w:shd w:val="clear" w:color="auto" w:fill="auto"/>
            <w:tcMar>
              <w:left w:w="0" w:type="dxa"/>
              <w:right w:w="0" w:type="dxa"/>
            </w:tcMar>
            <w:vAlign w:val="center"/>
          </w:tcPr>
          <w:p w14:paraId="37029E28" w14:textId="221DCF58" w:rsidR="009F7480" w:rsidRPr="004B5F47" w:rsidRDefault="009F7480" w:rsidP="001439B0">
            <w:pPr>
              <w:ind w:firstLine="0"/>
              <w:jc w:val="center"/>
              <w:rPr>
                <w:sz w:val="22"/>
              </w:rPr>
            </w:pPr>
            <w:r w:rsidRPr="004B5F47">
              <w:rPr>
                <w:sz w:val="22"/>
                <w:lang w:val="en-GB"/>
              </w:rPr>
              <w:t>M</w:t>
            </w:r>
          </w:p>
        </w:tc>
        <w:tc>
          <w:tcPr>
            <w:tcW w:w="612" w:type="dxa"/>
            <w:tcBorders>
              <w:top w:val="single" w:sz="4" w:space="0" w:color="auto"/>
              <w:bottom w:val="single" w:sz="4" w:space="0" w:color="auto"/>
            </w:tcBorders>
            <w:shd w:val="clear" w:color="auto" w:fill="auto"/>
            <w:tcMar>
              <w:left w:w="0" w:type="dxa"/>
              <w:right w:w="0" w:type="dxa"/>
            </w:tcMar>
            <w:vAlign w:val="center"/>
          </w:tcPr>
          <w:p w14:paraId="5EBD343D" w14:textId="6CA82EA5" w:rsidR="009F7480" w:rsidRPr="004B5F47" w:rsidRDefault="009F7480" w:rsidP="001439B0">
            <w:pPr>
              <w:ind w:firstLine="0"/>
              <w:jc w:val="center"/>
              <w:rPr>
                <w:sz w:val="22"/>
              </w:rPr>
            </w:pPr>
            <w:r w:rsidRPr="004B5F47">
              <w:rPr>
                <w:sz w:val="22"/>
              </w:rPr>
              <w:t>SD</w:t>
            </w:r>
          </w:p>
        </w:tc>
        <w:tc>
          <w:tcPr>
            <w:tcW w:w="727" w:type="dxa"/>
            <w:tcBorders>
              <w:top w:val="single" w:sz="4" w:space="0" w:color="auto"/>
              <w:bottom w:val="single" w:sz="4" w:space="0" w:color="auto"/>
            </w:tcBorders>
            <w:shd w:val="clear" w:color="auto" w:fill="auto"/>
            <w:tcMar>
              <w:left w:w="0" w:type="dxa"/>
              <w:right w:w="0" w:type="dxa"/>
            </w:tcMar>
            <w:vAlign w:val="center"/>
          </w:tcPr>
          <w:p w14:paraId="1B89F34F" w14:textId="40E63851" w:rsidR="009F7480" w:rsidRPr="004B5F47" w:rsidRDefault="009F7480" w:rsidP="001439B0">
            <w:pPr>
              <w:ind w:firstLine="0"/>
              <w:jc w:val="center"/>
              <w:rPr>
                <w:sz w:val="22"/>
                <w:lang w:val="en-GB"/>
              </w:rPr>
            </w:pPr>
            <w:r w:rsidRPr="004B5F47">
              <w:rPr>
                <w:sz w:val="22"/>
                <w:lang w:val="en-GB"/>
              </w:rPr>
              <w:t>M</w:t>
            </w:r>
          </w:p>
        </w:tc>
        <w:tc>
          <w:tcPr>
            <w:tcW w:w="728" w:type="dxa"/>
            <w:tcBorders>
              <w:top w:val="single" w:sz="4" w:space="0" w:color="auto"/>
              <w:bottom w:val="single" w:sz="4" w:space="0" w:color="auto"/>
            </w:tcBorders>
            <w:tcMar>
              <w:left w:w="0" w:type="dxa"/>
              <w:right w:w="0" w:type="dxa"/>
            </w:tcMar>
            <w:vAlign w:val="center"/>
          </w:tcPr>
          <w:p w14:paraId="1647EDCD" w14:textId="5B0B4ED2" w:rsidR="009F7480" w:rsidRPr="004B5F47" w:rsidRDefault="009F7480" w:rsidP="001439B0">
            <w:pPr>
              <w:ind w:firstLine="0"/>
              <w:jc w:val="center"/>
              <w:rPr>
                <w:sz w:val="22"/>
              </w:rPr>
            </w:pPr>
            <w:r w:rsidRPr="004B5F47">
              <w:rPr>
                <w:sz w:val="22"/>
              </w:rPr>
              <w:t>SD</w:t>
            </w:r>
          </w:p>
        </w:tc>
        <w:tc>
          <w:tcPr>
            <w:tcW w:w="921" w:type="dxa"/>
            <w:tcBorders>
              <w:top w:val="single" w:sz="4" w:space="0" w:color="auto"/>
              <w:bottom w:val="single" w:sz="4" w:space="0" w:color="auto"/>
            </w:tcBorders>
            <w:shd w:val="clear" w:color="auto" w:fill="auto"/>
            <w:tcMar>
              <w:left w:w="0" w:type="dxa"/>
              <w:right w:w="0" w:type="dxa"/>
            </w:tcMar>
            <w:vAlign w:val="center"/>
          </w:tcPr>
          <w:p w14:paraId="584B0470" w14:textId="10AE5B1C" w:rsidR="009F7480" w:rsidRPr="004B5F47" w:rsidRDefault="009F7480" w:rsidP="001439B0">
            <w:pPr>
              <w:ind w:firstLine="0"/>
              <w:jc w:val="center"/>
              <w:rPr>
                <w:sz w:val="22"/>
              </w:rPr>
            </w:pPr>
            <w:r w:rsidRPr="004B5F47">
              <w:rPr>
                <w:sz w:val="22"/>
                <w:lang w:val="en-GB"/>
              </w:rPr>
              <w:t>M</w:t>
            </w:r>
          </w:p>
        </w:tc>
        <w:tc>
          <w:tcPr>
            <w:tcW w:w="922" w:type="dxa"/>
            <w:tcBorders>
              <w:top w:val="single" w:sz="4" w:space="0" w:color="auto"/>
              <w:bottom w:val="single" w:sz="4" w:space="0" w:color="auto"/>
            </w:tcBorders>
            <w:shd w:val="clear" w:color="auto" w:fill="auto"/>
            <w:tcMar>
              <w:left w:w="0" w:type="dxa"/>
              <w:right w:w="0" w:type="dxa"/>
            </w:tcMar>
            <w:vAlign w:val="center"/>
          </w:tcPr>
          <w:p w14:paraId="07FC9DA5" w14:textId="0BE9FD31" w:rsidR="009F7480" w:rsidRPr="004B5F47" w:rsidRDefault="009F7480" w:rsidP="001439B0">
            <w:pPr>
              <w:ind w:firstLine="0"/>
              <w:jc w:val="center"/>
              <w:rPr>
                <w:sz w:val="22"/>
              </w:rPr>
            </w:pPr>
            <w:r w:rsidRPr="004B5F47">
              <w:rPr>
                <w:sz w:val="22"/>
              </w:rPr>
              <w:t>SD</w:t>
            </w:r>
          </w:p>
        </w:tc>
        <w:tc>
          <w:tcPr>
            <w:tcW w:w="921" w:type="dxa"/>
            <w:tcBorders>
              <w:top w:val="single" w:sz="4" w:space="0" w:color="auto"/>
              <w:bottom w:val="single" w:sz="4" w:space="0" w:color="auto"/>
            </w:tcBorders>
            <w:shd w:val="clear" w:color="auto" w:fill="auto"/>
            <w:tcMar>
              <w:left w:w="0" w:type="dxa"/>
              <w:right w:w="0" w:type="dxa"/>
            </w:tcMar>
            <w:vAlign w:val="center"/>
          </w:tcPr>
          <w:p w14:paraId="1309D18F" w14:textId="2AA3073C" w:rsidR="009F7480" w:rsidRPr="004B5F47" w:rsidRDefault="009F7480" w:rsidP="001439B0">
            <w:pPr>
              <w:ind w:firstLine="0"/>
              <w:jc w:val="center"/>
              <w:rPr>
                <w:sz w:val="22"/>
              </w:rPr>
            </w:pPr>
            <w:r w:rsidRPr="004B5F47">
              <w:rPr>
                <w:sz w:val="22"/>
                <w:lang w:val="en-GB"/>
              </w:rPr>
              <w:t>M</w:t>
            </w:r>
          </w:p>
        </w:tc>
        <w:tc>
          <w:tcPr>
            <w:tcW w:w="922" w:type="dxa"/>
            <w:tcBorders>
              <w:top w:val="single" w:sz="4" w:space="0" w:color="auto"/>
              <w:bottom w:val="single" w:sz="4" w:space="0" w:color="auto"/>
            </w:tcBorders>
            <w:vAlign w:val="center"/>
          </w:tcPr>
          <w:p w14:paraId="6E226B51" w14:textId="4B5958BF" w:rsidR="009F7480" w:rsidRPr="004B5F47" w:rsidRDefault="009F7480" w:rsidP="001439B0">
            <w:pPr>
              <w:ind w:firstLine="0"/>
              <w:jc w:val="center"/>
              <w:rPr>
                <w:sz w:val="22"/>
              </w:rPr>
            </w:pPr>
            <w:r w:rsidRPr="004B5F47">
              <w:rPr>
                <w:sz w:val="22"/>
              </w:rPr>
              <w:t>SD</w:t>
            </w:r>
          </w:p>
        </w:tc>
        <w:tc>
          <w:tcPr>
            <w:tcW w:w="921" w:type="dxa"/>
            <w:tcBorders>
              <w:top w:val="single" w:sz="4" w:space="0" w:color="auto"/>
              <w:bottom w:val="single" w:sz="4" w:space="0" w:color="auto"/>
            </w:tcBorders>
            <w:vAlign w:val="center"/>
          </w:tcPr>
          <w:p w14:paraId="41E84604" w14:textId="3DAE69F5" w:rsidR="009F7480" w:rsidRPr="004B5F47" w:rsidRDefault="009F7480" w:rsidP="001439B0">
            <w:pPr>
              <w:ind w:firstLine="0"/>
              <w:jc w:val="center"/>
              <w:rPr>
                <w:sz w:val="22"/>
              </w:rPr>
            </w:pPr>
            <w:r w:rsidRPr="004B5F47">
              <w:rPr>
                <w:sz w:val="22"/>
                <w:lang w:val="en-GB"/>
              </w:rPr>
              <w:t>M</w:t>
            </w:r>
          </w:p>
        </w:tc>
        <w:tc>
          <w:tcPr>
            <w:tcW w:w="921" w:type="dxa"/>
            <w:tcBorders>
              <w:top w:val="single" w:sz="4" w:space="0" w:color="auto"/>
              <w:bottom w:val="single" w:sz="4" w:space="0" w:color="auto"/>
            </w:tcBorders>
            <w:vAlign w:val="center"/>
          </w:tcPr>
          <w:p w14:paraId="0148EDAC" w14:textId="6723BC49" w:rsidR="009F7480" w:rsidRPr="004B5F47" w:rsidRDefault="009F7480" w:rsidP="001439B0">
            <w:pPr>
              <w:ind w:firstLine="0"/>
              <w:jc w:val="center"/>
              <w:rPr>
                <w:sz w:val="22"/>
              </w:rPr>
            </w:pPr>
            <w:r w:rsidRPr="004B5F47">
              <w:rPr>
                <w:sz w:val="22"/>
              </w:rPr>
              <w:t>SD</w:t>
            </w:r>
          </w:p>
        </w:tc>
        <w:tc>
          <w:tcPr>
            <w:tcW w:w="921" w:type="dxa"/>
            <w:tcBorders>
              <w:top w:val="single" w:sz="4" w:space="0" w:color="auto"/>
              <w:bottom w:val="single" w:sz="4" w:space="0" w:color="auto"/>
            </w:tcBorders>
            <w:vAlign w:val="center"/>
          </w:tcPr>
          <w:p w14:paraId="39C87D19" w14:textId="440B290C" w:rsidR="009F7480" w:rsidRPr="004B5F47" w:rsidRDefault="009F7480" w:rsidP="001439B0">
            <w:pPr>
              <w:ind w:firstLine="0"/>
              <w:jc w:val="center"/>
              <w:rPr>
                <w:sz w:val="22"/>
              </w:rPr>
            </w:pPr>
            <w:r w:rsidRPr="004B5F47">
              <w:rPr>
                <w:sz w:val="22"/>
                <w:lang w:val="en-GB"/>
              </w:rPr>
              <w:t>M</w:t>
            </w:r>
          </w:p>
        </w:tc>
        <w:tc>
          <w:tcPr>
            <w:tcW w:w="922" w:type="dxa"/>
            <w:tcBorders>
              <w:top w:val="single" w:sz="4" w:space="0" w:color="auto"/>
              <w:bottom w:val="single" w:sz="4" w:space="0" w:color="auto"/>
            </w:tcBorders>
            <w:vAlign w:val="center"/>
          </w:tcPr>
          <w:p w14:paraId="6B90523C" w14:textId="7B328593" w:rsidR="009F7480" w:rsidRPr="004B5F47" w:rsidRDefault="009F7480" w:rsidP="001439B0">
            <w:pPr>
              <w:ind w:firstLine="0"/>
              <w:jc w:val="center"/>
              <w:rPr>
                <w:sz w:val="22"/>
              </w:rPr>
            </w:pPr>
            <w:r w:rsidRPr="004B5F47">
              <w:rPr>
                <w:sz w:val="22"/>
              </w:rPr>
              <w:t>SD</w:t>
            </w:r>
          </w:p>
        </w:tc>
        <w:tc>
          <w:tcPr>
            <w:tcW w:w="992" w:type="dxa"/>
            <w:tcBorders>
              <w:top w:val="single" w:sz="4" w:space="0" w:color="auto"/>
              <w:bottom w:val="single" w:sz="4" w:space="0" w:color="auto"/>
            </w:tcBorders>
            <w:vAlign w:val="center"/>
          </w:tcPr>
          <w:p w14:paraId="2298CBB9" w14:textId="5C3B5EE6" w:rsidR="009F7480" w:rsidRPr="004B5F47" w:rsidRDefault="009F7480" w:rsidP="001439B0">
            <w:pPr>
              <w:ind w:firstLine="0"/>
              <w:jc w:val="center"/>
              <w:rPr>
                <w:sz w:val="22"/>
              </w:rPr>
            </w:pPr>
            <w:r w:rsidRPr="004B5F47">
              <w:rPr>
                <w:sz w:val="22"/>
                <w:lang w:val="en-GB"/>
              </w:rPr>
              <w:t>M</w:t>
            </w:r>
          </w:p>
        </w:tc>
        <w:tc>
          <w:tcPr>
            <w:tcW w:w="992" w:type="dxa"/>
            <w:tcBorders>
              <w:top w:val="single" w:sz="4" w:space="0" w:color="auto"/>
              <w:bottom w:val="single" w:sz="4" w:space="0" w:color="auto"/>
            </w:tcBorders>
            <w:vAlign w:val="center"/>
          </w:tcPr>
          <w:p w14:paraId="73843335" w14:textId="6CB47931" w:rsidR="009F7480" w:rsidRPr="004B5F47" w:rsidRDefault="009F7480" w:rsidP="001439B0">
            <w:pPr>
              <w:ind w:firstLine="0"/>
              <w:jc w:val="center"/>
              <w:rPr>
                <w:sz w:val="22"/>
              </w:rPr>
            </w:pPr>
            <w:r w:rsidRPr="004B5F47">
              <w:rPr>
                <w:sz w:val="22"/>
              </w:rPr>
              <w:t>SD</w:t>
            </w:r>
          </w:p>
        </w:tc>
      </w:tr>
      <w:tr w:rsidR="004B5F47" w:rsidRPr="004B5F47" w14:paraId="75E3C28C" w14:textId="31AD6221" w:rsidTr="004B5F47">
        <w:trPr>
          <w:cantSplit/>
          <w:trHeight w:val="68"/>
          <w:jc w:val="center"/>
        </w:trPr>
        <w:tc>
          <w:tcPr>
            <w:tcW w:w="1134" w:type="dxa"/>
            <w:tcBorders>
              <w:top w:val="single" w:sz="4" w:space="0" w:color="auto"/>
              <w:bottom w:val="single" w:sz="4" w:space="0" w:color="auto"/>
            </w:tcBorders>
            <w:tcMar>
              <w:left w:w="0" w:type="dxa"/>
              <w:right w:w="0" w:type="dxa"/>
            </w:tcMar>
            <w:vAlign w:val="center"/>
          </w:tcPr>
          <w:p w14:paraId="4DA7583E" w14:textId="2EBD8CA7" w:rsidR="009F7480" w:rsidRPr="004B5F47" w:rsidRDefault="009F7480" w:rsidP="009F7480">
            <w:pPr>
              <w:ind w:firstLine="0"/>
              <w:rPr>
                <w:rFonts w:eastAsia="Malgun Gothic"/>
                <w:sz w:val="22"/>
              </w:rPr>
            </w:pPr>
            <w:r w:rsidRPr="004B5F47">
              <w:rPr>
                <w:i/>
                <w:sz w:val="22"/>
                <w:lang w:eastAsia="en-US"/>
              </w:rPr>
              <w:t>Independent</w:t>
            </w:r>
          </w:p>
        </w:tc>
        <w:tc>
          <w:tcPr>
            <w:tcW w:w="992" w:type="dxa"/>
            <w:tcBorders>
              <w:top w:val="single" w:sz="4" w:space="0" w:color="auto"/>
              <w:bottom w:val="single" w:sz="4" w:space="0" w:color="auto"/>
            </w:tcBorders>
            <w:shd w:val="clear" w:color="auto" w:fill="auto"/>
            <w:tcMar>
              <w:left w:w="0" w:type="dxa"/>
              <w:right w:w="0" w:type="dxa"/>
            </w:tcMar>
            <w:vAlign w:val="center"/>
          </w:tcPr>
          <w:p w14:paraId="27F124FB" w14:textId="77777777" w:rsidR="009F7480" w:rsidRPr="004B5F47" w:rsidRDefault="009F7480" w:rsidP="001439B0">
            <w:pPr>
              <w:ind w:firstLine="0"/>
              <w:jc w:val="center"/>
              <w:rPr>
                <w:sz w:val="22"/>
              </w:rPr>
            </w:pPr>
            <w:r w:rsidRPr="004B5F47">
              <w:rPr>
                <w:sz w:val="22"/>
              </w:rPr>
              <w:t>31894.38</w:t>
            </w:r>
          </w:p>
        </w:tc>
        <w:tc>
          <w:tcPr>
            <w:tcW w:w="993" w:type="dxa"/>
            <w:tcBorders>
              <w:top w:val="single" w:sz="4" w:space="0" w:color="auto"/>
              <w:bottom w:val="single" w:sz="4" w:space="0" w:color="auto"/>
            </w:tcBorders>
            <w:shd w:val="clear" w:color="auto" w:fill="auto"/>
            <w:tcMar>
              <w:left w:w="0" w:type="dxa"/>
              <w:right w:w="0" w:type="dxa"/>
            </w:tcMar>
            <w:vAlign w:val="center"/>
          </w:tcPr>
          <w:p w14:paraId="69247E95" w14:textId="77777777" w:rsidR="009F7480" w:rsidRPr="004B5F47" w:rsidRDefault="009F7480" w:rsidP="001439B0">
            <w:pPr>
              <w:ind w:firstLine="0"/>
              <w:jc w:val="center"/>
              <w:rPr>
                <w:sz w:val="22"/>
              </w:rPr>
            </w:pPr>
            <w:r w:rsidRPr="004B5F47">
              <w:rPr>
                <w:sz w:val="22"/>
              </w:rPr>
              <w:t>8050.13</w:t>
            </w:r>
          </w:p>
        </w:tc>
        <w:tc>
          <w:tcPr>
            <w:tcW w:w="768" w:type="dxa"/>
            <w:tcBorders>
              <w:top w:val="single" w:sz="4" w:space="0" w:color="auto"/>
              <w:bottom w:val="single" w:sz="4" w:space="0" w:color="auto"/>
            </w:tcBorders>
            <w:tcMar>
              <w:left w:w="0" w:type="dxa"/>
              <w:right w:w="0" w:type="dxa"/>
            </w:tcMar>
            <w:vAlign w:val="center"/>
          </w:tcPr>
          <w:p w14:paraId="38190C52" w14:textId="0B125B51" w:rsidR="009F7480" w:rsidRPr="004B5F47" w:rsidRDefault="009F7480" w:rsidP="001439B0">
            <w:pPr>
              <w:ind w:firstLine="0"/>
              <w:jc w:val="center"/>
              <w:rPr>
                <w:sz w:val="22"/>
              </w:rPr>
            </w:pPr>
            <w:r w:rsidRPr="004B5F47">
              <w:rPr>
                <w:sz w:val="22"/>
              </w:rPr>
              <w:t>84.55</w:t>
            </w:r>
          </w:p>
        </w:tc>
        <w:tc>
          <w:tcPr>
            <w:tcW w:w="612" w:type="dxa"/>
            <w:tcBorders>
              <w:top w:val="single" w:sz="4" w:space="0" w:color="auto"/>
              <w:bottom w:val="single" w:sz="4" w:space="0" w:color="auto"/>
            </w:tcBorders>
            <w:tcMar>
              <w:left w:w="0" w:type="dxa"/>
              <w:right w:w="0" w:type="dxa"/>
            </w:tcMar>
            <w:vAlign w:val="center"/>
          </w:tcPr>
          <w:p w14:paraId="33FA78BC" w14:textId="5A45F124" w:rsidR="009F7480" w:rsidRPr="004B5F47" w:rsidRDefault="009F7480" w:rsidP="001439B0">
            <w:pPr>
              <w:ind w:firstLine="0"/>
              <w:jc w:val="center"/>
              <w:rPr>
                <w:sz w:val="22"/>
              </w:rPr>
            </w:pPr>
            <w:r w:rsidRPr="004B5F47">
              <w:rPr>
                <w:sz w:val="22"/>
              </w:rPr>
              <w:t>24.53</w:t>
            </w:r>
          </w:p>
        </w:tc>
        <w:tc>
          <w:tcPr>
            <w:tcW w:w="727" w:type="dxa"/>
            <w:tcBorders>
              <w:top w:val="single" w:sz="4" w:space="0" w:color="auto"/>
              <w:bottom w:val="single" w:sz="4" w:space="0" w:color="auto"/>
            </w:tcBorders>
            <w:tcMar>
              <w:left w:w="0" w:type="dxa"/>
              <w:right w:w="0" w:type="dxa"/>
            </w:tcMar>
            <w:vAlign w:val="center"/>
          </w:tcPr>
          <w:p w14:paraId="2AF6A10F" w14:textId="5BDBAE7F" w:rsidR="009F7480" w:rsidRPr="004B5F47" w:rsidRDefault="009F7480" w:rsidP="001439B0">
            <w:pPr>
              <w:ind w:firstLine="0"/>
              <w:jc w:val="center"/>
              <w:rPr>
                <w:sz w:val="22"/>
              </w:rPr>
            </w:pPr>
            <w:r w:rsidRPr="004B5F47">
              <w:rPr>
                <w:sz w:val="22"/>
              </w:rPr>
              <w:t>374.43</w:t>
            </w:r>
          </w:p>
        </w:tc>
        <w:tc>
          <w:tcPr>
            <w:tcW w:w="728" w:type="dxa"/>
            <w:tcBorders>
              <w:top w:val="single" w:sz="4" w:space="0" w:color="auto"/>
              <w:bottom w:val="single" w:sz="4" w:space="0" w:color="auto"/>
            </w:tcBorders>
            <w:tcMar>
              <w:left w:w="0" w:type="dxa"/>
              <w:right w:w="0" w:type="dxa"/>
            </w:tcMar>
            <w:vAlign w:val="center"/>
          </w:tcPr>
          <w:p w14:paraId="528D9158" w14:textId="15C220AC" w:rsidR="009F7480" w:rsidRPr="004B5F47" w:rsidRDefault="009F7480" w:rsidP="001439B0">
            <w:pPr>
              <w:ind w:firstLine="0"/>
              <w:jc w:val="center"/>
              <w:rPr>
                <w:sz w:val="22"/>
              </w:rPr>
            </w:pPr>
            <w:r w:rsidRPr="004B5F47">
              <w:rPr>
                <w:sz w:val="22"/>
              </w:rPr>
              <w:t>8.87</w:t>
            </w:r>
          </w:p>
        </w:tc>
        <w:tc>
          <w:tcPr>
            <w:tcW w:w="921" w:type="dxa"/>
            <w:tcBorders>
              <w:top w:val="single" w:sz="4" w:space="0" w:color="auto"/>
              <w:bottom w:val="single" w:sz="4" w:space="0" w:color="auto"/>
            </w:tcBorders>
            <w:tcMar>
              <w:left w:w="0" w:type="dxa"/>
              <w:right w:w="0" w:type="dxa"/>
            </w:tcMar>
            <w:vAlign w:val="center"/>
          </w:tcPr>
          <w:p w14:paraId="1C0DAF18" w14:textId="51A36457" w:rsidR="009F7480" w:rsidRPr="004B5F47" w:rsidRDefault="009F7480" w:rsidP="001439B0">
            <w:pPr>
              <w:ind w:firstLine="0"/>
              <w:jc w:val="center"/>
              <w:rPr>
                <w:sz w:val="22"/>
              </w:rPr>
            </w:pPr>
            <w:r w:rsidRPr="004B5F47">
              <w:rPr>
                <w:sz w:val="22"/>
              </w:rPr>
              <w:t>51.68</w:t>
            </w:r>
          </w:p>
        </w:tc>
        <w:tc>
          <w:tcPr>
            <w:tcW w:w="922" w:type="dxa"/>
            <w:tcBorders>
              <w:top w:val="single" w:sz="4" w:space="0" w:color="auto"/>
              <w:bottom w:val="single" w:sz="4" w:space="0" w:color="auto"/>
            </w:tcBorders>
            <w:tcMar>
              <w:left w:w="0" w:type="dxa"/>
              <w:right w:w="0" w:type="dxa"/>
            </w:tcMar>
            <w:vAlign w:val="center"/>
          </w:tcPr>
          <w:p w14:paraId="0ABD2FB1" w14:textId="044D3F17" w:rsidR="009F7480" w:rsidRPr="004B5F47" w:rsidRDefault="009F7480" w:rsidP="001439B0">
            <w:pPr>
              <w:ind w:firstLine="0"/>
              <w:jc w:val="center"/>
              <w:rPr>
                <w:sz w:val="22"/>
              </w:rPr>
            </w:pPr>
            <w:r w:rsidRPr="004B5F47">
              <w:rPr>
                <w:sz w:val="22"/>
              </w:rPr>
              <w:t>16.35</w:t>
            </w:r>
          </w:p>
        </w:tc>
        <w:tc>
          <w:tcPr>
            <w:tcW w:w="921" w:type="dxa"/>
            <w:tcBorders>
              <w:top w:val="single" w:sz="4" w:space="0" w:color="auto"/>
              <w:bottom w:val="single" w:sz="4" w:space="0" w:color="auto"/>
            </w:tcBorders>
            <w:tcMar>
              <w:left w:w="0" w:type="dxa"/>
              <w:right w:w="0" w:type="dxa"/>
            </w:tcMar>
            <w:vAlign w:val="center"/>
          </w:tcPr>
          <w:p w14:paraId="16DB4B48" w14:textId="227A14E6" w:rsidR="009F7480" w:rsidRPr="004B5F47" w:rsidRDefault="009F7480" w:rsidP="001439B0">
            <w:pPr>
              <w:ind w:firstLine="0"/>
              <w:jc w:val="center"/>
              <w:rPr>
                <w:sz w:val="22"/>
              </w:rPr>
            </w:pPr>
            <w:r w:rsidRPr="004B5F47">
              <w:rPr>
                <w:sz w:val="22"/>
              </w:rPr>
              <w:t>2.46</w:t>
            </w:r>
          </w:p>
        </w:tc>
        <w:tc>
          <w:tcPr>
            <w:tcW w:w="922" w:type="dxa"/>
            <w:tcBorders>
              <w:top w:val="single" w:sz="4" w:space="0" w:color="auto"/>
              <w:bottom w:val="single" w:sz="4" w:space="0" w:color="auto"/>
            </w:tcBorders>
            <w:vAlign w:val="center"/>
          </w:tcPr>
          <w:p w14:paraId="62810EA2" w14:textId="4080703B" w:rsidR="009F7480" w:rsidRPr="004B5F47" w:rsidRDefault="009F7480" w:rsidP="001439B0">
            <w:pPr>
              <w:ind w:firstLine="0"/>
              <w:jc w:val="center"/>
              <w:rPr>
                <w:sz w:val="22"/>
              </w:rPr>
            </w:pPr>
            <w:r w:rsidRPr="004B5F47">
              <w:rPr>
                <w:sz w:val="22"/>
              </w:rPr>
              <w:t>0.58</w:t>
            </w:r>
          </w:p>
        </w:tc>
        <w:tc>
          <w:tcPr>
            <w:tcW w:w="921" w:type="dxa"/>
            <w:tcBorders>
              <w:top w:val="single" w:sz="4" w:space="0" w:color="auto"/>
              <w:bottom w:val="single" w:sz="4" w:space="0" w:color="auto"/>
            </w:tcBorders>
            <w:vAlign w:val="center"/>
          </w:tcPr>
          <w:p w14:paraId="6122C28C" w14:textId="1A5E5583" w:rsidR="009F7480" w:rsidRPr="004B5F47" w:rsidRDefault="009F7480" w:rsidP="001439B0">
            <w:pPr>
              <w:ind w:firstLine="0"/>
              <w:jc w:val="center"/>
              <w:rPr>
                <w:sz w:val="22"/>
              </w:rPr>
            </w:pPr>
            <w:r w:rsidRPr="004B5F47">
              <w:rPr>
                <w:sz w:val="22"/>
              </w:rPr>
              <w:t>56.35</w:t>
            </w:r>
          </w:p>
        </w:tc>
        <w:tc>
          <w:tcPr>
            <w:tcW w:w="921" w:type="dxa"/>
            <w:tcBorders>
              <w:top w:val="single" w:sz="4" w:space="0" w:color="auto"/>
              <w:bottom w:val="single" w:sz="4" w:space="0" w:color="auto"/>
            </w:tcBorders>
            <w:vAlign w:val="center"/>
          </w:tcPr>
          <w:p w14:paraId="5B3A0F15" w14:textId="30034068" w:rsidR="009F7480" w:rsidRPr="004B5F47" w:rsidRDefault="009F7480" w:rsidP="001439B0">
            <w:pPr>
              <w:ind w:firstLine="0"/>
              <w:jc w:val="center"/>
              <w:rPr>
                <w:sz w:val="22"/>
              </w:rPr>
            </w:pPr>
            <w:r w:rsidRPr="004B5F47">
              <w:rPr>
                <w:sz w:val="22"/>
              </w:rPr>
              <w:t>17.37</w:t>
            </w:r>
          </w:p>
        </w:tc>
        <w:tc>
          <w:tcPr>
            <w:tcW w:w="921" w:type="dxa"/>
            <w:tcBorders>
              <w:top w:val="single" w:sz="4" w:space="0" w:color="auto"/>
              <w:bottom w:val="single" w:sz="4" w:space="0" w:color="auto"/>
            </w:tcBorders>
            <w:vAlign w:val="center"/>
          </w:tcPr>
          <w:p w14:paraId="0CED873D" w14:textId="07CAAA01" w:rsidR="009F7480" w:rsidRPr="004B5F47" w:rsidRDefault="009F7480" w:rsidP="001439B0">
            <w:pPr>
              <w:ind w:firstLine="0"/>
              <w:jc w:val="center"/>
              <w:rPr>
                <w:sz w:val="22"/>
              </w:rPr>
            </w:pPr>
            <w:r w:rsidRPr="004B5F47">
              <w:rPr>
                <w:sz w:val="22"/>
              </w:rPr>
              <w:t>2.26</w:t>
            </w:r>
          </w:p>
        </w:tc>
        <w:tc>
          <w:tcPr>
            <w:tcW w:w="922" w:type="dxa"/>
            <w:tcBorders>
              <w:top w:val="single" w:sz="4" w:space="0" w:color="auto"/>
              <w:bottom w:val="single" w:sz="4" w:space="0" w:color="auto"/>
            </w:tcBorders>
            <w:vAlign w:val="center"/>
          </w:tcPr>
          <w:p w14:paraId="610382ED" w14:textId="04E8A223" w:rsidR="009F7480" w:rsidRPr="004B5F47" w:rsidRDefault="009F7480" w:rsidP="001439B0">
            <w:pPr>
              <w:ind w:firstLine="0"/>
              <w:jc w:val="center"/>
              <w:rPr>
                <w:sz w:val="22"/>
              </w:rPr>
            </w:pPr>
            <w:r w:rsidRPr="004B5F47">
              <w:rPr>
                <w:sz w:val="22"/>
              </w:rPr>
              <w:t>0.41</w:t>
            </w:r>
          </w:p>
        </w:tc>
        <w:tc>
          <w:tcPr>
            <w:tcW w:w="992" w:type="dxa"/>
            <w:tcBorders>
              <w:top w:val="single" w:sz="4" w:space="0" w:color="auto"/>
              <w:bottom w:val="single" w:sz="4" w:space="0" w:color="auto"/>
            </w:tcBorders>
            <w:vAlign w:val="center"/>
          </w:tcPr>
          <w:p w14:paraId="6904A418" w14:textId="6BA0CDE9" w:rsidR="009F7480" w:rsidRPr="004B5F47" w:rsidRDefault="009F7480" w:rsidP="001439B0">
            <w:pPr>
              <w:ind w:firstLine="0"/>
              <w:jc w:val="center"/>
              <w:rPr>
                <w:sz w:val="22"/>
              </w:rPr>
            </w:pPr>
            <w:r w:rsidRPr="004B5F47">
              <w:rPr>
                <w:sz w:val="22"/>
              </w:rPr>
              <w:t>0.48</w:t>
            </w:r>
          </w:p>
        </w:tc>
        <w:tc>
          <w:tcPr>
            <w:tcW w:w="992" w:type="dxa"/>
            <w:tcBorders>
              <w:top w:val="single" w:sz="4" w:space="0" w:color="auto"/>
              <w:bottom w:val="single" w:sz="4" w:space="0" w:color="auto"/>
            </w:tcBorders>
            <w:vAlign w:val="center"/>
          </w:tcPr>
          <w:p w14:paraId="639A58CA" w14:textId="13086280" w:rsidR="009F7480" w:rsidRPr="004B5F47" w:rsidRDefault="009F7480" w:rsidP="001439B0">
            <w:pPr>
              <w:ind w:firstLine="0"/>
              <w:jc w:val="center"/>
              <w:rPr>
                <w:sz w:val="22"/>
              </w:rPr>
            </w:pPr>
            <w:r w:rsidRPr="004B5F47">
              <w:rPr>
                <w:sz w:val="22"/>
              </w:rPr>
              <w:t>0.00</w:t>
            </w:r>
          </w:p>
        </w:tc>
      </w:tr>
      <w:tr w:rsidR="004B5F47" w:rsidRPr="004B5F47" w14:paraId="2F92B7FB" w14:textId="334D1E31" w:rsidTr="004B5F47">
        <w:trPr>
          <w:cantSplit/>
          <w:trHeight w:val="68"/>
          <w:jc w:val="center"/>
        </w:trPr>
        <w:tc>
          <w:tcPr>
            <w:tcW w:w="1134" w:type="dxa"/>
            <w:tcBorders>
              <w:top w:val="single" w:sz="4" w:space="0" w:color="auto"/>
              <w:bottom w:val="single" w:sz="4" w:space="0" w:color="auto"/>
            </w:tcBorders>
            <w:tcMar>
              <w:left w:w="0" w:type="dxa"/>
              <w:right w:w="0" w:type="dxa"/>
            </w:tcMar>
            <w:vAlign w:val="center"/>
          </w:tcPr>
          <w:p w14:paraId="49999656" w14:textId="55E924BE" w:rsidR="009F7480" w:rsidRPr="004B5F47" w:rsidRDefault="009F7480" w:rsidP="009F7480">
            <w:pPr>
              <w:ind w:firstLine="0"/>
              <w:rPr>
                <w:sz w:val="22"/>
                <w:lang w:eastAsia="en-US"/>
              </w:rPr>
            </w:pPr>
            <w:r w:rsidRPr="004B5F47">
              <w:rPr>
                <w:i/>
                <w:sz w:val="22"/>
                <w:lang w:eastAsia="en-US"/>
              </w:rPr>
              <w:t>Integrated</w:t>
            </w:r>
          </w:p>
        </w:tc>
        <w:tc>
          <w:tcPr>
            <w:tcW w:w="992" w:type="dxa"/>
            <w:tcBorders>
              <w:top w:val="single" w:sz="4" w:space="0" w:color="auto"/>
              <w:bottom w:val="single" w:sz="4" w:space="0" w:color="auto"/>
            </w:tcBorders>
            <w:shd w:val="clear" w:color="auto" w:fill="auto"/>
            <w:tcMar>
              <w:left w:w="0" w:type="dxa"/>
              <w:right w:w="0" w:type="dxa"/>
            </w:tcMar>
            <w:vAlign w:val="center"/>
          </w:tcPr>
          <w:p w14:paraId="24294E31" w14:textId="77777777" w:rsidR="009F7480" w:rsidRPr="004B5F47" w:rsidRDefault="009F7480" w:rsidP="001439B0">
            <w:pPr>
              <w:ind w:firstLine="0"/>
              <w:jc w:val="center"/>
              <w:rPr>
                <w:sz w:val="22"/>
              </w:rPr>
            </w:pPr>
            <w:r w:rsidRPr="004B5F47">
              <w:rPr>
                <w:sz w:val="22"/>
              </w:rPr>
              <w:t>25680.93</w:t>
            </w:r>
          </w:p>
        </w:tc>
        <w:tc>
          <w:tcPr>
            <w:tcW w:w="993" w:type="dxa"/>
            <w:tcBorders>
              <w:top w:val="single" w:sz="4" w:space="0" w:color="auto"/>
              <w:bottom w:val="single" w:sz="4" w:space="0" w:color="auto"/>
            </w:tcBorders>
            <w:shd w:val="clear" w:color="auto" w:fill="auto"/>
            <w:tcMar>
              <w:left w:w="0" w:type="dxa"/>
              <w:right w:w="0" w:type="dxa"/>
            </w:tcMar>
            <w:vAlign w:val="center"/>
          </w:tcPr>
          <w:p w14:paraId="5FA96552" w14:textId="77777777" w:rsidR="009F7480" w:rsidRPr="004B5F47" w:rsidRDefault="009F7480" w:rsidP="001439B0">
            <w:pPr>
              <w:ind w:firstLine="0"/>
              <w:jc w:val="center"/>
              <w:rPr>
                <w:sz w:val="22"/>
              </w:rPr>
            </w:pPr>
            <w:r w:rsidRPr="004B5F47">
              <w:rPr>
                <w:sz w:val="22"/>
              </w:rPr>
              <w:t>751.62</w:t>
            </w:r>
          </w:p>
        </w:tc>
        <w:tc>
          <w:tcPr>
            <w:tcW w:w="768" w:type="dxa"/>
            <w:tcBorders>
              <w:top w:val="single" w:sz="4" w:space="0" w:color="auto"/>
              <w:bottom w:val="single" w:sz="4" w:space="0" w:color="auto"/>
            </w:tcBorders>
            <w:tcMar>
              <w:left w:w="0" w:type="dxa"/>
              <w:right w:w="0" w:type="dxa"/>
            </w:tcMar>
            <w:vAlign w:val="center"/>
          </w:tcPr>
          <w:p w14:paraId="00A0EB7C" w14:textId="4840CD31" w:rsidR="009F7480" w:rsidRPr="004B5F47" w:rsidRDefault="009F7480" w:rsidP="001439B0">
            <w:pPr>
              <w:ind w:firstLine="0"/>
              <w:jc w:val="center"/>
              <w:rPr>
                <w:sz w:val="22"/>
              </w:rPr>
            </w:pPr>
            <w:r w:rsidRPr="004B5F47">
              <w:rPr>
                <w:sz w:val="22"/>
              </w:rPr>
              <w:t>71.62</w:t>
            </w:r>
          </w:p>
        </w:tc>
        <w:tc>
          <w:tcPr>
            <w:tcW w:w="612" w:type="dxa"/>
            <w:tcBorders>
              <w:top w:val="single" w:sz="4" w:space="0" w:color="auto"/>
              <w:bottom w:val="single" w:sz="4" w:space="0" w:color="auto"/>
            </w:tcBorders>
            <w:tcMar>
              <w:left w:w="0" w:type="dxa"/>
              <w:right w:w="0" w:type="dxa"/>
            </w:tcMar>
            <w:vAlign w:val="center"/>
          </w:tcPr>
          <w:p w14:paraId="3876AEB7" w14:textId="790CA5D7" w:rsidR="009F7480" w:rsidRPr="004B5F47" w:rsidRDefault="009F7480" w:rsidP="001439B0">
            <w:pPr>
              <w:ind w:firstLine="0"/>
              <w:jc w:val="center"/>
              <w:rPr>
                <w:sz w:val="22"/>
              </w:rPr>
            </w:pPr>
            <w:r w:rsidRPr="004B5F47">
              <w:rPr>
                <w:sz w:val="22"/>
              </w:rPr>
              <w:t>6.58</w:t>
            </w:r>
          </w:p>
        </w:tc>
        <w:tc>
          <w:tcPr>
            <w:tcW w:w="727" w:type="dxa"/>
            <w:tcBorders>
              <w:top w:val="single" w:sz="4" w:space="0" w:color="auto"/>
              <w:bottom w:val="single" w:sz="4" w:space="0" w:color="auto"/>
            </w:tcBorders>
            <w:tcMar>
              <w:left w:w="0" w:type="dxa"/>
              <w:right w:w="0" w:type="dxa"/>
            </w:tcMar>
            <w:vAlign w:val="center"/>
          </w:tcPr>
          <w:p w14:paraId="3C1984F0" w14:textId="536C147D" w:rsidR="009F7480" w:rsidRPr="004B5F47" w:rsidRDefault="009F7480" w:rsidP="001439B0">
            <w:pPr>
              <w:ind w:firstLine="0"/>
              <w:jc w:val="center"/>
              <w:rPr>
                <w:sz w:val="22"/>
              </w:rPr>
            </w:pPr>
            <w:r w:rsidRPr="004B5F47">
              <w:rPr>
                <w:sz w:val="22"/>
              </w:rPr>
              <w:t>363.00</w:t>
            </w:r>
          </w:p>
        </w:tc>
        <w:tc>
          <w:tcPr>
            <w:tcW w:w="728" w:type="dxa"/>
            <w:tcBorders>
              <w:top w:val="single" w:sz="4" w:space="0" w:color="auto"/>
              <w:bottom w:val="single" w:sz="4" w:space="0" w:color="auto"/>
            </w:tcBorders>
            <w:tcMar>
              <w:left w:w="0" w:type="dxa"/>
              <w:right w:w="0" w:type="dxa"/>
            </w:tcMar>
            <w:vAlign w:val="center"/>
          </w:tcPr>
          <w:p w14:paraId="3A0DC40E" w14:textId="745AED7A" w:rsidR="009F7480" w:rsidRPr="004B5F47" w:rsidRDefault="009F7480" w:rsidP="001439B0">
            <w:pPr>
              <w:ind w:firstLine="0"/>
              <w:jc w:val="center"/>
              <w:rPr>
                <w:sz w:val="22"/>
              </w:rPr>
            </w:pPr>
            <w:r w:rsidRPr="004B5F47">
              <w:rPr>
                <w:sz w:val="22"/>
              </w:rPr>
              <w:t>1.20</w:t>
            </w:r>
          </w:p>
        </w:tc>
        <w:tc>
          <w:tcPr>
            <w:tcW w:w="921" w:type="dxa"/>
            <w:tcBorders>
              <w:top w:val="single" w:sz="4" w:space="0" w:color="auto"/>
              <w:bottom w:val="single" w:sz="4" w:space="0" w:color="auto"/>
            </w:tcBorders>
            <w:tcMar>
              <w:left w:w="0" w:type="dxa"/>
              <w:right w:w="0" w:type="dxa"/>
            </w:tcMar>
            <w:vAlign w:val="center"/>
          </w:tcPr>
          <w:p w14:paraId="3D2710E6" w14:textId="67616053" w:rsidR="009F7480" w:rsidRPr="004B5F47" w:rsidRDefault="009F7480" w:rsidP="001439B0">
            <w:pPr>
              <w:ind w:firstLine="0"/>
              <w:jc w:val="center"/>
              <w:rPr>
                <w:sz w:val="22"/>
              </w:rPr>
            </w:pPr>
            <w:r w:rsidRPr="004B5F47">
              <w:rPr>
                <w:sz w:val="22"/>
              </w:rPr>
              <w:t>35.31</w:t>
            </w:r>
          </w:p>
        </w:tc>
        <w:tc>
          <w:tcPr>
            <w:tcW w:w="922" w:type="dxa"/>
            <w:tcBorders>
              <w:top w:val="single" w:sz="4" w:space="0" w:color="auto"/>
              <w:bottom w:val="single" w:sz="4" w:space="0" w:color="auto"/>
            </w:tcBorders>
            <w:tcMar>
              <w:left w:w="0" w:type="dxa"/>
              <w:right w:w="0" w:type="dxa"/>
            </w:tcMar>
            <w:vAlign w:val="center"/>
          </w:tcPr>
          <w:p w14:paraId="3D5D1AB4" w14:textId="1DB94185" w:rsidR="009F7480" w:rsidRPr="004B5F47" w:rsidRDefault="009F7480" w:rsidP="001439B0">
            <w:pPr>
              <w:ind w:firstLine="0"/>
              <w:jc w:val="center"/>
              <w:rPr>
                <w:sz w:val="22"/>
              </w:rPr>
            </w:pPr>
            <w:r w:rsidRPr="004B5F47">
              <w:rPr>
                <w:sz w:val="22"/>
              </w:rPr>
              <w:t>4.50</w:t>
            </w:r>
          </w:p>
        </w:tc>
        <w:tc>
          <w:tcPr>
            <w:tcW w:w="921" w:type="dxa"/>
            <w:tcBorders>
              <w:top w:val="single" w:sz="4" w:space="0" w:color="auto"/>
              <w:bottom w:val="single" w:sz="4" w:space="0" w:color="auto"/>
            </w:tcBorders>
            <w:tcMar>
              <w:left w:w="0" w:type="dxa"/>
              <w:right w:w="0" w:type="dxa"/>
            </w:tcMar>
            <w:vAlign w:val="center"/>
          </w:tcPr>
          <w:p w14:paraId="37D633EC" w14:textId="67135E56" w:rsidR="009F7480" w:rsidRPr="004B5F47" w:rsidRDefault="009F7480" w:rsidP="001439B0">
            <w:pPr>
              <w:ind w:firstLine="0"/>
              <w:jc w:val="center"/>
              <w:rPr>
                <w:sz w:val="22"/>
              </w:rPr>
            </w:pPr>
            <w:r w:rsidRPr="004B5F47">
              <w:rPr>
                <w:sz w:val="22"/>
              </w:rPr>
              <w:t>2.14</w:t>
            </w:r>
          </w:p>
        </w:tc>
        <w:tc>
          <w:tcPr>
            <w:tcW w:w="922" w:type="dxa"/>
            <w:tcBorders>
              <w:top w:val="single" w:sz="4" w:space="0" w:color="auto"/>
              <w:bottom w:val="single" w:sz="4" w:space="0" w:color="auto"/>
            </w:tcBorders>
            <w:vAlign w:val="center"/>
          </w:tcPr>
          <w:p w14:paraId="0F5524B4" w14:textId="6D16ECF8" w:rsidR="009F7480" w:rsidRPr="004B5F47" w:rsidRDefault="009F7480" w:rsidP="001439B0">
            <w:pPr>
              <w:ind w:firstLine="0"/>
              <w:jc w:val="center"/>
              <w:rPr>
                <w:sz w:val="22"/>
              </w:rPr>
            </w:pPr>
            <w:r w:rsidRPr="004B5F47">
              <w:rPr>
                <w:sz w:val="22"/>
              </w:rPr>
              <w:t>0.30</w:t>
            </w:r>
          </w:p>
        </w:tc>
        <w:tc>
          <w:tcPr>
            <w:tcW w:w="921" w:type="dxa"/>
            <w:tcBorders>
              <w:top w:val="single" w:sz="4" w:space="0" w:color="auto"/>
              <w:bottom w:val="single" w:sz="4" w:space="0" w:color="auto"/>
            </w:tcBorders>
            <w:vAlign w:val="center"/>
          </w:tcPr>
          <w:p w14:paraId="2BF46695" w14:textId="238DDD3B" w:rsidR="009F7480" w:rsidRPr="004B5F47" w:rsidRDefault="009F7480" w:rsidP="001439B0">
            <w:pPr>
              <w:ind w:firstLine="0"/>
              <w:jc w:val="center"/>
              <w:rPr>
                <w:sz w:val="22"/>
              </w:rPr>
            </w:pPr>
            <w:r w:rsidRPr="004B5F47">
              <w:rPr>
                <w:sz w:val="22"/>
              </w:rPr>
              <w:t>39.63</w:t>
            </w:r>
          </w:p>
        </w:tc>
        <w:tc>
          <w:tcPr>
            <w:tcW w:w="921" w:type="dxa"/>
            <w:tcBorders>
              <w:top w:val="single" w:sz="4" w:space="0" w:color="auto"/>
              <w:bottom w:val="single" w:sz="4" w:space="0" w:color="auto"/>
            </w:tcBorders>
            <w:vAlign w:val="center"/>
          </w:tcPr>
          <w:p w14:paraId="7E88363A" w14:textId="146CF315" w:rsidR="009F7480" w:rsidRPr="004B5F47" w:rsidRDefault="009F7480" w:rsidP="001439B0">
            <w:pPr>
              <w:ind w:firstLine="0"/>
              <w:jc w:val="center"/>
              <w:rPr>
                <w:sz w:val="22"/>
              </w:rPr>
            </w:pPr>
            <w:r w:rsidRPr="004B5F47">
              <w:rPr>
                <w:sz w:val="22"/>
              </w:rPr>
              <w:t>3.42</w:t>
            </w:r>
          </w:p>
        </w:tc>
        <w:tc>
          <w:tcPr>
            <w:tcW w:w="921" w:type="dxa"/>
            <w:tcBorders>
              <w:top w:val="single" w:sz="4" w:space="0" w:color="auto"/>
              <w:bottom w:val="single" w:sz="4" w:space="0" w:color="auto"/>
            </w:tcBorders>
            <w:vAlign w:val="center"/>
          </w:tcPr>
          <w:p w14:paraId="6A622D51" w14:textId="32B62D85" w:rsidR="009F7480" w:rsidRPr="004B5F47" w:rsidRDefault="009F7480" w:rsidP="001439B0">
            <w:pPr>
              <w:ind w:firstLine="0"/>
              <w:jc w:val="center"/>
              <w:rPr>
                <w:sz w:val="22"/>
              </w:rPr>
            </w:pPr>
            <w:r w:rsidRPr="004B5F47">
              <w:rPr>
                <w:sz w:val="22"/>
              </w:rPr>
              <w:t>2.02</w:t>
            </w:r>
          </w:p>
        </w:tc>
        <w:tc>
          <w:tcPr>
            <w:tcW w:w="922" w:type="dxa"/>
            <w:tcBorders>
              <w:top w:val="single" w:sz="4" w:space="0" w:color="auto"/>
              <w:bottom w:val="single" w:sz="4" w:space="0" w:color="auto"/>
            </w:tcBorders>
            <w:vAlign w:val="center"/>
          </w:tcPr>
          <w:p w14:paraId="6BC432EA" w14:textId="11FD0656" w:rsidR="009F7480" w:rsidRPr="004B5F47" w:rsidRDefault="009F7480" w:rsidP="001439B0">
            <w:pPr>
              <w:ind w:firstLine="0"/>
              <w:jc w:val="center"/>
              <w:rPr>
                <w:sz w:val="22"/>
              </w:rPr>
            </w:pPr>
            <w:r w:rsidRPr="004B5F47">
              <w:rPr>
                <w:sz w:val="22"/>
              </w:rPr>
              <w:t>0.30</w:t>
            </w:r>
          </w:p>
        </w:tc>
        <w:tc>
          <w:tcPr>
            <w:tcW w:w="992" w:type="dxa"/>
            <w:tcBorders>
              <w:top w:val="single" w:sz="4" w:space="0" w:color="auto"/>
              <w:bottom w:val="single" w:sz="4" w:space="0" w:color="auto"/>
            </w:tcBorders>
            <w:vAlign w:val="center"/>
          </w:tcPr>
          <w:p w14:paraId="207839D6" w14:textId="32E8BB81" w:rsidR="009F7480" w:rsidRPr="004B5F47" w:rsidRDefault="009F7480" w:rsidP="001439B0">
            <w:pPr>
              <w:ind w:firstLine="0"/>
              <w:jc w:val="center"/>
              <w:rPr>
                <w:sz w:val="22"/>
              </w:rPr>
            </w:pPr>
            <w:r w:rsidRPr="004B5F47">
              <w:rPr>
                <w:sz w:val="22"/>
              </w:rPr>
              <w:t>0.47</w:t>
            </w:r>
          </w:p>
        </w:tc>
        <w:tc>
          <w:tcPr>
            <w:tcW w:w="992" w:type="dxa"/>
            <w:tcBorders>
              <w:top w:val="single" w:sz="4" w:space="0" w:color="auto"/>
              <w:bottom w:val="single" w:sz="4" w:space="0" w:color="auto"/>
            </w:tcBorders>
            <w:vAlign w:val="center"/>
          </w:tcPr>
          <w:p w14:paraId="308C0B5A" w14:textId="256E086D" w:rsidR="009F7480" w:rsidRPr="004B5F47" w:rsidRDefault="009F7480" w:rsidP="001439B0">
            <w:pPr>
              <w:ind w:firstLine="0"/>
              <w:jc w:val="center"/>
              <w:rPr>
                <w:sz w:val="22"/>
              </w:rPr>
            </w:pPr>
            <w:r w:rsidRPr="004B5F47">
              <w:rPr>
                <w:sz w:val="22"/>
              </w:rPr>
              <w:t>0.01</w:t>
            </w:r>
          </w:p>
        </w:tc>
      </w:tr>
    </w:tbl>
    <w:p w14:paraId="6777D862" w14:textId="77777777" w:rsidR="005348DF" w:rsidRDefault="005348DF">
      <w:pPr>
        <w:spacing w:after="160" w:line="259" w:lineRule="auto"/>
        <w:ind w:firstLine="0"/>
        <w:jc w:val="left"/>
        <w:rPr>
          <w:i/>
        </w:rPr>
        <w:sectPr w:rsidR="005348DF" w:rsidSect="00AA1F9F">
          <w:pgSz w:w="16838" w:h="11906" w:orient="landscape"/>
          <w:pgMar w:top="1440" w:right="1440" w:bottom="1440" w:left="1440" w:header="708" w:footer="708" w:gutter="0"/>
          <w:cols w:space="708"/>
          <w:docGrid w:linePitch="360"/>
        </w:sectPr>
      </w:pPr>
    </w:p>
    <w:p w14:paraId="5AC7A1F0" w14:textId="1CBCCCD7" w:rsidR="006C70F5" w:rsidRPr="00E47A17" w:rsidRDefault="006C70F5" w:rsidP="005348DF">
      <w:pPr>
        <w:spacing w:line="240" w:lineRule="auto"/>
        <w:ind w:left="-284" w:firstLine="0"/>
        <w:rPr>
          <w:i/>
        </w:rPr>
      </w:pPr>
      <w:r w:rsidRPr="00E47A17">
        <w:rPr>
          <w:i/>
        </w:rPr>
        <w:lastRenderedPageBreak/>
        <w:t xml:space="preserve">Table </w:t>
      </w:r>
      <w:r w:rsidR="002D194A">
        <w:rPr>
          <w:i/>
        </w:rPr>
        <w:t>4</w:t>
      </w:r>
      <w:r w:rsidRPr="00E47A17">
        <w:rPr>
          <w:i/>
        </w:rPr>
        <w:t xml:space="preserve">. Significant Effects Identified by the Models Examining the Effects of Task Type on Writing Behaviours </w:t>
      </w:r>
    </w:p>
    <w:tbl>
      <w:tblPr>
        <w:tblStyle w:val="TableGrid"/>
        <w:tblW w:w="8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56"/>
        <w:gridCol w:w="850"/>
        <w:gridCol w:w="992"/>
        <w:gridCol w:w="857"/>
        <w:gridCol w:w="703"/>
        <w:gridCol w:w="708"/>
        <w:gridCol w:w="567"/>
        <w:gridCol w:w="567"/>
      </w:tblGrid>
      <w:tr w:rsidR="008A2556" w:rsidRPr="00E47A17" w14:paraId="76C01011" w14:textId="77777777" w:rsidTr="00F67809">
        <w:tc>
          <w:tcPr>
            <w:tcW w:w="3256" w:type="dxa"/>
            <w:tcBorders>
              <w:top w:val="single" w:sz="4" w:space="0" w:color="auto"/>
              <w:bottom w:val="single" w:sz="4" w:space="0" w:color="auto"/>
            </w:tcBorders>
            <w:vAlign w:val="center"/>
          </w:tcPr>
          <w:p w14:paraId="379C6D1F" w14:textId="77777777" w:rsidR="008A2556" w:rsidRPr="00E47A17" w:rsidRDefault="008A2556" w:rsidP="008A2556">
            <w:pPr>
              <w:pStyle w:val="NoSpacing"/>
              <w:jc w:val="left"/>
              <w:rPr>
                <w:color w:val="auto"/>
              </w:rPr>
            </w:pPr>
            <w:r w:rsidRPr="00E47A17">
              <w:rPr>
                <w:color w:val="auto"/>
              </w:rPr>
              <w:t>Dependent variable</w:t>
            </w:r>
          </w:p>
        </w:tc>
        <w:tc>
          <w:tcPr>
            <w:tcW w:w="850" w:type="dxa"/>
            <w:tcBorders>
              <w:top w:val="single" w:sz="4" w:space="0" w:color="auto"/>
              <w:bottom w:val="single" w:sz="4" w:space="0" w:color="auto"/>
            </w:tcBorders>
            <w:tcMar>
              <w:top w:w="0" w:type="dxa"/>
              <w:left w:w="28" w:type="dxa"/>
              <w:bottom w:w="0" w:type="dxa"/>
              <w:right w:w="28" w:type="dxa"/>
            </w:tcMar>
            <w:vAlign w:val="center"/>
          </w:tcPr>
          <w:p w14:paraId="07131E8C" w14:textId="77777777" w:rsidR="008A2556" w:rsidRPr="00E47A17" w:rsidRDefault="008A2556" w:rsidP="008A2556">
            <w:pPr>
              <w:pStyle w:val="NoSpacing"/>
              <w:rPr>
                <w:color w:val="auto"/>
              </w:rPr>
            </w:pPr>
            <w:r w:rsidRPr="00E47A17">
              <w:rPr>
                <w:color w:val="auto"/>
              </w:rPr>
              <w:t>Pred</w:t>
            </w:r>
          </w:p>
        </w:tc>
        <w:tc>
          <w:tcPr>
            <w:tcW w:w="992" w:type="dxa"/>
            <w:tcBorders>
              <w:top w:val="single" w:sz="4" w:space="0" w:color="auto"/>
              <w:bottom w:val="single" w:sz="4" w:space="0" w:color="auto"/>
            </w:tcBorders>
            <w:tcMar>
              <w:top w:w="0" w:type="dxa"/>
              <w:left w:w="28" w:type="dxa"/>
              <w:bottom w:w="0" w:type="dxa"/>
              <w:right w:w="28" w:type="dxa"/>
            </w:tcMar>
            <w:vAlign w:val="center"/>
            <w:hideMark/>
          </w:tcPr>
          <w:p w14:paraId="0387A400" w14:textId="77777777" w:rsidR="008A2556" w:rsidRPr="00E47A17" w:rsidRDefault="008A2556" w:rsidP="008A2556">
            <w:pPr>
              <w:pStyle w:val="NoSpacing"/>
              <w:rPr>
                <w:color w:val="auto"/>
              </w:rPr>
            </w:pPr>
            <w:r w:rsidRPr="00E47A17">
              <w:rPr>
                <w:color w:val="auto"/>
              </w:rPr>
              <w:t>Est</w:t>
            </w:r>
          </w:p>
        </w:tc>
        <w:tc>
          <w:tcPr>
            <w:tcW w:w="857" w:type="dxa"/>
            <w:tcBorders>
              <w:top w:val="single" w:sz="4" w:space="0" w:color="auto"/>
              <w:bottom w:val="single" w:sz="4" w:space="0" w:color="auto"/>
            </w:tcBorders>
            <w:vAlign w:val="center"/>
            <w:hideMark/>
          </w:tcPr>
          <w:p w14:paraId="05AB3DE4" w14:textId="77777777" w:rsidR="008A2556" w:rsidRPr="00E47A17" w:rsidRDefault="008A2556" w:rsidP="008A2556">
            <w:pPr>
              <w:pStyle w:val="NoSpacing"/>
              <w:rPr>
                <w:color w:val="auto"/>
              </w:rPr>
            </w:pPr>
            <w:r w:rsidRPr="00E47A17">
              <w:rPr>
                <w:color w:val="auto"/>
              </w:rPr>
              <w:t>SE</w:t>
            </w:r>
          </w:p>
        </w:tc>
        <w:tc>
          <w:tcPr>
            <w:tcW w:w="703" w:type="dxa"/>
            <w:tcBorders>
              <w:top w:val="single" w:sz="4" w:space="0" w:color="auto"/>
              <w:bottom w:val="single" w:sz="4" w:space="0" w:color="auto"/>
            </w:tcBorders>
            <w:vAlign w:val="center"/>
            <w:hideMark/>
          </w:tcPr>
          <w:p w14:paraId="1571F58C" w14:textId="77777777" w:rsidR="008A2556" w:rsidRPr="00E47A17" w:rsidRDefault="008A2556" w:rsidP="008A2556">
            <w:pPr>
              <w:pStyle w:val="NoSpacing"/>
              <w:rPr>
                <w:color w:val="auto"/>
              </w:rPr>
            </w:pPr>
            <w:r w:rsidRPr="00E47A17">
              <w:rPr>
                <w:color w:val="auto"/>
                <w:lang w:val="en-US"/>
              </w:rPr>
              <w:t>t</w:t>
            </w:r>
          </w:p>
        </w:tc>
        <w:tc>
          <w:tcPr>
            <w:tcW w:w="708" w:type="dxa"/>
            <w:tcBorders>
              <w:top w:val="single" w:sz="4" w:space="0" w:color="auto"/>
              <w:bottom w:val="single" w:sz="4" w:space="0" w:color="auto"/>
            </w:tcBorders>
            <w:vAlign w:val="center"/>
            <w:hideMark/>
          </w:tcPr>
          <w:p w14:paraId="4FE5CBA8" w14:textId="77777777" w:rsidR="008A2556" w:rsidRPr="00E47A17" w:rsidRDefault="008A2556" w:rsidP="008A2556">
            <w:pPr>
              <w:pStyle w:val="NoSpacing"/>
              <w:rPr>
                <w:color w:val="auto"/>
              </w:rPr>
            </w:pPr>
            <w:r w:rsidRPr="00E47A17">
              <w:rPr>
                <w:color w:val="auto"/>
              </w:rPr>
              <w:t>p</w:t>
            </w:r>
          </w:p>
        </w:tc>
        <w:tc>
          <w:tcPr>
            <w:tcW w:w="567" w:type="dxa"/>
            <w:tcBorders>
              <w:top w:val="single" w:sz="4" w:space="0" w:color="auto"/>
              <w:bottom w:val="single" w:sz="4" w:space="0" w:color="auto"/>
            </w:tcBorders>
            <w:vAlign w:val="center"/>
          </w:tcPr>
          <w:p w14:paraId="40B7D2D2" w14:textId="165EE077" w:rsidR="008A2556" w:rsidRPr="008A2556" w:rsidRDefault="008A2556" w:rsidP="008A2556">
            <w:pPr>
              <w:pStyle w:val="NoSpacing"/>
              <w:rPr>
                <w:color w:val="auto"/>
                <w:lang w:val="en-US"/>
              </w:rPr>
            </w:pPr>
            <w:r w:rsidRPr="00E47A17">
              <w:rPr>
                <w:color w:val="auto"/>
                <w:lang w:val="en-US"/>
              </w:rPr>
              <w:t>R</w:t>
            </w:r>
            <w:r w:rsidRPr="00E47A17">
              <w:rPr>
                <w:color w:val="auto"/>
                <w:vertAlign w:val="superscript"/>
              </w:rPr>
              <w:t>2</w:t>
            </w:r>
            <w:r w:rsidRPr="00F67809">
              <w:rPr>
                <w:color w:val="auto"/>
                <w:lang w:val="en-US"/>
              </w:rPr>
              <w:t>m</w:t>
            </w:r>
          </w:p>
        </w:tc>
        <w:tc>
          <w:tcPr>
            <w:tcW w:w="567" w:type="dxa"/>
            <w:tcBorders>
              <w:top w:val="single" w:sz="4" w:space="0" w:color="auto"/>
              <w:bottom w:val="single" w:sz="4" w:space="0" w:color="auto"/>
            </w:tcBorders>
            <w:vAlign w:val="center"/>
          </w:tcPr>
          <w:p w14:paraId="3DC2D708" w14:textId="39F27815" w:rsidR="008A2556" w:rsidRPr="00F67809" w:rsidRDefault="008A2556" w:rsidP="008A2556">
            <w:pPr>
              <w:pStyle w:val="NoSpacing"/>
              <w:rPr>
                <w:color w:val="auto"/>
                <w:lang w:val="en-US"/>
              </w:rPr>
            </w:pPr>
            <w:r w:rsidRPr="00E47A17">
              <w:rPr>
                <w:color w:val="auto"/>
                <w:lang w:val="en-US"/>
              </w:rPr>
              <w:t>R</w:t>
            </w:r>
            <w:r w:rsidRPr="00E47A17">
              <w:rPr>
                <w:color w:val="auto"/>
                <w:vertAlign w:val="superscript"/>
              </w:rPr>
              <w:t>2</w:t>
            </w:r>
            <w:r w:rsidRPr="00F67809">
              <w:rPr>
                <w:color w:val="auto"/>
                <w:lang w:val="en-US"/>
              </w:rPr>
              <w:t>c</w:t>
            </w:r>
          </w:p>
        </w:tc>
      </w:tr>
      <w:tr w:rsidR="008A2556" w:rsidRPr="00E47A17" w14:paraId="179E13F2" w14:textId="77777777" w:rsidTr="00F67809">
        <w:tc>
          <w:tcPr>
            <w:tcW w:w="3256" w:type="dxa"/>
            <w:tcBorders>
              <w:top w:val="single" w:sz="4" w:space="0" w:color="auto"/>
            </w:tcBorders>
            <w:vAlign w:val="center"/>
          </w:tcPr>
          <w:p w14:paraId="413544ED" w14:textId="77777777" w:rsidR="008A2556" w:rsidRPr="00E47A17" w:rsidRDefault="008A2556" w:rsidP="008A2556">
            <w:pPr>
              <w:pStyle w:val="NoSpacing"/>
              <w:jc w:val="left"/>
              <w:rPr>
                <w:i/>
                <w:color w:val="auto"/>
                <w:lang w:val="en-US"/>
              </w:rPr>
            </w:pPr>
            <w:r w:rsidRPr="00E47A17">
              <w:rPr>
                <w:i/>
                <w:color w:val="auto"/>
                <w:lang w:val="en-US"/>
              </w:rPr>
              <w:t>Speed fluency</w:t>
            </w:r>
          </w:p>
        </w:tc>
        <w:tc>
          <w:tcPr>
            <w:tcW w:w="850" w:type="dxa"/>
            <w:tcBorders>
              <w:top w:val="single" w:sz="4" w:space="0" w:color="auto"/>
            </w:tcBorders>
            <w:tcMar>
              <w:top w:w="0" w:type="dxa"/>
              <w:left w:w="28" w:type="dxa"/>
              <w:bottom w:w="0" w:type="dxa"/>
              <w:right w:w="28" w:type="dxa"/>
            </w:tcMar>
            <w:vAlign w:val="center"/>
          </w:tcPr>
          <w:p w14:paraId="33A20F8A" w14:textId="77777777" w:rsidR="008A2556" w:rsidRPr="00E47A17" w:rsidRDefault="008A2556" w:rsidP="008A2556">
            <w:pPr>
              <w:pStyle w:val="NoSpacing"/>
              <w:rPr>
                <w:i/>
                <w:color w:val="auto"/>
              </w:rPr>
            </w:pPr>
          </w:p>
        </w:tc>
        <w:tc>
          <w:tcPr>
            <w:tcW w:w="992" w:type="dxa"/>
            <w:tcBorders>
              <w:top w:val="single" w:sz="4" w:space="0" w:color="auto"/>
            </w:tcBorders>
            <w:tcMar>
              <w:top w:w="0" w:type="dxa"/>
              <w:left w:w="28" w:type="dxa"/>
              <w:bottom w:w="0" w:type="dxa"/>
              <w:right w:w="28" w:type="dxa"/>
            </w:tcMar>
            <w:vAlign w:val="center"/>
          </w:tcPr>
          <w:p w14:paraId="6B3AF9FF" w14:textId="77777777" w:rsidR="008A2556" w:rsidRPr="00E47A17" w:rsidRDefault="008A2556" w:rsidP="008A2556">
            <w:pPr>
              <w:pStyle w:val="NoSpacing"/>
              <w:rPr>
                <w:i/>
                <w:color w:val="auto"/>
              </w:rPr>
            </w:pPr>
          </w:p>
        </w:tc>
        <w:tc>
          <w:tcPr>
            <w:tcW w:w="857" w:type="dxa"/>
            <w:tcBorders>
              <w:top w:val="single" w:sz="4" w:space="0" w:color="auto"/>
            </w:tcBorders>
            <w:vAlign w:val="center"/>
          </w:tcPr>
          <w:p w14:paraId="509595CF" w14:textId="77777777" w:rsidR="008A2556" w:rsidRPr="00E47A17" w:rsidRDefault="008A2556" w:rsidP="008A2556">
            <w:pPr>
              <w:pStyle w:val="NoSpacing"/>
              <w:rPr>
                <w:i/>
                <w:color w:val="auto"/>
              </w:rPr>
            </w:pPr>
          </w:p>
        </w:tc>
        <w:tc>
          <w:tcPr>
            <w:tcW w:w="703" w:type="dxa"/>
            <w:tcBorders>
              <w:top w:val="single" w:sz="4" w:space="0" w:color="auto"/>
            </w:tcBorders>
            <w:vAlign w:val="center"/>
          </w:tcPr>
          <w:p w14:paraId="15A10EE0" w14:textId="77777777" w:rsidR="008A2556" w:rsidRPr="00E47A17" w:rsidRDefault="008A2556" w:rsidP="008A2556">
            <w:pPr>
              <w:pStyle w:val="NoSpacing"/>
              <w:rPr>
                <w:i/>
                <w:color w:val="auto"/>
              </w:rPr>
            </w:pPr>
          </w:p>
        </w:tc>
        <w:tc>
          <w:tcPr>
            <w:tcW w:w="708" w:type="dxa"/>
            <w:tcBorders>
              <w:top w:val="single" w:sz="4" w:space="0" w:color="auto"/>
            </w:tcBorders>
            <w:tcMar>
              <w:top w:w="0" w:type="dxa"/>
              <w:left w:w="57" w:type="dxa"/>
              <w:bottom w:w="0" w:type="dxa"/>
              <w:right w:w="57" w:type="dxa"/>
            </w:tcMar>
            <w:vAlign w:val="center"/>
          </w:tcPr>
          <w:p w14:paraId="5EC477B2" w14:textId="77777777" w:rsidR="008A2556" w:rsidRPr="00E47A17" w:rsidRDefault="008A2556" w:rsidP="008A2556">
            <w:pPr>
              <w:pStyle w:val="NoSpacing"/>
              <w:rPr>
                <w:i/>
                <w:color w:val="auto"/>
              </w:rPr>
            </w:pPr>
          </w:p>
        </w:tc>
        <w:tc>
          <w:tcPr>
            <w:tcW w:w="567" w:type="dxa"/>
            <w:tcBorders>
              <w:top w:val="single" w:sz="4" w:space="0" w:color="auto"/>
            </w:tcBorders>
            <w:vAlign w:val="center"/>
          </w:tcPr>
          <w:p w14:paraId="41EC38B7" w14:textId="77777777" w:rsidR="008A2556" w:rsidRPr="00E47A17" w:rsidRDefault="008A2556" w:rsidP="008A2556">
            <w:pPr>
              <w:pStyle w:val="NoSpacing"/>
              <w:rPr>
                <w:i/>
                <w:color w:val="auto"/>
              </w:rPr>
            </w:pPr>
          </w:p>
        </w:tc>
        <w:tc>
          <w:tcPr>
            <w:tcW w:w="567" w:type="dxa"/>
            <w:tcBorders>
              <w:top w:val="single" w:sz="4" w:space="0" w:color="auto"/>
            </w:tcBorders>
            <w:vAlign w:val="center"/>
          </w:tcPr>
          <w:p w14:paraId="3230DD14" w14:textId="18D68961" w:rsidR="008A2556" w:rsidRPr="00E47A17" w:rsidRDefault="008A2556" w:rsidP="008A2556">
            <w:pPr>
              <w:pStyle w:val="NoSpacing"/>
              <w:rPr>
                <w:i/>
                <w:color w:val="auto"/>
              </w:rPr>
            </w:pPr>
          </w:p>
        </w:tc>
      </w:tr>
      <w:tr w:rsidR="008A2556" w:rsidRPr="00E47A17" w14:paraId="475BA160" w14:textId="77777777" w:rsidTr="00F67809">
        <w:tc>
          <w:tcPr>
            <w:tcW w:w="3256" w:type="dxa"/>
            <w:vAlign w:val="center"/>
          </w:tcPr>
          <w:p w14:paraId="266FEFED" w14:textId="120B0F14" w:rsidR="008A2556" w:rsidRPr="00E47A17" w:rsidRDefault="008A2556" w:rsidP="00A13698">
            <w:pPr>
              <w:pStyle w:val="NoSpacing"/>
              <w:jc w:val="left"/>
              <w:rPr>
                <w:color w:val="auto"/>
                <w:lang w:val="en-US"/>
              </w:rPr>
            </w:pPr>
            <w:r w:rsidRPr="00E47A17">
              <w:rPr>
                <w:color w:val="auto"/>
                <w:lang w:val="en-US"/>
              </w:rPr>
              <w:t xml:space="preserve">  Active writing time per </w:t>
            </w:r>
            <w:r w:rsidR="00A13698">
              <w:rPr>
                <w:color w:val="auto"/>
                <w:lang w:val="en-US"/>
              </w:rPr>
              <w:t>chars</w:t>
            </w:r>
          </w:p>
        </w:tc>
        <w:tc>
          <w:tcPr>
            <w:tcW w:w="850" w:type="dxa"/>
            <w:tcMar>
              <w:top w:w="0" w:type="dxa"/>
              <w:left w:w="28" w:type="dxa"/>
              <w:bottom w:w="0" w:type="dxa"/>
              <w:right w:w="28" w:type="dxa"/>
            </w:tcMar>
            <w:vAlign w:val="center"/>
          </w:tcPr>
          <w:p w14:paraId="2F5415BD" w14:textId="77777777" w:rsidR="008A2556" w:rsidRPr="00E47A17" w:rsidRDefault="008A2556" w:rsidP="008A2556">
            <w:pPr>
              <w:pStyle w:val="NoSpacing"/>
              <w:rPr>
                <w:color w:val="auto"/>
              </w:rPr>
            </w:pPr>
            <w:r w:rsidRPr="00E47A17">
              <w:rPr>
                <w:color w:val="auto"/>
              </w:rPr>
              <w:t>Task</w:t>
            </w:r>
          </w:p>
        </w:tc>
        <w:tc>
          <w:tcPr>
            <w:tcW w:w="992" w:type="dxa"/>
            <w:tcMar>
              <w:top w:w="0" w:type="dxa"/>
              <w:left w:w="28" w:type="dxa"/>
              <w:bottom w:w="0" w:type="dxa"/>
              <w:right w:w="28" w:type="dxa"/>
            </w:tcMar>
            <w:vAlign w:val="center"/>
          </w:tcPr>
          <w:p w14:paraId="47D2C7CE" w14:textId="77777777" w:rsidR="008A2556" w:rsidRPr="00E47A17" w:rsidRDefault="008A2556" w:rsidP="008A2556">
            <w:pPr>
              <w:pStyle w:val="NoSpacing"/>
              <w:rPr>
                <w:color w:val="auto"/>
              </w:rPr>
            </w:pPr>
            <w:r w:rsidRPr="00E47A17">
              <w:rPr>
                <w:color w:val="auto"/>
              </w:rPr>
              <w:t>.</w:t>
            </w:r>
            <w:r w:rsidRPr="00E47A17">
              <w:rPr>
                <w:color w:val="auto"/>
                <w:lang w:val="en-US"/>
              </w:rPr>
              <w:t>34</w:t>
            </w:r>
          </w:p>
        </w:tc>
        <w:tc>
          <w:tcPr>
            <w:tcW w:w="857" w:type="dxa"/>
            <w:vAlign w:val="center"/>
          </w:tcPr>
          <w:p w14:paraId="7C4802FF" w14:textId="77777777" w:rsidR="008A2556" w:rsidRPr="00E47A17" w:rsidRDefault="008A2556" w:rsidP="008A2556">
            <w:pPr>
              <w:pStyle w:val="NoSpacing"/>
              <w:rPr>
                <w:color w:val="auto"/>
              </w:rPr>
            </w:pPr>
            <w:r w:rsidRPr="00E47A17">
              <w:rPr>
                <w:color w:val="auto"/>
              </w:rPr>
              <w:t>.0</w:t>
            </w:r>
            <w:r w:rsidRPr="00E47A17">
              <w:rPr>
                <w:color w:val="auto"/>
                <w:lang w:val="en-US"/>
              </w:rPr>
              <w:t>3</w:t>
            </w:r>
          </w:p>
        </w:tc>
        <w:tc>
          <w:tcPr>
            <w:tcW w:w="703" w:type="dxa"/>
            <w:vAlign w:val="center"/>
          </w:tcPr>
          <w:p w14:paraId="71A7F6AE" w14:textId="77777777" w:rsidR="008A2556" w:rsidRPr="00E47A17" w:rsidRDefault="008A2556" w:rsidP="008A2556">
            <w:pPr>
              <w:pStyle w:val="NoSpacing"/>
              <w:rPr>
                <w:color w:val="auto"/>
              </w:rPr>
            </w:pPr>
            <w:r w:rsidRPr="00E47A17">
              <w:rPr>
                <w:color w:val="auto"/>
                <w:lang w:val="en-US"/>
              </w:rPr>
              <w:t>10.96</w:t>
            </w:r>
          </w:p>
        </w:tc>
        <w:tc>
          <w:tcPr>
            <w:tcW w:w="708" w:type="dxa"/>
            <w:tcMar>
              <w:top w:w="0" w:type="dxa"/>
              <w:left w:w="57" w:type="dxa"/>
              <w:bottom w:w="0" w:type="dxa"/>
              <w:right w:w="57" w:type="dxa"/>
            </w:tcMar>
            <w:vAlign w:val="center"/>
          </w:tcPr>
          <w:p w14:paraId="53AF6FC4" w14:textId="77777777" w:rsidR="008A2556" w:rsidRPr="00E47A17" w:rsidRDefault="008A2556" w:rsidP="008A2556">
            <w:pPr>
              <w:pStyle w:val="NoSpacing"/>
              <w:rPr>
                <w:color w:val="auto"/>
              </w:rPr>
            </w:pPr>
            <w:r w:rsidRPr="00E47A17">
              <w:rPr>
                <w:color w:val="auto"/>
                <w:lang w:val="en-US"/>
              </w:rPr>
              <w:t>&lt;</w:t>
            </w:r>
            <w:r w:rsidRPr="00E47A17">
              <w:rPr>
                <w:color w:val="auto"/>
              </w:rPr>
              <w:t>.01</w:t>
            </w:r>
          </w:p>
        </w:tc>
        <w:tc>
          <w:tcPr>
            <w:tcW w:w="567" w:type="dxa"/>
            <w:vAlign w:val="center"/>
          </w:tcPr>
          <w:p w14:paraId="601A220D" w14:textId="47FB0813" w:rsidR="008A2556" w:rsidRPr="00E47A17" w:rsidRDefault="008A2556" w:rsidP="008A2556">
            <w:pPr>
              <w:pStyle w:val="NoSpacing"/>
              <w:rPr>
                <w:color w:val="auto"/>
              </w:rPr>
            </w:pPr>
            <w:r w:rsidRPr="00E47A17">
              <w:rPr>
                <w:color w:val="auto"/>
              </w:rPr>
              <w:t>.</w:t>
            </w:r>
            <w:r w:rsidRPr="00E47A17">
              <w:rPr>
                <w:color w:val="auto"/>
                <w:lang w:val="en-US"/>
              </w:rPr>
              <w:t>39</w:t>
            </w:r>
          </w:p>
        </w:tc>
        <w:tc>
          <w:tcPr>
            <w:tcW w:w="567" w:type="dxa"/>
            <w:vAlign w:val="center"/>
          </w:tcPr>
          <w:p w14:paraId="0C5F841A" w14:textId="49C2DEEE" w:rsidR="008A2556" w:rsidRPr="00E47A17" w:rsidRDefault="00A13698" w:rsidP="008A2556">
            <w:pPr>
              <w:pStyle w:val="NoSpacing"/>
              <w:rPr>
                <w:color w:val="auto"/>
              </w:rPr>
            </w:pPr>
            <w:r>
              <w:rPr>
                <w:color w:val="auto"/>
                <w:lang w:val="en-US"/>
              </w:rPr>
              <w:t>.75</w:t>
            </w:r>
          </w:p>
        </w:tc>
      </w:tr>
      <w:tr w:rsidR="008A2556" w:rsidRPr="00E47A17" w14:paraId="08E8FD8C" w14:textId="77777777" w:rsidTr="00F67809">
        <w:tc>
          <w:tcPr>
            <w:tcW w:w="3256" w:type="dxa"/>
            <w:vAlign w:val="center"/>
          </w:tcPr>
          <w:p w14:paraId="214AC81A" w14:textId="77777777" w:rsidR="008A2556" w:rsidRPr="00E47A17" w:rsidRDefault="008A2556" w:rsidP="008A2556">
            <w:pPr>
              <w:pStyle w:val="NoSpacing"/>
              <w:jc w:val="left"/>
              <w:rPr>
                <w:color w:val="auto"/>
                <w:lang w:val="en-US"/>
              </w:rPr>
            </w:pPr>
            <w:r w:rsidRPr="00E47A17">
              <w:rPr>
                <w:color w:val="auto"/>
                <w:lang w:val="en-US"/>
              </w:rPr>
              <w:t>Pausing</w:t>
            </w:r>
          </w:p>
        </w:tc>
        <w:tc>
          <w:tcPr>
            <w:tcW w:w="850" w:type="dxa"/>
            <w:tcMar>
              <w:top w:w="0" w:type="dxa"/>
              <w:left w:w="28" w:type="dxa"/>
              <w:bottom w:w="0" w:type="dxa"/>
              <w:right w:w="28" w:type="dxa"/>
            </w:tcMar>
            <w:vAlign w:val="center"/>
          </w:tcPr>
          <w:p w14:paraId="4CEB5A52" w14:textId="77777777" w:rsidR="008A2556" w:rsidRPr="00E47A17" w:rsidRDefault="008A2556" w:rsidP="008A2556">
            <w:pPr>
              <w:pStyle w:val="NoSpacing"/>
              <w:rPr>
                <w:color w:val="auto"/>
              </w:rPr>
            </w:pPr>
          </w:p>
        </w:tc>
        <w:tc>
          <w:tcPr>
            <w:tcW w:w="992" w:type="dxa"/>
            <w:tcMar>
              <w:top w:w="0" w:type="dxa"/>
              <w:left w:w="28" w:type="dxa"/>
              <w:bottom w:w="0" w:type="dxa"/>
              <w:right w:w="28" w:type="dxa"/>
            </w:tcMar>
            <w:vAlign w:val="center"/>
          </w:tcPr>
          <w:p w14:paraId="7BF4E390" w14:textId="77777777" w:rsidR="008A2556" w:rsidRPr="00E47A17" w:rsidRDefault="008A2556" w:rsidP="008A2556">
            <w:pPr>
              <w:pStyle w:val="NoSpacing"/>
              <w:rPr>
                <w:color w:val="auto"/>
              </w:rPr>
            </w:pPr>
          </w:p>
        </w:tc>
        <w:tc>
          <w:tcPr>
            <w:tcW w:w="857" w:type="dxa"/>
            <w:vAlign w:val="center"/>
          </w:tcPr>
          <w:p w14:paraId="7CCAFB1A" w14:textId="77777777" w:rsidR="008A2556" w:rsidRPr="00E47A17" w:rsidRDefault="008A2556" w:rsidP="008A2556">
            <w:pPr>
              <w:pStyle w:val="NoSpacing"/>
              <w:rPr>
                <w:color w:val="auto"/>
              </w:rPr>
            </w:pPr>
          </w:p>
        </w:tc>
        <w:tc>
          <w:tcPr>
            <w:tcW w:w="703" w:type="dxa"/>
            <w:vAlign w:val="center"/>
          </w:tcPr>
          <w:p w14:paraId="121014F3" w14:textId="77777777" w:rsidR="008A2556" w:rsidRPr="00E47A17" w:rsidRDefault="008A2556" w:rsidP="008A2556">
            <w:pPr>
              <w:pStyle w:val="NoSpacing"/>
              <w:rPr>
                <w:color w:val="auto"/>
                <w:lang w:val="en-US"/>
              </w:rPr>
            </w:pPr>
          </w:p>
        </w:tc>
        <w:tc>
          <w:tcPr>
            <w:tcW w:w="708" w:type="dxa"/>
            <w:tcMar>
              <w:top w:w="0" w:type="dxa"/>
              <w:left w:w="57" w:type="dxa"/>
              <w:bottom w:w="0" w:type="dxa"/>
              <w:right w:w="57" w:type="dxa"/>
            </w:tcMar>
            <w:vAlign w:val="center"/>
          </w:tcPr>
          <w:p w14:paraId="0E00758A" w14:textId="77777777" w:rsidR="008A2556" w:rsidRPr="00E47A17" w:rsidRDefault="008A2556" w:rsidP="008A2556">
            <w:pPr>
              <w:pStyle w:val="NoSpacing"/>
              <w:rPr>
                <w:color w:val="auto"/>
                <w:lang w:val="en-US"/>
              </w:rPr>
            </w:pPr>
          </w:p>
        </w:tc>
        <w:tc>
          <w:tcPr>
            <w:tcW w:w="567" w:type="dxa"/>
            <w:vAlign w:val="center"/>
          </w:tcPr>
          <w:p w14:paraId="3FBF701B" w14:textId="77777777" w:rsidR="008A2556" w:rsidRPr="00E47A17" w:rsidRDefault="008A2556" w:rsidP="008A2556">
            <w:pPr>
              <w:pStyle w:val="NoSpacing"/>
              <w:rPr>
                <w:color w:val="auto"/>
              </w:rPr>
            </w:pPr>
          </w:p>
        </w:tc>
        <w:tc>
          <w:tcPr>
            <w:tcW w:w="567" w:type="dxa"/>
            <w:vAlign w:val="center"/>
          </w:tcPr>
          <w:p w14:paraId="42A9D8A5" w14:textId="23096DE9" w:rsidR="008A2556" w:rsidRPr="00E47A17" w:rsidRDefault="008A2556" w:rsidP="008A2556">
            <w:pPr>
              <w:pStyle w:val="NoSpacing"/>
              <w:rPr>
                <w:color w:val="auto"/>
              </w:rPr>
            </w:pPr>
          </w:p>
        </w:tc>
      </w:tr>
      <w:tr w:rsidR="008A2556" w:rsidRPr="00E47A17" w14:paraId="2E87A287" w14:textId="77777777" w:rsidTr="00F67809">
        <w:tc>
          <w:tcPr>
            <w:tcW w:w="3256" w:type="dxa"/>
            <w:vAlign w:val="center"/>
          </w:tcPr>
          <w:p w14:paraId="6D53A1E6" w14:textId="77777777" w:rsidR="008A2556" w:rsidRPr="00E47A17" w:rsidRDefault="008A2556" w:rsidP="008A2556">
            <w:pPr>
              <w:pStyle w:val="NoSpacing"/>
              <w:jc w:val="left"/>
              <w:rPr>
                <w:color w:val="auto"/>
                <w:lang w:val="en-US"/>
              </w:rPr>
            </w:pPr>
            <w:r w:rsidRPr="00E47A17">
              <w:rPr>
                <w:color w:val="auto"/>
                <w:lang w:val="en-US"/>
              </w:rPr>
              <w:t xml:space="preserve">  Median pause length</w:t>
            </w:r>
          </w:p>
        </w:tc>
        <w:tc>
          <w:tcPr>
            <w:tcW w:w="850" w:type="dxa"/>
            <w:tcMar>
              <w:top w:w="0" w:type="dxa"/>
              <w:left w:w="28" w:type="dxa"/>
              <w:bottom w:w="0" w:type="dxa"/>
              <w:right w:w="28" w:type="dxa"/>
            </w:tcMar>
            <w:vAlign w:val="center"/>
          </w:tcPr>
          <w:p w14:paraId="3C76DDAE" w14:textId="77777777" w:rsidR="008A2556" w:rsidRPr="00E47A17" w:rsidRDefault="008A2556" w:rsidP="008A2556">
            <w:pPr>
              <w:pStyle w:val="NoSpacing"/>
              <w:rPr>
                <w:color w:val="auto"/>
                <w:lang w:val="en-US"/>
              </w:rPr>
            </w:pPr>
            <w:r w:rsidRPr="00E47A17">
              <w:rPr>
                <w:color w:val="auto"/>
                <w:lang w:val="en-US"/>
              </w:rPr>
              <w:t>Task</w:t>
            </w:r>
          </w:p>
        </w:tc>
        <w:tc>
          <w:tcPr>
            <w:tcW w:w="992" w:type="dxa"/>
            <w:tcMar>
              <w:top w:w="0" w:type="dxa"/>
              <w:left w:w="28" w:type="dxa"/>
              <w:bottom w:w="0" w:type="dxa"/>
              <w:right w:w="28" w:type="dxa"/>
            </w:tcMar>
            <w:vAlign w:val="center"/>
          </w:tcPr>
          <w:p w14:paraId="3723300E" w14:textId="77777777" w:rsidR="008A2556" w:rsidRPr="00E47A17" w:rsidRDefault="008A2556" w:rsidP="008A2556">
            <w:pPr>
              <w:pStyle w:val="NoSpacing"/>
              <w:rPr>
                <w:color w:val="auto"/>
                <w:lang w:val="en-US"/>
              </w:rPr>
            </w:pPr>
            <w:r w:rsidRPr="00E47A17">
              <w:rPr>
                <w:color w:val="auto"/>
                <w:lang w:val="en-US"/>
              </w:rPr>
              <w:t>.01</w:t>
            </w:r>
          </w:p>
        </w:tc>
        <w:tc>
          <w:tcPr>
            <w:tcW w:w="857" w:type="dxa"/>
            <w:vAlign w:val="center"/>
          </w:tcPr>
          <w:p w14:paraId="5BF76CBD" w14:textId="77777777" w:rsidR="008A2556" w:rsidRPr="00E47A17" w:rsidRDefault="008A2556" w:rsidP="008A2556">
            <w:pPr>
              <w:pStyle w:val="NoSpacing"/>
              <w:rPr>
                <w:color w:val="auto"/>
                <w:lang w:val="en-US"/>
              </w:rPr>
            </w:pPr>
            <w:r w:rsidRPr="00E47A17">
              <w:rPr>
                <w:color w:val="auto"/>
                <w:lang w:val="en-US"/>
              </w:rPr>
              <w:t>&lt;.01</w:t>
            </w:r>
          </w:p>
        </w:tc>
        <w:tc>
          <w:tcPr>
            <w:tcW w:w="703" w:type="dxa"/>
            <w:vAlign w:val="center"/>
          </w:tcPr>
          <w:p w14:paraId="3E137ED4" w14:textId="77777777" w:rsidR="008A2556" w:rsidRPr="00E47A17" w:rsidRDefault="008A2556" w:rsidP="008A2556">
            <w:pPr>
              <w:pStyle w:val="NoSpacing"/>
              <w:rPr>
                <w:color w:val="auto"/>
                <w:lang w:val="en-US"/>
              </w:rPr>
            </w:pPr>
            <w:r w:rsidRPr="00E47A17">
              <w:rPr>
                <w:color w:val="auto"/>
                <w:lang w:val="en-US"/>
              </w:rPr>
              <w:t>3.40</w:t>
            </w:r>
          </w:p>
        </w:tc>
        <w:tc>
          <w:tcPr>
            <w:tcW w:w="708" w:type="dxa"/>
            <w:tcMar>
              <w:top w:w="0" w:type="dxa"/>
              <w:left w:w="57" w:type="dxa"/>
              <w:bottom w:w="0" w:type="dxa"/>
              <w:right w:w="57" w:type="dxa"/>
            </w:tcMar>
            <w:vAlign w:val="center"/>
          </w:tcPr>
          <w:p w14:paraId="0CF561A3" w14:textId="77777777" w:rsidR="008A2556" w:rsidRPr="00E47A17" w:rsidRDefault="008A2556" w:rsidP="008A2556">
            <w:pPr>
              <w:pStyle w:val="NoSpacing"/>
              <w:rPr>
                <w:color w:val="auto"/>
                <w:lang w:val="en-US"/>
              </w:rPr>
            </w:pPr>
            <w:r w:rsidRPr="00E47A17">
              <w:rPr>
                <w:color w:val="auto"/>
                <w:lang w:val="en-US"/>
              </w:rPr>
              <w:t>&lt;.01</w:t>
            </w:r>
          </w:p>
        </w:tc>
        <w:tc>
          <w:tcPr>
            <w:tcW w:w="567" w:type="dxa"/>
            <w:vAlign w:val="center"/>
          </w:tcPr>
          <w:p w14:paraId="63ECE27E" w14:textId="0471AD07" w:rsidR="008A2556" w:rsidRPr="00E47A17" w:rsidRDefault="008A2556" w:rsidP="008A2556">
            <w:pPr>
              <w:pStyle w:val="NoSpacing"/>
              <w:rPr>
                <w:color w:val="auto"/>
                <w:lang w:val="en-US"/>
              </w:rPr>
            </w:pPr>
            <w:r w:rsidRPr="00E47A17">
              <w:rPr>
                <w:color w:val="auto"/>
                <w:lang w:val="en-US"/>
              </w:rPr>
              <w:t>&lt;.01</w:t>
            </w:r>
          </w:p>
        </w:tc>
        <w:tc>
          <w:tcPr>
            <w:tcW w:w="567" w:type="dxa"/>
            <w:vAlign w:val="center"/>
          </w:tcPr>
          <w:p w14:paraId="3CAF5CCB" w14:textId="53EF1DC9" w:rsidR="008A2556" w:rsidRPr="00E47A17" w:rsidRDefault="00A13698" w:rsidP="008A2556">
            <w:pPr>
              <w:pStyle w:val="NoSpacing"/>
              <w:rPr>
                <w:color w:val="auto"/>
                <w:lang w:val="en-US"/>
              </w:rPr>
            </w:pPr>
            <w:r>
              <w:rPr>
                <w:color w:val="auto"/>
                <w:lang w:val="en-US"/>
              </w:rPr>
              <w:t>.49</w:t>
            </w:r>
          </w:p>
        </w:tc>
      </w:tr>
      <w:tr w:rsidR="008A2556" w:rsidRPr="00E47A17" w14:paraId="756D9665" w14:textId="77777777" w:rsidTr="00F67809">
        <w:tc>
          <w:tcPr>
            <w:tcW w:w="3256" w:type="dxa"/>
            <w:vAlign w:val="center"/>
          </w:tcPr>
          <w:p w14:paraId="2472D329" w14:textId="77777777" w:rsidR="008A2556" w:rsidRPr="00E47A17" w:rsidRDefault="008A2556" w:rsidP="008A2556">
            <w:pPr>
              <w:pStyle w:val="NoSpacing"/>
              <w:jc w:val="left"/>
              <w:rPr>
                <w:i/>
                <w:color w:val="auto"/>
                <w:lang w:val="en-US"/>
              </w:rPr>
            </w:pPr>
            <w:r w:rsidRPr="00E47A17">
              <w:rPr>
                <w:i/>
                <w:color w:val="auto"/>
                <w:lang w:val="en-US"/>
              </w:rPr>
              <w:t>Eye-gaze behaviours</w:t>
            </w:r>
          </w:p>
        </w:tc>
        <w:tc>
          <w:tcPr>
            <w:tcW w:w="850" w:type="dxa"/>
            <w:vAlign w:val="center"/>
          </w:tcPr>
          <w:p w14:paraId="641B959F" w14:textId="77777777" w:rsidR="008A2556" w:rsidRPr="00E47A17" w:rsidRDefault="008A2556" w:rsidP="008A2556">
            <w:pPr>
              <w:pStyle w:val="NoSpacing"/>
              <w:rPr>
                <w:i/>
                <w:color w:val="auto"/>
              </w:rPr>
            </w:pPr>
          </w:p>
        </w:tc>
        <w:tc>
          <w:tcPr>
            <w:tcW w:w="992" w:type="dxa"/>
            <w:vAlign w:val="center"/>
          </w:tcPr>
          <w:p w14:paraId="1147EAC7" w14:textId="77777777" w:rsidR="008A2556" w:rsidRPr="00E47A17" w:rsidRDefault="008A2556" w:rsidP="008A2556">
            <w:pPr>
              <w:pStyle w:val="NoSpacing"/>
              <w:rPr>
                <w:i/>
                <w:color w:val="auto"/>
                <w:lang w:val="en-US"/>
              </w:rPr>
            </w:pPr>
          </w:p>
        </w:tc>
        <w:tc>
          <w:tcPr>
            <w:tcW w:w="857" w:type="dxa"/>
            <w:vAlign w:val="center"/>
          </w:tcPr>
          <w:p w14:paraId="0F068AFE" w14:textId="77777777" w:rsidR="008A2556" w:rsidRPr="00E47A17" w:rsidRDefault="008A2556" w:rsidP="008A2556">
            <w:pPr>
              <w:pStyle w:val="NoSpacing"/>
              <w:rPr>
                <w:i/>
                <w:color w:val="auto"/>
                <w:lang w:val="en-US"/>
              </w:rPr>
            </w:pPr>
          </w:p>
        </w:tc>
        <w:tc>
          <w:tcPr>
            <w:tcW w:w="703" w:type="dxa"/>
            <w:vAlign w:val="center"/>
          </w:tcPr>
          <w:p w14:paraId="090EFCAE" w14:textId="77777777" w:rsidR="008A2556" w:rsidRPr="00E47A17" w:rsidRDefault="008A2556" w:rsidP="008A2556">
            <w:pPr>
              <w:pStyle w:val="NoSpacing"/>
              <w:rPr>
                <w:i/>
                <w:color w:val="auto"/>
                <w:lang w:val="en-US"/>
              </w:rPr>
            </w:pPr>
          </w:p>
        </w:tc>
        <w:tc>
          <w:tcPr>
            <w:tcW w:w="708" w:type="dxa"/>
            <w:vAlign w:val="center"/>
          </w:tcPr>
          <w:p w14:paraId="1F0060DA" w14:textId="77777777" w:rsidR="008A2556" w:rsidRPr="00E47A17" w:rsidRDefault="008A2556" w:rsidP="008A2556">
            <w:pPr>
              <w:pStyle w:val="NoSpacing"/>
              <w:rPr>
                <w:i/>
                <w:color w:val="auto"/>
              </w:rPr>
            </w:pPr>
          </w:p>
        </w:tc>
        <w:tc>
          <w:tcPr>
            <w:tcW w:w="567" w:type="dxa"/>
            <w:vAlign w:val="center"/>
          </w:tcPr>
          <w:p w14:paraId="26523F83" w14:textId="77777777" w:rsidR="008A2556" w:rsidRPr="00E47A17" w:rsidRDefault="008A2556" w:rsidP="008A2556">
            <w:pPr>
              <w:pStyle w:val="NoSpacing"/>
              <w:rPr>
                <w:i/>
                <w:color w:val="auto"/>
              </w:rPr>
            </w:pPr>
          </w:p>
        </w:tc>
        <w:tc>
          <w:tcPr>
            <w:tcW w:w="567" w:type="dxa"/>
            <w:vAlign w:val="center"/>
          </w:tcPr>
          <w:p w14:paraId="6C90432A" w14:textId="288CDB7C" w:rsidR="008A2556" w:rsidRPr="00E47A17" w:rsidRDefault="008A2556" w:rsidP="008A2556">
            <w:pPr>
              <w:pStyle w:val="NoSpacing"/>
              <w:rPr>
                <w:i/>
                <w:color w:val="auto"/>
              </w:rPr>
            </w:pPr>
          </w:p>
        </w:tc>
      </w:tr>
      <w:tr w:rsidR="008A2556" w:rsidRPr="00E47A17" w14:paraId="233AD3D0" w14:textId="77777777" w:rsidTr="00F67809">
        <w:tc>
          <w:tcPr>
            <w:tcW w:w="3256" w:type="dxa"/>
            <w:vAlign w:val="center"/>
          </w:tcPr>
          <w:p w14:paraId="082F8F84" w14:textId="77777777" w:rsidR="008A2556" w:rsidRPr="00E47A17" w:rsidRDefault="008A2556" w:rsidP="008A2556">
            <w:pPr>
              <w:pStyle w:val="NoSpacing"/>
              <w:jc w:val="left"/>
              <w:rPr>
                <w:color w:val="auto"/>
                <w:lang w:val="en-US"/>
              </w:rPr>
            </w:pPr>
            <w:r w:rsidRPr="00E47A17">
              <w:rPr>
                <w:color w:val="auto"/>
                <w:lang w:val="en-US"/>
              </w:rPr>
              <w:t xml:space="preserve">  Total fixation duration</w:t>
            </w:r>
          </w:p>
        </w:tc>
        <w:tc>
          <w:tcPr>
            <w:tcW w:w="850" w:type="dxa"/>
            <w:vAlign w:val="center"/>
          </w:tcPr>
          <w:p w14:paraId="23A160F2" w14:textId="77777777" w:rsidR="008A2556" w:rsidRPr="00E47A17" w:rsidRDefault="008A2556" w:rsidP="008A2556">
            <w:pPr>
              <w:pStyle w:val="NoSpacing"/>
              <w:rPr>
                <w:color w:val="auto"/>
              </w:rPr>
            </w:pPr>
            <w:r w:rsidRPr="00E47A17">
              <w:rPr>
                <w:color w:val="auto"/>
              </w:rPr>
              <w:t>Task</w:t>
            </w:r>
          </w:p>
        </w:tc>
        <w:tc>
          <w:tcPr>
            <w:tcW w:w="992" w:type="dxa"/>
            <w:vAlign w:val="center"/>
          </w:tcPr>
          <w:p w14:paraId="0110DAEA" w14:textId="77777777" w:rsidR="008A2556" w:rsidRPr="00E47A17" w:rsidRDefault="008A2556" w:rsidP="008A2556">
            <w:pPr>
              <w:pStyle w:val="NoSpacing"/>
              <w:rPr>
                <w:color w:val="auto"/>
              </w:rPr>
            </w:pPr>
            <w:r w:rsidRPr="00E47A17">
              <w:t>-6305.87</w:t>
            </w:r>
          </w:p>
        </w:tc>
        <w:tc>
          <w:tcPr>
            <w:tcW w:w="857" w:type="dxa"/>
            <w:vAlign w:val="center"/>
          </w:tcPr>
          <w:p w14:paraId="7EAB02EB" w14:textId="77777777" w:rsidR="008A2556" w:rsidRPr="00E47A17" w:rsidRDefault="008A2556" w:rsidP="008A2556">
            <w:pPr>
              <w:pStyle w:val="NoSpacing"/>
              <w:rPr>
                <w:color w:val="auto"/>
              </w:rPr>
            </w:pPr>
            <w:r w:rsidRPr="00E47A17">
              <w:t>1660.84</w:t>
            </w:r>
          </w:p>
        </w:tc>
        <w:tc>
          <w:tcPr>
            <w:tcW w:w="703" w:type="dxa"/>
            <w:vAlign w:val="center"/>
          </w:tcPr>
          <w:p w14:paraId="019BEF42" w14:textId="77777777" w:rsidR="008A2556" w:rsidRPr="00E47A17" w:rsidRDefault="008A2556" w:rsidP="008A2556">
            <w:pPr>
              <w:pStyle w:val="NoSpacing"/>
              <w:rPr>
                <w:color w:val="auto"/>
              </w:rPr>
            </w:pPr>
            <w:r w:rsidRPr="00E47A17">
              <w:t>-3.80</w:t>
            </w:r>
          </w:p>
        </w:tc>
        <w:tc>
          <w:tcPr>
            <w:tcW w:w="708" w:type="dxa"/>
            <w:vAlign w:val="center"/>
          </w:tcPr>
          <w:p w14:paraId="5636559F" w14:textId="77777777" w:rsidR="008A2556" w:rsidRPr="00E47A17" w:rsidRDefault="008A2556" w:rsidP="008A2556">
            <w:pPr>
              <w:pStyle w:val="NoSpacing"/>
              <w:rPr>
                <w:color w:val="auto"/>
              </w:rPr>
            </w:pPr>
            <w:r w:rsidRPr="00E47A17">
              <w:t>.01</w:t>
            </w:r>
          </w:p>
        </w:tc>
        <w:tc>
          <w:tcPr>
            <w:tcW w:w="567" w:type="dxa"/>
            <w:vAlign w:val="center"/>
          </w:tcPr>
          <w:p w14:paraId="163D0AEA" w14:textId="18079D24" w:rsidR="008A2556" w:rsidRPr="00E47A17" w:rsidRDefault="008A2556" w:rsidP="008A2556">
            <w:pPr>
              <w:pStyle w:val="NoSpacing"/>
              <w:rPr>
                <w:color w:val="auto"/>
              </w:rPr>
            </w:pPr>
            <w:r w:rsidRPr="00E47A17">
              <w:rPr>
                <w:color w:val="auto"/>
              </w:rPr>
              <w:t>.0</w:t>
            </w:r>
            <w:r w:rsidRPr="00E47A17">
              <w:rPr>
                <w:color w:val="auto"/>
                <w:lang w:val="en-US"/>
              </w:rPr>
              <w:t>5</w:t>
            </w:r>
          </w:p>
        </w:tc>
        <w:tc>
          <w:tcPr>
            <w:tcW w:w="567" w:type="dxa"/>
            <w:vAlign w:val="center"/>
          </w:tcPr>
          <w:p w14:paraId="7D7F99C3" w14:textId="6F5B8896" w:rsidR="008A2556" w:rsidRPr="00E47A17" w:rsidRDefault="008A2556" w:rsidP="008A2556">
            <w:pPr>
              <w:pStyle w:val="NoSpacing"/>
              <w:rPr>
                <w:color w:val="auto"/>
              </w:rPr>
            </w:pPr>
            <w:r>
              <w:rPr>
                <w:color w:val="auto"/>
                <w:lang w:val="en-US"/>
              </w:rPr>
              <w:t>.46</w:t>
            </w:r>
          </w:p>
        </w:tc>
      </w:tr>
      <w:tr w:rsidR="008A2556" w:rsidRPr="00E47A17" w14:paraId="7EA3BFC6" w14:textId="77777777" w:rsidTr="00F67809">
        <w:tc>
          <w:tcPr>
            <w:tcW w:w="3256" w:type="dxa"/>
            <w:vAlign w:val="center"/>
          </w:tcPr>
          <w:p w14:paraId="22DCA3B6" w14:textId="77777777" w:rsidR="008A2556" w:rsidRPr="00E47A17" w:rsidRDefault="008A2556" w:rsidP="008A2556">
            <w:pPr>
              <w:pStyle w:val="NoSpacing"/>
              <w:jc w:val="left"/>
              <w:rPr>
                <w:color w:val="auto"/>
                <w:lang w:val="en-US"/>
              </w:rPr>
            </w:pPr>
            <w:r w:rsidRPr="00E47A17">
              <w:rPr>
                <w:color w:val="auto"/>
                <w:lang w:val="en-US"/>
              </w:rPr>
              <w:t xml:space="preserve">  Fixation count</w:t>
            </w:r>
          </w:p>
        </w:tc>
        <w:tc>
          <w:tcPr>
            <w:tcW w:w="850" w:type="dxa"/>
            <w:vAlign w:val="center"/>
          </w:tcPr>
          <w:p w14:paraId="05814C18" w14:textId="77777777" w:rsidR="008A2556" w:rsidRPr="00E47A17" w:rsidRDefault="008A2556" w:rsidP="008A2556">
            <w:pPr>
              <w:pStyle w:val="NoSpacing"/>
              <w:rPr>
                <w:color w:val="auto"/>
              </w:rPr>
            </w:pPr>
            <w:r w:rsidRPr="00E47A17">
              <w:rPr>
                <w:color w:val="auto"/>
              </w:rPr>
              <w:t>Task</w:t>
            </w:r>
          </w:p>
        </w:tc>
        <w:tc>
          <w:tcPr>
            <w:tcW w:w="992" w:type="dxa"/>
            <w:vAlign w:val="center"/>
          </w:tcPr>
          <w:p w14:paraId="4C50F96D" w14:textId="77777777" w:rsidR="008A2556" w:rsidRPr="00E47A17" w:rsidRDefault="008A2556" w:rsidP="008A2556">
            <w:pPr>
              <w:pStyle w:val="NoSpacing"/>
              <w:rPr>
                <w:color w:val="auto"/>
              </w:rPr>
            </w:pPr>
            <w:r w:rsidRPr="00E47A17">
              <w:t>-13.19</w:t>
            </w:r>
          </w:p>
        </w:tc>
        <w:tc>
          <w:tcPr>
            <w:tcW w:w="857" w:type="dxa"/>
            <w:vAlign w:val="center"/>
          </w:tcPr>
          <w:p w14:paraId="597DBA17" w14:textId="77777777" w:rsidR="008A2556" w:rsidRPr="00E47A17" w:rsidRDefault="008A2556" w:rsidP="008A2556">
            <w:pPr>
              <w:pStyle w:val="NoSpacing"/>
              <w:rPr>
                <w:color w:val="auto"/>
              </w:rPr>
            </w:pPr>
            <w:r w:rsidRPr="00E47A17">
              <w:t>4.63</w:t>
            </w:r>
          </w:p>
        </w:tc>
        <w:tc>
          <w:tcPr>
            <w:tcW w:w="703" w:type="dxa"/>
            <w:vAlign w:val="center"/>
          </w:tcPr>
          <w:p w14:paraId="4758E8FC" w14:textId="77777777" w:rsidR="008A2556" w:rsidRPr="00E47A17" w:rsidRDefault="008A2556" w:rsidP="008A2556">
            <w:pPr>
              <w:pStyle w:val="NoSpacing"/>
              <w:rPr>
                <w:color w:val="auto"/>
              </w:rPr>
            </w:pPr>
            <w:r w:rsidRPr="00E47A17">
              <w:t>-2.85</w:t>
            </w:r>
          </w:p>
        </w:tc>
        <w:tc>
          <w:tcPr>
            <w:tcW w:w="708" w:type="dxa"/>
            <w:vAlign w:val="center"/>
          </w:tcPr>
          <w:p w14:paraId="38EEE337" w14:textId="77777777" w:rsidR="008A2556" w:rsidRPr="00E47A17" w:rsidRDefault="008A2556" w:rsidP="008A2556">
            <w:pPr>
              <w:pStyle w:val="NoSpacing"/>
              <w:rPr>
                <w:color w:val="auto"/>
              </w:rPr>
            </w:pPr>
            <w:r w:rsidRPr="00E47A17">
              <w:t>.04</w:t>
            </w:r>
          </w:p>
        </w:tc>
        <w:tc>
          <w:tcPr>
            <w:tcW w:w="567" w:type="dxa"/>
            <w:vAlign w:val="center"/>
          </w:tcPr>
          <w:p w14:paraId="10BD9F41" w14:textId="77243F5F" w:rsidR="008A2556" w:rsidRPr="00E47A17" w:rsidRDefault="008A2556" w:rsidP="008A2556">
            <w:pPr>
              <w:pStyle w:val="NoSpacing"/>
              <w:rPr>
                <w:color w:val="auto"/>
                <w:lang w:val="en-US"/>
              </w:rPr>
            </w:pPr>
            <w:r w:rsidRPr="00E47A17">
              <w:rPr>
                <w:color w:val="auto"/>
                <w:lang w:val="en-US"/>
              </w:rPr>
              <w:t>.04</w:t>
            </w:r>
          </w:p>
        </w:tc>
        <w:tc>
          <w:tcPr>
            <w:tcW w:w="567" w:type="dxa"/>
            <w:vAlign w:val="center"/>
          </w:tcPr>
          <w:p w14:paraId="3F8F7C63" w14:textId="2593E53E" w:rsidR="008A2556" w:rsidRPr="00E47A17" w:rsidRDefault="008A2556" w:rsidP="008A2556">
            <w:pPr>
              <w:pStyle w:val="NoSpacing"/>
              <w:rPr>
                <w:color w:val="auto"/>
                <w:lang w:val="en-US"/>
              </w:rPr>
            </w:pPr>
            <w:r>
              <w:rPr>
                <w:color w:val="auto"/>
                <w:lang w:val="en-US"/>
              </w:rPr>
              <w:t>.37</w:t>
            </w:r>
          </w:p>
        </w:tc>
      </w:tr>
      <w:tr w:rsidR="008A2556" w:rsidRPr="00E47A17" w14:paraId="44CE4753" w14:textId="77777777" w:rsidTr="00F67809">
        <w:tc>
          <w:tcPr>
            <w:tcW w:w="3256" w:type="dxa"/>
            <w:vAlign w:val="center"/>
          </w:tcPr>
          <w:p w14:paraId="6B00F8A7" w14:textId="35CE5404" w:rsidR="008A2556" w:rsidRPr="00E47A17" w:rsidRDefault="008A2556" w:rsidP="008A2556">
            <w:pPr>
              <w:pStyle w:val="NoSpacing"/>
              <w:jc w:val="left"/>
              <w:rPr>
                <w:color w:val="auto"/>
                <w:lang w:val="en-US"/>
              </w:rPr>
            </w:pPr>
            <w:r w:rsidRPr="00E47A17">
              <w:rPr>
                <w:color w:val="auto"/>
                <w:lang w:val="en-US"/>
              </w:rPr>
              <w:t xml:space="preserve">  Backward sac</w:t>
            </w:r>
            <w:r>
              <w:rPr>
                <w:color w:val="auto"/>
                <w:lang w:val="en-US"/>
              </w:rPr>
              <w:t xml:space="preserve"> </w:t>
            </w:r>
            <w:r w:rsidRPr="00E47A17">
              <w:rPr>
                <w:color w:val="auto"/>
                <w:lang w:val="en-US"/>
              </w:rPr>
              <w:t>median length</w:t>
            </w:r>
          </w:p>
        </w:tc>
        <w:tc>
          <w:tcPr>
            <w:tcW w:w="850" w:type="dxa"/>
            <w:vAlign w:val="center"/>
          </w:tcPr>
          <w:p w14:paraId="1F5003E6" w14:textId="77777777" w:rsidR="008A2556" w:rsidRPr="00E47A17" w:rsidRDefault="008A2556" w:rsidP="008A2556">
            <w:pPr>
              <w:pStyle w:val="NoSpacing"/>
              <w:rPr>
                <w:color w:val="auto"/>
              </w:rPr>
            </w:pPr>
            <w:r w:rsidRPr="00E47A17">
              <w:rPr>
                <w:color w:val="auto"/>
              </w:rPr>
              <w:t>Task</w:t>
            </w:r>
          </w:p>
        </w:tc>
        <w:tc>
          <w:tcPr>
            <w:tcW w:w="992" w:type="dxa"/>
            <w:vAlign w:val="center"/>
          </w:tcPr>
          <w:p w14:paraId="5BB25150" w14:textId="77777777" w:rsidR="008A2556" w:rsidRPr="00E47A17" w:rsidRDefault="008A2556" w:rsidP="008A2556">
            <w:pPr>
              <w:pStyle w:val="NoSpacing"/>
              <w:rPr>
                <w:color w:val="auto"/>
              </w:rPr>
            </w:pPr>
            <w:r w:rsidRPr="00E47A17">
              <w:t>-0.33</w:t>
            </w:r>
          </w:p>
        </w:tc>
        <w:tc>
          <w:tcPr>
            <w:tcW w:w="857" w:type="dxa"/>
            <w:vAlign w:val="center"/>
          </w:tcPr>
          <w:p w14:paraId="62E66432" w14:textId="77777777" w:rsidR="008A2556" w:rsidRPr="00E47A17" w:rsidRDefault="008A2556" w:rsidP="008A2556">
            <w:pPr>
              <w:pStyle w:val="NoSpacing"/>
              <w:rPr>
                <w:color w:val="auto"/>
              </w:rPr>
            </w:pPr>
            <w:r w:rsidRPr="00E47A17">
              <w:t>0.10</w:t>
            </w:r>
          </w:p>
        </w:tc>
        <w:tc>
          <w:tcPr>
            <w:tcW w:w="703" w:type="dxa"/>
            <w:vAlign w:val="center"/>
          </w:tcPr>
          <w:p w14:paraId="3B9EAEDA" w14:textId="77777777" w:rsidR="008A2556" w:rsidRPr="00E47A17" w:rsidRDefault="008A2556" w:rsidP="008A2556">
            <w:pPr>
              <w:pStyle w:val="NoSpacing"/>
              <w:rPr>
                <w:color w:val="auto"/>
              </w:rPr>
            </w:pPr>
            <w:r w:rsidRPr="00E47A17">
              <w:t>-3.26</w:t>
            </w:r>
          </w:p>
        </w:tc>
        <w:tc>
          <w:tcPr>
            <w:tcW w:w="708" w:type="dxa"/>
            <w:vAlign w:val="center"/>
          </w:tcPr>
          <w:p w14:paraId="51A6AF1F" w14:textId="77777777" w:rsidR="008A2556" w:rsidRPr="00E47A17" w:rsidRDefault="008A2556" w:rsidP="008A2556">
            <w:pPr>
              <w:pStyle w:val="NoSpacing"/>
              <w:rPr>
                <w:color w:val="auto"/>
              </w:rPr>
            </w:pPr>
            <w:r w:rsidRPr="00E47A17">
              <w:rPr>
                <w:lang w:val="en-US"/>
              </w:rPr>
              <w:t>&lt;</w:t>
            </w:r>
            <w:r w:rsidRPr="00E47A17">
              <w:t>.0</w:t>
            </w:r>
            <w:r w:rsidRPr="00E47A17">
              <w:rPr>
                <w:lang w:val="en-US"/>
              </w:rPr>
              <w:t>1</w:t>
            </w:r>
          </w:p>
        </w:tc>
        <w:tc>
          <w:tcPr>
            <w:tcW w:w="567" w:type="dxa"/>
            <w:vAlign w:val="center"/>
          </w:tcPr>
          <w:p w14:paraId="0C281DAF" w14:textId="44A022C9" w:rsidR="008A2556" w:rsidRPr="00E47A17" w:rsidRDefault="008A2556" w:rsidP="008A2556">
            <w:pPr>
              <w:pStyle w:val="NoSpacing"/>
              <w:rPr>
                <w:color w:val="auto"/>
                <w:lang w:val="en-US"/>
              </w:rPr>
            </w:pPr>
            <w:r w:rsidRPr="00E47A17">
              <w:rPr>
                <w:color w:val="auto"/>
                <w:lang w:val="en-US"/>
              </w:rPr>
              <w:t>.03</w:t>
            </w:r>
          </w:p>
        </w:tc>
        <w:tc>
          <w:tcPr>
            <w:tcW w:w="567" w:type="dxa"/>
            <w:vAlign w:val="center"/>
          </w:tcPr>
          <w:p w14:paraId="02990E82" w14:textId="4779E4C9" w:rsidR="008A2556" w:rsidRPr="00E47A17" w:rsidRDefault="008A2556" w:rsidP="008A2556">
            <w:pPr>
              <w:pStyle w:val="NoSpacing"/>
              <w:rPr>
                <w:color w:val="auto"/>
                <w:lang w:val="en-US"/>
              </w:rPr>
            </w:pPr>
            <w:r>
              <w:rPr>
                <w:color w:val="auto"/>
                <w:lang w:val="en-US"/>
              </w:rPr>
              <w:t>.41</w:t>
            </w:r>
          </w:p>
        </w:tc>
      </w:tr>
      <w:tr w:rsidR="008A2556" w:rsidRPr="00E47A17" w14:paraId="682762B5" w14:textId="77777777" w:rsidTr="00F67809">
        <w:tc>
          <w:tcPr>
            <w:tcW w:w="3256" w:type="dxa"/>
            <w:vAlign w:val="center"/>
          </w:tcPr>
          <w:p w14:paraId="38931A8A" w14:textId="77777777" w:rsidR="008A2556" w:rsidRPr="00E47A17" w:rsidRDefault="008A2556" w:rsidP="008A2556">
            <w:pPr>
              <w:pStyle w:val="NoSpacing"/>
              <w:jc w:val="left"/>
              <w:rPr>
                <w:color w:val="auto"/>
                <w:lang w:val="en-US"/>
              </w:rPr>
            </w:pPr>
            <w:r w:rsidRPr="00E47A17">
              <w:rPr>
                <w:color w:val="auto"/>
                <w:lang w:val="en-US"/>
              </w:rPr>
              <w:t xml:space="preserve">  Number of forward saccades</w:t>
            </w:r>
          </w:p>
        </w:tc>
        <w:tc>
          <w:tcPr>
            <w:tcW w:w="850" w:type="dxa"/>
            <w:vAlign w:val="center"/>
          </w:tcPr>
          <w:p w14:paraId="7E6DF360" w14:textId="77777777" w:rsidR="008A2556" w:rsidRPr="00E47A17" w:rsidRDefault="008A2556" w:rsidP="008A2556">
            <w:pPr>
              <w:pStyle w:val="NoSpacing"/>
              <w:rPr>
                <w:color w:val="auto"/>
              </w:rPr>
            </w:pPr>
            <w:r w:rsidRPr="00E47A17">
              <w:rPr>
                <w:color w:val="auto"/>
              </w:rPr>
              <w:t>Task</w:t>
            </w:r>
          </w:p>
        </w:tc>
        <w:tc>
          <w:tcPr>
            <w:tcW w:w="992" w:type="dxa"/>
            <w:vAlign w:val="center"/>
          </w:tcPr>
          <w:p w14:paraId="5B1EA282" w14:textId="77777777" w:rsidR="008A2556" w:rsidRPr="00E47A17" w:rsidRDefault="008A2556" w:rsidP="008A2556">
            <w:pPr>
              <w:pStyle w:val="NoSpacing"/>
              <w:rPr>
                <w:color w:val="auto"/>
              </w:rPr>
            </w:pPr>
            <w:r w:rsidRPr="00E47A17">
              <w:t>-16.84</w:t>
            </w:r>
          </w:p>
        </w:tc>
        <w:tc>
          <w:tcPr>
            <w:tcW w:w="857" w:type="dxa"/>
            <w:vAlign w:val="center"/>
          </w:tcPr>
          <w:p w14:paraId="414D4026" w14:textId="77777777" w:rsidR="008A2556" w:rsidRPr="00E47A17" w:rsidRDefault="008A2556" w:rsidP="008A2556">
            <w:pPr>
              <w:pStyle w:val="NoSpacing"/>
              <w:rPr>
                <w:color w:val="auto"/>
                <w:lang w:val="en-US"/>
              </w:rPr>
            </w:pPr>
            <w:r w:rsidRPr="00E47A17">
              <w:t>2.80</w:t>
            </w:r>
          </w:p>
        </w:tc>
        <w:tc>
          <w:tcPr>
            <w:tcW w:w="703" w:type="dxa"/>
            <w:vAlign w:val="center"/>
          </w:tcPr>
          <w:p w14:paraId="4BA2D35C" w14:textId="77777777" w:rsidR="008A2556" w:rsidRPr="00E47A17" w:rsidRDefault="008A2556" w:rsidP="008A2556">
            <w:pPr>
              <w:pStyle w:val="NoSpacing"/>
              <w:rPr>
                <w:color w:val="auto"/>
                <w:lang w:val="en-US"/>
              </w:rPr>
            </w:pPr>
            <w:r w:rsidRPr="00E47A17">
              <w:t>-6.01</w:t>
            </w:r>
          </w:p>
        </w:tc>
        <w:tc>
          <w:tcPr>
            <w:tcW w:w="708" w:type="dxa"/>
            <w:vAlign w:val="center"/>
          </w:tcPr>
          <w:p w14:paraId="40935D4B" w14:textId="77777777" w:rsidR="008A2556" w:rsidRPr="00E47A17" w:rsidRDefault="008A2556" w:rsidP="008A2556">
            <w:pPr>
              <w:pStyle w:val="NoSpacing"/>
              <w:rPr>
                <w:color w:val="auto"/>
              </w:rPr>
            </w:pPr>
            <w:r w:rsidRPr="00E47A17">
              <w:rPr>
                <w:lang w:val="en-US"/>
              </w:rPr>
              <w:t>&lt;</w:t>
            </w:r>
            <w:r w:rsidRPr="00E47A17">
              <w:t>.0</w:t>
            </w:r>
            <w:r w:rsidRPr="00E47A17">
              <w:rPr>
                <w:lang w:val="en-US"/>
              </w:rPr>
              <w:t>1</w:t>
            </w:r>
          </w:p>
        </w:tc>
        <w:tc>
          <w:tcPr>
            <w:tcW w:w="567" w:type="dxa"/>
            <w:vAlign w:val="center"/>
          </w:tcPr>
          <w:p w14:paraId="0D8D4846" w14:textId="4E635BD9" w:rsidR="008A2556" w:rsidRPr="00E47A17" w:rsidRDefault="008A2556" w:rsidP="008A2556">
            <w:pPr>
              <w:pStyle w:val="NoSpacing"/>
              <w:rPr>
                <w:color w:val="auto"/>
                <w:lang w:val="en-US"/>
              </w:rPr>
            </w:pPr>
            <w:r w:rsidRPr="00E47A17">
              <w:rPr>
                <w:color w:val="auto"/>
                <w:lang w:val="en-US"/>
              </w:rPr>
              <w:t>.14</w:t>
            </w:r>
          </w:p>
        </w:tc>
        <w:tc>
          <w:tcPr>
            <w:tcW w:w="567" w:type="dxa"/>
            <w:vAlign w:val="center"/>
          </w:tcPr>
          <w:p w14:paraId="706EDD29" w14:textId="2A4AC9DD" w:rsidR="008A2556" w:rsidRPr="00E47A17" w:rsidRDefault="008A2556" w:rsidP="008A2556">
            <w:pPr>
              <w:pStyle w:val="NoSpacing"/>
              <w:rPr>
                <w:color w:val="auto"/>
                <w:lang w:val="en-US"/>
              </w:rPr>
            </w:pPr>
            <w:r>
              <w:rPr>
                <w:color w:val="auto"/>
                <w:lang w:val="en-US"/>
              </w:rPr>
              <w:t>.41</w:t>
            </w:r>
          </w:p>
        </w:tc>
      </w:tr>
      <w:tr w:rsidR="008A2556" w:rsidRPr="00E47A17" w14:paraId="555A158A" w14:textId="77777777" w:rsidTr="00F67809">
        <w:tc>
          <w:tcPr>
            <w:tcW w:w="3256" w:type="dxa"/>
            <w:tcBorders>
              <w:bottom w:val="single" w:sz="4" w:space="0" w:color="auto"/>
            </w:tcBorders>
            <w:vAlign w:val="center"/>
          </w:tcPr>
          <w:p w14:paraId="4A029A7C" w14:textId="122EEAC5" w:rsidR="008A2556" w:rsidRPr="00E47A17" w:rsidRDefault="008A2556" w:rsidP="008A2556">
            <w:pPr>
              <w:pStyle w:val="NoSpacing"/>
              <w:jc w:val="left"/>
              <w:rPr>
                <w:color w:val="auto"/>
                <w:lang w:val="en-US"/>
              </w:rPr>
            </w:pPr>
            <w:r w:rsidRPr="00E47A17">
              <w:rPr>
                <w:color w:val="auto"/>
                <w:lang w:val="en-US"/>
              </w:rPr>
              <w:t xml:space="preserve">  Forward sac median length</w:t>
            </w:r>
          </w:p>
        </w:tc>
        <w:tc>
          <w:tcPr>
            <w:tcW w:w="850" w:type="dxa"/>
            <w:tcBorders>
              <w:bottom w:val="single" w:sz="4" w:space="0" w:color="auto"/>
            </w:tcBorders>
            <w:vAlign w:val="center"/>
          </w:tcPr>
          <w:p w14:paraId="60ED73FE" w14:textId="77777777" w:rsidR="008A2556" w:rsidRPr="00E47A17" w:rsidRDefault="008A2556" w:rsidP="008A2556">
            <w:pPr>
              <w:pStyle w:val="NoSpacing"/>
              <w:rPr>
                <w:color w:val="auto"/>
                <w:lang w:val="en-US"/>
              </w:rPr>
            </w:pPr>
            <w:r w:rsidRPr="00E47A17">
              <w:rPr>
                <w:color w:val="auto"/>
                <w:lang w:val="en-US"/>
              </w:rPr>
              <w:t>Task</w:t>
            </w:r>
          </w:p>
        </w:tc>
        <w:tc>
          <w:tcPr>
            <w:tcW w:w="992" w:type="dxa"/>
            <w:tcBorders>
              <w:bottom w:val="single" w:sz="4" w:space="0" w:color="auto"/>
            </w:tcBorders>
            <w:vAlign w:val="center"/>
          </w:tcPr>
          <w:p w14:paraId="1087B529" w14:textId="77777777" w:rsidR="008A2556" w:rsidRPr="00E47A17" w:rsidRDefault="008A2556" w:rsidP="008A2556">
            <w:pPr>
              <w:pStyle w:val="NoSpacing"/>
              <w:rPr>
                <w:color w:val="auto"/>
              </w:rPr>
            </w:pPr>
            <w:r w:rsidRPr="00E47A17">
              <w:t>-0.24</w:t>
            </w:r>
          </w:p>
        </w:tc>
        <w:tc>
          <w:tcPr>
            <w:tcW w:w="857" w:type="dxa"/>
            <w:tcBorders>
              <w:bottom w:val="single" w:sz="4" w:space="0" w:color="auto"/>
            </w:tcBorders>
            <w:vAlign w:val="center"/>
          </w:tcPr>
          <w:p w14:paraId="413DB039" w14:textId="77777777" w:rsidR="008A2556" w:rsidRPr="00E47A17" w:rsidRDefault="008A2556" w:rsidP="008A2556">
            <w:pPr>
              <w:pStyle w:val="NoSpacing"/>
              <w:rPr>
                <w:color w:val="auto"/>
                <w:lang w:val="en-US"/>
              </w:rPr>
            </w:pPr>
            <w:r w:rsidRPr="00E47A17">
              <w:t>0.09</w:t>
            </w:r>
          </w:p>
        </w:tc>
        <w:tc>
          <w:tcPr>
            <w:tcW w:w="703" w:type="dxa"/>
            <w:tcBorders>
              <w:bottom w:val="single" w:sz="4" w:space="0" w:color="auto"/>
            </w:tcBorders>
            <w:vAlign w:val="center"/>
          </w:tcPr>
          <w:p w14:paraId="769E5BBC" w14:textId="77777777" w:rsidR="008A2556" w:rsidRPr="00E47A17" w:rsidRDefault="008A2556" w:rsidP="008A2556">
            <w:pPr>
              <w:pStyle w:val="NoSpacing"/>
              <w:rPr>
                <w:color w:val="auto"/>
                <w:lang w:val="en-US"/>
              </w:rPr>
            </w:pPr>
            <w:r w:rsidRPr="00E47A17">
              <w:t>-2.87</w:t>
            </w:r>
          </w:p>
        </w:tc>
        <w:tc>
          <w:tcPr>
            <w:tcW w:w="708" w:type="dxa"/>
            <w:tcBorders>
              <w:bottom w:val="single" w:sz="4" w:space="0" w:color="auto"/>
            </w:tcBorders>
            <w:vAlign w:val="center"/>
          </w:tcPr>
          <w:p w14:paraId="3432441E" w14:textId="77777777" w:rsidR="008A2556" w:rsidRPr="00E47A17" w:rsidRDefault="008A2556" w:rsidP="008A2556">
            <w:pPr>
              <w:pStyle w:val="NoSpacing"/>
              <w:rPr>
                <w:color w:val="auto"/>
              </w:rPr>
            </w:pPr>
            <w:r w:rsidRPr="00E47A17">
              <w:t>.01</w:t>
            </w:r>
          </w:p>
        </w:tc>
        <w:tc>
          <w:tcPr>
            <w:tcW w:w="567" w:type="dxa"/>
            <w:tcBorders>
              <w:bottom w:val="single" w:sz="4" w:space="0" w:color="auto"/>
            </w:tcBorders>
            <w:vAlign w:val="center"/>
          </w:tcPr>
          <w:p w14:paraId="0F7AFAD1" w14:textId="54C78413" w:rsidR="008A2556" w:rsidRPr="00E47A17" w:rsidRDefault="008A2556" w:rsidP="008A2556">
            <w:pPr>
              <w:pStyle w:val="NoSpacing"/>
              <w:rPr>
                <w:color w:val="auto"/>
                <w:lang w:val="en-US"/>
              </w:rPr>
            </w:pPr>
            <w:r w:rsidRPr="00E47A17">
              <w:rPr>
                <w:color w:val="auto"/>
                <w:lang w:val="en-US"/>
              </w:rPr>
              <w:t>.02</w:t>
            </w:r>
          </w:p>
        </w:tc>
        <w:tc>
          <w:tcPr>
            <w:tcW w:w="567" w:type="dxa"/>
            <w:tcBorders>
              <w:bottom w:val="single" w:sz="4" w:space="0" w:color="auto"/>
            </w:tcBorders>
            <w:vAlign w:val="center"/>
          </w:tcPr>
          <w:p w14:paraId="076C0074" w14:textId="2CF145FC" w:rsidR="008A2556" w:rsidRPr="00E47A17" w:rsidRDefault="008A2556" w:rsidP="008A2556">
            <w:pPr>
              <w:pStyle w:val="NoSpacing"/>
              <w:rPr>
                <w:color w:val="auto"/>
                <w:lang w:val="en-US"/>
              </w:rPr>
            </w:pPr>
            <w:r>
              <w:rPr>
                <w:color w:val="auto"/>
                <w:lang w:val="en-US"/>
              </w:rPr>
              <w:t>.47</w:t>
            </w:r>
          </w:p>
        </w:tc>
      </w:tr>
    </w:tbl>
    <w:p w14:paraId="7BF94032" w14:textId="3F1693C9" w:rsidR="006C70F5" w:rsidRPr="00B16C75" w:rsidRDefault="006C70F5" w:rsidP="006C70F5">
      <w:pPr>
        <w:spacing w:line="240" w:lineRule="auto"/>
        <w:ind w:firstLine="0"/>
        <w:rPr>
          <w:i/>
          <w:lang w:val="en-US"/>
        </w:rPr>
      </w:pPr>
      <w:r w:rsidRPr="00E47A17">
        <w:rPr>
          <w:i/>
          <w:lang w:val="en-US"/>
        </w:rPr>
        <w:t>* Task = Task type</w:t>
      </w:r>
      <w:r w:rsidR="008A2556" w:rsidRPr="00F67809">
        <w:rPr>
          <w:lang w:val="en-US"/>
        </w:rPr>
        <w:t xml:space="preserve">, </w:t>
      </w:r>
      <w:r w:rsidR="008A2556" w:rsidRPr="00F67809">
        <w:rPr>
          <w:i/>
          <w:lang w:val="en-US"/>
        </w:rPr>
        <w:t>R</w:t>
      </w:r>
      <w:r w:rsidR="008A2556" w:rsidRPr="00F67809">
        <w:rPr>
          <w:i/>
          <w:vertAlign w:val="superscript"/>
        </w:rPr>
        <w:t>2</w:t>
      </w:r>
      <w:r w:rsidR="008A2556" w:rsidRPr="00F67809">
        <w:rPr>
          <w:i/>
          <w:lang w:val="en-US"/>
        </w:rPr>
        <w:t>m</w:t>
      </w:r>
      <w:r w:rsidR="008A2556">
        <w:rPr>
          <w:lang w:val="en-US"/>
        </w:rPr>
        <w:t xml:space="preserve"> = </w:t>
      </w:r>
      <w:r w:rsidR="008A2556" w:rsidRPr="00F67809">
        <w:rPr>
          <w:i/>
          <w:lang w:val="en-US"/>
        </w:rPr>
        <w:t>R</w:t>
      </w:r>
      <w:r w:rsidR="008A2556" w:rsidRPr="00F67809">
        <w:rPr>
          <w:i/>
          <w:vertAlign w:val="superscript"/>
        </w:rPr>
        <w:t>2</w:t>
      </w:r>
      <w:r w:rsidR="008A2556" w:rsidRPr="00F67809">
        <w:rPr>
          <w:i/>
          <w:lang w:val="en-US"/>
        </w:rPr>
        <w:t xml:space="preserve"> marginal</w:t>
      </w:r>
      <w:r w:rsidR="008A2556">
        <w:rPr>
          <w:lang w:val="en-US"/>
        </w:rPr>
        <w:t xml:space="preserve">, </w:t>
      </w:r>
      <w:r w:rsidR="008A2556" w:rsidRPr="00F67809">
        <w:rPr>
          <w:i/>
          <w:lang w:val="en-US"/>
        </w:rPr>
        <w:t>R</w:t>
      </w:r>
      <w:r w:rsidR="008A2556" w:rsidRPr="00F67809">
        <w:rPr>
          <w:i/>
          <w:vertAlign w:val="superscript"/>
        </w:rPr>
        <w:t>2</w:t>
      </w:r>
      <w:r w:rsidR="008A2556" w:rsidRPr="00F67809">
        <w:rPr>
          <w:i/>
          <w:lang w:val="en-US"/>
        </w:rPr>
        <w:t>c</w:t>
      </w:r>
      <w:r w:rsidR="008A2556">
        <w:rPr>
          <w:lang w:val="en-US"/>
        </w:rPr>
        <w:t xml:space="preserve"> = </w:t>
      </w:r>
      <w:r w:rsidR="008A2556" w:rsidRPr="00F67809">
        <w:rPr>
          <w:i/>
          <w:lang w:val="en-US"/>
        </w:rPr>
        <w:t>R</w:t>
      </w:r>
      <w:r w:rsidR="008A2556" w:rsidRPr="00F67809">
        <w:rPr>
          <w:i/>
          <w:vertAlign w:val="superscript"/>
        </w:rPr>
        <w:t xml:space="preserve">2 </w:t>
      </w:r>
      <w:r w:rsidR="008A2556" w:rsidRPr="00F67809">
        <w:rPr>
          <w:i/>
          <w:lang w:val="en-US"/>
        </w:rPr>
        <w:t>conditional</w:t>
      </w:r>
      <w:r w:rsidR="00A13698" w:rsidRPr="00F67809">
        <w:rPr>
          <w:lang w:val="en-US"/>
        </w:rPr>
        <w:t>,</w:t>
      </w:r>
      <w:r w:rsidR="00A13698">
        <w:rPr>
          <w:lang w:val="en-US"/>
        </w:rPr>
        <w:t xml:space="preserve"> </w:t>
      </w:r>
      <w:r w:rsidR="00A13698" w:rsidRPr="00F67809">
        <w:rPr>
          <w:i/>
          <w:lang w:val="en-US"/>
        </w:rPr>
        <w:t>chars = characters</w:t>
      </w:r>
      <w:r w:rsidR="00A13698">
        <w:rPr>
          <w:lang w:val="en-US"/>
        </w:rPr>
        <w:t xml:space="preserve">, </w:t>
      </w:r>
      <w:r w:rsidR="00A13698" w:rsidRPr="00F67809">
        <w:rPr>
          <w:i/>
          <w:lang w:val="en-US"/>
        </w:rPr>
        <w:t>sac = saccade</w:t>
      </w:r>
      <w:r w:rsidR="00A13698">
        <w:rPr>
          <w:lang w:val="en-US"/>
        </w:rPr>
        <w:t xml:space="preserve"> </w:t>
      </w:r>
    </w:p>
    <w:p w14:paraId="20EE00BF" w14:textId="77777777" w:rsidR="005348DF" w:rsidRDefault="005348DF" w:rsidP="002D2B0D">
      <w:bookmarkStart w:id="5" w:name="_Hlk4657343"/>
    </w:p>
    <w:p w14:paraId="3C3A7520" w14:textId="5F4F2310" w:rsidR="002D2B0D" w:rsidRDefault="00045615" w:rsidP="002D2B0D">
      <w:r>
        <w:t>T</w:t>
      </w:r>
      <w:r w:rsidR="002D2B0D" w:rsidRPr="00CB5C91">
        <w:t>ask type was found to have a significant effect on seven indices. Participants showed greater speed fluency, as measured by active writing time per characters, on the independent as compared to the integrated task</w:t>
      </w:r>
      <w:r w:rsidR="007319B5">
        <w:t xml:space="preserve">, with task </w:t>
      </w:r>
      <w:r>
        <w:t xml:space="preserve">type </w:t>
      </w:r>
      <w:r w:rsidR="007319B5">
        <w:t>accounting for 39% of the variation</w:t>
      </w:r>
      <w:r w:rsidR="002D2B0D" w:rsidRPr="00CB5C91">
        <w:t xml:space="preserve">. The independent task also yielded significantly shorter pauses, but </w:t>
      </w:r>
      <w:r w:rsidR="007319B5">
        <w:t xml:space="preserve">task </w:t>
      </w:r>
      <w:r>
        <w:t xml:space="preserve">type </w:t>
      </w:r>
      <w:r w:rsidR="007319B5">
        <w:t>explained less than 1% of the variance</w:t>
      </w:r>
      <w:r w:rsidR="002D2B0D" w:rsidRPr="00CB5C91">
        <w:t xml:space="preserve">. </w:t>
      </w:r>
      <w:r w:rsidR="00675915">
        <w:t xml:space="preserve">Of the </w:t>
      </w:r>
      <w:r w:rsidR="002D2B0D" w:rsidRPr="00CB5C91">
        <w:t xml:space="preserve">eye-tracking indices, participants fixated </w:t>
      </w:r>
      <w:r w:rsidR="00675915">
        <w:t xml:space="preserve">significantly </w:t>
      </w:r>
      <w:r w:rsidR="002D2B0D" w:rsidRPr="00CB5C91">
        <w:t xml:space="preserve">longer and more often on the writing window during the independent than the integrated task </w:t>
      </w:r>
      <w:r w:rsidR="00675915">
        <w:t xml:space="preserve">and </w:t>
      </w:r>
      <w:r w:rsidR="002D2B0D" w:rsidRPr="00CB5C91">
        <w:t xml:space="preserve">made more forward saccades and longer forward and backward saccades when completing the independent task. </w:t>
      </w:r>
      <w:r w:rsidR="007319B5">
        <w:t xml:space="preserve">However, the </w:t>
      </w:r>
      <w:r w:rsidR="002D2B0D" w:rsidRPr="00CB5C91">
        <w:t>eye-tracking measures</w:t>
      </w:r>
      <w:r w:rsidR="00675915">
        <w:t xml:space="preserve"> </w:t>
      </w:r>
      <w:r w:rsidR="007319B5">
        <w:t>only explained 2-14% of the variance</w:t>
      </w:r>
      <w:r w:rsidR="002D2B0D" w:rsidRPr="00CB5C91">
        <w:t xml:space="preserve">. </w:t>
      </w:r>
    </w:p>
    <w:p w14:paraId="21B30544" w14:textId="5B937354" w:rsidR="002F596C" w:rsidRPr="00E47A17" w:rsidRDefault="002F596C" w:rsidP="002F596C">
      <w:bookmarkStart w:id="6" w:name="_Hlk4657062"/>
      <w:bookmarkEnd w:id="5"/>
      <w:r w:rsidRPr="00B16C75">
        <w:rPr>
          <w:rFonts w:eastAsia="Calibri"/>
        </w:rPr>
        <w:t xml:space="preserve">Research question 1b examined the extent to which task type </w:t>
      </w:r>
      <w:r w:rsidRPr="00B16C75">
        <w:t xml:space="preserve">influenced L2 writing </w:t>
      </w:r>
      <w:r w:rsidR="006F078C">
        <w:t>behaviours</w:t>
      </w:r>
      <w:r w:rsidRPr="00B16C75">
        <w:t xml:space="preserve"> at various </w:t>
      </w:r>
      <w:r w:rsidR="003635CB">
        <w:t xml:space="preserve">writing </w:t>
      </w:r>
      <w:r w:rsidRPr="00B16C75">
        <w:t>stages. In the series of mixed effects analyses the depend</w:t>
      </w:r>
      <w:r w:rsidR="00DF273B">
        <w:t>e</w:t>
      </w:r>
      <w:r w:rsidRPr="00B16C75">
        <w:t>nt variable was a writing behavio</w:t>
      </w:r>
      <w:r w:rsidR="00D055D5">
        <w:t>u</w:t>
      </w:r>
      <w:r w:rsidRPr="00B16C75">
        <w:t>r measure</w:t>
      </w:r>
      <w:r w:rsidR="00972BE5">
        <w:t>;</w:t>
      </w:r>
      <w:r w:rsidRPr="00B16C75">
        <w:t xml:space="preserve"> the fixed effects were task type, stage of writing, and their interaction</w:t>
      </w:r>
      <w:r w:rsidR="00972BE5">
        <w:t xml:space="preserve">; and the </w:t>
      </w:r>
      <w:r w:rsidRPr="00B16C75">
        <w:t>random effects</w:t>
      </w:r>
      <w:r w:rsidR="00972BE5">
        <w:t xml:space="preserve"> </w:t>
      </w:r>
      <w:r w:rsidRPr="00B16C75">
        <w:t xml:space="preserve">were participant and prompt. By-participant random slopes for task type and writing stage were also added to take into account participant-by-stage and participant-by-task type </w:t>
      </w:r>
      <w:r w:rsidRPr="00E47A17">
        <w:t>variation</w:t>
      </w:r>
      <w:r w:rsidR="0086376C">
        <w:t>.</w:t>
      </w:r>
      <w:r w:rsidR="004443F6" w:rsidRPr="00E47A17">
        <w:t xml:space="preserve"> For some dependent variables, the participant-by-stage random slope (</w:t>
      </w:r>
      <w:r w:rsidR="00902F6D">
        <w:t xml:space="preserve">characters per P-burst, </w:t>
      </w:r>
      <w:r w:rsidR="00DB7B9E">
        <w:t>median length of backward saccade</w:t>
      </w:r>
      <w:r w:rsidR="00CB4E95">
        <w:t>s</w:t>
      </w:r>
      <w:r w:rsidR="004443F6" w:rsidRPr="00E47A17">
        <w:t xml:space="preserve">) or the participant-by-task </w:t>
      </w:r>
      <w:r w:rsidR="004443F6" w:rsidRPr="00902F6D">
        <w:t>slope (total pause</w:t>
      </w:r>
      <w:r w:rsidR="00972BE5">
        <w:t xml:space="preserve"> number</w:t>
      </w:r>
      <w:r w:rsidR="004443F6" w:rsidRPr="00902F6D">
        <w:t xml:space="preserve">) </w:t>
      </w:r>
      <w:r w:rsidR="00972BE5">
        <w:t>were</w:t>
      </w:r>
      <w:r w:rsidR="004443F6" w:rsidRPr="00E47A17">
        <w:t xml:space="preserve"> removed to ensure model convergence. </w:t>
      </w:r>
      <w:r w:rsidRPr="00E47A17">
        <w:t>The predictor</w:t>
      </w:r>
      <w:r w:rsidR="002B0B3C">
        <w:t xml:space="preserve">s </w:t>
      </w:r>
      <w:r w:rsidRPr="00E47A17">
        <w:t>of interest w</w:t>
      </w:r>
      <w:r w:rsidR="002B0B3C">
        <w:t>ere</w:t>
      </w:r>
      <w:r w:rsidRPr="00E47A17">
        <w:t xml:space="preserve"> the interaction</w:t>
      </w:r>
      <w:r w:rsidR="002B0B3C">
        <w:t>s between task</w:t>
      </w:r>
      <w:r w:rsidR="00CB4E95">
        <w:t xml:space="preserve"> type</w:t>
      </w:r>
      <w:r w:rsidR="002B0B3C">
        <w:t xml:space="preserve"> and </w:t>
      </w:r>
      <w:r w:rsidR="00972BE5">
        <w:t>writing stage</w:t>
      </w:r>
      <w:r w:rsidRPr="00E47A17">
        <w:t>, with significant effect</w:t>
      </w:r>
      <w:r w:rsidR="002B0B3C">
        <w:t>s</w:t>
      </w:r>
      <w:r w:rsidRPr="00E47A17">
        <w:t xml:space="preserve"> meaning that participants behaved differently in the</w:t>
      </w:r>
      <w:r w:rsidRPr="00B16C75">
        <w:t xml:space="preserve"> independent and integrated tasks during </w:t>
      </w:r>
      <w:r w:rsidR="002B0B3C">
        <w:t xml:space="preserve">a particular </w:t>
      </w:r>
      <w:r w:rsidR="00972BE5">
        <w:t xml:space="preserve">writing </w:t>
      </w:r>
      <w:r w:rsidR="002B0B3C">
        <w:t>stage</w:t>
      </w:r>
      <w:r w:rsidRPr="00B16C75">
        <w:t xml:space="preserve">. </w:t>
      </w:r>
      <w:r w:rsidR="00B5252C">
        <w:t>T</w:t>
      </w:r>
      <w:r w:rsidRPr="00E47A17">
        <w:t xml:space="preserve">he analyses yielded a significant interaction effect for </w:t>
      </w:r>
      <w:r w:rsidR="00B5252C">
        <w:t>1</w:t>
      </w:r>
      <w:r w:rsidR="005F3151">
        <w:t>5</w:t>
      </w:r>
      <w:r w:rsidR="00B5252C">
        <w:t xml:space="preserve"> measures</w:t>
      </w:r>
      <w:r w:rsidR="00B5252C" w:rsidRPr="00CB4E95">
        <w:t xml:space="preserve">: characters per P-burst; </w:t>
      </w:r>
      <w:r w:rsidR="005F3151" w:rsidRPr="00CB4E95">
        <w:t xml:space="preserve">active writing time per characters; </w:t>
      </w:r>
      <w:r w:rsidR="00B5252C" w:rsidRPr="00CB4E95">
        <w:t>pause length total</w:t>
      </w:r>
      <w:r w:rsidR="005F3151" w:rsidRPr="00CB4E95">
        <w:t xml:space="preserve"> and between sentences</w:t>
      </w:r>
      <w:r w:rsidR="00B5252C" w:rsidRPr="00CB4E95">
        <w:t>; pause frequency total, within words, between words and between sentences; total fixa</w:t>
      </w:r>
      <w:r w:rsidR="00B5252C">
        <w:t xml:space="preserve">tion duration; </w:t>
      </w:r>
      <w:r w:rsidR="00D53BD5">
        <w:t xml:space="preserve">fixation count; </w:t>
      </w:r>
      <w:r w:rsidR="00B5252C">
        <w:t xml:space="preserve">number of backward and forward saccades; </w:t>
      </w:r>
      <w:r w:rsidR="00B5252C">
        <w:lastRenderedPageBreak/>
        <w:t>median length of forward and backward saccades; and proportion of backward saccades</w:t>
      </w:r>
      <w:r w:rsidR="00EE794B">
        <w:t xml:space="preserve"> (see Tables S</w:t>
      </w:r>
      <w:r w:rsidR="00F67809">
        <w:t>9</w:t>
      </w:r>
      <w:r w:rsidR="00EE794B">
        <w:t>-S1</w:t>
      </w:r>
      <w:r w:rsidR="00F67809">
        <w:t>3</w:t>
      </w:r>
      <w:r w:rsidR="00E974F5">
        <w:t>, online</w:t>
      </w:r>
      <w:r w:rsidR="00EE794B">
        <w:t xml:space="preserve"> support</w:t>
      </w:r>
      <w:r w:rsidR="00E974F5">
        <w:t>ve</w:t>
      </w:r>
      <w:r w:rsidR="00EE794B">
        <w:t xml:space="preserve"> </w:t>
      </w:r>
      <w:r w:rsidR="00E974F5">
        <w:t>material</w:t>
      </w:r>
      <w:r w:rsidR="00EE794B">
        <w:t>)</w:t>
      </w:r>
      <w:r w:rsidR="00B5252C">
        <w:t xml:space="preserve">. </w:t>
      </w:r>
    </w:p>
    <w:bookmarkEnd w:id="6"/>
    <w:p w14:paraId="1CC8122C" w14:textId="0AFD2B18" w:rsidR="00E47A17" w:rsidRDefault="002F596C" w:rsidP="00A327A0">
      <w:pPr>
        <w:rPr>
          <w:rFonts w:eastAsia="Batang"/>
          <w:lang w:eastAsia="ko-KR"/>
        </w:rPr>
      </w:pPr>
      <w:r w:rsidRPr="00B16C75">
        <w:tab/>
        <w:t>To investigate the interaction effects, we ran another series of mixed effects analyses for the independent and integrated tasks separately. This time</w:t>
      </w:r>
      <w:r w:rsidR="0086376C">
        <w:t>,</w:t>
      </w:r>
      <w:r w:rsidRPr="00B16C75">
        <w:t xml:space="preserve"> writing stage was the single fixed effect in the models, and the random effects remained participant and prompt. By-participant random slopes for writing stage were also added, but these </w:t>
      </w:r>
      <w:r w:rsidR="00972BE5">
        <w:t>were</w:t>
      </w:r>
      <w:r w:rsidRPr="00B16C75">
        <w:t xml:space="preserve"> removed </w:t>
      </w:r>
      <w:r w:rsidR="00A7167E">
        <w:t>for some dependent variables</w:t>
      </w:r>
      <w:r w:rsidRPr="00B16C75">
        <w:t xml:space="preserve"> to achieve convergence</w:t>
      </w:r>
      <w:r w:rsidR="00A91209">
        <w:t xml:space="preserve"> </w:t>
      </w:r>
      <w:r w:rsidR="00A91209" w:rsidRPr="006A34B8">
        <w:t>(</w:t>
      </w:r>
      <w:r w:rsidR="00AB15F7" w:rsidRPr="006A34B8">
        <w:t>fixation count and number of forward saccades for both independent and integrated tasks</w:t>
      </w:r>
      <w:r w:rsidR="005003CD">
        <w:t>;</w:t>
      </w:r>
      <w:r w:rsidR="00AB15F7" w:rsidRPr="006A34B8">
        <w:t xml:space="preserve"> </w:t>
      </w:r>
      <w:r w:rsidR="005003CD">
        <w:t xml:space="preserve">characters per P-burst, median pause length total, and </w:t>
      </w:r>
      <w:r w:rsidR="00AB15F7" w:rsidRPr="006A34B8">
        <w:t>number of backward saccades for independent task only</w:t>
      </w:r>
      <w:r w:rsidR="005003CD">
        <w:t>; active writing time per characters, and pause frequency total and between words for integrated task only</w:t>
      </w:r>
      <w:r w:rsidR="00AB15F7" w:rsidRPr="006A34B8">
        <w:t>)</w:t>
      </w:r>
      <w:r w:rsidRPr="00B16C75">
        <w:t xml:space="preserve">. As shown in </w:t>
      </w:r>
      <w:r w:rsidRPr="00A55E06">
        <w:t>Table</w:t>
      </w:r>
      <w:r w:rsidRPr="00B16C75">
        <w:t xml:space="preserve"> </w:t>
      </w:r>
      <w:r w:rsidR="002D194A">
        <w:t>5</w:t>
      </w:r>
      <w:r w:rsidRPr="00B16C75">
        <w:t xml:space="preserve">, </w:t>
      </w:r>
      <w:r w:rsidR="00D53BD5">
        <w:t>Bonferroni</w:t>
      </w:r>
      <w:r w:rsidRPr="00B16C75">
        <w:t xml:space="preserve"> post-hoc tests revealed that, overall, stage of writing had a greater influence on writing </w:t>
      </w:r>
      <w:r w:rsidR="006F078C">
        <w:t>behaviours</w:t>
      </w:r>
      <w:r w:rsidRPr="00B16C75">
        <w:t xml:space="preserve"> during the integrated task, with the analyses yielding considerably more significant differences among writing stages for this task</w:t>
      </w:r>
      <w:r w:rsidRPr="00CB4E95">
        <w:t xml:space="preserve">. </w:t>
      </w:r>
      <w:r w:rsidR="0022627E">
        <w:t>Notably</w:t>
      </w:r>
      <w:r w:rsidR="00A7167E" w:rsidRPr="00CB4E95">
        <w:t xml:space="preserve">, although a significant overall interaction effect was identified for </w:t>
      </w:r>
      <w:r w:rsidR="00E47A17" w:rsidRPr="00CB4E95">
        <w:t>median pause length</w:t>
      </w:r>
      <w:r w:rsidR="00177B2C" w:rsidRPr="00CB4E95">
        <w:t xml:space="preserve"> between sentences</w:t>
      </w:r>
      <w:r w:rsidR="00535337" w:rsidRPr="00CB4E95">
        <w:t>,</w:t>
      </w:r>
      <w:r w:rsidR="00E47A17" w:rsidRPr="00CB4E95">
        <w:t xml:space="preserve"> </w:t>
      </w:r>
      <w:r w:rsidR="00A7167E" w:rsidRPr="00CB4E95">
        <w:t>median length</w:t>
      </w:r>
      <w:r w:rsidR="00535337" w:rsidRPr="00CB4E95">
        <w:t xml:space="preserve"> of forward and backward saccades,</w:t>
      </w:r>
      <w:r w:rsidR="00A7167E" w:rsidRPr="00CB4E95">
        <w:t xml:space="preserve"> and proportion of backward saccades, no significant stage effects emerged in the post-hoc analyses.</w:t>
      </w:r>
      <w:r w:rsidR="00A7167E">
        <w:t xml:space="preserve"> </w:t>
      </w:r>
      <w:r w:rsidR="00E47A17">
        <w:t>The significant stage effects are visually represented in Figures 2-</w:t>
      </w:r>
      <w:r w:rsidR="00417B25">
        <w:t>6</w:t>
      </w:r>
      <w:r w:rsidR="00E47A17">
        <w:t xml:space="preserve">. </w:t>
      </w:r>
      <w:r w:rsidR="00E47A17" w:rsidRPr="00B16C75">
        <w:rPr>
          <w:rFonts w:eastAsia="Batang"/>
          <w:lang w:eastAsia="ko-KR"/>
        </w:rPr>
        <w:t xml:space="preserve"> </w:t>
      </w:r>
    </w:p>
    <w:p w14:paraId="27EEADEA" w14:textId="537CD40C" w:rsidR="00445941" w:rsidRDefault="00445941" w:rsidP="00E47A17">
      <w:pPr>
        <w:rPr>
          <w:rFonts w:eastAsia="Batang"/>
          <w:lang w:eastAsia="ko-KR"/>
        </w:rPr>
      </w:pPr>
    </w:p>
    <w:p w14:paraId="6E69AE52" w14:textId="2AEB61CB" w:rsidR="00445941" w:rsidRDefault="007444C5" w:rsidP="00445941">
      <w:pPr>
        <w:keepNext/>
      </w:pPr>
      <w:r>
        <w:rPr>
          <w:noProof/>
        </w:rPr>
        <w:lastRenderedPageBreak/>
        <w:drawing>
          <wp:inline distT="0" distB="0" distL="0" distR="0" wp14:anchorId="374BB5E3" wp14:editId="3040C2D9">
            <wp:extent cx="4687911" cy="5760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87911" cy="5760000"/>
                    </a:xfrm>
                    <a:prstGeom prst="rect">
                      <a:avLst/>
                    </a:prstGeom>
                    <a:noFill/>
                  </pic:spPr>
                </pic:pic>
              </a:graphicData>
            </a:graphic>
          </wp:inline>
        </w:drawing>
      </w:r>
    </w:p>
    <w:p w14:paraId="76DFB596" w14:textId="68E48D2B" w:rsidR="00445941" w:rsidRPr="00520F49" w:rsidRDefault="00763B59" w:rsidP="00A55E06">
      <w:pPr>
        <w:pStyle w:val="Caption"/>
      </w:pPr>
      <w:r w:rsidRPr="00A55E06">
        <w:t xml:space="preserve">Figure </w:t>
      </w:r>
      <w:r w:rsidR="00556C9C" w:rsidRPr="00A55E06">
        <w:t>2</w:t>
      </w:r>
      <w:r w:rsidRPr="00A55E06">
        <w:t>.</w:t>
      </w:r>
      <w:r w:rsidR="00445941" w:rsidRPr="00C44027">
        <w:t xml:space="preserve"> Significant Interaction Effects Identified for Fluency Measures</w:t>
      </w:r>
      <w:r w:rsidR="00DF571F" w:rsidRPr="00C44027">
        <w:t xml:space="preserve"> Across Stages</w:t>
      </w:r>
    </w:p>
    <w:p w14:paraId="0A6BA384" w14:textId="624AE819" w:rsidR="00DF571F" w:rsidRDefault="007444C5" w:rsidP="00DF571F">
      <w:pPr>
        <w:keepNext/>
      </w:pPr>
      <w:r>
        <w:rPr>
          <w:noProof/>
        </w:rPr>
        <w:lastRenderedPageBreak/>
        <w:drawing>
          <wp:inline distT="0" distB="0" distL="0" distR="0" wp14:anchorId="018A1F4A" wp14:editId="26DEADB3">
            <wp:extent cx="4713958" cy="5760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13958" cy="5760000"/>
                    </a:xfrm>
                    <a:prstGeom prst="rect">
                      <a:avLst/>
                    </a:prstGeom>
                    <a:noFill/>
                  </pic:spPr>
                </pic:pic>
              </a:graphicData>
            </a:graphic>
          </wp:inline>
        </w:drawing>
      </w:r>
    </w:p>
    <w:p w14:paraId="02FE3367" w14:textId="23088729" w:rsidR="00E47A17" w:rsidRPr="00160023" w:rsidRDefault="00DF571F" w:rsidP="00F67809">
      <w:pPr>
        <w:pStyle w:val="Caption"/>
      </w:pPr>
      <w:r w:rsidRPr="00160023">
        <w:t xml:space="preserve">Figure </w:t>
      </w:r>
      <w:r w:rsidR="00556C9C">
        <w:t>3</w:t>
      </w:r>
      <w:r w:rsidRPr="00160023">
        <w:t>. Significant Interaction Effects Identified for Pausing Totals Across Stages</w:t>
      </w:r>
    </w:p>
    <w:p w14:paraId="6D06AD6A" w14:textId="249D1F06" w:rsidR="00E47A17" w:rsidRDefault="00E47A17" w:rsidP="00BC7DE5">
      <w:pPr>
        <w:ind w:firstLine="0"/>
      </w:pPr>
    </w:p>
    <w:p w14:paraId="79BBB1B8" w14:textId="77777777" w:rsidR="00DF571F" w:rsidRDefault="00DF571F" w:rsidP="00F67809">
      <w:pPr>
        <w:pStyle w:val="Caption"/>
      </w:pPr>
    </w:p>
    <w:p w14:paraId="605C726F" w14:textId="67B07631" w:rsidR="00DF571F" w:rsidRDefault="00A55E06" w:rsidP="00F67809">
      <w:pPr>
        <w:pStyle w:val="Caption"/>
      </w:pPr>
      <w:r>
        <w:rPr>
          <w:noProof/>
        </w:rPr>
        <w:lastRenderedPageBreak/>
        <w:drawing>
          <wp:inline distT="0" distB="0" distL="0" distR="0" wp14:anchorId="77B3164E" wp14:editId="45101B96">
            <wp:extent cx="5731510" cy="3187065"/>
            <wp:effectExtent l="0" t="0" r="2540" b="13335"/>
            <wp:docPr id="6" name="Chart 6">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437A1CA" w14:textId="1935EFE3" w:rsidR="00E47A17" w:rsidRPr="00F67809" w:rsidRDefault="00763B59" w:rsidP="00A55E06">
      <w:pPr>
        <w:pStyle w:val="Caption"/>
      </w:pPr>
      <w:r w:rsidRPr="00A55E06">
        <w:t xml:space="preserve">Figure </w:t>
      </w:r>
      <w:r w:rsidR="00556C9C" w:rsidRPr="00A55E06">
        <w:t>4</w:t>
      </w:r>
      <w:r w:rsidRPr="00A55E06">
        <w:t xml:space="preserve">. </w:t>
      </w:r>
      <w:r w:rsidR="00E47A17" w:rsidRPr="00C44027">
        <w:t>Significant Interaction Effects Identified for Paus</w:t>
      </w:r>
      <w:r w:rsidR="001746F0" w:rsidRPr="00C44027">
        <w:t>e Frequency</w:t>
      </w:r>
      <w:r w:rsidR="00DF571F" w:rsidRPr="00520F49">
        <w:t xml:space="preserve"> per Location Across Stages</w:t>
      </w:r>
      <w:r w:rsidR="00FC5D24" w:rsidRPr="00520F49">
        <w:t xml:space="preserve">. </w:t>
      </w:r>
      <w:r w:rsidR="00E47A17" w:rsidRPr="00AC1950">
        <w:t xml:space="preserve"> </w:t>
      </w:r>
    </w:p>
    <w:p w14:paraId="072E3D27" w14:textId="77777777" w:rsidR="00E47A17" w:rsidRPr="00160023" w:rsidRDefault="00E47A17" w:rsidP="00E47A17">
      <w:pPr>
        <w:spacing w:line="240" w:lineRule="auto"/>
        <w:ind w:firstLine="0"/>
        <w:rPr>
          <w:i/>
          <w:lang w:val="en-US"/>
        </w:rPr>
      </w:pPr>
    </w:p>
    <w:p w14:paraId="2E321D39" w14:textId="21852A21" w:rsidR="007444C5" w:rsidRDefault="004233E1" w:rsidP="007444C5">
      <w:pPr>
        <w:keepNext/>
        <w:spacing w:line="240" w:lineRule="auto"/>
        <w:ind w:firstLine="0"/>
      </w:pPr>
      <w:r>
        <w:rPr>
          <w:noProof/>
        </w:rPr>
        <w:lastRenderedPageBreak/>
        <w:drawing>
          <wp:inline distT="0" distB="0" distL="0" distR="0" wp14:anchorId="6C1379BC" wp14:editId="71516321">
            <wp:extent cx="4712615" cy="57600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12615" cy="5760000"/>
                    </a:xfrm>
                    <a:prstGeom prst="rect">
                      <a:avLst/>
                    </a:prstGeom>
                    <a:noFill/>
                  </pic:spPr>
                </pic:pic>
              </a:graphicData>
            </a:graphic>
          </wp:inline>
        </w:drawing>
      </w:r>
    </w:p>
    <w:p w14:paraId="4A6E8C1F" w14:textId="45408F96" w:rsidR="00763B59" w:rsidRPr="00763B59" w:rsidRDefault="00763B59" w:rsidP="00A55E06">
      <w:pPr>
        <w:pStyle w:val="Caption"/>
      </w:pPr>
      <w:r w:rsidRPr="00763B59">
        <w:t xml:space="preserve">Figure </w:t>
      </w:r>
      <w:r w:rsidR="00556C9C">
        <w:t>5</w:t>
      </w:r>
      <w:r w:rsidRPr="00763B59">
        <w:t xml:space="preserve">. Significant Interaction Effects Identified for Eye-Tracking Indices based on </w:t>
      </w:r>
      <w:r>
        <w:t>Fixations</w:t>
      </w:r>
      <w:r w:rsidRPr="00763B59">
        <w:t xml:space="preserve"> Across Stages</w:t>
      </w:r>
    </w:p>
    <w:p w14:paraId="41ECF450" w14:textId="06FF50FF" w:rsidR="00E47A17" w:rsidRPr="00763B59" w:rsidRDefault="00E47A17" w:rsidP="00A55E06">
      <w:pPr>
        <w:pStyle w:val="Caption"/>
      </w:pPr>
    </w:p>
    <w:p w14:paraId="22A07AD7" w14:textId="01955E41" w:rsidR="004233E1" w:rsidRDefault="004233E1" w:rsidP="004233E1"/>
    <w:p w14:paraId="29E0DBC5" w14:textId="77777777" w:rsidR="00763B59" w:rsidRDefault="00763B59" w:rsidP="00763B59">
      <w:pPr>
        <w:keepNext/>
      </w:pPr>
      <w:r>
        <w:rPr>
          <w:noProof/>
        </w:rPr>
        <w:lastRenderedPageBreak/>
        <w:drawing>
          <wp:inline distT="0" distB="0" distL="0" distR="0" wp14:anchorId="068D851B" wp14:editId="78B8D835">
            <wp:extent cx="4712400" cy="6125924"/>
            <wp:effectExtent l="0" t="0" r="0" b="825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12400" cy="6125924"/>
                    </a:xfrm>
                    <a:prstGeom prst="rect">
                      <a:avLst/>
                    </a:prstGeom>
                    <a:noFill/>
                  </pic:spPr>
                </pic:pic>
              </a:graphicData>
            </a:graphic>
          </wp:inline>
        </w:drawing>
      </w:r>
    </w:p>
    <w:p w14:paraId="5A4D966A" w14:textId="58D14934" w:rsidR="004233E1" w:rsidRPr="00763B59" w:rsidRDefault="00763B59" w:rsidP="00A55E06">
      <w:pPr>
        <w:pStyle w:val="Caption"/>
      </w:pPr>
      <w:r w:rsidRPr="00763B59">
        <w:t xml:space="preserve">Figure </w:t>
      </w:r>
      <w:r w:rsidR="00556C9C">
        <w:t>6</w:t>
      </w:r>
      <w:r w:rsidRPr="00763B59">
        <w:t>. Significant Interaction Effects Identified for Eye-Tracking Indices based on Saccades Across Stages</w:t>
      </w:r>
    </w:p>
    <w:p w14:paraId="0D8EBC67" w14:textId="77777777" w:rsidR="00E47A17" w:rsidRPr="00763B59" w:rsidRDefault="00E47A17" w:rsidP="00E47A17">
      <w:pPr>
        <w:rPr>
          <w:iCs/>
          <w:color w:val="44546A" w:themeColor="text2"/>
          <w:szCs w:val="18"/>
        </w:rPr>
      </w:pPr>
    </w:p>
    <w:p w14:paraId="2B6076EA" w14:textId="2D6AEE6B" w:rsidR="0093402D" w:rsidRDefault="00A7167E" w:rsidP="0093402D">
      <w:r>
        <w:t xml:space="preserve">  </w:t>
      </w:r>
      <w:bookmarkStart w:id="7" w:name="_Hlk4657036"/>
      <w:r w:rsidR="00972BE5">
        <w:t xml:space="preserve">Most </w:t>
      </w:r>
      <w:r w:rsidR="002F596C" w:rsidRPr="00B16C75">
        <w:t xml:space="preserve">differences on the integrated task were found between stage 1, stage 5, and the rest of the </w:t>
      </w:r>
      <w:r w:rsidR="002F596C" w:rsidRPr="00BC7DE5">
        <w:t>stages. During stage 5, participants produced</w:t>
      </w:r>
      <w:r w:rsidR="002F596C" w:rsidRPr="00B16C75">
        <w:t xml:space="preserve"> significantly fewer characters between pauses and paused less frequently, as compared to earlier stages. Exceptions to this trend were the lower number of pauses observed during stage 1 (overall) and stage 4 (overall,) than stage 5. According to the eye-gaze data, participant</w:t>
      </w:r>
      <w:r w:rsidR="00C30685" w:rsidRPr="00B16C75">
        <w:t>s</w:t>
      </w:r>
      <w:r w:rsidR="002F596C" w:rsidRPr="00B16C75">
        <w:t xml:space="preserve"> looked at the writing window more often </w:t>
      </w:r>
      <w:r w:rsidR="0093402D">
        <w:t xml:space="preserve">and longer </w:t>
      </w:r>
      <w:r w:rsidR="002F596C" w:rsidRPr="00B16C75">
        <w:t xml:space="preserve">during stage 5 than earlier stages, as evidenced in higher total fixation time and number of fixations and saccades. </w:t>
      </w:r>
    </w:p>
    <w:p w14:paraId="722F964E" w14:textId="2FD2F245" w:rsidR="002F596C" w:rsidRPr="00B16C75" w:rsidRDefault="002F596C" w:rsidP="0093402D">
      <w:r w:rsidRPr="00B16C75">
        <w:lastRenderedPageBreak/>
        <w:t xml:space="preserve">During stage 1, there was </w:t>
      </w:r>
      <w:r w:rsidR="00972BE5">
        <w:t xml:space="preserve">more </w:t>
      </w:r>
      <w:r w:rsidRPr="00B16C75">
        <w:t xml:space="preserve">pausing than at stage </w:t>
      </w:r>
      <w:r w:rsidR="007916F5">
        <w:t>5</w:t>
      </w:r>
      <w:r w:rsidRPr="00B16C75">
        <w:t xml:space="preserve"> (overall, </w:t>
      </w:r>
      <w:r w:rsidR="007916F5">
        <w:t>within</w:t>
      </w:r>
      <w:r w:rsidRPr="00B16C75">
        <w:t xml:space="preserve"> </w:t>
      </w:r>
      <w:r w:rsidR="00706BA5">
        <w:t xml:space="preserve">and between </w:t>
      </w:r>
      <w:r w:rsidRPr="00B16C75">
        <w:t>words</w:t>
      </w:r>
      <w:r w:rsidR="007916F5">
        <w:t>, between sentences</w:t>
      </w:r>
      <w:r w:rsidRPr="00B16C75">
        <w:t>)</w:t>
      </w:r>
      <w:r w:rsidR="00706BA5">
        <w:t>, but overall pause length was shorter</w:t>
      </w:r>
      <w:r w:rsidRPr="00B16C75">
        <w:t>. In addition, the eye-gaze data revealed that, at stage 1, participants spent less time viewing the writing window than at later stages, reflected in shorter total fixation duration</w:t>
      </w:r>
      <w:r w:rsidR="0093402D">
        <w:t>s</w:t>
      </w:r>
      <w:r w:rsidRPr="00B16C75">
        <w:t xml:space="preserve"> and fewer fixations and saccades. </w:t>
      </w:r>
      <w:r w:rsidR="00972BE5">
        <w:t>Most</w:t>
      </w:r>
      <w:r w:rsidRPr="00B16C75">
        <w:t xml:space="preserve"> effect sizes were in the small range, </w:t>
      </w:r>
      <w:r w:rsidR="00706BA5">
        <w:t>but a few</w:t>
      </w:r>
      <w:r w:rsidRPr="00B16C75">
        <w:t xml:space="preserve"> effect sizes for the eye-gaze indices were large.</w:t>
      </w:r>
    </w:p>
    <w:p w14:paraId="3230199A" w14:textId="3CEA52C1" w:rsidR="00B74520" w:rsidRDefault="002F596C" w:rsidP="00B74520">
      <w:r w:rsidRPr="00B16C75">
        <w:t xml:space="preserve">On the independent task, speed fluency, as measured by </w:t>
      </w:r>
      <w:r w:rsidR="00706BA5">
        <w:t>active writing time per characters</w:t>
      </w:r>
      <w:r w:rsidRPr="00B16C75">
        <w:t>, was higher during stage</w:t>
      </w:r>
      <w:r w:rsidR="00706BA5">
        <w:t xml:space="preserve">s 2-4 </w:t>
      </w:r>
      <w:r w:rsidRPr="00B16C75">
        <w:t xml:space="preserve">than </w:t>
      </w:r>
      <w:r w:rsidR="00706BA5">
        <w:t xml:space="preserve">during stages 1 and </w:t>
      </w:r>
      <w:r w:rsidRPr="00B16C75">
        <w:t>5, with a small effect size. For pause frequency, most differences were observed between stage 1 and stages 2-4. Participants paused le</w:t>
      </w:r>
      <w:r w:rsidR="00840CFD">
        <w:t>ss during stage 1 than</w:t>
      </w:r>
      <w:r w:rsidRPr="00B16C75">
        <w:t xml:space="preserve"> subsequent stages, the only exception being pause frequency </w:t>
      </w:r>
      <w:r w:rsidR="00840CFD">
        <w:t>within</w:t>
      </w:r>
      <w:r w:rsidRPr="00B16C75">
        <w:t xml:space="preserve"> words, where more pauses were observed during stage 1 as compared to stage 4. The effect sizes were in the small range. Turning to eye-gaze </w:t>
      </w:r>
      <w:r w:rsidR="006F078C">
        <w:t>behaviours</w:t>
      </w:r>
      <w:r w:rsidRPr="00B16C75">
        <w:t xml:space="preserve">, participants </w:t>
      </w:r>
      <w:r w:rsidR="009306E5">
        <w:t>fixate</w:t>
      </w:r>
      <w:r w:rsidR="00EB4632">
        <w:t>d</w:t>
      </w:r>
      <w:r w:rsidR="009306E5">
        <w:t xml:space="preserve"> shorter and less often </w:t>
      </w:r>
      <w:r w:rsidRPr="00B16C75">
        <w:t xml:space="preserve">on the writing window during stage 1 as compared to </w:t>
      </w:r>
      <w:r w:rsidR="009306E5">
        <w:t>later stages</w:t>
      </w:r>
      <w:r w:rsidR="001670DB">
        <w:t>, and more</w:t>
      </w:r>
      <w:r w:rsidR="009306E5">
        <w:t xml:space="preserve"> saccades </w:t>
      </w:r>
      <w:r w:rsidR="00E5631B">
        <w:t xml:space="preserve">were observed </w:t>
      </w:r>
      <w:r w:rsidR="009306E5">
        <w:t xml:space="preserve">during stage 1 than stage 4. </w:t>
      </w:r>
      <w:r w:rsidRPr="00B16C75">
        <w:t xml:space="preserve">The effect sizes were </w:t>
      </w:r>
      <w:r w:rsidR="00341A2F">
        <w:t xml:space="preserve">in the small to medium </w:t>
      </w:r>
      <w:r w:rsidR="00972BE5">
        <w:t>range</w:t>
      </w:r>
      <w:r w:rsidRPr="00B16C75">
        <w:t>.</w:t>
      </w:r>
      <w:r w:rsidR="00EB4632">
        <w:t xml:space="preserve">  </w:t>
      </w:r>
      <w:bookmarkStart w:id="8" w:name="_Hlk14386337"/>
      <w:bookmarkEnd w:id="7"/>
    </w:p>
    <w:p w14:paraId="5A15336E" w14:textId="77777777" w:rsidR="00B74520" w:rsidRDefault="00B74520" w:rsidP="00B74520">
      <w:pPr>
        <w:rPr>
          <w:i/>
        </w:rPr>
      </w:pPr>
    </w:p>
    <w:p w14:paraId="02BB4F24" w14:textId="46CCC723" w:rsidR="009648C6" w:rsidRPr="00B16C75" w:rsidRDefault="009648C6" w:rsidP="00F67809">
      <w:pPr>
        <w:ind w:firstLine="0"/>
        <w:rPr>
          <w:i/>
        </w:rPr>
      </w:pPr>
      <w:r w:rsidRPr="00B16C75">
        <w:rPr>
          <w:i/>
        </w:rPr>
        <w:t xml:space="preserve">Table </w:t>
      </w:r>
      <w:r w:rsidR="002D194A">
        <w:rPr>
          <w:i/>
        </w:rPr>
        <w:t>5</w:t>
      </w:r>
      <w:r w:rsidR="0093014B">
        <w:rPr>
          <w:i/>
        </w:rPr>
        <w:t>.</w:t>
      </w:r>
      <w:r w:rsidR="0022627E" w:rsidRPr="00B16C75">
        <w:rPr>
          <w:i/>
        </w:rPr>
        <w:t xml:space="preserve"> </w:t>
      </w:r>
      <w:r w:rsidRPr="00B16C75">
        <w:rPr>
          <w:i/>
        </w:rPr>
        <w:t xml:space="preserve">Significant Results for Post-hoc Tukey Tests Examining the Effects of Task Type and Stage of Writing on Writing </w:t>
      </w:r>
      <w:r>
        <w:rPr>
          <w:i/>
        </w:rPr>
        <w:t>Behaviours</w:t>
      </w:r>
      <w:r w:rsidRPr="00B16C75">
        <w:rPr>
          <w:i/>
        </w:rPr>
        <w:t xml:space="preserve"> (p &lt; 0.</w:t>
      </w:r>
      <w:r>
        <w:rPr>
          <w:i/>
        </w:rPr>
        <w:t>0</w:t>
      </w:r>
      <w:r w:rsidRPr="00B16C75">
        <w:rPr>
          <w:i/>
        </w:rPr>
        <w:t>1)</w:t>
      </w:r>
      <w:r w:rsidR="001D7224">
        <w:rPr>
          <w:i/>
        </w:rPr>
        <w:t xml:space="preserve">. Full Table </w:t>
      </w:r>
      <w:r w:rsidR="00F67809">
        <w:rPr>
          <w:i/>
        </w:rPr>
        <w:t xml:space="preserve">S6 </w:t>
      </w:r>
      <w:r w:rsidR="001D7224">
        <w:rPr>
          <w:i/>
        </w:rPr>
        <w:t>including p- and SE-values is available as online supportive material.</w:t>
      </w:r>
    </w:p>
    <w:tbl>
      <w:tblPr>
        <w:tblStyle w:val="PlainTable21"/>
        <w:tblW w:w="10011" w:type="dxa"/>
        <w:tblBorders>
          <w:top w:val="none" w:sz="0" w:space="0" w:color="auto"/>
          <w:bottom w:val="none" w:sz="0" w:space="0" w:color="auto"/>
        </w:tblBorders>
        <w:tblLayout w:type="fixed"/>
        <w:tblLook w:val="06A0" w:firstRow="1" w:lastRow="0" w:firstColumn="1" w:lastColumn="0" w:noHBand="1" w:noVBand="1"/>
      </w:tblPr>
      <w:tblGrid>
        <w:gridCol w:w="922"/>
        <w:gridCol w:w="236"/>
        <w:gridCol w:w="635"/>
        <w:gridCol w:w="83"/>
        <w:gridCol w:w="28"/>
        <w:gridCol w:w="230"/>
        <w:gridCol w:w="297"/>
        <w:gridCol w:w="165"/>
        <w:gridCol w:w="54"/>
        <w:gridCol w:w="92"/>
        <w:gridCol w:w="327"/>
        <w:gridCol w:w="246"/>
        <w:gridCol w:w="35"/>
        <w:gridCol w:w="46"/>
        <w:gridCol w:w="481"/>
        <w:gridCol w:w="265"/>
        <w:gridCol w:w="211"/>
        <w:gridCol w:w="15"/>
        <w:gridCol w:w="520"/>
        <w:gridCol w:w="288"/>
        <w:gridCol w:w="10"/>
        <w:gridCol w:w="590"/>
        <w:gridCol w:w="10"/>
        <w:gridCol w:w="591"/>
        <w:gridCol w:w="11"/>
        <w:gridCol w:w="590"/>
        <w:gridCol w:w="11"/>
        <w:gridCol w:w="590"/>
        <w:gridCol w:w="11"/>
        <w:gridCol w:w="590"/>
        <w:gridCol w:w="11"/>
        <w:gridCol w:w="590"/>
        <w:gridCol w:w="11"/>
        <w:gridCol w:w="590"/>
        <w:gridCol w:w="11"/>
        <w:gridCol w:w="601"/>
        <w:gridCol w:w="17"/>
      </w:tblGrid>
      <w:tr w:rsidR="009648C6" w:rsidRPr="00C625BB" w14:paraId="11C018CF" w14:textId="77777777" w:rsidTr="001D72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2" w:type="dxa"/>
            <w:tcBorders>
              <w:top w:val="single" w:sz="4" w:space="0" w:color="auto"/>
              <w:bottom w:val="single" w:sz="4" w:space="0" w:color="auto"/>
            </w:tcBorders>
          </w:tcPr>
          <w:p w14:paraId="66D7C9C1" w14:textId="77777777" w:rsidR="009648C6" w:rsidRPr="00C625BB" w:rsidRDefault="009648C6" w:rsidP="003030F3">
            <w:pPr>
              <w:pStyle w:val="NoSpacing"/>
              <w:ind w:right="-93" w:hanging="113"/>
              <w:rPr>
                <w:b w:val="0"/>
                <w:i/>
                <w:color w:val="auto"/>
                <w:sz w:val="20"/>
                <w:lang w:val="en-US"/>
              </w:rPr>
            </w:pPr>
          </w:p>
        </w:tc>
        <w:tc>
          <w:tcPr>
            <w:tcW w:w="4264" w:type="dxa"/>
            <w:gridSpan w:val="20"/>
            <w:tcBorders>
              <w:top w:val="single" w:sz="4" w:space="0" w:color="auto"/>
              <w:bottom w:val="single" w:sz="4" w:space="0" w:color="auto"/>
            </w:tcBorders>
          </w:tcPr>
          <w:p w14:paraId="7F63DB5C" w14:textId="77777777" w:rsidR="009648C6" w:rsidRPr="00C625BB" w:rsidRDefault="009648C6" w:rsidP="003030F3">
            <w:pPr>
              <w:pStyle w:val="NoSpacing"/>
              <w:cnfStyle w:val="100000000000" w:firstRow="1" w:lastRow="0" w:firstColumn="0" w:lastColumn="0" w:oddVBand="0" w:evenVBand="0" w:oddHBand="0" w:evenHBand="0" w:firstRowFirstColumn="0" w:firstRowLastColumn="0" w:lastRowFirstColumn="0" w:lastRowLastColumn="0"/>
              <w:rPr>
                <w:b w:val="0"/>
                <w:i/>
                <w:color w:val="auto"/>
                <w:sz w:val="20"/>
                <w:lang w:val="en-US"/>
              </w:rPr>
            </w:pPr>
            <w:r w:rsidRPr="00C625BB">
              <w:rPr>
                <w:b w:val="0"/>
                <w:i/>
                <w:color w:val="auto"/>
                <w:sz w:val="20"/>
                <w:lang w:val="en-US"/>
              </w:rPr>
              <w:t>Independent</w:t>
            </w:r>
          </w:p>
        </w:tc>
        <w:tc>
          <w:tcPr>
            <w:tcW w:w="4825" w:type="dxa"/>
            <w:gridSpan w:val="16"/>
            <w:tcBorders>
              <w:top w:val="single" w:sz="4" w:space="0" w:color="auto"/>
              <w:bottom w:val="single" w:sz="4" w:space="0" w:color="auto"/>
            </w:tcBorders>
          </w:tcPr>
          <w:p w14:paraId="34E35EFE" w14:textId="77777777" w:rsidR="009648C6" w:rsidRPr="00C625BB" w:rsidRDefault="009648C6" w:rsidP="003030F3">
            <w:pPr>
              <w:pStyle w:val="NoSpacing"/>
              <w:cnfStyle w:val="100000000000" w:firstRow="1" w:lastRow="0" w:firstColumn="0" w:lastColumn="0" w:oddVBand="0" w:evenVBand="0" w:oddHBand="0" w:evenHBand="0" w:firstRowFirstColumn="0" w:firstRowLastColumn="0" w:lastRowFirstColumn="0" w:lastRowLastColumn="0"/>
              <w:rPr>
                <w:b w:val="0"/>
                <w:i/>
                <w:color w:val="auto"/>
                <w:sz w:val="20"/>
                <w:lang w:val="en-US"/>
              </w:rPr>
            </w:pPr>
            <w:r w:rsidRPr="00C625BB">
              <w:rPr>
                <w:b w:val="0"/>
                <w:i/>
                <w:color w:val="auto"/>
                <w:sz w:val="20"/>
                <w:lang w:val="en-US"/>
              </w:rPr>
              <w:t>Integrated</w:t>
            </w:r>
          </w:p>
        </w:tc>
      </w:tr>
      <w:tr w:rsidR="009648C6" w:rsidRPr="00C625BB" w14:paraId="201197F6" w14:textId="77777777" w:rsidTr="003030F3">
        <w:tc>
          <w:tcPr>
            <w:cnfStyle w:val="001000000000" w:firstRow="0" w:lastRow="0" w:firstColumn="1" w:lastColumn="0" w:oddVBand="0" w:evenVBand="0" w:oddHBand="0" w:evenHBand="0" w:firstRowFirstColumn="0" w:firstRowLastColumn="0" w:lastRowFirstColumn="0" w:lastRowLastColumn="0"/>
            <w:tcW w:w="10011" w:type="dxa"/>
            <w:gridSpan w:val="37"/>
            <w:tcBorders>
              <w:top w:val="single" w:sz="4" w:space="0" w:color="auto"/>
            </w:tcBorders>
          </w:tcPr>
          <w:p w14:paraId="11846B35" w14:textId="77777777" w:rsidR="009648C6" w:rsidRPr="00C625BB" w:rsidRDefault="009648C6" w:rsidP="003030F3">
            <w:pPr>
              <w:pStyle w:val="NoSpacing"/>
              <w:ind w:right="-93" w:hanging="223"/>
              <w:jc w:val="left"/>
              <w:rPr>
                <w:b w:val="0"/>
                <w:i/>
                <w:color w:val="auto"/>
                <w:sz w:val="20"/>
                <w:lang w:val="en-US"/>
              </w:rPr>
            </w:pPr>
            <w:r w:rsidRPr="00C625BB">
              <w:rPr>
                <w:b w:val="0"/>
                <w:i/>
                <w:color w:val="auto"/>
                <w:sz w:val="20"/>
                <w:lang w:val="en-US"/>
              </w:rPr>
              <w:t>Characters per P-burst</w:t>
            </w:r>
          </w:p>
        </w:tc>
      </w:tr>
      <w:tr w:rsidR="003030F3" w:rsidRPr="00C625BB" w14:paraId="1C271D84" w14:textId="77777777" w:rsidTr="001D7224">
        <w:tc>
          <w:tcPr>
            <w:cnfStyle w:val="001000000000" w:firstRow="0" w:lastRow="0" w:firstColumn="1" w:lastColumn="0" w:oddVBand="0" w:evenVBand="0" w:oddHBand="0" w:evenHBand="0" w:firstRowFirstColumn="0" w:firstRowLastColumn="0" w:lastRowFirstColumn="0" w:lastRowLastColumn="0"/>
            <w:tcW w:w="922" w:type="dxa"/>
          </w:tcPr>
          <w:p w14:paraId="5DFF8BB0" w14:textId="77777777" w:rsidR="009648C6" w:rsidRPr="00C625BB" w:rsidRDefault="009648C6" w:rsidP="003030F3">
            <w:pPr>
              <w:pStyle w:val="NoSpacing"/>
              <w:ind w:right="-93" w:hanging="113"/>
              <w:rPr>
                <w:b w:val="0"/>
                <w:color w:val="auto"/>
                <w:sz w:val="20"/>
                <w:lang w:val="en-US"/>
              </w:rPr>
            </w:pPr>
            <w:r w:rsidRPr="00C625BB">
              <w:rPr>
                <w:b w:val="0"/>
                <w:color w:val="auto"/>
                <w:sz w:val="20"/>
                <w:lang w:val="en-US"/>
              </w:rPr>
              <w:t>Post-hoc</w:t>
            </w:r>
          </w:p>
        </w:tc>
        <w:tc>
          <w:tcPr>
            <w:tcW w:w="236" w:type="dxa"/>
          </w:tcPr>
          <w:p w14:paraId="2F9EB82E" w14:textId="77777777" w:rsidR="009648C6" w:rsidRPr="00C625BB" w:rsidRDefault="009648C6" w:rsidP="003030F3">
            <w:pPr>
              <w:pStyle w:val="NoSpacing"/>
              <w:ind w:left="-79" w:right="-98" w:firstLine="0"/>
              <w:cnfStyle w:val="000000000000" w:firstRow="0" w:lastRow="0" w:firstColumn="0" w:lastColumn="0" w:oddVBand="0" w:evenVBand="0" w:oddHBand="0" w:evenHBand="0" w:firstRowFirstColumn="0" w:firstRowLastColumn="0" w:lastRowFirstColumn="0" w:lastRowLastColumn="0"/>
              <w:rPr>
                <w:color w:val="auto"/>
                <w:sz w:val="20"/>
              </w:rPr>
            </w:pPr>
          </w:p>
        </w:tc>
        <w:tc>
          <w:tcPr>
            <w:tcW w:w="635" w:type="dxa"/>
          </w:tcPr>
          <w:p w14:paraId="770C7CFF" w14:textId="77777777" w:rsidR="009648C6" w:rsidRPr="00C625BB" w:rsidRDefault="009648C6" w:rsidP="003030F3">
            <w:pPr>
              <w:pStyle w:val="NoSpacing"/>
              <w:ind w:left="-79" w:right="-98" w:firstLine="0"/>
              <w:cnfStyle w:val="000000000000" w:firstRow="0" w:lastRow="0" w:firstColumn="0" w:lastColumn="0" w:oddVBand="0" w:evenVBand="0" w:oddHBand="0" w:evenHBand="0" w:firstRowFirstColumn="0" w:firstRowLastColumn="0" w:lastRowFirstColumn="0" w:lastRowLastColumn="0"/>
              <w:rPr>
                <w:color w:val="auto"/>
                <w:sz w:val="20"/>
              </w:rPr>
            </w:pPr>
          </w:p>
        </w:tc>
        <w:tc>
          <w:tcPr>
            <w:tcW w:w="638" w:type="dxa"/>
            <w:gridSpan w:val="4"/>
          </w:tcPr>
          <w:p w14:paraId="35243CFF" w14:textId="77777777" w:rsidR="009648C6" w:rsidRPr="00C625BB" w:rsidRDefault="009648C6" w:rsidP="003030F3">
            <w:pPr>
              <w:pStyle w:val="NoSpacing"/>
              <w:ind w:left="-79" w:right="-98" w:firstLine="0"/>
              <w:cnfStyle w:val="000000000000" w:firstRow="0" w:lastRow="0" w:firstColumn="0" w:lastColumn="0" w:oddVBand="0" w:evenVBand="0" w:oddHBand="0" w:evenHBand="0" w:firstRowFirstColumn="0" w:firstRowLastColumn="0" w:lastRowFirstColumn="0" w:lastRowLastColumn="0"/>
              <w:rPr>
                <w:color w:val="auto"/>
                <w:sz w:val="20"/>
              </w:rPr>
            </w:pPr>
          </w:p>
        </w:tc>
        <w:tc>
          <w:tcPr>
            <w:tcW w:w="638" w:type="dxa"/>
            <w:gridSpan w:val="4"/>
          </w:tcPr>
          <w:p w14:paraId="4A44CDF0" w14:textId="77777777" w:rsidR="009648C6" w:rsidRPr="00C625BB" w:rsidRDefault="009648C6" w:rsidP="003030F3">
            <w:pPr>
              <w:pStyle w:val="NoSpacing"/>
              <w:ind w:left="-79" w:right="-98" w:firstLine="0"/>
              <w:cnfStyle w:val="000000000000" w:firstRow="0" w:lastRow="0" w:firstColumn="0" w:lastColumn="0" w:oddVBand="0" w:evenVBand="0" w:oddHBand="0" w:evenHBand="0" w:firstRowFirstColumn="0" w:firstRowLastColumn="0" w:lastRowFirstColumn="0" w:lastRowLastColumn="0"/>
              <w:rPr>
                <w:color w:val="auto"/>
                <w:sz w:val="20"/>
              </w:rPr>
            </w:pPr>
          </w:p>
        </w:tc>
        <w:tc>
          <w:tcPr>
            <w:tcW w:w="808" w:type="dxa"/>
            <w:gridSpan w:val="4"/>
          </w:tcPr>
          <w:p w14:paraId="4C9D5F15" w14:textId="77777777" w:rsidR="009648C6" w:rsidRPr="00C625BB" w:rsidRDefault="009648C6" w:rsidP="003030F3">
            <w:pPr>
              <w:pStyle w:val="NoSpacing"/>
              <w:cnfStyle w:val="000000000000" w:firstRow="0" w:lastRow="0" w:firstColumn="0" w:lastColumn="0" w:oddVBand="0" w:evenVBand="0" w:oddHBand="0" w:evenHBand="0" w:firstRowFirstColumn="0" w:firstRowLastColumn="0" w:lastRowFirstColumn="0" w:lastRowLastColumn="0"/>
              <w:rPr>
                <w:color w:val="auto"/>
                <w:sz w:val="20"/>
              </w:rPr>
            </w:pPr>
          </w:p>
        </w:tc>
        <w:tc>
          <w:tcPr>
            <w:tcW w:w="1011" w:type="dxa"/>
            <w:gridSpan w:val="4"/>
          </w:tcPr>
          <w:p w14:paraId="4C557BE0" w14:textId="77777777" w:rsidR="009648C6" w:rsidRPr="00C625BB" w:rsidRDefault="009648C6" w:rsidP="003030F3">
            <w:pPr>
              <w:pStyle w:val="NoSpacing"/>
              <w:cnfStyle w:val="000000000000" w:firstRow="0" w:lastRow="0" w:firstColumn="0" w:lastColumn="0" w:oddVBand="0" w:evenVBand="0" w:oddHBand="0" w:evenHBand="0" w:firstRowFirstColumn="0" w:firstRowLastColumn="0" w:lastRowFirstColumn="0" w:lastRowLastColumn="0"/>
              <w:rPr>
                <w:color w:val="auto"/>
                <w:sz w:val="20"/>
              </w:rPr>
            </w:pPr>
          </w:p>
        </w:tc>
        <w:tc>
          <w:tcPr>
            <w:tcW w:w="298" w:type="dxa"/>
            <w:gridSpan w:val="2"/>
          </w:tcPr>
          <w:p w14:paraId="067E12A6" w14:textId="77777777" w:rsidR="009648C6" w:rsidRPr="00C625BB" w:rsidRDefault="009648C6" w:rsidP="003030F3">
            <w:pPr>
              <w:pStyle w:val="NoSpacing"/>
              <w:cnfStyle w:val="000000000000" w:firstRow="0" w:lastRow="0" w:firstColumn="0" w:lastColumn="0" w:oddVBand="0" w:evenVBand="0" w:oddHBand="0" w:evenHBand="0" w:firstRowFirstColumn="0" w:firstRowLastColumn="0" w:lastRowFirstColumn="0" w:lastRowLastColumn="0"/>
              <w:rPr>
                <w:color w:val="auto"/>
                <w:sz w:val="20"/>
              </w:rPr>
            </w:pPr>
          </w:p>
        </w:tc>
        <w:tc>
          <w:tcPr>
            <w:tcW w:w="600" w:type="dxa"/>
            <w:gridSpan w:val="2"/>
          </w:tcPr>
          <w:p w14:paraId="2D9E2EB7" w14:textId="77777777" w:rsidR="009648C6" w:rsidRPr="00C625BB" w:rsidRDefault="009648C6" w:rsidP="003030F3">
            <w:pPr>
              <w:pStyle w:val="NoSpacing"/>
              <w:ind w:left="-109" w:right="-98" w:firstLine="0"/>
              <w:cnfStyle w:val="000000000000" w:firstRow="0" w:lastRow="0" w:firstColumn="0" w:lastColumn="0" w:oddVBand="0" w:evenVBand="0" w:oddHBand="0" w:evenHBand="0" w:firstRowFirstColumn="0" w:firstRowLastColumn="0" w:lastRowFirstColumn="0" w:lastRowLastColumn="0"/>
              <w:rPr>
                <w:color w:val="auto"/>
                <w:sz w:val="20"/>
              </w:rPr>
            </w:pPr>
            <w:r w:rsidRPr="00C625BB">
              <w:rPr>
                <w:color w:val="auto"/>
                <w:sz w:val="20"/>
              </w:rPr>
              <w:t>S1&gt;S5</w:t>
            </w:r>
          </w:p>
        </w:tc>
        <w:tc>
          <w:tcPr>
            <w:tcW w:w="602" w:type="dxa"/>
            <w:gridSpan w:val="2"/>
          </w:tcPr>
          <w:p w14:paraId="2872F61A" w14:textId="77777777" w:rsidR="009648C6" w:rsidRPr="00C625BB" w:rsidRDefault="009648C6" w:rsidP="003030F3">
            <w:pPr>
              <w:pStyle w:val="NoSpacing"/>
              <w:ind w:left="-109" w:right="-98" w:firstLine="0"/>
              <w:cnfStyle w:val="000000000000" w:firstRow="0" w:lastRow="0" w:firstColumn="0" w:lastColumn="0" w:oddVBand="0" w:evenVBand="0" w:oddHBand="0" w:evenHBand="0" w:firstRowFirstColumn="0" w:firstRowLastColumn="0" w:lastRowFirstColumn="0" w:lastRowLastColumn="0"/>
              <w:rPr>
                <w:color w:val="auto"/>
                <w:sz w:val="20"/>
              </w:rPr>
            </w:pPr>
            <w:r w:rsidRPr="00C625BB">
              <w:rPr>
                <w:color w:val="auto"/>
                <w:sz w:val="20"/>
              </w:rPr>
              <w:t>S2&gt;S5</w:t>
            </w:r>
          </w:p>
        </w:tc>
        <w:tc>
          <w:tcPr>
            <w:tcW w:w="601" w:type="dxa"/>
            <w:gridSpan w:val="2"/>
          </w:tcPr>
          <w:p w14:paraId="5D581232" w14:textId="77777777" w:rsidR="009648C6" w:rsidRPr="00C625BB" w:rsidRDefault="009648C6" w:rsidP="003030F3">
            <w:pPr>
              <w:pStyle w:val="NoSpacing"/>
              <w:ind w:left="-109" w:right="-98" w:firstLine="0"/>
              <w:cnfStyle w:val="000000000000" w:firstRow="0" w:lastRow="0" w:firstColumn="0" w:lastColumn="0" w:oddVBand="0" w:evenVBand="0" w:oddHBand="0" w:evenHBand="0" w:firstRowFirstColumn="0" w:firstRowLastColumn="0" w:lastRowFirstColumn="0" w:lastRowLastColumn="0"/>
              <w:rPr>
                <w:color w:val="auto"/>
                <w:sz w:val="20"/>
              </w:rPr>
            </w:pPr>
            <w:r w:rsidRPr="00C625BB">
              <w:rPr>
                <w:color w:val="auto"/>
                <w:sz w:val="20"/>
              </w:rPr>
              <w:t>S3&gt;S5</w:t>
            </w:r>
          </w:p>
        </w:tc>
        <w:tc>
          <w:tcPr>
            <w:tcW w:w="601" w:type="dxa"/>
            <w:gridSpan w:val="2"/>
          </w:tcPr>
          <w:p w14:paraId="16BEDE56" w14:textId="77777777" w:rsidR="009648C6" w:rsidRPr="00C625BB" w:rsidRDefault="009648C6" w:rsidP="003030F3">
            <w:pPr>
              <w:pStyle w:val="NoSpacing"/>
              <w:ind w:left="-109" w:right="-98" w:firstLine="0"/>
              <w:cnfStyle w:val="000000000000" w:firstRow="0" w:lastRow="0" w:firstColumn="0" w:lastColumn="0" w:oddVBand="0" w:evenVBand="0" w:oddHBand="0" w:evenHBand="0" w:firstRowFirstColumn="0" w:firstRowLastColumn="0" w:lastRowFirstColumn="0" w:lastRowLastColumn="0"/>
              <w:rPr>
                <w:color w:val="auto"/>
                <w:sz w:val="20"/>
              </w:rPr>
            </w:pPr>
            <w:r w:rsidRPr="00C625BB">
              <w:rPr>
                <w:color w:val="auto"/>
                <w:sz w:val="20"/>
              </w:rPr>
              <w:t>S4&gt;S5</w:t>
            </w:r>
          </w:p>
        </w:tc>
        <w:tc>
          <w:tcPr>
            <w:tcW w:w="601" w:type="dxa"/>
            <w:gridSpan w:val="2"/>
          </w:tcPr>
          <w:p w14:paraId="33643860" w14:textId="77777777" w:rsidR="009648C6" w:rsidRPr="00C625BB" w:rsidRDefault="009648C6" w:rsidP="003030F3">
            <w:pPr>
              <w:pStyle w:val="NoSpacing"/>
              <w:ind w:left="-13" w:right="-164" w:hanging="126"/>
              <w:cnfStyle w:val="000000000000" w:firstRow="0" w:lastRow="0" w:firstColumn="0" w:lastColumn="0" w:oddVBand="0" w:evenVBand="0" w:oddHBand="0" w:evenHBand="0" w:firstRowFirstColumn="0" w:firstRowLastColumn="0" w:lastRowFirstColumn="0" w:lastRowLastColumn="0"/>
              <w:rPr>
                <w:color w:val="auto"/>
                <w:sz w:val="20"/>
                <w:lang w:val="en-US"/>
              </w:rPr>
            </w:pPr>
          </w:p>
        </w:tc>
        <w:tc>
          <w:tcPr>
            <w:tcW w:w="601" w:type="dxa"/>
            <w:gridSpan w:val="2"/>
          </w:tcPr>
          <w:p w14:paraId="26D37805" w14:textId="77777777" w:rsidR="009648C6" w:rsidRPr="00C625BB" w:rsidRDefault="009648C6" w:rsidP="003030F3">
            <w:pPr>
              <w:pStyle w:val="NoSpacing"/>
              <w:ind w:left="-13" w:right="-164" w:hanging="126"/>
              <w:cnfStyle w:val="000000000000" w:firstRow="0" w:lastRow="0" w:firstColumn="0" w:lastColumn="0" w:oddVBand="0" w:evenVBand="0" w:oddHBand="0" w:evenHBand="0" w:firstRowFirstColumn="0" w:firstRowLastColumn="0" w:lastRowFirstColumn="0" w:lastRowLastColumn="0"/>
              <w:rPr>
                <w:color w:val="auto"/>
                <w:sz w:val="20"/>
                <w:lang w:val="en-US"/>
              </w:rPr>
            </w:pPr>
          </w:p>
        </w:tc>
        <w:tc>
          <w:tcPr>
            <w:tcW w:w="601" w:type="dxa"/>
            <w:gridSpan w:val="2"/>
          </w:tcPr>
          <w:p w14:paraId="19B013B0" w14:textId="77777777" w:rsidR="009648C6" w:rsidRPr="00C625BB" w:rsidRDefault="009648C6" w:rsidP="003030F3">
            <w:pPr>
              <w:pStyle w:val="NoSpacing"/>
              <w:ind w:left="-13" w:right="-164" w:hanging="126"/>
              <w:cnfStyle w:val="000000000000" w:firstRow="0" w:lastRow="0" w:firstColumn="0" w:lastColumn="0" w:oddVBand="0" w:evenVBand="0" w:oddHBand="0" w:evenHBand="0" w:firstRowFirstColumn="0" w:firstRowLastColumn="0" w:lastRowFirstColumn="0" w:lastRowLastColumn="0"/>
              <w:rPr>
                <w:color w:val="auto"/>
                <w:sz w:val="20"/>
                <w:lang w:val="en-US"/>
              </w:rPr>
            </w:pPr>
          </w:p>
        </w:tc>
        <w:tc>
          <w:tcPr>
            <w:tcW w:w="618" w:type="dxa"/>
            <w:gridSpan w:val="2"/>
          </w:tcPr>
          <w:p w14:paraId="12EFFF70" w14:textId="77777777" w:rsidR="009648C6" w:rsidRPr="00C625BB" w:rsidRDefault="009648C6" w:rsidP="003030F3">
            <w:pPr>
              <w:pStyle w:val="NoSpacing"/>
              <w:ind w:left="-13" w:right="-164" w:hanging="126"/>
              <w:cnfStyle w:val="000000000000" w:firstRow="0" w:lastRow="0" w:firstColumn="0" w:lastColumn="0" w:oddVBand="0" w:evenVBand="0" w:oddHBand="0" w:evenHBand="0" w:firstRowFirstColumn="0" w:firstRowLastColumn="0" w:lastRowFirstColumn="0" w:lastRowLastColumn="0"/>
              <w:rPr>
                <w:color w:val="auto"/>
                <w:sz w:val="20"/>
                <w:lang w:val="en-US"/>
              </w:rPr>
            </w:pPr>
          </w:p>
        </w:tc>
      </w:tr>
      <w:tr w:rsidR="003030F3" w:rsidRPr="00C625BB" w14:paraId="609787BD" w14:textId="77777777" w:rsidTr="001D7224">
        <w:trPr>
          <w:gridAfter w:val="1"/>
          <w:wAfter w:w="17" w:type="dxa"/>
        </w:trPr>
        <w:tc>
          <w:tcPr>
            <w:cnfStyle w:val="001000000000" w:firstRow="0" w:lastRow="0" w:firstColumn="1" w:lastColumn="0" w:oddVBand="0" w:evenVBand="0" w:oddHBand="0" w:evenHBand="0" w:firstRowFirstColumn="0" w:firstRowLastColumn="0" w:lastRowFirstColumn="0" w:lastRowLastColumn="0"/>
            <w:tcW w:w="922" w:type="dxa"/>
            <w:tcBorders>
              <w:bottom w:val="single" w:sz="4" w:space="0" w:color="auto"/>
            </w:tcBorders>
          </w:tcPr>
          <w:p w14:paraId="3CA1852F" w14:textId="390073D0" w:rsidR="009648C6" w:rsidRPr="00C625BB" w:rsidRDefault="00EE794B" w:rsidP="00EE794B">
            <w:pPr>
              <w:pStyle w:val="NoSpacing"/>
              <w:ind w:right="-93" w:hanging="113"/>
              <w:rPr>
                <w:b w:val="0"/>
                <w:color w:val="auto"/>
                <w:sz w:val="20"/>
                <w:lang w:val="en-US"/>
              </w:rPr>
            </w:pPr>
            <w:r>
              <w:rPr>
                <w:b w:val="0"/>
                <w:color w:val="auto"/>
                <w:sz w:val="20"/>
                <w:lang w:val="en-US"/>
              </w:rPr>
              <w:t>d</w:t>
            </w:r>
          </w:p>
        </w:tc>
        <w:tc>
          <w:tcPr>
            <w:tcW w:w="236" w:type="dxa"/>
            <w:tcBorders>
              <w:bottom w:val="single" w:sz="4" w:space="0" w:color="auto"/>
            </w:tcBorders>
          </w:tcPr>
          <w:p w14:paraId="1B7F1E8A" w14:textId="77777777" w:rsidR="009648C6" w:rsidRPr="00C625BB" w:rsidRDefault="009648C6" w:rsidP="003030F3">
            <w:pPr>
              <w:pStyle w:val="NoSpacing"/>
              <w:ind w:left="-79" w:right="-98" w:firstLine="0"/>
              <w:cnfStyle w:val="000000000000" w:firstRow="0" w:lastRow="0" w:firstColumn="0" w:lastColumn="0" w:oddVBand="0" w:evenVBand="0" w:oddHBand="0" w:evenHBand="0" w:firstRowFirstColumn="0" w:firstRowLastColumn="0" w:lastRowFirstColumn="0" w:lastRowLastColumn="0"/>
              <w:rPr>
                <w:color w:val="auto"/>
                <w:sz w:val="20"/>
              </w:rPr>
            </w:pPr>
          </w:p>
        </w:tc>
        <w:tc>
          <w:tcPr>
            <w:tcW w:w="635" w:type="dxa"/>
            <w:tcBorders>
              <w:bottom w:val="single" w:sz="4" w:space="0" w:color="auto"/>
            </w:tcBorders>
          </w:tcPr>
          <w:p w14:paraId="76C34C07" w14:textId="77777777" w:rsidR="009648C6" w:rsidRPr="00C625BB" w:rsidRDefault="009648C6" w:rsidP="003030F3">
            <w:pPr>
              <w:pStyle w:val="NoSpacing"/>
              <w:ind w:left="-79" w:right="-98" w:firstLine="0"/>
              <w:cnfStyle w:val="000000000000" w:firstRow="0" w:lastRow="0" w:firstColumn="0" w:lastColumn="0" w:oddVBand="0" w:evenVBand="0" w:oddHBand="0" w:evenHBand="0" w:firstRowFirstColumn="0" w:firstRowLastColumn="0" w:lastRowFirstColumn="0" w:lastRowLastColumn="0"/>
              <w:rPr>
                <w:color w:val="auto"/>
                <w:sz w:val="20"/>
              </w:rPr>
            </w:pPr>
          </w:p>
        </w:tc>
        <w:tc>
          <w:tcPr>
            <w:tcW w:w="638" w:type="dxa"/>
            <w:gridSpan w:val="4"/>
            <w:tcBorders>
              <w:bottom w:val="single" w:sz="4" w:space="0" w:color="auto"/>
            </w:tcBorders>
          </w:tcPr>
          <w:p w14:paraId="3D4895B7" w14:textId="77777777" w:rsidR="009648C6" w:rsidRPr="00C625BB" w:rsidRDefault="009648C6" w:rsidP="003030F3">
            <w:pPr>
              <w:pStyle w:val="NoSpacing"/>
              <w:ind w:left="-79" w:right="-98" w:firstLine="0"/>
              <w:cnfStyle w:val="000000000000" w:firstRow="0" w:lastRow="0" w:firstColumn="0" w:lastColumn="0" w:oddVBand="0" w:evenVBand="0" w:oddHBand="0" w:evenHBand="0" w:firstRowFirstColumn="0" w:firstRowLastColumn="0" w:lastRowFirstColumn="0" w:lastRowLastColumn="0"/>
              <w:rPr>
                <w:color w:val="auto"/>
                <w:sz w:val="20"/>
              </w:rPr>
            </w:pPr>
          </w:p>
        </w:tc>
        <w:tc>
          <w:tcPr>
            <w:tcW w:w="638" w:type="dxa"/>
            <w:gridSpan w:val="4"/>
            <w:tcBorders>
              <w:bottom w:val="single" w:sz="4" w:space="0" w:color="auto"/>
            </w:tcBorders>
          </w:tcPr>
          <w:p w14:paraId="24A459FC" w14:textId="77777777" w:rsidR="009648C6" w:rsidRPr="00C625BB" w:rsidRDefault="009648C6" w:rsidP="003030F3">
            <w:pPr>
              <w:pStyle w:val="NoSpacing"/>
              <w:ind w:left="-79" w:right="-98" w:firstLine="0"/>
              <w:cnfStyle w:val="000000000000" w:firstRow="0" w:lastRow="0" w:firstColumn="0" w:lastColumn="0" w:oddVBand="0" w:evenVBand="0" w:oddHBand="0" w:evenHBand="0" w:firstRowFirstColumn="0" w:firstRowLastColumn="0" w:lastRowFirstColumn="0" w:lastRowLastColumn="0"/>
              <w:rPr>
                <w:color w:val="auto"/>
                <w:sz w:val="20"/>
              </w:rPr>
            </w:pPr>
          </w:p>
        </w:tc>
        <w:tc>
          <w:tcPr>
            <w:tcW w:w="808" w:type="dxa"/>
            <w:gridSpan w:val="4"/>
            <w:tcBorders>
              <w:bottom w:val="single" w:sz="4" w:space="0" w:color="auto"/>
            </w:tcBorders>
          </w:tcPr>
          <w:p w14:paraId="501CDD7B" w14:textId="77777777" w:rsidR="009648C6" w:rsidRPr="00C625BB" w:rsidRDefault="009648C6" w:rsidP="003030F3">
            <w:pPr>
              <w:pStyle w:val="NoSpacing"/>
              <w:cnfStyle w:val="000000000000" w:firstRow="0" w:lastRow="0" w:firstColumn="0" w:lastColumn="0" w:oddVBand="0" w:evenVBand="0" w:oddHBand="0" w:evenHBand="0" w:firstRowFirstColumn="0" w:firstRowLastColumn="0" w:lastRowFirstColumn="0" w:lastRowLastColumn="0"/>
              <w:rPr>
                <w:color w:val="auto"/>
                <w:sz w:val="20"/>
              </w:rPr>
            </w:pPr>
          </w:p>
        </w:tc>
        <w:tc>
          <w:tcPr>
            <w:tcW w:w="1011" w:type="dxa"/>
            <w:gridSpan w:val="4"/>
            <w:tcBorders>
              <w:bottom w:val="single" w:sz="4" w:space="0" w:color="auto"/>
            </w:tcBorders>
          </w:tcPr>
          <w:p w14:paraId="7E6995B7" w14:textId="77777777" w:rsidR="009648C6" w:rsidRPr="00C625BB" w:rsidRDefault="009648C6" w:rsidP="003030F3">
            <w:pPr>
              <w:pStyle w:val="NoSpacing"/>
              <w:cnfStyle w:val="000000000000" w:firstRow="0" w:lastRow="0" w:firstColumn="0" w:lastColumn="0" w:oddVBand="0" w:evenVBand="0" w:oddHBand="0" w:evenHBand="0" w:firstRowFirstColumn="0" w:firstRowLastColumn="0" w:lastRowFirstColumn="0" w:lastRowLastColumn="0"/>
              <w:rPr>
                <w:color w:val="auto"/>
                <w:sz w:val="20"/>
              </w:rPr>
            </w:pPr>
          </w:p>
        </w:tc>
        <w:tc>
          <w:tcPr>
            <w:tcW w:w="288" w:type="dxa"/>
            <w:tcBorders>
              <w:bottom w:val="single" w:sz="4" w:space="0" w:color="auto"/>
            </w:tcBorders>
          </w:tcPr>
          <w:p w14:paraId="33A18C1C" w14:textId="77777777" w:rsidR="009648C6" w:rsidRPr="00C625BB" w:rsidRDefault="009648C6" w:rsidP="003030F3">
            <w:pPr>
              <w:pStyle w:val="NoSpacing"/>
              <w:cnfStyle w:val="000000000000" w:firstRow="0" w:lastRow="0" w:firstColumn="0" w:lastColumn="0" w:oddVBand="0" w:evenVBand="0" w:oddHBand="0" w:evenHBand="0" w:firstRowFirstColumn="0" w:firstRowLastColumn="0" w:lastRowFirstColumn="0" w:lastRowLastColumn="0"/>
              <w:rPr>
                <w:color w:val="auto"/>
                <w:sz w:val="20"/>
              </w:rPr>
            </w:pPr>
          </w:p>
        </w:tc>
        <w:tc>
          <w:tcPr>
            <w:tcW w:w="600" w:type="dxa"/>
            <w:gridSpan w:val="2"/>
            <w:tcBorders>
              <w:bottom w:val="single" w:sz="4" w:space="0" w:color="auto"/>
            </w:tcBorders>
          </w:tcPr>
          <w:p w14:paraId="5788E71C" w14:textId="77777777" w:rsidR="009648C6" w:rsidRPr="00C625BB" w:rsidRDefault="009648C6" w:rsidP="003030F3">
            <w:pPr>
              <w:pStyle w:val="NoSpacing"/>
              <w:ind w:left="-109" w:right="-98" w:firstLine="0"/>
              <w:cnfStyle w:val="000000000000" w:firstRow="0" w:lastRow="0" w:firstColumn="0" w:lastColumn="0" w:oddVBand="0" w:evenVBand="0" w:oddHBand="0" w:evenHBand="0" w:firstRowFirstColumn="0" w:firstRowLastColumn="0" w:lastRowFirstColumn="0" w:lastRowLastColumn="0"/>
              <w:rPr>
                <w:color w:val="auto"/>
                <w:sz w:val="20"/>
              </w:rPr>
            </w:pPr>
            <w:r w:rsidRPr="00C625BB">
              <w:rPr>
                <w:color w:val="auto"/>
                <w:sz w:val="20"/>
              </w:rPr>
              <w:t>.60</w:t>
            </w:r>
          </w:p>
        </w:tc>
        <w:tc>
          <w:tcPr>
            <w:tcW w:w="601" w:type="dxa"/>
            <w:gridSpan w:val="2"/>
            <w:tcBorders>
              <w:bottom w:val="single" w:sz="4" w:space="0" w:color="auto"/>
            </w:tcBorders>
          </w:tcPr>
          <w:p w14:paraId="3A170E50" w14:textId="77777777" w:rsidR="009648C6" w:rsidRPr="00C625BB" w:rsidRDefault="009648C6" w:rsidP="003030F3">
            <w:pPr>
              <w:pStyle w:val="NoSpacing"/>
              <w:ind w:left="-109" w:right="-98" w:firstLine="0"/>
              <w:cnfStyle w:val="000000000000" w:firstRow="0" w:lastRow="0" w:firstColumn="0" w:lastColumn="0" w:oddVBand="0" w:evenVBand="0" w:oddHBand="0" w:evenHBand="0" w:firstRowFirstColumn="0" w:firstRowLastColumn="0" w:lastRowFirstColumn="0" w:lastRowLastColumn="0"/>
              <w:rPr>
                <w:color w:val="auto"/>
                <w:sz w:val="20"/>
              </w:rPr>
            </w:pPr>
            <w:r w:rsidRPr="00C625BB">
              <w:rPr>
                <w:color w:val="auto"/>
                <w:sz w:val="20"/>
              </w:rPr>
              <w:t>.71</w:t>
            </w:r>
          </w:p>
        </w:tc>
        <w:tc>
          <w:tcPr>
            <w:tcW w:w="601" w:type="dxa"/>
            <w:gridSpan w:val="2"/>
            <w:tcBorders>
              <w:bottom w:val="single" w:sz="4" w:space="0" w:color="auto"/>
            </w:tcBorders>
          </w:tcPr>
          <w:p w14:paraId="218CF78B" w14:textId="77777777" w:rsidR="009648C6" w:rsidRPr="00C625BB" w:rsidRDefault="009648C6" w:rsidP="003030F3">
            <w:pPr>
              <w:pStyle w:val="NoSpacing"/>
              <w:ind w:left="-109" w:right="-98" w:firstLine="0"/>
              <w:cnfStyle w:val="000000000000" w:firstRow="0" w:lastRow="0" w:firstColumn="0" w:lastColumn="0" w:oddVBand="0" w:evenVBand="0" w:oddHBand="0" w:evenHBand="0" w:firstRowFirstColumn="0" w:firstRowLastColumn="0" w:lastRowFirstColumn="0" w:lastRowLastColumn="0"/>
              <w:rPr>
                <w:color w:val="auto"/>
                <w:sz w:val="20"/>
              </w:rPr>
            </w:pPr>
            <w:r w:rsidRPr="00C625BB">
              <w:rPr>
                <w:color w:val="auto"/>
                <w:sz w:val="20"/>
              </w:rPr>
              <w:t>.61</w:t>
            </w:r>
          </w:p>
        </w:tc>
        <w:tc>
          <w:tcPr>
            <w:tcW w:w="601" w:type="dxa"/>
            <w:gridSpan w:val="2"/>
            <w:tcBorders>
              <w:bottom w:val="single" w:sz="4" w:space="0" w:color="auto"/>
            </w:tcBorders>
          </w:tcPr>
          <w:p w14:paraId="3801593A" w14:textId="77777777" w:rsidR="009648C6" w:rsidRPr="00C625BB" w:rsidRDefault="009648C6" w:rsidP="003030F3">
            <w:pPr>
              <w:pStyle w:val="NoSpacing"/>
              <w:ind w:left="-109" w:right="-98" w:firstLine="0"/>
              <w:cnfStyle w:val="000000000000" w:firstRow="0" w:lastRow="0" w:firstColumn="0" w:lastColumn="0" w:oddVBand="0" w:evenVBand="0" w:oddHBand="0" w:evenHBand="0" w:firstRowFirstColumn="0" w:firstRowLastColumn="0" w:lastRowFirstColumn="0" w:lastRowLastColumn="0"/>
              <w:rPr>
                <w:color w:val="auto"/>
                <w:sz w:val="20"/>
              </w:rPr>
            </w:pPr>
            <w:r w:rsidRPr="00C625BB">
              <w:rPr>
                <w:color w:val="auto"/>
                <w:sz w:val="20"/>
              </w:rPr>
              <w:t>.62</w:t>
            </w:r>
          </w:p>
        </w:tc>
        <w:tc>
          <w:tcPr>
            <w:tcW w:w="601" w:type="dxa"/>
            <w:gridSpan w:val="2"/>
            <w:tcBorders>
              <w:bottom w:val="single" w:sz="4" w:space="0" w:color="auto"/>
            </w:tcBorders>
          </w:tcPr>
          <w:p w14:paraId="26C8D5B9" w14:textId="77777777" w:rsidR="009648C6" w:rsidRPr="00C625BB" w:rsidRDefault="009648C6" w:rsidP="003030F3">
            <w:pPr>
              <w:pStyle w:val="NoSpacing"/>
              <w:ind w:left="-13" w:right="-164" w:hanging="126"/>
              <w:cnfStyle w:val="000000000000" w:firstRow="0" w:lastRow="0" w:firstColumn="0" w:lastColumn="0" w:oddVBand="0" w:evenVBand="0" w:oddHBand="0" w:evenHBand="0" w:firstRowFirstColumn="0" w:firstRowLastColumn="0" w:lastRowFirstColumn="0" w:lastRowLastColumn="0"/>
              <w:rPr>
                <w:color w:val="auto"/>
                <w:sz w:val="20"/>
                <w:lang w:val="en-US"/>
              </w:rPr>
            </w:pPr>
          </w:p>
        </w:tc>
        <w:tc>
          <w:tcPr>
            <w:tcW w:w="601" w:type="dxa"/>
            <w:gridSpan w:val="2"/>
            <w:tcBorders>
              <w:bottom w:val="single" w:sz="4" w:space="0" w:color="auto"/>
            </w:tcBorders>
          </w:tcPr>
          <w:p w14:paraId="01BBD0E9" w14:textId="77777777" w:rsidR="009648C6" w:rsidRPr="00C625BB" w:rsidRDefault="009648C6" w:rsidP="003030F3">
            <w:pPr>
              <w:pStyle w:val="NoSpacing"/>
              <w:ind w:left="-13" w:right="-164" w:hanging="126"/>
              <w:cnfStyle w:val="000000000000" w:firstRow="0" w:lastRow="0" w:firstColumn="0" w:lastColumn="0" w:oddVBand="0" w:evenVBand="0" w:oddHBand="0" w:evenHBand="0" w:firstRowFirstColumn="0" w:firstRowLastColumn="0" w:lastRowFirstColumn="0" w:lastRowLastColumn="0"/>
              <w:rPr>
                <w:color w:val="auto"/>
                <w:sz w:val="20"/>
                <w:lang w:val="en-US"/>
              </w:rPr>
            </w:pPr>
          </w:p>
        </w:tc>
        <w:tc>
          <w:tcPr>
            <w:tcW w:w="601" w:type="dxa"/>
            <w:gridSpan w:val="2"/>
            <w:tcBorders>
              <w:bottom w:val="single" w:sz="4" w:space="0" w:color="auto"/>
            </w:tcBorders>
          </w:tcPr>
          <w:p w14:paraId="1D4A1EB0" w14:textId="77777777" w:rsidR="009648C6" w:rsidRPr="00C625BB" w:rsidRDefault="009648C6" w:rsidP="003030F3">
            <w:pPr>
              <w:pStyle w:val="NoSpacing"/>
              <w:ind w:left="-13" w:right="-164" w:hanging="126"/>
              <w:cnfStyle w:val="000000000000" w:firstRow="0" w:lastRow="0" w:firstColumn="0" w:lastColumn="0" w:oddVBand="0" w:evenVBand="0" w:oddHBand="0" w:evenHBand="0" w:firstRowFirstColumn="0" w:firstRowLastColumn="0" w:lastRowFirstColumn="0" w:lastRowLastColumn="0"/>
              <w:rPr>
                <w:color w:val="auto"/>
                <w:sz w:val="20"/>
                <w:lang w:val="en-US"/>
              </w:rPr>
            </w:pPr>
          </w:p>
        </w:tc>
        <w:tc>
          <w:tcPr>
            <w:tcW w:w="612" w:type="dxa"/>
            <w:gridSpan w:val="2"/>
            <w:tcBorders>
              <w:bottom w:val="single" w:sz="4" w:space="0" w:color="auto"/>
            </w:tcBorders>
          </w:tcPr>
          <w:p w14:paraId="3F880794" w14:textId="77777777" w:rsidR="009648C6" w:rsidRPr="00C625BB" w:rsidRDefault="009648C6" w:rsidP="003030F3">
            <w:pPr>
              <w:pStyle w:val="NoSpacing"/>
              <w:ind w:left="-13" w:right="-164" w:hanging="126"/>
              <w:cnfStyle w:val="000000000000" w:firstRow="0" w:lastRow="0" w:firstColumn="0" w:lastColumn="0" w:oddVBand="0" w:evenVBand="0" w:oddHBand="0" w:evenHBand="0" w:firstRowFirstColumn="0" w:firstRowLastColumn="0" w:lastRowFirstColumn="0" w:lastRowLastColumn="0"/>
              <w:rPr>
                <w:color w:val="auto"/>
                <w:sz w:val="20"/>
                <w:lang w:val="en-US"/>
              </w:rPr>
            </w:pPr>
          </w:p>
        </w:tc>
      </w:tr>
      <w:tr w:rsidR="009648C6" w:rsidRPr="00C625BB" w14:paraId="06D61D6E" w14:textId="77777777" w:rsidTr="001D7224">
        <w:trPr>
          <w:gridAfter w:val="1"/>
          <w:wAfter w:w="17" w:type="dxa"/>
        </w:trPr>
        <w:tc>
          <w:tcPr>
            <w:cnfStyle w:val="001000000000" w:firstRow="0" w:lastRow="0" w:firstColumn="1" w:lastColumn="0" w:oddVBand="0" w:evenVBand="0" w:oddHBand="0" w:evenHBand="0" w:firstRowFirstColumn="0" w:firstRowLastColumn="0" w:lastRowFirstColumn="0" w:lastRowLastColumn="0"/>
            <w:tcW w:w="9994" w:type="dxa"/>
            <w:gridSpan w:val="36"/>
            <w:tcBorders>
              <w:top w:val="single" w:sz="4" w:space="0" w:color="auto"/>
            </w:tcBorders>
            <w:vAlign w:val="center"/>
          </w:tcPr>
          <w:p w14:paraId="303F48BC" w14:textId="77777777" w:rsidR="009648C6" w:rsidRPr="00C625BB" w:rsidRDefault="009648C6" w:rsidP="003030F3">
            <w:pPr>
              <w:pStyle w:val="NoSpacing"/>
              <w:ind w:left="-13" w:right="-164" w:hanging="94"/>
              <w:jc w:val="left"/>
              <w:rPr>
                <w:b w:val="0"/>
                <w:i/>
                <w:color w:val="auto"/>
                <w:sz w:val="20"/>
                <w:lang w:val="en-US"/>
              </w:rPr>
            </w:pPr>
            <w:r w:rsidRPr="00C625BB">
              <w:rPr>
                <w:b w:val="0"/>
                <w:i/>
                <w:color w:val="auto"/>
                <w:sz w:val="20"/>
                <w:lang w:val="en-US"/>
              </w:rPr>
              <w:t>Active writing time per characters</w:t>
            </w:r>
          </w:p>
        </w:tc>
      </w:tr>
      <w:tr w:rsidR="003030F3" w:rsidRPr="00C625BB" w14:paraId="3F01D1EF" w14:textId="77777777" w:rsidTr="001D7224">
        <w:trPr>
          <w:gridAfter w:val="1"/>
          <w:wAfter w:w="17" w:type="dxa"/>
        </w:trPr>
        <w:tc>
          <w:tcPr>
            <w:cnfStyle w:val="001000000000" w:firstRow="0" w:lastRow="0" w:firstColumn="1" w:lastColumn="0" w:oddVBand="0" w:evenVBand="0" w:oddHBand="0" w:evenHBand="0" w:firstRowFirstColumn="0" w:firstRowLastColumn="0" w:lastRowFirstColumn="0" w:lastRowLastColumn="0"/>
            <w:tcW w:w="922" w:type="dxa"/>
          </w:tcPr>
          <w:p w14:paraId="5F33C33A" w14:textId="77777777" w:rsidR="003030F3" w:rsidRPr="00C625BB" w:rsidRDefault="003030F3" w:rsidP="003030F3">
            <w:pPr>
              <w:pStyle w:val="NoSpacing"/>
              <w:ind w:right="-93" w:hanging="113"/>
              <w:rPr>
                <w:b w:val="0"/>
                <w:color w:val="auto"/>
                <w:sz w:val="20"/>
                <w:lang w:val="en-US"/>
              </w:rPr>
            </w:pPr>
            <w:r w:rsidRPr="00C625BB">
              <w:rPr>
                <w:b w:val="0"/>
                <w:color w:val="auto"/>
                <w:sz w:val="20"/>
                <w:lang w:val="en-US"/>
              </w:rPr>
              <w:t>Post-hoc</w:t>
            </w:r>
          </w:p>
        </w:tc>
        <w:tc>
          <w:tcPr>
            <w:tcW w:w="236" w:type="dxa"/>
          </w:tcPr>
          <w:p w14:paraId="5FD55FBC" w14:textId="6BCFBF82" w:rsidR="003030F3" w:rsidRPr="00C625BB" w:rsidRDefault="003030F3" w:rsidP="003030F3">
            <w:pPr>
              <w:pStyle w:val="NoSpacing"/>
              <w:ind w:left="-79" w:right="-98" w:firstLine="0"/>
              <w:cnfStyle w:val="000000000000" w:firstRow="0" w:lastRow="0" w:firstColumn="0" w:lastColumn="0" w:oddVBand="0" w:evenVBand="0" w:oddHBand="0" w:evenHBand="0" w:firstRowFirstColumn="0" w:firstRowLastColumn="0" w:lastRowFirstColumn="0" w:lastRowLastColumn="0"/>
              <w:rPr>
                <w:color w:val="auto"/>
                <w:sz w:val="20"/>
                <w:lang w:val="en-US"/>
              </w:rPr>
            </w:pPr>
          </w:p>
        </w:tc>
        <w:tc>
          <w:tcPr>
            <w:tcW w:w="635" w:type="dxa"/>
          </w:tcPr>
          <w:p w14:paraId="17C69D12" w14:textId="78BFA996" w:rsidR="003030F3" w:rsidRPr="00C625BB" w:rsidRDefault="003030F3" w:rsidP="003030F3">
            <w:pPr>
              <w:pStyle w:val="NoSpacing"/>
              <w:ind w:left="-79" w:right="-98" w:firstLine="0"/>
              <w:cnfStyle w:val="000000000000" w:firstRow="0" w:lastRow="0" w:firstColumn="0" w:lastColumn="0" w:oddVBand="0" w:evenVBand="0" w:oddHBand="0" w:evenHBand="0" w:firstRowFirstColumn="0" w:firstRowLastColumn="0" w:lastRowFirstColumn="0" w:lastRowLastColumn="0"/>
              <w:rPr>
                <w:color w:val="auto"/>
                <w:sz w:val="20"/>
                <w:lang w:val="en-US"/>
              </w:rPr>
            </w:pPr>
            <w:r w:rsidRPr="00C625BB">
              <w:rPr>
                <w:color w:val="auto"/>
                <w:sz w:val="20"/>
              </w:rPr>
              <w:t>S1</w:t>
            </w:r>
            <w:r>
              <w:rPr>
                <w:color w:val="auto"/>
                <w:sz w:val="20"/>
              </w:rPr>
              <w:t>&gt;</w:t>
            </w:r>
            <w:r w:rsidRPr="00C625BB">
              <w:rPr>
                <w:color w:val="auto"/>
                <w:sz w:val="20"/>
              </w:rPr>
              <w:t>S2</w:t>
            </w:r>
          </w:p>
        </w:tc>
        <w:tc>
          <w:tcPr>
            <w:tcW w:w="638" w:type="dxa"/>
            <w:gridSpan w:val="4"/>
          </w:tcPr>
          <w:p w14:paraId="398472FD" w14:textId="6BD9E4DD" w:rsidR="003030F3" w:rsidRPr="00C625BB" w:rsidRDefault="003030F3" w:rsidP="003030F3">
            <w:pPr>
              <w:pStyle w:val="NoSpacing"/>
              <w:ind w:left="-79" w:right="-98" w:firstLine="0"/>
              <w:cnfStyle w:val="000000000000" w:firstRow="0" w:lastRow="0" w:firstColumn="0" w:lastColumn="0" w:oddVBand="0" w:evenVBand="0" w:oddHBand="0" w:evenHBand="0" w:firstRowFirstColumn="0" w:firstRowLastColumn="0" w:lastRowFirstColumn="0" w:lastRowLastColumn="0"/>
              <w:rPr>
                <w:color w:val="auto"/>
                <w:sz w:val="20"/>
                <w:lang w:val="en-US"/>
              </w:rPr>
            </w:pPr>
            <w:r w:rsidRPr="00C625BB">
              <w:rPr>
                <w:color w:val="auto"/>
                <w:sz w:val="20"/>
              </w:rPr>
              <w:t>S1</w:t>
            </w:r>
            <w:r>
              <w:rPr>
                <w:color w:val="auto"/>
                <w:sz w:val="20"/>
              </w:rPr>
              <w:t>&gt;</w:t>
            </w:r>
            <w:r w:rsidRPr="00C625BB">
              <w:rPr>
                <w:color w:val="auto"/>
                <w:sz w:val="20"/>
              </w:rPr>
              <w:t>S3</w:t>
            </w:r>
          </w:p>
        </w:tc>
        <w:tc>
          <w:tcPr>
            <w:tcW w:w="638" w:type="dxa"/>
            <w:gridSpan w:val="4"/>
          </w:tcPr>
          <w:p w14:paraId="293C1746" w14:textId="212DD86A" w:rsidR="003030F3" w:rsidRPr="00C625BB" w:rsidRDefault="003030F3" w:rsidP="003030F3">
            <w:pPr>
              <w:pStyle w:val="NoSpacing"/>
              <w:ind w:left="-79" w:right="-98" w:firstLine="0"/>
              <w:cnfStyle w:val="000000000000" w:firstRow="0" w:lastRow="0" w:firstColumn="0" w:lastColumn="0" w:oddVBand="0" w:evenVBand="0" w:oddHBand="0" w:evenHBand="0" w:firstRowFirstColumn="0" w:firstRowLastColumn="0" w:lastRowFirstColumn="0" w:lastRowLastColumn="0"/>
              <w:rPr>
                <w:color w:val="auto"/>
                <w:sz w:val="20"/>
              </w:rPr>
            </w:pPr>
            <w:r w:rsidRPr="00C625BB">
              <w:rPr>
                <w:color w:val="auto"/>
                <w:sz w:val="20"/>
              </w:rPr>
              <w:t>S1</w:t>
            </w:r>
            <w:r>
              <w:rPr>
                <w:color w:val="auto"/>
                <w:sz w:val="20"/>
              </w:rPr>
              <w:t>&gt;</w:t>
            </w:r>
            <w:r w:rsidRPr="00C625BB">
              <w:rPr>
                <w:color w:val="auto"/>
                <w:sz w:val="20"/>
              </w:rPr>
              <w:t>S4</w:t>
            </w:r>
          </w:p>
        </w:tc>
        <w:tc>
          <w:tcPr>
            <w:tcW w:w="808" w:type="dxa"/>
            <w:gridSpan w:val="4"/>
          </w:tcPr>
          <w:p w14:paraId="01559739" w14:textId="76D42429" w:rsidR="003030F3" w:rsidRPr="00C625BB" w:rsidRDefault="003030F3" w:rsidP="003030F3">
            <w:pPr>
              <w:pStyle w:val="NoSpacing"/>
              <w:ind w:left="42" w:right="-103" w:firstLine="18"/>
              <w:cnfStyle w:val="000000000000" w:firstRow="0" w:lastRow="0" w:firstColumn="0" w:lastColumn="0" w:oddVBand="0" w:evenVBand="0" w:oddHBand="0" w:evenHBand="0" w:firstRowFirstColumn="0" w:firstRowLastColumn="0" w:lastRowFirstColumn="0" w:lastRowLastColumn="0"/>
              <w:rPr>
                <w:color w:val="auto"/>
                <w:sz w:val="20"/>
              </w:rPr>
            </w:pPr>
            <w:r w:rsidRPr="00C625BB">
              <w:rPr>
                <w:color w:val="auto"/>
                <w:sz w:val="20"/>
              </w:rPr>
              <w:t>S3</w:t>
            </w:r>
            <w:r>
              <w:rPr>
                <w:color w:val="auto"/>
                <w:sz w:val="20"/>
              </w:rPr>
              <w:t>&lt;</w:t>
            </w:r>
            <w:r w:rsidRPr="00C625BB">
              <w:rPr>
                <w:color w:val="auto"/>
                <w:sz w:val="20"/>
              </w:rPr>
              <w:t>S5</w:t>
            </w:r>
          </w:p>
        </w:tc>
        <w:tc>
          <w:tcPr>
            <w:tcW w:w="1011" w:type="dxa"/>
            <w:gridSpan w:val="4"/>
          </w:tcPr>
          <w:p w14:paraId="4B97216D" w14:textId="437C27F0" w:rsidR="003030F3" w:rsidRPr="00C625BB" w:rsidRDefault="003030F3" w:rsidP="003030F3">
            <w:pPr>
              <w:pStyle w:val="NoSpacing"/>
              <w:cnfStyle w:val="000000000000" w:firstRow="0" w:lastRow="0" w:firstColumn="0" w:lastColumn="0" w:oddVBand="0" w:evenVBand="0" w:oddHBand="0" w:evenHBand="0" w:firstRowFirstColumn="0" w:firstRowLastColumn="0" w:lastRowFirstColumn="0" w:lastRowLastColumn="0"/>
              <w:rPr>
                <w:color w:val="auto"/>
                <w:sz w:val="20"/>
              </w:rPr>
            </w:pPr>
            <w:r w:rsidRPr="00C625BB">
              <w:rPr>
                <w:color w:val="auto"/>
                <w:sz w:val="20"/>
              </w:rPr>
              <w:t>S4</w:t>
            </w:r>
            <w:r>
              <w:rPr>
                <w:color w:val="auto"/>
                <w:sz w:val="20"/>
              </w:rPr>
              <w:t>&lt;</w:t>
            </w:r>
            <w:r w:rsidRPr="00C625BB">
              <w:rPr>
                <w:color w:val="auto"/>
                <w:sz w:val="20"/>
              </w:rPr>
              <w:t>S5</w:t>
            </w:r>
          </w:p>
        </w:tc>
        <w:tc>
          <w:tcPr>
            <w:tcW w:w="288" w:type="dxa"/>
          </w:tcPr>
          <w:p w14:paraId="7FEA2385" w14:textId="77777777" w:rsidR="003030F3" w:rsidRPr="00C625BB" w:rsidRDefault="003030F3" w:rsidP="003030F3">
            <w:pPr>
              <w:pStyle w:val="NoSpacing"/>
              <w:cnfStyle w:val="000000000000" w:firstRow="0" w:lastRow="0" w:firstColumn="0" w:lastColumn="0" w:oddVBand="0" w:evenVBand="0" w:oddHBand="0" w:evenHBand="0" w:firstRowFirstColumn="0" w:firstRowLastColumn="0" w:lastRowFirstColumn="0" w:lastRowLastColumn="0"/>
              <w:rPr>
                <w:color w:val="auto"/>
                <w:sz w:val="20"/>
              </w:rPr>
            </w:pPr>
          </w:p>
        </w:tc>
        <w:tc>
          <w:tcPr>
            <w:tcW w:w="600" w:type="dxa"/>
            <w:gridSpan w:val="2"/>
          </w:tcPr>
          <w:p w14:paraId="54619136" w14:textId="77777777" w:rsidR="003030F3" w:rsidRPr="00C625BB" w:rsidRDefault="003030F3" w:rsidP="003030F3">
            <w:pPr>
              <w:pStyle w:val="NoSpacing"/>
              <w:ind w:left="-109" w:right="-98" w:firstLine="0"/>
              <w:cnfStyle w:val="000000000000" w:firstRow="0" w:lastRow="0" w:firstColumn="0" w:lastColumn="0" w:oddVBand="0" w:evenVBand="0" w:oddHBand="0" w:evenHBand="0" w:firstRowFirstColumn="0" w:firstRowLastColumn="0" w:lastRowFirstColumn="0" w:lastRowLastColumn="0"/>
              <w:rPr>
                <w:color w:val="auto"/>
                <w:sz w:val="20"/>
              </w:rPr>
            </w:pPr>
          </w:p>
        </w:tc>
        <w:tc>
          <w:tcPr>
            <w:tcW w:w="601" w:type="dxa"/>
            <w:gridSpan w:val="2"/>
          </w:tcPr>
          <w:p w14:paraId="3E0CB409" w14:textId="77777777" w:rsidR="003030F3" w:rsidRPr="00C625BB" w:rsidRDefault="003030F3" w:rsidP="003030F3">
            <w:pPr>
              <w:pStyle w:val="NoSpacing"/>
              <w:ind w:left="-109" w:right="-98" w:firstLine="0"/>
              <w:cnfStyle w:val="000000000000" w:firstRow="0" w:lastRow="0" w:firstColumn="0" w:lastColumn="0" w:oddVBand="0" w:evenVBand="0" w:oddHBand="0" w:evenHBand="0" w:firstRowFirstColumn="0" w:firstRowLastColumn="0" w:lastRowFirstColumn="0" w:lastRowLastColumn="0"/>
              <w:rPr>
                <w:color w:val="auto"/>
                <w:sz w:val="20"/>
                <w:lang w:val="en-US"/>
              </w:rPr>
            </w:pPr>
          </w:p>
        </w:tc>
        <w:tc>
          <w:tcPr>
            <w:tcW w:w="601" w:type="dxa"/>
            <w:gridSpan w:val="2"/>
          </w:tcPr>
          <w:p w14:paraId="08639AEF" w14:textId="77777777" w:rsidR="003030F3" w:rsidRPr="00C625BB" w:rsidRDefault="003030F3" w:rsidP="003030F3">
            <w:pPr>
              <w:pStyle w:val="NoSpacing"/>
              <w:ind w:left="-109" w:right="-98" w:firstLine="0"/>
              <w:cnfStyle w:val="000000000000" w:firstRow="0" w:lastRow="0" w:firstColumn="0" w:lastColumn="0" w:oddVBand="0" w:evenVBand="0" w:oddHBand="0" w:evenHBand="0" w:firstRowFirstColumn="0" w:firstRowLastColumn="0" w:lastRowFirstColumn="0" w:lastRowLastColumn="0"/>
              <w:rPr>
                <w:color w:val="auto"/>
                <w:sz w:val="20"/>
                <w:lang w:val="en-US"/>
              </w:rPr>
            </w:pPr>
          </w:p>
        </w:tc>
        <w:tc>
          <w:tcPr>
            <w:tcW w:w="601" w:type="dxa"/>
            <w:gridSpan w:val="2"/>
          </w:tcPr>
          <w:p w14:paraId="703B783F" w14:textId="77777777" w:rsidR="003030F3" w:rsidRPr="00C625BB" w:rsidRDefault="003030F3" w:rsidP="003030F3">
            <w:pPr>
              <w:pStyle w:val="NoSpacing"/>
              <w:ind w:left="-109" w:right="-98" w:firstLine="0"/>
              <w:cnfStyle w:val="000000000000" w:firstRow="0" w:lastRow="0" w:firstColumn="0" w:lastColumn="0" w:oddVBand="0" w:evenVBand="0" w:oddHBand="0" w:evenHBand="0" w:firstRowFirstColumn="0" w:firstRowLastColumn="0" w:lastRowFirstColumn="0" w:lastRowLastColumn="0"/>
              <w:rPr>
                <w:color w:val="auto"/>
                <w:sz w:val="20"/>
                <w:lang w:val="en-US"/>
              </w:rPr>
            </w:pPr>
          </w:p>
        </w:tc>
        <w:tc>
          <w:tcPr>
            <w:tcW w:w="601" w:type="dxa"/>
            <w:gridSpan w:val="2"/>
          </w:tcPr>
          <w:p w14:paraId="3480F648" w14:textId="77777777" w:rsidR="003030F3" w:rsidRPr="00C625BB" w:rsidRDefault="003030F3" w:rsidP="003030F3">
            <w:pPr>
              <w:pStyle w:val="NoSpacing"/>
              <w:ind w:left="-13" w:right="-164" w:hanging="126"/>
              <w:cnfStyle w:val="000000000000" w:firstRow="0" w:lastRow="0" w:firstColumn="0" w:lastColumn="0" w:oddVBand="0" w:evenVBand="0" w:oddHBand="0" w:evenHBand="0" w:firstRowFirstColumn="0" w:firstRowLastColumn="0" w:lastRowFirstColumn="0" w:lastRowLastColumn="0"/>
              <w:rPr>
                <w:color w:val="auto"/>
                <w:sz w:val="20"/>
                <w:lang w:val="en-US"/>
              </w:rPr>
            </w:pPr>
          </w:p>
        </w:tc>
        <w:tc>
          <w:tcPr>
            <w:tcW w:w="601" w:type="dxa"/>
            <w:gridSpan w:val="2"/>
          </w:tcPr>
          <w:p w14:paraId="5275097D" w14:textId="77777777" w:rsidR="003030F3" w:rsidRPr="00C625BB" w:rsidRDefault="003030F3" w:rsidP="003030F3">
            <w:pPr>
              <w:pStyle w:val="NoSpacing"/>
              <w:ind w:left="-13" w:right="-164" w:hanging="126"/>
              <w:cnfStyle w:val="000000000000" w:firstRow="0" w:lastRow="0" w:firstColumn="0" w:lastColumn="0" w:oddVBand="0" w:evenVBand="0" w:oddHBand="0" w:evenHBand="0" w:firstRowFirstColumn="0" w:firstRowLastColumn="0" w:lastRowFirstColumn="0" w:lastRowLastColumn="0"/>
              <w:rPr>
                <w:color w:val="auto"/>
                <w:sz w:val="20"/>
                <w:lang w:val="en-US"/>
              </w:rPr>
            </w:pPr>
          </w:p>
        </w:tc>
        <w:tc>
          <w:tcPr>
            <w:tcW w:w="601" w:type="dxa"/>
            <w:gridSpan w:val="2"/>
          </w:tcPr>
          <w:p w14:paraId="6EF9D860" w14:textId="77777777" w:rsidR="003030F3" w:rsidRPr="00C625BB" w:rsidRDefault="003030F3" w:rsidP="003030F3">
            <w:pPr>
              <w:pStyle w:val="NoSpacing"/>
              <w:ind w:left="-13" w:right="-164" w:hanging="126"/>
              <w:cnfStyle w:val="000000000000" w:firstRow="0" w:lastRow="0" w:firstColumn="0" w:lastColumn="0" w:oddVBand="0" w:evenVBand="0" w:oddHBand="0" w:evenHBand="0" w:firstRowFirstColumn="0" w:firstRowLastColumn="0" w:lastRowFirstColumn="0" w:lastRowLastColumn="0"/>
              <w:rPr>
                <w:color w:val="auto"/>
                <w:sz w:val="20"/>
                <w:lang w:val="en-US"/>
              </w:rPr>
            </w:pPr>
          </w:p>
        </w:tc>
        <w:tc>
          <w:tcPr>
            <w:tcW w:w="612" w:type="dxa"/>
            <w:gridSpan w:val="2"/>
          </w:tcPr>
          <w:p w14:paraId="01EEBE29" w14:textId="77777777" w:rsidR="003030F3" w:rsidRPr="00C625BB" w:rsidRDefault="003030F3" w:rsidP="003030F3">
            <w:pPr>
              <w:pStyle w:val="NoSpacing"/>
              <w:ind w:left="-13" w:right="-164" w:hanging="126"/>
              <w:cnfStyle w:val="000000000000" w:firstRow="0" w:lastRow="0" w:firstColumn="0" w:lastColumn="0" w:oddVBand="0" w:evenVBand="0" w:oddHBand="0" w:evenHBand="0" w:firstRowFirstColumn="0" w:firstRowLastColumn="0" w:lastRowFirstColumn="0" w:lastRowLastColumn="0"/>
              <w:rPr>
                <w:color w:val="auto"/>
                <w:sz w:val="20"/>
                <w:lang w:val="en-US"/>
              </w:rPr>
            </w:pPr>
          </w:p>
        </w:tc>
      </w:tr>
      <w:tr w:rsidR="003030F3" w:rsidRPr="00C625BB" w14:paraId="31A52A92" w14:textId="77777777" w:rsidTr="001D7224">
        <w:trPr>
          <w:gridAfter w:val="1"/>
          <w:wAfter w:w="17" w:type="dxa"/>
        </w:trPr>
        <w:tc>
          <w:tcPr>
            <w:cnfStyle w:val="001000000000" w:firstRow="0" w:lastRow="0" w:firstColumn="1" w:lastColumn="0" w:oddVBand="0" w:evenVBand="0" w:oddHBand="0" w:evenHBand="0" w:firstRowFirstColumn="0" w:firstRowLastColumn="0" w:lastRowFirstColumn="0" w:lastRowLastColumn="0"/>
            <w:tcW w:w="922" w:type="dxa"/>
            <w:tcBorders>
              <w:bottom w:val="single" w:sz="4" w:space="0" w:color="auto"/>
            </w:tcBorders>
          </w:tcPr>
          <w:p w14:paraId="20A63877" w14:textId="6167D431" w:rsidR="003030F3" w:rsidRPr="00C625BB" w:rsidRDefault="00EE794B" w:rsidP="00EE794B">
            <w:pPr>
              <w:pStyle w:val="NoSpacing"/>
              <w:ind w:right="-93" w:hanging="113"/>
              <w:rPr>
                <w:b w:val="0"/>
                <w:color w:val="auto"/>
                <w:sz w:val="20"/>
                <w:lang w:val="en-US"/>
              </w:rPr>
            </w:pPr>
            <w:r>
              <w:rPr>
                <w:b w:val="0"/>
                <w:color w:val="auto"/>
                <w:sz w:val="20"/>
                <w:lang w:val="en-US"/>
              </w:rPr>
              <w:t>d</w:t>
            </w:r>
          </w:p>
        </w:tc>
        <w:tc>
          <w:tcPr>
            <w:tcW w:w="236" w:type="dxa"/>
            <w:tcBorders>
              <w:bottom w:val="single" w:sz="4" w:space="0" w:color="auto"/>
            </w:tcBorders>
          </w:tcPr>
          <w:p w14:paraId="23D0FCBB" w14:textId="71EF04FD" w:rsidR="003030F3" w:rsidRPr="00C625BB" w:rsidRDefault="003030F3" w:rsidP="003030F3">
            <w:pPr>
              <w:pStyle w:val="NoSpacing"/>
              <w:ind w:left="-79" w:right="-98" w:firstLine="0"/>
              <w:cnfStyle w:val="000000000000" w:firstRow="0" w:lastRow="0" w:firstColumn="0" w:lastColumn="0" w:oddVBand="0" w:evenVBand="0" w:oddHBand="0" w:evenHBand="0" w:firstRowFirstColumn="0" w:firstRowLastColumn="0" w:lastRowFirstColumn="0" w:lastRowLastColumn="0"/>
              <w:rPr>
                <w:color w:val="auto"/>
                <w:sz w:val="20"/>
                <w:lang w:val="en-US"/>
              </w:rPr>
            </w:pPr>
          </w:p>
        </w:tc>
        <w:tc>
          <w:tcPr>
            <w:tcW w:w="635" w:type="dxa"/>
            <w:tcBorders>
              <w:bottom w:val="single" w:sz="4" w:space="0" w:color="auto"/>
            </w:tcBorders>
          </w:tcPr>
          <w:p w14:paraId="237C610F" w14:textId="5A43EE7E" w:rsidR="003030F3" w:rsidRPr="00C625BB" w:rsidRDefault="003030F3" w:rsidP="003030F3">
            <w:pPr>
              <w:pStyle w:val="NoSpacing"/>
              <w:ind w:left="-79" w:right="-98" w:firstLine="0"/>
              <w:cnfStyle w:val="000000000000" w:firstRow="0" w:lastRow="0" w:firstColumn="0" w:lastColumn="0" w:oddVBand="0" w:evenVBand="0" w:oddHBand="0" w:evenHBand="0" w:firstRowFirstColumn="0" w:firstRowLastColumn="0" w:lastRowFirstColumn="0" w:lastRowLastColumn="0"/>
              <w:rPr>
                <w:color w:val="auto"/>
                <w:sz w:val="20"/>
              </w:rPr>
            </w:pPr>
            <w:r w:rsidRPr="00C625BB">
              <w:rPr>
                <w:color w:val="auto"/>
                <w:sz w:val="20"/>
              </w:rPr>
              <w:t>.59</w:t>
            </w:r>
          </w:p>
        </w:tc>
        <w:tc>
          <w:tcPr>
            <w:tcW w:w="638" w:type="dxa"/>
            <w:gridSpan w:val="4"/>
            <w:tcBorders>
              <w:bottom w:val="single" w:sz="4" w:space="0" w:color="auto"/>
            </w:tcBorders>
          </w:tcPr>
          <w:p w14:paraId="75A44F18" w14:textId="7B21452A" w:rsidR="003030F3" w:rsidRPr="00C625BB" w:rsidRDefault="003030F3" w:rsidP="003030F3">
            <w:pPr>
              <w:pStyle w:val="NoSpacing"/>
              <w:ind w:left="-79" w:right="-98" w:firstLine="0"/>
              <w:cnfStyle w:val="000000000000" w:firstRow="0" w:lastRow="0" w:firstColumn="0" w:lastColumn="0" w:oddVBand="0" w:evenVBand="0" w:oddHBand="0" w:evenHBand="0" w:firstRowFirstColumn="0" w:firstRowLastColumn="0" w:lastRowFirstColumn="0" w:lastRowLastColumn="0"/>
              <w:rPr>
                <w:color w:val="auto"/>
                <w:sz w:val="20"/>
              </w:rPr>
            </w:pPr>
            <w:r w:rsidRPr="00C625BB">
              <w:rPr>
                <w:color w:val="auto"/>
                <w:sz w:val="20"/>
              </w:rPr>
              <w:t>.21</w:t>
            </w:r>
          </w:p>
        </w:tc>
        <w:tc>
          <w:tcPr>
            <w:tcW w:w="638" w:type="dxa"/>
            <w:gridSpan w:val="4"/>
            <w:tcBorders>
              <w:bottom w:val="single" w:sz="4" w:space="0" w:color="auto"/>
            </w:tcBorders>
          </w:tcPr>
          <w:p w14:paraId="3B7B32F8" w14:textId="466763F4" w:rsidR="003030F3" w:rsidRPr="00C625BB" w:rsidRDefault="003030F3" w:rsidP="003030F3">
            <w:pPr>
              <w:pStyle w:val="NoSpacing"/>
              <w:ind w:left="-79" w:right="-98" w:firstLine="0"/>
              <w:cnfStyle w:val="000000000000" w:firstRow="0" w:lastRow="0" w:firstColumn="0" w:lastColumn="0" w:oddVBand="0" w:evenVBand="0" w:oddHBand="0" w:evenHBand="0" w:firstRowFirstColumn="0" w:firstRowLastColumn="0" w:lastRowFirstColumn="0" w:lastRowLastColumn="0"/>
              <w:rPr>
                <w:color w:val="auto"/>
                <w:sz w:val="20"/>
              </w:rPr>
            </w:pPr>
            <w:r w:rsidRPr="00C625BB">
              <w:rPr>
                <w:color w:val="auto"/>
                <w:sz w:val="20"/>
              </w:rPr>
              <w:t>.65</w:t>
            </w:r>
          </w:p>
        </w:tc>
        <w:tc>
          <w:tcPr>
            <w:tcW w:w="808" w:type="dxa"/>
            <w:gridSpan w:val="4"/>
            <w:tcBorders>
              <w:bottom w:val="single" w:sz="4" w:space="0" w:color="auto"/>
            </w:tcBorders>
          </w:tcPr>
          <w:p w14:paraId="005F39A0" w14:textId="07725FAF" w:rsidR="003030F3" w:rsidRPr="00C625BB" w:rsidRDefault="003030F3" w:rsidP="003030F3">
            <w:pPr>
              <w:pStyle w:val="NoSpacing"/>
              <w:cnfStyle w:val="000000000000" w:firstRow="0" w:lastRow="0" w:firstColumn="0" w:lastColumn="0" w:oddVBand="0" w:evenVBand="0" w:oddHBand="0" w:evenHBand="0" w:firstRowFirstColumn="0" w:firstRowLastColumn="0" w:lastRowFirstColumn="0" w:lastRowLastColumn="0"/>
              <w:rPr>
                <w:color w:val="auto"/>
                <w:sz w:val="20"/>
              </w:rPr>
            </w:pPr>
            <w:r w:rsidRPr="00C625BB">
              <w:rPr>
                <w:color w:val="auto"/>
                <w:sz w:val="20"/>
              </w:rPr>
              <w:t>.39</w:t>
            </w:r>
          </w:p>
        </w:tc>
        <w:tc>
          <w:tcPr>
            <w:tcW w:w="1011" w:type="dxa"/>
            <w:gridSpan w:val="4"/>
            <w:tcBorders>
              <w:bottom w:val="single" w:sz="4" w:space="0" w:color="auto"/>
            </w:tcBorders>
          </w:tcPr>
          <w:p w14:paraId="60326752" w14:textId="49CD8075" w:rsidR="003030F3" w:rsidRPr="00C625BB" w:rsidRDefault="003030F3" w:rsidP="003030F3">
            <w:pPr>
              <w:pStyle w:val="NoSpacing"/>
              <w:cnfStyle w:val="000000000000" w:firstRow="0" w:lastRow="0" w:firstColumn="0" w:lastColumn="0" w:oddVBand="0" w:evenVBand="0" w:oddHBand="0" w:evenHBand="0" w:firstRowFirstColumn="0" w:firstRowLastColumn="0" w:lastRowFirstColumn="0" w:lastRowLastColumn="0"/>
              <w:rPr>
                <w:color w:val="auto"/>
                <w:sz w:val="20"/>
              </w:rPr>
            </w:pPr>
            <w:r w:rsidRPr="00C625BB">
              <w:rPr>
                <w:color w:val="auto"/>
                <w:sz w:val="20"/>
              </w:rPr>
              <w:t>.41</w:t>
            </w:r>
          </w:p>
        </w:tc>
        <w:tc>
          <w:tcPr>
            <w:tcW w:w="288" w:type="dxa"/>
            <w:tcBorders>
              <w:bottom w:val="single" w:sz="4" w:space="0" w:color="auto"/>
            </w:tcBorders>
          </w:tcPr>
          <w:p w14:paraId="08B2977A" w14:textId="77777777" w:rsidR="003030F3" w:rsidRPr="00C625BB" w:rsidRDefault="003030F3" w:rsidP="003030F3">
            <w:pPr>
              <w:pStyle w:val="NoSpacing"/>
              <w:cnfStyle w:val="000000000000" w:firstRow="0" w:lastRow="0" w:firstColumn="0" w:lastColumn="0" w:oddVBand="0" w:evenVBand="0" w:oddHBand="0" w:evenHBand="0" w:firstRowFirstColumn="0" w:firstRowLastColumn="0" w:lastRowFirstColumn="0" w:lastRowLastColumn="0"/>
              <w:rPr>
                <w:color w:val="auto"/>
                <w:sz w:val="20"/>
              </w:rPr>
            </w:pPr>
          </w:p>
        </w:tc>
        <w:tc>
          <w:tcPr>
            <w:tcW w:w="600" w:type="dxa"/>
            <w:gridSpan w:val="2"/>
            <w:tcBorders>
              <w:bottom w:val="single" w:sz="4" w:space="0" w:color="auto"/>
            </w:tcBorders>
          </w:tcPr>
          <w:p w14:paraId="4669C749" w14:textId="77777777" w:rsidR="003030F3" w:rsidRPr="00C625BB" w:rsidRDefault="003030F3" w:rsidP="003030F3">
            <w:pPr>
              <w:pStyle w:val="NoSpacing"/>
              <w:ind w:left="-109" w:right="-98" w:firstLine="0"/>
              <w:cnfStyle w:val="000000000000" w:firstRow="0" w:lastRow="0" w:firstColumn="0" w:lastColumn="0" w:oddVBand="0" w:evenVBand="0" w:oddHBand="0" w:evenHBand="0" w:firstRowFirstColumn="0" w:firstRowLastColumn="0" w:lastRowFirstColumn="0" w:lastRowLastColumn="0"/>
              <w:rPr>
                <w:color w:val="auto"/>
                <w:sz w:val="20"/>
              </w:rPr>
            </w:pPr>
          </w:p>
        </w:tc>
        <w:tc>
          <w:tcPr>
            <w:tcW w:w="601" w:type="dxa"/>
            <w:gridSpan w:val="2"/>
            <w:tcBorders>
              <w:bottom w:val="single" w:sz="4" w:space="0" w:color="auto"/>
            </w:tcBorders>
          </w:tcPr>
          <w:p w14:paraId="630F1C8D" w14:textId="77777777" w:rsidR="003030F3" w:rsidRPr="00C625BB" w:rsidRDefault="003030F3" w:rsidP="003030F3">
            <w:pPr>
              <w:pStyle w:val="NoSpacing"/>
              <w:ind w:left="-109" w:right="-98" w:firstLine="0"/>
              <w:cnfStyle w:val="000000000000" w:firstRow="0" w:lastRow="0" w:firstColumn="0" w:lastColumn="0" w:oddVBand="0" w:evenVBand="0" w:oddHBand="0" w:evenHBand="0" w:firstRowFirstColumn="0" w:firstRowLastColumn="0" w:lastRowFirstColumn="0" w:lastRowLastColumn="0"/>
              <w:rPr>
                <w:color w:val="auto"/>
                <w:sz w:val="20"/>
              </w:rPr>
            </w:pPr>
          </w:p>
        </w:tc>
        <w:tc>
          <w:tcPr>
            <w:tcW w:w="601" w:type="dxa"/>
            <w:gridSpan w:val="2"/>
            <w:tcBorders>
              <w:bottom w:val="single" w:sz="4" w:space="0" w:color="auto"/>
            </w:tcBorders>
          </w:tcPr>
          <w:p w14:paraId="55C72FAD" w14:textId="77777777" w:rsidR="003030F3" w:rsidRPr="00C625BB" w:rsidRDefault="003030F3" w:rsidP="003030F3">
            <w:pPr>
              <w:pStyle w:val="NoSpacing"/>
              <w:ind w:left="-109" w:right="-98" w:firstLine="0"/>
              <w:cnfStyle w:val="000000000000" w:firstRow="0" w:lastRow="0" w:firstColumn="0" w:lastColumn="0" w:oddVBand="0" w:evenVBand="0" w:oddHBand="0" w:evenHBand="0" w:firstRowFirstColumn="0" w:firstRowLastColumn="0" w:lastRowFirstColumn="0" w:lastRowLastColumn="0"/>
              <w:rPr>
                <w:color w:val="auto"/>
                <w:sz w:val="20"/>
                <w:lang w:val="en-US"/>
              </w:rPr>
            </w:pPr>
          </w:p>
        </w:tc>
        <w:tc>
          <w:tcPr>
            <w:tcW w:w="601" w:type="dxa"/>
            <w:gridSpan w:val="2"/>
            <w:tcBorders>
              <w:bottom w:val="single" w:sz="4" w:space="0" w:color="auto"/>
            </w:tcBorders>
          </w:tcPr>
          <w:p w14:paraId="557CF39C" w14:textId="77777777" w:rsidR="003030F3" w:rsidRPr="00C625BB" w:rsidRDefault="003030F3" w:rsidP="003030F3">
            <w:pPr>
              <w:pStyle w:val="NoSpacing"/>
              <w:ind w:left="-109" w:right="-98" w:firstLine="0"/>
              <w:cnfStyle w:val="000000000000" w:firstRow="0" w:lastRow="0" w:firstColumn="0" w:lastColumn="0" w:oddVBand="0" w:evenVBand="0" w:oddHBand="0" w:evenHBand="0" w:firstRowFirstColumn="0" w:firstRowLastColumn="0" w:lastRowFirstColumn="0" w:lastRowLastColumn="0"/>
              <w:rPr>
                <w:color w:val="auto"/>
                <w:sz w:val="20"/>
              </w:rPr>
            </w:pPr>
          </w:p>
        </w:tc>
        <w:tc>
          <w:tcPr>
            <w:tcW w:w="601" w:type="dxa"/>
            <w:gridSpan w:val="2"/>
            <w:tcBorders>
              <w:bottom w:val="single" w:sz="4" w:space="0" w:color="auto"/>
            </w:tcBorders>
          </w:tcPr>
          <w:p w14:paraId="359A99DD" w14:textId="77777777" w:rsidR="003030F3" w:rsidRPr="00C625BB" w:rsidRDefault="003030F3" w:rsidP="003030F3">
            <w:pPr>
              <w:pStyle w:val="NoSpacing"/>
              <w:ind w:left="-13" w:right="-164" w:hanging="126"/>
              <w:cnfStyle w:val="000000000000" w:firstRow="0" w:lastRow="0" w:firstColumn="0" w:lastColumn="0" w:oddVBand="0" w:evenVBand="0" w:oddHBand="0" w:evenHBand="0" w:firstRowFirstColumn="0" w:firstRowLastColumn="0" w:lastRowFirstColumn="0" w:lastRowLastColumn="0"/>
              <w:rPr>
                <w:color w:val="auto"/>
                <w:sz w:val="20"/>
                <w:lang w:val="en-US"/>
              </w:rPr>
            </w:pPr>
          </w:p>
        </w:tc>
        <w:tc>
          <w:tcPr>
            <w:tcW w:w="601" w:type="dxa"/>
            <w:gridSpan w:val="2"/>
            <w:tcBorders>
              <w:bottom w:val="single" w:sz="4" w:space="0" w:color="auto"/>
            </w:tcBorders>
          </w:tcPr>
          <w:p w14:paraId="070D863C" w14:textId="77777777" w:rsidR="003030F3" w:rsidRPr="00C625BB" w:rsidRDefault="003030F3" w:rsidP="003030F3">
            <w:pPr>
              <w:pStyle w:val="NoSpacing"/>
              <w:ind w:left="-13" w:right="-164" w:hanging="126"/>
              <w:cnfStyle w:val="000000000000" w:firstRow="0" w:lastRow="0" w:firstColumn="0" w:lastColumn="0" w:oddVBand="0" w:evenVBand="0" w:oddHBand="0" w:evenHBand="0" w:firstRowFirstColumn="0" w:firstRowLastColumn="0" w:lastRowFirstColumn="0" w:lastRowLastColumn="0"/>
              <w:rPr>
                <w:color w:val="auto"/>
                <w:sz w:val="20"/>
              </w:rPr>
            </w:pPr>
          </w:p>
        </w:tc>
        <w:tc>
          <w:tcPr>
            <w:tcW w:w="601" w:type="dxa"/>
            <w:gridSpan w:val="2"/>
            <w:tcBorders>
              <w:bottom w:val="single" w:sz="4" w:space="0" w:color="auto"/>
            </w:tcBorders>
          </w:tcPr>
          <w:p w14:paraId="2CE36232" w14:textId="77777777" w:rsidR="003030F3" w:rsidRPr="00C625BB" w:rsidRDefault="003030F3" w:rsidP="003030F3">
            <w:pPr>
              <w:pStyle w:val="NoSpacing"/>
              <w:ind w:left="-13" w:right="-164" w:hanging="126"/>
              <w:cnfStyle w:val="000000000000" w:firstRow="0" w:lastRow="0" w:firstColumn="0" w:lastColumn="0" w:oddVBand="0" w:evenVBand="0" w:oddHBand="0" w:evenHBand="0" w:firstRowFirstColumn="0" w:firstRowLastColumn="0" w:lastRowFirstColumn="0" w:lastRowLastColumn="0"/>
              <w:rPr>
                <w:color w:val="auto"/>
                <w:sz w:val="20"/>
              </w:rPr>
            </w:pPr>
          </w:p>
        </w:tc>
        <w:tc>
          <w:tcPr>
            <w:tcW w:w="612" w:type="dxa"/>
            <w:gridSpan w:val="2"/>
            <w:tcBorders>
              <w:bottom w:val="single" w:sz="4" w:space="0" w:color="auto"/>
            </w:tcBorders>
          </w:tcPr>
          <w:p w14:paraId="2A3AED0F" w14:textId="77777777" w:rsidR="003030F3" w:rsidRPr="00C625BB" w:rsidRDefault="003030F3" w:rsidP="003030F3">
            <w:pPr>
              <w:pStyle w:val="NoSpacing"/>
              <w:ind w:left="-13" w:right="-164" w:hanging="126"/>
              <w:cnfStyle w:val="000000000000" w:firstRow="0" w:lastRow="0" w:firstColumn="0" w:lastColumn="0" w:oddVBand="0" w:evenVBand="0" w:oddHBand="0" w:evenHBand="0" w:firstRowFirstColumn="0" w:firstRowLastColumn="0" w:lastRowFirstColumn="0" w:lastRowLastColumn="0"/>
              <w:rPr>
                <w:color w:val="auto"/>
                <w:sz w:val="20"/>
                <w:lang w:val="en-US"/>
              </w:rPr>
            </w:pPr>
          </w:p>
        </w:tc>
      </w:tr>
      <w:tr w:rsidR="003030F3" w:rsidRPr="00C625BB" w14:paraId="5F8B103C" w14:textId="77777777" w:rsidTr="003030F3">
        <w:tc>
          <w:tcPr>
            <w:cnfStyle w:val="001000000000" w:firstRow="0" w:lastRow="0" w:firstColumn="1" w:lastColumn="0" w:oddVBand="0" w:evenVBand="0" w:oddHBand="0" w:evenHBand="0" w:firstRowFirstColumn="0" w:firstRowLastColumn="0" w:lastRowFirstColumn="0" w:lastRowLastColumn="0"/>
            <w:tcW w:w="10011" w:type="dxa"/>
            <w:gridSpan w:val="37"/>
            <w:tcBorders>
              <w:top w:val="single" w:sz="4" w:space="0" w:color="auto"/>
            </w:tcBorders>
          </w:tcPr>
          <w:p w14:paraId="285EFFE1" w14:textId="77777777" w:rsidR="003030F3" w:rsidRPr="00C625BB" w:rsidRDefault="003030F3" w:rsidP="003030F3">
            <w:pPr>
              <w:pStyle w:val="NoSpacing"/>
              <w:ind w:left="-13" w:right="-164" w:hanging="97"/>
              <w:jc w:val="left"/>
              <w:rPr>
                <w:b w:val="0"/>
                <w:i/>
                <w:color w:val="auto"/>
                <w:sz w:val="20"/>
                <w:lang w:val="en-US"/>
              </w:rPr>
            </w:pPr>
            <w:r w:rsidRPr="00C625BB">
              <w:rPr>
                <w:b w:val="0"/>
                <w:i/>
                <w:color w:val="auto"/>
                <w:sz w:val="20"/>
                <w:lang w:val="en-US"/>
              </w:rPr>
              <w:t>Pause frequency total</w:t>
            </w:r>
          </w:p>
        </w:tc>
      </w:tr>
      <w:tr w:rsidR="003030F3" w:rsidRPr="00C625BB" w14:paraId="6597DB39" w14:textId="77777777" w:rsidTr="001D7224">
        <w:trPr>
          <w:gridAfter w:val="1"/>
          <w:wAfter w:w="17" w:type="dxa"/>
        </w:trPr>
        <w:tc>
          <w:tcPr>
            <w:cnfStyle w:val="001000000000" w:firstRow="0" w:lastRow="0" w:firstColumn="1" w:lastColumn="0" w:oddVBand="0" w:evenVBand="0" w:oddHBand="0" w:evenHBand="0" w:firstRowFirstColumn="0" w:firstRowLastColumn="0" w:lastRowFirstColumn="0" w:lastRowLastColumn="0"/>
            <w:tcW w:w="922" w:type="dxa"/>
          </w:tcPr>
          <w:p w14:paraId="74FAC228" w14:textId="77777777" w:rsidR="003030F3" w:rsidRPr="00C625BB" w:rsidRDefault="003030F3" w:rsidP="003030F3">
            <w:pPr>
              <w:pStyle w:val="NoSpacing"/>
              <w:ind w:right="-93" w:hanging="113"/>
              <w:rPr>
                <w:b w:val="0"/>
                <w:color w:val="auto"/>
                <w:sz w:val="20"/>
                <w:lang w:val="en-US"/>
              </w:rPr>
            </w:pPr>
            <w:r w:rsidRPr="00C625BB">
              <w:rPr>
                <w:b w:val="0"/>
                <w:color w:val="auto"/>
                <w:sz w:val="20"/>
                <w:lang w:val="en-US"/>
              </w:rPr>
              <w:t>Post-hoc</w:t>
            </w:r>
          </w:p>
        </w:tc>
        <w:tc>
          <w:tcPr>
            <w:tcW w:w="236" w:type="dxa"/>
          </w:tcPr>
          <w:p w14:paraId="52F77C1B" w14:textId="6AFDC0ED" w:rsidR="003030F3" w:rsidRPr="00C625BB" w:rsidRDefault="003030F3" w:rsidP="003030F3">
            <w:pPr>
              <w:pStyle w:val="NoSpacing"/>
              <w:ind w:left="-79" w:right="-98" w:firstLine="0"/>
              <w:cnfStyle w:val="000000000000" w:firstRow="0" w:lastRow="0" w:firstColumn="0" w:lastColumn="0" w:oddVBand="0" w:evenVBand="0" w:oddHBand="0" w:evenHBand="0" w:firstRowFirstColumn="0" w:firstRowLastColumn="0" w:lastRowFirstColumn="0" w:lastRowLastColumn="0"/>
              <w:rPr>
                <w:color w:val="auto"/>
                <w:sz w:val="20"/>
                <w:lang w:val="en-US"/>
              </w:rPr>
            </w:pPr>
          </w:p>
        </w:tc>
        <w:tc>
          <w:tcPr>
            <w:tcW w:w="718" w:type="dxa"/>
            <w:gridSpan w:val="2"/>
          </w:tcPr>
          <w:p w14:paraId="7B60F025" w14:textId="3D19F0AA" w:rsidR="003030F3" w:rsidRPr="00C625BB" w:rsidRDefault="003030F3" w:rsidP="003030F3">
            <w:pPr>
              <w:pStyle w:val="NoSpacing"/>
              <w:ind w:left="-79" w:right="-98" w:firstLine="0"/>
              <w:cnfStyle w:val="000000000000" w:firstRow="0" w:lastRow="0" w:firstColumn="0" w:lastColumn="0" w:oddVBand="0" w:evenVBand="0" w:oddHBand="0" w:evenHBand="0" w:firstRowFirstColumn="0" w:firstRowLastColumn="0" w:lastRowFirstColumn="0" w:lastRowLastColumn="0"/>
              <w:rPr>
                <w:color w:val="auto"/>
                <w:sz w:val="20"/>
                <w:lang w:val="en-US"/>
              </w:rPr>
            </w:pPr>
            <w:r w:rsidRPr="00C625BB">
              <w:rPr>
                <w:color w:val="auto"/>
                <w:sz w:val="20"/>
              </w:rPr>
              <w:t>S1&lt;S2</w:t>
            </w:r>
          </w:p>
        </w:tc>
        <w:tc>
          <w:tcPr>
            <w:tcW w:w="720" w:type="dxa"/>
            <w:gridSpan w:val="4"/>
          </w:tcPr>
          <w:p w14:paraId="50E9C190" w14:textId="273270A4" w:rsidR="003030F3" w:rsidRPr="00C625BB" w:rsidRDefault="003030F3" w:rsidP="003030F3">
            <w:pPr>
              <w:pStyle w:val="NoSpacing"/>
              <w:ind w:left="-79" w:right="-98" w:firstLine="0"/>
              <w:cnfStyle w:val="000000000000" w:firstRow="0" w:lastRow="0" w:firstColumn="0" w:lastColumn="0" w:oddVBand="0" w:evenVBand="0" w:oddHBand="0" w:evenHBand="0" w:firstRowFirstColumn="0" w:firstRowLastColumn="0" w:lastRowFirstColumn="0" w:lastRowLastColumn="0"/>
              <w:rPr>
                <w:color w:val="auto"/>
                <w:sz w:val="20"/>
                <w:lang w:val="en-US"/>
              </w:rPr>
            </w:pPr>
            <w:r w:rsidRPr="00C625BB">
              <w:rPr>
                <w:color w:val="auto"/>
                <w:sz w:val="20"/>
              </w:rPr>
              <w:t>S1&lt;S3</w:t>
            </w:r>
          </w:p>
        </w:tc>
        <w:tc>
          <w:tcPr>
            <w:tcW w:w="719" w:type="dxa"/>
            <w:gridSpan w:val="4"/>
          </w:tcPr>
          <w:p w14:paraId="32B3908C" w14:textId="551816F9" w:rsidR="003030F3" w:rsidRPr="00C625BB" w:rsidRDefault="003030F3" w:rsidP="003030F3">
            <w:pPr>
              <w:pStyle w:val="NoSpacing"/>
              <w:ind w:left="-79" w:right="-98" w:firstLine="0"/>
              <w:cnfStyle w:val="000000000000" w:firstRow="0" w:lastRow="0" w:firstColumn="0" w:lastColumn="0" w:oddVBand="0" w:evenVBand="0" w:oddHBand="0" w:evenHBand="0" w:firstRowFirstColumn="0" w:firstRowLastColumn="0" w:lastRowFirstColumn="0" w:lastRowLastColumn="0"/>
              <w:rPr>
                <w:color w:val="auto"/>
                <w:sz w:val="20"/>
              </w:rPr>
            </w:pPr>
            <w:r w:rsidRPr="00C625BB">
              <w:rPr>
                <w:color w:val="auto"/>
                <w:sz w:val="20"/>
              </w:rPr>
              <w:t>S1&lt;S4</w:t>
            </w:r>
          </w:p>
        </w:tc>
        <w:tc>
          <w:tcPr>
            <w:tcW w:w="1038" w:type="dxa"/>
            <w:gridSpan w:val="5"/>
          </w:tcPr>
          <w:p w14:paraId="2DBD1F88" w14:textId="77777777" w:rsidR="003030F3" w:rsidRPr="00C625BB" w:rsidRDefault="003030F3" w:rsidP="003030F3">
            <w:pPr>
              <w:pStyle w:val="NoSpacing"/>
              <w:cnfStyle w:val="000000000000" w:firstRow="0" w:lastRow="0" w:firstColumn="0" w:lastColumn="0" w:oddVBand="0" w:evenVBand="0" w:oddHBand="0" w:evenHBand="0" w:firstRowFirstColumn="0" w:firstRowLastColumn="0" w:lastRowFirstColumn="0" w:lastRowLastColumn="0"/>
              <w:rPr>
                <w:color w:val="auto"/>
                <w:sz w:val="20"/>
              </w:rPr>
            </w:pPr>
          </w:p>
        </w:tc>
        <w:tc>
          <w:tcPr>
            <w:tcW w:w="535" w:type="dxa"/>
            <w:gridSpan w:val="2"/>
          </w:tcPr>
          <w:p w14:paraId="4B6F619F" w14:textId="77777777" w:rsidR="003030F3" w:rsidRPr="00C625BB" w:rsidRDefault="003030F3" w:rsidP="003030F3">
            <w:pPr>
              <w:pStyle w:val="NoSpacing"/>
              <w:cnfStyle w:val="000000000000" w:firstRow="0" w:lastRow="0" w:firstColumn="0" w:lastColumn="0" w:oddVBand="0" w:evenVBand="0" w:oddHBand="0" w:evenHBand="0" w:firstRowFirstColumn="0" w:firstRowLastColumn="0" w:lastRowFirstColumn="0" w:lastRowLastColumn="0"/>
              <w:rPr>
                <w:color w:val="auto"/>
                <w:sz w:val="20"/>
              </w:rPr>
            </w:pPr>
          </w:p>
        </w:tc>
        <w:tc>
          <w:tcPr>
            <w:tcW w:w="288" w:type="dxa"/>
          </w:tcPr>
          <w:p w14:paraId="0B00F9F7" w14:textId="77777777" w:rsidR="003030F3" w:rsidRPr="00C625BB" w:rsidRDefault="003030F3" w:rsidP="003030F3">
            <w:pPr>
              <w:pStyle w:val="NoSpacing"/>
              <w:cnfStyle w:val="000000000000" w:firstRow="0" w:lastRow="0" w:firstColumn="0" w:lastColumn="0" w:oddVBand="0" w:evenVBand="0" w:oddHBand="0" w:evenHBand="0" w:firstRowFirstColumn="0" w:firstRowLastColumn="0" w:lastRowFirstColumn="0" w:lastRowLastColumn="0"/>
              <w:rPr>
                <w:color w:val="auto"/>
                <w:sz w:val="20"/>
              </w:rPr>
            </w:pPr>
          </w:p>
        </w:tc>
        <w:tc>
          <w:tcPr>
            <w:tcW w:w="610" w:type="dxa"/>
            <w:gridSpan w:val="3"/>
          </w:tcPr>
          <w:p w14:paraId="3F822D1B" w14:textId="77777777" w:rsidR="003030F3" w:rsidRPr="00C625BB" w:rsidRDefault="003030F3" w:rsidP="003030F3">
            <w:pPr>
              <w:pStyle w:val="NoSpacing"/>
              <w:ind w:left="-109" w:right="-98" w:firstLine="0"/>
              <w:cnfStyle w:val="000000000000" w:firstRow="0" w:lastRow="0" w:firstColumn="0" w:lastColumn="0" w:oddVBand="0" w:evenVBand="0" w:oddHBand="0" w:evenHBand="0" w:firstRowFirstColumn="0" w:firstRowLastColumn="0" w:lastRowFirstColumn="0" w:lastRowLastColumn="0"/>
              <w:rPr>
                <w:color w:val="auto"/>
                <w:sz w:val="20"/>
              </w:rPr>
            </w:pPr>
            <w:r>
              <w:rPr>
                <w:color w:val="auto"/>
                <w:sz w:val="20"/>
              </w:rPr>
              <w:t>S1&gt;</w:t>
            </w:r>
            <w:r w:rsidRPr="00C625BB">
              <w:rPr>
                <w:color w:val="auto"/>
                <w:sz w:val="20"/>
              </w:rPr>
              <w:t>S5</w:t>
            </w:r>
          </w:p>
        </w:tc>
        <w:tc>
          <w:tcPr>
            <w:tcW w:w="602" w:type="dxa"/>
            <w:gridSpan w:val="2"/>
          </w:tcPr>
          <w:p w14:paraId="00093D61" w14:textId="77777777" w:rsidR="003030F3" w:rsidRPr="00C625BB" w:rsidRDefault="003030F3" w:rsidP="003030F3">
            <w:pPr>
              <w:pStyle w:val="NoSpacing"/>
              <w:ind w:left="-13" w:right="-164" w:hanging="126"/>
              <w:cnfStyle w:val="000000000000" w:firstRow="0" w:lastRow="0" w:firstColumn="0" w:lastColumn="0" w:oddVBand="0" w:evenVBand="0" w:oddHBand="0" w:evenHBand="0" w:firstRowFirstColumn="0" w:firstRowLastColumn="0" w:lastRowFirstColumn="0" w:lastRowLastColumn="0"/>
              <w:rPr>
                <w:color w:val="auto"/>
                <w:sz w:val="20"/>
                <w:lang w:val="en-US"/>
              </w:rPr>
            </w:pPr>
            <w:r w:rsidRPr="00C625BB">
              <w:rPr>
                <w:color w:val="auto"/>
                <w:sz w:val="20"/>
              </w:rPr>
              <w:t>S2&gt;S5</w:t>
            </w:r>
          </w:p>
        </w:tc>
        <w:tc>
          <w:tcPr>
            <w:tcW w:w="601" w:type="dxa"/>
            <w:gridSpan w:val="2"/>
          </w:tcPr>
          <w:p w14:paraId="7D845A2C" w14:textId="77777777" w:rsidR="003030F3" w:rsidRPr="00C625BB" w:rsidRDefault="003030F3" w:rsidP="003030F3">
            <w:pPr>
              <w:pStyle w:val="NoSpacing"/>
              <w:ind w:left="-13" w:right="-164" w:hanging="126"/>
              <w:cnfStyle w:val="000000000000" w:firstRow="0" w:lastRow="0" w:firstColumn="0" w:lastColumn="0" w:oddVBand="0" w:evenVBand="0" w:oddHBand="0" w:evenHBand="0" w:firstRowFirstColumn="0" w:firstRowLastColumn="0" w:lastRowFirstColumn="0" w:lastRowLastColumn="0"/>
              <w:rPr>
                <w:color w:val="auto"/>
                <w:sz w:val="20"/>
                <w:lang w:val="en-US"/>
              </w:rPr>
            </w:pPr>
            <w:r w:rsidRPr="00C625BB">
              <w:rPr>
                <w:color w:val="auto"/>
                <w:sz w:val="20"/>
              </w:rPr>
              <w:t>S3&gt;S5</w:t>
            </w:r>
          </w:p>
        </w:tc>
        <w:tc>
          <w:tcPr>
            <w:tcW w:w="601" w:type="dxa"/>
            <w:gridSpan w:val="2"/>
          </w:tcPr>
          <w:p w14:paraId="59844312" w14:textId="77777777" w:rsidR="003030F3" w:rsidRPr="00C625BB" w:rsidRDefault="003030F3" w:rsidP="003030F3">
            <w:pPr>
              <w:pStyle w:val="NoSpacing"/>
              <w:ind w:left="-13" w:right="-164" w:hanging="126"/>
              <w:cnfStyle w:val="000000000000" w:firstRow="0" w:lastRow="0" w:firstColumn="0" w:lastColumn="0" w:oddVBand="0" w:evenVBand="0" w:oddHBand="0" w:evenHBand="0" w:firstRowFirstColumn="0" w:firstRowLastColumn="0" w:lastRowFirstColumn="0" w:lastRowLastColumn="0"/>
              <w:rPr>
                <w:color w:val="auto"/>
                <w:sz w:val="20"/>
                <w:lang w:val="en-US"/>
              </w:rPr>
            </w:pPr>
            <w:r w:rsidRPr="00C625BB">
              <w:rPr>
                <w:color w:val="auto"/>
                <w:sz w:val="20"/>
              </w:rPr>
              <w:t>S4&lt;S5</w:t>
            </w:r>
          </w:p>
        </w:tc>
        <w:tc>
          <w:tcPr>
            <w:tcW w:w="601" w:type="dxa"/>
            <w:gridSpan w:val="2"/>
          </w:tcPr>
          <w:p w14:paraId="420DDF2F" w14:textId="77777777" w:rsidR="003030F3" w:rsidRPr="00C625BB" w:rsidRDefault="003030F3" w:rsidP="003030F3">
            <w:pPr>
              <w:pStyle w:val="NoSpacing"/>
              <w:ind w:left="-13" w:right="-164" w:hanging="126"/>
              <w:cnfStyle w:val="000000000000" w:firstRow="0" w:lastRow="0" w:firstColumn="0" w:lastColumn="0" w:oddVBand="0" w:evenVBand="0" w:oddHBand="0" w:evenHBand="0" w:firstRowFirstColumn="0" w:firstRowLastColumn="0" w:lastRowFirstColumn="0" w:lastRowLastColumn="0"/>
              <w:rPr>
                <w:color w:val="auto"/>
                <w:sz w:val="20"/>
                <w:lang w:val="en-US"/>
              </w:rPr>
            </w:pPr>
          </w:p>
        </w:tc>
        <w:tc>
          <w:tcPr>
            <w:tcW w:w="601" w:type="dxa"/>
            <w:gridSpan w:val="2"/>
          </w:tcPr>
          <w:p w14:paraId="2937D927" w14:textId="77777777" w:rsidR="003030F3" w:rsidRPr="00C625BB" w:rsidRDefault="003030F3" w:rsidP="003030F3">
            <w:pPr>
              <w:pStyle w:val="NoSpacing"/>
              <w:ind w:left="-13" w:right="-164" w:hanging="126"/>
              <w:cnfStyle w:val="000000000000" w:firstRow="0" w:lastRow="0" w:firstColumn="0" w:lastColumn="0" w:oddVBand="0" w:evenVBand="0" w:oddHBand="0" w:evenHBand="0" w:firstRowFirstColumn="0" w:firstRowLastColumn="0" w:lastRowFirstColumn="0" w:lastRowLastColumn="0"/>
              <w:rPr>
                <w:color w:val="auto"/>
                <w:sz w:val="20"/>
                <w:lang w:val="en-US"/>
              </w:rPr>
            </w:pPr>
          </w:p>
        </w:tc>
        <w:tc>
          <w:tcPr>
            <w:tcW w:w="601" w:type="dxa"/>
            <w:gridSpan w:val="2"/>
          </w:tcPr>
          <w:p w14:paraId="5E928728" w14:textId="77777777" w:rsidR="003030F3" w:rsidRPr="00C625BB" w:rsidRDefault="003030F3" w:rsidP="003030F3">
            <w:pPr>
              <w:pStyle w:val="NoSpacing"/>
              <w:ind w:left="-13" w:right="-164" w:hanging="126"/>
              <w:cnfStyle w:val="000000000000" w:firstRow="0" w:lastRow="0" w:firstColumn="0" w:lastColumn="0" w:oddVBand="0" w:evenVBand="0" w:oddHBand="0" w:evenHBand="0" w:firstRowFirstColumn="0" w:firstRowLastColumn="0" w:lastRowFirstColumn="0" w:lastRowLastColumn="0"/>
              <w:rPr>
                <w:color w:val="auto"/>
                <w:sz w:val="20"/>
                <w:lang w:val="en-US"/>
              </w:rPr>
            </w:pPr>
          </w:p>
        </w:tc>
        <w:tc>
          <w:tcPr>
            <w:tcW w:w="601" w:type="dxa"/>
          </w:tcPr>
          <w:p w14:paraId="3657E924" w14:textId="77777777" w:rsidR="003030F3" w:rsidRPr="00C625BB" w:rsidRDefault="003030F3" w:rsidP="003030F3">
            <w:pPr>
              <w:pStyle w:val="NoSpacing"/>
              <w:ind w:left="-13" w:right="-164" w:hanging="126"/>
              <w:cnfStyle w:val="000000000000" w:firstRow="0" w:lastRow="0" w:firstColumn="0" w:lastColumn="0" w:oddVBand="0" w:evenVBand="0" w:oddHBand="0" w:evenHBand="0" w:firstRowFirstColumn="0" w:firstRowLastColumn="0" w:lastRowFirstColumn="0" w:lastRowLastColumn="0"/>
              <w:rPr>
                <w:color w:val="auto"/>
                <w:sz w:val="20"/>
                <w:lang w:val="en-US"/>
              </w:rPr>
            </w:pPr>
          </w:p>
        </w:tc>
      </w:tr>
      <w:tr w:rsidR="003030F3" w:rsidRPr="00C625BB" w14:paraId="27893896" w14:textId="77777777" w:rsidTr="001D7224">
        <w:trPr>
          <w:gridAfter w:val="1"/>
          <w:wAfter w:w="17" w:type="dxa"/>
        </w:trPr>
        <w:tc>
          <w:tcPr>
            <w:cnfStyle w:val="001000000000" w:firstRow="0" w:lastRow="0" w:firstColumn="1" w:lastColumn="0" w:oddVBand="0" w:evenVBand="0" w:oddHBand="0" w:evenHBand="0" w:firstRowFirstColumn="0" w:firstRowLastColumn="0" w:lastRowFirstColumn="0" w:lastRowLastColumn="0"/>
            <w:tcW w:w="922" w:type="dxa"/>
            <w:tcBorders>
              <w:bottom w:val="single" w:sz="4" w:space="0" w:color="auto"/>
            </w:tcBorders>
          </w:tcPr>
          <w:p w14:paraId="7BFF6145" w14:textId="67444FA3" w:rsidR="003030F3" w:rsidRPr="00C625BB" w:rsidRDefault="00EE794B" w:rsidP="00EE794B">
            <w:pPr>
              <w:pStyle w:val="NoSpacing"/>
              <w:ind w:right="-93" w:hanging="113"/>
              <w:rPr>
                <w:b w:val="0"/>
                <w:color w:val="auto"/>
                <w:sz w:val="20"/>
                <w:lang w:val="en-US"/>
              </w:rPr>
            </w:pPr>
            <w:r>
              <w:rPr>
                <w:b w:val="0"/>
                <w:color w:val="auto"/>
                <w:sz w:val="20"/>
                <w:lang w:val="en-US"/>
              </w:rPr>
              <w:t>d</w:t>
            </w:r>
          </w:p>
        </w:tc>
        <w:tc>
          <w:tcPr>
            <w:tcW w:w="236" w:type="dxa"/>
            <w:tcBorders>
              <w:bottom w:val="single" w:sz="4" w:space="0" w:color="auto"/>
            </w:tcBorders>
          </w:tcPr>
          <w:p w14:paraId="0F437EB1" w14:textId="27BFDC6C" w:rsidR="003030F3" w:rsidRPr="00C625BB" w:rsidRDefault="003030F3" w:rsidP="003030F3">
            <w:pPr>
              <w:pStyle w:val="NoSpacing"/>
              <w:ind w:left="-79" w:right="-98" w:firstLine="0"/>
              <w:cnfStyle w:val="000000000000" w:firstRow="0" w:lastRow="0" w:firstColumn="0" w:lastColumn="0" w:oddVBand="0" w:evenVBand="0" w:oddHBand="0" w:evenHBand="0" w:firstRowFirstColumn="0" w:firstRowLastColumn="0" w:lastRowFirstColumn="0" w:lastRowLastColumn="0"/>
              <w:rPr>
                <w:color w:val="auto"/>
                <w:sz w:val="20"/>
                <w:lang w:val="en-US"/>
              </w:rPr>
            </w:pPr>
          </w:p>
        </w:tc>
        <w:tc>
          <w:tcPr>
            <w:tcW w:w="718" w:type="dxa"/>
            <w:gridSpan w:val="2"/>
            <w:tcBorders>
              <w:bottom w:val="single" w:sz="4" w:space="0" w:color="auto"/>
            </w:tcBorders>
          </w:tcPr>
          <w:p w14:paraId="2B601210" w14:textId="5C1C6EF6" w:rsidR="003030F3" w:rsidRPr="00C625BB" w:rsidRDefault="003030F3" w:rsidP="003030F3">
            <w:pPr>
              <w:pStyle w:val="NoSpacing"/>
              <w:ind w:left="-79" w:right="-98" w:firstLine="0"/>
              <w:cnfStyle w:val="000000000000" w:firstRow="0" w:lastRow="0" w:firstColumn="0" w:lastColumn="0" w:oddVBand="0" w:evenVBand="0" w:oddHBand="0" w:evenHBand="0" w:firstRowFirstColumn="0" w:firstRowLastColumn="0" w:lastRowFirstColumn="0" w:lastRowLastColumn="0"/>
              <w:rPr>
                <w:color w:val="auto"/>
                <w:sz w:val="20"/>
              </w:rPr>
            </w:pPr>
            <w:r w:rsidRPr="00C625BB">
              <w:rPr>
                <w:color w:val="auto"/>
                <w:sz w:val="20"/>
              </w:rPr>
              <w:t>.70</w:t>
            </w:r>
          </w:p>
        </w:tc>
        <w:tc>
          <w:tcPr>
            <w:tcW w:w="720" w:type="dxa"/>
            <w:gridSpan w:val="4"/>
            <w:tcBorders>
              <w:bottom w:val="single" w:sz="4" w:space="0" w:color="auto"/>
            </w:tcBorders>
          </w:tcPr>
          <w:p w14:paraId="1FA1A769" w14:textId="49D9C2EF" w:rsidR="003030F3" w:rsidRPr="00C625BB" w:rsidRDefault="003030F3" w:rsidP="003030F3">
            <w:pPr>
              <w:pStyle w:val="NoSpacing"/>
              <w:ind w:left="-79" w:right="-98" w:firstLine="0"/>
              <w:cnfStyle w:val="000000000000" w:firstRow="0" w:lastRow="0" w:firstColumn="0" w:lastColumn="0" w:oddVBand="0" w:evenVBand="0" w:oddHBand="0" w:evenHBand="0" w:firstRowFirstColumn="0" w:firstRowLastColumn="0" w:lastRowFirstColumn="0" w:lastRowLastColumn="0"/>
              <w:rPr>
                <w:color w:val="auto"/>
                <w:sz w:val="20"/>
              </w:rPr>
            </w:pPr>
            <w:r w:rsidRPr="00C625BB">
              <w:rPr>
                <w:color w:val="auto"/>
                <w:sz w:val="20"/>
              </w:rPr>
              <w:t>.81</w:t>
            </w:r>
          </w:p>
        </w:tc>
        <w:tc>
          <w:tcPr>
            <w:tcW w:w="719" w:type="dxa"/>
            <w:gridSpan w:val="4"/>
            <w:tcBorders>
              <w:bottom w:val="single" w:sz="4" w:space="0" w:color="auto"/>
            </w:tcBorders>
          </w:tcPr>
          <w:p w14:paraId="17A03872" w14:textId="4218366C" w:rsidR="003030F3" w:rsidRPr="00C625BB" w:rsidRDefault="003030F3" w:rsidP="003030F3">
            <w:pPr>
              <w:pStyle w:val="NoSpacing"/>
              <w:ind w:left="-79" w:right="-98" w:firstLine="0"/>
              <w:cnfStyle w:val="000000000000" w:firstRow="0" w:lastRow="0" w:firstColumn="0" w:lastColumn="0" w:oddVBand="0" w:evenVBand="0" w:oddHBand="0" w:evenHBand="0" w:firstRowFirstColumn="0" w:firstRowLastColumn="0" w:lastRowFirstColumn="0" w:lastRowLastColumn="0"/>
              <w:rPr>
                <w:color w:val="auto"/>
                <w:sz w:val="20"/>
              </w:rPr>
            </w:pPr>
            <w:r w:rsidRPr="00C625BB">
              <w:rPr>
                <w:color w:val="auto"/>
                <w:sz w:val="20"/>
              </w:rPr>
              <w:t>.79</w:t>
            </w:r>
          </w:p>
        </w:tc>
        <w:tc>
          <w:tcPr>
            <w:tcW w:w="1038" w:type="dxa"/>
            <w:gridSpan w:val="5"/>
            <w:tcBorders>
              <w:bottom w:val="single" w:sz="4" w:space="0" w:color="auto"/>
            </w:tcBorders>
          </w:tcPr>
          <w:p w14:paraId="78A223F5" w14:textId="77777777" w:rsidR="003030F3" w:rsidRPr="00C625BB" w:rsidRDefault="003030F3" w:rsidP="003030F3">
            <w:pPr>
              <w:pStyle w:val="NoSpacing"/>
              <w:cnfStyle w:val="000000000000" w:firstRow="0" w:lastRow="0" w:firstColumn="0" w:lastColumn="0" w:oddVBand="0" w:evenVBand="0" w:oddHBand="0" w:evenHBand="0" w:firstRowFirstColumn="0" w:firstRowLastColumn="0" w:lastRowFirstColumn="0" w:lastRowLastColumn="0"/>
              <w:rPr>
                <w:color w:val="auto"/>
                <w:sz w:val="20"/>
              </w:rPr>
            </w:pPr>
          </w:p>
        </w:tc>
        <w:tc>
          <w:tcPr>
            <w:tcW w:w="535" w:type="dxa"/>
            <w:gridSpan w:val="2"/>
            <w:tcBorders>
              <w:bottom w:val="single" w:sz="4" w:space="0" w:color="auto"/>
            </w:tcBorders>
          </w:tcPr>
          <w:p w14:paraId="7F4A7732" w14:textId="77777777" w:rsidR="003030F3" w:rsidRPr="00C625BB" w:rsidRDefault="003030F3" w:rsidP="003030F3">
            <w:pPr>
              <w:pStyle w:val="NoSpacing"/>
              <w:cnfStyle w:val="000000000000" w:firstRow="0" w:lastRow="0" w:firstColumn="0" w:lastColumn="0" w:oddVBand="0" w:evenVBand="0" w:oddHBand="0" w:evenHBand="0" w:firstRowFirstColumn="0" w:firstRowLastColumn="0" w:lastRowFirstColumn="0" w:lastRowLastColumn="0"/>
              <w:rPr>
                <w:color w:val="auto"/>
                <w:sz w:val="20"/>
              </w:rPr>
            </w:pPr>
          </w:p>
        </w:tc>
        <w:tc>
          <w:tcPr>
            <w:tcW w:w="288" w:type="dxa"/>
            <w:tcBorders>
              <w:bottom w:val="single" w:sz="4" w:space="0" w:color="auto"/>
            </w:tcBorders>
          </w:tcPr>
          <w:p w14:paraId="66CBA97B" w14:textId="77777777" w:rsidR="003030F3" w:rsidRPr="00C625BB" w:rsidRDefault="003030F3" w:rsidP="003030F3">
            <w:pPr>
              <w:pStyle w:val="NoSpacing"/>
              <w:cnfStyle w:val="000000000000" w:firstRow="0" w:lastRow="0" w:firstColumn="0" w:lastColumn="0" w:oddVBand="0" w:evenVBand="0" w:oddHBand="0" w:evenHBand="0" w:firstRowFirstColumn="0" w:firstRowLastColumn="0" w:lastRowFirstColumn="0" w:lastRowLastColumn="0"/>
              <w:rPr>
                <w:color w:val="auto"/>
                <w:sz w:val="20"/>
              </w:rPr>
            </w:pPr>
          </w:p>
        </w:tc>
        <w:tc>
          <w:tcPr>
            <w:tcW w:w="610" w:type="dxa"/>
            <w:gridSpan w:val="3"/>
            <w:tcBorders>
              <w:bottom w:val="single" w:sz="4" w:space="0" w:color="auto"/>
            </w:tcBorders>
          </w:tcPr>
          <w:p w14:paraId="2E31B850" w14:textId="77777777" w:rsidR="003030F3" w:rsidRPr="00C625BB" w:rsidRDefault="003030F3" w:rsidP="003030F3">
            <w:pPr>
              <w:pStyle w:val="NoSpacing"/>
              <w:ind w:left="-109" w:right="-98" w:firstLine="0"/>
              <w:cnfStyle w:val="000000000000" w:firstRow="0" w:lastRow="0" w:firstColumn="0" w:lastColumn="0" w:oddVBand="0" w:evenVBand="0" w:oddHBand="0" w:evenHBand="0" w:firstRowFirstColumn="0" w:firstRowLastColumn="0" w:lastRowFirstColumn="0" w:lastRowLastColumn="0"/>
              <w:rPr>
                <w:color w:val="auto"/>
                <w:sz w:val="20"/>
              </w:rPr>
            </w:pPr>
            <w:r w:rsidRPr="00C625BB">
              <w:rPr>
                <w:color w:val="auto"/>
                <w:sz w:val="20"/>
              </w:rPr>
              <w:t>.42</w:t>
            </w:r>
          </w:p>
        </w:tc>
        <w:tc>
          <w:tcPr>
            <w:tcW w:w="602" w:type="dxa"/>
            <w:gridSpan w:val="2"/>
            <w:tcBorders>
              <w:bottom w:val="single" w:sz="4" w:space="0" w:color="auto"/>
            </w:tcBorders>
          </w:tcPr>
          <w:p w14:paraId="4478ACBB" w14:textId="77777777" w:rsidR="003030F3" w:rsidRPr="00C625BB" w:rsidRDefault="003030F3" w:rsidP="003030F3">
            <w:pPr>
              <w:pStyle w:val="NoSpacing"/>
              <w:ind w:left="-13" w:right="-164" w:hanging="126"/>
              <w:cnfStyle w:val="000000000000" w:firstRow="0" w:lastRow="0" w:firstColumn="0" w:lastColumn="0" w:oddVBand="0" w:evenVBand="0" w:oddHBand="0" w:evenHBand="0" w:firstRowFirstColumn="0" w:firstRowLastColumn="0" w:lastRowFirstColumn="0" w:lastRowLastColumn="0"/>
              <w:rPr>
                <w:color w:val="auto"/>
                <w:sz w:val="20"/>
              </w:rPr>
            </w:pPr>
            <w:r w:rsidRPr="00C625BB">
              <w:rPr>
                <w:color w:val="auto"/>
                <w:sz w:val="20"/>
              </w:rPr>
              <w:t>.65</w:t>
            </w:r>
          </w:p>
        </w:tc>
        <w:tc>
          <w:tcPr>
            <w:tcW w:w="601" w:type="dxa"/>
            <w:gridSpan w:val="2"/>
            <w:tcBorders>
              <w:bottom w:val="single" w:sz="4" w:space="0" w:color="auto"/>
            </w:tcBorders>
          </w:tcPr>
          <w:p w14:paraId="64874957" w14:textId="77777777" w:rsidR="003030F3" w:rsidRPr="00C625BB" w:rsidRDefault="003030F3" w:rsidP="003030F3">
            <w:pPr>
              <w:pStyle w:val="NoSpacing"/>
              <w:ind w:left="-13" w:right="-164" w:hanging="126"/>
              <w:cnfStyle w:val="000000000000" w:firstRow="0" w:lastRow="0" w:firstColumn="0" w:lastColumn="0" w:oddVBand="0" w:evenVBand="0" w:oddHBand="0" w:evenHBand="0" w:firstRowFirstColumn="0" w:firstRowLastColumn="0" w:lastRowFirstColumn="0" w:lastRowLastColumn="0"/>
              <w:rPr>
                <w:color w:val="auto"/>
                <w:sz w:val="20"/>
                <w:lang w:val="en-US"/>
              </w:rPr>
            </w:pPr>
            <w:r w:rsidRPr="00C625BB">
              <w:rPr>
                <w:color w:val="auto"/>
                <w:sz w:val="20"/>
              </w:rPr>
              <w:t>.61</w:t>
            </w:r>
          </w:p>
        </w:tc>
        <w:tc>
          <w:tcPr>
            <w:tcW w:w="601" w:type="dxa"/>
            <w:gridSpan w:val="2"/>
            <w:tcBorders>
              <w:bottom w:val="single" w:sz="4" w:space="0" w:color="auto"/>
            </w:tcBorders>
          </w:tcPr>
          <w:p w14:paraId="35156C6B" w14:textId="77777777" w:rsidR="003030F3" w:rsidRPr="00C625BB" w:rsidRDefault="003030F3" w:rsidP="003030F3">
            <w:pPr>
              <w:pStyle w:val="NoSpacing"/>
              <w:ind w:left="-13" w:right="-164" w:hanging="126"/>
              <w:cnfStyle w:val="000000000000" w:firstRow="0" w:lastRow="0" w:firstColumn="0" w:lastColumn="0" w:oddVBand="0" w:evenVBand="0" w:oddHBand="0" w:evenHBand="0" w:firstRowFirstColumn="0" w:firstRowLastColumn="0" w:lastRowFirstColumn="0" w:lastRowLastColumn="0"/>
              <w:rPr>
                <w:color w:val="auto"/>
                <w:sz w:val="20"/>
              </w:rPr>
            </w:pPr>
            <w:r w:rsidRPr="00C625BB">
              <w:rPr>
                <w:color w:val="auto"/>
                <w:sz w:val="20"/>
              </w:rPr>
              <w:t>.45</w:t>
            </w:r>
          </w:p>
        </w:tc>
        <w:tc>
          <w:tcPr>
            <w:tcW w:w="601" w:type="dxa"/>
            <w:gridSpan w:val="2"/>
            <w:tcBorders>
              <w:bottom w:val="single" w:sz="4" w:space="0" w:color="auto"/>
            </w:tcBorders>
          </w:tcPr>
          <w:p w14:paraId="11ED083C" w14:textId="77777777" w:rsidR="003030F3" w:rsidRPr="00C625BB" w:rsidRDefault="003030F3" w:rsidP="003030F3">
            <w:pPr>
              <w:pStyle w:val="NoSpacing"/>
              <w:ind w:left="-13" w:right="-164" w:hanging="126"/>
              <w:cnfStyle w:val="000000000000" w:firstRow="0" w:lastRow="0" w:firstColumn="0" w:lastColumn="0" w:oddVBand="0" w:evenVBand="0" w:oddHBand="0" w:evenHBand="0" w:firstRowFirstColumn="0" w:firstRowLastColumn="0" w:lastRowFirstColumn="0" w:lastRowLastColumn="0"/>
              <w:rPr>
                <w:color w:val="auto"/>
                <w:sz w:val="20"/>
                <w:lang w:val="en-US"/>
              </w:rPr>
            </w:pPr>
          </w:p>
        </w:tc>
        <w:tc>
          <w:tcPr>
            <w:tcW w:w="601" w:type="dxa"/>
            <w:gridSpan w:val="2"/>
            <w:tcBorders>
              <w:bottom w:val="single" w:sz="4" w:space="0" w:color="auto"/>
            </w:tcBorders>
          </w:tcPr>
          <w:p w14:paraId="4D61A496" w14:textId="77777777" w:rsidR="003030F3" w:rsidRPr="00C625BB" w:rsidRDefault="003030F3" w:rsidP="003030F3">
            <w:pPr>
              <w:pStyle w:val="NoSpacing"/>
              <w:ind w:left="-13" w:right="-164" w:hanging="126"/>
              <w:cnfStyle w:val="000000000000" w:firstRow="0" w:lastRow="0" w:firstColumn="0" w:lastColumn="0" w:oddVBand="0" w:evenVBand="0" w:oddHBand="0" w:evenHBand="0" w:firstRowFirstColumn="0" w:firstRowLastColumn="0" w:lastRowFirstColumn="0" w:lastRowLastColumn="0"/>
              <w:rPr>
                <w:color w:val="auto"/>
                <w:sz w:val="20"/>
              </w:rPr>
            </w:pPr>
          </w:p>
        </w:tc>
        <w:tc>
          <w:tcPr>
            <w:tcW w:w="601" w:type="dxa"/>
            <w:gridSpan w:val="2"/>
            <w:tcBorders>
              <w:bottom w:val="single" w:sz="4" w:space="0" w:color="auto"/>
            </w:tcBorders>
          </w:tcPr>
          <w:p w14:paraId="35F3F093" w14:textId="77777777" w:rsidR="003030F3" w:rsidRPr="00C625BB" w:rsidRDefault="003030F3" w:rsidP="003030F3">
            <w:pPr>
              <w:pStyle w:val="NoSpacing"/>
              <w:ind w:left="-13" w:right="-164" w:hanging="126"/>
              <w:cnfStyle w:val="000000000000" w:firstRow="0" w:lastRow="0" w:firstColumn="0" w:lastColumn="0" w:oddVBand="0" w:evenVBand="0" w:oddHBand="0" w:evenHBand="0" w:firstRowFirstColumn="0" w:firstRowLastColumn="0" w:lastRowFirstColumn="0" w:lastRowLastColumn="0"/>
              <w:rPr>
                <w:color w:val="auto"/>
                <w:sz w:val="20"/>
              </w:rPr>
            </w:pPr>
          </w:p>
        </w:tc>
        <w:tc>
          <w:tcPr>
            <w:tcW w:w="601" w:type="dxa"/>
            <w:tcBorders>
              <w:bottom w:val="single" w:sz="4" w:space="0" w:color="auto"/>
            </w:tcBorders>
          </w:tcPr>
          <w:p w14:paraId="6A610853" w14:textId="77777777" w:rsidR="003030F3" w:rsidRPr="00C625BB" w:rsidRDefault="003030F3" w:rsidP="003030F3">
            <w:pPr>
              <w:pStyle w:val="NoSpacing"/>
              <w:ind w:left="-13" w:right="-164" w:hanging="126"/>
              <w:cnfStyle w:val="000000000000" w:firstRow="0" w:lastRow="0" w:firstColumn="0" w:lastColumn="0" w:oddVBand="0" w:evenVBand="0" w:oddHBand="0" w:evenHBand="0" w:firstRowFirstColumn="0" w:firstRowLastColumn="0" w:lastRowFirstColumn="0" w:lastRowLastColumn="0"/>
              <w:rPr>
                <w:color w:val="auto"/>
                <w:sz w:val="20"/>
                <w:lang w:val="en-US"/>
              </w:rPr>
            </w:pPr>
          </w:p>
        </w:tc>
      </w:tr>
      <w:tr w:rsidR="003030F3" w:rsidRPr="00C625BB" w14:paraId="6D4B5727" w14:textId="77777777" w:rsidTr="001D7224">
        <w:trPr>
          <w:gridAfter w:val="1"/>
          <w:wAfter w:w="17" w:type="dxa"/>
        </w:trPr>
        <w:tc>
          <w:tcPr>
            <w:cnfStyle w:val="001000000000" w:firstRow="0" w:lastRow="0" w:firstColumn="1" w:lastColumn="0" w:oddVBand="0" w:evenVBand="0" w:oddHBand="0" w:evenHBand="0" w:firstRowFirstColumn="0" w:firstRowLastColumn="0" w:lastRowFirstColumn="0" w:lastRowLastColumn="0"/>
            <w:tcW w:w="6388" w:type="dxa"/>
            <w:gridSpan w:val="25"/>
            <w:tcBorders>
              <w:top w:val="single" w:sz="4" w:space="0" w:color="auto"/>
            </w:tcBorders>
          </w:tcPr>
          <w:p w14:paraId="564CA390" w14:textId="77777777" w:rsidR="003030F3" w:rsidRPr="00C625BB" w:rsidRDefault="003030F3" w:rsidP="003030F3">
            <w:pPr>
              <w:pStyle w:val="NoSpacing"/>
              <w:ind w:left="-13" w:right="-164" w:hanging="94"/>
              <w:jc w:val="left"/>
              <w:rPr>
                <w:b w:val="0"/>
                <w:i/>
                <w:color w:val="auto"/>
                <w:sz w:val="20"/>
              </w:rPr>
            </w:pPr>
            <w:r w:rsidRPr="00C625BB">
              <w:rPr>
                <w:b w:val="0"/>
                <w:i/>
                <w:color w:val="auto"/>
                <w:sz w:val="20"/>
              </w:rPr>
              <w:t>Pause length total</w:t>
            </w:r>
          </w:p>
        </w:tc>
        <w:tc>
          <w:tcPr>
            <w:tcW w:w="601" w:type="dxa"/>
            <w:gridSpan w:val="2"/>
            <w:tcBorders>
              <w:top w:val="single" w:sz="4" w:space="0" w:color="auto"/>
            </w:tcBorders>
          </w:tcPr>
          <w:p w14:paraId="552BB9AE" w14:textId="77777777" w:rsidR="003030F3" w:rsidRPr="00C625BB" w:rsidRDefault="003030F3" w:rsidP="003030F3">
            <w:pPr>
              <w:pStyle w:val="NoSpacing"/>
              <w:ind w:left="-13" w:right="-164" w:hanging="126"/>
              <w:cnfStyle w:val="000000000000" w:firstRow="0" w:lastRow="0" w:firstColumn="0" w:lastColumn="0" w:oddVBand="0" w:evenVBand="0" w:oddHBand="0" w:evenHBand="0" w:firstRowFirstColumn="0" w:firstRowLastColumn="0" w:lastRowFirstColumn="0" w:lastRowLastColumn="0"/>
              <w:rPr>
                <w:color w:val="auto"/>
                <w:sz w:val="20"/>
              </w:rPr>
            </w:pPr>
          </w:p>
        </w:tc>
        <w:tc>
          <w:tcPr>
            <w:tcW w:w="601" w:type="dxa"/>
            <w:gridSpan w:val="2"/>
            <w:tcBorders>
              <w:top w:val="single" w:sz="4" w:space="0" w:color="auto"/>
            </w:tcBorders>
          </w:tcPr>
          <w:p w14:paraId="097F3768" w14:textId="77777777" w:rsidR="003030F3" w:rsidRPr="00C625BB" w:rsidRDefault="003030F3" w:rsidP="003030F3">
            <w:pPr>
              <w:pStyle w:val="NoSpacing"/>
              <w:ind w:left="-13" w:right="-164" w:hanging="126"/>
              <w:cnfStyle w:val="000000000000" w:firstRow="0" w:lastRow="0" w:firstColumn="0" w:lastColumn="0" w:oddVBand="0" w:evenVBand="0" w:oddHBand="0" w:evenHBand="0" w:firstRowFirstColumn="0" w:firstRowLastColumn="0" w:lastRowFirstColumn="0" w:lastRowLastColumn="0"/>
              <w:rPr>
                <w:color w:val="auto"/>
                <w:sz w:val="20"/>
              </w:rPr>
            </w:pPr>
          </w:p>
        </w:tc>
        <w:tc>
          <w:tcPr>
            <w:tcW w:w="601" w:type="dxa"/>
            <w:gridSpan w:val="2"/>
            <w:tcBorders>
              <w:top w:val="single" w:sz="4" w:space="0" w:color="auto"/>
            </w:tcBorders>
          </w:tcPr>
          <w:p w14:paraId="707D5989" w14:textId="77777777" w:rsidR="003030F3" w:rsidRPr="00C625BB" w:rsidDel="00591C03" w:rsidRDefault="003030F3" w:rsidP="003030F3">
            <w:pPr>
              <w:pStyle w:val="NoSpacing"/>
              <w:ind w:left="-13" w:right="-164" w:hanging="126"/>
              <w:cnfStyle w:val="000000000000" w:firstRow="0" w:lastRow="0" w:firstColumn="0" w:lastColumn="0" w:oddVBand="0" w:evenVBand="0" w:oddHBand="0" w:evenHBand="0" w:firstRowFirstColumn="0" w:firstRowLastColumn="0" w:lastRowFirstColumn="0" w:lastRowLastColumn="0"/>
              <w:rPr>
                <w:color w:val="auto"/>
                <w:sz w:val="20"/>
              </w:rPr>
            </w:pPr>
          </w:p>
        </w:tc>
        <w:tc>
          <w:tcPr>
            <w:tcW w:w="601" w:type="dxa"/>
            <w:gridSpan w:val="2"/>
            <w:tcBorders>
              <w:top w:val="single" w:sz="4" w:space="0" w:color="auto"/>
            </w:tcBorders>
          </w:tcPr>
          <w:p w14:paraId="13E0C4EC" w14:textId="77777777" w:rsidR="003030F3" w:rsidRPr="00C625BB" w:rsidDel="00591C03" w:rsidRDefault="003030F3" w:rsidP="003030F3">
            <w:pPr>
              <w:pStyle w:val="NoSpacing"/>
              <w:ind w:left="-13" w:right="-164" w:hanging="126"/>
              <w:cnfStyle w:val="000000000000" w:firstRow="0" w:lastRow="0" w:firstColumn="0" w:lastColumn="0" w:oddVBand="0" w:evenVBand="0" w:oddHBand="0" w:evenHBand="0" w:firstRowFirstColumn="0" w:firstRowLastColumn="0" w:lastRowFirstColumn="0" w:lastRowLastColumn="0"/>
              <w:rPr>
                <w:color w:val="auto"/>
                <w:sz w:val="20"/>
              </w:rPr>
            </w:pPr>
          </w:p>
        </w:tc>
        <w:tc>
          <w:tcPr>
            <w:tcW w:w="601" w:type="dxa"/>
            <w:gridSpan w:val="2"/>
            <w:tcBorders>
              <w:top w:val="single" w:sz="4" w:space="0" w:color="auto"/>
            </w:tcBorders>
          </w:tcPr>
          <w:p w14:paraId="30EF57CB" w14:textId="77777777" w:rsidR="003030F3" w:rsidRPr="00C625BB" w:rsidRDefault="003030F3" w:rsidP="003030F3">
            <w:pPr>
              <w:pStyle w:val="NoSpacing"/>
              <w:ind w:left="-13" w:right="-164" w:hanging="126"/>
              <w:cnfStyle w:val="000000000000" w:firstRow="0" w:lastRow="0" w:firstColumn="0" w:lastColumn="0" w:oddVBand="0" w:evenVBand="0" w:oddHBand="0" w:evenHBand="0" w:firstRowFirstColumn="0" w:firstRowLastColumn="0" w:lastRowFirstColumn="0" w:lastRowLastColumn="0"/>
              <w:rPr>
                <w:color w:val="auto"/>
                <w:sz w:val="20"/>
              </w:rPr>
            </w:pPr>
          </w:p>
        </w:tc>
        <w:tc>
          <w:tcPr>
            <w:tcW w:w="601" w:type="dxa"/>
            <w:tcBorders>
              <w:top w:val="single" w:sz="4" w:space="0" w:color="auto"/>
            </w:tcBorders>
          </w:tcPr>
          <w:p w14:paraId="6907DA37" w14:textId="77777777" w:rsidR="003030F3" w:rsidRPr="00C625BB" w:rsidRDefault="003030F3" w:rsidP="003030F3">
            <w:pPr>
              <w:pStyle w:val="NoSpacing"/>
              <w:ind w:left="-13" w:right="-164" w:hanging="126"/>
              <w:cnfStyle w:val="000000000000" w:firstRow="0" w:lastRow="0" w:firstColumn="0" w:lastColumn="0" w:oddVBand="0" w:evenVBand="0" w:oddHBand="0" w:evenHBand="0" w:firstRowFirstColumn="0" w:firstRowLastColumn="0" w:lastRowFirstColumn="0" w:lastRowLastColumn="0"/>
              <w:rPr>
                <w:color w:val="auto"/>
                <w:sz w:val="20"/>
                <w:lang w:val="en-US"/>
              </w:rPr>
            </w:pPr>
          </w:p>
        </w:tc>
      </w:tr>
      <w:tr w:rsidR="003030F3" w:rsidRPr="00C625BB" w14:paraId="653DE36F" w14:textId="77777777" w:rsidTr="001D7224">
        <w:trPr>
          <w:gridAfter w:val="1"/>
          <w:wAfter w:w="17" w:type="dxa"/>
        </w:trPr>
        <w:tc>
          <w:tcPr>
            <w:cnfStyle w:val="001000000000" w:firstRow="0" w:lastRow="0" w:firstColumn="1" w:lastColumn="0" w:oddVBand="0" w:evenVBand="0" w:oddHBand="0" w:evenHBand="0" w:firstRowFirstColumn="0" w:firstRowLastColumn="0" w:lastRowFirstColumn="0" w:lastRowLastColumn="0"/>
            <w:tcW w:w="922" w:type="dxa"/>
          </w:tcPr>
          <w:p w14:paraId="7E5B77F0" w14:textId="77777777" w:rsidR="003030F3" w:rsidRPr="00C625BB" w:rsidRDefault="003030F3" w:rsidP="003030F3">
            <w:pPr>
              <w:pStyle w:val="NoSpacing"/>
              <w:ind w:right="-93" w:hanging="113"/>
              <w:rPr>
                <w:b w:val="0"/>
                <w:color w:val="auto"/>
                <w:sz w:val="20"/>
                <w:lang w:val="en-US"/>
              </w:rPr>
            </w:pPr>
            <w:r w:rsidRPr="00C625BB">
              <w:rPr>
                <w:b w:val="0"/>
                <w:color w:val="auto"/>
                <w:sz w:val="20"/>
                <w:lang w:val="en-US"/>
              </w:rPr>
              <w:t>Post-hoc</w:t>
            </w:r>
          </w:p>
        </w:tc>
        <w:tc>
          <w:tcPr>
            <w:tcW w:w="236" w:type="dxa"/>
          </w:tcPr>
          <w:p w14:paraId="16152D4C" w14:textId="77777777" w:rsidR="003030F3" w:rsidRPr="00C625BB" w:rsidRDefault="003030F3" w:rsidP="003030F3">
            <w:pPr>
              <w:pStyle w:val="NoSpacing"/>
              <w:ind w:left="-79" w:right="-98" w:firstLine="0"/>
              <w:cnfStyle w:val="000000000000" w:firstRow="0" w:lastRow="0" w:firstColumn="0" w:lastColumn="0" w:oddVBand="0" w:evenVBand="0" w:oddHBand="0" w:evenHBand="0" w:firstRowFirstColumn="0" w:firstRowLastColumn="0" w:lastRowFirstColumn="0" w:lastRowLastColumn="0"/>
              <w:rPr>
                <w:color w:val="auto"/>
                <w:sz w:val="20"/>
              </w:rPr>
            </w:pPr>
          </w:p>
        </w:tc>
        <w:tc>
          <w:tcPr>
            <w:tcW w:w="976" w:type="dxa"/>
            <w:gridSpan w:val="4"/>
          </w:tcPr>
          <w:p w14:paraId="457780DE" w14:textId="77777777" w:rsidR="003030F3" w:rsidRPr="00C625BB" w:rsidRDefault="003030F3" w:rsidP="003030F3">
            <w:pPr>
              <w:pStyle w:val="NoSpacing"/>
              <w:ind w:left="-79" w:right="-98" w:firstLine="0"/>
              <w:cnfStyle w:val="000000000000" w:firstRow="0" w:lastRow="0" w:firstColumn="0" w:lastColumn="0" w:oddVBand="0" w:evenVBand="0" w:oddHBand="0" w:evenHBand="0" w:firstRowFirstColumn="0" w:firstRowLastColumn="0" w:lastRowFirstColumn="0" w:lastRowLastColumn="0"/>
              <w:rPr>
                <w:color w:val="auto"/>
                <w:sz w:val="20"/>
              </w:rPr>
            </w:pPr>
          </w:p>
        </w:tc>
        <w:tc>
          <w:tcPr>
            <w:tcW w:w="608" w:type="dxa"/>
            <w:gridSpan w:val="4"/>
          </w:tcPr>
          <w:p w14:paraId="1497B0B3" w14:textId="77777777" w:rsidR="003030F3" w:rsidRPr="00C625BB" w:rsidRDefault="003030F3" w:rsidP="003030F3">
            <w:pPr>
              <w:pStyle w:val="NoSpacing"/>
              <w:ind w:left="-79" w:right="-98" w:firstLine="0"/>
              <w:cnfStyle w:val="000000000000" w:firstRow="0" w:lastRow="0" w:firstColumn="0" w:lastColumn="0" w:oddVBand="0" w:evenVBand="0" w:oddHBand="0" w:evenHBand="0" w:firstRowFirstColumn="0" w:firstRowLastColumn="0" w:lastRowFirstColumn="0" w:lastRowLastColumn="0"/>
              <w:rPr>
                <w:color w:val="auto"/>
                <w:sz w:val="20"/>
              </w:rPr>
            </w:pPr>
          </w:p>
        </w:tc>
        <w:tc>
          <w:tcPr>
            <w:tcW w:w="608" w:type="dxa"/>
            <w:gridSpan w:val="3"/>
          </w:tcPr>
          <w:p w14:paraId="1A6273A9" w14:textId="77777777" w:rsidR="003030F3" w:rsidRPr="00C625BB" w:rsidRDefault="003030F3" w:rsidP="003030F3">
            <w:pPr>
              <w:pStyle w:val="NoSpacing"/>
              <w:ind w:left="-79" w:right="-98" w:firstLine="0"/>
              <w:cnfStyle w:val="000000000000" w:firstRow="0" w:lastRow="0" w:firstColumn="0" w:lastColumn="0" w:oddVBand="0" w:evenVBand="0" w:oddHBand="0" w:evenHBand="0" w:firstRowFirstColumn="0" w:firstRowLastColumn="0" w:lastRowFirstColumn="0" w:lastRowLastColumn="0"/>
              <w:rPr>
                <w:color w:val="auto"/>
                <w:sz w:val="20"/>
              </w:rPr>
            </w:pPr>
          </w:p>
        </w:tc>
        <w:tc>
          <w:tcPr>
            <w:tcW w:w="1018" w:type="dxa"/>
            <w:gridSpan w:val="5"/>
          </w:tcPr>
          <w:p w14:paraId="4DFBC973" w14:textId="77777777" w:rsidR="003030F3" w:rsidRPr="00C625BB" w:rsidRDefault="003030F3" w:rsidP="003030F3">
            <w:pPr>
              <w:pStyle w:val="NoSpacing"/>
              <w:cnfStyle w:val="000000000000" w:firstRow="0" w:lastRow="0" w:firstColumn="0" w:lastColumn="0" w:oddVBand="0" w:evenVBand="0" w:oddHBand="0" w:evenHBand="0" w:firstRowFirstColumn="0" w:firstRowLastColumn="0" w:lastRowFirstColumn="0" w:lastRowLastColumn="0"/>
              <w:rPr>
                <w:color w:val="auto"/>
                <w:sz w:val="20"/>
              </w:rPr>
            </w:pPr>
          </w:p>
        </w:tc>
        <w:tc>
          <w:tcPr>
            <w:tcW w:w="520" w:type="dxa"/>
          </w:tcPr>
          <w:p w14:paraId="4F6C1D50" w14:textId="77777777" w:rsidR="003030F3" w:rsidRPr="00C625BB" w:rsidRDefault="003030F3" w:rsidP="003030F3">
            <w:pPr>
              <w:pStyle w:val="NoSpacing"/>
              <w:cnfStyle w:val="000000000000" w:firstRow="0" w:lastRow="0" w:firstColumn="0" w:lastColumn="0" w:oddVBand="0" w:evenVBand="0" w:oddHBand="0" w:evenHBand="0" w:firstRowFirstColumn="0" w:firstRowLastColumn="0" w:lastRowFirstColumn="0" w:lastRowLastColumn="0"/>
              <w:rPr>
                <w:color w:val="auto"/>
                <w:sz w:val="20"/>
              </w:rPr>
            </w:pPr>
          </w:p>
        </w:tc>
        <w:tc>
          <w:tcPr>
            <w:tcW w:w="288" w:type="dxa"/>
          </w:tcPr>
          <w:p w14:paraId="01AD6C6B" w14:textId="77777777" w:rsidR="003030F3" w:rsidRPr="00C625BB" w:rsidRDefault="003030F3" w:rsidP="003030F3">
            <w:pPr>
              <w:pStyle w:val="NoSpacing"/>
              <w:cnfStyle w:val="000000000000" w:firstRow="0" w:lastRow="0" w:firstColumn="0" w:lastColumn="0" w:oddVBand="0" w:evenVBand="0" w:oddHBand="0" w:evenHBand="0" w:firstRowFirstColumn="0" w:firstRowLastColumn="0" w:lastRowFirstColumn="0" w:lastRowLastColumn="0"/>
              <w:rPr>
                <w:color w:val="auto"/>
                <w:sz w:val="20"/>
              </w:rPr>
            </w:pPr>
          </w:p>
        </w:tc>
        <w:tc>
          <w:tcPr>
            <w:tcW w:w="610" w:type="dxa"/>
            <w:gridSpan w:val="3"/>
          </w:tcPr>
          <w:p w14:paraId="7524FCFD" w14:textId="77777777" w:rsidR="003030F3" w:rsidRPr="00C625BB" w:rsidRDefault="003030F3" w:rsidP="003030F3">
            <w:pPr>
              <w:pStyle w:val="NoSpacing"/>
              <w:ind w:left="-109" w:right="-98" w:firstLine="0"/>
              <w:cnfStyle w:val="000000000000" w:firstRow="0" w:lastRow="0" w:firstColumn="0" w:lastColumn="0" w:oddVBand="0" w:evenVBand="0" w:oddHBand="0" w:evenHBand="0" w:firstRowFirstColumn="0" w:firstRowLastColumn="0" w:lastRowFirstColumn="0" w:lastRowLastColumn="0"/>
              <w:rPr>
                <w:color w:val="auto"/>
                <w:sz w:val="20"/>
              </w:rPr>
            </w:pPr>
            <w:r w:rsidRPr="00C625BB">
              <w:rPr>
                <w:color w:val="auto"/>
                <w:sz w:val="20"/>
              </w:rPr>
              <w:t>S1&lt;S5</w:t>
            </w:r>
          </w:p>
        </w:tc>
        <w:tc>
          <w:tcPr>
            <w:tcW w:w="602" w:type="dxa"/>
            <w:gridSpan w:val="2"/>
          </w:tcPr>
          <w:p w14:paraId="270A77FD" w14:textId="77777777" w:rsidR="003030F3" w:rsidRPr="00C625BB" w:rsidRDefault="003030F3" w:rsidP="003030F3">
            <w:pPr>
              <w:pStyle w:val="NoSpacing"/>
              <w:ind w:left="-13" w:right="-164" w:hanging="126"/>
              <w:cnfStyle w:val="000000000000" w:firstRow="0" w:lastRow="0" w:firstColumn="0" w:lastColumn="0" w:oddVBand="0" w:evenVBand="0" w:oddHBand="0" w:evenHBand="0" w:firstRowFirstColumn="0" w:firstRowLastColumn="0" w:lastRowFirstColumn="0" w:lastRowLastColumn="0"/>
              <w:rPr>
                <w:color w:val="auto"/>
                <w:sz w:val="20"/>
              </w:rPr>
            </w:pPr>
          </w:p>
        </w:tc>
        <w:tc>
          <w:tcPr>
            <w:tcW w:w="601" w:type="dxa"/>
            <w:gridSpan w:val="2"/>
          </w:tcPr>
          <w:p w14:paraId="57A9FC0D" w14:textId="77777777" w:rsidR="003030F3" w:rsidRPr="00C625BB" w:rsidRDefault="003030F3" w:rsidP="003030F3">
            <w:pPr>
              <w:pStyle w:val="NoSpacing"/>
              <w:ind w:left="-13" w:right="-164" w:hanging="126"/>
              <w:cnfStyle w:val="000000000000" w:firstRow="0" w:lastRow="0" w:firstColumn="0" w:lastColumn="0" w:oddVBand="0" w:evenVBand="0" w:oddHBand="0" w:evenHBand="0" w:firstRowFirstColumn="0" w:firstRowLastColumn="0" w:lastRowFirstColumn="0" w:lastRowLastColumn="0"/>
              <w:rPr>
                <w:color w:val="auto"/>
                <w:sz w:val="20"/>
              </w:rPr>
            </w:pPr>
          </w:p>
        </w:tc>
        <w:tc>
          <w:tcPr>
            <w:tcW w:w="601" w:type="dxa"/>
            <w:gridSpan w:val="2"/>
          </w:tcPr>
          <w:p w14:paraId="2F376214" w14:textId="77777777" w:rsidR="003030F3" w:rsidRPr="00C625BB" w:rsidRDefault="003030F3" w:rsidP="003030F3">
            <w:pPr>
              <w:pStyle w:val="NoSpacing"/>
              <w:ind w:left="-13" w:right="-164" w:hanging="126"/>
              <w:cnfStyle w:val="000000000000" w:firstRow="0" w:lastRow="0" w:firstColumn="0" w:lastColumn="0" w:oddVBand="0" w:evenVBand="0" w:oddHBand="0" w:evenHBand="0" w:firstRowFirstColumn="0" w:firstRowLastColumn="0" w:lastRowFirstColumn="0" w:lastRowLastColumn="0"/>
              <w:rPr>
                <w:color w:val="auto"/>
                <w:sz w:val="20"/>
              </w:rPr>
            </w:pPr>
          </w:p>
        </w:tc>
        <w:tc>
          <w:tcPr>
            <w:tcW w:w="601" w:type="dxa"/>
            <w:gridSpan w:val="2"/>
          </w:tcPr>
          <w:p w14:paraId="7ABA6D8F" w14:textId="77777777" w:rsidR="003030F3" w:rsidRPr="00C625BB" w:rsidDel="00591C03" w:rsidRDefault="003030F3" w:rsidP="003030F3">
            <w:pPr>
              <w:pStyle w:val="NoSpacing"/>
              <w:ind w:left="-13" w:right="-164" w:hanging="126"/>
              <w:cnfStyle w:val="000000000000" w:firstRow="0" w:lastRow="0" w:firstColumn="0" w:lastColumn="0" w:oddVBand="0" w:evenVBand="0" w:oddHBand="0" w:evenHBand="0" w:firstRowFirstColumn="0" w:firstRowLastColumn="0" w:lastRowFirstColumn="0" w:lastRowLastColumn="0"/>
              <w:rPr>
                <w:color w:val="auto"/>
                <w:sz w:val="20"/>
              </w:rPr>
            </w:pPr>
          </w:p>
        </w:tc>
        <w:tc>
          <w:tcPr>
            <w:tcW w:w="601" w:type="dxa"/>
            <w:gridSpan w:val="2"/>
          </w:tcPr>
          <w:p w14:paraId="5D09EE0D" w14:textId="77777777" w:rsidR="003030F3" w:rsidRPr="00C625BB" w:rsidDel="00591C03" w:rsidRDefault="003030F3" w:rsidP="003030F3">
            <w:pPr>
              <w:pStyle w:val="NoSpacing"/>
              <w:ind w:left="-13" w:right="-164" w:hanging="126"/>
              <w:cnfStyle w:val="000000000000" w:firstRow="0" w:lastRow="0" w:firstColumn="0" w:lastColumn="0" w:oddVBand="0" w:evenVBand="0" w:oddHBand="0" w:evenHBand="0" w:firstRowFirstColumn="0" w:firstRowLastColumn="0" w:lastRowFirstColumn="0" w:lastRowLastColumn="0"/>
              <w:rPr>
                <w:color w:val="auto"/>
                <w:sz w:val="20"/>
              </w:rPr>
            </w:pPr>
          </w:p>
        </w:tc>
        <w:tc>
          <w:tcPr>
            <w:tcW w:w="601" w:type="dxa"/>
            <w:gridSpan w:val="2"/>
          </w:tcPr>
          <w:p w14:paraId="60FE402A" w14:textId="77777777" w:rsidR="003030F3" w:rsidRPr="00C625BB" w:rsidRDefault="003030F3" w:rsidP="003030F3">
            <w:pPr>
              <w:pStyle w:val="NoSpacing"/>
              <w:ind w:left="-13" w:right="-164" w:hanging="126"/>
              <w:cnfStyle w:val="000000000000" w:firstRow="0" w:lastRow="0" w:firstColumn="0" w:lastColumn="0" w:oddVBand="0" w:evenVBand="0" w:oddHBand="0" w:evenHBand="0" w:firstRowFirstColumn="0" w:firstRowLastColumn="0" w:lastRowFirstColumn="0" w:lastRowLastColumn="0"/>
              <w:rPr>
                <w:color w:val="auto"/>
                <w:sz w:val="20"/>
              </w:rPr>
            </w:pPr>
          </w:p>
        </w:tc>
        <w:tc>
          <w:tcPr>
            <w:tcW w:w="601" w:type="dxa"/>
          </w:tcPr>
          <w:p w14:paraId="14F06420" w14:textId="77777777" w:rsidR="003030F3" w:rsidRPr="00C625BB" w:rsidRDefault="003030F3" w:rsidP="003030F3">
            <w:pPr>
              <w:pStyle w:val="NoSpacing"/>
              <w:ind w:left="-13" w:right="-164" w:hanging="126"/>
              <w:cnfStyle w:val="000000000000" w:firstRow="0" w:lastRow="0" w:firstColumn="0" w:lastColumn="0" w:oddVBand="0" w:evenVBand="0" w:oddHBand="0" w:evenHBand="0" w:firstRowFirstColumn="0" w:firstRowLastColumn="0" w:lastRowFirstColumn="0" w:lastRowLastColumn="0"/>
              <w:rPr>
                <w:color w:val="auto"/>
                <w:sz w:val="20"/>
                <w:lang w:val="en-US"/>
              </w:rPr>
            </w:pPr>
          </w:p>
        </w:tc>
      </w:tr>
      <w:tr w:rsidR="003030F3" w:rsidRPr="00C625BB" w14:paraId="3F15D7E3" w14:textId="77777777" w:rsidTr="001D7224">
        <w:trPr>
          <w:gridAfter w:val="1"/>
          <w:wAfter w:w="17" w:type="dxa"/>
        </w:trPr>
        <w:tc>
          <w:tcPr>
            <w:cnfStyle w:val="001000000000" w:firstRow="0" w:lastRow="0" w:firstColumn="1" w:lastColumn="0" w:oddVBand="0" w:evenVBand="0" w:oddHBand="0" w:evenHBand="0" w:firstRowFirstColumn="0" w:firstRowLastColumn="0" w:lastRowFirstColumn="0" w:lastRowLastColumn="0"/>
            <w:tcW w:w="922" w:type="dxa"/>
          </w:tcPr>
          <w:p w14:paraId="2E4B48DC" w14:textId="42B01960" w:rsidR="003030F3" w:rsidRPr="00C625BB" w:rsidRDefault="00EE794B" w:rsidP="00EE794B">
            <w:pPr>
              <w:pStyle w:val="NoSpacing"/>
              <w:ind w:right="-93" w:hanging="113"/>
              <w:rPr>
                <w:b w:val="0"/>
                <w:color w:val="auto"/>
                <w:sz w:val="20"/>
                <w:lang w:val="en-US"/>
              </w:rPr>
            </w:pPr>
            <w:r>
              <w:rPr>
                <w:b w:val="0"/>
                <w:color w:val="auto"/>
                <w:sz w:val="20"/>
                <w:lang w:val="en-US"/>
              </w:rPr>
              <w:t>d</w:t>
            </w:r>
          </w:p>
        </w:tc>
        <w:tc>
          <w:tcPr>
            <w:tcW w:w="236" w:type="dxa"/>
          </w:tcPr>
          <w:p w14:paraId="1936EEF9" w14:textId="77777777" w:rsidR="003030F3" w:rsidRPr="00C625BB" w:rsidRDefault="003030F3" w:rsidP="003030F3">
            <w:pPr>
              <w:pStyle w:val="NoSpacing"/>
              <w:ind w:left="-79" w:right="-98" w:firstLine="0"/>
              <w:cnfStyle w:val="000000000000" w:firstRow="0" w:lastRow="0" w:firstColumn="0" w:lastColumn="0" w:oddVBand="0" w:evenVBand="0" w:oddHBand="0" w:evenHBand="0" w:firstRowFirstColumn="0" w:firstRowLastColumn="0" w:lastRowFirstColumn="0" w:lastRowLastColumn="0"/>
              <w:rPr>
                <w:color w:val="auto"/>
                <w:sz w:val="20"/>
              </w:rPr>
            </w:pPr>
          </w:p>
        </w:tc>
        <w:tc>
          <w:tcPr>
            <w:tcW w:w="976" w:type="dxa"/>
            <w:gridSpan w:val="4"/>
          </w:tcPr>
          <w:p w14:paraId="6B7A9222" w14:textId="77777777" w:rsidR="003030F3" w:rsidRPr="00C625BB" w:rsidRDefault="003030F3" w:rsidP="003030F3">
            <w:pPr>
              <w:pStyle w:val="NoSpacing"/>
              <w:ind w:left="-79" w:right="-98" w:firstLine="0"/>
              <w:cnfStyle w:val="000000000000" w:firstRow="0" w:lastRow="0" w:firstColumn="0" w:lastColumn="0" w:oddVBand="0" w:evenVBand="0" w:oddHBand="0" w:evenHBand="0" w:firstRowFirstColumn="0" w:firstRowLastColumn="0" w:lastRowFirstColumn="0" w:lastRowLastColumn="0"/>
              <w:rPr>
                <w:color w:val="auto"/>
                <w:sz w:val="20"/>
              </w:rPr>
            </w:pPr>
          </w:p>
        </w:tc>
        <w:tc>
          <w:tcPr>
            <w:tcW w:w="608" w:type="dxa"/>
            <w:gridSpan w:val="4"/>
          </w:tcPr>
          <w:p w14:paraId="58450DB9" w14:textId="77777777" w:rsidR="003030F3" w:rsidRPr="00C625BB" w:rsidRDefault="003030F3" w:rsidP="003030F3">
            <w:pPr>
              <w:pStyle w:val="NoSpacing"/>
              <w:ind w:left="-79" w:right="-98" w:firstLine="0"/>
              <w:cnfStyle w:val="000000000000" w:firstRow="0" w:lastRow="0" w:firstColumn="0" w:lastColumn="0" w:oddVBand="0" w:evenVBand="0" w:oddHBand="0" w:evenHBand="0" w:firstRowFirstColumn="0" w:firstRowLastColumn="0" w:lastRowFirstColumn="0" w:lastRowLastColumn="0"/>
              <w:rPr>
                <w:color w:val="auto"/>
                <w:sz w:val="20"/>
              </w:rPr>
            </w:pPr>
          </w:p>
        </w:tc>
        <w:tc>
          <w:tcPr>
            <w:tcW w:w="608" w:type="dxa"/>
            <w:gridSpan w:val="3"/>
          </w:tcPr>
          <w:p w14:paraId="6C2C5748" w14:textId="77777777" w:rsidR="003030F3" w:rsidRPr="00C625BB" w:rsidRDefault="003030F3" w:rsidP="003030F3">
            <w:pPr>
              <w:pStyle w:val="NoSpacing"/>
              <w:ind w:left="-79" w:right="-98" w:firstLine="0"/>
              <w:cnfStyle w:val="000000000000" w:firstRow="0" w:lastRow="0" w:firstColumn="0" w:lastColumn="0" w:oddVBand="0" w:evenVBand="0" w:oddHBand="0" w:evenHBand="0" w:firstRowFirstColumn="0" w:firstRowLastColumn="0" w:lastRowFirstColumn="0" w:lastRowLastColumn="0"/>
              <w:rPr>
                <w:color w:val="auto"/>
                <w:sz w:val="20"/>
              </w:rPr>
            </w:pPr>
          </w:p>
        </w:tc>
        <w:tc>
          <w:tcPr>
            <w:tcW w:w="1018" w:type="dxa"/>
            <w:gridSpan w:val="5"/>
          </w:tcPr>
          <w:p w14:paraId="7C1D66A1" w14:textId="77777777" w:rsidR="003030F3" w:rsidRPr="00C625BB" w:rsidRDefault="003030F3" w:rsidP="003030F3">
            <w:pPr>
              <w:pStyle w:val="NoSpacing"/>
              <w:cnfStyle w:val="000000000000" w:firstRow="0" w:lastRow="0" w:firstColumn="0" w:lastColumn="0" w:oddVBand="0" w:evenVBand="0" w:oddHBand="0" w:evenHBand="0" w:firstRowFirstColumn="0" w:firstRowLastColumn="0" w:lastRowFirstColumn="0" w:lastRowLastColumn="0"/>
              <w:rPr>
                <w:color w:val="auto"/>
                <w:sz w:val="20"/>
              </w:rPr>
            </w:pPr>
          </w:p>
        </w:tc>
        <w:tc>
          <w:tcPr>
            <w:tcW w:w="520" w:type="dxa"/>
          </w:tcPr>
          <w:p w14:paraId="0EF729E6" w14:textId="77777777" w:rsidR="003030F3" w:rsidRPr="00C625BB" w:rsidRDefault="003030F3" w:rsidP="003030F3">
            <w:pPr>
              <w:pStyle w:val="NoSpacing"/>
              <w:cnfStyle w:val="000000000000" w:firstRow="0" w:lastRow="0" w:firstColumn="0" w:lastColumn="0" w:oddVBand="0" w:evenVBand="0" w:oddHBand="0" w:evenHBand="0" w:firstRowFirstColumn="0" w:firstRowLastColumn="0" w:lastRowFirstColumn="0" w:lastRowLastColumn="0"/>
              <w:rPr>
                <w:color w:val="auto"/>
                <w:sz w:val="20"/>
              </w:rPr>
            </w:pPr>
          </w:p>
        </w:tc>
        <w:tc>
          <w:tcPr>
            <w:tcW w:w="288" w:type="dxa"/>
          </w:tcPr>
          <w:p w14:paraId="3B0F1653" w14:textId="77777777" w:rsidR="003030F3" w:rsidRPr="00C625BB" w:rsidRDefault="003030F3" w:rsidP="003030F3">
            <w:pPr>
              <w:pStyle w:val="NoSpacing"/>
              <w:cnfStyle w:val="000000000000" w:firstRow="0" w:lastRow="0" w:firstColumn="0" w:lastColumn="0" w:oddVBand="0" w:evenVBand="0" w:oddHBand="0" w:evenHBand="0" w:firstRowFirstColumn="0" w:firstRowLastColumn="0" w:lastRowFirstColumn="0" w:lastRowLastColumn="0"/>
              <w:rPr>
                <w:color w:val="auto"/>
                <w:sz w:val="20"/>
              </w:rPr>
            </w:pPr>
          </w:p>
        </w:tc>
        <w:tc>
          <w:tcPr>
            <w:tcW w:w="610" w:type="dxa"/>
            <w:gridSpan w:val="3"/>
          </w:tcPr>
          <w:p w14:paraId="4CD849B7" w14:textId="77777777" w:rsidR="003030F3" w:rsidRPr="00C625BB" w:rsidRDefault="003030F3" w:rsidP="003030F3">
            <w:pPr>
              <w:pStyle w:val="NoSpacing"/>
              <w:ind w:left="-109" w:right="-98" w:firstLine="0"/>
              <w:cnfStyle w:val="000000000000" w:firstRow="0" w:lastRow="0" w:firstColumn="0" w:lastColumn="0" w:oddVBand="0" w:evenVBand="0" w:oddHBand="0" w:evenHBand="0" w:firstRowFirstColumn="0" w:firstRowLastColumn="0" w:lastRowFirstColumn="0" w:lastRowLastColumn="0"/>
              <w:rPr>
                <w:color w:val="auto"/>
                <w:sz w:val="20"/>
              </w:rPr>
            </w:pPr>
            <w:r w:rsidRPr="00C625BB">
              <w:rPr>
                <w:color w:val="auto"/>
                <w:sz w:val="20"/>
              </w:rPr>
              <w:t>.39</w:t>
            </w:r>
          </w:p>
        </w:tc>
        <w:tc>
          <w:tcPr>
            <w:tcW w:w="602" w:type="dxa"/>
            <w:gridSpan w:val="2"/>
          </w:tcPr>
          <w:p w14:paraId="2090C9F9" w14:textId="77777777" w:rsidR="003030F3" w:rsidRPr="00C625BB" w:rsidRDefault="003030F3" w:rsidP="003030F3">
            <w:pPr>
              <w:pStyle w:val="NoSpacing"/>
              <w:ind w:left="-13" w:right="-164" w:hanging="126"/>
              <w:cnfStyle w:val="000000000000" w:firstRow="0" w:lastRow="0" w:firstColumn="0" w:lastColumn="0" w:oddVBand="0" w:evenVBand="0" w:oddHBand="0" w:evenHBand="0" w:firstRowFirstColumn="0" w:firstRowLastColumn="0" w:lastRowFirstColumn="0" w:lastRowLastColumn="0"/>
              <w:rPr>
                <w:color w:val="auto"/>
                <w:sz w:val="20"/>
              </w:rPr>
            </w:pPr>
          </w:p>
        </w:tc>
        <w:tc>
          <w:tcPr>
            <w:tcW w:w="601" w:type="dxa"/>
            <w:gridSpan w:val="2"/>
          </w:tcPr>
          <w:p w14:paraId="6DA11CC9" w14:textId="77777777" w:rsidR="003030F3" w:rsidRPr="00C625BB" w:rsidRDefault="003030F3" w:rsidP="003030F3">
            <w:pPr>
              <w:pStyle w:val="NoSpacing"/>
              <w:ind w:left="-13" w:right="-164" w:hanging="126"/>
              <w:cnfStyle w:val="000000000000" w:firstRow="0" w:lastRow="0" w:firstColumn="0" w:lastColumn="0" w:oddVBand="0" w:evenVBand="0" w:oddHBand="0" w:evenHBand="0" w:firstRowFirstColumn="0" w:firstRowLastColumn="0" w:lastRowFirstColumn="0" w:lastRowLastColumn="0"/>
              <w:rPr>
                <w:color w:val="auto"/>
                <w:sz w:val="20"/>
              </w:rPr>
            </w:pPr>
          </w:p>
        </w:tc>
        <w:tc>
          <w:tcPr>
            <w:tcW w:w="601" w:type="dxa"/>
            <w:gridSpan w:val="2"/>
          </w:tcPr>
          <w:p w14:paraId="58DA4839" w14:textId="77777777" w:rsidR="003030F3" w:rsidRPr="00C625BB" w:rsidRDefault="003030F3" w:rsidP="003030F3">
            <w:pPr>
              <w:pStyle w:val="NoSpacing"/>
              <w:ind w:left="-13" w:right="-164" w:hanging="126"/>
              <w:cnfStyle w:val="000000000000" w:firstRow="0" w:lastRow="0" w:firstColumn="0" w:lastColumn="0" w:oddVBand="0" w:evenVBand="0" w:oddHBand="0" w:evenHBand="0" w:firstRowFirstColumn="0" w:firstRowLastColumn="0" w:lastRowFirstColumn="0" w:lastRowLastColumn="0"/>
              <w:rPr>
                <w:color w:val="auto"/>
                <w:sz w:val="20"/>
              </w:rPr>
            </w:pPr>
          </w:p>
        </w:tc>
        <w:tc>
          <w:tcPr>
            <w:tcW w:w="601" w:type="dxa"/>
            <w:gridSpan w:val="2"/>
          </w:tcPr>
          <w:p w14:paraId="4911A0A0" w14:textId="77777777" w:rsidR="003030F3" w:rsidRPr="00C625BB" w:rsidDel="00591C03" w:rsidRDefault="003030F3" w:rsidP="003030F3">
            <w:pPr>
              <w:pStyle w:val="NoSpacing"/>
              <w:ind w:left="-13" w:right="-164" w:hanging="126"/>
              <w:cnfStyle w:val="000000000000" w:firstRow="0" w:lastRow="0" w:firstColumn="0" w:lastColumn="0" w:oddVBand="0" w:evenVBand="0" w:oddHBand="0" w:evenHBand="0" w:firstRowFirstColumn="0" w:firstRowLastColumn="0" w:lastRowFirstColumn="0" w:lastRowLastColumn="0"/>
              <w:rPr>
                <w:color w:val="auto"/>
                <w:sz w:val="20"/>
              </w:rPr>
            </w:pPr>
          </w:p>
        </w:tc>
        <w:tc>
          <w:tcPr>
            <w:tcW w:w="601" w:type="dxa"/>
            <w:gridSpan w:val="2"/>
          </w:tcPr>
          <w:p w14:paraId="444C05DF" w14:textId="77777777" w:rsidR="003030F3" w:rsidRPr="00C625BB" w:rsidDel="00591C03" w:rsidRDefault="003030F3" w:rsidP="003030F3">
            <w:pPr>
              <w:pStyle w:val="NoSpacing"/>
              <w:ind w:left="-13" w:right="-164" w:hanging="126"/>
              <w:cnfStyle w:val="000000000000" w:firstRow="0" w:lastRow="0" w:firstColumn="0" w:lastColumn="0" w:oddVBand="0" w:evenVBand="0" w:oddHBand="0" w:evenHBand="0" w:firstRowFirstColumn="0" w:firstRowLastColumn="0" w:lastRowFirstColumn="0" w:lastRowLastColumn="0"/>
              <w:rPr>
                <w:color w:val="auto"/>
                <w:sz w:val="20"/>
              </w:rPr>
            </w:pPr>
          </w:p>
        </w:tc>
        <w:tc>
          <w:tcPr>
            <w:tcW w:w="601" w:type="dxa"/>
            <w:gridSpan w:val="2"/>
          </w:tcPr>
          <w:p w14:paraId="338A1D7F" w14:textId="77777777" w:rsidR="003030F3" w:rsidRPr="00C625BB" w:rsidRDefault="003030F3" w:rsidP="003030F3">
            <w:pPr>
              <w:pStyle w:val="NoSpacing"/>
              <w:ind w:left="-13" w:right="-164" w:hanging="126"/>
              <w:cnfStyle w:val="000000000000" w:firstRow="0" w:lastRow="0" w:firstColumn="0" w:lastColumn="0" w:oddVBand="0" w:evenVBand="0" w:oddHBand="0" w:evenHBand="0" w:firstRowFirstColumn="0" w:firstRowLastColumn="0" w:lastRowFirstColumn="0" w:lastRowLastColumn="0"/>
              <w:rPr>
                <w:color w:val="auto"/>
                <w:sz w:val="20"/>
              </w:rPr>
            </w:pPr>
          </w:p>
        </w:tc>
        <w:tc>
          <w:tcPr>
            <w:tcW w:w="601" w:type="dxa"/>
          </w:tcPr>
          <w:p w14:paraId="549A50AD" w14:textId="77777777" w:rsidR="003030F3" w:rsidRPr="00C625BB" w:rsidRDefault="003030F3" w:rsidP="003030F3">
            <w:pPr>
              <w:pStyle w:val="NoSpacing"/>
              <w:ind w:left="-13" w:right="-164" w:hanging="126"/>
              <w:cnfStyle w:val="000000000000" w:firstRow="0" w:lastRow="0" w:firstColumn="0" w:lastColumn="0" w:oddVBand="0" w:evenVBand="0" w:oddHBand="0" w:evenHBand="0" w:firstRowFirstColumn="0" w:firstRowLastColumn="0" w:lastRowFirstColumn="0" w:lastRowLastColumn="0"/>
              <w:rPr>
                <w:color w:val="auto"/>
                <w:sz w:val="20"/>
                <w:lang w:val="en-US"/>
              </w:rPr>
            </w:pPr>
          </w:p>
        </w:tc>
      </w:tr>
      <w:tr w:rsidR="003030F3" w:rsidRPr="00C625BB" w14:paraId="7F30AB4F" w14:textId="77777777" w:rsidTr="003030F3">
        <w:trPr>
          <w:trHeight w:val="277"/>
        </w:trPr>
        <w:tc>
          <w:tcPr>
            <w:cnfStyle w:val="001000000000" w:firstRow="0" w:lastRow="0" w:firstColumn="1" w:lastColumn="0" w:oddVBand="0" w:evenVBand="0" w:oddHBand="0" w:evenHBand="0" w:firstRowFirstColumn="0" w:firstRowLastColumn="0" w:lastRowFirstColumn="0" w:lastRowLastColumn="0"/>
            <w:tcW w:w="10011" w:type="dxa"/>
            <w:gridSpan w:val="37"/>
            <w:tcBorders>
              <w:top w:val="single" w:sz="4" w:space="0" w:color="auto"/>
            </w:tcBorders>
          </w:tcPr>
          <w:p w14:paraId="4407ED8A" w14:textId="77777777" w:rsidR="003030F3" w:rsidRPr="00C625BB" w:rsidRDefault="003030F3" w:rsidP="003030F3">
            <w:pPr>
              <w:pStyle w:val="NoSpacing"/>
              <w:ind w:left="-13" w:right="-164" w:hanging="97"/>
              <w:jc w:val="left"/>
              <w:rPr>
                <w:b w:val="0"/>
                <w:i/>
                <w:color w:val="auto"/>
                <w:sz w:val="20"/>
                <w:lang w:val="en-US"/>
              </w:rPr>
            </w:pPr>
            <w:r w:rsidRPr="00C625BB">
              <w:rPr>
                <w:b w:val="0"/>
                <w:i/>
                <w:color w:val="auto"/>
                <w:sz w:val="20"/>
                <w:lang w:val="en-US"/>
              </w:rPr>
              <w:t>Pause frequency within words</w:t>
            </w:r>
          </w:p>
        </w:tc>
      </w:tr>
      <w:tr w:rsidR="003030F3" w:rsidRPr="00C625BB" w14:paraId="48C3F319" w14:textId="77777777" w:rsidTr="001D7224">
        <w:trPr>
          <w:gridAfter w:val="1"/>
          <w:wAfter w:w="17" w:type="dxa"/>
        </w:trPr>
        <w:tc>
          <w:tcPr>
            <w:cnfStyle w:val="001000000000" w:firstRow="0" w:lastRow="0" w:firstColumn="1" w:lastColumn="0" w:oddVBand="0" w:evenVBand="0" w:oddHBand="0" w:evenHBand="0" w:firstRowFirstColumn="0" w:firstRowLastColumn="0" w:lastRowFirstColumn="0" w:lastRowLastColumn="0"/>
            <w:tcW w:w="922" w:type="dxa"/>
          </w:tcPr>
          <w:p w14:paraId="0928F049" w14:textId="77777777" w:rsidR="003030F3" w:rsidRPr="00C625BB" w:rsidRDefault="003030F3" w:rsidP="003030F3">
            <w:pPr>
              <w:pStyle w:val="NoSpacing"/>
              <w:ind w:right="-93" w:hanging="113"/>
              <w:rPr>
                <w:b w:val="0"/>
                <w:color w:val="auto"/>
                <w:sz w:val="20"/>
                <w:lang w:val="en-US"/>
              </w:rPr>
            </w:pPr>
            <w:r w:rsidRPr="00C625BB">
              <w:rPr>
                <w:b w:val="0"/>
                <w:color w:val="auto"/>
                <w:sz w:val="20"/>
                <w:lang w:val="en-US"/>
              </w:rPr>
              <w:t>Post-hoc</w:t>
            </w:r>
          </w:p>
        </w:tc>
        <w:tc>
          <w:tcPr>
            <w:tcW w:w="236" w:type="dxa"/>
          </w:tcPr>
          <w:p w14:paraId="0296DA4B" w14:textId="30153F0C" w:rsidR="003030F3" w:rsidRPr="00C625BB" w:rsidRDefault="003030F3" w:rsidP="003030F3">
            <w:pPr>
              <w:pStyle w:val="NoSpacing"/>
              <w:ind w:left="-79" w:right="-98" w:firstLine="0"/>
              <w:cnfStyle w:val="000000000000" w:firstRow="0" w:lastRow="0" w:firstColumn="0" w:lastColumn="0" w:oddVBand="0" w:evenVBand="0" w:oddHBand="0" w:evenHBand="0" w:firstRowFirstColumn="0" w:firstRowLastColumn="0" w:lastRowFirstColumn="0" w:lastRowLastColumn="0"/>
              <w:rPr>
                <w:color w:val="auto"/>
                <w:sz w:val="20"/>
                <w:lang w:val="en-US"/>
              </w:rPr>
            </w:pPr>
          </w:p>
        </w:tc>
        <w:tc>
          <w:tcPr>
            <w:tcW w:w="718" w:type="dxa"/>
            <w:gridSpan w:val="2"/>
          </w:tcPr>
          <w:p w14:paraId="70412471" w14:textId="78267F02" w:rsidR="003030F3" w:rsidRPr="00C625BB" w:rsidRDefault="003030F3" w:rsidP="003030F3">
            <w:pPr>
              <w:pStyle w:val="NoSpacing"/>
              <w:ind w:left="-79" w:right="-98" w:firstLine="0"/>
              <w:cnfStyle w:val="000000000000" w:firstRow="0" w:lastRow="0" w:firstColumn="0" w:lastColumn="0" w:oddVBand="0" w:evenVBand="0" w:oddHBand="0" w:evenHBand="0" w:firstRowFirstColumn="0" w:firstRowLastColumn="0" w:lastRowFirstColumn="0" w:lastRowLastColumn="0"/>
              <w:rPr>
                <w:color w:val="auto"/>
                <w:sz w:val="20"/>
                <w:lang w:val="en-US"/>
              </w:rPr>
            </w:pPr>
            <w:r w:rsidRPr="00C625BB">
              <w:rPr>
                <w:color w:val="auto"/>
                <w:sz w:val="20"/>
              </w:rPr>
              <w:t>S1&lt;S3</w:t>
            </w:r>
          </w:p>
        </w:tc>
        <w:tc>
          <w:tcPr>
            <w:tcW w:w="720" w:type="dxa"/>
            <w:gridSpan w:val="4"/>
          </w:tcPr>
          <w:p w14:paraId="0E2001E9" w14:textId="77E3679C" w:rsidR="003030F3" w:rsidRPr="00C625BB" w:rsidRDefault="003030F3" w:rsidP="003030F3">
            <w:pPr>
              <w:pStyle w:val="NoSpacing"/>
              <w:ind w:left="-79" w:right="-98" w:firstLine="0"/>
              <w:cnfStyle w:val="000000000000" w:firstRow="0" w:lastRow="0" w:firstColumn="0" w:lastColumn="0" w:oddVBand="0" w:evenVBand="0" w:oddHBand="0" w:evenHBand="0" w:firstRowFirstColumn="0" w:firstRowLastColumn="0" w:lastRowFirstColumn="0" w:lastRowLastColumn="0"/>
              <w:rPr>
                <w:color w:val="auto"/>
                <w:sz w:val="20"/>
                <w:lang w:val="en-US"/>
              </w:rPr>
            </w:pPr>
            <w:r w:rsidRPr="00C625BB">
              <w:rPr>
                <w:color w:val="auto"/>
                <w:sz w:val="20"/>
              </w:rPr>
              <w:t>S1&gt;S4</w:t>
            </w:r>
          </w:p>
        </w:tc>
        <w:tc>
          <w:tcPr>
            <w:tcW w:w="719" w:type="dxa"/>
            <w:gridSpan w:val="4"/>
          </w:tcPr>
          <w:p w14:paraId="7CF5FF9D" w14:textId="77777777" w:rsidR="003030F3" w:rsidRPr="00C625BB" w:rsidRDefault="003030F3" w:rsidP="003030F3">
            <w:pPr>
              <w:pStyle w:val="NoSpacing"/>
              <w:ind w:left="-79" w:right="-98" w:firstLine="0"/>
              <w:cnfStyle w:val="000000000000" w:firstRow="0" w:lastRow="0" w:firstColumn="0" w:lastColumn="0" w:oddVBand="0" w:evenVBand="0" w:oddHBand="0" w:evenHBand="0" w:firstRowFirstColumn="0" w:firstRowLastColumn="0" w:lastRowFirstColumn="0" w:lastRowLastColumn="0"/>
              <w:rPr>
                <w:color w:val="auto"/>
                <w:sz w:val="20"/>
              </w:rPr>
            </w:pPr>
          </w:p>
        </w:tc>
        <w:tc>
          <w:tcPr>
            <w:tcW w:w="1038" w:type="dxa"/>
            <w:gridSpan w:val="5"/>
          </w:tcPr>
          <w:p w14:paraId="045C1E2E" w14:textId="77777777" w:rsidR="003030F3" w:rsidRPr="00C625BB" w:rsidRDefault="003030F3" w:rsidP="003030F3">
            <w:pPr>
              <w:pStyle w:val="NoSpacing"/>
              <w:cnfStyle w:val="000000000000" w:firstRow="0" w:lastRow="0" w:firstColumn="0" w:lastColumn="0" w:oddVBand="0" w:evenVBand="0" w:oddHBand="0" w:evenHBand="0" w:firstRowFirstColumn="0" w:firstRowLastColumn="0" w:lastRowFirstColumn="0" w:lastRowLastColumn="0"/>
              <w:rPr>
                <w:color w:val="auto"/>
                <w:sz w:val="20"/>
              </w:rPr>
            </w:pPr>
          </w:p>
        </w:tc>
        <w:tc>
          <w:tcPr>
            <w:tcW w:w="535" w:type="dxa"/>
            <w:gridSpan w:val="2"/>
          </w:tcPr>
          <w:p w14:paraId="5CFE6CCD" w14:textId="77777777" w:rsidR="003030F3" w:rsidRPr="00C625BB" w:rsidRDefault="003030F3" w:rsidP="003030F3">
            <w:pPr>
              <w:pStyle w:val="NoSpacing"/>
              <w:cnfStyle w:val="000000000000" w:firstRow="0" w:lastRow="0" w:firstColumn="0" w:lastColumn="0" w:oddVBand="0" w:evenVBand="0" w:oddHBand="0" w:evenHBand="0" w:firstRowFirstColumn="0" w:firstRowLastColumn="0" w:lastRowFirstColumn="0" w:lastRowLastColumn="0"/>
              <w:rPr>
                <w:color w:val="auto"/>
                <w:sz w:val="20"/>
              </w:rPr>
            </w:pPr>
          </w:p>
        </w:tc>
        <w:tc>
          <w:tcPr>
            <w:tcW w:w="288" w:type="dxa"/>
          </w:tcPr>
          <w:p w14:paraId="27A0E71D" w14:textId="77777777" w:rsidR="003030F3" w:rsidRPr="00C625BB" w:rsidRDefault="003030F3" w:rsidP="003030F3">
            <w:pPr>
              <w:pStyle w:val="NoSpacing"/>
              <w:jc w:val="left"/>
              <w:cnfStyle w:val="000000000000" w:firstRow="0" w:lastRow="0" w:firstColumn="0" w:lastColumn="0" w:oddVBand="0" w:evenVBand="0" w:oddHBand="0" w:evenHBand="0" w:firstRowFirstColumn="0" w:firstRowLastColumn="0" w:lastRowFirstColumn="0" w:lastRowLastColumn="0"/>
              <w:rPr>
                <w:color w:val="auto"/>
                <w:sz w:val="20"/>
              </w:rPr>
            </w:pPr>
          </w:p>
        </w:tc>
        <w:tc>
          <w:tcPr>
            <w:tcW w:w="610" w:type="dxa"/>
            <w:gridSpan w:val="3"/>
          </w:tcPr>
          <w:p w14:paraId="62CF19ED" w14:textId="77777777" w:rsidR="003030F3" w:rsidRPr="00C625BB" w:rsidRDefault="003030F3" w:rsidP="003030F3">
            <w:pPr>
              <w:pStyle w:val="NoSpacing"/>
              <w:ind w:left="-109" w:right="-98" w:firstLine="0"/>
              <w:cnfStyle w:val="000000000000" w:firstRow="0" w:lastRow="0" w:firstColumn="0" w:lastColumn="0" w:oddVBand="0" w:evenVBand="0" w:oddHBand="0" w:evenHBand="0" w:firstRowFirstColumn="0" w:firstRowLastColumn="0" w:lastRowFirstColumn="0" w:lastRowLastColumn="0"/>
              <w:rPr>
                <w:color w:val="auto"/>
                <w:sz w:val="20"/>
              </w:rPr>
            </w:pPr>
            <w:r w:rsidRPr="00C625BB">
              <w:rPr>
                <w:color w:val="auto"/>
                <w:sz w:val="20"/>
              </w:rPr>
              <w:t>S1&gt;S5</w:t>
            </w:r>
          </w:p>
        </w:tc>
        <w:tc>
          <w:tcPr>
            <w:tcW w:w="602" w:type="dxa"/>
            <w:gridSpan w:val="2"/>
          </w:tcPr>
          <w:p w14:paraId="3E22837F" w14:textId="77777777" w:rsidR="003030F3" w:rsidRPr="00C625BB" w:rsidRDefault="003030F3" w:rsidP="003030F3">
            <w:pPr>
              <w:pStyle w:val="NoSpacing"/>
              <w:ind w:left="-13" w:right="-164" w:hanging="126"/>
              <w:cnfStyle w:val="000000000000" w:firstRow="0" w:lastRow="0" w:firstColumn="0" w:lastColumn="0" w:oddVBand="0" w:evenVBand="0" w:oddHBand="0" w:evenHBand="0" w:firstRowFirstColumn="0" w:firstRowLastColumn="0" w:lastRowFirstColumn="0" w:lastRowLastColumn="0"/>
              <w:rPr>
                <w:color w:val="auto"/>
                <w:sz w:val="20"/>
                <w:lang w:val="en-US"/>
              </w:rPr>
            </w:pPr>
            <w:r w:rsidRPr="00C625BB">
              <w:rPr>
                <w:color w:val="auto"/>
                <w:sz w:val="20"/>
              </w:rPr>
              <w:t>S2&gt;S4</w:t>
            </w:r>
          </w:p>
        </w:tc>
        <w:tc>
          <w:tcPr>
            <w:tcW w:w="601" w:type="dxa"/>
            <w:gridSpan w:val="2"/>
          </w:tcPr>
          <w:p w14:paraId="4D1B7647" w14:textId="77777777" w:rsidR="003030F3" w:rsidRPr="00C625BB" w:rsidRDefault="003030F3" w:rsidP="003030F3">
            <w:pPr>
              <w:pStyle w:val="NoSpacing"/>
              <w:ind w:left="-13" w:right="-164" w:hanging="126"/>
              <w:cnfStyle w:val="000000000000" w:firstRow="0" w:lastRow="0" w:firstColumn="0" w:lastColumn="0" w:oddVBand="0" w:evenVBand="0" w:oddHBand="0" w:evenHBand="0" w:firstRowFirstColumn="0" w:firstRowLastColumn="0" w:lastRowFirstColumn="0" w:lastRowLastColumn="0"/>
              <w:rPr>
                <w:color w:val="auto"/>
                <w:sz w:val="20"/>
                <w:lang w:val="en-US"/>
              </w:rPr>
            </w:pPr>
            <w:r w:rsidRPr="00C625BB">
              <w:rPr>
                <w:color w:val="auto"/>
                <w:sz w:val="20"/>
              </w:rPr>
              <w:t>S2&gt;S5</w:t>
            </w:r>
          </w:p>
        </w:tc>
        <w:tc>
          <w:tcPr>
            <w:tcW w:w="601" w:type="dxa"/>
            <w:gridSpan w:val="2"/>
          </w:tcPr>
          <w:p w14:paraId="31956526" w14:textId="77777777" w:rsidR="003030F3" w:rsidRPr="00C625BB" w:rsidRDefault="003030F3" w:rsidP="003030F3">
            <w:pPr>
              <w:pStyle w:val="NoSpacing"/>
              <w:ind w:left="-13" w:right="-164" w:hanging="126"/>
              <w:cnfStyle w:val="000000000000" w:firstRow="0" w:lastRow="0" w:firstColumn="0" w:lastColumn="0" w:oddVBand="0" w:evenVBand="0" w:oddHBand="0" w:evenHBand="0" w:firstRowFirstColumn="0" w:firstRowLastColumn="0" w:lastRowFirstColumn="0" w:lastRowLastColumn="0"/>
              <w:rPr>
                <w:color w:val="auto"/>
                <w:sz w:val="20"/>
                <w:lang w:val="en-US"/>
              </w:rPr>
            </w:pPr>
            <w:r w:rsidRPr="00C625BB">
              <w:rPr>
                <w:color w:val="auto"/>
                <w:sz w:val="20"/>
              </w:rPr>
              <w:t>S3&gt;S5</w:t>
            </w:r>
          </w:p>
        </w:tc>
        <w:tc>
          <w:tcPr>
            <w:tcW w:w="601" w:type="dxa"/>
            <w:gridSpan w:val="2"/>
          </w:tcPr>
          <w:p w14:paraId="4B563719" w14:textId="77777777" w:rsidR="003030F3" w:rsidRPr="00C625BB" w:rsidRDefault="003030F3" w:rsidP="003030F3">
            <w:pPr>
              <w:pStyle w:val="NoSpacing"/>
              <w:ind w:left="-13" w:right="-164" w:hanging="126"/>
              <w:cnfStyle w:val="000000000000" w:firstRow="0" w:lastRow="0" w:firstColumn="0" w:lastColumn="0" w:oddVBand="0" w:evenVBand="0" w:oddHBand="0" w:evenHBand="0" w:firstRowFirstColumn="0" w:firstRowLastColumn="0" w:lastRowFirstColumn="0" w:lastRowLastColumn="0"/>
              <w:rPr>
                <w:color w:val="auto"/>
                <w:sz w:val="20"/>
                <w:lang w:val="en-US"/>
              </w:rPr>
            </w:pPr>
            <w:r>
              <w:rPr>
                <w:color w:val="auto"/>
                <w:sz w:val="20"/>
              </w:rPr>
              <w:t>S4&gt;</w:t>
            </w:r>
            <w:r w:rsidRPr="00C625BB">
              <w:rPr>
                <w:color w:val="auto"/>
                <w:sz w:val="20"/>
              </w:rPr>
              <w:t>S5</w:t>
            </w:r>
          </w:p>
        </w:tc>
        <w:tc>
          <w:tcPr>
            <w:tcW w:w="601" w:type="dxa"/>
            <w:gridSpan w:val="2"/>
          </w:tcPr>
          <w:p w14:paraId="458CA12F" w14:textId="77777777" w:rsidR="003030F3" w:rsidRPr="00C625BB" w:rsidRDefault="003030F3" w:rsidP="003030F3">
            <w:pPr>
              <w:pStyle w:val="NoSpacing"/>
              <w:ind w:left="-13" w:right="-164" w:hanging="126"/>
              <w:cnfStyle w:val="000000000000" w:firstRow="0" w:lastRow="0" w:firstColumn="0" w:lastColumn="0" w:oddVBand="0" w:evenVBand="0" w:oddHBand="0" w:evenHBand="0" w:firstRowFirstColumn="0" w:firstRowLastColumn="0" w:lastRowFirstColumn="0" w:lastRowLastColumn="0"/>
              <w:rPr>
                <w:color w:val="auto"/>
                <w:sz w:val="20"/>
                <w:lang w:val="en-US"/>
              </w:rPr>
            </w:pPr>
          </w:p>
        </w:tc>
        <w:tc>
          <w:tcPr>
            <w:tcW w:w="601" w:type="dxa"/>
            <w:gridSpan w:val="2"/>
          </w:tcPr>
          <w:p w14:paraId="3F105F84" w14:textId="77777777" w:rsidR="003030F3" w:rsidRPr="00C625BB" w:rsidRDefault="003030F3" w:rsidP="003030F3">
            <w:pPr>
              <w:pStyle w:val="NoSpacing"/>
              <w:ind w:left="-13" w:right="-164" w:hanging="126"/>
              <w:cnfStyle w:val="000000000000" w:firstRow="0" w:lastRow="0" w:firstColumn="0" w:lastColumn="0" w:oddVBand="0" w:evenVBand="0" w:oddHBand="0" w:evenHBand="0" w:firstRowFirstColumn="0" w:firstRowLastColumn="0" w:lastRowFirstColumn="0" w:lastRowLastColumn="0"/>
              <w:rPr>
                <w:color w:val="auto"/>
                <w:sz w:val="20"/>
                <w:lang w:val="en-US"/>
              </w:rPr>
            </w:pPr>
          </w:p>
        </w:tc>
        <w:tc>
          <w:tcPr>
            <w:tcW w:w="601" w:type="dxa"/>
          </w:tcPr>
          <w:p w14:paraId="722D23D1" w14:textId="77777777" w:rsidR="003030F3" w:rsidRPr="00C625BB" w:rsidRDefault="003030F3" w:rsidP="003030F3">
            <w:pPr>
              <w:pStyle w:val="NoSpacing"/>
              <w:ind w:left="-13" w:right="-164" w:hanging="126"/>
              <w:cnfStyle w:val="000000000000" w:firstRow="0" w:lastRow="0" w:firstColumn="0" w:lastColumn="0" w:oddVBand="0" w:evenVBand="0" w:oddHBand="0" w:evenHBand="0" w:firstRowFirstColumn="0" w:firstRowLastColumn="0" w:lastRowFirstColumn="0" w:lastRowLastColumn="0"/>
              <w:rPr>
                <w:color w:val="auto"/>
                <w:sz w:val="20"/>
                <w:lang w:val="en-US"/>
              </w:rPr>
            </w:pPr>
          </w:p>
        </w:tc>
      </w:tr>
      <w:tr w:rsidR="003030F3" w:rsidRPr="00C625BB" w14:paraId="66761183" w14:textId="77777777" w:rsidTr="001D7224">
        <w:trPr>
          <w:gridAfter w:val="1"/>
          <w:wAfter w:w="17" w:type="dxa"/>
        </w:trPr>
        <w:tc>
          <w:tcPr>
            <w:cnfStyle w:val="001000000000" w:firstRow="0" w:lastRow="0" w:firstColumn="1" w:lastColumn="0" w:oddVBand="0" w:evenVBand="0" w:oddHBand="0" w:evenHBand="0" w:firstRowFirstColumn="0" w:firstRowLastColumn="0" w:lastRowFirstColumn="0" w:lastRowLastColumn="0"/>
            <w:tcW w:w="922" w:type="dxa"/>
            <w:tcBorders>
              <w:bottom w:val="single" w:sz="4" w:space="0" w:color="auto"/>
            </w:tcBorders>
          </w:tcPr>
          <w:p w14:paraId="415F768C" w14:textId="78CA46B2" w:rsidR="003030F3" w:rsidRPr="00C625BB" w:rsidRDefault="00EE794B" w:rsidP="00EE794B">
            <w:pPr>
              <w:pStyle w:val="NoSpacing"/>
              <w:ind w:right="-93" w:hanging="113"/>
              <w:rPr>
                <w:b w:val="0"/>
                <w:color w:val="auto"/>
                <w:sz w:val="20"/>
                <w:lang w:val="en-US"/>
              </w:rPr>
            </w:pPr>
            <w:r>
              <w:rPr>
                <w:b w:val="0"/>
                <w:color w:val="auto"/>
                <w:sz w:val="20"/>
                <w:lang w:val="en-US"/>
              </w:rPr>
              <w:t>d</w:t>
            </w:r>
          </w:p>
        </w:tc>
        <w:tc>
          <w:tcPr>
            <w:tcW w:w="236" w:type="dxa"/>
            <w:tcBorders>
              <w:bottom w:val="single" w:sz="4" w:space="0" w:color="auto"/>
            </w:tcBorders>
          </w:tcPr>
          <w:p w14:paraId="0653A1EB" w14:textId="618F6A9A" w:rsidR="003030F3" w:rsidRPr="00C625BB" w:rsidRDefault="003030F3" w:rsidP="003030F3">
            <w:pPr>
              <w:pStyle w:val="NoSpacing"/>
              <w:ind w:left="-79" w:right="-98" w:firstLine="0"/>
              <w:cnfStyle w:val="000000000000" w:firstRow="0" w:lastRow="0" w:firstColumn="0" w:lastColumn="0" w:oddVBand="0" w:evenVBand="0" w:oddHBand="0" w:evenHBand="0" w:firstRowFirstColumn="0" w:firstRowLastColumn="0" w:lastRowFirstColumn="0" w:lastRowLastColumn="0"/>
              <w:rPr>
                <w:color w:val="auto"/>
                <w:sz w:val="20"/>
                <w:lang w:val="en-US"/>
              </w:rPr>
            </w:pPr>
          </w:p>
        </w:tc>
        <w:tc>
          <w:tcPr>
            <w:tcW w:w="718" w:type="dxa"/>
            <w:gridSpan w:val="2"/>
            <w:tcBorders>
              <w:bottom w:val="single" w:sz="4" w:space="0" w:color="auto"/>
            </w:tcBorders>
          </w:tcPr>
          <w:p w14:paraId="51776BAB" w14:textId="01D6A9EF" w:rsidR="003030F3" w:rsidRPr="00C625BB" w:rsidRDefault="003030F3" w:rsidP="003030F3">
            <w:pPr>
              <w:pStyle w:val="NoSpacing"/>
              <w:ind w:left="-79" w:right="-98" w:firstLine="0"/>
              <w:cnfStyle w:val="000000000000" w:firstRow="0" w:lastRow="0" w:firstColumn="0" w:lastColumn="0" w:oddVBand="0" w:evenVBand="0" w:oddHBand="0" w:evenHBand="0" w:firstRowFirstColumn="0" w:firstRowLastColumn="0" w:lastRowFirstColumn="0" w:lastRowLastColumn="0"/>
              <w:rPr>
                <w:color w:val="auto"/>
                <w:sz w:val="20"/>
              </w:rPr>
            </w:pPr>
            <w:r w:rsidRPr="00C625BB">
              <w:rPr>
                <w:color w:val="auto"/>
                <w:sz w:val="20"/>
              </w:rPr>
              <w:t>.61</w:t>
            </w:r>
          </w:p>
        </w:tc>
        <w:tc>
          <w:tcPr>
            <w:tcW w:w="720" w:type="dxa"/>
            <w:gridSpan w:val="4"/>
            <w:tcBorders>
              <w:bottom w:val="single" w:sz="4" w:space="0" w:color="auto"/>
            </w:tcBorders>
          </w:tcPr>
          <w:p w14:paraId="6D6A5AE8" w14:textId="2341DCB7" w:rsidR="003030F3" w:rsidRPr="00C625BB" w:rsidRDefault="003030F3" w:rsidP="003030F3">
            <w:pPr>
              <w:pStyle w:val="NoSpacing"/>
              <w:ind w:left="-79" w:right="-98" w:firstLine="0"/>
              <w:cnfStyle w:val="000000000000" w:firstRow="0" w:lastRow="0" w:firstColumn="0" w:lastColumn="0" w:oddVBand="0" w:evenVBand="0" w:oddHBand="0" w:evenHBand="0" w:firstRowFirstColumn="0" w:firstRowLastColumn="0" w:lastRowFirstColumn="0" w:lastRowLastColumn="0"/>
              <w:rPr>
                <w:color w:val="auto"/>
                <w:sz w:val="20"/>
              </w:rPr>
            </w:pPr>
            <w:r w:rsidRPr="00C625BB">
              <w:rPr>
                <w:color w:val="auto"/>
                <w:sz w:val="20"/>
              </w:rPr>
              <w:t>.57</w:t>
            </w:r>
          </w:p>
        </w:tc>
        <w:tc>
          <w:tcPr>
            <w:tcW w:w="719" w:type="dxa"/>
            <w:gridSpan w:val="4"/>
            <w:tcBorders>
              <w:bottom w:val="single" w:sz="4" w:space="0" w:color="auto"/>
            </w:tcBorders>
          </w:tcPr>
          <w:p w14:paraId="242E63AE" w14:textId="77777777" w:rsidR="003030F3" w:rsidRPr="00C625BB" w:rsidRDefault="003030F3" w:rsidP="003030F3">
            <w:pPr>
              <w:pStyle w:val="NoSpacing"/>
              <w:ind w:left="-79" w:right="-98" w:firstLine="0"/>
              <w:cnfStyle w:val="000000000000" w:firstRow="0" w:lastRow="0" w:firstColumn="0" w:lastColumn="0" w:oddVBand="0" w:evenVBand="0" w:oddHBand="0" w:evenHBand="0" w:firstRowFirstColumn="0" w:firstRowLastColumn="0" w:lastRowFirstColumn="0" w:lastRowLastColumn="0"/>
              <w:rPr>
                <w:color w:val="auto"/>
                <w:sz w:val="20"/>
              </w:rPr>
            </w:pPr>
          </w:p>
        </w:tc>
        <w:tc>
          <w:tcPr>
            <w:tcW w:w="1038" w:type="dxa"/>
            <w:gridSpan w:val="5"/>
            <w:tcBorders>
              <w:bottom w:val="single" w:sz="4" w:space="0" w:color="auto"/>
            </w:tcBorders>
          </w:tcPr>
          <w:p w14:paraId="22B2C52E" w14:textId="77777777" w:rsidR="003030F3" w:rsidRPr="00C625BB" w:rsidRDefault="003030F3" w:rsidP="003030F3">
            <w:pPr>
              <w:pStyle w:val="NoSpacing"/>
              <w:cnfStyle w:val="000000000000" w:firstRow="0" w:lastRow="0" w:firstColumn="0" w:lastColumn="0" w:oddVBand="0" w:evenVBand="0" w:oddHBand="0" w:evenHBand="0" w:firstRowFirstColumn="0" w:firstRowLastColumn="0" w:lastRowFirstColumn="0" w:lastRowLastColumn="0"/>
              <w:rPr>
                <w:color w:val="auto"/>
                <w:sz w:val="20"/>
              </w:rPr>
            </w:pPr>
          </w:p>
        </w:tc>
        <w:tc>
          <w:tcPr>
            <w:tcW w:w="535" w:type="dxa"/>
            <w:gridSpan w:val="2"/>
            <w:tcBorders>
              <w:bottom w:val="single" w:sz="4" w:space="0" w:color="auto"/>
            </w:tcBorders>
          </w:tcPr>
          <w:p w14:paraId="3F434DAD" w14:textId="77777777" w:rsidR="003030F3" w:rsidRPr="00C625BB" w:rsidRDefault="003030F3" w:rsidP="003030F3">
            <w:pPr>
              <w:pStyle w:val="NoSpacing"/>
              <w:cnfStyle w:val="000000000000" w:firstRow="0" w:lastRow="0" w:firstColumn="0" w:lastColumn="0" w:oddVBand="0" w:evenVBand="0" w:oddHBand="0" w:evenHBand="0" w:firstRowFirstColumn="0" w:firstRowLastColumn="0" w:lastRowFirstColumn="0" w:lastRowLastColumn="0"/>
              <w:rPr>
                <w:color w:val="auto"/>
                <w:sz w:val="20"/>
              </w:rPr>
            </w:pPr>
          </w:p>
        </w:tc>
        <w:tc>
          <w:tcPr>
            <w:tcW w:w="288" w:type="dxa"/>
            <w:tcBorders>
              <w:bottom w:val="single" w:sz="4" w:space="0" w:color="auto"/>
            </w:tcBorders>
          </w:tcPr>
          <w:p w14:paraId="1407C921" w14:textId="77777777" w:rsidR="003030F3" w:rsidRPr="00C625BB" w:rsidRDefault="003030F3" w:rsidP="003030F3">
            <w:pPr>
              <w:pStyle w:val="NoSpacing"/>
              <w:cnfStyle w:val="000000000000" w:firstRow="0" w:lastRow="0" w:firstColumn="0" w:lastColumn="0" w:oddVBand="0" w:evenVBand="0" w:oddHBand="0" w:evenHBand="0" w:firstRowFirstColumn="0" w:firstRowLastColumn="0" w:lastRowFirstColumn="0" w:lastRowLastColumn="0"/>
              <w:rPr>
                <w:color w:val="auto"/>
                <w:sz w:val="20"/>
              </w:rPr>
            </w:pPr>
          </w:p>
        </w:tc>
        <w:tc>
          <w:tcPr>
            <w:tcW w:w="610" w:type="dxa"/>
            <w:gridSpan w:val="3"/>
            <w:tcBorders>
              <w:bottom w:val="single" w:sz="4" w:space="0" w:color="auto"/>
            </w:tcBorders>
          </w:tcPr>
          <w:p w14:paraId="09BBC451" w14:textId="77777777" w:rsidR="003030F3" w:rsidRPr="00C625BB" w:rsidRDefault="003030F3" w:rsidP="003030F3">
            <w:pPr>
              <w:pStyle w:val="NoSpacing"/>
              <w:ind w:left="-109" w:right="-98" w:firstLine="0"/>
              <w:cnfStyle w:val="000000000000" w:firstRow="0" w:lastRow="0" w:firstColumn="0" w:lastColumn="0" w:oddVBand="0" w:evenVBand="0" w:oddHBand="0" w:evenHBand="0" w:firstRowFirstColumn="0" w:firstRowLastColumn="0" w:lastRowFirstColumn="0" w:lastRowLastColumn="0"/>
              <w:rPr>
                <w:color w:val="auto"/>
                <w:sz w:val="20"/>
              </w:rPr>
            </w:pPr>
            <w:r w:rsidRPr="00C625BB">
              <w:rPr>
                <w:color w:val="auto"/>
                <w:sz w:val="20"/>
              </w:rPr>
              <w:t>.62</w:t>
            </w:r>
          </w:p>
        </w:tc>
        <w:tc>
          <w:tcPr>
            <w:tcW w:w="602" w:type="dxa"/>
            <w:gridSpan w:val="2"/>
            <w:tcBorders>
              <w:bottom w:val="single" w:sz="4" w:space="0" w:color="auto"/>
            </w:tcBorders>
          </w:tcPr>
          <w:p w14:paraId="03671C4A" w14:textId="77777777" w:rsidR="003030F3" w:rsidRPr="00C625BB" w:rsidRDefault="003030F3" w:rsidP="003030F3">
            <w:pPr>
              <w:pStyle w:val="NoSpacing"/>
              <w:ind w:left="-13" w:right="-164" w:hanging="126"/>
              <w:cnfStyle w:val="000000000000" w:firstRow="0" w:lastRow="0" w:firstColumn="0" w:lastColumn="0" w:oddVBand="0" w:evenVBand="0" w:oddHBand="0" w:evenHBand="0" w:firstRowFirstColumn="0" w:firstRowLastColumn="0" w:lastRowFirstColumn="0" w:lastRowLastColumn="0"/>
              <w:rPr>
                <w:color w:val="auto"/>
                <w:sz w:val="20"/>
              </w:rPr>
            </w:pPr>
            <w:r w:rsidRPr="00C625BB">
              <w:rPr>
                <w:color w:val="auto"/>
                <w:sz w:val="20"/>
              </w:rPr>
              <w:t>.47</w:t>
            </w:r>
          </w:p>
        </w:tc>
        <w:tc>
          <w:tcPr>
            <w:tcW w:w="601" w:type="dxa"/>
            <w:gridSpan w:val="2"/>
            <w:tcBorders>
              <w:bottom w:val="single" w:sz="4" w:space="0" w:color="auto"/>
            </w:tcBorders>
          </w:tcPr>
          <w:p w14:paraId="25B4F397" w14:textId="77777777" w:rsidR="003030F3" w:rsidRPr="00C625BB" w:rsidRDefault="003030F3" w:rsidP="003030F3">
            <w:pPr>
              <w:pStyle w:val="NoSpacing"/>
              <w:ind w:left="-13" w:right="-164" w:hanging="126"/>
              <w:cnfStyle w:val="000000000000" w:firstRow="0" w:lastRow="0" w:firstColumn="0" w:lastColumn="0" w:oddVBand="0" w:evenVBand="0" w:oddHBand="0" w:evenHBand="0" w:firstRowFirstColumn="0" w:firstRowLastColumn="0" w:lastRowFirstColumn="0" w:lastRowLastColumn="0"/>
              <w:rPr>
                <w:color w:val="auto"/>
                <w:sz w:val="20"/>
                <w:lang w:val="en-US"/>
              </w:rPr>
            </w:pPr>
            <w:r w:rsidRPr="00C625BB">
              <w:rPr>
                <w:color w:val="auto"/>
                <w:sz w:val="20"/>
              </w:rPr>
              <w:t>.76</w:t>
            </w:r>
          </w:p>
        </w:tc>
        <w:tc>
          <w:tcPr>
            <w:tcW w:w="601" w:type="dxa"/>
            <w:gridSpan w:val="2"/>
            <w:tcBorders>
              <w:bottom w:val="single" w:sz="4" w:space="0" w:color="auto"/>
            </w:tcBorders>
          </w:tcPr>
          <w:p w14:paraId="29F19DE1" w14:textId="77777777" w:rsidR="003030F3" w:rsidRPr="00C625BB" w:rsidRDefault="003030F3" w:rsidP="003030F3">
            <w:pPr>
              <w:pStyle w:val="NoSpacing"/>
              <w:ind w:left="-13" w:right="-164" w:hanging="126"/>
              <w:cnfStyle w:val="000000000000" w:firstRow="0" w:lastRow="0" w:firstColumn="0" w:lastColumn="0" w:oddVBand="0" w:evenVBand="0" w:oddHBand="0" w:evenHBand="0" w:firstRowFirstColumn="0" w:firstRowLastColumn="0" w:lastRowFirstColumn="0" w:lastRowLastColumn="0"/>
              <w:rPr>
                <w:color w:val="auto"/>
                <w:sz w:val="20"/>
              </w:rPr>
            </w:pPr>
            <w:r w:rsidRPr="00C625BB">
              <w:rPr>
                <w:color w:val="auto"/>
                <w:sz w:val="20"/>
              </w:rPr>
              <w:t>.69</w:t>
            </w:r>
          </w:p>
        </w:tc>
        <w:tc>
          <w:tcPr>
            <w:tcW w:w="601" w:type="dxa"/>
            <w:gridSpan w:val="2"/>
            <w:tcBorders>
              <w:bottom w:val="single" w:sz="4" w:space="0" w:color="auto"/>
            </w:tcBorders>
          </w:tcPr>
          <w:p w14:paraId="35429928" w14:textId="77777777" w:rsidR="003030F3" w:rsidRPr="00C625BB" w:rsidRDefault="003030F3" w:rsidP="003030F3">
            <w:pPr>
              <w:pStyle w:val="NoSpacing"/>
              <w:ind w:left="-13" w:right="-164" w:hanging="126"/>
              <w:cnfStyle w:val="000000000000" w:firstRow="0" w:lastRow="0" w:firstColumn="0" w:lastColumn="0" w:oddVBand="0" w:evenVBand="0" w:oddHBand="0" w:evenHBand="0" w:firstRowFirstColumn="0" w:firstRowLastColumn="0" w:lastRowFirstColumn="0" w:lastRowLastColumn="0"/>
              <w:rPr>
                <w:color w:val="auto"/>
                <w:sz w:val="20"/>
                <w:lang w:val="en-US"/>
              </w:rPr>
            </w:pPr>
            <w:r w:rsidRPr="00C625BB">
              <w:rPr>
                <w:color w:val="auto"/>
                <w:sz w:val="20"/>
              </w:rPr>
              <w:t>.46</w:t>
            </w:r>
          </w:p>
        </w:tc>
        <w:tc>
          <w:tcPr>
            <w:tcW w:w="601" w:type="dxa"/>
            <w:gridSpan w:val="2"/>
            <w:tcBorders>
              <w:bottom w:val="single" w:sz="4" w:space="0" w:color="auto"/>
            </w:tcBorders>
          </w:tcPr>
          <w:p w14:paraId="56FA53E5" w14:textId="77777777" w:rsidR="003030F3" w:rsidRPr="00C625BB" w:rsidRDefault="003030F3" w:rsidP="003030F3">
            <w:pPr>
              <w:pStyle w:val="NoSpacing"/>
              <w:ind w:left="-13" w:right="-164" w:hanging="126"/>
              <w:cnfStyle w:val="000000000000" w:firstRow="0" w:lastRow="0" w:firstColumn="0" w:lastColumn="0" w:oddVBand="0" w:evenVBand="0" w:oddHBand="0" w:evenHBand="0" w:firstRowFirstColumn="0" w:firstRowLastColumn="0" w:lastRowFirstColumn="0" w:lastRowLastColumn="0"/>
              <w:rPr>
                <w:color w:val="auto"/>
                <w:sz w:val="20"/>
              </w:rPr>
            </w:pPr>
          </w:p>
        </w:tc>
        <w:tc>
          <w:tcPr>
            <w:tcW w:w="601" w:type="dxa"/>
            <w:gridSpan w:val="2"/>
            <w:tcBorders>
              <w:bottom w:val="single" w:sz="4" w:space="0" w:color="auto"/>
            </w:tcBorders>
          </w:tcPr>
          <w:p w14:paraId="5C715327" w14:textId="77777777" w:rsidR="003030F3" w:rsidRPr="00C625BB" w:rsidRDefault="003030F3" w:rsidP="003030F3">
            <w:pPr>
              <w:pStyle w:val="NoSpacing"/>
              <w:ind w:left="-13" w:right="-164" w:hanging="126"/>
              <w:cnfStyle w:val="000000000000" w:firstRow="0" w:lastRow="0" w:firstColumn="0" w:lastColumn="0" w:oddVBand="0" w:evenVBand="0" w:oddHBand="0" w:evenHBand="0" w:firstRowFirstColumn="0" w:firstRowLastColumn="0" w:lastRowFirstColumn="0" w:lastRowLastColumn="0"/>
              <w:rPr>
                <w:color w:val="auto"/>
                <w:sz w:val="20"/>
              </w:rPr>
            </w:pPr>
          </w:p>
        </w:tc>
        <w:tc>
          <w:tcPr>
            <w:tcW w:w="601" w:type="dxa"/>
            <w:tcBorders>
              <w:bottom w:val="single" w:sz="4" w:space="0" w:color="auto"/>
            </w:tcBorders>
          </w:tcPr>
          <w:p w14:paraId="028FECA4" w14:textId="77777777" w:rsidR="003030F3" w:rsidRPr="00C625BB" w:rsidRDefault="003030F3" w:rsidP="003030F3">
            <w:pPr>
              <w:pStyle w:val="NoSpacing"/>
              <w:ind w:left="-13" w:right="-164" w:hanging="126"/>
              <w:cnfStyle w:val="000000000000" w:firstRow="0" w:lastRow="0" w:firstColumn="0" w:lastColumn="0" w:oddVBand="0" w:evenVBand="0" w:oddHBand="0" w:evenHBand="0" w:firstRowFirstColumn="0" w:firstRowLastColumn="0" w:lastRowFirstColumn="0" w:lastRowLastColumn="0"/>
              <w:rPr>
                <w:color w:val="auto"/>
                <w:sz w:val="20"/>
                <w:lang w:val="en-US"/>
              </w:rPr>
            </w:pPr>
          </w:p>
        </w:tc>
      </w:tr>
      <w:tr w:rsidR="003030F3" w:rsidRPr="00C625BB" w14:paraId="194634C5" w14:textId="77777777" w:rsidTr="003030F3">
        <w:tc>
          <w:tcPr>
            <w:cnfStyle w:val="001000000000" w:firstRow="0" w:lastRow="0" w:firstColumn="1" w:lastColumn="0" w:oddVBand="0" w:evenVBand="0" w:oddHBand="0" w:evenHBand="0" w:firstRowFirstColumn="0" w:firstRowLastColumn="0" w:lastRowFirstColumn="0" w:lastRowLastColumn="0"/>
            <w:tcW w:w="10011" w:type="dxa"/>
            <w:gridSpan w:val="37"/>
            <w:tcBorders>
              <w:top w:val="single" w:sz="4" w:space="0" w:color="auto"/>
            </w:tcBorders>
          </w:tcPr>
          <w:p w14:paraId="5A8AC8CD" w14:textId="77777777" w:rsidR="003030F3" w:rsidRPr="00C625BB" w:rsidRDefault="003030F3" w:rsidP="003030F3">
            <w:pPr>
              <w:pStyle w:val="NoSpacing"/>
              <w:ind w:left="-13" w:right="-164" w:hanging="97"/>
              <w:jc w:val="left"/>
              <w:rPr>
                <w:b w:val="0"/>
                <w:i/>
                <w:color w:val="auto"/>
                <w:sz w:val="20"/>
                <w:lang w:val="en-US"/>
              </w:rPr>
            </w:pPr>
            <w:r w:rsidRPr="00C625BB">
              <w:rPr>
                <w:b w:val="0"/>
                <w:i/>
                <w:color w:val="auto"/>
                <w:sz w:val="20"/>
                <w:lang w:val="en-US"/>
              </w:rPr>
              <w:t>Pause frequency between words</w:t>
            </w:r>
          </w:p>
        </w:tc>
      </w:tr>
      <w:tr w:rsidR="003030F3" w:rsidRPr="00C625BB" w14:paraId="196BB182" w14:textId="77777777" w:rsidTr="001D7224">
        <w:trPr>
          <w:gridAfter w:val="1"/>
          <w:wAfter w:w="17" w:type="dxa"/>
        </w:trPr>
        <w:tc>
          <w:tcPr>
            <w:cnfStyle w:val="001000000000" w:firstRow="0" w:lastRow="0" w:firstColumn="1" w:lastColumn="0" w:oddVBand="0" w:evenVBand="0" w:oddHBand="0" w:evenHBand="0" w:firstRowFirstColumn="0" w:firstRowLastColumn="0" w:lastRowFirstColumn="0" w:lastRowLastColumn="0"/>
            <w:tcW w:w="922" w:type="dxa"/>
          </w:tcPr>
          <w:p w14:paraId="35632A4E" w14:textId="77777777" w:rsidR="003030F3" w:rsidRPr="00C625BB" w:rsidRDefault="003030F3" w:rsidP="003030F3">
            <w:pPr>
              <w:pStyle w:val="NoSpacing"/>
              <w:ind w:right="-93" w:hanging="113"/>
              <w:rPr>
                <w:b w:val="0"/>
                <w:color w:val="auto"/>
                <w:sz w:val="20"/>
                <w:lang w:val="en-US"/>
              </w:rPr>
            </w:pPr>
            <w:r w:rsidRPr="00C625BB">
              <w:rPr>
                <w:b w:val="0"/>
                <w:color w:val="auto"/>
                <w:sz w:val="20"/>
                <w:lang w:val="en-US"/>
              </w:rPr>
              <w:t>Post-hoc</w:t>
            </w:r>
          </w:p>
        </w:tc>
        <w:tc>
          <w:tcPr>
            <w:tcW w:w="236" w:type="dxa"/>
          </w:tcPr>
          <w:p w14:paraId="385AC9C7" w14:textId="5FAB259A" w:rsidR="003030F3" w:rsidRPr="00C625BB" w:rsidRDefault="003030F3" w:rsidP="003030F3">
            <w:pPr>
              <w:pStyle w:val="NoSpacing"/>
              <w:ind w:left="-79" w:right="-98" w:firstLine="0"/>
              <w:cnfStyle w:val="000000000000" w:firstRow="0" w:lastRow="0" w:firstColumn="0" w:lastColumn="0" w:oddVBand="0" w:evenVBand="0" w:oddHBand="0" w:evenHBand="0" w:firstRowFirstColumn="0" w:firstRowLastColumn="0" w:lastRowFirstColumn="0" w:lastRowLastColumn="0"/>
              <w:rPr>
                <w:color w:val="auto"/>
                <w:sz w:val="20"/>
                <w:lang w:val="en-US"/>
              </w:rPr>
            </w:pPr>
          </w:p>
        </w:tc>
        <w:tc>
          <w:tcPr>
            <w:tcW w:w="718" w:type="dxa"/>
            <w:gridSpan w:val="2"/>
          </w:tcPr>
          <w:p w14:paraId="0DFBB029" w14:textId="0F174D6A" w:rsidR="003030F3" w:rsidRPr="00C625BB" w:rsidRDefault="003030F3" w:rsidP="003030F3">
            <w:pPr>
              <w:pStyle w:val="NoSpacing"/>
              <w:ind w:left="-79" w:right="-98" w:firstLine="0"/>
              <w:cnfStyle w:val="000000000000" w:firstRow="0" w:lastRow="0" w:firstColumn="0" w:lastColumn="0" w:oddVBand="0" w:evenVBand="0" w:oddHBand="0" w:evenHBand="0" w:firstRowFirstColumn="0" w:firstRowLastColumn="0" w:lastRowFirstColumn="0" w:lastRowLastColumn="0"/>
              <w:rPr>
                <w:color w:val="auto"/>
                <w:sz w:val="20"/>
                <w:lang w:val="en-US"/>
              </w:rPr>
            </w:pPr>
            <w:r w:rsidRPr="00C625BB">
              <w:rPr>
                <w:color w:val="auto"/>
                <w:sz w:val="20"/>
              </w:rPr>
              <w:t>S1&lt;S2</w:t>
            </w:r>
          </w:p>
        </w:tc>
        <w:tc>
          <w:tcPr>
            <w:tcW w:w="720" w:type="dxa"/>
            <w:gridSpan w:val="4"/>
          </w:tcPr>
          <w:p w14:paraId="0BA1D8B5" w14:textId="0C0190B6" w:rsidR="003030F3" w:rsidRPr="00C625BB" w:rsidRDefault="003030F3" w:rsidP="003030F3">
            <w:pPr>
              <w:pStyle w:val="NoSpacing"/>
              <w:ind w:left="-79" w:right="-98" w:firstLine="0"/>
              <w:cnfStyle w:val="000000000000" w:firstRow="0" w:lastRow="0" w:firstColumn="0" w:lastColumn="0" w:oddVBand="0" w:evenVBand="0" w:oddHBand="0" w:evenHBand="0" w:firstRowFirstColumn="0" w:firstRowLastColumn="0" w:lastRowFirstColumn="0" w:lastRowLastColumn="0"/>
              <w:rPr>
                <w:color w:val="auto"/>
                <w:sz w:val="20"/>
                <w:lang w:val="en-US"/>
              </w:rPr>
            </w:pPr>
            <w:r w:rsidRPr="00C625BB">
              <w:rPr>
                <w:color w:val="auto"/>
                <w:sz w:val="20"/>
              </w:rPr>
              <w:t>S1&lt;S3</w:t>
            </w:r>
          </w:p>
        </w:tc>
        <w:tc>
          <w:tcPr>
            <w:tcW w:w="719" w:type="dxa"/>
            <w:gridSpan w:val="4"/>
          </w:tcPr>
          <w:p w14:paraId="5B0359FD" w14:textId="3319483F" w:rsidR="003030F3" w:rsidRPr="00C625BB" w:rsidRDefault="003030F3" w:rsidP="003030F3">
            <w:pPr>
              <w:pStyle w:val="NoSpacing"/>
              <w:ind w:left="-79" w:right="-98" w:firstLine="0"/>
              <w:cnfStyle w:val="000000000000" w:firstRow="0" w:lastRow="0" w:firstColumn="0" w:lastColumn="0" w:oddVBand="0" w:evenVBand="0" w:oddHBand="0" w:evenHBand="0" w:firstRowFirstColumn="0" w:firstRowLastColumn="0" w:lastRowFirstColumn="0" w:lastRowLastColumn="0"/>
              <w:rPr>
                <w:color w:val="auto"/>
                <w:sz w:val="20"/>
              </w:rPr>
            </w:pPr>
            <w:r w:rsidRPr="00C625BB">
              <w:rPr>
                <w:color w:val="auto"/>
                <w:sz w:val="20"/>
                <w:lang w:val="en-US"/>
              </w:rPr>
              <w:t>S1&lt;S4</w:t>
            </w:r>
          </w:p>
        </w:tc>
        <w:tc>
          <w:tcPr>
            <w:tcW w:w="1038" w:type="dxa"/>
            <w:gridSpan w:val="5"/>
          </w:tcPr>
          <w:p w14:paraId="2AA02EA1" w14:textId="77777777" w:rsidR="003030F3" w:rsidRPr="00C625BB" w:rsidRDefault="003030F3" w:rsidP="003030F3">
            <w:pPr>
              <w:pStyle w:val="NoSpacing"/>
              <w:cnfStyle w:val="000000000000" w:firstRow="0" w:lastRow="0" w:firstColumn="0" w:lastColumn="0" w:oddVBand="0" w:evenVBand="0" w:oddHBand="0" w:evenHBand="0" w:firstRowFirstColumn="0" w:firstRowLastColumn="0" w:lastRowFirstColumn="0" w:lastRowLastColumn="0"/>
              <w:rPr>
                <w:color w:val="auto"/>
                <w:sz w:val="20"/>
              </w:rPr>
            </w:pPr>
          </w:p>
        </w:tc>
        <w:tc>
          <w:tcPr>
            <w:tcW w:w="535" w:type="dxa"/>
            <w:gridSpan w:val="2"/>
          </w:tcPr>
          <w:p w14:paraId="5E29A9A8" w14:textId="77777777" w:rsidR="003030F3" w:rsidRPr="00C625BB" w:rsidRDefault="003030F3" w:rsidP="003030F3">
            <w:pPr>
              <w:pStyle w:val="NoSpacing"/>
              <w:cnfStyle w:val="000000000000" w:firstRow="0" w:lastRow="0" w:firstColumn="0" w:lastColumn="0" w:oddVBand="0" w:evenVBand="0" w:oddHBand="0" w:evenHBand="0" w:firstRowFirstColumn="0" w:firstRowLastColumn="0" w:lastRowFirstColumn="0" w:lastRowLastColumn="0"/>
              <w:rPr>
                <w:color w:val="auto"/>
                <w:sz w:val="20"/>
              </w:rPr>
            </w:pPr>
          </w:p>
        </w:tc>
        <w:tc>
          <w:tcPr>
            <w:tcW w:w="288" w:type="dxa"/>
          </w:tcPr>
          <w:p w14:paraId="7F5E83B2" w14:textId="77777777" w:rsidR="003030F3" w:rsidRPr="00C625BB" w:rsidRDefault="003030F3" w:rsidP="003030F3">
            <w:pPr>
              <w:pStyle w:val="NoSpacing"/>
              <w:cnfStyle w:val="000000000000" w:firstRow="0" w:lastRow="0" w:firstColumn="0" w:lastColumn="0" w:oddVBand="0" w:evenVBand="0" w:oddHBand="0" w:evenHBand="0" w:firstRowFirstColumn="0" w:firstRowLastColumn="0" w:lastRowFirstColumn="0" w:lastRowLastColumn="0"/>
              <w:rPr>
                <w:color w:val="auto"/>
                <w:sz w:val="20"/>
              </w:rPr>
            </w:pPr>
          </w:p>
        </w:tc>
        <w:tc>
          <w:tcPr>
            <w:tcW w:w="610" w:type="dxa"/>
            <w:gridSpan w:val="3"/>
          </w:tcPr>
          <w:p w14:paraId="67EF328E" w14:textId="77777777" w:rsidR="003030F3" w:rsidRPr="00C625BB" w:rsidRDefault="003030F3" w:rsidP="003030F3">
            <w:pPr>
              <w:pStyle w:val="NoSpacing"/>
              <w:ind w:left="-109" w:right="-98" w:firstLine="0"/>
              <w:cnfStyle w:val="000000000000" w:firstRow="0" w:lastRow="0" w:firstColumn="0" w:lastColumn="0" w:oddVBand="0" w:evenVBand="0" w:oddHBand="0" w:evenHBand="0" w:firstRowFirstColumn="0" w:firstRowLastColumn="0" w:lastRowFirstColumn="0" w:lastRowLastColumn="0"/>
              <w:rPr>
                <w:color w:val="auto"/>
                <w:sz w:val="20"/>
              </w:rPr>
            </w:pPr>
            <w:r w:rsidRPr="00C625BB">
              <w:rPr>
                <w:color w:val="auto"/>
                <w:sz w:val="20"/>
              </w:rPr>
              <w:t>S1&lt;S2</w:t>
            </w:r>
          </w:p>
        </w:tc>
        <w:tc>
          <w:tcPr>
            <w:tcW w:w="602" w:type="dxa"/>
            <w:gridSpan w:val="2"/>
          </w:tcPr>
          <w:p w14:paraId="5E736B31" w14:textId="77777777" w:rsidR="003030F3" w:rsidRPr="00C625BB" w:rsidRDefault="003030F3" w:rsidP="003030F3">
            <w:pPr>
              <w:pStyle w:val="NoSpacing"/>
              <w:ind w:left="-13" w:right="-164" w:hanging="126"/>
              <w:cnfStyle w:val="000000000000" w:firstRow="0" w:lastRow="0" w:firstColumn="0" w:lastColumn="0" w:oddVBand="0" w:evenVBand="0" w:oddHBand="0" w:evenHBand="0" w:firstRowFirstColumn="0" w:firstRowLastColumn="0" w:lastRowFirstColumn="0" w:lastRowLastColumn="0"/>
              <w:rPr>
                <w:color w:val="auto"/>
                <w:sz w:val="20"/>
                <w:lang w:val="en-US"/>
              </w:rPr>
            </w:pPr>
            <w:r w:rsidRPr="00C625BB">
              <w:rPr>
                <w:color w:val="auto"/>
                <w:sz w:val="20"/>
              </w:rPr>
              <w:t>S1</w:t>
            </w:r>
            <w:r w:rsidRPr="00C625BB">
              <w:rPr>
                <w:color w:val="auto"/>
                <w:sz w:val="20"/>
                <w:lang w:val="en-US"/>
              </w:rPr>
              <w:t>&gt;</w:t>
            </w:r>
            <w:r w:rsidRPr="00C625BB">
              <w:rPr>
                <w:color w:val="auto"/>
                <w:sz w:val="20"/>
              </w:rPr>
              <w:t>S5</w:t>
            </w:r>
          </w:p>
        </w:tc>
        <w:tc>
          <w:tcPr>
            <w:tcW w:w="601" w:type="dxa"/>
            <w:gridSpan w:val="2"/>
          </w:tcPr>
          <w:p w14:paraId="0CE42F70" w14:textId="77777777" w:rsidR="003030F3" w:rsidRPr="00C625BB" w:rsidRDefault="003030F3" w:rsidP="003030F3">
            <w:pPr>
              <w:pStyle w:val="NoSpacing"/>
              <w:ind w:left="-13" w:right="-164" w:hanging="126"/>
              <w:cnfStyle w:val="000000000000" w:firstRow="0" w:lastRow="0" w:firstColumn="0" w:lastColumn="0" w:oddVBand="0" w:evenVBand="0" w:oddHBand="0" w:evenHBand="0" w:firstRowFirstColumn="0" w:firstRowLastColumn="0" w:lastRowFirstColumn="0" w:lastRowLastColumn="0"/>
              <w:rPr>
                <w:color w:val="auto"/>
                <w:sz w:val="20"/>
                <w:lang w:val="en-US"/>
              </w:rPr>
            </w:pPr>
            <w:r w:rsidRPr="00C625BB">
              <w:rPr>
                <w:color w:val="auto"/>
                <w:sz w:val="20"/>
              </w:rPr>
              <w:t>S2&gt;S4</w:t>
            </w:r>
          </w:p>
        </w:tc>
        <w:tc>
          <w:tcPr>
            <w:tcW w:w="601" w:type="dxa"/>
            <w:gridSpan w:val="2"/>
          </w:tcPr>
          <w:p w14:paraId="28FCA019" w14:textId="77777777" w:rsidR="003030F3" w:rsidRPr="00C625BB" w:rsidRDefault="003030F3" w:rsidP="003030F3">
            <w:pPr>
              <w:pStyle w:val="NoSpacing"/>
              <w:ind w:left="-13" w:right="-164" w:hanging="126"/>
              <w:cnfStyle w:val="000000000000" w:firstRow="0" w:lastRow="0" w:firstColumn="0" w:lastColumn="0" w:oddVBand="0" w:evenVBand="0" w:oddHBand="0" w:evenHBand="0" w:firstRowFirstColumn="0" w:firstRowLastColumn="0" w:lastRowFirstColumn="0" w:lastRowLastColumn="0"/>
              <w:rPr>
                <w:color w:val="auto"/>
                <w:sz w:val="20"/>
                <w:lang w:val="en-US"/>
              </w:rPr>
            </w:pPr>
            <w:r w:rsidRPr="00C625BB">
              <w:rPr>
                <w:color w:val="auto"/>
                <w:sz w:val="20"/>
              </w:rPr>
              <w:t>S2&gt;S5</w:t>
            </w:r>
          </w:p>
        </w:tc>
        <w:tc>
          <w:tcPr>
            <w:tcW w:w="601" w:type="dxa"/>
            <w:gridSpan w:val="2"/>
          </w:tcPr>
          <w:p w14:paraId="7E96B2B3" w14:textId="77777777" w:rsidR="003030F3" w:rsidRPr="00C625BB" w:rsidRDefault="003030F3" w:rsidP="003030F3">
            <w:pPr>
              <w:pStyle w:val="NoSpacing"/>
              <w:ind w:left="-13" w:right="-164" w:hanging="126"/>
              <w:cnfStyle w:val="000000000000" w:firstRow="0" w:lastRow="0" w:firstColumn="0" w:lastColumn="0" w:oddVBand="0" w:evenVBand="0" w:oddHBand="0" w:evenHBand="0" w:firstRowFirstColumn="0" w:firstRowLastColumn="0" w:lastRowFirstColumn="0" w:lastRowLastColumn="0"/>
              <w:rPr>
                <w:color w:val="auto"/>
                <w:sz w:val="20"/>
                <w:lang w:val="en-US"/>
              </w:rPr>
            </w:pPr>
            <w:r w:rsidRPr="00C625BB">
              <w:rPr>
                <w:color w:val="auto"/>
                <w:sz w:val="20"/>
              </w:rPr>
              <w:t>S3&gt;S5</w:t>
            </w:r>
          </w:p>
        </w:tc>
        <w:tc>
          <w:tcPr>
            <w:tcW w:w="601" w:type="dxa"/>
            <w:gridSpan w:val="2"/>
          </w:tcPr>
          <w:p w14:paraId="76527223" w14:textId="77777777" w:rsidR="003030F3" w:rsidRPr="00C625BB" w:rsidRDefault="003030F3" w:rsidP="003030F3">
            <w:pPr>
              <w:pStyle w:val="NoSpacing"/>
              <w:ind w:left="-13" w:right="-164" w:hanging="126"/>
              <w:cnfStyle w:val="000000000000" w:firstRow="0" w:lastRow="0" w:firstColumn="0" w:lastColumn="0" w:oddVBand="0" w:evenVBand="0" w:oddHBand="0" w:evenHBand="0" w:firstRowFirstColumn="0" w:firstRowLastColumn="0" w:lastRowFirstColumn="0" w:lastRowLastColumn="0"/>
              <w:rPr>
                <w:color w:val="auto"/>
                <w:sz w:val="20"/>
                <w:lang w:val="en-US"/>
              </w:rPr>
            </w:pPr>
            <w:r w:rsidRPr="00C625BB">
              <w:rPr>
                <w:color w:val="auto"/>
                <w:sz w:val="20"/>
              </w:rPr>
              <w:t>S4&gt;S5</w:t>
            </w:r>
          </w:p>
        </w:tc>
        <w:tc>
          <w:tcPr>
            <w:tcW w:w="601" w:type="dxa"/>
            <w:gridSpan w:val="2"/>
          </w:tcPr>
          <w:p w14:paraId="53F1A552" w14:textId="77777777" w:rsidR="003030F3" w:rsidRPr="00C625BB" w:rsidRDefault="003030F3" w:rsidP="003030F3">
            <w:pPr>
              <w:pStyle w:val="NoSpacing"/>
              <w:ind w:left="-13" w:right="-164" w:hanging="126"/>
              <w:cnfStyle w:val="000000000000" w:firstRow="0" w:lastRow="0" w:firstColumn="0" w:lastColumn="0" w:oddVBand="0" w:evenVBand="0" w:oddHBand="0" w:evenHBand="0" w:firstRowFirstColumn="0" w:firstRowLastColumn="0" w:lastRowFirstColumn="0" w:lastRowLastColumn="0"/>
              <w:rPr>
                <w:color w:val="auto"/>
                <w:sz w:val="20"/>
                <w:lang w:val="en-US"/>
              </w:rPr>
            </w:pPr>
          </w:p>
        </w:tc>
        <w:tc>
          <w:tcPr>
            <w:tcW w:w="601" w:type="dxa"/>
          </w:tcPr>
          <w:p w14:paraId="78601753" w14:textId="77777777" w:rsidR="003030F3" w:rsidRPr="00C625BB" w:rsidRDefault="003030F3" w:rsidP="003030F3">
            <w:pPr>
              <w:pStyle w:val="NoSpacing"/>
              <w:ind w:left="-13" w:right="-164" w:hanging="126"/>
              <w:cnfStyle w:val="000000000000" w:firstRow="0" w:lastRow="0" w:firstColumn="0" w:lastColumn="0" w:oddVBand="0" w:evenVBand="0" w:oddHBand="0" w:evenHBand="0" w:firstRowFirstColumn="0" w:firstRowLastColumn="0" w:lastRowFirstColumn="0" w:lastRowLastColumn="0"/>
              <w:rPr>
                <w:color w:val="auto"/>
                <w:sz w:val="20"/>
                <w:lang w:val="en-US"/>
              </w:rPr>
            </w:pPr>
          </w:p>
        </w:tc>
      </w:tr>
      <w:tr w:rsidR="003030F3" w:rsidRPr="00C625BB" w14:paraId="5B5DD728" w14:textId="77777777" w:rsidTr="001D7224">
        <w:trPr>
          <w:gridAfter w:val="1"/>
          <w:wAfter w:w="17" w:type="dxa"/>
        </w:trPr>
        <w:tc>
          <w:tcPr>
            <w:cnfStyle w:val="001000000000" w:firstRow="0" w:lastRow="0" w:firstColumn="1" w:lastColumn="0" w:oddVBand="0" w:evenVBand="0" w:oddHBand="0" w:evenHBand="0" w:firstRowFirstColumn="0" w:firstRowLastColumn="0" w:lastRowFirstColumn="0" w:lastRowLastColumn="0"/>
            <w:tcW w:w="922" w:type="dxa"/>
            <w:tcBorders>
              <w:bottom w:val="single" w:sz="4" w:space="0" w:color="auto"/>
            </w:tcBorders>
          </w:tcPr>
          <w:p w14:paraId="221AB553" w14:textId="03071E2B" w:rsidR="003030F3" w:rsidRPr="00C625BB" w:rsidRDefault="00EE794B" w:rsidP="00EE794B">
            <w:pPr>
              <w:pStyle w:val="NoSpacing"/>
              <w:ind w:right="-93" w:hanging="113"/>
              <w:rPr>
                <w:b w:val="0"/>
                <w:color w:val="auto"/>
                <w:sz w:val="20"/>
                <w:lang w:val="en-US"/>
              </w:rPr>
            </w:pPr>
            <w:r>
              <w:rPr>
                <w:b w:val="0"/>
                <w:color w:val="auto"/>
                <w:sz w:val="20"/>
                <w:lang w:val="en-US"/>
              </w:rPr>
              <w:t>d</w:t>
            </w:r>
          </w:p>
        </w:tc>
        <w:tc>
          <w:tcPr>
            <w:tcW w:w="236" w:type="dxa"/>
            <w:tcBorders>
              <w:bottom w:val="single" w:sz="4" w:space="0" w:color="auto"/>
            </w:tcBorders>
          </w:tcPr>
          <w:p w14:paraId="75AB054B" w14:textId="651E39FC" w:rsidR="003030F3" w:rsidRPr="00C625BB" w:rsidRDefault="003030F3" w:rsidP="003030F3">
            <w:pPr>
              <w:pStyle w:val="NoSpacing"/>
              <w:ind w:left="-79" w:right="-98" w:firstLine="0"/>
              <w:cnfStyle w:val="000000000000" w:firstRow="0" w:lastRow="0" w:firstColumn="0" w:lastColumn="0" w:oddVBand="0" w:evenVBand="0" w:oddHBand="0" w:evenHBand="0" w:firstRowFirstColumn="0" w:firstRowLastColumn="0" w:lastRowFirstColumn="0" w:lastRowLastColumn="0"/>
              <w:rPr>
                <w:color w:val="auto"/>
                <w:sz w:val="20"/>
                <w:lang w:val="en-US"/>
              </w:rPr>
            </w:pPr>
          </w:p>
        </w:tc>
        <w:tc>
          <w:tcPr>
            <w:tcW w:w="718" w:type="dxa"/>
            <w:gridSpan w:val="2"/>
            <w:tcBorders>
              <w:bottom w:val="single" w:sz="4" w:space="0" w:color="auto"/>
            </w:tcBorders>
          </w:tcPr>
          <w:p w14:paraId="3CF70DC6" w14:textId="3C3FCDA1" w:rsidR="003030F3" w:rsidRPr="00C625BB" w:rsidRDefault="003030F3" w:rsidP="003030F3">
            <w:pPr>
              <w:pStyle w:val="NoSpacing"/>
              <w:ind w:left="-79" w:right="-98" w:firstLine="0"/>
              <w:cnfStyle w:val="000000000000" w:firstRow="0" w:lastRow="0" w:firstColumn="0" w:lastColumn="0" w:oddVBand="0" w:evenVBand="0" w:oddHBand="0" w:evenHBand="0" w:firstRowFirstColumn="0" w:firstRowLastColumn="0" w:lastRowFirstColumn="0" w:lastRowLastColumn="0"/>
              <w:rPr>
                <w:color w:val="auto"/>
                <w:sz w:val="20"/>
              </w:rPr>
            </w:pPr>
            <w:r w:rsidRPr="00C625BB">
              <w:rPr>
                <w:color w:val="auto"/>
                <w:sz w:val="20"/>
              </w:rPr>
              <w:t>.62</w:t>
            </w:r>
          </w:p>
        </w:tc>
        <w:tc>
          <w:tcPr>
            <w:tcW w:w="720" w:type="dxa"/>
            <w:gridSpan w:val="4"/>
            <w:tcBorders>
              <w:bottom w:val="single" w:sz="4" w:space="0" w:color="auto"/>
            </w:tcBorders>
          </w:tcPr>
          <w:p w14:paraId="6CD844C3" w14:textId="76C067A3" w:rsidR="003030F3" w:rsidRPr="00C625BB" w:rsidRDefault="003030F3" w:rsidP="003030F3">
            <w:pPr>
              <w:pStyle w:val="NoSpacing"/>
              <w:ind w:left="-79" w:right="-98" w:firstLine="0"/>
              <w:cnfStyle w:val="000000000000" w:firstRow="0" w:lastRow="0" w:firstColumn="0" w:lastColumn="0" w:oddVBand="0" w:evenVBand="0" w:oddHBand="0" w:evenHBand="0" w:firstRowFirstColumn="0" w:firstRowLastColumn="0" w:lastRowFirstColumn="0" w:lastRowLastColumn="0"/>
              <w:rPr>
                <w:color w:val="auto"/>
                <w:sz w:val="20"/>
              </w:rPr>
            </w:pPr>
            <w:r w:rsidRPr="00C625BB">
              <w:rPr>
                <w:color w:val="auto"/>
                <w:sz w:val="20"/>
              </w:rPr>
              <w:t>.71</w:t>
            </w:r>
          </w:p>
        </w:tc>
        <w:tc>
          <w:tcPr>
            <w:tcW w:w="719" w:type="dxa"/>
            <w:gridSpan w:val="4"/>
            <w:tcBorders>
              <w:bottom w:val="single" w:sz="4" w:space="0" w:color="auto"/>
            </w:tcBorders>
          </w:tcPr>
          <w:p w14:paraId="3FD2D2E4" w14:textId="4E54C35D" w:rsidR="003030F3" w:rsidRPr="00C625BB" w:rsidRDefault="003030F3" w:rsidP="003030F3">
            <w:pPr>
              <w:pStyle w:val="NoSpacing"/>
              <w:ind w:left="-79" w:right="-98" w:firstLine="0"/>
              <w:cnfStyle w:val="000000000000" w:firstRow="0" w:lastRow="0" w:firstColumn="0" w:lastColumn="0" w:oddVBand="0" w:evenVBand="0" w:oddHBand="0" w:evenHBand="0" w:firstRowFirstColumn="0" w:firstRowLastColumn="0" w:lastRowFirstColumn="0" w:lastRowLastColumn="0"/>
              <w:rPr>
                <w:color w:val="auto"/>
                <w:sz w:val="20"/>
              </w:rPr>
            </w:pPr>
            <w:r w:rsidRPr="00C625BB">
              <w:rPr>
                <w:color w:val="auto"/>
                <w:sz w:val="20"/>
              </w:rPr>
              <w:t>.66</w:t>
            </w:r>
          </w:p>
        </w:tc>
        <w:tc>
          <w:tcPr>
            <w:tcW w:w="1038" w:type="dxa"/>
            <w:gridSpan w:val="5"/>
            <w:tcBorders>
              <w:bottom w:val="single" w:sz="4" w:space="0" w:color="auto"/>
            </w:tcBorders>
          </w:tcPr>
          <w:p w14:paraId="15F15DF5" w14:textId="77777777" w:rsidR="003030F3" w:rsidRPr="00C625BB" w:rsidRDefault="003030F3" w:rsidP="003030F3">
            <w:pPr>
              <w:pStyle w:val="NoSpacing"/>
              <w:cnfStyle w:val="000000000000" w:firstRow="0" w:lastRow="0" w:firstColumn="0" w:lastColumn="0" w:oddVBand="0" w:evenVBand="0" w:oddHBand="0" w:evenHBand="0" w:firstRowFirstColumn="0" w:firstRowLastColumn="0" w:lastRowFirstColumn="0" w:lastRowLastColumn="0"/>
              <w:rPr>
                <w:color w:val="auto"/>
                <w:sz w:val="20"/>
              </w:rPr>
            </w:pPr>
          </w:p>
        </w:tc>
        <w:tc>
          <w:tcPr>
            <w:tcW w:w="535" w:type="dxa"/>
            <w:gridSpan w:val="2"/>
            <w:tcBorders>
              <w:bottom w:val="single" w:sz="4" w:space="0" w:color="auto"/>
            </w:tcBorders>
          </w:tcPr>
          <w:p w14:paraId="67AE2D69" w14:textId="77777777" w:rsidR="003030F3" w:rsidRPr="00C625BB" w:rsidRDefault="003030F3" w:rsidP="003030F3">
            <w:pPr>
              <w:pStyle w:val="NoSpacing"/>
              <w:cnfStyle w:val="000000000000" w:firstRow="0" w:lastRow="0" w:firstColumn="0" w:lastColumn="0" w:oddVBand="0" w:evenVBand="0" w:oddHBand="0" w:evenHBand="0" w:firstRowFirstColumn="0" w:firstRowLastColumn="0" w:lastRowFirstColumn="0" w:lastRowLastColumn="0"/>
              <w:rPr>
                <w:color w:val="auto"/>
                <w:sz w:val="20"/>
              </w:rPr>
            </w:pPr>
          </w:p>
        </w:tc>
        <w:tc>
          <w:tcPr>
            <w:tcW w:w="288" w:type="dxa"/>
            <w:tcBorders>
              <w:bottom w:val="single" w:sz="4" w:space="0" w:color="auto"/>
            </w:tcBorders>
          </w:tcPr>
          <w:p w14:paraId="2010F1D5" w14:textId="77777777" w:rsidR="003030F3" w:rsidRPr="00C625BB" w:rsidRDefault="003030F3" w:rsidP="003030F3">
            <w:pPr>
              <w:pStyle w:val="NoSpacing"/>
              <w:cnfStyle w:val="000000000000" w:firstRow="0" w:lastRow="0" w:firstColumn="0" w:lastColumn="0" w:oddVBand="0" w:evenVBand="0" w:oddHBand="0" w:evenHBand="0" w:firstRowFirstColumn="0" w:firstRowLastColumn="0" w:lastRowFirstColumn="0" w:lastRowLastColumn="0"/>
              <w:rPr>
                <w:color w:val="auto"/>
                <w:sz w:val="20"/>
              </w:rPr>
            </w:pPr>
          </w:p>
        </w:tc>
        <w:tc>
          <w:tcPr>
            <w:tcW w:w="610" w:type="dxa"/>
            <w:gridSpan w:val="3"/>
            <w:tcBorders>
              <w:bottom w:val="single" w:sz="4" w:space="0" w:color="auto"/>
            </w:tcBorders>
          </w:tcPr>
          <w:p w14:paraId="451A464E" w14:textId="77777777" w:rsidR="003030F3" w:rsidRPr="00C625BB" w:rsidRDefault="003030F3" w:rsidP="003030F3">
            <w:pPr>
              <w:pStyle w:val="NoSpacing"/>
              <w:ind w:left="-109" w:right="-98" w:firstLine="0"/>
              <w:cnfStyle w:val="000000000000" w:firstRow="0" w:lastRow="0" w:firstColumn="0" w:lastColumn="0" w:oddVBand="0" w:evenVBand="0" w:oddHBand="0" w:evenHBand="0" w:firstRowFirstColumn="0" w:firstRowLastColumn="0" w:lastRowFirstColumn="0" w:lastRowLastColumn="0"/>
              <w:rPr>
                <w:color w:val="auto"/>
                <w:sz w:val="20"/>
              </w:rPr>
            </w:pPr>
            <w:r w:rsidRPr="00C625BB">
              <w:rPr>
                <w:color w:val="auto"/>
                <w:sz w:val="20"/>
              </w:rPr>
              <w:t>.63</w:t>
            </w:r>
          </w:p>
        </w:tc>
        <w:tc>
          <w:tcPr>
            <w:tcW w:w="602" w:type="dxa"/>
            <w:gridSpan w:val="2"/>
            <w:tcBorders>
              <w:bottom w:val="single" w:sz="4" w:space="0" w:color="auto"/>
            </w:tcBorders>
          </w:tcPr>
          <w:p w14:paraId="1C07F495" w14:textId="77777777" w:rsidR="003030F3" w:rsidRPr="00C625BB" w:rsidRDefault="003030F3" w:rsidP="003030F3">
            <w:pPr>
              <w:pStyle w:val="NoSpacing"/>
              <w:ind w:left="-13" w:right="-164" w:hanging="126"/>
              <w:cnfStyle w:val="000000000000" w:firstRow="0" w:lastRow="0" w:firstColumn="0" w:lastColumn="0" w:oddVBand="0" w:evenVBand="0" w:oddHBand="0" w:evenHBand="0" w:firstRowFirstColumn="0" w:firstRowLastColumn="0" w:lastRowFirstColumn="0" w:lastRowLastColumn="0"/>
              <w:rPr>
                <w:color w:val="auto"/>
                <w:sz w:val="20"/>
              </w:rPr>
            </w:pPr>
            <w:r w:rsidRPr="00C625BB">
              <w:rPr>
                <w:color w:val="auto"/>
                <w:sz w:val="20"/>
              </w:rPr>
              <w:t>.06</w:t>
            </w:r>
          </w:p>
        </w:tc>
        <w:tc>
          <w:tcPr>
            <w:tcW w:w="601" w:type="dxa"/>
            <w:gridSpan w:val="2"/>
            <w:tcBorders>
              <w:bottom w:val="single" w:sz="4" w:space="0" w:color="auto"/>
            </w:tcBorders>
          </w:tcPr>
          <w:p w14:paraId="783EAE39" w14:textId="77777777" w:rsidR="003030F3" w:rsidRPr="00C625BB" w:rsidRDefault="003030F3" w:rsidP="003030F3">
            <w:pPr>
              <w:pStyle w:val="NoSpacing"/>
              <w:ind w:left="-13" w:right="-164" w:hanging="126"/>
              <w:cnfStyle w:val="000000000000" w:firstRow="0" w:lastRow="0" w:firstColumn="0" w:lastColumn="0" w:oddVBand="0" w:evenVBand="0" w:oddHBand="0" w:evenHBand="0" w:firstRowFirstColumn="0" w:firstRowLastColumn="0" w:lastRowFirstColumn="0" w:lastRowLastColumn="0"/>
              <w:rPr>
                <w:color w:val="auto"/>
                <w:sz w:val="20"/>
                <w:lang w:val="en-US"/>
              </w:rPr>
            </w:pPr>
            <w:r w:rsidRPr="00C625BB">
              <w:rPr>
                <w:color w:val="auto"/>
                <w:sz w:val="20"/>
              </w:rPr>
              <w:t>.47</w:t>
            </w:r>
          </w:p>
        </w:tc>
        <w:tc>
          <w:tcPr>
            <w:tcW w:w="601" w:type="dxa"/>
            <w:gridSpan w:val="2"/>
            <w:tcBorders>
              <w:bottom w:val="single" w:sz="4" w:space="0" w:color="auto"/>
            </w:tcBorders>
          </w:tcPr>
          <w:p w14:paraId="17AEC675" w14:textId="77777777" w:rsidR="003030F3" w:rsidRPr="00C625BB" w:rsidRDefault="003030F3" w:rsidP="003030F3">
            <w:pPr>
              <w:pStyle w:val="NoSpacing"/>
              <w:ind w:left="0" w:right="-164" w:firstLine="0"/>
              <w:jc w:val="both"/>
              <w:cnfStyle w:val="000000000000" w:firstRow="0" w:lastRow="0" w:firstColumn="0" w:lastColumn="0" w:oddVBand="0" w:evenVBand="0" w:oddHBand="0" w:evenHBand="0" w:firstRowFirstColumn="0" w:firstRowLastColumn="0" w:lastRowFirstColumn="0" w:lastRowLastColumn="0"/>
              <w:rPr>
                <w:color w:val="auto"/>
                <w:sz w:val="20"/>
              </w:rPr>
            </w:pPr>
            <w:r w:rsidRPr="00C625BB">
              <w:rPr>
                <w:color w:val="auto"/>
                <w:sz w:val="20"/>
              </w:rPr>
              <w:t>.80</w:t>
            </w:r>
          </w:p>
        </w:tc>
        <w:tc>
          <w:tcPr>
            <w:tcW w:w="601" w:type="dxa"/>
            <w:gridSpan w:val="2"/>
            <w:tcBorders>
              <w:bottom w:val="single" w:sz="4" w:space="0" w:color="auto"/>
            </w:tcBorders>
          </w:tcPr>
          <w:p w14:paraId="270032D3" w14:textId="77777777" w:rsidR="003030F3" w:rsidRPr="00C625BB" w:rsidRDefault="003030F3" w:rsidP="003030F3">
            <w:pPr>
              <w:pStyle w:val="NoSpacing"/>
              <w:ind w:left="-13" w:right="-164" w:hanging="126"/>
              <w:cnfStyle w:val="000000000000" w:firstRow="0" w:lastRow="0" w:firstColumn="0" w:lastColumn="0" w:oddVBand="0" w:evenVBand="0" w:oddHBand="0" w:evenHBand="0" w:firstRowFirstColumn="0" w:firstRowLastColumn="0" w:lastRowFirstColumn="0" w:lastRowLastColumn="0"/>
              <w:rPr>
                <w:color w:val="auto"/>
                <w:sz w:val="20"/>
                <w:lang w:val="en-US"/>
              </w:rPr>
            </w:pPr>
            <w:r w:rsidRPr="00C625BB">
              <w:rPr>
                <w:color w:val="auto"/>
                <w:sz w:val="20"/>
              </w:rPr>
              <w:t>.69</w:t>
            </w:r>
          </w:p>
        </w:tc>
        <w:tc>
          <w:tcPr>
            <w:tcW w:w="601" w:type="dxa"/>
            <w:gridSpan w:val="2"/>
            <w:tcBorders>
              <w:bottom w:val="single" w:sz="4" w:space="0" w:color="auto"/>
            </w:tcBorders>
          </w:tcPr>
          <w:p w14:paraId="4DAA8498" w14:textId="77777777" w:rsidR="003030F3" w:rsidRPr="00C625BB" w:rsidRDefault="003030F3" w:rsidP="003030F3">
            <w:pPr>
              <w:pStyle w:val="NoSpacing"/>
              <w:ind w:left="-13" w:right="-164" w:hanging="126"/>
              <w:cnfStyle w:val="000000000000" w:firstRow="0" w:lastRow="0" w:firstColumn="0" w:lastColumn="0" w:oddVBand="0" w:evenVBand="0" w:oddHBand="0" w:evenHBand="0" w:firstRowFirstColumn="0" w:firstRowLastColumn="0" w:lastRowFirstColumn="0" w:lastRowLastColumn="0"/>
              <w:rPr>
                <w:color w:val="auto"/>
                <w:sz w:val="20"/>
              </w:rPr>
            </w:pPr>
            <w:r w:rsidRPr="00C625BB">
              <w:rPr>
                <w:color w:val="auto"/>
                <w:sz w:val="20"/>
              </w:rPr>
              <w:t>.60</w:t>
            </w:r>
          </w:p>
        </w:tc>
        <w:tc>
          <w:tcPr>
            <w:tcW w:w="601" w:type="dxa"/>
            <w:gridSpan w:val="2"/>
            <w:tcBorders>
              <w:bottom w:val="single" w:sz="4" w:space="0" w:color="auto"/>
            </w:tcBorders>
          </w:tcPr>
          <w:p w14:paraId="21ADA10C" w14:textId="77777777" w:rsidR="003030F3" w:rsidRPr="00C625BB" w:rsidRDefault="003030F3" w:rsidP="003030F3">
            <w:pPr>
              <w:pStyle w:val="NoSpacing"/>
              <w:ind w:left="-13" w:right="-164" w:hanging="126"/>
              <w:cnfStyle w:val="000000000000" w:firstRow="0" w:lastRow="0" w:firstColumn="0" w:lastColumn="0" w:oddVBand="0" w:evenVBand="0" w:oddHBand="0" w:evenHBand="0" w:firstRowFirstColumn="0" w:firstRowLastColumn="0" w:lastRowFirstColumn="0" w:lastRowLastColumn="0"/>
              <w:rPr>
                <w:color w:val="auto"/>
                <w:sz w:val="20"/>
              </w:rPr>
            </w:pPr>
          </w:p>
        </w:tc>
        <w:tc>
          <w:tcPr>
            <w:tcW w:w="601" w:type="dxa"/>
            <w:tcBorders>
              <w:bottom w:val="single" w:sz="4" w:space="0" w:color="auto"/>
            </w:tcBorders>
          </w:tcPr>
          <w:p w14:paraId="1D081D6E" w14:textId="77777777" w:rsidR="003030F3" w:rsidRPr="00C625BB" w:rsidRDefault="003030F3" w:rsidP="003030F3">
            <w:pPr>
              <w:pStyle w:val="NoSpacing"/>
              <w:ind w:left="-13" w:right="-164" w:hanging="126"/>
              <w:cnfStyle w:val="000000000000" w:firstRow="0" w:lastRow="0" w:firstColumn="0" w:lastColumn="0" w:oddVBand="0" w:evenVBand="0" w:oddHBand="0" w:evenHBand="0" w:firstRowFirstColumn="0" w:firstRowLastColumn="0" w:lastRowFirstColumn="0" w:lastRowLastColumn="0"/>
              <w:rPr>
                <w:color w:val="auto"/>
                <w:sz w:val="20"/>
                <w:lang w:val="en-US"/>
              </w:rPr>
            </w:pPr>
          </w:p>
        </w:tc>
      </w:tr>
      <w:tr w:rsidR="003030F3" w:rsidRPr="00C625BB" w14:paraId="2BEAA3FC" w14:textId="77777777" w:rsidTr="003030F3">
        <w:tc>
          <w:tcPr>
            <w:cnfStyle w:val="001000000000" w:firstRow="0" w:lastRow="0" w:firstColumn="1" w:lastColumn="0" w:oddVBand="0" w:evenVBand="0" w:oddHBand="0" w:evenHBand="0" w:firstRowFirstColumn="0" w:firstRowLastColumn="0" w:lastRowFirstColumn="0" w:lastRowLastColumn="0"/>
            <w:tcW w:w="10011" w:type="dxa"/>
            <w:gridSpan w:val="37"/>
            <w:tcBorders>
              <w:top w:val="single" w:sz="4" w:space="0" w:color="auto"/>
            </w:tcBorders>
          </w:tcPr>
          <w:p w14:paraId="3A13FD56" w14:textId="77777777" w:rsidR="003030F3" w:rsidRPr="00C625BB" w:rsidRDefault="003030F3" w:rsidP="003030F3">
            <w:pPr>
              <w:pStyle w:val="NoSpacing"/>
              <w:ind w:left="-13" w:right="-164" w:hanging="97"/>
              <w:jc w:val="left"/>
              <w:rPr>
                <w:b w:val="0"/>
                <w:i/>
                <w:color w:val="auto"/>
                <w:sz w:val="20"/>
                <w:lang w:val="en-US"/>
              </w:rPr>
            </w:pPr>
            <w:r w:rsidRPr="00C625BB">
              <w:rPr>
                <w:b w:val="0"/>
                <w:i/>
                <w:color w:val="auto"/>
                <w:sz w:val="20"/>
                <w:lang w:val="en-US"/>
              </w:rPr>
              <w:t>Pause frequency between sentences</w:t>
            </w:r>
          </w:p>
        </w:tc>
      </w:tr>
      <w:tr w:rsidR="003030F3" w:rsidRPr="00C625BB" w14:paraId="6DFCA8CC" w14:textId="77777777" w:rsidTr="001D7224">
        <w:trPr>
          <w:gridAfter w:val="1"/>
          <w:wAfter w:w="17" w:type="dxa"/>
        </w:trPr>
        <w:tc>
          <w:tcPr>
            <w:cnfStyle w:val="001000000000" w:firstRow="0" w:lastRow="0" w:firstColumn="1" w:lastColumn="0" w:oddVBand="0" w:evenVBand="0" w:oddHBand="0" w:evenHBand="0" w:firstRowFirstColumn="0" w:firstRowLastColumn="0" w:lastRowFirstColumn="0" w:lastRowLastColumn="0"/>
            <w:tcW w:w="922" w:type="dxa"/>
          </w:tcPr>
          <w:p w14:paraId="63A1C8EC" w14:textId="77777777" w:rsidR="003030F3" w:rsidRPr="00C625BB" w:rsidRDefault="003030F3" w:rsidP="003030F3">
            <w:pPr>
              <w:pStyle w:val="NoSpacing"/>
              <w:ind w:right="-93" w:hanging="113"/>
              <w:rPr>
                <w:b w:val="0"/>
                <w:color w:val="auto"/>
                <w:sz w:val="20"/>
                <w:lang w:val="en-US"/>
              </w:rPr>
            </w:pPr>
            <w:r w:rsidRPr="00C625BB">
              <w:rPr>
                <w:b w:val="0"/>
                <w:color w:val="auto"/>
                <w:sz w:val="20"/>
                <w:lang w:val="en-US"/>
              </w:rPr>
              <w:t>Post-hoc</w:t>
            </w:r>
          </w:p>
        </w:tc>
        <w:tc>
          <w:tcPr>
            <w:tcW w:w="236" w:type="dxa"/>
          </w:tcPr>
          <w:p w14:paraId="50A5DF6C" w14:textId="77777777" w:rsidR="003030F3" w:rsidRPr="00C625BB" w:rsidRDefault="003030F3" w:rsidP="003030F3">
            <w:pPr>
              <w:pStyle w:val="NoSpacing"/>
              <w:ind w:left="-79" w:right="-98" w:firstLine="0"/>
              <w:cnfStyle w:val="000000000000" w:firstRow="0" w:lastRow="0" w:firstColumn="0" w:lastColumn="0" w:oddVBand="0" w:evenVBand="0" w:oddHBand="0" w:evenHBand="0" w:firstRowFirstColumn="0" w:firstRowLastColumn="0" w:lastRowFirstColumn="0" w:lastRowLastColumn="0"/>
              <w:rPr>
                <w:color w:val="auto"/>
                <w:sz w:val="20"/>
                <w:lang w:val="en-US"/>
              </w:rPr>
            </w:pPr>
          </w:p>
        </w:tc>
        <w:tc>
          <w:tcPr>
            <w:tcW w:w="976" w:type="dxa"/>
            <w:gridSpan w:val="4"/>
          </w:tcPr>
          <w:p w14:paraId="06791C56" w14:textId="77777777" w:rsidR="003030F3" w:rsidRPr="00C625BB" w:rsidRDefault="003030F3" w:rsidP="003030F3">
            <w:pPr>
              <w:pStyle w:val="NoSpacing"/>
              <w:ind w:left="-79" w:right="-98" w:firstLine="0"/>
              <w:cnfStyle w:val="000000000000" w:firstRow="0" w:lastRow="0" w:firstColumn="0" w:lastColumn="0" w:oddVBand="0" w:evenVBand="0" w:oddHBand="0" w:evenHBand="0" w:firstRowFirstColumn="0" w:firstRowLastColumn="0" w:lastRowFirstColumn="0" w:lastRowLastColumn="0"/>
              <w:rPr>
                <w:color w:val="auto"/>
                <w:sz w:val="20"/>
                <w:lang w:val="en-US"/>
              </w:rPr>
            </w:pPr>
          </w:p>
        </w:tc>
        <w:tc>
          <w:tcPr>
            <w:tcW w:w="608" w:type="dxa"/>
            <w:gridSpan w:val="4"/>
          </w:tcPr>
          <w:p w14:paraId="6F40CA82" w14:textId="77777777" w:rsidR="003030F3" w:rsidRPr="00C625BB" w:rsidRDefault="003030F3" w:rsidP="003030F3">
            <w:pPr>
              <w:pStyle w:val="NoSpacing"/>
              <w:ind w:left="-79" w:right="-98" w:firstLine="0"/>
              <w:cnfStyle w:val="000000000000" w:firstRow="0" w:lastRow="0" w:firstColumn="0" w:lastColumn="0" w:oddVBand="0" w:evenVBand="0" w:oddHBand="0" w:evenHBand="0" w:firstRowFirstColumn="0" w:firstRowLastColumn="0" w:lastRowFirstColumn="0" w:lastRowLastColumn="0"/>
              <w:rPr>
                <w:color w:val="auto"/>
                <w:sz w:val="20"/>
                <w:lang w:val="en-US"/>
              </w:rPr>
            </w:pPr>
          </w:p>
        </w:tc>
        <w:tc>
          <w:tcPr>
            <w:tcW w:w="608" w:type="dxa"/>
            <w:gridSpan w:val="3"/>
          </w:tcPr>
          <w:p w14:paraId="23A5D111" w14:textId="77777777" w:rsidR="003030F3" w:rsidRPr="00C625BB" w:rsidRDefault="003030F3" w:rsidP="003030F3">
            <w:pPr>
              <w:pStyle w:val="NoSpacing"/>
              <w:ind w:left="-79" w:right="-98" w:firstLine="0"/>
              <w:cnfStyle w:val="000000000000" w:firstRow="0" w:lastRow="0" w:firstColumn="0" w:lastColumn="0" w:oddVBand="0" w:evenVBand="0" w:oddHBand="0" w:evenHBand="0" w:firstRowFirstColumn="0" w:firstRowLastColumn="0" w:lastRowFirstColumn="0" w:lastRowLastColumn="0"/>
              <w:rPr>
                <w:color w:val="auto"/>
                <w:sz w:val="20"/>
              </w:rPr>
            </w:pPr>
          </w:p>
        </w:tc>
        <w:tc>
          <w:tcPr>
            <w:tcW w:w="1018" w:type="dxa"/>
            <w:gridSpan w:val="5"/>
          </w:tcPr>
          <w:p w14:paraId="2B524C1F" w14:textId="77777777" w:rsidR="003030F3" w:rsidRPr="00C625BB" w:rsidRDefault="003030F3" w:rsidP="003030F3">
            <w:pPr>
              <w:pStyle w:val="NoSpacing"/>
              <w:cnfStyle w:val="000000000000" w:firstRow="0" w:lastRow="0" w:firstColumn="0" w:lastColumn="0" w:oddVBand="0" w:evenVBand="0" w:oddHBand="0" w:evenHBand="0" w:firstRowFirstColumn="0" w:firstRowLastColumn="0" w:lastRowFirstColumn="0" w:lastRowLastColumn="0"/>
              <w:rPr>
                <w:color w:val="auto"/>
                <w:sz w:val="20"/>
              </w:rPr>
            </w:pPr>
          </w:p>
        </w:tc>
        <w:tc>
          <w:tcPr>
            <w:tcW w:w="520" w:type="dxa"/>
          </w:tcPr>
          <w:p w14:paraId="0F3F1E07" w14:textId="77777777" w:rsidR="003030F3" w:rsidRPr="00C625BB" w:rsidRDefault="003030F3" w:rsidP="003030F3">
            <w:pPr>
              <w:pStyle w:val="NoSpacing"/>
              <w:cnfStyle w:val="000000000000" w:firstRow="0" w:lastRow="0" w:firstColumn="0" w:lastColumn="0" w:oddVBand="0" w:evenVBand="0" w:oddHBand="0" w:evenHBand="0" w:firstRowFirstColumn="0" w:firstRowLastColumn="0" w:lastRowFirstColumn="0" w:lastRowLastColumn="0"/>
              <w:rPr>
                <w:color w:val="auto"/>
                <w:sz w:val="20"/>
              </w:rPr>
            </w:pPr>
          </w:p>
        </w:tc>
        <w:tc>
          <w:tcPr>
            <w:tcW w:w="288" w:type="dxa"/>
          </w:tcPr>
          <w:p w14:paraId="036FA114" w14:textId="77777777" w:rsidR="003030F3" w:rsidRPr="00C625BB" w:rsidRDefault="003030F3" w:rsidP="003030F3">
            <w:pPr>
              <w:pStyle w:val="NoSpacing"/>
              <w:cnfStyle w:val="000000000000" w:firstRow="0" w:lastRow="0" w:firstColumn="0" w:lastColumn="0" w:oddVBand="0" w:evenVBand="0" w:oddHBand="0" w:evenHBand="0" w:firstRowFirstColumn="0" w:firstRowLastColumn="0" w:lastRowFirstColumn="0" w:lastRowLastColumn="0"/>
              <w:rPr>
                <w:color w:val="auto"/>
                <w:sz w:val="20"/>
              </w:rPr>
            </w:pPr>
          </w:p>
        </w:tc>
        <w:tc>
          <w:tcPr>
            <w:tcW w:w="610" w:type="dxa"/>
            <w:gridSpan w:val="3"/>
          </w:tcPr>
          <w:p w14:paraId="6C832805" w14:textId="77777777" w:rsidR="003030F3" w:rsidRPr="00C625BB" w:rsidRDefault="003030F3" w:rsidP="003030F3">
            <w:pPr>
              <w:pStyle w:val="NoSpacing"/>
              <w:ind w:left="-109" w:right="-98" w:firstLine="0"/>
              <w:cnfStyle w:val="000000000000" w:firstRow="0" w:lastRow="0" w:firstColumn="0" w:lastColumn="0" w:oddVBand="0" w:evenVBand="0" w:oddHBand="0" w:evenHBand="0" w:firstRowFirstColumn="0" w:firstRowLastColumn="0" w:lastRowFirstColumn="0" w:lastRowLastColumn="0"/>
              <w:rPr>
                <w:color w:val="auto"/>
                <w:sz w:val="20"/>
              </w:rPr>
            </w:pPr>
            <w:r w:rsidRPr="00C625BB">
              <w:rPr>
                <w:color w:val="auto"/>
                <w:sz w:val="20"/>
              </w:rPr>
              <w:t>S1&gt;S5</w:t>
            </w:r>
          </w:p>
        </w:tc>
        <w:tc>
          <w:tcPr>
            <w:tcW w:w="602" w:type="dxa"/>
            <w:gridSpan w:val="2"/>
          </w:tcPr>
          <w:p w14:paraId="7EA34B03" w14:textId="77777777" w:rsidR="003030F3" w:rsidRPr="00C625BB" w:rsidRDefault="003030F3" w:rsidP="003030F3">
            <w:pPr>
              <w:pStyle w:val="NoSpacing"/>
              <w:ind w:left="-13" w:right="-164" w:hanging="126"/>
              <w:cnfStyle w:val="000000000000" w:firstRow="0" w:lastRow="0" w:firstColumn="0" w:lastColumn="0" w:oddVBand="0" w:evenVBand="0" w:oddHBand="0" w:evenHBand="0" w:firstRowFirstColumn="0" w:firstRowLastColumn="0" w:lastRowFirstColumn="0" w:lastRowLastColumn="0"/>
              <w:rPr>
                <w:color w:val="auto"/>
                <w:sz w:val="20"/>
                <w:lang w:val="en-US"/>
              </w:rPr>
            </w:pPr>
            <w:r w:rsidRPr="00C625BB">
              <w:rPr>
                <w:color w:val="auto"/>
                <w:sz w:val="20"/>
              </w:rPr>
              <w:t>S2&gt;S5</w:t>
            </w:r>
          </w:p>
        </w:tc>
        <w:tc>
          <w:tcPr>
            <w:tcW w:w="601" w:type="dxa"/>
            <w:gridSpan w:val="2"/>
          </w:tcPr>
          <w:p w14:paraId="5981B464" w14:textId="77777777" w:rsidR="003030F3" w:rsidRPr="00C625BB" w:rsidRDefault="003030F3" w:rsidP="003030F3">
            <w:pPr>
              <w:pStyle w:val="NoSpacing"/>
              <w:ind w:left="-13" w:right="-164" w:hanging="126"/>
              <w:cnfStyle w:val="000000000000" w:firstRow="0" w:lastRow="0" w:firstColumn="0" w:lastColumn="0" w:oddVBand="0" w:evenVBand="0" w:oddHBand="0" w:evenHBand="0" w:firstRowFirstColumn="0" w:firstRowLastColumn="0" w:lastRowFirstColumn="0" w:lastRowLastColumn="0"/>
              <w:rPr>
                <w:color w:val="auto"/>
                <w:sz w:val="20"/>
                <w:lang w:val="en-US"/>
              </w:rPr>
            </w:pPr>
            <w:r w:rsidRPr="00C625BB">
              <w:rPr>
                <w:color w:val="auto"/>
                <w:sz w:val="20"/>
              </w:rPr>
              <w:t>S3&gt;S5</w:t>
            </w:r>
          </w:p>
        </w:tc>
        <w:tc>
          <w:tcPr>
            <w:tcW w:w="601" w:type="dxa"/>
            <w:gridSpan w:val="2"/>
          </w:tcPr>
          <w:p w14:paraId="5FF2355F" w14:textId="77777777" w:rsidR="003030F3" w:rsidRPr="00C625BB" w:rsidRDefault="003030F3" w:rsidP="003030F3">
            <w:pPr>
              <w:pStyle w:val="NoSpacing"/>
              <w:ind w:left="-13" w:right="-164" w:hanging="126"/>
              <w:cnfStyle w:val="000000000000" w:firstRow="0" w:lastRow="0" w:firstColumn="0" w:lastColumn="0" w:oddVBand="0" w:evenVBand="0" w:oddHBand="0" w:evenHBand="0" w:firstRowFirstColumn="0" w:firstRowLastColumn="0" w:lastRowFirstColumn="0" w:lastRowLastColumn="0"/>
              <w:rPr>
                <w:color w:val="auto"/>
                <w:sz w:val="20"/>
                <w:lang w:val="en-US"/>
              </w:rPr>
            </w:pPr>
          </w:p>
        </w:tc>
        <w:tc>
          <w:tcPr>
            <w:tcW w:w="601" w:type="dxa"/>
            <w:gridSpan w:val="2"/>
          </w:tcPr>
          <w:p w14:paraId="69F65D91" w14:textId="77777777" w:rsidR="003030F3" w:rsidRPr="00C625BB" w:rsidRDefault="003030F3" w:rsidP="003030F3">
            <w:pPr>
              <w:pStyle w:val="NoSpacing"/>
              <w:ind w:left="-13" w:right="-164" w:hanging="126"/>
              <w:cnfStyle w:val="000000000000" w:firstRow="0" w:lastRow="0" w:firstColumn="0" w:lastColumn="0" w:oddVBand="0" w:evenVBand="0" w:oddHBand="0" w:evenHBand="0" w:firstRowFirstColumn="0" w:firstRowLastColumn="0" w:lastRowFirstColumn="0" w:lastRowLastColumn="0"/>
              <w:rPr>
                <w:color w:val="auto"/>
                <w:sz w:val="20"/>
                <w:lang w:val="en-US"/>
              </w:rPr>
            </w:pPr>
          </w:p>
        </w:tc>
        <w:tc>
          <w:tcPr>
            <w:tcW w:w="601" w:type="dxa"/>
            <w:gridSpan w:val="2"/>
          </w:tcPr>
          <w:p w14:paraId="2B707EA2" w14:textId="77777777" w:rsidR="003030F3" w:rsidRPr="00C625BB" w:rsidRDefault="003030F3" w:rsidP="003030F3">
            <w:pPr>
              <w:pStyle w:val="NoSpacing"/>
              <w:ind w:left="-13" w:right="-164" w:hanging="126"/>
              <w:cnfStyle w:val="000000000000" w:firstRow="0" w:lastRow="0" w:firstColumn="0" w:lastColumn="0" w:oddVBand="0" w:evenVBand="0" w:oddHBand="0" w:evenHBand="0" w:firstRowFirstColumn="0" w:firstRowLastColumn="0" w:lastRowFirstColumn="0" w:lastRowLastColumn="0"/>
              <w:rPr>
                <w:color w:val="auto"/>
                <w:sz w:val="20"/>
                <w:lang w:val="en-US"/>
              </w:rPr>
            </w:pPr>
          </w:p>
        </w:tc>
        <w:tc>
          <w:tcPr>
            <w:tcW w:w="601" w:type="dxa"/>
            <w:gridSpan w:val="2"/>
          </w:tcPr>
          <w:p w14:paraId="15B6E977" w14:textId="77777777" w:rsidR="003030F3" w:rsidRPr="00C625BB" w:rsidRDefault="003030F3" w:rsidP="003030F3">
            <w:pPr>
              <w:pStyle w:val="NoSpacing"/>
              <w:ind w:left="-13" w:right="-164" w:hanging="126"/>
              <w:cnfStyle w:val="000000000000" w:firstRow="0" w:lastRow="0" w:firstColumn="0" w:lastColumn="0" w:oddVBand="0" w:evenVBand="0" w:oddHBand="0" w:evenHBand="0" w:firstRowFirstColumn="0" w:firstRowLastColumn="0" w:lastRowFirstColumn="0" w:lastRowLastColumn="0"/>
              <w:rPr>
                <w:color w:val="auto"/>
                <w:sz w:val="20"/>
                <w:lang w:val="en-US"/>
              </w:rPr>
            </w:pPr>
          </w:p>
        </w:tc>
        <w:tc>
          <w:tcPr>
            <w:tcW w:w="601" w:type="dxa"/>
          </w:tcPr>
          <w:p w14:paraId="25274131" w14:textId="77777777" w:rsidR="003030F3" w:rsidRPr="00C625BB" w:rsidRDefault="003030F3" w:rsidP="003030F3">
            <w:pPr>
              <w:pStyle w:val="NoSpacing"/>
              <w:ind w:left="-13" w:right="-164" w:hanging="126"/>
              <w:cnfStyle w:val="000000000000" w:firstRow="0" w:lastRow="0" w:firstColumn="0" w:lastColumn="0" w:oddVBand="0" w:evenVBand="0" w:oddHBand="0" w:evenHBand="0" w:firstRowFirstColumn="0" w:firstRowLastColumn="0" w:lastRowFirstColumn="0" w:lastRowLastColumn="0"/>
              <w:rPr>
                <w:color w:val="auto"/>
                <w:sz w:val="20"/>
                <w:lang w:val="en-US"/>
              </w:rPr>
            </w:pPr>
          </w:p>
        </w:tc>
      </w:tr>
      <w:tr w:rsidR="003030F3" w:rsidRPr="00C625BB" w14:paraId="6F73DA1B" w14:textId="77777777" w:rsidTr="001D7224">
        <w:trPr>
          <w:gridAfter w:val="1"/>
          <w:wAfter w:w="17" w:type="dxa"/>
        </w:trPr>
        <w:tc>
          <w:tcPr>
            <w:cnfStyle w:val="001000000000" w:firstRow="0" w:lastRow="0" w:firstColumn="1" w:lastColumn="0" w:oddVBand="0" w:evenVBand="0" w:oddHBand="0" w:evenHBand="0" w:firstRowFirstColumn="0" w:firstRowLastColumn="0" w:lastRowFirstColumn="0" w:lastRowLastColumn="0"/>
            <w:tcW w:w="922" w:type="dxa"/>
            <w:tcBorders>
              <w:bottom w:val="single" w:sz="4" w:space="0" w:color="auto"/>
            </w:tcBorders>
          </w:tcPr>
          <w:p w14:paraId="538890EE" w14:textId="431D02B4" w:rsidR="003030F3" w:rsidRPr="00C625BB" w:rsidRDefault="00EE794B" w:rsidP="00EE794B">
            <w:pPr>
              <w:pStyle w:val="NoSpacing"/>
              <w:ind w:right="-93" w:hanging="113"/>
              <w:rPr>
                <w:b w:val="0"/>
                <w:color w:val="auto"/>
                <w:sz w:val="20"/>
                <w:lang w:val="en-US"/>
              </w:rPr>
            </w:pPr>
            <w:r>
              <w:rPr>
                <w:b w:val="0"/>
                <w:color w:val="auto"/>
                <w:sz w:val="20"/>
                <w:lang w:val="en-US"/>
              </w:rPr>
              <w:t>d</w:t>
            </w:r>
          </w:p>
        </w:tc>
        <w:tc>
          <w:tcPr>
            <w:tcW w:w="236" w:type="dxa"/>
            <w:tcBorders>
              <w:bottom w:val="single" w:sz="4" w:space="0" w:color="auto"/>
            </w:tcBorders>
          </w:tcPr>
          <w:p w14:paraId="392CCB16" w14:textId="77777777" w:rsidR="003030F3" w:rsidRPr="00C625BB" w:rsidRDefault="003030F3" w:rsidP="003030F3">
            <w:pPr>
              <w:pStyle w:val="NoSpacing"/>
              <w:ind w:left="-79" w:right="-98" w:firstLine="0"/>
              <w:cnfStyle w:val="000000000000" w:firstRow="0" w:lastRow="0" w:firstColumn="0" w:lastColumn="0" w:oddVBand="0" w:evenVBand="0" w:oddHBand="0" w:evenHBand="0" w:firstRowFirstColumn="0" w:firstRowLastColumn="0" w:lastRowFirstColumn="0" w:lastRowLastColumn="0"/>
              <w:rPr>
                <w:color w:val="auto"/>
                <w:sz w:val="20"/>
                <w:lang w:val="en-US"/>
              </w:rPr>
            </w:pPr>
          </w:p>
        </w:tc>
        <w:tc>
          <w:tcPr>
            <w:tcW w:w="976" w:type="dxa"/>
            <w:gridSpan w:val="4"/>
            <w:tcBorders>
              <w:bottom w:val="single" w:sz="4" w:space="0" w:color="auto"/>
            </w:tcBorders>
          </w:tcPr>
          <w:p w14:paraId="0677CF8E" w14:textId="77777777" w:rsidR="003030F3" w:rsidRPr="00C625BB" w:rsidRDefault="003030F3" w:rsidP="003030F3">
            <w:pPr>
              <w:pStyle w:val="NoSpacing"/>
              <w:ind w:left="-79" w:right="-98" w:firstLine="0"/>
              <w:cnfStyle w:val="000000000000" w:firstRow="0" w:lastRow="0" w:firstColumn="0" w:lastColumn="0" w:oddVBand="0" w:evenVBand="0" w:oddHBand="0" w:evenHBand="0" w:firstRowFirstColumn="0" w:firstRowLastColumn="0" w:lastRowFirstColumn="0" w:lastRowLastColumn="0"/>
              <w:rPr>
                <w:color w:val="auto"/>
                <w:sz w:val="20"/>
              </w:rPr>
            </w:pPr>
          </w:p>
        </w:tc>
        <w:tc>
          <w:tcPr>
            <w:tcW w:w="608" w:type="dxa"/>
            <w:gridSpan w:val="4"/>
            <w:tcBorders>
              <w:bottom w:val="single" w:sz="4" w:space="0" w:color="auto"/>
            </w:tcBorders>
          </w:tcPr>
          <w:p w14:paraId="3D6235C8" w14:textId="77777777" w:rsidR="003030F3" w:rsidRPr="00C625BB" w:rsidRDefault="003030F3" w:rsidP="003030F3">
            <w:pPr>
              <w:pStyle w:val="NoSpacing"/>
              <w:ind w:left="-79" w:right="-98" w:firstLine="0"/>
              <w:cnfStyle w:val="000000000000" w:firstRow="0" w:lastRow="0" w:firstColumn="0" w:lastColumn="0" w:oddVBand="0" w:evenVBand="0" w:oddHBand="0" w:evenHBand="0" w:firstRowFirstColumn="0" w:firstRowLastColumn="0" w:lastRowFirstColumn="0" w:lastRowLastColumn="0"/>
              <w:rPr>
                <w:color w:val="auto"/>
                <w:sz w:val="20"/>
              </w:rPr>
            </w:pPr>
          </w:p>
        </w:tc>
        <w:tc>
          <w:tcPr>
            <w:tcW w:w="608" w:type="dxa"/>
            <w:gridSpan w:val="3"/>
            <w:tcBorders>
              <w:bottom w:val="single" w:sz="4" w:space="0" w:color="auto"/>
            </w:tcBorders>
          </w:tcPr>
          <w:p w14:paraId="7BB60029" w14:textId="77777777" w:rsidR="003030F3" w:rsidRPr="00C625BB" w:rsidRDefault="003030F3" w:rsidP="003030F3">
            <w:pPr>
              <w:pStyle w:val="NoSpacing"/>
              <w:ind w:left="-79" w:right="-98" w:firstLine="0"/>
              <w:cnfStyle w:val="000000000000" w:firstRow="0" w:lastRow="0" w:firstColumn="0" w:lastColumn="0" w:oddVBand="0" w:evenVBand="0" w:oddHBand="0" w:evenHBand="0" w:firstRowFirstColumn="0" w:firstRowLastColumn="0" w:lastRowFirstColumn="0" w:lastRowLastColumn="0"/>
              <w:rPr>
                <w:color w:val="auto"/>
                <w:sz w:val="20"/>
              </w:rPr>
            </w:pPr>
          </w:p>
        </w:tc>
        <w:tc>
          <w:tcPr>
            <w:tcW w:w="1018" w:type="dxa"/>
            <w:gridSpan w:val="5"/>
            <w:tcBorders>
              <w:bottom w:val="single" w:sz="4" w:space="0" w:color="auto"/>
            </w:tcBorders>
          </w:tcPr>
          <w:p w14:paraId="1031222E" w14:textId="77777777" w:rsidR="003030F3" w:rsidRPr="00C625BB" w:rsidRDefault="003030F3" w:rsidP="003030F3">
            <w:pPr>
              <w:pStyle w:val="NoSpacing"/>
              <w:cnfStyle w:val="000000000000" w:firstRow="0" w:lastRow="0" w:firstColumn="0" w:lastColumn="0" w:oddVBand="0" w:evenVBand="0" w:oddHBand="0" w:evenHBand="0" w:firstRowFirstColumn="0" w:firstRowLastColumn="0" w:lastRowFirstColumn="0" w:lastRowLastColumn="0"/>
              <w:rPr>
                <w:color w:val="auto"/>
                <w:sz w:val="20"/>
              </w:rPr>
            </w:pPr>
          </w:p>
        </w:tc>
        <w:tc>
          <w:tcPr>
            <w:tcW w:w="520" w:type="dxa"/>
            <w:tcBorders>
              <w:bottom w:val="single" w:sz="4" w:space="0" w:color="auto"/>
            </w:tcBorders>
          </w:tcPr>
          <w:p w14:paraId="47F8E6CC" w14:textId="77777777" w:rsidR="003030F3" w:rsidRPr="00C625BB" w:rsidRDefault="003030F3" w:rsidP="003030F3">
            <w:pPr>
              <w:pStyle w:val="NoSpacing"/>
              <w:cnfStyle w:val="000000000000" w:firstRow="0" w:lastRow="0" w:firstColumn="0" w:lastColumn="0" w:oddVBand="0" w:evenVBand="0" w:oddHBand="0" w:evenHBand="0" w:firstRowFirstColumn="0" w:firstRowLastColumn="0" w:lastRowFirstColumn="0" w:lastRowLastColumn="0"/>
              <w:rPr>
                <w:color w:val="auto"/>
                <w:sz w:val="20"/>
              </w:rPr>
            </w:pPr>
          </w:p>
        </w:tc>
        <w:tc>
          <w:tcPr>
            <w:tcW w:w="288" w:type="dxa"/>
            <w:tcBorders>
              <w:bottom w:val="single" w:sz="4" w:space="0" w:color="auto"/>
            </w:tcBorders>
          </w:tcPr>
          <w:p w14:paraId="32BB00C5" w14:textId="77777777" w:rsidR="003030F3" w:rsidRPr="00C625BB" w:rsidRDefault="003030F3" w:rsidP="003030F3">
            <w:pPr>
              <w:pStyle w:val="NoSpacing"/>
              <w:cnfStyle w:val="000000000000" w:firstRow="0" w:lastRow="0" w:firstColumn="0" w:lastColumn="0" w:oddVBand="0" w:evenVBand="0" w:oddHBand="0" w:evenHBand="0" w:firstRowFirstColumn="0" w:firstRowLastColumn="0" w:lastRowFirstColumn="0" w:lastRowLastColumn="0"/>
              <w:rPr>
                <w:color w:val="auto"/>
                <w:sz w:val="20"/>
              </w:rPr>
            </w:pPr>
          </w:p>
        </w:tc>
        <w:tc>
          <w:tcPr>
            <w:tcW w:w="610" w:type="dxa"/>
            <w:gridSpan w:val="3"/>
            <w:tcBorders>
              <w:bottom w:val="single" w:sz="4" w:space="0" w:color="auto"/>
            </w:tcBorders>
          </w:tcPr>
          <w:p w14:paraId="4B19452E" w14:textId="77777777" w:rsidR="003030F3" w:rsidRPr="00C625BB" w:rsidRDefault="003030F3" w:rsidP="003030F3">
            <w:pPr>
              <w:pStyle w:val="NoSpacing"/>
              <w:ind w:left="-109" w:right="-98" w:firstLine="0"/>
              <w:cnfStyle w:val="000000000000" w:firstRow="0" w:lastRow="0" w:firstColumn="0" w:lastColumn="0" w:oddVBand="0" w:evenVBand="0" w:oddHBand="0" w:evenHBand="0" w:firstRowFirstColumn="0" w:firstRowLastColumn="0" w:lastRowFirstColumn="0" w:lastRowLastColumn="0"/>
              <w:rPr>
                <w:color w:val="auto"/>
                <w:sz w:val="20"/>
              </w:rPr>
            </w:pPr>
            <w:r w:rsidRPr="00C625BB">
              <w:rPr>
                <w:color w:val="auto"/>
                <w:sz w:val="20"/>
              </w:rPr>
              <w:t>.43</w:t>
            </w:r>
          </w:p>
        </w:tc>
        <w:tc>
          <w:tcPr>
            <w:tcW w:w="602" w:type="dxa"/>
            <w:gridSpan w:val="2"/>
            <w:tcBorders>
              <w:bottom w:val="single" w:sz="4" w:space="0" w:color="auto"/>
            </w:tcBorders>
          </w:tcPr>
          <w:p w14:paraId="237FD7B8" w14:textId="77777777" w:rsidR="003030F3" w:rsidRPr="00C625BB" w:rsidRDefault="003030F3" w:rsidP="003030F3">
            <w:pPr>
              <w:pStyle w:val="NoSpacing"/>
              <w:ind w:left="-13" w:right="-164" w:hanging="126"/>
              <w:cnfStyle w:val="000000000000" w:firstRow="0" w:lastRow="0" w:firstColumn="0" w:lastColumn="0" w:oddVBand="0" w:evenVBand="0" w:oddHBand="0" w:evenHBand="0" w:firstRowFirstColumn="0" w:firstRowLastColumn="0" w:lastRowFirstColumn="0" w:lastRowLastColumn="0"/>
              <w:rPr>
                <w:color w:val="auto"/>
                <w:sz w:val="20"/>
              </w:rPr>
            </w:pPr>
            <w:r w:rsidRPr="00C625BB">
              <w:rPr>
                <w:color w:val="auto"/>
                <w:sz w:val="20"/>
              </w:rPr>
              <w:t>.48</w:t>
            </w:r>
          </w:p>
        </w:tc>
        <w:tc>
          <w:tcPr>
            <w:tcW w:w="601" w:type="dxa"/>
            <w:gridSpan w:val="2"/>
            <w:tcBorders>
              <w:bottom w:val="single" w:sz="4" w:space="0" w:color="auto"/>
            </w:tcBorders>
          </w:tcPr>
          <w:p w14:paraId="7A8377CB" w14:textId="77777777" w:rsidR="003030F3" w:rsidRPr="00C625BB" w:rsidRDefault="003030F3" w:rsidP="003030F3">
            <w:pPr>
              <w:pStyle w:val="NoSpacing"/>
              <w:ind w:left="-13" w:right="-164" w:hanging="126"/>
              <w:cnfStyle w:val="000000000000" w:firstRow="0" w:lastRow="0" w:firstColumn="0" w:lastColumn="0" w:oddVBand="0" w:evenVBand="0" w:oddHBand="0" w:evenHBand="0" w:firstRowFirstColumn="0" w:firstRowLastColumn="0" w:lastRowFirstColumn="0" w:lastRowLastColumn="0"/>
              <w:rPr>
                <w:color w:val="auto"/>
                <w:sz w:val="20"/>
                <w:lang w:val="en-US"/>
              </w:rPr>
            </w:pPr>
            <w:r w:rsidRPr="00C625BB">
              <w:rPr>
                <w:color w:val="auto"/>
                <w:sz w:val="20"/>
              </w:rPr>
              <w:t>.43</w:t>
            </w:r>
          </w:p>
        </w:tc>
        <w:tc>
          <w:tcPr>
            <w:tcW w:w="601" w:type="dxa"/>
            <w:gridSpan w:val="2"/>
            <w:tcBorders>
              <w:bottom w:val="single" w:sz="4" w:space="0" w:color="auto"/>
            </w:tcBorders>
          </w:tcPr>
          <w:p w14:paraId="2097B1AA" w14:textId="77777777" w:rsidR="003030F3" w:rsidRPr="00C625BB" w:rsidRDefault="003030F3" w:rsidP="003030F3">
            <w:pPr>
              <w:pStyle w:val="NoSpacing"/>
              <w:ind w:left="-13" w:right="-164" w:hanging="126"/>
              <w:cnfStyle w:val="000000000000" w:firstRow="0" w:lastRow="0" w:firstColumn="0" w:lastColumn="0" w:oddVBand="0" w:evenVBand="0" w:oddHBand="0" w:evenHBand="0" w:firstRowFirstColumn="0" w:firstRowLastColumn="0" w:lastRowFirstColumn="0" w:lastRowLastColumn="0"/>
              <w:rPr>
                <w:color w:val="auto"/>
                <w:sz w:val="20"/>
                <w:lang w:val="en-US"/>
              </w:rPr>
            </w:pPr>
          </w:p>
        </w:tc>
        <w:tc>
          <w:tcPr>
            <w:tcW w:w="601" w:type="dxa"/>
            <w:gridSpan w:val="2"/>
            <w:tcBorders>
              <w:bottom w:val="single" w:sz="4" w:space="0" w:color="auto"/>
            </w:tcBorders>
          </w:tcPr>
          <w:p w14:paraId="7687979A" w14:textId="77777777" w:rsidR="003030F3" w:rsidRPr="00C625BB" w:rsidRDefault="003030F3" w:rsidP="003030F3">
            <w:pPr>
              <w:pStyle w:val="NoSpacing"/>
              <w:ind w:left="-13" w:right="-164" w:hanging="126"/>
              <w:cnfStyle w:val="000000000000" w:firstRow="0" w:lastRow="0" w:firstColumn="0" w:lastColumn="0" w:oddVBand="0" w:evenVBand="0" w:oddHBand="0" w:evenHBand="0" w:firstRowFirstColumn="0" w:firstRowLastColumn="0" w:lastRowFirstColumn="0" w:lastRowLastColumn="0"/>
              <w:rPr>
                <w:color w:val="auto"/>
                <w:sz w:val="20"/>
                <w:lang w:val="en-US"/>
              </w:rPr>
            </w:pPr>
          </w:p>
        </w:tc>
        <w:tc>
          <w:tcPr>
            <w:tcW w:w="601" w:type="dxa"/>
            <w:gridSpan w:val="2"/>
            <w:tcBorders>
              <w:bottom w:val="single" w:sz="4" w:space="0" w:color="auto"/>
            </w:tcBorders>
          </w:tcPr>
          <w:p w14:paraId="4ACFEEC6" w14:textId="77777777" w:rsidR="003030F3" w:rsidRPr="00C625BB" w:rsidRDefault="003030F3" w:rsidP="003030F3">
            <w:pPr>
              <w:pStyle w:val="NoSpacing"/>
              <w:ind w:left="-13" w:right="-164" w:hanging="126"/>
              <w:cnfStyle w:val="000000000000" w:firstRow="0" w:lastRow="0" w:firstColumn="0" w:lastColumn="0" w:oddVBand="0" w:evenVBand="0" w:oddHBand="0" w:evenHBand="0" w:firstRowFirstColumn="0" w:firstRowLastColumn="0" w:lastRowFirstColumn="0" w:lastRowLastColumn="0"/>
              <w:rPr>
                <w:color w:val="auto"/>
                <w:sz w:val="20"/>
              </w:rPr>
            </w:pPr>
          </w:p>
        </w:tc>
        <w:tc>
          <w:tcPr>
            <w:tcW w:w="601" w:type="dxa"/>
            <w:gridSpan w:val="2"/>
            <w:tcBorders>
              <w:bottom w:val="single" w:sz="4" w:space="0" w:color="auto"/>
            </w:tcBorders>
          </w:tcPr>
          <w:p w14:paraId="2607F746" w14:textId="77777777" w:rsidR="003030F3" w:rsidRPr="00C625BB" w:rsidRDefault="003030F3" w:rsidP="003030F3">
            <w:pPr>
              <w:pStyle w:val="NoSpacing"/>
              <w:ind w:left="-13" w:right="-164" w:hanging="126"/>
              <w:cnfStyle w:val="000000000000" w:firstRow="0" w:lastRow="0" w:firstColumn="0" w:lastColumn="0" w:oddVBand="0" w:evenVBand="0" w:oddHBand="0" w:evenHBand="0" w:firstRowFirstColumn="0" w:firstRowLastColumn="0" w:lastRowFirstColumn="0" w:lastRowLastColumn="0"/>
              <w:rPr>
                <w:color w:val="auto"/>
                <w:sz w:val="20"/>
              </w:rPr>
            </w:pPr>
          </w:p>
        </w:tc>
        <w:tc>
          <w:tcPr>
            <w:tcW w:w="601" w:type="dxa"/>
            <w:tcBorders>
              <w:bottom w:val="single" w:sz="4" w:space="0" w:color="auto"/>
            </w:tcBorders>
          </w:tcPr>
          <w:p w14:paraId="1AA60E00" w14:textId="77777777" w:rsidR="003030F3" w:rsidRPr="00C625BB" w:rsidRDefault="003030F3" w:rsidP="003030F3">
            <w:pPr>
              <w:pStyle w:val="NoSpacing"/>
              <w:ind w:left="-13" w:right="-164" w:hanging="126"/>
              <w:cnfStyle w:val="000000000000" w:firstRow="0" w:lastRow="0" w:firstColumn="0" w:lastColumn="0" w:oddVBand="0" w:evenVBand="0" w:oddHBand="0" w:evenHBand="0" w:firstRowFirstColumn="0" w:firstRowLastColumn="0" w:lastRowFirstColumn="0" w:lastRowLastColumn="0"/>
              <w:rPr>
                <w:color w:val="auto"/>
                <w:sz w:val="20"/>
                <w:lang w:val="en-US"/>
              </w:rPr>
            </w:pPr>
          </w:p>
        </w:tc>
      </w:tr>
      <w:tr w:rsidR="003030F3" w:rsidRPr="00C625BB" w14:paraId="2892A364" w14:textId="77777777" w:rsidTr="003030F3">
        <w:tc>
          <w:tcPr>
            <w:cnfStyle w:val="001000000000" w:firstRow="0" w:lastRow="0" w:firstColumn="1" w:lastColumn="0" w:oddVBand="0" w:evenVBand="0" w:oddHBand="0" w:evenHBand="0" w:firstRowFirstColumn="0" w:firstRowLastColumn="0" w:lastRowFirstColumn="0" w:lastRowLastColumn="0"/>
            <w:tcW w:w="10011" w:type="dxa"/>
            <w:gridSpan w:val="37"/>
            <w:tcBorders>
              <w:top w:val="single" w:sz="4" w:space="0" w:color="auto"/>
            </w:tcBorders>
          </w:tcPr>
          <w:p w14:paraId="4A834248" w14:textId="77777777" w:rsidR="003030F3" w:rsidRPr="00C625BB" w:rsidRDefault="003030F3" w:rsidP="003030F3">
            <w:pPr>
              <w:pStyle w:val="NoSpacing"/>
              <w:ind w:left="-13" w:right="-164" w:hanging="97"/>
              <w:jc w:val="left"/>
              <w:rPr>
                <w:b w:val="0"/>
                <w:i/>
                <w:color w:val="auto"/>
                <w:sz w:val="20"/>
                <w:lang w:val="en-US"/>
              </w:rPr>
            </w:pPr>
            <w:r w:rsidRPr="00C625BB">
              <w:rPr>
                <w:b w:val="0"/>
                <w:i/>
                <w:color w:val="auto"/>
                <w:sz w:val="20"/>
                <w:lang w:val="en-US"/>
              </w:rPr>
              <w:t>Total fixation duration</w:t>
            </w:r>
          </w:p>
        </w:tc>
      </w:tr>
      <w:tr w:rsidR="003030F3" w:rsidRPr="00C625BB" w14:paraId="6E151F68" w14:textId="77777777" w:rsidTr="001D7224">
        <w:trPr>
          <w:gridAfter w:val="1"/>
          <w:wAfter w:w="17" w:type="dxa"/>
        </w:trPr>
        <w:tc>
          <w:tcPr>
            <w:cnfStyle w:val="001000000000" w:firstRow="0" w:lastRow="0" w:firstColumn="1" w:lastColumn="0" w:oddVBand="0" w:evenVBand="0" w:oddHBand="0" w:evenHBand="0" w:firstRowFirstColumn="0" w:firstRowLastColumn="0" w:lastRowFirstColumn="0" w:lastRowLastColumn="0"/>
            <w:tcW w:w="922" w:type="dxa"/>
          </w:tcPr>
          <w:p w14:paraId="1C930800" w14:textId="77777777" w:rsidR="003030F3" w:rsidRPr="00C625BB" w:rsidRDefault="003030F3" w:rsidP="003030F3">
            <w:pPr>
              <w:pStyle w:val="NoSpacing"/>
              <w:ind w:right="-93" w:hanging="113"/>
              <w:rPr>
                <w:b w:val="0"/>
                <w:color w:val="auto"/>
                <w:sz w:val="20"/>
                <w:lang w:val="en-US"/>
              </w:rPr>
            </w:pPr>
            <w:r w:rsidRPr="00C625BB">
              <w:rPr>
                <w:b w:val="0"/>
                <w:color w:val="auto"/>
                <w:sz w:val="20"/>
                <w:lang w:val="en-US"/>
              </w:rPr>
              <w:t>Post-hoc</w:t>
            </w:r>
          </w:p>
        </w:tc>
        <w:tc>
          <w:tcPr>
            <w:tcW w:w="236" w:type="dxa"/>
          </w:tcPr>
          <w:p w14:paraId="4FA6A537" w14:textId="162DC560" w:rsidR="003030F3" w:rsidRPr="00C625BB" w:rsidRDefault="003030F3" w:rsidP="003030F3">
            <w:pPr>
              <w:pStyle w:val="NoSpacing"/>
              <w:ind w:left="-79" w:right="-98" w:firstLine="0"/>
              <w:cnfStyle w:val="000000000000" w:firstRow="0" w:lastRow="0" w:firstColumn="0" w:lastColumn="0" w:oddVBand="0" w:evenVBand="0" w:oddHBand="0" w:evenHBand="0" w:firstRowFirstColumn="0" w:firstRowLastColumn="0" w:lastRowFirstColumn="0" w:lastRowLastColumn="0"/>
              <w:rPr>
                <w:color w:val="auto"/>
                <w:sz w:val="20"/>
                <w:lang w:val="en-US"/>
              </w:rPr>
            </w:pPr>
          </w:p>
        </w:tc>
        <w:tc>
          <w:tcPr>
            <w:tcW w:w="718" w:type="dxa"/>
            <w:gridSpan w:val="2"/>
          </w:tcPr>
          <w:p w14:paraId="471D182E" w14:textId="585D5861" w:rsidR="003030F3" w:rsidRPr="00C625BB" w:rsidRDefault="003030F3" w:rsidP="003030F3">
            <w:pPr>
              <w:pStyle w:val="NoSpacing"/>
              <w:ind w:left="-79" w:right="-98" w:firstLine="0"/>
              <w:cnfStyle w:val="000000000000" w:firstRow="0" w:lastRow="0" w:firstColumn="0" w:lastColumn="0" w:oddVBand="0" w:evenVBand="0" w:oddHBand="0" w:evenHBand="0" w:firstRowFirstColumn="0" w:firstRowLastColumn="0" w:lastRowFirstColumn="0" w:lastRowLastColumn="0"/>
              <w:rPr>
                <w:color w:val="auto"/>
                <w:sz w:val="20"/>
                <w:lang w:val="en-US"/>
              </w:rPr>
            </w:pPr>
            <w:r w:rsidRPr="00C625BB">
              <w:rPr>
                <w:color w:val="auto"/>
                <w:sz w:val="20"/>
              </w:rPr>
              <w:t>S1&lt;S2</w:t>
            </w:r>
          </w:p>
        </w:tc>
        <w:tc>
          <w:tcPr>
            <w:tcW w:w="720" w:type="dxa"/>
            <w:gridSpan w:val="4"/>
          </w:tcPr>
          <w:p w14:paraId="42357773" w14:textId="101467F8" w:rsidR="003030F3" w:rsidRPr="00C625BB" w:rsidRDefault="003030F3" w:rsidP="003030F3">
            <w:pPr>
              <w:pStyle w:val="NoSpacing"/>
              <w:ind w:left="-79" w:right="-98" w:firstLine="0"/>
              <w:cnfStyle w:val="000000000000" w:firstRow="0" w:lastRow="0" w:firstColumn="0" w:lastColumn="0" w:oddVBand="0" w:evenVBand="0" w:oddHBand="0" w:evenHBand="0" w:firstRowFirstColumn="0" w:firstRowLastColumn="0" w:lastRowFirstColumn="0" w:lastRowLastColumn="0"/>
              <w:rPr>
                <w:color w:val="auto"/>
                <w:sz w:val="20"/>
                <w:lang w:val="en-US"/>
              </w:rPr>
            </w:pPr>
            <w:r w:rsidRPr="00C625BB">
              <w:rPr>
                <w:color w:val="auto"/>
                <w:sz w:val="20"/>
              </w:rPr>
              <w:t>S1&lt;S3</w:t>
            </w:r>
          </w:p>
        </w:tc>
        <w:tc>
          <w:tcPr>
            <w:tcW w:w="719" w:type="dxa"/>
            <w:gridSpan w:val="4"/>
          </w:tcPr>
          <w:p w14:paraId="18344F58" w14:textId="79E549B1" w:rsidR="003030F3" w:rsidRPr="00C625BB" w:rsidRDefault="003030F3" w:rsidP="003030F3">
            <w:pPr>
              <w:pStyle w:val="NoSpacing"/>
              <w:ind w:left="-79" w:right="-98" w:firstLine="0"/>
              <w:cnfStyle w:val="000000000000" w:firstRow="0" w:lastRow="0" w:firstColumn="0" w:lastColumn="0" w:oddVBand="0" w:evenVBand="0" w:oddHBand="0" w:evenHBand="0" w:firstRowFirstColumn="0" w:firstRowLastColumn="0" w:lastRowFirstColumn="0" w:lastRowLastColumn="0"/>
              <w:rPr>
                <w:color w:val="auto"/>
                <w:sz w:val="20"/>
                <w:lang w:val="en-US"/>
              </w:rPr>
            </w:pPr>
            <w:r w:rsidRPr="00C625BB">
              <w:rPr>
                <w:color w:val="auto"/>
                <w:sz w:val="20"/>
                <w:lang w:val="en-US"/>
              </w:rPr>
              <w:t>S1&lt;S4</w:t>
            </w:r>
          </w:p>
        </w:tc>
        <w:tc>
          <w:tcPr>
            <w:tcW w:w="1038" w:type="dxa"/>
            <w:gridSpan w:val="5"/>
          </w:tcPr>
          <w:p w14:paraId="29D4B145" w14:textId="6C48F8C5" w:rsidR="003030F3" w:rsidRPr="00C625BB" w:rsidRDefault="003030F3" w:rsidP="003030F3">
            <w:pPr>
              <w:pStyle w:val="NoSpacing"/>
              <w:ind w:hanging="128"/>
              <w:cnfStyle w:val="000000000000" w:firstRow="0" w:lastRow="0" w:firstColumn="0" w:lastColumn="0" w:oddVBand="0" w:evenVBand="0" w:oddHBand="0" w:evenHBand="0" w:firstRowFirstColumn="0" w:firstRowLastColumn="0" w:lastRowFirstColumn="0" w:lastRowLastColumn="0"/>
              <w:rPr>
                <w:color w:val="auto"/>
                <w:sz w:val="20"/>
              </w:rPr>
            </w:pPr>
            <w:r w:rsidRPr="00C625BB">
              <w:rPr>
                <w:color w:val="auto"/>
                <w:sz w:val="20"/>
                <w:lang w:val="en-US"/>
              </w:rPr>
              <w:t>S1&lt;S5</w:t>
            </w:r>
          </w:p>
        </w:tc>
        <w:tc>
          <w:tcPr>
            <w:tcW w:w="535" w:type="dxa"/>
            <w:gridSpan w:val="2"/>
          </w:tcPr>
          <w:p w14:paraId="5FA176C9" w14:textId="77777777" w:rsidR="003030F3" w:rsidRPr="00C625BB" w:rsidRDefault="003030F3" w:rsidP="003030F3">
            <w:pPr>
              <w:pStyle w:val="NoSpacing"/>
              <w:ind w:hanging="128"/>
              <w:cnfStyle w:val="000000000000" w:firstRow="0" w:lastRow="0" w:firstColumn="0" w:lastColumn="0" w:oddVBand="0" w:evenVBand="0" w:oddHBand="0" w:evenHBand="0" w:firstRowFirstColumn="0" w:firstRowLastColumn="0" w:lastRowFirstColumn="0" w:lastRowLastColumn="0"/>
              <w:rPr>
                <w:color w:val="auto"/>
                <w:sz w:val="20"/>
              </w:rPr>
            </w:pPr>
          </w:p>
        </w:tc>
        <w:tc>
          <w:tcPr>
            <w:tcW w:w="288" w:type="dxa"/>
          </w:tcPr>
          <w:p w14:paraId="5056EB3D" w14:textId="77777777" w:rsidR="003030F3" w:rsidRPr="00C625BB" w:rsidRDefault="003030F3" w:rsidP="003030F3">
            <w:pPr>
              <w:pStyle w:val="NoSpacing"/>
              <w:ind w:hanging="128"/>
              <w:cnfStyle w:val="000000000000" w:firstRow="0" w:lastRow="0" w:firstColumn="0" w:lastColumn="0" w:oddVBand="0" w:evenVBand="0" w:oddHBand="0" w:evenHBand="0" w:firstRowFirstColumn="0" w:firstRowLastColumn="0" w:lastRowFirstColumn="0" w:lastRowLastColumn="0"/>
              <w:rPr>
                <w:color w:val="auto"/>
                <w:sz w:val="20"/>
              </w:rPr>
            </w:pPr>
          </w:p>
        </w:tc>
        <w:tc>
          <w:tcPr>
            <w:tcW w:w="610" w:type="dxa"/>
            <w:gridSpan w:val="3"/>
          </w:tcPr>
          <w:p w14:paraId="318B646B" w14:textId="77777777" w:rsidR="003030F3" w:rsidRPr="00C625BB" w:rsidRDefault="003030F3" w:rsidP="003030F3">
            <w:pPr>
              <w:pStyle w:val="NoSpacing"/>
              <w:ind w:left="-109" w:right="-98" w:firstLine="0"/>
              <w:cnfStyle w:val="000000000000" w:firstRow="0" w:lastRow="0" w:firstColumn="0" w:lastColumn="0" w:oddVBand="0" w:evenVBand="0" w:oddHBand="0" w:evenHBand="0" w:firstRowFirstColumn="0" w:firstRowLastColumn="0" w:lastRowFirstColumn="0" w:lastRowLastColumn="0"/>
              <w:rPr>
                <w:color w:val="auto"/>
                <w:sz w:val="20"/>
              </w:rPr>
            </w:pPr>
            <w:r w:rsidRPr="00C625BB">
              <w:rPr>
                <w:color w:val="auto"/>
                <w:sz w:val="20"/>
              </w:rPr>
              <w:t>S1&lt;S2</w:t>
            </w:r>
          </w:p>
        </w:tc>
        <w:tc>
          <w:tcPr>
            <w:tcW w:w="602" w:type="dxa"/>
            <w:gridSpan w:val="2"/>
          </w:tcPr>
          <w:p w14:paraId="4B982DDE" w14:textId="77777777" w:rsidR="003030F3" w:rsidRPr="00C625BB" w:rsidRDefault="003030F3" w:rsidP="003030F3">
            <w:pPr>
              <w:pStyle w:val="NoSpacing"/>
              <w:ind w:left="-13" w:right="-164" w:hanging="126"/>
              <w:cnfStyle w:val="000000000000" w:firstRow="0" w:lastRow="0" w:firstColumn="0" w:lastColumn="0" w:oddVBand="0" w:evenVBand="0" w:oddHBand="0" w:evenHBand="0" w:firstRowFirstColumn="0" w:firstRowLastColumn="0" w:lastRowFirstColumn="0" w:lastRowLastColumn="0"/>
              <w:rPr>
                <w:color w:val="auto"/>
                <w:sz w:val="20"/>
                <w:lang w:val="en-US"/>
              </w:rPr>
            </w:pPr>
            <w:r w:rsidRPr="00C625BB">
              <w:rPr>
                <w:color w:val="auto"/>
                <w:sz w:val="20"/>
              </w:rPr>
              <w:t>S1&lt;S3</w:t>
            </w:r>
          </w:p>
        </w:tc>
        <w:tc>
          <w:tcPr>
            <w:tcW w:w="601" w:type="dxa"/>
            <w:gridSpan w:val="2"/>
          </w:tcPr>
          <w:p w14:paraId="2824850D" w14:textId="77777777" w:rsidR="003030F3" w:rsidRPr="00C625BB" w:rsidRDefault="003030F3" w:rsidP="003030F3">
            <w:pPr>
              <w:pStyle w:val="NoSpacing"/>
              <w:ind w:left="-13" w:right="-164" w:hanging="126"/>
              <w:cnfStyle w:val="000000000000" w:firstRow="0" w:lastRow="0" w:firstColumn="0" w:lastColumn="0" w:oddVBand="0" w:evenVBand="0" w:oddHBand="0" w:evenHBand="0" w:firstRowFirstColumn="0" w:firstRowLastColumn="0" w:lastRowFirstColumn="0" w:lastRowLastColumn="0"/>
              <w:rPr>
                <w:color w:val="auto"/>
                <w:sz w:val="20"/>
                <w:lang w:val="en-US"/>
              </w:rPr>
            </w:pPr>
            <w:r w:rsidRPr="00C625BB">
              <w:rPr>
                <w:color w:val="auto"/>
                <w:sz w:val="20"/>
              </w:rPr>
              <w:t>S1&lt;S4</w:t>
            </w:r>
          </w:p>
        </w:tc>
        <w:tc>
          <w:tcPr>
            <w:tcW w:w="601" w:type="dxa"/>
            <w:gridSpan w:val="2"/>
          </w:tcPr>
          <w:p w14:paraId="1C1110AD" w14:textId="77777777" w:rsidR="003030F3" w:rsidRPr="00C625BB" w:rsidRDefault="003030F3" w:rsidP="003030F3">
            <w:pPr>
              <w:pStyle w:val="NoSpacing"/>
              <w:ind w:left="-13" w:right="-164" w:hanging="126"/>
              <w:cnfStyle w:val="000000000000" w:firstRow="0" w:lastRow="0" w:firstColumn="0" w:lastColumn="0" w:oddVBand="0" w:evenVBand="0" w:oddHBand="0" w:evenHBand="0" w:firstRowFirstColumn="0" w:firstRowLastColumn="0" w:lastRowFirstColumn="0" w:lastRowLastColumn="0"/>
              <w:rPr>
                <w:color w:val="auto"/>
                <w:sz w:val="20"/>
                <w:lang w:val="en-US"/>
              </w:rPr>
            </w:pPr>
            <w:r w:rsidRPr="00C625BB">
              <w:rPr>
                <w:color w:val="auto"/>
                <w:sz w:val="20"/>
              </w:rPr>
              <w:t>S1&lt;S5</w:t>
            </w:r>
          </w:p>
        </w:tc>
        <w:tc>
          <w:tcPr>
            <w:tcW w:w="601" w:type="dxa"/>
            <w:gridSpan w:val="2"/>
          </w:tcPr>
          <w:p w14:paraId="55B9853A" w14:textId="77777777" w:rsidR="003030F3" w:rsidRPr="00C625BB" w:rsidRDefault="003030F3" w:rsidP="003030F3">
            <w:pPr>
              <w:pStyle w:val="NoSpacing"/>
              <w:ind w:left="-13" w:right="-164" w:hanging="126"/>
              <w:cnfStyle w:val="000000000000" w:firstRow="0" w:lastRow="0" w:firstColumn="0" w:lastColumn="0" w:oddVBand="0" w:evenVBand="0" w:oddHBand="0" w:evenHBand="0" w:firstRowFirstColumn="0" w:firstRowLastColumn="0" w:lastRowFirstColumn="0" w:lastRowLastColumn="0"/>
              <w:rPr>
                <w:color w:val="auto"/>
                <w:sz w:val="20"/>
                <w:lang w:val="en-US"/>
              </w:rPr>
            </w:pPr>
            <w:r w:rsidRPr="00C625BB">
              <w:rPr>
                <w:color w:val="auto"/>
                <w:sz w:val="20"/>
              </w:rPr>
              <w:t>S2&lt;S5</w:t>
            </w:r>
          </w:p>
        </w:tc>
        <w:tc>
          <w:tcPr>
            <w:tcW w:w="601" w:type="dxa"/>
            <w:gridSpan w:val="2"/>
          </w:tcPr>
          <w:p w14:paraId="4938EDBE" w14:textId="77777777" w:rsidR="003030F3" w:rsidRPr="00C625BB" w:rsidRDefault="003030F3" w:rsidP="003030F3">
            <w:pPr>
              <w:pStyle w:val="NoSpacing"/>
              <w:ind w:left="-13" w:right="-164" w:hanging="126"/>
              <w:cnfStyle w:val="000000000000" w:firstRow="0" w:lastRow="0" w:firstColumn="0" w:lastColumn="0" w:oddVBand="0" w:evenVBand="0" w:oddHBand="0" w:evenHBand="0" w:firstRowFirstColumn="0" w:firstRowLastColumn="0" w:lastRowFirstColumn="0" w:lastRowLastColumn="0"/>
              <w:rPr>
                <w:color w:val="auto"/>
                <w:sz w:val="20"/>
                <w:lang w:val="en-US"/>
              </w:rPr>
            </w:pPr>
            <w:r w:rsidRPr="00C625BB">
              <w:rPr>
                <w:color w:val="auto"/>
                <w:sz w:val="20"/>
              </w:rPr>
              <w:t>S</w:t>
            </w:r>
            <w:r w:rsidRPr="00C625BB">
              <w:rPr>
                <w:color w:val="auto"/>
                <w:sz w:val="20"/>
                <w:lang w:val="en-US"/>
              </w:rPr>
              <w:t>3</w:t>
            </w:r>
            <w:r w:rsidRPr="00C625BB">
              <w:rPr>
                <w:color w:val="auto"/>
                <w:sz w:val="20"/>
              </w:rPr>
              <w:t>&lt;S5</w:t>
            </w:r>
          </w:p>
        </w:tc>
        <w:tc>
          <w:tcPr>
            <w:tcW w:w="601" w:type="dxa"/>
            <w:gridSpan w:val="2"/>
          </w:tcPr>
          <w:p w14:paraId="28056C8A" w14:textId="77777777" w:rsidR="003030F3" w:rsidRPr="00C625BB" w:rsidRDefault="003030F3" w:rsidP="003030F3">
            <w:pPr>
              <w:pStyle w:val="NoSpacing"/>
              <w:ind w:left="-13" w:right="-164" w:hanging="126"/>
              <w:cnfStyle w:val="000000000000" w:firstRow="0" w:lastRow="0" w:firstColumn="0" w:lastColumn="0" w:oddVBand="0" w:evenVBand="0" w:oddHBand="0" w:evenHBand="0" w:firstRowFirstColumn="0" w:firstRowLastColumn="0" w:lastRowFirstColumn="0" w:lastRowLastColumn="0"/>
              <w:rPr>
                <w:color w:val="auto"/>
                <w:sz w:val="20"/>
                <w:lang w:val="en-US"/>
              </w:rPr>
            </w:pPr>
            <w:r w:rsidRPr="00C625BB">
              <w:rPr>
                <w:color w:val="auto"/>
                <w:sz w:val="20"/>
              </w:rPr>
              <w:t>S4&lt;S5</w:t>
            </w:r>
          </w:p>
        </w:tc>
        <w:tc>
          <w:tcPr>
            <w:tcW w:w="601" w:type="dxa"/>
          </w:tcPr>
          <w:p w14:paraId="7321ADCA" w14:textId="77777777" w:rsidR="003030F3" w:rsidRPr="00C625BB" w:rsidRDefault="003030F3" w:rsidP="003030F3">
            <w:pPr>
              <w:pStyle w:val="NoSpacing"/>
              <w:ind w:left="-13" w:right="-164" w:hanging="126"/>
              <w:cnfStyle w:val="000000000000" w:firstRow="0" w:lastRow="0" w:firstColumn="0" w:lastColumn="0" w:oddVBand="0" w:evenVBand="0" w:oddHBand="0" w:evenHBand="0" w:firstRowFirstColumn="0" w:firstRowLastColumn="0" w:lastRowFirstColumn="0" w:lastRowLastColumn="0"/>
              <w:rPr>
                <w:color w:val="auto"/>
                <w:sz w:val="20"/>
                <w:lang w:val="en-US"/>
              </w:rPr>
            </w:pPr>
          </w:p>
        </w:tc>
      </w:tr>
      <w:tr w:rsidR="003030F3" w:rsidRPr="00C625BB" w14:paraId="41C59439" w14:textId="77777777" w:rsidTr="001D7224">
        <w:trPr>
          <w:gridAfter w:val="1"/>
          <w:wAfter w:w="17" w:type="dxa"/>
        </w:trPr>
        <w:tc>
          <w:tcPr>
            <w:cnfStyle w:val="001000000000" w:firstRow="0" w:lastRow="0" w:firstColumn="1" w:lastColumn="0" w:oddVBand="0" w:evenVBand="0" w:oddHBand="0" w:evenHBand="0" w:firstRowFirstColumn="0" w:firstRowLastColumn="0" w:lastRowFirstColumn="0" w:lastRowLastColumn="0"/>
            <w:tcW w:w="922" w:type="dxa"/>
            <w:tcBorders>
              <w:bottom w:val="single" w:sz="4" w:space="0" w:color="auto"/>
            </w:tcBorders>
          </w:tcPr>
          <w:p w14:paraId="0447A13A" w14:textId="4AFD9E3E" w:rsidR="003030F3" w:rsidRPr="00C625BB" w:rsidRDefault="00EE794B" w:rsidP="00EE794B">
            <w:pPr>
              <w:pStyle w:val="NoSpacing"/>
              <w:ind w:right="-93" w:hanging="113"/>
              <w:rPr>
                <w:b w:val="0"/>
                <w:color w:val="auto"/>
                <w:sz w:val="20"/>
                <w:lang w:val="en-US"/>
              </w:rPr>
            </w:pPr>
            <w:r>
              <w:rPr>
                <w:b w:val="0"/>
                <w:color w:val="auto"/>
                <w:sz w:val="20"/>
                <w:lang w:val="en-US"/>
              </w:rPr>
              <w:t>d</w:t>
            </w:r>
          </w:p>
        </w:tc>
        <w:tc>
          <w:tcPr>
            <w:tcW w:w="236" w:type="dxa"/>
            <w:tcBorders>
              <w:bottom w:val="single" w:sz="4" w:space="0" w:color="auto"/>
            </w:tcBorders>
          </w:tcPr>
          <w:p w14:paraId="4B00CDC4" w14:textId="785FF288" w:rsidR="003030F3" w:rsidRPr="00C625BB" w:rsidRDefault="003030F3" w:rsidP="003030F3">
            <w:pPr>
              <w:pStyle w:val="NoSpacing"/>
              <w:ind w:left="-79" w:right="-98" w:firstLine="0"/>
              <w:cnfStyle w:val="000000000000" w:firstRow="0" w:lastRow="0" w:firstColumn="0" w:lastColumn="0" w:oddVBand="0" w:evenVBand="0" w:oddHBand="0" w:evenHBand="0" w:firstRowFirstColumn="0" w:firstRowLastColumn="0" w:lastRowFirstColumn="0" w:lastRowLastColumn="0"/>
              <w:rPr>
                <w:color w:val="auto"/>
                <w:sz w:val="20"/>
                <w:lang w:val="en-US"/>
              </w:rPr>
            </w:pPr>
          </w:p>
        </w:tc>
        <w:tc>
          <w:tcPr>
            <w:tcW w:w="718" w:type="dxa"/>
            <w:gridSpan w:val="2"/>
            <w:tcBorders>
              <w:bottom w:val="single" w:sz="4" w:space="0" w:color="auto"/>
            </w:tcBorders>
          </w:tcPr>
          <w:p w14:paraId="78E2ABAC" w14:textId="23AF6E89" w:rsidR="003030F3" w:rsidRPr="00C625BB" w:rsidRDefault="003030F3" w:rsidP="003030F3">
            <w:pPr>
              <w:pStyle w:val="NoSpacing"/>
              <w:ind w:left="-79" w:right="-98" w:firstLine="0"/>
              <w:cnfStyle w:val="000000000000" w:firstRow="0" w:lastRow="0" w:firstColumn="0" w:lastColumn="0" w:oddVBand="0" w:evenVBand="0" w:oddHBand="0" w:evenHBand="0" w:firstRowFirstColumn="0" w:firstRowLastColumn="0" w:lastRowFirstColumn="0" w:lastRowLastColumn="0"/>
              <w:rPr>
                <w:color w:val="auto"/>
                <w:sz w:val="20"/>
                <w:lang w:val="en-US"/>
              </w:rPr>
            </w:pPr>
            <w:r w:rsidRPr="00C625BB">
              <w:rPr>
                <w:color w:val="auto"/>
                <w:sz w:val="20"/>
                <w:lang w:val="en-US"/>
              </w:rPr>
              <w:t>1.00</w:t>
            </w:r>
          </w:p>
        </w:tc>
        <w:tc>
          <w:tcPr>
            <w:tcW w:w="720" w:type="dxa"/>
            <w:gridSpan w:val="4"/>
            <w:tcBorders>
              <w:bottom w:val="single" w:sz="4" w:space="0" w:color="auto"/>
            </w:tcBorders>
          </w:tcPr>
          <w:p w14:paraId="2AE0CCAA" w14:textId="1C303C7D" w:rsidR="003030F3" w:rsidRPr="00C625BB" w:rsidRDefault="003030F3" w:rsidP="003030F3">
            <w:pPr>
              <w:pStyle w:val="NoSpacing"/>
              <w:ind w:left="-79" w:right="-98" w:firstLine="0"/>
              <w:cnfStyle w:val="000000000000" w:firstRow="0" w:lastRow="0" w:firstColumn="0" w:lastColumn="0" w:oddVBand="0" w:evenVBand="0" w:oddHBand="0" w:evenHBand="0" w:firstRowFirstColumn="0" w:firstRowLastColumn="0" w:lastRowFirstColumn="0" w:lastRowLastColumn="0"/>
              <w:rPr>
                <w:color w:val="auto"/>
                <w:sz w:val="20"/>
                <w:lang w:val="en-US"/>
              </w:rPr>
            </w:pPr>
            <w:r w:rsidRPr="00C625BB">
              <w:rPr>
                <w:color w:val="auto"/>
                <w:sz w:val="20"/>
                <w:lang w:val="en-US"/>
              </w:rPr>
              <w:t>.73</w:t>
            </w:r>
          </w:p>
        </w:tc>
        <w:tc>
          <w:tcPr>
            <w:tcW w:w="719" w:type="dxa"/>
            <w:gridSpan w:val="4"/>
            <w:tcBorders>
              <w:bottom w:val="single" w:sz="4" w:space="0" w:color="auto"/>
            </w:tcBorders>
          </w:tcPr>
          <w:p w14:paraId="0D184DE2" w14:textId="018D3C2A" w:rsidR="003030F3" w:rsidRPr="00C625BB" w:rsidRDefault="003030F3" w:rsidP="003030F3">
            <w:pPr>
              <w:pStyle w:val="NoSpacing"/>
              <w:ind w:left="-79" w:right="-98" w:firstLine="0"/>
              <w:cnfStyle w:val="000000000000" w:firstRow="0" w:lastRow="0" w:firstColumn="0" w:lastColumn="0" w:oddVBand="0" w:evenVBand="0" w:oddHBand="0" w:evenHBand="0" w:firstRowFirstColumn="0" w:firstRowLastColumn="0" w:lastRowFirstColumn="0" w:lastRowLastColumn="0"/>
              <w:rPr>
                <w:color w:val="auto"/>
                <w:sz w:val="20"/>
                <w:lang w:val="en-US"/>
              </w:rPr>
            </w:pPr>
            <w:r w:rsidRPr="00C625BB">
              <w:rPr>
                <w:color w:val="auto"/>
                <w:sz w:val="20"/>
                <w:lang w:val="en-US"/>
              </w:rPr>
              <w:t>.55</w:t>
            </w:r>
          </w:p>
        </w:tc>
        <w:tc>
          <w:tcPr>
            <w:tcW w:w="1038" w:type="dxa"/>
            <w:gridSpan w:val="5"/>
            <w:tcBorders>
              <w:bottom w:val="single" w:sz="4" w:space="0" w:color="auto"/>
            </w:tcBorders>
          </w:tcPr>
          <w:p w14:paraId="78708C73" w14:textId="2249C5F1" w:rsidR="003030F3" w:rsidRPr="00C625BB" w:rsidRDefault="003030F3" w:rsidP="003030F3">
            <w:pPr>
              <w:pStyle w:val="NoSpacing"/>
              <w:ind w:hanging="128"/>
              <w:cnfStyle w:val="000000000000" w:firstRow="0" w:lastRow="0" w:firstColumn="0" w:lastColumn="0" w:oddVBand="0" w:evenVBand="0" w:oddHBand="0" w:evenHBand="0" w:firstRowFirstColumn="0" w:firstRowLastColumn="0" w:lastRowFirstColumn="0" w:lastRowLastColumn="0"/>
              <w:rPr>
                <w:color w:val="auto"/>
                <w:sz w:val="20"/>
              </w:rPr>
            </w:pPr>
            <w:r w:rsidRPr="00C625BB">
              <w:rPr>
                <w:color w:val="auto"/>
                <w:sz w:val="20"/>
                <w:lang w:val="en-US"/>
              </w:rPr>
              <w:t>.47</w:t>
            </w:r>
          </w:p>
        </w:tc>
        <w:tc>
          <w:tcPr>
            <w:tcW w:w="535" w:type="dxa"/>
            <w:gridSpan w:val="2"/>
            <w:tcBorders>
              <w:bottom w:val="single" w:sz="4" w:space="0" w:color="auto"/>
            </w:tcBorders>
          </w:tcPr>
          <w:p w14:paraId="10C8FE35" w14:textId="77777777" w:rsidR="003030F3" w:rsidRPr="00C625BB" w:rsidRDefault="003030F3" w:rsidP="003030F3">
            <w:pPr>
              <w:pStyle w:val="NoSpacing"/>
              <w:ind w:hanging="128"/>
              <w:cnfStyle w:val="000000000000" w:firstRow="0" w:lastRow="0" w:firstColumn="0" w:lastColumn="0" w:oddVBand="0" w:evenVBand="0" w:oddHBand="0" w:evenHBand="0" w:firstRowFirstColumn="0" w:firstRowLastColumn="0" w:lastRowFirstColumn="0" w:lastRowLastColumn="0"/>
              <w:rPr>
                <w:color w:val="auto"/>
                <w:sz w:val="20"/>
              </w:rPr>
            </w:pPr>
          </w:p>
        </w:tc>
        <w:tc>
          <w:tcPr>
            <w:tcW w:w="288" w:type="dxa"/>
            <w:tcBorders>
              <w:bottom w:val="single" w:sz="4" w:space="0" w:color="auto"/>
            </w:tcBorders>
          </w:tcPr>
          <w:p w14:paraId="09CCF66C" w14:textId="77777777" w:rsidR="003030F3" w:rsidRPr="00C625BB" w:rsidRDefault="003030F3" w:rsidP="003030F3">
            <w:pPr>
              <w:pStyle w:val="NoSpacing"/>
              <w:ind w:hanging="128"/>
              <w:cnfStyle w:val="000000000000" w:firstRow="0" w:lastRow="0" w:firstColumn="0" w:lastColumn="0" w:oddVBand="0" w:evenVBand="0" w:oddHBand="0" w:evenHBand="0" w:firstRowFirstColumn="0" w:firstRowLastColumn="0" w:lastRowFirstColumn="0" w:lastRowLastColumn="0"/>
              <w:rPr>
                <w:color w:val="auto"/>
                <w:sz w:val="20"/>
              </w:rPr>
            </w:pPr>
          </w:p>
        </w:tc>
        <w:tc>
          <w:tcPr>
            <w:tcW w:w="610" w:type="dxa"/>
            <w:gridSpan w:val="3"/>
            <w:tcBorders>
              <w:bottom w:val="single" w:sz="4" w:space="0" w:color="auto"/>
            </w:tcBorders>
          </w:tcPr>
          <w:p w14:paraId="1716456F" w14:textId="77777777" w:rsidR="003030F3" w:rsidRPr="00C625BB" w:rsidRDefault="003030F3" w:rsidP="003030F3">
            <w:pPr>
              <w:pStyle w:val="NoSpacing"/>
              <w:ind w:left="-109" w:right="-98" w:firstLine="0"/>
              <w:cnfStyle w:val="000000000000" w:firstRow="0" w:lastRow="0" w:firstColumn="0" w:lastColumn="0" w:oddVBand="0" w:evenVBand="0" w:oddHBand="0" w:evenHBand="0" w:firstRowFirstColumn="0" w:firstRowLastColumn="0" w:lastRowFirstColumn="0" w:lastRowLastColumn="0"/>
              <w:rPr>
                <w:color w:val="auto"/>
                <w:sz w:val="20"/>
              </w:rPr>
            </w:pPr>
            <w:r w:rsidRPr="00C625BB">
              <w:rPr>
                <w:color w:val="auto"/>
                <w:sz w:val="20"/>
                <w:lang w:val="en-US"/>
              </w:rPr>
              <w:t>.66</w:t>
            </w:r>
          </w:p>
        </w:tc>
        <w:tc>
          <w:tcPr>
            <w:tcW w:w="602" w:type="dxa"/>
            <w:gridSpan w:val="2"/>
            <w:tcBorders>
              <w:bottom w:val="single" w:sz="4" w:space="0" w:color="auto"/>
            </w:tcBorders>
          </w:tcPr>
          <w:p w14:paraId="4C726FA4" w14:textId="77777777" w:rsidR="003030F3" w:rsidRPr="00C625BB" w:rsidRDefault="003030F3" w:rsidP="003030F3">
            <w:pPr>
              <w:pStyle w:val="NoSpacing"/>
              <w:ind w:left="-13" w:right="-164" w:hanging="126"/>
              <w:cnfStyle w:val="000000000000" w:firstRow="0" w:lastRow="0" w:firstColumn="0" w:lastColumn="0" w:oddVBand="0" w:evenVBand="0" w:oddHBand="0" w:evenHBand="0" w:firstRowFirstColumn="0" w:firstRowLastColumn="0" w:lastRowFirstColumn="0" w:lastRowLastColumn="0"/>
              <w:rPr>
                <w:color w:val="auto"/>
                <w:sz w:val="20"/>
                <w:lang w:val="en-US"/>
              </w:rPr>
            </w:pPr>
            <w:r w:rsidRPr="00C625BB">
              <w:rPr>
                <w:color w:val="auto"/>
                <w:sz w:val="20"/>
                <w:lang w:val="en-US"/>
              </w:rPr>
              <w:t>.48</w:t>
            </w:r>
          </w:p>
        </w:tc>
        <w:tc>
          <w:tcPr>
            <w:tcW w:w="601" w:type="dxa"/>
            <w:gridSpan w:val="2"/>
            <w:tcBorders>
              <w:bottom w:val="single" w:sz="4" w:space="0" w:color="auto"/>
            </w:tcBorders>
          </w:tcPr>
          <w:p w14:paraId="5D31C8E2" w14:textId="77777777" w:rsidR="003030F3" w:rsidRPr="00C625BB" w:rsidRDefault="003030F3" w:rsidP="003030F3">
            <w:pPr>
              <w:pStyle w:val="NoSpacing"/>
              <w:ind w:left="-13" w:right="-164" w:hanging="126"/>
              <w:cnfStyle w:val="000000000000" w:firstRow="0" w:lastRow="0" w:firstColumn="0" w:lastColumn="0" w:oddVBand="0" w:evenVBand="0" w:oddHBand="0" w:evenHBand="0" w:firstRowFirstColumn="0" w:firstRowLastColumn="0" w:lastRowFirstColumn="0" w:lastRowLastColumn="0"/>
              <w:rPr>
                <w:color w:val="auto"/>
                <w:sz w:val="20"/>
                <w:lang w:val="en-US"/>
              </w:rPr>
            </w:pPr>
            <w:r w:rsidRPr="00C625BB">
              <w:rPr>
                <w:color w:val="auto"/>
                <w:sz w:val="20"/>
                <w:lang w:val="en-US"/>
              </w:rPr>
              <w:t>.51</w:t>
            </w:r>
          </w:p>
        </w:tc>
        <w:tc>
          <w:tcPr>
            <w:tcW w:w="601" w:type="dxa"/>
            <w:gridSpan w:val="2"/>
            <w:tcBorders>
              <w:bottom w:val="single" w:sz="4" w:space="0" w:color="auto"/>
            </w:tcBorders>
          </w:tcPr>
          <w:p w14:paraId="59F46BEE" w14:textId="77777777" w:rsidR="003030F3" w:rsidRPr="00C625BB" w:rsidRDefault="003030F3" w:rsidP="003030F3">
            <w:pPr>
              <w:pStyle w:val="NoSpacing"/>
              <w:ind w:left="-13" w:right="-164" w:hanging="126"/>
              <w:cnfStyle w:val="000000000000" w:firstRow="0" w:lastRow="0" w:firstColumn="0" w:lastColumn="0" w:oddVBand="0" w:evenVBand="0" w:oddHBand="0" w:evenHBand="0" w:firstRowFirstColumn="0" w:firstRowLastColumn="0" w:lastRowFirstColumn="0" w:lastRowLastColumn="0"/>
              <w:rPr>
                <w:color w:val="auto"/>
                <w:sz w:val="20"/>
                <w:lang w:val="en-US"/>
              </w:rPr>
            </w:pPr>
            <w:r w:rsidRPr="00C625BB">
              <w:rPr>
                <w:color w:val="auto"/>
                <w:sz w:val="20"/>
                <w:lang w:val="en-US"/>
              </w:rPr>
              <w:t>.94</w:t>
            </w:r>
          </w:p>
        </w:tc>
        <w:tc>
          <w:tcPr>
            <w:tcW w:w="601" w:type="dxa"/>
            <w:gridSpan w:val="2"/>
            <w:tcBorders>
              <w:bottom w:val="single" w:sz="4" w:space="0" w:color="auto"/>
            </w:tcBorders>
          </w:tcPr>
          <w:p w14:paraId="10DD5D89" w14:textId="77777777" w:rsidR="003030F3" w:rsidRPr="00C625BB" w:rsidRDefault="003030F3" w:rsidP="003030F3">
            <w:pPr>
              <w:pStyle w:val="NoSpacing"/>
              <w:ind w:left="-13" w:right="-164" w:hanging="126"/>
              <w:cnfStyle w:val="000000000000" w:firstRow="0" w:lastRow="0" w:firstColumn="0" w:lastColumn="0" w:oddVBand="0" w:evenVBand="0" w:oddHBand="0" w:evenHBand="0" w:firstRowFirstColumn="0" w:firstRowLastColumn="0" w:lastRowFirstColumn="0" w:lastRowLastColumn="0"/>
              <w:rPr>
                <w:color w:val="auto"/>
                <w:sz w:val="20"/>
                <w:lang w:val="en-US"/>
              </w:rPr>
            </w:pPr>
            <w:r w:rsidRPr="00C625BB">
              <w:rPr>
                <w:color w:val="auto"/>
                <w:sz w:val="20"/>
                <w:lang w:val="en-US"/>
              </w:rPr>
              <w:t>.40</w:t>
            </w:r>
          </w:p>
        </w:tc>
        <w:tc>
          <w:tcPr>
            <w:tcW w:w="601" w:type="dxa"/>
            <w:gridSpan w:val="2"/>
            <w:tcBorders>
              <w:bottom w:val="single" w:sz="4" w:space="0" w:color="auto"/>
            </w:tcBorders>
          </w:tcPr>
          <w:p w14:paraId="1759FC9B" w14:textId="77777777" w:rsidR="003030F3" w:rsidRPr="00C625BB" w:rsidRDefault="003030F3" w:rsidP="003030F3">
            <w:pPr>
              <w:pStyle w:val="NoSpacing"/>
              <w:ind w:left="-13" w:right="-164" w:hanging="126"/>
              <w:cnfStyle w:val="000000000000" w:firstRow="0" w:lastRow="0" w:firstColumn="0" w:lastColumn="0" w:oddVBand="0" w:evenVBand="0" w:oddHBand="0" w:evenHBand="0" w:firstRowFirstColumn="0" w:firstRowLastColumn="0" w:lastRowFirstColumn="0" w:lastRowLastColumn="0"/>
              <w:rPr>
                <w:color w:val="auto"/>
                <w:sz w:val="20"/>
                <w:lang w:val="en-US"/>
              </w:rPr>
            </w:pPr>
            <w:r w:rsidRPr="00C625BB">
              <w:rPr>
                <w:color w:val="auto"/>
                <w:sz w:val="20"/>
                <w:lang w:val="en-US"/>
              </w:rPr>
              <w:t>.32</w:t>
            </w:r>
          </w:p>
        </w:tc>
        <w:tc>
          <w:tcPr>
            <w:tcW w:w="601" w:type="dxa"/>
            <w:gridSpan w:val="2"/>
            <w:tcBorders>
              <w:bottom w:val="single" w:sz="4" w:space="0" w:color="auto"/>
            </w:tcBorders>
          </w:tcPr>
          <w:p w14:paraId="723C83BF" w14:textId="77777777" w:rsidR="003030F3" w:rsidRPr="00C625BB" w:rsidRDefault="003030F3" w:rsidP="003030F3">
            <w:pPr>
              <w:pStyle w:val="NoSpacing"/>
              <w:ind w:left="-13" w:right="-164" w:hanging="126"/>
              <w:cnfStyle w:val="000000000000" w:firstRow="0" w:lastRow="0" w:firstColumn="0" w:lastColumn="0" w:oddVBand="0" w:evenVBand="0" w:oddHBand="0" w:evenHBand="0" w:firstRowFirstColumn="0" w:firstRowLastColumn="0" w:lastRowFirstColumn="0" w:lastRowLastColumn="0"/>
              <w:rPr>
                <w:color w:val="auto"/>
                <w:sz w:val="20"/>
                <w:lang w:val="en-US"/>
              </w:rPr>
            </w:pPr>
            <w:r w:rsidRPr="00C625BB">
              <w:rPr>
                <w:color w:val="auto"/>
                <w:sz w:val="20"/>
                <w:lang w:val="en-US"/>
              </w:rPr>
              <w:t>.38</w:t>
            </w:r>
          </w:p>
        </w:tc>
        <w:tc>
          <w:tcPr>
            <w:tcW w:w="601" w:type="dxa"/>
            <w:tcBorders>
              <w:bottom w:val="single" w:sz="4" w:space="0" w:color="auto"/>
            </w:tcBorders>
          </w:tcPr>
          <w:p w14:paraId="1697347E" w14:textId="77777777" w:rsidR="003030F3" w:rsidRPr="00C625BB" w:rsidRDefault="003030F3" w:rsidP="003030F3">
            <w:pPr>
              <w:pStyle w:val="NoSpacing"/>
              <w:ind w:left="-13" w:right="-164" w:hanging="126"/>
              <w:cnfStyle w:val="000000000000" w:firstRow="0" w:lastRow="0" w:firstColumn="0" w:lastColumn="0" w:oddVBand="0" w:evenVBand="0" w:oddHBand="0" w:evenHBand="0" w:firstRowFirstColumn="0" w:firstRowLastColumn="0" w:lastRowFirstColumn="0" w:lastRowLastColumn="0"/>
              <w:rPr>
                <w:color w:val="auto"/>
                <w:sz w:val="20"/>
                <w:lang w:val="en-US"/>
              </w:rPr>
            </w:pPr>
          </w:p>
        </w:tc>
      </w:tr>
      <w:tr w:rsidR="003030F3" w:rsidRPr="00C625BB" w14:paraId="0E29E8C4" w14:textId="77777777" w:rsidTr="003030F3">
        <w:tc>
          <w:tcPr>
            <w:cnfStyle w:val="001000000000" w:firstRow="0" w:lastRow="0" w:firstColumn="1" w:lastColumn="0" w:oddVBand="0" w:evenVBand="0" w:oddHBand="0" w:evenHBand="0" w:firstRowFirstColumn="0" w:firstRowLastColumn="0" w:lastRowFirstColumn="0" w:lastRowLastColumn="0"/>
            <w:tcW w:w="10011" w:type="dxa"/>
            <w:gridSpan w:val="37"/>
            <w:tcBorders>
              <w:top w:val="single" w:sz="4" w:space="0" w:color="auto"/>
            </w:tcBorders>
          </w:tcPr>
          <w:p w14:paraId="53D42F5D" w14:textId="77777777" w:rsidR="003030F3" w:rsidRPr="00C625BB" w:rsidRDefault="003030F3" w:rsidP="003030F3">
            <w:pPr>
              <w:pStyle w:val="NoSpacing"/>
              <w:ind w:left="-13" w:right="-164" w:hanging="97"/>
              <w:jc w:val="left"/>
              <w:rPr>
                <w:b w:val="0"/>
                <w:i/>
                <w:color w:val="auto"/>
                <w:sz w:val="20"/>
                <w:lang w:val="en-US"/>
              </w:rPr>
            </w:pPr>
            <w:r w:rsidRPr="00C625BB">
              <w:rPr>
                <w:b w:val="0"/>
                <w:i/>
                <w:color w:val="auto"/>
                <w:sz w:val="20"/>
                <w:lang w:val="en-US"/>
              </w:rPr>
              <w:t>Fixation count</w:t>
            </w:r>
          </w:p>
        </w:tc>
      </w:tr>
      <w:tr w:rsidR="003030F3" w:rsidRPr="00C625BB" w14:paraId="787C181E" w14:textId="77777777" w:rsidTr="001D7224">
        <w:trPr>
          <w:gridAfter w:val="1"/>
          <w:wAfter w:w="17" w:type="dxa"/>
        </w:trPr>
        <w:tc>
          <w:tcPr>
            <w:cnfStyle w:val="001000000000" w:firstRow="0" w:lastRow="0" w:firstColumn="1" w:lastColumn="0" w:oddVBand="0" w:evenVBand="0" w:oddHBand="0" w:evenHBand="0" w:firstRowFirstColumn="0" w:firstRowLastColumn="0" w:lastRowFirstColumn="0" w:lastRowLastColumn="0"/>
            <w:tcW w:w="922" w:type="dxa"/>
          </w:tcPr>
          <w:p w14:paraId="78D362D8" w14:textId="77777777" w:rsidR="003030F3" w:rsidRPr="00C625BB" w:rsidRDefault="003030F3" w:rsidP="003030F3">
            <w:pPr>
              <w:pStyle w:val="NoSpacing"/>
              <w:ind w:left="0" w:right="-93" w:hanging="113"/>
              <w:rPr>
                <w:b w:val="0"/>
                <w:color w:val="auto"/>
                <w:sz w:val="20"/>
                <w:lang w:val="en-US"/>
              </w:rPr>
            </w:pPr>
            <w:r w:rsidRPr="00C625BB">
              <w:rPr>
                <w:b w:val="0"/>
                <w:color w:val="auto"/>
                <w:sz w:val="20"/>
                <w:lang w:val="en-US"/>
              </w:rPr>
              <w:t>Post-hoc</w:t>
            </w:r>
          </w:p>
        </w:tc>
        <w:tc>
          <w:tcPr>
            <w:tcW w:w="236" w:type="dxa"/>
          </w:tcPr>
          <w:p w14:paraId="6083E8C9" w14:textId="6BDAD476" w:rsidR="003030F3" w:rsidRPr="00C625BB" w:rsidRDefault="003030F3" w:rsidP="003030F3">
            <w:pPr>
              <w:pStyle w:val="NoSpacing"/>
              <w:ind w:right="-98" w:hanging="192"/>
              <w:cnfStyle w:val="000000000000" w:firstRow="0" w:lastRow="0" w:firstColumn="0" w:lastColumn="0" w:oddVBand="0" w:evenVBand="0" w:oddHBand="0" w:evenHBand="0" w:firstRowFirstColumn="0" w:firstRowLastColumn="0" w:lastRowFirstColumn="0" w:lastRowLastColumn="0"/>
              <w:rPr>
                <w:color w:val="auto"/>
                <w:sz w:val="20"/>
                <w:lang w:val="en-US"/>
              </w:rPr>
            </w:pPr>
          </w:p>
        </w:tc>
        <w:tc>
          <w:tcPr>
            <w:tcW w:w="746" w:type="dxa"/>
            <w:gridSpan w:val="3"/>
          </w:tcPr>
          <w:p w14:paraId="3F864BA6" w14:textId="56F9792E" w:rsidR="003030F3" w:rsidRPr="00C625BB" w:rsidRDefault="003030F3" w:rsidP="003030F3">
            <w:pPr>
              <w:pStyle w:val="NoSpacing"/>
              <w:ind w:right="-98" w:hanging="192"/>
              <w:cnfStyle w:val="000000000000" w:firstRow="0" w:lastRow="0" w:firstColumn="0" w:lastColumn="0" w:oddVBand="0" w:evenVBand="0" w:oddHBand="0" w:evenHBand="0" w:firstRowFirstColumn="0" w:firstRowLastColumn="0" w:lastRowFirstColumn="0" w:lastRowLastColumn="0"/>
              <w:rPr>
                <w:color w:val="auto"/>
                <w:sz w:val="20"/>
                <w:lang w:val="en-US"/>
              </w:rPr>
            </w:pPr>
            <w:r w:rsidRPr="00C625BB">
              <w:rPr>
                <w:color w:val="auto"/>
                <w:sz w:val="20"/>
              </w:rPr>
              <w:t>S1&lt;S2</w:t>
            </w:r>
          </w:p>
        </w:tc>
        <w:tc>
          <w:tcPr>
            <w:tcW w:w="746" w:type="dxa"/>
            <w:gridSpan w:val="4"/>
          </w:tcPr>
          <w:p w14:paraId="1E10F6F9" w14:textId="3BAAB606" w:rsidR="003030F3" w:rsidRPr="00C625BB" w:rsidRDefault="003030F3" w:rsidP="003030F3">
            <w:pPr>
              <w:pStyle w:val="NoSpacing"/>
              <w:ind w:left="-155" w:right="-164" w:firstLine="0"/>
              <w:cnfStyle w:val="000000000000" w:firstRow="0" w:lastRow="0" w:firstColumn="0" w:lastColumn="0" w:oddVBand="0" w:evenVBand="0" w:oddHBand="0" w:evenHBand="0" w:firstRowFirstColumn="0" w:firstRowLastColumn="0" w:lastRowFirstColumn="0" w:lastRowLastColumn="0"/>
              <w:rPr>
                <w:color w:val="auto"/>
                <w:sz w:val="20"/>
                <w:lang w:val="en-US"/>
              </w:rPr>
            </w:pPr>
            <w:r w:rsidRPr="00C625BB">
              <w:rPr>
                <w:color w:val="auto"/>
                <w:sz w:val="20"/>
              </w:rPr>
              <w:t>S1&lt;S3</w:t>
            </w:r>
          </w:p>
        </w:tc>
        <w:tc>
          <w:tcPr>
            <w:tcW w:w="746" w:type="dxa"/>
            <w:gridSpan w:val="5"/>
          </w:tcPr>
          <w:p w14:paraId="0BDF75DE" w14:textId="1F15D5A1" w:rsidR="003030F3" w:rsidRPr="00C625BB" w:rsidRDefault="003030F3" w:rsidP="003030F3">
            <w:pPr>
              <w:pStyle w:val="NoSpacing"/>
              <w:ind w:left="-155" w:right="-164" w:firstLine="0"/>
              <w:cnfStyle w:val="000000000000" w:firstRow="0" w:lastRow="0" w:firstColumn="0" w:lastColumn="0" w:oddVBand="0" w:evenVBand="0" w:oddHBand="0" w:evenHBand="0" w:firstRowFirstColumn="0" w:firstRowLastColumn="0" w:lastRowFirstColumn="0" w:lastRowLastColumn="0"/>
              <w:rPr>
                <w:color w:val="auto"/>
                <w:sz w:val="20"/>
              </w:rPr>
            </w:pPr>
            <w:r w:rsidRPr="00C625BB">
              <w:rPr>
                <w:color w:val="auto"/>
                <w:sz w:val="20"/>
                <w:lang w:val="en-US"/>
              </w:rPr>
              <w:t>S1&lt;S4</w:t>
            </w:r>
          </w:p>
        </w:tc>
        <w:tc>
          <w:tcPr>
            <w:tcW w:w="957" w:type="dxa"/>
            <w:gridSpan w:val="3"/>
          </w:tcPr>
          <w:p w14:paraId="16B97D19" w14:textId="23B145FA" w:rsidR="003030F3" w:rsidRPr="00C625BB" w:rsidRDefault="003030F3" w:rsidP="003030F3">
            <w:pPr>
              <w:pStyle w:val="NoSpacing"/>
              <w:cnfStyle w:val="000000000000" w:firstRow="0" w:lastRow="0" w:firstColumn="0" w:lastColumn="0" w:oddVBand="0" w:evenVBand="0" w:oddHBand="0" w:evenHBand="0" w:firstRowFirstColumn="0" w:firstRowLastColumn="0" w:lastRowFirstColumn="0" w:lastRowLastColumn="0"/>
              <w:rPr>
                <w:color w:val="auto"/>
                <w:sz w:val="20"/>
              </w:rPr>
            </w:pPr>
            <w:r w:rsidRPr="00C625BB">
              <w:rPr>
                <w:color w:val="auto"/>
                <w:sz w:val="20"/>
                <w:lang w:val="en-US"/>
              </w:rPr>
              <w:t>S1&lt;S5</w:t>
            </w:r>
          </w:p>
        </w:tc>
        <w:tc>
          <w:tcPr>
            <w:tcW w:w="535" w:type="dxa"/>
            <w:gridSpan w:val="2"/>
          </w:tcPr>
          <w:p w14:paraId="6500EB71" w14:textId="77777777" w:rsidR="003030F3" w:rsidRPr="00C625BB" w:rsidRDefault="003030F3" w:rsidP="003030F3">
            <w:pPr>
              <w:pStyle w:val="NoSpacing"/>
              <w:cnfStyle w:val="000000000000" w:firstRow="0" w:lastRow="0" w:firstColumn="0" w:lastColumn="0" w:oddVBand="0" w:evenVBand="0" w:oddHBand="0" w:evenHBand="0" w:firstRowFirstColumn="0" w:firstRowLastColumn="0" w:lastRowFirstColumn="0" w:lastRowLastColumn="0"/>
              <w:rPr>
                <w:color w:val="auto"/>
                <w:sz w:val="20"/>
              </w:rPr>
            </w:pPr>
          </w:p>
        </w:tc>
        <w:tc>
          <w:tcPr>
            <w:tcW w:w="288" w:type="dxa"/>
          </w:tcPr>
          <w:p w14:paraId="6F553334" w14:textId="77777777" w:rsidR="003030F3" w:rsidRPr="00C625BB" w:rsidRDefault="003030F3" w:rsidP="003030F3">
            <w:pPr>
              <w:pStyle w:val="NoSpacing"/>
              <w:cnfStyle w:val="000000000000" w:firstRow="0" w:lastRow="0" w:firstColumn="0" w:lastColumn="0" w:oddVBand="0" w:evenVBand="0" w:oddHBand="0" w:evenHBand="0" w:firstRowFirstColumn="0" w:firstRowLastColumn="0" w:lastRowFirstColumn="0" w:lastRowLastColumn="0"/>
              <w:rPr>
                <w:color w:val="auto"/>
                <w:sz w:val="20"/>
              </w:rPr>
            </w:pPr>
          </w:p>
        </w:tc>
        <w:tc>
          <w:tcPr>
            <w:tcW w:w="610" w:type="dxa"/>
            <w:gridSpan w:val="3"/>
          </w:tcPr>
          <w:p w14:paraId="329A33F9" w14:textId="77777777" w:rsidR="003030F3" w:rsidRPr="00C625BB" w:rsidRDefault="003030F3" w:rsidP="003030F3">
            <w:pPr>
              <w:pStyle w:val="NoSpacing"/>
              <w:ind w:left="-109" w:right="-98" w:firstLine="0"/>
              <w:cnfStyle w:val="000000000000" w:firstRow="0" w:lastRow="0" w:firstColumn="0" w:lastColumn="0" w:oddVBand="0" w:evenVBand="0" w:oddHBand="0" w:evenHBand="0" w:firstRowFirstColumn="0" w:firstRowLastColumn="0" w:lastRowFirstColumn="0" w:lastRowLastColumn="0"/>
              <w:rPr>
                <w:color w:val="auto"/>
                <w:sz w:val="20"/>
                <w:lang w:val="en-US"/>
              </w:rPr>
            </w:pPr>
            <w:r w:rsidRPr="00C625BB">
              <w:rPr>
                <w:color w:val="auto"/>
                <w:sz w:val="20"/>
                <w:lang w:val="en-US"/>
              </w:rPr>
              <w:t>S1&lt;S2</w:t>
            </w:r>
          </w:p>
        </w:tc>
        <w:tc>
          <w:tcPr>
            <w:tcW w:w="602" w:type="dxa"/>
            <w:gridSpan w:val="2"/>
          </w:tcPr>
          <w:p w14:paraId="60C8A874" w14:textId="77777777" w:rsidR="003030F3" w:rsidRPr="00C625BB" w:rsidRDefault="003030F3" w:rsidP="003030F3">
            <w:pPr>
              <w:pStyle w:val="NoSpacing"/>
              <w:ind w:left="-13" w:right="-164" w:hanging="126"/>
              <w:cnfStyle w:val="000000000000" w:firstRow="0" w:lastRow="0" w:firstColumn="0" w:lastColumn="0" w:oddVBand="0" w:evenVBand="0" w:oddHBand="0" w:evenHBand="0" w:firstRowFirstColumn="0" w:firstRowLastColumn="0" w:lastRowFirstColumn="0" w:lastRowLastColumn="0"/>
              <w:rPr>
                <w:color w:val="auto"/>
                <w:sz w:val="20"/>
                <w:lang w:val="en-US"/>
              </w:rPr>
            </w:pPr>
            <w:r w:rsidRPr="00C625BB">
              <w:rPr>
                <w:color w:val="auto"/>
                <w:sz w:val="20"/>
              </w:rPr>
              <w:t>S1&lt;S3</w:t>
            </w:r>
          </w:p>
        </w:tc>
        <w:tc>
          <w:tcPr>
            <w:tcW w:w="601" w:type="dxa"/>
            <w:gridSpan w:val="2"/>
          </w:tcPr>
          <w:p w14:paraId="0CF3518C" w14:textId="77777777" w:rsidR="003030F3" w:rsidRPr="00C625BB" w:rsidRDefault="003030F3" w:rsidP="003030F3">
            <w:pPr>
              <w:pStyle w:val="NoSpacing"/>
              <w:ind w:left="-13" w:right="-164" w:hanging="126"/>
              <w:cnfStyle w:val="000000000000" w:firstRow="0" w:lastRow="0" w:firstColumn="0" w:lastColumn="0" w:oddVBand="0" w:evenVBand="0" w:oddHBand="0" w:evenHBand="0" w:firstRowFirstColumn="0" w:firstRowLastColumn="0" w:lastRowFirstColumn="0" w:lastRowLastColumn="0"/>
              <w:rPr>
                <w:color w:val="auto"/>
                <w:sz w:val="20"/>
                <w:lang w:val="en-US"/>
              </w:rPr>
            </w:pPr>
            <w:r w:rsidRPr="00C625BB">
              <w:rPr>
                <w:color w:val="auto"/>
                <w:sz w:val="20"/>
              </w:rPr>
              <w:t>S1&lt;S4</w:t>
            </w:r>
          </w:p>
        </w:tc>
        <w:tc>
          <w:tcPr>
            <w:tcW w:w="601" w:type="dxa"/>
            <w:gridSpan w:val="2"/>
          </w:tcPr>
          <w:p w14:paraId="6D8C0E72" w14:textId="77777777" w:rsidR="003030F3" w:rsidRPr="00C625BB" w:rsidRDefault="003030F3" w:rsidP="003030F3">
            <w:pPr>
              <w:pStyle w:val="NoSpacing"/>
              <w:ind w:left="-13" w:right="-164" w:hanging="126"/>
              <w:cnfStyle w:val="000000000000" w:firstRow="0" w:lastRow="0" w:firstColumn="0" w:lastColumn="0" w:oddVBand="0" w:evenVBand="0" w:oddHBand="0" w:evenHBand="0" w:firstRowFirstColumn="0" w:firstRowLastColumn="0" w:lastRowFirstColumn="0" w:lastRowLastColumn="0"/>
              <w:rPr>
                <w:color w:val="auto"/>
                <w:sz w:val="20"/>
                <w:lang w:val="en-US"/>
              </w:rPr>
            </w:pPr>
            <w:r w:rsidRPr="00C625BB">
              <w:rPr>
                <w:color w:val="auto"/>
                <w:sz w:val="20"/>
              </w:rPr>
              <w:t>S1&lt;S5</w:t>
            </w:r>
          </w:p>
        </w:tc>
        <w:tc>
          <w:tcPr>
            <w:tcW w:w="601" w:type="dxa"/>
            <w:gridSpan w:val="2"/>
          </w:tcPr>
          <w:p w14:paraId="31131A29" w14:textId="77777777" w:rsidR="003030F3" w:rsidRPr="00C625BB" w:rsidRDefault="003030F3" w:rsidP="003030F3">
            <w:pPr>
              <w:pStyle w:val="NoSpacing"/>
              <w:ind w:left="-13" w:right="-164" w:hanging="126"/>
              <w:cnfStyle w:val="000000000000" w:firstRow="0" w:lastRow="0" w:firstColumn="0" w:lastColumn="0" w:oddVBand="0" w:evenVBand="0" w:oddHBand="0" w:evenHBand="0" w:firstRowFirstColumn="0" w:firstRowLastColumn="0" w:lastRowFirstColumn="0" w:lastRowLastColumn="0"/>
              <w:rPr>
                <w:color w:val="auto"/>
                <w:sz w:val="20"/>
                <w:lang w:val="en-US"/>
              </w:rPr>
            </w:pPr>
            <w:r w:rsidRPr="00C625BB">
              <w:rPr>
                <w:color w:val="auto"/>
                <w:sz w:val="20"/>
              </w:rPr>
              <w:t>S2&lt;S4</w:t>
            </w:r>
          </w:p>
        </w:tc>
        <w:tc>
          <w:tcPr>
            <w:tcW w:w="601" w:type="dxa"/>
            <w:gridSpan w:val="2"/>
          </w:tcPr>
          <w:p w14:paraId="44DF5C5A" w14:textId="77777777" w:rsidR="003030F3" w:rsidRPr="00C625BB" w:rsidRDefault="003030F3" w:rsidP="003030F3">
            <w:pPr>
              <w:pStyle w:val="NoSpacing"/>
              <w:ind w:left="-13" w:right="-164" w:hanging="126"/>
              <w:cnfStyle w:val="000000000000" w:firstRow="0" w:lastRow="0" w:firstColumn="0" w:lastColumn="0" w:oddVBand="0" w:evenVBand="0" w:oddHBand="0" w:evenHBand="0" w:firstRowFirstColumn="0" w:firstRowLastColumn="0" w:lastRowFirstColumn="0" w:lastRowLastColumn="0"/>
              <w:rPr>
                <w:color w:val="auto"/>
                <w:sz w:val="20"/>
                <w:lang w:val="en-US"/>
              </w:rPr>
            </w:pPr>
            <w:r w:rsidRPr="00C625BB">
              <w:rPr>
                <w:color w:val="auto"/>
                <w:sz w:val="20"/>
              </w:rPr>
              <w:t>S2&lt;S5</w:t>
            </w:r>
          </w:p>
        </w:tc>
        <w:tc>
          <w:tcPr>
            <w:tcW w:w="601" w:type="dxa"/>
            <w:gridSpan w:val="2"/>
          </w:tcPr>
          <w:p w14:paraId="47E6D125" w14:textId="77777777" w:rsidR="003030F3" w:rsidRPr="00C625BB" w:rsidRDefault="003030F3" w:rsidP="003030F3">
            <w:pPr>
              <w:pStyle w:val="NoSpacing"/>
              <w:ind w:left="-13" w:right="-164" w:hanging="126"/>
              <w:cnfStyle w:val="000000000000" w:firstRow="0" w:lastRow="0" w:firstColumn="0" w:lastColumn="0" w:oddVBand="0" w:evenVBand="0" w:oddHBand="0" w:evenHBand="0" w:firstRowFirstColumn="0" w:firstRowLastColumn="0" w:lastRowFirstColumn="0" w:lastRowLastColumn="0"/>
              <w:rPr>
                <w:color w:val="auto"/>
                <w:sz w:val="20"/>
                <w:lang w:val="en-US"/>
              </w:rPr>
            </w:pPr>
            <w:r w:rsidRPr="00C625BB">
              <w:rPr>
                <w:color w:val="auto"/>
                <w:sz w:val="20"/>
              </w:rPr>
              <w:t>S3&lt;S5</w:t>
            </w:r>
          </w:p>
        </w:tc>
        <w:tc>
          <w:tcPr>
            <w:tcW w:w="601" w:type="dxa"/>
          </w:tcPr>
          <w:p w14:paraId="7CF25A38" w14:textId="77777777" w:rsidR="003030F3" w:rsidRPr="00C625BB" w:rsidRDefault="003030F3" w:rsidP="003030F3">
            <w:pPr>
              <w:pStyle w:val="NoSpacing"/>
              <w:ind w:left="-13" w:right="-164" w:hanging="126"/>
              <w:cnfStyle w:val="000000000000" w:firstRow="0" w:lastRow="0" w:firstColumn="0" w:lastColumn="0" w:oddVBand="0" w:evenVBand="0" w:oddHBand="0" w:evenHBand="0" w:firstRowFirstColumn="0" w:firstRowLastColumn="0" w:lastRowFirstColumn="0" w:lastRowLastColumn="0"/>
              <w:rPr>
                <w:color w:val="auto"/>
                <w:sz w:val="20"/>
                <w:lang w:val="en-US"/>
              </w:rPr>
            </w:pPr>
            <w:r w:rsidRPr="00C625BB">
              <w:rPr>
                <w:color w:val="auto"/>
                <w:sz w:val="20"/>
              </w:rPr>
              <w:t>S4&lt;S5</w:t>
            </w:r>
          </w:p>
        </w:tc>
      </w:tr>
      <w:tr w:rsidR="003030F3" w:rsidRPr="00C625BB" w14:paraId="70581DD6" w14:textId="77777777" w:rsidTr="001D7224">
        <w:trPr>
          <w:gridAfter w:val="1"/>
          <w:wAfter w:w="17" w:type="dxa"/>
        </w:trPr>
        <w:tc>
          <w:tcPr>
            <w:cnfStyle w:val="001000000000" w:firstRow="0" w:lastRow="0" w:firstColumn="1" w:lastColumn="0" w:oddVBand="0" w:evenVBand="0" w:oddHBand="0" w:evenHBand="0" w:firstRowFirstColumn="0" w:firstRowLastColumn="0" w:lastRowFirstColumn="0" w:lastRowLastColumn="0"/>
            <w:tcW w:w="922" w:type="dxa"/>
            <w:tcBorders>
              <w:bottom w:val="single" w:sz="4" w:space="0" w:color="auto"/>
            </w:tcBorders>
          </w:tcPr>
          <w:p w14:paraId="365F9984" w14:textId="7EAC7BBF" w:rsidR="003030F3" w:rsidRPr="00C625BB" w:rsidRDefault="00EE794B" w:rsidP="00EE794B">
            <w:pPr>
              <w:pStyle w:val="NoSpacing"/>
              <w:ind w:right="-93" w:hanging="113"/>
              <w:rPr>
                <w:b w:val="0"/>
                <w:color w:val="auto"/>
                <w:sz w:val="20"/>
                <w:lang w:val="en-US"/>
              </w:rPr>
            </w:pPr>
            <w:r>
              <w:rPr>
                <w:b w:val="0"/>
                <w:color w:val="auto"/>
                <w:sz w:val="20"/>
                <w:lang w:val="en-US"/>
              </w:rPr>
              <w:t>d</w:t>
            </w:r>
          </w:p>
        </w:tc>
        <w:tc>
          <w:tcPr>
            <w:tcW w:w="236" w:type="dxa"/>
            <w:tcBorders>
              <w:bottom w:val="single" w:sz="4" w:space="0" w:color="auto"/>
            </w:tcBorders>
          </w:tcPr>
          <w:p w14:paraId="0C912FAD" w14:textId="39F2A812" w:rsidR="003030F3" w:rsidRPr="00C625BB" w:rsidRDefault="003030F3" w:rsidP="003030F3">
            <w:pPr>
              <w:pStyle w:val="NoSpacing"/>
              <w:ind w:right="-98" w:hanging="192"/>
              <w:cnfStyle w:val="000000000000" w:firstRow="0" w:lastRow="0" w:firstColumn="0" w:lastColumn="0" w:oddVBand="0" w:evenVBand="0" w:oddHBand="0" w:evenHBand="0" w:firstRowFirstColumn="0" w:firstRowLastColumn="0" w:lastRowFirstColumn="0" w:lastRowLastColumn="0"/>
              <w:rPr>
                <w:color w:val="auto"/>
                <w:sz w:val="20"/>
                <w:lang w:val="en-US"/>
              </w:rPr>
            </w:pPr>
          </w:p>
        </w:tc>
        <w:tc>
          <w:tcPr>
            <w:tcW w:w="746" w:type="dxa"/>
            <w:gridSpan w:val="3"/>
            <w:tcBorders>
              <w:bottom w:val="single" w:sz="4" w:space="0" w:color="auto"/>
            </w:tcBorders>
          </w:tcPr>
          <w:p w14:paraId="38DEC7B4" w14:textId="1DDB2934" w:rsidR="003030F3" w:rsidRPr="00C625BB" w:rsidRDefault="003030F3" w:rsidP="003030F3">
            <w:pPr>
              <w:pStyle w:val="NoSpacing"/>
              <w:ind w:right="-98" w:hanging="192"/>
              <w:cnfStyle w:val="000000000000" w:firstRow="0" w:lastRow="0" w:firstColumn="0" w:lastColumn="0" w:oddVBand="0" w:evenVBand="0" w:oddHBand="0" w:evenHBand="0" w:firstRowFirstColumn="0" w:firstRowLastColumn="0" w:lastRowFirstColumn="0" w:lastRowLastColumn="0"/>
              <w:rPr>
                <w:color w:val="auto"/>
                <w:sz w:val="20"/>
                <w:lang w:val="en-US"/>
              </w:rPr>
            </w:pPr>
            <w:r w:rsidRPr="00C625BB">
              <w:rPr>
                <w:color w:val="auto"/>
                <w:sz w:val="20"/>
                <w:lang w:val="en-US"/>
              </w:rPr>
              <w:t>1.14</w:t>
            </w:r>
          </w:p>
        </w:tc>
        <w:tc>
          <w:tcPr>
            <w:tcW w:w="746" w:type="dxa"/>
            <w:gridSpan w:val="4"/>
            <w:tcBorders>
              <w:bottom w:val="single" w:sz="4" w:space="0" w:color="auto"/>
            </w:tcBorders>
          </w:tcPr>
          <w:p w14:paraId="55A025A6" w14:textId="7BC86589" w:rsidR="003030F3" w:rsidRPr="00C625BB" w:rsidRDefault="003030F3" w:rsidP="003030F3">
            <w:pPr>
              <w:pStyle w:val="NoSpacing"/>
              <w:ind w:left="-155" w:right="-164" w:firstLine="0"/>
              <w:cnfStyle w:val="000000000000" w:firstRow="0" w:lastRow="0" w:firstColumn="0" w:lastColumn="0" w:oddVBand="0" w:evenVBand="0" w:oddHBand="0" w:evenHBand="0" w:firstRowFirstColumn="0" w:firstRowLastColumn="0" w:lastRowFirstColumn="0" w:lastRowLastColumn="0"/>
              <w:rPr>
                <w:color w:val="auto"/>
                <w:sz w:val="20"/>
                <w:lang w:val="en-US"/>
              </w:rPr>
            </w:pPr>
            <w:r w:rsidRPr="00C625BB">
              <w:rPr>
                <w:color w:val="auto"/>
                <w:sz w:val="20"/>
                <w:lang w:val="en-US"/>
              </w:rPr>
              <w:t>1.00</w:t>
            </w:r>
          </w:p>
        </w:tc>
        <w:tc>
          <w:tcPr>
            <w:tcW w:w="746" w:type="dxa"/>
            <w:gridSpan w:val="5"/>
            <w:tcBorders>
              <w:bottom w:val="single" w:sz="4" w:space="0" w:color="auto"/>
            </w:tcBorders>
          </w:tcPr>
          <w:p w14:paraId="7BD1224D" w14:textId="51EC3B12" w:rsidR="003030F3" w:rsidRPr="00C625BB" w:rsidRDefault="003030F3" w:rsidP="003030F3">
            <w:pPr>
              <w:pStyle w:val="NoSpacing"/>
              <w:ind w:left="-155" w:right="-164" w:firstLine="0"/>
              <w:cnfStyle w:val="000000000000" w:firstRow="0" w:lastRow="0" w:firstColumn="0" w:lastColumn="0" w:oddVBand="0" w:evenVBand="0" w:oddHBand="0" w:evenHBand="0" w:firstRowFirstColumn="0" w:firstRowLastColumn="0" w:lastRowFirstColumn="0" w:lastRowLastColumn="0"/>
              <w:rPr>
                <w:color w:val="auto"/>
                <w:sz w:val="20"/>
                <w:lang w:val="en-US"/>
              </w:rPr>
            </w:pPr>
            <w:r w:rsidRPr="00C625BB">
              <w:rPr>
                <w:color w:val="auto"/>
                <w:sz w:val="20"/>
                <w:lang w:val="en-US"/>
              </w:rPr>
              <w:t>.78</w:t>
            </w:r>
          </w:p>
        </w:tc>
        <w:tc>
          <w:tcPr>
            <w:tcW w:w="957" w:type="dxa"/>
            <w:gridSpan w:val="3"/>
            <w:tcBorders>
              <w:bottom w:val="single" w:sz="4" w:space="0" w:color="auto"/>
            </w:tcBorders>
          </w:tcPr>
          <w:p w14:paraId="211DCB60" w14:textId="6EA2F695" w:rsidR="003030F3" w:rsidRPr="00C625BB" w:rsidRDefault="003030F3" w:rsidP="003030F3">
            <w:pPr>
              <w:pStyle w:val="NoSpacing"/>
              <w:cnfStyle w:val="000000000000" w:firstRow="0" w:lastRow="0" w:firstColumn="0" w:lastColumn="0" w:oddVBand="0" w:evenVBand="0" w:oddHBand="0" w:evenHBand="0" w:firstRowFirstColumn="0" w:firstRowLastColumn="0" w:lastRowFirstColumn="0" w:lastRowLastColumn="0"/>
              <w:rPr>
                <w:color w:val="auto"/>
                <w:sz w:val="20"/>
              </w:rPr>
            </w:pPr>
            <w:r w:rsidRPr="00C625BB">
              <w:rPr>
                <w:color w:val="auto"/>
                <w:sz w:val="20"/>
                <w:lang w:val="en-US"/>
              </w:rPr>
              <w:t>.89</w:t>
            </w:r>
          </w:p>
        </w:tc>
        <w:tc>
          <w:tcPr>
            <w:tcW w:w="535" w:type="dxa"/>
            <w:gridSpan w:val="2"/>
            <w:tcBorders>
              <w:bottom w:val="single" w:sz="4" w:space="0" w:color="auto"/>
            </w:tcBorders>
          </w:tcPr>
          <w:p w14:paraId="0F0FEED4" w14:textId="77777777" w:rsidR="003030F3" w:rsidRPr="00C625BB" w:rsidRDefault="003030F3" w:rsidP="003030F3">
            <w:pPr>
              <w:pStyle w:val="NoSpacing"/>
              <w:cnfStyle w:val="000000000000" w:firstRow="0" w:lastRow="0" w:firstColumn="0" w:lastColumn="0" w:oddVBand="0" w:evenVBand="0" w:oddHBand="0" w:evenHBand="0" w:firstRowFirstColumn="0" w:firstRowLastColumn="0" w:lastRowFirstColumn="0" w:lastRowLastColumn="0"/>
              <w:rPr>
                <w:color w:val="auto"/>
                <w:sz w:val="20"/>
              </w:rPr>
            </w:pPr>
          </w:p>
        </w:tc>
        <w:tc>
          <w:tcPr>
            <w:tcW w:w="288" w:type="dxa"/>
            <w:tcBorders>
              <w:bottom w:val="single" w:sz="4" w:space="0" w:color="auto"/>
            </w:tcBorders>
          </w:tcPr>
          <w:p w14:paraId="714A0365" w14:textId="77777777" w:rsidR="003030F3" w:rsidRPr="00C625BB" w:rsidRDefault="003030F3" w:rsidP="003030F3">
            <w:pPr>
              <w:pStyle w:val="NoSpacing"/>
              <w:cnfStyle w:val="000000000000" w:firstRow="0" w:lastRow="0" w:firstColumn="0" w:lastColumn="0" w:oddVBand="0" w:evenVBand="0" w:oddHBand="0" w:evenHBand="0" w:firstRowFirstColumn="0" w:firstRowLastColumn="0" w:lastRowFirstColumn="0" w:lastRowLastColumn="0"/>
              <w:rPr>
                <w:color w:val="auto"/>
                <w:sz w:val="20"/>
              </w:rPr>
            </w:pPr>
          </w:p>
        </w:tc>
        <w:tc>
          <w:tcPr>
            <w:tcW w:w="610" w:type="dxa"/>
            <w:gridSpan w:val="3"/>
            <w:tcBorders>
              <w:bottom w:val="single" w:sz="4" w:space="0" w:color="auto"/>
            </w:tcBorders>
          </w:tcPr>
          <w:p w14:paraId="3F71255D" w14:textId="77777777" w:rsidR="003030F3" w:rsidRPr="00C625BB" w:rsidRDefault="003030F3" w:rsidP="003030F3">
            <w:pPr>
              <w:pStyle w:val="NoSpacing"/>
              <w:ind w:left="-109" w:right="-98" w:firstLine="0"/>
              <w:cnfStyle w:val="000000000000" w:firstRow="0" w:lastRow="0" w:firstColumn="0" w:lastColumn="0" w:oddVBand="0" w:evenVBand="0" w:oddHBand="0" w:evenHBand="0" w:firstRowFirstColumn="0" w:firstRowLastColumn="0" w:lastRowFirstColumn="0" w:lastRowLastColumn="0"/>
              <w:rPr>
                <w:color w:val="auto"/>
                <w:sz w:val="20"/>
              </w:rPr>
            </w:pPr>
            <w:r w:rsidRPr="00C625BB">
              <w:rPr>
                <w:color w:val="auto"/>
                <w:sz w:val="20"/>
                <w:lang w:val="en-US"/>
              </w:rPr>
              <w:t>.76</w:t>
            </w:r>
          </w:p>
        </w:tc>
        <w:tc>
          <w:tcPr>
            <w:tcW w:w="602" w:type="dxa"/>
            <w:gridSpan w:val="2"/>
            <w:tcBorders>
              <w:bottom w:val="single" w:sz="4" w:space="0" w:color="auto"/>
            </w:tcBorders>
          </w:tcPr>
          <w:p w14:paraId="72B33B5F" w14:textId="77777777" w:rsidR="003030F3" w:rsidRPr="00C625BB" w:rsidRDefault="003030F3" w:rsidP="003030F3">
            <w:pPr>
              <w:pStyle w:val="NoSpacing"/>
              <w:ind w:left="-13" w:right="-164" w:hanging="126"/>
              <w:cnfStyle w:val="000000000000" w:firstRow="0" w:lastRow="0" w:firstColumn="0" w:lastColumn="0" w:oddVBand="0" w:evenVBand="0" w:oddHBand="0" w:evenHBand="0" w:firstRowFirstColumn="0" w:firstRowLastColumn="0" w:lastRowFirstColumn="0" w:lastRowLastColumn="0"/>
              <w:rPr>
                <w:color w:val="auto"/>
                <w:sz w:val="20"/>
                <w:lang w:val="en-US"/>
              </w:rPr>
            </w:pPr>
            <w:r w:rsidRPr="00C625BB">
              <w:rPr>
                <w:color w:val="auto"/>
                <w:sz w:val="20"/>
                <w:lang w:val="en-US"/>
              </w:rPr>
              <w:t>.57</w:t>
            </w:r>
          </w:p>
        </w:tc>
        <w:tc>
          <w:tcPr>
            <w:tcW w:w="601" w:type="dxa"/>
            <w:gridSpan w:val="2"/>
            <w:tcBorders>
              <w:bottom w:val="single" w:sz="4" w:space="0" w:color="auto"/>
            </w:tcBorders>
          </w:tcPr>
          <w:p w14:paraId="60F99C80" w14:textId="77777777" w:rsidR="003030F3" w:rsidRPr="00C625BB" w:rsidRDefault="003030F3" w:rsidP="003030F3">
            <w:pPr>
              <w:pStyle w:val="NoSpacing"/>
              <w:ind w:left="-13" w:right="-164" w:hanging="126"/>
              <w:cnfStyle w:val="000000000000" w:firstRow="0" w:lastRow="0" w:firstColumn="0" w:lastColumn="0" w:oddVBand="0" w:evenVBand="0" w:oddHBand="0" w:evenHBand="0" w:firstRowFirstColumn="0" w:firstRowLastColumn="0" w:lastRowFirstColumn="0" w:lastRowLastColumn="0"/>
              <w:rPr>
                <w:color w:val="auto"/>
                <w:sz w:val="20"/>
                <w:lang w:val="en-US"/>
              </w:rPr>
            </w:pPr>
            <w:r w:rsidRPr="00C625BB">
              <w:rPr>
                <w:color w:val="auto"/>
                <w:sz w:val="20"/>
                <w:lang w:val="en-US"/>
              </w:rPr>
              <w:t>.72</w:t>
            </w:r>
          </w:p>
        </w:tc>
        <w:tc>
          <w:tcPr>
            <w:tcW w:w="601" w:type="dxa"/>
            <w:gridSpan w:val="2"/>
            <w:tcBorders>
              <w:bottom w:val="single" w:sz="4" w:space="0" w:color="auto"/>
            </w:tcBorders>
          </w:tcPr>
          <w:p w14:paraId="62F5D767" w14:textId="77777777" w:rsidR="003030F3" w:rsidRPr="00C625BB" w:rsidRDefault="003030F3" w:rsidP="003030F3">
            <w:pPr>
              <w:pStyle w:val="NoSpacing"/>
              <w:ind w:left="-13" w:right="-164" w:hanging="126"/>
              <w:cnfStyle w:val="000000000000" w:firstRow="0" w:lastRow="0" w:firstColumn="0" w:lastColumn="0" w:oddVBand="0" w:evenVBand="0" w:oddHBand="0" w:evenHBand="0" w:firstRowFirstColumn="0" w:firstRowLastColumn="0" w:lastRowFirstColumn="0" w:lastRowLastColumn="0"/>
              <w:rPr>
                <w:color w:val="auto"/>
                <w:sz w:val="20"/>
                <w:lang w:val="en-US"/>
              </w:rPr>
            </w:pPr>
            <w:r w:rsidRPr="00C625BB">
              <w:rPr>
                <w:color w:val="auto"/>
                <w:sz w:val="20"/>
                <w:lang w:val="en-US"/>
              </w:rPr>
              <w:t>1.33</w:t>
            </w:r>
          </w:p>
        </w:tc>
        <w:tc>
          <w:tcPr>
            <w:tcW w:w="601" w:type="dxa"/>
            <w:gridSpan w:val="2"/>
            <w:tcBorders>
              <w:bottom w:val="single" w:sz="4" w:space="0" w:color="auto"/>
            </w:tcBorders>
          </w:tcPr>
          <w:p w14:paraId="0C5582C2" w14:textId="77777777" w:rsidR="003030F3" w:rsidRPr="00C625BB" w:rsidRDefault="003030F3" w:rsidP="003030F3">
            <w:pPr>
              <w:pStyle w:val="NoSpacing"/>
              <w:ind w:left="-13" w:right="-164" w:hanging="126"/>
              <w:cnfStyle w:val="000000000000" w:firstRow="0" w:lastRow="0" w:firstColumn="0" w:lastColumn="0" w:oddVBand="0" w:evenVBand="0" w:oddHBand="0" w:evenHBand="0" w:firstRowFirstColumn="0" w:firstRowLastColumn="0" w:lastRowFirstColumn="0" w:lastRowLastColumn="0"/>
              <w:rPr>
                <w:color w:val="auto"/>
                <w:sz w:val="20"/>
                <w:lang w:val="en-US"/>
              </w:rPr>
            </w:pPr>
            <w:r w:rsidRPr="00C625BB">
              <w:rPr>
                <w:color w:val="auto"/>
                <w:sz w:val="20"/>
              </w:rPr>
              <w:t>.33</w:t>
            </w:r>
          </w:p>
        </w:tc>
        <w:tc>
          <w:tcPr>
            <w:tcW w:w="601" w:type="dxa"/>
            <w:gridSpan w:val="2"/>
            <w:tcBorders>
              <w:bottom w:val="single" w:sz="4" w:space="0" w:color="auto"/>
            </w:tcBorders>
          </w:tcPr>
          <w:p w14:paraId="4785F503" w14:textId="77777777" w:rsidR="003030F3" w:rsidRPr="00C625BB" w:rsidRDefault="003030F3" w:rsidP="003030F3">
            <w:pPr>
              <w:pStyle w:val="NoSpacing"/>
              <w:ind w:left="-13" w:right="-164" w:hanging="126"/>
              <w:cnfStyle w:val="000000000000" w:firstRow="0" w:lastRow="0" w:firstColumn="0" w:lastColumn="0" w:oddVBand="0" w:evenVBand="0" w:oddHBand="0" w:evenHBand="0" w:firstRowFirstColumn="0" w:firstRowLastColumn="0" w:lastRowFirstColumn="0" w:lastRowLastColumn="0"/>
              <w:rPr>
                <w:color w:val="auto"/>
                <w:sz w:val="20"/>
                <w:lang w:val="en-US"/>
              </w:rPr>
            </w:pPr>
            <w:r w:rsidRPr="00C625BB">
              <w:rPr>
                <w:color w:val="auto"/>
                <w:sz w:val="20"/>
                <w:lang w:val="en-US"/>
              </w:rPr>
              <w:t>.85</w:t>
            </w:r>
          </w:p>
        </w:tc>
        <w:tc>
          <w:tcPr>
            <w:tcW w:w="601" w:type="dxa"/>
            <w:gridSpan w:val="2"/>
            <w:tcBorders>
              <w:bottom w:val="single" w:sz="4" w:space="0" w:color="auto"/>
            </w:tcBorders>
          </w:tcPr>
          <w:p w14:paraId="79155831" w14:textId="77777777" w:rsidR="003030F3" w:rsidRPr="00C625BB" w:rsidRDefault="003030F3" w:rsidP="003030F3">
            <w:pPr>
              <w:pStyle w:val="NoSpacing"/>
              <w:ind w:left="-13" w:right="-164" w:hanging="126"/>
              <w:cnfStyle w:val="000000000000" w:firstRow="0" w:lastRow="0" w:firstColumn="0" w:lastColumn="0" w:oddVBand="0" w:evenVBand="0" w:oddHBand="0" w:evenHBand="0" w:firstRowFirstColumn="0" w:firstRowLastColumn="0" w:lastRowFirstColumn="0" w:lastRowLastColumn="0"/>
              <w:rPr>
                <w:color w:val="auto"/>
                <w:sz w:val="20"/>
                <w:lang w:val="en-US"/>
              </w:rPr>
            </w:pPr>
            <w:r w:rsidRPr="00C625BB">
              <w:rPr>
                <w:color w:val="auto"/>
                <w:sz w:val="20"/>
                <w:lang w:val="en-US"/>
              </w:rPr>
              <w:t>.67</w:t>
            </w:r>
          </w:p>
        </w:tc>
        <w:tc>
          <w:tcPr>
            <w:tcW w:w="601" w:type="dxa"/>
            <w:tcBorders>
              <w:bottom w:val="single" w:sz="4" w:space="0" w:color="auto"/>
            </w:tcBorders>
          </w:tcPr>
          <w:p w14:paraId="42E5436A" w14:textId="77777777" w:rsidR="003030F3" w:rsidRPr="00C625BB" w:rsidRDefault="003030F3" w:rsidP="003030F3">
            <w:pPr>
              <w:pStyle w:val="NoSpacing"/>
              <w:ind w:left="-13" w:right="-164" w:hanging="126"/>
              <w:cnfStyle w:val="000000000000" w:firstRow="0" w:lastRow="0" w:firstColumn="0" w:lastColumn="0" w:oddVBand="0" w:evenVBand="0" w:oddHBand="0" w:evenHBand="0" w:firstRowFirstColumn="0" w:firstRowLastColumn="0" w:lastRowFirstColumn="0" w:lastRowLastColumn="0"/>
              <w:rPr>
                <w:color w:val="auto"/>
                <w:sz w:val="20"/>
                <w:lang w:val="en-US"/>
              </w:rPr>
            </w:pPr>
            <w:r w:rsidRPr="00C625BB">
              <w:rPr>
                <w:color w:val="auto"/>
                <w:sz w:val="20"/>
                <w:lang w:val="en-US"/>
              </w:rPr>
              <w:t>.54</w:t>
            </w:r>
          </w:p>
        </w:tc>
      </w:tr>
      <w:tr w:rsidR="003030F3" w:rsidRPr="00C625BB" w14:paraId="0C2D5B99" w14:textId="77777777" w:rsidTr="003030F3">
        <w:tc>
          <w:tcPr>
            <w:cnfStyle w:val="001000000000" w:firstRow="0" w:lastRow="0" w:firstColumn="1" w:lastColumn="0" w:oddVBand="0" w:evenVBand="0" w:oddHBand="0" w:evenHBand="0" w:firstRowFirstColumn="0" w:firstRowLastColumn="0" w:lastRowFirstColumn="0" w:lastRowLastColumn="0"/>
            <w:tcW w:w="10011" w:type="dxa"/>
            <w:gridSpan w:val="37"/>
            <w:tcBorders>
              <w:top w:val="single" w:sz="4" w:space="0" w:color="auto"/>
            </w:tcBorders>
          </w:tcPr>
          <w:p w14:paraId="7F7D7CE5" w14:textId="77777777" w:rsidR="003030F3" w:rsidRPr="00C625BB" w:rsidRDefault="003030F3" w:rsidP="003030F3">
            <w:pPr>
              <w:pStyle w:val="NoSpacing"/>
              <w:ind w:left="-13" w:right="-164" w:hanging="97"/>
              <w:jc w:val="left"/>
              <w:rPr>
                <w:b w:val="0"/>
                <w:i/>
                <w:color w:val="auto"/>
                <w:sz w:val="20"/>
                <w:lang w:val="en-US"/>
              </w:rPr>
            </w:pPr>
            <w:r w:rsidRPr="00C625BB">
              <w:rPr>
                <w:b w:val="0"/>
                <w:i/>
                <w:color w:val="auto"/>
                <w:sz w:val="20"/>
                <w:lang w:val="en-US"/>
              </w:rPr>
              <w:t>Number of backward saccades</w:t>
            </w:r>
          </w:p>
        </w:tc>
      </w:tr>
      <w:tr w:rsidR="003030F3" w:rsidRPr="00C625BB" w14:paraId="646CEF0C" w14:textId="77777777" w:rsidTr="001D7224">
        <w:trPr>
          <w:gridAfter w:val="1"/>
          <w:wAfter w:w="17" w:type="dxa"/>
        </w:trPr>
        <w:tc>
          <w:tcPr>
            <w:cnfStyle w:val="001000000000" w:firstRow="0" w:lastRow="0" w:firstColumn="1" w:lastColumn="0" w:oddVBand="0" w:evenVBand="0" w:oddHBand="0" w:evenHBand="0" w:firstRowFirstColumn="0" w:firstRowLastColumn="0" w:lastRowFirstColumn="0" w:lastRowLastColumn="0"/>
            <w:tcW w:w="922" w:type="dxa"/>
          </w:tcPr>
          <w:p w14:paraId="431FC08B" w14:textId="77777777" w:rsidR="003030F3" w:rsidRPr="00C625BB" w:rsidRDefault="003030F3" w:rsidP="003030F3">
            <w:pPr>
              <w:pStyle w:val="NoSpacing"/>
              <w:ind w:right="-93" w:hanging="113"/>
              <w:rPr>
                <w:b w:val="0"/>
                <w:color w:val="auto"/>
                <w:sz w:val="20"/>
                <w:lang w:val="en-US"/>
              </w:rPr>
            </w:pPr>
            <w:r w:rsidRPr="00C625BB">
              <w:rPr>
                <w:b w:val="0"/>
                <w:color w:val="auto"/>
                <w:sz w:val="20"/>
                <w:lang w:val="en-US"/>
              </w:rPr>
              <w:lastRenderedPageBreak/>
              <w:t>Post-hoc</w:t>
            </w:r>
          </w:p>
        </w:tc>
        <w:tc>
          <w:tcPr>
            <w:tcW w:w="236" w:type="dxa"/>
          </w:tcPr>
          <w:p w14:paraId="342A64AC" w14:textId="5E8E2AA2" w:rsidR="003030F3" w:rsidRPr="00C625BB" w:rsidRDefault="003030F3" w:rsidP="003030F3">
            <w:pPr>
              <w:pStyle w:val="NoSpacing"/>
              <w:ind w:left="-79" w:right="-98" w:firstLine="0"/>
              <w:cnfStyle w:val="000000000000" w:firstRow="0" w:lastRow="0" w:firstColumn="0" w:lastColumn="0" w:oddVBand="0" w:evenVBand="0" w:oddHBand="0" w:evenHBand="0" w:firstRowFirstColumn="0" w:firstRowLastColumn="0" w:lastRowFirstColumn="0" w:lastRowLastColumn="0"/>
              <w:rPr>
                <w:color w:val="auto"/>
                <w:sz w:val="20"/>
                <w:lang w:val="en-US"/>
              </w:rPr>
            </w:pPr>
          </w:p>
        </w:tc>
        <w:tc>
          <w:tcPr>
            <w:tcW w:w="746" w:type="dxa"/>
            <w:gridSpan w:val="3"/>
          </w:tcPr>
          <w:p w14:paraId="5964DB99" w14:textId="425D6367" w:rsidR="003030F3" w:rsidRPr="00C625BB" w:rsidRDefault="003030F3" w:rsidP="003030F3">
            <w:pPr>
              <w:pStyle w:val="NoSpacing"/>
              <w:ind w:hanging="128"/>
              <w:cnfStyle w:val="000000000000" w:firstRow="0" w:lastRow="0" w:firstColumn="0" w:lastColumn="0" w:oddVBand="0" w:evenVBand="0" w:oddHBand="0" w:evenHBand="0" w:firstRowFirstColumn="0" w:firstRowLastColumn="0" w:lastRowFirstColumn="0" w:lastRowLastColumn="0"/>
              <w:rPr>
                <w:color w:val="auto"/>
                <w:sz w:val="20"/>
                <w:lang w:val="en-US"/>
              </w:rPr>
            </w:pPr>
            <w:r w:rsidRPr="00C625BB">
              <w:rPr>
                <w:color w:val="auto"/>
                <w:sz w:val="20"/>
                <w:lang w:val="en-US"/>
              </w:rPr>
              <w:t>S1&gt;S4</w:t>
            </w:r>
          </w:p>
        </w:tc>
        <w:tc>
          <w:tcPr>
            <w:tcW w:w="746" w:type="dxa"/>
            <w:gridSpan w:val="4"/>
          </w:tcPr>
          <w:p w14:paraId="0D495081" w14:textId="77777777" w:rsidR="003030F3" w:rsidRPr="00C625BB" w:rsidRDefault="003030F3" w:rsidP="003030F3">
            <w:pPr>
              <w:pStyle w:val="NoSpacing"/>
              <w:cnfStyle w:val="000000000000" w:firstRow="0" w:lastRow="0" w:firstColumn="0" w:lastColumn="0" w:oddVBand="0" w:evenVBand="0" w:oddHBand="0" w:evenHBand="0" w:firstRowFirstColumn="0" w:firstRowLastColumn="0" w:lastRowFirstColumn="0" w:lastRowLastColumn="0"/>
              <w:rPr>
                <w:color w:val="auto"/>
                <w:sz w:val="20"/>
                <w:lang w:val="en-US"/>
              </w:rPr>
            </w:pPr>
          </w:p>
        </w:tc>
        <w:tc>
          <w:tcPr>
            <w:tcW w:w="746" w:type="dxa"/>
            <w:gridSpan w:val="5"/>
          </w:tcPr>
          <w:p w14:paraId="50A2291F" w14:textId="77777777" w:rsidR="003030F3" w:rsidRPr="00C625BB" w:rsidRDefault="003030F3" w:rsidP="003030F3">
            <w:pPr>
              <w:pStyle w:val="NoSpacing"/>
              <w:cnfStyle w:val="000000000000" w:firstRow="0" w:lastRow="0" w:firstColumn="0" w:lastColumn="0" w:oddVBand="0" w:evenVBand="0" w:oddHBand="0" w:evenHBand="0" w:firstRowFirstColumn="0" w:firstRowLastColumn="0" w:lastRowFirstColumn="0" w:lastRowLastColumn="0"/>
              <w:rPr>
                <w:color w:val="auto"/>
                <w:sz w:val="20"/>
              </w:rPr>
            </w:pPr>
          </w:p>
        </w:tc>
        <w:tc>
          <w:tcPr>
            <w:tcW w:w="746" w:type="dxa"/>
            <w:gridSpan w:val="2"/>
          </w:tcPr>
          <w:p w14:paraId="7810764E" w14:textId="77777777" w:rsidR="003030F3" w:rsidRPr="00C625BB" w:rsidRDefault="003030F3" w:rsidP="003030F3">
            <w:pPr>
              <w:pStyle w:val="NoSpacing"/>
              <w:cnfStyle w:val="000000000000" w:firstRow="0" w:lastRow="0" w:firstColumn="0" w:lastColumn="0" w:oddVBand="0" w:evenVBand="0" w:oddHBand="0" w:evenHBand="0" w:firstRowFirstColumn="0" w:firstRowLastColumn="0" w:lastRowFirstColumn="0" w:lastRowLastColumn="0"/>
              <w:rPr>
                <w:color w:val="auto"/>
                <w:sz w:val="20"/>
              </w:rPr>
            </w:pPr>
          </w:p>
        </w:tc>
        <w:tc>
          <w:tcPr>
            <w:tcW w:w="746" w:type="dxa"/>
            <w:gridSpan w:val="3"/>
          </w:tcPr>
          <w:p w14:paraId="2A978BB1" w14:textId="77777777" w:rsidR="003030F3" w:rsidRPr="00C625BB" w:rsidRDefault="003030F3" w:rsidP="003030F3">
            <w:pPr>
              <w:pStyle w:val="NoSpacing"/>
              <w:cnfStyle w:val="000000000000" w:firstRow="0" w:lastRow="0" w:firstColumn="0" w:lastColumn="0" w:oddVBand="0" w:evenVBand="0" w:oddHBand="0" w:evenHBand="0" w:firstRowFirstColumn="0" w:firstRowLastColumn="0" w:lastRowFirstColumn="0" w:lastRowLastColumn="0"/>
              <w:rPr>
                <w:color w:val="auto"/>
                <w:sz w:val="20"/>
              </w:rPr>
            </w:pPr>
          </w:p>
        </w:tc>
        <w:tc>
          <w:tcPr>
            <w:tcW w:w="288" w:type="dxa"/>
          </w:tcPr>
          <w:p w14:paraId="12D6DACC" w14:textId="77777777" w:rsidR="003030F3" w:rsidRPr="00C625BB" w:rsidRDefault="003030F3" w:rsidP="003030F3">
            <w:pPr>
              <w:pStyle w:val="NoSpacing"/>
              <w:cnfStyle w:val="000000000000" w:firstRow="0" w:lastRow="0" w:firstColumn="0" w:lastColumn="0" w:oddVBand="0" w:evenVBand="0" w:oddHBand="0" w:evenHBand="0" w:firstRowFirstColumn="0" w:firstRowLastColumn="0" w:lastRowFirstColumn="0" w:lastRowLastColumn="0"/>
              <w:rPr>
                <w:color w:val="auto"/>
                <w:sz w:val="20"/>
              </w:rPr>
            </w:pPr>
          </w:p>
        </w:tc>
        <w:tc>
          <w:tcPr>
            <w:tcW w:w="610" w:type="dxa"/>
            <w:gridSpan w:val="3"/>
          </w:tcPr>
          <w:p w14:paraId="57948140" w14:textId="77777777" w:rsidR="003030F3" w:rsidRPr="00C625BB" w:rsidRDefault="003030F3" w:rsidP="003030F3">
            <w:pPr>
              <w:pStyle w:val="NoSpacing"/>
              <w:ind w:left="-109" w:right="-98" w:firstLine="0"/>
              <w:cnfStyle w:val="000000000000" w:firstRow="0" w:lastRow="0" w:firstColumn="0" w:lastColumn="0" w:oddVBand="0" w:evenVBand="0" w:oddHBand="0" w:evenHBand="0" w:firstRowFirstColumn="0" w:firstRowLastColumn="0" w:lastRowFirstColumn="0" w:lastRowLastColumn="0"/>
              <w:rPr>
                <w:color w:val="auto"/>
                <w:sz w:val="20"/>
              </w:rPr>
            </w:pPr>
            <w:r w:rsidRPr="00C625BB">
              <w:rPr>
                <w:color w:val="auto"/>
                <w:sz w:val="20"/>
              </w:rPr>
              <w:t>S1&lt;S4</w:t>
            </w:r>
          </w:p>
        </w:tc>
        <w:tc>
          <w:tcPr>
            <w:tcW w:w="602" w:type="dxa"/>
            <w:gridSpan w:val="2"/>
          </w:tcPr>
          <w:p w14:paraId="772F567A" w14:textId="77777777" w:rsidR="003030F3" w:rsidRPr="00C625BB" w:rsidRDefault="003030F3" w:rsidP="003030F3">
            <w:pPr>
              <w:pStyle w:val="NoSpacing"/>
              <w:ind w:left="-13" w:right="-164" w:hanging="126"/>
              <w:cnfStyle w:val="000000000000" w:firstRow="0" w:lastRow="0" w:firstColumn="0" w:lastColumn="0" w:oddVBand="0" w:evenVBand="0" w:oddHBand="0" w:evenHBand="0" w:firstRowFirstColumn="0" w:firstRowLastColumn="0" w:lastRowFirstColumn="0" w:lastRowLastColumn="0"/>
              <w:rPr>
                <w:color w:val="auto"/>
                <w:sz w:val="20"/>
                <w:lang w:val="en-US"/>
              </w:rPr>
            </w:pPr>
            <w:r w:rsidRPr="00C625BB">
              <w:rPr>
                <w:color w:val="auto"/>
                <w:sz w:val="20"/>
              </w:rPr>
              <w:t>S1&lt;S5</w:t>
            </w:r>
          </w:p>
        </w:tc>
        <w:tc>
          <w:tcPr>
            <w:tcW w:w="601" w:type="dxa"/>
            <w:gridSpan w:val="2"/>
          </w:tcPr>
          <w:p w14:paraId="6E158B8A" w14:textId="77777777" w:rsidR="003030F3" w:rsidRPr="00C625BB" w:rsidRDefault="003030F3" w:rsidP="003030F3">
            <w:pPr>
              <w:pStyle w:val="NoSpacing"/>
              <w:ind w:left="-13" w:right="-164" w:hanging="126"/>
              <w:cnfStyle w:val="000000000000" w:firstRow="0" w:lastRow="0" w:firstColumn="0" w:lastColumn="0" w:oddVBand="0" w:evenVBand="0" w:oddHBand="0" w:evenHBand="0" w:firstRowFirstColumn="0" w:firstRowLastColumn="0" w:lastRowFirstColumn="0" w:lastRowLastColumn="0"/>
              <w:rPr>
                <w:color w:val="auto"/>
                <w:sz w:val="20"/>
                <w:lang w:val="en-US"/>
              </w:rPr>
            </w:pPr>
            <w:r w:rsidRPr="00C625BB">
              <w:rPr>
                <w:color w:val="auto"/>
                <w:sz w:val="20"/>
              </w:rPr>
              <w:t>S2&lt;S4</w:t>
            </w:r>
          </w:p>
        </w:tc>
        <w:tc>
          <w:tcPr>
            <w:tcW w:w="601" w:type="dxa"/>
            <w:gridSpan w:val="2"/>
          </w:tcPr>
          <w:p w14:paraId="4B972BD6" w14:textId="77777777" w:rsidR="003030F3" w:rsidRPr="00C625BB" w:rsidRDefault="003030F3" w:rsidP="003030F3">
            <w:pPr>
              <w:pStyle w:val="NoSpacing"/>
              <w:ind w:left="-13" w:right="-164" w:hanging="126"/>
              <w:cnfStyle w:val="000000000000" w:firstRow="0" w:lastRow="0" w:firstColumn="0" w:lastColumn="0" w:oddVBand="0" w:evenVBand="0" w:oddHBand="0" w:evenHBand="0" w:firstRowFirstColumn="0" w:firstRowLastColumn="0" w:lastRowFirstColumn="0" w:lastRowLastColumn="0"/>
              <w:rPr>
                <w:color w:val="auto"/>
                <w:sz w:val="20"/>
                <w:lang w:val="en-US"/>
              </w:rPr>
            </w:pPr>
            <w:r w:rsidRPr="00C625BB">
              <w:rPr>
                <w:color w:val="auto"/>
                <w:sz w:val="20"/>
              </w:rPr>
              <w:t>S2&lt;S5</w:t>
            </w:r>
          </w:p>
        </w:tc>
        <w:tc>
          <w:tcPr>
            <w:tcW w:w="601" w:type="dxa"/>
            <w:gridSpan w:val="2"/>
          </w:tcPr>
          <w:p w14:paraId="01799094" w14:textId="77777777" w:rsidR="003030F3" w:rsidRPr="00C625BB" w:rsidRDefault="003030F3" w:rsidP="003030F3">
            <w:pPr>
              <w:pStyle w:val="NoSpacing"/>
              <w:ind w:left="-13" w:right="-164" w:hanging="126"/>
              <w:cnfStyle w:val="000000000000" w:firstRow="0" w:lastRow="0" w:firstColumn="0" w:lastColumn="0" w:oddVBand="0" w:evenVBand="0" w:oddHBand="0" w:evenHBand="0" w:firstRowFirstColumn="0" w:firstRowLastColumn="0" w:lastRowFirstColumn="0" w:lastRowLastColumn="0"/>
              <w:rPr>
                <w:color w:val="auto"/>
                <w:sz w:val="20"/>
                <w:lang w:val="en-US"/>
              </w:rPr>
            </w:pPr>
            <w:r w:rsidRPr="00C625BB">
              <w:rPr>
                <w:color w:val="auto"/>
                <w:sz w:val="20"/>
              </w:rPr>
              <w:t>S3&lt;S5</w:t>
            </w:r>
          </w:p>
        </w:tc>
        <w:tc>
          <w:tcPr>
            <w:tcW w:w="601" w:type="dxa"/>
            <w:gridSpan w:val="2"/>
          </w:tcPr>
          <w:p w14:paraId="2FAC3D75" w14:textId="77777777" w:rsidR="003030F3" w:rsidRPr="00C625BB" w:rsidRDefault="003030F3" w:rsidP="003030F3">
            <w:pPr>
              <w:pStyle w:val="NoSpacing"/>
              <w:ind w:left="-13" w:right="-164" w:hanging="126"/>
              <w:cnfStyle w:val="000000000000" w:firstRow="0" w:lastRow="0" w:firstColumn="0" w:lastColumn="0" w:oddVBand="0" w:evenVBand="0" w:oddHBand="0" w:evenHBand="0" w:firstRowFirstColumn="0" w:firstRowLastColumn="0" w:lastRowFirstColumn="0" w:lastRowLastColumn="0"/>
              <w:rPr>
                <w:color w:val="auto"/>
                <w:sz w:val="20"/>
                <w:lang w:val="en-US"/>
              </w:rPr>
            </w:pPr>
            <w:r w:rsidRPr="00C625BB">
              <w:rPr>
                <w:color w:val="auto"/>
                <w:sz w:val="20"/>
              </w:rPr>
              <w:t>S4&lt;S5</w:t>
            </w:r>
          </w:p>
        </w:tc>
        <w:tc>
          <w:tcPr>
            <w:tcW w:w="601" w:type="dxa"/>
            <w:gridSpan w:val="2"/>
          </w:tcPr>
          <w:p w14:paraId="7DBE741D" w14:textId="77777777" w:rsidR="003030F3" w:rsidRPr="00C625BB" w:rsidRDefault="003030F3" w:rsidP="003030F3">
            <w:pPr>
              <w:pStyle w:val="NoSpacing"/>
              <w:ind w:left="-13" w:right="-164" w:hanging="126"/>
              <w:cnfStyle w:val="000000000000" w:firstRow="0" w:lastRow="0" w:firstColumn="0" w:lastColumn="0" w:oddVBand="0" w:evenVBand="0" w:oddHBand="0" w:evenHBand="0" w:firstRowFirstColumn="0" w:firstRowLastColumn="0" w:lastRowFirstColumn="0" w:lastRowLastColumn="0"/>
              <w:rPr>
                <w:color w:val="auto"/>
                <w:sz w:val="20"/>
                <w:lang w:val="en-US"/>
              </w:rPr>
            </w:pPr>
          </w:p>
        </w:tc>
        <w:tc>
          <w:tcPr>
            <w:tcW w:w="601" w:type="dxa"/>
          </w:tcPr>
          <w:p w14:paraId="0E79743D" w14:textId="77777777" w:rsidR="003030F3" w:rsidRPr="00C625BB" w:rsidRDefault="003030F3" w:rsidP="003030F3">
            <w:pPr>
              <w:pStyle w:val="NoSpacing"/>
              <w:ind w:left="-13" w:right="-164" w:hanging="126"/>
              <w:cnfStyle w:val="000000000000" w:firstRow="0" w:lastRow="0" w:firstColumn="0" w:lastColumn="0" w:oddVBand="0" w:evenVBand="0" w:oddHBand="0" w:evenHBand="0" w:firstRowFirstColumn="0" w:firstRowLastColumn="0" w:lastRowFirstColumn="0" w:lastRowLastColumn="0"/>
              <w:rPr>
                <w:color w:val="auto"/>
                <w:sz w:val="20"/>
                <w:lang w:val="en-US"/>
              </w:rPr>
            </w:pPr>
          </w:p>
        </w:tc>
      </w:tr>
      <w:tr w:rsidR="003030F3" w:rsidRPr="00C625BB" w14:paraId="14FC41B9" w14:textId="77777777" w:rsidTr="001D7224">
        <w:trPr>
          <w:gridAfter w:val="1"/>
          <w:wAfter w:w="17" w:type="dxa"/>
        </w:trPr>
        <w:tc>
          <w:tcPr>
            <w:cnfStyle w:val="001000000000" w:firstRow="0" w:lastRow="0" w:firstColumn="1" w:lastColumn="0" w:oddVBand="0" w:evenVBand="0" w:oddHBand="0" w:evenHBand="0" w:firstRowFirstColumn="0" w:firstRowLastColumn="0" w:lastRowFirstColumn="0" w:lastRowLastColumn="0"/>
            <w:tcW w:w="922" w:type="dxa"/>
            <w:tcBorders>
              <w:bottom w:val="single" w:sz="4" w:space="0" w:color="auto"/>
            </w:tcBorders>
          </w:tcPr>
          <w:p w14:paraId="36C84110" w14:textId="3A145CAD" w:rsidR="003030F3" w:rsidRPr="00C625BB" w:rsidRDefault="00EE794B" w:rsidP="00EE794B">
            <w:pPr>
              <w:pStyle w:val="NoSpacing"/>
              <w:ind w:right="-93" w:hanging="113"/>
              <w:rPr>
                <w:b w:val="0"/>
                <w:color w:val="auto"/>
                <w:sz w:val="20"/>
                <w:lang w:val="en-US"/>
              </w:rPr>
            </w:pPr>
            <w:r>
              <w:rPr>
                <w:b w:val="0"/>
                <w:color w:val="auto"/>
                <w:sz w:val="20"/>
                <w:lang w:val="en-US"/>
              </w:rPr>
              <w:t>d</w:t>
            </w:r>
          </w:p>
        </w:tc>
        <w:tc>
          <w:tcPr>
            <w:tcW w:w="236" w:type="dxa"/>
            <w:tcBorders>
              <w:bottom w:val="single" w:sz="4" w:space="0" w:color="auto"/>
            </w:tcBorders>
          </w:tcPr>
          <w:p w14:paraId="3B74D8AE" w14:textId="1130E1E6" w:rsidR="003030F3" w:rsidRPr="00C625BB" w:rsidRDefault="003030F3" w:rsidP="003030F3">
            <w:pPr>
              <w:pStyle w:val="NoSpacing"/>
              <w:ind w:left="-79" w:right="-98" w:firstLine="0"/>
              <w:cnfStyle w:val="000000000000" w:firstRow="0" w:lastRow="0" w:firstColumn="0" w:lastColumn="0" w:oddVBand="0" w:evenVBand="0" w:oddHBand="0" w:evenHBand="0" w:firstRowFirstColumn="0" w:firstRowLastColumn="0" w:lastRowFirstColumn="0" w:lastRowLastColumn="0"/>
              <w:rPr>
                <w:color w:val="auto"/>
                <w:sz w:val="20"/>
                <w:lang w:val="en-US"/>
              </w:rPr>
            </w:pPr>
          </w:p>
        </w:tc>
        <w:tc>
          <w:tcPr>
            <w:tcW w:w="746" w:type="dxa"/>
            <w:gridSpan w:val="3"/>
            <w:tcBorders>
              <w:bottom w:val="single" w:sz="4" w:space="0" w:color="auto"/>
            </w:tcBorders>
          </w:tcPr>
          <w:p w14:paraId="0CA96B33" w14:textId="1E4EDEC6" w:rsidR="003030F3" w:rsidRPr="00C625BB" w:rsidRDefault="003030F3" w:rsidP="003030F3">
            <w:pPr>
              <w:pStyle w:val="NoSpacing"/>
              <w:ind w:hanging="128"/>
              <w:cnfStyle w:val="000000000000" w:firstRow="0" w:lastRow="0" w:firstColumn="0" w:lastColumn="0" w:oddVBand="0" w:evenVBand="0" w:oddHBand="0" w:evenHBand="0" w:firstRowFirstColumn="0" w:firstRowLastColumn="0" w:lastRowFirstColumn="0" w:lastRowLastColumn="0"/>
              <w:rPr>
                <w:color w:val="auto"/>
                <w:sz w:val="20"/>
              </w:rPr>
            </w:pPr>
            <w:r w:rsidRPr="00C625BB">
              <w:rPr>
                <w:color w:val="auto"/>
                <w:sz w:val="20"/>
                <w:lang w:val="en-US"/>
              </w:rPr>
              <w:t>.46</w:t>
            </w:r>
          </w:p>
        </w:tc>
        <w:tc>
          <w:tcPr>
            <w:tcW w:w="746" w:type="dxa"/>
            <w:gridSpan w:val="4"/>
            <w:tcBorders>
              <w:bottom w:val="single" w:sz="4" w:space="0" w:color="auto"/>
            </w:tcBorders>
          </w:tcPr>
          <w:p w14:paraId="5A822ACA" w14:textId="77777777" w:rsidR="003030F3" w:rsidRPr="00C625BB" w:rsidRDefault="003030F3" w:rsidP="003030F3">
            <w:pPr>
              <w:pStyle w:val="NoSpacing"/>
              <w:cnfStyle w:val="000000000000" w:firstRow="0" w:lastRow="0" w:firstColumn="0" w:lastColumn="0" w:oddVBand="0" w:evenVBand="0" w:oddHBand="0" w:evenHBand="0" w:firstRowFirstColumn="0" w:firstRowLastColumn="0" w:lastRowFirstColumn="0" w:lastRowLastColumn="0"/>
              <w:rPr>
                <w:color w:val="auto"/>
                <w:sz w:val="20"/>
              </w:rPr>
            </w:pPr>
          </w:p>
        </w:tc>
        <w:tc>
          <w:tcPr>
            <w:tcW w:w="746" w:type="dxa"/>
            <w:gridSpan w:val="5"/>
            <w:tcBorders>
              <w:bottom w:val="single" w:sz="4" w:space="0" w:color="auto"/>
            </w:tcBorders>
          </w:tcPr>
          <w:p w14:paraId="4EB0681D" w14:textId="77777777" w:rsidR="003030F3" w:rsidRPr="00C625BB" w:rsidRDefault="003030F3" w:rsidP="003030F3">
            <w:pPr>
              <w:pStyle w:val="NoSpacing"/>
              <w:cnfStyle w:val="000000000000" w:firstRow="0" w:lastRow="0" w:firstColumn="0" w:lastColumn="0" w:oddVBand="0" w:evenVBand="0" w:oddHBand="0" w:evenHBand="0" w:firstRowFirstColumn="0" w:firstRowLastColumn="0" w:lastRowFirstColumn="0" w:lastRowLastColumn="0"/>
              <w:rPr>
                <w:color w:val="auto"/>
                <w:sz w:val="20"/>
              </w:rPr>
            </w:pPr>
          </w:p>
        </w:tc>
        <w:tc>
          <w:tcPr>
            <w:tcW w:w="746" w:type="dxa"/>
            <w:gridSpan w:val="2"/>
            <w:tcBorders>
              <w:bottom w:val="single" w:sz="4" w:space="0" w:color="auto"/>
            </w:tcBorders>
          </w:tcPr>
          <w:p w14:paraId="60970D7B" w14:textId="77777777" w:rsidR="003030F3" w:rsidRPr="00C625BB" w:rsidRDefault="003030F3" w:rsidP="003030F3">
            <w:pPr>
              <w:pStyle w:val="NoSpacing"/>
              <w:cnfStyle w:val="000000000000" w:firstRow="0" w:lastRow="0" w:firstColumn="0" w:lastColumn="0" w:oddVBand="0" w:evenVBand="0" w:oddHBand="0" w:evenHBand="0" w:firstRowFirstColumn="0" w:firstRowLastColumn="0" w:lastRowFirstColumn="0" w:lastRowLastColumn="0"/>
              <w:rPr>
                <w:color w:val="auto"/>
                <w:sz w:val="20"/>
              </w:rPr>
            </w:pPr>
          </w:p>
        </w:tc>
        <w:tc>
          <w:tcPr>
            <w:tcW w:w="746" w:type="dxa"/>
            <w:gridSpan w:val="3"/>
            <w:tcBorders>
              <w:bottom w:val="single" w:sz="4" w:space="0" w:color="auto"/>
            </w:tcBorders>
          </w:tcPr>
          <w:p w14:paraId="1DED0592" w14:textId="77777777" w:rsidR="003030F3" w:rsidRPr="00C625BB" w:rsidRDefault="003030F3" w:rsidP="003030F3">
            <w:pPr>
              <w:pStyle w:val="NoSpacing"/>
              <w:cnfStyle w:val="000000000000" w:firstRow="0" w:lastRow="0" w:firstColumn="0" w:lastColumn="0" w:oddVBand="0" w:evenVBand="0" w:oddHBand="0" w:evenHBand="0" w:firstRowFirstColumn="0" w:firstRowLastColumn="0" w:lastRowFirstColumn="0" w:lastRowLastColumn="0"/>
              <w:rPr>
                <w:color w:val="auto"/>
                <w:sz w:val="20"/>
              </w:rPr>
            </w:pPr>
          </w:p>
        </w:tc>
        <w:tc>
          <w:tcPr>
            <w:tcW w:w="288" w:type="dxa"/>
            <w:tcBorders>
              <w:bottom w:val="single" w:sz="4" w:space="0" w:color="auto"/>
            </w:tcBorders>
          </w:tcPr>
          <w:p w14:paraId="28FB7C5F" w14:textId="77777777" w:rsidR="003030F3" w:rsidRPr="00C625BB" w:rsidRDefault="003030F3" w:rsidP="003030F3">
            <w:pPr>
              <w:pStyle w:val="NoSpacing"/>
              <w:cnfStyle w:val="000000000000" w:firstRow="0" w:lastRow="0" w:firstColumn="0" w:lastColumn="0" w:oddVBand="0" w:evenVBand="0" w:oddHBand="0" w:evenHBand="0" w:firstRowFirstColumn="0" w:firstRowLastColumn="0" w:lastRowFirstColumn="0" w:lastRowLastColumn="0"/>
              <w:rPr>
                <w:color w:val="auto"/>
                <w:sz w:val="20"/>
              </w:rPr>
            </w:pPr>
          </w:p>
        </w:tc>
        <w:tc>
          <w:tcPr>
            <w:tcW w:w="610" w:type="dxa"/>
            <w:gridSpan w:val="3"/>
            <w:tcBorders>
              <w:bottom w:val="single" w:sz="4" w:space="0" w:color="auto"/>
            </w:tcBorders>
          </w:tcPr>
          <w:p w14:paraId="52DF032E" w14:textId="77777777" w:rsidR="003030F3" w:rsidRPr="00C625BB" w:rsidRDefault="003030F3" w:rsidP="003030F3">
            <w:pPr>
              <w:pStyle w:val="NoSpacing"/>
              <w:ind w:left="-109" w:right="-98" w:firstLine="0"/>
              <w:cnfStyle w:val="000000000000" w:firstRow="0" w:lastRow="0" w:firstColumn="0" w:lastColumn="0" w:oddVBand="0" w:evenVBand="0" w:oddHBand="0" w:evenHBand="0" w:firstRowFirstColumn="0" w:firstRowLastColumn="0" w:lastRowFirstColumn="0" w:lastRowLastColumn="0"/>
              <w:rPr>
                <w:color w:val="auto"/>
                <w:sz w:val="20"/>
              </w:rPr>
            </w:pPr>
            <w:r w:rsidRPr="00C625BB">
              <w:rPr>
                <w:color w:val="auto"/>
                <w:sz w:val="20"/>
                <w:lang w:val="en-US"/>
              </w:rPr>
              <w:t>.45</w:t>
            </w:r>
          </w:p>
        </w:tc>
        <w:tc>
          <w:tcPr>
            <w:tcW w:w="602" w:type="dxa"/>
            <w:gridSpan w:val="2"/>
            <w:tcBorders>
              <w:bottom w:val="single" w:sz="4" w:space="0" w:color="auto"/>
            </w:tcBorders>
          </w:tcPr>
          <w:p w14:paraId="5089DE2B" w14:textId="77777777" w:rsidR="003030F3" w:rsidRPr="00C625BB" w:rsidRDefault="003030F3" w:rsidP="003030F3">
            <w:pPr>
              <w:pStyle w:val="NoSpacing"/>
              <w:ind w:left="-13" w:right="-164" w:hanging="126"/>
              <w:cnfStyle w:val="000000000000" w:firstRow="0" w:lastRow="0" w:firstColumn="0" w:lastColumn="0" w:oddVBand="0" w:evenVBand="0" w:oddHBand="0" w:evenHBand="0" w:firstRowFirstColumn="0" w:firstRowLastColumn="0" w:lastRowFirstColumn="0" w:lastRowLastColumn="0"/>
              <w:rPr>
                <w:color w:val="auto"/>
                <w:sz w:val="20"/>
                <w:lang w:val="en-US"/>
              </w:rPr>
            </w:pPr>
            <w:r w:rsidRPr="00C625BB">
              <w:rPr>
                <w:color w:val="auto"/>
                <w:sz w:val="20"/>
                <w:lang w:val="en-US"/>
              </w:rPr>
              <w:t>.95</w:t>
            </w:r>
          </w:p>
        </w:tc>
        <w:tc>
          <w:tcPr>
            <w:tcW w:w="601" w:type="dxa"/>
            <w:gridSpan w:val="2"/>
            <w:tcBorders>
              <w:bottom w:val="single" w:sz="4" w:space="0" w:color="auto"/>
            </w:tcBorders>
          </w:tcPr>
          <w:p w14:paraId="541CE505" w14:textId="77777777" w:rsidR="003030F3" w:rsidRPr="00C625BB" w:rsidRDefault="003030F3" w:rsidP="003030F3">
            <w:pPr>
              <w:pStyle w:val="NoSpacing"/>
              <w:ind w:left="-13" w:right="-164" w:hanging="126"/>
              <w:cnfStyle w:val="000000000000" w:firstRow="0" w:lastRow="0" w:firstColumn="0" w:lastColumn="0" w:oddVBand="0" w:evenVBand="0" w:oddHBand="0" w:evenHBand="0" w:firstRowFirstColumn="0" w:firstRowLastColumn="0" w:lastRowFirstColumn="0" w:lastRowLastColumn="0"/>
              <w:rPr>
                <w:color w:val="auto"/>
                <w:sz w:val="20"/>
                <w:lang w:val="en-US"/>
              </w:rPr>
            </w:pPr>
            <w:r w:rsidRPr="00C625BB">
              <w:rPr>
                <w:color w:val="auto"/>
                <w:sz w:val="20"/>
                <w:lang w:val="en-US"/>
              </w:rPr>
              <w:t>.42</w:t>
            </w:r>
          </w:p>
        </w:tc>
        <w:tc>
          <w:tcPr>
            <w:tcW w:w="601" w:type="dxa"/>
            <w:gridSpan w:val="2"/>
            <w:tcBorders>
              <w:bottom w:val="single" w:sz="4" w:space="0" w:color="auto"/>
            </w:tcBorders>
          </w:tcPr>
          <w:p w14:paraId="738AE301" w14:textId="77777777" w:rsidR="003030F3" w:rsidRPr="00C625BB" w:rsidRDefault="003030F3" w:rsidP="003030F3">
            <w:pPr>
              <w:pStyle w:val="NoSpacing"/>
              <w:ind w:left="-13" w:right="-164" w:hanging="126"/>
              <w:cnfStyle w:val="000000000000" w:firstRow="0" w:lastRow="0" w:firstColumn="0" w:lastColumn="0" w:oddVBand="0" w:evenVBand="0" w:oddHBand="0" w:evenHBand="0" w:firstRowFirstColumn="0" w:firstRowLastColumn="0" w:lastRowFirstColumn="0" w:lastRowLastColumn="0"/>
              <w:rPr>
                <w:color w:val="auto"/>
                <w:sz w:val="20"/>
                <w:lang w:val="en-US"/>
              </w:rPr>
            </w:pPr>
            <w:r w:rsidRPr="00C625BB">
              <w:rPr>
                <w:color w:val="auto"/>
                <w:sz w:val="20"/>
                <w:lang w:val="en-US"/>
              </w:rPr>
              <w:t>1.01</w:t>
            </w:r>
          </w:p>
        </w:tc>
        <w:tc>
          <w:tcPr>
            <w:tcW w:w="601" w:type="dxa"/>
            <w:gridSpan w:val="2"/>
            <w:tcBorders>
              <w:bottom w:val="single" w:sz="4" w:space="0" w:color="auto"/>
            </w:tcBorders>
          </w:tcPr>
          <w:p w14:paraId="323396AC" w14:textId="77777777" w:rsidR="003030F3" w:rsidRPr="00C625BB" w:rsidRDefault="003030F3" w:rsidP="003030F3">
            <w:pPr>
              <w:pStyle w:val="NoSpacing"/>
              <w:ind w:left="-13" w:right="-164" w:hanging="126"/>
              <w:cnfStyle w:val="000000000000" w:firstRow="0" w:lastRow="0" w:firstColumn="0" w:lastColumn="0" w:oddVBand="0" w:evenVBand="0" w:oddHBand="0" w:evenHBand="0" w:firstRowFirstColumn="0" w:firstRowLastColumn="0" w:lastRowFirstColumn="0" w:lastRowLastColumn="0"/>
              <w:rPr>
                <w:color w:val="auto"/>
                <w:sz w:val="20"/>
                <w:lang w:val="en-US"/>
              </w:rPr>
            </w:pPr>
            <w:r w:rsidRPr="00C625BB">
              <w:rPr>
                <w:color w:val="auto"/>
                <w:sz w:val="20"/>
                <w:lang w:val="en-US"/>
              </w:rPr>
              <w:t>.93</w:t>
            </w:r>
          </w:p>
        </w:tc>
        <w:tc>
          <w:tcPr>
            <w:tcW w:w="601" w:type="dxa"/>
            <w:gridSpan w:val="2"/>
            <w:tcBorders>
              <w:bottom w:val="single" w:sz="4" w:space="0" w:color="auto"/>
            </w:tcBorders>
          </w:tcPr>
          <w:p w14:paraId="00282153" w14:textId="77777777" w:rsidR="003030F3" w:rsidRPr="00C625BB" w:rsidRDefault="003030F3" w:rsidP="003030F3">
            <w:pPr>
              <w:pStyle w:val="NoSpacing"/>
              <w:ind w:left="-13" w:right="-164" w:hanging="126"/>
              <w:cnfStyle w:val="000000000000" w:firstRow="0" w:lastRow="0" w:firstColumn="0" w:lastColumn="0" w:oddVBand="0" w:evenVBand="0" w:oddHBand="0" w:evenHBand="0" w:firstRowFirstColumn="0" w:firstRowLastColumn="0" w:lastRowFirstColumn="0" w:lastRowLastColumn="0"/>
              <w:rPr>
                <w:color w:val="auto"/>
                <w:sz w:val="20"/>
                <w:lang w:val="en-US"/>
              </w:rPr>
            </w:pPr>
            <w:r w:rsidRPr="00C625BB">
              <w:rPr>
                <w:color w:val="auto"/>
                <w:sz w:val="20"/>
                <w:lang w:val="en-US"/>
              </w:rPr>
              <w:t>.81</w:t>
            </w:r>
          </w:p>
        </w:tc>
        <w:tc>
          <w:tcPr>
            <w:tcW w:w="601" w:type="dxa"/>
            <w:gridSpan w:val="2"/>
            <w:tcBorders>
              <w:bottom w:val="single" w:sz="4" w:space="0" w:color="auto"/>
            </w:tcBorders>
          </w:tcPr>
          <w:p w14:paraId="1E9322A7" w14:textId="77777777" w:rsidR="003030F3" w:rsidRPr="00C625BB" w:rsidRDefault="003030F3" w:rsidP="003030F3">
            <w:pPr>
              <w:pStyle w:val="NoSpacing"/>
              <w:ind w:left="-13" w:right="-164" w:hanging="126"/>
              <w:cnfStyle w:val="000000000000" w:firstRow="0" w:lastRow="0" w:firstColumn="0" w:lastColumn="0" w:oddVBand="0" w:evenVBand="0" w:oddHBand="0" w:evenHBand="0" w:firstRowFirstColumn="0" w:firstRowLastColumn="0" w:lastRowFirstColumn="0" w:lastRowLastColumn="0"/>
              <w:rPr>
                <w:color w:val="auto"/>
                <w:sz w:val="20"/>
                <w:lang w:val="en-US"/>
              </w:rPr>
            </w:pPr>
          </w:p>
        </w:tc>
        <w:tc>
          <w:tcPr>
            <w:tcW w:w="601" w:type="dxa"/>
            <w:tcBorders>
              <w:bottom w:val="single" w:sz="4" w:space="0" w:color="auto"/>
            </w:tcBorders>
          </w:tcPr>
          <w:p w14:paraId="0DA52EAC" w14:textId="77777777" w:rsidR="003030F3" w:rsidRPr="00C625BB" w:rsidRDefault="003030F3" w:rsidP="003030F3">
            <w:pPr>
              <w:pStyle w:val="NoSpacing"/>
              <w:ind w:left="-13" w:right="-164" w:hanging="126"/>
              <w:cnfStyle w:val="000000000000" w:firstRow="0" w:lastRow="0" w:firstColumn="0" w:lastColumn="0" w:oddVBand="0" w:evenVBand="0" w:oddHBand="0" w:evenHBand="0" w:firstRowFirstColumn="0" w:firstRowLastColumn="0" w:lastRowFirstColumn="0" w:lastRowLastColumn="0"/>
              <w:rPr>
                <w:color w:val="auto"/>
                <w:sz w:val="20"/>
                <w:lang w:val="en-US"/>
              </w:rPr>
            </w:pPr>
          </w:p>
        </w:tc>
      </w:tr>
      <w:tr w:rsidR="003030F3" w:rsidRPr="00C625BB" w14:paraId="2CF8DB1C" w14:textId="77777777" w:rsidTr="003030F3">
        <w:tc>
          <w:tcPr>
            <w:cnfStyle w:val="001000000000" w:firstRow="0" w:lastRow="0" w:firstColumn="1" w:lastColumn="0" w:oddVBand="0" w:evenVBand="0" w:oddHBand="0" w:evenHBand="0" w:firstRowFirstColumn="0" w:firstRowLastColumn="0" w:lastRowFirstColumn="0" w:lastRowLastColumn="0"/>
            <w:tcW w:w="10011" w:type="dxa"/>
            <w:gridSpan w:val="37"/>
            <w:tcBorders>
              <w:top w:val="single" w:sz="4" w:space="0" w:color="auto"/>
            </w:tcBorders>
          </w:tcPr>
          <w:p w14:paraId="2C720364" w14:textId="77777777" w:rsidR="003030F3" w:rsidRPr="00C625BB" w:rsidRDefault="003030F3" w:rsidP="003030F3">
            <w:pPr>
              <w:pStyle w:val="NoSpacing"/>
              <w:ind w:left="-13" w:right="-164" w:hanging="97"/>
              <w:jc w:val="left"/>
              <w:rPr>
                <w:b w:val="0"/>
                <w:i/>
                <w:color w:val="auto"/>
                <w:sz w:val="20"/>
                <w:lang w:val="en-US"/>
              </w:rPr>
            </w:pPr>
            <w:r w:rsidRPr="00C625BB">
              <w:rPr>
                <w:b w:val="0"/>
                <w:i/>
                <w:color w:val="auto"/>
                <w:sz w:val="20"/>
                <w:lang w:val="en-US"/>
              </w:rPr>
              <w:t>Number of forward saccades</w:t>
            </w:r>
          </w:p>
        </w:tc>
      </w:tr>
      <w:tr w:rsidR="003030F3" w:rsidRPr="00C625BB" w14:paraId="388010EF" w14:textId="77777777" w:rsidTr="001D7224">
        <w:trPr>
          <w:gridAfter w:val="1"/>
          <w:wAfter w:w="17" w:type="dxa"/>
        </w:trPr>
        <w:tc>
          <w:tcPr>
            <w:cnfStyle w:val="001000000000" w:firstRow="0" w:lastRow="0" w:firstColumn="1" w:lastColumn="0" w:oddVBand="0" w:evenVBand="0" w:oddHBand="0" w:evenHBand="0" w:firstRowFirstColumn="0" w:firstRowLastColumn="0" w:lastRowFirstColumn="0" w:lastRowLastColumn="0"/>
            <w:tcW w:w="922" w:type="dxa"/>
          </w:tcPr>
          <w:p w14:paraId="61FA9B75" w14:textId="77777777" w:rsidR="003030F3" w:rsidRPr="00C625BB" w:rsidRDefault="003030F3" w:rsidP="003030F3">
            <w:pPr>
              <w:pStyle w:val="NoSpacing"/>
              <w:ind w:right="-93" w:hanging="113"/>
              <w:rPr>
                <w:b w:val="0"/>
                <w:color w:val="auto"/>
                <w:sz w:val="20"/>
                <w:lang w:val="en-US"/>
              </w:rPr>
            </w:pPr>
            <w:r w:rsidRPr="00C625BB">
              <w:rPr>
                <w:b w:val="0"/>
                <w:color w:val="auto"/>
                <w:sz w:val="20"/>
                <w:lang w:val="en-US"/>
              </w:rPr>
              <w:t>Post-hoc</w:t>
            </w:r>
          </w:p>
        </w:tc>
        <w:tc>
          <w:tcPr>
            <w:tcW w:w="236" w:type="dxa"/>
          </w:tcPr>
          <w:p w14:paraId="662AD2FC" w14:textId="0C3D7FF1" w:rsidR="003030F3" w:rsidRPr="00C625BB" w:rsidRDefault="003030F3" w:rsidP="003030F3">
            <w:pPr>
              <w:pStyle w:val="NoSpacing"/>
              <w:ind w:left="0" w:right="-98" w:hanging="128"/>
              <w:cnfStyle w:val="000000000000" w:firstRow="0" w:lastRow="0" w:firstColumn="0" w:lastColumn="0" w:oddVBand="0" w:evenVBand="0" w:oddHBand="0" w:evenHBand="0" w:firstRowFirstColumn="0" w:firstRowLastColumn="0" w:lastRowFirstColumn="0" w:lastRowLastColumn="0"/>
              <w:rPr>
                <w:color w:val="auto"/>
                <w:sz w:val="20"/>
                <w:lang w:val="en-US"/>
              </w:rPr>
            </w:pPr>
          </w:p>
        </w:tc>
        <w:tc>
          <w:tcPr>
            <w:tcW w:w="746" w:type="dxa"/>
            <w:gridSpan w:val="3"/>
          </w:tcPr>
          <w:p w14:paraId="13ECF494" w14:textId="782D6ACF" w:rsidR="003030F3" w:rsidRPr="00C625BB" w:rsidRDefault="003030F3" w:rsidP="003030F3">
            <w:pPr>
              <w:pStyle w:val="NoSpacing"/>
              <w:ind w:left="0" w:right="-98" w:hanging="128"/>
              <w:cnfStyle w:val="000000000000" w:firstRow="0" w:lastRow="0" w:firstColumn="0" w:lastColumn="0" w:oddVBand="0" w:evenVBand="0" w:oddHBand="0" w:evenHBand="0" w:firstRowFirstColumn="0" w:firstRowLastColumn="0" w:lastRowFirstColumn="0" w:lastRowLastColumn="0"/>
              <w:rPr>
                <w:color w:val="auto"/>
                <w:sz w:val="20"/>
                <w:lang w:val="en-US"/>
              </w:rPr>
            </w:pPr>
            <w:r w:rsidRPr="00C625BB">
              <w:rPr>
                <w:color w:val="auto"/>
                <w:sz w:val="20"/>
                <w:lang w:val="en-US"/>
              </w:rPr>
              <w:t>S1&gt;S4</w:t>
            </w:r>
          </w:p>
        </w:tc>
        <w:tc>
          <w:tcPr>
            <w:tcW w:w="746" w:type="dxa"/>
            <w:gridSpan w:val="4"/>
          </w:tcPr>
          <w:p w14:paraId="046F7BE1" w14:textId="77777777" w:rsidR="003030F3" w:rsidRPr="00C625BB" w:rsidRDefault="003030F3" w:rsidP="003030F3">
            <w:pPr>
              <w:pStyle w:val="NoSpacing"/>
              <w:cnfStyle w:val="000000000000" w:firstRow="0" w:lastRow="0" w:firstColumn="0" w:lastColumn="0" w:oddVBand="0" w:evenVBand="0" w:oddHBand="0" w:evenHBand="0" w:firstRowFirstColumn="0" w:firstRowLastColumn="0" w:lastRowFirstColumn="0" w:lastRowLastColumn="0"/>
              <w:rPr>
                <w:color w:val="auto"/>
                <w:sz w:val="20"/>
                <w:lang w:val="en-US"/>
              </w:rPr>
            </w:pPr>
          </w:p>
        </w:tc>
        <w:tc>
          <w:tcPr>
            <w:tcW w:w="746" w:type="dxa"/>
            <w:gridSpan w:val="5"/>
          </w:tcPr>
          <w:p w14:paraId="43F01D5C" w14:textId="77777777" w:rsidR="003030F3" w:rsidRPr="00C625BB" w:rsidRDefault="003030F3" w:rsidP="003030F3">
            <w:pPr>
              <w:pStyle w:val="NoSpacing"/>
              <w:cnfStyle w:val="000000000000" w:firstRow="0" w:lastRow="0" w:firstColumn="0" w:lastColumn="0" w:oddVBand="0" w:evenVBand="0" w:oddHBand="0" w:evenHBand="0" w:firstRowFirstColumn="0" w:firstRowLastColumn="0" w:lastRowFirstColumn="0" w:lastRowLastColumn="0"/>
              <w:rPr>
                <w:color w:val="auto"/>
                <w:sz w:val="20"/>
              </w:rPr>
            </w:pPr>
          </w:p>
        </w:tc>
        <w:tc>
          <w:tcPr>
            <w:tcW w:w="746" w:type="dxa"/>
            <w:gridSpan w:val="2"/>
          </w:tcPr>
          <w:p w14:paraId="6DA33C38" w14:textId="77777777" w:rsidR="003030F3" w:rsidRPr="00C625BB" w:rsidRDefault="003030F3" w:rsidP="003030F3">
            <w:pPr>
              <w:pStyle w:val="NoSpacing"/>
              <w:cnfStyle w:val="000000000000" w:firstRow="0" w:lastRow="0" w:firstColumn="0" w:lastColumn="0" w:oddVBand="0" w:evenVBand="0" w:oddHBand="0" w:evenHBand="0" w:firstRowFirstColumn="0" w:firstRowLastColumn="0" w:lastRowFirstColumn="0" w:lastRowLastColumn="0"/>
              <w:rPr>
                <w:color w:val="auto"/>
                <w:sz w:val="20"/>
              </w:rPr>
            </w:pPr>
          </w:p>
        </w:tc>
        <w:tc>
          <w:tcPr>
            <w:tcW w:w="746" w:type="dxa"/>
            <w:gridSpan w:val="3"/>
          </w:tcPr>
          <w:p w14:paraId="2A4A1C78" w14:textId="77777777" w:rsidR="003030F3" w:rsidRPr="00C625BB" w:rsidRDefault="003030F3" w:rsidP="003030F3">
            <w:pPr>
              <w:pStyle w:val="NoSpacing"/>
              <w:cnfStyle w:val="000000000000" w:firstRow="0" w:lastRow="0" w:firstColumn="0" w:lastColumn="0" w:oddVBand="0" w:evenVBand="0" w:oddHBand="0" w:evenHBand="0" w:firstRowFirstColumn="0" w:firstRowLastColumn="0" w:lastRowFirstColumn="0" w:lastRowLastColumn="0"/>
              <w:rPr>
                <w:color w:val="auto"/>
                <w:sz w:val="20"/>
              </w:rPr>
            </w:pPr>
          </w:p>
        </w:tc>
        <w:tc>
          <w:tcPr>
            <w:tcW w:w="288" w:type="dxa"/>
          </w:tcPr>
          <w:p w14:paraId="7832DF43" w14:textId="77777777" w:rsidR="003030F3" w:rsidRPr="00C625BB" w:rsidRDefault="003030F3" w:rsidP="003030F3">
            <w:pPr>
              <w:pStyle w:val="NoSpacing"/>
              <w:cnfStyle w:val="000000000000" w:firstRow="0" w:lastRow="0" w:firstColumn="0" w:lastColumn="0" w:oddVBand="0" w:evenVBand="0" w:oddHBand="0" w:evenHBand="0" w:firstRowFirstColumn="0" w:firstRowLastColumn="0" w:lastRowFirstColumn="0" w:lastRowLastColumn="0"/>
              <w:rPr>
                <w:color w:val="auto"/>
                <w:sz w:val="20"/>
              </w:rPr>
            </w:pPr>
          </w:p>
        </w:tc>
        <w:tc>
          <w:tcPr>
            <w:tcW w:w="610" w:type="dxa"/>
            <w:gridSpan w:val="3"/>
          </w:tcPr>
          <w:p w14:paraId="52AC0BF8" w14:textId="77777777" w:rsidR="003030F3" w:rsidRPr="00C625BB" w:rsidRDefault="003030F3" w:rsidP="003030F3">
            <w:pPr>
              <w:pStyle w:val="NoSpacing"/>
              <w:ind w:left="-109" w:right="-98" w:firstLine="0"/>
              <w:cnfStyle w:val="000000000000" w:firstRow="0" w:lastRow="0" w:firstColumn="0" w:lastColumn="0" w:oddVBand="0" w:evenVBand="0" w:oddHBand="0" w:evenHBand="0" w:firstRowFirstColumn="0" w:firstRowLastColumn="0" w:lastRowFirstColumn="0" w:lastRowLastColumn="0"/>
              <w:rPr>
                <w:color w:val="auto"/>
                <w:sz w:val="20"/>
              </w:rPr>
            </w:pPr>
            <w:r w:rsidRPr="00C625BB">
              <w:rPr>
                <w:color w:val="auto"/>
                <w:sz w:val="20"/>
                <w:lang w:val="en-US"/>
              </w:rPr>
              <w:t>S1&lt;S3</w:t>
            </w:r>
          </w:p>
        </w:tc>
        <w:tc>
          <w:tcPr>
            <w:tcW w:w="602" w:type="dxa"/>
            <w:gridSpan w:val="2"/>
          </w:tcPr>
          <w:p w14:paraId="2D540209" w14:textId="77777777" w:rsidR="003030F3" w:rsidRPr="00C625BB" w:rsidRDefault="003030F3" w:rsidP="003030F3">
            <w:pPr>
              <w:pStyle w:val="NoSpacing"/>
              <w:ind w:left="-109" w:right="-98" w:firstLine="0"/>
              <w:cnfStyle w:val="000000000000" w:firstRow="0" w:lastRow="0" w:firstColumn="0" w:lastColumn="0" w:oddVBand="0" w:evenVBand="0" w:oddHBand="0" w:evenHBand="0" w:firstRowFirstColumn="0" w:firstRowLastColumn="0" w:lastRowFirstColumn="0" w:lastRowLastColumn="0"/>
              <w:rPr>
                <w:color w:val="auto"/>
                <w:sz w:val="20"/>
                <w:lang w:val="en-US"/>
              </w:rPr>
            </w:pPr>
            <w:r w:rsidRPr="00C625BB">
              <w:rPr>
                <w:color w:val="auto"/>
                <w:sz w:val="20"/>
              </w:rPr>
              <w:t>S1&lt;S4</w:t>
            </w:r>
          </w:p>
        </w:tc>
        <w:tc>
          <w:tcPr>
            <w:tcW w:w="601" w:type="dxa"/>
            <w:gridSpan w:val="2"/>
          </w:tcPr>
          <w:p w14:paraId="0ADEDE0D" w14:textId="77777777" w:rsidR="003030F3" w:rsidRPr="00C625BB" w:rsidRDefault="003030F3" w:rsidP="003030F3">
            <w:pPr>
              <w:pStyle w:val="NoSpacing"/>
              <w:ind w:left="-109" w:right="-98" w:firstLine="0"/>
              <w:cnfStyle w:val="000000000000" w:firstRow="0" w:lastRow="0" w:firstColumn="0" w:lastColumn="0" w:oddVBand="0" w:evenVBand="0" w:oddHBand="0" w:evenHBand="0" w:firstRowFirstColumn="0" w:firstRowLastColumn="0" w:lastRowFirstColumn="0" w:lastRowLastColumn="0"/>
              <w:rPr>
                <w:color w:val="auto"/>
                <w:sz w:val="20"/>
                <w:lang w:val="en-US"/>
              </w:rPr>
            </w:pPr>
            <w:r w:rsidRPr="00C625BB">
              <w:rPr>
                <w:color w:val="auto"/>
                <w:sz w:val="20"/>
              </w:rPr>
              <w:t>S1&lt;S5</w:t>
            </w:r>
          </w:p>
        </w:tc>
        <w:tc>
          <w:tcPr>
            <w:tcW w:w="601" w:type="dxa"/>
            <w:gridSpan w:val="2"/>
          </w:tcPr>
          <w:p w14:paraId="22F956D7" w14:textId="77777777" w:rsidR="003030F3" w:rsidRPr="00C625BB" w:rsidRDefault="003030F3" w:rsidP="003030F3">
            <w:pPr>
              <w:pStyle w:val="NoSpacing"/>
              <w:ind w:left="-109" w:right="-98" w:firstLine="0"/>
              <w:cnfStyle w:val="000000000000" w:firstRow="0" w:lastRow="0" w:firstColumn="0" w:lastColumn="0" w:oddVBand="0" w:evenVBand="0" w:oddHBand="0" w:evenHBand="0" w:firstRowFirstColumn="0" w:firstRowLastColumn="0" w:lastRowFirstColumn="0" w:lastRowLastColumn="0"/>
              <w:rPr>
                <w:color w:val="auto"/>
                <w:sz w:val="20"/>
                <w:lang w:val="en-US"/>
              </w:rPr>
            </w:pPr>
            <w:r w:rsidRPr="00C625BB">
              <w:rPr>
                <w:color w:val="auto"/>
                <w:sz w:val="20"/>
              </w:rPr>
              <w:t>S2&lt;S4</w:t>
            </w:r>
          </w:p>
        </w:tc>
        <w:tc>
          <w:tcPr>
            <w:tcW w:w="601" w:type="dxa"/>
            <w:gridSpan w:val="2"/>
          </w:tcPr>
          <w:p w14:paraId="52853FD6" w14:textId="77777777" w:rsidR="003030F3" w:rsidRPr="00C625BB" w:rsidRDefault="003030F3" w:rsidP="003030F3">
            <w:pPr>
              <w:pStyle w:val="NoSpacing"/>
              <w:ind w:left="-109" w:right="-98" w:firstLine="0"/>
              <w:cnfStyle w:val="000000000000" w:firstRow="0" w:lastRow="0" w:firstColumn="0" w:lastColumn="0" w:oddVBand="0" w:evenVBand="0" w:oddHBand="0" w:evenHBand="0" w:firstRowFirstColumn="0" w:firstRowLastColumn="0" w:lastRowFirstColumn="0" w:lastRowLastColumn="0"/>
              <w:rPr>
                <w:color w:val="auto"/>
                <w:sz w:val="20"/>
                <w:lang w:val="en-US"/>
              </w:rPr>
            </w:pPr>
            <w:r w:rsidRPr="00C625BB">
              <w:rPr>
                <w:color w:val="auto"/>
                <w:sz w:val="20"/>
              </w:rPr>
              <w:t>S2&lt;S5</w:t>
            </w:r>
          </w:p>
        </w:tc>
        <w:tc>
          <w:tcPr>
            <w:tcW w:w="601" w:type="dxa"/>
            <w:gridSpan w:val="2"/>
          </w:tcPr>
          <w:p w14:paraId="5CEEC464" w14:textId="77777777" w:rsidR="003030F3" w:rsidRPr="00C625BB" w:rsidRDefault="003030F3" w:rsidP="003030F3">
            <w:pPr>
              <w:pStyle w:val="NoSpacing"/>
              <w:ind w:left="-109" w:right="-98" w:firstLine="0"/>
              <w:cnfStyle w:val="000000000000" w:firstRow="0" w:lastRow="0" w:firstColumn="0" w:lastColumn="0" w:oddVBand="0" w:evenVBand="0" w:oddHBand="0" w:evenHBand="0" w:firstRowFirstColumn="0" w:firstRowLastColumn="0" w:lastRowFirstColumn="0" w:lastRowLastColumn="0"/>
              <w:rPr>
                <w:color w:val="auto"/>
                <w:sz w:val="20"/>
                <w:lang w:val="en-US"/>
              </w:rPr>
            </w:pPr>
            <w:r w:rsidRPr="00C625BB">
              <w:rPr>
                <w:color w:val="auto"/>
                <w:sz w:val="20"/>
              </w:rPr>
              <w:t>S3&lt;S5</w:t>
            </w:r>
          </w:p>
        </w:tc>
        <w:tc>
          <w:tcPr>
            <w:tcW w:w="601" w:type="dxa"/>
            <w:gridSpan w:val="2"/>
          </w:tcPr>
          <w:p w14:paraId="4EF10D63" w14:textId="77777777" w:rsidR="003030F3" w:rsidRPr="00C625BB" w:rsidRDefault="003030F3" w:rsidP="003030F3">
            <w:pPr>
              <w:pStyle w:val="NoSpacing"/>
              <w:ind w:left="-109" w:right="-98" w:firstLine="0"/>
              <w:cnfStyle w:val="000000000000" w:firstRow="0" w:lastRow="0" w:firstColumn="0" w:lastColumn="0" w:oddVBand="0" w:evenVBand="0" w:oddHBand="0" w:evenHBand="0" w:firstRowFirstColumn="0" w:firstRowLastColumn="0" w:lastRowFirstColumn="0" w:lastRowLastColumn="0"/>
              <w:rPr>
                <w:color w:val="auto"/>
                <w:sz w:val="20"/>
                <w:lang w:val="en-US"/>
              </w:rPr>
            </w:pPr>
            <w:r w:rsidRPr="00C625BB">
              <w:rPr>
                <w:color w:val="auto"/>
                <w:sz w:val="20"/>
              </w:rPr>
              <w:t>S4&lt;S5</w:t>
            </w:r>
          </w:p>
        </w:tc>
        <w:tc>
          <w:tcPr>
            <w:tcW w:w="601" w:type="dxa"/>
          </w:tcPr>
          <w:p w14:paraId="109B7FBC" w14:textId="77777777" w:rsidR="003030F3" w:rsidRPr="00C625BB" w:rsidRDefault="003030F3" w:rsidP="003030F3">
            <w:pPr>
              <w:pStyle w:val="NoSpacing"/>
              <w:ind w:left="-13" w:right="-164" w:hanging="126"/>
              <w:cnfStyle w:val="000000000000" w:firstRow="0" w:lastRow="0" w:firstColumn="0" w:lastColumn="0" w:oddVBand="0" w:evenVBand="0" w:oddHBand="0" w:evenHBand="0" w:firstRowFirstColumn="0" w:firstRowLastColumn="0" w:lastRowFirstColumn="0" w:lastRowLastColumn="0"/>
              <w:rPr>
                <w:color w:val="auto"/>
                <w:sz w:val="20"/>
                <w:lang w:val="en-US"/>
              </w:rPr>
            </w:pPr>
          </w:p>
        </w:tc>
      </w:tr>
      <w:tr w:rsidR="003030F3" w:rsidRPr="00C625BB" w14:paraId="35272386" w14:textId="77777777" w:rsidTr="001D7224">
        <w:trPr>
          <w:gridAfter w:val="1"/>
          <w:wAfter w:w="17" w:type="dxa"/>
        </w:trPr>
        <w:tc>
          <w:tcPr>
            <w:cnfStyle w:val="001000000000" w:firstRow="0" w:lastRow="0" w:firstColumn="1" w:lastColumn="0" w:oddVBand="0" w:evenVBand="0" w:oddHBand="0" w:evenHBand="0" w:firstRowFirstColumn="0" w:firstRowLastColumn="0" w:lastRowFirstColumn="0" w:lastRowLastColumn="0"/>
            <w:tcW w:w="922" w:type="dxa"/>
            <w:tcBorders>
              <w:bottom w:val="single" w:sz="4" w:space="0" w:color="auto"/>
            </w:tcBorders>
          </w:tcPr>
          <w:p w14:paraId="4C60CDCA" w14:textId="3A34304A" w:rsidR="003030F3" w:rsidRPr="00C625BB" w:rsidRDefault="00EE794B" w:rsidP="00EE794B">
            <w:pPr>
              <w:pStyle w:val="NoSpacing"/>
              <w:ind w:right="-93" w:hanging="113"/>
              <w:rPr>
                <w:b w:val="0"/>
                <w:color w:val="auto"/>
                <w:sz w:val="18"/>
                <w:lang w:val="en-US"/>
              </w:rPr>
            </w:pPr>
            <w:r>
              <w:rPr>
                <w:b w:val="0"/>
                <w:color w:val="auto"/>
                <w:sz w:val="18"/>
                <w:lang w:val="en-US"/>
              </w:rPr>
              <w:t>d</w:t>
            </w:r>
          </w:p>
        </w:tc>
        <w:tc>
          <w:tcPr>
            <w:tcW w:w="236" w:type="dxa"/>
            <w:tcBorders>
              <w:bottom w:val="single" w:sz="4" w:space="0" w:color="auto"/>
            </w:tcBorders>
          </w:tcPr>
          <w:p w14:paraId="38C3A243" w14:textId="35D1D66A" w:rsidR="003030F3" w:rsidRPr="00C625BB" w:rsidRDefault="003030F3" w:rsidP="003030F3">
            <w:pPr>
              <w:pStyle w:val="NoSpacing"/>
              <w:ind w:left="0" w:right="-98" w:hanging="128"/>
              <w:cnfStyle w:val="000000000000" w:firstRow="0" w:lastRow="0" w:firstColumn="0" w:lastColumn="0" w:oddVBand="0" w:evenVBand="0" w:oddHBand="0" w:evenHBand="0" w:firstRowFirstColumn="0" w:firstRowLastColumn="0" w:lastRowFirstColumn="0" w:lastRowLastColumn="0"/>
              <w:rPr>
                <w:color w:val="auto"/>
                <w:sz w:val="18"/>
                <w:lang w:val="en-US"/>
              </w:rPr>
            </w:pPr>
          </w:p>
        </w:tc>
        <w:tc>
          <w:tcPr>
            <w:tcW w:w="746" w:type="dxa"/>
            <w:gridSpan w:val="3"/>
            <w:tcBorders>
              <w:bottom w:val="single" w:sz="4" w:space="0" w:color="auto"/>
            </w:tcBorders>
          </w:tcPr>
          <w:p w14:paraId="4434C30D" w14:textId="4499D8A2" w:rsidR="003030F3" w:rsidRPr="00C625BB" w:rsidRDefault="003030F3" w:rsidP="003030F3">
            <w:pPr>
              <w:pStyle w:val="NoSpacing"/>
              <w:ind w:left="0" w:right="-98" w:hanging="128"/>
              <w:cnfStyle w:val="000000000000" w:firstRow="0" w:lastRow="0" w:firstColumn="0" w:lastColumn="0" w:oddVBand="0" w:evenVBand="0" w:oddHBand="0" w:evenHBand="0" w:firstRowFirstColumn="0" w:firstRowLastColumn="0" w:lastRowFirstColumn="0" w:lastRowLastColumn="0"/>
              <w:rPr>
                <w:color w:val="auto"/>
                <w:sz w:val="18"/>
              </w:rPr>
            </w:pPr>
            <w:r w:rsidRPr="00C625BB">
              <w:rPr>
                <w:color w:val="auto"/>
                <w:sz w:val="18"/>
                <w:lang w:val="en-US"/>
              </w:rPr>
              <w:t>.52</w:t>
            </w:r>
          </w:p>
        </w:tc>
        <w:tc>
          <w:tcPr>
            <w:tcW w:w="746" w:type="dxa"/>
            <w:gridSpan w:val="4"/>
            <w:tcBorders>
              <w:bottom w:val="single" w:sz="4" w:space="0" w:color="auto"/>
            </w:tcBorders>
          </w:tcPr>
          <w:p w14:paraId="372B93FA" w14:textId="77777777" w:rsidR="003030F3" w:rsidRPr="00C625BB" w:rsidRDefault="003030F3" w:rsidP="003030F3">
            <w:pPr>
              <w:pStyle w:val="NoSpacing"/>
              <w:cnfStyle w:val="000000000000" w:firstRow="0" w:lastRow="0" w:firstColumn="0" w:lastColumn="0" w:oddVBand="0" w:evenVBand="0" w:oddHBand="0" w:evenHBand="0" w:firstRowFirstColumn="0" w:firstRowLastColumn="0" w:lastRowFirstColumn="0" w:lastRowLastColumn="0"/>
              <w:rPr>
                <w:color w:val="auto"/>
                <w:sz w:val="18"/>
              </w:rPr>
            </w:pPr>
          </w:p>
        </w:tc>
        <w:tc>
          <w:tcPr>
            <w:tcW w:w="746" w:type="dxa"/>
            <w:gridSpan w:val="5"/>
            <w:tcBorders>
              <w:bottom w:val="single" w:sz="4" w:space="0" w:color="auto"/>
            </w:tcBorders>
          </w:tcPr>
          <w:p w14:paraId="1DD8B7E3" w14:textId="77777777" w:rsidR="003030F3" w:rsidRPr="00C625BB" w:rsidRDefault="003030F3" w:rsidP="003030F3">
            <w:pPr>
              <w:pStyle w:val="NoSpacing"/>
              <w:cnfStyle w:val="000000000000" w:firstRow="0" w:lastRow="0" w:firstColumn="0" w:lastColumn="0" w:oddVBand="0" w:evenVBand="0" w:oddHBand="0" w:evenHBand="0" w:firstRowFirstColumn="0" w:firstRowLastColumn="0" w:lastRowFirstColumn="0" w:lastRowLastColumn="0"/>
              <w:rPr>
                <w:color w:val="auto"/>
                <w:sz w:val="18"/>
              </w:rPr>
            </w:pPr>
          </w:p>
        </w:tc>
        <w:tc>
          <w:tcPr>
            <w:tcW w:w="746" w:type="dxa"/>
            <w:gridSpan w:val="2"/>
            <w:tcBorders>
              <w:bottom w:val="single" w:sz="4" w:space="0" w:color="auto"/>
            </w:tcBorders>
          </w:tcPr>
          <w:p w14:paraId="1E133FAE" w14:textId="77777777" w:rsidR="003030F3" w:rsidRPr="00C625BB" w:rsidRDefault="003030F3" w:rsidP="003030F3">
            <w:pPr>
              <w:pStyle w:val="NoSpacing"/>
              <w:cnfStyle w:val="000000000000" w:firstRow="0" w:lastRow="0" w:firstColumn="0" w:lastColumn="0" w:oddVBand="0" w:evenVBand="0" w:oddHBand="0" w:evenHBand="0" w:firstRowFirstColumn="0" w:firstRowLastColumn="0" w:lastRowFirstColumn="0" w:lastRowLastColumn="0"/>
              <w:rPr>
                <w:color w:val="auto"/>
                <w:sz w:val="18"/>
              </w:rPr>
            </w:pPr>
          </w:p>
        </w:tc>
        <w:tc>
          <w:tcPr>
            <w:tcW w:w="746" w:type="dxa"/>
            <w:gridSpan w:val="3"/>
            <w:tcBorders>
              <w:bottom w:val="single" w:sz="4" w:space="0" w:color="auto"/>
            </w:tcBorders>
          </w:tcPr>
          <w:p w14:paraId="637EC33C" w14:textId="77777777" w:rsidR="003030F3" w:rsidRPr="00C625BB" w:rsidRDefault="003030F3" w:rsidP="003030F3">
            <w:pPr>
              <w:pStyle w:val="NoSpacing"/>
              <w:cnfStyle w:val="000000000000" w:firstRow="0" w:lastRow="0" w:firstColumn="0" w:lastColumn="0" w:oddVBand="0" w:evenVBand="0" w:oddHBand="0" w:evenHBand="0" w:firstRowFirstColumn="0" w:firstRowLastColumn="0" w:lastRowFirstColumn="0" w:lastRowLastColumn="0"/>
              <w:rPr>
                <w:color w:val="auto"/>
                <w:sz w:val="18"/>
              </w:rPr>
            </w:pPr>
          </w:p>
        </w:tc>
        <w:tc>
          <w:tcPr>
            <w:tcW w:w="288" w:type="dxa"/>
            <w:tcBorders>
              <w:bottom w:val="single" w:sz="4" w:space="0" w:color="auto"/>
            </w:tcBorders>
          </w:tcPr>
          <w:p w14:paraId="1114CA83" w14:textId="77777777" w:rsidR="003030F3" w:rsidRPr="00C625BB" w:rsidRDefault="003030F3" w:rsidP="003030F3">
            <w:pPr>
              <w:pStyle w:val="NoSpacing"/>
              <w:cnfStyle w:val="000000000000" w:firstRow="0" w:lastRow="0" w:firstColumn="0" w:lastColumn="0" w:oddVBand="0" w:evenVBand="0" w:oddHBand="0" w:evenHBand="0" w:firstRowFirstColumn="0" w:firstRowLastColumn="0" w:lastRowFirstColumn="0" w:lastRowLastColumn="0"/>
              <w:rPr>
                <w:color w:val="auto"/>
                <w:sz w:val="18"/>
              </w:rPr>
            </w:pPr>
          </w:p>
        </w:tc>
        <w:tc>
          <w:tcPr>
            <w:tcW w:w="610" w:type="dxa"/>
            <w:gridSpan w:val="3"/>
            <w:tcBorders>
              <w:bottom w:val="single" w:sz="4" w:space="0" w:color="auto"/>
            </w:tcBorders>
          </w:tcPr>
          <w:p w14:paraId="65A9C4C7" w14:textId="77777777" w:rsidR="003030F3" w:rsidRPr="00C625BB" w:rsidRDefault="003030F3" w:rsidP="003030F3">
            <w:pPr>
              <w:pStyle w:val="NoSpacing"/>
              <w:ind w:left="-109" w:right="-98" w:firstLine="0"/>
              <w:cnfStyle w:val="000000000000" w:firstRow="0" w:lastRow="0" w:firstColumn="0" w:lastColumn="0" w:oddVBand="0" w:evenVBand="0" w:oddHBand="0" w:evenHBand="0" w:firstRowFirstColumn="0" w:firstRowLastColumn="0" w:lastRowFirstColumn="0" w:lastRowLastColumn="0"/>
              <w:rPr>
                <w:color w:val="auto"/>
                <w:sz w:val="18"/>
              </w:rPr>
            </w:pPr>
            <w:r w:rsidRPr="00C625BB">
              <w:rPr>
                <w:color w:val="auto"/>
                <w:sz w:val="18"/>
              </w:rPr>
              <w:t>.32</w:t>
            </w:r>
          </w:p>
        </w:tc>
        <w:tc>
          <w:tcPr>
            <w:tcW w:w="602" w:type="dxa"/>
            <w:gridSpan w:val="2"/>
            <w:tcBorders>
              <w:bottom w:val="single" w:sz="4" w:space="0" w:color="auto"/>
            </w:tcBorders>
          </w:tcPr>
          <w:p w14:paraId="3CEEE12E" w14:textId="77777777" w:rsidR="003030F3" w:rsidRPr="00C625BB" w:rsidRDefault="003030F3" w:rsidP="003030F3">
            <w:pPr>
              <w:pStyle w:val="NoSpacing"/>
              <w:ind w:left="-109" w:right="-98" w:firstLine="0"/>
              <w:cnfStyle w:val="000000000000" w:firstRow="0" w:lastRow="0" w:firstColumn="0" w:lastColumn="0" w:oddVBand="0" w:evenVBand="0" w:oddHBand="0" w:evenHBand="0" w:firstRowFirstColumn="0" w:firstRowLastColumn="0" w:lastRowFirstColumn="0" w:lastRowLastColumn="0"/>
              <w:rPr>
                <w:color w:val="auto"/>
                <w:sz w:val="18"/>
                <w:lang w:val="en-US"/>
              </w:rPr>
            </w:pPr>
            <w:r w:rsidRPr="00C625BB">
              <w:rPr>
                <w:color w:val="auto"/>
                <w:sz w:val="18"/>
                <w:lang w:val="en-US"/>
              </w:rPr>
              <w:t>.42</w:t>
            </w:r>
          </w:p>
        </w:tc>
        <w:tc>
          <w:tcPr>
            <w:tcW w:w="601" w:type="dxa"/>
            <w:gridSpan w:val="2"/>
            <w:tcBorders>
              <w:bottom w:val="single" w:sz="4" w:space="0" w:color="auto"/>
            </w:tcBorders>
          </w:tcPr>
          <w:p w14:paraId="33418837" w14:textId="77777777" w:rsidR="003030F3" w:rsidRPr="00C625BB" w:rsidRDefault="003030F3" w:rsidP="003030F3">
            <w:pPr>
              <w:pStyle w:val="NoSpacing"/>
              <w:ind w:left="-109" w:right="-98" w:firstLine="0"/>
              <w:cnfStyle w:val="000000000000" w:firstRow="0" w:lastRow="0" w:firstColumn="0" w:lastColumn="0" w:oddVBand="0" w:evenVBand="0" w:oddHBand="0" w:evenHBand="0" w:firstRowFirstColumn="0" w:firstRowLastColumn="0" w:lastRowFirstColumn="0" w:lastRowLastColumn="0"/>
              <w:rPr>
                <w:color w:val="auto"/>
                <w:sz w:val="18"/>
                <w:lang w:val="en-US"/>
              </w:rPr>
            </w:pPr>
            <w:r w:rsidRPr="00C625BB">
              <w:rPr>
                <w:color w:val="auto"/>
                <w:sz w:val="18"/>
                <w:lang w:val="en-US"/>
              </w:rPr>
              <w:t>.95</w:t>
            </w:r>
          </w:p>
        </w:tc>
        <w:tc>
          <w:tcPr>
            <w:tcW w:w="601" w:type="dxa"/>
            <w:gridSpan w:val="2"/>
            <w:tcBorders>
              <w:bottom w:val="single" w:sz="4" w:space="0" w:color="auto"/>
            </w:tcBorders>
          </w:tcPr>
          <w:p w14:paraId="74136C09" w14:textId="77777777" w:rsidR="003030F3" w:rsidRPr="00C625BB" w:rsidRDefault="003030F3" w:rsidP="003030F3">
            <w:pPr>
              <w:pStyle w:val="NoSpacing"/>
              <w:ind w:left="-109" w:right="-98" w:firstLine="0"/>
              <w:cnfStyle w:val="000000000000" w:firstRow="0" w:lastRow="0" w:firstColumn="0" w:lastColumn="0" w:oddVBand="0" w:evenVBand="0" w:oddHBand="0" w:evenHBand="0" w:firstRowFirstColumn="0" w:firstRowLastColumn="0" w:lastRowFirstColumn="0" w:lastRowLastColumn="0"/>
              <w:rPr>
                <w:color w:val="auto"/>
                <w:sz w:val="18"/>
                <w:lang w:val="en-US"/>
              </w:rPr>
            </w:pPr>
            <w:r w:rsidRPr="00C625BB">
              <w:rPr>
                <w:color w:val="auto"/>
                <w:sz w:val="18"/>
                <w:lang w:val="en-US"/>
              </w:rPr>
              <w:t>.41</w:t>
            </w:r>
          </w:p>
        </w:tc>
        <w:tc>
          <w:tcPr>
            <w:tcW w:w="601" w:type="dxa"/>
            <w:gridSpan w:val="2"/>
            <w:tcBorders>
              <w:bottom w:val="single" w:sz="4" w:space="0" w:color="auto"/>
            </w:tcBorders>
          </w:tcPr>
          <w:p w14:paraId="28248F1B" w14:textId="77777777" w:rsidR="003030F3" w:rsidRPr="00C625BB" w:rsidRDefault="003030F3" w:rsidP="003030F3">
            <w:pPr>
              <w:pStyle w:val="NoSpacing"/>
              <w:ind w:left="-109" w:right="-98" w:firstLine="0"/>
              <w:cnfStyle w:val="000000000000" w:firstRow="0" w:lastRow="0" w:firstColumn="0" w:lastColumn="0" w:oddVBand="0" w:evenVBand="0" w:oddHBand="0" w:evenHBand="0" w:firstRowFirstColumn="0" w:firstRowLastColumn="0" w:lastRowFirstColumn="0" w:lastRowLastColumn="0"/>
              <w:rPr>
                <w:color w:val="auto"/>
                <w:sz w:val="18"/>
                <w:lang w:val="en-US"/>
              </w:rPr>
            </w:pPr>
            <w:r w:rsidRPr="00C625BB">
              <w:rPr>
                <w:color w:val="auto"/>
                <w:sz w:val="18"/>
                <w:lang w:val="en-US"/>
              </w:rPr>
              <w:t>1.03</w:t>
            </w:r>
          </w:p>
        </w:tc>
        <w:tc>
          <w:tcPr>
            <w:tcW w:w="601" w:type="dxa"/>
            <w:gridSpan w:val="2"/>
            <w:tcBorders>
              <w:bottom w:val="single" w:sz="4" w:space="0" w:color="auto"/>
            </w:tcBorders>
          </w:tcPr>
          <w:p w14:paraId="1D92BFC6" w14:textId="77777777" w:rsidR="003030F3" w:rsidRPr="00C625BB" w:rsidRDefault="003030F3" w:rsidP="003030F3">
            <w:pPr>
              <w:pStyle w:val="NoSpacing"/>
              <w:ind w:left="-109" w:right="-98" w:firstLine="0"/>
              <w:cnfStyle w:val="000000000000" w:firstRow="0" w:lastRow="0" w:firstColumn="0" w:lastColumn="0" w:oddVBand="0" w:evenVBand="0" w:oddHBand="0" w:evenHBand="0" w:firstRowFirstColumn="0" w:firstRowLastColumn="0" w:lastRowFirstColumn="0" w:lastRowLastColumn="0"/>
              <w:rPr>
                <w:color w:val="auto"/>
                <w:sz w:val="18"/>
                <w:lang w:val="en-US"/>
              </w:rPr>
            </w:pPr>
            <w:r w:rsidRPr="00C625BB">
              <w:rPr>
                <w:color w:val="auto"/>
                <w:sz w:val="18"/>
                <w:lang w:val="en-US"/>
              </w:rPr>
              <w:t>.78</w:t>
            </w:r>
          </w:p>
        </w:tc>
        <w:tc>
          <w:tcPr>
            <w:tcW w:w="601" w:type="dxa"/>
            <w:gridSpan w:val="2"/>
            <w:tcBorders>
              <w:bottom w:val="single" w:sz="4" w:space="0" w:color="auto"/>
            </w:tcBorders>
          </w:tcPr>
          <w:p w14:paraId="21D3D4EA" w14:textId="77777777" w:rsidR="003030F3" w:rsidRPr="00C625BB" w:rsidRDefault="003030F3" w:rsidP="003030F3">
            <w:pPr>
              <w:pStyle w:val="NoSpacing"/>
              <w:ind w:left="-109" w:right="-98" w:firstLine="0"/>
              <w:cnfStyle w:val="000000000000" w:firstRow="0" w:lastRow="0" w:firstColumn="0" w:lastColumn="0" w:oddVBand="0" w:evenVBand="0" w:oddHBand="0" w:evenHBand="0" w:firstRowFirstColumn="0" w:firstRowLastColumn="0" w:lastRowFirstColumn="0" w:lastRowLastColumn="0"/>
              <w:rPr>
                <w:color w:val="auto"/>
                <w:sz w:val="18"/>
              </w:rPr>
            </w:pPr>
            <w:r w:rsidRPr="00C625BB">
              <w:rPr>
                <w:color w:val="auto"/>
                <w:sz w:val="18"/>
              </w:rPr>
              <w:t>.71</w:t>
            </w:r>
          </w:p>
        </w:tc>
        <w:tc>
          <w:tcPr>
            <w:tcW w:w="601" w:type="dxa"/>
            <w:tcBorders>
              <w:bottom w:val="single" w:sz="4" w:space="0" w:color="auto"/>
            </w:tcBorders>
          </w:tcPr>
          <w:p w14:paraId="569BE182" w14:textId="77777777" w:rsidR="003030F3" w:rsidRPr="00C625BB" w:rsidRDefault="003030F3" w:rsidP="003030F3">
            <w:pPr>
              <w:pStyle w:val="NoSpacing"/>
              <w:ind w:left="-13" w:right="-164" w:hanging="126"/>
              <w:cnfStyle w:val="000000000000" w:firstRow="0" w:lastRow="0" w:firstColumn="0" w:lastColumn="0" w:oddVBand="0" w:evenVBand="0" w:oddHBand="0" w:evenHBand="0" w:firstRowFirstColumn="0" w:firstRowLastColumn="0" w:lastRowFirstColumn="0" w:lastRowLastColumn="0"/>
              <w:rPr>
                <w:color w:val="auto"/>
                <w:sz w:val="18"/>
                <w:lang w:val="en-US"/>
              </w:rPr>
            </w:pPr>
          </w:p>
        </w:tc>
      </w:tr>
      <w:bookmarkEnd w:id="8"/>
    </w:tbl>
    <w:p w14:paraId="3CC08187" w14:textId="77777777" w:rsidR="00B74520" w:rsidRPr="00B74520" w:rsidRDefault="00B74520" w:rsidP="00B74520"/>
    <w:p w14:paraId="385F83F0" w14:textId="7A62D634" w:rsidR="002F596C" w:rsidRPr="00B16C75" w:rsidRDefault="002F596C" w:rsidP="006520D2">
      <w:pPr>
        <w:pStyle w:val="Heading2"/>
      </w:pPr>
      <w:r w:rsidRPr="00B16C75">
        <w:rPr>
          <w:szCs w:val="22"/>
        </w:rPr>
        <w:t xml:space="preserve">Task </w:t>
      </w:r>
      <w:r w:rsidR="00D35CE3">
        <w:rPr>
          <w:szCs w:val="22"/>
        </w:rPr>
        <w:t>t</w:t>
      </w:r>
      <w:r w:rsidRPr="00B16C75">
        <w:rPr>
          <w:szCs w:val="22"/>
          <w:lang w:val="en-US"/>
        </w:rPr>
        <w:t>ype</w:t>
      </w:r>
      <w:r w:rsidRPr="00B16C75">
        <w:rPr>
          <w:szCs w:val="22"/>
        </w:rPr>
        <w:t xml:space="preserve"> and </w:t>
      </w:r>
      <w:r w:rsidR="00D35CE3">
        <w:rPr>
          <w:szCs w:val="22"/>
        </w:rPr>
        <w:t>c</w:t>
      </w:r>
      <w:r w:rsidRPr="00B16C75">
        <w:t xml:space="preserve">ognitive </w:t>
      </w:r>
      <w:r w:rsidR="00D35CE3">
        <w:t>p</w:t>
      </w:r>
      <w:r w:rsidRPr="00B16C75">
        <w:t xml:space="preserve">rocesses </w:t>
      </w:r>
      <w:r w:rsidR="00D35CE3">
        <w:t>u</w:t>
      </w:r>
      <w:r w:rsidRPr="00B16C75">
        <w:t xml:space="preserve">nderlying L2 </w:t>
      </w:r>
      <w:r w:rsidR="00D35CE3">
        <w:t>w</w:t>
      </w:r>
      <w:r w:rsidRPr="00B16C75">
        <w:t xml:space="preserve">riting </w:t>
      </w:r>
      <w:r w:rsidR="00D35CE3">
        <w:t>b</w:t>
      </w:r>
      <w:r w:rsidR="006F078C">
        <w:rPr>
          <w:lang w:val="en-US"/>
        </w:rPr>
        <w:t>ehaviour</w:t>
      </w:r>
      <w:r w:rsidRPr="00B16C75">
        <w:t>s</w:t>
      </w:r>
    </w:p>
    <w:p w14:paraId="435552AC" w14:textId="21F04A06" w:rsidR="00C30685" w:rsidRPr="00B16C75" w:rsidRDefault="002F596C" w:rsidP="002F596C">
      <w:r w:rsidRPr="00B16C75">
        <w:t>Research question 2a examined the extent to</w:t>
      </w:r>
      <w:r w:rsidR="00C30685" w:rsidRPr="00B16C75">
        <w:t xml:space="preserve"> which</w:t>
      </w:r>
      <w:r w:rsidRPr="00B16C75">
        <w:t xml:space="preserve"> task type influenced cognitive </w:t>
      </w:r>
      <w:r w:rsidR="00972BE5">
        <w:t xml:space="preserve">writing </w:t>
      </w:r>
      <w:r w:rsidRPr="00B16C75">
        <w:t>processes during the whole writing p</w:t>
      </w:r>
      <w:r w:rsidR="00972BE5">
        <w:t>eriod</w:t>
      </w:r>
      <w:r w:rsidRPr="00B16C75">
        <w:t>, as evidenced in</w:t>
      </w:r>
      <w:r w:rsidR="00C30685" w:rsidRPr="00B16C75">
        <w:t xml:space="preserve"> the</w:t>
      </w:r>
      <w:r w:rsidRPr="00B16C75">
        <w:t xml:space="preserve"> stimulated recall comments</w:t>
      </w:r>
      <w:r w:rsidR="00234E1A" w:rsidRPr="00B16C75">
        <w:t xml:space="preserve"> prompted by paus</w:t>
      </w:r>
      <w:r w:rsidR="00972BE5">
        <w:t>es</w:t>
      </w:r>
      <w:r w:rsidRPr="00B16C75">
        <w:t xml:space="preserve">. The comments are summarised in </w:t>
      </w:r>
      <w:r w:rsidR="00361CAA">
        <w:t xml:space="preserve">Figure </w:t>
      </w:r>
      <w:r w:rsidR="00417B25">
        <w:t>7</w:t>
      </w:r>
      <w:r w:rsidR="00556C9C">
        <w:t xml:space="preserve"> </w:t>
      </w:r>
      <w:r w:rsidRPr="00B16C75">
        <w:t>for the independent and integrated tasks, respectively</w:t>
      </w:r>
      <w:r w:rsidR="00E71931">
        <w:t xml:space="preserve"> (see online supportive material </w:t>
      </w:r>
      <w:r w:rsidR="00E71931" w:rsidRPr="00B16C75">
        <w:t xml:space="preserve">Tables </w:t>
      </w:r>
      <w:r w:rsidR="00F67809">
        <w:t>S7</w:t>
      </w:r>
      <w:r w:rsidR="00F67809" w:rsidRPr="00B16C75">
        <w:t xml:space="preserve"> </w:t>
      </w:r>
      <w:r w:rsidR="00E71931" w:rsidRPr="00B16C75">
        <w:t xml:space="preserve">and </w:t>
      </w:r>
      <w:r w:rsidR="00F67809">
        <w:t xml:space="preserve">S8 </w:t>
      </w:r>
      <w:r w:rsidR="00E71931">
        <w:t>for exact statistics)</w:t>
      </w:r>
      <w:r w:rsidRPr="00B16C75">
        <w:t xml:space="preserve">. For the independent task, almost half </w:t>
      </w:r>
      <w:r w:rsidR="00972BE5">
        <w:t>t</w:t>
      </w:r>
      <w:r w:rsidRPr="00B16C75">
        <w:t xml:space="preserve">he comments concerned translation processes, about one-third referred to planning, and approximately a sixth described monitoring. </w:t>
      </w:r>
    </w:p>
    <w:p w14:paraId="3B516B13" w14:textId="38E74D5F" w:rsidR="002F596C" w:rsidRPr="00B16C75" w:rsidRDefault="002F596C" w:rsidP="002F596C">
      <w:r w:rsidRPr="00B16C75">
        <w:t>Similarly, on the integrated task, participants referred to translation processes in about half the comments</w:t>
      </w:r>
      <w:r w:rsidR="00D35CE3">
        <w:t xml:space="preserve"> (including resource use)</w:t>
      </w:r>
      <w:r w:rsidRPr="00B16C75">
        <w:t>, and reported monitoring a sixth of the time. However, they described spending only a fifth of the time planning</w:t>
      </w:r>
      <w:r w:rsidR="00D35CE3">
        <w:t xml:space="preserve"> (including resource use)</w:t>
      </w:r>
      <w:r w:rsidRPr="00B16C75">
        <w:t xml:space="preserve">. Overall, about 30 percent of the comments described resource use. Interestingly, resource use was associated with almost 40 percent of the translation-related comments but only a fifth of the planning-related comments. </w:t>
      </w:r>
    </w:p>
    <w:p w14:paraId="3D858288" w14:textId="1E5608F7" w:rsidR="002F596C" w:rsidRPr="00B16C75" w:rsidRDefault="002F596C" w:rsidP="002F596C">
      <w:r w:rsidRPr="00B16C75">
        <w:t xml:space="preserve">Research question 2b was concerned with the effects of task type on cognitive processes as a function of </w:t>
      </w:r>
      <w:r w:rsidR="00972BE5">
        <w:t xml:space="preserve">writing </w:t>
      </w:r>
      <w:r w:rsidRPr="00B16C75">
        <w:t>stage. The distribution of stimulated recall comments</w:t>
      </w:r>
      <w:r w:rsidR="00417B25">
        <w:t xml:space="preserve"> (cf. Figure 7)</w:t>
      </w:r>
      <w:r w:rsidRPr="00B16C75">
        <w:t xml:space="preserve"> showed some changes across the five stages. On the independent task, planning- and translation-related comments demonstrated a small decrease across the stages, whereas the comments describing monitoring displayed an increase. Likewise, on the integrated task, there was a decrease in comments referring to translation (excluding resource use) and an increasing number of monitoring-related comments. Unlike on the independent task, however, participants reported slightly more planning (excluding resource use) towards later stages. Resource use was mentioned with gradually lower frequency.    </w:t>
      </w:r>
    </w:p>
    <w:p w14:paraId="45ED71F3" w14:textId="2DA82490" w:rsidR="004E17F8" w:rsidRPr="00B16C75" w:rsidRDefault="00780992" w:rsidP="002F596C">
      <w:r>
        <w:t xml:space="preserve">The two task types yielded </w:t>
      </w:r>
      <w:r w:rsidR="002F596C" w:rsidRPr="00B16C75">
        <w:t xml:space="preserve">similar trends </w:t>
      </w:r>
      <w:r>
        <w:t xml:space="preserve">regarding </w:t>
      </w:r>
      <w:r w:rsidRPr="00B16C75">
        <w:t>pause locations</w:t>
      </w:r>
      <w:r w:rsidR="002F596C" w:rsidRPr="00B16C75">
        <w:t xml:space="preserve">. Within-word pauses and between-word pauses were found to be primarily related to translation processes, </w:t>
      </w:r>
      <w:r>
        <w:t>mostly</w:t>
      </w:r>
      <w:r w:rsidR="002F596C" w:rsidRPr="00B16C75">
        <w:t xml:space="preserve"> lexical retrieval. </w:t>
      </w:r>
      <w:r>
        <w:t xml:space="preserve">Only </w:t>
      </w:r>
      <w:r w:rsidR="002F596C" w:rsidRPr="00B16C75">
        <w:t xml:space="preserve">when between-word pauses were associated with resource use, </w:t>
      </w:r>
      <w:r>
        <w:t>participants mentioned</w:t>
      </w:r>
      <w:r w:rsidR="002F596C" w:rsidRPr="00B16C75">
        <w:t xml:space="preserve"> planning </w:t>
      </w:r>
      <w:r>
        <w:t xml:space="preserve">more </w:t>
      </w:r>
      <w:r w:rsidR="002F596C" w:rsidRPr="00B16C75">
        <w:t xml:space="preserve">than translation. On both task types, between-sentence pauses were </w:t>
      </w:r>
      <w:r w:rsidR="00107D6E">
        <w:t>mostly</w:t>
      </w:r>
      <w:r>
        <w:t xml:space="preserve"> </w:t>
      </w:r>
      <w:r w:rsidR="002F596C" w:rsidRPr="00B16C75">
        <w:t>linked to planning</w:t>
      </w:r>
      <w:r>
        <w:t xml:space="preserve"> (mainly</w:t>
      </w:r>
      <w:r w:rsidR="002F596C" w:rsidRPr="00B16C75">
        <w:t xml:space="preserve"> content</w:t>
      </w:r>
      <w:r>
        <w:t>)</w:t>
      </w:r>
      <w:r w:rsidR="002F596C" w:rsidRPr="00B16C75">
        <w:t xml:space="preserve">. </w:t>
      </w:r>
      <w:r>
        <w:t>P</w:t>
      </w:r>
      <w:r w:rsidR="002F596C" w:rsidRPr="00B16C75">
        <w:t>atterns for pause location were similar across the five stages.</w:t>
      </w:r>
    </w:p>
    <w:p w14:paraId="41394940" w14:textId="77777777" w:rsidR="002F596C" w:rsidRPr="00B16C75" w:rsidRDefault="002F596C" w:rsidP="002F596C">
      <w:r w:rsidRPr="00B16C75">
        <w:t xml:space="preserve"> </w:t>
      </w:r>
    </w:p>
    <w:p w14:paraId="386E99F7" w14:textId="77777777" w:rsidR="00385F65" w:rsidRDefault="00385F65" w:rsidP="00385F65">
      <w:pPr>
        <w:keepNext/>
        <w:ind w:firstLine="0"/>
      </w:pPr>
      <w:r>
        <w:rPr>
          <w:noProof/>
        </w:rPr>
        <w:lastRenderedPageBreak/>
        <w:drawing>
          <wp:inline distT="0" distB="0" distL="0" distR="0" wp14:anchorId="7FA83EE8" wp14:editId="7482435D">
            <wp:extent cx="6480000" cy="1953546"/>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80000" cy="1953546"/>
                    </a:xfrm>
                    <a:prstGeom prst="rect">
                      <a:avLst/>
                    </a:prstGeom>
                    <a:noFill/>
                  </pic:spPr>
                </pic:pic>
              </a:graphicData>
            </a:graphic>
          </wp:inline>
        </w:drawing>
      </w:r>
    </w:p>
    <w:p w14:paraId="4BD4B261" w14:textId="77777777" w:rsidR="004E17F8" w:rsidRDefault="00385F65" w:rsidP="00385F65">
      <w:pPr>
        <w:pStyle w:val="Caption"/>
      </w:pPr>
      <w:r w:rsidRPr="00361CAA">
        <w:t xml:space="preserve">Figure </w:t>
      </w:r>
      <w:r>
        <w:t>7</w:t>
      </w:r>
      <w:r w:rsidRPr="00361CAA">
        <w:t>. Stimulated Recall Comments Across Stages for the Integrated and Independent Task</w:t>
      </w:r>
    </w:p>
    <w:p w14:paraId="63697215" w14:textId="77777777" w:rsidR="00385F65" w:rsidRDefault="00385F65" w:rsidP="00385F65"/>
    <w:p w14:paraId="328D436F" w14:textId="77777777" w:rsidR="00061B7B" w:rsidRPr="00B16C75" w:rsidRDefault="00061B7B" w:rsidP="00061B7B">
      <w:pPr>
        <w:pStyle w:val="Heading1"/>
      </w:pPr>
      <w:r w:rsidRPr="00F67809">
        <w:t>Discussion</w:t>
      </w:r>
    </w:p>
    <w:p w14:paraId="7060D196" w14:textId="03E9B2F0" w:rsidR="00061B7B" w:rsidRPr="00B16C75" w:rsidRDefault="00780992" w:rsidP="00061B7B">
      <w:pPr>
        <w:rPr>
          <w:rFonts w:eastAsia="Calibri"/>
        </w:rPr>
      </w:pPr>
      <w:r>
        <w:rPr>
          <w:rFonts w:eastAsia="Calibri"/>
        </w:rPr>
        <w:t>T</w:t>
      </w:r>
      <w:r w:rsidR="00147705">
        <w:rPr>
          <w:rFonts w:eastAsia="Calibri"/>
        </w:rPr>
        <w:t xml:space="preserve">his study </w:t>
      </w:r>
      <w:r w:rsidR="00061B7B" w:rsidRPr="00B16C75">
        <w:rPr>
          <w:rFonts w:eastAsia="Calibri"/>
        </w:rPr>
        <w:t>aimed to contribute to and expand on existing work on L2 writing processes</w:t>
      </w:r>
      <w:r>
        <w:rPr>
          <w:rFonts w:eastAsia="Calibri"/>
        </w:rPr>
        <w:t xml:space="preserve"> </w:t>
      </w:r>
      <w:r w:rsidRPr="00B16C75">
        <w:rPr>
          <w:rFonts w:eastAsia="Calibri"/>
        </w:rPr>
        <w:t xml:space="preserve">(e.g., </w:t>
      </w:r>
      <w:r>
        <w:rPr>
          <w:rFonts w:eastAsia="Calibri"/>
        </w:rPr>
        <w:t>Révész and Michel,</w:t>
      </w:r>
      <w:r w:rsidRPr="00B16C75">
        <w:rPr>
          <w:rFonts w:eastAsia="Calibri"/>
        </w:rPr>
        <w:t xml:space="preserve"> </w:t>
      </w:r>
      <w:r>
        <w:rPr>
          <w:rFonts w:eastAsia="Calibri"/>
        </w:rPr>
        <w:t>2019</w:t>
      </w:r>
      <w:r w:rsidRPr="00B16C75">
        <w:rPr>
          <w:rFonts w:eastAsia="Calibri"/>
        </w:rPr>
        <w:t>)</w:t>
      </w:r>
      <w:r w:rsidR="00061B7B" w:rsidRPr="00B16C75">
        <w:rPr>
          <w:rFonts w:eastAsia="Calibri"/>
        </w:rPr>
        <w:t xml:space="preserve"> by investigating how writing </w:t>
      </w:r>
      <w:r w:rsidR="00061B7B">
        <w:rPr>
          <w:rFonts w:eastAsia="Calibri"/>
        </w:rPr>
        <w:t>behaviours</w:t>
      </w:r>
      <w:r w:rsidR="00061B7B" w:rsidRPr="00B16C75">
        <w:rPr>
          <w:rFonts w:eastAsia="Calibri"/>
        </w:rPr>
        <w:t xml:space="preserve"> and the cognitive processes underlying them may differ </w:t>
      </w:r>
      <w:r w:rsidR="00061B7B" w:rsidRPr="00B16C75">
        <w:t>across independent and integrated tasks during the whole, and at different stages, of the writing process</w:t>
      </w:r>
      <w:r w:rsidR="00061B7B" w:rsidRPr="00B16C75">
        <w:rPr>
          <w:rFonts w:eastAsia="Calibri"/>
        </w:rPr>
        <w:t xml:space="preserve">. To this end, we used keystroke logging to measure speed fluency and pausing </w:t>
      </w:r>
      <w:r w:rsidR="00061B7B">
        <w:rPr>
          <w:rFonts w:eastAsia="Calibri"/>
        </w:rPr>
        <w:t>behaviours</w:t>
      </w:r>
      <w:r w:rsidR="00061B7B" w:rsidRPr="00B16C75">
        <w:rPr>
          <w:rFonts w:eastAsia="Calibri"/>
        </w:rPr>
        <w:t xml:space="preserve">, eye-tracking methodology to gauge viewing </w:t>
      </w:r>
      <w:r w:rsidR="00061B7B">
        <w:rPr>
          <w:rFonts w:eastAsia="Calibri"/>
        </w:rPr>
        <w:t>behaviours</w:t>
      </w:r>
      <w:r w:rsidR="00061B7B" w:rsidRPr="00B16C75">
        <w:rPr>
          <w:rFonts w:eastAsia="Calibri"/>
        </w:rPr>
        <w:t xml:space="preserve"> during writing, and stimulated recall to tap into the cognitive processes </w:t>
      </w:r>
      <w:r w:rsidR="00107D6E">
        <w:rPr>
          <w:rFonts w:eastAsia="Calibri"/>
        </w:rPr>
        <w:t>of L2 writers</w:t>
      </w:r>
      <w:r w:rsidR="00061B7B" w:rsidRPr="00B16C75">
        <w:rPr>
          <w:rFonts w:eastAsia="Calibri"/>
        </w:rPr>
        <w:t>.</w:t>
      </w:r>
    </w:p>
    <w:p w14:paraId="4D5566A5" w14:textId="77777777" w:rsidR="00061B7B" w:rsidRPr="00B16C75" w:rsidRDefault="00061B7B" w:rsidP="00061B7B">
      <w:pPr>
        <w:pStyle w:val="Heading2"/>
      </w:pPr>
      <w:r w:rsidRPr="00B16C75">
        <w:t xml:space="preserve">Writing </w:t>
      </w:r>
      <w:r>
        <w:t>behaviours</w:t>
      </w:r>
      <w:r w:rsidRPr="00B16C75">
        <w:t xml:space="preserve"> and underlying cognitive processes across independent versus integrated tasks</w:t>
      </w:r>
    </w:p>
    <w:p w14:paraId="604FAB38" w14:textId="1CB4DDEB" w:rsidR="00061B7B" w:rsidRPr="00B16C75" w:rsidRDefault="00BD6A59" w:rsidP="00061B7B">
      <w:r>
        <w:rPr>
          <w:rFonts w:eastAsia="Calibri"/>
        </w:rPr>
        <w:t>W</w:t>
      </w:r>
      <w:r w:rsidR="003D58AD">
        <w:rPr>
          <w:rFonts w:eastAsia="Calibri"/>
        </w:rPr>
        <w:t xml:space="preserve">e found </w:t>
      </w:r>
      <w:r w:rsidR="00061B7B" w:rsidRPr="00B16C75">
        <w:rPr>
          <w:rFonts w:eastAsia="Calibri"/>
        </w:rPr>
        <w:t xml:space="preserve">that task type had a significant impact on </w:t>
      </w:r>
      <w:r w:rsidR="00061B7B">
        <w:rPr>
          <w:rFonts w:eastAsia="Calibri"/>
        </w:rPr>
        <w:t>six</w:t>
      </w:r>
      <w:r w:rsidR="00061B7B" w:rsidRPr="00B16C75">
        <w:rPr>
          <w:rFonts w:eastAsia="Calibri"/>
        </w:rPr>
        <w:t xml:space="preserve"> behavio</w:t>
      </w:r>
      <w:r w:rsidR="00061B7B">
        <w:rPr>
          <w:rFonts w:eastAsia="Calibri"/>
        </w:rPr>
        <w:t>u</w:t>
      </w:r>
      <w:r w:rsidR="00061B7B" w:rsidRPr="00B16C75">
        <w:rPr>
          <w:rFonts w:eastAsia="Calibri"/>
        </w:rPr>
        <w:t>ral indices</w:t>
      </w:r>
      <w:r w:rsidR="00061B7B" w:rsidRPr="00B16C75">
        <w:t xml:space="preserve">. </w:t>
      </w:r>
      <w:r w:rsidR="00061B7B">
        <w:t>P</w:t>
      </w:r>
      <w:r w:rsidR="00061B7B" w:rsidRPr="00B16C75">
        <w:t xml:space="preserve">articipants took a </w:t>
      </w:r>
      <w:r w:rsidR="00061B7B">
        <w:t xml:space="preserve">relatively </w:t>
      </w:r>
      <w:r w:rsidR="00061B7B" w:rsidRPr="00B16C75">
        <w:t>shorter time to produce characters on average</w:t>
      </w:r>
      <w:r w:rsidR="00061B7B">
        <w:t xml:space="preserve"> and </w:t>
      </w:r>
      <w:r w:rsidR="00ED4B56">
        <w:t xml:space="preserve">had </w:t>
      </w:r>
      <w:r w:rsidR="00061B7B">
        <w:t xml:space="preserve">shorter </w:t>
      </w:r>
      <w:r w:rsidR="00ED4B56">
        <w:t xml:space="preserve">pauses </w:t>
      </w:r>
      <w:r w:rsidR="00061B7B" w:rsidRPr="00B16C75">
        <w:t>in the independent than the integrated task</w:t>
      </w:r>
      <w:r w:rsidR="00061B7B">
        <w:t xml:space="preserve">. </w:t>
      </w:r>
      <w:r w:rsidR="003D58AD">
        <w:t>D</w:t>
      </w:r>
      <w:r w:rsidR="00061B7B">
        <w:t xml:space="preserve">uring the independent task, they </w:t>
      </w:r>
      <w:r>
        <w:t xml:space="preserve">made </w:t>
      </w:r>
      <w:r w:rsidR="00061B7B">
        <w:t xml:space="preserve">more </w:t>
      </w:r>
      <w:r w:rsidR="00ED4B56">
        <w:t>looks to</w:t>
      </w:r>
      <w:r w:rsidR="00061B7B">
        <w:t xml:space="preserve"> and </w:t>
      </w:r>
      <w:r w:rsidR="00061B7B" w:rsidRPr="00B16C75">
        <w:t>spent more time viewing the writing window</w:t>
      </w:r>
      <w:r w:rsidR="00061B7B">
        <w:t xml:space="preserve">, and </w:t>
      </w:r>
      <w:r w:rsidR="00ED4B56">
        <w:t>made</w:t>
      </w:r>
      <w:r w:rsidR="00061B7B">
        <w:t xml:space="preserve"> more and longer forward saccades as well as longer backward saccades</w:t>
      </w:r>
      <w:r w:rsidR="00061B7B" w:rsidRPr="00B16C75">
        <w:t>.</w:t>
      </w:r>
      <w:r w:rsidR="00061B7B">
        <w:t xml:space="preserve"> T</w:t>
      </w:r>
      <w:r w:rsidR="00061B7B" w:rsidRPr="00B16C75">
        <w:t>he stimulated recall comments</w:t>
      </w:r>
      <w:r w:rsidR="003D58AD">
        <w:t xml:space="preserve"> revealed that</w:t>
      </w:r>
      <w:r w:rsidR="00061B7B" w:rsidRPr="00B16C75">
        <w:t xml:space="preserve"> participants used</w:t>
      </w:r>
      <w:r w:rsidR="00061B7B">
        <w:t xml:space="preserve"> relatively</w:t>
      </w:r>
      <w:r w:rsidR="00061B7B" w:rsidRPr="00B16C75">
        <w:t xml:space="preserve"> more pauses for planning (about one-third) in the independent than the integrated task (about one-fifth)</w:t>
      </w:r>
      <w:r w:rsidR="008E266F">
        <w:t xml:space="preserve">, and </w:t>
      </w:r>
      <w:r w:rsidR="008E266F" w:rsidRPr="00B16C75">
        <w:t xml:space="preserve">about 30 percent of </w:t>
      </w:r>
      <w:r w:rsidR="008E266F">
        <w:t xml:space="preserve">the </w:t>
      </w:r>
      <w:r w:rsidR="008E266F" w:rsidRPr="00B16C75">
        <w:t xml:space="preserve">pauses </w:t>
      </w:r>
      <w:r w:rsidR="008E266F">
        <w:t xml:space="preserve">on the integrated task </w:t>
      </w:r>
      <w:r w:rsidR="008E266F" w:rsidRPr="00B16C75">
        <w:t xml:space="preserve">were </w:t>
      </w:r>
      <w:r w:rsidR="008E266F">
        <w:t>linked to</w:t>
      </w:r>
      <w:r w:rsidR="008E266F" w:rsidRPr="00B16C75">
        <w:t xml:space="preserve"> resource use</w:t>
      </w:r>
      <w:r w:rsidR="00061B7B" w:rsidRPr="00B16C75">
        <w:t>.</w:t>
      </w:r>
      <w:r w:rsidR="00061B7B">
        <w:t xml:space="preserve"> </w:t>
      </w:r>
      <w:r w:rsidR="00061B7B" w:rsidRPr="00B16C75">
        <w:t>The three data sources converge</w:t>
      </w:r>
      <w:r w:rsidR="003D58AD">
        <w:t>d</w:t>
      </w:r>
      <w:r w:rsidR="00061B7B" w:rsidRPr="00B16C75">
        <w:t xml:space="preserve"> on the interpretation that, when working on the integrated task, participants spent </w:t>
      </w:r>
      <w:r w:rsidR="00061B7B">
        <w:t>proportionately more</w:t>
      </w:r>
      <w:r w:rsidR="00061B7B" w:rsidRPr="00B16C75">
        <w:t xml:space="preserve"> time viewing the reading text and/or notes that they had taken </w:t>
      </w:r>
      <w:r w:rsidR="003D58AD">
        <w:t>while</w:t>
      </w:r>
      <w:r w:rsidR="003D58AD" w:rsidRPr="00B16C75">
        <w:t xml:space="preserve"> </w:t>
      </w:r>
      <w:r w:rsidR="00061B7B" w:rsidRPr="00B16C75">
        <w:t>listening. This is consistent with the fewer eye-fixations</w:t>
      </w:r>
      <w:r w:rsidR="00061B7B">
        <w:t xml:space="preserve"> and saccades</w:t>
      </w:r>
      <w:r w:rsidR="00061B7B" w:rsidRPr="00B16C75">
        <w:t xml:space="preserve"> observed in the writing window and the lower active writing time for the integrated task. In other words, increased source use resulted in decreased time spent on writing. The availability of sources account</w:t>
      </w:r>
      <w:r w:rsidR="003D58AD">
        <w:t>s</w:t>
      </w:r>
      <w:r w:rsidR="00061B7B" w:rsidRPr="00B16C75">
        <w:t xml:space="preserve"> for the reduced time spent planning on the </w:t>
      </w:r>
      <w:r w:rsidR="00061B7B" w:rsidRPr="00B16C75">
        <w:lastRenderedPageBreak/>
        <w:t xml:space="preserve">integrated task, given that content could be mined from the reading text and </w:t>
      </w:r>
      <w:r w:rsidR="00A27B6F">
        <w:t>listening</w:t>
      </w:r>
      <w:r w:rsidR="00A27B6F" w:rsidRPr="00B16C75">
        <w:t xml:space="preserve"> </w:t>
      </w:r>
      <w:r w:rsidR="00061B7B" w:rsidRPr="00B16C75">
        <w:t xml:space="preserve">notes. No significant task type differences emerged for the </w:t>
      </w:r>
      <w:r w:rsidR="00A27B6F">
        <w:t xml:space="preserve">other </w:t>
      </w:r>
      <w:r w:rsidR="00061B7B" w:rsidRPr="00B16C75">
        <w:t>speed fluency, pausing</w:t>
      </w:r>
      <w:r w:rsidR="003D58AD">
        <w:t>,</w:t>
      </w:r>
      <w:r w:rsidR="00061B7B" w:rsidRPr="00B16C75">
        <w:t xml:space="preserve"> and eye-gaze measures. Neither did the stimulated recall comments find differences between time spent on translation (about a half) and monitoring (about a sixth) processes across the</w:t>
      </w:r>
      <w:r w:rsidR="00107D6E">
        <w:t xml:space="preserve"> </w:t>
      </w:r>
      <w:r w:rsidR="00061B7B" w:rsidRPr="00B16C75">
        <w:t xml:space="preserve">task types. These results suggest that, apart from using the source text and/or notes in the integrated task, L2 writers engaged in </w:t>
      </w:r>
      <w:r w:rsidR="00061B7B">
        <w:t>similar</w:t>
      </w:r>
      <w:r w:rsidR="00061B7B" w:rsidRPr="00B16C75">
        <w:t xml:space="preserve"> writing </w:t>
      </w:r>
      <w:r w:rsidR="00061B7B">
        <w:t>behaviours</w:t>
      </w:r>
      <w:r w:rsidR="00061B7B" w:rsidRPr="00B16C75">
        <w:t xml:space="preserve"> during the </w:t>
      </w:r>
      <w:r w:rsidR="008E266F">
        <w:t>two</w:t>
      </w:r>
      <w:r w:rsidR="00061B7B" w:rsidRPr="00B16C75">
        <w:t xml:space="preserve"> task</w:t>
      </w:r>
      <w:r w:rsidR="008E266F">
        <w:t xml:space="preserve"> type</w:t>
      </w:r>
      <w:r w:rsidR="00061B7B" w:rsidRPr="00B16C75">
        <w:t xml:space="preserve">s. </w:t>
      </w:r>
    </w:p>
    <w:p w14:paraId="029F1D7F" w14:textId="7FFFE8DD" w:rsidR="00BE51DC" w:rsidRDefault="00061B7B" w:rsidP="00C44027">
      <w:r w:rsidRPr="00B16C75">
        <w:t xml:space="preserve">Our results partially replicate previous research findings. </w:t>
      </w:r>
      <w:r w:rsidR="00BE51DC">
        <w:t>S</w:t>
      </w:r>
      <w:r w:rsidR="00BE51DC" w:rsidRPr="00B16C75">
        <w:t xml:space="preserve">imilar to </w:t>
      </w:r>
      <w:r w:rsidR="00BE51DC">
        <w:t>Barkaoui (</w:t>
      </w:r>
      <w:r w:rsidR="00BE51DC" w:rsidRPr="00B16C75">
        <w:t>2015</w:t>
      </w:r>
      <w:r w:rsidR="00BE51DC">
        <w:t>) and Plakans</w:t>
      </w:r>
      <w:r w:rsidR="00BE51DC" w:rsidRPr="00B16C75">
        <w:t xml:space="preserve"> </w:t>
      </w:r>
      <w:r w:rsidR="00BE51DC">
        <w:t>(</w:t>
      </w:r>
      <w:r w:rsidR="00BE51DC" w:rsidRPr="00B16C75">
        <w:t>2008), we observed that the largest proportion of the verbal protocol comments referred to source use on the integrated task</w:t>
      </w:r>
      <w:r w:rsidR="00BE51DC">
        <w:t xml:space="preserve">, and like </w:t>
      </w:r>
      <w:r w:rsidR="00BE51DC" w:rsidRPr="00B16C75">
        <w:t>Barkaoui (2015)</w:t>
      </w:r>
      <w:r w:rsidR="00107D6E">
        <w:t>,</w:t>
      </w:r>
      <w:r w:rsidR="00BE51DC">
        <w:t xml:space="preserve"> w</w:t>
      </w:r>
      <w:r w:rsidR="00BE51DC" w:rsidRPr="00B16C75">
        <w:t xml:space="preserve">e found </w:t>
      </w:r>
      <w:r w:rsidR="00107D6E">
        <w:t>more</w:t>
      </w:r>
      <w:r w:rsidR="00BE51DC" w:rsidRPr="00B16C75">
        <w:t xml:space="preserve"> planning-related comments during the independent tasks</w:t>
      </w:r>
      <w:r w:rsidR="00BE51DC">
        <w:t xml:space="preserve">. </w:t>
      </w:r>
      <w:r w:rsidR="00A27B6F">
        <w:t>Yet, o</w:t>
      </w:r>
      <w:r w:rsidR="00BE51DC">
        <w:t>ur</w:t>
      </w:r>
      <w:r w:rsidR="00BE51DC" w:rsidRPr="00B16C75">
        <w:t xml:space="preserve"> keystroke logging results run counter to Barkaoui’s (</w:t>
      </w:r>
      <w:r w:rsidR="00BE51DC">
        <w:t>2019</w:t>
      </w:r>
      <w:r w:rsidR="00BE51DC" w:rsidRPr="00B16C75">
        <w:t xml:space="preserve">) findings, where participants displayed differential pausing </w:t>
      </w:r>
      <w:r w:rsidR="00BE51DC">
        <w:t>behaviours</w:t>
      </w:r>
      <w:r w:rsidR="00BE51DC" w:rsidRPr="00B16C75">
        <w:t xml:space="preserve"> during TOEFL iBT independent and integrated tasks</w:t>
      </w:r>
      <w:r w:rsidR="00A27B6F">
        <w:t>.</w:t>
      </w:r>
      <w:r w:rsidR="00BE51DC">
        <w:t xml:space="preserve"> </w:t>
      </w:r>
      <w:r w:rsidR="00A16842">
        <w:t>Barkaoui’s</w:t>
      </w:r>
      <w:r w:rsidR="00BE51DC">
        <w:t xml:space="preserve"> independe</w:t>
      </w:r>
      <w:r w:rsidR="001C14AB">
        <w:t>n</w:t>
      </w:r>
      <w:r w:rsidR="00BE51DC">
        <w:t xml:space="preserve">t task elicited </w:t>
      </w:r>
      <w:r w:rsidR="00BE51DC" w:rsidRPr="00B16C75">
        <w:t xml:space="preserve">longer pauses between higher textual units, </w:t>
      </w:r>
      <w:r w:rsidR="00A16842">
        <w:t xml:space="preserve">suggesting that </w:t>
      </w:r>
      <w:r w:rsidR="00BE51DC" w:rsidRPr="00B16C75">
        <w:t xml:space="preserve">more </w:t>
      </w:r>
      <w:r w:rsidR="00A27B6F">
        <w:t xml:space="preserve">planning </w:t>
      </w:r>
      <w:r w:rsidR="00BE51DC" w:rsidRPr="00B16C75">
        <w:t xml:space="preserve">time </w:t>
      </w:r>
      <w:r w:rsidR="00A16842">
        <w:t>was</w:t>
      </w:r>
      <w:r w:rsidR="00BE51DC" w:rsidRPr="00B16C75">
        <w:t xml:space="preserve"> required</w:t>
      </w:r>
      <w:r w:rsidR="00BE51DC">
        <w:t xml:space="preserve"> (Schilperoord,</w:t>
      </w:r>
      <w:r w:rsidR="00BE51DC" w:rsidRPr="00B16C75">
        <w:t xml:space="preserve"> 1996).</w:t>
      </w:r>
      <w:r w:rsidRPr="00B16C75">
        <w:t xml:space="preserve"> </w:t>
      </w:r>
    </w:p>
    <w:p w14:paraId="21AB5921" w14:textId="3941F9ED" w:rsidR="00061B7B" w:rsidRPr="00B16C75" w:rsidRDefault="00061B7B" w:rsidP="00061B7B">
      <w:r w:rsidRPr="00B16C75">
        <w:t xml:space="preserve">  Although we found no task type effects for the pause measures, it is worth highlighting that, </w:t>
      </w:r>
      <w:r w:rsidR="00107D6E">
        <w:t>like</w:t>
      </w:r>
      <w:r w:rsidRPr="00B16C75">
        <w:t xml:space="preserve"> existing findings (e.g.</w:t>
      </w:r>
      <w:r>
        <w:t>, Révész et al.</w:t>
      </w:r>
      <w:r w:rsidR="001C14AB">
        <w:t>,</w:t>
      </w:r>
      <w:r w:rsidRPr="00B16C75">
        <w:t xml:space="preserve"> 2017</w:t>
      </w:r>
      <w:r w:rsidR="00F73637">
        <w:t>b</w:t>
      </w:r>
      <w:r w:rsidR="00A27B6F">
        <w:t>,</w:t>
      </w:r>
      <w:r>
        <w:t xml:space="preserve"> 2019; Spellman Miller</w:t>
      </w:r>
      <w:r w:rsidR="001C14AB">
        <w:t>,</w:t>
      </w:r>
      <w:r>
        <w:t xml:space="preserve"> </w:t>
      </w:r>
      <w:r w:rsidRPr="00B16C75">
        <w:t>200</w:t>
      </w:r>
      <w:r>
        <w:t>0</w:t>
      </w:r>
      <w:r w:rsidRPr="00B16C75">
        <w:t>), pause duration</w:t>
      </w:r>
      <w:r w:rsidR="00A27B6F">
        <w:t>s</w:t>
      </w:r>
      <w:r w:rsidRPr="00B16C75">
        <w:t xml:space="preserve"> </w:t>
      </w:r>
      <w:r w:rsidR="00A27B6F">
        <w:t>were</w:t>
      </w:r>
      <w:r w:rsidRPr="00B16C75">
        <w:t xml:space="preserve"> </w:t>
      </w:r>
      <w:r>
        <w:t>longer</w:t>
      </w:r>
      <w:r w:rsidRPr="00B16C75">
        <w:t xml:space="preserve"> between larger</w:t>
      </w:r>
      <w:r>
        <w:t xml:space="preserve"> (e.g., between sentences)</w:t>
      </w:r>
      <w:r w:rsidRPr="00B16C75">
        <w:t xml:space="preserve"> than </w:t>
      </w:r>
      <w:r>
        <w:t>smaller (e.g., within words)</w:t>
      </w:r>
      <w:r w:rsidRPr="00B16C75">
        <w:t xml:space="preserve"> textual units</w:t>
      </w:r>
      <w:r w:rsidR="00107D6E">
        <w:t>. Also, the</w:t>
      </w:r>
      <w:r w:rsidR="001C14AB" w:rsidRPr="00B16C75">
        <w:t xml:space="preserve"> stimulated recall comments</w:t>
      </w:r>
      <w:r w:rsidRPr="00B16C75">
        <w:t xml:space="preserve"> confirmed the assumption that pauses between </w:t>
      </w:r>
      <w:r>
        <w:t>smaller</w:t>
      </w:r>
      <w:r w:rsidRPr="00B16C75">
        <w:t xml:space="preserve"> and larger textual units tend to be associated with lower- and higher-order writing processes</w:t>
      </w:r>
      <w:r>
        <w:t>, respectively (Schilperoord</w:t>
      </w:r>
      <w:r w:rsidR="001C14AB">
        <w:t>,</w:t>
      </w:r>
      <w:r w:rsidRPr="00B16C75">
        <w:t xml:space="preserve"> 1996). </w:t>
      </w:r>
    </w:p>
    <w:p w14:paraId="45871E21" w14:textId="1D62B843" w:rsidR="00061B7B" w:rsidRPr="00B16C75" w:rsidRDefault="002C35DB" w:rsidP="00061B7B">
      <w:r>
        <w:t>Importantly, w</w:t>
      </w:r>
      <w:r w:rsidR="00061B7B" w:rsidRPr="00B16C75">
        <w:t xml:space="preserve">hen interpreting our findings for pause </w:t>
      </w:r>
      <w:r w:rsidR="00061B7B">
        <w:t>behaviours</w:t>
      </w:r>
      <w:r w:rsidR="00061B7B" w:rsidRPr="00B16C75">
        <w:t xml:space="preserve">, </w:t>
      </w:r>
      <w:r>
        <w:t>we have to</w:t>
      </w:r>
      <w:r w:rsidR="00061B7B" w:rsidRPr="00B16C75">
        <w:t xml:space="preserve"> consider that</w:t>
      </w:r>
      <w:r>
        <w:t xml:space="preserve"> we </w:t>
      </w:r>
      <w:r w:rsidR="00061B7B" w:rsidRPr="00B16C75">
        <w:t xml:space="preserve">used a </w:t>
      </w:r>
      <w:r>
        <w:t xml:space="preserve">200ms </w:t>
      </w:r>
      <w:r w:rsidR="00061B7B" w:rsidRPr="00B16C75">
        <w:t>pause threshold to better capture lower-level writing processes</w:t>
      </w:r>
      <w:r w:rsidR="00061B7B">
        <w:t xml:space="preserve"> (van Waes and Leijten</w:t>
      </w:r>
      <w:r w:rsidR="004C1AE6">
        <w:t>,</w:t>
      </w:r>
      <w:r w:rsidR="00061B7B" w:rsidRPr="00B16C75">
        <w:t xml:space="preserve"> 2015)</w:t>
      </w:r>
      <w:r w:rsidR="001C14AB">
        <w:t>.</w:t>
      </w:r>
      <w:r w:rsidR="005207D3">
        <w:t xml:space="preserve"> </w:t>
      </w:r>
      <w:r w:rsidR="001C14AB">
        <w:t>T</w:t>
      </w:r>
      <w:r w:rsidR="001C14AB" w:rsidRPr="00B16C75">
        <w:t xml:space="preserve">his </w:t>
      </w:r>
      <w:r w:rsidR="00061B7B" w:rsidRPr="00B16C75">
        <w:t xml:space="preserve">inevitably resulted in smaller average figures for speed fluency </w:t>
      </w:r>
      <w:r>
        <w:t xml:space="preserve">(e.g., </w:t>
      </w:r>
      <w:r w:rsidR="00061B7B" w:rsidRPr="00B16C75">
        <w:t>characters per P-burst</w:t>
      </w:r>
      <w:r>
        <w:t xml:space="preserve">: </w:t>
      </w:r>
      <w:r w:rsidR="00061B7B" w:rsidRPr="00B16C75">
        <w:rPr>
          <w:i/>
        </w:rPr>
        <w:t>M</w:t>
      </w:r>
      <w:r w:rsidR="00061B7B" w:rsidRPr="00B16C75">
        <w:t>=1.54)</w:t>
      </w:r>
      <w:r w:rsidR="001C14AB">
        <w:t xml:space="preserve"> compared to earlier work</w:t>
      </w:r>
      <w:r>
        <w:t xml:space="preserve"> using a 2-second threshold</w:t>
      </w:r>
      <w:r w:rsidR="00061B7B" w:rsidRPr="00B16C75">
        <w:t>. Indeed, when we apply the 2</w:t>
      </w:r>
      <w:r w:rsidR="00061B7B">
        <w:t>-</w:t>
      </w:r>
      <w:r w:rsidR="00061B7B" w:rsidRPr="00B16C75">
        <w:t>s</w:t>
      </w:r>
      <w:r w:rsidR="00061B7B">
        <w:t>econd</w:t>
      </w:r>
      <w:r w:rsidR="00061B7B" w:rsidRPr="00B16C75">
        <w:t xml:space="preserve"> threshold to our data, the mean values (independent: </w:t>
      </w:r>
      <w:r w:rsidR="00061B7B" w:rsidRPr="00B16C75">
        <w:rPr>
          <w:i/>
        </w:rPr>
        <w:t>M</w:t>
      </w:r>
      <w:r w:rsidR="00061B7B" w:rsidRPr="00B16C75">
        <w:t xml:space="preserve">=24.14; integrated: </w:t>
      </w:r>
      <w:r w:rsidR="00061B7B" w:rsidRPr="00B16C75">
        <w:rPr>
          <w:i/>
        </w:rPr>
        <w:t>M</w:t>
      </w:r>
      <w:r w:rsidR="00061B7B" w:rsidRPr="00B16C75">
        <w:t>=23.08) are comparable to those in Révész et al. (2017</w:t>
      </w:r>
      <w:r w:rsidR="00F73637">
        <w:t>b</w:t>
      </w:r>
      <w:r w:rsidR="001C14AB">
        <w:t xml:space="preserve">; </w:t>
      </w:r>
      <w:r w:rsidR="001C14AB" w:rsidRPr="00B16C75">
        <w:rPr>
          <w:i/>
        </w:rPr>
        <w:t>M</w:t>
      </w:r>
      <w:r w:rsidR="001C14AB">
        <w:t>=20</w:t>
      </w:r>
      <w:r w:rsidR="00061B7B" w:rsidRPr="00B16C75">
        <w:t>). The higher speed observed in van Waes and Leijten (2015</w:t>
      </w:r>
      <w:r w:rsidR="001C14AB">
        <w:t xml:space="preserve">, </w:t>
      </w:r>
      <w:r w:rsidR="001C14AB" w:rsidRPr="00B16C75">
        <w:rPr>
          <w:i/>
        </w:rPr>
        <w:t>M</w:t>
      </w:r>
      <w:r w:rsidR="001C14AB" w:rsidRPr="00B16C75">
        <w:t>=55</w:t>
      </w:r>
      <w:r w:rsidR="00061B7B" w:rsidRPr="00B16C75">
        <w:t xml:space="preserve">) may be explained by differences in proficiency and/or L1 background across the studies. </w:t>
      </w:r>
      <w:r>
        <w:t>A further</w:t>
      </w:r>
      <w:r w:rsidR="00061B7B" w:rsidRPr="00B16C75">
        <w:t xml:space="preserve"> result of applying a lower pause threshold</w:t>
      </w:r>
      <w:r>
        <w:t xml:space="preserve"> is that</w:t>
      </w:r>
      <w:r w:rsidR="00061B7B" w:rsidRPr="00B16C75">
        <w:t xml:space="preserve"> most pauses in our data occurred within words</w:t>
      </w:r>
      <w:r>
        <w:t>. This contrasts with</w:t>
      </w:r>
      <w:r w:rsidR="00061B7B" w:rsidRPr="00B16C75">
        <w:t xml:space="preserve"> previous work using a 2</w:t>
      </w:r>
      <w:r w:rsidR="00061B7B">
        <w:t>-</w:t>
      </w:r>
      <w:r w:rsidR="00061B7B" w:rsidRPr="00B16C75">
        <w:t>s</w:t>
      </w:r>
      <w:r w:rsidR="00061B7B">
        <w:t>econd</w:t>
      </w:r>
      <w:r w:rsidR="00061B7B" w:rsidRPr="00B16C75">
        <w:t xml:space="preserve"> threshold (e.g., </w:t>
      </w:r>
      <w:r w:rsidR="00061B7B">
        <w:t>Barkaoui</w:t>
      </w:r>
      <w:r w:rsidR="004C1AE6">
        <w:t>,</w:t>
      </w:r>
      <w:r w:rsidR="00061B7B" w:rsidRPr="00B16C75">
        <w:t xml:space="preserve"> </w:t>
      </w:r>
      <w:r w:rsidR="00061B7B">
        <w:t>2019</w:t>
      </w:r>
      <w:r w:rsidR="00061B7B" w:rsidRPr="00B16C75">
        <w:t xml:space="preserve">; </w:t>
      </w:r>
      <w:r w:rsidR="00061B7B">
        <w:t>Révész et al.</w:t>
      </w:r>
      <w:r w:rsidR="004C1AE6">
        <w:t>,</w:t>
      </w:r>
      <w:r w:rsidR="00061B7B" w:rsidRPr="00B16C75">
        <w:t xml:space="preserve"> 2017</w:t>
      </w:r>
      <w:r w:rsidR="00F73637">
        <w:t>b</w:t>
      </w:r>
      <w:r w:rsidR="00061B7B" w:rsidRPr="00B16C75">
        <w:t>), where pause frequency was highest between words. Again, applying a 2</w:t>
      </w:r>
      <w:r w:rsidR="00061B7B">
        <w:t>-</w:t>
      </w:r>
      <w:r w:rsidR="00061B7B" w:rsidRPr="00B16C75">
        <w:t>s</w:t>
      </w:r>
      <w:r w:rsidR="00061B7B">
        <w:t>econd</w:t>
      </w:r>
      <w:r w:rsidR="00061B7B" w:rsidRPr="00B16C75">
        <w:t xml:space="preserve"> threshold would bring our data in line with earlier work. </w:t>
      </w:r>
    </w:p>
    <w:p w14:paraId="7D8F2668" w14:textId="537929E9" w:rsidR="00127F48" w:rsidRDefault="00A16842" w:rsidP="00127F48">
      <w:r w:rsidRPr="00B16C75">
        <w:t xml:space="preserve">It is also </w:t>
      </w:r>
      <w:r w:rsidR="002A1EEB">
        <w:t>interesting</w:t>
      </w:r>
      <w:r w:rsidRPr="00B16C75">
        <w:t xml:space="preserve"> to </w:t>
      </w:r>
      <w:r w:rsidR="002A1EEB">
        <w:t>consider</w:t>
      </w:r>
      <w:r w:rsidRPr="00B16C75">
        <w:t xml:space="preserve"> </w:t>
      </w:r>
      <w:r w:rsidRPr="00052D6B">
        <w:t xml:space="preserve">what insights the eye tracking data offered </w:t>
      </w:r>
      <w:r w:rsidR="000969D1" w:rsidRPr="00052D6B">
        <w:t xml:space="preserve">in addition to the information we gained from the keystroke-logging and stimulated recall data. </w:t>
      </w:r>
      <w:r w:rsidR="0098071E">
        <w:t xml:space="preserve">We learnt </w:t>
      </w:r>
      <w:r w:rsidR="0098071E">
        <w:lastRenderedPageBreak/>
        <w:t>from the keystroke-logging data</w:t>
      </w:r>
      <w:r w:rsidR="006600C7">
        <w:t xml:space="preserve"> that the integrated task led </w:t>
      </w:r>
      <w:r w:rsidR="00B26D9B">
        <w:t xml:space="preserve">to </w:t>
      </w:r>
      <w:r w:rsidR="0098071E">
        <w:t xml:space="preserve">slower </w:t>
      </w:r>
      <w:r w:rsidR="006600C7">
        <w:t>writing and longer pauses</w:t>
      </w:r>
      <w:r w:rsidR="0098071E">
        <w:t>, and the stimulated recall data revealed that</w:t>
      </w:r>
      <w:r w:rsidR="006600C7">
        <w:t>, on the integrated task,</w:t>
      </w:r>
      <w:r w:rsidR="0098071E">
        <w:t xml:space="preserve"> about a third of the pauses were associated with resource use and</w:t>
      </w:r>
      <w:r w:rsidR="006600C7">
        <w:t xml:space="preserve"> </w:t>
      </w:r>
      <w:r w:rsidR="0098071E">
        <w:t xml:space="preserve">fewer pauses were </w:t>
      </w:r>
      <w:r w:rsidR="006600C7">
        <w:t>linked to</w:t>
      </w:r>
      <w:r w:rsidR="0098071E">
        <w:t xml:space="preserve"> planning. </w:t>
      </w:r>
      <w:r w:rsidR="006600C7">
        <w:t>On the one hand, the eye-tracking data, an objective measure, substantiated some of the patterns emerging from the subjective, stimulated recall comments</w:t>
      </w:r>
      <w:r w:rsidR="00127F48">
        <w:t>. T</w:t>
      </w:r>
      <w:r w:rsidR="006600C7">
        <w:t>he fewer visits and less time spent viewing the writing window during the integrated task is compatible with the stimulated recall finding</w:t>
      </w:r>
      <w:r w:rsidR="00B26D9B">
        <w:t xml:space="preserve"> that participants often consulted sources (outside the writing window) when they stopped writing. </w:t>
      </w:r>
      <w:r w:rsidR="00957969">
        <w:t xml:space="preserve">On the other hand, </w:t>
      </w:r>
      <w:r w:rsidR="000A6D8D">
        <w:t xml:space="preserve">the eye-tracking data yielded additional information that could not have been derived from keystroke-logging </w:t>
      </w:r>
      <w:r w:rsidR="002C35DB">
        <w:t>or</w:t>
      </w:r>
      <w:r w:rsidR="000A6D8D">
        <w:t xml:space="preserve"> stimulated recall</w:t>
      </w:r>
      <w:r w:rsidR="002C35DB">
        <w:t xml:space="preserve"> </w:t>
      </w:r>
      <w:r w:rsidR="000A6D8D">
        <w:t xml:space="preserve">alone. The fact that </w:t>
      </w:r>
      <w:r w:rsidR="00127F48">
        <w:t xml:space="preserve">the independent task generated </w:t>
      </w:r>
      <w:r w:rsidR="000A6D8D">
        <w:t>more</w:t>
      </w:r>
      <w:r w:rsidR="00127F48">
        <w:t xml:space="preserve"> planning-related comments as well as </w:t>
      </w:r>
      <w:r w:rsidR="000A6D8D">
        <w:t xml:space="preserve">more and longer saccades </w:t>
      </w:r>
      <w:r w:rsidR="002C35DB">
        <w:t>supports</w:t>
      </w:r>
      <w:r w:rsidR="00127F48">
        <w:t xml:space="preserve"> the interpretation that participants might have reread previously produced text for the purpose of generating new content. </w:t>
      </w:r>
    </w:p>
    <w:p w14:paraId="6B9BBB57" w14:textId="1201E021" w:rsidR="00061B7B" w:rsidRDefault="00061B7B" w:rsidP="00052D6B">
      <w:r w:rsidRPr="00B16C75">
        <w:t>The little eye-tracking research that exists on L2 writing processes has used different approaches to analys</w:t>
      </w:r>
      <w:r>
        <w:t>ing</w:t>
      </w:r>
      <w:r w:rsidRPr="00B16C75">
        <w:t xml:space="preserve"> eye-gaze </w:t>
      </w:r>
      <w:r>
        <w:t>behaviours</w:t>
      </w:r>
      <w:r w:rsidRPr="00B16C75">
        <w:t xml:space="preserve"> during writing (e.g., </w:t>
      </w:r>
      <w:r>
        <w:t>Chukharev-Hudilainen et al.</w:t>
      </w:r>
      <w:r w:rsidR="004C1AE6">
        <w:t>,</w:t>
      </w:r>
      <w:r>
        <w:t xml:space="preserve"> </w:t>
      </w:r>
      <w:r w:rsidRPr="00B16C75">
        <w:t xml:space="preserve">2019; </w:t>
      </w:r>
      <w:r w:rsidR="005701EC" w:rsidRPr="00B16C75">
        <w:t xml:space="preserve">Gánem-Gutiérrez </w:t>
      </w:r>
      <w:r w:rsidR="005701EC">
        <w:t>and Gilmore</w:t>
      </w:r>
      <w:r w:rsidR="004C1AE6">
        <w:t>,</w:t>
      </w:r>
      <w:r w:rsidR="005701EC">
        <w:t xml:space="preserve"> </w:t>
      </w:r>
      <w:r w:rsidR="005701EC" w:rsidRPr="00B16C75">
        <w:t>2018</w:t>
      </w:r>
      <w:r w:rsidR="005701EC">
        <w:t xml:space="preserve">; </w:t>
      </w:r>
      <w:r w:rsidRPr="00B16C75">
        <w:t>Révész et al.</w:t>
      </w:r>
      <w:r w:rsidR="004C1AE6">
        <w:t>,</w:t>
      </w:r>
      <w:r w:rsidRPr="00B16C75">
        <w:t xml:space="preserve"> 2017</w:t>
      </w:r>
      <w:r w:rsidR="00F73637">
        <w:t>b</w:t>
      </w:r>
      <w:r w:rsidR="004C1AE6">
        <w:t>,</w:t>
      </w:r>
      <w:r w:rsidRPr="00B16C75">
        <w:t xml:space="preserve"> </w:t>
      </w:r>
      <w:r>
        <w:t>2019</w:t>
      </w:r>
      <w:r w:rsidRPr="00B16C75">
        <w:t xml:space="preserve">), thus our findings cannot be directly </w:t>
      </w:r>
      <w:r w:rsidR="005207D3">
        <w:t xml:space="preserve">related </w:t>
      </w:r>
      <w:r w:rsidRPr="00B16C75">
        <w:t>to them.</w:t>
      </w:r>
      <w:r w:rsidR="00107D6E">
        <w:t xml:space="preserve"> It is</w:t>
      </w:r>
      <w:r w:rsidR="002A1EEB">
        <w:t xml:space="preserve"> worthwhile</w:t>
      </w:r>
      <w:r w:rsidR="00107D6E">
        <w:t>, however, to compare our results to those of L2 reading research</w:t>
      </w:r>
      <w:r w:rsidR="00052D6B" w:rsidRPr="00B16C75">
        <w:t>. Interestingly,</w:t>
      </w:r>
      <w:r w:rsidRPr="00B16C75">
        <w:t xml:space="preserve"> we observed considerably higher proportion of backward saccades (independent: </w:t>
      </w:r>
      <w:r w:rsidRPr="009537B0">
        <w:rPr>
          <w:i/>
        </w:rPr>
        <w:t>M</w:t>
      </w:r>
      <w:r w:rsidRPr="00B16C75">
        <w:t xml:space="preserve">=.48; integrated: </w:t>
      </w:r>
      <w:r w:rsidRPr="009537B0">
        <w:rPr>
          <w:i/>
        </w:rPr>
        <w:t>M</w:t>
      </w:r>
      <w:r w:rsidRPr="00B16C75">
        <w:t>=.47) than Brunfaut and McCray (</w:t>
      </w:r>
      <w:r w:rsidRPr="00B16C75">
        <w:rPr>
          <w:i/>
        </w:rPr>
        <w:t>M</w:t>
      </w:r>
      <w:r w:rsidRPr="00B16C75">
        <w:t>=.28), which supports the view that, compared to regular reading, rereading during writing serves different functions, such as generating new content, managing cohesion, and applying metacognitive revis</w:t>
      </w:r>
      <w:r>
        <w:t>ion strategies (Wengelin et al.</w:t>
      </w:r>
      <w:r w:rsidRPr="00B16C75">
        <w:t xml:space="preserve"> 2009).</w:t>
      </w:r>
    </w:p>
    <w:p w14:paraId="0351D8ED" w14:textId="75FBA036" w:rsidR="00A139E8" w:rsidRDefault="00A139E8" w:rsidP="00061B7B"/>
    <w:p w14:paraId="506EF343" w14:textId="77777777" w:rsidR="00061B7B" w:rsidRPr="0090210D" w:rsidRDefault="00061B7B" w:rsidP="00061B7B">
      <w:pPr>
        <w:pStyle w:val="Heading2"/>
      </w:pPr>
      <w:r>
        <w:t>The role of writing stage across independent and integrated tasks</w:t>
      </w:r>
    </w:p>
    <w:p w14:paraId="4B773884" w14:textId="599745E7" w:rsidR="00061B7B" w:rsidRPr="00B16C75" w:rsidRDefault="004C1AE6" w:rsidP="00061B7B">
      <w:r>
        <w:t>T</w:t>
      </w:r>
      <w:r w:rsidR="00061B7B" w:rsidRPr="00B16C75">
        <w:t>he analyses</w:t>
      </w:r>
      <w:r>
        <w:t xml:space="preserve"> tapping into the role of writing stage</w:t>
      </w:r>
      <w:r w:rsidR="00061B7B" w:rsidRPr="00B16C75">
        <w:t xml:space="preserve"> revealed that </w:t>
      </w:r>
      <w:r w:rsidR="00061B7B">
        <w:t>behaviours</w:t>
      </w:r>
      <w:r w:rsidR="00061B7B" w:rsidRPr="00B16C75">
        <w:t xml:space="preserve"> were considerably more varied during the integrated than the independent tasks</w:t>
      </w:r>
      <w:r w:rsidR="00AF31A3">
        <w:t xml:space="preserve"> (51 vs. 23 significant differences)</w:t>
      </w:r>
      <w:r w:rsidR="00061B7B" w:rsidRPr="00B16C75">
        <w:t>. Most differences set apart stage 1 and/or stage 5 from the middle stages.</w:t>
      </w:r>
    </w:p>
    <w:p w14:paraId="37BFFE5D" w14:textId="3154761A" w:rsidR="00061B7B" w:rsidRPr="00B16C75" w:rsidRDefault="00061B7B" w:rsidP="00061B7B">
      <w:r w:rsidRPr="00B16C75">
        <w:t xml:space="preserve">For the independent task, the initial stage was characterised by </w:t>
      </w:r>
      <w:r w:rsidRPr="00F67809">
        <w:t>slower writing</w:t>
      </w:r>
      <w:r>
        <w:t xml:space="preserve">, </w:t>
      </w:r>
      <w:r w:rsidRPr="00B16C75">
        <w:t>fewer pauses</w:t>
      </w:r>
      <w:r>
        <w:t>, and</w:t>
      </w:r>
      <w:r w:rsidRPr="00B16C75">
        <w:t xml:space="preserve"> </w:t>
      </w:r>
      <w:r>
        <w:t xml:space="preserve">shorter and fewer </w:t>
      </w:r>
      <w:r w:rsidRPr="00B16C75">
        <w:t>fixations</w:t>
      </w:r>
      <w:r>
        <w:t xml:space="preserve"> </w:t>
      </w:r>
      <w:r w:rsidRPr="00B16C75">
        <w:t>in the writing window than the middle stages</w:t>
      </w:r>
      <w:r w:rsidR="004C1AE6">
        <w:t>.</w:t>
      </w:r>
      <w:r w:rsidRPr="00B16C75">
        <w:t xml:space="preserve"> </w:t>
      </w:r>
      <w:r w:rsidR="004C1AE6">
        <w:t>S</w:t>
      </w:r>
      <w:r w:rsidRPr="00F67809">
        <w:t>tages 3 and 4</w:t>
      </w:r>
      <w:r w:rsidRPr="00B16C75">
        <w:t xml:space="preserve"> demonstrated </w:t>
      </w:r>
      <w:r>
        <w:t>faster</w:t>
      </w:r>
      <w:r w:rsidRPr="00B16C75">
        <w:t xml:space="preserve"> writing speed as compared to stage </w:t>
      </w:r>
      <w:r>
        <w:t>5</w:t>
      </w:r>
      <w:r w:rsidR="004C1AE6">
        <w:t>, and</w:t>
      </w:r>
      <w:r>
        <w:t xml:space="preserve"> </w:t>
      </w:r>
      <w:r w:rsidRPr="00F67809">
        <w:t>fewer saccades</w:t>
      </w:r>
      <w:r>
        <w:t xml:space="preserve"> were observed in stage 4 than stage 1. </w:t>
      </w:r>
      <w:r w:rsidRPr="00B16C75">
        <w:t xml:space="preserve">According to the stimulated recall data (elicited in relation to pausing), both planning- and translation-related comments demonstrated a small decrease </w:t>
      </w:r>
      <w:r w:rsidR="00AC6C66">
        <w:t>over time</w:t>
      </w:r>
      <w:r w:rsidRPr="00B16C75">
        <w:t xml:space="preserve">, whereas comments </w:t>
      </w:r>
      <w:r w:rsidR="00AC6C66">
        <w:t>on</w:t>
      </w:r>
      <w:r w:rsidR="00AC6C66" w:rsidRPr="00B16C75">
        <w:t xml:space="preserve"> </w:t>
      </w:r>
      <w:r w:rsidRPr="00B16C75">
        <w:t>monitoring increase</w:t>
      </w:r>
      <w:r w:rsidR="00AC6C66">
        <w:t>d</w:t>
      </w:r>
      <w:r w:rsidRPr="00B16C75">
        <w:t>. Taking the behavio</w:t>
      </w:r>
      <w:r>
        <w:t>u</w:t>
      </w:r>
      <w:r w:rsidRPr="00B16C75">
        <w:t xml:space="preserve">ral and verbal protocol data together, participants at stage 1 </w:t>
      </w:r>
      <w:r w:rsidR="00AC6C66">
        <w:t xml:space="preserve">were </w:t>
      </w:r>
      <w:r w:rsidR="00DB7666">
        <w:t>probably</w:t>
      </w:r>
      <w:r w:rsidR="00AC6C66">
        <w:t xml:space="preserve"> more in</w:t>
      </w:r>
      <w:r w:rsidRPr="00B16C75">
        <w:t xml:space="preserve"> a </w:t>
      </w:r>
      <w:r w:rsidRPr="00F67809">
        <w:t>'planning mode' than</w:t>
      </w:r>
      <w:r w:rsidRPr="00B16C75">
        <w:t xml:space="preserve"> during the </w:t>
      </w:r>
      <w:r w:rsidRPr="00B16C75">
        <w:lastRenderedPageBreak/>
        <w:t>middle stages</w:t>
      </w:r>
      <w:r w:rsidR="00913A1C">
        <w:t xml:space="preserve">, which </w:t>
      </w:r>
      <w:r w:rsidRPr="00B16C75">
        <w:t>result</w:t>
      </w:r>
      <w:r w:rsidR="00AC6C66">
        <w:t>ed</w:t>
      </w:r>
      <w:r w:rsidRPr="00B16C75">
        <w:t xml:space="preserve"> in </w:t>
      </w:r>
      <w:r w:rsidRPr="00F67809">
        <w:t>less</w:t>
      </w:r>
      <w:r w:rsidRPr="00B16C75">
        <w:t xml:space="preserve"> continuous writing than in </w:t>
      </w:r>
      <w:r w:rsidR="002A1EEB">
        <w:t>later</w:t>
      </w:r>
      <w:r w:rsidRPr="00B16C75">
        <w:t xml:space="preserve"> periods. </w:t>
      </w:r>
      <w:r w:rsidR="00913A1C">
        <w:t>Greater speed a</w:t>
      </w:r>
      <w:r w:rsidR="00913A1C" w:rsidRPr="00B16C75">
        <w:t xml:space="preserve">t </w:t>
      </w:r>
      <w:r w:rsidRPr="00B16C75">
        <w:t xml:space="preserve">stage 4 </w:t>
      </w:r>
      <w:r w:rsidR="00913A1C">
        <w:t>might reflect</w:t>
      </w:r>
      <w:r w:rsidRPr="00B16C75">
        <w:t xml:space="preserve"> that participants were trying to finish the task</w:t>
      </w:r>
      <w:r w:rsidR="00DB7666">
        <w:t xml:space="preserve"> and thus focus on text production. This interpretation is also compatible with the fewer saccades observed at Stage 4</w:t>
      </w:r>
      <w:r w:rsidR="002F13EE">
        <w:t>. As</w:t>
      </w:r>
      <w:r w:rsidR="00DB7666">
        <w:t xml:space="preserve"> participants were concerned with text production, they were less likely to reread previous texts</w:t>
      </w:r>
      <w:r w:rsidR="002F13EE">
        <w:t xml:space="preserve">, resulting in </w:t>
      </w:r>
      <w:r w:rsidR="00DB7666">
        <w:t>their eye-gazes remain</w:t>
      </w:r>
      <w:r w:rsidR="002F13EE">
        <w:t>ing</w:t>
      </w:r>
      <w:r w:rsidR="00DB7666">
        <w:t xml:space="preserve"> </w:t>
      </w:r>
      <w:r w:rsidR="002F13EE">
        <w:t xml:space="preserve">more often </w:t>
      </w:r>
      <w:r w:rsidR="00DB7666">
        <w:t>at the inscription point</w:t>
      </w:r>
      <w:r w:rsidR="00BC7B15">
        <w:t>. Then</w:t>
      </w:r>
      <w:r w:rsidRPr="00B16C75">
        <w:t xml:space="preserve">, at stage 5 </w:t>
      </w:r>
      <w:r w:rsidR="00BC7B15">
        <w:t xml:space="preserve">they </w:t>
      </w:r>
      <w:r w:rsidR="002F13EE">
        <w:t xml:space="preserve">likely </w:t>
      </w:r>
      <w:r w:rsidR="00BC7B15">
        <w:t xml:space="preserve">slowed down </w:t>
      </w:r>
      <w:r w:rsidR="00913A1C">
        <w:t>to focus on</w:t>
      </w:r>
      <w:r w:rsidRPr="00B16C75">
        <w:t xml:space="preserve"> rereading and monitoring</w:t>
      </w:r>
      <w:r w:rsidRPr="00F67809">
        <w:t>.</w:t>
      </w:r>
      <w:r w:rsidRPr="00B16C75">
        <w:t xml:space="preserve"> These results are consistent with Barkaoui (</w:t>
      </w:r>
      <w:r>
        <w:t>2019</w:t>
      </w:r>
      <w:r w:rsidRPr="00B16C75">
        <w:t>)</w:t>
      </w:r>
      <w:r w:rsidR="002A1EEB">
        <w:t>,</w:t>
      </w:r>
      <w:r w:rsidR="002C35DB">
        <w:t xml:space="preserve"> who</w:t>
      </w:r>
      <w:r w:rsidRPr="00B16C75">
        <w:t xml:space="preserve"> observed fewer pauses initially on a TOEFL iBT independent task</w:t>
      </w:r>
      <w:r w:rsidR="00F104FC">
        <w:t>, and others</w:t>
      </w:r>
      <w:r w:rsidR="002C35DB">
        <w:t>, who</w:t>
      </w:r>
      <w:r w:rsidR="00F104FC">
        <w:t xml:space="preserve"> </w:t>
      </w:r>
      <w:r w:rsidRPr="00B16C75">
        <w:t>found that planning decreased from the initial to later</w:t>
      </w:r>
      <w:r w:rsidR="002C35DB">
        <w:t xml:space="preserve"> writing</w:t>
      </w:r>
      <w:r w:rsidRPr="00B16C75">
        <w:t xml:space="preserve"> stages </w:t>
      </w:r>
      <w:r>
        <w:t>(Barkaoui 2015; Roca de Larios et al.</w:t>
      </w:r>
      <w:r w:rsidRPr="00B16C75">
        <w:t xml:space="preserve"> 2008; Til</w:t>
      </w:r>
      <w:r>
        <w:t>l</w:t>
      </w:r>
      <w:r w:rsidRPr="00B16C75">
        <w:t>e</w:t>
      </w:r>
      <w:r>
        <w:t>ma 2012; Van Weijen</w:t>
      </w:r>
      <w:r w:rsidRPr="00B16C75">
        <w:t xml:space="preserve"> 200</w:t>
      </w:r>
      <w:r>
        <w:t>9</w:t>
      </w:r>
      <w:r w:rsidRPr="00B16C75">
        <w:t xml:space="preserve">). </w:t>
      </w:r>
    </w:p>
    <w:p w14:paraId="736AA232" w14:textId="1D8B1702" w:rsidR="00DC203E" w:rsidRDefault="00061B7B" w:rsidP="00061B7B">
      <w:r w:rsidRPr="00520F49">
        <w:t>The integrated task reveals a somewhat more varied picture</w:t>
      </w:r>
      <w:r w:rsidRPr="00B16C75">
        <w:t xml:space="preserve">. </w:t>
      </w:r>
      <w:r w:rsidR="00F104FC">
        <w:t>According to t</w:t>
      </w:r>
      <w:r w:rsidRPr="00B16C75">
        <w:t>he eye-gaze data</w:t>
      </w:r>
      <w:r w:rsidR="002A1EEB">
        <w:t>,</w:t>
      </w:r>
      <w:r w:rsidRPr="00B16C75">
        <w:t xml:space="preserve"> participants spent less time viewing the writing window</w:t>
      </w:r>
      <w:r w:rsidR="00F104FC">
        <w:t xml:space="preserve"> at stage 1 </w:t>
      </w:r>
      <w:r w:rsidRPr="00B16C75">
        <w:t xml:space="preserve">than at later stages. Pause frequency, at all locations, was highest at stages 2 and 3. At stage 5, participants viewed the writing window more often than previously, reflected in higher total fixation and counts; </w:t>
      </w:r>
      <w:r>
        <w:t xml:space="preserve">and </w:t>
      </w:r>
      <w:r w:rsidRPr="00B16C75">
        <w:t xml:space="preserve">moved more within the text, evidenced in greater number of forward and backward saccades. The stimulated recall comments revealed </w:t>
      </w:r>
      <w:r w:rsidR="005207D3">
        <w:t>a decrease in</w:t>
      </w:r>
      <w:r w:rsidR="005207D3" w:rsidRPr="00B16C75">
        <w:t xml:space="preserve"> </w:t>
      </w:r>
      <w:r w:rsidRPr="00B16C75">
        <w:t>translation</w:t>
      </w:r>
      <w:r w:rsidR="00F104FC">
        <w:t xml:space="preserve"> and resource use</w:t>
      </w:r>
      <w:r w:rsidRPr="00B16C75">
        <w:t xml:space="preserve"> </w:t>
      </w:r>
      <w:r w:rsidR="00F104FC">
        <w:t>but</w:t>
      </w:r>
      <w:r w:rsidR="00FA1ADA">
        <w:t xml:space="preserve"> </w:t>
      </w:r>
      <w:r w:rsidRPr="00B16C75">
        <w:t>an increase in</w:t>
      </w:r>
      <w:r w:rsidR="00F104FC">
        <w:t xml:space="preserve"> planning and</w:t>
      </w:r>
      <w:r w:rsidRPr="00B16C75">
        <w:t xml:space="preserve"> monitoring</w:t>
      </w:r>
      <w:r w:rsidR="00F104FC">
        <w:t xml:space="preserve"> at </w:t>
      </w:r>
      <w:r w:rsidR="009D3225">
        <w:t>later</w:t>
      </w:r>
      <w:r w:rsidR="00F104FC">
        <w:t xml:space="preserve"> stages</w:t>
      </w:r>
      <w:r w:rsidRPr="00B16C75">
        <w:t xml:space="preserve">. </w:t>
      </w:r>
    </w:p>
    <w:p w14:paraId="50AA8EAD" w14:textId="301D8AEB" w:rsidR="00EC0719" w:rsidRDefault="00DE498E" w:rsidP="00061B7B">
      <w:r>
        <w:t>Triangulating these</w:t>
      </w:r>
      <w:r w:rsidRPr="00B16C75">
        <w:t xml:space="preserve"> </w:t>
      </w:r>
      <w:r>
        <w:t>findings we may infer</w:t>
      </w:r>
      <w:r w:rsidR="00061B7B" w:rsidRPr="00B16C75">
        <w:t xml:space="preserve"> t</w:t>
      </w:r>
      <w:r w:rsidR="009D3225">
        <w:t xml:space="preserve">hat, as expected, during stage 1 </w:t>
      </w:r>
      <w:r w:rsidR="00061B7B" w:rsidRPr="00B16C75">
        <w:t>participants focused</w:t>
      </w:r>
      <w:r w:rsidR="00F104FC">
        <w:t xml:space="preserve"> </w:t>
      </w:r>
      <w:r w:rsidR="00061B7B" w:rsidRPr="00B16C75">
        <w:t>on reading</w:t>
      </w:r>
      <w:r w:rsidR="00F104FC">
        <w:t xml:space="preserve"> the source</w:t>
      </w:r>
      <w:r w:rsidR="00061B7B" w:rsidRPr="00B16C75">
        <w:t xml:space="preserve"> text and/or notes</w:t>
      </w:r>
      <w:r w:rsidR="00F104FC">
        <w:t>.</w:t>
      </w:r>
      <w:r w:rsidR="00061B7B" w:rsidRPr="00B16C75">
        <w:t xml:space="preserve"> In stages 2 to 4 they primarily engaged in text construction involving both higher- and lower-order writing processes. </w:t>
      </w:r>
      <w:r w:rsidR="00F104FC">
        <w:t>A</w:t>
      </w:r>
      <w:r w:rsidR="00061B7B" w:rsidRPr="00B16C75">
        <w:t>t stage 5</w:t>
      </w:r>
      <w:r w:rsidR="00F104FC">
        <w:t>,</w:t>
      </w:r>
      <w:r w:rsidR="00061B7B" w:rsidRPr="00B16C75">
        <w:t xml:space="preserve"> participant</w:t>
      </w:r>
      <w:r w:rsidR="00061B7B">
        <w:t>s</w:t>
      </w:r>
      <w:r w:rsidR="00061B7B" w:rsidRPr="00B16C75">
        <w:t xml:space="preserve"> </w:t>
      </w:r>
      <w:r>
        <w:t>a</w:t>
      </w:r>
      <w:r w:rsidR="0087734C">
        <w:t>llocated</w:t>
      </w:r>
      <w:r>
        <w:t xml:space="preserve"> most of their</w:t>
      </w:r>
      <w:r w:rsidR="0087734C">
        <w:t xml:space="preserve"> </w:t>
      </w:r>
      <w:r w:rsidR="00061B7B" w:rsidRPr="00B16C75">
        <w:t>attention to their text</w:t>
      </w:r>
      <w:r w:rsidR="00061B7B">
        <w:t>,</w:t>
      </w:r>
      <w:r w:rsidR="00061B7B" w:rsidRPr="00B16C75">
        <w:t xml:space="preserve"> probably to monitor and revise their summaries to ensure that it reflect</w:t>
      </w:r>
      <w:r w:rsidR="00061B7B">
        <w:t>ed</w:t>
      </w:r>
      <w:r w:rsidR="00061B7B" w:rsidRPr="00B16C75">
        <w:t xml:space="preserve"> their intended content. These patterns are well</w:t>
      </w:r>
      <w:r w:rsidR="00061B7B">
        <w:t>-</w:t>
      </w:r>
      <w:r w:rsidR="00061B7B" w:rsidRPr="00B16C75">
        <w:t>aligned with previous research on integrated tasks</w:t>
      </w:r>
      <w:r>
        <w:t xml:space="preserve">, </w:t>
      </w:r>
      <w:r w:rsidR="009D3225">
        <w:t xml:space="preserve">which </w:t>
      </w:r>
      <w:r>
        <w:t>report</w:t>
      </w:r>
      <w:r w:rsidR="0073434B">
        <w:t>s</w:t>
      </w:r>
      <w:r>
        <w:t xml:space="preserve"> </w:t>
      </w:r>
      <w:r w:rsidR="0073434B">
        <w:t>greater</w:t>
      </w:r>
      <w:r w:rsidR="00061B7B" w:rsidRPr="00B16C75">
        <w:t xml:space="preserve"> source use </w:t>
      </w:r>
      <w:r w:rsidR="0073434B">
        <w:t>at</w:t>
      </w:r>
      <w:r w:rsidR="00061B7B" w:rsidRPr="00B16C75">
        <w:t xml:space="preserve"> initial stages of writing, increasing attention to own text construction in middle stages, and a primary focus on revision in the last stage</w:t>
      </w:r>
      <w:r>
        <w:t xml:space="preserve"> (</w:t>
      </w:r>
      <w:r w:rsidRPr="00B16C75">
        <w:t>Barkaoui</w:t>
      </w:r>
      <w:r>
        <w:t xml:space="preserve">, </w:t>
      </w:r>
      <w:r w:rsidRPr="00B16C75">
        <w:t xml:space="preserve">2015, </w:t>
      </w:r>
      <w:r>
        <w:t xml:space="preserve">2019; </w:t>
      </w:r>
      <w:r w:rsidRPr="00B16C75">
        <w:t>Leijten et al.</w:t>
      </w:r>
      <w:r>
        <w:t xml:space="preserve">, </w:t>
      </w:r>
      <w:r w:rsidRPr="00B16C75">
        <w:t>2019)</w:t>
      </w:r>
      <w:r w:rsidR="00061B7B" w:rsidRPr="00B16C75">
        <w:t>.</w:t>
      </w:r>
      <w:r w:rsidR="0073434B">
        <w:t xml:space="preserve"> </w:t>
      </w:r>
      <w:r w:rsidR="009D3225">
        <w:t>T</w:t>
      </w:r>
      <w:r w:rsidR="0073434B">
        <w:t xml:space="preserve">he addition of eye-gaze data </w:t>
      </w:r>
      <w:r w:rsidR="009D3225">
        <w:t xml:space="preserve">helped us confirm an </w:t>
      </w:r>
      <w:r w:rsidR="0073434B">
        <w:t>initial visual focus on the source text and greater</w:t>
      </w:r>
      <w:r w:rsidR="002B7203">
        <w:t xml:space="preserve"> visual engagement with </w:t>
      </w:r>
      <w:r w:rsidR="009D3225">
        <w:t xml:space="preserve">participants’ </w:t>
      </w:r>
      <w:r w:rsidR="002B7203">
        <w:t>own text</w:t>
      </w:r>
      <w:r w:rsidR="009D3225">
        <w:t>s</w:t>
      </w:r>
      <w:r w:rsidR="002B7203">
        <w:t xml:space="preserve"> towards the end</w:t>
      </w:r>
      <w:r w:rsidR="009D3225">
        <w:t xml:space="preserve"> of writing</w:t>
      </w:r>
      <w:r w:rsidR="002B7203">
        <w:t>.</w:t>
      </w:r>
      <w:r w:rsidR="0073434B">
        <w:t xml:space="preserve"> </w:t>
      </w:r>
    </w:p>
    <w:p w14:paraId="5B8E0A87" w14:textId="526D92EE" w:rsidR="00061B7B" w:rsidRPr="00B16C75" w:rsidRDefault="00061B7B" w:rsidP="00061B7B">
      <w:r w:rsidRPr="00B16C75">
        <w:t xml:space="preserve"> </w:t>
      </w:r>
    </w:p>
    <w:p w14:paraId="7D6CCE19" w14:textId="6CE5F47D" w:rsidR="00A14799" w:rsidRPr="00B16C75" w:rsidRDefault="00A14799" w:rsidP="006520D2">
      <w:pPr>
        <w:pStyle w:val="Heading2"/>
      </w:pPr>
      <w:r w:rsidRPr="00B16C75">
        <w:t xml:space="preserve">Limitations and </w:t>
      </w:r>
      <w:r w:rsidR="009537B0">
        <w:t>d</w:t>
      </w:r>
      <w:r w:rsidRPr="00B16C75">
        <w:t xml:space="preserve">irections for </w:t>
      </w:r>
      <w:r w:rsidR="009537B0">
        <w:t>f</w:t>
      </w:r>
      <w:r w:rsidRPr="00B16C75">
        <w:t xml:space="preserve">uture </w:t>
      </w:r>
      <w:r w:rsidR="009537B0">
        <w:t>w</w:t>
      </w:r>
      <w:r w:rsidRPr="00B16C75">
        <w:t>ork</w:t>
      </w:r>
    </w:p>
    <w:p w14:paraId="2FADDC91" w14:textId="19D2DC7A" w:rsidR="004B0A62" w:rsidRDefault="00B809D9" w:rsidP="00126E0A">
      <w:r w:rsidRPr="00B16C75">
        <w:t>This study has a number of limitations.</w:t>
      </w:r>
      <w:r w:rsidR="009D3225">
        <w:t xml:space="preserve"> O</w:t>
      </w:r>
      <w:r w:rsidR="001A0508">
        <w:t>ur participant</w:t>
      </w:r>
      <w:r w:rsidR="002B7203">
        <w:t xml:space="preserve">s were London-based </w:t>
      </w:r>
      <w:r w:rsidR="004B0A62">
        <w:t>C</w:t>
      </w:r>
      <w:r w:rsidR="001A0508">
        <w:t>hinese</w:t>
      </w:r>
      <w:r w:rsidR="00735716">
        <w:t xml:space="preserve"> </w:t>
      </w:r>
      <w:r w:rsidR="005016F6">
        <w:t>university</w:t>
      </w:r>
      <w:r w:rsidR="001A0508">
        <w:t xml:space="preserve"> students</w:t>
      </w:r>
      <w:r w:rsidR="009D3225">
        <w:t>, which</w:t>
      </w:r>
      <w:r w:rsidR="002B7203">
        <w:t xml:space="preserve"> affect</w:t>
      </w:r>
      <w:r w:rsidR="009D3225">
        <w:t>s</w:t>
      </w:r>
      <w:r w:rsidR="00735716">
        <w:t xml:space="preserve"> generalisability to </w:t>
      </w:r>
      <w:r w:rsidR="00520F49">
        <w:t xml:space="preserve">other </w:t>
      </w:r>
      <w:r w:rsidR="00735716">
        <w:t xml:space="preserve">populations. </w:t>
      </w:r>
      <w:r w:rsidR="004B0A62">
        <w:t>Next</w:t>
      </w:r>
      <w:r w:rsidR="00735716">
        <w:t>,</w:t>
      </w:r>
      <w:r w:rsidR="00DB1F3C">
        <w:t xml:space="preserve"> </w:t>
      </w:r>
      <w:r w:rsidR="002B7203">
        <w:t xml:space="preserve">participants did not complete the </w:t>
      </w:r>
      <w:r w:rsidR="004B0A62">
        <w:t xml:space="preserve">TOEFL </w:t>
      </w:r>
      <w:r w:rsidR="00DB1F3C">
        <w:t xml:space="preserve">iBT </w:t>
      </w:r>
      <w:r w:rsidR="004B0A62">
        <w:t>test</w:t>
      </w:r>
      <w:r w:rsidR="00735716">
        <w:t xml:space="preserve"> under high-stakes </w:t>
      </w:r>
      <w:r w:rsidR="002B7203">
        <w:t>circumstances</w:t>
      </w:r>
      <w:r w:rsidR="004B0A62">
        <w:t xml:space="preserve">. </w:t>
      </w:r>
      <w:r w:rsidR="002B7203">
        <w:t>Accordingly,</w:t>
      </w:r>
      <w:r w:rsidR="004B0A62">
        <w:t xml:space="preserve"> our results may not transfer to real </w:t>
      </w:r>
      <w:r w:rsidR="00735716">
        <w:t>test</w:t>
      </w:r>
      <w:r w:rsidR="004B0A62">
        <w:t>ing</w:t>
      </w:r>
      <w:r w:rsidR="00735716">
        <w:t xml:space="preserve"> conditions</w:t>
      </w:r>
      <w:r w:rsidR="00DB1F3C">
        <w:t>.</w:t>
      </w:r>
      <w:r w:rsidR="00A820AE">
        <w:t xml:space="preserve"> </w:t>
      </w:r>
    </w:p>
    <w:p w14:paraId="72756F3A" w14:textId="38DDC9DD" w:rsidR="005016F6" w:rsidRDefault="005019E4" w:rsidP="005016F6">
      <w:r>
        <w:lastRenderedPageBreak/>
        <w:t xml:space="preserve">A number of limitations pertain to the </w:t>
      </w:r>
      <w:r w:rsidR="005016F6">
        <w:t xml:space="preserve">eye-tracking </w:t>
      </w:r>
      <w:r>
        <w:t>methodology. W</w:t>
      </w:r>
      <w:r w:rsidR="00DD6D61" w:rsidRPr="00B16C75">
        <w:t xml:space="preserve">e utilised relatively </w:t>
      </w:r>
      <w:r w:rsidR="00FA1ADA">
        <w:t>coarse</w:t>
      </w:r>
      <w:r w:rsidR="00FA1ADA" w:rsidRPr="00B16C75">
        <w:t xml:space="preserve"> </w:t>
      </w:r>
      <w:r w:rsidR="00DD6D61" w:rsidRPr="00B16C75">
        <w:t xml:space="preserve">eye-gaze measures focusing on the </w:t>
      </w:r>
      <w:r w:rsidR="005016F6">
        <w:t xml:space="preserve">whole </w:t>
      </w:r>
      <w:r w:rsidR="00DD6D61" w:rsidRPr="00B16C75">
        <w:t>writing window</w:t>
      </w:r>
      <w:r w:rsidR="002B7203">
        <w:t xml:space="preserve">. </w:t>
      </w:r>
      <w:r w:rsidR="005016F6">
        <w:t>Word-level analyses were not possible, g</w:t>
      </w:r>
      <w:r w:rsidR="00DD6D61" w:rsidRPr="00B16C75">
        <w:t>iven</w:t>
      </w:r>
      <w:r w:rsidR="002B7203">
        <w:t xml:space="preserve"> that</w:t>
      </w:r>
      <w:r w:rsidR="00DD6D61" w:rsidRPr="00B16C75">
        <w:t xml:space="preserve"> </w:t>
      </w:r>
      <w:r w:rsidR="009E0250" w:rsidRPr="00B16C75">
        <w:t xml:space="preserve">the design of the TOEFL iBT </w:t>
      </w:r>
      <w:r w:rsidR="00D9791D">
        <w:t>platform</w:t>
      </w:r>
      <w:r w:rsidR="002B7203">
        <w:t xml:space="preserve"> did not provide</w:t>
      </w:r>
      <w:r w:rsidR="00DD6D61" w:rsidRPr="00B16C75">
        <w:t xml:space="preserve"> sufficient</w:t>
      </w:r>
      <w:r w:rsidR="009E0250" w:rsidRPr="00B16C75">
        <w:t xml:space="preserve"> white space between words and lines</w:t>
      </w:r>
      <w:r w:rsidR="00520F49">
        <w:t>,</w:t>
      </w:r>
      <w:r w:rsidR="009E0250" w:rsidRPr="00B16C75">
        <w:t xml:space="preserve"> </w:t>
      </w:r>
      <w:r w:rsidR="002B7203">
        <w:t>nor was</w:t>
      </w:r>
      <w:r w:rsidR="002B7203" w:rsidRPr="00B16C75">
        <w:t xml:space="preserve"> </w:t>
      </w:r>
      <w:r w:rsidR="009E0250" w:rsidRPr="00B16C75">
        <w:t xml:space="preserve">the font size </w:t>
      </w:r>
      <w:r w:rsidR="002B7203">
        <w:t>large enough</w:t>
      </w:r>
      <w:r w:rsidR="009E0250" w:rsidRPr="00B16C75">
        <w:t xml:space="preserve"> (cf. </w:t>
      </w:r>
      <w:r w:rsidR="008A0C74">
        <w:rPr>
          <w:rStyle w:val="IntenseEmphasis"/>
          <w:i w:val="0"/>
          <w:color w:val="000000"/>
        </w:rPr>
        <w:t>Chukharev-Hudilainen et al.</w:t>
      </w:r>
      <w:r w:rsidR="009E0250" w:rsidRPr="00B16C75">
        <w:rPr>
          <w:rStyle w:val="IntenseEmphasis"/>
          <w:i w:val="0"/>
          <w:color w:val="000000"/>
        </w:rPr>
        <w:t xml:space="preserve"> </w:t>
      </w:r>
      <w:r w:rsidR="00562D93">
        <w:rPr>
          <w:rStyle w:val="IntenseEmphasis"/>
          <w:i w:val="0"/>
          <w:color w:val="000000"/>
        </w:rPr>
        <w:t>2019</w:t>
      </w:r>
      <w:r w:rsidR="009E0250" w:rsidRPr="00B16C75">
        <w:rPr>
          <w:rStyle w:val="IntenseEmphasis"/>
          <w:i w:val="0"/>
          <w:color w:val="000000"/>
        </w:rPr>
        <w:t>;</w:t>
      </w:r>
      <w:r w:rsidR="009E0250" w:rsidRPr="00B16C75">
        <w:rPr>
          <w:shd w:val="clear" w:color="auto" w:fill="FFFFFF"/>
        </w:rPr>
        <w:t xml:space="preserve"> Révész</w:t>
      </w:r>
      <w:r w:rsidR="008A0C74">
        <w:t xml:space="preserve"> et al.</w:t>
      </w:r>
      <w:r w:rsidR="009E0250" w:rsidRPr="00B16C75">
        <w:t xml:space="preserve"> 2017</w:t>
      </w:r>
      <w:r w:rsidR="00F73637">
        <w:t>b</w:t>
      </w:r>
      <w:r w:rsidR="00DC203E">
        <w:t>,</w:t>
      </w:r>
      <w:r w:rsidR="009E0250" w:rsidRPr="00B16C75">
        <w:t xml:space="preserve"> </w:t>
      </w:r>
      <w:r w:rsidR="00562D93">
        <w:t>2019</w:t>
      </w:r>
      <w:r w:rsidR="009E0250" w:rsidRPr="00B16C75">
        <w:t>)</w:t>
      </w:r>
      <w:r w:rsidR="002B7203">
        <w:t>.</w:t>
      </w:r>
      <w:r w:rsidR="00DD6D61" w:rsidRPr="00B16C75">
        <w:t xml:space="preserve"> </w:t>
      </w:r>
      <w:r w:rsidR="00E47E2F">
        <w:t xml:space="preserve">Another artefact of the test setup </w:t>
      </w:r>
      <w:r w:rsidR="009D3225">
        <w:t xml:space="preserve">was </w:t>
      </w:r>
      <w:r w:rsidR="00E47E2F">
        <w:t>that</w:t>
      </w:r>
      <w:r w:rsidR="009D3225">
        <w:t>,</w:t>
      </w:r>
      <w:r w:rsidR="00E47E2F">
        <w:t xml:space="preserve"> for the independent task, the space where the reading text </w:t>
      </w:r>
      <w:r w:rsidR="009D3225">
        <w:t xml:space="preserve">was positioned </w:t>
      </w:r>
      <w:r w:rsidR="00E47E2F">
        <w:t>in the integrated task</w:t>
      </w:r>
      <w:r w:rsidR="009D3225">
        <w:t xml:space="preserve"> remained</w:t>
      </w:r>
      <w:r w:rsidR="00E47E2F">
        <w:t xml:space="preserve"> empty. </w:t>
      </w:r>
      <w:r w:rsidR="005016F6">
        <w:t>Thus</w:t>
      </w:r>
      <w:r w:rsidR="00E47E2F">
        <w:t xml:space="preserve">, </w:t>
      </w:r>
      <w:r w:rsidR="009D3225">
        <w:t xml:space="preserve">an increased </w:t>
      </w:r>
      <w:r w:rsidR="00E47E2F">
        <w:t>attention to the writing window</w:t>
      </w:r>
      <w:r w:rsidR="009D3225">
        <w:t xml:space="preserve"> on the independent task</w:t>
      </w:r>
      <w:r w:rsidR="00E47E2F">
        <w:t xml:space="preserve"> </w:t>
      </w:r>
      <w:r w:rsidR="009D3225">
        <w:t>was not unexpected</w:t>
      </w:r>
      <w:r w:rsidR="00E47E2F">
        <w:t xml:space="preserve">. </w:t>
      </w:r>
      <w:r w:rsidR="00DC203E">
        <w:t>Furthermore,</w:t>
      </w:r>
      <w:r>
        <w:t xml:space="preserve"> d</w:t>
      </w:r>
      <w:r w:rsidR="00126E0A" w:rsidRPr="00B16C75">
        <w:t>ue to space limitations</w:t>
      </w:r>
      <w:r w:rsidR="00E47E2F">
        <w:t>,</w:t>
      </w:r>
      <w:r w:rsidR="00126E0A" w:rsidRPr="00B16C75">
        <w:t xml:space="preserve"> we </w:t>
      </w:r>
      <w:r w:rsidR="00520F49">
        <w:t xml:space="preserve">restricted </w:t>
      </w:r>
      <w:r>
        <w:t>the eye-gaze</w:t>
      </w:r>
      <w:r w:rsidR="00520F49">
        <w:t xml:space="preserve"> analys</w:t>
      </w:r>
      <w:r>
        <w:t>es</w:t>
      </w:r>
      <w:r w:rsidR="00DC203E">
        <w:t xml:space="preserve"> </w:t>
      </w:r>
      <w:r>
        <w:t>to</w:t>
      </w:r>
      <w:r w:rsidR="00520F49">
        <w:t xml:space="preserve"> the writing window only.</w:t>
      </w:r>
      <w:r w:rsidR="00E47E2F">
        <w:t xml:space="preserve"> </w:t>
      </w:r>
      <w:r w:rsidR="00520F49">
        <w:t>In our future work</w:t>
      </w:r>
      <w:r w:rsidR="005016F6">
        <w:t>,</w:t>
      </w:r>
      <w:r w:rsidR="00520F49">
        <w:t xml:space="preserve"> we aim to report on gaze information</w:t>
      </w:r>
      <w:r w:rsidR="00126E0A" w:rsidRPr="00B16C75">
        <w:t xml:space="preserve"> for the reading window (integrated task only), directions and question</w:t>
      </w:r>
      <w:r w:rsidR="00520F49">
        <w:t>, as well as</w:t>
      </w:r>
      <w:r w:rsidR="00126E0A" w:rsidRPr="00B16C75">
        <w:t xml:space="preserve"> switching </w:t>
      </w:r>
      <w:r w:rsidR="006F078C">
        <w:t>behaviours</w:t>
      </w:r>
      <w:r w:rsidR="00126E0A" w:rsidRPr="00B16C75">
        <w:t xml:space="preserve"> between the</w:t>
      </w:r>
      <w:r w:rsidR="00520F49">
        <w:t>se</w:t>
      </w:r>
      <w:r w:rsidR="00126E0A" w:rsidRPr="00B16C75">
        <w:t xml:space="preserve"> </w:t>
      </w:r>
      <w:r w:rsidR="00520F49">
        <w:t>interest areas.</w:t>
      </w:r>
      <w:r w:rsidR="005016F6">
        <w:t xml:space="preserve"> </w:t>
      </w:r>
    </w:p>
    <w:p w14:paraId="5C95AE9F" w14:textId="77777777" w:rsidR="005016F6" w:rsidRDefault="005016F6" w:rsidP="005016F6">
      <w:r>
        <w:t>A further issue concerns individual variation in typing style. For writers who are not touch typists, there is considerable track loss when participants look at the keyboard (around 30% on average in our study, including both touch and non-touch typists). A possible solution is to recruit touch typists only, but this would limit generalisability. Alternatively, one may consider the use of eye-tracking glasses. However, this would introduce different limitations (e.g., accuracy</w:t>
      </w:r>
      <w:r w:rsidRPr="00AC1950">
        <w:t xml:space="preserve">, cf. </w:t>
      </w:r>
      <w:r w:rsidRPr="00F67809">
        <w:t>Conklin, Pellicer-Sanchez and Carrol, 2018</w:t>
      </w:r>
      <w:r>
        <w:t>). For now, we need to report on and consider track loss when interpreting eye-gaze data during writing.</w:t>
      </w:r>
    </w:p>
    <w:p w14:paraId="6E00ED62" w14:textId="2BC4C9B1" w:rsidR="005016F6" w:rsidRDefault="005016F6" w:rsidP="005016F6">
      <w:r>
        <w:t>Another methodological issue concerns the</w:t>
      </w:r>
      <w:r w:rsidRPr="00B16C75">
        <w:t xml:space="preserve"> 200ms pause threshold </w:t>
      </w:r>
      <w:r>
        <w:t>we adopted</w:t>
      </w:r>
      <w:r w:rsidRPr="00B16C75">
        <w:t xml:space="preserve">. </w:t>
      </w:r>
      <w:r>
        <w:t>T</w:t>
      </w:r>
      <w:r w:rsidRPr="00B16C75">
        <w:t>his lower threshold enabled us to gain information about lower-level processes</w:t>
      </w:r>
      <w:r>
        <w:t>. As a consequence, however,</w:t>
      </w:r>
      <w:r w:rsidRPr="00B16C75">
        <w:t xml:space="preserve"> our results are not </w:t>
      </w:r>
      <w:r>
        <w:t xml:space="preserve">directly </w:t>
      </w:r>
      <w:r w:rsidRPr="00B16C75">
        <w:t>comparable to much of the existing research on L2 pausing</w:t>
      </w:r>
      <w:r>
        <w:t>, where a 2 s threshold was employed</w:t>
      </w:r>
      <w:r w:rsidRPr="00B16C75">
        <w:t>.</w:t>
      </w:r>
    </w:p>
    <w:p w14:paraId="0E9577E5" w14:textId="4F133865" w:rsidR="004D456D" w:rsidRPr="00B16C75" w:rsidRDefault="00274D86" w:rsidP="004D456D">
      <w:r>
        <w:t xml:space="preserve">Finally, </w:t>
      </w:r>
      <w:r w:rsidR="00AC1950">
        <w:t>following</w:t>
      </w:r>
      <w:r w:rsidR="00F178DE">
        <w:t xml:space="preserve"> s</w:t>
      </w:r>
      <w:r>
        <w:t xml:space="preserve">eemingly arbitrary </w:t>
      </w:r>
      <w:r w:rsidR="00F178DE">
        <w:t>criteria (Tillema 2011)</w:t>
      </w:r>
      <w:r w:rsidR="00AC1950">
        <w:t>, we compare</w:t>
      </w:r>
      <w:r w:rsidR="005019E4">
        <w:t>d</w:t>
      </w:r>
      <w:r w:rsidR="00AC1950">
        <w:t xml:space="preserve"> writing behaviours and processes across five stages</w:t>
      </w:r>
      <w:r>
        <w:t xml:space="preserve">. </w:t>
      </w:r>
      <w:r w:rsidR="005019E4">
        <w:t>I</w:t>
      </w:r>
      <w:r w:rsidR="00F178DE">
        <w:t xml:space="preserve">t </w:t>
      </w:r>
      <w:r w:rsidR="005019E4">
        <w:t xml:space="preserve">would </w:t>
      </w:r>
      <w:r w:rsidR="00F178DE">
        <w:t xml:space="preserve">be valuable to consider writing </w:t>
      </w:r>
      <w:r w:rsidRPr="00274D86">
        <w:t xml:space="preserve">processes according to </w:t>
      </w:r>
      <w:r w:rsidR="00F178DE">
        <w:t xml:space="preserve">the </w:t>
      </w:r>
      <w:r w:rsidR="005129E1">
        <w:t xml:space="preserve">stages of planning, </w:t>
      </w:r>
      <w:r w:rsidR="00DF273B">
        <w:t>translation</w:t>
      </w:r>
      <w:r w:rsidR="005129E1">
        <w:t xml:space="preserve"> and monitoring</w:t>
      </w:r>
      <w:r w:rsidR="00F178DE">
        <w:t>,</w:t>
      </w:r>
      <w:r w:rsidR="005129E1">
        <w:t xml:space="preserve"> as observed in the replay of </w:t>
      </w:r>
      <w:r w:rsidR="00F178DE">
        <w:t>writing</w:t>
      </w:r>
      <w:r w:rsidR="005129E1">
        <w:t xml:space="preserve"> or as</w:t>
      </w:r>
      <w:r>
        <w:t xml:space="preserve"> </w:t>
      </w:r>
      <w:r w:rsidRPr="00274D86">
        <w:t xml:space="preserve">reported </w:t>
      </w:r>
      <w:r w:rsidR="005129E1">
        <w:t>by participants</w:t>
      </w:r>
      <w:r w:rsidRPr="00274D86">
        <w:t>.</w:t>
      </w:r>
      <w:r w:rsidR="005129E1">
        <w:t xml:space="preserve"> </w:t>
      </w:r>
      <w:r w:rsidR="00AC1950">
        <w:t>For our study, this</w:t>
      </w:r>
      <w:r w:rsidR="00F178DE">
        <w:t xml:space="preserve"> would have resulted in highly individualised data</w:t>
      </w:r>
      <w:r w:rsidR="004279E7">
        <w:t xml:space="preserve">, making a comparison across </w:t>
      </w:r>
      <w:r w:rsidR="005129E1">
        <w:t xml:space="preserve">participants and tasks </w:t>
      </w:r>
      <w:r w:rsidR="004279E7">
        <w:t>challenging</w:t>
      </w:r>
      <w:r w:rsidRPr="00274D86">
        <w:t xml:space="preserve">. </w:t>
      </w:r>
      <w:r w:rsidR="00AC1950">
        <w:t>We would</w:t>
      </w:r>
      <w:r w:rsidR="001D070E">
        <w:t>, however,</w:t>
      </w:r>
      <w:r w:rsidR="00AC1950">
        <w:t xml:space="preserve"> encourage</w:t>
      </w:r>
      <w:r w:rsidR="005129E1">
        <w:t xml:space="preserve"> future work </w:t>
      </w:r>
      <w:r w:rsidR="004279E7">
        <w:t>to explore</w:t>
      </w:r>
      <w:r w:rsidR="00AC1950">
        <w:t xml:space="preserve"> this approach</w:t>
      </w:r>
      <w:r w:rsidR="004279E7">
        <w:t>.</w:t>
      </w:r>
      <w:r w:rsidR="00071AFA" w:rsidRPr="00B16C75">
        <w:t xml:space="preserve"> </w:t>
      </w:r>
    </w:p>
    <w:p w14:paraId="172539AD" w14:textId="77777777" w:rsidR="00A14799" w:rsidRPr="00B16C75" w:rsidRDefault="00A14799" w:rsidP="002272EA">
      <w:pPr>
        <w:pStyle w:val="Heading1"/>
      </w:pPr>
      <w:r w:rsidRPr="00B16C75">
        <w:t>Conclusion</w:t>
      </w:r>
    </w:p>
    <w:p w14:paraId="4F3427EF" w14:textId="04272A55" w:rsidR="00552B7E" w:rsidRPr="00B16C75" w:rsidRDefault="00112238" w:rsidP="00552B7E">
      <w:r>
        <w:t>We</w:t>
      </w:r>
      <w:r w:rsidR="008E73CB" w:rsidRPr="00B16C75">
        <w:t xml:space="preserve"> investigate</w:t>
      </w:r>
      <w:r>
        <w:t>d</w:t>
      </w:r>
      <w:r w:rsidR="008E73CB" w:rsidRPr="00B16C75">
        <w:t xml:space="preserve"> </w:t>
      </w:r>
      <w:r w:rsidR="00800A34" w:rsidRPr="00B16C75">
        <w:t xml:space="preserve">the </w:t>
      </w:r>
      <w:r w:rsidR="006F078C">
        <w:t>behaviours</w:t>
      </w:r>
      <w:r w:rsidR="00800A34" w:rsidRPr="00B16C75">
        <w:t xml:space="preserve"> and </w:t>
      </w:r>
      <w:r w:rsidR="008E73CB" w:rsidRPr="00B16C75">
        <w:t>cognitive processes</w:t>
      </w:r>
      <w:r w:rsidR="004809A2" w:rsidRPr="00B16C75">
        <w:t xml:space="preserve"> </w:t>
      </w:r>
      <w:r w:rsidR="005016F6">
        <w:t>of L2 writers</w:t>
      </w:r>
      <w:r w:rsidR="00800A34" w:rsidRPr="00B16C75">
        <w:t xml:space="preserve"> when completing </w:t>
      </w:r>
      <w:r w:rsidR="004809A2" w:rsidRPr="00B16C75">
        <w:t xml:space="preserve">independent </w:t>
      </w:r>
      <w:r w:rsidR="0087734C">
        <w:t>and</w:t>
      </w:r>
      <w:r w:rsidR="0087734C" w:rsidRPr="00B16C75">
        <w:t xml:space="preserve"> </w:t>
      </w:r>
      <w:r w:rsidR="004809A2" w:rsidRPr="00B16C75">
        <w:t xml:space="preserve">integrated </w:t>
      </w:r>
      <w:r w:rsidR="00800A34" w:rsidRPr="00B16C75">
        <w:t xml:space="preserve">writing tasks. </w:t>
      </w:r>
      <w:r w:rsidR="00062BB1" w:rsidRPr="00B16C75">
        <w:t>In the integrated task, source use was most prevalent</w:t>
      </w:r>
      <w:r w:rsidR="00C10152">
        <w:t xml:space="preserve"> initially</w:t>
      </w:r>
      <w:r w:rsidR="00062BB1" w:rsidRPr="00B16C75">
        <w:t xml:space="preserve">, with participants dedicating gradually </w:t>
      </w:r>
      <w:r w:rsidR="00DC203E">
        <w:t>more</w:t>
      </w:r>
      <w:r w:rsidR="00062BB1" w:rsidRPr="00B16C75">
        <w:t xml:space="preserve"> attention to the </w:t>
      </w:r>
      <w:r w:rsidR="00DC203E">
        <w:t>writing pane</w:t>
      </w:r>
      <w:r w:rsidR="00062BB1" w:rsidRPr="00B16C75">
        <w:t xml:space="preserve">. </w:t>
      </w:r>
      <w:r w:rsidR="00062BB1">
        <w:t>A</w:t>
      </w:r>
      <w:r w:rsidR="00062BB1" w:rsidRPr="00B16C75">
        <w:t>part from source use</w:t>
      </w:r>
      <w:r w:rsidR="00062BB1">
        <w:t xml:space="preserve">, however, </w:t>
      </w:r>
      <w:r w:rsidR="00062BB1" w:rsidRPr="00B16C75">
        <w:t xml:space="preserve">L2 writers engaged in similar </w:t>
      </w:r>
      <w:r w:rsidR="00062BB1">
        <w:t xml:space="preserve">types of </w:t>
      </w:r>
      <w:r w:rsidR="00062BB1" w:rsidRPr="00B16C75">
        <w:t xml:space="preserve">writing </w:t>
      </w:r>
      <w:r w:rsidR="00062BB1">
        <w:t>behaviours</w:t>
      </w:r>
      <w:r w:rsidR="00062BB1" w:rsidRPr="00B16C75">
        <w:t xml:space="preserve"> and cognitive </w:t>
      </w:r>
      <w:r w:rsidR="00062BB1" w:rsidRPr="00B16C75">
        <w:lastRenderedPageBreak/>
        <w:t xml:space="preserve">processes during the </w:t>
      </w:r>
      <w:r w:rsidR="00062BB1">
        <w:t>two</w:t>
      </w:r>
      <w:r w:rsidR="00062BB1" w:rsidRPr="00B16C75">
        <w:t xml:space="preserve"> tasks.</w:t>
      </w:r>
      <w:r w:rsidR="00062BB1">
        <w:t xml:space="preserve"> However, the distribution of writing activities varied across the different stages in the two task types. T</w:t>
      </w:r>
      <w:r w:rsidR="00062BB1" w:rsidRPr="00B16C75">
        <w:t xml:space="preserve">he integrated task elicited more dynamic and varied </w:t>
      </w:r>
      <w:r w:rsidR="00062BB1">
        <w:t>behaviours</w:t>
      </w:r>
      <w:r w:rsidR="00062BB1" w:rsidRPr="00B16C75">
        <w:t xml:space="preserve"> and cognitive processes.</w:t>
      </w:r>
      <w:r w:rsidR="00552B7E">
        <w:t xml:space="preserve"> </w:t>
      </w:r>
      <w:r w:rsidR="00616DA2" w:rsidRPr="00B16C75">
        <w:t xml:space="preserve">From a practical perspective, these findings help </w:t>
      </w:r>
      <w:r w:rsidR="002653B0">
        <w:t xml:space="preserve">provide </w:t>
      </w:r>
      <w:r w:rsidR="00242C48">
        <w:t>e</w:t>
      </w:r>
      <w:r w:rsidR="002653B0">
        <w:t>videnc</w:t>
      </w:r>
      <w:r w:rsidR="00242C48">
        <w:t xml:space="preserve">e of response process validity </w:t>
      </w:r>
      <w:r w:rsidR="00616DA2" w:rsidRPr="00B16C75">
        <w:t>of the TOEFL</w:t>
      </w:r>
      <w:r w:rsidR="00616DA2" w:rsidRPr="00B16C75">
        <w:rPr>
          <w:lang w:val="en-US"/>
        </w:rPr>
        <w:t xml:space="preserve"> iBT</w:t>
      </w:r>
      <w:r w:rsidR="00616DA2" w:rsidRPr="00B16C75">
        <w:t xml:space="preserve"> writing test</w:t>
      </w:r>
      <w:r w:rsidR="00E75531">
        <w:t xml:space="preserve">. </w:t>
      </w:r>
      <w:r w:rsidR="00552B7E">
        <w:t>The</w:t>
      </w:r>
      <w:r w:rsidR="00552B7E" w:rsidRPr="00B16C75">
        <w:t xml:space="preserve"> two task types generated, as intended (Cumming, Kantor, </w:t>
      </w:r>
      <w:r w:rsidR="00552B7E" w:rsidRPr="00B16C75">
        <w:rPr>
          <w:rFonts w:eastAsia="MinionPro-Regular"/>
        </w:rPr>
        <w:t xml:space="preserve">Powers, Santos, </w:t>
      </w:r>
      <w:r w:rsidR="00552B7E">
        <w:rPr>
          <w:rFonts w:eastAsia="MinionPro-Regular"/>
        </w:rPr>
        <w:t>and</w:t>
      </w:r>
      <w:r w:rsidR="00552B7E" w:rsidRPr="00B16C75">
        <w:rPr>
          <w:rFonts w:eastAsia="MinionPro-Regular"/>
        </w:rPr>
        <w:t xml:space="preserve"> Taylor</w:t>
      </w:r>
      <w:r w:rsidR="00552B7E" w:rsidRPr="00B16C75">
        <w:t xml:space="preserve"> 2000; Enright </w:t>
      </w:r>
      <w:r w:rsidR="00552B7E">
        <w:t>and</w:t>
      </w:r>
      <w:r w:rsidR="00552B7E" w:rsidRPr="00B16C75">
        <w:t xml:space="preserve"> Tyson 2011), partially different writing </w:t>
      </w:r>
      <w:r w:rsidR="00552B7E">
        <w:rPr>
          <w:lang w:val="en-US"/>
        </w:rPr>
        <w:t>behavior</w:t>
      </w:r>
      <w:r w:rsidR="00552B7E" w:rsidRPr="00B16C75">
        <w:rPr>
          <w:lang w:val="en-US"/>
        </w:rPr>
        <w:t>s</w:t>
      </w:r>
      <w:r w:rsidR="00552B7E" w:rsidRPr="00B16C75">
        <w:t xml:space="preserve"> and underlying processes</w:t>
      </w:r>
      <w:r w:rsidR="00552B7E">
        <w:t xml:space="preserve">, assisting the measurement of different aspects of the construct. </w:t>
      </w:r>
      <w:r w:rsidR="00E25303">
        <w:t>Moreover, i</w:t>
      </w:r>
      <w:r w:rsidR="00F156B0">
        <w:t xml:space="preserve">t is worth noting that the study yielded no evidence for construct irrelevant behaviours. </w:t>
      </w:r>
      <w:r w:rsidR="00552B7E" w:rsidRPr="00B16C75">
        <w:t>Finally, it is important to highlight that adopting a mixed</w:t>
      </w:r>
      <w:r w:rsidR="00552B7E">
        <w:t>-</w:t>
      </w:r>
      <w:r w:rsidR="00552B7E" w:rsidRPr="00B16C75">
        <w:t>methods approach, through the use of keystroke logging, eye-tracking and stimulated recall, enabled us to gain more complete and specific insights than the use of a single method would have made possible.</w:t>
      </w:r>
    </w:p>
    <w:p w14:paraId="36DE91CD" w14:textId="77777777" w:rsidR="00BA6128" w:rsidRPr="00B16C75" w:rsidRDefault="00BA6128" w:rsidP="002272EA">
      <w:pPr>
        <w:rPr>
          <w:rFonts w:eastAsia="Calibri"/>
        </w:rPr>
      </w:pPr>
      <w:r w:rsidRPr="00B16C75">
        <w:br w:type="page"/>
      </w:r>
    </w:p>
    <w:p w14:paraId="138C2397" w14:textId="77777777" w:rsidR="00A14799" w:rsidRPr="00B16C75" w:rsidRDefault="00A14799" w:rsidP="002272EA">
      <w:pPr>
        <w:pStyle w:val="Heading1"/>
      </w:pPr>
      <w:r w:rsidRPr="00B16C75">
        <w:lastRenderedPageBreak/>
        <w:t>References</w:t>
      </w:r>
    </w:p>
    <w:p w14:paraId="023E2197" w14:textId="77777777" w:rsidR="00234E1A" w:rsidRPr="00B16C75" w:rsidRDefault="00234E1A" w:rsidP="00950E05">
      <w:pPr>
        <w:pStyle w:val="Bibliography1"/>
      </w:pPr>
    </w:p>
    <w:p w14:paraId="249B4725" w14:textId="458BE90B" w:rsidR="00B477A7" w:rsidRDefault="00B477A7" w:rsidP="00950E05">
      <w:pPr>
        <w:pStyle w:val="Bibliography1"/>
      </w:pPr>
      <w:r w:rsidRPr="00B477A7">
        <w:t>Alexopoulou T, Michel M, Murakami A, Meurers D.</w:t>
      </w:r>
      <w:r>
        <w:t xml:space="preserve"> (2017)</w:t>
      </w:r>
      <w:r w:rsidRPr="00B477A7">
        <w:t xml:space="preserve"> Task effects on linguistic complexity and accuracy: A large‐scale learner corpus analysis employing natural language processing techniques. </w:t>
      </w:r>
      <w:r w:rsidRPr="00065B1D">
        <w:rPr>
          <w:i/>
        </w:rPr>
        <w:t>Language Learning</w:t>
      </w:r>
      <w:r w:rsidRPr="00F73637">
        <w:rPr>
          <w:i/>
          <w:iCs/>
        </w:rPr>
        <w:t xml:space="preserve"> 67(S1)</w:t>
      </w:r>
      <w:r w:rsidRPr="00B477A7">
        <w:t>:180-208.</w:t>
      </w:r>
      <w:r w:rsidR="00CA3BB6">
        <w:t xml:space="preserve"> </w:t>
      </w:r>
    </w:p>
    <w:p w14:paraId="74050D23" w14:textId="77777777" w:rsidR="00950E05" w:rsidRPr="00B16C75" w:rsidRDefault="00950E05" w:rsidP="00950E05">
      <w:pPr>
        <w:pStyle w:val="Bibliography1"/>
      </w:pPr>
      <w:r w:rsidRPr="00B16C75">
        <w:t xml:space="preserve">Barkaoui, K (2014) Examining the impact of L2 proficiency and keyboarding skills on scores on TOEFL iBT writing tasks. </w:t>
      </w:r>
      <w:r w:rsidRPr="00B16C75">
        <w:rPr>
          <w:i/>
          <w:iCs/>
        </w:rPr>
        <w:t>Language Testing</w:t>
      </w:r>
      <w:r w:rsidRPr="00B16C75">
        <w:t xml:space="preserve"> </w:t>
      </w:r>
      <w:r w:rsidRPr="00B16C75">
        <w:rPr>
          <w:i/>
          <w:iCs/>
        </w:rPr>
        <w:t>31:</w:t>
      </w:r>
      <w:r w:rsidRPr="00B16C75">
        <w:t xml:space="preserve"> 241–259.</w:t>
      </w:r>
    </w:p>
    <w:p w14:paraId="00D5FF7D" w14:textId="77777777" w:rsidR="00950E05" w:rsidRPr="00B16C75" w:rsidRDefault="00950E05" w:rsidP="00950E05">
      <w:pPr>
        <w:pStyle w:val="Bibliography1"/>
      </w:pPr>
      <w:r w:rsidRPr="00B16C75">
        <w:rPr>
          <w:rFonts w:eastAsia="Calibri"/>
        </w:rPr>
        <w:t xml:space="preserve">Barkaoui, K (2015) </w:t>
      </w:r>
      <w:r w:rsidRPr="00B16C75">
        <w:rPr>
          <w:bCs/>
          <w:i/>
        </w:rPr>
        <w:t xml:space="preserve">Test takers’ writing activities during the </w:t>
      </w:r>
      <w:r w:rsidRPr="00B16C75">
        <w:rPr>
          <w:bCs/>
          <w:i/>
          <w:iCs/>
        </w:rPr>
        <w:t>TOEFL iBT w</w:t>
      </w:r>
      <w:r w:rsidRPr="00B16C75">
        <w:rPr>
          <w:bCs/>
          <w:i/>
        </w:rPr>
        <w:t xml:space="preserve">riting tasks: A stimulated recall study </w:t>
      </w:r>
      <w:r w:rsidRPr="00B16C75">
        <w:t xml:space="preserve">(Research Report No. RR-15-04). Princeton, NJ: Educational Testing Service. </w:t>
      </w:r>
    </w:p>
    <w:p w14:paraId="2CB716FC" w14:textId="04EE4609" w:rsidR="00950E05" w:rsidRPr="00B16C75" w:rsidRDefault="00950E05" w:rsidP="00950E05">
      <w:pPr>
        <w:pStyle w:val="Bibliography1"/>
      </w:pPr>
      <w:r w:rsidRPr="00B16C75">
        <w:rPr>
          <w:shd w:val="clear" w:color="auto" w:fill="FFFFFF"/>
        </w:rPr>
        <w:t xml:space="preserve">Barkaoui, K (2019) What can L2 Writers' pausing </w:t>
      </w:r>
      <w:r w:rsidR="006F078C">
        <w:rPr>
          <w:shd w:val="clear" w:color="auto" w:fill="FFFFFF"/>
        </w:rPr>
        <w:t>behaviour</w:t>
      </w:r>
      <w:r w:rsidRPr="00B16C75">
        <w:rPr>
          <w:shd w:val="clear" w:color="auto" w:fill="FFFFFF"/>
        </w:rPr>
        <w:t xml:space="preserve"> tell us about their</w:t>
      </w:r>
      <w:r w:rsidRPr="00B16C75">
        <w:t xml:space="preserve"> </w:t>
      </w:r>
      <w:r w:rsidRPr="00B16C75">
        <w:rPr>
          <w:shd w:val="clear" w:color="auto" w:fill="FFFFFF"/>
        </w:rPr>
        <w:t xml:space="preserve">L2 writing processes? </w:t>
      </w:r>
      <w:r w:rsidRPr="00B16C75">
        <w:rPr>
          <w:i/>
          <w:shd w:val="clear" w:color="auto" w:fill="FFFFFF"/>
        </w:rPr>
        <w:t>Studies in Second Language Acquisition</w:t>
      </w:r>
      <w:r w:rsidR="005D6BE6" w:rsidRPr="00B16C75">
        <w:rPr>
          <w:shd w:val="clear" w:color="auto" w:fill="FFFFFF"/>
        </w:rPr>
        <w:t xml:space="preserve"> </w:t>
      </w:r>
      <w:r w:rsidR="00F73637" w:rsidRPr="00F73637">
        <w:rPr>
          <w:i/>
          <w:iCs/>
        </w:rPr>
        <w:t>41(3)</w:t>
      </w:r>
      <w:r w:rsidR="00F73637">
        <w:t>:</w:t>
      </w:r>
      <w:r w:rsidR="00F73637" w:rsidRPr="00F73637">
        <w:t xml:space="preserve"> 529-554.</w:t>
      </w:r>
    </w:p>
    <w:p w14:paraId="06F97A59" w14:textId="77777777" w:rsidR="00950E05" w:rsidRPr="00B16C75" w:rsidRDefault="00950E05" w:rsidP="00950E05">
      <w:pPr>
        <w:pStyle w:val="Bibliography1"/>
      </w:pPr>
      <w:r w:rsidRPr="00B16C75">
        <w:rPr>
          <w:rFonts w:eastAsia="Calibri"/>
        </w:rPr>
        <w:t xml:space="preserve">Biber D and Gray B (2013) </w:t>
      </w:r>
      <w:r w:rsidRPr="00B16C75">
        <w:t xml:space="preserve">Discourse characteristics of writing and speaking task types on the </w:t>
      </w:r>
      <w:r w:rsidRPr="00B16C75">
        <w:rPr>
          <w:iCs/>
        </w:rPr>
        <w:t xml:space="preserve">TOEFL iBT </w:t>
      </w:r>
      <w:r w:rsidRPr="00B16C75">
        <w:t xml:space="preserve">test: A lexico-grammatical analysis (Research Report TOEFL iBT-19). Princeton, NJ: Educational Testing Service. </w:t>
      </w:r>
    </w:p>
    <w:p w14:paraId="2BD75B2C" w14:textId="77777777" w:rsidR="00950E05" w:rsidRPr="00B16C75" w:rsidRDefault="006F07B9" w:rsidP="00950E05">
      <w:pPr>
        <w:pStyle w:val="Bibliography1"/>
        <w:rPr>
          <w:bCs/>
        </w:rPr>
      </w:pPr>
      <w:hyperlink r:id="rId21" w:history="1">
        <w:r w:rsidR="00950E05" w:rsidRPr="00B16C75">
          <w:rPr>
            <w:bCs/>
          </w:rPr>
          <w:t>Brunfaut T and</w:t>
        </w:r>
      </w:hyperlink>
      <w:hyperlink r:id="rId22" w:history="1">
        <w:r w:rsidR="00950E05" w:rsidRPr="00B16C75">
          <w:rPr>
            <w:bCs/>
          </w:rPr>
          <w:t xml:space="preserve"> McCray G</w:t>
        </w:r>
      </w:hyperlink>
      <w:r w:rsidR="00950E05" w:rsidRPr="00B16C75">
        <w:t xml:space="preserve"> (2015) </w:t>
      </w:r>
      <w:hyperlink r:id="rId23" w:history="1">
        <w:r w:rsidR="00950E05" w:rsidRPr="00B16C75">
          <w:rPr>
            <w:bCs/>
            <w:i/>
            <w:iCs/>
          </w:rPr>
          <w:t>Looking into test-takers' cognitive processes whilst completing reading tasks: a mixed-method eye-tracking and stimulated recall study</w:t>
        </w:r>
      </w:hyperlink>
      <w:r w:rsidR="00950E05" w:rsidRPr="00B16C75">
        <w:t xml:space="preserve"> (ARAGs Research Reports Online; Vol. AR/2015/001). London: The British Council.</w:t>
      </w:r>
    </w:p>
    <w:p w14:paraId="7FD176F7" w14:textId="536B6B62" w:rsidR="00950E05" w:rsidRPr="00B16C75" w:rsidRDefault="00950E05" w:rsidP="004A35F6">
      <w:pPr>
        <w:pStyle w:val="Bibliography1"/>
      </w:pPr>
      <w:r w:rsidRPr="00B16C75">
        <w:rPr>
          <w:rFonts w:eastAsia="Calibri"/>
          <w:lang w:val="es-ES"/>
        </w:rPr>
        <w:t xml:space="preserve">Chukharev-Hudilainen E, Feng HH, Saricaoglu A and Torrance M (2019). Combined deployable keystroke logging and eyetracking for investigating </w:t>
      </w:r>
      <w:r w:rsidRPr="00B16C75">
        <w:rPr>
          <w:rFonts w:eastAsia="Calibri"/>
        </w:rPr>
        <w:t>cognitive</w:t>
      </w:r>
      <w:r w:rsidRPr="00B16C75">
        <w:rPr>
          <w:rFonts w:eastAsia="Calibri"/>
          <w:lang w:val="es-ES"/>
        </w:rPr>
        <w:t xml:space="preserve"> processes that underlie L2 writing. </w:t>
      </w:r>
      <w:r w:rsidRPr="00B16C75">
        <w:rPr>
          <w:rFonts w:eastAsia="Calibri"/>
          <w:i/>
          <w:lang w:val="es-ES"/>
        </w:rPr>
        <w:t>Studies in Second Language Acquisition</w:t>
      </w:r>
      <w:r w:rsidRPr="00F73637">
        <w:rPr>
          <w:rFonts w:eastAsia="Calibri"/>
          <w:i/>
          <w:lang w:val="es-ES"/>
        </w:rPr>
        <w:t xml:space="preserve"> </w:t>
      </w:r>
      <w:r w:rsidR="00F73637" w:rsidRPr="00F73637">
        <w:rPr>
          <w:rFonts w:eastAsia="Calibri"/>
          <w:i/>
          <w:lang w:val="es-ES"/>
        </w:rPr>
        <w:t>4</w:t>
      </w:r>
      <w:r w:rsidR="00F73637" w:rsidRPr="00F73637">
        <w:rPr>
          <w:i/>
        </w:rPr>
        <w:t>1(3):</w:t>
      </w:r>
      <w:r w:rsidR="00F73637">
        <w:rPr>
          <w:iCs/>
        </w:rPr>
        <w:t xml:space="preserve"> </w:t>
      </w:r>
      <w:r w:rsidR="00F73637" w:rsidRPr="00F73637">
        <w:rPr>
          <w:iCs/>
        </w:rPr>
        <w:t>583-604.</w:t>
      </w:r>
    </w:p>
    <w:p w14:paraId="32E0825F" w14:textId="3371ADC5" w:rsidR="0053678B" w:rsidRDefault="0053678B" w:rsidP="004A35F6">
      <w:pPr>
        <w:pStyle w:val="Bibliography1"/>
      </w:pPr>
      <w:r>
        <w:t xml:space="preserve">Conklin, K., Pellicer-Sánchez, A., &amp; Carrol, G. (2018). </w:t>
      </w:r>
      <w:r w:rsidRPr="00F67809">
        <w:rPr>
          <w:i/>
        </w:rPr>
        <w:t>Eye-tracking: A guide for applied linguistics research</w:t>
      </w:r>
      <w:r>
        <w:t>. Cambridge, UK: Cambridge University Press</w:t>
      </w:r>
    </w:p>
    <w:p w14:paraId="21CDF155" w14:textId="465B2D2A" w:rsidR="00950E05" w:rsidRPr="00B16C75" w:rsidRDefault="00950E05" w:rsidP="004A35F6">
      <w:pPr>
        <w:pStyle w:val="Bibliography1"/>
      </w:pPr>
      <w:r w:rsidRPr="00B16C75">
        <w:t xml:space="preserve">Cumming A (2013) Assessing integrated writing tasks for academic purposes: Promises and perils. </w:t>
      </w:r>
      <w:r w:rsidRPr="00B16C75">
        <w:rPr>
          <w:i/>
        </w:rPr>
        <w:t>Language Assessment Quarterly 10(1)</w:t>
      </w:r>
      <w:r w:rsidRPr="00B16C75">
        <w:t>:1-8.</w:t>
      </w:r>
    </w:p>
    <w:p w14:paraId="74B01507" w14:textId="51304EF5" w:rsidR="00950E05" w:rsidRDefault="00950E05" w:rsidP="004A35F6">
      <w:pPr>
        <w:pStyle w:val="Bibliography1"/>
      </w:pPr>
      <w:r w:rsidRPr="00B16C75">
        <w:t xml:space="preserve">Cumming A (2016) Theoretical orientations to L2 writing. In Manchon R and Matsuda PK (eds) </w:t>
      </w:r>
      <w:r w:rsidRPr="00B16C75">
        <w:rPr>
          <w:i/>
        </w:rPr>
        <w:t>Handbook of second and foreign language writing</w:t>
      </w:r>
      <w:r w:rsidRPr="00B16C75">
        <w:t>. Berlin: Walter de Gruyter,  pp. 65</w:t>
      </w:r>
      <w:r w:rsidRPr="00B16C75">
        <w:rPr>
          <w:rFonts w:eastAsia="Calibri"/>
        </w:rPr>
        <w:t>–</w:t>
      </w:r>
      <w:r w:rsidRPr="00B16C75">
        <w:t>88.</w:t>
      </w:r>
    </w:p>
    <w:p w14:paraId="2223B4DE" w14:textId="77777777" w:rsidR="003C5D98" w:rsidRPr="00B16C75" w:rsidRDefault="003C5D98" w:rsidP="004A35F6">
      <w:pPr>
        <w:autoSpaceDE w:val="0"/>
        <w:autoSpaceDN w:val="0"/>
        <w:adjustRightInd w:val="0"/>
        <w:ind w:left="567" w:hanging="567"/>
        <w:rPr>
          <w:rFonts w:eastAsia="MinionPro-Regular"/>
        </w:rPr>
      </w:pPr>
      <w:r w:rsidRPr="00B16C75">
        <w:rPr>
          <w:rFonts w:eastAsia="MinionPro-Regular"/>
        </w:rPr>
        <w:t xml:space="preserve">Cumming A, Kantor R, Powers D, Santos T and Taylor C (2000). </w:t>
      </w:r>
      <w:r w:rsidRPr="00B16C75">
        <w:rPr>
          <w:rFonts w:eastAsia="MinionPro-Regular"/>
          <w:i/>
          <w:iCs/>
        </w:rPr>
        <w:t xml:space="preserve">TOEFL 2000 writing framework: A working paper </w:t>
      </w:r>
      <w:r w:rsidRPr="00B16C75">
        <w:rPr>
          <w:rFonts w:eastAsia="MinionPro-Regular"/>
        </w:rPr>
        <w:t>(TOEFL Monograph Series No. 18). Princeton, NJ: Educational Testing Service.</w:t>
      </w:r>
    </w:p>
    <w:p w14:paraId="005736B8" w14:textId="77777777" w:rsidR="00E25303" w:rsidRDefault="00E25303" w:rsidP="004A35F6">
      <w:pPr>
        <w:pStyle w:val="BodyText"/>
        <w:kinsoku w:val="0"/>
        <w:overflowPunct w:val="0"/>
        <w:ind w:left="990" w:hanging="990"/>
        <w:jc w:val="left"/>
        <w:rPr>
          <w:iCs/>
        </w:rPr>
      </w:pPr>
      <w:r>
        <w:rPr>
          <w:iCs/>
        </w:rPr>
        <w:t>David</w:t>
      </w:r>
      <w:r w:rsidRPr="00E25303">
        <w:rPr>
          <w:iCs/>
        </w:rPr>
        <w:t xml:space="preserve"> V</w:t>
      </w:r>
      <w:r>
        <w:rPr>
          <w:iCs/>
        </w:rPr>
        <w:t xml:space="preserve"> (2015)</w:t>
      </w:r>
      <w:r w:rsidRPr="00E25303">
        <w:rPr>
          <w:iCs/>
        </w:rPr>
        <w:t xml:space="preserve"> </w:t>
      </w:r>
      <w:r w:rsidRPr="004443F6">
        <w:rPr>
          <w:i/>
          <w:iCs/>
        </w:rPr>
        <w:t>Impromptu timed-writing and process-based timed-writing exams: Comparing students' performance and investigating students' and raters' perceptions</w:t>
      </w:r>
      <w:r>
        <w:rPr>
          <w:iCs/>
        </w:rPr>
        <w:t xml:space="preserve">. </w:t>
      </w:r>
      <w:r w:rsidRPr="00E25303">
        <w:rPr>
          <w:iCs/>
        </w:rPr>
        <w:t>Michigan State University, ProQues</w:t>
      </w:r>
      <w:r>
        <w:rPr>
          <w:iCs/>
        </w:rPr>
        <w:t>t Dissertations Publishing.</w:t>
      </w:r>
    </w:p>
    <w:p w14:paraId="43C60631" w14:textId="0C2B3A20" w:rsidR="00950E05" w:rsidRPr="00B16C75" w:rsidRDefault="00950E05" w:rsidP="00950E05">
      <w:pPr>
        <w:autoSpaceDE w:val="0"/>
        <w:autoSpaceDN w:val="0"/>
        <w:adjustRightInd w:val="0"/>
        <w:ind w:left="990" w:hanging="990"/>
        <w:rPr>
          <w:shd w:val="clear" w:color="auto" w:fill="FFFFFF"/>
        </w:rPr>
      </w:pPr>
      <w:r w:rsidRPr="00B16C75">
        <w:rPr>
          <w:shd w:val="clear" w:color="auto" w:fill="FFFFFF"/>
        </w:rPr>
        <w:lastRenderedPageBreak/>
        <w:t xml:space="preserve">Deane P and Zhang M (2015) </w:t>
      </w:r>
      <w:r w:rsidRPr="00B16C75">
        <w:rPr>
          <w:i/>
          <w:shd w:val="clear" w:color="auto" w:fill="FFFFFF"/>
        </w:rPr>
        <w:t>Exploring the feasibility of using writing process features to assess text production skills</w:t>
      </w:r>
      <w:r w:rsidRPr="00B16C75">
        <w:rPr>
          <w:shd w:val="clear" w:color="auto" w:fill="FFFFFF"/>
        </w:rPr>
        <w:t xml:space="preserve"> </w:t>
      </w:r>
      <w:r w:rsidRPr="00B16C75">
        <w:t>(Research Report No. RR-</w:t>
      </w:r>
      <w:r w:rsidRPr="00B16C75">
        <w:rPr>
          <w:iCs/>
          <w:shd w:val="clear" w:color="auto" w:fill="FFFFFF"/>
        </w:rPr>
        <w:t>15-02)</w:t>
      </w:r>
      <w:r w:rsidRPr="00B16C75">
        <w:rPr>
          <w:shd w:val="clear" w:color="auto" w:fill="FFFFFF"/>
        </w:rPr>
        <w:t xml:space="preserve">. </w:t>
      </w:r>
      <w:r w:rsidRPr="00B16C75">
        <w:t>Princeton, NJ: Educational Testing Service.</w:t>
      </w:r>
    </w:p>
    <w:p w14:paraId="1EE86F61" w14:textId="77777777" w:rsidR="003C5D98" w:rsidRPr="00B16C75" w:rsidRDefault="003C5D98" w:rsidP="003C5D98">
      <w:pPr>
        <w:shd w:val="clear" w:color="auto" w:fill="FFFFFF"/>
        <w:spacing w:line="480" w:lineRule="auto"/>
        <w:ind w:left="567" w:hanging="567"/>
      </w:pPr>
      <w:r w:rsidRPr="00B16C75">
        <w:t>Enright M and Tyson E (2011) Validity evidence supporting the interpretation and use of TOEFL iBT scores (TOEFL iBT Research Insight, Series I, Volume 4). Princeton, NJ: Educational Testing Service.</w:t>
      </w:r>
    </w:p>
    <w:p w14:paraId="56058D17" w14:textId="77777777" w:rsidR="00950E05" w:rsidRPr="00B16C75" w:rsidRDefault="00950E05" w:rsidP="00950E05">
      <w:pPr>
        <w:pStyle w:val="Bibliography1"/>
      </w:pPr>
      <w:r w:rsidRPr="00B16C75">
        <w:t xml:space="preserve">Faul F, Erdfelder E, Lang AG and Buchner A (2007) G*Power 3: A flexible statistical power analysis program for the social, </w:t>
      </w:r>
      <w:r w:rsidR="006F078C">
        <w:t>behaviour</w:t>
      </w:r>
      <w:r w:rsidRPr="00B16C75">
        <w:t xml:space="preserve">al, and biomedical sciences. </w:t>
      </w:r>
      <w:r w:rsidR="006F078C">
        <w:rPr>
          <w:i/>
          <w:iCs/>
        </w:rPr>
        <w:t>Behaviour</w:t>
      </w:r>
      <w:r w:rsidRPr="00B16C75">
        <w:rPr>
          <w:i/>
          <w:iCs/>
        </w:rPr>
        <w:t xml:space="preserve"> Research Methods</w:t>
      </w:r>
      <w:r w:rsidRPr="00B16C75">
        <w:t xml:space="preserve"> </w:t>
      </w:r>
      <w:r w:rsidRPr="00B16C75">
        <w:rPr>
          <w:i/>
        </w:rPr>
        <w:t>3</w:t>
      </w:r>
      <w:r w:rsidRPr="00B16C75">
        <w:rPr>
          <w:i/>
          <w:iCs/>
        </w:rPr>
        <w:t>9:</w:t>
      </w:r>
      <w:r w:rsidRPr="00B16C75">
        <w:t xml:space="preserve"> 175–191. </w:t>
      </w:r>
    </w:p>
    <w:p w14:paraId="2E0295AE" w14:textId="77777777" w:rsidR="00950E05" w:rsidRPr="00B16C75" w:rsidRDefault="00950E05" w:rsidP="00950E05">
      <w:pPr>
        <w:pStyle w:val="Bibliography1"/>
      </w:pPr>
      <w:r w:rsidRPr="00B16C75">
        <w:t xml:space="preserve">Flower L and Hayes JR (1980) The cognition of discovery: Defining a rhetorical problem. </w:t>
      </w:r>
      <w:r w:rsidRPr="00B16C75">
        <w:rPr>
          <w:i/>
        </w:rPr>
        <w:t>College Composition and Communication 31</w:t>
      </w:r>
      <w:r w:rsidRPr="00B16C75">
        <w:t>: 21-32.</w:t>
      </w:r>
    </w:p>
    <w:p w14:paraId="34350463" w14:textId="77777777" w:rsidR="00950E05" w:rsidRPr="00B16C75" w:rsidRDefault="00950E05" w:rsidP="00950E05">
      <w:pPr>
        <w:pStyle w:val="Bibliography1"/>
      </w:pPr>
      <w:r w:rsidRPr="00B16C75">
        <w:t xml:space="preserve">Galbraith D (2009) Writing as discovery. </w:t>
      </w:r>
      <w:r w:rsidRPr="00B16C75">
        <w:rPr>
          <w:i/>
        </w:rPr>
        <w:t>British Journal of Educational Psychology Monograph Series II 6 - Teaching and Learning Writing</w:t>
      </w:r>
      <w:r w:rsidRPr="00B16C75">
        <w:t>: 5-26. doi: 10.1348/978185409X421129</w:t>
      </w:r>
    </w:p>
    <w:p w14:paraId="70F60B13" w14:textId="77777777" w:rsidR="00950E05" w:rsidRPr="00B16C75" w:rsidRDefault="00950E05" w:rsidP="00950E05">
      <w:pPr>
        <w:pStyle w:val="Bibliography1"/>
      </w:pPr>
      <w:r w:rsidRPr="00B16C75">
        <w:t xml:space="preserve">Gánem-Gutiérrez GA and Gilmore A (2018) Tracking the Real-Time Evolution of a Writing Event: Second Language Writers at Different Proficiency Levels. </w:t>
      </w:r>
      <w:r w:rsidRPr="00B16C75">
        <w:rPr>
          <w:i/>
        </w:rPr>
        <w:t>Language Learning</w:t>
      </w:r>
      <w:r w:rsidRPr="00B16C75">
        <w:t>. doi:10.1111/lang.12280</w:t>
      </w:r>
    </w:p>
    <w:p w14:paraId="2A13D230" w14:textId="77777777" w:rsidR="00950E05" w:rsidRPr="00B16C75" w:rsidRDefault="00950E05" w:rsidP="00950E05">
      <w:pPr>
        <w:pStyle w:val="Bibliography1"/>
      </w:pPr>
      <w:r w:rsidRPr="00B16C75">
        <w:rPr>
          <w:rFonts w:eastAsia="Calibri"/>
        </w:rPr>
        <w:t xml:space="preserve">Hayes JR (1996) A new framework for understanding cognition and affect in writing. In  Levy CM and Ransdell S (eds) </w:t>
      </w:r>
      <w:r w:rsidRPr="00B16C75">
        <w:rPr>
          <w:rFonts w:eastAsia="Calibri"/>
          <w:i/>
          <w:iCs/>
        </w:rPr>
        <w:t>The science of writing</w:t>
      </w:r>
      <w:r w:rsidRPr="00B16C75">
        <w:rPr>
          <w:rFonts w:eastAsia="Calibri"/>
        </w:rPr>
        <w:t>. Mahwah, NJ: Erlbaum, pp.1–27.</w:t>
      </w:r>
    </w:p>
    <w:p w14:paraId="55733FB2" w14:textId="77777777" w:rsidR="00950E05" w:rsidRPr="00B16C75" w:rsidRDefault="00950E05" w:rsidP="00950E05">
      <w:pPr>
        <w:pStyle w:val="Bibliography1"/>
      </w:pPr>
      <w:r w:rsidRPr="00B16C75">
        <w:t xml:space="preserve">Kellogg RT (1996) A model of working memory in writing. In Levy, CM and Ransdell, S (eds), </w:t>
      </w:r>
      <w:r w:rsidRPr="00B16C75">
        <w:rPr>
          <w:i/>
          <w:iCs/>
        </w:rPr>
        <w:t>The science of writing: Theories, methods, individual differences and applications.</w:t>
      </w:r>
      <w:r w:rsidRPr="00B16C75">
        <w:t xml:space="preserve"> Hillsdale, NJ: Erlbaum, pp.57–71.</w:t>
      </w:r>
    </w:p>
    <w:p w14:paraId="415F7BB6" w14:textId="77777777" w:rsidR="00950E05" w:rsidRPr="00B16C75" w:rsidRDefault="00950E05" w:rsidP="00950E05">
      <w:pPr>
        <w:ind w:left="567" w:hanging="567"/>
        <w:rPr>
          <w:rFonts w:eastAsia="Calibri"/>
          <w:lang w:val="es-ES"/>
        </w:rPr>
      </w:pPr>
      <w:r w:rsidRPr="00B16C75">
        <w:rPr>
          <w:rFonts w:eastAsia="Calibri"/>
          <w:lang w:val="es-ES"/>
        </w:rPr>
        <w:t xml:space="preserve">Khuder B and Harwood N (2015) L2 writing in test and non-test situations: Process and product. </w:t>
      </w:r>
      <w:r w:rsidRPr="00B16C75">
        <w:rPr>
          <w:rFonts w:eastAsia="Calibri"/>
          <w:i/>
          <w:lang w:val="es-ES"/>
        </w:rPr>
        <w:t>Journal of Writing Research 6</w:t>
      </w:r>
      <w:r w:rsidRPr="00B16C75">
        <w:rPr>
          <w:rFonts w:eastAsia="Calibri"/>
          <w:lang w:val="es-ES"/>
        </w:rPr>
        <w:t>: 233-278.</w:t>
      </w:r>
    </w:p>
    <w:p w14:paraId="0719CC1D" w14:textId="77777777" w:rsidR="00950E05" w:rsidRPr="00B16C75" w:rsidRDefault="00950E05" w:rsidP="00950E05">
      <w:pPr>
        <w:pStyle w:val="Bibliography1"/>
      </w:pPr>
      <w:r w:rsidRPr="00B16C75">
        <w:t xml:space="preserve">Kormos J (2012) The role of individual differences in L2 writing. </w:t>
      </w:r>
      <w:r w:rsidRPr="00B16C75">
        <w:rPr>
          <w:i/>
          <w:iCs/>
        </w:rPr>
        <w:t>Journal of Second Language Writing 21:</w:t>
      </w:r>
      <w:r w:rsidRPr="00B16C75">
        <w:t xml:space="preserve"> 390–403</w:t>
      </w:r>
    </w:p>
    <w:p w14:paraId="4A3A3464" w14:textId="77777777" w:rsidR="00950E05" w:rsidRPr="00B16C75" w:rsidRDefault="00950E05" w:rsidP="00950E05">
      <w:pPr>
        <w:pStyle w:val="Bibliography1"/>
      </w:pPr>
      <w:r w:rsidRPr="00B16C75">
        <w:t xml:space="preserve">Leijten M and </w:t>
      </w:r>
      <w:r w:rsidR="00B477A7">
        <w:t>van Waes</w:t>
      </w:r>
      <w:r w:rsidRPr="00B16C75">
        <w:t xml:space="preserve"> L (2013) Keystroke logging in writing research: Using Inputlog to analyze and visualize writing processes. </w:t>
      </w:r>
      <w:r w:rsidRPr="00B16C75">
        <w:rPr>
          <w:rStyle w:val="Emphasis"/>
          <w:i w:val="0"/>
        </w:rPr>
        <w:t>Written Communication</w:t>
      </w:r>
      <w:r w:rsidRPr="00B16C75">
        <w:rPr>
          <w:rStyle w:val="Emphasis"/>
        </w:rPr>
        <w:t xml:space="preserve"> 30</w:t>
      </w:r>
      <w:r w:rsidRPr="00B16C75">
        <w:rPr>
          <w:rStyle w:val="Emphasis"/>
          <w:i w:val="0"/>
        </w:rPr>
        <w:t>:</w:t>
      </w:r>
      <w:r w:rsidRPr="00B16C75">
        <w:t xml:space="preserve"> 358–392.</w:t>
      </w:r>
    </w:p>
    <w:p w14:paraId="23EADFB3" w14:textId="0CA18288" w:rsidR="00950E05" w:rsidRPr="00B16C75" w:rsidRDefault="00950E05" w:rsidP="00F67809">
      <w:pPr>
        <w:pStyle w:val="Bibliography1"/>
      </w:pPr>
      <w:r w:rsidRPr="00B16C75">
        <w:t xml:space="preserve">Leijten M, </w:t>
      </w:r>
      <w:r w:rsidR="00B477A7">
        <w:t>van Waes</w:t>
      </w:r>
      <w:r w:rsidRPr="00B16C75">
        <w:t xml:space="preserve"> L, Schrijver I, Bernolet S and Vangehuchten L (2019) Mapping MA-level students’ use of external sources in source-based writing in L1 and L2. </w:t>
      </w:r>
      <w:r w:rsidRPr="00B16C75">
        <w:rPr>
          <w:rFonts w:eastAsia="Calibri"/>
          <w:i/>
          <w:lang w:val="es-ES"/>
        </w:rPr>
        <w:t>Studies in Second Language Acquisition</w:t>
      </w:r>
      <w:r w:rsidR="00F73637">
        <w:rPr>
          <w:rFonts w:eastAsia="Calibri"/>
          <w:i/>
          <w:lang w:val="es-ES"/>
        </w:rPr>
        <w:t xml:space="preserve"> </w:t>
      </w:r>
      <w:r w:rsidR="00F73637" w:rsidRPr="00F73637">
        <w:rPr>
          <w:rFonts w:eastAsia="Calibri"/>
          <w:i/>
          <w:lang w:val="es-ES"/>
        </w:rPr>
        <w:t>41(3):</w:t>
      </w:r>
      <w:r w:rsidR="00F73637">
        <w:rPr>
          <w:rFonts w:eastAsia="Calibri"/>
          <w:i/>
          <w:lang w:val="es-ES"/>
        </w:rPr>
        <w:t xml:space="preserve"> </w:t>
      </w:r>
      <w:r w:rsidR="00F73637" w:rsidRPr="00F73637">
        <w:rPr>
          <w:rFonts w:eastAsia="Calibri"/>
          <w:i/>
          <w:lang w:val="es-ES"/>
        </w:rPr>
        <w:t>555-82.</w:t>
      </w:r>
    </w:p>
    <w:p w14:paraId="2A5E4B29" w14:textId="0849CEE6" w:rsidR="007956CE" w:rsidRDefault="007956CE" w:rsidP="007956CE">
      <w:pPr>
        <w:pStyle w:val="Bibliography1"/>
      </w:pPr>
      <w:r>
        <w:lastRenderedPageBreak/>
        <w:t xml:space="preserve">Lu X (2011) A corpus-based evaluation of syntactic complexity measures as indices of college-level ESL writers’ language development. </w:t>
      </w:r>
      <w:r w:rsidRPr="00F67809">
        <w:rPr>
          <w:i/>
        </w:rPr>
        <w:t>TESOL Quarterly, 45,</w:t>
      </w:r>
      <w:r>
        <w:t xml:space="preserve"> 36–62. doi:10.5054/tq.2011.240859</w:t>
      </w:r>
    </w:p>
    <w:p w14:paraId="04948B61" w14:textId="1FF8E462" w:rsidR="00950E05" w:rsidRPr="00B16C75" w:rsidRDefault="00950E05" w:rsidP="00950E05">
      <w:pPr>
        <w:pStyle w:val="Bibliography1"/>
      </w:pPr>
      <w:r w:rsidRPr="00B16C75">
        <w:t xml:space="preserve">Plakans L (2008) Comparing composing in writing-only and reading-to-write test tasks. </w:t>
      </w:r>
      <w:r w:rsidRPr="00B16C75">
        <w:rPr>
          <w:i/>
          <w:iCs/>
        </w:rPr>
        <w:t>Assessing Writing</w:t>
      </w:r>
      <w:r w:rsidRPr="00B16C75">
        <w:t xml:space="preserve"> </w:t>
      </w:r>
      <w:r w:rsidRPr="00B16C75">
        <w:rPr>
          <w:i/>
        </w:rPr>
        <w:t>1</w:t>
      </w:r>
      <w:r w:rsidRPr="00B16C75">
        <w:rPr>
          <w:i/>
          <w:iCs/>
        </w:rPr>
        <w:t>3:</w:t>
      </w:r>
      <w:r w:rsidRPr="00B16C75">
        <w:t xml:space="preserve"> 111–129.</w:t>
      </w:r>
    </w:p>
    <w:p w14:paraId="51B3C84D" w14:textId="77777777" w:rsidR="00950E05" w:rsidRPr="00B16C75" w:rsidRDefault="00950E05" w:rsidP="00950E05">
      <w:pPr>
        <w:pStyle w:val="Bibliography1"/>
        <w:rPr>
          <w:shd w:val="clear" w:color="auto" w:fill="FFFFFF"/>
        </w:rPr>
      </w:pPr>
      <w:r w:rsidRPr="00B16C75">
        <w:rPr>
          <w:bCs/>
        </w:rPr>
        <w:t xml:space="preserve">Plonsky L and Oswald FL (2014) How big is “big”? Interpreting effect sizes in L2 research. </w:t>
      </w:r>
      <w:r w:rsidRPr="00B16C75">
        <w:rPr>
          <w:bCs/>
          <w:i/>
        </w:rPr>
        <w:t>Language Learning 64</w:t>
      </w:r>
      <w:r w:rsidRPr="00B16C75">
        <w:rPr>
          <w:bCs/>
        </w:rPr>
        <w:t>: 878-912.</w:t>
      </w:r>
    </w:p>
    <w:p w14:paraId="7918176C" w14:textId="77777777" w:rsidR="0011544D" w:rsidRPr="00B16C75" w:rsidRDefault="0011544D" w:rsidP="0011544D">
      <w:pPr>
        <w:ind w:left="420" w:hanging="420"/>
      </w:pPr>
      <w:r w:rsidRPr="00B16C75">
        <w:t xml:space="preserve">Polio C and Lee J (2017) Written language learning. In Loewen S and Sato M (eds) </w:t>
      </w:r>
      <w:r w:rsidRPr="00B16C75">
        <w:rPr>
          <w:i/>
        </w:rPr>
        <w:t>The Routledge handbook of instructed second language acquisition</w:t>
      </w:r>
      <w:r w:rsidRPr="00B16C75">
        <w:t>. New York: Routledge, pp.299-318.</w:t>
      </w:r>
    </w:p>
    <w:p w14:paraId="4F408050" w14:textId="26AC96DA" w:rsidR="00950E05" w:rsidRPr="00B16C75" w:rsidRDefault="00950E05" w:rsidP="00950E05">
      <w:pPr>
        <w:pStyle w:val="Bibliography1"/>
        <w:rPr>
          <w:shd w:val="clear" w:color="auto" w:fill="FFFFFF"/>
        </w:rPr>
      </w:pPr>
      <w:r w:rsidRPr="00B16C75">
        <w:rPr>
          <w:shd w:val="clear" w:color="auto" w:fill="FFFFFF"/>
        </w:rPr>
        <w:t>Révész A, Kourtali NE and Mazgutova D, (2017</w:t>
      </w:r>
      <w:r w:rsidR="00F73637">
        <w:rPr>
          <w:shd w:val="clear" w:color="auto" w:fill="FFFFFF"/>
        </w:rPr>
        <w:t>a</w:t>
      </w:r>
      <w:r w:rsidRPr="00B16C75">
        <w:rPr>
          <w:shd w:val="clear" w:color="auto" w:fill="FFFFFF"/>
        </w:rPr>
        <w:t xml:space="preserve">) Effects of task complexity on L2 writing </w:t>
      </w:r>
      <w:r w:rsidR="006F078C">
        <w:rPr>
          <w:shd w:val="clear" w:color="auto" w:fill="FFFFFF"/>
        </w:rPr>
        <w:t>behaviour</w:t>
      </w:r>
      <w:r w:rsidRPr="00B16C75">
        <w:rPr>
          <w:shd w:val="clear" w:color="auto" w:fill="FFFFFF"/>
        </w:rPr>
        <w:t>s and linguistic complexity. </w:t>
      </w:r>
      <w:r w:rsidRPr="00B16C75">
        <w:rPr>
          <w:i/>
          <w:iCs/>
          <w:shd w:val="clear" w:color="auto" w:fill="FFFFFF"/>
        </w:rPr>
        <w:t>Language Learning</w:t>
      </w:r>
      <w:r w:rsidRPr="00B16C75">
        <w:rPr>
          <w:shd w:val="clear" w:color="auto" w:fill="FFFFFF"/>
        </w:rPr>
        <w:t> </w:t>
      </w:r>
      <w:r w:rsidRPr="00B16C75">
        <w:rPr>
          <w:i/>
          <w:iCs/>
          <w:shd w:val="clear" w:color="auto" w:fill="FFFFFF"/>
        </w:rPr>
        <w:t>67(1)</w:t>
      </w:r>
      <w:r w:rsidRPr="00B16C75">
        <w:rPr>
          <w:shd w:val="clear" w:color="auto" w:fill="FFFFFF"/>
        </w:rPr>
        <w:t>: 208-241.</w:t>
      </w:r>
    </w:p>
    <w:p w14:paraId="788765F5" w14:textId="0EA3DC03" w:rsidR="00950E05" w:rsidRPr="00B16C75" w:rsidRDefault="00950E05" w:rsidP="00950E05">
      <w:pPr>
        <w:pStyle w:val="Bibliography1"/>
        <w:rPr>
          <w:shd w:val="clear" w:color="auto" w:fill="FFFFFF"/>
        </w:rPr>
      </w:pPr>
      <w:r w:rsidRPr="00F67809">
        <w:rPr>
          <w:shd w:val="clear" w:color="auto" w:fill="FFFFFF"/>
        </w:rPr>
        <w:t xml:space="preserve">Révész A and Michel M (2019) Introduction to the special issue. </w:t>
      </w:r>
      <w:r w:rsidRPr="00F67809">
        <w:rPr>
          <w:i/>
          <w:shd w:val="clear" w:color="auto" w:fill="FFFFFF"/>
        </w:rPr>
        <w:t>Studies in Second Language</w:t>
      </w:r>
      <w:r w:rsidRPr="00B16C75">
        <w:rPr>
          <w:i/>
          <w:shd w:val="clear" w:color="auto" w:fill="FFFFFF"/>
        </w:rPr>
        <w:t xml:space="preserve"> Acquisit</w:t>
      </w:r>
      <w:r w:rsidRPr="00B84886">
        <w:rPr>
          <w:i/>
          <w:shd w:val="clear" w:color="auto" w:fill="FFFFFF"/>
        </w:rPr>
        <w:t xml:space="preserve">ion </w:t>
      </w:r>
      <w:r w:rsidR="00F73637" w:rsidRPr="00B84886">
        <w:rPr>
          <w:i/>
        </w:rPr>
        <w:t>41 (3):</w:t>
      </w:r>
      <w:r w:rsidR="00F73637" w:rsidRPr="00F73637">
        <w:t xml:space="preserve"> 491-501</w:t>
      </w:r>
      <w:r w:rsidR="00F73637">
        <w:t>.</w:t>
      </w:r>
    </w:p>
    <w:p w14:paraId="26658C79" w14:textId="77777777" w:rsidR="00F73637" w:rsidRPr="00B16C75" w:rsidRDefault="00F73637" w:rsidP="00F73637">
      <w:pPr>
        <w:pStyle w:val="Bibliography1"/>
      </w:pPr>
      <w:r w:rsidRPr="00B16C75">
        <w:rPr>
          <w:shd w:val="clear" w:color="auto" w:fill="FFFFFF"/>
        </w:rPr>
        <w:t xml:space="preserve">Révész A, Michel M and Lee MJ </w:t>
      </w:r>
      <w:r w:rsidRPr="00B16C75">
        <w:t>(2017</w:t>
      </w:r>
      <w:r>
        <w:t>b</w:t>
      </w:r>
      <w:r w:rsidRPr="00B16C75">
        <w:t>) Investigating IELTS Academic Writing Task 2: Relationships between cognitive writing processes, text quality, and working memory</w:t>
      </w:r>
      <w:r w:rsidRPr="00B16C75">
        <w:rPr>
          <w:bCs/>
          <w:lang w:val="en-US"/>
        </w:rPr>
        <w:t xml:space="preserve">. </w:t>
      </w:r>
      <w:r w:rsidRPr="00B16C75">
        <w:rPr>
          <w:bCs/>
          <w:i/>
          <w:lang w:val="en-US"/>
        </w:rPr>
        <w:t>IELTS Research Report</w:t>
      </w:r>
      <w:r w:rsidRPr="00B16C75">
        <w:rPr>
          <w:bCs/>
          <w:lang w:val="en-US"/>
        </w:rPr>
        <w:t xml:space="preserve">. </w:t>
      </w:r>
      <w:r w:rsidRPr="00B16C75">
        <w:t>London: The British Council.</w:t>
      </w:r>
    </w:p>
    <w:p w14:paraId="7D5F7398" w14:textId="2B194EBC" w:rsidR="00950E05" w:rsidRPr="00B16C75" w:rsidRDefault="00950E05" w:rsidP="00950E05">
      <w:pPr>
        <w:pStyle w:val="Bibliography1"/>
      </w:pPr>
      <w:r w:rsidRPr="00B16C75">
        <w:rPr>
          <w:shd w:val="clear" w:color="auto" w:fill="FFFFFF"/>
        </w:rPr>
        <w:t xml:space="preserve">Révész A, Michel M and Lee MJ (2019) Exploring second language writers' pausing and revision </w:t>
      </w:r>
      <w:r w:rsidR="006F078C">
        <w:rPr>
          <w:shd w:val="clear" w:color="auto" w:fill="FFFFFF"/>
        </w:rPr>
        <w:t>behaviour</w:t>
      </w:r>
      <w:r w:rsidRPr="00B16C75">
        <w:rPr>
          <w:shd w:val="clear" w:color="auto" w:fill="FFFFFF"/>
        </w:rPr>
        <w:t xml:space="preserve">s: A mixed methods study. </w:t>
      </w:r>
      <w:r w:rsidRPr="00B16C75">
        <w:rPr>
          <w:i/>
          <w:shd w:val="clear" w:color="auto" w:fill="FFFFFF"/>
        </w:rPr>
        <w:t>Studies in Second Language Acquisit</w:t>
      </w:r>
      <w:r w:rsidRPr="00F73637">
        <w:rPr>
          <w:i/>
          <w:shd w:val="clear" w:color="auto" w:fill="FFFFFF"/>
        </w:rPr>
        <w:t xml:space="preserve">ion </w:t>
      </w:r>
      <w:r w:rsidR="00F73637" w:rsidRPr="00F73637">
        <w:rPr>
          <w:i/>
        </w:rPr>
        <w:t>41(3):</w:t>
      </w:r>
      <w:r w:rsidR="00F73637" w:rsidRPr="00F73637">
        <w:t xml:space="preserve"> 605-631</w:t>
      </w:r>
      <w:r w:rsidR="00F73637">
        <w:t>.</w:t>
      </w:r>
    </w:p>
    <w:p w14:paraId="78093ECF" w14:textId="77777777" w:rsidR="00950E05" w:rsidRPr="00B16C75" w:rsidRDefault="00950E05" w:rsidP="00950E05">
      <w:pPr>
        <w:pStyle w:val="Bibliography1"/>
        <w:rPr>
          <w:shd w:val="clear" w:color="auto" w:fill="FFFFFF"/>
        </w:rPr>
      </w:pPr>
      <w:bookmarkStart w:id="9" w:name="_Hlk533723589"/>
      <w:r w:rsidRPr="00B16C75">
        <w:rPr>
          <w:shd w:val="clear" w:color="auto" w:fill="FFFFFF"/>
        </w:rPr>
        <w:t>Rijlaarsdam, G and van den Bergh H (1996) The dynamics of composing—An agenda for research into an interactive compensatory model of writing: Many questions, some answers. In Levy CM and Ransdell S (eds) The science of writing: Theories, methods, individual differences, and applications. Hillsdale, NJ, US: Law</w:t>
      </w:r>
      <w:r w:rsidR="00065B1D">
        <w:rPr>
          <w:shd w:val="clear" w:color="auto" w:fill="FFFFFF"/>
        </w:rPr>
        <w:t xml:space="preserve">rence Erlbaum Associates, Inc, </w:t>
      </w:r>
      <w:r w:rsidRPr="00B16C75">
        <w:rPr>
          <w:shd w:val="clear" w:color="auto" w:fill="FFFFFF"/>
        </w:rPr>
        <w:t>pp. 107-125.</w:t>
      </w:r>
    </w:p>
    <w:p w14:paraId="15BB9538" w14:textId="77777777" w:rsidR="00950E05" w:rsidRPr="00B16C75" w:rsidRDefault="00950E05" w:rsidP="00950E05">
      <w:pPr>
        <w:pStyle w:val="Bibliography1"/>
      </w:pPr>
      <w:r w:rsidRPr="00B16C75">
        <w:t>Roca De Larios J, Manchón R, Murphy L, Marín</w:t>
      </w:r>
      <w:bookmarkEnd w:id="9"/>
      <w:r w:rsidRPr="00B16C75">
        <w:t xml:space="preserve"> J (2008) The foreign language writer's strategic behaviour in the allocation of time to writing processes. </w:t>
      </w:r>
      <w:r w:rsidRPr="00B16C75">
        <w:rPr>
          <w:i/>
        </w:rPr>
        <w:t>Journal of Second Language Writing 17(1)</w:t>
      </w:r>
      <w:r w:rsidRPr="00B16C75">
        <w:t>: 30-47.</w:t>
      </w:r>
    </w:p>
    <w:p w14:paraId="58584F4C" w14:textId="77777777" w:rsidR="00950E05" w:rsidRPr="00B16C75" w:rsidRDefault="00950E05" w:rsidP="00950E05">
      <w:pPr>
        <w:pStyle w:val="Bibliography1"/>
        <w:rPr>
          <w:rFonts w:ascii="Arial" w:hAnsi="Arial" w:cs="Arial"/>
          <w:color w:val="222222"/>
          <w:sz w:val="20"/>
          <w:szCs w:val="20"/>
          <w:shd w:val="clear" w:color="auto" w:fill="FFFFFF"/>
        </w:rPr>
      </w:pPr>
      <w:r w:rsidRPr="00B16C75">
        <w:t xml:space="preserve">Roca De Larios J, Murphy L, Manchon R (1999) The use of restructuring strategies in EFL writing: A study of Spanish learners of English as a foreign language. </w:t>
      </w:r>
      <w:r w:rsidRPr="00B16C75">
        <w:rPr>
          <w:i/>
        </w:rPr>
        <w:t xml:space="preserve">Journal of Second Language Writing </w:t>
      </w:r>
      <w:r w:rsidRPr="00B16C75">
        <w:t>8(1): 13-44.</w:t>
      </w:r>
    </w:p>
    <w:p w14:paraId="0E3E4AF5" w14:textId="77777777" w:rsidR="00950E05" w:rsidRPr="00B16C75" w:rsidRDefault="00950E05" w:rsidP="00950E05">
      <w:pPr>
        <w:pStyle w:val="Bibliography1"/>
      </w:pPr>
      <w:r w:rsidRPr="00B16C75">
        <w:rPr>
          <w:rFonts w:eastAsia="Calibri"/>
        </w:rPr>
        <w:t xml:space="preserve">Scardamalia M and Bereiter C (1987) Knowledge telling and knowledge transforming in written composition. </w:t>
      </w:r>
      <w:r w:rsidRPr="00B16C75">
        <w:rPr>
          <w:rFonts w:eastAsia="Calibri"/>
          <w:i/>
        </w:rPr>
        <w:t>Advances in Applied Psycholinguistics 2</w:t>
      </w:r>
      <w:r w:rsidRPr="00B16C75">
        <w:rPr>
          <w:rFonts w:eastAsia="Calibri"/>
        </w:rPr>
        <w:t>: 142-175.</w:t>
      </w:r>
    </w:p>
    <w:p w14:paraId="06CE6489" w14:textId="77777777" w:rsidR="00950E05" w:rsidRPr="00B16C75" w:rsidRDefault="00950E05" w:rsidP="00950E05">
      <w:pPr>
        <w:autoSpaceDE w:val="0"/>
        <w:autoSpaceDN w:val="0"/>
        <w:adjustRightInd w:val="0"/>
        <w:ind w:left="567" w:hanging="567"/>
      </w:pPr>
      <w:r w:rsidRPr="00B16C75">
        <w:lastRenderedPageBreak/>
        <w:t xml:space="preserve">Schilperoord J (1996) </w:t>
      </w:r>
      <w:r w:rsidRPr="00B16C75">
        <w:rPr>
          <w:i/>
        </w:rPr>
        <w:t>It’s about time: Temporal aspects of cognitive processes in text production</w:t>
      </w:r>
      <w:r w:rsidRPr="00B16C75">
        <w:t>. Amsterdam: Rodopi.</w:t>
      </w:r>
    </w:p>
    <w:p w14:paraId="36F392D8" w14:textId="77777777" w:rsidR="00950E05" w:rsidRPr="00B16C75" w:rsidRDefault="00950E05" w:rsidP="00950E05">
      <w:pPr>
        <w:autoSpaceDE w:val="0"/>
        <w:autoSpaceDN w:val="0"/>
        <w:adjustRightInd w:val="0"/>
        <w:ind w:left="567" w:hanging="567"/>
        <w:rPr>
          <w:rFonts w:eastAsia="Calibri"/>
        </w:rPr>
      </w:pPr>
      <w:r w:rsidRPr="00B16C75">
        <w:rPr>
          <w:rFonts w:eastAsia="Calibri"/>
        </w:rPr>
        <w:t xml:space="preserve">Spelman Miller K (2000) Academic writers on-line: Investigating pausing in the production of text. </w:t>
      </w:r>
      <w:r w:rsidRPr="00B16C75">
        <w:rPr>
          <w:rFonts w:eastAsia="Calibri"/>
          <w:i/>
          <w:iCs/>
        </w:rPr>
        <w:t>Language Teaching Research</w:t>
      </w:r>
      <w:r w:rsidRPr="00B16C75">
        <w:rPr>
          <w:rFonts w:eastAsia="Calibri"/>
          <w:iCs/>
        </w:rPr>
        <w:t xml:space="preserve"> </w:t>
      </w:r>
      <w:r w:rsidRPr="00B16C75">
        <w:rPr>
          <w:rFonts w:eastAsia="Calibri"/>
          <w:i/>
          <w:iCs/>
        </w:rPr>
        <w:t>4</w:t>
      </w:r>
      <w:r w:rsidRPr="00B16C75">
        <w:rPr>
          <w:rFonts w:eastAsia="Calibri"/>
          <w:iCs/>
        </w:rPr>
        <w:t xml:space="preserve">: </w:t>
      </w:r>
      <w:r w:rsidRPr="00B16C75">
        <w:rPr>
          <w:rFonts w:eastAsia="Calibri"/>
        </w:rPr>
        <w:t xml:space="preserve">123–148. </w:t>
      </w:r>
    </w:p>
    <w:p w14:paraId="39552F5A" w14:textId="242350BB" w:rsidR="00950E05" w:rsidRPr="00B16C75" w:rsidRDefault="00950E05" w:rsidP="00950E05">
      <w:pPr>
        <w:pStyle w:val="Bibliography1"/>
      </w:pPr>
      <w:r w:rsidRPr="00B16C75">
        <w:t xml:space="preserve">Spelman Miller K (2006) Pausing, productivity and the processing of topic in online writing. In Sullivan KPH and Lindgren E (eds) </w:t>
      </w:r>
      <w:r w:rsidRPr="00B16C75">
        <w:rPr>
          <w:i/>
          <w:iCs/>
        </w:rPr>
        <w:t>Computer key-stroke logging: Methods and applications</w:t>
      </w:r>
      <w:r w:rsidRPr="00B16C75">
        <w:t>. Oxford: Elsevier, pp. 131</w:t>
      </w:r>
      <w:r w:rsidRPr="00B16C75">
        <w:rPr>
          <w:rFonts w:eastAsia="Calibri"/>
        </w:rPr>
        <w:t>–</w:t>
      </w:r>
      <w:r w:rsidRPr="00B16C75">
        <w:t>155.</w:t>
      </w:r>
    </w:p>
    <w:p w14:paraId="14066318" w14:textId="77777777" w:rsidR="00950E05" w:rsidRPr="00B16C75" w:rsidRDefault="00950E05" w:rsidP="00950E05">
      <w:pPr>
        <w:pStyle w:val="Bibliography1"/>
      </w:pPr>
      <w:r w:rsidRPr="00B16C75">
        <w:t xml:space="preserve">Spelman Miller K, Lindgren E and Sullivan KPH (2008) The psycholinguistic dimension in second language writing: Opportunities for research and pedagogy using computer keystroke logging. </w:t>
      </w:r>
      <w:r w:rsidRPr="00B16C75">
        <w:rPr>
          <w:i/>
        </w:rPr>
        <w:t>TESOL Quarterly</w:t>
      </w:r>
      <w:r w:rsidRPr="00B16C75">
        <w:t xml:space="preserve"> </w:t>
      </w:r>
      <w:r w:rsidRPr="00B16C75">
        <w:rPr>
          <w:i/>
        </w:rPr>
        <w:t>42:</w:t>
      </w:r>
      <w:r w:rsidRPr="00B16C75">
        <w:t xml:space="preserve"> 433–453. </w:t>
      </w:r>
    </w:p>
    <w:p w14:paraId="54144990" w14:textId="77777777" w:rsidR="00950E05" w:rsidRPr="00B16C75" w:rsidRDefault="00950E05" w:rsidP="00950E05">
      <w:pPr>
        <w:pStyle w:val="Bibliography1"/>
      </w:pPr>
      <w:r w:rsidRPr="00B16C75">
        <w:t xml:space="preserve">Stevenson M, Schoonen R and de Glopper K (2006) Revising in two languages: A multi-dimensional comparison of online writing revisions in L1 and FL. </w:t>
      </w:r>
      <w:r w:rsidRPr="00B16C75">
        <w:rPr>
          <w:i/>
          <w:iCs/>
        </w:rPr>
        <w:t>Journal of Second Language Writing</w:t>
      </w:r>
      <w:r w:rsidRPr="00B16C75">
        <w:t xml:space="preserve"> </w:t>
      </w:r>
      <w:r w:rsidRPr="00B16C75">
        <w:rPr>
          <w:i/>
        </w:rPr>
        <w:t>15:</w:t>
      </w:r>
      <w:r w:rsidRPr="00B16C75">
        <w:t xml:space="preserve"> 201–233. </w:t>
      </w:r>
    </w:p>
    <w:p w14:paraId="2956FBD8" w14:textId="77777777" w:rsidR="00950E05" w:rsidRPr="00B16C75" w:rsidRDefault="00950E05" w:rsidP="00950E05">
      <w:pPr>
        <w:pStyle w:val="Bibliography1"/>
      </w:pPr>
      <w:r w:rsidRPr="00B16C75">
        <w:t xml:space="preserve">Tillema M (2012) </w:t>
      </w:r>
      <w:r w:rsidRPr="00B16C75">
        <w:rPr>
          <w:i/>
        </w:rPr>
        <w:t>Writing in first and second language: Empirical studies on text quality and writing processes.</w:t>
      </w:r>
      <w:r w:rsidRPr="00B16C75">
        <w:t xml:space="preserve"> Utrecht (NL): LOT.</w:t>
      </w:r>
    </w:p>
    <w:p w14:paraId="090861D7" w14:textId="77777777" w:rsidR="00950E05" w:rsidRPr="00B16C75" w:rsidRDefault="00950E05" w:rsidP="00950E05">
      <w:pPr>
        <w:pStyle w:val="Bibliography1"/>
      </w:pPr>
      <w:r w:rsidRPr="00194441">
        <w:t xml:space="preserve">Tillema </w:t>
      </w:r>
      <w:r w:rsidRPr="00B16C75">
        <w:t xml:space="preserve">M, Van den Bergh H, Rijlaarsdam G and Sanders T (2011) Relating self reports of writing behaviour and online task execution using a temporal model. </w:t>
      </w:r>
      <w:r w:rsidRPr="00B16C75">
        <w:rPr>
          <w:i/>
        </w:rPr>
        <w:t>Metacognition and Learning 6:</w:t>
      </w:r>
      <w:r w:rsidRPr="00B16C75">
        <w:t xml:space="preserve"> 229-253.</w:t>
      </w:r>
    </w:p>
    <w:p w14:paraId="219E3CD0" w14:textId="77777777" w:rsidR="00950E05" w:rsidRPr="00B16C75" w:rsidRDefault="005A6E3E" w:rsidP="00950E05">
      <w:pPr>
        <w:pStyle w:val="Bibliography1"/>
        <w:rPr>
          <w:color w:val="333366"/>
        </w:rPr>
      </w:pPr>
      <w:r w:rsidRPr="00E531A1">
        <w:t xml:space="preserve">van Waes L and Leijten M (2015) Fluency in writing: A multidimensional perspective on writing fluency applied to L1 and L2. </w:t>
      </w:r>
      <w:r w:rsidRPr="00E531A1">
        <w:rPr>
          <w:i/>
          <w:iCs/>
        </w:rPr>
        <w:t>Computers and Composition: An International Journal 38</w:t>
      </w:r>
      <w:r w:rsidRPr="00E531A1">
        <w:t xml:space="preserve">: 79-95. </w:t>
      </w:r>
    </w:p>
    <w:p w14:paraId="4E8FCAE2" w14:textId="77777777" w:rsidR="00950E05" w:rsidRPr="00B16C75" w:rsidRDefault="00950E05" w:rsidP="00950E05">
      <w:pPr>
        <w:autoSpaceDE w:val="0"/>
        <w:autoSpaceDN w:val="0"/>
        <w:adjustRightInd w:val="0"/>
        <w:ind w:left="990" w:hanging="990"/>
      </w:pPr>
      <w:r w:rsidRPr="00B16C75">
        <w:t xml:space="preserve">Van Weijen D (2009) </w:t>
      </w:r>
      <w:r w:rsidRPr="00B16C75">
        <w:rPr>
          <w:i/>
        </w:rPr>
        <w:t>Writing processes, text quality, and tasks effects. Empirical studies in first and second language writing.</w:t>
      </w:r>
      <w:r w:rsidRPr="00B16C75">
        <w:t xml:space="preserve"> Utrecht (NL): LOT.</w:t>
      </w:r>
    </w:p>
    <w:p w14:paraId="7D671956" w14:textId="77FC5BF6" w:rsidR="00950E05" w:rsidRPr="00B16C75" w:rsidRDefault="00950E05" w:rsidP="00950E05">
      <w:pPr>
        <w:autoSpaceDE w:val="0"/>
        <w:autoSpaceDN w:val="0"/>
        <w:adjustRightInd w:val="0"/>
        <w:ind w:left="990" w:hanging="990"/>
      </w:pPr>
      <w:r w:rsidRPr="00B16C75">
        <w:rPr>
          <w:rStyle w:val="cit-auth"/>
        </w:rPr>
        <w:t>Wengelin</w:t>
      </w:r>
      <w:r w:rsidRPr="00B16C75">
        <w:t xml:space="preserve"> A, </w:t>
      </w:r>
      <w:r w:rsidRPr="00B16C75">
        <w:rPr>
          <w:rStyle w:val="cit-auth"/>
        </w:rPr>
        <w:t>Torrance</w:t>
      </w:r>
      <w:r w:rsidRPr="00B16C75">
        <w:t xml:space="preserve"> M, </w:t>
      </w:r>
      <w:r w:rsidRPr="00B16C75">
        <w:rPr>
          <w:rStyle w:val="cit-auth"/>
        </w:rPr>
        <w:t>Holmqvist</w:t>
      </w:r>
      <w:r w:rsidRPr="00B16C75">
        <w:t xml:space="preserve"> K, </w:t>
      </w:r>
      <w:r w:rsidRPr="00B16C75">
        <w:rPr>
          <w:rStyle w:val="cit-auth"/>
        </w:rPr>
        <w:t>Simpson</w:t>
      </w:r>
      <w:r w:rsidRPr="00B16C75">
        <w:t xml:space="preserve"> S, </w:t>
      </w:r>
      <w:r w:rsidRPr="00B16C75">
        <w:rPr>
          <w:rStyle w:val="cit-auth"/>
        </w:rPr>
        <w:t>Galbraith</w:t>
      </w:r>
      <w:r w:rsidRPr="00B16C75">
        <w:t xml:space="preserve"> D, </w:t>
      </w:r>
      <w:r w:rsidRPr="00B16C75">
        <w:rPr>
          <w:rStyle w:val="cit-auth"/>
        </w:rPr>
        <w:t>Johansson</w:t>
      </w:r>
      <w:r w:rsidRPr="00B16C75">
        <w:t xml:space="preserve"> V and </w:t>
      </w:r>
      <w:r w:rsidRPr="00B16C75">
        <w:rPr>
          <w:rStyle w:val="cit-auth"/>
        </w:rPr>
        <w:t xml:space="preserve">Johansson R (2009) </w:t>
      </w:r>
      <w:r w:rsidRPr="00B16C75">
        <w:t xml:space="preserve">Combined eyetracking and keystroke-logging methods for studying cognitive processes in text production. </w:t>
      </w:r>
      <w:r w:rsidR="006F078C">
        <w:rPr>
          <w:rStyle w:val="HTMLCite"/>
        </w:rPr>
        <w:t>Behaviour</w:t>
      </w:r>
      <w:r w:rsidRPr="00B16C75">
        <w:rPr>
          <w:rStyle w:val="HTMLCite"/>
        </w:rPr>
        <w:t xml:space="preserve"> Research Methods </w:t>
      </w:r>
      <w:r w:rsidRPr="00B16C75">
        <w:rPr>
          <w:rStyle w:val="cit-vol"/>
          <w:iCs/>
        </w:rPr>
        <w:t xml:space="preserve">41: </w:t>
      </w:r>
      <w:r w:rsidRPr="00B16C75">
        <w:rPr>
          <w:rStyle w:val="cit-pages-fpage"/>
          <w:iCs/>
        </w:rPr>
        <w:t>337</w:t>
      </w:r>
      <w:r w:rsidRPr="00B16C75">
        <w:rPr>
          <w:rStyle w:val="cit-sep"/>
          <w:iCs/>
        </w:rPr>
        <w:t>-</w:t>
      </w:r>
      <w:r w:rsidRPr="00B16C75">
        <w:rPr>
          <w:rStyle w:val="cit-pages-lpage"/>
          <w:iCs/>
        </w:rPr>
        <w:t>351</w:t>
      </w:r>
      <w:r w:rsidRPr="00B16C75">
        <w:rPr>
          <w:rStyle w:val="cit-sep"/>
          <w:iCs/>
        </w:rPr>
        <w:t>.</w:t>
      </w:r>
    </w:p>
    <w:p w14:paraId="677D6BB6" w14:textId="1F9D65D3" w:rsidR="00A14799" w:rsidRPr="009A7EF8" w:rsidRDefault="00950E05" w:rsidP="00F67809">
      <w:pPr>
        <w:autoSpaceDE w:val="0"/>
        <w:autoSpaceDN w:val="0"/>
        <w:adjustRightInd w:val="0"/>
        <w:ind w:left="990" w:hanging="990"/>
        <w:rPr>
          <w:rFonts w:eastAsia="Calibri"/>
        </w:rPr>
      </w:pPr>
      <w:r w:rsidRPr="00B16C75">
        <w:rPr>
          <w:shd w:val="clear" w:color="auto" w:fill="FFFFFF"/>
        </w:rPr>
        <w:t xml:space="preserve">Xu C and Qi Y (2017) Analyzing pauses in computer-assisted EFL writing: A computer-keystroke-log perspective. </w:t>
      </w:r>
      <w:r w:rsidRPr="00B16C75">
        <w:rPr>
          <w:i/>
          <w:iCs/>
          <w:shd w:val="clear" w:color="auto" w:fill="FFFFFF"/>
        </w:rPr>
        <w:t xml:space="preserve">Journal of Educational Technology </w:t>
      </w:r>
      <w:r w:rsidR="00B16C75">
        <w:rPr>
          <w:i/>
          <w:iCs/>
          <w:shd w:val="clear" w:color="auto" w:fill="FFFFFF"/>
        </w:rPr>
        <w:t>and</w:t>
      </w:r>
      <w:r w:rsidRPr="00B16C75">
        <w:rPr>
          <w:i/>
          <w:iCs/>
          <w:shd w:val="clear" w:color="auto" w:fill="FFFFFF"/>
        </w:rPr>
        <w:t xml:space="preserve"> Society</w:t>
      </w:r>
      <w:r w:rsidRPr="00B16C75">
        <w:rPr>
          <w:shd w:val="clear" w:color="auto" w:fill="FFFFFF"/>
        </w:rPr>
        <w:t xml:space="preserve"> </w:t>
      </w:r>
      <w:r w:rsidRPr="00B16C75">
        <w:rPr>
          <w:i/>
          <w:iCs/>
          <w:shd w:val="clear" w:color="auto" w:fill="FFFFFF"/>
        </w:rPr>
        <w:t>20</w:t>
      </w:r>
      <w:r w:rsidRPr="00B16C75">
        <w:rPr>
          <w:shd w:val="clear" w:color="auto" w:fill="FFFFFF"/>
        </w:rPr>
        <w:t>(4): 24-34.</w:t>
      </w:r>
    </w:p>
    <w:sectPr w:rsidR="00A14799" w:rsidRPr="009A7EF8" w:rsidSect="005A6E3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1BF3C9" w14:textId="77777777" w:rsidR="001D4956" w:rsidRDefault="001D4956" w:rsidP="00272D70">
      <w:pPr>
        <w:spacing w:line="240" w:lineRule="auto"/>
      </w:pPr>
      <w:r>
        <w:separator/>
      </w:r>
    </w:p>
  </w:endnote>
  <w:endnote w:type="continuationSeparator" w:id="0">
    <w:p w14:paraId="6BAAA451" w14:textId="77777777" w:rsidR="001D4956" w:rsidRDefault="001D4956" w:rsidP="00272D70">
      <w:pPr>
        <w:spacing w:line="240" w:lineRule="auto"/>
      </w:pPr>
      <w:r>
        <w:continuationSeparator/>
      </w:r>
    </w:p>
  </w:endnote>
  <w:endnote w:type="continuationNotice" w:id="1">
    <w:p w14:paraId="096E67F4" w14:textId="77777777" w:rsidR="001D4956" w:rsidRDefault="001D495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inionPro-Regular">
    <w:altName w:val="MS Mincho"/>
    <w:panose1 w:val="00000000000000000000"/>
    <w:charset w:val="80"/>
    <w:family w:val="roman"/>
    <w:notTrueType/>
    <w:pitch w:val="default"/>
    <w:sig w:usb0="00000000" w:usb1="08070000" w:usb2="00000010" w:usb3="00000000" w:csb0="0002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Interstate-Light">
    <w:altName w:val="Calibri"/>
    <w:panose1 w:val="00000000000000000000"/>
    <w:charset w:val="00"/>
    <w:family w:val="swiss"/>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6048477"/>
      <w:docPartObj>
        <w:docPartGallery w:val="Page Numbers (Bottom of Page)"/>
        <w:docPartUnique/>
      </w:docPartObj>
    </w:sdtPr>
    <w:sdtEndPr>
      <w:rPr>
        <w:noProof/>
      </w:rPr>
    </w:sdtEndPr>
    <w:sdtContent>
      <w:p w14:paraId="7577654D" w14:textId="5A8DF7CE" w:rsidR="00F73637" w:rsidRDefault="00F73637">
        <w:pPr>
          <w:pStyle w:val="Footer"/>
          <w:jc w:val="center"/>
        </w:pPr>
        <w:r>
          <w:rPr>
            <w:noProof/>
          </w:rPr>
          <w:fldChar w:fldCharType="begin"/>
        </w:r>
        <w:r>
          <w:rPr>
            <w:noProof/>
          </w:rPr>
          <w:instrText xml:space="preserve"> PAGE   \* MERGEFORMAT </w:instrText>
        </w:r>
        <w:r>
          <w:rPr>
            <w:noProof/>
          </w:rPr>
          <w:fldChar w:fldCharType="separate"/>
        </w:r>
        <w:r>
          <w:rPr>
            <w:noProof/>
          </w:rPr>
          <w:t>35</w:t>
        </w:r>
        <w:r>
          <w:rPr>
            <w:noProof/>
          </w:rPr>
          <w:fldChar w:fldCharType="end"/>
        </w:r>
      </w:p>
    </w:sdtContent>
  </w:sdt>
  <w:p w14:paraId="00762872" w14:textId="77777777" w:rsidR="00F73637" w:rsidRDefault="00F736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CC340F" w14:textId="77777777" w:rsidR="001D4956" w:rsidRDefault="001D4956" w:rsidP="00272D70">
      <w:pPr>
        <w:spacing w:line="240" w:lineRule="auto"/>
      </w:pPr>
      <w:r>
        <w:separator/>
      </w:r>
    </w:p>
  </w:footnote>
  <w:footnote w:type="continuationSeparator" w:id="0">
    <w:p w14:paraId="51B2AC32" w14:textId="77777777" w:rsidR="001D4956" w:rsidRDefault="001D4956" w:rsidP="00272D70">
      <w:pPr>
        <w:spacing w:line="240" w:lineRule="auto"/>
      </w:pPr>
      <w:r>
        <w:continuationSeparator/>
      </w:r>
    </w:p>
  </w:footnote>
  <w:footnote w:type="continuationNotice" w:id="1">
    <w:p w14:paraId="59727446" w14:textId="77777777" w:rsidR="001D4956" w:rsidRDefault="001D495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BA2CB" w14:textId="77777777" w:rsidR="00F73637" w:rsidRDefault="00F736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E2082"/>
    <w:multiLevelType w:val="hybridMultilevel"/>
    <w:tmpl w:val="164A8FB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AB164C"/>
    <w:multiLevelType w:val="multilevel"/>
    <w:tmpl w:val="3446C9AC"/>
    <w:lvl w:ilvl="0">
      <w:start w:val="1"/>
      <w:numFmt w:val="decimal"/>
      <w:lvlText w:val="%1"/>
      <w:lvlJc w:val="left"/>
      <w:pPr>
        <w:ind w:left="432" w:hanging="432"/>
      </w:pPr>
      <w:rPr>
        <w:sz w:val="28"/>
        <w:szCs w:val="28"/>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65946C0"/>
    <w:multiLevelType w:val="hybridMultilevel"/>
    <w:tmpl w:val="164A8FB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21493A"/>
    <w:multiLevelType w:val="hybridMultilevel"/>
    <w:tmpl w:val="DBD63050"/>
    <w:lvl w:ilvl="0" w:tplc="AB94FC8A">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13056033"/>
    <w:multiLevelType w:val="hybridMultilevel"/>
    <w:tmpl w:val="DBD63050"/>
    <w:lvl w:ilvl="0" w:tplc="AB94FC8A">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17386620"/>
    <w:multiLevelType w:val="hybridMultilevel"/>
    <w:tmpl w:val="3FEE0164"/>
    <w:lvl w:ilvl="0" w:tplc="D0946056">
      <w:start w:val="1"/>
      <w:numFmt w:val="lowerLetter"/>
      <w:lvlText w:val="(%1)"/>
      <w:lvlJc w:val="left"/>
      <w:pPr>
        <w:ind w:left="420" w:hanging="360"/>
      </w:pPr>
      <w:rPr>
        <w:rFonts w:hint="default"/>
        <w:i/>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1F3A3730"/>
    <w:multiLevelType w:val="hybridMultilevel"/>
    <w:tmpl w:val="32AC7D74"/>
    <w:lvl w:ilvl="0" w:tplc="08090019">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7" w15:restartNumberingAfterBreak="0">
    <w:nsid w:val="31DC07C6"/>
    <w:multiLevelType w:val="hybridMultilevel"/>
    <w:tmpl w:val="164A8FB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8D0E26"/>
    <w:multiLevelType w:val="hybridMultilevel"/>
    <w:tmpl w:val="E962EAD2"/>
    <w:lvl w:ilvl="0" w:tplc="0AFE076A">
      <w:start w:val="1"/>
      <w:numFmt w:val="bullet"/>
      <w:lvlText w:val="•"/>
      <w:lvlJc w:val="left"/>
      <w:pPr>
        <w:tabs>
          <w:tab w:val="num" w:pos="720"/>
        </w:tabs>
        <w:ind w:left="720" w:hanging="360"/>
      </w:pPr>
      <w:rPr>
        <w:rFonts w:ascii="Times New Roman" w:hAnsi="Times New Roman" w:hint="default"/>
      </w:rPr>
    </w:lvl>
    <w:lvl w:ilvl="1" w:tplc="E0C223EC" w:tentative="1">
      <w:start w:val="1"/>
      <w:numFmt w:val="bullet"/>
      <w:lvlText w:val="•"/>
      <w:lvlJc w:val="left"/>
      <w:pPr>
        <w:tabs>
          <w:tab w:val="num" w:pos="1440"/>
        </w:tabs>
        <w:ind w:left="1440" w:hanging="360"/>
      </w:pPr>
      <w:rPr>
        <w:rFonts w:ascii="Times New Roman" w:hAnsi="Times New Roman" w:hint="default"/>
      </w:rPr>
    </w:lvl>
    <w:lvl w:ilvl="2" w:tplc="8BE07744" w:tentative="1">
      <w:start w:val="1"/>
      <w:numFmt w:val="bullet"/>
      <w:lvlText w:val="•"/>
      <w:lvlJc w:val="left"/>
      <w:pPr>
        <w:tabs>
          <w:tab w:val="num" w:pos="2160"/>
        </w:tabs>
        <w:ind w:left="2160" w:hanging="360"/>
      </w:pPr>
      <w:rPr>
        <w:rFonts w:ascii="Times New Roman" w:hAnsi="Times New Roman" w:hint="default"/>
      </w:rPr>
    </w:lvl>
    <w:lvl w:ilvl="3" w:tplc="D0282C88" w:tentative="1">
      <w:start w:val="1"/>
      <w:numFmt w:val="bullet"/>
      <w:lvlText w:val="•"/>
      <w:lvlJc w:val="left"/>
      <w:pPr>
        <w:tabs>
          <w:tab w:val="num" w:pos="2880"/>
        </w:tabs>
        <w:ind w:left="2880" w:hanging="360"/>
      </w:pPr>
      <w:rPr>
        <w:rFonts w:ascii="Times New Roman" w:hAnsi="Times New Roman" w:hint="default"/>
      </w:rPr>
    </w:lvl>
    <w:lvl w:ilvl="4" w:tplc="C8D8C4D4" w:tentative="1">
      <w:start w:val="1"/>
      <w:numFmt w:val="bullet"/>
      <w:lvlText w:val="•"/>
      <w:lvlJc w:val="left"/>
      <w:pPr>
        <w:tabs>
          <w:tab w:val="num" w:pos="3600"/>
        </w:tabs>
        <w:ind w:left="3600" w:hanging="360"/>
      </w:pPr>
      <w:rPr>
        <w:rFonts w:ascii="Times New Roman" w:hAnsi="Times New Roman" w:hint="default"/>
      </w:rPr>
    </w:lvl>
    <w:lvl w:ilvl="5" w:tplc="AFD02EDA" w:tentative="1">
      <w:start w:val="1"/>
      <w:numFmt w:val="bullet"/>
      <w:lvlText w:val="•"/>
      <w:lvlJc w:val="left"/>
      <w:pPr>
        <w:tabs>
          <w:tab w:val="num" w:pos="4320"/>
        </w:tabs>
        <w:ind w:left="4320" w:hanging="360"/>
      </w:pPr>
      <w:rPr>
        <w:rFonts w:ascii="Times New Roman" w:hAnsi="Times New Roman" w:hint="default"/>
      </w:rPr>
    </w:lvl>
    <w:lvl w:ilvl="6" w:tplc="A92C7606" w:tentative="1">
      <w:start w:val="1"/>
      <w:numFmt w:val="bullet"/>
      <w:lvlText w:val="•"/>
      <w:lvlJc w:val="left"/>
      <w:pPr>
        <w:tabs>
          <w:tab w:val="num" w:pos="5040"/>
        </w:tabs>
        <w:ind w:left="5040" w:hanging="360"/>
      </w:pPr>
      <w:rPr>
        <w:rFonts w:ascii="Times New Roman" w:hAnsi="Times New Roman" w:hint="default"/>
      </w:rPr>
    </w:lvl>
    <w:lvl w:ilvl="7" w:tplc="49468F72" w:tentative="1">
      <w:start w:val="1"/>
      <w:numFmt w:val="bullet"/>
      <w:lvlText w:val="•"/>
      <w:lvlJc w:val="left"/>
      <w:pPr>
        <w:tabs>
          <w:tab w:val="num" w:pos="5760"/>
        </w:tabs>
        <w:ind w:left="5760" w:hanging="360"/>
      </w:pPr>
      <w:rPr>
        <w:rFonts w:ascii="Times New Roman" w:hAnsi="Times New Roman" w:hint="default"/>
      </w:rPr>
    </w:lvl>
    <w:lvl w:ilvl="8" w:tplc="812E3470"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420F755F"/>
    <w:multiLevelType w:val="multilevel"/>
    <w:tmpl w:val="210AE9F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0A344A4"/>
    <w:multiLevelType w:val="hybridMultilevel"/>
    <w:tmpl w:val="164A8F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51A90A0F"/>
    <w:multiLevelType w:val="hybridMultilevel"/>
    <w:tmpl w:val="43B610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21A678F"/>
    <w:multiLevelType w:val="hybridMultilevel"/>
    <w:tmpl w:val="AEEE955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AFA6804"/>
    <w:multiLevelType w:val="multilevel"/>
    <w:tmpl w:val="7848C7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60073B5E"/>
    <w:multiLevelType w:val="hybridMultilevel"/>
    <w:tmpl w:val="32AC7D74"/>
    <w:lvl w:ilvl="0" w:tplc="08090019">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5" w15:restartNumberingAfterBreak="0">
    <w:nsid w:val="667A1B55"/>
    <w:multiLevelType w:val="hybridMultilevel"/>
    <w:tmpl w:val="164A8FB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92713DC"/>
    <w:multiLevelType w:val="hybridMultilevel"/>
    <w:tmpl w:val="32AC7D74"/>
    <w:lvl w:ilvl="0" w:tplc="08090019">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7" w15:restartNumberingAfterBreak="0">
    <w:nsid w:val="79784335"/>
    <w:multiLevelType w:val="hybridMultilevel"/>
    <w:tmpl w:val="1D68965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ECE0424"/>
    <w:multiLevelType w:val="hybridMultilevel"/>
    <w:tmpl w:val="F06014DA"/>
    <w:lvl w:ilvl="0" w:tplc="5316C350">
      <w:start w:val="1"/>
      <w:numFmt w:val="bullet"/>
      <w:lvlText w:val=""/>
      <w:lvlJc w:val="left"/>
      <w:pPr>
        <w:tabs>
          <w:tab w:val="num" w:pos="720"/>
        </w:tabs>
        <w:ind w:left="720" w:hanging="360"/>
      </w:pPr>
      <w:rPr>
        <w:rFonts w:ascii="Wingdings" w:hAnsi="Wingdings" w:hint="default"/>
      </w:rPr>
    </w:lvl>
    <w:lvl w:ilvl="1" w:tplc="7A823E6C">
      <w:start w:val="1"/>
      <w:numFmt w:val="bullet"/>
      <w:lvlText w:val=""/>
      <w:lvlJc w:val="left"/>
      <w:pPr>
        <w:tabs>
          <w:tab w:val="num" w:pos="1440"/>
        </w:tabs>
        <w:ind w:left="1440" w:hanging="360"/>
      </w:pPr>
      <w:rPr>
        <w:rFonts w:ascii="Wingdings" w:hAnsi="Wingdings" w:hint="default"/>
      </w:rPr>
    </w:lvl>
    <w:lvl w:ilvl="2" w:tplc="22A21580">
      <w:numFmt w:val="bullet"/>
      <w:lvlText w:val=""/>
      <w:lvlJc w:val="left"/>
      <w:pPr>
        <w:tabs>
          <w:tab w:val="num" w:pos="2160"/>
        </w:tabs>
        <w:ind w:left="2160" w:hanging="360"/>
      </w:pPr>
      <w:rPr>
        <w:rFonts w:ascii="Wingdings" w:hAnsi="Wingdings" w:hint="default"/>
      </w:rPr>
    </w:lvl>
    <w:lvl w:ilvl="3" w:tplc="3478580E" w:tentative="1">
      <w:start w:val="1"/>
      <w:numFmt w:val="bullet"/>
      <w:lvlText w:val=""/>
      <w:lvlJc w:val="left"/>
      <w:pPr>
        <w:tabs>
          <w:tab w:val="num" w:pos="2880"/>
        </w:tabs>
        <w:ind w:left="2880" w:hanging="360"/>
      </w:pPr>
      <w:rPr>
        <w:rFonts w:ascii="Wingdings" w:hAnsi="Wingdings" w:hint="default"/>
      </w:rPr>
    </w:lvl>
    <w:lvl w:ilvl="4" w:tplc="77103B26" w:tentative="1">
      <w:start w:val="1"/>
      <w:numFmt w:val="bullet"/>
      <w:lvlText w:val=""/>
      <w:lvlJc w:val="left"/>
      <w:pPr>
        <w:tabs>
          <w:tab w:val="num" w:pos="3600"/>
        </w:tabs>
        <w:ind w:left="3600" w:hanging="360"/>
      </w:pPr>
      <w:rPr>
        <w:rFonts w:ascii="Wingdings" w:hAnsi="Wingdings" w:hint="default"/>
      </w:rPr>
    </w:lvl>
    <w:lvl w:ilvl="5" w:tplc="A072E376" w:tentative="1">
      <w:start w:val="1"/>
      <w:numFmt w:val="bullet"/>
      <w:lvlText w:val=""/>
      <w:lvlJc w:val="left"/>
      <w:pPr>
        <w:tabs>
          <w:tab w:val="num" w:pos="4320"/>
        </w:tabs>
        <w:ind w:left="4320" w:hanging="360"/>
      </w:pPr>
      <w:rPr>
        <w:rFonts w:ascii="Wingdings" w:hAnsi="Wingdings" w:hint="default"/>
      </w:rPr>
    </w:lvl>
    <w:lvl w:ilvl="6" w:tplc="C51E8C4C" w:tentative="1">
      <w:start w:val="1"/>
      <w:numFmt w:val="bullet"/>
      <w:lvlText w:val=""/>
      <w:lvlJc w:val="left"/>
      <w:pPr>
        <w:tabs>
          <w:tab w:val="num" w:pos="5040"/>
        </w:tabs>
        <w:ind w:left="5040" w:hanging="360"/>
      </w:pPr>
      <w:rPr>
        <w:rFonts w:ascii="Wingdings" w:hAnsi="Wingdings" w:hint="default"/>
      </w:rPr>
    </w:lvl>
    <w:lvl w:ilvl="7" w:tplc="B7BE802A" w:tentative="1">
      <w:start w:val="1"/>
      <w:numFmt w:val="bullet"/>
      <w:lvlText w:val=""/>
      <w:lvlJc w:val="left"/>
      <w:pPr>
        <w:tabs>
          <w:tab w:val="num" w:pos="5760"/>
        </w:tabs>
        <w:ind w:left="5760" w:hanging="360"/>
      </w:pPr>
      <w:rPr>
        <w:rFonts w:ascii="Wingdings" w:hAnsi="Wingdings" w:hint="default"/>
      </w:rPr>
    </w:lvl>
    <w:lvl w:ilvl="8" w:tplc="364A00E8"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7"/>
  </w:num>
  <w:num w:numId="7">
    <w:abstractNumId w:val="12"/>
  </w:num>
  <w:num w:numId="8">
    <w:abstractNumId w:val="11"/>
  </w:num>
  <w:num w:numId="9">
    <w:abstractNumId w:val="16"/>
  </w:num>
  <w:num w:numId="10">
    <w:abstractNumId w:val="3"/>
  </w:num>
  <w:num w:numId="11">
    <w:abstractNumId w:val="9"/>
  </w:num>
  <w:num w:numId="12">
    <w:abstractNumId w:val="2"/>
  </w:num>
  <w:num w:numId="13">
    <w:abstractNumId w:val="15"/>
  </w:num>
  <w:num w:numId="14">
    <w:abstractNumId w:val="0"/>
  </w:num>
  <w:num w:numId="15">
    <w:abstractNumId w:val="7"/>
  </w:num>
  <w:num w:numId="16">
    <w:abstractNumId w:val="8"/>
  </w:num>
  <w:num w:numId="17">
    <w:abstractNumId w:val="4"/>
  </w:num>
  <w:num w:numId="18">
    <w:abstractNumId w:val="6"/>
  </w:num>
  <w:num w:numId="19">
    <w:abstractNumId w:val="14"/>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activeWritingStyle w:appName="MSWord" w:lang="es-ES" w:vendorID="64" w:dllVersion="6" w:nlCheck="1" w:checkStyle="0"/>
  <w:activeWritingStyle w:appName="MSWord" w:lang="en-GB" w:vendorID="64" w:dllVersion="6" w:nlCheck="1" w:checkStyle="0"/>
  <w:activeWritingStyle w:appName="MSWord" w:lang="en-US" w:vendorID="64" w:dllVersion="6" w:nlCheck="1" w:checkStyle="0"/>
  <w:revisionView w:inkAnnotations="0"/>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c3NjU1NDO0tDQ2NzBQ0lEKTi0uzszPAykwrAUAVF5LgywAAAA="/>
  </w:docVars>
  <w:rsids>
    <w:rsidRoot w:val="006E3EF9"/>
    <w:rsid w:val="00002A45"/>
    <w:rsid w:val="00007CF3"/>
    <w:rsid w:val="00010845"/>
    <w:rsid w:val="0001451F"/>
    <w:rsid w:val="00014B93"/>
    <w:rsid w:val="00016213"/>
    <w:rsid w:val="00023FCB"/>
    <w:rsid w:val="00024BD1"/>
    <w:rsid w:val="00027DCD"/>
    <w:rsid w:val="00032386"/>
    <w:rsid w:val="00033976"/>
    <w:rsid w:val="00036B03"/>
    <w:rsid w:val="00037746"/>
    <w:rsid w:val="000408C3"/>
    <w:rsid w:val="000441BD"/>
    <w:rsid w:val="00045615"/>
    <w:rsid w:val="000463E7"/>
    <w:rsid w:val="0005003B"/>
    <w:rsid w:val="00050EC9"/>
    <w:rsid w:val="00052D6B"/>
    <w:rsid w:val="000530E8"/>
    <w:rsid w:val="00057BD6"/>
    <w:rsid w:val="000604B3"/>
    <w:rsid w:val="00061B7B"/>
    <w:rsid w:val="00062861"/>
    <w:rsid w:val="0006286A"/>
    <w:rsid w:val="00062BB1"/>
    <w:rsid w:val="00065228"/>
    <w:rsid w:val="00065B1D"/>
    <w:rsid w:val="00071AFA"/>
    <w:rsid w:val="00077D92"/>
    <w:rsid w:val="00081C67"/>
    <w:rsid w:val="000828D4"/>
    <w:rsid w:val="000845D7"/>
    <w:rsid w:val="00084CA3"/>
    <w:rsid w:val="00085119"/>
    <w:rsid w:val="000878CB"/>
    <w:rsid w:val="0009694F"/>
    <w:rsid w:val="000969D1"/>
    <w:rsid w:val="000A44F1"/>
    <w:rsid w:val="000A6D8D"/>
    <w:rsid w:val="000B0BCA"/>
    <w:rsid w:val="000B3263"/>
    <w:rsid w:val="000B4946"/>
    <w:rsid w:val="000B5887"/>
    <w:rsid w:val="000C33CB"/>
    <w:rsid w:val="000C33E1"/>
    <w:rsid w:val="000C3EC8"/>
    <w:rsid w:val="000C45A3"/>
    <w:rsid w:val="000D1E11"/>
    <w:rsid w:val="000D26A6"/>
    <w:rsid w:val="000D27AA"/>
    <w:rsid w:val="000D3276"/>
    <w:rsid w:val="000D47F8"/>
    <w:rsid w:val="000D624B"/>
    <w:rsid w:val="000D6305"/>
    <w:rsid w:val="000D733F"/>
    <w:rsid w:val="000D7FE0"/>
    <w:rsid w:val="000E2645"/>
    <w:rsid w:val="000E4862"/>
    <w:rsid w:val="000E52EF"/>
    <w:rsid w:val="000E78F5"/>
    <w:rsid w:val="000E7E26"/>
    <w:rsid w:val="000F17A5"/>
    <w:rsid w:val="000F372E"/>
    <w:rsid w:val="000F5E32"/>
    <w:rsid w:val="000F5FBF"/>
    <w:rsid w:val="000F705C"/>
    <w:rsid w:val="000F7311"/>
    <w:rsid w:val="00102884"/>
    <w:rsid w:val="00107D6E"/>
    <w:rsid w:val="00112238"/>
    <w:rsid w:val="0011390F"/>
    <w:rsid w:val="0011544D"/>
    <w:rsid w:val="00117C78"/>
    <w:rsid w:val="00126E0A"/>
    <w:rsid w:val="001277D5"/>
    <w:rsid w:val="00127D62"/>
    <w:rsid w:val="00127F48"/>
    <w:rsid w:val="00130C53"/>
    <w:rsid w:val="00131358"/>
    <w:rsid w:val="00131A1B"/>
    <w:rsid w:val="00132B69"/>
    <w:rsid w:val="001352D6"/>
    <w:rsid w:val="00135421"/>
    <w:rsid w:val="00137A3A"/>
    <w:rsid w:val="001409C5"/>
    <w:rsid w:val="00141160"/>
    <w:rsid w:val="001439B0"/>
    <w:rsid w:val="00143E17"/>
    <w:rsid w:val="001452D8"/>
    <w:rsid w:val="0014551C"/>
    <w:rsid w:val="001469CF"/>
    <w:rsid w:val="00147705"/>
    <w:rsid w:val="001514AC"/>
    <w:rsid w:val="00152D8C"/>
    <w:rsid w:val="00156CD5"/>
    <w:rsid w:val="00160023"/>
    <w:rsid w:val="00160D17"/>
    <w:rsid w:val="00166D86"/>
    <w:rsid w:val="001670DB"/>
    <w:rsid w:val="001676DF"/>
    <w:rsid w:val="00170B07"/>
    <w:rsid w:val="00172875"/>
    <w:rsid w:val="001746F0"/>
    <w:rsid w:val="00174FFC"/>
    <w:rsid w:val="00175E46"/>
    <w:rsid w:val="00176659"/>
    <w:rsid w:val="00177B2C"/>
    <w:rsid w:val="0018631A"/>
    <w:rsid w:val="00187455"/>
    <w:rsid w:val="00190748"/>
    <w:rsid w:val="00194441"/>
    <w:rsid w:val="00194F51"/>
    <w:rsid w:val="001976E7"/>
    <w:rsid w:val="00197CE0"/>
    <w:rsid w:val="001A0508"/>
    <w:rsid w:val="001A1444"/>
    <w:rsid w:val="001A3553"/>
    <w:rsid w:val="001A4E4B"/>
    <w:rsid w:val="001A6DF8"/>
    <w:rsid w:val="001A7EA1"/>
    <w:rsid w:val="001B085B"/>
    <w:rsid w:val="001B230D"/>
    <w:rsid w:val="001B29F8"/>
    <w:rsid w:val="001B323B"/>
    <w:rsid w:val="001B4EB1"/>
    <w:rsid w:val="001B5F1A"/>
    <w:rsid w:val="001C14AB"/>
    <w:rsid w:val="001C5DC9"/>
    <w:rsid w:val="001D070E"/>
    <w:rsid w:val="001D4956"/>
    <w:rsid w:val="001D4CAC"/>
    <w:rsid w:val="001D53F6"/>
    <w:rsid w:val="001D7224"/>
    <w:rsid w:val="001E1DD4"/>
    <w:rsid w:val="001F1304"/>
    <w:rsid w:val="001F32F4"/>
    <w:rsid w:val="001F378A"/>
    <w:rsid w:val="001F5765"/>
    <w:rsid w:val="002010BA"/>
    <w:rsid w:val="00201655"/>
    <w:rsid w:val="00205381"/>
    <w:rsid w:val="0020638A"/>
    <w:rsid w:val="00210393"/>
    <w:rsid w:val="00210A00"/>
    <w:rsid w:val="00211ADA"/>
    <w:rsid w:val="0021437D"/>
    <w:rsid w:val="00217657"/>
    <w:rsid w:val="00217E59"/>
    <w:rsid w:val="00222C77"/>
    <w:rsid w:val="0022313D"/>
    <w:rsid w:val="0022577E"/>
    <w:rsid w:val="0022627E"/>
    <w:rsid w:val="00226827"/>
    <w:rsid w:val="002272EA"/>
    <w:rsid w:val="00227B03"/>
    <w:rsid w:val="00230E04"/>
    <w:rsid w:val="00230E98"/>
    <w:rsid w:val="002310ED"/>
    <w:rsid w:val="00232B90"/>
    <w:rsid w:val="002345E6"/>
    <w:rsid w:val="00234E1A"/>
    <w:rsid w:val="00235C04"/>
    <w:rsid w:val="00237CE6"/>
    <w:rsid w:val="002405FE"/>
    <w:rsid w:val="00242C48"/>
    <w:rsid w:val="00244235"/>
    <w:rsid w:val="002472BB"/>
    <w:rsid w:val="002509C8"/>
    <w:rsid w:val="002519B0"/>
    <w:rsid w:val="00254F62"/>
    <w:rsid w:val="00255176"/>
    <w:rsid w:val="00255BA5"/>
    <w:rsid w:val="002608A3"/>
    <w:rsid w:val="00262D73"/>
    <w:rsid w:val="002653B0"/>
    <w:rsid w:val="0026713B"/>
    <w:rsid w:val="00270FA4"/>
    <w:rsid w:val="00272D70"/>
    <w:rsid w:val="00274D86"/>
    <w:rsid w:val="00277A08"/>
    <w:rsid w:val="002812AE"/>
    <w:rsid w:val="00282859"/>
    <w:rsid w:val="002833D3"/>
    <w:rsid w:val="00283FEC"/>
    <w:rsid w:val="002847BF"/>
    <w:rsid w:val="002858D0"/>
    <w:rsid w:val="00286B2E"/>
    <w:rsid w:val="0029010C"/>
    <w:rsid w:val="00291873"/>
    <w:rsid w:val="002925D2"/>
    <w:rsid w:val="00292F8E"/>
    <w:rsid w:val="00293F81"/>
    <w:rsid w:val="00297036"/>
    <w:rsid w:val="002A1EEB"/>
    <w:rsid w:val="002A54B8"/>
    <w:rsid w:val="002A770A"/>
    <w:rsid w:val="002B0B3C"/>
    <w:rsid w:val="002B5AFC"/>
    <w:rsid w:val="002B7203"/>
    <w:rsid w:val="002C35DB"/>
    <w:rsid w:val="002C6A3B"/>
    <w:rsid w:val="002C77F3"/>
    <w:rsid w:val="002D15F5"/>
    <w:rsid w:val="002D1865"/>
    <w:rsid w:val="002D194A"/>
    <w:rsid w:val="002D291C"/>
    <w:rsid w:val="002D29E4"/>
    <w:rsid w:val="002D2B0D"/>
    <w:rsid w:val="002D306E"/>
    <w:rsid w:val="002D6FFE"/>
    <w:rsid w:val="002E1AE1"/>
    <w:rsid w:val="002E3623"/>
    <w:rsid w:val="002E3AE4"/>
    <w:rsid w:val="002F13EE"/>
    <w:rsid w:val="002F18DF"/>
    <w:rsid w:val="002F235B"/>
    <w:rsid w:val="002F3CB6"/>
    <w:rsid w:val="002F433D"/>
    <w:rsid w:val="002F596C"/>
    <w:rsid w:val="003030F3"/>
    <w:rsid w:val="00304226"/>
    <w:rsid w:val="00305049"/>
    <w:rsid w:val="00305FD9"/>
    <w:rsid w:val="00307E27"/>
    <w:rsid w:val="00310047"/>
    <w:rsid w:val="00311F8C"/>
    <w:rsid w:val="00316A34"/>
    <w:rsid w:val="003175C0"/>
    <w:rsid w:val="00327553"/>
    <w:rsid w:val="0032788D"/>
    <w:rsid w:val="00330E83"/>
    <w:rsid w:val="00331D48"/>
    <w:rsid w:val="00336C75"/>
    <w:rsid w:val="0033717C"/>
    <w:rsid w:val="0034030F"/>
    <w:rsid w:val="00340AE4"/>
    <w:rsid w:val="00341A2F"/>
    <w:rsid w:val="0035562C"/>
    <w:rsid w:val="00361CAA"/>
    <w:rsid w:val="00362C90"/>
    <w:rsid w:val="003635CB"/>
    <w:rsid w:val="00366A5E"/>
    <w:rsid w:val="00366A69"/>
    <w:rsid w:val="00376540"/>
    <w:rsid w:val="003832C4"/>
    <w:rsid w:val="00385F65"/>
    <w:rsid w:val="003917FD"/>
    <w:rsid w:val="0039229D"/>
    <w:rsid w:val="0039247E"/>
    <w:rsid w:val="00392647"/>
    <w:rsid w:val="003935F0"/>
    <w:rsid w:val="00397D03"/>
    <w:rsid w:val="003A0B03"/>
    <w:rsid w:val="003A0DDC"/>
    <w:rsid w:val="003A15A5"/>
    <w:rsid w:val="003A1C8C"/>
    <w:rsid w:val="003A313E"/>
    <w:rsid w:val="003A43C5"/>
    <w:rsid w:val="003A555A"/>
    <w:rsid w:val="003A5BB2"/>
    <w:rsid w:val="003A7849"/>
    <w:rsid w:val="003B10D7"/>
    <w:rsid w:val="003B5A1A"/>
    <w:rsid w:val="003C0594"/>
    <w:rsid w:val="003C17BD"/>
    <w:rsid w:val="003C1FB4"/>
    <w:rsid w:val="003C2E1C"/>
    <w:rsid w:val="003C5AA9"/>
    <w:rsid w:val="003C5D98"/>
    <w:rsid w:val="003C6082"/>
    <w:rsid w:val="003C6CA0"/>
    <w:rsid w:val="003C78FA"/>
    <w:rsid w:val="003D1FF8"/>
    <w:rsid w:val="003D2CEE"/>
    <w:rsid w:val="003D58AD"/>
    <w:rsid w:val="003E2AFE"/>
    <w:rsid w:val="003F2E1B"/>
    <w:rsid w:val="003F43C7"/>
    <w:rsid w:val="003F6027"/>
    <w:rsid w:val="003F796F"/>
    <w:rsid w:val="003F7F5A"/>
    <w:rsid w:val="004064F7"/>
    <w:rsid w:val="004076B8"/>
    <w:rsid w:val="0041084A"/>
    <w:rsid w:val="00417B25"/>
    <w:rsid w:val="004233E1"/>
    <w:rsid w:val="004279E7"/>
    <w:rsid w:val="00430789"/>
    <w:rsid w:val="004352CF"/>
    <w:rsid w:val="00436B39"/>
    <w:rsid w:val="00441480"/>
    <w:rsid w:val="00441B2F"/>
    <w:rsid w:val="00441D7C"/>
    <w:rsid w:val="00441F11"/>
    <w:rsid w:val="004443F6"/>
    <w:rsid w:val="00445036"/>
    <w:rsid w:val="00445941"/>
    <w:rsid w:val="00447218"/>
    <w:rsid w:val="004474B6"/>
    <w:rsid w:val="0044762B"/>
    <w:rsid w:val="00456904"/>
    <w:rsid w:val="004569DD"/>
    <w:rsid w:val="004573DE"/>
    <w:rsid w:val="00462698"/>
    <w:rsid w:val="00462E22"/>
    <w:rsid w:val="00463D5A"/>
    <w:rsid w:val="00472171"/>
    <w:rsid w:val="004727E0"/>
    <w:rsid w:val="00475A82"/>
    <w:rsid w:val="004809A2"/>
    <w:rsid w:val="00483AD0"/>
    <w:rsid w:val="00484869"/>
    <w:rsid w:val="004857C6"/>
    <w:rsid w:val="004870D3"/>
    <w:rsid w:val="004900AA"/>
    <w:rsid w:val="00492517"/>
    <w:rsid w:val="00494A15"/>
    <w:rsid w:val="00494D90"/>
    <w:rsid w:val="00496B0F"/>
    <w:rsid w:val="004A35F6"/>
    <w:rsid w:val="004A7250"/>
    <w:rsid w:val="004B0A62"/>
    <w:rsid w:val="004B35E7"/>
    <w:rsid w:val="004B5F47"/>
    <w:rsid w:val="004B6A80"/>
    <w:rsid w:val="004C1AE6"/>
    <w:rsid w:val="004C5377"/>
    <w:rsid w:val="004D3D94"/>
    <w:rsid w:val="004D456D"/>
    <w:rsid w:val="004D6385"/>
    <w:rsid w:val="004D73FD"/>
    <w:rsid w:val="004E17F8"/>
    <w:rsid w:val="004E66C8"/>
    <w:rsid w:val="004E7839"/>
    <w:rsid w:val="004E7A14"/>
    <w:rsid w:val="004F0DF3"/>
    <w:rsid w:val="005003CD"/>
    <w:rsid w:val="00500D9C"/>
    <w:rsid w:val="005016F6"/>
    <w:rsid w:val="005019E4"/>
    <w:rsid w:val="00501A3A"/>
    <w:rsid w:val="005025EA"/>
    <w:rsid w:val="00504CFC"/>
    <w:rsid w:val="0050526D"/>
    <w:rsid w:val="00505757"/>
    <w:rsid w:val="00507C11"/>
    <w:rsid w:val="00512161"/>
    <w:rsid w:val="005129E1"/>
    <w:rsid w:val="005203DC"/>
    <w:rsid w:val="0052069F"/>
    <w:rsid w:val="005207D3"/>
    <w:rsid w:val="00520F49"/>
    <w:rsid w:val="005229B5"/>
    <w:rsid w:val="00522CB5"/>
    <w:rsid w:val="0052410E"/>
    <w:rsid w:val="00525A86"/>
    <w:rsid w:val="00525F95"/>
    <w:rsid w:val="0052634F"/>
    <w:rsid w:val="0052737B"/>
    <w:rsid w:val="005348DF"/>
    <w:rsid w:val="00534AD8"/>
    <w:rsid w:val="00535337"/>
    <w:rsid w:val="0053678B"/>
    <w:rsid w:val="00537ACF"/>
    <w:rsid w:val="00544275"/>
    <w:rsid w:val="005517AE"/>
    <w:rsid w:val="00552439"/>
    <w:rsid w:val="00552B7E"/>
    <w:rsid w:val="005536D1"/>
    <w:rsid w:val="00553D49"/>
    <w:rsid w:val="00556514"/>
    <w:rsid w:val="00556C9C"/>
    <w:rsid w:val="00556DA6"/>
    <w:rsid w:val="00562495"/>
    <w:rsid w:val="00562D93"/>
    <w:rsid w:val="005701EC"/>
    <w:rsid w:val="00573851"/>
    <w:rsid w:val="005761EB"/>
    <w:rsid w:val="00581F0A"/>
    <w:rsid w:val="00582635"/>
    <w:rsid w:val="0058358E"/>
    <w:rsid w:val="00583B38"/>
    <w:rsid w:val="00585ADD"/>
    <w:rsid w:val="00590CDA"/>
    <w:rsid w:val="00590FFF"/>
    <w:rsid w:val="00591C03"/>
    <w:rsid w:val="00594F5E"/>
    <w:rsid w:val="00595D18"/>
    <w:rsid w:val="005A01CC"/>
    <w:rsid w:val="005A181B"/>
    <w:rsid w:val="005A3545"/>
    <w:rsid w:val="005A3603"/>
    <w:rsid w:val="005A6E3E"/>
    <w:rsid w:val="005B12B4"/>
    <w:rsid w:val="005B2018"/>
    <w:rsid w:val="005B4484"/>
    <w:rsid w:val="005C49A1"/>
    <w:rsid w:val="005C78A5"/>
    <w:rsid w:val="005D0458"/>
    <w:rsid w:val="005D2273"/>
    <w:rsid w:val="005D619C"/>
    <w:rsid w:val="005D6BE6"/>
    <w:rsid w:val="005E2946"/>
    <w:rsid w:val="005E48DC"/>
    <w:rsid w:val="005E4DF8"/>
    <w:rsid w:val="005E6DCA"/>
    <w:rsid w:val="005E6FAD"/>
    <w:rsid w:val="005F13BE"/>
    <w:rsid w:val="005F1CD5"/>
    <w:rsid w:val="005F1E35"/>
    <w:rsid w:val="005F3151"/>
    <w:rsid w:val="005F6761"/>
    <w:rsid w:val="00610057"/>
    <w:rsid w:val="00615775"/>
    <w:rsid w:val="00616DA2"/>
    <w:rsid w:val="0061734F"/>
    <w:rsid w:val="00630927"/>
    <w:rsid w:val="00634BFD"/>
    <w:rsid w:val="00634DC9"/>
    <w:rsid w:val="00634E35"/>
    <w:rsid w:val="00635073"/>
    <w:rsid w:val="006355B6"/>
    <w:rsid w:val="00640E3E"/>
    <w:rsid w:val="00641903"/>
    <w:rsid w:val="00645ADE"/>
    <w:rsid w:val="00646532"/>
    <w:rsid w:val="00646D5F"/>
    <w:rsid w:val="00646F29"/>
    <w:rsid w:val="00651578"/>
    <w:rsid w:val="006520D2"/>
    <w:rsid w:val="00652780"/>
    <w:rsid w:val="006600C7"/>
    <w:rsid w:val="0066443E"/>
    <w:rsid w:val="00672F84"/>
    <w:rsid w:val="0067528B"/>
    <w:rsid w:val="00675915"/>
    <w:rsid w:val="00677E29"/>
    <w:rsid w:val="00685632"/>
    <w:rsid w:val="00686C7A"/>
    <w:rsid w:val="006901D7"/>
    <w:rsid w:val="006915C5"/>
    <w:rsid w:val="006920BE"/>
    <w:rsid w:val="00695220"/>
    <w:rsid w:val="006A0092"/>
    <w:rsid w:val="006A34B8"/>
    <w:rsid w:val="006A47EF"/>
    <w:rsid w:val="006A69D7"/>
    <w:rsid w:val="006B4098"/>
    <w:rsid w:val="006B6622"/>
    <w:rsid w:val="006C70F5"/>
    <w:rsid w:val="006D06B9"/>
    <w:rsid w:val="006D1812"/>
    <w:rsid w:val="006D1D09"/>
    <w:rsid w:val="006D397F"/>
    <w:rsid w:val="006D3A1E"/>
    <w:rsid w:val="006E3117"/>
    <w:rsid w:val="006E3EF9"/>
    <w:rsid w:val="006E7E8E"/>
    <w:rsid w:val="006F078C"/>
    <w:rsid w:val="006F07B9"/>
    <w:rsid w:val="006F115F"/>
    <w:rsid w:val="006F2063"/>
    <w:rsid w:val="0070002C"/>
    <w:rsid w:val="007012B6"/>
    <w:rsid w:val="007018FB"/>
    <w:rsid w:val="00706BA5"/>
    <w:rsid w:val="00707AF3"/>
    <w:rsid w:val="00716A19"/>
    <w:rsid w:val="0071738F"/>
    <w:rsid w:val="00720BCD"/>
    <w:rsid w:val="0072349F"/>
    <w:rsid w:val="00725217"/>
    <w:rsid w:val="00727A0D"/>
    <w:rsid w:val="007319B5"/>
    <w:rsid w:val="0073363C"/>
    <w:rsid w:val="00733872"/>
    <w:rsid w:val="0073434B"/>
    <w:rsid w:val="00735716"/>
    <w:rsid w:val="0073661A"/>
    <w:rsid w:val="00737AED"/>
    <w:rsid w:val="00742B5F"/>
    <w:rsid w:val="007435B1"/>
    <w:rsid w:val="00744420"/>
    <w:rsid w:val="007444C5"/>
    <w:rsid w:val="007445D7"/>
    <w:rsid w:val="007468F1"/>
    <w:rsid w:val="007501A3"/>
    <w:rsid w:val="00753F49"/>
    <w:rsid w:val="0075455D"/>
    <w:rsid w:val="00754EF3"/>
    <w:rsid w:val="00755AD6"/>
    <w:rsid w:val="007564FD"/>
    <w:rsid w:val="00760832"/>
    <w:rsid w:val="007619ED"/>
    <w:rsid w:val="00762733"/>
    <w:rsid w:val="00763B59"/>
    <w:rsid w:val="00763D12"/>
    <w:rsid w:val="007643DB"/>
    <w:rsid w:val="00767CC1"/>
    <w:rsid w:val="007772E7"/>
    <w:rsid w:val="00780992"/>
    <w:rsid w:val="00780C86"/>
    <w:rsid w:val="007849CC"/>
    <w:rsid w:val="00790DC8"/>
    <w:rsid w:val="007916F5"/>
    <w:rsid w:val="007956CE"/>
    <w:rsid w:val="007A14A7"/>
    <w:rsid w:val="007A2563"/>
    <w:rsid w:val="007A43DA"/>
    <w:rsid w:val="007B1DB2"/>
    <w:rsid w:val="007B21E5"/>
    <w:rsid w:val="007B5BE8"/>
    <w:rsid w:val="007C12A5"/>
    <w:rsid w:val="007C2604"/>
    <w:rsid w:val="007C7D18"/>
    <w:rsid w:val="007D3E4F"/>
    <w:rsid w:val="007E23A3"/>
    <w:rsid w:val="007E2587"/>
    <w:rsid w:val="007E57C2"/>
    <w:rsid w:val="007F22CE"/>
    <w:rsid w:val="007F410E"/>
    <w:rsid w:val="00800A34"/>
    <w:rsid w:val="00801AA2"/>
    <w:rsid w:val="00803A22"/>
    <w:rsid w:val="0081608E"/>
    <w:rsid w:val="008205F5"/>
    <w:rsid w:val="0082070C"/>
    <w:rsid w:val="00821DE8"/>
    <w:rsid w:val="00822E7A"/>
    <w:rsid w:val="0083044C"/>
    <w:rsid w:val="00833C51"/>
    <w:rsid w:val="00836541"/>
    <w:rsid w:val="00840CFD"/>
    <w:rsid w:val="008429FF"/>
    <w:rsid w:val="00847710"/>
    <w:rsid w:val="00854466"/>
    <w:rsid w:val="00855843"/>
    <w:rsid w:val="008600C3"/>
    <w:rsid w:val="0086033F"/>
    <w:rsid w:val="0086168A"/>
    <w:rsid w:val="0086376C"/>
    <w:rsid w:val="008677E1"/>
    <w:rsid w:val="008706B1"/>
    <w:rsid w:val="00871D34"/>
    <w:rsid w:val="00871DAD"/>
    <w:rsid w:val="0087337A"/>
    <w:rsid w:val="008749D3"/>
    <w:rsid w:val="008755EA"/>
    <w:rsid w:val="00875A4C"/>
    <w:rsid w:val="00876B28"/>
    <w:rsid w:val="0087734C"/>
    <w:rsid w:val="008841CB"/>
    <w:rsid w:val="00885CC5"/>
    <w:rsid w:val="00885E31"/>
    <w:rsid w:val="0089704E"/>
    <w:rsid w:val="00897432"/>
    <w:rsid w:val="008A0C74"/>
    <w:rsid w:val="008A1686"/>
    <w:rsid w:val="008A231D"/>
    <w:rsid w:val="008A2556"/>
    <w:rsid w:val="008A5BAF"/>
    <w:rsid w:val="008B16F9"/>
    <w:rsid w:val="008B1A36"/>
    <w:rsid w:val="008B1E96"/>
    <w:rsid w:val="008B2834"/>
    <w:rsid w:val="008B5A2A"/>
    <w:rsid w:val="008B6248"/>
    <w:rsid w:val="008B6BC2"/>
    <w:rsid w:val="008C2DBF"/>
    <w:rsid w:val="008C3FFE"/>
    <w:rsid w:val="008C6233"/>
    <w:rsid w:val="008C76A3"/>
    <w:rsid w:val="008C7AED"/>
    <w:rsid w:val="008D1288"/>
    <w:rsid w:val="008D3F60"/>
    <w:rsid w:val="008D7415"/>
    <w:rsid w:val="008E1612"/>
    <w:rsid w:val="008E266F"/>
    <w:rsid w:val="008E646D"/>
    <w:rsid w:val="008E73CB"/>
    <w:rsid w:val="008F4602"/>
    <w:rsid w:val="008F56A9"/>
    <w:rsid w:val="008F74CB"/>
    <w:rsid w:val="009010A9"/>
    <w:rsid w:val="0090210D"/>
    <w:rsid w:val="00902756"/>
    <w:rsid w:val="00902F05"/>
    <w:rsid w:val="00902F6D"/>
    <w:rsid w:val="00911B67"/>
    <w:rsid w:val="009127F4"/>
    <w:rsid w:val="00913A1C"/>
    <w:rsid w:val="0092263E"/>
    <w:rsid w:val="009260CE"/>
    <w:rsid w:val="009271C9"/>
    <w:rsid w:val="00927DF7"/>
    <w:rsid w:val="0093014B"/>
    <w:rsid w:val="009306E5"/>
    <w:rsid w:val="00930AAE"/>
    <w:rsid w:val="00931809"/>
    <w:rsid w:val="0093402D"/>
    <w:rsid w:val="009366BF"/>
    <w:rsid w:val="00940152"/>
    <w:rsid w:val="0094033C"/>
    <w:rsid w:val="00940EC1"/>
    <w:rsid w:val="009477DD"/>
    <w:rsid w:val="00950632"/>
    <w:rsid w:val="00950854"/>
    <w:rsid w:val="00950E05"/>
    <w:rsid w:val="009537B0"/>
    <w:rsid w:val="00954EAE"/>
    <w:rsid w:val="00955C77"/>
    <w:rsid w:val="00956822"/>
    <w:rsid w:val="00957969"/>
    <w:rsid w:val="00957BD1"/>
    <w:rsid w:val="009601C6"/>
    <w:rsid w:val="009616E8"/>
    <w:rsid w:val="009648C6"/>
    <w:rsid w:val="00967F44"/>
    <w:rsid w:val="00970D59"/>
    <w:rsid w:val="00971526"/>
    <w:rsid w:val="00972BE5"/>
    <w:rsid w:val="00975F36"/>
    <w:rsid w:val="00976281"/>
    <w:rsid w:val="00977971"/>
    <w:rsid w:val="0098008B"/>
    <w:rsid w:val="0098071E"/>
    <w:rsid w:val="0098423A"/>
    <w:rsid w:val="009872AC"/>
    <w:rsid w:val="00994AC1"/>
    <w:rsid w:val="00995C43"/>
    <w:rsid w:val="009A535B"/>
    <w:rsid w:val="009A78F1"/>
    <w:rsid w:val="009A7EF8"/>
    <w:rsid w:val="009B0FCD"/>
    <w:rsid w:val="009B27C6"/>
    <w:rsid w:val="009B7334"/>
    <w:rsid w:val="009C1390"/>
    <w:rsid w:val="009C1A10"/>
    <w:rsid w:val="009C2BB1"/>
    <w:rsid w:val="009C57AA"/>
    <w:rsid w:val="009C7FD4"/>
    <w:rsid w:val="009D253A"/>
    <w:rsid w:val="009D3225"/>
    <w:rsid w:val="009D5695"/>
    <w:rsid w:val="009D587C"/>
    <w:rsid w:val="009D6B78"/>
    <w:rsid w:val="009E0250"/>
    <w:rsid w:val="009E16F1"/>
    <w:rsid w:val="009E241D"/>
    <w:rsid w:val="009E2840"/>
    <w:rsid w:val="009E2DDB"/>
    <w:rsid w:val="009E4981"/>
    <w:rsid w:val="009E7F05"/>
    <w:rsid w:val="009F44A8"/>
    <w:rsid w:val="009F508A"/>
    <w:rsid w:val="009F7480"/>
    <w:rsid w:val="00A011CE"/>
    <w:rsid w:val="00A03789"/>
    <w:rsid w:val="00A0386C"/>
    <w:rsid w:val="00A06A35"/>
    <w:rsid w:val="00A101A7"/>
    <w:rsid w:val="00A13698"/>
    <w:rsid w:val="00A13971"/>
    <w:rsid w:val="00A139E8"/>
    <w:rsid w:val="00A14166"/>
    <w:rsid w:val="00A14799"/>
    <w:rsid w:val="00A16611"/>
    <w:rsid w:val="00A16842"/>
    <w:rsid w:val="00A17C2B"/>
    <w:rsid w:val="00A22862"/>
    <w:rsid w:val="00A27800"/>
    <w:rsid w:val="00A27B6F"/>
    <w:rsid w:val="00A327A0"/>
    <w:rsid w:val="00A32C41"/>
    <w:rsid w:val="00A42B9B"/>
    <w:rsid w:val="00A47ED1"/>
    <w:rsid w:val="00A5168C"/>
    <w:rsid w:val="00A51970"/>
    <w:rsid w:val="00A54F0D"/>
    <w:rsid w:val="00A551E4"/>
    <w:rsid w:val="00A55E06"/>
    <w:rsid w:val="00A57C9A"/>
    <w:rsid w:val="00A61A8A"/>
    <w:rsid w:val="00A62300"/>
    <w:rsid w:val="00A63335"/>
    <w:rsid w:val="00A71327"/>
    <w:rsid w:val="00A7167E"/>
    <w:rsid w:val="00A73163"/>
    <w:rsid w:val="00A73E00"/>
    <w:rsid w:val="00A7683E"/>
    <w:rsid w:val="00A77424"/>
    <w:rsid w:val="00A776DE"/>
    <w:rsid w:val="00A77A3A"/>
    <w:rsid w:val="00A820AE"/>
    <w:rsid w:val="00A825C1"/>
    <w:rsid w:val="00A831ED"/>
    <w:rsid w:val="00A84196"/>
    <w:rsid w:val="00A8445E"/>
    <w:rsid w:val="00A8561F"/>
    <w:rsid w:val="00A91209"/>
    <w:rsid w:val="00AA1F9F"/>
    <w:rsid w:val="00AA45DC"/>
    <w:rsid w:val="00AB15F7"/>
    <w:rsid w:val="00AB56CC"/>
    <w:rsid w:val="00AB6D0E"/>
    <w:rsid w:val="00AC004B"/>
    <w:rsid w:val="00AC1950"/>
    <w:rsid w:val="00AC56E6"/>
    <w:rsid w:val="00AC6C66"/>
    <w:rsid w:val="00AC7400"/>
    <w:rsid w:val="00AD34FC"/>
    <w:rsid w:val="00AE3307"/>
    <w:rsid w:val="00AF18AD"/>
    <w:rsid w:val="00AF31A3"/>
    <w:rsid w:val="00AF3D67"/>
    <w:rsid w:val="00AF4677"/>
    <w:rsid w:val="00B009E3"/>
    <w:rsid w:val="00B0109F"/>
    <w:rsid w:val="00B01F4C"/>
    <w:rsid w:val="00B03A75"/>
    <w:rsid w:val="00B03D40"/>
    <w:rsid w:val="00B052D0"/>
    <w:rsid w:val="00B06385"/>
    <w:rsid w:val="00B10FDA"/>
    <w:rsid w:val="00B124DB"/>
    <w:rsid w:val="00B132E2"/>
    <w:rsid w:val="00B145CD"/>
    <w:rsid w:val="00B16C75"/>
    <w:rsid w:val="00B17CF0"/>
    <w:rsid w:val="00B24CA7"/>
    <w:rsid w:val="00B24DA1"/>
    <w:rsid w:val="00B26D9B"/>
    <w:rsid w:val="00B27FBC"/>
    <w:rsid w:val="00B30EDB"/>
    <w:rsid w:val="00B329D2"/>
    <w:rsid w:val="00B335F7"/>
    <w:rsid w:val="00B35F8F"/>
    <w:rsid w:val="00B36F3A"/>
    <w:rsid w:val="00B40AEE"/>
    <w:rsid w:val="00B415FD"/>
    <w:rsid w:val="00B41F09"/>
    <w:rsid w:val="00B42E4D"/>
    <w:rsid w:val="00B44A8A"/>
    <w:rsid w:val="00B466A1"/>
    <w:rsid w:val="00B477A7"/>
    <w:rsid w:val="00B47F3F"/>
    <w:rsid w:val="00B5157D"/>
    <w:rsid w:val="00B5218C"/>
    <w:rsid w:val="00B5252C"/>
    <w:rsid w:val="00B60A32"/>
    <w:rsid w:val="00B60FE3"/>
    <w:rsid w:val="00B633CE"/>
    <w:rsid w:val="00B64F77"/>
    <w:rsid w:val="00B6750F"/>
    <w:rsid w:val="00B67A70"/>
    <w:rsid w:val="00B67F78"/>
    <w:rsid w:val="00B70F71"/>
    <w:rsid w:val="00B740EF"/>
    <w:rsid w:val="00B74520"/>
    <w:rsid w:val="00B809D9"/>
    <w:rsid w:val="00B81BDE"/>
    <w:rsid w:val="00B84886"/>
    <w:rsid w:val="00B866E5"/>
    <w:rsid w:val="00B9286C"/>
    <w:rsid w:val="00B96338"/>
    <w:rsid w:val="00B9716D"/>
    <w:rsid w:val="00B97507"/>
    <w:rsid w:val="00BA1207"/>
    <w:rsid w:val="00BA2AB6"/>
    <w:rsid w:val="00BA2BDA"/>
    <w:rsid w:val="00BA3D02"/>
    <w:rsid w:val="00BA6128"/>
    <w:rsid w:val="00BA771A"/>
    <w:rsid w:val="00BB3024"/>
    <w:rsid w:val="00BC0515"/>
    <w:rsid w:val="00BC0E1A"/>
    <w:rsid w:val="00BC3531"/>
    <w:rsid w:val="00BC3A74"/>
    <w:rsid w:val="00BC7B15"/>
    <w:rsid w:val="00BC7DE5"/>
    <w:rsid w:val="00BD19EB"/>
    <w:rsid w:val="00BD33E7"/>
    <w:rsid w:val="00BD3AAD"/>
    <w:rsid w:val="00BD6346"/>
    <w:rsid w:val="00BD6A59"/>
    <w:rsid w:val="00BD6A92"/>
    <w:rsid w:val="00BE0C92"/>
    <w:rsid w:val="00BE2088"/>
    <w:rsid w:val="00BE51DC"/>
    <w:rsid w:val="00BE5CB0"/>
    <w:rsid w:val="00BF034C"/>
    <w:rsid w:val="00C01DBB"/>
    <w:rsid w:val="00C022A1"/>
    <w:rsid w:val="00C0276F"/>
    <w:rsid w:val="00C03455"/>
    <w:rsid w:val="00C10152"/>
    <w:rsid w:val="00C12DB4"/>
    <w:rsid w:val="00C23B40"/>
    <w:rsid w:val="00C278B8"/>
    <w:rsid w:val="00C30685"/>
    <w:rsid w:val="00C346A7"/>
    <w:rsid w:val="00C35613"/>
    <w:rsid w:val="00C44027"/>
    <w:rsid w:val="00C51FD6"/>
    <w:rsid w:val="00C54B8E"/>
    <w:rsid w:val="00C566EC"/>
    <w:rsid w:val="00C5782B"/>
    <w:rsid w:val="00C617A8"/>
    <w:rsid w:val="00C61E66"/>
    <w:rsid w:val="00C70619"/>
    <w:rsid w:val="00C71630"/>
    <w:rsid w:val="00C73225"/>
    <w:rsid w:val="00C747FF"/>
    <w:rsid w:val="00C777EB"/>
    <w:rsid w:val="00C84840"/>
    <w:rsid w:val="00C84BB6"/>
    <w:rsid w:val="00C908E0"/>
    <w:rsid w:val="00C93DAC"/>
    <w:rsid w:val="00C9401E"/>
    <w:rsid w:val="00C95D7A"/>
    <w:rsid w:val="00C962B1"/>
    <w:rsid w:val="00C969DC"/>
    <w:rsid w:val="00C970EC"/>
    <w:rsid w:val="00CA03BF"/>
    <w:rsid w:val="00CA3BB6"/>
    <w:rsid w:val="00CA3F65"/>
    <w:rsid w:val="00CA5418"/>
    <w:rsid w:val="00CA67D4"/>
    <w:rsid w:val="00CA7388"/>
    <w:rsid w:val="00CA7D23"/>
    <w:rsid w:val="00CB1C57"/>
    <w:rsid w:val="00CB1D45"/>
    <w:rsid w:val="00CB4E95"/>
    <w:rsid w:val="00CB519F"/>
    <w:rsid w:val="00CB56AD"/>
    <w:rsid w:val="00CB5C91"/>
    <w:rsid w:val="00CC097A"/>
    <w:rsid w:val="00CC11E5"/>
    <w:rsid w:val="00CC132B"/>
    <w:rsid w:val="00CC1653"/>
    <w:rsid w:val="00CC3034"/>
    <w:rsid w:val="00CC3F5E"/>
    <w:rsid w:val="00CC4723"/>
    <w:rsid w:val="00CD356B"/>
    <w:rsid w:val="00CD5067"/>
    <w:rsid w:val="00CD777A"/>
    <w:rsid w:val="00CE2C8F"/>
    <w:rsid w:val="00CE3F11"/>
    <w:rsid w:val="00CE540D"/>
    <w:rsid w:val="00CE7794"/>
    <w:rsid w:val="00CF1E8E"/>
    <w:rsid w:val="00CF515B"/>
    <w:rsid w:val="00CF58C3"/>
    <w:rsid w:val="00CF6E30"/>
    <w:rsid w:val="00CF77A6"/>
    <w:rsid w:val="00D04F4C"/>
    <w:rsid w:val="00D055D5"/>
    <w:rsid w:val="00D05727"/>
    <w:rsid w:val="00D07B16"/>
    <w:rsid w:val="00D11E96"/>
    <w:rsid w:val="00D1293F"/>
    <w:rsid w:val="00D13E71"/>
    <w:rsid w:val="00D151D2"/>
    <w:rsid w:val="00D2235E"/>
    <w:rsid w:val="00D22D01"/>
    <w:rsid w:val="00D259E6"/>
    <w:rsid w:val="00D265A2"/>
    <w:rsid w:val="00D313BC"/>
    <w:rsid w:val="00D3459A"/>
    <w:rsid w:val="00D34D3C"/>
    <w:rsid w:val="00D35171"/>
    <w:rsid w:val="00D35CE3"/>
    <w:rsid w:val="00D40383"/>
    <w:rsid w:val="00D44012"/>
    <w:rsid w:val="00D51432"/>
    <w:rsid w:val="00D521EB"/>
    <w:rsid w:val="00D52500"/>
    <w:rsid w:val="00D53BD5"/>
    <w:rsid w:val="00D56A43"/>
    <w:rsid w:val="00D57E47"/>
    <w:rsid w:val="00D6384F"/>
    <w:rsid w:val="00D655B8"/>
    <w:rsid w:val="00D677D1"/>
    <w:rsid w:val="00D72C95"/>
    <w:rsid w:val="00D743A3"/>
    <w:rsid w:val="00D75292"/>
    <w:rsid w:val="00D8633C"/>
    <w:rsid w:val="00D86934"/>
    <w:rsid w:val="00D879A3"/>
    <w:rsid w:val="00D91A96"/>
    <w:rsid w:val="00D920AB"/>
    <w:rsid w:val="00D970D1"/>
    <w:rsid w:val="00D9791D"/>
    <w:rsid w:val="00DA1844"/>
    <w:rsid w:val="00DA2B38"/>
    <w:rsid w:val="00DB0C9E"/>
    <w:rsid w:val="00DB1F3C"/>
    <w:rsid w:val="00DB39F1"/>
    <w:rsid w:val="00DB7666"/>
    <w:rsid w:val="00DB7B9E"/>
    <w:rsid w:val="00DB7E7B"/>
    <w:rsid w:val="00DC203E"/>
    <w:rsid w:val="00DC5E95"/>
    <w:rsid w:val="00DD22B1"/>
    <w:rsid w:val="00DD63CE"/>
    <w:rsid w:val="00DD6D61"/>
    <w:rsid w:val="00DD6FE1"/>
    <w:rsid w:val="00DE0014"/>
    <w:rsid w:val="00DE1EC3"/>
    <w:rsid w:val="00DE3436"/>
    <w:rsid w:val="00DE3E34"/>
    <w:rsid w:val="00DE498E"/>
    <w:rsid w:val="00DE4A34"/>
    <w:rsid w:val="00DF273B"/>
    <w:rsid w:val="00DF3EB3"/>
    <w:rsid w:val="00DF571F"/>
    <w:rsid w:val="00DF7E3F"/>
    <w:rsid w:val="00E02088"/>
    <w:rsid w:val="00E10A03"/>
    <w:rsid w:val="00E113CA"/>
    <w:rsid w:val="00E11C87"/>
    <w:rsid w:val="00E12CEF"/>
    <w:rsid w:val="00E14572"/>
    <w:rsid w:val="00E2217D"/>
    <w:rsid w:val="00E222D5"/>
    <w:rsid w:val="00E24F11"/>
    <w:rsid w:val="00E25303"/>
    <w:rsid w:val="00E2792E"/>
    <w:rsid w:val="00E31222"/>
    <w:rsid w:val="00E31AE2"/>
    <w:rsid w:val="00E35E2B"/>
    <w:rsid w:val="00E37D1B"/>
    <w:rsid w:val="00E41FF8"/>
    <w:rsid w:val="00E439DB"/>
    <w:rsid w:val="00E46107"/>
    <w:rsid w:val="00E47A17"/>
    <w:rsid w:val="00E47E2F"/>
    <w:rsid w:val="00E507ED"/>
    <w:rsid w:val="00E531A1"/>
    <w:rsid w:val="00E54A22"/>
    <w:rsid w:val="00E56108"/>
    <w:rsid w:val="00E5631B"/>
    <w:rsid w:val="00E61728"/>
    <w:rsid w:val="00E620B2"/>
    <w:rsid w:val="00E62B7A"/>
    <w:rsid w:val="00E63D33"/>
    <w:rsid w:val="00E64232"/>
    <w:rsid w:val="00E64A3B"/>
    <w:rsid w:val="00E67939"/>
    <w:rsid w:val="00E70675"/>
    <w:rsid w:val="00E71931"/>
    <w:rsid w:val="00E75531"/>
    <w:rsid w:val="00E75FD3"/>
    <w:rsid w:val="00E81657"/>
    <w:rsid w:val="00E86393"/>
    <w:rsid w:val="00E93C20"/>
    <w:rsid w:val="00E9616C"/>
    <w:rsid w:val="00E974F5"/>
    <w:rsid w:val="00EA060D"/>
    <w:rsid w:val="00EA09ED"/>
    <w:rsid w:val="00EA2D30"/>
    <w:rsid w:val="00EA3FED"/>
    <w:rsid w:val="00EA430B"/>
    <w:rsid w:val="00EA6015"/>
    <w:rsid w:val="00EB2BE5"/>
    <w:rsid w:val="00EB2E15"/>
    <w:rsid w:val="00EB336D"/>
    <w:rsid w:val="00EB4632"/>
    <w:rsid w:val="00EC0719"/>
    <w:rsid w:val="00EC2071"/>
    <w:rsid w:val="00EC3F83"/>
    <w:rsid w:val="00EC4579"/>
    <w:rsid w:val="00EC6C52"/>
    <w:rsid w:val="00ED226E"/>
    <w:rsid w:val="00ED26B2"/>
    <w:rsid w:val="00ED319B"/>
    <w:rsid w:val="00ED436C"/>
    <w:rsid w:val="00ED4B56"/>
    <w:rsid w:val="00ED4CCD"/>
    <w:rsid w:val="00EE0012"/>
    <w:rsid w:val="00EE3DEA"/>
    <w:rsid w:val="00EE794B"/>
    <w:rsid w:val="00EE7979"/>
    <w:rsid w:val="00EE7BDD"/>
    <w:rsid w:val="00F04CB0"/>
    <w:rsid w:val="00F0509E"/>
    <w:rsid w:val="00F050A2"/>
    <w:rsid w:val="00F10185"/>
    <w:rsid w:val="00F104FC"/>
    <w:rsid w:val="00F156B0"/>
    <w:rsid w:val="00F1628F"/>
    <w:rsid w:val="00F166CD"/>
    <w:rsid w:val="00F178DE"/>
    <w:rsid w:val="00F30417"/>
    <w:rsid w:val="00F315ED"/>
    <w:rsid w:val="00F40CE7"/>
    <w:rsid w:val="00F45167"/>
    <w:rsid w:val="00F456AD"/>
    <w:rsid w:val="00F45A2E"/>
    <w:rsid w:val="00F52088"/>
    <w:rsid w:val="00F5408E"/>
    <w:rsid w:val="00F56A7A"/>
    <w:rsid w:val="00F56DAB"/>
    <w:rsid w:val="00F665F6"/>
    <w:rsid w:val="00F67809"/>
    <w:rsid w:val="00F73637"/>
    <w:rsid w:val="00F75F45"/>
    <w:rsid w:val="00F7751D"/>
    <w:rsid w:val="00F80D1A"/>
    <w:rsid w:val="00F81640"/>
    <w:rsid w:val="00F83E87"/>
    <w:rsid w:val="00F843DA"/>
    <w:rsid w:val="00F85D86"/>
    <w:rsid w:val="00F9435D"/>
    <w:rsid w:val="00FA1ADA"/>
    <w:rsid w:val="00FA3C3F"/>
    <w:rsid w:val="00FA3D54"/>
    <w:rsid w:val="00FA5E35"/>
    <w:rsid w:val="00FB3965"/>
    <w:rsid w:val="00FB4917"/>
    <w:rsid w:val="00FB6403"/>
    <w:rsid w:val="00FC55D2"/>
    <w:rsid w:val="00FC5D24"/>
    <w:rsid w:val="00FD4BA5"/>
    <w:rsid w:val="00FE1352"/>
    <w:rsid w:val="00FE2C91"/>
    <w:rsid w:val="00FE5AF9"/>
    <w:rsid w:val="00FE71CF"/>
    <w:rsid w:val="00FF6A4E"/>
    <w:rsid w:val="00FF7A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16F9EDE"/>
  <w15:docId w15:val="{3F7C0740-C74B-4CDC-9FA5-54658AF47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2EA"/>
    <w:pPr>
      <w:spacing w:after="0" w:line="360" w:lineRule="auto"/>
      <w:ind w:firstLine="426"/>
      <w:jc w:val="both"/>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A14799"/>
    <w:pPr>
      <w:keepNext/>
      <w:keepLines/>
      <w:spacing w:before="240"/>
      <w:jc w:val="center"/>
      <w:outlineLvl w:val="0"/>
    </w:pPr>
    <w:rPr>
      <w:rFonts w:eastAsia="Calibri"/>
      <w:b/>
    </w:rPr>
  </w:style>
  <w:style w:type="paragraph" w:styleId="Heading2">
    <w:name w:val="heading 2"/>
    <w:basedOn w:val="Normal"/>
    <w:next w:val="Normal"/>
    <w:link w:val="Heading2Char"/>
    <w:unhideWhenUsed/>
    <w:qFormat/>
    <w:rsid w:val="006520D2"/>
    <w:pPr>
      <w:keepNext/>
      <w:keepLines/>
      <w:spacing w:before="120"/>
      <w:ind w:firstLine="425"/>
      <w:outlineLvl w:val="1"/>
    </w:pPr>
    <w:rPr>
      <w:rFonts w:eastAsia="Calibri"/>
      <w:b/>
    </w:rPr>
  </w:style>
  <w:style w:type="paragraph" w:styleId="Heading3">
    <w:name w:val="heading 3"/>
    <w:basedOn w:val="Normal"/>
    <w:next w:val="Normal"/>
    <w:link w:val="Heading3Char"/>
    <w:unhideWhenUsed/>
    <w:qFormat/>
    <w:rsid w:val="006520D2"/>
    <w:pPr>
      <w:spacing w:before="120"/>
      <w:ind w:firstLine="425"/>
      <w:outlineLvl w:val="2"/>
    </w:pPr>
    <w:rPr>
      <w:rFonts w:eastAsia="Calibri"/>
      <w:b/>
      <w:i/>
    </w:rPr>
  </w:style>
  <w:style w:type="paragraph" w:styleId="Heading4">
    <w:name w:val="heading 4"/>
    <w:basedOn w:val="Normal"/>
    <w:next w:val="Normal"/>
    <w:link w:val="Heading4Char"/>
    <w:unhideWhenUsed/>
    <w:qFormat/>
    <w:rsid w:val="00544275"/>
    <w:pPr>
      <w:outlineLvl w:val="3"/>
    </w:pPr>
    <w:rPr>
      <w:b/>
      <w:i/>
    </w:rPr>
  </w:style>
  <w:style w:type="paragraph" w:styleId="Heading5">
    <w:name w:val="heading 5"/>
    <w:basedOn w:val="Normal"/>
    <w:next w:val="Normal"/>
    <w:link w:val="Heading5Char"/>
    <w:unhideWhenUsed/>
    <w:qFormat/>
    <w:rsid w:val="000530E8"/>
    <w:pPr>
      <w:spacing w:before="240" w:after="60" w:line="240" w:lineRule="auto"/>
      <w:ind w:left="1008" w:hanging="1008"/>
      <w:outlineLvl w:val="4"/>
    </w:pPr>
    <w:rPr>
      <w:rFonts w:ascii="Calibri" w:hAnsi="Calibri"/>
      <w:b/>
      <w:bCs/>
      <w:i/>
      <w:iCs/>
      <w:sz w:val="26"/>
      <w:szCs w:val="26"/>
    </w:rPr>
  </w:style>
  <w:style w:type="paragraph" w:styleId="Heading6">
    <w:name w:val="heading 6"/>
    <w:basedOn w:val="Normal"/>
    <w:next w:val="Normal"/>
    <w:link w:val="Heading6Char"/>
    <w:unhideWhenUsed/>
    <w:qFormat/>
    <w:rsid w:val="000530E8"/>
    <w:pPr>
      <w:spacing w:before="240" w:after="60" w:line="240" w:lineRule="auto"/>
      <w:ind w:left="1152" w:hanging="1152"/>
      <w:outlineLvl w:val="5"/>
    </w:pPr>
    <w:rPr>
      <w:rFonts w:ascii="Calibri" w:hAnsi="Calibri"/>
      <w:b/>
      <w:bCs/>
      <w:sz w:val="22"/>
      <w:szCs w:val="22"/>
    </w:rPr>
  </w:style>
  <w:style w:type="paragraph" w:styleId="Heading7">
    <w:name w:val="heading 7"/>
    <w:basedOn w:val="Normal"/>
    <w:next w:val="Normal"/>
    <w:link w:val="Heading7Char"/>
    <w:unhideWhenUsed/>
    <w:qFormat/>
    <w:rsid w:val="000530E8"/>
    <w:pPr>
      <w:spacing w:before="240" w:after="60" w:line="240" w:lineRule="auto"/>
      <w:ind w:left="1296" w:hanging="1296"/>
      <w:outlineLvl w:val="6"/>
    </w:pPr>
    <w:rPr>
      <w:rFonts w:ascii="Calibri" w:hAnsi="Calibri"/>
    </w:rPr>
  </w:style>
  <w:style w:type="paragraph" w:styleId="Heading8">
    <w:name w:val="heading 8"/>
    <w:basedOn w:val="Normal"/>
    <w:next w:val="Normal"/>
    <w:link w:val="Heading8Char"/>
    <w:unhideWhenUsed/>
    <w:qFormat/>
    <w:rsid w:val="000530E8"/>
    <w:pPr>
      <w:spacing w:before="240" w:after="60" w:line="240" w:lineRule="auto"/>
      <w:ind w:left="1440" w:hanging="1440"/>
      <w:outlineLvl w:val="7"/>
    </w:pPr>
    <w:rPr>
      <w:rFonts w:ascii="Calibri" w:hAnsi="Calibri"/>
      <w:i/>
      <w:iCs/>
    </w:rPr>
  </w:style>
  <w:style w:type="paragraph" w:styleId="Heading9">
    <w:name w:val="heading 9"/>
    <w:basedOn w:val="Normal"/>
    <w:next w:val="Normal"/>
    <w:link w:val="Heading9Char"/>
    <w:unhideWhenUsed/>
    <w:qFormat/>
    <w:rsid w:val="000530E8"/>
    <w:pPr>
      <w:spacing w:before="240" w:after="60" w:line="240" w:lineRule="auto"/>
      <w:ind w:left="1584" w:hanging="1584"/>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4799"/>
    <w:rPr>
      <w:rFonts w:ascii="Times New Roman" w:eastAsia="Calibri" w:hAnsi="Times New Roman" w:cs="Times New Roman"/>
      <w:b/>
      <w:sz w:val="24"/>
      <w:szCs w:val="24"/>
      <w:lang w:eastAsia="en-GB"/>
    </w:rPr>
  </w:style>
  <w:style w:type="character" w:customStyle="1" w:styleId="Heading2Char">
    <w:name w:val="Heading 2 Char"/>
    <w:basedOn w:val="DefaultParagraphFont"/>
    <w:link w:val="Heading2"/>
    <w:rsid w:val="006520D2"/>
    <w:rPr>
      <w:rFonts w:ascii="Times New Roman" w:eastAsia="Calibri" w:hAnsi="Times New Roman" w:cs="Times New Roman"/>
      <w:b/>
      <w:sz w:val="24"/>
      <w:szCs w:val="24"/>
      <w:lang w:eastAsia="en-GB"/>
    </w:rPr>
  </w:style>
  <w:style w:type="character" w:customStyle="1" w:styleId="Heading3Char">
    <w:name w:val="Heading 3 Char"/>
    <w:basedOn w:val="DefaultParagraphFont"/>
    <w:link w:val="Heading3"/>
    <w:rsid w:val="006520D2"/>
    <w:rPr>
      <w:rFonts w:ascii="Times New Roman" w:eastAsia="Calibri" w:hAnsi="Times New Roman" w:cs="Times New Roman"/>
      <w:b/>
      <w:i/>
      <w:sz w:val="24"/>
      <w:szCs w:val="24"/>
      <w:lang w:eastAsia="en-GB"/>
    </w:rPr>
  </w:style>
  <w:style w:type="character" w:customStyle="1" w:styleId="Heading4Char">
    <w:name w:val="Heading 4 Char"/>
    <w:basedOn w:val="DefaultParagraphFont"/>
    <w:link w:val="Heading4"/>
    <w:rsid w:val="00544275"/>
    <w:rPr>
      <w:rFonts w:ascii="Times New Roman" w:eastAsia="Times New Roman" w:hAnsi="Times New Roman" w:cs="Times New Roman"/>
      <w:b/>
      <w:i/>
      <w:sz w:val="24"/>
      <w:szCs w:val="24"/>
      <w:lang w:eastAsia="en-GB"/>
    </w:rPr>
  </w:style>
  <w:style w:type="character" w:customStyle="1" w:styleId="Heading5Char">
    <w:name w:val="Heading 5 Char"/>
    <w:basedOn w:val="DefaultParagraphFont"/>
    <w:link w:val="Heading5"/>
    <w:rsid w:val="000530E8"/>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0530E8"/>
    <w:rPr>
      <w:rFonts w:ascii="Calibri" w:eastAsia="Times New Roman" w:hAnsi="Calibri" w:cs="Times New Roman"/>
      <w:b/>
      <w:bCs/>
    </w:rPr>
  </w:style>
  <w:style w:type="character" w:customStyle="1" w:styleId="Heading7Char">
    <w:name w:val="Heading 7 Char"/>
    <w:basedOn w:val="DefaultParagraphFont"/>
    <w:link w:val="Heading7"/>
    <w:rsid w:val="000530E8"/>
    <w:rPr>
      <w:rFonts w:ascii="Calibri" w:eastAsia="Times New Roman" w:hAnsi="Calibri" w:cs="Times New Roman"/>
      <w:sz w:val="24"/>
      <w:szCs w:val="24"/>
    </w:rPr>
  </w:style>
  <w:style w:type="character" w:customStyle="1" w:styleId="Heading8Char">
    <w:name w:val="Heading 8 Char"/>
    <w:basedOn w:val="DefaultParagraphFont"/>
    <w:link w:val="Heading8"/>
    <w:rsid w:val="000530E8"/>
    <w:rPr>
      <w:rFonts w:ascii="Calibri" w:eastAsia="Times New Roman" w:hAnsi="Calibri" w:cs="Times New Roman"/>
      <w:i/>
      <w:iCs/>
      <w:sz w:val="24"/>
      <w:szCs w:val="24"/>
    </w:rPr>
  </w:style>
  <w:style w:type="character" w:customStyle="1" w:styleId="Heading9Char">
    <w:name w:val="Heading 9 Char"/>
    <w:basedOn w:val="DefaultParagraphFont"/>
    <w:link w:val="Heading9"/>
    <w:rsid w:val="000530E8"/>
    <w:rPr>
      <w:rFonts w:ascii="Cambria" w:eastAsia="Times New Roman" w:hAnsi="Cambria" w:cs="Times New Roman"/>
    </w:rPr>
  </w:style>
  <w:style w:type="paragraph" w:styleId="ListParagraph">
    <w:name w:val="List Paragraph"/>
    <w:basedOn w:val="Normal"/>
    <w:uiPriority w:val="34"/>
    <w:qFormat/>
    <w:rsid w:val="006E3EF9"/>
    <w:pPr>
      <w:ind w:left="720"/>
    </w:pPr>
  </w:style>
  <w:style w:type="character" w:styleId="CommentReference">
    <w:name w:val="annotation reference"/>
    <w:basedOn w:val="DefaultParagraphFont"/>
    <w:uiPriority w:val="99"/>
    <w:semiHidden/>
    <w:unhideWhenUsed/>
    <w:rsid w:val="00930AAE"/>
    <w:rPr>
      <w:sz w:val="16"/>
      <w:szCs w:val="16"/>
    </w:rPr>
  </w:style>
  <w:style w:type="paragraph" w:styleId="CommentText">
    <w:name w:val="annotation text"/>
    <w:basedOn w:val="Normal"/>
    <w:link w:val="CommentTextChar"/>
    <w:uiPriority w:val="99"/>
    <w:unhideWhenUsed/>
    <w:rsid w:val="00930AAE"/>
    <w:rPr>
      <w:sz w:val="20"/>
      <w:szCs w:val="20"/>
    </w:rPr>
  </w:style>
  <w:style w:type="character" w:customStyle="1" w:styleId="CommentTextChar">
    <w:name w:val="Comment Text Char"/>
    <w:basedOn w:val="DefaultParagraphFont"/>
    <w:link w:val="CommentText"/>
    <w:uiPriority w:val="99"/>
    <w:rsid w:val="00930AAE"/>
    <w:rPr>
      <w:sz w:val="20"/>
      <w:szCs w:val="20"/>
    </w:rPr>
  </w:style>
  <w:style w:type="paragraph" w:styleId="CommentSubject">
    <w:name w:val="annotation subject"/>
    <w:basedOn w:val="CommentText"/>
    <w:next w:val="CommentText"/>
    <w:link w:val="CommentSubjectChar"/>
    <w:uiPriority w:val="99"/>
    <w:semiHidden/>
    <w:unhideWhenUsed/>
    <w:rsid w:val="00930AAE"/>
    <w:rPr>
      <w:b/>
      <w:bCs/>
    </w:rPr>
  </w:style>
  <w:style w:type="character" w:customStyle="1" w:styleId="CommentSubjectChar">
    <w:name w:val="Comment Subject Char"/>
    <w:basedOn w:val="CommentTextChar"/>
    <w:link w:val="CommentSubject"/>
    <w:uiPriority w:val="99"/>
    <w:semiHidden/>
    <w:rsid w:val="00930AAE"/>
    <w:rPr>
      <w:b/>
      <w:bCs/>
      <w:sz w:val="20"/>
      <w:szCs w:val="20"/>
    </w:rPr>
  </w:style>
  <w:style w:type="paragraph" w:styleId="BalloonText">
    <w:name w:val="Balloon Text"/>
    <w:basedOn w:val="Normal"/>
    <w:link w:val="BalloonTextChar"/>
    <w:uiPriority w:val="99"/>
    <w:semiHidden/>
    <w:unhideWhenUsed/>
    <w:rsid w:val="00930A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AAE"/>
    <w:rPr>
      <w:rFonts w:ascii="Segoe UI" w:hAnsi="Segoe UI" w:cs="Segoe UI"/>
      <w:sz w:val="18"/>
      <w:szCs w:val="18"/>
    </w:rPr>
  </w:style>
  <w:style w:type="character" w:styleId="Emphasis">
    <w:name w:val="Emphasis"/>
    <w:basedOn w:val="DefaultParagraphFont"/>
    <w:uiPriority w:val="20"/>
    <w:qFormat/>
    <w:rsid w:val="00FA5E35"/>
    <w:rPr>
      <w:i/>
      <w:iCs/>
    </w:rPr>
  </w:style>
  <w:style w:type="character" w:styleId="Hyperlink">
    <w:name w:val="Hyperlink"/>
    <w:basedOn w:val="DefaultParagraphFont"/>
    <w:uiPriority w:val="99"/>
    <w:unhideWhenUsed/>
    <w:rsid w:val="00DE3E34"/>
    <w:rPr>
      <w:color w:val="0000FF"/>
      <w:u w:val="single"/>
    </w:rPr>
  </w:style>
  <w:style w:type="character" w:styleId="FollowedHyperlink">
    <w:name w:val="FollowedHyperlink"/>
    <w:basedOn w:val="DefaultParagraphFont"/>
    <w:uiPriority w:val="99"/>
    <w:semiHidden/>
    <w:unhideWhenUsed/>
    <w:rsid w:val="00DE3E34"/>
    <w:rPr>
      <w:color w:val="954F72" w:themeColor="followedHyperlink"/>
      <w:u w:val="single"/>
    </w:rPr>
  </w:style>
  <w:style w:type="paragraph" w:styleId="Title">
    <w:name w:val="Title"/>
    <w:basedOn w:val="H1"/>
    <w:next w:val="Normal"/>
    <w:link w:val="TitleChar"/>
    <w:uiPriority w:val="10"/>
    <w:qFormat/>
    <w:rsid w:val="002D306E"/>
    <w:pPr>
      <w:ind w:firstLine="0"/>
    </w:pPr>
    <w:rPr>
      <w:rFonts w:eastAsia="Calibri"/>
      <w:lang w:val="en-GB"/>
    </w:rPr>
  </w:style>
  <w:style w:type="paragraph" w:customStyle="1" w:styleId="H1">
    <w:name w:val="H1"/>
    <w:basedOn w:val="Normal"/>
    <w:rsid w:val="00441480"/>
    <w:pPr>
      <w:spacing w:before="240" w:after="240"/>
    </w:pPr>
    <w:rPr>
      <w:color w:val="31849B"/>
      <w:sz w:val="36"/>
      <w:lang w:val="en-US"/>
    </w:rPr>
  </w:style>
  <w:style w:type="character" w:customStyle="1" w:styleId="TitleChar">
    <w:name w:val="Title Char"/>
    <w:basedOn w:val="DefaultParagraphFont"/>
    <w:link w:val="Title"/>
    <w:uiPriority w:val="10"/>
    <w:rsid w:val="002D306E"/>
    <w:rPr>
      <w:rFonts w:ascii="Times New Roman" w:eastAsia="Calibri" w:hAnsi="Times New Roman" w:cs="Times New Roman"/>
      <w:color w:val="31849B"/>
      <w:sz w:val="36"/>
      <w:szCs w:val="24"/>
      <w:lang w:eastAsia="en-GB"/>
    </w:rPr>
  </w:style>
  <w:style w:type="paragraph" w:customStyle="1" w:styleId="ABKWH">
    <w:name w:val="ABKWH"/>
    <w:basedOn w:val="Normal"/>
    <w:rsid w:val="005B4484"/>
    <w:pPr>
      <w:spacing w:before="120" w:after="120"/>
    </w:pPr>
    <w:rPr>
      <w:color w:val="9E3A3A"/>
      <w:sz w:val="32"/>
      <w:lang w:val="en-US"/>
    </w:rPr>
  </w:style>
  <w:style w:type="paragraph" w:customStyle="1" w:styleId="AU">
    <w:name w:val="AU"/>
    <w:basedOn w:val="Normal"/>
    <w:rsid w:val="005B4484"/>
    <w:pPr>
      <w:spacing w:before="120" w:after="120"/>
    </w:pPr>
    <w:rPr>
      <w:color w:val="00823B"/>
      <w:sz w:val="32"/>
      <w:lang w:val="en-US"/>
    </w:rPr>
  </w:style>
  <w:style w:type="paragraph" w:customStyle="1" w:styleId="Bibliography1">
    <w:name w:val="Bibliography1"/>
    <w:basedOn w:val="Normal"/>
    <w:link w:val="bibliographyChar"/>
    <w:qFormat/>
    <w:rsid w:val="000828D4"/>
    <w:pPr>
      <w:ind w:left="567" w:hanging="567"/>
    </w:pPr>
    <w:rPr>
      <w:rFonts w:eastAsia="MinionPro-Regular"/>
    </w:rPr>
  </w:style>
  <w:style w:type="character" w:customStyle="1" w:styleId="bibliographyChar">
    <w:name w:val="bibliography Char"/>
    <w:basedOn w:val="DefaultParagraphFont"/>
    <w:link w:val="Bibliography1"/>
    <w:rsid w:val="000828D4"/>
    <w:rPr>
      <w:rFonts w:ascii="Times New Roman" w:eastAsia="MinionPro-Regular" w:hAnsi="Times New Roman" w:cs="Times New Roman"/>
      <w:sz w:val="24"/>
      <w:szCs w:val="24"/>
    </w:rPr>
  </w:style>
  <w:style w:type="character" w:styleId="IntenseEmphasis">
    <w:name w:val="Intense Emphasis"/>
    <w:uiPriority w:val="21"/>
    <w:qFormat/>
    <w:rsid w:val="00733872"/>
    <w:rPr>
      <w:rFonts w:ascii="Times New Roman" w:eastAsia="Calibri" w:hAnsi="Times New Roman" w:cs="Times New Roman" w:hint="default"/>
      <w:i/>
      <w:iCs w:val="0"/>
      <w:sz w:val="24"/>
      <w:szCs w:val="24"/>
      <w:lang w:val="es-ES"/>
    </w:rPr>
  </w:style>
  <w:style w:type="paragraph" w:styleId="BodyTextIndent3">
    <w:name w:val="Body Text Indent 3"/>
    <w:basedOn w:val="Normal"/>
    <w:link w:val="BodyTextIndent3Char1"/>
    <w:unhideWhenUsed/>
    <w:rsid w:val="000530E8"/>
    <w:pPr>
      <w:spacing w:after="120" w:line="240" w:lineRule="auto"/>
      <w:ind w:left="360" w:firstLine="0"/>
    </w:pPr>
    <w:rPr>
      <w:rFonts w:eastAsia="MS Mincho"/>
      <w:sz w:val="16"/>
      <w:szCs w:val="16"/>
      <w:lang w:val="en-US" w:eastAsia="ja-JP"/>
    </w:rPr>
  </w:style>
  <w:style w:type="character" w:customStyle="1" w:styleId="BodyTextIndent3Char1">
    <w:name w:val="Body Text Indent 3 Char1"/>
    <w:basedOn w:val="DefaultParagraphFont"/>
    <w:link w:val="BodyTextIndent3"/>
    <w:locked/>
    <w:rsid w:val="000530E8"/>
    <w:rPr>
      <w:rFonts w:ascii="Times New Roman" w:eastAsia="MS Mincho" w:hAnsi="Times New Roman" w:cs="Times New Roman"/>
      <w:sz w:val="16"/>
      <w:szCs w:val="16"/>
      <w:lang w:val="en-US" w:eastAsia="ja-JP"/>
    </w:rPr>
  </w:style>
  <w:style w:type="character" w:customStyle="1" w:styleId="BodyTextIndent3Char">
    <w:name w:val="Body Text Indent 3 Char"/>
    <w:basedOn w:val="DefaultParagraphFont"/>
    <w:uiPriority w:val="99"/>
    <w:semiHidden/>
    <w:rsid w:val="000530E8"/>
    <w:rPr>
      <w:rFonts w:ascii="Times New Roman" w:eastAsia="Times New Roman" w:hAnsi="Times New Roman" w:cs="Times New Roman"/>
      <w:sz w:val="16"/>
      <w:szCs w:val="16"/>
    </w:rPr>
  </w:style>
  <w:style w:type="character" w:customStyle="1" w:styleId="PlainTextChar">
    <w:name w:val="Plain Text Char"/>
    <w:basedOn w:val="DefaultParagraphFont"/>
    <w:link w:val="PlainText"/>
    <w:uiPriority w:val="99"/>
    <w:semiHidden/>
    <w:rsid w:val="000530E8"/>
    <w:rPr>
      <w:rFonts w:ascii="Calibri" w:hAnsi="Calibri" w:cs="Calibri"/>
      <w:lang w:eastAsia="en-GB"/>
    </w:rPr>
  </w:style>
  <w:style w:type="paragraph" w:styleId="PlainText">
    <w:name w:val="Plain Text"/>
    <w:basedOn w:val="Normal"/>
    <w:link w:val="PlainTextChar"/>
    <w:uiPriority w:val="99"/>
    <w:semiHidden/>
    <w:unhideWhenUsed/>
    <w:rsid w:val="000530E8"/>
    <w:pPr>
      <w:spacing w:line="240" w:lineRule="auto"/>
      <w:ind w:firstLine="0"/>
    </w:pPr>
    <w:rPr>
      <w:rFonts w:ascii="Calibri" w:eastAsiaTheme="minorHAnsi" w:hAnsi="Calibri" w:cs="Calibri"/>
      <w:sz w:val="22"/>
      <w:szCs w:val="22"/>
    </w:rPr>
  </w:style>
  <w:style w:type="paragraph" w:customStyle="1" w:styleId="Default">
    <w:name w:val="Default"/>
    <w:rsid w:val="000530E8"/>
    <w:pPr>
      <w:autoSpaceDE w:val="0"/>
      <w:autoSpaceDN w:val="0"/>
      <w:adjustRightInd w:val="0"/>
      <w:spacing w:after="0" w:line="240" w:lineRule="auto"/>
    </w:pPr>
    <w:rPr>
      <w:rFonts w:ascii="Times New Roman" w:eastAsia="Batang" w:hAnsi="Times New Roman" w:cs="Times New Roman"/>
      <w:color w:val="000000"/>
      <w:sz w:val="24"/>
      <w:szCs w:val="24"/>
    </w:rPr>
  </w:style>
  <w:style w:type="table" w:styleId="TableGrid">
    <w:name w:val="Table Grid"/>
    <w:basedOn w:val="TableNormal"/>
    <w:uiPriority w:val="39"/>
    <w:rsid w:val="000530E8"/>
    <w:pPr>
      <w:spacing w:after="0" w:line="240" w:lineRule="auto"/>
    </w:pPr>
    <w:rPr>
      <w:lang w:val="el-G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basedOn w:val="Normal"/>
    <w:uiPriority w:val="1"/>
    <w:qFormat/>
    <w:rsid w:val="00CF58C3"/>
    <w:pPr>
      <w:spacing w:line="240" w:lineRule="auto"/>
      <w:ind w:left="113" w:hanging="53"/>
      <w:jc w:val="center"/>
    </w:pPr>
    <w:rPr>
      <w:color w:val="000000"/>
    </w:rPr>
  </w:style>
  <w:style w:type="paragraph" w:customStyle="1" w:styleId="Pa4">
    <w:name w:val="Pa4"/>
    <w:basedOn w:val="Normal"/>
    <w:next w:val="Normal"/>
    <w:uiPriority w:val="99"/>
    <w:rsid w:val="002F596C"/>
    <w:pPr>
      <w:autoSpaceDE w:val="0"/>
      <w:autoSpaceDN w:val="0"/>
      <w:adjustRightInd w:val="0"/>
      <w:spacing w:line="171" w:lineRule="atLeast"/>
      <w:ind w:firstLine="0"/>
      <w:jc w:val="left"/>
    </w:pPr>
    <w:rPr>
      <w:rFonts w:ascii="Interstate-Light" w:eastAsia="Calibri" w:hAnsi="Interstate-Light"/>
      <w:lang w:eastAsia="en-US"/>
    </w:rPr>
  </w:style>
  <w:style w:type="character" w:customStyle="1" w:styleId="A3">
    <w:name w:val="A3"/>
    <w:uiPriority w:val="99"/>
    <w:rsid w:val="002F596C"/>
    <w:rPr>
      <w:rFonts w:cs="Interstate-Light"/>
      <w:color w:val="000000"/>
      <w:sz w:val="22"/>
      <w:szCs w:val="22"/>
    </w:rPr>
  </w:style>
  <w:style w:type="paragraph" w:styleId="BodyText">
    <w:name w:val="Body Text"/>
    <w:basedOn w:val="Normal"/>
    <w:link w:val="BodyTextChar"/>
    <w:uiPriority w:val="99"/>
    <w:unhideWhenUsed/>
    <w:rsid w:val="00950E05"/>
    <w:pPr>
      <w:spacing w:after="120"/>
    </w:pPr>
  </w:style>
  <w:style w:type="character" w:customStyle="1" w:styleId="BodyTextChar">
    <w:name w:val="Body Text Char"/>
    <w:basedOn w:val="DefaultParagraphFont"/>
    <w:link w:val="BodyText"/>
    <w:uiPriority w:val="99"/>
    <w:rsid w:val="00950E05"/>
    <w:rPr>
      <w:rFonts w:ascii="Times New Roman" w:eastAsia="Times New Roman" w:hAnsi="Times New Roman" w:cs="Times New Roman"/>
      <w:sz w:val="24"/>
      <w:szCs w:val="24"/>
      <w:lang w:eastAsia="en-GB"/>
    </w:rPr>
  </w:style>
  <w:style w:type="character" w:customStyle="1" w:styleId="cit-sep">
    <w:name w:val="cit-sep"/>
    <w:basedOn w:val="DefaultParagraphFont"/>
    <w:rsid w:val="00950E05"/>
  </w:style>
  <w:style w:type="character" w:customStyle="1" w:styleId="cit-auth">
    <w:name w:val="cit-auth"/>
    <w:basedOn w:val="DefaultParagraphFont"/>
    <w:rsid w:val="00950E05"/>
  </w:style>
  <w:style w:type="character" w:styleId="HTMLCite">
    <w:name w:val="HTML Cite"/>
    <w:basedOn w:val="DefaultParagraphFont"/>
    <w:uiPriority w:val="99"/>
    <w:semiHidden/>
    <w:unhideWhenUsed/>
    <w:rsid w:val="00950E05"/>
    <w:rPr>
      <w:i/>
      <w:iCs/>
    </w:rPr>
  </w:style>
  <w:style w:type="character" w:customStyle="1" w:styleId="cit-vol">
    <w:name w:val="cit-vol"/>
    <w:basedOn w:val="DefaultParagraphFont"/>
    <w:rsid w:val="00950E05"/>
  </w:style>
  <w:style w:type="character" w:customStyle="1" w:styleId="cit-pages-fpage">
    <w:name w:val="cit-pages-fpage"/>
    <w:basedOn w:val="DefaultParagraphFont"/>
    <w:rsid w:val="00950E05"/>
  </w:style>
  <w:style w:type="character" w:customStyle="1" w:styleId="cit-pages-lpage">
    <w:name w:val="cit-pages-lpage"/>
    <w:basedOn w:val="DefaultParagraphFont"/>
    <w:rsid w:val="00950E05"/>
  </w:style>
  <w:style w:type="paragraph" w:styleId="Header">
    <w:name w:val="header"/>
    <w:basedOn w:val="Normal"/>
    <w:link w:val="HeaderChar"/>
    <w:uiPriority w:val="99"/>
    <w:unhideWhenUsed/>
    <w:rsid w:val="00272D70"/>
    <w:pPr>
      <w:tabs>
        <w:tab w:val="center" w:pos="4513"/>
        <w:tab w:val="right" w:pos="9026"/>
      </w:tabs>
      <w:spacing w:line="240" w:lineRule="auto"/>
    </w:pPr>
  </w:style>
  <w:style w:type="character" w:customStyle="1" w:styleId="HeaderChar">
    <w:name w:val="Header Char"/>
    <w:basedOn w:val="DefaultParagraphFont"/>
    <w:link w:val="Header"/>
    <w:uiPriority w:val="99"/>
    <w:rsid w:val="00272D70"/>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272D70"/>
    <w:pPr>
      <w:tabs>
        <w:tab w:val="center" w:pos="4513"/>
        <w:tab w:val="right" w:pos="9026"/>
      </w:tabs>
      <w:spacing w:line="240" w:lineRule="auto"/>
    </w:pPr>
  </w:style>
  <w:style w:type="character" w:customStyle="1" w:styleId="FooterChar">
    <w:name w:val="Footer Char"/>
    <w:basedOn w:val="DefaultParagraphFont"/>
    <w:link w:val="Footer"/>
    <w:uiPriority w:val="99"/>
    <w:rsid w:val="00272D70"/>
    <w:rPr>
      <w:rFonts w:ascii="Times New Roman" w:eastAsia="Times New Roman" w:hAnsi="Times New Roman" w:cs="Times New Roman"/>
      <w:sz w:val="24"/>
      <w:szCs w:val="24"/>
      <w:lang w:eastAsia="en-GB"/>
    </w:rPr>
  </w:style>
  <w:style w:type="character" w:customStyle="1" w:styleId="titleauthoretc">
    <w:name w:val="titleauthoretc"/>
    <w:basedOn w:val="DefaultParagraphFont"/>
    <w:rsid w:val="00C970EC"/>
  </w:style>
  <w:style w:type="paragraph" w:styleId="Revision">
    <w:name w:val="Revision"/>
    <w:hidden/>
    <w:semiHidden/>
    <w:rsid w:val="00194441"/>
    <w:pPr>
      <w:spacing w:after="0"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033976"/>
    <w:pPr>
      <w:spacing w:before="100" w:beforeAutospacing="1" w:after="100" w:afterAutospacing="1" w:line="240" w:lineRule="auto"/>
      <w:ind w:firstLine="0"/>
      <w:jc w:val="left"/>
    </w:pPr>
    <w:rPr>
      <w:rFonts w:eastAsiaTheme="minorEastAsia"/>
    </w:rPr>
  </w:style>
  <w:style w:type="paragraph" w:styleId="Caption">
    <w:name w:val="caption"/>
    <w:basedOn w:val="Normal"/>
    <w:next w:val="Normal"/>
    <w:uiPriority w:val="35"/>
    <w:unhideWhenUsed/>
    <w:qFormat/>
    <w:rsid w:val="00417B25"/>
    <w:pPr>
      <w:spacing w:after="200" w:line="240" w:lineRule="auto"/>
      <w:ind w:firstLine="0"/>
    </w:pPr>
    <w:rPr>
      <w:i/>
      <w:iCs/>
      <w:szCs w:val="18"/>
    </w:rPr>
  </w:style>
  <w:style w:type="table" w:customStyle="1" w:styleId="PlainTable21">
    <w:name w:val="Plain Table 21"/>
    <w:basedOn w:val="TableNormal"/>
    <w:uiPriority w:val="42"/>
    <w:rsid w:val="00B6750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4">
    <w:name w:val="Table Grid4"/>
    <w:basedOn w:val="TableNormal"/>
    <w:next w:val="TableGrid"/>
    <w:uiPriority w:val="39"/>
    <w:rsid w:val="00995C43"/>
    <w:pPr>
      <w:spacing w:after="0" w:line="240" w:lineRule="auto"/>
    </w:pPr>
    <w:rPr>
      <w:lang w:val="el-G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9605459">
      <w:bodyDiv w:val="1"/>
      <w:marLeft w:val="0"/>
      <w:marRight w:val="0"/>
      <w:marTop w:val="0"/>
      <w:marBottom w:val="0"/>
      <w:divBdr>
        <w:top w:val="none" w:sz="0" w:space="0" w:color="auto"/>
        <w:left w:val="none" w:sz="0" w:space="0" w:color="auto"/>
        <w:bottom w:val="none" w:sz="0" w:space="0" w:color="auto"/>
        <w:right w:val="none" w:sz="0" w:space="0" w:color="auto"/>
      </w:divBdr>
      <w:divsChild>
        <w:div w:id="692805646">
          <w:marLeft w:val="547"/>
          <w:marRight w:val="0"/>
          <w:marTop w:val="100"/>
          <w:marBottom w:val="0"/>
          <w:divBdr>
            <w:top w:val="none" w:sz="0" w:space="0" w:color="auto"/>
            <w:left w:val="none" w:sz="0" w:space="0" w:color="auto"/>
            <w:bottom w:val="none" w:sz="0" w:space="0" w:color="auto"/>
            <w:right w:val="none" w:sz="0" w:space="0" w:color="auto"/>
          </w:divBdr>
        </w:div>
      </w:divsChild>
    </w:div>
    <w:div w:id="306858551">
      <w:bodyDiv w:val="1"/>
      <w:marLeft w:val="0"/>
      <w:marRight w:val="0"/>
      <w:marTop w:val="0"/>
      <w:marBottom w:val="0"/>
      <w:divBdr>
        <w:top w:val="none" w:sz="0" w:space="0" w:color="auto"/>
        <w:left w:val="none" w:sz="0" w:space="0" w:color="auto"/>
        <w:bottom w:val="none" w:sz="0" w:space="0" w:color="auto"/>
        <w:right w:val="none" w:sz="0" w:space="0" w:color="auto"/>
      </w:divBdr>
    </w:div>
    <w:div w:id="437525003">
      <w:bodyDiv w:val="1"/>
      <w:marLeft w:val="0"/>
      <w:marRight w:val="0"/>
      <w:marTop w:val="0"/>
      <w:marBottom w:val="0"/>
      <w:divBdr>
        <w:top w:val="none" w:sz="0" w:space="0" w:color="auto"/>
        <w:left w:val="none" w:sz="0" w:space="0" w:color="auto"/>
        <w:bottom w:val="none" w:sz="0" w:space="0" w:color="auto"/>
        <w:right w:val="none" w:sz="0" w:space="0" w:color="auto"/>
      </w:divBdr>
    </w:div>
    <w:div w:id="454254488">
      <w:bodyDiv w:val="1"/>
      <w:marLeft w:val="0"/>
      <w:marRight w:val="0"/>
      <w:marTop w:val="0"/>
      <w:marBottom w:val="0"/>
      <w:divBdr>
        <w:top w:val="none" w:sz="0" w:space="0" w:color="auto"/>
        <w:left w:val="none" w:sz="0" w:space="0" w:color="auto"/>
        <w:bottom w:val="none" w:sz="0" w:space="0" w:color="auto"/>
        <w:right w:val="none" w:sz="0" w:space="0" w:color="auto"/>
      </w:divBdr>
    </w:div>
    <w:div w:id="482812913">
      <w:bodyDiv w:val="1"/>
      <w:marLeft w:val="0"/>
      <w:marRight w:val="0"/>
      <w:marTop w:val="0"/>
      <w:marBottom w:val="0"/>
      <w:divBdr>
        <w:top w:val="none" w:sz="0" w:space="0" w:color="auto"/>
        <w:left w:val="none" w:sz="0" w:space="0" w:color="auto"/>
        <w:bottom w:val="none" w:sz="0" w:space="0" w:color="auto"/>
        <w:right w:val="none" w:sz="0" w:space="0" w:color="auto"/>
      </w:divBdr>
    </w:div>
    <w:div w:id="504174215">
      <w:bodyDiv w:val="1"/>
      <w:marLeft w:val="0"/>
      <w:marRight w:val="0"/>
      <w:marTop w:val="0"/>
      <w:marBottom w:val="0"/>
      <w:divBdr>
        <w:top w:val="none" w:sz="0" w:space="0" w:color="auto"/>
        <w:left w:val="none" w:sz="0" w:space="0" w:color="auto"/>
        <w:bottom w:val="none" w:sz="0" w:space="0" w:color="auto"/>
        <w:right w:val="none" w:sz="0" w:space="0" w:color="auto"/>
      </w:divBdr>
      <w:divsChild>
        <w:div w:id="522207852">
          <w:marLeft w:val="1166"/>
          <w:marRight w:val="0"/>
          <w:marTop w:val="240"/>
          <w:marBottom w:val="0"/>
          <w:divBdr>
            <w:top w:val="none" w:sz="0" w:space="0" w:color="auto"/>
            <w:left w:val="none" w:sz="0" w:space="0" w:color="auto"/>
            <w:bottom w:val="none" w:sz="0" w:space="0" w:color="auto"/>
            <w:right w:val="none" w:sz="0" w:space="0" w:color="auto"/>
          </w:divBdr>
        </w:div>
        <w:div w:id="998075570">
          <w:marLeft w:val="1166"/>
          <w:marRight w:val="0"/>
          <w:marTop w:val="240"/>
          <w:marBottom w:val="0"/>
          <w:divBdr>
            <w:top w:val="none" w:sz="0" w:space="0" w:color="auto"/>
            <w:left w:val="none" w:sz="0" w:space="0" w:color="auto"/>
            <w:bottom w:val="none" w:sz="0" w:space="0" w:color="auto"/>
            <w:right w:val="none" w:sz="0" w:space="0" w:color="auto"/>
          </w:divBdr>
        </w:div>
        <w:div w:id="1779374285">
          <w:marLeft w:val="1886"/>
          <w:marRight w:val="0"/>
          <w:marTop w:val="240"/>
          <w:marBottom w:val="0"/>
          <w:divBdr>
            <w:top w:val="none" w:sz="0" w:space="0" w:color="auto"/>
            <w:left w:val="none" w:sz="0" w:space="0" w:color="auto"/>
            <w:bottom w:val="none" w:sz="0" w:space="0" w:color="auto"/>
            <w:right w:val="none" w:sz="0" w:space="0" w:color="auto"/>
          </w:divBdr>
        </w:div>
        <w:div w:id="1925873352">
          <w:marLeft w:val="1886"/>
          <w:marRight w:val="0"/>
          <w:marTop w:val="240"/>
          <w:marBottom w:val="0"/>
          <w:divBdr>
            <w:top w:val="none" w:sz="0" w:space="0" w:color="auto"/>
            <w:left w:val="none" w:sz="0" w:space="0" w:color="auto"/>
            <w:bottom w:val="none" w:sz="0" w:space="0" w:color="auto"/>
            <w:right w:val="none" w:sz="0" w:space="0" w:color="auto"/>
          </w:divBdr>
        </w:div>
      </w:divsChild>
    </w:div>
    <w:div w:id="521894664">
      <w:bodyDiv w:val="1"/>
      <w:marLeft w:val="0"/>
      <w:marRight w:val="0"/>
      <w:marTop w:val="0"/>
      <w:marBottom w:val="0"/>
      <w:divBdr>
        <w:top w:val="none" w:sz="0" w:space="0" w:color="auto"/>
        <w:left w:val="none" w:sz="0" w:space="0" w:color="auto"/>
        <w:bottom w:val="none" w:sz="0" w:space="0" w:color="auto"/>
        <w:right w:val="none" w:sz="0" w:space="0" w:color="auto"/>
      </w:divBdr>
    </w:div>
    <w:div w:id="559556815">
      <w:bodyDiv w:val="1"/>
      <w:marLeft w:val="0"/>
      <w:marRight w:val="0"/>
      <w:marTop w:val="0"/>
      <w:marBottom w:val="0"/>
      <w:divBdr>
        <w:top w:val="none" w:sz="0" w:space="0" w:color="auto"/>
        <w:left w:val="none" w:sz="0" w:space="0" w:color="auto"/>
        <w:bottom w:val="none" w:sz="0" w:space="0" w:color="auto"/>
        <w:right w:val="none" w:sz="0" w:space="0" w:color="auto"/>
      </w:divBdr>
    </w:div>
    <w:div w:id="619262379">
      <w:bodyDiv w:val="1"/>
      <w:marLeft w:val="0"/>
      <w:marRight w:val="0"/>
      <w:marTop w:val="0"/>
      <w:marBottom w:val="0"/>
      <w:divBdr>
        <w:top w:val="none" w:sz="0" w:space="0" w:color="auto"/>
        <w:left w:val="none" w:sz="0" w:space="0" w:color="auto"/>
        <w:bottom w:val="none" w:sz="0" w:space="0" w:color="auto"/>
        <w:right w:val="none" w:sz="0" w:space="0" w:color="auto"/>
      </w:divBdr>
    </w:div>
    <w:div w:id="636835989">
      <w:bodyDiv w:val="1"/>
      <w:marLeft w:val="0"/>
      <w:marRight w:val="0"/>
      <w:marTop w:val="0"/>
      <w:marBottom w:val="0"/>
      <w:divBdr>
        <w:top w:val="none" w:sz="0" w:space="0" w:color="auto"/>
        <w:left w:val="none" w:sz="0" w:space="0" w:color="auto"/>
        <w:bottom w:val="none" w:sz="0" w:space="0" w:color="auto"/>
        <w:right w:val="none" w:sz="0" w:space="0" w:color="auto"/>
      </w:divBdr>
    </w:div>
    <w:div w:id="650256687">
      <w:bodyDiv w:val="1"/>
      <w:marLeft w:val="0"/>
      <w:marRight w:val="0"/>
      <w:marTop w:val="0"/>
      <w:marBottom w:val="0"/>
      <w:divBdr>
        <w:top w:val="none" w:sz="0" w:space="0" w:color="auto"/>
        <w:left w:val="none" w:sz="0" w:space="0" w:color="auto"/>
        <w:bottom w:val="none" w:sz="0" w:space="0" w:color="auto"/>
        <w:right w:val="none" w:sz="0" w:space="0" w:color="auto"/>
      </w:divBdr>
    </w:div>
    <w:div w:id="743841294">
      <w:bodyDiv w:val="1"/>
      <w:marLeft w:val="0"/>
      <w:marRight w:val="0"/>
      <w:marTop w:val="0"/>
      <w:marBottom w:val="0"/>
      <w:divBdr>
        <w:top w:val="none" w:sz="0" w:space="0" w:color="auto"/>
        <w:left w:val="none" w:sz="0" w:space="0" w:color="auto"/>
        <w:bottom w:val="none" w:sz="0" w:space="0" w:color="auto"/>
        <w:right w:val="none" w:sz="0" w:space="0" w:color="auto"/>
      </w:divBdr>
      <w:divsChild>
        <w:div w:id="1589774584">
          <w:marLeft w:val="0"/>
          <w:marRight w:val="0"/>
          <w:marTop w:val="0"/>
          <w:marBottom w:val="0"/>
          <w:divBdr>
            <w:top w:val="none" w:sz="0" w:space="0" w:color="auto"/>
            <w:left w:val="none" w:sz="0" w:space="0" w:color="auto"/>
            <w:bottom w:val="none" w:sz="0" w:space="0" w:color="auto"/>
            <w:right w:val="none" w:sz="0" w:space="0" w:color="auto"/>
          </w:divBdr>
        </w:div>
        <w:div w:id="1811245032">
          <w:marLeft w:val="0"/>
          <w:marRight w:val="0"/>
          <w:marTop w:val="0"/>
          <w:marBottom w:val="0"/>
          <w:divBdr>
            <w:top w:val="none" w:sz="0" w:space="0" w:color="auto"/>
            <w:left w:val="none" w:sz="0" w:space="0" w:color="auto"/>
            <w:bottom w:val="none" w:sz="0" w:space="0" w:color="auto"/>
            <w:right w:val="none" w:sz="0" w:space="0" w:color="auto"/>
          </w:divBdr>
        </w:div>
      </w:divsChild>
    </w:div>
    <w:div w:id="819618732">
      <w:bodyDiv w:val="1"/>
      <w:marLeft w:val="0"/>
      <w:marRight w:val="0"/>
      <w:marTop w:val="0"/>
      <w:marBottom w:val="0"/>
      <w:divBdr>
        <w:top w:val="none" w:sz="0" w:space="0" w:color="auto"/>
        <w:left w:val="none" w:sz="0" w:space="0" w:color="auto"/>
        <w:bottom w:val="none" w:sz="0" w:space="0" w:color="auto"/>
        <w:right w:val="none" w:sz="0" w:space="0" w:color="auto"/>
      </w:divBdr>
    </w:div>
    <w:div w:id="911934478">
      <w:bodyDiv w:val="1"/>
      <w:marLeft w:val="0"/>
      <w:marRight w:val="0"/>
      <w:marTop w:val="0"/>
      <w:marBottom w:val="0"/>
      <w:divBdr>
        <w:top w:val="none" w:sz="0" w:space="0" w:color="auto"/>
        <w:left w:val="none" w:sz="0" w:space="0" w:color="auto"/>
        <w:bottom w:val="none" w:sz="0" w:space="0" w:color="auto"/>
        <w:right w:val="none" w:sz="0" w:space="0" w:color="auto"/>
      </w:divBdr>
    </w:div>
    <w:div w:id="1148404803">
      <w:bodyDiv w:val="1"/>
      <w:marLeft w:val="0"/>
      <w:marRight w:val="0"/>
      <w:marTop w:val="0"/>
      <w:marBottom w:val="0"/>
      <w:divBdr>
        <w:top w:val="none" w:sz="0" w:space="0" w:color="auto"/>
        <w:left w:val="none" w:sz="0" w:space="0" w:color="auto"/>
        <w:bottom w:val="none" w:sz="0" w:space="0" w:color="auto"/>
        <w:right w:val="none" w:sz="0" w:space="0" w:color="auto"/>
      </w:divBdr>
    </w:div>
    <w:div w:id="1307512298">
      <w:bodyDiv w:val="1"/>
      <w:marLeft w:val="0"/>
      <w:marRight w:val="0"/>
      <w:marTop w:val="0"/>
      <w:marBottom w:val="0"/>
      <w:divBdr>
        <w:top w:val="none" w:sz="0" w:space="0" w:color="auto"/>
        <w:left w:val="none" w:sz="0" w:space="0" w:color="auto"/>
        <w:bottom w:val="none" w:sz="0" w:space="0" w:color="auto"/>
        <w:right w:val="none" w:sz="0" w:space="0" w:color="auto"/>
      </w:divBdr>
    </w:div>
    <w:div w:id="1417676323">
      <w:bodyDiv w:val="1"/>
      <w:marLeft w:val="0"/>
      <w:marRight w:val="0"/>
      <w:marTop w:val="0"/>
      <w:marBottom w:val="0"/>
      <w:divBdr>
        <w:top w:val="none" w:sz="0" w:space="0" w:color="auto"/>
        <w:left w:val="none" w:sz="0" w:space="0" w:color="auto"/>
        <w:bottom w:val="none" w:sz="0" w:space="0" w:color="auto"/>
        <w:right w:val="none" w:sz="0" w:space="0" w:color="auto"/>
      </w:divBdr>
    </w:div>
    <w:div w:id="1667128580">
      <w:bodyDiv w:val="1"/>
      <w:marLeft w:val="0"/>
      <w:marRight w:val="0"/>
      <w:marTop w:val="0"/>
      <w:marBottom w:val="0"/>
      <w:divBdr>
        <w:top w:val="none" w:sz="0" w:space="0" w:color="auto"/>
        <w:left w:val="none" w:sz="0" w:space="0" w:color="auto"/>
        <w:bottom w:val="none" w:sz="0" w:space="0" w:color="auto"/>
        <w:right w:val="none" w:sz="0" w:space="0" w:color="auto"/>
      </w:divBdr>
    </w:div>
    <w:div w:id="1707413670">
      <w:bodyDiv w:val="1"/>
      <w:marLeft w:val="0"/>
      <w:marRight w:val="0"/>
      <w:marTop w:val="0"/>
      <w:marBottom w:val="0"/>
      <w:divBdr>
        <w:top w:val="none" w:sz="0" w:space="0" w:color="auto"/>
        <w:left w:val="none" w:sz="0" w:space="0" w:color="auto"/>
        <w:bottom w:val="none" w:sz="0" w:space="0" w:color="auto"/>
        <w:right w:val="none" w:sz="0" w:space="0" w:color="auto"/>
      </w:divBdr>
    </w:div>
    <w:div w:id="1893149835">
      <w:bodyDiv w:val="1"/>
      <w:marLeft w:val="0"/>
      <w:marRight w:val="0"/>
      <w:marTop w:val="0"/>
      <w:marBottom w:val="0"/>
      <w:divBdr>
        <w:top w:val="none" w:sz="0" w:space="0" w:color="auto"/>
        <w:left w:val="none" w:sz="0" w:space="0" w:color="auto"/>
        <w:bottom w:val="none" w:sz="0" w:space="0" w:color="auto"/>
        <w:right w:val="none" w:sz="0" w:space="0" w:color="auto"/>
      </w:divBdr>
    </w:div>
    <w:div w:id="1942494699">
      <w:bodyDiv w:val="1"/>
      <w:marLeft w:val="0"/>
      <w:marRight w:val="0"/>
      <w:marTop w:val="0"/>
      <w:marBottom w:val="0"/>
      <w:divBdr>
        <w:top w:val="none" w:sz="0" w:space="0" w:color="auto"/>
        <w:left w:val="none" w:sz="0" w:space="0" w:color="auto"/>
        <w:bottom w:val="none" w:sz="0" w:space="0" w:color="auto"/>
        <w:right w:val="none" w:sz="0" w:space="0" w:color="auto"/>
      </w:divBdr>
    </w:div>
    <w:div w:id="1993605548">
      <w:bodyDiv w:val="1"/>
      <w:marLeft w:val="0"/>
      <w:marRight w:val="0"/>
      <w:marTop w:val="0"/>
      <w:marBottom w:val="0"/>
      <w:divBdr>
        <w:top w:val="none" w:sz="0" w:space="0" w:color="auto"/>
        <w:left w:val="none" w:sz="0" w:space="0" w:color="auto"/>
        <w:bottom w:val="none" w:sz="0" w:space="0" w:color="auto"/>
        <w:right w:val="none" w:sz="0" w:space="0" w:color="auto"/>
      </w:divBdr>
    </w:div>
    <w:div w:id="2029259827">
      <w:bodyDiv w:val="1"/>
      <w:marLeft w:val="0"/>
      <w:marRight w:val="0"/>
      <w:marTop w:val="0"/>
      <w:marBottom w:val="0"/>
      <w:divBdr>
        <w:top w:val="none" w:sz="0" w:space="0" w:color="auto"/>
        <w:left w:val="none" w:sz="0" w:space="0" w:color="auto"/>
        <w:bottom w:val="none" w:sz="0" w:space="0" w:color="auto"/>
        <w:right w:val="none" w:sz="0" w:space="0" w:color="auto"/>
      </w:divBdr>
    </w:div>
    <w:div w:id="2038699045">
      <w:bodyDiv w:val="1"/>
      <w:marLeft w:val="0"/>
      <w:marRight w:val="0"/>
      <w:marTop w:val="0"/>
      <w:marBottom w:val="0"/>
      <w:divBdr>
        <w:top w:val="none" w:sz="0" w:space="0" w:color="auto"/>
        <w:left w:val="none" w:sz="0" w:space="0" w:color="auto"/>
        <w:bottom w:val="none" w:sz="0" w:space="0" w:color="auto"/>
        <w:right w:val="none" w:sz="0" w:space="0" w:color="auto"/>
      </w:divBdr>
    </w:div>
    <w:div w:id="213575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hyperlink" Target="http://www.research.lancs.ac.uk/portal/en/people/tineke-brunfaut(adfa9556-f8e3-484d-9fd8-85c48f2f3d6d).html"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chart" Target="charts/chart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www.research.lancs.ac.uk/portal/en/publications/looking-into-testtakers-cognitive-processes-whilst-completing-reading-tasks(fce0fde9-65fc-485f-9735-cb570ce0b915).html" TargetMode="External"/><Relationship Id="rId10" Type="http://schemas.openxmlformats.org/officeDocument/2006/relationships/endnotes" Target="end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research.lancs.ac.uk/portal/en/people/gareth-mccray(0a41de2b-7057-4e51-9765-a33b7292e7d2).html"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marei\Box%20Sync\2%20Research\0_Publications\2020_Michel%20et%20al.%20ETS%20task%20type\Michel%20et%20al.%20task%20effects%20-%20graphs.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nl-NL"/>
              <a:t>Number of pauses per minute (Mean)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col"/>
        <c:grouping val="clustered"/>
        <c:varyColors val="0"/>
        <c:ser>
          <c:idx val="0"/>
          <c:order val="0"/>
          <c:tx>
            <c:strRef>
              <c:f>'Pause location graphs'!$C$2</c:f>
              <c:strCache>
                <c:ptCount val="1"/>
                <c:pt idx="0">
                  <c:v>Independent</c:v>
                </c:pt>
              </c:strCache>
            </c:strRef>
          </c:tx>
          <c:spPr>
            <a:solidFill>
              <a:schemeClr val="bg2">
                <a:lumMod val="90000"/>
              </a:schemeClr>
            </a:solidFill>
            <a:ln>
              <a:noFill/>
            </a:ln>
            <a:effectLst/>
          </c:spPr>
          <c:invertIfNegative val="0"/>
          <c:cat>
            <c:multiLvlStrRef>
              <c:f>'Pause location graphs'!$A$3:$B$17</c:f>
              <c:multiLvlStrCache>
                <c:ptCount val="15"/>
                <c:lvl>
                  <c:pt idx="0">
                    <c:v>Ww</c:v>
                  </c:pt>
                  <c:pt idx="1">
                    <c:v>Bw</c:v>
                  </c:pt>
                  <c:pt idx="2">
                    <c:v>Bs</c:v>
                  </c:pt>
                  <c:pt idx="3">
                    <c:v>Ww</c:v>
                  </c:pt>
                  <c:pt idx="4">
                    <c:v>Bw</c:v>
                  </c:pt>
                  <c:pt idx="5">
                    <c:v>Bs</c:v>
                  </c:pt>
                  <c:pt idx="6">
                    <c:v>Ww</c:v>
                  </c:pt>
                  <c:pt idx="7">
                    <c:v>Bw</c:v>
                  </c:pt>
                  <c:pt idx="8">
                    <c:v>Bs</c:v>
                  </c:pt>
                  <c:pt idx="9">
                    <c:v>Ww</c:v>
                  </c:pt>
                  <c:pt idx="10">
                    <c:v>Bw</c:v>
                  </c:pt>
                  <c:pt idx="11">
                    <c:v>Bs</c:v>
                  </c:pt>
                  <c:pt idx="12">
                    <c:v>Ww</c:v>
                  </c:pt>
                  <c:pt idx="13">
                    <c:v>Bw</c:v>
                  </c:pt>
                  <c:pt idx="14">
                    <c:v>Bs</c:v>
                  </c:pt>
                </c:lvl>
                <c:lvl>
                  <c:pt idx="0">
                    <c:v>1</c:v>
                  </c:pt>
                  <c:pt idx="3">
                    <c:v>2</c:v>
                  </c:pt>
                  <c:pt idx="6">
                    <c:v>3</c:v>
                  </c:pt>
                  <c:pt idx="9">
                    <c:v>4</c:v>
                  </c:pt>
                  <c:pt idx="12">
                    <c:v>5</c:v>
                  </c:pt>
                </c:lvl>
              </c:multiLvlStrCache>
            </c:multiLvlStrRef>
          </c:cat>
          <c:val>
            <c:numRef>
              <c:f>'Pause location graphs'!$C$3:$C$17</c:f>
              <c:numCache>
                <c:formatCode>General</c:formatCode>
                <c:ptCount val="15"/>
                <c:pt idx="0">
                  <c:v>22.05</c:v>
                </c:pt>
                <c:pt idx="1">
                  <c:v>12.25</c:v>
                </c:pt>
                <c:pt idx="2">
                  <c:v>0.55000000000000004</c:v>
                </c:pt>
                <c:pt idx="3">
                  <c:v>24.55</c:v>
                </c:pt>
                <c:pt idx="4">
                  <c:v>14.58</c:v>
                </c:pt>
                <c:pt idx="5">
                  <c:v>0.65</c:v>
                </c:pt>
                <c:pt idx="6">
                  <c:v>26.07</c:v>
                </c:pt>
                <c:pt idx="7">
                  <c:v>15.23</c:v>
                </c:pt>
                <c:pt idx="8">
                  <c:v>0.65</c:v>
                </c:pt>
                <c:pt idx="9">
                  <c:v>26.55</c:v>
                </c:pt>
                <c:pt idx="10">
                  <c:v>15.67</c:v>
                </c:pt>
                <c:pt idx="11">
                  <c:v>0.68</c:v>
                </c:pt>
                <c:pt idx="12">
                  <c:v>25.96</c:v>
                </c:pt>
                <c:pt idx="13">
                  <c:v>14.6</c:v>
                </c:pt>
                <c:pt idx="14">
                  <c:v>0.6</c:v>
                </c:pt>
              </c:numCache>
            </c:numRef>
          </c:val>
          <c:extLst>
            <c:ext xmlns:c16="http://schemas.microsoft.com/office/drawing/2014/chart" uri="{C3380CC4-5D6E-409C-BE32-E72D297353CC}">
              <c16:uniqueId val="{00000000-EC3D-4F10-A1EF-D88F794451B1}"/>
            </c:ext>
          </c:extLst>
        </c:ser>
        <c:ser>
          <c:idx val="1"/>
          <c:order val="1"/>
          <c:tx>
            <c:strRef>
              <c:f>'Pause location graphs'!$D$2</c:f>
              <c:strCache>
                <c:ptCount val="1"/>
                <c:pt idx="0">
                  <c:v>Integrated</c:v>
                </c:pt>
              </c:strCache>
            </c:strRef>
          </c:tx>
          <c:spPr>
            <a:solidFill>
              <a:schemeClr val="tx1">
                <a:lumMod val="65000"/>
                <a:lumOff val="35000"/>
              </a:schemeClr>
            </a:solidFill>
            <a:ln>
              <a:noFill/>
            </a:ln>
            <a:effectLst/>
          </c:spPr>
          <c:invertIfNegative val="0"/>
          <c:cat>
            <c:multiLvlStrRef>
              <c:f>'Pause location graphs'!$A$3:$B$17</c:f>
              <c:multiLvlStrCache>
                <c:ptCount val="15"/>
                <c:lvl>
                  <c:pt idx="0">
                    <c:v>Ww</c:v>
                  </c:pt>
                  <c:pt idx="1">
                    <c:v>Bw</c:v>
                  </c:pt>
                  <c:pt idx="2">
                    <c:v>Bs</c:v>
                  </c:pt>
                  <c:pt idx="3">
                    <c:v>Ww</c:v>
                  </c:pt>
                  <c:pt idx="4">
                    <c:v>Bw</c:v>
                  </c:pt>
                  <c:pt idx="5">
                    <c:v>Bs</c:v>
                  </c:pt>
                  <c:pt idx="6">
                    <c:v>Ww</c:v>
                  </c:pt>
                  <c:pt idx="7">
                    <c:v>Bw</c:v>
                  </c:pt>
                  <c:pt idx="8">
                    <c:v>Bs</c:v>
                  </c:pt>
                  <c:pt idx="9">
                    <c:v>Ww</c:v>
                  </c:pt>
                  <c:pt idx="10">
                    <c:v>Bw</c:v>
                  </c:pt>
                  <c:pt idx="11">
                    <c:v>Bs</c:v>
                  </c:pt>
                  <c:pt idx="12">
                    <c:v>Ww</c:v>
                  </c:pt>
                  <c:pt idx="13">
                    <c:v>Bw</c:v>
                  </c:pt>
                  <c:pt idx="14">
                    <c:v>Bs</c:v>
                  </c:pt>
                </c:lvl>
                <c:lvl>
                  <c:pt idx="0">
                    <c:v>1</c:v>
                  </c:pt>
                  <c:pt idx="3">
                    <c:v>2</c:v>
                  </c:pt>
                  <c:pt idx="6">
                    <c:v>3</c:v>
                  </c:pt>
                  <c:pt idx="9">
                    <c:v>4</c:v>
                  </c:pt>
                  <c:pt idx="12">
                    <c:v>5</c:v>
                  </c:pt>
                </c:lvl>
              </c:multiLvlStrCache>
            </c:multiLvlStrRef>
          </c:cat>
          <c:val>
            <c:numRef>
              <c:f>'Pause location graphs'!$D$3:$D$17</c:f>
              <c:numCache>
                <c:formatCode>General</c:formatCode>
                <c:ptCount val="15"/>
                <c:pt idx="0">
                  <c:v>25.71</c:v>
                </c:pt>
                <c:pt idx="1">
                  <c:v>14.12</c:v>
                </c:pt>
                <c:pt idx="2">
                  <c:v>0.7</c:v>
                </c:pt>
                <c:pt idx="3">
                  <c:v>26.93</c:v>
                </c:pt>
                <c:pt idx="4">
                  <c:v>16.43</c:v>
                </c:pt>
                <c:pt idx="5">
                  <c:v>0.82</c:v>
                </c:pt>
                <c:pt idx="6">
                  <c:v>25.54</c:v>
                </c:pt>
                <c:pt idx="7">
                  <c:v>15.51</c:v>
                </c:pt>
                <c:pt idx="8">
                  <c:v>0.76</c:v>
                </c:pt>
                <c:pt idx="9">
                  <c:v>22.75</c:v>
                </c:pt>
                <c:pt idx="10">
                  <c:v>13.78</c:v>
                </c:pt>
                <c:pt idx="11">
                  <c:v>0.63</c:v>
                </c:pt>
                <c:pt idx="12">
                  <c:v>17.98</c:v>
                </c:pt>
                <c:pt idx="13">
                  <c:v>10.01</c:v>
                </c:pt>
                <c:pt idx="14">
                  <c:v>0.48</c:v>
                </c:pt>
              </c:numCache>
            </c:numRef>
          </c:val>
          <c:extLst>
            <c:ext xmlns:c16="http://schemas.microsoft.com/office/drawing/2014/chart" uri="{C3380CC4-5D6E-409C-BE32-E72D297353CC}">
              <c16:uniqueId val="{00000001-EC3D-4F10-A1EF-D88F794451B1}"/>
            </c:ext>
          </c:extLst>
        </c:ser>
        <c:dLbls>
          <c:showLegendKey val="0"/>
          <c:showVal val="0"/>
          <c:showCatName val="0"/>
          <c:showSerName val="0"/>
          <c:showPercent val="0"/>
          <c:showBubbleSize val="0"/>
        </c:dLbls>
        <c:gapWidth val="50"/>
        <c:axId val="204543776"/>
        <c:axId val="204542528"/>
      </c:barChart>
      <c:catAx>
        <c:axId val="20454377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nl-NL"/>
                  <a:t>Stage</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204542528"/>
        <c:crosses val="autoZero"/>
        <c:auto val="1"/>
        <c:lblAlgn val="ctr"/>
        <c:lblOffset val="100"/>
        <c:noMultiLvlLbl val="0"/>
      </c:catAx>
      <c:valAx>
        <c:axId val="204542528"/>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nl-NL"/>
                  <a:t>Number of pauses per minute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2045437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0.73505</cdr:x>
      <cdr:y>0.81144</cdr:y>
    </cdr:from>
    <cdr:to>
      <cdr:x>0.97553</cdr:x>
      <cdr:y>0.98944</cdr:y>
    </cdr:to>
    <cdr:sp macro="" textlink="">
      <cdr:nvSpPr>
        <cdr:cNvPr id="2" name="TextBox 1">
          <a:extLst xmlns:a="http://schemas.openxmlformats.org/drawingml/2006/main">
            <a:ext uri="{FF2B5EF4-FFF2-40B4-BE49-F238E27FC236}">
              <a16:creationId xmlns:a16="http://schemas.microsoft.com/office/drawing/2014/main" id="{91A6B068-4FF0-4EB8-8AEB-96E7663D96FD}"/>
            </a:ext>
          </a:extLst>
        </cdr:cNvPr>
        <cdr:cNvSpPr txBox="1"/>
      </cdr:nvSpPr>
      <cdr:spPr>
        <a:xfrm xmlns:a="http://schemas.openxmlformats.org/drawingml/2006/main">
          <a:off x="4212971" y="2586125"/>
          <a:ext cx="1378293" cy="567281"/>
        </a:xfrm>
        <a:prstGeom xmlns:a="http://schemas.openxmlformats.org/drawingml/2006/main" prst="rect">
          <a:avLst/>
        </a:prstGeom>
        <a:solidFill xmlns:a="http://schemas.openxmlformats.org/drawingml/2006/main">
          <a:schemeClr val="bg1"/>
        </a:solidFill>
      </cdr:spPr>
      <cdr:txBody>
        <a:bodyPr xmlns:a="http://schemas.openxmlformats.org/drawingml/2006/main" vertOverflow="clip" wrap="square" lIns="0" tIns="0" rIns="0" bIns="0" rtlCol="0" anchor="ctr"/>
        <a:lstStyle xmlns:a="http://schemas.openxmlformats.org/drawingml/2006/main"/>
        <a:p xmlns:a="http://schemas.openxmlformats.org/drawingml/2006/main">
          <a:pPr algn="r"/>
          <a:r>
            <a:rPr lang="en-GB" sz="1000">
              <a:solidFill>
                <a:schemeClr val="tx1">
                  <a:lumMod val="75000"/>
                  <a:lumOff val="25000"/>
                </a:schemeClr>
              </a:solidFill>
            </a:rPr>
            <a:t>Ww</a:t>
          </a:r>
          <a:r>
            <a:rPr lang="en-GB" sz="1000" baseline="0">
              <a:solidFill>
                <a:schemeClr val="tx1">
                  <a:lumMod val="75000"/>
                  <a:lumOff val="25000"/>
                </a:schemeClr>
              </a:solidFill>
            </a:rPr>
            <a:t> = within word</a:t>
          </a:r>
        </a:p>
        <a:p xmlns:a="http://schemas.openxmlformats.org/drawingml/2006/main">
          <a:pPr algn="r"/>
          <a:r>
            <a:rPr lang="en-GB" sz="1000" baseline="0">
              <a:solidFill>
                <a:schemeClr val="tx1">
                  <a:lumMod val="75000"/>
                  <a:lumOff val="25000"/>
                </a:schemeClr>
              </a:solidFill>
            </a:rPr>
            <a:t>Bw = between words</a:t>
          </a:r>
        </a:p>
        <a:p xmlns:a="http://schemas.openxmlformats.org/drawingml/2006/main">
          <a:pPr algn="r"/>
          <a:r>
            <a:rPr lang="en-GB" sz="1000" baseline="0">
              <a:solidFill>
                <a:schemeClr val="tx1">
                  <a:lumMod val="75000"/>
                  <a:lumOff val="25000"/>
                </a:schemeClr>
              </a:solidFill>
            </a:rPr>
            <a:t>Bs = between sentences</a:t>
          </a:r>
          <a:endParaRPr lang="en-GB" sz="1000">
            <a:solidFill>
              <a:schemeClr val="tx1">
                <a:lumMod val="75000"/>
                <a:lumOff val="25000"/>
              </a:schemeClr>
            </a:solidFill>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cument" ma:contentTypeID="0x010100F4D4123A2AD5D242B4AD77FB2474FFDD" ma:contentTypeVersion="7" ma:contentTypeDescription="Create a new document." ma:contentTypeScope="" ma:versionID="6024a30fa1fd7439686a69f6b55f281e">
  <xsd:schema xmlns:xsd="http://www.w3.org/2001/XMLSchema" xmlns:xs="http://www.w3.org/2001/XMLSchema" xmlns:p="http://schemas.microsoft.com/office/2006/metadata/properties" xmlns:ns2="95b2736e-56ae-4c89-8b6f-5e7688146071" targetNamespace="http://schemas.microsoft.com/office/2006/metadata/properties" ma:root="true" ma:fieldsID="c6b2634e78e789931e3555d466b53780" ns2:_="">
    <xsd:import namespace="95b2736e-56ae-4c89-8b6f-5e768814607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b2736e-56ae-4c89-8b6f-5e76881460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4528C2-A57B-478F-84DB-B796D983F3C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2C46A8C-7920-47F5-BB09-6A8E1B825BF3}">
  <ds:schemaRefs>
    <ds:schemaRef ds:uri="http://schemas.microsoft.com/sharepoint/v3/contenttype/forms"/>
  </ds:schemaRefs>
</ds:datastoreItem>
</file>

<file path=customXml/itemProps3.xml><?xml version="1.0" encoding="utf-8"?>
<ds:datastoreItem xmlns:ds="http://schemas.openxmlformats.org/officeDocument/2006/customXml" ds:itemID="{21713A21-24DC-455D-AAE1-D83D280F6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b2736e-56ae-4c89-8b6f-5e76881460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89F3D2-3DBF-4A75-BC29-D6D745C72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10402</Words>
  <Characters>59297</Characters>
  <Application>Microsoft Office Word</Application>
  <DocSecurity>4</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Manager>winke@msu.edu;ISP.reviewer@campusad.msu.edu</Manager>
  <Company/>
  <LinksUpToDate>false</LinksUpToDate>
  <CharactersWithSpaces>69560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Nektaria Kourtali</cp:lastModifiedBy>
  <cp:revision>2</cp:revision>
  <dcterms:created xsi:type="dcterms:W3CDTF">2020-05-15T06:52:00Z</dcterms:created>
  <dcterms:modified xsi:type="dcterms:W3CDTF">2020-05-15T06:52:00Z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0x010100F4D4123A2AD5D242B4AD77FB2474FFDD</vt:lpwstr>
  </property>
</Properties>
</file>