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C8979" w14:textId="06F32EBC" w:rsidR="00741F3C" w:rsidRPr="00741F3C" w:rsidRDefault="00775C17" w:rsidP="00C62083">
      <w:pPr>
        <w:spacing w:line="480" w:lineRule="auto"/>
        <w:rPr>
          <w:rFonts w:cs="Times New Roman"/>
          <w:b/>
          <w:sz w:val="28"/>
          <w:szCs w:val="28"/>
        </w:rPr>
      </w:pPr>
      <w:r w:rsidRPr="00741F3C">
        <w:rPr>
          <w:rFonts w:cs="Times New Roman"/>
          <w:b/>
          <w:sz w:val="28"/>
          <w:szCs w:val="28"/>
        </w:rPr>
        <w:t xml:space="preserve">Gestational </w:t>
      </w:r>
      <w:r w:rsidR="00502D7A" w:rsidRPr="00741F3C">
        <w:rPr>
          <w:rFonts w:cs="Times New Roman"/>
          <w:b/>
          <w:sz w:val="28"/>
          <w:szCs w:val="28"/>
        </w:rPr>
        <w:t xml:space="preserve">and </w:t>
      </w:r>
      <w:r w:rsidR="00AE7703">
        <w:rPr>
          <w:rFonts w:cs="Times New Roman"/>
          <w:b/>
          <w:sz w:val="28"/>
          <w:szCs w:val="28"/>
        </w:rPr>
        <w:t>H</w:t>
      </w:r>
      <w:r w:rsidR="00502D7A" w:rsidRPr="00741F3C">
        <w:rPr>
          <w:rFonts w:cs="Times New Roman"/>
          <w:b/>
          <w:sz w:val="28"/>
          <w:szCs w:val="28"/>
        </w:rPr>
        <w:t xml:space="preserve">ormonal effects on Magnesium </w:t>
      </w:r>
      <w:r w:rsidR="006824C1" w:rsidRPr="00741F3C">
        <w:rPr>
          <w:rFonts w:cs="Times New Roman"/>
          <w:b/>
          <w:sz w:val="28"/>
          <w:szCs w:val="28"/>
        </w:rPr>
        <w:t>Sulfate</w:t>
      </w:r>
      <w:r w:rsidR="00502D7A" w:rsidRPr="00741F3C">
        <w:rPr>
          <w:rFonts w:cs="Times New Roman"/>
          <w:b/>
          <w:sz w:val="28"/>
          <w:szCs w:val="28"/>
        </w:rPr>
        <w:t xml:space="preserve">’s </w:t>
      </w:r>
      <w:r w:rsidR="00AE7703">
        <w:rPr>
          <w:rFonts w:cs="Times New Roman"/>
          <w:b/>
          <w:sz w:val="28"/>
          <w:szCs w:val="28"/>
        </w:rPr>
        <w:t>A</w:t>
      </w:r>
      <w:r w:rsidR="00AE7703" w:rsidRPr="00741F3C">
        <w:rPr>
          <w:rFonts w:cs="Times New Roman"/>
          <w:b/>
          <w:sz w:val="28"/>
          <w:szCs w:val="28"/>
        </w:rPr>
        <w:t xml:space="preserve">bility </w:t>
      </w:r>
      <w:r w:rsidR="00502D7A" w:rsidRPr="00741F3C">
        <w:rPr>
          <w:rFonts w:cs="Times New Roman"/>
          <w:b/>
          <w:sz w:val="28"/>
          <w:szCs w:val="28"/>
        </w:rPr>
        <w:t xml:space="preserve">to </w:t>
      </w:r>
      <w:r w:rsidR="00AE7703">
        <w:rPr>
          <w:rFonts w:cs="Times New Roman"/>
          <w:b/>
          <w:sz w:val="28"/>
          <w:szCs w:val="28"/>
        </w:rPr>
        <w:t>I</w:t>
      </w:r>
      <w:r w:rsidR="00502D7A" w:rsidRPr="00741F3C">
        <w:rPr>
          <w:rFonts w:cs="Times New Roman"/>
          <w:b/>
          <w:sz w:val="28"/>
          <w:szCs w:val="28"/>
        </w:rPr>
        <w:t>nhibit</w:t>
      </w:r>
      <w:r w:rsidRPr="00741F3C">
        <w:rPr>
          <w:rFonts w:cs="Times New Roman"/>
          <w:b/>
          <w:sz w:val="28"/>
          <w:szCs w:val="28"/>
        </w:rPr>
        <w:t xml:space="preserve"> </w:t>
      </w:r>
      <w:r w:rsidR="000D4385">
        <w:rPr>
          <w:rFonts w:cs="Times New Roman"/>
          <w:b/>
          <w:sz w:val="28"/>
          <w:szCs w:val="28"/>
        </w:rPr>
        <w:t xml:space="preserve">Mouse </w:t>
      </w:r>
      <w:r w:rsidRPr="00741F3C">
        <w:rPr>
          <w:rFonts w:cs="Times New Roman"/>
          <w:b/>
          <w:sz w:val="28"/>
          <w:szCs w:val="28"/>
        </w:rPr>
        <w:t>Uterine Contractility</w:t>
      </w:r>
      <w:r w:rsidR="00502D7A" w:rsidRPr="00741F3C">
        <w:rPr>
          <w:rFonts w:cs="Times New Roman"/>
          <w:b/>
          <w:sz w:val="28"/>
          <w:szCs w:val="28"/>
        </w:rPr>
        <w:t>.</w:t>
      </w:r>
    </w:p>
    <w:p w14:paraId="0282C67F" w14:textId="77777777" w:rsidR="00741F3C" w:rsidRDefault="00741F3C" w:rsidP="00C62083">
      <w:pPr>
        <w:spacing w:line="480" w:lineRule="auto"/>
        <w:rPr>
          <w:rFonts w:cs="Times New Roman"/>
          <w:b/>
          <w:sz w:val="24"/>
          <w:szCs w:val="24"/>
        </w:rPr>
      </w:pPr>
    </w:p>
    <w:p w14:paraId="5A58B5D6" w14:textId="2E3B6C0B" w:rsidR="00C62083" w:rsidRDefault="00775C17" w:rsidP="00C62083">
      <w:pPr>
        <w:spacing w:line="480" w:lineRule="auto"/>
        <w:rPr>
          <w:rFonts w:cs="Times New Roman"/>
          <w:sz w:val="24"/>
          <w:szCs w:val="24"/>
        </w:rPr>
      </w:pPr>
      <w:r w:rsidRPr="00741F3C">
        <w:rPr>
          <w:rFonts w:cs="Times New Roman"/>
          <w:sz w:val="24"/>
          <w:szCs w:val="24"/>
        </w:rPr>
        <w:t xml:space="preserve">Blessing E. Osaghae, </w:t>
      </w:r>
      <w:r w:rsidR="00741F3C" w:rsidRPr="00741F3C">
        <w:rPr>
          <w:rFonts w:cs="Times New Roman"/>
          <w:sz w:val="24"/>
          <w:szCs w:val="24"/>
        </w:rPr>
        <w:t>MRes,</w:t>
      </w:r>
      <w:r w:rsidR="00CA20CF">
        <w:rPr>
          <w:rFonts w:cs="Times New Roman"/>
          <w:sz w:val="24"/>
          <w:szCs w:val="24"/>
        </w:rPr>
        <w:t xml:space="preserve"> </w:t>
      </w:r>
      <w:r w:rsidR="00C62083">
        <w:rPr>
          <w:rFonts w:cs="Times New Roman"/>
          <w:sz w:val="24"/>
          <w:szCs w:val="24"/>
        </w:rPr>
        <w:t>PhD student,</w:t>
      </w:r>
      <w:r w:rsidR="00741F3C" w:rsidRPr="00741F3C">
        <w:rPr>
          <w:rFonts w:cs="Times New Roman"/>
          <w:sz w:val="24"/>
          <w:szCs w:val="24"/>
        </w:rPr>
        <w:t xml:space="preserve"> </w:t>
      </w:r>
      <w:r w:rsidR="00CA20CF">
        <w:rPr>
          <w:rFonts w:cs="Times New Roman"/>
          <w:sz w:val="24"/>
          <w:szCs w:val="24"/>
        </w:rPr>
        <w:t xml:space="preserve">  </w:t>
      </w:r>
      <w:r w:rsidR="00CA20CF">
        <w:rPr>
          <w:rFonts w:cs="Times New Roman"/>
          <w:sz w:val="24"/>
          <w:szCs w:val="24"/>
        </w:rPr>
        <w:tab/>
      </w:r>
      <w:hyperlink r:id="rId8" w:history="1">
        <w:r w:rsidR="00AC636B" w:rsidRPr="005520E1">
          <w:rPr>
            <w:rStyle w:val="Hyperlink"/>
            <w:rFonts w:cs="Times New Roman"/>
            <w:sz w:val="24"/>
            <w:szCs w:val="24"/>
          </w:rPr>
          <w:t>beesam@liverpool.ac.uk</w:t>
        </w:r>
      </w:hyperlink>
      <w:r w:rsidR="00AC636B">
        <w:rPr>
          <w:rFonts w:cs="Times New Roman"/>
          <w:sz w:val="24"/>
          <w:szCs w:val="24"/>
        </w:rPr>
        <w:t xml:space="preserve"> </w:t>
      </w:r>
    </w:p>
    <w:p w14:paraId="6BBD11DB" w14:textId="6E169CDF" w:rsidR="00CA20CF" w:rsidRDefault="00775C17" w:rsidP="00C62083">
      <w:pPr>
        <w:spacing w:line="480" w:lineRule="auto"/>
        <w:rPr>
          <w:rFonts w:cs="Times New Roman"/>
          <w:sz w:val="24"/>
          <w:szCs w:val="24"/>
        </w:rPr>
      </w:pPr>
      <w:r w:rsidRPr="00741F3C">
        <w:rPr>
          <w:rFonts w:cs="Times New Roman"/>
          <w:sz w:val="24"/>
          <w:szCs w:val="24"/>
        </w:rPr>
        <w:t xml:space="preserve">Sarah Arrowsmith, PhD, </w:t>
      </w:r>
      <w:r w:rsidR="00C62083">
        <w:rPr>
          <w:rFonts w:cs="Times New Roman"/>
          <w:sz w:val="24"/>
          <w:szCs w:val="24"/>
        </w:rPr>
        <w:t xml:space="preserve">Postdoctoral fellow, </w:t>
      </w:r>
      <w:hyperlink r:id="rId9" w:history="1">
        <w:r w:rsidR="00965A83" w:rsidRPr="00965A83">
          <w:rPr>
            <w:rStyle w:val="Hyperlink"/>
            <w:lang w:val="en-US"/>
          </w:rPr>
          <w:t>s.arrowsmith</w:t>
        </w:r>
        <w:r w:rsidR="00965A83" w:rsidRPr="00365145">
          <w:rPr>
            <w:rStyle w:val="Hyperlink"/>
            <w:lang w:val="en-US"/>
          </w:rPr>
          <w:t>@liverpool.ac.uk</w:t>
        </w:r>
      </w:hyperlink>
    </w:p>
    <w:p w14:paraId="6E0599F3" w14:textId="39C4719A" w:rsidR="00775C17" w:rsidRDefault="00775C17" w:rsidP="00C62083">
      <w:pPr>
        <w:spacing w:line="480" w:lineRule="auto"/>
        <w:rPr>
          <w:iCs/>
          <w:color w:val="000000"/>
          <w:sz w:val="24"/>
          <w:szCs w:val="24"/>
        </w:rPr>
      </w:pPr>
      <w:r w:rsidRPr="00741F3C">
        <w:rPr>
          <w:rFonts w:cs="Times New Roman"/>
          <w:sz w:val="24"/>
          <w:szCs w:val="24"/>
        </w:rPr>
        <w:t>Susan Wray, PhD</w:t>
      </w:r>
      <w:r w:rsidR="00C62083">
        <w:rPr>
          <w:rFonts w:cs="Times New Roman"/>
          <w:sz w:val="24"/>
          <w:szCs w:val="24"/>
        </w:rPr>
        <w:t>,  Professor.</w:t>
      </w:r>
      <w:r w:rsidR="00CA20CF">
        <w:rPr>
          <w:rFonts w:cs="Times New Roman"/>
          <w:sz w:val="24"/>
          <w:szCs w:val="24"/>
        </w:rPr>
        <w:t xml:space="preserve">  </w:t>
      </w:r>
      <w:r w:rsidR="00CA20CF">
        <w:rPr>
          <w:rFonts w:cs="Times New Roman"/>
          <w:sz w:val="24"/>
          <w:szCs w:val="24"/>
        </w:rPr>
        <w:tab/>
      </w:r>
      <w:r w:rsidR="00CA20CF">
        <w:rPr>
          <w:rFonts w:cs="Times New Roman"/>
          <w:sz w:val="24"/>
          <w:szCs w:val="24"/>
        </w:rPr>
        <w:tab/>
      </w:r>
      <w:hyperlink r:id="rId10" w:history="1">
        <w:r w:rsidR="00DF6950" w:rsidRPr="00DF6950">
          <w:rPr>
            <w:rStyle w:val="Hyperlink"/>
            <w:iCs/>
            <w:sz w:val="24"/>
            <w:szCs w:val="24"/>
          </w:rPr>
          <w:t>s.wray@liverpool.ac.uk</w:t>
        </w:r>
      </w:hyperlink>
    </w:p>
    <w:p w14:paraId="7C2645FF" w14:textId="1CAA307D" w:rsidR="00005BD1" w:rsidRPr="007F6DDA" w:rsidRDefault="00C62083" w:rsidP="00C62083">
      <w:pPr>
        <w:pStyle w:val="NoSpacing"/>
        <w:spacing w:line="480" w:lineRule="auto"/>
        <w:jc w:val="both"/>
        <w:rPr>
          <w:rFonts w:cs="Times New Roman"/>
          <w:sz w:val="24"/>
          <w:szCs w:val="24"/>
        </w:rPr>
      </w:pPr>
      <w:r w:rsidRPr="00CA20CF">
        <w:rPr>
          <w:rFonts w:cs="Times New Roman"/>
          <w:b/>
          <w:sz w:val="24"/>
          <w:szCs w:val="24"/>
        </w:rPr>
        <w:t xml:space="preserve">All authors </w:t>
      </w:r>
      <w:r w:rsidR="00CA20CF" w:rsidRPr="00CA20CF">
        <w:rPr>
          <w:rFonts w:cs="Times New Roman"/>
          <w:b/>
          <w:sz w:val="24"/>
          <w:szCs w:val="24"/>
        </w:rPr>
        <w:t>address,</w:t>
      </w:r>
      <w:r w:rsidRPr="00CA20CF">
        <w:rPr>
          <w:rFonts w:cs="Times New Roman"/>
          <w:b/>
          <w:sz w:val="24"/>
          <w:szCs w:val="24"/>
        </w:rPr>
        <w:t xml:space="preserve"> and work carried out</w:t>
      </w:r>
      <w:r>
        <w:rPr>
          <w:rFonts w:cs="Times New Roman"/>
          <w:sz w:val="24"/>
          <w:szCs w:val="24"/>
        </w:rPr>
        <w:t xml:space="preserve">: </w:t>
      </w:r>
      <w:r w:rsidR="00005BD1" w:rsidRPr="007F6DDA">
        <w:rPr>
          <w:rFonts w:cs="Times New Roman"/>
          <w:sz w:val="24"/>
          <w:szCs w:val="24"/>
        </w:rPr>
        <w:t xml:space="preserve">Harris-Wellbeing Preterm Birth Research Centre, Department of Cellular and Molecular Physiology, </w:t>
      </w:r>
      <w:r w:rsidR="00AE7703">
        <w:rPr>
          <w:rFonts w:cs="Times New Roman"/>
          <w:sz w:val="24"/>
          <w:szCs w:val="24"/>
        </w:rPr>
        <w:t>T</w:t>
      </w:r>
      <w:r w:rsidR="00005BD1" w:rsidRPr="007F6DDA">
        <w:rPr>
          <w:rFonts w:cs="Times New Roman"/>
          <w:sz w:val="24"/>
          <w:szCs w:val="24"/>
        </w:rPr>
        <w:t xml:space="preserve">he Institute of </w:t>
      </w:r>
      <w:r w:rsidR="00AE7703">
        <w:rPr>
          <w:rFonts w:cs="Times New Roman"/>
          <w:sz w:val="24"/>
          <w:szCs w:val="24"/>
        </w:rPr>
        <w:t>T</w:t>
      </w:r>
      <w:r w:rsidR="00005BD1" w:rsidRPr="007F6DDA">
        <w:rPr>
          <w:rFonts w:cs="Times New Roman"/>
          <w:sz w:val="24"/>
          <w:szCs w:val="24"/>
        </w:rPr>
        <w:t xml:space="preserve">ranslational </w:t>
      </w:r>
      <w:r w:rsidR="00AE7703">
        <w:rPr>
          <w:rFonts w:cs="Times New Roman"/>
          <w:sz w:val="24"/>
          <w:szCs w:val="24"/>
        </w:rPr>
        <w:t>M</w:t>
      </w:r>
      <w:r w:rsidR="00005BD1" w:rsidRPr="007F6DDA">
        <w:rPr>
          <w:rFonts w:cs="Times New Roman"/>
          <w:sz w:val="24"/>
          <w:szCs w:val="24"/>
        </w:rPr>
        <w:t>edicine, University of Liverpool, Liverpool, UK</w:t>
      </w:r>
      <w:r>
        <w:rPr>
          <w:rFonts w:cs="Times New Roman"/>
          <w:sz w:val="24"/>
          <w:szCs w:val="24"/>
        </w:rPr>
        <w:t>.</w:t>
      </w:r>
    </w:p>
    <w:p w14:paraId="63583195" w14:textId="7C2B1964" w:rsidR="00741F3C" w:rsidRDefault="00CA20CF" w:rsidP="00C62083">
      <w:pPr>
        <w:pStyle w:val="NoSpacing"/>
        <w:spacing w:line="480" w:lineRule="auto"/>
        <w:jc w:val="both"/>
        <w:rPr>
          <w:rFonts w:cs="Times New Roman"/>
          <w:sz w:val="24"/>
          <w:szCs w:val="24"/>
        </w:rPr>
      </w:pPr>
      <w:r w:rsidRPr="00CA20CF">
        <w:rPr>
          <w:rFonts w:cs="Times New Roman"/>
          <w:b/>
          <w:sz w:val="24"/>
          <w:szCs w:val="24"/>
        </w:rPr>
        <w:t>Grant support</w:t>
      </w:r>
      <w:r>
        <w:rPr>
          <w:rFonts w:cs="Times New Roman"/>
          <w:sz w:val="24"/>
          <w:szCs w:val="24"/>
        </w:rPr>
        <w:t>: This work was supported by a programme grant From WellBeing of Women.</w:t>
      </w:r>
    </w:p>
    <w:p w14:paraId="49731B56" w14:textId="4812F61D" w:rsidR="00741F3C" w:rsidRDefault="00741F3C" w:rsidP="00C62083">
      <w:pPr>
        <w:spacing w:line="480" w:lineRule="auto"/>
        <w:jc w:val="both"/>
        <w:rPr>
          <w:iCs/>
          <w:color w:val="000000"/>
          <w:sz w:val="24"/>
          <w:szCs w:val="24"/>
        </w:rPr>
      </w:pPr>
      <w:r w:rsidRPr="00CA20CF">
        <w:rPr>
          <w:b/>
          <w:color w:val="000000"/>
          <w:sz w:val="24"/>
          <w:szCs w:val="24"/>
        </w:rPr>
        <w:t>Corresponding author</w:t>
      </w:r>
      <w:r w:rsidRPr="00485497">
        <w:rPr>
          <w:color w:val="000000"/>
          <w:sz w:val="24"/>
          <w:szCs w:val="24"/>
        </w:rPr>
        <w:t xml:space="preserve">: Professor Susan Wray, </w:t>
      </w:r>
      <w:r w:rsidRPr="00485497">
        <w:rPr>
          <w:iCs/>
          <w:color w:val="000000"/>
          <w:sz w:val="24"/>
          <w:szCs w:val="24"/>
        </w:rPr>
        <w:t xml:space="preserve">Department of Molecular and Cellular Physiology, Institute of Translational Medicine, University of Liverpool, University </w:t>
      </w:r>
      <w:r w:rsidR="00AE7703">
        <w:rPr>
          <w:iCs/>
          <w:color w:val="000000"/>
          <w:sz w:val="24"/>
          <w:szCs w:val="24"/>
        </w:rPr>
        <w:t>D</w:t>
      </w:r>
      <w:r w:rsidRPr="00485497">
        <w:rPr>
          <w:iCs/>
          <w:color w:val="000000"/>
          <w:sz w:val="24"/>
          <w:szCs w:val="24"/>
        </w:rPr>
        <w:t xml:space="preserve">epartment, </w:t>
      </w:r>
      <w:r w:rsidR="00AE7703">
        <w:rPr>
          <w:iCs/>
          <w:color w:val="000000"/>
          <w:sz w:val="24"/>
          <w:szCs w:val="24"/>
        </w:rPr>
        <w:t>F</w:t>
      </w:r>
      <w:r w:rsidRPr="00485497">
        <w:rPr>
          <w:iCs/>
          <w:color w:val="000000"/>
          <w:sz w:val="24"/>
          <w:szCs w:val="24"/>
        </w:rPr>
        <w:t>irst floor Liverpool Women’s Hospital, Crown Street, Liverpool L8 7SS, UK</w:t>
      </w:r>
      <w:r>
        <w:rPr>
          <w:iCs/>
          <w:color w:val="000000"/>
          <w:sz w:val="24"/>
          <w:szCs w:val="24"/>
        </w:rPr>
        <w:t xml:space="preserve">. </w:t>
      </w:r>
    </w:p>
    <w:p w14:paraId="1A78940C" w14:textId="261672A5" w:rsidR="00CA20CF" w:rsidRDefault="00CA20CF" w:rsidP="00C62083">
      <w:pPr>
        <w:spacing w:line="480" w:lineRule="auto"/>
        <w:jc w:val="both"/>
        <w:rPr>
          <w:iCs/>
          <w:color w:val="000000"/>
          <w:sz w:val="24"/>
          <w:szCs w:val="24"/>
        </w:rPr>
      </w:pPr>
      <w:r>
        <w:rPr>
          <w:iCs/>
          <w:color w:val="000000"/>
          <w:sz w:val="24"/>
          <w:szCs w:val="24"/>
        </w:rPr>
        <w:t>Tel: +44 7450677483</w:t>
      </w:r>
    </w:p>
    <w:p w14:paraId="5FEC95E5" w14:textId="77777777" w:rsidR="00741F3C" w:rsidRPr="00485497" w:rsidRDefault="00741F3C" w:rsidP="00C62083">
      <w:pPr>
        <w:spacing w:line="480" w:lineRule="auto"/>
        <w:jc w:val="both"/>
        <w:rPr>
          <w:i/>
          <w:iCs/>
          <w:color w:val="000000"/>
          <w:sz w:val="24"/>
          <w:szCs w:val="24"/>
        </w:rPr>
      </w:pPr>
      <w:r>
        <w:rPr>
          <w:iCs/>
          <w:color w:val="000000"/>
          <w:sz w:val="24"/>
          <w:szCs w:val="24"/>
        </w:rPr>
        <w:t>Email:</w:t>
      </w:r>
      <w:r>
        <w:rPr>
          <w:iCs/>
          <w:color w:val="000000"/>
          <w:sz w:val="24"/>
          <w:szCs w:val="24"/>
        </w:rPr>
        <w:tab/>
        <w:t>s.wray@liv.ac.uk</w:t>
      </w:r>
    </w:p>
    <w:p w14:paraId="123F625D" w14:textId="04AACFDC" w:rsidR="00741F3C" w:rsidRDefault="00673A20" w:rsidP="00C62083">
      <w:pPr>
        <w:pStyle w:val="NoSpacing"/>
        <w:spacing w:line="480" w:lineRule="auto"/>
        <w:jc w:val="both"/>
        <w:rPr>
          <w:rFonts w:cs="Times New Roman"/>
          <w:sz w:val="24"/>
          <w:szCs w:val="24"/>
        </w:rPr>
      </w:pPr>
      <w:r>
        <w:rPr>
          <w:rFonts w:cs="Times New Roman"/>
          <w:sz w:val="24"/>
          <w:szCs w:val="24"/>
        </w:rPr>
        <w:t>Running head: Magnesium, gestation, oxytocin and uterine contractility.</w:t>
      </w:r>
    </w:p>
    <w:p w14:paraId="063D542F" w14:textId="4572E409" w:rsidR="00775C17" w:rsidRPr="007F6DDA" w:rsidRDefault="00005BD1" w:rsidP="00C62083">
      <w:pPr>
        <w:spacing w:line="480" w:lineRule="auto"/>
        <w:rPr>
          <w:rFonts w:cs="Times New Roman"/>
          <w:b/>
          <w:sz w:val="24"/>
          <w:szCs w:val="24"/>
        </w:rPr>
      </w:pPr>
      <w:r>
        <w:rPr>
          <w:rFonts w:cs="Times New Roman"/>
          <w:b/>
          <w:sz w:val="24"/>
          <w:szCs w:val="24"/>
        </w:rPr>
        <w:br w:type="page"/>
      </w:r>
      <w:r w:rsidR="00775C17" w:rsidRPr="007F6DDA">
        <w:rPr>
          <w:rFonts w:cs="Times New Roman"/>
          <w:b/>
          <w:sz w:val="24"/>
          <w:szCs w:val="24"/>
        </w:rPr>
        <w:lastRenderedPageBreak/>
        <w:t>Abstract</w:t>
      </w:r>
    </w:p>
    <w:p w14:paraId="03DB4FC1" w14:textId="748CF6D8" w:rsidR="006511DF" w:rsidRPr="007F6DDA" w:rsidRDefault="00D4000A" w:rsidP="00C62083">
      <w:pPr>
        <w:pStyle w:val="NoSpacing"/>
        <w:spacing w:line="480" w:lineRule="auto"/>
        <w:jc w:val="both"/>
        <w:rPr>
          <w:rFonts w:cs="Times New Roman"/>
          <w:sz w:val="24"/>
          <w:szCs w:val="24"/>
        </w:rPr>
      </w:pPr>
      <w:r>
        <w:rPr>
          <w:rFonts w:cs="Times New Roman"/>
          <w:sz w:val="24"/>
          <w:szCs w:val="24"/>
        </w:rPr>
        <w:t xml:space="preserve"> </w:t>
      </w:r>
      <w:r w:rsidR="006511DF" w:rsidRPr="007F6DDA">
        <w:rPr>
          <w:rFonts w:cs="Times New Roman"/>
          <w:sz w:val="24"/>
          <w:szCs w:val="24"/>
        </w:rPr>
        <w:t>Magnesium</w:t>
      </w:r>
      <w:r w:rsidR="006511DF">
        <w:rPr>
          <w:rFonts w:cs="Times New Roman"/>
          <w:sz w:val="24"/>
          <w:szCs w:val="24"/>
        </w:rPr>
        <w:t xml:space="preserve"> sulfate</w:t>
      </w:r>
      <w:r w:rsidR="006511DF" w:rsidRPr="007F6DDA">
        <w:rPr>
          <w:rFonts w:cs="Times New Roman"/>
          <w:sz w:val="24"/>
          <w:szCs w:val="24"/>
        </w:rPr>
        <w:t xml:space="preserve"> is used as a tocolytic</w:t>
      </w:r>
      <w:r w:rsidR="00CB34AC">
        <w:rPr>
          <w:rFonts w:cs="Times New Roman"/>
          <w:sz w:val="24"/>
          <w:szCs w:val="24"/>
        </w:rPr>
        <w:t xml:space="preserve">, </w:t>
      </w:r>
      <w:r w:rsidR="002B104E">
        <w:rPr>
          <w:rFonts w:cs="Times New Roman"/>
          <w:sz w:val="24"/>
          <w:szCs w:val="24"/>
        </w:rPr>
        <w:t>but</w:t>
      </w:r>
      <w:r w:rsidR="006511DF" w:rsidRPr="007F6DDA">
        <w:rPr>
          <w:rFonts w:cs="Times New Roman"/>
          <w:sz w:val="24"/>
          <w:szCs w:val="24"/>
        </w:rPr>
        <w:t xml:space="preserve"> </w:t>
      </w:r>
      <w:r w:rsidR="00CB34AC">
        <w:rPr>
          <w:rFonts w:cs="Times New Roman"/>
          <w:sz w:val="24"/>
          <w:szCs w:val="24"/>
        </w:rPr>
        <w:t>clinical</w:t>
      </w:r>
      <w:r w:rsidR="006511DF" w:rsidRPr="007F6DDA">
        <w:rPr>
          <w:rFonts w:cs="Times New Roman"/>
          <w:sz w:val="24"/>
          <w:szCs w:val="24"/>
        </w:rPr>
        <w:t xml:space="preserve"> efficacy has been </w:t>
      </w:r>
      <w:r w:rsidR="00CB34AC">
        <w:rPr>
          <w:rFonts w:cs="Times New Roman"/>
          <w:sz w:val="24"/>
          <w:szCs w:val="24"/>
        </w:rPr>
        <w:t xml:space="preserve">seriously </w:t>
      </w:r>
      <w:r w:rsidR="006511DF" w:rsidRPr="007F6DDA">
        <w:rPr>
          <w:rFonts w:cs="Times New Roman"/>
          <w:sz w:val="24"/>
          <w:szCs w:val="24"/>
        </w:rPr>
        <w:t xml:space="preserve">questioned. </w:t>
      </w:r>
      <w:r w:rsidR="00CA20CF">
        <w:rPr>
          <w:rFonts w:cs="Times New Roman"/>
          <w:sz w:val="24"/>
          <w:szCs w:val="24"/>
        </w:rPr>
        <w:t>Our objective was t</w:t>
      </w:r>
      <w:r w:rsidR="00CB34AC">
        <w:rPr>
          <w:rFonts w:cs="Times New Roman"/>
          <w:sz w:val="24"/>
          <w:szCs w:val="24"/>
        </w:rPr>
        <w:t xml:space="preserve">o use controlled </w:t>
      </w:r>
      <w:r w:rsidR="00CB34AC" w:rsidRPr="000212B4">
        <w:rPr>
          <w:rFonts w:cs="Times New Roman"/>
          <w:i/>
          <w:sz w:val="24"/>
          <w:szCs w:val="24"/>
        </w:rPr>
        <w:t>ex vivo</w:t>
      </w:r>
      <w:r w:rsidR="00CB34AC">
        <w:rPr>
          <w:rFonts w:cs="Times New Roman"/>
          <w:sz w:val="24"/>
          <w:szCs w:val="24"/>
        </w:rPr>
        <w:t xml:space="preserve"> </w:t>
      </w:r>
      <w:r w:rsidR="000212B4">
        <w:rPr>
          <w:rFonts w:cs="Times New Roman"/>
          <w:sz w:val="24"/>
          <w:szCs w:val="24"/>
        </w:rPr>
        <w:t xml:space="preserve">conditions and known </w:t>
      </w:r>
      <w:r w:rsidR="002B104E">
        <w:rPr>
          <w:rFonts w:cs="Times New Roman"/>
          <w:sz w:val="24"/>
          <w:szCs w:val="24"/>
        </w:rPr>
        <w:t xml:space="preserve">pregnancy </w:t>
      </w:r>
      <w:r w:rsidR="003E3D5C">
        <w:rPr>
          <w:rFonts w:cs="Times New Roman"/>
          <w:sz w:val="24"/>
          <w:szCs w:val="24"/>
        </w:rPr>
        <w:t>stages</w:t>
      </w:r>
      <w:r w:rsidR="00120F8E">
        <w:rPr>
          <w:rFonts w:cs="Times New Roman"/>
          <w:sz w:val="24"/>
          <w:szCs w:val="24"/>
        </w:rPr>
        <w:t>,</w:t>
      </w:r>
      <w:r w:rsidR="000212B4">
        <w:rPr>
          <w:rFonts w:cs="Times New Roman"/>
          <w:sz w:val="24"/>
          <w:szCs w:val="24"/>
        </w:rPr>
        <w:t xml:space="preserve"> to </w:t>
      </w:r>
      <w:r w:rsidR="00F17876">
        <w:rPr>
          <w:rFonts w:cs="Times New Roman"/>
          <w:sz w:val="24"/>
          <w:szCs w:val="24"/>
        </w:rPr>
        <w:t>investigate</w:t>
      </w:r>
      <w:r w:rsidR="000212B4">
        <w:rPr>
          <w:rFonts w:cs="Times New Roman"/>
          <w:sz w:val="24"/>
          <w:szCs w:val="24"/>
        </w:rPr>
        <w:t xml:space="preserve"> how two key </w:t>
      </w:r>
      <w:r w:rsidR="00F17876">
        <w:rPr>
          <w:rFonts w:cs="Times New Roman"/>
          <w:sz w:val="24"/>
          <w:szCs w:val="24"/>
        </w:rPr>
        <w:t>factors</w:t>
      </w:r>
      <w:r w:rsidR="000212B4">
        <w:rPr>
          <w:rFonts w:cs="Times New Roman"/>
          <w:sz w:val="24"/>
          <w:szCs w:val="24"/>
        </w:rPr>
        <w:t xml:space="preserve">, </w:t>
      </w:r>
      <w:r w:rsidR="003E3D5C">
        <w:rPr>
          <w:rFonts w:cs="Times New Roman"/>
          <w:sz w:val="24"/>
          <w:szCs w:val="24"/>
        </w:rPr>
        <w:t>hormon</w:t>
      </w:r>
      <w:r w:rsidR="00120F8E">
        <w:rPr>
          <w:rFonts w:cs="Times New Roman"/>
          <w:sz w:val="24"/>
          <w:szCs w:val="24"/>
        </w:rPr>
        <w:t>es</w:t>
      </w:r>
      <w:r w:rsidR="003E3D5C">
        <w:rPr>
          <w:rFonts w:cs="Times New Roman"/>
          <w:sz w:val="24"/>
          <w:szCs w:val="24"/>
        </w:rPr>
        <w:t xml:space="preserve"> and gestation</w:t>
      </w:r>
      <w:r w:rsidR="00120F8E">
        <w:rPr>
          <w:rFonts w:cs="Times New Roman"/>
          <w:sz w:val="24"/>
          <w:szCs w:val="24"/>
        </w:rPr>
        <w:t xml:space="preserve">, </w:t>
      </w:r>
      <w:r w:rsidR="003E3D5C">
        <w:rPr>
          <w:rFonts w:cs="Times New Roman"/>
          <w:sz w:val="24"/>
          <w:szCs w:val="24"/>
        </w:rPr>
        <w:t xml:space="preserve">affect </w:t>
      </w:r>
      <w:r w:rsidR="0081667A">
        <w:rPr>
          <w:rFonts w:cs="Times New Roman"/>
          <w:sz w:val="24"/>
          <w:szCs w:val="24"/>
        </w:rPr>
        <w:t>M</w:t>
      </w:r>
      <w:r w:rsidR="00BF466C">
        <w:rPr>
          <w:rFonts w:cs="Times New Roman"/>
          <w:sz w:val="24"/>
          <w:szCs w:val="24"/>
        </w:rPr>
        <w:t>agnesium</w:t>
      </w:r>
      <w:r w:rsidR="003E3D5C">
        <w:rPr>
          <w:rFonts w:cs="Times New Roman"/>
          <w:sz w:val="24"/>
          <w:szCs w:val="24"/>
        </w:rPr>
        <w:t>’s tocolytic ability</w:t>
      </w:r>
      <w:r w:rsidR="00973A3E">
        <w:rPr>
          <w:rFonts w:cs="Times New Roman"/>
          <w:sz w:val="24"/>
          <w:szCs w:val="24"/>
        </w:rPr>
        <w:t>.</w:t>
      </w:r>
      <w:r w:rsidR="00F17876">
        <w:rPr>
          <w:rFonts w:cs="Times New Roman"/>
          <w:sz w:val="24"/>
          <w:szCs w:val="24"/>
        </w:rPr>
        <w:t xml:space="preserve"> We hypothesized that these factors</w:t>
      </w:r>
      <w:r w:rsidR="00CA20CF">
        <w:rPr>
          <w:rFonts w:cs="Times New Roman"/>
          <w:sz w:val="24"/>
          <w:szCs w:val="24"/>
        </w:rPr>
        <w:t xml:space="preserve"> could underly </w:t>
      </w:r>
      <w:r w:rsidR="00F17876">
        <w:rPr>
          <w:rFonts w:cs="Times New Roman"/>
          <w:sz w:val="24"/>
          <w:szCs w:val="24"/>
        </w:rPr>
        <w:t xml:space="preserve">the </w:t>
      </w:r>
      <w:r w:rsidR="00CA20CF">
        <w:rPr>
          <w:rFonts w:cs="Times New Roman"/>
          <w:sz w:val="24"/>
          <w:szCs w:val="24"/>
        </w:rPr>
        <w:t>varying clinical findings</w:t>
      </w:r>
      <w:r w:rsidR="00F17876">
        <w:rPr>
          <w:rFonts w:cs="Times New Roman"/>
          <w:sz w:val="24"/>
          <w:szCs w:val="24"/>
        </w:rPr>
        <w:t xml:space="preserve"> around Magnesium’s efficacy</w:t>
      </w:r>
      <w:r w:rsidR="00CA20CF">
        <w:rPr>
          <w:rFonts w:cs="Times New Roman"/>
          <w:sz w:val="24"/>
          <w:szCs w:val="24"/>
        </w:rPr>
        <w:t xml:space="preserve">. </w:t>
      </w:r>
      <w:r w:rsidR="006511DF" w:rsidRPr="007F6DDA">
        <w:rPr>
          <w:rFonts w:cs="Times New Roman"/>
          <w:sz w:val="24"/>
          <w:szCs w:val="24"/>
        </w:rPr>
        <w:t xml:space="preserve">Myometrial strips were obtained from non-pregnant (n=10), </w:t>
      </w:r>
      <w:r w:rsidR="006511DF">
        <w:rPr>
          <w:rFonts w:cs="Times New Roman"/>
          <w:sz w:val="24"/>
          <w:szCs w:val="24"/>
        </w:rPr>
        <w:t xml:space="preserve">mid-term </w:t>
      </w:r>
      <w:r w:rsidR="006511DF" w:rsidRPr="007F6DDA">
        <w:rPr>
          <w:rFonts w:cs="Times New Roman"/>
          <w:sz w:val="24"/>
          <w:szCs w:val="24"/>
        </w:rPr>
        <w:t>(n=</w:t>
      </w:r>
      <w:r w:rsidR="006511DF">
        <w:rPr>
          <w:rFonts w:cs="Times New Roman"/>
          <w:sz w:val="24"/>
          <w:szCs w:val="24"/>
        </w:rPr>
        <w:t>12</w:t>
      </w:r>
      <w:r w:rsidR="006511DF" w:rsidRPr="007F6DDA">
        <w:rPr>
          <w:rFonts w:cs="Times New Roman"/>
          <w:sz w:val="24"/>
          <w:szCs w:val="24"/>
        </w:rPr>
        <w:t xml:space="preserve">) and </w:t>
      </w:r>
      <w:r w:rsidR="00BB0993">
        <w:rPr>
          <w:rFonts w:cs="Times New Roman"/>
          <w:sz w:val="24"/>
          <w:szCs w:val="24"/>
        </w:rPr>
        <w:t>term-</w:t>
      </w:r>
      <w:r w:rsidR="006511DF" w:rsidRPr="007F6DDA">
        <w:rPr>
          <w:rFonts w:cs="Times New Roman"/>
          <w:sz w:val="24"/>
          <w:szCs w:val="24"/>
        </w:rPr>
        <w:t xml:space="preserve">pregnant (n=11) mouse </w:t>
      </w:r>
      <w:r w:rsidR="00FE430A">
        <w:rPr>
          <w:rFonts w:cs="Times New Roman"/>
          <w:sz w:val="24"/>
          <w:szCs w:val="24"/>
        </w:rPr>
        <w:t>uterus</w:t>
      </w:r>
      <w:r w:rsidR="006511DF" w:rsidRPr="007F6DDA">
        <w:rPr>
          <w:rFonts w:cs="Times New Roman"/>
          <w:sz w:val="24"/>
          <w:szCs w:val="24"/>
        </w:rPr>
        <w:t xml:space="preserve">. </w:t>
      </w:r>
      <w:r w:rsidR="00FE430A">
        <w:rPr>
          <w:rFonts w:cs="Times New Roman"/>
          <w:sz w:val="24"/>
          <w:szCs w:val="24"/>
        </w:rPr>
        <w:t>The s</w:t>
      </w:r>
      <w:r w:rsidR="006511DF" w:rsidRPr="007F6DDA">
        <w:rPr>
          <w:rFonts w:cs="Times New Roman"/>
          <w:sz w:val="24"/>
          <w:szCs w:val="24"/>
        </w:rPr>
        <w:t xml:space="preserve">trips were mounted in organ baths superfused </w:t>
      </w:r>
      <w:r w:rsidR="006511DF">
        <w:rPr>
          <w:rFonts w:cs="Times New Roman"/>
          <w:sz w:val="24"/>
          <w:szCs w:val="24"/>
        </w:rPr>
        <w:t>with oxygenated</w:t>
      </w:r>
      <w:r w:rsidR="006511DF" w:rsidRPr="007F6DDA">
        <w:rPr>
          <w:rFonts w:cs="Times New Roman"/>
          <w:sz w:val="24"/>
          <w:szCs w:val="24"/>
        </w:rPr>
        <w:t xml:space="preserve"> physiological saline at pH 7.4 and 37 °C.  </w:t>
      </w:r>
      <w:r w:rsidR="006511DF">
        <w:rPr>
          <w:rFonts w:cs="Times New Roman"/>
          <w:sz w:val="24"/>
          <w:szCs w:val="24"/>
        </w:rPr>
        <w:t>T</w:t>
      </w:r>
      <w:r w:rsidR="006511DF" w:rsidRPr="007F6DDA">
        <w:rPr>
          <w:rFonts w:cs="Times New Roman"/>
          <w:sz w:val="24"/>
          <w:szCs w:val="24"/>
        </w:rPr>
        <w:t>he effect of different concentrations of MgSO</w:t>
      </w:r>
      <w:r w:rsidR="006511DF" w:rsidRPr="007F6DDA">
        <w:rPr>
          <w:rFonts w:cs="Times New Roman"/>
          <w:sz w:val="24"/>
          <w:szCs w:val="24"/>
          <w:vertAlign w:val="subscript"/>
        </w:rPr>
        <w:t>4</w:t>
      </w:r>
      <w:r w:rsidR="006511DF" w:rsidRPr="007F6DDA">
        <w:rPr>
          <w:rFonts w:cs="Times New Roman"/>
          <w:sz w:val="24"/>
          <w:szCs w:val="24"/>
        </w:rPr>
        <w:t xml:space="preserve"> (2 – 2</w:t>
      </w:r>
      <w:r w:rsidR="00165733">
        <w:rPr>
          <w:rFonts w:cs="Times New Roman"/>
          <w:sz w:val="24"/>
          <w:szCs w:val="24"/>
        </w:rPr>
        <w:t>0</w:t>
      </w:r>
      <w:r w:rsidR="006511DF" w:rsidRPr="007F6DDA">
        <w:rPr>
          <w:rFonts w:cs="Times New Roman"/>
          <w:sz w:val="24"/>
          <w:szCs w:val="24"/>
        </w:rPr>
        <w:t>mM) was examined on spontaneous and oxytocin</w:t>
      </w:r>
      <w:r w:rsidR="006511DF">
        <w:rPr>
          <w:rFonts w:cs="Times New Roman"/>
          <w:sz w:val="24"/>
          <w:szCs w:val="24"/>
        </w:rPr>
        <w:t>-</w:t>
      </w:r>
      <w:r w:rsidR="006511DF" w:rsidRPr="007F6DDA">
        <w:rPr>
          <w:rFonts w:cs="Times New Roman"/>
          <w:sz w:val="24"/>
          <w:szCs w:val="24"/>
        </w:rPr>
        <w:t>induced (0.5-1nM) contractions. Contractile properties (</w:t>
      </w:r>
      <w:r w:rsidR="006511DF">
        <w:rPr>
          <w:rFonts w:cs="Times New Roman"/>
          <w:sz w:val="24"/>
          <w:szCs w:val="24"/>
        </w:rPr>
        <w:t>amplitude</w:t>
      </w:r>
      <w:r w:rsidR="006511DF" w:rsidRPr="007F6DDA">
        <w:rPr>
          <w:rFonts w:cs="Times New Roman"/>
          <w:sz w:val="24"/>
          <w:szCs w:val="24"/>
        </w:rPr>
        <w:t xml:space="preserve">, frequency and </w:t>
      </w:r>
      <w:r w:rsidR="00FE430A">
        <w:rPr>
          <w:rFonts w:cs="Times New Roman"/>
          <w:sz w:val="24"/>
          <w:szCs w:val="24"/>
        </w:rPr>
        <w:t xml:space="preserve">area under the curve, </w:t>
      </w:r>
      <w:r w:rsidR="006511DF">
        <w:rPr>
          <w:rFonts w:cs="Times New Roman"/>
          <w:sz w:val="24"/>
          <w:szCs w:val="24"/>
        </w:rPr>
        <w:t>AUC</w:t>
      </w:r>
      <w:r w:rsidR="006511DF" w:rsidRPr="007F6DDA">
        <w:rPr>
          <w:rFonts w:cs="Times New Roman"/>
          <w:sz w:val="24"/>
          <w:szCs w:val="24"/>
        </w:rPr>
        <w:t xml:space="preserve">) were measured </w:t>
      </w:r>
      <w:r w:rsidR="006511DF">
        <w:rPr>
          <w:rFonts w:cs="Times New Roman"/>
          <w:sz w:val="24"/>
          <w:szCs w:val="24"/>
        </w:rPr>
        <w:t>before and after</w:t>
      </w:r>
      <w:r w:rsidR="006511DF" w:rsidRPr="007F6DDA">
        <w:rPr>
          <w:rFonts w:cs="Times New Roman"/>
          <w:sz w:val="24"/>
          <w:szCs w:val="24"/>
        </w:rPr>
        <w:t xml:space="preserve"> application of </w:t>
      </w:r>
      <w:r w:rsidR="00BB0993">
        <w:rPr>
          <w:rFonts w:cs="Times New Roman"/>
          <w:sz w:val="24"/>
          <w:szCs w:val="24"/>
        </w:rPr>
        <w:t>M</w:t>
      </w:r>
      <w:r w:rsidR="00BF466C">
        <w:rPr>
          <w:rFonts w:cs="Times New Roman"/>
          <w:sz w:val="24"/>
          <w:szCs w:val="24"/>
        </w:rPr>
        <w:t>agnesium</w:t>
      </w:r>
      <w:r w:rsidR="006511DF" w:rsidRPr="007F6DDA">
        <w:rPr>
          <w:rFonts w:cs="Times New Roman"/>
          <w:sz w:val="24"/>
          <w:szCs w:val="24"/>
        </w:rPr>
        <w:t xml:space="preserve">.  Magnesium </w:t>
      </w:r>
      <w:r w:rsidR="006511DF">
        <w:rPr>
          <w:rFonts w:cs="Times New Roman"/>
          <w:sz w:val="24"/>
          <w:szCs w:val="24"/>
        </w:rPr>
        <w:t>sulfate</w:t>
      </w:r>
      <w:r w:rsidR="006511DF" w:rsidRPr="007F6DDA">
        <w:rPr>
          <w:rFonts w:cs="Times New Roman"/>
          <w:sz w:val="24"/>
          <w:szCs w:val="24"/>
        </w:rPr>
        <w:t xml:space="preserve"> had a dose-dependent inhibitory effect on both spontaneous and oxytocin-induced contractions but was less effective in the presence of oxytocin. In spontaneous contractions, </w:t>
      </w:r>
      <w:r w:rsidR="00BB0993">
        <w:rPr>
          <w:rFonts w:cs="Times New Roman"/>
          <w:sz w:val="24"/>
          <w:szCs w:val="24"/>
        </w:rPr>
        <w:t>Magnesium</w:t>
      </w:r>
      <w:r w:rsidR="006511DF" w:rsidRPr="007F6DDA">
        <w:rPr>
          <w:rFonts w:cs="Times New Roman"/>
          <w:sz w:val="24"/>
          <w:szCs w:val="24"/>
        </w:rPr>
        <w:t xml:space="preserve"> was more potent as gestation progressed (P&lt;0.0001).  In the presence of oxytocin however, </w:t>
      </w:r>
      <w:r w:rsidR="00FE430A">
        <w:rPr>
          <w:rFonts w:cs="Times New Roman"/>
          <w:sz w:val="24"/>
          <w:szCs w:val="24"/>
        </w:rPr>
        <w:t>there were no significant gestational differences in its effects on contraction</w:t>
      </w:r>
      <w:r w:rsidR="006511DF" w:rsidRPr="007F6DDA">
        <w:rPr>
          <w:rFonts w:cs="Times New Roman"/>
          <w:sz w:val="24"/>
          <w:szCs w:val="24"/>
        </w:rPr>
        <w:t xml:space="preserve">. </w:t>
      </w:r>
      <w:r w:rsidR="004D4FBF">
        <w:rPr>
          <w:rFonts w:cs="Times New Roman"/>
          <w:sz w:val="24"/>
          <w:szCs w:val="24"/>
        </w:rPr>
        <w:t xml:space="preserve"> The rapid onset and reversal of </w:t>
      </w:r>
      <w:r w:rsidR="001636BB">
        <w:rPr>
          <w:rFonts w:cs="Times New Roman"/>
          <w:sz w:val="24"/>
          <w:szCs w:val="24"/>
        </w:rPr>
        <w:t>M</w:t>
      </w:r>
      <w:r w:rsidR="004D4FBF">
        <w:rPr>
          <w:rFonts w:cs="Times New Roman"/>
          <w:sz w:val="24"/>
          <w:szCs w:val="24"/>
        </w:rPr>
        <w:t>agnesium’s effects suggest an extracellular action</w:t>
      </w:r>
      <w:r w:rsidR="00BB0993">
        <w:rPr>
          <w:rFonts w:cs="Times New Roman"/>
          <w:sz w:val="24"/>
          <w:szCs w:val="24"/>
        </w:rPr>
        <w:t xml:space="preserve"> on Calcium entry</w:t>
      </w:r>
      <w:r w:rsidR="004D4FBF">
        <w:rPr>
          <w:rFonts w:cs="Times New Roman"/>
          <w:sz w:val="24"/>
          <w:szCs w:val="24"/>
        </w:rPr>
        <w:t xml:space="preserve">. </w:t>
      </w:r>
      <w:r w:rsidR="00CA20CF">
        <w:rPr>
          <w:rFonts w:cs="Times New Roman"/>
          <w:sz w:val="24"/>
          <w:szCs w:val="24"/>
        </w:rPr>
        <w:t>T</w:t>
      </w:r>
      <w:r w:rsidR="00FE430A">
        <w:rPr>
          <w:rFonts w:cs="Times New Roman"/>
          <w:sz w:val="24"/>
          <w:szCs w:val="24"/>
        </w:rPr>
        <w:t xml:space="preserve">aken together we conclude that </w:t>
      </w:r>
      <w:r w:rsidR="0081667A">
        <w:rPr>
          <w:rFonts w:cs="Times New Roman"/>
          <w:sz w:val="24"/>
          <w:szCs w:val="24"/>
        </w:rPr>
        <w:t>M</w:t>
      </w:r>
      <w:r w:rsidR="00BF466C">
        <w:rPr>
          <w:rFonts w:cs="Times New Roman"/>
          <w:sz w:val="24"/>
          <w:szCs w:val="24"/>
        </w:rPr>
        <w:t>agnesium</w:t>
      </w:r>
      <w:r w:rsidR="00FE430A">
        <w:rPr>
          <w:rFonts w:cs="Times New Roman"/>
          <w:sz w:val="24"/>
          <w:szCs w:val="24"/>
        </w:rPr>
        <w:t xml:space="preserve">’s actions are influenced by both gestational state and hormones, such that, at least in mice, it is least effective in early gestation with oxytocin present, and most effective at term in the absence of oxytocin.  </w:t>
      </w:r>
      <w:r w:rsidR="00737610">
        <w:rPr>
          <w:rFonts w:cs="Times New Roman"/>
          <w:sz w:val="24"/>
          <w:szCs w:val="24"/>
        </w:rPr>
        <w:t xml:space="preserve">That </w:t>
      </w:r>
      <w:r w:rsidR="00DA252F">
        <w:rPr>
          <w:rFonts w:cs="Times New Roman"/>
          <w:sz w:val="24"/>
          <w:szCs w:val="24"/>
        </w:rPr>
        <w:t xml:space="preserve">Magnesium is least effective preterm and </w:t>
      </w:r>
      <w:r w:rsidR="00B541D6" w:rsidRPr="007F6DDA">
        <w:rPr>
          <w:rFonts w:cs="Times New Roman"/>
          <w:sz w:val="24"/>
          <w:szCs w:val="24"/>
        </w:rPr>
        <w:t>oxytocin decreases</w:t>
      </w:r>
      <w:r w:rsidR="00737610">
        <w:rPr>
          <w:rFonts w:cs="Times New Roman"/>
          <w:sz w:val="24"/>
          <w:szCs w:val="24"/>
        </w:rPr>
        <w:t xml:space="preserve"> </w:t>
      </w:r>
      <w:r w:rsidR="00DA252F">
        <w:rPr>
          <w:rFonts w:cs="Times New Roman"/>
          <w:sz w:val="24"/>
          <w:szCs w:val="24"/>
        </w:rPr>
        <w:t>its</w:t>
      </w:r>
      <w:r w:rsidR="00737610">
        <w:rPr>
          <w:rFonts w:cs="Times New Roman"/>
          <w:sz w:val="24"/>
          <w:szCs w:val="24"/>
        </w:rPr>
        <w:t xml:space="preserve"> </w:t>
      </w:r>
      <w:r w:rsidR="00B541D6" w:rsidRPr="007F6DDA">
        <w:rPr>
          <w:rFonts w:cs="Times New Roman"/>
          <w:sz w:val="24"/>
          <w:szCs w:val="24"/>
        </w:rPr>
        <w:t>effectiveness</w:t>
      </w:r>
      <w:r w:rsidR="00B541D6">
        <w:rPr>
          <w:rFonts w:cs="Times New Roman"/>
          <w:sz w:val="24"/>
          <w:szCs w:val="24"/>
        </w:rPr>
        <w:t xml:space="preserve"> throughout gestation</w:t>
      </w:r>
      <w:r w:rsidR="00BB0993">
        <w:rPr>
          <w:rFonts w:cs="Times New Roman"/>
          <w:sz w:val="24"/>
          <w:szCs w:val="24"/>
        </w:rPr>
        <w:t>,</w:t>
      </w:r>
      <w:r w:rsidR="00B541D6" w:rsidRPr="007F6DDA">
        <w:rPr>
          <w:rFonts w:cs="Times New Roman"/>
          <w:sz w:val="24"/>
          <w:szCs w:val="24"/>
        </w:rPr>
        <w:t xml:space="preserve"> may </w:t>
      </w:r>
      <w:r w:rsidR="00737610">
        <w:rPr>
          <w:rFonts w:cs="Times New Roman"/>
          <w:sz w:val="24"/>
          <w:szCs w:val="24"/>
        </w:rPr>
        <w:t xml:space="preserve">explain </w:t>
      </w:r>
      <w:r w:rsidR="00CA20CF">
        <w:rPr>
          <w:rFonts w:cs="Times New Roman"/>
          <w:sz w:val="24"/>
          <w:szCs w:val="24"/>
        </w:rPr>
        <w:t>its</w:t>
      </w:r>
      <w:r w:rsidR="00737610">
        <w:rPr>
          <w:rFonts w:cs="Times New Roman"/>
          <w:sz w:val="24"/>
          <w:szCs w:val="24"/>
        </w:rPr>
        <w:t xml:space="preserve"> disappointing clinical effects as a</w:t>
      </w:r>
      <w:r w:rsidR="00B541D6" w:rsidRPr="007F6DDA">
        <w:rPr>
          <w:rFonts w:cs="Times New Roman"/>
          <w:sz w:val="24"/>
          <w:szCs w:val="24"/>
        </w:rPr>
        <w:t xml:space="preserve"> tocolytic.</w:t>
      </w:r>
    </w:p>
    <w:p w14:paraId="08EA3653" w14:textId="68D5B4E9" w:rsidR="006511DF" w:rsidRPr="007F6DDA" w:rsidRDefault="006511DF" w:rsidP="00C62083">
      <w:pPr>
        <w:spacing w:line="480" w:lineRule="auto"/>
        <w:rPr>
          <w:rFonts w:cs="Times New Roman"/>
          <w:sz w:val="24"/>
          <w:szCs w:val="24"/>
        </w:rPr>
      </w:pPr>
      <w:r w:rsidRPr="007F6DDA">
        <w:rPr>
          <w:rFonts w:cs="Times New Roman"/>
          <w:b/>
          <w:sz w:val="24"/>
          <w:szCs w:val="24"/>
        </w:rPr>
        <w:t>Keywords:</w:t>
      </w:r>
      <w:r w:rsidRPr="007F6DDA">
        <w:rPr>
          <w:rFonts w:cs="Times New Roman"/>
          <w:sz w:val="24"/>
          <w:szCs w:val="24"/>
        </w:rPr>
        <w:t xml:space="preserve"> </w:t>
      </w:r>
      <w:r>
        <w:rPr>
          <w:rFonts w:cs="Times New Roman"/>
          <w:sz w:val="24"/>
          <w:szCs w:val="24"/>
        </w:rPr>
        <w:t>tocolysis,</w:t>
      </w:r>
      <w:r w:rsidRPr="007F6DDA">
        <w:rPr>
          <w:rFonts w:cs="Times New Roman"/>
          <w:sz w:val="24"/>
          <w:szCs w:val="24"/>
        </w:rPr>
        <w:t xml:space="preserve"> contraction, </w:t>
      </w:r>
      <w:r>
        <w:rPr>
          <w:rFonts w:cs="Times New Roman"/>
          <w:sz w:val="24"/>
          <w:szCs w:val="24"/>
        </w:rPr>
        <w:t>uterus</w:t>
      </w:r>
      <w:r w:rsidRPr="007F6DDA">
        <w:rPr>
          <w:rFonts w:cs="Times New Roman"/>
          <w:sz w:val="24"/>
          <w:szCs w:val="24"/>
        </w:rPr>
        <w:t>, preterm birth</w:t>
      </w:r>
      <w:r w:rsidR="00A918F1">
        <w:rPr>
          <w:rFonts w:cs="Times New Roman"/>
          <w:sz w:val="24"/>
          <w:szCs w:val="24"/>
        </w:rPr>
        <w:t>. Oxytocin.</w:t>
      </w:r>
    </w:p>
    <w:p w14:paraId="0DD72D26" w14:textId="77777777" w:rsidR="00CB0953" w:rsidRPr="007F6DDA" w:rsidRDefault="00CB0953" w:rsidP="00C62083">
      <w:pPr>
        <w:spacing w:line="480" w:lineRule="auto"/>
        <w:rPr>
          <w:sz w:val="24"/>
          <w:szCs w:val="24"/>
        </w:rPr>
      </w:pPr>
    </w:p>
    <w:p w14:paraId="7C5F3A40" w14:textId="51451B45" w:rsidR="00CB0953" w:rsidRPr="007F6DDA" w:rsidRDefault="00502D7A" w:rsidP="00C62083">
      <w:pPr>
        <w:spacing w:line="480" w:lineRule="auto"/>
        <w:rPr>
          <w:rFonts w:cs="Times New Roman"/>
          <w:b/>
          <w:sz w:val="24"/>
          <w:szCs w:val="24"/>
          <w:u w:val="single"/>
        </w:rPr>
      </w:pPr>
      <w:r>
        <w:rPr>
          <w:rFonts w:cs="Times New Roman"/>
          <w:b/>
          <w:sz w:val="24"/>
          <w:szCs w:val="24"/>
          <w:u w:val="single"/>
        </w:rPr>
        <w:br w:type="page"/>
      </w:r>
      <w:r w:rsidR="00CB0953" w:rsidRPr="007F6DDA">
        <w:rPr>
          <w:rFonts w:cs="Times New Roman"/>
          <w:b/>
          <w:sz w:val="24"/>
          <w:szCs w:val="24"/>
          <w:u w:val="single"/>
        </w:rPr>
        <w:lastRenderedPageBreak/>
        <w:t>Introduction</w:t>
      </w:r>
    </w:p>
    <w:p w14:paraId="6C4AADF2" w14:textId="77777777" w:rsidR="00CB0953" w:rsidRPr="007F6DDA" w:rsidRDefault="00CB0953" w:rsidP="00C62083">
      <w:pPr>
        <w:pStyle w:val="NoSpacing"/>
        <w:spacing w:line="480" w:lineRule="auto"/>
        <w:jc w:val="both"/>
        <w:rPr>
          <w:rFonts w:cs="Times New Roman"/>
          <w:sz w:val="24"/>
          <w:szCs w:val="24"/>
        </w:rPr>
        <w:sectPr w:rsidR="00CB0953" w:rsidRPr="007F6DDA" w:rsidSect="007F6DDA">
          <w:headerReference w:type="default" r:id="rId11"/>
          <w:pgSz w:w="11906" w:h="16838"/>
          <w:pgMar w:top="1440" w:right="1440" w:bottom="1440" w:left="1440" w:header="708" w:footer="708" w:gutter="0"/>
          <w:cols w:space="708"/>
          <w:docGrid w:linePitch="360"/>
        </w:sectPr>
      </w:pPr>
    </w:p>
    <w:p w14:paraId="08001122" w14:textId="532B926A" w:rsidR="00CB0953" w:rsidRPr="007F6DDA" w:rsidRDefault="00CB0953" w:rsidP="00C62083">
      <w:pPr>
        <w:pStyle w:val="NoSpacing"/>
        <w:spacing w:line="480" w:lineRule="auto"/>
        <w:jc w:val="both"/>
        <w:rPr>
          <w:rFonts w:cs="Times New Roman"/>
          <w:sz w:val="24"/>
          <w:szCs w:val="24"/>
        </w:rPr>
      </w:pPr>
      <w:r w:rsidRPr="007F6DDA">
        <w:rPr>
          <w:rFonts w:cs="Times New Roman"/>
          <w:sz w:val="24"/>
          <w:szCs w:val="24"/>
        </w:rPr>
        <w:t xml:space="preserve">The </w:t>
      </w:r>
      <w:r w:rsidR="00D87A3E">
        <w:rPr>
          <w:rFonts w:cs="Times New Roman"/>
          <w:sz w:val="24"/>
          <w:szCs w:val="24"/>
        </w:rPr>
        <w:t xml:space="preserve">high incidence of preterm birth, &gt;10% of births worldwide, </w:t>
      </w:r>
      <w:r w:rsidRPr="007F6DDA">
        <w:rPr>
          <w:rFonts w:cs="Times New Roman"/>
          <w:sz w:val="24"/>
          <w:szCs w:val="24"/>
        </w:rPr>
        <w:t>remains unchanged despite much research effort and advancement in un</w:t>
      </w:r>
      <w:r w:rsidR="00896E19">
        <w:rPr>
          <w:rFonts w:cs="Times New Roman"/>
          <w:sz w:val="24"/>
          <w:szCs w:val="24"/>
        </w:rPr>
        <w:t xml:space="preserve">derstanding uterine physiology </w:t>
      </w:r>
      <w:hyperlink w:anchor="_ENREF_1" w:tooltip="Cypher, 2012 #30" w:history="1">
        <w:r w:rsidR="002904D2">
          <w:rPr>
            <w:rFonts w:cs="Times New Roman"/>
            <w:sz w:val="24"/>
            <w:szCs w:val="24"/>
          </w:rPr>
          <w:fldChar w:fldCharType="begin"/>
        </w:r>
        <w:r w:rsidR="002904D2">
          <w:rPr>
            <w:rFonts w:cs="Times New Roman"/>
            <w:sz w:val="24"/>
            <w:szCs w:val="24"/>
          </w:rPr>
          <w:instrText xml:space="preserve"> ADDIN EN.CITE &lt;EndNote&gt;&lt;Cite&gt;&lt;Author&gt;Cypher&lt;/Author&gt;&lt;Year&gt;2012&lt;/Year&gt;&lt;RecNum&gt;30&lt;/RecNum&gt;&lt;DisplayText&gt;&lt;style face="superscript"&gt;1&lt;/style&gt;&lt;/DisplayText&gt;&lt;record&gt;&lt;rec-number&gt;30&lt;/rec-number&gt;&lt;foreign-keys&gt;&lt;key app="EN" db-id="z500e9fvk2s2epeffpqv9tzye5fzvvds5vrt" timestamp="1533143564"&gt;30&lt;/key&gt;&lt;/foreign-keys&gt;&lt;ref-type name="Journal Article"&gt;17&lt;/ref-type&gt;&lt;contributors&gt;&lt;authors&gt;&lt;author&gt;Cypher, R. L.&lt;/author&gt;&lt;/authors&gt;&lt;/contributors&gt;&lt;titles&gt;&lt;title&gt;Reducing Recurrent Preterm Births: Best Evidence for Transitioning to Predictive and Preventative Strategies&lt;/title&gt;&lt;secondary-title&gt;Journal Of Perinatal and Neonatal Nursing&lt;/secondary-title&gt;&lt;/titles&gt;&lt;periodical&gt;&lt;full-title&gt;JOURNAL OF PERINATAL AND NEONATAL NURSING&lt;/full-title&gt;&lt;/periodical&gt;&lt;pages&gt;220&lt;/pages&gt;&lt;volume&gt;26&lt;/volume&gt;&lt;number&gt;3&lt;/number&gt;&lt;dates&gt;&lt;year&gt;2012&lt;/year&gt;&lt;/dates&gt;&lt;isbn&gt;08932190&lt;/isbn&gt;&lt;urls&gt;&lt;/urls&gt;&lt;/record&gt;&lt;/Cite&gt;&lt;/EndNote&gt;</w:instrText>
        </w:r>
        <w:r w:rsidR="002904D2">
          <w:rPr>
            <w:rFonts w:cs="Times New Roman"/>
            <w:sz w:val="24"/>
            <w:szCs w:val="24"/>
          </w:rPr>
          <w:fldChar w:fldCharType="separate"/>
        </w:r>
        <w:r w:rsidR="002904D2" w:rsidRPr="00896E19">
          <w:rPr>
            <w:rFonts w:cs="Times New Roman"/>
            <w:noProof/>
            <w:sz w:val="24"/>
            <w:szCs w:val="24"/>
            <w:vertAlign w:val="superscript"/>
          </w:rPr>
          <w:t>1</w:t>
        </w:r>
        <w:r w:rsidR="002904D2">
          <w:rPr>
            <w:rFonts w:cs="Times New Roman"/>
            <w:sz w:val="24"/>
            <w:szCs w:val="24"/>
          </w:rPr>
          <w:fldChar w:fldCharType="end"/>
        </w:r>
      </w:hyperlink>
      <w:r w:rsidRPr="007F6DDA">
        <w:rPr>
          <w:rFonts w:cs="Times New Roman"/>
          <w:sz w:val="24"/>
          <w:szCs w:val="24"/>
        </w:rPr>
        <w:t xml:space="preserve">. </w:t>
      </w:r>
      <w:r w:rsidR="00D87A3E">
        <w:rPr>
          <w:rFonts w:cs="Times New Roman"/>
          <w:sz w:val="24"/>
          <w:szCs w:val="24"/>
        </w:rPr>
        <w:t xml:space="preserve">It is the single largest cause of mortality and morbidity in newborns. </w:t>
      </w:r>
      <w:r w:rsidRPr="005D22E2">
        <w:rPr>
          <w:rFonts w:cs="Times New Roman"/>
          <w:sz w:val="24"/>
          <w:szCs w:val="24"/>
        </w:rPr>
        <w:t>Several</w:t>
      </w:r>
      <w:r w:rsidRPr="007F6DDA">
        <w:rPr>
          <w:rFonts w:cs="Times New Roman"/>
          <w:sz w:val="24"/>
          <w:szCs w:val="24"/>
        </w:rPr>
        <w:t xml:space="preserve"> tocolytics including </w:t>
      </w:r>
      <w:r w:rsidR="002E4D2E">
        <w:rPr>
          <w:rFonts w:cs="Times New Roman"/>
          <w:sz w:val="24"/>
          <w:szCs w:val="24"/>
        </w:rPr>
        <w:t xml:space="preserve">oxytocin-receptor </w:t>
      </w:r>
      <w:r w:rsidR="000961EA">
        <w:rPr>
          <w:rFonts w:cs="Times New Roman"/>
          <w:sz w:val="24"/>
          <w:szCs w:val="24"/>
        </w:rPr>
        <w:t>antagonists e.g.</w:t>
      </w:r>
      <w:r w:rsidR="002E4D2E">
        <w:rPr>
          <w:rFonts w:cs="Times New Roman"/>
          <w:sz w:val="24"/>
          <w:szCs w:val="24"/>
        </w:rPr>
        <w:t xml:space="preserve"> </w:t>
      </w:r>
      <w:r w:rsidR="009E70D1" w:rsidRPr="007F6DDA">
        <w:rPr>
          <w:rFonts w:cs="Times New Roman"/>
          <w:sz w:val="24"/>
          <w:szCs w:val="24"/>
        </w:rPr>
        <w:t xml:space="preserve">atosiban, </w:t>
      </w:r>
      <w:r w:rsidR="002E4D2E">
        <w:rPr>
          <w:rFonts w:cs="Times New Roman"/>
          <w:sz w:val="24"/>
          <w:szCs w:val="24"/>
        </w:rPr>
        <w:t xml:space="preserve">prostaglandin synthesis inhibitors e.g. </w:t>
      </w:r>
      <w:r w:rsidR="009E70D1" w:rsidRPr="007F6DDA">
        <w:rPr>
          <w:rFonts w:cs="Times New Roman"/>
          <w:sz w:val="24"/>
          <w:szCs w:val="24"/>
        </w:rPr>
        <w:t xml:space="preserve">indomethacin, </w:t>
      </w:r>
      <w:r w:rsidR="007B2CFA">
        <w:rPr>
          <w:rFonts w:cs="Times New Roman"/>
          <w:sz w:val="24"/>
          <w:szCs w:val="24"/>
        </w:rPr>
        <w:t>c</w:t>
      </w:r>
      <w:r w:rsidR="002E4D2E">
        <w:rPr>
          <w:rFonts w:cs="Times New Roman"/>
          <w:sz w:val="24"/>
          <w:szCs w:val="24"/>
        </w:rPr>
        <w:t xml:space="preserve">alcium channel </w:t>
      </w:r>
      <w:r w:rsidR="007B2CFA">
        <w:rPr>
          <w:rFonts w:cs="Times New Roman"/>
          <w:sz w:val="24"/>
          <w:szCs w:val="24"/>
        </w:rPr>
        <w:t>blockers</w:t>
      </w:r>
      <w:r w:rsidR="002E4D2E">
        <w:rPr>
          <w:rFonts w:cs="Times New Roman"/>
          <w:sz w:val="24"/>
          <w:szCs w:val="24"/>
        </w:rPr>
        <w:t xml:space="preserve"> e.g. </w:t>
      </w:r>
      <w:r w:rsidR="009E70D1" w:rsidRPr="007F6DDA">
        <w:rPr>
          <w:rFonts w:cs="Times New Roman"/>
          <w:sz w:val="24"/>
          <w:szCs w:val="24"/>
        </w:rPr>
        <w:t xml:space="preserve">nifedipine, </w:t>
      </w:r>
      <w:r w:rsidR="006E6013">
        <w:rPr>
          <w:rFonts w:cs="Times New Roman"/>
          <w:sz w:val="24"/>
          <w:szCs w:val="24"/>
        </w:rPr>
        <w:t>b</w:t>
      </w:r>
      <w:r w:rsidR="002E4D2E">
        <w:rPr>
          <w:rFonts w:cs="Times New Roman"/>
          <w:sz w:val="24"/>
          <w:szCs w:val="24"/>
        </w:rPr>
        <w:t>eta</w:t>
      </w:r>
      <w:r w:rsidR="003070E6">
        <w:rPr>
          <w:rFonts w:cs="Times New Roman"/>
          <w:sz w:val="24"/>
          <w:szCs w:val="24"/>
        </w:rPr>
        <w:t>-2</w:t>
      </w:r>
      <w:r w:rsidR="002E4D2E">
        <w:rPr>
          <w:rFonts w:cs="Times New Roman"/>
          <w:sz w:val="24"/>
          <w:szCs w:val="24"/>
        </w:rPr>
        <w:t xml:space="preserve"> agonists e.g. </w:t>
      </w:r>
      <w:r w:rsidR="009E70D1" w:rsidRPr="007F6DDA">
        <w:rPr>
          <w:rFonts w:cs="Times New Roman"/>
          <w:sz w:val="24"/>
          <w:szCs w:val="24"/>
        </w:rPr>
        <w:t>ritodrine</w:t>
      </w:r>
      <w:r w:rsidR="006E6013">
        <w:rPr>
          <w:rFonts w:cs="Times New Roman"/>
          <w:sz w:val="24"/>
          <w:szCs w:val="24"/>
        </w:rPr>
        <w:t>,</w:t>
      </w:r>
      <w:r w:rsidR="009E70D1" w:rsidRPr="007F6DDA">
        <w:rPr>
          <w:rFonts w:cs="Times New Roman"/>
          <w:sz w:val="24"/>
          <w:szCs w:val="24"/>
        </w:rPr>
        <w:t xml:space="preserve"> and </w:t>
      </w:r>
      <w:r w:rsidRPr="007F6DDA">
        <w:rPr>
          <w:rFonts w:cs="Times New Roman"/>
          <w:sz w:val="24"/>
          <w:szCs w:val="24"/>
        </w:rPr>
        <w:t xml:space="preserve">magnesium </w:t>
      </w:r>
      <w:r w:rsidR="006824C1">
        <w:rPr>
          <w:rFonts w:cs="Times New Roman"/>
          <w:sz w:val="24"/>
          <w:szCs w:val="24"/>
        </w:rPr>
        <w:t>sulfate</w:t>
      </w:r>
      <w:r w:rsidRPr="007F6DDA">
        <w:rPr>
          <w:rFonts w:cs="Times New Roman"/>
          <w:sz w:val="24"/>
          <w:szCs w:val="24"/>
        </w:rPr>
        <w:t xml:space="preserve"> (MgSO</w:t>
      </w:r>
      <w:r w:rsidRPr="007F6DDA">
        <w:rPr>
          <w:rFonts w:cs="Times New Roman"/>
          <w:sz w:val="24"/>
          <w:szCs w:val="24"/>
          <w:vertAlign w:val="subscript"/>
        </w:rPr>
        <w:t>4</w:t>
      </w:r>
      <w:r w:rsidRPr="007F6DDA">
        <w:rPr>
          <w:rFonts w:cs="Times New Roman"/>
          <w:sz w:val="24"/>
          <w:szCs w:val="24"/>
        </w:rPr>
        <w:t>) ha</w:t>
      </w:r>
      <w:r w:rsidR="00F902A1" w:rsidRPr="007F6DDA">
        <w:rPr>
          <w:rFonts w:cs="Times New Roman"/>
          <w:sz w:val="24"/>
          <w:szCs w:val="24"/>
        </w:rPr>
        <w:t>ve</w:t>
      </w:r>
      <w:r w:rsidR="00D87A3E">
        <w:rPr>
          <w:rFonts w:cs="Times New Roman"/>
          <w:sz w:val="24"/>
          <w:szCs w:val="24"/>
        </w:rPr>
        <w:t xml:space="preserve"> been developed to help prolong </w:t>
      </w:r>
      <w:r w:rsidR="00B44A59">
        <w:rPr>
          <w:rFonts w:cs="Times New Roman"/>
          <w:sz w:val="24"/>
          <w:szCs w:val="24"/>
        </w:rPr>
        <w:t>pregnancy</w:t>
      </w:r>
      <w:r w:rsidR="00ED2FB2">
        <w:rPr>
          <w:rFonts w:cs="Times New Roman"/>
          <w:sz w:val="24"/>
          <w:szCs w:val="24"/>
        </w:rPr>
        <w:t>,</w:t>
      </w:r>
      <w:r w:rsidR="00D87A3E">
        <w:rPr>
          <w:rFonts w:cs="Times New Roman"/>
          <w:sz w:val="24"/>
          <w:szCs w:val="24"/>
        </w:rPr>
        <w:t xml:space="preserve"> by r</w:t>
      </w:r>
      <w:r w:rsidRPr="007F6DDA">
        <w:rPr>
          <w:rFonts w:cs="Times New Roman"/>
          <w:sz w:val="24"/>
          <w:szCs w:val="24"/>
        </w:rPr>
        <w:t>educ</w:t>
      </w:r>
      <w:r w:rsidR="00D87A3E">
        <w:rPr>
          <w:rFonts w:cs="Times New Roman"/>
          <w:sz w:val="24"/>
          <w:szCs w:val="24"/>
        </w:rPr>
        <w:t>ing</w:t>
      </w:r>
      <w:r w:rsidRPr="007F6DDA">
        <w:rPr>
          <w:rFonts w:cs="Times New Roman"/>
          <w:sz w:val="24"/>
          <w:szCs w:val="24"/>
        </w:rPr>
        <w:t xml:space="preserve"> </w:t>
      </w:r>
      <w:r w:rsidR="00ED2FB2">
        <w:rPr>
          <w:rFonts w:cs="Times New Roman"/>
          <w:sz w:val="24"/>
          <w:szCs w:val="24"/>
        </w:rPr>
        <w:t xml:space="preserve">or slowing </w:t>
      </w:r>
      <w:r w:rsidRPr="007F6DDA">
        <w:rPr>
          <w:rFonts w:cs="Times New Roman"/>
          <w:sz w:val="24"/>
          <w:szCs w:val="24"/>
        </w:rPr>
        <w:t>uterine contractions</w:t>
      </w:r>
      <w:r w:rsidR="005D22E2">
        <w:rPr>
          <w:rFonts w:cs="Times New Roman"/>
          <w:sz w:val="24"/>
          <w:szCs w:val="24"/>
        </w:rPr>
        <w:t xml:space="preserve"> when preterm labour threatens</w:t>
      </w:r>
      <w:r w:rsidRPr="007F6DDA">
        <w:rPr>
          <w:rFonts w:cs="Times New Roman"/>
          <w:sz w:val="24"/>
          <w:szCs w:val="24"/>
        </w:rPr>
        <w:t>.</w:t>
      </w:r>
      <w:r w:rsidR="005D22E2">
        <w:rPr>
          <w:rFonts w:cs="Times New Roman"/>
          <w:sz w:val="24"/>
          <w:szCs w:val="24"/>
        </w:rPr>
        <w:t xml:space="preserve"> </w:t>
      </w:r>
      <w:r w:rsidR="000961EA">
        <w:rPr>
          <w:rFonts w:cs="Times New Roman"/>
          <w:sz w:val="24"/>
          <w:szCs w:val="24"/>
        </w:rPr>
        <w:t>Unfortunately,</w:t>
      </w:r>
      <w:r w:rsidR="005D22E2">
        <w:rPr>
          <w:rFonts w:cs="Times New Roman"/>
          <w:sz w:val="24"/>
          <w:szCs w:val="24"/>
        </w:rPr>
        <w:t xml:space="preserve"> it remains the case that none are ideal</w:t>
      </w:r>
      <w:r w:rsidR="008036FA">
        <w:rPr>
          <w:rFonts w:cs="Times New Roman"/>
          <w:sz w:val="24"/>
          <w:szCs w:val="24"/>
        </w:rPr>
        <w:t xml:space="preserve"> i</w:t>
      </w:r>
      <w:r w:rsidR="006E6013">
        <w:rPr>
          <w:rFonts w:cs="Times New Roman"/>
          <w:sz w:val="24"/>
          <w:szCs w:val="24"/>
        </w:rPr>
        <w:t>n</w:t>
      </w:r>
      <w:r w:rsidR="008036FA">
        <w:rPr>
          <w:rFonts w:cs="Times New Roman"/>
          <w:sz w:val="24"/>
          <w:szCs w:val="24"/>
        </w:rPr>
        <w:t xml:space="preserve"> terms of </w:t>
      </w:r>
      <w:r w:rsidR="00ED2FB2">
        <w:rPr>
          <w:rFonts w:cs="Times New Roman"/>
          <w:sz w:val="24"/>
          <w:szCs w:val="24"/>
        </w:rPr>
        <w:t xml:space="preserve">either efficacy or side effects, and perhaps not surprisingly there is little international consensus on which tocolytic to use to help manage spontaneous preterm labour. </w:t>
      </w:r>
    </w:p>
    <w:p w14:paraId="059DEE57" w14:textId="77777777" w:rsidR="00CB0953" w:rsidRPr="007F6DDA" w:rsidRDefault="00CB0953" w:rsidP="00C62083">
      <w:pPr>
        <w:pStyle w:val="NoSpacing"/>
        <w:spacing w:line="480" w:lineRule="auto"/>
        <w:jc w:val="both"/>
        <w:rPr>
          <w:rFonts w:cs="Times New Roman"/>
          <w:sz w:val="24"/>
          <w:szCs w:val="24"/>
        </w:rPr>
      </w:pPr>
    </w:p>
    <w:p w14:paraId="16CD40CC" w14:textId="61F5CA9A" w:rsidR="006824C1" w:rsidRPr="007F6DDA" w:rsidRDefault="00CB0953" w:rsidP="00C62083">
      <w:pPr>
        <w:pStyle w:val="NoSpacing"/>
        <w:spacing w:line="480" w:lineRule="auto"/>
        <w:rPr>
          <w:rFonts w:cs="Times New Roman"/>
          <w:sz w:val="24"/>
          <w:szCs w:val="24"/>
        </w:rPr>
      </w:pPr>
      <w:r w:rsidRPr="007F6DDA">
        <w:rPr>
          <w:rFonts w:cs="Times New Roman"/>
          <w:sz w:val="24"/>
          <w:szCs w:val="24"/>
        </w:rPr>
        <w:t xml:space="preserve"> M</w:t>
      </w:r>
      <w:r w:rsidR="00DF4B14">
        <w:rPr>
          <w:rFonts w:cs="Times New Roman"/>
          <w:sz w:val="24"/>
          <w:szCs w:val="24"/>
        </w:rPr>
        <w:t>a</w:t>
      </w:r>
      <w:r w:rsidRPr="007F6DDA">
        <w:rPr>
          <w:rFonts w:cs="Times New Roman"/>
          <w:sz w:val="24"/>
          <w:szCs w:val="24"/>
        </w:rPr>
        <w:t>g</w:t>
      </w:r>
      <w:r w:rsidR="00DF4B14">
        <w:rPr>
          <w:rFonts w:cs="Times New Roman"/>
          <w:sz w:val="24"/>
          <w:szCs w:val="24"/>
        </w:rPr>
        <w:t>nesium sulfate</w:t>
      </w:r>
      <w:r w:rsidRPr="007F6DDA">
        <w:rPr>
          <w:rFonts w:cs="Times New Roman"/>
          <w:sz w:val="24"/>
          <w:szCs w:val="24"/>
        </w:rPr>
        <w:t xml:space="preserve"> </w:t>
      </w:r>
      <w:r w:rsidR="00DF4B14">
        <w:rPr>
          <w:rFonts w:cs="Times New Roman"/>
          <w:sz w:val="24"/>
          <w:szCs w:val="24"/>
        </w:rPr>
        <w:t>w</w:t>
      </w:r>
      <w:r w:rsidRPr="007F6DDA">
        <w:rPr>
          <w:rFonts w:cs="Times New Roman"/>
          <w:sz w:val="24"/>
          <w:szCs w:val="24"/>
        </w:rPr>
        <w:t xml:space="preserve">as </w:t>
      </w:r>
      <w:r w:rsidR="00DF4B14">
        <w:rPr>
          <w:rFonts w:cs="Times New Roman"/>
          <w:sz w:val="24"/>
          <w:szCs w:val="24"/>
        </w:rPr>
        <w:t>described as a to</w:t>
      </w:r>
      <w:r w:rsidRPr="007F6DDA">
        <w:rPr>
          <w:rFonts w:cs="Times New Roman"/>
          <w:sz w:val="24"/>
          <w:szCs w:val="24"/>
        </w:rPr>
        <w:t xml:space="preserve">colytic </w:t>
      </w:r>
      <w:r w:rsidR="00DF4B14">
        <w:rPr>
          <w:rFonts w:cs="Times New Roman"/>
          <w:sz w:val="24"/>
          <w:szCs w:val="24"/>
        </w:rPr>
        <w:t xml:space="preserve">in </w:t>
      </w:r>
      <w:r w:rsidR="007D54FF">
        <w:rPr>
          <w:rFonts w:cs="Times New Roman"/>
          <w:sz w:val="24"/>
          <w:szCs w:val="24"/>
        </w:rPr>
        <w:t>1959</w:t>
      </w:r>
      <w:r w:rsidR="006E13EC">
        <w:rPr>
          <w:rFonts w:cs="Times New Roman"/>
          <w:sz w:val="24"/>
          <w:szCs w:val="24"/>
        </w:rPr>
        <w:t xml:space="preserve"> </w:t>
      </w:r>
      <w:hyperlink w:anchor="_ENREF_2" w:tooltip="Hall D, 1959 #29" w:history="1">
        <w:r w:rsidR="002904D2">
          <w:rPr>
            <w:rFonts w:cs="Times New Roman"/>
            <w:sz w:val="24"/>
            <w:szCs w:val="24"/>
          </w:rPr>
          <w:fldChar w:fldCharType="begin"/>
        </w:r>
        <w:r w:rsidR="002904D2">
          <w:rPr>
            <w:rFonts w:cs="Times New Roman"/>
            <w:sz w:val="24"/>
            <w:szCs w:val="24"/>
          </w:rPr>
          <w:instrText xml:space="preserve"> ADDIN EN.CITE &lt;EndNote&gt;&lt;Cite&gt;&lt;Author&gt;Hall D&lt;/Author&gt;&lt;Year&gt;1959&lt;/Year&gt;&lt;RecNum&gt;29&lt;/RecNum&gt;&lt;DisplayText&gt;&lt;style face="superscript"&gt;2&lt;/style&gt;&lt;/DisplayText&gt;&lt;record&gt;&lt;rec-number&gt;29&lt;/rec-number&gt;&lt;foreign-keys&gt;&lt;key app="EN" db-id="z500e9fvk2s2epeffpqv9tzye5fzvvds5vrt" timestamp="1533143211"&gt;29&lt;/key&gt;&lt;/foreign-keys&gt;&lt;ref-type name="Journal Article"&gt;17&lt;/ref-type&gt;&lt;contributors&gt;&lt;authors&gt;&lt;author&gt;Hall D, McGaughery H Jr, Corey E, Thornton W&lt;/author&gt;&lt;/authors&gt;&lt;/contributors&gt;&lt;titles&gt;&lt;title&gt;The effects of magnesium therapy on the duration of labour&lt;/title&gt;&lt;secondary-title&gt;American Journal of Obstetrics and Gynecology&lt;/secondary-title&gt;&lt;/titles&gt;&lt;periodical&gt;&lt;full-title&gt;American Journal of Obstetrics and Gynecology&lt;/full-title&gt;&lt;/periodical&gt;&lt;pages&gt;27-32&lt;/pages&gt;&lt;volume&gt;78&lt;/volume&gt;&lt;dates&gt;&lt;year&gt;1959&lt;/year&gt;&lt;/dates&gt;&lt;urls&gt;&lt;/urls&gt;&lt;/record&gt;&lt;/Cite&gt;&lt;/EndNote&gt;</w:instrText>
        </w:r>
        <w:r w:rsidR="002904D2">
          <w:rPr>
            <w:rFonts w:cs="Times New Roman"/>
            <w:sz w:val="24"/>
            <w:szCs w:val="24"/>
          </w:rPr>
          <w:fldChar w:fldCharType="separate"/>
        </w:r>
        <w:r w:rsidR="002904D2" w:rsidRPr="007D54FF">
          <w:rPr>
            <w:rFonts w:cs="Times New Roman"/>
            <w:noProof/>
            <w:sz w:val="24"/>
            <w:szCs w:val="24"/>
            <w:vertAlign w:val="superscript"/>
          </w:rPr>
          <w:t>2</w:t>
        </w:r>
        <w:r w:rsidR="002904D2">
          <w:rPr>
            <w:rFonts w:cs="Times New Roman"/>
            <w:sz w:val="24"/>
            <w:szCs w:val="24"/>
          </w:rPr>
          <w:fldChar w:fldCharType="end"/>
        </w:r>
      </w:hyperlink>
      <w:r w:rsidRPr="007F6DDA">
        <w:rPr>
          <w:rFonts w:cs="Times New Roman"/>
          <w:sz w:val="24"/>
          <w:szCs w:val="24"/>
        </w:rPr>
        <w:t xml:space="preserve"> and shortly after became the </w:t>
      </w:r>
      <w:r w:rsidR="00A05955">
        <w:rPr>
          <w:rFonts w:cs="Times New Roman"/>
          <w:sz w:val="24"/>
          <w:szCs w:val="24"/>
        </w:rPr>
        <w:t>preferred drug</w:t>
      </w:r>
      <w:r w:rsidRPr="007F6DDA">
        <w:rPr>
          <w:rFonts w:cs="Times New Roman"/>
          <w:sz w:val="24"/>
          <w:szCs w:val="24"/>
        </w:rPr>
        <w:t xml:space="preserve"> in treating preterm labour. </w:t>
      </w:r>
      <w:r w:rsidR="00B44A59">
        <w:rPr>
          <w:rFonts w:cs="Times New Roman"/>
          <w:sz w:val="24"/>
          <w:szCs w:val="24"/>
        </w:rPr>
        <w:t>More r</w:t>
      </w:r>
      <w:r w:rsidRPr="007F6DDA">
        <w:rPr>
          <w:rFonts w:cs="Times New Roman"/>
          <w:sz w:val="24"/>
          <w:szCs w:val="24"/>
        </w:rPr>
        <w:t xml:space="preserve">ecently however, </w:t>
      </w:r>
      <w:r w:rsidR="001636BB">
        <w:rPr>
          <w:rFonts w:cs="Times New Roman"/>
          <w:sz w:val="24"/>
          <w:szCs w:val="24"/>
        </w:rPr>
        <w:t>studies</w:t>
      </w:r>
      <w:r w:rsidR="001636BB" w:rsidRPr="007F6DDA">
        <w:rPr>
          <w:rFonts w:cs="Times New Roman"/>
          <w:sz w:val="24"/>
          <w:szCs w:val="24"/>
        </w:rPr>
        <w:t xml:space="preserve"> </w:t>
      </w:r>
      <w:r w:rsidRPr="007F6DDA">
        <w:rPr>
          <w:rFonts w:cs="Times New Roman"/>
          <w:sz w:val="24"/>
          <w:szCs w:val="24"/>
        </w:rPr>
        <w:t>including Cochrane s</w:t>
      </w:r>
      <w:r w:rsidR="00BE3590" w:rsidRPr="007F6DDA">
        <w:rPr>
          <w:rFonts w:cs="Times New Roman"/>
          <w:sz w:val="24"/>
          <w:szCs w:val="24"/>
        </w:rPr>
        <w:t>ystemic reviews</w:t>
      </w:r>
      <w:hyperlink w:anchor="_ENREF_3" w:tooltip="Crowther, 2014 #31" w:history="1">
        <w:r w:rsidR="002904D2">
          <w:rPr>
            <w:rFonts w:cs="Times New Roman"/>
            <w:sz w:val="24"/>
            <w:szCs w:val="24"/>
          </w:rPr>
          <w:fldChar w:fldCharType="begin"/>
        </w:r>
        <w:r w:rsidR="002904D2">
          <w:rPr>
            <w:rFonts w:cs="Times New Roman"/>
            <w:sz w:val="24"/>
            <w:szCs w:val="24"/>
          </w:rPr>
          <w:instrText xml:space="preserve"> ADDIN EN.CITE &lt;EndNote&gt;&lt;Cite&gt;&lt;Author&gt;Crowther&lt;/Author&gt;&lt;Year&gt;2014&lt;/Year&gt;&lt;RecNum&gt;31&lt;/RecNum&gt;&lt;DisplayText&gt;&lt;style face="superscript"&gt;3&lt;/style&gt;&lt;/DisplayText&gt;&lt;record&gt;&lt;rec-number&gt;31&lt;/rec-number&gt;&lt;foreign-keys&gt;&lt;key app="EN" db-id="z500e9fvk2s2epeffpqv9tzye5fzvvds5vrt" timestamp="1533143564"&gt;31&lt;/key&gt;&lt;/foreign-keys&gt;&lt;ref-type name="Journal Article"&gt;17&lt;/ref-type&gt;&lt;contributors&gt;&lt;authors&gt;&lt;author&gt;Crowther, Caroline A.&lt;/author&gt;&lt;author&gt;Brown, Julie&lt;/author&gt;&lt;author&gt;McKinlay, Christopher J. D.&lt;/author&gt;&lt;author&gt;Middleton, Philippa&lt;/author&gt;&lt;/authors&gt;&lt;/contributors&gt;&lt;titles&gt;&lt;title&gt;Magnesium sulphate for preventing preterm birth in threatened preterm labour&lt;/title&gt;&lt;secondary-title&gt;Cochrane Database Of systematic Reviews&lt;/secondary-title&gt;&lt;/titles&gt;&lt;periodical&gt;&lt;full-title&gt;COCHRANE DATABASE OF SYSTEMATIC REVIEWS&lt;/full-title&gt;&lt;/periodical&gt;&lt;number&gt;8&lt;/number&gt;&lt;dates&gt;&lt;year&gt;2014&lt;/year&gt;&lt;/dates&gt;&lt;isbn&gt;1469493X&lt;/isbn&gt;&lt;urls&gt;&lt;/urls&gt;&lt;/record&gt;&lt;/Cite&gt;&lt;/EndNote&gt;</w:instrText>
        </w:r>
        <w:r w:rsidR="002904D2">
          <w:rPr>
            <w:rFonts w:cs="Times New Roman"/>
            <w:sz w:val="24"/>
            <w:szCs w:val="24"/>
          </w:rPr>
          <w:fldChar w:fldCharType="separate"/>
        </w:r>
        <w:r w:rsidR="002904D2" w:rsidRPr="007D54FF">
          <w:rPr>
            <w:rFonts w:cs="Times New Roman"/>
            <w:noProof/>
            <w:sz w:val="24"/>
            <w:szCs w:val="24"/>
            <w:vertAlign w:val="superscript"/>
          </w:rPr>
          <w:t>3</w:t>
        </w:r>
        <w:r w:rsidR="002904D2">
          <w:rPr>
            <w:rFonts w:cs="Times New Roman"/>
            <w:sz w:val="24"/>
            <w:szCs w:val="24"/>
          </w:rPr>
          <w:fldChar w:fldCharType="end"/>
        </w:r>
      </w:hyperlink>
      <w:r w:rsidR="00BE3590" w:rsidRPr="007F6DDA">
        <w:rPr>
          <w:rFonts w:cs="Times New Roman"/>
          <w:sz w:val="24"/>
          <w:szCs w:val="24"/>
        </w:rPr>
        <w:t xml:space="preserve"> </w:t>
      </w:r>
      <w:hyperlink w:anchor="_ENREF_4" w:tooltip="Crowther, 2002 #68" w:history="1">
        <w:r w:rsidR="002904D2">
          <w:rPr>
            <w:rFonts w:cs="Times New Roman"/>
            <w:sz w:val="24"/>
            <w:szCs w:val="24"/>
          </w:rPr>
          <w:fldChar w:fldCharType="begin"/>
        </w:r>
        <w:r w:rsidR="002904D2">
          <w:rPr>
            <w:rFonts w:cs="Times New Roman"/>
            <w:sz w:val="24"/>
            <w:szCs w:val="24"/>
          </w:rPr>
          <w:instrText xml:space="preserve"> ADDIN EN.CITE &lt;EndNote&gt;&lt;Cite&gt;&lt;Author&gt;Crowther&lt;/Author&gt;&lt;Year&gt;2002&lt;/Year&gt;&lt;RecNum&gt;68&lt;/RecNum&gt;&lt;DisplayText&gt;&lt;style face="superscript"&gt;4&lt;/style&gt;&lt;/DisplayText&gt;&lt;record&gt;&lt;rec-number&gt;68&lt;/rec-number&gt;&lt;foreign-keys&gt;&lt;key app="EN" db-id="z500e9fvk2s2epeffpqv9tzye5fzvvds5vrt" timestamp="1533199575"&gt;68&lt;/key&gt;&lt;/foreign-keys&gt;&lt;ref-type name="Journal Article"&gt;17&lt;/ref-type&gt;&lt;contributors&gt;&lt;authors&gt;&lt;author&gt;Crowther, C. A.&lt;/author&gt;&lt;author&gt;Hiller, J. E.&lt;/author&gt;&lt;author&gt;Doyle, L. W.&lt;/author&gt;&lt;/authors&gt;&lt;/contributors&gt;&lt;auth-address&gt;Department of Obstetrics and Gynaecology, University of Adelaide, Women&amp;apos;s and Children&amp;apos;s Hospital, 72 King William Road, Adelaide, South Australia, Australia, 5006. caroline.crowther@adelaide.edu.au&lt;/auth-address&gt;&lt;titles&gt;&lt;title&gt;Magnesium sulphate for preventing preterm birth in threatened preterm labour&lt;/title&gt;&lt;secondary-title&gt;Cochrane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reviews&lt;/abbr-1&gt;&lt;/alt-periodical&gt;&lt;pages&gt;Cd001060&lt;/pages&gt;&lt;number&gt;4&lt;/number&gt;&lt;edition&gt;2003/01/10&lt;/edition&gt;&lt;keywords&gt;&lt;keyword&gt;Female&lt;/keyword&gt;&lt;keyword&gt;Humans&lt;/keyword&gt;&lt;keyword&gt;Magnesium Sulfate/adverse effects/*therapeutic use&lt;/keyword&gt;&lt;keyword&gt;Obstetric Labor, Premature/*prevention &amp;amp; control&lt;/keyword&gt;&lt;keyword&gt;Pregnancy&lt;/keyword&gt;&lt;keyword&gt;Randomized Controlled Trials as Topic&lt;/keyword&gt;&lt;keyword&gt;Tocolytic Agents/adverse effects/*therapeutic use&lt;/keyword&gt;&lt;keyword&gt;Treatment Outcome&lt;/keyword&gt;&lt;/keywords&gt;&lt;dates&gt;&lt;year&gt;2002&lt;/year&gt;&lt;/dates&gt;&lt;isbn&gt;1361-6137&lt;/isbn&gt;&lt;accession-num&gt;12519550&lt;/accession-num&gt;&lt;urls&gt;&lt;/urls&gt;&lt;electronic-resource-num&gt;10.1002/14651858.cd001060&lt;/electronic-resource-num&gt;&lt;remote-database-provider&gt;NLM&lt;/remote-database-provider&gt;&lt;language&gt;eng&lt;/language&gt;&lt;/record&gt;&lt;/Cite&gt;&lt;/EndNote&gt;</w:instrText>
        </w:r>
        <w:r w:rsidR="002904D2">
          <w:rPr>
            <w:rFonts w:cs="Times New Roman"/>
            <w:sz w:val="24"/>
            <w:szCs w:val="24"/>
          </w:rPr>
          <w:fldChar w:fldCharType="separate"/>
        </w:r>
        <w:r w:rsidR="002904D2" w:rsidRPr="00436E11">
          <w:rPr>
            <w:rFonts w:cs="Times New Roman"/>
            <w:noProof/>
            <w:sz w:val="24"/>
            <w:szCs w:val="24"/>
            <w:vertAlign w:val="superscript"/>
          </w:rPr>
          <w:t>4</w:t>
        </w:r>
        <w:r w:rsidR="002904D2">
          <w:rPr>
            <w:rFonts w:cs="Times New Roman"/>
            <w:sz w:val="24"/>
            <w:szCs w:val="24"/>
          </w:rPr>
          <w:fldChar w:fldCharType="end"/>
        </w:r>
      </w:hyperlink>
      <w:r w:rsidR="00436E11">
        <w:rPr>
          <w:rFonts w:cs="Times New Roman"/>
          <w:sz w:val="24"/>
          <w:szCs w:val="24"/>
        </w:rPr>
        <w:t xml:space="preserve"> </w:t>
      </w:r>
      <w:r w:rsidR="001636BB">
        <w:rPr>
          <w:rFonts w:cs="Times New Roman"/>
          <w:sz w:val="24"/>
          <w:szCs w:val="24"/>
        </w:rPr>
        <w:t xml:space="preserve">have </w:t>
      </w:r>
      <w:r w:rsidRPr="007F6DDA">
        <w:rPr>
          <w:rFonts w:cs="Times New Roman"/>
          <w:sz w:val="24"/>
          <w:szCs w:val="24"/>
        </w:rPr>
        <w:t>suggest</w:t>
      </w:r>
      <w:r w:rsidR="00B44A59">
        <w:rPr>
          <w:rFonts w:cs="Times New Roman"/>
          <w:sz w:val="24"/>
          <w:szCs w:val="24"/>
        </w:rPr>
        <w:t>ed</w:t>
      </w:r>
      <w:r w:rsidRPr="007F6DDA">
        <w:rPr>
          <w:rFonts w:cs="Times New Roman"/>
          <w:sz w:val="24"/>
          <w:szCs w:val="24"/>
        </w:rPr>
        <w:t xml:space="preserve"> that </w:t>
      </w:r>
      <w:r w:rsidR="00C42CF3" w:rsidRPr="007F6DDA">
        <w:rPr>
          <w:rFonts w:cs="Times New Roman"/>
          <w:sz w:val="24"/>
          <w:szCs w:val="24"/>
        </w:rPr>
        <w:t>MgSO</w:t>
      </w:r>
      <w:r w:rsidR="00C42CF3" w:rsidRPr="007F6DDA">
        <w:rPr>
          <w:rFonts w:cs="Times New Roman"/>
          <w:sz w:val="24"/>
          <w:szCs w:val="24"/>
          <w:vertAlign w:val="subscript"/>
        </w:rPr>
        <w:t>4</w:t>
      </w:r>
      <w:r w:rsidRPr="007F6DDA">
        <w:rPr>
          <w:rFonts w:cs="Times New Roman"/>
          <w:sz w:val="24"/>
          <w:szCs w:val="24"/>
        </w:rPr>
        <w:t xml:space="preserve"> is ineffective in </w:t>
      </w:r>
      <w:r w:rsidR="00712929">
        <w:rPr>
          <w:rFonts w:cs="Times New Roman"/>
          <w:sz w:val="24"/>
          <w:szCs w:val="24"/>
        </w:rPr>
        <w:t xml:space="preserve">the </w:t>
      </w:r>
      <w:r w:rsidRPr="007F6DDA">
        <w:rPr>
          <w:rFonts w:cs="Times New Roman"/>
          <w:sz w:val="24"/>
          <w:szCs w:val="24"/>
        </w:rPr>
        <w:t xml:space="preserve">treatment of preterm labour. </w:t>
      </w:r>
      <w:r w:rsidR="00DF4B14">
        <w:rPr>
          <w:rFonts w:cs="Times New Roman"/>
          <w:sz w:val="24"/>
          <w:szCs w:val="24"/>
        </w:rPr>
        <w:t>For example Crowther et al</w:t>
      </w:r>
      <w:r w:rsidR="001636BB">
        <w:rPr>
          <w:rFonts w:cs="Times New Roman"/>
          <w:sz w:val="24"/>
          <w:szCs w:val="24"/>
        </w:rPr>
        <w:t>.,</w:t>
      </w:r>
      <w:r w:rsidR="00DF4B14">
        <w:rPr>
          <w:rFonts w:cs="Times New Roman"/>
          <w:sz w:val="24"/>
          <w:szCs w:val="24"/>
        </w:rPr>
        <w:t xml:space="preserve"> (2014) concluded that it was no better than placebo for the primary outcome of giving birth within 48 hours of trial entry, and nor was there any significant difference for the primary outcome of serious infant morbidity</w:t>
      </w:r>
      <w:r w:rsidR="00E101CC">
        <w:rPr>
          <w:rFonts w:cs="Times New Roman"/>
          <w:sz w:val="24"/>
          <w:szCs w:val="24"/>
        </w:rPr>
        <w:t xml:space="preserve"> </w:t>
      </w:r>
      <w:hyperlink w:anchor="_ENREF_3" w:tooltip="Crowther, 2014 #31" w:history="1">
        <w:r w:rsidR="002904D2">
          <w:rPr>
            <w:rFonts w:cs="Times New Roman"/>
            <w:sz w:val="24"/>
            <w:szCs w:val="24"/>
          </w:rPr>
          <w:fldChar w:fldCharType="begin"/>
        </w:r>
        <w:r w:rsidR="002904D2">
          <w:rPr>
            <w:rFonts w:cs="Times New Roman"/>
            <w:sz w:val="24"/>
            <w:szCs w:val="24"/>
          </w:rPr>
          <w:instrText xml:space="preserve"> ADDIN EN.CITE &lt;EndNote&gt;&lt;Cite&gt;&lt;Author&gt;Crowther&lt;/Author&gt;&lt;Year&gt;2014&lt;/Year&gt;&lt;RecNum&gt;31&lt;/RecNum&gt;&lt;DisplayText&gt;&lt;style face="superscript"&gt;3&lt;/style&gt;&lt;/DisplayText&gt;&lt;record&gt;&lt;rec-number&gt;31&lt;/rec-number&gt;&lt;foreign-keys&gt;&lt;key app="EN" db-id="z500e9fvk2s2epeffpqv9tzye5fzvvds5vrt" timestamp="1533143564"&gt;31&lt;/key&gt;&lt;/foreign-keys&gt;&lt;ref-type name="Journal Article"&gt;17&lt;/ref-type&gt;&lt;contributors&gt;&lt;authors&gt;&lt;author&gt;Crowther, Caroline A.&lt;/author&gt;&lt;author&gt;Brown, Julie&lt;/author&gt;&lt;author&gt;McKinlay, Christopher J. D.&lt;/author&gt;&lt;author&gt;Middleton, Philippa&lt;/author&gt;&lt;/authors&gt;&lt;/contributors&gt;&lt;titles&gt;&lt;title&gt;Magnesium sulphate for preventing preterm birth in threatened preterm labour&lt;/title&gt;&lt;secondary-title&gt;Cochrane Database Of systematic Reviews&lt;/secondary-title&gt;&lt;/titles&gt;&lt;periodical&gt;&lt;full-title&gt;COCHRANE DATABASE OF SYSTEMATIC REVIEWS&lt;/full-title&gt;&lt;/periodical&gt;&lt;number&gt;8&lt;/number&gt;&lt;dates&gt;&lt;year&gt;2014&lt;/year&gt;&lt;/dates&gt;&lt;isbn&gt;1469493X&lt;/isbn&gt;&lt;urls&gt;&lt;/urls&gt;&lt;/record&gt;&lt;/Cite&gt;&lt;/EndNote&gt;</w:instrText>
        </w:r>
        <w:r w:rsidR="002904D2">
          <w:rPr>
            <w:rFonts w:cs="Times New Roman"/>
            <w:sz w:val="24"/>
            <w:szCs w:val="24"/>
          </w:rPr>
          <w:fldChar w:fldCharType="separate"/>
        </w:r>
        <w:r w:rsidR="002904D2" w:rsidRPr="00E101CC">
          <w:rPr>
            <w:rFonts w:cs="Times New Roman"/>
            <w:noProof/>
            <w:sz w:val="24"/>
            <w:szCs w:val="24"/>
            <w:vertAlign w:val="superscript"/>
          </w:rPr>
          <w:t>3</w:t>
        </w:r>
        <w:r w:rsidR="002904D2">
          <w:rPr>
            <w:rFonts w:cs="Times New Roman"/>
            <w:sz w:val="24"/>
            <w:szCs w:val="24"/>
          </w:rPr>
          <w:fldChar w:fldCharType="end"/>
        </w:r>
      </w:hyperlink>
      <w:r w:rsidR="00DF4B14">
        <w:rPr>
          <w:rFonts w:cs="Times New Roman"/>
          <w:sz w:val="24"/>
          <w:szCs w:val="24"/>
        </w:rPr>
        <w:t>.</w:t>
      </w:r>
      <w:r w:rsidR="006824C1">
        <w:rPr>
          <w:rFonts w:cs="Times New Roman"/>
          <w:sz w:val="24"/>
          <w:szCs w:val="24"/>
        </w:rPr>
        <w:t xml:space="preserve"> In contrast, </w:t>
      </w:r>
      <w:r w:rsidR="00C42CF3" w:rsidRPr="007F6DDA">
        <w:rPr>
          <w:rFonts w:cs="Times New Roman"/>
          <w:sz w:val="24"/>
          <w:szCs w:val="24"/>
        </w:rPr>
        <w:t>MgSO</w:t>
      </w:r>
      <w:r w:rsidR="00C42CF3" w:rsidRPr="007F6DDA">
        <w:rPr>
          <w:rFonts w:cs="Times New Roman"/>
          <w:sz w:val="24"/>
          <w:szCs w:val="24"/>
          <w:vertAlign w:val="subscript"/>
        </w:rPr>
        <w:t>4</w:t>
      </w:r>
      <w:r w:rsidR="004C4671">
        <w:rPr>
          <w:rFonts w:cs="Times New Roman"/>
          <w:sz w:val="24"/>
          <w:szCs w:val="24"/>
          <w:vertAlign w:val="subscript"/>
        </w:rPr>
        <w:t xml:space="preserve"> </w:t>
      </w:r>
      <w:r w:rsidR="006824C1" w:rsidRPr="007F6DDA">
        <w:rPr>
          <w:rFonts w:cs="Times New Roman"/>
          <w:sz w:val="24"/>
          <w:szCs w:val="24"/>
        </w:rPr>
        <w:t>has been shown to be the drug of choice in treatment of seizures in eclampsia</w:t>
      </w:r>
      <w:hyperlink w:anchor="_ENREF_5" w:tooltip="Lucas, 1995 #25" w:history="1">
        <w:r w:rsidR="002904D2">
          <w:rPr>
            <w:rFonts w:cs="Times New Roman"/>
            <w:sz w:val="24"/>
            <w:szCs w:val="24"/>
          </w:rPr>
          <w:fldChar w:fldCharType="begin"/>
        </w:r>
        <w:r w:rsidR="002904D2">
          <w:rPr>
            <w:rFonts w:cs="Times New Roman"/>
            <w:sz w:val="24"/>
            <w:szCs w:val="24"/>
          </w:rPr>
          <w:instrText xml:space="preserve"> ADDIN EN.CITE &lt;EndNote&gt;&lt;Cite&gt;&lt;Author&gt;Lucas&lt;/Author&gt;&lt;Year&gt;1995&lt;/Year&gt;&lt;RecNum&gt;25&lt;/RecNum&gt;&lt;DisplayText&gt;&lt;style face="superscript"&gt;5&lt;/style&gt;&lt;/DisplayText&gt;&lt;record&gt;&lt;rec-number&gt;25&lt;/rec-number&gt;&lt;foreign-keys&gt;&lt;key app="EN" db-id="z500e9fvk2s2epeffpqv9tzye5fzvvds5vrt" timestamp="1533137280"&gt;25&lt;/key&gt;&lt;/foreign-keys&gt;&lt;ref-type name="Journal Article"&gt;17&lt;/ref-type&gt;&lt;contributors&gt;&lt;authors&gt;&lt;author&gt;Lucas, M. J.&lt;/author&gt;&lt;author&gt;Leveno, K. J.&lt;/author&gt;&lt;author&gt;Cunningham, F. G.&lt;/author&gt;&lt;/authors&gt;&lt;/contributors&gt;&lt;titles&gt;&lt;title&gt;A comparison of magnesium sulfate with phenytoin for the prevention of eclampsia&lt;/title&gt;&lt;secondary-title&gt;New England Journal of Medicine&lt;/secondary-title&gt;&lt;/titles&gt;&lt;periodical&gt;&lt;full-title&gt;New England Journal of Medicine&lt;/full-title&gt;&lt;/periodical&gt;&lt;pages&gt;201&lt;/pages&gt;&lt;volume&gt;333&lt;/volume&gt;&lt;number&gt;4&lt;/number&gt;&lt;dates&gt;&lt;year&gt;1995&lt;/year&gt;&lt;/dates&gt;&lt;isbn&gt;00284793&lt;/isbn&gt;&lt;urls&gt;&lt;/urls&gt;&lt;/record&gt;&lt;/Cite&gt;&lt;/EndNote&gt;</w:instrText>
        </w:r>
        <w:r w:rsidR="002904D2">
          <w:rPr>
            <w:rFonts w:cs="Times New Roman"/>
            <w:sz w:val="24"/>
            <w:szCs w:val="24"/>
          </w:rPr>
          <w:fldChar w:fldCharType="separate"/>
        </w:r>
        <w:r w:rsidR="002904D2" w:rsidRPr="00436E11">
          <w:rPr>
            <w:rFonts w:cs="Times New Roman"/>
            <w:noProof/>
            <w:sz w:val="24"/>
            <w:szCs w:val="24"/>
            <w:vertAlign w:val="superscript"/>
          </w:rPr>
          <w:t>5</w:t>
        </w:r>
        <w:r w:rsidR="002904D2">
          <w:rPr>
            <w:rFonts w:cs="Times New Roman"/>
            <w:sz w:val="24"/>
            <w:szCs w:val="24"/>
          </w:rPr>
          <w:fldChar w:fldCharType="end"/>
        </w:r>
      </w:hyperlink>
      <w:r w:rsidR="00AA526C">
        <w:rPr>
          <w:rFonts w:cs="Times New Roman"/>
          <w:sz w:val="24"/>
          <w:szCs w:val="24"/>
        </w:rPr>
        <w:t xml:space="preserve"> </w:t>
      </w:r>
      <w:r w:rsidR="006824C1" w:rsidRPr="007F6DDA">
        <w:rPr>
          <w:rFonts w:cs="Times New Roman"/>
          <w:sz w:val="24"/>
          <w:szCs w:val="24"/>
        </w:rPr>
        <w:t>and prevention of preeclampsia</w:t>
      </w:r>
      <w:r w:rsidR="00437360">
        <w:rPr>
          <w:rFonts w:cs="Times New Roman"/>
          <w:sz w:val="24"/>
          <w:szCs w:val="24"/>
        </w:rPr>
        <w:t xml:space="preserve"> in hypertensive pregnant women</w:t>
      </w:r>
      <w:hyperlink w:anchor="_ENREF_6" w:tooltip="Duley, 2010 #59" w:history="1">
        <w:r w:rsidR="002904D2">
          <w:rPr>
            <w:rFonts w:cs="Times New Roman"/>
            <w:sz w:val="24"/>
            <w:szCs w:val="24"/>
          </w:rPr>
          <w:fldChar w:fldCharType="begin"/>
        </w:r>
        <w:r w:rsidR="002904D2">
          <w:rPr>
            <w:rFonts w:cs="Times New Roman"/>
            <w:sz w:val="24"/>
            <w:szCs w:val="24"/>
          </w:rPr>
          <w:instrText xml:space="preserve"> ADDIN EN.CITE &lt;EndNote&gt;&lt;Cite&gt;&lt;Author&gt;Duley&lt;/Author&gt;&lt;Year&gt;2010&lt;/Year&gt;&lt;RecNum&gt;59&lt;/RecNum&gt;&lt;DisplayText&gt;&lt;style face="superscript"&gt;6&lt;/style&gt;&lt;/DisplayText&gt;&lt;record&gt;&lt;rec-number&gt;59&lt;/rec-number&gt;&lt;foreign-keys&gt;&lt;key app="EN" db-id="z500e9fvk2s2epeffpqv9tzye5fzvvds5vrt" timestamp="1533161534"&gt;59&lt;/key&gt;&lt;/foreign-keys&gt;&lt;ref-type name="Journal Article"&gt;17&lt;/ref-type&gt;&lt;contributors&gt;&lt;authors&gt;&lt;author&gt;Duley, L.&lt;/author&gt;&lt;author&gt;Gulmezoglu, A. M.&lt;/author&gt;&lt;author&gt;Henderson-Smart, D. J.&lt;/author&gt;&lt;author&gt;Chou, D.&lt;/author&gt;&lt;/authors&gt;&lt;/contributors&gt;&lt;auth-address&gt;Centre for Epidemiology and Biostatistics, University of Leeds, Bradford Institute for Health Research, Bradford Royal Infirmary, Duckworth Lane, Bradford, West Yorkshire, UK, BD9 6RJ.&lt;/auth-address&gt;&lt;titles&gt;&lt;title&gt;Magnesium sulphate and other anticonvulsants for women with pre-eclampsia&lt;/title&gt;&lt;secondary-title&gt;Cochrane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reviews&lt;/abbr-1&gt;&lt;/alt-periodical&gt;&lt;pages&gt;Cd000025&lt;/pages&gt;&lt;number&gt;11&lt;/number&gt;&lt;edition&gt;2010/11/12&lt;/edition&gt;&lt;keywords&gt;&lt;keyword&gt;Anticonvulsants/adverse effects/*therapeutic use&lt;/keyword&gt;&lt;keyword&gt;Eclampsia/prevention &amp;amp; control&lt;/keyword&gt;&lt;keyword&gt;Female&lt;/keyword&gt;&lt;keyword&gt;Humans&lt;/keyword&gt;&lt;keyword&gt;Magnesium Sulfate/adverse effects/*therapeutic use&lt;/keyword&gt;&lt;keyword&gt;Pre-Eclampsia/*drug therapy&lt;/keyword&gt;&lt;keyword&gt;Pregnancy&lt;/keyword&gt;&lt;keyword&gt;Randomized Controlled Trials as Topic&lt;/keyword&gt;&lt;/keywords&gt;&lt;dates&gt;&lt;year&gt;2010&lt;/year&gt;&lt;pub-dates&gt;&lt;date&gt;Nov 10&lt;/date&gt;&lt;/pub-dates&gt;&lt;/dates&gt;&lt;isbn&gt;1361-6137&lt;/isbn&gt;&lt;accession-num&gt;21069663&lt;/accession-num&gt;&lt;urls&gt;&lt;/urls&gt;&lt;electronic-resource-num&gt;10.1002/14651858.CD000025.pub2&lt;/electronic-resource-num&gt;&lt;remote-database-provider&gt;NLM&lt;/remote-database-provider&gt;&lt;language&gt;eng&lt;/language&gt;&lt;/record&gt;&lt;/Cite&gt;&lt;/EndNote&gt;</w:instrText>
        </w:r>
        <w:r w:rsidR="002904D2">
          <w:rPr>
            <w:rFonts w:cs="Times New Roman"/>
            <w:sz w:val="24"/>
            <w:szCs w:val="24"/>
          </w:rPr>
          <w:fldChar w:fldCharType="separate"/>
        </w:r>
        <w:r w:rsidR="002904D2" w:rsidRPr="00436E11">
          <w:rPr>
            <w:rFonts w:cs="Times New Roman"/>
            <w:noProof/>
            <w:sz w:val="24"/>
            <w:szCs w:val="24"/>
            <w:vertAlign w:val="superscript"/>
          </w:rPr>
          <w:t>6</w:t>
        </w:r>
        <w:r w:rsidR="002904D2">
          <w:rPr>
            <w:rFonts w:cs="Times New Roman"/>
            <w:sz w:val="24"/>
            <w:szCs w:val="24"/>
          </w:rPr>
          <w:fldChar w:fldCharType="end"/>
        </w:r>
      </w:hyperlink>
      <w:r w:rsidR="00AE7703">
        <w:rPr>
          <w:rFonts w:cs="Times New Roman"/>
          <w:sz w:val="24"/>
          <w:szCs w:val="24"/>
        </w:rPr>
        <w:t>.</w:t>
      </w:r>
      <w:r w:rsidR="00AE7703" w:rsidRPr="00A110A3">
        <w:rPr>
          <w:rFonts w:cs="Times New Roman"/>
          <w:sz w:val="24"/>
          <w:szCs w:val="24"/>
        </w:rPr>
        <w:t xml:space="preserve"> Additionally, </w:t>
      </w:r>
      <w:r w:rsidR="00A110A3" w:rsidRPr="00A110A3">
        <w:rPr>
          <w:spacing w:val="1"/>
          <w:sz w:val="24"/>
          <w:szCs w:val="24"/>
        </w:rPr>
        <w:t>MgS</w:t>
      </w:r>
      <w:r w:rsidR="00A110A3">
        <w:rPr>
          <w:spacing w:val="1"/>
          <w:sz w:val="24"/>
          <w:szCs w:val="24"/>
        </w:rPr>
        <w:t>O</w:t>
      </w:r>
      <w:r w:rsidR="000961EA" w:rsidRPr="00D26559">
        <w:rPr>
          <w:spacing w:val="1"/>
          <w:sz w:val="24"/>
          <w:szCs w:val="24"/>
          <w:vertAlign w:val="subscript"/>
        </w:rPr>
        <w:t xml:space="preserve">4 </w:t>
      </w:r>
      <w:r w:rsidR="000961EA" w:rsidRPr="00A110A3">
        <w:rPr>
          <w:spacing w:val="1"/>
          <w:sz w:val="24"/>
          <w:szCs w:val="24"/>
        </w:rPr>
        <w:t>has</w:t>
      </w:r>
      <w:r w:rsidR="00A110A3" w:rsidRPr="00A110A3">
        <w:rPr>
          <w:spacing w:val="1"/>
          <w:sz w:val="24"/>
          <w:szCs w:val="24"/>
        </w:rPr>
        <w:t xml:space="preserve"> been show</w:t>
      </w:r>
      <w:r w:rsidR="004C4671">
        <w:rPr>
          <w:spacing w:val="1"/>
          <w:sz w:val="24"/>
          <w:szCs w:val="24"/>
        </w:rPr>
        <w:t>n</w:t>
      </w:r>
      <w:r w:rsidR="00A110A3" w:rsidRPr="00A110A3">
        <w:rPr>
          <w:spacing w:val="1"/>
          <w:sz w:val="24"/>
          <w:szCs w:val="24"/>
        </w:rPr>
        <w:t xml:space="preserve"> to have neuroprotective effects in preterm fetuse</w:t>
      </w:r>
      <w:r w:rsidR="00D844E3">
        <w:rPr>
          <w:spacing w:val="1"/>
          <w:sz w:val="24"/>
          <w:szCs w:val="24"/>
        </w:rPr>
        <w:t>s at delivery, reducing the risk of death, cerebral palsy, and gross motor dysfunction</w:t>
      </w:r>
      <w:hyperlink w:anchor="_ENREF_7" w:tooltip="Doyle, 2009 #32" w:history="1">
        <w:r w:rsidR="002904D2">
          <w:rPr>
            <w:spacing w:val="1"/>
            <w:sz w:val="24"/>
            <w:szCs w:val="24"/>
          </w:rPr>
          <w:fldChar w:fldCharType="begin"/>
        </w:r>
        <w:r w:rsidR="002904D2">
          <w:rPr>
            <w:spacing w:val="1"/>
            <w:sz w:val="24"/>
            <w:szCs w:val="24"/>
          </w:rPr>
          <w:instrText xml:space="preserve"> ADDIN EN.CITE &lt;EndNote&gt;&lt;Cite&gt;&lt;Author&gt;Doyle&lt;/Author&gt;&lt;Year&gt;2009&lt;/Year&gt;&lt;RecNum&gt;32&lt;/RecNum&gt;&lt;DisplayText&gt;&lt;style face="superscript"&gt;7&lt;/style&gt;&lt;/DisplayText&gt;&lt;record&gt;&lt;rec-number&gt;32&lt;/rec-number&gt;&lt;foreign-keys&gt;&lt;key app="EN" db-id="z500e9fvk2s2epeffpqv9tzye5fzvvds5vrt" timestamp="1533146173"&gt;32&lt;/key&gt;&lt;/foreign-keys&gt;&lt;ref-type name="Journal Article"&gt;17&lt;/ref-type&gt;&lt;contributors&gt;&lt;authors&gt;&lt;author&gt;Doyle, Lex W.&lt;/author&gt;&lt;author&gt;Crowther, Caroline A.&lt;/author&gt;&lt;author&gt;Middleton, Philippa&lt;/author&gt;&lt;author&gt;Marret, Stephane&lt;/author&gt;&lt;author&gt;Rouse, Dwight&lt;/author&gt;&lt;/authors&gt;&lt;/contributors&gt;&lt;titles&gt;&lt;title&gt;Magnesium sulphate for women at risk of preterm birth for neuroprotection of the fetus&lt;/title&gt;&lt;secondary-title&gt;Cochrane Database of Systematic Reviews&lt;/secondary-title&gt;&lt;/titles&gt;&lt;periodical&gt;&lt;full-title&gt;COCHRANE DATABASE OF SYSTEMATIC REVIEWS&lt;/full-title&gt;&lt;/periodical&gt;&lt;dates&gt;&lt;year&gt;2009&lt;/year&gt;&lt;/dates&gt;&lt;isbn&gt;14651858&lt;/isbn&gt;&lt;urls&gt;&lt;/urls&gt;&lt;electronic-resource-num&gt;10.1002/14651858.CD004661.pub3&lt;/electronic-resource-num&gt;&lt;/record&gt;&lt;/Cite&gt;&lt;/EndNote&gt;</w:instrText>
        </w:r>
        <w:r w:rsidR="002904D2">
          <w:rPr>
            <w:spacing w:val="1"/>
            <w:sz w:val="24"/>
            <w:szCs w:val="24"/>
          </w:rPr>
          <w:fldChar w:fldCharType="separate"/>
        </w:r>
        <w:r w:rsidR="002904D2" w:rsidRPr="00436E11">
          <w:rPr>
            <w:noProof/>
            <w:spacing w:val="1"/>
            <w:sz w:val="24"/>
            <w:szCs w:val="24"/>
            <w:vertAlign w:val="superscript"/>
          </w:rPr>
          <w:t>7</w:t>
        </w:r>
        <w:r w:rsidR="002904D2">
          <w:rPr>
            <w:spacing w:val="1"/>
            <w:sz w:val="24"/>
            <w:szCs w:val="24"/>
          </w:rPr>
          <w:fldChar w:fldCharType="end"/>
        </w:r>
      </w:hyperlink>
      <w:r w:rsidR="00AA526C">
        <w:rPr>
          <w:spacing w:val="1"/>
          <w:sz w:val="24"/>
          <w:szCs w:val="24"/>
        </w:rPr>
        <w:t>.</w:t>
      </w:r>
      <w:r w:rsidR="00A110A3" w:rsidRPr="00A110A3">
        <w:rPr>
          <w:spacing w:val="1"/>
          <w:sz w:val="24"/>
          <w:szCs w:val="24"/>
        </w:rPr>
        <w:t xml:space="preserve"> </w:t>
      </w:r>
    </w:p>
    <w:p w14:paraId="15A8DB5B" w14:textId="12195166" w:rsidR="0033119D" w:rsidRPr="008232EE" w:rsidRDefault="00635745" w:rsidP="00712929">
      <w:pPr>
        <w:pStyle w:val="NoSpacing"/>
        <w:spacing w:line="480" w:lineRule="auto"/>
        <w:jc w:val="both"/>
        <w:rPr>
          <w:rFonts w:cs="Times New Roman"/>
          <w:sz w:val="24"/>
          <w:szCs w:val="24"/>
        </w:rPr>
      </w:pPr>
      <w:r>
        <w:rPr>
          <w:rFonts w:cs="Times New Roman"/>
          <w:sz w:val="24"/>
          <w:szCs w:val="24"/>
        </w:rPr>
        <w:lastRenderedPageBreak/>
        <w:t xml:space="preserve">In contrast to clinical findings, </w:t>
      </w:r>
      <w:r w:rsidR="00DD4030">
        <w:rPr>
          <w:rFonts w:cs="Times New Roman"/>
          <w:i/>
          <w:sz w:val="24"/>
          <w:szCs w:val="24"/>
        </w:rPr>
        <w:t>i</w:t>
      </w:r>
      <w:r w:rsidR="00DD4030" w:rsidRPr="007F6DDA">
        <w:rPr>
          <w:rFonts w:cs="Times New Roman"/>
          <w:i/>
          <w:sz w:val="24"/>
          <w:szCs w:val="24"/>
        </w:rPr>
        <w:t xml:space="preserve">n </w:t>
      </w:r>
      <w:r w:rsidR="00CB0953" w:rsidRPr="007F6DDA">
        <w:rPr>
          <w:rFonts w:cs="Times New Roman"/>
          <w:i/>
          <w:sz w:val="24"/>
          <w:szCs w:val="24"/>
        </w:rPr>
        <w:t>vitro</w:t>
      </w:r>
      <w:r>
        <w:rPr>
          <w:rFonts w:cs="Times New Roman"/>
          <w:i/>
          <w:sz w:val="24"/>
          <w:szCs w:val="24"/>
        </w:rPr>
        <w:t xml:space="preserve"> </w:t>
      </w:r>
      <w:r w:rsidRPr="00635745">
        <w:rPr>
          <w:rFonts w:cs="Times New Roman"/>
          <w:sz w:val="24"/>
          <w:szCs w:val="24"/>
        </w:rPr>
        <w:t>studies</w:t>
      </w:r>
      <w:r w:rsidR="00CB0953" w:rsidRPr="007F6DDA">
        <w:rPr>
          <w:rFonts w:cs="Times New Roman"/>
          <w:sz w:val="24"/>
          <w:szCs w:val="24"/>
        </w:rPr>
        <w:t xml:space="preserve"> </w:t>
      </w:r>
      <w:r>
        <w:rPr>
          <w:rFonts w:cs="Times New Roman"/>
          <w:sz w:val="24"/>
          <w:szCs w:val="24"/>
        </w:rPr>
        <w:t xml:space="preserve">have consistently found that </w:t>
      </w:r>
      <w:r w:rsidR="0081667A">
        <w:rPr>
          <w:rFonts w:cs="Times New Roman"/>
          <w:sz w:val="24"/>
          <w:szCs w:val="24"/>
        </w:rPr>
        <w:t>M</w:t>
      </w:r>
      <w:r w:rsidR="00C42CF3">
        <w:rPr>
          <w:rFonts w:cs="Times New Roman"/>
          <w:sz w:val="24"/>
          <w:szCs w:val="24"/>
        </w:rPr>
        <w:t xml:space="preserve">agnesium </w:t>
      </w:r>
      <w:r w:rsidR="00CB0953" w:rsidRPr="007F6DDA">
        <w:rPr>
          <w:rFonts w:cs="Times New Roman"/>
          <w:sz w:val="24"/>
          <w:szCs w:val="24"/>
        </w:rPr>
        <w:t>has a</w:t>
      </w:r>
      <w:r>
        <w:rPr>
          <w:rFonts w:cs="Times New Roman"/>
          <w:sz w:val="24"/>
          <w:szCs w:val="24"/>
        </w:rPr>
        <w:t xml:space="preserve"> relaxant effect on </w:t>
      </w:r>
      <w:r w:rsidR="00CB0953" w:rsidRPr="007F6DDA">
        <w:rPr>
          <w:rFonts w:cs="Times New Roman"/>
          <w:sz w:val="24"/>
          <w:szCs w:val="24"/>
        </w:rPr>
        <w:t>smooth muscle</w:t>
      </w:r>
      <w:r>
        <w:rPr>
          <w:rFonts w:cs="Times New Roman"/>
          <w:sz w:val="24"/>
          <w:szCs w:val="24"/>
        </w:rPr>
        <w:t>s including</w:t>
      </w:r>
      <w:r w:rsidR="00FF0821">
        <w:rPr>
          <w:rFonts w:cs="Times New Roman"/>
          <w:sz w:val="24"/>
          <w:szCs w:val="24"/>
        </w:rPr>
        <w:t xml:space="preserve"> airwa</w:t>
      </w:r>
      <w:r w:rsidR="009E13D8">
        <w:rPr>
          <w:rFonts w:cs="Times New Roman"/>
          <w:sz w:val="24"/>
          <w:szCs w:val="24"/>
        </w:rPr>
        <w:t>y</w:t>
      </w:r>
      <w:r w:rsidR="00DA3108">
        <w:rPr>
          <w:rFonts w:cs="Times New Roman"/>
          <w:sz w:val="24"/>
          <w:szCs w:val="24"/>
        </w:rPr>
        <w:t xml:space="preserve"> </w:t>
      </w:r>
      <w:hyperlink w:anchor="_ENREF_8" w:tooltip="Gourgoulianis, 2001 #60" w:history="1">
        <w:r w:rsidR="002904D2">
          <w:rPr>
            <w:rFonts w:cs="Times New Roman"/>
            <w:sz w:val="24"/>
            <w:szCs w:val="24"/>
          </w:rPr>
          <w:fldChar w:fldCharType="begin">
            <w:fldData xml:space="preserve">PEVuZE5vdGU+PENpdGU+PEF1dGhvcj5Hb3VyZ291bGlhbmlzPC9BdXRob3I+PFllYXI+MjAwMTwv
WWVhcj48UmVjTnVtPjYwPC9SZWNOdW0+PERpc3BsYXlUZXh0PjxzdHlsZSBmYWNlPSJzdXBlcnNj
cmlwdCI+ODwvc3R5bGU+PC9EaXNwbGF5VGV4dD48cmVjb3JkPjxyZWMtbnVtYmVyPjYwPC9yZWMt
bnVtYmVyPjxmb3JlaWduLWtleXM+PGtleSBhcHA9IkVOIiBkYi1pZD0iejUwMGU5ZnZrMnMyZXBl
ZmZwcXY5dHp5ZTVmenZ2ZHM1dnJ0IiB0aW1lc3RhbXA9IjE1MzMxNjE5MTMiPjYwPC9rZXk+PC9m
b3JlaWduLWtleXM+PHJlZi10eXBlIG5hbWU9IkpvdXJuYWwgQXJ0aWNsZSI+MTc8L3JlZi10eXBl
Pjxjb250cmlidXRvcnM+PGF1dGhvcnM+PGF1dGhvcj5Hb3VyZ291bGlhbmlzLCBLLiBJLjwvYXV0
aG9yPjxhdXRob3I+Q2hhdHppcGFyYXNpZGlzLCBHLjwvYXV0aG9yPjxhdXRob3I+Q2hhdHppZWZ0
aGltaW91LCBBLjwvYXV0aG9yPjxhdXRob3I+TW9seXZkYXMsIFAuIEEuPC9hdXRob3I+PC9hdXRo
b3JzPjwvY29udHJpYnV0b3JzPjxhdXRoLWFkZHJlc3M+UGh5c2lvbG9neSBEZXBhcnRtZW50LCBN
ZWRpY2FsIFNjaG9vbCwgVW5pdmVyc2l0eSBvZiBUaGVzc2FseSwgTGFyaXNzYSwgR3JlZWNlLiBL
Z291cmdAbWVkLnV0aC5ncjwvYXV0aC1hZGRyZXNzPjx0aXRsZXM+PHRpdGxlPk1hZ25lc2l1bSBh
cyBhIHJlbGF4aW5nIGZhY3RvciBvZiBhaXJ3YXkgc21vb3RoIG11c2NsZXM8L3RpdGxlPjxzZWNv
bmRhcnktdGl0bGU+SiBBZXJvc29sIE1lZDwvc2Vjb25kYXJ5LXRpdGxlPjxhbHQtdGl0bGU+Sm91
cm5hbCBvZiBhZXJvc29sIG1lZGljaW5lIDogdGhlIG9mZmljaWFsIGpvdXJuYWwgb2YgdGhlIElu
dGVybmF0aW9uYWwgU29jaWV0eSBmb3IgQWVyb3NvbHMgaW4gTWVkaWNpbmU8L2FsdC10aXRsZT48
L3RpdGxlcz48cGVyaW9kaWNhbD48ZnVsbC10aXRsZT5KIEFlcm9zb2wgTWVkPC9mdWxsLXRpdGxl
PjxhYmJyLTE+Sm91cm5hbCBvZiBhZXJvc29sIG1lZGljaW5lIDogdGhlIG9mZmljaWFsIGpvdXJu
YWwgb2YgdGhlIEludGVybmF0aW9uYWwgU29jaWV0eSBmb3IgQWVyb3NvbHMgaW4gTWVkaWNpbmU8
L2FiYnItMT48L3BlcmlvZGljYWw+PGFsdC1wZXJpb2RpY2FsPjxmdWxsLXRpdGxlPkogQWVyb3Nv
bCBNZWQ8L2Z1bGwtdGl0bGU+PGFiYnItMT5Kb3VybmFsIG9mIGFlcm9zb2wgbWVkaWNpbmUgOiB0
aGUgb2ZmaWNpYWwgam91cm5hbCBvZiB0aGUgSW50ZXJuYXRpb25hbCBTb2NpZXR5IGZvciBBZXJv
c29scyBpbiBNZWRpY2luZTwvYWJici0xPjwvYWx0LXBlcmlvZGljYWw+PHBhZ2VzPjMwMS03PC9w
YWdlcz48dm9sdW1lPjE0PC92b2x1bWU+PG51bWJlcj4zPC9udW1iZXI+PGVkaXRpb24+MjAwMS8x
MS8wNjwvZWRpdGlvbj48a2V5d29yZHM+PGtleXdvcmQ+QW5pbWFsczwva2V5d29yZD48a2V5d29y
ZD5DYWxjaXVtIENoYW5uZWxzL3BoeXNpb2xvZ3k8L2tleXdvcmQ+PGtleXdvcmQ+SW4gVml0cm8g
VGVjaG5pcXVlczwva2V5d29yZD48a2V5d29yZD5NYWduZXNpdW0gU3VsZmF0ZS8qcGhhcm1hY29s
b2d5PC9rZXl3b3JkPjxrZXl3b3JkPk11c2NsZSBDb250cmFjdGlvbi8qZHJ1ZyBlZmZlY3RzPC9r
ZXl3b3JkPjxrZXl3b3JkPk11c2NsZSwgU21vb3RoL2RydWcgZWZmZWN0cy8qcGh5c2lvbG9neTwv
a2V5d29yZD48a2V5d29yZD5SYWJiaXRzPC9rZXl3b3JkPjxrZXl3b3JkPlRyYWNoZWEvcGh5c2lv
bG9neTwva2V5d29yZD48L2tleXdvcmRzPjxkYXRlcz48eWVhcj4yMDAxPC95ZWFyPjxwdWItZGF0
ZXM+PGRhdGU+RmFsbDwvZGF0ZT48L3B1Yi1kYXRlcz48L2RhdGVzPjxpc2JuPjA4OTQtMjY4NCAo
UHJpbnQpJiN4RDswODk0LTI2ODQ8L2lzYm4+PGFjY2Vzc2lvbi1udW0+MTE2OTM4NDE8L2FjY2Vz
c2lvbi1udW0+PHVybHM+PC91cmxzPjxlbGVjdHJvbmljLXJlc291cmNlLW51bT4xMC4xMDg5LzA4
OTQyNjgwMTMxNjk3MDI1OTwvZWxlY3Ryb25pYy1yZXNvdXJjZS1udW0+PHJlbW90ZS1kYXRhYmFz
ZS1wcm92aWRlcj5OTE08L3JlbW90ZS1kYXRhYmFzZS1wcm92aWRlcj48bGFuZ3VhZ2U+ZW5nPC9s
YW5ndWFnZT48L3JlY29yZD48L0NpdGU+PC9FbmROb3RlPn==
</w:fldData>
          </w:fldChar>
        </w:r>
        <w:r w:rsidR="002904D2">
          <w:rPr>
            <w:rFonts w:cs="Times New Roman"/>
            <w:sz w:val="24"/>
            <w:szCs w:val="24"/>
          </w:rPr>
          <w:instrText xml:space="preserve"> ADDIN EN.CITE </w:instrText>
        </w:r>
        <w:r w:rsidR="002904D2">
          <w:rPr>
            <w:rFonts w:cs="Times New Roman"/>
            <w:sz w:val="24"/>
            <w:szCs w:val="24"/>
          </w:rPr>
          <w:fldChar w:fldCharType="begin">
            <w:fldData xml:space="preserve">PEVuZE5vdGU+PENpdGU+PEF1dGhvcj5Hb3VyZ291bGlhbmlzPC9BdXRob3I+PFllYXI+MjAwMTwv
WWVhcj48UmVjTnVtPjYwPC9SZWNOdW0+PERpc3BsYXlUZXh0PjxzdHlsZSBmYWNlPSJzdXBlcnNj
cmlwdCI+ODwvc3R5bGU+PC9EaXNwbGF5VGV4dD48cmVjb3JkPjxyZWMtbnVtYmVyPjYwPC9yZWMt
bnVtYmVyPjxmb3JlaWduLWtleXM+PGtleSBhcHA9IkVOIiBkYi1pZD0iejUwMGU5ZnZrMnMyZXBl
ZmZwcXY5dHp5ZTVmenZ2ZHM1dnJ0IiB0aW1lc3RhbXA9IjE1MzMxNjE5MTMiPjYwPC9rZXk+PC9m
b3JlaWduLWtleXM+PHJlZi10eXBlIG5hbWU9IkpvdXJuYWwgQXJ0aWNsZSI+MTc8L3JlZi10eXBl
Pjxjb250cmlidXRvcnM+PGF1dGhvcnM+PGF1dGhvcj5Hb3VyZ291bGlhbmlzLCBLLiBJLjwvYXV0
aG9yPjxhdXRob3I+Q2hhdHppcGFyYXNpZGlzLCBHLjwvYXV0aG9yPjxhdXRob3I+Q2hhdHppZWZ0
aGltaW91LCBBLjwvYXV0aG9yPjxhdXRob3I+TW9seXZkYXMsIFAuIEEuPC9hdXRob3I+PC9hdXRo
b3JzPjwvY29udHJpYnV0b3JzPjxhdXRoLWFkZHJlc3M+UGh5c2lvbG9neSBEZXBhcnRtZW50LCBN
ZWRpY2FsIFNjaG9vbCwgVW5pdmVyc2l0eSBvZiBUaGVzc2FseSwgTGFyaXNzYSwgR3JlZWNlLiBL
Z291cmdAbWVkLnV0aC5ncjwvYXV0aC1hZGRyZXNzPjx0aXRsZXM+PHRpdGxlPk1hZ25lc2l1bSBh
cyBhIHJlbGF4aW5nIGZhY3RvciBvZiBhaXJ3YXkgc21vb3RoIG11c2NsZXM8L3RpdGxlPjxzZWNv
bmRhcnktdGl0bGU+SiBBZXJvc29sIE1lZDwvc2Vjb25kYXJ5LXRpdGxlPjxhbHQtdGl0bGU+Sm91
cm5hbCBvZiBhZXJvc29sIG1lZGljaW5lIDogdGhlIG9mZmljaWFsIGpvdXJuYWwgb2YgdGhlIElu
dGVybmF0aW9uYWwgU29jaWV0eSBmb3IgQWVyb3NvbHMgaW4gTWVkaWNpbmU8L2FsdC10aXRsZT48
L3RpdGxlcz48cGVyaW9kaWNhbD48ZnVsbC10aXRsZT5KIEFlcm9zb2wgTWVkPC9mdWxsLXRpdGxl
PjxhYmJyLTE+Sm91cm5hbCBvZiBhZXJvc29sIG1lZGljaW5lIDogdGhlIG9mZmljaWFsIGpvdXJu
YWwgb2YgdGhlIEludGVybmF0aW9uYWwgU29jaWV0eSBmb3IgQWVyb3NvbHMgaW4gTWVkaWNpbmU8
L2FiYnItMT48L3BlcmlvZGljYWw+PGFsdC1wZXJpb2RpY2FsPjxmdWxsLXRpdGxlPkogQWVyb3Nv
bCBNZWQ8L2Z1bGwtdGl0bGU+PGFiYnItMT5Kb3VybmFsIG9mIGFlcm9zb2wgbWVkaWNpbmUgOiB0
aGUgb2ZmaWNpYWwgam91cm5hbCBvZiB0aGUgSW50ZXJuYXRpb25hbCBTb2NpZXR5IGZvciBBZXJv
c29scyBpbiBNZWRpY2luZTwvYWJici0xPjwvYWx0LXBlcmlvZGljYWw+PHBhZ2VzPjMwMS03PC9w
YWdlcz48dm9sdW1lPjE0PC92b2x1bWU+PG51bWJlcj4zPC9udW1iZXI+PGVkaXRpb24+MjAwMS8x
MS8wNjwvZWRpdGlvbj48a2V5d29yZHM+PGtleXdvcmQ+QW5pbWFsczwva2V5d29yZD48a2V5d29y
ZD5DYWxjaXVtIENoYW5uZWxzL3BoeXNpb2xvZ3k8L2tleXdvcmQ+PGtleXdvcmQ+SW4gVml0cm8g
VGVjaG5pcXVlczwva2V5d29yZD48a2V5d29yZD5NYWduZXNpdW0gU3VsZmF0ZS8qcGhhcm1hY29s
b2d5PC9rZXl3b3JkPjxrZXl3b3JkPk11c2NsZSBDb250cmFjdGlvbi8qZHJ1ZyBlZmZlY3RzPC9r
ZXl3b3JkPjxrZXl3b3JkPk11c2NsZSwgU21vb3RoL2RydWcgZWZmZWN0cy8qcGh5c2lvbG9neTwv
a2V5d29yZD48a2V5d29yZD5SYWJiaXRzPC9rZXl3b3JkPjxrZXl3b3JkPlRyYWNoZWEvcGh5c2lv
bG9neTwva2V5d29yZD48L2tleXdvcmRzPjxkYXRlcz48eWVhcj4yMDAxPC95ZWFyPjxwdWItZGF0
ZXM+PGRhdGU+RmFsbDwvZGF0ZT48L3B1Yi1kYXRlcz48L2RhdGVzPjxpc2JuPjA4OTQtMjY4NCAo
UHJpbnQpJiN4RDswODk0LTI2ODQ8L2lzYm4+PGFjY2Vzc2lvbi1udW0+MTE2OTM4NDE8L2FjY2Vz
c2lvbi1udW0+PHVybHM+PC91cmxzPjxlbGVjdHJvbmljLXJlc291cmNlLW51bT4xMC4xMDg5LzA4
OTQyNjgwMTMxNjk3MDI1OTwvZWxlY3Ryb25pYy1yZXNvdXJjZS1udW0+PHJlbW90ZS1kYXRhYmFz
ZS1wcm92aWRlcj5OTE08L3JlbW90ZS1kYXRhYmFzZS1wcm92aWRlcj48bGFuZ3VhZ2U+ZW5nPC9s
YW5ndWFnZT48L3JlY29yZD48L0NpdGU+PC9FbmROb3RlPn==
</w:fldData>
          </w:fldChar>
        </w:r>
        <w:r w:rsidR="002904D2">
          <w:rPr>
            <w:rFonts w:cs="Times New Roman"/>
            <w:sz w:val="24"/>
            <w:szCs w:val="24"/>
          </w:rPr>
          <w:instrText xml:space="preserve"> ADDIN EN.CITE.DATA </w:instrText>
        </w:r>
        <w:r w:rsidR="002904D2">
          <w:rPr>
            <w:rFonts w:cs="Times New Roman"/>
            <w:sz w:val="24"/>
            <w:szCs w:val="24"/>
          </w:rPr>
        </w:r>
        <w:r w:rsidR="002904D2">
          <w:rPr>
            <w:rFonts w:cs="Times New Roman"/>
            <w:sz w:val="24"/>
            <w:szCs w:val="24"/>
          </w:rPr>
          <w:fldChar w:fldCharType="end"/>
        </w:r>
        <w:r w:rsidR="002904D2">
          <w:rPr>
            <w:rFonts w:cs="Times New Roman"/>
            <w:sz w:val="24"/>
            <w:szCs w:val="24"/>
          </w:rPr>
        </w:r>
        <w:r w:rsidR="002904D2">
          <w:rPr>
            <w:rFonts w:cs="Times New Roman"/>
            <w:sz w:val="24"/>
            <w:szCs w:val="24"/>
          </w:rPr>
          <w:fldChar w:fldCharType="separate"/>
        </w:r>
        <w:r w:rsidR="002904D2" w:rsidRPr="00DA3108">
          <w:rPr>
            <w:rFonts w:cs="Times New Roman"/>
            <w:noProof/>
            <w:sz w:val="24"/>
            <w:szCs w:val="24"/>
            <w:vertAlign w:val="superscript"/>
          </w:rPr>
          <w:t>8</w:t>
        </w:r>
        <w:r w:rsidR="002904D2">
          <w:rPr>
            <w:rFonts w:cs="Times New Roman"/>
            <w:sz w:val="24"/>
            <w:szCs w:val="24"/>
          </w:rPr>
          <w:fldChar w:fldCharType="end"/>
        </w:r>
      </w:hyperlink>
      <w:r w:rsidR="009E13D8">
        <w:rPr>
          <w:rFonts w:cs="Times New Roman"/>
          <w:sz w:val="24"/>
          <w:szCs w:val="24"/>
        </w:rPr>
        <w:t xml:space="preserve"> and vascular </w:t>
      </w:r>
      <w:hyperlink w:anchor="_ENREF_9" w:tooltip="D'Angelo, 1992 #61" w:history="1">
        <w:r w:rsidR="002904D2">
          <w:rPr>
            <w:rFonts w:cs="Times New Roman"/>
            <w:sz w:val="24"/>
            <w:szCs w:val="24"/>
          </w:rPr>
          <w:fldChar w:fldCharType="begin"/>
        </w:r>
        <w:r w:rsidR="002904D2">
          <w:rPr>
            <w:rFonts w:cs="Times New Roman"/>
            <w:sz w:val="24"/>
            <w:szCs w:val="24"/>
          </w:rPr>
          <w:instrText xml:space="preserve"> ADDIN EN.CITE &lt;EndNote&gt;&lt;Cite&gt;&lt;Author&gt;D&amp;apos;Angelo&lt;/Author&gt;&lt;Year&gt;1992&lt;/Year&gt;&lt;RecNum&gt;61&lt;/RecNum&gt;&lt;DisplayText&gt;&lt;style face="superscript"&gt;9&lt;/style&gt;&lt;/DisplayText&gt;&lt;record&gt;&lt;rec-number&gt;61&lt;/rec-number&gt;&lt;foreign-keys&gt;&lt;key app="EN" db-id="z500e9fvk2s2epeffpqv9tzye5fzvvds5vrt" timestamp="1533161964"&gt;61&lt;/key&gt;&lt;/foreign-keys&gt;&lt;ref-type name="Journal Article"&gt;17&lt;/ref-type&gt;&lt;contributors&gt;&lt;authors&gt;&lt;author&gt;D&amp;apos;Angelo, E. K.&lt;/author&gt;&lt;author&gt;Singer, H. A.&lt;/author&gt;&lt;author&gt;Rembold, C. M.&lt;/author&gt;&lt;/authors&gt;&lt;/contributors&gt;&lt;titles&gt;&lt;title&gt;Magnesium relaxes arterial smooth muscle by decreasing intracellular Ca2+ without changing intracellular Mg2+&lt;/title&gt;&lt;secondary-title&gt;Journal of Clinical Investigation&lt;/secondary-title&gt;&lt;/titles&gt;&lt;periodical&gt;&lt;full-title&gt;Journal of Clinical Investigation&lt;/full-title&gt;&lt;/periodical&gt;&lt;pages&gt;1988-1994&lt;/pages&gt;&lt;volume&gt;89&lt;/volume&gt;&lt;number&gt;6&lt;/number&gt;&lt;dates&gt;&lt;year&gt;1992&lt;/year&gt;&lt;/dates&gt;&lt;isbn&gt;0021-9738&lt;/isbn&gt;&lt;accession-num&gt;PMC295901&lt;/accession-num&gt;&lt;urls&gt;&lt;related-urls&gt;&lt;url&gt;http://www.ncbi.nlm.nih.gov/pmc/articles/PMC295901/&lt;/url&gt;&lt;/related-urls&gt;&lt;/urls&gt;&lt;remote-database-name&gt;PMC&lt;/remote-database-name&gt;&lt;/record&gt;&lt;/Cite&gt;&lt;/EndNote&gt;</w:instrText>
        </w:r>
        <w:r w:rsidR="002904D2">
          <w:rPr>
            <w:rFonts w:cs="Times New Roman"/>
            <w:sz w:val="24"/>
            <w:szCs w:val="24"/>
          </w:rPr>
          <w:fldChar w:fldCharType="separate"/>
        </w:r>
        <w:r w:rsidR="002904D2" w:rsidRPr="00DA3108">
          <w:rPr>
            <w:rFonts w:cs="Times New Roman"/>
            <w:noProof/>
            <w:sz w:val="24"/>
            <w:szCs w:val="24"/>
            <w:vertAlign w:val="superscript"/>
          </w:rPr>
          <w:t>9</w:t>
        </w:r>
        <w:r w:rsidR="002904D2">
          <w:rPr>
            <w:rFonts w:cs="Times New Roman"/>
            <w:sz w:val="24"/>
            <w:szCs w:val="24"/>
          </w:rPr>
          <w:fldChar w:fldCharType="end"/>
        </w:r>
      </w:hyperlink>
      <w:r w:rsidR="00330F91">
        <w:rPr>
          <w:rFonts w:cs="Times New Roman"/>
          <w:sz w:val="24"/>
          <w:szCs w:val="24"/>
        </w:rPr>
        <w:t>.</w:t>
      </w:r>
      <w:r w:rsidR="00CB0953" w:rsidRPr="007F6DDA">
        <w:rPr>
          <w:rFonts w:cs="Times New Roman"/>
          <w:sz w:val="24"/>
          <w:szCs w:val="24"/>
        </w:rPr>
        <w:t xml:space="preserve"> </w:t>
      </w:r>
      <w:r>
        <w:rPr>
          <w:rFonts w:cs="Times New Roman"/>
          <w:sz w:val="24"/>
          <w:szCs w:val="24"/>
        </w:rPr>
        <w:t xml:space="preserve"> </w:t>
      </w:r>
      <w:r w:rsidR="00C42CF3">
        <w:rPr>
          <w:rFonts w:cs="Times New Roman"/>
          <w:sz w:val="24"/>
          <w:szCs w:val="24"/>
        </w:rPr>
        <w:t>S</w:t>
      </w:r>
      <w:r>
        <w:rPr>
          <w:rFonts w:cs="Times New Roman"/>
          <w:sz w:val="24"/>
          <w:szCs w:val="24"/>
        </w:rPr>
        <w:t xml:space="preserve">tudies </w:t>
      </w:r>
      <w:r w:rsidR="00C42CF3">
        <w:rPr>
          <w:rFonts w:cs="Times New Roman"/>
          <w:sz w:val="24"/>
          <w:szCs w:val="24"/>
        </w:rPr>
        <w:t>i</w:t>
      </w:r>
      <w:r>
        <w:rPr>
          <w:rFonts w:cs="Times New Roman"/>
          <w:sz w:val="24"/>
          <w:szCs w:val="24"/>
        </w:rPr>
        <w:t xml:space="preserve">n myometrial smooth muscle show it to be a </w:t>
      </w:r>
      <w:r w:rsidR="00712929">
        <w:rPr>
          <w:rFonts w:cs="Times New Roman"/>
          <w:sz w:val="24"/>
          <w:szCs w:val="24"/>
        </w:rPr>
        <w:t>relaxant</w:t>
      </w:r>
      <w:r>
        <w:rPr>
          <w:rFonts w:cs="Times New Roman"/>
          <w:sz w:val="24"/>
          <w:szCs w:val="24"/>
        </w:rPr>
        <w:t xml:space="preserve"> in several species</w:t>
      </w:r>
      <w:hyperlink w:anchor="_ENREF_10" w:tooltip="Kantas, 2002 #36" w:history="1">
        <w:r w:rsidR="002904D2">
          <w:rPr>
            <w:rFonts w:cs="Times New Roman"/>
            <w:sz w:val="24"/>
            <w:szCs w:val="24"/>
          </w:rPr>
          <w:fldChar w:fldCharType="begin">
            <w:fldData xml:space="preserve">PEVuZE5vdGU+PENpdGU+PEF1dGhvcj5LYW50YXM8L0F1dGhvcj48WWVhcj4yMDAyPC9ZZWFyPjxS
ZWNOdW0+MzY8L1JlY051bT48RGlzcGxheVRleHQ+PHN0eWxlIGZhY2U9InN1cGVyc2NyaXB0Ij4x
MC0xMzwvc3R5bGU+PC9EaXNwbGF5VGV4dD48cmVjb3JkPjxyZWMtbnVtYmVyPjM2PC9yZWMtbnVt
YmVyPjxmb3JlaWduLWtleXM+PGtleSBhcHA9IkVOIiBkYi1pZD0iejUwMGU5ZnZrMnMyZXBlZmZw
cXY5dHp5ZTVmenZ2ZHM1dnJ0IiB0aW1lc3RhbXA9IjE1MzMxNDY4NjAiPjM2PC9rZXk+PC9mb3Jl
aWduLWtleXM+PHJlZi10eXBlIG5hbWU9IkpvdXJuYWwgQXJ0aWNsZSI+MTc8L3JlZi10eXBlPjxj
b250cmlidXRvcnM+PGF1dGhvcnM+PGF1dGhvcj5LYW50YXMsIEUuPC9hdXRob3I+PGF1dGhvcj5D
ZXRpbiwgQS48L2F1dGhvcj48YXV0aG9yPktheWEsIFQuPC9hdXRob3I+PGF1dGhvcj5DZXRpbiwg
TS48L2F1dGhvcj48L2F1dGhvcnM+PC9jb250cmlidXRvcnM+PGF1dGgtYWRkcmVzcz5EZXBhcnRt
ZW50IG9mIE9ic3RldHJpY3MgYW5kIEd5bmVjb2xvZ3ksIEN1bWh1cml5ZXQgVW5pdmVyc2l0eSBT
Y2hvb2wgb2YgTWVkaWNpbmUsIDU4MTQwIFNpdmFzLCBUdXJrZXkuPC9hdXRoLWFkZHJlc3M+PHRp
dGxlcz48dGl0bGU+RWZmZWN0IG9mIG1hZ25lc2l1bSBzdWxmYXRlLCBpc3JhZGlwaW5lLCBhbmQg
cml0b2RyaW5lIG9uIGNvbnRyYWN0aW9ucyBvZiBteW9tZXRyaXVtOiBwcmVnbmFudCBodW1hbiBh
bmQgcmF0PC90aXRsZT48c2Vjb25kYXJ5LXRpdGxlPkFjdGEgT2JzdGV0IEd5bmVjb2wgU2NhbmQ8
L3NlY29uZGFyeS10aXRsZT48YWx0LXRpdGxlPkFjdGEgb2JzdGV0cmljaWEgZXQgZ3luZWNvbG9n
aWNhIFNjYW5kaW5hdmljYTwvYWx0LXRpdGxlPjwvdGl0bGVzPjxhbHQtcGVyaW9kaWNhbD48ZnVs
bC10aXRsZT5BQ1RBIE9CU1RFVFJJQ0lBIEVUIEdZTkVDT0xPR0lDQSBTQ0FORElOQVZJQ0E8L2Z1
bGwtdGl0bGU+PC9hbHQtcGVyaW9kaWNhbD48cGFnZXM+ODI1LTMwPC9wYWdlcz48dm9sdW1lPjgx
PC92b2x1bWU+PG51bWJlcj45PC9udW1iZXI+PGVkaXRpb24+MjAwMi8wOS8xMzwvZWRpdGlvbj48
a2V5d29yZHM+PGtleXdvcmQ+QWRyZW5lcmdpYyBhbHBoYS1BZ29uaXN0cy9waGFybWFjb2xvZ3k8
L2tleXdvcmQ+PGtleXdvcmQ+QW5pbWFsczwva2V5d29yZD48a2V5d29yZD5DYWxjaXVtIENoYW5u
ZWwgQmxvY2tlcnMvcGhhcm1hY29sb2d5PC9rZXl3b3JkPjxrZXl3b3JkPkRvc2UtUmVzcG9uc2Ug
UmVsYXRpb25zaGlwLCBEcnVnPC9rZXl3b3JkPjxrZXl3b3JkPkZlbWFsZTwva2V5d29yZD48a2V5
d29yZD5IdW1hbnM8L2tleXdvcmQ+PGtleXdvcmQ+SW4gVml0cm8gVGVjaG5pcXVlczwva2V5d29y
ZD48a2V5d29yZD5Jc3JhZGlwaW5lLypwaGFybWFjb2xvZ3k8L2tleXdvcmQ+PGtleXdvcmQ+TWFn
bmVzaXVtIFN1bGZhdGUvKnBoYXJtYWNvbG9neTwva2V5d29yZD48a2V5d29yZD5QcmVnbmFuY3kv
KnBoeXNpb2xvZ3k8L2tleXdvcmQ+PGtleXdvcmQ+UHJlZ25hbmN5LCBBbmltYWwvKnBoeXNpb2xv
Z3k8L2tleXdvcmQ+PGtleXdvcmQ+UmF0czwva2V5d29yZD48a2V5d29yZD5SYXRzLCBXaXN0YXI8
L2tleXdvcmQ+PGtleXdvcmQ+Uml0b2RyaW5lLypwaGFybWFjb2xvZ3k8L2tleXdvcmQ+PGtleXdv
cmQ+VG9jb2x5dGljIEFnZW50cy8qcGhhcm1hY29sb2d5PC9rZXl3b3JkPjxrZXl3b3JkPlV0ZXJp
bmUgQ29udHJhY3Rpb24vKmRydWcgZWZmZWN0czwva2V5d29yZD48L2tleXdvcmRzPjxkYXRlcz48
eWVhcj4yMDAyPC95ZWFyPjxwdWItZGF0ZXM+PGRhdGU+U2VwPC9kYXRlPjwvcHViLWRhdGVzPjwv
ZGF0ZXM+PGlzYm4+MDAwMS02MzQ5IChQcmludCkmI3hEOzAwMDEtNjM0OTwvaXNibj48YWNjZXNz
aW9uLW51bT4xMjIyNTI5NjwvYWNjZXNzaW9uLW51bT48dXJscz48L3VybHM+PHJlbW90ZS1kYXRh
YmFzZS1wcm92aWRlcj5OTE08L3JlbW90ZS1kYXRhYmFzZS1wcm92aWRlcj48bGFuZ3VhZ2U+ZW5n
PC9sYW5ndWFnZT48L3JlY29yZD48L0NpdGU+PENpdGU+PEF1dGhvcj5LYXdhcmFiYXlhc2hpPC9B
dXRob3I+PFllYXI+MTk4OTwvWWVhcj48UmVjTnVtPjIyMjwvUmVjTnVtPjxyZWNvcmQ+PHJlYy1u
dW1iZXI+MjIyPC9yZWMtbnVtYmVyPjxmb3JlaWduLWtleXM+PGtleSBhcHA9IkVOIiBkYi1pZD0i
ZHZhcDJzZHZscDlmenFlZGZlb3B6cnhuYXRmZHZhMnRyNXcwIiB0aW1lc3RhbXA9IjEyODU0OTM3
MjYiPjIyMjwva2V5PjwvZm9yZWlnbi1rZXlzPjxyZWYtdHlwZSBuYW1lPSJKb3VybmFsIEFydGlj
bGUiPjE3PC9yZWYtdHlwZT48Y29udHJpYnV0b3JzPjxhdXRob3JzPjxhdXRob3I+S2F3YXJhYmF5
YXNoaSwgVC48L2F1dGhvcj48YXV0aG9yPktpc2hpa2F3YSwgVC48L2F1dGhvcj48YXV0aG9yPlN1
Z2ltb3JpLCBILjwvYXV0aG9yPjwvYXV0aG9ycz48L2NvbnRyaWJ1dG9ycz48YXV0aC1hZGRyZXNz
PkRlcGFydG1lbnQgb2YgT2JzdGV0cmljcyBhbmQgR3luZWNvbG9neSwgU2FnYSBNZWRpY2FsIFNj
aG9vbCwgSmFwYW4uPC9hdXRoLWFkZHJlc3M+PHRpdGxlcz48dGl0bGU+RWZmZWN0cyBvZiBleHRl
cm5hbCBjYWxjaXVtLCBtYWduZXNpdW0sIGFuZCB0ZW1wZXJhdHVyZSBvbiBzcG9udGFuZW91cyBj
b250cmFjdGlvbnMgb2YgcHJlZ25hbnQgaHVtYW4gbXlvbWV0cml1bTwvdGl0bGU+PHNlY29uZGFy
eS10aXRsZT5CaW9sIFJlcHJvZDwvc2Vjb25kYXJ5LXRpdGxlPjwvdGl0bGVzPjxwZXJpb2RpY2Fs
PjxmdWxsLXRpdGxlPkJpb2wgUmVwcm9kPC9mdWxsLXRpdGxlPjwvcGVyaW9kaWNhbD48cGFnZXM+
OTQyLTg8L3BhZ2VzPjx2b2x1bWU+NDA8L3ZvbHVtZT48bnVtYmVyPjU8L251bWJlcj48ZWRpdGlv
bj4xOTg5LzA1LzAxPC9lZGl0aW9uPjxrZXl3b3Jkcz48a2V5d29yZD5DYWxjaXVtLyBwaGFybWFj
b2xvZ3k8L2tleXdvcmQ+PGtleXdvcmQ+RmVtYWxlPC9rZXl3b3JkPjxrZXl3b3JkPkh1bWFuczwv
a2V5d29yZD48a2V5d29yZD5NYWduZXNpdW0vIHBoYXJtYWNvbG9neTwva2V5d29yZD48a2V5d29y
ZD5QcmVnbmFuY3kvIHBoeXNpb2xvZ3k8L2tleXdvcmQ+PGtleXdvcmQ+VGVtcGVyYXR1cmU8L2tl
eXdvcmQ+PGtleXdvcmQ+VXRlcmluZSBDb250cmFjdGlvbi8gZHJ1ZyBlZmZlY3RzPC9rZXl3b3Jk
Pjwva2V5d29yZHM+PGRhdGVzPjx5ZWFyPjE5ODk8L3llYXI+PHB1Yi1kYXRlcz48ZGF0ZT5NYXk8
L2RhdGU+PC9wdWItZGF0ZXM+PC9kYXRlcz48aXNibj4wMDA2LTMzNjMgKFByaW50KSYjeEQ7MDAw
Ni0zMzYzIChMaW5raW5nKTwvaXNibj48YWNjZXNzaW9uLW51bT4yNzY1NjE4PC9hY2Nlc3Npb24t
bnVtPjx1cmxzPjwvdXJscz48cmVtb3RlLWRhdGFiYXNlLXByb3ZpZGVyPk5sbTwvcmVtb3RlLWRh
dGFiYXNlLXByb3ZpZGVyPjxsYW5ndWFnZT5lbmc8L2xhbmd1YWdlPjwvcmVjb3JkPjwvQ2l0ZT48
Q2l0ZT48QXV0aG9yPlRpY2E8L0F1dGhvcj48WWVhcj4yMDA3PC9ZZWFyPjxSZWNOdW0+MjA8L1Jl
Y051bT48cmVjb3JkPjxyZWMtbnVtYmVyPjIwPC9yZWMtbnVtYmVyPjxmb3JlaWduLWtleXM+PGtl
eSBhcHA9IkVOIiBkYi1pZD0iejUwMGU5ZnZrMnMyZXBlZmZwcXY5dHp5ZTVmenZ2ZHM1dnJ0IiB0
aW1lc3RhbXA9IjE1MzMxMzY5MTciPjIwPC9rZXk+PC9mb3JlaWduLWtleXM+PHJlZi10eXBlIG5h
bWU9IkpvdXJuYWwgQXJ0aWNsZSI+MTc8L3JlZi10eXBlPjxjb250cmlidXRvcnM+PGF1dGhvcnM+
PGF1dGhvcj5UaWNhLCBWLiBJLjwvYXV0aG9yPjxhdXRob3I+VGljYSwgQS4gQS48L2F1dGhvcj48
YXV0aG9yPkNhcmxpZywgVi48L2F1dGhvcj48YXV0aG9yPkJhbmljYSwgTy4gUy48L2F1dGhvcj48
L2F1dGhvcnM+PC9jb250cmlidXRvcnM+PHRpdGxlcz48dGl0bGU+TWFnbmVzaXVtIGlvbiBpbmhp
Yml0cyBzcG9udGFuZW91cyBhbmQgaW5kdWNlZCBjb250cmFjdGlvbnMgb2YgaXNvbGF0ZWQgdXRl
cmluZSBtdXNjbGU8L3RpdGxlPjxzZWNvbmRhcnktdGl0bGU+R3luZWNvbG9naWNhbCBFbmRvY3Jp
bm9sb2d5OiBUaGUgT2ZmaWNpYWwgSm91cm5hbCBPZiBUaGUgSW50ZXJuYXRpb25hbCBTb2NpZXR5
IE9mIEd5bmVjb2xvZ2ljYWwgRW5kb2NyaW5vbG9neTwvc2Vjb25kYXJ5LXRpdGxlPjwvdGl0bGVz
PjxwZXJpb2RpY2FsPjxmdWxsLXRpdGxlPkd5bmVjb2xvZ2ljYWwgRW5kb2NyaW5vbG9neTogVGhl
IE9mZmljaWFsIEpvdXJuYWwgT2YgVGhlIEludGVybmF0aW9uYWwgU29jaWV0eSBPZiBHeW5lY29s
b2dpY2FsIEVuZG9jcmlub2xvZ3k8L2Z1bGwtdGl0bGU+PC9wZXJpb2RpY2FsPjxwYWdlcz4zNjg8
L3BhZ2VzPjx2b2x1bWU+MjM8L3ZvbHVtZT48bnVtYmVyPjc8L251bWJlcj48ZGF0ZXM+PHllYXI+
MjAwNzwveWVhcj48L2RhdGVzPjxpc2JuPjA5NTEzNTkwPC9pc2JuPjx1cmxzPjwvdXJscz48L3Jl
Y29yZD48L0NpdGU+PENpdGU+PEF1dGhvcj5Qb3BwZXI8L0F1dGhvcj48WWVhcj4xOTg5PC9ZZWFy
PjxSZWNOdW0+NTM8L1JlY051bT48cmVjb3JkPjxyZWMtbnVtYmVyPjUzPC9yZWMtbnVtYmVyPjxm
b3JlaWduLWtleXM+PGtleSBhcHA9IkVOIiBkYi1pZD0iejUwMGU5ZnZrMnMyZXBlZmZwcXY5dHp5
ZTVmenZ2ZHM1dnJ0IiB0aW1lc3RhbXA9IjE1MzMxNTc1ODgiPjUzPC9rZXk+PC9mb3JlaWduLWtl
eXM+PHJlZi10eXBlIG5hbWU9IkpvdXJuYWwgQXJ0aWNsZSI+MTc8L3JlZi10eXBlPjxjb250cmli
dXRvcnM+PGF1dGhvcnM+PGF1dGhvcj5Qb3BwZXIsIEwuIEQuPC9hdXRob3I+PGF1dGhvcj5CYXRy
YSwgUy4gQy48L2F1dGhvcj48YXV0aG9yPsOFa2VybHVuZCwgTS48L2F1dGhvcj48L2F1dGhvcnM+
PC9jb250cmlidXRvcnM+PHRpdGxlcz48dGl0bGU+VGhlIEVmZmVjdCBvZiBNYWduZXNpdW0gb24g
Q2FsY2l1bSBVcHRha2UgYW5kIENvbnRyYWN0aWxpdHkgaW4gdGhlIEh1bWFuIE15b21ldHJpdW08
L3RpdGxlPjxzZWNvbmRhcnktdGl0bGU+R3luZWNvbG9naWMgYW5kIE9ic3RldHJpYyBJbnZlc3Rp
Z2F0aW9uPC9zZWNvbmRhcnktdGl0bGU+PC90aXRsZXM+PHBlcmlvZGljYWw+PGZ1bGwtdGl0bGU+
R3luZWNvbG9naWMgYW5kIE9ic3RldHJpYyBJbnZlc3RpZ2F0aW9uPC9mdWxsLXRpdGxlPjwvcGVy
aW9kaWNhbD48cGFnZXM+NzgtODE8L3BhZ2VzPjx2b2x1bWU+Mjg8L3ZvbHVtZT48bnVtYmVyPjI8
L251bWJlcj48ZGF0ZXM+PHllYXI+MTk4OTwveWVhcj48L2RhdGVzPjxpc2JuPjAzNzgtNzM0Njwv
aXNibj48dXJscz48cmVsYXRlZC11cmxzPjx1cmw+aHR0cHM6Ly93d3cua2FyZ2VyLmNvbS9ET0kv
MTAuMTE1OS8wMDAyOTM1MTk8L3VybD48L3JlbGF0ZWQtdXJscz48L3VybHM+PC9yZWNvcmQ+PC9D
aXRlPjwvRW5kTm90ZT4A
</w:fldData>
          </w:fldChar>
        </w:r>
        <w:r w:rsidR="002904D2">
          <w:rPr>
            <w:rFonts w:cs="Times New Roman"/>
            <w:sz w:val="24"/>
            <w:szCs w:val="24"/>
          </w:rPr>
          <w:instrText xml:space="preserve"> ADDIN EN.CITE </w:instrText>
        </w:r>
        <w:r w:rsidR="002904D2">
          <w:rPr>
            <w:rFonts w:cs="Times New Roman"/>
            <w:sz w:val="24"/>
            <w:szCs w:val="24"/>
          </w:rPr>
          <w:fldChar w:fldCharType="begin">
            <w:fldData xml:space="preserve">PEVuZE5vdGU+PENpdGU+PEF1dGhvcj5LYW50YXM8L0F1dGhvcj48WWVhcj4yMDAyPC9ZZWFyPjxS
ZWNOdW0+MzY8L1JlY051bT48RGlzcGxheVRleHQ+PHN0eWxlIGZhY2U9InN1cGVyc2NyaXB0Ij4x
MC0xMzwvc3R5bGU+PC9EaXNwbGF5VGV4dD48cmVjb3JkPjxyZWMtbnVtYmVyPjM2PC9yZWMtbnVt
YmVyPjxmb3JlaWduLWtleXM+PGtleSBhcHA9IkVOIiBkYi1pZD0iejUwMGU5ZnZrMnMyZXBlZmZw
cXY5dHp5ZTVmenZ2ZHM1dnJ0IiB0aW1lc3RhbXA9IjE1MzMxNDY4NjAiPjM2PC9rZXk+PC9mb3Jl
aWduLWtleXM+PHJlZi10eXBlIG5hbWU9IkpvdXJuYWwgQXJ0aWNsZSI+MTc8L3JlZi10eXBlPjxj
b250cmlidXRvcnM+PGF1dGhvcnM+PGF1dGhvcj5LYW50YXMsIEUuPC9hdXRob3I+PGF1dGhvcj5D
ZXRpbiwgQS48L2F1dGhvcj48YXV0aG9yPktheWEsIFQuPC9hdXRob3I+PGF1dGhvcj5DZXRpbiwg
TS48L2F1dGhvcj48L2F1dGhvcnM+PC9jb250cmlidXRvcnM+PGF1dGgtYWRkcmVzcz5EZXBhcnRt
ZW50IG9mIE9ic3RldHJpY3MgYW5kIEd5bmVjb2xvZ3ksIEN1bWh1cml5ZXQgVW5pdmVyc2l0eSBT
Y2hvb2wgb2YgTWVkaWNpbmUsIDU4MTQwIFNpdmFzLCBUdXJrZXkuPC9hdXRoLWFkZHJlc3M+PHRp
dGxlcz48dGl0bGU+RWZmZWN0IG9mIG1hZ25lc2l1bSBzdWxmYXRlLCBpc3JhZGlwaW5lLCBhbmQg
cml0b2RyaW5lIG9uIGNvbnRyYWN0aW9ucyBvZiBteW9tZXRyaXVtOiBwcmVnbmFudCBodW1hbiBh
bmQgcmF0PC90aXRsZT48c2Vjb25kYXJ5LXRpdGxlPkFjdGEgT2JzdGV0IEd5bmVjb2wgU2NhbmQ8
L3NlY29uZGFyeS10aXRsZT48YWx0LXRpdGxlPkFjdGEgb2JzdGV0cmljaWEgZXQgZ3luZWNvbG9n
aWNhIFNjYW5kaW5hdmljYTwvYWx0LXRpdGxlPjwvdGl0bGVzPjxhbHQtcGVyaW9kaWNhbD48ZnVs
bC10aXRsZT5BQ1RBIE9CU1RFVFJJQ0lBIEVUIEdZTkVDT0xPR0lDQSBTQ0FORElOQVZJQ0E8L2Z1
bGwtdGl0bGU+PC9hbHQtcGVyaW9kaWNhbD48cGFnZXM+ODI1LTMwPC9wYWdlcz48dm9sdW1lPjgx
PC92b2x1bWU+PG51bWJlcj45PC9udW1iZXI+PGVkaXRpb24+MjAwMi8wOS8xMzwvZWRpdGlvbj48
a2V5d29yZHM+PGtleXdvcmQ+QWRyZW5lcmdpYyBhbHBoYS1BZ29uaXN0cy9waGFybWFjb2xvZ3k8
L2tleXdvcmQ+PGtleXdvcmQ+QW5pbWFsczwva2V5d29yZD48a2V5d29yZD5DYWxjaXVtIENoYW5u
ZWwgQmxvY2tlcnMvcGhhcm1hY29sb2d5PC9rZXl3b3JkPjxrZXl3b3JkPkRvc2UtUmVzcG9uc2Ug
UmVsYXRpb25zaGlwLCBEcnVnPC9rZXl3b3JkPjxrZXl3b3JkPkZlbWFsZTwva2V5d29yZD48a2V5
d29yZD5IdW1hbnM8L2tleXdvcmQ+PGtleXdvcmQ+SW4gVml0cm8gVGVjaG5pcXVlczwva2V5d29y
ZD48a2V5d29yZD5Jc3JhZGlwaW5lLypwaGFybWFjb2xvZ3k8L2tleXdvcmQ+PGtleXdvcmQ+TWFn
bmVzaXVtIFN1bGZhdGUvKnBoYXJtYWNvbG9neTwva2V5d29yZD48a2V5d29yZD5QcmVnbmFuY3kv
KnBoeXNpb2xvZ3k8L2tleXdvcmQ+PGtleXdvcmQ+UHJlZ25hbmN5LCBBbmltYWwvKnBoeXNpb2xv
Z3k8L2tleXdvcmQ+PGtleXdvcmQ+UmF0czwva2V5d29yZD48a2V5d29yZD5SYXRzLCBXaXN0YXI8
L2tleXdvcmQ+PGtleXdvcmQ+Uml0b2RyaW5lLypwaGFybWFjb2xvZ3k8L2tleXdvcmQ+PGtleXdv
cmQ+VG9jb2x5dGljIEFnZW50cy8qcGhhcm1hY29sb2d5PC9rZXl3b3JkPjxrZXl3b3JkPlV0ZXJp
bmUgQ29udHJhY3Rpb24vKmRydWcgZWZmZWN0czwva2V5d29yZD48L2tleXdvcmRzPjxkYXRlcz48
eWVhcj4yMDAyPC95ZWFyPjxwdWItZGF0ZXM+PGRhdGU+U2VwPC9kYXRlPjwvcHViLWRhdGVzPjwv
ZGF0ZXM+PGlzYm4+MDAwMS02MzQ5IChQcmludCkmI3hEOzAwMDEtNjM0OTwvaXNibj48YWNjZXNz
aW9uLW51bT4xMjIyNTI5NjwvYWNjZXNzaW9uLW51bT48dXJscz48L3VybHM+PHJlbW90ZS1kYXRh
YmFzZS1wcm92aWRlcj5OTE08L3JlbW90ZS1kYXRhYmFzZS1wcm92aWRlcj48bGFuZ3VhZ2U+ZW5n
PC9sYW5ndWFnZT48L3JlY29yZD48L0NpdGU+PENpdGU+PEF1dGhvcj5LYXdhcmFiYXlhc2hpPC9B
dXRob3I+PFllYXI+MTk4OTwvWWVhcj48UmVjTnVtPjIyMjwvUmVjTnVtPjxyZWNvcmQ+PHJlYy1u
dW1iZXI+MjIyPC9yZWMtbnVtYmVyPjxmb3JlaWduLWtleXM+PGtleSBhcHA9IkVOIiBkYi1pZD0i
ZHZhcDJzZHZscDlmenFlZGZlb3B6cnhuYXRmZHZhMnRyNXcwIiB0aW1lc3RhbXA9IjEyODU0OTM3
MjYiPjIyMjwva2V5PjwvZm9yZWlnbi1rZXlzPjxyZWYtdHlwZSBuYW1lPSJKb3VybmFsIEFydGlj
bGUiPjE3PC9yZWYtdHlwZT48Y29udHJpYnV0b3JzPjxhdXRob3JzPjxhdXRob3I+S2F3YXJhYmF5
YXNoaSwgVC48L2F1dGhvcj48YXV0aG9yPktpc2hpa2F3YSwgVC48L2F1dGhvcj48YXV0aG9yPlN1
Z2ltb3JpLCBILjwvYXV0aG9yPjwvYXV0aG9ycz48L2NvbnRyaWJ1dG9ycz48YXV0aC1hZGRyZXNz
PkRlcGFydG1lbnQgb2YgT2JzdGV0cmljcyBhbmQgR3luZWNvbG9neSwgU2FnYSBNZWRpY2FsIFNj
aG9vbCwgSmFwYW4uPC9hdXRoLWFkZHJlc3M+PHRpdGxlcz48dGl0bGU+RWZmZWN0cyBvZiBleHRl
cm5hbCBjYWxjaXVtLCBtYWduZXNpdW0sIGFuZCB0ZW1wZXJhdHVyZSBvbiBzcG9udGFuZW91cyBj
b250cmFjdGlvbnMgb2YgcHJlZ25hbnQgaHVtYW4gbXlvbWV0cml1bTwvdGl0bGU+PHNlY29uZGFy
eS10aXRsZT5CaW9sIFJlcHJvZDwvc2Vjb25kYXJ5LXRpdGxlPjwvdGl0bGVzPjxwZXJpb2RpY2Fs
PjxmdWxsLXRpdGxlPkJpb2wgUmVwcm9kPC9mdWxsLXRpdGxlPjwvcGVyaW9kaWNhbD48cGFnZXM+
OTQyLTg8L3BhZ2VzPjx2b2x1bWU+NDA8L3ZvbHVtZT48bnVtYmVyPjU8L251bWJlcj48ZWRpdGlv
bj4xOTg5LzA1LzAxPC9lZGl0aW9uPjxrZXl3b3Jkcz48a2V5d29yZD5DYWxjaXVtLyBwaGFybWFj
b2xvZ3k8L2tleXdvcmQ+PGtleXdvcmQ+RmVtYWxlPC9rZXl3b3JkPjxrZXl3b3JkPkh1bWFuczwv
a2V5d29yZD48a2V5d29yZD5NYWduZXNpdW0vIHBoYXJtYWNvbG9neTwva2V5d29yZD48a2V5d29y
ZD5QcmVnbmFuY3kvIHBoeXNpb2xvZ3k8L2tleXdvcmQ+PGtleXdvcmQ+VGVtcGVyYXR1cmU8L2tl
eXdvcmQ+PGtleXdvcmQ+VXRlcmluZSBDb250cmFjdGlvbi8gZHJ1ZyBlZmZlY3RzPC9rZXl3b3Jk
Pjwva2V5d29yZHM+PGRhdGVzPjx5ZWFyPjE5ODk8L3llYXI+PHB1Yi1kYXRlcz48ZGF0ZT5NYXk8
L2RhdGU+PC9wdWItZGF0ZXM+PC9kYXRlcz48aXNibj4wMDA2LTMzNjMgKFByaW50KSYjeEQ7MDAw
Ni0zMzYzIChMaW5raW5nKTwvaXNibj48YWNjZXNzaW9uLW51bT4yNzY1NjE4PC9hY2Nlc3Npb24t
bnVtPjx1cmxzPjwvdXJscz48cmVtb3RlLWRhdGFiYXNlLXByb3ZpZGVyPk5sbTwvcmVtb3RlLWRh
dGFiYXNlLXByb3ZpZGVyPjxsYW5ndWFnZT5lbmc8L2xhbmd1YWdlPjwvcmVjb3JkPjwvQ2l0ZT48
Q2l0ZT48QXV0aG9yPlRpY2E8L0F1dGhvcj48WWVhcj4yMDA3PC9ZZWFyPjxSZWNOdW0+MjA8L1Jl
Y051bT48cmVjb3JkPjxyZWMtbnVtYmVyPjIwPC9yZWMtbnVtYmVyPjxmb3JlaWduLWtleXM+PGtl
eSBhcHA9IkVOIiBkYi1pZD0iejUwMGU5ZnZrMnMyZXBlZmZwcXY5dHp5ZTVmenZ2ZHM1dnJ0IiB0
aW1lc3RhbXA9IjE1MzMxMzY5MTciPjIwPC9rZXk+PC9mb3JlaWduLWtleXM+PHJlZi10eXBlIG5h
bWU9IkpvdXJuYWwgQXJ0aWNsZSI+MTc8L3JlZi10eXBlPjxjb250cmlidXRvcnM+PGF1dGhvcnM+
PGF1dGhvcj5UaWNhLCBWLiBJLjwvYXV0aG9yPjxhdXRob3I+VGljYSwgQS4gQS48L2F1dGhvcj48
YXV0aG9yPkNhcmxpZywgVi48L2F1dGhvcj48YXV0aG9yPkJhbmljYSwgTy4gUy48L2F1dGhvcj48
L2F1dGhvcnM+PC9jb250cmlidXRvcnM+PHRpdGxlcz48dGl0bGU+TWFnbmVzaXVtIGlvbiBpbmhp
Yml0cyBzcG9udGFuZW91cyBhbmQgaW5kdWNlZCBjb250cmFjdGlvbnMgb2YgaXNvbGF0ZWQgdXRl
cmluZSBtdXNjbGU8L3RpdGxlPjxzZWNvbmRhcnktdGl0bGU+R3luZWNvbG9naWNhbCBFbmRvY3Jp
bm9sb2d5OiBUaGUgT2ZmaWNpYWwgSm91cm5hbCBPZiBUaGUgSW50ZXJuYXRpb25hbCBTb2NpZXR5
IE9mIEd5bmVjb2xvZ2ljYWwgRW5kb2NyaW5vbG9neTwvc2Vjb25kYXJ5LXRpdGxlPjwvdGl0bGVz
PjxwZXJpb2RpY2FsPjxmdWxsLXRpdGxlPkd5bmVjb2xvZ2ljYWwgRW5kb2NyaW5vbG9neTogVGhl
IE9mZmljaWFsIEpvdXJuYWwgT2YgVGhlIEludGVybmF0aW9uYWwgU29jaWV0eSBPZiBHeW5lY29s
b2dpY2FsIEVuZG9jcmlub2xvZ3k8L2Z1bGwtdGl0bGU+PC9wZXJpb2RpY2FsPjxwYWdlcz4zNjg8
L3BhZ2VzPjx2b2x1bWU+MjM8L3ZvbHVtZT48bnVtYmVyPjc8L251bWJlcj48ZGF0ZXM+PHllYXI+
MjAwNzwveWVhcj48L2RhdGVzPjxpc2JuPjA5NTEzNTkwPC9pc2JuPjx1cmxzPjwvdXJscz48L3Jl
Y29yZD48L0NpdGU+PENpdGU+PEF1dGhvcj5Qb3BwZXI8L0F1dGhvcj48WWVhcj4xOTg5PC9ZZWFy
PjxSZWNOdW0+NTM8L1JlY051bT48cmVjb3JkPjxyZWMtbnVtYmVyPjUzPC9yZWMtbnVtYmVyPjxm
b3JlaWduLWtleXM+PGtleSBhcHA9IkVOIiBkYi1pZD0iejUwMGU5ZnZrMnMyZXBlZmZwcXY5dHp5
ZTVmenZ2ZHM1dnJ0IiB0aW1lc3RhbXA9IjE1MzMxNTc1ODgiPjUzPC9rZXk+PC9mb3JlaWduLWtl
eXM+PHJlZi10eXBlIG5hbWU9IkpvdXJuYWwgQXJ0aWNsZSI+MTc8L3JlZi10eXBlPjxjb250cmli
dXRvcnM+PGF1dGhvcnM+PGF1dGhvcj5Qb3BwZXIsIEwuIEQuPC9hdXRob3I+PGF1dGhvcj5CYXRy
YSwgUy4gQy48L2F1dGhvcj48YXV0aG9yPsOFa2VybHVuZCwgTS48L2F1dGhvcj48L2F1dGhvcnM+
PC9jb250cmlidXRvcnM+PHRpdGxlcz48dGl0bGU+VGhlIEVmZmVjdCBvZiBNYWduZXNpdW0gb24g
Q2FsY2l1bSBVcHRha2UgYW5kIENvbnRyYWN0aWxpdHkgaW4gdGhlIEh1bWFuIE15b21ldHJpdW08
L3RpdGxlPjxzZWNvbmRhcnktdGl0bGU+R3luZWNvbG9naWMgYW5kIE9ic3RldHJpYyBJbnZlc3Rp
Z2F0aW9uPC9zZWNvbmRhcnktdGl0bGU+PC90aXRsZXM+PHBlcmlvZGljYWw+PGZ1bGwtdGl0bGU+
R3luZWNvbG9naWMgYW5kIE9ic3RldHJpYyBJbnZlc3RpZ2F0aW9uPC9mdWxsLXRpdGxlPjwvcGVy
aW9kaWNhbD48cGFnZXM+NzgtODE8L3BhZ2VzPjx2b2x1bWU+Mjg8L3ZvbHVtZT48bnVtYmVyPjI8
L251bWJlcj48ZGF0ZXM+PHllYXI+MTk4OTwveWVhcj48L2RhdGVzPjxpc2JuPjAzNzgtNzM0Njwv
aXNibj48dXJscz48cmVsYXRlZC11cmxzPjx1cmw+aHR0cHM6Ly93d3cua2FyZ2VyLmNvbS9ET0kv
MTAuMTE1OS8wMDAyOTM1MTk8L3VybD48L3JlbGF0ZWQtdXJscz48L3VybHM+PC9yZWNvcmQ+PC9D
aXRlPjwvRW5kTm90ZT4A
</w:fldData>
          </w:fldChar>
        </w:r>
        <w:r w:rsidR="002904D2">
          <w:rPr>
            <w:rFonts w:cs="Times New Roman"/>
            <w:sz w:val="24"/>
            <w:szCs w:val="24"/>
          </w:rPr>
          <w:instrText xml:space="preserve"> ADDIN EN.CITE.DATA </w:instrText>
        </w:r>
        <w:r w:rsidR="002904D2">
          <w:rPr>
            <w:rFonts w:cs="Times New Roman"/>
            <w:sz w:val="24"/>
            <w:szCs w:val="24"/>
          </w:rPr>
        </w:r>
        <w:r w:rsidR="002904D2">
          <w:rPr>
            <w:rFonts w:cs="Times New Roman"/>
            <w:sz w:val="24"/>
            <w:szCs w:val="24"/>
          </w:rPr>
          <w:fldChar w:fldCharType="end"/>
        </w:r>
        <w:r w:rsidR="002904D2">
          <w:rPr>
            <w:rFonts w:cs="Times New Roman"/>
            <w:sz w:val="24"/>
            <w:szCs w:val="24"/>
          </w:rPr>
        </w:r>
        <w:r w:rsidR="002904D2">
          <w:rPr>
            <w:rFonts w:cs="Times New Roman"/>
            <w:sz w:val="24"/>
            <w:szCs w:val="24"/>
          </w:rPr>
          <w:fldChar w:fldCharType="separate"/>
        </w:r>
        <w:r w:rsidR="002904D2" w:rsidRPr="00DA3108">
          <w:rPr>
            <w:rFonts w:cs="Times New Roman"/>
            <w:noProof/>
            <w:sz w:val="24"/>
            <w:szCs w:val="24"/>
            <w:vertAlign w:val="superscript"/>
          </w:rPr>
          <w:t>10-13</w:t>
        </w:r>
        <w:r w:rsidR="002904D2">
          <w:rPr>
            <w:rFonts w:cs="Times New Roman"/>
            <w:sz w:val="24"/>
            <w:szCs w:val="24"/>
          </w:rPr>
          <w:fldChar w:fldCharType="end"/>
        </w:r>
      </w:hyperlink>
      <w:r w:rsidR="004E16D0">
        <w:rPr>
          <w:rFonts w:cs="Times New Roman"/>
          <w:sz w:val="24"/>
          <w:szCs w:val="24"/>
        </w:rPr>
        <w:t>; it</w:t>
      </w:r>
      <w:r w:rsidR="00846B5F" w:rsidRPr="007F6DDA">
        <w:rPr>
          <w:rFonts w:cs="Times New Roman"/>
          <w:sz w:val="24"/>
          <w:szCs w:val="24"/>
        </w:rPr>
        <w:t xml:space="preserve"> significantly </w:t>
      </w:r>
      <w:r w:rsidR="00CB0953" w:rsidRPr="007F6DDA">
        <w:rPr>
          <w:rFonts w:cs="Times New Roman"/>
          <w:sz w:val="24"/>
          <w:szCs w:val="24"/>
        </w:rPr>
        <w:t>inhibit</w:t>
      </w:r>
      <w:r w:rsidR="004E16D0">
        <w:rPr>
          <w:rFonts w:cs="Times New Roman"/>
          <w:sz w:val="24"/>
          <w:szCs w:val="24"/>
        </w:rPr>
        <w:t>s</w:t>
      </w:r>
      <w:r w:rsidR="00CB0953" w:rsidRPr="007F6DDA">
        <w:rPr>
          <w:rFonts w:cs="Times New Roman"/>
          <w:sz w:val="24"/>
          <w:szCs w:val="24"/>
        </w:rPr>
        <w:t xml:space="preserve"> contractions in a </w:t>
      </w:r>
      <w:r w:rsidR="00DD4030">
        <w:rPr>
          <w:rFonts w:cs="Times New Roman"/>
          <w:sz w:val="24"/>
          <w:szCs w:val="24"/>
        </w:rPr>
        <w:t>concentration</w:t>
      </w:r>
      <w:r w:rsidR="00CB0953" w:rsidRPr="007F6DDA">
        <w:rPr>
          <w:rFonts w:cs="Times New Roman"/>
          <w:sz w:val="24"/>
          <w:szCs w:val="24"/>
        </w:rPr>
        <w:t>-dependent manner</w:t>
      </w:r>
      <w:r w:rsidR="00E45170">
        <w:rPr>
          <w:rFonts w:cs="Times New Roman"/>
          <w:sz w:val="24"/>
          <w:szCs w:val="24"/>
        </w:rPr>
        <w:fldChar w:fldCharType="begin"/>
      </w:r>
      <w:r w:rsidR="00DA3108">
        <w:rPr>
          <w:rFonts w:cs="Times New Roman"/>
          <w:sz w:val="24"/>
          <w:szCs w:val="24"/>
        </w:rPr>
        <w:instrText xml:space="preserve"> ADDIN EN.CITE &lt;EndNote&gt;&lt;Cite&gt;&lt;Author&gt;Tica&lt;/Author&gt;&lt;Year&gt;2007&lt;/Year&gt;&lt;RecNum&gt;20&lt;/RecNum&gt;&lt;DisplayText&gt;&lt;style face="superscript"&gt;12,14&lt;/style&gt;&lt;/DisplayText&gt;&lt;record&gt;&lt;rec-number&gt;20&lt;/rec-number&gt;&lt;foreign-keys&gt;&lt;key app="EN" db-id="z500e9fvk2s2epeffpqv9tzye5fzvvds5vrt" timestamp="1533136917"&gt;20&lt;/key&gt;&lt;/foreign-keys&gt;&lt;ref-type name="Journal Article"&gt;17&lt;/ref-type&gt;&lt;contributors&gt;&lt;authors&gt;&lt;author&gt;Tica, V. I.&lt;/author&gt;&lt;author&gt;Tica, A. A.&lt;/author&gt;&lt;author&gt;Carlig, V.&lt;/author&gt;&lt;author&gt;Banica, O. S.&lt;/author&gt;&lt;/authors&gt;&lt;/contributors&gt;&lt;titles&gt;&lt;title&gt;Magnesium ion inhibits spontaneous and induced contractions of isolated uterine muscle&lt;/title&gt;&lt;secondary-title&gt;Gynecological Endocrinology: The Official Journal Of The International Society Of Gynecological Endocrinology&lt;/secondary-title&gt;&lt;/titles&gt;&lt;periodical&gt;&lt;full-title&gt;Gynecological Endocrinology: The Official Journal Of The International Society Of Gynecological Endocrinology&lt;/full-title&gt;&lt;/periodical&gt;&lt;pages&gt;368&lt;/pages&gt;&lt;volume&gt;23&lt;/volume&gt;&lt;number&gt;7&lt;/number&gt;&lt;dates&gt;&lt;year&gt;2007&lt;/year&gt;&lt;/dates&gt;&lt;isbn&gt;09513590&lt;/isbn&gt;&lt;urls&gt;&lt;/urls&gt;&lt;/record&gt;&lt;/Cite&gt;&lt;Cite&gt;&lt;Author&gt;Arrowsmith&lt;/Author&gt;&lt;Year&gt;2016&lt;/Year&gt;&lt;RecNum&gt;1&lt;/RecNum&gt;&lt;record&gt;&lt;rec-number&gt;1&lt;/rec-number&gt;&lt;foreign-keys&gt;&lt;key app="EN" db-id="z500e9fvk2s2epeffpqv9tzye5fzvvds5vrt" timestamp="1533136820"&gt;1&lt;/key&gt;&lt;/foreign-keys&gt;&lt;ref-type name="Journal Article"&gt;17&lt;/ref-type&gt;&lt;contributors&gt;&lt;authors&gt;&lt;author&gt;Arrowsmith, Sarah&lt;/author&gt;&lt;author&gt;Neilson, James&lt;/author&gt;&lt;author&gt;Wray, Susan&lt;/author&gt;&lt;/authors&gt;&lt;/contributors&gt;&lt;titles&gt;&lt;title&gt;The combination tocolytic effect of magnesium sulfate and an oxytocin receptor antagonist in myometrium from singleton and twin pregnancies&lt;/title&gt;&lt;secondary-title&gt;American Journal of Obstetrics and Gynecology&lt;/secondary-title&gt;&lt;/titles&gt;&lt;periodical&gt;&lt;full-title&gt;American Journal of Obstetrics and Gynecology&lt;/full-title&gt;&lt;/periodical&gt;&lt;pages&gt;789.e1-789.e9&lt;/pages&gt;&lt;volume&gt;215&lt;/volume&gt;&lt;number&gt;6&lt;/number&gt;&lt;dates&gt;&lt;year&gt;2016&lt;/year&gt;&lt;/dates&gt;&lt;isbn&gt;00029378&lt;/isbn&gt;&lt;urls&gt;&lt;/urls&gt;&lt;electronic-resource-num&gt;10.1016/j.ajog.2016.08.015&lt;/electronic-resource-num&gt;&lt;/record&gt;&lt;/Cite&gt;&lt;/EndNote&gt;</w:instrText>
      </w:r>
      <w:r w:rsidR="00E45170">
        <w:rPr>
          <w:rFonts w:cs="Times New Roman"/>
          <w:sz w:val="24"/>
          <w:szCs w:val="24"/>
        </w:rPr>
        <w:fldChar w:fldCharType="separate"/>
      </w:r>
      <w:hyperlink w:anchor="_ENREF_12" w:tooltip="Tica, 2007 #20" w:history="1">
        <w:r w:rsidR="002904D2" w:rsidRPr="00DA3108">
          <w:rPr>
            <w:rFonts w:cs="Times New Roman"/>
            <w:noProof/>
            <w:sz w:val="24"/>
            <w:szCs w:val="24"/>
            <w:vertAlign w:val="superscript"/>
          </w:rPr>
          <w:t>12</w:t>
        </w:r>
      </w:hyperlink>
      <w:r w:rsidR="00DA3108" w:rsidRPr="00DA3108">
        <w:rPr>
          <w:rFonts w:cs="Times New Roman"/>
          <w:noProof/>
          <w:sz w:val="24"/>
          <w:szCs w:val="24"/>
          <w:vertAlign w:val="superscript"/>
        </w:rPr>
        <w:t>,</w:t>
      </w:r>
      <w:hyperlink w:anchor="_ENREF_14" w:tooltip="Arrowsmith, 2016 #1" w:history="1">
        <w:r w:rsidR="002904D2" w:rsidRPr="00DA3108">
          <w:rPr>
            <w:rFonts w:cs="Times New Roman"/>
            <w:noProof/>
            <w:sz w:val="24"/>
            <w:szCs w:val="24"/>
            <w:vertAlign w:val="superscript"/>
          </w:rPr>
          <w:t>14</w:t>
        </w:r>
      </w:hyperlink>
      <w:r w:rsidR="00E45170">
        <w:rPr>
          <w:rFonts w:cs="Times New Roman"/>
          <w:sz w:val="24"/>
          <w:szCs w:val="24"/>
        </w:rPr>
        <w:fldChar w:fldCharType="end"/>
      </w:r>
      <w:r w:rsidR="00CB0953" w:rsidRPr="007F6DDA">
        <w:rPr>
          <w:rFonts w:cs="Times New Roman"/>
          <w:sz w:val="24"/>
          <w:szCs w:val="24"/>
        </w:rPr>
        <w:t xml:space="preserve">. </w:t>
      </w:r>
    </w:p>
    <w:p w14:paraId="09F3F81F" w14:textId="77777777" w:rsidR="00816164" w:rsidRPr="007F6DDA" w:rsidRDefault="00816164" w:rsidP="00C62083">
      <w:pPr>
        <w:pStyle w:val="NoSpacing"/>
        <w:spacing w:line="480" w:lineRule="auto"/>
        <w:ind w:firstLine="720"/>
        <w:jc w:val="both"/>
        <w:rPr>
          <w:rFonts w:cs="Times New Roman"/>
          <w:sz w:val="24"/>
          <w:szCs w:val="24"/>
        </w:rPr>
      </w:pPr>
    </w:p>
    <w:p w14:paraId="6F826A5E" w14:textId="10E6686F" w:rsidR="00CB0953" w:rsidRPr="007B6C1A" w:rsidRDefault="00F902A1" w:rsidP="00C62083">
      <w:pPr>
        <w:pStyle w:val="NoSpacing"/>
        <w:spacing w:line="480" w:lineRule="auto"/>
        <w:ind w:firstLine="720"/>
        <w:jc w:val="both"/>
        <w:rPr>
          <w:rFonts w:cs="Times New Roman"/>
          <w:sz w:val="24"/>
          <w:szCs w:val="24"/>
          <w:shd w:val="clear" w:color="auto" w:fill="FFFFFF"/>
        </w:rPr>
      </w:pPr>
      <w:r w:rsidRPr="007F6DDA">
        <w:rPr>
          <w:rFonts w:cs="Times New Roman"/>
          <w:sz w:val="24"/>
          <w:szCs w:val="24"/>
        </w:rPr>
        <w:t xml:space="preserve">In smooth muscles, </w:t>
      </w:r>
      <w:r w:rsidR="0081667A">
        <w:rPr>
          <w:rFonts w:cs="Times New Roman"/>
          <w:sz w:val="24"/>
          <w:szCs w:val="24"/>
        </w:rPr>
        <w:t>Magnesium</w:t>
      </w:r>
      <w:r w:rsidR="004A54FE">
        <w:rPr>
          <w:rFonts w:cs="Times New Roman"/>
          <w:sz w:val="24"/>
          <w:szCs w:val="24"/>
        </w:rPr>
        <w:t xml:space="preserve"> </w:t>
      </w:r>
      <w:r w:rsidR="006F6D35" w:rsidRPr="007F6DDA">
        <w:rPr>
          <w:rFonts w:cs="Times New Roman"/>
          <w:sz w:val="24"/>
          <w:szCs w:val="24"/>
        </w:rPr>
        <w:t>inhibits contra</w:t>
      </w:r>
      <w:r w:rsidR="006F6D35">
        <w:rPr>
          <w:rFonts w:cs="Times New Roman"/>
          <w:sz w:val="24"/>
          <w:szCs w:val="24"/>
        </w:rPr>
        <w:t>ctility</w:t>
      </w:r>
      <w:r w:rsidR="006F6D35" w:rsidRPr="007F6DDA">
        <w:rPr>
          <w:rFonts w:cs="Times New Roman"/>
          <w:sz w:val="24"/>
          <w:szCs w:val="24"/>
        </w:rPr>
        <w:t xml:space="preserve"> </w:t>
      </w:r>
      <w:r w:rsidR="006F6D35">
        <w:rPr>
          <w:rFonts w:cs="Times New Roman"/>
          <w:sz w:val="24"/>
          <w:szCs w:val="24"/>
        </w:rPr>
        <w:t>via</w:t>
      </w:r>
      <w:r w:rsidR="004A54FE">
        <w:rPr>
          <w:rFonts w:cs="Times New Roman"/>
          <w:sz w:val="24"/>
          <w:szCs w:val="24"/>
        </w:rPr>
        <w:t xml:space="preserve"> multiple mechanisms </w:t>
      </w:r>
      <w:r w:rsidR="00B63C4D">
        <w:rPr>
          <w:rFonts w:cs="Times New Roman"/>
          <w:sz w:val="24"/>
          <w:szCs w:val="24"/>
        </w:rPr>
        <w:t xml:space="preserve">including </w:t>
      </w:r>
      <w:r w:rsidR="00BC0A91">
        <w:rPr>
          <w:rFonts w:cs="Times New Roman"/>
          <w:sz w:val="24"/>
          <w:szCs w:val="24"/>
        </w:rPr>
        <w:t xml:space="preserve">effects on extracellular calcium </w:t>
      </w:r>
      <w:r w:rsidR="00546525">
        <w:rPr>
          <w:rFonts w:cs="Times New Roman"/>
          <w:sz w:val="24"/>
          <w:szCs w:val="24"/>
        </w:rPr>
        <w:t>entry,</w:t>
      </w:r>
      <w:r w:rsidR="00BC0A91">
        <w:rPr>
          <w:rFonts w:cs="Times New Roman"/>
          <w:sz w:val="24"/>
          <w:szCs w:val="24"/>
        </w:rPr>
        <w:t xml:space="preserve"> intracellular c</w:t>
      </w:r>
      <w:r w:rsidR="00B63C4D">
        <w:rPr>
          <w:rFonts w:cs="Times New Roman"/>
          <w:sz w:val="24"/>
          <w:szCs w:val="24"/>
        </w:rPr>
        <w:t xml:space="preserve">alcium release </w:t>
      </w:r>
      <w:r w:rsidR="00546525">
        <w:rPr>
          <w:rFonts w:cs="Times New Roman"/>
          <w:sz w:val="24"/>
          <w:szCs w:val="24"/>
        </w:rPr>
        <w:t xml:space="preserve">and </w:t>
      </w:r>
      <w:r w:rsidR="001636BB">
        <w:rPr>
          <w:rFonts w:cs="Times New Roman"/>
          <w:sz w:val="24"/>
          <w:szCs w:val="24"/>
        </w:rPr>
        <w:t xml:space="preserve">calcium </w:t>
      </w:r>
      <w:r w:rsidR="00546525">
        <w:rPr>
          <w:rFonts w:cs="Times New Roman"/>
          <w:sz w:val="24"/>
          <w:szCs w:val="24"/>
        </w:rPr>
        <w:t>oscillations</w:t>
      </w:r>
      <w:r w:rsidR="00E101CC">
        <w:rPr>
          <w:rFonts w:cs="Times New Roman"/>
          <w:sz w:val="24"/>
          <w:szCs w:val="24"/>
        </w:rPr>
        <w:t xml:space="preserve"> </w:t>
      </w:r>
      <w:hyperlink w:anchor="_ENREF_15" w:tooltip="Phillippe, 1998 #51" w:history="1">
        <w:r w:rsidR="002904D2">
          <w:rPr>
            <w:rFonts w:cs="Times New Roman"/>
            <w:sz w:val="24"/>
            <w:szCs w:val="24"/>
          </w:rPr>
          <w:fldChar w:fldCharType="begin"/>
        </w:r>
        <w:r w:rsidR="002904D2">
          <w:rPr>
            <w:rFonts w:cs="Times New Roman"/>
            <w:sz w:val="24"/>
            <w:szCs w:val="24"/>
          </w:rPr>
          <w:instrText xml:space="preserve"> ADDIN EN.CITE &lt;EndNote&gt;&lt;Cite&gt;&lt;Author&gt;Phillippe&lt;/Author&gt;&lt;Year&gt;1998&lt;/Year&gt;&lt;RecNum&gt;51&lt;/RecNum&gt;&lt;DisplayText&gt;&lt;style face="superscript"&gt;15&lt;/style&gt;&lt;/DisplayText&gt;&lt;record&gt;&lt;rec-number&gt;51&lt;/rec-number&gt;&lt;foreign-keys&gt;&lt;key app="EN" db-id="z500e9fvk2s2epeffpqv9tzye5fzvvds5vrt" timestamp="1533155877"&gt;51&lt;/key&gt;&lt;/foreign-keys&gt;&lt;ref-type name="Journal Article"&gt;17&lt;/ref-type&gt;&lt;contributors&gt;&lt;authors&gt;&lt;author&gt;Phillippe, Mark&lt;/author&gt;&lt;/authors&gt;&lt;/contributors&gt;&lt;titles&gt;&lt;title&gt;Cellular Mechanisms Underlying Magnesium Sulfate Inhibition of Phasic Myometrial Contractions&lt;/title&gt;&lt;secondary-title&gt;Biochemical and Biophysical Research Communications&lt;/secondary-title&gt;&lt;/titles&gt;&lt;periodical&gt;&lt;full-title&gt;Biochemical and Biophysical Research Communications&lt;/full-title&gt;&lt;/periodical&gt;&lt;pages&gt;502-507&lt;/pages&gt;&lt;volume&gt;252&lt;/volume&gt;&lt;number&gt;2&lt;/number&gt;&lt;dates&gt;&lt;year&gt;1998&lt;/year&gt;&lt;pub-dates&gt;&lt;date&gt;1998/11/18/&lt;/date&gt;&lt;/pub-dates&gt;&lt;/dates&gt;&lt;isbn&gt;0006-291X&lt;/isbn&gt;&lt;urls&gt;&lt;related-urls&gt;&lt;url&gt;http://www.sciencedirect.com/science/article/pii/S0006291X98996802&lt;/url&gt;&lt;/related-urls&gt;&lt;/urls&gt;&lt;electronic-resource-num&gt;https://doi.org/10.1006/bbrc.1998.9680&lt;/electronic-resource-num&gt;&lt;/record&gt;&lt;/Cite&gt;&lt;/EndNote&gt;</w:instrText>
        </w:r>
        <w:r w:rsidR="002904D2">
          <w:rPr>
            <w:rFonts w:cs="Times New Roman"/>
            <w:sz w:val="24"/>
            <w:szCs w:val="24"/>
          </w:rPr>
          <w:fldChar w:fldCharType="separate"/>
        </w:r>
        <w:r w:rsidR="002904D2" w:rsidRPr="00E101CC">
          <w:rPr>
            <w:rFonts w:cs="Times New Roman"/>
            <w:noProof/>
            <w:sz w:val="24"/>
            <w:szCs w:val="24"/>
            <w:vertAlign w:val="superscript"/>
          </w:rPr>
          <w:t>15</w:t>
        </w:r>
        <w:r w:rsidR="002904D2">
          <w:rPr>
            <w:rFonts w:cs="Times New Roman"/>
            <w:sz w:val="24"/>
            <w:szCs w:val="24"/>
          </w:rPr>
          <w:fldChar w:fldCharType="end"/>
        </w:r>
      </w:hyperlink>
      <w:r w:rsidR="003613D8">
        <w:rPr>
          <w:rFonts w:cs="Times New Roman"/>
          <w:sz w:val="24"/>
          <w:szCs w:val="24"/>
        </w:rPr>
        <w:t>.</w:t>
      </w:r>
      <w:r w:rsidR="00546525">
        <w:rPr>
          <w:rFonts w:cs="Times New Roman"/>
          <w:sz w:val="24"/>
          <w:szCs w:val="24"/>
        </w:rPr>
        <w:t xml:space="preserve"> </w:t>
      </w:r>
      <w:r w:rsidR="003613D8">
        <w:rPr>
          <w:rFonts w:cs="Times New Roman"/>
          <w:sz w:val="24"/>
          <w:szCs w:val="24"/>
        </w:rPr>
        <w:t>I</w:t>
      </w:r>
      <w:r w:rsidR="00A05955">
        <w:rPr>
          <w:rFonts w:cs="Times New Roman"/>
          <w:sz w:val="24"/>
          <w:szCs w:val="24"/>
        </w:rPr>
        <w:t xml:space="preserve">t </w:t>
      </w:r>
      <w:r w:rsidR="004A54FE">
        <w:rPr>
          <w:rFonts w:cs="Times New Roman"/>
          <w:sz w:val="24"/>
          <w:szCs w:val="24"/>
        </w:rPr>
        <w:t>primarily</w:t>
      </w:r>
      <w:r w:rsidR="00CB0953" w:rsidRPr="007F6DDA">
        <w:rPr>
          <w:rFonts w:cs="Times New Roman"/>
          <w:sz w:val="24"/>
          <w:szCs w:val="24"/>
        </w:rPr>
        <w:t xml:space="preserve"> </w:t>
      </w:r>
      <w:r w:rsidR="006F6D35">
        <w:rPr>
          <w:rFonts w:cs="Times New Roman"/>
          <w:sz w:val="24"/>
          <w:szCs w:val="24"/>
        </w:rPr>
        <w:t xml:space="preserve">acts </w:t>
      </w:r>
      <w:r w:rsidR="00CB0953" w:rsidRPr="007F6DDA">
        <w:rPr>
          <w:rFonts w:cs="Times New Roman"/>
          <w:sz w:val="24"/>
          <w:szCs w:val="24"/>
        </w:rPr>
        <w:t xml:space="preserve">by </w:t>
      </w:r>
      <w:r w:rsidR="007335FC" w:rsidRPr="007F6DDA">
        <w:rPr>
          <w:rFonts w:cs="Times New Roman"/>
          <w:sz w:val="24"/>
          <w:szCs w:val="24"/>
        </w:rPr>
        <w:t xml:space="preserve">competing with </w:t>
      </w:r>
      <w:r w:rsidR="00F07E2D" w:rsidRPr="00F07E2D">
        <w:rPr>
          <w:rFonts w:cs="Times New Roman"/>
          <w:sz w:val="24"/>
          <w:szCs w:val="24"/>
        </w:rPr>
        <w:t>Ca</w:t>
      </w:r>
      <w:r w:rsidR="00F07E2D">
        <w:rPr>
          <w:rFonts w:cs="Times New Roman"/>
          <w:sz w:val="24"/>
          <w:szCs w:val="24"/>
          <w:vertAlign w:val="superscript"/>
        </w:rPr>
        <w:t>2+</w:t>
      </w:r>
      <w:r w:rsidR="00F07E2D">
        <w:rPr>
          <w:rFonts w:cs="Times New Roman"/>
          <w:sz w:val="24"/>
          <w:szCs w:val="24"/>
        </w:rPr>
        <w:t xml:space="preserve"> </w:t>
      </w:r>
      <w:r w:rsidR="007335FC" w:rsidRPr="007F6DDA">
        <w:rPr>
          <w:rFonts w:cs="Times New Roman"/>
          <w:sz w:val="24"/>
          <w:szCs w:val="24"/>
        </w:rPr>
        <w:t xml:space="preserve"> </w:t>
      </w:r>
      <w:r w:rsidR="007335FC">
        <w:rPr>
          <w:rFonts w:cs="Times New Roman"/>
          <w:sz w:val="24"/>
          <w:szCs w:val="24"/>
        </w:rPr>
        <w:t>at the</w:t>
      </w:r>
      <w:r w:rsidR="00F07E2D">
        <w:rPr>
          <w:rFonts w:cs="Times New Roman"/>
          <w:sz w:val="24"/>
          <w:szCs w:val="24"/>
        </w:rPr>
        <w:t xml:space="preserve"> L-type, </w:t>
      </w:r>
      <w:r w:rsidR="00CB0953" w:rsidRPr="007F6DDA">
        <w:rPr>
          <w:rFonts w:cs="Times New Roman"/>
          <w:sz w:val="24"/>
          <w:szCs w:val="24"/>
        </w:rPr>
        <w:t>voltage</w:t>
      </w:r>
      <w:r w:rsidR="007335FC">
        <w:rPr>
          <w:rFonts w:cs="Times New Roman"/>
          <w:sz w:val="24"/>
          <w:szCs w:val="24"/>
        </w:rPr>
        <w:t>-</w:t>
      </w:r>
      <w:r w:rsidR="00CB0953" w:rsidRPr="007F6DDA">
        <w:rPr>
          <w:rFonts w:cs="Times New Roman"/>
          <w:sz w:val="24"/>
          <w:szCs w:val="24"/>
        </w:rPr>
        <w:t xml:space="preserve">operated </w:t>
      </w:r>
      <w:r w:rsidR="009E13D8">
        <w:rPr>
          <w:rFonts w:cs="Times New Roman"/>
          <w:sz w:val="24"/>
          <w:szCs w:val="24"/>
        </w:rPr>
        <w:t>C</w:t>
      </w:r>
      <w:r w:rsidR="007335FC">
        <w:rPr>
          <w:rFonts w:cs="Times New Roman"/>
          <w:sz w:val="24"/>
          <w:szCs w:val="24"/>
        </w:rPr>
        <w:t>alcium channel</w:t>
      </w:r>
      <w:r w:rsidR="00CB0953" w:rsidRPr="007F6DDA">
        <w:rPr>
          <w:rFonts w:cs="Times New Roman"/>
          <w:sz w:val="24"/>
          <w:szCs w:val="24"/>
        </w:rPr>
        <w:t xml:space="preserve"> (VO</w:t>
      </w:r>
      <w:r w:rsidR="007335FC">
        <w:rPr>
          <w:rFonts w:cs="Times New Roman"/>
          <w:sz w:val="24"/>
          <w:szCs w:val="24"/>
        </w:rPr>
        <w:t xml:space="preserve">CC), </w:t>
      </w:r>
      <w:r w:rsidR="00CB0953" w:rsidRPr="007F6DDA">
        <w:rPr>
          <w:rFonts w:cs="Times New Roman"/>
          <w:sz w:val="24"/>
          <w:szCs w:val="24"/>
        </w:rPr>
        <w:t>resulting in a decrease in intracellular calcium concentration</w:t>
      </w:r>
      <w:r w:rsidR="00477E8F">
        <w:rPr>
          <w:rFonts w:cs="Times New Roman"/>
          <w:sz w:val="24"/>
          <w:szCs w:val="24"/>
        </w:rPr>
        <w:t xml:space="preserve"> </w:t>
      </w:r>
      <w:hyperlink w:anchor="_ENREF_15" w:tooltip="Phillippe, 1998 #51" w:history="1">
        <w:r w:rsidR="002904D2">
          <w:rPr>
            <w:rFonts w:cs="Times New Roman"/>
            <w:sz w:val="24"/>
            <w:szCs w:val="24"/>
          </w:rPr>
          <w:fldChar w:fldCharType="begin"/>
        </w:r>
        <w:r w:rsidR="002904D2">
          <w:rPr>
            <w:rFonts w:cs="Times New Roman"/>
            <w:sz w:val="24"/>
            <w:szCs w:val="24"/>
          </w:rPr>
          <w:instrText xml:space="preserve"> ADDIN EN.CITE &lt;EndNote&gt;&lt;Cite&gt;&lt;Author&gt;Phillippe&lt;/Author&gt;&lt;Year&gt;1998&lt;/Year&gt;&lt;RecNum&gt;51&lt;/RecNum&gt;&lt;DisplayText&gt;&lt;style face="superscript"&gt;15&lt;/style&gt;&lt;/DisplayText&gt;&lt;record&gt;&lt;rec-number&gt;51&lt;/rec-number&gt;&lt;foreign-keys&gt;&lt;key app="EN" db-id="z500e9fvk2s2epeffpqv9tzye5fzvvds5vrt" timestamp="1533155877"&gt;51&lt;/key&gt;&lt;/foreign-keys&gt;&lt;ref-type name="Journal Article"&gt;17&lt;/ref-type&gt;&lt;contributors&gt;&lt;authors&gt;&lt;author&gt;Phillippe, Mark&lt;/author&gt;&lt;/authors&gt;&lt;/contributors&gt;&lt;titles&gt;&lt;title&gt;Cellular Mechanisms Underlying Magnesium Sulfate Inhibition of Phasic Myometrial Contractions&lt;/title&gt;&lt;secondary-title&gt;Biochemical and Biophysical Research Communications&lt;/secondary-title&gt;&lt;/titles&gt;&lt;periodical&gt;&lt;full-title&gt;Biochemical and Biophysical Research Communications&lt;/full-title&gt;&lt;/periodical&gt;&lt;pages&gt;502-507&lt;/pages&gt;&lt;volume&gt;252&lt;/volume&gt;&lt;number&gt;2&lt;/number&gt;&lt;dates&gt;&lt;year&gt;1998&lt;/year&gt;&lt;pub-dates&gt;&lt;date&gt;1998/11/18/&lt;/date&gt;&lt;/pub-dates&gt;&lt;/dates&gt;&lt;isbn&gt;0006-291X&lt;/isbn&gt;&lt;urls&gt;&lt;related-urls&gt;&lt;url&gt;http://www.sciencedirect.com/science/article/pii/S0006291X98996802&lt;/url&gt;&lt;/related-urls&gt;&lt;/urls&gt;&lt;electronic-resource-num&gt;https://doi.org/10.1006/bbrc.1998.9680&lt;/electronic-resource-num&gt;&lt;/record&gt;&lt;/Cite&gt;&lt;/EndNote&gt;</w:instrText>
        </w:r>
        <w:r w:rsidR="002904D2">
          <w:rPr>
            <w:rFonts w:cs="Times New Roman"/>
            <w:sz w:val="24"/>
            <w:szCs w:val="24"/>
          </w:rPr>
          <w:fldChar w:fldCharType="separate"/>
        </w:r>
        <w:r w:rsidR="002904D2" w:rsidRPr="00A40187">
          <w:rPr>
            <w:rFonts w:cs="Times New Roman"/>
            <w:noProof/>
            <w:sz w:val="24"/>
            <w:szCs w:val="24"/>
            <w:vertAlign w:val="superscript"/>
          </w:rPr>
          <w:t>15</w:t>
        </w:r>
        <w:r w:rsidR="002904D2">
          <w:rPr>
            <w:rFonts w:cs="Times New Roman"/>
            <w:sz w:val="24"/>
            <w:szCs w:val="24"/>
          </w:rPr>
          <w:fldChar w:fldCharType="end"/>
        </w:r>
      </w:hyperlink>
      <w:r w:rsidR="00B40C95">
        <w:rPr>
          <w:rFonts w:cs="Times New Roman"/>
          <w:sz w:val="24"/>
          <w:szCs w:val="24"/>
        </w:rPr>
        <w:t xml:space="preserve"> </w:t>
      </w:r>
      <w:r w:rsidR="00CB0953" w:rsidRPr="007F6DDA">
        <w:rPr>
          <w:rFonts w:cs="Times New Roman"/>
          <w:sz w:val="24"/>
          <w:szCs w:val="24"/>
        </w:rPr>
        <w:t xml:space="preserve">  </w:t>
      </w:r>
      <w:r w:rsidR="00E70FF3" w:rsidRPr="007F6DDA">
        <w:rPr>
          <w:rFonts w:cs="Times New Roman"/>
          <w:sz w:val="24"/>
          <w:szCs w:val="24"/>
        </w:rPr>
        <w:t xml:space="preserve">The </w:t>
      </w:r>
      <w:r w:rsidR="009E13D8">
        <w:rPr>
          <w:rFonts w:cs="Times New Roman"/>
          <w:sz w:val="24"/>
          <w:szCs w:val="24"/>
        </w:rPr>
        <w:t xml:space="preserve">channel </w:t>
      </w:r>
      <w:r w:rsidR="00DA3108">
        <w:rPr>
          <w:rFonts w:cs="Times New Roman"/>
          <w:sz w:val="24"/>
          <w:szCs w:val="24"/>
        </w:rPr>
        <w:t xml:space="preserve">is </w:t>
      </w:r>
      <w:r w:rsidR="00DA3108" w:rsidRPr="007F6DDA">
        <w:rPr>
          <w:rFonts w:cs="Times New Roman"/>
          <w:sz w:val="24"/>
          <w:szCs w:val="24"/>
        </w:rPr>
        <w:t>comprised</w:t>
      </w:r>
      <w:r w:rsidR="001C24CC">
        <w:rPr>
          <w:rFonts w:cs="Times New Roman"/>
          <w:sz w:val="24"/>
          <w:szCs w:val="24"/>
        </w:rPr>
        <w:t xml:space="preserve"> </w:t>
      </w:r>
      <w:r w:rsidR="00CB0953" w:rsidRPr="007F6DDA">
        <w:rPr>
          <w:rFonts w:cs="Times New Roman"/>
          <w:sz w:val="24"/>
          <w:szCs w:val="24"/>
        </w:rPr>
        <w:t xml:space="preserve">of </w:t>
      </w:r>
      <w:r w:rsidR="007B6C1A">
        <w:rPr>
          <w:rFonts w:cs="Times New Roman"/>
          <w:sz w:val="24"/>
          <w:szCs w:val="24"/>
        </w:rPr>
        <w:t xml:space="preserve">four subunits, of which </w:t>
      </w:r>
      <w:r w:rsidR="00CB0953" w:rsidRPr="007F6DDA">
        <w:rPr>
          <w:rFonts w:cs="Times New Roman"/>
          <w:sz w:val="24"/>
          <w:szCs w:val="24"/>
        </w:rPr>
        <w:t>α</w:t>
      </w:r>
      <w:r w:rsidR="009E13D8">
        <w:rPr>
          <w:rFonts w:cs="Times New Roman"/>
          <w:sz w:val="24"/>
          <w:szCs w:val="24"/>
        </w:rPr>
        <w:t>-</w:t>
      </w:r>
      <w:r w:rsidR="007B6C1A">
        <w:rPr>
          <w:rFonts w:cs="Times New Roman"/>
          <w:sz w:val="24"/>
          <w:szCs w:val="24"/>
        </w:rPr>
        <w:t>1 is the pore forming, voltage sensitive and conducting component, and the others modulate its activity.</w:t>
      </w:r>
      <w:r w:rsidR="002E1868">
        <w:rPr>
          <w:rFonts w:cs="Times New Roman"/>
          <w:sz w:val="24"/>
          <w:szCs w:val="24"/>
          <w:shd w:val="clear" w:color="auto" w:fill="FFFFFF"/>
        </w:rPr>
        <w:t xml:space="preserve"> </w:t>
      </w:r>
      <w:r w:rsidR="00BA774C">
        <w:rPr>
          <w:rFonts w:cs="Times New Roman"/>
          <w:sz w:val="24"/>
          <w:szCs w:val="24"/>
          <w:shd w:val="clear" w:color="auto" w:fill="FFFFFF"/>
        </w:rPr>
        <w:t>Progression of g</w:t>
      </w:r>
      <w:r w:rsidR="00E22713">
        <w:rPr>
          <w:rFonts w:cs="Times New Roman"/>
          <w:sz w:val="24"/>
          <w:szCs w:val="24"/>
          <w:shd w:val="clear" w:color="auto" w:fill="FFFFFF"/>
        </w:rPr>
        <w:t xml:space="preserve">estation has been linked to an increase in </w:t>
      </w:r>
      <w:r w:rsidR="009E13D8" w:rsidRPr="007F6DDA">
        <w:rPr>
          <w:rFonts w:cs="Times New Roman"/>
          <w:sz w:val="24"/>
          <w:szCs w:val="24"/>
        </w:rPr>
        <w:t>α</w:t>
      </w:r>
      <w:r w:rsidR="009E13D8">
        <w:rPr>
          <w:rFonts w:cs="Times New Roman"/>
          <w:sz w:val="24"/>
          <w:szCs w:val="24"/>
        </w:rPr>
        <w:t xml:space="preserve">-1 </w:t>
      </w:r>
      <w:r w:rsidR="00E22713">
        <w:rPr>
          <w:rFonts w:cs="Times New Roman"/>
          <w:sz w:val="24"/>
          <w:szCs w:val="24"/>
          <w:shd w:val="clear" w:color="auto" w:fill="FFFFFF"/>
        </w:rPr>
        <w:t xml:space="preserve">expression, and VOCC activity increases close to term </w:t>
      </w:r>
      <w:hyperlink w:anchor="_ENREF_16" w:tooltip="Tezuka, 1995 #175" w:history="1">
        <w:r w:rsidR="002904D2">
          <w:rPr>
            <w:rFonts w:cs="Times New Roman"/>
            <w:sz w:val="24"/>
            <w:szCs w:val="24"/>
            <w:shd w:val="clear" w:color="auto" w:fill="FFFFFF"/>
          </w:rPr>
          <w:fldChar w:fldCharType="begin">
            <w:fldData xml:space="preserve">PEVuZE5vdGU+PENpdGU+PEF1dGhvcj5UZXp1a2E8L0F1dGhvcj48WWVhcj4xOTk1PC9ZZWFyPjxS
ZWNOdW0+MTc1PC9SZWNOdW0+PERpc3BsYXlUZXh0PjxzdHlsZSBmYWNlPSJzdXBlcnNjcmlwdCI+
MTYtMTg8L3N0eWxlPjwvRGlzcGxheVRleHQ+PHJlY29yZD48cmVjLW51bWJlcj4xNzU8L3JlYy1u
dW1iZXI+PGZvcmVpZ24ta2V5cz48a2V5IGFwcD0iRU4iIGRiLWlkPSJkdmFwMnNkdmxwOWZ6cWVk
ZmVvcHpyeG5hdGZkdmEydHI1dzAiIHRpbWVzdGFtcD0iMTI4NTQzNzg0OCI+MTc1PC9rZXk+PC9m
b3JlaWduLWtleXM+PHJlZi10eXBlIG5hbWU9IkpvdXJuYWwgQXJ0aWNsZSI+MTc8L3JlZi10eXBl
Pjxjb250cmlidXRvcnM+PGF1dGhvcnM+PGF1dGhvcj5UZXp1a2EsIE4uPC9hdXRob3I+PGF1dGhv
cj5BbGksIE0uPC9hdXRob3I+PGF1dGhvcj5DaHdhbGlzeiwgSy48L2F1dGhvcj48YXV0aG9yPkdh
cmZpZWxkLCBSLiBFLjwvYXV0aG9yPjwvYXV0aG9ycz48L2NvbnRyaWJ1dG9ycz48YXV0aC1hZGRy
ZXNzPkRlcGFydG1lbnQgb2YgT2JzdGV0cmljcyBhbmQgR3luZWNvbG9neSwgVW5pdmVyc2l0eSBv
ZiBUZXhhcyBNZWRpY2FsIEJyYW5jaCwgR2FsdmVzdG9uIDc3NTU1LCBVU0EuPC9hdXRoLWFkZHJl
c3M+PHRpdGxlcz48dGl0bGU+Q2hhbmdlcyBpbiB0cmFuc2NyaXB0cyBlbmNvZGluZyBjYWxjaXVt
IGNoYW5uZWwgc3VidW5pdHMgb2YgcmF0IG15b21ldHJpdW0gZHVyaW5nIHByZWduYW5jeTwvdGl0
bGU+PHNlY29uZGFyeS10aXRsZT5BbSBKIFBoeXNpb2w8L3NlY29uZGFyeS10aXRsZT48L3RpdGxl
cz48cGVyaW9kaWNhbD48ZnVsbC10aXRsZT5BbSBKIFBoeXNpb2w8L2Z1bGwtdGl0bGU+PC9wZXJp
b2RpY2FsPjxwYWdlcz5DMTAwOC0xNzwvcGFnZXM+PHZvbHVtZT4yNjk8L3ZvbHVtZT48bnVtYmVy
PjQgUHQgMTwvbnVtYmVyPjxlZGl0aW9uPjE5OTUvMTAvMDE8L2VkaXRpb24+PGtleXdvcmRzPjxr
ZXl3b3JkPkFtaW5vIEFjaWQgU2VxdWVuY2U8L2tleXdvcmQ+PGtleXdvcmQ+QW5pbWFsczwva2V5
d29yZD48a2V5d29yZD5CYXNlIFNlcXVlbmNlPC9rZXl3b3JkPjxrZXl3b3JkPkNhbGNpdW0gQ2hh
bm5lbHMvIGdlbmV0aWNzL3BoeXNpb2xvZ3k8L2tleXdvcmQ+PGtleXdvcmQ+RWxlY3Ryb3BoeXNp
b2xvZ3k8L2tleXdvcmQ+PGtleXdvcmQ+RmVtYWxlPC9rZXl3b3JkPjxrZXl3b3JkPkdvbmFuZXMv
cGhhcm1hY29sb2d5PC9rZXl3b3JkPjxrZXl3b3JkPkxhYm9yLCBPYnN0ZXRyaWM8L2tleXdvcmQ+
PGtleXdvcmQ+TW9sZWN1bGFyIFNlcXVlbmNlIERhdGE8L2tleXdvcmQ+PGtleXdvcmQ+TXlvbWV0
cml1bS8gcGh5c2lvbG9neTwva2V5d29yZD48a2V5d29yZD5PbGlnb251Y2xlb3RpZGUgUHJvYmVz
L2dlbmV0aWNzPC9rZXl3b3JkPjxrZXl3b3JkPlByZWduYW5jeTwva2V5d29yZD48a2V5d29yZD5Q
cmVnbmFuY3ksIEFuaW1hbC8gcGh5c2lvbG9neTwva2V5d29yZD48a2V5d29yZD5Qcm9nZXN0ZXJv
bmUvYW50YWdvbmlzdHMgJmFtcDsgaW5oaWJpdG9ycy9waGFybWFjb2xvZ3k8L2tleXdvcmQ+PGtl
eXdvcmQ+Uk5BLCBNZXNzZW5nZXIvbWV0YWJvbGlzbTwva2V5d29yZD48a2V5d29yZD5SYWJiaXRz
PC9rZXl3b3JkPjxrZXl3b3JkPlJhdHM8L2tleXdvcmQ+PGtleXdvcmQ+UmF0cywgV2lzdGFyPC9r
ZXl3b3JkPjxrZXl3b3JkPlRyYW5zY3JpcHRpb24sIEdlbmV0aWM8L2tleXdvcmQ+PC9rZXl3b3Jk
cz48ZGF0ZXM+PHllYXI+MTk5NTwveWVhcj48cHViLWRhdGVzPjxkYXRlPk9jdDwvZGF0ZT48L3B1
Yi1kYXRlcz48L2RhdGVzPjxpc2JuPjAwMDItOTUxMyAoUHJpbnQpJiN4RDswMDAyLTk1MTMgKExp
bmtpbmcpPC9pc2JuPjxhY2Nlc3Npb24tbnVtPjc0ODU0NDA8L2FjY2Vzc2lvbi1udW0+PHVybHM+
PC91cmxzPjxyZW1vdGUtZGF0YWJhc2UtcHJvdmlkZXI+TmxtPC9yZW1vdGUtZGF0YWJhc2UtcHJv
dmlkZXI+PGxhbmd1YWdlPmVuZzwvbGFuZ3VhZ2U+PC9yZWNvcmQ+PC9DaXRlPjxDaXRlPjxBdXRo
b3I+TWVyc2hvbjwvQXV0aG9yPjxZZWFyPjE5OTQ8L1llYXI+PFJlY051bT41PC9SZWNOdW0+PHJl
Y29yZD48cmVjLW51bWJlcj41PC9yZWMtbnVtYmVyPjxmb3JlaWduLWtleXM+PGtleSBhcHA9IkVO
IiBkYi1pZD0iejUwMGU5ZnZrMnMyZXBlZmZwcXY5dHp5ZTVmenZ2ZHM1dnJ0IiB0aW1lc3RhbXA9
IjE1MzMxMzY5MTciPjU8L2tleT48L2ZvcmVpZ24ta2V5cz48cmVmLXR5cGUgbmFtZT0iSm91cm5h
bCBBcnRpY2xlIj4xNzwvcmVmLXR5cGU+PGNvbnRyaWJ1dG9ycz48YXV0aG9ycz48YXV0aG9yPk1l
cnNob24sIEpvaG4gTC48L2F1dGhvcj48YXV0aG9yPk1pa2FsYSwgR2Fib3I8L2F1dGhvcj48YXV0
aG9yPlNjaHdhcnR6LCBBcm5vbGQ8L2F1dGhvcj48L2F1dGhvcnM+PC9jb250cmlidXRvcnM+PHRp
dGxlcz48dGl0bGU+Q2hhbmdlcyBpbiB0aGUgRXhwcmVzc2lvbiBvZiB0aGUgTC1UeXBlIFZvbHRh
Z2UtRGVwZW5kZW50IENhbGNpdW0gQ2hhbm5lbCBkdXJpbmcgUHJlZ25hbmN5IGFuZCBQYXJ0dXJp
dGlvbiBpbiB0aGUgUmF0MTwvdGl0bGU+PHNlY29uZGFyeS10aXRsZT5CaW9sb2d5IG9mIFJlcHJv
ZHVjdGlvbjwvc2Vjb25kYXJ5LXRpdGxlPjwvdGl0bGVzPjxwZXJpb2RpY2FsPjxmdWxsLXRpdGxl
PkJpb2xvZ3kgT2YgUmVwcm9kdWN0aW9uPC9mdWxsLXRpdGxlPjwvcGVyaW9kaWNhbD48cGFnZXM+
OTkzLTk5OTwvcGFnZXM+PHZvbHVtZT41MTwvdm9sdW1lPjxudW1iZXI+NTwvbnVtYmVyPjxkYXRl
cz48eWVhcj4xOTk0PC95ZWFyPjwvZGF0ZXM+PGlzYm4+MDAwNi0zMzYzJiN4RDsxNTI5LTcyNjg8
L2lzYm4+PHVybHM+PC91cmxzPjxlbGVjdHJvbmljLXJlc291cmNlLW51bT4xMC4xMDk1L2Jpb2xy
ZXByb2Q1MS41Ljk5MzwvZWxlY3Ryb25pYy1yZXNvdXJjZS1udW0+PC9yZWNvcmQ+PC9DaXRlPjxD
aXRlPjxBdXRob3I+Q29sbGluczwvQXV0aG9yPjxZZWFyPjIwMDA8L1llYXI+PFJlY051bT4zPC9S
ZWNOdW0+PHJlY29yZD48cmVjLW51bWJlcj4zPC9yZWMtbnVtYmVyPjxmb3JlaWduLWtleXM+PGtl
eSBhcHA9IkVOIiBkYi1pZD0iejUwMGU5ZnZrMnMyZXBlZmZwcXY5dHp5ZTVmenZ2ZHM1dnJ0IiB0
aW1lc3RhbXA9IjE1MzMxMzY5MTciPjM8L2tleT48L2ZvcmVpZ24ta2V5cz48cmVmLXR5cGUgbmFt
ZT0iSm91cm5hbCBBcnRpY2xlIj4xNzwvcmVmLXR5cGU+PGNvbnRyaWJ1dG9ycz48YXV0aG9ycz48
YXV0aG9yPkNvbGxpbnMsIFAuIEwuPC9hdXRob3I+PGF1dGhvcj5Nb29yZSwgSi4gSi48L2F1dGhv
cj48YXV0aG9yPkx1bmRncmVuLCBELiBXLjwvYXV0aG9yPjxhdXRob3I+Q2hvb2JpbmVoLCBFLjwv
YXV0aG9yPjxhdXRob3I+Q2hhbmcsIFMuIE0uPC9hdXRob3I+PGF1dGhvcj5DaGFuZywgQS4gUy48
L2F1dGhvcj48L2F1dGhvcnM+PC9jb250cmlidXRvcnM+PHRpdGxlcz48dGl0bGU+R2VzdGF0aW9u
YWwgY2hhbmdlcyBpbiB1dGVyaW5lIEwtdHlwZSBjYWxjaXVtIGNoYW5uZWwgZnVuY3Rpb24gYW5k
IGV4cHJlc3Npb24gaW4gZ3VpbmVhIHBpZzwvdGl0bGU+PHNlY29uZGFyeS10aXRsZT5CaW9sb2d5
IE9mIFJlcHJvZHVjdGlvbjwvc2Vjb25kYXJ5LXRpdGxlPjwvdGl0bGVzPjxwZXJpb2RpY2FsPjxm
dWxsLXRpdGxlPkJpb2xvZ3kgT2YgUmVwcm9kdWN0aW9uPC9mdWxsLXRpdGxlPjwvcGVyaW9kaWNh
bD48cGFnZXM+MTI2MjwvcGFnZXM+PHZvbHVtZT42Mzwvdm9sdW1lPjxudW1iZXI+NTwvbnVtYmVy
PjxkYXRlcz48eWVhcj4yMDAwPC95ZWFyPjwvZGF0ZXM+PGlzYm4+MDAwNjMzNjM8L2lzYm4+PHVy
bHM+PC91cmxzPjwvcmVjb3JkPjwvQ2l0ZT48L0VuZE5vdGU+
</w:fldData>
          </w:fldChar>
        </w:r>
        <w:r w:rsidR="002904D2">
          <w:rPr>
            <w:rFonts w:cs="Times New Roman"/>
            <w:sz w:val="24"/>
            <w:szCs w:val="24"/>
            <w:shd w:val="clear" w:color="auto" w:fill="FFFFFF"/>
          </w:rPr>
          <w:instrText xml:space="preserve"> ADDIN EN.CITE </w:instrText>
        </w:r>
        <w:r w:rsidR="002904D2">
          <w:rPr>
            <w:rFonts w:cs="Times New Roman"/>
            <w:sz w:val="24"/>
            <w:szCs w:val="24"/>
            <w:shd w:val="clear" w:color="auto" w:fill="FFFFFF"/>
          </w:rPr>
          <w:fldChar w:fldCharType="begin">
            <w:fldData xml:space="preserve">PEVuZE5vdGU+PENpdGU+PEF1dGhvcj5UZXp1a2E8L0F1dGhvcj48WWVhcj4xOTk1PC9ZZWFyPjxS
ZWNOdW0+MTc1PC9SZWNOdW0+PERpc3BsYXlUZXh0PjxzdHlsZSBmYWNlPSJzdXBlcnNjcmlwdCI+
MTYtMTg8L3N0eWxlPjwvRGlzcGxheVRleHQ+PHJlY29yZD48cmVjLW51bWJlcj4xNzU8L3JlYy1u
dW1iZXI+PGZvcmVpZ24ta2V5cz48a2V5IGFwcD0iRU4iIGRiLWlkPSJkdmFwMnNkdmxwOWZ6cWVk
ZmVvcHpyeG5hdGZkdmEydHI1dzAiIHRpbWVzdGFtcD0iMTI4NTQzNzg0OCI+MTc1PC9rZXk+PC9m
b3JlaWduLWtleXM+PHJlZi10eXBlIG5hbWU9IkpvdXJuYWwgQXJ0aWNsZSI+MTc8L3JlZi10eXBl
Pjxjb250cmlidXRvcnM+PGF1dGhvcnM+PGF1dGhvcj5UZXp1a2EsIE4uPC9hdXRob3I+PGF1dGhv
cj5BbGksIE0uPC9hdXRob3I+PGF1dGhvcj5DaHdhbGlzeiwgSy48L2F1dGhvcj48YXV0aG9yPkdh
cmZpZWxkLCBSLiBFLjwvYXV0aG9yPjwvYXV0aG9ycz48L2NvbnRyaWJ1dG9ycz48YXV0aC1hZGRy
ZXNzPkRlcGFydG1lbnQgb2YgT2JzdGV0cmljcyBhbmQgR3luZWNvbG9neSwgVW5pdmVyc2l0eSBv
ZiBUZXhhcyBNZWRpY2FsIEJyYW5jaCwgR2FsdmVzdG9uIDc3NTU1LCBVU0EuPC9hdXRoLWFkZHJl
c3M+PHRpdGxlcz48dGl0bGU+Q2hhbmdlcyBpbiB0cmFuc2NyaXB0cyBlbmNvZGluZyBjYWxjaXVt
IGNoYW5uZWwgc3VidW5pdHMgb2YgcmF0IG15b21ldHJpdW0gZHVyaW5nIHByZWduYW5jeTwvdGl0
bGU+PHNlY29uZGFyeS10aXRsZT5BbSBKIFBoeXNpb2w8L3NlY29uZGFyeS10aXRsZT48L3RpdGxl
cz48cGVyaW9kaWNhbD48ZnVsbC10aXRsZT5BbSBKIFBoeXNpb2w8L2Z1bGwtdGl0bGU+PC9wZXJp
b2RpY2FsPjxwYWdlcz5DMTAwOC0xNzwvcGFnZXM+PHZvbHVtZT4yNjk8L3ZvbHVtZT48bnVtYmVy
PjQgUHQgMTwvbnVtYmVyPjxlZGl0aW9uPjE5OTUvMTAvMDE8L2VkaXRpb24+PGtleXdvcmRzPjxr
ZXl3b3JkPkFtaW5vIEFjaWQgU2VxdWVuY2U8L2tleXdvcmQ+PGtleXdvcmQ+QW5pbWFsczwva2V5
d29yZD48a2V5d29yZD5CYXNlIFNlcXVlbmNlPC9rZXl3b3JkPjxrZXl3b3JkPkNhbGNpdW0gQ2hh
bm5lbHMvIGdlbmV0aWNzL3BoeXNpb2xvZ3k8L2tleXdvcmQ+PGtleXdvcmQ+RWxlY3Ryb3BoeXNp
b2xvZ3k8L2tleXdvcmQ+PGtleXdvcmQ+RmVtYWxlPC9rZXl3b3JkPjxrZXl3b3JkPkdvbmFuZXMv
cGhhcm1hY29sb2d5PC9rZXl3b3JkPjxrZXl3b3JkPkxhYm9yLCBPYnN0ZXRyaWM8L2tleXdvcmQ+
PGtleXdvcmQ+TW9sZWN1bGFyIFNlcXVlbmNlIERhdGE8L2tleXdvcmQ+PGtleXdvcmQ+TXlvbWV0
cml1bS8gcGh5c2lvbG9neTwva2V5d29yZD48a2V5d29yZD5PbGlnb251Y2xlb3RpZGUgUHJvYmVz
L2dlbmV0aWNzPC9rZXl3b3JkPjxrZXl3b3JkPlByZWduYW5jeTwva2V5d29yZD48a2V5d29yZD5Q
cmVnbmFuY3ksIEFuaW1hbC8gcGh5c2lvbG9neTwva2V5d29yZD48a2V5d29yZD5Qcm9nZXN0ZXJv
bmUvYW50YWdvbmlzdHMgJmFtcDsgaW5oaWJpdG9ycy9waGFybWFjb2xvZ3k8L2tleXdvcmQ+PGtl
eXdvcmQ+Uk5BLCBNZXNzZW5nZXIvbWV0YWJvbGlzbTwva2V5d29yZD48a2V5d29yZD5SYWJiaXRz
PC9rZXl3b3JkPjxrZXl3b3JkPlJhdHM8L2tleXdvcmQ+PGtleXdvcmQ+UmF0cywgV2lzdGFyPC9r
ZXl3b3JkPjxrZXl3b3JkPlRyYW5zY3JpcHRpb24sIEdlbmV0aWM8L2tleXdvcmQ+PC9rZXl3b3Jk
cz48ZGF0ZXM+PHllYXI+MTk5NTwveWVhcj48cHViLWRhdGVzPjxkYXRlPk9jdDwvZGF0ZT48L3B1
Yi1kYXRlcz48L2RhdGVzPjxpc2JuPjAwMDItOTUxMyAoUHJpbnQpJiN4RDswMDAyLTk1MTMgKExp
bmtpbmcpPC9pc2JuPjxhY2Nlc3Npb24tbnVtPjc0ODU0NDA8L2FjY2Vzc2lvbi1udW0+PHVybHM+
PC91cmxzPjxyZW1vdGUtZGF0YWJhc2UtcHJvdmlkZXI+TmxtPC9yZW1vdGUtZGF0YWJhc2UtcHJv
dmlkZXI+PGxhbmd1YWdlPmVuZzwvbGFuZ3VhZ2U+PC9yZWNvcmQ+PC9DaXRlPjxDaXRlPjxBdXRo
b3I+TWVyc2hvbjwvQXV0aG9yPjxZZWFyPjE5OTQ8L1llYXI+PFJlY051bT41PC9SZWNOdW0+PHJl
Y29yZD48cmVjLW51bWJlcj41PC9yZWMtbnVtYmVyPjxmb3JlaWduLWtleXM+PGtleSBhcHA9IkVO
IiBkYi1pZD0iejUwMGU5ZnZrMnMyZXBlZmZwcXY5dHp5ZTVmenZ2ZHM1dnJ0IiB0aW1lc3RhbXA9
IjE1MzMxMzY5MTciPjU8L2tleT48L2ZvcmVpZ24ta2V5cz48cmVmLXR5cGUgbmFtZT0iSm91cm5h
bCBBcnRpY2xlIj4xNzwvcmVmLXR5cGU+PGNvbnRyaWJ1dG9ycz48YXV0aG9ycz48YXV0aG9yPk1l
cnNob24sIEpvaG4gTC48L2F1dGhvcj48YXV0aG9yPk1pa2FsYSwgR2Fib3I8L2F1dGhvcj48YXV0
aG9yPlNjaHdhcnR6LCBBcm5vbGQ8L2F1dGhvcj48L2F1dGhvcnM+PC9jb250cmlidXRvcnM+PHRp
dGxlcz48dGl0bGU+Q2hhbmdlcyBpbiB0aGUgRXhwcmVzc2lvbiBvZiB0aGUgTC1UeXBlIFZvbHRh
Z2UtRGVwZW5kZW50IENhbGNpdW0gQ2hhbm5lbCBkdXJpbmcgUHJlZ25hbmN5IGFuZCBQYXJ0dXJp
dGlvbiBpbiB0aGUgUmF0MTwvdGl0bGU+PHNlY29uZGFyeS10aXRsZT5CaW9sb2d5IG9mIFJlcHJv
ZHVjdGlvbjwvc2Vjb25kYXJ5LXRpdGxlPjwvdGl0bGVzPjxwZXJpb2RpY2FsPjxmdWxsLXRpdGxl
PkJpb2xvZ3kgT2YgUmVwcm9kdWN0aW9uPC9mdWxsLXRpdGxlPjwvcGVyaW9kaWNhbD48cGFnZXM+
OTkzLTk5OTwvcGFnZXM+PHZvbHVtZT41MTwvdm9sdW1lPjxudW1iZXI+NTwvbnVtYmVyPjxkYXRl
cz48eWVhcj4xOTk0PC95ZWFyPjwvZGF0ZXM+PGlzYm4+MDAwNi0zMzYzJiN4RDsxNTI5LTcyNjg8
L2lzYm4+PHVybHM+PC91cmxzPjxlbGVjdHJvbmljLXJlc291cmNlLW51bT4xMC4xMDk1L2Jpb2xy
ZXByb2Q1MS41Ljk5MzwvZWxlY3Ryb25pYy1yZXNvdXJjZS1udW0+PC9yZWNvcmQ+PC9DaXRlPjxD
aXRlPjxBdXRob3I+Q29sbGluczwvQXV0aG9yPjxZZWFyPjIwMDA8L1llYXI+PFJlY051bT4zPC9S
ZWNOdW0+PHJlY29yZD48cmVjLW51bWJlcj4zPC9yZWMtbnVtYmVyPjxmb3JlaWduLWtleXM+PGtl
eSBhcHA9IkVOIiBkYi1pZD0iejUwMGU5ZnZrMnMyZXBlZmZwcXY5dHp5ZTVmenZ2ZHM1dnJ0IiB0
aW1lc3RhbXA9IjE1MzMxMzY5MTciPjM8L2tleT48L2ZvcmVpZ24ta2V5cz48cmVmLXR5cGUgbmFt
ZT0iSm91cm5hbCBBcnRpY2xlIj4xNzwvcmVmLXR5cGU+PGNvbnRyaWJ1dG9ycz48YXV0aG9ycz48
YXV0aG9yPkNvbGxpbnMsIFAuIEwuPC9hdXRob3I+PGF1dGhvcj5Nb29yZSwgSi4gSi48L2F1dGhv
cj48YXV0aG9yPkx1bmRncmVuLCBELiBXLjwvYXV0aG9yPjxhdXRob3I+Q2hvb2JpbmVoLCBFLjwv
YXV0aG9yPjxhdXRob3I+Q2hhbmcsIFMuIE0uPC9hdXRob3I+PGF1dGhvcj5DaGFuZywgQS4gUy48
L2F1dGhvcj48L2F1dGhvcnM+PC9jb250cmlidXRvcnM+PHRpdGxlcz48dGl0bGU+R2VzdGF0aW9u
YWwgY2hhbmdlcyBpbiB1dGVyaW5lIEwtdHlwZSBjYWxjaXVtIGNoYW5uZWwgZnVuY3Rpb24gYW5k
IGV4cHJlc3Npb24gaW4gZ3VpbmVhIHBpZzwvdGl0bGU+PHNlY29uZGFyeS10aXRsZT5CaW9sb2d5
IE9mIFJlcHJvZHVjdGlvbjwvc2Vjb25kYXJ5LXRpdGxlPjwvdGl0bGVzPjxwZXJpb2RpY2FsPjxm
dWxsLXRpdGxlPkJpb2xvZ3kgT2YgUmVwcm9kdWN0aW9uPC9mdWxsLXRpdGxlPjwvcGVyaW9kaWNh
bD48cGFnZXM+MTI2MjwvcGFnZXM+PHZvbHVtZT42Mzwvdm9sdW1lPjxudW1iZXI+NTwvbnVtYmVy
PjxkYXRlcz48eWVhcj4yMDAwPC95ZWFyPjwvZGF0ZXM+PGlzYm4+MDAwNjMzNjM8L2lzYm4+PHVy
bHM+PC91cmxzPjwvcmVjb3JkPjwvQ2l0ZT48L0VuZE5vdGU+
</w:fldData>
          </w:fldChar>
        </w:r>
        <w:r w:rsidR="002904D2">
          <w:rPr>
            <w:rFonts w:cs="Times New Roman"/>
            <w:sz w:val="24"/>
            <w:szCs w:val="24"/>
            <w:shd w:val="clear" w:color="auto" w:fill="FFFFFF"/>
          </w:rPr>
          <w:instrText xml:space="preserve"> ADDIN EN.CITE.DATA </w:instrText>
        </w:r>
        <w:r w:rsidR="002904D2">
          <w:rPr>
            <w:rFonts w:cs="Times New Roman"/>
            <w:sz w:val="24"/>
            <w:szCs w:val="24"/>
            <w:shd w:val="clear" w:color="auto" w:fill="FFFFFF"/>
          </w:rPr>
        </w:r>
        <w:r w:rsidR="002904D2">
          <w:rPr>
            <w:rFonts w:cs="Times New Roman"/>
            <w:sz w:val="24"/>
            <w:szCs w:val="24"/>
            <w:shd w:val="clear" w:color="auto" w:fill="FFFFFF"/>
          </w:rPr>
          <w:fldChar w:fldCharType="end"/>
        </w:r>
        <w:r w:rsidR="002904D2">
          <w:rPr>
            <w:rFonts w:cs="Times New Roman"/>
            <w:sz w:val="24"/>
            <w:szCs w:val="24"/>
            <w:shd w:val="clear" w:color="auto" w:fill="FFFFFF"/>
          </w:rPr>
        </w:r>
        <w:r w:rsidR="002904D2">
          <w:rPr>
            <w:rFonts w:cs="Times New Roman"/>
            <w:sz w:val="24"/>
            <w:szCs w:val="24"/>
            <w:shd w:val="clear" w:color="auto" w:fill="FFFFFF"/>
          </w:rPr>
          <w:fldChar w:fldCharType="separate"/>
        </w:r>
        <w:r w:rsidR="002904D2" w:rsidRPr="00B40C95">
          <w:rPr>
            <w:rFonts w:cs="Times New Roman"/>
            <w:noProof/>
            <w:sz w:val="24"/>
            <w:szCs w:val="24"/>
            <w:shd w:val="clear" w:color="auto" w:fill="FFFFFF"/>
            <w:vertAlign w:val="superscript"/>
          </w:rPr>
          <w:t>16-18</w:t>
        </w:r>
        <w:r w:rsidR="002904D2">
          <w:rPr>
            <w:rFonts w:cs="Times New Roman"/>
            <w:sz w:val="24"/>
            <w:szCs w:val="24"/>
            <w:shd w:val="clear" w:color="auto" w:fill="FFFFFF"/>
          </w:rPr>
          <w:fldChar w:fldCharType="end"/>
        </w:r>
      </w:hyperlink>
      <w:r w:rsidR="00AA526C">
        <w:rPr>
          <w:rFonts w:cs="Times New Roman"/>
          <w:sz w:val="24"/>
          <w:szCs w:val="24"/>
        </w:rPr>
        <w:t xml:space="preserve">. </w:t>
      </w:r>
      <w:r w:rsidR="00CB501F" w:rsidRPr="007F6DDA">
        <w:rPr>
          <w:rFonts w:cs="Times New Roman"/>
          <w:sz w:val="24"/>
          <w:szCs w:val="24"/>
        </w:rPr>
        <w:t>These</w:t>
      </w:r>
      <w:r w:rsidR="00CB0953" w:rsidRPr="007F6DDA">
        <w:rPr>
          <w:rFonts w:cs="Times New Roman"/>
          <w:sz w:val="24"/>
          <w:szCs w:val="24"/>
        </w:rPr>
        <w:t xml:space="preserve"> findings suggest that </w:t>
      </w:r>
      <w:r w:rsidR="009E13D8">
        <w:rPr>
          <w:rFonts w:cs="Times New Roman"/>
          <w:sz w:val="24"/>
          <w:szCs w:val="24"/>
        </w:rPr>
        <w:t>C</w:t>
      </w:r>
      <w:r w:rsidR="00CB0953" w:rsidRPr="007F6DDA">
        <w:rPr>
          <w:rFonts w:cs="Times New Roman"/>
          <w:sz w:val="24"/>
          <w:szCs w:val="24"/>
        </w:rPr>
        <w:t xml:space="preserve">alcium channel density and expression </w:t>
      </w:r>
      <w:r w:rsidR="00E22713" w:rsidRPr="007F6DDA">
        <w:rPr>
          <w:rFonts w:cs="Times New Roman"/>
          <w:sz w:val="24"/>
          <w:szCs w:val="24"/>
        </w:rPr>
        <w:t>increase</w:t>
      </w:r>
      <w:r w:rsidR="00A40187">
        <w:rPr>
          <w:rFonts w:cs="Times New Roman"/>
          <w:sz w:val="24"/>
          <w:szCs w:val="24"/>
        </w:rPr>
        <w:t>s</w:t>
      </w:r>
      <w:r w:rsidR="00CB0953" w:rsidRPr="007F6DDA">
        <w:rPr>
          <w:rFonts w:cs="Times New Roman"/>
          <w:sz w:val="24"/>
          <w:szCs w:val="24"/>
        </w:rPr>
        <w:t xml:space="preserve"> with gestation. </w:t>
      </w:r>
      <w:r w:rsidR="0075078C">
        <w:rPr>
          <w:rFonts w:cs="Times New Roman"/>
          <w:sz w:val="24"/>
          <w:szCs w:val="24"/>
        </w:rPr>
        <w:t xml:space="preserve"> </w:t>
      </w:r>
      <w:r w:rsidR="00E22713">
        <w:rPr>
          <w:rFonts w:cs="Times New Roman"/>
          <w:sz w:val="24"/>
          <w:szCs w:val="24"/>
        </w:rPr>
        <w:t>As</w:t>
      </w:r>
      <w:r w:rsidR="00F07E2D">
        <w:rPr>
          <w:rFonts w:cs="Times New Roman"/>
          <w:sz w:val="24"/>
          <w:szCs w:val="24"/>
        </w:rPr>
        <w:t xml:space="preserve"> </w:t>
      </w:r>
      <w:r w:rsidR="00BA774C">
        <w:rPr>
          <w:rFonts w:cs="Times New Roman"/>
          <w:sz w:val="24"/>
          <w:szCs w:val="24"/>
        </w:rPr>
        <w:t>Magnesium</w:t>
      </w:r>
      <w:r w:rsidR="00A05955">
        <w:rPr>
          <w:rFonts w:cs="Times New Roman"/>
          <w:sz w:val="24"/>
          <w:szCs w:val="24"/>
        </w:rPr>
        <w:t>’</w:t>
      </w:r>
      <w:r w:rsidR="00CB0953" w:rsidRPr="007F6DDA">
        <w:rPr>
          <w:rFonts w:cs="Times New Roman"/>
          <w:sz w:val="24"/>
          <w:szCs w:val="24"/>
        </w:rPr>
        <w:t xml:space="preserve">s main </w:t>
      </w:r>
      <w:r w:rsidR="008A1118" w:rsidRPr="007F6DDA">
        <w:rPr>
          <w:rFonts w:cs="Times New Roman"/>
          <w:sz w:val="24"/>
          <w:szCs w:val="24"/>
        </w:rPr>
        <w:t>a</w:t>
      </w:r>
      <w:r w:rsidR="008A1118">
        <w:rPr>
          <w:rFonts w:cs="Times New Roman"/>
          <w:sz w:val="24"/>
          <w:szCs w:val="24"/>
        </w:rPr>
        <w:t>ction</w:t>
      </w:r>
      <w:r w:rsidR="00CB0953" w:rsidRPr="007F6DDA">
        <w:rPr>
          <w:rFonts w:cs="Times New Roman"/>
          <w:sz w:val="24"/>
          <w:szCs w:val="24"/>
        </w:rPr>
        <w:t xml:space="preserve"> is </w:t>
      </w:r>
      <w:r w:rsidR="0075078C">
        <w:rPr>
          <w:rFonts w:cs="Times New Roman"/>
          <w:sz w:val="24"/>
          <w:szCs w:val="24"/>
        </w:rPr>
        <w:t>at</w:t>
      </w:r>
      <w:r w:rsidR="0075078C" w:rsidRPr="007F6DDA">
        <w:rPr>
          <w:rFonts w:cs="Times New Roman"/>
          <w:sz w:val="24"/>
          <w:szCs w:val="24"/>
        </w:rPr>
        <w:t xml:space="preserve"> </w:t>
      </w:r>
      <w:r w:rsidR="00CB0953" w:rsidRPr="007F6DDA">
        <w:rPr>
          <w:rFonts w:cs="Times New Roman"/>
          <w:sz w:val="24"/>
          <w:szCs w:val="24"/>
        </w:rPr>
        <w:t xml:space="preserve">the </w:t>
      </w:r>
      <w:r w:rsidR="009E13D8">
        <w:rPr>
          <w:rFonts w:cs="Times New Roman"/>
          <w:sz w:val="24"/>
          <w:szCs w:val="24"/>
        </w:rPr>
        <w:t>C</w:t>
      </w:r>
      <w:r w:rsidR="00CB0953" w:rsidRPr="007F6DDA">
        <w:rPr>
          <w:rFonts w:cs="Times New Roman"/>
          <w:sz w:val="24"/>
          <w:szCs w:val="24"/>
        </w:rPr>
        <w:t xml:space="preserve">alcium channel, </w:t>
      </w:r>
      <w:r w:rsidR="00604F2D" w:rsidRPr="007F6DDA">
        <w:rPr>
          <w:rFonts w:cs="Times New Roman"/>
          <w:sz w:val="24"/>
          <w:szCs w:val="24"/>
        </w:rPr>
        <w:t>the</w:t>
      </w:r>
      <w:r w:rsidR="007F7F43" w:rsidRPr="007F6DDA">
        <w:rPr>
          <w:rFonts w:cs="Times New Roman"/>
          <w:sz w:val="24"/>
          <w:szCs w:val="24"/>
        </w:rPr>
        <w:t xml:space="preserve"> </w:t>
      </w:r>
      <w:r w:rsidR="00CB0953" w:rsidRPr="007F6DDA">
        <w:rPr>
          <w:rFonts w:cs="Times New Roman"/>
          <w:sz w:val="24"/>
          <w:szCs w:val="24"/>
        </w:rPr>
        <w:t>question</w:t>
      </w:r>
      <w:r w:rsidR="00604F2D" w:rsidRPr="007F6DDA">
        <w:rPr>
          <w:rFonts w:cs="Times New Roman"/>
          <w:sz w:val="24"/>
          <w:szCs w:val="24"/>
        </w:rPr>
        <w:t xml:space="preserve"> arises</w:t>
      </w:r>
      <w:r w:rsidR="00CB0953" w:rsidRPr="007F6DDA">
        <w:rPr>
          <w:rFonts w:cs="Times New Roman"/>
          <w:sz w:val="24"/>
          <w:szCs w:val="24"/>
        </w:rPr>
        <w:t xml:space="preserve">: could these changes in </w:t>
      </w:r>
      <w:r w:rsidR="009E13D8">
        <w:rPr>
          <w:rFonts w:cs="Times New Roman"/>
          <w:sz w:val="24"/>
          <w:szCs w:val="24"/>
        </w:rPr>
        <w:t>C</w:t>
      </w:r>
      <w:r w:rsidR="00CB0953" w:rsidRPr="007F6DDA">
        <w:rPr>
          <w:rFonts w:cs="Times New Roman"/>
          <w:sz w:val="24"/>
          <w:szCs w:val="24"/>
        </w:rPr>
        <w:t>alcium channel density and expression a</w:t>
      </w:r>
      <w:r w:rsidR="00487C08">
        <w:rPr>
          <w:rFonts w:cs="Times New Roman"/>
          <w:sz w:val="24"/>
          <w:szCs w:val="24"/>
        </w:rPr>
        <w:t>lter</w:t>
      </w:r>
      <w:r w:rsidR="00CB0953" w:rsidRPr="007F6DDA">
        <w:rPr>
          <w:rFonts w:cs="Times New Roman"/>
          <w:sz w:val="24"/>
          <w:szCs w:val="24"/>
        </w:rPr>
        <w:t xml:space="preserve"> the effectiveness of </w:t>
      </w:r>
      <w:r w:rsidR="00A05955">
        <w:rPr>
          <w:rFonts w:cs="Times New Roman"/>
          <w:sz w:val="24"/>
          <w:szCs w:val="24"/>
        </w:rPr>
        <w:t>M</w:t>
      </w:r>
      <w:r w:rsidR="00CB0953" w:rsidRPr="007F6DDA">
        <w:rPr>
          <w:rFonts w:cs="Times New Roman"/>
          <w:sz w:val="24"/>
          <w:szCs w:val="24"/>
        </w:rPr>
        <w:t xml:space="preserve">agnesium at different gestational ages? </w:t>
      </w:r>
    </w:p>
    <w:p w14:paraId="79377F52" w14:textId="77777777" w:rsidR="00CB0953" w:rsidRDefault="00CB0953" w:rsidP="00C62083">
      <w:pPr>
        <w:pStyle w:val="NoSpacing"/>
        <w:spacing w:line="480" w:lineRule="auto"/>
        <w:jc w:val="both"/>
        <w:rPr>
          <w:rFonts w:cs="Times New Roman"/>
          <w:sz w:val="24"/>
          <w:szCs w:val="24"/>
        </w:rPr>
      </w:pPr>
    </w:p>
    <w:p w14:paraId="611C71A3" w14:textId="437EA175" w:rsidR="007B6C1A" w:rsidRPr="007F6DDA" w:rsidRDefault="007B6C1A" w:rsidP="00C62083">
      <w:pPr>
        <w:pStyle w:val="NoSpacing"/>
        <w:spacing w:line="480" w:lineRule="auto"/>
        <w:jc w:val="both"/>
        <w:rPr>
          <w:rFonts w:cs="Times New Roman"/>
          <w:sz w:val="24"/>
          <w:szCs w:val="24"/>
        </w:rPr>
      </w:pPr>
      <w:r>
        <w:rPr>
          <w:rFonts w:cs="Times New Roman"/>
          <w:sz w:val="24"/>
          <w:szCs w:val="24"/>
        </w:rPr>
        <w:t>Of the hormonal changes around labou</w:t>
      </w:r>
      <w:r w:rsidR="00F52817">
        <w:rPr>
          <w:rFonts w:cs="Times New Roman"/>
          <w:sz w:val="24"/>
          <w:szCs w:val="24"/>
        </w:rPr>
        <w:t xml:space="preserve">r, oxytocin has a pivotal role </w:t>
      </w:r>
      <w:hyperlink w:anchor="_ENREF_19" w:tooltip="Arrowsmith, 2014 #4" w:history="1">
        <w:r w:rsidR="002904D2">
          <w:rPr>
            <w:rFonts w:cs="Times New Roman"/>
            <w:sz w:val="24"/>
            <w:szCs w:val="24"/>
          </w:rPr>
          <w:fldChar w:fldCharType="begin"/>
        </w:r>
        <w:r w:rsidR="002904D2">
          <w:rPr>
            <w:rFonts w:cs="Times New Roman"/>
            <w:sz w:val="24"/>
            <w:szCs w:val="24"/>
          </w:rPr>
          <w:instrText xml:space="preserve"> ADDIN EN.CITE &lt;EndNote&gt;&lt;Cite&gt;&lt;Author&gt;Arrowsmith&lt;/Author&gt;&lt;Year&gt;2014&lt;/Year&gt;&lt;RecNum&gt;4&lt;/RecNum&gt;&lt;DisplayText&gt;&lt;style face="superscript"&gt;19&lt;/style&gt;&lt;/DisplayText&gt;&lt;record&gt;&lt;rec-number&gt;4&lt;/rec-number&gt;&lt;foreign-keys&gt;&lt;key app="EN" db-id="z500e9fvk2s2epeffpqv9tzye5fzvvds5vrt" timestamp="1533136917"&gt;4&lt;/key&gt;&lt;/foreign-keys&gt;&lt;ref-type name="Journal Article"&gt;17&lt;/ref-type&gt;&lt;contributors&gt;&lt;authors&gt;&lt;author&gt;Arrowsmith, S.&lt;/author&gt;&lt;author&gt;Wray, S.&lt;/author&gt;&lt;/authors&gt;&lt;/contributors&gt;&lt;titles&gt;&lt;title&gt;Oxytocin: Its Mechanism of Action and Receptor Signalling in the Myometrium&lt;/title&gt;&lt;secondary-title&gt;Journal Of Neuroendocrinology&lt;/secondary-title&gt;&lt;/titles&gt;&lt;periodical&gt;&lt;full-title&gt;JOURNAL OF NEUROENDOCRINOLOGY&lt;/full-title&gt;&lt;/periodical&gt;&lt;pages&gt;356&lt;/pages&gt;&lt;volume&gt;26&lt;/volume&gt;&lt;number&gt;6&lt;/number&gt;&lt;dates&gt;&lt;year&gt;2014&lt;/year&gt;&lt;/dates&gt;&lt;isbn&gt;09538194&lt;/isbn&gt;&lt;urls&gt;&lt;/urls&gt;&lt;/record&gt;&lt;/Cite&gt;&lt;/EndNote&gt;</w:instrText>
        </w:r>
        <w:r w:rsidR="002904D2">
          <w:rPr>
            <w:rFonts w:cs="Times New Roman"/>
            <w:sz w:val="24"/>
            <w:szCs w:val="24"/>
          </w:rPr>
          <w:fldChar w:fldCharType="separate"/>
        </w:r>
        <w:r w:rsidR="002904D2" w:rsidRPr="00B40C95">
          <w:rPr>
            <w:rFonts w:cs="Times New Roman"/>
            <w:noProof/>
            <w:sz w:val="24"/>
            <w:szCs w:val="24"/>
            <w:vertAlign w:val="superscript"/>
          </w:rPr>
          <w:t>19</w:t>
        </w:r>
        <w:r w:rsidR="002904D2">
          <w:rPr>
            <w:rFonts w:cs="Times New Roman"/>
            <w:sz w:val="24"/>
            <w:szCs w:val="24"/>
          </w:rPr>
          <w:fldChar w:fldCharType="end"/>
        </w:r>
      </w:hyperlink>
      <w:r w:rsidR="00F52817">
        <w:rPr>
          <w:rFonts w:cs="Times New Roman"/>
          <w:sz w:val="24"/>
          <w:szCs w:val="24"/>
        </w:rPr>
        <w:t xml:space="preserve">. </w:t>
      </w:r>
      <w:r w:rsidR="003A0F8F">
        <w:rPr>
          <w:rFonts w:cs="Times New Roman"/>
          <w:sz w:val="24"/>
          <w:szCs w:val="24"/>
        </w:rPr>
        <w:t>Oxytocin stimulates myometrial activity via a variety of mechanisms, including increasing Ca</w:t>
      </w:r>
      <w:r w:rsidR="00487C08">
        <w:rPr>
          <w:rFonts w:cs="Times New Roman"/>
          <w:sz w:val="24"/>
          <w:szCs w:val="24"/>
          <w:vertAlign w:val="superscript"/>
        </w:rPr>
        <w:t>2+</w:t>
      </w:r>
      <w:r w:rsidR="003A0F8F">
        <w:rPr>
          <w:rFonts w:cs="Times New Roman"/>
          <w:sz w:val="24"/>
          <w:szCs w:val="24"/>
        </w:rPr>
        <w:t xml:space="preserve"> entry into the myometrium via L-type channels </w:t>
      </w:r>
      <w:r w:rsidR="003613D8">
        <w:rPr>
          <w:rFonts w:cs="Times New Roman"/>
          <w:sz w:val="24"/>
          <w:szCs w:val="24"/>
        </w:rPr>
        <w:t>and stimulating Calcium release from the sarcoplasmic reticulum (SR)</w:t>
      </w:r>
      <w:r w:rsidR="00F52817">
        <w:rPr>
          <w:rFonts w:cs="Times New Roman"/>
          <w:sz w:val="24"/>
          <w:szCs w:val="24"/>
        </w:rPr>
        <w:fldChar w:fldCharType="begin">
          <w:fldData xml:space="preserve">PEVuZE5vdGU+PENpdGU+PEF1dGhvcj5MdWNrYXM8L0F1dGhvcj48WWVhcj4xOTk5PC9ZZWFyPjxS
ZWNOdW0+MjUzPC9SZWNOdW0+PERpc3BsYXlUZXh0PjxzdHlsZSBmYWNlPSJzdXBlcnNjcmlwdCI+
MjAsMjE8L3N0eWxlPjwvRGlzcGxheVRleHQ+PHJlY29yZD48cmVjLW51bWJlcj4yNTM8L3JlYy1u
dW1iZXI+PGZvcmVpZ24ta2V5cz48a2V5IGFwcD0iRU4iIGRiLWlkPSJkdmFwMnNkdmxwOWZ6cWVk
ZmVvcHpyeG5hdGZkdmEydHI1dzAiIHRpbWVzdGFtcD0iMTI4NTQ5Nzg2MCI+MjUzPC9rZXk+PC9m
b3JlaWduLWtleXM+PHJlZi10eXBlIG5hbWU9IkpvdXJuYWwgQXJ0aWNsZSI+MTc8L3JlZi10eXBl
Pjxjb250cmlidXRvcnM+PGF1dGhvcnM+PGF1dGhvcj5MdWNrYXMsIE0uIEouPC9hdXRob3I+PGF1
dGhvcj5UYWdnYXJ0LCBNLiBKLjwvYXV0aG9yPjxhdXRob3I+V3JheSwgUy48L2F1dGhvcj48L2F1
dGhvcnM+PC9jb250cmlidXRvcnM+PGF1dGgtYWRkcmVzcz5EZXBhcnRtZW50IG9mIE9ic3RldHJp
Y3MgYW5kIEd5bmVjb2xvZ3ksIFVuaXZlcnNpdHkgb2YgTGl2ZXJwb29sLCBNYW5jaGVzdGVyLCBV
bml0ZWQgS2luZ2RvbS48L2F1dGgtYWRkcmVzcz48dGl0bGVzPjx0aXRsZT5JbnRyYWNlbGx1bGFy
IGNhbGNpdW0gc3RvcmVzIGFuZCBhZ29uaXN0LWluZHVjZWQgY29udHJhY3Rpb25zIGluIGlzb2xh
dGVkIGh1bWFuIG15b21ldHJpdW08L3RpdGxlPjxzZWNvbmRhcnktdGl0bGU+QW0gSiBPYnN0ZXQg
R3luZWNvbDwvc2Vjb25kYXJ5LXRpdGxlPjwvdGl0bGVzPjxwZXJpb2RpY2FsPjxmdWxsLXRpdGxl
PkFtIEogT2JzdGV0IEd5bmVjb2w8L2Z1bGwtdGl0bGU+PC9wZXJpb2RpY2FsPjxwYWdlcz40Njgt
NzY8L3BhZ2VzPjx2b2x1bWU+MTgxPC92b2x1bWU+PG51bWJlcj4yPC9udW1iZXI+PGVkaXRpb24+
MTk5OS8wOC8yNDwvZWRpdGlvbj48a2V5d29yZHM+PGtleXdvcmQ+QWR1bHQ8L2tleXdvcmQ+PGtl
eXdvcmQ+Q2FsY2l1bS9hbmFseXNpcy8gbWV0YWJvbGlzbTwva2V5d29yZD48a2V5d29yZD5DYXJi
YWNob2wvcGhhcm1hY29sb2d5PC9rZXl3b3JkPjxrZXl3b3JkPkRpbm9wcm9zdC9waGFybWFjb2xv
Z3k8L2tleXdvcmQ+PGtleXdvcmQ+RmVtYWxlPC9rZXl3b3JkPjxrZXl3b3JkPkh1bWFuczwva2V5
d29yZD48a2V5d29yZD5JbnRyYWNlbGx1bGFyIEZsdWlkL21ldGFib2xpc208L2tleXdvcmQ+PGtl
eXdvcmQ+TXlvbWV0cml1bS9kcnVnIGVmZmVjdHMvIHBoeXNpb2xvZ3k8L2tleXdvcmQ+PGtleXdv
cmQ+T3h5dG9jaW4vcGhhcm1hY29sb2d5PC9rZXl3b3JkPjxrZXl3b3JkPlBvdGFzc2l1bS9hZG1p
bmlzdHJhdGlvbiAmYW1wOyBkb3NhZ2UvcGhhcm1hY29sb2d5PC9rZXl3b3JkPjxrZXl3b3JkPlBy
ZWduYW5jeTwva2V5d29yZD48a2V5d29yZD5VdGVyaW5lIENvbnRyYWN0aW9uLyBkcnVnIGVmZmVj
dHM8L2tleXdvcmQ+PC9rZXl3b3Jkcz48ZGF0ZXM+PHllYXI+MTk5OTwveWVhcj48cHViLWRhdGVz
PjxkYXRlPkF1ZzwvZGF0ZT48L3B1Yi1kYXRlcz48L2RhdGVzPjxpc2JuPjAwMDItOTM3OCAoUHJp
bnQpJiN4RDswMDAyLTkzNzggKExpbmtpbmcpPC9pc2JuPjxhY2Nlc3Npb24tbnVtPjEwNDU0NzAy
PC9hY2Nlc3Npb24tbnVtPjx1cmxzPjwvdXJscz48ZWxlY3Ryb25pYy1yZXNvdXJjZS1udW0+UzAw
MDI5Mzc4OTkwMDQ5MjUgW3BpaV08L2VsZWN0cm9uaWMtcmVzb3VyY2UtbnVtPjxyZW1vdGUtZGF0
YWJhc2UtcHJvdmlkZXI+TmxtPC9yZW1vdGUtZGF0YWJhc2UtcHJvdmlkZXI+PGxhbmd1YWdlPmVu
ZzwvbGFuZ3VhZ2U+PC9yZWNvcmQ+PC9DaXRlPjxDaXRlPjxBdXRob3I+TWF0dGhldzwvQXV0aG9y
PjxZZWFyPjIwMDQ8L1llYXI+PFJlY051bT40ODwvUmVjTnVtPjxyZWNvcmQ+PHJlYy1udW1iZXI+
NDg8L3JlYy1udW1iZXI+PGZvcmVpZ24ta2V5cz48a2V5IGFwcD0iRU4iIGRiLWlkPSJ6NTAwZTlm
dmsyczJlcGVmZnBxdjl0enllNWZ6dnZkczV2cnQiIHRpbWVzdGFtcD0iMTUzMzE1MTYwOCI+NDg8
L2tleT48L2ZvcmVpZ24ta2V5cz48cmVmLXR5cGUgbmFtZT0iSm91cm5hbCBBcnRpY2xlIj4xNzwv
cmVmLXR5cGU+PGNvbnRyaWJ1dG9ycz48YXV0aG9ycz48YXV0aG9yPk1hdHRoZXcsIEEuPC9hdXRo
b3I+PGF1dGhvcj5LdXBpdHRheWFuYW50LCBTLjwvYXV0aG9yPjxhdXRob3I+QnVyZHlnYSwgVC48
L2F1dGhvcj48YXV0aG9yPldyYXksIFMuPC9hdXRob3I+PC9hdXRob3JzPjwvY29udHJpYnV0b3Jz
Pjx0aXRsZXM+PHRpdGxlPkNoYXJhY3Rlcml6YXRpb24gb2YgQ29udHJhY3RpbGUgQWN0aXZpdHkg
YW5kIEludHJhY2VsbHVsYXIgQ2EyKyBTaWduYWxsaW5nIGluIE1vdXNlIE15b21ldHJpdW08L3Rp
dGxlPjxzZWNvbmRhcnktdGl0bGU+Sm91cm5hbCBvZiB0aGUgU29jaWV0eSBmb3IgR3luZWNvbG9n
aWMgSW52ZXN0aWdhdGlvbjwvc2Vjb25kYXJ5LXRpdGxlPjwvdGl0bGVzPjxwZXJpb2RpY2FsPjxm
dWxsLXRpdGxlPkpvdXJuYWwgT2YgVGhlIFNvY2lldHkgRm9yIEd5bmVjb2xvZ2ljIEludmVzdGln
YXRpb248L2Z1bGwtdGl0bGU+PC9wZXJpb2RpY2FsPjxwYWdlcz4yMDctMjEyPC9wYWdlcz48dm9s
dW1lPjExPC92b2x1bWU+PG51bWJlcj40PC9udW1iZXI+PGtleXdvcmRzPjxrZXl3b3JkPlNtb290
aCBtdXNjbGUsU1IgQ2EyKyByZWxlYXNlLGFnb25pc3RzLHNhcmNvcGxhc21pYyByZXRpY3VsdW08
L2tleXdvcmQ+PC9rZXl3b3Jkcz48ZGF0ZXM+PHllYXI+MjAwNDwveWVhcj48L2RhdGVzPjx1cmxz
PjxyZWxhdGVkLXVybHM+PHVybD5odHRwOi8vam91cm5hbHMuc2FnZXB1Yi5jb20vZG9pL2Ficy8x
MC4xMDE2L2ouanNnaS4yMDAzLjEwLjAwOTwvdXJsPjwvcmVsYXRlZC11cmxzPjwvdXJscz48ZWxl
Y3Ryb25pYy1yZXNvdXJjZS1udW0+MTAuMTAxNi9qLmpzZ2kuMjAwMy4xMC4wMDk8L2VsZWN0cm9u
aWMtcmVzb3VyY2UtbnVtPjwvcmVjb3JkPjwvQ2l0ZT48L0VuZE5vdGU+AG==
</w:fldData>
        </w:fldChar>
      </w:r>
      <w:r w:rsidR="002904D2">
        <w:rPr>
          <w:rFonts w:cs="Times New Roman"/>
          <w:sz w:val="24"/>
          <w:szCs w:val="24"/>
        </w:rPr>
        <w:instrText xml:space="preserve"> ADDIN EN.CITE </w:instrText>
      </w:r>
      <w:r w:rsidR="002904D2">
        <w:rPr>
          <w:rFonts w:cs="Times New Roman"/>
          <w:sz w:val="24"/>
          <w:szCs w:val="24"/>
        </w:rPr>
        <w:fldChar w:fldCharType="begin">
          <w:fldData xml:space="preserve">PEVuZE5vdGU+PENpdGU+PEF1dGhvcj5MdWNrYXM8L0F1dGhvcj48WWVhcj4xOTk5PC9ZZWFyPjxS
ZWNOdW0+MjUzPC9SZWNOdW0+PERpc3BsYXlUZXh0PjxzdHlsZSBmYWNlPSJzdXBlcnNjcmlwdCI+
MjAsMjE8L3N0eWxlPjwvRGlzcGxheVRleHQ+PHJlY29yZD48cmVjLW51bWJlcj4yNTM8L3JlYy1u
dW1iZXI+PGZvcmVpZ24ta2V5cz48a2V5IGFwcD0iRU4iIGRiLWlkPSJkdmFwMnNkdmxwOWZ6cWVk
ZmVvcHpyeG5hdGZkdmEydHI1dzAiIHRpbWVzdGFtcD0iMTI4NTQ5Nzg2MCI+MjUzPC9rZXk+PC9m
b3JlaWduLWtleXM+PHJlZi10eXBlIG5hbWU9IkpvdXJuYWwgQXJ0aWNsZSI+MTc8L3JlZi10eXBl
Pjxjb250cmlidXRvcnM+PGF1dGhvcnM+PGF1dGhvcj5MdWNrYXMsIE0uIEouPC9hdXRob3I+PGF1
dGhvcj5UYWdnYXJ0LCBNLiBKLjwvYXV0aG9yPjxhdXRob3I+V3JheSwgUy48L2F1dGhvcj48L2F1
dGhvcnM+PC9jb250cmlidXRvcnM+PGF1dGgtYWRkcmVzcz5EZXBhcnRtZW50IG9mIE9ic3RldHJp
Y3MgYW5kIEd5bmVjb2xvZ3ksIFVuaXZlcnNpdHkgb2YgTGl2ZXJwb29sLCBNYW5jaGVzdGVyLCBV
bml0ZWQgS2luZ2RvbS48L2F1dGgtYWRkcmVzcz48dGl0bGVzPjx0aXRsZT5JbnRyYWNlbGx1bGFy
IGNhbGNpdW0gc3RvcmVzIGFuZCBhZ29uaXN0LWluZHVjZWQgY29udHJhY3Rpb25zIGluIGlzb2xh
dGVkIGh1bWFuIG15b21ldHJpdW08L3RpdGxlPjxzZWNvbmRhcnktdGl0bGU+QW0gSiBPYnN0ZXQg
R3luZWNvbDwvc2Vjb25kYXJ5LXRpdGxlPjwvdGl0bGVzPjxwZXJpb2RpY2FsPjxmdWxsLXRpdGxl
PkFtIEogT2JzdGV0IEd5bmVjb2w8L2Z1bGwtdGl0bGU+PC9wZXJpb2RpY2FsPjxwYWdlcz40Njgt
NzY8L3BhZ2VzPjx2b2x1bWU+MTgxPC92b2x1bWU+PG51bWJlcj4yPC9udW1iZXI+PGVkaXRpb24+
MTk5OS8wOC8yNDwvZWRpdGlvbj48a2V5d29yZHM+PGtleXdvcmQ+QWR1bHQ8L2tleXdvcmQ+PGtl
eXdvcmQ+Q2FsY2l1bS9hbmFseXNpcy8gbWV0YWJvbGlzbTwva2V5d29yZD48a2V5d29yZD5DYXJi
YWNob2wvcGhhcm1hY29sb2d5PC9rZXl3b3JkPjxrZXl3b3JkPkRpbm9wcm9zdC9waGFybWFjb2xv
Z3k8L2tleXdvcmQ+PGtleXdvcmQ+RmVtYWxlPC9rZXl3b3JkPjxrZXl3b3JkPkh1bWFuczwva2V5
d29yZD48a2V5d29yZD5JbnRyYWNlbGx1bGFyIEZsdWlkL21ldGFib2xpc208L2tleXdvcmQ+PGtl
eXdvcmQ+TXlvbWV0cml1bS9kcnVnIGVmZmVjdHMvIHBoeXNpb2xvZ3k8L2tleXdvcmQ+PGtleXdv
cmQ+T3h5dG9jaW4vcGhhcm1hY29sb2d5PC9rZXl3b3JkPjxrZXl3b3JkPlBvdGFzc2l1bS9hZG1p
bmlzdHJhdGlvbiAmYW1wOyBkb3NhZ2UvcGhhcm1hY29sb2d5PC9rZXl3b3JkPjxrZXl3b3JkPlBy
ZWduYW5jeTwva2V5d29yZD48a2V5d29yZD5VdGVyaW5lIENvbnRyYWN0aW9uLyBkcnVnIGVmZmVj
dHM8L2tleXdvcmQ+PC9rZXl3b3Jkcz48ZGF0ZXM+PHllYXI+MTk5OTwveWVhcj48cHViLWRhdGVz
PjxkYXRlPkF1ZzwvZGF0ZT48L3B1Yi1kYXRlcz48L2RhdGVzPjxpc2JuPjAwMDItOTM3OCAoUHJp
bnQpJiN4RDswMDAyLTkzNzggKExpbmtpbmcpPC9pc2JuPjxhY2Nlc3Npb24tbnVtPjEwNDU0NzAy
PC9hY2Nlc3Npb24tbnVtPjx1cmxzPjwvdXJscz48ZWxlY3Ryb25pYy1yZXNvdXJjZS1udW0+UzAw
MDI5Mzc4OTkwMDQ5MjUgW3BpaV08L2VsZWN0cm9uaWMtcmVzb3VyY2UtbnVtPjxyZW1vdGUtZGF0
YWJhc2UtcHJvdmlkZXI+TmxtPC9yZW1vdGUtZGF0YWJhc2UtcHJvdmlkZXI+PGxhbmd1YWdlPmVu
ZzwvbGFuZ3VhZ2U+PC9yZWNvcmQ+PC9DaXRlPjxDaXRlPjxBdXRob3I+TWF0dGhldzwvQXV0aG9y
PjxZZWFyPjIwMDQ8L1llYXI+PFJlY051bT40ODwvUmVjTnVtPjxyZWNvcmQ+PHJlYy1udW1iZXI+
NDg8L3JlYy1udW1iZXI+PGZvcmVpZ24ta2V5cz48a2V5IGFwcD0iRU4iIGRiLWlkPSJ6NTAwZTlm
dmsyczJlcGVmZnBxdjl0enllNWZ6dnZkczV2cnQiIHRpbWVzdGFtcD0iMTUzMzE1MTYwOCI+NDg8
L2tleT48L2ZvcmVpZ24ta2V5cz48cmVmLXR5cGUgbmFtZT0iSm91cm5hbCBBcnRpY2xlIj4xNzwv
cmVmLXR5cGU+PGNvbnRyaWJ1dG9ycz48YXV0aG9ycz48YXV0aG9yPk1hdHRoZXcsIEEuPC9hdXRo
b3I+PGF1dGhvcj5LdXBpdHRheWFuYW50LCBTLjwvYXV0aG9yPjxhdXRob3I+QnVyZHlnYSwgVC48
L2F1dGhvcj48YXV0aG9yPldyYXksIFMuPC9hdXRob3I+PC9hdXRob3JzPjwvY29udHJpYnV0b3Jz
Pjx0aXRsZXM+PHRpdGxlPkNoYXJhY3Rlcml6YXRpb24gb2YgQ29udHJhY3RpbGUgQWN0aXZpdHkg
YW5kIEludHJhY2VsbHVsYXIgQ2EyKyBTaWduYWxsaW5nIGluIE1vdXNlIE15b21ldHJpdW08L3Rp
dGxlPjxzZWNvbmRhcnktdGl0bGU+Sm91cm5hbCBvZiB0aGUgU29jaWV0eSBmb3IgR3luZWNvbG9n
aWMgSW52ZXN0aWdhdGlvbjwvc2Vjb25kYXJ5LXRpdGxlPjwvdGl0bGVzPjxwZXJpb2RpY2FsPjxm
dWxsLXRpdGxlPkpvdXJuYWwgT2YgVGhlIFNvY2lldHkgRm9yIEd5bmVjb2xvZ2ljIEludmVzdGln
YXRpb248L2Z1bGwtdGl0bGU+PC9wZXJpb2RpY2FsPjxwYWdlcz4yMDctMjEyPC9wYWdlcz48dm9s
dW1lPjExPC92b2x1bWU+PG51bWJlcj40PC9udW1iZXI+PGtleXdvcmRzPjxrZXl3b3JkPlNtb290
aCBtdXNjbGUsU1IgQ2EyKyByZWxlYXNlLGFnb25pc3RzLHNhcmNvcGxhc21pYyByZXRpY3VsdW08
L2tleXdvcmQ+PC9rZXl3b3Jkcz48ZGF0ZXM+PHllYXI+MjAwNDwveWVhcj48L2RhdGVzPjx1cmxz
PjxyZWxhdGVkLXVybHM+PHVybD5odHRwOi8vam91cm5hbHMuc2FnZXB1Yi5jb20vZG9pL2Ficy8x
MC4xMDE2L2ouanNnaS4yMDAzLjEwLjAwOTwvdXJsPjwvcmVsYXRlZC11cmxzPjwvdXJscz48ZWxl
Y3Ryb25pYy1yZXNvdXJjZS1udW0+MTAuMTAxNi9qLmpzZ2kuMjAwMy4xMC4wMDk8L2VsZWN0cm9u
aWMtcmVzb3VyY2UtbnVtPjwvcmVjb3JkPjwvQ2l0ZT48L0VuZE5vdGU+AG==
</w:fldData>
        </w:fldChar>
      </w:r>
      <w:r w:rsidR="002904D2">
        <w:rPr>
          <w:rFonts w:cs="Times New Roman"/>
          <w:sz w:val="24"/>
          <w:szCs w:val="24"/>
        </w:rPr>
        <w:instrText xml:space="preserve"> ADDIN EN.CITE.DATA </w:instrText>
      </w:r>
      <w:r w:rsidR="002904D2">
        <w:rPr>
          <w:rFonts w:cs="Times New Roman"/>
          <w:sz w:val="24"/>
          <w:szCs w:val="24"/>
        </w:rPr>
      </w:r>
      <w:r w:rsidR="002904D2">
        <w:rPr>
          <w:rFonts w:cs="Times New Roman"/>
          <w:sz w:val="24"/>
          <w:szCs w:val="24"/>
        </w:rPr>
        <w:fldChar w:fldCharType="end"/>
      </w:r>
      <w:r w:rsidR="00F52817">
        <w:rPr>
          <w:rFonts w:cs="Times New Roman"/>
          <w:sz w:val="24"/>
          <w:szCs w:val="24"/>
        </w:rPr>
      </w:r>
      <w:r w:rsidR="00F52817">
        <w:rPr>
          <w:rFonts w:cs="Times New Roman"/>
          <w:sz w:val="24"/>
          <w:szCs w:val="24"/>
        </w:rPr>
        <w:fldChar w:fldCharType="separate"/>
      </w:r>
      <w:hyperlink w:anchor="_ENREF_20" w:tooltip="Luckas, 1999 #253" w:history="1">
        <w:r w:rsidR="002904D2" w:rsidRPr="00B40C95">
          <w:rPr>
            <w:rFonts w:cs="Times New Roman"/>
            <w:noProof/>
            <w:sz w:val="24"/>
            <w:szCs w:val="24"/>
            <w:vertAlign w:val="superscript"/>
          </w:rPr>
          <w:t>20</w:t>
        </w:r>
      </w:hyperlink>
      <w:r w:rsidR="00B40C95" w:rsidRPr="00B40C95">
        <w:rPr>
          <w:rFonts w:cs="Times New Roman"/>
          <w:noProof/>
          <w:sz w:val="24"/>
          <w:szCs w:val="24"/>
          <w:vertAlign w:val="superscript"/>
        </w:rPr>
        <w:t>,</w:t>
      </w:r>
      <w:hyperlink w:anchor="_ENREF_21" w:tooltip="Matthew, 2004 #48" w:history="1">
        <w:r w:rsidR="002904D2" w:rsidRPr="00B40C95">
          <w:rPr>
            <w:rFonts w:cs="Times New Roman"/>
            <w:noProof/>
            <w:sz w:val="24"/>
            <w:szCs w:val="24"/>
            <w:vertAlign w:val="superscript"/>
          </w:rPr>
          <w:t>21</w:t>
        </w:r>
      </w:hyperlink>
      <w:r w:rsidR="00F52817">
        <w:rPr>
          <w:rFonts w:cs="Times New Roman"/>
          <w:sz w:val="24"/>
          <w:szCs w:val="24"/>
        </w:rPr>
        <w:fldChar w:fldCharType="end"/>
      </w:r>
      <w:r w:rsidR="003A0F8F">
        <w:rPr>
          <w:rFonts w:cs="Times New Roman"/>
          <w:sz w:val="24"/>
          <w:szCs w:val="24"/>
        </w:rPr>
        <w:t xml:space="preserve">.  </w:t>
      </w:r>
      <w:r w:rsidR="00487C08">
        <w:rPr>
          <w:rFonts w:cs="Times New Roman"/>
          <w:sz w:val="24"/>
          <w:szCs w:val="24"/>
        </w:rPr>
        <w:t>O</w:t>
      </w:r>
      <w:r w:rsidR="00AD40AF">
        <w:rPr>
          <w:rFonts w:cs="Times New Roman"/>
          <w:sz w:val="24"/>
          <w:szCs w:val="24"/>
        </w:rPr>
        <w:t xml:space="preserve">xytocin stimulation </w:t>
      </w:r>
      <w:r w:rsidR="004802D9">
        <w:rPr>
          <w:rFonts w:cs="Times New Roman"/>
          <w:sz w:val="24"/>
          <w:szCs w:val="24"/>
        </w:rPr>
        <w:t xml:space="preserve">would </w:t>
      </w:r>
      <w:r w:rsidR="00487C08">
        <w:rPr>
          <w:rFonts w:cs="Times New Roman"/>
          <w:sz w:val="24"/>
          <w:szCs w:val="24"/>
        </w:rPr>
        <w:t xml:space="preserve">therefore </w:t>
      </w:r>
      <w:r w:rsidR="00AD40AF">
        <w:rPr>
          <w:rFonts w:cs="Times New Roman"/>
          <w:sz w:val="24"/>
          <w:szCs w:val="24"/>
        </w:rPr>
        <w:t>be expected to mitigate</w:t>
      </w:r>
      <w:r w:rsidR="003A0F8F">
        <w:rPr>
          <w:rFonts w:cs="Times New Roman"/>
          <w:sz w:val="24"/>
          <w:szCs w:val="24"/>
        </w:rPr>
        <w:t xml:space="preserve"> </w:t>
      </w:r>
      <w:r w:rsidR="00AD40AF">
        <w:rPr>
          <w:rFonts w:cs="Times New Roman"/>
          <w:sz w:val="24"/>
          <w:szCs w:val="24"/>
        </w:rPr>
        <w:t xml:space="preserve">the actions of </w:t>
      </w:r>
      <w:r w:rsidR="0081667A">
        <w:rPr>
          <w:rFonts w:cs="Times New Roman"/>
          <w:sz w:val="24"/>
          <w:szCs w:val="24"/>
        </w:rPr>
        <w:t>Magnesium</w:t>
      </w:r>
      <w:r w:rsidR="00AD40AF">
        <w:rPr>
          <w:rFonts w:cs="Times New Roman"/>
          <w:sz w:val="24"/>
          <w:szCs w:val="24"/>
        </w:rPr>
        <w:t xml:space="preserve">.  Thus if women with threatened preterm labour had differing levels of oxytocin or differences in </w:t>
      </w:r>
      <w:r w:rsidR="004802D9">
        <w:rPr>
          <w:rFonts w:cs="Times New Roman"/>
          <w:sz w:val="24"/>
          <w:szCs w:val="24"/>
        </w:rPr>
        <w:t xml:space="preserve">levels of </w:t>
      </w:r>
      <w:r w:rsidR="00AD40AF">
        <w:rPr>
          <w:rFonts w:cs="Times New Roman"/>
          <w:sz w:val="24"/>
          <w:szCs w:val="24"/>
        </w:rPr>
        <w:t xml:space="preserve">expression of </w:t>
      </w:r>
      <w:r w:rsidR="004802D9">
        <w:rPr>
          <w:rFonts w:cs="Times New Roman"/>
          <w:sz w:val="24"/>
          <w:szCs w:val="24"/>
        </w:rPr>
        <w:t>its</w:t>
      </w:r>
      <w:r w:rsidR="00AD40AF">
        <w:rPr>
          <w:rFonts w:cs="Times New Roman"/>
          <w:sz w:val="24"/>
          <w:szCs w:val="24"/>
        </w:rPr>
        <w:t xml:space="preserve"> receptor</w:t>
      </w:r>
      <w:hyperlink w:anchor="_ENREF_22" w:tooltip="Blanks, 2007 #49" w:history="1">
        <w:r w:rsidR="002904D2">
          <w:rPr>
            <w:rFonts w:cs="Times New Roman"/>
            <w:sz w:val="24"/>
            <w:szCs w:val="24"/>
          </w:rPr>
          <w:fldChar w:fldCharType="begin">
            <w:fldData xml:space="preserve">PEVuZE5vdGU+PENpdGU+PEF1dGhvcj5CbGFua3M8L0F1dGhvcj48WWVhcj4yMDA3PC9ZZWFyPjxS
ZWNOdW0+NDk8L1JlY051bT48RGlzcGxheVRleHQ+PHN0eWxlIGZhY2U9InN1cGVyc2NyaXB0Ij4y
Mjwvc3R5bGU+PC9EaXNwbGF5VGV4dD48cmVjb3JkPjxyZWMtbnVtYmVyPjQ5PC9yZWMtbnVtYmVy
Pjxmb3JlaWduLWtleXM+PGtleSBhcHA9IkVOIiBkYi1pZD0iejUwMGU5ZnZrMnMyZXBlZmZwcXY5
dHp5ZTVmenZ2ZHM1dnJ0IiB0aW1lc3RhbXA9IjE1MzMxNTE3MTEiPjQ5PC9rZXk+PC9mb3JlaWdu
LWtleXM+PHJlZi10eXBlIG5hbWU9IkpvdXJuYWwgQXJ0aWNsZSI+MTc8L3JlZi10eXBlPjxjb250
cmlidXRvcnM+PGF1dGhvcnM+PGF1dGhvcj5CbGFua3MsIEEuIE0uPC9hdXRob3I+PGF1dGhvcj5T
aG15Z29sLCBBLjwvYXV0aG9yPjxhdXRob3I+VGhvcm50b24sIFMuPC9hdXRob3I+PC9hdXRob3Jz
PjwvY29udHJpYnV0b3JzPjxhdXRoLWFkZHJlc3M+V2Fyd2ljayBNZWRpY2FsIFNjaG9vbCwgQ2xp
bmljYWwgU2NpZW5jZXMgUmVzZWFyY2ggSW5zdGl0dXRlLCBVbml2ZXJzaXR5IEhvc3BpdGFsIG9m
IENvdmVudHJ5IGFuZCBXYXJ3aWNrc2hpcmUsIENvdmVudHJ5LCBVbml0ZWQgS2luZ2RvbS4gQW5k
cmV3LkJsYW5rc0B3YXJ3aWNrLmFjLnVrPC9hdXRoLWFkZHJlc3M+PHRpdGxlcz48dGl0bGU+UmVn
dWxhdGlvbiBvZiBveHl0b2NpbiByZWNlcHRvcnMgYW5kIG94eXRvY2luIHJlY2VwdG9yIHNpZ25h
bGluZzwvdGl0bGU+PHNlY29uZGFyeS10aXRsZT5TZW1pbiBSZXByb2QgTWVkPC9zZWNvbmRhcnkt
dGl0bGU+PGFsdC10aXRsZT5TZW1pbmFycyBpbiByZXByb2R1Y3RpdmUgbWVkaWNpbmU8L2FsdC10
aXRsZT48L3RpdGxlcz48cGVyaW9kaWNhbD48ZnVsbC10aXRsZT5TZW1pbiBSZXByb2QgTWVkPC9m
dWxsLXRpdGxlPjxhYmJyLTE+U2VtaW5hcnMgaW4gcmVwcm9kdWN0aXZlIG1lZGljaW5lPC9hYmJy
LTE+PC9wZXJpb2RpY2FsPjxhbHQtcGVyaW9kaWNhbD48ZnVsbC10aXRsZT5TZW1pbiBSZXByb2Qg
TWVkPC9mdWxsLXRpdGxlPjxhYmJyLTE+U2VtaW5hcnMgaW4gcmVwcm9kdWN0aXZlIG1lZGljaW5l
PC9hYmJyLTE+PC9hbHQtcGVyaW9kaWNhbD48cGFnZXM+NTItOTwvcGFnZXM+PHZvbHVtZT4yNTwv
dm9sdW1lPjxudW1iZXI+MTwvbnVtYmVyPjxlZGl0aW9uPjIwMDcvMDEvMDY8L2VkaXRpb24+PGtl
eXdvcmRzPjxrZXl3b3JkPkFuaW1hbHM8L2tleXdvcmQ+PGtleXdvcmQ+Q2FsY2l1bS9waHlzaW9s
b2d5PC9rZXl3b3JkPjxrZXl3b3JkPkZlbWFsZTwva2V5d29yZD48a2V5d29yZD5HVFAtQmluZGlu
ZyBQcm90ZWlucy9waHlzaW9sb2d5PC9rZXl3b3JkPjxrZXl3b3JkPipHZW5lIEV4cHJlc3Npb24g
UmVndWxhdGlvbjwva2V5d29yZD48a2V5d29yZD5IdW1hbnM8L2tleXdvcmQ+PGtleXdvcmQ+SW5m
bGFtbWF0aW9uPC9rZXl3b3JkPjxrZXl3b3JkPk11c2NsZSBDb250cmFjdGlvbi9waHlzaW9sb2d5
PC9rZXl3b3JkPjxrZXl3b3JkPk15b21ldHJpdW0vcGh5c2lvbG9neTwva2V5d29yZD48a2V5d29y
ZD5QYXJ0dXJpdGlvbi9waHlzaW9sb2d5PC9rZXl3b3JkPjxrZXl3b3JkPlByZWduYW5jeTwva2V5
d29yZD48a2V5d29yZD5SZWNlcHRvcnMsIE94eXRvY2luLypnZW5ldGljcy8qcGh5c2lvbG9neTwv
a2V5d29yZD48a2V5d29yZD4qU2lnbmFsIFRyYW5zZHVjdGlvbjwva2V5d29yZD48a2V5d29yZD5U
cmFuc2NyaXB0aW9uLCBHZW5ldGljPC9rZXl3b3JkPjwva2V5d29yZHM+PGRhdGVzPjx5ZWFyPjIw
MDc8L3llYXI+PHB1Yi1kYXRlcz48ZGF0ZT5KYW48L2RhdGU+PC9wdWItZGF0ZXM+PC9kYXRlcz48
aXNibj4xNTI2LTgwMDQgKFByaW50KSYjeEQ7MTUyNi00NTY0PC9pc2JuPjxhY2Nlc3Npb24tbnVt
PjE3MjA1NDIzPC9hY2Nlc3Npb24tbnVtPjx1cmxzPjwvdXJscz48ZWxlY3Ryb25pYy1yZXNvdXJj
ZS1udW0+MTAuMTA1NS9zLTIwMDYtOTU2Nzc1PC9lbGVjdHJvbmljLXJlc291cmNlLW51bT48cmVt
b3RlLWRhdGFiYXNlLXByb3ZpZGVyPk5MTTwvcmVtb3RlLWRhdGFiYXNlLXByb3ZpZGVyPjxsYW5n
dWFnZT5lbmc8L2xhbmd1YWdlPjwvcmVjb3JkPjwvQ2l0ZT48L0VuZE5vdGU+AG==
</w:fldData>
          </w:fldChar>
        </w:r>
        <w:r w:rsidR="002904D2">
          <w:rPr>
            <w:rFonts w:cs="Times New Roman"/>
            <w:sz w:val="24"/>
            <w:szCs w:val="24"/>
          </w:rPr>
          <w:instrText xml:space="preserve"> ADDIN EN.CITE </w:instrText>
        </w:r>
        <w:r w:rsidR="002904D2">
          <w:rPr>
            <w:rFonts w:cs="Times New Roman"/>
            <w:sz w:val="24"/>
            <w:szCs w:val="24"/>
          </w:rPr>
          <w:fldChar w:fldCharType="begin">
            <w:fldData xml:space="preserve">PEVuZE5vdGU+PENpdGU+PEF1dGhvcj5CbGFua3M8L0F1dGhvcj48WWVhcj4yMDA3PC9ZZWFyPjxS
ZWNOdW0+NDk8L1JlY051bT48RGlzcGxheVRleHQ+PHN0eWxlIGZhY2U9InN1cGVyc2NyaXB0Ij4y
Mjwvc3R5bGU+PC9EaXNwbGF5VGV4dD48cmVjb3JkPjxyZWMtbnVtYmVyPjQ5PC9yZWMtbnVtYmVy
Pjxmb3JlaWduLWtleXM+PGtleSBhcHA9IkVOIiBkYi1pZD0iejUwMGU5ZnZrMnMyZXBlZmZwcXY5
dHp5ZTVmenZ2ZHM1dnJ0IiB0aW1lc3RhbXA9IjE1MzMxNTE3MTEiPjQ5PC9rZXk+PC9mb3JlaWdu
LWtleXM+PHJlZi10eXBlIG5hbWU9IkpvdXJuYWwgQXJ0aWNsZSI+MTc8L3JlZi10eXBlPjxjb250
cmlidXRvcnM+PGF1dGhvcnM+PGF1dGhvcj5CbGFua3MsIEEuIE0uPC9hdXRob3I+PGF1dGhvcj5T
aG15Z29sLCBBLjwvYXV0aG9yPjxhdXRob3I+VGhvcm50b24sIFMuPC9hdXRob3I+PC9hdXRob3Jz
PjwvY29udHJpYnV0b3JzPjxhdXRoLWFkZHJlc3M+V2Fyd2ljayBNZWRpY2FsIFNjaG9vbCwgQ2xp
bmljYWwgU2NpZW5jZXMgUmVzZWFyY2ggSW5zdGl0dXRlLCBVbml2ZXJzaXR5IEhvc3BpdGFsIG9m
IENvdmVudHJ5IGFuZCBXYXJ3aWNrc2hpcmUsIENvdmVudHJ5LCBVbml0ZWQgS2luZ2RvbS4gQW5k
cmV3LkJsYW5rc0B3YXJ3aWNrLmFjLnVrPC9hdXRoLWFkZHJlc3M+PHRpdGxlcz48dGl0bGU+UmVn
dWxhdGlvbiBvZiBveHl0b2NpbiByZWNlcHRvcnMgYW5kIG94eXRvY2luIHJlY2VwdG9yIHNpZ25h
bGluZzwvdGl0bGU+PHNlY29uZGFyeS10aXRsZT5TZW1pbiBSZXByb2QgTWVkPC9zZWNvbmRhcnkt
dGl0bGU+PGFsdC10aXRsZT5TZW1pbmFycyBpbiByZXByb2R1Y3RpdmUgbWVkaWNpbmU8L2FsdC10
aXRsZT48L3RpdGxlcz48cGVyaW9kaWNhbD48ZnVsbC10aXRsZT5TZW1pbiBSZXByb2QgTWVkPC9m
dWxsLXRpdGxlPjxhYmJyLTE+U2VtaW5hcnMgaW4gcmVwcm9kdWN0aXZlIG1lZGljaW5lPC9hYmJy
LTE+PC9wZXJpb2RpY2FsPjxhbHQtcGVyaW9kaWNhbD48ZnVsbC10aXRsZT5TZW1pbiBSZXByb2Qg
TWVkPC9mdWxsLXRpdGxlPjxhYmJyLTE+U2VtaW5hcnMgaW4gcmVwcm9kdWN0aXZlIG1lZGljaW5l
PC9hYmJyLTE+PC9hbHQtcGVyaW9kaWNhbD48cGFnZXM+NTItOTwvcGFnZXM+PHZvbHVtZT4yNTwv
dm9sdW1lPjxudW1iZXI+MTwvbnVtYmVyPjxlZGl0aW9uPjIwMDcvMDEvMDY8L2VkaXRpb24+PGtl
eXdvcmRzPjxrZXl3b3JkPkFuaW1hbHM8L2tleXdvcmQ+PGtleXdvcmQ+Q2FsY2l1bS9waHlzaW9s
b2d5PC9rZXl3b3JkPjxrZXl3b3JkPkZlbWFsZTwva2V5d29yZD48a2V5d29yZD5HVFAtQmluZGlu
ZyBQcm90ZWlucy9waHlzaW9sb2d5PC9rZXl3b3JkPjxrZXl3b3JkPipHZW5lIEV4cHJlc3Npb24g
UmVndWxhdGlvbjwva2V5d29yZD48a2V5d29yZD5IdW1hbnM8L2tleXdvcmQ+PGtleXdvcmQ+SW5m
bGFtbWF0aW9uPC9rZXl3b3JkPjxrZXl3b3JkPk11c2NsZSBDb250cmFjdGlvbi9waHlzaW9sb2d5
PC9rZXl3b3JkPjxrZXl3b3JkPk15b21ldHJpdW0vcGh5c2lvbG9neTwva2V5d29yZD48a2V5d29y
ZD5QYXJ0dXJpdGlvbi9waHlzaW9sb2d5PC9rZXl3b3JkPjxrZXl3b3JkPlByZWduYW5jeTwva2V5
d29yZD48a2V5d29yZD5SZWNlcHRvcnMsIE94eXRvY2luLypnZW5ldGljcy8qcGh5c2lvbG9neTwv
a2V5d29yZD48a2V5d29yZD4qU2lnbmFsIFRyYW5zZHVjdGlvbjwva2V5d29yZD48a2V5d29yZD5U
cmFuc2NyaXB0aW9uLCBHZW5ldGljPC9rZXl3b3JkPjwva2V5d29yZHM+PGRhdGVzPjx5ZWFyPjIw
MDc8L3llYXI+PHB1Yi1kYXRlcz48ZGF0ZT5KYW48L2RhdGU+PC9wdWItZGF0ZXM+PC9kYXRlcz48
aXNibj4xNTI2LTgwMDQgKFByaW50KSYjeEQ7MTUyNi00NTY0PC9pc2JuPjxhY2Nlc3Npb24tbnVt
PjE3MjA1NDIzPC9hY2Nlc3Npb24tbnVtPjx1cmxzPjwvdXJscz48ZWxlY3Ryb25pYy1yZXNvdXJj
ZS1udW0+MTAuMTA1NS9zLTIwMDYtOTU2Nzc1PC9lbGVjdHJvbmljLXJlc291cmNlLW51bT48cmVt
b3RlLWRhdGFiYXNlLXByb3ZpZGVyPk5MTTwvcmVtb3RlLWRhdGFiYXNlLXByb3ZpZGVyPjxsYW5n
dWFnZT5lbmc8L2xhbmd1YWdlPjwvcmVjb3JkPjwvQ2l0ZT48L0VuZE5vdGU+AG==
</w:fldData>
          </w:fldChar>
        </w:r>
        <w:r w:rsidR="002904D2">
          <w:rPr>
            <w:rFonts w:cs="Times New Roman"/>
            <w:sz w:val="24"/>
            <w:szCs w:val="24"/>
          </w:rPr>
          <w:instrText xml:space="preserve"> ADDIN EN.CITE.DATA </w:instrText>
        </w:r>
        <w:r w:rsidR="002904D2">
          <w:rPr>
            <w:rFonts w:cs="Times New Roman"/>
            <w:sz w:val="24"/>
            <w:szCs w:val="24"/>
          </w:rPr>
        </w:r>
        <w:r w:rsidR="002904D2">
          <w:rPr>
            <w:rFonts w:cs="Times New Roman"/>
            <w:sz w:val="24"/>
            <w:szCs w:val="24"/>
          </w:rPr>
          <w:fldChar w:fldCharType="end"/>
        </w:r>
        <w:r w:rsidR="002904D2">
          <w:rPr>
            <w:rFonts w:cs="Times New Roman"/>
            <w:sz w:val="24"/>
            <w:szCs w:val="24"/>
          </w:rPr>
        </w:r>
        <w:r w:rsidR="002904D2">
          <w:rPr>
            <w:rFonts w:cs="Times New Roman"/>
            <w:sz w:val="24"/>
            <w:szCs w:val="24"/>
          </w:rPr>
          <w:fldChar w:fldCharType="separate"/>
        </w:r>
        <w:r w:rsidR="002904D2" w:rsidRPr="00B40C95">
          <w:rPr>
            <w:rFonts w:cs="Times New Roman"/>
            <w:noProof/>
            <w:sz w:val="24"/>
            <w:szCs w:val="24"/>
            <w:vertAlign w:val="superscript"/>
          </w:rPr>
          <w:t>22</w:t>
        </w:r>
        <w:r w:rsidR="002904D2">
          <w:rPr>
            <w:rFonts w:cs="Times New Roman"/>
            <w:sz w:val="24"/>
            <w:szCs w:val="24"/>
          </w:rPr>
          <w:fldChar w:fldCharType="end"/>
        </w:r>
      </w:hyperlink>
      <w:r w:rsidR="00AD40AF">
        <w:rPr>
          <w:rFonts w:cs="Times New Roman"/>
          <w:sz w:val="24"/>
          <w:szCs w:val="24"/>
        </w:rPr>
        <w:t xml:space="preserve">, </w:t>
      </w:r>
      <w:r w:rsidR="00C82139">
        <w:rPr>
          <w:rFonts w:cs="Times New Roman"/>
          <w:sz w:val="24"/>
          <w:szCs w:val="24"/>
        </w:rPr>
        <w:t>this may</w:t>
      </w:r>
      <w:r w:rsidR="00487381">
        <w:rPr>
          <w:rFonts w:cs="Times New Roman"/>
          <w:sz w:val="24"/>
          <w:szCs w:val="24"/>
        </w:rPr>
        <w:t xml:space="preserve"> </w:t>
      </w:r>
      <w:r w:rsidR="00C82139">
        <w:rPr>
          <w:rFonts w:cs="Times New Roman"/>
          <w:sz w:val="24"/>
          <w:szCs w:val="24"/>
        </w:rPr>
        <w:t>also alter</w:t>
      </w:r>
      <w:r w:rsidR="00AD40AF">
        <w:rPr>
          <w:rFonts w:cs="Times New Roman"/>
          <w:sz w:val="24"/>
          <w:szCs w:val="24"/>
        </w:rPr>
        <w:t xml:space="preserve"> responsiveness to </w:t>
      </w:r>
      <w:r w:rsidR="0081667A">
        <w:rPr>
          <w:rFonts w:cs="Times New Roman"/>
          <w:sz w:val="24"/>
          <w:szCs w:val="24"/>
        </w:rPr>
        <w:t>Magnesium</w:t>
      </w:r>
      <w:r w:rsidR="00487C08">
        <w:rPr>
          <w:rFonts w:cs="Times New Roman"/>
          <w:sz w:val="24"/>
          <w:szCs w:val="24"/>
        </w:rPr>
        <w:t xml:space="preserve"> </w:t>
      </w:r>
      <w:r w:rsidR="00AD40AF">
        <w:rPr>
          <w:rFonts w:cs="Times New Roman"/>
          <w:sz w:val="24"/>
          <w:szCs w:val="24"/>
        </w:rPr>
        <w:t xml:space="preserve">tocolysis </w:t>
      </w:r>
      <w:r w:rsidR="00AD40AF" w:rsidRPr="00AD40AF">
        <w:rPr>
          <w:rFonts w:cs="Times New Roman"/>
          <w:i/>
          <w:sz w:val="24"/>
          <w:szCs w:val="24"/>
        </w:rPr>
        <w:t>in vivo</w:t>
      </w:r>
      <w:r w:rsidR="00AD40AF">
        <w:rPr>
          <w:rFonts w:cs="Times New Roman"/>
          <w:sz w:val="24"/>
          <w:szCs w:val="24"/>
        </w:rPr>
        <w:t>.</w:t>
      </w:r>
      <w:r w:rsidR="003A0F8F">
        <w:rPr>
          <w:rFonts w:cs="Times New Roman"/>
          <w:sz w:val="24"/>
          <w:szCs w:val="24"/>
        </w:rPr>
        <w:t xml:space="preserve"> </w:t>
      </w:r>
    </w:p>
    <w:p w14:paraId="1B405601" w14:textId="77777777" w:rsidR="00AD40AF" w:rsidRDefault="00AD40AF" w:rsidP="00C62083">
      <w:pPr>
        <w:pStyle w:val="NoSpacing"/>
        <w:spacing w:line="480" w:lineRule="auto"/>
        <w:ind w:firstLine="720"/>
        <w:jc w:val="both"/>
        <w:rPr>
          <w:rFonts w:cs="Times New Roman"/>
          <w:sz w:val="24"/>
          <w:szCs w:val="24"/>
        </w:rPr>
      </w:pPr>
    </w:p>
    <w:p w14:paraId="2322202D" w14:textId="06B331C7" w:rsidR="00A40187" w:rsidRPr="008232EE" w:rsidRDefault="00A40187" w:rsidP="00A40187">
      <w:pPr>
        <w:pStyle w:val="NoSpacing"/>
        <w:spacing w:line="480" w:lineRule="auto"/>
        <w:jc w:val="both"/>
        <w:rPr>
          <w:rFonts w:cs="Times New Roman"/>
          <w:sz w:val="24"/>
          <w:szCs w:val="24"/>
        </w:rPr>
      </w:pPr>
      <w:r>
        <w:rPr>
          <w:rFonts w:cs="Times New Roman"/>
          <w:sz w:val="24"/>
          <w:szCs w:val="24"/>
        </w:rPr>
        <w:t xml:space="preserve">It would be of benefit if the </w:t>
      </w:r>
      <w:r>
        <w:rPr>
          <w:rFonts w:cs="Times New Roman"/>
          <w:i/>
          <w:sz w:val="24"/>
          <w:szCs w:val="24"/>
        </w:rPr>
        <w:t>in vivo</w:t>
      </w:r>
      <w:r>
        <w:rPr>
          <w:rFonts w:cs="Times New Roman"/>
          <w:sz w:val="24"/>
          <w:szCs w:val="24"/>
        </w:rPr>
        <w:t xml:space="preserve"> and </w:t>
      </w:r>
      <w:r>
        <w:rPr>
          <w:rFonts w:cs="Times New Roman"/>
          <w:i/>
          <w:sz w:val="24"/>
          <w:szCs w:val="24"/>
        </w:rPr>
        <w:t>in vitro</w:t>
      </w:r>
      <w:r>
        <w:rPr>
          <w:rFonts w:cs="Times New Roman"/>
          <w:sz w:val="24"/>
          <w:szCs w:val="24"/>
        </w:rPr>
        <w:t xml:space="preserve"> findings concerning Magnesium’s effects on uterine contractility could be reconciled. This could then enable a stratification of which threatened spontaneous preterm labors may benefit from its use as a tocolytic. Our approach was to consider if there may be physiological factors which affect Magnesium’s efficacy </w:t>
      </w:r>
      <w:r>
        <w:rPr>
          <w:rFonts w:cs="Times New Roman"/>
          <w:i/>
          <w:sz w:val="24"/>
          <w:szCs w:val="24"/>
        </w:rPr>
        <w:t>in vivo</w:t>
      </w:r>
      <w:r w:rsidR="00BA0542">
        <w:rPr>
          <w:rFonts w:cs="Times New Roman"/>
          <w:sz w:val="24"/>
          <w:szCs w:val="24"/>
        </w:rPr>
        <w:t xml:space="preserve">. </w:t>
      </w:r>
      <w:r>
        <w:rPr>
          <w:rFonts w:cs="Times New Roman"/>
          <w:sz w:val="24"/>
          <w:szCs w:val="24"/>
        </w:rPr>
        <w:t xml:space="preserve"> Preterm births are defined as those before 37 completed weeks of gestation, and thus cover a very large gestational age range and much change in myometrial physiology and hormonal conditions</w:t>
      </w:r>
      <w:hyperlink w:anchor="_ENREF_23" w:tooltip="Byrns, 2014 #43" w:history="1">
        <w:r w:rsidR="002904D2">
          <w:rPr>
            <w:rFonts w:cs="Times New Roman"/>
            <w:sz w:val="24"/>
            <w:szCs w:val="24"/>
          </w:rPr>
          <w:fldChar w:fldCharType="begin">
            <w:fldData xml:space="preserve">PEVuZE5vdGU+PENpdGU+PEF1dGhvcj5CeXJuczwvQXV0aG9yPjxZZWFyPjIwMTQ8L1llYXI+PFJl
Y051bT40MzwvUmVjTnVtPjxEaXNwbGF5VGV4dD48c3R5bGUgZmFjZT0ic3VwZXJzY3JpcHQiPjIz
LTI2PC9zdHlsZT48L0Rpc3BsYXlUZXh0PjxyZWNvcmQ+PHJlYy1udW1iZXI+NDM8L3JlYy1udW1i
ZXI+PGZvcmVpZ24ta2V5cz48a2V5IGFwcD0iRU4iIGRiLWlkPSJ6NTAwZTlmdmsyczJlcGVmZnBx
djl0enllNWZ6dnZkczV2cnQiIHRpbWVzdGFtcD0iMTUzMzE0OTgyOCI+NDM8L2tleT48L2ZvcmVp
Z24ta2V5cz48cmVmLXR5cGUgbmFtZT0iSm91cm5hbCBBcnRpY2xlIj4xNzwvcmVmLXR5cGU+PGNv
bnRyaWJ1dG9ycz48YXV0aG9ycz48YXV0aG9yPkJ5cm5zLCBNaWNoYWVsIEMuPC9hdXRob3I+PC9h
dXRob3JzPjwvY29udHJpYnV0b3JzPjxhdXRoLWFkZHJlc3M+RGVwYXJ0bWVudCBvZiBIZWFsdGgg
U2NpZW5jZXMsIElsbGlub2lzIFN0YXRlIFVuaXZlcnNpdHksIE5vcm1hbCwgSUwsIFVTQS4gRWxl
Y3Ryb25pYyBhZGRyZXNzOiBtY2J5cm5zQGlsc3R1LmVkdS48L2F1dGgtYWRkcmVzcz48dGl0bGVz
Pjx0aXRsZT5SZWd1bGF0aW9uIG9mIHByb2dlc3Rlcm9uZSBzaWduYWxpbmcgZHVyaW5nIHByZWdu
YW5jeTogaW1wbGljYXRpb25zIGZvciB0aGUgdXNlIG9mIHByb2dlc3RpbnMgZm9yIHRoZSBwcmV2
ZW50aW9uIG9mIHByZXRlcm0gYmlydGg8L3RpdGxlPjxzZWNvbmRhcnktdGl0bGU+VGhlIEpvdXJu
YWwgb2Ygc3Rlcm9pZCBiaW9jaGVtaXN0cnkgYW5kIG1vbGVjdWxhciBiaW9sb2d5PC9zZWNvbmRh
cnktdGl0bGU+PGFsdC10aXRsZT5KIFN0ZXJvaWQgQmlvY2hlbSBNb2wgQmlvbDwvYWx0LXRpdGxl
PjwvdGl0bGVzPjxwZXJpb2RpY2FsPjxmdWxsLXRpdGxlPlRoZSBKb3VybmFsIG9mIHN0ZXJvaWQg
YmlvY2hlbWlzdHJ5IGFuZCBtb2xlY3VsYXIgYmlvbG9neTwvZnVsbC10aXRsZT48YWJici0xPkog
U3Rlcm9pZCBCaW9jaGVtIE1vbCBCaW9sPC9hYmJyLTE+PC9wZXJpb2RpY2FsPjxhbHQtcGVyaW9k
aWNhbD48ZnVsbC10aXRsZT5UaGUgSm91cm5hbCBvZiBzdGVyb2lkIGJpb2NoZW1pc3RyeSBhbmQg
bW9sZWN1bGFyIGJpb2xvZ3k8L2Z1bGwtdGl0bGU+PGFiYnItMT5KIFN0ZXJvaWQgQmlvY2hlbSBN
b2wgQmlvbDwvYWJici0xPjwvYWx0LXBlcmlvZGljYWw+PHBhZ2VzPjE3My0xODE8L3BhZ2VzPjx2
b2x1bWU+MTM5PC92b2x1bWU+PGRhdGVzPjx5ZWFyPjIwMTQ8L3llYXI+PHB1Yi1kYXRlcz48ZGF0
ZT4yMDE0LzAxLy88L2RhdGU+PC9wdWItZGF0ZXM+PC9kYXRlcz48aXNibj4wOTYwLTA3NjA8L2lz
Ym4+PGFjY2Vzc2lvbi1udW0+MjM0MTA1OTY8L2FjY2Vzc2lvbi1udW0+PHVybHM+PHJlbGF0ZWQt
dXJscz48dXJsPmh0dHA6Ly9ldXJvcGVwbWMub3JnL2Fic3RyYWN0L01FRC8yMzQxMDU5NjwvdXJs
Pjx1cmw+aHR0cHM6Ly9kb2kub3JnLzEwLjEwMTYvai5qc2JtYi4yMDEzLjAxLjAxNTwvdXJsPjwv
cmVsYXRlZC11cmxzPjwvdXJscz48ZWxlY3Ryb25pYy1yZXNvdXJjZS1udW0+MTAuMTAxNi9qLmpz
Ym1iLjIwMTMuMDEuMDE1PC9lbGVjdHJvbmljLXJlc291cmNlLW51bT48cmVtb3RlLWRhdGFiYXNl
LW5hbWU+UHViTWVkPC9yZW1vdGUtZGF0YWJhc2UtbmFtZT48bGFuZ3VhZ2U+ZW5nPC9sYW5ndWFn
ZT48L3JlY29yZD48L0NpdGU+PENpdGU+PEF1dGhvcj5TaHlubG92YTwvQXV0aG9yPjxZZWFyPjIw
MDk8L1llYXI+PFJlY051bT40NDwvUmVjTnVtPjxyZWNvcmQ+PHJlYy1udW1iZXI+NDQ8L3JlYy1u
dW1iZXI+PGZvcmVpZ24ta2V5cz48a2V5IGFwcD0iRU4iIGRiLWlkPSJ6NTAwZTlmdmsyczJlcGVm
ZnBxdjl0enllNWZ6dnZkczV2cnQiIHRpbWVzdGFtcD0iMTUzMzE0OTk2NCI+NDQ8L2tleT48L2Zv
cmVpZ24ta2V5cz48cmVmLXR5cGUgbmFtZT0iSm91cm5hbCBBcnRpY2xlIj4xNzwvcmVmLXR5cGU+
PGNvbnRyaWJ1dG9ycz48YXV0aG9ycz48YXV0aG9yPlNoeW5sb3ZhLCBPLjwvYXV0aG9yPjxhdXRo
b3I+VHN1aSwgUC48L2F1dGhvcj48YXV0aG9yPkphZmZlciwgUy48L2F1dGhvcj48YXV0aG9yPkx5
ZSwgUy4gSi48L2F1dGhvcj48L2F1dGhvcnM+PC9jb250cmlidXRvcnM+PGF1dGgtYWRkcmVzcz5D
ZW50cmUgZm9yIFdvbWVuJmFwb3M7cyBhbmQgSW5mYW50JmFwb3M7cyBIZWFsdGggU2FtdWVsIEx1
bmVuZmVsZCBSZXNlYXJjaCBJbnN0aXR1dGUgYXQgTW91bnQgU2luYWkgSG9zcGl0YWwsIFRvcm9u
dG8gTTVHMVg1LCBDYW5hZGEuIHNoeW5sb3ZhQG1zaHJpLm9uLmNhPC9hdXRoLWFkZHJlc3M+PHRp
dGxlcz48dGl0bGU+SW50ZWdyYXRpb24gb2YgZW5kb2NyaW5lIGFuZCBtZWNoYW5pY2FsIHNpZ25h
bHMgaW4gdGhlIHJlZ3VsYXRpb24gb2YgbXlvbWV0cmlhbCBmdW5jdGlvbnMgZHVyaW5nIHByZWdu
YW5jeSBhbmQgbGFib3VyPC90aXRsZT48c2Vjb25kYXJ5LXRpdGxlPkV1ciBKIE9ic3RldCBHeW5l
Y29sIFJlcHJvZCBCaW9sPC9zZWNvbmRhcnktdGl0bGU+PGFsdC10aXRsZT5FdXJvcGVhbiBqb3Vy
bmFsIG9mIG9ic3RldHJpY3MsIGd5bmVjb2xvZ3ksIGFuZCByZXByb2R1Y3RpdmUgYmlvbG9neTwv
YWx0LXRpdGxlPjwvdGl0bGVzPjxwZXJpb2RpY2FsPjxmdWxsLXRpdGxlPkV1ciBKIE9ic3RldCBH
eW5lY29sIFJlcHJvZCBCaW9sPC9mdWxsLXRpdGxlPjxhYmJyLTE+RXVyb3BlYW4gam91cm5hbCBv
ZiBvYnN0ZXRyaWNzLCBneW5lY29sb2d5LCBhbmQgcmVwcm9kdWN0aXZlIGJpb2xvZ3k8L2FiYnIt
MT48L3BlcmlvZGljYWw+PGFsdC1wZXJpb2RpY2FsPjxmdWxsLXRpdGxlPkV1ciBKIE9ic3RldCBH
eW5lY29sIFJlcHJvZCBCaW9sPC9mdWxsLXRpdGxlPjxhYmJyLTE+RXVyb3BlYW4gam91cm5hbCBv
ZiBvYnN0ZXRyaWNzLCBneW5lY29sb2d5LCBhbmQgcmVwcm9kdWN0aXZlIGJpb2xvZ3k8L2FiYnIt
MT48L2FsdC1wZXJpb2RpY2FsPjxwYWdlcz5TMi0xMDwvcGFnZXM+PHZvbHVtZT4xNDQgU3VwcGwg
MTwvdm9sdW1lPjxlZGl0aW9uPjIwMDkvMDMvMjE8L2VkaXRpb24+PGtleXdvcmRzPjxrZXl3b3Jk
PkFuaW1hbHM8L2tleXdvcmQ+PGtleXdvcmQ+QXBvcHRvc2lzL3BoeXNpb2xvZ3k8L2tleXdvcmQ+
PGtleXdvcmQ+Q2FzcGFzZXMvcGh5c2lvbG9neTwva2V5d29yZD48a2V5d29yZD5DZWxsIFByb2xp
ZmVyYXRpb248L2tleXdvcmQ+PGtleXdvcmQ+Q2hlbW9raW5lIENDTDIvcGh5c2lvbG9neTwva2V5
d29yZD48a2V5d29yZD5FbmRvbWV0cml0aXMvcGh5c2lvcGF0aG9sb2d5PC9rZXl3b3JkPjxrZXl3
b3JkPkZlbWFsZTwva2V5d29yZD48a2V5d29yZD5IdW1hbnM8L2tleXdvcmQ+PGtleXdvcmQ+TGFi
b3IsIE9ic3RldHJpYy8qcGh5c2lvbG9neTwva2V5d29yZD48a2V5d29yZD5NeW9tZXRyaXVtL2N5
dG9sb2d5LypwaHlzaW9sb2d5PC9rZXl3b3JkPjxrZXl3b3JkPlBoZW5vdHlwZTwva2V5d29yZD48
a2V5d29yZD5QcmVnbmFuY3kvKnBoeXNpb2xvZ3k8L2tleXdvcmQ+PGtleXdvcmQ+UmF0czwva2V5
d29yZD48a2V5d29yZD5TdGVtIENlbGxzL3BoeXNpb2xvZ3k8L2tleXdvcmQ+PGtleXdvcmQ+VXRl
cmluZSBDb250cmFjdGlvbi9waHlzaW9sb2d5PC9rZXl3b3JkPjwva2V5d29yZHM+PGRhdGVzPjx5
ZWFyPjIwMDk8L3llYXI+PHB1Yi1kYXRlcz48ZGF0ZT5NYXk8L2RhdGU+PC9wdWItZGF0ZXM+PC9k
YXRlcz48aXNibj4wMzAxLTIxMTU8L2lzYm4+PGFjY2Vzc2lvbi1udW0+MTkyOTkwNjQ8L2FjY2Vz
c2lvbi1udW0+PHVybHM+PC91cmxzPjxlbGVjdHJvbmljLXJlc291cmNlLW51bT4xMC4xMDE2L2ou
ZWpvZ3JiLjIwMDkuMDIuMDQ0PC9lbGVjdHJvbmljLXJlc291cmNlLW51bT48cmVtb3RlLWRhdGFi
YXNlLXByb3ZpZGVyPk5MTTwvcmVtb3RlLWRhdGFiYXNlLXByb3ZpZGVyPjxsYW5ndWFnZT5lbmc8
L2xhbmd1YWdlPjwvcmVjb3JkPjwvQ2l0ZT48Q2l0ZT48QXV0aG9yPkJyZXVpbGxlci1Gb3VjaGU8
L0F1dGhvcj48WWVhcj4yMDA3PC9ZZWFyPjxSZWNOdW0+NDU8L1JlY051bT48cmVjb3JkPjxyZWMt
bnVtYmVyPjQ1PC9yZWMtbnVtYmVyPjxmb3JlaWduLWtleXM+PGtleSBhcHA9IkVOIiBkYi1pZD0i
ejUwMGU5ZnZrMnMyZXBlZmZwcXY5dHp5ZTVmenZ2ZHM1dnJ0IiB0aW1lc3RhbXA9IjE1MzMxNTAw
MTkiPjQ1PC9rZXk+PC9mb3JlaWduLWtleXM+PHJlZi10eXBlIG5hbWU9IkpvdXJuYWwgQXJ0aWNs
ZSI+MTc8L3JlZi10eXBlPjxjb250cmlidXRvcnM+PGF1dGhvcnM+PGF1dGhvcj5CcmV1aWxsZXIt
Rm91Y2hlLCBNLjwvYXV0aG9yPjxhdXRob3I+Q2hhcnBpZ255LCBHLjwvYXV0aG9yPjxhdXRob3I+
R2VybWFpbiwgRy48L2F1dGhvcj48L2F1dGhvcnM+PC9jb250cmlidXRvcnM+PGF1dGgtYWRkcmVz
cz5JTlNFUk0sIFUgNzY3LCBQYXJpcywgRnJhbmNlLiBicmV1aWxsZXItZm91Y2hlQGNvY2hpbi5p
bnNlcm0uZnI8L2F1dGgtYWRkcmVzcz48dGl0bGVzPjx0aXRsZT5GdW5jdGlvbmFsIGdlbm9taWNz
IG9mIHRoZSBwcmVnbmFudCB1dGVydXM6IGZyb20gZXhwZWN0YXRpb25zIHRvIHJlYWxpdHksIGEg
Y29tcGlsYXRpb24gb2Ygc3R1ZGllcyBpbiB0aGUgbXlvbWV0cml1bTwvdGl0bGU+PHNlY29uZGFy
eS10aXRsZT5CTUMgUHJlZ25hbmN5IENoaWxkYmlydGg8L3NlY29uZGFyeS10aXRsZT48YWx0LXRp
dGxlPkJNQyBwcmVnbmFuY3kgYW5kIGNoaWxkYmlydGg8L2FsdC10aXRsZT48L3RpdGxlcz48cGVy
aW9kaWNhbD48ZnVsbC10aXRsZT5CTUMgUHJlZ25hbmN5IENoaWxkYmlydGg8L2Z1bGwtdGl0bGU+
PGFiYnItMT5CTUMgcHJlZ25hbmN5IGFuZCBjaGlsZGJpcnRoPC9hYmJyLTE+PC9wZXJpb2RpY2Fs
PjxhbHQtcGVyaW9kaWNhbD48ZnVsbC10aXRsZT5CTUMgUHJlZ25hbmN5IENoaWxkYmlydGg8L2Z1
bGwtdGl0bGU+PGFiYnItMT5CTUMgcHJlZ25hbmN5IGFuZCBjaGlsZGJpcnRoPC9hYmJyLTE+PC9h
bHQtcGVyaW9kaWNhbD48cGFnZXM+UzQ8L3BhZ2VzPjx2b2x1bWU+NyBTdXBwbCAxPC92b2x1bWU+
PGVkaXRpb24+MjAwNy8wNi8xOTwvZWRpdGlvbj48a2V5d29yZHM+PGtleXdvcmQ+RmVtYWxlPC9r
ZXl3b3JkPjxrZXl3b3JkPkdlbmUgRXhwcmVzc2lvbiBSZWd1bGF0aW9uLypwaHlzaW9sb2d5PC9r
ZXl3b3JkPjxrZXl3b3JkPkdlbm9taWNzPC9rZXl3b3JkPjxrZXl3b3JkPkh1bWFuczwva2V5d29y
ZD48a2V5d29yZD5MYWJvciBPbnNldC9nZW5ldGljcy8qbWV0YWJvbGlzbTwva2V5d29yZD48a2V5
d29yZD5MYWJvciwgT2JzdGV0cmljL2dlbmV0aWNzLyptZXRhYm9saXNtPC9rZXl3b3JkPjxrZXl3
b3JkPk15b21ldHJpdW0vKm1ldGFib2xpc208L2tleXdvcmQ+PGtleXdvcmQ+UGFydHVyaXRpb24v
KmdlbmV0aWNzPC9rZXl3b3JkPjxrZXl3b3JkPlByZWduYW5jeTwva2V5d29yZD48L2tleXdvcmRz
PjxkYXRlcz48eWVhcj4yMDA3PC95ZWFyPjxwdWItZGF0ZXM+PGRhdGU+SnVuIDE8L2RhdGU+PC9w
dWItZGF0ZXM+PC9kYXRlcz48aXNibj4xNDcxLTIzOTM8L2lzYm4+PGFjY2Vzc2lvbi1udW0+MTc1
NzAxNjQ8L2FjY2Vzc2lvbi1udW0+PHVybHM+PC91cmxzPjxjdXN0b20yPlBNQzE4OTIwNjE8L2N1
c3RvbTI+PGVsZWN0cm9uaWMtcmVzb3VyY2UtbnVtPjEwLjExODYvMTQ3MS0yMzkzLTctczEtczQ8
L2VsZWN0cm9uaWMtcmVzb3VyY2UtbnVtPjxyZW1vdGUtZGF0YWJhc2UtcHJvdmlkZXI+TkxNPC9y
ZW1vdGUtZGF0YWJhc2UtcHJvdmlkZXI+PGxhbmd1YWdlPmVuZzwvbGFuZ3VhZ2U+PC9yZWNvcmQ+
PC9DaXRlPjxDaXRlPjxBdXRob3I+R2FyZmllbGQ8L0F1dGhvcj48WWVhcj4xOTk4PC9ZZWFyPjxS
ZWNOdW0+NzwvUmVjTnVtPjxyZWNvcmQ+PHJlYy1udW1iZXI+NzwvcmVjLW51bWJlcj48Zm9yZWln
bi1rZXlzPjxrZXkgYXBwPSJFTiIgZGItaWQ9Ino1MDBlOWZ2azJzMmVwZWZmcHF2OXR6eWU1Znp2
dmRzNXZydCIgdGltZXN0YW1wPSIxNTMzMTM2OTE3Ij43PC9rZXk+PC9mb3JlaWduLWtleXM+PHJl
Zi10eXBlIG5hbWU9IkpvdXJuYWwgQXJ0aWNsZSI+MTc8L3JlZi10eXBlPjxjb250cmlidXRvcnM+
PGF1dGhvcnM+PGF1dGhvcj5HYXJmaWVsZCwgUi4gRS48L2F1dGhvcj48YXV0aG9yPlNhYWRlLCBH
LjwvYXV0aG9yPjxhdXRob3I+QnVoaW1zY2hpLCBDLjwvYXV0aG9yPjxhdXRob3I+QnVoaW1zY2hp
LCBJLjwvYXV0aG9yPjxhdXRob3I+U2hpLCBMLjwvYXV0aG9yPjxhdXRob3I+U2hpLCBTLiBRLjwv
YXV0aG9yPjxhdXRob3I+Q2h3YWxpc3osIEsuPC9hdXRob3I+PC9hdXRob3JzPjwvY29udHJpYnV0
b3JzPjx0aXRsZXM+PHRpdGxlPkNvbnRyb2wgYW5kIGFzc2Vzc21lbnQgb2YgdGhlIHV0ZXJ1cyBh
bmQgY2Vydml4IGR1cmluZyBwcmVnbmFuY3kgYW5kIGxhYm91cjwvdGl0bGU+PHNlY29uZGFyeS10
aXRsZT5IdW1hbiBSZXByb2R1Y3Rpb24gVXBkYXRlPC9zZWNvbmRhcnktdGl0bGU+PC90aXRsZXM+
PHBlcmlvZGljYWw+PGZ1bGwtdGl0bGU+SHVtYW4gUmVwcm9kdWN0aW9uIFVwZGF0ZTwvZnVsbC10
aXRsZT48L3BlcmlvZGljYWw+PHBhZ2VzPjY3MzwvcGFnZXM+PHZvbHVtZT40PC92b2x1bWU+PG51
bWJlcj41PC9udW1iZXI+PGRhdGVzPjx5ZWFyPjE5OTg8L3llYXI+PC9kYXRlcz48aXNibj4xMzU1
NDc4NjwvaXNibj48dXJscz48L3VybHM+PC9yZWNvcmQ+PC9DaXRlPjwvRW5kTm90ZT4A
</w:fldData>
          </w:fldChar>
        </w:r>
        <w:r w:rsidR="002904D2">
          <w:rPr>
            <w:rFonts w:cs="Times New Roman"/>
            <w:sz w:val="24"/>
            <w:szCs w:val="24"/>
          </w:rPr>
          <w:instrText xml:space="preserve"> ADDIN EN.CITE </w:instrText>
        </w:r>
        <w:r w:rsidR="002904D2">
          <w:rPr>
            <w:rFonts w:cs="Times New Roman"/>
            <w:sz w:val="24"/>
            <w:szCs w:val="24"/>
          </w:rPr>
          <w:fldChar w:fldCharType="begin">
            <w:fldData xml:space="preserve">PEVuZE5vdGU+PENpdGU+PEF1dGhvcj5CeXJuczwvQXV0aG9yPjxZZWFyPjIwMTQ8L1llYXI+PFJl
Y051bT40MzwvUmVjTnVtPjxEaXNwbGF5VGV4dD48c3R5bGUgZmFjZT0ic3VwZXJzY3JpcHQiPjIz
LTI2PC9zdHlsZT48L0Rpc3BsYXlUZXh0PjxyZWNvcmQ+PHJlYy1udW1iZXI+NDM8L3JlYy1udW1i
ZXI+PGZvcmVpZ24ta2V5cz48a2V5IGFwcD0iRU4iIGRiLWlkPSJ6NTAwZTlmdmsyczJlcGVmZnBx
djl0enllNWZ6dnZkczV2cnQiIHRpbWVzdGFtcD0iMTUzMzE0OTgyOCI+NDM8L2tleT48L2ZvcmVp
Z24ta2V5cz48cmVmLXR5cGUgbmFtZT0iSm91cm5hbCBBcnRpY2xlIj4xNzwvcmVmLXR5cGU+PGNv
bnRyaWJ1dG9ycz48YXV0aG9ycz48YXV0aG9yPkJ5cm5zLCBNaWNoYWVsIEMuPC9hdXRob3I+PC9h
dXRob3JzPjwvY29udHJpYnV0b3JzPjxhdXRoLWFkZHJlc3M+RGVwYXJ0bWVudCBvZiBIZWFsdGgg
U2NpZW5jZXMsIElsbGlub2lzIFN0YXRlIFVuaXZlcnNpdHksIE5vcm1hbCwgSUwsIFVTQS4gRWxl
Y3Ryb25pYyBhZGRyZXNzOiBtY2J5cm5zQGlsc3R1LmVkdS48L2F1dGgtYWRkcmVzcz48dGl0bGVz
Pjx0aXRsZT5SZWd1bGF0aW9uIG9mIHByb2dlc3Rlcm9uZSBzaWduYWxpbmcgZHVyaW5nIHByZWdu
YW5jeTogaW1wbGljYXRpb25zIGZvciB0aGUgdXNlIG9mIHByb2dlc3RpbnMgZm9yIHRoZSBwcmV2
ZW50aW9uIG9mIHByZXRlcm0gYmlydGg8L3RpdGxlPjxzZWNvbmRhcnktdGl0bGU+VGhlIEpvdXJu
YWwgb2Ygc3Rlcm9pZCBiaW9jaGVtaXN0cnkgYW5kIG1vbGVjdWxhciBiaW9sb2d5PC9zZWNvbmRh
cnktdGl0bGU+PGFsdC10aXRsZT5KIFN0ZXJvaWQgQmlvY2hlbSBNb2wgQmlvbDwvYWx0LXRpdGxl
PjwvdGl0bGVzPjxwZXJpb2RpY2FsPjxmdWxsLXRpdGxlPlRoZSBKb3VybmFsIG9mIHN0ZXJvaWQg
YmlvY2hlbWlzdHJ5IGFuZCBtb2xlY3VsYXIgYmlvbG9neTwvZnVsbC10aXRsZT48YWJici0xPkog
U3Rlcm9pZCBCaW9jaGVtIE1vbCBCaW9sPC9hYmJyLTE+PC9wZXJpb2RpY2FsPjxhbHQtcGVyaW9k
aWNhbD48ZnVsbC10aXRsZT5UaGUgSm91cm5hbCBvZiBzdGVyb2lkIGJpb2NoZW1pc3RyeSBhbmQg
bW9sZWN1bGFyIGJpb2xvZ3k8L2Z1bGwtdGl0bGU+PGFiYnItMT5KIFN0ZXJvaWQgQmlvY2hlbSBN
b2wgQmlvbDwvYWJici0xPjwvYWx0LXBlcmlvZGljYWw+PHBhZ2VzPjE3My0xODE8L3BhZ2VzPjx2
b2x1bWU+MTM5PC92b2x1bWU+PGRhdGVzPjx5ZWFyPjIwMTQ8L3llYXI+PHB1Yi1kYXRlcz48ZGF0
ZT4yMDE0LzAxLy88L2RhdGU+PC9wdWItZGF0ZXM+PC9kYXRlcz48aXNibj4wOTYwLTA3NjA8L2lz
Ym4+PGFjY2Vzc2lvbi1udW0+MjM0MTA1OTY8L2FjY2Vzc2lvbi1udW0+PHVybHM+PHJlbGF0ZWQt
dXJscz48dXJsPmh0dHA6Ly9ldXJvcGVwbWMub3JnL2Fic3RyYWN0L01FRC8yMzQxMDU5NjwvdXJs
Pjx1cmw+aHR0cHM6Ly9kb2kub3JnLzEwLjEwMTYvai5qc2JtYi4yMDEzLjAxLjAxNTwvdXJsPjwv
cmVsYXRlZC11cmxzPjwvdXJscz48ZWxlY3Ryb25pYy1yZXNvdXJjZS1udW0+MTAuMTAxNi9qLmpz
Ym1iLjIwMTMuMDEuMDE1PC9lbGVjdHJvbmljLXJlc291cmNlLW51bT48cmVtb3RlLWRhdGFiYXNl
LW5hbWU+UHViTWVkPC9yZW1vdGUtZGF0YWJhc2UtbmFtZT48bGFuZ3VhZ2U+ZW5nPC9sYW5ndWFn
ZT48L3JlY29yZD48L0NpdGU+PENpdGU+PEF1dGhvcj5TaHlubG92YTwvQXV0aG9yPjxZZWFyPjIw
MDk8L1llYXI+PFJlY051bT40NDwvUmVjTnVtPjxyZWNvcmQ+PHJlYy1udW1iZXI+NDQ8L3JlYy1u
dW1iZXI+PGZvcmVpZ24ta2V5cz48a2V5IGFwcD0iRU4iIGRiLWlkPSJ6NTAwZTlmdmsyczJlcGVm
ZnBxdjl0enllNWZ6dnZkczV2cnQiIHRpbWVzdGFtcD0iMTUzMzE0OTk2NCI+NDQ8L2tleT48L2Zv
cmVpZ24ta2V5cz48cmVmLXR5cGUgbmFtZT0iSm91cm5hbCBBcnRpY2xlIj4xNzwvcmVmLXR5cGU+
PGNvbnRyaWJ1dG9ycz48YXV0aG9ycz48YXV0aG9yPlNoeW5sb3ZhLCBPLjwvYXV0aG9yPjxhdXRo
b3I+VHN1aSwgUC48L2F1dGhvcj48YXV0aG9yPkphZmZlciwgUy48L2F1dGhvcj48YXV0aG9yPkx5
ZSwgUy4gSi48L2F1dGhvcj48L2F1dGhvcnM+PC9jb250cmlidXRvcnM+PGF1dGgtYWRkcmVzcz5D
ZW50cmUgZm9yIFdvbWVuJmFwb3M7cyBhbmQgSW5mYW50JmFwb3M7cyBIZWFsdGggU2FtdWVsIEx1
bmVuZmVsZCBSZXNlYXJjaCBJbnN0aXR1dGUgYXQgTW91bnQgU2luYWkgSG9zcGl0YWwsIFRvcm9u
dG8gTTVHMVg1LCBDYW5hZGEuIHNoeW5sb3ZhQG1zaHJpLm9uLmNhPC9hdXRoLWFkZHJlc3M+PHRp
dGxlcz48dGl0bGU+SW50ZWdyYXRpb24gb2YgZW5kb2NyaW5lIGFuZCBtZWNoYW5pY2FsIHNpZ25h
bHMgaW4gdGhlIHJlZ3VsYXRpb24gb2YgbXlvbWV0cmlhbCBmdW5jdGlvbnMgZHVyaW5nIHByZWdu
YW5jeSBhbmQgbGFib3VyPC90aXRsZT48c2Vjb25kYXJ5LXRpdGxlPkV1ciBKIE9ic3RldCBHeW5l
Y29sIFJlcHJvZCBCaW9sPC9zZWNvbmRhcnktdGl0bGU+PGFsdC10aXRsZT5FdXJvcGVhbiBqb3Vy
bmFsIG9mIG9ic3RldHJpY3MsIGd5bmVjb2xvZ3ksIGFuZCByZXByb2R1Y3RpdmUgYmlvbG9neTwv
YWx0LXRpdGxlPjwvdGl0bGVzPjxwZXJpb2RpY2FsPjxmdWxsLXRpdGxlPkV1ciBKIE9ic3RldCBH
eW5lY29sIFJlcHJvZCBCaW9sPC9mdWxsLXRpdGxlPjxhYmJyLTE+RXVyb3BlYW4gam91cm5hbCBv
ZiBvYnN0ZXRyaWNzLCBneW5lY29sb2d5LCBhbmQgcmVwcm9kdWN0aXZlIGJpb2xvZ3k8L2FiYnIt
MT48L3BlcmlvZGljYWw+PGFsdC1wZXJpb2RpY2FsPjxmdWxsLXRpdGxlPkV1ciBKIE9ic3RldCBH
eW5lY29sIFJlcHJvZCBCaW9sPC9mdWxsLXRpdGxlPjxhYmJyLTE+RXVyb3BlYW4gam91cm5hbCBv
ZiBvYnN0ZXRyaWNzLCBneW5lY29sb2d5LCBhbmQgcmVwcm9kdWN0aXZlIGJpb2xvZ3k8L2FiYnIt
MT48L2FsdC1wZXJpb2RpY2FsPjxwYWdlcz5TMi0xMDwvcGFnZXM+PHZvbHVtZT4xNDQgU3VwcGwg
MTwvdm9sdW1lPjxlZGl0aW9uPjIwMDkvMDMvMjE8L2VkaXRpb24+PGtleXdvcmRzPjxrZXl3b3Jk
PkFuaW1hbHM8L2tleXdvcmQ+PGtleXdvcmQ+QXBvcHRvc2lzL3BoeXNpb2xvZ3k8L2tleXdvcmQ+
PGtleXdvcmQ+Q2FzcGFzZXMvcGh5c2lvbG9neTwva2V5d29yZD48a2V5d29yZD5DZWxsIFByb2xp
ZmVyYXRpb248L2tleXdvcmQ+PGtleXdvcmQ+Q2hlbW9raW5lIENDTDIvcGh5c2lvbG9neTwva2V5
d29yZD48a2V5d29yZD5FbmRvbWV0cml0aXMvcGh5c2lvcGF0aG9sb2d5PC9rZXl3b3JkPjxrZXl3
b3JkPkZlbWFsZTwva2V5d29yZD48a2V5d29yZD5IdW1hbnM8L2tleXdvcmQ+PGtleXdvcmQ+TGFi
b3IsIE9ic3RldHJpYy8qcGh5c2lvbG9neTwva2V5d29yZD48a2V5d29yZD5NeW9tZXRyaXVtL2N5
dG9sb2d5LypwaHlzaW9sb2d5PC9rZXl3b3JkPjxrZXl3b3JkPlBoZW5vdHlwZTwva2V5d29yZD48
a2V5d29yZD5QcmVnbmFuY3kvKnBoeXNpb2xvZ3k8L2tleXdvcmQ+PGtleXdvcmQ+UmF0czwva2V5
d29yZD48a2V5d29yZD5TdGVtIENlbGxzL3BoeXNpb2xvZ3k8L2tleXdvcmQ+PGtleXdvcmQ+VXRl
cmluZSBDb250cmFjdGlvbi9waHlzaW9sb2d5PC9rZXl3b3JkPjwva2V5d29yZHM+PGRhdGVzPjx5
ZWFyPjIwMDk8L3llYXI+PHB1Yi1kYXRlcz48ZGF0ZT5NYXk8L2RhdGU+PC9wdWItZGF0ZXM+PC9k
YXRlcz48aXNibj4wMzAxLTIxMTU8L2lzYm4+PGFjY2Vzc2lvbi1udW0+MTkyOTkwNjQ8L2FjY2Vz
c2lvbi1udW0+PHVybHM+PC91cmxzPjxlbGVjdHJvbmljLXJlc291cmNlLW51bT4xMC4xMDE2L2ou
ZWpvZ3JiLjIwMDkuMDIuMDQ0PC9lbGVjdHJvbmljLXJlc291cmNlLW51bT48cmVtb3RlLWRhdGFi
YXNlLXByb3ZpZGVyPk5MTTwvcmVtb3RlLWRhdGFiYXNlLXByb3ZpZGVyPjxsYW5ndWFnZT5lbmc8
L2xhbmd1YWdlPjwvcmVjb3JkPjwvQ2l0ZT48Q2l0ZT48QXV0aG9yPkJyZXVpbGxlci1Gb3VjaGU8
L0F1dGhvcj48WWVhcj4yMDA3PC9ZZWFyPjxSZWNOdW0+NDU8L1JlY051bT48cmVjb3JkPjxyZWMt
bnVtYmVyPjQ1PC9yZWMtbnVtYmVyPjxmb3JlaWduLWtleXM+PGtleSBhcHA9IkVOIiBkYi1pZD0i
ejUwMGU5ZnZrMnMyZXBlZmZwcXY5dHp5ZTVmenZ2ZHM1dnJ0IiB0aW1lc3RhbXA9IjE1MzMxNTAw
MTkiPjQ1PC9rZXk+PC9mb3JlaWduLWtleXM+PHJlZi10eXBlIG5hbWU9IkpvdXJuYWwgQXJ0aWNs
ZSI+MTc8L3JlZi10eXBlPjxjb250cmlidXRvcnM+PGF1dGhvcnM+PGF1dGhvcj5CcmV1aWxsZXIt
Rm91Y2hlLCBNLjwvYXV0aG9yPjxhdXRob3I+Q2hhcnBpZ255LCBHLjwvYXV0aG9yPjxhdXRob3I+
R2VybWFpbiwgRy48L2F1dGhvcj48L2F1dGhvcnM+PC9jb250cmlidXRvcnM+PGF1dGgtYWRkcmVz
cz5JTlNFUk0sIFUgNzY3LCBQYXJpcywgRnJhbmNlLiBicmV1aWxsZXItZm91Y2hlQGNvY2hpbi5p
bnNlcm0uZnI8L2F1dGgtYWRkcmVzcz48dGl0bGVzPjx0aXRsZT5GdW5jdGlvbmFsIGdlbm9taWNz
IG9mIHRoZSBwcmVnbmFudCB1dGVydXM6IGZyb20gZXhwZWN0YXRpb25zIHRvIHJlYWxpdHksIGEg
Y29tcGlsYXRpb24gb2Ygc3R1ZGllcyBpbiB0aGUgbXlvbWV0cml1bTwvdGl0bGU+PHNlY29uZGFy
eS10aXRsZT5CTUMgUHJlZ25hbmN5IENoaWxkYmlydGg8L3NlY29uZGFyeS10aXRsZT48YWx0LXRp
dGxlPkJNQyBwcmVnbmFuY3kgYW5kIGNoaWxkYmlydGg8L2FsdC10aXRsZT48L3RpdGxlcz48cGVy
aW9kaWNhbD48ZnVsbC10aXRsZT5CTUMgUHJlZ25hbmN5IENoaWxkYmlydGg8L2Z1bGwtdGl0bGU+
PGFiYnItMT5CTUMgcHJlZ25hbmN5IGFuZCBjaGlsZGJpcnRoPC9hYmJyLTE+PC9wZXJpb2RpY2Fs
PjxhbHQtcGVyaW9kaWNhbD48ZnVsbC10aXRsZT5CTUMgUHJlZ25hbmN5IENoaWxkYmlydGg8L2Z1
bGwtdGl0bGU+PGFiYnItMT5CTUMgcHJlZ25hbmN5IGFuZCBjaGlsZGJpcnRoPC9hYmJyLTE+PC9h
bHQtcGVyaW9kaWNhbD48cGFnZXM+UzQ8L3BhZ2VzPjx2b2x1bWU+NyBTdXBwbCAxPC92b2x1bWU+
PGVkaXRpb24+MjAwNy8wNi8xOTwvZWRpdGlvbj48a2V5d29yZHM+PGtleXdvcmQ+RmVtYWxlPC9r
ZXl3b3JkPjxrZXl3b3JkPkdlbmUgRXhwcmVzc2lvbiBSZWd1bGF0aW9uLypwaHlzaW9sb2d5PC9r
ZXl3b3JkPjxrZXl3b3JkPkdlbm9taWNzPC9rZXl3b3JkPjxrZXl3b3JkPkh1bWFuczwva2V5d29y
ZD48a2V5d29yZD5MYWJvciBPbnNldC9nZW5ldGljcy8qbWV0YWJvbGlzbTwva2V5d29yZD48a2V5
d29yZD5MYWJvciwgT2JzdGV0cmljL2dlbmV0aWNzLyptZXRhYm9saXNtPC9rZXl3b3JkPjxrZXl3
b3JkPk15b21ldHJpdW0vKm1ldGFib2xpc208L2tleXdvcmQ+PGtleXdvcmQ+UGFydHVyaXRpb24v
KmdlbmV0aWNzPC9rZXl3b3JkPjxrZXl3b3JkPlByZWduYW5jeTwva2V5d29yZD48L2tleXdvcmRz
PjxkYXRlcz48eWVhcj4yMDA3PC95ZWFyPjxwdWItZGF0ZXM+PGRhdGU+SnVuIDE8L2RhdGU+PC9w
dWItZGF0ZXM+PC9kYXRlcz48aXNibj4xNDcxLTIzOTM8L2lzYm4+PGFjY2Vzc2lvbi1udW0+MTc1
NzAxNjQ8L2FjY2Vzc2lvbi1udW0+PHVybHM+PC91cmxzPjxjdXN0b20yPlBNQzE4OTIwNjE8L2N1
c3RvbTI+PGVsZWN0cm9uaWMtcmVzb3VyY2UtbnVtPjEwLjExODYvMTQ3MS0yMzkzLTctczEtczQ8
L2VsZWN0cm9uaWMtcmVzb3VyY2UtbnVtPjxyZW1vdGUtZGF0YWJhc2UtcHJvdmlkZXI+TkxNPC9y
ZW1vdGUtZGF0YWJhc2UtcHJvdmlkZXI+PGxhbmd1YWdlPmVuZzwvbGFuZ3VhZ2U+PC9yZWNvcmQ+
PC9DaXRlPjxDaXRlPjxBdXRob3I+R2FyZmllbGQ8L0F1dGhvcj48WWVhcj4xOTk4PC9ZZWFyPjxS
ZWNOdW0+NzwvUmVjTnVtPjxyZWNvcmQ+PHJlYy1udW1iZXI+NzwvcmVjLW51bWJlcj48Zm9yZWln
bi1rZXlzPjxrZXkgYXBwPSJFTiIgZGItaWQ9Ino1MDBlOWZ2azJzMmVwZWZmcHF2OXR6eWU1Znp2
dmRzNXZydCIgdGltZXN0YW1wPSIxNTMzMTM2OTE3Ij43PC9rZXk+PC9mb3JlaWduLWtleXM+PHJl
Zi10eXBlIG5hbWU9IkpvdXJuYWwgQXJ0aWNsZSI+MTc8L3JlZi10eXBlPjxjb250cmlidXRvcnM+
PGF1dGhvcnM+PGF1dGhvcj5HYXJmaWVsZCwgUi4gRS48L2F1dGhvcj48YXV0aG9yPlNhYWRlLCBH
LjwvYXV0aG9yPjxhdXRob3I+QnVoaW1zY2hpLCBDLjwvYXV0aG9yPjxhdXRob3I+QnVoaW1zY2hp
LCBJLjwvYXV0aG9yPjxhdXRob3I+U2hpLCBMLjwvYXV0aG9yPjxhdXRob3I+U2hpLCBTLiBRLjwv
YXV0aG9yPjxhdXRob3I+Q2h3YWxpc3osIEsuPC9hdXRob3I+PC9hdXRob3JzPjwvY29udHJpYnV0
b3JzPjx0aXRsZXM+PHRpdGxlPkNvbnRyb2wgYW5kIGFzc2Vzc21lbnQgb2YgdGhlIHV0ZXJ1cyBh
bmQgY2Vydml4IGR1cmluZyBwcmVnbmFuY3kgYW5kIGxhYm91cjwvdGl0bGU+PHNlY29uZGFyeS10
aXRsZT5IdW1hbiBSZXByb2R1Y3Rpb24gVXBkYXRlPC9zZWNvbmRhcnktdGl0bGU+PC90aXRsZXM+
PHBlcmlvZGljYWw+PGZ1bGwtdGl0bGU+SHVtYW4gUmVwcm9kdWN0aW9uIFVwZGF0ZTwvZnVsbC10
aXRsZT48L3BlcmlvZGljYWw+PHBhZ2VzPjY3MzwvcGFnZXM+PHZvbHVtZT40PC92b2x1bWU+PG51
bWJlcj41PC9udW1iZXI+PGRhdGVzPjx5ZWFyPjE5OTg8L3llYXI+PC9kYXRlcz48aXNibj4xMzU1
NDc4NjwvaXNibj48dXJscz48L3VybHM+PC9yZWNvcmQ+PC9DaXRlPjwvRW5kTm90ZT4A
</w:fldData>
          </w:fldChar>
        </w:r>
        <w:r w:rsidR="002904D2">
          <w:rPr>
            <w:rFonts w:cs="Times New Roman"/>
            <w:sz w:val="24"/>
            <w:szCs w:val="24"/>
          </w:rPr>
          <w:instrText xml:space="preserve"> ADDIN EN.CITE.DATA </w:instrText>
        </w:r>
        <w:r w:rsidR="002904D2">
          <w:rPr>
            <w:rFonts w:cs="Times New Roman"/>
            <w:sz w:val="24"/>
            <w:szCs w:val="24"/>
          </w:rPr>
        </w:r>
        <w:r w:rsidR="002904D2">
          <w:rPr>
            <w:rFonts w:cs="Times New Roman"/>
            <w:sz w:val="24"/>
            <w:szCs w:val="24"/>
          </w:rPr>
          <w:fldChar w:fldCharType="end"/>
        </w:r>
        <w:r w:rsidR="002904D2">
          <w:rPr>
            <w:rFonts w:cs="Times New Roman"/>
            <w:sz w:val="24"/>
            <w:szCs w:val="24"/>
          </w:rPr>
        </w:r>
        <w:r w:rsidR="002904D2">
          <w:rPr>
            <w:rFonts w:cs="Times New Roman"/>
            <w:sz w:val="24"/>
            <w:szCs w:val="24"/>
          </w:rPr>
          <w:fldChar w:fldCharType="separate"/>
        </w:r>
        <w:r w:rsidR="002904D2" w:rsidRPr="00B40C95">
          <w:rPr>
            <w:rFonts w:cs="Times New Roman"/>
            <w:noProof/>
            <w:sz w:val="24"/>
            <w:szCs w:val="24"/>
            <w:vertAlign w:val="superscript"/>
          </w:rPr>
          <w:t>23-26</w:t>
        </w:r>
        <w:r w:rsidR="002904D2">
          <w:rPr>
            <w:rFonts w:cs="Times New Roman"/>
            <w:sz w:val="24"/>
            <w:szCs w:val="24"/>
          </w:rPr>
          <w:fldChar w:fldCharType="end"/>
        </w:r>
      </w:hyperlink>
      <w:r>
        <w:rPr>
          <w:rFonts w:cs="Times New Roman"/>
          <w:sz w:val="24"/>
          <w:szCs w:val="24"/>
        </w:rPr>
        <w:t>. These changes can be anticipated to also affect Magnesium‘s tocolytic ability.</w:t>
      </w:r>
    </w:p>
    <w:p w14:paraId="0E302B66" w14:textId="6B1A60D3" w:rsidR="00CB0953" w:rsidRPr="007F6DDA" w:rsidRDefault="00AD40AF" w:rsidP="00A40187">
      <w:pPr>
        <w:pStyle w:val="NoSpacing"/>
        <w:spacing w:line="480" w:lineRule="auto"/>
        <w:jc w:val="both"/>
        <w:rPr>
          <w:rFonts w:cs="Times New Roman"/>
          <w:sz w:val="24"/>
          <w:szCs w:val="24"/>
        </w:rPr>
      </w:pPr>
      <w:r>
        <w:rPr>
          <w:rFonts w:cs="Times New Roman"/>
          <w:sz w:val="24"/>
          <w:szCs w:val="24"/>
        </w:rPr>
        <w:t xml:space="preserve">While </w:t>
      </w:r>
      <w:r w:rsidR="00CB0953" w:rsidRPr="007F6DDA">
        <w:rPr>
          <w:rFonts w:cs="Times New Roman"/>
          <w:sz w:val="24"/>
          <w:szCs w:val="24"/>
        </w:rPr>
        <w:t xml:space="preserve">the effect of </w:t>
      </w:r>
      <w:r w:rsidR="0081667A">
        <w:rPr>
          <w:rFonts w:cs="Times New Roman"/>
          <w:sz w:val="24"/>
          <w:szCs w:val="24"/>
        </w:rPr>
        <w:t>Magnesium</w:t>
      </w:r>
      <w:r w:rsidR="00487C08">
        <w:rPr>
          <w:rFonts w:cs="Times New Roman"/>
          <w:sz w:val="24"/>
          <w:szCs w:val="24"/>
        </w:rPr>
        <w:t xml:space="preserve"> </w:t>
      </w:r>
      <w:r w:rsidR="00CB0953" w:rsidRPr="007F6DDA">
        <w:rPr>
          <w:rFonts w:cs="Times New Roman"/>
          <w:sz w:val="24"/>
          <w:szCs w:val="24"/>
        </w:rPr>
        <w:t xml:space="preserve">in </w:t>
      </w:r>
      <w:r w:rsidR="006824C1">
        <w:rPr>
          <w:rFonts w:cs="Times New Roman"/>
          <w:sz w:val="24"/>
          <w:szCs w:val="24"/>
        </w:rPr>
        <w:t xml:space="preserve">animal and human </w:t>
      </w:r>
      <w:r w:rsidR="00CB0953" w:rsidRPr="007F6DDA">
        <w:rPr>
          <w:rFonts w:cs="Times New Roman"/>
          <w:sz w:val="24"/>
          <w:szCs w:val="24"/>
        </w:rPr>
        <w:t>term</w:t>
      </w:r>
      <w:r w:rsidR="00330F91">
        <w:rPr>
          <w:rFonts w:cs="Times New Roman"/>
          <w:sz w:val="24"/>
          <w:szCs w:val="24"/>
        </w:rPr>
        <w:t>-</w:t>
      </w:r>
      <w:r w:rsidR="00CB0953" w:rsidRPr="007F6DDA">
        <w:rPr>
          <w:rFonts w:cs="Times New Roman"/>
          <w:sz w:val="24"/>
          <w:szCs w:val="24"/>
        </w:rPr>
        <w:t xml:space="preserve">pregnant myometrium on spontaneous </w:t>
      </w:r>
      <w:hyperlink w:anchor="_ENREF_12" w:tooltip="Tica, 2007 #20" w:history="1">
        <w:r w:rsidR="002904D2">
          <w:rPr>
            <w:rFonts w:cs="Times New Roman"/>
            <w:sz w:val="24"/>
            <w:szCs w:val="24"/>
          </w:rPr>
          <w:fldChar w:fldCharType="begin">
            <w:fldData xml:space="preserve">PEVuZE5vdGU+PENpdGU+PEF1dGhvcj5UaWNhPC9BdXRob3I+PFllYXI+MjAwNzwvWWVhcj48UmVj
TnVtPjIwPC9SZWNOdW0+PERpc3BsYXlUZXh0PjxzdHlsZSBmYWNlPSJzdXBlcnNjcmlwdCI+MTIt
MTQ8L3N0eWxlPjwvRGlzcGxheVRleHQ+PHJlY29yZD48cmVjLW51bWJlcj4yMDwvcmVjLW51bWJl
cj48Zm9yZWlnbi1rZXlzPjxrZXkgYXBwPSJFTiIgZGItaWQ9Ino1MDBlOWZ2azJzMmVwZWZmcHF2
OXR6eWU1Znp2dmRzNXZydCIgdGltZXN0YW1wPSIxNTMzMTM2OTE3Ij4yMDwva2V5PjwvZm9yZWln
bi1rZXlzPjxyZWYtdHlwZSBuYW1lPSJKb3VybmFsIEFydGljbGUiPjE3PC9yZWYtdHlwZT48Y29u
dHJpYnV0b3JzPjxhdXRob3JzPjxhdXRob3I+VGljYSwgVi4gSS48L2F1dGhvcj48YXV0aG9yPlRp
Y2EsIEEuIEEuPC9hdXRob3I+PGF1dGhvcj5DYXJsaWcsIFYuPC9hdXRob3I+PGF1dGhvcj5CYW5p
Y2EsIE8uIFMuPC9hdXRob3I+PC9hdXRob3JzPjwvY29udHJpYnV0b3JzPjx0aXRsZXM+PHRpdGxl
Pk1hZ25lc2l1bSBpb24gaW5oaWJpdHMgc3BvbnRhbmVvdXMgYW5kIGluZHVjZWQgY29udHJhY3Rp
b25zIG9mIGlzb2xhdGVkIHV0ZXJpbmUgbXVzY2xlPC90aXRsZT48c2Vjb25kYXJ5LXRpdGxlPkd5
bmVjb2xvZ2ljYWwgRW5kb2NyaW5vbG9neTogVGhlIE9mZmljaWFsIEpvdXJuYWwgT2YgVGhlIElu
dGVybmF0aW9uYWwgU29jaWV0eSBPZiBHeW5lY29sb2dpY2FsIEVuZG9jcmlub2xvZ3k8L3NlY29u
ZGFyeS10aXRsZT48L3RpdGxlcz48cGVyaW9kaWNhbD48ZnVsbC10aXRsZT5HeW5lY29sb2dpY2Fs
IEVuZG9jcmlub2xvZ3k6IFRoZSBPZmZpY2lhbCBKb3VybmFsIE9mIFRoZSBJbnRlcm5hdGlvbmFs
IFNvY2lldHkgT2YgR3luZWNvbG9naWNhbCBFbmRvY3Jpbm9sb2d5PC9mdWxsLXRpdGxlPjwvcGVy
aW9kaWNhbD48cGFnZXM+MzY4PC9wYWdlcz48dm9sdW1lPjIzPC92b2x1bWU+PG51bWJlcj43PC9u
dW1iZXI+PGRhdGVzPjx5ZWFyPjIwMDc8L3llYXI+PC9kYXRlcz48aXNibj4wOTUxMzU5MDwvaXNi
bj48dXJscz48L3VybHM+PC9yZWNvcmQ+PC9DaXRlPjxDaXRlPjxBdXRob3I+UG9wcGVyPC9BdXRo
b3I+PFllYXI+MTk4OTwvWWVhcj48UmVjTnVtPjUzPC9SZWNOdW0+PHJlY29yZD48cmVjLW51bWJl
cj41MzwvcmVjLW51bWJlcj48Zm9yZWlnbi1rZXlzPjxrZXkgYXBwPSJFTiIgZGItaWQ9Ino1MDBl
OWZ2azJzMmVwZWZmcHF2OXR6eWU1Znp2dmRzNXZydCIgdGltZXN0YW1wPSIxNTMzMTU3NTg4Ij41
Mzwva2V5PjwvZm9yZWlnbi1rZXlzPjxyZWYtdHlwZSBuYW1lPSJKb3VybmFsIEFydGljbGUiPjE3
PC9yZWYtdHlwZT48Y29udHJpYnV0b3JzPjxhdXRob3JzPjxhdXRob3I+UG9wcGVyLCBMLiBELjwv
YXV0aG9yPjxhdXRob3I+QmF0cmEsIFMuIEMuPC9hdXRob3I+PGF1dGhvcj7DhWtlcmx1bmQsIE0u
PC9hdXRob3I+PC9hdXRob3JzPjwvY29udHJpYnV0b3JzPjx0aXRsZXM+PHRpdGxlPlRoZSBFZmZl
Y3Qgb2YgTWFnbmVzaXVtIG9uIENhbGNpdW0gVXB0YWtlIGFuZCBDb250cmFjdGlsaXR5IGluIHRo
ZSBIdW1hbiBNeW9tZXRyaXVtPC90aXRsZT48c2Vjb25kYXJ5LXRpdGxlPkd5bmVjb2xvZ2ljIGFu
ZCBPYnN0ZXRyaWMgSW52ZXN0aWdhdGlvbjwvc2Vjb25kYXJ5LXRpdGxlPjwvdGl0bGVzPjxwZXJp
b2RpY2FsPjxmdWxsLXRpdGxlPkd5bmVjb2xvZ2ljIGFuZCBPYnN0ZXRyaWMgSW52ZXN0aWdhdGlv
bjwvZnVsbC10aXRsZT48L3BlcmlvZGljYWw+PHBhZ2VzPjc4LTgxPC9wYWdlcz48dm9sdW1lPjI4
PC92b2x1bWU+PG51bWJlcj4yPC9udW1iZXI+PGRhdGVzPjx5ZWFyPjE5ODk8L3llYXI+PC9kYXRl
cz48aXNibj4wMzc4LTczNDY8L2lzYm4+PHVybHM+PHJlbGF0ZWQtdXJscz48dXJsPmh0dHBzOi8v
d3d3Lmthcmdlci5jb20vRE9JLzEwLjExNTkvMDAwMjkzNTE5PC91cmw+PC9yZWxhdGVkLXVybHM+
PC91cmxzPjwvcmVjb3JkPjwvQ2l0ZT48Q2l0ZT48QXV0aG9yPkFycm93c21pdGg8L0F1dGhvcj48
WWVhcj4yMDE2PC9ZZWFyPjxSZWNOdW0+MTwvUmVjTnVtPjxyZWNvcmQ+PHJlYy1udW1iZXI+MTwv
cmVjLW51bWJlcj48Zm9yZWlnbi1rZXlzPjxrZXkgYXBwPSJFTiIgZGItaWQ9Ino1MDBlOWZ2azJz
MmVwZWZmcHF2OXR6eWU1Znp2dmRzNXZydCIgdGltZXN0YW1wPSIxNTMzMTM2ODIwIj4xPC9rZXk+
PC9mb3JlaWduLWtleXM+PHJlZi10eXBlIG5hbWU9IkpvdXJuYWwgQXJ0aWNsZSI+MTc8L3JlZi10
eXBlPjxjb250cmlidXRvcnM+PGF1dGhvcnM+PGF1dGhvcj5BcnJvd3NtaXRoLCBTYXJhaDwvYXV0
aG9yPjxhdXRob3I+TmVpbHNvbiwgSmFtZXM8L2F1dGhvcj48YXV0aG9yPldyYXksIFN1c2FuPC9h
dXRob3I+PC9hdXRob3JzPjwvY29udHJpYnV0b3JzPjx0aXRsZXM+PHRpdGxlPlRoZSBjb21iaW5h
dGlvbiB0b2NvbHl0aWMgZWZmZWN0IG9mIG1hZ25lc2l1bSBzdWxmYXRlIGFuZCBhbiBveHl0b2Np
bsKgcmVjZXB0b3IgYW50YWdvbmlzdCBpbiBteW9tZXRyaXVtIGZyb23CoHNpbmdsZXRvbsKgYW5k
IHR3aW4gcHJlZ25hbmNpZXM8L3RpdGxlPjxzZWNvbmRhcnktdGl0bGU+QW1lcmljYW4gSm91cm5h
bCBvZiBPYnN0ZXRyaWNzIGFuZCBHeW5lY29sb2d5PC9zZWNvbmRhcnktdGl0bGU+PC90aXRsZXM+
PHBlcmlvZGljYWw+PGZ1bGwtdGl0bGU+QW1lcmljYW4gSm91cm5hbCBvZiBPYnN0ZXRyaWNzIGFu
ZCBHeW5lY29sb2d5PC9mdWxsLXRpdGxlPjwvcGVyaW9kaWNhbD48cGFnZXM+Nzg5LmUxLTc4OS5l
OTwvcGFnZXM+PHZvbHVtZT4yMTU8L3ZvbHVtZT48bnVtYmVyPjY8L251bWJlcj48ZGF0ZXM+PHll
YXI+MjAxNjwveWVhcj48L2RhdGVzPjxpc2JuPjAwMDI5Mzc4PC9pc2JuPjx1cmxzPjwvdXJscz48
ZWxlY3Ryb25pYy1yZXNvdXJjZS1udW0+MTAuMTAxNi9qLmFqb2cuMjAxNi4wOC4wMTU8L2VsZWN0
cm9uaWMtcmVzb3VyY2UtbnVtPjwvcmVjb3JkPjwvQ2l0ZT48L0VuZE5vdGU+
</w:fldData>
          </w:fldChar>
        </w:r>
        <w:r w:rsidR="002904D2">
          <w:rPr>
            <w:rFonts w:cs="Times New Roman"/>
            <w:sz w:val="24"/>
            <w:szCs w:val="24"/>
          </w:rPr>
          <w:instrText xml:space="preserve"> ADDIN EN.CITE </w:instrText>
        </w:r>
        <w:r w:rsidR="002904D2">
          <w:rPr>
            <w:rFonts w:cs="Times New Roman"/>
            <w:sz w:val="24"/>
            <w:szCs w:val="24"/>
          </w:rPr>
          <w:fldChar w:fldCharType="begin">
            <w:fldData xml:space="preserve">PEVuZE5vdGU+PENpdGU+PEF1dGhvcj5UaWNhPC9BdXRob3I+PFllYXI+MjAwNzwvWWVhcj48UmVj
TnVtPjIwPC9SZWNOdW0+PERpc3BsYXlUZXh0PjxzdHlsZSBmYWNlPSJzdXBlcnNjcmlwdCI+MTIt
MTQ8L3N0eWxlPjwvRGlzcGxheVRleHQ+PHJlY29yZD48cmVjLW51bWJlcj4yMDwvcmVjLW51bWJl
cj48Zm9yZWlnbi1rZXlzPjxrZXkgYXBwPSJFTiIgZGItaWQ9Ino1MDBlOWZ2azJzMmVwZWZmcHF2
OXR6eWU1Znp2dmRzNXZydCIgdGltZXN0YW1wPSIxNTMzMTM2OTE3Ij4yMDwva2V5PjwvZm9yZWln
bi1rZXlzPjxyZWYtdHlwZSBuYW1lPSJKb3VybmFsIEFydGljbGUiPjE3PC9yZWYtdHlwZT48Y29u
dHJpYnV0b3JzPjxhdXRob3JzPjxhdXRob3I+VGljYSwgVi4gSS48L2F1dGhvcj48YXV0aG9yPlRp
Y2EsIEEuIEEuPC9hdXRob3I+PGF1dGhvcj5DYXJsaWcsIFYuPC9hdXRob3I+PGF1dGhvcj5CYW5p
Y2EsIE8uIFMuPC9hdXRob3I+PC9hdXRob3JzPjwvY29udHJpYnV0b3JzPjx0aXRsZXM+PHRpdGxl
Pk1hZ25lc2l1bSBpb24gaW5oaWJpdHMgc3BvbnRhbmVvdXMgYW5kIGluZHVjZWQgY29udHJhY3Rp
b25zIG9mIGlzb2xhdGVkIHV0ZXJpbmUgbXVzY2xlPC90aXRsZT48c2Vjb25kYXJ5LXRpdGxlPkd5
bmVjb2xvZ2ljYWwgRW5kb2NyaW5vbG9neTogVGhlIE9mZmljaWFsIEpvdXJuYWwgT2YgVGhlIElu
dGVybmF0aW9uYWwgU29jaWV0eSBPZiBHeW5lY29sb2dpY2FsIEVuZG9jcmlub2xvZ3k8L3NlY29u
ZGFyeS10aXRsZT48L3RpdGxlcz48cGVyaW9kaWNhbD48ZnVsbC10aXRsZT5HeW5lY29sb2dpY2Fs
IEVuZG9jcmlub2xvZ3k6IFRoZSBPZmZpY2lhbCBKb3VybmFsIE9mIFRoZSBJbnRlcm5hdGlvbmFs
IFNvY2lldHkgT2YgR3luZWNvbG9naWNhbCBFbmRvY3Jpbm9sb2d5PC9mdWxsLXRpdGxlPjwvcGVy
aW9kaWNhbD48cGFnZXM+MzY4PC9wYWdlcz48dm9sdW1lPjIzPC92b2x1bWU+PG51bWJlcj43PC9u
dW1iZXI+PGRhdGVzPjx5ZWFyPjIwMDc8L3llYXI+PC9kYXRlcz48aXNibj4wOTUxMzU5MDwvaXNi
bj48dXJscz48L3VybHM+PC9yZWNvcmQ+PC9DaXRlPjxDaXRlPjxBdXRob3I+UG9wcGVyPC9BdXRo
b3I+PFllYXI+MTk4OTwvWWVhcj48UmVjTnVtPjUzPC9SZWNOdW0+PHJlY29yZD48cmVjLW51bWJl
cj41MzwvcmVjLW51bWJlcj48Zm9yZWlnbi1rZXlzPjxrZXkgYXBwPSJFTiIgZGItaWQ9Ino1MDBl
OWZ2azJzMmVwZWZmcHF2OXR6eWU1Znp2dmRzNXZydCIgdGltZXN0YW1wPSIxNTMzMTU3NTg4Ij41
Mzwva2V5PjwvZm9yZWlnbi1rZXlzPjxyZWYtdHlwZSBuYW1lPSJKb3VybmFsIEFydGljbGUiPjE3
PC9yZWYtdHlwZT48Y29udHJpYnV0b3JzPjxhdXRob3JzPjxhdXRob3I+UG9wcGVyLCBMLiBELjwv
YXV0aG9yPjxhdXRob3I+QmF0cmEsIFMuIEMuPC9hdXRob3I+PGF1dGhvcj7DhWtlcmx1bmQsIE0u
PC9hdXRob3I+PC9hdXRob3JzPjwvY29udHJpYnV0b3JzPjx0aXRsZXM+PHRpdGxlPlRoZSBFZmZl
Y3Qgb2YgTWFnbmVzaXVtIG9uIENhbGNpdW0gVXB0YWtlIGFuZCBDb250cmFjdGlsaXR5IGluIHRo
ZSBIdW1hbiBNeW9tZXRyaXVtPC90aXRsZT48c2Vjb25kYXJ5LXRpdGxlPkd5bmVjb2xvZ2ljIGFu
ZCBPYnN0ZXRyaWMgSW52ZXN0aWdhdGlvbjwvc2Vjb25kYXJ5LXRpdGxlPjwvdGl0bGVzPjxwZXJp
b2RpY2FsPjxmdWxsLXRpdGxlPkd5bmVjb2xvZ2ljIGFuZCBPYnN0ZXRyaWMgSW52ZXN0aWdhdGlv
bjwvZnVsbC10aXRsZT48L3BlcmlvZGljYWw+PHBhZ2VzPjc4LTgxPC9wYWdlcz48dm9sdW1lPjI4
PC92b2x1bWU+PG51bWJlcj4yPC9udW1iZXI+PGRhdGVzPjx5ZWFyPjE5ODk8L3llYXI+PC9kYXRl
cz48aXNibj4wMzc4LTczNDY8L2lzYm4+PHVybHM+PHJlbGF0ZWQtdXJscz48dXJsPmh0dHBzOi8v
d3d3Lmthcmdlci5jb20vRE9JLzEwLjExNTkvMDAwMjkzNTE5PC91cmw+PC9yZWxhdGVkLXVybHM+
PC91cmxzPjwvcmVjb3JkPjwvQ2l0ZT48Q2l0ZT48QXV0aG9yPkFycm93c21pdGg8L0F1dGhvcj48
WWVhcj4yMDE2PC9ZZWFyPjxSZWNOdW0+MTwvUmVjTnVtPjxyZWNvcmQ+PHJlYy1udW1iZXI+MTwv
cmVjLW51bWJlcj48Zm9yZWlnbi1rZXlzPjxrZXkgYXBwPSJFTiIgZGItaWQ9Ino1MDBlOWZ2azJz
MmVwZWZmcHF2OXR6eWU1Znp2dmRzNXZydCIgdGltZXN0YW1wPSIxNTMzMTM2ODIwIj4xPC9rZXk+
PC9mb3JlaWduLWtleXM+PHJlZi10eXBlIG5hbWU9IkpvdXJuYWwgQXJ0aWNsZSI+MTc8L3JlZi10
eXBlPjxjb250cmlidXRvcnM+PGF1dGhvcnM+PGF1dGhvcj5BcnJvd3NtaXRoLCBTYXJhaDwvYXV0
aG9yPjxhdXRob3I+TmVpbHNvbiwgSmFtZXM8L2F1dGhvcj48YXV0aG9yPldyYXksIFN1c2FuPC9h
dXRob3I+PC9hdXRob3JzPjwvY29udHJpYnV0b3JzPjx0aXRsZXM+PHRpdGxlPlRoZSBjb21iaW5h
dGlvbiB0b2NvbHl0aWMgZWZmZWN0IG9mIG1hZ25lc2l1bSBzdWxmYXRlIGFuZCBhbiBveHl0b2Np
bsKgcmVjZXB0b3IgYW50YWdvbmlzdCBpbiBteW9tZXRyaXVtIGZyb23CoHNpbmdsZXRvbsKgYW5k
IHR3aW4gcHJlZ25hbmNpZXM8L3RpdGxlPjxzZWNvbmRhcnktdGl0bGU+QW1lcmljYW4gSm91cm5h
bCBvZiBPYnN0ZXRyaWNzIGFuZCBHeW5lY29sb2d5PC9zZWNvbmRhcnktdGl0bGU+PC90aXRsZXM+
PHBlcmlvZGljYWw+PGZ1bGwtdGl0bGU+QW1lcmljYW4gSm91cm5hbCBvZiBPYnN0ZXRyaWNzIGFu
ZCBHeW5lY29sb2d5PC9mdWxsLXRpdGxlPjwvcGVyaW9kaWNhbD48cGFnZXM+Nzg5LmUxLTc4OS5l
OTwvcGFnZXM+PHZvbHVtZT4yMTU8L3ZvbHVtZT48bnVtYmVyPjY8L251bWJlcj48ZGF0ZXM+PHll
YXI+MjAxNjwveWVhcj48L2RhdGVzPjxpc2JuPjAwMDI5Mzc4PC9pc2JuPjx1cmxzPjwvdXJscz48
ZWxlY3Ryb25pYy1yZXNvdXJjZS1udW0+MTAuMTAxNi9qLmFqb2cuMjAxNi4wOC4wMTU8L2VsZWN0
cm9uaWMtcmVzb3VyY2UtbnVtPjwvcmVjb3JkPjwvQ2l0ZT48L0VuZE5vdGU+
</w:fldData>
          </w:fldChar>
        </w:r>
        <w:r w:rsidR="002904D2">
          <w:rPr>
            <w:rFonts w:cs="Times New Roman"/>
            <w:sz w:val="24"/>
            <w:szCs w:val="24"/>
          </w:rPr>
          <w:instrText xml:space="preserve"> ADDIN EN.CITE.DATA </w:instrText>
        </w:r>
        <w:r w:rsidR="002904D2">
          <w:rPr>
            <w:rFonts w:cs="Times New Roman"/>
            <w:sz w:val="24"/>
            <w:szCs w:val="24"/>
          </w:rPr>
        </w:r>
        <w:r w:rsidR="002904D2">
          <w:rPr>
            <w:rFonts w:cs="Times New Roman"/>
            <w:sz w:val="24"/>
            <w:szCs w:val="24"/>
          </w:rPr>
          <w:fldChar w:fldCharType="end"/>
        </w:r>
        <w:r w:rsidR="002904D2">
          <w:rPr>
            <w:rFonts w:cs="Times New Roman"/>
            <w:sz w:val="24"/>
            <w:szCs w:val="24"/>
          </w:rPr>
        </w:r>
        <w:r w:rsidR="002904D2">
          <w:rPr>
            <w:rFonts w:cs="Times New Roman"/>
            <w:sz w:val="24"/>
            <w:szCs w:val="24"/>
          </w:rPr>
          <w:fldChar w:fldCharType="separate"/>
        </w:r>
        <w:r w:rsidR="002904D2" w:rsidRPr="00B40C95">
          <w:rPr>
            <w:rFonts w:cs="Times New Roman"/>
            <w:noProof/>
            <w:sz w:val="24"/>
            <w:szCs w:val="24"/>
            <w:vertAlign w:val="superscript"/>
          </w:rPr>
          <w:t>12-14</w:t>
        </w:r>
        <w:r w:rsidR="002904D2">
          <w:rPr>
            <w:rFonts w:cs="Times New Roman"/>
            <w:sz w:val="24"/>
            <w:szCs w:val="24"/>
          </w:rPr>
          <w:fldChar w:fldCharType="end"/>
        </w:r>
      </w:hyperlink>
      <w:r w:rsidR="00BA0542">
        <w:rPr>
          <w:rFonts w:cs="Times New Roman"/>
          <w:sz w:val="24"/>
          <w:szCs w:val="24"/>
        </w:rPr>
        <w:t xml:space="preserve"> </w:t>
      </w:r>
      <w:r w:rsidR="00CB0953" w:rsidRPr="007F6DDA">
        <w:rPr>
          <w:rFonts w:cs="Times New Roman"/>
          <w:sz w:val="24"/>
          <w:szCs w:val="24"/>
        </w:rPr>
        <w:t xml:space="preserve">and oxytocin induced contractions </w:t>
      </w:r>
      <w:r w:rsidR="006E134B">
        <w:rPr>
          <w:rFonts w:cs="Times New Roman"/>
          <w:sz w:val="24"/>
          <w:szCs w:val="24"/>
        </w:rPr>
        <w:fldChar w:fldCharType="begin">
          <w:fldData xml:space="preserve">PEVuZE5vdGU+PENpdGU+PEF1dGhvcj5UaWNhPC9BdXRob3I+PFllYXI+MjAwNzwvWWVhcj48UmVj
TnVtPjIwPC9SZWNOdW0+PERpc3BsYXlUZXh0PjxzdHlsZSBmYWNlPSJzdXBlcnNjcmlwdCI+MTIs
MTQsMTU8L3N0eWxlPjwvRGlzcGxheVRleHQ+PHJlY29yZD48cmVjLW51bWJlcj4yMDwvcmVjLW51
bWJlcj48Zm9yZWlnbi1rZXlzPjxrZXkgYXBwPSJFTiIgZGItaWQ9Ino1MDBlOWZ2azJzMmVwZWZm
cHF2OXR6eWU1Znp2dmRzNXZydCIgdGltZXN0YW1wPSIxNTMzMTM2OTE3Ij4yMDwva2V5PjwvZm9y
ZWlnbi1rZXlzPjxyZWYtdHlwZSBuYW1lPSJKb3VybmFsIEFydGljbGUiPjE3PC9yZWYtdHlwZT48
Y29udHJpYnV0b3JzPjxhdXRob3JzPjxhdXRob3I+VGljYSwgVi4gSS48L2F1dGhvcj48YXV0aG9y
PlRpY2EsIEEuIEEuPC9hdXRob3I+PGF1dGhvcj5DYXJsaWcsIFYuPC9hdXRob3I+PGF1dGhvcj5C
YW5pY2EsIE8uIFMuPC9hdXRob3I+PC9hdXRob3JzPjwvY29udHJpYnV0b3JzPjx0aXRsZXM+PHRp
dGxlPk1hZ25lc2l1bSBpb24gaW5oaWJpdHMgc3BvbnRhbmVvdXMgYW5kIGluZHVjZWQgY29udHJh
Y3Rpb25zIG9mIGlzb2xhdGVkIHV0ZXJpbmUgbXVzY2xlPC90aXRsZT48c2Vjb25kYXJ5LXRpdGxl
Pkd5bmVjb2xvZ2ljYWwgRW5kb2NyaW5vbG9neTogVGhlIE9mZmljaWFsIEpvdXJuYWwgT2YgVGhl
IEludGVybmF0aW9uYWwgU29jaWV0eSBPZiBHeW5lY29sb2dpY2FsIEVuZG9jcmlub2xvZ3k8L3Nl
Y29uZGFyeS10aXRsZT48L3RpdGxlcz48cGVyaW9kaWNhbD48ZnVsbC10aXRsZT5HeW5lY29sb2dp
Y2FsIEVuZG9jcmlub2xvZ3k6IFRoZSBPZmZpY2lhbCBKb3VybmFsIE9mIFRoZSBJbnRlcm5hdGlv
bmFsIFNvY2lldHkgT2YgR3luZWNvbG9naWNhbCBFbmRvY3Jpbm9sb2d5PC9mdWxsLXRpdGxlPjwv
cGVyaW9kaWNhbD48cGFnZXM+MzY4PC9wYWdlcz48dm9sdW1lPjIzPC92b2x1bWU+PG51bWJlcj43
PC9udW1iZXI+PGRhdGVzPjx5ZWFyPjIwMDc8L3llYXI+PC9kYXRlcz48aXNibj4wOTUxMzU5MDwv
aXNibj48dXJscz48L3VybHM+PC9yZWNvcmQ+PC9DaXRlPjxDaXRlPjxBdXRob3I+UGhpbGxpcHBl
PC9BdXRob3I+PFllYXI+MTk5ODwvWWVhcj48UmVjTnVtPjUxPC9SZWNOdW0+PHJlY29yZD48cmVj
LW51bWJlcj41MTwvcmVjLW51bWJlcj48Zm9yZWlnbi1rZXlzPjxrZXkgYXBwPSJFTiIgZGItaWQ9
Ino1MDBlOWZ2azJzMmVwZWZmcHF2OXR6eWU1Znp2dmRzNXZydCIgdGltZXN0YW1wPSIxNTMzMTU1
ODc3Ij41MTwva2V5PjwvZm9yZWlnbi1rZXlzPjxyZWYtdHlwZSBuYW1lPSJKb3VybmFsIEFydGlj
bGUiPjE3PC9yZWYtdHlwZT48Y29udHJpYnV0b3JzPjxhdXRob3JzPjxhdXRob3I+UGhpbGxpcHBl
LCBNYXJrPC9hdXRob3I+PC9hdXRob3JzPjwvY29udHJpYnV0b3JzPjx0aXRsZXM+PHRpdGxlPkNl
bGx1bGFyIE1lY2hhbmlzbXMgVW5kZXJseWluZyBNYWduZXNpdW0gU3VsZmF0ZSBJbmhpYml0aW9u
IG9mIFBoYXNpYyBNeW9tZXRyaWFsIENvbnRyYWN0aW9uczwvdGl0bGU+PHNlY29uZGFyeS10aXRs
ZT5CaW9jaGVtaWNhbCBhbmQgQmlvcGh5c2ljYWwgUmVzZWFyY2ggQ29tbXVuaWNhdGlvbnM8L3Nl
Y29uZGFyeS10aXRsZT48L3RpdGxlcz48cGVyaW9kaWNhbD48ZnVsbC10aXRsZT5CaW9jaGVtaWNh
bCBhbmQgQmlvcGh5c2ljYWwgUmVzZWFyY2ggQ29tbXVuaWNhdGlvbnM8L2Z1bGwtdGl0bGU+PC9w
ZXJpb2RpY2FsPjxwYWdlcz41MDItNTA3PC9wYWdlcz48dm9sdW1lPjI1Mjwvdm9sdW1lPjxudW1i
ZXI+MjwvbnVtYmVyPjxkYXRlcz48eWVhcj4xOTk4PC95ZWFyPjxwdWItZGF0ZXM+PGRhdGU+MTk5
OC8xMS8xOC88L2RhdGU+PC9wdWItZGF0ZXM+PC9kYXRlcz48aXNibj4wMDA2LTI5MVg8L2lzYm4+
PHVybHM+PHJlbGF0ZWQtdXJscz48dXJsPmh0dHA6Ly93d3cuc2NpZW5jZWRpcmVjdC5jb20vc2Np
ZW5jZS9hcnRpY2xlL3BpaS9TMDAwNjI5MVg5ODk5NjgwMjwvdXJsPjwvcmVsYXRlZC11cmxzPjwv
dXJscz48ZWxlY3Ryb25pYy1yZXNvdXJjZS1udW0+aHR0cHM6Ly9kb2kub3JnLzEwLjEwMDYvYmJy
Yy4xOTk4Ljk2ODA8L2VsZWN0cm9uaWMtcmVzb3VyY2UtbnVtPjwvcmVjb3JkPjwvQ2l0ZT48Q2l0
ZT48QXV0aG9yPkFycm93c21pdGg8L0F1dGhvcj48WWVhcj4yMDE2PC9ZZWFyPjxSZWNOdW0+MTwv
UmVjTnVtPjxyZWNvcmQ+PHJlYy1udW1iZXI+MTwvcmVjLW51bWJlcj48Zm9yZWlnbi1rZXlzPjxr
ZXkgYXBwPSJFTiIgZGItaWQ9Ino1MDBlOWZ2azJzMmVwZWZmcHF2OXR6eWU1Znp2dmRzNXZydCIg
dGltZXN0YW1wPSIxNTMzMTM2ODIwIj4xPC9rZXk+PC9mb3JlaWduLWtleXM+PHJlZi10eXBlIG5h
bWU9IkpvdXJuYWwgQXJ0aWNsZSI+MTc8L3JlZi10eXBlPjxjb250cmlidXRvcnM+PGF1dGhvcnM+
PGF1dGhvcj5BcnJvd3NtaXRoLCBTYXJhaDwvYXV0aG9yPjxhdXRob3I+TmVpbHNvbiwgSmFtZXM8
L2F1dGhvcj48YXV0aG9yPldyYXksIFN1c2FuPC9hdXRob3I+PC9hdXRob3JzPjwvY29udHJpYnV0
b3JzPjx0aXRsZXM+PHRpdGxlPlRoZSBjb21iaW5hdGlvbiB0b2NvbHl0aWMgZWZmZWN0IG9mIG1h
Z25lc2l1bSBzdWxmYXRlIGFuZCBhbiBveHl0b2NpbsKgcmVjZXB0b3IgYW50YWdvbmlzdCBpbiBt
eW9tZXRyaXVtIGZyb23CoHNpbmdsZXRvbsKgYW5kIHR3aW4gcHJlZ25hbmNpZXM8L3RpdGxlPjxz
ZWNvbmRhcnktdGl0bGU+QW1lcmljYW4gSm91cm5hbCBvZiBPYnN0ZXRyaWNzIGFuZCBHeW5lY29s
b2d5PC9zZWNvbmRhcnktdGl0bGU+PC90aXRsZXM+PHBlcmlvZGljYWw+PGZ1bGwtdGl0bGU+QW1l
cmljYW4gSm91cm5hbCBvZiBPYnN0ZXRyaWNzIGFuZCBHeW5lY29sb2d5PC9mdWxsLXRpdGxlPjwv
cGVyaW9kaWNhbD48cGFnZXM+Nzg5LmUxLTc4OS5lOTwvcGFnZXM+PHZvbHVtZT4yMTU8L3ZvbHVt
ZT48bnVtYmVyPjY8L251bWJlcj48ZGF0ZXM+PHllYXI+MjAxNjwveWVhcj48L2RhdGVzPjxpc2Ju
PjAwMDI5Mzc4PC9pc2JuPjx1cmxzPjwvdXJscz48ZWxlY3Ryb25pYy1yZXNvdXJjZS1udW0+MTAu
MTAxNi9qLmFqb2cuMjAxNi4wOC4wMTU8L2VsZWN0cm9uaWMtcmVzb3VyY2UtbnVtPjwvcmVjb3Jk
PjwvQ2l0ZT48L0VuZE5vdGU+
</w:fldData>
        </w:fldChar>
      </w:r>
      <w:r w:rsidR="00B40C95">
        <w:rPr>
          <w:rFonts w:cs="Times New Roman"/>
          <w:sz w:val="24"/>
          <w:szCs w:val="24"/>
        </w:rPr>
        <w:instrText xml:space="preserve"> ADDIN EN.CITE </w:instrText>
      </w:r>
      <w:r w:rsidR="00B40C95">
        <w:rPr>
          <w:rFonts w:cs="Times New Roman"/>
          <w:sz w:val="24"/>
          <w:szCs w:val="24"/>
        </w:rPr>
        <w:fldChar w:fldCharType="begin">
          <w:fldData xml:space="preserve">PEVuZE5vdGU+PENpdGU+PEF1dGhvcj5UaWNhPC9BdXRob3I+PFllYXI+MjAwNzwvWWVhcj48UmVj
TnVtPjIwPC9SZWNOdW0+PERpc3BsYXlUZXh0PjxzdHlsZSBmYWNlPSJzdXBlcnNjcmlwdCI+MTIs
MTQsMTU8L3N0eWxlPjwvRGlzcGxheVRleHQ+PHJlY29yZD48cmVjLW51bWJlcj4yMDwvcmVjLW51
bWJlcj48Zm9yZWlnbi1rZXlzPjxrZXkgYXBwPSJFTiIgZGItaWQ9Ino1MDBlOWZ2azJzMmVwZWZm
cHF2OXR6eWU1Znp2dmRzNXZydCIgdGltZXN0YW1wPSIxNTMzMTM2OTE3Ij4yMDwva2V5PjwvZm9y
ZWlnbi1rZXlzPjxyZWYtdHlwZSBuYW1lPSJKb3VybmFsIEFydGljbGUiPjE3PC9yZWYtdHlwZT48
Y29udHJpYnV0b3JzPjxhdXRob3JzPjxhdXRob3I+VGljYSwgVi4gSS48L2F1dGhvcj48YXV0aG9y
PlRpY2EsIEEuIEEuPC9hdXRob3I+PGF1dGhvcj5DYXJsaWcsIFYuPC9hdXRob3I+PGF1dGhvcj5C
YW5pY2EsIE8uIFMuPC9hdXRob3I+PC9hdXRob3JzPjwvY29udHJpYnV0b3JzPjx0aXRsZXM+PHRp
dGxlPk1hZ25lc2l1bSBpb24gaW5oaWJpdHMgc3BvbnRhbmVvdXMgYW5kIGluZHVjZWQgY29udHJh
Y3Rpb25zIG9mIGlzb2xhdGVkIHV0ZXJpbmUgbXVzY2xlPC90aXRsZT48c2Vjb25kYXJ5LXRpdGxl
Pkd5bmVjb2xvZ2ljYWwgRW5kb2NyaW5vbG9neTogVGhlIE9mZmljaWFsIEpvdXJuYWwgT2YgVGhl
IEludGVybmF0aW9uYWwgU29jaWV0eSBPZiBHeW5lY29sb2dpY2FsIEVuZG9jcmlub2xvZ3k8L3Nl
Y29uZGFyeS10aXRsZT48L3RpdGxlcz48cGVyaW9kaWNhbD48ZnVsbC10aXRsZT5HeW5lY29sb2dp
Y2FsIEVuZG9jcmlub2xvZ3k6IFRoZSBPZmZpY2lhbCBKb3VybmFsIE9mIFRoZSBJbnRlcm5hdGlv
bmFsIFNvY2lldHkgT2YgR3luZWNvbG9naWNhbCBFbmRvY3Jpbm9sb2d5PC9mdWxsLXRpdGxlPjwv
cGVyaW9kaWNhbD48cGFnZXM+MzY4PC9wYWdlcz48dm9sdW1lPjIzPC92b2x1bWU+PG51bWJlcj43
PC9udW1iZXI+PGRhdGVzPjx5ZWFyPjIwMDc8L3llYXI+PC9kYXRlcz48aXNibj4wOTUxMzU5MDwv
aXNibj48dXJscz48L3VybHM+PC9yZWNvcmQ+PC9DaXRlPjxDaXRlPjxBdXRob3I+UGhpbGxpcHBl
PC9BdXRob3I+PFllYXI+MTk5ODwvWWVhcj48UmVjTnVtPjUxPC9SZWNOdW0+PHJlY29yZD48cmVj
LW51bWJlcj41MTwvcmVjLW51bWJlcj48Zm9yZWlnbi1rZXlzPjxrZXkgYXBwPSJFTiIgZGItaWQ9
Ino1MDBlOWZ2azJzMmVwZWZmcHF2OXR6eWU1Znp2dmRzNXZydCIgdGltZXN0YW1wPSIxNTMzMTU1
ODc3Ij41MTwva2V5PjwvZm9yZWlnbi1rZXlzPjxyZWYtdHlwZSBuYW1lPSJKb3VybmFsIEFydGlj
bGUiPjE3PC9yZWYtdHlwZT48Y29udHJpYnV0b3JzPjxhdXRob3JzPjxhdXRob3I+UGhpbGxpcHBl
LCBNYXJrPC9hdXRob3I+PC9hdXRob3JzPjwvY29udHJpYnV0b3JzPjx0aXRsZXM+PHRpdGxlPkNl
bGx1bGFyIE1lY2hhbmlzbXMgVW5kZXJseWluZyBNYWduZXNpdW0gU3VsZmF0ZSBJbmhpYml0aW9u
IG9mIFBoYXNpYyBNeW9tZXRyaWFsIENvbnRyYWN0aW9uczwvdGl0bGU+PHNlY29uZGFyeS10aXRs
ZT5CaW9jaGVtaWNhbCBhbmQgQmlvcGh5c2ljYWwgUmVzZWFyY2ggQ29tbXVuaWNhdGlvbnM8L3Nl
Y29uZGFyeS10aXRsZT48L3RpdGxlcz48cGVyaW9kaWNhbD48ZnVsbC10aXRsZT5CaW9jaGVtaWNh
bCBhbmQgQmlvcGh5c2ljYWwgUmVzZWFyY2ggQ29tbXVuaWNhdGlvbnM8L2Z1bGwtdGl0bGU+PC9w
ZXJpb2RpY2FsPjxwYWdlcz41MDItNTA3PC9wYWdlcz48dm9sdW1lPjI1Mjwvdm9sdW1lPjxudW1i
ZXI+MjwvbnVtYmVyPjxkYXRlcz48eWVhcj4xOTk4PC95ZWFyPjxwdWItZGF0ZXM+PGRhdGU+MTk5
OC8xMS8xOC88L2RhdGU+PC9wdWItZGF0ZXM+PC9kYXRlcz48aXNibj4wMDA2LTI5MVg8L2lzYm4+
PHVybHM+PHJlbGF0ZWQtdXJscz48dXJsPmh0dHA6Ly93d3cuc2NpZW5jZWRpcmVjdC5jb20vc2Np
ZW5jZS9hcnRpY2xlL3BpaS9TMDAwNjI5MVg5ODk5NjgwMjwvdXJsPjwvcmVsYXRlZC11cmxzPjwv
dXJscz48ZWxlY3Ryb25pYy1yZXNvdXJjZS1udW0+aHR0cHM6Ly9kb2kub3JnLzEwLjEwMDYvYmJy
Yy4xOTk4Ljk2ODA8L2VsZWN0cm9uaWMtcmVzb3VyY2UtbnVtPjwvcmVjb3JkPjwvQ2l0ZT48Q2l0
ZT48QXV0aG9yPkFycm93c21pdGg8L0F1dGhvcj48WWVhcj4yMDE2PC9ZZWFyPjxSZWNOdW0+MTwv
UmVjTnVtPjxyZWNvcmQ+PHJlYy1udW1iZXI+MTwvcmVjLW51bWJlcj48Zm9yZWlnbi1rZXlzPjxr
ZXkgYXBwPSJFTiIgZGItaWQ9Ino1MDBlOWZ2azJzMmVwZWZmcHF2OXR6eWU1Znp2dmRzNXZydCIg
dGltZXN0YW1wPSIxNTMzMTM2ODIwIj4xPC9rZXk+PC9mb3JlaWduLWtleXM+PHJlZi10eXBlIG5h
bWU9IkpvdXJuYWwgQXJ0aWNsZSI+MTc8L3JlZi10eXBlPjxjb250cmlidXRvcnM+PGF1dGhvcnM+
PGF1dGhvcj5BcnJvd3NtaXRoLCBTYXJhaDwvYXV0aG9yPjxhdXRob3I+TmVpbHNvbiwgSmFtZXM8
L2F1dGhvcj48YXV0aG9yPldyYXksIFN1c2FuPC9hdXRob3I+PC9hdXRob3JzPjwvY29udHJpYnV0
b3JzPjx0aXRsZXM+PHRpdGxlPlRoZSBjb21iaW5hdGlvbiB0b2NvbHl0aWMgZWZmZWN0IG9mIG1h
Z25lc2l1bSBzdWxmYXRlIGFuZCBhbiBveHl0b2NpbsKgcmVjZXB0b3IgYW50YWdvbmlzdCBpbiBt
eW9tZXRyaXVtIGZyb23CoHNpbmdsZXRvbsKgYW5kIHR3aW4gcHJlZ25hbmNpZXM8L3RpdGxlPjxz
ZWNvbmRhcnktdGl0bGU+QW1lcmljYW4gSm91cm5hbCBvZiBPYnN0ZXRyaWNzIGFuZCBHeW5lY29s
b2d5PC9zZWNvbmRhcnktdGl0bGU+PC90aXRsZXM+PHBlcmlvZGljYWw+PGZ1bGwtdGl0bGU+QW1l
cmljYW4gSm91cm5hbCBvZiBPYnN0ZXRyaWNzIGFuZCBHeW5lY29sb2d5PC9mdWxsLXRpdGxlPjwv
cGVyaW9kaWNhbD48cGFnZXM+Nzg5LmUxLTc4OS5lOTwvcGFnZXM+PHZvbHVtZT4yMTU8L3ZvbHVt
ZT48bnVtYmVyPjY8L251bWJlcj48ZGF0ZXM+PHllYXI+MjAxNjwveWVhcj48L2RhdGVzPjxpc2Ju
PjAwMDI5Mzc4PC9pc2JuPjx1cmxzPjwvdXJscz48ZWxlY3Ryb25pYy1yZXNvdXJjZS1udW0+MTAu
MTAxNi9qLmFqb2cuMjAxNi4wOC4wMTU8L2VsZWN0cm9uaWMtcmVzb3VyY2UtbnVtPjwvcmVjb3Jk
PjwvQ2l0ZT48L0VuZE5vdGU+
</w:fldData>
        </w:fldChar>
      </w:r>
      <w:r w:rsidR="00B40C95">
        <w:rPr>
          <w:rFonts w:cs="Times New Roman"/>
          <w:sz w:val="24"/>
          <w:szCs w:val="24"/>
        </w:rPr>
        <w:instrText xml:space="preserve"> ADDIN EN.CITE.DATA </w:instrText>
      </w:r>
      <w:r w:rsidR="00B40C95">
        <w:rPr>
          <w:rFonts w:cs="Times New Roman"/>
          <w:sz w:val="24"/>
          <w:szCs w:val="24"/>
        </w:rPr>
      </w:r>
      <w:r w:rsidR="00B40C95">
        <w:rPr>
          <w:rFonts w:cs="Times New Roman"/>
          <w:sz w:val="24"/>
          <w:szCs w:val="24"/>
        </w:rPr>
        <w:fldChar w:fldCharType="end"/>
      </w:r>
      <w:r w:rsidR="006E134B">
        <w:rPr>
          <w:rFonts w:cs="Times New Roman"/>
          <w:sz w:val="24"/>
          <w:szCs w:val="24"/>
        </w:rPr>
      </w:r>
      <w:r w:rsidR="006E134B">
        <w:rPr>
          <w:rFonts w:cs="Times New Roman"/>
          <w:sz w:val="24"/>
          <w:szCs w:val="24"/>
        </w:rPr>
        <w:fldChar w:fldCharType="separate"/>
      </w:r>
      <w:hyperlink w:anchor="_ENREF_12" w:tooltip="Tica, 2007 #20" w:history="1">
        <w:r w:rsidR="002904D2" w:rsidRPr="00B40C95">
          <w:rPr>
            <w:rFonts w:cs="Times New Roman"/>
            <w:noProof/>
            <w:sz w:val="24"/>
            <w:szCs w:val="24"/>
            <w:vertAlign w:val="superscript"/>
          </w:rPr>
          <w:t>12</w:t>
        </w:r>
      </w:hyperlink>
      <w:r w:rsidR="00B40C95" w:rsidRPr="00B40C95">
        <w:rPr>
          <w:rFonts w:cs="Times New Roman"/>
          <w:noProof/>
          <w:sz w:val="24"/>
          <w:szCs w:val="24"/>
          <w:vertAlign w:val="superscript"/>
        </w:rPr>
        <w:t>,</w:t>
      </w:r>
      <w:hyperlink w:anchor="_ENREF_14" w:tooltip="Arrowsmith, 2016 #1" w:history="1">
        <w:r w:rsidR="002904D2" w:rsidRPr="00B40C95">
          <w:rPr>
            <w:rFonts w:cs="Times New Roman"/>
            <w:noProof/>
            <w:sz w:val="24"/>
            <w:szCs w:val="24"/>
            <w:vertAlign w:val="superscript"/>
          </w:rPr>
          <w:t>14</w:t>
        </w:r>
      </w:hyperlink>
      <w:r w:rsidR="00B40C95" w:rsidRPr="00B40C95">
        <w:rPr>
          <w:rFonts w:cs="Times New Roman"/>
          <w:noProof/>
          <w:sz w:val="24"/>
          <w:szCs w:val="24"/>
          <w:vertAlign w:val="superscript"/>
        </w:rPr>
        <w:t>,</w:t>
      </w:r>
      <w:hyperlink w:anchor="_ENREF_15" w:tooltip="Phillippe, 1998 #51" w:history="1">
        <w:r w:rsidR="002904D2" w:rsidRPr="00B40C95">
          <w:rPr>
            <w:rFonts w:cs="Times New Roman"/>
            <w:noProof/>
            <w:sz w:val="24"/>
            <w:szCs w:val="24"/>
            <w:vertAlign w:val="superscript"/>
          </w:rPr>
          <w:t>15</w:t>
        </w:r>
      </w:hyperlink>
      <w:r w:rsidR="006E134B">
        <w:rPr>
          <w:rFonts w:cs="Times New Roman"/>
          <w:sz w:val="24"/>
          <w:szCs w:val="24"/>
        </w:rPr>
        <w:fldChar w:fldCharType="end"/>
      </w:r>
      <w:r w:rsidR="00CB0953" w:rsidRPr="007F6DDA">
        <w:rPr>
          <w:rFonts w:cs="Times New Roman"/>
          <w:sz w:val="24"/>
          <w:szCs w:val="24"/>
        </w:rPr>
        <w:t xml:space="preserve">, </w:t>
      </w:r>
      <w:r w:rsidR="006824C1">
        <w:rPr>
          <w:rFonts w:cs="Times New Roman"/>
          <w:sz w:val="24"/>
          <w:szCs w:val="24"/>
        </w:rPr>
        <w:t>has received some attention</w:t>
      </w:r>
      <w:r w:rsidR="00CB0953" w:rsidRPr="007F6DDA">
        <w:rPr>
          <w:rFonts w:cs="Times New Roman"/>
          <w:sz w:val="24"/>
          <w:szCs w:val="24"/>
        </w:rPr>
        <w:t xml:space="preserve">, the effect of </w:t>
      </w:r>
      <w:r w:rsidR="008726E8">
        <w:rPr>
          <w:rFonts w:cs="Times New Roman"/>
          <w:sz w:val="24"/>
          <w:szCs w:val="24"/>
        </w:rPr>
        <w:t>M</w:t>
      </w:r>
      <w:r w:rsidR="00CB0953" w:rsidRPr="007F6DDA">
        <w:rPr>
          <w:rFonts w:cs="Times New Roman"/>
          <w:sz w:val="24"/>
          <w:szCs w:val="24"/>
        </w:rPr>
        <w:t xml:space="preserve">agnesium at different gestational stages has not </w:t>
      </w:r>
      <w:r w:rsidR="006824C1">
        <w:rPr>
          <w:rFonts w:cs="Times New Roman"/>
          <w:sz w:val="24"/>
          <w:szCs w:val="24"/>
        </w:rPr>
        <w:t>been</w:t>
      </w:r>
      <w:r w:rsidR="009E13D8">
        <w:rPr>
          <w:rFonts w:cs="Times New Roman"/>
          <w:sz w:val="24"/>
          <w:szCs w:val="24"/>
        </w:rPr>
        <w:t xml:space="preserve"> systematically</w:t>
      </w:r>
      <w:r w:rsidR="00CB0953" w:rsidRPr="007F6DDA">
        <w:rPr>
          <w:rFonts w:cs="Times New Roman"/>
          <w:sz w:val="24"/>
          <w:szCs w:val="24"/>
        </w:rPr>
        <w:t xml:space="preserve"> investigated</w:t>
      </w:r>
      <w:r w:rsidR="00487C08">
        <w:rPr>
          <w:rFonts w:cs="Times New Roman"/>
          <w:sz w:val="24"/>
          <w:szCs w:val="24"/>
        </w:rPr>
        <w:t>. In addition</w:t>
      </w:r>
      <w:r>
        <w:rPr>
          <w:rFonts w:cs="Times New Roman"/>
          <w:sz w:val="24"/>
          <w:szCs w:val="24"/>
        </w:rPr>
        <w:t xml:space="preserve">, </w:t>
      </w:r>
      <w:r w:rsidR="00487C08">
        <w:rPr>
          <w:rFonts w:cs="Times New Roman"/>
          <w:sz w:val="24"/>
          <w:szCs w:val="24"/>
        </w:rPr>
        <w:t>neither has the influence of o</w:t>
      </w:r>
      <w:r>
        <w:rPr>
          <w:rFonts w:cs="Times New Roman"/>
          <w:sz w:val="24"/>
          <w:szCs w:val="24"/>
        </w:rPr>
        <w:t xml:space="preserve">xytocin on </w:t>
      </w:r>
      <w:r w:rsidR="0081667A">
        <w:rPr>
          <w:rFonts w:cs="Times New Roman"/>
          <w:sz w:val="24"/>
          <w:szCs w:val="24"/>
        </w:rPr>
        <w:t>Magnesium</w:t>
      </w:r>
      <w:r>
        <w:rPr>
          <w:rFonts w:cs="Times New Roman"/>
          <w:sz w:val="24"/>
          <w:szCs w:val="24"/>
        </w:rPr>
        <w:t>’s action been studied throughout gestation.</w:t>
      </w:r>
      <w:r w:rsidR="00CB0953" w:rsidRPr="007F6DDA">
        <w:rPr>
          <w:rFonts w:cs="Times New Roman"/>
          <w:sz w:val="24"/>
          <w:szCs w:val="24"/>
        </w:rPr>
        <w:t xml:space="preserve"> </w:t>
      </w:r>
      <w:r w:rsidR="00DF485E">
        <w:rPr>
          <w:rFonts w:cs="Times New Roman"/>
          <w:sz w:val="24"/>
          <w:szCs w:val="24"/>
        </w:rPr>
        <w:t>Furthermore</w:t>
      </w:r>
      <w:r w:rsidR="009E13D8">
        <w:rPr>
          <w:rFonts w:cs="Times New Roman"/>
          <w:sz w:val="24"/>
          <w:szCs w:val="24"/>
        </w:rPr>
        <w:t>, much can be learnt from mouse animal models, but we can find only one study where they have been used to look at Magnesium’s relaxant effect, and that was on day 14 of pregnancy in lipopolysaccharide</w:t>
      </w:r>
      <w:r w:rsidR="009A42EC">
        <w:rPr>
          <w:rFonts w:cs="Times New Roman"/>
          <w:sz w:val="24"/>
          <w:szCs w:val="24"/>
        </w:rPr>
        <w:t xml:space="preserve"> (LPS)</w:t>
      </w:r>
      <w:r w:rsidR="00F17DCD">
        <w:rPr>
          <w:rFonts w:cs="Times New Roman"/>
          <w:sz w:val="24"/>
          <w:szCs w:val="24"/>
        </w:rPr>
        <w:t>-</w:t>
      </w:r>
      <w:r w:rsidR="009E13D8">
        <w:rPr>
          <w:rFonts w:cs="Times New Roman"/>
          <w:sz w:val="24"/>
          <w:szCs w:val="24"/>
        </w:rPr>
        <w:t>treated animals</w:t>
      </w:r>
      <w:r w:rsidR="00DA3108">
        <w:rPr>
          <w:rFonts w:cs="Times New Roman"/>
          <w:sz w:val="24"/>
          <w:szCs w:val="24"/>
        </w:rPr>
        <w:t xml:space="preserve"> </w:t>
      </w:r>
      <w:hyperlink w:anchor="_ENREF_27" w:tooltip="Sugawara, 2007 #34" w:history="1">
        <w:r w:rsidR="002904D2">
          <w:rPr>
            <w:rFonts w:cs="Times New Roman"/>
            <w:sz w:val="24"/>
            <w:szCs w:val="24"/>
          </w:rPr>
          <w:fldChar w:fldCharType="begin">
            <w:fldData xml:space="preserve">PEVuZE5vdGU+PENpdGU+PEF1dGhvcj5TdWdhd2FyYTwvQXV0aG9yPjxZZWFyPjIwMDc8L1llYXI+
PFJlY051bT4zNDwvUmVjTnVtPjxEaXNwbGF5VGV4dD48c3R5bGUgZmFjZT0ic3VwZXJzY3JpcHQi
PjI3PC9zdHlsZT48L0Rpc3BsYXlUZXh0PjxyZWNvcmQ+PHJlYy1udW1iZXI+MzQ8L3JlYy1udW1i
ZXI+PGZvcmVpZ24ta2V5cz48a2V5IGFwcD0iRU4iIGRiLWlkPSJ6NTAwZTlmdmsyczJlcGVmZnBx
djl0enllNWZ6dnZkczV2cnQiIHRpbWVzdGFtcD0iMTUzMzE0NjcwNCI+MzQ8L2tleT48L2ZvcmVp
Z24ta2V5cz48cmVmLXR5cGUgbmFtZT0iSm91cm5hbCBBcnRpY2xlIj4xNzwvcmVmLXR5cGU+PGNv
bnRyaWJ1dG9ycz48YXV0aG9ycz48YXV0aG9yPlN1Z2F3YXJhLCBOLjwvYXV0aG9yPjxhdXRob3I+
T2thd2EsIFQuPC9hdXRob3I+PGF1dGhvcj5UYWthaGFzaGksIEguPC9hdXRob3I+PGF1dGhvcj5T
YXRvLCBBLjwvYXV0aG9yPjxhdXRob3I+VmVkZXJuaWtvdiwgWS4gUC48L2F1dGhvcj48YXV0aG9y
PlNhYWRlLCBHLiBSLjwvYXV0aG9yPjxhdXRob3I+R2FyZmllbGQsIFIuIEUuPC9hdXRob3I+PC9h
dXRob3JzPjwvY29udHJpYnV0b3JzPjxhdXRoLWFkZHJlc3M+RGVwYXJ0bWVudCBvZiBPYnN0ZXRy
aWNzICZhbXA7IEd5bmVjb2xvZ3ksIEZ1a3VzaGltYSBNZWRpY2FsIFVuaXZlcnNpdHkgU2Nob29s
IG9mIE1lZGljaW5lLCBGdWt1c2hpbWEsIEphcGFuLjwvYXV0aC1hZGRyZXNzPjx0aXRsZXM+PHRp
dGxlPkluZmx1ZW5jZSBvZiBsaXBvcG9seXNhY2NoYXJpZGUgb24gdGhlIHV0ZXJpbmUgY29udHJh
Y3Rpb24gaW5oaWJpdG9yeSBlZmZlY3RzIG9mIHRvY29seXRpYyBhZ2VudHMgaW4gcHJlZ25hbnQg
bWljZTwvdGl0bGU+PHNlY29uZGFyeS10aXRsZT5BbSBKIFBlcmluYXRvbDwvc2Vjb25kYXJ5LXRp
dGxlPjxhbHQtdGl0bGU+QW1lcmljYW4gam91cm5hbCBvZiBwZXJpbmF0b2xvZ3k8L2FsdC10aXRs
ZT48L3RpdGxlcz48cGVyaW9kaWNhbD48ZnVsbC10aXRsZT5BbSBKIFBlcmluYXRvbDwvZnVsbC10
aXRsZT48YWJici0xPkFtZXJpY2FuIGpvdXJuYWwgb2YgcGVyaW5hdG9sb2d5PC9hYmJyLTE+PC9w
ZXJpb2RpY2FsPjxhbHQtcGVyaW9kaWNhbD48ZnVsbC10aXRsZT5BbSBKIFBlcmluYXRvbDwvZnVs
bC10aXRsZT48YWJici0xPkFtZXJpY2FuIGpvdXJuYWwgb2YgcGVyaW5hdG9sb2d5PC9hYmJyLTE+
PC9hbHQtcGVyaW9kaWNhbD48cGFnZXM+NTU3LTYyPC9wYWdlcz48dm9sdW1lPjI0PC92b2x1bWU+
PG51bWJlcj45PC9udW1iZXI+PGVkaXRpb24+MjAwNy8xMC8wMjwvZWRpdGlvbj48a2V5d29yZHM+
PGtleXdvcmQ+QW5pbWFsczwva2V5d29yZD48a2V5d29yZD5EaW5vcHJvc3RvbmUvYmlvc3ludGhl
c2lzPC9rZXl3b3JkPjxrZXl3b3JkPkVuZG90b3hpbnMvKnBoYXJtYWNvbG9neTwva2V5d29yZD48
a2V5d29yZD5GZW1hbGU8L2tleXdvcmQ+PGtleXdvcmQ+SHlkcmF6aW5lcy9waGFybWFjb2xvZ3k8
L2tleXdvcmQ+PGtleXdvcmQ+TGlwb3BvbHlzYWNjaGFyaWRlcy8qcGhhcm1hY29sb2d5PC9rZXl3
b3JkPjxrZXl3b3JkPk1hZ25lc2l1bS9waGFybWFjb2xvZ3k8L2tleXdvcmQ+PGtleXdvcmQ+TWlj
ZTwva2V5d29yZD48a2V5d29yZD5NaWNlLCBJbmJyZWQgQzU3Qkw8L2tleXdvcmQ+PGtleXdvcmQ+
Tml0cmljIE94aWRlL2Jpb3N5bnRoZXNpcy9waHlzaW9sb2d5PC9rZXl3b3JkPjxrZXl3b3JkPlBy
ZWduYW5jeTwva2V5d29yZD48a2V5d29yZD5SaXRvZHJpbmUvcGhhcm1hY29sb2d5PC9rZXl3b3Jk
PjxrZXl3b3JkPlRvY29seXRpYyBBZ2VudHMvKnBoYXJtYWNvbG9neTwva2V5d29yZD48a2V5d29y
ZD5VdGVyaW5lIENvbnRyYWN0aW9uLypkcnVnIGVmZmVjdHMvKnBoeXNpb2xvZ3k8L2tleXdvcmQ+
PC9rZXl3b3Jkcz48ZGF0ZXM+PHllYXI+MjAwNzwveWVhcj48cHViLWRhdGVzPjxkYXRlPk9jdDwv
ZGF0ZT48L3B1Yi1kYXRlcz48L2RhdGVzPjxpc2JuPjA3MzUtMTYzMSAoUHJpbnQpJiN4RDswNzM1
LTE2MzE8L2lzYm4+PGFjY2Vzc2lvbi1udW0+MTc5MDcwNzI8L2FjY2Vzc2lvbi1udW0+PHVybHM+
PC91cmxzPjxlbGVjdHJvbmljLXJlc291cmNlLW51bT4xMC4xMDU1L3MtMjAwNy05ODY2OTA8L2Vs
ZWN0cm9uaWMtcmVzb3VyY2UtbnVtPjxyZW1vdGUtZGF0YWJhc2UtcHJvdmlkZXI+TkxNPC9yZW1v
dGUtZGF0YWJhc2UtcHJvdmlkZXI+PGxhbmd1YWdlPmVuZzwvbGFuZ3VhZ2U+PC9yZWNvcmQ+PC9D
aXRlPjwvRW5kTm90ZT4A
</w:fldData>
          </w:fldChar>
        </w:r>
        <w:r w:rsidR="002904D2">
          <w:rPr>
            <w:rFonts w:cs="Times New Roman"/>
            <w:sz w:val="24"/>
            <w:szCs w:val="24"/>
          </w:rPr>
          <w:instrText xml:space="preserve"> ADDIN EN.CITE </w:instrText>
        </w:r>
        <w:r w:rsidR="002904D2">
          <w:rPr>
            <w:rFonts w:cs="Times New Roman"/>
            <w:sz w:val="24"/>
            <w:szCs w:val="24"/>
          </w:rPr>
          <w:fldChar w:fldCharType="begin">
            <w:fldData xml:space="preserve">PEVuZE5vdGU+PENpdGU+PEF1dGhvcj5TdWdhd2FyYTwvQXV0aG9yPjxZZWFyPjIwMDc8L1llYXI+
PFJlY051bT4zNDwvUmVjTnVtPjxEaXNwbGF5VGV4dD48c3R5bGUgZmFjZT0ic3VwZXJzY3JpcHQi
PjI3PC9zdHlsZT48L0Rpc3BsYXlUZXh0PjxyZWNvcmQ+PHJlYy1udW1iZXI+MzQ8L3JlYy1udW1i
ZXI+PGZvcmVpZ24ta2V5cz48a2V5IGFwcD0iRU4iIGRiLWlkPSJ6NTAwZTlmdmsyczJlcGVmZnBx
djl0enllNWZ6dnZkczV2cnQiIHRpbWVzdGFtcD0iMTUzMzE0NjcwNCI+MzQ8L2tleT48L2ZvcmVp
Z24ta2V5cz48cmVmLXR5cGUgbmFtZT0iSm91cm5hbCBBcnRpY2xlIj4xNzwvcmVmLXR5cGU+PGNv
bnRyaWJ1dG9ycz48YXV0aG9ycz48YXV0aG9yPlN1Z2F3YXJhLCBOLjwvYXV0aG9yPjxhdXRob3I+
T2thd2EsIFQuPC9hdXRob3I+PGF1dGhvcj5UYWthaGFzaGksIEguPC9hdXRob3I+PGF1dGhvcj5T
YXRvLCBBLjwvYXV0aG9yPjxhdXRob3I+VmVkZXJuaWtvdiwgWS4gUC48L2F1dGhvcj48YXV0aG9y
PlNhYWRlLCBHLiBSLjwvYXV0aG9yPjxhdXRob3I+R2FyZmllbGQsIFIuIEUuPC9hdXRob3I+PC9h
dXRob3JzPjwvY29udHJpYnV0b3JzPjxhdXRoLWFkZHJlc3M+RGVwYXJ0bWVudCBvZiBPYnN0ZXRy
aWNzICZhbXA7IEd5bmVjb2xvZ3ksIEZ1a3VzaGltYSBNZWRpY2FsIFVuaXZlcnNpdHkgU2Nob29s
IG9mIE1lZGljaW5lLCBGdWt1c2hpbWEsIEphcGFuLjwvYXV0aC1hZGRyZXNzPjx0aXRsZXM+PHRp
dGxlPkluZmx1ZW5jZSBvZiBsaXBvcG9seXNhY2NoYXJpZGUgb24gdGhlIHV0ZXJpbmUgY29udHJh
Y3Rpb24gaW5oaWJpdG9yeSBlZmZlY3RzIG9mIHRvY29seXRpYyBhZ2VudHMgaW4gcHJlZ25hbnQg
bWljZTwvdGl0bGU+PHNlY29uZGFyeS10aXRsZT5BbSBKIFBlcmluYXRvbDwvc2Vjb25kYXJ5LXRp
dGxlPjxhbHQtdGl0bGU+QW1lcmljYW4gam91cm5hbCBvZiBwZXJpbmF0b2xvZ3k8L2FsdC10aXRs
ZT48L3RpdGxlcz48cGVyaW9kaWNhbD48ZnVsbC10aXRsZT5BbSBKIFBlcmluYXRvbDwvZnVsbC10
aXRsZT48YWJici0xPkFtZXJpY2FuIGpvdXJuYWwgb2YgcGVyaW5hdG9sb2d5PC9hYmJyLTE+PC9w
ZXJpb2RpY2FsPjxhbHQtcGVyaW9kaWNhbD48ZnVsbC10aXRsZT5BbSBKIFBlcmluYXRvbDwvZnVs
bC10aXRsZT48YWJici0xPkFtZXJpY2FuIGpvdXJuYWwgb2YgcGVyaW5hdG9sb2d5PC9hYmJyLTE+
PC9hbHQtcGVyaW9kaWNhbD48cGFnZXM+NTU3LTYyPC9wYWdlcz48dm9sdW1lPjI0PC92b2x1bWU+
PG51bWJlcj45PC9udW1iZXI+PGVkaXRpb24+MjAwNy8xMC8wMjwvZWRpdGlvbj48a2V5d29yZHM+
PGtleXdvcmQ+QW5pbWFsczwva2V5d29yZD48a2V5d29yZD5EaW5vcHJvc3RvbmUvYmlvc3ludGhl
c2lzPC9rZXl3b3JkPjxrZXl3b3JkPkVuZG90b3hpbnMvKnBoYXJtYWNvbG9neTwva2V5d29yZD48
a2V5d29yZD5GZW1hbGU8L2tleXdvcmQ+PGtleXdvcmQ+SHlkcmF6aW5lcy9waGFybWFjb2xvZ3k8
L2tleXdvcmQ+PGtleXdvcmQ+TGlwb3BvbHlzYWNjaGFyaWRlcy8qcGhhcm1hY29sb2d5PC9rZXl3
b3JkPjxrZXl3b3JkPk1hZ25lc2l1bS9waGFybWFjb2xvZ3k8L2tleXdvcmQ+PGtleXdvcmQ+TWlj
ZTwva2V5d29yZD48a2V5d29yZD5NaWNlLCBJbmJyZWQgQzU3Qkw8L2tleXdvcmQ+PGtleXdvcmQ+
Tml0cmljIE94aWRlL2Jpb3N5bnRoZXNpcy9waHlzaW9sb2d5PC9rZXl3b3JkPjxrZXl3b3JkPlBy
ZWduYW5jeTwva2V5d29yZD48a2V5d29yZD5SaXRvZHJpbmUvcGhhcm1hY29sb2d5PC9rZXl3b3Jk
PjxrZXl3b3JkPlRvY29seXRpYyBBZ2VudHMvKnBoYXJtYWNvbG9neTwva2V5d29yZD48a2V5d29y
ZD5VdGVyaW5lIENvbnRyYWN0aW9uLypkcnVnIGVmZmVjdHMvKnBoeXNpb2xvZ3k8L2tleXdvcmQ+
PC9rZXl3b3Jkcz48ZGF0ZXM+PHllYXI+MjAwNzwveWVhcj48cHViLWRhdGVzPjxkYXRlPk9jdDwv
ZGF0ZT48L3B1Yi1kYXRlcz48L2RhdGVzPjxpc2JuPjA3MzUtMTYzMSAoUHJpbnQpJiN4RDswNzM1
LTE2MzE8L2lzYm4+PGFjY2Vzc2lvbi1udW0+MTc5MDcwNzI8L2FjY2Vzc2lvbi1udW0+PHVybHM+
PC91cmxzPjxlbGVjdHJvbmljLXJlc291cmNlLW51bT4xMC4xMDU1L3MtMjAwNy05ODY2OTA8L2Vs
ZWN0cm9uaWMtcmVzb3VyY2UtbnVtPjxyZW1vdGUtZGF0YWJhc2UtcHJvdmlkZXI+TkxNPC9yZW1v
dGUtZGF0YWJhc2UtcHJvdmlkZXI+PGxhbmd1YWdlPmVuZzwvbGFuZ3VhZ2U+PC9yZWNvcmQ+PC9D
aXRlPjwvRW5kTm90ZT4A
</w:fldData>
          </w:fldChar>
        </w:r>
        <w:r w:rsidR="002904D2">
          <w:rPr>
            <w:rFonts w:cs="Times New Roman"/>
            <w:sz w:val="24"/>
            <w:szCs w:val="24"/>
          </w:rPr>
          <w:instrText xml:space="preserve"> ADDIN EN.CITE.DATA </w:instrText>
        </w:r>
        <w:r w:rsidR="002904D2">
          <w:rPr>
            <w:rFonts w:cs="Times New Roman"/>
            <w:sz w:val="24"/>
            <w:szCs w:val="24"/>
          </w:rPr>
        </w:r>
        <w:r w:rsidR="002904D2">
          <w:rPr>
            <w:rFonts w:cs="Times New Roman"/>
            <w:sz w:val="24"/>
            <w:szCs w:val="24"/>
          </w:rPr>
          <w:fldChar w:fldCharType="end"/>
        </w:r>
        <w:r w:rsidR="002904D2">
          <w:rPr>
            <w:rFonts w:cs="Times New Roman"/>
            <w:sz w:val="24"/>
            <w:szCs w:val="24"/>
          </w:rPr>
        </w:r>
        <w:r w:rsidR="002904D2">
          <w:rPr>
            <w:rFonts w:cs="Times New Roman"/>
            <w:sz w:val="24"/>
            <w:szCs w:val="24"/>
          </w:rPr>
          <w:fldChar w:fldCharType="separate"/>
        </w:r>
        <w:r w:rsidR="002904D2" w:rsidRPr="00B40C95">
          <w:rPr>
            <w:rFonts w:cs="Times New Roman"/>
            <w:noProof/>
            <w:sz w:val="24"/>
            <w:szCs w:val="24"/>
            <w:vertAlign w:val="superscript"/>
          </w:rPr>
          <w:t>27</w:t>
        </w:r>
        <w:r w:rsidR="002904D2">
          <w:rPr>
            <w:rFonts w:cs="Times New Roman"/>
            <w:sz w:val="24"/>
            <w:szCs w:val="24"/>
          </w:rPr>
          <w:fldChar w:fldCharType="end"/>
        </w:r>
      </w:hyperlink>
      <w:r w:rsidR="003628F5">
        <w:rPr>
          <w:rFonts w:cs="Times New Roman"/>
          <w:sz w:val="24"/>
          <w:szCs w:val="24"/>
        </w:rPr>
        <w:t>.</w:t>
      </w:r>
      <w:r w:rsidR="009E13D8">
        <w:rPr>
          <w:rFonts w:cs="Times New Roman"/>
          <w:sz w:val="24"/>
          <w:szCs w:val="24"/>
        </w:rPr>
        <w:t xml:space="preserve">  </w:t>
      </w:r>
    </w:p>
    <w:p w14:paraId="68FDA305" w14:textId="77777777" w:rsidR="00487C08" w:rsidRDefault="00487C08" w:rsidP="00C62083">
      <w:pPr>
        <w:pStyle w:val="NoSpacing"/>
        <w:spacing w:line="480" w:lineRule="auto"/>
        <w:rPr>
          <w:rFonts w:cs="Times New Roman"/>
          <w:sz w:val="24"/>
          <w:szCs w:val="24"/>
        </w:rPr>
      </w:pPr>
    </w:p>
    <w:p w14:paraId="6563F525" w14:textId="4EE63AB5" w:rsidR="00CB0953" w:rsidRPr="007F6DDA" w:rsidRDefault="00CB0953" w:rsidP="00C62083">
      <w:pPr>
        <w:pStyle w:val="NoSpacing"/>
        <w:spacing w:line="480" w:lineRule="auto"/>
        <w:rPr>
          <w:rFonts w:cs="Times New Roman"/>
          <w:sz w:val="24"/>
          <w:szCs w:val="24"/>
        </w:rPr>
      </w:pPr>
      <w:r w:rsidRPr="007F6DDA">
        <w:rPr>
          <w:rFonts w:cs="Times New Roman"/>
          <w:sz w:val="24"/>
          <w:szCs w:val="24"/>
        </w:rPr>
        <w:t xml:space="preserve">The aim of this study therefore was to investigate whether the </w:t>
      </w:r>
      <w:r w:rsidR="006824C1">
        <w:rPr>
          <w:rFonts w:cs="Times New Roman"/>
          <w:sz w:val="24"/>
          <w:szCs w:val="24"/>
        </w:rPr>
        <w:t xml:space="preserve">relaxant </w:t>
      </w:r>
      <w:r w:rsidR="007F0087">
        <w:rPr>
          <w:rFonts w:cs="Times New Roman"/>
          <w:sz w:val="24"/>
          <w:szCs w:val="24"/>
        </w:rPr>
        <w:t xml:space="preserve">effects </w:t>
      </w:r>
      <w:r w:rsidR="007F0087" w:rsidRPr="007F6DDA">
        <w:rPr>
          <w:rFonts w:cs="Times New Roman"/>
          <w:sz w:val="24"/>
          <w:szCs w:val="24"/>
        </w:rPr>
        <w:t>of</w:t>
      </w:r>
      <w:r w:rsidR="006824C1">
        <w:rPr>
          <w:rFonts w:cs="Times New Roman"/>
          <w:sz w:val="24"/>
          <w:szCs w:val="24"/>
        </w:rPr>
        <w:t xml:space="preserve"> </w:t>
      </w:r>
      <w:r w:rsidR="0081667A">
        <w:rPr>
          <w:rFonts w:cs="Times New Roman"/>
          <w:sz w:val="24"/>
          <w:szCs w:val="24"/>
        </w:rPr>
        <w:t xml:space="preserve">Magnesium </w:t>
      </w:r>
      <w:r w:rsidR="0081667A" w:rsidRPr="007F6DDA">
        <w:rPr>
          <w:rFonts w:cs="Times New Roman"/>
          <w:sz w:val="24"/>
          <w:szCs w:val="24"/>
        </w:rPr>
        <w:t>are</w:t>
      </w:r>
      <w:r w:rsidR="007F0087">
        <w:rPr>
          <w:rFonts w:cs="Times New Roman"/>
          <w:sz w:val="24"/>
          <w:szCs w:val="24"/>
        </w:rPr>
        <w:t xml:space="preserve"> </w:t>
      </w:r>
      <w:r w:rsidR="007F0087" w:rsidRPr="007F6DDA">
        <w:rPr>
          <w:rFonts w:cs="Times New Roman"/>
          <w:sz w:val="24"/>
          <w:szCs w:val="24"/>
        </w:rPr>
        <w:t>altered</w:t>
      </w:r>
      <w:r w:rsidRPr="007F6DDA">
        <w:rPr>
          <w:rFonts w:cs="Times New Roman"/>
          <w:sz w:val="24"/>
          <w:szCs w:val="24"/>
        </w:rPr>
        <w:t xml:space="preserve"> by gestational state and to </w:t>
      </w:r>
      <w:r w:rsidR="00C03067">
        <w:rPr>
          <w:rFonts w:cs="Times New Roman"/>
          <w:sz w:val="24"/>
          <w:szCs w:val="24"/>
        </w:rPr>
        <w:t>test the hypothesis that the stimulation provided by oxytocin will significantly reduce the</w:t>
      </w:r>
      <w:r w:rsidR="006824C1">
        <w:rPr>
          <w:rFonts w:cs="Times New Roman"/>
          <w:sz w:val="24"/>
          <w:szCs w:val="24"/>
        </w:rPr>
        <w:t xml:space="preserve"> relaxant effects</w:t>
      </w:r>
      <w:r w:rsidRPr="007F6DDA">
        <w:rPr>
          <w:rFonts w:cs="Times New Roman"/>
          <w:sz w:val="24"/>
          <w:szCs w:val="24"/>
        </w:rPr>
        <w:t xml:space="preserve"> </w:t>
      </w:r>
      <w:r w:rsidR="00C03067">
        <w:rPr>
          <w:rFonts w:cs="Times New Roman"/>
          <w:sz w:val="24"/>
          <w:szCs w:val="24"/>
        </w:rPr>
        <w:t xml:space="preserve">of </w:t>
      </w:r>
      <w:r w:rsidR="0081667A">
        <w:rPr>
          <w:rFonts w:cs="Times New Roman"/>
          <w:sz w:val="24"/>
          <w:szCs w:val="24"/>
        </w:rPr>
        <w:t>Magnesium</w:t>
      </w:r>
      <w:r w:rsidRPr="007F6DDA">
        <w:rPr>
          <w:rFonts w:cs="Times New Roman"/>
          <w:sz w:val="24"/>
          <w:szCs w:val="24"/>
        </w:rPr>
        <w:t>.</w:t>
      </w:r>
    </w:p>
    <w:p w14:paraId="46C06FB9" w14:textId="77777777" w:rsidR="00DF4B14" w:rsidRDefault="00DF4B14" w:rsidP="00C62083">
      <w:pPr>
        <w:pStyle w:val="NoSpacing"/>
        <w:spacing w:line="480" w:lineRule="auto"/>
        <w:rPr>
          <w:rFonts w:cs="Times New Roman"/>
          <w:sz w:val="24"/>
          <w:szCs w:val="24"/>
        </w:rPr>
      </w:pPr>
    </w:p>
    <w:p w14:paraId="5F8AD988" w14:textId="77777777" w:rsidR="00DF4B14" w:rsidRDefault="00DF4B14" w:rsidP="00C62083">
      <w:pPr>
        <w:pStyle w:val="NoSpacing"/>
        <w:spacing w:line="480" w:lineRule="auto"/>
        <w:rPr>
          <w:rFonts w:cs="Times New Roman"/>
          <w:sz w:val="24"/>
          <w:szCs w:val="24"/>
        </w:rPr>
      </w:pPr>
    </w:p>
    <w:p w14:paraId="6CC821A0" w14:textId="77777777" w:rsidR="00C61430" w:rsidRPr="007F6DDA" w:rsidRDefault="00C61430" w:rsidP="00C62083">
      <w:pPr>
        <w:pStyle w:val="NoSpacing"/>
        <w:spacing w:line="480" w:lineRule="auto"/>
        <w:jc w:val="both"/>
        <w:rPr>
          <w:rFonts w:cs="Times New Roman"/>
          <w:b/>
          <w:sz w:val="24"/>
          <w:szCs w:val="24"/>
          <w:u w:val="single"/>
        </w:rPr>
      </w:pPr>
    </w:p>
    <w:p w14:paraId="54BEF48E" w14:textId="77777777" w:rsidR="00C61430" w:rsidRPr="007F6DDA" w:rsidRDefault="00C61430" w:rsidP="00C62083">
      <w:pPr>
        <w:pStyle w:val="NoSpacing"/>
        <w:spacing w:line="480" w:lineRule="auto"/>
        <w:jc w:val="both"/>
        <w:rPr>
          <w:rFonts w:cs="Times New Roman"/>
          <w:b/>
          <w:sz w:val="24"/>
          <w:szCs w:val="24"/>
          <w:u w:val="single"/>
        </w:rPr>
      </w:pPr>
      <w:r w:rsidRPr="007F6DDA">
        <w:rPr>
          <w:rFonts w:cs="Times New Roman"/>
          <w:b/>
          <w:sz w:val="24"/>
          <w:szCs w:val="24"/>
          <w:u w:val="single"/>
        </w:rPr>
        <w:t>Methods</w:t>
      </w:r>
    </w:p>
    <w:p w14:paraId="3CB8C81F" w14:textId="77777777" w:rsidR="006B3FEF" w:rsidRPr="007F6DDA" w:rsidRDefault="006B3FEF" w:rsidP="00C62083">
      <w:pPr>
        <w:autoSpaceDE w:val="0"/>
        <w:autoSpaceDN w:val="0"/>
        <w:adjustRightInd w:val="0"/>
        <w:spacing w:after="0" w:line="480" w:lineRule="auto"/>
        <w:rPr>
          <w:rFonts w:cs="Times New Roman"/>
          <w:b/>
          <w:bCs/>
          <w:color w:val="000000"/>
          <w:sz w:val="24"/>
          <w:szCs w:val="24"/>
        </w:rPr>
      </w:pPr>
      <w:r w:rsidRPr="007F6DDA">
        <w:rPr>
          <w:rFonts w:cs="Times New Roman"/>
          <w:b/>
          <w:bCs/>
          <w:color w:val="000000"/>
          <w:sz w:val="24"/>
          <w:szCs w:val="24"/>
        </w:rPr>
        <w:lastRenderedPageBreak/>
        <w:t xml:space="preserve">Solutions </w:t>
      </w:r>
    </w:p>
    <w:p w14:paraId="17E2339E" w14:textId="34176DC3" w:rsidR="006B3FEF" w:rsidRPr="007F6DDA" w:rsidRDefault="006B3FEF" w:rsidP="00C62083">
      <w:pPr>
        <w:pStyle w:val="NoSpacing"/>
        <w:spacing w:line="480" w:lineRule="auto"/>
        <w:jc w:val="both"/>
        <w:rPr>
          <w:rFonts w:cs="Times New Roman"/>
          <w:color w:val="000000"/>
          <w:sz w:val="24"/>
          <w:szCs w:val="24"/>
        </w:rPr>
      </w:pPr>
      <w:r>
        <w:rPr>
          <w:rFonts w:cs="Times New Roman"/>
          <w:color w:val="000000"/>
          <w:sz w:val="24"/>
          <w:szCs w:val="24"/>
        </w:rPr>
        <w:t>All study solutions were prepared fresh at the start of each experiment by direct dissolving of MgSO</w:t>
      </w:r>
      <w:r w:rsidR="009A440E" w:rsidRPr="009A440E">
        <w:rPr>
          <w:rFonts w:cs="Times New Roman"/>
          <w:color w:val="000000"/>
          <w:sz w:val="24"/>
          <w:szCs w:val="24"/>
          <w:vertAlign w:val="subscript"/>
        </w:rPr>
        <w:t>4</w:t>
      </w:r>
      <w:r>
        <w:rPr>
          <w:rFonts w:cs="Times New Roman"/>
          <w:color w:val="000000"/>
          <w:sz w:val="24"/>
          <w:szCs w:val="24"/>
        </w:rPr>
        <w:t xml:space="preserve"> or MgCl</w:t>
      </w:r>
      <w:r w:rsidR="009A440E" w:rsidRPr="009A440E">
        <w:rPr>
          <w:rFonts w:cs="Times New Roman"/>
          <w:color w:val="000000"/>
          <w:sz w:val="24"/>
          <w:szCs w:val="24"/>
          <w:vertAlign w:val="subscript"/>
        </w:rPr>
        <w:t>2</w:t>
      </w:r>
      <w:r>
        <w:rPr>
          <w:rFonts w:cs="Times New Roman"/>
          <w:color w:val="000000"/>
          <w:sz w:val="24"/>
          <w:szCs w:val="24"/>
        </w:rPr>
        <w:t xml:space="preserve"> in buffered</w:t>
      </w:r>
      <w:r w:rsidRPr="007F6DDA">
        <w:rPr>
          <w:rFonts w:cs="Times New Roman"/>
          <w:color w:val="000000"/>
          <w:sz w:val="24"/>
          <w:szCs w:val="24"/>
        </w:rPr>
        <w:t xml:space="preserve"> </w:t>
      </w:r>
      <w:r>
        <w:rPr>
          <w:rFonts w:cs="Times New Roman"/>
          <w:color w:val="000000"/>
          <w:sz w:val="24"/>
          <w:szCs w:val="24"/>
        </w:rPr>
        <w:t xml:space="preserve">physiological saline solution (PSS) </w:t>
      </w:r>
      <w:r w:rsidRPr="007F6DDA">
        <w:rPr>
          <w:rFonts w:cs="Times New Roman"/>
          <w:color w:val="000000"/>
          <w:sz w:val="24"/>
          <w:szCs w:val="24"/>
        </w:rPr>
        <w:t>composed of (mM): NaCl 154, KCl 5.6, MgSO</w:t>
      </w:r>
      <w:r w:rsidRPr="007F6DDA">
        <w:rPr>
          <w:rFonts w:cs="Times New Roman"/>
          <w:sz w:val="24"/>
          <w:szCs w:val="24"/>
          <w:vertAlign w:val="subscript"/>
        </w:rPr>
        <w:t>4</w:t>
      </w:r>
      <w:r w:rsidRPr="007F6DDA">
        <w:rPr>
          <w:rFonts w:cs="Times New Roman"/>
          <w:color w:val="000000"/>
          <w:sz w:val="24"/>
          <w:szCs w:val="24"/>
        </w:rPr>
        <w:t xml:space="preserve"> 1.2, CaCl</w:t>
      </w:r>
      <w:r w:rsidRPr="007F6DDA">
        <w:rPr>
          <w:rFonts w:cs="Times New Roman"/>
          <w:color w:val="000000"/>
          <w:sz w:val="24"/>
          <w:szCs w:val="24"/>
          <w:vertAlign w:val="subscript"/>
        </w:rPr>
        <w:t>2</w:t>
      </w:r>
      <w:r w:rsidRPr="007F6DDA">
        <w:rPr>
          <w:rFonts w:cs="Times New Roman"/>
          <w:color w:val="000000"/>
          <w:sz w:val="24"/>
          <w:szCs w:val="24"/>
        </w:rPr>
        <w:t xml:space="preserve"> 2, Glucose 8 and HEPES 10.2</w:t>
      </w:r>
      <w:r w:rsidR="00DA3108">
        <w:rPr>
          <w:rFonts w:cs="Times New Roman"/>
          <w:color w:val="000000"/>
          <w:sz w:val="24"/>
          <w:szCs w:val="24"/>
        </w:rPr>
        <w:t xml:space="preserve"> </w:t>
      </w:r>
      <w:hyperlink w:anchor="_ENREF_28" w:tooltip="Jones, 2004 #502" w:history="1">
        <w:r w:rsidR="002904D2">
          <w:rPr>
            <w:rFonts w:cs="Times New Roman"/>
            <w:color w:val="000000"/>
            <w:sz w:val="24"/>
            <w:szCs w:val="24"/>
          </w:rPr>
          <w:fldChar w:fldCharType="begin">
            <w:fldData xml:space="preserve">PEVuZE5vdGU+PENpdGU+PEF1dGhvcj5Kb25lczwvQXV0aG9yPjxZZWFyPjIwMDQ8L1llYXI+PFJl
Y051bT41MDI8L1JlY051bT48RGlzcGxheVRleHQ+PHN0eWxlIGZhY2U9InN1cGVyc2NyaXB0Ij4y
ODwvc3R5bGU+PC9EaXNwbGF5VGV4dD48cmVjb3JkPjxyZWMtbnVtYmVyPjUwMjwvcmVjLW51bWJl
cj48Zm9yZWlnbi1rZXlzPjxrZXkgYXBwPSJFTiIgZGItaWQ9ImR2YXAyc2R2bHA5ZnpxZWRmZW9w
enJ4bmF0ZmR2YTJ0cjV3MCIgdGltZXN0YW1wPSIxMzIxMDI0MzU3Ij41MDI8L2tleT48L2ZvcmVp
Z24ta2V5cz48cmVmLXR5cGUgbmFtZT0iSm91cm5hbCBBcnRpY2xlIj4xNzwvcmVmLXR5cGU+PGNv
bnRyaWJ1dG9ycz48YXV0aG9ycz48YXV0aG9yPkpvbmVzLCBLLjwvYXV0aG9yPjxhdXRob3I+U2ht
eWdvbCwgQS48L2F1dGhvcj48YXV0aG9yPkt1cGl0dGF5YW5hbnQsIFMuPC9hdXRob3I+PGF1dGhv
cj5XcmF5LCBTLjwvYXV0aG9yPjwvYXV0aG9ycz48L2NvbnRyaWJ1dG9ycz48YXV0aC1hZGRyZXNz
PkRlcGFydG1lbnQgb2YgUGh5c2lvbG9neSwgVGhlIFVuaXZlcnNpdHkgb2YgTGl2ZXJwb29sLCBM
aXZlcnBvb2wsIEw2OSAzQlgsIFVLLjwvYXV0aC1hZGRyZXNzPjx0aXRsZXM+PHRpdGxlPkVsZWN0
cm9waHlzaW9sb2dpY2FsIGNoYXJhY3Rlcml6YXRpb24gYW5kIGZ1bmN0aW9uYWwgaW1wb3J0YW5j
ZSBvZiBjYWxjaXVtLWFjdGl2YXRlZCBjaGxvcmlkZSBjaGFubmVsIGluIHJhdCB1dGVyaW5lIG15
b2N5dGVzPC90aXRsZT48c2Vjb25kYXJ5LXRpdGxlPlBmbHVnZXJzIEFyY2g8L3NlY29uZGFyeS10
aXRsZT48L3RpdGxlcz48cGVyaW9kaWNhbD48ZnVsbC10aXRsZT5QZmx1Z2VycyBBcmNoPC9mdWxs
LXRpdGxlPjwvcGVyaW9kaWNhbD48cGFnZXM+MzYtNDM8L3BhZ2VzPjx2b2x1bWU+NDQ4PC92b2x1
bWU+PG51bWJlcj4xPC9udW1iZXI+PGVkaXRpb24+MjAwNC8wMS8yNDwvZWRpdGlvbj48a2V5d29y
ZHM+PGtleXdvcmQ+QW5pbWFsczwva2V5d29yZD48a2V5d29yZD5BbnRocmFjZW5lcy9waGFybWFj
b2xvZ3k8L2tleXdvcmQ+PGtleXdvcmQ+QmFyaXVtL3BoYXJtYWNvbG9neTwva2V5d29yZD48a2V5
d29yZD5DYWxjaXVtLyBwaGFybWFjb2xvZ3k8L2tleXdvcmQ+PGtleXdvcmQ+Q2FsY2l1bSBDaGFu
bmVsIEFnb25pc3RzL3BoYXJtYWNvbG9neTwva2V5d29yZD48a2V5d29yZD5DYWxjaXVtIENoYW5u
ZWwgQmxvY2tlcnMvcGhhcm1hY29sb2d5PC9rZXl3b3JkPjxrZXl3b3JkPkNhbGNpdW0gQ2hhbm5l
bHMsIEwtVHlwZS9tZXRhYm9saXNtPC9rZXl3b3JkPjxrZXl3b3JkPkNobG9yaWRlIENoYW5uZWxz
L2Fnb25pc3RzL2FudGFnb25pc3RzICZhbXA7IGluaGliaXRvcnMvIHBoeXNpb2xvZ3k8L2tleXdv
cmQ+PGtleXdvcmQ+RWxlY3Ryb3BoeXNpb2xvZ3k8L2tleXdvcmQ+PGtleXdvcmQ+RmVtYWxlPC9r
ZXl3b3JkPjxrZXl3b3JkPk1lbWJyYW5lIFBvdGVudGlhbHMvcGh5c2lvbG9neTwva2V5d29yZD48
a2V5d29yZD5NeW9jeXRlcywgU21vb3RoIE11c2NsZS9kcnVnIGVmZmVjdHMvIG1ldGFib2xpc208
L2tleXdvcmQ+PGtleXdvcmQ+TXlvbWV0cml1bS8gY3l0b2xvZ3k8L2tleXdvcmQ+PGtleXdvcmQ+
UHJlZ25hbmN5PC9rZXl3b3JkPjxrZXl3b3JkPlJhdHM8L2tleXdvcmQ+PGtleXdvcmQ+VXRlcmlu
ZSBDb250cmFjdGlvbi9waHlzaW9sb2d5PC9rZXl3b3JkPjwva2V5d29yZHM+PGRhdGVzPjx5ZWFy
PjIwMDQ8L3llYXI+PHB1Yi1kYXRlcz48ZGF0ZT5BcHI8L2RhdGU+PC9wdWItZGF0ZXM+PC9kYXRl
cz48aXNibj4wMDMxLTY3NjggKFByaW50KSYjeEQ7MDAzMS02NzY4IChMaW5raW5nKTwvaXNibj48
YWNjZXNzaW9uLW51bT4xNDc0MDIxODwvYWNjZXNzaW9uLW51bT48dXJscz48L3VybHM+PGVsZWN0
cm9uaWMtcmVzb3VyY2UtbnVtPjEwLjEwMDcvczAwNDI0LTAwMy0xMjI0LTcgW2RvaV08L2VsZWN0
cm9uaWMtcmVzb3VyY2UtbnVtPjxyZW1vdGUtZGF0YWJhc2UtcHJvdmlkZXI+TmxtPC9yZW1vdGUt
ZGF0YWJhc2UtcHJvdmlkZXI+PGxhbmd1YWdlPmVuZzwvbGFuZ3VhZ2U+PC9yZWNvcmQ+PC9DaXRl
PjwvRW5kTm90ZT4A
</w:fldData>
          </w:fldChar>
        </w:r>
        <w:r w:rsidR="002904D2">
          <w:rPr>
            <w:rFonts w:cs="Times New Roman"/>
            <w:color w:val="000000"/>
            <w:sz w:val="24"/>
            <w:szCs w:val="24"/>
          </w:rPr>
          <w:instrText xml:space="preserve"> ADDIN EN.CITE </w:instrText>
        </w:r>
        <w:r w:rsidR="002904D2">
          <w:rPr>
            <w:rFonts w:cs="Times New Roman"/>
            <w:color w:val="000000"/>
            <w:sz w:val="24"/>
            <w:szCs w:val="24"/>
          </w:rPr>
          <w:fldChar w:fldCharType="begin">
            <w:fldData xml:space="preserve">PEVuZE5vdGU+PENpdGU+PEF1dGhvcj5Kb25lczwvQXV0aG9yPjxZZWFyPjIwMDQ8L1llYXI+PFJl
Y051bT41MDI8L1JlY051bT48RGlzcGxheVRleHQ+PHN0eWxlIGZhY2U9InN1cGVyc2NyaXB0Ij4y
ODwvc3R5bGU+PC9EaXNwbGF5VGV4dD48cmVjb3JkPjxyZWMtbnVtYmVyPjUwMjwvcmVjLW51bWJl
cj48Zm9yZWlnbi1rZXlzPjxrZXkgYXBwPSJFTiIgZGItaWQ9ImR2YXAyc2R2bHA5ZnpxZWRmZW9w
enJ4bmF0ZmR2YTJ0cjV3MCIgdGltZXN0YW1wPSIxMzIxMDI0MzU3Ij41MDI8L2tleT48L2ZvcmVp
Z24ta2V5cz48cmVmLXR5cGUgbmFtZT0iSm91cm5hbCBBcnRpY2xlIj4xNzwvcmVmLXR5cGU+PGNv
bnRyaWJ1dG9ycz48YXV0aG9ycz48YXV0aG9yPkpvbmVzLCBLLjwvYXV0aG9yPjxhdXRob3I+U2ht
eWdvbCwgQS48L2F1dGhvcj48YXV0aG9yPkt1cGl0dGF5YW5hbnQsIFMuPC9hdXRob3I+PGF1dGhv
cj5XcmF5LCBTLjwvYXV0aG9yPjwvYXV0aG9ycz48L2NvbnRyaWJ1dG9ycz48YXV0aC1hZGRyZXNz
PkRlcGFydG1lbnQgb2YgUGh5c2lvbG9neSwgVGhlIFVuaXZlcnNpdHkgb2YgTGl2ZXJwb29sLCBM
aXZlcnBvb2wsIEw2OSAzQlgsIFVLLjwvYXV0aC1hZGRyZXNzPjx0aXRsZXM+PHRpdGxlPkVsZWN0
cm9waHlzaW9sb2dpY2FsIGNoYXJhY3Rlcml6YXRpb24gYW5kIGZ1bmN0aW9uYWwgaW1wb3J0YW5j
ZSBvZiBjYWxjaXVtLWFjdGl2YXRlZCBjaGxvcmlkZSBjaGFubmVsIGluIHJhdCB1dGVyaW5lIG15
b2N5dGVzPC90aXRsZT48c2Vjb25kYXJ5LXRpdGxlPlBmbHVnZXJzIEFyY2g8L3NlY29uZGFyeS10
aXRsZT48L3RpdGxlcz48cGVyaW9kaWNhbD48ZnVsbC10aXRsZT5QZmx1Z2VycyBBcmNoPC9mdWxs
LXRpdGxlPjwvcGVyaW9kaWNhbD48cGFnZXM+MzYtNDM8L3BhZ2VzPjx2b2x1bWU+NDQ4PC92b2x1
bWU+PG51bWJlcj4xPC9udW1iZXI+PGVkaXRpb24+MjAwNC8wMS8yNDwvZWRpdGlvbj48a2V5d29y
ZHM+PGtleXdvcmQ+QW5pbWFsczwva2V5d29yZD48a2V5d29yZD5BbnRocmFjZW5lcy9waGFybWFj
b2xvZ3k8L2tleXdvcmQ+PGtleXdvcmQ+QmFyaXVtL3BoYXJtYWNvbG9neTwva2V5d29yZD48a2V5
d29yZD5DYWxjaXVtLyBwaGFybWFjb2xvZ3k8L2tleXdvcmQ+PGtleXdvcmQ+Q2FsY2l1bSBDaGFu
bmVsIEFnb25pc3RzL3BoYXJtYWNvbG9neTwva2V5d29yZD48a2V5d29yZD5DYWxjaXVtIENoYW5u
ZWwgQmxvY2tlcnMvcGhhcm1hY29sb2d5PC9rZXl3b3JkPjxrZXl3b3JkPkNhbGNpdW0gQ2hhbm5l
bHMsIEwtVHlwZS9tZXRhYm9saXNtPC9rZXl3b3JkPjxrZXl3b3JkPkNobG9yaWRlIENoYW5uZWxz
L2Fnb25pc3RzL2FudGFnb25pc3RzICZhbXA7IGluaGliaXRvcnMvIHBoeXNpb2xvZ3k8L2tleXdv
cmQ+PGtleXdvcmQ+RWxlY3Ryb3BoeXNpb2xvZ3k8L2tleXdvcmQ+PGtleXdvcmQ+RmVtYWxlPC9r
ZXl3b3JkPjxrZXl3b3JkPk1lbWJyYW5lIFBvdGVudGlhbHMvcGh5c2lvbG9neTwva2V5d29yZD48
a2V5d29yZD5NeW9jeXRlcywgU21vb3RoIE11c2NsZS9kcnVnIGVmZmVjdHMvIG1ldGFib2xpc208
L2tleXdvcmQ+PGtleXdvcmQ+TXlvbWV0cml1bS8gY3l0b2xvZ3k8L2tleXdvcmQ+PGtleXdvcmQ+
UHJlZ25hbmN5PC9rZXl3b3JkPjxrZXl3b3JkPlJhdHM8L2tleXdvcmQ+PGtleXdvcmQ+VXRlcmlu
ZSBDb250cmFjdGlvbi9waHlzaW9sb2d5PC9rZXl3b3JkPjwva2V5d29yZHM+PGRhdGVzPjx5ZWFy
PjIwMDQ8L3llYXI+PHB1Yi1kYXRlcz48ZGF0ZT5BcHI8L2RhdGU+PC9wdWItZGF0ZXM+PC9kYXRl
cz48aXNibj4wMDMxLTY3NjggKFByaW50KSYjeEQ7MDAzMS02NzY4IChMaW5raW5nKTwvaXNibj48
YWNjZXNzaW9uLW51bT4xNDc0MDIxODwvYWNjZXNzaW9uLW51bT48dXJscz48L3VybHM+PGVsZWN0
cm9uaWMtcmVzb3VyY2UtbnVtPjEwLjEwMDcvczAwNDI0LTAwMy0xMjI0LTcgW2RvaV08L2VsZWN0
cm9uaWMtcmVzb3VyY2UtbnVtPjxyZW1vdGUtZGF0YWJhc2UtcHJvdmlkZXI+TmxtPC9yZW1vdGUt
ZGF0YWJhc2UtcHJvdmlkZXI+PGxhbmd1YWdlPmVuZzwvbGFuZ3VhZ2U+PC9yZWNvcmQ+PC9DaXRl
PjwvRW5kTm90ZT4A
</w:fldData>
          </w:fldChar>
        </w:r>
        <w:r w:rsidR="002904D2">
          <w:rPr>
            <w:rFonts w:cs="Times New Roman"/>
            <w:color w:val="000000"/>
            <w:sz w:val="24"/>
            <w:szCs w:val="24"/>
          </w:rPr>
          <w:instrText xml:space="preserve"> ADDIN EN.CITE.DATA </w:instrText>
        </w:r>
        <w:r w:rsidR="002904D2">
          <w:rPr>
            <w:rFonts w:cs="Times New Roman"/>
            <w:color w:val="000000"/>
            <w:sz w:val="24"/>
            <w:szCs w:val="24"/>
          </w:rPr>
        </w:r>
        <w:r w:rsidR="002904D2">
          <w:rPr>
            <w:rFonts w:cs="Times New Roman"/>
            <w:color w:val="000000"/>
            <w:sz w:val="24"/>
            <w:szCs w:val="24"/>
          </w:rPr>
          <w:fldChar w:fldCharType="end"/>
        </w:r>
        <w:r w:rsidR="002904D2">
          <w:rPr>
            <w:rFonts w:cs="Times New Roman"/>
            <w:color w:val="000000"/>
            <w:sz w:val="24"/>
            <w:szCs w:val="24"/>
          </w:rPr>
        </w:r>
        <w:r w:rsidR="002904D2">
          <w:rPr>
            <w:rFonts w:cs="Times New Roman"/>
            <w:color w:val="000000"/>
            <w:sz w:val="24"/>
            <w:szCs w:val="24"/>
          </w:rPr>
          <w:fldChar w:fldCharType="separate"/>
        </w:r>
        <w:r w:rsidR="002904D2" w:rsidRPr="00B40C95">
          <w:rPr>
            <w:rFonts w:cs="Times New Roman"/>
            <w:noProof/>
            <w:color w:val="000000"/>
            <w:sz w:val="24"/>
            <w:szCs w:val="24"/>
            <w:vertAlign w:val="superscript"/>
          </w:rPr>
          <w:t>28</w:t>
        </w:r>
        <w:r w:rsidR="002904D2">
          <w:rPr>
            <w:rFonts w:cs="Times New Roman"/>
            <w:color w:val="000000"/>
            <w:sz w:val="24"/>
            <w:szCs w:val="24"/>
          </w:rPr>
          <w:fldChar w:fldCharType="end"/>
        </w:r>
      </w:hyperlink>
      <w:r w:rsidRPr="007F6DDA">
        <w:rPr>
          <w:rFonts w:cs="Times New Roman"/>
          <w:color w:val="000000"/>
          <w:sz w:val="24"/>
          <w:szCs w:val="24"/>
        </w:rPr>
        <w:t xml:space="preserve">. </w:t>
      </w:r>
      <w:r w:rsidR="00931F76">
        <w:rPr>
          <w:rFonts w:cs="Times New Roman"/>
          <w:color w:val="000000"/>
          <w:sz w:val="24"/>
          <w:szCs w:val="24"/>
        </w:rPr>
        <w:t>Basa</w:t>
      </w:r>
      <w:r w:rsidR="001C7990">
        <w:rPr>
          <w:rFonts w:cs="Times New Roman"/>
          <w:color w:val="000000"/>
          <w:sz w:val="24"/>
          <w:szCs w:val="24"/>
        </w:rPr>
        <w:t>l</w:t>
      </w:r>
      <w:r w:rsidR="00931F76">
        <w:rPr>
          <w:rFonts w:cs="Times New Roman"/>
          <w:color w:val="000000"/>
          <w:sz w:val="24"/>
          <w:szCs w:val="24"/>
        </w:rPr>
        <w:t xml:space="preserve"> or control MgSO</w:t>
      </w:r>
      <w:r w:rsidR="00931F76" w:rsidRPr="001C7990">
        <w:rPr>
          <w:rFonts w:cs="Times New Roman"/>
          <w:color w:val="000000"/>
          <w:sz w:val="24"/>
          <w:szCs w:val="24"/>
          <w:vertAlign w:val="subscript"/>
        </w:rPr>
        <w:t>4</w:t>
      </w:r>
      <w:r w:rsidR="00931F76">
        <w:rPr>
          <w:rFonts w:cs="Times New Roman"/>
          <w:color w:val="000000"/>
          <w:sz w:val="24"/>
          <w:szCs w:val="24"/>
        </w:rPr>
        <w:t xml:space="preserve"> therefore was 1.2mM. </w:t>
      </w:r>
      <w:r w:rsidRPr="007F6DDA">
        <w:rPr>
          <w:rFonts w:cs="Times New Roman"/>
          <w:color w:val="000000"/>
          <w:sz w:val="24"/>
          <w:szCs w:val="24"/>
        </w:rPr>
        <w:t>Oxytocin was</w:t>
      </w:r>
      <w:r>
        <w:rPr>
          <w:rFonts w:cs="Times New Roman"/>
          <w:color w:val="000000"/>
          <w:sz w:val="24"/>
          <w:szCs w:val="24"/>
        </w:rPr>
        <w:t xml:space="preserve"> prepared in distilled water and</w:t>
      </w:r>
      <w:r w:rsidRPr="007F6DDA">
        <w:rPr>
          <w:rFonts w:cs="Times New Roman"/>
          <w:color w:val="000000"/>
          <w:sz w:val="24"/>
          <w:szCs w:val="24"/>
        </w:rPr>
        <w:t xml:space="preserve"> added to </w:t>
      </w:r>
      <w:r>
        <w:rPr>
          <w:rFonts w:cs="Times New Roman"/>
          <w:color w:val="000000"/>
          <w:sz w:val="24"/>
          <w:szCs w:val="24"/>
        </w:rPr>
        <w:t xml:space="preserve">the </w:t>
      </w:r>
      <w:r w:rsidRPr="007F6DDA">
        <w:rPr>
          <w:rFonts w:cs="Times New Roman"/>
          <w:color w:val="000000"/>
          <w:sz w:val="24"/>
          <w:szCs w:val="24"/>
        </w:rPr>
        <w:t xml:space="preserve">PSS </w:t>
      </w:r>
      <w:r w:rsidR="00057B28">
        <w:rPr>
          <w:rFonts w:cs="Times New Roman"/>
          <w:color w:val="000000"/>
          <w:sz w:val="24"/>
          <w:szCs w:val="24"/>
        </w:rPr>
        <w:t>to give</w:t>
      </w:r>
      <w:r w:rsidRPr="007F6DDA">
        <w:rPr>
          <w:rFonts w:cs="Times New Roman"/>
          <w:color w:val="000000"/>
          <w:sz w:val="24"/>
          <w:szCs w:val="24"/>
        </w:rPr>
        <w:t xml:space="preserve"> a final concentration of 0.5nM (pregnant</w:t>
      </w:r>
      <w:r>
        <w:rPr>
          <w:rFonts w:cs="Times New Roman"/>
          <w:color w:val="000000"/>
          <w:sz w:val="24"/>
          <w:szCs w:val="24"/>
        </w:rPr>
        <w:t xml:space="preserve"> tissues</w:t>
      </w:r>
      <w:r w:rsidRPr="007F6DDA">
        <w:rPr>
          <w:rFonts w:cs="Times New Roman"/>
          <w:color w:val="000000"/>
          <w:sz w:val="24"/>
          <w:szCs w:val="24"/>
        </w:rPr>
        <w:t>) or 1nM (non-pregnant</w:t>
      </w:r>
      <w:r>
        <w:rPr>
          <w:rFonts w:cs="Times New Roman"/>
          <w:color w:val="000000"/>
          <w:sz w:val="24"/>
          <w:szCs w:val="24"/>
        </w:rPr>
        <w:t xml:space="preserve"> tissues</w:t>
      </w:r>
      <w:r w:rsidRPr="007F6DDA">
        <w:rPr>
          <w:rFonts w:cs="Times New Roman"/>
          <w:color w:val="000000"/>
          <w:sz w:val="24"/>
          <w:szCs w:val="24"/>
        </w:rPr>
        <w:t>)</w:t>
      </w:r>
      <w:r>
        <w:rPr>
          <w:rFonts w:cs="Times New Roman"/>
          <w:color w:val="000000"/>
          <w:sz w:val="24"/>
          <w:szCs w:val="24"/>
        </w:rPr>
        <w:t xml:space="preserve">. </w:t>
      </w:r>
      <w:r w:rsidR="00B34785">
        <w:rPr>
          <w:rFonts w:cs="Times New Roman"/>
          <w:color w:val="000000"/>
          <w:sz w:val="24"/>
          <w:szCs w:val="24"/>
        </w:rPr>
        <w:t xml:space="preserve">A 1nM concentration of oxytocin was used for non-pregnant tissues to ensure </w:t>
      </w:r>
      <w:r w:rsidR="003628F5">
        <w:rPr>
          <w:rFonts w:cs="Times New Roman"/>
          <w:color w:val="000000"/>
          <w:sz w:val="24"/>
          <w:szCs w:val="24"/>
        </w:rPr>
        <w:t xml:space="preserve">a </w:t>
      </w:r>
      <w:r w:rsidR="00B34785">
        <w:rPr>
          <w:rFonts w:cs="Times New Roman"/>
          <w:color w:val="000000"/>
          <w:sz w:val="24"/>
          <w:szCs w:val="24"/>
        </w:rPr>
        <w:t xml:space="preserve">similar stimulation </w:t>
      </w:r>
      <w:r w:rsidR="003628F5">
        <w:rPr>
          <w:rFonts w:cs="Times New Roman"/>
          <w:color w:val="000000"/>
          <w:sz w:val="24"/>
          <w:szCs w:val="24"/>
        </w:rPr>
        <w:t xml:space="preserve">to that seen </w:t>
      </w:r>
      <w:r w:rsidR="00B34785">
        <w:rPr>
          <w:rFonts w:cs="Times New Roman"/>
          <w:color w:val="000000"/>
          <w:sz w:val="24"/>
          <w:szCs w:val="24"/>
        </w:rPr>
        <w:t>in pregnant tissues</w:t>
      </w:r>
      <w:r w:rsidR="003628F5">
        <w:rPr>
          <w:rFonts w:cs="Times New Roman"/>
          <w:color w:val="000000"/>
          <w:sz w:val="24"/>
          <w:szCs w:val="24"/>
        </w:rPr>
        <w:t xml:space="preserve"> was achieved</w:t>
      </w:r>
      <w:r w:rsidR="00B34785">
        <w:rPr>
          <w:rFonts w:cs="Times New Roman"/>
          <w:color w:val="000000"/>
          <w:sz w:val="24"/>
          <w:szCs w:val="24"/>
        </w:rPr>
        <w:t xml:space="preserve">. </w:t>
      </w:r>
      <w:r w:rsidR="00057B28">
        <w:rPr>
          <w:rFonts w:cs="Times New Roman"/>
          <w:color w:val="000000"/>
          <w:sz w:val="24"/>
          <w:szCs w:val="24"/>
        </w:rPr>
        <w:t>The c</w:t>
      </w:r>
      <w:r>
        <w:rPr>
          <w:rFonts w:cs="Times New Roman"/>
          <w:color w:val="000000"/>
          <w:sz w:val="24"/>
          <w:szCs w:val="24"/>
        </w:rPr>
        <w:t>once</w:t>
      </w:r>
      <w:r w:rsidR="00057B28">
        <w:rPr>
          <w:rFonts w:cs="Times New Roman"/>
          <w:color w:val="000000"/>
          <w:sz w:val="24"/>
          <w:szCs w:val="24"/>
        </w:rPr>
        <w:t>n</w:t>
      </w:r>
      <w:r>
        <w:rPr>
          <w:rFonts w:cs="Times New Roman"/>
          <w:color w:val="000000"/>
          <w:sz w:val="24"/>
          <w:szCs w:val="24"/>
        </w:rPr>
        <w:t xml:space="preserve">tration of </w:t>
      </w:r>
      <w:r w:rsidR="00AE6B6F">
        <w:rPr>
          <w:rFonts w:cs="Times New Roman"/>
          <w:color w:val="000000"/>
          <w:sz w:val="24"/>
          <w:szCs w:val="24"/>
        </w:rPr>
        <w:t>water</w:t>
      </w:r>
      <w:r>
        <w:rPr>
          <w:rFonts w:cs="Times New Roman"/>
          <w:color w:val="000000"/>
          <w:sz w:val="24"/>
          <w:szCs w:val="24"/>
        </w:rPr>
        <w:t xml:space="preserve"> did not exceed 0.01%. </w:t>
      </w:r>
      <w:r w:rsidRPr="007F6DDA">
        <w:rPr>
          <w:rFonts w:cs="Times New Roman"/>
          <w:color w:val="000000"/>
          <w:sz w:val="24"/>
          <w:szCs w:val="24"/>
        </w:rPr>
        <w:t>All chemicals were obtained from Sigma</w:t>
      </w:r>
      <w:r>
        <w:rPr>
          <w:rFonts w:cs="Times New Roman"/>
          <w:color w:val="000000"/>
          <w:sz w:val="24"/>
          <w:szCs w:val="24"/>
        </w:rPr>
        <w:t xml:space="preserve"> UK</w:t>
      </w:r>
      <w:r w:rsidRPr="007F6DDA">
        <w:rPr>
          <w:rFonts w:cs="Times New Roman"/>
          <w:color w:val="000000"/>
          <w:sz w:val="24"/>
          <w:szCs w:val="24"/>
        </w:rPr>
        <w:t>.</w:t>
      </w:r>
    </w:p>
    <w:p w14:paraId="5BE2EC85" w14:textId="77777777" w:rsidR="00C61430" w:rsidRPr="007F6DDA" w:rsidRDefault="00C61430" w:rsidP="00C62083">
      <w:pPr>
        <w:pStyle w:val="NoSpacing"/>
        <w:spacing w:line="480" w:lineRule="auto"/>
        <w:jc w:val="both"/>
        <w:rPr>
          <w:rFonts w:cs="Times New Roman"/>
          <w:sz w:val="24"/>
          <w:szCs w:val="24"/>
        </w:rPr>
      </w:pPr>
    </w:p>
    <w:p w14:paraId="500A9AA2" w14:textId="161C4ACD" w:rsidR="00C65359" w:rsidRPr="00B753D3" w:rsidRDefault="00C61430" w:rsidP="00C65359">
      <w:pPr>
        <w:pStyle w:val="PlainText"/>
        <w:spacing w:line="360" w:lineRule="auto"/>
        <w:rPr>
          <w:i/>
          <w:color w:val="0033CC"/>
          <w:sz w:val="24"/>
          <w:szCs w:val="24"/>
        </w:rPr>
      </w:pPr>
      <w:r w:rsidRPr="007F6DDA">
        <w:rPr>
          <w:rFonts w:cs="Times New Roman"/>
          <w:b/>
          <w:sz w:val="24"/>
          <w:szCs w:val="24"/>
        </w:rPr>
        <w:t>Tissue collection and preparation</w:t>
      </w:r>
      <w:hyperlink w:anchor="_ENREF_19" w:tooltip="Arrowsmith, 2014 #4" w:history="1">
        <w:r w:rsidR="002904D2">
          <w:rPr>
            <w:rFonts w:cs="Times New Roman"/>
            <w:b/>
            <w:sz w:val="24"/>
            <w:szCs w:val="24"/>
          </w:rPr>
          <w:fldChar w:fldCharType="begin"/>
        </w:r>
        <w:r w:rsidR="002904D2">
          <w:rPr>
            <w:rFonts w:cs="Times New Roman"/>
            <w:b/>
            <w:sz w:val="24"/>
            <w:szCs w:val="24"/>
          </w:rPr>
          <w:instrText xml:space="preserve"> ADDIN EN.CITE &lt;EndNote&gt;&lt;Cite&gt;&lt;Author&gt;Arrowsmith&lt;/Author&gt;&lt;Year&gt;2014&lt;/Year&gt;&lt;RecNum&gt;4&lt;/RecNum&gt;&lt;DisplayText&gt;&lt;style face="superscript"&gt;19&lt;/style&gt;&lt;/DisplayText&gt;&lt;record&gt;&lt;rec-number&gt;4&lt;/rec-number&gt;&lt;foreign-keys&gt;&lt;key app="EN" db-id="z500e9fvk2s2epeffpqv9tzye5fzvvds5vrt" timestamp="1533136917"&gt;4&lt;/key&gt;&lt;/foreign-keys&gt;&lt;ref-type name="Journal Article"&gt;17&lt;/ref-type&gt;&lt;contributors&gt;&lt;authors&gt;&lt;author&gt;Arrowsmith, S.&lt;/author&gt;&lt;author&gt;Wray, S.&lt;/author&gt;&lt;/authors&gt;&lt;/contributors&gt;&lt;titles&gt;&lt;title&gt;Oxytocin: Its Mechanism of Action and Receptor Signalling in the Myometrium&lt;/title&gt;&lt;secondary-title&gt;Journal Of Neuroendocrinology&lt;/secondary-title&gt;&lt;/titles&gt;&lt;periodical&gt;&lt;full-title&gt;JOURNAL OF NEUROENDOCRINOLOGY&lt;/full-title&gt;&lt;/periodical&gt;&lt;pages&gt;356&lt;/pages&gt;&lt;volume&gt;26&lt;/volume&gt;&lt;number&gt;6&lt;/number&gt;&lt;dates&gt;&lt;year&gt;2014&lt;/year&gt;&lt;/dates&gt;&lt;isbn&gt;09538194&lt;/isbn&gt;&lt;urls&gt;&lt;/urls&gt;&lt;/record&gt;&lt;/Cite&gt;&lt;/EndNote&gt;</w:instrText>
        </w:r>
        <w:r w:rsidR="002904D2">
          <w:rPr>
            <w:rFonts w:cs="Times New Roman"/>
            <w:b/>
            <w:sz w:val="24"/>
            <w:szCs w:val="24"/>
          </w:rPr>
          <w:fldChar w:fldCharType="separate"/>
        </w:r>
        <w:r w:rsidR="002904D2" w:rsidRPr="00B40C95">
          <w:rPr>
            <w:rFonts w:cs="Times New Roman"/>
            <w:b/>
            <w:noProof/>
            <w:sz w:val="24"/>
            <w:szCs w:val="24"/>
            <w:vertAlign w:val="superscript"/>
          </w:rPr>
          <w:t>19</w:t>
        </w:r>
        <w:r w:rsidR="002904D2">
          <w:rPr>
            <w:rFonts w:cs="Times New Roman"/>
            <w:b/>
            <w:sz w:val="24"/>
            <w:szCs w:val="24"/>
          </w:rPr>
          <w:fldChar w:fldCharType="end"/>
        </w:r>
      </w:hyperlink>
      <w:r w:rsidR="00C65359">
        <w:rPr>
          <w:rFonts w:cs="Times New Roman"/>
          <w:b/>
          <w:sz w:val="24"/>
          <w:szCs w:val="24"/>
        </w:rPr>
        <w:t xml:space="preserve"> </w:t>
      </w:r>
    </w:p>
    <w:p w14:paraId="2B988608" w14:textId="0AF765D7" w:rsidR="00C61430" w:rsidRPr="007F6DDA" w:rsidRDefault="00C61430" w:rsidP="00C62083">
      <w:pPr>
        <w:pStyle w:val="NoSpacing"/>
        <w:spacing w:line="480" w:lineRule="auto"/>
        <w:jc w:val="both"/>
        <w:rPr>
          <w:rFonts w:cs="Times New Roman"/>
          <w:b/>
          <w:sz w:val="24"/>
          <w:szCs w:val="24"/>
        </w:rPr>
      </w:pPr>
    </w:p>
    <w:p w14:paraId="155AA0F9" w14:textId="42E040AD" w:rsidR="00C61430" w:rsidRPr="007F6DDA" w:rsidRDefault="00C61430" w:rsidP="00C62083">
      <w:pPr>
        <w:pStyle w:val="NoSpacing"/>
        <w:spacing w:line="480" w:lineRule="auto"/>
        <w:jc w:val="both"/>
        <w:rPr>
          <w:rFonts w:cs="Times New Roman"/>
          <w:sz w:val="24"/>
          <w:szCs w:val="24"/>
        </w:rPr>
      </w:pPr>
      <w:r w:rsidRPr="007F6DDA">
        <w:rPr>
          <w:rFonts w:cs="Times New Roman"/>
          <w:sz w:val="24"/>
          <w:szCs w:val="24"/>
        </w:rPr>
        <w:t>Non-pregnant,</w:t>
      </w:r>
      <w:r w:rsidR="007F0087">
        <w:rPr>
          <w:rFonts w:cs="Times New Roman"/>
          <w:sz w:val="24"/>
          <w:szCs w:val="24"/>
        </w:rPr>
        <w:t xml:space="preserve"> 14</w:t>
      </w:r>
      <w:r w:rsidR="00C65359">
        <w:rPr>
          <w:rFonts w:cs="Times New Roman"/>
          <w:sz w:val="24"/>
          <w:szCs w:val="24"/>
        </w:rPr>
        <w:t>-</w:t>
      </w:r>
      <w:r w:rsidR="00E37350">
        <w:rPr>
          <w:rFonts w:cs="Times New Roman"/>
          <w:sz w:val="24"/>
          <w:szCs w:val="24"/>
        </w:rPr>
        <w:t xml:space="preserve"> and</w:t>
      </w:r>
      <w:r w:rsidR="007F0087">
        <w:rPr>
          <w:rFonts w:cs="Times New Roman"/>
          <w:sz w:val="24"/>
          <w:szCs w:val="24"/>
        </w:rPr>
        <w:t xml:space="preserve"> 16</w:t>
      </w:r>
      <w:r w:rsidR="00C65359">
        <w:rPr>
          <w:rFonts w:cs="Times New Roman"/>
          <w:sz w:val="24"/>
          <w:szCs w:val="24"/>
        </w:rPr>
        <w:t>- day</w:t>
      </w:r>
      <w:r w:rsidR="00E37350">
        <w:rPr>
          <w:rFonts w:cs="Times New Roman"/>
          <w:sz w:val="24"/>
          <w:szCs w:val="24"/>
        </w:rPr>
        <w:t xml:space="preserve"> (referred to as mid-pregnant)</w:t>
      </w:r>
      <w:r w:rsidR="007F0087">
        <w:rPr>
          <w:rFonts w:cs="Times New Roman"/>
          <w:sz w:val="24"/>
          <w:szCs w:val="24"/>
        </w:rPr>
        <w:t xml:space="preserve"> </w:t>
      </w:r>
      <w:r w:rsidR="008B7E98">
        <w:rPr>
          <w:rFonts w:cs="Times New Roman"/>
          <w:sz w:val="24"/>
          <w:szCs w:val="24"/>
        </w:rPr>
        <w:t xml:space="preserve">and </w:t>
      </w:r>
      <w:r w:rsidR="007F0087">
        <w:rPr>
          <w:rFonts w:cs="Times New Roman"/>
          <w:sz w:val="24"/>
          <w:szCs w:val="24"/>
        </w:rPr>
        <w:t>18</w:t>
      </w:r>
      <w:r w:rsidR="00C65359">
        <w:rPr>
          <w:rFonts w:cs="Times New Roman"/>
          <w:sz w:val="24"/>
          <w:szCs w:val="24"/>
        </w:rPr>
        <w:t xml:space="preserve"> day</w:t>
      </w:r>
      <w:r w:rsidR="007F0087">
        <w:rPr>
          <w:rFonts w:cs="Times New Roman"/>
          <w:sz w:val="24"/>
          <w:szCs w:val="24"/>
        </w:rPr>
        <w:t xml:space="preserve"> (term) </w:t>
      </w:r>
      <w:r w:rsidRPr="007F6DDA">
        <w:rPr>
          <w:rFonts w:cs="Times New Roman"/>
          <w:sz w:val="24"/>
          <w:szCs w:val="24"/>
        </w:rPr>
        <w:t xml:space="preserve">pregnant </w:t>
      </w:r>
      <w:r w:rsidR="00BA2651">
        <w:rPr>
          <w:rFonts w:cs="Times New Roman"/>
          <w:sz w:val="24"/>
          <w:szCs w:val="24"/>
        </w:rPr>
        <w:t xml:space="preserve">mice </w:t>
      </w:r>
      <w:r w:rsidRPr="007F6DDA">
        <w:rPr>
          <w:rFonts w:cs="Times New Roman"/>
          <w:sz w:val="24"/>
          <w:szCs w:val="24"/>
        </w:rPr>
        <w:t>were humanely killed using CO</w:t>
      </w:r>
      <w:r w:rsidRPr="007F6DDA">
        <w:rPr>
          <w:rFonts w:cs="Times New Roman"/>
          <w:sz w:val="24"/>
          <w:szCs w:val="24"/>
          <w:vertAlign w:val="subscript"/>
        </w:rPr>
        <w:t>2</w:t>
      </w:r>
      <w:r w:rsidRPr="007F6DDA">
        <w:rPr>
          <w:rFonts w:cs="Times New Roman"/>
          <w:sz w:val="24"/>
          <w:szCs w:val="24"/>
        </w:rPr>
        <w:t xml:space="preserve"> anaesthesia and cervical dislocation</w:t>
      </w:r>
      <w:r w:rsidR="006824C1">
        <w:rPr>
          <w:rFonts w:cs="Times New Roman"/>
          <w:sz w:val="24"/>
          <w:szCs w:val="24"/>
        </w:rPr>
        <w:t>, in accordance with UK Home Office regulations.</w:t>
      </w:r>
      <w:r w:rsidRPr="007F6DDA">
        <w:rPr>
          <w:rFonts w:cs="Times New Roman"/>
          <w:sz w:val="24"/>
          <w:szCs w:val="24"/>
        </w:rPr>
        <w:t xml:space="preserve"> </w:t>
      </w:r>
      <w:r w:rsidR="000D4385" w:rsidRPr="000D4385">
        <w:rPr>
          <w:sz w:val="24"/>
          <w:szCs w:val="24"/>
        </w:rPr>
        <w:t>All mice used were between 8-10 weeks old</w:t>
      </w:r>
      <w:r w:rsidR="000D4385">
        <w:rPr>
          <w:sz w:val="24"/>
          <w:szCs w:val="24"/>
        </w:rPr>
        <w:t>.</w:t>
      </w:r>
      <w:r w:rsidR="000D4385" w:rsidRPr="007F6DDA">
        <w:rPr>
          <w:rFonts w:cs="Times New Roman"/>
          <w:sz w:val="24"/>
          <w:szCs w:val="24"/>
        </w:rPr>
        <w:t xml:space="preserve"> </w:t>
      </w:r>
      <w:r w:rsidRPr="007F6DDA">
        <w:rPr>
          <w:rFonts w:cs="Times New Roman"/>
          <w:sz w:val="24"/>
          <w:szCs w:val="24"/>
        </w:rPr>
        <w:t xml:space="preserve">The uterus was removed, cleaned </w:t>
      </w:r>
      <w:r w:rsidR="00283DA7">
        <w:rPr>
          <w:rFonts w:cs="Times New Roman"/>
          <w:sz w:val="24"/>
          <w:szCs w:val="24"/>
        </w:rPr>
        <w:t xml:space="preserve">of placentas and membranes (where applicable) </w:t>
      </w:r>
      <w:r w:rsidRPr="007F6DDA">
        <w:rPr>
          <w:rFonts w:cs="Times New Roman"/>
          <w:sz w:val="24"/>
          <w:szCs w:val="24"/>
        </w:rPr>
        <w:t>and</w:t>
      </w:r>
      <w:r w:rsidR="001F2020">
        <w:rPr>
          <w:rFonts w:cs="Times New Roman"/>
          <w:sz w:val="24"/>
          <w:szCs w:val="24"/>
        </w:rPr>
        <w:t xml:space="preserve"> </w:t>
      </w:r>
      <w:r w:rsidR="005A2DEE">
        <w:rPr>
          <w:rFonts w:cs="Times New Roman"/>
          <w:sz w:val="24"/>
          <w:szCs w:val="24"/>
        </w:rPr>
        <w:t xml:space="preserve">full-thickness </w:t>
      </w:r>
      <w:r w:rsidR="00125A6E">
        <w:rPr>
          <w:rFonts w:cs="Times New Roman"/>
          <w:sz w:val="24"/>
          <w:szCs w:val="24"/>
        </w:rPr>
        <w:t xml:space="preserve">(endometrium intact) </w:t>
      </w:r>
      <w:r w:rsidR="005A2DEE">
        <w:rPr>
          <w:rFonts w:cs="Times New Roman"/>
          <w:sz w:val="24"/>
          <w:szCs w:val="24"/>
        </w:rPr>
        <w:t xml:space="preserve">myometrial </w:t>
      </w:r>
      <w:r w:rsidRPr="007F6DDA">
        <w:rPr>
          <w:rFonts w:cs="Times New Roman"/>
          <w:sz w:val="24"/>
          <w:szCs w:val="24"/>
        </w:rPr>
        <w:t>strips (1 x 2 x 10 mm)</w:t>
      </w:r>
      <w:r w:rsidR="000A7DC4">
        <w:rPr>
          <w:rFonts w:cs="Times New Roman"/>
          <w:sz w:val="24"/>
          <w:szCs w:val="24"/>
        </w:rPr>
        <w:t xml:space="preserve"> </w:t>
      </w:r>
      <w:r w:rsidR="008726E8">
        <w:rPr>
          <w:rFonts w:cs="Times New Roman"/>
          <w:sz w:val="24"/>
          <w:szCs w:val="24"/>
        </w:rPr>
        <w:t xml:space="preserve">were </w:t>
      </w:r>
      <w:r w:rsidRPr="007F6DDA">
        <w:rPr>
          <w:rFonts w:cs="Times New Roman"/>
          <w:sz w:val="24"/>
          <w:szCs w:val="24"/>
        </w:rPr>
        <w:t>dissected</w:t>
      </w:r>
      <w:r w:rsidR="008726E8">
        <w:rPr>
          <w:rFonts w:cs="Times New Roman"/>
          <w:sz w:val="24"/>
          <w:szCs w:val="24"/>
        </w:rPr>
        <w:t xml:space="preserve"> along the longitudinal axis</w:t>
      </w:r>
      <w:hyperlink w:anchor="_ENREF_21" w:tooltip="Matthew, 2004 #48" w:history="1">
        <w:r w:rsidR="002904D2">
          <w:rPr>
            <w:rFonts w:cs="Times New Roman"/>
            <w:sz w:val="24"/>
            <w:szCs w:val="24"/>
          </w:rPr>
          <w:fldChar w:fldCharType="begin"/>
        </w:r>
        <w:r w:rsidR="002904D2">
          <w:rPr>
            <w:rFonts w:cs="Times New Roman"/>
            <w:sz w:val="24"/>
            <w:szCs w:val="24"/>
          </w:rPr>
          <w:instrText xml:space="preserve"> ADDIN EN.CITE &lt;EndNote&gt;&lt;Cite&gt;&lt;Author&gt;Matthew&lt;/Author&gt;&lt;Year&gt;2004&lt;/Year&gt;&lt;RecNum&gt;48&lt;/RecNum&gt;&lt;DisplayText&gt;&lt;style face="superscript"&gt;21&lt;/style&gt;&lt;/DisplayText&gt;&lt;record&gt;&lt;rec-number&gt;48&lt;/rec-number&gt;&lt;foreign-keys&gt;&lt;key app="EN" db-id="z500e9fvk2s2epeffpqv9tzye5fzvvds5vrt" timestamp="1533151608"&gt;48&lt;/key&gt;&lt;/foreign-keys&gt;&lt;ref-type name="Journal Article"&gt;17&lt;/ref-type&gt;&lt;contributors&gt;&lt;authors&gt;&lt;author&gt;Matthew, A.&lt;/author&gt;&lt;author&gt;Kupittayanant, S.&lt;/author&gt;&lt;author&gt;Burdyga, T.&lt;/author&gt;&lt;author&gt;Wray, S.&lt;/author&gt;&lt;/authors&gt;&lt;/contributors&gt;&lt;titles&gt;&lt;title&gt;Characterization of Contractile Activity and Intracellular Ca2+ Signalling in Mouse Myometrium&lt;/title&gt;&lt;secondary-title&gt;Journal of the Society for Gynecologic Investigation&lt;/secondary-title&gt;&lt;/titles&gt;&lt;periodical&gt;&lt;full-title&gt;Journal Of The Society For Gynecologic Investigation&lt;/full-title&gt;&lt;/periodical&gt;&lt;pages&gt;207-212&lt;/pages&gt;&lt;volume&gt;11&lt;/volume&gt;&lt;number&gt;4&lt;/number&gt;&lt;keywords&gt;&lt;keyword&gt;Smooth muscle,SR Ca2+ release,agonists,sarcoplasmic reticulum&lt;/keyword&gt;&lt;/keywords&gt;&lt;dates&gt;&lt;year&gt;2004&lt;/year&gt;&lt;/dates&gt;&lt;urls&gt;&lt;related-urls&gt;&lt;url&gt;http://journals.sagepub.com/doi/abs/10.1016/j.jsgi.2003.10.009&lt;/url&gt;&lt;/related-urls&gt;&lt;/urls&gt;&lt;electronic-resource-num&gt;10.1016/j.jsgi.2003.10.009&lt;/electronic-resource-num&gt;&lt;/record&gt;&lt;/Cite&gt;&lt;/EndNote&gt;</w:instrText>
        </w:r>
        <w:r w:rsidR="002904D2">
          <w:rPr>
            <w:rFonts w:cs="Times New Roman"/>
            <w:sz w:val="24"/>
            <w:szCs w:val="24"/>
          </w:rPr>
          <w:fldChar w:fldCharType="separate"/>
        </w:r>
        <w:r w:rsidR="002904D2" w:rsidRPr="00B40C95">
          <w:rPr>
            <w:rFonts w:cs="Times New Roman"/>
            <w:noProof/>
            <w:sz w:val="24"/>
            <w:szCs w:val="24"/>
            <w:vertAlign w:val="superscript"/>
          </w:rPr>
          <w:t>21</w:t>
        </w:r>
        <w:r w:rsidR="002904D2">
          <w:rPr>
            <w:rFonts w:cs="Times New Roman"/>
            <w:sz w:val="24"/>
            <w:szCs w:val="24"/>
          </w:rPr>
          <w:fldChar w:fldCharType="end"/>
        </w:r>
      </w:hyperlink>
      <w:r w:rsidR="00F52817">
        <w:rPr>
          <w:rFonts w:cs="Times New Roman"/>
          <w:sz w:val="24"/>
          <w:szCs w:val="24"/>
        </w:rPr>
        <w:t xml:space="preserve">. </w:t>
      </w:r>
      <w:r w:rsidRPr="007F6DDA">
        <w:rPr>
          <w:rFonts w:cs="Times New Roman"/>
          <w:sz w:val="24"/>
          <w:szCs w:val="24"/>
        </w:rPr>
        <w:t>Using surgical thread, individual strips were mounted between a fixed support and a 10g</w:t>
      </w:r>
      <w:r w:rsidR="00FF2249">
        <w:rPr>
          <w:rFonts w:cs="Times New Roman"/>
          <w:sz w:val="24"/>
          <w:szCs w:val="24"/>
        </w:rPr>
        <w:t xml:space="preserve"> isometric</w:t>
      </w:r>
      <w:r w:rsidRPr="007F6DDA">
        <w:rPr>
          <w:rFonts w:cs="Times New Roman"/>
          <w:sz w:val="24"/>
          <w:szCs w:val="24"/>
        </w:rPr>
        <w:t xml:space="preserve"> force transducer (World Precision</w:t>
      </w:r>
      <w:r w:rsidR="00487C08">
        <w:rPr>
          <w:rFonts w:cs="Times New Roman"/>
          <w:sz w:val="24"/>
          <w:szCs w:val="24"/>
        </w:rPr>
        <w:t xml:space="preserve"> Instruments</w:t>
      </w:r>
      <w:r w:rsidRPr="007F6DDA">
        <w:rPr>
          <w:rFonts w:cs="Times New Roman"/>
          <w:sz w:val="24"/>
          <w:szCs w:val="24"/>
        </w:rPr>
        <w:t xml:space="preserve">, UK) </w:t>
      </w:r>
      <w:r w:rsidR="00162EB9">
        <w:rPr>
          <w:rFonts w:cs="Times New Roman"/>
          <w:sz w:val="24"/>
          <w:szCs w:val="24"/>
        </w:rPr>
        <w:t>with</w:t>
      </w:r>
      <w:r w:rsidRPr="007F6DDA">
        <w:rPr>
          <w:rFonts w:cs="Times New Roman"/>
          <w:sz w:val="24"/>
          <w:szCs w:val="24"/>
        </w:rPr>
        <w:t xml:space="preserve">in a 5ml </w:t>
      </w:r>
      <w:r w:rsidR="00162EB9">
        <w:rPr>
          <w:rFonts w:cs="Times New Roman"/>
          <w:sz w:val="24"/>
          <w:szCs w:val="24"/>
        </w:rPr>
        <w:t xml:space="preserve">tissue </w:t>
      </w:r>
      <w:r w:rsidRPr="007F6DDA">
        <w:rPr>
          <w:rFonts w:cs="Times New Roman"/>
          <w:sz w:val="24"/>
          <w:szCs w:val="24"/>
        </w:rPr>
        <w:t xml:space="preserve">bath </w:t>
      </w:r>
      <w:r w:rsidR="00244E2A">
        <w:rPr>
          <w:rFonts w:cs="Times New Roman"/>
          <w:sz w:val="24"/>
          <w:szCs w:val="24"/>
        </w:rPr>
        <w:t xml:space="preserve">(Linton Instruments, UK) </w:t>
      </w:r>
      <w:r w:rsidR="004D2E3C">
        <w:rPr>
          <w:rFonts w:cs="Times New Roman"/>
          <w:sz w:val="24"/>
          <w:szCs w:val="24"/>
        </w:rPr>
        <w:t xml:space="preserve">under a resting tension </w:t>
      </w:r>
      <w:r w:rsidR="004D2E3C" w:rsidRPr="00911456">
        <w:rPr>
          <w:rFonts w:cs="Times New Roman"/>
          <w:sz w:val="24"/>
          <w:szCs w:val="24"/>
        </w:rPr>
        <w:t xml:space="preserve">of </w:t>
      </w:r>
      <w:r w:rsidR="00BA2316" w:rsidRPr="00911456">
        <w:rPr>
          <w:rFonts w:cs="Times New Roman"/>
          <w:sz w:val="24"/>
          <w:szCs w:val="24"/>
        </w:rPr>
        <w:t>5</w:t>
      </w:r>
      <w:r w:rsidR="001867CD" w:rsidRPr="00911456">
        <w:rPr>
          <w:rFonts w:cs="Times New Roman"/>
          <w:sz w:val="24"/>
          <w:szCs w:val="24"/>
        </w:rPr>
        <w:t>mN</w:t>
      </w:r>
      <w:r w:rsidR="004D2E3C" w:rsidRPr="00911456">
        <w:rPr>
          <w:rFonts w:cs="Times New Roman"/>
          <w:sz w:val="24"/>
          <w:szCs w:val="24"/>
        </w:rPr>
        <w:t xml:space="preserve"> </w:t>
      </w:r>
      <w:r w:rsidRPr="00911456">
        <w:rPr>
          <w:rFonts w:cs="Times New Roman"/>
          <w:sz w:val="24"/>
          <w:szCs w:val="24"/>
        </w:rPr>
        <w:t>and</w:t>
      </w:r>
      <w:r w:rsidRPr="007F6DDA">
        <w:rPr>
          <w:rFonts w:cs="Times New Roman"/>
          <w:sz w:val="24"/>
          <w:szCs w:val="24"/>
        </w:rPr>
        <w:t xml:space="preserve"> were continuously superfused with </w:t>
      </w:r>
      <w:r w:rsidR="00545174">
        <w:rPr>
          <w:rFonts w:cs="Times New Roman"/>
          <w:sz w:val="24"/>
          <w:szCs w:val="24"/>
        </w:rPr>
        <w:t xml:space="preserve">oxygenated </w:t>
      </w:r>
      <w:r w:rsidR="00BA2651">
        <w:rPr>
          <w:rFonts w:cs="Times New Roman"/>
          <w:sz w:val="24"/>
          <w:szCs w:val="24"/>
        </w:rPr>
        <w:t>(</w:t>
      </w:r>
      <w:r w:rsidR="00535ACF">
        <w:rPr>
          <w:rFonts w:cs="Times New Roman"/>
          <w:sz w:val="24"/>
          <w:szCs w:val="24"/>
        </w:rPr>
        <w:t xml:space="preserve">95% O2, 5% CO2) </w:t>
      </w:r>
      <w:r w:rsidRPr="007F6DDA">
        <w:rPr>
          <w:rFonts w:cs="Times New Roman"/>
          <w:sz w:val="24"/>
          <w:szCs w:val="24"/>
        </w:rPr>
        <w:t>PSS</w:t>
      </w:r>
      <w:r w:rsidR="00E22713">
        <w:rPr>
          <w:rFonts w:cs="Times New Roman"/>
          <w:sz w:val="24"/>
          <w:szCs w:val="24"/>
        </w:rPr>
        <w:t xml:space="preserve"> </w:t>
      </w:r>
      <w:r w:rsidR="00162EB9">
        <w:rPr>
          <w:rFonts w:cs="Times New Roman"/>
          <w:sz w:val="24"/>
          <w:szCs w:val="24"/>
        </w:rPr>
        <w:t xml:space="preserve">at </w:t>
      </w:r>
      <w:r w:rsidRPr="007F6DDA">
        <w:rPr>
          <w:rFonts w:cs="Times New Roman"/>
          <w:sz w:val="24"/>
          <w:szCs w:val="24"/>
        </w:rPr>
        <w:t>pH 7.4, at a rate of 5mL/min and maintained at 37</w:t>
      </w:r>
      <w:r w:rsidRPr="007F6DDA">
        <w:rPr>
          <w:rFonts w:cs="Times New Roman"/>
          <w:sz w:val="24"/>
          <w:szCs w:val="24"/>
          <w:vertAlign w:val="superscript"/>
        </w:rPr>
        <w:t>o</w:t>
      </w:r>
      <w:r w:rsidRPr="007F6DDA">
        <w:rPr>
          <w:rFonts w:cs="Times New Roman"/>
          <w:sz w:val="24"/>
          <w:szCs w:val="24"/>
        </w:rPr>
        <w:t>C</w:t>
      </w:r>
      <w:r w:rsidR="00E539EC">
        <w:rPr>
          <w:rFonts w:cs="Times New Roman"/>
          <w:sz w:val="24"/>
          <w:szCs w:val="24"/>
        </w:rPr>
        <w:t xml:space="preserve"> </w:t>
      </w:r>
      <w:r w:rsidR="00162EB9">
        <w:rPr>
          <w:rFonts w:cs="Times New Roman"/>
          <w:sz w:val="24"/>
          <w:szCs w:val="24"/>
        </w:rPr>
        <w:t>to mimic physiological conditions</w:t>
      </w:r>
      <w:hyperlink w:anchor="_ENREF_29" w:tooltip="Babiychuk, 2004 #8" w:history="1">
        <w:r w:rsidR="002904D2">
          <w:rPr>
            <w:rFonts w:cs="Times New Roman"/>
            <w:sz w:val="24"/>
            <w:szCs w:val="24"/>
          </w:rPr>
          <w:fldChar w:fldCharType="begin"/>
        </w:r>
        <w:r w:rsidR="002904D2">
          <w:rPr>
            <w:rFonts w:cs="Times New Roman"/>
            <w:sz w:val="24"/>
            <w:szCs w:val="24"/>
          </w:rPr>
          <w:instrText xml:space="preserve"> ADDIN EN.CITE &lt;EndNote&gt;&lt;Cite&gt;&lt;Author&gt;Babiychuk&lt;/Author&gt;&lt;Year&gt;2004&lt;/Year&gt;&lt;RecNum&gt;8&lt;/RecNum&gt;&lt;DisplayText&gt;&lt;style face="superscript"&gt;29&lt;/style&gt;&lt;/DisplayText&gt;&lt;record&gt;&lt;rec-number&gt;8&lt;/rec-number&gt;&lt;foreign-keys&gt;&lt;key app="EN" db-id="z500e9fvk2s2epeffpqv9tzye5fzvvds5vrt" timestamp="1533136917"&gt;8&lt;/key&gt;&lt;/foreign-keys&gt;&lt;ref-type name="Journal Article"&gt;17&lt;/ref-type&gt;&lt;contributors&gt;&lt;authors&gt;&lt;author&gt;Babiychuk, E. B.&lt;/author&gt;&lt;author&gt;Smith, R. D.&lt;/author&gt;&lt;author&gt;Burdyga, T.&lt;/author&gt;&lt;author&gt;Babiychuk, V. S.&lt;/author&gt;&lt;author&gt;Wray, S.&lt;/author&gt;&lt;author&gt;Draeger, A.&lt;/author&gt;&lt;/authors&gt;&lt;/contributors&gt;&lt;titles&gt;&lt;title&gt;Membrane cholesterol regulates smooth muscle phasic contraction&lt;/title&gt;&lt;secondary-title&gt;The Journal Of Membrane Biology&lt;/secondary-title&gt;&lt;/titles&gt;&lt;periodical&gt;&lt;full-title&gt;The Journal Of Membrane Biology&lt;/full-title&gt;&lt;/periodical&gt;&lt;pages&gt;95&lt;/pages&gt;&lt;volume&gt;198&lt;/volume&gt;&lt;number&gt;2&lt;/number&gt;&lt;dates&gt;&lt;year&gt;2004&lt;/year&gt;&lt;/dates&gt;&lt;isbn&gt;00222631&lt;/isbn&gt;&lt;urls&gt;&lt;/urls&gt;&lt;/record&gt;&lt;/Cite&gt;&lt;/EndNote&gt;</w:instrText>
        </w:r>
        <w:r w:rsidR="002904D2">
          <w:rPr>
            <w:rFonts w:cs="Times New Roman"/>
            <w:sz w:val="24"/>
            <w:szCs w:val="24"/>
          </w:rPr>
          <w:fldChar w:fldCharType="separate"/>
        </w:r>
        <w:r w:rsidR="002904D2" w:rsidRPr="00B40C95">
          <w:rPr>
            <w:rFonts w:cs="Times New Roman"/>
            <w:noProof/>
            <w:sz w:val="24"/>
            <w:szCs w:val="24"/>
            <w:vertAlign w:val="superscript"/>
          </w:rPr>
          <w:t>29</w:t>
        </w:r>
        <w:r w:rsidR="002904D2">
          <w:rPr>
            <w:rFonts w:cs="Times New Roman"/>
            <w:sz w:val="24"/>
            <w:szCs w:val="24"/>
          </w:rPr>
          <w:fldChar w:fldCharType="end"/>
        </w:r>
      </w:hyperlink>
      <w:r w:rsidR="00E56CEE">
        <w:rPr>
          <w:rFonts w:cs="Times New Roman"/>
          <w:sz w:val="24"/>
          <w:szCs w:val="24"/>
        </w:rPr>
        <w:t>.</w:t>
      </w:r>
    </w:p>
    <w:p w14:paraId="50DE2F8C" w14:textId="77777777" w:rsidR="00C61430" w:rsidRPr="007F6DDA" w:rsidRDefault="00C61430" w:rsidP="00C62083">
      <w:pPr>
        <w:pStyle w:val="NoSpacing"/>
        <w:spacing w:line="480" w:lineRule="auto"/>
        <w:jc w:val="both"/>
        <w:rPr>
          <w:rFonts w:cs="Times New Roman"/>
          <w:sz w:val="24"/>
          <w:szCs w:val="24"/>
        </w:rPr>
      </w:pPr>
    </w:p>
    <w:p w14:paraId="76D2E573" w14:textId="77777777" w:rsidR="00C61430" w:rsidRPr="007F6DDA" w:rsidRDefault="00C61430" w:rsidP="00C62083">
      <w:pPr>
        <w:pStyle w:val="NoSpacing"/>
        <w:spacing w:line="480" w:lineRule="auto"/>
        <w:jc w:val="both"/>
        <w:rPr>
          <w:rFonts w:cs="Times New Roman"/>
          <w:b/>
          <w:sz w:val="24"/>
          <w:szCs w:val="24"/>
        </w:rPr>
      </w:pPr>
      <w:r w:rsidRPr="007F6DDA">
        <w:rPr>
          <w:rFonts w:cs="Times New Roman"/>
          <w:b/>
          <w:sz w:val="24"/>
          <w:szCs w:val="24"/>
        </w:rPr>
        <w:t>Experimental protocol</w:t>
      </w:r>
    </w:p>
    <w:p w14:paraId="13B95395" w14:textId="6ED6F04A" w:rsidR="00C61430" w:rsidRPr="007F6DDA" w:rsidRDefault="00C61430" w:rsidP="00C62083">
      <w:pPr>
        <w:pStyle w:val="NoSpacing"/>
        <w:spacing w:line="480" w:lineRule="auto"/>
        <w:jc w:val="both"/>
        <w:rPr>
          <w:rFonts w:cs="Times New Roman"/>
          <w:sz w:val="24"/>
          <w:szCs w:val="24"/>
        </w:rPr>
      </w:pPr>
      <w:r w:rsidRPr="007F6DDA">
        <w:rPr>
          <w:rFonts w:cs="Times New Roman"/>
          <w:sz w:val="24"/>
          <w:szCs w:val="24"/>
        </w:rPr>
        <w:lastRenderedPageBreak/>
        <w:t xml:space="preserve">For spontaneous contractions, strips were allowed to equilibrate for 45-60 minutes until </w:t>
      </w:r>
      <w:r w:rsidR="007F0087" w:rsidRPr="007F6DDA">
        <w:rPr>
          <w:rFonts w:cs="Times New Roman"/>
          <w:sz w:val="24"/>
          <w:szCs w:val="24"/>
        </w:rPr>
        <w:t>regular, frequent</w:t>
      </w:r>
      <w:r w:rsidRPr="007F6DDA">
        <w:rPr>
          <w:rFonts w:cs="Times New Roman"/>
          <w:sz w:val="24"/>
          <w:szCs w:val="24"/>
        </w:rPr>
        <w:t xml:space="preserve"> and equal amplitude contraction</w:t>
      </w:r>
      <w:r w:rsidR="00E539EC">
        <w:rPr>
          <w:rFonts w:cs="Times New Roman"/>
          <w:sz w:val="24"/>
          <w:szCs w:val="24"/>
        </w:rPr>
        <w:t>s</w:t>
      </w:r>
      <w:r w:rsidRPr="007F6DDA">
        <w:rPr>
          <w:rFonts w:cs="Times New Roman"/>
          <w:sz w:val="24"/>
          <w:szCs w:val="24"/>
        </w:rPr>
        <w:t xml:space="preserve"> w</w:t>
      </w:r>
      <w:r w:rsidR="00E539EC">
        <w:rPr>
          <w:rFonts w:cs="Times New Roman"/>
          <w:sz w:val="24"/>
          <w:szCs w:val="24"/>
        </w:rPr>
        <w:t>ere</w:t>
      </w:r>
      <w:r w:rsidRPr="007F6DDA">
        <w:rPr>
          <w:rFonts w:cs="Times New Roman"/>
          <w:sz w:val="24"/>
          <w:szCs w:val="24"/>
        </w:rPr>
        <w:t xml:space="preserve"> observed. For oxytocin</w:t>
      </w:r>
      <w:r w:rsidR="00E539EC">
        <w:rPr>
          <w:rFonts w:cs="Times New Roman"/>
          <w:sz w:val="24"/>
          <w:szCs w:val="24"/>
        </w:rPr>
        <w:t>-</w:t>
      </w:r>
      <w:r w:rsidRPr="007F6DDA">
        <w:rPr>
          <w:rFonts w:cs="Times New Roman"/>
          <w:sz w:val="24"/>
          <w:szCs w:val="24"/>
        </w:rPr>
        <w:t>induced contractions, strips achieve</w:t>
      </w:r>
      <w:r w:rsidR="00927F2D">
        <w:rPr>
          <w:rFonts w:cs="Times New Roman"/>
          <w:sz w:val="24"/>
          <w:szCs w:val="24"/>
        </w:rPr>
        <w:t>d</w:t>
      </w:r>
      <w:r w:rsidRPr="007F6DDA">
        <w:rPr>
          <w:rFonts w:cs="Times New Roman"/>
          <w:sz w:val="24"/>
          <w:szCs w:val="24"/>
        </w:rPr>
        <w:t xml:space="preserve"> </w:t>
      </w:r>
      <w:r w:rsidR="00E539EC">
        <w:rPr>
          <w:rFonts w:cs="Times New Roman"/>
          <w:sz w:val="24"/>
          <w:szCs w:val="24"/>
        </w:rPr>
        <w:t>regular spontaneous activity</w:t>
      </w:r>
      <w:r w:rsidR="00162EB9">
        <w:rPr>
          <w:rFonts w:cs="Times New Roman"/>
          <w:sz w:val="24"/>
          <w:szCs w:val="24"/>
        </w:rPr>
        <w:t xml:space="preserve"> as above</w:t>
      </w:r>
      <w:r w:rsidR="00E539EC">
        <w:rPr>
          <w:rFonts w:cs="Times New Roman"/>
          <w:sz w:val="24"/>
          <w:szCs w:val="24"/>
        </w:rPr>
        <w:t>, ahead of addition</w:t>
      </w:r>
      <w:r w:rsidRPr="007F6DDA">
        <w:rPr>
          <w:rFonts w:cs="Times New Roman"/>
          <w:sz w:val="24"/>
          <w:szCs w:val="24"/>
        </w:rPr>
        <w:t xml:space="preserve"> </w:t>
      </w:r>
      <w:r w:rsidR="00E539EC">
        <w:rPr>
          <w:rFonts w:cs="Times New Roman"/>
          <w:sz w:val="24"/>
          <w:szCs w:val="24"/>
        </w:rPr>
        <w:t xml:space="preserve">of </w:t>
      </w:r>
      <w:r w:rsidRPr="007F6DDA">
        <w:rPr>
          <w:rFonts w:cs="Times New Roman"/>
          <w:sz w:val="24"/>
          <w:szCs w:val="24"/>
        </w:rPr>
        <w:t>oxytocin</w:t>
      </w:r>
      <w:r w:rsidR="00162EB9">
        <w:rPr>
          <w:rFonts w:cs="Times New Roman"/>
          <w:sz w:val="24"/>
          <w:szCs w:val="24"/>
        </w:rPr>
        <w:t xml:space="preserve"> which remained in the superfusate throughout</w:t>
      </w:r>
      <w:r w:rsidRPr="007F6DDA">
        <w:rPr>
          <w:rFonts w:cs="Times New Roman"/>
          <w:sz w:val="24"/>
          <w:szCs w:val="24"/>
        </w:rPr>
        <w:t xml:space="preserve">. The uterine strips were then exposed to increasing concentrations of </w:t>
      </w:r>
      <w:r w:rsidR="007F0087" w:rsidRPr="007F6DDA">
        <w:rPr>
          <w:rFonts w:cs="Times New Roman"/>
          <w:sz w:val="24"/>
          <w:szCs w:val="24"/>
        </w:rPr>
        <w:t>MgSO</w:t>
      </w:r>
      <w:r w:rsidR="007F0087" w:rsidRPr="007F6DDA">
        <w:rPr>
          <w:rFonts w:cs="Times New Roman"/>
          <w:sz w:val="24"/>
          <w:szCs w:val="24"/>
          <w:vertAlign w:val="subscript"/>
        </w:rPr>
        <w:t>4</w:t>
      </w:r>
      <w:r w:rsidR="007F0087" w:rsidRPr="007F6DDA">
        <w:rPr>
          <w:rFonts w:cs="Times New Roman"/>
          <w:sz w:val="24"/>
          <w:szCs w:val="24"/>
        </w:rPr>
        <w:t xml:space="preserve"> </w:t>
      </w:r>
      <w:r w:rsidR="007F0087">
        <w:rPr>
          <w:rFonts w:cs="Times New Roman"/>
          <w:sz w:val="24"/>
          <w:szCs w:val="24"/>
        </w:rPr>
        <w:t>from</w:t>
      </w:r>
      <w:r w:rsidR="00DF0C6D">
        <w:rPr>
          <w:rFonts w:cs="Times New Roman"/>
          <w:sz w:val="24"/>
          <w:szCs w:val="24"/>
        </w:rPr>
        <w:t xml:space="preserve"> </w:t>
      </w:r>
      <w:r w:rsidR="008E688C">
        <w:rPr>
          <w:rFonts w:cs="Times New Roman"/>
          <w:sz w:val="24"/>
          <w:szCs w:val="24"/>
        </w:rPr>
        <w:t xml:space="preserve">2 – 10 </w:t>
      </w:r>
      <w:r w:rsidRPr="00D4000A">
        <w:rPr>
          <w:rFonts w:cs="Times New Roman"/>
          <w:sz w:val="24"/>
          <w:szCs w:val="24"/>
        </w:rPr>
        <w:t>mM</w:t>
      </w:r>
      <w:r w:rsidR="00BA2316" w:rsidRPr="00D4000A">
        <w:rPr>
          <w:rFonts w:cs="Times New Roman"/>
          <w:sz w:val="24"/>
          <w:szCs w:val="24"/>
        </w:rPr>
        <w:t xml:space="preserve"> (spontaneous) and 2 – 12 mM (oxytocin-induced)</w:t>
      </w:r>
      <w:r w:rsidR="00DF0C6D" w:rsidRPr="00D4000A">
        <w:rPr>
          <w:rFonts w:cs="Times New Roman"/>
          <w:sz w:val="24"/>
          <w:szCs w:val="24"/>
        </w:rPr>
        <w:t xml:space="preserve"> for 15 minutes</w:t>
      </w:r>
      <w:r w:rsidR="00162EB9" w:rsidRPr="00D4000A">
        <w:rPr>
          <w:rFonts w:cs="Times New Roman"/>
          <w:sz w:val="24"/>
          <w:szCs w:val="24"/>
        </w:rPr>
        <w:t xml:space="preserve"> or </w:t>
      </w:r>
      <w:r w:rsidR="00956A14" w:rsidRPr="00D4000A">
        <w:rPr>
          <w:rFonts w:cs="Times New Roman"/>
          <w:sz w:val="24"/>
          <w:szCs w:val="24"/>
        </w:rPr>
        <w:t>MgSO</w:t>
      </w:r>
      <w:r w:rsidR="001867CD" w:rsidRPr="00D4000A">
        <w:rPr>
          <w:rFonts w:cs="Times New Roman"/>
          <w:sz w:val="24"/>
          <w:szCs w:val="24"/>
          <w:vertAlign w:val="subscript"/>
        </w:rPr>
        <w:t>4</w:t>
      </w:r>
      <w:r w:rsidR="00956A14" w:rsidRPr="00D4000A">
        <w:rPr>
          <w:rFonts w:cs="Times New Roman"/>
          <w:sz w:val="24"/>
          <w:szCs w:val="24"/>
        </w:rPr>
        <w:t xml:space="preserve"> or </w:t>
      </w:r>
      <w:r w:rsidR="00162EB9" w:rsidRPr="00D4000A">
        <w:rPr>
          <w:rFonts w:cs="Times New Roman"/>
          <w:sz w:val="24"/>
          <w:szCs w:val="24"/>
        </w:rPr>
        <w:t>MgCl</w:t>
      </w:r>
      <w:r w:rsidR="001867CD" w:rsidRPr="00D4000A">
        <w:rPr>
          <w:rFonts w:cs="Times New Roman"/>
          <w:sz w:val="24"/>
          <w:szCs w:val="24"/>
          <w:vertAlign w:val="subscript"/>
        </w:rPr>
        <w:t>2</w:t>
      </w:r>
      <w:r w:rsidR="00162EB9" w:rsidRPr="00D4000A">
        <w:rPr>
          <w:rFonts w:cs="Times New Roman"/>
          <w:sz w:val="24"/>
          <w:szCs w:val="24"/>
        </w:rPr>
        <w:t xml:space="preserve"> (10mM and 20mM), either in the presence or absence of oxytocin</w:t>
      </w:r>
      <w:r w:rsidRPr="00D4000A">
        <w:rPr>
          <w:rFonts w:cs="Times New Roman"/>
          <w:sz w:val="24"/>
          <w:szCs w:val="24"/>
        </w:rPr>
        <w:t>.</w:t>
      </w:r>
      <w:r w:rsidRPr="007F6DDA">
        <w:rPr>
          <w:rFonts w:cs="Times New Roman"/>
          <w:sz w:val="24"/>
          <w:szCs w:val="24"/>
        </w:rPr>
        <w:t xml:space="preserve"> </w:t>
      </w:r>
    </w:p>
    <w:p w14:paraId="47C836B2" w14:textId="77777777" w:rsidR="00C61430" w:rsidRPr="007F6DDA" w:rsidRDefault="00C61430" w:rsidP="00C62083">
      <w:pPr>
        <w:pStyle w:val="NoSpacing"/>
        <w:spacing w:line="480" w:lineRule="auto"/>
        <w:jc w:val="both"/>
        <w:rPr>
          <w:rFonts w:cs="Times New Roman"/>
          <w:sz w:val="24"/>
          <w:szCs w:val="24"/>
        </w:rPr>
      </w:pPr>
    </w:p>
    <w:p w14:paraId="66E73403" w14:textId="77777777" w:rsidR="00C61430" w:rsidRPr="007F6DDA" w:rsidRDefault="00C61430" w:rsidP="00C62083">
      <w:pPr>
        <w:pStyle w:val="NoSpacing"/>
        <w:spacing w:line="480" w:lineRule="auto"/>
        <w:jc w:val="both"/>
        <w:rPr>
          <w:rFonts w:cs="Times New Roman"/>
          <w:color w:val="000000"/>
          <w:sz w:val="24"/>
          <w:szCs w:val="24"/>
        </w:rPr>
      </w:pPr>
    </w:p>
    <w:p w14:paraId="4EC33FC4" w14:textId="77777777" w:rsidR="00C61430" w:rsidRPr="007F6DDA" w:rsidRDefault="00C61430" w:rsidP="00C62083">
      <w:pPr>
        <w:autoSpaceDE w:val="0"/>
        <w:autoSpaceDN w:val="0"/>
        <w:adjustRightInd w:val="0"/>
        <w:spacing w:after="0" w:line="480" w:lineRule="auto"/>
        <w:rPr>
          <w:rFonts w:cs="Times New Roman"/>
          <w:color w:val="000000"/>
          <w:sz w:val="24"/>
          <w:szCs w:val="24"/>
        </w:rPr>
      </w:pPr>
      <w:r w:rsidRPr="007F6DDA">
        <w:rPr>
          <w:rFonts w:cs="Times New Roman"/>
          <w:b/>
          <w:bCs/>
          <w:color w:val="000000"/>
          <w:sz w:val="24"/>
          <w:szCs w:val="24"/>
        </w:rPr>
        <w:t xml:space="preserve">Analysis and statistics </w:t>
      </w:r>
    </w:p>
    <w:p w14:paraId="33721287" w14:textId="64A3998E" w:rsidR="0078209E" w:rsidRDefault="00162EB9" w:rsidP="00C62083">
      <w:pPr>
        <w:pStyle w:val="NoSpacing"/>
        <w:spacing w:line="480" w:lineRule="auto"/>
        <w:jc w:val="both"/>
        <w:rPr>
          <w:rFonts w:cs="Times New Roman"/>
          <w:color w:val="000000"/>
          <w:sz w:val="24"/>
          <w:szCs w:val="24"/>
        </w:rPr>
      </w:pPr>
      <w:r>
        <w:rPr>
          <w:rFonts w:cs="Times New Roman"/>
          <w:color w:val="000000"/>
          <w:sz w:val="24"/>
          <w:szCs w:val="24"/>
        </w:rPr>
        <w:t>Myometrial contractions were continuously recorded via the</w:t>
      </w:r>
      <w:r w:rsidR="00FF2249">
        <w:rPr>
          <w:rFonts w:cs="Times New Roman"/>
          <w:color w:val="000000"/>
          <w:sz w:val="24"/>
          <w:szCs w:val="24"/>
        </w:rPr>
        <w:t xml:space="preserve"> </w:t>
      </w:r>
      <w:r>
        <w:rPr>
          <w:rFonts w:cs="Times New Roman"/>
          <w:color w:val="000000"/>
          <w:sz w:val="24"/>
          <w:szCs w:val="24"/>
        </w:rPr>
        <w:t>force transducer connected to a data acqu</w:t>
      </w:r>
      <w:r w:rsidR="00FF2249">
        <w:rPr>
          <w:rFonts w:cs="Times New Roman"/>
          <w:color w:val="000000"/>
          <w:sz w:val="24"/>
          <w:szCs w:val="24"/>
        </w:rPr>
        <w:t>i</w:t>
      </w:r>
      <w:r>
        <w:rPr>
          <w:rFonts w:cs="Times New Roman"/>
          <w:color w:val="000000"/>
          <w:sz w:val="24"/>
          <w:szCs w:val="24"/>
        </w:rPr>
        <w:t>si</w:t>
      </w:r>
      <w:r w:rsidR="00FF2249">
        <w:rPr>
          <w:rFonts w:cs="Times New Roman"/>
          <w:color w:val="000000"/>
          <w:sz w:val="24"/>
          <w:szCs w:val="24"/>
        </w:rPr>
        <w:t>ti</w:t>
      </w:r>
      <w:r w:rsidR="004F46AC">
        <w:rPr>
          <w:rFonts w:cs="Times New Roman"/>
          <w:color w:val="000000"/>
          <w:sz w:val="24"/>
          <w:szCs w:val="24"/>
        </w:rPr>
        <w:t>on system equipped with Labtrax software (World Precision I</w:t>
      </w:r>
      <w:r>
        <w:rPr>
          <w:rFonts w:cs="Times New Roman"/>
          <w:color w:val="000000"/>
          <w:sz w:val="24"/>
          <w:szCs w:val="24"/>
        </w:rPr>
        <w:t>nstruments</w:t>
      </w:r>
      <w:r w:rsidR="004F46AC">
        <w:rPr>
          <w:rFonts w:cs="Times New Roman"/>
          <w:color w:val="000000"/>
          <w:sz w:val="24"/>
          <w:szCs w:val="24"/>
        </w:rPr>
        <w:t>, UK</w:t>
      </w:r>
      <w:r>
        <w:rPr>
          <w:rFonts w:cs="Times New Roman"/>
          <w:color w:val="000000"/>
          <w:sz w:val="24"/>
          <w:szCs w:val="24"/>
        </w:rPr>
        <w:t>)</w:t>
      </w:r>
      <w:hyperlink w:anchor="_ENREF_29" w:tooltip="Babiychuk, 2004 #8" w:history="1">
        <w:r w:rsidR="002904D2">
          <w:rPr>
            <w:rFonts w:cs="Times New Roman"/>
            <w:color w:val="000000"/>
            <w:sz w:val="24"/>
            <w:szCs w:val="24"/>
          </w:rPr>
          <w:fldChar w:fldCharType="begin"/>
        </w:r>
        <w:r w:rsidR="002904D2">
          <w:rPr>
            <w:rFonts w:cs="Times New Roman"/>
            <w:color w:val="000000"/>
            <w:sz w:val="24"/>
            <w:szCs w:val="24"/>
          </w:rPr>
          <w:instrText xml:space="preserve"> ADDIN EN.CITE &lt;EndNote&gt;&lt;Cite&gt;&lt;Author&gt;Babiychuk&lt;/Author&gt;&lt;Year&gt;2004&lt;/Year&gt;&lt;RecNum&gt;8&lt;/RecNum&gt;&lt;DisplayText&gt;&lt;style face="superscript"&gt;29&lt;/style&gt;&lt;/DisplayText&gt;&lt;record&gt;&lt;rec-number&gt;8&lt;/rec-number&gt;&lt;foreign-keys&gt;&lt;key app="EN" db-id="z500e9fvk2s2epeffpqv9tzye5fzvvds5vrt" timestamp="1533136917"&gt;8&lt;/key&gt;&lt;/foreign-keys&gt;&lt;ref-type name="Journal Article"&gt;17&lt;/ref-type&gt;&lt;contributors&gt;&lt;authors&gt;&lt;author&gt;Babiychuk, E. B.&lt;/author&gt;&lt;author&gt;Smith, R. D.&lt;/author&gt;&lt;author&gt;Burdyga, T.&lt;/author&gt;&lt;author&gt;Babiychuk, V. S.&lt;/author&gt;&lt;author&gt;Wray, S.&lt;/author&gt;&lt;author&gt;Draeger, A.&lt;/author&gt;&lt;/authors&gt;&lt;/contributors&gt;&lt;titles&gt;&lt;title&gt;Membrane cholesterol regulates smooth muscle phasic contraction&lt;/title&gt;&lt;secondary-title&gt;The Journal Of Membrane Biology&lt;/secondary-title&gt;&lt;/titles&gt;&lt;periodical&gt;&lt;full-title&gt;The Journal Of Membrane Biology&lt;/full-title&gt;&lt;/periodical&gt;&lt;pages&gt;95&lt;/pages&gt;&lt;volume&gt;198&lt;/volume&gt;&lt;number&gt;2&lt;/number&gt;&lt;dates&gt;&lt;year&gt;2004&lt;/year&gt;&lt;/dates&gt;&lt;isbn&gt;00222631&lt;/isbn&gt;&lt;urls&gt;&lt;/urls&gt;&lt;/record&gt;&lt;/Cite&gt;&lt;/EndNote&gt;</w:instrText>
        </w:r>
        <w:r w:rsidR="002904D2">
          <w:rPr>
            <w:rFonts w:cs="Times New Roman"/>
            <w:color w:val="000000"/>
            <w:sz w:val="24"/>
            <w:szCs w:val="24"/>
          </w:rPr>
          <w:fldChar w:fldCharType="separate"/>
        </w:r>
        <w:r w:rsidR="002904D2" w:rsidRPr="00B40C95">
          <w:rPr>
            <w:rFonts w:cs="Times New Roman"/>
            <w:noProof/>
            <w:color w:val="000000"/>
            <w:sz w:val="24"/>
            <w:szCs w:val="24"/>
            <w:vertAlign w:val="superscript"/>
          </w:rPr>
          <w:t>29</w:t>
        </w:r>
        <w:r w:rsidR="002904D2">
          <w:rPr>
            <w:rFonts w:cs="Times New Roman"/>
            <w:color w:val="000000"/>
            <w:sz w:val="24"/>
            <w:szCs w:val="24"/>
          </w:rPr>
          <w:fldChar w:fldCharType="end"/>
        </w:r>
      </w:hyperlink>
      <w:r>
        <w:rPr>
          <w:rFonts w:cs="Times New Roman"/>
          <w:color w:val="000000"/>
          <w:sz w:val="24"/>
          <w:szCs w:val="24"/>
        </w:rPr>
        <w:t xml:space="preserve">. </w:t>
      </w:r>
      <w:r w:rsidR="00632AC1">
        <w:rPr>
          <w:rFonts w:cs="Times New Roman"/>
          <w:color w:val="000000"/>
          <w:sz w:val="24"/>
          <w:szCs w:val="24"/>
        </w:rPr>
        <w:t xml:space="preserve">For each recording, </w:t>
      </w:r>
      <w:r w:rsidR="00FB77EC">
        <w:rPr>
          <w:rFonts w:cs="Times New Roman"/>
          <w:color w:val="000000"/>
          <w:sz w:val="24"/>
          <w:szCs w:val="24"/>
        </w:rPr>
        <w:t xml:space="preserve">the </w:t>
      </w:r>
      <w:r w:rsidR="00632AC1">
        <w:rPr>
          <w:rFonts w:cs="Times New Roman"/>
          <w:color w:val="000000"/>
          <w:sz w:val="24"/>
          <w:szCs w:val="24"/>
        </w:rPr>
        <w:t>a</w:t>
      </w:r>
      <w:r w:rsidR="00C61430" w:rsidRPr="007F6DDA">
        <w:rPr>
          <w:rFonts w:cs="Times New Roman"/>
          <w:color w:val="000000"/>
          <w:sz w:val="24"/>
          <w:szCs w:val="24"/>
        </w:rPr>
        <w:t xml:space="preserve">mplitude, frequency and </w:t>
      </w:r>
      <w:r w:rsidR="007A3B8F">
        <w:rPr>
          <w:rFonts w:cs="Times New Roman"/>
          <w:color w:val="000000"/>
          <w:sz w:val="24"/>
          <w:szCs w:val="24"/>
        </w:rPr>
        <w:t xml:space="preserve">force integral (area under the curve, </w:t>
      </w:r>
      <w:r w:rsidR="00632AC1">
        <w:rPr>
          <w:rFonts w:cs="Times New Roman"/>
          <w:color w:val="000000"/>
          <w:sz w:val="24"/>
          <w:szCs w:val="24"/>
        </w:rPr>
        <w:t>(</w:t>
      </w:r>
      <w:r w:rsidR="00DF0C6D">
        <w:rPr>
          <w:rFonts w:cs="Times New Roman"/>
          <w:color w:val="000000"/>
          <w:sz w:val="24"/>
          <w:szCs w:val="24"/>
        </w:rPr>
        <w:t>AUC</w:t>
      </w:r>
      <w:r w:rsidR="007A3B8F">
        <w:rPr>
          <w:rFonts w:cs="Times New Roman"/>
          <w:color w:val="000000"/>
          <w:sz w:val="24"/>
          <w:szCs w:val="24"/>
        </w:rPr>
        <w:t>)</w:t>
      </w:r>
      <w:r w:rsidR="00DF0C6D" w:rsidRPr="007F6DDA">
        <w:rPr>
          <w:rFonts w:cs="Times New Roman"/>
          <w:color w:val="000000"/>
          <w:sz w:val="24"/>
          <w:szCs w:val="24"/>
        </w:rPr>
        <w:t xml:space="preserve"> of</w:t>
      </w:r>
      <w:r w:rsidR="00C61430" w:rsidRPr="007F6DDA">
        <w:rPr>
          <w:rFonts w:cs="Times New Roman"/>
          <w:color w:val="000000"/>
          <w:sz w:val="24"/>
          <w:szCs w:val="24"/>
        </w:rPr>
        <w:t xml:space="preserve"> contraction were measured</w:t>
      </w:r>
      <w:r w:rsidR="00787B6D">
        <w:rPr>
          <w:rFonts w:cs="Times New Roman"/>
          <w:color w:val="000000"/>
          <w:sz w:val="24"/>
          <w:szCs w:val="24"/>
        </w:rPr>
        <w:t>,</w:t>
      </w:r>
      <w:r w:rsidR="00C61430" w:rsidRPr="007F6DDA">
        <w:rPr>
          <w:rFonts w:cs="Times New Roman"/>
          <w:color w:val="000000"/>
          <w:sz w:val="24"/>
          <w:szCs w:val="24"/>
        </w:rPr>
        <w:t xml:space="preserve"> </w:t>
      </w:r>
      <w:r w:rsidR="00FB77EC">
        <w:rPr>
          <w:rFonts w:cs="Times New Roman"/>
          <w:color w:val="000000"/>
          <w:sz w:val="24"/>
          <w:szCs w:val="24"/>
        </w:rPr>
        <w:t xml:space="preserve">both </w:t>
      </w:r>
      <w:r w:rsidR="00632AC1">
        <w:rPr>
          <w:rFonts w:cs="Times New Roman"/>
          <w:color w:val="000000"/>
          <w:sz w:val="24"/>
          <w:szCs w:val="24"/>
        </w:rPr>
        <w:t>during the control period</w:t>
      </w:r>
      <w:r w:rsidR="00787B6D" w:rsidRPr="00787B6D">
        <w:rPr>
          <w:rFonts w:cs="Times New Roman"/>
          <w:color w:val="000000"/>
          <w:sz w:val="24"/>
          <w:szCs w:val="24"/>
        </w:rPr>
        <w:t xml:space="preserve"> </w:t>
      </w:r>
      <w:r w:rsidR="00787B6D">
        <w:rPr>
          <w:rFonts w:cs="Times New Roman"/>
          <w:color w:val="000000"/>
          <w:sz w:val="24"/>
          <w:szCs w:val="24"/>
        </w:rPr>
        <w:t xml:space="preserve">(contractions occurring </w:t>
      </w:r>
      <w:r w:rsidR="00741FF2">
        <w:rPr>
          <w:rFonts w:cs="Times New Roman"/>
          <w:color w:val="000000"/>
          <w:sz w:val="24"/>
          <w:szCs w:val="24"/>
        </w:rPr>
        <w:t xml:space="preserve">in the ten minutes </w:t>
      </w:r>
      <w:r w:rsidR="00787B6D">
        <w:rPr>
          <w:rFonts w:cs="Times New Roman"/>
          <w:color w:val="000000"/>
          <w:sz w:val="24"/>
          <w:szCs w:val="24"/>
        </w:rPr>
        <w:t>immedi</w:t>
      </w:r>
      <w:r w:rsidR="00741FF2">
        <w:rPr>
          <w:rFonts w:cs="Times New Roman"/>
          <w:color w:val="000000"/>
          <w:sz w:val="24"/>
          <w:szCs w:val="24"/>
        </w:rPr>
        <w:t>ately preceding</w:t>
      </w:r>
      <w:r w:rsidR="00787B6D">
        <w:rPr>
          <w:rFonts w:cs="Times New Roman"/>
          <w:color w:val="000000"/>
          <w:sz w:val="24"/>
          <w:szCs w:val="24"/>
        </w:rPr>
        <w:t xml:space="preserve"> the first application of M</w:t>
      </w:r>
      <w:r w:rsidR="008726E8">
        <w:rPr>
          <w:rFonts w:cs="Times New Roman"/>
          <w:color w:val="000000"/>
          <w:sz w:val="24"/>
          <w:szCs w:val="24"/>
        </w:rPr>
        <w:t>agnesium</w:t>
      </w:r>
      <w:r w:rsidR="00787B6D">
        <w:rPr>
          <w:rFonts w:cs="Times New Roman"/>
          <w:color w:val="000000"/>
          <w:sz w:val="24"/>
          <w:szCs w:val="24"/>
        </w:rPr>
        <w:t xml:space="preserve">) </w:t>
      </w:r>
      <w:r w:rsidR="00632AC1">
        <w:rPr>
          <w:rFonts w:cs="Times New Roman"/>
          <w:color w:val="000000"/>
          <w:sz w:val="24"/>
          <w:szCs w:val="24"/>
        </w:rPr>
        <w:t xml:space="preserve">and during </w:t>
      </w:r>
      <w:r w:rsidR="006C7885">
        <w:rPr>
          <w:rFonts w:cs="Times New Roman"/>
          <w:color w:val="000000"/>
          <w:sz w:val="24"/>
          <w:szCs w:val="24"/>
        </w:rPr>
        <w:t xml:space="preserve">the final ten minutes of </w:t>
      </w:r>
      <w:r w:rsidR="00632AC1">
        <w:rPr>
          <w:rFonts w:cs="Times New Roman"/>
          <w:color w:val="000000"/>
          <w:sz w:val="24"/>
          <w:szCs w:val="24"/>
        </w:rPr>
        <w:t xml:space="preserve">each step </w:t>
      </w:r>
      <w:r w:rsidR="006C7885">
        <w:rPr>
          <w:rFonts w:cs="Times New Roman"/>
          <w:color w:val="000000"/>
          <w:sz w:val="24"/>
          <w:szCs w:val="24"/>
        </w:rPr>
        <w:t>in</w:t>
      </w:r>
      <w:r w:rsidR="00632AC1">
        <w:rPr>
          <w:rFonts w:cs="Times New Roman"/>
          <w:color w:val="000000"/>
          <w:sz w:val="24"/>
          <w:szCs w:val="24"/>
        </w:rPr>
        <w:t xml:space="preserve"> the </w:t>
      </w:r>
      <w:r w:rsidR="00E22713">
        <w:rPr>
          <w:rFonts w:cs="Times New Roman"/>
          <w:color w:val="000000"/>
          <w:sz w:val="24"/>
          <w:szCs w:val="24"/>
        </w:rPr>
        <w:t>concentration</w:t>
      </w:r>
      <w:r w:rsidR="00C61514">
        <w:rPr>
          <w:rFonts w:cs="Times New Roman"/>
          <w:color w:val="000000"/>
          <w:sz w:val="24"/>
          <w:szCs w:val="24"/>
        </w:rPr>
        <w:t>-</w:t>
      </w:r>
      <w:r w:rsidR="00632AC1">
        <w:rPr>
          <w:rFonts w:cs="Times New Roman"/>
          <w:color w:val="000000"/>
          <w:sz w:val="24"/>
          <w:szCs w:val="24"/>
        </w:rPr>
        <w:t>response</w:t>
      </w:r>
      <w:r w:rsidR="006C7885">
        <w:rPr>
          <w:rFonts w:cs="Times New Roman"/>
          <w:color w:val="000000"/>
          <w:sz w:val="24"/>
          <w:szCs w:val="24"/>
        </w:rPr>
        <w:t xml:space="preserve"> period</w:t>
      </w:r>
      <w:r w:rsidR="00632AC1">
        <w:rPr>
          <w:rFonts w:cs="Times New Roman"/>
          <w:color w:val="000000"/>
          <w:sz w:val="24"/>
          <w:szCs w:val="24"/>
        </w:rPr>
        <w:t xml:space="preserve">. </w:t>
      </w:r>
      <w:r w:rsidR="008D63CD">
        <w:rPr>
          <w:rFonts w:cs="Times New Roman"/>
          <w:color w:val="000000"/>
          <w:sz w:val="24"/>
          <w:szCs w:val="24"/>
        </w:rPr>
        <w:t xml:space="preserve"> </w:t>
      </w:r>
      <w:r w:rsidR="00C216A9">
        <w:rPr>
          <w:rFonts w:cs="Times New Roman"/>
          <w:color w:val="000000"/>
          <w:sz w:val="24"/>
          <w:szCs w:val="24"/>
        </w:rPr>
        <w:t>Data were</w:t>
      </w:r>
      <w:r w:rsidR="00C216A9" w:rsidRPr="007F6DDA">
        <w:rPr>
          <w:rFonts w:cs="Times New Roman"/>
          <w:color w:val="000000"/>
          <w:sz w:val="24"/>
          <w:szCs w:val="24"/>
        </w:rPr>
        <w:t xml:space="preserve"> analysed using Origin Pro </w:t>
      </w:r>
      <w:r w:rsidR="00217C52">
        <w:rPr>
          <w:rFonts w:cs="Times New Roman"/>
          <w:color w:val="000000"/>
          <w:sz w:val="24"/>
          <w:szCs w:val="24"/>
        </w:rPr>
        <w:t xml:space="preserve">2015 </w:t>
      </w:r>
      <w:r w:rsidR="001E59EC">
        <w:rPr>
          <w:rFonts w:cs="Times New Roman"/>
          <w:color w:val="000000"/>
          <w:sz w:val="24"/>
          <w:szCs w:val="24"/>
        </w:rPr>
        <w:t xml:space="preserve">(Origin Lab Corporation, MA, USA) </w:t>
      </w:r>
      <w:r w:rsidR="00C216A9">
        <w:rPr>
          <w:rFonts w:cs="Times New Roman"/>
          <w:color w:val="000000"/>
          <w:sz w:val="24"/>
          <w:szCs w:val="24"/>
        </w:rPr>
        <w:t>and</w:t>
      </w:r>
      <w:r w:rsidR="00787B6D" w:rsidRPr="007F6DDA">
        <w:rPr>
          <w:rFonts w:cs="Times New Roman"/>
          <w:color w:val="000000"/>
          <w:sz w:val="24"/>
          <w:szCs w:val="24"/>
        </w:rPr>
        <w:t xml:space="preserve"> are presented as </w:t>
      </w:r>
      <w:r w:rsidR="00787B6D">
        <w:rPr>
          <w:rFonts w:cs="Times New Roman"/>
          <w:color w:val="000000"/>
          <w:sz w:val="24"/>
          <w:szCs w:val="24"/>
        </w:rPr>
        <w:t>percent</w:t>
      </w:r>
      <w:r w:rsidR="00FD1CD8">
        <w:rPr>
          <w:rFonts w:cs="Times New Roman"/>
          <w:color w:val="000000"/>
          <w:sz w:val="24"/>
          <w:szCs w:val="24"/>
        </w:rPr>
        <w:t>age</w:t>
      </w:r>
      <w:r w:rsidR="00787B6D">
        <w:rPr>
          <w:rFonts w:cs="Times New Roman"/>
          <w:color w:val="000000"/>
          <w:sz w:val="24"/>
          <w:szCs w:val="24"/>
        </w:rPr>
        <w:t xml:space="preserve"> </w:t>
      </w:r>
      <w:r w:rsidR="00787B6D" w:rsidRPr="007F6DDA">
        <w:rPr>
          <w:rFonts w:cs="Times New Roman"/>
          <w:color w:val="000000"/>
          <w:sz w:val="24"/>
          <w:szCs w:val="24"/>
        </w:rPr>
        <w:t xml:space="preserve">of </w:t>
      </w:r>
      <w:r w:rsidR="00FD1CD8">
        <w:rPr>
          <w:rFonts w:cs="Times New Roman"/>
          <w:color w:val="000000"/>
          <w:sz w:val="24"/>
          <w:szCs w:val="24"/>
        </w:rPr>
        <w:t xml:space="preserve">control </w:t>
      </w:r>
      <w:r w:rsidR="00913CC6">
        <w:rPr>
          <w:rFonts w:cs="Times New Roman"/>
          <w:color w:val="000000"/>
          <w:sz w:val="24"/>
          <w:szCs w:val="24"/>
        </w:rPr>
        <w:t>to reflect the effect of M</w:t>
      </w:r>
      <w:r w:rsidR="008726E8">
        <w:rPr>
          <w:rFonts w:cs="Times New Roman"/>
          <w:color w:val="000000"/>
          <w:sz w:val="24"/>
          <w:szCs w:val="24"/>
        </w:rPr>
        <w:t>a</w:t>
      </w:r>
      <w:r w:rsidR="00913CC6">
        <w:rPr>
          <w:rFonts w:cs="Times New Roman"/>
          <w:color w:val="000000"/>
          <w:sz w:val="24"/>
          <w:szCs w:val="24"/>
        </w:rPr>
        <w:t>g</w:t>
      </w:r>
      <w:r w:rsidR="008726E8">
        <w:rPr>
          <w:rFonts w:cs="Times New Roman"/>
          <w:color w:val="000000"/>
          <w:sz w:val="24"/>
          <w:szCs w:val="24"/>
        </w:rPr>
        <w:t>nesium</w:t>
      </w:r>
      <w:r w:rsidR="00913CC6">
        <w:rPr>
          <w:rFonts w:cs="Times New Roman"/>
          <w:color w:val="000000"/>
          <w:sz w:val="24"/>
          <w:szCs w:val="24"/>
        </w:rPr>
        <w:t xml:space="preserve">, </w:t>
      </w:r>
      <w:r w:rsidR="00787B6D">
        <w:rPr>
          <w:rFonts w:cs="Times New Roman"/>
          <w:color w:val="000000"/>
          <w:sz w:val="24"/>
          <w:szCs w:val="24"/>
        </w:rPr>
        <w:t>where the control period is taken as 100%</w:t>
      </w:r>
      <w:r w:rsidR="00FD1CD8">
        <w:rPr>
          <w:rFonts w:cs="Times New Roman"/>
          <w:color w:val="000000"/>
          <w:sz w:val="24"/>
          <w:szCs w:val="24"/>
        </w:rPr>
        <w:t>.</w:t>
      </w:r>
      <w:r w:rsidR="00787B6D" w:rsidRPr="007F6DDA">
        <w:rPr>
          <w:rFonts w:cs="Times New Roman"/>
          <w:color w:val="000000"/>
          <w:sz w:val="24"/>
          <w:szCs w:val="24"/>
        </w:rPr>
        <w:t xml:space="preserve"> </w:t>
      </w:r>
      <w:r w:rsidR="00C46C9A" w:rsidRPr="007F6DDA">
        <w:rPr>
          <w:rFonts w:cs="Times New Roman"/>
          <w:sz w:val="24"/>
          <w:szCs w:val="24"/>
        </w:rPr>
        <w:t xml:space="preserve">Values </w:t>
      </w:r>
      <w:r w:rsidR="00C46C9A">
        <w:rPr>
          <w:rFonts w:cs="Times New Roman"/>
          <w:sz w:val="24"/>
          <w:szCs w:val="24"/>
        </w:rPr>
        <w:t>given are</w:t>
      </w:r>
      <w:r w:rsidR="00C46C9A" w:rsidRPr="007F6DDA">
        <w:rPr>
          <w:rFonts w:cs="Times New Roman"/>
          <w:sz w:val="24"/>
          <w:szCs w:val="24"/>
        </w:rPr>
        <w:t xml:space="preserve"> mean ± standard error </w:t>
      </w:r>
      <w:r w:rsidR="001C7990">
        <w:rPr>
          <w:rFonts w:cs="Times New Roman"/>
          <w:sz w:val="24"/>
          <w:szCs w:val="24"/>
        </w:rPr>
        <w:t xml:space="preserve">of the </w:t>
      </w:r>
      <w:r w:rsidR="00C46C9A" w:rsidRPr="007F6DDA">
        <w:rPr>
          <w:rFonts w:cs="Times New Roman"/>
          <w:sz w:val="24"/>
          <w:szCs w:val="24"/>
        </w:rPr>
        <w:t>mean (SEM) unless stated otherwise</w:t>
      </w:r>
      <w:r w:rsidR="00C46C9A">
        <w:rPr>
          <w:rFonts w:cs="Times New Roman"/>
          <w:sz w:val="24"/>
          <w:szCs w:val="24"/>
        </w:rPr>
        <w:t xml:space="preserve"> and </w:t>
      </w:r>
      <w:r w:rsidR="001C7990">
        <w:rPr>
          <w:rFonts w:cs="Times New Roman"/>
          <w:sz w:val="24"/>
          <w:szCs w:val="24"/>
        </w:rPr>
        <w:t xml:space="preserve">were </w:t>
      </w:r>
      <w:r w:rsidR="00C46C9A">
        <w:rPr>
          <w:rFonts w:cs="Times New Roman"/>
          <w:sz w:val="24"/>
          <w:szCs w:val="24"/>
        </w:rPr>
        <w:t>compared by ANOVA.</w:t>
      </w:r>
      <w:r w:rsidR="00787B6D">
        <w:rPr>
          <w:rFonts w:cs="Times New Roman"/>
          <w:color w:val="000000"/>
          <w:sz w:val="24"/>
          <w:szCs w:val="24"/>
        </w:rPr>
        <w:t>,</w:t>
      </w:r>
      <w:r w:rsidR="00632AC1" w:rsidRPr="007F6DDA">
        <w:rPr>
          <w:rFonts w:cs="Times New Roman"/>
          <w:color w:val="000000"/>
          <w:sz w:val="24"/>
          <w:szCs w:val="24"/>
        </w:rPr>
        <w:t xml:space="preserve"> </w:t>
      </w:r>
      <w:r w:rsidR="00632AC1" w:rsidRPr="007F6DDA">
        <w:rPr>
          <w:rFonts w:cs="Times New Roman"/>
          <w:i/>
          <w:iCs/>
          <w:color w:val="000000"/>
          <w:sz w:val="24"/>
          <w:szCs w:val="24"/>
        </w:rPr>
        <w:t xml:space="preserve">n </w:t>
      </w:r>
      <w:r w:rsidR="00632AC1" w:rsidRPr="007F6DDA">
        <w:rPr>
          <w:rFonts w:cs="Times New Roman"/>
          <w:color w:val="000000"/>
          <w:sz w:val="24"/>
          <w:szCs w:val="24"/>
        </w:rPr>
        <w:t>is the number of myometrial tissue strips</w:t>
      </w:r>
      <w:r w:rsidR="00632AC1">
        <w:rPr>
          <w:rFonts w:cs="Times New Roman"/>
          <w:color w:val="000000"/>
          <w:sz w:val="24"/>
          <w:szCs w:val="24"/>
        </w:rPr>
        <w:t>, each one</w:t>
      </w:r>
      <w:r w:rsidR="00632AC1" w:rsidRPr="007F6DDA">
        <w:rPr>
          <w:rFonts w:cs="Times New Roman"/>
          <w:color w:val="000000"/>
          <w:sz w:val="24"/>
          <w:szCs w:val="24"/>
        </w:rPr>
        <w:t xml:space="preserve"> from </w:t>
      </w:r>
      <w:r w:rsidR="00632AC1">
        <w:rPr>
          <w:rFonts w:cs="Times New Roman"/>
          <w:color w:val="000000"/>
          <w:sz w:val="24"/>
          <w:szCs w:val="24"/>
        </w:rPr>
        <w:t xml:space="preserve">a </w:t>
      </w:r>
      <w:r w:rsidR="00632AC1" w:rsidRPr="007F6DDA">
        <w:rPr>
          <w:rFonts w:cs="Times New Roman"/>
          <w:color w:val="000000"/>
          <w:sz w:val="24"/>
          <w:szCs w:val="24"/>
        </w:rPr>
        <w:t>different animal</w:t>
      </w:r>
      <w:r w:rsidR="00931BBA">
        <w:rPr>
          <w:rFonts w:cs="Times New Roman"/>
          <w:color w:val="000000"/>
          <w:sz w:val="24"/>
          <w:szCs w:val="24"/>
        </w:rPr>
        <w:t>, N</w:t>
      </w:r>
      <w:r w:rsidR="00632AC1" w:rsidRPr="007F6DDA">
        <w:rPr>
          <w:rFonts w:cs="Times New Roman"/>
          <w:color w:val="000000"/>
          <w:sz w:val="24"/>
          <w:szCs w:val="24"/>
        </w:rPr>
        <w:t xml:space="preserve">. </w:t>
      </w:r>
      <w:r w:rsidR="00C61430" w:rsidRPr="007F6DDA">
        <w:rPr>
          <w:rFonts w:cs="Times New Roman"/>
          <w:color w:val="000000"/>
          <w:sz w:val="24"/>
          <w:szCs w:val="24"/>
        </w:rPr>
        <w:t xml:space="preserve"> </w:t>
      </w:r>
    </w:p>
    <w:p w14:paraId="3A3D9418" w14:textId="77777777" w:rsidR="0078209E" w:rsidRDefault="0078209E" w:rsidP="00C62083">
      <w:pPr>
        <w:pStyle w:val="NoSpacing"/>
        <w:spacing w:line="480" w:lineRule="auto"/>
        <w:jc w:val="both"/>
        <w:rPr>
          <w:rFonts w:cs="Times New Roman"/>
          <w:color w:val="000000"/>
          <w:sz w:val="24"/>
          <w:szCs w:val="24"/>
        </w:rPr>
      </w:pPr>
    </w:p>
    <w:p w14:paraId="67672865" w14:textId="3D584A3A" w:rsidR="00D7315F" w:rsidRPr="007F6DDA" w:rsidRDefault="006B3DEC" w:rsidP="00C62083">
      <w:pPr>
        <w:pStyle w:val="NoSpacing"/>
        <w:spacing w:line="480" w:lineRule="auto"/>
        <w:rPr>
          <w:rFonts w:cs="Times New Roman"/>
          <w:sz w:val="24"/>
          <w:szCs w:val="24"/>
        </w:rPr>
        <w:sectPr w:rsidR="00D7315F" w:rsidRPr="007F6DDA" w:rsidSect="007F6DDA">
          <w:type w:val="continuous"/>
          <w:pgSz w:w="11906" w:h="16838"/>
          <w:pgMar w:top="1440" w:right="1440" w:bottom="1440" w:left="1440" w:header="708" w:footer="708" w:gutter="0"/>
          <w:cols w:space="708"/>
          <w:docGrid w:linePitch="360"/>
        </w:sectPr>
      </w:pPr>
      <w:r>
        <w:rPr>
          <w:rFonts w:cs="Times New Roman"/>
          <w:sz w:val="24"/>
          <w:szCs w:val="24"/>
        </w:rPr>
        <w:t>C</w:t>
      </w:r>
      <w:r w:rsidR="007A3B8F">
        <w:rPr>
          <w:rFonts w:cs="Times New Roman"/>
          <w:sz w:val="24"/>
          <w:szCs w:val="24"/>
        </w:rPr>
        <w:t>oncentration</w:t>
      </w:r>
      <w:r w:rsidR="007E0896">
        <w:rPr>
          <w:rFonts w:cs="Times New Roman"/>
          <w:sz w:val="24"/>
          <w:szCs w:val="24"/>
        </w:rPr>
        <w:t>-</w:t>
      </w:r>
      <w:r w:rsidR="00C61430" w:rsidRPr="007F6DDA">
        <w:rPr>
          <w:rFonts w:cs="Times New Roman"/>
          <w:sz w:val="24"/>
          <w:szCs w:val="24"/>
        </w:rPr>
        <w:t xml:space="preserve">response curves </w:t>
      </w:r>
      <w:r>
        <w:rPr>
          <w:rFonts w:cs="Times New Roman"/>
          <w:sz w:val="24"/>
          <w:szCs w:val="24"/>
        </w:rPr>
        <w:t xml:space="preserve">for AUC </w:t>
      </w:r>
      <w:r w:rsidR="00C61430" w:rsidRPr="007F6DDA">
        <w:rPr>
          <w:rFonts w:cs="Times New Roman"/>
          <w:sz w:val="24"/>
          <w:szCs w:val="24"/>
        </w:rPr>
        <w:t>were fitted to the logistic equation with the use of non-linear regression</w:t>
      </w:r>
      <w:r w:rsidR="007E0896">
        <w:rPr>
          <w:rFonts w:cs="Times New Roman"/>
          <w:sz w:val="24"/>
          <w:szCs w:val="24"/>
        </w:rPr>
        <w:t>.</w:t>
      </w:r>
      <w:r w:rsidR="00C61430" w:rsidRPr="007F6DDA">
        <w:rPr>
          <w:rFonts w:cs="Times New Roman"/>
          <w:sz w:val="24"/>
          <w:szCs w:val="24"/>
        </w:rPr>
        <w:t xml:space="preserve">  The concentration at which MgSO</w:t>
      </w:r>
      <w:r w:rsidR="00C61430" w:rsidRPr="007F6DDA">
        <w:rPr>
          <w:rFonts w:cs="Times New Roman"/>
          <w:sz w:val="24"/>
          <w:szCs w:val="24"/>
          <w:vertAlign w:val="subscript"/>
        </w:rPr>
        <w:t>4</w:t>
      </w:r>
      <w:r w:rsidR="00C61430" w:rsidRPr="007F6DDA">
        <w:rPr>
          <w:rFonts w:cs="Times New Roman"/>
          <w:sz w:val="24"/>
          <w:szCs w:val="24"/>
        </w:rPr>
        <w:t xml:space="preserve"> </w:t>
      </w:r>
      <w:r w:rsidR="002B6815" w:rsidRPr="007F6DDA">
        <w:rPr>
          <w:rFonts w:cs="Times New Roman"/>
          <w:sz w:val="24"/>
          <w:szCs w:val="24"/>
        </w:rPr>
        <w:t>cause</w:t>
      </w:r>
      <w:r w:rsidR="002B6815">
        <w:rPr>
          <w:rFonts w:cs="Times New Roman"/>
          <w:sz w:val="24"/>
          <w:szCs w:val="24"/>
        </w:rPr>
        <w:t>d</w:t>
      </w:r>
      <w:r w:rsidR="002B6815" w:rsidRPr="007F6DDA">
        <w:rPr>
          <w:rFonts w:cs="Times New Roman"/>
          <w:sz w:val="24"/>
          <w:szCs w:val="24"/>
        </w:rPr>
        <w:t xml:space="preserve"> </w:t>
      </w:r>
      <w:r w:rsidR="00C61430" w:rsidRPr="007F6DDA">
        <w:rPr>
          <w:rFonts w:cs="Times New Roman"/>
          <w:sz w:val="24"/>
          <w:szCs w:val="24"/>
        </w:rPr>
        <w:t>a 50% reduction (IC</w:t>
      </w:r>
      <w:r w:rsidR="00C61430" w:rsidRPr="007F6DDA">
        <w:rPr>
          <w:rFonts w:cs="Times New Roman"/>
          <w:sz w:val="24"/>
          <w:szCs w:val="24"/>
          <w:vertAlign w:val="subscript"/>
        </w:rPr>
        <w:t>50</w:t>
      </w:r>
      <w:r w:rsidR="00C61430" w:rsidRPr="007F6DDA">
        <w:rPr>
          <w:rFonts w:cs="Times New Roman"/>
          <w:sz w:val="24"/>
          <w:szCs w:val="24"/>
        </w:rPr>
        <w:t>) in</w:t>
      </w:r>
      <w:r w:rsidR="00C46C9A">
        <w:rPr>
          <w:rFonts w:cs="Times New Roman"/>
          <w:sz w:val="24"/>
          <w:szCs w:val="24"/>
        </w:rPr>
        <w:t xml:space="preserve"> </w:t>
      </w:r>
      <w:r w:rsidR="00C46C9A">
        <w:rPr>
          <w:rFonts w:cs="Times New Roman"/>
          <w:sz w:val="24"/>
          <w:szCs w:val="24"/>
        </w:rPr>
        <w:lastRenderedPageBreak/>
        <w:t xml:space="preserve">overall contractile activity </w:t>
      </w:r>
      <w:r w:rsidR="00C61430" w:rsidRPr="007F6DDA">
        <w:rPr>
          <w:rFonts w:cs="Times New Roman"/>
          <w:sz w:val="24"/>
          <w:szCs w:val="24"/>
        </w:rPr>
        <w:t xml:space="preserve"> </w:t>
      </w:r>
      <w:r w:rsidR="001E59EC">
        <w:rPr>
          <w:rFonts w:cs="Times New Roman"/>
          <w:sz w:val="24"/>
          <w:szCs w:val="24"/>
        </w:rPr>
        <w:t>(</w:t>
      </w:r>
      <w:r w:rsidR="00DF0C6D">
        <w:rPr>
          <w:rFonts w:cs="Times New Roman"/>
          <w:sz w:val="24"/>
          <w:szCs w:val="24"/>
        </w:rPr>
        <w:t>AUC</w:t>
      </w:r>
      <w:r w:rsidR="001E59EC">
        <w:rPr>
          <w:rFonts w:cs="Times New Roman"/>
          <w:sz w:val="24"/>
          <w:szCs w:val="24"/>
        </w:rPr>
        <w:t>)</w:t>
      </w:r>
      <w:r w:rsidR="00C61430" w:rsidRPr="007F6DDA">
        <w:rPr>
          <w:rFonts w:cs="Times New Roman"/>
          <w:sz w:val="24"/>
          <w:szCs w:val="24"/>
        </w:rPr>
        <w:t xml:space="preserve"> was calculated</w:t>
      </w:r>
      <w:r w:rsidR="00C46C9A">
        <w:rPr>
          <w:rFonts w:cs="Times New Roman"/>
          <w:sz w:val="24"/>
          <w:szCs w:val="24"/>
        </w:rPr>
        <w:t xml:space="preserve">. </w:t>
      </w:r>
      <w:r w:rsidR="004C06AC">
        <w:rPr>
          <w:rFonts w:cs="Times New Roman"/>
          <w:sz w:val="24"/>
          <w:szCs w:val="24"/>
        </w:rPr>
        <w:t>Log</w:t>
      </w:r>
      <w:r w:rsidR="00C46C9A">
        <w:rPr>
          <w:rFonts w:cs="Times New Roman"/>
          <w:sz w:val="24"/>
          <w:szCs w:val="24"/>
        </w:rPr>
        <w:t>IC50s</w:t>
      </w:r>
      <w:r w:rsidR="008A0D98">
        <w:rPr>
          <w:rFonts w:cs="Times New Roman"/>
          <w:sz w:val="24"/>
          <w:szCs w:val="24"/>
        </w:rPr>
        <w:t xml:space="preserve"> were compared by </w:t>
      </w:r>
      <w:r w:rsidR="00833230">
        <w:rPr>
          <w:rFonts w:cs="Times New Roman"/>
          <w:sz w:val="24"/>
          <w:szCs w:val="24"/>
        </w:rPr>
        <w:t>the extra sum of squares F test</w:t>
      </w:r>
      <w:r w:rsidR="008A0D98">
        <w:rPr>
          <w:rFonts w:cs="Times New Roman"/>
          <w:sz w:val="24"/>
          <w:szCs w:val="24"/>
        </w:rPr>
        <w:t xml:space="preserve"> or ANOVA </w:t>
      </w:r>
      <w:r w:rsidR="0023378F">
        <w:rPr>
          <w:rFonts w:cs="Times New Roman"/>
          <w:sz w:val="24"/>
          <w:szCs w:val="24"/>
        </w:rPr>
        <w:t>followed by</w:t>
      </w:r>
      <w:r w:rsidR="008A0D98">
        <w:rPr>
          <w:rFonts w:cs="Times New Roman"/>
          <w:sz w:val="24"/>
          <w:szCs w:val="24"/>
        </w:rPr>
        <w:t xml:space="preserve"> </w:t>
      </w:r>
      <w:r w:rsidR="00765EE4">
        <w:rPr>
          <w:rFonts w:cs="Times New Roman"/>
          <w:sz w:val="24"/>
          <w:szCs w:val="24"/>
        </w:rPr>
        <w:t>Bonferroni</w:t>
      </w:r>
      <w:r w:rsidR="008A0D98">
        <w:rPr>
          <w:rFonts w:cs="Times New Roman"/>
          <w:sz w:val="24"/>
          <w:szCs w:val="24"/>
        </w:rPr>
        <w:t xml:space="preserve"> post-ho</w:t>
      </w:r>
      <w:r w:rsidR="00364A95">
        <w:rPr>
          <w:rFonts w:cs="Times New Roman"/>
          <w:sz w:val="24"/>
          <w:szCs w:val="24"/>
        </w:rPr>
        <w:t>c analysis</w:t>
      </w:r>
      <w:r w:rsidR="008A0D98">
        <w:rPr>
          <w:rFonts w:cs="Times New Roman"/>
          <w:sz w:val="24"/>
          <w:szCs w:val="24"/>
        </w:rPr>
        <w:t>.</w:t>
      </w:r>
    </w:p>
    <w:p w14:paraId="7B85960F" w14:textId="601A0B77" w:rsidR="00C61430" w:rsidRPr="00CD5380" w:rsidRDefault="00F91702" w:rsidP="00C62083">
      <w:pPr>
        <w:pStyle w:val="NoSpacing"/>
        <w:spacing w:line="480" w:lineRule="auto"/>
        <w:jc w:val="both"/>
        <w:rPr>
          <w:rFonts w:cs="Times New Roman"/>
          <w:color w:val="000000"/>
          <w:sz w:val="24"/>
          <w:szCs w:val="24"/>
          <w:u w:val="single"/>
        </w:rPr>
      </w:pPr>
      <w:r>
        <w:rPr>
          <w:rFonts w:cs="Times New Roman"/>
          <w:sz w:val="24"/>
          <w:szCs w:val="24"/>
        </w:rPr>
        <w:t>All</w:t>
      </w:r>
      <w:r w:rsidR="006B3DEC">
        <w:rPr>
          <w:rFonts w:cs="Times New Roman"/>
          <w:sz w:val="24"/>
          <w:szCs w:val="24"/>
        </w:rPr>
        <w:t xml:space="preserve"> </w:t>
      </w:r>
      <w:r w:rsidR="00E73635">
        <w:rPr>
          <w:rFonts w:cs="Times New Roman"/>
          <w:sz w:val="24"/>
          <w:szCs w:val="24"/>
        </w:rPr>
        <w:t>statistical</w:t>
      </w:r>
      <w:r>
        <w:rPr>
          <w:rFonts w:cs="Times New Roman"/>
          <w:sz w:val="24"/>
          <w:szCs w:val="24"/>
        </w:rPr>
        <w:t xml:space="preserve"> analys</w:t>
      </w:r>
      <w:r w:rsidR="00C46C9A">
        <w:rPr>
          <w:rFonts w:cs="Times New Roman"/>
          <w:sz w:val="24"/>
          <w:szCs w:val="24"/>
        </w:rPr>
        <w:t>is was carried out using Grap</w:t>
      </w:r>
      <w:r>
        <w:rPr>
          <w:rFonts w:cs="Times New Roman"/>
          <w:sz w:val="24"/>
          <w:szCs w:val="24"/>
        </w:rPr>
        <w:t>hpad Prism 5</w:t>
      </w:r>
      <w:r w:rsidR="006B3DEC">
        <w:rPr>
          <w:rFonts w:cs="Times New Roman"/>
          <w:sz w:val="24"/>
          <w:szCs w:val="24"/>
        </w:rPr>
        <w:t xml:space="preserve">, </w:t>
      </w:r>
      <w:r w:rsidR="006B3DEC">
        <w:rPr>
          <w:rFonts w:cs="Times New Roman"/>
          <w:color w:val="000000"/>
          <w:sz w:val="24"/>
          <w:szCs w:val="24"/>
        </w:rPr>
        <w:t>s</w:t>
      </w:r>
      <w:r w:rsidR="00FD1CD8" w:rsidRPr="007F6DDA">
        <w:rPr>
          <w:rFonts w:cs="Times New Roman"/>
          <w:color w:val="000000"/>
          <w:sz w:val="24"/>
          <w:szCs w:val="24"/>
        </w:rPr>
        <w:t xml:space="preserve">ignificance was taken as P&lt;0.05. </w:t>
      </w:r>
      <w:r w:rsidR="00765EE4">
        <w:rPr>
          <w:rFonts w:cs="Times New Roman"/>
          <w:color w:val="000000"/>
          <w:sz w:val="24"/>
          <w:szCs w:val="24"/>
        </w:rPr>
        <w:t>Summary of analyses performed:</w:t>
      </w:r>
    </w:p>
    <w:p w14:paraId="3A56CE12" w14:textId="7F2457A0" w:rsidR="00E633FA" w:rsidRDefault="00E633FA" w:rsidP="00C62083">
      <w:pPr>
        <w:pStyle w:val="NoSpacing"/>
        <w:spacing w:line="480" w:lineRule="auto"/>
        <w:rPr>
          <w:rFonts w:cs="Times New Roman"/>
          <w:sz w:val="24"/>
          <w:szCs w:val="24"/>
        </w:rPr>
      </w:pPr>
      <w:r>
        <w:rPr>
          <w:rFonts w:cs="Times New Roman"/>
          <w:sz w:val="24"/>
          <w:szCs w:val="24"/>
        </w:rPr>
        <w:t xml:space="preserve">1) </w:t>
      </w:r>
      <w:r w:rsidR="001D248A">
        <w:rPr>
          <w:rFonts w:cs="Times New Roman"/>
          <w:sz w:val="24"/>
          <w:szCs w:val="24"/>
        </w:rPr>
        <w:t xml:space="preserve">Effect of </w:t>
      </w:r>
      <w:r w:rsidR="00765EE4">
        <w:rPr>
          <w:rFonts w:cs="Times New Roman"/>
          <w:sz w:val="24"/>
          <w:szCs w:val="24"/>
        </w:rPr>
        <w:t>M</w:t>
      </w:r>
      <w:r>
        <w:rPr>
          <w:rFonts w:cs="Times New Roman"/>
          <w:sz w:val="24"/>
          <w:szCs w:val="24"/>
        </w:rPr>
        <w:t>g</w:t>
      </w:r>
      <w:r w:rsidR="00765EE4">
        <w:rPr>
          <w:rFonts w:cs="Times New Roman"/>
          <w:sz w:val="24"/>
          <w:szCs w:val="24"/>
        </w:rPr>
        <w:t>SO</w:t>
      </w:r>
      <w:r w:rsidRPr="00765EE4">
        <w:rPr>
          <w:rFonts w:cs="Times New Roman"/>
          <w:sz w:val="24"/>
          <w:szCs w:val="24"/>
          <w:vertAlign w:val="subscript"/>
        </w:rPr>
        <w:t>4</w:t>
      </w:r>
      <w:r>
        <w:rPr>
          <w:rFonts w:cs="Times New Roman"/>
          <w:sz w:val="24"/>
          <w:szCs w:val="24"/>
        </w:rPr>
        <w:t xml:space="preserve">  vs</w:t>
      </w:r>
      <w:r w:rsidR="001D248A">
        <w:rPr>
          <w:rFonts w:cs="Times New Roman"/>
          <w:sz w:val="24"/>
          <w:szCs w:val="24"/>
        </w:rPr>
        <w:t>.</w:t>
      </w:r>
      <w:r>
        <w:rPr>
          <w:rFonts w:cs="Times New Roman"/>
          <w:sz w:val="24"/>
          <w:szCs w:val="24"/>
        </w:rPr>
        <w:t xml:space="preserve"> MgCl</w:t>
      </w:r>
      <w:r w:rsidRPr="001C6840">
        <w:rPr>
          <w:rFonts w:cs="Times New Roman"/>
          <w:sz w:val="24"/>
          <w:szCs w:val="24"/>
          <w:vertAlign w:val="subscript"/>
        </w:rPr>
        <w:t>2</w:t>
      </w:r>
      <w:r w:rsidR="00ED7F69">
        <w:rPr>
          <w:rFonts w:cs="Times New Roman"/>
          <w:sz w:val="24"/>
          <w:szCs w:val="24"/>
        </w:rPr>
        <w:t xml:space="preserve"> -</w:t>
      </w:r>
      <w:r w:rsidR="00771927">
        <w:rPr>
          <w:rFonts w:cs="Times New Roman"/>
          <w:sz w:val="24"/>
          <w:szCs w:val="24"/>
        </w:rPr>
        <w:t xml:space="preserve"> compared </w:t>
      </w:r>
      <w:r w:rsidR="00765EE4">
        <w:rPr>
          <w:rFonts w:cs="Times New Roman"/>
          <w:sz w:val="24"/>
          <w:szCs w:val="24"/>
        </w:rPr>
        <w:t>using</w:t>
      </w:r>
      <w:r w:rsidR="00771927">
        <w:rPr>
          <w:rFonts w:cs="Times New Roman"/>
          <w:sz w:val="24"/>
          <w:szCs w:val="24"/>
        </w:rPr>
        <w:t xml:space="preserve"> </w:t>
      </w:r>
      <w:r w:rsidR="00C17288">
        <w:rPr>
          <w:rFonts w:cs="Times New Roman"/>
          <w:sz w:val="24"/>
          <w:szCs w:val="24"/>
        </w:rPr>
        <w:t>t</w:t>
      </w:r>
      <w:r w:rsidR="00771927">
        <w:rPr>
          <w:rFonts w:cs="Times New Roman"/>
          <w:sz w:val="24"/>
          <w:szCs w:val="24"/>
        </w:rPr>
        <w:t xml:space="preserve"> test</w:t>
      </w:r>
      <w:r w:rsidR="001C6840">
        <w:rPr>
          <w:rFonts w:cs="Times New Roman"/>
          <w:sz w:val="24"/>
          <w:szCs w:val="24"/>
        </w:rPr>
        <w:t>s.</w:t>
      </w:r>
    </w:p>
    <w:p w14:paraId="2F2C61B5" w14:textId="077408DE" w:rsidR="00771927" w:rsidRDefault="00771927" w:rsidP="00C62083">
      <w:pPr>
        <w:pStyle w:val="NoSpacing"/>
        <w:spacing w:line="480" w:lineRule="auto"/>
        <w:rPr>
          <w:rFonts w:cs="Times New Roman"/>
          <w:sz w:val="24"/>
          <w:szCs w:val="24"/>
        </w:rPr>
      </w:pPr>
      <w:r>
        <w:rPr>
          <w:rFonts w:cs="Times New Roman"/>
          <w:sz w:val="24"/>
          <w:szCs w:val="24"/>
        </w:rPr>
        <w:t>2)</w:t>
      </w:r>
      <w:r w:rsidR="00ED7F69">
        <w:rPr>
          <w:rFonts w:cs="Times New Roman"/>
          <w:sz w:val="24"/>
          <w:szCs w:val="24"/>
        </w:rPr>
        <w:t xml:space="preserve"> </w:t>
      </w:r>
      <w:r w:rsidR="00765EE4">
        <w:rPr>
          <w:rFonts w:cs="Times New Roman"/>
          <w:sz w:val="24"/>
          <w:szCs w:val="24"/>
        </w:rPr>
        <w:t>T</w:t>
      </w:r>
      <w:r w:rsidR="000B0293">
        <w:rPr>
          <w:rFonts w:cs="Times New Roman"/>
          <w:sz w:val="24"/>
          <w:szCs w:val="24"/>
        </w:rPr>
        <w:t>able</w:t>
      </w:r>
      <w:r w:rsidR="00765EE4">
        <w:rPr>
          <w:rFonts w:cs="Times New Roman"/>
          <w:sz w:val="24"/>
          <w:szCs w:val="24"/>
        </w:rPr>
        <w:t>s</w:t>
      </w:r>
      <w:r w:rsidR="000B0293">
        <w:rPr>
          <w:rFonts w:cs="Times New Roman"/>
          <w:sz w:val="24"/>
          <w:szCs w:val="24"/>
        </w:rPr>
        <w:t xml:space="preserve"> 1 </w:t>
      </w:r>
      <w:r w:rsidR="00765EE4">
        <w:rPr>
          <w:rFonts w:cs="Times New Roman"/>
          <w:sz w:val="24"/>
          <w:szCs w:val="24"/>
        </w:rPr>
        <w:t>and 2</w:t>
      </w:r>
      <w:r w:rsidR="000B0293">
        <w:rPr>
          <w:rFonts w:cs="Times New Roman"/>
          <w:sz w:val="24"/>
          <w:szCs w:val="24"/>
        </w:rPr>
        <w:t xml:space="preserve">- ANOVA </w:t>
      </w:r>
      <w:r w:rsidR="008543B6">
        <w:rPr>
          <w:rFonts w:cs="Times New Roman"/>
          <w:sz w:val="24"/>
          <w:szCs w:val="24"/>
        </w:rPr>
        <w:t xml:space="preserve">with </w:t>
      </w:r>
      <w:r w:rsidR="00765EE4">
        <w:rPr>
          <w:rFonts w:cs="Times New Roman"/>
          <w:sz w:val="24"/>
          <w:szCs w:val="24"/>
        </w:rPr>
        <w:t>Bonferroni</w:t>
      </w:r>
      <w:r w:rsidR="008543B6">
        <w:rPr>
          <w:rFonts w:cs="Times New Roman"/>
          <w:sz w:val="24"/>
          <w:szCs w:val="24"/>
        </w:rPr>
        <w:t xml:space="preserve"> post hoc </w:t>
      </w:r>
      <w:r w:rsidR="00765EE4">
        <w:rPr>
          <w:rFonts w:cs="Times New Roman"/>
          <w:sz w:val="24"/>
          <w:szCs w:val="24"/>
        </w:rPr>
        <w:t>correction.</w:t>
      </w:r>
    </w:p>
    <w:p w14:paraId="54AD1613" w14:textId="30429D0C" w:rsidR="00C029DC" w:rsidRDefault="000B0293" w:rsidP="00C62083">
      <w:pPr>
        <w:pStyle w:val="NoSpacing"/>
        <w:spacing w:line="480" w:lineRule="auto"/>
        <w:rPr>
          <w:rFonts w:cs="Times New Roman"/>
          <w:sz w:val="24"/>
          <w:szCs w:val="24"/>
        </w:rPr>
      </w:pPr>
      <w:r>
        <w:rPr>
          <w:rFonts w:cs="Times New Roman"/>
          <w:sz w:val="24"/>
          <w:szCs w:val="24"/>
        </w:rPr>
        <w:t xml:space="preserve">3) </w:t>
      </w:r>
      <w:r w:rsidR="00765EE4">
        <w:rPr>
          <w:rFonts w:cs="Times New Roman"/>
          <w:sz w:val="24"/>
          <w:szCs w:val="24"/>
        </w:rPr>
        <w:t>C</w:t>
      </w:r>
      <w:r>
        <w:rPr>
          <w:rFonts w:cs="Times New Roman"/>
          <w:sz w:val="24"/>
          <w:szCs w:val="24"/>
        </w:rPr>
        <w:t>ompar</w:t>
      </w:r>
      <w:r w:rsidR="00765EE4">
        <w:rPr>
          <w:rFonts w:cs="Times New Roman"/>
          <w:sz w:val="24"/>
          <w:szCs w:val="24"/>
        </w:rPr>
        <w:t xml:space="preserve">ison of </w:t>
      </w:r>
      <w:r w:rsidR="004F29C0">
        <w:rPr>
          <w:rFonts w:cs="Times New Roman"/>
          <w:sz w:val="24"/>
          <w:szCs w:val="24"/>
        </w:rPr>
        <w:t>Log</w:t>
      </w:r>
      <w:r>
        <w:rPr>
          <w:rFonts w:cs="Times New Roman"/>
          <w:sz w:val="24"/>
          <w:szCs w:val="24"/>
        </w:rPr>
        <w:t>IC</w:t>
      </w:r>
      <w:r w:rsidRPr="00765EE4">
        <w:rPr>
          <w:rFonts w:cs="Times New Roman"/>
          <w:sz w:val="24"/>
          <w:szCs w:val="24"/>
          <w:vertAlign w:val="subscript"/>
        </w:rPr>
        <w:t>50</w:t>
      </w:r>
      <w:r>
        <w:rPr>
          <w:rFonts w:cs="Times New Roman"/>
          <w:sz w:val="24"/>
          <w:szCs w:val="24"/>
        </w:rPr>
        <w:t xml:space="preserve"> values for M</w:t>
      </w:r>
      <w:r w:rsidR="004F29C0">
        <w:rPr>
          <w:rFonts w:cs="Times New Roman"/>
          <w:sz w:val="24"/>
          <w:szCs w:val="24"/>
        </w:rPr>
        <w:t>agnesium</w:t>
      </w:r>
      <w:r>
        <w:rPr>
          <w:rFonts w:cs="Times New Roman"/>
          <w:sz w:val="24"/>
          <w:szCs w:val="24"/>
        </w:rPr>
        <w:t xml:space="preserve"> </w:t>
      </w:r>
      <w:r w:rsidR="001C6840">
        <w:rPr>
          <w:rFonts w:cs="Times New Roman"/>
          <w:sz w:val="24"/>
          <w:szCs w:val="24"/>
        </w:rPr>
        <w:t xml:space="preserve">on spontaneous or oxytocin contractions </w:t>
      </w:r>
      <w:r>
        <w:rPr>
          <w:rFonts w:cs="Times New Roman"/>
          <w:sz w:val="24"/>
          <w:szCs w:val="24"/>
        </w:rPr>
        <w:t>between gesta</w:t>
      </w:r>
      <w:r w:rsidR="00174BB2">
        <w:rPr>
          <w:rFonts w:cs="Times New Roman"/>
          <w:sz w:val="24"/>
          <w:szCs w:val="24"/>
        </w:rPr>
        <w:t>t</w:t>
      </w:r>
      <w:r>
        <w:rPr>
          <w:rFonts w:cs="Times New Roman"/>
          <w:sz w:val="24"/>
          <w:szCs w:val="24"/>
        </w:rPr>
        <w:t xml:space="preserve">ional groups </w:t>
      </w:r>
      <w:r w:rsidR="001C6840">
        <w:rPr>
          <w:rFonts w:cs="Times New Roman"/>
          <w:sz w:val="24"/>
          <w:szCs w:val="24"/>
        </w:rPr>
        <w:t>–</w:t>
      </w:r>
      <w:r w:rsidR="00C029DC">
        <w:rPr>
          <w:rFonts w:cs="Times New Roman"/>
          <w:sz w:val="24"/>
          <w:szCs w:val="24"/>
        </w:rPr>
        <w:t xml:space="preserve"> A</w:t>
      </w:r>
      <w:r w:rsidR="001C6840">
        <w:rPr>
          <w:rFonts w:cs="Times New Roman"/>
          <w:sz w:val="24"/>
          <w:szCs w:val="24"/>
        </w:rPr>
        <w:t>NOVA with Bonferroni post hoc correction.</w:t>
      </w:r>
    </w:p>
    <w:p w14:paraId="732B1DAB" w14:textId="604325B5" w:rsidR="000B0293" w:rsidRDefault="001C6840" w:rsidP="00C62083">
      <w:pPr>
        <w:pStyle w:val="NoSpacing"/>
        <w:spacing w:line="480" w:lineRule="auto"/>
        <w:rPr>
          <w:rFonts w:cs="Times New Roman"/>
          <w:sz w:val="24"/>
          <w:szCs w:val="24"/>
        </w:rPr>
      </w:pPr>
      <w:r>
        <w:rPr>
          <w:rFonts w:cs="Times New Roman"/>
          <w:sz w:val="24"/>
          <w:szCs w:val="24"/>
        </w:rPr>
        <w:t>4</w:t>
      </w:r>
      <w:r w:rsidR="000B0293">
        <w:rPr>
          <w:rFonts w:cs="Times New Roman"/>
          <w:sz w:val="24"/>
          <w:szCs w:val="24"/>
        </w:rPr>
        <w:t xml:space="preserve">) </w:t>
      </w:r>
      <w:r>
        <w:rPr>
          <w:rFonts w:cs="Times New Roman"/>
          <w:sz w:val="24"/>
          <w:szCs w:val="24"/>
        </w:rPr>
        <w:t xml:space="preserve">Comparison of </w:t>
      </w:r>
      <w:r w:rsidR="004F29C0">
        <w:rPr>
          <w:rFonts w:cs="Times New Roman"/>
          <w:sz w:val="24"/>
          <w:szCs w:val="24"/>
        </w:rPr>
        <w:t>Log</w:t>
      </w:r>
      <w:r>
        <w:rPr>
          <w:rFonts w:cs="Times New Roman"/>
          <w:sz w:val="24"/>
          <w:szCs w:val="24"/>
        </w:rPr>
        <w:t>IC</w:t>
      </w:r>
      <w:r w:rsidRPr="00765EE4">
        <w:rPr>
          <w:rFonts w:cs="Times New Roman"/>
          <w:sz w:val="24"/>
          <w:szCs w:val="24"/>
          <w:vertAlign w:val="subscript"/>
        </w:rPr>
        <w:t>50</w:t>
      </w:r>
      <w:r>
        <w:rPr>
          <w:rFonts w:cs="Times New Roman"/>
          <w:sz w:val="24"/>
          <w:szCs w:val="24"/>
        </w:rPr>
        <w:t xml:space="preserve"> values </w:t>
      </w:r>
      <w:r w:rsidR="000B0293">
        <w:rPr>
          <w:rFonts w:cs="Times New Roman"/>
          <w:sz w:val="24"/>
          <w:szCs w:val="24"/>
        </w:rPr>
        <w:t xml:space="preserve">for </w:t>
      </w:r>
      <w:r w:rsidR="004F29C0">
        <w:rPr>
          <w:rFonts w:cs="Times New Roman"/>
          <w:sz w:val="24"/>
          <w:szCs w:val="24"/>
        </w:rPr>
        <w:t xml:space="preserve">effect of magnesium on </w:t>
      </w:r>
      <w:r>
        <w:rPr>
          <w:rFonts w:cs="Times New Roman"/>
          <w:sz w:val="24"/>
          <w:szCs w:val="24"/>
        </w:rPr>
        <w:t>spontaneous vs</w:t>
      </w:r>
      <w:r w:rsidR="004F29C0">
        <w:rPr>
          <w:rFonts w:cs="Times New Roman"/>
          <w:sz w:val="24"/>
          <w:szCs w:val="24"/>
        </w:rPr>
        <w:t>.</w:t>
      </w:r>
      <w:r>
        <w:rPr>
          <w:rFonts w:cs="Times New Roman"/>
          <w:sz w:val="24"/>
          <w:szCs w:val="24"/>
        </w:rPr>
        <w:t xml:space="preserve"> oxytocin</w:t>
      </w:r>
      <w:r w:rsidR="00C029DC">
        <w:rPr>
          <w:rFonts w:cs="Times New Roman"/>
          <w:sz w:val="24"/>
          <w:szCs w:val="24"/>
        </w:rPr>
        <w:t xml:space="preserve"> </w:t>
      </w:r>
      <w:r w:rsidR="004F29C0">
        <w:rPr>
          <w:rFonts w:cs="Times New Roman"/>
          <w:sz w:val="24"/>
          <w:szCs w:val="24"/>
        </w:rPr>
        <w:t xml:space="preserve">simulated contractions </w:t>
      </w:r>
      <w:r w:rsidR="00C029DC">
        <w:rPr>
          <w:rFonts w:cs="Times New Roman"/>
          <w:sz w:val="24"/>
          <w:szCs w:val="24"/>
        </w:rPr>
        <w:t>at each gestation</w:t>
      </w:r>
      <w:r w:rsidR="000B0293">
        <w:rPr>
          <w:rFonts w:cs="Times New Roman"/>
          <w:sz w:val="24"/>
          <w:szCs w:val="24"/>
        </w:rPr>
        <w:t xml:space="preserve"> - </w:t>
      </w:r>
      <w:r w:rsidR="000D5082">
        <w:rPr>
          <w:rFonts w:cs="Times New Roman"/>
          <w:sz w:val="24"/>
          <w:szCs w:val="24"/>
        </w:rPr>
        <w:t xml:space="preserve"> </w:t>
      </w:r>
      <w:r w:rsidR="004F29C0">
        <w:rPr>
          <w:rFonts w:cs="Times New Roman"/>
          <w:sz w:val="24"/>
          <w:szCs w:val="24"/>
        </w:rPr>
        <w:t xml:space="preserve">Extra sum of squares </w:t>
      </w:r>
      <w:r w:rsidR="000D5082">
        <w:rPr>
          <w:rFonts w:cs="Times New Roman"/>
          <w:sz w:val="24"/>
          <w:szCs w:val="24"/>
        </w:rPr>
        <w:t>F</w:t>
      </w:r>
      <w:r w:rsidR="00C029DC">
        <w:rPr>
          <w:rFonts w:cs="Times New Roman"/>
          <w:sz w:val="24"/>
          <w:szCs w:val="24"/>
        </w:rPr>
        <w:t>-test</w:t>
      </w:r>
      <w:r w:rsidR="00E31F1C">
        <w:rPr>
          <w:rFonts w:cs="Times New Roman"/>
          <w:sz w:val="24"/>
          <w:szCs w:val="24"/>
        </w:rPr>
        <w:t>.</w:t>
      </w:r>
    </w:p>
    <w:p w14:paraId="1507EACD" w14:textId="77777777" w:rsidR="00624810" w:rsidRPr="00CD5380" w:rsidRDefault="00624810" w:rsidP="00C62083">
      <w:pPr>
        <w:pStyle w:val="NoSpacing"/>
        <w:spacing w:line="480" w:lineRule="auto"/>
        <w:rPr>
          <w:rFonts w:cs="Times New Roman"/>
          <w:sz w:val="24"/>
          <w:szCs w:val="24"/>
        </w:rPr>
        <w:sectPr w:rsidR="00624810" w:rsidRPr="00CD5380" w:rsidSect="007F6DDA">
          <w:type w:val="continuous"/>
          <w:pgSz w:w="11906" w:h="16838"/>
          <w:pgMar w:top="1440" w:right="1440" w:bottom="1440" w:left="1440" w:header="708" w:footer="708" w:gutter="0"/>
          <w:cols w:space="708"/>
          <w:docGrid w:linePitch="360"/>
        </w:sectPr>
      </w:pPr>
    </w:p>
    <w:p w14:paraId="6BC77211" w14:textId="77777777" w:rsidR="00A06605" w:rsidRPr="007F6DDA" w:rsidRDefault="00A06605" w:rsidP="00C62083">
      <w:pPr>
        <w:pStyle w:val="NoSpacing"/>
        <w:spacing w:line="480" w:lineRule="auto"/>
        <w:rPr>
          <w:rFonts w:cs="Times New Roman"/>
          <w:sz w:val="24"/>
          <w:szCs w:val="24"/>
        </w:rPr>
        <w:sectPr w:rsidR="00A06605" w:rsidRPr="007F6DDA" w:rsidSect="007F6DDA">
          <w:type w:val="continuous"/>
          <w:pgSz w:w="11906" w:h="16838"/>
          <w:pgMar w:top="1440" w:right="1440" w:bottom="1440" w:left="1440" w:header="708" w:footer="708" w:gutter="0"/>
          <w:cols w:space="708"/>
          <w:docGrid w:linePitch="360"/>
        </w:sectPr>
      </w:pPr>
    </w:p>
    <w:p w14:paraId="2A0407BB" w14:textId="716714BB" w:rsidR="00A06605" w:rsidRPr="00FE430A" w:rsidRDefault="001C6840" w:rsidP="00C62083">
      <w:pPr>
        <w:spacing w:line="480" w:lineRule="auto"/>
        <w:rPr>
          <w:rFonts w:cs="Times New Roman"/>
          <w:b/>
          <w:sz w:val="24"/>
          <w:szCs w:val="24"/>
          <w:u w:val="single"/>
        </w:rPr>
      </w:pPr>
      <w:r>
        <w:rPr>
          <w:rFonts w:cs="Times New Roman"/>
          <w:b/>
          <w:sz w:val="24"/>
          <w:szCs w:val="24"/>
          <w:u w:val="single"/>
        </w:rPr>
        <w:br w:type="page"/>
      </w:r>
      <w:r w:rsidR="00A06605" w:rsidRPr="007F6DDA">
        <w:rPr>
          <w:rFonts w:cs="Times New Roman"/>
          <w:b/>
          <w:sz w:val="24"/>
          <w:szCs w:val="24"/>
          <w:u w:val="single"/>
        </w:rPr>
        <w:lastRenderedPageBreak/>
        <w:t>Results</w:t>
      </w:r>
    </w:p>
    <w:p w14:paraId="77A9545E" w14:textId="068F9C05" w:rsidR="00916975" w:rsidRDefault="00916975" w:rsidP="00C62083">
      <w:pPr>
        <w:pStyle w:val="NoSpacing"/>
        <w:spacing w:line="480" w:lineRule="auto"/>
        <w:jc w:val="both"/>
        <w:rPr>
          <w:rFonts w:cs="Times New Roman"/>
          <w:b/>
          <w:sz w:val="24"/>
          <w:szCs w:val="24"/>
        </w:rPr>
      </w:pPr>
      <w:r>
        <w:rPr>
          <w:rFonts w:cs="Times New Roman"/>
          <w:b/>
          <w:sz w:val="24"/>
          <w:szCs w:val="24"/>
        </w:rPr>
        <w:t xml:space="preserve">Control data and effects of </w:t>
      </w:r>
      <w:r w:rsidR="0035164D">
        <w:rPr>
          <w:rFonts w:cs="Times New Roman"/>
          <w:b/>
          <w:sz w:val="24"/>
          <w:szCs w:val="24"/>
        </w:rPr>
        <w:t>M</w:t>
      </w:r>
      <w:r>
        <w:rPr>
          <w:rFonts w:cs="Times New Roman"/>
          <w:b/>
          <w:sz w:val="24"/>
          <w:szCs w:val="24"/>
        </w:rPr>
        <w:t>agnesium on late-pregnant mouse myometrium.</w:t>
      </w:r>
    </w:p>
    <w:p w14:paraId="36168645" w14:textId="4BD1BC28" w:rsidR="0085478D" w:rsidRDefault="00CE5772" w:rsidP="00C62083">
      <w:pPr>
        <w:pStyle w:val="NoSpacing"/>
        <w:spacing w:line="480" w:lineRule="auto"/>
        <w:jc w:val="both"/>
        <w:rPr>
          <w:rFonts w:cs="Times New Roman"/>
          <w:sz w:val="24"/>
          <w:szCs w:val="24"/>
        </w:rPr>
      </w:pPr>
      <w:r>
        <w:rPr>
          <w:rFonts w:cs="Times New Roman"/>
          <w:sz w:val="24"/>
          <w:szCs w:val="24"/>
        </w:rPr>
        <w:t xml:space="preserve">As there were little or no data concerning the actions of </w:t>
      </w:r>
      <w:r w:rsidR="0081667A">
        <w:rPr>
          <w:rFonts w:cs="Times New Roman"/>
          <w:sz w:val="24"/>
          <w:szCs w:val="24"/>
        </w:rPr>
        <w:t>Magnesium</w:t>
      </w:r>
      <w:r>
        <w:rPr>
          <w:rFonts w:cs="Times New Roman"/>
          <w:sz w:val="24"/>
          <w:szCs w:val="24"/>
        </w:rPr>
        <w:t xml:space="preserve"> on mouse myometrium, initial experiments were performed to</w:t>
      </w:r>
      <w:r w:rsidR="00927F2D">
        <w:rPr>
          <w:rFonts w:cs="Times New Roman"/>
          <w:sz w:val="24"/>
          <w:szCs w:val="24"/>
        </w:rPr>
        <w:t>,</w:t>
      </w:r>
      <w:r>
        <w:rPr>
          <w:rFonts w:cs="Times New Roman"/>
          <w:sz w:val="24"/>
          <w:szCs w:val="24"/>
        </w:rPr>
        <w:t xml:space="preserve"> determine that </w:t>
      </w:r>
      <w:r w:rsidR="0081667A">
        <w:rPr>
          <w:rFonts w:cs="Times New Roman"/>
          <w:sz w:val="24"/>
          <w:szCs w:val="24"/>
        </w:rPr>
        <w:t>Magnesium</w:t>
      </w:r>
      <w:r>
        <w:rPr>
          <w:rFonts w:cs="Times New Roman"/>
          <w:sz w:val="24"/>
          <w:szCs w:val="24"/>
        </w:rPr>
        <w:t xml:space="preserve"> affected contractility, that the effects of </w:t>
      </w:r>
      <w:r w:rsidR="0088717F">
        <w:rPr>
          <w:rFonts w:cs="Times New Roman"/>
          <w:sz w:val="24"/>
          <w:szCs w:val="24"/>
        </w:rPr>
        <w:t>MgSO</w:t>
      </w:r>
      <w:r w:rsidR="0088717F">
        <w:rPr>
          <w:rFonts w:cs="Times New Roman"/>
          <w:sz w:val="24"/>
          <w:szCs w:val="24"/>
          <w:vertAlign w:val="subscript"/>
        </w:rPr>
        <w:t>4</w:t>
      </w:r>
      <w:r w:rsidR="0088717F">
        <w:rPr>
          <w:rFonts w:cs="Times New Roman"/>
          <w:sz w:val="24"/>
          <w:szCs w:val="24"/>
        </w:rPr>
        <w:t xml:space="preserve"> were</w:t>
      </w:r>
      <w:r>
        <w:rPr>
          <w:rFonts w:cs="Times New Roman"/>
          <w:sz w:val="24"/>
          <w:szCs w:val="24"/>
        </w:rPr>
        <w:t xml:space="preserve"> due to </w:t>
      </w:r>
      <w:r w:rsidR="0081667A">
        <w:rPr>
          <w:rFonts w:cs="Times New Roman"/>
          <w:sz w:val="24"/>
          <w:szCs w:val="24"/>
        </w:rPr>
        <w:t>Magnesium</w:t>
      </w:r>
      <w:r w:rsidR="0088717F">
        <w:rPr>
          <w:rFonts w:cs="Times New Roman"/>
          <w:sz w:val="24"/>
          <w:szCs w:val="24"/>
        </w:rPr>
        <w:t xml:space="preserve"> and</w:t>
      </w:r>
      <w:r>
        <w:rPr>
          <w:rFonts w:cs="Times New Roman"/>
          <w:sz w:val="24"/>
          <w:szCs w:val="24"/>
        </w:rPr>
        <w:t xml:space="preserve"> not the anion, and to obtain an indicative concentration for </w:t>
      </w:r>
      <w:r w:rsidR="00466115">
        <w:rPr>
          <w:rFonts w:cs="Times New Roman"/>
          <w:sz w:val="24"/>
          <w:szCs w:val="24"/>
        </w:rPr>
        <w:t>concentration</w:t>
      </w:r>
      <w:r>
        <w:rPr>
          <w:rFonts w:cs="Times New Roman"/>
          <w:sz w:val="24"/>
          <w:szCs w:val="24"/>
        </w:rPr>
        <w:t xml:space="preserve">-response curves. </w:t>
      </w:r>
    </w:p>
    <w:p w14:paraId="1929E31B" w14:textId="5FE0E92A" w:rsidR="00CE5772" w:rsidRPr="001801AE" w:rsidRDefault="00CE5772" w:rsidP="00C62083">
      <w:pPr>
        <w:pStyle w:val="NoSpacing"/>
        <w:spacing w:line="480" w:lineRule="auto"/>
        <w:jc w:val="both"/>
        <w:rPr>
          <w:rFonts w:cs="Times New Roman"/>
          <w:sz w:val="24"/>
          <w:szCs w:val="24"/>
        </w:rPr>
      </w:pPr>
      <w:r>
        <w:rPr>
          <w:rFonts w:cs="Times New Roman"/>
          <w:sz w:val="24"/>
          <w:szCs w:val="24"/>
        </w:rPr>
        <w:t>As shown in Figure</w:t>
      </w:r>
      <w:r w:rsidR="00294C1B">
        <w:rPr>
          <w:rFonts w:cs="Times New Roman"/>
          <w:sz w:val="24"/>
          <w:szCs w:val="24"/>
        </w:rPr>
        <w:t>s</w:t>
      </w:r>
      <w:r>
        <w:rPr>
          <w:rFonts w:cs="Times New Roman"/>
          <w:sz w:val="24"/>
          <w:szCs w:val="24"/>
        </w:rPr>
        <w:t xml:space="preserve"> 1A</w:t>
      </w:r>
      <w:r w:rsidR="00294C1B">
        <w:rPr>
          <w:rFonts w:cs="Times New Roman"/>
          <w:sz w:val="24"/>
          <w:szCs w:val="24"/>
        </w:rPr>
        <w:t xml:space="preserve"> and 1B</w:t>
      </w:r>
      <w:r>
        <w:rPr>
          <w:rFonts w:cs="Times New Roman"/>
          <w:sz w:val="24"/>
          <w:szCs w:val="24"/>
        </w:rPr>
        <w:t>, stable, control contractions from pregnant mouse myometrium could be obtained for several hours without decrement</w:t>
      </w:r>
      <w:r w:rsidR="00294C1B">
        <w:rPr>
          <w:rFonts w:cs="Times New Roman"/>
          <w:sz w:val="24"/>
          <w:szCs w:val="24"/>
        </w:rPr>
        <w:t xml:space="preserve"> in spontaneously active (A) and oxytocin-stimulated (B) tissues</w:t>
      </w:r>
      <w:r>
        <w:rPr>
          <w:rFonts w:cs="Times New Roman"/>
          <w:sz w:val="24"/>
          <w:szCs w:val="24"/>
        </w:rPr>
        <w:t xml:space="preserve"> (</w:t>
      </w:r>
      <w:r w:rsidR="00CC1BA0">
        <w:rPr>
          <w:rFonts w:cs="Times New Roman"/>
          <w:sz w:val="24"/>
          <w:szCs w:val="24"/>
        </w:rPr>
        <w:t xml:space="preserve">typical of </w:t>
      </w:r>
      <w:r w:rsidR="00A169EF">
        <w:rPr>
          <w:rFonts w:cs="Times New Roman"/>
          <w:sz w:val="24"/>
          <w:szCs w:val="24"/>
        </w:rPr>
        <w:t>9</w:t>
      </w:r>
      <w:r w:rsidR="00CC1BA0">
        <w:rPr>
          <w:rFonts w:cs="Times New Roman"/>
          <w:sz w:val="24"/>
          <w:szCs w:val="24"/>
        </w:rPr>
        <w:t xml:space="preserve"> preparations</w:t>
      </w:r>
      <w:r>
        <w:rPr>
          <w:rFonts w:cs="Times New Roman"/>
          <w:sz w:val="24"/>
          <w:szCs w:val="24"/>
        </w:rPr>
        <w:t>). Figure 1</w:t>
      </w:r>
      <w:r w:rsidR="00CC1BA0">
        <w:rPr>
          <w:rFonts w:cs="Times New Roman"/>
          <w:sz w:val="24"/>
          <w:szCs w:val="24"/>
        </w:rPr>
        <w:t xml:space="preserve"> also</w:t>
      </w:r>
      <w:r>
        <w:rPr>
          <w:rFonts w:cs="Times New Roman"/>
          <w:sz w:val="24"/>
          <w:szCs w:val="24"/>
        </w:rPr>
        <w:t xml:space="preserve"> </w:t>
      </w:r>
      <w:r w:rsidR="00B05642">
        <w:rPr>
          <w:rFonts w:cs="Times New Roman"/>
          <w:sz w:val="24"/>
          <w:szCs w:val="24"/>
        </w:rPr>
        <w:t>shows typical</w:t>
      </w:r>
      <w:r>
        <w:rPr>
          <w:rFonts w:cs="Times New Roman"/>
          <w:sz w:val="24"/>
          <w:szCs w:val="24"/>
        </w:rPr>
        <w:t xml:space="preserve"> trace</w:t>
      </w:r>
      <w:r w:rsidR="00CC1BA0">
        <w:rPr>
          <w:rFonts w:cs="Times New Roman"/>
          <w:sz w:val="24"/>
          <w:szCs w:val="24"/>
        </w:rPr>
        <w:t>s</w:t>
      </w:r>
      <w:r>
        <w:rPr>
          <w:rFonts w:cs="Times New Roman"/>
          <w:sz w:val="24"/>
          <w:szCs w:val="24"/>
        </w:rPr>
        <w:t xml:space="preserve"> obtained using</w:t>
      </w:r>
      <w:r w:rsidR="001801AE">
        <w:rPr>
          <w:rFonts w:cs="Times New Roman"/>
          <w:sz w:val="24"/>
          <w:szCs w:val="24"/>
        </w:rPr>
        <w:t xml:space="preserve"> </w:t>
      </w:r>
      <w:r w:rsidR="00CC1BA0">
        <w:rPr>
          <w:rFonts w:cs="Times New Roman"/>
          <w:sz w:val="24"/>
          <w:szCs w:val="24"/>
        </w:rPr>
        <w:t xml:space="preserve">either </w:t>
      </w:r>
      <w:r w:rsidR="001801AE">
        <w:rPr>
          <w:rFonts w:cs="Times New Roman"/>
          <w:sz w:val="24"/>
          <w:szCs w:val="24"/>
        </w:rPr>
        <w:t>10</w:t>
      </w:r>
      <w:r w:rsidR="00CC1BA0">
        <w:rPr>
          <w:rFonts w:cs="Times New Roman"/>
          <w:sz w:val="24"/>
          <w:szCs w:val="24"/>
        </w:rPr>
        <w:t xml:space="preserve"> </w:t>
      </w:r>
      <w:r w:rsidR="001801AE">
        <w:rPr>
          <w:rFonts w:cs="Times New Roman"/>
          <w:sz w:val="24"/>
          <w:szCs w:val="24"/>
        </w:rPr>
        <w:t>mM</w:t>
      </w:r>
      <w:r>
        <w:rPr>
          <w:rFonts w:cs="Times New Roman"/>
          <w:sz w:val="24"/>
          <w:szCs w:val="24"/>
        </w:rPr>
        <w:t xml:space="preserve"> </w:t>
      </w:r>
      <w:r w:rsidR="00CC1BA0">
        <w:rPr>
          <w:rFonts w:cs="Times New Roman"/>
          <w:sz w:val="24"/>
          <w:szCs w:val="24"/>
        </w:rPr>
        <w:t>and 20 mM MgSO</w:t>
      </w:r>
      <w:r w:rsidR="00CC1BA0">
        <w:rPr>
          <w:rFonts w:cs="Times New Roman"/>
          <w:sz w:val="24"/>
          <w:szCs w:val="24"/>
          <w:vertAlign w:val="subscript"/>
        </w:rPr>
        <w:t>4</w:t>
      </w:r>
      <w:r w:rsidR="00CC1BA0">
        <w:rPr>
          <w:rFonts w:cs="Times New Roman"/>
          <w:sz w:val="24"/>
          <w:szCs w:val="24"/>
        </w:rPr>
        <w:t xml:space="preserve">, (1C) or, </w:t>
      </w:r>
      <w:r>
        <w:rPr>
          <w:rFonts w:cs="Times New Roman"/>
          <w:sz w:val="24"/>
          <w:szCs w:val="24"/>
        </w:rPr>
        <w:t>MgCl</w:t>
      </w:r>
      <w:r>
        <w:rPr>
          <w:rFonts w:cs="Times New Roman"/>
          <w:sz w:val="24"/>
          <w:szCs w:val="24"/>
          <w:vertAlign w:val="subscript"/>
        </w:rPr>
        <w:t>2</w:t>
      </w:r>
      <w:r>
        <w:rPr>
          <w:rFonts w:cs="Times New Roman"/>
          <w:sz w:val="24"/>
          <w:szCs w:val="24"/>
        </w:rPr>
        <w:t xml:space="preserve"> </w:t>
      </w:r>
      <w:r w:rsidR="00CC1BA0">
        <w:rPr>
          <w:rFonts w:cs="Times New Roman"/>
          <w:sz w:val="24"/>
          <w:szCs w:val="24"/>
        </w:rPr>
        <w:t>(1D</w:t>
      </w:r>
      <w:r w:rsidR="00927F2D">
        <w:rPr>
          <w:rFonts w:cs="Times New Roman"/>
          <w:sz w:val="24"/>
          <w:szCs w:val="24"/>
        </w:rPr>
        <w:t>),</w:t>
      </w:r>
      <w:r w:rsidR="00CC1BA0">
        <w:rPr>
          <w:rFonts w:cs="Times New Roman"/>
          <w:sz w:val="24"/>
          <w:szCs w:val="24"/>
        </w:rPr>
        <w:t xml:space="preserve"> from</w:t>
      </w:r>
      <w:r w:rsidR="005D4CC3">
        <w:rPr>
          <w:rFonts w:cs="Times New Roman"/>
          <w:sz w:val="24"/>
          <w:szCs w:val="24"/>
        </w:rPr>
        <w:t xml:space="preserve"> </w:t>
      </w:r>
      <w:r w:rsidR="001801AE">
        <w:rPr>
          <w:rFonts w:cs="Times New Roman"/>
          <w:sz w:val="24"/>
          <w:szCs w:val="24"/>
        </w:rPr>
        <w:t xml:space="preserve">three </w:t>
      </w:r>
      <w:r w:rsidR="005D4CC3">
        <w:rPr>
          <w:rFonts w:cs="Times New Roman"/>
          <w:sz w:val="24"/>
          <w:szCs w:val="24"/>
        </w:rPr>
        <w:t>paired experiments</w:t>
      </w:r>
      <w:r w:rsidR="00CC1BA0">
        <w:rPr>
          <w:rFonts w:cs="Times New Roman"/>
          <w:sz w:val="24"/>
          <w:szCs w:val="24"/>
        </w:rPr>
        <w:t xml:space="preserve"> (different animals),</w:t>
      </w:r>
      <w:r w:rsidR="001801AE">
        <w:rPr>
          <w:rFonts w:cs="Times New Roman"/>
          <w:sz w:val="24"/>
          <w:szCs w:val="24"/>
        </w:rPr>
        <w:t xml:space="preserve"> on oxytocin-stimulated pregnant myometrium.</w:t>
      </w:r>
      <w:r>
        <w:rPr>
          <w:rFonts w:cs="Times New Roman"/>
          <w:sz w:val="24"/>
          <w:szCs w:val="24"/>
        </w:rPr>
        <w:t xml:space="preserve"> No significant differences</w:t>
      </w:r>
      <w:r w:rsidR="0088717F">
        <w:rPr>
          <w:rFonts w:cs="Times New Roman"/>
          <w:sz w:val="24"/>
          <w:szCs w:val="24"/>
        </w:rPr>
        <w:t xml:space="preserve"> were found </w:t>
      </w:r>
      <w:r w:rsidR="0085478D">
        <w:rPr>
          <w:rFonts w:cs="Times New Roman"/>
          <w:sz w:val="24"/>
          <w:szCs w:val="24"/>
        </w:rPr>
        <w:t xml:space="preserve">between </w:t>
      </w:r>
      <w:r w:rsidR="00C96403">
        <w:rPr>
          <w:rFonts w:cs="Times New Roman"/>
          <w:sz w:val="24"/>
          <w:szCs w:val="24"/>
        </w:rPr>
        <w:t xml:space="preserve">the effect of </w:t>
      </w:r>
      <w:r w:rsidR="0081479B">
        <w:rPr>
          <w:rFonts w:cs="Times New Roman"/>
          <w:sz w:val="24"/>
          <w:szCs w:val="24"/>
        </w:rPr>
        <w:t xml:space="preserve">10mM </w:t>
      </w:r>
      <w:r w:rsidR="0085478D">
        <w:rPr>
          <w:rFonts w:cs="Times New Roman"/>
          <w:sz w:val="24"/>
          <w:szCs w:val="24"/>
        </w:rPr>
        <w:t>MgSO</w:t>
      </w:r>
      <w:r w:rsidR="0085478D">
        <w:rPr>
          <w:rFonts w:cs="Times New Roman"/>
          <w:sz w:val="24"/>
          <w:szCs w:val="24"/>
          <w:vertAlign w:val="subscript"/>
        </w:rPr>
        <w:t>4</w:t>
      </w:r>
      <w:r w:rsidR="0085478D">
        <w:rPr>
          <w:rFonts w:cs="Times New Roman"/>
          <w:sz w:val="24"/>
          <w:szCs w:val="24"/>
        </w:rPr>
        <w:t xml:space="preserve"> </w:t>
      </w:r>
      <w:r w:rsidR="00B73491">
        <w:rPr>
          <w:rFonts w:cs="Times New Roman"/>
          <w:sz w:val="24"/>
          <w:szCs w:val="24"/>
        </w:rPr>
        <w:t>and</w:t>
      </w:r>
      <w:r w:rsidR="0085478D">
        <w:rPr>
          <w:rFonts w:cs="Times New Roman"/>
          <w:sz w:val="24"/>
          <w:szCs w:val="24"/>
        </w:rPr>
        <w:t xml:space="preserve"> MgCl</w:t>
      </w:r>
      <w:r w:rsidR="0085478D">
        <w:rPr>
          <w:rFonts w:cs="Times New Roman"/>
          <w:sz w:val="24"/>
          <w:szCs w:val="24"/>
          <w:vertAlign w:val="subscript"/>
        </w:rPr>
        <w:t>2</w:t>
      </w:r>
      <w:r w:rsidR="0085478D">
        <w:rPr>
          <w:rFonts w:cs="Times New Roman"/>
          <w:sz w:val="24"/>
          <w:szCs w:val="24"/>
        </w:rPr>
        <w:t xml:space="preserve">: </w:t>
      </w:r>
      <w:r w:rsidR="005D4CC3">
        <w:rPr>
          <w:rFonts w:cs="Times New Roman"/>
          <w:sz w:val="24"/>
          <w:szCs w:val="24"/>
        </w:rPr>
        <w:t xml:space="preserve">amplitude: 70 </w:t>
      </w:r>
      <w:r w:rsidR="005D4CC3" w:rsidRPr="005D4CC3">
        <w:rPr>
          <w:rFonts w:cs="Times New Roman"/>
          <w:sz w:val="24"/>
          <w:szCs w:val="24"/>
          <w:u w:val="single"/>
        </w:rPr>
        <w:t>+</w:t>
      </w:r>
      <w:r w:rsidR="005D4CC3">
        <w:rPr>
          <w:rFonts w:cs="Times New Roman"/>
          <w:sz w:val="24"/>
          <w:szCs w:val="24"/>
        </w:rPr>
        <w:t xml:space="preserve"> 14% and 77 </w:t>
      </w:r>
      <w:r w:rsidR="005D4CC3" w:rsidRPr="005D4CC3">
        <w:rPr>
          <w:rFonts w:cs="Times New Roman"/>
          <w:sz w:val="24"/>
          <w:szCs w:val="24"/>
          <w:u w:val="single"/>
        </w:rPr>
        <w:t>+</w:t>
      </w:r>
      <w:r w:rsidR="005D4CC3">
        <w:rPr>
          <w:rFonts w:cs="Times New Roman"/>
          <w:sz w:val="24"/>
          <w:szCs w:val="24"/>
        </w:rPr>
        <w:t xml:space="preserve"> 9%; AUC: 50 </w:t>
      </w:r>
      <w:r w:rsidR="005D4CC3" w:rsidRPr="005D4CC3">
        <w:rPr>
          <w:rFonts w:cs="Times New Roman"/>
          <w:sz w:val="24"/>
          <w:szCs w:val="24"/>
          <w:u w:val="single"/>
        </w:rPr>
        <w:t>+</w:t>
      </w:r>
      <w:r w:rsidR="005D4CC3">
        <w:rPr>
          <w:rFonts w:cs="Times New Roman"/>
          <w:sz w:val="24"/>
          <w:szCs w:val="24"/>
        </w:rPr>
        <w:t xml:space="preserve"> 7 and 58 </w:t>
      </w:r>
      <w:r w:rsidR="005D4CC3" w:rsidRPr="005D4CC3">
        <w:rPr>
          <w:rFonts w:cs="Times New Roman"/>
          <w:sz w:val="24"/>
          <w:szCs w:val="24"/>
          <w:u w:val="single"/>
        </w:rPr>
        <w:t>+</w:t>
      </w:r>
      <w:r w:rsidR="0085478D">
        <w:rPr>
          <w:rFonts w:cs="Times New Roman"/>
          <w:sz w:val="24"/>
          <w:szCs w:val="24"/>
        </w:rPr>
        <w:t xml:space="preserve"> 2%, respectively, </w:t>
      </w:r>
      <w:r w:rsidR="001801AE">
        <w:rPr>
          <w:rFonts w:cs="Times New Roman"/>
          <w:sz w:val="24"/>
          <w:szCs w:val="24"/>
        </w:rPr>
        <w:t xml:space="preserve">nor were any significant differences found </w:t>
      </w:r>
      <w:r w:rsidR="0085478D">
        <w:rPr>
          <w:rFonts w:cs="Times New Roman"/>
          <w:sz w:val="24"/>
          <w:szCs w:val="24"/>
        </w:rPr>
        <w:t>between MgSO</w:t>
      </w:r>
      <w:r w:rsidR="0085478D">
        <w:rPr>
          <w:rFonts w:cs="Times New Roman"/>
          <w:sz w:val="24"/>
          <w:szCs w:val="24"/>
          <w:vertAlign w:val="subscript"/>
        </w:rPr>
        <w:t>4</w:t>
      </w:r>
      <w:r w:rsidR="0085478D">
        <w:rPr>
          <w:rFonts w:cs="Times New Roman"/>
          <w:sz w:val="24"/>
          <w:szCs w:val="24"/>
        </w:rPr>
        <w:t xml:space="preserve"> or MgCl</w:t>
      </w:r>
      <w:r w:rsidR="0085478D">
        <w:rPr>
          <w:rFonts w:cs="Times New Roman"/>
          <w:sz w:val="24"/>
          <w:szCs w:val="24"/>
          <w:vertAlign w:val="subscript"/>
        </w:rPr>
        <w:t>2</w:t>
      </w:r>
      <w:r w:rsidR="0085478D">
        <w:rPr>
          <w:rFonts w:cs="Times New Roman"/>
          <w:sz w:val="24"/>
          <w:szCs w:val="24"/>
        </w:rPr>
        <w:t xml:space="preserve"> </w:t>
      </w:r>
      <w:r w:rsidR="001801AE">
        <w:rPr>
          <w:rFonts w:cs="Times New Roman"/>
          <w:sz w:val="24"/>
          <w:szCs w:val="24"/>
        </w:rPr>
        <w:t>during spontaneous activity (data not shown)</w:t>
      </w:r>
      <w:r w:rsidR="0088717F">
        <w:rPr>
          <w:rFonts w:cs="Times New Roman"/>
          <w:sz w:val="24"/>
          <w:szCs w:val="24"/>
        </w:rPr>
        <w:t>.</w:t>
      </w:r>
      <w:r w:rsidR="001801AE">
        <w:rPr>
          <w:rFonts w:cs="Times New Roman"/>
          <w:sz w:val="24"/>
          <w:szCs w:val="24"/>
        </w:rPr>
        <w:t xml:space="preserve"> Based on these data</w:t>
      </w:r>
      <w:r w:rsidR="00A26FF9">
        <w:rPr>
          <w:rFonts w:cs="Times New Roman"/>
          <w:sz w:val="24"/>
          <w:szCs w:val="24"/>
        </w:rPr>
        <w:t>,</w:t>
      </w:r>
      <w:r w:rsidR="001801AE">
        <w:rPr>
          <w:rFonts w:cs="Times New Roman"/>
          <w:sz w:val="24"/>
          <w:szCs w:val="24"/>
        </w:rPr>
        <w:t xml:space="preserve"> the remaining experiments were performed using MgSO</w:t>
      </w:r>
      <w:r w:rsidR="001801AE">
        <w:rPr>
          <w:rFonts w:cs="Times New Roman"/>
          <w:sz w:val="24"/>
          <w:szCs w:val="24"/>
          <w:vertAlign w:val="subscript"/>
        </w:rPr>
        <w:t>4</w:t>
      </w:r>
      <w:r w:rsidR="00773B72">
        <w:rPr>
          <w:rFonts w:cs="Times New Roman"/>
          <w:sz w:val="24"/>
          <w:szCs w:val="24"/>
        </w:rPr>
        <w:t xml:space="preserve"> </w:t>
      </w:r>
      <w:r w:rsidR="00B24837">
        <w:rPr>
          <w:rFonts w:cs="Times New Roman"/>
          <w:sz w:val="24"/>
          <w:szCs w:val="24"/>
        </w:rPr>
        <w:t xml:space="preserve">as it is the sulfated form which is used clinically, </w:t>
      </w:r>
      <w:r w:rsidR="00773B72">
        <w:rPr>
          <w:rFonts w:cs="Times New Roman"/>
          <w:sz w:val="24"/>
          <w:szCs w:val="24"/>
        </w:rPr>
        <w:t xml:space="preserve">and the effects of </w:t>
      </w:r>
      <w:r w:rsidR="00A26FF9">
        <w:rPr>
          <w:rFonts w:cs="Times New Roman"/>
          <w:sz w:val="24"/>
          <w:szCs w:val="24"/>
        </w:rPr>
        <w:t xml:space="preserve">different </w:t>
      </w:r>
      <w:r w:rsidR="00773B72">
        <w:rPr>
          <w:rFonts w:cs="Times New Roman"/>
          <w:sz w:val="24"/>
          <w:szCs w:val="24"/>
        </w:rPr>
        <w:t xml:space="preserve">concentrations and gestation </w:t>
      </w:r>
      <w:r w:rsidR="009236F3">
        <w:rPr>
          <w:rFonts w:cs="Times New Roman"/>
          <w:sz w:val="24"/>
          <w:szCs w:val="24"/>
        </w:rPr>
        <w:t xml:space="preserve">were </w:t>
      </w:r>
      <w:r w:rsidR="00773B72">
        <w:rPr>
          <w:rFonts w:cs="Times New Roman"/>
          <w:sz w:val="24"/>
          <w:szCs w:val="24"/>
        </w:rPr>
        <w:t>examined.</w:t>
      </w:r>
    </w:p>
    <w:p w14:paraId="76FA34B5" w14:textId="77777777" w:rsidR="00CE5772" w:rsidRDefault="00CE5772" w:rsidP="00C62083">
      <w:pPr>
        <w:pStyle w:val="NoSpacing"/>
        <w:spacing w:line="480" w:lineRule="auto"/>
        <w:jc w:val="both"/>
        <w:rPr>
          <w:rFonts w:cs="Times New Roman"/>
          <w:sz w:val="24"/>
          <w:szCs w:val="24"/>
        </w:rPr>
      </w:pPr>
    </w:p>
    <w:p w14:paraId="77C502E7" w14:textId="77777777" w:rsidR="00FD5164" w:rsidRDefault="00FD5164" w:rsidP="00C62083">
      <w:pPr>
        <w:pStyle w:val="NoSpacing"/>
        <w:spacing w:line="480" w:lineRule="auto"/>
        <w:jc w:val="both"/>
        <w:rPr>
          <w:rFonts w:cs="Times New Roman"/>
          <w:sz w:val="24"/>
          <w:szCs w:val="24"/>
        </w:rPr>
      </w:pPr>
    </w:p>
    <w:p w14:paraId="5C0D618F" w14:textId="4E612A4E" w:rsidR="00BF5A9D" w:rsidRPr="0085478D" w:rsidRDefault="00BF5A9D" w:rsidP="00C62083">
      <w:pPr>
        <w:spacing w:line="480" w:lineRule="auto"/>
        <w:rPr>
          <w:rFonts w:cs="Times New Roman"/>
          <w:b/>
          <w:sz w:val="24"/>
          <w:szCs w:val="24"/>
        </w:rPr>
      </w:pPr>
      <w:r w:rsidRPr="00BF5A9D">
        <w:rPr>
          <w:rFonts w:cs="Times New Roman"/>
          <w:b/>
          <w:sz w:val="24"/>
          <w:szCs w:val="24"/>
        </w:rPr>
        <w:t xml:space="preserve">Effects of </w:t>
      </w:r>
      <w:r w:rsidR="00555BBE">
        <w:rPr>
          <w:rFonts w:cs="Times New Roman"/>
          <w:b/>
          <w:sz w:val="24"/>
          <w:szCs w:val="24"/>
        </w:rPr>
        <w:t>M</w:t>
      </w:r>
      <w:r w:rsidRPr="00BF5A9D">
        <w:rPr>
          <w:rFonts w:cs="Times New Roman"/>
          <w:b/>
          <w:sz w:val="24"/>
          <w:szCs w:val="24"/>
        </w:rPr>
        <w:t>agnesium on spontaneous contracti</w:t>
      </w:r>
      <w:r w:rsidR="00A26FF9">
        <w:rPr>
          <w:rFonts w:cs="Times New Roman"/>
          <w:b/>
          <w:sz w:val="24"/>
          <w:szCs w:val="24"/>
        </w:rPr>
        <w:t>ons</w:t>
      </w:r>
      <w:r w:rsidR="00DA616C">
        <w:rPr>
          <w:rFonts w:cs="Times New Roman"/>
          <w:b/>
          <w:sz w:val="24"/>
          <w:szCs w:val="24"/>
        </w:rPr>
        <w:t xml:space="preserve"> at different gestational sta</w:t>
      </w:r>
      <w:r w:rsidR="00CD5380">
        <w:rPr>
          <w:rFonts w:cs="Times New Roman"/>
          <w:b/>
          <w:sz w:val="24"/>
          <w:szCs w:val="24"/>
        </w:rPr>
        <w:t>t</w:t>
      </w:r>
      <w:r w:rsidR="00DA616C">
        <w:rPr>
          <w:rFonts w:cs="Times New Roman"/>
          <w:b/>
          <w:sz w:val="24"/>
          <w:szCs w:val="24"/>
        </w:rPr>
        <w:t>es</w:t>
      </w:r>
      <w:r>
        <w:rPr>
          <w:rFonts w:cs="Times New Roman"/>
          <w:sz w:val="24"/>
          <w:szCs w:val="24"/>
        </w:rPr>
        <w:t>.</w:t>
      </w:r>
    </w:p>
    <w:p w14:paraId="08649EB8" w14:textId="36944BB0" w:rsidR="00FF3240" w:rsidRDefault="00773B72" w:rsidP="00C62083">
      <w:pPr>
        <w:pStyle w:val="NoSpacing"/>
        <w:spacing w:line="480" w:lineRule="auto"/>
        <w:jc w:val="both"/>
        <w:rPr>
          <w:rFonts w:cs="Times New Roman"/>
          <w:color w:val="000000" w:themeColor="text1"/>
          <w:sz w:val="24"/>
          <w:szCs w:val="24"/>
        </w:rPr>
      </w:pPr>
      <w:r>
        <w:rPr>
          <w:rFonts w:cs="Times New Roman"/>
          <w:sz w:val="24"/>
          <w:szCs w:val="24"/>
        </w:rPr>
        <w:t xml:space="preserve">The </w:t>
      </w:r>
      <w:r w:rsidR="00DA616C">
        <w:rPr>
          <w:rFonts w:cs="Times New Roman"/>
          <w:sz w:val="24"/>
          <w:szCs w:val="24"/>
        </w:rPr>
        <w:t>effect</w:t>
      </w:r>
      <w:r w:rsidR="00271C01">
        <w:rPr>
          <w:rFonts w:cs="Times New Roman"/>
          <w:sz w:val="24"/>
          <w:szCs w:val="24"/>
        </w:rPr>
        <w:t>s</w:t>
      </w:r>
      <w:r w:rsidR="00DA616C">
        <w:rPr>
          <w:rFonts w:cs="Times New Roman"/>
          <w:sz w:val="24"/>
          <w:szCs w:val="24"/>
        </w:rPr>
        <w:t xml:space="preserve"> </w:t>
      </w:r>
      <w:r>
        <w:rPr>
          <w:rFonts w:cs="Times New Roman"/>
          <w:sz w:val="24"/>
          <w:szCs w:val="24"/>
        </w:rPr>
        <w:t>of</w:t>
      </w:r>
      <w:r w:rsidRPr="007F6DDA">
        <w:rPr>
          <w:rFonts w:cs="Times New Roman"/>
          <w:sz w:val="24"/>
          <w:szCs w:val="24"/>
        </w:rPr>
        <w:t xml:space="preserve"> </w:t>
      </w:r>
      <w:r w:rsidR="00885D32">
        <w:rPr>
          <w:rFonts w:cs="Times New Roman"/>
          <w:sz w:val="24"/>
          <w:szCs w:val="24"/>
        </w:rPr>
        <w:t xml:space="preserve">the </w:t>
      </w:r>
      <w:r w:rsidRPr="007F6DDA">
        <w:rPr>
          <w:rFonts w:cs="Times New Roman"/>
          <w:sz w:val="24"/>
          <w:szCs w:val="24"/>
        </w:rPr>
        <w:t xml:space="preserve">application of </w:t>
      </w:r>
      <w:r>
        <w:rPr>
          <w:rFonts w:cs="Times New Roman"/>
          <w:sz w:val="24"/>
          <w:szCs w:val="24"/>
        </w:rPr>
        <w:t xml:space="preserve">increasing concentrations of </w:t>
      </w:r>
      <w:r w:rsidRPr="007F6DDA">
        <w:rPr>
          <w:rFonts w:cs="Times New Roman"/>
          <w:sz w:val="24"/>
          <w:szCs w:val="24"/>
        </w:rPr>
        <w:t>MgSO</w:t>
      </w:r>
      <w:r w:rsidRPr="00466B04">
        <w:rPr>
          <w:rFonts w:cs="Times New Roman"/>
          <w:sz w:val="24"/>
          <w:szCs w:val="24"/>
          <w:vertAlign w:val="subscript"/>
        </w:rPr>
        <w:t xml:space="preserve">4 </w:t>
      </w:r>
      <w:r w:rsidRPr="00466B04">
        <w:rPr>
          <w:rFonts w:cs="Times New Roman"/>
          <w:sz w:val="24"/>
          <w:szCs w:val="24"/>
        </w:rPr>
        <w:t>i</w:t>
      </w:r>
      <w:r>
        <w:rPr>
          <w:rFonts w:cs="Times New Roman"/>
          <w:sz w:val="24"/>
          <w:szCs w:val="24"/>
        </w:rPr>
        <w:t xml:space="preserve">n the </w:t>
      </w:r>
      <w:r w:rsidR="00A26FF9">
        <w:rPr>
          <w:rFonts w:cs="Times New Roman"/>
          <w:sz w:val="24"/>
          <w:szCs w:val="24"/>
        </w:rPr>
        <w:t>su</w:t>
      </w:r>
      <w:r>
        <w:rPr>
          <w:rFonts w:cs="Times New Roman"/>
          <w:sz w:val="24"/>
          <w:szCs w:val="24"/>
        </w:rPr>
        <w:t xml:space="preserve">perfusate bathing the </w:t>
      </w:r>
      <w:r w:rsidRPr="007F6DDA">
        <w:rPr>
          <w:rFonts w:cs="Times New Roman"/>
          <w:sz w:val="24"/>
          <w:szCs w:val="24"/>
        </w:rPr>
        <w:t xml:space="preserve">spontaneously contracting </w:t>
      </w:r>
      <w:r>
        <w:rPr>
          <w:rFonts w:cs="Times New Roman"/>
          <w:sz w:val="24"/>
          <w:szCs w:val="24"/>
        </w:rPr>
        <w:t xml:space="preserve">myometrial strips </w:t>
      </w:r>
      <w:r w:rsidR="00DA616C">
        <w:rPr>
          <w:rFonts w:cs="Times New Roman"/>
          <w:sz w:val="24"/>
          <w:szCs w:val="24"/>
        </w:rPr>
        <w:t xml:space="preserve">were </w:t>
      </w:r>
      <w:r w:rsidR="00A26FF9">
        <w:rPr>
          <w:rFonts w:cs="Times New Roman"/>
          <w:sz w:val="24"/>
          <w:szCs w:val="24"/>
        </w:rPr>
        <w:t>examined</w:t>
      </w:r>
      <w:r w:rsidR="00DA616C">
        <w:rPr>
          <w:rFonts w:cs="Times New Roman"/>
          <w:sz w:val="24"/>
          <w:szCs w:val="24"/>
        </w:rPr>
        <w:t xml:space="preserve"> and compared at day 14</w:t>
      </w:r>
      <w:r w:rsidR="00B571D8">
        <w:rPr>
          <w:rFonts w:cs="Times New Roman"/>
          <w:sz w:val="24"/>
          <w:szCs w:val="24"/>
        </w:rPr>
        <w:t>,</w:t>
      </w:r>
      <w:r w:rsidR="00DA616C">
        <w:rPr>
          <w:rFonts w:cs="Times New Roman"/>
          <w:sz w:val="24"/>
          <w:szCs w:val="24"/>
        </w:rPr>
        <w:t xml:space="preserve"> 16</w:t>
      </w:r>
      <w:r w:rsidR="00B571D8">
        <w:rPr>
          <w:rFonts w:cs="Times New Roman"/>
          <w:sz w:val="24"/>
          <w:szCs w:val="24"/>
        </w:rPr>
        <w:t xml:space="preserve"> and 18</w:t>
      </w:r>
      <w:r w:rsidR="00B73491">
        <w:rPr>
          <w:rFonts w:cs="Times New Roman"/>
          <w:sz w:val="24"/>
          <w:szCs w:val="24"/>
        </w:rPr>
        <w:t xml:space="preserve"> of pregnancy, </w:t>
      </w:r>
      <w:r w:rsidR="00DA616C">
        <w:rPr>
          <w:rFonts w:cs="Times New Roman"/>
          <w:sz w:val="24"/>
          <w:szCs w:val="24"/>
        </w:rPr>
        <w:t>and non</w:t>
      </w:r>
      <w:r w:rsidR="00271C01">
        <w:rPr>
          <w:rFonts w:cs="Times New Roman"/>
          <w:sz w:val="24"/>
          <w:szCs w:val="24"/>
        </w:rPr>
        <w:t>-</w:t>
      </w:r>
      <w:r w:rsidR="00DA616C">
        <w:rPr>
          <w:rFonts w:cs="Times New Roman"/>
          <w:sz w:val="24"/>
          <w:szCs w:val="24"/>
        </w:rPr>
        <w:t>pregnant.</w:t>
      </w:r>
      <w:r w:rsidR="00271C01">
        <w:rPr>
          <w:rFonts w:cs="Times New Roman"/>
          <w:sz w:val="24"/>
          <w:szCs w:val="24"/>
        </w:rPr>
        <w:t xml:space="preserve"> </w:t>
      </w:r>
      <w:r>
        <w:rPr>
          <w:rFonts w:cs="Times New Roman"/>
          <w:sz w:val="24"/>
          <w:szCs w:val="24"/>
        </w:rPr>
        <w:t>Concentration</w:t>
      </w:r>
      <w:r w:rsidR="001801AE">
        <w:rPr>
          <w:rFonts w:cs="Times New Roman"/>
          <w:sz w:val="24"/>
          <w:szCs w:val="24"/>
        </w:rPr>
        <w:t xml:space="preserve">-dependent </w:t>
      </w:r>
      <w:r w:rsidR="003632EA" w:rsidRPr="007F6DDA">
        <w:rPr>
          <w:rFonts w:cs="Times New Roman"/>
          <w:sz w:val="24"/>
          <w:szCs w:val="24"/>
        </w:rPr>
        <w:t xml:space="preserve">inhibitory </w:t>
      </w:r>
      <w:r w:rsidR="004C6EE6">
        <w:rPr>
          <w:rFonts w:cs="Times New Roman"/>
          <w:sz w:val="24"/>
          <w:szCs w:val="24"/>
        </w:rPr>
        <w:lastRenderedPageBreak/>
        <w:t>effect</w:t>
      </w:r>
      <w:r w:rsidR="00916975">
        <w:rPr>
          <w:rFonts w:cs="Times New Roman"/>
          <w:sz w:val="24"/>
          <w:szCs w:val="24"/>
        </w:rPr>
        <w:t>s</w:t>
      </w:r>
      <w:r w:rsidR="004C6EE6">
        <w:rPr>
          <w:rFonts w:cs="Times New Roman"/>
          <w:sz w:val="24"/>
          <w:szCs w:val="24"/>
        </w:rPr>
        <w:t xml:space="preserve"> of </w:t>
      </w:r>
      <w:r w:rsidR="0081667A">
        <w:rPr>
          <w:rFonts w:cs="Times New Roman"/>
          <w:sz w:val="24"/>
          <w:szCs w:val="24"/>
        </w:rPr>
        <w:t>Magnesium</w:t>
      </w:r>
      <w:r w:rsidR="00A06605" w:rsidRPr="007F6DDA">
        <w:rPr>
          <w:rFonts w:cs="Times New Roman"/>
          <w:sz w:val="24"/>
          <w:szCs w:val="24"/>
        </w:rPr>
        <w:t xml:space="preserve"> </w:t>
      </w:r>
      <w:r w:rsidR="001801AE">
        <w:rPr>
          <w:rFonts w:cs="Times New Roman"/>
          <w:sz w:val="24"/>
          <w:szCs w:val="24"/>
        </w:rPr>
        <w:t xml:space="preserve">were found at </w:t>
      </w:r>
      <w:r w:rsidR="00A6474A">
        <w:rPr>
          <w:rFonts w:cs="Times New Roman"/>
          <w:sz w:val="24"/>
          <w:szCs w:val="24"/>
        </w:rPr>
        <w:t xml:space="preserve">each </w:t>
      </w:r>
      <w:r w:rsidR="001801AE">
        <w:rPr>
          <w:rFonts w:cs="Times New Roman"/>
          <w:sz w:val="24"/>
          <w:szCs w:val="24"/>
        </w:rPr>
        <w:t>gestational sta</w:t>
      </w:r>
      <w:r w:rsidR="00CD5380">
        <w:rPr>
          <w:rFonts w:cs="Times New Roman"/>
          <w:sz w:val="24"/>
          <w:szCs w:val="24"/>
        </w:rPr>
        <w:t>t</w:t>
      </w:r>
      <w:r w:rsidR="001801AE">
        <w:rPr>
          <w:rFonts w:cs="Times New Roman"/>
          <w:sz w:val="24"/>
          <w:szCs w:val="24"/>
        </w:rPr>
        <w:t>e investigated</w:t>
      </w:r>
      <w:r w:rsidR="005A023B">
        <w:rPr>
          <w:rFonts w:cs="Times New Roman"/>
          <w:sz w:val="24"/>
          <w:szCs w:val="24"/>
        </w:rPr>
        <w:t xml:space="preserve"> </w:t>
      </w:r>
      <w:r w:rsidR="00A6474A">
        <w:rPr>
          <w:rFonts w:cs="Times New Roman"/>
          <w:sz w:val="24"/>
          <w:szCs w:val="24"/>
        </w:rPr>
        <w:t>as well as</w:t>
      </w:r>
      <w:r w:rsidR="005A023B">
        <w:rPr>
          <w:rFonts w:cs="Times New Roman"/>
          <w:sz w:val="24"/>
          <w:szCs w:val="24"/>
        </w:rPr>
        <w:t xml:space="preserve"> non-pregnant</w:t>
      </w:r>
      <w:r w:rsidR="00BC1B5B">
        <w:rPr>
          <w:rFonts w:cs="Times New Roman"/>
          <w:sz w:val="24"/>
          <w:szCs w:val="24"/>
        </w:rPr>
        <w:t xml:space="preserve"> tissues</w:t>
      </w:r>
      <w:r w:rsidR="001801AE">
        <w:rPr>
          <w:rFonts w:cs="Times New Roman"/>
          <w:sz w:val="24"/>
          <w:szCs w:val="24"/>
        </w:rPr>
        <w:t xml:space="preserve">.  </w:t>
      </w:r>
      <w:r w:rsidR="00A06605" w:rsidRPr="007F6DDA" w:rsidDel="00B02B3A">
        <w:rPr>
          <w:rFonts w:cs="Times New Roman"/>
          <w:sz w:val="24"/>
          <w:szCs w:val="24"/>
        </w:rPr>
        <w:t xml:space="preserve">Representative isometric </w:t>
      </w:r>
      <w:r w:rsidR="008A79EA" w:rsidDel="00B02B3A">
        <w:rPr>
          <w:rFonts w:cs="Times New Roman"/>
          <w:sz w:val="24"/>
          <w:szCs w:val="24"/>
        </w:rPr>
        <w:t>recordings</w:t>
      </w:r>
      <w:r w:rsidR="00A06605" w:rsidRPr="007F6DDA" w:rsidDel="00B02B3A">
        <w:rPr>
          <w:rFonts w:cs="Times New Roman"/>
          <w:sz w:val="24"/>
          <w:szCs w:val="24"/>
        </w:rPr>
        <w:t xml:space="preserve"> are shown in </w:t>
      </w:r>
      <w:r w:rsidR="001867CD" w:rsidRPr="000961EA">
        <w:rPr>
          <w:rFonts w:cs="Times New Roman"/>
          <w:sz w:val="24"/>
          <w:szCs w:val="24"/>
        </w:rPr>
        <w:t>Figure 2</w:t>
      </w:r>
      <w:r w:rsidR="00A06605" w:rsidRPr="008C211B" w:rsidDel="00B02B3A">
        <w:rPr>
          <w:rFonts w:cs="Times New Roman"/>
          <w:sz w:val="24"/>
          <w:szCs w:val="24"/>
        </w:rPr>
        <w:t>.</w:t>
      </w:r>
      <w:r w:rsidR="00A06605" w:rsidRPr="007F6DDA" w:rsidDel="00B02B3A">
        <w:rPr>
          <w:rFonts w:cs="Times New Roman"/>
          <w:sz w:val="24"/>
          <w:szCs w:val="24"/>
        </w:rPr>
        <w:t xml:space="preserve"> </w:t>
      </w:r>
      <w:r w:rsidR="00916975" w:rsidDel="00B02B3A">
        <w:rPr>
          <w:rFonts w:cs="Times New Roman"/>
          <w:sz w:val="24"/>
          <w:szCs w:val="24"/>
        </w:rPr>
        <w:t xml:space="preserve"> </w:t>
      </w:r>
      <w:r w:rsidR="00D312F4">
        <w:rPr>
          <w:rFonts w:cs="Times New Roman"/>
          <w:sz w:val="24"/>
          <w:szCs w:val="24"/>
        </w:rPr>
        <w:t xml:space="preserve">For all preparations, </w:t>
      </w:r>
      <w:r w:rsidR="0072458A" w:rsidRPr="007F6DDA">
        <w:rPr>
          <w:rFonts w:cs="Times New Roman"/>
          <w:sz w:val="24"/>
          <w:szCs w:val="24"/>
        </w:rPr>
        <w:t>there</w:t>
      </w:r>
      <w:r w:rsidR="00A06605" w:rsidRPr="007F6DDA">
        <w:rPr>
          <w:rFonts w:cs="Times New Roman"/>
          <w:sz w:val="24"/>
          <w:szCs w:val="24"/>
        </w:rPr>
        <w:t xml:space="preserve"> was a decrease in frequency of contractions </w:t>
      </w:r>
      <w:r w:rsidR="005635EF">
        <w:rPr>
          <w:rFonts w:cs="Times New Roman"/>
          <w:sz w:val="24"/>
          <w:szCs w:val="24"/>
        </w:rPr>
        <w:t xml:space="preserve">followed by </w:t>
      </w:r>
      <w:r w:rsidR="00A06605" w:rsidRPr="007F6DDA">
        <w:rPr>
          <w:rFonts w:cs="Times New Roman"/>
          <w:color w:val="000000" w:themeColor="text1"/>
          <w:sz w:val="24"/>
          <w:szCs w:val="24"/>
        </w:rPr>
        <w:t xml:space="preserve">a reduction in </w:t>
      </w:r>
      <w:r w:rsidR="00BC1B5B">
        <w:rPr>
          <w:rFonts w:cs="Times New Roman"/>
          <w:color w:val="000000" w:themeColor="text1"/>
          <w:sz w:val="24"/>
          <w:szCs w:val="24"/>
        </w:rPr>
        <w:t>contraction</w:t>
      </w:r>
      <w:r w:rsidR="006C5E5D">
        <w:rPr>
          <w:rFonts w:cs="Times New Roman"/>
          <w:color w:val="000000" w:themeColor="text1"/>
          <w:sz w:val="24"/>
          <w:szCs w:val="24"/>
        </w:rPr>
        <w:t xml:space="preserve"> </w:t>
      </w:r>
      <w:r w:rsidR="002361FC" w:rsidRPr="007F6DDA">
        <w:rPr>
          <w:rFonts w:cs="Times New Roman"/>
          <w:color w:val="000000" w:themeColor="text1"/>
          <w:sz w:val="24"/>
          <w:szCs w:val="24"/>
        </w:rPr>
        <w:t>amplitude</w:t>
      </w:r>
      <w:r w:rsidR="00A06605" w:rsidRPr="007F6DDA">
        <w:rPr>
          <w:rFonts w:cs="Times New Roman"/>
          <w:color w:val="000000" w:themeColor="text1"/>
          <w:sz w:val="24"/>
          <w:szCs w:val="24"/>
        </w:rPr>
        <w:t>.</w:t>
      </w:r>
      <w:r w:rsidR="00B02B3A" w:rsidRPr="00B02B3A">
        <w:rPr>
          <w:rFonts w:cs="Times New Roman"/>
          <w:sz w:val="24"/>
          <w:szCs w:val="24"/>
        </w:rPr>
        <w:t xml:space="preserve"> </w:t>
      </w:r>
      <w:r w:rsidR="00B02B3A" w:rsidRPr="00B02B3A">
        <w:rPr>
          <w:rFonts w:cs="Times New Roman"/>
          <w:color w:val="000000" w:themeColor="text1"/>
          <w:sz w:val="24"/>
          <w:szCs w:val="24"/>
        </w:rPr>
        <w:t xml:space="preserve"> </w:t>
      </w:r>
      <w:r w:rsidR="00B02B3A">
        <w:rPr>
          <w:rFonts w:cs="Times New Roman"/>
          <w:color w:val="000000" w:themeColor="text1"/>
          <w:sz w:val="24"/>
          <w:szCs w:val="24"/>
        </w:rPr>
        <w:t xml:space="preserve">The mean data for frequency, amplitude and AUC for spontaneous contractions </w:t>
      </w:r>
      <w:r w:rsidR="00394D02">
        <w:rPr>
          <w:rFonts w:cs="Times New Roman"/>
          <w:color w:val="000000" w:themeColor="text1"/>
          <w:sz w:val="24"/>
          <w:szCs w:val="24"/>
        </w:rPr>
        <w:t>for</w:t>
      </w:r>
      <w:r w:rsidR="00B02B3A">
        <w:rPr>
          <w:rFonts w:cs="Times New Roman"/>
          <w:color w:val="000000" w:themeColor="text1"/>
          <w:sz w:val="24"/>
          <w:szCs w:val="24"/>
        </w:rPr>
        <w:t xml:space="preserve"> </w:t>
      </w:r>
      <w:r w:rsidR="00394D02">
        <w:rPr>
          <w:rFonts w:cs="Times New Roman"/>
          <w:color w:val="000000" w:themeColor="text1"/>
          <w:sz w:val="24"/>
          <w:szCs w:val="24"/>
        </w:rPr>
        <w:t>each g</w:t>
      </w:r>
      <w:r w:rsidR="00EA79EE">
        <w:rPr>
          <w:rFonts w:cs="Times New Roman"/>
          <w:color w:val="000000" w:themeColor="text1"/>
          <w:sz w:val="24"/>
          <w:szCs w:val="24"/>
        </w:rPr>
        <w:t>roup</w:t>
      </w:r>
      <w:r w:rsidR="00B02B3A">
        <w:rPr>
          <w:rFonts w:cs="Times New Roman"/>
          <w:color w:val="000000" w:themeColor="text1"/>
          <w:sz w:val="24"/>
          <w:szCs w:val="24"/>
        </w:rPr>
        <w:t xml:space="preserve"> are given in Table 1. </w:t>
      </w:r>
      <w:r w:rsidR="000567CF">
        <w:rPr>
          <w:rFonts w:cs="Times New Roman"/>
          <w:color w:val="000000" w:themeColor="text1"/>
          <w:sz w:val="24"/>
          <w:szCs w:val="24"/>
        </w:rPr>
        <w:t>T</w:t>
      </w:r>
      <w:r w:rsidR="00B02B3A">
        <w:rPr>
          <w:rFonts w:cs="Times New Roman"/>
          <w:color w:val="000000" w:themeColor="text1"/>
          <w:sz w:val="24"/>
          <w:szCs w:val="24"/>
        </w:rPr>
        <w:t xml:space="preserve">he data show that </w:t>
      </w:r>
      <w:r w:rsidR="0081667A">
        <w:rPr>
          <w:rFonts w:cs="Times New Roman"/>
          <w:color w:val="000000" w:themeColor="text1"/>
          <w:sz w:val="24"/>
          <w:szCs w:val="24"/>
        </w:rPr>
        <w:t>Magnesium</w:t>
      </w:r>
      <w:r w:rsidR="00B02B3A">
        <w:rPr>
          <w:rFonts w:cs="Times New Roman"/>
          <w:color w:val="000000" w:themeColor="text1"/>
          <w:sz w:val="24"/>
          <w:szCs w:val="24"/>
        </w:rPr>
        <w:t xml:space="preserve"> reduce</w:t>
      </w:r>
      <w:r w:rsidR="00D312F4">
        <w:rPr>
          <w:rFonts w:cs="Times New Roman"/>
          <w:color w:val="000000" w:themeColor="text1"/>
          <w:sz w:val="24"/>
          <w:szCs w:val="24"/>
        </w:rPr>
        <w:t>s</w:t>
      </w:r>
      <w:r w:rsidR="00B02B3A">
        <w:rPr>
          <w:rFonts w:cs="Times New Roman"/>
          <w:color w:val="000000" w:themeColor="text1"/>
          <w:sz w:val="24"/>
          <w:szCs w:val="24"/>
        </w:rPr>
        <w:t xml:space="preserve"> spontaneous activity of the myometrium </w:t>
      </w:r>
      <w:r w:rsidR="0016707D">
        <w:rPr>
          <w:rFonts w:cs="Times New Roman"/>
          <w:color w:val="000000" w:themeColor="text1"/>
          <w:sz w:val="24"/>
          <w:szCs w:val="24"/>
        </w:rPr>
        <w:t>in all tissue groups</w:t>
      </w:r>
      <w:r w:rsidR="00EA79EE">
        <w:rPr>
          <w:rFonts w:cs="Times New Roman"/>
          <w:color w:val="000000" w:themeColor="text1"/>
          <w:sz w:val="24"/>
          <w:szCs w:val="24"/>
        </w:rPr>
        <w:t>,</w:t>
      </w:r>
      <w:r w:rsidR="00B02B3A">
        <w:rPr>
          <w:rFonts w:cs="Times New Roman"/>
          <w:color w:val="000000" w:themeColor="text1"/>
          <w:sz w:val="24"/>
          <w:szCs w:val="24"/>
        </w:rPr>
        <w:t xml:space="preserve"> </w:t>
      </w:r>
      <w:r w:rsidR="000567CF">
        <w:rPr>
          <w:rFonts w:cs="Times New Roman"/>
          <w:color w:val="000000" w:themeColor="text1"/>
          <w:sz w:val="24"/>
          <w:szCs w:val="24"/>
        </w:rPr>
        <w:t xml:space="preserve">with </w:t>
      </w:r>
      <w:r w:rsidR="00B02B3A">
        <w:rPr>
          <w:rFonts w:cs="Times New Roman"/>
          <w:color w:val="000000" w:themeColor="text1"/>
          <w:sz w:val="24"/>
          <w:szCs w:val="24"/>
        </w:rPr>
        <w:t>its effect becom</w:t>
      </w:r>
      <w:r w:rsidR="00151A5B">
        <w:rPr>
          <w:rFonts w:cs="Times New Roman"/>
          <w:color w:val="000000" w:themeColor="text1"/>
          <w:sz w:val="24"/>
          <w:szCs w:val="24"/>
        </w:rPr>
        <w:t>ing</w:t>
      </w:r>
      <w:r w:rsidR="00B02B3A">
        <w:rPr>
          <w:rFonts w:cs="Times New Roman"/>
          <w:color w:val="000000" w:themeColor="text1"/>
          <w:sz w:val="24"/>
          <w:szCs w:val="24"/>
        </w:rPr>
        <w:t xml:space="preserve"> more marked (and significant) as term approaches:</w:t>
      </w:r>
      <w:r w:rsidR="00A06605" w:rsidRPr="007F6DDA">
        <w:rPr>
          <w:rFonts w:cs="Times New Roman"/>
          <w:color w:val="000000" w:themeColor="text1"/>
          <w:sz w:val="24"/>
          <w:szCs w:val="24"/>
        </w:rPr>
        <w:t xml:space="preserve"> </w:t>
      </w:r>
      <w:r w:rsidR="00CF7AFD">
        <w:rPr>
          <w:rFonts w:cs="Times New Roman"/>
          <w:sz w:val="24"/>
          <w:szCs w:val="24"/>
        </w:rPr>
        <w:t xml:space="preserve">In non-pregnant and </w:t>
      </w:r>
      <w:r w:rsidR="000567CF">
        <w:rPr>
          <w:rFonts w:cs="Times New Roman"/>
          <w:sz w:val="24"/>
          <w:szCs w:val="24"/>
        </w:rPr>
        <w:t>day 14</w:t>
      </w:r>
      <w:r w:rsidR="00CF7AFD">
        <w:rPr>
          <w:rFonts w:cs="Times New Roman"/>
          <w:sz w:val="24"/>
          <w:szCs w:val="24"/>
        </w:rPr>
        <w:t>-gestation tissues</w:t>
      </w:r>
      <w:r w:rsidR="000567CF">
        <w:rPr>
          <w:rFonts w:cs="Times New Roman"/>
          <w:sz w:val="24"/>
          <w:szCs w:val="24"/>
        </w:rPr>
        <w:t>,</w:t>
      </w:r>
      <w:r w:rsidR="00CF7AFD">
        <w:rPr>
          <w:rFonts w:cs="Times New Roman"/>
          <w:sz w:val="24"/>
          <w:szCs w:val="24"/>
        </w:rPr>
        <w:t xml:space="preserve"> contractions </w:t>
      </w:r>
      <w:r w:rsidR="000567CF">
        <w:rPr>
          <w:rFonts w:cs="Times New Roman"/>
          <w:sz w:val="24"/>
          <w:szCs w:val="24"/>
        </w:rPr>
        <w:t>in the presence of</w:t>
      </w:r>
      <w:r w:rsidR="00CF7AFD">
        <w:rPr>
          <w:rFonts w:cs="Times New Roman"/>
          <w:sz w:val="24"/>
          <w:szCs w:val="24"/>
        </w:rPr>
        <w:t xml:space="preserve"> 10mM MgSO</w:t>
      </w:r>
      <w:r w:rsidR="00CF7AFD" w:rsidRPr="009A440E">
        <w:rPr>
          <w:rFonts w:cs="Times New Roman"/>
          <w:sz w:val="24"/>
          <w:szCs w:val="24"/>
          <w:vertAlign w:val="subscript"/>
        </w:rPr>
        <w:t>4</w:t>
      </w:r>
      <w:r w:rsidR="00CF7AFD">
        <w:rPr>
          <w:rFonts w:cs="Times New Roman"/>
          <w:sz w:val="24"/>
          <w:szCs w:val="24"/>
        </w:rPr>
        <w:t xml:space="preserve"> still </w:t>
      </w:r>
      <w:r w:rsidR="00CF7AFD" w:rsidRPr="000567CF">
        <w:rPr>
          <w:rFonts w:cs="Times New Roman"/>
          <w:sz w:val="24"/>
          <w:szCs w:val="24"/>
        </w:rPr>
        <w:t>persisted</w:t>
      </w:r>
      <w:r w:rsidR="000567CF">
        <w:rPr>
          <w:rFonts w:cs="Times New Roman"/>
          <w:sz w:val="24"/>
          <w:szCs w:val="24"/>
        </w:rPr>
        <w:t>, with the AUC being</w:t>
      </w:r>
      <w:r w:rsidR="00CF7AFD" w:rsidRPr="000567CF">
        <w:rPr>
          <w:rFonts w:cs="Times New Roman"/>
          <w:sz w:val="24"/>
          <w:szCs w:val="24"/>
        </w:rPr>
        <w:t xml:space="preserve"> </w:t>
      </w:r>
      <w:r w:rsidR="000567CF" w:rsidRPr="000567CF">
        <w:rPr>
          <w:rFonts w:cs="Times New Roman"/>
          <w:sz w:val="24"/>
          <w:szCs w:val="24"/>
        </w:rPr>
        <w:t>4</w:t>
      </w:r>
      <w:r w:rsidR="000567CF">
        <w:rPr>
          <w:rFonts w:cs="Times New Roman"/>
          <w:sz w:val="24"/>
          <w:szCs w:val="24"/>
        </w:rPr>
        <w:t>0</w:t>
      </w:r>
      <w:r w:rsidR="000567CF" w:rsidRPr="000567CF">
        <w:rPr>
          <w:rFonts w:cs="Times New Roman"/>
          <w:sz w:val="24"/>
          <w:szCs w:val="24"/>
        </w:rPr>
        <w:t>- and 18</w:t>
      </w:r>
      <w:r w:rsidR="00CF7AFD" w:rsidRPr="000567CF">
        <w:rPr>
          <w:rFonts w:cs="Times New Roman"/>
          <w:sz w:val="24"/>
          <w:szCs w:val="24"/>
        </w:rPr>
        <w:t xml:space="preserve">% </w:t>
      </w:r>
      <w:r w:rsidR="00CF7AFD">
        <w:rPr>
          <w:rFonts w:cs="Times New Roman"/>
          <w:sz w:val="24"/>
          <w:szCs w:val="24"/>
        </w:rPr>
        <w:t xml:space="preserve">of control </w:t>
      </w:r>
      <w:r w:rsidR="001E266A">
        <w:rPr>
          <w:rFonts w:cs="Times New Roman"/>
          <w:sz w:val="24"/>
          <w:szCs w:val="24"/>
        </w:rPr>
        <w:t xml:space="preserve">respectively </w:t>
      </w:r>
      <w:r w:rsidR="00CF7AFD">
        <w:rPr>
          <w:rFonts w:cs="Times New Roman"/>
          <w:sz w:val="24"/>
          <w:szCs w:val="24"/>
        </w:rPr>
        <w:t>(Figure 2A-C)</w:t>
      </w:r>
      <w:r w:rsidR="00200EED">
        <w:rPr>
          <w:rFonts w:cs="Times New Roman"/>
          <w:sz w:val="24"/>
          <w:szCs w:val="24"/>
        </w:rPr>
        <w:t>.  I</w:t>
      </w:r>
      <w:r w:rsidR="00330F91">
        <w:rPr>
          <w:rFonts w:cs="Times New Roman"/>
          <w:sz w:val="24"/>
          <w:szCs w:val="24"/>
        </w:rPr>
        <w:t>n term-</w:t>
      </w:r>
      <w:r w:rsidR="005E5340">
        <w:rPr>
          <w:rFonts w:cs="Times New Roman"/>
          <w:sz w:val="24"/>
          <w:szCs w:val="24"/>
        </w:rPr>
        <w:t>pregnant</w:t>
      </w:r>
      <w:r w:rsidR="00A06605" w:rsidRPr="007F6DDA">
        <w:rPr>
          <w:rFonts w:cs="Times New Roman"/>
          <w:sz w:val="24"/>
          <w:szCs w:val="24"/>
        </w:rPr>
        <w:t xml:space="preserve"> myometrium </w:t>
      </w:r>
      <w:r w:rsidR="00200EED">
        <w:rPr>
          <w:rFonts w:cs="Times New Roman"/>
          <w:sz w:val="24"/>
          <w:szCs w:val="24"/>
        </w:rPr>
        <w:t>10mM MgSO</w:t>
      </w:r>
      <w:r w:rsidR="00200EED" w:rsidRPr="009A440E">
        <w:rPr>
          <w:rFonts w:cs="Times New Roman"/>
          <w:sz w:val="24"/>
          <w:szCs w:val="24"/>
          <w:vertAlign w:val="subscript"/>
        </w:rPr>
        <w:t>4</w:t>
      </w:r>
      <w:r w:rsidR="00200EED">
        <w:rPr>
          <w:rFonts w:cs="Times New Roman"/>
          <w:sz w:val="24"/>
          <w:szCs w:val="24"/>
        </w:rPr>
        <w:t xml:space="preserve"> further and significantly reduced the AUC to negligible values (6%, Figure 2D).  The increased effects of </w:t>
      </w:r>
      <w:r w:rsidR="0081667A">
        <w:rPr>
          <w:rFonts w:cs="Times New Roman"/>
          <w:sz w:val="24"/>
          <w:szCs w:val="24"/>
        </w:rPr>
        <w:t>Magnesium</w:t>
      </w:r>
      <w:r w:rsidR="004F0FEF">
        <w:rPr>
          <w:rFonts w:cs="Times New Roman"/>
          <w:sz w:val="24"/>
          <w:szCs w:val="24"/>
        </w:rPr>
        <w:t xml:space="preserve"> with </w:t>
      </w:r>
      <w:r w:rsidR="00200EED">
        <w:rPr>
          <w:rFonts w:cs="Times New Roman"/>
          <w:sz w:val="24"/>
          <w:szCs w:val="24"/>
        </w:rPr>
        <w:t>gestation</w:t>
      </w:r>
      <w:r w:rsidR="004F0FEF">
        <w:rPr>
          <w:rFonts w:cs="Times New Roman"/>
          <w:sz w:val="24"/>
          <w:szCs w:val="24"/>
        </w:rPr>
        <w:t xml:space="preserve"> can also be appreciated from the fact that</w:t>
      </w:r>
      <w:r w:rsidR="00D71A8F">
        <w:rPr>
          <w:rFonts w:cs="Times New Roman"/>
          <w:sz w:val="24"/>
          <w:szCs w:val="24"/>
        </w:rPr>
        <w:t>,</w:t>
      </w:r>
      <w:r w:rsidR="004F0FEF">
        <w:rPr>
          <w:rFonts w:cs="Times New Roman"/>
          <w:sz w:val="24"/>
          <w:szCs w:val="24"/>
        </w:rPr>
        <w:t xml:space="preserve"> in non-</w:t>
      </w:r>
      <w:r w:rsidR="006511DF">
        <w:rPr>
          <w:rFonts w:cs="Times New Roman"/>
          <w:sz w:val="24"/>
          <w:szCs w:val="24"/>
        </w:rPr>
        <w:t>pregnant</w:t>
      </w:r>
      <w:r w:rsidR="004F0FEF">
        <w:rPr>
          <w:rFonts w:cs="Times New Roman"/>
          <w:sz w:val="24"/>
          <w:szCs w:val="24"/>
        </w:rPr>
        <w:t>, day 14 and 16 tissues</w:t>
      </w:r>
      <w:r w:rsidR="00D71A8F">
        <w:rPr>
          <w:rFonts w:cs="Times New Roman"/>
          <w:sz w:val="24"/>
          <w:szCs w:val="24"/>
        </w:rPr>
        <w:t>,</w:t>
      </w:r>
      <w:r w:rsidR="004F0FEF">
        <w:rPr>
          <w:rFonts w:cs="Times New Roman"/>
          <w:sz w:val="24"/>
          <w:szCs w:val="24"/>
        </w:rPr>
        <w:t xml:space="preserve"> contractions were abolished in just 1/</w:t>
      </w:r>
      <w:r w:rsidR="006511DF">
        <w:rPr>
          <w:rFonts w:cs="Times New Roman"/>
          <w:sz w:val="24"/>
          <w:szCs w:val="24"/>
        </w:rPr>
        <w:t>22 preparation</w:t>
      </w:r>
      <w:r w:rsidR="00555BBE">
        <w:rPr>
          <w:rFonts w:cs="Times New Roman"/>
          <w:sz w:val="24"/>
          <w:szCs w:val="24"/>
        </w:rPr>
        <w:t>s</w:t>
      </w:r>
      <w:r w:rsidR="00D71A8F">
        <w:rPr>
          <w:rFonts w:cs="Times New Roman"/>
          <w:sz w:val="24"/>
          <w:szCs w:val="24"/>
        </w:rPr>
        <w:t xml:space="preserve"> (on day 16),</w:t>
      </w:r>
      <w:r w:rsidR="006511DF">
        <w:rPr>
          <w:rFonts w:cs="Times New Roman"/>
          <w:sz w:val="24"/>
          <w:szCs w:val="24"/>
        </w:rPr>
        <w:t xml:space="preserve"> whereas at term</w:t>
      </w:r>
      <w:r w:rsidR="00A06605" w:rsidRPr="007F6DDA">
        <w:rPr>
          <w:rFonts w:cs="Times New Roman"/>
          <w:sz w:val="24"/>
          <w:szCs w:val="24"/>
        </w:rPr>
        <w:t xml:space="preserve">, </w:t>
      </w:r>
      <w:r w:rsidR="0081667A">
        <w:rPr>
          <w:rFonts w:cs="Times New Roman"/>
          <w:sz w:val="24"/>
          <w:szCs w:val="24"/>
        </w:rPr>
        <w:t>Magnesium</w:t>
      </w:r>
      <w:r w:rsidR="005E5340">
        <w:rPr>
          <w:rFonts w:cs="Times New Roman"/>
          <w:sz w:val="24"/>
          <w:szCs w:val="24"/>
        </w:rPr>
        <w:t xml:space="preserve"> abolished contractions</w:t>
      </w:r>
      <w:r w:rsidR="006511DF">
        <w:rPr>
          <w:rFonts w:cs="Times New Roman"/>
          <w:sz w:val="24"/>
          <w:szCs w:val="24"/>
        </w:rPr>
        <w:t xml:space="preserve"> in</w:t>
      </w:r>
      <w:r w:rsidR="005E5340">
        <w:rPr>
          <w:rFonts w:cs="Times New Roman"/>
          <w:sz w:val="24"/>
          <w:szCs w:val="24"/>
        </w:rPr>
        <w:t xml:space="preserve"> </w:t>
      </w:r>
      <w:r w:rsidR="00151A5B">
        <w:rPr>
          <w:rFonts w:cs="Times New Roman"/>
          <w:sz w:val="24"/>
          <w:szCs w:val="24"/>
        </w:rPr>
        <w:t>over half the tissues (</w:t>
      </w:r>
      <w:r w:rsidR="005E5340">
        <w:rPr>
          <w:rFonts w:cs="Times New Roman"/>
          <w:sz w:val="24"/>
          <w:szCs w:val="24"/>
        </w:rPr>
        <w:t>6/11 preparations</w:t>
      </w:r>
      <w:r w:rsidR="00151A5B">
        <w:rPr>
          <w:rFonts w:cs="Times New Roman"/>
          <w:sz w:val="24"/>
          <w:szCs w:val="24"/>
        </w:rPr>
        <w:t>)</w:t>
      </w:r>
      <w:r w:rsidR="006511DF">
        <w:rPr>
          <w:rFonts w:cs="Times New Roman"/>
          <w:sz w:val="24"/>
          <w:szCs w:val="24"/>
        </w:rPr>
        <w:t>.</w:t>
      </w:r>
      <w:r w:rsidR="00200EED">
        <w:rPr>
          <w:rFonts w:cs="Times New Roman"/>
          <w:sz w:val="24"/>
          <w:szCs w:val="24"/>
        </w:rPr>
        <w:t xml:space="preserve"> </w:t>
      </w:r>
      <w:r w:rsidR="0060667F">
        <w:rPr>
          <w:rFonts w:cs="Times New Roman"/>
          <w:color w:val="000000" w:themeColor="text1"/>
          <w:sz w:val="24"/>
          <w:szCs w:val="24"/>
        </w:rPr>
        <w:t xml:space="preserve"> </w:t>
      </w:r>
      <w:r w:rsidR="004B5D9C">
        <w:rPr>
          <w:rFonts w:cs="Times New Roman"/>
          <w:sz w:val="24"/>
          <w:szCs w:val="24"/>
        </w:rPr>
        <w:t>In all preparations however, including those where contractions were abolished (e.g. Figure 2D), spontaneous</w:t>
      </w:r>
      <w:r w:rsidR="004B5D9C" w:rsidRPr="007F6DDA">
        <w:rPr>
          <w:rFonts w:cs="Times New Roman"/>
          <w:sz w:val="24"/>
          <w:szCs w:val="24"/>
        </w:rPr>
        <w:t xml:space="preserve"> contractions recovered to control values upon return to normal</w:t>
      </w:r>
      <w:r w:rsidR="00BA0542">
        <w:rPr>
          <w:rFonts w:cs="Times New Roman"/>
          <w:sz w:val="24"/>
          <w:szCs w:val="24"/>
        </w:rPr>
        <w:t xml:space="preserve"> physiological saline</w:t>
      </w:r>
      <w:r w:rsidR="004B5D9C" w:rsidRPr="007F6DDA">
        <w:rPr>
          <w:rFonts w:cs="Times New Roman"/>
          <w:sz w:val="24"/>
          <w:szCs w:val="24"/>
        </w:rPr>
        <w:t xml:space="preserve"> (MgSO</w:t>
      </w:r>
      <w:r w:rsidR="004B5D9C" w:rsidRPr="007F6DDA">
        <w:rPr>
          <w:rFonts w:cs="Times New Roman"/>
          <w:sz w:val="24"/>
          <w:szCs w:val="24"/>
          <w:vertAlign w:val="subscript"/>
        </w:rPr>
        <w:t>4</w:t>
      </w:r>
      <w:r w:rsidR="004B5D9C" w:rsidRPr="007F6DDA">
        <w:rPr>
          <w:rFonts w:cs="Times New Roman"/>
          <w:sz w:val="24"/>
          <w:szCs w:val="24"/>
        </w:rPr>
        <w:t xml:space="preserve"> 1.2mM).</w:t>
      </w:r>
    </w:p>
    <w:p w14:paraId="17299E50" w14:textId="72287DDF" w:rsidR="000546FA" w:rsidRDefault="00D71A8F" w:rsidP="00C62083">
      <w:pPr>
        <w:pStyle w:val="NoSpacing"/>
        <w:spacing w:line="480" w:lineRule="auto"/>
        <w:jc w:val="both"/>
        <w:rPr>
          <w:rFonts w:cs="Times New Roman"/>
          <w:color w:val="000000" w:themeColor="text1"/>
          <w:sz w:val="24"/>
          <w:szCs w:val="24"/>
        </w:rPr>
      </w:pPr>
      <w:r>
        <w:rPr>
          <w:rFonts w:cs="Times New Roman"/>
          <w:color w:val="000000" w:themeColor="text1"/>
          <w:sz w:val="24"/>
          <w:szCs w:val="24"/>
        </w:rPr>
        <w:t>P</w:t>
      </w:r>
      <w:r w:rsidR="003B1F24">
        <w:rPr>
          <w:rFonts w:cs="Times New Roman"/>
          <w:color w:val="000000" w:themeColor="text1"/>
          <w:sz w:val="24"/>
          <w:szCs w:val="24"/>
        </w:rPr>
        <w:t>lotting</w:t>
      </w:r>
      <w:r w:rsidR="00530C22">
        <w:rPr>
          <w:rFonts w:cs="Times New Roman"/>
          <w:color w:val="000000" w:themeColor="text1"/>
          <w:sz w:val="24"/>
          <w:szCs w:val="24"/>
        </w:rPr>
        <w:t xml:space="preserve"> </w:t>
      </w:r>
      <w:r w:rsidR="006E5E3F">
        <w:rPr>
          <w:rFonts w:cs="Times New Roman"/>
          <w:color w:val="000000" w:themeColor="text1"/>
          <w:sz w:val="24"/>
          <w:szCs w:val="24"/>
        </w:rPr>
        <w:t xml:space="preserve">AUC </w:t>
      </w:r>
      <w:r w:rsidR="003B1F24">
        <w:rPr>
          <w:rFonts w:cs="Times New Roman"/>
          <w:color w:val="000000" w:themeColor="text1"/>
          <w:sz w:val="24"/>
          <w:szCs w:val="24"/>
        </w:rPr>
        <w:t>concentration</w:t>
      </w:r>
      <w:r w:rsidR="00530C22">
        <w:rPr>
          <w:rFonts w:cs="Times New Roman"/>
          <w:color w:val="000000" w:themeColor="text1"/>
          <w:sz w:val="24"/>
          <w:szCs w:val="24"/>
        </w:rPr>
        <w:t xml:space="preserve">-response curves and </w:t>
      </w:r>
      <w:r w:rsidR="00394D02">
        <w:rPr>
          <w:rFonts w:cs="Times New Roman"/>
          <w:color w:val="000000" w:themeColor="text1"/>
          <w:sz w:val="24"/>
          <w:szCs w:val="24"/>
        </w:rPr>
        <w:t>c</w:t>
      </w:r>
      <w:r w:rsidR="001C2859">
        <w:rPr>
          <w:rFonts w:cs="Times New Roman"/>
          <w:color w:val="000000" w:themeColor="text1"/>
          <w:sz w:val="24"/>
          <w:szCs w:val="24"/>
        </w:rPr>
        <w:t>alculat</w:t>
      </w:r>
      <w:r>
        <w:rPr>
          <w:rFonts w:cs="Times New Roman"/>
          <w:color w:val="000000" w:themeColor="text1"/>
          <w:sz w:val="24"/>
          <w:szCs w:val="24"/>
        </w:rPr>
        <w:t>ing</w:t>
      </w:r>
      <w:r w:rsidR="001C2859">
        <w:rPr>
          <w:rFonts w:cs="Times New Roman"/>
          <w:color w:val="000000" w:themeColor="text1"/>
          <w:sz w:val="24"/>
          <w:szCs w:val="24"/>
        </w:rPr>
        <w:t xml:space="preserve"> t</w:t>
      </w:r>
      <w:r w:rsidR="004027D0">
        <w:rPr>
          <w:rFonts w:cs="Times New Roman"/>
          <w:color w:val="000000" w:themeColor="text1"/>
          <w:sz w:val="24"/>
          <w:szCs w:val="24"/>
        </w:rPr>
        <w:t>he IC</w:t>
      </w:r>
      <w:r w:rsidR="004027D0">
        <w:rPr>
          <w:rFonts w:cs="Times New Roman"/>
          <w:color w:val="000000" w:themeColor="text1"/>
          <w:sz w:val="24"/>
          <w:szCs w:val="24"/>
          <w:vertAlign w:val="subscript"/>
        </w:rPr>
        <w:t>50</w:t>
      </w:r>
      <w:r w:rsidR="004027D0">
        <w:rPr>
          <w:rFonts w:cs="Times New Roman"/>
          <w:color w:val="000000" w:themeColor="text1"/>
          <w:sz w:val="24"/>
          <w:szCs w:val="24"/>
        </w:rPr>
        <w:t xml:space="preserve"> values for </w:t>
      </w:r>
      <w:r w:rsidR="0081667A">
        <w:rPr>
          <w:rFonts w:cs="Times New Roman"/>
          <w:color w:val="000000" w:themeColor="text1"/>
          <w:sz w:val="24"/>
          <w:szCs w:val="24"/>
        </w:rPr>
        <w:t>Magnesium</w:t>
      </w:r>
      <w:r>
        <w:rPr>
          <w:rFonts w:cs="Times New Roman"/>
          <w:color w:val="000000" w:themeColor="text1"/>
          <w:sz w:val="24"/>
          <w:szCs w:val="24"/>
        </w:rPr>
        <w:t xml:space="preserve"> confirmed the mean data findings</w:t>
      </w:r>
      <w:r w:rsidR="006E5E3F">
        <w:rPr>
          <w:rFonts w:cs="Times New Roman"/>
          <w:color w:val="000000" w:themeColor="text1"/>
          <w:sz w:val="24"/>
          <w:szCs w:val="24"/>
        </w:rPr>
        <w:t xml:space="preserve">. </w:t>
      </w:r>
      <w:r w:rsidR="009F10F7">
        <w:rPr>
          <w:rFonts w:cs="Times New Roman"/>
          <w:color w:val="000000" w:themeColor="text1"/>
          <w:sz w:val="24"/>
          <w:szCs w:val="24"/>
        </w:rPr>
        <w:t>The order of potency for MgSO</w:t>
      </w:r>
      <w:r w:rsidR="009F10F7" w:rsidRPr="009A440E">
        <w:rPr>
          <w:rFonts w:cs="Times New Roman"/>
          <w:color w:val="000000" w:themeColor="text1"/>
          <w:sz w:val="24"/>
          <w:szCs w:val="24"/>
          <w:vertAlign w:val="subscript"/>
        </w:rPr>
        <w:t>4</w:t>
      </w:r>
      <w:r w:rsidR="009F10F7">
        <w:rPr>
          <w:rFonts w:cs="Times New Roman"/>
          <w:color w:val="000000" w:themeColor="text1"/>
          <w:sz w:val="24"/>
          <w:szCs w:val="24"/>
        </w:rPr>
        <w:t xml:space="preserve"> on spontaneous contractions was term</w:t>
      </w:r>
      <w:r w:rsidR="00330F91">
        <w:rPr>
          <w:rFonts w:cs="Times New Roman"/>
          <w:color w:val="000000" w:themeColor="text1"/>
          <w:sz w:val="24"/>
          <w:szCs w:val="24"/>
        </w:rPr>
        <w:t>-</w:t>
      </w:r>
      <w:r w:rsidR="009F10F7">
        <w:rPr>
          <w:rFonts w:cs="Times New Roman"/>
          <w:color w:val="000000" w:themeColor="text1"/>
          <w:sz w:val="24"/>
          <w:szCs w:val="24"/>
        </w:rPr>
        <w:t>pregnant&gt;mid</w:t>
      </w:r>
      <w:r w:rsidR="001E266A">
        <w:rPr>
          <w:rFonts w:cs="Times New Roman"/>
          <w:color w:val="000000" w:themeColor="text1"/>
          <w:sz w:val="24"/>
          <w:szCs w:val="24"/>
        </w:rPr>
        <w:t>-pregnant</w:t>
      </w:r>
      <w:r w:rsidR="009F10F7">
        <w:rPr>
          <w:rFonts w:cs="Times New Roman"/>
          <w:color w:val="000000" w:themeColor="text1"/>
          <w:sz w:val="24"/>
          <w:szCs w:val="24"/>
        </w:rPr>
        <w:t>&gt;non-pregnant</w:t>
      </w:r>
      <w:r w:rsidR="004B5D9C">
        <w:rPr>
          <w:rFonts w:cs="Times New Roman"/>
          <w:color w:val="000000" w:themeColor="text1"/>
          <w:sz w:val="24"/>
          <w:szCs w:val="24"/>
        </w:rPr>
        <w:t xml:space="preserve">, </w:t>
      </w:r>
      <w:r w:rsidR="006E5E3F">
        <w:rPr>
          <w:rFonts w:cs="Times New Roman"/>
          <w:color w:val="000000" w:themeColor="text1"/>
          <w:sz w:val="24"/>
          <w:szCs w:val="24"/>
        </w:rPr>
        <w:t>(Figure</w:t>
      </w:r>
      <w:r w:rsidR="00151A5B">
        <w:rPr>
          <w:rFonts w:cs="Times New Roman"/>
          <w:color w:val="000000" w:themeColor="text1"/>
          <w:sz w:val="24"/>
          <w:szCs w:val="24"/>
        </w:rPr>
        <w:t xml:space="preserve"> 2E</w:t>
      </w:r>
      <w:r w:rsidR="006E5E3F">
        <w:rPr>
          <w:rFonts w:cs="Times New Roman"/>
          <w:color w:val="000000" w:themeColor="text1"/>
          <w:sz w:val="24"/>
          <w:szCs w:val="24"/>
        </w:rPr>
        <w:t>)</w:t>
      </w:r>
      <w:r>
        <w:rPr>
          <w:rFonts w:cs="Times New Roman"/>
          <w:color w:val="000000" w:themeColor="text1"/>
          <w:sz w:val="24"/>
          <w:szCs w:val="24"/>
        </w:rPr>
        <w:t xml:space="preserve">.  </w:t>
      </w:r>
      <w:r w:rsidR="009F10F7">
        <w:rPr>
          <w:rFonts w:cs="Times New Roman"/>
          <w:color w:val="000000" w:themeColor="text1"/>
          <w:sz w:val="24"/>
          <w:szCs w:val="24"/>
        </w:rPr>
        <w:t>T</w:t>
      </w:r>
      <w:r w:rsidR="00AE7395">
        <w:rPr>
          <w:rFonts w:cs="Times New Roman"/>
          <w:color w:val="000000" w:themeColor="text1"/>
          <w:sz w:val="24"/>
          <w:szCs w:val="24"/>
        </w:rPr>
        <w:t>he IC</w:t>
      </w:r>
      <w:r w:rsidR="001867CD" w:rsidRPr="000961EA">
        <w:rPr>
          <w:rFonts w:cs="Times New Roman"/>
          <w:color w:val="000000" w:themeColor="text1"/>
          <w:sz w:val="24"/>
          <w:szCs w:val="24"/>
          <w:vertAlign w:val="subscript"/>
        </w:rPr>
        <w:t>50</w:t>
      </w:r>
      <w:r w:rsidR="00AE7395">
        <w:rPr>
          <w:rFonts w:cs="Times New Roman"/>
          <w:color w:val="000000" w:themeColor="text1"/>
          <w:sz w:val="24"/>
          <w:szCs w:val="24"/>
        </w:rPr>
        <w:t xml:space="preserve"> values fell from 7.06mM ± 0.32 (non-pregnant</w:t>
      </w:r>
      <w:r w:rsidR="00BA0542">
        <w:rPr>
          <w:rFonts w:cs="Times New Roman"/>
          <w:color w:val="000000" w:themeColor="text1"/>
          <w:sz w:val="24"/>
          <w:szCs w:val="24"/>
        </w:rPr>
        <w:t>, n=1</w:t>
      </w:r>
      <w:r w:rsidR="00CB4779">
        <w:rPr>
          <w:rFonts w:cs="Times New Roman"/>
          <w:color w:val="000000" w:themeColor="text1"/>
          <w:sz w:val="24"/>
          <w:szCs w:val="24"/>
        </w:rPr>
        <w:t>0</w:t>
      </w:r>
      <w:r w:rsidR="00AE7395">
        <w:rPr>
          <w:rFonts w:cs="Times New Roman"/>
          <w:color w:val="000000" w:themeColor="text1"/>
          <w:sz w:val="24"/>
          <w:szCs w:val="24"/>
        </w:rPr>
        <w:t xml:space="preserve">) to </w:t>
      </w:r>
      <w:r w:rsidR="009F10F7">
        <w:rPr>
          <w:rFonts w:cs="Times New Roman"/>
          <w:color w:val="000000" w:themeColor="text1"/>
          <w:sz w:val="24"/>
          <w:szCs w:val="24"/>
        </w:rPr>
        <w:t>4.75mM ± 0.21 (d 14</w:t>
      </w:r>
      <w:r w:rsidR="00BA0542">
        <w:rPr>
          <w:rFonts w:cs="Times New Roman"/>
          <w:color w:val="000000" w:themeColor="text1"/>
          <w:sz w:val="24"/>
          <w:szCs w:val="24"/>
        </w:rPr>
        <w:t>, n=9</w:t>
      </w:r>
      <w:r w:rsidR="004B5D9C">
        <w:rPr>
          <w:rFonts w:cs="Times New Roman"/>
          <w:color w:val="000000" w:themeColor="text1"/>
          <w:sz w:val="24"/>
          <w:szCs w:val="24"/>
        </w:rPr>
        <w:t>) to</w:t>
      </w:r>
      <w:r w:rsidR="009F10F7">
        <w:rPr>
          <w:rFonts w:cs="Times New Roman"/>
          <w:color w:val="000000" w:themeColor="text1"/>
          <w:sz w:val="24"/>
          <w:szCs w:val="24"/>
        </w:rPr>
        <w:t xml:space="preserve"> </w:t>
      </w:r>
      <w:r w:rsidR="00AE7395">
        <w:rPr>
          <w:rFonts w:cs="Times New Roman"/>
          <w:color w:val="000000" w:themeColor="text1"/>
          <w:sz w:val="24"/>
          <w:szCs w:val="24"/>
        </w:rPr>
        <w:t>3.08mM ± 0.16 (</w:t>
      </w:r>
      <w:r w:rsidR="009F10F7">
        <w:rPr>
          <w:rFonts w:cs="Times New Roman"/>
          <w:color w:val="000000" w:themeColor="text1"/>
          <w:sz w:val="24"/>
          <w:szCs w:val="24"/>
        </w:rPr>
        <w:t>term</w:t>
      </w:r>
      <w:r w:rsidR="00BA0542">
        <w:rPr>
          <w:rFonts w:cs="Times New Roman"/>
          <w:color w:val="000000" w:themeColor="text1"/>
          <w:sz w:val="24"/>
          <w:szCs w:val="24"/>
        </w:rPr>
        <w:t>, n=</w:t>
      </w:r>
      <w:r w:rsidR="00CB4779">
        <w:rPr>
          <w:rFonts w:cs="Times New Roman"/>
          <w:color w:val="000000" w:themeColor="text1"/>
          <w:sz w:val="24"/>
          <w:szCs w:val="24"/>
        </w:rPr>
        <w:t>11</w:t>
      </w:r>
      <w:r w:rsidR="00B313C2">
        <w:rPr>
          <w:rFonts w:cs="Times New Roman"/>
          <w:color w:val="000000" w:themeColor="text1"/>
          <w:sz w:val="24"/>
          <w:szCs w:val="24"/>
        </w:rPr>
        <w:t>, P&lt;0.001</w:t>
      </w:r>
      <w:r w:rsidR="00AE7395">
        <w:rPr>
          <w:rFonts w:cs="Times New Roman"/>
          <w:color w:val="000000" w:themeColor="text1"/>
          <w:sz w:val="24"/>
          <w:szCs w:val="24"/>
        </w:rPr>
        <w:t xml:space="preserve">). </w:t>
      </w:r>
      <w:r w:rsidR="009F10F7">
        <w:rPr>
          <w:rFonts w:cs="Times New Roman"/>
          <w:color w:val="000000" w:themeColor="text1"/>
          <w:sz w:val="24"/>
          <w:szCs w:val="24"/>
        </w:rPr>
        <w:t>T</w:t>
      </w:r>
      <w:r w:rsidR="00AE7395">
        <w:rPr>
          <w:rFonts w:cs="Times New Roman"/>
          <w:color w:val="000000" w:themeColor="text1"/>
          <w:sz w:val="24"/>
          <w:szCs w:val="24"/>
        </w:rPr>
        <w:t>here was no significant difference between the IC</w:t>
      </w:r>
      <w:r w:rsidR="001867CD" w:rsidRPr="000961EA">
        <w:rPr>
          <w:rFonts w:cs="Times New Roman"/>
          <w:color w:val="000000" w:themeColor="text1"/>
          <w:sz w:val="24"/>
          <w:szCs w:val="24"/>
          <w:vertAlign w:val="subscript"/>
        </w:rPr>
        <w:t>50</w:t>
      </w:r>
      <w:r w:rsidR="00AE7395">
        <w:rPr>
          <w:rFonts w:cs="Times New Roman"/>
          <w:color w:val="000000" w:themeColor="text1"/>
          <w:sz w:val="24"/>
          <w:szCs w:val="24"/>
        </w:rPr>
        <w:t xml:space="preserve"> values for MgSO</w:t>
      </w:r>
      <w:r w:rsidR="001867CD" w:rsidRPr="000961EA">
        <w:rPr>
          <w:rFonts w:cs="Times New Roman"/>
          <w:color w:val="000000" w:themeColor="text1"/>
          <w:sz w:val="24"/>
          <w:szCs w:val="24"/>
          <w:vertAlign w:val="subscript"/>
        </w:rPr>
        <w:t>4</w:t>
      </w:r>
      <w:r w:rsidR="00AE7395">
        <w:rPr>
          <w:rFonts w:cs="Times New Roman"/>
          <w:color w:val="000000" w:themeColor="text1"/>
          <w:sz w:val="24"/>
          <w:szCs w:val="24"/>
        </w:rPr>
        <w:t xml:space="preserve"> at 14d and 16d gestation (4.75mM ± 0.21 and 5.50mM ± 0.26 respectively, P&gt;0.05)</w:t>
      </w:r>
      <w:r w:rsidR="009F10F7">
        <w:rPr>
          <w:rFonts w:cs="Times New Roman"/>
          <w:color w:val="000000" w:themeColor="text1"/>
          <w:sz w:val="24"/>
          <w:szCs w:val="24"/>
        </w:rPr>
        <w:t xml:space="preserve">. </w:t>
      </w:r>
    </w:p>
    <w:p w14:paraId="32AB0FA5" w14:textId="77777777" w:rsidR="007008E4" w:rsidRDefault="007008E4" w:rsidP="00C62083">
      <w:pPr>
        <w:pStyle w:val="NoSpacing"/>
        <w:spacing w:line="480" w:lineRule="auto"/>
        <w:jc w:val="both"/>
        <w:rPr>
          <w:rFonts w:cs="Times New Roman"/>
          <w:color w:val="000000" w:themeColor="text1"/>
          <w:sz w:val="24"/>
          <w:szCs w:val="24"/>
        </w:rPr>
      </w:pPr>
    </w:p>
    <w:p w14:paraId="678409B3" w14:textId="1671BEA3" w:rsidR="00EA7A20" w:rsidRDefault="00EA7A20" w:rsidP="00C62083">
      <w:pPr>
        <w:pStyle w:val="NoSpacing"/>
        <w:spacing w:line="480" w:lineRule="auto"/>
        <w:jc w:val="both"/>
        <w:rPr>
          <w:rFonts w:cs="Times New Roman"/>
          <w:b/>
          <w:sz w:val="24"/>
          <w:szCs w:val="24"/>
        </w:rPr>
      </w:pPr>
      <w:r w:rsidRPr="00BF5A9D">
        <w:rPr>
          <w:rFonts w:cs="Times New Roman"/>
          <w:b/>
          <w:sz w:val="24"/>
          <w:szCs w:val="24"/>
        </w:rPr>
        <w:t xml:space="preserve">Effects of </w:t>
      </w:r>
      <w:r w:rsidR="00292F7D">
        <w:rPr>
          <w:rFonts w:cs="Times New Roman"/>
          <w:b/>
          <w:sz w:val="24"/>
          <w:szCs w:val="24"/>
        </w:rPr>
        <w:t>M</w:t>
      </w:r>
      <w:r w:rsidRPr="00BF5A9D">
        <w:rPr>
          <w:rFonts w:cs="Times New Roman"/>
          <w:b/>
          <w:sz w:val="24"/>
          <w:szCs w:val="24"/>
        </w:rPr>
        <w:t xml:space="preserve">agnesium on </w:t>
      </w:r>
      <w:r>
        <w:rPr>
          <w:rFonts w:cs="Times New Roman"/>
          <w:b/>
          <w:sz w:val="24"/>
          <w:szCs w:val="24"/>
        </w:rPr>
        <w:t>oxytocin-induced</w:t>
      </w:r>
      <w:r w:rsidRPr="00BF5A9D">
        <w:rPr>
          <w:rFonts w:cs="Times New Roman"/>
          <w:b/>
          <w:sz w:val="24"/>
          <w:szCs w:val="24"/>
        </w:rPr>
        <w:t xml:space="preserve"> </w:t>
      </w:r>
      <w:r w:rsidR="00FC55D4" w:rsidRPr="00BF5A9D">
        <w:rPr>
          <w:rFonts w:cs="Times New Roman"/>
          <w:b/>
          <w:sz w:val="24"/>
          <w:szCs w:val="24"/>
        </w:rPr>
        <w:t>contracti</w:t>
      </w:r>
      <w:r w:rsidR="00FC55D4">
        <w:rPr>
          <w:rFonts w:cs="Times New Roman"/>
          <w:b/>
          <w:sz w:val="24"/>
          <w:szCs w:val="24"/>
        </w:rPr>
        <w:t xml:space="preserve">ons </w:t>
      </w:r>
      <w:r>
        <w:rPr>
          <w:rFonts w:cs="Times New Roman"/>
          <w:b/>
          <w:sz w:val="24"/>
          <w:szCs w:val="24"/>
        </w:rPr>
        <w:t>at different gestational stages.</w:t>
      </w:r>
    </w:p>
    <w:p w14:paraId="4F751349" w14:textId="69F2882B" w:rsidR="00530C22" w:rsidRDefault="00EA7A20" w:rsidP="00C62083">
      <w:pPr>
        <w:pStyle w:val="NoSpacing"/>
        <w:spacing w:line="480" w:lineRule="auto"/>
        <w:jc w:val="both"/>
        <w:rPr>
          <w:rFonts w:cs="Times New Roman"/>
          <w:sz w:val="24"/>
          <w:szCs w:val="24"/>
        </w:rPr>
      </w:pPr>
      <w:r>
        <w:rPr>
          <w:rFonts w:cs="Times New Roman"/>
          <w:sz w:val="24"/>
          <w:szCs w:val="24"/>
        </w:rPr>
        <w:lastRenderedPageBreak/>
        <w:t xml:space="preserve">Having </w:t>
      </w:r>
      <w:r w:rsidR="00294C1B">
        <w:rPr>
          <w:rFonts w:cs="Times New Roman"/>
          <w:sz w:val="24"/>
          <w:szCs w:val="24"/>
        </w:rPr>
        <w:t xml:space="preserve">found significant effects of </w:t>
      </w:r>
      <w:r w:rsidR="0081667A">
        <w:rPr>
          <w:rFonts w:cs="Times New Roman"/>
          <w:sz w:val="24"/>
          <w:szCs w:val="24"/>
        </w:rPr>
        <w:t>Magnesium</w:t>
      </w:r>
      <w:r w:rsidR="00294C1B">
        <w:rPr>
          <w:rFonts w:cs="Times New Roman"/>
          <w:sz w:val="24"/>
          <w:szCs w:val="24"/>
        </w:rPr>
        <w:t xml:space="preserve"> on spontaneous contractility we next investigated whether these effects were altered when</w:t>
      </w:r>
      <w:r w:rsidR="00757269">
        <w:rPr>
          <w:rFonts w:cs="Times New Roman"/>
          <w:sz w:val="24"/>
          <w:szCs w:val="24"/>
        </w:rPr>
        <w:t xml:space="preserve"> the</w:t>
      </w:r>
      <w:r w:rsidR="00294C1B">
        <w:rPr>
          <w:rFonts w:cs="Times New Roman"/>
          <w:sz w:val="24"/>
          <w:szCs w:val="24"/>
        </w:rPr>
        <w:t xml:space="preserve"> tissue</w:t>
      </w:r>
      <w:r w:rsidR="005A7E9F">
        <w:rPr>
          <w:rFonts w:cs="Times New Roman"/>
          <w:sz w:val="24"/>
          <w:szCs w:val="24"/>
        </w:rPr>
        <w:t>s</w:t>
      </w:r>
      <w:r w:rsidR="00294C1B">
        <w:rPr>
          <w:rFonts w:cs="Times New Roman"/>
          <w:sz w:val="24"/>
          <w:szCs w:val="24"/>
        </w:rPr>
        <w:t xml:space="preserve"> </w:t>
      </w:r>
      <w:r w:rsidR="005A7E9F">
        <w:rPr>
          <w:rFonts w:cs="Times New Roman"/>
          <w:sz w:val="24"/>
          <w:szCs w:val="24"/>
        </w:rPr>
        <w:t xml:space="preserve">were </w:t>
      </w:r>
      <w:r w:rsidR="00294C1B">
        <w:rPr>
          <w:rFonts w:cs="Times New Roman"/>
          <w:sz w:val="24"/>
          <w:szCs w:val="24"/>
        </w:rPr>
        <w:t xml:space="preserve">stimulated </w:t>
      </w:r>
      <w:r w:rsidR="0090084E">
        <w:rPr>
          <w:rFonts w:cs="Times New Roman"/>
          <w:sz w:val="24"/>
          <w:szCs w:val="24"/>
        </w:rPr>
        <w:t xml:space="preserve">with </w:t>
      </w:r>
      <w:r w:rsidR="00294C1B">
        <w:rPr>
          <w:rFonts w:cs="Times New Roman"/>
          <w:sz w:val="24"/>
          <w:szCs w:val="24"/>
        </w:rPr>
        <w:t>oxytocin. Using the same protocol</w:t>
      </w:r>
      <w:r w:rsidR="00CC1BA0">
        <w:rPr>
          <w:rFonts w:cs="Times New Roman"/>
          <w:sz w:val="24"/>
          <w:szCs w:val="24"/>
        </w:rPr>
        <w:t xml:space="preserve"> as for spontaneous contractions, t</w:t>
      </w:r>
      <w:r w:rsidR="00A06605" w:rsidRPr="007F6DDA">
        <w:rPr>
          <w:rFonts w:cs="Times New Roman"/>
          <w:sz w:val="24"/>
          <w:szCs w:val="24"/>
        </w:rPr>
        <w:t xml:space="preserve">he </w:t>
      </w:r>
      <w:r w:rsidR="005E3AAC" w:rsidRPr="007F6DDA">
        <w:rPr>
          <w:rFonts w:cs="Times New Roman"/>
          <w:sz w:val="24"/>
          <w:szCs w:val="24"/>
        </w:rPr>
        <w:t>data obtained</w:t>
      </w:r>
      <w:r w:rsidR="00A06605" w:rsidRPr="007F6DDA">
        <w:rPr>
          <w:rFonts w:cs="Times New Roman"/>
          <w:sz w:val="24"/>
          <w:szCs w:val="24"/>
        </w:rPr>
        <w:t xml:space="preserve"> </w:t>
      </w:r>
      <w:r w:rsidR="008D2A7B">
        <w:rPr>
          <w:rFonts w:cs="Times New Roman"/>
          <w:sz w:val="24"/>
          <w:szCs w:val="24"/>
        </w:rPr>
        <w:t xml:space="preserve">in the presence of oxytocin </w:t>
      </w:r>
      <w:r w:rsidR="00393A3F">
        <w:rPr>
          <w:rFonts w:cs="Times New Roman"/>
          <w:sz w:val="24"/>
          <w:szCs w:val="24"/>
        </w:rPr>
        <w:t xml:space="preserve">also </w:t>
      </w:r>
      <w:r w:rsidR="008B4DFB" w:rsidRPr="007F6DDA">
        <w:rPr>
          <w:rFonts w:cs="Times New Roman"/>
          <w:sz w:val="24"/>
          <w:szCs w:val="24"/>
        </w:rPr>
        <w:t>showed</w:t>
      </w:r>
      <w:r w:rsidR="00A06605" w:rsidRPr="007F6DDA">
        <w:rPr>
          <w:rFonts w:cs="Times New Roman"/>
          <w:sz w:val="24"/>
          <w:szCs w:val="24"/>
        </w:rPr>
        <w:t xml:space="preserve"> </w:t>
      </w:r>
      <w:r w:rsidR="00EA79EE">
        <w:rPr>
          <w:rFonts w:cs="Times New Roman"/>
          <w:sz w:val="24"/>
          <w:szCs w:val="24"/>
        </w:rPr>
        <w:t xml:space="preserve">a </w:t>
      </w:r>
      <w:r w:rsidR="0002329D">
        <w:rPr>
          <w:rFonts w:cs="Times New Roman"/>
          <w:sz w:val="24"/>
          <w:szCs w:val="24"/>
        </w:rPr>
        <w:t>concentration</w:t>
      </w:r>
      <w:r w:rsidR="0002329D" w:rsidRPr="007F6DDA">
        <w:rPr>
          <w:rFonts w:cs="Times New Roman"/>
          <w:sz w:val="24"/>
          <w:szCs w:val="24"/>
        </w:rPr>
        <w:t xml:space="preserve">-dependent </w:t>
      </w:r>
      <w:r w:rsidR="00EA79EE">
        <w:rPr>
          <w:rFonts w:cs="Times New Roman"/>
          <w:sz w:val="24"/>
          <w:szCs w:val="24"/>
        </w:rPr>
        <w:t xml:space="preserve">decrease </w:t>
      </w:r>
      <w:r w:rsidR="0002329D">
        <w:rPr>
          <w:rFonts w:cs="Times New Roman"/>
          <w:sz w:val="24"/>
          <w:szCs w:val="24"/>
        </w:rPr>
        <w:t xml:space="preserve">in </w:t>
      </w:r>
      <w:r w:rsidR="00165733">
        <w:rPr>
          <w:rFonts w:cs="Times New Roman"/>
          <w:sz w:val="24"/>
          <w:szCs w:val="24"/>
        </w:rPr>
        <w:t>all parameters</w:t>
      </w:r>
      <w:r w:rsidR="0002329D">
        <w:rPr>
          <w:rFonts w:cs="Times New Roman"/>
          <w:sz w:val="24"/>
          <w:szCs w:val="24"/>
        </w:rPr>
        <w:t xml:space="preserve"> of </w:t>
      </w:r>
      <w:r w:rsidR="005A7E9F">
        <w:rPr>
          <w:rFonts w:cs="Times New Roman"/>
          <w:sz w:val="24"/>
          <w:szCs w:val="24"/>
        </w:rPr>
        <w:t>contraction</w:t>
      </w:r>
      <w:r w:rsidR="00ED3137">
        <w:rPr>
          <w:rFonts w:cs="Times New Roman"/>
          <w:sz w:val="24"/>
          <w:szCs w:val="24"/>
        </w:rPr>
        <w:t>. This was evident</w:t>
      </w:r>
      <w:r w:rsidR="00165733">
        <w:rPr>
          <w:rFonts w:cs="Times New Roman"/>
          <w:sz w:val="24"/>
          <w:szCs w:val="24"/>
        </w:rPr>
        <w:t xml:space="preserve"> </w:t>
      </w:r>
      <w:r w:rsidR="00ED3137">
        <w:rPr>
          <w:rFonts w:cs="Times New Roman"/>
          <w:sz w:val="24"/>
          <w:szCs w:val="24"/>
        </w:rPr>
        <w:t>in all tissue</w:t>
      </w:r>
      <w:r w:rsidR="00530C22">
        <w:rPr>
          <w:rFonts w:cs="Times New Roman"/>
          <w:sz w:val="24"/>
          <w:szCs w:val="24"/>
        </w:rPr>
        <w:t xml:space="preserve"> groups. </w:t>
      </w:r>
      <w:r w:rsidR="0090084E">
        <w:rPr>
          <w:rFonts w:cs="Times New Roman"/>
          <w:sz w:val="24"/>
          <w:szCs w:val="24"/>
        </w:rPr>
        <w:t>Representative</w:t>
      </w:r>
      <w:r w:rsidR="00530C22">
        <w:rPr>
          <w:rFonts w:cs="Times New Roman"/>
          <w:sz w:val="24"/>
          <w:szCs w:val="24"/>
        </w:rPr>
        <w:t xml:space="preserve"> traces </w:t>
      </w:r>
      <w:r w:rsidR="0090084E">
        <w:rPr>
          <w:rFonts w:cs="Times New Roman"/>
          <w:sz w:val="24"/>
          <w:szCs w:val="24"/>
        </w:rPr>
        <w:t>showing the effect of MgSO</w:t>
      </w:r>
      <w:r w:rsidR="001867CD" w:rsidRPr="001867CD">
        <w:rPr>
          <w:rFonts w:cs="Times New Roman"/>
          <w:sz w:val="24"/>
          <w:szCs w:val="24"/>
          <w:vertAlign w:val="subscript"/>
        </w:rPr>
        <w:t>4</w:t>
      </w:r>
      <w:r w:rsidR="00530C22">
        <w:rPr>
          <w:rFonts w:cs="Times New Roman"/>
          <w:sz w:val="24"/>
          <w:szCs w:val="24"/>
        </w:rPr>
        <w:t xml:space="preserve"> in the presence of oxytocin are</w:t>
      </w:r>
      <w:r w:rsidR="001E266A">
        <w:rPr>
          <w:rFonts w:cs="Times New Roman"/>
          <w:sz w:val="24"/>
          <w:szCs w:val="24"/>
        </w:rPr>
        <w:t xml:space="preserve"> given</w:t>
      </w:r>
      <w:r w:rsidR="00530C22">
        <w:rPr>
          <w:rFonts w:cs="Times New Roman"/>
          <w:sz w:val="24"/>
          <w:szCs w:val="24"/>
        </w:rPr>
        <w:t xml:space="preserve"> </w:t>
      </w:r>
      <w:r w:rsidR="00165733">
        <w:rPr>
          <w:rFonts w:cs="Times New Roman"/>
          <w:sz w:val="24"/>
          <w:szCs w:val="24"/>
        </w:rPr>
        <w:t>i</w:t>
      </w:r>
      <w:r w:rsidR="00530C22">
        <w:rPr>
          <w:rFonts w:cs="Times New Roman"/>
          <w:sz w:val="24"/>
          <w:szCs w:val="24"/>
        </w:rPr>
        <w:t xml:space="preserve">n </w:t>
      </w:r>
      <w:r w:rsidR="00166ABE" w:rsidRPr="00166ABE">
        <w:rPr>
          <w:rFonts w:cs="Times New Roman"/>
          <w:sz w:val="24"/>
          <w:szCs w:val="24"/>
        </w:rPr>
        <w:t>Figure</w:t>
      </w:r>
      <w:r w:rsidR="001E266A">
        <w:rPr>
          <w:rFonts w:cs="Times New Roman"/>
          <w:sz w:val="24"/>
          <w:szCs w:val="24"/>
        </w:rPr>
        <w:t>s</w:t>
      </w:r>
      <w:r w:rsidR="00166ABE" w:rsidRPr="00166ABE">
        <w:rPr>
          <w:rFonts w:cs="Times New Roman"/>
          <w:sz w:val="24"/>
          <w:szCs w:val="24"/>
        </w:rPr>
        <w:t xml:space="preserve"> </w:t>
      </w:r>
      <w:r w:rsidR="00151A5B">
        <w:rPr>
          <w:rFonts w:cs="Times New Roman"/>
          <w:sz w:val="24"/>
          <w:szCs w:val="24"/>
        </w:rPr>
        <w:t>3</w:t>
      </w:r>
      <w:r w:rsidR="00CB4779">
        <w:rPr>
          <w:rFonts w:cs="Times New Roman"/>
          <w:sz w:val="24"/>
          <w:szCs w:val="24"/>
        </w:rPr>
        <w:t>A-D</w:t>
      </w:r>
      <w:r w:rsidR="00530C22">
        <w:rPr>
          <w:rFonts w:cs="Times New Roman"/>
          <w:sz w:val="24"/>
          <w:szCs w:val="24"/>
        </w:rPr>
        <w:t xml:space="preserve"> and the mean data</w:t>
      </w:r>
      <w:r w:rsidR="0016058C">
        <w:rPr>
          <w:rFonts w:cs="Times New Roman"/>
          <w:sz w:val="24"/>
          <w:szCs w:val="24"/>
        </w:rPr>
        <w:t xml:space="preserve"> are</w:t>
      </w:r>
      <w:r w:rsidR="00530C22">
        <w:rPr>
          <w:rFonts w:cs="Times New Roman"/>
          <w:sz w:val="24"/>
          <w:szCs w:val="24"/>
        </w:rPr>
        <w:t xml:space="preserve"> given in Table 2</w:t>
      </w:r>
      <w:r w:rsidR="0002329D" w:rsidRPr="007F6DDA">
        <w:rPr>
          <w:rFonts w:cs="Times New Roman"/>
          <w:sz w:val="24"/>
          <w:szCs w:val="24"/>
        </w:rPr>
        <w:t xml:space="preserve">.  </w:t>
      </w:r>
    </w:p>
    <w:p w14:paraId="5971A9A4" w14:textId="24DACC4F" w:rsidR="0090084E" w:rsidRDefault="00530C22" w:rsidP="00C62083">
      <w:pPr>
        <w:pStyle w:val="NoSpacing"/>
        <w:spacing w:line="480" w:lineRule="auto"/>
        <w:jc w:val="both"/>
        <w:rPr>
          <w:rFonts w:cs="Times New Roman"/>
          <w:sz w:val="24"/>
          <w:szCs w:val="24"/>
        </w:rPr>
      </w:pPr>
      <w:r>
        <w:rPr>
          <w:rFonts w:cs="Times New Roman"/>
          <w:sz w:val="24"/>
          <w:szCs w:val="24"/>
        </w:rPr>
        <w:t xml:space="preserve">Unlike spontaneous activity, in the presence of oxytocin, the myometrium was still producing significant amounts of force at 10mM </w:t>
      </w:r>
      <w:r w:rsidR="0081667A">
        <w:rPr>
          <w:rFonts w:cs="Times New Roman"/>
          <w:sz w:val="24"/>
          <w:szCs w:val="24"/>
        </w:rPr>
        <w:t>Magnesium</w:t>
      </w:r>
      <w:r w:rsidR="00E500AE">
        <w:rPr>
          <w:rFonts w:cs="Times New Roman"/>
          <w:sz w:val="24"/>
          <w:szCs w:val="24"/>
        </w:rPr>
        <w:t xml:space="preserve"> in all preparations</w:t>
      </w:r>
      <w:r>
        <w:rPr>
          <w:rFonts w:cs="Times New Roman"/>
          <w:sz w:val="24"/>
          <w:szCs w:val="24"/>
        </w:rPr>
        <w:t xml:space="preserve">. In order </w:t>
      </w:r>
      <w:r w:rsidR="0090084E">
        <w:rPr>
          <w:rFonts w:cs="Times New Roman"/>
          <w:sz w:val="24"/>
          <w:szCs w:val="24"/>
        </w:rPr>
        <w:t xml:space="preserve">therefore </w:t>
      </w:r>
      <w:r>
        <w:rPr>
          <w:rFonts w:cs="Times New Roman"/>
          <w:sz w:val="24"/>
          <w:szCs w:val="24"/>
        </w:rPr>
        <w:t xml:space="preserve">to accurately plot concentration-response curves, assist with curve fitting and better understand the response of the tissue, </w:t>
      </w:r>
      <w:r w:rsidR="0081667A">
        <w:rPr>
          <w:rFonts w:cs="Times New Roman"/>
          <w:sz w:val="24"/>
          <w:szCs w:val="24"/>
        </w:rPr>
        <w:t>Magnesium</w:t>
      </w:r>
      <w:r>
        <w:rPr>
          <w:rFonts w:cs="Times New Roman"/>
          <w:sz w:val="24"/>
          <w:szCs w:val="24"/>
        </w:rPr>
        <w:t xml:space="preserve"> was increased to 12 and 20 </w:t>
      </w:r>
      <w:r w:rsidR="009835DA">
        <w:rPr>
          <w:rFonts w:cs="Times New Roman"/>
          <w:sz w:val="24"/>
          <w:szCs w:val="24"/>
        </w:rPr>
        <w:t>m</w:t>
      </w:r>
      <w:r>
        <w:rPr>
          <w:rFonts w:cs="Times New Roman"/>
          <w:sz w:val="24"/>
          <w:szCs w:val="24"/>
        </w:rPr>
        <w:t xml:space="preserve">M.  Typical responses to 20mM </w:t>
      </w:r>
      <w:r w:rsidR="0081667A">
        <w:rPr>
          <w:rFonts w:cs="Times New Roman"/>
          <w:sz w:val="24"/>
          <w:szCs w:val="24"/>
        </w:rPr>
        <w:t>Magnesium</w:t>
      </w:r>
      <w:r>
        <w:rPr>
          <w:rFonts w:cs="Times New Roman"/>
          <w:sz w:val="24"/>
          <w:szCs w:val="24"/>
        </w:rPr>
        <w:t xml:space="preserve"> are s</w:t>
      </w:r>
      <w:r w:rsidR="00D06031">
        <w:rPr>
          <w:rFonts w:cs="Times New Roman"/>
          <w:sz w:val="24"/>
          <w:szCs w:val="24"/>
        </w:rPr>
        <w:t>h</w:t>
      </w:r>
      <w:r>
        <w:rPr>
          <w:rFonts w:cs="Times New Roman"/>
          <w:sz w:val="24"/>
          <w:szCs w:val="24"/>
        </w:rPr>
        <w:t>own in Figure 1C</w:t>
      </w:r>
      <w:r w:rsidR="00CB4779">
        <w:rPr>
          <w:rFonts w:cs="Times New Roman"/>
          <w:sz w:val="24"/>
          <w:szCs w:val="24"/>
        </w:rPr>
        <w:t>.</w:t>
      </w:r>
      <w:r>
        <w:rPr>
          <w:rFonts w:cs="Times New Roman"/>
          <w:sz w:val="24"/>
          <w:szCs w:val="24"/>
        </w:rPr>
        <w:t xml:space="preserve">  </w:t>
      </w:r>
    </w:p>
    <w:p w14:paraId="7885D569" w14:textId="77777777" w:rsidR="00AD6752" w:rsidRDefault="00AD6752" w:rsidP="00C62083">
      <w:pPr>
        <w:pStyle w:val="NoSpacing"/>
        <w:spacing w:line="480" w:lineRule="auto"/>
        <w:jc w:val="both"/>
        <w:rPr>
          <w:rFonts w:cs="Times New Roman"/>
          <w:sz w:val="24"/>
          <w:szCs w:val="24"/>
        </w:rPr>
      </w:pPr>
    </w:p>
    <w:p w14:paraId="41591F5F" w14:textId="479B7D8D" w:rsidR="00AD6752" w:rsidRDefault="00AD6752" w:rsidP="007227D5">
      <w:pPr>
        <w:pStyle w:val="NoSpacing"/>
        <w:spacing w:line="480" w:lineRule="auto"/>
        <w:jc w:val="both"/>
        <w:rPr>
          <w:rFonts w:cs="Times New Roman"/>
          <w:sz w:val="24"/>
          <w:szCs w:val="24"/>
        </w:rPr>
      </w:pPr>
      <w:r>
        <w:rPr>
          <w:rFonts w:cs="Times New Roman"/>
          <w:sz w:val="24"/>
          <w:szCs w:val="24"/>
        </w:rPr>
        <w:t xml:space="preserve">As is clear in the example traces in Figure </w:t>
      </w:r>
      <w:r w:rsidR="00151A5B">
        <w:rPr>
          <w:rFonts w:cs="Times New Roman"/>
          <w:sz w:val="24"/>
          <w:szCs w:val="24"/>
        </w:rPr>
        <w:t>3</w:t>
      </w:r>
      <w:r>
        <w:rPr>
          <w:rFonts w:cs="Times New Roman"/>
          <w:sz w:val="24"/>
          <w:szCs w:val="24"/>
        </w:rPr>
        <w:t xml:space="preserve">, for all pregnant tissues, </w:t>
      </w:r>
      <w:r w:rsidRPr="007F6DDA">
        <w:rPr>
          <w:rFonts w:cs="Times New Roman"/>
          <w:sz w:val="24"/>
          <w:szCs w:val="24"/>
        </w:rPr>
        <w:t xml:space="preserve">a less potent </w:t>
      </w:r>
      <w:r>
        <w:rPr>
          <w:rFonts w:cs="Times New Roman"/>
          <w:sz w:val="24"/>
          <w:szCs w:val="24"/>
        </w:rPr>
        <w:t xml:space="preserve">inhibition with </w:t>
      </w:r>
      <w:r w:rsidR="0081667A">
        <w:rPr>
          <w:rFonts w:cs="Times New Roman"/>
          <w:sz w:val="24"/>
          <w:szCs w:val="24"/>
        </w:rPr>
        <w:t>Magnesium</w:t>
      </w:r>
      <w:r>
        <w:rPr>
          <w:rFonts w:cs="Times New Roman"/>
          <w:sz w:val="24"/>
          <w:szCs w:val="24"/>
        </w:rPr>
        <w:t xml:space="preserve"> was found in the presence of oxytocin compared to its application to spontaneous contractions, i.e. without oxytocin (Figure 2). </w:t>
      </w:r>
      <w:r w:rsidR="003B5568">
        <w:rPr>
          <w:rFonts w:cs="Times New Roman"/>
          <w:sz w:val="24"/>
          <w:szCs w:val="24"/>
        </w:rPr>
        <w:t xml:space="preserve">Additionally, </w:t>
      </w:r>
      <w:r w:rsidR="00EB593D">
        <w:rPr>
          <w:rFonts w:cs="Times New Roman"/>
          <w:sz w:val="24"/>
          <w:szCs w:val="24"/>
        </w:rPr>
        <w:t xml:space="preserve">in pregnant tissues, </w:t>
      </w:r>
      <w:r w:rsidR="003B5568">
        <w:rPr>
          <w:rFonts w:cs="Times New Roman"/>
          <w:sz w:val="24"/>
          <w:szCs w:val="24"/>
        </w:rPr>
        <w:t>c</w:t>
      </w:r>
      <w:r>
        <w:rPr>
          <w:rFonts w:cs="Times New Roman"/>
          <w:sz w:val="24"/>
          <w:szCs w:val="24"/>
        </w:rPr>
        <w:t xml:space="preserve">oncentration-response curves for </w:t>
      </w:r>
      <w:r w:rsidR="0081667A">
        <w:rPr>
          <w:rFonts w:cs="Times New Roman"/>
          <w:sz w:val="24"/>
          <w:szCs w:val="24"/>
        </w:rPr>
        <w:t>Magnesium</w:t>
      </w:r>
      <w:r>
        <w:rPr>
          <w:rFonts w:cs="Times New Roman"/>
          <w:sz w:val="24"/>
          <w:szCs w:val="24"/>
        </w:rPr>
        <w:t xml:space="preserve"> in the presence of oxytocin </w:t>
      </w:r>
      <w:r w:rsidR="00CC0FA5">
        <w:rPr>
          <w:rFonts w:cs="Times New Roman"/>
          <w:sz w:val="24"/>
          <w:szCs w:val="24"/>
        </w:rPr>
        <w:t>were</w:t>
      </w:r>
      <w:r>
        <w:rPr>
          <w:rFonts w:cs="Times New Roman"/>
          <w:sz w:val="24"/>
          <w:szCs w:val="24"/>
        </w:rPr>
        <w:t xml:space="preserve"> also shifted to the righ</w:t>
      </w:r>
      <w:r w:rsidR="00EB593D">
        <w:rPr>
          <w:rFonts w:cs="Times New Roman"/>
          <w:sz w:val="24"/>
          <w:szCs w:val="24"/>
        </w:rPr>
        <w:t>t</w:t>
      </w:r>
      <w:r w:rsidR="00CC5A7C">
        <w:rPr>
          <w:rFonts w:cs="Times New Roman"/>
          <w:sz w:val="24"/>
          <w:szCs w:val="24"/>
        </w:rPr>
        <w:t xml:space="preserve"> compared to spontaneous contractions</w:t>
      </w:r>
      <w:r>
        <w:rPr>
          <w:rFonts w:cs="Times New Roman"/>
          <w:sz w:val="24"/>
          <w:szCs w:val="24"/>
        </w:rPr>
        <w:t xml:space="preserve"> (Figure </w:t>
      </w:r>
      <w:r w:rsidR="00CB4779">
        <w:rPr>
          <w:rFonts w:cs="Times New Roman"/>
          <w:sz w:val="24"/>
          <w:szCs w:val="24"/>
        </w:rPr>
        <w:t xml:space="preserve">3E and </w:t>
      </w:r>
      <w:r w:rsidR="00151A5B">
        <w:rPr>
          <w:rFonts w:cs="Times New Roman"/>
          <w:sz w:val="24"/>
          <w:szCs w:val="24"/>
        </w:rPr>
        <w:t>4</w:t>
      </w:r>
      <w:r>
        <w:rPr>
          <w:rFonts w:cs="Times New Roman"/>
          <w:sz w:val="24"/>
          <w:szCs w:val="24"/>
        </w:rPr>
        <w:t>B-D), resulting in significantly greater IC</w:t>
      </w:r>
      <w:r w:rsidR="009A440E" w:rsidRPr="009A440E">
        <w:rPr>
          <w:rFonts w:cs="Times New Roman"/>
          <w:sz w:val="24"/>
          <w:szCs w:val="24"/>
          <w:vertAlign w:val="subscript"/>
        </w:rPr>
        <w:t>50</w:t>
      </w:r>
      <w:r>
        <w:rPr>
          <w:rFonts w:cs="Times New Roman"/>
          <w:sz w:val="24"/>
          <w:szCs w:val="24"/>
        </w:rPr>
        <w:t xml:space="preserve"> values</w:t>
      </w:r>
      <w:r w:rsidR="00CC0FA5">
        <w:rPr>
          <w:rFonts w:cs="Times New Roman"/>
          <w:sz w:val="24"/>
          <w:szCs w:val="24"/>
        </w:rPr>
        <w:t xml:space="preserve"> </w:t>
      </w:r>
      <w:r w:rsidR="00165733">
        <w:rPr>
          <w:rFonts w:cs="Times New Roman"/>
          <w:sz w:val="24"/>
          <w:szCs w:val="24"/>
        </w:rPr>
        <w:t>with</w:t>
      </w:r>
      <w:r w:rsidR="00CC0FA5">
        <w:rPr>
          <w:rFonts w:cs="Times New Roman"/>
          <w:sz w:val="24"/>
          <w:szCs w:val="24"/>
        </w:rPr>
        <w:t xml:space="preserve"> oxytocin stimulation</w:t>
      </w:r>
      <w:r w:rsidR="004F63DF">
        <w:rPr>
          <w:rFonts w:cs="Times New Roman"/>
          <w:sz w:val="24"/>
          <w:szCs w:val="24"/>
        </w:rPr>
        <w:t>.</w:t>
      </w:r>
      <w:r w:rsidR="00E5168B">
        <w:rPr>
          <w:rFonts w:cs="Times New Roman"/>
          <w:sz w:val="24"/>
          <w:szCs w:val="24"/>
        </w:rPr>
        <w:t xml:space="preserve"> </w:t>
      </w:r>
      <w:r w:rsidR="004C5AD0">
        <w:rPr>
          <w:rFonts w:cs="Times New Roman"/>
          <w:sz w:val="24"/>
          <w:szCs w:val="24"/>
        </w:rPr>
        <w:t>The greatest shift in IC</w:t>
      </w:r>
      <w:r w:rsidR="009A440E" w:rsidRPr="009A440E">
        <w:rPr>
          <w:rFonts w:cs="Times New Roman"/>
          <w:sz w:val="24"/>
          <w:szCs w:val="24"/>
          <w:vertAlign w:val="subscript"/>
        </w:rPr>
        <w:t>50</w:t>
      </w:r>
      <w:r w:rsidR="00330F91">
        <w:rPr>
          <w:rFonts w:cs="Times New Roman"/>
          <w:sz w:val="24"/>
          <w:szCs w:val="24"/>
        </w:rPr>
        <w:t xml:space="preserve"> values was seen for term-</w:t>
      </w:r>
      <w:r w:rsidR="004C5AD0">
        <w:rPr>
          <w:rFonts w:cs="Times New Roman"/>
          <w:sz w:val="24"/>
          <w:szCs w:val="24"/>
        </w:rPr>
        <w:t>pregnant tissues</w:t>
      </w:r>
      <w:r w:rsidR="002D162A">
        <w:rPr>
          <w:rFonts w:cs="Times New Roman"/>
          <w:sz w:val="24"/>
          <w:szCs w:val="24"/>
        </w:rPr>
        <w:t xml:space="preserve"> from 3.0</w:t>
      </w:r>
      <w:r w:rsidR="00D371C5">
        <w:rPr>
          <w:rFonts w:cs="Times New Roman"/>
          <w:sz w:val="24"/>
          <w:szCs w:val="24"/>
        </w:rPr>
        <w:t>8</w:t>
      </w:r>
      <w:r w:rsidR="002D162A">
        <w:rPr>
          <w:rFonts w:cs="Times New Roman"/>
          <w:sz w:val="24"/>
          <w:szCs w:val="24"/>
        </w:rPr>
        <w:t>mM ± 0.</w:t>
      </w:r>
      <w:r w:rsidR="00D371C5">
        <w:rPr>
          <w:rFonts w:cs="Times New Roman"/>
          <w:sz w:val="24"/>
          <w:szCs w:val="24"/>
        </w:rPr>
        <w:t>16</w:t>
      </w:r>
      <w:r w:rsidR="002D162A">
        <w:rPr>
          <w:rFonts w:cs="Times New Roman"/>
          <w:sz w:val="24"/>
          <w:szCs w:val="24"/>
        </w:rPr>
        <w:t xml:space="preserve"> </w:t>
      </w:r>
      <w:r w:rsidR="001365D5">
        <w:rPr>
          <w:rFonts w:cs="Times New Roman"/>
          <w:sz w:val="24"/>
          <w:szCs w:val="24"/>
        </w:rPr>
        <w:t xml:space="preserve">in spontaneous conditions </w:t>
      </w:r>
      <w:r w:rsidR="002D162A">
        <w:rPr>
          <w:rFonts w:cs="Times New Roman"/>
          <w:sz w:val="24"/>
          <w:szCs w:val="24"/>
        </w:rPr>
        <w:t>to 9.</w:t>
      </w:r>
      <w:r w:rsidR="00D371C5">
        <w:rPr>
          <w:rFonts w:cs="Times New Roman"/>
          <w:sz w:val="24"/>
          <w:szCs w:val="24"/>
        </w:rPr>
        <w:t>75</w:t>
      </w:r>
      <w:r w:rsidR="002D162A">
        <w:rPr>
          <w:rFonts w:cs="Times New Roman"/>
          <w:sz w:val="24"/>
          <w:szCs w:val="24"/>
        </w:rPr>
        <w:t>mM ± 0.</w:t>
      </w:r>
      <w:r w:rsidR="00D371C5">
        <w:rPr>
          <w:rFonts w:cs="Times New Roman"/>
          <w:sz w:val="24"/>
          <w:szCs w:val="24"/>
        </w:rPr>
        <w:t>21</w:t>
      </w:r>
      <w:r w:rsidR="001365D5">
        <w:rPr>
          <w:rFonts w:cs="Times New Roman"/>
          <w:sz w:val="24"/>
          <w:szCs w:val="24"/>
        </w:rPr>
        <w:t xml:space="preserve"> with oxytocin (P&lt;0.0001)</w:t>
      </w:r>
      <w:r w:rsidR="008C016C">
        <w:rPr>
          <w:rFonts w:cs="Times New Roman"/>
          <w:sz w:val="24"/>
          <w:szCs w:val="24"/>
        </w:rPr>
        <w:t>. A significant</w:t>
      </w:r>
      <w:r w:rsidR="00DC4F82">
        <w:rPr>
          <w:rFonts w:cs="Times New Roman"/>
          <w:sz w:val="24"/>
          <w:szCs w:val="24"/>
        </w:rPr>
        <w:t xml:space="preserve"> shift</w:t>
      </w:r>
      <w:r w:rsidR="00581615">
        <w:rPr>
          <w:rFonts w:cs="Times New Roman"/>
          <w:sz w:val="24"/>
          <w:szCs w:val="24"/>
        </w:rPr>
        <w:t xml:space="preserve"> in IC</w:t>
      </w:r>
      <w:r w:rsidR="00581615" w:rsidRPr="008C016C">
        <w:rPr>
          <w:rFonts w:cs="Times New Roman"/>
          <w:sz w:val="24"/>
          <w:szCs w:val="24"/>
          <w:vertAlign w:val="subscript"/>
        </w:rPr>
        <w:t>50</w:t>
      </w:r>
      <w:r w:rsidR="00581615">
        <w:rPr>
          <w:rFonts w:cs="Times New Roman"/>
          <w:sz w:val="24"/>
          <w:szCs w:val="24"/>
        </w:rPr>
        <w:t xml:space="preserve"> values </w:t>
      </w:r>
      <w:r w:rsidR="00DC4F82">
        <w:rPr>
          <w:rFonts w:cs="Times New Roman"/>
          <w:sz w:val="24"/>
          <w:szCs w:val="24"/>
        </w:rPr>
        <w:t xml:space="preserve">was also seen for day 14 </w:t>
      </w:r>
      <w:r w:rsidR="008C016C">
        <w:rPr>
          <w:rFonts w:cs="Times New Roman"/>
          <w:sz w:val="24"/>
          <w:szCs w:val="24"/>
        </w:rPr>
        <w:t xml:space="preserve">gestation tissues </w:t>
      </w:r>
      <w:r w:rsidR="00581615">
        <w:rPr>
          <w:rFonts w:cs="Times New Roman"/>
          <w:sz w:val="24"/>
          <w:szCs w:val="24"/>
        </w:rPr>
        <w:t>from</w:t>
      </w:r>
      <w:r w:rsidR="008C016C">
        <w:rPr>
          <w:rFonts w:cs="Times New Roman"/>
          <w:sz w:val="24"/>
          <w:szCs w:val="24"/>
        </w:rPr>
        <w:t xml:space="preserve"> 4.75mM ± 0.21 in spontaneous conditions to 10.25mM ± 0.24 in oxytocin</w:t>
      </w:r>
      <w:r w:rsidR="00DC4F82">
        <w:rPr>
          <w:rFonts w:cs="Times New Roman"/>
          <w:sz w:val="24"/>
          <w:szCs w:val="24"/>
        </w:rPr>
        <w:t xml:space="preserve"> (P&lt;0.0001) and day 16 gestation tissues </w:t>
      </w:r>
      <w:r w:rsidR="00581615">
        <w:rPr>
          <w:rFonts w:cs="Times New Roman"/>
          <w:sz w:val="24"/>
          <w:szCs w:val="24"/>
        </w:rPr>
        <w:t xml:space="preserve">from </w:t>
      </w:r>
      <w:r w:rsidR="00DC4F82">
        <w:rPr>
          <w:rFonts w:cs="Times New Roman"/>
          <w:sz w:val="24"/>
          <w:szCs w:val="24"/>
        </w:rPr>
        <w:t>5.50mM ± 0.26 in spontaneous conditions to 9.35m ± 0.38 in oxytocin (P=0.0031)</w:t>
      </w:r>
      <w:r w:rsidR="008C016C">
        <w:rPr>
          <w:rFonts w:cs="Times New Roman"/>
          <w:sz w:val="24"/>
          <w:szCs w:val="24"/>
        </w:rPr>
        <w:t xml:space="preserve">. </w:t>
      </w:r>
      <w:r>
        <w:rPr>
          <w:rFonts w:cs="Times New Roman"/>
          <w:sz w:val="24"/>
          <w:szCs w:val="24"/>
        </w:rPr>
        <w:t>In contrast</w:t>
      </w:r>
      <w:r w:rsidR="001365D5">
        <w:rPr>
          <w:rFonts w:cs="Times New Roman"/>
          <w:sz w:val="24"/>
          <w:szCs w:val="24"/>
        </w:rPr>
        <w:t xml:space="preserve">, </w:t>
      </w:r>
      <w:r w:rsidR="006C10E2">
        <w:rPr>
          <w:rFonts w:cs="Times New Roman"/>
          <w:sz w:val="24"/>
          <w:szCs w:val="24"/>
        </w:rPr>
        <w:t>in non-pregnant tissues</w:t>
      </w:r>
      <w:r>
        <w:rPr>
          <w:rFonts w:cs="Times New Roman"/>
          <w:sz w:val="24"/>
          <w:szCs w:val="24"/>
        </w:rPr>
        <w:t xml:space="preserve">, the </w:t>
      </w:r>
      <w:r>
        <w:rPr>
          <w:rFonts w:cs="Times New Roman"/>
          <w:sz w:val="24"/>
          <w:szCs w:val="24"/>
        </w:rPr>
        <w:lastRenderedPageBreak/>
        <w:t>presence of oxytocin (</w:t>
      </w:r>
      <w:r w:rsidR="00CF0C18">
        <w:rPr>
          <w:rFonts w:cs="Times New Roman"/>
          <w:sz w:val="24"/>
          <w:szCs w:val="24"/>
        </w:rPr>
        <w:t xml:space="preserve">even at </w:t>
      </w:r>
      <w:r>
        <w:rPr>
          <w:rFonts w:cs="Times New Roman"/>
          <w:sz w:val="24"/>
          <w:szCs w:val="24"/>
        </w:rPr>
        <w:t>1nM) did not signi</w:t>
      </w:r>
      <w:r w:rsidR="00CC0FA5">
        <w:rPr>
          <w:rFonts w:cs="Times New Roman"/>
          <w:sz w:val="24"/>
          <w:szCs w:val="24"/>
        </w:rPr>
        <w:t>fi</w:t>
      </w:r>
      <w:r>
        <w:rPr>
          <w:rFonts w:cs="Times New Roman"/>
          <w:sz w:val="24"/>
          <w:szCs w:val="24"/>
        </w:rPr>
        <w:t>ca</w:t>
      </w:r>
      <w:r w:rsidR="00CC0FA5">
        <w:rPr>
          <w:rFonts w:cs="Times New Roman"/>
          <w:sz w:val="24"/>
          <w:szCs w:val="24"/>
        </w:rPr>
        <w:t>n</w:t>
      </w:r>
      <w:r>
        <w:rPr>
          <w:rFonts w:cs="Times New Roman"/>
          <w:sz w:val="24"/>
          <w:szCs w:val="24"/>
        </w:rPr>
        <w:t xml:space="preserve">tly alter the </w:t>
      </w:r>
      <w:r w:rsidR="00CC0FA5">
        <w:rPr>
          <w:rFonts w:cs="Times New Roman"/>
          <w:sz w:val="24"/>
          <w:szCs w:val="24"/>
        </w:rPr>
        <w:t>I</w:t>
      </w:r>
      <w:r>
        <w:rPr>
          <w:rFonts w:cs="Times New Roman"/>
          <w:sz w:val="24"/>
          <w:szCs w:val="24"/>
        </w:rPr>
        <w:t>C</w:t>
      </w:r>
      <w:r w:rsidR="00C17B80" w:rsidRPr="00C17B80">
        <w:rPr>
          <w:rFonts w:cs="Times New Roman"/>
          <w:sz w:val="24"/>
          <w:szCs w:val="24"/>
          <w:vertAlign w:val="subscript"/>
        </w:rPr>
        <w:t>50</w:t>
      </w:r>
      <w:r>
        <w:rPr>
          <w:rFonts w:cs="Times New Roman"/>
          <w:sz w:val="24"/>
          <w:szCs w:val="24"/>
        </w:rPr>
        <w:t xml:space="preserve"> va</w:t>
      </w:r>
      <w:r w:rsidR="00CC0FA5">
        <w:rPr>
          <w:rFonts w:cs="Times New Roman"/>
          <w:sz w:val="24"/>
          <w:szCs w:val="24"/>
        </w:rPr>
        <w:t>l</w:t>
      </w:r>
      <w:r>
        <w:rPr>
          <w:rFonts w:cs="Times New Roman"/>
          <w:sz w:val="24"/>
          <w:szCs w:val="24"/>
        </w:rPr>
        <w:t>ue</w:t>
      </w:r>
      <w:r w:rsidR="00CC0FA5">
        <w:rPr>
          <w:rFonts w:cs="Times New Roman"/>
          <w:sz w:val="24"/>
          <w:szCs w:val="24"/>
        </w:rPr>
        <w:t>s</w:t>
      </w:r>
      <w:r>
        <w:rPr>
          <w:rFonts w:cs="Times New Roman"/>
          <w:sz w:val="24"/>
          <w:szCs w:val="24"/>
        </w:rPr>
        <w:t xml:space="preserve"> for </w:t>
      </w:r>
      <w:r w:rsidR="0081667A">
        <w:rPr>
          <w:rFonts w:cs="Times New Roman"/>
          <w:sz w:val="24"/>
          <w:szCs w:val="24"/>
        </w:rPr>
        <w:t>Magnesium</w:t>
      </w:r>
      <w:r w:rsidR="00B93967">
        <w:rPr>
          <w:rFonts w:cs="Times New Roman"/>
          <w:sz w:val="24"/>
          <w:szCs w:val="24"/>
        </w:rPr>
        <w:t xml:space="preserve">: </w:t>
      </w:r>
      <w:r w:rsidR="00D371C5">
        <w:rPr>
          <w:rFonts w:cs="Times New Roman"/>
          <w:sz w:val="24"/>
          <w:szCs w:val="24"/>
        </w:rPr>
        <w:t>7.06</w:t>
      </w:r>
      <w:r w:rsidR="00B93967">
        <w:rPr>
          <w:rFonts w:cs="Times New Roman"/>
          <w:sz w:val="24"/>
          <w:szCs w:val="24"/>
        </w:rPr>
        <w:t>mM ± 0.</w:t>
      </w:r>
      <w:r w:rsidR="00D371C5">
        <w:rPr>
          <w:rFonts w:cs="Times New Roman"/>
          <w:sz w:val="24"/>
          <w:szCs w:val="24"/>
        </w:rPr>
        <w:t>32</w:t>
      </w:r>
      <w:r w:rsidR="00B93967">
        <w:rPr>
          <w:rFonts w:cs="Times New Roman"/>
          <w:sz w:val="24"/>
          <w:szCs w:val="24"/>
        </w:rPr>
        <w:t xml:space="preserve"> </w:t>
      </w:r>
      <w:r w:rsidR="001365D5">
        <w:rPr>
          <w:rFonts w:cs="Times New Roman"/>
          <w:sz w:val="24"/>
          <w:szCs w:val="24"/>
        </w:rPr>
        <w:t>in spontaneous</w:t>
      </w:r>
      <w:r w:rsidR="00D371C5">
        <w:rPr>
          <w:rFonts w:cs="Times New Roman"/>
          <w:sz w:val="24"/>
          <w:szCs w:val="24"/>
        </w:rPr>
        <w:t xml:space="preserve"> to 8.07</w:t>
      </w:r>
      <w:r w:rsidR="00B93967">
        <w:rPr>
          <w:rFonts w:cs="Times New Roman"/>
          <w:sz w:val="24"/>
          <w:szCs w:val="24"/>
        </w:rPr>
        <w:t>mM ± 0.</w:t>
      </w:r>
      <w:r w:rsidR="00D371C5">
        <w:rPr>
          <w:rFonts w:cs="Times New Roman"/>
          <w:sz w:val="24"/>
          <w:szCs w:val="24"/>
        </w:rPr>
        <w:t>4</w:t>
      </w:r>
      <w:r w:rsidR="00B93967">
        <w:rPr>
          <w:rFonts w:cs="Times New Roman"/>
          <w:sz w:val="24"/>
          <w:szCs w:val="24"/>
        </w:rPr>
        <w:t xml:space="preserve">0 </w:t>
      </w:r>
      <w:r w:rsidR="001365D5">
        <w:rPr>
          <w:rFonts w:cs="Times New Roman"/>
          <w:sz w:val="24"/>
          <w:szCs w:val="24"/>
        </w:rPr>
        <w:t xml:space="preserve">in the presence of oxytocin </w:t>
      </w:r>
      <w:r w:rsidR="00144891">
        <w:rPr>
          <w:rFonts w:cs="Times New Roman"/>
          <w:sz w:val="24"/>
          <w:szCs w:val="24"/>
        </w:rPr>
        <w:t>(Figure 4</w:t>
      </w:r>
      <w:r w:rsidR="00CC0FA5">
        <w:rPr>
          <w:rFonts w:cs="Times New Roman"/>
          <w:sz w:val="24"/>
          <w:szCs w:val="24"/>
        </w:rPr>
        <w:t>A</w:t>
      </w:r>
      <w:r w:rsidR="00E14529">
        <w:rPr>
          <w:rFonts w:cs="Times New Roman"/>
          <w:sz w:val="24"/>
          <w:szCs w:val="24"/>
        </w:rPr>
        <w:t>, P=0.</w:t>
      </w:r>
      <w:r w:rsidR="0018060D">
        <w:rPr>
          <w:rFonts w:cs="Times New Roman"/>
          <w:sz w:val="24"/>
          <w:szCs w:val="24"/>
        </w:rPr>
        <w:t>3236</w:t>
      </w:r>
      <w:r w:rsidR="00CC0FA5">
        <w:rPr>
          <w:rFonts w:cs="Times New Roman"/>
          <w:sz w:val="24"/>
          <w:szCs w:val="24"/>
        </w:rPr>
        <w:t>), hence in non-pregnant tissues</w:t>
      </w:r>
      <w:r w:rsidR="00A953B1">
        <w:rPr>
          <w:rFonts w:cs="Times New Roman"/>
          <w:sz w:val="24"/>
          <w:szCs w:val="24"/>
        </w:rPr>
        <w:t xml:space="preserve">, </w:t>
      </w:r>
      <w:r w:rsidR="0081667A">
        <w:rPr>
          <w:rFonts w:cs="Times New Roman"/>
          <w:sz w:val="24"/>
          <w:szCs w:val="24"/>
        </w:rPr>
        <w:t>Magnesium</w:t>
      </w:r>
      <w:r w:rsidR="00CC0FA5">
        <w:rPr>
          <w:rFonts w:cs="Times New Roman"/>
          <w:sz w:val="24"/>
          <w:szCs w:val="24"/>
        </w:rPr>
        <w:t xml:space="preserve"> is equipotent in the presence and absence of oxytocin.</w:t>
      </w:r>
    </w:p>
    <w:p w14:paraId="13154DAA" w14:textId="77777777" w:rsidR="0090084E" w:rsidRDefault="0090084E" w:rsidP="00C62083">
      <w:pPr>
        <w:pStyle w:val="NoSpacing"/>
        <w:spacing w:line="480" w:lineRule="auto"/>
        <w:jc w:val="both"/>
        <w:rPr>
          <w:rFonts w:cs="Times New Roman"/>
          <w:sz w:val="24"/>
          <w:szCs w:val="24"/>
        </w:rPr>
      </w:pPr>
    </w:p>
    <w:p w14:paraId="3351378B" w14:textId="21E7EF91" w:rsidR="0090084E" w:rsidRDefault="00F80CEA" w:rsidP="00C62083">
      <w:pPr>
        <w:pStyle w:val="NoSpacing"/>
        <w:spacing w:line="480" w:lineRule="auto"/>
        <w:jc w:val="both"/>
        <w:rPr>
          <w:rFonts w:cs="Times New Roman"/>
          <w:sz w:val="24"/>
          <w:szCs w:val="24"/>
        </w:rPr>
      </w:pPr>
      <w:r>
        <w:rPr>
          <w:rFonts w:cs="Times New Roman"/>
          <w:sz w:val="24"/>
          <w:szCs w:val="24"/>
        </w:rPr>
        <w:t>Our data showed that</w:t>
      </w:r>
      <w:r w:rsidR="00A97530">
        <w:rPr>
          <w:rFonts w:cs="Times New Roman"/>
          <w:sz w:val="24"/>
          <w:szCs w:val="24"/>
        </w:rPr>
        <w:t>,</w:t>
      </w:r>
      <w:r>
        <w:rPr>
          <w:rFonts w:cs="Times New Roman"/>
          <w:sz w:val="24"/>
          <w:szCs w:val="24"/>
        </w:rPr>
        <w:t xml:space="preserve"> a consequence of oxytocin significantly increasing the IC</w:t>
      </w:r>
      <w:r w:rsidRPr="00F80CEA">
        <w:rPr>
          <w:rFonts w:cs="Times New Roman"/>
          <w:sz w:val="24"/>
          <w:szCs w:val="24"/>
          <w:vertAlign w:val="subscript"/>
        </w:rPr>
        <w:t>50</w:t>
      </w:r>
      <w:r>
        <w:rPr>
          <w:rFonts w:cs="Times New Roman"/>
          <w:sz w:val="24"/>
          <w:szCs w:val="24"/>
        </w:rPr>
        <w:t xml:space="preserve"> values in all pregnant tissues, was that there </w:t>
      </w:r>
      <w:r w:rsidR="00A97530">
        <w:rPr>
          <w:rFonts w:cs="Times New Roman"/>
          <w:sz w:val="24"/>
          <w:szCs w:val="24"/>
        </w:rPr>
        <w:t>were</w:t>
      </w:r>
      <w:r>
        <w:rPr>
          <w:rFonts w:cs="Times New Roman"/>
          <w:sz w:val="24"/>
          <w:szCs w:val="24"/>
        </w:rPr>
        <w:t xml:space="preserve"> no longer any gestational differences between them</w:t>
      </w:r>
      <w:r w:rsidR="00A97530">
        <w:rPr>
          <w:rFonts w:cs="Times New Roman"/>
          <w:sz w:val="24"/>
          <w:szCs w:val="24"/>
        </w:rPr>
        <w:t xml:space="preserve">, in the effects of </w:t>
      </w:r>
      <w:r w:rsidR="0081667A">
        <w:rPr>
          <w:rFonts w:cs="Times New Roman"/>
          <w:sz w:val="24"/>
          <w:szCs w:val="24"/>
        </w:rPr>
        <w:t>Magnesium</w:t>
      </w:r>
      <w:r w:rsidR="00A97530">
        <w:rPr>
          <w:rFonts w:cs="Times New Roman"/>
          <w:sz w:val="24"/>
          <w:szCs w:val="24"/>
        </w:rPr>
        <w:t xml:space="preserve"> (Figure </w:t>
      </w:r>
      <w:r w:rsidR="00151A5B">
        <w:rPr>
          <w:rFonts w:cs="Times New Roman"/>
          <w:sz w:val="24"/>
          <w:szCs w:val="24"/>
        </w:rPr>
        <w:t>4</w:t>
      </w:r>
      <w:r w:rsidR="00A97530">
        <w:rPr>
          <w:rFonts w:cs="Times New Roman"/>
          <w:sz w:val="24"/>
          <w:szCs w:val="24"/>
        </w:rPr>
        <w:t>)</w:t>
      </w:r>
      <w:r>
        <w:rPr>
          <w:rFonts w:cs="Times New Roman"/>
          <w:sz w:val="24"/>
          <w:szCs w:val="24"/>
        </w:rPr>
        <w:t xml:space="preserve">. </w:t>
      </w:r>
      <w:r w:rsidR="00A97530">
        <w:rPr>
          <w:rFonts w:cs="Times New Roman"/>
          <w:sz w:val="24"/>
          <w:szCs w:val="24"/>
        </w:rPr>
        <w:t xml:space="preserve"> In other words, </w:t>
      </w:r>
      <w:r w:rsidR="00BB7E2A">
        <w:rPr>
          <w:rFonts w:cs="Times New Roman"/>
          <w:sz w:val="24"/>
          <w:szCs w:val="24"/>
        </w:rPr>
        <w:t>there was no significant differences</w:t>
      </w:r>
      <w:r w:rsidR="00A97530">
        <w:rPr>
          <w:rFonts w:cs="Times New Roman"/>
          <w:sz w:val="24"/>
          <w:szCs w:val="24"/>
        </w:rPr>
        <w:t xml:space="preserve"> </w:t>
      </w:r>
      <w:r w:rsidR="00BB7E2A">
        <w:rPr>
          <w:rFonts w:cs="Times New Roman"/>
          <w:sz w:val="24"/>
          <w:szCs w:val="24"/>
        </w:rPr>
        <w:t>in the inhibitory effec</w:t>
      </w:r>
      <w:r w:rsidR="00000A99">
        <w:rPr>
          <w:rFonts w:cs="Times New Roman"/>
          <w:sz w:val="24"/>
          <w:szCs w:val="24"/>
        </w:rPr>
        <w:t xml:space="preserve">t of </w:t>
      </w:r>
      <w:r w:rsidR="0081667A">
        <w:rPr>
          <w:rFonts w:cs="Times New Roman"/>
          <w:sz w:val="24"/>
          <w:szCs w:val="24"/>
        </w:rPr>
        <w:t>Magnesium</w:t>
      </w:r>
      <w:r w:rsidR="00000A99">
        <w:rPr>
          <w:rFonts w:cs="Times New Roman"/>
          <w:sz w:val="24"/>
          <w:szCs w:val="24"/>
        </w:rPr>
        <w:t xml:space="preserve"> as </w:t>
      </w:r>
      <w:r w:rsidR="00A97530">
        <w:rPr>
          <w:rFonts w:cs="Times New Roman"/>
          <w:sz w:val="24"/>
          <w:szCs w:val="24"/>
        </w:rPr>
        <w:t>pregnancy</w:t>
      </w:r>
      <w:r w:rsidR="00000A99">
        <w:rPr>
          <w:rFonts w:cs="Times New Roman"/>
          <w:sz w:val="24"/>
          <w:szCs w:val="24"/>
        </w:rPr>
        <w:t xml:space="preserve"> progresse</w:t>
      </w:r>
      <w:r w:rsidR="00A97530">
        <w:rPr>
          <w:rFonts w:cs="Times New Roman"/>
          <w:sz w:val="24"/>
          <w:szCs w:val="24"/>
        </w:rPr>
        <w:t xml:space="preserve">d, </w:t>
      </w:r>
      <w:r w:rsidR="00CB4779">
        <w:rPr>
          <w:rFonts w:cs="Times New Roman"/>
          <w:sz w:val="24"/>
          <w:szCs w:val="24"/>
        </w:rPr>
        <w:t xml:space="preserve">unlike what </w:t>
      </w:r>
      <w:r w:rsidR="00A97530">
        <w:rPr>
          <w:rFonts w:cs="Times New Roman"/>
          <w:sz w:val="24"/>
          <w:szCs w:val="24"/>
        </w:rPr>
        <w:t>had been found above for</w:t>
      </w:r>
      <w:r w:rsidR="00357215">
        <w:rPr>
          <w:rFonts w:cs="Times New Roman"/>
          <w:sz w:val="24"/>
          <w:szCs w:val="24"/>
        </w:rPr>
        <w:t xml:space="preserve"> spontaneous conditions</w:t>
      </w:r>
      <w:r w:rsidR="00A6474A">
        <w:rPr>
          <w:rFonts w:cs="Times New Roman"/>
          <w:sz w:val="24"/>
          <w:szCs w:val="24"/>
        </w:rPr>
        <w:t>.</w:t>
      </w:r>
      <w:r w:rsidR="007859FD">
        <w:rPr>
          <w:rFonts w:cs="Times New Roman"/>
          <w:sz w:val="24"/>
          <w:szCs w:val="24"/>
        </w:rPr>
        <w:t xml:space="preserve"> Instead, in the presence of oxytocin, the potency of MgSO</w:t>
      </w:r>
      <w:r w:rsidR="007859FD" w:rsidRPr="00CD3738">
        <w:rPr>
          <w:rFonts w:cs="Times New Roman"/>
          <w:sz w:val="24"/>
          <w:szCs w:val="24"/>
          <w:vertAlign w:val="subscript"/>
        </w:rPr>
        <w:t>4</w:t>
      </w:r>
      <w:r w:rsidR="007859FD">
        <w:rPr>
          <w:rFonts w:cs="Times New Roman"/>
          <w:sz w:val="24"/>
          <w:szCs w:val="24"/>
        </w:rPr>
        <w:t xml:space="preserve"> </w:t>
      </w:r>
      <w:r w:rsidR="00EA5D11">
        <w:rPr>
          <w:rFonts w:cs="Times New Roman"/>
          <w:sz w:val="24"/>
          <w:szCs w:val="24"/>
        </w:rPr>
        <w:t>was</w:t>
      </w:r>
      <w:r w:rsidR="007859FD">
        <w:rPr>
          <w:rFonts w:cs="Times New Roman"/>
          <w:sz w:val="24"/>
          <w:szCs w:val="24"/>
        </w:rPr>
        <w:t xml:space="preserve"> reduced such that </w:t>
      </w:r>
      <w:r w:rsidR="001C51D2">
        <w:rPr>
          <w:rFonts w:cs="Times New Roman"/>
          <w:sz w:val="24"/>
          <w:szCs w:val="24"/>
        </w:rPr>
        <w:t xml:space="preserve">it </w:t>
      </w:r>
      <w:r w:rsidR="00A97530">
        <w:rPr>
          <w:rFonts w:cs="Times New Roman"/>
          <w:sz w:val="24"/>
          <w:szCs w:val="24"/>
        </w:rPr>
        <w:t>was similar to</w:t>
      </w:r>
      <w:r w:rsidR="007859FD">
        <w:rPr>
          <w:rFonts w:cs="Times New Roman"/>
          <w:sz w:val="24"/>
          <w:szCs w:val="24"/>
        </w:rPr>
        <w:t xml:space="preserve"> its potency in non-pregnant tissues</w:t>
      </w:r>
      <w:r w:rsidR="00CB4779">
        <w:rPr>
          <w:rFonts w:cs="Times New Roman"/>
          <w:sz w:val="24"/>
          <w:szCs w:val="24"/>
        </w:rPr>
        <w:t xml:space="preserve"> irrespective of pregnancy</w:t>
      </w:r>
      <w:r w:rsidR="007859FD">
        <w:rPr>
          <w:rFonts w:cs="Times New Roman"/>
          <w:sz w:val="24"/>
          <w:szCs w:val="24"/>
        </w:rPr>
        <w:t>.</w:t>
      </w:r>
    </w:p>
    <w:p w14:paraId="3E136ABA" w14:textId="77777777" w:rsidR="002758F2" w:rsidRDefault="002758F2" w:rsidP="00C62083">
      <w:pPr>
        <w:spacing w:line="480" w:lineRule="auto"/>
        <w:rPr>
          <w:rFonts w:cs="Times New Roman"/>
          <w:b/>
          <w:color w:val="000000"/>
          <w:sz w:val="24"/>
          <w:szCs w:val="24"/>
          <w:u w:val="single"/>
        </w:rPr>
      </w:pPr>
    </w:p>
    <w:p w14:paraId="09F2399D" w14:textId="77777777" w:rsidR="00F95331" w:rsidRPr="007F6DDA" w:rsidRDefault="00F95331" w:rsidP="00C62083">
      <w:pPr>
        <w:pStyle w:val="Default"/>
        <w:spacing w:line="480" w:lineRule="auto"/>
        <w:jc w:val="both"/>
        <w:rPr>
          <w:rFonts w:asciiTheme="minorHAnsi" w:hAnsiTheme="minorHAnsi"/>
          <w:b/>
          <w:u w:val="single"/>
        </w:rPr>
      </w:pPr>
      <w:r w:rsidRPr="007F6DDA">
        <w:rPr>
          <w:rFonts w:asciiTheme="minorHAnsi" w:hAnsiTheme="minorHAnsi"/>
          <w:b/>
          <w:u w:val="single"/>
        </w:rPr>
        <w:t>Discussion</w:t>
      </w:r>
    </w:p>
    <w:p w14:paraId="2C98FFEC" w14:textId="77777777" w:rsidR="00F95331" w:rsidRPr="007F6DDA" w:rsidRDefault="00F95331" w:rsidP="00C62083">
      <w:pPr>
        <w:pStyle w:val="Default"/>
        <w:spacing w:line="480" w:lineRule="auto"/>
        <w:jc w:val="both"/>
        <w:rPr>
          <w:rFonts w:asciiTheme="minorHAnsi" w:hAnsiTheme="minorHAnsi"/>
          <w:b/>
          <w:u w:val="single"/>
        </w:rPr>
      </w:pPr>
    </w:p>
    <w:p w14:paraId="5AB5E7C9" w14:textId="041D9293" w:rsidR="00500483" w:rsidRPr="00A6474A" w:rsidRDefault="008A5C40" w:rsidP="00A779EA">
      <w:pPr>
        <w:spacing w:line="480" w:lineRule="auto"/>
        <w:jc w:val="both"/>
        <w:rPr>
          <w:rFonts w:cs="Times New Roman"/>
          <w:sz w:val="24"/>
          <w:szCs w:val="24"/>
        </w:rPr>
      </w:pPr>
      <w:r w:rsidRPr="00A6474A">
        <w:rPr>
          <w:sz w:val="24"/>
          <w:szCs w:val="24"/>
        </w:rPr>
        <w:t xml:space="preserve">Magnesium has been reported to suppress myometrial contractions and for this reason has been used </w:t>
      </w:r>
      <w:r w:rsidR="00CB4779">
        <w:rPr>
          <w:sz w:val="24"/>
          <w:szCs w:val="24"/>
        </w:rPr>
        <w:t>over</w:t>
      </w:r>
      <w:r w:rsidRPr="00A6474A">
        <w:rPr>
          <w:sz w:val="24"/>
          <w:szCs w:val="24"/>
        </w:rPr>
        <w:t xml:space="preserve"> the last five decades in the treatment of preterm labour. Many </w:t>
      </w:r>
      <w:r w:rsidR="00166846">
        <w:rPr>
          <w:sz w:val="24"/>
          <w:szCs w:val="24"/>
        </w:rPr>
        <w:t xml:space="preserve">clinical </w:t>
      </w:r>
      <w:r w:rsidRPr="00A6474A">
        <w:rPr>
          <w:sz w:val="24"/>
          <w:szCs w:val="24"/>
        </w:rPr>
        <w:t xml:space="preserve">studies </w:t>
      </w:r>
      <w:r w:rsidR="00AA5C03" w:rsidRPr="00A6474A">
        <w:rPr>
          <w:sz w:val="24"/>
          <w:szCs w:val="24"/>
        </w:rPr>
        <w:t xml:space="preserve">however, </w:t>
      </w:r>
      <w:r w:rsidR="00440521" w:rsidRPr="00A6474A">
        <w:rPr>
          <w:sz w:val="24"/>
          <w:szCs w:val="24"/>
        </w:rPr>
        <w:t>including Cochrane</w:t>
      </w:r>
      <w:r w:rsidRPr="00A6474A">
        <w:rPr>
          <w:sz w:val="24"/>
          <w:szCs w:val="24"/>
        </w:rPr>
        <w:t xml:space="preserve"> review</w:t>
      </w:r>
      <w:r w:rsidR="00166846">
        <w:rPr>
          <w:sz w:val="24"/>
          <w:szCs w:val="24"/>
        </w:rPr>
        <w:t>s</w:t>
      </w:r>
      <w:r w:rsidRPr="00A6474A">
        <w:rPr>
          <w:sz w:val="24"/>
          <w:szCs w:val="24"/>
        </w:rPr>
        <w:t xml:space="preserve"> </w:t>
      </w:r>
      <w:hyperlink w:anchor="_ENREF_3" w:tooltip="Crowther, 2014 #31" w:history="1">
        <w:r w:rsidR="002904D2">
          <w:rPr>
            <w:sz w:val="24"/>
            <w:szCs w:val="24"/>
          </w:rPr>
          <w:fldChar w:fldCharType="begin"/>
        </w:r>
        <w:r w:rsidR="002904D2">
          <w:rPr>
            <w:sz w:val="24"/>
            <w:szCs w:val="24"/>
          </w:rPr>
          <w:instrText xml:space="preserve"> ADDIN EN.CITE &lt;EndNote&gt;&lt;Cite&gt;&lt;Author&gt;Crowther&lt;/Author&gt;&lt;Year&gt;2014&lt;/Year&gt;&lt;RecNum&gt;31&lt;/RecNum&gt;&lt;DisplayText&gt;&lt;style face="superscript"&gt;3&lt;/style&gt;&lt;/DisplayText&gt;&lt;record&gt;&lt;rec-number&gt;31&lt;/rec-number&gt;&lt;foreign-keys&gt;&lt;key app="EN" db-id="z500e9fvk2s2epeffpqv9tzye5fzvvds5vrt" timestamp="1533143564"&gt;31&lt;/key&gt;&lt;/foreign-keys&gt;&lt;ref-type name="Journal Article"&gt;17&lt;/ref-type&gt;&lt;contributors&gt;&lt;authors&gt;&lt;author&gt;Crowther, Caroline A.&lt;/author&gt;&lt;author&gt;Brown, Julie&lt;/author&gt;&lt;author&gt;McKinlay, Christopher J. D.&lt;/author&gt;&lt;author&gt;Middleton, Philippa&lt;/author&gt;&lt;/authors&gt;&lt;/contributors&gt;&lt;titles&gt;&lt;title&gt;Magnesium sulphate for preventing preterm birth in threatened preterm labour&lt;/title&gt;&lt;secondary-title&gt;Cochrane Database Of systematic Reviews&lt;/secondary-title&gt;&lt;/titles&gt;&lt;periodical&gt;&lt;full-title&gt;COCHRANE DATABASE OF SYSTEMATIC REVIEWS&lt;/full-title&gt;&lt;/periodical&gt;&lt;number&gt;8&lt;/number&gt;&lt;dates&gt;&lt;year&gt;2014&lt;/year&gt;&lt;/dates&gt;&lt;isbn&gt;1469493X&lt;/isbn&gt;&lt;urls&gt;&lt;/urls&gt;&lt;/record&gt;&lt;/Cite&gt;&lt;/EndNote&gt;</w:instrText>
        </w:r>
        <w:r w:rsidR="002904D2">
          <w:rPr>
            <w:sz w:val="24"/>
            <w:szCs w:val="24"/>
          </w:rPr>
          <w:fldChar w:fldCharType="separate"/>
        </w:r>
        <w:r w:rsidR="002904D2" w:rsidRPr="00900025">
          <w:rPr>
            <w:noProof/>
            <w:sz w:val="24"/>
            <w:szCs w:val="24"/>
            <w:vertAlign w:val="superscript"/>
          </w:rPr>
          <w:t>3</w:t>
        </w:r>
        <w:r w:rsidR="002904D2">
          <w:rPr>
            <w:sz w:val="24"/>
            <w:szCs w:val="24"/>
          </w:rPr>
          <w:fldChar w:fldCharType="end"/>
        </w:r>
      </w:hyperlink>
      <w:r w:rsidRPr="00A6474A">
        <w:rPr>
          <w:sz w:val="24"/>
          <w:szCs w:val="24"/>
        </w:rPr>
        <w:t xml:space="preserve">, </w:t>
      </w:r>
      <w:r w:rsidR="00166846">
        <w:rPr>
          <w:sz w:val="24"/>
          <w:szCs w:val="24"/>
        </w:rPr>
        <w:t>conclude or suggest</w:t>
      </w:r>
      <w:r w:rsidRPr="00A6474A">
        <w:rPr>
          <w:sz w:val="24"/>
          <w:szCs w:val="24"/>
        </w:rPr>
        <w:t xml:space="preserve"> that MgSO</w:t>
      </w:r>
      <w:r w:rsidRPr="00A6474A">
        <w:rPr>
          <w:sz w:val="24"/>
          <w:szCs w:val="24"/>
          <w:vertAlign w:val="subscript"/>
        </w:rPr>
        <w:t>4</w:t>
      </w:r>
      <w:r w:rsidRPr="00A6474A">
        <w:rPr>
          <w:sz w:val="24"/>
          <w:szCs w:val="24"/>
        </w:rPr>
        <w:t xml:space="preserve"> is ineffective at delaying labour. Thus, the clinical use of MgSO</w:t>
      </w:r>
      <w:r w:rsidRPr="00A6474A">
        <w:rPr>
          <w:sz w:val="24"/>
          <w:szCs w:val="24"/>
          <w:vertAlign w:val="subscript"/>
        </w:rPr>
        <w:t>4</w:t>
      </w:r>
      <w:r w:rsidRPr="00A6474A">
        <w:rPr>
          <w:sz w:val="24"/>
          <w:szCs w:val="24"/>
        </w:rPr>
        <w:t xml:space="preserve"> in the treatment of preterm labour </w:t>
      </w:r>
      <w:r w:rsidR="00CD5380">
        <w:rPr>
          <w:sz w:val="24"/>
          <w:szCs w:val="24"/>
        </w:rPr>
        <w:t>is questioned</w:t>
      </w:r>
      <w:hyperlink w:anchor="_ENREF_30" w:tooltip="Grimes, 2006 #882" w:history="1">
        <w:r w:rsidR="002904D2">
          <w:rPr>
            <w:sz w:val="24"/>
            <w:szCs w:val="24"/>
          </w:rPr>
          <w:fldChar w:fldCharType="begin">
            <w:fldData xml:space="preserve">PEVuZE5vdGU+PENpdGU+PEF1dGhvcj5HcmltZXM8L0F1dGhvcj48WWVhcj4yMDA2PC9ZZWFyPjxS
ZWNOdW0+ODgyPC9SZWNOdW0+PERpc3BsYXlUZXh0PjxzdHlsZSBmYWNlPSJzdXBlcnNjcmlwdCI+
MzAtMzI8L3N0eWxlPjwvRGlzcGxheVRleHQ+PHJlY29yZD48cmVjLW51bWJlcj44ODI8L3JlYy1u
dW1iZXI+PGZvcmVpZ24ta2V5cz48a2V5IGFwcD0iRU4iIGRiLWlkPSJkdmFwMnNkdmxwOWZ6cWVk
ZmVvcHpyeG5hdGZkdmEydHI1dzAiIHRpbWVzdGFtcD0iMTQ2NDA5ODc5NyI+ODgyPC9rZXk+PC9m
b3JlaWduLWtleXM+PHJlZi10eXBlIG5hbWU9IkpvdXJuYWwgQXJ0aWNsZSI+MTc8L3JlZi10eXBl
Pjxjb250cmlidXRvcnM+PGF1dGhvcnM+PGF1dGhvcj5HcmltZXMsIEQuIEEuPC9hdXRob3I+PGF1
dGhvcj5OYW5kYSwgSy48L2F1dGhvcj48L2F1dGhvcnM+PC9jb250cmlidXRvcnM+PGF1dGgtYWRk
cmVzcz5GYW1pbHkgSGVhbHRoIEludGVybmF0aW9uYWwsIFJlc2VhcmNoIFRyaWFuZ2xlIFBhcmss
IE5vcnRoIENhcm9saW5hIDI3NzA5LCBVU0EuIGRncmltZXNAZmhpLm9yZzwvYXV0aC1hZGRyZXNz
Pjx0aXRsZXM+PHRpdGxlPk1hZ25lc2l1bSBzdWxmYXRlIHRvY29seXNpczogdGltZSB0byBxdWl0
PC90aXRsZT48c2Vjb25kYXJ5LXRpdGxlPk9ic3RldCBHeW5lY29sPC9zZWNvbmRhcnktdGl0bGU+
PGFsdC10aXRsZT5PYnN0ZXRyaWNzIGFuZCBneW5lY29sb2d5PC9hbHQtdGl0bGU+PC90aXRsZXM+
PHBlcmlvZGljYWw+PGZ1bGwtdGl0bGU+T2JzdGV0IEd5bmVjb2w8L2Z1bGwtdGl0bGU+PC9wZXJp
b2RpY2FsPjxhbHQtcGVyaW9kaWNhbD48ZnVsbC10aXRsZT5PYnN0ZXRyaWNzIGFuZCBHeW5lY29s
b2d5PC9mdWxsLXRpdGxlPjwvYWx0LXBlcmlvZGljYWw+PHBhZ2VzPjk4Ni05PC9wYWdlcz48dm9s
dW1lPjEwODwvdm9sdW1lPjxudW1iZXI+NDwvbnVtYmVyPjxlZGl0aW9uPjIwMDYvMTAvMDM8L2Vk
aXRpb24+PGtleXdvcmRzPjxrZXl3b3JkPkJpb21lZGljYWwgUmVzZWFyY2gvZXRoaWNzLyBtZXRo
b2RzPC9rZXl3b3JkPjxrZXl3b3JkPkZlbWFsZTwva2V5d29yZD48a2V5d29yZD5IdW1hbnM8L2tl
eXdvcmQ+PGtleXdvcmQ+SW5qZWN0aW9ucywgSW50cmF2ZW5vdXM8L2tleXdvcmQ+PGtleXdvcmQ+
TWFnbmVzaXVtIFN1bGZhdGUvIGFkdmVyc2UgZWZmZWN0cy90aGVyYXBldXRpYyB1c2U8L2tleXdv
cmQ+PGtleXdvcmQ+T2JzdGV0cmljIExhYm9yLCBQcmVtYXR1cmUvIGRydWcgdGhlcmFweTwva2V5
d29yZD48a2V5d29yZD5Pcmdhbml6YXRpb25hbCBQb2xpY3k8L2tleXdvcmQ+PGtleXdvcmQ+UHJl
Z25hbmN5PC9rZXl3b3JkPjxrZXl3b3JkPlByZWduYW5jeSBPdXRjb21lPC9rZXl3b3JkPjxrZXl3
b3JkPlJhbmRvbWl6ZWQgQ29udHJvbGxlZCBUcmlhbHMgYXMgVG9waWM8L2tleXdvcmQ+PGtleXdv
cmQ+U29jaWV0aWVzLCBNZWRpY2FsPC9rZXl3b3JkPjxrZXl3b3JkPlRvY29seXRpYyBBZ2VudHMv
IGFkdmVyc2UgZWZmZWN0cy90aGVyYXBldXRpYyB1c2U8L2tleXdvcmQ+PC9rZXl3b3Jkcz48ZGF0
ZXM+PHllYXI+MjAwNjwveWVhcj48cHViLWRhdGVzPjxkYXRlPk9jdDwvZGF0ZT48L3B1Yi1kYXRl
cz48L2RhdGVzPjxpc2JuPjAwMjktNzg0NCAoUHJpbnQpJiN4RDswMDI5LTc4NDQgKExpbmtpbmcp
PC9pc2JuPjxhY2Nlc3Npb24tbnVtPjE3MDEyNDYzPC9hY2Nlc3Npb24tbnVtPjx1cmxzPjwvdXJs
cz48ZWxlY3Ryb25pYy1yZXNvdXJjZS1udW0+MTAuMTA5Ny8wMS5hb2cuMDAwMDIzNjQ0NS4xODI2
NS45MzwvZWxlY3Ryb25pYy1yZXNvdXJjZS1udW0+PHJlbW90ZS1kYXRhYmFzZS1wcm92aWRlcj5O
TE08L3JlbW90ZS1kYXRhYmFzZS1wcm92aWRlcj48bGFuZ3VhZ2U+ZW5nPC9sYW5ndWFnZT48L3Jl
Y29yZD48L0NpdGU+PENpdGU+PEF1dGhvcj5IYWNpdmVsaW9nbHU8L0F1dGhvcj48WWVhcj4yMDA3
PC9ZZWFyPjxSZWNOdW0+Mzc8L1JlY051bT48cmVjb3JkPjxyZWMtbnVtYmVyPjM3PC9yZWMtbnVt
YmVyPjxmb3JlaWduLWtleXM+PGtleSBhcHA9IkVOIiBkYi1pZD0iejUwMGU5ZnZrMnMyZXBlZmZw
cXY5dHp5ZTVmenZ2ZHM1dnJ0IiB0aW1lc3RhbXA9IjE1MzMxNDY5MzEiPjM3PC9rZXk+PC9mb3Jl
aWduLWtleXM+PHJlZi10eXBlIG5hbWU9IkpvdXJuYWwgQXJ0aWNsZSI+MTc8L3JlZi10eXBlPjxj
b250cmlidXRvcnM+PGF1dGhvcnM+PGF1dGhvcj5IYWNpdmVsaW9nbHUsIFMuPC9hdXRob3I+PGF1
dGhvcj5DaXJwYW4sIFQuPC9hdXRob3I+PGF1dGhvcj5Db3NhbiBUZXJlaywgTS48L2F1dGhvcj48
YXV0aG9yPkthbml0LCBMLjwvYXV0aG9yPjxhdXRob3I+S2F6YW5kaSwgTS48L2F1dGhvcj48YXV0
aG9yPk96dGVraW4sIEsuPC9hdXRob3I+PC9hdXRob3JzPjwvY29udHJpYnV0b3JzPjxhdXRoLWFk
ZHJlc3M+RGVwYXJ0bWVudCBvZiBPYnN0ZXRyaWNzIGFuZCBHeW5lY29sb2d5LCBFZ2UgVW5pdmVy
c2l0eSBGYWN1bHR5IG9mIE1lZGljaW5lLCBCb3Jub3ZhLCBJem1pciwgVHVya2V5LjwvYXV0aC1h
ZGRyZXNzPjx0aXRsZXM+PHRpdGxlPkluIHZpdHJvIGVmZmVjdHMgb2Ygcml0b2RyaW5lLCBtYWdu
ZXNpdW0gc3VsZmF0ZSBhbmQgdGhlaXIgY29tYmluYXRpb24gb24gc3BvbnRhbmVvdXMgY29udHJh
Y3Rpb25zIG9mIG15b21ldHJpYWwgc3RyaXBzIG9mIHByZWduYW50IHJhdCB1dGVyaTwvdGl0bGU+
PHNlY29uZGFyeS10aXRsZT5DbGluIEV4cCBPYnN0ZXQgR3luZWNvbDwvc2Vjb25kYXJ5LXRpdGxl
PjxhbHQtdGl0bGU+Q2xpbmljYWwgYW5kIGV4cGVyaW1lbnRhbCBvYnN0ZXRyaWNzICZhbXA7IGd5
bmVjb2xvZ3k8L2FsdC10aXRsZT48L3RpdGxlcz48cGVyaW9kaWNhbD48ZnVsbC10aXRsZT5DbGlu
IEV4cCBPYnN0ZXQgR3luZWNvbDwvZnVsbC10aXRsZT48YWJici0xPkNsaW5pY2FsIGFuZCBleHBl
cmltZW50YWwgb2JzdGV0cmljcyAmYW1wOyBneW5lY29sb2d5PC9hYmJyLTE+PC9wZXJpb2RpY2Fs
PjxhbHQtcGVyaW9kaWNhbD48ZnVsbC10aXRsZT5DbGluIEV4cCBPYnN0ZXQgR3luZWNvbDwvZnVs
bC10aXRsZT48YWJici0xPkNsaW5pY2FsIGFuZCBleHBlcmltZW50YWwgb2JzdGV0cmljcyAmYW1w
OyBneW5lY29sb2d5PC9hYmJyLTE+PC9hbHQtcGVyaW9kaWNhbD48cGFnZXM+MjIzLTc8L3BhZ2Vz
Pjx2b2x1bWU+MzQ8L3ZvbHVtZT48bnVtYmVyPjQ8L251bWJlcj48ZWRpdGlvbj4yMDA4LzAxLzMw
PC9lZGl0aW9uPjxrZXl3b3Jkcz48a2V5d29yZD5BbmltYWxzPC9rZXl3b3JkPjxrZXl3b3JkPkRy
dWcgQ29tYmluYXRpb25zPC9rZXl3b3JkPjxrZXl3b3JkPkZlbWFsZTwva2V5d29yZD48a2V5d29y
ZD5NYWduZXNpdW0gU3VsZmF0ZS8qcGhhcm1hY29sb2d5PC9rZXl3b3JkPjxrZXl3b3JkPk15b21l
dHJpdW0vZHJ1ZyBlZmZlY3RzPC9rZXl3b3JkPjxrZXl3b3JkPlByZWduYW5jeTwva2V5d29yZD48
a2V5d29yZD5SYXRzPC9rZXl3b3JkPjxrZXl3b3JkPlJhdHMsIFNwcmFndWUtRGF3bGV5PC9rZXl3
b3JkPjxrZXl3b3JkPlJpdG9kcmluZS8qcGhhcm1hY29sb2d5PC9rZXl3b3JkPjxrZXl3b3JkPlRv
Y29seXRpYyBBZ2VudHMvKnBoYXJtYWNvbG9neTwva2V5d29yZD48a2V5d29yZD5VdGVyaW5lIENv
bnRyYWN0aW9uLypkcnVnIGVmZmVjdHM8L2tleXdvcmQ+PC9rZXl3b3Jkcz48ZGF0ZXM+PHllYXI+
MjAwNzwveWVhcj48L2RhdGVzPjxpc2JuPjAzOTAtNjY2MyAoUHJpbnQpJiN4RDswMzkwLTY2NjM8
L2lzYm4+PGFjY2Vzc2lvbi1udW0+MTgyMjU2ODM8L2FjY2Vzc2lvbi1udW0+PHVybHM+PC91cmxz
PjxyZW1vdGUtZGF0YWJhc2UtcHJvdmlkZXI+TkxNPC9yZW1vdGUtZGF0YWJhc2UtcHJvdmlkZXI+
PGxhbmd1YWdlPmVuZzwvbGFuZ3VhZ2U+PC9yZWNvcmQ+PC9DaXRlPjxDaXRlPjxBdXRob3I+S2Vp
cnNlPC9BdXRob3I+PFllYXI+MjAwMzwvWWVhcj48UmVjTnVtPjE4PC9SZWNOdW0+PHJlY29yZD48
cmVjLW51bWJlcj4xODwvcmVjLW51bWJlcj48Zm9yZWlnbi1rZXlzPjxrZXkgYXBwPSJFTiIgZGIt
aWQ9Ino1MDBlOWZ2azJzMmVwZWZmcHF2OXR6eWU1Znp2dmRzNXZydCIgdGltZXN0YW1wPSIxNTMz
MTM2OTE3Ij4xODwva2V5PjwvZm9yZWlnbi1rZXlzPjxyZWYtdHlwZSBuYW1lPSJKb3VybmFsIEFy
dGljbGUiPjE3PC9yZWYtdHlwZT48Y29udHJpYnV0b3JzPjxhdXRob3JzPjxhdXRob3I+S2VpcnNl
LCBNLiBKLjwvYXV0aG9yPjwvYXV0aG9ycz48L2NvbnRyaWJ1dG9ycz48dGl0bGVzPjx0aXRsZT5U
aGUgaGlzdG9yeSBvZiB0b2NvbHlzaXM8L3RpdGxlPjxzZWNvbmRhcnktdGl0bGU+QkpPRzogQW4g
SW50ZXJuYXRpb25hbCBKb3VybmFsIE9mIE9ic3RldHJpY3MgQW5kIEd5bmFlY29sb2d5PC9zZWNv
bmRhcnktdGl0bGU+PC90aXRsZXM+PHBlcmlvZGljYWw+PGZ1bGwtdGl0bGU+QkpPRzogQW4gSW50
ZXJuYXRpb25hbCBKb3VybmFsIE9mIE9ic3RldHJpY3MgQW5kIEd5bmFlY29sb2d5PC9mdWxsLXRp
dGxlPjwvcGVyaW9kaWNhbD48cGFnZXM+OTQ8L3BhZ2VzPjx2b2x1bWU+MTEwIFN1cHBsIDIwPC92
b2x1bWU+PGRhdGVzPjx5ZWFyPjIwMDM8L3llYXI+PC9kYXRlcz48aXNibj4xNDcwMDMyODwvaXNi
bj48dXJscz48L3VybHM+PC9yZWNvcmQ+PC9DaXRlPjwvRW5kTm90ZT4A
</w:fldData>
          </w:fldChar>
        </w:r>
        <w:r w:rsidR="002904D2">
          <w:rPr>
            <w:sz w:val="24"/>
            <w:szCs w:val="24"/>
          </w:rPr>
          <w:instrText xml:space="preserve"> ADDIN EN.CITE </w:instrText>
        </w:r>
        <w:r w:rsidR="002904D2">
          <w:rPr>
            <w:sz w:val="24"/>
            <w:szCs w:val="24"/>
          </w:rPr>
          <w:fldChar w:fldCharType="begin">
            <w:fldData xml:space="preserve">PEVuZE5vdGU+PENpdGU+PEF1dGhvcj5HcmltZXM8L0F1dGhvcj48WWVhcj4yMDA2PC9ZZWFyPjxS
ZWNOdW0+ODgyPC9SZWNOdW0+PERpc3BsYXlUZXh0PjxzdHlsZSBmYWNlPSJzdXBlcnNjcmlwdCI+
MzAtMzI8L3N0eWxlPjwvRGlzcGxheVRleHQ+PHJlY29yZD48cmVjLW51bWJlcj44ODI8L3JlYy1u
dW1iZXI+PGZvcmVpZ24ta2V5cz48a2V5IGFwcD0iRU4iIGRiLWlkPSJkdmFwMnNkdmxwOWZ6cWVk
ZmVvcHpyeG5hdGZkdmEydHI1dzAiIHRpbWVzdGFtcD0iMTQ2NDA5ODc5NyI+ODgyPC9rZXk+PC9m
b3JlaWduLWtleXM+PHJlZi10eXBlIG5hbWU9IkpvdXJuYWwgQXJ0aWNsZSI+MTc8L3JlZi10eXBl
Pjxjb250cmlidXRvcnM+PGF1dGhvcnM+PGF1dGhvcj5HcmltZXMsIEQuIEEuPC9hdXRob3I+PGF1
dGhvcj5OYW5kYSwgSy48L2F1dGhvcj48L2F1dGhvcnM+PC9jb250cmlidXRvcnM+PGF1dGgtYWRk
cmVzcz5GYW1pbHkgSGVhbHRoIEludGVybmF0aW9uYWwsIFJlc2VhcmNoIFRyaWFuZ2xlIFBhcmss
IE5vcnRoIENhcm9saW5hIDI3NzA5LCBVU0EuIGRncmltZXNAZmhpLm9yZzwvYXV0aC1hZGRyZXNz
Pjx0aXRsZXM+PHRpdGxlPk1hZ25lc2l1bSBzdWxmYXRlIHRvY29seXNpczogdGltZSB0byBxdWl0
PC90aXRsZT48c2Vjb25kYXJ5LXRpdGxlPk9ic3RldCBHeW5lY29sPC9zZWNvbmRhcnktdGl0bGU+
PGFsdC10aXRsZT5PYnN0ZXRyaWNzIGFuZCBneW5lY29sb2d5PC9hbHQtdGl0bGU+PC90aXRsZXM+
PHBlcmlvZGljYWw+PGZ1bGwtdGl0bGU+T2JzdGV0IEd5bmVjb2w8L2Z1bGwtdGl0bGU+PC9wZXJp
b2RpY2FsPjxhbHQtcGVyaW9kaWNhbD48ZnVsbC10aXRsZT5PYnN0ZXRyaWNzIGFuZCBHeW5lY29s
b2d5PC9mdWxsLXRpdGxlPjwvYWx0LXBlcmlvZGljYWw+PHBhZ2VzPjk4Ni05PC9wYWdlcz48dm9s
dW1lPjEwODwvdm9sdW1lPjxudW1iZXI+NDwvbnVtYmVyPjxlZGl0aW9uPjIwMDYvMTAvMDM8L2Vk
aXRpb24+PGtleXdvcmRzPjxrZXl3b3JkPkJpb21lZGljYWwgUmVzZWFyY2gvZXRoaWNzLyBtZXRo
b2RzPC9rZXl3b3JkPjxrZXl3b3JkPkZlbWFsZTwva2V5d29yZD48a2V5d29yZD5IdW1hbnM8L2tl
eXdvcmQ+PGtleXdvcmQ+SW5qZWN0aW9ucywgSW50cmF2ZW5vdXM8L2tleXdvcmQ+PGtleXdvcmQ+
TWFnbmVzaXVtIFN1bGZhdGUvIGFkdmVyc2UgZWZmZWN0cy90aGVyYXBldXRpYyB1c2U8L2tleXdv
cmQ+PGtleXdvcmQ+T2JzdGV0cmljIExhYm9yLCBQcmVtYXR1cmUvIGRydWcgdGhlcmFweTwva2V5
d29yZD48a2V5d29yZD5Pcmdhbml6YXRpb25hbCBQb2xpY3k8L2tleXdvcmQ+PGtleXdvcmQ+UHJl
Z25hbmN5PC9rZXl3b3JkPjxrZXl3b3JkPlByZWduYW5jeSBPdXRjb21lPC9rZXl3b3JkPjxrZXl3
b3JkPlJhbmRvbWl6ZWQgQ29udHJvbGxlZCBUcmlhbHMgYXMgVG9waWM8L2tleXdvcmQ+PGtleXdv
cmQ+U29jaWV0aWVzLCBNZWRpY2FsPC9rZXl3b3JkPjxrZXl3b3JkPlRvY29seXRpYyBBZ2VudHMv
IGFkdmVyc2UgZWZmZWN0cy90aGVyYXBldXRpYyB1c2U8L2tleXdvcmQ+PC9rZXl3b3Jkcz48ZGF0
ZXM+PHllYXI+MjAwNjwveWVhcj48cHViLWRhdGVzPjxkYXRlPk9jdDwvZGF0ZT48L3B1Yi1kYXRl
cz48L2RhdGVzPjxpc2JuPjAwMjktNzg0NCAoUHJpbnQpJiN4RDswMDI5LTc4NDQgKExpbmtpbmcp
PC9pc2JuPjxhY2Nlc3Npb24tbnVtPjE3MDEyNDYzPC9hY2Nlc3Npb24tbnVtPjx1cmxzPjwvdXJs
cz48ZWxlY3Ryb25pYy1yZXNvdXJjZS1udW0+MTAuMTA5Ny8wMS5hb2cuMDAwMDIzNjQ0NS4xODI2
NS45MzwvZWxlY3Ryb25pYy1yZXNvdXJjZS1udW0+PHJlbW90ZS1kYXRhYmFzZS1wcm92aWRlcj5O
TE08L3JlbW90ZS1kYXRhYmFzZS1wcm92aWRlcj48bGFuZ3VhZ2U+ZW5nPC9sYW5ndWFnZT48L3Jl
Y29yZD48L0NpdGU+PENpdGU+PEF1dGhvcj5IYWNpdmVsaW9nbHU8L0F1dGhvcj48WWVhcj4yMDA3
PC9ZZWFyPjxSZWNOdW0+Mzc8L1JlY051bT48cmVjb3JkPjxyZWMtbnVtYmVyPjM3PC9yZWMtbnVt
YmVyPjxmb3JlaWduLWtleXM+PGtleSBhcHA9IkVOIiBkYi1pZD0iejUwMGU5ZnZrMnMyZXBlZmZw
cXY5dHp5ZTVmenZ2ZHM1dnJ0IiB0aW1lc3RhbXA9IjE1MzMxNDY5MzEiPjM3PC9rZXk+PC9mb3Jl
aWduLWtleXM+PHJlZi10eXBlIG5hbWU9IkpvdXJuYWwgQXJ0aWNsZSI+MTc8L3JlZi10eXBlPjxj
b250cmlidXRvcnM+PGF1dGhvcnM+PGF1dGhvcj5IYWNpdmVsaW9nbHUsIFMuPC9hdXRob3I+PGF1
dGhvcj5DaXJwYW4sIFQuPC9hdXRob3I+PGF1dGhvcj5Db3NhbiBUZXJlaywgTS48L2F1dGhvcj48
YXV0aG9yPkthbml0LCBMLjwvYXV0aG9yPjxhdXRob3I+S2F6YW5kaSwgTS48L2F1dGhvcj48YXV0
aG9yPk96dGVraW4sIEsuPC9hdXRob3I+PC9hdXRob3JzPjwvY29udHJpYnV0b3JzPjxhdXRoLWFk
ZHJlc3M+RGVwYXJ0bWVudCBvZiBPYnN0ZXRyaWNzIGFuZCBHeW5lY29sb2d5LCBFZ2UgVW5pdmVy
c2l0eSBGYWN1bHR5IG9mIE1lZGljaW5lLCBCb3Jub3ZhLCBJem1pciwgVHVya2V5LjwvYXV0aC1h
ZGRyZXNzPjx0aXRsZXM+PHRpdGxlPkluIHZpdHJvIGVmZmVjdHMgb2Ygcml0b2RyaW5lLCBtYWdu
ZXNpdW0gc3VsZmF0ZSBhbmQgdGhlaXIgY29tYmluYXRpb24gb24gc3BvbnRhbmVvdXMgY29udHJh
Y3Rpb25zIG9mIG15b21ldHJpYWwgc3RyaXBzIG9mIHByZWduYW50IHJhdCB1dGVyaTwvdGl0bGU+
PHNlY29uZGFyeS10aXRsZT5DbGluIEV4cCBPYnN0ZXQgR3luZWNvbDwvc2Vjb25kYXJ5LXRpdGxl
PjxhbHQtdGl0bGU+Q2xpbmljYWwgYW5kIGV4cGVyaW1lbnRhbCBvYnN0ZXRyaWNzICZhbXA7IGd5
bmVjb2xvZ3k8L2FsdC10aXRsZT48L3RpdGxlcz48cGVyaW9kaWNhbD48ZnVsbC10aXRsZT5DbGlu
IEV4cCBPYnN0ZXQgR3luZWNvbDwvZnVsbC10aXRsZT48YWJici0xPkNsaW5pY2FsIGFuZCBleHBl
cmltZW50YWwgb2JzdGV0cmljcyAmYW1wOyBneW5lY29sb2d5PC9hYmJyLTE+PC9wZXJpb2RpY2Fs
PjxhbHQtcGVyaW9kaWNhbD48ZnVsbC10aXRsZT5DbGluIEV4cCBPYnN0ZXQgR3luZWNvbDwvZnVs
bC10aXRsZT48YWJici0xPkNsaW5pY2FsIGFuZCBleHBlcmltZW50YWwgb2JzdGV0cmljcyAmYW1w
OyBneW5lY29sb2d5PC9hYmJyLTE+PC9hbHQtcGVyaW9kaWNhbD48cGFnZXM+MjIzLTc8L3BhZ2Vz
Pjx2b2x1bWU+MzQ8L3ZvbHVtZT48bnVtYmVyPjQ8L251bWJlcj48ZWRpdGlvbj4yMDA4LzAxLzMw
PC9lZGl0aW9uPjxrZXl3b3Jkcz48a2V5d29yZD5BbmltYWxzPC9rZXl3b3JkPjxrZXl3b3JkPkRy
dWcgQ29tYmluYXRpb25zPC9rZXl3b3JkPjxrZXl3b3JkPkZlbWFsZTwva2V5d29yZD48a2V5d29y
ZD5NYWduZXNpdW0gU3VsZmF0ZS8qcGhhcm1hY29sb2d5PC9rZXl3b3JkPjxrZXl3b3JkPk15b21l
dHJpdW0vZHJ1ZyBlZmZlY3RzPC9rZXl3b3JkPjxrZXl3b3JkPlByZWduYW5jeTwva2V5d29yZD48
a2V5d29yZD5SYXRzPC9rZXl3b3JkPjxrZXl3b3JkPlJhdHMsIFNwcmFndWUtRGF3bGV5PC9rZXl3
b3JkPjxrZXl3b3JkPlJpdG9kcmluZS8qcGhhcm1hY29sb2d5PC9rZXl3b3JkPjxrZXl3b3JkPlRv
Y29seXRpYyBBZ2VudHMvKnBoYXJtYWNvbG9neTwva2V5d29yZD48a2V5d29yZD5VdGVyaW5lIENv
bnRyYWN0aW9uLypkcnVnIGVmZmVjdHM8L2tleXdvcmQ+PC9rZXl3b3Jkcz48ZGF0ZXM+PHllYXI+
MjAwNzwveWVhcj48L2RhdGVzPjxpc2JuPjAzOTAtNjY2MyAoUHJpbnQpJiN4RDswMzkwLTY2NjM8
L2lzYm4+PGFjY2Vzc2lvbi1udW0+MTgyMjU2ODM8L2FjY2Vzc2lvbi1udW0+PHVybHM+PC91cmxz
PjxyZW1vdGUtZGF0YWJhc2UtcHJvdmlkZXI+TkxNPC9yZW1vdGUtZGF0YWJhc2UtcHJvdmlkZXI+
PGxhbmd1YWdlPmVuZzwvbGFuZ3VhZ2U+PC9yZWNvcmQ+PC9DaXRlPjxDaXRlPjxBdXRob3I+S2Vp
cnNlPC9BdXRob3I+PFllYXI+MjAwMzwvWWVhcj48UmVjTnVtPjE4PC9SZWNOdW0+PHJlY29yZD48
cmVjLW51bWJlcj4xODwvcmVjLW51bWJlcj48Zm9yZWlnbi1rZXlzPjxrZXkgYXBwPSJFTiIgZGIt
aWQ9Ino1MDBlOWZ2azJzMmVwZWZmcHF2OXR6eWU1Znp2dmRzNXZydCIgdGltZXN0YW1wPSIxNTMz
MTM2OTE3Ij4xODwva2V5PjwvZm9yZWlnbi1rZXlzPjxyZWYtdHlwZSBuYW1lPSJKb3VybmFsIEFy
dGljbGUiPjE3PC9yZWYtdHlwZT48Y29udHJpYnV0b3JzPjxhdXRob3JzPjxhdXRob3I+S2VpcnNl
LCBNLiBKLjwvYXV0aG9yPjwvYXV0aG9ycz48L2NvbnRyaWJ1dG9ycz48dGl0bGVzPjx0aXRsZT5U
aGUgaGlzdG9yeSBvZiB0b2NvbHlzaXM8L3RpdGxlPjxzZWNvbmRhcnktdGl0bGU+QkpPRzogQW4g
SW50ZXJuYXRpb25hbCBKb3VybmFsIE9mIE9ic3RldHJpY3MgQW5kIEd5bmFlY29sb2d5PC9zZWNv
bmRhcnktdGl0bGU+PC90aXRsZXM+PHBlcmlvZGljYWw+PGZ1bGwtdGl0bGU+QkpPRzogQW4gSW50
ZXJuYXRpb25hbCBKb3VybmFsIE9mIE9ic3RldHJpY3MgQW5kIEd5bmFlY29sb2d5PC9mdWxsLXRp
dGxlPjwvcGVyaW9kaWNhbD48cGFnZXM+OTQ8L3BhZ2VzPjx2b2x1bWU+MTEwIFN1cHBsIDIwPC92
b2x1bWU+PGRhdGVzPjx5ZWFyPjIwMDM8L3llYXI+PC9kYXRlcz48aXNibj4xNDcwMDMyODwvaXNi
bj48dXJscz48L3VybHM+PC9yZWNvcmQ+PC9DaXRlPjwvRW5kTm90ZT4A
</w:fldData>
          </w:fldChar>
        </w:r>
        <w:r w:rsidR="002904D2">
          <w:rPr>
            <w:sz w:val="24"/>
            <w:szCs w:val="24"/>
          </w:rPr>
          <w:instrText xml:space="preserve"> ADDIN EN.CITE.DATA </w:instrText>
        </w:r>
        <w:r w:rsidR="002904D2">
          <w:rPr>
            <w:sz w:val="24"/>
            <w:szCs w:val="24"/>
          </w:rPr>
        </w:r>
        <w:r w:rsidR="002904D2">
          <w:rPr>
            <w:sz w:val="24"/>
            <w:szCs w:val="24"/>
          </w:rPr>
          <w:fldChar w:fldCharType="end"/>
        </w:r>
        <w:r w:rsidR="002904D2">
          <w:rPr>
            <w:sz w:val="24"/>
            <w:szCs w:val="24"/>
          </w:rPr>
        </w:r>
        <w:r w:rsidR="002904D2">
          <w:rPr>
            <w:sz w:val="24"/>
            <w:szCs w:val="24"/>
          </w:rPr>
          <w:fldChar w:fldCharType="separate"/>
        </w:r>
        <w:r w:rsidR="002904D2" w:rsidRPr="00B40C95">
          <w:rPr>
            <w:noProof/>
            <w:sz w:val="24"/>
            <w:szCs w:val="24"/>
            <w:vertAlign w:val="superscript"/>
          </w:rPr>
          <w:t>30-32</w:t>
        </w:r>
        <w:r w:rsidR="002904D2">
          <w:rPr>
            <w:sz w:val="24"/>
            <w:szCs w:val="24"/>
          </w:rPr>
          <w:fldChar w:fldCharType="end"/>
        </w:r>
      </w:hyperlink>
      <w:r w:rsidRPr="00A6474A">
        <w:rPr>
          <w:sz w:val="24"/>
          <w:szCs w:val="24"/>
        </w:rPr>
        <w:t xml:space="preserve">, highlighting the need for further studies. </w:t>
      </w:r>
      <w:r w:rsidR="00DA05A6" w:rsidRPr="00A6474A">
        <w:rPr>
          <w:rFonts w:cs="Times New Roman"/>
          <w:sz w:val="24"/>
          <w:szCs w:val="24"/>
        </w:rPr>
        <w:t xml:space="preserve">This study was conducted to better understand the effects of </w:t>
      </w:r>
      <w:r w:rsidR="0081667A">
        <w:rPr>
          <w:rFonts w:cs="Times New Roman"/>
          <w:sz w:val="24"/>
          <w:szCs w:val="24"/>
        </w:rPr>
        <w:t>Magnesium</w:t>
      </w:r>
      <w:r w:rsidR="00DA05A6" w:rsidRPr="00A6474A">
        <w:rPr>
          <w:rFonts w:cs="Times New Roman"/>
          <w:sz w:val="24"/>
          <w:szCs w:val="24"/>
        </w:rPr>
        <w:t xml:space="preserve"> on uterine contractility. It was designed to examine if physiological changes, namely gestational </w:t>
      </w:r>
      <w:r w:rsidR="00A14561" w:rsidRPr="00A6474A">
        <w:rPr>
          <w:rFonts w:cs="Times New Roman"/>
          <w:sz w:val="24"/>
          <w:szCs w:val="24"/>
        </w:rPr>
        <w:t xml:space="preserve">state </w:t>
      </w:r>
      <w:r w:rsidR="00DA05A6" w:rsidRPr="00A6474A">
        <w:rPr>
          <w:rFonts w:cs="Times New Roman"/>
          <w:sz w:val="24"/>
          <w:szCs w:val="24"/>
        </w:rPr>
        <w:t>and hormonal background, could influence</w:t>
      </w:r>
      <w:r w:rsidR="009D0D44">
        <w:rPr>
          <w:rFonts w:cs="Times New Roman"/>
          <w:sz w:val="24"/>
          <w:szCs w:val="24"/>
        </w:rPr>
        <w:t xml:space="preserve"> myometrial</w:t>
      </w:r>
      <w:r w:rsidR="00DA05A6" w:rsidRPr="00A6474A">
        <w:rPr>
          <w:rFonts w:cs="Times New Roman"/>
          <w:sz w:val="24"/>
          <w:szCs w:val="24"/>
        </w:rPr>
        <w:t xml:space="preserve"> responses to </w:t>
      </w:r>
      <w:r w:rsidR="0081667A">
        <w:rPr>
          <w:rFonts w:cs="Times New Roman"/>
          <w:sz w:val="24"/>
          <w:szCs w:val="24"/>
        </w:rPr>
        <w:t>Magnesium</w:t>
      </w:r>
      <w:r w:rsidR="009D0D44">
        <w:rPr>
          <w:rFonts w:cs="Times New Roman"/>
          <w:sz w:val="24"/>
          <w:szCs w:val="24"/>
        </w:rPr>
        <w:t xml:space="preserve">.  In this </w:t>
      </w:r>
      <w:r w:rsidR="00DA05A6" w:rsidRPr="00A6474A">
        <w:rPr>
          <w:rFonts w:cs="Times New Roman"/>
          <w:sz w:val="24"/>
          <w:szCs w:val="24"/>
        </w:rPr>
        <w:t>way</w:t>
      </w:r>
      <w:r w:rsidR="009835DA">
        <w:rPr>
          <w:rFonts w:cs="Times New Roman"/>
          <w:sz w:val="24"/>
          <w:szCs w:val="24"/>
        </w:rPr>
        <w:t>,</w:t>
      </w:r>
      <w:r w:rsidR="00DA05A6" w:rsidRPr="00A6474A">
        <w:rPr>
          <w:rFonts w:cs="Times New Roman"/>
          <w:sz w:val="24"/>
          <w:szCs w:val="24"/>
        </w:rPr>
        <w:t xml:space="preserve"> </w:t>
      </w:r>
      <w:r w:rsidR="009D0D44">
        <w:rPr>
          <w:rFonts w:cs="Times New Roman"/>
          <w:sz w:val="24"/>
          <w:szCs w:val="24"/>
        </w:rPr>
        <w:t>a better understanding of the</w:t>
      </w:r>
      <w:r w:rsidR="00DA05A6" w:rsidRPr="00A6474A">
        <w:rPr>
          <w:rFonts w:cs="Times New Roman"/>
          <w:sz w:val="24"/>
          <w:szCs w:val="24"/>
        </w:rPr>
        <w:t xml:space="preserve"> </w:t>
      </w:r>
      <w:r w:rsidR="00DA05A6" w:rsidRPr="00A6474A">
        <w:rPr>
          <w:rFonts w:cs="Times New Roman"/>
          <w:sz w:val="24"/>
          <w:szCs w:val="24"/>
        </w:rPr>
        <w:lastRenderedPageBreak/>
        <w:t xml:space="preserve">disappointing clinical findings </w:t>
      </w:r>
      <w:r w:rsidR="009D0D44">
        <w:rPr>
          <w:rFonts w:cs="Times New Roman"/>
          <w:sz w:val="24"/>
          <w:szCs w:val="24"/>
        </w:rPr>
        <w:t xml:space="preserve">will be obtained </w:t>
      </w:r>
      <w:r w:rsidR="00166846">
        <w:rPr>
          <w:rFonts w:cs="Times New Roman"/>
          <w:sz w:val="24"/>
          <w:szCs w:val="24"/>
        </w:rPr>
        <w:t>and perhaps suggest a more stratified approach to its use</w:t>
      </w:r>
      <w:r w:rsidR="00DA05A6" w:rsidRPr="00A6474A">
        <w:rPr>
          <w:rFonts w:cs="Times New Roman"/>
          <w:sz w:val="24"/>
          <w:szCs w:val="24"/>
        </w:rPr>
        <w:t xml:space="preserve"> as a tocolytic, to help prevent </w:t>
      </w:r>
      <w:r w:rsidR="00C17B80">
        <w:rPr>
          <w:rFonts w:cs="Times New Roman"/>
          <w:sz w:val="24"/>
          <w:szCs w:val="24"/>
        </w:rPr>
        <w:t xml:space="preserve">preterm labour. </w:t>
      </w:r>
      <w:r w:rsidR="00CB4779">
        <w:rPr>
          <w:rFonts w:cs="Times New Roman"/>
          <w:sz w:val="24"/>
          <w:szCs w:val="24"/>
        </w:rPr>
        <w:t>Magnesium’s effects as a tocolytic may synergise with its use and action to treat eclampsia.</w:t>
      </w:r>
      <w:r w:rsidR="009D0D44">
        <w:rPr>
          <w:rFonts w:cs="Times New Roman"/>
          <w:sz w:val="24"/>
          <w:szCs w:val="24"/>
        </w:rPr>
        <w:t xml:space="preserve"> Our data provide fresh insights</w:t>
      </w:r>
      <w:r w:rsidR="00CB4779">
        <w:rPr>
          <w:rFonts w:cs="Times New Roman"/>
          <w:sz w:val="24"/>
          <w:szCs w:val="24"/>
        </w:rPr>
        <w:t>,</w:t>
      </w:r>
      <w:r w:rsidR="009D0D44">
        <w:rPr>
          <w:rFonts w:cs="Times New Roman"/>
          <w:sz w:val="24"/>
          <w:szCs w:val="24"/>
        </w:rPr>
        <w:t xml:space="preserve"> as they show that preterm myometrium is </w:t>
      </w:r>
      <w:r w:rsidR="00151A5B">
        <w:rPr>
          <w:rFonts w:cs="Times New Roman"/>
          <w:sz w:val="24"/>
          <w:szCs w:val="24"/>
        </w:rPr>
        <w:t xml:space="preserve">much </w:t>
      </w:r>
      <w:r w:rsidR="009D0D44">
        <w:rPr>
          <w:rFonts w:cs="Times New Roman"/>
          <w:sz w:val="24"/>
          <w:szCs w:val="24"/>
        </w:rPr>
        <w:t xml:space="preserve">less sensitive to the relaxant effects of </w:t>
      </w:r>
      <w:r w:rsidR="0081667A">
        <w:rPr>
          <w:rFonts w:cs="Times New Roman"/>
          <w:sz w:val="24"/>
          <w:szCs w:val="24"/>
        </w:rPr>
        <w:t>Magnesium</w:t>
      </w:r>
      <w:r w:rsidR="009D0D44">
        <w:rPr>
          <w:rFonts w:cs="Times New Roman"/>
          <w:sz w:val="24"/>
          <w:szCs w:val="24"/>
        </w:rPr>
        <w:t xml:space="preserve"> than term myometrium, which could explain its lack of clinical efficacy.</w:t>
      </w:r>
      <w:r w:rsidR="00CB4779">
        <w:rPr>
          <w:rFonts w:cs="Times New Roman"/>
          <w:sz w:val="24"/>
          <w:szCs w:val="24"/>
        </w:rPr>
        <w:t xml:space="preserve"> If oxytocin was present, i</w:t>
      </w:r>
      <w:r w:rsidR="009D0D44">
        <w:rPr>
          <w:rFonts w:cs="Times New Roman"/>
          <w:sz w:val="24"/>
          <w:szCs w:val="24"/>
        </w:rPr>
        <w:t>ts efficacy was further decreased, at all gestational stages. Thus</w:t>
      </w:r>
      <w:r w:rsidR="00465620">
        <w:rPr>
          <w:rFonts w:cs="Times New Roman"/>
          <w:sz w:val="24"/>
          <w:szCs w:val="24"/>
        </w:rPr>
        <w:t>,</w:t>
      </w:r>
      <w:r w:rsidR="009D0D44">
        <w:rPr>
          <w:rFonts w:cs="Times New Roman"/>
          <w:sz w:val="24"/>
          <w:szCs w:val="24"/>
        </w:rPr>
        <w:t xml:space="preserve"> taken together we conclude that </w:t>
      </w:r>
      <w:r w:rsidR="0081667A">
        <w:rPr>
          <w:rFonts w:cs="Times New Roman"/>
          <w:sz w:val="24"/>
          <w:szCs w:val="24"/>
        </w:rPr>
        <w:t>Magnesium</w:t>
      </w:r>
      <w:r w:rsidR="009D0D44">
        <w:rPr>
          <w:rFonts w:cs="Times New Roman"/>
          <w:sz w:val="24"/>
          <w:szCs w:val="24"/>
        </w:rPr>
        <w:t>’s actions are influenced by both gestational state and hormones, such that</w:t>
      </w:r>
      <w:r w:rsidR="005F348E">
        <w:rPr>
          <w:rFonts w:cs="Times New Roman"/>
          <w:sz w:val="24"/>
          <w:szCs w:val="24"/>
        </w:rPr>
        <w:t xml:space="preserve">, at least in mice, it is least effective in early gestation with oxytocin present, and most effective at term in the absence of oxytocin.  </w:t>
      </w:r>
    </w:p>
    <w:p w14:paraId="25437F39" w14:textId="77777777" w:rsidR="00481815" w:rsidRPr="00481815" w:rsidRDefault="00481815" w:rsidP="00A779EA">
      <w:pPr>
        <w:spacing w:line="480" w:lineRule="auto"/>
        <w:jc w:val="both"/>
        <w:rPr>
          <w:rFonts w:cs="Times New Roman"/>
          <w:i/>
          <w:sz w:val="24"/>
          <w:szCs w:val="24"/>
        </w:rPr>
      </w:pPr>
      <w:r w:rsidRPr="00481815">
        <w:rPr>
          <w:rFonts w:cs="Times New Roman"/>
          <w:i/>
          <w:sz w:val="24"/>
          <w:szCs w:val="24"/>
        </w:rPr>
        <w:t>In vitro Mouse myometrium</w:t>
      </w:r>
    </w:p>
    <w:p w14:paraId="68B76A8D" w14:textId="4A5D7FD0" w:rsidR="00E936BE" w:rsidRDefault="00151A5B" w:rsidP="002B78CA">
      <w:pPr>
        <w:spacing w:line="480" w:lineRule="auto"/>
        <w:jc w:val="both"/>
        <w:rPr>
          <w:rFonts w:cs="Times New Roman"/>
          <w:sz w:val="24"/>
          <w:szCs w:val="24"/>
        </w:rPr>
      </w:pPr>
      <w:r>
        <w:rPr>
          <w:rFonts w:cs="Times New Roman"/>
          <w:sz w:val="24"/>
          <w:szCs w:val="24"/>
        </w:rPr>
        <w:t xml:space="preserve">We conducted our study on mouse myometrium so that we could obtain myometrial preparations at several stages of gestation as well as non-pregnant tissue. </w:t>
      </w:r>
      <w:r w:rsidR="00C17B80">
        <w:rPr>
          <w:rFonts w:cs="Times New Roman"/>
          <w:sz w:val="24"/>
          <w:szCs w:val="24"/>
        </w:rPr>
        <w:t xml:space="preserve">Myometrium from pregnant mouse has previously been reported to produce rhythmic spontaneous contractions </w:t>
      </w:r>
      <w:r w:rsidR="00C17B80">
        <w:rPr>
          <w:rFonts w:cs="Times New Roman"/>
          <w:i/>
          <w:sz w:val="24"/>
          <w:szCs w:val="24"/>
        </w:rPr>
        <w:t>in vitro</w:t>
      </w:r>
      <w:r w:rsidR="00C17B80">
        <w:rPr>
          <w:rFonts w:cs="Times New Roman"/>
          <w:sz w:val="24"/>
          <w:szCs w:val="24"/>
        </w:rPr>
        <w:t xml:space="preserve"> for many hours</w:t>
      </w:r>
      <w:hyperlink w:anchor="_ENREF_21" w:tooltip="Matthew, 2004 #48" w:history="1">
        <w:r w:rsidR="002904D2">
          <w:rPr>
            <w:rFonts w:cs="Times New Roman"/>
            <w:sz w:val="24"/>
            <w:szCs w:val="24"/>
          </w:rPr>
          <w:fldChar w:fldCharType="begin"/>
        </w:r>
        <w:r w:rsidR="002904D2">
          <w:rPr>
            <w:rFonts w:cs="Times New Roman"/>
            <w:sz w:val="24"/>
            <w:szCs w:val="24"/>
          </w:rPr>
          <w:instrText xml:space="preserve"> ADDIN EN.CITE &lt;EndNote&gt;&lt;Cite&gt;&lt;Author&gt;Matthew&lt;/Author&gt;&lt;Year&gt;2004&lt;/Year&gt;&lt;RecNum&gt;48&lt;/RecNum&gt;&lt;DisplayText&gt;&lt;style face="superscript"&gt;21&lt;/style&gt;&lt;/DisplayText&gt;&lt;record&gt;&lt;rec-number&gt;48&lt;/rec-number&gt;&lt;foreign-keys&gt;&lt;key app="EN" db-id="z500e9fvk2s2epeffpqv9tzye5fzvvds5vrt" timestamp="1533151608"&gt;48&lt;/key&gt;&lt;/foreign-keys&gt;&lt;ref-type name="Journal Article"&gt;17&lt;/ref-type&gt;&lt;contributors&gt;&lt;authors&gt;&lt;author&gt;Matthew, A.&lt;/author&gt;&lt;author&gt;Kupittayanant, S.&lt;/author&gt;&lt;author&gt;Burdyga, T.&lt;/author&gt;&lt;author&gt;Wray, S.&lt;/author&gt;&lt;/authors&gt;&lt;/contributors&gt;&lt;titles&gt;&lt;title&gt;Characterization of Contractile Activity and Intracellular Ca2+ Signalling in Mouse Myometrium&lt;/title&gt;&lt;secondary-title&gt;Journal of the Society for Gynecologic Investigation&lt;/secondary-title&gt;&lt;/titles&gt;&lt;periodical&gt;&lt;full-title&gt;Journal Of The Society For Gynecologic Investigation&lt;/full-title&gt;&lt;/periodical&gt;&lt;pages&gt;207-212&lt;/pages&gt;&lt;volume&gt;11&lt;/volume&gt;&lt;number&gt;4&lt;/number&gt;&lt;keywords&gt;&lt;keyword&gt;Smooth muscle,SR Ca2+ release,agonists,sarcoplasmic reticulum&lt;/keyword&gt;&lt;/keywords&gt;&lt;dates&gt;&lt;year&gt;2004&lt;/year&gt;&lt;/dates&gt;&lt;urls&gt;&lt;related-urls&gt;&lt;url&gt;http://journals.sagepub.com/doi/abs/10.1016/j.jsgi.2003.10.009&lt;/url&gt;&lt;/related-urls&gt;&lt;/urls&gt;&lt;electronic-resource-num&gt;10.1016/j.jsgi.2003.10.009&lt;/electronic-resource-num&gt;&lt;/record&gt;&lt;/Cite&gt;&lt;/EndNote&gt;</w:instrText>
        </w:r>
        <w:r w:rsidR="002904D2">
          <w:rPr>
            <w:rFonts w:cs="Times New Roman"/>
            <w:sz w:val="24"/>
            <w:szCs w:val="24"/>
          </w:rPr>
          <w:fldChar w:fldCharType="separate"/>
        </w:r>
        <w:r w:rsidR="002904D2" w:rsidRPr="00B40C95">
          <w:rPr>
            <w:rFonts w:cs="Times New Roman"/>
            <w:noProof/>
            <w:sz w:val="24"/>
            <w:szCs w:val="24"/>
            <w:vertAlign w:val="superscript"/>
          </w:rPr>
          <w:t>21</w:t>
        </w:r>
        <w:r w:rsidR="002904D2">
          <w:rPr>
            <w:rFonts w:cs="Times New Roman"/>
            <w:sz w:val="24"/>
            <w:szCs w:val="24"/>
          </w:rPr>
          <w:fldChar w:fldCharType="end"/>
        </w:r>
      </w:hyperlink>
      <w:r w:rsidR="006209BD" w:rsidRPr="00A6474A">
        <w:rPr>
          <w:rFonts w:cs="Times New Roman"/>
          <w:sz w:val="24"/>
          <w:szCs w:val="24"/>
        </w:rPr>
        <w:t xml:space="preserve">.  </w:t>
      </w:r>
      <w:r w:rsidR="00D2612F" w:rsidRPr="00A6474A">
        <w:rPr>
          <w:rFonts w:cs="Times New Roman"/>
          <w:sz w:val="24"/>
          <w:szCs w:val="24"/>
        </w:rPr>
        <w:t xml:space="preserve">Consistent with this, </w:t>
      </w:r>
      <w:r w:rsidR="000F096A">
        <w:rPr>
          <w:rFonts w:cs="Times New Roman"/>
          <w:sz w:val="24"/>
          <w:szCs w:val="24"/>
        </w:rPr>
        <w:t xml:space="preserve">we found </w:t>
      </w:r>
      <w:r w:rsidR="00D2612F" w:rsidRPr="00A6474A">
        <w:rPr>
          <w:rFonts w:cs="Times New Roman"/>
          <w:sz w:val="24"/>
          <w:szCs w:val="24"/>
        </w:rPr>
        <w:t>a</w:t>
      </w:r>
      <w:r w:rsidR="00D731D2" w:rsidRPr="00A6474A">
        <w:rPr>
          <w:sz w:val="24"/>
          <w:szCs w:val="24"/>
        </w:rPr>
        <w:t xml:space="preserve">ll the uterine strips </w:t>
      </w:r>
      <w:r w:rsidR="00F452E7" w:rsidRPr="00A6474A">
        <w:rPr>
          <w:sz w:val="24"/>
          <w:szCs w:val="24"/>
        </w:rPr>
        <w:t>generated</w:t>
      </w:r>
      <w:r w:rsidR="00D731D2" w:rsidRPr="00A6474A">
        <w:rPr>
          <w:sz w:val="24"/>
          <w:szCs w:val="24"/>
        </w:rPr>
        <w:t xml:space="preserve"> spontaneous contractions which were stable within a period of 45 -60 minutes</w:t>
      </w:r>
      <w:r w:rsidR="000F096A">
        <w:rPr>
          <w:sz w:val="24"/>
          <w:szCs w:val="24"/>
        </w:rPr>
        <w:t>,</w:t>
      </w:r>
      <w:r w:rsidR="00C17B80">
        <w:rPr>
          <w:sz w:val="24"/>
          <w:szCs w:val="24"/>
        </w:rPr>
        <w:t xml:space="preserve"> and remained </w:t>
      </w:r>
      <w:r w:rsidR="005F348E">
        <w:rPr>
          <w:sz w:val="24"/>
          <w:szCs w:val="24"/>
        </w:rPr>
        <w:t>regular</w:t>
      </w:r>
      <w:r w:rsidR="00C17B80">
        <w:rPr>
          <w:sz w:val="24"/>
          <w:szCs w:val="24"/>
        </w:rPr>
        <w:t xml:space="preserve"> without significant reduction in amplitude or frequency</w:t>
      </w:r>
      <w:r w:rsidR="005F348E">
        <w:rPr>
          <w:sz w:val="24"/>
          <w:szCs w:val="24"/>
        </w:rPr>
        <w:t xml:space="preserve"> for many hours</w:t>
      </w:r>
      <w:r w:rsidR="00C17B80">
        <w:rPr>
          <w:sz w:val="24"/>
          <w:szCs w:val="24"/>
        </w:rPr>
        <w:t xml:space="preserve">. </w:t>
      </w:r>
      <w:r w:rsidR="005F348E">
        <w:rPr>
          <w:sz w:val="24"/>
          <w:szCs w:val="24"/>
        </w:rPr>
        <w:t>T</w:t>
      </w:r>
      <w:r w:rsidR="00C17B80">
        <w:rPr>
          <w:sz w:val="24"/>
          <w:szCs w:val="24"/>
        </w:rPr>
        <w:t xml:space="preserve">his </w:t>
      </w:r>
      <w:r w:rsidR="005F348E">
        <w:rPr>
          <w:sz w:val="24"/>
          <w:szCs w:val="24"/>
        </w:rPr>
        <w:t xml:space="preserve">therefore </w:t>
      </w:r>
      <w:r w:rsidR="00C17B80">
        <w:rPr>
          <w:sz w:val="24"/>
          <w:szCs w:val="24"/>
        </w:rPr>
        <w:t xml:space="preserve">allowed the effect of incremental concentrations of </w:t>
      </w:r>
      <w:r w:rsidR="0081667A">
        <w:rPr>
          <w:sz w:val="24"/>
          <w:szCs w:val="24"/>
        </w:rPr>
        <w:t>Magnesium</w:t>
      </w:r>
      <w:r w:rsidR="00C17B80">
        <w:rPr>
          <w:sz w:val="24"/>
          <w:szCs w:val="24"/>
        </w:rPr>
        <w:t xml:space="preserve"> to be examined and concentration-response curves</w:t>
      </w:r>
      <w:r w:rsidR="002E44A8">
        <w:rPr>
          <w:sz w:val="24"/>
          <w:szCs w:val="24"/>
        </w:rPr>
        <w:t xml:space="preserve"> to be</w:t>
      </w:r>
      <w:r w:rsidR="00C17B80">
        <w:rPr>
          <w:sz w:val="24"/>
          <w:szCs w:val="24"/>
        </w:rPr>
        <w:t xml:space="preserve"> fitted</w:t>
      </w:r>
      <w:r w:rsidR="009A440E" w:rsidRPr="00A6474A">
        <w:rPr>
          <w:sz w:val="24"/>
          <w:szCs w:val="24"/>
        </w:rPr>
        <w:t xml:space="preserve">. </w:t>
      </w:r>
      <w:r w:rsidR="00D731D2" w:rsidRPr="00A6474A">
        <w:rPr>
          <w:sz w:val="24"/>
          <w:szCs w:val="24"/>
        </w:rPr>
        <w:t>There ha</w:t>
      </w:r>
      <w:r w:rsidR="00CD6CC8">
        <w:rPr>
          <w:sz w:val="24"/>
          <w:szCs w:val="24"/>
        </w:rPr>
        <w:t>s</w:t>
      </w:r>
      <w:r w:rsidR="00D731D2" w:rsidRPr="00A6474A">
        <w:rPr>
          <w:sz w:val="24"/>
          <w:szCs w:val="24"/>
        </w:rPr>
        <w:t xml:space="preserve"> been </w:t>
      </w:r>
      <w:r w:rsidR="001D35ED">
        <w:rPr>
          <w:sz w:val="24"/>
          <w:szCs w:val="24"/>
        </w:rPr>
        <w:t>just one</w:t>
      </w:r>
      <w:r w:rsidR="00D731D2" w:rsidRPr="00A6474A">
        <w:rPr>
          <w:sz w:val="24"/>
          <w:szCs w:val="24"/>
        </w:rPr>
        <w:t xml:space="preserve"> previous report of </w:t>
      </w:r>
      <w:r w:rsidR="0081667A">
        <w:rPr>
          <w:sz w:val="24"/>
          <w:szCs w:val="24"/>
        </w:rPr>
        <w:t>Magnesium</w:t>
      </w:r>
      <w:r w:rsidR="00F452E7" w:rsidRPr="00A6474A">
        <w:rPr>
          <w:sz w:val="24"/>
          <w:szCs w:val="24"/>
        </w:rPr>
        <w:t>'s</w:t>
      </w:r>
      <w:r w:rsidR="00D731D2" w:rsidRPr="00A6474A">
        <w:rPr>
          <w:sz w:val="24"/>
          <w:szCs w:val="24"/>
        </w:rPr>
        <w:t xml:space="preserve"> actions on mouse myometrium</w:t>
      </w:r>
      <w:r w:rsidR="001D35ED">
        <w:rPr>
          <w:sz w:val="24"/>
          <w:szCs w:val="24"/>
        </w:rPr>
        <w:t>, in a lipopolysaccharide model of</w:t>
      </w:r>
      <w:r w:rsidR="00900025">
        <w:rPr>
          <w:sz w:val="24"/>
          <w:szCs w:val="24"/>
        </w:rPr>
        <w:t xml:space="preserve"> preterm birth</w:t>
      </w:r>
      <w:hyperlink w:anchor="_ENREF_27" w:tooltip="Sugawara, 2007 #34" w:history="1">
        <w:r w:rsidR="002904D2">
          <w:rPr>
            <w:sz w:val="24"/>
            <w:szCs w:val="24"/>
          </w:rPr>
          <w:fldChar w:fldCharType="begin">
            <w:fldData xml:space="preserve">PEVuZE5vdGU+PENpdGU+PEF1dGhvcj5TdWdhd2FyYTwvQXV0aG9yPjxZZWFyPjIwMDc8L1llYXI+
PFJlY051bT4zNDwvUmVjTnVtPjxEaXNwbGF5VGV4dD48c3R5bGUgZmFjZT0ic3VwZXJzY3JpcHQi
PjI3PC9zdHlsZT48L0Rpc3BsYXlUZXh0PjxyZWNvcmQ+PHJlYy1udW1iZXI+MzQ8L3JlYy1udW1i
ZXI+PGZvcmVpZ24ta2V5cz48a2V5IGFwcD0iRU4iIGRiLWlkPSJ6NTAwZTlmdmsyczJlcGVmZnBx
djl0enllNWZ6dnZkczV2cnQiIHRpbWVzdGFtcD0iMTUzMzE0NjcwNCI+MzQ8L2tleT48L2ZvcmVp
Z24ta2V5cz48cmVmLXR5cGUgbmFtZT0iSm91cm5hbCBBcnRpY2xlIj4xNzwvcmVmLXR5cGU+PGNv
bnRyaWJ1dG9ycz48YXV0aG9ycz48YXV0aG9yPlN1Z2F3YXJhLCBOLjwvYXV0aG9yPjxhdXRob3I+
T2thd2EsIFQuPC9hdXRob3I+PGF1dGhvcj5UYWthaGFzaGksIEguPC9hdXRob3I+PGF1dGhvcj5T
YXRvLCBBLjwvYXV0aG9yPjxhdXRob3I+VmVkZXJuaWtvdiwgWS4gUC48L2F1dGhvcj48YXV0aG9y
PlNhYWRlLCBHLiBSLjwvYXV0aG9yPjxhdXRob3I+R2FyZmllbGQsIFIuIEUuPC9hdXRob3I+PC9h
dXRob3JzPjwvY29udHJpYnV0b3JzPjxhdXRoLWFkZHJlc3M+RGVwYXJ0bWVudCBvZiBPYnN0ZXRy
aWNzICZhbXA7IEd5bmVjb2xvZ3ksIEZ1a3VzaGltYSBNZWRpY2FsIFVuaXZlcnNpdHkgU2Nob29s
IG9mIE1lZGljaW5lLCBGdWt1c2hpbWEsIEphcGFuLjwvYXV0aC1hZGRyZXNzPjx0aXRsZXM+PHRp
dGxlPkluZmx1ZW5jZSBvZiBsaXBvcG9seXNhY2NoYXJpZGUgb24gdGhlIHV0ZXJpbmUgY29udHJh
Y3Rpb24gaW5oaWJpdG9yeSBlZmZlY3RzIG9mIHRvY29seXRpYyBhZ2VudHMgaW4gcHJlZ25hbnQg
bWljZTwvdGl0bGU+PHNlY29uZGFyeS10aXRsZT5BbSBKIFBlcmluYXRvbDwvc2Vjb25kYXJ5LXRp
dGxlPjxhbHQtdGl0bGU+QW1lcmljYW4gam91cm5hbCBvZiBwZXJpbmF0b2xvZ3k8L2FsdC10aXRs
ZT48L3RpdGxlcz48cGVyaW9kaWNhbD48ZnVsbC10aXRsZT5BbSBKIFBlcmluYXRvbDwvZnVsbC10
aXRsZT48YWJici0xPkFtZXJpY2FuIGpvdXJuYWwgb2YgcGVyaW5hdG9sb2d5PC9hYmJyLTE+PC9w
ZXJpb2RpY2FsPjxhbHQtcGVyaW9kaWNhbD48ZnVsbC10aXRsZT5BbSBKIFBlcmluYXRvbDwvZnVs
bC10aXRsZT48YWJici0xPkFtZXJpY2FuIGpvdXJuYWwgb2YgcGVyaW5hdG9sb2d5PC9hYmJyLTE+
PC9hbHQtcGVyaW9kaWNhbD48cGFnZXM+NTU3LTYyPC9wYWdlcz48dm9sdW1lPjI0PC92b2x1bWU+
PG51bWJlcj45PC9udW1iZXI+PGVkaXRpb24+MjAwNy8xMC8wMjwvZWRpdGlvbj48a2V5d29yZHM+
PGtleXdvcmQ+QW5pbWFsczwva2V5d29yZD48a2V5d29yZD5EaW5vcHJvc3RvbmUvYmlvc3ludGhl
c2lzPC9rZXl3b3JkPjxrZXl3b3JkPkVuZG90b3hpbnMvKnBoYXJtYWNvbG9neTwva2V5d29yZD48
a2V5d29yZD5GZW1hbGU8L2tleXdvcmQ+PGtleXdvcmQ+SHlkcmF6aW5lcy9waGFybWFjb2xvZ3k8
L2tleXdvcmQ+PGtleXdvcmQ+TGlwb3BvbHlzYWNjaGFyaWRlcy8qcGhhcm1hY29sb2d5PC9rZXl3
b3JkPjxrZXl3b3JkPk1hZ25lc2l1bS9waGFybWFjb2xvZ3k8L2tleXdvcmQ+PGtleXdvcmQ+TWlj
ZTwva2V5d29yZD48a2V5d29yZD5NaWNlLCBJbmJyZWQgQzU3Qkw8L2tleXdvcmQ+PGtleXdvcmQ+
Tml0cmljIE94aWRlL2Jpb3N5bnRoZXNpcy9waHlzaW9sb2d5PC9rZXl3b3JkPjxrZXl3b3JkPlBy
ZWduYW5jeTwva2V5d29yZD48a2V5d29yZD5SaXRvZHJpbmUvcGhhcm1hY29sb2d5PC9rZXl3b3Jk
PjxrZXl3b3JkPlRvY29seXRpYyBBZ2VudHMvKnBoYXJtYWNvbG9neTwva2V5d29yZD48a2V5d29y
ZD5VdGVyaW5lIENvbnRyYWN0aW9uLypkcnVnIGVmZmVjdHMvKnBoeXNpb2xvZ3k8L2tleXdvcmQ+
PC9rZXl3b3Jkcz48ZGF0ZXM+PHllYXI+MjAwNzwveWVhcj48cHViLWRhdGVzPjxkYXRlPk9jdDwv
ZGF0ZT48L3B1Yi1kYXRlcz48L2RhdGVzPjxpc2JuPjA3MzUtMTYzMSAoUHJpbnQpJiN4RDswNzM1
LTE2MzE8L2lzYm4+PGFjY2Vzc2lvbi1udW0+MTc5MDcwNzI8L2FjY2Vzc2lvbi1udW0+PHVybHM+
PC91cmxzPjxlbGVjdHJvbmljLXJlc291cmNlLW51bT4xMC4xMDU1L3MtMjAwNy05ODY2OTA8L2Vs
ZWN0cm9uaWMtcmVzb3VyY2UtbnVtPjxyZW1vdGUtZGF0YWJhc2UtcHJvdmlkZXI+TkxNPC9yZW1v
dGUtZGF0YWJhc2UtcHJvdmlkZXI+PGxhbmd1YWdlPmVuZzwvbGFuZ3VhZ2U+PC9yZWNvcmQ+PC9D
aXRlPjwvRW5kTm90ZT4A
</w:fldData>
          </w:fldChar>
        </w:r>
        <w:r w:rsidR="002904D2">
          <w:rPr>
            <w:sz w:val="24"/>
            <w:szCs w:val="24"/>
          </w:rPr>
          <w:instrText xml:space="preserve"> ADDIN EN.CITE </w:instrText>
        </w:r>
        <w:r w:rsidR="002904D2">
          <w:rPr>
            <w:sz w:val="24"/>
            <w:szCs w:val="24"/>
          </w:rPr>
          <w:fldChar w:fldCharType="begin">
            <w:fldData xml:space="preserve">PEVuZE5vdGU+PENpdGU+PEF1dGhvcj5TdWdhd2FyYTwvQXV0aG9yPjxZZWFyPjIwMDc8L1llYXI+
PFJlY051bT4zNDwvUmVjTnVtPjxEaXNwbGF5VGV4dD48c3R5bGUgZmFjZT0ic3VwZXJzY3JpcHQi
PjI3PC9zdHlsZT48L0Rpc3BsYXlUZXh0PjxyZWNvcmQ+PHJlYy1udW1iZXI+MzQ8L3JlYy1udW1i
ZXI+PGZvcmVpZ24ta2V5cz48a2V5IGFwcD0iRU4iIGRiLWlkPSJ6NTAwZTlmdmsyczJlcGVmZnBx
djl0enllNWZ6dnZkczV2cnQiIHRpbWVzdGFtcD0iMTUzMzE0NjcwNCI+MzQ8L2tleT48L2ZvcmVp
Z24ta2V5cz48cmVmLXR5cGUgbmFtZT0iSm91cm5hbCBBcnRpY2xlIj4xNzwvcmVmLXR5cGU+PGNv
bnRyaWJ1dG9ycz48YXV0aG9ycz48YXV0aG9yPlN1Z2F3YXJhLCBOLjwvYXV0aG9yPjxhdXRob3I+
T2thd2EsIFQuPC9hdXRob3I+PGF1dGhvcj5UYWthaGFzaGksIEguPC9hdXRob3I+PGF1dGhvcj5T
YXRvLCBBLjwvYXV0aG9yPjxhdXRob3I+VmVkZXJuaWtvdiwgWS4gUC48L2F1dGhvcj48YXV0aG9y
PlNhYWRlLCBHLiBSLjwvYXV0aG9yPjxhdXRob3I+R2FyZmllbGQsIFIuIEUuPC9hdXRob3I+PC9h
dXRob3JzPjwvY29udHJpYnV0b3JzPjxhdXRoLWFkZHJlc3M+RGVwYXJ0bWVudCBvZiBPYnN0ZXRy
aWNzICZhbXA7IEd5bmVjb2xvZ3ksIEZ1a3VzaGltYSBNZWRpY2FsIFVuaXZlcnNpdHkgU2Nob29s
IG9mIE1lZGljaW5lLCBGdWt1c2hpbWEsIEphcGFuLjwvYXV0aC1hZGRyZXNzPjx0aXRsZXM+PHRp
dGxlPkluZmx1ZW5jZSBvZiBsaXBvcG9seXNhY2NoYXJpZGUgb24gdGhlIHV0ZXJpbmUgY29udHJh
Y3Rpb24gaW5oaWJpdG9yeSBlZmZlY3RzIG9mIHRvY29seXRpYyBhZ2VudHMgaW4gcHJlZ25hbnQg
bWljZTwvdGl0bGU+PHNlY29uZGFyeS10aXRsZT5BbSBKIFBlcmluYXRvbDwvc2Vjb25kYXJ5LXRp
dGxlPjxhbHQtdGl0bGU+QW1lcmljYW4gam91cm5hbCBvZiBwZXJpbmF0b2xvZ3k8L2FsdC10aXRs
ZT48L3RpdGxlcz48cGVyaW9kaWNhbD48ZnVsbC10aXRsZT5BbSBKIFBlcmluYXRvbDwvZnVsbC10
aXRsZT48YWJici0xPkFtZXJpY2FuIGpvdXJuYWwgb2YgcGVyaW5hdG9sb2d5PC9hYmJyLTE+PC9w
ZXJpb2RpY2FsPjxhbHQtcGVyaW9kaWNhbD48ZnVsbC10aXRsZT5BbSBKIFBlcmluYXRvbDwvZnVs
bC10aXRsZT48YWJici0xPkFtZXJpY2FuIGpvdXJuYWwgb2YgcGVyaW5hdG9sb2d5PC9hYmJyLTE+
PC9hbHQtcGVyaW9kaWNhbD48cGFnZXM+NTU3LTYyPC9wYWdlcz48dm9sdW1lPjI0PC92b2x1bWU+
PG51bWJlcj45PC9udW1iZXI+PGVkaXRpb24+MjAwNy8xMC8wMjwvZWRpdGlvbj48a2V5d29yZHM+
PGtleXdvcmQ+QW5pbWFsczwva2V5d29yZD48a2V5d29yZD5EaW5vcHJvc3RvbmUvYmlvc3ludGhl
c2lzPC9rZXl3b3JkPjxrZXl3b3JkPkVuZG90b3hpbnMvKnBoYXJtYWNvbG9neTwva2V5d29yZD48
a2V5d29yZD5GZW1hbGU8L2tleXdvcmQ+PGtleXdvcmQ+SHlkcmF6aW5lcy9waGFybWFjb2xvZ3k8
L2tleXdvcmQ+PGtleXdvcmQ+TGlwb3BvbHlzYWNjaGFyaWRlcy8qcGhhcm1hY29sb2d5PC9rZXl3
b3JkPjxrZXl3b3JkPk1hZ25lc2l1bS9waGFybWFjb2xvZ3k8L2tleXdvcmQ+PGtleXdvcmQ+TWlj
ZTwva2V5d29yZD48a2V5d29yZD5NaWNlLCBJbmJyZWQgQzU3Qkw8L2tleXdvcmQ+PGtleXdvcmQ+
Tml0cmljIE94aWRlL2Jpb3N5bnRoZXNpcy9waHlzaW9sb2d5PC9rZXl3b3JkPjxrZXl3b3JkPlBy
ZWduYW5jeTwva2V5d29yZD48a2V5d29yZD5SaXRvZHJpbmUvcGhhcm1hY29sb2d5PC9rZXl3b3Jk
PjxrZXl3b3JkPlRvY29seXRpYyBBZ2VudHMvKnBoYXJtYWNvbG9neTwva2V5d29yZD48a2V5d29y
ZD5VdGVyaW5lIENvbnRyYWN0aW9uLypkcnVnIGVmZmVjdHMvKnBoeXNpb2xvZ3k8L2tleXdvcmQ+
PC9rZXl3b3Jkcz48ZGF0ZXM+PHllYXI+MjAwNzwveWVhcj48cHViLWRhdGVzPjxkYXRlPk9jdDwv
ZGF0ZT48L3B1Yi1kYXRlcz48L2RhdGVzPjxpc2JuPjA3MzUtMTYzMSAoUHJpbnQpJiN4RDswNzM1
LTE2MzE8L2lzYm4+PGFjY2Vzc2lvbi1udW0+MTc5MDcwNzI8L2FjY2Vzc2lvbi1udW0+PHVybHM+
PC91cmxzPjxlbGVjdHJvbmljLXJlc291cmNlLW51bT4xMC4xMDU1L3MtMjAwNy05ODY2OTA8L2Vs
ZWN0cm9uaWMtcmVzb3VyY2UtbnVtPjxyZW1vdGUtZGF0YWJhc2UtcHJvdmlkZXI+TkxNPC9yZW1v
dGUtZGF0YWJhc2UtcHJvdmlkZXI+PGxhbmd1YWdlPmVuZzwvbGFuZ3VhZ2U+PC9yZWNvcmQ+PC9D
aXRlPjwvRW5kTm90ZT4A
</w:fldData>
          </w:fldChar>
        </w:r>
        <w:r w:rsidR="002904D2">
          <w:rPr>
            <w:sz w:val="24"/>
            <w:szCs w:val="24"/>
          </w:rPr>
          <w:instrText xml:space="preserve"> ADDIN EN.CITE.DATA </w:instrText>
        </w:r>
        <w:r w:rsidR="002904D2">
          <w:rPr>
            <w:sz w:val="24"/>
            <w:szCs w:val="24"/>
          </w:rPr>
        </w:r>
        <w:r w:rsidR="002904D2">
          <w:rPr>
            <w:sz w:val="24"/>
            <w:szCs w:val="24"/>
          </w:rPr>
          <w:fldChar w:fldCharType="end"/>
        </w:r>
        <w:r w:rsidR="002904D2">
          <w:rPr>
            <w:sz w:val="24"/>
            <w:szCs w:val="24"/>
          </w:rPr>
        </w:r>
        <w:r w:rsidR="002904D2">
          <w:rPr>
            <w:sz w:val="24"/>
            <w:szCs w:val="24"/>
          </w:rPr>
          <w:fldChar w:fldCharType="separate"/>
        </w:r>
        <w:r w:rsidR="002904D2" w:rsidRPr="00B40C95">
          <w:rPr>
            <w:noProof/>
            <w:sz w:val="24"/>
            <w:szCs w:val="24"/>
            <w:vertAlign w:val="superscript"/>
          </w:rPr>
          <w:t>27</w:t>
        </w:r>
        <w:r w:rsidR="002904D2">
          <w:rPr>
            <w:sz w:val="24"/>
            <w:szCs w:val="24"/>
          </w:rPr>
          <w:fldChar w:fldCharType="end"/>
        </w:r>
      </w:hyperlink>
      <w:r w:rsidR="00D731D2" w:rsidRPr="00A6474A">
        <w:rPr>
          <w:sz w:val="24"/>
          <w:szCs w:val="24"/>
        </w:rPr>
        <w:t xml:space="preserve">. </w:t>
      </w:r>
      <w:r w:rsidR="001D35ED">
        <w:rPr>
          <w:sz w:val="24"/>
          <w:szCs w:val="24"/>
        </w:rPr>
        <w:t xml:space="preserve">These authors only studied mid-gestation </w:t>
      </w:r>
      <w:r w:rsidR="002E44A8">
        <w:rPr>
          <w:sz w:val="24"/>
          <w:szCs w:val="24"/>
        </w:rPr>
        <w:t xml:space="preserve">(14 day) </w:t>
      </w:r>
      <w:r w:rsidR="001D35ED">
        <w:rPr>
          <w:sz w:val="24"/>
          <w:szCs w:val="24"/>
        </w:rPr>
        <w:t xml:space="preserve">uterus and reported inhibition of spontaneous contractions with </w:t>
      </w:r>
      <w:r w:rsidR="0081667A">
        <w:rPr>
          <w:sz w:val="24"/>
          <w:szCs w:val="24"/>
        </w:rPr>
        <w:t>Magnesium</w:t>
      </w:r>
      <w:r w:rsidR="001D35ED">
        <w:rPr>
          <w:sz w:val="24"/>
          <w:szCs w:val="24"/>
        </w:rPr>
        <w:t>; an effect which was decreased by</w:t>
      </w:r>
      <w:r w:rsidR="00902355">
        <w:rPr>
          <w:sz w:val="24"/>
          <w:szCs w:val="24"/>
        </w:rPr>
        <w:t xml:space="preserve"> lipopolysaccharide</w:t>
      </w:r>
      <w:r w:rsidR="001D35ED">
        <w:rPr>
          <w:sz w:val="24"/>
          <w:szCs w:val="24"/>
        </w:rPr>
        <w:t xml:space="preserve">.  </w:t>
      </w:r>
      <w:r w:rsidR="00D731D2" w:rsidRPr="00A6474A">
        <w:rPr>
          <w:sz w:val="24"/>
          <w:szCs w:val="24"/>
        </w:rPr>
        <w:t>Our findings of an inhibitory effect on term-</w:t>
      </w:r>
      <w:r w:rsidR="00F86EEA" w:rsidRPr="00A6474A">
        <w:rPr>
          <w:sz w:val="24"/>
          <w:szCs w:val="24"/>
        </w:rPr>
        <w:t>and non-</w:t>
      </w:r>
      <w:r w:rsidR="00D731D2" w:rsidRPr="00A6474A">
        <w:rPr>
          <w:sz w:val="24"/>
          <w:szCs w:val="24"/>
        </w:rPr>
        <w:t xml:space="preserve">pregnant myometrium are consistent with findings </w:t>
      </w:r>
      <w:r w:rsidR="00F452E7" w:rsidRPr="00A6474A">
        <w:rPr>
          <w:sz w:val="24"/>
          <w:szCs w:val="24"/>
        </w:rPr>
        <w:t>in other</w:t>
      </w:r>
      <w:r w:rsidR="00D731D2" w:rsidRPr="00A6474A">
        <w:rPr>
          <w:sz w:val="24"/>
          <w:szCs w:val="24"/>
        </w:rPr>
        <w:t xml:space="preserve"> species</w:t>
      </w:r>
      <w:r w:rsidR="00F17A7C">
        <w:rPr>
          <w:sz w:val="24"/>
          <w:szCs w:val="24"/>
        </w:rPr>
        <w:fldChar w:fldCharType="begin">
          <w:fldData xml:space="preserve">PEVuZE5vdGU+PENpdGU+PEF1dGhvcj5QaGlsbGlwcGU8L0F1dGhvcj48WWVhcj4xOTk4PC9ZZWFy
PjxSZWNOdW0+NTE8L1JlY051bT48RGlzcGxheVRleHQ+PHN0eWxlIGZhY2U9InN1cGVyc2NyaXB0
Ij4xMCwxMiwxNCwxNSwzMzwvc3R5bGU+PC9EaXNwbGF5VGV4dD48cmVjb3JkPjxyZWMtbnVtYmVy
PjUxPC9yZWMtbnVtYmVyPjxmb3JlaWduLWtleXM+PGtleSBhcHA9IkVOIiBkYi1pZD0iejUwMGU5
ZnZrMnMyZXBlZmZwcXY5dHp5ZTVmenZ2ZHM1dnJ0IiB0aW1lc3RhbXA9IjE1MzMxNTU4NzciPjUx
PC9rZXk+PC9mb3JlaWduLWtleXM+PHJlZi10eXBlIG5hbWU9IkpvdXJuYWwgQXJ0aWNsZSI+MTc8
L3JlZi10eXBlPjxjb250cmlidXRvcnM+PGF1dGhvcnM+PGF1dGhvcj5QaGlsbGlwcGUsIE1hcms8
L2F1dGhvcj48L2F1dGhvcnM+PC9jb250cmlidXRvcnM+PHRpdGxlcz48dGl0bGU+Q2VsbHVsYXIg
TWVjaGFuaXNtcyBVbmRlcmx5aW5nIE1hZ25lc2l1bSBTdWxmYXRlIEluaGliaXRpb24gb2YgUGhh
c2ljIE15b21ldHJpYWwgQ29udHJhY3Rpb25zPC90aXRsZT48c2Vjb25kYXJ5LXRpdGxlPkJpb2No
ZW1pY2FsIGFuZCBCaW9waHlzaWNhbCBSZXNlYXJjaCBDb21tdW5pY2F0aW9uczwvc2Vjb25kYXJ5
LXRpdGxlPjwvdGl0bGVzPjxwZXJpb2RpY2FsPjxmdWxsLXRpdGxlPkJpb2NoZW1pY2FsIGFuZCBC
aW9waHlzaWNhbCBSZXNlYXJjaCBDb21tdW5pY2F0aW9uczwvZnVsbC10aXRsZT48L3BlcmlvZGlj
YWw+PHBhZ2VzPjUwMi01MDc8L3BhZ2VzPjx2b2x1bWU+MjUyPC92b2x1bWU+PG51bWJlcj4yPC9u
dW1iZXI+PGRhdGVzPjx5ZWFyPjE5OTg8L3llYXI+PHB1Yi1kYXRlcz48ZGF0ZT4xOTk4LzExLzE4
LzwvZGF0ZT48L3B1Yi1kYXRlcz48L2RhdGVzPjxpc2JuPjAwMDYtMjkxWDwvaXNibj48dXJscz48
cmVsYXRlZC11cmxzPjx1cmw+aHR0cDovL3d3dy5zY2llbmNlZGlyZWN0LmNvbS9zY2llbmNlL2Fy
dGljbGUvcGlpL1MwMDA2MjkxWDk4OTk2ODAyPC91cmw+PC9yZWxhdGVkLXVybHM+PC91cmxzPjxl
bGVjdHJvbmljLXJlc291cmNlLW51bT5odHRwczovL2RvaS5vcmcvMTAuMTAwNi9iYnJjLjE5OTgu
OTY4MDwvZWxlY3Ryb25pYy1yZXNvdXJjZS1udW0+PC9yZWNvcmQ+PC9DaXRlPjxDaXRlPjxBdXRo
b3I+QXJyb3dzbWl0aDwvQXV0aG9yPjxZZWFyPjIwMTY8L1llYXI+PFJlY051bT4xPC9SZWNOdW0+
PHJlY29yZD48cmVjLW51bWJlcj4xPC9yZWMtbnVtYmVyPjxmb3JlaWduLWtleXM+PGtleSBhcHA9
IkVOIiBkYi1pZD0iejUwMGU5ZnZrMnMyZXBlZmZwcXY5dHp5ZTVmenZ2ZHM1dnJ0IiB0aW1lc3Rh
bXA9IjE1MzMxMzY4MjAiPjE8L2tleT48L2ZvcmVpZ24ta2V5cz48cmVmLXR5cGUgbmFtZT0iSm91
cm5hbCBBcnRpY2xlIj4xNzwvcmVmLXR5cGU+PGNvbnRyaWJ1dG9ycz48YXV0aG9ycz48YXV0aG9y
PkFycm93c21pdGgsIFNhcmFoPC9hdXRob3I+PGF1dGhvcj5OZWlsc29uLCBKYW1lczwvYXV0aG9y
PjxhdXRob3I+V3JheSwgU3VzYW48L2F1dGhvcj48L2F1dGhvcnM+PC9jb250cmlidXRvcnM+PHRp
dGxlcz48dGl0bGU+VGhlIGNvbWJpbmF0aW9uIHRvY29seXRpYyBlZmZlY3Qgb2YgbWFnbmVzaXVt
IHN1bGZhdGUgYW5kIGFuIG94eXRvY2luwqByZWNlcHRvciBhbnRhZ29uaXN0IGluIG15b21ldHJp
dW0gZnJvbcKgc2luZ2xldG9uwqBhbmQgdHdpbiBwcmVnbmFuY2llczwvdGl0bGU+PHNlY29uZGFy
eS10aXRsZT5BbWVyaWNhbiBKb3VybmFsIG9mIE9ic3RldHJpY3MgYW5kIEd5bmVjb2xvZ3k8L3Nl
Y29uZGFyeS10aXRsZT48L3RpdGxlcz48cGVyaW9kaWNhbD48ZnVsbC10aXRsZT5BbWVyaWNhbiBK
b3VybmFsIG9mIE9ic3RldHJpY3MgYW5kIEd5bmVjb2xvZ3k8L2Z1bGwtdGl0bGU+PC9wZXJpb2Rp
Y2FsPjxwYWdlcz43ODkuZTEtNzg5LmU5PC9wYWdlcz48dm9sdW1lPjIxNTwvdm9sdW1lPjxudW1i
ZXI+NjwvbnVtYmVyPjxkYXRlcz48eWVhcj4yMDE2PC95ZWFyPjwvZGF0ZXM+PGlzYm4+MDAwMjkz
Nzg8L2lzYm4+PHVybHM+PC91cmxzPjxlbGVjdHJvbmljLXJlc291cmNlLW51bT4xMC4xMDE2L2ou
YWpvZy4yMDE2LjA4LjAxNTwvZWxlY3Ryb25pYy1yZXNvdXJjZS1udW0+PC9yZWNvcmQ+PC9DaXRl
PjxDaXRlPjxBdXRob3I+T253b2NoZWk8L0F1dGhvcj48WWVhcj4yMDE3PC9ZZWFyPjxSZWNOdW0+
MjE8L1JlY051bT48cmVjb3JkPjxyZWMtbnVtYmVyPjIxPC9yZWMtbnVtYmVyPjxmb3JlaWduLWtl
eXM+PGtleSBhcHA9IkVOIiBkYi1pZD0iejUwMGU5ZnZrMnMyZXBlZmZwcXY5dHp5ZTVmenZ2ZHM1
dnJ0IiB0aW1lc3RhbXA9IjE1MzMxMzY5MTciPjIxPC9rZXk+PC9mb3JlaWduLWtleXM+PHJlZi10
eXBlIG5hbWU9IkpvdXJuYWwgQXJ0aWNsZSI+MTc8L3JlZi10eXBlPjxjb250cmlidXRvcnM+PGF1
dGhvcnM+PGF1dGhvcj5PbndvY2hlaSwgRGVzaXJlIE4uPC9hdXRob3I+PGF1dGhvcj5DYXJ2YWxo
bywgSm9zZSBDLiBBLjwvYXV0aG9yPjxhdXRob3I+THVjYSwgQWxpY2U8L2F1dGhvcj48YXV0aG9y
PkJhbGtpLCBNcmluYWxpbmk8L2F1dGhvcj48YXV0aG9yPktpbmdkb20sIEpvaG48L2F1dGhvcj48
L2F1dGhvcnM+PC9jb250cmlidXRvcnM+PHRpdGxlcz48dGl0bGU+RWZmZWN0IG9mIG1hZ25lc2l1
bSBzdWxmYXRlIG9uIG94eXRvY2luLWluZHVjZWQgY29udHJhY3RpbGl0eSBpbiBodW1hbiBteW9t
ZXRyaXVtOiBhbiBpbiB2aXRybyBzdHVkeTwvdGl0bGU+PHNlY29uZGFyeS10aXRsZT5DYW5hZGlh
biBKb3VybmFsIG9mIEFuZXN0aGVzaWEvSm91cm5hbCBjYW5hZGllbiBkJmFwb3M7YW5lc3Row6lz
aWU8L3NlY29uZGFyeS10aXRsZT48L3RpdGxlcz48cGVyaW9kaWNhbD48ZnVsbC10aXRsZT5DYW5h
ZGlhbiBKb3VybmFsIG9mIEFuZXN0aGVzaWEvSm91cm5hbCBjYW5hZGllbiBkJmFwb3M7YW5lc3Ro
w6lzaWU8L2Z1bGwtdGl0bGU+PC9wZXJpb2RpY2FsPjxwYWdlcz43NDQ8L3BhZ2VzPjx2b2x1bWU+
NjQ8L3ZvbHVtZT48bnVtYmVyPjc8L251bWJlcj48ZGF0ZXM+PHllYXI+MjAxNzwveWVhcj48L2Rh
dGVzPjxpc2JuPjA4MzI2MTBYPC9pc2JuPjx1cmxzPjwvdXJscz48L3JlY29yZD48L0NpdGU+PENp
dGU+PEF1dGhvcj5UaWNhPC9BdXRob3I+PFllYXI+MjAwNzwvWWVhcj48UmVjTnVtPjIwPC9SZWNO
dW0+PHJlY29yZD48cmVjLW51bWJlcj4yMDwvcmVjLW51bWJlcj48Zm9yZWlnbi1rZXlzPjxrZXkg
YXBwPSJFTiIgZGItaWQ9Ino1MDBlOWZ2azJzMmVwZWZmcHF2OXR6eWU1Znp2dmRzNXZydCIgdGlt
ZXN0YW1wPSIxNTMzMTM2OTE3Ij4yMDwva2V5PjwvZm9yZWlnbi1rZXlzPjxyZWYtdHlwZSBuYW1l
PSJKb3VybmFsIEFydGljbGUiPjE3PC9yZWYtdHlwZT48Y29udHJpYnV0b3JzPjxhdXRob3JzPjxh
dXRob3I+VGljYSwgVi4gSS48L2F1dGhvcj48YXV0aG9yPlRpY2EsIEEuIEEuPC9hdXRob3I+PGF1
dGhvcj5DYXJsaWcsIFYuPC9hdXRob3I+PGF1dGhvcj5CYW5pY2EsIE8uIFMuPC9hdXRob3I+PC9h
dXRob3JzPjwvY29udHJpYnV0b3JzPjx0aXRsZXM+PHRpdGxlPk1hZ25lc2l1bSBpb24gaW5oaWJp
dHMgc3BvbnRhbmVvdXMgYW5kIGluZHVjZWQgY29udHJhY3Rpb25zIG9mIGlzb2xhdGVkIHV0ZXJp
bmUgbXVzY2xlPC90aXRsZT48c2Vjb25kYXJ5LXRpdGxlPkd5bmVjb2xvZ2ljYWwgRW5kb2NyaW5v
bG9neTogVGhlIE9mZmljaWFsIEpvdXJuYWwgT2YgVGhlIEludGVybmF0aW9uYWwgU29jaWV0eSBP
ZiBHeW5lY29sb2dpY2FsIEVuZG9jcmlub2xvZ3k8L3NlY29uZGFyeS10aXRsZT48L3RpdGxlcz48
cGVyaW9kaWNhbD48ZnVsbC10aXRsZT5HeW5lY29sb2dpY2FsIEVuZG9jcmlub2xvZ3k6IFRoZSBP
ZmZpY2lhbCBKb3VybmFsIE9mIFRoZSBJbnRlcm5hdGlvbmFsIFNvY2lldHkgT2YgR3luZWNvbG9n
aWNhbCBFbmRvY3Jpbm9sb2d5PC9mdWxsLXRpdGxlPjwvcGVyaW9kaWNhbD48cGFnZXM+MzY4PC9w
YWdlcz48dm9sdW1lPjIzPC92b2x1bWU+PG51bWJlcj43PC9udW1iZXI+PGRhdGVzPjx5ZWFyPjIw
MDc8L3llYXI+PC9kYXRlcz48aXNibj4wOTUxMzU5MDwvaXNibj48dXJscz48L3VybHM+PC9yZWNv
cmQ+PC9DaXRlPjxDaXRlPjxBdXRob3I+S2FudGFzPC9BdXRob3I+PFllYXI+MjAwMjwvWWVhcj48
UmVjTnVtPjM2PC9SZWNOdW0+PHJlY29yZD48cmVjLW51bWJlcj4zNjwvcmVjLW51bWJlcj48Zm9y
ZWlnbi1rZXlzPjxrZXkgYXBwPSJFTiIgZGItaWQ9Ino1MDBlOWZ2azJzMmVwZWZmcHF2OXR6eWU1
Znp2dmRzNXZydCIgdGltZXN0YW1wPSIxNTMzMTQ2ODYwIj4zNjwva2V5PjwvZm9yZWlnbi1rZXlz
PjxyZWYtdHlwZSBuYW1lPSJKb3VybmFsIEFydGljbGUiPjE3PC9yZWYtdHlwZT48Y29udHJpYnV0
b3JzPjxhdXRob3JzPjxhdXRob3I+S2FudGFzLCBFLjwvYXV0aG9yPjxhdXRob3I+Q2V0aW4sIEEu
PC9hdXRob3I+PGF1dGhvcj5LYXlhLCBULjwvYXV0aG9yPjxhdXRob3I+Q2V0aW4sIE0uPC9hdXRo
b3I+PC9hdXRob3JzPjwvY29udHJpYnV0b3JzPjxhdXRoLWFkZHJlc3M+RGVwYXJ0bWVudCBvZiBP
YnN0ZXRyaWNzIGFuZCBHeW5lY29sb2d5LCBDdW1odXJpeWV0IFVuaXZlcnNpdHkgU2Nob29sIG9m
IE1lZGljaW5lLCA1ODE0MCBTaXZhcywgVHVya2V5LjwvYXV0aC1hZGRyZXNzPjx0aXRsZXM+PHRp
dGxlPkVmZmVjdCBvZiBtYWduZXNpdW0gc3VsZmF0ZSwgaXNyYWRpcGluZSwgYW5kIHJpdG9kcmlu
ZSBvbiBjb250cmFjdGlvbnMgb2YgbXlvbWV0cml1bTogcHJlZ25hbnQgaHVtYW4gYW5kIHJhdDwv
dGl0bGU+PHNlY29uZGFyeS10aXRsZT5BY3RhIE9ic3RldCBHeW5lY29sIFNjYW5kPC9zZWNvbmRh
cnktdGl0bGU+PGFsdC10aXRsZT5BY3RhIG9ic3RldHJpY2lhIGV0IGd5bmVjb2xvZ2ljYSBTY2Fu
ZGluYXZpY2E8L2FsdC10aXRsZT48L3RpdGxlcz48YWx0LXBlcmlvZGljYWw+PGZ1bGwtdGl0bGU+
QUNUQSBPQlNURVRSSUNJQSBFVCBHWU5FQ09MT0dJQ0EgU0NBTkRJTkFWSUNBPC9mdWxsLXRpdGxl
PjwvYWx0LXBlcmlvZGljYWw+PHBhZ2VzPjgyNS0zMDwvcGFnZXM+PHZvbHVtZT44MTwvdm9sdW1l
PjxudW1iZXI+OTwvbnVtYmVyPjxlZGl0aW9uPjIwMDIvMDkvMTM8L2VkaXRpb24+PGtleXdvcmRz
PjxrZXl3b3JkPkFkcmVuZXJnaWMgYWxwaGEtQWdvbmlzdHMvcGhhcm1hY29sb2d5PC9rZXl3b3Jk
PjxrZXl3b3JkPkFuaW1hbHM8L2tleXdvcmQ+PGtleXdvcmQ+Q2FsY2l1bSBDaGFubmVsIEJsb2Nr
ZXJzL3BoYXJtYWNvbG9neTwva2V5d29yZD48a2V5d29yZD5Eb3NlLVJlc3BvbnNlIFJlbGF0aW9u
c2hpcCwgRHJ1Zzwva2V5d29yZD48a2V5d29yZD5GZW1hbGU8L2tleXdvcmQ+PGtleXdvcmQ+SHVt
YW5zPC9rZXl3b3JkPjxrZXl3b3JkPkluIFZpdHJvIFRlY2huaXF1ZXM8L2tleXdvcmQ+PGtleXdv
cmQ+SXNyYWRpcGluZS8qcGhhcm1hY29sb2d5PC9rZXl3b3JkPjxrZXl3b3JkPk1hZ25lc2l1bSBT
dWxmYXRlLypwaGFybWFjb2xvZ3k8L2tleXdvcmQ+PGtleXdvcmQ+UHJlZ25hbmN5LypwaHlzaW9s
b2d5PC9rZXl3b3JkPjxrZXl3b3JkPlByZWduYW5jeSwgQW5pbWFsLypwaHlzaW9sb2d5PC9rZXl3
b3JkPjxrZXl3b3JkPlJhdHM8L2tleXdvcmQ+PGtleXdvcmQ+UmF0cywgV2lzdGFyPC9rZXl3b3Jk
PjxrZXl3b3JkPlJpdG9kcmluZS8qcGhhcm1hY29sb2d5PC9rZXl3b3JkPjxrZXl3b3JkPlRvY29s
eXRpYyBBZ2VudHMvKnBoYXJtYWNvbG9neTwva2V5d29yZD48a2V5d29yZD5VdGVyaW5lIENvbnRy
YWN0aW9uLypkcnVnIGVmZmVjdHM8L2tleXdvcmQ+PC9rZXl3b3Jkcz48ZGF0ZXM+PHllYXI+MjAw
MjwveWVhcj48cHViLWRhdGVzPjxkYXRlPlNlcDwvZGF0ZT48L3B1Yi1kYXRlcz48L2RhdGVzPjxp
c2JuPjAwMDEtNjM0OSAoUHJpbnQpJiN4RDswMDAxLTYzNDk8L2lzYm4+PGFjY2Vzc2lvbi1udW0+
MTIyMjUyOTY8L2FjY2Vzc2lvbi1udW0+PHVybHM+PC91cmxzPjxyZW1vdGUtZGF0YWJhc2UtcHJv
dmlkZXI+TkxNPC9yZW1vdGUtZGF0YWJhc2UtcHJvdmlkZXI+PGxhbmd1YWdlPmVuZzwvbGFuZ3Vh
Z2U+PC9yZWNvcmQ+PC9DaXRlPjwvRW5kTm90ZT5=
</w:fldData>
        </w:fldChar>
      </w:r>
      <w:r w:rsidR="00B40C95">
        <w:rPr>
          <w:sz w:val="24"/>
          <w:szCs w:val="24"/>
        </w:rPr>
        <w:instrText xml:space="preserve"> ADDIN EN.CITE </w:instrText>
      </w:r>
      <w:r w:rsidR="00B40C95">
        <w:rPr>
          <w:sz w:val="24"/>
          <w:szCs w:val="24"/>
        </w:rPr>
        <w:fldChar w:fldCharType="begin">
          <w:fldData xml:space="preserve">PEVuZE5vdGU+PENpdGU+PEF1dGhvcj5QaGlsbGlwcGU8L0F1dGhvcj48WWVhcj4xOTk4PC9ZZWFy
PjxSZWNOdW0+NTE8L1JlY051bT48RGlzcGxheVRleHQ+PHN0eWxlIGZhY2U9InN1cGVyc2NyaXB0
Ij4xMCwxMiwxNCwxNSwzMzwvc3R5bGU+PC9EaXNwbGF5VGV4dD48cmVjb3JkPjxyZWMtbnVtYmVy
PjUxPC9yZWMtbnVtYmVyPjxmb3JlaWduLWtleXM+PGtleSBhcHA9IkVOIiBkYi1pZD0iejUwMGU5
ZnZrMnMyZXBlZmZwcXY5dHp5ZTVmenZ2ZHM1dnJ0IiB0aW1lc3RhbXA9IjE1MzMxNTU4NzciPjUx
PC9rZXk+PC9mb3JlaWduLWtleXM+PHJlZi10eXBlIG5hbWU9IkpvdXJuYWwgQXJ0aWNsZSI+MTc8
L3JlZi10eXBlPjxjb250cmlidXRvcnM+PGF1dGhvcnM+PGF1dGhvcj5QaGlsbGlwcGUsIE1hcms8
L2F1dGhvcj48L2F1dGhvcnM+PC9jb250cmlidXRvcnM+PHRpdGxlcz48dGl0bGU+Q2VsbHVsYXIg
TWVjaGFuaXNtcyBVbmRlcmx5aW5nIE1hZ25lc2l1bSBTdWxmYXRlIEluaGliaXRpb24gb2YgUGhh
c2ljIE15b21ldHJpYWwgQ29udHJhY3Rpb25zPC90aXRsZT48c2Vjb25kYXJ5LXRpdGxlPkJpb2No
ZW1pY2FsIGFuZCBCaW9waHlzaWNhbCBSZXNlYXJjaCBDb21tdW5pY2F0aW9uczwvc2Vjb25kYXJ5
LXRpdGxlPjwvdGl0bGVzPjxwZXJpb2RpY2FsPjxmdWxsLXRpdGxlPkJpb2NoZW1pY2FsIGFuZCBC
aW9waHlzaWNhbCBSZXNlYXJjaCBDb21tdW5pY2F0aW9uczwvZnVsbC10aXRsZT48L3BlcmlvZGlj
YWw+PHBhZ2VzPjUwMi01MDc8L3BhZ2VzPjx2b2x1bWU+MjUyPC92b2x1bWU+PG51bWJlcj4yPC9u
dW1iZXI+PGRhdGVzPjx5ZWFyPjE5OTg8L3llYXI+PHB1Yi1kYXRlcz48ZGF0ZT4xOTk4LzExLzE4
LzwvZGF0ZT48L3B1Yi1kYXRlcz48L2RhdGVzPjxpc2JuPjAwMDYtMjkxWDwvaXNibj48dXJscz48
cmVsYXRlZC11cmxzPjx1cmw+aHR0cDovL3d3dy5zY2llbmNlZGlyZWN0LmNvbS9zY2llbmNlL2Fy
dGljbGUvcGlpL1MwMDA2MjkxWDk4OTk2ODAyPC91cmw+PC9yZWxhdGVkLXVybHM+PC91cmxzPjxl
bGVjdHJvbmljLXJlc291cmNlLW51bT5odHRwczovL2RvaS5vcmcvMTAuMTAwNi9iYnJjLjE5OTgu
OTY4MDwvZWxlY3Ryb25pYy1yZXNvdXJjZS1udW0+PC9yZWNvcmQ+PC9DaXRlPjxDaXRlPjxBdXRo
b3I+QXJyb3dzbWl0aDwvQXV0aG9yPjxZZWFyPjIwMTY8L1llYXI+PFJlY051bT4xPC9SZWNOdW0+
PHJlY29yZD48cmVjLW51bWJlcj4xPC9yZWMtbnVtYmVyPjxmb3JlaWduLWtleXM+PGtleSBhcHA9
IkVOIiBkYi1pZD0iejUwMGU5ZnZrMnMyZXBlZmZwcXY5dHp5ZTVmenZ2ZHM1dnJ0IiB0aW1lc3Rh
bXA9IjE1MzMxMzY4MjAiPjE8L2tleT48L2ZvcmVpZ24ta2V5cz48cmVmLXR5cGUgbmFtZT0iSm91
cm5hbCBBcnRpY2xlIj4xNzwvcmVmLXR5cGU+PGNvbnRyaWJ1dG9ycz48YXV0aG9ycz48YXV0aG9y
PkFycm93c21pdGgsIFNhcmFoPC9hdXRob3I+PGF1dGhvcj5OZWlsc29uLCBKYW1lczwvYXV0aG9y
PjxhdXRob3I+V3JheSwgU3VzYW48L2F1dGhvcj48L2F1dGhvcnM+PC9jb250cmlidXRvcnM+PHRp
dGxlcz48dGl0bGU+VGhlIGNvbWJpbmF0aW9uIHRvY29seXRpYyBlZmZlY3Qgb2YgbWFnbmVzaXVt
IHN1bGZhdGUgYW5kIGFuIG94eXRvY2luwqByZWNlcHRvciBhbnRhZ29uaXN0IGluIG15b21ldHJp
dW0gZnJvbcKgc2luZ2xldG9uwqBhbmQgdHdpbiBwcmVnbmFuY2llczwvdGl0bGU+PHNlY29uZGFy
eS10aXRsZT5BbWVyaWNhbiBKb3VybmFsIG9mIE9ic3RldHJpY3MgYW5kIEd5bmVjb2xvZ3k8L3Nl
Y29uZGFyeS10aXRsZT48L3RpdGxlcz48cGVyaW9kaWNhbD48ZnVsbC10aXRsZT5BbWVyaWNhbiBK
b3VybmFsIG9mIE9ic3RldHJpY3MgYW5kIEd5bmVjb2xvZ3k8L2Z1bGwtdGl0bGU+PC9wZXJpb2Rp
Y2FsPjxwYWdlcz43ODkuZTEtNzg5LmU5PC9wYWdlcz48dm9sdW1lPjIxNTwvdm9sdW1lPjxudW1i
ZXI+NjwvbnVtYmVyPjxkYXRlcz48eWVhcj4yMDE2PC95ZWFyPjwvZGF0ZXM+PGlzYm4+MDAwMjkz
Nzg8L2lzYm4+PHVybHM+PC91cmxzPjxlbGVjdHJvbmljLXJlc291cmNlLW51bT4xMC4xMDE2L2ou
YWpvZy4yMDE2LjA4LjAxNTwvZWxlY3Ryb25pYy1yZXNvdXJjZS1udW0+PC9yZWNvcmQ+PC9DaXRl
PjxDaXRlPjxBdXRob3I+T253b2NoZWk8L0F1dGhvcj48WWVhcj4yMDE3PC9ZZWFyPjxSZWNOdW0+
MjE8L1JlY051bT48cmVjb3JkPjxyZWMtbnVtYmVyPjIxPC9yZWMtbnVtYmVyPjxmb3JlaWduLWtl
eXM+PGtleSBhcHA9IkVOIiBkYi1pZD0iejUwMGU5ZnZrMnMyZXBlZmZwcXY5dHp5ZTVmenZ2ZHM1
dnJ0IiB0aW1lc3RhbXA9IjE1MzMxMzY5MTciPjIxPC9rZXk+PC9mb3JlaWduLWtleXM+PHJlZi10
eXBlIG5hbWU9IkpvdXJuYWwgQXJ0aWNsZSI+MTc8L3JlZi10eXBlPjxjb250cmlidXRvcnM+PGF1
dGhvcnM+PGF1dGhvcj5PbndvY2hlaSwgRGVzaXJlIE4uPC9hdXRob3I+PGF1dGhvcj5DYXJ2YWxo
bywgSm9zZSBDLiBBLjwvYXV0aG9yPjxhdXRob3I+THVjYSwgQWxpY2U8L2F1dGhvcj48YXV0aG9y
PkJhbGtpLCBNcmluYWxpbmk8L2F1dGhvcj48YXV0aG9yPktpbmdkb20sIEpvaG48L2F1dGhvcj48
L2F1dGhvcnM+PC9jb250cmlidXRvcnM+PHRpdGxlcz48dGl0bGU+RWZmZWN0IG9mIG1hZ25lc2l1
bSBzdWxmYXRlIG9uIG94eXRvY2luLWluZHVjZWQgY29udHJhY3RpbGl0eSBpbiBodW1hbiBteW9t
ZXRyaXVtOiBhbiBpbiB2aXRybyBzdHVkeTwvdGl0bGU+PHNlY29uZGFyeS10aXRsZT5DYW5hZGlh
biBKb3VybmFsIG9mIEFuZXN0aGVzaWEvSm91cm5hbCBjYW5hZGllbiBkJmFwb3M7YW5lc3Row6lz
aWU8L3NlY29uZGFyeS10aXRsZT48L3RpdGxlcz48cGVyaW9kaWNhbD48ZnVsbC10aXRsZT5DYW5h
ZGlhbiBKb3VybmFsIG9mIEFuZXN0aGVzaWEvSm91cm5hbCBjYW5hZGllbiBkJmFwb3M7YW5lc3Ro
w6lzaWU8L2Z1bGwtdGl0bGU+PC9wZXJpb2RpY2FsPjxwYWdlcz43NDQ8L3BhZ2VzPjx2b2x1bWU+
NjQ8L3ZvbHVtZT48bnVtYmVyPjc8L251bWJlcj48ZGF0ZXM+PHllYXI+MjAxNzwveWVhcj48L2Rh
dGVzPjxpc2JuPjA4MzI2MTBYPC9pc2JuPjx1cmxzPjwvdXJscz48L3JlY29yZD48L0NpdGU+PENp
dGU+PEF1dGhvcj5UaWNhPC9BdXRob3I+PFllYXI+MjAwNzwvWWVhcj48UmVjTnVtPjIwPC9SZWNO
dW0+PHJlY29yZD48cmVjLW51bWJlcj4yMDwvcmVjLW51bWJlcj48Zm9yZWlnbi1rZXlzPjxrZXkg
YXBwPSJFTiIgZGItaWQ9Ino1MDBlOWZ2azJzMmVwZWZmcHF2OXR6eWU1Znp2dmRzNXZydCIgdGlt
ZXN0YW1wPSIxNTMzMTM2OTE3Ij4yMDwva2V5PjwvZm9yZWlnbi1rZXlzPjxyZWYtdHlwZSBuYW1l
PSJKb3VybmFsIEFydGljbGUiPjE3PC9yZWYtdHlwZT48Y29udHJpYnV0b3JzPjxhdXRob3JzPjxh
dXRob3I+VGljYSwgVi4gSS48L2F1dGhvcj48YXV0aG9yPlRpY2EsIEEuIEEuPC9hdXRob3I+PGF1
dGhvcj5DYXJsaWcsIFYuPC9hdXRob3I+PGF1dGhvcj5CYW5pY2EsIE8uIFMuPC9hdXRob3I+PC9h
dXRob3JzPjwvY29udHJpYnV0b3JzPjx0aXRsZXM+PHRpdGxlPk1hZ25lc2l1bSBpb24gaW5oaWJp
dHMgc3BvbnRhbmVvdXMgYW5kIGluZHVjZWQgY29udHJhY3Rpb25zIG9mIGlzb2xhdGVkIHV0ZXJp
bmUgbXVzY2xlPC90aXRsZT48c2Vjb25kYXJ5LXRpdGxlPkd5bmVjb2xvZ2ljYWwgRW5kb2NyaW5v
bG9neTogVGhlIE9mZmljaWFsIEpvdXJuYWwgT2YgVGhlIEludGVybmF0aW9uYWwgU29jaWV0eSBP
ZiBHeW5lY29sb2dpY2FsIEVuZG9jcmlub2xvZ3k8L3NlY29uZGFyeS10aXRsZT48L3RpdGxlcz48
cGVyaW9kaWNhbD48ZnVsbC10aXRsZT5HeW5lY29sb2dpY2FsIEVuZG9jcmlub2xvZ3k6IFRoZSBP
ZmZpY2lhbCBKb3VybmFsIE9mIFRoZSBJbnRlcm5hdGlvbmFsIFNvY2lldHkgT2YgR3luZWNvbG9n
aWNhbCBFbmRvY3Jpbm9sb2d5PC9mdWxsLXRpdGxlPjwvcGVyaW9kaWNhbD48cGFnZXM+MzY4PC9w
YWdlcz48dm9sdW1lPjIzPC92b2x1bWU+PG51bWJlcj43PC9udW1iZXI+PGRhdGVzPjx5ZWFyPjIw
MDc8L3llYXI+PC9kYXRlcz48aXNibj4wOTUxMzU5MDwvaXNibj48dXJscz48L3VybHM+PC9yZWNv
cmQ+PC9DaXRlPjxDaXRlPjxBdXRob3I+S2FudGFzPC9BdXRob3I+PFllYXI+MjAwMjwvWWVhcj48
UmVjTnVtPjM2PC9SZWNOdW0+PHJlY29yZD48cmVjLW51bWJlcj4zNjwvcmVjLW51bWJlcj48Zm9y
ZWlnbi1rZXlzPjxrZXkgYXBwPSJFTiIgZGItaWQ9Ino1MDBlOWZ2azJzMmVwZWZmcHF2OXR6eWU1
Znp2dmRzNXZydCIgdGltZXN0YW1wPSIxNTMzMTQ2ODYwIj4zNjwva2V5PjwvZm9yZWlnbi1rZXlz
PjxyZWYtdHlwZSBuYW1lPSJKb3VybmFsIEFydGljbGUiPjE3PC9yZWYtdHlwZT48Y29udHJpYnV0
b3JzPjxhdXRob3JzPjxhdXRob3I+S2FudGFzLCBFLjwvYXV0aG9yPjxhdXRob3I+Q2V0aW4sIEEu
PC9hdXRob3I+PGF1dGhvcj5LYXlhLCBULjwvYXV0aG9yPjxhdXRob3I+Q2V0aW4sIE0uPC9hdXRo
b3I+PC9hdXRob3JzPjwvY29udHJpYnV0b3JzPjxhdXRoLWFkZHJlc3M+RGVwYXJ0bWVudCBvZiBP
YnN0ZXRyaWNzIGFuZCBHeW5lY29sb2d5LCBDdW1odXJpeWV0IFVuaXZlcnNpdHkgU2Nob29sIG9m
IE1lZGljaW5lLCA1ODE0MCBTaXZhcywgVHVya2V5LjwvYXV0aC1hZGRyZXNzPjx0aXRsZXM+PHRp
dGxlPkVmZmVjdCBvZiBtYWduZXNpdW0gc3VsZmF0ZSwgaXNyYWRpcGluZSwgYW5kIHJpdG9kcmlu
ZSBvbiBjb250cmFjdGlvbnMgb2YgbXlvbWV0cml1bTogcHJlZ25hbnQgaHVtYW4gYW5kIHJhdDwv
dGl0bGU+PHNlY29uZGFyeS10aXRsZT5BY3RhIE9ic3RldCBHeW5lY29sIFNjYW5kPC9zZWNvbmRh
cnktdGl0bGU+PGFsdC10aXRsZT5BY3RhIG9ic3RldHJpY2lhIGV0IGd5bmVjb2xvZ2ljYSBTY2Fu
ZGluYXZpY2E8L2FsdC10aXRsZT48L3RpdGxlcz48YWx0LXBlcmlvZGljYWw+PGZ1bGwtdGl0bGU+
QUNUQSBPQlNURVRSSUNJQSBFVCBHWU5FQ09MT0dJQ0EgU0NBTkRJTkFWSUNBPC9mdWxsLXRpdGxl
PjwvYWx0LXBlcmlvZGljYWw+PHBhZ2VzPjgyNS0zMDwvcGFnZXM+PHZvbHVtZT44MTwvdm9sdW1l
PjxudW1iZXI+OTwvbnVtYmVyPjxlZGl0aW9uPjIwMDIvMDkvMTM8L2VkaXRpb24+PGtleXdvcmRz
PjxrZXl3b3JkPkFkcmVuZXJnaWMgYWxwaGEtQWdvbmlzdHMvcGhhcm1hY29sb2d5PC9rZXl3b3Jk
PjxrZXl3b3JkPkFuaW1hbHM8L2tleXdvcmQ+PGtleXdvcmQ+Q2FsY2l1bSBDaGFubmVsIEJsb2Nr
ZXJzL3BoYXJtYWNvbG9neTwva2V5d29yZD48a2V5d29yZD5Eb3NlLVJlc3BvbnNlIFJlbGF0aW9u
c2hpcCwgRHJ1Zzwva2V5d29yZD48a2V5d29yZD5GZW1hbGU8L2tleXdvcmQ+PGtleXdvcmQ+SHVt
YW5zPC9rZXl3b3JkPjxrZXl3b3JkPkluIFZpdHJvIFRlY2huaXF1ZXM8L2tleXdvcmQ+PGtleXdv
cmQ+SXNyYWRpcGluZS8qcGhhcm1hY29sb2d5PC9rZXl3b3JkPjxrZXl3b3JkPk1hZ25lc2l1bSBT
dWxmYXRlLypwaGFybWFjb2xvZ3k8L2tleXdvcmQ+PGtleXdvcmQ+UHJlZ25hbmN5LypwaHlzaW9s
b2d5PC9rZXl3b3JkPjxrZXl3b3JkPlByZWduYW5jeSwgQW5pbWFsLypwaHlzaW9sb2d5PC9rZXl3
b3JkPjxrZXl3b3JkPlJhdHM8L2tleXdvcmQ+PGtleXdvcmQ+UmF0cywgV2lzdGFyPC9rZXl3b3Jk
PjxrZXl3b3JkPlJpdG9kcmluZS8qcGhhcm1hY29sb2d5PC9rZXl3b3JkPjxrZXl3b3JkPlRvY29s
eXRpYyBBZ2VudHMvKnBoYXJtYWNvbG9neTwva2V5d29yZD48a2V5d29yZD5VdGVyaW5lIENvbnRy
YWN0aW9uLypkcnVnIGVmZmVjdHM8L2tleXdvcmQ+PC9rZXl3b3Jkcz48ZGF0ZXM+PHllYXI+MjAw
MjwveWVhcj48cHViLWRhdGVzPjxkYXRlPlNlcDwvZGF0ZT48L3B1Yi1kYXRlcz48L2RhdGVzPjxp
c2JuPjAwMDEtNjM0OSAoUHJpbnQpJiN4RDswMDAxLTYzNDk8L2lzYm4+PGFjY2Vzc2lvbi1udW0+
MTIyMjUyOTY8L2FjY2Vzc2lvbi1udW0+PHVybHM+PC91cmxzPjxyZW1vdGUtZGF0YWJhc2UtcHJv
dmlkZXI+TkxNPC9yZW1vdGUtZGF0YWJhc2UtcHJvdmlkZXI+PGxhbmd1YWdlPmVuZzwvbGFuZ3Vh
Z2U+PC9yZWNvcmQ+PC9DaXRlPjwvRW5kTm90ZT5=
</w:fldData>
        </w:fldChar>
      </w:r>
      <w:r w:rsidR="00B40C95">
        <w:rPr>
          <w:sz w:val="24"/>
          <w:szCs w:val="24"/>
        </w:rPr>
        <w:instrText xml:space="preserve"> ADDIN EN.CITE.DATA </w:instrText>
      </w:r>
      <w:r w:rsidR="00B40C95">
        <w:rPr>
          <w:sz w:val="24"/>
          <w:szCs w:val="24"/>
        </w:rPr>
      </w:r>
      <w:r w:rsidR="00B40C95">
        <w:rPr>
          <w:sz w:val="24"/>
          <w:szCs w:val="24"/>
        </w:rPr>
        <w:fldChar w:fldCharType="end"/>
      </w:r>
      <w:r w:rsidR="00F17A7C">
        <w:rPr>
          <w:sz w:val="24"/>
          <w:szCs w:val="24"/>
        </w:rPr>
      </w:r>
      <w:r w:rsidR="00F17A7C">
        <w:rPr>
          <w:sz w:val="24"/>
          <w:szCs w:val="24"/>
        </w:rPr>
        <w:fldChar w:fldCharType="separate"/>
      </w:r>
      <w:hyperlink w:anchor="_ENREF_10" w:tooltip="Kantas, 2002 #36" w:history="1">
        <w:r w:rsidR="002904D2" w:rsidRPr="00B40C95">
          <w:rPr>
            <w:noProof/>
            <w:sz w:val="24"/>
            <w:szCs w:val="24"/>
            <w:vertAlign w:val="superscript"/>
          </w:rPr>
          <w:t>10</w:t>
        </w:r>
      </w:hyperlink>
      <w:r w:rsidR="00B40C95" w:rsidRPr="00B40C95">
        <w:rPr>
          <w:noProof/>
          <w:sz w:val="24"/>
          <w:szCs w:val="24"/>
          <w:vertAlign w:val="superscript"/>
        </w:rPr>
        <w:t>,</w:t>
      </w:r>
      <w:hyperlink w:anchor="_ENREF_12" w:tooltip="Tica, 2007 #20" w:history="1">
        <w:r w:rsidR="002904D2" w:rsidRPr="00B40C95">
          <w:rPr>
            <w:noProof/>
            <w:sz w:val="24"/>
            <w:szCs w:val="24"/>
            <w:vertAlign w:val="superscript"/>
          </w:rPr>
          <w:t>12</w:t>
        </w:r>
      </w:hyperlink>
      <w:r w:rsidR="00B40C95" w:rsidRPr="00B40C95">
        <w:rPr>
          <w:noProof/>
          <w:sz w:val="24"/>
          <w:szCs w:val="24"/>
          <w:vertAlign w:val="superscript"/>
        </w:rPr>
        <w:t>,</w:t>
      </w:r>
      <w:hyperlink w:anchor="_ENREF_14" w:tooltip="Arrowsmith, 2016 #1" w:history="1">
        <w:r w:rsidR="002904D2" w:rsidRPr="00B40C95">
          <w:rPr>
            <w:noProof/>
            <w:sz w:val="24"/>
            <w:szCs w:val="24"/>
            <w:vertAlign w:val="superscript"/>
          </w:rPr>
          <w:t>14</w:t>
        </w:r>
      </w:hyperlink>
      <w:r w:rsidR="00B40C95" w:rsidRPr="00B40C95">
        <w:rPr>
          <w:noProof/>
          <w:sz w:val="24"/>
          <w:szCs w:val="24"/>
          <w:vertAlign w:val="superscript"/>
        </w:rPr>
        <w:t>,</w:t>
      </w:r>
      <w:hyperlink w:anchor="_ENREF_15" w:tooltip="Phillippe, 1998 #51" w:history="1">
        <w:r w:rsidR="002904D2" w:rsidRPr="00B40C95">
          <w:rPr>
            <w:noProof/>
            <w:sz w:val="24"/>
            <w:szCs w:val="24"/>
            <w:vertAlign w:val="superscript"/>
          </w:rPr>
          <w:t>15</w:t>
        </w:r>
      </w:hyperlink>
      <w:r w:rsidR="00B40C95" w:rsidRPr="00B40C95">
        <w:rPr>
          <w:noProof/>
          <w:sz w:val="24"/>
          <w:szCs w:val="24"/>
          <w:vertAlign w:val="superscript"/>
        </w:rPr>
        <w:t>,</w:t>
      </w:r>
      <w:hyperlink w:anchor="_ENREF_33" w:tooltip="Onwochei, 2017 #21" w:history="1">
        <w:r w:rsidR="002904D2" w:rsidRPr="00B40C95">
          <w:rPr>
            <w:noProof/>
            <w:sz w:val="24"/>
            <w:szCs w:val="24"/>
            <w:vertAlign w:val="superscript"/>
          </w:rPr>
          <w:t>33</w:t>
        </w:r>
      </w:hyperlink>
      <w:r w:rsidR="00F17A7C">
        <w:rPr>
          <w:sz w:val="24"/>
          <w:szCs w:val="24"/>
        </w:rPr>
        <w:fldChar w:fldCharType="end"/>
      </w:r>
      <w:r w:rsidR="00D731D2" w:rsidRPr="00A6474A">
        <w:rPr>
          <w:sz w:val="24"/>
          <w:szCs w:val="24"/>
        </w:rPr>
        <w:t xml:space="preserve"> includ</w:t>
      </w:r>
      <w:r w:rsidR="00C17B80">
        <w:rPr>
          <w:sz w:val="24"/>
          <w:szCs w:val="24"/>
        </w:rPr>
        <w:t>ing humans.</w:t>
      </w:r>
      <w:r w:rsidR="00832DCE">
        <w:rPr>
          <w:sz w:val="24"/>
          <w:szCs w:val="24"/>
        </w:rPr>
        <w:t xml:space="preserve"> </w:t>
      </w:r>
      <w:r w:rsidR="00A779EA">
        <w:rPr>
          <w:rFonts w:cs="Times New Roman"/>
          <w:sz w:val="24"/>
          <w:szCs w:val="24"/>
        </w:rPr>
        <w:t xml:space="preserve">Future </w:t>
      </w:r>
      <w:r w:rsidR="00A779EA">
        <w:rPr>
          <w:rFonts w:cs="Times New Roman"/>
          <w:sz w:val="24"/>
          <w:szCs w:val="24"/>
        </w:rPr>
        <w:lastRenderedPageBreak/>
        <w:t>studies should attempt to obtain human biopsies at different stages of gestation to confirm the</w:t>
      </w:r>
      <w:r w:rsidR="003F2E59">
        <w:rPr>
          <w:rFonts w:cs="Times New Roman"/>
          <w:sz w:val="24"/>
          <w:szCs w:val="24"/>
        </w:rPr>
        <w:t>se</w:t>
      </w:r>
      <w:r w:rsidR="00A779EA">
        <w:rPr>
          <w:rFonts w:cs="Times New Roman"/>
          <w:sz w:val="24"/>
          <w:szCs w:val="24"/>
        </w:rPr>
        <w:t xml:space="preserve"> findings, although obtaining preterm biopsies is challenging. </w:t>
      </w:r>
      <w:r w:rsidR="000910C4">
        <w:rPr>
          <w:rFonts w:cs="Times New Roman"/>
          <w:sz w:val="24"/>
          <w:szCs w:val="24"/>
        </w:rPr>
        <w:t xml:space="preserve"> </w:t>
      </w:r>
      <w:r w:rsidR="00A779EA">
        <w:rPr>
          <w:rFonts w:cs="Times New Roman"/>
          <w:sz w:val="24"/>
          <w:szCs w:val="24"/>
        </w:rPr>
        <w:t>In addition, t</w:t>
      </w:r>
      <w:r w:rsidR="00DA6151">
        <w:rPr>
          <w:sz w:val="24"/>
          <w:szCs w:val="24"/>
        </w:rPr>
        <w:t xml:space="preserve">o reflect the somewhat heightened state of contraction </w:t>
      </w:r>
      <w:r w:rsidR="00256309">
        <w:rPr>
          <w:sz w:val="24"/>
          <w:szCs w:val="24"/>
        </w:rPr>
        <w:t xml:space="preserve">that may be </w:t>
      </w:r>
      <w:r w:rsidR="00DA6151">
        <w:rPr>
          <w:sz w:val="24"/>
          <w:szCs w:val="24"/>
        </w:rPr>
        <w:t xml:space="preserve">associated with preterm </w:t>
      </w:r>
      <w:r w:rsidR="00C70CEA">
        <w:rPr>
          <w:sz w:val="24"/>
          <w:szCs w:val="24"/>
        </w:rPr>
        <w:t>labo</w:t>
      </w:r>
      <w:r w:rsidR="00DA6151">
        <w:rPr>
          <w:sz w:val="24"/>
          <w:szCs w:val="24"/>
        </w:rPr>
        <w:t>r</w:t>
      </w:r>
      <w:r w:rsidR="003D5664">
        <w:rPr>
          <w:sz w:val="24"/>
          <w:szCs w:val="24"/>
        </w:rPr>
        <w:t xml:space="preserve"> compared to </w:t>
      </w:r>
      <w:r w:rsidR="000910C4">
        <w:rPr>
          <w:sz w:val="24"/>
          <w:szCs w:val="24"/>
        </w:rPr>
        <w:t xml:space="preserve">the </w:t>
      </w:r>
      <w:r w:rsidR="00C70CEA">
        <w:rPr>
          <w:sz w:val="24"/>
          <w:szCs w:val="24"/>
        </w:rPr>
        <w:t>non-labo</w:t>
      </w:r>
      <w:r w:rsidR="000910C4">
        <w:rPr>
          <w:sz w:val="24"/>
          <w:szCs w:val="24"/>
        </w:rPr>
        <w:t xml:space="preserve">ring strips </w:t>
      </w:r>
      <w:r w:rsidR="003D5664">
        <w:rPr>
          <w:sz w:val="24"/>
          <w:szCs w:val="24"/>
        </w:rPr>
        <w:t>used here</w:t>
      </w:r>
      <w:r w:rsidR="00DA6151">
        <w:rPr>
          <w:sz w:val="24"/>
          <w:szCs w:val="24"/>
        </w:rPr>
        <w:t xml:space="preserve">, </w:t>
      </w:r>
      <w:r w:rsidR="00DA6151">
        <w:rPr>
          <w:rFonts w:cs="Times New Roman"/>
          <w:sz w:val="24"/>
          <w:szCs w:val="24"/>
        </w:rPr>
        <w:t xml:space="preserve">a </w:t>
      </w:r>
      <w:r w:rsidR="00C70CEA">
        <w:rPr>
          <w:rFonts w:cs="Times New Roman"/>
          <w:sz w:val="24"/>
          <w:szCs w:val="24"/>
        </w:rPr>
        <w:t>preterm labo</w:t>
      </w:r>
      <w:r w:rsidR="00DA6151">
        <w:rPr>
          <w:rFonts w:cs="Times New Roman"/>
          <w:sz w:val="24"/>
          <w:szCs w:val="24"/>
        </w:rPr>
        <w:t>r mouse model</w:t>
      </w:r>
      <w:r w:rsidR="000910C4">
        <w:rPr>
          <w:rFonts w:cs="Times New Roman"/>
          <w:sz w:val="24"/>
          <w:szCs w:val="24"/>
        </w:rPr>
        <w:t>, such as that induced by LPS or other agents,</w:t>
      </w:r>
      <w:r w:rsidR="00DA6151">
        <w:rPr>
          <w:rFonts w:cs="Times New Roman"/>
          <w:sz w:val="24"/>
          <w:szCs w:val="24"/>
        </w:rPr>
        <w:t xml:space="preserve"> </w:t>
      </w:r>
      <w:r w:rsidR="003F2E59">
        <w:rPr>
          <w:rFonts w:cs="Times New Roman"/>
          <w:sz w:val="24"/>
          <w:szCs w:val="24"/>
        </w:rPr>
        <w:t>c</w:t>
      </w:r>
      <w:r w:rsidR="00DA6151">
        <w:rPr>
          <w:rFonts w:cs="Times New Roman"/>
          <w:sz w:val="24"/>
          <w:szCs w:val="24"/>
        </w:rPr>
        <w:t xml:space="preserve">ould be used to investigate the </w:t>
      </w:r>
      <w:r w:rsidR="00DA6151" w:rsidRPr="00877081">
        <w:rPr>
          <w:rFonts w:cs="Times New Roman"/>
          <w:i/>
          <w:sz w:val="24"/>
          <w:szCs w:val="24"/>
        </w:rPr>
        <w:t>in vivo</w:t>
      </w:r>
      <w:r w:rsidR="00DA6151">
        <w:rPr>
          <w:rFonts w:cs="Times New Roman"/>
          <w:sz w:val="24"/>
          <w:szCs w:val="24"/>
        </w:rPr>
        <w:t xml:space="preserve"> </w:t>
      </w:r>
      <w:r w:rsidR="000910C4">
        <w:rPr>
          <w:rFonts w:cs="Times New Roman"/>
          <w:sz w:val="24"/>
          <w:szCs w:val="24"/>
        </w:rPr>
        <w:t xml:space="preserve">therapeutic </w:t>
      </w:r>
      <w:r w:rsidR="00DA6151">
        <w:rPr>
          <w:rFonts w:cs="Times New Roman"/>
          <w:sz w:val="24"/>
          <w:szCs w:val="24"/>
        </w:rPr>
        <w:t>effect of MgSO</w:t>
      </w:r>
      <w:r w:rsidR="00AA60EF" w:rsidRPr="000910C4">
        <w:rPr>
          <w:rFonts w:cs="Times New Roman"/>
          <w:sz w:val="24"/>
          <w:szCs w:val="24"/>
          <w:vertAlign w:val="subscript"/>
        </w:rPr>
        <w:t>4</w:t>
      </w:r>
      <w:r w:rsidR="00DA6151">
        <w:rPr>
          <w:rFonts w:cs="Times New Roman"/>
          <w:sz w:val="24"/>
          <w:szCs w:val="24"/>
        </w:rPr>
        <w:t xml:space="preserve">.   </w:t>
      </w:r>
    </w:p>
    <w:p w14:paraId="5E30D6A8" w14:textId="64C582C3" w:rsidR="00481815" w:rsidRDefault="00481815" w:rsidP="00481815">
      <w:pPr>
        <w:spacing w:line="480" w:lineRule="auto"/>
        <w:jc w:val="both"/>
        <w:rPr>
          <w:sz w:val="24"/>
          <w:szCs w:val="24"/>
        </w:rPr>
      </w:pPr>
      <w:r w:rsidRPr="00481815">
        <w:rPr>
          <w:i/>
          <w:sz w:val="24"/>
          <w:szCs w:val="24"/>
        </w:rPr>
        <w:t>Magnesium’s mechanism of action in myometrium</w:t>
      </w:r>
      <w:r>
        <w:rPr>
          <w:sz w:val="24"/>
          <w:szCs w:val="24"/>
        </w:rPr>
        <w:t>.</w:t>
      </w:r>
    </w:p>
    <w:p w14:paraId="519C04FE" w14:textId="6DB8FC9C" w:rsidR="00764523" w:rsidRDefault="009A440E" w:rsidP="00481815">
      <w:pPr>
        <w:spacing w:line="480" w:lineRule="auto"/>
        <w:jc w:val="both"/>
        <w:rPr>
          <w:sz w:val="24"/>
          <w:szCs w:val="24"/>
        </w:rPr>
      </w:pPr>
      <w:r w:rsidRPr="00A6474A">
        <w:rPr>
          <w:sz w:val="24"/>
          <w:szCs w:val="24"/>
        </w:rPr>
        <w:t>The effect of MgSO</w:t>
      </w:r>
      <w:r w:rsidRPr="00A6474A">
        <w:rPr>
          <w:sz w:val="24"/>
          <w:szCs w:val="24"/>
          <w:vertAlign w:val="subscript"/>
        </w:rPr>
        <w:t>4</w:t>
      </w:r>
      <w:r w:rsidRPr="00A6474A">
        <w:rPr>
          <w:sz w:val="24"/>
          <w:szCs w:val="24"/>
        </w:rPr>
        <w:t xml:space="preserve"> on contractions at different gestational stages was investigated and our data shows that regardless of gestation</w:t>
      </w:r>
      <w:r w:rsidR="00ED28CD">
        <w:rPr>
          <w:sz w:val="24"/>
          <w:szCs w:val="24"/>
        </w:rPr>
        <w:t>al age</w:t>
      </w:r>
      <w:r w:rsidRPr="00A6474A">
        <w:rPr>
          <w:sz w:val="24"/>
          <w:szCs w:val="24"/>
        </w:rPr>
        <w:t xml:space="preserve"> or pregnancy status, it can reduce myometrial contractions. This inhibitory effect was reversible and the prompt recovery after washout suggests </w:t>
      </w:r>
      <w:r w:rsidR="001847CF">
        <w:rPr>
          <w:sz w:val="24"/>
          <w:szCs w:val="24"/>
        </w:rPr>
        <w:t>no ill effects of Magnesium on myometrium, even at high concentrations.</w:t>
      </w:r>
      <w:r w:rsidRPr="00A6474A">
        <w:rPr>
          <w:sz w:val="24"/>
          <w:szCs w:val="24"/>
        </w:rPr>
        <w:t xml:space="preserve"> </w:t>
      </w:r>
      <w:r w:rsidR="001847CF">
        <w:rPr>
          <w:sz w:val="24"/>
          <w:szCs w:val="24"/>
        </w:rPr>
        <w:t xml:space="preserve">The concentrations </w:t>
      </w:r>
      <w:r w:rsidR="00764523">
        <w:rPr>
          <w:sz w:val="24"/>
          <w:szCs w:val="24"/>
        </w:rPr>
        <w:t>of MgSO</w:t>
      </w:r>
      <w:r w:rsidR="001847CF">
        <w:rPr>
          <w:sz w:val="24"/>
          <w:szCs w:val="24"/>
          <w:vertAlign w:val="subscript"/>
        </w:rPr>
        <w:t>4</w:t>
      </w:r>
      <w:r w:rsidR="001847CF">
        <w:rPr>
          <w:sz w:val="24"/>
          <w:szCs w:val="24"/>
        </w:rPr>
        <w:t xml:space="preserve"> used </w:t>
      </w:r>
      <w:r w:rsidR="00764523">
        <w:rPr>
          <w:sz w:val="24"/>
          <w:szCs w:val="24"/>
        </w:rPr>
        <w:t xml:space="preserve">by us </w:t>
      </w:r>
      <w:r w:rsidR="00764523" w:rsidRPr="00764523">
        <w:rPr>
          <w:i/>
          <w:sz w:val="24"/>
          <w:szCs w:val="24"/>
        </w:rPr>
        <w:t>in vitro</w:t>
      </w:r>
      <w:r w:rsidR="00764523">
        <w:rPr>
          <w:sz w:val="24"/>
          <w:szCs w:val="24"/>
        </w:rPr>
        <w:t xml:space="preserve"> </w:t>
      </w:r>
      <w:r w:rsidR="001847CF">
        <w:rPr>
          <w:sz w:val="24"/>
          <w:szCs w:val="24"/>
        </w:rPr>
        <w:t>were empirically determined, and in the case of oxytocin</w:t>
      </w:r>
      <w:r w:rsidR="00764523">
        <w:rPr>
          <w:sz w:val="24"/>
          <w:szCs w:val="24"/>
        </w:rPr>
        <w:t xml:space="preserve">-evoked contractions, </w:t>
      </w:r>
      <w:r w:rsidR="00944039">
        <w:rPr>
          <w:sz w:val="24"/>
          <w:szCs w:val="24"/>
        </w:rPr>
        <w:t xml:space="preserve">going in to </w:t>
      </w:r>
      <w:r w:rsidR="00764523">
        <w:rPr>
          <w:sz w:val="24"/>
          <w:szCs w:val="24"/>
        </w:rPr>
        <w:t xml:space="preserve">pharmacological rather than physiological concentrations, to enable maximal effects to be obtained. </w:t>
      </w:r>
    </w:p>
    <w:p w14:paraId="07A3A118" w14:textId="24E6C0DB" w:rsidR="001847CF" w:rsidRDefault="009A440E" w:rsidP="00481815">
      <w:pPr>
        <w:spacing w:line="480" w:lineRule="auto"/>
        <w:jc w:val="both"/>
        <w:rPr>
          <w:sz w:val="24"/>
          <w:szCs w:val="24"/>
        </w:rPr>
      </w:pPr>
      <w:r w:rsidRPr="001847CF">
        <w:rPr>
          <w:sz w:val="24"/>
          <w:szCs w:val="24"/>
        </w:rPr>
        <w:t>It</w:t>
      </w:r>
      <w:r w:rsidRPr="00A6474A">
        <w:rPr>
          <w:sz w:val="24"/>
          <w:szCs w:val="24"/>
        </w:rPr>
        <w:t xml:space="preserve"> is </w:t>
      </w:r>
      <w:r w:rsidR="00BA655C" w:rsidRPr="00A6474A">
        <w:rPr>
          <w:sz w:val="24"/>
          <w:szCs w:val="24"/>
        </w:rPr>
        <w:t>unlikely</w:t>
      </w:r>
      <w:r w:rsidRPr="00A6474A">
        <w:rPr>
          <w:sz w:val="24"/>
          <w:szCs w:val="24"/>
        </w:rPr>
        <w:t xml:space="preserve"> that intracellular </w:t>
      </w:r>
      <w:r w:rsidR="0081667A">
        <w:rPr>
          <w:sz w:val="24"/>
          <w:szCs w:val="24"/>
        </w:rPr>
        <w:t>Magnesium</w:t>
      </w:r>
      <w:r w:rsidRPr="00A6474A">
        <w:rPr>
          <w:sz w:val="24"/>
          <w:szCs w:val="24"/>
        </w:rPr>
        <w:t xml:space="preserve"> will have risen during the course of the experimental protocol,  due to the activity of  Na</w:t>
      </w:r>
      <w:r w:rsidRPr="00A6474A">
        <w:rPr>
          <w:sz w:val="24"/>
          <w:szCs w:val="24"/>
          <w:vertAlign w:val="superscript"/>
        </w:rPr>
        <w:t>+</w:t>
      </w:r>
      <w:r w:rsidRPr="00A6474A">
        <w:rPr>
          <w:sz w:val="24"/>
          <w:szCs w:val="24"/>
        </w:rPr>
        <w:t xml:space="preserve"> - </w:t>
      </w:r>
      <w:r w:rsidR="0081667A">
        <w:rPr>
          <w:sz w:val="24"/>
          <w:szCs w:val="24"/>
        </w:rPr>
        <w:t>M</w:t>
      </w:r>
      <w:r w:rsidR="00A4228A">
        <w:rPr>
          <w:sz w:val="24"/>
          <w:szCs w:val="24"/>
        </w:rPr>
        <w:t>g</w:t>
      </w:r>
      <w:r w:rsidR="00A4228A">
        <w:rPr>
          <w:sz w:val="24"/>
          <w:szCs w:val="24"/>
          <w:vertAlign w:val="superscript"/>
        </w:rPr>
        <w:t>2+</w:t>
      </w:r>
      <w:r w:rsidRPr="00A6474A">
        <w:rPr>
          <w:sz w:val="24"/>
          <w:szCs w:val="24"/>
        </w:rPr>
        <w:t xml:space="preserve"> exchangers</w:t>
      </w:r>
      <w:r w:rsidR="00D44715" w:rsidRPr="00A6474A">
        <w:rPr>
          <w:sz w:val="24"/>
          <w:szCs w:val="24"/>
        </w:rPr>
        <w:t xml:space="preserve"> and</w:t>
      </w:r>
      <w:r w:rsidR="00C07547">
        <w:rPr>
          <w:sz w:val="24"/>
          <w:szCs w:val="24"/>
        </w:rPr>
        <w:t xml:space="preserve"> intracellular buffers</w:t>
      </w:r>
      <w:hyperlink w:anchor="_ENREF_34" w:tooltip="Fomin, 2006 #26" w:history="1">
        <w:r w:rsidR="002904D2">
          <w:rPr>
            <w:sz w:val="24"/>
            <w:szCs w:val="24"/>
          </w:rPr>
          <w:fldChar w:fldCharType="begin"/>
        </w:r>
        <w:r w:rsidR="002904D2">
          <w:rPr>
            <w:sz w:val="24"/>
            <w:szCs w:val="24"/>
          </w:rPr>
          <w:instrText xml:space="preserve"> ADDIN EN.CITE &lt;EndNote&gt;&lt;Cite&gt;&lt;Author&gt;Fomin&lt;/Author&gt;&lt;Year&gt;2006&lt;/Year&gt;&lt;RecNum&gt;26&lt;/RecNum&gt;&lt;DisplayText&gt;&lt;style face="superscript"&gt;34&lt;/style&gt;&lt;/DisplayText&gt;&lt;record&gt;&lt;rec-number&gt;26&lt;/rec-number&gt;&lt;foreign-keys&gt;&lt;key app="EN" db-id="z500e9fvk2s2epeffpqv9tzye5fzvvds5vrt" timestamp="1533137280"&gt;26&lt;/key&gt;&lt;/foreign-keys&gt;&lt;ref-type name="Journal Article"&gt;17&lt;/ref-type&gt;&lt;contributors&gt;&lt;authors&gt;&lt;author&gt;Fomin, Victor P.&lt;/author&gt;&lt;author&gt;Gibbs, Shawn G.&lt;/author&gt;&lt;author&gt;Vanam, Ram&lt;/author&gt;&lt;author&gt;Morimiya, Akira&lt;/author&gt;&lt;author&gt;Hurd, William W.&lt;/author&gt;&lt;/authors&gt;&lt;/contributors&gt;&lt;titles&gt;&lt;title&gt;Effect of magnesium sulfate on contractile force and intracellular calcium concentration in pregnant human myometrium&lt;/title&gt;&lt;secondary-title&gt;American Journal of Obstetrics and Gynecology&lt;/secondary-title&gt;&lt;/titles&gt;&lt;periodical&gt;&lt;full-title&gt;American Journal of Obstetrics and Gynecology&lt;/full-title&gt;&lt;/periodical&gt;&lt;pages&gt;1384-1390&lt;/pages&gt;&lt;volume&gt;194&lt;/volume&gt;&lt;number&gt;5&lt;/number&gt;&lt;dates&gt;&lt;year&gt;2006&lt;/year&gt;&lt;/dates&gt;&lt;isbn&gt;00029378&lt;/isbn&gt;&lt;urls&gt;&lt;/urls&gt;&lt;electronic-resource-num&gt;10.1016/j.ajog.2005.11.045&lt;/electronic-resource-num&gt;&lt;/record&gt;&lt;/Cite&gt;&lt;/EndNote&gt;</w:instrText>
        </w:r>
        <w:r w:rsidR="002904D2">
          <w:rPr>
            <w:sz w:val="24"/>
            <w:szCs w:val="24"/>
          </w:rPr>
          <w:fldChar w:fldCharType="separate"/>
        </w:r>
        <w:r w:rsidR="002904D2" w:rsidRPr="00B40C95">
          <w:rPr>
            <w:noProof/>
            <w:sz w:val="24"/>
            <w:szCs w:val="24"/>
            <w:vertAlign w:val="superscript"/>
          </w:rPr>
          <w:t>34</w:t>
        </w:r>
        <w:r w:rsidR="002904D2">
          <w:rPr>
            <w:sz w:val="24"/>
            <w:szCs w:val="24"/>
          </w:rPr>
          <w:fldChar w:fldCharType="end"/>
        </w:r>
      </w:hyperlink>
      <w:r w:rsidR="000F096A">
        <w:rPr>
          <w:sz w:val="24"/>
          <w:szCs w:val="24"/>
        </w:rPr>
        <w:t xml:space="preserve">, </w:t>
      </w:r>
      <w:r w:rsidR="00D44715" w:rsidRPr="00A6474A">
        <w:rPr>
          <w:sz w:val="24"/>
          <w:szCs w:val="24"/>
        </w:rPr>
        <w:t xml:space="preserve">as well as </w:t>
      </w:r>
      <w:r w:rsidR="0081667A">
        <w:rPr>
          <w:sz w:val="24"/>
          <w:szCs w:val="24"/>
        </w:rPr>
        <w:t>Magnesium</w:t>
      </w:r>
      <w:r w:rsidR="00FF581E" w:rsidRPr="00A6474A">
        <w:rPr>
          <w:sz w:val="24"/>
          <w:szCs w:val="24"/>
        </w:rPr>
        <w:t xml:space="preserve">'s </w:t>
      </w:r>
      <w:r w:rsidR="00BA655C" w:rsidRPr="00A6474A">
        <w:rPr>
          <w:sz w:val="24"/>
          <w:szCs w:val="24"/>
        </w:rPr>
        <w:t xml:space="preserve"> slow penetrability through cell membranes </w:t>
      </w:r>
      <w:hyperlink w:anchor="_ENREF_35" w:tooltip="Martin, 1987 #55" w:history="1">
        <w:r w:rsidR="002904D2">
          <w:rPr>
            <w:sz w:val="24"/>
            <w:szCs w:val="24"/>
          </w:rPr>
          <w:fldChar w:fldCharType="begin"/>
        </w:r>
        <w:r w:rsidR="002904D2">
          <w:rPr>
            <w:sz w:val="24"/>
            <w:szCs w:val="24"/>
          </w:rPr>
          <w:instrText xml:space="preserve"> ADDIN EN.CITE &lt;EndNote&gt;&lt;Cite&gt;&lt;Author&gt;Martin&lt;/Author&gt;&lt;Year&gt;1987&lt;/Year&gt;&lt;RecNum&gt;55&lt;/RecNum&gt;&lt;DisplayText&gt;&lt;style face="superscript"&gt;35&lt;/style&gt;&lt;/DisplayText&gt;&lt;record&gt;&lt;rec-number&gt;55&lt;/rec-number&gt;&lt;foreign-keys&gt;&lt;key app="EN" db-id="z500e9fvk2s2epeffpqv9tzye5fzvvds5vrt" timestamp="1533157864"&gt;55&lt;/key&gt;&lt;/foreign-keys&gt;&lt;ref-type name="Journal Article"&gt;17&lt;/ref-type&gt;&lt;contributors&gt;&lt;authors&gt;&lt;author&gt;Martin, R. W.&lt;/author&gt;&lt;author&gt;Gaddy, D. K.&lt;/author&gt;&lt;author&gt;Martin, J. N., Jr.&lt;/author&gt;&lt;author&gt;Lucas, J. A.&lt;/author&gt;&lt;author&gt;Wiser, W. L.&lt;/author&gt;&lt;author&gt;Morrison, J. C.&lt;/author&gt;&lt;/authors&gt;&lt;/contributors&gt;&lt;titles&gt;&lt;title&gt;Tocolysis with oral magnesium&lt;/title&gt;&lt;secondary-title&gt;Am J Obstet Gynecol&lt;/secondary-title&gt;&lt;alt-title&gt;American journal of obstetrics and gynecology&lt;/alt-title&gt;&lt;/titles&gt;&lt;alt-periodical&gt;&lt;full-title&gt;American Journal of Obstetrics and Gynecology&lt;/full-title&gt;&lt;/alt-periodical&gt;&lt;pages&gt;433-4&lt;/pages&gt;&lt;volume&gt;156&lt;/volume&gt;&lt;number&gt;2&lt;/number&gt;&lt;edition&gt;1987/02/01&lt;/edition&gt;&lt;keywords&gt;&lt;keyword&gt;Administration, Oral&lt;/keyword&gt;&lt;keyword&gt;Female&lt;/keyword&gt;&lt;keyword&gt;Gluconates/administration &amp;amp; dosage/therapeutic use&lt;/keyword&gt;&lt;keyword&gt;Humans&lt;/keyword&gt;&lt;keyword&gt;Injections, Intravenous&lt;/keyword&gt;&lt;keyword&gt;Magnesium/*administration &amp;amp; dosage/therapeutic use&lt;/keyword&gt;&lt;keyword&gt;Magnesium Sulfate/administration &amp;amp; dosage/therapeutic use&lt;/keyword&gt;&lt;keyword&gt;Obstetric Labor, Premature/*prevention &amp;amp; control&lt;/keyword&gt;&lt;keyword&gt;Pregnancy&lt;/keyword&gt;&lt;/keywords&gt;&lt;dates&gt;&lt;year&gt;1987&lt;/year&gt;&lt;pub-dates&gt;&lt;date&gt;Feb&lt;/date&gt;&lt;/pub-dates&gt;&lt;/dates&gt;&lt;isbn&gt;0002-9378 (Print)&amp;#xD;0002-9378&lt;/isbn&gt;&lt;accession-num&gt;3826180&lt;/accession-num&gt;&lt;urls&gt;&lt;/urls&gt;&lt;remote-database-provider&gt;NLM&lt;/remote-database-provider&gt;&lt;language&gt;eng&lt;/language&gt;&lt;/record&gt;&lt;/Cite&gt;&lt;/EndNote&gt;</w:instrText>
        </w:r>
        <w:r w:rsidR="002904D2">
          <w:rPr>
            <w:sz w:val="24"/>
            <w:szCs w:val="24"/>
          </w:rPr>
          <w:fldChar w:fldCharType="separate"/>
        </w:r>
        <w:r w:rsidR="002904D2" w:rsidRPr="00A40187">
          <w:rPr>
            <w:noProof/>
            <w:sz w:val="24"/>
            <w:szCs w:val="24"/>
            <w:vertAlign w:val="superscript"/>
          </w:rPr>
          <w:t>35</w:t>
        </w:r>
        <w:r w:rsidR="002904D2">
          <w:rPr>
            <w:sz w:val="24"/>
            <w:szCs w:val="24"/>
          </w:rPr>
          <w:fldChar w:fldCharType="end"/>
        </w:r>
      </w:hyperlink>
      <w:r w:rsidR="00C07547">
        <w:rPr>
          <w:sz w:val="24"/>
          <w:szCs w:val="24"/>
        </w:rPr>
        <w:t>.</w:t>
      </w:r>
      <w:r w:rsidR="00F61BB2" w:rsidRPr="00A6474A">
        <w:rPr>
          <w:rFonts w:cs="AdvP8585"/>
          <w:sz w:val="24"/>
          <w:szCs w:val="24"/>
        </w:rPr>
        <w:t xml:space="preserve"> </w:t>
      </w:r>
      <w:r w:rsidR="008D2A7B" w:rsidRPr="00A6474A">
        <w:rPr>
          <w:sz w:val="24"/>
          <w:szCs w:val="24"/>
        </w:rPr>
        <w:t>That the effect</w:t>
      </w:r>
      <w:r w:rsidR="00481815">
        <w:rPr>
          <w:sz w:val="24"/>
          <w:szCs w:val="24"/>
        </w:rPr>
        <w:t xml:space="preserve">s of Magnesium on the myometrium are </w:t>
      </w:r>
      <w:r w:rsidR="001847CF">
        <w:rPr>
          <w:sz w:val="24"/>
          <w:szCs w:val="24"/>
        </w:rPr>
        <w:t xml:space="preserve">relatively </w:t>
      </w:r>
      <w:r w:rsidR="00481815">
        <w:rPr>
          <w:sz w:val="24"/>
          <w:szCs w:val="24"/>
        </w:rPr>
        <w:t>rapid and</w:t>
      </w:r>
      <w:r w:rsidR="008D2A7B" w:rsidRPr="00A6474A">
        <w:rPr>
          <w:sz w:val="24"/>
          <w:szCs w:val="24"/>
        </w:rPr>
        <w:t xml:space="preserve"> reversible</w:t>
      </w:r>
      <w:r w:rsidR="00481815">
        <w:rPr>
          <w:sz w:val="24"/>
          <w:szCs w:val="24"/>
        </w:rPr>
        <w:t>,</w:t>
      </w:r>
      <w:r w:rsidR="00037A6E" w:rsidRPr="00A6474A">
        <w:rPr>
          <w:sz w:val="24"/>
          <w:szCs w:val="24"/>
        </w:rPr>
        <w:t xml:space="preserve"> </w:t>
      </w:r>
      <w:r w:rsidR="008D2A7B" w:rsidRPr="00A6474A">
        <w:rPr>
          <w:sz w:val="24"/>
          <w:szCs w:val="24"/>
        </w:rPr>
        <w:t xml:space="preserve">suggests that </w:t>
      </w:r>
      <w:r w:rsidR="00037A6E" w:rsidRPr="00A6474A">
        <w:rPr>
          <w:sz w:val="24"/>
          <w:szCs w:val="24"/>
        </w:rPr>
        <w:t>it</w:t>
      </w:r>
      <w:r w:rsidR="008D2A7B" w:rsidRPr="00A6474A">
        <w:rPr>
          <w:sz w:val="24"/>
          <w:szCs w:val="24"/>
        </w:rPr>
        <w:t xml:space="preserve">s </w:t>
      </w:r>
      <w:r w:rsidR="00C5434E">
        <w:rPr>
          <w:sz w:val="24"/>
          <w:szCs w:val="24"/>
        </w:rPr>
        <w:t xml:space="preserve">main </w:t>
      </w:r>
      <w:r w:rsidR="00037A6E" w:rsidRPr="00A6474A">
        <w:rPr>
          <w:sz w:val="24"/>
          <w:szCs w:val="24"/>
        </w:rPr>
        <w:t>mechanism</w:t>
      </w:r>
      <w:r w:rsidR="00F61BB2" w:rsidRPr="00A6474A">
        <w:rPr>
          <w:sz w:val="24"/>
          <w:szCs w:val="24"/>
        </w:rPr>
        <w:t xml:space="preserve"> of action is lik</w:t>
      </w:r>
      <w:r w:rsidR="008D2A7B" w:rsidRPr="00A6474A">
        <w:rPr>
          <w:sz w:val="24"/>
          <w:szCs w:val="24"/>
        </w:rPr>
        <w:t>e</w:t>
      </w:r>
      <w:r w:rsidR="00F61BB2" w:rsidRPr="00A6474A">
        <w:rPr>
          <w:sz w:val="24"/>
          <w:szCs w:val="24"/>
        </w:rPr>
        <w:t>l</w:t>
      </w:r>
      <w:r w:rsidR="008D2A7B" w:rsidRPr="00A6474A">
        <w:rPr>
          <w:sz w:val="24"/>
          <w:szCs w:val="24"/>
        </w:rPr>
        <w:t>y to b</w:t>
      </w:r>
      <w:r w:rsidR="00037A6E" w:rsidRPr="00A6474A">
        <w:rPr>
          <w:sz w:val="24"/>
          <w:szCs w:val="24"/>
        </w:rPr>
        <w:t>e</w:t>
      </w:r>
      <w:r w:rsidR="008D2A7B" w:rsidRPr="00A6474A">
        <w:rPr>
          <w:sz w:val="24"/>
          <w:szCs w:val="24"/>
        </w:rPr>
        <w:t xml:space="preserve"> extracellular. </w:t>
      </w:r>
      <w:r w:rsidR="007571C3" w:rsidRPr="00A6474A">
        <w:rPr>
          <w:sz w:val="24"/>
          <w:szCs w:val="24"/>
        </w:rPr>
        <w:t xml:space="preserve">The rapid reversal of </w:t>
      </w:r>
      <w:r w:rsidR="0081667A">
        <w:rPr>
          <w:sz w:val="24"/>
          <w:szCs w:val="24"/>
        </w:rPr>
        <w:t>Magnesium</w:t>
      </w:r>
      <w:r w:rsidR="00C17B80">
        <w:rPr>
          <w:sz w:val="24"/>
          <w:szCs w:val="24"/>
        </w:rPr>
        <w:t xml:space="preserve">’s effect is clinically useful, for example if delivery is by cesarean section, as it reduces the risk of postpartum </w:t>
      </w:r>
      <w:r w:rsidR="002E6E51">
        <w:rPr>
          <w:sz w:val="24"/>
          <w:szCs w:val="24"/>
        </w:rPr>
        <w:t xml:space="preserve">haemorrhage </w:t>
      </w:r>
      <w:hyperlink w:anchor="_ENREF_36" w:tooltip="Lau, 2001 #56" w:history="1">
        <w:r w:rsidR="002904D2">
          <w:rPr>
            <w:sz w:val="24"/>
            <w:szCs w:val="24"/>
          </w:rPr>
          <w:fldChar w:fldCharType="begin"/>
        </w:r>
        <w:r w:rsidR="002904D2">
          <w:rPr>
            <w:sz w:val="24"/>
            <w:szCs w:val="24"/>
          </w:rPr>
          <w:instrText xml:space="preserve"> ADDIN EN.CITE &lt;EndNote&gt;&lt;Cite&gt;&lt;Author&gt;Lau&lt;/Author&gt;&lt;Year&gt;2001&lt;/Year&gt;&lt;RecNum&gt;56&lt;/RecNum&gt;&lt;DisplayText&gt;&lt;style face="superscript"&gt;36&lt;/style&gt;&lt;/DisplayText&gt;&lt;record&gt;&lt;rec-number&gt;56&lt;/rec-number&gt;&lt;foreign-keys&gt;&lt;key app="EN" db-id="z500e9fvk2s2epeffpqv9tzye5fzvvds5vrt" timestamp="1533157989"&gt;56&lt;/key&gt;&lt;/foreign-keys&gt;&lt;ref-type name="Journal Article"&gt;17&lt;/ref-type&gt;&lt;contributors&gt;&lt;authors&gt;&lt;author&gt;Lau, L. C.&lt;/author&gt;&lt;author&gt;Adaikan, P. G.&lt;/author&gt;&lt;author&gt;Arulkumaran, S.&lt;/author&gt;&lt;author&gt;Ng, S. C.&lt;/author&gt;&lt;/authors&gt;&lt;/contributors&gt;&lt;auth-address&gt;Department of Obstetrics and Gynaecology, National University Hospital, Singapore.&lt;/auth-address&gt;&lt;titles&gt;&lt;title&gt;Oxytocics reverse the tocolytic effect of glyceryl trinitrate on the human uterus&lt;/title&gt;&lt;secondary-title&gt;BJOG&lt;/secondary-title&gt;&lt;alt-title&gt;BJOG : an international journal of obstetrics and gynaecology&lt;/alt-title&gt;&lt;/titles&gt;&lt;periodical&gt;&lt;full-title&gt;Bjog&lt;/full-title&gt;&lt;abbr-1&gt;BJOG : an international journal of obstetrics and gynaecology&lt;/abbr-1&gt;&lt;/periodical&gt;&lt;alt-periodical&gt;&lt;full-title&gt;Bjog&lt;/full-title&gt;&lt;abbr-1&gt;BJOG : an international journal of obstetrics and gynaecology&lt;/abbr-1&gt;&lt;/alt-periodical&gt;&lt;pages&gt;164-8&lt;/pages&gt;&lt;volume&gt;108&lt;/volume&gt;&lt;number&gt;2&lt;/number&gt;&lt;edition&gt;2001/03/10&lt;/edition&gt;&lt;keywords&gt;&lt;keyword&gt;Dinoprost/pharmacology&lt;/keyword&gt;&lt;keyword&gt;Ergonovine/pharmacology&lt;/keyword&gt;&lt;keyword&gt;Female&lt;/keyword&gt;&lt;keyword&gt;Humans&lt;/keyword&gt;&lt;keyword&gt;Myometrium/*drug effects&lt;/keyword&gt;&lt;keyword&gt;Nitroglycerin/*pharmacology&lt;/keyword&gt;&lt;keyword&gt;Oxytocics/*pharmacology&lt;/keyword&gt;&lt;keyword&gt;Oxytocin/pharmacology&lt;/keyword&gt;&lt;keyword&gt;Pregnancy&lt;/keyword&gt;&lt;keyword&gt;Uterine Contraction/*drug effects&lt;/keyword&gt;&lt;keyword&gt;Vasodilator Agents/*pharmacology&lt;/keyword&gt;&lt;/keywords&gt;&lt;dates&gt;&lt;year&gt;2001&lt;/year&gt;&lt;pub-dates&gt;&lt;date&gt;Feb&lt;/date&gt;&lt;/pub-dates&gt;&lt;/dates&gt;&lt;isbn&gt;1470-0328 (Print)&amp;#xD;1470-0328 (Linking)&lt;/isbn&gt;&lt;accession-num&gt;11236116&lt;/accession-num&gt;&lt;urls&gt;&lt;related-urls&gt;&lt;url&gt;https://www.ncbi.nlm.nih.gov/pubmed/11236116&lt;/url&gt;&lt;/related-urls&gt;&lt;/urls&gt;&lt;remote-database-provider&gt;NLM&lt;/remote-database-provider&gt;&lt;language&gt;eng&lt;/language&gt;&lt;/record&gt;&lt;/Cite&gt;&lt;/EndNote&gt;</w:instrText>
        </w:r>
        <w:r w:rsidR="002904D2">
          <w:rPr>
            <w:sz w:val="24"/>
            <w:szCs w:val="24"/>
          </w:rPr>
          <w:fldChar w:fldCharType="separate"/>
        </w:r>
        <w:r w:rsidR="002904D2" w:rsidRPr="00A40187">
          <w:rPr>
            <w:noProof/>
            <w:sz w:val="24"/>
            <w:szCs w:val="24"/>
            <w:vertAlign w:val="superscript"/>
          </w:rPr>
          <w:t>36</w:t>
        </w:r>
        <w:r w:rsidR="002904D2">
          <w:rPr>
            <w:sz w:val="24"/>
            <w:szCs w:val="24"/>
          </w:rPr>
          <w:fldChar w:fldCharType="end"/>
        </w:r>
      </w:hyperlink>
      <w:r w:rsidR="00C17B80">
        <w:rPr>
          <w:sz w:val="24"/>
          <w:szCs w:val="24"/>
        </w:rPr>
        <w:t xml:space="preserve">. </w:t>
      </w:r>
      <w:r w:rsidR="00481815">
        <w:rPr>
          <w:sz w:val="24"/>
          <w:szCs w:val="24"/>
        </w:rPr>
        <w:t xml:space="preserve">Magnesium use in </w:t>
      </w:r>
      <w:r w:rsidR="009B5C7C">
        <w:rPr>
          <w:sz w:val="24"/>
          <w:szCs w:val="24"/>
        </w:rPr>
        <w:t>pre</w:t>
      </w:r>
      <w:r w:rsidR="00481815">
        <w:rPr>
          <w:sz w:val="24"/>
          <w:szCs w:val="24"/>
        </w:rPr>
        <w:t xml:space="preserve">eclampsia has been associated with increased post-partum </w:t>
      </w:r>
      <w:r w:rsidR="002E6E51">
        <w:rPr>
          <w:sz w:val="24"/>
          <w:szCs w:val="24"/>
        </w:rPr>
        <w:t>haemorrhage</w:t>
      </w:r>
      <w:r w:rsidR="00481815">
        <w:rPr>
          <w:sz w:val="24"/>
          <w:szCs w:val="24"/>
        </w:rPr>
        <w:t xml:space="preserve"> in some</w:t>
      </w:r>
      <w:r w:rsidR="009B5C7C">
        <w:rPr>
          <w:sz w:val="24"/>
          <w:szCs w:val="24"/>
        </w:rPr>
        <w:t xml:space="preserve"> studies</w:t>
      </w:r>
      <w:r w:rsidR="00A93C4E">
        <w:rPr>
          <w:sz w:val="24"/>
          <w:szCs w:val="24"/>
        </w:rPr>
        <w:t xml:space="preserve"> </w:t>
      </w:r>
      <w:hyperlink w:anchor="_ENREF_37" w:tooltip="Szal, 1999 #57" w:history="1">
        <w:r w:rsidR="002904D2">
          <w:rPr>
            <w:sz w:val="24"/>
            <w:szCs w:val="24"/>
          </w:rPr>
          <w:fldChar w:fldCharType="begin"/>
        </w:r>
        <w:r w:rsidR="002904D2">
          <w:rPr>
            <w:sz w:val="24"/>
            <w:szCs w:val="24"/>
          </w:rPr>
          <w:instrText xml:space="preserve"> ADDIN EN.CITE &lt;EndNote&gt;&lt;Cite&gt;&lt;Author&gt;Szal&lt;/Author&gt;&lt;Year&gt;1999&lt;/Year&gt;&lt;RecNum&gt;57&lt;/RecNum&gt;&lt;DisplayText&gt;&lt;style face="superscript"&gt;37&lt;/style&gt;&lt;/DisplayText&gt;&lt;record&gt;&lt;rec-number&gt;57&lt;/rec-number&gt;&lt;foreign-keys&gt;&lt;key app="EN" db-id="z500e9fvk2s2epeffpqv9tzye5fzvvds5vrt" timestamp="1533158483"&gt;57&lt;/key&gt;&lt;/foreign-keys&gt;&lt;ref-type name="Journal Article"&gt;17&lt;/ref-type&gt;&lt;contributors&gt;&lt;authors&gt;&lt;author&gt;Szal, S. E.&lt;/author&gt;&lt;author&gt;Croughan-Minihane, M. S.&lt;/author&gt;&lt;author&gt;Kilpatrick, S. J.&lt;/author&gt;&lt;/authors&gt;&lt;/contributors&gt;&lt;auth-address&gt;Department of Obstetrics, University of California, San Francisco, USA.&lt;/auth-address&gt;&lt;titles&gt;&lt;title&gt;Effect of magnesium prophylaxis and preeclampsia on the duration of labor&lt;/title&gt;&lt;secondary-title&gt;Am J Obstet Gynecol&lt;/secondary-title&gt;&lt;alt-title&gt;American journal of obstetrics and gynecology&lt;/alt-title&gt;&lt;/titles&gt;&lt;alt-periodical&gt;&lt;full-title&gt;American Journal of Obstetrics and Gynecology&lt;/full-title&gt;&lt;/alt-periodical&gt;&lt;pages&gt;1475-9&lt;/pages&gt;&lt;volume&gt;180&lt;/volume&gt;&lt;number&gt;6 Pt 1&lt;/number&gt;&lt;edition&gt;1999/06/16&lt;/edition&gt;&lt;keywords&gt;&lt;keyword&gt;Adult&lt;/keyword&gt;&lt;keyword&gt;Anesthesia, Epidural/adverse effects&lt;/keyword&gt;&lt;keyword&gt;Cohort Studies&lt;/keyword&gt;&lt;keyword&gt;Female&lt;/keyword&gt;&lt;keyword&gt;Humans&lt;/keyword&gt;&lt;keyword&gt;Labor, Induced&lt;/keyword&gt;&lt;keyword&gt;*Labor, Obstetric&lt;/keyword&gt;&lt;keyword&gt;Magnesium/*therapeutic use&lt;/keyword&gt;&lt;keyword&gt;Obstetric Labor Complications&lt;/keyword&gt;&lt;keyword&gt;Oxytocin/adverse effects&lt;/keyword&gt;&lt;keyword&gt;Postpartum Hemorrhage/complications&lt;/keyword&gt;&lt;keyword&gt;Pre-Eclampsia/complications/*physiopathology&lt;/keyword&gt;&lt;keyword&gt;Pregnancy&lt;/keyword&gt;&lt;keyword&gt;Retrospective Studies&lt;/keyword&gt;&lt;keyword&gt;Seizures/etiology/prevention &amp;amp; control&lt;/keyword&gt;&lt;keyword&gt;Time Factors&lt;/keyword&gt;&lt;/keywords&gt;&lt;dates&gt;&lt;year&gt;1999&lt;/year&gt;&lt;pub-dates&gt;&lt;date&gt;Jun&lt;/date&gt;&lt;/pub-dates&gt;&lt;/dates&gt;&lt;isbn&gt;0002-9378 (Print)&amp;#xD;0002-9378&lt;/isbn&gt;&lt;accession-num&gt;10368493&lt;/accession-num&gt;&lt;urls&gt;&lt;/urls&gt;&lt;remote-database-provider&gt;NLM&lt;/remote-database-provider&gt;&lt;language&gt;eng&lt;/language&gt;&lt;/record&gt;&lt;/Cite&gt;&lt;/EndNote&gt;</w:instrText>
        </w:r>
        <w:r w:rsidR="002904D2">
          <w:rPr>
            <w:sz w:val="24"/>
            <w:szCs w:val="24"/>
          </w:rPr>
          <w:fldChar w:fldCharType="separate"/>
        </w:r>
        <w:r w:rsidR="002904D2" w:rsidRPr="00A40187">
          <w:rPr>
            <w:noProof/>
            <w:sz w:val="24"/>
            <w:szCs w:val="24"/>
            <w:vertAlign w:val="superscript"/>
          </w:rPr>
          <w:t>37</w:t>
        </w:r>
        <w:r w:rsidR="002904D2">
          <w:rPr>
            <w:sz w:val="24"/>
            <w:szCs w:val="24"/>
          </w:rPr>
          <w:fldChar w:fldCharType="end"/>
        </w:r>
      </w:hyperlink>
      <w:r w:rsidR="009B5C7C">
        <w:rPr>
          <w:sz w:val="24"/>
          <w:szCs w:val="24"/>
        </w:rPr>
        <w:t xml:space="preserve">, but in another study, its use was not associated with additional blood loss </w:t>
      </w:r>
      <w:hyperlink w:anchor="_ENREF_38" w:tooltip="Graham, 2016 #58" w:history="1">
        <w:r w:rsidR="002904D2">
          <w:rPr>
            <w:sz w:val="24"/>
            <w:szCs w:val="24"/>
          </w:rPr>
          <w:fldChar w:fldCharType="begin">
            <w:fldData xml:space="preserve">PEVuZE5vdGU+PENpdGU+PEF1dGhvcj5HcmFoYW08L0F1dGhvcj48WWVhcj4yMDE2PC9ZZWFyPjxS
ZWNOdW0+NTg8L1JlY051bT48RGlzcGxheVRleHQ+PHN0eWxlIGZhY2U9InN1cGVyc2NyaXB0Ij4z
ODwvc3R5bGU+PC9EaXNwbGF5VGV4dD48cmVjb3JkPjxyZWMtbnVtYmVyPjU4PC9yZWMtbnVtYmVy
Pjxmb3JlaWduLWtleXM+PGtleSBhcHA9IkVOIiBkYi1pZD0iejUwMGU5ZnZrMnMyZXBlZmZwcXY5
dHp5ZTVmenZ2ZHM1dnJ0IiB0aW1lc3RhbXA9IjE1MzMxNjAzMDEiPjU4PC9rZXk+PC9mb3JlaWdu
LWtleXM+PHJlZi10eXBlIG5hbWU9IkpvdXJuYWwgQXJ0aWNsZSI+MTc8L3JlZi10eXBlPjxjb250
cmlidXRvcnM+PGF1dGhvcnM+PGF1dGhvcj5HcmFoYW0sIE4uIE0uPC9hdXRob3I+PGF1dGhvcj5H
aW1vdnNreSwgQS4gQy48L2F1dGhvcj48YXV0aG9yPlJvbWFuLCBBLjwvYXV0aG9yPjxhdXRob3I+
QmVyZ2hlbGxhLCBWLjwvYXV0aG9yPjwvYXV0aG9ycz48L2NvbnRyaWJ1dG9ycz48YXV0aC1hZGRy
ZXNzPmEgRGVwYXJ0bWVudCBvZiBPYnN0ZXRyaWNzIGFuZCBHeW5lY29sb2d5ICwgVGhvbWFzIEpl
ZmZlcnNvbiBVbml2ZXJzaXR5IEhvc3BpdGFsICwgUGhpbGFkZWxwaGlhICwgUEEgLCBVU0EuPC9h
dXRoLWFkZHJlc3M+PHRpdGxlcz48dGl0bGU+Qmxvb2QgbG9zcyBhdCBjZXNhcmVhbiBkZWxpdmVy
eSBpbiB3b21lbiBvbiBtYWduZXNpdW0gc3VsZmF0ZSBmb3IgcHJlZWNsYW1wc2lhPC90aXRsZT48
c2Vjb25kYXJ5LXRpdGxlPkogTWF0ZXJuIEZldGFsIE5lb25hdGFsIE1lZDwvc2Vjb25kYXJ5LXRp
dGxlPjxhbHQtdGl0bGU+VGhlIGpvdXJuYWwgb2YgbWF0ZXJuYWwtZmV0YWwgJmFtcDsgbmVvbmF0
YWwgbWVkaWNpbmUgOiB0aGUgb2ZmaWNpYWwgam91cm5hbCBvZiB0aGUgRXVyb3BlYW4gQXNzb2Np
YXRpb24gb2YgUGVyaW5hdGFsIE1lZGljaW5lLCB0aGUgRmVkZXJhdGlvbiBvZiBBc2lhIGFuZCBP
Y2VhbmlhIFBlcmluYXRhbCBTb2NpZXRpZXMsIHRoZSBJbnRlcm5hdGlvbmFsIFNvY2lldHkgb2Yg
UGVyaW5hdGFsIE9ic3RldHJpY2lhbnM8L2FsdC10aXRsZT48L3RpdGxlcz48cGVyaW9kaWNhbD48
ZnVsbC10aXRsZT5KIE1hdGVybiBGZXRhbCBOZW9uYXRhbCBNZWQ8L2Z1bGwtdGl0bGU+PGFiYnIt
MT5UaGUgam91cm5hbCBvZiBtYXRlcm5hbC1mZXRhbCAmYW1wOyBuZW9uYXRhbCBtZWRpY2luZSA6
IHRoZSBvZmZpY2lhbCBqb3VybmFsIG9mIHRoZSBFdXJvcGVhbiBBc3NvY2lhdGlvbiBvZiBQZXJp
bmF0YWwgTWVkaWNpbmUsIHRoZSBGZWRlcmF0aW9uIG9mIEFzaWEgYW5kIE9jZWFuaWEgUGVyaW5h
dGFsIFNvY2lldGllcywgdGhlIEludGVybmF0aW9uYWwgU29jaWV0eSBvZiBQZXJpbmF0YWwgT2Jz
dGV0PC9hYmJyLTE+PC9wZXJpb2RpY2FsPjxwYWdlcz4xODE3LTIxPC9wYWdlcz48dm9sdW1lPjI5
PC92b2x1bWU+PG51bWJlcj4xMTwvbnVtYmVyPjxlZGl0aW9uPjIwMTUvMDcvMDM8L2VkaXRpb24+
PGtleXdvcmRzPjxrZXl3b3JkPkFudGljb252dWxzYW50cy8qYWR2ZXJzZSBlZmZlY3RzPC9rZXl3
b3JkPjxrZXl3b3JkPkNlc2FyZWFuIFNlY3Rpb24vKmFkdmVyc2UgZWZmZWN0czwva2V5d29yZD48
a2V5d29yZD5GZW1hbGU8L2tleXdvcmQ+PGtleXdvcmQ+SHVtYW5zPC9rZXl3b3JkPjxrZXl3b3Jk
Pk1hZ25lc2l1bSBTdWxmYXRlLyphZHZlcnNlIGVmZmVjdHM8L2tleXdvcmQ+PGtleXdvcmQ+UG9z
dHBhcnR1bSBIZW1vcnJoYWdlLypjaGVtaWNhbGx5IGluZHVjZWQ8L2tleXdvcmQ+PGtleXdvcmQ+
UHJlLUVjbGFtcHNpYS8qZHJ1ZyB0aGVyYXB5PC9rZXl3b3JkPjxrZXl3b3JkPlByZWduYW5jeTwv
a2V5d29yZD48a2V5d29yZD5SYW5kb21pemVkIENvbnRyb2xsZWQgVHJpYWxzIGFzIFRvcGljPC9r
ZXl3b3JkPjxrZXl3b3JkPkhlbW9ycmhhZ2U8L2tleXdvcmQ+PGtleXdvcmQ+bWFnbmVzaXVtIHN1
bGZhdGU8L2tleXdvcmQ+PGtleXdvcmQ+cHJlZWNsYW1wc2lhPC9rZXl3b3JkPjwva2V5d29yZHM+
PGRhdGVzPjx5ZWFyPjIwMTY8L3llYXI+PC9kYXRlcz48aXNibj4xNDc2LTQ5NTQ8L2lzYm4+PGFj
Y2Vzc2lvbi1udW0+MjYxMzU3ODA8L2FjY2Vzc2lvbi1udW0+PHVybHM+PC91cmxzPjxlbGVjdHJv
bmljLXJlc291cmNlLW51bT4xMC4zMTA5LzE0NzY3MDU4LjIwMTUuMTA2NDEwNzwvZWxlY3Ryb25p
Yy1yZXNvdXJjZS1udW0+PHJlbW90ZS1kYXRhYmFzZS1wcm92aWRlcj5OTE08L3JlbW90ZS1kYXRh
YmFzZS1wcm92aWRlcj48bGFuZ3VhZ2U+ZW5nPC9sYW5ndWFnZT48L3JlY29yZD48L0NpdGU+PC9F
bmROb3RlPgB=
</w:fldData>
          </w:fldChar>
        </w:r>
        <w:r w:rsidR="002904D2">
          <w:rPr>
            <w:sz w:val="24"/>
            <w:szCs w:val="24"/>
          </w:rPr>
          <w:instrText xml:space="preserve"> ADDIN EN.CITE </w:instrText>
        </w:r>
        <w:r w:rsidR="002904D2">
          <w:rPr>
            <w:sz w:val="24"/>
            <w:szCs w:val="24"/>
          </w:rPr>
          <w:fldChar w:fldCharType="begin">
            <w:fldData xml:space="preserve">PEVuZE5vdGU+PENpdGU+PEF1dGhvcj5HcmFoYW08L0F1dGhvcj48WWVhcj4yMDE2PC9ZZWFyPjxS
ZWNOdW0+NTg8L1JlY051bT48RGlzcGxheVRleHQ+PHN0eWxlIGZhY2U9InN1cGVyc2NyaXB0Ij4z
ODwvc3R5bGU+PC9EaXNwbGF5VGV4dD48cmVjb3JkPjxyZWMtbnVtYmVyPjU4PC9yZWMtbnVtYmVy
Pjxmb3JlaWduLWtleXM+PGtleSBhcHA9IkVOIiBkYi1pZD0iejUwMGU5ZnZrMnMyZXBlZmZwcXY5
dHp5ZTVmenZ2ZHM1dnJ0IiB0aW1lc3RhbXA9IjE1MzMxNjAzMDEiPjU4PC9rZXk+PC9mb3JlaWdu
LWtleXM+PHJlZi10eXBlIG5hbWU9IkpvdXJuYWwgQXJ0aWNsZSI+MTc8L3JlZi10eXBlPjxjb250
cmlidXRvcnM+PGF1dGhvcnM+PGF1dGhvcj5HcmFoYW0sIE4uIE0uPC9hdXRob3I+PGF1dGhvcj5H
aW1vdnNreSwgQS4gQy48L2F1dGhvcj48YXV0aG9yPlJvbWFuLCBBLjwvYXV0aG9yPjxhdXRob3I+
QmVyZ2hlbGxhLCBWLjwvYXV0aG9yPjwvYXV0aG9ycz48L2NvbnRyaWJ1dG9ycz48YXV0aC1hZGRy
ZXNzPmEgRGVwYXJ0bWVudCBvZiBPYnN0ZXRyaWNzIGFuZCBHeW5lY29sb2d5ICwgVGhvbWFzIEpl
ZmZlcnNvbiBVbml2ZXJzaXR5IEhvc3BpdGFsICwgUGhpbGFkZWxwaGlhICwgUEEgLCBVU0EuPC9h
dXRoLWFkZHJlc3M+PHRpdGxlcz48dGl0bGU+Qmxvb2QgbG9zcyBhdCBjZXNhcmVhbiBkZWxpdmVy
eSBpbiB3b21lbiBvbiBtYWduZXNpdW0gc3VsZmF0ZSBmb3IgcHJlZWNsYW1wc2lhPC90aXRsZT48
c2Vjb25kYXJ5LXRpdGxlPkogTWF0ZXJuIEZldGFsIE5lb25hdGFsIE1lZDwvc2Vjb25kYXJ5LXRp
dGxlPjxhbHQtdGl0bGU+VGhlIGpvdXJuYWwgb2YgbWF0ZXJuYWwtZmV0YWwgJmFtcDsgbmVvbmF0
YWwgbWVkaWNpbmUgOiB0aGUgb2ZmaWNpYWwgam91cm5hbCBvZiB0aGUgRXVyb3BlYW4gQXNzb2Np
YXRpb24gb2YgUGVyaW5hdGFsIE1lZGljaW5lLCB0aGUgRmVkZXJhdGlvbiBvZiBBc2lhIGFuZCBP
Y2VhbmlhIFBlcmluYXRhbCBTb2NpZXRpZXMsIHRoZSBJbnRlcm5hdGlvbmFsIFNvY2lldHkgb2Yg
UGVyaW5hdGFsIE9ic3RldHJpY2lhbnM8L2FsdC10aXRsZT48L3RpdGxlcz48cGVyaW9kaWNhbD48
ZnVsbC10aXRsZT5KIE1hdGVybiBGZXRhbCBOZW9uYXRhbCBNZWQ8L2Z1bGwtdGl0bGU+PGFiYnIt
MT5UaGUgam91cm5hbCBvZiBtYXRlcm5hbC1mZXRhbCAmYW1wOyBuZW9uYXRhbCBtZWRpY2luZSA6
IHRoZSBvZmZpY2lhbCBqb3VybmFsIG9mIHRoZSBFdXJvcGVhbiBBc3NvY2lhdGlvbiBvZiBQZXJp
bmF0YWwgTWVkaWNpbmUsIHRoZSBGZWRlcmF0aW9uIG9mIEFzaWEgYW5kIE9jZWFuaWEgUGVyaW5h
dGFsIFNvY2lldGllcywgdGhlIEludGVybmF0aW9uYWwgU29jaWV0eSBvZiBQZXJpbmF0YWwgT2Jz
dGV0PC9hYmJyLTE+PC9wZXJpb2RpY2FsPjxwYWdlcz4xODE3LTIxPC9wYWdlcz48dm9sdW1lPjI5
PC92b2x1bWU+PG51bWJlcj4xMTwvbnVtYmVyPjxlZGl0aW9uPjIwMTUvMDcvMDM8L2VkaXRpb24+
PGtleXdvcmRzPjxrZXl3b3JkPkFudGljb252dWxzYW50cy8qYWR2ZXJzZSBlZmZlY3RzPC9rZXl3
b3JkPjxrZXl3b3JkPkNlc2FyZWFuIFNlY3Rpb24vKmFkdmVyc2UgZWZmZWN0czwva2V5d29yZD48
a2V5d29yZD5GZW1hbGU8L2tleXdvcmQ+PGtleXdvcmQ+SHVtYW5zPC9rZXl3b3JkPjxrZXl3b3Jk
Pk1hZ25lc2l1bSBTdWxmYXRlLyphZHZlcnNlIGVmZmVjdHM8L2tleXdvcmQ+PGtleXdvcmQ+UG9z
dHBhcnR1bSBIZW1vcnJoYWdlLypjaGVtaWNhbGx5IGluZHVjZWQ8L2tleXdvcmQ+PGtleXdvcmQ+
UHJlLUVjbGFtcHNpYS8qZHJ1ZyB0aGVyYXB5PC9rZXl3b3JkPjxrZXl3b3JkPlByZWduYW5jeTwv
a2V5d29yZD48a2V5d29yZD5SYW5kb21pemVkIENvbnRyb2xsZWQgVHJpYWxzIGFzIFRvcGljPC9r
ZXl3b3JkPjxrZXl3b3JkPkhlbW9ycmhhZ2U8L2tleXdvcmQ+PGtleXdvcmQ+bWFnbmVzaXVtIHN1
bGZhdGU8L2tleXdvcmQ+PGtleXdvcmQ+cHJlZWNsYW1wc2lhPC9rZXl3b3JkPjwva2V5d29yZHM+
PGRhdGVzPjx5ZWFyPjIwMTY8L3llYXI+PC9kYXRlcz48aXNibj4xNDc2LTQ5NTQ8L2lzYm4+PGFj
Y2Vzc2lvbi1udW0+MjYxMzU3ODA8L2FjY2Vzc2lvbi1udW0+PHVybHM+PC91cmxzPjxlbGVjdHJv
bmljLXJlc291cmNlLW51bT4xMC4zMTA5LzE0NzY3MDU4LjIwMTUuMTA2NDEwNzwvZWxlY3Ryb25p
Yy1yZXNvdXJjZS1udW0+PHJlbW90ZS1kYXRhYmFzZS1wcm92aWRlcj5OTE08L3JlbW90ZS1kYXRh
YmFzZS1wcm92aWRlcj48bGFuZ3VhZ2U+ZW5nPC9sYW5ndWFnZT48L3JlY29yZD48L0NpdGU+PC9F
bmROb3RlPgB=
</w:fldData>
          </w:fldChar>
        </w:r>
        <w:r w:rsidR="002904D2">
          <w:rPr>
            <w:sz w:val="24"/>
            <w:szCs w:val="24"/>
          </w:rPr>
          <w:instrText xml:space="preserve"> ADDIN EN.CITE.DATA </w:instrText>
        </w:r>
        <w:r w:rsidR="002904D2">
          <w:rPr>
            <w:sz w:val="24"/>
            <w:szCs w:val="24"/>
          </w:rPr>
        </w:r>
        <w:r w:rsidR="002904D2">
          <w:rPr>
            <w:sz w:val="24"/>
            <w:szCs w:val="24"/>
          </w:rPr>
          <w:fldChar w:fldCharType="end"/>
        </w:r>
        <w:r w:rsidR="002904D2">
          <w:rPr>
            <w:sz w:val="24"/>
            <w:szCs w:val="24"/>
          </w:rPr>
        </w:r>
        <w:r w:rsidR="002904D2">
          <w:rPr>
            <w:sz w:val="24"/>
            <w:szCs w:val="24"/>
          </w:rPr>
          <w:fldChar w:fldCharType="separate"/>
        </w:r>
        <w:r w:rsidR="002904D2" w:rsidRPr="00A40187">
          <w:rPr>
            <w:noProof/>
            <w:sz w:val="24"/>
            <w:szCs w:val="24"/>
            <w:vertAlign w:val="superscript"/>
          </w:rPr>
          <w:t>38</w:t>
        </w:r>
        <w:r w:rsidR="002904D2">
          <w:rPr>
            <w:sz w:val="24"/>
            <w:szCs w:val="24"/>
          </w:rPr>
          <w:fldChar w:fldCharType="end"/>
        </w:r>
      </w:hyperlink>
      <w:r w:rsidR="009B5C7C">
        <w:rPr>
          <w:sz w:val="24"/>
          <w:szCs w:val="24"/>
        </w:rPr>
        <w:t xml:space="preserve">. </w:t>
      </w:r>
    </w:p>
    <w:p w14:paraId="672C3DDD" w14:textId="4920D96C" w:rsidR="005D1250" w:rsidRPr="00A4228A" w:rsidRDefault="007571C3" w:rsidP="00481815">
      <w:pPr>
        <w:spacing w:line="480" w:lineRule="auto"/>
        <w:jc w:val="both"/>
        <w:rPr>
          <w:rFonts w:cs="Times New Roman"/>
          <w:sz w:val="24"/>
          <w:szCs w:val="24"/>
        </w:rPr>
      </w:pPr>
      <w:r w:rsidRPr="00A6474A">
        <w:rPr>
          <w:rFonts w:cs="Times New Roman"/>
          <w:sz w:val="24"/>
          <w:szCs w:val="24"/>
        </w:rPr>
        <w:lastRenderedPageBreak/>
        <w:t xml:space="preserve">The </w:t>
      </w:r>
      <w:r w:rsidR="009B5C7C">
        <w:rPr>
          <w:rFonts w:cs="Times New Roman"/>
          <w:sz w:val="24"/>
          <w:szCs w:val="24"/>
        </w:rPr>
        <w:t xml:space="preserve">major </w:t>
      </w:r>
      <w:r w:rsidRPr="00A6474A">
        <w:rPr>
          <w:rFonts w:cs="Times New Roman"/>
          <w:sz w:val="24"/>
          <w:szCs w:val="24"/>
        </w:rPr>
        <w:t xml:space="preserve">mechanism of </w:t>
      </w:r>
      <w:r w:rsidR="0081667A">
        <w:rPr>
          <w:rFonts w:cs="Times New Roman"/>
          <w:sz w:val="24"/>
          <w:szCs w:val="24"/>
        </w:rPr>
        <w:t>Magnesium</w:t>
      </w:r>
      <w:r w:rsidRPr="00A6474A">
        <w:rPr>
          <w:rFonts w:cs="Times New Roman"/>
          <w:sz w:val="24"/>
          <w:szCs w:val="24"/>
        </w:rPr>
        <w:t>’s action to relax uterine smooth muscle is, as with other excitable tissues, due to its cationic competition with Ca</w:t>
      </w:r>
      <w:r w:rsidR="00C5434E" w:rsidRPr="00C5434E">
        <w:rPr>
          <w:rFonts w:cs="Times New Roman"/>
          <w:sz w:val="24"/>
          <w:szCs w:val="24"/>
        </w:rPr>
        <w:t>lcium</w:t>
      </w:r>
      <w:r w:rsidR="00C17B80">
        <w:rPr>
          <w:rFonts w:cs="Times New Roman"/>
          <w:sz w:val="24"/>
          <w:szCs w:val="24"/>
        </w:rPr>
        <w:t xml:space="preserve"> </w:t>
      </w:r>
      <w:hyperlink w:anchor="_ENREF_15" w:tooltip="Phillippe, 1998 #51" w:history="1">
        <w:r w:rsidR="002904D2">
          <w:rPr>
            <w:rFonts w:cs="Times New Roman"/>
            <w:sz w:val="24"/>
            <w:szCs w:val="24"/>
          </w:rPr>
          <w:fldChar w:fldCharType="begin"/>
        </w:r>
        <w:r w:rsidR="002904D2">
          <w:rPr>
            <w:rFonts w:cs="Times New Roman"/>
            <w:sz w:val="24"/>
            <w:szCs w:val="24"/>
          </w:rPr>
          <w:instrText xml:space="preserve"> ADDIN EN.CITE &lt;EndNote&gt;&lt;Cite&gt;&lt;Author&gt;Phillippe&lt;/Author&gt;&lt;Year&gt;1998&lt;/Year&gt;&lt;RecNum&gt;51&lt;/RecNum&gt;&lt;DisplayText&gt;&lt;style face="superscript"&gt;15&lt;/style&gt;&lt;/DisplayText&gt;&lt;record&gt;&lt;rec-number&gt;51&lt;/rec-number&gt;&lt;foreign-keys&gt;&lt;key app="EN" db-id="z500e9fvk2s2epeffpqv9tzye5fzvvds5vrt" timestamp="1533155877"&gt;51&lt;/key&gt;&lt;/foreign-keys&gt;&lt;ref-type name="Journal Article"&gt;17&lt;/ref-type&gt;&lt;contributors&gt;&lt;authors&gt;&lt;author&gt;Phillippe, Mark&lt;/author&gt;&lt;/authors&gt;&lt;/contributors&gt;&lt;titles&gt;&lt;title&gt;Cellular Mechanisms Underlying Magnesium Sulfate Inhibition of Phasic Myometrial Contractions&lt;/title&gt;&lt;secondary-title&gt;Biochemical and Biophysical Research Communications&lt;/secondary-title&gt;&lt;/titles&gt;&lt;periodical&gt;&lt;full-title&gt;Biochemical and Biophysical Research Communications&lt;/full-title&gt;&lt;/periodical&gt;&lt;pages&gt;502-507&lt;/pages&gt;&lt;volume&gt;252&lt;/volume&gt;&lt;number&gt;2&lt;/number&gt;&lt;dates&gt;&lt;year&gt;1998&lt;/year&gt;&lt;pub-dates&gt;&lt;date&gt;1998/11/18/&lt;/date&gt;&lt;/pub-dates&gt;&lt;/dates&gt;&lt;isbn&gt;0006-291X&lt;/isbn&gt;&lt;urls&gt;&lt;related-urls&gt;&lt;url&gt;http://www.sciencedirect.com/science/article/pii/S0006291X98996802&lt;/url&gt;&lt;/related-urls&gt;&lt;/urls&gt;&lt;electronic-resource-num&gt;https://doi.org/10.1006/bbrc.1998.9680&lt;/electronic-resource-num&gt;&lt;/record&gt;&lt;/Cite&gt;&lt;/EndNote&gt;</w:instrText>
        </w:r>
        <w:r w:rsidR="002904D2">
          <w:rPr>
            <w:rFonts w:cs="Times New Roman"/>
            <w:sz w:val="24"/>
            <w:szCs w:val="24"/>
          </w:rPr>
          <w:fldChar w:fldCharType="separate"/>
        </w:r>
        <w:r w:rsidR="002904D2" w:rsidRPr="00A40187">
          <w:rPr>
            <w:rFonts w:cs="Times New Roman"/>
            <w:noProof/>
            <w:sz w:val="24"/>
            <w:szCs w:val="24"/>
            <w:vertAlign w:val="superscript"/>
          </w:rPr>
          <w:t>15</w:t>
        </w:r>
        <w:r w:rsidR="002904D2">
          <w:rPr>
            <w:rFonts w:cs="Times New Roman"/>
            <w:sz w:val="24"/>
            <w:szCs w:val="24"/>
          </w:rPr>
          <w:fldChar w:fldCharType="end"/>
        </w:r>
      </w:hyperlink>
      <w:r w:rsidR="00C17B80">
        <w:rPr>
          <w:rFonts w:cs="Times New Roman"/>
          <w:sz w:val="24"/>
          <w:szCs w:val="24"/>
        </w:rPr>
        <w:t>.  In myometrium</w:t>
      </w:r>
      <w:r w:rsidR="00A648E6">
        <w:rPr>
          <w:rFonts w:cs="Times New Roman"/>
          <w:sz w:val="24"/>
          <w:szCs w:val="24"/>
        </w:rPr>
        <w:t>,</w:t>
      </w:r>
      <w:r w:rsidR="00C17B80">
        <w:rPr>
          <w:rFonts w:cs="Times New Roman"/>
          <w:sz w:val="24"/>
          <w:szCs w:val="24"/>
        </w:rPr>
        <w:t xml:space="preserve"> contraction</w:t>
      </w:r>
      <w:r w:rsidR="00A648E6">
        <w:rPr>
          <w:rFonts w:cs="Times New Roman"/>
          <w:sz w:val="24"/>
          <w:szCs w:val="24"/>
        </w:rPr>
        <w:t>s</w:t>
      </w:r>
      <w:r w:rsidR="00C17B80">
        <w:rPr>
          <w:rFonts w:cs="Times New Roman"/>
          <w:sz w:val="24"/>
          <w:szCs w:val="24"/>
        </w:rPr>
        <w:t>, whether spontaneous or agonist induced, are critically dependent upon Ca</w:t>
      </w:r>
      <w:r w:rsidR="00A4228A">
        <w:rPr>
          <w:rFonts w:cs="Times New Roman"/>
          <w:sz w:val="24"/>
          <w:szCs w:val="24"/>
        </w:rPr>
        <w:t>lcium</w:t>
      </w:r>
      <w:r w:rsidR="00C17B80">
        <w:rPr>
          <w:rFonts w:cs="Times New Roman"/>
          <w:sz w:val="24"/>
          <w:szCs w:val="24"/>
        </w:rPr>
        <w:t xml:space="preserve"> entry through L-type Ca</w:t>
      </w:r>
      <w:r w:rsidR="00A4228A">
        <w:rPr>
          <w:rFonts w:cs="Times New Roman"/>
          <w:sz w:val="24"/>
          <w:szCs w:val="24"/>
        </w:rPr>
        <w:t>lcium</w:t>
      </w:r>
      <w:r w:rsidR="00C17B80">
        <w:rPr>
          <w:rFonts w:cs="Times New Roman"/>
          <w:sz w:val="24"/>
          <w:szCs w:val="24"/>
        </w:rPr>
        <w:t xml:space="preserve"> channels</w:t>
      </w:r>
      <w:r w:rsidR="00F17A7C">
        <w:rPr>
          <w:rFonts w:cs="Times New Roman"/>
          <w:sz w:val="24"/>
          <w:szCs w:val="24"/>
        </w:rPr>
        <w:fldChar w:fldCharType="begin">
          <w:fldData xml:space="preserve">PEVuZE5vdGU+PENpdGU+PEF1dGhvcj5XcmF5PC9BdXRob3I+PFllYXI+MjAwMTwvWWVhcj48UmVj
TnVtPjI8L1JlY051bT48RGlzcGxheVRleHQ+PHN0eWxlIGZhY2U9InN1cGVyc2NyaXB0Ij4zOSw0
MDwvc3R5bGU+PC9EaXNwbGF5VGV4dD48cmVjb3JkPjxyZWMtbnVtYmVyPjI8L3JlYy1udW1iZXI+
PGZvcmVpZ24ta2V5cz48a2V5IGFwcD0iRU4iIGRiLWlkPSJkdmFwMnNkdmxwOWZ6cWVkZmVvcHpy
eG5hdGZkdmEydHI1dzAiIHRpbWVzdGFtcD0iMTI4NTQxNDg3OSI+Mjwva2V5PjwvZm9yZWlnbi1r
ZXlzPjxyZWYtdHlwZSBuYW1lPSJKb3VybmFsIEFydGljbGUiPjE3PC9yZWYtdHlwZT48Y29udHJp
YnV0b3JzPjxhdXRob3JzPjxhdXRob3I+V3JheSwgUy48L2F1dGhvcj48YXV0aG9yPkt1cGl0dGF5
YW5hbnQsIFMuPC9hdXRob3I+PGF1dGhvcj5TaG15Z29sLCBBLjwvYXV0aG9yPjxhdXRob3I+U21p
dGgsIFIuIEQuPC9hdXRob3I+PGF1dGhvcj5CdXJkeWdhLCBULjwvYXV0aG9yPjwvYXV0aG9ycz48
L2NvbnRyaWJ1dG9ycz48YXV0aC1hZGRyZXNzPlRoZSBQaHlzaW9sb2dpY2FsIExhYm9yYXRvcnks
IFRoZSBVbml2ZXJzaXR5IG9mIExpdmVycG9vbCwgQ3Jvd24gU3RyZWV0LCBMaXZlcnBvb2wgTDY5
IDNCWCwgVUsuPC9hdXRoLWFkZHJlc3M+PHRpdGxlcz48dGl0bGU+VGhlIHBoeXNpb2xvZ2ljYWwg
YmFzaXMgb2YgdXRlcmluZSBjb250cmFjdGlsaXR5OiBhIHNob3J0IHJldmlldzwvdGl0bGU+PHNl
Y29uZGFyeS10aXRsZT5FeHAgUGh5c2lvbDwvc2Vjb25kYXJ5LXRpdGxlPjwvdGl0bGVzPjxwZXJp
b2RpY2FsPjxmdWxsLXRpdGxlPkV4cCBQaHlzaW9sPC9mdWxsLXRpdGxlPjwvcGVyaW9kaWNhbD48
cGFnZXM+MjM5LTQ2PC9wYWdlcz48dm9sdW1lPjg2PC92b2x1bWU+PG51bWJlcj4yPC9udW1iZXI+
PGVkaXRpb24+MjAwMS8wNi8yOTwvZWRpdGlvbj48a2V5d29yZHM+PGtleXdvcmQ+QW5pbWFsczwv
a2V5d29yZD48a2V5d29yZD5DYWxjaXVtL3BoeXNpb2xvZ3k8L2tleXdvcmQ+PGtleXdvcmQ+RmVt
YWxlPC9rZXl3b3JkPjxrZXl3b3JkPkh1bWFuczwva2V5d29yZD48a2V5d29yZD5Jbm9zaXRvbCAx
LDQsNS1UcmlzcGhvc3BoYXRlL3BoeXNpb2xvZ3k8L2tleXdvcmQ+PGtleXdvcmQ+TXlvbWV0cml1
bS9tZXRhYm9saXNtPC9rZXl3b3JkPjxrZXl3b3JkPlNhcmNvcGxhc21pYyBSZXRpY3VsdW0vcGh5
c2lvbG9neTwva2V5d29yZD48a2V5d29yZD5VdGVyaW5lIENvbnRyYWN0aW9uLyBwaHlzaW9sb2d5
PC9rZXl3b3JkPjwva2V5d29yZHM+PGRhdGVzPjx5ZWFyPjIwMDE8L3llYXI+PHB1Yi1kYXRlcz48
ZGF0ZT5NYXI8L2RhdGU+PC9wdWItZGF0ZXM+PC9kYXRlcz48aXNibj4wOTU4LTA2NzAgKFByaW50
KSYjeEQ7MDk1OC0wNjcwIChMaW5raW5nKTwvaXNibj48YWNjZXNzaW9uLW51bT4xMTQyOTY0MDwv
YWNjZXNzaW9uLW51bT48dXJscz48L3VybHM+PGVsZWN0cm9uaWMtcmVzb3VyY2UtbnVtPkVQSF8y
MTE0IFtwaWldPC9lbGVjdHJvbmljLXJlc291cmNlLW51bT48cmVtb3RlLWRhdGFiYXNlLXByb3Zp
ZGVyPk5sbTwvcmVtb3RlLWRhdGFiYXNlLXByb3ZpZGVyPjxsYW5ndWFnZT5lbmc8L2xhbmd1YWdl
PjwvcmVjb3JkPjwvQ2l0ZT48Q2l0ZT48QXV0aG9yPldyYXk8L0F1dGhvcj48WWVhcj4yMDAzPC9Z
ZWFyPjxSZWNOdW0+NjQ8L1JlY051bT48cmVjb3JkPjxyZWMtbnVtYmVyPjY0PC9yZWMtbnVtYmVy
Pjxmb3JlaWduLWtleXM+PGtleSBhcHA9IkVOIiBkYi1pZD0iejUwMGU5ZnZrMnMyZXBlZmZwcXY5
dHp5ZTVmenZ2ZHM1dnJ0IiB0aW1lc3RhbXA9IjE1MzMxOTcyODUiPjY0PC9rZXk+PC9mb3JlaWdu
LWtleXM+PHJlZi10eXBlIG5hbWU9IkpvdXJuYWwgQXJ0aWNsZSI+MTc8L3JlZi10eXBlPjxjb250
cmlidXRvcnM+PGF1dGhvcnM+PGF1dGhvcj5XcmF5LCBTdXNhbjwvYXV0aG9yPjxhdXRob3I+Sm9u
ZXMsIEsuPC9hdXRob3I+PGF1dGhvcj5LdXBpdHRheWFuYW50LCBTLjwvYXV0aG9yPjxhdXRob3I+
TGksIFkuPC9hdXRob3I+PGF1dGhvcj5NYXR0aGV3LCBBLjwvYXV0aG9yPjxhdXRob3I+TW9uaXIt
QmlzaHR5LCBFLjwvYXV0aG9yPjxhdXRob3I+Tm9ibGUsIEsuPC9hdXRob3I+PGF1dGhvcj5QaWVy
Y2UsIFMuIEouPC9hdXRob3I+PGF1dGhvcj5RdWVuYnksIFMuPC9hdXRob3I+PGF1dGhvcj5TaG15
Z29sLCBBLiBWLjwvYXV0aG9yPjwvYXV0aG9ycz48L2NvbnRyaWJ1dG9ycz48dGl0bGVzPjx0aXRs
ZT5DYWxjaXVtIFNpZ25hbGluZyBhbmQgVXRlcmluZSBDb250cmFjdGlsaXR5PC90aXRsZT48c2Vj
b25kYXJ5LXRpdGxlPkpvdXJuYWwgb2YgdGhlIFNvY2lldHkgZm9yIEd5bmVjb2xvZ2ljIEludmVz
dGlnYXRpb248L3NlY29uZGFyeS10aXRsZT48L3RpdGxlcz48cGVyaW9kaWNhbD48ZnVsbC10aXRs
ZT5Kb3VybmFsIE9mIFRoZSBTb2NpZXR5IEZvciBHeW5lY29sb2dpYyBJbnZlc3RpZ2F0aW9uPC9m
dWxsLXRpdGxlPjwvcGVyaW9kaWNhbD48cGFnZXM+MjUyLTI2NDwvcGFnZXM+PHZvbHVtZT4xMDwv
dm9sdW1lPjxudW1iZXI+NTwvbnVtYmVyPjxrZXl3b3Jkcz48a2V5d29yZD5NeW9tZXRyaXVtLGNv
bnRyYWN0aW9ucyxhZ29uaXN0cyxzYXJjb3BsYXNtaWMgcmV0aWN1bHVtLGlvbmNoYW5uZWxzPC9r
ZXl3b3JkPjwva2V5d29yZHM+PGRhdGVzPjx5ZWFyPjIwMDM8L3llYXI+PC9kYXRlcz48dXJscz48
cmVsYXRlZC11cmxzPjx1cmw+aHR0cDovL2pvdXJuYWxzLnNhZ2VwdWIuY29tL2RvaS9hYnMvMTAu
MTAxNi9TMTA3MS01NTc2MDMwMDA4OS0zPC91cmw+PC9yZWxhdGVkLXVybHM+PC91cmxzPjxlbGVj
dHJvbmljLXJlc291cmNlLW51bT4xMC4xMDE2L3MxMDcxLTU1NzYwMzAwMDg5LTM8L2VsZWN0cm9u
aWMtcmVzb3VyY2UtbnVtPjwvcmVjb3JkPjwvQ2l0ZT48L0VuZE5vdGU+
</w:fldData>
        </w:fldChar>
      </w:r>
      <w:r w:rsidR="002904D2">
        <w:rPr>
          <w:rFonts w:cs="Times New Roman"/>
          <w:sz w:val="24"/>
          <w:szCs w:val="24"/>
        </w:rPr>
        <w:instrText xml:space="preserve"> ADDIN EN.CITE </w:instrText>
      </w:r>
      <w:r w:rsidR="002904D2">
        <w:rPr>
          <w:rFonts w:cs="Times New Roman"/>
          <w:sz w:val="24"/>
          <w:szCs w:val="24"/>
        </w:rPr>
        <w:fldChar w:fldCharType="begin">
          <w:fldData xml:space="preserve">PEVuZE5vdGU+PENpdGU+PEF1dGhvcj5XcmF5PC9BdXRob3I+PFllYXI+MjAwMTwvWWVhcj48UmVj
TnVtPjI8L1JlY051bT48RGlzcGxheVRleHQ+PHN0eWxlIGZhY2U9InN1cGVyc2NyaXB0Ij4zOSw0
MDwvc3R5bGU+PC9EaXNwbGF5VGV4dD48cmVjb3JkPjxyZWMtbnVtYmVyPjI8L3JlYy1udW1iZXI+
PGZvcmVpZ24ta2V5cz48a2V5IGFwcD0iRU4iIGRiLWlkPSJkdmFwMnNkdmxwOWZ6cWVkZmVvcHpy
eG5hdGZkdmEydHI1dzAiIHRpbWVzdGFtcD0iMTI4NTQxNDg3OSI+Mjwva2V5PjwvZm9yZWlnbi1r
ZXlzPjxyZWYtdHlwZSBuYW1lPSJKb3VybmFsIEFydGljbGUiPjE3PC9yZWYtdHlwZT48Y29udHJp
YnV0b3JzPjxhdXRob3JzPjxhdXRob3I+V3JheSwgUy48L2F1dGhvcj48YXV0aG9yPkt1cGl0dGF5
YW5hbnQsIFMuPC9hdXRob3I+PGF1dGhvcj5TaG15Z29sLCBBLjwvYXV0aG9yPjxhdXRob3I+U21p
dGgsIFIuIEQuPC9hdXRob3I+PGF1dGhvcj5CdXJkeWdhLCBULjwvYXV0aG9yPjwvYXV0aG9ycz48
L2NvbnRyaWJ1dG9ycz48YXV0aC1hZGRyZXNzPlRoZSBQaHlzaW9sb2dpY2FsIExhYm9yYXRvcnks
IFRoZSBVbml2ZXJzaXR5IG9mIExpdmVycG9vbCwgQ3Jvd24gU3RyZWV0LCBMaXZlcnBvb2wgTDY5
IDNCWCwgVUsuPC9hdXRoLWFkZHJlc3M+PHRpdGxlcz48dGl0bGU+VGhlIHBoeXNpb2xvZ2ljYWwg
YmFzaXMgb2YgdXRlcmluZSBjb250cmFjdGlsaXR5OiBhIHNob3J0IHJldmlldzwvdGl0bGU+PHNl
Y29uZGFyeS10aXRsZT5FeHAgUGh5c2lvbDwvc2Vjb25kYXJ5LXRpdGxlPjwvdGl0bGVzPjxwZXJp
b2RpY2FsPjxmdWxsLXRpdGxlPkV4cCBQaHlzaW9sPC9mdWxsLXRpdGxlPjwvcGVyaW9kaWNhbD48
cGFnZXM+MjM5LTQ2PC9wYWdlcz48dm9sdW1lPjg2PC92b2x1bWU+PG51bWJlcj4yPC9udW1iZXI+
PGVkaXRpb24+MjAwMS8wNi8yOTwvZWRpdGlvbj48a2V5d29yZHM+PGtleXdvcmQ+QW5pbWFsczwv
a2V5d29yZD48a2V5d29yZD5DYWxjaXVtL3BoeXNpb2xvZ3k8L2tleXdvcmQ+PGtleXdvcmQ+RmVt
YWxlPC9rZXl3b3JkPjxrZXl3b3JkPkh1bWFuczwva2V5d29yZD48a2V5d29yZD5Jbm9zaXRvbCAx
LDQsNS1UcmlzcGhvc3BoYXRlL3BoeXNpb2xvZ3k8L2tleXdvcmQ+PGtleXdvcmQ+TXlvbWV0cml1
bS9tZXRhYm9saXNtPC9rZXl3b3JkPjxrZXl3b3JkPlNhcmNvcGxhc21pYyBSZXRpY3VsdW0vcGh5
c2lvbG9neTwva2V5d29yZD48a2V5d29yZD5VdGVyaW5lIENvbnRyYWN0aW9uLyBwaHlzaW9sb2d5
PC9rZXl3b3JkPjwva2V5d29yZHM+PGRhdGVzPjx5ZWFyPjIwMDE8L3llYXI+PHB1Yi1kYXRlcz48
ZGF0ZT5NYXI8L2RhdGU+PC9wdWItZGF0ZXM+PC9kYXRlcz48aXNibj4wOTU4LTA2NzAgKFByaW50
KSYjeEQ7MDk1OC0wNjcwIChMaW5raW5nKTwvaXNibj48YWNjZXNzaW9uLW51bT4xMTQyOTY0MDwv
YWNjZXNzaW9uLW51bT48dXJscz48L3VybHM+PGVsZWN0cm9uaWMtcmVzb3VyY2UtbnVtPkVQSF8y
MTE0IFtwaWldPC9lbGVjdHJvbmljLXJlc291cmNlLW51bT48cmVtb3RlLWRhdGFiYXNlLXByb3Zp
ZGVyPk5sbTwvcmVtb3RlLWRhdGFiYXNlLXByb3ZpZGVyPjxsYW5ndWFnZT5lbmc8L2xhbmd1YWdl
PjwvcmVjb3JkPjwvQ2l0ZT48Q2l0ZT48QXV0aG9yPldyYXk8L0F1dGhvcj48WWVhcj4yMDAzPC9Z
ZWFyPjxSZWNOdW0+NjQ8L1JlY051bT48cmVjb3JkPjxyZWMtbnVtYmVyPjY0PC9yZWMtbnVtYmVy
Pjxmb3JlaWduLWtleXM+PGtleSBhcHA9IkVOIiBkYi1pZD0iejUwMGU5ZnZrMnMyZXBlZmZwcXY5
dHp5ZTVmenZ2ZHM1dnJ0IiB0aW1lc3RhbXA9IjE1MzMxOTcyODUiPjY0PC9rZXk+PC9mb3JlaWdu
LWtleXM+PHJlZi10eXBlIG5hbWU9IkpvdXJuYWwgQXJ0aWNsZSI+MTc8L3JlZi10eXBlPjxjb250
cmlidXRvcnM+PGF1dGhvcnM+PGF1dGhvcj5XcmF5LCBTdXNhbjwvYXV0aG9yPjxhdXRob3I+Sm9u
ZXMsIEsuPC9hdXRob3I+PGF1dGhvcj5LdXBpdHRheWFuYW50LCBTLjwvYXV0aG9yPjxhdXRob3I+
TGksIFkuPC9hdXRob3I+PGF1dGhvcj5NYXR0aGV3LCBBLjwvYXV0aG9yPjxhdXRob3I+TW9uaXIt
QmlzaHR5LCBFLjwvYXV0aG9yPjxhdXRob3I+Tm9ibGUsIEsuPC9hdXRob3I+PGF1dGhvcj5QaWVy
Y2UsIFMuIEouPC9hdXRob3I+PGF1dGhvcj5RdWVuYnksIFMuPC9hdXRob3I+PGF1dGhvcj5TaG15
Z29sLCBBLiBWLjwvYXV0aG9yPjwvYXV0aG9ycz48L2NvbnRyaWJ1dG9ycz48dGl0bGVzPjx0aXRs
ZT5DYWxjaXVtIFNpZ25hbGluZyBhbmQgVXRlcmluZSBDb250cmFjdGlsaXR5PC90aXRsZT48c2Vj
b25kYXJ5LXRpdGxlPkpvdXJuYWwgb2YgdGhlIFNvY2lldHkgZm9yIEd5bmVjb2xvZ2ljIEludmVz
dGlnYXRpb248L3NlY29uZGFyeS10aXRsZT48L3RpdGxlcz48cGVyaW9kaWNhbD48ZnVsbC10aXRs
ZT5Kb3VybmFsIE9mIFRoZSBTb2NpZXR5IEZvciBHeW5lY29sb2dpYyBJbnZlc3RpZ2F0aW9uPC9m
dWxsLXRpdGxlPjwvcGVyaW9kaWNhbD48cGFnZXM+MjUyLTI2NDwvcGFnZXM+PHZvbHVtZT4xMDwv
dm9sdW1lPjxudW1iZXI+NTwvbnVtYmVyPjxrZXl3b3Jkcz48a2V5d29yZD5NeW9tZXRyaXVtLGNv
bnRyYWN0aW9ucyxhZ29uaXN0cyxzYXJjb3BsYXNtaWMgcmV0aWN1bHVtLGlvbmNoYW5uZWxzPC9r
ZXl3b3JkPjwva2V5d29yZHM+PGRhdGVzPjx5ZWFyPjIwMDM8L3llYXI+PC9kYXRlcz48dXJscz48
cmVsYXRlZC11cmxzPjx1cmw+aHR0cDovL2pvdXJuYWxzLnNhZ2VwdWIuY29tL2RvaS9hYnMvMTAu
MTAxNi9TMTA3MS01NTc2MDMwMDA4OS0zPC91cmw+PC9yZWxhdGVkLXVybHM+PC91cmxzPjxlbGVj
dHJvbmljLXJlc291cmNlLW51bT4xMC4xMDE2L3MxMDcxLTU1NzYwMzAwMDg5LTM8L2VsZWN0cm9u
aWMtcmVzb3VyY2UtbnVtPjwvcmVjb3JkPjwvQ2l0ZT48L0VuZE5vdGU+
</w:fldData>
        </w:fldChar>
      </w:r>
      <w:r w:rsidR="002904D2">
        <w:rPr>
          <w:rFonts w:cs="Times New Roman"/>
          <w:sz w:val="24"/>
          <w:szCs w:val="24"/>
        </w:rPr>
        <w:instrText xml:space="preserve"> ADDIN EN.CITE.DATA </w:instrText>
      </w:r>
      <w:r w:rsidR="002904D2">
        <w:rPr>
          <w:rFonts w:cs="Times New Roman"/>
          <w:sz w:val="24"/>
          <w:szCs w:val="24"/>
        </w:rPr>
      </w:r>
      <w:r w:rsidR="002904D2">
        <w:rPr>
          <w:rFonts w:cs="Times New Roman"/>
          <w:sz w:val="24"/>
          <w:szCs w:val="24"/>
        </w:rPr>
        <w:fldChar w:fldCharType="end"/>
      </w:r>
      <w:r w:rsidR="00F17A7C">
        <w:rPr>
          <w:rFonts w:cs="Times New Roman"/>
          <w:sz w:val="24"/>
          <w:szCs w:val="24"/>
        </w:rPr>
      </w:r>
      <w:r w:rsidR="00F17A7C">
        <w:rPr>
          <w:rFonts w:cs="Times New Roman"/>
          <w:sz w:val="24"/>
          <w:szCs w:val="24"/>
        </w:rPr>
        <w:fldChar w:fldCharType="separate"/>
      </w:r>
      <w:hyperlink w:anchor="_ENREF_39" w:tooltip="Wray, 2001 #2" w:history="1">
        <w:r w:rsidR="002904D2" w:rsidRPr="00A40187">
          <w:rPr>
            <w:rFonts w:cs="Times New Roman"/>
            <w:noProof/>
            <w:sz w:val="24"/>
            <w:szCs w:val="24"/>
            <w:vertAlign w:val="superscript"/>
          </w:rPr>
          <w:t>39</w:t>
        </w:r>
      </w:hyperlink>
      <w:r w:rsidR="00A40187" w:rsidRPr="00A40187">
        <w:rPr>
          <w:rFonts w:cs="Times New Roman"/>
          <w:noProof/>
          <w:sz w:val="24"/>
          <w:szCs w:val="24"/>
          <w:vertAlign w:val="superscript"/>
        </w:rPr>
        <w:t>,</w:t>
      </w:r>
      <w:hyperlink w:anchor="_ENREF_40" w:tooltip="Wray, 2003 #64" w:history="1">
        <w:r w:rsidR="002904D2" w:rsidRPr="00A40187">
          <w:rPr>
            <w:rFonts w:cs="Times New Roman"/>
            <w:noProof/>
            <w:sz w:val="24"/>
            <w:szCs w:val="24"/>
            <w:vertAlign w:val="superscript"/>
          </w:rPr>
          <w:t>40</w:t>
        </w:r>
      </w:hyperlink>
      <w:r w:rsidR="00F17A7C">
        <w:rPr>
          <w:rFonts w:cs="Times New Roman"/>
          <w:sz w:val="24"/>
          <w:szCs w:val="24"/>
        </w:rPr>
        <w:fldChar w:fldCharType="end"/>
      </w:r>
      <w:r w:rsidR="00C17B80">
        <w:rPr>
          <w:rFonts w:cs="Times New Roman"/>
          <w:sz w:val="24"/>
          <w:szCs w:val="24"/>
        </w:rPr>
        <w:t xml:space="preserve">.  Thus when increased </w:t>
      </w:r>
      <w:r w:rsidR="0081667A">
        <w:rPr>
          <w:rFonts w:cs="Times New Roman"/>
          <w:sz w:val="24"/>
          <w:szCs w:val="24"/>
        </w:rPr>
        <w:t>Magnesium</w:t>
      </w:r>
      <w:r w:rsidR="00C17B80">
        <w:rPr>
          <w:rFonts w:cs="Times New Roman"/>
          <w:sz w:val="24"/>
          <w:szCs w:val="24"/>
        </w:rPr>
        <w:t xml:space="preserve"> competes with Ca</w:t>
      </w:r>
      <w:r w:rsidR="00A4228A">
        <w:rPr>
          <w:rFonts w:cs="Times New Roman"/>
          <w:sz w:val="24"/>
          <w:szCs w:val="24"/>
        </w:rPr>
        <w:t>lcium</w:t>
      </w:r>
      <w:r w:rsidR="00C17B80">
        <w:rPr>
          <w:rFonts w:cs="Times New Roman"/>
          <w:sz w:val="24"/>
          <w:szCs w:val="24"/>
        </w:rPr>
        <w:t>, entry</w:t>
      </w:r>
      <w:r w:rsidR="000F096A">
        <w:rPr>
          <w:rFonts w:cs="Times New Roman"/>
          <w:sz w:val="24"/>
          <w:szCs w:val="24"/>
        </w:rPr>
        <w:t xml:space="preserve"> of </w:t>
      </w:r>
      <w:r w:rsidR="000F096A" w:rsidRPr="00A6474A">
        <w:rPr>
          <w:rFonts w:cs="Times New Roman"/>
          <w:sz w:val="24"/>
          <w:szCs w:val="24"/>
        </w:rPr>
        <w:t>Ca</w:t>
      </w:r>
      <w:r w:rsidR="00C5434E">
        <w:rPr>
          <w:rFonts w:cs="Times New Roman"/>
          <w:sz w:val="24"/>
          <w:szCs w:val="24"/>
        </w:rPr>
        <w:t>lcium</w:t>
      </w:r>
      <w:r w:rsidR="000F096A">
        <w:rPr>
          <w:rFonts w:cs="Times New Roman"/>
          <w:sz w:val="24"/>
          <w:szCs w:val="24"/>
        </w:rPr>
        <w:t xml:space="preserve"> </w:t>
      </w:r>
      <w:r w:rsidR="00C17B80">
        <w:rPr>
          <w:rFonts w:cs="Times New Roman"/>
          <w:sz w:val="24"/>
          <w:szCs w:val="24"/>
        </w:rPr>
        <w:t xml:space="preserve">falls and hence contractions reduce and can even be abolished, as we and others </w:t>
      </w:r>
      <w:r w:rsidR="00A4228A">
        <w:rPr>
          <w:rFonts w:cs="Times New Roman"/>
          <w:sz w:val="24"/>
          <w:szCs w:val="24"/>
        </w:rPr>
        <w:t>have shown</w:t>
      </w:r>
      <w:r w:rsidR="002E6E51">
        <w:rPr>
          <w:rFonts w:cs="Times New Roman"/>
          <w:sz w:val="24"/>
          <w:szCs w:val="24"/>
        </w:rPr>
        <w:t xml:space="preserve"> </w:t>
      </w:r>
      <w:hyperlink w:anchor="_ENREF_13" w:tooltip="Popper, 1989 #53" w:history="1">
        <w:r w:rsidR="002904D2">
          <w:rPr>
            <w:rFonts w:cs="Times New Roman"/>
            <w:sz w:val="24"/>
            <w:szCs w:val="24"/>
          </w:rPr>
          <w:fldChar w:fldCharType="begin"/>
        </w:r>
        <w:r w:rsidR="002904D2">
          <w:rPr>
            <w:rFonts w:cs="Times New Roman"/>
            <w:sz w:val="24"/>
            <w:szCs w:val="24"/>
          </w:rPr>
          <w:instrText xml:space="preserve"> ADDIN EN.CITE &lt;EndNote&gt;&lt;Cite&gt;&lt;Author&gt;Popper&lt;/Author&gt;&lt;Year&gt;1989&lt;/Year&gt;&lt;RecNum&gt;53&lt;/RecNum&gt;&lt;DisplayText&gt;&lt;style face="superscript"&gt;13&lt;/style&gt;&lt;/DisplayText&gt;&lt;record&gt;&lt;rec-number&gt;53&lt;/rec-number&gt;&lt;foreign-keys&gt;&lt;key app="EN" db-id="z500e9fvk2s2epeffpqv9tzye5fzvvds5vrt" timestamp="1533157588"&gt;53&lt;/key&gt;&lt;/foreign-keys&gt;&lt;ref-type name="Journal Article"&gt;17&lt;/ref-type&gt;&lt;contributors&gt;&lt;authors&gt;&lt;author&gt;Popper, L. D.&lt;/author&gt;&lt;author&gt;Batra, S. C.&lt;/author&gt;&lt;author&gt;Åkerlund, M.&lt;/author&gt;&lt;/authors&gt;&lt;/contributors&gt;&lt;titles&gt;&lt;title&gt;The Effect of Magnesium on Calcium Uptake and Contractility in the Human Myometrium&lt;/title&gt;&lt;secondary-title&gt;Gynecologic and Obstetric Investigation&lt;/secondary-title&gt;&lt;/titles&gt;&lt;periodical&gt;&lt;full-title&gt;Gynecologic and Obstetric Investigation&lt;/full-title&gt;&lt;/periodical&gt;&lt;pages&gt;78-81&lt;/pages&gt;&lt;volume&gt;28&lt;/volume&gt;&lt;number&gt;2&lt;/number&gt;&lt;dates&gt;&lt;year&gt;1989&lt;/year&gt;&lt;/dates&gt;&lt;isbn&gt;0378-7346&lt;/isbn&gt;&lt;urls&gt;&lt;related-urls&gt;&lt;url&gt;https://www.karger.com/DOI/10.1159/000293519&lt;/url&gt;&lt;/related-urls&gt;&lt;/urls&gt;&lt;/record&gt;&lt;/Cite&gt;&lt;/EndNote&gt;</w:instrText>
        </w:r>
        <w:r w:rsidR="002904D2">
          <w:rPr>
            <w:rFonts w:cs="Times New Roman"/>
            <w:sz w:val="24"/>
            <w:szCs w:val="24"/>
          </w:rPr>
          <w:fldChar w:fldCharType="separate"/>
        </w:r>
        <w:r w:rsidR="002904D2" w:rsidRPr="00DA3108">
          <w:rPr>
            <w:rFonts w:cs="Times New Roman"/>
            <w:noProof/>
            <w:sz w:val="24"/>
            <w:szCs w:val="24"/>
            <w:vertAlign w:val="superscript"/>
          </w:rPr>
          <w:t>13</w:t>
        </w:r>
        <w:r w:rsidR="002904D2">
          <w:rPr>
            <w:rFonts w:cs="Times New Roman"/>
            <w:sz w:val="24"/>
            <w:szCs w:val="24"/>
          </w:rPr>
          <w:fldChar w:fldCharType="end"/>
        </w:r>
      </w:hyperlink>
      <w:r w:rsidR="00C17B80">
        <w:rPr>
          <w:rFonts w:cs="Times New Roman"/>
          <w:sz w:val="24"/>
          <w:szCs w:val="24"/>
        </w:rPr>
        <w:t>. The fall in intracellular Ca</w:t>
      </w:r>
      <w:r w:rsidR="00A4228A">
        <w:rPr>
          <w:rFonts w:cs="Times New Roman"/>
          <w:sz w:val="24"/>
          <w:szCs w:val="24"/>
        </w:rPr>
        <w:t>lcium</w:t>
      </w:r>
      <w:r w:rsidR="00C17B80">
        <w:rPr>
          <w:rFonts w:cs="Times New Roman"/>
          <w:sz w:val="24"/>
          <w:szCs w:val="24"/>
        </w:rPr>
        <w:t xml:space="preserve"> will also lead to a fall in the Ca</w:t>
      </w:r>
      <w:r w:rsidR="00A4228A">
        <w:rPr>
          <w:rFonts w:cs="Times New Roman"/>
          <w:sz w:val="24"/>
          <w:szCs w:val="24"/>
        </w:rPr>
        <w:t>lcium</w:t>
      </w:r>
      <w:r w:rsidR="00C17B80">
        <w:rPr>
          <w:rFonts w:cs="Times New Roman"/>
          <w:sz w:val="24"/>
          <w:szCs w:val="24"/>
        </w:rPr>
        <w:t xml:space="preserve"> content of the sarcoplasmic reticulum </w:t>
      </w:r>
      <w:r w:rsidR="00EB3A46">
        <w:rPr>
          <w:rFonts w:cs="Times New Roman"/>
          <w:sz w:val="24"/>
          <w:szCs w:val="24"/>
        </w:rPr>
        <w:t>(SR)</w:t>
      </w:r>
      <w:hyperlink w:anchor="_ENREF_41" w:tooltip="Shmigol, 2001 #65" w:history="1">
        <w:r w:rsidR="002904D2">
          <w:rPr>
            <w:rFonts w:cs="Times New Roman"/>
            <w:sz w:val="24"/>
            <w:szCs w:val="24"/>
          </w:rPr>
          <w:fldChar w:fldCharType="begin"/>
        </w:r>
        <w:r w:rsidR="002904D2">
          <w:rPr>
            <w:rFonts w:cs="Times New Roman"/>
            <w:sz w:val="24"/>
            <w:szCs w:val="24"/>
          </w:rPr>
          <w:instrText xml:space="preserve"> ADDIN EN.CITE &lt;EndNote&gt;&lt;Cite&gt;&lt;Author&gt;Shmigol&lt;/Author&gt;&lt;Year&gt;2001&lt;/Year&gt;&lt;RecNum&gt;65&lt;/RecNum&gt;&lt;DisplayText&gt;&lt;style face="superscript"&gt;41&lt;/style&gt;&lt;/DisplayText&gt;&lt;record&gt;&lt;rec-number&gt;65&lt;/rec-number&gt;&lt;foreign-keys&gt;&lt;key app="EN" db-id="z500e9fvk2s2epeffpqv9tzye5fzvvds5vrt" timestamp="1533197715"&gt;65&lt;/key&gt;&lt;/foreign-keys&gt;&lt;ref-type name="Journal Article"&gt;17&lt;/ref-type&gt;&lt;contributors&gt;&lt;authors&gt;&lt;author&gt;Shmigol, A. V.&lt;/author&gt;&lt;author&gt;Eisner, D. A.&lt;/author&gt;&lt;author&gt;Wray, Susan&lt;/author&gt;&lt;/authors&gt;&lt;/contributors&gt;&lt;titles&gt;&lt;title&gt;Simultaneous measurements of changes in sarcoplasmic reticulum and cytosolic [Ca(2+)] in rat uterine smooth muscle cells&lt;/title&gt;&lt;secondary-title&gt;The Journal of Physiology&lt;/secondary-title&gt;&lt;/titles&gt;&lt;periodical&gt;&lt;full-title&gt;The Journal of Physiology&lt;/full-title&gt;&lt;/periodical&gt;&lt;pages&gt;707-713&lt;/pages&gt;&lt;volume&gt;531&lt;/volume&gt;&lt;number&gt;Pt 3&lt;/number&gt;&lt;dates&gt;&lt;year&gt;2001&lt;/year&gt;&lt;pub-dates&gt;&lt;date&gt;12/11/received&amp;#xD;01/22/accepted&lt;/date&gt;&lt;/pub-dates&gt;&lt;/dates&gt;&lt;publisher&gt;Blackwell Science Inc&lt;/publisher&gt;&lt;isbn&gt;0022-3751&amp;#xD;1469-7793&lt;/isbn&gt;&lt;accession-num&gt;PMC2278495&lt;/accession-num&gt;&lt;urls&gt;&lt;related-urls&gt;&lt;url&gt;http://www.ncbi.nlm.nih.gov/pmc/articles/PMC2278495/&lt;/url&gt;&lt;/related-urls&gt;&lt;/urls&gt;&lt;electronic-resource-num&gt;10.1111/j.1469-7793.2001.0707h.x&lt;/electronic-resource-num&gt;&lt;remote-database-name&gt;PMC&lt;/remote-database-name&gt;&lt;/record&gt;&lt;/Cite&gt;&lt;/EndNote&gt;</w:instrText>
        </w:r>
        <w:r w:rsidR="002904D2">
          <w:rPr>
            <w:rFonts w:cs="Times New Roman"/>
            <w:sz w:val="24"/>
            <w:szCs w:val="24"/>
          </w:rPr>
          <w:fldChar w:fldCharType="separate"/>
        </w:r>
        <w:r w:rsidR="002904D2" w:rsidRPr="00A40187">
          <w:rPr>
            <w:rFonts w:cs="Times New Roman"/>
            <w:noProof/>
            <w:sz w:val="24"/>
            <w:szCs w:val="24"/>
            <w:vertAlign w:val="superscript"/>
          </w:rPr>
          <w:t>41</w:t>
        </w:r>
        <w:r w:rsidR="002904D2">
          <w:rPr>
            <w:rFonts w:cs="Times New Roman"/>
            <w:sz w:val="24"/>
            <w:szCs w:val="24"/>
          </w:rPr>
          <w:fldChar w:fldCharType="end"/>
        </w:r>
      </w:hyperlink>
      <w:r w:rsidR="00EB3A46">
        <w:rPr>
          <w:rFonts w:cs="Times New Roman"/>
          <w:sz w:val="24"/>
          <w:szCs w:val="24"/>
        </w:rPr>
        <w:t xml:space="preserve">. </w:t>
      </w:r>
      <w:r w:rsidR="00C17B80">
        <w:rPr>
          <w:rFonts w:cs="Times New Roman"/>
          <w:sz w:val="24"/>
          <w:szCs w:val="24"/>
        </w:rPr>
        <w:t>This reduced SR Ca</w:t>
      </w:r>
      <w:r w:rsidR="00A4228A">
        <w:rPr>
          <w:rFonts w:cs="Times New Roman"/>
          <w:sz w:val="24"/>
          <w:szCs w:val="24"/>
        </w:rPr>
        <w:t>lcium</w:t>
      </w:r>
      <w:r w:rsidR="00C17B80">
        <w:rPr>
          <w:rFonts w:cs="Times New Roman"/>
          <w:sz w:val="24"/>
          <w:szCs w:val="24"/>
        </w:rPr>
        <w:t xml:space="preserve"> available when agonists</w:t>
      </w:r>
      <w:r w:rsidR="000F096A">
        <w:rPr>
          <w:rFonts w:cs="Times New Roman"/>
          <w:sz w:val="24"/>
          <w:szCs w:val="24"/>
        </w:rPr>
        <w:t xml:space="preserve"> such as oxytocin produce</w:t>
      </w:r>
      <w:r w:rsidR="00C17B80">
        <w:rPr>
          <w:rFonts w:cs="Times New Roman"/>
          <w:sz w:val="24"/>
          <w:szCs w:val="24"/>
        </w:rPr>
        <w:t xml:space="preserve"> IP</w:t>
      </w:r>
      <w:r w:rsidR="00C17B80" w:rsidRPr="000F096A">
        <w:rPr>
          <w:rFonts w:cs="Times New Roman"/>
          <w:sz w:val="24"/>
          <w:szCs w:val="24"/>
          <w:vertAlign w:val="subscript"/>
        </w:rPr>
        <w:t>3</w:t>
      </w:r>
      <w:r w:rsidR="00C17B80">
        <w:rPr>
          <w:rFonts w:cs="Times New Roman"/>
          <w:sz w:val="24"/>
          <w:szCs w:val="24"/>
        </w:rPr>
        <w:t>, will reduce the</w:t>
      </w:r>
      <w:r w:rsidR="000F096A">
        <w:rPr>
          <w:rFonts w:cs="Times New Roman"/>
          <w:sz w:val="24"/>
          <w:szCs w:val="24"/>
        </w:rPr>
        <w:t>ir</w:t>
      </w:r>
      <w:r w:rsidR="00C17B80">
        <w:rPr>
          <w:rFonts w:cs="Times New Roman"/>
          <w:sz w:val="24"/>
          <w:szCs w:val="24"/>
        </w:rPr>
        <w:t xml:space="preserve"> ability, to increase myometrial contractility</w:t>
      </w:r>
      <w:hyperlink w:anchor="_ENREF_15" w:tooltip="Phillippe, 1998 #51" w:history="1">
        <w:r w:rsidR="002904D2">
          <w:rPr>
            <w:rFonts w:cs="Times New Roman"/>
            <w:sz w:val="24"/>
            <w:szCs w:val="24"/>
          </w:rPr>
          <w:fldChar w:fldCharType="begin"/>
        </w:r>
        <w:r w:rsidR="002904D2">
          <w:rPr>
            <w:rFonts w:cs="Times New Roman"/>
            <w:sz w:val="24"/>
            <w:szCs w:val="24"/>
          </w:rPr>
          <w:instrText xml:space="preserve"> ADDIN EN.CITE &lt;EndNote&gt;&lt;Cite&gt;&lt;Author&gt;Phillippe&lt;/Author&gt;&lt;Year&gt;1998&lt;/Year&gt;&lt;RecNum&gt;51&lt;/RecNum&gt;&lt;DisplayText&gt;&lt;style face="superscript"&gt;15&lt;/style&gt;&lt;/DisplayText&gt;&lt;record&gt;&lt;rec-number&gt;51&lt;/rec-number&gt;&lt;foreign-keys&gt;&lt;key app="EN" db-id="z500e9fvk2s2epeffpqv9tzye5fzvvds5vrt" timestamp="1533155877"&gt;51&lt;/key&gt;&lt;/foreign-keys&gt;&lt;ref-type name="Journal Article"&gt;17&lt;/ref-type&gt;&lt;contributors&gt;&lt;authors&gt;&lt;author&gt;Phillippe, Mark&lt;/author&gt;&lt;/authors&gt;&lt;/contributors&gt;&lt;titles&gt;&lt;title&gt;Cellular Mechanisms Underlying Magnesium Sulfate Inhibition of Phasic Myometrial Contractions&lt;/title&gt;&lt;secondary-title&gt;Biochemical and Biophysical Research Communications&lt;/secondary-title&gt;&lt;/titles&gt;&lt;periodical&gt;&lt;full-title&gt;Biochemical and Biophysical Research Communications&lt;/full-title&gt;&lt;/periodical&gt;&lt;pages&gt;502-507&lt;/pages&gt;&lt;volume&gt;252&lt;/volume&gt;&lt;number&gt;2&lt;/number&gt;&lt;dates&gt;&lt;year&gt;1998&lt;/year&gt;&lt;pub-dates&gt;&lt;date&gt;1998/11/18/&lt;/date&gt;&lt;/pub-dates&gt;&lt;/dates&gt;&lt;isbn&gt;0006-291X&lt;/isbn&gt;&lt;urls&gt;&lt;related-urls&gt;&lt;url&gt;http://www.sciencedirect.com/science/article/pii/S0006291X98996802&lt;/url&gt;&lt;/related-urls&gt;&lt;/urls&gt;&lt;electronic-resource-num&gt;https://doi.org/10.1006/bbrc.1998.9680&lt;/electronic-resource-num&gt;&lt;/record&gt;&lt;/Cite&gt;&lt;/EndNote&gt;</w:instrText>
        </w:r>
        <w:r w:rsidR="002904D2">
          <w:rPr>
            <w:rFonts w:cs="Times New Roman"/>
            <w:sz w:val="24"/>
            <w:szCs w:val="24"/>
          </w:rPr>
          <w:fldChar w:fldCharType="separate"/>
        </w:r>
        <w:r w:rsidR="002904D2" w:rsidRPr="00A40187">
          <w:rPr>
            <w:rFonts w:cs="Times New Roman"/>
            <w:noProof/>
            <w:sz w:val="24"/>
            <w:szCs w:val="24"/>
            <w:vertAlign w:val="superscript"/>
          </w:rPr>
          <w:t>15</w:t>
        </w:r>
        <w:r w:rsidR="002904D2">
          <w:rPr>
            <w:rFonts w:cs="Times New Roman"/>
            <w:sz w:val="24"/>
            <w:szCs w:val="24"/>
          </w:rPr>
          <w:fldChar w:fldCharType="end"/>
        </w:r>
      </w:hyperlink>
      <w:r w:rsidR="0044263D">
        <w:rPr>
          <w:rFonts w:cs="Times New Roman"/>
          <w:sz w:val="24"/>
          <w:szCs w:val="24"/>
        </w:rPr>
        <w:t xml:space="preserve">. </w:t>
      </w:r>
      <w:r w:rsidR="00C17B80">
        <w:rPr>
          <w:rFonts w:cs="Times New Roman"/>
          <w:sz w:val="24"/>
          <w:szCs w:val="24"/>
        </w:rPr>
        <w:t xml:space="preserve">In this way, </w:t>
      </w:r>
      <w:r w:rsidR="0081667A">
        <w:rPr>
          <w:rFonts w:cs="Times New Roman"/>
          <w:sz w:val="24"/>
          <w:szCs w:val="24"/>
        </w:rPr>
        <w:t>Magnesium</w:t>
      </w:r>
      <w:r w:rsidR="00C17B80">
        <w:rPr>
          <w:rFonts w:cs="Times New Roman"/>
          <w:sz w:val="24"/>
          <w:szCs w:val="24"/>
        </w:rPr>
        <w:t xml:space="preserve"> will be expected to reduce the force of spontaneous and oxytocin-induced contractions</w:t>
      </w:r>
      <w:r w:rsidR="009B5C7C">
        <w:rPr>
          <w:rFonts w:cs="Times New Roman"/>
          <w:sz w:val="24"/>
          <w:szCs w:val="24"/>
        </w:rPr>
        <w:t xml:space="preserve">. </w:t>
      </w:r>
      <w:r w:rsidR="00725DAE" w:rsidRPr="0044263D">
        <w:rPr>
          <w:rFonts w:cs="Times New Roman"/>
          <w:sz w:val="24"/>
          <w:szCs w:val="24"/>
        </w:rPr>
        <w:t>F</w:t>
      </w:r>
      <w:r w:rsidR="009B5C7C" w:rsidRPr="0044263D">
        <w:rPr>
          <w:rFonts w:cs="Times New Roman"/>
          <w:sz w:val="24"/>
          <w:szCs w:val="24"/>
        </w:rPr>
        <w:t>omin</w:t>
      </w:r>
      <w:r w:rsidR="009B5C7C">
        <w:rPr>
          <w:rFonts w:cs="Times New Roman"/>
          <w:sz w:val="24"/>
          <w:szCs w:val="24"/>
        </w:rPr>
        <w:t xml:space="preserve"> et al</w:t>
      </w:r>
      <w:r w:rsidR="003613D8">
        <w:rPr>
          <w:rFonts w:cs="Times New Roman"/>
          <w:sz w:val="24"/>
          <w:szCs w:val="24"/>
        </w:rPr>
        <w:t>.,</w:t>
      </w:r>
      <w:r w:rsidR="009B5C7C">
        <w:rPr>
          <w:rFonts w:cs="Times New Roman"/>
          <w:sz w:val="24"/>
          <w:szCs w:val="24"/>
        </w:rPr>
        <w:t xml:space="preserve"> (2006) showed that MgSO</w:t>
      </w:r>
      <w:r w:rsidR="00A4228A">
        <w:rPr>
          <w:rFonts w:cs="Times New Roman"/>
          <w:sz w:val="24"/>
          <w:szCs w:val="24"/>
          <w:vertAlign w:val="subscript"/>
        </w:rPr>
        <w:t>4</w:t>
      </w:r>
      <w:r w:rsidR="00A4228A">
        <w:rPr>
          <w:rFonts w:cs="Times New Roman"/>
          <w:sz w:val="24"/>
          <w:szCs w:val="24"/>
        </w:rPr>
        <w:t xml:space="preserve"> reduced spontaneous, oxytocin- and KCl-induced myometrial contractility and all were associated with a decrease in intracellular Calcium</w:t>
      </w:r>
      <w:hyperlink w:anchor="_ENREF_34" w:tooltip="Fomin, 2006 #26" w:history="1">
        <w:r w:rsidR="002904D2">
          <w:rPr>
            <w:rFonts w:cs="Times New Roman"/>
            <w:sz w:val="24"/>
            <w:szCs w:val="24"/>
          </w:rPr>
          <w:fldChar w:fldCharType="begin">
            <w:fldData xml:space="preserve">PEVuZE5vdGU+PENpdGU+PEF1dGhvcj5Gb21pbjwvQXV0aG9yPjxZZWFyPjIwMDY8L1llYXI+PFJl
Y051bT4yNjwvUmVjTnVtPjxEaXNwbGF5VGV4dD48c3R5bGUgZmFjZT0ic3VwZXJzY3JpcHQiPjM0
PC9zdHlsZT48L0Rpc3BsYXlUZXh0PjxyZWNvcmQ+PHJlYy1udW1iZXI+MjY8L3JlYy1udW1iZXI+
PGZvcmVpZ24ta2V5cz48a2V5IGFwcD0iRU4iIGRiLWlkPSJ6NTAwZTlmdmsyczJlcGVmZnBxdjl0
enllNWZ6dnZkczV2cnQiIHRpbWVzdGFtcD0iMTUzMzEzNzI4MCI+MjY8L2tleT48L2ZvcmVpZ24t
a2V5cz48cmVmLXR5cGUgbmFtZT0iSm91cm5hbCBBcnRpY2xlIj4xNzwvcmVmLXR5cGU+PGNvbnRy
aWJ1dG9ycz48YXV0aG9ycz48YXV0aG9yPkZvbWluLCBWaWN0b3IgUC48L2F1dGhvcj48YXV0aG9y
PkdpYmJzLCBTaGF3biBHLjwvYXV0aG9yPjxhdXRob3I+VmFuYW0sIFJhbTwvYXV0aG9yPjxhdXRo
b3I+TW9yaW1peWEsIEFraXJhPC9hdXRob3I+PGF1dGhvcj5IdXJkLCBXaWxsaWFtIFcuPC9hdXRo
b3I+PC9hdXRob3JzPjwvY29udHJpYnV0b3JzPjx0aXRsZXM+PHRpdGxlPkVmZmVjdCBvZiBtYWdu
ZXNpdW0gc3VsZmF0ZSBvbiBjb250cmFjdGlsZSBmb3JjZSBhbmQgaW50cmFjZWxsdWxhciBjYWxj
aXVtIGNvbmNlbnRyYXRpb24gaW4gcHJlZ25hbnQgaHVtYW4gbXlvbWV0cml1bTwvdGl0bGU+PHNl
Y29uZGFyeS10aXRsZT5BbWVyaWNhbiBKb3VybmFsIG9mIE9ic3RldHJpY3MgYW5kIEd5bmVjb2xv
Z3k8L3NlY29uZGFyeS10aXRsZT48L3RpdGxlcz48cGVyaW9kaWNhbD48ZnVsbC10aXRsZT5BbWVy
aWNhbiBKb3VybmFsIG9mIE9ic3RldHJpY3MgYW5kIEd5bmVjb2xvZ3k8L2Z1bGwtdGl0bGU+PC9w
ZXJpb2RpY2FsPjxwYWdlcz4xMzg0LTEzOTA8L3BhZ2VzPjx2b2x1bWU+MTk0PC92b2x1bWU+PG51
bWJlcj41PC9udW1iZXI+PGRhdGVzPjx5ZWFyPjIwMDY8L3llYXI+PC9kYXRlcz48aXNibj4wMDAy
OTM3ODwvaXNibj48dXJscz48L3VybHM+PGVsZWN0cm9uaWMtcmVzb3VyY2UtbnVtPjEwLjEwMTYv
ai5ham9nLjIwMDUuMTEuMDQ1PC9lbGVjdHJvbmljLXJlc291cmNlLW51bT48L3JlY29yZD48L0Np
dGU+PENpdGU+PEF1dGhvcj5Gb21pbjwvQXV0aG9yPjxZZWFyPjIwMDY8L1llYXI+PFJlY051bT4y
NjwvUmVjTnVtPjxyZWNvcmQ+PHJlYy1udW1iZXI+MjY8L3JlYy1udW1iZXI+PGZvcmVpZ24ta2V5
cz48a2V5IGFwcD0iRU4iIGRiLWlkPSJ6NTAwZTlmdmsyczJlcGVmZnBxdjl0enllNWZ6dnZkczV2
cnQiIHRpbWVzdGFtcD0iMTUzMzEzNzI4MCI+MjY8L2tleT48L2ZvcmVpZ24ta2V5cz48cmVmLXR5
cGUgbmFtZT0iSm91cm5hbCBBcnRpY2xlIj4xNzwvcmVmLXR5cGU+PGNvbnRyaWJ1dG9ycz48YXV0
aG9ycz48YXV0aG9yPkZvbWluLCBWaWN0b3IgUC48L2F1dGhvcj48YXV0aG9yPkdpYmJzLCBTaGF3
biBHLjwvYXV0aG9yPjxhdXRob3I+VmFuYW0sIFJhbTwvYXV0aG9yPjxhdXRob3I+TW9yaW1peWEs
IEFraXJhPC9hdXRob3I+PGF1dGhvcj5IdXJkLCBXaWxsaWFtIFcuPC9hdXRob3I+PC9hdXRob3Jz
PjwvY29udHJpYnV0b3JzPjx0aXRsZXM+PHRpdGxlPkVmZmVjdCBvZiBtYWduZXNpdW0gc3VsZmF0
ZSBvbiBjb250cmFjdGlsZSBmb3JjZSBhbmQgaW50cmFjZWxsdWxhciBjYWxjaXVtIGNvbmNlbnRy
YXRpb24gaW4gcHJlZ25hbnQgaHVtYW4gbXlvbWV0cml1bTwvdGl0bGU+PHNlY29uZGFyeS10aXRs
ZT5BbWVyaWNhbiBKb3VybmFsIG9mIE9ic3RldHJpY3MgYW5kIEd5bmVjb2xvZ3k8L3NlY29uZGFy
eS10aXRsZT48L3RpdGxlcz48cGVyaW9kaWNhbD48ZnVsbC10aXRsZT5BbWVyaWNhbiBKb3VybmFs
IG9mIE9ic3RldHJpY3MgYW5kIEd5bmVjb2xvZ3k8L2Z1bGwtdGl0bGU+PC9wZXJpb2RpY2FsPjxw
YWdlcz4xMzg0LTEzOTA8L3BhZ2VzPjx2b2x1bWU+MTk0PC92b2x1bWU+PG51bWJlcj41PC9udW1i
ZXI+PGRhdGVzPjx5ZWFyPjIwMDY8L3llYXI+PC9kYXRlcz48aXNibj4wMDAyOTM3ODwvaXNibj48
dXJscz48L3VybHM+PGVsZWN0cm9uaWMtcmVzb3VyY2UtbnVtPjEwLjEwMTYvai5ham9nLjIwMDUu
MTEuMDQ1PC9lbGVjdHJvbmljLXJlc291cmNlLW51bT48L3JlY29yZD48L0NpdGU+PC9FbmROb3Rl
Pn==
</w:fldData>
          </w:fldChar>
        </w:r>
        <w:r w:rsidR="002904D2">
          <w:rPr>
            <w:rFonts w:cs="Times New Roman"/>
            <w:sz w:val="24"/>
            <w:szCs w:val="24"/>
          </w:rPr>
          <w:instrText xml:space="preserve"> ADDIN EN.CITE </w:instrText>
        </w:r>
        <w:r w:rsidR="002904D2">
          <w:rPr>
            <w:rFonts w:cs="Times New Roman"/>
            <w:sz w:val="24"/>
            <w:szCs w:val="24"/>
          </w:rPr>
          <w:fldChar w:fldCharType="begin">
            <w:fldData xml:space="preserve">PEVuZE5vdGU+PENpdGU+PEF1dGhvcj5Gb21pbjwvQXV0aG9yPjxZZWFyPjIwMDY8L1llYXI+PFJl
Y051bT4yNjwvUmVjTnVtPjxEaXNwbGF5VGV4dD48c3R5bGUgZmFjZT0ic3VwZXJzY3JpcHQiPjM0
PC9zdHlsZT48L0Rpc3BsYXlUZXh0PjxyZWNvcmQ+PHJlYy1udW1iZXI+MjY8L3JlYy1udW1iZXI+
PGZvcmVpZ24ta2V5cz48a2V5IGFwcD0iRU4iIGRiLWlkPSJ6NTAwZTlmdmsyczJlcGVmZnBxdjl0
enllNWZ6dnZkczV2cnQiIHRpbWVzdGFtcD0iMTUzMzEzNzI4MCI+MjY8L2tleT48L2ZvcmVpZ24t
a2V5cz48cmVmLXR5cGUgbmFtZT0iSm91cm5hbCBBcnRpY2xlIj4xNzwvcmVmLXR5cGU+PGNvbnRy
aWJ1dG9ycz48YXV0aG9ycz48YXV0aG9yPkZvbWluLCBWaWN0b3IgUC48L2F1dGhvcj48YXV0aG9y
PkdpYmJzLCBTaGF3biBHLjwvYXV0aG9yPjxhdXRob3I+VmFuYW0sIFJhbTwvYXV0aG9yPjxhdXRo
b3I+TW9yaW1peWEsIEFraXJhPC9hdXRob3I+PGF1dGhvcj5IdXJkLCBXaWxsaWFtIFcuPC9hdXRo
b3I+PC9hdXRob3JzPjwvY29udHJpYnV0b3JzPjx0aXRsZXM+PHRpdGxlPkVmZmVjdCBvZiBtYWdu
ZXNpdW0gc3VsZmF0ZSBvbiBjb250cmFjdGlsZSBmb3JjZSBhbmQgaW50cmFjZWxsdWxhciBjYWxj
aXVtIGNvbmNlbnRyYXRpb24gaW4gcHJlZ25hbnQgaHVtYW4gbXlvbWV0cml1bTwvdGl0bGU+PHNl
Y29uZGFyeS10aXRsZT5BbWVyaWNhbiBKb3VybmFsIG9mIE9ic3RldHJpY3MgYW5kIEd5bmVjb2xv
Z3k8L3NlY29uZGFyeS10aXRsZT48L3RpdGxlcz48cGVyaW9kaWNhbD48ZnVsbC10aXRsZT5BbWVy
aWNhbiBKb3VybmFsIG9mIE9ic3RldHJpY3MgYW5kIEd5bmVjb2xvZ3k8L2Z1bGwtdGl0bGU+PC9w
ZXJpb2RpY2FsPjxwYWdlcz4xMzg0LTEzOTA8L3BhZ2VzPjx2b2x1bWU+MTk0PC92b2x1bWU+PG51
bWJlcj41PC9udW1iZXI+PGRhdGVzPjx5ZWFyPjIwMDY8L3llYXI+PC9kYXRlcz48aXNibj4wMDAy
OTM3ODwvaXNibj48dXJscz48L3VybHM+PGVsZWN0cm9uaWMtcmVzb3VyY2UtbnVtPjEwLjEwMTYv
ai5ham9nLjIwMDUuMTEuMDQ1PC9lbGVjdHJvbmljLXJlc291cmNlLW51bT48L3JlY29yZD48L0Np
dGU+PENpdGU+PEF1dGhvcj5Gb21pbjwvQXV0aG9yPjxZZWFyPjIwMDY8L1llYXI+PFJlY051bT4y
NjwvUmVjTnVtPjxyZWNvcmQ+PHJlYy1udW1iZXI+MjY8L3JlYy1udW1iZXI+PGZvcmVpZ24ta2V5
cz48a2V5IGFwcD0iRU4iIGRiLWlkPSJ6NTAwZTlmdmsyczJlcGVmZnBxdjl0enllNWZ6dnZkczV2
cnQiIHRpbWVzdGFtcD0iMTUzMzEzNzI4MCI+MjY8L2tleT48L2ZvcmVpZ24ta2V5cz48cmVmLXR5
cGUgbmFtZT0iSm91cm5hbCBBcnRpY2xlIj4xNzwvcmVmLXR5cGU+PGNvbnRyaWJ1dG9ycz48YXV0
aG9ycz48YXV0aG9yPkZvbWluLCBWaWN0b3IgUC48L2F1dGhvcj48YXV0aG9yPkdpYmJzLCBTaGF3
biBHLjwvYXV0aG9yPjxhdXRob3I+VmFuYW0sIFJhbTwvYXV0aG9yPjxhdXRob3I+TW9yaW1peWEs
IEFraXJhPC9hdXRob3I+PGF1dGhvcj5IdXJkLCBXaWxsaWFtIFcuPC9hdXRob3I+PC9hdXRob3Jz
PjwvY29udHJpYnV0b3JzPjx0aXRsZXM+PHRpdGxlPkVmZmVjdCBvZiBtYWduZXNpdW0gc3VsZmF0
ZSBvbiBjb250cmFjdGlsZSBmb3JjZSBhbmQgaW50cmFjZWxsdWxhciBjYWxjaXVtIGNvbmNlbnRy
YXRpb24gaW4gcHJlZ25hbnQgaHVtYW4gbXlvbWV0cml1bTwvdGl0bGU+PHNlY29uZGFyeS10aXRs
ZT5BbWVyaWNhbiBKb3VybmFsIG9mIE9ic3RldHJpY3MgYW5kIEd5bmVjb2xvZ3k8L3NlY29uZGFy
eS10aXRsZT48L3RpdGxlcz48cGVyaW9kaWNhbD48ZnVsbC10aXRsZT5BbWVyaWNhbiBKb3VybmFs
IG9mIE9ic3RldHJpY3MgYW5kIEd5bmVjb2xvZ3k8L2Z1bGwtdGl0bGU+PC9wZXJpb2RpY2FsPjxw
YWdlcz4xMzg0LTEzOTA8L3BhZ2VzPjx2b2x1bWU+MTk0PC92b2x1bWU+PG51bWJlcj41PC9udW1i
ZXI+PGRhdGVzPjx5ZWFyPjIwMDY8L3llYXI+PC9kYXRlcz48aXNibj4wMDAyOTM3ODwvaXNibj48
dXJscz48L3VybHM+PGVsZWN0cm9uaWMtcmVzb3VyY2UtbnVtPjEwLjEwMTYvai5ham9nLjIwMDUu
MTEuMDQ1PC9lbGVjdHJvbmljLXJlc291cmNlLW51bT48L3JlY29yZD48L0NpdGU+PC9FbmROb3Rl
Pn==
</w:fldData>
          </w:fldChar>
        </w:r>
        <w:r w:rsidR="002904D2">
          <w:rPr>
            <w:rFonts w:cs="Times New Roman"/>
            <w:sz w:val="24"/>
            <w:szCs w:val="24"/>
          </w:rPr>
          <w:instrText xml:space="preserve"> ADDIN EN.CITE.DATA </w:instrText>
        </w:r>
        <w:r w:rsidR="002904D2">
          <w:rPr>
            <w:rFonts w:cs="Times New Roman"/>
            <w:sz w:val="24"/>
            <w:szCs w:val="24"/>
          </w:rPr>
        </w:r>
        <w:r w:rsidR="002904D2">
          <w:rPr>
            <w:rFonts w:cs="Times New Roman"/>
            <w:sz w:val="24"/>
            <w:szCs w:val="24"/>
          </w:rPr>
          <w:fldChar w:fldCharType="end"/>
        </w:r>
        <w:r w:rsidR="002904D2">
          <w:rPr>
            <w:rFonts w:cs="Times New Roman"/>
            <w:sz w:val="24"/>
            <w:szCs w:val="24"/>
          </w:rPr>
        </w:r>
        <w:r w:rsidR="002904D2">
          <w:rPr>
            <w:rFonts w:cs="Times New Roman"/>
            <w:sz w:val="24"/>
            <w:szCs w:val="24"/>
          </w:rPr>
          <w:fldChar w:fldCharType="separate"/>
        </w:r>
        <w:r w:rsidR="002904D2" w:rsidRPr="00B40C95">
          <w:rPr>
            <w:rFonts w:cs="Times New Roman"/>
            <w:noProof/>
            <w:sz w:val="24"/>
            <w:szCs w:val="24"/>
            <w:vertAlign w:val="superscript"/>
          </w:rPr>
          <w:t>34</w:t>
        </w:r>
        <w:r w:rsidR="002904D2">
          <w:rPr>
            <w:rFonts w:cs="Times New Roman"/>
            <w:sz w:val="24"/>
            <w:szCs w:val="24"/>
          </w:rPr>
          <w:fldChar w:fldCharType="end"/>
        </w:r>
      </w:hyperlink>
      <w:r w:rsidR="00A4228A">
        <w:rPr>
          <w:rFonts w:cs="Times New Roman"/>
          <w:sz w:val="24"/>
          <w:szCs w:val="24"/>
        </w:rPr>
        <w:t xml:space="preserve">. In </w:t>
      </w:r>
      <w:r w:rsidR="001847CF">
        <w:rPr>
          <w:rFonts w:cs="Times New Roman"/>
          <w:sz w:val="24"/>
          <w:szCs w:val="24"/>
        </w:rPr>
        <w:t>addition,</w:t>
      </w:r>
      <w:r w:rsidR="00A4228A">
        <w:rPr>
          <w:rFonts w:cs="Times New Roman"/>
          <w:sz w:val="24"/>
          <w:szCs w:val="24"/>
        </w:rPr>
        <w:t xml:space="preserve"> they found no shift in the force-Ca relationship in the myometrium. Together this provides strong evidence that Magnesium’s effects are </w:t>
      </w:r>
      <w:r w:rsidR="00C5434E">
        <w:rPr>
          <w:rFonts w:cs="Times New Roman"/>
          <w:sz w:val="24"/>
          <w:szCs w:val="24"/>
        </w:rPr>
        <w:t xml:space="preserve">predominantly </w:t>
      </w:r>
      <w:r w:rsidR="00A4228A">
        <w:rPr>
          <w:rFonts w:cs="Times New Roman"/>
          <w:sz w:val="24"/>
          <w:szCs w:val="24"/>
        </w:rPr>
        <w:t>extracellular and on Calcium entry.</w:t>
      </w:r>
      <w:r w:rsidR="007A325E">
        <w:rPr>
          <w:rFonts w:cs="Times New Roman"/>
          <w:sz w:val="24"/>
          <w:szCs w:val="24"/>
        </w:rPr>
        <w:t xml:space="preserve"> </w:t>
      </w:r>
    </w:p>
    <w:p w14:paraId="2E65801C" w14:textId="4C2FE392" w:rsidR="00520493" w:rsidRPr="00402363" w:rsidRDefault="00C17B80" w:rsidP="00A93C4E">
      <w:pPr>
        <w:pStyle w:val="desc"/>
        <w:shd w:val="clear" w:color="auto" w:fill="FFFFFF"/>
        <w:spacing w:before="0" w:beforeAutospacing="0" w:after="0" w:afterAutospacing="0" w:line="480" w:lineRule="auto"/>
        <w:rPr>
          <w:rFonts w:asciiTheme="minorHAnsi" w:hAnsiTheme="minorHAnsi" w:cstheme="minorHAnsi"/>
        </w:rPr>
      </w:pPr>
      <w:r w:rsidRPr="00E72B42">
        <w:rPr>
          <w:rFonts w:asciiTheme="minorHAnsi" w:hAnsiTheme="minorHAnsi"/>
        </w:rPr>
        <w:t xml:space="preserve">At all gestations </w:t>
      </w:r>
      <w:r w:rsidR="00E72B42" w:rsidRPr="00E72B42">
        <w:rPr>
          <w:rFonts w:asciiTheme="minorHAnsi" w:hAnsiTheme="minorHAnsi"/>
        </w:rPr>
        <w:t xml:space="preserve">and </w:t>
      </w:r>
      <w:r w:rsidR="00E72B42">
        <w:rPr>
          <w:rFonts w:asciiTheme="minorHAnsi" w:hAnsiTheme="minorHAnsi"/>
        </w:rPr>
        <w:t xml:space="preserve">in </w:t>
      </w:r>
      <w:r w:rsidR="00E72B42" w:rsidRPr="00E72B42">
        <w:rPr>
          <w:rFonts w:asciiTheme="minorHAnsi" w:hAnsiTheme="minorHAnsi"/>
        </w:rPr>
        <w:t>non</w:t>
      </w:r>
      <w:r w:rsidRPr="00E72B42">
        <w:rPr>
          <w:rFonts w:asciiTheme="minorHAnsi" w:hAnsiTheme="minorHAnsi"/>
        </w:rPr>
        <w:t>-pregnant</w:t>
      </w:r>
      <w:r w:rsidR="00ED28CD" w:rsidRPr="00E72B42">
        <w:rPr>
          <w:rFonts w:asciiTheme="minorHAnsi" w:hAnsiTheme="minorHAnsi"/>
        </w:rPr>
        <w:t xml:space="preserve"> tissue</w:t>
      </w:r>
      <w:r w:rsidRPr="00E72B42">
        <w:rPr>
          <w:rFonts w:asciiTheme="minorHAnsi" w:hAnsiTheme="minorHAnsi"/>
        </w:rPr>
        <w:t>, our data show a significant reduction in force and frequency of contractions with addition of MgSO</w:t>
      </w:r>
      <w:r w:rsidRPr="00E72B42">
        <w:rPr>
          <w:rFonts w:asciiTheme="minorHAnsi" w:hAnsiTheme="minorHAnsi"/>
          <w:vertAlign w:val="subscript"/>
        </w:rPr>
        <w:t>4</w:t>
      </w:r>
      <w:r w:rsidRPr="00E72B42">
        <w:rPr>
          <w:rFonts w:asciiTheme="minorHAnsi" w:hAnsiTheme="minorHAnsi"/>
        </w:rPr>
        <w:t xml:space="preserve">. A reduction in force is most likely because of </w:t>
      </w:r>
      <w:r w:rsidR="0081667A" w:rsidRPr="00E72B42">
        <w:rPr>
          <w:rFonts w:asciiTheme="minorHAnsi" w:hAnsiTheme="minorHAnsi"/>
        </w:rPr>
        <w:t>Magnesium</w:t>
      </w:r>
      <w:r w:rsidRPr="00E72B42">
        <w:rPr>
          <w:rFonts w:asciiTheme="minorHAnsi" w:hAnsiTheme="minorHAnsi"/>
        </w:rPr>
        <w:t xml:space="preserve">’s </w:t>
      </w:r>
      <w:r w:rsidR="00E72B42" w:rsidRPr="00E72B42">
        <w:rPr>
          <w:rFonts w:asciiTheme="minorHAnsi" w:hAnsiTheme="minorHAnsi"/>
        </w:rPr>
        <w:t>antagonistic</w:t>
      </w:r>
      <w:r w:rsidRPr="00E72B42">
        <w:rPr>
          <w:rFonts w:asciiTheme="minorHAnsi" w:hAnsiTheme="minorHAnsi"/>
        </w:rPr>
        <w:t xml:space="preserve"> effect with Ca</w:t>
      </w:r>
      <w:r w:rsidR="00E72B42">
        <w:rPr>
          <w:rFonts w:asciiTheme="minorHAnsi" w:hAnsiTheme="minorHAnsi"/>
        </w:rPr>
        <w:t>lcium</w:t>
      </w:r>
      <w:r w:rsidRPr="00E72B42">
        <w:rPr>
          <w:rFonts w:asciiTheme="minorHAnsi" w:hAnsiTheme="minorHAnsi"/>
        </w:rPr>
        <w:t xml:space="preserve"> at L-type calcium channels, </w:t>
      </w:r>
      <w:r w:rsidR="000F096A">
        <w:rPr>
          <w:rFonts w:asciiTheme="minorHAnsi" w:hAnsiTheme="minorHAnsi"/>
        </w:rPr>
        <w:t xml:space="preserve">as discussed above. </w:t>
      </w:r>
      <w:r w:rsidRPr="00E72B42">
        <w:rPr>
          <w:rFonts w:asciiTheme="minorHAnsi" w:hAnsiTheme="minorHAnsi"/>
        </w:rPr>
        <w:t xml:space="preserve">Frequency of contractions is mainly dependent on excitability and membrane potential, hence a reduction in frequency </w:t>
      </w:r>
      <w:r w:rsidR="007571C3" w:rsidRPr="00E72B42">
        <w:rPr>
          <w:rFonts w:asciiTheme="minorHAnsi" w:hAnsiTheme="minorHAnsi"/>
        </w:rPr>
        <w:t>suggests the pacemaker activity may also be affected by MgSO</w:t>
      </w:r>
      <w:r w:rsidR="007571C3" w:rsidRPr="00E72B42">
        <w:rPr>
          <w:rFonts w:asciiTheme="minorHAnsi" w:hAnsiTheme="minorHAnsi"/>
          <w:vertAlign w:val="subscript"/>
        </w:rPr>
        <w:t>4</w:t>
      </w:r>
      <w:r w:rsidR="00A93C4E">
        <w:rPr>
          <w:rFonts w:asciiTheme="minorHAnsi" w:hAnsiTheme="minorHAnsi"/>
          <w:vertAlign w:val="subscript"/>
        </w:rPr>
        <w:t xml:space="preserve"> </w:t>
      </w:r>
      <w:hyperlink w:anchor="_ENREF_11" w:tooltip="Kawarabayashi, 1989 #222" w:history="1">
        <w:r w:rsidR="002904D2">
          <w:rPr>
            <w:rFonts w:asciiTheme="minorHAnsi" w:hAnsiTheme="minorHAnsi"/>
            <w:vertAlign w:val="subscript"/>
          </w:rPr>
          <w:fldChar w:fldCharType="begin"/>
        </w:r>
        <w:r w:rsidR="002904D2">
          <w:rPr>
            <w:rFonts w:asciiTheme="minorHAnsi" w:hAnsiTheme="minorHAnsi"/>
            <w:vertAlign w:val="subscript"/>
          </w:rPr>
          <w:instrText xml:space="preserve"> ADDIN EN.CITE &lt;EndNote&gt;&lt;Cite&gt;&lt;Author&gt;Kawarabayashi&lt;/Author&gt;&lt;Year&gt;1989&lt;/Year&gt;&lt;RecNum&gt;222&lt;/RecNum&gt;&lt;DisplayText&gt;&lt;style face="superscript"&gt;11&lt;/style&gt;&lt;/DisplayText&gt;&lt;record&gt;&lt;rec-number&gt;222&lt;/rec-number&gt;&lt;foreign-keys&gt;&lt;key app="EN" db-id="dvap2sdvlp9fzqedfeopzrxnatfdva2tr5w0" timestamp="1285493726"&gt;222&lt;/key&gt;&lt;/foreign-keys&gt;&lt;ref-type name="Journal Article"&gt;17&lt;/ref-type&gt;&lt;contributors&gt;&lt;authors&gt;&lt;author&gt;Kawarabayashi, T.&lt;/author&gt;&lt;author&gt;Kishikawa, T.&lt;/author&gt;&lt;author&gt;Sugimori, H.&lt;/author&gt;&lt;/authors&gt;&lt;/contributors&gt;&lt;auth-address&gt;Department of Obstetrics and Gynecology, Saga Medical School, Japan.&lt;/auth-address&gt;&lt;titles&gt;&lt;title&gt;Effects of external calcium, magnesium, and temperature on spontaneous contractions of pregnant human myometrium&lt;/title&gt;&lt;secondary-title&gt;Biol Reprod&lt;/secondary-title&gt;&lt;/titles&gt;&lt;periodical&gt;&lt;full-title&gt;Biol Reprod&lt;/full-title&gt;&lt;/periodical&gt;&lt;pages&gt;942-8&lt;/pages&gt;&lt;volume&gt;40&lt;/volume&gt;&lt;number&gt;5&lt;/number&gt;&lt;edition&gt;1989/05/01&lt;/edition&gt;&lt;keywords&gt;&lt;keyword&gt;Calcium/ pharmacology&lt;/keyword&gt;&lt;keyword&gt;Female&lt;/keyword&gt;&lt;keyword&gt;Humans&lt;/keyword&gt;&lt;keyword&gt;Magnesium/ pharmacology&lt;/keyword&gt;&lt;keyword&gt;Pregnancy/ physiology&lt;/keyword&gt;&lt;keyword&gt;Temperature&lt;/keyword&gt;&lt;keyword&gt;Uterine Contraction/ drug effects&lt;/keyword&gt;&lt;/keywords&gt;&lt;dates&gt;&lt;year&gt;1989&lt;/year&gt;&lt;pub-dates&gt;&lt;date&gt;May&lt;/date&gt;&lt;/pub-dates&gt;&lt;/dates&gt;&lt;isbn&gt;0006-3363 (Print)&amp;#xD;0006-3363 (Linking)&lt;/isbn&gt;&lt;accession-num&gt;2765618&lt;/accession-num&gt;&lt;urls&gt;&lt;/urls&gt;&lt;remote-database-provider&gt;Nlm&lt;/remote-database-provider&gt;&lt;language&gt;eng&lt;/language&gt;&lt;/record&gt;&lt;/Cite&gt;&lt;/EndNote&gt;</w:instrText>
        </w:r>
        <w:r w:rsidR="002904D2">
          <w:rPr>
            <w:rFonts w:asciiTheme="minorHAnsi" w:hAnsiTheme="minorHAnsi"/>
            <w:vertAlign w:val="subscript"/>
          </w:rPr>
          <w:fldChar w:fldCharType="separate"/>
        </w:r>
        <w:r w:rsidR="002904D2" w:rsidRPr="00DA3108">
          <w:rPr>
            <w:rFonts w:asciiTheme="minorHAnsi" w:hAnsiTheme="minorHAnsi"/>
            <w:noProof/>
            <w:vertAlign w:val="superscript"/>
          </w:rPr>
          <w:t>11</w:t>
        </w:r>
        <w:r w:rsidR="002904D2">
          <w:rPr>
            <w:rFonts w:asciiTheme="minorHAnsi" w:hAnsiTheme="minorHAnsi"/>
            <w:vertAlign w:val="subscript"/>
          </w:rPr>
          <w:fldChar w:fldCharType="end"/>
        </w:r>
      </w:hyperlink>
      <w:r w:rsidR="00E42A8B">
        <w:rPr>
          <w:rFonts w:asciiTheme="minorHAnsi" w:hAnsiTheme="minorHAnsi"/>
          <w:vertAlign w:val="subscript"/>
        </w:rPr>
        <w:t>.</w:t>
      </w:r>
      <w:r w:rsidR="0044263D">
        <w:rPr>
          <w:rFonts w:asciiTheme="minorHAnsi" w:hAnsiTheme="minorHAnsi"/>
          <w:vertAlign w:val="subscript"/>
        </w:rPr>
        <w:t xml:space="preserve"> </w:t>
      </w:r>
      <w:r w:rsidR="000F3A6E">
        <w:rPr>
          <w:rFonts w:asciiTheme="minorHAnsi" w:hAnsiTheme="minorHAnsi"/>
        </w:rPr>
        <w:t>For example, s</w:t>
      </w:r>
      <w:r w:rsidR="00F6155F">
        <w:rPr>
          <w:rFonts w:asciiTheme="minorHAnsi" w:hAnsiTheme="minorHAnsi"/>
        </w:rPr>
        <w:t xml:space="preserve">hould </w:t>
      </w:r>
      <w:r w:rsidR="00A648E6">
        <w:rPr>
          <w:rFonts w:asciiTheme="minorHAnsi" w:hAnsiTheme="minorHAnsi"/>
        </w:rPr>
        <w:t xml:space="preserve">differences in </w:t>
      </w:r>
      <w:r w:rsidR="00B97B83">
        <w:rPr>
          <w:rFonts w:asciiTheme="minorHAnsi" w:hAnsiTheme="minorHAnsi"/>
        </w:rPr>
        <w:t xml:space="preserve">the </w:t>
      </w:r>
      <w:r w:rsidR="00E141D5">
        <w:rPr>
          <w:rFonts w:asciiTheme="minorHAnsi" w:hAnsiTheme="minorHAnsi"/>
        </w:rPr>
        <w:t xml:space="preserve">resting </w:t>
      </w:r>
      <w:r w:rsidR="00B97B83">
        <w:rPr>
          <w:rFonts w:asciiTheme="minorHAnsi" w:hAnsiTheme="minorHAnsi"/>
        </w:rPr>
        <w:t xml:space="preserve">membrane potential of some pacemaker cells </w:t>
      </w:r>
      <w:r w:rsidR="00F6155F">
        <w:rPr>
          <w:rFonts w:asciiTheme="minorHAnsi" w:hAnsiTheme="minorHAnsi"/>
        </w:rPr>
        <w:t xml:space="preserve">exist, it </w:t>
      </w:r>
      <w:r w:rsidR="00B97B83">
        <w:rPr>
          <w:rFonts w:asciiTheme="minorHAnsi" w:hAnsiTheme="minorHAnsi"/>
        </w:rPr>
        <w:t>may make them more susceptible to the effects of Magnesium</w:t>
      </w:r>
      <w:r w:rsidR="00B97B83" w:rsidRPr="00E72B42">
        <w:rPr>
          <w:rFonts w:asciiTheme="minorHAnsi" w:hAnsiTheme="minorHAnsi"/>
        </w:rPr>
        <w:t xml:space="preserve"> </w:t>
      </w:r>
      <w:r w:rsidR="00A4228A" w:rsidRPr="00E72B42">
        <w:rPr>
          <w:rFonts w:asciiTheme="minorHAnsi" w:hAnsiTheme="minorHAnsi"/>
        </w:rPr>
        <w:t>leading to fewer ac</w:t>
      </w:r>
      <w:r w:rsidR="00725DAE">
        <w:rPr>
          <w:rFonts w:asciiTheme="minorHAnsi" w:hAnsiTheme="minorHAnsi"/>
        </w:rPr>
        <w:t>tion potentials being triggered</w:t>
      </w:r>
      <w:r w:rsidR="00A93C4E">
        <w:rPr>
          <w:rFonts w:asciiTheme="minorHAnsi" w:hAnsiTheme="minorHAnsi"/>
        </w:rPr>
        <w:t xml:space="preserve"> </w:t>
      </w:r>
      <w:hyperlink w:anchor="_ENREF_42" w:tooltip="Wray, 2015 #875" w:history="1">
        <w:r w:rsidR="002904D2">
          <w:rPr>
            <w:rFonts w:asciiTheme="minorHAnsi" w:hAnsiTheme="minorHAnsi"/>
          </w:rPr>
          <w:fldChar w:fldCharType="begin"/>
        </w:r>
        <w:r w:rsidR="002904D2">
          <w:rPr>
            <w:rFonts w:asciiTheme="minorHAnsi" w:hAnsiTheme="minorHAnsi"/>
          </w:rPr>
          <w:instrText xml:space="preserve"> ADDIN EN.CITE &lt;EndNote&gt;&lt;Cite&gt;&lt;Author&gt;Wray&lt;/Author&gt;&lt;Year&gt;2015&lt;/Year&gt;&lt;RecNum&gt;875&lt;/RecNum&gt;&lt;DisplayText&gt;&lt;style face="superscript"&gt;42&lt;/style&gt;&lt;/DisplayText&gt;&lt;record&gt;&lt;rec-number&gt;875&lt;/rec-number&gt;&lt;foreign-keys&gt;&lt;key app="EN" db-id="dvap2sdvlp9fzqedfeopzrxnatfdva2tr5w0" timestamp="1438954329"&gt;875&lt;/key&gt;&lt;/foreign-keys&gt;&lt;ref-type name="Journal Article"&gt;17&lt;/ref-type&gt;&lt;contributors&gt;&lt;authors&gt;&lt;author&gt;Wray, S.&lt;/author&gt;&lt;author&gt;Burdyga, T.&lt;/author&gt;&lt;author&gt;Noble, D.&lt;/author&gt;&lt;author&gt;Noble, K.&lt;/author&gt;&lt;author&gt;Borysova, L.&lt;/author&gt;&lt;author&gt;Arrowsmith, S.&lt;/author&gt;&lt;/authors&gt;&lt;/contributors&gt;&lt;auth-address&gt;Department of Cellular and Molecular Physiology, Institute of Translational Medicine, University of Liverpool, Liverpool Women&amp;apos;s Hospital, Liverpool, UK.&lt;/auth-address&gt;&lt;titles&gt;&lt;title&gt;Progress in understanding electro-mechanical signalling in the myometrium&lt;/title&gt;&lt;secondary-title&gt;Acta Physiol (Oxf)&lt;/secondary-title&gt;&lt;alt-title&gt;Acta physiologica (Oxford, England)&lt;/alt-title&gt;&lt;/titles&gt;&lt;periodical&gt;&lt;full-title&gt;Acta Physiol (Oxf)&lt;/full-title&gt;&lt;abbr-1&gt;Acta physiologica (Oxford, England)&lt;/abbr-1&gt;&lt;/periodical&gt;&lt;alt-periodical&gt;&lt;full-title&gt;Acta Physiol (Oxf)&lt;/full-title&gt;&lt;abbr-1&gt;Acta physiologica (Oxford, England)&lt;/abbr-1&gt;&lt;/alt-periodical&gt;&lt;pages&gt;417-31&lt;/pages&gt;&lt;volume&gt;213&lt;/volume&gt;&lt;number&gt;2&lt;/number&gt;&lt;edition&gt;2014/12/03&lt;/edition&gt;&lt;dates&gt;&lt;year&gt;2015&lt;/year&gt;&lt;pub-dates&gt;&lt;date&gt;Feb&lt;/date&gt;&lt;/pub-dates&gt;&lt;/dates&gt;&lt;isbn&gt;1748-1716 (Electronic)&amp;#xD;1748-1708 (Linking)&lt;/isbn&gt;&lt;accession-num&gt;25439280&lt;/accession-num&gt;&lt;urls&gt;&lt;related-urls&gt;&lt;url&gt;http://onlinelibrary.wiley.com/store/10.1111/apha.12431/asset/apha12431.pdf?v=1&amp;amp;t=id1o9dpu&amp;amp;s=502d35ef6ec746837c4b491a7264789b497293e6&lt;/url&gt;&lt;/related-urls&gt;&lt;/urls&gt;&lt;electronic-resource-num&gt;10.1111/apha.12431&lt;/electronic-resource-num&gt;&lt;remote-database-provider&gt;NLM&lt;/remote-database-provider&gt;&lt;language&gt;eng&lt;/language&gt;&lt;/record&gt;&lt;/Cite&gt;&lt;/EndNote&gt;</w:instrText>
        </w:r>
        <w:r w:rsidR="002904D2">
          <w:rPr>
            <w:rFonts w:asciiTheme="minorHAnsi" w:hAnsiTheme="minorHAnsi"/>
          </w:rPr>
          <w:fldChar w:fldCharType="separate"/>
        </w:r>
        <w:r w:rsidR="002904D2" w:rsidRPr="00A40187">
          <w:rPr>
            <w:rFonts w:asciiTheme="minorHAnsi" w:hAnsiTheme="minorHAnsi"/>
            <w:noProof/>
            <w:vertAlign w:val="superscript"/>
          </w:rPr>
          <w:t>42</w:t>
        </w:r>
        <w:r w:rsidR="002904D2">
          <w:rPr>
            <w:rFonts w:asciiTheme="minorHAnsi" w:hAnsiTheme="minorHAnsi"/>
          </w:rPr>
          <w:fldChar w:fldCharType="end"/>
        </w:r>
      </w:hyperlink>
      <w:r w:rsidR="00725DAE">
        <w:rPr>
          <w:rFonts w:asciiTheme="minorHAnsi" w:hAnsiTheme="minorHAnsi"/>
        </w:rPr>
        <w:t>.</w:t>
      </w:r>
      <w:r w:rsidR="00384C60">
        <w:rPr>
          <w:rFonts w:asciiTheme="minorHAnsi" w:hAnsiTheme="minorHAnsi"/>
        </w:rPr>
        <w:t xml:space="preserve"> </w:t>
      </w:r>
      <w:r w:rsidR="00520493" w:rsidRPr="00402363">
        <w:rPr>
          <w:rFonts w:asciiTheme="minorHAnsi" w:hAnsiTheme="minorHAnsi" w:cstheme="minorHAnsi"/>
        </w:rPr>
        <w:t>Our figures throughout show that</w:t>
      </w:r>
      <w:r w:rsidR="007571C3" w:rsidRPr="00402363">
        <w:rPr>
          <w:rFonts w:asciiTheme="minorHAnsi" w:hAnsiTheme="minorHAnsi" w:cstheme="minorHAnsi"/>
        </w:rPr>
        <w:t xml:space="preserve">, a decrease in the frequency of contractions </w:t>
      </w:r>
      <w:r w:rsidR="00520493" w:rsidRPr="00402363">
        <w:rPr>
          <w:rFonts w:asciiTheme="minorHAnsi" w:hAnsiTheme="minorHAnsi" w:cstheme="minorHAnsi"/>
        </w:rPr>
        <w:t xml:space="preserve">usually </w:t>
      </w:r>
      <w:r w:rsidR="007571C3" w:rsidRPr="00402363">
        <w:rPr>
          <w:rFonts w:asciiTheme="minorHAnsi" w:hAnsiTheme="minorHAnsi" w:cstheme="minorHAnsi"/>
        </w:rPr>
        <w:t xml:space="preserve">preceded a fall in force. This </w:t>
      </w:r>
      <w:r w:rsidR="007571C3" w:rsidRPr="00402363">
        <w:rPr>
          <w:rFonts w:asciiTheme="minorHAnsi" w:hAnsiTheme="minorHAnsi" w:cstheme="minorHAnsi"/>
        </w:rPr>
        <w:lastRenderedPageBreak/>
        <w:t xml:space="preserve">finding is </w:t>
      </w:r>
      <w:r w:rsidR="001847CF" w:rsidRPr="00402363">
        <w:rPr>
          <w:rFonts w:asciiTheme="minorHAnsi" w:hAnsiTheme="minorHAnsi" w:cstheme="minorHAnsi"/>
        </w:rPr>
        <w:t>consistent with</w:t>
      </w:r>
      <w:r w:rsidR="007571C3" w:rsidRPr="00402363">
        <w:rPr>
          <w:rFonts w:asciiTheme="minorHAnsi" w:hAnsiTheme="minorHAnsi" w:cstheme="minorHAnsi"/>
        </w:rPr>
        <w:t xml:space="preserve"> observations </w:t>
      </w:r>
      <w:r w:rsidR="00520493" w:rsidRPr="00402363">
        <w:rPr>
          <w:rFonts w:asciiTheme="minorHAnsi" w:hAnsiTheme="minorHAnsi" w:cstheme="minorHAnsi"/>
        </w:rPr>
        <w:t xml:space="preserve">on human </w:t>
      </w:r>
      <w:r w:rsidR="00A93C4E" w:rsidRPr="00402363">
        <w:rPr>
          <w:rFonts w:asciiTheme="minorHAnsi" w:hAnsiTheme="minorHAnsi" w:cstheme="minorHAnsi"/>
        </w:rPr>
        <w:t>myometrium</w:t>
      </w:r>
      <w:r w:rsidR="00E56CEE" w:rsidRPr="00402363">
        <w:rPr>
          <w:rFonts w:asciiTheme="minorHAnsi" w:hAnsiTheme="minorHAnsi" w:cstheme="minorHAnsi"/>
        </w:rPr>
        <w:fldChar w:fldCharType="begin">
          <w:fldData xml:space="preserve">PEVuZE5vdGU+PENpdGU+PEF1dGhvcj5UaWNhPC9BdXRob3I+PFllYXI+MjAwNzwvWWVhcj48UmVj
TnVtPjIwPC9SZWNOdW0+PERpc3BsYXlUZXh0PjxzdHlsZSBmYWNlPSJzdXBlcnNjcmlwdCI+MTIs
NDM8L3N0eWxlPjwvRGlzcGxheVRleHQ+PHJlY29yZD48cmVjLW51bWJlcj4yMDwvcmVjLW51bWJl
cj48Zm9yZWlnbi1rZXlzPjxrZXkgYXBwPSJFTiIgZGItaWQ9Ino1MDBlOWZ2azJzMmVwZWZmcHF2
OXR6eWU1Znp2dmRzNXZydCIgdGltZXN0YW1wPSIxNTMzMTM2OTE3Ij4yMDwva2V5PjwvZm9yZWln
bi1rZXlzPjxyZWYtdHlwZSBuYW1lPSJKb3VybmFsIEFydGljbGUiPjE3PC9yZWYtdHlwZT48Y29u
dHJpYnV0b3JzPjxhdXRob3JzPjxhdXRob3I+VGljYSwgVi4gSS48L2F1dGhvcj48YXV0aG9yPlRp
Y2EsIEEuIEEuPC9hdXRob3I+PGF1dGhvcj5DYXJsaWcsIFYuPC9hdXRob3I+PGF1dGhvcj5CYW5p
Y2EsIE8uIFMuPC9hdXRob3I+PC9hdXRob3JzPjwvY29udHJpYnV0b3JzPjx0aXRsZXM+PHRpdGxl
Pk1hZ25lc2l1bSBpb24gaW5oaWJpdHMgc3BvbnRhbmVvdXMgYW5kIGluZHVjZWQgY29udHJhY3Rp
b25zIG9mIGlzb2xhdGVkIHV0ZXJpbmUgbXVzY2xlPC90aXRsZT48c2Vjb25kYXJ5LXRpdGxlPkd5
bmVjb2xvZ2ljYWwgRW5kb2NyaW5vbG9neTogVGhlIE9mZmljaWFsIEpvdXJuYWwgT2YgVGhlIElu
dGVybmF0aW9uYWwgU29jaWV0eSBPZiBHeW5lY29sb2dpY2FsIEVuZG9jcmlub2xvZ3k8L3NlY29u
ZGFyeS10aXRsZT48L3RpdGxlcz48cGVyaW9kaWNhbD48ZnVsbC10aXRsZT5HeW5lY29sb2dpY2Fs
IEVuZG9jcmlub2xvZ3k6IFRoZSBPZmZpY2lhbCBKb3VybmFsIE9mIFRoZSBJbnRlcm5hdGlvbmFs
IFNvY2lldHkgT2YgR3luZWNvbG9naWNhbCBFbmRvY3Jpbm9sb2d5PC9mdWxsLXRpdGxlPjwvcGVy
aW9kaWNhbD48cGFnZXM+MzY4PC9wYWdlcz48dm9sdW1lPjIzPC92b2x1bWU+PG51bWJlcj43PC9u
dW1iZXI+PGRhdGVzPjx5ZWFyPjIwMDc8L3llYXI+PC9kYXRlcz48aXNibj4wOTUxMzU5MDwvaXNi
bj48dXJscz48L3VybHM+PC9yZWNvcmQ+PC9DaXRlPjxDaXRlPjxBdXRob3I+VGFuZzwvQXV0aG9y
PjxZZWFyPjIwMTQ8L1llYXI+PFJlY051bT45PC9SZWNOdW0+PHJlY29yZD48cmVjLW51bWJlcj45
PC9yZWMtbnVtYmVyPjxmb3JlaWduLWtleXM+PGtleSBhcHA9IkVOIiBkYi1pZD0iejUwMGU5ZnZr
MnMyZXBlZmZwcXY5dHp5ZTVmenZ2ZHM1dnJ0IiB0aW1lc3RhbXA9IjE1MzMxMzY5MTciPjk8L2tl
eT48L2ZvcmVpZ24ta2V5cz48cmVmLXR5cGUgbmFtZT0iSm91cm5hbCBBcnRpY2xlIj4xNzwvcmVm
LXR5cGU+PGNvbnRyaWJ1dG9ycz48YXV0aG9ycz48YXV0aG9yPlRhbmcsIFkuIFkuPC9hdXRob3I+
PGF1dGhvcj5EdSwgWS48L2F1dGhvcj48YXV0aG9yPk5pLCBKLjwvYXV0aG9yPjxhdXRob3I+TWEs
IFkuIFMuPC9hdXRob3I+PGF1dGhvcj5MaW4sIFguIE0uPC9hdXRob3I+PGF1dGhvcj5aaG91LCBK
LjwvYXV0aG9yPjwvYXV0aG9ycz48L2NvbnRyaWJ1dG9ycz48dGl0bGVzPjx0aXRsZT5SZWxheGFu
dCBlZmZlY3RzIG9mIG1ldG9jbG9wcmFtaWRlIGFuZCBtYWduZXNpdW0gc3VsZmF0ZSBvbiBpc29s
YXRlZCBwcmVnbmFudCBteW9tZXRyaXVtOiBhbiBpbiB2aXRybyBzdHVkeTwvdGl0bGU+PHNlY29u
ZGFyeS10aXRsZT5JbnRlcm5hdGlvbmFsIEpvdXJuYWwgb2YgT2JzdGV0cmljIEFuZXN0aGVzaWE8
L3NlY29uZGFyeS10aXRsZT48L3RpdGxlcz48cGVyaW9kaWNhbD48ZnVsbC10aXRsZT5JbnRlcm5h
dGlvbmFsIEpvdXJuYWwgb2YgT2JzdGV0cmljIEFuZXN0aGVzaWE8L2Z1bGwtdGl0bGU+PC9wZXJp
b2RpY2FsPjxwYWdlcz4xMzEtMTM3PC9wYWdlcz48dm9sdW1lPjIzPC92b2x1bWU+PG51bWJlcj4y
PC9udW1iZXI+PGRhdGVzPjx5ZWFyPjIwMTQ8L3llYXI+PC9kYXRlcz48aXNibj4wOTU5Mjg5WDwv
aXNibj48dXJscz48L3VybHM+PGVsZWN0cm9uaWMtcmVzb3VyY2UtbnVtPjEwLjEwMTYvai5pam9h
LjIwMTMuMTEuMDA0PC9lbGVjdHJvbmljLXJlc291cmNlLW51bT48L3JlY29yZD48L0NpdGU+PC9F
bmROb3RlPgB=
</w:fldData>
        </w:fldChar>
      </w:r>
      <w:r w:rsidR="00A40187" w:rsidRPr="00402363">
        <w:rPr>
          <w:rFonts w:asciiTheme="minorHAnsi" w:hAnsiTheme="minorHAnsi" w:cstheme="minorHAnsi"/>
        </w:rPr>
        <w:instrText xml:space="preserve"> ADDIN EN.CITE </w:instrText>
      </w:r>
      <w:r w:rsidR="00A40187" w:rsidRPr="00402363">
        <w:rPr>
          <w:rFonts w:asciiTheme="minorHAnsi" w:hAnsiTheme="minorHAnsi" w:cstheme="minorHAnsi"/>
        </w:rPr>
        <w:fldChar w:fldCharType="begin">
          <w:fldData xml:space="preserve">PEVuZE5vdGU+PENpdGU+PEF1dGhvcj5UaWNhPC9BdXRob3I+PFllYXI+MjAwNzwvWWVhcj48UmVj
TnVtPjIwPC9SZWNOdW0+PERpc3BsYXlUZXh0PjxzdHlsZSBmYWNlPSJzdXBlcnNjcmlwdCI+MTIs
NDM8L3N0eWxlPjwvRGlzcGxheVRleHQ+PHJlY29yZD48cmVjLW51bWJlcj4yMDwvcmVjLW51bWJl
cj48Zm9yZWlnbi1rZXlzPjxrZXkgYXBwPSJFTiIgZGItaWQ9Ino1MDBlOWZ2azJzMmVwZWZmcHF2
OXR6eWU1Znp2dmRzNXZydCIgdGltZXN0YW1wPSIxNTMzMTM2OTE3Ij4yMDwva2V5PjwvZm9yZWln
bi1rZXlzPjxyZWYtdHlwZSBuYW1lPSJKb3VybmFsIEFydGljbGUiPjE3PC9yZWYtdHlwZT48Y29u
dHJpYnV0b3JzPjxhdXRob3JzPjxhdXRob3I+VGljYSwgVi4gSS48L2F1dGhvcj48YXV0aG9yPlRp
Y2EsIEEuIEEuPC9hdXRob3I+PGF1dGhvcj5DYXJsaWcsIFYuPC9hdXRob3I+PGF1dGhvcj5CYW5p
Y2EsIE8uIFMuPC9hdXRob3I+PC9hdXRob3JzPjwvY29udHJpYnV0b3JzPjx0aXRsZXM+PHRpdGxl
Pk1hZ25lc2l1bSBpb24gaW5oaWJpdHMgc3BvbnRhbmVvdXMgYW5kIGluZHVjZWQgY29udHJhY3Rp
b25zIG9mIGlzb2xhdGVkIHV0ZXJpbmUgbXVzY2xlPC90aXRsZT48c2Vjb25kYXJ5LXRpdGxlPkd5
bmVjb2xvZ2ljYWwgRW5kb2NyaW5vbG9neTogVGhlIE9mZmljaWFsIEpvdXJuYWwgT2YgVGhlIElu
dGVybmF0aW9uYWwgU29jaWV0eSBPZiBHeW5lY29sb2dpY2FsIEVuZG9jcmlub2xvZ3k8L3NlY29u
ZGFyeS10aXRsZT48L3RpdGxlcz48cGVyaW9kaWNhbD48ZnVsbC10aXRsZT5HeW5lY29sb2dpY2Fs
IEVuZG9jcmlub2xvZ3k6IFRoZSBPZmZpY2lhbCBKb3VybmFsIE9mIFRoZSBJbnRlcm5hdGlvbmFs
IFNvY2lldHkgT2YgR3luZWNvbG9naWNhbCBFbmRvY3Jpbm9sb2d5PC9mdWxsLXRpdGxlPjwvcGVy
aW9kaWNhbD48cGFnZXM+MzY4PC9wYWdlcz48dm9sdW1lPjIzPC92b2x1bWU+PG51bWJlcj43PC9u
dW1iZXI+PGRhdGVzPjx5ZWFyPjIwMDc8L3llYXI+PC9kYXRlcz48aXNibj4wOTUxMzU5MDwvaXNi
bj48dXJscz48L3VybHM+PC9yZWNvcmQ+PC9DaXRlPjxDaXRlPjxBdXRob3I+VGFuZzwvQXV0aG9y
PjxZZWFyPjIwMTQ8L1llYXI+PFJlY051bT45PC9SZWNOdW0+PHJlY29yZD48cmVjLW51bWJlcj45
PC9yZWMtbnVtYmVyPjxmb3JlaWduLWtleXM+PGtleSBhcHA9IkVOIiBkYi1pZD0iejUwMGU5ZnZr
MnMyZXBlZmZwcXY5dHp5ZTVmenZ2ZHM1dnJ0IiB0aW1lc3RhbXA9IjE1MzMxMzY5MTciPjk8L2tl
eT48L2ZvcmVpZ24ta2V5cz48cmVmLXR5cGUgbmFtZT0iSm91cm5hbCBBcnRpY2xlIj4xNzwvcmVm
LXR5cGU+PGNvbnRyaWJ1dG9ycz48YXV0aG9ycz48YXV0aG9yPlRhbmcsIFkuIFkuPC9hdXRob3I+
PGF1dGhvcj5EdSwgWS48L2F1dGhvcj48YXV0aG9yPk5pLCBKLjwvYXV0aG9yPjxhdXRob3I+TWEs
IFkuIFMuPC9hdXRob3I+PGF1dGhvcj5MaW4sIFguIE0uPC9hdXRob3I+PGF1dGhvcj5aaG91LCBK
LjwvYXV0aG9yPjwvYXV0aG9ycz48L2NvbnRyaWJ1dG9ycz48dGl0bGVzPjx0aXRsZT5SZWxheGFu
dCBlZmZlY3RzIG9mIG1ldG9jbG9wcmFtaWRlIGFuZCBtYWduZXNpdW0gc3VsZmF0ZSBvbiBpc29s
YXRlZCBwcmVnbmFudCBteW9tZXRyaXVtOiBhbiBpbiB2aXRybyBzdHVkeTwvdGl0bGU+PHNlY29u
ZGFyeS10aXRsZT5JbnRlcm5hdGlvbmFsIEpvdXJuYWwgb2YgT2JzdGV0cmljIEFuZXN0aGVzaWE8
L3NlY29uZGFyeS10aXRsZT48L3RpdGxlcz48cGVyaW9kaWNhbD48ZnVsbC10aXRsZT5JbnRlcm5h
dGlvbmFsIEpvdXJuYWwgb2YgT2JzdGV0cmljIEFuZXN0aGVzaWE8L2Z1bGwtdGl0bGU+PC9wZXJp
b2RpY2FsPjxwYWdlcz4xMzEtMTM3PC9wYWdlcz48dm9sdW1lPjIzPC92b2x1bWU+PG51bWJlcj4y
PC9udW1iZXI+PGRhdGVzPjx5ZWFyPjIwMTQ8L3llYXI+PC9kYXRlcz48aXNibj4wOTU5Mjg5WDwv
aXNibj48dXJscz48L3VybHM+PGVsZWN0cm9uaWMtcmVzb3VyY2UtbnVtPjEwLjEwMTYvai5pam9h
LjIwMTMuMTEuMDA0PC9lbGVjdHJvbmljLXJlc291cmNlLW51bT48L3JlY29yZD48L0NpdGU+PC9F
bmROb3RlPgB=
</w:fldData>
        </w:fldChar>
      </w:r>
      <w:r w:rsidR="00A40187" w:rsidRPr="00402363">
        <w:rPr>
          <w:rFonts w:asciiTheme="minorHAnsi" w:hAnsiTheme="minorHAnsi" w:cstheme="minorHAnsi"/>
        </w:rPr>
        <w:instrText xml:space="preserve"> ADDIN EN.CITE.DATA </w:instrText>
      </w:r>
      <w:r w:rsidR="00A40187" w:rsidRPr="00402363">
        <w:rPr>
          <w:rFonts w:asciiTheme="minorHAnsi" w:hAnsiTheme="minorHAnsi" w:cstheme="minorHAnsi"/>
        </w:rPr>
      </w:r>
      <w:r w:rsidR="00A40187" w:rsidRPr="00402363">
        <w:rPr>
          <w:rFonts w:asciiTheme="minorHAnsi" w:hAnsiTheme="minorHAnsi" w:cstheme="minorHAnsi"/>
        </w:rPr>
        <w:fldChar w:fldCharType="end"/>
      </w:r>
      <w:r w:rsidR="00E56CEE" w:rsidRPr="00402363">
        <w:rPr>
          <w:rFonts w:asciiTheme="minorHAnsi" w:hAnsiTheme="minorHAnsi" w:cstheme="minorHAnsi"/>
        </w:rPr>
      </w:r>
      <w:r w:rsidR="00E56CEE" w:rsidRPr="00402363">
        <w:rPr>
          <w:rFonts w:asciiTheme="minorHAnsi" w:hAnsiTheme="minorHAnsi" w:cstheme="minorHAnsi"/>
        </w:rPr>
        <w:fldChar w:fldCharType="separate"/>
      </w:r>
      <w:hyperlink w:anchor="_ENREF_12" w:tooltip="Tica, 2007 #20" w:history="1">
        <w:r w:rsidR="002904D2" w:rsidRPr="00402363">
          <w:rPr>
            <w:rFonts w:asciiTheme="minorHAnsi" w:hAnsiTheme="minorHAnsi" w:cstheme="minorHAnsi"/>
            <w:noProof/>
            <w:vertAlign w:val="superscript"/>
          </w:rPr>
          <w:t>12</w:t>
        </w:r>
      </w:hyperlink>
      <w:r w:rsidR="00A40187" w:rsidRPr="00402363">
        <w:rPr>
          <w:rFonts w:asciiTheme="minorHAnsi" w:hAnsiTheme="minorHAnsi" w:cstheme="minorHAnsi"/>
          <w:noProof/>
          <w:vertAlign w:val="superscript"/>
        </w:rPr>
        <w:t>,</w:t>
      </w:r>
      <w:hyperlink w:anchor="_ENREF_43" w:tooltip="Tang, 2014 #9" w:history="1">
        <w:r w:rsidR="002904D2" w:rsidRPr="00402363">
          <w:rPr>
            <w:rFonts w:asciiTheme="minorHAnsi" w:hAnsiTheme="minorHAnsi" w:cstheme="minorHAnsi"/>
            <w:noProof/>
            <w:vertAlign w:val="superscript"/>
          </w:rPr>
          <w:t>43</w:t>
        </w:r>
      </w:hyperlink>
      <w:r w:rsidR="00E56CEE" w:rsidRPr="00402363">
        <w:rPr>
          <w:rFonts w:asciiTheme="minorHAnsi" w:hAnsiTheme="minorHAnsi" w:cstheme="minorHAnsi"/>
        </w:rPr>
        <w:fldChar w:fldCharType="end"/>
      </w:r>
      <w:r w:rsidR="004370C4" w:rsidRPr="00402363">
        <w:rPr>
          <w:rFonts w:asciiTheme="minorHAnsi" w:hAnsiTheme="minorHAnsi" w:cstheme="minorHAnsi"/>
        </w:rPr>
        <w:t>.</w:t>
      </w:r>
      <w:r w:rsidR="00923D3F" w:rsidRPr="00923D3F">
        <w:rPr>
          <w:rFonts w:asciiTheme="minorHAnsi" w:hAnsiTheme="minorHAnsi"/>
        </w:rPr>
        <w:t xml:space="preserve"> </w:t>
      </w:r>
      <w:r w:rsidR="00923D3F">
        <w:rPr>
          <w:rFonts w:asciiTheme="minorHAnsi" w:hAnsiTheme="minorHAnsi"/>
        </w:rPr>
        <w:t>Additionally, although not yet tested in uterus, Magnesium may affect inter-cellular coupling such as via gap junction</w:t>
      </w:r>
      <w:r w:rsidR="00A26273">
        <w:rPr>
          <w:rFonts w:asciiTheme="minorHAnsi" w:hAnsiTheme="minorHAnsi"/>
        </w:rPr>
        <w:t xml:space="preserve">s </w:t>
      </w:r>
      <w:r w:rsidR="00B40C95">
        <w:rPr>
          <w:rFonts w:asciiTheme="minorHAnsi" w:hAnsiTheme="minorHAnsi"/>
        </w:rPr>
        <w:fldChar w:fldCharType="begin">
          <w:fldData xml:space="preserve">PEVuZE5vdGU+PENpdGU+PEF1dGhvcj5NYXRzdWRhPC9BdXRob3I+PFllYXI+MjAxMDwvWWVhcj48
UmVjTnVtPjc1PC9SZWNOdW0+PERpc3BsYXlUZXh0PjxzdHlsZSBmYWNlPSJzdXBlcnNjcmlwdCI+
NDQsNDU8L3N0eWxlPjwvRGlzcGxheVRleHQ+PHJlY29yZD48cmVjLW51bWJlcj43NTwvcmVjLW51
bWJlcj48Zm9yZWlnbi1rZXlzPjxrZXkgYXBwPSJFTiIgZGItaWQ9Ino1MDBlOWZ2azJzMmVwZWZm
cHF2OXR6eWU1Znp2dmRzNXZydCIgdGltZXN0YW1wPSIxNTQwMzc3MTI1Ij43NTwva2V5PjwvZm9y
ZWlnbi1rZXlzPjxyZWYtdHlwZSBuYW1lPSJKb3VybmFsIEFydGljbGUiPjE3PC9yZWYtdHlwZT48
Y29udHJpYnV0b3JzPjxhdXRob3JzPjxhdXRob3I+TWF0c3VkYSwgSC48L2F1dGhvcj48YXV0aG9y
Pkt1cmF0YSwgWS48L2F1dGhvcj48YXV0aG9yPk9rYSwgQy48L2F1dGhvcj48YXV0aG9yPk1hdHN1
b2thLCBTLjwvYXV0aG9yPjxhdXRob3I+Tm9tYSwgQS48L2F1dGhvcj48L2F1dGhvcnM+PC9jb250
cmlidXRvcnM+PGF1dGgtYWRkcmVzcz5EZXBhcnRtZW50IG9mIFBoeXNpb2xvZ3kgYW5kIEJpb3Bo
eXNpY3MsIEdyYWR1YXRlIFNjaG9vbCBvZiBNZWRpY2luZSwgS3lvdG8gVW5pdmVyc2l0eSwgWW9z
aGlkYS1rb25vZSwgU2FreW8ta3UsIEt5b3RvIDYwNi04NTAxLCBKYXBhbi48L2F1dGgtYWRkcmVz
cz48dGl0bGVzPjx0aXRsZT5NYWduZXNpdW0gZ2F0aW5nIG9mIGNhcmRpYWMgZ2FwIGp1bmN0aW9u
IGNoYW5uZWxzPC90aXRsZT48c2Vjb25kYXJ5LXRpdGxlPlByb2cgQmlvcGh5cyBNb2wgQmlvbDwv
c2Vjb25kYXJ5LXRpdGxlPjxhbHQtdGl0bGU+UHJvZ3Jlc3MgaW4gYmlvcGh5c2ljcyBhbmQgbW9s
ZWN1bGFyIGJpb2xvZ3k8L2FsdC10aXRsZT48L3RpdGxlcz48cGVyaW9kaWNhbD48ZnVsbC10aXRs
ZT5Qcm9nIEJpb3BoeXMgTW9sIEJpb2w8L2Z1bGwtdGl0bGU+PGFiYnItMT5Qcm9ncmVzcyBpbiBi
aW9waHlzaWNzIGFuZCBtb2xlY3VsYXIgYmlvbG9neTwvYWJici0xPjwvcGVyaW9kaWNhbD48YWx0
LXBlcmlvZGljYWw+PGZ1bGwtdGl0bGU+UHJvZyBCaW9waHlzIE1vbCBCaW9sPC9mdWxsLXRpdGxl
PjxhYmJyLTE+UHJvZ3Jlc3MgaW4gYmlvcGh5c2ljcyBhbmQgbW9sZWN1bGFyIGJpb2xvZ3k8L2Fi
YnItMT48L2FsdC1wZXJpb2RpY2FsPjxwYWdlcz4xMDItMTA8L3BhZ2VzPjx2b2x1bWU+MTAzPC92
b2x1bWU+PG51bWJlcj4xPC9udW1iZXI+PGVkaXRpb24+MjAxMC8wNi8xODwvZWRpdGlvbj48a2V5
d29yZHM+PGtleXdvcmQ+QW5pbWFsczwva2V5d29yZD48a2V5d29yZD5BcnJoeXRobWlhcywgQ2Fy
ZGlhYy9waHlzaW9wYXRob2xvZ3k8L2tleXdvcmQ+PGtleXdvcmQ+R2FwIEp1bmN0aW9ucy8qZHJ1
ZyBlZmZlY3RzL3BoeXNpb2xvZ3k8L2tleXdvcmQ+PGtleXdvcmQ+SGVhcnQvKmRydWcgZWZmZWN0
cy9waHlzaW9sb2d5PC9rZXl3b3JkPjxrZXl3b3JkPklvbiBDaGFubmVsIEdhdGluZy8qZHJ1ZyBl
ZmZlY3RzL3BoeXNpb2xvZ3k8L2tleXdvcmQ+PGtleXdvcmQ+TWFnbmVzaXVtLypwaGFybWFjb2xv
Z3k8L2tleXdvcmQ+PGtleXdvcmQ+VmVudHJpY3VsYXIgRnVuY3Rpb24vKmRydWcgZWZmZWN0cy9w
aHlzaW9sb2d5PC9rZXl3b3JkPjwva2V5d29yZHM+PGRhdGVzPjx5ZWFyPjIwMTA8L3llYXI+PHB1
Yi1kYXRlcz48ZGF0ZT5TZXA8L2RhdGU+PC9wdWItZGF0ZXM+PC9kYXRlcz48aXNibj4wMDc5LTYx
MDc8L2lzYm4+PGFjY2Vzc2lvbi1udW0+MjA1NTM3NDQ8L2FjY2Vzc2lvbi1udW0+PHVybHM+PC91
cmxzPjxlbGVjdHJvbmljLXJlc291cmNlLW51bT4xMC4xMDE2L2oucGJpb21vbGJpby4yMDEwLjA1
LjAwOTwvZWxlY3Ryb25pYy1yZXNvdXJjZS1udW0+PHJlbW90ZS1kYXRhYmFzZS1wcm92aWRlcj5O
TE08L3JlbW90ZS1kYXRhYmFzZS1wcm92aWRlcj48bGFuZ3VhZ2U+ZW5nPC9sYW5ndWFnZT48L3Jl
Y29yZD48L0NpdGU+PENpdGU+PEF1dGhvcj5SaW1rdXRlPC9BdXRob3I+PFllYXI+MjAxODwvWWVh
cj48UmVjTnVtPjc2PC9SZWNOdW0+PHJlY29yZD48cmVjLW51bWJlcj43NjwvcmVjLW51bWJlcj48
Zm9yZWlnbi1rZXlzPjxrZXkgYXBwPSJFTiIgZGItaWQ9Ino1MDBlOWZ2azJzMmVwZWZmcHF2OXR6
eWU1Znp2dmRzNXZydCIgdGltZXN0YW1wPSIxNTQwMzc3MTkxIj43Njwva2V5PjwvZm9yZWlnbi1r
ZXlzPjxyZWYtdHlwZSBuYW1lPSJKb3VybmFsIEFydGljbGUiPjE3PC9yZWYtdHlwZT48Y29udHJp
YnV0b3JzPjxhdXRob3JzPjxhdXRob3I+Umlta3V0ZSwgTC48L2F1dGhvcj48YXV0aG9yPktyYXVq
YWxpcywgVC48L2F1dGhvcj48YXV0aG9yPlNuaXBhcywgTS48L2F1dGhvcj48YXV0aG9yPlBhbGFj
aW9zLVByYWRvLCBOLjwvYXV0aG9yPjxhdXRob3I+Sm90YXV0aXMsIFYuPC9hdXRob3I+PGF1dGhv
cj5Ta2ViZXJkaXMsIFYuIEEuPC9hdXRob3I+PGF1dGhvcj5CdWthdXNrYXMsIEYuIEYuPC9hdXRo
b3I+PC9hdXRob3JzPjwvY29udHJpYnV0b3JzPjxhdXRoLWFkZHJlc3M+SW5zdGl0dXRlIG9mIENh
cmRpb2xvZ3ksIExpdGh1YW5pYW4gVW5pdmVyc2l0eSBvZiBIZWFsdGggU2NpZW5jZXMsIEthdW5h
cywgTGl0aHVhbmlhLiYjeEQ7RGVwYXJ0bWVudCBvZiBBcHBsaWVkIEluZm9ybWF0aWNzLCBLYXVu
YXMgVW5pdmVyc2l0eSBvZiBUZWNobm9sb2d5LCBLYXVuYXMsIExpdGh1YW5pYS4mI3hEO0RlcGFy
dG1lbnQgb2YgTWF0aGVtYXRpY2FsIE1vZGVsbGluZywgS2F1bmFzIFVuaXZlcnNpdHkgb2YgVGVj
aG5vbG9neSwgS2F1bmFzLCBMaXRodWFuaWEuJiN4RDtDZW50cm8gSW50ZXJkaXNjaXBsaW5hcmlv
IGRlIE5ldXJvY2llbmNpYXMgZGUgVmFscGFyYWlzbywgVW5pdmVyc2lkYWQgZGUgVmFscGFyYWlz
bywgVmFscGFyYWlzbywgQ2hpbGUuJiN4RDtEZXBhcnRtZW50IG9mIFBoeXNpb2xvZ3ksIFBvbnRp
ZmljaWEgVW5pdmVyc2lkYWQgQ2F0b2xpY2EgZGUgQ2hpbGUsIFNhbnRpYWdvLCBDaGlsZS48L2F1
dGgtYWRkcmVzcz48dGl0bGVzPjx0aXRsZT5Nb2R1bGF0aW9uIG9mIENvbm5leGluLTM2IEdhcCBK
dW5jdGlvbiBDaGFubmVscyBieSBJbnRyYWNlbGx1bGFyIHBIIGFuZCBNYWduZXNpdW0gSW9uczwv
dGl0bGU+PHNlY29uZGFyeS10aXRsZT5Gcm9udCBQaHlzaW9sPC9zZWNvbmRhcnktdGl0bGU+PGFs
dC10aXRsZT5Gcm9udGllcnMgaW4gcGh5c2lvbG9neTwvYWx0LXRpdGxlPjwvdGl0bGVzPjxwZXJp
b2RpY2FsPjxmdWxsLXRpdGxlPkZyb250IFBoeXNpb2w8L2Z1bGwtdGl0bGU+PGFiYnItMT5Gcm9u
dGllcnMgaW4gcGh5c2lvbG9neTwvYWJici0xPjwvcGVyaW9kaWNhbD48YWx0LXBlcmlvZGljYWw+
PGZ1bGwtdGl0bGU+RnJvbnQgUGh5c2lvbDwvZnVsbC10aXRsZT48YWJici0xPkZyb250aWVycyBp
biBwaHlzaW9sb2d5PC9hYmJyLTE+PC9hbHQtcGVyaW9kaWNhbD48cGFnZXM+MzYyPC9wYWdlcz48
dm9sdW1lPjk8L3ZvbHVtZT48ZWRpdGlvbj4yMDE4LzA1LzAxPC9lZGl0aW9uPjxrZXl3b3Jkcz48
a2V5d29yZD5jZWxsIGN1bHR1cmU8L2tleXdvcmQ+PGtleXdvcmQ+Y29ubmV4aW4tMzY8L2tleXdv
cmQ+PGtleXdvcmQ+Z2FwIGp1bmN0aW9uczwva2V5d29yZD48a2V5d29yZD5pbnRyYWNlbGx1bGFy
IHBIIGFuZCBNZzIrPC9rZXl3b3JkPjxrZXl3b3JkPm11dGFudHM8L2tleXdvcmQ+PC9rZXl3b3Jk
cz48ZGF0ZXM+PHllYXI+MjAxODwveWVhcj48L2RhdGVzPjxpc2JuPjE2NjQtMDQyWCAoUHJpbnQp
JiN4RDsxNjY0LTA0Mng8L2lzYm4+PGFjY2Vzc2lvbi1udW0+Mjk3MDY4OTY8L2FjY2Vzc2lvbi1u
dW0+PHVybHM+PC91cmxzPjxjdXN0b20yPlBNQzU5MDY1ODc8L2N1c3RvbTI+PGVsZWN0cm9uaWMt
cmVzb3VyY2UtbnVtPjEwLjMzODkvZnBoeXMuMjAxOC4wMDM2MjwvZWxlY3Ryb25pYy1yZXNvdXJj
ZS1udW0+PHJlbW90ZS1kYXRhYmFzZS1wcm92aWRlcj5OTE08L3JlbW90ZS1kYXRhYmFzZS1wcm92
aWRlcj48bGFuZ3VhZ2U+ZW5nPC9sYW5ndWFnZT48L3JlY29yZD48L0NpdGU+PC9FbmROb3RlPn==
</w:fldData>
        </w:fldChar>
      </w:r>
      <w:r w:rsidR="00B40C95">
        <w:rPr>
          <w:rFonts w:asciiTheme="minorHAnsi" w:hAnsiTheme="minorHAnsi"/>
        </w:rPr>
        <w:instrText xml:space="preserve"> ADDIN EN.CITE </w:instrText>
      </w:r>
      <w:r w:rsidR="00B40C95">
        <w:rPr>
          <w:rFonts w:asciiTheme="minorHAnsi" w:hAnsiTheme="minorHAnsi"/>
        </w:rPr>
        <w:fldChar w:fldCharType="begin">
          <w:fldData xml:space="preserve">PEVuZE5vdGU+PENpdGU+PEF1dGhvcj5NYXRzdWRhPC9BdXRob3I+PFllYXI+MjAxMDwvWWVhcj48
UmVjTnVtPjc1PC9SZWNOdW0+PERpc3BsYXlUZXh0PjxzdHlsZSBmYWNlPSJzdXBlcnNjcmlwdCI+
NDQsNDU8L3N0eWxlPjwvRGlzcGxheVRleHQ+PHJlY29yZD48cmVjLW51bWJlcj43NTwvcmVjLW51
bWJlcj48Zm9yZWlnbi1rZXlzPjxrZXkgYXBwPSJFTiIgZGItaWQ9Ino1MDBlOWZ2azJzMmVwZWZm
cHF2OXR6eWU1Znp2dmRzNXZydCIgdGltZXN0YW1wPSIxNTQwMzc3MTI1Ij43NTwva2V5PjwvZm9y
ZWlnbi1rZXlzPjxyZWYtdHlwZSBuYW1lPSJKb3VybmFsIEFydGljbGUiPjE3PC9yZWYtdHlwZT48
Y29udHJpYnV0b3JzPjxhdXRob3JzPjxhdXRob3I+TWF0c3VkYSwgSC48L2F1dGhvcj48YXV0aG9y
Pkt1cmF0YSwgWS48L2F1dGhvcj48YXV0aG9yPk9rYSwgQy48L2F1dGhvcj48YXV0aG9yPk1hdHN1
b2thLCBTLjwvYXV0aG9yPjxhdXRob3I+Tm9tYSwgQS48L2F1dGhvcj48L2F1dGhvcnM+PC9jb250
cmlidXRvcnM+PGF1dGgtYWRkcmVzcz5EZXBhcnRtZW50IG9mIFBoeXNpb2xvZ3kgYW5kIEJpb3Bo
eXNpY3MsIEdyYWR1YXRlIFNjaG9vbCBvZiBNZWRpY2luZSwgS3lvdG8gVW5pdmVyc2l0eSwgWW9z
aGlkYS1rb25vZSwgU2FreW8ta3UsIEt5b3RvIDYwNi04NTAxLCBKYXBhbi48L2F1dGgtYWRkcmVz
cz48dGl0bGVzPjx0aXRsZT5NYWduZXNpdW0gZ2F0aW5nIG9mIGNhcmRpYWMgZ2FwIGp1bmN0aW9u
IGNoYW5uZWxzPC90aXRsZT48c2Vjb25kYXJ5LXRpdGxlPlByb2cgQmlvcGh5cyBNb2wgQmlvbDwv
c2Vjb25kYXJ5LXRpdGxlPjxhbHQtdGl0bGU+UHJvZ3Jlc3MgaW4gYmlvcGh5c2ljcyBhbmQgbW9s
ZWN1bGFyIGJpb2xvZ3k8L2FsdC10aXRsZT48L3RpdGxlcz48cGVyaW9kaWNhbD48ZnVsbC10aXRs
ZT5Qcm9nIEJpb3BoeXMgTW9sIEJpb2w8L2Z1bGwtdGl0bGU+PGFiYnItMT5Qcm9ncmVzcyBpbiBi
aW9waHlzaWNzIGFuZCBtb2xlY3VsYXIgYmlvbG9neTwvYWJici0xPjwvcGVyaW9kaWNhbD48YWx0
LXBlcmlvZGljYWw+PGZ1bGwtdGl0bGU+UHJvZyBCaW9waHlzIE1vbCBCaW9sPC9mdWxsLXRpdGxl
PjxhYmJyLTE+UHJvZ3Jlc3MgaW4gYmlvcGh5c2ljcyBhbmQgbW9sZWN1bGFyIGJpb2xvZ3k8L2Fi
YnItMT48L2FsdC1wZXJpb2RpY2FsPjxwYWdlcz4xMDItMTA8L3BhZ2VzPjx2b2x1bWU+MTAzPC92
b2x1bWU+PG51bWJlcj4xPC9udW1iZXI+PGVkaXRpb24+MjAxMC8wNi8xODwvZWRpdGlvbj48a2V5
d29yZHM+PGtleXdvcmQ+QW5pbWFsczwva2V5d29yZD48a2V5d29yZD5BcnJoeXRobWlhcywgQ2Fy
ZGlhYy9waHlzaW9wYXRob2xvZ3k8L2tleXdvcmQ+PGtleXdvcmQ+R2FwIEp1bmN0aW9ucy8qZHJ1
ZyBlZmZlY3RzL3BoeXNpb2xvZ3k8L2tleXdvcmQ+PGtleXdvcmQ+SGVhcnQvKmRydWcgZWZmZWN0
cy9waHlzaW9sb2d5PC9rZXl3b3JkPjxrZXl3b3JkPklvbiBDaGFubmVsIEdhdGluZy8qZHJ1ZyBl
ZmZlY3RzL3BoeXNpb2xvZ3k8L2tleXdvcmQ+PGtleXdvcmQ+TWFnbmVzaXVtLypwaGFybWFjb2xv
Z3k8L2tleXdvcmQ+PGtleXdvcmQ+VmVudHJpY3VsYXIgRnVuY3Rpb24vKmRydWcgZWZmZWN0cy9w
aHlzaW9sb2d5PC9rZXl3b3JkPjwva2V5d29yZHM+PGRhdGVzPjx5ZWFyPjIwMTA8L3llYXI+PHB1
Yi1kYXRlcz48ZGF0ZT5TZXA8L2RhdGU+PC9wdWItZGF0ZXM+PC9kYXRlcz48aXNibj4wMDc5LTYx
MDc8L2lzYm4+PGFjY2Vzc2lvbi1udW0+MjA1NTM3NDQ8L2FjY2Vzc2lvbi1udW0+PHVybHM+PC91
cmxzPjxlbGVjdHJvbmljLXJlc291cmNlLW51bT4xMC4xMDE2L2oucGJpb21vbGJpby4yMDEwLjA1
LjAwOTwvZWxlY3Ryb25pYy1yZXNvdXJjZS1udW0+PHJlbW90ZS1kYXRhYmFzZS1wcm92aWRlcj5O
TE08L3JlbW90ZS1kYXRhYmFzZS1wcm92aWRlcj48bGFuZ3VhZ2U+ZW5nPC9sYW5ndWFnZT48L3Jl
Y29yZD48L0NpdGU+PENpdGU+PEF1dGhvcj5SaW1rdXRlPC9BdXRob3I+PFllYXI+MjAxODwvWWVh
cj48UmVjTnVtPjc2PC9SZWNOdW0+PHJlY29yZD48cmVjLW51bWJlcj43NjwvcmVjLW51bWJlcj48
Zm9yZWlnbi1rZXlzPjxrZXkgYXBwPSJFTiIgZGItaWQ9Ino1MDBlOWZ2azJzMmVwZWZmcHF2OXR6
eWU1Znp2dmRzNXZydCIgdGltZXN0YW1wPSIxNTQwMzc3MTkxIj43Njwva2V5PjwvZm9yZWlnbi1r
ZXlzPjxyZWYtdHlwZSBuYW1lPSJKb3VybmFsIEFydGljbGUiPjE3PC9yZWYtdHlwZT48Y29udHJp
YnV0b3JzPjxhdXRob3JzPjxhdXRob3I+Umlta3V0ZSwgTC48L2F1dGhvcj48YXV0aG9yPktyYXVq
YWxpcywgVC48L2F1dGhvcj48YXV0aG9yPlNuaXBhcywgTS48L2F1dGhvcj48YXV0aG9yPlBhbGFj
aW9zLVByYWRvLCBOLjwvYXV0aG9yPjxhdXRob3I+Sm90YXV0aXMsIFYuPC9hdXRob3I+PGF1dGhv
cj5Ta2ViZXJkaXMsIFYuIEEuPC9hdXRob3I+PGF1dGhvcj5CdWthdXNrYXMsIEYuIEYuPC9hdXRo
b3I+PC9hdXRob3JzPjwvY29udHJpYnV0b3JzPjxhdXRoLWFkZHJlc3M+SW5zdGl0dXRlIG9mIENh
cmRpb2xvZ3ksIExpdGh1YW5pYW4gVW5pdmVyc2l0eSBvZiBIZWFsdGggU2NpZW5jZXMsIEthdW5h
cywgTGl0aHVhbmlhLiYjeEQ7RGVwYXJ0bWVudCBvZiBBcHBsaWVkIEluZm9ybWF0aWNzLCBLYXVu
YXMgVW5pdmVyc2l0eSBvZiBUZWNobm9sb2d5LCBLYXVuYXMsIExpdGh1YW5pYS4mI3hEO0RlcGFy
dG1lbnQgb2YgTWF0aGVtYXRpY2FsIE1vZGVsbGluZywgS2F1bmFzIFVuaXZlcnNpdHkgb2YgVGVj
aG5vbG9neSwgS2F1bmFzLCBMaXRodWFuaWEuJiN4RDtDZW50cm8gSW50ZXJkaXNjaXBsaW5hcmlv
IGRlIE5ldXJvY2llbmNpYXMgZGUgVmFscGFyYWlzbywgVW5pdmVyc2lkYWQgZGUgVmFscGFyYWlz
bywgVmFscGFyYWlzbywgQ2hpbGUuJiN4RDtEZXBhcnRtZW50IG9mIFBoeXNpb2xvZ3ksIFBvbnRp
ZmljaWEgVW5pdmVyc2lkYWQgQ2F0b2xpY2EgZGUgQ2hpbGUsIFNhbnRpYWdvLCBDaGlsZS48L2F1
dGgtYWRkcmVzcz48dGl0bGVzPjx0aXRsZT5Nb2R1bGF0aW9uIG9mIENvbm5leGluLTM2IEdhcCBK
dW5jdGlvbiBDaGFubmVscyBieSBJbnRyYWNlbGx1bGFyIHBIIGFuZCBNYWduZXNpdW0gSW9uczwv
dGl0bGU+PHNlY29uZGFyeS10aXRsZT5Gcm9udCBQaHlzaW9sPC9zZWNvbmRhcnktdGl0bGU+PGFs
dC10aXRsZT5Gcm9udGllcnMgaW4gcGh5c2lvbG9neTwvYWx0LXRpdGxlPjwvdGl0bGVzPjxwZXJp
b2RpY2FsPjxmdWxsLXRpdGxlPkZyb250IFBoeXNpb2w8L2Z1bGwtdGl0bGU+PGFiYnItMT5Gcm9u
dGllcnMgaW4gcGh5c2lvbG9neTwvYWJici0xPjwvcGVyaW9kaWNhbD48YWx0LXBlcmlvZGljYWw+
PGZ1bGwtdGl0bGU+RnJvbnQgUGh5c2lvbDwvZnVsbC10aXRsZT48YWJici0xPkZyb250aWVycyBp
biBwaHlzaW9sb2d5PC9hYmJyLTE+PC9hbHQtcGVyaW9kaWNhbD48cGFnZXM+MzYyPC9wYWdlcz48
dm9sdW1lPjk8L3ZvbHVtZT48ZWRpdGlvbj4yMDE4LzA1LzAxPC9lZGl0aW9uPjxrZXl3b3Jkcz48
a2V5d29yZD5jZWxsIGN1bHR1cmU8L2tleXdvcmQ+PGtleXdvcmQ+Y29ubmV4aW4tMzY8L2tleXdv
cmQ+PGtleXdvcmQ+Z2FwIGp1bmN0aW9uczwva2V5d29yZD48a2V5d29yZD5pbnRyYWNlbGx1bGFy
IHBIIGFuZCBNZzIrPC9rZXl3b3JkPjxrZXl3b3JkPm11dGFudHM8L2tleXdvcmQ+PC9rZXl3b3Jk
cz48ZGF0ZXM+PHllYXI+MjAxODwveWVhcj48L2RhdGVzPjxpc2JuPjE2NjQtMDQyWCAoUHJpbnQp
JiN4RDsxNjY0LTA0Mng8L2lzYm4+PGFjY2Vzc2lvbi1udW0+Mjk3MDY4OTY8L2FjY2Vzc2lvbi1u
dW0+PHVybHM+PC91cmxzPjxjdXN0b20yPlBNQzU5MDY1ODc8L2N1c3RvbTI+PGVsZWN0cm9uaWMt
cmVzb3VyY2UtbnVtPjEwLjMzODkvZnBoeXMuMjAxOC4wMDM2MjwvZWxlY3Ryb25pYy1yZXNvdXJj
ZS1udW0+PHJlbW90ZS1kYXRhYmFzZS1wcm92aWRlcj5OTE08L3JlbW90ZS1kYXRhYmFzZS1wcm92
aWRlcj48bGFuZ3VhZ2U+ZW5nPC9sYW5ndWFnZT48L3JlY29yZD48L0NpdGU+PC9FbmROb3RlPn==
</w:fldData>
        </w:fldChar>
      </w:r>
      <w:r w:rsidR="00B40C95">
        <w:rPr>
          <w:rFonts w:asciiTheme="minorHAnsi" w:hAnsiTheme="minorHAnsi"/>
        </w:rPr>
        <w:instrText xml:space="preserve"> ADDIN EN.CITE.DATA </w:instrText>
      </w:r>
      <w:r w:rsidR="00B40C95">
        <w:rPr>
          <w:rFonts w:asciiTheme="minorHAnsi" w:hAnsiTheme="minorHAnsi"/>
        </w:rPr>
      </w:r>
      <w:r w:rsidR="00B40C95">
        <w:rPr>
          <w:rFonts w:asciiTheme="minorHAnsi" w:hAnsiTheme="minorHAnsi"/>
        </w:rPr>
        <w:fldChar w:fldCharType="end"/>
      </w:r>
      <w:r w:rsidR="00B40C95">
        <w:rPr>
          <w:rFonts w:asciiTheme="minorHAnsi" w:hAnsiTheme="minorHAnsi"/>
        </w:rPr>
      </w:r>
      <w:r w:rsidR="00B40C95">
        <w:rPr>
          <w:rFonts w:asciiTheme="minorHAnsi" w:hAnsiTheme="minorHAnsi"/>
        </w:rPr>
        <w:fldChar w:fldCharType="separate"/>
      </w:r>
      <w:hyperlink w:anchor="_ENREF_44" w:tooltip="Matsuda, 2010 #75" w:history="1">
        <w:r w:rsidR="002904D2" w:rsidRPr="00B40C95">
          <w:rPr>
            <w:rFonts w:asciiTheme="minorHAnsi" w:hAnsiTheme="minorHAnsi"/>
            <w:noProof/>
            <w:vertAlign w:val="superscript"/>
          </w:rPr>
          <w:t>44</w:t>
        </w:r>
      </w:hyperlink>
      <w:r w:rsidR="00B40C95" w:rsidRPr="00B40C95">
        <w:rPr>
          <w:rFonts w:asciiTheme="minorHAnsi" w:hAnsiTheme="minorHAnsi"/>
          <w:noProof/>
          <w:vertAlign w:val="superscript"/>
        </w:rPr>
        <w:t>,</w:t>
      </w:r>
      <w:hyperlink w:anchor="_ENREF_45" w:tooltip="Rimkute, 2018 #76" w:history="1">
        <w:r w:rsidR="002904D2" w:rsidRPr="00B40C95">
          <w:rPr>
            <w:rFonts w:asciiTheme="minorHAnsi" w:hAnsiTheme="minorHAnsi"/>
            <w:noProof/>
            <w:vertAlign w:val="superscript"/>
          </w:rPr>
          <w:t>45</w:t>
        </w:r>
      </w:hyperlink>
      <w:r w:rsidR="00B40C95">
        <w:rPr>
          <w:rFonts w:asciiTheme="minorHAnsi" w:hAnsiTheme="minorHAnsi"/>
        </w:rPr>
        <w:fldChar w:fldCharType="end"/>
      </w:r>
      <w:r w:rsidR="00923D3F">
        <w:rPr>
          <w:rFonts w:asciiTheme="minorHAnsi" w:hAnsiTheme="minorHAnsi"/>
        </w:rPr>
        <w:t xml:space="preserve">, hence reducing the likelihood of frequent, synchronous contractions being produced.  </w:t>
      </w:r>
    </w:p>
    <w:p w14:paraId="2443775B" w14:textId="77777777" w:rsidR="004370C4" w:rsidRPr="00A93C4E" w:rsidRDefault="004370C4" w:rsidP="00A93C4E">
      <w:pPr>
        <w:pStyle w:val="desc"/>
        <w:shd w:val="clear" w:color="auto" w:fill="FFFFFF"/>
        <w:spacing w:before="0" w:beforeAutospacing="0" w:after="0" w:afterAutospacing="0" w:line="480" w:lineRule="auto"/>
      </w:pPr>
    </w:p>
    <w:p w14:paraId="217A04EB" w14:textId="3FA4BFF9" w:rsidR="00520493" w:rsidRDefault="00520493" w:rsidP="00520493">
      <w:pPr>
        <w:spacing w:line="480" w:lineRule="auto"/>
        <w:jc w:val="both"/>
        <w:rPr>
          <w:rFonts w:cs="Times New Roman"/>
          <w:i/>
          <w:sz w:val="24"/>
          <w:szCs w:val="24"/>
        </w:rPr>
      </w:pPr>
      <w:r>
        <w:rPr>
          <w:rFonts w:cs="Times New Roman"/>
          <w:i/>
          <w:sz w:val="24"/>
          <w:szCs w:val="24"/>
        </w:rPr>
        <w:t>Gestational effects</w:t>
      </w:r>
    </w:p>
    <w:p w14:paraId="7D538388" w14:textId="7FFD1B23" w:rsidR="009A440E" w:rsidRPr="00A6474A" w:rsidRDefault="009A440E" w:rsidP="00520493">
      <w:pPr>
        <w:spacing w:line="480" w:lineRule="auto"/>
        <w:jc w:val="both"/>
        <w:rPr>
          <w:rFonts w:cs="Times New Roman"/>
          <w:sz w:val="24"/>
          <w:szCs w:val="24"/>
        </w:rPr>
      </w:pPr>
      <w:r w:rsidRPr="00A6474A">
        <w:rPr>
          <w:rFonts w:cs="Times New Roman"/>
          <w:sz w:val="24"/>
          <w:szCs w:val="24"/>
        </w:rPr>
        <w:t>In spontaneous contractions, the effect of MgSO</w:t>
      </w:r>
      <w:r w:rsidRPr="00A6474A">
        <w:rPr>
          <w:rFonts w:cs="Times New Roman"/>
          <w:sz w:val="24"/>
          <w:szCs w:val="24"/>
          <w:vertAlign w:val="subscript"/>
        </w:rPr>
        <w:t>4</w:t>
      </w:r>
      <w:r w:rsidRPr="00A6474A">
        <w:rPr>
          <w:rFonts w:cs="Times New Roman"/>
          <w:sz w:val="24"/>
          <w:szCs w:val="24"/>
        </w:rPr>
        <w:t xml:space="preserve"> was most potent at term, </w:t>
      </w:r>
      <w:r w:rsidR="003D4A9D">
        <w:rPr>
          <w:rFonts w:cs="Times New Roman"/>
          <w:sz w:val="24"/>
          <w:szCs w:val="24"/>
        </w:rPr>
        <w:t>and least potent in non-pregnant tissues</w:t>
      </w:r>
      <w:r w:rsidR="00875512">
        <w:rPr>
          <w:rFonts w:cs="Times New Roman"/>
          <w:sz w:val="24"/>
          <w:szCs w:val="24"/>
        </w:rPr>
        <w:t xml:space="preserve">. </w:t>
      </w:r>
      <w:r w:rsidR="00CA47BF">
        <w:rPr>
          <w:rFonts w:cs="Times New Roman"/>
          <w:sz w:val="24"/>
          <w:szCs w:val="24"/>
        </w:rPr>
        <w:t>The latter group were not staged for estrous and should therefore be treated as a mean of any cyclical, estrous changes</w:t>
      </w:r>
      <w:r w:rsidR="002904D2">
        <w:rPr>
          <w:rFonts w:cs="Times New Roman"/>
          <w:sz w:val="24"/>
          <w:szCs w:val="24"/>
        </w:rPr>
        <w:fldChar w:fldCharType="begin">
          <w:fldData xml:space="preserve">PEVuZE5vdGU+PENpdGU+PEF1dGhvcj5Eb2RkczwvQXV0aG9yPjxZZWFyPjIwMTU8L1llYXI+PFJl
Y051bT45NjY8L1JlY051bT48RGlzcGxheVRleHQ+PHN0eWxlIGZhY2U9InN1cGVyc2NyaXB0Ij40
Niw0Nzwvc3R5bGU+PC9EaXNwbGF5VGV4dD48cmVjb3JkPjxyZWMtbnVtYmVyPjk2NjwvcmVjLW51
bWJlcj48Zm9yZWlnbi1rZXlzPjxrZXkgYXBwPSJFTiIgZGItaWQ9ImR2YXAyc2R2bHA5ZnpxZWRm
ZW9wenJ4bmF0ZmR2YTJ0cjV3MCIgdGltZXN0YW1wPSIxNTQzODUzODk5Ij45NjY8L2tleT48L2Zv
cmVpZ24ta2V5cz48cmVmLXR5cGUgbmFtZT0iSm91cm5hbCBBcnRpY2xlIj4xNzwvcmVmLXR5cGU+
PGNvbnRyaWJ1dG9ycz48YXV0aG9ycz48YXV0aG9yPkRvZGRzLCBLLiBOLjwvYXV0aG9yPjxhdXRo
b3I+U3RhaWtvcG91bG9zLCBWLjwvYXV0aG9yPjxhdXRob3I+QmVja2V0dCwgRS4gQS48L2F1dGhv
cj48L2F1dGhvcnM+PC9jb250cmlidXRvcnM+PGF1dGgtYWRkcmVzcz5EaXNjaXBsaW5lIG9mIFBo
eXNpb2xvZ3ksIFNjaG9vbCBvZiBNZWRpY2FsIFNjaWVuY2VzLCBVbml2ZXJzaXR5IG9mIEFkZWxh
aWRlLCBBZGVsYWlkZSwgU291dGggQXVzdHJhbGlhLCBBdXN0cmFsaWEuJiN4RDtEaXNjaXBsaW5l
IG9mIFBoeXNpb2xvZ3ksIFNjaG9vbCBvZiBNZWRpY2FsIFNjaWVuY2VzLCBVbml2ZXJzaXR5IG9m
IEFkZWxhaWRlLCBBZGVsYWlkZSwgU291dGggQXVzdHJhbGlhLCBBdXN0cmFsaWEgZWxpemFiZXRo
LmJlY2tldHRAYWRlbGFpZGUuZWR1LmF1LjwvYXV0aC1hZGRyZXNzPjx0aXRsZXM+PHRpdGxlPlV0
ZXJpbmUgQ29udHJhY3RpbGl0eSBpbiB0aGUgTm9ucHJlZ25hbnQgTW91c2U6IENoYW5nZXMgRHVy
aW5nIHRoZSBFc3Ryb3VzIEN5Y2xlIGFuZCBFZmZlY3RzIG9mIENobG9yaWRlIENoYW5uZWwgQmxv
Y2thZGU8L3RpdGxlPjxzZWNvbmRhcnktdGl0bGU+QmlvbCBSZXByb2Q8L3NlY29uZGFyeS10aXRs
ZT48L3RpdGxlcz48cGVyaW9kaWNhbD48ZnVsbC10aXRsZT5CaW9sIFJlcHJvZDwvZnVsbC10aXRs
ZT48L3BlcmlvZGljYWw+PHBhZ2VzPjE0MTwvcGFnZXM+PHZvbHVtZT45Mjwvdm9sdW1lPjxudW1i
ZXI+NjwvbnVtYmVyPjxlZGl0aW9uPjIwMTUvMDUvMDE8L2VkaXRpb24+PGtleXdvcmRzPjxrZXl3
b3JkPkFuaW1hbHM8L2tleXdvcmQ+PGtleXdvcmQ+QW5vY3RhbWluLTE8L2tleXdvcmQ+PGtleXdv
cmQ+QW50aHJhY2VuZXMvcGhhcm1hY29sb2d5PC9rZXl3b3JkPjxrZXl3b3JkPkNobG9yaWRlIENo
YW5uZWxzLyBhbnRhZ29uaXN0cyAmYW1wOyBpbmhpYml0b3JzL21ldGFib2xpc208L2tleXdvcmQ+
PGtleXdvcmQ+RXN0cm91cyBDeWNsZS9kcnVnIGVmZmVjdHMvIHBoeXNpb2xvZ3k8L2tleXdvcmQ+
PGtleXdvcmQ+RmVtYWxlPC9rZXl3b3JkPjxrZXl3b3JkPk1pY2U8L2tleXdvcmQ+PGtleXdvcmQ+
TmlmbHVtaWMgQWNpZC9waGFybWFjb2xvZ3k8L2tleXdvcmQ+PGtleXdvcmQ+Tml0cm9iZW56b2F0
ZXMvcGhhcm1hY29sb2d5PC9rZXl3b3JkPjxrZXl3b3JkPlV0ZXJpbmUgQ29udHJhY3Rpb24vZHJ1
ZyBlZmZlY3RzLyBwaHlzaW9sb2d5PC9rZXl3b3JkPjwva2V5d29yZHM+PGRhdGVzPjx5ZWFyPjIw
MTU8L3llYXI+PHB1Yi1kYXRlcz48ZGF0ZT5KdW48L2RhdGU+PC9wdWItZGF0ZXM+PC9kYXRlcz48
aXNibj4xNTI5LTcyNjggKEVsZWN0cm9uaWMpJiN4RDswMDA2LTMzNjMgKExpbmtpbmcpPC9pc2Ju
PjxhY2Nlc3Npb24tbnVtPjI1OTI2NDM2PC9hY2Nlc3Npb24tbnVtPjx1cmxzPjwvdXJscz48ZWxl
Y3Ryb25pYy1yZXNvdXJjZS1udW0+MTAuMTA5NS9iaW9scmVwcm9kLjExNS4xMjk4MDk8L2VsZWN0
cm9uaWMtcmVzb3VyY2UtbnVtPjxyZW1vdGUtZGF0YWJhc2UtcHJvdmlkZXI+TkxNPC9yZW1vdGUt
ZGF0YWJhc2UtcHJvdmlkZXI+PGxhbmd1YWdlPmVuZzwvbGFuZ3VhZ2U+PC9yZWNvcmQ+PC9DaXRl
PjxDaXRlPjxBdXRob3I+V3JheTwvQXV0aG9yPjxZZWFyPjIwMDg8L1llYXI+PFJlY051bT4xNDE8
L1JlY051bT48cmVjb3JkPjxyZWMtbnVtYmVyPjE0MTwvcmVjLW51bWJlcj48Zm9yZWlnbi1rZXlz
PjxrZXkgYXBwPSJFTiIgZGItaWQ9ImR2YXAyc2R2bHA5ZnpxZWRmZW9wenJ4bmF0ZmR2YTJ0cjV3
MCIgdGltZXN0YW1wPSIxMjg1NDM0MTI5Ij4xNDE8L2tleT48L2ZvcmVpZ24ta2V5cz48cmVmLXR5
cGUgbmFtZT0iSm91cm5hbCBBcnRpY2xlIj4xNzwvcmVmLXR5cGU+PGNvbnRyaWJ1dG9ycz48YXV0
aG9ycz48YXV0aG9yPldyYXksIFMuPC9hdXRob3I+PGF1dGhvcj5Ob2JsZSwgSy48L2F1dGhvcj48
L2F1dGhvcnM+PC9jb250cmlidXRvcnM+PGF1dGgtYWRkcmVzcz5UaGUgUGh5c2lvbG9naWNhbCBE
ZXBhcnRtZW50LCBTY2hvb2wgb2YgQmlvbWVkaWNhbCBTY2llbmNlcywgVW5pdmVyc2l0eSBvZiBM
aXZlcnBvb2wsIExpdmVycG9vbCwgVUsuIHMud3JheUBsaXYuYWMudWs8L2F1dGgtYWRkcmVzcz48
dGl0bGVzPjx0aXRsZT5TZXggaG9ybW9uZXMgYW5kIGV4Y2l0YXRpb24tY29udHJhY3Rpb24gY291
cGxpbmcgaW4gdGhlIHV0ZXJ1czogdGhlIGVmZmVjdHMgb2Ygb2VzdHJvdXMgYW5kIGhvcm1vbmVz
PC90aXRsZT48c2Vjb25kYXJ5LXRpdGxlPkogTmV1cm9lbmRvY3Jpbm9sPC9zZWNvbmRhcnktdGl0
bGU+PC90aXRsZXM+PHBlcmlvZGljYWw+PGZ1bGwtdGl0bGU+SiBOZXVyb2VuZG9jcmlub2w8L2Z1
bGwtdGl0bGU+PC9wZXJpb2RpY2FsPjxwYWdlcz40NTEtNjE8L3BhZ2VzPjx2b2x1bWU+MjA8L3Zv
bHVtZT48bnVtYmVyPjQ8L251bWJlcj48ZWRpdGlvbj4yMDA4LzAyLzEzPC9lZGl0aW9uPjxrZXl3
b3Jkcz48a2V5d29yZD5BbGdvcml0aG1zPC9rZXl3b3JkPjxrZXl3b3JkPkFuaW1hbHM8L2tleXdv
cmQ+PGtleXdvcmQ+Q2FsY2l1bSBTaWduYWxpbmcvcGh5c2lvbG9neTwva2V5d29yZD48a2V5d29y
ZD5DYXZlb2xhZS9waHlzaW9sb2d5PC9rZXl3b3JkPjxrZXl3b3JkPkVsZWN0cmljIFN0aW11bGF0
aW9uPC9rZXl3b3JkPjxrZXl3b3JkPkVsZWN0cm9waHlzaW9sb2d5PC9rZXl3b3JkPjxrZXl3b3Jk
PkVzdHJvdXMgQ3ljbGUvIHBoeXNpb2xvZ3k8L2tleXdvcmQ+PGtleXdvcmQ+RmVtYWxlPC9rZXl3
b3JkPjxrZXl3b3JkPkdhcCBKdW5jdGlvbnMvcGh5c2lvbG9neTwva2V5d29yZD48a2V5d29yZD5N
ZW1icmFuZSBNaWNyb2RvbWFpbnMvcGh5c2lvbG9neTwva2V5d29yZD48a2V5d29yZD5NeW9tZXRy
aXVtLyBwaHlzaW9sb2d5PC9rZXl3b3JkPjxrZXl3b3JkPlBpdHVpdGFyeSBIb3Jtb25lcy8gcGh5
c2lvbG9neTwva2V5d29yZD48a2V5d29yZD5Qb3Rhc3NpdW0gQ2hhbm5lbHMvcGh5c2lvbG9neTwv
a2V5d29yZD48a2V5d29yZD5QcmVnbmFuY3k8L2tleXdvcmQ+PGtleXdvcmQ+UmF0czwva2V5d29y
ZD48a2V5d29yZD5TYXJjb3BsYXNtaWMgUmV0aWN1bHVtL21ldGFib2xpc20vcGh5c2lvbG9neTwv
a2V5d29yZD48a2V5d29yZD5VdGVyaW5lIENvbnRyYWN0aW9uPC9rZXl3b3JkPjxrZXl3b3JkPlV0
ZXJ1cy8gcGh5c2lvbG9neTwva2V5d29yZD48L2tleXdvcmRzPjxkYXRlcz48eWVhcj4yMDA4PC95
ZWFyPjxwdWItZGF0ZXM+PGRhdGU+QXByPC9kYXRlPjwvcHViLWRhdGVzPjwvZGF0ZXM+PGlzYm4+
MTM2NS0yODI2IChFbGVjdHJvbmljKSYjeEQ7MDk1My04MTk0IChMaW5raW5nKTwvaXNibj48YWNj
ZXNzaW9uLW51bT4xODI2Njk0MjwvYWNjZXNzaW9uLW51bT48dXJscz48L3VybHM+PGVsZWN0cm9u
aWMtcmVzb3VyY2UtbnVtPkpORTE2NjUgW3BpaV0mI3hEOzEwLjExMTEvai4xMzY1LTI4MjYuMjAw
OC4wMTY2NS54IFtkb2ldPC9lbGVjdHJvbmljLXJlc291cmNlLW51bT48cmVtb3RlLWRhdGFiYXNl
LXByb3ZpZGVyPk5sbTwvcmVtb3RlLWRhdGFiYXNlLXByb3ZpZGVyPjxsYW5ndWFnZT5lbmc8L2xh
bmd1YWdlPjwvcmVjb3JkPjwvQ2l0ZT48L0VuZE5vdGU+AG==
</w:fldData>
        </w:fldChar>
      </w:r>
      <w:r w:rsidR="002904D2">
        <w:rPr>
          <w:rFonts w:cs="Times New Roman"/>
          <w:sz w:val="24"/>
          <w:szCs w:val="24"/>
        </w:rPr>
        <w:instrText xml:space="preserve"> ADDIN EN.CITE </w:instrText>
      </w:r>
      <w:r w:rsidR="002904D2">
        <w:rPr>
          <w:rFonts w:cs="Times New Roman"/>
          <w:sz w:val="24"/>
          <w:szCs w:val="24"/>
        </w:rPr>
        <w:fldChar w:fldCharType="begin">
          <w:fldData xml:space="preserve">PEVuZE5vdGU+PENpdGU+PEF1dGhvcj5Eb2RkczwvQXV0aG9yPjxZZWFyPjIwMTU8L1llYXI+PFJl
Y051bT45NjY8L1JlY051bT48RGlzcGxheVRleHQ+PHN0eWxlIGZhY2U9InN1cGVyc2NyaXB0Ij40
Niw0Nzwvc3R5bGU+PC9EaXNwbGF5VGV4dD48cmVjb3JkPjxyZWMtbnVtYmVyPjk2NjwvcmVjLW51
bWJlcj48Zm9yZWlnbi1rZXlzPjxrZXkgYXBwPSJFTiIgZGItaWQ9ImR2YXAyc2R2bHA5ZnpxZWRm
ZW9wenJ4bmF0ZmR2YTJ0cjV3MCIgdGltZXN0YW1wPSIxNTQzODUzODk5Ij45NjY8L2tleT48L2Zv
cmVpZ24ta2V5cz48cmVmLXR5cGUgbmFtZT0iSm91cm5hbCBBcnRpY2xlIj4xNzwvcmVmLXR5cGU+
PGNvbnRyaWJ1dG9ycz48YXV0aG9ycz48YXV0aG9yPkRvZGRzLCBLLiBOLjwvYXV0aG9yPjxhdXRo
b3I+U3RhaWtvcG91bG9zLCBWLjwvYXV0aG9yPjxhdXRob3I+QmVja2V0dCwgRS4gQS48L2F1dGhv
cj48L2F1dGhvcnM+PC9jb250cmlidXRvcnM+PGF1dGgtYWRkcmVzcz5EaXNjaXBsaW5lIG9mIFBo
eXNpb2xvZ3ksIFNjaG9vbCBvZiBNZWRpY2FsIFNjaWVuY2VzLCBVbml2ZXJzaXR5IG9mIEFkZWxh
aWRlLCBBZGVsYWlkZSwgU291dGggQXVzdHJhbGlhLCBBdXN0cmFsaWEuJiN4RDtEaXNjaXBsaW5l
IG9mIFBoeXNpb2xvZ3ksIFNjaG9vbCBvZiBNZWRpY2FsIFNjaWVuY2VzLCBVbml2ZXJzaXR5IG9m
IEFkZWxhaWRlLCBBZGVsYWlkZSwgU291dGggQXVzdHJhbGlhLCBBdXN0cmFsaWEgZWxpemFiZXRo
LmJlY2tldHRAYWRlbGFpZGUuZWR1LmF1LjwvYXV0aC1hZGRyZXNzPjx0aXRsZXM+PHRpdGxlPlV0
ZXJpbmUgQ29udHJhY3RpbGl0eSBpbiB0aGUgTm9ucHJlZ25hbnQgTW91c2U6IENoYW5nZXMgRHVy
aW5nIHRoZSBFc3Ryb3VzIEN5Y2xlIGFuZCBFZmZlY3RzIG9mIENobG9yaWRlIENoYW5uZWwgQmxv
Y2thZGU8L3RpdGxlPjxzZWNvbmRhcnktdGl0bGU+QmlvbCBSZXByb2Q8L3NlY29uZGFyeS10aXRs
ZT48L3RpdGxlcz48cGVyaW9kaWNhbD48ZnVsbC10aXRsZT5CaW9sIFJlcHJvZDwvZnVsbC10aXRs
ZT48L3BlcmlvZGljYWw+PHBhZ2VzPjE0MTwvcGFnZXM+PHZvbHVtZT45Mjwvdm9sdW1lPjxudW1i
ZXI+NjwvbnVtYmVyPjxlZGl0aW9uPjIwMTUvMDUvMDE8L2VkaXRpb24+PGtleXdvcmRzPjxrZXl3
b3JkPkFuaW1hbHM8L2tleXdvcmQ+PGtleXdvcmQ+QW5vY3RhbWluLTE8L2tleXdvcmQ+PGtleXdv
cmQ+QW50aHJhY2VuZXMvcGhhcm1hY29sb2d5PC9rZXl3b3JkPjxrZXl3b3JkPkNobG9yaWRlIENo
YW5uZWxzLyBhbnRhZ29uaXN0cyAmYW1wOyBpbmhpYml0b3JzL21ldGFib2xpc208L2tleXdvcmQ+
PGtleXdvcmQ+RXN0cm91cyBDeWNsZS9kcnVnIGVmZmVjdHMvIHBoeXNpb2xvZ3k8L2tleXdvcmQ+
PGtleXdvcmQ+RmVtYWxlPC9rZXl3b3JkPjxrZXl3b3JkPk1pY2U8L2tleXdvcmQ+PGtleXdvcmQ+
TmlmbHVtaWMgQWNpZC9waGFybWFjb2xvZ3k8L2tleXdvcmQ+PGtleXdvcmQ+Tml0cm9iZW56b2F0
ZXMvcGhhcm1hY29sb2d5PC9rZXl3b3JkPjxrZXl3b3JkPlV0ZXJpbmUgQ29udHJhY3Rpb24vZHJ1
ZyBlZmZlY3RzLyBwaHlzaW9sb2d5PC9rZXl3b3JkPjwva2V5d29yZHM+PGRhdGVzPjx5ZWFyPjIw
MTU8L3llYXI+PHB1Yi1kYXRlcz48ZGF0ZT5KdW48L2RhdGU+PC9wdWItZGF0ZXM+PC9kYXRlcz48
aXNibj4xNTI5LTcyNjggKEVsZWN0cm9uaWMpJiN4RDswMDA2LTMzNjMgKExpbmtpbmcpPC9pc2Ju
PjxhY2Nlc3Npb24tbnVtPjI1OTI2NDM2PC9hY2Nlc3Npb24tbnVtPjx1cmxzPjwvdXJscz48ZWxl
Y3Ryb25pYy1yZXNvdXJjZS1udW0+MTAuMTA5NS9iaW9scmVwcm9kLjExNS4xMjk4MDk8L2VsZWN0
cm9uaWMtcmVzb3VyY2UtbnVtPjxyZW1vdGUtZGF0YWJhc2UtcHJvdmlkZXI+TkxNPC9yZW1vdGUt
ZGF0YWJhc2UtcHJvdmlkZXI+PGxhbmd1YWdlPmVuZzwvbGFuZ3VhZ2U+PC9yZWNvcmQ+PC9DaXRl
PjxDaXRlPjxBdXRob3I+V3JheTwvQXV0aG9yPjxZZWFyPjIwMDg8L1llYXI+PFJlY051bT4xNDE8
L1JlY051bT48cmVjb3JkPjxyZWMtbnVtYmVyPjE0MTwvcmVjLW51bWJlcj48Zm9yZWlnbi1rZXlz
PjxrZXkgYXBwPSJFTiIgZGItaWQ9ImR2YXAyc2R2bHA5ZnpxZWRmZW9wenJ4bmF0ZmR2YTJ0cjV3
MCIgdGltZXN0YW1wPSIxMjg1NDM0MTI5Ij4xNDE8L2tleT48L2ZvcmVpZ24ta2V5cz48cmVmLXR5
cGUgbmFtZT0iSm91cm5hbCBBcnRpY2xlIj4xNzwvcmVmLXR5cGU+PGNvbnRyaWJ1dG9ycz48YXV0
aG9ycz48YXV0aG9yPldyYXksIFMuPC9hdXRob3I+PGF1dGhvcj5Ob2JsZSwgSy48L2F1dGhvcj48
L2F1dGhvcnM+PC9jb250cmlidXRvcnM+PGF1dGgtYWRkcmVzcz5UaGUgUGh5c2lvbG9naWNhbCBE
ZXBhcnRtZW50LCBTY2hvb2wgb2YgQmlvbWVkaWNhbCBTY2llbmNlcywgVW5pdmVyc2l0eSBvZiBM
aXZlcnBvb2wsIExpdmVycG9vbCwgVUsuIHMud3JheUBsaXYuYWMudWs8L2F1dGgtYWRkcmVzcz48
dGl0bGVzPjx0aXRsZT5TZXggaG9ybW9uZXMgYW5kIGV4Y2l0YXRpb24tY29udHJhY3Rpb24gY291
cGxpbmcgaW4gdGhlIHV0ZXJ1czogdGhlIGVmZmVjdHMgb2Ygb2VzdHJvdXMgYW5kIGhvcm1vbmVz
PC90aXRsZT48c2Vjb25kYXJ5LXRpdGxlPkogTmV1cm9lbmRvY3Jpbm9sPC9zZWNvbmRhcnktdGl0
bGU+PC90aXRsZXM+PHBlcmlvZGljYWw+PGZ1bGwtdGl0bGU+SiBOZXVyb2VuZG9jcmlub2w8L2Z1
bGwtdGl0bGU+PC9wZXJpb2RpY2FsPjxwYWdlcz40NTEtNjE8L3BhZ2VzPjx2b2x1bWU+MjA8L3Zv
bHVtZT48bnVtYmVyPjQ8L251bWJlcj48ZWRpdGlvbj4yMDA4LzAyLzEzPC9lZGl0aW9uPjxrZXl3
b3Jkcz48a2V5d29yZD5BbGdvcml0aG1zPC9rZXl3b3JkPjxrZXl3b3JkPkFuaW1hbHM8L2tleXdv
cmQ+PGtleXdvcmQ+Q2FsY2l1bSBTaWduYWxpbmcvcGh5c2lvbG9neTwva2V5d29yZD48a2V5d29y
ZD5DYXZlb2xhZS9waHlzaW9sb2d5PC9rZXl3b3JkPjxrZXl3b3JkPkVsZWN0cmljIFN0aW11bGF0
aW9uPC9rZXl3b3JkPjxrZXl3b3JkPkVsZWN0cm9waHlzaW9sb2d5PC9rZXl3b3JkPjxrZXl3b3Jk
PkVzdHJvdXMgQ3ljbGUvIHBoeXNpb2xvZ3k8L2tleXdvcmQ+PGtleXdvcmQ+RmVtYWxlPC9rZXl3
b3JkPjxrZXl3b3JkPkdhcCBKdW5jdGlvbnMvcGh5c2lvbG9neTwva2V5d29yZD48a2V5d29yZD5N
ZW1icmFuZSBNaWNyb2RvbWFpbnMvcGh5c2lvbG9neTwva2V5d29yZD48a2V5d29yZD5NeW9tZXRy
aXVtLyBwaHlzaW9sb2d5PC9rZXl3b3JkPjxrZXl3b3JkPlBpdHVpdGFyeSBIb3Jtb25lcy8gcGh5
c2lvbG9neTwva2V5d29yZD48a2V5d29yZD5Qb3Rhc3NpdW0gQ2hhbm5lbHMvcGh5c2lvbG9neTwv
a2V5d29yZD48a2V5d29yZD5QcmVnbmFuY3k8L2tleXdvcmQ+PGtleXdvcmQ+UmF0czwva2V5d29y
ZD48a2V5d29yZD5TYXJjb3BsYXNtaWMgUmV0aWN1bHVtL21ldGFib2xpc20vcGh5c2lvbG9neTwv
a2V5d29yZD48a2V5d29yZD5VdGVyaW5lIENvbnRyYWN0aW9uPC9rZXl3b3JkPjxrZXl3b3JkPlV0
ZXJ1cy8gcGh5c2lvbG9neTwva2V5d29yZD48L2tleXdvcmRzPjxkYXRlcz48eWVhcj4yMDA4PC95
ZWFyPjxwdWItZGF0ZXM+PGRhdGU+QXByPC9kYXRlPjwvcHViLWRhdGVzPjwvZGF0ZXM+PGlzYm4+
MTM2NS0yODI2IChFbGVjdHJvbmljKSYjeEQ7MDk1My04MTk0IChMaW5raW5nKTwvaXNibj48YWNj
ZXNzaW9uLW51bT4xODI2Njk0MjwvYWNjZXNzaW9uLW51bT48dXJscz48L3VybHM+PGVsZWN0cm9u
aWMtcmVzb3VyY2UtbnVtPkpORTE2NjUgW3BpaV0mI3hEOzEwLjExMTEvai4xMzY1LTI4MjYuMjAw
OC4wMTY2NS54IFtkb2ldPC9lbGVjdHJvbmljLXJlc291cmNlLW51bT48cmVtb3RlLWRhdGFiYXNl
LXByb3ZpZGVyPk5sbTwvcmVtb3RlLWRhdGFiYXNlLXByb3ZpZGVyPjxsYW5ndWFnZT5lbmc8L2xh
bmd1YWdlPjwvcmVjb3JkPjwvQ2l0ZT48L0VuZE5vdGU+AG==
</w:fldData>
        </w:fldChar>
      </w:r>
      <w:r w:rsidR="002904D2">
        <w:rPr>
          <w:rFonts w:cs="Times New Roman"/>
          <w:sz w:val="24"/>
          <w:szCs w:val="24"/>
        </w:rPr>
        <w:instrText xml:space="preserve"> ADDIN EN.CITE.DATA </w:instrText>
      </w:r>
      <w:r w:rsidR="002904D2">
        <w:rPr>
          <w:rFonts w:cs="Times New Roman"/>
          <w:sz w:val="24"/>
          <w:szCs w:val="24"/>
        </w:rPr>
      </w:r>
      <w:r w:rsidR="002904D2">
        <w:rPr>
          <w:rFonts w:cs="Times New Roman"/>
          <w:sz w:val="24"/>
          <w:szCs w:val="24"/>
        </w:rPr>
        <w:fldChar w:fldCharType="end"/>
      </w:r>
      <w:r w:rsidR="002904D2">
        <w:rPr>
          <w:rFonts w:cs="Times New Roman"/>
          <w:sz w:val="24"/>
          <w:szCs w:val="24"/>
        </w:rPr>
      </w:r>
      <w:r w:rsidR="002904D2">
        <w:rPr>
          <w:rFonts w:cs="Times New Roman"/>
          <w:sz w:val="24"/>
          <w:szCs w:val="24"/>
        </w:rPr>
        <w:fldChar w:fldCharType="separate"/>
      </w:r>
      <w:hyperlink w:anchor="_ENREF_46" w:tooltip="Dodds, 2015 #966" w:history="1">
        <w:r w:rsidR="002904D2" w:rsidRPr="002904D2">
          <w:rPr>
            <w:rFonts w:cs="Times New Roman"/>
            <w:noProof/>
            <w:sz w:val="24"/>
            <w:szCs w:val="24"/>
            <w:vertAlign w:val="superscript"/>
          </w:rPr>
          <w:t>46</w:t>
        </w:r>
      </w:hyperlink>
      <w:r w:rsidR="002904D2" w:rsidRPr="002904D2">
        <w:rPr>
          <w:rFonts w:cs="Times New Roman"/>
          <w:noProof/>
          <w:sz w:val="24"/>
          <w:szCs w:val="24"/>
          <w:vertAlign w:val="superscript"/>
        </w:rPr>
        <w:t>,</w:t>
      </w:r>
      <w:hyperlink w:anchor="_ENREF_47" w:tooltip="Wray, 2008 #141" w:history="1">
        <w:r w:rsidR="002904D2" w:rsidRPr="002904D2">
          <w:rPr>
            <w:rFonts w:cs="Times New Roman"/>
            <w:noProof/>
            <w:sz w:val="24"/>
            <w:szCs w:val="24"/>
            <w:vertAlign w:val="superscript"/>
          </w:rPr>
          <w:t>47</w:t>
        </w:r>
      </w:hyperlink>
      <w:r w:rsidR="002904D2">
        <w:rPr>
          <w:rFonts w:cs="Times New Roman"/>
          <w:sz w:val="24"/>
          <w:szCs w:val="24"/>
        </w:rPr>
        <w:fldChar w:fldCharType="end"/>
      </w:r>
      <w:r w:rsidR="00875512">
        <w:rPr>
          <w:rFonts w:cs="Times New Roman"/>
          <w:sz w:val="24"/>
          <w:szCs w:val="24"/>
        </w:rPr>
        <w:t xml:space="preserve"> We found that even on day 16 of gestation, Magnesium’s effect on the myometrium was significantly less than at term, suggesting that the changes in sensitivity are on-going throughout pregnancy.</w:t>
      </w:r>
      <w:r w:rsidRPr="00A6474A">
        <w:rPr>
          <w:rFonts w:cs="Times New Roman"/>
          <w:sz w:val="24"/>
          <w:szCs w:val="24"/>
        </w:rPr>
        <w:t xml:space="preserve"> Given that the underlying mechanism of </w:t>
      </w:r>
      <w:r w:rsidR="0081667A">
        <w:rPr>
          <w:rFonts w:cs="Times New Roman"/>
          <w:sz w:val="24"/>
          <w:szCs w:val="24"/>
        </w:rPr>
        <w:t>Magnesium</w:t>
      </w:r>
      <w:r w:rsidRPr="00A6474A">
        <w:rPr>
          <w:rFonts w:cs="Times New Roman"/>
          <w:sz w:val="24"/>
          <w:szCs w:val="24"/>
        </w:rPr>
        <w:t>’s effects is via decreasing excitability and Ca</w:t>
      </w:r>
      <w:r w:rsidR="00875512">
        <w:rPr>
          <w:rFonts w:cs="Times New Roman"/>
          <w:sz w:val="24"/>
          <w:szCs w:val="24"/>
        </w:rPr>
        <w:t>lcium</w:t>
      </w:r>
      <w:r w:rsidRPr="00A6474A">
        <w:rPr>
          <w:rFonts w:cs="Times New Roman"/>
          <w:sz w:val="24"/>
          <w:szCs w:val="24"/>
        </w:rPr>
        <w:t xml:space="preserve"> entry, then our findings point to a difference in the </w:t>
      </w:r>
      <w:r w:rsidR="00ED28CD">
        <w:rPr>
          <w:rFonts w:cs="Times New Roman"/>
          <w:sz w:val="24"/>
          <w:szCs w:val="24"/>
        </w:rPr>
        <w:t>Ca</w:t>
      </w:r>
      <w:r w:rsidR="00875512">
        <w:rPr>
          <w:rFonts w:cs="Times New Roman"/>
          <w:sz w:val="24"/>
          <w:szCs w:val="24"/>
        </w:rPr>
        <w:t>lcium</w:t>
      </w:r>
      <w:r w:rsidR="00ED28CD">
        <w:rPr>
          <w:rFonts w:cs="Times New Roman"/>
          <w:sz w:val="24"/>
          <w:szCs w:val="24"/>
        </w:rPr>
        <w:t xml:space="preserve"> </w:t>
      </w:r>
      <w:r w:rsidRPr="00A6474A">
        <w:rPr>
          <w:rFonts w:cs="Times New Roman"/>
          <w:sz w:val="24"/>
          <w:szCs w:val="24"/>
        </w:rPr>
        <w:t>channels with gestation. There have been surprisingly few studies of L-type Ca</w:t>
      </w:r>
      <w:r w:rsidR="00875512">
        <w:rPr>
          <w:rFonts w:cs="Times New Roman"/>
          <w:sz w:val="24"/>
          <w:szCs w:val="24"/>
        </w:rPr>
        <w:t>lcium</w:t>
      </w:r>
      <w:r w:rsidRPr="00A6474A">
        <w:rPr>
          <w:rFonts w:cs="Times New Roman"/>
          <w:sz w:val="24"/>
          <w:szCs w:val="24"/>
        </w:rPr>
        <w:t xml:space="preserve"> expression with gestation in the myometrium.  The work that has been done suggests an increase </w:t>
      </w:r>
      <w:r w:rsidR="00875512">
        <w:rPr>
          <w:rFonts w:cs="Times New Roman"/>
          <w:sz w:val="24"/>
          <w:szCs w:val="24"/>
        </w:rPr>
        <w:t>in expression and changes of subunits</w:t>
      </w:r>
      <w:r w:rsidRPr="00A6474A">
        <w:rPr>
          <w:rFonts w:cs="Times New Roman"/>
          <w:sz w:val="24"/>
          <w:szCs w:val="24"/>
        </w:rPr>
        <w:t xml:space="preserve"> </w:t>
      </w:r>
      <w:r w:rsidR="00BA774C">
        <w:rPr>
          <w:rFonts w:cs="Times New Roman"/>
          <w:sz w:val="24"/>
          <w:szCs w:val="24"/>
        </w:rPr>
        <w:t>from mid-gestation onwards</w:t>
      </w:r>
      <w:r w:rsidR="009B7215">
        <w:rPr>
          <w:rFonts w:cs="Times New Roman"/>
          <w:sz w:val="24"/>
          <w:szCs w:val="24"/>
        </w:rPr>
        <w:t>.</w:t>
      </w:r>
      <w:r w:rsidR="00875512">
        <w:rPr>
          <w:rFonts w:cs="Times New Roman"/>
          <w:sz w:val="24"/>
          <w:szCs w:val="24"/>
        </w:rPr>
        <w:t xml:space="preserve">  </w:t>
      </w:r>
      <w:r w:rsidR="00BA774C" w:rsidRPr="007F6DDA">
        <w:rPr>
          <w:rFonts w:cs="Times New Roman"/>
          <w:sz w:val="24"/>
          <w:szCs w:val="24"/>
        </w:rPr>
        <w:t xml:space="preserve">Tezuka et al </w:t>
      </w:r>
      <w:r w:rsidR="00BA774C">
        <w:rPr>
          <w:rFonts w:cs="Times New Roman"/>
          <w:sz w:val="24"/>
          <w:szCs w:val="24"/>
        </w:rPr>
        <w:t>(</w:t>
      </w:r>
      <w:r w:rsidR="00BA774C" w:rsidRPr="007F6DDA">
        <w:rPr>
          <w:rFonts w:cs="Times New Roman"/>
          <w:sz w:val="24"/>
          <w:szCs w:val="24"/>
        </w:rPr>
        <w:t>1995</w:t>
      </w:r>
      <w:r w:rsidR="00BA774C">
        <w:rPr>
          <w:rFonts w:cs="Times New Roman"/>
          <w:sz w:val="24"/>
          <w:szCs w:val="24"/>
        </w:rPr>
        <w:t>)</w:t>
      </w:r>
      <w:hyperlink w:anchor="_ENREF_16" w:tooltip="Tezuka, 1995 #175" w:history="1">
        <w:r w:rsidR="002904D2">
          <w:rPr>
            <w:rFonts w:cs="Times New Roman"/>
            <w:sz w:val="24"/>
            <w:szCs w:val="24"/>
          </w:rPr>
          <w:fldChar w:fldCharType="begin"/>
        </w:r>
        <w:r w:rsidR="002904D2">
          <w:rPr>
            <w:rFonts w:cs="Times New Roman"/>
            <w:sz w:val="24"/>
            <w:szCs w:val="24"/>
          </w:rPr>
          <w:instrText xml:space="preserve"> ADDIN EN.CITE &lt;EndNote&gt;&lt;Cite&gt;&lt;Author&gt;Tezuka&lt;/Author&gt;&lt;Year&gt;1995&lt;/Year&gt;&lt;RecNum&gt;175&lt;/RecNum&gt;&lt;DisplayText&gt;&lt;style face="superscript"&gt;16&lt;/style&gt;&lt;/DisplayText&gt;&lt;record&gt;&lt;rec-number&gt;175&lt;/rec-number&gt;&lt;foreign-keys&gt;&lt;key app="EN" db-id="dvap2sdvlp9fzqedfeopzrxnatfdva2tr5w0" timestamp="1285437848"&gt;175&lt;/key&gt;&lt;/foreign-keys&gt;&lt;ref-type name="Journal Article"&gt;17&lt;/ref-type&gt;&lt;contributors&gt;&lt;authors&gt;&lt;author&gt;Tezuka, N.&lt;/author&gt;&lt;author&gt;Ali, M.&lt;/author&gt;&lt;author&gt;Chwalisz, K.&lt;/author&gt;&lt;author&gt;Garfield, R. E.&lt;/author&gt;&lt;/authors&gt;&lt;/contributors&gt;&lt;auth-address&gt;Department of Obstetrics and Gynecology, University of Texas Medical Branch, Galveston 77555, USA.&lt;/auth-address&gt;&lt;titles&gt;&lt;title&gt;Changes in transcripts encoding calcium channel subunits of rat myometrium during pregnancy&lt;/title&gt;&lt;secondary-title&gt;Am J Physiol&lt;/secondary-title&gt;&lt;/titles&gt;&lt;periodical&gt;&lt;full-title&gt;Am J Physiol&lt;/full-title&gt;&lt;/periodical&gt;&lt;pages&gt;C1008-17&lt;/pages&gt;&lt;volume&gt;269&lt;/volume&gt;&lt;number&gt;4 Pt 1&lt;/number&gt;&lt;edition&gt;1995/10/01&lt;/edition&gt;&lt;keywords&gt;&lt;keyword&gt;Amino Acid Sequence&lt;/keyword&gt;&lt;keyword&gt;Animals&lt;/keyword&gt;&lt;keyword&gt;Base Sequence&lt;/keyword&gt;&lt;keyword&gt;Calcium Channels/ genetics/physiology&lt;/keyword&gt;&lt;keyword&gt;Electrophysiology&lt;/keyword&gt;&lt;keyword&gt;Female&lt;/keyword&gt;&lt;keyword&gt;Gonanes/pharmacology&lt;/keyword&gt;&lt;keyword&gt;Labor, Obstetric&lt;/keyword&gt;&lt;keyword&gt;Molecular Sequence Data&lt;/keyword&gt;&lt;keyword&gt;Myometrium/ physiology&lt;/keyword&gt;&lt;keyword&gt;Oligonucleotide Probes/genetics&lt;/keyword&gt;&lt;keyword&gt;Pregnancy&lt;/keyword&gt;&lt;keyword&gt;Pregnancy, Animal/ physiology&lt;/keyword&gt;&lt;keyword&gt;Progesterone/antagonists &amp;amp; inhibitors/pharmacology&lt;/keyword&gt;&lt;keyword&gt;RNA, Messenger/metabolism&lt;/keyword&gt;&lt;keyword&gt;Rabbits&lt;/keyword&gt;&lt;keyword&gt;Rats&lt;/keyword&gt;&lt;keyword&gt;Rats, Wistar&lt;/keyword&gt;&lt;keyword&gt;Transcription, Genetic&lt;/keyword&gt;&lt;/keywords&gt;&lt;dates&gt;&lt;year&gt;1995&lt;/year&gt;&lt;pub-dates&gt;&lt;date&gt;Oct&lt;/date&gt;&lt;/pub-dates&gt;&lt;/dates&gt;&lt;isbn&gt;0002-9513 (Print)&amp;#xD;0002-9513 (Linking)&lt;/isbn&gt;&lt;accession-num&gt;7485440&lt;/accession-num&gt;&lt;urls&gt;&lt;/urls&gt;&lt;remote-database-provider&gt;Nlm&lt;/remote-database-provider&gt;&lt;language&gt;eng&lt;/language&gt;&lt;/record&gt;&lt;/Cite&gt;&lt;/EndNote&gt;</w:instrText>
        </w:r>
        <w:r w:rsidR="002904D2">
          <w:rPr>
            <w:rFonts w:cs="Times New Roman"/>
            <w:sz w:val="24"/>
            <w:szCs w:val="24"/>
          </w:rPr>
          <w:fldChar w:fldCharType="separate"/>
        </w:r>
        <w:r w:rsidR="002904D2" w:rsidRPr="00B40C95">
          <w:rPr>
            <w:rFonts w:cs="Times New Roman"/>
            <w:noProof/>
            <w:sz w:val="24"/>
            <w:szCs w:val="24"/>
            <w:vertAlign w:val="superscript"/>
          </w:rPr>
          <w:t>16</w:t>
        </w:r>
        <w:r w:rsidR="002904D2">
          <w:rPr>
            <w:rFonts w:cs="Times New Roman"/>
            <w:sz w:val="24"/>
            <w:szCs w:val="24"/>
          </w:rPr>
          <w:fldChar w:fldCharType="end"/>
        </w:r>
      </w:hyperlink>
      <w:r w:rsidR="00BA774C" w:rsidRPr="007F6DDA">
        <w:rPr>
          <w:rFonts w:cs="Times New Roman"/>
          <w:sz w:val="24"/>
          <w:szCs w:val="24"/>
        </w:rPr>
        <w:t xml:space="preserve"> </w:t>
      </w:r>
      <w:r w:rsidR="00BA774C">
        <w:rPr>
          <w:rFonts w:cs="Times New Roman"/>
          <w:sz w:val="24"/>
          <w:szCs w:val="24"/>
        </w:rPr>
        <w:t>found a</w:t>
      </w:r>
      <w:r w:rsidR="00BA774C" w:rsidRPr="007F6DDA">
        <w:rPr>
          <w:rFonts w:cs="Times New Roman"/>
          <w:sz w:val="24"/>
          <w:szCs w:val="24"/>
        </w:rPr>
        <w:t xml:space="preserve"> marked increase in α1 expression in pregnancy, especially in the last half of gestation until term, </w:t>
      </w:r>
      <w:r w:rsidR="00BA774C">
        <w:rPr>
          <w:rFonts w:cs="Times New Roman"/>
          <w:sz w:val="24"/>
          <w:szCs w:val="24"/>
        </w:rPr>
        <w:t>followed by a decrease</w:t>
      </w:r>
      <w:r w:rsidR="00BA774C" w:rsidRPr="007F6DDA">
        <w:rPr>
          <w:rFonts w:cs="Times New Roman"/>
          <w:sz w:val="24"/>
          <w:szCs w:val="24"/>
        </w:rPr>
        <w:t xml:space="preserve"> during labour.  Similarly, Mershon </w:t>
      </w:r>
      <w:r w:rsidR="00BA774C" w:rsidRPr="007F6DDA">
        <w:rPr>
          <w:rFonts w:cs="Times New Roman"/>
          <w:i/>
          <w:sz w:val="24"/>
          <w:szCs w:val="24"/>
        </w:rPr>
        <w:t>et al</w:t>
      </w:r>
      <w:r w:rsidR="00BA774C" w:rsidRPr="007F6DDA">
        <w:rPr>
          <w:rFonts w:cs="Times New Roman"/>
          <w:sz w:val="24"/>
          <w:szCs w:val="24"/>
        </w:rPr>
        <w:t xml:space="preserve"> (1994)</w:t>
      </w:r>
      <w:hyperlink w:anchor="_ENREF_17" w:tooltip="Mershon, 1994 #5" w:history="1">
        <w:r w:rsidR="002904D2">
          <w:rPr>
            <w:rFonts w:cs="Times New Roman"/>
            <w:sz w:val="24"/>
            <w:szCs w:val="24"/>
          </w:rPr>
          <w:fldChar w:fldCharType="begin"/>
        </w:r>
        <w:r w:rsidR="002904D2">
          <w:rPr>
            <w:rFonts w:cs="Times New Roman"/>
            <w:sz w:val="24"/>
            <w:szCs w:val="24"/>
          </w:rPr>
          <w:instrText xml:space="preserve"> ADDIN EN.CITE &lt;EndNote&gt;&lt;Cite&gt;&lt;Author&gt;Mershon&lt;/Author&gt;&lt;Year&gt;1994&lt;/Year&gt;&lt;RecNum&gt;5&lt;/RecNum&gt;&lt;DisplayText&gt;&lt;style face="superscript"&gt;17&lt;/style&gt;&lt;/DisplayText&gt;&lt;record&gt;&lt;rec-number&gt;5&lt;/rec-number&gt;&lt;foreign-keys&gt;&lt;key app="EN" db-id="z500e9fvk2s2epeffpqv9tzye5fzvvds5vrt" timestamp="1533136917"&gt;5&lt;/key&gt;&lt;/foreign-keys&gt;&lt;ref-type name="Journal Article"&gt;17&lt;/ref-type&gt;&lt;contributors&gt;&lt;authors&gt;&lt;author&gt;Mershon, John L.&lt;/author&gt;&lt;author&gt;Mikala, Gabor&lt;/author&gt;&lt;author&gt;Schwartz, Arnold&lt;/author&gt;&lt;/authors&gt;&lt;/contributors&gt;&lt;titles&gt;&lt;title&gt;Changes in the Expression of the L-Type Voltage-Dependent Calcium Channel during Pregnancy and Parturition in the Rat1&lt;/title&gt;&lt;secondary-title&gt;Biology of Reproduction&lt;/secondary-title&gt;&lt;/titles&gt;&lt;periodical&gt;&lt;full-title&gt;Biology Of Reproduction&lt;/full-title&gt;&lt;/periodical&gt;&lt;pages&gt;993-999&lt;/pages&gt;&lt;volume&gt;51&lt;/volume&gt;&lt;number&gt;5&lt;/number&gt;&lt;dates&gt;&lt;year&gt;1994&lt;/year&gt;&lt;/dates&gt;&lt;isbn&gt;0006-3363&amp;#xD;1529-7268&lt;/isbn&gt;&lt;urls&gt;&lt;/urls&gt;&lt;electronic-resource-num&gt;10.1095/biolreprod51.5.993&lt;/electronic-resource-num&gt;&lt;/record&gt;&lt;/Cite&gt;&lt;/EndNote&gt;</w:instrText>
        </w:r>
        <w:r w:rsidR="002904D2">
          <w:rPr>
            <w:rFonts w:cs="Times New Roman"/>
            <w:sz w:val="24"/>
            <w:szCs w:val="24"/>
          </w:rPr>
          <w:fldChar w:fldCharType="separate"/>
        </w:r>
        <w:r w:rsidR="002904D2" w:rsidRPr="00B40C95">
          <w:rPr>
            <w:rFonts w:cs="Times New Roman"/>
            <w:noProof/>
            <w:sz w:val="24"/>
            <w:szCs w:val="24"/>
            <w:vertAlign w:val="superscript"/>
          </w:rPr>
          <w:t>17</w:t>
        </w:r>
        <w:r w:rsidR="002904D2">
          <w:rPr>
            <w:rFonts w:cs="Times New Roman"/>
            <w:sz w:val="24"/>
            <w:szCs w:val="24"/>
          </w:rPr>
          <w:fldChar w:fldCharType="end"/>
        </w:r>
      </w:hyperlink>
      <w:r w:rsidR="00BA774C" w:rsidRPr="007F6DDA">
        <w:rPr>
          <w:rFonts w:cs="Times New Roman"/>
          <w:sz w:val="24"/>
          <w:szCs w:val="24"/>
        </w:rPr>
        <w:t xml:space="preserve"> studied the expression of α</w:t>
      </w:r>
      <w:r w:rsidR="00BA774C" w:rsidRPr="007F6DDA">
        <w:rPr>
          <w:rFonts w:cs="Times New Roman"/>
          <w:sz w:val="24"/>
          <w:szCs w:val="24"/>
          <w:vertAlign w:val="subscript"/>
        </w:rPr>
        <w:t>1</w:t>
      </w:r>
      <w:r w:rsidR="00BA774C" w:rsidRPr="007F6DDA">
        <w:rPr>
          <w:rFonts w:cs="Times New Roman"/>
          <w:sz w:val="24"/>
          <w:szCs w:val="24"/>
        </w:rPr>
        <w:t xml:space="preserve"> subunit and showed a gradual increase in the mRNA towards term followed by a decrease during parturition. They also showed an increase in the number of </w:t>
      </w:r>
      <w:r w:rsidR="00764523" w:rsidRPr="007F6DDA">
        <w:rPr>
          <w:rFonts w:cs="Times New Roman"/>
          <w:sz w:val="24"/>
          <w:szCs w:val="24"/>
        </w:rPr>
        <w:t>dihydropyridine binding</w:t>
      </w:r>
      <w:r w:rsidR="00BA774C" w:rsidRPr="007F6DDA">
        <w:rPr>
          <w:rFonts w:cs="Times New Roman"/>
          <w:sz w:val="24"/>
          <w:szCs w:val="24"/>
        </w:rPr>
        <w:t xml:space="preserve"> sites</w:t>
      </w:r>
      <w:r w:rsidR="00BA774C">
        <w:rPr>
          <w:rFonts w:cs="Times New Roman"/>
          <w:sz w:val="24"/>
          <w:szCs w:val="24"/>
        </w:rPr>
        <w:t xml:space="preserve"> (markers </w:t>
      </w:r>
      <w:r w:rsidR="00BA774C" w:rsidRPr="007F6DDA">
        <w:rPr>
          <w:rFonts w:cs="Times New Roman"/>
          <w:sz w:val="24"/>
          <w:szCs w:val="24"/>
        </w:rPr>
        <w:t xml:space="preserve">for </w:t>
      </w:r>
      <w:r w:rsidR="004370C4">
        <w:rPr>
          <w:rFonts w:cs="Times New Roman"/>
          <w:sz w:val="24"/>
          <w:szCs w:val="24"/>
        </w:rPr>
        <w:t>L-type channels</w:t>
      </w:r>
      <w:r w:rsidR="00BA774C" w:rsidRPr="007F6DDA">
        <w:rPr>
          <w:rFonts w:cs="Times New Roman"/>
          <w:sz w:val="24"/>
          <w:szCs w:val="24"/>
        </w:rPr>
        <w:t>) in the last half of gestation</w:t>
      </w:r>
      <w:r w:rsidRPr="00A6474A">
        <w:rPr>
          <w:rFonts w:cs="Times New Roman"/>
          <w:sz w:val="24"/>
          <w:szCs w:val="24"/>
        </w:rPr>
        <w:t xml:space="preserve">. </w:t>
      </w:r>
      <w:r w:rsidR="009B7215">
        <w:rPr>
          <w:rFonts w:cs="Times New Roman"/>
          <w:sz w:val="24"/>
          <w:szCs w:val="24"/>
        </w:rPr>
        <w:t>T</w:t>
      </w:r>
      <w:r w:rsidR="009B7215" w:rsidRPr="00A6474A">
        <w:rPr>
          <w:rFonts w:cs="Times New Roman"/>
          <w:sz w:val="24"/>
          <w:szCs w:val="24"/>
        </w:rPr>
        <w:t>hus</w:t>
      </w:r>
      <w:r w:rsidR="009B7215">
        <w:rPr>
          <w:rFonts w:cs="Times New Roman"/>
          <w:sz w:val="24"/>
          <w:szCs w:val="24"/>
        </w:rPr>
        <w:t>,</w:t>
      </w:r>
      <w:r w:rsidR="009B7215" w:rsidRPr="00A6474A">
        <w:rPr>
          <w:rFonts w:cs="Times New Roman"/>
          <w:sz w:val="24"/>
          <w:szCs w:val="24"/>
        </w:rPr>
        <w:t xml:space="preserve"> a simple effect on Ca</w:t>
      </w:r>
      <w:r w:rsidR="009B7215">
        <w:rPr>
          <w:rFonts w:cs="Times New Roman"/>
          <w:sz w:val="24"/>
          <w:szCs w:val="24"/>
        </w:rPr>
        <w:t>lcium</w:t>
      </w:r>
      <w:r w:rsidR="009B7215" w:rsidRPr="00A6474A">
        <w:rPr>
          <w:rFonts w:cs="Times New Roman"/>
          <w:sz w:val="24"/>
          <w:szCs w:val="24"/>
        </w:rPr>
        <w:t xml:space="preserve"> entry is difficult to propose</w:t>
      </w:r>
      <w:r w:rsidR="004370C4">
        <w:rPr>
          <w:rFonts w:cs="Times New Roman"/>
          <w:sz w:val="24"/>
          <w:szCs w:val="24"/>
        </w:rPr>
        <w:t xml:space="preserve"> to explain gestational differences</w:t>
      </w:r>
      <w:r w:rsidR="009B7215">
        <w:rPr>
          <w:rFonts w:cs="Times New Roman"/>
          <w:sz w:val="24"/>
          <w:szCs w:val="24"/>
        </w:rPr>
        <w:t xml:space="preserve">, unless the switch to increased </w:t>
      </w:r>
      <w:r w:rsidR="004370C4">
        <w:rPr>
          <w:rFonts w:cs="Times New Roman"/>
          <w:sz w:val="24"/>
          <w:szCs w:val="24"/>
        </w:rPr>
        <w:t>α</w:t>
      </w:r>
      <w:r w:rsidR="009B7215">
        <w:rPr>
          <w:rFonts w:cs="Times New Roman"/>
          <w:sz w:val="24"/>
          <w:szCs w:val="24"/>
        </w:rPr>
        <w:t xml:space="preserve">-1 subunits confers an increased susceptibility to </w:t>
      </w:r>
      <w:r w:rsidR="004370C4">
        <w:rPr>
          <w:rFonts w:cs="Times New Roman"/>
          <w:sz w:val="24"/>
          <w:szCs w:val="24"/>
        </w:rPr>
        <w:t>M</w:t>
      </w:r>
      <w:r w:rsidR="009B7215">
        <w:rPr>
          <w:rFonts w:cs="Times New Roman"/>
          <w:sz w:val="24"/>
          <w:szCs w:val="24"/>
        </w:rPr>
        <w:t xml:space="preserve">agnesium blockade.  </w:t>
      </w:r>
      <w:r w:rsidRPr="00A6474A">
        <w:rPr>
          <w:rFonts w:cs="Times New Roman"/>
          <w:sz w:val="24"/>
          <w:szCs w:val="24"/>
        </w:rPr>
        <w:t>Rather</w:t>
      </w:r>
      <w:r w:rsidR="004370C4">
        <w:rPr>
          <w:rFonts w:cs="Times New Roman"/>
          <w:sz w:val="24"/>
          <w:szCs w:val="24"/>
        </w:rPr>
        <w:t>,</w:t>
      </w:r>
      <w:r w:rsidRPr="00A6474A">
        <w:rPr>
          <w:rFonts w:cs="Times New Roman"/>
          <w:sz w:val="24"/>
          <w:szCs w:val="24"/>
        </w:rPr>
        <w:t xml:space="preserve"> our data suggests that at </w:t>
      </w:r>
      <w:r w:rsidRPr="00A6474A">
        <w:rPr>
          <w:rFonts w:cs="Times New Roman"/>
          <w:sz w:val="24"/>
          <w:szCs w:val="24"/>
        </w:rPr>
        <w:lastRenderedPageBreak/>
        <w:t xml:space="preserve">term the effect of </w:t>
      </w:r>
      <w:r w:rsidR="0081667A">
        <w:rPr>
          <w:rFonts w:cs="Times New Roman"/>
          <w:sz w:val="24"/>
          <w:szCs w:val="24"/>
        </w:rPr>
        <w:t>Magnesium</w:t>
      </w:r>
      <w:r w:rsidRPr="00A6474A">
        <w:rPr>
          <w:rFonts w:cs="Times New Roman"/>
          <w:sz w:val="24"/>
          <w:szCs w:val="24"/>
        </w:rPr>
        <w:t xml:space="preserve"> is </w:t>
      </w:r>
      <w:r w:rsidR="00CA47BF" w:rsidRPr="00A6474A">
        <w:rPr>
          <w:rFonts w:cs="Times New Roman"/>
          <w:sz w:val="24"/>
          <w:szCs w:val="24"/>
        </w:rPr>
        <w:t>enough</w:t>
      </w:r>
      <w:r w:rsidRPr="00A6474A">
        <w:rPr>
          <w:rFonts w:cs="Times New Roman"/>
          <w:sz w:val="24"/>
          <w:szCs w:val="24"/>
        </w:rPr>
        <w:t xml:space="preserve"> to reduce excitability and make action potential firing less likely</w:t>
      </w:r>
      <w:r w:rsidR="00875512">
        <w:rPr>
          <w:rFonts w:cs="Times New Roman"/>
          <w:sz w:val="24"/>
          <w:szCs w:val="24"/>
        </w:rPr>
        <w:t xml:space="preserve">, as occurs with its use in neuronal tissues to protect the brain.  </w:t>
      </w:r>
    </w:p>
    <w:p w14:paraId="4A31EAF8" w14:textId="1C1CF287" w:rsidR="009B7215" w:rsidRPr="009B7215" w:rsidRDefault="009B7215" w:rsidP="009B7215">
      <w:pPr>
        <w:spacing w:line="480" w:lineRule="auto"/>
        <w:jc w:val="both"/>
        <w:rPr>
          <w:rFonts w:cs="Times New Roman"/>
          <w:i/>
          <w:sz w:val="24"/>
          <w:szCs w:val="24"/>
        </w:rPr>
      </w:pPr>
      <w:r>
        <w:rPr>
          <w:rFonts w:cs="Times New Roman"/>
          <w:i/>
          <w:sz w:val="24"/>
          <w:szCs w:val="24"/>
        </w:rPr>
        <w:t>Oxytocin and Magnesium</w:t>
      </w:r>
    </w:p>
    <w:p w14:paraId="7D28E548" w14:textId="74949193" w:rsidR="00AA60EF" w:rsidRDefault="009A440E" w:rsidP="00265450">
      <w:pPr>
        <w:spacing w:line="480" w:lineRule="auto"/>
        <w:jc w:val="both"/>
        <w:rPr>
          <w:rFonts w:cs="Times New Roman"/>
          <w:sz w:val="24"/>
          <w:szCs w:val="24"/>
        </w:rPr>
      </w:pPr>
      <w:r w:rsidRPr="00A6474A">
        <w:rPr>
          <w:rFonts w:cs="Times New Roman"/>
          <w:sz w:val="24"/>
          <w:szCs w:val="24"/>
        </w:rPr>
        <w:t>To determine if MgSO</w:t>
      </w:r>
      <w:r w:rsidRPr="00A6474A">
        <w:rPr>
          <w:rFonts w:cs="Times New Roman"/>
          <w:sz w:val="24"/>
          <w:szCs w:val="24"/>
          <w:vertAlign w:val="subscript"/>
        </w:rPr>
        <w:t>4</w:t>
      </w:r>
      <w:r w:rsidRPr="00A6474A">
        <w:rPr>
          <w:rFonts w:cs="Times New Roman"/>
          <w:sz w:val="24"/>
          <w:szCs w:val="24"/>
        </w:rPr>
        <w:t xml:space="preserve"> can affect contractile parameters in the presence of an agonist, its effect on oxytocin-</w:t>
      </w:r>
      <w:r w:rsidR="009B7215">
        <w:rPr>
          <w:rFonts w:cs="Times New Roman"/>
          <w:sz w:val="24"/>
          <w:szCs w:val="24"/>
        </w:rPr>
        <w:t>evoked</w:t>
      </w:r>
      <w:r w:rsidRPr="00A6474A">
        <w:rPr>
          <w:rFonts w:cs="Times New Roman"/>
          <w:sz w:val="24"/>
          <w:szCs w:val="24"/>
        </w:rPr>
        <w:t xml:space="preserve"> contractions was </w:t>
      </w:r>
      <w:r w:rsidR="009B7215">
        <w:rPr>
          <w:rFonts w:cs="Times New Roman"/>
          <w:sz w:val="24"/>
          <w:szCs w:val="24"/>
        </w:rPr>
        <w:t>determined</w:t>
      </w:r>
      <w:r w:rsidRPr="00A6474A">
        <w:rPr>
          <w:rFonts w:cs="Times New Roman"/>
          <w:sz w:val="24"/>
          <w:szCs w:val="24"/>
        </w:rPr>
        <w:t xml:space="preserve">. Oxytocin </w:t>
      </w:r>
      <w:r w:rsidR="009B7215" w:rsidRPr="00A6474A">
        <w:rPr>
          <w:rFonts w:cs="Times New Roman"/>
          <w:sz w:val="24"/>
          <w:szCs w:val="24"/>
        </w:rPr>
        <w:t xml:space="preserve">was used </w:t>
      </w:r>
      <w:r w:rsidR="009B7215">
        <w:rPr>
          <w:rFonts w:cs="Times New Roman"/>
          <w:sz w:val="24"/>
          <w:szCs w:val="24"/>
        </w:rPr>
        <w:t>due to its particular importance to labour.  Oxytocin can</w:t>
      </w:r>
      <w:r w:rsidRPr="00A6474A">
        <w:rPr>
          <w:rFonts w:cs="Times New Roman"/>
          <w:sz w:val="24"/>
          <w:szCs w:val="24"/>
        </w:rPr>
        <w:t xml:space="preserve"> directly and indirectly stimulate myometrial contractions</w:t>
      </w:r>
      <w:r w:rsidR="009B7215">
        <w:rPr>
          <w:rFonts w:cs="Times New Roman"/>
          <w:sz w:val="24"/>
          <w:szCs w:val="24"/>
        </w:rPr>
        <w:t xml:space="preserve"> </w:t>
      </w:r>
      <w:hyperlink w:anchor="_ENREF_19" w:tooltip="Arrowsmith, 2014 #4" w:history="1">
        <w:r w:rsidR="002904D2">
          <w:rPr>
            <w:rFonts w:cs="Times New Roman"/>
            <w:sz w:val="24"/>
            <w:szCs w:val="24"/>
          </w:rPr>
          <w:fldChar w:fldCharType="begin"/>
        </w:r>
        <w:r w:rsidR="002904D2">
          <w:rPr>
            <w:rFonts w:cs="Times New Roman"/>
            <w:sz w:val="24"/>
            <w:szCs w:val="24"/>
          </w:rPr>
          <w:instrText xml:space="preserve"> ADDIN EN.CITE &lt;EndNote&gt;&lt;Cite&gt;&lt;Author&gt;Arrowsmith&lt;/Author&gt;&lt;Year&gt;2014&lt;/Year&gt;&lt;RecNum&gt;4&lt;/RecNum&gt;&lt;DisplayText&gt;&lt;style face="superscript"&gt;19&lt;/style&gt;&lt;/DisplayText&gt;&lt;record&gt;&lt;rec-number&gt;4&lt;/rec-number&gt;&lt;foreign-keys&gt;&lt;key app="EN" db-id="z500e9fvk2s2epeffpqv9tzye5fzvvds5vrt" timestamp="1533136917"&gt;4&lt;/key&gt;&lt;/foreign-keys&gt;&lt;ref-type name="Journal Article"&gt;17&lt;/ref-type&gt;&lt;contributors&gt;&lt;authors&gt;&lt;author&gt;Arrowsmith, S.&lt;/author&gt;&lt;author&gt;Wray, S.&lt;/author&gt;&lt;/authors&gt;&lt;/contributors&gt;&lt;titles&gt;&lt;title&gt;Oxytocin: Its Mechanism of Action and Receptor Signalling in the Myometrium&lt;/title&gt;&lt;secondary-title&gt;Journal Of Neuroendocrinology&lt;/secondary-title&gt;&lt;/titles&gt;&lt;periodical&gt;&lt;full-title&gt;JOURNAL OF NEUROENDOCRINOLOGY&lt;/full-title&gt;&lt;/periodical&gt;&lt;pages&gt;356&lt;/pages&gt;&lt;volume&gt;26&lt;/volume&gt;&lt;number&gt;6&lt;/number&gt;&lt;dates&gt;&lt;year&gt;2014&lt;/year&gt;&lt;/dates&gt;&lt;isbn&gt;09538194&lt;/isbn&gt;&lt;urls&gt;&lt;/urls&gt;&lt;/record&gt;&lt;/Cite&gt;&lt;/EndNote&gt;</w:instrText>
        </w:r>
        <w:r w:rsidR="002904D2">
          <w:rPr>
            <w:rFonts w:cs="Times New Roman"/>
            <w:sz w:val="24"/>
            <w:szCs w:val="24"/>
          </w:rPr>
          <w:fldChar w:fldCharType="separate"/>
        </w:r>
        <w:r w:rsidR="002904D2" w:rsidRPr="00B40C95">
          <w:rPr>
            <w:rFonts w:cs="Times New Roman"/>
            <w:noProof/>
            <w:sz w:val="24"/>
            <w:szCs w:val="24"/>
            <w:vertAlign w:val="superscript"/>
          </w:rPr>
          <w:t>19</w:t>
        </w:r>
        <w:r w:rsidR="002904D2">
          <w:rPr>
            <w:rFonts w:cs="Times New Roman"/>
            <w:sz w:val="24"/>
            <w:szCs w:val="24"/>
          </w:rPr>
          <w:fldChar w:fldCharType="end"/>
        </w:r>
      </w:hyperlink>
      <w:r w:rsidR="009B7215">
        <w:rPr>
          <w:rFonts w:cs="Times New Roman"/>
          <w:sz w:val="24"/>
          <w:szCs w:val="24"/>
        </w:rPr>
        <w:t>.</w:t>
      </w:r>
      <w:r w:rsidRPr="00A6474A">
        <w:rPr>
          <w:rFonts w:cs="Times New Roman"/>
          <w:sz w:val="24"/>
          <w:szCs w:val="24"/>
        </w:rPr>
        <w:t xml:space="preserve"> Our data show that a greater concentration of </w:t>
      </w:r>
      <w:r w:rsidR="0081667A">
        <w:rPr>
          <w:rFonts w:cs="Times New Roman"/>
          <w:sz w:val="24"/>
          <w:szCs w:val="24"/>
        </w:rPr>
        <w:t>Magnesium</w:t>
      </w:r>
      <w:r w:rsidRPr="00A6474A">
        <w:rPr>
          <w:rFonts w:cs="Times New Roman"/>
          <w:sz w:val="24"/>
          <w:szCs w:val="24"/>
        </w:rPr>
        <w:t xml:space="preserve"> is needed to inhibit oxytocin-stimulated contractions compared to spontaneous contraction</w:t>
      </w:r>
      <w:r w:rsidR="00E4061E" w:rsidRPr="00A6474A">
        <w:rPr>
          <w:rFonts w:cs="Times New Roman"/>
          <w:sz w:val="24"/>
          <w:szCs w:val="24"/>
        </w:rPr>
        <w:t>s</w:t>
      </w:r>
      <w:r w:rsidR="002A55D7" w:rsidRPr="00A6474A">
        <w:rPr>
          <w:rFonts w:cs="Times New Roman"/>
          <w:sz w:val="24"/>
          <w:szCs w:val="24"/>
        </w:rPr>
        <w:t xml:space="preserve"> in pregnant tissues</w:t>
      </w:r>
      <w:r w:rsidRPr="00A6474A">
        <w:rPr>
          <w:rFonts w:cs="Times New Roman"/>
          <w:sz w:val="24"/>
          <w:szCs w:val="24"/>
        </w:rPr>
        <w:t xml:space="preserve">.  </w:t>
      </w:r>
      <w:r w:rsidR="008471BC" w:rsidRPr="00A6474A">
        <w:rPr>
          <w:rFonts w:cs="Times New Roman"/>
          <w:sz w:val="24"/>
          <w:szCs w:val="24"/>
        </w:rPr>
        <w:t>This is in agreement with data from other studies including human</w:t>
      </w:r>
      <w:r w:rsidR="009B7215">
        <w:rPr>
          <w:rFonts w:cs="Times New Roman"/>
          <w:sz w:val="24"/>
          <w:szCs w:val="24"/>
        </w:rPr>
        <w:t xml:space="preserve"> myometrium</w:t>
      </w:r>
      <w:r w:rsidR="008471BC" w:rsidRPr="00A6474A">
        <w:rPr>
          <w:rFonts w:cs="Times New Roman"/>
          <w:sz w:val="24"/>
          <w:szCs w:val="24"/>
        </w:rPr>
        <w:t xml:space="preserve"> </w:t>
      </w:r>
      <w:r w:rsidR="004F1584">
        <w:rPr>
          <w:rFonts w:cs="Times New Roman"/>
          <w:sz w:val="24"/>
          <w:szCs w:val="24"/>
        </w:rPr>
        <w:fldChar w:fldCharType="begin"/>
      </w:r>
      <w:r w:rsidR="00B40C95">
        <w:rPr>
          <w:rFonts w:cs="Times New Roman"/>
          <w:sz w:val="24"/>
          <w:szCs w:val="24"/>
        </w:rPr>
        <w:instrText xml:space="preserve"> ADDIN EN.CITE &lt;EndNote&gt;&lt;Cite&gt;&lt;Author&gt;Arrowsmith&lt;/Author&gt;&lt;Year&gt;2016&lt;/Year&gt;&lt;RecNum&gt;1&lt;/RecNum&gt;&lt;DisplayText&gt;&lt;style face="superscript"&gt;14,33&lt;/style&gt;&lt;/DisplayText&gt;&lt;record&gt;&lt;rec-number&gt;1&lt;/rec-number&gt;&lt;foreign-keys&gt;&lt;key app="EN" db-id="z500e9fvk2s2epeffpqv9tzye5fzvvds5vrt" timestamp="1533136820"&gt;1&lt;/key&gt;&lt;/foreign-keys&gt;&lt;ref-type name="Journal Article"&gt;17&lt;/ref-type&gt;&lt;contributors&gt;&lt;authors&gt;&lt;author&gt;Arrowsmith, Sarah&lt;/author&gt;&lt;author&gt;Neilson, James&lt;/author&gt;&lt;author&gt;Wray, Susan&lt;/author&gt;&lt;/authors&gt;&lt;/contributors&gt;&lt;titles&gt;&lt;title&gt;The combination tocolytic effect of magnesium sulfate and an oxytocin receptor antagonist in myometrium from singleton and twin pregnancies&lt;/title&gt;&lt;secondary-title&gt;American Journal of Obstetrics and Gynecology&lt;/secondary-title&gt;&lt;/titles&gt;&lt;periodical&gt;&lt;full-title&gt;American Journal of Obstetrics and Gynecology&lt;/full-title&gt;&lt;/periodical&gt;&lt;pages&gt;789.e1-789.e9&lt;/pages&gt;&lt;volume&gt;215&lt;/volume&gt;&lt;number&gt;6&lt;/number&gt;&lt;dates&gt;&lt;year&gt;2016&lt;/year&gt;&lt;/dates&gt;&lt;isbn&gt;00029378&lt;/isbn&gt;&lt;urls&gt;&lt;/urls&gt;&lt;electronic-resource-num&gt;10.1016/j.ajog.2016.08.015&lt;/electronic-resource-num&gt;&lt;/record&gt;&lt;/Cite&gt;&lt;Cite&gt;&lt;Author&gt;Onwochei&lt;/Author&gt;&lt;Year&gt;2017&lt;/Year&gt;&lt;RecNum&gt;21&lt;/RecNum&gt;&lt;record&gt;&lt;rec-number&gt;21&lt;/rec-number&gt;&lt;foreign-keys&gt;&lt;key app="EN" db-id="z500e9fvk2s2epeffpqv9tzye5fzvvds5vrt" timestamp="1533136917"&gt;21&lt;/key&gt;&lt;/foreign-keys&gt;&lt;ref-type name="Journal Article"&gt;17&lt;/ref-type&gt;&lt;contributors&gt;&lt;authors&gt;&lt;author&gt;Onwochei, Desire N.&lt;/author&gt;&lt;author&gt;Carvalho, Jose C. A.&lt;/author&gt;&lt;author&gt;Luca, Alice&lt;/author&gt;&lt;author&gt;Balki, Mrinalini&lt;/author&gt;&lt;author&gt;Kingdom, John&lt;/author&gt;&lt;/authors&gt;&lt;/contributors&gt;&lt;titles&gt;&lt;title&gt;Effect of magnesium sulfate on oxytocin-induced contractility in human myometrium: an in vitro study&lt;/title&gt;&lt;secondary-title&gt;Canadian Journal of Anesthesia/Journal canadien d&amp;apos;anesthésie&lt;/secondary-title&gt;&lt;/titles&gt;&lt;periodical&gt;&lt;full-title&gt;Canadian Journal of Anesthesia/Journal canadien d&amp;apos;anesthésie&lt;/full-title&gt;&lt;/periodical&gt;&lt;pages&gt;744&lt;/pages&gt;&lt;volume&gt;64&lt;/volume&gt;&lt;number&gt;7&lt;/number&gt;&lt;dates&gt;&lt;year&gt;2017&lt;/year&gt;&lt;/dates&gt;&lt;isbn&gt;0832610X&lt;/isbn&gt;&lt;urls&gt;&lt;/urls&gt;&lt;/record&gt;&lt;/Cite&gt;&lt;/EndNote&gt;</w:instrText>
      </w:r>
      <w:r w:rsidR="004F1584">
        <w:rPr>
          <w:rFonts w:cs="Times New Roman"/>
          <w:sz w:val="24"/>
          <w:szCs w:val="24"/>
        </w:rPr>
        <w:fldChar w:fldCharType="separate"/>
      </w:r>
      <w:hyperlink w:anchor="_ENREF_14" w:tooltip="Arrowsmith, 2016 #1" w:history="1">
        <w:r w:rsidR="002904D2" w:rsidRPr="00B40C95">
          <w:rPr>
            <w:rFonts w:cs="Times New Roman"/>
            <w:noProof/>
            <w:sz w:val="24"/>
            <w:szCs w:val="24"/>
            <w:vertAlign w:val="superscript"/>
          </w:rPr>
          <w:t>14</w:t>
        </w:r>
      </w:hyperlink>
      <w:r w:rsidR="00B40C95" w:rsidRPr="00B40C95">
        <w:rPr>
          <w:rFonts w:cs="Times New Roman"/>
          <w:noProof/>
          <w:sz w:val="24"/>
          <w:szCs w:val="24"/>
          <w:vertAlign w:val="superscript"/>
        </w:rPr>
        <w:t>,</w:t>
      </w:r>
      <w:hyperlink w:anchor="_ENREF_33" w:tooltip="Onwochei, 2017 #21" w:history="1">
        <w:r w:rsidR="002904D2" w:rsidRPr="00B40C95">
          <w:rPr>
            <w:rFonts w:cs="Times New Roman"/>
            <w:noProof/>
            <w:sz w:val="24"/>
            <w:szCs w:val="24"/>
            <w:vertAlign w:val="superscript"/>
          </w:rPr>
          <w:t>33</w:t>
        </w:r>
      </w:hyperlink>
      <w:r w:rsidR="004F1584">
        <w:rPr>
          <w:rFonts w:cs="Times New Roman"/>
          <w:sz w:val="24"/>
          <w:szCs w:val="24"/>
        </w:rPr>
        <w:fldChar w:fldCharType="end"/>
      </w:r>
      <w:r w:rsidR="008471BC" w:rsidRPr="00A6474A">
        <w:rPr>
          <w:rFonts w:cs="Times New Roman"/>
          <w:sz w:val="24"/>
          <w:szCs w:val="24"/>
        </w:rPr>
        <w:t xml:space="preserve">. </w:t>
      </w:r>
      <w:r w:rsidR="002A55D7" w:rsidRPr="00A6474A">
        <w:rPr>
          <w:rFonts w:cs="Times New Roman"/>
          <w:sz w:val="24"/>
          <w:szCs w:val="24"/>
        </w:rPr>
        <w:t xml:space="preserve"> However, oxytocin </w:t>
      </w:r>
      <w:r w:rsidR="009B7215">
        <w:rPr>
          <w:rFonts w:cs="Times New Roman"/>
          <w:sz w:val="24"/>
          <w:szCs w:val="24"/>
        </w:rPr>
        <w:t>did not</w:t>
      </w:r>
      <w:r w:rsidR="002A55D7" w:rsidRPr="00A6474A">
        <w:rPr>
          <w:rFonts w:cs="Times New Roman"/>
          <w:sz w:val="24"/>
          <w:szCs w:val="24"/>
        </w:rPr>
        <w:t xml:space="preserve"> significant</w:t>
      </w:r>
      <w:r w:rsidR="009B7215">
        <w:rPr>
          <w:rFonts w:cs="Times New Roman"/>
          <w:sz w:val="24"/>
          <w:szCs w:val="24"/>
        </w:rPr>
        <w:t>ly change the IC</w:t>
      </w:r>
      <w:r w:rsidR="008B3782">
        <w:rPr>
          <w:rFonts w:cs="Times New Roman"/>
          <w:sz w:val="24"/>
          <w:szCs w:val="24"/>
          <w:vertAlign w:val="subscript"/>
        </w:rPr>
        <w:t>50</w:t>
      </w:r>
      <w:r w:rsidR="008B3782">
        <w:rPr>
          <w:rFonts w:cs="Times New Roman"/>
          <w:sz w:val="24"/>
          <w:szCs w:val="24"/>
        </w:rPr>
        <w:t xml:space="preserve"> for</w:t>
      </w:r>
      <w:r w:rsidR="002A55D7" w:rsidRPr="00A6474A">
        <w:rPr>
          <w:rFonts w:cs="Times New Roman"/>
          <w:sz w:val="24"/>
          <w:szCs w:val="24"/>
        </w:rPr>
        <w:t xml:space="preserve"> </w:t>
      </w:r>
      <w:r w:rsidR="0081667A">
        <w:rPr>
          <w:rFonts w:cs="Times New Roman"/>
          <w:sz w:val="24"/>
          <w:szCs w:val="24"/>
        </w:rPr>
        <w:t>Magnesium</w:t>
      </w:r>
      <w:r w:rsidR="002A55D7" w:rsidRPr="00A6474A">
        <w:rPr>
          <w:rFonts w:cs="Times New Roman"/>
          <w:sz w:val="24"/>
          <w:szCs w:val="24"/>
        </w:rPr>
        <w:t xml:space="preserve"> in non-pregnant tissues</w:t>
      </w:r>
      <w:r w:rsidR="00DB5932" w:rsidRPr="00A6474A">
        <w:rPr>
          <w:rFonts w:cs="Times New Roman"/>
          <w:sz w:val="24"/>
          <w:szCs w:val="24"/>
        </w:rPr>
        <w:t xml:space="preserve">, </w:t>
      </w:r>
      <w:r w:rsidR="008B3782">
        <w:rPr>
          <w:rFonts w:cs="Times New Roman"/>
          <w:sz w:val="24"/>
          <w:szCs w:val="24"/>
        </w:rPr>
        <w:t xml:space="preserve">from that found for spontaneous contractions. We found this to be the case </w:t>
      </w:r>
      <w:r w:rsidR="00DB5932" w:rsidRPr="00A6474A">
        <w:rPr>
          <w:rFonts w:cs="Times New Roman"/>
          <w:sz w:val="24"/>
          <w:szCs w:val="24"/>
        </w:rPr>
        <w:t xml:space="preserve">even when </w:t>
      </w:r>
      <w:r w:rsidR="008B3782">
        <w:rPr>
          <w:rFonts w:cs="Times New Roman"/>
          <w:sz w:val="24"/>
          <w:szCs w:val="24"/>
        </w:rPr>
        <w:t xml:space="preserve">oxytocin </w:t>
      </w:r>
      <w:r w:rsidR="004370C4">
        <w:rPr>
          <w:rFonts w:cs="Times New Roman"/>
          <w:sz w:val="24"/>
          <w:szCs w:val="24"/>
        </w:rPr>
        <w:t xml:space="preserve">was </w:t>
      </w:r>
      <w:r w:rsidR="00DB5932" w:rsidRPr="00A6474A">
        <w:rPr>
          <w:rFonts w:cs="Times New Roman"/>
          <w:sz w:val="24"/>
          <w:szCs w:val="24"/>
        </w:rPr>
        <w:t xml:space="preserve">used at 1nM </w:t>
      </w:r>
      <w:r w:rsidR="00C17B80">
        <w:rPr>
          <w:rFonts w:cs="Times New Roman"/>
          <w:sz w:val="24"/>
          <w:szCs w:val="24"/>
        </w:rPr>
        <w:t>i.e</w:t>
      </w:r>
      <w:r w:rsidR="00E4688F">
        <w:rPr>
          <w:rFonts w:cs="Times New Roman"/>
          <w:sz w:val="24"/>
          <w:szCs w:val="24"/>
        </w:rPr>
        <w:t>.</w:t>
      </w:r>
      <w:r w:rsidR="00C17B80">
        <w:rPr>
          <w:rFonts w:cs="Times New Roman"/>
          <w:sz w:val="24"/>
          <w:szCs w:val="24"/>
        </w:rPr>
        <w:t xml:space="preserve"> double the oxytocin concentration used in pregnant tissues. </w:t>
      </w:r>
      <w:r w:rsidR="00280998">
        <w:rPr>
          <w:rFonts w:cs="Times New Roman"/>
          <w:sz w:val="24"/>
          <w:szCs w:val="24"/>
        </w:rPr>
        <w:t>T</w:t>
      </w:r>
      <w:r w:rsidR="00280998" w:rsidRPr="00A6474A">
        <w:rPr>
          <w:rFonts w:cs="Times New Roman"/>
          <w:sz w:val="24"/>
          <w:szCs w:val="24"/>
        </w:rPr>
        <w:t>here was no difference in the potency of MgSO</w:t>
      </w:r>
      <w:r w:rsidR="00280998" w:rsidRPr="00A6474A">
        <w:rPr>
          <w:rFonts w:cs="Times New Roman"/>
          <w:sz w:val="24"/>
          <w:szCs w:val="24"/>
          <w:vertAlign w:val="subscript"/>
        </w:rPr>
        <w:t>4</w:t>
      </w:r>
      <w:r w:rsidR="00280998" w:rsidRPr="00A6474A">
        <w:rPr>
          <w:rFonts w:cs="Times New Roman"/>
          <w:sz w:val="24"/>
          <w:szCs w:val="24"/>
        </w:rPr>
        <w:t xml:space="preserve"> on oxytocin-stimulated contractions between </w:t>
      </w:r>
      <w:r w:rsidR="00280998">
        <w:rPr>
          <w:rFonts w:cs="Times New Roman"/>
          <w:sz w:val="24"/>
          <w:szCs w:val="24"/>
        </w:rPr>
        <w:t>the different gestational groups.</w:t>
      </w:r>
      <w:r w:rsidR="00280998" w:rsidRPr="00A6474A">
        <w:rPr>
          <w:rFonts w:cs="Times New Roman"/>
          <w:sz w:val="24"/>
          <w:szCs w:val="24"/>
        </w:rPr>
        <w:t xml:space="preserve"> </w:t>
      </w:r>
      <w:r w:rsidRPr="00A6474A">
        <w:rPr>
          <w:rFonts w:cs="Times New Roman"/>
          <w:sz w:val="24"/>
          <w:szCs w:val="24"/>
        </w:rPr>
        <w:t>The gre</w:t>
      </w:r>
      <w:r w:rsidR="00E4061E" w:rsidRPr="00A6474A">
        <w:rPr>
          <w:rFonts w:cs="Times New Roman"/>
          <w:sz w:val="24"/>
          <w:szCs w:val="24"/>
        </w:rPr>
        <w:t>a</w:t>
      </w:r>
      <w:r w:rsidRPr="00A6474A">
        <w:rPr>
          <w:rFonts w:cs="Times New Roman"/>
          <w:sz w:val="24"/>
          <w:szCs w:val="24"/>
        </w:rPr>
        <w:t>test shi</w:t>
      </w:r>
      <w:r w:rsidR="00E4061E" w:rsidRPr="00A6474A">
        <w:rPr>
          <w:rFonts w:cs="Times New Roman"/>
          <w:sz w:val="24"/>
          <w:szCs w:val="24"/>
        </w:rPr>
        <w:t>f</w:t>
      </w:r>
      <w:r w:rsidRPr="00A6474A">
        <w:rPr>
          <w:rFonts w:cs="Times New Roman"/>
          <w:sz w:val="24"/>
          <w:szCs w:val="24"/>
        </w:rPr>
        <w:t xml:space="preserve">t in </w:t>
      </w:r>
      <w:r w:rsidR="0081667A">
        <w:rPr>
          <w:rFonts w:cs="Times New Roman"/>
          <w:sz w:val="24"/>
          <w:szCs w:val="24"/>
        </w:rPr>
        <w:t>Magnesium</w:t>
      </w:r>
      <w:r w:rsidRPr="00A6474A">
        <w:rPr>
          <w:rFonts w:cs="Times New Roman"/>
          <w:sz w:val="24"/>
          <w:szCs w:val="24"/>
        </w:rPr>
        <w:t>'s potency with</w:t>
      </w:r>
      <w:r w:rsidR="002D502B">
        <w:rPr>
          <w:rFonts w:cs="Times New Roman"/>
          <w:sz w:val="24"/>
          <w:szCs w:val="24"/>
        </w:rPr>
        <w:t xml:space="preserve"> oxytocin was observed for term-</w:t>
      </w:r>
      <w:r w:rsidRPr="00A6474A">
        <w:rPr>
          <w:rFonts w:cs="Times New Roman"/>
          <w:sz w:val="24"/>
          <w:szCs w:val="24"/>
        </w:rPr>
        <w:t>pregnant myometrium</w:t>
      </w:r>
      <w:r w:rsidR="00280998">
        <w:rPr>
          <w:rFonts w:cs="Times New Roman"/>
          <w:sz w:val="24"/>
          <w:szCs w:val="24"/>
        </w:rPr>
        <w:t>; this shifted the IC</w:t>
      </w:r>
      <w:r w:rsidR="00280998">
        <w:rPr>
          <w:rFonts w:cs="Times New Roman"/>
          <w:sz w:val="24"/>
          <w:szCs w:val="24"/>
          <w:vertAlign w:val="subscript"/>
        </w:rPr>
        <w:t>50</w:t>
      </w:r>
      <w:r w:rsidR="00280998">
        <w:rPr>
          <w:rFonts w:cs="Times New Roman"/>
          <w:sz w:val="24"/>
          <w:szCs w:val="24"/>
        </w:rPr>
        <w:t xml:space="preserve"> from around 3 mM in spontaneous conditions to almost 10 mM</w:t>
      </w:r>
      <w:r w:rsidRPr="00A6474A">
        <w:rPr>
          <w:rFonts w:cs="Times New Roman"/>
          <w:sz w:val="24"/>
          <w:szCs w:val="24"/>
        </w:rPr>
        <w:t xml:space="preserve">. </w:t>
      </w:r>
      <w:r w:rsidR="00036A02" w:rsidRPr="00A6474A">
        <w:rPr>
          <w:rFonts w:cs="Times New Roman"/>
          <w:sz w:val="24"/>
          <w:szCs w:val="24"/>
        </w:rPr>
        <w:t xml:space="preserve"> </w:t>
      </w:r>
      <w:r w:rsidR="00280998">
        <w:rPr>
          <w:rFonts w:cs="Times New Roman"/>
          <w:sz w:val="24"/>
          <w:szCs w:val="24"/>
        </w:rPr>
        <w:t xml:space="preserve">In terms of clinical applications, the effect of oxytocin is to shift the dose from therapeutic to </w:t>
      </w:r>
      <w:r w:rsidR="0018032D">
        <w:rPr>
          <w:rFonts w:cs="Times New Roman"/>
          <w:sz w:val="24"/>
          <w:szCs w:val="24"/>
        </w:rPr>
        <w:t>lethal.</w:t>
      </w:r>
      <w:r w:rsidR="004370C4">
        <w:rPr>
          <w:rFonts w:cs="Times New Roman"/>
          <w:sz w:val="24"/>
          <w:szCs w:val="24"/>
        </w:rPr>
        <w:t xml:space="preserve"> </w:t>
      </w:r>
      <w:r w:rsidR="004370C4">
        <w:rPr>
          <w:sz w:val="24"/>
          <w:szCs w:val="24"/>
        </w:rPr>
        <w:t xml:space="preserve">Therapeutic doses of Magnesium are reported at 2.5 mM (5 mEq/L ) or below </w:t>
      </w:r>
      <w:hyperlink w:anchor="_ENREF_12" w:tooltip="Tica, 2007 #20" w:history="1">
        <w:r w:rsidR="002904D2">
          <w:rPr>
            <w:sz w:val="24"/>
            <w:szCs w:val="24"/>
          </w:rPr>
          <w:fldChar w:fldCharType="begin"/>
        </w:r>
        <w:r w:rsidR="002904D2">
          <w:rPr>
            <w:sz w:val="24"/>
            <w:szCs w:val="24"/>
          </w:rPr>
          <w:instrText xml:space="preserve"> ADDIN EN.CITE &lt;EndNote&gt;&lt;Cite&gt;&lt;Author&gt;Tica&lt;/Author&gt;&lt;Year&gt;2007&lt;/Year&gt;&lt;RecNum&gt;20&lt;/RecNum&gt;&lt;DisplayText&gt;&lt;style face="superscript"&gt;12&lt;/style&gt;&lt;/DisplayText&gt;&lt;record&gt;&lt;rec-number&gt;20&lt;/rec-number&gt;&lt;foreign-keys&gt;&lt;key app="EN" db-id="z500e9fvk2s2epeffpqv9tzye5fzvvds5vrt" timestamp="1533136917"&gt;20&lt;/key&gt;&lt;/foreign-keys&gt;&lt;ref-type name="Journal Article"&gt;17&lt;/ref-type&gt;&lt;contributors&gt;&lt;authors&gt;&lt;author&gt;Tica, V. I.&lt;/author&gt;&lt;author&gt;Tica, A. A.&lt;/author&gt;&lt;author&gt;Carlig, V.&lt;/author&gt;&lt;author&gt;Banica, O. S.&lt;/author&gt;&lt;/authors&gt;&lt;/contributors&gt;&lt;titles&gt;&lt;title&gt;Magnesium ion inhibits spontaneous and induced contractions of isolated uterine muscle&lt;/title&gt;&lt;secondary-title&gt;Gynecological Endocrinology: The Official Journal Of The International Society Of Gynecological Endocrinology&lt;/secondary-title&gt;&lt;/titles&gt;&lt;periodical&gt;&lt;full-title&gt;Gynecological Endocrinology: The Official Journal Of The International Society Of Gynecological Endocrinology&lt;/full-title&gt;&lt;/periodical&gt;&lt;pages&gt;368&lt;/pages&gt;&lt;volume&gt;23&lt;/volume&gt;&lt;number&gt;7&lt;/number&gt;&lt;dates&gt;&lt;year&gt;2007&lt;/year&gt;&lt;/dates&gt;&lt;isbn&gt;09513590&lt;/isbn&gt;&lt;urls&gt;&lt;/urls&gt;&lt;/record&gt;&lt;/Cite&gt;&lt;/EndNote&gt;</w:instrText>
        </w:r>
        <w:r w:rsidR="002904D2">
          <w:rPr>
            <w:sz w:val="24"/>
            <w:szCs w:val="24"/>
          </w:rPr>
          <w:fldChar w:fldCharType="separate"/>
        </w:r>
        <w:r w:rsidR="002904D2" w:rsidRPr="00DA3108">
          <w:rPr>
            <w:noProof/>
            <w:sz w:val="24"/>
            <w:szCs w:val="24"/>
            <w:vertAlign w:val="superscript"/>
          </w:rPr>
          <w:t>12</w:t>
        </w:r>
        <w:r w:rsidR="002904D2">
          <w:rPr>
            <w:sz w:val="24"/>
            <w:szCs w:val="24"/>
          </w:rPr>
          <w:fldChar w:fldCharType="end"/>
        </w:r>
      </w:hyperlink>
      <w:r w:rsidR="004370C4">
        <w:rPr>
          <w:sz w:val="24"/>
          <w:szCs w:val="24"/>
        </w:rPr>
        <w:t xml:space="preserve">, and for  seizure management in preeclampsia, 3 mM </w:t>
      </w:r>
      <w:hyperlink w:anchor="_ENREF_33" w:tooltip="Onwochei, 2017 #21" w:history="1">
        <w:r w:rsidR="002904D2">
          <w:rPr>
            <w:sz w:val="24"/>
            <w:szCs w:val="24"/>
          </w:rPr>
          <w:fldChar w:fldCharType="begin"/>
        </w:r>
        <w:r w:rsidR="002904D2">
          <w:rPr>
            <w:sz w:val="24"/>
            <w:szCs w:val="24"/>
          </w:rPr>
          <w:instrText xml:space="preserve"> ADDIN EN.CITE &lt;EndNote&gt;&lt;Cite&gt;&lt;Author&gt;Onwochei&lt;/Author&gt;&lt;Year&gt;2017&lt;/Year&gt;&lt;RecNum&gt;21&lt;/RecNum&gt;&lt;DisplayText&gt;&lt;style face="superscript"&gt;33&lt;/style&gt;&lt;/DisplayText&gt;&lt;record&gt;&lt;rec-number&gt;21&lt;/rec-number&gt;&lt;foreign-keys&gt;&lt;key app="EN" db-id="z500e9fvk2s2epeffpqv9tzye5fzvvds5vrt" timestamp="1533136917"&gt;21&lt;/key&gt;&lt;/foreign-keys&gt;&lt;ref-type name="Journal Article"&gt;17&lt;/ref-type&gt;&lt;contributors&gt;&lt;authors&gt;&lt;author&gt;Onwochei, Desire N.&lt;/author&gt;&lt;author&gt;Carvalho, Jose C. A.&lt;/author&gt;&lt;author&gt;Luca, Alice&lt;/author&gt;&lt;author&gt;Balki, Mrinalini&lt;/author&gt;&lt;author&gt;Kingdom, John&lt;/author&gt;&lt;/authors&gt;&lt;/contributors&gt;&lt;titles&gt;&lt;title&gt;Effect of magnesium sulfate on oxytocin-induced contractility in human myometrium: an in vitro study&lt;/title&gt;&lt;secondary-title&gt;Canadian Journal of Anesthesia/Journal canadien d&amp;apos;anesthésie&lt;/secondary-title&gt;&lt;/titles&gt;&lt;periodical&gt;&lt;full-title&gt;Canadian Journal of Anesthesia/Journal canadien d&amp;apos;anesthésie&lt;/full-title&gt;&lt;/periodical&gt;&lt;pages&gt;744&lt;/pages&gt;&lt;volume&gt;64&lt;/volume&gt;&lt;number&gt;7&lt;/number&gt;&lt;dates&gt;&lt;year&gt;2017&lt;/year&gt;&lt;/dates&gt;&lt;isbn&gt;0832610X&lt;/isbn&gt;&lt;urls&gt;&lt;/urls&gt;&lt;/record&gt;&lt;/Cite&gt;&lt;/EndNote&gt;</w:instrText>
        </w:r>
        <w:r w:rsidR="002904D2">
          <w:rPr>
            <w:sz w:val="24"/>
            <w:szCs w:val="24"/>
          </w:rPr>
          <w:fldChar w:fldCharType="separate"/>
        </w:r>
        <w:r w:rsidR="002904D2" w:rsidRPr="00B40C95">
          <w:rPr>
            <w:noProof/>
            <w:sz w:val="24"/>
            <w:szCs w:val="24"/>
            <w:vertAlign w:val="superscript"/>
          </w:rPr>
          <w:t>33</w:t>
        </w:r>
        <w:r w:rsidR="002904D2">
          <w:rPr>
            <w:sz w:val="24"/>
            <w:szCs w:val="24"/>
          </w:rPr>
          <w:fldChar w:fldCharType="end"/>
        </w:r>
      </w:hyperlink>
      <w:r w:rsidR="004370C4">
        <w:rPr>
          <w:sz w:val="24"/>
          <w:szCs w:val="24"/>
        </w:rPr>
        <w:t>.</w:t>
      </w:r>
      <w:r w:rsidR="00B709E6" w:rsidRPr="00B709E6">
        <w:rPr>
          <w:rFonts w:cs="Times New Roman"/>
          <w:sz w:val="24"/>
          <w:szCs w:val="24"/>
        </w:rPr>
        <w:t xml:space="preserve"> </w:t>
      </w:r>
    </w:p>
    <w:p w14:paraId="75A29487" w14:textId="5E91645C" w:rsidR="00B93F91" w:rsidRPr="00A6474A" w:rsidRDefault="00B96BEA" w:rsidP="00B93F91">
      <w:pPr>
        <w:spacing w:line="480" w:lineRule="auto"/>
        <w:jc w:val="both"/>
        <w:rPr>
          <w:rFonts w:cs="Times New Roman"/>
          <w:sz w:val="24"/>
          <w:szCs w:val="24"/>
        </w:rPr>
      </w:pPr>
      <w:r w:rsidRPr="00A6474A">
        <w:rPr>
          <w:rFonts w:cs="Times New Roman"/>
          <w:sz w:val="24"/>
          <w:szCs w:val="24"/>
        </w:rPr>
        <w:t>Although oxytocin acts via several mechanisms, an important mechanism is increasing membrane potential (resulting in opening of the L-type Ca</w:t>
      </w:r>
      <w:r w:rsidRPr="00A6474A">
        <w:rPr>
          <w:rFonts w:cs="Times New Roman"/>
          <w:sz w:val="24"/>
          <w:szCs w:val="24"/>
          <w:vertAlign w:val="superscript"/>
        </w:rPr>
        <w:t>2+</w:t>
      </w:r>
      <w:r w:rsidRPr="00A6474A">
        <w:rPr>
          <w:rFonts w:cs="Times New Roman"/>
          <w:sz w:val="24"/>
          <w:szCs w:val="24"/>
        </w:rPr>
        <w:t xml:space="preserve"> channels and increased </w:t>
      </w:r>
      <w:r w:rsidR="004370C4">
        <w:rPr>
          <w:rFonts w:cs="Times New Roman"/>
          <w:sz w:val="24"/>
          <w:szCs w:val="24"/>
        </w:rPr>
        <w:t>C</w:t>
      </w:r>
      <w:r w:rsidRPr="00A6474A">
        <w:rPr>
          <w:rFonts w:cs="Times New Roman"/>
          <w:sz w:val="24"/>
          <w:szCs w:val="24"/>
        </w:rPr>
        <w:t xml:space="preserve">alcium entry), releasing </w:t>
      </w:r>
      <w:r w:rsidR="004370C4">
        <w:rPr>
          <w:rFonts w:cs="Times New Roman"/>
          <w:sz w:val="24"/>
          <w:szCs w:val="24"/>
        </w:rPr>
        <w:t>C</w:t>
      </w:r>
      <w:r w:rsidRPr="00A6474A">
        <w:rPr>
          <w:rFonts w:cs="Times New Roman"/>
          <w:sz w:val="24"/>
          <w:szCs w:val="24"/>
        </w:rPr>
        <w:t xml:space="preserve">alcium from the sarcoplasmic reticulum and preventing </w:t>
      </w:r>
      <w:r w:rsidR="004370C4">
        <w:rPr>
          <w:rFonts w:cs="Times New Roman"/>
          <w:sz w:val="24"/>
          <w:szCs w:val="24"/>
        </w:rPr>
        <w:t>C</w:t>
      </w:r>
      <w:r w:rsidRPr="00A6474A">
        <w:rPr>
          <w:rFonts w:cs="Times New Roman"/>
          <w:sz w:val="24"/>
          <w:szCs w:val="24"/>
        </w:rPr>
        <w:t xml:space="preserve">alcium exit </w:t>
      </w:r>
      <w:hyperlink w:anchor="_ENREF_19" w:tooltip="Arrowsmith, 2014 #4" w:history="1">
        <w:r w:rsidR="002904D2" w:rsidRPr="004F1584">
          <w:rPr>
            <w:rFonts w:cs="Times New Roman"/>
            <w:sz w:val="24"/>
            <w:szCs w:val="24"/>
          </w:rPr>
          <w:fldChar w:fldCharType="begin"/>
        </w:r>
        <w:r w:rsidR="002904D2">
          <w:rPr>
            <w:rFonts w:cs="Times New Roman"/>
            <w:sz w:val="24"/>
            <w:szCs w:val="24"/>
          </w:rPr>
          <w:instrText xml:space="preserve"> ADDIN EN.CITE &lt;EndNote&gt;&lt;Cite&gt;&lt;Author&gt;Arrowsmith&lt;/Author&gt;&lt;Year&gt;2014&lt;/Year&gt;&lt;RecNum&gt;4&lt;/RecNum&gt;&lt;DisplayText&gt;&lt;style face="superscript"&gt;19&lt;/style&gt;&lt;/DisplayText&gt;&lt;record&gt;&lt;rec-number&gt;4&lt;/rec-number&gt;&lt;foreign-keys&gt;&lt;key app="EN" db-id="z500e9fvk2s2epeffpqv9tzye5fzvvds5vrt" timestamp="1533136917"&gt;4&lt;/key&gt;&lt;/foreign-keys&gt;&lt;ref-type name="Journal Article"&gt;17&lt;/ref-type&gt;&lt;contributors&gt;&lt;authors&gt;&lt;author&gt;Arrowsmith, S.&lt;/author&gt;&lt;author&gt;Wray, S.&lt;/author&gt;&lt;/authors&gt;&lt;/contributors&gt;&lt;titles&gt;&lt;title&gt;Oxytocin: Its Mechanism of Action and Receptor Signalling in the Myometrium&lt;/title&gt;&lt;secondary-title&gt;Journal Of Neuroendocrinology&lt;/secondary-title&gt;&lt;/titles&gt;&lt;periodical&gt;&lt;full-title&gt;JOURNAL OF NEUROENDOCRINOLOGY&lt;/full-title&gt;&lt;/periodical&gt;&lt;pages&gt;356&lt;/pages&gt;&lt;volume&gt;26&lt;/volume&gt;&lt;number&gt;6&lt;/number&gt;&lt;dates&gt;&lt;year&gt;2014&lt;/year&gt;&lt;/dates&gt;&lt;isbn&gt;09538194&lt;/isbn&gt;&lt;urls&gt;&lt;/urls&gt;&lt;/record&gt;&lt;/Cite&gt;&lt;/EndNote&gt;</w:instrText>
        </w:r>
        <w:r w:rsidR="002904D2" w:rsidRPr="004F1584">
          <w:rPr>
            <w:rFonts w:cs="Times New Roman"/>
            <w:sz w:val="24"/>
            <w:szCs w:val="24"/>
          </w:rPr>
          <w:fldChar w:fldCharType="separate"/>
        </w:r>
        <w:r w:rsidR="002904D2" w:rsidRPr="00B40C95">
          <w:rPr>
            <w:rFonts w:cs="Times New Roman"/>
            <w:noProof/>
            <w:sz w:val="24"/>
            <w:szCs w:val="24"/>
            <w:vertAlign w:val="superscript"/>
          </w:rPr>
          <w:t>19</w:t>
        </w:r>
        <w:r w:rsidR="002904D2" w:rsidRPr="004F1584">
          <w:rPr>
            <w:rFonts w:cs="Times New Roman"/>
            <w:sz w:val="24"/>
            <w:szCs w:val="24"/>
          </w:rPr>
          <w:fldChar w:fldCharType="end"/>
        </w:r>
      </w:hyperlink>
      <w:r w:rsidR="004F1584">
        <w:rPr>
          <w:rFonts w:cs="Times New Roman"/>
          <w:sz w:val="24"/>
          <w:szCs w:val="24"/>
        </w:rPr>
        <w:t xml:space="preserve">. </w:t>
      </w:r>
      <w:r w:rsidRPr="004F1584">
        <w:rPr>
          <w:rFonts w:cs="Times New Roman"/>
          <w:sz w:val="24"/>
          <w:szCs w:val="24"/>
        </w:rPr>
        <w:t>These</w:t>
      </w:r>
      <w:r w:rsidRPr="00A6474A">
        <w:rPr>
          <w:rFonts w:cs="Times New Roman"/>
          <w:sz w:val="24"/>
          <w:szCs w:val="24"/>
        </w:rPr>
        <w:t xml:space="preserve"> mechanisms </w:t>
      </w:r>
      <w:r w:rsidR="0018032D">
        <w:rPr>
          <w:rFonts w:cs="Times New Roman"/>
          <w:sz w:val="24"/>
          <w:szCs w:val="24"/>
        </w:rPr>
        <w:t xml:space="preserve">will </w:t>
      </w:r>
      <w:r w:rsidRPr="00A6474A">
        <w:rPr>
          <w:rFonts w:cs="Times New Roman"/>
          <w:sz w:val="24"/>
          <w:szCs w:val="24"/>
        </w:rPr>
        <w:t xml:space="preserve">counteract </w:t>
      </w:r>
      <w:r w:rsidR="0081667A">
        <w:rPr>
          <w:rFonts w:cs="Times New Roman"/>
          <w:sz w:val="24"/>
          <w:szCs w:val="24"/>
        </w:rPr>
        <w:t>Magnesium</w:t>
      </w:r>
      <w:r w:rsidRPr="00A6474A">
        <w:rPr>
          <w:rFonts w:cs="Times New Roman"/>
          <w:sz w:val="24"/>
          <w:szCs w:val="24"/>
        </w:rPr>
        <w:t xml:space="preserve">’s </w:t>
      </w:r>
      <w:r w:rsidR="004370C4">
        <w:rPr>
          <w:rFonts w:cs="Times New Roman"/>
          <w:sz w:val="24"/>
          <w:szCs w:val="24"/>
        </w:rPr>
        <w:t>actions</w:t>
      </w:r>
      <w:r w:rsidR="00B255FC">
        <w:rPr>
          <w:rFonts w:cs="Times New Roman"/>
          <w:sz w:val="24"/>
          <w:szCs w:val="24"/>
        </w:rPr>
        <w:t xml:space="preserve"> and may explain why a</w:t>
      </w:r>
      <w:r w:rsidRPr="00A6474A">
        <w:rPr>
          <w:rFonts w:cs="Times New Roman"/>
          <w:sz w:val="24"/>
          <w:szCs w:val="24"/>
        </w:rPr>
        <w:t xml:space="preserve"> greater </w:t>
      </w:r>
      <w:r w:rsidRPr="00A6474A">
        <w:rPr>
          <w:rFonts w:cs="Times New Roman"/>
          <w:sz w:val="24"/>
          <w:szCs w:val="24"/>
        </w:rPr>
        <w:lastRenderedPageBreak/>
        <w:t>concentration of MgSO</w:t>
      </w:r>
      <w:r w:rsidRPr="00A6474A">
        <w:rPr>
          <w:rFonts w:cs="Times New Roman"/>
          <w:sz w:val="24"/>
          <w:szCs w:val="24"/>
          <w:vertAlign w:val="subscript"/>
        </w:rPr>
        <w:t>4</w:t>
      </w:r>
      <w:r w:rsidRPr="00A6474A">
        <w:rPr>
          <w:rFonts w:cs="Times New Roman"/>
          <w:sz w:val="24"/>
          <w:szCs w:val="24"/>
        </w:rPr>
        <w:t xml:space="preserve"> is needed to inhibit oxytocin induced contraction</w:t>
      </w:r>
      <w:r w:rsidR="00C17B80">
        <w:rPr>
          <w:rFonts w:cs="Times New Roman"/>
          <w:sz w:val="24"/>
          <w:szCs w:val="24"/>
        </w:rPr>
        <w:t>s</w:t>
      </w:r>
      <w:r w:rsidR="0018032D">
        <w:rPr>
          <w:rFonts w:cs="Times New Roman"/>
          <w:sz w:val="24"/>
          <w:szCs w:val="24"/>
        </w:rPr>
        <w:t xml:space="preserve"> close to term</w:t>
      </w:r>
      <w:r w:rsidR="00C17B80">
        <w:rPr>
          <w:rFonts w:cs="Times New Roman"/>
          <w:sz w:val="24"/>
          <w:szCs w:val="24"/>
        </w:rPr>
        <w:t>.</w:t>
      </w:r>
      <w:r w:rsidR="00280850">
        <w:rPr>
          <w:rFonts w:cs="Times New Roman"/>
          <w:sz w:val="24"/>
          <w:szCs w:val="24"/>
        </w:rPr>
        <w:t xml:space="preserve"> The lipid environment around the oxytocin receptor  influences its affinity for </w:t>
      </w:r>
      <w:r w:rsidR="00265450">
        <w:rPr>
          <w:rFonts w:cs="Times New Roman"/>
          <w:sz w:val="24"/>
          <w:szCs w:val="24"/>
        </w:rPr>
        <w:t>oxytocin</w:t>
      </w:r>
      <w:r w:rsidR="00330F91">
        <w:rPr>
          <w:rFonts w:cs="Times New Roman"/>
          <w:sz w:val="24"/>
          <w:szCs w:val="24"/>
        </w:rPr>
        <w:t xml:space="preserve"> </w:t>
      </w:r>
      <w:r w:rsidR="00330F91">
        <w:rPr>
          <w:rFonts w:cs="Times New Roman"/>
          <w:sz w:val="24"/>
          <w:szCs w:val="24"/>
        </w:rPr>
        <w:fldChar w:fldCharType="begin">
          <w:fldData xml:space="preserve">PEVuZE5vdGU+PENpdGU+PEF1dGhvcj5BcnJvd3NtaXRoPC9BdXRob3I+PFllYXI+MjAxNDwvWWVh
cj48UmVjTnVtPjQ8L1JlY051bT48RGlzcGxheVRleHQ+PHN0eWxlIGZhY2U9InN1cGVyc2NyaXB0
Ij4xOSw0OCw0OTwvc3R5bGU+PC9EaXNwbGF5VGV4dD48cmVjb3JkPjxyZWMtbnVtYmVyPjQ8L3Jl
Yy1udW1iZXI+PGZvcmVpZ24ta2V5cz48a2V5IGFwcD0iRU4iIGRiLWlkPSJ6NTAwZTlmdmsyczJl
cGVmZnBxdjl0enllNWZ6dnZkczV2cnQiIHRpbWVzdGFtcD0iMTUzMzEzNjkxNyI+NDwva2V5Pjwv
Zm9yZWlnbi1rZXlzPjxyZWYtdHlwZSBuYW1lPSJKb3VybmFsIEFydGljbGUiPjE3PC9yZWYtdHlw
ZT48Y29udHJpYnV0b3JzPjxhdXRob3JzPjxhdXRob3I+QXJyb3dzbWl0aCwgUy48L2F1dGhvcj48
YXV0aG9yPldyYXksIFMuPC9hdXRob3I+PC9hdXRob3JzPjwvY29udHJpYnV0b3JzPjx0aXRsZXM+
PHRpdGxlPk94eXRvY2luOiBJdHMgTWVjaGFuaXNtIG9mIEFjdGlvbiBhbmQgUmVjZXB0b3IgU2ln
bmFsbGluZyBpbiB0aGUgTXlvbWV0cml1bTwvdGl0bGU+PHNlY29uZGFyeS10aXRsZT5Kb3VybmFs
IE9mIE5ldXJvZW5kb2NyaW5vbG9neTwvc2Vjb25kYXJ5LXRpdGxlPjwvdGl0bGVzPjxwZXJpb2Rp
Y2FsPjxmdWxsLXRpdGxlPkpPVVJOQUwgT0YgTkVVUk9FTkRPQ1JJTk9MT0dZPC9mdWxsLXRpdGxl
PjwvcGVyaW9kaWNhbD48cGFnZXM+MzU2PC9wYWdlcz48dm9sdW1lPjI2PC92b2x1bWU+PG51bWJl
cj42PC9udW1iZXI+PGRhdGVzPjx5ZWFyPjIwMTQ8L3llYXI+PC9kYXRlcz48aXNibj4wOTUzODE5
NDwvaXNibj48dXJscz48L3VybHM+PC9yZWNvcmQ+PC9DaXRlPjxDaXRlPjxBdXRob3I+R2ltcGw8
L0F1dGhvcj48WWVhcj4yMDAxPC9ZZWFyPjxSZWNOdW0+NTEwPC9SZWNOdW0+PHJlY29yZD48cmVj
LW51bWJlcj41MTA8L3JlYy1udW1iZXI+PGZvcmVpZ24ta2V5cz48a2V5IGFwcD0iRU4iIGRiLWlk
PSJkdmFwMnNkdmxwOWZ6cWVkZmVvcHpyeG5hdGZkdmEydHI1dzAiIHRpbWVzdGFtcD0iMTQwMDQ4
NTE0NCI+NTEwPC9rZXk+PC9mb3JlaWduLWtleXM+PHJlZi10eXBlIG5hbWU9IkpvdXJuYWwgQXJ0
aWNsZSI+MTc8L3JlZi10eXBlPjxjb250cmlidXRvcnM+PGF1dGhvcnM+PGF1dGhvcj5HaW1wbCwg
Ry48L2F1dGhvcj48YXV0aG9yPkZhaHJlbmhvbHosIEYuPC9hdXRob3I+PC9hdXRob3JzPjwvY29u
dHJpYnV0b3JzPjxhdXRoLWFkZHJlc3M+SW5zdGl0dXQgZnVyIEJpb2NoZW1pZSwgSm9oYW5uZXMg
R3V0ZW5iZXJnIFVuaXZlcnNpdGF0LCBNYWlueiwgR2VybWFueS4gZ2ltcGwubWFpbEB1bmktbWFp
bnouZGU8L2F1dGgtYWRkcmVzcz48dGl0bGVzPjx0aXRsZT5UaGUgb3h5dG9jaW4gcmVjZXB0b3Ig
c3lzdGVtOiBzdHJ1Y3R1cmUsIGZ1bmN0aW9uLCBhbmQgcmVndWxhdGlvbjwvdGl0bGU+PHNlY29u
ZGFyeS10aXRsZT5QaHlzaW9sIFJldjwvc2Vjb25kYXJ5LXRpdGxlPjxhbHQtdGl0bGU+UGh5c2lv
bG9naWNhbCByZXZpZXdzPC9hbHQtdGl0bGU+PC90aXRsZXM+PHBlcmlvZGljYWw+PGZ1bGwtdGl0
bGU+UGh5c2lvbCBSZXY8L2Z1bGwtdGl0bGU+PC9wZXJpb2RpY2FsPjxwYWdlcz42MjktODM8L3Bh
Z2VzPjx2b2x1bWU+ODE8L3ZvbHVtZT48bnVtYmVyPjI8L251bWJlcj48ZWRpdGlvbj4yMDAxLzAz
LzI5PC9lZGl0aW9uPjxrZXl3b3Jkcz48a2V5d29yZD5BbWlubyBBY2lkIFNlcXVlbmNlPC9rZXl3
b3JkPjxrZXl3b3JkPkFuaW1hbHM8L2tleXdvcmQ+PGtleXdvcmQ+QmFzZSBTZXF1ZW5jZTwva2V5
d29yZD48a2V5d29yZD5CZWhhdmlvcjwva2V5d29yZD48a2V5d29yZD5CZWhhdmlvciwgQW5pbWFs
PC9rZXl3b3JkPjxrZXl3b3JkPkJpb2xvZ2ljYWwgRXZvbHV0aW9uPC9rZXl3b3JkPjxrZXl3b3Jk
PkZlbWFsZTwva2V5d29yZD48a2V5d29yZD5IdW1hbnM8L2tleXdvcmQ+PGtleXdvcmQ+TWFsZTwv
a2V5d29yZD48a2V5d29yZD5Nb2xlY3VsYXIgU2VxdWVuY2UgRGF0YTwva2V5d29yZD48a2V5d29y
ZD5OZW9wbGFzbXMvcGh5c2lvcGF0aG9sb2d5PC9rZXl3b3JkPjxrZXl3b3JkPk94eXRvY2luL2dl
bmV0aWNzLyBwaHlzaW9sb2d5PC9rZXl3b3JkPjxrZXl3b3JkPlJlY2VwdG9ycywgT3h5dG9jaW4v
Z2VuZXRpY3MvIHBoeXNpb2xvZ3k8L2tleXdvcmQ+PGtleXdvcmQ+U2VxdWVuY2UgQWxpZ25tZW50
PC9rZXl3b3JkPjxrZXl3b3JkPlNlcXVlbmNlIEhvbW9sb2d5LCBBbWlubyBBY2lkPC9rZXl3b3Jk
PjxrZXl3b3JkPlNlcXVlbmNlIEhvbW9sb2d5LCBOdWNsZWljIEFjaWQ8L2tleXdvcmQ+PGtleXdv
cmQ+U2lnbmFsIFRyYW5zZHVjdGlvbjwva2V5d29yZD48L2tleXdvcmRzPjxkYXRlcz48eWVhcj4y
MDAxPC95ZWFyPjxwdWItZGF0ZXM+PGRhdGU+QXByPC9kYXRlPjwvcHViLWRhdGVzPjwvZGF0ZXM+
PGlzYm4+MDAzMS05MzMzIChQcmludCkmI3hEOzAwMzEtOTMzMyAoTGlua2luZyk8L2lzYm4+PGFj
Y2Vzc2lvbi1udW0+MTEyNzQzNDE8L2FjY2Vzc2lvbi1udW0+PHVybHM+PC91cmxzPjxyZW1vdGUt
ZGF0YWJhc2UtcHJvdmlkZXI+TkxNPC9yZW1vdGUtZGF0YWJhc2UtcHJvdmlkZXI+PGxhbmd1YWdl
PmVuZzwvbGFuZ3VhZ2U+PC9yZWNvcmQ+PC9DaXRlPjxDaXRlPjxBdXRob3I+Tm9ibGU8L0F1dGhv
cj48WWVhcj4yMDA2PC9ZZWFyPjxSZWNOdW0+NTYzPC9SZWNOdW0+PHJlY29yZD48cmVjLW51bWJl
cj41NjM8L3JlYy1udW1iZXI+PGZvcmVpZ24ta2V5cz48a2V5IGFwcD0iRU4iIGRiLWlkPSJkdmFw
MnNkdmxwOWZ6cWVkZmVvcHpyeG5hdGZkdmEydHI1dzAiIHRpbWVzdGFtcD0iMTQwMDQ4NTE0OSI+
NTYzPC9rZXk+PC9mb3JlaWduLWtleXM+PHJlZi10eXBlIG5hbWU9IkpvdXJuYWwgQXJ0aWNsZSI+
MTc8L3JlZi10eXBlPjxjb250cmlidXRvcnM+PGF1dGhvcnM+PGF1dGhvcj5Ob2JsZSwgSy48L2F1
dGhvcj48YXV0aG9yPlpoYW5nLCBKLjwvYXV0aG9yPjxhdXRob3I+V3JheSwgUy48L2F1dGhvcj48
L2F1dGhvcnM+PC9jb250cmlidXRvcnM+PGF1dGgtYWRkcmVzcz5EZXBhcnRtZW50IG9mIFBoeXNp
b2xvZ3ksIFVuaXZlcnNpdHkgb2YgTGl2ZXJwb29sLCBDcm93biBTdHJlZXQsIExpdmVycG9vbCwg
TDY5IDNCWCwgVUsuPC9hdXRoLWFkZHJlc3M+PHRpdGxlcz48dGl0bGU+TGlwaWQgcmFmdHMsIHRo
ZSBzYXJjb3BsYXNtaWMgcmV0aWN1bHVtIGFuZCB1dGVyaW5lIGNhbGNpdW0gc2lnbmFsbGluZzog
YW4gaW50ZWdyYXRlZCBhcHByb2FjaDwvdGl0bGU+PHNlY29uZGFyeS10aXRsZT5KIFBoeXNpb2w8
L3NlY29uZGFyeS10aXRsZT48YWx0LXRpdGxlPlRoZSBKb3VybmFsIG9mIHBoeXNpb2xvZ3k8L2Fs
dC10aXRsZT48L3RpdGxlcz48cGVyaW9kaWNhbD48ZnVsbC10aXRsZT5KIFBoeXNpb2w8L2Z1bGwt
dGl0bGU+PC9wZXJpb2RpY2FsPjxwYWdlcz4yOS0zNTwvcGFnZXM+PHZvbHVtZT41NzA8L3ZvbHVt
ZT48bnVtYmVyPlB0IDE8L251bWJlcj48ZWRpdGlvbj4yMDA1LzEwLzIyPC9lZGl0aW9uPjxrZXl3
b3Jkcz48a2V5d29yZD5BbmltYWxzPC9rZXl3b3JkPjxrZXl3b3JkPkNhbGNpdW0gU2lnbmFsaW5n
LyBwaHlzaW9sb2d5PC9rZXl3b3JkPjxrZXl3b3JkPkNhdmVvbGFlL21ldGFib2xpc208L2tleXdv
cmQ+PGtleXdvcmQ+RmVtYWxlPC9rZXl3b3JkPjxrZXl3b3JkPkh1bWFuczwva2V5d29yZD48a2V5
d29yZD5MYXJnZS1Db25kdWN0YW5jZSBDYWxjaXVtLUFjdGl2YXRlZCBQb3Rhc3NpdW0gQ2hhbm5l
bHMvbWV0YWJvbGlzbTwva2V5d29yZD48a2V5d29yZD5NZW1icmFuZSBNaWNyb2RvbWFpbnMvIG1l
dGFib2xpc208L2tleXdvcmQ+PGtleXdvcmQ+TXlvbWV0cml1bS9jeXRvbG9neS9tZXRhYm9saXNt
PC9rZXl3b3JkPjxrZXl3b3JkPk9iZXNpdHkvY29tcGxpY2F0aW9ucy9tZXRhYm9saXNtPC9rZXl3
b3JkPjxrZXl3b3JkPk9ic3RldHJpYyBMYWJvciBDb21wbGljYXRpb25zL21ldGFib2xpc208L2tl
eXdvcmQ+PGtleXdvcmQ+UHJlZ25hbmN5PC9rZXl3b3JkPjxrZXl3b3JkPlNhcmNvcGxhc21pYyBS
ZXRpY3VsdW0vIG1ldGFib2xpc208L2tleXdvcmQ+PGtleXdvcmQ+VXRlcmluZSBDb250cmFjdGlv
bi9tZXRhYm9saXNtPC9rZXl3b3JkPjxrZXl3b3JkPlV0ZXJ1cy8gbWV0YWJvbGlzbTwva2V5d29y
ZD48L2tleXdvcmRzPjxkYXRlcz48eWVhcj4yMDA2PC95ZWFyPjxwdWItZGF0ZXM+PGRhdGU+SmFu
IDE8L2RhdGU+PC9wdWItZGF0ZXM+PC9kYXRlcz48aXNibj4wMDIyLTM3NTEgKFByaW50KSYjeEQ7
MDAyMi0zNzUxIChMaW5raW5nKTwvaXNibj48YWNjZXNzaW9uLW51bT4xNjIzOTI3MDwvYWNjZXNz
aW9uLW51bT48dXJscz48L3VybHM+PGN1c3RvbTI+MTQ2NDI5NTwvY3VzdG9tMj48ZWxlY3Ryb25p
Yy1yZXNvdXJjZS1udW0+MTAuMTExMy9qcGh5c2lvbC4yMDA1LjA5ODQ3NTwvZWxlY3Ryb25pYy1y
ZXNvdXJjZS1udW0+PHJlbW90ZS1kYXRhYmFzZS1wcm92aWRlcj5OTE08L3JlbW90ZS1kYXRhYmFz
ZS1wcm92aWRlcj48bGFuZ3VhZ2U+ZW5nPC9sYW5ndWFnZT48L3JlY29yZD48L0NpdGU+PC9FbmRO
b3RlPgB=
</w:fldData>
        </w:fldChar>
      </w:r>
      <w:r w:rsidR="002904D2">
        <w:rPr>
          <w:rFonts w:cs="Times New Roman"/>
          <w:sz w:val="24"/>
          <w:szCs w:val="24"/>
        </w:rPr>
        <w:instrText xml:space="preserve"> ADDIN EN.CITE </w:instrText>
      </w:r>
      <w:r w:rsidR="002904D2">
        <w:rPr>
          <w:rFonts w:cs="Times New Roman"/>
          <w:sz w:val="24"/>
          <w:szCs w:val="24"/>
        </w:rPr>
        <w:fldChar w:fldCharType="begin">
          <w:fldData xml:space="preserve">PEVuZE5vdGU+PENpdGU+PEF1dGhvcj5BcnJvd3NtaXRoPC9BdXRob3I+PFllYXI+MjAxNDwvWWVh
cj48UmVjTnVtPjQ8L1JlY051bT48RGlzcGxheVRleHQ+PHN0eWxlIGZhY2U9InN1cGVyc2NyaXB0
Ij4xOSw0OCw0OTwvc3R5bGU+PC9EaXNwbGF5VGV4dD48cmVjb3JkPjxyZWMtbnVtYmVyPjQ8L3Jl
Yy1udW1iZXI+PGZvcmVpZ24ta2V5cz48a2V5IGFwcD0iRU4iIGRiLWlkPSJ6NTAwZTlmdmsyczJl
cGVmZnBxdjl0enllNWZ6dnZkczV2cnQiIHRpbWVzdGFtcD0iMTUzMzEzNjkxNyI+NDwva2V5Pjwv
Zm9yZWlnbi1rZXlzPjxyZWYtdHlwZSBuYW1lPSJKb3VybmFsIEFydGljbGUiPjE3PC9yZWYtdHlw
ZT48Y29udHJpYnV0b3JzPjxhdXRob3JzPjxhdXRob3I+QXJyb3dzbWl0aCwgUy48L2F1dGhvcj48
YXV0aG9yPldyYXksIFMuPC9hdXRob3I+PC9hdXRob3JzPjwvY29udHJpYnV0b3JzPjx0aXRsZXM+
PHRpdGxlPk94eXRvY2luOiBJdHMgTWVjaGFuaXNtIG9mIEFjdGlvbiBhbmQgUmVjZXB0b3IgU2ln
bmFsbGluZyBpbiB0aGUgTXlvbWV0cml1bTwvdGl0bGU+PHNlY29uZGFyeS10aXRsZT5Kb3VybmFs
IE9mIE5ldXJvZW5kb2NyaW5vbG9neTwvc2Vjb25kYXJ5LXRpdGxlPjwvdGl0bGVzPjxwZXJpb2Rp
Y2FsPjxmdWxsLXRpdGxlPkpPVVJOQUwgT0YgTkVVUk9FTkRPQ1JJTk9MT0dZPC9mdWxsLXRpdGxl
PjwvcGVyaW9kaWNhbD48cGFnZXM+MzU2PC9wYWdlcz48dm9sdW1lPjI2PC92b2x1bWU+PG51bWJl
cj42PC9udW1iZXI+PGRhdGVzPjx5ZWFyPjIwMTQ8L3llYXI+PC9kYXRlcz48aXNibj4wOTUzODE5
NDwvaXNibj48dXJscz48L3VybHM+PC9yZWNvcmQ+PC9DaXRlPjxDaXRlPjxBdXRob3I+R2ltcGw8
L0F1dGhvcj48WWVhcj4yMDAxPC9ZZWFyPjxSZWNOdW0+NTEwPC9SZWNOdW0+PHJlY29yZD48cmVj
LW51bWJlcj41MTA8L3JlYy1udW1iZXI+PGZvcmVpZ24ta2V5cz48a2V5IGFwcD0iRU4iIGRiLWlk
PSJkdmFwMnNkdmxwOWZ6cWVkZmVvcHpyeG5hdGZkdmEydHI1dzAiIHRpbWVzdGFtcD0iMTQwMDQ4
NTE0NCI+NTEwPC9rZXk+PC9mb3JlaWduLWtleXM+PHJlZi10eXBlIG5hbWU9IkpvdXJuYWwgQXJ0
aWNsZSI+MTc8L3JlZi10eXBlPjxjb250cmlidXRvcnM+PGF1dGhvcnM+PGF1dGhvcj5HaW1wbCwg
Ry48L2F1dGhvcj48YXV0aG9yPkZhaHJlbmhvbHosIEYuPC9hdXRob3I+PC9hdXRob3JzPjwvY29u
dHJpYnV0b3JzPjxhdXRoLWFkZHJlc3M+SW5zdGl0dXQgZnVyIEJpb2NoZW1pZSwgSm9oYW5uZXMg
R3V0ZW5iZXJnIFVuaXZlcnNpdGF0LCBNYWlueiwgR2VybWFueS4gZ2ltcGwubWFpbEB1bmktbWFp
bnouZGU8L2F1dGgtYWRkcmVzcz48dGl0bGVzPjx0aXRsZT5UaGUgb3h5dG9jaW4gcmVjZXB0b3Ig
c3lzdGVtOiBzdHJ1Y3R1cmUsIGZ1bmN0aW9uLCBhbmQgcmVndWxhdGlvbjwvdGl0bGU+PHNlY29u
ZGFyeS10aXRsZT5QaHlzaW9sIFJldjwvc2Vjb25kYXJ5LXRpdGxlPjxhbHQtdGl0bGU+UGh5c2lv
bG9naWNhbCByZXZpZXdzPC9hbHQtdGl0bGU+PC90aXRsZXM+PHBlcmlvZGljYWw+PGZ1bGwtdGl0
bGU+UGh5c2lvbCBSZXY8L2Z1bGwtdGl0bGU+PC9wZXJpb2RpY2FsPjxwYWdlcz42MjktODM8L3Bh
Z2VzPjx2b2x1bWU+ODE8L3ZvbHVtZT48bnVtYmVyPjI8L251bWJlcj48ZWRpdGlvbj4yMDAxLzAz
LzI5PC9lZGl0aW9uPjxrZXl3b3Jkcz48a2V5d29yZD5BbWlubyBBY2lkIFNlcXVlbmNlPC9rZXl3
b3JkPjxrZXl3b3JkPkFuaW1hbHM8L2tleXdvcmQ+PGtleXdvcmQ+QmFzZSBTZXF1ZW5jZTwva2V5
d29yZD48a2V5d29yZD5CZWhhdmlvcjwva2V5d29yZD48a2V5d29yZD5CZWhhdmlvciwgQW5pbWFs
PC9rZXl3b3JkPjxrZXl3b3JkPkJpb2xvZ2ljYWwgRXZvbHV0aW9uPC9rZXl3b3JkPjxrZXl3b3Jk
PkZlbWFsZTwva2V5d29yZD48a2V5d29yZD5IdW1hbnM8L2tleXdvcmQ+PGtleXdvcmQ+TWFsZTwv
a2V5d29yZD48a2V5d29yZD5Nb2xlY3VsYXIgU2VxdWVuY2UgRGF0YTwva2V5d29yZD48a2V5d29y
ZD5OZW9wbGFzbXMvcGh5c2lvcGF0aG9sb2d5PC9rZXl3b3JkPjxrZXl3b3JkPk94eXRvY2luL2dl
bmV0aWNzLyBwaHlzaW9sb2d5PC9rZXl3b3JkPjxrZXl3b3JkPlJlY2VwdG9ycywgT3h5dG9jaW4v
Z2VuZXRpY3MvIHBoeXNpb2xvZ3k8L2tleXdvcmQ+PGtleXdvcmQ+U2VxdWVuY2UgQWxpZ25tZW50
PC9rZXl3b3JkPjxrZXl3b3JkPlNlcXVlbmNlIEhvbW9sb2d5LCBBbWlubyBBY2lkPC9rZXl3b3Jk
PjxrZXl3b3JkPlNlcXVlbmNlIEhvbW9sb2d5LCBOdWNsZWljIEFjaWQ8L2tleXdvcmQ+PGtleXdv
cmQ+U2lnbmFsIFRyYW5zZHVjdGlvbjwva2V5d29yZD48L2tleXdvcmRzPjxkYXRlcz48eWVhcj4y
MDAxPC95ZWFyPjxwdWItZGF0ZXM+PGRhdGU+QXByPC9kYXRlPjwvcHViLWRhdGVzPjwvZGF0ZXM+
PGlzYm4+MDAzMS05MzMzIChQcmludCkmI3hEOzAwMzEtOTMzMyAoTGlua2luZyk8L2lzYm4+PGFj
Y2Vzc2lvbi1udW0+MTEyNzQzNDE8L2FjY2Vzc2lvbi1udW0+PHVybHM+PC91cmxzPjxyZW1vdGUt
ZGF0YWJhc2UtcHJvdmlkZXI+TkxNPC9yZW1vdGUtZGF0YWJhc2UtcHJvdmlkZXI+PGxhbmd1YWdl
PmVuZzwvbGFuZ3VhZ2U+PC9yZWNvcmQ+PC9DaXRlPjxDaXRlPjxBdXRob3I+Tm9ibGU8L0F1dGhv
cj48WWVhcj4yMDA2PC9ZZWFyPjxSZWNOdW0+NTYzPC9SZWNOdW0+PHJlY29yZD48cmVjLW51bWJl
cj41NjM8L3JlYy1udW1iZXI+PGZvcmVpZ24ta2V5cz48a2V5IGFwcD0iRU4iIGRiLWlkPSJkdmFw
MnNkdmxwOWZ6cWVkZmVvcHpyeG5hdGZkdmEydHI1dzAiIHRpbWVzdGFtcD0iMTQwMDQ4NTE0OSI+
NTYzPC9rZXk+PC9mb3JlaWduLWtleXM+PHJlZi10eXBlIG5hbWU9IkpvdXJuYWwgQXJ0aWNsZSI+
MTc8L3JlZi10eXBlPjxjb250cmlidXRvcnM+PGF1dGhvcnM+PGF1dGhvcj5Ob2JsZSwgSy48L2F1
dGhvcj48YXV0aG9yPlpoYW5nLCBKLjwvYXV0aG9yPjxhdXRob3I+V3JheSwgUy48L2F1dGhvcj48
L2F1dGhvcnM+PC9jb250cmlidXRvcnM+PGF1dGgtYWRkcmVzcz5EZXBhcnRtZW50IG9mIFBoeXNp
b2xvZ3ksIFVuaXZlcnNpdHkgb2YgTGl2ZXJwb29sLCBDcm93biBTdHJlZXQsIExpdmVycG9vbCwg
TDY5IDNCWCwgVUsuPC9hdXRoLWFkZHJlc3M+PHRpdGxlcz48dGl0bGU+TGlwaWQgcmFmdHMsIHRo
ZSBzYXJjb3BsYXNtaWMgcmV0aWN1bHVtIGFuZCB1dGVyaW5lIGNhbGNpdW0gc2lnbmFsbGluZzog
YW4gaW50ZWdyYXRlZCBhcHByb2FjaDwvdGl0bGU+PHNlY29uZGFyeS10aXRsZT5KIFBoeXNpb2w8
L3NlY29uZGFyeS10aXRsZT48YWx0LXRpdGxlPlRoZSBKb3VybmFsIG9mIHBoeXNpb2xvZ3k8L2Fs
dC10aXRsZT48L3RpdGxlcz48cGVyaW9kaWNhbD48ZnVsbC10aXRsZT5KIFBoeXNpb2w8L2Z1bGwt
dGl0bGU+PC9wZXJpb2RpY2FsPjxwYWdlcz4yOS0zNTwvcGFnZXM+PHZvbHVtZT41NzA8L3ZvbHVt
ZT48bnVtYmVyPlB0IDE8L251bWJlcj48ZWRpdGlvbj4yMDA1LzEwLzIyPC9lZGl0aW9uPjxrZXl3
b3Jkcz48a2V5d29yZD5BbmltYWxzPC9rZXl3b3JkPjxrZXl3b3JkPkNhbGNpdW0gU2lnbmFsaW5n
LyBwaHlzaW9sb2d5PC9rZXl3b3JkPjxrZXl3b3JkPkNhdmVvbGFlL21ldGFib2xpc208L2tleXdv
cmQ+PGtleXdvcmQ+RmVtYWxlPC9rZXl3b3JkPjxrZXl3b3JkPkh1bWFuczwva2V5d29yZD48a2V5
d29yZD5MYXJnZS1Db25kdWN0YW5jZSBDYWxjaXVtLUFjdGl2YXRlZCBQb3Rhc3NpdW0gQ2hhbm5l
bHMvbWV0YWJvbGlzbTwva2V5d29yZD48a2V5d29yZD5NZW1icmFuZSBNaWNyb2RvbWFpbnMvIG1l
dGFib2xpc208L2tleXdvcmQ+PGtleXdvcmQ+TXlvbWV0cml1bS9jeXRvbG9neS9tZXRhYm9saXNt
PC9rZXl3b3JkPjxrZXl3b3JkPk9iZXNpdHkvY29tcGxpY2F0aW9ucy9tZXRhYm9saXNtPC9rZXl3
b3JkPjxrZXl3b3JkPk9ic3RldHJpYyBMYWJvciBDb21wbGljYXRpb25zL21ldGFib2xpc208L2tl
eXdvcmQ+PGtleXdvcmQ+UHJlZ25hbmN5PC9rZXl3b3JkPjxrZXl3b3JkPlNhcmNvcGxhc21pYyBS
ZXRpY3VsdW0vIG1ldGFib2xpc208L2tleXdvcmQ+PGtleXdvcmQ+VXRlcmluZSBDb250cmFjdGlv
bi9tZXRhYm9saXNtPC9rZXl3b3JkPjxrZXl3b3JkPlV0ZXJ1cy8gbWV0YWJvbGlzbTwva2V5d29y
ZD48L2tleXdvcmRzPjxkYXRlcz48eWVhcj4yMDA2PC95ZWFyPjxwdWItZGF0ZXM+PGRhdGU+SmFu
IDE8L2RhdGU+PC9wdWItZGF0ZXM+PC9kYXRlcz48aXNibj4wMDIyLTM3NTEgKFByaW50KSYjeEQ7
MDAyMi0zNzUxIChMaW5raW5nKTwvaXNibj48YWNjZXNzaW9uLW51bT4xNjIzOTI3MDwvYWNjZXNz
aW9uLW51bT48dXJscz48L3VybHM+PGN1c3RvbTI+MTQ2NDI5NTwvY3VzdG9tMj48ZWxlY3Ryb25p
Yy1yZXNvdXJjZS1udW0+MTAuMTExMy9qcGh5c2lvbC4yMDA1LjA5ODQ3NTwvZWxlY3Ryb25pYy1y
ZXNvdXJjZS1udW0+PHJlbW90ZS1kYXRhYmFzZS1wcm92aWRlcj5OTE08L3JlbW90ZS1kYXRhYmFz
ZS1wcm92aWRlcj48bGFuZ3VhZ2U+ZW5nPC9sYW5ndWFnZT48L3JlY29yZD48L0NpdGU+PC9FbmRO
b3RlPgB=
</w:fldData>
        </w:fldChar>
      </w:r>
      <w:r w:rsidR="002904D2">
        <w:rPr>
          <w:rFonts w:cs="Times New Roman"/>
          <w:sz w:val="24"/>
          <w:szCs w:val="24"/>
        </w:rPr>
        <w:instrText xml:space="preserve"> ADDIN EN.CITE.DATA </w:instrText>
      </w:r>
      <w:r w:rsidR="002904D2">
        <w:rPr>
          <w:rFonts w:cs="Times New Roman"/>
          <w:sz w:val="24"/>
          <w:szCs w:val="24"/>
        </w:rPr>
      </w:r>
      <w:r w:rsidR="002904D2">
        <w:rPr>
          <w:rFonts w:cs="Times New Roman"/>
          <w:sz w:val="24"/>
          <w:szCs w:val="24"/>
        </w:rPr>
        <w:fldChar w:fldCharType="end"/>
      </w:r>
      <w:r w:rsidR="00330F91">
        <w:rPr>
          <w:rFonts w:cs="Times New Roman"/>
          <w:sz w:val="24"/>
          <w:szCs w:val="24"/>
        </w:rPr>
      </w:r>
      <w:r w:rsidR="00330F91">
        <w:rPr>
          <w:rFonts w:cs="Times New Roman"/>
          <w:sz w:val="24"/>
          <w:szCs w:val="24"/>
        </w:rPr>
        <w:fldChar w:fldCharType="separate"/>
      </w:r>
      <w:hyperlink w:anchor="_ENREF_19" w:tooltip="Arrowsmith, 2014 #4" w:history="1">
        <w:r w:rsidR="002904D2" w:rsidRPr="002904D2">
          <w:rPr>
            <w:rFonts w:cs="Times New Roman"/>
            <w:noProof/>
            <w:sz w:val="24"/>
            <w:szCs w:val="24"/>
            <w:vertAlign w:val="superscript"/>
          </w:rPr>
          <w:t>19</w:t>
        </w:r>
      </w:hyperlink>
      <w:r w:rsidR="002904D2" w:rsidRPr="002904D2">
        <w:rPr>
          <w:rFonts w:cs="Times New Roman"/>
          <w:noProof/>
          <w:sz w:val="24"/>
          <w:szCs w:val="24"/>
          <w:vertAlign w:val="superscript"/>
        </w:rPr>
        <w:t>,</w:t>
      </w:r>
      <w:hyperlink w:anchor="_ENREF_48" w:tooltip="Gimpl, 2001 #510" w:history="1">
        <w:r w:rsidR="002904D2" w:rsidRPr="002904D2">
          <w:rPr>
            <w:rFonts w:cs="Times New Roman"/>
            <w:noProof/>
            <w:sz w:val="24"/>
            <w:szCs w:val="24"/>
            <w:vertAlign w:val="superscript"/>
          </w:rPr>
          <w:t>48</w:t>
        </w:r>
      </w:hyperlink>
      <w:r w:rsidR="002904D2" w:rsidRPr="002904D2">
        <w:rPr>
          <w:rFonts w:cs="Times New Roman"/>
          <w:noProof/>
          <w:sz w:val="24"/>
          <w:szCs w:val="24"/>
          <w:vertAlign w:val="superscript"/>
        </w:rPr>
        <w:t>,</w:t>
      </w:r>
      <w:hyperlink w:anchor="_ENREF_49" w:tooltip="Noble, 2006 #563" w:history="1">
        <w:r w:rsidR="002904D2" w:rsidRPr="002904D2">
          <w:rPr>
            <w:rFonts w:cs="Times New Roman"/>
            <w:noProof/>
            <w:sz w:val="24"/>
            <w:szCs w:val="24"/>
            <w:vertAlign w:val="superscript"/>
          </w:rPr>
          <w:t>49</w:t>
        </w:r>
      </w:hyperlink>
      <w:r w:rsidR="00330F91">
        <w:rPr>
          <w:rFonts w:cs="Times New Roman"/>
          <w:sz w:val="24"/>
          <w:szCs w:val="24"/>
        </w:rPr>
        <w:fldChar w:fldCharType="end"/>
      </w:r>
      <w:r w:rsidR="00280850">
        <w:rPr>
          <w:rFonts w:cs="Times New Roman"/>
          <w:sz w:val="24"/>
          <w:szCs w:val="24"/>
        </w:rPr>
        <w:t xml:space="preserve"> , an effect attributed to its partitioning into lipid rafts and their effect on signal transduction</w:t>
      </w:r>
      <w:r w:rsidR="00330F91">
        <w:rPr>
          <w:rFonts w:cs="Times New Roman"/>
          <w:sz w:val="24"/>
          <w:szCs w:val="24"/>
        </w:rPr>
        <w:t xml:space="preserve"> </w:t>
      </w:r>
      <w:r w:rsidR="00330F91">
        <w:rPr>
          <w:rFonts w:cs="Times New Roman"/>
          <w:sz w:val="24"/>
          <w:szCs w:val="24"/>
        </w:rPr>
        <w:fldChar w:fldCharType="begin">
          <w:fldData xml:space="preserve">PEVuZE5vdGU+PENpdGU+PEF1dGhvcj5TbWl0aDwvQXV0aG9yPjxZZWFyPjIwMDU8L1llYXI+PFJl
Y051bT43MTwvUmVjTnVtPjxEaXNwbGF5VGV4dD48c3R5bGUgZmFjZT0ic3VwZXJzY3JpcHQiPjUw
LDUxPC9zdHlsZT48L0Rpc3BsYXlUZXh0PjxyZWNvcmQ+PHJlYy1udW1iZXI+NzE8L3JlYy1udW1i
ZXI+PGZvcmVpZ24ta2V5cz48a2V5IGFwcD0iRU4iIGRiLWlkPSJ6NTAwZTlmdmsyczJlcGVmZnBx
djl0enllNWZ6dnZkczV2cnQiIHRpbWVzdGFtcD0iMTUzMzIyNjg1OSI+NzE8L2tleT48L2ZvcmVp
Z24ta2V5cz48cmVmLXR5cGUgbmFtZT0iSm91cm5hbCBBcnRpY2xlIj4xNzwvcmVmLXR5cGU+PGNv
bnRyaWJ1dG9ycz48YXV0aG9ycz48YXV0aG9yPlNtaXRoLCBSLiBELjwvYXV0aG9yPjxhdXRob3I+
QmFiaXljaHVrLCBFLiBCLjwvYXV0aG9yPjxhdXRob3I+Tm9ibGUsIEsuPC9hdXRob3I+PGF1dGhv
cj5EcmFlZ2VyLCBBLjwvYXV0aG9yPjxhdXRob3I+V3JheSwgUy48L2F1dGhvcj48L2F1dGhvcnM+
PC9jb250cmlidXRvcnM+PGF1dGgtYWRkcmVzcz5EZXB0LiBvZiBQaHlzaW9sb2d5LCBUaGUgVW5p
dmVyc2l0eSBvZiBMaXZlcnBvb2wsIENyb3duIFN0LiwgTGl2ZXJwb29sLCBMNjkgM0JYLCBVSy4g
ZHNtaXRoQGxpdi5hYy51azwvYXV0aC1hZGRyZXNzPjx0aXRsZXM+PHRpdGxlPkluY3JlYXNlZCBj
aG9sZXN0ZXJvbCBkZWNyZWFzZXMgdXRlcmluZSBhY3Rpdml0eTogZnVuY3Rpb25hbCBlZmZlY3Rz
IG9mIGNob2xlc3Rlcm9sIGFsdGVyYXRpb24gaW4gcHJlZ25hbnQgcmF0IG15b21ldHJpdW08L3Rp
dGxlPjxzZWNvbmRhcnktdGl0bGU+QW0gSiBQaHlzaW9sIENlbGwgUGh5c2lvbDwvc2Vjb25kYXJ5
LXRpdGxlPjxhbHQtdGl0bGU+QW1lcmljYW4gam91cm5hbCBvZiBwaHlzaW9sb2d5LiBDZWxsIHBo
eXNpb2xvZ3k8L2FsdC10aXRsZT48L3RpdGxlcz48cGVyaW9kaWNhbD48ZnVsbC10aXRsZT5BbSBK
IFBoeXNpb2wgQ2VsbCBQaHlzaW9sPC9mdWxsLXRpdGxlPjxhYmJyLTE+QW1lcmljYW4gam91cm5h
bCBvZiBwaHlzaW9sb2d5LiBDZWxsIHBoeXNpb2xvZ3k8L2FiYnItMT48L3BlcmlvZGljYWw+PGFs
dC1wZXJpb2RpY2FsPjxmdWxsLXRpdGxlPkFtIEogUGh5c2lvbCBDZWxsIFBoeXNpb2w8L2Z1bGwt
dGl0bGU+PGFiYnItMT5BbWVyaWNhbiBqb3VybmFsIG9mIHBoeXNpb2xvZ3kuIENlbGwgcGh5c2lv
bG9neTwvYWJici0xPjwvYWx0LXBlcmlvZGljYWw+PHBhZ2VzPkM5ODItODwvcGFnZXM+PHZvbHVt
ZT4yODg8L3ZvbHVtZT48bnVtYmVyPjU8L251bWJlcj48ZWRpdGlvbj4yMDA0LzEyLzIzPC9lZGl0
aW9uPjxrZXl3b3Jkcz48a2V5d29yZD5BbmltYWxzPC9rZXl3b3JkPjxrZXl3b3JkPkNhbGNpdW0v
bWV0YWJvbGlzbTwva2V5d29yZD48a2V5d29yZD5DYXZlb2xhZS9kcnVnIGVmZmVjdHMvbWV0YWJv
bGlzbS9waHlzaW9sb2d5L3VsdHJhc3RydWN0dXJlPC9rZXl3b3JkPjxrZXl3b3JkPkNob2xlc3Rl
cm9sLyptZXRhYm9saXNtPC9rZXl3b3JkPjxrZXl3b3JkPkNob2xlc3Rlcm9sIE94aWRhc2UvcGhh
cm1hY29sb2d5PC9rZXl3b3JkPjxrZXl3b3JkPkZlbWFsZTwva2V5d29yZD48a2V5d29yZD5JbiBW
aXRybyBUZWNobmlxdWVzPC9rZXl3b3JkPjxrZXl3b3JkPkxpcG9wcm90ZWlucywgTERML3BoYXJt
YWNvbG9neTwva2V5d29yZD48a2V5d29yZD5NZW1icmFuZSBNaWNyb2RvbWFpbnMvZHJ1ZyBlZmZl
Y3RzLyptZXRhYm9saXNtL3BoeXNpb2xvZ3kvdWx0cmFzdHJ1Y3R1cmU8L2tleXdvcmQ+PGtleXdv
cmQ+TWljcm9zY29weSwgRWxlY3Ryb24sIFRyYW5zbWlzc2lvbjwva2V5d29yZD48a2V5d29yZD5N
eW9tZXRyaXVtL2RydWcgZWZmZWN0cy8qbWV0YWJvbGlzbS9waHlzaW9sb2d5L3VsdHJhc3RydWN0
dXJlPC9rZXl3b3JkPjxrZXl3b3JkPk94eXRvY2luL3BoYXJtYWNvbG9neTwva2V5d29yZD48a2V5
d29yZD5QcmVnbmFuY3k8L2tleXdvcmQ+PGtleXdvcmQ+UmF0czwva2V5d29yZD48a2V5d29yZD5V
dGVyaW5lIENvbnRyYWN0aW9uL2RydWcgZWZmZWN0cy8qcGh5c2lvbG9neTwva2V5d29yZD48a2V5
d29yZD5VdGVydXMvZHJ1ZyBlZmZlY3RzLyptZXRhYm9saXNtL3BoeXNpb2xvZ3kvdWx0cmFzdHJ1
Y3R1cmU8L2tleXdvcmQ+PGtleXdvcmQ+YmV0YS1DeWNsb2RleHRyaW5zL3BoYXJtYWNvbG9neTwv
a2V5d29yZD48L2tleXdvcmRzPjxkYXRlcz48eWVhcj4yMDA1PC95ZWFyPjxwdWItZGF0ZXM+PGRh
dGU+TWF5PC9kYXRlPjwvcHViLWRhdGVzPjwvZGF0ZXM+PGlzYm4+MDM2My02MTQzIChQcmludCkm
I3hEOzAzNjMtNjE0MzwvaXNibj48YWNjZXNzaW9uLW51bT4xNTYxMzQ5NzwvYWNjZXNzaW9uLW51
bT48dXJscz48L3VybHM+PGVsZWN0cm9uaWMtcmVzb3VyY2UtbnVtPjEwLjExNTIvYWpwY2VsbC4w
MDEyMC4yMDA0PC9lbGVjdHJvbmljLXJlc291cmNlLW51bT48cmVtb3RlLWRhdGFiYXNlLXByb3Zp
ZGVyPk5MTTwvcmVtb3RlLWRhdGFiYXNlLXByb3ZpZGVyPjxsYW5ndWFnZT5lbmc8L2xhbmd1YWdl
PjwvcmVjb3JkPjwvQ2l0ZT48Q2l0ZT48QXV0aG9yPkRyYWVnZXI8L0F1dGhvcj48WWVhcj4yMDA1
PC9ZZWFyPjxSZWNOdW0+NTU5PC9SZWNOdW0+PHJlY29yZD48cmVjLW51bWJlcj41NTk8L3JlYy1u
dW1iZXI+PGZvcmVpZ24ta2V5cz48a2V5IGFwcD0iRU4iIGRiLWlkPSJkdmFwMnNkdmxwOWZ6cWVk
ZmVvcHpyeG5hdGZkdmEydHI1dzAiIHRpbWVzdGFtcD0iMTQwMDQ4NTE0OCI+NTU5PC9rZXk+PC9m
b3JlaWduLWtleXM+PHJlZi10eXBlIG5hbWU9IkpvdXJuYWwgQXJ0aWNsZSI+MTc8L3JlZi10eXBl
Pjxjb250cmlidXRvcnM+PGF1dGhvcnM+PGF1dGhvcj5EcmFlZ2VyLCBBLjwvYXV0aG9yPjxhdXRo
b3I+V3JheSwgUy48L2F1dGhvcj48YXV0aG9yPkJhYml5Y2h1aywgRS4gQi48L2F1dGhvcj48L2F1
dGhvcnM+PC9jb250cmlidXRvcnM+PGF1dGgtYWRkcmVzcz5EZXBhcnRtZW50IG9mIENlbGwgQmlv
bG9neSwgSW5zdGl0dXRlIG9mIEFuYXRvbXksIFVuaXZlcnNpdHkgb2YgQmVybiwgQmVybiA5LCBD
SCAzMDAwLCBTd2l0emVybGFuZC48L2F1dGgtYWRkcmVzcz48dGl0bGVzPjx0aXRsZT5Eb21haW4g
YXJjaGl0ZWN0dXJlIG9mIHRoZSBzbW9vdGgtbXVzY2xlIHBsYXNtYSBtZW1icmFuZTogcmVndWxh
dGlvbiBieSBhbm5leGluczwvdGl0bGU+PHNlY29uZGFyeS10aXRsZT5CaW9jaGVtIEo8L3NlY29u
ZGFyeS10aXRsZT48YWx0LXRpdGxlPlRoZSBCaW9jaGVtaWNhbCBqb3VybmFsPC9hbHQtdGl0bGU+
PC90aXRsZXM+PHBlcmlvZGljYWw+PGZ1bGwtdGl0bGU+QmlvY2hlbSBKPC9mdWxsLXRpdGxlPjwv
cGVyaW9kaWNhbD48cGFnZXM+MzA5LTE0PC9wYWdlcz48dm9sdW1lPjM4Nzwvdm9sdW1lPjxudW1i
ZXI+UHQgMjwvbnVtYmVyPjxlZGl0aW9uPjIwMDQvMTEvMTM8L2VkaXRpb24+PGtleXdvcmRzPjxr
ZXl3b3JkPkFubmV4aW5zLyBwaHlzaW9sb2d5PC9rZXl3b3JkPjxrZXl3b3JkPkNhbGNpdW0gU2ln
bmFsaW5nLyBwaHlzaW9sb2d5PC9rZXl3b3JkPjxrZXl3b3JkPkNlbGwgTWVtYnJhbmUvIGNoZW1p
c3RyeS9waHlzaW9sb2d5PC9rZXl3b3JkPjxrZXl3b3JkPkh1bWFuczwva2V5d29yZD48a2V5d29y
ZD5NZW1icmFuZSBNaWNyb2RvbWFpbnMvY2hlbWlzdHJ5L3BoeXNpb2xvZ3k8L2tleXdvcmQ+PGtl
eXdvcmQ+TXVzY2xlLCBTbW9vdGgvIGNoZW1pc3RyeS9waHlzaW9sb2d5L3VsdHJhc3RydWN0dXJl
PC9rZXl3b3JkPjxrZXl3b3JkPlByb3RlaW4gVHJhbnNwb3J0PC9rZXl3b3JkPjxrZXl3b3JkPlNp
Z25hbCBUcmFuc2R1Y3Rpb248L2tleXdvcmQ+PC9rZXl3b3Jkcz48ZGF0ZXM+PHllYXI+MjAwNTwv
eWVhcj48cHViLWRhdGVzPjxkYXRlPkFwciAxNTwvZGF0ZT48L3B1Yi1kYXRlcz48L2RhdGVzPjxp
c2JuPjE0NzAtODcyOCAoRWxlY3Ryb25pYykmI3hEOzAyNjQtNjAyMSAoTGlua2luZyk8L2lzYm4+
PGFjY2Vzc2lvbi1udW0+MTU1MzczOTA8L2FjY2Vzc2lvbi1udW0+PHVybHM+PC91cmxzPjxjdXN0
b20yPjExMzQ5NTg8L2N1c3RvbTI+PGVsZWN0cm9uaWMtcmVzb3VyY2UtbnVtPjEwLjEwNDIvYmoy
MDA0MTM2MzwvZWxlY3Ryb25pYy1yZXNvdXJjZS1udW0+PHJlbW90ZS1kYXRhYmFzZS1wcm92aWRl
cj5OTE08L3JlbW90ZS1kYXRhYmFzZS1wcm92aWRlcj48bGFuZ3VhZ2U+ZW5nPC9sYW5ndWFnZT48
L3JlY29yZD48L0NpdGU+PC9FbmROb3RlPn==
</w:fldData>
        </w:fldChar>
      </w:r>
      <w:r w:rsidR="002904D2">
        <w:rPr>
          <w:rFonts w:cs="Times New Roman"/>
          <w:sz w:val="24"/>
          <w:szCs w:val="24"/>
        </w:rPr>
        <w:instrText xml:space="preserve"> ADDIN EN.CITE </w:instrText>
      </w:r>
      <w:r w:rsidR="002904D2">
        <w:rPr>
          <w:rFonts w:cs="Times New Roman"/>
          <w:sz w:val="24"/>
          <w:szCs w:val="24"/>
        </w:rPr>
        <w:fldChar w:fldCharType="begin">
          <w:fldData xml:space="preserve">PEVuZE5vdGU+PENpdGU+PEF1dGhvcj5TbWl0aDwvQXV0aG9yPjxZZWFyPjIwMDU8L1llYXI+PFJl
Y051bT43MTwvUmVjTnVtPjxEaXNwbGF5VGV4dD48c3R5bGUgZmFjZT0ic3VwZXJzY3JpcHQiPjUw
LDUxPC9zdHlsZT48L0Rpc3BsYXlUZXh0PjxyZWNvcmQ+PHJlYy1udW1iZXI+NzE8L3JlYy1udW1i
ZXI+PGZvcmVpZ24ta2V5cz48a2V5IGFwcD0iRU4iIGRiLWlkPSJ6NTAwZTlmdmsyczJlcGVmZnBx
djl0enllNWZ6dnZkczV2cnQiIHRpbWVzdGFtcD0iMTUzMzIyNjg1OSI+NzE8L2tleT48L2ZvcmVp
Z24ta2V5cz48cmVmLXR5cGUgbmFtZT0iSm91cm5hbCBBcnRpY2xlIj4xNzwvcmVmLXR5cGU+PGNv
bnRyaWJ1dG9ycz48YXV0aG9ycz48YXV0aG9yPlNtaXRoLCBSLiBELjwvYXV0aG9yPjxhdXRob3I+
QmFiaXljaHVrLCBFLiBCLjwvYXV0aG9yPjxhdXRob3I+Tm9ibGUsIEsuPC9hdXRob3I+PGF1dGhv
cj5EcmFlZ2VyLCBBLjwvYXV0aG9yPjxhdXRob3I+V3JheSwgUy48L2F1dGhvcj48L2F1dGhvcnM+
PC9jb250cmlidXRvcnM+PGF1dGgtYWRkcmVzcz5EZXB0LiBvZiBQaHlzaW9sb2d5LCBUaGUgVW5p
dmVyc2l0eSBvZiBMaXZlcnBvb2wsIENyb3duIFN0LiwgTGl2ZXJwb29sLCBMNjkgM0JYLCBVSy4g
ZHNtaXRoQGxpdi5hYy51azwvYXV0aC1hZGRyZXNzPjx0aXRsZXM+PHRpdGxlPkluY3JlYXNlZCBj
aG9sZXN0ZXJvbCBkZWNyZWFzZXMgdXRlcmluZSBhY3Rpdml0eTogZnVuY3Rpb25hbCBlZmZlY3Rz
IG9mIGNob2xlc3Rlcm9sIGFsdGVyYXRpb24gaW4gcHJlZ25hbnQgcmF0IG15b21ldHJpdW08L3Rp
dGxlPjxzZWNvbmRhcnktdGl0bGU+QW0gSiBQaHlzaW9sIENlbGwgUGh5c2lvbDwvc2Vjb25kYXJ5
LXRpdGxlPjxhbHQtdGl0bGU+QW1lcmljYW4gam91cm5hbCBvZiBwaHlzaW9sb2d5LiBDZWxsIHBo
eXNpb2xvZ3k8L2FsdC10aXRsZT48L3RpdGxlcz48cGVyaW9kaWNhbD48ZnVsbC10aXRsZT5BbSBK
IFBoeXNpb2wgQ2VsbCBQaHlzaW9sPC9mdWxsLXRpdGxlPjxhYmJyLTE+QW1lcmljYW4gam91cm5h
bCBvZiBwaHlzaW9sb2d5LiBDZWxsIHBoeXNpb2xvZ3k8L2FiYnItMT48L3BlcmlvZGljYWw+PGFs
dC1wZXJpb2RpY2FsPjxmdWxsLXRpdGxlPkFtIEogUGh5c2lvbCBDZWxsIFBoeXNpb2w8L2Z1bGwt
dGl0bGU+PGFiYnItMT5BbWVyaWNhbiBqb3VybmFsIG9mIHBoeXNpb2xvZ3kuIENlbGwgcGh5c2lv
bG9neTwvYWJici0xPjwvYWx0LXBlcmlvZGljYWw+PHBhZ2VzPkM5ODItODwvcGFnZXM+PHZvbHVt
ZT4yODg8L3ZvbHVtZT48bnVtYmVyPjU8L251bWJlcj48ZWRpdGlvbj4yMDA0LzEyLzIzPC9lZGl0
aW9uPjxrZXl3b3Jkcz48a2V5d29yZD5BbmltYWxzPC9rZXl3b3JkPjxrZXl3b3JkPkNhbGNpdW0v
bWV0YWJvbGlzbTwva2V5d29yZD48a2V5d29yZD5DYXZlb2xhZS9kcnVnIGVmZmVjdHMvbWV0YWJv
bGlzbS9waHlzaW9sb2d5L3VsdHJhc3RydWN0dXJlPC9rZXl3b3JkPjxrZXl3b3JkPkNob2xlc3Rl
cm9sLyptZXRhYm9saXNtPC9rZXl3b3JkPjxrZXl3b3JkPkNob2xlc3Rlcm9sIE94aWRhc2UvcGhh
cm1hY29sb2d5PC9rZXl3b3JkPjxrZXl3b3JkPkZlbWFsZTwva2V5d29yZD48a2V5d29yZD5JbiBW
aXRybyBUZWNobmlxdWVzPC9rZXl3b3JkPjxrZXl3b3JkPkxpcG9wcm90ZWlucywgTERML3BoYXJt
YWNvbG9neTwva2V5d29yZD48a2V5d29yZD5NZW1icmFuZSBNaWNyb2RvbWFpbnMvZHJ1ZyBlZmZl
Y3RzLyptZXRhYm9saXNtL3BoeXNpb2xvZ3kvdWx0cmFzdHJ1Y3R1cmU8L2tleXdvcmQ+PGtleXdv
cmQ+TWljcm9zY29weSwgRWxlY3Ryb24sIFRyYW5zbWlzc2lvbjwva2V5d29yZD48a2V5d29yZD5N
eW9tZXRyaXVtL2RydWcgZWZmZWN0cy8qbWV0YWJvbGlzbS9waHlzaW9sb2d5L3VsdHJhc3RydWN0
dXJlPC9rZXl3b3JkPjxrZXl3b3JkPk94eXRvY2luL3BoYXJtYWNvbG9neTwva2V5d29yZD48a2V5
d29yZD5QcmVnbmFuY3k8L2tleXdvcmQ+PGtleXdvcmQ+UmF0czwva2V5d29yZD48a2V5d29yZD5V
dGVyaW5lIENvbnRyYWN0aW9uL2RydWcgZWZmZWN0cy8qcGh5c2lvbG9neTwva2V5d29yZD48a2V5
d29yZD5VdGVydXMvZHJ1ZyBlZmZlY3RzLyptZXRhYm9saXNtL3BoeXNpb2xvZ3kvdWx0cmFzdHJ1
Y3R1cmU8L2tleXdvcmQ+PGtleXdvcmQ+YmV0YS1DeWNsb2RleHRyaW5zL3BoYXJtYWNvbG9neTwv
a2V5d29yZD48L2tleXdvcmRzPjxkYXRlcz48eWVhcj4yMDA1PC95ZWFyPjxwdWItZGF0ZXM+PGRh
dGU+TWF5PC9kYXRlPjwvcHViLWRhdGVzPjwvZGF0ZXM+PGlzYm4+MDM2My02MTQzIChQcmludCkm
I3hEOzAzNjMtNjE0MzwvaXNibj48YWNjZXNzaW9uLW51bT4xNTYxMzQ5NzwvYWNjZXNzaW9uLW51
bT48dXJscz48L3VybHM+PGVsZWN0cm9uaWMtcmVzb3VyY2UtbnVtPjEwLjExNTIvYWpwY2VsbC4w
MDEyMC4yMDA0PC9lbGVjdHJvbmljLXJlc291cmNlLW51bT48cmVtb3RlLWRhdGFiYXNlLXByb3Zp
ZGVyPk5MTTwvcmVtb3RlLWRhdGFiYXNlLXByb3ZpZGVyPjxsYW5ndWFnZT5lbmc8L2xhbmd1YWdl
PjwvcmVjb3JkPjwvQ2l0ZT48Q2l0ZT48QXV0aG9yPkRyYWVnZXI8L0F1dGhvcj48WWVhcj4yMDA1
PC9ZZWFyPjxSZWNOdW0+NTU5PC9SZWNOdW0+PHJlY29yZD48cmVjLW51bWJlcj41NTk8L3JlYy1u
dW1iZXI+PGZvcmVpZ24ta2V5cz48a2V5IGFwcD0iRU4iIGRiLWlkPSJkdmFwMnNkdmxwOWZ6cWVk
ZmVvcHpyeG5hdGZkdmEydHI1dzAiIHRpbWVzdGFtcD0iMTQwMDQ4NTE0OCI+NTU5PC9rZXk+PC9m
b3JlaWduLWtleXM+PHJlZi10eXBlIG5hbWU9IkpvdXJuYWwgQXJ0aWNsZSI+MTc8L3JlZi10eXBl
Pjxjb250cmlidXRvcnM+PGF1dGhvcnM+PGF1dGhvcj5EcmFlZ2VyLCBBLjwvYXV0aG9yPjxhdXRo
b3I+V3JheSwgUy48L2F1dGhvcj48YXV0aG9yPkJhYml5Y2h1aywgRS4gQi48L2F1dGhvcj48L2F1
dGhvcnM+PC9jb250cmlidXRvcnM+PGF1dGgtYWRkcmVzcz5EZXBhcnRtZW50IG9mIENlbGwgQmlv
bG9neSwgSW5zdGl0dXRlIG9mIEFuYXRvbXksIFVuaXZlcnNpdHkgb2YgQmVybiwgQmVybiA5LCBD
SCAzMDAwLCBTd2l0emVybGFuZC48L2F1dGgtYWRkcmVzcz48dGl0bGVzPjx0aXRsZT5Eb21haW4g
YXJjaGl0ZWN0dXJlIG9mIHRoZSBzbW9vdGgtbXVzY2xlIHBsYXNtYSBtZW1icmFuZTogcmVndWxh
dGlvbiBieSBhbm5leGluczwvdGl0bGU+PHNlY29uZGFyeS10aXRsZT5CaW9jaGVtIEo8L3NlY29u
ZGFyeS10aXRsZT48YWx0LXRpdGxlPlRoZSBCaW9jaGVtaWNhbCBqb3VybmFsPC9hbHQtdGl0bGU+
PC90aXRsZXM+PHBlcmlvZGljYWw+PGZ1bGwtdGl0bGU+QmlvY2hlbSBKPC9mdWxsLXRpdGxlPjwv
cGVyaW9kaWNhbD48cGFnZXM+MzA5LTE0PC9wYWdlcz48dm9sdW1lPjM4Nzwvdm9sdW1lPjxudW1i
ZXI+UHQgMjwvbnVtYmVyPjxlZGl0aW9uPjIwMDQvMTEvMTM8L2VkaXRpb24+PGtleXdvcmRzPjxr
ZXl3b3JkPkFubmV4aW5zLyBwaHlzaW9sb2d5PC9rZXl3b3JkPjxrZXl3b3JkPkNhbGNpdW0gU2ln
bmFsaW5nLyBwaHlzaW9sb2d5PC9rZXl3b3JkPjxrZXl3b3JkPkNlbGwgTWVtYnJhbmUvIGNoZW1p
c3RyeS9waHlzaW9sb2d5PC9rZXl3b3JkPjxrZXl3b3JkPkh1bWFuczwva2V5d29yZD48a2V5d29y
ZD5NZW1icmFuZSBNaWNyb2RvbWFpbnMvY2hlbWlzdHJ5L3BoeXNpb2xvZ3k8L2tleXdvcmQ+PGtl
eXdvcmQ+TXVzY2xlLCBTbW9vdGgvIGNoZW1pc3RyeS9waHlzaW9sb2d5L3VsdHJhc3RydWN0dXJl
PC9rZXl3b3JkPjxrZXl3b3JkPlByb3RlaW4gVHJhbnNwb3J0PC9rZXl3b3JkPjxrZXl3b3JkPlNp
Z25hbCBUcmFuc2R1Y3Rpb248L2tleXdvcmQ+PC9rZXl3b3Jkcz48ZGF0ZXM+PHllYXI+MjAwNTwv
eWVhcj48cHViLWRhdGVzPjxkYXRlPkFwciAxNTwvZGF0ZT48L3B1Yi1kYXRlcz48L2RhdGVzPjxp
c2JuPjE0NzAtODcyOCAoRWxlY3Ryb25pYykmI3hEOzAyNjQtNjAyMSAoTGlua2luZyk8L2lzYm4+
PGFjY2Vzc2lvbi1udW0+MTU1MzczOTA8L2FjY2Vzc2lvbi1udW0+PHVybHM+PC91cmxzPjxjdXN0
b20yPjExMzQ5NTg8L2N1c3RvbTI+PGVsZWN0cm9uaWMtcmVzb3VyY2UtbnVtPjEwLjEwNDIvYmoy
MDA0MTM2MzwvZWxlY3Ryb25pYy1yZXNvdXJjZS1udW0+PHJlbW90ZS1kYXRhYmFzZS1wcm92aWRl
cj5OTE08L3JlbW90ZS1kYXRhYmFzZS1wcm92aWRlcj48bGFuZ3VhZ2U+ZW5nPC9sYW5ndWFnZT48
L3JlY29yZD48L0NpdGU+PC9FbmROb3RlPn==
</w:fldData>
        </w:fldChar>
      </w:r>
      <w:r w:rsidR="002904D2">
        <w:rPr>
          <w:rFonts w:cs="Times New Roman"/>
          <w:sz w:val="24"/>
          <w:szCs w:val="24"/>
        </w:rPr>
        <w:instrText xml:space="preserve"> ADDIN EN.CITE.DATA </w:instrText>
      </w:r>
      <w:r w:rsidR="002904D2">
        <w:rPr>
          <w:rFonts w:cs="Times New Roman"/>
          <w:sz w:val="24"/>
          <w:szCs w:val="24"/>
        </w:rPr>
      </w:r>
      <w:r w:rsidR="002904D2">
        <w:rPr>
          <w:rFonts w:cs="Times New Roman"/>
          <w:sz w:val="24"/>
          <w:szCs w:val="24"/>
        </w:rPr>
        <w:fldChar w:fldCharType="end"/>
      </w:r>
      <w:r w:rsidR="00330F91">
        <w:rPr>
          <w:rFonts w:cs="Times New Roman"/>
          <w:sz w:val="24"/>
          <w:szCs w:val="24"/>
        </w:rPr>
      </w:r>
      <w:r w:rsidR="00330F91">
        <w:rPr>
          <w:rFonts w:cs="Times New Roman"/>
          <w:sz w:val="24"/>
          <w:szCs w:val="24"/>
        </w:rPr>
        <w:fldChar w:fldCharType="separate"/>
      </w:r>
      <w:hyperlink w:anchor="_ENREF_50" w:tooltip="Smith, 2005 #71" w:history="1">
        <w:r w:rsidR="002904D2" w:rsidRPr="002904D2">
          <w:rPr>
            <w:rFonts w:cs="Times New Roman"/>
            <w:noProof/>
            <w:sz w:val="24"/>
            <w:szCs w:val="24"/>
            <w:vertAlign w:val="superscript"/>
          </w:rPr>
          <w:t>50</w:t>
        </w:r>
      </w:hyperlink>
      <w:r w:rsidR="002904D2" w:rsidRPr="002904D2">
        <w:rPr>
          <w:rFonts w:cs="Times New Roman"/>
          <w:noProof/>
          <w:sz w:val="24"/>
          <w:szCs w:val="24"/>
          <w:vertAlign w:val="superscript"/>
        </w:rPr>
        <w:t>,</w:t>
      </w:r>
      <w:hyperlink w:anchor="_ENREF_51" w:tooltip="Draeger, 2005 #559" w:history="1">
        <w:r w:rsidR="002904D2" w:rsidRPr="002904D2">
          <w:rPr>
            <w:rFonts w:cs="Times New Roman"/>
            <w:noProof/>
            <w:sz w:val="24"/>
            <w:szCs w:val="24"/>
            <w:vertAlign w:val="superscript"/>
          </w:rPr>
          <w:t>51</w:t>
        </w:r>
      </w:hyperlink>
      <w:r w:rsidR="00330F91">
        <w:rPr>
          <w:rFonts w:cs="Times New Roman"/>
          <w:sz w:val="24"/>
          <w:szCs w:val="24"/>
        </w:rPr>
        <w:fldChar w:fldCharType="end"/>
      </w:r>
      <w:r w:rsidR="00280850">
        <w:rPr>
          <w:rFonts w:cs="Times New Roman"/>
          <w:sz w:val="24"/>
          <w:szCs w:val="24"/>
        </w:rPr>
        <w:t xml:space="preserve">. </w:t>
      </w:r>
      <w:r w:rsidR="005C65AA">
        <w:rPr>
          <w:rFonts w:cs="Times New Roman"/>
          <w:sz w:val="24"/>
          <w:szCs w:val="24"/>
        </w:rPr>
        <w:t xml:space="preserve">It was also reported that as well as high cholesterol, the high affinity form of the </w:t>
      </w:r>
      <w:r w:rsidR="00265450">
        <w:rPr>
          <w:rFonts w:cs="Times New Roman"/>
          <w:sz w:val="24"/>
          <w:szCs w:val="24"/>
        </w:rPr>
        <w:t>oxytocin</w:t>
      </w:r>
      <w:r w:rsidR="005C65AA">
        <w:rPr>
          <w:rFonts w:cs="Times New Roman"/>
          <w:sz w:val="24"/>
          <w:szCs w:val="24"/>
        </w:rPr>
        <w:t xml:space="preserve"> receptor requires </w:t>
      </w:r>
      <w:r w:rsidR="004370C4">
        <w:rPr>
          <w:rFonts w:cs="Times New Roman"/>
          <w:sz w:val="24"/>
          <w:szCs w:val="24"/>
        </w:rPr>
        <w:t>M</w:t>
      </w:r>
      <w:r w:rsidR="005C65AA">
        <w:rPr>
          <w:rFonts w:cs="Times New Roman"/>
          <w:sz w:val="24"/>
          <w:szCs w:val="24"/>
        </w:rPr>
        <w:t>agnesium, working as an allosteric modulator. Thus</w:t>
      </w:r>
      <w:r w:rsidR="004370C4">
        <w:rPr>
          <w:rFonts w:cs="Times New Roman"/>
          <w:sz w:val="24"/>
          <w:szCs w:val="24"/>
        </w:rPr>
        <w:t>,</w:t>
      </w:r>
      <w:r w:rsidR="005C65AA">
        <w:rPr>
          <w:rFonts w:cs="Times New Roman"/>
          <w:sz w:val="24"/>
          <w:szCs w:val="24"/>
        </w:rPr>
        <w:t xml:space="preserve"> when Magnesium is increased it may increase the </w:t>
      </w:r>
      <w:r w:rsidR="00265450">
        <w:rPr>
          <w:rFonts w:cs="Times New Roman"/>
          <w:sz w:val="24"/>
          <w:szCs w:val="24"/>
        </w:rPr>
        <w:t>oxytocin</w:t>
      </w:r>
      <w:r w:rsidR="005C65AA">
        <w:rPr>
          <w:rFonts w:cs="Times New Roman"/>
          <w:sz w:val="24"/>
          <w:szCs w:val="24"/>
        </w:rPr>
        <w:t xml:space="preserve"> signalling and </w:t>
      </w:r>
      <w:r w:rsidR="004370C4">
        <w:rPr>
          <w:rFonts w:cs="Times New Roman"/>
          <w:sz w:val="24"/>
          <w:szCs w:val="24"/>
        </w:rPr>
        <w:t xml:space="preserve">further </w:t>
      </w:r>
      <w:r w:rsidR="005C65AA">
        <w:rPr>
          <w:rFonts w:cs="Times New Roman"/>
          <w:sz w:val="24"/>
          <w:szCs w:val="24"/>
        </w:rPr>
        <w:t xml:space="preserve">counter the </w:t>
      </w:r>
      <w:r w:rsidR="00265450">
        <w:rPr>
          <w:rFonts w:cs="Times New Roman"/>
          <w:sz w:val="24"/>
          <w:szCs w:val="24"/>
        </w:rPr>
        <w:t>relaxant</w:t>
      </w:r>
      <w:r w:rsidR="005C65AA">
        <w:rPr>
          <w:rFonts w:cs="Times New Roman"/>
          <w:sz w:val="24"/>
          <w:szCs w:val="24"/>
        </w:rPr>
        <w:t xml:space="preserve"> effect of </w:t>
      </w:r>
      <w:r w:rsidR="004370C4">
        <w:rPr>
          <w:rFonts w:cs="Times New Roman"/>
          <w:sz w:val="24"/>
          <w:szCs w:val="24"/>
        </w:rPr>
        <w:t>M</w:t>
      </w:r>
      <w:r w:rsidR="005C65AA">
        <w:rPr>
          <w:rFonts w:cs="Times New Roman"/>
          <w:sz w:val="24"/>
          <w:szCs w:val="24"/>
        </w:rPr>
        <w:t xml:space="preserve">agnesium on </w:t>
      </w:r>
      <w:r w:rsidR="004370C4">
        <w:rPr>
          <w:rFonts w:cs="Times New Roman"/>
          <w:sz w:val="24"/>
          <w:szCs w:val="24"/>
        </w:rPr>
        <w:t>C</w:t>
      </w:r>
      <w:r w:rsidR="005C65AA">
        <w:rPr>
          <w:rFonts w:cs="Times New Roman"/>
          <w:sz w:val="24"/>
          <w:szCs w:val="24"/>
        </w:rPr>
        <w:t xml:space="preserve">alcium entry. </w:t>
      </w:r>
    </w:p>
    <w:p w14:paraId="7958890D" w14:textId="2C06FFFB" w:rsidR="005D1250" w:rsidRDefault="009A440E" w:rsidP="00265450">
      <w:pPr>
        <w:spacing w:line="480" w:lineRule="auto"/>
        <w:jc w:val="both"/>
        <w:rPr>
          <w:rFonts w:cs="Times New Roman"/>
          <w:sz w:val="24"/>
          <w:szCs w:val="24"/>
        </w:rPr>
      </w:pPr>
      <w:r w:rsidRPr="00A6474A">
        <w:rPr>
          <w:rFonts w:cs="Times New Roman"/>
          <w:sz w:val="24"/>
          <w:szCs w:val="24"/>
        </w:rPr>
        <w:t xml:space="preserve">Transition to labour in humans is associated with increased oxytocin receptor expression </w:t>
      </w:r>
      <w:hyperlink w:anchor="_ENREF_52" w:tooltip="Kimura, 1992 #60" w:history="1">
        <w:r w:rsidR="002904D2">
          <w:rPr>
            <w:rFonts w:cs="Times New Roman"/>
            <w:sz w:val="24"/>
            <w:szCs w:val="24"/>
          </w:rPr>
          <w:fldChar w:fldCharType="begin">
            <w:fldData xml:space="preserve">PEVuZE5vdGU+PENpdGU+PEF1dGhvcj5LaW11cmE8L0F1dGhvcj48WWVhcj4xOTkyPC9ZZWFyPjxS
ZWNOdW0+NjA8L1JlY051bT48RGlzcGxheVRleHQ+PHN0eWxlIGZhY2U9InN1cGVyc2NyaXB0Ij41
Mjwvc3R5bGU+PC9EaXNwbGF5VGV4dD48cmVjb3JkPjxyZWMtbnVtYmVyPjYwPC9yZWMtbnVtYmVy
Pjxmb3JlaWduLWtleXM+PGtleSBhcHA9IkVOIiBkYi1pZD0iZHZhcDJzZHZscDlmenFlZGZlb3B6
cnhuYXRmZHZhMnRyNXcwIiB0aW1lc3RhbXA9IjEyODU0MjIxNDEiPjYwPC9rZXk+PC9mb3JlaWdu
LWtleXM+PHJlZi10eXBlIG5hbWU9IkpvdXJuYWwgQXJ0aWNsZSI+MTc8L3JlZi10eXBlPjxjb250
cmlidXRvcnM+PGF1dGhvcnM+PGF1dGhvcj5LaW11cmEsIFQuPC9hdXRob3I+PGF1dGhvcj5UYW5p
emF3YSwgTy48L2F1dGhvcj48YXV0aG9yPk1vcmksIEsuPC9hdXRob3I+PGF1dGhvcj5Ccm93bnN0
ZWluLCBNLiBKLjwvYXV0aG9yPjxhdXRob3I+T2theWFtYSwgSC48L2F1dGhvcj48L2F1dGhvcnM+
PC9jb250cmlidXRvcnM+PGF1dGgtYWRkcmVzcz5EZXBhcnRtZW50IG9mIE9ic3RldHJpY3MgYW5k
IEd5bmVjb2xvZ3ksIE9zYWthIFVuaXZlcnNpdHkgTWVkaWNhbCBTY2hvb2wsIEphcGFuLjwvYXV0
aC1hZGRyZXNzPjx0aXRsZXM+PHRpdGxlPlN0cnVjdHVyZSBhbmQgZXhwcmVzc2lvbiBvZiBhIGh1
bWFuIG94eXRvY2luIHJlY2VwdG9yPC90aXRsZT48c2Vjb25kYXJ5LXRpdGxlPk5hdHVyZTwvc2Vj
b25kYXJ5LXRpdGxlPjwvdGl0bGVzPjxwZXJpb2RpY2FsPjxmdWxsLXRpdGxlPk5hdHVyZTwvZnVs
bC10aXRsZT48L3BlcmlvZGljYWw+PHBhZ2VzPjUyNi05PC9wYWdlcz48dm9sdW1lPjM1Njwvdm9s
dW1lPjxudW1iZXI+NjM2OTwvbnVtYmVyPjxlZGl0aW9uPjE5OTIvMDQvMDk8L2VkaXRpb24+PGtl
eXdvcmRzPjxrZXl3b3JkPkFtaW5vIEFjaWQgU2VxdWVuY2U8L2tleXdvcmQ+PGtleXdvcmQ+QW5p
bWFsczwva2V5d29yZD48a2V5d29yZD5BcmdpbmluZSBWYXNvcHJlc3Npbi9waGFybWFjb2xvZ3k8
L2tleXdvcmQ+PGtleXdvcmQ+QmFzZSBTZXF1ZW5jZTwva2V5d29yZD48a2V5d29yZD5CbG90dGlu
ZywgTm9ydGhlcm48L2tleXdvcmQ+PGtleXdvcmQ+Q2xvbmluZywgTW9sZWN1bGFyPC9rZXl3b3Jk
PjxrZXl3b3JkPkRvc2UtUmVzcG9uc2UgUmVsYXRpb25zaGlwLCBEcnVnPC9rZXl3b3JkPjxrZXl3
b3JkPkZlbWFsZTwva2V5d29yZD48a2V5d29yZD5IdW1hbnM8L2tleXdvcmQ+PGtleXdvcmQ+TWVt
YnJhbmUgUG90ZW50aWFscy9kcnVnIGVmZmVjdHM8L2tleXdvcmQ+PGtleXdvcmQ+TW9sZWN1bGFy
IFNlcXVlbmNlIERhdGE8L2tleXdvcmQ+PGtleXdvcmQ+TXlvbWV0cml1bS8gbWV0YWJvbGlzbTwv
a2V5d29yZD48a2V5d29yZD5Pb2N5dGVzL3BoeXNpb2xvZ3k8L2tleXdvcmQ+PGtleXdvcmQ+T3h5
dG9jaW4vcGhhcm1hY29sb2d5PC9rZXl3b3JkPjxrZXl3b3JkPlByZWduYW5jeTwva2V5d29yZD48
a2V5d29yZD5STkEsIE1lc3Nlbmdlci9hbmFseXNpczwva2V5d29yZD48a2V5d29yZD5SZWNlcHRv
cnMsIEFuZ2lvdGVuc2luL2NoZW1pc3RyeS8gZ2VuZXRpY3MvbWV0YWJvbGlzbTwva2V5d29yZD48
a2V5d29yZD5SZWNlcHRvcnMsIE94eXRvY2luPC9rZXl3b3JkPjxrZXl3b3JkPlNlcXVlbmNlIEhv
bW9sb2d5LCBOdWNsZWljIEFjaWQ8L2tleXdvcmQ+PGtleXdvcmQ+WGVub3B1czwva2V5d29yZD48
L2tleXdvcmRzPjxkYXRlcz48eWVhcj4xOTkyPC95ZWFyPjxwdWItZGF0ZXM+PGRhdGU+QXByIDk8
L2RhdGU+PC9wdWItZGF0ZXM+PC9kYXRlcz48aXNibj4wMDI4LTA4MzYgKFByaW50KSYjeEQ7MDAy
OC0wODM2IChMaW5raW5nKTwvaXNibj48YWNjZXNzaW9uLW51bT4xMzEzOTQ2PC9hY2Nlc3Npb24t
bnVtPjx1cmxzPjwvdXJscz48ZWxlY3Ryb25pYy1yZXNvdXJjZS1udW0+MTAuMTAzOC8zNTY1MjZh
MCBbZG9pXTwvZWxlY3Ryb25pYy1yZXNvdXJjZS1udW0+PHJlbW90ZS1kYXRhYmFzZS1wcm92aWRl
cj5ObG08L3JlbW90ZS1kYXRhYmFzZS1wcm92aWRlcj48bGFuZ3VhZ2U+ZW5nPC9sYW5ndWFnZT48
L3JlY29yZD48L0NpdGU+PC9FbmROb3RlPgB=
</w:fldData>
          </w:fldChar>
        </w:r>
        <w:r w:rsidR="002904D2">
          <w:rPr>
            <w:rFonts w:cs="Times New Roman"/>
            <w:sz w:val="24"/>
            <w:szCs w:val="24"/>
          </w:rPr>
          <w:instrText xml:space="preserve"> ADDIN EN.CITE </w:instrText>
        </w:r>
        <w:r w:rsidR="002904D2">
          <w:rPr>
            <w:rFonts w:cs="Times New Roman"/>
            <w:sz w:val="24"/>
            <w:szCs w:val="24"/>
          </w:rPr>
          <w:fldChar w:fldCharType="begin">
            <w:fldData xml:space="preserve">PEVuZE5vdGU+PENpdGU+PEF1dGhvcj5LaW11cmE8L0F1dGhvcj48WWVhcj4xOTkyPC9ZZWFyPjxS
ZWNOdW0+NjA8L1JlY051bT48RGlzcGxheVRleHQ+PHN0eWxlIGZhY2U9InN1cGVyc2NyaXB0Ij41
Mjwvc3R5bGU+PC9EaXNwbGF5VGV4dD48cmVjb3JkPjxyZWMtbnVtYmVyPjYwPC9yZWMtbnVtYmVy
Pjxmb3JlaWduLWtleXM+PGtleSBhcHA9IkVOIiBkYi1pZD0iZHZhcDJzZHZscDlmenFlZGZlb3B6
cnhuYXRmZHZhMnRyNXcwIiB0aW1lc3RhbXA9IjEyODU0MjIxNDEiPjYwPC9rZXk+PC9mb3JlaWdu
LWtleXM+PHJlZi10eXBlIG5hbWU9IkpvdXJuYWwgQXJ0aWNsZSI+MTc8L3JlZi10eXBlPjxjb250
cmlidXRvcnM+PGF1dGhvcnM+PGF1dGhvcj5LaW11cmEsIFQuPC9hdXRob3I+PGF1dGhvcj5UYW5p
emF3YSwgTy48L2F1dGhvcj48YXV0aG9yPk1vcmksIEsuPC9hdXRob3I+PGF1dGhvcj5Ccm93bnN0
ZWluLCBNLiBKLjwvYXV0aG9yPjxhdXRob3I+T2theWFtYSwgSC48L2F1dGhvcj48L2F1dGhvcnM+
PC9jb250cmlidXRvcnM+PGF1dGgtYWRkcmVzcz5EZXBhcnRtZW50IG9mIE9ic3RldHJpY3MgYW5k
IEd5bmVjb2xvZ3ksIE9zYWthIFVuaXZlcnNpdHkgTWVkaWNhbCBTY2hvb2wsIEphcGFuLjwvYXV0
aC1hZGRyZXNzPjx0aXRsZXM+PHRpdGxlPlN0cnVjdHVyZSBhbmQgZXhwcmVzc2lvbiBvZiBhIGh1
bWFuIG94eXRvY2luIHJlY2VwdG9yPC90aXRsZT48c2Vjb25kYXJ5LXRpdGxlPk5hdHVyZTwvc2Vj
b25kYXJ5LXRpdGxlPjwvdGl0bGVzPjxwZXJpb2RpY2FsPjxmdWxsLXRpdGxlPk5hdHVyZTwvZnVs
bC10aXRsZT48L3BlcmlvZGljYWw+PHBhZ2VzPjUyNi05PC9wYWdlcz48dm9sdW1lPjM1Njwvdm9s
dW1lPjxudW1iZXI+NjM2OTwvbnVtYmVyPjxlZGl0aW9uPjE5OTIvMDQvMDk8L2VkaXRpb24+PGtl
eXdvcmRzPjxrZXl3b3JkPkFtaW5vIEFjaWQgU2VxdWVuY2U8L2tleXdvcmQ+PGtleXdvcmQ+QW5p
bWFsczwva2V5d29yZD48a2V5d29yZD5BcmdpbmluZSBWYXNvcHJlc3Npbi9waGFybWFjb2xvZ3k8
L2tleXdvcmQ+PGtleXdvcmQ+QmFzZSBTZXF1ZW5jZTwva2V5d29yZD48a2V5d29yZD5CbG90dGlu
ZywgTm9ydGhlcm48L2tleXdvcmQ+PGtleXdvcmQ+Q2xvbmluZywgTW9sZWN1bGFyPC9rZXl3b3Jk
PjxrZXl3b3JkPkRvc2UtUmVzcG9uc2UgUmVsYXRpb25zaGlwLCBEcnVnPC9rZXl3b3JkPjxrZXl3
b3JkPkZlbWFsZTwva2V5d29yZD48a2V5d29yZD5IdW1hbnM8L2tleXdvcmQ+PGtleXdvcmQ+TWVt
YnJhbmUgUG90ZW50aWFscy9kcnVnIGVmZmVjdHM8L2tleXdvcmQ+PGtleXdvcmQ+TW9sZWN1bGFy
IFNlcXVlbmNlIERhdGE8L2tleXdvcmQ+PGtleXdvcmQ+TXlvbWV0cml1bS8gbWV0YWJvbGlzbTwv
a2V5d29yZD48a2V5d29yZD5Pb2N5dGVzL3BoeXNpb2xvZ3k8L2tleXdvcmQ+PGtleXdvcmQ+T3h5
dG9jaW4vcGhhcm1hY29sb2d5PC9rZXl3b3JkPjxrZXl3b3JkPlByZWduYW5jeTwva2V5d29yZD48
a2V5d29yZD5STkEsIE1lc3Nlbmdlci9hbmFseXNpczwva2V5d29yZD48a2V5d29yZD5SZWNlcHRv
cnMsIEFuZ2lvdGVuc2luL2NoZW1pc3RyeS8gZ2VuZXRpY3MvbWV0YWJvbGlzbTwva2V5d29yZD48
a2V5d29yZD5SZWNlcHRvcnMsIE94eXRvY2luPC9rZXl3b3JkPjxrZXl3b3JkPlNlcXVlbmNlIEhv
bW9sb2d5LCBOdWNsZWljIEFjaWQ8L2tleXdvcmQ+PGtleXdvcmQ+WGVub3B1czwva2V5d29yZD48
L2tleXdvcmRzPjxkYXRlcz48eWVhcj4xOTkyPC95ZWFyPjxwdWItZGF0ZXM+PGRhdGU+QXByIDk8
L2RhdGU+PC9wdWItZGF0ZXM+PC9kYXRlcz48aXNibj4wMDI4LTA4MzYgKFByaW50KSYjeEQ7MDAy
OC0wODM2IChMaW5raW5nKTwvaXNibj48YWNjZXNzaW9uLW51bT4xMzEzOTQ2PC9hY2Nlc3Npb24t
bnVtPjx1cmxzPjwvdXJscz48ZWxlY3Ryb25pYy1yZXNvdXJjZS1udW0+MTAuMTAzOC8zNTY1MjZh
MCBbZG9pXTwvZWxlY3Ryb25pYy1yZXNvdXJjZS1udW0+PHJlbW90ZS1kYXRhYmFzZS1wcm92aWRl
cj5ObG08L3JlbW90ZS1kYXRhYmFzZS1wcm92aWRlcj48bGFuZ3VhZ2U+ZW5nPC9sYW5ndWFnZT48
L3JlY29yZD48L0NpdGU+PC9FbmROb3RlPgB=
</w:fldData>
          </w:fldChar>
        </w:r>
        <w:r w:rsidR="002904D2">
          <w:rPr>
            <w:rFonts w:cs="Times New Roman"/>
            <w:sz w:val="24"/>
            <w:szCs w:val="24"/>
          </w:rPr>
          <w:instrText xml:space="preserve"> ADDIN EN.CITE.DATA </w:instrText>
        </w:r>
        <w:r w:rsidR="002904D2">
          <w:rPr>
            <w:rFonts w:cs="Times New Roman"/>
            <w:sz w:val="24"/>
            <w:szCs w:val="24"/>
          </w:rPr>
        </w:r>
        <w:r w:rsidR="002904D2">
          <w:rPr>
            <w:rFonts w:cs="Times New Roman"/>
            <w:sz w:val="24"/>
            <w:szCs w:val="24"/>
          </w:rPr>
          <w:fldChar w:fldCharType="end"/>
        </w:r>
        <w:r w:rsidR="002904D2">
          <w:rPr>
            <w:rFonts w:cs="Times New Roman"/>
            <w:sz w:val="24"/>
            <w:szCs w:val="24"/>
          </w:rPr>
        </w:r>
        <w:r w:rsidR="002904D2">
          <w:rPr>
            <w:rFonts w:cs="Times New Roman"/>
            <w:sz w:val="24"/>
            <w:szCs w:val="24"/>
          </w:rPr>
          <w:fldChar w:fldCharType="separate"/>
        </w:r>
        <w:r w:rsidR="002904D2" w:rsidRPr="002904D2">
          <w:rPr>
            <w:rFonts w:cs="Times New Roman"/>
            <w:noProof/>
            <w:sz w:val="24"/>
            <w:szCs w:val="24"/>
            <w:vertAlign w:val="superscript"/>
          </w:rPr>
          <w:t>52</w:t>
        </w:r>
        <w:r w:rsidR="002904D2">
          <w:rPr>
            <w:rFonts w:cs="Times New Roman"/>
            <w:sz w:val="24"/>
            <w:szCs w:val="24"/>
          </w:rPr>
          <w:fldChar w:fldCharType="end"/>
        </w:r>
      </w:hyperlink>
      <w:r w:rsidRPr="00A6474A">
        <w:rPr>
          <w:rFonts w:cs="Times New Roman"/>
          <w:sz w:val="24"/>
          <w:szCs w:val="24"/>
        </w:rPr>
        <w:t>,</w:t>
      </w:r>
      <w:r w:rsidR="004370C4">
        <w:rPr>
          <w:rFonts w:cs="Times New Roman"/>
          <w:sz w:val="24"/>
          <w:szCs w:val="24"/>
        </w:rPr>
        <w:t xml:space="preserve"> which increases</w:t>
      </w:r>
      <w:r w:rsidRPr="00A6474A">
        <w:rPr>
          <w:rFonts w:cs="Times New Roman"/>
          <w:sz w:val="24"/>
          <w:szCs w:val="24"/>
        </w:rPr>
        <w:t xml:space="preserve"> the sensitivity of the uterus towards oxytocin </w:t>
      </w:r>
      <w:hyperlink w:anchor="_ENREF_53" w:tooltip="Kubota, 1996 #40" w:history="1">
        <w:r w:rsidR="002904D2">
          <w:rPr>
            <w:rFonts w:cs="Times New Roman"/>
            <w:sz w:val="24"/>
            <w:szCs w:val="24"/>
          </w:rPr>
          <w:fldChar w:fldCharType="begin">
            <w:fldData xml:space="preserve">PEVuZE5vdGU+PENpdGU+PEF1dGhvcj5LdWJvdGE8L0F1dGhvcj48WWVhcj4xOTk2PC9ZZWFyPjxS
ZWNOdW0+NDA8L1JlY051bT48RGlzcGxheVRleHQ+PHN0eWxlIGZhY2U9InN1cGVyc2NyaXB0Ij41
Mzwvc3R5bGU+PC9EaXNwbGF5VGV4dD48cmVjb3JkPjxyZWMtbnVtYmVyPjQwPC9yZWMtbnVtYmVy
Pjxmb3JlaWduLWtleXM+PGtleSBhcHA9IkVOIiBkYi1pZD0iejUwMGU5ZnZrMnMyZXBlZmZwcXY5
dHp5ZTVmenZ2ZHM1dnJ0IiB0aW1lc3RhbXA9IjE1MzMxNDc1MTYiPjQwPC9rZXk+PC9mb3JlaWdu
LWtleXM+PHJlZi10eXBlIG5hbWU9IkpvdXJuYWwgQXJ0aWNsZSI+MTc8L3JlZi10eXBlPjxjb250
cmlidXRvcnM+PGF1dGhvcnM+PGF1dGhvcj5LdWJvdGEsIFlhc3VlPC9hdXRob3I+PGF1dGhvcj5L
aW11cmEsIFRhZGFzaGk8L2F1dGhvcj48YXV0aG9yPkhhc2hpbW90bywgS2F6dW1hc2E8L2F1dGhv
cj48YXV0aG9yPlRva3VnYXdhLCBZb3NoaWhpcm88L2F1dGhvcj48YXV0aG9yPk5vYnVuYWdhLCBL
YXRzdXRvc2hpPC9hdXRob3I+PGF1dGhvcj5BenVtYSwgQ2hpaGlybzwvYXV0aG9yPjxhdXRob3I+
U2FqaSwgRnVtaXRha2E8L2F1dGhvcj48YXV0aG9yPk11cmF0YSwgWXVqaTwvYXV0aG9yPjwvYXV0
aG9ycz48L2NvbnRyaWJ1dG9ycz48dGl0bGVzPjx0aXRsZT5TdHJ1Y3R1cmUgYW5kIGV4cHJlc3Np
b24gb2YgdGhlIG1vdXNlIG94eXRvY2luIHJlY2VwdG9yIGdlbmU8L3RpdGxlPjxzZWNvbmRhcnkt
dGl0bGU+TW9sZWN1bGFyIGFuZCBDZWxsdWxhciBFbmRvY3Jpbm9sb2d5PC9zZWNvbmRhcnktdGl0
bGU+PC90aXRsZXM+PHBlcmlvZGljYWw+PGZ1bGwtdGl0bGU+TW9sZWN1bGFyIGFuZCBDZWxsdWxh
ciBFbmRvY3Jpbm9sb2d5PC9mdWxsLXRpdGxlPjwvcGVyaW9kaWNhbD48cGFnZXM+MjUtMzI8L3Bh
Z2VzPjx2b2x1bWU+MTI0PC92b2x1bWU+PG51bWJlcj4xPC9udW1iZXI+PGtleXdvcmRzPjxrZXl3
b3JkPk94eXRvY2luIHJlY2VwdG9yPC9rZXl3b3JkPjxrZXl3b3JkPk1vbGVjdWxhciBjbG9uaW5n
PC9rZXl3b3JkPjxrZXl3b3JkPkdlbmUgc3RydWN0dXJlIChtb3VzZSk8L2tleXdvcmQ+PC9rZXl3
b3Jkcz48ZGF0ZXM+PHllYXI+MTk5NjwveWVhcj48cHViLWRhdGVzPjxkYXRlPjE5OTYvMTEvMjkv
PC9kYXRlPjwvcHViLWRhdGVzPjwvZGF0ZXM+PGlzYm4+MDMwMy03MjA3PC9pc2JuPjx1cmxzPjxy
ZWxhdGVkLXVybHM+PHVybD5odHRwOi8vd3d3LnNjaWVuY2VkaXJlY3QuY29tL3NjaWVuY2UvYXJ0
aWNsZS9waWkvUzAzMDM3MjA3OTYwMzkyMzg8L3VybD48L3JlbGF0ZWQtdXJscz48L3VybHM+PGVs
ZWN0cm9uaWMtcmVzb3VyY2UtbnVtPmh0dHBzOi8vZG9pLm9yZy8xMC4xMDE2L1MwMzAzLTcyMDco
OTYpMDM5MjMtODwvZWxlY3Ryb25pYy1yZXNvdXJjZS1udW0+PC9yZWNvcmQ+PC9DaXRlPjxDaXRl
PjxBdXRob3I+S3Vib3RhPC9BdXRob3I+PFllYXI+MTk5NjwvWWVhcj48UmVjTnVtPjQwPC9SZWNO
dW0+PHJlY29yZD48cmVjLW51bWJlcj40MDwvcmVjLW51bWJlcj48Zm9yZWlnbi1rZXlzPjxrZXkg
YXBwPSJFTiIgZGItaWQ9Ino1MDBlOWZ2azJzMmVwZWZmcHF2OXR6eWU1Znp2dmRzNXZydCIgdGlt
ZXN0YW1wPSIxNTMzMTQ3NTE2Ij40MDwva2V5PjwvZm9yZWlnbi1rZXlzPjxyZWYtdHlwZSBuYW1l
PSJKb3VybmFsIEFydGljbGUiPjE3PC9yZWYtdHlwZT48Y29udHJpYnV0b3JzPjxhdXRob3JzPjxh
dXRob3I+S3Vib3RhLCBZYXN1ZTwvYXV0aG9yPjxhdXRob3I+S2ltdXJhLCBUYWRhc2hpPC9hdXRo
b3I+PGF1dGhvcj5IYXNoaW1vdG8sIEthenVtYXNhPC9hdXRob3I+PGF1dGhvcj5Ub2t1Z2F3YSwg
WW9zaGloaXJvPC9hdXRob3I+PGF1dGhvcj5Ob2J1bmFnYSwgS2F0c3V0b3NoaTwvYXV0aG9yPjxh
dXRob3I+QXp1bWEsIENoaWhpcm88L2F1dGhvcj48YXV0aG9yPlNhamksIEZ1bWl0YWthPC9hdXRo
b3I+PGF1dGhvcj5NdXJhdGEsIFl1amk8L2F1dGhvcj48L2F1dGhvcnM+PC9jb250cmlidXRvcnM+
PHRpdGxlcz48dGl0bGU+U3RydWN0dXJlIGFuZCBleHByZXNzaW9uIG9mIHRoZSBtb3VzZSBveHl0
b2NpbiByZWNlcHRvciBnZW5lPC90aXRsZT48c2Vjb25kYXJ5LXRpdGxlPk1vbGVjdWxhciBhbmQg
Q2VsbHVsYXIgRW5kb2NyaW5vbG9neTwvc2Vjb25kYXJ5LXRpdGxlPjwvdGl0bGVzPjxwZXJpb2Rp
Y2FsPjxmdWxsLXRpdGxlPk1vbGVjdWxhciBhbmQgQ2VsbHVsYXIgRW5kb2NyaW5vbG9neTwvZnVs
bC10aXRsZT48L3BlcmlvZGljYWw+PHBhZ2VzPjI1LTMyPC9wYWdlcz48dm9sdW1lPjEyNDwvdm9s
dW1lPjxudW1iZXI+MTwvbnVtYmVyPjxrZXl3b3Jkcz48a2V5d29yZD5PeHl0b2NpbiByZWNlcHRv
cjwva2V5d29yZD48a2V5d29yZD5Nb2xlY3VsYXIgY2xvbmluZzwva2V5d29yZD48a2V5d29yZD5H
ZW5lIHN0cnVjdHVyZSAobW91c2UpPC9rZXl3b3JkPjwva2V5d29yZHM+PGRhdGVzPjx5ZWFyPjE5
OTY8L3llYXI+PHB1Yi1kYXRlcz48ZGF0ZT4xOTk2LzExLzI5LzwvZGF0ZT48L3B1Yi1kYXRlcz48
L2RhdGVzPjxpc2JuPjAzMDMtNzIwNzwvaXNibj48dXJscz48cmVsYXRlZC11cmxzPjx1cmw+aHR0
cDovL3d3dy5zY2llbmNlZGlyZWN0LmNvbS9zY2llbmNlL2FydGljbGUvcGlpL1MwMzAzNzIwNzk2
MDM5MjM4PC91cmw+PC9yZWxhdGVkLXVybHM+PC91cmxzPjxlbGVjdHJvbmljLXJlc291cmNlLW51
bT5odHRwczovL2RvaS5vcmcvMTAuMTAxNi9TMDMwMy03MjA3KDk2KTAzOTIzLTg8L2VsZWN0cm9u
aWMtcmVzb3VyY2UtbnVtPjwvcmVjb3JkPjwvQ2l0ZT48L0VuZE5vdGU+
</w:fldData>
          </w:fldChar>
        </w:r>
        <w:r w:rsidR="002904D2">
          <w:rPr>
            <w:rFonts w:cs="Times New Roman"/>
            <w:sz w:val="24"/>
            <w:szCs w:val="24"/>
          </w:rPr>
          <w:instrText xml:space="preserve"> ADDIN EN.CITE </w:instrText>
        </w:r>
        <w:r w:rsidR="002904D2">
          <w:rPr>
            <w:rFonts w:cs="Times New Roman"/>
            <w:sz w:val="24"/>
            <w:szCs w:val="24"/>
          </w:rPr>
          <w:fldChar w:fldCharType="begin">
            <w:fldData xml:space="preserve">PEVuZE5vdGU+PENpdGU+PEF1dGhvcj5LdWJvdGE8L0F1dGhvcj48WWVhcj4xOTk2PC9ZZWFyPjxS
ZWNOdW0+NDA8L1JlY051bT48RGlzcGxheVRleHQ+PHN0eWxlIGZhY2U9InN1cGVyc2NyaXB0Ij41
Mzwvc3R5bGU+PC9EaXNwbGF5VGV4dD48cmVjb3JkPjxyZWMtbnVtYmVyPjQwPC9yZWMtbnVtYmVy
Pjxmb3JlaWduLWtleXM+PGtleSBhcHA9IkVOIiBkYi1pZD0iejUwMGU5ZnZrMnMyZXBlZmZwcXY5
dHp5ZTVmenZ2ZHM1dnJ0IiB0aW1lc3RhbXA9IjE1MzMxNDc1MTYiPjQwPC9rZXk+PC9mb3JlaWdu
LWtleXM+PHJlZi10eXBlIG5hbWU9IkpvdXJuYWwgQXJ0aWNsZSI+MTc8L3JlZi10eXBlPjxjb250
cmlidXRvcnM+PGF1dGhvcnM+PGF1dGhvcj5LdWJvdGEsIFlhc3VlPC9hdXRob3I+PGF1dGhvcj5L
aW11cmEsIFRhZGFzaGk8L2F1dGhvcj48YXV0aG9yPkhhc2hpbW90bywgS2F6dW1hc2E8L2F1dGhv
cj48YXV0aG9yPlRva3VnYXdhLCBZb3NoaWhpcm88L2F1dGhvcj48YXV0aG9yPk5vYnVuYWdhLCBL
YXRzdXRvc2hpPC9hdXRob3I+PGF1dGhvcj5BenVtYSwgQ2hpaGlybzwvYXV0aG9yPjxhdXRob3I+
U2FqaSwgRnVtaXRha2E8L2F1dGhvcj48YXV0aG9yPk11cmF0YSwgWXVqaTwvYXV0aG9yPjwvYXV0
aG9ycz48L2NvbnRyaWJ1dG9ycz48dGl0bGVzPjx0aXRsZT5TdHJ1Y3R1cmUgYW5kIGV4cHJlc3Np
b24gb2YgdGhlIG1vdXNlIG94eXRvY2luIHJlY2VwdG9yIGdlbmU8L3RpdGxlPjxzZWNvbmRhcnkt
dGl0bGU+TW9sZWN1bGFyIGFuZCBDZWxsdWxhciBFbmRvY3Jpbm9sb2d5PC9zZWNvbmRhcnktdGl0
bGU+PC90aXRsZXM+PHBlcmlvZGljYWw+PGZ1bGwtdGl0bGU+TW9sZWN1bGFyIGFuZCBDZWxsdWxh
ciBFbmRvY3Jpbm9sb2d5PC9mdWxsLXRpdGxlPjwvcGVyaW9kaWNhbD48cGFnZXM+MjUtMzI8L3Bh
Z2VzPjx2b2x1bWU+MTI0PC92b2x1bWU+PG51bWJlcj4xPC9udW1iZXI+PGtleXdvcmRzPjxrZXl3
b3JkPk94eXRvY2luIHJlY2VwdG9yPC9rZXl3b3JkPjxrZXl3b3JkPk1vbGVjdWxhciBjbG9uaW5n
PC9rZXl3b3JkPjxrZXl3b3JkPkdlbmUgc3RydWN0dXJlIChtb3VzZSk8L2tleXdvcmQ+PC9rZXl3
b3Jkcz48ZGF0ZXM+PHllYXI+MTk5NjwveWVhcj48cHViLWRhdGVzPjxkYXRlPjE5OTYvMTEvMjkv
PC9kYXRlPjwvcHViLWRhdGVzPjwvZGF0ZXM+PGlzYm4+MDMwMy03MjA3PC9pc2JuPjx1cmxzPjxy
ZWxhdGVkLXVybHM+PHVybD5odHRwOi8vd3d3LnNjaWVuY2VkaXJlY3QuY29tL3NjaWVuY2UvYXJ0
aWNsZS9waWkvUzAzMDM3MjA3OTYwMzkyMzg8L3VybD48L3JlbGF0ZWQtdXJscz48L3VybHM+PGVs
ZWN0cm9uaWMtcmVzb3VyY2UtbnVtPmh0dHBzOi8vZG9pLm9yZy8xMC4xMDE2L1MwMzAzLTcyMDco
OTYpMDM5MjMtODwvZWxlY3Ryb25pYy1yZXNvdXJjZS1udW0+PC9yZWNvcmQ+PC9DaXRlPjxDaXRl
PjxBdXRob3I+S3Vib3RhPC9BdXRob3I+PFllYXI+MTk5NjwvWWVhcj48UmVjTnVtPjQwPC9SZWNO
dW0+PHJlY29yZD48cmVjLW51bWJlcj40MDwvcmVjLW51bWJlcj48Zm9yZWlnbi1rZXlzPjxrZXkg
YXBwPSJFTiIgZGItaWQ9Ino1MDBlOWZ2azJzMmVwZWZmcHF2OXR6eWU1Znp2dmRzNXZydCIgdGlt
ZXN0YW1wPSIxNTMzMTQ3NTE2Ij40MDwva2V5PjwvZm9yZWlnbi1rZXlzPjxyZWYtdHlwZSBuYW1l
PSJKb3VybmFsIEFydGljbGUiPjE3PC9yZWYtdHlwZT48Y29udHJpYnV0b3JzPjxhdXRob3JzPjxh
dXRob3I+S3Vib3RhLCBZYXN1ZTwvYXV0aG9yPjxhdXRob3I+S2ltdXJhLCBUYWRhc2hpPC9hdXRo
b3I+PGF1dGhvcj5IYXNoaW1vdG8sIEthenVtYXNhPC9hdXRob3I+PGF1dGhvcj5Ub2t1Z2F3YSwg
WW9zaGloaXJvPC9hdXRob3I+PGF1dGhvcj5Ob2J1bmFnYSwgS2F0c3V0b3NoaTwvYXV0aG9yPjxh
dXRob3I+QXp1bWEsIENoaWhpcm88L2F1dGhvcj48YXV0aG9yPlNhamksIEZ1bWl0YWthPC9hdXRo
b3I+PGF1dGhvcj5NdXJhdGEsIFl1amk8L2F1dGhvcj48L2F1dGhvcnM+PC9jb250cmlidXRvcnM+
PHRpdGxlcz48dGl0bGU+U3RydWN0dXJlIGFuZCBleHByZXNzaW9uIG9mIHRoZSBtb3VzZSBveHl0
b2NpbiByZWNlcHRvciBnZW5lPC90aXRsZT48c2Vjb25kYXJ5LXRpdGxlPk1vbGVjdWxhciBhbmQg
Q2VsbHVsYXIgRW5kb2NyaW5vbG9neTwvc2Vjb25kYXJ5LXRpdGxlPjwvdGl0bGVzPjxwZXJpb2Rp
Y2FsPjxmdWxsLXRpdGxlPk1vbGVjdWxhciBhbmQgQ2VsbHVsYXIgRW5kb2NyaW5vbG9neTwvZnVs
bC10aXRsZT48L3BlcmlvZGljYWw+PHBhZ2VzPjI1LTMyPC9wYWdlcz48dm9sdW1lPjEyNDwvdm9s
dW1lPjxudW1iZXI+MTwvbnVtYmVyPjxrZXl3b3Jkcz48a2V5d29yZD5PeHl0b2NpbiByZWNlcHRv
cjwva2V5d29yZD48a2V5d29yZD5Nb2xlY3VsYXIgY2xvbmluZzwva2V5d29yZD48a2V5d29yZD5H
ZW5lIHN0cnVjdHVyZSAobW91c2UpPC9rZXl3b3JkPjwva2V5d29yZHM+PGRhdGVzPjx5ZWFyPjE5
OTY8L3llYXI+PHB1Yi1kYXRlcz48ZGF0ZT4xOTk2LzExLzI5LzwvZGF0ZT48L3B1Yi1kYXRlcz48
L2RhdGVzPjxpc2JuPjAzMDMtNzIwNzwvaXNibj48dXJscz48cmVsYXRlZC11cmxzPjx1cmw+aHR0
cDovL3d3dy5zY2llbmNlZGlyZWN0LmNvbS9zY2llbmNlL2FydGljbGUvcGlpL1MwMzAzNzIwNzk2
MDM5MjM4PC91cmw+PC9yZWxhdGVkLXVybHM+PC91cmxzPjxlbGVjdHJvbmljLXJlc291cmNlLW51
bT5odHRwczovL2RvaS5vcmcvMTAuMTAxNi9TMDMwMy03MjA3KDk2KTAzOTIzLTg8L2VsZWN0cm9u
aWMtcmVzb3VyY2UtbnVtPjwvcmVjb3JkPjwvQ2l0ZT48L0VuZE5vdGU+
</w:fldData>
          </w:fldChar>
        </w:r>
        <w:r w:rsidR="002904D2">
          <w:rPr>
            <w:rFonts w:cs="Times New Roman"/>
            <w:sz w:val="24"/>
            <w:szCs w:val="24"/>
          </w:rPr>
          <w:instrText xml:space="preserve"> ADDIN EN.CITE.DATA </w:instrText>
        </w:r>
        <w:r w:rsidR="002904D2">
          <w:rPr>
            <w:rFonts w:cs="Times New Roman"/>
            <w:sz w:val="24"/>
            <w:szCs w:val="24"/>
          </w:rPr>
        </w:r>
        <w:r w:rsidR="002904D2">
          <w:rPr>
            <w:rFonts w:cs="Times New Roman"/>
            <w:sz w:val="24"/>
            <w:szCs w:val="24"/>
          </w:rPr>
          <w:fldChar w:fldCharType="end"/>
        </w:r>
        <w:r w:rsidR="002904D2">
          <w:rPr>
            <w:rFonts w:cs="Times New Roman"/>
            <w:sz w:val="24"/>
            <w:szCs w:val="24"/>
          </w:rPr>
        </w:r>
        <w:r w:rsidR="002904D2">
          <w:rPr>
            <w:rFonts w:cs="Times New Roman"/>
            <w:sz w:val="24"/>
            <w:szCs w:val="24"/>
          </w:rPr>
          <w:fldChar w:fldCharType="separate"/>
        </w:r>
        <w:r w:rsidR="002904D2" w:rsidRPr="002904D2">
          <w:rPr>
            <w:rFonts w:cs="Times New Roman"/>
            <w:noProof/>
            <w:sz w:val="24"/>
            <w:szCs w:val="24"/>
            <w:vertAlign w:val="superscript"/>
          </w:rPr>
          <w:t>53</w:t>
        </w:r>
        <w:r w:rsidR="002904D2">
          <w:rPr>
            <w:rFonts w:cs="Times New Roman"/>
            <w:sz w:val="24"/>
            <w:szCs w:val="24"/>
          </w:rPr>
          <w:fldChar w:fldCharType="end"/>
        </w:r>
      </w:hyperlink>
      <w:r w:rsidRPr="00A6474A">
        <w:rPr>
          <w:rFonts w:cs="Times New Roman"/>
          <w:sz w:val="24"/>
          <w:szCs w:val="24"/>
        </w:rPr>
        <w:t xml:space="preserve">. </w:t>
      </w:r>
      <w:r w:rsidR="0018032D">
        <w:rPr>
          <w:rFonts w:cs="Times New Roman"/>
          <w:sz w:val="24"/>
          <w:szCs w:val="24"/>
        </w:rPr>
        <w:t xml:space="preserve">An increase </w:t>
      </w:r>
      <w:r w:rsidR="0018032D" w:rsidRPr="00A6474A">
        <w:rPr>
          <w:rFonts w:cs="Times New Roman"/>
          <w:sz w:val="24"/>
          <w:szCs w:val="24"/>
        </w:rPr>
        <w:t xml:space="preserve">in oxytocin receptor expression towards term </w:t>
      </w:r>
      <w:r w:rsidR="00A104E6">
        <w:rPr>
          <w:rFonts w:cs="Times New Roman"/>
          <w:sz w:val="24"/>
          <w:szCs w:val="24"/>
        </w:rPr>
        <w:t>i</w:t>
      </w:r>
      <w:r w:rsidR="0018032D" w:rsidRPr="00A6474A">
        <w:rPr>
          <w:rFonts w:cs="Times New Roman"/>
          <w:sz w:val="24"/>
          <w:szCs w:val="24"/>
        </w:rPr>
        <w:t>n mouse, has</w:t>
      </w:r>
      <w:r w:rsidR="0018032D">
        <w:rPr>
          <w:rFonts w:cs="Times New Roman"/>
          <w:sz w:val="24"/>
          <w:szCs w:val="24"/>
        </w:rPr>
        <w:t xml:space="preserve"> also</w:t>
      </w:r>
      <w:r w:rsidR="0018032D" w:rsidRPr="00A6474A">
        <w:rPr>
          <w:rFonts w:cs="Times New Roman"/>
          <w:sz w:val="24"/>
          <w:szCs w:val="24"/>
        </w:rPr>
        <w:t xml:space="preserve"> been shown </w:t>
      </w:r>
      <w:hyperlink w:anchor="_ENREF_53" w:tooltip="Kubota, 1996 #40" w:history="1">
        <w:r w:rsidR="002904D2">
          <w:rPr>
            <w:rFonts w:cs="Times New Roman"/>
            <w:sz w:val="24"/>
            <w:szCs w:val="24"/>
          </w:rPr>
          <w:fldChar w:fldCharType="begin">
            <w:fldData xml:space="preserve">PEVuZE5vdGU+PENpdGU+PEF1dGhvcj5LdWJvdGE8L0F1dGhvcj48WWVhcj4xOTk2PC9ZZWFyPjxS
ZWNOdW0+NDA8L1JlY051bT48RGlzcGxheVRleHQ+PHN0eWxlIGZhY2U9InN1cGVyc2NyaXB0Ij41
Mzwvc3R5bGU+PC9EaXNwbGF5VGV4dD48cmVjb3JkPjxyZWMtbnVtYmVyPjQwPC9yZWMtbnVtYmVy
Pjxmb3JlaWduLWtleXM+PGtleSBhcHA9IkVOIiBkYi1pZD0iejUwMGU5ZnZrMnMyZXBlZmZwcXY5
dHp5ZTVmenZ2ZHM1dnJ0IiB0aW1lc3RhbXA9IjE1MzMxNDc1MTYiPjQwPC9rZXk+PC9mb3JlaWdu
LWtleXM+PHJlZi10eXBlIG5hbWU9IkpvdXJuYWwgQXJ0aWNsZSI+MTc8L3JlZi10eXBlPjxjb250
cmlidXRvcnM+PGF1dGhvcnM+PGF1dGhvcj5LdWJvdGEsIFlhc3VlPC9hdXRob3I+PGF1dGhvcj5L
aW11cmEsIFRhZGFzaGk8L2F1dGhvcj48YXV0aG9yPkhhc2hpbW90bywgS2F6dW1hc2E8L2F1dGhv
cj48YXV0aG9yPlRva3VnYXdhLCBZb3NoaWhpcm88L2F1dGhvcj48YXV0aG9yPk5vYnVuYWdhLCBL
YXRzdXRvc2hpPC9hdXRob3I+PGF1dGhvcj5BenVtYSwgQ2hpaGlybzwvYXV0aG9yPjxhdXRob3I+
U2FqaSwgRnVtaXRha2E8L2F1dGhvcj48YXV0aG9yPk11cmF0YSwgWXVqaTwvYXV0aG9yPjwvYXV0
aG9ycz48L2NvbnRyaWJ1dG9ycz48dGl0bGVzPjx0aXRsZT5TdHJ1Y3R1cmUgYW5kIGV4cHJlc3Np
b24gb2YgdGhlIG1vdXNlIG94eXRvY2luIHJlY2VwdG9yIGdlbmU8L3RpdGxlPjxzZWNvbmRhcnkt
dGl0bGU+TW9sZWN1bGFyIGFuZCBDZWxsdWxhciBFbmRvY3Jpbm9sb2d5PC9zZWNvbmRhcnktdGl0
bGU+PC90aXRsZXM+PHBlcmlvZGljYWw+PGZ1bGwtdGl0bGU+TW9sZWN1bGFyIGFuZCBDZWxsdWxh
ciBFbmRvY3Jpbm9sb2d5PC9mdWxsLXRpdGxlPjwvcGVyaW9kaWNhbD48cGFnZXM+MjUtMzI8L3Bh
Z2VzPjx2b2x1bWU+MTI0PC92b2x1bWU+PG51bWJlcj4xPC9udW1iZXI+PGtleXdvcmRzPjxrZXl3
b3JkPk94eXRvY2luIHJlY2VwdG9yPC9rZXl3b3JkPjxrZXl3b3JkPk1vbGVjdWxhciBjbG9uaW5n
PC9rZXl3b3JkPjxrZXl3b3JkPkdlbmUgc3RydWN0dXJlIChtb3VzZSk8L2tleXdvcmQ+PC9rZXl3
b3Jkcz48ZGF0ZXM+PHllYXI+MTk5NjwveWVhcj48cHViLWRhdGVzPjxkYXRlPjE5OTYvMTEvMjkv
PC9kYXRlPjwvcHViLWRhdGVzPjwvZGF0ZXM+PGlzYm4+MDMwMy03MjA3PC9pc2JuPjx1cmxzPjxy
ZWxhdGVkLXVybHM+PHVybD5odHRwOi8vd3d3LnNjaWVuY2VkaXJlY3QuY29tL3NjaWVuY2UvYXJ0
aWNsZS9waWkvUzAzMDM3MjA3OTYwMzkyMzg8L3VybD48L3JlbGF0ZWQtdXJscz48L3VybHM+PGVs
ZWN0cm9uaWMtcmVzb3VyY2UtbnVtPmh0dHBzOi8vZG9pLm9yZy8xMC4xMDE2L1MwMzAzLTcyMDco
OTYpMDM5MjMtODwvZWxlY3Ryb25pYy1yZXNvdXJjZS1udW0+PC9yZWNvcmQ+PC9DaXRlPjxDaXRl
PjxBdXRob3I+S3Vib3RhPC9BdXRob3I+PFllYXI+MTk5NjwvWWVhcj48UmVjTnVtPjQwPC9SZWNO
dW0+PHJlY29yZD48cmVjLW51bWJlcj40MDwvcmVjLW51bWJlcj48Zm9yZWlnbi1rZXlzPjxrZXkg
YXBwPSJFTiIgZGItaWQ9Ino1MDBlOWZ2azJzMmVwZWZmcHF2OXR6eWU1Znp2dmRzNXZydCIgdGlt
ZXN0YW1wPSIxNTMzMTQ3NTE2Ij40MDwva2V5PjwvZm9yZWlnbi1rZXlzPjxyZWYtdHlwZSBuYW1l
PSJKb3VybmFsIEFydGljbGUiPjE3PC9yZWYtdHlwZT48Y29udHJpYnV0b3JzPjxhdXRob3JzPjxh
dXRob3I+S3Vib3RhLCBZYXN1ZTwvYXV0aG9yPjxhdXRob3I+S2ltdXJhLCBUYWRhc2hpPC9hdXRo
b3I+PGF1dGhvcj5IYXNoaW1vdG8sIEthenVtYXNhPC9hdXRob3I+PGF1dGhvcj5Ub2t1Z2F3YSwg
WW9zaGloaXJvPC9hdXRob3I+PGF1dGhvcj5Ob2J1bmFnYSwgS2F0c3V0b3NoaTwvYXV0aG9yPjxh
dXRob3I+QXp1bWEsIENoaWhpcm88L2F1dGhvcj48YXV0aG9yPlNhamksIEZ1bWl0YWthPC9hdXRo
b3I+PGF1dGhvcj5NdXJhdGEsIFl1amk8L2F1dGhvcj48L2F1dGhvcnM+PC9jb250cmlidXRvcnM+
PHRpdGxlcz48dGl0bGU+U3RydWN0dXJlIGFuZCBleHByZXNzaW9uIG9mIHRoZSBtb3VzZSBveHl0
b2NpbiByZWNlcHRvciBnZW5lPC90aXRsZT48c2Vjb25kYXJ5LXRpdGxlPk1vbGVjdWxhciBhbmQg
Q2VsbHVsYXIgRW5kb2NyaW5vbG9neTwvc2Vjb25kYXJ5LXRpdGxlPjwvdGl0bGVzPjxwZXJpb2Rp
Y2FsPjxmdWxsLXRpdGxlPk1vbGVjdWxhciBhbmQgQ2VsbHVsYXIgRW5kb2NyaW5vbG9neTwvZnVs
bC10aXRsZT48L3BlcmlvZGljYWw+PHBhZ2VzPjI1LTMyPC9wYWdlcz48dm9sdW1lPjEyNDwvdm9s
dW1lPjxudW1iZXI+MTwvbnVtYmVyPjxrZXl3b3Jkcz48a2V5d29yZD5PeHl0b2NpbiByZWNlcHRv
cjwva2V5d29yZD48a2V5d29yZD5Nb2xlY3VsYXIgY2xvbmluZzwva2V5d29yZD48a2V5d29yZD5H
ZW5lIHN0cnVjdHVyZSAobW91c2UpPC9rZXl3b3JkPjwva2V5d29yZHM+PGRhdGVzPjx5ZWFyPjE5
OTY8L3llYXI+PHB1Yi1kYXRlcz48ZGF0ZT4xOTk2LzExLzI5LzwvZGF0ZT48L3B1Yi1kYXRlcz48
L2RhdGVzPjxpc2JuPjAzMDMtNzIwNzwvaXNibj48dXJscz48cmVsYXRlZC11cmxzPjx1cmw+aHR0
cDovL3d3dy5zY2llbmNlZGlyZWN0LmNvbS9zY2llbmNlL2FydGljbGUvcGlpL1MwMzAzNzIwNzk2
MDM5MjM4PC91cmw+PC9yZWxhdGVkLXVybHM+PC91cmxzPjxlbGVjdHJvbmljLXJlc291cmNlLW51
bT5odHRwczovL2RvaS5vcmcvMTAuMTAxNi9TMDMwMy03MjA3KDk2KTAzOTIzLTg8L2VsZWN0cm9u
aWMtcmVzb3VyY2UtbnVtPjwvcmVjb3JkPjwvQ2l0ZT48Q2l0ZT48QXV0aG9yPkt1Ym90YTwvQXV0
aG9yPjxZZWFyPjE5OTY8L1llYXI+PFJlY051bT40MDwvUmVjTnVtPjxyZWNvcmQ+PHJlYy1udW1i
ZXI+NDA8L3JlYy1udW1iZXI+PGZvcmVpZ24ta2V5cz48a2V5IGFwcD0iRU4iIGRiLWlkPSJ6NTAw
ZTlmdmsyczJlcGVmZnBxdjl0enllNWZ6dnZkczV2cnQiIHRpbWVzdGFtcD0iMTUzMzE0NzUxNiI+
NDA8L2tleT48L2ZvcmVpZ24ta2V5cz48cmVmLXR5cGUgbmFtZT0iSm91cm5hbCBBcnRpY2xlIj4x
NzwvcmVmLXR5cGU+PGNvbnRyaWJ1dG9ycz48YXV0aG9ycz48YXV0aG9yPkt1Ym90YSwgWWFzdWU8
L2F1dGhvcj48YXV0aG9yPktpbXVyYSwgVGFkYXNoaTwvYXV0aG9yPjxhdXRob3I+SGFzaGltb3Rv
LCBLYXp1bWFzYTwvYXV0aG9yPjxhdXRob3I+VG9rdWdhd2EsIFlvc2hpaGlybzwvYXV0aG9yPjxh
dXRob3I+Tm9idW5hZ2EsIEthdHN1dG9zaGk8L2F1dGhvcj48YXV0aG9yPkF6dW1hLCBDaGloaXJv
PC9hdXRob3I+PGF1dGhvcj5TYWppLCBGdW1pdGFrYTwvYXV0aG9yPjxhdXRob3I+TXVyYXRhLCBZ
dWppPC9hdXRob3I+PC9hdXRob3JzPjwvY29udHJpYnV0b3JzPjx0aXRsZXM+PHRpdGxlPlN0cnVj
dHVyZSBhbmQgZXhwcmVzc2lvbiBvZiB0aGUgbW91c2Ugb3h5dG9jaW4gcmVjZXB0b3IgZ2VuZTwv
dGl0bGU+PHNlY29uZGFyeS10aXRsZT5Nb2xlY3VsYXIgYW5kIENlbGx1bGFyIEVuZG9jcmlub2xv
Z3k8L3NlY29uZGFyeS10aXRsZT48L3RpdGxlcz48cGVyaW9kaWNhbD48ZnVsbC10aXRsZT5Nb2xl
Y3VsYXIgYW5kIENlbGx1bGFyIEVuZG9jcmlub2xvZ3k8L2Z1bGwtdGl0bGU+PC9wZXJpb2RpY2Fs
PjxwYWdlcz4yNS0zMjwvcGFnZXM+PHZvbHVtZT4xMjQ8L3ZvbHVtZT48bnVtYmVyPjE8L251bWJl
cj48a2V5d29yZHM+PGtleXdvcmQ+T3h5dG9jaW4gcmVjZXB0b3I8L2tleXdvcmQ+PGtleXdvcmQ+
TW9sZWN1bGFyIGNsb25pbmc8L2tleXdvcmQ+PGtleXdvcmQ+R2VuZSBzdHJ1Y3R1cmUgKG1vdXNl
KTwva2V5d29yZD48L2tleXdvcmRzPjxkYXRlcz48eWVhcj4xOTk2PC95ZWFyPjxwdWItZGF0ZXM+
PGRhdGU+MTk5Ni8xMS8yOS88L2RhdGU+PC9wdWItZGF0ZXM+PC9kYXRlcz48aXNibj4wMzAzLTcy
MDc8L2lzYm4+PHVybHM+PHJlbGF0ZWQtdXJscz48dXJsPmh0dHA6Ly93d3cuc2NpZW5jZWRpcmVj
dC5jb20vc2NpZW5jZS9hcnRpY2xlL3BpaS9TMDMwMzcyMDc5NjAzOTIzODwvdXJsPjwvcmVsYXRl
ZC11cmxzPjwvdXJscz48ZWxlY3Ryb25pYy1yZXNvdXJjZS1udW0+aHR0cHM6Ly9kb2kub3JnLzEw
LjEwMTYvUzAzMDMtNzIwNyg5NikwMzkyMy04PC9lbGVjdHJvbmljLXJlc291cmNlLW51bT48L3Jl
Y29yZD48L0NpdGU+PENpdGU+PEF1dGhvcj5LdWJvdGE8L0F1dGhvcj48WWVhcj4xOTk2PC9ZZWFy
PjxSZWNOdW0+NDA8L1JlY051bT48cmVjb3JkPjxyZWMtbnVtYmVyPjQwPC9yZWMtbnVtYmVyPjxm
b3JlaWduLWtleXM+PGtleSBhcHA9IkVOIiBkYi1pZD0iejUwMGU5ZnZrMnMyZXBlZmZwcXY5dHp5
ZTVmenZ2ZHM1dnJ0IiB0aW1lc3RhbXA9IjE1MzMxNDc1MTYiPjQwPC9rZXk+PC9mb3JlaWduLWtl
eXM+PHJlZi10eXBlIG5hbWU9IkpvdXJuYWwgQXJ0aWNsZSI+MTc8L3JlZi10eXBlPjxjb250cmli
dXRvcnM+PGF1dGhvcnM+PGF1dGhvcj5LdWJvdGEsIFlhc3VlPC9hdXRob3I+PGF1dGhvcj5LaW11
cmEsIFRhZGFzaGk8L2F1dGhvcj48YXV0aG9yPkhhc2hpbW90bywgS2F6dW1hc2E8L2F1dGhvcj48
YXV0aG9yPlRva3VnYXdhLCBZb3NoaWhpcm88L2F1dGhvcj48YXV0aG9yPk5vYnVuYWdhLCBLYXRz
dXRvc2hpPC9hdXRob3I+PGF1dGhvcj5BenVtYSwgQ2hpaGlybzwvYXV0aG9yPjxhdXRob3I+U2Fq
aSwgRnVtaXRha2E8L2F1dGhvcj48YXV0aG9yPk11cmF0YSwgWXVqaTwvYXV0aG9yPjwvYXV0aG9y
cz48L2NvbnRyaWJ1dG9ycz48dGl0bGVzPjx0aXRsZT5TdHJ1Y3R1cmUgYW5kIGV4cHJlc3Npb24g
b2YgdGhlIG1vdXNlIG94eXRvY2luIHJlY2VwdG9yIGdlbmU8L3RpdGxlPjxzZWNvbmRhcnktdGl0
bGU+TW9sZWN1bGFyIGFuZCBDZWxsdWxhciBFbmRvY3Jpbm9sb2d5PC9zZWNvbmRhcnktdGl0bGU+
PC90aXRsZXM+PHBlcmlvZGljYWw+PGZ1bGwtdGl0bGU+TW9sZWN1bGFyIGFuZCBDZWxsdWxhciBF
bmRvY3Jpbm9sb2d5PC9mdWxsLXRpdGxlPjwvcGVyaW9kaWNhbD48cGFnZXM+MjUtMzI8L3BhZ2Vz
Pjx2b2x1bWU+MTI0PC92b2x1bWU+PG51bWJlcj4xPC9udW1iZXI+PGtleXdvcmRzPjxrZXl3b3Jk
Pk94eXRvY2luIHJlY2VwdG9yPC9rZXl3b3JkPjxrZXl3b3JkPk1vbGVjdWxhciBjbG9uaW5nPC9r
ZXl3b3JkPjxrZXl3b3JkPkdlbmUgc3RydWN0dXJlIChtb3VzZSk8L2tleXdvcmQ+PC9rZXl3b3Jk
cz48ZGF0ZXM+PHllYXI+MTk5NjwveWVhcj48cHViLWRhdGVzPjxkYXRlPjE5OTYvMTEvMjkvPC9k
YXRlPjwvcHViLWRhdGVzPjwvZGF0ZXM+PGlzYm4+MDMwMy03MjA3PC9pc2JuPjx1cmxzPjxyZWxh
dGVkLXVybHM+PHVybD5odHRwOi8vd3d3LnNjaWVuY2VkaXJlY3QuY29tL3NjaWVuY2UvYXJ0aWNs
ZS9waWkvUzAzMDM3MjA3OTYwMzkyMzg8L3VybD48L3JlbGF0ZWQtdXJscz48L3VybHM+PGVsZWN0
cm9uaWMtcmVzb3VyY2UtbnVtPmh0dHBzOi8vZG9pLm9yZy8xMC4xMDE2L1MwMzAzLTcyMDcoOTYp
MDM5MjMtODwvZWxlY3Ryb25pYy1yZXNvdXJjZS1udW0+PC9yZWNvcmQ+PC9DaXRlPjwvRW5kTm90
ZT5=
</w:fldData>
          </w:fldChar>
        </w:r>
        <w:r w:rsidR="002904D2">
          <w:rPr>
            <w:rFonts w:cs="Times New Roman"/>
            <w:sz w:val="24"/>
            <w:szCs w:val="24"/>
          </w:rPr>
          <w:instrText xml:space="preserve"> ADDIN EN.CITE </w:instrText>
        </w:r>
        <w:r w:rsidR="002904D2">
          <w:rPr>
            <w:rFonts w:cs="Times New Roman"/>
            <w:sz w:val="24"/>
            <w:szCs w:val="24"/>
          </w:rPr>
          <w:fldChar w:fldCharType="begin">
            <w:fldData xml:space="preserve">PEVuZE5vdGU+PENpdGU+PEF1dGhvcj5LdWJvdGE8L0F1dGhvcj48WWVhcj4xOTk2PC9ZZWFyPjxS
ZWNOdW0+NDA8L1JlY051bT48RGlzcGxheVRleHQ+PHN0eWxlIGZhY2U9InN1cGVyc2NyaXB0Ij41
Mzwvc3R5bGU+PC9EaXNwbGF5VGV4dD48cmVjb3JkPjxyZWMtbnVtYmVyPjQwPC9yZWMtbnVtYmVy
Pjxmb3JlaWduLWtleXM+PGtleSBhcHA9IkVOIiBkYi1pZD0iejUwMGU5ZnZrMnMyZXBlZmZwcXY5
dHp5ZTVmenZ2ZHM1dnJ0IiB0aW1lc3RhbXA9IjE1MzMxNDc1MTYiPjQwPC9rZXk+PC9mb3JlaWdu
LWtleXM+PHJlZi10eXBlIG5hbWU9IkpvdXJuYWwgQXJ0aWNsZSI+MTc8L3JlZi10eXBlPjxjb250
cmlidXRvcnM+PGF1dGhvcnM+PGF1dGhvcj5LdWJvdGEsIFlhc3VlPC9hdXRob3I+PGF1dGhvcj5L
aW11cmEsIFRhZGFzaGk8L2F1dGhvcj48YXV0aG9yPkhhc2hpbW90bywgS2F6dW1hc2E8L2F1dGhv
cj48YXV0aG9yPlRva3VnYXdhLCBZb3NoaWhpcm88L2F1dGhvcj48YXV0aG9yPk5vYnVuYWdhLCBL
YXRzdXRvc2hpPC9hdXRob3I+PGF1dGhvcj5BenVtYSwgQ2hpaGlybzwvYXV0aG9yPjxhdXRob3I+
U2FqaSwgRnVtaXRha2E8L2F1dGhvcj48YXV0aG9yPk11cmF0YSwgWXVqaTwvYXV0aG9yPjwvYXV0
aG9ycz48L2NvbnRyaWJ1dG9ycz48dGl0bGVzPjx0aXRsZT5TdHJ1Y3R1cmUgYW5kIGV4cHJlc3Np
b24gb2YgdGhlIG1vdXNlIG94eXRvY2luIHJlY2VwdG9yIGdlbmU8L3RpdGxlPjxzZWNvbmRhcnkt
dGl0bGU+TW9sZWN1bGFyIGFuZCBDZWxsdWxhciBFbmRvY3Jpbm9sb2d5PC9zZWNvbmRhcnktdGl0
bGU+PC90aXRsZXM+PHBlcmlvZGljYWw+PGZ1bGwtdGl0bGU+TW9sZWN1bGFyIGFuZCBDZWxsdWxh
ciBFbmRvY3Jpbm9sb2d5PC9mdWxsLXRpdGxlPjwvcGVyaW9kaWNhbD48cGFnZXM+MjUtMzI8L3Bh
Z2VzPjx2b2x1bWU+MTI0PC92b2x1bWU+PG51bWJlcj4xPC9udW1iZXI+PGtleXdvcmRzPjxrZXl3
b3JkPk94eXRvY2luIHJlY2VwdG9yPC9rZXl3b3JkPjxrZXl3b3JkPk1vbGVjdWxhciBjbG9uaW5n
PC9rZXl3b3JkPjxrZXl3b3JkPkdlbmUgc3RydWN0dXJlIChtb3VzZSk8L2tleXdvcmQ+PC9rZXl3
b3Jkcz48ZGF0ZXM+PHllYXI+MTk5NjwveWVhcj48cHViLWRhdGVzPjxkYXRlPjE5OTYvMTEvMjkv
PC9kYXRlPjwvcHViLWRhdGVzPjwvZGF0ZXM+PGlzYm4+MDMwMy03MjA3PC9pc2JuPjx1cmxzPjxy
ZWxhdGVkLXVybHM+PHVybD5odHRwOi8vd3d3LnNjaWVuY2VkaXJlY3QuY29tL3NjaWVuY2UvYXJ0
aWNsZS9waWkvUzAzMDM3MjA3OTYwMzkyMzg8L3VybD48L3JlbGF0ZWQtdXJscz48L3VybHM+PGVs
ZWN0cm9uaWMtcmVzb3VyY2UtbnVtPmh0dHBzOi8vZG9pLm9yZy8xMC4xMDE2L1MwMzAzLTcyMDco
OTYpMDM5MjMtODwvZWxlY3Ryb25pYy1yZXNvdXJjZS1udW0+PC9yZWNvcmQ+PC9DaXRlPjxDaXRl
PjxBdXRob3I+S3Vib3RhPC9BdXRob3I+PFllYXI+MTk5NjwvWWVhcj48UmVjTnVtPjQwPC9SZWNO
dW0+PHJlY29yZD48cmVjLW51bWJlcj40MDwvcmVjLW51bWJlcj48Zm9yZWlnbi1rZXlzPjxrZXkg
YXBwPSJFTiIgZGItaWQ9Ino1MDBlOWZ2azJzMmVwZWZmcHF2OXR6eWU1Znp2dmRzNXZydCIgdGlt
ZXN0YW1wPSIxNTMzMTQ3NTE2Ij40MDwva2V5PjwvZm9yZWlnbi1rZXlzPjxyZWYtdHlwZSBuYW1l
PSJKb3VybmFsIEFydGljbGUiPjE3PC9yZWYtdHlwZT48Y29udHJpYnV0b3JzPjxhdXRob3JzPjxh
dXRob3I+S3Vib3RhLCBZYXN1ZTwvYXV0aG9yPjxhdXRob3I+S2ltdXJhLCBUYWRhc2hpPC9hdXRo
b3I+PGF1dGhvcj5IYXNoaW1vdG8sIEthenVtYXNhPC9hdXRob3I+PGF1dGhvcj5Ub2t1Z2F3YSwg
WW9zaGloaXJvPC9hdXRob3I+PGF1dGhvcj5Ob2J1bmFnYSwgS2F0c3V0b3NoaTwvYXV0aG9yPjxh
dXRob3I+QXp1bWEsIENoaWhpcm88L2F1dGhvcj48YXV0aG9yPlNhamksIEZ1bWl0YWthPC9hdXRo
b3I+PGF1dGhvcj5NdXJhdGEsIFl1amk8L2F1dGhvcj48L2F1dGhvcnM+PC9jb250cmlidXRvcnM+
PHRpdGxlcz48dGl0bGU+U3RydWN0dXJlIGFuZCBleHByZXNzaW9uIG9mIHRoZSBtb3VzZSBveHl0
b2NpbiByZWNlcHRvciBnZW5lPC90aXRsZT48c2Vjb25kYXJ5LXRpdGxlPk1vbGVjdWxhciBhbmQg
Q2VsbHVsYXIgRW5kb2NyaW5vbG9neTwvc2Vjb25kYXJ5LXRpdGxlPjwvdGl0bGVzPjxwZXJpb2Rp
Y2FsPjxmdWxsLXRpdGxlPk1vbGVjdWxhciBhbmQgQ2VsbHVsYXIgRW5kb2NyaW5vbG9neTwvZnVs
bC10aXRsZT48L3BlcmlvZGljYWw+PHBhZ2VzPjI1LTMyPC9wYWdlcz48dm9sdW1lPjEyNDwvdm9s
dW1lPjxudW1iZXI+MTwvbnVtYmVyPjxrZXl3b3Jkcz48a2V5d29yZD5PeHl0b2NpbiByZWNlcHRv
cjwva2V5d29yZD48a2V5d29yZD5Nb2xlY3VsYXIgY2xvbmluZzwva2V5d29yZD48a2V5d29yZD5H
ZW5lIHN0cnVjdHVyZSAobW91c2UpPC9rZXl3b3JkPjwva2V5d29yZHM+PGRhdGVzPjx5ZWFyPjE5
OTY8L3llYXI+PHB1Yi1kYXRlcz48ZGF0ZT4xOTk2LzExLzI5LzwvZGF0ZT48L3B1Yi1kYXRlcz48
L2RhdGVzPjxpc2JuPjAzMDMtNzIwNzwvaXNibj48dXJscz48cmVsYXRlZC11cmxzPjx1cmw+aHR0
cDovL3d3dy5zY2llbmNlZGlyZWN0LmNvbS9zY2llbmNlL2FydGljbGUvcGlpL1MwMzAzNzIwNzk2
MDM5MjM4PC91cmw+PC9yZWxhdGVkLXVybHM+PC91cmxzPjxlbGVjdHJvbmljLXJlc291cmNlLW51
bT5odHRwczovL2RvaS5vcmcvMTAuMTAxNi9TMDMwMy03MjA3KDk2KTAzOTIzLTg8L2VsZWN0cm9u
aWMtcmVzb3VyY2UtbnVtPjwvcmVjb3JkPjwvQ2l0ZT48Q2l0ZT48QXV0aG9yPkt1Ym90YTwvQXV0
aG9yPjxZZWFyPjE5OTY8L1llYXI+PFJlY051bT40MDwvUmVjTnVtPjxyZWNvcmQ+PHJlYy1udW1i
ZXI+NDA8L3JlYy1udW1iZXI+PGZvcmVpZ24ta2V5cz48a2V5IGFwcD0iRU4iIGRiLWlkPSJ6NTAw
ZTlmdmsyczJlcGVmZnBxdjl0enllNWZ6dnZkczV2cnQiIHRpbWVzdGFtcD0iMTUzMzE0NzUxNiI+
NDA8L2tleT48L2ZvcmVpZ24ta2V5cz48cmVmLXR5cGUgbmFtZT0iSm91cm5hbCBBcnRpY2xlIj4x
NzwvcmVmLXR5cGU+PGNvbnRyaWJ1dG9ycz48YXV0aG9ycz48YXV0aG9yPkt1Ym90YSwgWWFzdWU8
L2F1dGhvcj48YXV0aG9yPktpbXVyYSwgVGFkYXNoaTwvYXV0aG9yPjxhdXRob3I+SGFzaGltb3Rv
LCBLYXp1bWFzYTwvYXV0aG9yPjxhdXRob3I+VG9rdWdhd2EsIFlvc2hpaGlybzwvYXV0aG9yPjxh
dXRob3I+Tm9idW5hZ2EsIEthdHN1dG9zaGk8L2F1dGhvcj48YXV0aG9yPkF6dW1hLCBDaGloaXJv
PC9hdXRob3I+PGF1dGhvcj5TYWppLCBGdW1pdGFrYTwvYXV0aG9yPjxhdXRob3I+TXVyYXRhLCBZ
dWppPC9hdXRob3I+PC9hdXRob3JzPjwvY29udHJpYnV0b3JzPjx0aXRsZXM+PHRpdGxlPlN0cnVj
dHVyZSBhbmQgZXhwcmVzc2lvbiBvZiB0aGUgbW91c2Ugb3h5dG9jaW4gcmVjZXB0b3IgZ2VuZTwv
dGl0bGU+PHNlY29uZGFyeS10aXRsZT5Nb2xlY3VsYXIgYW5kIENlbGx1bGFyIEVuZG9jcmlub2xv
Z3k8L3NlY29uZGFyeS10aXRsZT48L3RpdGxlcz48cGVyaW9kaWNhbD48ZnVsbC10aXRsZT5Nb2xl
Y3VsYXIgYW5kIENlbGx1bGFyIEVuZG9jcmlub2xvZ3k8L2Z1bGwtdGl0bGU+PC9wZXJpb2RpY2Fs
PjxwYWdlcz4yNS0zMjwvcGFnZXM+PHZvbHVtZT4xMjQ8L3ZvbHVtZT48bnVtYmVyPjE8L251bWJl
cj48a2V5d29yZHM+PGtleXdvcmQ+T3h5dG9jaW4gcmVjZXB0b3I8L2tleXdvcmQ+PGtleXdvcmQ+
TW9sZWN1bGFyIGNsb25pbmc8L2tleXdvcmQ+PGtleXdvcmQ+R2VuZSBzdHJ1Y3R1cmUgKG1vdXNl
KTwva2V5d29yZD48L2tleXdvcmRzPjxkYXRlcz48eWVhcj4xOTk2PC95ZWFyPjxwdWItZGF0ZXM+
PGRhdGU+MTk5Ni8xMS8yOS88L2RhdGU+PC9wdWItZGF0ZXM+PC9kYXRlcz48aXNibj4wMzAzLTcy
MDc8L2lzYm4+PHVybHM+PHJlbGF0ZWQtdXJscz48dXJsPmh0dHA6Ly93d3cuc2NpZW5jZWRpcmVj
dC5jb20vc2NpZW5jZS9hcnRpY2xlL3BpaS9TMDMwMzcyMDc5NjAzOTIzODwvdXJsPjwvcmVsYXRl
ZC11cmxzPjwvdXJscz48ZWxlY3Ryb25pYy1yZXNvdXJjZS1udW0+aHR0cHM6Ly9kb2kub3JnLzEw
LjEwMTYvUzAzMDMtNzIwNyg5NikwMzkyMy04PC9lbGVjdHJvbmljLXJlc291cmNlLW51bT48L3Jl
Y29yZD48L0NpdGU+PENpdGU+PEF1dGhvcj5LdWJvdGE8L0F1dGhvcj48WWVhcj4xOTk2PC9ZZWFy
PjxSZWNOdW0+NDA8L1JlY051bT48cmVjb3JkPjxyZWMtbnVtYmVyPjQwPC9yZWMtbnVtYmVyPjxm
b3JlaWduLWtleXM+PGtleSBhcHA9IkVOIiBkYi1pZD0iejUwMGU5ZnZrMnMyZXBlZmZwcXY5dHp5
ZTVmenZ2ZHM1dnJ0IiB0aW1lc3RhbXA9IjE1MzMxNDc1MTYiPjQwPC9rZXk+PC9mb3JlaWduLWtl
eXM+PHJlZi10eXBlIG5hbWU9IkpvdXJuYWwgQXJ0aWNsZSI+MTc8L3JlZi10eXBlPjxjb250cmli
dXRvcnM+PGF1dGhvcnM+PGF1dGhvcj5LdWJvdGEsIFlhc3VlPC9hdXRob3I+PGF1dGhvcj5LaW11
cmEsIFRhZGFzaGk8L2F1dGhvcj48YXV0aG9yPkhhc2hpbW90bywgS2F6dW1hc2E8L2F1dGhvcj48
YXV0aG9yPlRva3VnYXdhLCBZb3NoaWhpcm88L2F1dGhvcj48YXV0aG9yPk5vYnVuYWdhLCBLYXRz
dXRvc2hpPC9hdXRob3I+PGF1dGhvcj5BenVtYSwgQ2hpaGlybzwvYXV0aG9yPjxhdXRob3I+U2Fq
aSwgRnVtaXRha2E8L2F1dGhvcj48YXV0aG9yPk11cmF0YSwgWXVqaTwvYXV0aG9yPjwvYXV0aG9y
cz48L2NvbnRyaWJ1dG9ycz48dGl0bGVzPjx0aXRsZT5TdHJ1Y3R1cmUgYW5kIGV4cHJlc3Npb24g
b2YgdGhlIG1vdXNlIG94eXRvY2luIHJlY2VwdG9yIGdlbmU8L3RpdGxlPjxzZWNvbmRhcnktdGl0
bGU+TW9sZWN1bGFyIGFuZCBDZWxsdWxhciBFbmRvY3Jpbm9sb2d5PC9zZWNvbmRhcnktdGl0bGU+
PC90aXRsZXM+PHBlcmlvZGljYWw+PGZ1bGwtdGl0bGU+TW9sZWN1bGFyIGFuZCBDZWxsdWxhciBF
bmRvY3Jpbm9sb2d5PC9mdWxsLXRpdGxlPjwvcGVyaW9kaWNhbD48cGFnZXM+MjUtMzI8L3BhZ2Vz
Pjx2b2x1bWU+MTI0PC92b2x1bWU+PG51bWJlcj4xPC9udW1iZXI+PGtleXdvcmRzPjxrZXl3b3Jk
Pk94eXRvY2luIHJlY2VwdG9yPC9rZXl3b3JkPjxrZXl3b3JkPk1vbGVjdWxhciBjbG9uaW5nPC9r
ZXl3b3JkPjxrZXl3b3JkPkdlbmUgc3RydWN0dXJlIChtb3VzZSk8L2tleXdvcmQ+PC9rZXl3b3Jk
cz48ZGF0ZXM+PHllYXI+MTk5NjwveWVhcj48cHViLWRhdGVzPjxkYXRlPjE5OTYvMTEvMjkvPC9k
YXRlPjwvcHViLWRhdGVzPjwvZGF0ZXM+PGlzYm4+MDMwMy03MjA3PC9pc2JuPjx1cmxzPjxyZWxh
dGVkLXVybHM+PHVybD5odHRwOi8vd3d3LnNjaWVuY2VkaXJlY3QuY29tL3NjaWVuY2UvYXJ0aWNs
ZS9waWkvUzAzMDM3MjA3OTYwMzkyMzg8L3VybD48L3JlbGF0ZWQtdXJscz48L3VybHM+PGVsZWN0
cm9uaWMtcmVzb3VyY2UtbnVtPmh0dHBzOi8vZG9pLm9yZy8xMC4xMDE2L1MwMzAzLTcyMDcoOTYp
MDM5MjMtODwvZWxlY3Ryb25pYy1yZXNvdXJjZS1udW0+PC9yZWNvcmQ+PC9DaXRlPjwvRW5kTm90
ZT5=
</w:fldData>
          </w:fldChar>
        </w:r>
        <w:r w:rsidR="002904D2">
          <w:rPr>
            <w:rFonts w:cs="Times New Roman"/>
            <w:sz w:val="24"/>
            <w:szCs w:val="24"/>
          </w:rPr>
          <w:instrText xml:space="preserve"> ADDIN EN.CITE.DATA </w:instrText>
        </w:r>
        <w:r w:rsidR="002904D2">
          <w:rPr>
            <w:rFonts w:cs="Times New Roman"/>
            <w:sz w:val="24"/>
            <w:szCs w:val="24"/>
          </w:rPr>
        </w:r>
        <w:r w:rsidR="002904D2">
          <w:rPr>
            <w:rFonts w:cs="Times New Roman"/>
            <w:sz w:val="24"/>
            <w:szCs w:val="24"/>
          </w:rPr>
          <w:fldChar w:fldCharType="end"/>
        </w:r>
        <w:r w:rsidR="002904D2">
          <w:rPr>
            <w:rFonts w:cs="Times New Roman"/>
            <w:sz w:val="24"/>
            <w:szCs w:val="24"/>
          </w:rPr>
        </w:r>
        <w:r w:rsidR="002904D2">
          <w:rPr>
            <w:rFonts w:cs="Times New Roman"/>
            <w:sz w:val="24"/>
            <w:szCs w:val="24"/>
          </w:rPr>
          <w:fldChar w:fldCharType="separate"/>
        </w:r>
        <w:r w:rsidR="002904D2" w:rsidRPr="002904D2">
          <w:rPr>
            <w:rFonts w:cs="Times New Roman"/>
            <w:noProof/>
            <w:sz w:val="24"/>
            <w:szCs w:val="24"/>
            <w:vertAlign w:val="superscript"/>
          </w:rPr>
          <w:t>53</w:t>
        </w:r>
        <w:r w:rsidR="002904D2">
          <w:rPr>
            <w:rFonts w:cs="Times New Roman"/>
            <w:sz w:val="24"/>
            <w:szCs w:val="24"/>
          </w:rPr>
          <w:fldChar w:fldCharType="end"/>
        </w:r>
      </w:hyperlink>
      <w:r w:rsidR="0018032D" w:rsidRPr="00A6474A">
        <w:rPr>
          <w:rFonts w:cs="Times New Roman"/>
          <w:sz w:val="24"/>
          <w:szCs w:val="24"/>
        </w:rPr>
        <w:t xml:space="preserve">.  </w:t>
      </w:r>
      <w:r w:rsidR="0018032D">
        <w:rPr>
          <w:rFonts w:cs="Times New Roman"/>
          <w:sz w:val="24"/>
          <w:szCs w:val="24"/>
        </w:rPr>
        <w:t>Consistent with this is our finding that</w:t>
      </w:r>
      <w:r w:rsidR="008B1928" w:rsidRPr="00A6474A">
        <w:rPr>
          <w:rFonts w:cs="Times New Roman"/>
          <w:sz w:val="24"/>
          <w:szCs w:val="24"/>
        </w:rPr>
        <w:t xml:space="preserve"> little</w:t>
      </w:r>
      <w:r w:rsidR="0031740A" w:rsidRPr="00A6474A">
        <w:rPr>
          <w:rFonts w:cs="Times New Roman"/>
          <w:sz w:val="24"/>
          <w:szCs w:val="24"/>
        </w:rPr>
        <w:t xml:space="preserve">, if any, </w:t>
      </w:r>
      <w:r w:rsidR="004370C4">
        <w:rPr>
          <w:rFonts w:cs="Times New Roman"/>
          <w:sz w:val="24"/>
          <w:szCs w:val="24"/>
        </w:rPr>
        <w:t xml:space="preserve">contractility </w:t>
      </w:r>
      <w:r w:rsidR="008B1928" w:rsidRPr="00A6474A">
        <w:rPr>
          <w:rFonts w:cs="Times New Roman"/>
          <w:sz w:val="24"/>
          <w:szCs w:val="24"/>
        </w:rPr>
        <w:t>stimulation to 0.5nM oxytocin</w:t>
      </w:r>
      <w:r w:rsidR="00A104E6">
        <w:rPr>
          <w:rFonts w:cs="Times New Roman"/>
          <w:sz w:val="24"/>
          <w:szCs w:val="24"/>
        </w:rPr>
        <w:t xml:space="preserve"> was observed</w:t>
      </w:r>
      <w:r w:rsidR="008B1928" w:rsidRPr="00A6474A">
        <w:rPr>
          <w:rFonts w:cs="Times New Roman"/>
          <w:sz w:val="24"/>
          <w:szCs w:val="24"/>
        </w:rPr>
        <w:t xml:space="preserve"> in non-pregnant tissues </w:t>
      </w:r>
      <w:r w:rsidR="00C17B80">
        <w:rPr>
          <w:rFonts w:cs="Times New Roman"/>
          <w:sz w:val="24"/>
          <w:szCs w:val="24"/>
        </w:rPr>
        <w:t xml:space="preserve">and hence </w:t>
      </w:r>
      <w:r w:rsidR="009B7845">
        <w:rPr>
          <w:rFonts w:cs="Times New Roman"/>
          <w:sz w:val="24"/>
          <w:szCs w:val="24"/>
        </w:rPr>
        <w:t xml:space="preserve">the </w:t>
      </w:r>
      <w:r w:rsidR="0018032D">
        <w:rPr>
          <w:rFonts w:cs="Times New Roman"/>
          <w:sz w:val="24"/>
          <w:szCs w:val="24"/>
        </w:rPr>
        <w:t>use</w:t>
      </w:r>
      <w:r w:rsidR="009B7845">
        <w:rPr>
          <w:rFonts w:cs="Times New Roman"/>
          <w:sz w:val="24"/>
          <w:szCs w:val="24"/>
        </w:rPr>
        <w:t xml:space="preserve"> of</w:t>
      </w:r>
      <w:r w:rsidR="00C17B80">
        <w:rPr>
          <w:rFonts w:cs="Times New Roman"/>
          <w:sz w:val="24"/>
          <w:szCs w:val="24"/>
        </w:rPr>
        <w:t xml:space="preserve"> 1nM</w:t>
      </w:r>
      <w:r w:rsidR="0018032D">
        <w:rPr>
          <w:rFonts w:cs="Times New Roman"/>
          <w:sz w:val="24"/>
          <w:szCs w:val="24"/>
        </w:rPr>
        <w:t>,</w:t>
      </w:r>
      <w:r w:rsidR="00C17B80">
        <w:rPr>
          <w:rFonts w:cs="Times New Roman"/>
          <w:sz w:val="24"/>
          <w:szCs w:val="24"/>
        </w:rPr>
        <w:t xml:space="preserve"> to assess the effect of oxytocin on the potency of Mg</w:t>
      </w:r>
      <w:r w:rsidR="0018032D">
        <w:rPr>
          <w:rFonts w:cs="Times New Roman"/>
          <w:sz w:val="24"/>
          <w:szCs w:val="24"/>
        </w:rPr>
        <w:t>S</w:t>
      </w:r>
      <w:r w:rsidR="00C17B80">
        <w:rPr>
          <w:rFonts w:cs="Times New Roman"/>
          <w:sz w:val="24"/>
          <w:szCs w:val="24"/>
        </w:rPr>
        <w:t>O</w:t>
      </w:r>
      <w:r w:rsidR="0031740A" w:rsidRPr="00C00612">
        <w:rPr>
          <w:rFonts w:cs="Times New Roman"/>
          <w:sz w:val="24"/>
          <w:szCs w:val="24"/>
          <w:vertAlign w:val="subscript"/>
        </w:rPr>
        <w:t>4</w:t>
      </w:r>
      <w:r w:rsidR="0031740A" w:rsidRPr="00A6474A">
        <w:rPr>
          <w:rFonts w:cs="Times New Roman"/>
          <w:sz w:val="24"/>
          <w:szCs w:val="24"/>
        </w:rPr>
        <w:t xml:space="preserve"> </w:t>
      </w:r>
      <w:r w:rsidR="008B1928" w:rsidRPr="00A6474A">
        <w:rPr>
          <w:rFonts w:cs="Times New Roman"/>
          <w:sz w:val="24"/>
          <w:szCs w:val="24"/>
        </w:rPr>
        <w:t>(</w:t>
      </w:r>
      <w:r w:rsidR="0018032D">
        <w:rPr>
          <w:rFonts w:cs="Times New Roman"/>
          <w:sz w:val="24"/>
          <w:szCs w:val="24"/>
        </w:rPr>
        <w:t>control data, not shown</w:t>
      </w:r>
      <w:r w:rsidR="008B1928" w:rsidRPr="00A6474A">
        <w:rPr>
          <w:rFonts w:cs="Times New Roman"/>
          <w:sz w:val="24"/>
          <w:szCs w:val="24"/>
        </w:rPr>
        <w:t xml:space="preserve">). </w:t>
      </w:r>
      <w:r w:rsidR="005457C0">
        <w:rPr>
          <w:rFonts w:cs="Times New Roman"/>
          <w:sz w:val="24"/>
          <w:szCs w:val="24"/>
        </w:rPr>
        <w:t>Although not accounting for the lack of gestational differences, the</w:t>
      </w:r>
      <w:r w:rsidRPr="00A6474A">
        <w:rPr>
          <w:rFonts w:cs="Times New Roman"/>
          <w:sz w:val="24"/>
          <w:szCs w:val="24"/>
        </w:rPr>
        <w:t xml:space="preserve"> increase</w:t>
      </w:r>
      <w:r w:rsidR="005457C0">
        <w:rPr>
          <w:rFonts w:cs="Times New Roman"/>
          <w:sz w:val="24"/>
          <w:szCs w:val="24"/>
        </w:rPr>
        <w:t>d</w:t>
      </w:r>
      <w:r w:rsidRPr="00A6474A">
        <w:rPr>
          <w:rFonts w:cs="Times New Roman"/>
          <w:sz w:val="24"/>
          <w:szCs w:val="24"/>
        </w:rPr>
        <w:t xml:space="preserve"> </w:t>
      </w:r>
      <w:r w:rsidR="0018032D">
        <w:rPr>
          <w:rFonts w:cs="Times New Roman"/>
          <w:sz w:val="24"/>
          <w:szCs w:val="24"/>
        </w:rPr>
        <w:t>drive on contraction produced by oxytocin</w:t>
      </w:r>
      <w:r w:rsidR="005457C0">
        <w:rPr>
          <w:rFonts w:cs="Times New Roman"/>
          <w:sz w:val="24"/>
          <w:szCs w:val="24"/>
        </w:rPr>
        <w:t>,</w:t>
      </w:r>
      <w:r w:rsidR="0018032D">
        <w:rPr>
          <w:rFonts w:cs="Times New Roman"/>
          <w:sz w:val="24"/>
          <w:szCs w:val="24"/>
        </w:rPr>
        <w:t xml:space="preserve"> and the </w:t>
      </w:r>
      <w:r w:rsidR="005457C0">
        <w:rPr>
          <w:rFonts w:cs="Times New Roman"/>
          <w:sz w:val="24"/>
          <w:szCs w:val="24"/>
        </w:rPr>
        <w:t xml:space="preserve">increased </w:t>
      </w:r>
      <w:r w:rsidRPr="00A6474A">
        <w:rPr>
          <w:rFonts w:cs="Times New Roman"/>
          <w:sz w:val="24"/>
          <w:szCs w:val="24"/>
        </w:rPr>
        <w:t>number of receptors</w:t>
      </w:r>
      <w:r w:rsidR="005457C0">
        <w:rPr>
          <w:rFonts w:cs="Times New Roman"/>
          <w:sz w:val="24"/>
          <w:szCs w:val="24"/>
        </w:rPr>
        <w:t>,</w:t>
      </w:r>
      <w:r w:rsidR="0018032D">
        <w:rPr>
          <w:rFonts w:cs="Times New Roman"/>
          <w:sz w:val="24"/>
          <w:szCs w:val="24"/>
        </w:rPr>
        <w:t xml:space="preserve"> </w:t>
      </w:r>
      <w:r w:rsidR="009B7845">
        <w:rPr>
          <w:rFonts w:cs="Times New Roman"/>
          <w:sz w:val="24"/>
          <w:szCs w:val="24"/>
        </w:rPr>
        <w:t xml:space="preserve">and increased affinity, </w:t>
      </w:r>
      <w:r w:rsidRPr="00A6474A">
        <w:rPr>
          <w:rFonts w:cs="Times New Roman"/>
          <w:sz w:val="24"/>
          <w:szCs w:val="24"/>
        </w:rPr>
        <w:t xml:space="preserve">may </w:t>
      </w:r>
      <w:r w:rsidR="0036030B">
        <w:rPr>
          <w:rFonts w:cs="Times New Roman"/>
          <w:sz w:val="24"/>
          <w:szCs w:val="24"/>
        </w:rPr>
        <w:t xml:space="preserve">also </w:t>
      </w:r>
      <w:r w:rsidRPr="00A6474A">
        <w:rPr>
          <w:rFonts w:cs="Times New Roman"/>
          <w:sz w:val="24"/>
          <w:szCs w:val="24"/>
        </w:rPr>
        <w:t>partly explain why a greater concentration of MgSO</w:t>
      </w:r>
      <w:r w:rsidRPr="00A6474A">
        <w:rPr>
          <w:rFonts w:cs="Times New Roman"/>
          <w:sz w:val="24"/>
          <w:szCs w:val="24"/>
          <w:vertAlign w:val="subscript"/>
        </w:rPr>
        <w:t>4</w:t>
      </w:r>
      <w:r w:rsidRPr="00A6474A">
        <w:rPr>
          <w:rFonts w:cs="Times New Roman"/>
          <w:sz w:val="24"/>
          <w:szCs w:val="24"/>
        </w:rPr>
        <w:t xml:space="preserve"> is needed to inhibit contraction</w:t>
      </w:r>
      <w:r w:rsidR="00A104E6">
        <w:rPr>
          <w:rFonts w:cs="Times New Roman"/>
          <w:sz w:val="24"/>
          <w:szCs w:val="24"/>
        </w:rPr>
        <w:t>s</w:t>
      </w:r>
      <w:r w:rsidRPr="00A6474A">
        <w:rPr>
          <w:rFonts w:cs="Times New Roman"/>
          <w:sz w:val="24"/>
          <w:szCs w:val="24"/>
        </w:rPr>
        <w:t xml:space="preserve"> in</w:t>
      </w:r>
      <w:r w:rsidR="005457C0">
        <w:rPr>
          <w:rFonts w:cs="Times New Roman"/>
          <w:sz w:val="24"/>
          <w:szCs w:val="24"/>
        </w:rPr>
        <w:t xml:space="preserve"> its</w:t>
      </w:r>
      <w:r w:rsidRPr="00A6474A">
        <w:rPr>
          <w:rFonts w:cs="Times New Roman"/>
          <w:sz w:val="24"/>
          <w:szCs w:val="24"/>
        </w:rPr>
        <w:t xml:space="preserve"> presence</w:t>
      </w:r>
      <w:r w:rsidR="0018032D">
        <w:rPr>
          <w:rFonts w:cs="Times New Roman"/>
          <w:sz w:val="24"/>
          <w:szCs w:val="24"/>
        </w:rPr>
        <w:t xml:space="preserve">.  </w:t>
      </w:r>
      <w:r w:rsidR="002F5495">
        <w:rPr>
          <w:rFonts w:cs="Times New Roman"/>
          <w:sz w:val="24"/>
          <w:szCs w:val="24"/>
        </w:rPr>
        <w:t xml:space="preserve">In addition, other mechanisms </w:t>
      </w:r>
      <w:r w:rsidR="002F5495">
        <w:rPr>
          <w:sz w:val="24"/>
          <w:szCs w:val="24"/>
        </w:rPr>
        <w:t>operated by Calcium-</w:t>
      </w:r>
      <w:r w:rsidR="002F5495" w:rsidRPr="000B6264">
        <w:rPr>
          <w:sz w:val="24"/>
          <w:szCs w:val="24"/>
        </w:rPr>
        <w:t>independent pathways</w:t>
      </w:r>
      <w:r w:rsidR="002F5495">
        <w:rPr>
          <w:sz w:val="24"/>
          <w:szCs w:val="24"/>
        </w:rPr>
        <w:t xml:space="preserve"> </w:t>
      </w:r>
      <w:r w:rsidR="002F5495">
        <w:rPr>
          <w:rFonts w:cs="Times New Roman"/>
          <w:sz w:val="24"/>
          <w:szCs w:val="24"/>
        </w:rPr>
        <w:t>may also be stimulated by oxytocin and be affected by elevated Magnesium. However, the role of Ca-sensitisation in uterus is thought to be minor</w:t>
      </w:r>
      <w:r w:rsidR="00B40C95">
        <w:rPr>
          <w:rFonts w:cs="Times New Roman"/>
          <w:sz w:val="24"/>
          <w:szCs w:val="24"/>
        </w:rPr>
        <w:t xml:space="preserve"> </w:t>
      </w:r>
      <w:hyperlink w:anchor="_ENREF_54" w:tooltip="Wray, 2007 #436" w:history="1">
        <w:r w:rsidR="002904D2">
          <w:rPr>
            <w:rFonts w:cs="Times New Roman"/>
            <w:sz w:val="24"/>
            <w:szCs w:val="24"/>
          </w:rPr>
          <w:fldChar w:fldCharType="begin"/>
        </w:r>
        <w:r w:rsidR="002904D2">
          <w:rPr>
            <w:rFonts w:cs="Times New Roman"/>
            <w:sz w:val="24"/>
            <w:szCs w:val="24"/>
          </w:rPr>
          <w:instrText xml:space="preserve"> ADDIN EN.CITE &lt;EndNote&gt;&lt;Cite&gt;&lt;Author&gt;Wray&lt;/Author&gt;&lt;Year&gt;2007&lt;/Year&gt;&lt;RecNum&gt;436&lt;/RecNum&gt;&lt;DisplayText&gt;&lt;style face="superscript"&gt;54&lt;/style&gt;&lt;/DisplayText&gt;&lt;record&gt;&lt;rec-number&gt;436&lt;/rec-number&gt;&lt;foreign-keys&gt;&lt;key app="EN" db-id="dvap2sdvlp9fzqedfeopzrxnatfdva2tr5w0" timestamp="1285515506"&gt;436&lt;/key&gt;&lt;/foreign-keys&gt;&lt;ref-type name="Journal Article"&gt;17&lt;/ref-type&gt;&lt;contributors&gt;&lt;authors&gt;&lt;author&gt;Wray, S.&lt;/author&gt;&lt;/authors&gt;&lt;/contributors&gt;&lt;auth-address&gt;Department of Physiology, University of Liverpool, Crown Street, Liverpool L69 3BX, UK. s.wray@liverpool.ac.uk&lt;/auth-address&gt;&lt;titles&gt;&lt;title&gt;Insights into the uterus&lt;/title&gt;&lt;secondary-title&gt;Exp Physiol&lt;/secondary-title&gt;&lt;/titles&gt;&lt;periodical&gt;&lt;full-title&gt;Exp Physiol&lt;/full-title&gt;&lt;/periodical&gt;&lt;pages&gt;621-31&lt;/pages&gt;&lt;volume&gt;92&lt;/volume&gt;&lt;number&gt;4&lt;/number&gt;&lt;edition&gt;2007/05/01&lt;/edition&gt;&lt;keywords&gt;&lt;keyword&gt;Calcium/physiology&lt;/keyword&gt;&lt;keyword&gt;Cholesterol/metabolism&lt;/keyword&gt;&lt;keyword&gt;Female&lt;/keyword&gt;&lt;keyword&gt;Humans&lt;/keyword&gt;&lt;keyword&gt;Hydrogen-Ion Concentration&lt;/keyword&gt;&lt;keyword&gt;Membrane Microdomains/physiology&lt;/keyword&gt;&lt;keyword&gt;Muscle Relaxation/physiology&lt;/keyword&gt;&lt;keyword&gt;Obesity/physiopathology&lt;/keyword&gt;&lt;keyword&gt;Obstetric Labor Complications/physiopathology&lt;/keyword&gt;&lt;keyword&gt;Pregnancy&lt;/keyword&gt;&lt;keyword&gt;Sarcoplasmic Reticulum/physiology/secretion&lt;/keyword&gt;&lt;keyword&gt;Signal Transduction/physiology&lt;/keyword&gt;&lt;keyword&gt;Uterine Contraction/drug effects/physiology&lt;/keyword&gt;&lt;keyword&gt;Uterus/blood supply/ physiology&lt;/keyword&gt;&lt;/keywords&gt;&lt;dates&gt;&lt;year&gt;2007&lt;/year&gt;&lt;pub-dates&gt;&lt;date&gt;Jul&lt;/date&gt;&lt;/pub-dates&gt;&lt;/dates&gt;&lt;isbn&gt;0958-0670 (Print)&amp;#xD;0958-0670 (Linking)&lt;/isbn&gt;&lt;accession-num&gt;17468199&lt;/accession-num&gt;&lt;urls&gt;&lt;/urls&gt;&lt;electronic-resource-num&gt;expphysiol.2007.038125 [pii]&amp;#xD;10.1113/expphysiol.2007.038125 [doi]&lt;/electronic-resource-num&gt;&lt;remote-database-provider&gt;Nlm&lt;/remote-database-provider&gt;&lt;language&gt;eng&lt;/language&gt;&lt;/record&gt;&lt;/Cite&gt;&lt;/EndNote&gt;</w:instrText>
        </w:r>
        <w:r w:rsidR="002904D2">
          <w:rPr>
            <w:rFonts w:cs="Times New Roman"/>
            <w:sz w:val="24"/>
            <w:szCs w:val="24"/>
          </w:rPr>
          <w:fldChar w:fldCharType="separate"/>
        </w:r>
        <w:r w:rsidR="002904D2" w:rsidRPr="002904D2">
          <w:rPr>
            <w:rFonts w:cs="Times New Roman"/>
            <w:noProof/>
            <w:sz w:val="24"/>
            <w:szCs w:val="24"/>
            <w:vertAlign w:val="superscript"/>
          </w:rPr>
          <w:t>54</w:t>
        </w:r>
        <w:r w:rsidR="002904D2">
          <w:rPr>
            <w:rFonts w:cs="Times New Roman"/>
            <w:sz w:val="24"/>
            <w:szCs w:val="24"/>
          </w:rPr>
          <w:fldChar w:fldCharType="end"/>
        </w:r>
      </w:hyperlink>
      <w:r w:rsidR="002F5495">
        <w:rPr>
          <w:rFonts w:cs="Times New Roman"/>
          <w:sz w:val="24"/>
          <w:szCs w:val="24"/>
        </w:rPr>
        <w:t xml:space="preserve">. </w:t>
      </w:r>
      <w:r w:rsidR="008B2A28">
        <w:rPr>
          <w:rFonts w:cs="Times New Roman"/>
          <w:sz w:val="24"/>
          <w:szCs w:val="24"/>
        </w:rPr>
        <w:t>This work, and studies by others, has not considered possible effects of magnesium on potassium channels.</w:t>
      </w:r>
    </w:p>
    <w:p w14:paraId="42E51DA8" w14:textId="77777777" w:rsidR="009D12D8" w:rsidRPr="005457C0" w:rsidRDefault="009D12D8" w:rsidP="00265450">
      <w:pPr>
        <w:spacing w:line="480" w:lineRule="auto"/>
        <w:jc w:val="both"/>
        <w:rPr>
          <w:rFonts w:cs="Times New Roman"/>
          <w:sz w:val="24"/>
          <w:szCs w:val="24"/>
        </w:rPr>
      </w:pPr>
    </w:p>
    <w:p w14:paraId="548EAFC2" w14:textId="77777777" w:rsidR="00AF4DF7" w:rsidRPr="005457C0" w:rsidRDefault="00AF4DF7" w:rsidP="00C62083">
      <w:pPr>
        <w:pStyle w:val="NoSpacing"/>
        <w:spacing w:line="480" w:lineRule="auto"/>
        <w:jc w:val="both"/>
        <w:rPr>
          <w:rFonts w:cs="Times New Roman"/>
          <w:i/>
          <w:sz w:val="24"/>
          <w:szCs w:val="24"/>
        </w:rPr>
      </w:pPr>
      <w:r w:rsidRPr="005457C0">
        <w:rPr>
          <w:rFonts w:cs="Times New Roman"/>
          <w:i/>
          <w:sz w:val="24"/>
          <w:szCs w:val="24"/>
        </w:rPr>
        <w:t>Conclusion</w:t>
      </w:r>
    </w:p>
    <w:p w14:paraId="00F97F05" w14:textId="77777777" w:rsidR="00AF4DF7" w:rsidRPr="007F6DDA" w:rsidRDefault="00AF4DF7" w:rsidP="00C62083">
      <w:pPr>
        <w:pStyle w:val="NoSpacing"/>
        <w:spacing w:line="480" w:lineRule="auto"/>
        <w:jc w:val="both"/>
        <w:rPr>
          <w:rFonts w:cs="Times New Roman"/>
          <w:sz w:val="24"/>
          <w:szCs w:val="24"/>
        </w:rPr>
      </w:pPr>
    </w:p>
    <w:p w14:paraId="7E8A989D" w14:textId="1EF0E5A7" w:rsidR="00AF4DF7" w:rsidRPr="007F6DDA" w:rsidRDefault="00AF4DF7" w:rsidP="005457C0">
      <w:pPr>
        <w:pStyle w:val="NoSpacing"/>
        <w:spacing w:line="480" w:lineRule="auto"/>
        <w:jc w:val="both"/>
        <w:rPr>
          <w:rFonts w:cs="Times New Roman"/>
          <w:sz w:val="24"/>
          <w:szCs w:val="24"/>
        </w:rPr>
      </w:pPr>
      <w:r w:rsidRPr="007F6DDA">
        <w:rPr>
          <w:rFonts w:cs="Times New Roman"/>
          <w:sz w:val="24"/>
          <w:szCs w:val="24"/>
        </w:rPr>
        <w:lastRenderedPageBreak/>
        <w:t xml:space="preserve">This </w:t>
      </w:r>
      <w:r w:rsidRPr="007F6DDA">
        <w:rPr>
          <w:rFonts w:cs="Times New Roman"/>
          <w:i/>
          <w:sz w:val="24"/>
          <w:szCs w:val="24"/>
        </w:rPr>
        <w:t>in vitro</w:t>
      </w:r>
      <w:r w:rsidRPr="007F6DDA">
        <w:rPr>
          <w:rFonts w:cs="Times New Roman"/>
          <w:sz w:val="24"/>
          <w:szCs w:val="24"/>
        </w:rPr>
        <w:t xml:space="preserve"> study shows that </w:t>
      </w:r>
      <w:r w:rsidR="004B1D50">
        <w:rPr>
          <w:rFonts w:cs="Times New Roman"/>
          <w:sz w:val="24"/>
          <w:szCs w:val="24"/>
        </w:rPr>
        <w:t>MgSO</w:t>
      </w:r>
      <w:r w:rsidR="001867CD" w:rsidRPr="000961EA">
        <w:rPr>
          <w:rFonts w:cs="Times New Roman"/>
          <w:sz w:val="24"/>
          <w:szCs w:val="24"/>
          <w:vertAlign w:val="subscript"/>
        </w:rPr>
        <w:t>4</w:t>
      </w:r>
      <w:r w:rsidR="005457C0">
        <w:rPr>
          <w:rFonts w:cs="Times New Roman"/>
          <w:sz w:val="24"/>
          <w:szCs w:val="24"/>
          <w:vertAlign w:val="subscript"/>
        </w:rPr>
        <w:t xml:space="preserve">, </w:t>
      </w:r>
      <w:r w:rsidR="005457C0" w:rsidRPr="006C268D">
        <w:rPr>
          <w:rFonts w:cs="Times New Roman"/>
          <w:sz w:val="24"/>
          <w:szCs w:val="24"/>
        </w:rPr>
        <w:t xml:space="preserve">acting </w:t>
      </w:r>
      <w:r w:rsidR="006C268D" w:rsidRPr="006C268D">
        <w:rPr>
          <w:rFonts w:cs="Times New Roman"/>
          <w:sz w:val="24"/>
          <w:szCs w:val="24"/>
        </w:rPr>
        <w:t>extracellular</w:t>
      </w:r>
      <w:r w:rsidR="006C268D">
        <w:rPr>
          <w:rFonts w:cs="Times New Roman"/>
          <w:sz w:val="24"/>
          <w:szCs w:val="24"/>
        </w:rPr>
        <w:t>ly</w:t>
      </w:r>
      <w:r w:rsidR="006C268D">
        <w:rPr>
          <w:rFonts w:cs="Times New Roman"/>
          <w:sz w:val="24"/>
          <w:szCs w:val="24"/>
          <w:vertAlign w:val="subscript"/>
        </w:rPr>
        <w:t xml:space="preserve">, </w:t>
      </w:r>
      <w:r w:rsidR="006C268D" w:rsidRPr="006C268D">
        <w:rPr>
          <w:rFonts w:cs="Times New Roman"/>
          <w:sz w:val="24"/>
          <w:szCs w:val="24"/>
        </w:rPr>
        <w:t>concentration-</w:t>
      </w:r>
      <w:r w:rsidRPr="007F6DDA">
        <w:rPr>
          <w:rFonts w:cs="Times New Roman"/>
          <w:sz w:val="24"/>
          <w:szCs w:val="24"/>
        </w:rPr>
        <w:t>dependently inhibits sp</w:t>
      </w:r>
      <w:r w:rsidR="004B1D50">
        <w:rPr>
          <w:rFonts w:cs="Times New Roman"/>
          <w:sz w:val="24"/>
          <w:szCs w:val="24"/>
        </w:rPr>
        <w:t>ontaneous and oxytocin-</w:t>
      </w:r>
      <w:r w:rsidRPr="007F6DDA">
        <w:rPr>
          <w:rFonts w:cs="Times New Roman"/>
          <w:sz w:val="24"/>
          <w:szCs w:val="24"/>
        </w:rPr>
        <w:t>induced myometrial contractions</w:t>
      </w:r>
      <w:r w:rsidR="004B1D50">
        <w:rPr>
          <w:rFonts w:cs="Times New Roman"/>
          <w:sz w:val="24"/>
          <w:szCs w:val="24"/>
        </w:rPr>
        <w:t xml:space="preserve"> in both the pregnant and non-pregnant mouse</w:t>
      </w:r>
      <w:r w:rsidR="006C268D">
        <w:rPr>
          <w:rFonts w:cs="Times New Roman"/>
          <w:sz w:val="24"/>
          <w:szCs w:val="24"/>
        </w:rPr>
        <w:t>,</w:t>
      </w:r>
      <w:r w:rsidR="004B1D50">
        <w:rPr>
          <w:rFonts w:cs="Times New Roman"/>
          <w:sz w:val="24"/>
          <w:szCs w:val="24"/>
        </w:rPr>
        <w:t xml:space="preserve"> with greater efficacy observed in term</w:t>
      </w:r>
      <w:r w:rsidR="00330F91">
        <w:rPr>
          <w:rFonts w:cs="Times New Roman"/>
          <w:sz w:val="24"/>
          <w:szCs w:val="24"/>
        </w:rPr>
        <w:t>-</w:t>
      </w:r>
      <w:r w:rsidR="004B1D50">
        <w:rPr>
          <w:rFonts w:cs="Times New Roman"/>
          <w:sz w:val="24"/>
          <w:szCs w:val="24"/>
        </w:rPr>
        <w:t>pregnant tissues.</w:t>
      </w:r>
      <w:r w:rsidRPr="007F6DDA">
        <w:rPr>
          <w:rFonts w:cs="Times New Roman"/>
          <w:sz w:val="24"/>
          <w:szCs w:val="24"/>
        </w:rPr>
        <w:t xml:space="preserve"> </w:t>
      </w:r>
      <w:r>
        <w:rPr>
          <w:rFonts w:cs="Times New Roman"/>
          <w:sz w:val="24"/>
          <w:szCs w:val="24"/>
        </w:rPr>
        <w:t>However, o</w:t>
      </w:r>
      <w:r w:rsidRPr="007F6DDA">
        <w:rPr>
          <w:rFonts w:cs="Times New Roman"/>
          <w:sz w:val="24"/>
          <w:szCs w:val="24"/>
        </w:rPr>
        <w:t xml:space="preserve">xytocin decreases the </w:t>
      </w:r>
      <w:r>
        <w:rPr>
          <w:rFonts w:cs="Times New Roman"/>
          <w:sz w:val="24"/>
          <w:szCs w:val="24"/>
        </w:rPr>
        <w:t xml:space="preserve">potency </w:t>
      </w:r>
      <w:r w:rsidRPr="007F6DDA">
        <w:rPr>
          <w:rFonts w:cs="Times New Roman"/>
          <w:sz w:val="24"/>
          <w:szCs w:val="24"/>
        </w:rPr>
        <w:t>of MgSO</w:t>
      </w:r>
      <w:r w:rsidRPr="007F6DDA">
        <w:rPr>
          <w:rFonts w:cs="Times New Roman"/>
          <w:sz w:val="24"/>
          <w:szCs w:val="24"/>
          <w:vertAlign w:val="subscript"/>
        </w:rPr>
        <w:t>4</w:t>
      </w:r>
      <w:r w:rsidRPr="007F6DDA">
        <w:rPr>
          <w:rFonts w:cs="Times New Roman"/>
          <w:sz w:val="24"/>
          <w:szCs w:val="24"/>
        </w:rPr>
        <w:t xml:space="preserve"> </w:t>
      </w:r>
      <w:r>
        <w:rPr>
          <w:rFonts w:cs="Times New Roman"/>
          <w:sz w:val="24"/>
          <w:szCs w:val="24"/>
        </w:rPr>
        <w:t>in pregnant tissues</w:t>
      </w:r>
      <w:r w:rsidR="00265450">
        <w:rPr>
          <w:rFonts w:cs="Times New Roman"/>
          <w:sz w:val="24"/>
          <w:szCs w:val="24"/>
        </w:rPr>
        <w:t xml:space="preserve">, </w:t>
      </w:r>
      <w:r w:rsidR="009B7845">
        <w:rPr>
          <w:rFonts w:cs="Times New Roman"/>
          <w:sz w:val="24"/>
          <w:szCs w:val="24"/>
        </w:rPr>
        <w:t xml:space="preserve">due to its stimulation of contraction and </w:t>
      </w:r>
      <w:r w:rsidR="00265450">
        <w:rPr>
          <w:rFonts w:cs="Times New Roman"/>
          <w:sz w:val="24"/>
          <w:szCs w:val="24"/>
        </w:rPr>
        <w:t>perhaps due to Magnesium allosterically increasing the affinity of the oxytocin receptor,</w:t>
      </w:r>
      <w:r w:rsidRPr="007F6DDA">
        <w:rPr>
          <w:rFonts w:cs="Times New Roman"/>
          <w:sz w:val="24"/>
          <w:szCs w:val="24"/>
        </w:rPr>
        <w:t xml:space="preserve"> which may </w:t>
      </w:r>
      <w:r w:rsidR="006C268D">
        <w:rPr>
          <w:rFonts w:cs="Times New Roman"/>
          <w:sz w:val="24"/>
          <w:szCs w:val="24"/>
        </w:rPr>
        <w:t xml:space="preserve">underlie its lack of </w:t>
      </w:r>
      <w:r w:rsidR="00265450">
        <w:rPr>
          <w:rFonts w:cs="Times New Roman"/>
          <w:sz w:val="24"/>
          <w:szCs w:val="24"/>
        </w:rPr>
        <w:t>efficacy as a relaxant</w:t>
      </w:r>
      <w:r w:rsidR="006C268D">
        <w:rPr>
          <w:rFonts w:cs="Times New Roman"/>
          <w:sz w:val="24"/>
          <w:szCs w:val="24"/>
        </w:rPr>
        <w:t xml:space="preserve"> i.e. </w:t>
      </w:r>
      <w:r w:rsidRPr="007F6DDA">
        <w:rPr>
          <w:rFonts w:cs="Times New Roman"/>
          <w:sz w:val="24"/>
          <w:szCs w:val="24"/>
        </w:rPr>
        <w:t>tocolytic</w:t>
      </w:r>
      <w:r w:rsidR="00265450">
        <w:rPr>
          <w:rFonts w:cs="Times New Roman"/>
          <w:sz w:val="24"/>
          <w:szCs w:val="24"/>
        </w:rPr>
        <w:t>,</w:t>
      </w:r>
      <w:r w:rsidRPr="007F6DDA">
        <w:rPr>
          <w:rFonts w:cs="Times New Roman"/>
          <w:sz w:val="24"/>
          <w:szCs w:val="24"/>
        </w:rPr>
        <w:t xml:space="preserve"> </w:t>
      </w:r>
      <w:r w:rsidRPr="007F6DDA">
        <w:rPr>
          <w:rFonts w:cs="Times New Roman"/>
          <w:i/>
          <w:sz w:val="24"/>
          <w:szCs w:val="24"/>
        </w:rPr>
        <w:t>in vivo</w:t>
      </w:r>
      <w:r w:rsidRPr="007F6DDA">
        <w:rPr>
          <w:rFonts w:cs="Times New Roman"/>
          <w:sz w:val="24"/>
          <w:szCs w:val="24"/>
        </w:rPr>
        <w:t>.</w:t>
      </w:r>
    </w:p>
    <w:p w14:paraId="45C8AE2E" w14:textId="77777777" w:rsidR="00305E8D" w:rsidRDefault="00305E8D" w:rsidP="00C62083">
      <w:pPr>
        <w:spacing w:line="480" w:lineRule="auto"/>
        <w:jc w:val="both"/>
        <w:rPr>
          <w:rFonts w:cs="Times New Roman"/>
          <w:b/>
          <w:sz w:val="24"/>
          <w:szCs w:val="24"/>
        </w:rPr>
      </w:pPr>
    </w:p>
    <w:p w14:paraId="7515CAFB" w14:textId="5BBEE79F" w:rsidR="00752860" w:rsidRPr="00931BBA" w:rsidRDefault="00227649" w:rsidP="00C62083">
      <w:pPr>
        <w:spacing w:line="480" w:lineRule="auto"/>
        <w:jc w:val="both"/>
        <w:rPr>
          <w:rFonts w:cs="Times New Roman"/>
          <w:b/>
          <w:sz w:val="24"/>
          <w:szCs w:val="24"/>
        </w:rPr>
      </w:pPr>
      <w:r w:rsidRPr="00931BBA">
        <w:rPr>
          <w:rFonts w:cs="Times New Roman"/>
          <w:b/>
          <w:sz w:val="24"/>
          <w:szCs w:val="24"/>
        </w:rPr>
        <w:t>Acknowledgements</w:t>
      </w:r>
    </w:p>
    <w:p w14:paraId="661B9F9C" w14:textId="111076AF" w:rsidR="00931BBA" w:rsidRDefault="00931BBA" w:rsidP="00C62083">
      <w:pPr>
        <w:spacing w:line="480" w:lineRule="auto"/>
        <w:jc w:val="both"/>
        <w:rPr>
          <w:rFonts w:cs="Times New Roman"/>
          <w:sz w:val="24"/>
          <w:szCs w:val="24"/>
        </w:rPr>
      </w:pPr>
      <w:r>
        <w:rPr>
          <w:rFonts w:cs="Times New Roman"/>
          <w:sz w:val="24"/>
          <w:szCs w:val="24"/>
        </w:rPr>
        <w:t xml:space="preserve">We are very grateful to the Harris-WoW Centre for Preterm delivery research </w:t>
      </w:r>
      <w:r w:rsidR="009B7845">
        <w:rPr>
          <w:rFonts w:cs="Times New Roman"/>
          <w:sz w:val="24"/>
          <w:szCs w:val="24"/>
        </w:rPr>
        <w:t>for funding</w:t>
      </w:r>
      <w:r>
        <w:rPr>
          <w:rFonts w:cs="Times New Roman"/>
          <w:sz w:val="24"/>
          <w:szCs w:val="24"/>
        </w:rPr>
        <w:t xml:space="preserve"> this work, and the University of Liverpool’s Institute of translational Medicine, for a studentship to BO.</w:t>
      </w:r>
    </w:p>
    <w:p w14:paraId="024F1A89" w14:textId="4B6FBCDF" w:rsidR="00931BBA" w:rsidRPr="00931BBA" w:rsidRDefault="00931BBA" w:rsidP="00C62083">
      <w:pPr>
        <w:spacing w:line="480" w:lineRule="auto"/>
        <w:jc w:val="both"/>
        <w:rPr>
          <w:rFonts w:cs="Times New Roman"/>
          <w:b/>
          <w:sz w:val="24"/>
          <w:szCs w:val="24"/>
        </w:rPr>
      </w:pPr>
      <w:r w:rsidRPr="00931BBA">
        <w:rPr>
          <w:rFonts w:cs="Times New Roman"/>
          <w:b/>
          <w:sz w:val="24"/>
          <w:szCs w:val="24"/>
        </w:rPr>
        <w:t>Conflicts of Interest</w:t>
      </w:r>
    </w:p>
    <w:p w14:paraId="18ADA5E9" w14:textId="72D69788" w:rsidR="00931BBA" w:rsidRDefault="00931BBA" w:rsidP="00C62083">
      <w:pPr>
        <w:spacing w:line="480" w:lineRule="auto"/>
        <w:jc w:val="both"/>
        <w:rPr>
          <w:rFonts w:cs="Times New Roman"/>
          <w:sz w:val="24"/>
          <w:szCs w:val="24"/>
        </w:rPr>
      </w:pPr>
      <w:r>
        <w:rPr>
          <w:rFonts w:cs="Times New Roman"/>
          <w:sz w:val="24"/>
          <w:szCs w:val="24"/>
        </w:rPr>
        <w:t>None</w:t>
      </w:r>
    </w:p>
    <w:p w14:paraId="6AAF9856" w14:textId="77777777" w:rsidR="009D12D8" w:rsidRDefault="009D12D8" w:rsidP="00C62083">
      <w:pPr>
        <w:spacing w:line="480" w:lineRule="auto"/>
        <w:jc w:val="both"/>
        <w:rPr>
          <w:rFonts w:cs="Times New Roman"/>
          <w:b/>
          <w:sz w:val="24"/>
          <w:szCs w:val="24"/>
        </w:rPr>
      </w:pPr>
    </w:p>
    <w:p w14:paraId="6D740111" w14:textId="77777777" w:rsidR="009D12D8" w:rsidRDefault="009D12D8" w:rsidP="00C62083">
      <w:pPr>
        <w:spacing w:line="480" w:lineRule="auto"/>
        <w:jc w:val="both"/>
        <w:rPr>
          <w:rFonts w:cs="Times New Roman"/>
          <w:b/>
          <w:sz w:val="24"/>
          <w:szCs w:val="24"/>
        </w:rPr>
      </w:pPr>
    </w:p>
    <w:p w14:paraId="2D8038F0" w14:textId="5A829FBA" w:rsidR="00931BBA" w:rsidRDefault="00931BBA" w:rsidP="00C62083">
      <w:pPr>
        <w:spacing w:line="480" w:lineRule="auto"/>
        <w:jc w:val="both"/>
        <w:rPr>
          <w:rFonts w:cs="Times New Roman"/>
          <w:sz w:val="24"/>
          <w:szCs w:val="24"/>
        </w:rPr>
      </w:pPr>
      <w:r w:rsidRPr="00931BBA">
        <w:rPr>
          <w:rFonts w:cs="Times New Roman"/>
          <w:b/>
          <w:sz w:val="24"/>
          <w:szCs w:val="24"/>
        </w:rPr>
        <w:t>Author Contributions</w:t>
      </w:r>
      <w:r>
        <w:rPr>
          <w:rFonts w:cs="Times New Roman"/>
          <w:sz w:val="24"/>
          <w:szCs w:val="24"/>
        </w:rPr>
        <w:t>.</w:t>
      </w:r>
    </w:p>
    <w:p w14:paraId="60368241" w14:textId="67023B72" w:rsidR="00931BBA" w:rsidRDefault="00931BBA" w:rsidP="00C62083">
      <w:pPr>
        <w:spacing w:line="480" w:lineRule="auto"/>
        <w:jc w:val="both"/>
        <w:rPr>
          <w:rFonts w:cs="Times New Roman"/>
          <w:sz w:val="24"/>
          <w:szCs w:val="24"/>
        </w:rPr>
      </w:pPr>
      <w:r>
        <w:rPr>
          <w:rFonts w:cs="Times New Roman"/>
          <w:sz w:val="24"/>
          <w:szCs w:val="24"/>
        </w:rPr>
        <w:t>SA and SW conceived the study. BO, SA &amp; SW designed protocols, BO conducted the experimental work, BO &amp; SA undertook the analysis, BO, SA &amp; SW drafted, revised and agreed the submitted manuscript.</w:t>
      </w:r>
    </w:p>
    <w:p w14:paraId="5BAF78A0" w14:textId="75B387C2" w:rsidR="009B7845" w:rsidRDefault="009B7845" w:rsidP="00C62083">
      <w:pPr>
        <w:spacing w:line="480" w:lineRule="auto"/>
        <w:jc w:val="both"/>
        <w:rPr>
          <w:rFonts w:cs="Times New Roman"/>
          <w:sz w:val="24"/>
          <w:szCs w:val="24"/>
        </w:rPr>
      </w:pPr>
    </w:p>
    <w:p w14:paraId="036C246D" w14:textId="66BE2251" w:rsidR="009B7845" w:rsidRDefault="009B7845" w:rsidP="00C62083">
      <w:pPr>
        <w:spacing w:line="480" w:lineRule="auto"/>
        <w:jc w:val="both"/>
        <w:rPr>
          <w:rFonts w:cs="Times New Roman"/>
          <w:sz w:val="24"/>
          <w:szCs w:val="24"/>
        </w:rPr>
      </w:pPr>
    </w:p>
    <w:p w14:paraId="27376A86" w14:textId="13FE5C24" w:rsidR="009B7845" w:rsidRDefault="009B7845" w:rsidP="00C62083">
      <w:pPr>
        <w:spacing w:line="480" w:lineRule="auto"/>
        <w:jc w:val="both"/>
        <w:rPr>
          <w:rFonts w:cs="Times New Roman"/>
          <w:sz w:val="24"/>
          <w:szCs w:val="24"/>
        </w:rPr>
      </w:pPr>
    </w:p>
    <w:p w14:paraId="2021932B" w14:textId="4317940A" w:rsidR="009B7845" w:rsidRDefault="009B7845" w:rsidP="00C62083">
      <w:pPr>
        <w:spacing w:line="480" w:lineRule="auto"/>
        <w:jc w:val="both"/>
        <w:rPr>
          <w:rFonts w:cs="Times New Roman"/>
          <w:sz w:val="24"/>
          <w:szCs w:val="24"/>
        </w:rPr>
      </w:pPr>
    </w:p>
    <w:p w14:paraId="7A971F0B" w14:textId="128ED9EB" w:rsidR="009B7845" w:rsidRDefault="009B7845" w:rsidP="00C62083">
      <w:pPr>
        <w:spacing w:line="480" w:lineRule="auto"/>
        <w:jc w:val="both"/>
        <w:rPr>
          <w:rFonts w:cs="Times New Roman"/>
          <w:sz w:val="24"/>
          <w:szCs w:val="24"/>
        </w:rPr>
      </w:pPr>
    </w:p>
    <w:p w14:paraId="0D4AB5A9" w14:textId="0627CB19" w:rsidR="009B7845" w:rsidRDefault="009B7845" w:rsidP="00C62083">
      <w:pPr>
        <w:spacing w:line="480" w:lineRule="auto"/>
        <w:jc w:val="both"/>
        <w:rPr>
          <w:rFonts w:cs="Times New Roman"/>
          <w:sz w:val="24"/>
          <w:szCs w:val="24"/>
        </w:rPr>
      </w:pPr>
    </w:p>
    <w:p w14:paraId="3FA7221F" w14:textId="09D4E744" w:rsidR="009B7845" w:rsidRDefault="009B7845" w:rsidP="00C62083">
      <w:pPr>
        <w:spacing w:line="480" w:lineRule="auto"/>
        <w:jc w:val="both"/>
        <w:rPr>
          <w:rFonts w:cs="Times New Roman"/>
          <w:sz w:val="24"/>
          <w:szCs w:val="24"/>
        </w:rPr>
      </w:pPr>
    </w:p>
    <w:p w14:paraId="47B8D3AD" w14:textId="189D61A0" w:rsidR="009B7845" w:rsidRDefault="009B7845" w:rsidP="00C62083">
      <w:pPr>
        <w:spacing w:line="480" w:lineRule="auto"/>
        <w:jc w:val="both"/>
        <w:rPr>
          <w:rFonts w:cs="Times New Roman"/>
          <w:sz w:val="24"/>
          <w:szCs w:val="24"/>
        </w:rPr>
      </w:pPr>
    </w:p>
    <w:p w14:paraId="377FCC54" w14:textId="77777777" w:rsidR="009B7845" w:rsidRDefault="009B7845">
      <w:pPr>
        <w:rPr>
          <w:rFonts w:cs="Times New Roman"/>
          <w:sz w:val="24"/>
          <w:szCs w:val="24"/>
        </w:rPr>
      </w:pPr>
    </w:p>
    <w:p w14:paraId="5C444136" w14:textId="77777777" w:rsidR="009B7845" w:rsidRDefault="009B7845">
      <w:pPr>
        <w:rPr>
          <w:rFonts w:cs="Times New Roman"/>
          <w:sz w:val="24"/>
          <w:szCs w:val="24"/>
        </w:rPr>
      </w:pPr>
    </w:p>
    <w:p w14:paraId="30944343" w14:textId="77777777" w:rsidR="009D12D8" w:rsidRDefault="009D12D8">
      <w:pPr>
        <w:rPr>
          <w:rFonts w:ascii="Calibri" w:eastAsia="Calibri" w:hAnsi="Calibri" w:cs="Times New Roman"/>
          <w:b/>
          <w:sz w:val="24"/>
          <w:szCs w:val="24"/>
        </w:rPr>
      </w:pPr>
      <w:r>
        <w:rPr>
          <w:rFonts w:ascii="Calibri" w:eastAsia="Calibri" w:hAnsi="Calibri" w:cs="Times New Roman"/>
          <w:b/>
          <w:sz w:val="24"/>
          <w:szCs w:val="24"/>
        </w:rPr>
        <w:br w:type="page"/>
      </w:r>
    </w:p>
    <w:p w14:paraId="3B04852B" w14:textId="06D4E650" w:rsidR="009B7845" w:rsidRPr="009B7845" w:rsidRDefault="009B7845" w:rsidP="009B7845">
      <w:pPr>
        <w:spacing w:line="480" w:lineRule="auto"/>
        <w:rPr>
          <w:rFonts w:ascii="Calibri" w:eastAsia="Calibri" w:hAnsi="Calibri" w:cs="Times New Roman"/>
          <w:b/>
          <w:sz w:val="24"/>
          <w:szCs w:val="24"/>
        </w:rPr>
      </w:pPr>
      <w:r w:rsidRPr="009B7845">
        <w:rPr>
          <w:rFonts w:ascii="Calibri" w:eastAsia="Calibri" w:hAnsi="Calibri" w:cs="Times New Roman"/>
          <w:b/>
          <w:sz w:val="24"/>
          <w:szCs w:val="24"/>
        </w:rPr>
        <w:lastRenderedPageBreak/>
        <w:t xml:space="preserve">Table 1: </w:t>
      </w:r>
    </w:p>
    <w:p w14:paraId="50B4E5A4" w14:textId="4BA6046C" w:rsidR="009B7845" w:rsidRPr="009B7845" w:rsidRDefault="009B7845" w:rsidP="009B7845">
      <w:pPr>
        <w:spacing w:line="480" w:lineRule="auto"/>
        <w:rPr>
          <w:rFonts w:ascii="Calibri" w:eastAsia="Calibri" w:hAnsi="Calibri" w:cs="Times New Roman"/>
          <w:b/>
          <w:sz w:val="24"/>
          <w:szCs w:val="24"/>
          <w:vertAlign w:val="subscript"/>
        </w:rPr>
      </w:pPr>
      <w:r w:rsidRPr="009B7845">
        <w:rPr>
          <w:rFonts w:ascii="Calibri" w:eastAsia="Calibri" w:hAnsi="Calibri" w:cs="Times New Roman"/>
          <w:b/>
          <w:sz w:val="24"/>
          <w:szCs w:val="24"/>
        </w:rPr>
        <w:t>Changes in contractile properties of spontaneous contractions in response MgSO</w:t>
      </w:r>
      <w:r w:rsidRPr="009B7845">
        <w:rPr>
          <w:rFonts w:ascii="Calibri" w:eastAsia="Calibri" w:hAnsi="Calibri" w:cs="Times New Roman"/>
          <w:b/>
          <w:sz w:val="24"/>
          <w:szCs w:val="24"/>
          <w:vertAlign w:val="subscript"/>
        </w:rPr>
        <w:t>4</w:t>
      </w:r>
    </w:p>
    <w:p w14:paraId="5BE75FD6" w14:textId="46DA9C2B" w:rsidR="00FA5A67" w:rsidRDefault="00FA5A67">
      <w:pPr>
        <w:rPr>
          <w:rFonts w:cs="Times New Roman"/>
          <w:sz w:val="24"/>
          <w:szCs w:val="24"/>
        </w:rPr>
      </w:pPr>
    </w:p>
    <w:tbl>
      <w:tblPr>
        <w:tblStyle w:val="TableGrid"/>
        <w:tblW w:w="10060" w:type="dxa"/>
        <w:tblLook w:val="04A0" w:firstRow="1" w:lastRow="0" w:firstColumn="1" w:lastColumn="0" w:noHBand="0" w:noVBand="1"/>
      </w:tblPr>
      <w:tblGrid>
        <w:gridCol w:w="1219"/>
        <w:gridCol w:w="1470"/>
        <w:gridCol w:w="1417"/>
        <w:gridCol w:w="1559"/>
        <w:gridCol w:w="1418"/>
        <w:gridCol w:w="1417"/>
        <w:gridCol w:w="1560"/>
      </w:tblGrid>
      <w:tr w:rsidR="006041DE" w:rsidRPr="006041DE" w14:paraId="4C90F81E" w14:textId="77777777" w:rsidTr="003032AE">
        <w:trPr>
          <w:trHeight w:val="841"/>
        </w:trPr>
        <w:tc>
          <w:tcPr>
            <w:tcW w:w="1219" w:type="dxa"/>
          </w:tcPr>
          <w:p w14:paraId="1D3A153E" w14:textId="77777777" w:rsidR="006041DE" w:rsidRPr="006041DE" w:rsidRDefault="006041DE" w:rsidP="006041DE">
            <w:pPr>
              <w:spacing w:line="480" w:lineRule="auto"/>
              <w:rPr>
                <w:rFonts w:ascii="Times New Roman" w:eastAsia="Calibri" w:hAnsi="Times New Roman" w:cs="Times New Roman"/>
                <w:b/>
                <w:bCs/>
                <w:color w:val="000000"/>
                <w:sz w:val="20"/>
                <w:szCs w:val="20"/>
              </w:rPr>
            </w:pPr>
            <w:r w:rsidRPr="006041DE">
              <w:rPr>
                <w:rFonts w:ascii="Times New Roman" w:eastAsia="Calibri" w:hAnsi="Times New Roman" w:cs="Times New Roman"/>
                <w:b/>
                <w:bCs/>
                <w:color w:val="000000"/>
                <w:sz w:val="20"/>
                <w:szCs w:val="20"/>
              </w:rPr>
              <w:t>Contractile properties</w:t>
            </w:r>
          </w:p>
        </w:tc>
        <w:tc>
          <w:tcPr>
            <w:tcW w:w="1470" w:type="dxa"/>
          </w:tcPr>
          <w:p w14:paraId="584DB0AE" w14:textId="77777777" w:rsidR="006041DE" w:rsidRPr="006041DE" w:rsidRDefault="006041DE" w:rsidP="006041DE">
            <w:pPr>
              <w:spacing w:line="480" w:lineRule="auto"/>
              <w:jc w:val="center"/>
              <w:rPr>
                <w:rFonts w:ascii="Times New Roman" w:eastAsia="Calibri" w:hAnsi="Times New Roman" w:cs="Times New Roman"/>
                <w:b/>
                <w:bCs/>
                <w:color w:val="000000"/>
                <w:sz w:val="20"/>
                <w:szCs w:val="20"/>
              </w:rPr>
            </w:pPr>
            <w:r w:rsidRPr="006041DE">
              <w:rPr>
                <w:rFonts w:ascii="Times New Roman" w:eastAsia="Calibri" w:hAnsi="Times New Roman" w:cs="Times New Roman"/>
                <w:b/>
                <w:bCs/>
                <w:color w:val="000000"/>
                <w:sz w:val="20"/>
                <w:szCs w:val="20"/>
              </w:rPr>
              <w:t>Gestational States</w:t>
            </w:r>
          </w:p>
          <w:p w14:paraId="377FF627" w14:textId="77777777" w:rsidR="006041DE" w:rsidRPr="006041DE" w:rsidRDefault="006041DE" w:rsidP="006041DE">
            <w:pPr>
              <w:spacing w:line="480" w:lineRule="auto"/>
              <w:jc w:val="center"/>
              <w:rPr>
                <w:rFonts w:ascii="Times New Roman" w:eastAsia="Calibri" w:hAnsi="Times New Roman" w:cs="Times New Roman"/>
                <w:sz w:val="20"/>
                <w:szCs w:val="20"/>
              </w:rPr>
            </w:pPr>
          </w:p>
        </w:tc>
        <w:tc>
          <w:tcPr>
            <w:tcW w:w="1417" w:type="dxa"/>
          </w:tcPr>
          <w:p w14:paraId="43130212" w14:textId="77777777" w:rsidR="006041DE" w:rsidRPr="006041DE" w:rsidRDefault="006041DE" w:rsidP="006041DE">
            <w:pPr>
              <w:spacing w:line="480" w:lineRule="auto"/>
              <w:jc w:val="center"/>
              <w:rPr>
                <w:rFonts w:ascii="Times New Roman" w:eastAsia="Calibri" w:hAnsi="Times New Roman" w:cs="Times New Roman"/>
                <w:b/>
                <w:bCs/>
                <w:color w:val="000000"/>
                <w:sz w:val="20"/>
                <w:szCs w:val="20"/>
              </w:rPr>
            </w:pPr>
            <w:r w:rsidRPr="006041DE">
              <w:rPr>
                <w:rFonts w:ascii="Times New Roman" w:eastAsia="Calibri" w:hAnsi="Times New Roman" w:cs="Times New Roman"/>
                <w:b/>
                <w:bCs/>
                <w:color w:val="000000"/>
                <w:sz w:val="20"/>
                <w:szCs w:val="20"/>
              </w:rPr>
              <w:t>2mM (%±S.E.M)</w:t>
            </w:r>
          </w:p>
          <w:p w14:paraId="4B434674" w14:textId="77777777" w:rsidR="006041DE" w:rsidRPr="006041DE" w:rsidRDefault="006041DE" w:rsidP="006041DE">
            <w:pPr>
              <w:spacing w:line="480" w:lineRule="auto"/>
              <w:jc w:val="center"/>
              <w:rPr>
                <w:rFonts w:ascii="Times New Roman" w:eastAsia="Calibri" w:hAnsi="Times New Roman" w:cs="Times New Roman"/>
                <w:sz w:val="20"/>
                <w:szCs w:val="20"/>
              </w:rPr>
            </w:pPr>
          </w:p>
        </w:tc>
        <w:tc>
          <w:tcPr>
            <w:tcW w:w="1559" w:type="dxa"/>
          </w:tcPr>
          <w:p w14:paraId="6EF2A8C7" w14:textId="77777777" w:rsidR="006041DE" w:rsidRPr="006041DE" w:rsidRDefault="006041DE" w:rsidP="006041DE">
            <w:pPr>
              <w:spacing w:line="480" w:lineRule="auto"/>
              <w:jc w:val="center"/>
              <w:rPr>
                <w:rFonts w:ascii="Times New Roman" w:eastAsia="Calibri" w:hAnsi="Times New Roman" w:cs="Times New Roman"/>
                <w:b/>
                <w:bCs/>
                <w:color w:val="000000"/>
                <w:sz w:val="20"/>
                <w:szCs w:val="20"/>
              </w:rPr>
            </w:pPr>
            <w:r w:rsidRPr="006041DE">
              <w:rPr>
                <w:rFonts w:ascii="Times New Roman" w:eastAsia="Calibri" w:hAnsi="Times New Roman" w:cs="Times New Roman"/>
                <w:b/>
                <w:bCs/>
                <w:color w:val="000000"/>
                <w:sz w:val="20"/>
                <w:szCs w:val="20"/>
              </w:rPr>
              <w:t>4mM (%±S.E.M)</w:t>
            </w:r>
          </w:p>
          <w:p w14:paraId="6E41D5EC" w14:textId="77777777" w:rsidR="006041DE" w:rsidRPr="006041DE" w:rsidRDefault="006041DE" w:rsidP="006041DE">
            <w:pPr>
              <w:spacing w:line="480" w:lineRule="auto"/>
              <w:jc w:val="center"/>
              <w:rPr>
                <w:rFonts w:ascii="Times New Roman" w:eastAsia="Calibri" w:hAnsi="Times New Roman" w:cs="Times New Roman"/>
                <w:sz w:val="20"/>
                <w:szCs w:val="20"/>
              </w:rPr>
            </w:pPr>
          </w:p>
        </w:tc>
        <w:tc>
          <w:tcPr>
            <w:tcW w:w="1418" w:type="dxa"/>
          </w:tcPr>
          <w:p w14:paraId="6EB8B3D8" w14:textId="77777777" w:rsidR="006041DE" w:rsidRPr="006041DE" w:rsidRDefault="006041DE" w:rsidP="006041DE">
            <w:pPr>
              <w:spacing w:line="480" w:lineRule="auto"/>
              <w:jc w:val="center"/>
              <w:rPr>
                <w:rFonts w:ascii="Times New Roman" w:eastAsia="Calibri" w:hAnsi="Times New Roman" w:cs="Times New Roman"/>
                <w:b/>
                <w:bCs/>
                <w:color w:val="000000"/>
                <w:sz w:val="20"/>
                <w:szCs w:val="20"/>
              </w:rPr>
            </w:pPr>
            <w:r w:rsidRPr="006041DE">
              <w:rPr>
                <w:rFonts w:ascii="Times New Roman" w:eastAsia="Calibri" w:hAnsi="Times New Roman" w:cs="Times New Roman"/>
                <w:b/>
                <w:bCs/>
                <w:color w:val="000000"/>
                <w:sz w:val="20"/>
                <w:szCs w:val="20"/>
              </w:rPr>
              <w:t>6mM (%±S.E.M)</w:t>
            </w:r>
          </w:p>
          <w:p w14:paraId="3ED86213" w14:textId="77777777" w:rsidR="006041DE" w:rsidRPr="006041DE" w:rsidRDefault="006041DE" w:rsidP="006041DE">
            <w:pPr>
              <w:spacing w:line="480" w:lineRule="auto"/>
              <w:jc w:val="center"/>
              <w:rPr>
                <w:rFonts w:ascii="Times New Roman" w:eastAsia="Calibri" w:hAnsi="Times New Roman" w:cs="Times New Roman"/>
                <w:sz w:val="20"/>
                <w:szCs w:val="20"/>
              </w:rPr>
            </w:pPr>
          </w:p>
        </w:tc>
        <w:tc>
          <w:tcPr>
            <w:tcW w:w="1417" w:type="dxa"/>
          </w:tcPr>
          <w:p w14:paraId="0E374F71" w14:textId="77777777" w:rsidR="006041DE" w:rsidRPr="006041DE" w:rsidRDefault="006041DE" w:rsidP="006041DE">
            <w:pPr>
              <w:spacing w:line="480" w:lineRule="auto"/>
              <w:jc w:val="center"/>
              <w:rPr>
                <w:rFonts w:ascii="Times New Roman" w:eastAsia="Calibri" w:hAnsi="Times New Roman" w:cs="Times New Roman"/>
                <w:b/>
                <w:bCs/>
                <w:color w:val="000000"/>
                <w:sz w:val="20"/>
                <w:szCs w:val="20"/>
              </w:rPr>
            </w:pPr>
            <w:r w:rsidRPr="006041DE">
              <w:rPr>
                <w:rFonts w:ascii="Times New Roman" w:eastAsia="Calibri" w:hAnsi="Times New Roman" w:cs="Times New Roman"/>
                <w:b/>
                <w:bCs/>
                <w:color w:val="000000"/>
                <w:sz w:val="20"/>
                <w:szCs w:val="20"/>
              </w:rPr>
              <w:t>8mM (%±S.E.M)</w:t>
            </w:r>
          </w:p>
        </w:tc>
        <w:tc>
          <w:tcPr>
            <w:tcW w:w="1560" w:type="dxa"/>
          </w:tcPr>
          <w:p w14:paraId="7AEF6209" w14:textId="77777777" w:rsidR="006041DE" w:rsidRPr="006041DE" w:rsidRDefault="006041DE" w:rsidP="006041DE">
            <w:pPr>
              <w:spacing w:line="480" w:lineRule="auto"/>
              <w:jc w:val="center"/>
              <w:rPr>
                <w:rFonts w:ascii="Times New Roman" w:eastAsia="Calibri" w:hAnsi="Times New Roman" w:cs="Times New Roman"/>
                <w:b/>
                <w:bCs/>
                <w:color w:val="000000"/>
                <w:sz w:val="20"/>
                <w:szCs w:val="20"/>
              </w:rPr>
            </w:pPr>
            <w:r w:rsidRPr="006041DE">
              <w:rPr>
                <w:rFonts w:ascii="Times New Roman" w:eastAsia="Calibri" w:hAnsi="Times New Roman" w:cs="Times New Roman"/>
                <w:b/>
                <w:bCs/>
                <w:color w:val="000000"/>
                <w:sz w:val="20"/>
                <w:szCs w:val="20"/>
              </w:rPr>
              <w:t>10mM (%±S.E.M)</w:t>
            </w:r>
          </w:p>
        </w:tc>
      </w:tr>
      <w:tr w:rsidR="006041DE" w:rsidRPr="006041DE" w14:paraId="60424FFC" w14:textId="77777777" w:rsidTr="003032AE">
        <w:trPr>
          <w:trHeight w:val="269"/>
        </w:trPr>
        <w:tc>
          <w:tcPr>
            <w:tcW w:w="1219" w:type="dxa"/>
            <w:vMerge w:val="restart"/>
            <w:vAlign w:val="center"/>
          </w:tcPr>
          <w:p w14:paraId="708B72AF" w14:textId="77777777" w:rsidR="006041DE" w:rsidRPr="006041DE" w:rsidRDefault="006041DE" w:rsidP="006041DE">
            <w:pPr>
              <w:jc w:val="cente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Amplitude</w:t>
            </w:r>
          </w:p>
        </w:tc>
        <w:tc>
          <w:tcPr>
            <w:tcW w:w="1470" w:type="dxa"/>
            <w:vAlign w:val="bottom"/>
          </w:tcPr>
          <w:p w14:paraId="30BB90F9"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Non-pregnant</w:t>
            </w:r>
          </w:p>
        </w:tc>
        <w:tc>
          <w:tcPr>
            <w:tcW w:w="1417" w:type="dxa"/>
            <w:vAlign w:val="bottom"/>
          </w:tcPr>
          <w:p w14:paraId="26B55B6D"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95.8  ± 1.1 *</w:t>
            </w:r>
          </w:p>
        </w:tc>
        <w:tc>
          <w:tcPr>
            <w:tcW w:w="1559" w:type="dxa"/>
            <w:vAlign w:val="bottom"/>
          </w:tcPr>
          <w:p w14:paraId="16813C91"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93.1 ± 1.6 *</w:t>
            </w:r>
          </w:p>
        </w:tc>
        <w:tc>
          <w:tcPr>
            <w:tcW w:w="1418" w:type="dxa"/>
            <w:vAlign w:val="bottom"/>
          </w:tcPr>
          <w:p w14:paraId="76FD4397"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90.9 ± 2.3  **</w:t>
            </w:r>
          </w:p>
        </w:tc>
        <w:tc>
          <w:tcPr>
            <w:tcW w:w="1417" w:type="dxa"/>
            <w:vAlign w:val="bottom"/>
          </w:tcPr>
          <w:p w14:paraId="6D16EB8B"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86.2 ± 3.1 **</w:t>
            </w:r>
          </w:p>
        </w:tc>
        <w:tc>
          <w:tcPr>
            <w:tcW w:w="1560" w:type="dxa"/>
            <w:vAlign w:val="bottom"/>
          </w:tcPr>
          <w:p w14:paraId="23571EB8"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81.5 ± 3.5 **</w:t>
            </w:r>
          </w:p>
        </w:tc>
      </w:tr>
      <w:tr w:rsidR="006041DE" w:rsidRPr="006041DE" w14:paraId="429E863E" w14:textId="77777777" w:rsidTr="003032AE">
        <w:trPr>
          <w:trHeight w:val="269"/>
        </w:trPr>
        <w:tc>
          <w:tcPr>
            <w:tcW w:w="1219" w:type="dxa"/>
            <w:vMerge/>
            <w:vAlign w:val="center"/>
          </w:tcPr>
          <w:p w14:paraId="6B0359E6" w14:textId="77777777" w:rsidR="006041DE" w:rsidRPr="006041DE" w:rsidRDefault="006041DE" w:rsidP="006041DE">
            <w:pPr>
              <w:rPr>
                <w:rFonts w:ascii="Times New Roman" w:eastAsia="Calibri" w:hAnsi="Times New Roman" w:cs="Times New Roman"/>
                <w:color w:val="000000"/>
                <w:sz w:val="20"/>
                <w:szCs w:val="20"/>
              </w:rPr>
            </w:pPr>
          </w:p>
        </w:tc>
        <w:tc>
          <w:tcPr>
            <w:tcW w:w="1470" w:type="dxa"/>
            <w:vAlign w:val="bottom"/>
          </w:tcPr>
          <w:p w14:paraId="7A9CC736"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 xml:space="preserve">Mid-term </w:t>
            </w:r>
          </w:p>
        </w:tc>
        <w:tc>
          <w:tcPr>
            <w:tcW w:w="1417" w:type="dxa"/>
            <w:vAlign w:val="bottom"/>
          </w:tcPr>
          <w:p w14:paraId="6B9349CB" w14:textId="77777777" w:rsidR="006041DE" w:rsidRPr="006041DE" w:rsidRDefault="006041DE" w:rsidP="006041DE">
            <w:pPr>
              <w:rPr>
                <w:rFonts w:ascii="Times New Roman" w:eastAsia="Calibri" w:hAnsi="Times New Roman" w:cs="Times New Roman"/>
                <w:sz w:val="20"/>
                <w:szCs w:val="20"/>
              </w:rPr>
            </w:pPr>
            <w:r w:rsidRPr="006041DE">
              <w:rPr>
                <w:rFonts w:ascii="Times New Roman" w:eastAsia="Calibri" w:hAnsi="Times New Roman" w:cs="Times New Roman"/>
                <w:sz w:val="20"/>
                <w:szCs w:val="20"/>
              </w:rPr>
              <w:t xml:space="preserve">94.6 ± 1.6 </w:t>
            </w:r>
          </w:p>
        </w:tc>
        <w:tc>
          <w:tcPr>
            <w:tcW w:w="1559" w:type="dxa"/>
            <w:vAlign w:val="bottom"/>
          </w:tcPr>
          <w:p w14:paraId="0C82CF3C" w14:textId="77777777" w:rsidR="006041DE" w:rsidRPr="006041DE" w:rsidRDefault="006041DE" w:rsidP="006041DE">
            <w:pPr>
              <w:rPr>
                <w:rFonts w:ascii="Times New Roman" w:eastAsia="Calibri" w:hAnsi="Times New Roman" w:cs="Times New Roman"/>
                <w:sz w:val="20"/>
                <w:szCs w:val="20"/>
              </w:rPr>
            </w:pPr>
            <w:r w:rsidRPr="006041DE">
              <w:rPr>
                <w:rFonts w:ascii="Times New Roman" w:eastAsia="Calibri" w:hAnsi="Times New Roman" w:cs="Times New Roman"/>
                <w:sz w:val="20"/>
                <w:szCs w:val="20"/>
              </w:rPr>
              <w:t xml:space="preserve">90.6 ± 2.4 </w:t>
            </w:r>
          </w:p>
        </w:tc>
        <w:tc>
          <w:tcPr>
            <w:tcW w:w="1418" w:type="dxa"/>
            <w:vAlign w:val="bottom"/>
          </w:tcPr>
          <w:p w14:paraId="1154E639" w14:textId="77777777" w:rsidR="006041DE" w:rsidRPr="006041DE" w:rsidRDefault="006041DE" w:rsidP="006041DE">
            <w:pPr>
              <w:rPr>
                <w:rFonts w:ascii="Times New Roman" w:eastAsia="Calibri" w:hAnsi="Times New Roman" w:cs="Times New Roman"/>
                <w:sz w:val="20"/>
                <w:szCs w:val="20"/>
              </w:rPr>
            </w:pPr>
            <w:r w:rsidRPr="006041DE">
              <w:rPr>
                <w:rFonts w:ascii="Times New Roman" w:eastAsia="Calibri" w:hAnsi="Times New Roman" w:cs="Times New Roman"/>
                <w:sz w:val="20"/>
                <w:szCs w:val="20"/>
              </w:rPr>
              <w:t>83.9 ± 3.1 **</w:t>
            </w:r>
          </w:p>
        </w:tc>
        <w:tc>
          <w:tcPr>
            <w:tcW w:w="1417" w:type="dxa"/>
            <w:vAlign w:val="bottom"/>
          </w:tcPr>
          <w:p w14:paraId="0110DFBE" w14:textId="77777777" w:rsidR="006041DE" w:rsidRPr="006041DE" w:rsidRDefault="006041DE" w:rsidP="006041DE">
            <w:pPr>
              <w:rPr>
                <w:rFonts w:ascii="Times New Roman" w:eastAsia="Calibri" w:hAnsi="Times New Roman" w:cs="Times New Roman"/>
                <w:sz w:val="20"/>
                <w:szCs w:val="20"/>
              </w:rPr>
            </w:pPr>
            <w:r w:rsidRPr="006041DE">
              <w:rPr>
                <w:rFonts w:ascii="Times New Roman" w:eastAsia="Calibri" w:hAnsi="Times New Roman" w:cs="Times New Roman"/>
                <w:sz w:val="20"/>
                <w:szCs w:val="20"/>
              </w:rPr>
              <w:t>65.8 ± 11.6 *</w:t>
            </w:r>
          </w:p>
        </w:tc>
        <w:tc>
          <w:tcPr>
            <w:tcW w:w="1560" w:type="dxa"/>
            <w:vAlign w:val="bottom"/>
          </w:tcPr>
          <w:p w14:paraId="7F6436FD" w14:textId="77777777" w:rsidR="006041DE" w:rsidRPr="006041DE" w:rsidRDefault="006041DE" w:rsidP="006041DE">
            <w:pPr>
              <w:rPr>
                <w:rFonts w:ascii="Times New Roman" w:eastAsia="Calibri" w:hAnsi="Times New Roman" w:cs="Times New Roman"/>
                <w:sz w:val="20"/>
                <w:szCs w:val="20"/>
              </w:rPr>
            </w:pPr>
            <w:r w:rsidRPr="006041DE">
              <w:rPr>
                <w:rFonts w:ascii="Times New Roman" w:eastAsia="Calibri" w:hAnsi="Times New Roman" w:cs="Times New Roman"/>
                <w:sz w:val="20"/>
                <w:szCs w:val="20"/>
              </w:rPr>
              <w:t>57.3 ± 14.9 **</w:t>
            </w:r>
          </w:p>
        </w:tc>
      </w:tr>
      <w:tr w:rsidR="006041DE" w:rsidRPr="006041DE" w14:paraId="204DD5C5" w14:textId="77777777" w:rsidTr="003032AE">
        <w:trPr>
          <w:trHeight w:val="269"/>
        </w:trPr>
        <w:tc>
          <w:tcPr>
            <w:tcW w:w="1219" w:type="dxa"/>
            <w:vMerge/>
            <w:vAlign w:val="center"/>
          </w:tcPr>
          <w:p w14:paraId="5690C0FA" w14:textId="77777777" w:rsidR="006041DE" w:rsidRPr="006041DE" w:rsidRDefault="006041DE" w:rsidP="006041DE">
            <w:pPr>
              <w:rPr>
                <w:rFonts w:ascii="Times New Roman" w:eastAsia="Calibri" w:hAnsi="Times New Roman" w:cs="Times New Roman"/>
                <w:color w:val="000000"/>
                <w:sz w:val="20"/>
                <w:szCs w:val="20"/>
              </w:rPr>
            </w:pPr>
          </w:p>
        </w:tc>
        <w:tc>
          <w:tcPr>
            <w:tcW w:w="1470" w:type="dxa"/>
            <w:vAlign w:val="bottom"/>
          </w:tcPr>
          <w:p w14:paraId="0A482977"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Term-pregnant</w:t>
            </w:r>
          </w:p>
        </w:tc>
        <w:tc>
          <w:tcPr>
            <w:tcW w:w="1417" w:type="dxa"/>
            <w:vAlign w:val="bottom"/>
          </w:tcPr>
          <w:p w14:paraId="0D6B6A43"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91.8 ± 2.7 *</w:t>
            </w:r>
          </w:p>
        </w:tc>
        <w:tc>
          <w:tcPr>
            <w:tcW w:w="1559" w:type="dxa"/>
            <w:vAlign w:val="bottom"/>
          </w:tcPr>
          <w:p w14:paraId="6CD8505F"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61.8 ± 10.9 **</w:t>
            </w:r>
          </w:p>
        </w:tc>
        <w:tc>
          <w:tcPr>
            <w:tcW w:w="1418" w:type="dxa"/>
            <w:vAlign w:val="bottom"/>
          </w:tcPr>
          <w:p w14:paraId="41904A04"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56.9 ± 11.5 **</w:t>
            </w:r>
          </w:p>
        </w:tc>
        <w:tc>
          <w:tcPr>
            <w:tcW w:w="1417" w:type="dxa"/>
            <w:vAlign w:val="bottom"/>
          </w:tcPr>
          <w:p w14:paraId="57745EE2"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38.3 ± 9.9 **</w:t>
            </w:r>
          </w:p>
        </w:tc>
        <w:tc>
          <w:tcPr>
            <w:tcW w:w="1560" w:type="dxa"/>
            <w:vAlign w:val="bottom"/>
          </w:tcPr>
          <w:p w14:paraId="2668DF5E"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19.6 ± 9.8 ***</w:t>
            </w:r>
          </w:p>
        </w:tc>
      </w:tr>
      <w:tr w:rsidR="006041DE" w:rsidRPr="006041DE" w14:paraId="1412F754" w14:textId="77777777" w:rsidTr="003032AE">
        <w:trPr>
          <w:trHeight w:val="254"/>
        </w:trPr>
        <w:tc>
          <w:tcPr>
            <w:tcW w:w="1219" w:type="dxa"/>
            <w:vAlign w:val="bottom"/>
          </w:tcPr>
          <w:p w14:paraId="650E9804" w14:textId="77777777" w:rsidR="006041DE" w:rsidRPr="006041DE" w:rsidRDefault="006041DE" w:rsidP="006041DE">
            <w:pPr>
              <w:jc w:val="center"/>
              <w:rPr>
                <w:rFonts w:ascii="Times New Roman" w:eastAsia="Calibri" w:hAnsi="Times New Roman" w:cs="Times New Roman"/>
                <w:color w:val="000000"/>
                <w:sz w:val="20"/>
                <w:szCs w:val="20"/>
              </w:rPr>
            </w:pPr>
          </w:p>
        </w:tc>
        <w:tc>
          <w:tcPr>
            <w:tcW w:w="1470" w:type="dxa"/>
            <w:vAlign w:val="bottom"/>
          </w:tcPr>
          <w:p w14:paraId="7BEACD28" w14:textId="77777777" w:rsidR="006041DE" w:rsidRPr="006041DE" w:rsidRDefault="006041DE" w:rsidP="006041DE">
            <w:pPr>
              <w:rPr>
                <w:rFonts w:ascii="Times New Roman" w:eastAsia="Calibri" w:hAnsi="Times New Roman" w:cs="Times New Roman"/>
                <w:color w:val="000000"/>
                <w:sz w:val="20"/>
                <w:szCs w:val="20"/>
              </w:rPr>
            </w:pPr>
          </w:p>
        </w:tc>
        <w:tc>
          <w:tcPr>
            <w:tcW w:w="1417" w:type="dxa"/>
            <w:vAlign w:val="bottom"/>
          </w:tcPr>
          <w:p w14:paraId="79CD7376" w14:textId="77777777" w:rsidR="006041DE" w:rsidRPr="006041DE" w:rsidRDefault="006041DE" w:rsidP="006041DE">
            <w:pPr>
              <w:rPr>
                <w:rFonts w:ascii="Times New Roman" w:eastAsia="Calibri" w:hAnsi="Times New Roman" w:cs="Times New Roman"/>
                <w:color w:val="000000"/>
                <w:sz w:val="20"/>
                <w:szCs w:val="20"/>
              </w:rPr>
            </w:pPr>
          </w:p>
        </w:tc>
        <w:tc>
          <w:tcPr>
            <w:tcW w:w="1559" w:type="dxa"/>
            <w:vAlign w:val="bottom"/>
          </w:tcPr>
          <w:p w14:paraId="59D3607D" w14:textId="77777777" w:rsidR="006041DE" w:rsidRPr="006041DE" w:rsidRDefault="006041DE" w:rsidP="006041DE">
            <w:pPr>
              <w:rPr>
                <w:rFonts w:ascii="Times New Roman" w:eastAsia="Calibri" w:hAnsi="Times New Roman" w:cs="Times New Roman"/>
                <w:color w:val="000000"/>
                <w:sz w:val="20"/>
                <w:szCs w:val="20"/>
              </w:rPr>
            </w:pPr>
          </w:p>
        </w:tc>
        <w:tc>
          <w:tcPr>
            <w:tcW w:w="1418" w:type="dxa"/>
            <w:vAlign w:val="bottom"/>
          </w:tcPr>
          <w:p w14:paraId="1D298789" w14:textId="77777777" w:rsidR="006041DE" w:rsidRPr="006041DE" w:rsidRDefault="006041DE" w:rsidP="006041DE">
            <w:pPr>
              <w:rPr>
                <w:rFonts w:ascii="Times New Roman" w:eastAsia="Calibri" w:hAnsi="Times New Roman" w:cs="Times New Roman"/>
                <w:sz w:val="20"/>
                <w:szCs w:val="20"/>
              </w:rPr>
            </w:pPr>
          </w:p>
        </w:tc>
        <w:tc>
          <w:tcPr>
            <w:tcW w:w="1417" w:type="dxa"/>
            <w:vAlign w:val="bottom"/>
          </w:tcPr>
          <w:p w14:paraId="5D414A5D" w14:textId="77777777" w:rsidR="006041DE" w:rsidRPr="006041DE" w:rsidRDefault="006041DE" w:rsidP="006041DE">
            <w:pPr>
              <w:rPr>
                <w:rFonts w:ascii="Times New Roman" w:eastAsia="Calibri" w:hAnsi="Times New Roman" w:cs="Times New Roman"/>
                <w:sz w:val="20"/>
                <w:szCs w:val="20"/>
              </w:rPr>
            </w:pPr>
          </w:p>
        </w:tc>
        <w:tc>
          <w:tcPr>
            <w:tcW w:w="1560" w:type="dxa"/>
            <w:vAlign w:val="bottom"/>
          </w:tcPr>
          <w:p w14:paraId="2CCEC972" w14:textId="77777777" w:rsidR="006041DE" w:rsidRPr="006041DE" w:rsidRDefault="006041DE" w:rsidP="006041DE">
            <w:pPr>
              <w:rPr>
                <w:rFonts w:ascii="Times New Roman" w:eastAsia="Calibri" w:hAnsi="Times New Roman" w:cs="Times New Roman"/>
                <w:sz w:val="20"/>
                <w:szCs w:val="20"/>
              </w:rPr>
            </w:pPr>
          </w:p>
        </w:tc>
      </w:tr>
      <w:tr w:rsidR="006041DE" w:rsidRPr="006041DE" w14:paraId="2AD050DA" w14:textId="77777777" w:rsidTr="003032AE">
        <w:trPr>
          <w:trHeight w:val="269"/>
        </w:trPr>
        <w:tc>
          <w:tcPr>
            <w:tcW w:w="1219" w:type="dxa"/>
            <w:vMerge w:val="restart"/>
            <w:vAlign w:val="center"/>
          </w:tcPr>
          <w:p w14:paraId="36A70DFC" w14:textId="77777777" w:rsidR="006041DE" w:rsidRPr="006041DE" w:rsidRDefault="006041DE" w:rsidP="006041DE">
            <w:pPr>
              <w:jc w:val="cente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Frequency</w:t>
            </w:r>
          </w:p>
        </w:tc>
        <w:tc>
          <w:tcPr>
            <w:tcW w:w="1470" w:type="dxa"/>
            <w:vAlign w:val="bottom"/>
          </w:tcPr>
          <w:p w14:paraId="41D0466D"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Non-pregnant</w:t>
            </w:r>
          </w:p>
        </w:tc>
        <w:tc>
          <w:tcPr>
            <w:tcW w:w="1417" w:type="dxa"/>
            <w:vAlign w:val="bottom"/>
          </w:tcPr>
          <w:p w14:paraId="6E2AA12E"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87.9  ± 4.9  *</w:t>
            </w:r>
          </w:p>
        </w:tc>
        <w:tc>
          <w:tcPr>
            <w:tcW w:w="1559" w:type="dxa"/>
            <w:vAlign w:val="bottom"/>
          </w:tcPr>
          <w:p w14:paraId="74765CE4"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70.6  ± 5.0 **</w:t>
            </w:r>
          </w:p>
        </w:tc>
        <w:tc>
          <w:tcPr>
            <w:tcW w:w="1418" w:type="dxa"/>
            <w:vAlign w:val="bottom"/>
          </w:tcPr>
          <w:p w14:paraId="7BD68857"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62.7  ± 4.3 **</w:t>
            </w:r>
          </w:p>
        </w:tc>
        <w:tc>
          <w:tcPr>
            <w:tcW w:w="1417" w:type="dxa"/>
            <w:vAlign w:val="bottom"/>
          </w:tcPr>
          <w:p w14:paraId="70397900"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45.9 ± 5.7 **</w:t>
            </w:r>
          </w:p>
        </w:tc>
        <w:tc>
          <w:tcPr>
            <w:tcW w:w="1560" w:type="dxa"/>
            <w:vAlign w:val="bottom"/>
          </w:tcPr>
          <w:p w14:paraId="67E3D787"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31.2 ± 2.9 **</w:t>
            </w:r>
          </w:p>
        </w:tc>
      </w:tr>
      <w:tr w:rsidR="006041DE" w:rsidRPr="006041DE" w14:paraId="669C889A" w14:textId="77777777" w:rsidTr="003032AE">
        <w:trPr>
          <w:trHeight w:val="254"/>
        </w:trPr>
        <w:tc>
          <w:tcPr>
            <w:tcW w:w="1219" w:type="dxa"/>
            <w:vMerge/>
            <w:vAlign w:val="center"/>
          </w:tcPr>
          <w:p w14:paraId="14BA89DF" w14:textId="77777777" w:rsidR="006041DE" w:rsidRPr="006041DE" w:rsidRDefault="006041DE" w:rsidP="006041DE">
            <w:pPr>
              <w:rPr>
                <w:rFonts w:ascii="Times New Roman" w:eastAsia="Calibri" w:hAnsi="Times New Roman" w:cs="Times New Roman"/>
                <w:color w:val="000000"/>
                <w:sz w:val="20"/>
                <w:szCs w:val="20"/>
              </w:rPr>
            </w:pPr>
          </w:p>
        </w:tc>
        <w:tc>
          <w:tcPr>
            <w:tcW w:w="1470" w:type="dxa"/>
            <w:vAlign w:val="bottom"/>
          </w:tcPr>
          <w:p w14:paraId="5347FF36"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Mid-term</w:t>
            </w:r>
          </w:p>
        </w:tc>
        <w:tc>
          <w:tcPr>
            <w:tcW w:w="1417" w:type="dxa"/>
            <w:vAlign w:val="bottom"/>
          </w:tcPr>
          <w:p w14:paraId="0C16943C" w14:textId="77777777" w:rsidR="006041DE" w:rsidRPr="006041DE" w:rsidRDefault="006041DE" w:rsidP="006041DE">
            <w:pPr>
              <w:rPr>
                <w:rFonts w:ascii="Times New Roman" w:eastAsia="Calibri" w:hAnsi="Times New Roman" w:cs="Times New Roman"/>
                <w:sz w:val="20"/>
                <w:szCs w:val="20"/>
              </w:rPr>
            </w:pPr>
            <w:r w:rsidRPr="006041DE">
              <w:rPr>
                <w:rFonts w:ascii="Times New Roman" w:eastAsia="Calibri" w:hAnsi="Times New Roman" w:cs="Times New Roman"/>
                <w:sz w:val="20"/>
                <w:szCs w:val="20"/>
              </w:rPr>
              <w:t xml:space="preserve">84.9 ± 8.7 </w:t>
            </w:r>
          </w:p>
        </w:tc>
        <w:tc>
          <w:tcPr>
            <w:tcW w:w="1559" w:type="dxa"/>
            <w:vAlign w:val="bottom"/>
          </w:tcPr>
          <w:p w14:paraId="59417E90" w14:textId="77777777" w:rsidR="006041DE" w:rsidRPr="006041DE" w:rsidRDefault="006041DE" w:rsidP="006041DE">
            <w:pPr>
              <w:rPr>
                <w:rFonts w:ascii="Times New Roman" w:eastAsia="Calibri" w:hAnsi="Times New Roman" w:cs="Times New Roman"/>
                <w:sz w:val="20"/>
                <w:szCs w:val="20"/>
              </w:rPr>
            </w:pPr>
            <w:r w:rsidRPr="006041DE">
              <w:rPr>
                <w:rFonts w:ascii="Times New Roman" w:eastAsia="Calibri" w:hAnsi="Times New Roman" w:cs="Times New Roman"/>
                <w:sz w:val="20"/>
                <w:szCs w:val="20"/>
              </w:rPr>
              <w:t>64.9 ± 7.0 **</w:t>
            </w:r>
          </w:p>
        </w:tc>
        <w:tc>
          <w:tcPr>
            <w:tcW w:w="1418" w:type="dxa"/>
            <w:vAlign w:val="bottom"/>
          </w:tcPr>
          <w:p w14:paraId="40A14011" w14:textId="77777777" w:rsidR="006041DE" w:rsidRPr="006041DE" w:rsidRDefault="006041DE" w:rsidP="006041DE">
            <w:pPr>
              <w:rPr>
                <w:rFonts w:ascii="Times New Roman" w:eastAsia="Calibri" w:hAnsi="Times New Roman" w:cs="Times New Roman"/>
                <w:sz w:val="20"/>
                <w:szCs w:val="20"/>
              </w:rPr>
            </w:pPr>
            <w:r w:rsidRPr="006041DE">
              <w:rPr>
                <w:rFonts w:ascii="Times New Roman" w:eastAsia="Calibri" w:hAnsi="Times New Roman" w:cs="Times New Roman"/>
                <w:sz w:val="20"/>
                <w:szCs w:val="20"/>
              </w:rPr>
              <w:t>48.9 ± 3.9 **</w:t>
            </w:r>
          </w:p>
        </w:tc>
        <w:tc>
          <w:tcPr>
            <w:tcW w:w="1417" w:type="dxa"/>
            <w:vAlign w:val="bottom"/>
          </w:tcPr>
          <w:p w14:paraId="05239948" w14:textId="77777777" w:rsidR="006041DE" w:rsidRPr="006041DE" w:rsidRDefault="006041DE" w:rsidP="006041DE">
            <w:pPr>
              <w:rPr>
                <w:rFonts w:ascii="Times New Roman" w:eastAsia="Calibri" w:hAnsi="Times New Roman" w:cs="Times New Roman"/>
                <w:sz w:val="20"/>
                <w:szCs w:val="20"/>
              </w:rPr>
            </w:pPr>
            <w:r w:rsidRPr="006041DE">
              <w:rPr>
                <w:rFonts w:ascii="Times New Roman" w:eastAsia="Calibri" w:hAnsi="Times New Roman" w:cs="Times New Roman"/>
                <w:sz w:val="20"/>
                <w:szCs w:val="20"/>
              </w:rPr>
              <w:t>32.2 ± 9.01 **</w:t>
            </w:r>
          </w:p>
        </w:tc>
        <w:tc>
          <w:tcPr>
            <w:tcW w:w="1560" w:type="dxa"/>
            <w:vAlign w:val="bottom"/>
          </w:tcPr>
          <w:p w14:paraId="41BC0F1C" w14:textId="77777777" w:rsidR="006041DE" w:rsidRPr="006041DE" w:rsidRDefault="006041DE" w:rsidP="006041DE">
            <w:pPr>
              <w:rPr>
                <w:rFonts w:ascii="Times New Roman" w:eastAsia="Calibri" w:hAnsi="Times New Roman" w:cs="Times New Roman"/>
                <w:sz w:val="20"/>
                <w:szCs w:val="20"/>
              </w:rPr>
            </w:pPr>
            <w:r w:rsidRPr="006041DE">
              <w:rPr>
                <w:rFonts w:ascii="Times New Roman" w:eastAsia="Calibri" w:hAnsi="Times New Roman" w:cs="Times New Roman"/>
                <w:sz w:val="20"/>
                <w:szCs w:val="20"/>
              </w:rPr>
              <w:t>23.4 ± 8.3 **</w:t>
            </w:r>
          </w:p>
        </w:tc>
      </w:tr>
      <w:tr w:rsidR="006041DE" w:rsidRPr="006041DE" w14:paraId="351F136F" w14:textId="77777777" w:rsidTr="003032AE">
        <w:trPr>
          <w:trHeight w:val="269"/>
        </w:trPr>
        <w:tc>
          <w:tcPr>
            <w:tcW w:w="1219" w:type="dxa"/>
            <w:vMerge/>
            <w:vAlign w:val="center"/>
          </w:tcPr>
          <w:p w14:paraId="1E315736" w14:textId="77777777" w:rsidR="006041DE" w:rsidRPr="006041DE" w:rsidRDefault="006041DE" w:rsidP="006041DE">
            <w:pPr>
              <w:rPr>
                <w:rFonts w:ascii="Times New Roman" w:eastAsia="Calibri" w:hAnsi="Times New Roman" w:cs="Times New Roman"/>
                <w:color w:val="000000"/>
                <w:sz w:val="20"/>
                <w:szCs w:val="20"/>
              </w:rPr>
            </w:pPr>
          </w:p>
        </w:tc>
        <w:tc>
          <w:tcPr>
            <w:tcW w:w="1470" w:type="dxa"/>
            <w:vAlign w:val="bottom"/>
          </w:tcPr>
          <w:p w14:paraId="65EB6F3B"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Term-pregnant</w:t>
            </w:r>
          </w:p>
        </w:tc>
        <w:tc>
          <w:tcPr>
            <w:tcW w:w="1417" w:type="dxa"/>
            <w:vAlign w:val="bottom"/>
          </w:tcPr>
          <w:p w14:paraId="1417289E"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72.5 ± 6.7 **</w:t>
            </w:r>
          </w:p>
        </w:tc>
        <w:tc>
          <w:tcPr>
            <w:tcW w:w="1559" w:type="dxa"/>
            <w:vAlign w:val="bottom"/>
          </w:tcPr>
          <w:p w14:paraId="577DE461"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43.6 ± 8.2 **</w:t>
            </w:r>
          </w:p>
        </w:tc>
        <w:tc>
          <w:tcPr>
            <w:tcW w:w="1418" w:type="dxa"/>
            <w:vAlign w:val="bottom"/>
          </w:tcPr>
          <w:p w14:paraId="13AF32CF"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35.5 ± 7.8 ***</w:t>
            </w:r>
          </w:p>
        </w:tc>
        <w:tc>
          <w:tcPr>
            <w:tcW w:w="1417" w:type="dxa"/>
            <w:vAlign w:val="bottom"/>
          </w:tcPr>
          <w:p w14:paraId="433CF34F"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20.5 ± 7.1 **</w:t>
            </w:r>
          </w:p>
        </w:tc>
        <w:tc>
          <w:tcPr>
            <w:tcW w:w="1560" w:type="dxa"/>
            <w:vAlign w:val="bottom"/>
          </w:tcPr>
          <w:p w14:paraId="144EFBD0"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9.6 ± 5.0 ***</w:t>
            </w:r>
          </w:p>
        </w:tc>
      </w:tr>
      <w:tr w:rsidR="006041DE" w:rsidRPr="006041DE" w14:paraId="7C05AA27" w14:textId="77777777" w:rsidTr="003032AE">
        <w:trPr>
          <w:trHeight w:val="254"/>
        </w:trPr>
        <w:tc>
          <w:tcPr>
            <w:tcW w:w="1219" w:type="dxa"/>
            <w:vAlign w:val="bottom"/>
          </w:tcPr>
          <w:p w14:paraId="04395DFF" w14:textId="77777777" w:rsidR="006041DE" w:rsidRPr="006041DE" w:rsidRDefault="006041DE" w:rsidP="006041DE">
            <w:pPr>
              <w:jc w:val="center"/>
              <w:rPr>
                <w:rFonts w:ascii="Times New Roman" w:eastAsia="Calibri" w:hAnsi="Times New Roman" w:cs="Times New Roman"/>
                <w:color w:val="000000"/>
                <w:sz w:val="20"/>
                <w:szCs w:val="20"/>
              </w:rPr>
            </w:pPr>
          </w:p>
        </w:tc>
        <w:tc>
          <w:tcPr>
            <w:tcW w:w="1470" w:type="dxa"/>
            <w:vAlign w:val="bottom"/>
          </w:tcPr>
          <w:p w14:paraId="27D7BCDB" w14:textId="77777777" w:rsidR="006041DE" w:rsidRPr="006041DE" w:rsidRDefault="006041DE" w:rsidP="006041DE">
            <w:pPr>
              <w:rPr>
                <w:rFonts w:ascii="Times New Roman" w:eastAsia="Calibri" w:hAnsi="Times New Roman" w:cs="Times New Roman"/>
                <w:color w:val="000000"/>
                <w:sz w:val="20"/>
                <w:szCs w:val="20"/>
              </w:rPr>
            </w:pPr>
          </w:p>
        </w:tc>
        <w:tc>
          <w:tcPr>
            <w:tcW w:w="1417" w:type="dxa"/>
            <w:vAlign w:val="bottom"/>
          </w:tcPr>
          <w:p w14:paraId="1A74E066" w14:textId="77777777" w:rsidR="006041DE" w:rsidRPr="006041DE" w:rsidRDefault="006041DE" w:rsidP="006041DE">
            <w:pPr>
              <w:rPr>
                <w:rFonts w:ascii="Times New Roman" w:eastAsia="Calibri" w:hAnsi="Times New Roman" w:cs="Times New Roman"/>
                <w:color w:val="000000"/>
                <w:sz w:val="20"/>
                <w:szCs w:val="20"/>
              </w:rPr>
            </w:pPr>
          </w:p>
        </w:tc>
        <w:tc>
          <w:tcPr>
            <w:tcW w:w="1559" w:type="dxa"/>
            <w:vAlign w:val="bottom"/>
          </w:tcPr>
          <w:p w14:paraId="10D15D6F" w14:textId="77777777" w:rsidR="006041DE" w:rsidRPr="006041DE" w:rsidRDefault="006041DE" w:rsidP="006041DE">
            <w:pPr>
              <w:rPr>
                <w:rFonts w:ascii="Times New Roman" w:eastAsia="Calibri" w:hAnsi="Times New Roman" w:cs="Times New Roman"/>
                <w:color w:val="000000"/>
                <w:sz w:val="20"/>
                <w:szCs w:val="20"/>
              </w:rPr>
            </w:pPr>
          </w:p>
        </w:tc>
        <w:tc>
          <w:tcPr>
            <w:tcW w:w="1418" w:type="dxa"/>
            <w:vAlign w:val="bottom"/>
          </w:tcPr>
          <w:p w14:paraId="4AFA1D87" w14:textId="77777777" w:rsidR="006041DE" w:rsidRPr="006041DE" w:rsidRDefault="006041DE" w:rsidP="006041DE">
            <w:pPr>
              <w:rPr>
                <w:rFonts w:ascii="Times New Roman" w:eastAsia="Calibri" w:hAnsi="Times New Roman" w:cs="Times New Roman"/>
                <w:sz w:val="20"/>
                <w:szCs w:val="20"/>
              </w:rPr>
            </w:pPr>
          </w:p>
        </w:tc>
        <w:tc>
          <w:tcPr>
            <w:tcW w:w="1417" w:type="dxa"/>
            <w:vAlign w:val="bottom"/>
          </w:tcPr>
          <w:p w14:paraId="784B9257" w14:textId="77777777" w:rsidR="006041DE" w:rsidRPr="006041DE" w:rsidRDefault="006041DE" w:rsidP="006041DE">
            <w:pPr>
              <w:rPr>
                <w:rFonts w:ascii="Times New Roman" w:eastAsia="Calibri" w:hAnsi="Times New Roman" w:cs="Times New Roman"/>
                <w:sz w:val="20"/>
                <w:szCs w:val="20"/>
              </w:rPr>
            </w:pPr>
          </w:p>
        </w:tc>
        <w:tc>
          <w:tcPr>
            <w:tcW w:w="1560" w:type="dxa"/>
            <w:vAlign w:val="bottom"/>
          </w:tcPr>
          <w:p w14:paraId="063A0CB2" w14:textId="77777777" w:rsidR="006041DE" w:rsidRPr="006041DE" w:rsidRDefault="006041DE" w:rsidP="006041DE">
            <w:pPr>
              <w:rPr>
                <w:rFonts w:ascii="Times New Roman" w:eastAsia="Calibri" w:hAnsi="Times New Roman" w:cs="Times New Roman"/>
                <w:sz w:val="20"/>
                <w:szCs w:val="20"/>
              </w:rPr>
            </w:pPr>
          </w:p>
        </w:tc>
      </w:tr>
      <w:tr w:rsidR="006041DE" w:rsidRPr="006041DE" w14:paraId="209C0EBF" w14:textId="77777777" w:rsidTr="003032AE">
        <w:trPr>
          <w:trHeight w:val="269"/>
        </w:trPr>
        <w:tc>
          <w:tcPr>
            <w:tcW w:w="1219" w:type="dxa"/>
            <w:vMerge w:val="restart"/>
            <w:vAlign w:val="center"/>
          </w:tcPr>
          <w:p w14:paraId="005DA1CB" w14:textId="77777777" w:rsidR="006041DE" w:rsidRPr="006041DE" w:rsidRDefault="006041DE" w:rsidP="006041DE">
            <w:pPr>
              <w:jc w:val="cente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AUC</w:t>
            </w:r>
          </w:p>
        </w:tc>
        <w:tc>
          <w:tcPr>
            <w:tcW w:w="1470" w:type="dxa"/>
            <w:vAlign w:val="bottom"/>
          </w:tcPr>
          <w:p w14:paraId="23149388"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Non-pregnant</w:t>
            </w:r>
          </w:p>
        </w:tc>
        <w:tc>
          <w:tcPr>
            <w:tcW w:w="1417" w:type="dxa"/>
            <w:vAlign w:val="bottom"/>
          </w:tcPr>
          <w:p w14:paraId="676C9761"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83.7  ± 4.4  **</w:t>
            </w:r>
          </w:p>
        </w:tc>
        <w:tc>
          <w:tcPr>
            <w:tcW w:w="1559" w:type="dxa"/>
            <w:vAlign w:val="bottom"/>
          </w:tcPr>
          <w:p w14:paraId="4BF85DB2"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73.1  ± 4.2  **</w:t>
            </w:r>
          </w:p>
        </w:tc>
        <w:tc>
          <w:tcPr>
            <w:tcW w:w="1418" w:type="dxa"/>
            <w:vAlign w:val="bottom"/>
          </w:tcPr>
          <w:p w14:paraId="122F605D"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57.7  ± 5.3 **</w:t>
            </w:r>
          </w:p>
        </w:tc>
        <w:tc>
          <w:tcPr>
            <w:tcW w:w="1417" w:type="dxa"/>
            <w:vAlign w:val="bottom"/>
          </w:tcPr>
          <w:p w14:paraId="3E909C70"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48 ± 5.1 ***</w:t>
            </w:r>
          </w:p>
        </w:tc>
        <w:tc>
          <w:tcPr>
            <w:tcW w:w="1560" w:type="dxa"/>
            <w:vAlign w:val="bottom"/>
          </w:tcPr>
          <w:p w14:paraId="4CCE478F"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40.1 ± 4.5  ***</w:t>
            </w:r>
          </w:p>
        </w:tc>
      </w:tr>
      <w:tr w:rsidR="006041DE" w:rsidRPr="006041DE" w14:paraId="7AB16C53" w14:textId="77777777" w:rsidTr="003032AE">
        <w:trPr>
          <w:trHeight w:val="269"/>
        </w:trPr>
        <w:tc>
          <w:tcPr>
            <w:tcW w:w="1219" w:type="dxa"/>
            <w:vMerge/>
            <w:vAlign w:val="center"/>
          </w:tcPr>
          <w:p w14:paraId="1DEE680A" w14:textId="77777777" w:rsidR="006041DE" w:rsidRPr="006041DE" w:rsidRDefault="006041DE" w:rsidP="006041DE">
            <w:pPr>
              <w:rPr>
                <w:rFonts w:ascii="Times New Roman" w:eastAsia="Calibri" w:hAnsi="Times New Roman" w:cs="Times New Roman"/>
                <w:color w:val="000000"/>
                <w:sz w:val="20"/>
                <w:szCs w:val="20"/>
              </w:rPr>
            </w:pPr>
          </w:p>
        </w:tc>
        <w:tc>
          <w:tcPr>
            <w:tcW w:w="1470" w:type="dxa"/>
            <w:vAlign w:val="bottom"/>
          </w:tcPr>
          <w:p w14:paraId="5E1A1961"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Mid-term</w:t>
            </w:r>
          </w:p>
        </w:tc>
        <w:tc>
          <w:tcPr>
            <w:tcW w:w="1417" w:type="dxa"/>
            <w:vAlign w:val="bottom"/>
          </w:tcPr>
          <w:p w14:paraId="2A4C7E99" w14:textId="77777777" w:rsidR="006041DE" w:rsidRPr="006041DE" w:rsidRDefault="006041DE" w:rsidP="006041DE">
            <w:pPr>
              <w:rPr>
                <w:rFonts w:ascii="Times New Roman" w:eastAsia="Calibri" w:hAnsi="Times New Roman" w:cs="Times New Roman"/>
                <w:sz w:val="20"/>
                <w:szCs w:val="20"/>
              </w:rPr>
            </w:pPr>
            <w:r w:rsidRPr="006041DE">
              <w:rPr>
                <w:rFonts w:ascii="Times New Roman" w:eastAsia="Calibri" w:hAnsi="Times New Roman" w:cs="Times New Roman"/>
                <w:sz w:val="20"/>
                <w:szCs w:val="20"/>
              </w:rPr>
              <w:t>83.9 ± 4.7 *</w:t>
            </w:r>
          </w:p>
        </w:tc>
        <w:tc>
          <w:tcPr>
            <w:tcW w:w="1559" w:type="dxa"/>
            <w:vAlign w:val="bottom"/>
          </w:tcPr>
          <w:p w14:paraId="53A17DAF" w14:textId="77777777" w:rsidR="006041DE" w:rsidRPr="006041DE" w:rsidRDefault="006041DE" w:rsidP="006041DE">
            <w:pPr>
              <w:rPr>
                <w:rFonts w:ascii="Times New Roman" w:eastAsia="Calibri" w:hAnsi="Times New Roman" w:cs="Times New Roman"/>
                <w:sz w:val="20"/>
                <w:szCs w:val="20"/>
              </w:rPr>
            </w:pPr>
            <w:r w:rsidRPr="006041DE">
              <w:rPr>
                <w:rFonts w:ascii="Times New Roman" w:eastAsia="Calibri" w:hAnsi="Times New Roman" w:cs="Times New Roman"/>
                <w:sz w:val="20"/>
                <w:szCs w:val="20"/>
              </w:rPr>
              <w:t>63.7 ± 4.2 *</w:t>
            </w:r>
          </w:p>
        </w:tc>
        <w:tc>
          <w:tcPr>
            <w:tcW w:w="1418" w:type="dxa"/>
            <w:vAlign w:val="bottom"/>
          </w:tcPr>
          <w:p w14:paraId="755F9510" w14:textId="77777777" w:rsidR="006041DE" w:rsidRPr="006041DE" w:rsidRDefault="006041DE" w:rsidP="006041DE">
            <w:pPr>
              <w:rPr>
                <w:rFonts w:ascii="Times New Roman" w:eastAsia="Calibri" w:hAnsi="Times New Roman" w:cs="Times New Roman"/>
                <w:sz w:val="20"/>
                <w:szCs w:val="20"/>
              </w:rPr>
            </w:pPr>
            <w:r w:rsidRPr="006041DE">
              <w:rPr>
                <w:rFonts w:ascii="Times New Roman" w:eastAsia="Calibri" w:hAnsi="Times New Roman" w:cs="Times New Roman"/>
                <w:sz w:val="20"/>
                <w:szCs w:val="20"/>
              </w:rPr>
              <w:t>48.0 ± 5.1 **</w:t>
            </w:r>
          </w:p>
        </w:tc>
        <w:tc>
          <w:tcPr>
            <w:tcW w:w="1417" w:type="dxa"/>
            <w:vAlign w:val="bottom"/>
          </w:tcPr>
          <w:p w14:paraId="6EE675A1"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26.9 ± 10.5 **</w:t>
            </w:r>
          </w:p>
        </w:tc>
        <w:tc>
          <w:tcPr>
            <w:tcW w:w="1560" w:type="dxa"/>
            <w:vAlign w:val="bottom"/>
          </w:tcPr>
          <w:p w14:paraId="1A3B9435" w14:textId="77777777" w:rsidR="006041DE" w:rsidRPr="006041DE" w:rsidRDefault="006041DE" w:rsidP="006041DE">
            <w:pPr>
              <w:rPr>
                <w:rFonts w:ascii="Times New Roman" w:eastAsia="Calibri" w:hAnsi="Times New Roman" w:cs="Times New Roman"/>
                <w:sz w:val="20"/>
                <w:szCs w:val="20"/>
              </w:rPr>
            </w:pPr>
            <w:r w:rsidRPr="006041DE">
              <w:rPr>
                <w:rFonts w:ascii="Times New Roman" w:eastAsia="Calibri" w:hAnsi="Times New Roman" w:cs="Times New Roman"/>
                <w:sz w:val="20"/>
                <w:szCs w:val="20"/>
              </w:rPr>
              <w:t>19.9 ± 9.4 **</w:t>
            </w:r>
          </w:p>
        </w:tc>
      </w:tr>
      <w:tr w:rsidR="006041DE" w:rsidRPr="006041DE" w14:paraId="5D930F05" w14:textId="77777777" w:rsidTr="003032AE">
        <w:trPr>
          <w:trHeight w:val="254"/>
        </w:trPr>
        <w:tc>
          <w:tcPr>
            <w:tcW w:w="1219" w:type="dxa"/>
            <w:vMerge/>
            <w:vAlign w:val="center"/>
          </w:tcPr>
          <w:p w14:paraId="03959967" w14:textId="77777777" w:rsidR="006041DE" w:rsidRPr="006041DE" w:rsidRDefault="006041DE" w:rsidP="006041DE">
            <w:pPr>
              <w:rPr>
                <w:rFonts w:ascii="Times New Roman" w:eastAsia="Calibri" w:hAnsi="Times New Roman" w:cs="Times New Roman"/>
                <w:color w:val="000000"/>
                <w:sz w:val="20"/>
                <w:szCs w:val="20"/>
              </w:rPr>
            </w:pPr>
          </w:p>
        </w:tc>
        <w:tc>
          <w:tcPr>
            <w:tcW w:w="1470" w:type="dxa"/>
            <w:vAlign w:val="bottom"/>
          </w:tcPr>
          <w:p w14:paraId="1D2AB19A"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Term-pregnant</w:t>
            </w:r>
          </w:p>
        </w:tc>
        <w:tc>
          <w:tcPr>
            <w:tcW w:w="1417" w:type="dxa"/>
            <w:vAlign w:val="bottom"/>
          </w:tcPr>
          <w:p w14:paraId="09EC28BB"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71.3 ± 6.4 **</w:t>
            </w:r>
          </w:p>
        </w:tc>
        <w:tc>
          <w:tcPr>
            <w:tcW w:w="1559" w:type="dxa"/>
            <w:vAlign w:val="bottom"/>
          </w:tcPr>
          <w:p w14:paraId="43E341DC"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43.3 ± 6.7  ***</w:t>
            </w:r>
          </w:p>
        </w:tc>
        <w:tc>
          <w:tcPr>
            <w:tcW w:w="1418" w:type="dxa"/>
            <w:vAlign w:val="bottom"/>
          </w:tcPr>
          <w:p w14:paraId="00626A0B"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33.1 ± 6.5 ***</w:t>
            </w:r>
          </w:p>
        </w:tc>
        <w:tc>
          <w:tcPr>
            <w:tcW w:w="1417" w:type="dxa"/>
            <w:vAlign w:val="bottom"/>
          </w:tcPr>
          <w:p w14:paraId="5A8AE8A8"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18.0 ± 5.4 ***</w:t>
            </w:r>
          </w:p>
        </w:tc>
        <w:tc>
          <w:tcPr>
            <w:tcW w:w="1560" w:type="dxa"/>
            <w:vAlign w:val="bottom"/>
          </w:tcPr>
          <w:p w14:paraId="1E0C6BDF" w14:textId="77777777" w:rsidR="006041DE" w:rsidRPr="006041DE" w:rsidRDefault="006041DE" w:rsidP="006041DE">
            <w:pP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6.1 ± 3.2 ***</w:t>
            </w:r>
          </w:p>
        </w:tc>
      </w:tr>
    </w:tbl>
    <w:p w14:paraId="6DB417D1" w14:textId="77777777" w:rsidR="006041DE" w:rsidRPr="006041DE" w:rsidRDefault="006041DE" w:rsidP="006041DE">
      <w:pPr>
        <w:spacing w:line="480" w:lineRule="auto"/>
        <w:rPr>
          <w:rFonts w:ascii="Calibri" w:eastAsia="Calibri" w:hAnsi="Calibri" w:cs="Times New Roman"/>
        </w:rPr>
      </w:pPr>
    </w:p>
    <w:p w14:paraId="4DDE2690" w14:textId="2D6BED7E" w:rsidR="006041DE" w:rsidRDefault="006041DE" w:rsidP="006041DE">
      <w:pPr>
        <w:spacing w:line="480" w:lineRule="auto"/>
        <w:rPr>
          <w:rFonts w:ascii="Calibri" w:eastAsia="Calibri" w:hAnsi="Calibri" w:cs="Times New Roman"/>
        </w:rPr>
      </w:pPr>
      <w:r w:rsidRPr="006041DE">
        <w:rPr>
          <w:rFonts w:ascii="Calibri" w:eastAsia="Calibri" w:hAnsi="Calibri" w:cs="Times New Roman"/>
        </w:rPr>
        <w:t>Mean data showing concentration-dependent decrease in amplitude, frequency and AUC of spontaneously contracting non-pregnant, mid-term (day 14 and 16) and term-pregnant myometrium. Values are expresses as Mean</w:t>
      </w:r>
      <w:r w:rsidRPr="006041DE">
        <w:rPr>
          <w:rFonts w:ascii="Calibri" w:eastAsia="Calibri" w:hAnsi="Calibri" w:cs="Calibri"/>
          <w:color w:val="000000"/>
        </w:rPr>
        <w:t xml:space="preserve"> ± standard error mean (</w:t>
      </w:r>
      <w:r w:rsidRPr="006041DE">
        <w:rPr>
          <w:rFonts w:ascii="Calibri" w:eastAsia="Calibri" w:hAnsi="Calibri" w:cs="Times New Roman"/>
        </w:rPr>
        <w:t>S.E.M). A significant difference in activity was found using ANOVA with Bonferroni post hoc analysis. * denotes a significant difference compared to control period (100%) p&lt;0.05, **p&lt;0.01, ***p&lt;0.0001.</w:t>
      </w:r>
    </w:p>
    <w:p w14:paraId="2082BFC9" w14:textId="530440A9" w:rsidR="009B7845" w:rsidRDefault="009B7845" w:rsidP="006041DE">
      <w:pPr>
        <w:spacing w:line="480" w:lineRule="auto"/>
        <w:rPr>
          <w:rFonts w:ascii="Calibri" w:eastAsia="Calibri" w:hAnsi="Calibri" w:cs="Times New Roman"/>
        </w:rPr>
      </w:pPr>
    </w:p>
    <w:p w14:paraId="65316789" w14:textId="335DF24C" w:rsidR="009B7845" w:rsidRDefault="009B7845" w:rsidP="006041DE">
      <w:pPr>
        <w:spacing w:line="480" w:lineRule="auto"/>
        <w:rPr>
          <w:rFonts w:ascii="Calibri" w:eastAsia="Calibri" w:hAnsi="Calibri" w:cs="Times New Roman"/>
        </w:rPr>
      </w:pPr>
    </w:p>
    <w:p w14:paraId="36252D4B" w14:textId="4B476E5D" w:rsidR="009B7845" w:rsidRDefault="009B7845" w:rsidP="006041DE">
      <w:pPr>
        <w:spacing w:line="480" w:lineRule="auto"/>
        <w:rPr>
          <w:rFonts w:ascii="Calibri" w:eastAsia="Calibri" w:hAnsi="Calibri" w:cs="Times New Roman"/>
        </w:rPr>
      </w:pPr>
    </w:p>
    <w:p w14:paraId="0E61B0A4" w14:textId="54C248A9" w:rsidR="009B7845" w:rsidRDefault="009B7845" w:rsidP="006041DE">
      <w:pPr>
        <w:spacing w:line="480" w:lineRule="auto"/>
        <w:rPr>
          <w:rFonts w:ascii="Calibri" w:eastAsia="Calibri" w:hAnsi="Calibri" w:cs="Times New Roman"/>
        </w:rPr>
      </w:pPr>
    </w:p>
    <w:p w14:paraId="3C6A675E" w14:textId="77777777" w:rsidR="009B7845" w:rsidRDefault="009B7845" w:rsidP="006041DE">
      <w:pPr>
        <w:spacing w:line="480" w:lineRule="auto"/>
        <w:rPr>
          <w:rFonts w:ascii="Calibri" w:eastAsia="Calibri" w:hAnsi="Calibri" w:cs="Times New Roman"/>
        </w:rPr>
      </w:pPr>
    </w:p>
    <w:p w14:paraId="64FA9FFA" w14:textId="77777777" w:rsidR="009B7845" w:rsidRPr="009B7845" w:rsidRDefault="009B7845" w:rsidP="009B7845">
      <w:pPr>
        <w:spacing w:line="480" w:lineRule="auto"/>
        <w:rPr>
          <w:rFonts w:ascii="Calibri" w:eastAsia="Calibri" w:hAnsi="Calibri" w:cs="Times New Roman"/>
          <w:b/>
          <w:sz w:val="24"/>
          <w:szCs w:val="24"/>
        </w:rPr>
      </w:pPr>
      <w:r w:rsidRPr="009B7845">
        <w:rPr>
          <w:rFonts w:ascii="Calibri" w:eastAsia="Calibri" w:hAnsi="Calibri" w:cs="Times New Roman"/>
          <w:b/>
          <w:sz w:val="24"/>
          <w:szCs w:val="24"/>
        </w:rPr>
        <w:lastRenderedPageBreak/>
        <w:t xml:space="preserve">Table 2: </w:t>
      </w:r>
    </w:p>
    <w:p w14:paraId="4892DE86" w14:textId="456F96D7" w:rsidR="009B7845" w:rsidRPr="009B7845" w:rsidRDefault="009B7845" w:rsidP="009B7845">
      <w:pPr>
        <w:spacing w:line="480" w:lineRule="auto"/>
        <w:rPr>
          <w:rFonts w:ascii="Calibri" w:eastAsia="Calibri" w:hAnsi="Calibri" w:cs="Times New Roman"/>
          <w:b/>
          <w:sz w:val="24"/>
          <w:szCs w:val="24"/>
          <w:vertAlign w:val="subscript"/>
        </w:rPr>
      </w:pPr>
      <w:r w:rsidRPr="009B7845">
        <w:rPr>
          <w:rFonts w:ascii="Calibri" w:eastAsia="Calibri" w:hAnsi="Calibri" w:cs="Times New Roman"/>
          <w:b/>
          <w:sz w:val="24"/>
          <w:szCs w:val="24"/>
        </w:rPr>
        <w:t>Changes in contractile properties of oxytocin-induced contractions in response to MgSO</w:t>
      </w:r>
      <w:r w:rsidRPr="009B7845">
        <w:rPr>
          <w:rFonts w:ascii="Calibri" w:eastAsia="Calibri" w:hAnsi="Calibri" w:cs="Times New Roman"/>
          <w:b/>
          <w:sz w:val="24"/>
          <w:szCs w:val="24"/>
          <w:vertAlign w:val="subscript"/>
        </w:rPr>
        <w:t>4</w:t>
      </w:r>
    </w:p>
    <w:p w14:paraId="1C62F98D" w14:textId="4DC826CB" w:rsidR="006041DE" w:rsidRPr="006041DE" w:rsidRDefault="006041DE" w:rsidP="006041DE">
      <w:pPr>
        <w:rPr>
          <w:rFonts w:ascii="Calibri" w:eastAsia="Calibri" w:hAnsi="Calibri" w:cs="Times New Roman"/>
        </w:rPr>
      </w:pPr>
    </w:p>
    <w:tbl>
      <w:tblPr>
        <w:tblStyle w:val="TableGrid"/>
        <w:tblW w:w="10728" w:type="dxa"/>
        <w:tblInd w:w="-440" w:type="dxa"/>
        <w:tblLook w:val="04A0" w:firstRow="1" w:lastRow="0" w:firstColumn="1" w:lastColumn="0" w:noHBand="0" w:noVBand="1"/>
      </w:tblPr>
      <w:tblGrid>
        <w:gridCol w:w="1183"/>
        <w:gridCol w:w="1194"/>
        <w:gridCol w:w="1193"/>
        <w:gridCol w:w="1193"/>
        <w:gridCol w:w="1193"/>
        <w:gridCol w:w="1193"/>
        <w:gridCol w:w="1193"/>
        <w:gridCol w:w="1193"/>
        <w:gridCol w:w="1193"/>
      </w:tblGrid>
      <w:tr w:rsidR="00265BE6" w:rsidRPr="006041DE" w14:paraId="51AF44E1" w14:textId="71FBF560" w:rsidTr="003B28D9">
        <w:trPr>
          <w:trHeight w:val="1153"/>
        </w:trPr>
        <w:tc>
          <w:tcPr>
            <w:tcW w:w="1183" w:type="dxa"/>
          </w:tcPr>
          <w:p w14:paraId="144DFFBA" w14:textId="77777777" w:rsidR="00265BE6" w:rsidRPr="006041DE" w:rsidRDefault="00265BE6" w:rsidP="006041DE">
            <w:pPr>
              <w:spacing w:line="480" w:lineRule="auto"/>
              <w:jc w:val="center"/>
              <w:rPr>
                <w:rFonts w:ascii="Times New Roman" w:eastAsia="Calibri" w:hAnsi="Times New Roman" w:cs="Times New Roman"/>
                <w:b/>
                <w:bCs/>
                <w:color w:val="000000"/>
                <w:sz w:val="20"/>
                <w:szCs w:val="20"/>
              </w:rPr>
            </w:pPr>
            <w:r w:rsidRPr="006041DE">
              <w:rPr>
                <w:rFonts w:ascii="Times New Roman" w:eastAsia="Calibri" w:hAnsi="Times New Roman" w:cs="Times New Roman"/>
                <w:b/>
                <w:bCs/>
                <w:color w:val="000000"/>
                <w:sz w:val="20"/>
                <w:szCs w:val="20"/>
              </w:rPr>
              <w:t>Contractile properties</w:t>
            </w:r>
          </w:p>
        </w:tc>
        <w:tc>
          <w:tcPr>
            <w:tcW w:w="1194" w:type="dxa"/>
          </w:tcPr>
          <w:p w14:paraId="0F584DCD" w14:textId="77777777" w:rsidR="00265BE6" w:rsidRPr="006041DE" w:rsidRDefault="00265BE6" w:rsidP="006041DE">
            <w:pPr>
              <w:spacing w:line="480" w:lineRule="auto"/>
              <w:jc w:val="center"/>
              <w:rPr>
                <w:rFonts w:ascii="Times New Roman" w:eastAsia="Calibri" w:hAnsi="Times New Roman" w:cs="Times New Roman"/>
                <w:b/>
                <w:bCs/>
                <w:color w:val="000000"/>
                <w:sz w:val="20"/>
                <w:szCs w:val="20"/>
              </w:rPr>
            </w:pPr>
            <w:r w:rsidRPr="006041DE">
              <w:rPr>
                <w:rFonts w:ascii="Times New Roman" w:eastAsia="Calibri" w:hAnsi="Times New Roman" w:cs="Times New Roman"/>
                <w:b/>
                <w:bCs/>
                <w:color w:val="000000"/>
                <w:sz w:val="20"/>
                <w:szCs w:val="20"/>
              </w:rPr>
              <w:t>Gestational States</w:t>
            </w:r>
          </w:p>
          <w:p w14:paraId="49AD7309" w14:textId="77777777" w:rsidR="00265BE6" w:rsidRPr="006041DE" w:rsidRDefault="00265BE6" w:rsidP="006041DE">
            <w:pPr>
              <w:spacing w:line="480" w:lineRule="auto"/>
              <w:jc w:val="center"/>
              <w:rPr>
                <w:rFonts w:ascii="Times New Roman" w:eastAsia="Calibri" w:hAnsi="Times New Roman" w:cs="Times New Roman"/>
                <w:sz w:val="20"/>
                <w:szCs w:val="20"/>
              </w:rPr>
            </w:pPr>
          </w:p>
        </w:tc>
        <w:tc>
          <w:tcPr>
            <w:tcW w:w="1193" w:type="dxa"/>
          </w:tcPr>
          <w:p w14:paraId="1E22F7A3" w14:textId="77777777" w:rsidR="00265BE6" w:rsidRPr="006041DE" w:rsidRDefault="00265BE6" w:rsidP="006041DE">
            <w:pPr>
              <w:spacing w:line="480" w:lineRule="auto"/>
              <w:jc w:val="center"/>
              <w:rPr>
                <w:rFonts w:ascii="Times New Roman" w:eastAsia="Calibri" w:hAnsi="Times New Roman" w:cs="Times New Roman"/>
                <w:b/>
                <w:bCs/>
                <w:color w:val="000000"/>
                <w:sz w:val="20"/>
                <w:szCs w:val="20"/>
              </w:rPr>
            </w:pPr>
            <w:r w:rsidRPr="006041DE">
              <w:rPr>
                <w:rFonts w:ascii="Times New Roman" w:eastAsia="Calibri" w:hAnsi="Times New Roman" w:cs="Times New Roman"/>
                <w:b/>
                <w:bCs/>
                <w:color w:val="000000"/>
                <w:sz w:val="20"/>
                <w:szCs w:val="20"/>
              </w:rPr>
              <w:t>2mM (%±S.E.M)</w:t>
            </w:r>
          </w:p>
          <w:p w14:paraId="3E82FA1D" w14:textId="77777777" w:rsidR="00265BE6" w:rsidRPr="006041DE" w:rsidRDefault="00265BE6" w:rsidP="006041DE">
            <w:pPr>
              <w:spacing w:line="480" w:lineRule="auto"/>
              <w:jc w:val="center"/>
              <w:rPr>
                <w:rFonts w:ascii="Times New Roman" w:eastAsia="Calibri" w:hAnsi="Times New Roman" w:cs="Times New Roman"/>
                <w:sz w:val="20"/>
                <w:szCs w:val="20"/>
              </w:rPr>
            </w:pPr>
          </w:p>
        </w:tc>
        <w:tc>
          <w:tcPr>
            <w:tcW w:w="1193" w:type="dxa"/>
          </w:tcPr>
          <w:p w14:paraId="41C1F277" w14:textId="77777777" w:rsidR="00265BE6" w:rsidRPr="006041DE" w:rsidRDefault="00265BE6" w:rsidP="006041DE">
            <w:pPr>
              <w:spacing w:line="480" w:lineRule="auto"/>
              <w:jc w:val="center"/>
              <w:rPr>
                <w:rFonts w:ascii="Times New Roman" w:eastAsia="Calibri" w:hAnsi="Times New Roman" w:cs="Times New Roman"/>
                <w:b/>
                <w:bCs/>
                <w:color w:val="000000"/>
                <w:sz w:val="20"/>
                <w:szCs w:val="20"/>
              </w:rPr>
            </w:pPr>
            <w:r w:rsidRPr="006041DE">
              <w:rPr>
                <w:rFonts w:ascii="Times New Roman" w:eastAsia="Calibri" w:hAnsi="Times New Roman" w:cs="Times New Roman"/>
                <w:b/>
                <w:bCs/>
                <w:color w:val="000000"/>
                <w:sz w:val="20"/>
                <w:szCs w:val="20"/>
              </w:rPr>
              <w:t>4mM (%±S.E.M)</w:t>
            </w:r>
          </w:p>
          <w:p w14:paraId="487FA775" w14:textId="77777777" w:rsidR="00265BE6" w:rsidRPr="006041DE" w:rsidRDefault="00265BE6" w:rsidP="006041DE">
            <w:pPr>
              <w:spacing w:line="480" w:lineRule="auto"/>
              <w:jc w:val="center"/>
              <w:rPr>
                <w:rFonts w:ascii="Times New Roman" w:eastAsia="Calibri" w:hAnsi="Times New Roman" w:cs="Times New Roman"/>
                <w:sz w:val="20"/>
                <w:szCs w:val="20"/>
              </w:rPr>
            </w:pPr>
          </w:p>
        </w:tc>
        <w:tc>
          <w:tcPr>
            <w:tcW w:w="1193" w:type="dxa"/>
          </w:tcPr>
          <w:p w14:paraId="64480061" w14:textId="77777777" w:rsidR="00265BE6" w:rsidRPr="006041DE" w:rsidRDefault="00265BE6" w:rsidP="006041DE">
            <w:pPr>
              <w:spacing w:line="480" w:lineRule="auto"/>
              <w:jc w:val="center"/>
              <w:rPr>
                <w:rFonts w:ascii="Times New Roman" w:eastAsia="Calibri" w:hAnsi="Times New Roman" w:cs="Times New Roman"/>
                <w:b/>
                <w:bCs/>
                <w:color w:val="000000"/>
                <w:sz w:val="20"/>
                <w:szCs w:val="20"/>
              </w:rPr>
            </w:pPr>
            <w:r w:rsidRPr="006041DE">
              <w:rPr>
                <w:rFonts w:ascii="Times New Roman" w:eastAsia="Calibri" w:hAnsi="Times New Roman" w:cs="Times New Roman"/>
                <w:b/>
                <w:bCs/>
                <w:color w:val="000000"/>
                <w:sz w:val="20"/>
                <w:szCs w:val="20"/>
              </w:rPr>
              <w:t>6mM (%±S.E.M)</w:t>
            </w:r>
          </w:p>
          <w:p w14:paraId="39437104" w14:textId="77777777" w:rsidR="00265BE6" w:rsidRPr="006041DE" w:rsidRDefault="00265BE6" w:rsidP="006041DE">
            <w:pPr>
              <w:spacing w:line="480" w:lineRule="auto"/>
              <w:jc w:val="center"/>
              <w:rPr>
                <w:rFonts w:ascii="Times New Roman" w:eastAsia="Calibri" w:hAnsi="Times New Roman" w:cs="Times New Roman"/>
                <w:sz w:val="20"/>
                <w:szCs w:val="20"/>
              </w:rPr>
            </w:pPr>
          </w:p>
        </w:tc>
        <w:tc>
          <w:tcPr>
            <w:tcW w:w="1193" w:type="dxa"/>
          </w:tcPr>
          <w:p w14:paraId="6B536FE1" w14:textId="77777777" w:rsidR="00265BE6" w:rsidRPr="006041DE" w:rsidRDefault="00265BE6" w:rsidP="006041DE">
            <w:pPr>
              <w:spacing w:line="480" w:lineRule="auto"/>
              <w:jc w:val="center"/>
              <w:rPr>
                <w:rFonts w:ascii="Times New Roman" w:eastAsia="Calibri" w:hAnsi="Times New Roman" w:cs="Times New Roman"/>
                <w:b/>
                <w:bCs/>
                <w:color w:val="000000"/>
                <w:sz w:val="20"/>
                <w:szCs w:val="20"/>
              </w:rPr>
            </w:pPr>
            <w:r w:rsidRPr="006041DE">
              <w:rPr>
                <w:rFonts w:ascii="Times New Roman" w:eastAsia="Calibri" w:hAnsi="Times New Roman" w:cs="Times New Roman"/>
                <w:b/>
                <w:bCs/>
                <w:color w:val="000000"/>
                <w:sz w:val="20"/>
                <w:szCs w:val="20"/>
              </w:rPr>
              <w:t>8mM (%±S.E.M)</w:t>
            </w:r>
          </w:p>
        </w:tc>
        <w:tc>
          <w:tcPr>
            <w:tcW w:w="1193" w:type="dxa"/>
          </w:tcPr>
          <w:p w14:paraId="7AF80B3D" w14:textId="77777777" w:rsidR="00265BE6" w:rsidRPr="006041DE" w:rsidRDefault="00265BE6" w:rsidP="006041DE">
            <w:pPr>
              <w:spacing w:line="480" w:lineRule="auto"/>
              <w:jc w:val="center"/>
              <w:rPr>
                <w:rFonts w:ascii="Times New Roman" w:eastAsia="Calibri" w:hAnsi="Times New Roman" w:cs="Times New Roman"/>
                <w:b/>
                <w:bCs/>
                <w:color w:val="000000"/>
                <w:sz w:val="20"/>
                <w:szCs w:val="20"/>
              </w:rPr>
            </w:pPr>
            <w:r w:rsidRPr="006041DE">
              <w:rPr>
                <w:rFonts w:ascii="Times New Roman" w:eastAsia="Calibri" w:hAnsi="Times New Roman" w:cs="Times New Roman"/>
                <w:b/>
                <w:bCs/>
                <w:color w:val="000000"/>
                <w:sz w:val="20"/>
                <w:szCs w:val="20"/>
              </w:rPr>
              <w:t>10mM (%±S.E.M)</w:t>
            </w:r>
          </w:p>
        </w:tc>
        <w:tc>
          <w:tcPr>
            <w:tcW w:w="1193" w:type="dxa"/>
          </w:tcPr>
          <w:p w14:paraId="18D410C8" w14:textId="77777777" w:rsidR="00265BE6" w:rsidRPr="006041DE" w:rsidRDefault="00265BE6" w:rsidP="006041DE">
            <w:pPr>
              <w:spacing w:line="480" w:lineRule="auto"/>
              <w:jc w:val="center"/>
              <w:rPr>
                <w:rFonts w:ascii="Times New Roman" w:eastAsia="Calibri" w:hAnsi="Times New Roman" w:cs="Times New Roman"/>
                <w:b/>
                <w:bCs/>
                <w:color w:val="000000"/>
                <w:sz w:val="20"/>
                <w:szCs w:val="20"/>
              </w:rPr>
            </w:pPr>
            <w:r w:rsidRPr="006041DE">
              <w:rPr>
                <w:rFonts w:ascii="Times New Roman" w:eastAsia="Calibri" w:hAnsi="Times New Roman" w:cs="Times New Roman"/>
                <w:b/>
                <w:bCs/>
                <w:color w:val="000000"/>
                <w:sz w:val="20"/>
                <w:szCs w:val="20"/>
              </w:rPr>
              <w:t>12mM</w:t>
            </w:r>
          </w:p>
          <w:p w14:paraId="1A94989B" w14:textId="77777777" w:rsidR="00265BE6" w:rsidRPr="006041DE" w:rsidRDefault="00265BE6" w:rsidP="006041DE">
            <w:pPr>
              <w:spacing w:line="480" w:lineRule="auto"/>
              <w:jc w:val="center"/>
              <w:rPr>
                <w:rFonts w:ascii="Times New Roman" w:eastAsia="Calibri" w:hAnsi="Times New Roman" w:cs="Times New Roman"/>
                <w:b/>
                <w:bCs/>
                <w:color w:val="000000"/>
                <w:sz w:val="20"/>
                <w:szCs w:val="20"/>
              </w:rPr>
            </w:pPr>
            <w:r w:rsidRPr="006041DE">
              <w:rPr>
                <w:rFonts w:ascii="Times New Roman" w:eastAsia="Calibri" w:hAnsi="Times New Roman" w:cs="Times New Roman"/>
                <w:b/>
                <w:bCs/>
                <w:color w:val="000000"/>
                <w:sz w:val="20"/>
                <w:szCs w:val="20"/>
              </w:rPr>
              <w:t>(%±S.E.M)</w:t>
            </w:r>
          </w:p>
        </w:tc>
        <w:tc>
          <w:tcPr>
            <w:tcW w:w="1193" w:type="dxa"/>
          </w:tcPr>
          <w:p w14:paraId="44351B70" w14:textId="77777777" w:rsidR="00265BE6" w:rsidRDefault="00265BE6" w:rsidP="006041DE">
            <w:pPr>
              <w:spacing w:line="48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20mM</w:t>
            </w:r>
          </w:p>
          <w:p w14:paraId="6A014A00" w14:textId="38FB4DC8" w:rsidR="00265BE6" w:rsidRPr="006041DE" w:rsidRDefault="00265BE6" w:rsidP="006041DE">
            <w:pPr>
              <w:spacing w:line="480" w:lineRule="auto"/>
              <w:jc w:val="center"/>
              <w:rPr>
                <w:rFonts w:ascii="Times New Roman" w:eastAsia="Calibri" w:hAnsi="Times New Roman" w:cs="Times New Roman"/>
                <w:b/>
                <w:bCs/>
                <w:color w:val="000000"/>
                <w:sz w:val="20"/>
                <w:szCs w:val="20"/>
              </w:rPr>
            </w:pPr>
            <w:r w:rsidRPr="006041DE">
              <w:rPr>
                <w:rFonts w:ascii="Times New Roman" w:eastAsia="Calibri" w:hAnsi="Times New Roman" w:cs="Times New Roman"/>
                <w:b/>
                <w:bCs/>
                <w:color w:val="000000"/>
                <w:sz w:val="20"/>
                <w:szCs w:val="20"/>
              </w:rPr>
              <w:t>(%±S.E.M)</w:t>
            </w:r>
          </w:p>
        </w:tc>
      </w:tr>
      <w:tr w:rsidR="00265BE6" w:rsidRPr="006041DE" w14:paraId="6B12E951" w14:textId="4E80D204" w:rsidTr="003B28D9">
        <w:trPr>
          <w:trHeight w:val="368"/>
        </w:trPr>
        <w:tc>
          <w:tcPr>
            <w:tcW w:w="1183" w:type="dxa"/>
            <w:vMerge w:val="restart"/>
            <w:vAlign w:val="center"/>
          </w:tcPr>
          <w:p w14:paraId="4BF24C05" w14:textId="77777777" w:rsidR="00265BE6" w:rsidRPr="006041DE" w:rsidRDefault="00265BE6" w:rsidP="006041DE">
            <w:pPr>
              <w:jc w:val="cente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Amplitude</w:t>
            </w:r>
          </w:p>
        </w:tc>
        <w:tc>
          <w:tcPr>
            <w:tcW w:w="1194" w:type="dxa"/>
            <w:vAlign w:val="bottom"/>
          </w:tcPr>
          <w:p w14:paraId="295B4551"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Non-pregnant</w:t>
            </w:r>
          </w:p>
        </w:tc>
        <w:tc>
          <w:tcPr>
            <w:tcW w:w="1193" w:type="dxa"/>
            <w:vAlign w:val="bottom"/>
          </w:tcPr>
          <w:p w14:paraId="2D7F04AD"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 xml:space="preserve">98.7 ± 0.7  </w:t>
            </w:r>
          </w:p>
        </w:tc>
        <w:tc>
          <w:tcPr>
            <w:tcW w:w="1193" w:type="dxa"/>
            <w:vAlign w:val="bottom"/>
          </w:tcPr>
          <w:p w14:paraId="7CE328ED"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96.7± 1.1 *</w:t>
            </w:r>
          </w:p>
        </w:tc>
        <w:tc>
          <w:tcPr>
            <w:tcW w:w="1193" w:type="dxa"/>
            <w:vAlign w:val="bottom"/>
          </w:tcPr>
          <w:p w14:paraId="31A60243"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95.0 ± 2.1 *</w:t>
            </w:r>
          </w:p>
        </w:tc>
        <w:tc>
          <w:tcPr>
            <w:tcW w:w="1193" w:type="dxa"/>
            <w:vAlign w:val="bottom"/>
          </w:tcPr>
          <w:p w14:paraId="48B1890D"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92.7 ± 2.4  *</w:t>
            </w:r>
          </w:p>
        </w:tc>
        <w:tc>
          <w:tcPr>
            <w:tcW w:w="1193" w:type="dxa"/>
            <w:vAlign w:val="bottom"/>
          </w:tcPr>
          <w:p w14:paraId="5DE380DA"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90.8 ± 2.6  **</w:t>
            </w:r>
          </w:p>
        </w:tc>
        <w:tc>
          <w:tcPr>
            <w:tcW w:w="1193" w:type="dxa"/>
            <w:vAlign w:val="bottom"/>
          </w:tcPr>
          <w:p w14:paraId="7BD30FD2"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89.3 ± 1.9 *</w:t>
            </w:r>
          </w:p>
        </w:tc>
        <w:tc>
          <w:tcPr>
            <w:tcW w:w="1193" w:type="dxa"/>
          </w:tcPr>
          <w:p w14:paraId="4639EF1B" w14:textId="77777777" w:rsidR="00D0252D" w:rsidRDefault="00D0252D" w:rsidP="006041DE">
            <w:pPr>
              <w:rPr>
                <w:rFonts w:ascii="Times New Roman" w:eastAsia="Calibri" w:hAnsi="Times New Roman" w:cs="Times New Roman"/>
                <w:color w:val="000000"/>
                <w:sz w:val="18"/>
                <w:szCs w:val="18"/>
              </w:rPr>
            </w:pPr>
          </w:p>
          <w:p w14:paraId="3F05D27F" w14:textId="4633A47B" w:rsidR="00265BE6" w:rsidRPr="006041DE" w:rsidRDefault="00D0252D" w:rsidP="006041DE">
            <w:pP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81.2 </w:t>
            </w:r>
            <w:r w:rsidRPr="006041DE">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 xml:space="preserve"> 5.4*</w:t>
            </w:r>
          </w:p>
        </w:tc>
      </w:tr>
      <w:tr w:rsidR="00265BE6" w:rsidRPr="006041DE" w14:paraId="68FB6FEE" w14:textId="5D693351" w:rsidTr="003B28D9">
        <w:trPr>
          <w:trHeight w:val="368"/>
        </w:trPr>
        <w:tc>
          <w:tcPr>
            <w:tcW w:w="1183" w:type="dxa"/>
            <w:vMerge/>
            <w:vAlign w:val="center"/>
          </w:tcPr>
          <w:p w14:paraId="4F8DB658" w14:textId="77777777" w:rsidR="00265BE6" w:rsidRPr="006041DE" w:rsidRDefault="00265BE6" w:rsidP="006041DE">
            <w:pPr>
              <w:rPr>
                <w:rFonts w:ascii="Times New Roman" w:eastAsia="Calibri" w:hAnsi="Times New Roman" w:cs="Times New Roman"/>
                <w:color w:val="000000"/>
                <w:sz w:val="20"/>
                <w:szCs w:val="20"/>
              </w:rPr>
            </w:pPr>
          </w:p>
        </w:tc>
        <w:tc>
          <w:tcPr>
            <w:tcW w:w="1194" w:type="dxa"/>
            <w:vAlign w:val="bottom"/>
          </w:tcPr>
          <w:p w14:paraId="0A9939CB"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Mid-term</w:t>
            </w:r>
          </w:p>
        </w:tc>
        <w:tc>
          <w:tcPr>
            <w:tcW w:w="1193" w:type="dxa"/>
            <w:vAlign w:val="bottom"/>
          </w:tcPr>
          <w:p w14:paraId="334AE2D5" w14:textId="77777777" w:rsidR="00265BE6" w:rsidRPr="006041DE" w:rsidRDefault="00265BE6" w:rsidP="006041DE">
            <w:pPr>
              <w:rPr>
                <w:rFonts w:ascii="Times New Roman" w:eastAsia="Calibri" w:hAnsi="Times New Roman" w:cs="Times New Roman"/>
                <w:sz w:val="18"/>
                <w:szCs w:val="18"/>
              </w:rPr>
            </w:pPr>
            <w:r w:rsidRPr="006041DE">
              <w:rPr>
                <w:rFonts w:ascii="Times New Roman" w:eastAsia="Calibri" w:hAnsi="Times New Roman" w:cs="Times New Roman"/>
                <w:sz w:val="18"/>
                <w:szCs w:val="18"/>
              </w:rPr>
              <w:t xml:space="preserve">98.1 ± 1.2 * </w:t>
            </w:r>
          </w:p>
        </w:tc>
        <w:tc>
          <w:tcPr>
            <w:tcW w:w="1193" w:type="dxa"/>
            <w:vAlign w:val="bottom"/>
          </w:tcPr>
          <w:p w14:paraId="5AECE729" w14:textId="77777777" w:rsidR="00265BE6" w:rsidRPr="006041DE" w:rsidRDefault="00265BE6" w:rsidP="006041DE">
            <w:pPr>
              <w:rPr>
                <w:rFonts w:ascii="Times New Roman" w:eastAsia="Calibri" w:hAnsi="Times New Roman" w:cs="Times New Roman"/>
                <w:sz w:val="18"/>
                <w:szCs w:val="18"/>
              </w:rPr>
            </w:pPr>
            <w:r w:rsidRPr="006041DE">
              <w:rPr>
                <w:rFonts w:ascii="Times New Roman" w:eastAsia="Calibri" w:hAnsi="Times New Roman" w:cs="Times New Roman"/>
                <w:sz w:val="18"/>
                <w:szCs w:val="18"/>
              </w:rPr>
              <w:t>90.5 ± 4.8 *</w:t>
            </w:r>
          </w:p>
        </w:tc>
        <w:tc>
          <w:tcPr>
            <w:tcW w:w="1193" w:type="dxa"/>
            <w:vAlign w:val="bottom"/>
          </w:tcPr>
          <w:p w14:paraId="4D6CEB4E" w14:textId="77777777" w:rsidR="00265BE6" w:rsidRPr="006041DE" w:rsidRDefault="00265BE6" w:rsidP="006041DE">
            <w:pPr>
              <w:rPr>
                <w:rFonts w:ascii="Times New Roman" w:eastAsia="Calibri" w:hAnsi="Times New Roman" w:cs="Times New Roman"/>
                <w:sz w:val="18"/>
                <w:szCs w:val="18"/>
              </w:rPr>
            </w:pPr>
            <w:r w:rsidRPr="006041DE">
              <w:rPr>
                <w:rFonts w:ascii="Times New Roman" w:eastAsia="Calibri" w:hAnsi="Times New Roman" w:cs="Times New Roman"/>
                <w:sz w:val="18"/>
                <w:szCs w:val="18"/>
              </w:rPr>
              <w:t>84.2 ± 3.7 **</w:t>
            </w:r>
          </w:p>
        </w:tc>
        <w:tc>
          <w:tcPr>
            <w:tcW w:w="1193" w:type="dxa"/>
            <w:vAlign w:val="bottom"/>
          </w:tcPr>
          <w:p w14:paraId="668C0040" w14:textId="77777777" w:rsidR="00265BE6" w:rsidRPr="006041DE" w:rsidRDefault="00265BE6" w:rsidP="006041DE">
            <w:pPr>
              <w:rPr>
                <w:rFonts w:ascii="Times New Roman" w:eastAsia="Calibri" w:hAnsi="Times New Roman" w:cs="Times New Roman"/>
                <w:sz w:val="18"/>
                <w:szCs w:val="18"/>
              </w:rPr>
            </w:pPr>
            <w:r w:rsidRPr="006041DE">
              <w:rPr>
                <w:rFonts w:ascii="Times New Roman" w:eastAsia="Calibri" w:hAnsi="Times New Roman" w:cs="Times New Roman"/>
                <w:sz w:val="18"/>
                <w:szCs w:val="18"/>
              </w:rPr>
              <w:t>81.2 ± 4.8 **</w:t>
            </w:r>
          </w:p>
        </w:tc>
        <w:tc>
          <w:tcPr>
            <w:tcW w:w="1193" w:type="dxa"/>
            <w:vAlign w:val="bottom"/>
          </w:tcPr>
          <w:p w14:paraId="23F28D30" w14:textId="77777777" w:rsidR="00265BE6" w:rsidRPr="006041DE" w:rsidRDefault="00265BE6" w:rsidP="006041DE">
            <w:pPr>
              <w:rPr>
                <w:rFonts w:ascii="Times New Roman" w:eastAsia="Calibri" w:hAnsi="Times New Roman" w:cs="Times New Roman"/>
                <w:sz w:val="18"/>
                <w:szCs w:val="18"/>
              </w:rPr>
            </w:pPr>
            <w:r w:rsidRPr="006041DE">
              <w:rPr>
                <w:rFonts w:ascii="Times New Roman" w:eastAsia="Calibri" w:hAnsi="Times New Roman" w:cs="Times New Roman"/>
                <w:sz w:val="18"/>
                <w:szCs w:val="18"/>
              </w:rPr>
              <w:t>72.2 ± 8.1**</w:t>
            </w:r>
          </w:p>
        </w:tc>
        <w:tc>
          <w:tcPr>
            <w:tcW w:w="1193" w:type="dxa"/>
            <w:vAlign w:val="bottom"/>
          </w:tcPr>
          <w:p w14:paraId="2B1F4088" w14:textId="77777777" w:rsidR="00265BE6" w:rsidRPr="006041DE" w:rsidRDefault="00265BE6" w:rsidP="006041DE">
            <w:pPr>
              <w:rPr>
                <w:rFonts w:ascii="Times New Roman" w:eastAsia="Calibri" w:hAnsi="Times New Roman" w:cs="Times New Roman"/>
                <w:sz w:val="18"/>
                <w:szCs w:val="18"/>
              </w:rPr>
            </w:pPr>
            <w:r w:rsidRPr="006041DE">
              <w:rPr>
                <w:rFonts w:ascii="Times New Roman" w:eastAsia="Calibri" w:hAnsi="Times New Roman" w:cs="Times New Roman"/>
                <w:sz w:val="18"/>
                <w:szCs w:val="18"/>
              </w:rPr>
              <w:t>62.8 ± 5.4 ***</w:t>
            </w:r>
          </w:p>
        </w:tc>
        <w:tc>
          <w:tcPr>
            <w:tcW w:w="1193" w:type="dxa"/>
          </w:tcPr>
          <w:p w14:paraId="27E29AD2" w14:textId="1A0EDCDB" w:rsidR="00265BE6" w:rsidRPr="006041DE" w:rsidRDefault="00F10618" w:rsidP="006041DE">
            <w:pPr>
              <w:rPr>
                <w:rFonts w:ascii="Times New Roman" w:eastAsia="Calibri" w:hAnsi="Times New Roman" w:cs="Times New Roman"/>
                <w:sz w:val="18"/>
                <w:szCs w:val="18"/>
              </w:rPr>
            </w:pPr>
            <w:r>
              <w:rPr>
                <w:rFonts w:ascii="Times New Roman" w:eastAsia="Calibri" w:hAnsi="Times New Roman" w:cs="Times New Roman"/>
                <w:sz w:val="18"/>
                <w:szCs w:val="18"/>
              </w:rPr>
              <w:t xml:space="preserve">5.9 </w:t>
            </w:r>
            <w:r w:rsidRPr="006041DE">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 xml:space="preserve"> 2.6**</w:t>
            </w:r>
          </w:p>
        </w:tc>
      </w:tr>
      <w:tr w:rsidR="00265BE6" w:rsidRPr="006041DE" w14:paraId="5D664EA7" w14:textId="3B5A2F73" w:rsidTr="003B28D9">
        <w:trPr>
          <w:trHeight w:val="368"/>
        </w:trPr>
        <w:tc>
          <w:tcPr>
            <w:tcW w:w="1183" w:type="dxa"/>
            <w:vMerge/>
            <w:vAlign w:val="center"/>
          </w:tcPr>
          <w:p w14:paraId="1101E517" w14:textId="77777777" w:rsidR="00265BE6" w:rsidRPr="006041DE" w:rsidRDefault="00265BE6" w:rsidP="006041DE">
            <w:pPr>
              <w:rPr>
                <w:rFonts w:ascii="Times New Roman" w:eastAsia="Calibri" w:hAnsi="Times New Roman" w:cs="Times New Roman"/>
                <w:color w:val="000000"/>
                <w:sz w:val="20"/>
                <w:szCs w:val="20"/>
              </w:rPr>
            </w:pPr>
          </w:p>
        </w:tc>
        <w:tc>
          <w:tcPr>
            <w:tcW w:w="1194" w:type="dxa"/>
            <w:vAlign w:val="bottom"/>
          </w:tcPr>
          <w:p w14:paraId="10BE5EDA" w14:textId="5CA2A2AF" w:rsidR="00265BE6" w:rsidRPr="006041DE" w:rsidRDefault="00265BE6" w:rsidP="008433F8">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Term</w:t>
            </w:r>
            <w:r>
              <w:rPr>
                <w:rFonts w:ascii="Times New Roman" w:eastAsia="Calibri" w:hAnsi="Times New Roman" w:cs="Times New Roman"/>
                <w:color w:val="000000"/>
                <w:sz w:val="18"/>
                <w:szCs w:val="18"/>
              </w:rPr>
              <w:t>-</w:t>
            </w:r>
            <w:r w:rsidRPr="006041DE">
              <w:rPr>
                <w:rFonts w:ascii="Times New Roman" w:eastAsia="Calibri" w:hAnsi="Times New Roman" w:cs="Times New Roman"/>
                <w:color w:val="000000"/>
                <w:sz w:val="18"/>
                <w:szCs w:val="18"/>
              </w:rPr>
              <w:t>pregnant</w:t>
            </w:r>
          </w:p>
        </w:tc>
        <w:tc>
          <w:tcPr>
            <w:tcW w:w="1193" w:type="dxa"/>
            <w:vAlign w:val="bottom"/>
          </w:tcPr>
          <w:p w14:paraId="72498D36"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98.8 ± 1.0 *</w:t>
            </w:r>
          </w:p>
        </w:tc>
        <w:tc>
          <w:tcPr>
            <w:tcW w:w="1193" w:type="dxa"/>
            <w:vAlign w:val="bottom"/>
          </w:tcPr>
          <w:p w14:paraId="0ABB3D6B"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95.5 ± 1.2 **</w:t>
            </w:r>
          </w:p>
        </w:tc>
        <w:tc>
          <w:tcPr>
            <w:tcW w:w="1193" w:type="dxa"/>
            <w:vAlign w:val="bottom"/>
          </w:tcPr>
          <w:p w14:paraId="4C2FDB75"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90.6 ± 1.7 **</w:t>
            </w:r>
          </w:p>
        </w:tc>
        <w:tc>
          <w:tcPr>
            <w:tcW w:w="1193" w:type="dxa"/>
            <w:vAlign w:val="bottom"/>
          </w:tcPr>
          <w:p w14:paraId="6302EA13"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84.0 ± 2.0 **</w:t>
            </w:r>
          </w:p>
        </w:tc>
        <w:tc>
          <w:tcPr>
            <w:tcW w:w="1193" w:type="dxa"/>
            <w:vAlign w:val="bottom"/>
          </w:tcPr>
          <w:p w14:paraId="01DABB30"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71.3 ± 7.4 ***</w:t>
            </w:r>
          </w:p>
        </w:tc>
        <w:tc>
          <w:tcPr>
            <w:tcW w:w="1193" w:type="dxa"/>
            <w:vAlign w:val="bottom"/>
          </w:tcPr>
          <w:p w14:paraId="3F4BE393"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71.0 ± 4.9 ***</w:t>
            </w:r>
          </w:p>
        </w:tc>
        <w:tc>
          <w:tcPr>
            <w:tcW w:w="1193" w:type="dxa"/>
          </w:tcPr>
          <w:p w14:paraId="0DDB1B5C" w14:textId="41373D26" w:rsidR="00265BE6" w:rsidRPr="006041DE" w:rsidRDefault="00E140D8" w:rsidP="00E140D8">
            <w:pP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4.4 </w:t>
            </w:r>
            <w:r w:rsidRPr="006041DE">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 xml:space="preserve"> 4.4**</w:t>
            </w:r>
          </w:p>
        </w:tc>
      </w:tr>
      <w:tr w:rsidR="00265BE6" w:rsidRPr="006041DE" w14:paraId="1E2A71E7" w14:textId="29B53DF6" w:rsidTr="003B28D9">
        <w:trPr>
          <w:trHeight w:val="348"/>
        </w:trPr>
        <w:tc>
          <w:tcPr>
            <w:tcW w:w="1183" w:type="dxa"/>
            <w:vAlign w:val="bottom"/>
          </w:tcPr>
          <w:p w14:paraId="38E43BC1" w14:textId="77777777" w:rsidR="00265BE6" w:rsidRPr="006041DE" w:rsidRDefault="00265BE6" w:rsidP="006041DE">
            <w:pPr>
              <w:jc w:val="center"/>
              <w:rPr>
                <w:rFonts w:ascii="Times New Roman" w:eastAsia="Calibri" w:hAnsi="Times New Roman" w:cs="Times New Roman"/>
                <w:color w:val="000000"/>
                <w:sz w:val="20"/>
                <w:szCs w:val="20"/>
              </w:rPr>
            </w:pPr>
          </w:p>
        </w:tc>
        <w:tc>
          <w:tcPr>
            <w:tcW w:w="1194" w:type="dxa"/>
            <w:vAlign w:val="bottom"/>
          </w:tcPr>
          <w:p w14:paraId="26D521D9" w14:textId="77777777" w:rsidR="00265BE6" w:rsidRPr="006041DE" w:rsidRDefault="00265BE6" w:rsidP="006041DE">
            <w:pPr>
              <w:rPr>
                <w:rFonts w:ascii="Times New Roman" w:eastAsia="Calibri" w:hAnsi="Times New Roman" w:cs="Times New Roman"/>
                <w:color w:val="000000"/>
                <w:sz w:val="18"/>
                <w:szCs w:val="18"/>
              </w:rPr>
            </w:pPr>
          </w:p>
        </w:tc>
        <w:tc>
          <w:tcPr>
            <w:tcW w:w="1193" w:type="dxa"/>
            <w:vAlign w:val="bottom"/>
          </w:tcPr>
          <w:p w14:paraId="5980474A" w14:textId="77777777" w:rsidR="00265BE6" w:rsidRPr="006041DE" w:rsidRDefault="00265BE6" w:rsidP="006041DE">
            <w:pPr>
              <w:rPr>
                <w:rFonts w:ascii="Times New Roman" w:eastAsia="Calibri" w:hAnsi="Times New Roman" w:cs="Times New Roman"/>
                <w:color w:val="000000"/>
                <w:sz w:val="18"/>
                <w:szCs w:val="18"/>
              </w:rPr>
            </w:pPr>
          </w:p>
        </w:tc>
        <w:tc>
          <w:tcPr>
            <w:tcW w:w="1193" w:type="dxa"/>
            <w:vAlign w:val="bottom"/>
          </w:tcPr>
          <w:p w14:paraId="293BCA56" w14:textId="77777777" w:rsidR="00265BE6" w:rsidRPr="006041DE" w:rsidRDefault="00265BE6" w:rsidP="006041DE">
            <w:pPr>
              <w:rPr>
                <w:rFonts w:ascii="Times New Roman" w:eastAsia="Calibri" w:hAnsi="Times New Roman" w:cs="Times New Roman"/>
                <w:sz w:val="18"/>
                <w:szCs w:val="18"/>
              </w:rPr>
            </w:pPr>
          </w:p>
        </w:tc>
        <w:tc>
          <w:tcPr>
            <w:tcW w:w="1193" w:type="dxa"/>
            <w:vAlign w:val="bottom"/>
          </w:tcPr>
          <w:p w14:paraId="75CE00A8" w14:textId="77777777" w:rsidR="00265BE6" w:rsidRPr="006041DE" w:rsidRDefault="00265BE6" w:rsidP="006041DE">
            <w:pPr>
              <w:rPr>
                <w:rFonts w:ascii="Times New Roman" w:eastAsia="Calibri" w:hAnsi="Times New Roman" w:cs="Times New Roman"/>
                <w:sz w:val="18"/>
                <w:szCs w:val="18"/>
              </w:rPr>
            </w:pPr>
          </w:p>
        </w:tc>
        <w:tc>
          <w:tcPr>
            <w:tcW w:w="1193" w:type="dxa"/>
            <w:vAlign w:val="bottom"/>
          </w:tcPr>
          <w:p w14:paraId="7AFC2ECE" w14:textId="77777777" w:rsidR="00265BE6" w:rsidRPr="006041DE" w:rsidRDefault="00265BE6" w:rsidP="006041DE">
            <w:pPr>
              <w:rPr>
                <w:rFonts w:ascii="Times New Roman" w:eastAsia="Calibri" w:hAnsi="Times New Roman" w:cs="Times New Roman"/>
                <w:sz w:val="18"/>
                <w:szCs w:val="18"/>
              </w:rPr>
            </w:pPr>
          </w:p>
        </w:tc>
        <w:tc>
          <w:tcPr>
            <w:tcW w:w="1193" w:type="dxa"/>
            <w:vAlign w:val="bottom"/>
          </w:tcPr>
          <w:p w14:paraId="379C85C1" w14:textId="77777777" w:rsidR="00265BE6" w:rsidRPr="006041DE" w:rsidRDefault="00265BE6" w:rsidP="006041DE">
            <w:pPr>
              <w:rPr>
                <w:rFonts w:ascii="Times New Roman" w:eastAsia="Calibri" w:hAnsi="Times New Roman" w:cs="Times New Roman"/>
                <w:sz w:val="18"/>
                <w:szCs w:val="18"/>
              </w:rPr>
            </w:pPr>
          </w:p>
        </w:tc>
        <w:tc>
          <w:tcPr>
            <w:tcW w:w="1193" w:type="dxa"/>
            <w:vAlign w:val="bottom"/>
          </w:tcPr>
          <w:p w14:paraId="0AC40CC4" w14:textId="77777777" w:rsidR="00265BE6" w:rsidRPr="006041DE" w:rsidRDefault="00265BE6" w:rsidP="006041DE">
            <w:pPr>
              <w:rPr>
                <w:rFonts w:ascii="Times New Roman" w:eastAsia="Calibri" w:hAnsi="Times New Roman" w:cs="Times New Roman"/>
                <w:b/>
                <w:bCs/>
                <w:color w:val="000000"/>
                <w:sz w:val="18"/>
                <w:szCs w:val="18"/>
              </w:rPr>
            </w:pPr>
            <w:r w:rsidRPr="006041DE">
              <w:rPr>
                <w:rFonts w:ascii="Times New Roman" w:eastAsia="Calibri" w:hAnsi="Times New Roman" w:cs="Times New Roman"/>
                <w:b/>
                <w:bCs/>
                <w:color w:val="000000"/>
                <w:sz w:val="18"/>
                <w:szCs w:val="18"/>
              </w:rPr>
              <w:t> </w:t>
            </w:r>
          </w:p>
        </w:tc>
        <w:tc>
          <w:tcPr>
            <w:tcW w:w="1193" w:type="dxa"/>
          </w:tcPr>
          <w:p w14:paraId="2916E048" w14:textId="77777777" w:rsidR="00265BE6" w:rsidRPr="006041DE" w:rsidRDefault="00265BE6" w:rsidP="006041DE">
            <w:pPr>
              <w:rPr>
                <w:rFonts w:ascii="Times New Roman" w:eastAsia="Calibri" w:hAnsi="Times New Roman" w:cs="Times New Roman"/>
                <w:b/>
                <w:bCs/>
                <w:color w:val="000000"/>
                <w:sz w:val="18"/>
                <w:szCs w:val="18"/>
              </w:rPr>
            </w:pPr>
          </w:p>
        </w:tc>
      </w:tr>
      <w:tr w:rsidR="00265BE6" w:rsidRPr="006041DE" w14:paraId="16FCF613" w14:textId="6DA702CB" w:rsidTr="003B28D9">
        <w:trPr>
          <w:trHeight w:val="368"/>
        </w:trPr>
        <w:tc>
          <w:tcPr>
            <w:tcW w:w="1183" w:type="dxa"/>
            <w:vMerge w:val="restart"/>
            <w:vAlign w:val="center"/>
          </w:tcPr>
          <w:p w14:paraId="5D607552" w14:textId="77777777" w:rsidR="00265BE6" w:rsidRPr="006041DE" w:rsidRDefault="00265BE6" w:rsidP="006041DE">
            <w:pPr>
              <w:jc w:val="cente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Frequency</w:t>
            </w:r>
          </w:p>
        </w:tc>
        <w:tc>
          <w:tcPr>
            <w:tcW w:w="1194" w:type="dxa"/>
            <w:vAlign w:val="bottom"/>
          </w:tcPr>
          <w:p w14:paraId="5881B2CA"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Non-pregnant</w:t>
            </w:r>
          </w:p>
        </w:tc>
        <w:tc>
          <w:tcPr>
            <w:tcW w:w="1193" w:type="dxa"/>
            <w:vAlign w:val="bottom"/>
          </w:tcPr>
          <w:p w14:paraId="02B4CDB9"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85.3 ± 2.7 **</w:t>
            </w:r>
          </w:p>
        </w:tc>
        <w:tc>
          <w:tcPr>
            <w:tcW w:w="1193" w:type="dxa"/>
            <w:vAlign w:val="bottom"/>
          </w:tcPr>
          <w:p w14:paraId="6D44D99E"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66.1 ± 4.0 **</w:t>
            </w:r>
          </w:p>
        </w:tc>
        <w:tc>
          <w:tcPr>
            <w:tcW w:w="1193" w:type="dxa"/>
            <w:vAlign w:val="bottom"/>
          </w:tcPr>
          <w:p w14:paraId="055D7113"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48.0 ± 5.0 **</w:t>
            </w:r>
          </w:p>
        </w:tc>
        <w:tc>
          <w:tcPr>
            <w:tcW w:w="1193" w:type="dxa"/>
            <w:vAlign w:val="bottom"/>
          </w:tcPr>
          <w:p w14:paraId="6CC794E1"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40.0 ± 5.6 **</w:t>
            </w:r>
          </w:p>
        </w:tc>
        <w:tc>
          <w:tcPr>
            <w:tcW w:w="1193" w:type="dxa"/>
            <w:vAlign w:val="bottom"/>
          </w:tcPr>
          <w:p w14:paraId="3FA777AC"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35.7 ± 5.5 **</w:t>
            </w:r>
          </w:p>
        </w:tc>
        <w:tc>
          <w:tcPr>
            <w:tcW w:w="1193" w:type="dxa"/>
            <w:vAlign w:val="bottom"/>
          </w:tcPr>
          <w:p w14:paraId="16A6C5BF" w14:textId="2C370A41" w:rsidR="00265BE6" w:rsidRPr="006041DE" w:rsidRDefault="00265BE6" w:rsidP="00E140D8">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36.1 ± 4.1 ***</w:t>
            </w:r>
          </w:p>
        </w:tc>
        <w:tc>
          <w:tcPr>
            <w:tcW w:w="1193" w:type="dxa"/>
          </w:tcPr>
          <w:p w14:paraId="22232357" w14:textId="77777777" w:rsidR="00265BE6" w:rsidRDefault="00265BE6" w:rsidP="006041DE">
            <w:pPr>
              <w:rPr>
                <w:rFonts w:ascii="Times New Roman" w:eastAsia="Calibri" w:hAnsi="Times New Roman" w:cs="Times New Roman"/>
                <w:color w:val="000000"/>
                <w:sz w:val="18"/>
                <w:szCs w:val="18"/>
              </w:rPr>
            </w:pPr>
          </w:p>
          <w:p w14:paraId="3B232161" w14:textId="7FB8189A" w:rsidR="00D0252D" w:rsidRPr="006041DE" w:rsidRDefault="00D0252D" w:rsidP="006041DE">
            <w:pP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47.0 </w:t>
            </w:r>
            <w:r w:rsidRPr="006041DE">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 xml:space="preserve"> 7.9**</w:t>
            </w:r>
          </w:p>
        </w:tc>
      </w:tr>
      <w:tr w:rsidR="00265BE6" w:rsidRPr="006041DE" w14:paraId="6719752F" w14:textId="4DC454FD" w:rsidTr="003B28D9">
        <w:trPr>
          <w:trHeight w:val="348"/>
        </w:trPr>
        <w:tc>
          <w:tcPr>
            <w:tcW w:w="1183" w:type="dxa"/>
            <w:vMerge/>
            <w:vAlign w:val="center"/>
          </w:tcPr>
          <w:p w14:paraId="0178E789" w14:textId="77777777" w:rsidR="00265BE6" w:rsidRPr="006041DE" w:rsidRDefault="00265BE6" w:rsidP="006041DE">
            <w:pPr>
              <w:rPr>
                <w:rFonts w:ascii="Times New Roman" w:eastAsia="Calibri" w:hAnsi="Times New Roman" w:cs="Times New Roman"/>
                <w:color w:val="000000"/>
                <w:sz w:val="20"/>
                <w:szCs w:val="20"/>
              </w:rPr>
            </w:pPr>
          </w:p>
        </w:tc>
        <w:tc>
          <w:tcPr>
            <w:tcW w:w="1194" w:type="dxa"/>
            <w:vAlign w:val="bottom"/>
          </w:tcPr>
          <w:p w14:paraId="165721D4"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Mid-term</w:t>
            </w:r>
          </w:p>
        </w:tc>
        <w:tc>
          <w:tcPr>
            <w:tcW w:w="1193" w:type="dxa"/>
            <w:vAlign w:val="bottom"/>
          </w:tcPr>
          <w:p w14:paraId="27B97831" w14:textId="77777777" w:rsidR="00265BE6" w:rsidRPr="006041DE" w:rsidRDefault="00265BE6" w:rsidP="006041DE">
            <w:pPr>
              <w:rPr>
                <w:rFonts w:ascii="Times New Roman" w:eastAsia="Calibri" w:hAnsi="Times New Roman" w:cs="Times New Roman"/>
                <w:sz w:val="18"/>
                <w:szCs w:val="18"/>
              </w:rPr>
            </w:pPr>
            <w:r w:rsidRPr="006041DE">
              <w:rPr>
                <w:rFonts w:ascii="Times New Roman" w:eastAsia="Calibri" w:hAnsi="Times New Roman" w:cs="Times New Roman"/>
                <w:sz w:val="18"/>
                <w:szCs w:val="18"/>
              </w:rPr>
              <w:t>92.8 ± 3.1 *</w:t>
            </w:r>
          </w:p>
        </w:tc>
        <w:tc>
          <w:tcPr>
            <w:tcW w:w="1193" w:type="dxa"/>
            <w:vAlign w:val="bottom"/>
          </w:tcPr>
          <w:p w14:paraId="1144BB4B" w14:textId="77777777" w:rsidR="00265BE6" w:rsidRPr="006041DE" w:rsidRDefault="00265BE6" w:rsidP="006041DE">
            <w:pPr>
              <w:rPr>
                <w:rFonts w:ascii="Times New Roman" w:eastAsia="Calibri" w:hAnsi="Times New Roman" w:cs="Times New Roman"/>
                <w:sz w:val="18"/>
                <w:szCs w:val="18"/>
              </w:rPr>
            </w:pPr>
            <w:r w:rsidRPr="006041DE">
              <w:rPr>
                <w:rFonts w:ascii="Times New Roman" w:eastAsia="Calibri" w:hAnsi="Times New Roman" w:cs="Times New Roman"/>
                <w:sz w:val="18"/>
                <w:szCs w:val="18"/>
              </w:rPr>
              <w:t>90.4 ± 4.1 *</w:t>
            </w:r>
          </w:p>
        </w:tc>
        <w:tc>
          <w:tcPr>
            <w:tcW w:w="1193" w:type="dxa"/>
            <w:vAlign w:val="bottom"/>
          </w:tcPr>
          <w:p w14:paraId="14D1F305" w14:textId="77777777" w:rsidR="00265BE6" w:rsidRPr="006041DE" w:rsidRDefault="00265BE6" w:rsidP="006041DE">
            <w:pPr>
              <w:rPr>
                <w:rFonts w:ascii="Times New Roman" w:eastAsia="Calibri" w:hAnsi="Times New Roman" w:cs="Times New Roman"/>
                <w:sz w:val="18"/>
                <w:szCs w:val="18"/>
              </w:rPr>
            </w:pPr>
            <w:r w:rsidRPr="006041DE">
              <w:rPr>
                <w:rFonts w:ascii="Times New Roman" w:eastAsia="Calibri" w:hAnsi="Times New Roman" w:cs="Times New Roman"/>
                <w:sz w:val="18"/>
                <w:szCs w:val="18"/>
              </w:rPr>
              <w:t>79.9 ± 11.8 **</w:t>
            </w:r>
          </w:p>
        </w:tc>
        <w:tc>
          <w:tcPr>
            <w:tcW w:w="1193" w:type="dxa"/>
            <w:vAlign w:val="bottom"/>
          </w:tcPr>
          <w:p w14:paraId="5564BC94" w14:textId="77777777" w:rsidR="00265BE6" w:rsidRPr="006041DE" w:rsidRDefault="00265BE6" w:rsidP="006041DE">
            <w:pPr>
              <w:rPr>
                <w:rFonts w:ascii="Times New Roman" w:eastAsia="Calibri" w:hAnsi="Times New Roman" w:cs="Times New Roman"/>
                <w:sz w:val="18"/>
                <w:szCs w:val="18"/>
              </w:rPr>
            </w:pPr>
            <w:r w:rsidRPr="006041DE">
              <w:rPr>
                <w:rFonts w:ascii="Times New Roman" w:eastAsia="Calibri" w:hAnsi="Times New Roman" w:cs="Times New Roman"/>
                <w:sz w:val="18"/>
                <w:szCs w:val="18"/>
              </w:rPr>
              <w:t>75.4 ± 11.9 **</w:t>
            </w:r>
          </w:p>
        </w:tc>
        <w:tc>
          <w:tcPr>
            <w:tcW w:w="1193" w:type="dxa"/>
            <w:vAlign w:val="bottom"/>
          </w:tcPr>
          <w:p w14:paraId="14A34CFA" w14:textId="77777777" w:rsidR="00265BE6" w:rsidRPr="006041DE" w:rsidRDefault="00265BE6" w:rsidP="006041DE">
            <w:pPr>
              <w:rPr>
                <w:rFonts w:ascii="Times New Roman" w:eastAsia="Calibri" w:hAnsi="Times New Roman" w:cs="Times New Roman"/>
                <w:sz w:val="18"/>
                <w:szCs w:val="18"/>
              </w:rPr>
            </w:pPr>
            <w:r w:rsidRPr="006041DE">
              <w:rPr>
                <w:rFonts w:ascii="Times New Roman" w:eastAsia="Calibri" w:hAnsi="Times New Roman" w:cs="Times New Roman"/>
                <w:sz w:val="18"/>
                <w:szCs w:val="18"/>
              </w:rPr>
              <w:t>67.5 ± 10.5 **</w:t>
            </w:r>
          </w:p>
        </w:tc>
        <w:tc>
          <w:tcPr>
            <w:tcW w:w="1193" w:type="dxa"/>
            <w:vAlign w:val="bottom"/>
          </w:tcPr>
          <w:p w14:paraId="57CCCE76" w14:textId="77777777" w:rsidR="00265BE6" w:rsidRPr="006041DE" w:rsidRDefault="00265BE6" w:rsidP="006041DE">
            <w:pPr>
              <w:rPr>
                <w:rFonts w:ascii="Times New Roman" w:eastAsia="Calibri" w:hAnsi="Times New Roman" w:cs="Times New Roman"/>
                <w:sz w:val="18"/>
                <w:szCs w:val="18"/>
              </w:rPr>
            </w:pPr>
            <w:r w:rsidRPr="006041DE">
              <w:rPr>
                <w:rFonts w:ascii="Times New Roman" w:eastAsia="Calibri" w:hAnsi="Times New Roman" w:cs="Times New Roman"/>
                <w:sz w:val="18"/>
                <w:szCs w:val="18"/>
              </w:rPr>
              <w:t>58.0 ± 13.2 **</w:t>
            </w:r>
          </w:p>
        </w:tc>
        <w:tc>
          <w:tcPr>
            <w:tcW w:w="1193" w:type="dxa"/>
          </w:tcPr>
          <w:p w14:paraId="04F2E868" w14:textId="77777777" w:rsidR="00265BE6" w:rsidRDefault="00265BE6" w:rsidP="006041DE">
            <w:pPr>
              <w:rPr>
                <w:rFonts w:ascii="Times New Roman" w:eastAsia="Calibri" w:hAnsi="Times New Roman" w:cs="Times New Roman"/>
                <w:sz w:val="18"/>
                <w:szCs w:val="18"/>
              </w:rPr>
            </w:pPr>
          </w:p>
          <w:p w14:paraId="7FFD4413" w14:textId="3ADBA01A" w:rsidR="00F10618" w:rsidRPr="006041DE" w:rsidRDefault="00F10618" w:rsidP="006041DE">
            <w:pPr>
              <w:rPr>
                <w:rFonts w:ascii="Times New Roman" w:eastAsia="Calibri" w:hAnsi="Times New Roman" w:cs="Times New Roman"/>
                <w:sz w:val="18"/>
                <w:szCs w:val="18"/>
              </w:rPr>
            </w:pPr>
            <w:r>
              <w:rPr>
                <w:rFonts w:ascii="Times New Roman" w:eastAsia="Calibri" w:hAnsi="Times New Roman" w:cs="Times New Roman"/>
                <w:sz w:val="18"/>
                <w:szCs w:val="18"/>
              </w:rPr>
              <w:t xml:space="preserve">2.5 </w:t>
            </w:r>
            <w:r w:rsidRPr="006041DE">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 xml:space="preserve"> 0.1</w:t>
            </w:r>
          </w:p>
        </w:tc>
      </w:tr>
      <w:tr w:rsidR="00265BE6" w:rsidRPr="006041DE" w14:paraId="08704A29" w14:textId="322988C3" w:rsidTr="003B28D9">
        <w:trPr>
          <w:trHeight w:val="368"/>
        </w:trPr>
        <w:tc>
          <w:tcPr>
            <w:tcW w:w="1183" w:type="dxa"/>
            <w:vMerge/>
            <w:vAlign w:val="center"/>
          </w:tcPr>
          <w:p w14:paraId="56B170A0" w14:textId="77777777" w:rsidR="00265BE6" w:rsidRPr="006041DE" w:rsidRDefault="00265BE6" w:rsidP="006041DE">
            <w:pPr>
              <w:rPr>
                <w:rFonts w:ascii="Times New Roman" w:eastAsia="Calibri" w:hAnsi="Times New Roman" w:cs="Times New Roman"/>
                <w:color w:val="000000"/>
                <w:sz w:val="20"/>
                <w:szCs w:val="20"/>
              </w:rPr>
            </w:pPr>
          </w:p>
        </w:tc>
        <w:tc>
          <w:tcPr>
            <w:tcW w:w="1194" w:type="dxa"/>
            <w:vAlign w:val="bottom"/>
          </w:tcPr>
          <w:p w14:paraId="703AA12F" w14:textId="10FFE2C5" w:rsidR="00265BE6" w:rsidRPr="006041DE" w:rsidRDefault="00265BE6" w:rsidP="006041DE">
            <w:pP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Term-</w:t>
            </w:r>
            <w:r w:rsidRPr="006041DE">
              <w:rPr>
                <w:rFonts w:ascii="Times New Roman" w:eastAsia="Calibri" w:hAnsi="Times New Roman" w:cs="Times New Roman"/>
                <w:color w:val="000000"/>
                <w:sz w:val="18"/>
                <w:szCs w:val="18"/>
              </w:rPr>
              <w:t>pregnant</w:t>
            </w:r>
          </w:p>
        </w:tc>
        <w:tc>
          <w:tcPr>
            <w:tcW w:w="1193" w:type="dxa"/>
            <w:vAlign w:val="bottom"/>
          </w:tcPr>
          <w:p w14:paraId="144679F8"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 xml:space="preserve">93.9 ± 2.3 </w:t>
            </w:r>
          </w:p>
        </w:tc>
        <w:tc>
          <w:tcPr>
            <w:tcW w:w="1193" w:type="dxa"/>
            <w:vAlign w:val="bottom"/>
          </w:tcPr>
          <w:p w14:paraId="6EC1D62A"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88.3 ± 3.2 **</w:t>
            </w:r>
          </w:p>
        </w:tc>
        <w:tc>
          <w:tcPr>
            <w:tcW w:w="1193" w:type="dxa"/>
            <w:vAlign w:val="bottom"/>
          </w:tcPr>
          <w:p w14:paraId="1D41F681"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77.2 ± 3.2 **</w:t>
            </w:r>
          </w:p>
        </w:tc>
        <w:tc>
          <w:tcPr>
            <w:tcW w:w="1193" w:type="dxa"/>
            <w:vAlign w:val="bottom"/>
          </w:tcPr>
          <w:p w14:paraId="069A866A" w14:textId="56912DB0"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65.7 ± 3.4***</w:t>
            </w:r>
          </w:p>
        </w:tc>
        <w:tc>
          <w:tcPr>
            <w:tcW w:w="1193" w:type="dxa"/>
            <w:vAlign w:val="bottom"/>
          </w:tcPr>
          <w:p w14:paraId="712331EC"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57.9 ± 3.3 ***</w:t>
            </w:r>
          </w:p>
        </w:tc>
        <w:tc>
          <w:tcPr>
            <w:tcW w:w="1193" w:type="dxa"/>
            <w:vAlign w:val="bottom"/>
          </w:tcPr>
          <w:p w14:paraId="6E3F2B62"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58.0 ± 3.9 ***</w:t>
            </w:r>
          </w:p>
        </w:tc>
        <w:tc>
          <w:tcPr>
            <w:tcW w:w="1193" w:type="dxa"/>
          </w:tcPr>
          <w:p w14:paraId="69E294FF" w14:textId="77777777" w:rsidR="00265BE6" w:rsidRDefault="00265BE6" w:rsidP="006041DE">
            <w:pPr>
              <w:rPr>
                <w:rFonts w:ascii="Times New Roman" w:eastAsia="Calibri" w:hAnsi="Times New Roman" w:cs="Times New Roman"/>
                <w:color w:val="000000"/>
                <w:sz w:val="18"/>
                <w:szCs w:val="18"/>
              </w:rPr>
            </w:pPr>
          </w:p>
          <w:p w14:paraId="7E705E0E" w14:textId="1B2B5885" w:rsidR="00E140D8" w:rsidRPr="006041DE" w:rsidRDefault="00E140D8" w:rsidP="006041DE">
            <w:pP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1.8 </w:t>
            </w:r>
            <w:r w:rsidRPr="006041DE">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 xml:space="preserve"> 1.8***</w:t>
            </w:r>
          </w:p>
        </w:tc>
      </w:tr>
      <w:tr w:rsidR="00265BE6" w:rsidRPr="006041DE" w14:paraId="12B41229" w14:textId="37D52849" w:rsidTr="003B28D9">
        <w:trPr>
          <w:trHeight w:val="348"/>
        </w:trPr>
        <w:tc>
          <w:tcPr>
            <w:tcW w:w="1183" w:type="dxa"/>
            <w:vAlign w:val="bottom"/>
          </w:tcPr>
          <w:p w14:paraId="56D9CE9A" w14:textId="77777777" w:rsidR="00265BE6" w:rsidRPr="006041DE" w:rsidRDefault="00265BE6" w:rsidP="006041DE">
            <w:pPr>
              <w:jc w:val="center"/>
              <w:rPr>
                <w:rFonts w:ascii="Times New Roman" w:eastAsia="Calibri" w:hAnsi="Times New Roman" w:cs="Times New Roman"/>
                <w:color w:val="000000"/>
                <w:sz w:val="20"/>
                <w:szCs w:val="20"/>
              </w:rPr>
            </w:pPr>
          </w:p>
        </w:tc>
        <w:tc>
          <w:tcPr>
            <w:tcW w:w="1194" w:type="dxa"/>
            <w:vAlign w:val="bottom"/>
          </w:tcPr>
          <w:p w14:paraId="7CD7BD43" w14:textId="77777777" w:rsidR="00265BE6" w:rsidRPr="006041DE" w:rsidRDefault="00265BE6" w:rsidP="006041DE">
            <w:pPr>
              <w:rPr>
                <w:rFonts w:ascii="Times New Roman" w:eastAsia="Calibri" w:hAnsi="Times New Roman" w:cs="Times New Roman"/>
                <w:color w:val="000000"/>
                <w:sz w:val="18"/>
                <w:szCs w:val="18"/>
              </w:rPr>
            </w:pPr>
          </w:p>
        </w:tc>
        <w:tc>
          <w:tcPr>
            <w:tcW w:w="1193" w:type="dxa"/>
            <w:vAlign w:val="bottom"/>
          </w:tcPr>
          <w:p w14:paraId="7B84B2F0" w14:textId="77777777" w:rsidR="00265BE6" w:rsidRPr="006041DE" w:rsidRDefault="00265BE6" w:rsidP="006041DE">
            <w:pPr>
              <w:rPr>
                <w:rFonts w:ascii="Times New Roman" w:eastAsia="Calibri" w:hAnsi="Times New Roman" w:cs="Times New Roman"/>
                <w:color w:val="000000"/>
                <w:sz w:val="18"/>
                <w:szCs w:val="18"/>
              </w:rPr>
            </w:pPr>
          </w:p>
        </w:tc>
        <w:tc>
          <w:tcPr>
            <w:tcW w:w="1193" w:type="dxa"/>
            <w:vAlign w:val="bottom"/>
          </w:tcPr>
          <w:p w14:paraId="2CD1AE47" w14:textId="77777777" w:rsidR="00265BE6" w:rsidRPr="006041DE" w:rsidRDefault="00265BE6" w:rsidP="006041DE">
            <w:pPr>
              <w:rPr>
                <w:rFonts w:ascii="Times New Roman" w:eastAsia="Calibri" w:hAnsi="Times New Roman" w:cs="Times New Roman"/>
                <w:sz w:val="18"/>
                <w:szCs w:val="18"/>
              </w:rPr>
            </w:pPr>
          </w:p>
        </w:tc>
        <w:tc>
          <w:tcPr>
            <w:tcW w:w="1193" w:type="dxa"/>
            <w:vAlign w:val="bottom"/>
          </w:tcPr>
          <w:p w14:paraId="0317B4D6" w14:textId="77777777" w:rsidR="00265BE6" w:rsidRPr="006041DE" w:rsidRDefault="00265BE6" w:rsidP="006041DE">
            <w:pPr>
              <w:rPr>
                <w:rFonts w:ascii="Times New Roman" w:eastAsia="Calibri" w:hAnsi="Times New Roman" w:cs="Times New Roman"/>
                <w:sz w:val="18"/>
                <w:szCs w:val="18"/>
              </w:rPr>
            </w:pPr>
          </w:p>
        </w:tc>
        <w:tc>
          <w:tcPr>
            <w:tcW w:w="1193" w:type="dxa"/>
            <w:vAlign w:val="bottom"/>
          </w:tcPr>
          <w:p w14:paraId="3F811D74" w14:textId="77777777" w:rsidR="00265BE6" w:rsidRPr="006041DE" w:rsidRDefault="00265BE6" w:rsidP="006041DE">
            <w:pPr>
              <w:rPr>
                <w:rFonts w:ascii="Times New Roman" w:eastAsia="Calibri" w:hAnsi="Times New Roman" w:cs="Times New Roman"/>
                <w:sz w:val="18"/>
                <w:szCs w:val="18"/>
              </w:rPr>
            </w:pPr>
          </w:p>
        </w:tc>
        <w:tc>
          <w:tcPr>
            <w:tcW w:w="1193" w:type="dxa"/>
            <w:vAlign w:val="bottom"/>
          </w:tcPr>
          <w:p w14:paraId="5753CF52" w14:textId="77777777" w:rsidR="00265BE6" w:rsidRPr="006041DE" w:rsidRDefault="00265BE6" w:rsidP="006041DE">
            <w:pPr>
              <w:rPr>
                <w:rFonts w:ascii="Times New Roman" w:eastAsia="Calibri" w:hAnsi="Times New Roman" w:cs="Times New Roman"/>
                <w:sz w:val="18"/>
                <w:szCs w:val="18"/>
              </w:rPr>
            </w:pPr>
          </w:p>
        </w:tc>
        <w:tc>
          <w:tcPr>
            <w:tcW w:w="1193" w:type="dxa"/>
            <w:vAlign w:val="bottom"/>
          </w:tcPr>
          <w:p w14:paraId="45456803" w14:textId="77777777" w:rsidR="00265BE6" w:rsidRPr="006041DE" w:rsidRDefault="00265BE6" w:rsidP="006041DE">
            <w:pPr>
              <w:rPr>
                <w:rFonts w:ascii="Times New Roman" w:eastAsia="Calibri" w:hAnsi="Times New Roman" w:cs="Times New Roman"/>
                <w:b/>
                <w:bCs/>
                <w:color w:val="000000"/>
                <w:sz w:val="18"/>
                <w:szCs w:val="18"/>
              </w:rPr>
            </w:pPr>
            <w:r w:rsidRPr="006041DE">
              <w:rPr>
                <w:rFonts w:ascii="Times New Roman" w:eastAsia="Calibri" w:hAnsi="Times New Roman" w:cs="Times New Roman"/>
                <w:b/>
                <w:bCs/>
                <w:color w:val="000000"/>
                <w:sz w:val="18"/>
                <w:szCs w:val="18"/>
              </w:rPr>
              <w:t> </w:t>
            </w:r>
          </w:p>
        </w:tc>
        <w:tc>
          <w:tcPr>
            <w:tcW w:w="1193" w:type="dxa"/>
          </w:tcPr>
          <w:p w14:paraId="07775343" w14:textId="77777777" w:rsidR="00265BE6" w:rsidRPr="006041DE" w:rsidRDefault="00265BE6" w:rsidP="006041DE">
            <w:pPr>
              <w:rPr>
                <w:rFonts w:ascii="Times New Roman" w:eastAsia="Calibri" w:hAnsi="Times New Roman" w:cs="Times New Roman"/>
                <w:b/>
                <w:bCs/>
                <w:color w:val="000000"/>
                <w:sz w:val="18"/>
                <w:szCs w:val="18"/>
              </w:rPr>
            </w:pPr>
          </w:p>
        </w:tc>
      </w:tr>
      <w:tr w:rsidR="00265BE6" w:rsidRPr="006041DE" w14:paraId="246F4F4C" w14:textId="07C1E38C" w:rsidTr="003B28D9">
        <w:trPr>
          <w:trHeight w:val="368"/>
        </w:trPr>
        <w:tc>
          <w:tcPr>
            <w:tcW w:w="1183" w:type="dxa"/>
            <w:vMerge w:val="restart"/>
            <w:vAlign w:val="center"/>
          </w:tcPr>
          <w:p w14:paraId="212964EC" w14:textId="77777777" w:rsidR="00265BE6" w:rsidRPr="006041DE" w:rsidRDefault="00265BE6" w:rsidP="006041DE">
            <w:pPr>
              <w:jc w:val="center"/>
              <w:rPr>
                <w:rFonts w:ascii="Times New Roman" w:eastAsia="Calibri" w:hAnsi="Times New Roman" w:cs="Times New Roman"/>
                <w:color w:val="000000"/>
                <w:sz w:val="20"/>
                <w:szCs w:val="20"/>
              </w:rPr>
            </w:pPr>
            <w:r w:rsidRPr="006041DE">
              <w:rPr>
                <w:rFonts w:ascii="Times New Roman" w:eastAsia="Calibri" w:hAnsi="Times New Roman" w:cs="Times New Roman"/>
                <w:color w:val="000000"/>
                <w:sz w:val="20"/>
                <w:szCs w:val="20"/>
              </w:rPr>
              <w:t>AUC</w:t>
            </w:r>
          </w:p>
        </w:tc>
        <w:tc>
          <w:tcPr>
            <w:tcW w:w="1194" w:type="dxa"/>
            <w:vAlign w:val="bottom"/>
          </w:tcPr>
          <w:p w14:paraId="4C1163C9"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Non-pregnant</w:t>
            </w:r>
          </w:p>
        </w:tc>
        <w:tc>
          <w:tcPr>
            <w:tcW w:w="1193" w:type="dxa"/>
            <w:vAlign w:val="bottom"/>
          </w:tcPr>
          <w:p w14:paraId="522DFCBF"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88.7 ± 2.6 **</w:t>
            </w:r>
          </w:p>
        </w:tc>
        <w:tc>
          <w:tcPr>
            <w:tcW w:w="1193" w:type="dxa"/>
            <w:vAlign w:val="bottom"/>
          </w:tcPr>
          <w:p w14:paraId="49460659"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73.4 ± 4.9 **</w:t>
            </w:r>
          </w:p>
        </w:tc>
        <w:tc>
          <w:tcPr>
            <w:tcW w:w="1193" w:type="dxa"/>
            <w:vAlign w:val="bottom"/>
          </w:tcPr>
          <w:p w14:paraId="1E6E71CE"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58.0 ± 6.1 **</w:t>
            </w:r>
          </w:p>
        </w:tc>
        <w:tc>
          <w:tcPr>
            <w:tcW w:w="1193" w:type="dxa"/>
            <w:vAlign w:val="bottom"/>
          </w:tcPr>
          <w:p w14:paraId="0E10ADC7"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54.2 ± 5.0 **</w:t>
            </w:r>
          </w:p>
        </w:tc>
        <w:tc>
          <w:tcPr>
            <w:tcW w:w="1193" w:type="dxa"/>
            <w:vAlign w:val="bottom"/>
          </w:tcPr>
          <w:p w14:paraId="30E758C7"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44.8 ± 5.21 **</w:t>
            </w:r>
          </w:p>
        </w:tc>
        <w:tc>
          <w:tcPr>
            <w:tcW w:w="1193" w:type="dxa"/>
            <w:vAlign w:val="bottom"/>
          </w:tcPr>
          <w:p w14:paraId="36458796" w14:textId="1A929D1F"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38.</w:t>
            </w:r>
            <w:r w:rsidR="00E140D8">
              <w:rPr>
                <w:rFonts w:ascii="Times New Roman" w:eastAsia="Calibri" w:hAnsi="Times New Roman" w:cs="Times New Roman"/>
                <w:color w:val="000000"/>
                <w:sz w:val="18"/>
                <w:szCs w:val="18"/>
              </w:rPr>
              <w:t>9</w:t>
            </w:r>
            <w:r w:rsidRPr="006041DE">
              <w:rPr>
                <w:rFonts w:ascii="Times New Roman" w:eastAsia="Calibri" w:hAnsi="Times New Roman" w:cs="Times New Roman"/>
                <w:color w:val="000000"/>
                <w:sz w:val="18"/>
                <w:szCs w:val="18"/>
              </w:rPr>
              <w:t xml:space="preserve"> ± 0.9 **</w:t>
            </w:r>
          </w:p>
        </w:tc>
        <w:tc>
          <w:tcPr>
            <w:tcW w:w="1193" w:type="dxa"/>
          </w:tcPr>
          <w:p w14:paraId="500D3927" w14:textId="77777777" w:rsidR="00265BE6" w:rsidRDefault="00265BE6" w:rsidP="006041DE">
            <w:pPr>
              <w:rPr>
                <w:rFonts w:ascii="Times New Roman" w:eastAsia="Calibri" w:hAnsi="Times New Roman" w:cs="Times New Roman"/>
                <w:color w:val="000000"/>
                <w:sz w:val="18"/>
                <w:szCs w:val="18"/>
              </w:rPr>
            </w:pPr>
          </w:p>
          <w:p w14:paraId="344319CC" w14:textId="7F3B1E3F" w:rsidR="00D0252D" w:rsidRPr="006041DE" w:rsidRDefault="00D0252D" w:rsidP="006041DE">
            <w:pP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38.8 </w:t>
            </w:r>
            <w:r w:rsidRPr="006041DE">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 xml:space="preserve"> 5.8**</w:t>
            </w:r>
          </w:p>
        </w:tc>
      </w:tr>
      <w:tr w:rsidR="00265BE6" w:rsidRPr="006041DE" w14:paraId="24C46B72" w14:textId="0D4179D5" w:rsidTr="003B28D9">
        <w:trPr>
          <w:trHeight w:val="368"/>
        </w:trPr>
        <w:tc>
          <w:tcPr>
            <w:tcW w:w="1183" w:type="dxa"/>
            <w:vMerge/>
            <w:vAlign w:val="center"/>
          </w:tcPr>
          <w:p w14:paraId="5D41ED3A" w14:textId="77777777" w:rsidR="00265BE6" w:rsidRPr="006041DE" w:rsidRDefault="00265BE6" w:rsidP="006041DE">
            <w:pPr>
              <w:rPr>
                <w:rFonts w:ascii="Times New Roman" w:eastAsia="Calibri" w:hAnsi="Times New Roman" w:cs="Times New Roman"/>
                <w:color w:val="000000"/>
                <w:sz w:val="20"/>
                <w:szCs w:val="20"/>
              </w:rPr>
            </w:pPr>
          </w:p>
        </w:tc>
        <w:tc>
          <w:tcPr>
            <w:tcW w:w="1194" w:type="dxa"/>
            <w:vAlign w:val="bottom"/>
          </w:tcPr>
          <w:p w14:paraId="4536A303"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Mid-term</w:t>
            </w:r>
          </w:p>
        </w:tc>
        <w:tc>
          <w:tcPr>
            <w:tcW w:w="1193" w:type="dxa"/>
            <w:vAlign w:val="bottom"/>
          </w:tcPr>
          <w:p w14:paraId="5C1874DE" w14:textId="77777777" w:rsidR="00265BE6" w:rsidRPr="006041DE" w:rsidRDefault="00265BE6" w:rsidP="006041DE">
            <w:pPr>
              <w:rPr>
                <w:rFonts w:ascii="Times New Roman" w:eastAsia="Calibri" w:hAnsi="Times New Roman" w:cs="Times New Roman"/>
                <w:sz w:val="18"/>
                <w:szCs w:val="18"/>
              </w:rPr>
            </w:pPr>
            <w:r w:rsidRPr="006041DE">
              <w:rPr>
                <w:rFonts w:ascii="Times New Roman" w:eastAsia="Calibri" w:hAnsi="Times New Roman" w:cs="Times New Roman"/>
                <w:sz w:val="18"/>
                <w:szCs w:val="18"/>
              </w:rPr>
              <w:t>94.7 ± 2.5 *</w:t>
            </w:r>
          </w:p>
        </w:tc>
        <w:tc>
          <w:tcPr>
            <w:tcW w:w="1193" w:type="dxa"/>
            <w:vAlign w:val="bottom"/>
          </w:tcPr>
          <w:p w14:paraId="31484D21" w14:textId="77777777" w:rsidR="00265BE6" w:rsidRPr="006041DE" w:rsidRDefault="00265BE6" w:rsidP="006041DE">
            <w:pPr>
              <w:rPr>
                <w:rFonts w:ascii="Times New Roman" w:eastAsia="Calibri" w:hAnsi="Times New Roman" w:cs="Times New Roman"/>
                <w:sz w:val="18"/>
                <w:szCs w:val="18"/>
              </w:rPr>
            </w:pPr>
            <w:r w:rsidRPr="006041DE">
              <w:rPr>
                <w:rFonts w:ascii="Times New Roman" w:eastAsia="Calibri" w:hAnsi="Times New Roman" w:cs="Times New Roman"/>
                <w:sz w:val="18"/>
                <w:szCs w:val="18"/>
              </w:rPr>
              <w:t>90.0 ± 3.3 *</w:t>
            </w:r>
          </w:p>
        </w:tc>
        <w:tc>
          <w:tcPr>
            <w:tcW w:w="1193" w:type="dxa"/>
            <w:vAlign w:val="bottom"/>
          </w:tcPr>
          <w:p w14:paraId="3DC3B4B8" w14:textId="77777777" w:rsidR="00265BE6" w:rsidRPr="006041DE" w:rsidRDefault="00265BE6" w:rsidP="006041DE">
            <w:pPr>
              <w:rPr>
                <w:rFonts w:ascii="Times New Roman" w:eastAsia="Calibri" w:hAnsi="Times New Roman" w:cs="Times New Roman"/>
                <w:sz w:val="18"/>
                <w:szCs w:val="18"/>
              </w:rPr>
            </w:pPr>
            <w:r w:rsidRPr="006041DE">
              <w:rPr>
                <w:rFonts w:ascii="Times New Roman" w:eastAsia="Calibri" w:hAnsi="Times New Roman" w:cs="Times New Roman"/>
                <w:sz w:val="18"/>
                <w:szCs w:val="18"/>
              </w:rPr>
              <w:t>67.1 ± 11.0 **</w:t>
            </w:r>
          </w:p>
        </w:tc>
        <w:tc>
          <w:tcPr>
            <w:tcW w:w="1193" w:type="dxa"/>
            <w:vAlign w:val="bottom"/>
          </w:tcPr>
          <w:p w14:paraId="17F8C67F" w14:textId="77777777" w:rsidR="00265BE6" w:rsidRPr="006041DE" w:rsidRDefault="00265BE6" w:rsidP="006041DE">
            <w:pPr>
              <w:rPr>
                <w:rFonts w:ascii="Times New Roman" w:eastAsia="Calibri" w:hAnsi="Times New Roman" w:cs="Times New Roman"/>
                <w:sz w:val="18"/>
                <w:szCs w:val="18"/>
              </w:rPr>
            </w:pPr>
            <w:r w:rsidRPr="006041DE">
              <w:rPr>
                <w:rFonts w:ascii="Times New Roman" w:eastAsia="Calibri" w:hAnsi="Times New Roman" w:cs="Times New Roman"/>
                <w:sz w:val="18"/>
                <w:szCs w:val="18"/>
              </w:rPr>
              <w:t>65.6 ± 4.5 ***</w:t>
            </w:r>
          </w:p>
        </w:tc>
        <w:tc>
          <w:tcPr>
            <w:tcW w:w="1193" w:type="dxa"/>
            <w:vAlign w:val="bottom"/>
          </w:tcPr>
          <w:p w14:paraId="3DE3ACD6" w14:textId="77777777" w:rsidR="00265BE6" w:rsidRPr="006041DE" w:rsidRDefault="00265BE6" w:rsidP="006041DE">
            <w:pPr>
              <w:rPr>
                <w:rFonts w:ascii="Times New Roman" w:eastAsia="Calibri" w:hAnsi="Times New Roman" w:cs="Times New Roman"/>
                <w:sz w:val="18"/>
                <w:szCs w:val="18"/>
              </w:rPr>
            </w:pPr>
            <w:r w:rsidRPr="006041DE">
              <w:rPr>
                <w:rFonts w:ascii="Times New Roman" w:eastAsia="Calibri" w:hAnsi="Times New Roman" w:cs="Times New Roman"/>
                <w:sz w:val="18"/>
                <w:szCs w:val="18"/>
              </w:rPr>
              <w:t>48.8 ± 9.3 **</w:t>
            </w:r>
          </w:p>
        </w:tc>
        <w:tc>
          <w:tcPr>
            <w:tcW w:w="1193" w:type="dxa"/>
            <w:vAlign w:val="bottom"/>
          </w:tcPr>
          <w:p w14:paraId="626A5825" w14:textId="77777777" w:rsidR="00265BE6" w:rsidRPr="006041DE" w:rsidRDefault="00265BE6" w:rsidP="006041DE">
            <w:pPr>
              <w:rPr>
                <w:rFonts w:ascii="Times New Roman" w:eastAsia="Calibri" w:hAnsi="Times New Roman" w:cs="Times New Roman"/>
                <w:sz w:val="18"/>
                <w:szCs w:val="18"/>
              </w:rPr>
            </w:pPr>
            <w:r w:rsidRPr="006041DE">
              <w:rPr>
                <w:rFonts w:ascii="Times New Roman" w:eastAsia="Calibri" w:hAnsi="Times New Roman" w:cs="Times New Roman"/>
                <w:sz w:val="18"/>
                <w:szCs w:val="18"/>
              </w:rPr>
              <w:t>34.9 ± 8.8**</w:t>
            </w:r>
          </w:p>
        </w:tc>
        <w:tc>
          <w:tcPr>
            <w:tcW w:w="1193" w:type="dxa"/>
          </w:tcPr>
          <w:p w14:paraId="17D8AFC9" w14:textId="77777777" w:rsidR="00265BE6" w:rsidRDefault="00265BE6" w:rsidP="006041DE">
            <w:pPr>
              <w:rPr>
                <w:rFonts w:ascii="Times New Roman" w:eastAsia="Calibri" w:hAnsi="Times New Roman" w:cs="Times New Roman"/>
                <w:sz w:val="18"/>
                <w:szCs w:val="18"/>
              </w:rPr>
            </w:pPr>
          </w:p>
          <w:p w14:paraId="23EBA83D" w14:textId="3FF5AC57" w:rsidR="00F10618" w:rsidRPr="006041DE" w:rsidRDefault="00F10618" w:rsidP="006041DE">
            <w:pPr>
              <w:rPr>
                <w:rFonts w:ascii="Times New Roman" w:eastAsia="Calibri" w:hAnsi="Times New Roman" w:cs="Times New Roman"/>
                <w:sz w:val="18"/>
                <w:szCs w:val="18"/>
              </w:rPr>
            </w:pPr>
            <w:r>
              <w:rPr>
                <w:rFonts w:ascii="Times New Roman" w:eastAsia="Calibri" w:hAnsi="Times New Roman" w:cs="Times New Roman"/>
                <w:sz w:val="18"/>
                <w:szCs w:val="18"/>
              </w:rPr>
              <w:t xml:space="preserve">2.1 </w:t>
            </w:r>
            <w:r w:rsidRPr="006041DE">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 xml:space="preserve"> 0.9***</w:t>
            </w:r>
          </w:p>
        </w:tc>
      </w:tr>
      <w:tr w:rsidR="00265BE6" w:rsidRPr="006041DE" w14:paraId="32C096B0" w14:textId="22A1E70E" w:rsidTr="003B28D9">
        <w:trPr>
          <w:trHeight w:val="348"/>
        </w:trPr>
        <w:tc>
          <w:tcPr>
            <w:tcW w:w="1183" w:type="dxa"/>
            <w:vMerge/>
            <w:vAlign w:val="center"/>
          </w:tcPr>
          <w:p w14:paraId="1E5AAC63" w14:textId="77777777" w:rsidR="00265BE6" w:rsidRPr="006041DE" w:rsidRDefault="00265BE6" w:rsidP="006041DE">
            <w:pPr>
              <w:rPr>
                <w:rFonts w:ascii="Times New Roman" w:eastAsia="Calibri" w:hAnsi="Times New Roman" w:cs="Times New Roman"/>
                <w:color w:val="000000"/>
                <w:sz w:val="20"/>
                <w:szCs w:val="20"/>
              </w:rPr>
            </w:pPr>
          </w:p>
        </w:tc>
        <w:tc>
          <w:tcPr>
            <w:tcW w:w="1194" w:type="dxa"/>
            <w:vAlign w:val="bottom"/>
          </w:tcPr>
          <w:p w14:paraId="17941FBE" w14:textId="0659B98E" w:rsidR="00265BE6" w:rsidRPr="006041DE" w:rsidRDefault="00265BE6" w:rsidP="006041DE">
            <w:pP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Term-</w:t>
            </w:r>
            <w:r w:rsidRPr="006041DE">
              <w:rPr>
                <w:rFonts w:ascii="Times New Roman" w:eastAsia="Calibri" w:hAnsi="Times New Roman" w:cs="Times New Roman"/>
                <w:color w:val="000000"/>
                <w:sz w:val="18"/>
                <w:szCs w:val="18"/>
              </w:rPr>
              <w:t>pregnant</w:t>
            </w:r>
          </w:p>
        </w:tc>
        <w:tc>
          <w:tcPr>
            <w:tcW w:w="1193" w:type="dxa"/>
            <w:vAlign w:val="bottom"/>
          </w:tcPr>
          <w:p w14:paraId="28928455"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 xml:space="preserve">93.8 ± 1.2 </w:t>
            </w:r>
          </w:p>
        </w:tc>
        <w:tc>
          <w:tcPr>
            <w:tcW w:w="1193" w:type="dxa"/>
            <w:vAlign w:val="bottom"/>
          </w:tcPr>
          <w:p w14:paraId="17EB6F39"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83.3 ± 1.5 **</w:t>
            </w:r>
          </w:p>
        </w:tc>
        <w:tc>
          <w:tcPr>
            <w:tcW w:w="1193" w:type="dxa"/>
            <w:vAlign w:val="bottom"/>
          </w:tcPr>
          <w:p w14:paraId="3E1695FB"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73.6 ± 2.6 **</w:t>
            </w:r>
          </w:p>
        </w:tc>
        <w:tc>
          <w:tcPr>
            <w:tcW w:w="1193" w:type="dxa"/>
            <w:vAlign w:val="bottom"/>
          </w:tcPr>
          <w:p w14:paraId="03848179" w14:textId="05A25C1F"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60.9 ± 3.5 **</w:t>
            </w:r>
          </w:p>
        </w:tc>
        <w:tc>
          <w:tcPr>
            <w:tcW w:w="1193" w:type="dxa"/>
            <w:vAlign w:val="bottom"/>
          </w:tcPr>
          <w:p w14:paraId="0D67B6C8"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50.5 ± 3.9 **</w:t>
            </w:r>
          </w:p>
        </w:tc>
        <w:tc>
          <w:tcPr>
            <w:tcW w:w="1193" w:type="dxa"/>
            <w:vAlign w:val="bottom"/>
          </w:tcPr>
          <w:p w14:paraId="5EDBD67E" w14:textId="77777777" w:rsidR="00265BE6" w:rsidRPr="006041DE" w:rsidRDefault="00265BE6" w:rsidP="006041DE">
            <w:pPr>
              <w:rPr>
                <w:rFonts w:ascii="Times New Roman" w:eastAsia="Calibri" w:hAnsi="Times New Roman" w:cs="Times New Roman"/>
                <w:color w:val="000000"/>
                <w:sz w:val="18"/>
                <w:szCs w:val="18"/>
              </w:rPr>
            </w:pPr>
            <w:r w:rsidRPr="006041DE">
              <w:rPr>
                <w:rFonts w:ascii="Times New Roman" w:eastAsia="Calibri" w:hAnsi="Times New Roman" w:cs="Times New Roman"/>
                <w:color w:val="000000"/>
                <w:sz w:val="18"/>
                <w:szCs w:val="18"/>
              </w:rPr>
              <w:t>41.3 ± 6.7 **</w:t>
            </w:r>
          </w:p>
        </w:tc>
        <w:tc>
          <w:tcPr>
            <w:tcW w:w="1193" w:type="dxa"/>
          </w:tcPr>
          <w:p w14:paraId="6319BF23" w14:textId="77777777" w:rsidR="00265BE6" w:rsidRDefault="00265BE6" w:rsidP="006041DE">
            <w:pPr>
              <w:rPr>
                <w:rFonts w:ascii="Times New Roman" w:eastAsia="Calibri" w:hAnsi="Times New Roman" w:cs="Times New Roman"/>
                <w:color w:val="000000"/>
                <w:sz w:val="18"/>
                <w:szCs w:val="18"/>
              </w:rPr>
            </w:pPr>
          </w:p>
          <w:p w14:paraId="3829D516" w14:textId="7D41D040" w:rsidR="00E140D8" w:rsidRPr="006041DE" w:rsidRDefault="00E140D8" w:rsidP="006041DE">
            <w:pP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1.7 </w:t>
            </w:r>
            <w:r w:rsidRPr="006041DE">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 xml:space="preserve"> 1.7***</w:t>
            </w:r>
          </w:p>
        </w:tc>
      </w:tr>
    </w:tbl>
    <w:p w14:paraId="21619B88" w14:textId="77777777" w:rsidR="006041DE" w:rsidRPr="006041DE" w:rsidRDefault="006041DE" w:rsidP="006041DE">
      <w:pPr>
        <w:spacing w:line="480" w:lineRule="auto"/>
        <w:rPr>
          <w:rFonts w:ascii="Calibri" w:eastAsia="Calibri" w:hAnsi="Calibri" w:cs="Times New Roman"/>
          <w:b/>
        </w:rPr>
      </w:pPr>
    </w:p>
    <w:p w14:paraId="4B02D257" w14:textId="77777777" w:rsidR="006041DE" w:rsidRPr="006041DE" w:rsidRDefault="006041DE" w:rsidP="006041DE">
      <w:pPr>
        <w:spacing w:line="480" w:lineRule="auto"/>
        <w:rPr>
          <w:rFonts w:ascii="Calibri" w:eastAsia="Calibri" w:hAnsi="Calibri" w:cs="Times New Roman"/>
        </w:rPr>
      </w:pPr>
      <w:r w:rsidRPr="006041DE">
        <w:rPr>
          <w:rFonts w:ascii="Calibri" w:eastAsia="Calibri" w:hAnsi="Calibri" w:cs="Times New Roman"/>
        </w:rPr>
        <w:t>Mean data showing concentration-dependent decrease in amplitude, frequency and AUC of oxytocin-induced contracting non-pregnant, mid-term (day 14 and 16) and term-pregnant myometrium. Values are expressed as Mean</w:t>
      </w:r>
      <w:r w:rsidRPr="006041DE">
        <w:rPr>
          <w:rFonts w:ascii="Calibri" w:eastAsia="Calibri" w:hAnsi="Calibri" w:cs="Calibri"/>
          <w:color w:val="000000"/>
        </w:rPr>
        <w:t xml:space="preserve"> ± standard error mean (</w:t>
      </w:r>
      <w:r w:rsidRPr="006041DE">
        <w:rPr>
          <w:rFonts w:ascii="Calibri" w:eastAsia="Calibri" w:hAnsi="Calibri" w:cs="Times New Roman"/>
        </w:rPr>
        <w:t>S.E.M). Significant difference in activity was found using ANOVA with Bonferroni post hoc analysis. * denotes a significant difference compared to control period (100%) p&lt;0.05, **p&lt;0.01, ***p&lt;0.0001.</w:t>
      </w:r>
    </w:p>
    <w:p w14:paraId="464C2E0B" w14:textId="77777777" w:rsidR="006041DE" w:rsidRPr="006041DE" w:rsidRDefault="006041DE" w:rsidP="006041DE">
      <w:pPr>
        <w:spacing w:after="160" w:line="480" w:lineRule="auto"/>
        <w:rPr>
          <w:rFonts w:ascii="Calibri" w:eastAsia="Calibri" w:hAnsi="Calibri" w:cs="Times New Roman"/>
        </w:rPr>
      </w:pPr>
    </w:p>
    <w:p w14:paraId="4637F4BD" w14:textId="3282B85C" w:rsidR="00E350AD" w:rsidRDefault="00E350AD">
      <w:pPr>
        <w:rPr>
          <w:rFonts w:cs="Times New Roman"/>
          <w:sz w:val="24"/>
          <w:szCs w:val="24"/>
        </w:rPr>
      </w:pPr>
      <w:r>
        <w:rPr>
          <w:rFonts w:cs="Times New Roman"/>
          <w:sz w:val="24"/>
          <w:szCs w:val="24"/>
        </w:rPr>
        <w:br w:type="page"/>
      </w:r>
    </w:p>
    <w:p w14:paraId="6019054E" w14:textId="3CB6A72B" w:rsidR="00752860" w:rsidRPr="00E350AD" w:rsidRDefault="00A918F1" w:rsidP="00C62083">
      <w:pPr>
        <w:pStyle w:val="NoSpacing"/>
        <w:spacing w:line="480" w:lineRule="auto"/>
        <w:jc w:val="both"/>
        <w:rPr>
          <w:rFonts w:cs="Times New Roman"/>
          <w:b/>
          <w:sz w:val="24"/>
          <w:szCs w:val="24"/>
        </w:rPr>
      </w:pPr>
      <w:r w:rsidRPr="00E350AD">
        <w:rPr>
          <w:rFonts w:cs="Times New Roman"/>
          <w:b/>
          <w:sz w:val="24"/>
          <w:szCs w:val="24"/>
        </w:rPr>
        <w:lastRenderedPageBreak/>
        <w:t>Figure legends</w:t>
      </w:r>
    </w:p>
    <w:p w14:paraId="01031333" w14:textId="40B4CB08" w:rsidR="00E350AD" w:rsidRPr="00E350AD" w:rsidRDefault="00E350AD" w:rsidP="00E350AD">
      <w:pPr>
        <w:spacing w:line="480" w:lineRule="auto"/>
        <w:rPr>
          <w:rFonts w:eastAsia="Times New Roman" w:cs="Arial"/>
          <w:color w:val="333333"/>
          <w:sz w:val="24"/>
          <w:szCs w:val="24"/>
          <w:lang w:eastAsia="en-GB"/>
        </w:rPr>
      </w:pPr>
      <w:r w:rsidRPr="00E350AD">
        <w:rPr>
          <w:rFonts w:eastAsia="Times New Roman" w:cs="Arial"/>
          <w:b/>
          <w:bCs/>
          <w:color w:val="333333"/>
          <w:sz w:val="24"/>
          <w:szCs w:val="24"/>
          <w:lang w:eastAsia="en-GB"/>
        </w:rPr>
        <w:t xml:space="preserve">Figure 1:  The effects of </w:t>
      </w:r>
      <w:r w:rsidR="005C5410">
        <w:rPr>
          <w:rFonts w:eastAsia="Times New Roman" w:cs="Arial"/>
          <w:b/>
          <w:bCs/>
          <w:color w:val="333333"/>
          <w:sz w:val="24"/>
          <w:szCs w:val="24"/>
          <w:lang w:eastAsia="en-GB"/>
        </w:rPr>
        <w:t>M</w:t>
      </w:r>
      <w:r w:rsidRPr="00E350AD">
        <w:rPr>
          <w:rFonts w:eastAsia="Times New Roman" w:cs="Arial"/>
          <w:b/>
          <w:bCs/>
          <w:color w:val="333333"/>
          <w:sz w:val="24"/>
          <w:szCs w:val="24"/>
          <w:lang w:eastAsia="en-GB"/>
        </w:rPr>
        <w:t>agnesium on contractions of mouse myometrium.</w:t>
      </w:r>
    </w:p>
    <w:p w14:paraId="6A782971" w14:textId="72DDCD77" w:rsidR="00E350AD" w:rsidRPr="00E350AD" w:rsidRDefault="00E350AD" w:rsidP="00E350AD">
      <w:pPr>
        <w:spacing w:line="480" w:lineRule="auto"/>
        <w:rPr>
          <w:rFonts w:eastAsia="Times New Roman" w:cs="Arial"/>
          <w:color w:val="333333"/>
          <w:sz w:val="24"/>
          <w:szCs w:val="24"/>
          <w:lang w:eastAsia="en-GB"/>
        </w:rPr>
      </w:pPr>
      <w:r w:rsidRPr="00E350AD">
        <w:rPr>
          <w:rFonts w:eastAsia="Times New Roman" w:cs="Arial"/>
          <w:color w:val="333333"/>
          <w:sz w:val="24"/>
          <w:szCs w:val="24"/>
          <w:lang w:eastAsia="en-GB"/>
        </w:rPr>
        <w:t>Typical records showing contractions obtained from term-pregnant mouse myometrium. In this and all subsequent figures, data were obtained at 37</w:t>
      </w:r>
      <w:r w:rsidRPr="00E350AD">
        <w:rPr>
          <w:rFonts w:eastAsia="Times New Roman" w:cs="Arial"/>
          <w:color w:val="333333"/>
          <w:sz w:val="24"/>
          <w:szCs w:val="24"/>
          <w:vertAlign w:val="superscript"/>
          <w:lang w:eastAsia="en-GB"/>
        </w:rPr>
        <w:t>°</w:t>
      </w:r>
      <w:r w:rsidRPr="00E350AD">
        <w:rPr>
          <w:rFonts w:eastAsia="Times New Roman" w:cs="Arial"/>
          <w:color w:val="333333"/>
          <w:sz w:val="24"/>
          <w:szCs w:val="24"/>
          <w:lang w:eastAsia="en-GB"/>
        </w:rPr>
        <w:t>C and pH 7.4, with tissues superfused with physiological saline (containing 1. 2 mM MgSO</w:t>
      </w:r>
      <w:r w:rsidRPr="00E350AD">
        <w:rPr>
          <w:rFonts w:eastAsia="Times New Roman" w:cs="Arial"/>
          <w:color w:val="333333"/>
          <w:sz w:val="24"/>
          <w:szCs w:val="24"/>
          <w:vertAlign w:val="subscript"/>
          <w:lang w:eastAsia="en-GB"/>
        </w:rPr>
        <w:t>4</w:t>
      </w:r>
      <w:r w:rsidRPr="00E350AD">
        <w:rPr>
          <w:rFonts w:eastAsia="Times New Roman" w:cs="Arial"/>
          <w:color w:val="333333"/>
          <w:sz w:val="24"/>
          <w:szCs w:val="24"/>
          <w:lang w:eastAsia="en-GB"/>
        </w:rPr>
        <w:t>), in the absence (</w:t>
      </w:r>
      <w:r w:rsidRPr="00E350AD">
        <w:rPr>
          <w:rFonts w:eastAsia="Times New Roman" w:cs="Arial"/>
          <w:b/>
          <w:bCs/>
          <w:color w:val="333333"/>
          <w:sz w:val="24"/>
          <w:szCs w:val="24"/>
          <w:lang w:eastAsia="en-GB"/>
        </w:rPr>
        <w:t>A</w:t>
      </w:r>
      <w:r w:rsidRPr="00E350AD">
        <w:rPr>
          <w:rFonts w:eastAsia="Times New Roman" w:cs="Arial"/>
          <w:color w:val="333333"/>
          <w:sz w:val="24"/>
          <w:szCs w:val="24"/>
          <w:lang w:eastAsia="en-GB"/>
        </w:rPr>
        <w:t xml:space="preserve"> &amp; </w:t>
      </w:r>
      <w:r w:rsidRPr="00E350AD">
        <w:rPr>
          <w:rFonts w:eastAsia="Times New Roman" w:cs="Arial"/>
          <w:b/>
          <w:bCs/>
          <w:color w:val="333333"/>
          <w:sz w:val="24"/>
          <w:szCs w:val="24"/>
          <w:lang w:eastAsia="en-GB"/>
        </w:rPr>
        <w:t>B</w:t>
      </w:r>
      <w:r w:rsidRPr="00E350AD">
        <w:rPr>
          <w:rFonts w:eastAsia="Times New Roman" w:cs="Arial"/>
          <w:color w:val="333333"/>
          <w:sz w:val="24"/>
          <w:szCs w:val="24"/>
          <w:lang w:eastAsia="en-GB"/>
        </w:rPr>
        <w:t xml:space="preserve">)  and presence of increased  (10 or 20 mM) </w:t>
      </w:r>
      <w:r w:rsidR="005C5410">
        <w:rPr>
          <w:rFonts w:eastAsia="Times New Roman" w:cs="Arial"/>
          <w:color w:val="333333"/>
          <w:sz w:val="24"/>
          <w:szCs w:val="24"/>
          <w:lang w:eastAsia="en-GB"/>
        </w:rPr>
        <w:t>M</w:t>
      </w:r>
      <w:r w:rsidRPr="00E350AD">
        <w:rPr>
          <w:rFonts w:eastAsia="Times New Roman" w:cs="Arial"/>
          <w:color w:val="333333"/>
          <w:sz w:val="24"/>
          <w:szCs w:val="24"/>
          <w:lang w:eastAsia="en-GB"/>
        </w:rPr>
        <w:t>agnesium as sulfate (</w:t>
      </w:r>
      <w:r w:rsidRPr="00E350AD">
        <w:rPr>
          <w:rFonts w:eastAsia="Times New Roman" w:cs="Arial"/>
          <w:b/>
          <w:bCs/>
          <w:color w:val="333333"/>
          <w:sz w:val="24"/>
          <w:szCs w:val="24"/>
          <w:lang w:eastAsia="en-GB"/>
        </w:rPr>
        <w:t xml:space="preserve">C </w:t>
      </w:r>
      <w:r w:rsidRPr="00E350AD">
        <w:rPr>
          <w:rFonts w:eastAsia="Times New Roman" w:cs="Arial"/>
          <w:color w:val="333333"/>
          <w:sz w:val="24"/>
          <w:szCs w:val="24"/>
          <w:lang w:eastAsia="en-GB"/>
        </w:rPr>
        <w:t>) or  chloride (</w:t>
      </w:r>
      <w:r w:rsidRPr="00E350AD">
        <w:rPr>
          <w:rFonts w:eastAsia="Times New Roman" w:cs="Arial"/>
          <w:b/>
          <w:bCs/>
          <w:color w:val="333333"/>
          <w:sz w:val="24"/>
          <w:szCs w:val="24"/>
          <w:lang w:eastAsia="en-GB"/>
        </w:rPr>
        <w:t>D</w:t>
      </w:r>
      <w:r w:rsidRPr="00E350AD">
        <w:rPr>
          <w:rFonts w:eastAsia="Times New Roman" w:cs="Arial"/>
          <w:color w:val="333333"/>
          <w:sz w:val="24"/>
          <w:szCs w:val="24"/>
          <w:lang w:eastAsia="en-GB"/>
        </w:rPr>
        <w:t>) salt. Traces B, C &amp; D, were in the presence of oxytocin (0.5 nM).</w:t>
      </w:r>
    </w:p>
    <w:p w14:paraId="0F689268" w14:textId="42204D16" w:rsidR="00E350AD" w:rsidRPr="00E350AD" w:rsidRDefault="00E350AD" w:rsidP="00E350AD">
      <w:pPr>
        <w:spacing w:line="480" w:lineRule="auto"/>
        <w:rPr>
          <w:rFonts w:eastAsia="Times New Roman" w:cs="Arial"/>
          <w:color w:val="333333"/>
          <w:sz w:val="24"/>
          <w:szCs w:val="24"/>
          <w:lang w:eastAsia="en-GB"/>
        </w:rPr>
      </w:pPr>
      <w:r w:rsidRPr="00E350AD">
        <w:rPr>
          <w:rFonts w:eastAsia="Times New Roman" w:cs="Arial"/>
          <w:b/>
          <w:bCs/>
          <w:color w:val="333333"/>
          <w:sz w:val="24"/>
          <w:szCs w:val="24"/>
          <w:lang w:eastAsia="en-GB"/>
        </w:rPr>
        <w:t xml:space="preserve">Figure 2:  The effects of </w:t>
      </w:r>
      <w:r w:rsidR="005C5410">
        <w:rPr>
          <w:rFonts w:eastAsia="Times New Roman" w:cs="Arial"/>
          <w:b/>
          <w:bCs/>
          <w:color w:val="333333"/>
          <w:sz w:val="24"/>
          <w:szCs w:val="24"/>
          <w:lang w:eastAsia="en-GB"/>
        </w:rPr>
        <w:t>M</w:t>
      </w:r>
      <w:r w:rsidRPr="00E350AD">
        <w:rPr>
          <w:rFonts w:eastAsia="Times New Roman" w:cs="Arial"/>
          <w:b/>
          <w:bCs/>
          <w:color w:val="333333"/>
          <w:sz w:val="24"/>
          <w:szCs w:val="24"/>
          <w:lang w:eastAsia="en-GB"/>
        </w:rPr>
        <w:t>agnesium sulfate on spontaneous</w:t>
      </w:r>
      <w:r w:rsidRPr="00E350AD">
        <w:rPr>
          <w:rFonts w:eastAsia="Times New Roman" w:cs="Arial"/>
          <w:color w:val="333333"/>
          <w:sz w:val="24"/>
          <w:szCs w:val="24"/>
          <w:lang w:eastAsia="en-GB"/>
        </w:rPr>
        <w:t xml:space="preserve"> </w:t>
      </w:r>
      <w:r w:rsidRPr="00E350AD">
        <w:rPr>
          <w:rFonts w:eastAsia="Times New Roman" w:cs="Arial"/>
          <w:b/>
          <w:bCs/>
          <w:color w:val="333333"/>
          <w:sz w:val="24"/>
          <w:szCs w:val="24"/>
          <w:lang w:eastAsia="en-GB"/>
        </w:rPr>
        <w:t>contractions of mouse myometrium.</w:t>
      </w:r>
    </w:p>
    <w:p w14:paraId="39C56BE9" w14:textId="15A02BE2" w:rsidR="00E350AD" w:rsidRDefault="00E350AD" w:rsidP="00E350AD">
      <w:pPr>
        <w:spacing w:line="480" w:lineRule="auto"/>
        <w:rPr>
          <w:rFonts w:eastAsia="Times New Roman" w:cs="Arial"/>
          <w:color w:val="333333"/>
          <w:sz w:val="24"/>
          <w:szCs w:val="24"/>
          <w:lang w:eastAsia="en-GB"/>
        </w:rPr>
      </w:pPr>
      <w:r w:rsidRPr="00E350AD">
        <w:rPr>
          <w:rFonts w:eastAsia="Times New Roman" w:cs="Arial"/>
          <w:color w:val="333333"/>
          <w:sz w:val="24"/>
          <w:szCs w:val="24"/>
          <w:lang w:eastAsia="en-GB"/>
        </w:rPr>
        <w:t xml:space="preserve">Representative isometric traces showing the effect of increasing concentrations of </w:t>
      </w:r>
      <w:r w:rsidR="005C5410">
        <w:rPr>
          <w:rFonts w:eastAsia="Times New Roman" w:cs="Arial"/>
          <w:color w:val="333333"/>
          <w:sz w:val="24"/>
          <w:szCs w:val="24"/>
          <w:lang w:eastAsia="en-GB"/>
        </w:rPr>
        <w:t>M</w:t>
      </w:r>
      <w:r w:rsidRPr="00E350AD">
        <w:rPr>
          <w:rFonts w:eastAsia="Times New Roman" w:cs="Arial"/>
          <w:color w:val="333333"/>
          <w:sz w:val="24"/>
          <w:szCs w:val="24"/>
          <w:lang w:eastAsia="en-GB"/>
        </w:rPr>
        <w:t xml:space="preserve">agnesium sulfate in </w:t>
      </w:r>
      <w:r w:rsidRPr="00E350AD">
        <w:rPr>
          <w:rFonts w:eastAsia="Times New Roman" w:cs="Arial"/>
          <w:b/>
          <w:bCs/>
          <w:color w:val="333333"/>
          <w:sz w:val="24"/>
          <w:szCs w:val="24"/>
          <w:lang w:eastAsia="en-GB"/>
        </w:rPr>
        <w:t xml:space="preserve">(A) </w:t>
      </w:r>
      <w:r w:rsidRPr="00E350AD">
        <w:rPr>
          <w:rFonts w:eastAsia="Times New Roman" w:cs="Arial"/>
          <w:color w:val="333333"/>
          <w:sz w:val="24"/>
          <w:szCs w:val="24"/>
          <w:lang w:eastAsia="en-GB"/>
        </w:rPr>
        <w:t xml:space="preserve">non-pregnant, </w:t>
      </w:r>
      <w:r w:rsidRPr="00E350AD">
        <w:rPr>
          <w:rFonts w:eastAsia="Times New Roman" w:cs="Arial"/>
          <w:b/>
          <w:bCs/>
          <w:color w:val="333333"/>
          <w:sz w:val="24"/>
          <w:szCs w:val="24"/>
          <w:lang w:eastAsia="en-GB"/>
        </w:rPr>
        <w:t xml:space="preserve">(B) </w:t>
      </w:r>
      <w:r w:rsidRPr="00E350AD">
        <w:rPr>
          <w:rFonts w:eastAsia="Times New Roman" w:cs="Arial"/>
          <w:color w:val="333333"/>
          <w:sz w:val="24"/>
          <w:szCs w:val="24"/>
          <w:lang w:eastAsia="en-GB"/>
        </w:rPr>
        <w:t xml:space="preserve">14-day pregnant, </w:t>
      </w:r>
      <w:r w:rsidRPr="00E350AD">
        <w:rPr>
          <w:rFonts w:eastAsia="Times New Roman" w:cs="Arial"/>
          <w:b/>
          <w:bCs/>
          <w:color w:val="333333"/>
          <w:sz w:val="24"/>
          <w:szCs w:val="24"/>
          <w:lang w:eastAsia="en-GB"/>
        </w:rPr>
        <w:t>(C)</w:t>
      </w:r>
      <w:r w:rsidRPr="00E350AD">
        <w:rPr>
          <w:rFonts w:eastAsia="Times New Roman" w:cs="Arial"/>
          <w:color w:val="333333"/>
          <w:sz w:val="24"/>
          <w:szCs w:val="24"/>
          <w:lang w:eastAsia="en-GB"/>
        </w:rPr>
        <w:t>, 16-day pregnant and (</w:t>
      </w:r>
      <w:r w:rsidRPr="00E350AD">
        <w:rPr>
          <w:rFonts w:eastAsia="Times New Roman" w:cs="Arial"/>
          <w:b/>
          <w:bCs/>
          <w:color w:val="333333"/>
          <w:sz w:val="24"/>
          <w:szCs w:val="24"/>
          <w:lang w:eastAsia="en-GB"/>
        </w:rPr>
        <w:t>D)</w:t>
      </w:r>
      <w:r w:rsidRPr="00E350AD">
        <w:rPr>
          <w:rFonts w:eastAsia="Times New Roman" w:cs="Arial"/>
          <w:color w:val="333333"/>
          <w:sz w:val="24"/>
          <w:szCs w:val="24"/>
          <w:lang w:eastAsia="en-GB"/>
        </w:rPr>
        <w:t xml:space="preserve"> term-pregnant myometrium. The coloured bars indicate the 15-minute period when </w:t>
      </w:r>
      <w:r w:rsidR="005C5410">
        <w:rPr>
          <w:rFonts w:eastAsia="Times New Roman" w:cs="Arial"/>
          <w:color w:val="333333"/>
          <w:sz w:val="24"/>
          <w:szCs w:val="24"/>
          <w:lang w:eastAsia="en-GB"/>
        </w:rPr>
        <w:t>M</w:t>
      </w:r>
      <w:r w:rsidRPr="00E350AD">
        <w:rPr>
          <w:rFonts w:eastAsia="Times New Roman" w:cs="Arial"/>
          <w:color w:val="333333"/>
          <w:sz w:val="24"/>
          <w:szCs w:val="24"/>
          <w:lang w:eastAsia="en-GB"/>
        </w:rPr>
        <w:t>agnesium sulfate was added. In all gestational states, a reduction in amplitude and frequency was observed with increased concentration</w:t>
      </w:r>
      <w:r w:rsidRPr="00E350AD">
        <w:rPr>
          <w:rFonts w:eastAsia="Times New Roman" w:cs="Arial"/>
          <w:b/>
          <w:bCs/>
          <w:color w:val="333333"/>
          <w:sz w:val="24"/>
          <w:szCs w:val="24"/>
          <w:lang w:eastAsia="en-GB"/>
        </w:rPr>
        <w:t>.  (E )</w:t>
      </w:r>
      <w:r>
        <w:rPr>
          <w:rFonts w:eastAsia="Times New Roman" w:cs="Arial"/>
          <w:b/>
          <w:bCs/>
          <w:color w:val="333333"/>
          <w:sz w:val="24"/>
          <w:szCs w:val="24"/>
          <w:lang w:eastAsia="en-GB"/>
        </w:rPr>
        <w:t xml:space="preserve"> </w:t>
      </w:r>
      <w:r w:rsidRPr="00E350AD">
        <w:rPr>
          <w:rFonts w:eastAsia="Times New Roman" w:cs="Arial"/>
          <w:color w:val="333333"/>
          <w:sz w:val="24"/>
          <w:szCs w:val="24"/>
          <w:lang w:eastAsia="en-GB"/>
        </w:rPr>
        <w:t xml:space="preserve">The concentration-response curves showing the effect of </w:t>
      </w:r>
      <w:r w:rsidR="005C5410">
        <w:rPr>
          <w:rFonts w:eastAsia="Times New Roman" w:cs="Arial"/>
          <w:color w:val="333333"/>
          <w:sz w:val="24"/>
          <w:szCs w:val="24"/>
          <w:lang w:eastAsia="en-GB"/>
        </w:rPr>
        <w:t>M</w:t>
      </w:r>
      <w:r w:rsidRPr="00E350AD">
        <w:rPr>
          <w:rFonts w:eastAsia="Times New Roman" w:cs="Arial"/>
          <w:color w:val="333333"/>
          <w:sz w:val="24"/>
          <w:szCs w:val="24"/>
          <w:lang w:eastAsia="en-GB"/>
        </w:rPr>
        <w:t>agnesium sulfate on force area under the curve (AUC) at different gestational states (non-pregnant :  green circle, 14-day: blue square, 16-day: red diamond, term pregnant: purple triangle). The concentration-response curves significantly shifted to the left as gestation increased (P&lt;.0001). Significant difference was found using ANOVA with Bonferroni post hoc test.</w:t>
      </w:r>
    </w:p>
    <w:p w14:paraId="0B0CF035" w14:textId="3CC038D2" w:rsidR="00E350AD" w:rsidRPr="00E350AD" w:rsidRDefault="00E350AD" w:rsidP="00E350AD">
      <w:pPr>
        <w:spacing w:line="480" w:lineRule="auto"/>
        <w:rPr>
          <w:rFonts w:eastAsia="Times New Roman" w:cs="Arial"/>
          <w:color w:val="333333"/>
          <w:sz w:val="24"/>
          <w:szCs w:val="24"/>
          <w:lang w:eastAsia="en-GB"/>
        </w:rPr>
      </w:pPr>
      <w:r w:rsidRPr="00E350AD">
        <w:rPr>
          <w:rFonts w:eastAsia="Times New Roman" w:cs="Arial"/>
          <w:b/>
          <w:bCs/>
          <w:color w:val="333333"/>
          <w:sz w:val="24"/>
          <w:szCs w:val="24"/>
          <w:lang w:eastAsia="en-GB"/>
        </w:rPr>
        <w:t xml:space="preserve">Figure 3:  The effects of </w:t>
      </w:r>
      <w:r w:rsidR="005C5410">
        <w:rPr>
          <w:rFonts w:eastAsia="Times New Roman" w:cs="Arial"/>
          <w:b/>
          <w:bCs/>
          <w:color w:val="333333"/>
          <w:sz w:val="24"/>
          <w:szCs w:val="24"/>
          <w:lang w:eastAsia="en-GB"/>
        </w:rPr>
        <w:t>M</w:t>
      </w:r>
      <w:r w:rsidRPr="00E350AD">
        <w:rPr>
          <w:rFonts w:eastAsia="Times New Roman" w:cs="Arial"/>
          <w:b/>
          <w:bCs/>
          <w:color w:val="333333"/>
          <w:sz w:val="24"/>
          <w:szCs w:val="24"/>
          <w:lang w:eastAsia="en-GB"/>
        </w:rPr>
        <w:t>agnesium sulfate on oxytocin-induced contractions of mouse myometrium.</w:t>
      </w:r>
    </w:p>
    <w:p w14:paraId="0A67D196" w14:textId="22640E44" w:rsidR="00E350AD" w:rsidRDefault="00E350AD" w:rsidP="00E350AD">
      <w:pPr>
        <w:spacing w:line="480" w:lineRule="auto"/>
        <w:rPr>
          <w:rFonts w:eastAsia="Times New Roman" w:cs="Arial"/>
          <w:color w:val="333333"/>
          <w:sz w:val="24"/>
          <w:szCs w:val="24"/>
          <w:lang w:eastAsia="en-GB"/>
        </w:rPr>
      </w:pPr>
      <w:r w:rsidRPr="00E350AD">
        <w:rPr>
          <w:rFonts w:eastAsia="Times New Roman" w:cs="Arial"/>
          <w:color w:val="333333"/>
          <w:sz w:val="24"/>
          <w:szCs w:val="24"/>
          <w:lang w:eastAsia="en-GB"/>
        </w:rPr>
        <w:lastRenderedPageBreak/>
        <w:t xml:space="preserve">Representative isometric traces showing the effect of increasing concentrations of </w:t>
      </w:r>
      <w:r w:rsidR="005C5410">
        <w:rPr>
          <w:rFonts w:eastAsia="Times New Roman" w:cs="Arial"/>
          <w:color w:val="333333"/>
          <w:sz w:val="24"/>
          <w:szCs w:val="24"/>
          <w:lang w:eastAsia="en-GB"/>
        </w:rPr>
        <w:t>M</w:t>
      </w:r>
      <w:r w:rsidRPr="00E350AD">
        <w:rPr>
          <w:rFonts w:eastAsia="Times New Roman" w:cs="Arial"/>
          <w:color w:val="333333"/>
          <w:sz w:val="24"/>
          <w:szCs w:val="24"/>
          <w:lang w:eastAsia="en-GB"/>
        </w:rPr>
        <w:t xml:space="preserve">agnesium in </w:t>
      </w:r>
      <w:r w:rsidRPr="00E350AD">
        <w:rPr>
          <w:rFonts w:eastAsia="Times New Roman" w:cs="Arial"/>
          <w:b/>
          <w:bCs/>
          <w:color w:val="333333"/>
          <w:sz w:val="24"/>
          <w:szCs w:val="24"/>
          <w:lang w:eastAsia="en-GB"/>
        </w:rPr>
        <w:t>(A)</w:t>
      </w:r>
      <w:r w:rsidRPr="00E350AD">
        <w:rPr>
          <w:rFonts w:eastAsia="Times New Roman" w:cs="Arial"/>
          <w:color w:val="333333"/>
          <w:sz w:val="24"/>
          <w:szCs w:val="24"/>
          <w:lang w:eastAsia="en-GB"/>
        </w:rPr>
        <w:t xml:space="preserve">, non-pregnant myometrium, </w:t>
      </w:r>
      <w:r w:rsidRPr="00E350AD">
        <w:rPr>
          <w:rFonts w:eastAsia="Times New Roman" w:cs="Arial"/>
          <w:b/>
          <w:bCs/>
          <w:color w:val="333333"/>
          <w:sz w:val="24"/>
          <w:szCs w:val="24"/>
          <w:lang w:eastAsia="en-GB"/>
        </w:rPr>
        <w:t>(B)</w:t>
      </w:r>
      <w:r w:rsidRPr="00E350AD">
        <w:rPr>
          <w:rFonts w:eastAsia="Times New Roman" w:cs="Arial"/>
          <w:color w:val="333333"/>
          <w:sz w:val="24"/>
          <w:szCs w:val="24"/>
          <w:lang w:eastAsia="en-GB"/>
        </w:rPr>
        <w:t xml:space="preserve">, 14-day pregnant, </w:t>
      </w:r>
      <w:r w:rsidRPr="00E350AD">
        <w:rPr>
          <w:rFonts w:eastAsia="Times New Roman" w:cs="Arial"/>
          <w:b/>
          <w:bCs/>
          <w:color w:val="333333"/>
          <w:sz w:val="24"/>
          <w:szCs w:val="24"/>
          <w:lang w:eastAsia="en-GB"/>
        </w:rPr>
        <w:t>(C)</w:t>
      </w:r>
      <w:r w:rsidRPr="00E350AD">
        <w:rPr>
          <w:rFonts w:eastAsia="Times New Roman" w:cs="Arial"/>
          <w:color w:val="333333"/>
          <w:sz w:val="24"/>
          <w:szCs w:val="24"/>
          <w:lang w:eastAsia="en-GB"/>
        </w:rPr>
        <w:t xml:space="preserve">, 16-day pregnant and </w:t>
      </w:r>
      <w:r w:rsidRPr="00E350AD">
        <w:rPr>
          <w:rFonts w:eastAsia="Times New Roman" w:cs="Arial"/>
          <w:b/>
          <w:bCs/>
          <w:color w:val="333333"/>
          <w:sz w:val="24"/>
          <w:szCs w:val="24"/>
          <w:lang w:eastAsia="en-GB"/>
        </w:rPr>
        <w:t>(D),</w:t>
      </w:r>
      <w:r w:rsidRPr="00E350AD">
        <w:rPr>
          <w:rFonts w:eastAsia="Times New Roman" w:cs="Arial"/>
          <w:color w:val="333333"/>
          <w:sz w:val="24"/>
          <w:szCs w:val="24"/>
          <w:lang w:eastAsia="en-GB"/>
        </w:rPr>
        <w:t xml:space="preserve"> term-pregnant myometrium in the presence of oxytocin (1 nM used for non-pregnant tissue and 0.5 nM for all pregnant tissues).</w:t>
      </w:r>
      <w:r>
        <w:rPr>
          <w:rFonts w:eastAsia="Times New Roman" w:cs="Arial"/>
          <w:color w:val="333333"/>
          <w:sz w:val="24"/>
          <w:szCs w:val="24"/>
          <w:lang w:eastAsia="en-GB"/>
        </w:rPr>
        <w:t xml:space="preserve"> </w:t>
      </w:r>
      <w:r w:rsidRPr="00E350AD">
        <w:rPr>
          <w:rFonts w:eastAsia="Times New Roman" w:cs="Arial"/>
          <w:color w:val="333333"/>
          <w:sz w:val="24"/>
          <w:szCs w:val="24"/>
          <w:lang w:eastAsia="en-GB"/>
        </w:rPr>
        <w:t xml:space="preserve">The short, coloured bars indicate the 15-minute period where </w:t>
      </w:r>
      <w:r w:rsidR="005C5410">
        <w:rPr>
          <w:rFonts w:eastAsia="Times New Roman" w:cs="Arial"/>
          <w:color w:val="333333"/>
          <w:sz w:val="24"/>
          <w:szCs w:val="24"/>
          <w:lang w:eastAsia="en-GB"/>
        </w:rPr>
        <w:t>M</w:t>
      </w:r>
      <w:r w:rsidRPr="00E350AD">
        <w:rPr>
          <w:rFonts w:eastAsia="Times New Roman" w:cs="Arial"/>
          <w:color w:val="333333"/>
          <w:sz w:val="24"/>
          <w:szCs w:val="24"/>
          <w:lang w:eastAsia="en-GB"/>
        </w:rPr>
        <w:t xml:space="preserve">agnesium sulfate was added. Increasing concentration of </w:t>
      </w:r>
      <w:r w:rsidR="005C5410">
        <w:rPr>
          <w:rFonts w:eastAsia="Times New Roman" w:cs="Arial"/>
          <w:color w:val="333333"/>
          <w:sz w:val="24"/>
          <w:szCs w:val="24"/>
          <w:lang w:eastAsia="en-GB"/>
        </w:rPr>
        <w:t>M</w:t>
      </w:r>
      <w:r w:rsidRPr="00E350AD">
        <w:rPr>
          <w:rFonts w:eastAsia="Times New Roman" w:cs="Arial"/>
          <w:color w:val="333333"/>
          <w:sz w:val="24"/>
          <w:szCs w:val="24"/>
          <w:lang w:eastAsia="en-GB"/>
        </w:rPr>
        <w:t xml:space="preserve">agnesium sulfate (2-12mM) caused gradual reduction in amplitude and frequency of contractions in all gestational states. </w:t>
      </w:r>
      <w:r w:rsidRPr="00E350AD">
        <w:rPr>
          <w:rFonts w:eastAsia="Times New Roman" w:cs="Arial"/>
          <w:b/>
          <w:bCs/>
          <w:color w:val="333333"/>
          <w:sz w:val="24"/>
          <w:szCs w:val="24"/>
          <w:lang w:eastAsia="en-GB"/>
        </w:rPr>
        <w:t>(E)</w:t>
      </w:r>
      <w:r w:rsidRPr="00E350AD">
        <w:rPr>
          <w:rFonts w:eastAsia="Times New Roman" w:cs="Arial"/>
          <w:color w:val="333333"/>
          <w:sz w:val="24"/>
          <w:szCs w:val="24"/>
          <w:lang w:eastAsia="en-GB"/>
        </w:rPr>
        <w:t xml:space="preserve"> The concentration-response curves show the effect of </w:t>
      </w:r>
      <w:r w:rsidR="005C5410">
        <w:rPr>
          <w:rFonts w:eastAsia="Times New Roman" w:cs="Arial"/>
          <w:color w:val="333333"/>
          <w:sz w:val="24"/>
          <w:szCs w:val="24"/>
          <w:lang w:eastAsia="en-GB"/>
        </w:rPr>
        <w:t>M</w:t>
      </w:r>
      <w:r w:rsidRPr="00E350AD">
        <w:rPr>
          <w:rFonts w:eastAsia="Times New Roman" w:cs="Arial"/>
          <w:color w:val="333333"/>
          <w:sz w:val="24"/>
          <w:szCs w:val="24"/>
          <w:lang w:eastAsia="en-GB"/>
        </w:rPr>
        <w:t>agnesium sulfate on AUC of contraction at different g</w:t>
      </w:r>
      <w:r w:rsidR="002023B1">
        <w:rPr>
          <w:rFonts w:eastAsia="Times New Roman" w:cs="Arial"/>
          <w:color w:val="333333"/>
          <w:sz w:val="24"/>
          <w:szCs w:val="24"/>
          <w:lang w:eastAsia="en-GB"/>
        </w:rPr>
        <w:t>estational states (non-pregnant</w:t>
      </w:r>
      <w:r w:rsidRPr="00E350AD">
        <w:rPr>
          <w:rFonts w:eastAsia="Times New Roman" w:cs="Arial"/>
          <w:color w:val="333333"/>
          <w:sz w:val="24"/>
          <w:szCs w:val="24"/>
          <w:lang w:eastAsia="en-GB"/>
        </w:rPr>
        <w:t xml:space="preserve">:  green circle, 14-day: blue square, 16-day: red diamond, term-pregnant: purple triangle). There was no significant difference between the concentration-response curves for the different gestational states, determined using ANOVA with Bonferroni post hoc test. </w:t>
      </w:r>
    </w:p>
    <w:p w14:paraId="19D91D7E" w14:textId="73841D78" w:rsidR="00305E8D" w:rsidRPr="00305E8D" w:rsidRDefault="00305E8D" w:rsidP="00305E8D">
      <w:pPr>
        <w:spacing w:line="480" w:lineRule="auto"/>
        <w:rPr>
          <w:rFonts w:eastAsia="Times New Roman" w:cs="Arial"/>
          <w:color w:val="333333"/>
          <w:sz w:val="24"/>
          <w:szCs w:val="24"/>
          <w:lang w:eastAsia="en-GB"/>
        </w:rPr>
      </w:pPr>
      <w:r w:rsidRPr="00305E8D">
        <w:rPr>
          <w:rFonts w:eastAsia="Times New Roman" w:cs="Arial"/>
          <w:b/>
          <w:bCs/>
          <w:color w:val="333333"/>
          <w:sz w:val="24"/>
          <w:szCs w:val="24"/>
          <w:lang w:eastAsia="en-GB"/>
        </w:rPr>
        <w:t xml:space="preserve">Figure 4:  The effect of </w:t>
      </w:r>
      <w:r w:rsidR="005C5410">
        <w:rPr>
          <w:rFonts w:eastAsia="Times New Roman" w:cs="Arial"/>
          <w:b/>
          <w:bCs/>
          <w:color w:val="333333"/>
          <w:sz w:val="24"/>
          <w:szCs w:val="24"/>
          <w:lang w:eastAsia="en-GB"/>
        </w:rPr>
        <w:t>M</w:t>
      </w:r>
      <w:r w:rsidRPr="00305E8D">
        <w:rPr>
          <w:rFonts w:eastAsia="Times New Roman" w:cs="Arial"/>
          <w:b/>
          <w:bCs/>
          <w:color w:val="333333"/>
          <w:sz w:val="24"/>
          <w:szCs w:val="24"/>
          <w:lang w:eastAsia="en-GB"/>
        </w:rPr>
        <w:t>agnesium sulfate between spontaneous and oxytocin-induced contractions at different gestational states.</w:t>
      </w:r>
    </w:p>
    <w:p w14:paraId="394D2DC3" w14:textId="6A06C391" w:rsidR="00305E8D" w:rsidRPr="00305E8D" w:rsidRDefault="00305E8D" w:rsidP="00305E8D">
      <w:pPr>
        <w:spacing w:line="480" w:lineRule="auto"/>
        <w:rPr>
          <w:rFonts w:eastAsia="Times New Roman" w:cs="Arial"/>
          <w:color w:val="333333"/>
          <w:sz w:val="24"/>
          <w:szCs w:val="24"/>
          <w:lang w:eastAsia="en-GB"/>
        </w:rPr>
      </w:pPr>
      <w:r w:rsidRPr="00305E8D">
        <w:rPr>
          <w:rFonts w:eastAsia="Times New Roman" w:cs="Arial"/>
          <w:color w:val="333333"/>
          <w:sz w:val="24"/>
          <w:szCs w:val="24"/>
          <w:lang w:eastAsia="en-GB"/>
        </w:rPr>
        <w:t xml:space="preserve">The concentration-response curves show the effect of </w:t>
      </w:r>
      <w:r w:rsidR="005C5410">
        <w:rPr>
          <w:rFonts w:eastAsia="Times New Roman" w:cs="Arial"/>
          <w:color w:val="333333"/>
          <w:sz w:val="24"/>
          <w:szCs w:val="24"/>
          <w:lang w:eastAsia="en-GB"/>
        </w:rPr>
        <w:t>M</w:t>
      </w:r>
      <w:r w:rsidRPr="00305E8D">
        <w:rPr>
          <w:rFonts w:eastAsia="Times New Roman" w:cs="Arial"/>
          <w:color w:val="333333"/>
          <w:sz w:val="24"/>
          <w:szCs w:val="24"/>
          <w:lang w:eastAsia="en-GB"/>
        </w:rPr>
        <w:t>agnesium sulfate on force integral (AUC) of contraction in spontaneous (green circles) and oxytocin-induced contractions (purple squares). There was no significant difference (</w:t>
      </w:r>
      <w:r w:rsidRPr="00305E8D">
        <w:rPr>
          <w:rFonts w:eastAsia="Times New Roman" w:cs="Arial"/>
          <w:i/>
          <w:iCs/>
          <w:color w:val="333333"/>
          <w:sz w:val="24"/>
          <w:szCs w:val="24"/>
          <w:lang w:eastAsia="en-GB"/>
        </w:rPr>
        <w:t>P</w:t>
      </w:r>
      <w:r w:rsidRPr="00305E8D">
        <w:rPr>
          <w:rFonts w:eastAsia="Times New Roman" w:cs="Arial"/>
          <w:color w:val="333333"/>
          <w:sz w:val="24"/>
          <w:szCs w:val="24"/>
          <w:lang w:eastAsia="en-GB"/>
        </w:rPr>
        <w:t xml:space="preserve">=0.062) between the concentration-response curves of non-pregnant myometrium </w:t>
      </w:r>
      <w:r w:rsidRPr="00305E8D">
        <w:rPr>
          <w:rFonts w:eastAsia="Times New Roman" w:cs="Arial"/>
          <w:b/>
          <w:bCs/>
          <w:color w:val="333333"/>
          <w:sz w:val="24"/>
          <w:szCs w:val="24"/>
          <w:lang w:eastAsia="en-GB"/>
        </w:rPr>
        <w:t>(A)</w:t>
      </w:r>
      <w:r w:rsidRPr="00305E8D">
        <w:rPr>
          <w:rFonts w:eastAsia="Times New Roman" w:cs="Arial"/>
          <w:color w:val="333333"/>
          <w:sz w:val="24"/>
          <w:szCs w:val="24"/>
          <w:lang w:eastAsia="en-GB"/>
        </w:rPr>
        <w:t xml:space="preserve">. For 14-day </w:t>
      </w:r>
      <w:r w:rsidRPr="00305E8D">
        <w:rPr>
          <w:rFonts w:eastAsia="Times New Roman" w:cs="Arial"/>
          <w:b/>
          <w:bCs/>
          <w:color w:val="333333"/>
          <w:sz w:val="24"/>
          <w:szCs w:val="24"/>
          <w:lang w:eastAsia="en-GB"/>
        </w:rPr>
        <w:t>(B)</w:t>
      </w:r>
      <w:r w:rsidRPr="00305E8D">
        <w:rPr>
          <w:rFonts w:eastAsia="Times New Roman" w:cs="Arial"/>
          <w:color w:val="333333"/>
          <w:sz w:val="24"/>
          <w:szCs w:val="24"/>
          <w:lang w:eastAsia="en-GB"/>
        </w:rPr>
        <w:t xml:space="preserve">, 16-day </w:t>
      </w:r>
      <w:r w:rsidRPr="00305E8D">
        <w:rPr>
          <w:rFonts w:eastAsia="Times New Roman" w:cs="Arial"/>
          <w:b/>
          <w:bCs/>
          <w:color w:val="333333"/>
          <w:sz w:val="24"/>
          <w:szCs w:val="24"/>
          <w:lang w:eastAsia="en-GB"/>
        </w:rPr>
        <w:t xml:space="preserve">(C) </w:t>
      </w:r>
      <w:r w:rsidRPr="00305E8D">
        <w:rPr>
          <w:rFonts w:eastAsia="Times New Roman" w:cs="Arial"/>
          <w:color w:val="333333"/>
          <w:sz w:val="24"/>
          <w:szCs w:val="24"/>
          <w:lang w:eastAsia="en-GB"/>
        </w:rPr>
        <w:t xml:space="preserve">and term-pregnant myometrium </w:t>
      </w:r>
      <w:r w:rsidRPr="00305E8D">
        <w:rPr>
          <w:rFonts w:eastAsia="Times New Roman" w:cs="Arial"/>
          <w:b/>
          <w:bCs/>
          <w:color w:val="333333"/>
          <w:sz w:val="24"/>
          <w:szCs w:val="24"/>
          <w:lang w:eastAsia="en-GB"/>
        </w:rPr>
        <w:t>(D)</w:t>
      </w:r>
      <w:r w:rsidRPr="00305E8D">
        <w:rPr>
          <w:rFonts w:eastAsia="Times New Roman" w:cs="Arial"/>
          <w:color w:val="333333"/>
          <w:sz w:val="24"/>
          <w:szCs w:val="24"/>
          <w:lang w:eastAsia="en-GB"/>
        </w:rPr>
        <w:t>, the concentration-response curves were significantly shifted to the right in the presence of oxytocin</w:t>
      </w:r>
      <w:r w:rsidR="00504858" w:rsidRPr="00504858">
        <w:rPr>
          <w:rFonts w:eastAsia="Times New Roman" w:cs="Arial"/>
          <w:color w:val="333333"/>
          <w:sz w:val="24"/>
          <w:szCs w:val="24"/>
          <w:lang w:eastAsia="en-GB"/>
        </w:rPr>
        <w:t>, indicating a significantly greater concentration of M</w:t>
      </w:r>
      <w:r w:rsidR="00504858">
        <w:rPr>
          <w:rFonts w:eastAsia="Times New Roman" w:cs="Arial"/>
          <w:color w:val="333333"/>
          <w:sz w:val="24"/>
          <w:szCs w:val="24"/>
          <w:lang w:eastAsia="en-GB"/>
        </w:rPr>
        <w:t>a</w:t>
      </w:r>
      <w:r w:rsidR="00504858" w:rsidRPr="00504858">
        <w:rPr>
          <w:rFonts w:eastAsia="Times New Roman" w:cs="Arial"/>
          <w:color w:val="333333"/>
          <w:sz w:val="24"/>
          <w:szCs w:val="24"/>
          <w:lang w:eastAsia="en-GB"/>
        </w:rPr>
        <w:t>g</w:t>
      </w:r>
      <w:r w:rsidR="00504858">
        <w:rPr>
          <w:rFonts w:eastAsia="Times New Roman" w:cs="Arial"/>
          <w:color w:val="333333"/>
          <w:sz w:val="24"/>
          <w:szCs w:val="24"/>
          <w:lang w:eastAsia="en-GB"/>
        </w:rPr>
        <w:t>nesium</w:t>
      </w:r>
      <w:r w:rsidR="00504858" w:rsidRPr="00504858">
        <w:rPr>
          <w:rFonts w:eastAsia="Times New Roman" w:cs="Arial"/>
          <w:color w:val="333333"/>
          <w:sz w:val="24"/>
          <w:szCs w:val="24"/>
          <w:lang w:eastAsia="en-GB"/>
        </w:rPr>
        <w:t xml:space="preserve"> is required to reduce contractions in the presence of oxytocin compared to spontaneous contractions</w:t>
      </w:r>
      <w:r w:rsidRPr="00305E8D">
        <w:rPr>
          <w:rFonts w:eastAsia="Times New Roman" w:cs="Arial"/>
          <w:color w:val="333333"/>
          <w:sz w:val="24"/>
          <w:szCs w:val="24"/>
          <w:lang w:eastAsia="en-GB"/>
        </w:rPr>
        <w:t xml:space="preserve"> (</w:t>
      </w:r>
      <w:r w:rsidRPr="00305E8D">
        <w:rPr>
          <w:rFonts w:eastAsia="Times New Roman" w:cs="Arial"/>
          <w:i/>
          <w:iCs/>
          <w:color w:val="333333"/>
          <w:sz w:val="24"/>
          <w:szCs w:val="24"/>
          <w:lang w:eastAsia="en-GB"/>
        </w:rPr>
        <w:t>P</w:t>
      </w:r>
      <w:r w:rsidRPr="00305E8D">
        <w:rPr>
          <w:rFonts w:eastAsia="Times New Roman" w:cs="Arial"/>
          <w:color w:val="333333"/>
          <w:sz w:val="24"/>
          <w:szCs w:val="24"/>
          <w:lang w:eastAsia="en-GB"/>
        </w:rPr>
        <w:t xml:space="preserve">&lt;.0001, </w:t>
      </w:r>
      <w:r w:rsidRPr="00305E8D">
        <w:rPr>
          <w:rFonts w:eastAsia="Times New Roman" w:cs="Arial"/>
          <w:i/>
          <w:iCs/>
          <w:color w:val="333333"/>
          <w:sz w:val="24"/>
          <w:szCs w:val="24"/>
          <w:lang w:eastAsia="en-GB"/>
        </w:rPr>
        <w:t>P</w:t>
      </w:r>
      <w:r w:rsidRPr="00305E8D">
        <w:rPr>
          <w:rFonts w:eastAsia="Times New Roman" w:cs="Arial"/>
          <w:color w:val="333333"/>
          <w:sz w:val="24"/>
          <w:szCs w:val="24"/>
          <w:lang w:eastAsia="en-GB"/>
        </w:rPr>
        <w:t xml:space="preserve">&lt;0.01 and </w:t>
      </w:r>
      <w:r w:rsidRPr="00305E8D">
        <w:rPr>
          <w:rFonts w:eastAsia="Times New Roman" w:cs="Arial"/>
          <w:i/>
          <w:iCs/>
          <w:color w:val="333333"/>
          <w:sz w:val="24"/>
          <w:szCs w:val="24"/>
          <w:lang w:eastAsia="en-GB"/>
        </w:rPr>
        <w:t>P</w:t>
      </w:r>
      <w:r w:rsidRPr="00305E8D">
        <w:rPr>
          <w:rFonts w:eastAsia="Times New Roman" w:cs="Arial"/>
          <w:color w:val="333333"/>
          <w:sz w:val="24"/>
          <w:szCs w:val="24"/>
          <w:lang w:eastAsia="en-GB"/>
        </w:rPr>
        <w:t xml:space="preserve">&lt;0.0001 respectively). Significant difference in activity was determined using </w:t>
      </w:r>
      <w:r w:rsidR="00504858">
        <w:rPr>
          <w:rFonts w:eastAsia="Times New Roman" w:cs="Arial"/>
          <w:color w:val="333333"/>
          <w:sz w:val="24"/>
          <w:szCs w:val="24"/>
          <w:lang w:eastAsia="en-GB"/>
        </w:rPr>
        <w:t>the extra sum of squares</w:t>
      </w:r>
      <w:r w:rsidRPr="00305E8D">
        <w:rPr>
          <w:rFonts w:eastAsia="Times New Roman" w:cs="Arial"/>
          <w:color w:val="333333"/>
          <w:sz w:val="24"/>
          <w:szCs w:val="24"/>
          <w:lang w:eastAsia="en-GB"/>
        </w:rPr>
        <w:t xml:space="preserve"> F-test.</w:t>
      </w:r>
    </w:p>
    <w:p w14:paraId="411B0BCD" w14:textId="77777777" w:rsidR="00E350AD" w:rsidRPr="00E350AD" w:rsidRDefault="00E350AD" w:rsidP="00E350AD">
      <w:pPr>
        <w:spacing w:line="480" w:lineRule="auto"/>
        <w:rPr>
          <w:rFonts w:eastAsia="Times New Roman" w:cs="Arial"/>
          <w:color w:val="333333"/>
          <w:sz w:val="24"/>
          <w:szCs w:val="24"/>
          <w:lang w:eastAsia="en-GB"/>
        </w:rPr>
      </w:pPr>
    </w:p>
    <w:p w14:paraId="1070AA0A" w14:textId="216B5A95" w:rsidR="00E350AD" w:rsidRDefault="00E350AD">
      <w:pPr>
        <w:rPr>
          <w:rFonts w:eastAsia="Times New Roman" w:cs="Arial"/>
          <w:color w:val="333333"/>
          <w:sz w:val="24"/>
          <w:szCs w:val="24"/>
          <w:lang w:eastAsia="en-GB"/>
        </w:rPr>
      </w:pPr>
    </w:p>
    <w:p w14:paraId="2E7ED3C2" w14:textId="77777777" w:rsidR="00305E8D" w:rsidRDefault="00305E8D">
      <w:pPr>
        <w:rPr>
          <w:rFonts w:ascii="Arial" w:eastAsia="Times New Roman" w:hAnsi="Arial" w:cs="Arial"/>
          <w:color w:val="333333"/>
          <w:sz w:val="21"/>
          <w:szCs w:val="21"/>
          <w:lang w:eastAsia="en-GB"/>
        </w:rPr>
      </w:pPr>
    </w:p>
    <w:p w14:paraId="3FA2D33C" w14:textId="46BC4D06" w:rsidR="00896E19" w:rsidRPr="009B7845" w:rsidRDefault="00C069CE" w:rsidP="001F5CDD">
      <w:pPr>
        <w:rPr>
          <w:b/>
          <w:lang w:val="en-US"/>
        </w:rPr>
      </w:pPr>
      <w:r w:rsidRPr="009B7845">
        <w:rPr>
          <w:b/>
          <w:lang w:val="en-US"/>
        </w:rPr>
        <w:t>References</w:t>
      </w:r>
    </w:p>
    <w:p w14:paraId="3CA93E02" w14:textId="77777777" w:rsidR="002904D2" w:rsidRPr="002904D2" w:rsidRDefault="00896E19" w:rsidP="002904D2">
      <w:pPr>
        <w:pStyle w:val="EndNoteBibliography"/>
        <w:spacing w:after="0"/>
        <w:ind w:left="720" w:hanging="720"/>
      </w:pPr>
      <w:r w:rsidRPr="002D502B">
        <w:fldChar w:fldCharType="begin"/>
      </w:r>
      <w:r w:rsidRPr="002D502B">
        <w:instrText xml:space="preserve"> ADDIN EN.REFLIST </w:instrText>
      </w:r>
      <w:r w:rsidRPr="002D502B">
        <w:fldChar w:fldCharType="separate"/>
      </w:r>
      <w:bookmarkStart w:id="0" w:name="_ENREF_1"/>
      <w:r w:rsidR="002904D2" w:rsidRPr="002904D2">
        <w:t>1.</w:t>
      </w:r>
      <w:r w:rsidR="002904D2" w:rsidRPr="002904D2">
        <w:tab/>
        <w:t xml:space="preserve">Cypher RL. Reducing Recurrent Preterm Births: Best Evidence for Transitioning to Predictive and Preventative Strategies. </w:t>
      </w:r>
      <w:r w:rsidR="002904D2" w:rsidRPr="002904D2">
        <w:rPr>
          <w:i/>
        </w:rPr>
        <w:t xml:space="preserve">Journal Of Perinatal and Neonatal Nursing. </w:t>
      </w:r>
      <w:r w:rsidR="002904D2" w:rsidRPr="002904D2">
        <w:t>2012;26(3):220.</w:t>
      </w:r>
      <w:bookmarkEnd w:id="0"/>
    </w:p>
    <w:p w14:paraId="3C663F50" w14:textId="77777777" w:rsidR="002904D2" w:rsidRPr="002904D2" w:rsidRDefault="002904D2" w:rsidP="002904D2">
      <w:pPr>
        <w:pStyle w:val="EndNoteBibliography"/>
        <w:spacing w:after="0"/>
        <w:ind w:left="720" w:hanging="720"/>
      </w:pPr>
      <w:bookmarkStart w:id="1" w:name="_ENREF_2"/>
      <w:r w:rsidRPr="002904D2">
        <w:t>2.</w:t>
      </w:r>
      <w:r w:rsidRPr="002904D2">
        <w:tab/>
        <w:t xml:space="preserve">Hall D MHJ, Corey E, Thornton W. The effects of magnesium therapy on the duration of labour. </w:t>
      </w:r>
      <w:r w:rsidRPr="002904D2">
        <w:rPr>
          <w:i/>
        </w:rPr>
        <w:t xml:space="preserve">American Journal of Obstetrics and Gynecology. </w:t>
      </w:r>
      <w:r w:rsidRPr="002904D2">
        <w:t>1959;78:27-32.</w:t>
      </w:r>
      <w:bookmarkEnd w:id="1"/>
    </w:p>
    <w:p w14:paraId="42F87F29" w14:textId="77777777" w:rsidR="002904D2" w:rsidRPr="002904D2" w:rsidRDefault="002904D2" w:rsidP="002904D2">
      <w:pPr>
        <w:pStyle w:val="EndNoteBibliography"/>
        <w:spacing w:after="0"/>
        <w:ind w:left="720" w:hanging="720"/>
      </w:pPr>
      <w:bookmarkStart w:id="2" w:name="_ENREF_3"/>
      <w:r w:rsidRPr="002904D2">
        <w:t>3.</w:t>
      </w:r>
      <w:r w:rsidRPr="002904D2">
        <w:tab/>
        <w:t xml:space="preserve">Crowther CA, Brown J, McKinlay CJD, Middleton P. Magnesium sulphate for preventing preterm birth in threatened preterm labour. </w:t>
      </w:r>
      <w:r w:rsidRPr="002904D2">
        <w:rPr>
          <w:i/>
        </w:rPr>
        <w:t xml:space="preserve">Cochrane Database Of systematic Reviews. </w:t>
      </w:r>
      <w:r w:rsidRPr="002904D2">
        <w:t>2014(8).</w:t>
      </w:r>
      <w:bookmarkEnd w:id="2"/>
    </w:p>
    <w:p w14:paraId="0EAD7A74" w14:textId="77777777" w:rsidR="002904D2" w:rsidRPr="002904D2" w:rsidRDefault="002904D2" w:rsidP="002904D2">
      <w:pPr>
        <w:pStyle w:val="EndNoteBibliography"/>
        <w:spacing w:after="0"/>
        <w:ind w:left="720" w:hanging="720"/>
      </w:pPr>
      <w:bookmarkStart w:id="3" w:name="_ENREF_4"/>
      <w:r w:rsidRPr="002904D2">
        <w:t>4.</w:t>
      </w:r>
      <w:r w:rsidRPr="002904D2">
        <w:tab/>
        <w:t xml:space="preserve">Crowther CA, Hiller JE, Doyle LW. Magnesium sulphate for preventing preterm birth in threatened preterm labour. </w:t>
      </w:r>
      <w:r w:rsidRPr="002904D2">
        <w:rPr>
          <w:i/>
        </w:rPr>
        <w:t xml:space="preserve">The Cochrane database of systematic reviews. </w:t>
      </w:r>
      <w:r w:rsidRPr="002904D2">
        <w:t>2002(4):Cd001060.</w:t>
      </w:r>
      <w:bookmarkEnd w:id="3"/>
    </w:p>
    <w:p w14:paraId="1EA8DAA9" w14:textId="77777777" w:rsidR="002904D2" w:rsidRPr="002904D2" w:rsidRDefault="002904D2" w:rsidP="002904D2">
      <w:pPr>
        <w:pStyle w:val="EndNoteBibliography"/>
        <w:spacing w:after="0"/>
        <w:ind w:left="720" w:hanging="720"/>
      </w:pPr>
      <w:bookmarkStart w:id="4" w:name="_ENREF_5"/>
      <w:r w:rsidRPr="002904D2">
        <w:t>5.</w:t>
      </w:r>
      <w:r w:rsidRPr="002904D2">
        <w:tab/>
        <w:t xml:space="preserve">Lucas MJ, Leveno KJ, Cunningham FG. A comparison of magnesium sulfate with phenytoin for the prevention of eclampsia. </w:t>
      </w:r>
      <w:r w:rsidRPr="002904D2">
        <w:rPr>
          <w:i/>
        </w:rPr>
        <w:t xml:space="preserve">New England Journal of Medicine. </w:t>
      </w:r>
      <w:r w:rsidRPr="002904D2">
        <w:t>1995;333(4):201.</w:t>
      </w:r>
      <w:bookmarkEnd w:id="4"/>
    </w:p>
    <w:p w14:paraId="05C9A986" w14:textId="77777777" w:rsidR="002904D2" w:rsidRPr="002904D2" w:rsidRDefault="002904D2" w:rsidP="002904D2">
      <w:pPr>
        <w:pStyle w:val="EndNoteBibliography"/>
        <w:spacing w:after="0"/>
        <w:ind w:left="720" w:hanging="720"/>
      </w:pPr>
      <w:bookmarkStart w:id="5" w:name="_ENREF_6"/>
      <w:r w:rsidRPr="002904D2">
        <w:t>6.</w:t>
      </w:r>
      <w:r w:rsidRPr="002904D2">
        <w:tab/>
        <w:t xml:space="preserve">Duley L, Gulmezoglu AM, Henderson-Smart DJ, Chou D. Magnesium sulphate and other anticonvulsants for women with pre-eclampsia. </w:t>
      </w:r>
      <w:r w:rsidRPr="002904D2">
        <w:rPr>
          <w:i/>
        </w:rPr>
        <w:t xml:space="preserve">The Cochrane database of systematic reviews. </w:t>
      </w:r>
      <w:r w:rsidRPr="002904D2">
        <w:t>2010(11):Cd000025.</w:t>
      </w:r>
      <w:bookmarkEnd w:id="5"/>
    </w:p>
    <w:p w14:paraId="58A0AADF" w14:textId="77777777" w:rsidR="002904D2" w:rsidRPr="002904D2" w:rsidRDefault="002904D2" w:rsidP="002904D2">
      <w:pPr>
        <w:pStyle w:val="EndNoteBibliography"/>
        <w:spacing w:after="0"/>
        <w:ind w:left="720" w:hanging="720"/>
      </w:pPr>
      <w:bookmarkStart w:id="6" w:name="_ENREF_7"/>
      <w:r w:rsidRPr="002904D2">
        <w:t>7.</w:t>
      </w:r>
      <w:r w:rsidRPr="002904D2">
        <w:tab/>
        <w:t xml:space="preserve">Doyle LW, Crowther CA, Middleton P, Marret S, Rouse D. Magnesium sulphate for women at risk of preterm birth for neuroprotection of the fetus. </w:t>
      </w:r>
      <w:r w:rsidRPr="002904D2">
        <w:rPr>
          <w:i/>
        </w:rPr>
        <w:t xml:space="preserve">Cochrane Database of Systematic Reviews. </w:t>
      </w:r>
      <w:r w:rsidRPr="002904D2">
        <w:t>2009.</w:t>
      </w:r>
      <w:bookmarkEnd w:id="6"/>
    </w:p>
    <w:p w14:paraId="568EC297" w14:textId="77777777" w:rsidR="002904D2" w:rsidRPr="002904D2" w:rsidRDefault="002904D2" w:rsidP="002904D2">
      <w:pPr>
        <w:pStyle w:val="EndNoteBibliography"/>
        <w:spacing w:after="0"/>
        <w:ind w:left="720" w:hanging="720"/>
      </w:pPr>
      <w:bookmarkStart w:id="7" w:name="_ENREF_8"/>
      <w:r w:rsidRPr="002904D2">
        <w:t>8.</w:t>
      </w:r>
      <w:r w:rsidRPr="002904D2">
        <w:tab/>
        <w:t xml:space="preserve">Gourgoulianis KI, Chatziparasidis G, Chatziefthimiou A, Molyvdas PA. Magnesium as a relaxing factor of airway smooth muscles. </w:t>
      </w:r>
      <w:r w:rsidRPr="002904D2">
        <w:rPr>
          <w:i/>
        </w:rPr>
        <w:t xml:space="preserve">Journal of aerosol medicine : the official journal of the International Society for Aerosols in Medicine. </w:t>
      </w:r>
      <w:r w:rsidRPr="002904D2">
        <w:t>2001;14(3):301-307.</w:t>
      </w:r>
      <w:bookmarkEnd w:id="7"/>
    </w:p>
    <w:p w14:paraId="2C74BAAF" w14:textId="77777777" w:rsidR="002904D2" w:rsidRPr="002904D2" w:rsidRDefault="002904D2" w:rsidP="002904D2">
      <w:pPr>
        <w:pStyle w:val="EndNoteBibliography"/>
        <w:spacing w:after="0"/>
        <w:ind w:left="720" w:hanging="720"/>
      </w:pPr>
      <w:bookmarkStart w:id="8" w:name="_ENREF_9"/>
      <w:r w:rsidRPr="002904D2">
        <w:t>9.</w:t>
      </w:r>
      <w:r w:rsidRPr="002904D2">
        <w:tab/>
        <w:t xml:space="preserve">D'Angelo EK, Singer HA, Rembold CM. Magnesium relaxes arterial smooth muscle by decreasing intracellular Ca2+ without changing intracellular Mg2+. </w:t>
      </w:r>
      <w:r w:rsidRPr="002904D2">
        <w:rPr>
          <w:i/>
        </w:rPr>
        <w:t xml:space="preserve">Journal of Clinical Investigation. </w:t>
      </w:r>
      <w:r w:rsidRPr="002904D2">
        <w:t>1992;89(6):1988-1994.</w:t>
      </w:r>
      <w:bookmarkEnd w:id="8"/>
    </w:p>
    <w:p w14:paraId="1A35FE48" w14:textId="77777777" w:rsidR="002904D2" w:rsidRPr="002904D2" w:rsidRDefault="002904D2" w:rsidP="002904D2">
      <w:pPr>
        <w:pStyle w:val="EndNoteBibliography"/>
        <w:spacing w:after="0"/>
        <w:ind w:left="720" w:hanging="720"/>
      </w:pPr>
      <w:bookmarkStart w:id="9" w:name="_ENREF_10"/>
      <w:r w:rsidRPr="002904D2">
        <w:t>10.</w:t>
      </w:r>
      <w:r w:rsidRPr="002904D2">
        <w:tab/>
        <w:t xml:space="preserve">Kantas E, Cetin A, Kaya T, Cetin M. Effect of magnesium sulfate, isradipine, and ritodrine on contractions of myometrium: pregnant human and rat. </w:t>
      </w:r>
      <w:r w:rsidRPr="002904D2">
        <w:rPr>
          <w:i/>
        </w:rPr>
        <w:t xml:space="preserve">Acta Obstet Gynecol Scand. </w:t>
      </w:r>
      <w:r w:rsidRPr="002904D2">
        <w:t>2002;81(9):825-830.</w:t>
      </w:r>
      <w:bookmarkEnd w:id="9"/>
    </w:p>
    <w:p w14:paraId="2AAD87F9" w14:textId="77777777" w:rsidR="002904D2" w:rsidRPr="002904D2" w:rsidRDefault="002904D2" w:rsidP="002904D2">
      <w:pPr>
        <w:pStyle w:val="EndNoteBibliography"/>
        <w:spacing w:after="0"/>
        <w:ind w:left="720" w:hanging="720"/>
      </w:pPr>
      <w:bookmarkStart w:id="10" w:name="_ENREF_11"/>
      <w:r w:rsidRPr="002904D2">
        <w:t>11.</w:t>
      </w:r>
      <w:r w:rsidRPr="002904D2">
        <w:tab/>
        <w:t xml:space="preserve">Kawarabayashi T, Kishikawa T, Sugimori H. Effects of external calcium, magnesium, and temperature on spontaneous contractions of pregnant human myometrium. </w:t>
      </w:r>
      <w:r w:rsidRPr="002904D2">
        <w:rPr>
          <w:i/>
        </w:rPr>
        <w:t xml:space="preserve">Biol Reprod. </w:t>
      </w:r>
      <w:r w:rsidRPr="002904D2">
        <w:t>1989;40(5):942-948.</w:t>
      </w:r>
      <w:bookmarkEnd w:id="10"/>
    </w:p>
    <w:p w14:paraId="6459EEF2" w14:textId="77777777" w:rsidR="002904D2" w:rsidRPr="002904D2" w:rsidRDefault="002904D2" w:rsidP="002904D2">
      <w:pPr>
        <w:pStyle w:val="EndNoteBibliography"/>
        <w:spacing w:after="0"/>
        <w:ind w:left="720" w:hanging="720"/>
      </w:pPr>
      <w:bookmarkStart w:id="11" w:name="_ENREF_12"/>
      <w:r w:rsidRPr="002904D2">
        <w:t>12.</w:t>
      </w:r>
      <w:r w:rsidRPr="002904D2">
        <w:tab/>
        <w:t xml:space="preserve">Tica VI, Tica AA, Carlig V, Banica OS. Magnesium ion inhibits spontaneous and induced contractions of isolated uterine muscle. </w:t>
      </w:r>
      <w:r w:rsidRPr="002904D2">
        <w:rPr>
          <w:i/>
        </w:rPr>
        <w:t xml:space="preserve">Gynecological Endocrinology: The Official Journal Of The International Society Of Gynecological Endocrinology. </w:t>
      </w:r>
      <w:r w:rsidRPr="002904D2">
        <w:t>2007;23(7):368.</w:t>
      </w:r>
      <w:bookmarkEnd w:id="11"/>
    </w:p>
    <w:p w14:paraId="0C8F0C04" w14:textId="77777777" w:rsidR="002904D2" w:rsidRPr="002904D2" w:rsidRDefault="002904D2" w:rsidP="002904D2">
      <w:pPr>
        <w:pStyle w:val="EndNoteBibliography"/>
        <w:spacing w:after="0"/>
        <w:ind w:left="720" w:hanging="720"/>
      </w:pPr>
      <w:bookmarkStart w:id="12" w:name="_ENREF_13"/>
      <w:r w:rsidRPr="002904D2">
        <w:t>13.</w:t>
      </w:r>
      <w:r w:rsidRPr="002904D2">
        <w:tab/>
        <w:t xml:space="preserve">Popper LD, Batra SC, Åkerlund M. The Effect of Magnesium on Calcium Uptake and Contractility in the Human Myometrium. </w:t>
      </w:r>
      <w:r w:rsidRPr="002904D2">
        <w:rPr>
          <w:i/>
        </w:rPr>
        <w:t xml:space="preserve">Gynecologic and Obstetric Investigation. </w:t>
      </w:r>
      <w:r w:rsidRPr="002904D2">
        <w:t>1989;28(2):78-81.</w:t>
      </w:r>
      <w:bookmarkEnd w:id="12"/>
    </w:p>
    <w:p w14:paraId="5AE0E941" w14:textId="77777777" w:rsidR="002904D2" w:rsidRPr="002904D2" w:rsidRDefault="002904D2" w:rsidP="002904D2">
      <w:pPr>
        <w:pStyle w:val="EndNoteBibliography"/>
        <w:spacing w:after="0"/>
        <w:ind w:left="720" w:hanging="720"/>
      </w:pPr>
      <w:bookmarkStart w:id="13" w:name="_ENREF_14"/>
      <w:r w:rsidRPr="002904D2">
        <w:t>14.</w:t>
      </w:r>
      <w:r w:rsidRPr="002904D2">
        <w:tab/>
        <w:t xml:space="preserve">Arrowsmith S, Neilson J, Wray S. The combination tocolytic effect of magnesium sulfate and an oxytocin receptor antagonist in myometrium from singleton and twin pregnancies. </w:t>
      </w:r>
      <w:r w:rsidRPr="002904D2">
        <w:rPr>
          <w:i/>
        </w:rPr>
        <w:t xml:space="preserve">American Journal of Obstetrics and Gynecology. </w:t>
      </w:r>
      <w:r w:rsidRPr="002904D2">
        <w:t>2016;215(6):789.e781-789.e789.</w:t>
      </w:r>
      <w:bookmarkEnd w:id="13"/>
    </w:p>
    <w:p w14:paraId="79E6647A" w14:textId="77777777" w:rsidR="002904D2" w:rsidRPr="002904D2" w:rsidRDefault="002904D2" w:rsidP="002904D2">
      <w:pPr>
        <w:pStyle w:val="EndNoteBibliography"/>
        <w:spacing w:after="0"/>
        <w:ind w:left="720" w:hanging="720"/>
      </w:pPr>
      <w:bookmarkStart w:id="14" w:name="_ENREF_15"/>
      <w:r w:rsidRPr="002904D2">
        <w:t>15.</w:t>
      </w:r>
      <w:r w:rsidRPr="002904D2">
        <w:tab/>
        <w:t xml:space="preserve">Phillippe M. Cellular Mechanisms Underlying Magnesium Sulfate Inhibition of Phasic Myometrial Contractions. </w:t>
      </w:r>
      <w:r w:rsidRPr="002904D2">
        <w:rPr>
          <w:i/>
        </w:rPr>
        <w:t xml:space="preserve">Biochemical and Biophysical Research Communications. </w:t>
      </w:r>
      <w:r w:rsidRPr="002904D2">
        <w:t>1998;252(2):502-507.</w:t>
      </w:r>
      <w:bookmarkEnd w:id="14"/>
    </w:p>
    <w:p w14:paraId="27AFA7D9" w14:textId="77777777" w:rsidR="002904D2" w:rsidRPr="002904D2" w:rsidRDefault="002904D2" w:rsidP="002904D2">
      <w:pPr>
        <w:pStyle w:val="EndNoteBibliography"/>
        <w:spacing w:after="0"/>
        <w:ind w:left="720" w:hanging="720"/>
      </w:pPr>
      <w:bookmarkStart w:id="15" w:name="_ENREF_16"/>
      <w:r w:rsidRPr="002904D2">
        <w:t>16.</w:t>
      </w:r>
      <w:r w:rsidRPr="002904D2">
        <w:tab/>
        <w:t xml:space="preserve">Tezuka N, Ali M, Chwalisz K, Garfield RE. Changes in transcripts encoding calcium channel subunits of rat myometrium during pregnancy. </w:t>
      </w:r>
      <w:r w:rsidRPr="002904D2">
        <w:rPr>
          <w:i/>
        </w:rPr>
        <w:t xml:space="preserve">Am J Physiol. </w:t>
      </w:r>
      <w:r w:rsidRPr="002904D2">
        <w:t>1995;269(4 Pt 1):C1008-1017.</w:t>
      </w:r>
      <w:bookmarkEnd w:id="15"/>
    </w:p>
    <w:p w14:paraId="67DB2EF8" w14:textId="77777777" w:rsidR="002904D2" w:rsidRPr="002904D2" w:rsidRDefault="002904D2" w:rsidP="002904D2">
      <w:pPr>
        <w:pStyle w:val="EndNoteBibliography"/>
        <w:spacing w:after="0"/>
        <w:ind w:left="720" w:hanging="720"/>
      </w:pPr>
      <w:bookmarkStart w:id="16" w:name="_ENREF_17"/>
      <w:r w:rsidRPr="002904D2">
        <w:t>17.</w:t>
      </w:r>
      <w:r w:rsidRPr="002904D2">
        <w:tab/>
        <w:t xml:space="preserve">Mershon JL, Mikala G, Schwartz A. Changes in the Expression of the L-Type Voltage-Dependent Calcium Channel during Pregnancy and Parturition in the Rat1. </w:t>
      </w:r>
      <w:r w:rsidRPr="002904D2">
        <w:rPr>
          <w:i/>
        </w:rPr>
        <w:t xml:space="preserve">Biology of Reproduction. </w:t>
      </w:r>
      <w:r w:rsidRPr="002904D2">
        <w:t>1994;51(5):993-999.</w:t>
      </w:r>
      <w:bookmarkEnd w:id="16"/>
    </w:p>
    <w:p w14:paraId="4C9F45CC" w14:textId="77777777" w:rsidR="002904D2" w:rsidRPr="002904D2" w:rsidRDefault="002904D2" w:rsidP="002904D2">
      <w:pPr>
        <w:pStyle w:val="EndNoteBibliography"/>
        <w:spacing w:after="0"/>
        <w:ind w:left="720" w:hanging="720"/>
      </w:pPr>
      <w:bookmarkStart w:id="17" w:name="_ENREF_18"/>
      <w:r w:rsidRPr="002904D2">
        <w:lastRenderedPageBreak/>
        <w:t>18.</w:t>
      </w:r>
      <w:r w:rsidRPr="002904D2">
        <w:tab/>
        <w:t xml:space="preserve">Collins PL, Moore JJ, Lundgren DW, Choobineh E, Chang SM, Chang AS. Gestational changes in uterine L-type calcium channel function and expression in guinea pig. </w:t>
      </w:r>
      <w:r w:rsidRPr="002904D2">
        <w:rPr>
          <w:i/>
        </w:rPr>
        <w:t xml:space="preserve">Biology Of Reproduction. </w:t>
      </w:r>
      <w:r w:rsidRPr="002904D2">
        <w:t>2000;63(5):1262.</w:t>
      </w:r>
      <w:bookmarkEnd w:id="17"/>
    </w:p>
    <w:p w14:paraId="26F0FB47" w14:textId="77777777" w:rsidR="002904D2" w:rsidRPr="002904D2" w:rsidRDefault="002904D2" w:rsidP="002904D2">
      <w:pPr>
        <w:pStyle w:val="EndNoteBibliography"/>
        <w:spacing w:after="0"/>
        <w:ind w:left="720" w:hanging="720"/>
      </w:pPr>
      <w:bookmarkStart w:id="18" w:name="_ENREF_19"/>
      <w:r w:rsidRPr="002904D2">
        <w:t>19.</w:t>
      </w:r>
      <w:r w:rsidRPr="002904D2">
        <w:tab/>
        <w:t xml:space="preserve">Arrowsmith S, Wray S. Oxytocin: Its Mechanism of Action and Receptor Signalling in the Myometrium. </w:t>
      </w:r>
      <w:r w:rsidRPr="002904D2">
        <w:rPr>
          <w:i/>
        </w:rPr>
        <w:t xml:space="preserve">Journal Of Neuroendocrinology. </w:t>
      </w:r>
      <w:r w:rsidRPr="002904D2">
        <w:t>2014;26(6):356.</w:t>
      </w:r>
      <w:bookmarkEnd w:id="18"/>
    </w:p>
    <w:p w14:paraId="5CC7883F" w14:textId="77777777" w:rsidR="002904D2" w:rsidRPr="002904D2" w:rsidRDefault="002904D2" w:rsidP="002904D2">
      <w:pPr>
        <w:pStyle w:val="EndNoteBibliography"/>
        <w:spacing w:after="0"/>
        <w:ind w:left="720" w:hanging="720"/>
      </w:pPr>
      <w:bookmarkStart w:id="19" w:name="_ENREF_20"/>
      <w:r w:rsidRPr="002904D2">
        <w:t>20.</w:t>
      </w:r>
      <w:r w:rsidRPr="002904D2">
        <w:tab/>
        <w:t xml:space="preserve">Luckas MJ, Taggart MJ, Wray S. Intracellular calcium stores and agonist-induced contractions in isolated human myometrium. </w:t>
      </w:r>
      <w:r w:rsidRPr="002904D2">
        <w:rPr>
          <w:i/>
        </w:rPr>
        <w:t xml:space="preserve">Am J Obstet Gynecol. </w:t>
      </w:r>
      <w:r w:rsidRPr="002904D2">
        <w:t>1999;181(2):468-476.</w:t>
      </w:r>
      <w:bookmarkEnd w:id="19"/>
    </w:p>
    <w:p w14:paraId="2AB29CE1" w14:textId="77777777" w:rsidR="002904D2" w:rsidRPr="002904D2" w:rsidRDefault="002904D2" w:rsidP="002904D2">
      <w:pPr>
        <w:pStyle w:val="EndNoteBibliography"/>
        <w:spacing w:after="0"/>
        <w:ind w:left="720" w:hanging="720"/>
      </w:pPr>
      <w:bookmarkStart w:id="20" w:name="_ENREF_21"/>
      <w:r w:rsidRPr="002904D2">
        <w:t>21.</w:t>
      </w:r>
      <w:r w:rsidRPr="002904D2">
        <w:tab/>
        <w:t xml:space="preserve">Matthew A, Kupittayanant S, Burdyga T, Wray S. Characterization of Contractile Activity and Intracellular Ca2+ Signalling in Mouse Myometrium. </w:t>
      </w:r>
      <w:r w:rsidRPr="002904D2">
        <w:rPr>
          <w:i/>
        </w:rPr>
        <w:t xml:space="preserve">Journal of the Society for Gynecologic Investigation. </w:t>
      </w:r>
      <w:r w:rsidRPr="002904D2">
        <w:t>2004;11(4):207-212.</w:t>
      </w:r>
      <w:bookmarkEnd w:id="20"/>
    </w:p>
    <w:p w14:paraId="2B584FD0" w14:textId="77777777" w:rsidR="002904D2" w:rsidRPr="002904D2" w:rsidRDefault="002904D2" w:rsidP="002904D2">
      <w:pPr>
        <w:pStyle w:val="EndNoteBibliography"/>
        <w:spacing w:after="0"/>
        <w:ind w:left="720" w:hanging="720"/>
      </w:pPr>
      <w:bookmarkStart w:id="21" w:name="_ENREF_22"/>
      <w:r w:rsidRPr="002904D2">
        <w:t>22.</w:t>
      </w:r>
      <w:r w:rsidRPr="002904D2">
        <w:tab/>
        <w:t xml:space="preserve">Blanks AM, Shmygol A, Thornton S. Regulation of oxytocin receptors and oxytocin receptor signaling. </w:t>
      </w:r>
      <w:r w:rsidRPr="002904D2">
        <w:rPr>
          <w:i/>
        </w:rPr>
        <w:t xml:space="preserve">Seminars in reproductive medicine. </w:t>
      </w:r>
      <w:r w:rsidRPr="002904D2">
        <w:t>2007;25(1):52-59.</w:t>
      </w:r>
      <w:bookmarkEnd w:id="21"/>
    </w:p>
    <w:p w14:paraId="2A862C92" w14:textId="77777777" w:rsidR="002904D2" w:rsidRPr="002904D2" w:rsidRDefault="002904D2" w:rsidP="002904D2">
      <w:pPr>
        <w:pStyle w:val="EndNoteBibliography"/>
        <w:spacing w:after="0"/>
        <w:ind w:left="720" w:hanging="720"/>
      </w:pPr>
      <w:bookmarkStart w:id="22" w:name="_ENREF_23"/>
      <w:r w:rsidRPr="002904D2">
        <w:t>23.</w:t>
      </w:r>
      <w:r w:rsidRPr="002904D2">
        <w:tab/>
        <w:t xml:space="preserve">Byrns MC. Regulation of progesterone signaling during pregnancy: implications for the use of progestins for the prevention of preterm birth. </w:t>
      </w:r>
      <w:r w:rsidRPr="002904D2">
        <w:rPr>
          <w:i/>
        </w:rPr>
        <w:t xml:space="preserve">J Steroid Biochem Mol Biol. </w:t>
      </w:r>
      <w:r w:rsidRPr="002904D2">
        <w:t>2014;139:173-181.</w:t>
      </w:r>
      <w:bookmarkEnd w:id="22"/>
    </w:p>
    <w:p w14:paraId="0871B636" w14:textId="77777777" w:rsidR="002904D2" w:rsidRPr="002904D2" w:rsidRDefault="002904D2" w:rsidP="002904D2">
      <w:pPr>
        <w:pStyle w:val="EndNoteBibliography"/>
        <w:spacing w:after="0"/>
        <w:ind w:left="720" w:hanging="720"/>
      </w:pPr>
      <w:bookmarkStart w:id="23" w:name="_ENREF_24"/>
      <w:r w:rsidRPr="002904D2">
        <w:t>24.</w:t>
      </w:r>
      <w:r w:rsidRPr="002904D2">
        <w:tab/>
        <w:t xml:space="preserve">Shynlova O, Tsui P, Jaffer S, Lye SJ. Integration of endocrine and mechanical signals in the regulation of myometrial functions during pregnancy and labour. </w:t>
      </w:r>
      <w:r w:rsidRPr="002904D2">
        <w:rPr>
          <w:i/>
        </w:rPr>
        <w:t xml:space="preserve">European journal of obstetrics, gynecology, and reproductive biology. </w:t>
      </w:r>
      <w:r w:rsidRPr="002904D2">
        <w:t>2009;144 Suppl 1:S2-10.</w:t>
      </w:r>
      <w:bookmarkEnd w:id="23"/>
    </w:p>
    <w:p w14:paraId="7263478B" w14:textId="77777777" w:rsidR="002904D2" w:rsidRPr="002904D2" w:rsidRDefault="002904D2" w:rsidP="002904D2">
      <w:pPr>
        <w:pStyle w:val="EndNoteBibliography"/>
        <w:spacing w:after="0"/>
        <w:ind w:left="720" w:hanging="720"/>
      </w:pPr>
      <w:bookmarkStart w:id="24" w:name="_ENREF_25"/>
      <w:r w:rsidRPr="002904D2">
        <w:t>25.</w:t>
      </w:r>
      <w:r w:rsidRPr="002904D2">
        <w:tab/>
        <w:t xml:space="preserve">Breuiller-Fouche M, Charpigny G, Germain G. Functional genomics of the pregnant uterus: from expectations to reality, a compilation of studies in the myometrium. </w:t>
      </w:r>
      <w:r w:rsidRPr="002904D2">
        <w:rPr>
          <w:i/>
        </w:rPr>
        <w:t xml:space="preserve">BMC pregnancy and childbirth. </w:t>
      </w:r>
      <w:r w:rsidRPr="002904D2">
        <w:t>2007;7 Suppl 1:S4.</w:t>
      </w:r>
      <w:bookmarkEnd w:id="24"/>
    </w:p>
    <w:p w14:paraId="4FA4D461" w14:textId="77777777" w:rsidR="002904D2" w:rsidRPr="002904D2" w:rsidRDefault="002904D2" w:rsidP="002904D2">
      <w:pPr>
        <w:pStyle w:val="EndNoteBibliography"/>
        <w:spacing w:after="0"/>
        <w:ind w:left="720" w:hanging="720"/>
      </w:pPr>
      <w:bookmarkStart w:id="25" w:name="_ENREF_26"/>
      <w:r w:rsidRPr="002904D2">
        <w:t>26.</w:t>
      </w:r>
      <w:r w:rsidRPr="002904D2">
        <w:tab/>
        <w:t xml:space="preserve">Garfield RE, Saade G, Buhimschi C, et al. Control and assessment of the uterus and cervix during pregnancy and labour. </w:t>
      </w:r>
      <w:r w:rsidRPr="002904D2">
        <w:rPr>
          <w:i/>
        </w:rPr>
        <w:t xml:space="preserve">Human Reproduction Update. </w:t>
      </w:r>
      <w:r w:rsidRPr="002904D2">
        <w:t>1998;4(5):673.</w:t>
      </w:r>
      <w:bookmarkEnd w:id="25"/>
    </w:p>
    <w:p w14:paraId="6C779B58" w14:textId="77777777" w:rsidR="002904D2" w:rsidRPr="002904D2" w:rsidRDefault="002904D2" w:rsidP="002904D2">
      <w:pPr>
        <w:pStyle w:val="EndNoteBibliography"/>
        <w:spacing w:after="0"/>
        <w:ind w:left="720" w:hanging="720"/>
      </w:pPr>
      <w:bookmarkStart w:id="26" w:name="_ENREF_27"/>
      <w:r w:rsidRPr="002904D2">
        <w:t>27.</w:t>
      </w:r>
      <w:r w:rsidRPr="002904D2">
        <w:tab/>
        <w:t xml:space="preserve">Sugawara N, Okawa T, Takahashi H, et al. Influence of lipopolysaccharide on the uterine contraction inhibitory effects of tocolytic agents in pregnant mice. </w:t>
      </w:r>
      <w:r w:rsidRPr="002904D2">
        <w:rPr>
          <w:i/>
        </w:rPr>
        <w:t xml:space="preserve">American journal of perinatology. </w:t>
      </w:r>
      <w:r w:rsidRPr="002904D2">
        <w:t>2007;24(9):557-562.</w:t>
      </w:r>
      <w:bookmarkEnd w:id="26"/>
    </w:p>
    <w:p w14:paraId="7A670EF7" w14:textId="77777777" w:rsidR="002904D2" w:rsidRPr="002904D2" w:rsidRDefault="002904D2" w:rsidP="002904D2">
      <w:pPr>
        <w:pStyle w:val="EndNoteBibliography"/>
        <w:spacing w:after="0"/>
        <w:ind w:left="720" w:hanging="720"/>
      </w:pPr>
      <w:bookmarkStart w:id="27" w:name="_ENREF_28"/>
      <w:r w:rsidRPr="002904D2">
        <w:t>28.</w:t>
      </w:r>
      <w:r w:rsidRPr="002904D2">
        <w:tab/>
        <w:t xml:space="preserve">Jones K, Shmygol A, Kupittayanant S, Wray S. Electrophysiological characterization and functional importance of calcium-activated chloride channel in rat uterine myocytes. </w:t>
      </w:r>
      <w:r w:rsidRPr="002904D2">
        <w:rPr>
          <w:i/>
        </w:rPr>
        <w:t xml:space="preserve">Pflugers Arch. </w:t>
      </w:r>
      <w:r w:rsidRPr="002904D2">
        <w:t>2004;448(1):36-43.</w:t>
      </w:r>
      <w:bookmarkEnd w:id="27"/>
    </w:p>
    <w:p w14:paraId="65AC2083" w14:textId="77777777" w:rsidR="002904D2" w:rsidRPr="002904D2" w:rsidRDefault="002904D2" w:rsidP="002904D2">
      <w:pPr>
        <w:pStyle w:val="EndNoteBibliography"/>
        <w:spacing w:after="0"/>
        <w:ind w:left="720" w:hanging="720"/>
      </w:pPr>
      <w:bookmarkStart w:id="28" w:name="_ENREF_29"/>
      <w:r w:rsidRPr="002904D2">
        <w:t>29.</w:t>
      </w:r>
      <w:r w:rsidRPr="002904D2">
        <w:tab/>
        <w:t xml:space="preserve">Babiychuk EB, Smith RD, Burdyga T, Babiychuk VS, Wray S, Draeger A. Membrane cholesterol regulates smooth muscle phasic contraction. </w:t>
      </w:r>
      <w:r w:rsidRPr="002904D2">
        <w:rPr>
          <w:i/>
        </w:rPr>
        <w:t xml:space="preserve">The Journal Of Membrane Biology. </w:t>
      </w:r>
      <w:r w:rsidRPr="002904D2">
        <w:t>2004;198(2):95.</w:t>
      </w:r>
      <w:bookmarkEnd w:id="28"/>
    </w:p>
    <w:p w14:paraId="14802821" w14:textId="77777777" w:rsidR="002904D2" w:rsidRPr="002904D2" w:rsidRDefault="002904D2" w:rsidP="002904D2">
      <w:pPr>
        <w:pStyle w:val="EndNoteBibliography"/>
        <w:spacing w:after="0"/>
        <w:ind w:left="720" w:hanging="720"/>
      </w:pPr>
      <w:bookmarkStart w:id="29" w:name="_ENREF_30"/>
      <w:r w:rsidRPr="002904D2">
        <w:t>30.</w:t>
      </w:r>
      <w:r w:rsidRPr="002904D2">
        <w:tab/>
        <w:t xml:space="preserve">Grimes DA, Nanda K. Magnesium sulfate tocolysis: time to quit. </w:t>
      </w:r>
      <w:r w:rsidRPr="002904D2">
        <w:rPr>
          <w:i/>
        </w:rPr>
        <w:t xml:space="preserve">Obstet Gynecol. </w:t>
      </w:r>
      <w:r w:rsidRPr="002904D2">
        <w:t>2006;108(4):986-989.</w:t>
      </w:r>
      <w:bookmarkEnd w:id="29"/>
    </w:p>
    <w:p w14:paraId="17318551" w14:textId="77777777" w:rsidR="002904D2" w:rsidRPr="002904D2" w:rsidRDefault="002904D2" w:rsidP="002904D2">
      <w:pPr>
        <w:pStyle w:val="EndNoteBibliography"/>
        <w:spacing w:after="0"/>
        <w:ind w:left="720" w:hanging="720"/>
      </w:pPr>
      <w:bookmarkStart w:id="30" w:name="_ENREF_31"/>
      <w:r w:rsidRPr="002904D2">
        <w:t>31.</w:t>
      </w:r>
      <w:r w:rsidRPr="002904D2">
        <w:tab/>
        <w:t xml:space="preserve">Hacivelioglu S, Cirpan T, Cosan Terek M, Kanit L, Kazandi M, Oztekin K. In vitro effects of ritodrine, magnesium sulfate and their combination on spontaneous contractions of myometrial strips of pregnant rat uteri. </w:t>
      </w:r>
      <w:r w:rsidRPr="002904D2">
        <w:rPr>
          <w:i/>
        </w:rPr>
        <w:t xml:space="preserve">Clinical and experimental obstetrics &amp; gynecology. </w:t>
      </w:r>
      <w:r w:rsidRPr="002904D2">
        <w:t>2007;34(4):223-227.</w:t>
      </w:r>
      <w:bookmarkEnd w:id="30"/>
    </w:p>
    <w:p w14:paraId="45CD9E36" w14:textId="77777777" w:rsidR="002904D2" w:rsidRPr="002904D2" w:rsidRDefault="002904D2" w:rsidP="002904D2">
      <w:pPr>
        <w:pStyle w:val="EndNoteBibliography"/>
        <w:spacing w:after="0"/>
        <w:ind w:left="720" w:hanging="720"/>
      </w:pPr>
      <w:bookmarkStart w:id="31" w:name="_ENREF_32"/>
      <w:r w:rsidRPr="002904D2">
        <w:t>32.</w:t>
      </w:r>
      <w:r w:rsidRPr="002904D2">
        <w:tab/>
        <w:t xml:space="preserve">Keirse MJ. The history of tocolysis. </w:t>
      </w:r>
      <w:r w:rsidRPr="002904D2">
        <w:rPr>
          <w:i/>
        </w:rPr>
        <w:t xml:space="preserve">BJOG: An International Journal Of Obstetrics And Gynaecology. </w:t>
      </w:r>
      <w:r w:rsidRPr="002904D2">
        <w:t>2003;110 Suppl 20:94.</w:t>
      </w:r>
      <w:bookmarkEnd w:id="31"/>
    </w:p>
    <w:p w14:paraId="5F1F1D72" w14:textId="77777777" w:rsidR="002904D2" w:rsidRPr="002904D2" w:rsidRDefault="002904D2" w:rsidP="002904D2">
      <w:pPr>
        <w:pStyle w:val="EndNoteBibliography"/>
        <w:spacing w:after="0"/>
        <w:ind w:left="720" w:hanging="720"/>
      </w:pPr>
      <w:bookmarkStart w:id="32" w:name="_ENREF_33"/>
      <w:r w:rsidRPr="002904D2">
        <w:t>33.</w:t>
      </w:r>
      <w:r w:rsidRPr="002904D2">
        <w:tab/>
        <w:t xml:space="preserve">Onwochei DN, Carvalho JCA, Luca A, Balki M, Kingdom J. Effect of magnesium sulfate on oxytocin-induced contractility in human myometrium: an in vitro study. </w:t>
      </w:r>
      <w:r w:rsidRPr="002904D2">
        <w:rPr>
          <w:i/>
        </w:rPr>
        <w:t xml:space="preserve">Canadian Journal of Anesthesia/Journal canadien d'anesthésie. </w:t>
      </w:r>
      <w:r w:rsidRPr="002904D2">
        <w:t>2017;64(7):744.</w:t>
      </w:r>
      <w:bookmarkEnd w:id="32"/>
    </w:p>
    <w:p w14:paraId="30C4C777" w14:textId="77777777" w:rsidR="002904D2" w:rsidRPr="002904D2" w:rsidRDefault="002904D2" w:rsidP="002904D2">
      <w:pPr>
        <w:pStyle w:val="EndNoteBibliography"/>
        <w:spacing w:after="0"/>
        <w:ind w:left="720" w:hanging="720"/>
      </w:pPr>
      <w:bookmarkStart w:id="33" w:name="_ENREF_34"/>
      <w:r w:rsidRPr="002904D2">
        <w:t>34.</w:t>
      </w:r>
      <w:r w:rsidRPr="002904D2">
        <w:tab/>
        <w:t xml:space="preserve">Fomin VP, Gibbs SG, Vanam R, Morimiya A, Hurd WW. Effect of magnesium sulfate on contractile force and intracellular calcium concentration in pregnant human myometrium. </w:t>
      </w:r>
      <w:r w:rsidRPr="002904D2">
        <w:rPr>
          <w:i/>
        </w:rPr>
        <w:t xml:space="preserve">American Journal of Obstetrics and Gynecology. </w:t>
      </w:r>
      <w:r w:rsidRPr="002904D2">
        <w:t>2006;194(5):1384-1390.</w:t>
      </w:r>
      <w:bookmarkEnd w:id="33"/>
    </w:p>
    <w:p w14:paraId="0E74CC63" w14:textId="77777777" w:rsidR="002904D2" w:rsidRPr="002904D2" w:rsidRDefault="002904D2" w:rsidP="002904D2">
      <w:pPr>
        <w:pStyle w:val="EndNoteBibliography"/>
        <w:spacing w:after="0"/>
        <w:ind w:left="720" w:hanging="720"/>
      </w:pPr>
      <w:bookmarkStart w:id="34" w:name="_ENREF_35"/>
      <w:r w:rsidRPr="002904D2">
        <w:t>35.</w:t>
      </w:r>
      <w:r w:rsidRPr="002904D2">
        <w:tab/>
        <w:t xml:space="preserve">Martin RW, Gaddy DK, Martin JN, Jr., Lucas JA, Wiser WL, Morrison JC. Tocolysis with oral magnesium. </w:t>
      </w:r>
      <w:r w:rsidRPr="002904D2">
        <w:rPr>
          <w:i/>
        </w:rPr>
        <w:t xml:space="preserve">Am J Obstet Gynecol. </w:t>
      </w:r>
      <w:r w:rsidRPr="002904D2">
        <w:t>1987;156(2):433-434.</w:t>
      </w:r>
      <w:bookmarkEnd w:id="34"/>
    </w:p>
    <w:p w14:paraId="1A21A570" w14:textId="77777777" w:rsidR="002904D2" w:rsidRPr="002904D2" w:rsidRDefault="002904D2" w:rsidP="002904D2">
      <w:pPr>
        <w:pStyle w:val="EndNoteBibliography"/>
        <w:spacing w:after="0"/>
        <w:ind w:left="720" w:hanging="720"/>
      </w:pPr>
      <w:bookmarkStart w:id="35" w:name="_ENREF_36"/>
      <w:r w:rsidRPr="002904D2">
        <w:t>36.</w:t>
      </w:r>
      <w:r w:rsidRPr="002904D2">
        <w:tab/>
        <w:t xml:space="preserve">Lau LC, Adaikan PG, Arulkumaran S, Ng SC. Oxytocics reverse the tocolytic effect of glyceryl trinitrate on the human uterus. </w:t>
      </w:r>
      <w:r w:rsidRPr="002904D2">
        <w:rPr>
          <w:i/>
        </w:rPr>
        <w:t xml:space="preserve">BJOG : an international journal of obstetrics and gynaecology. </w:t>
      </w:r>
      <w:r w:rsidRPr="002904D2">
        <w:t>2001;108(2):164-168.</w:t>
      </w:r>
      <w:bookmarkEnd w:id="35"/>
    </w:p>
    <w:p w14:paraId="21CB950A" w14:textId="77777777" w:rsidR="002904D2" w:rsidRPr="002904D2" w:rsidRDefault="002904D2" w:rsidP="002904D2">
      <w:pPr>
        <w:pStyle w:val="EndNoteBibliography"/>
        <w:spacing w:after="0"/>
        <w:ind w:left="720" w:hanging="720"/>
      </w:pPr>
      <w:bookmarkStart w:id="36" w:name="_ENREF_37"/>
      <w:r w:rsidRPr="002904D2">
        <w:lastRenderedPageBreak/>
        <w:t>37.</w:t>
      </w:r>
      <w:r w:rsidRPr="002904D2">
        <w:tab/>
        <w:t xml:space="preserve">Szal SE, Croughan-Minihane MS, Kilpatrick SJ. Effect of magnesium prophylaxis and preeclampsia on the duration of labor. </w:t>
      </w:r>
      <w:r w:rsidRPr="002904D2">
        <w:rPr>
          <w:i/>
        </w:rPr>
        <w:t xml:space="preserve">Am J Obstet Gynecol. </w:t>
      </w:r>
      <w:r w:rsidRPr="002904D2">
        <w:t>1999;180(6 Pt 1):1475-1479.</w:t>
      </w:r>
      <w:bookmarkEnd w:id="36"/>
    </w:p>
    <w:p w14:paraId="491B5EB0" w14:textId="77777777" w:rsidR="002904D2" w:rsidRPr="002904D2" w:rsidRDefault="002904D2" w:rsidP="002904D2">
      <w:pPr>
        <w:pStyle w:val="EndNoteBibliography"/>
        <w:spacing w:after="0"/>
        <w:ind w:left="720" w:hanging="720"/>
      </w:pPr>
      <w:bookmarkStart w:id="37" w:name="_ENREF_38"/>
      <w:r w:rsidRPr="002904D2">
        <w:t>38.</w:t>
      </w:r>
      <w:r w:rsidRPr="002904D2">
        <w:tab/>
        <w:t xml:space="preserve">Graham NM, Gimovsky AC, Roman A, Berghella V. Blood loss at cesarean delivery in women on magnesium sulfate for preeclampsia. </w:t>
      </w:r>
      <w:r w:rsidRPr="002904D2">
        <w:rPr>
          <w:i/>
        </w:rPr>
        <w:t xml:space="preserve">The journal of maternal-fetal &amp; neonatal medicine : the official journal of the European Association of Perinatal Medicine, the Federation of Asia and Oceania Perinatal Societies, the International Society of Perinatal Obstet. </w:t>
      </w:r>
      <w:r w:rsidRPr="002904D2">
        <w:t>2016;29(11):1817-1821.</w:t>
      </w:r>
      <w:bookmarkEnd w:id="37"/>
    </w:p>
    <w:p w14:paraId="1064F922" w14:textId="77777777" w:rsidR="002904D2" w:rsidRPr="002904D2" w:rsidRDefault="002904D2" w:rsidP="002904D2">
      <w:pPr>
        <w:pStyle w:val="EndNoteBibliography"/>
        <w:spacing w:after="0"/>
        <w:ind w:left="720" w:hanging="720"/>
      </w:pPr>
      <w:bookmarkStart w:id="38" w:name="_ENREF_39"/>
      <w:r w:rsidRPr="002904D2">
        <w:t>39.</w:t>
      </w:r>
      <w:r w:rsidRPr="002904D2">
        <w:tab/>
        <w:t xml:space="preserve">Wray S, Kupittayanant S, Shmygol A, Smith RD, Burdyga T. The physiological basis of uterine contractility: a short review. </w:t>
      </w:r>
      <w:r w:rsidRPr="002904D2">
        <w:rPr>
          <w:i/>
        </w:rPr>
        <w:t xml:space="preserve">Exp Physiol. </w:t>
      </w:r>
      <w:r w:rsidRPr="002904D2">
        <w:t>2001;86(2):239-246.</w:t>
      </w:r>
      <w:bookmarkEnd w:id="38"/>
    </w:p>
    <w:p w14:paraId="104EF05C" w14:textId="77777777" w:rsidR="002904D2" w:rsidRPr="002904D2" w:rsidRDefault="002904D2" w:rsidP="002904D2">
      <w:pPr>
        <w:pStyle w:val="EndNoteBibliography"/>
        <w:spacing w:after="0"/>
        <w:ind w:left="720" w:hanging="720"/>
      </w:pPr>
      <w:bookmarkStart w:id="39" w:name="_ENREF_40"/>
      <w:r w:rsidRPr="002904D2">
        <w:t>40.</w:t>
      </w:r>
      <w:r w:rsidRPr="002904D2">
        <w:tab/>
        <w:t xml:space="preserve">Wray S, Jones K, Kupittayanant S, et al. Calcium Signaling and Uterine Contractility. </w:t>
      </w:r>
      <w:r w:rsidRPr="002904D2">
        <w:rPr>
          <w:i/>
        </w:rPr>
        <w:t xml:space="preserve">Journal of the Society for Gynecologic Investigation. </w:t>
      </w:r>
      <w:r w:rsidRPr="002904D2">
        <w:t>2003;10(5):252-264.</w:t>
      </w:r>
      <w:bookmarkEnd w:id="39"/>
    </w:p>
    <w:p w14:paraId="5B69A393" w14:textId="77777777" w:rsidR="002904D2" w:rsidRPr="002904D2" w:rsidRDefault="002904D2" w:rsidP="002904D2">
      <w:pPr>
        <w:pStyle w:val="EndNoteBibliography"/>
        <w:spacing w:after="0"/>
        <w:ind w:left="720" w:hanging="720"/>
      </w:pPr>
      <w:bookmarkStart w:id="40" w:name="_ENREF_41"/>
      <w:r w:rsidRPr="002904D2">
        <w:t>41.</w:t>
      </w:r>
      <w:r w:rsidRPr="002904D2">
        <w:tab/>
        <w:t xml:space="preserve">Shmigol AV, Eisner DA, Wray S. Simultaneous measurements of changes in sarcoplasmic reticulum and cytosolic [Ca(2+)] in rat uterine smooth muscle cells. </w:t>
      </w:r>
      <w:r w:rsidRPr="002904D2">
        <w:rPr>
          <w:i/>
        </w:rPr>
        <w:t xml:space="preserve">The Journal of Physiology. </w:t>
      </w:r>
      <w:r w:rsidRPr="002904D2">
        <w:t>2001;531(Pt 3):707-713.</w:t>
      </w:r>
      <w:bookmarkEnd w:id="40"/>
    </w:p>
    <w:p w14:paraId="0413D856" w14:textId="77777777" w:rsidR="002904D2" w:rsidRPr="002904D2" w:rsidRDefault="002904D2" w:rsidP="002904D2">
      <w:pPr>
        <w:pStyle w:val="EndNoteBibliography"/>
        <w:spacing w:after="0"/>
        <w:ind w:left="720" w:hanging="720"/>
      </w:pPr>
      <w:bookmarkStart w:id="41" w:name="_ENREF_42"/>
      <w:r w:rsidRPr="002904D2">
        <w:t>42.</w:t>
      </w:r>
      <w:r w:rsidRPr="002904D2">
        <w:tab/>
        <w:t xml:space="preserve">Wray S, Burdyga T, Noble D, Noble K, Borysova L, Arrowsmith S. Progress in understanding electro-mechanical signalling in the myometrium. </w:t>
      </w:r>
      <w:r w:rsidRPr="002904D2">
        <w:rPr>
          <w:i/>
        </w:rPr>
        <w:t xml:space="preserve">Acta physiologica (Oxford, England). </w:t>
      </w:r>
      <w:r w:rsidRPr="002904D2">
        <w:t>2015;213(2):417-431.</w:t>
      </w:r>
      <w:bookmarkEnd w:id="41"/>
    </w:p>
    <w:p w14:paraId="6E1FF349" w14:textId="77777777" w:rsidR="002904D2" w:rsidRPr="002904D2" w:rsidRDefault="002904D2" w:rsidP="002904D2">
      <w:pPr>
        <w:pStyle w:val="EndNoteBibliography"/>
        <w:spacing w:after="0"/>
        <w:ind w:left="720" w:hanging="720"/>
      </w:pPr>
      <w:bookmarkStart w:id="42" w:name="_ENREF_43"/>
      <w:r w:rsidRPr="002904D2">
        <w:t>43.</w:t>
      </w:r>
      <w:r w:rsidRPr="002904D2">
        <w:tab/>
        <w:t xml:space="preserve">Tang YY, Du Y, Ni J, Ma YS, Lin XM, Zhou J. Relaxant effects of metoclopramide and magnesium sulfate on isolated pregnant myometrium: an in vitro study. </w:t>
      </w:r>
      <w:r w:rsidRPr="002904D2">
        <w:rPr>
          <w:i/>
        </w:rPr>
        <w:t xml:space="preserve">International Journal of Obstetric Anesthesia. </w:t>
      </w:r>
      <w:r w:rsidRPr="002904D2">
        <w:t>2014;23(2):131-137.</w:t>
      </w:r>
      <w:bookmarkEnd w:id="42"/>
    </w:p>
    <w:p w14:paraId="5D1D34C4" w14:textId="77777777" w:rsidR="002904D2" w:rsidRPr="002904D2" w:rsidRDefault="002904D2" w:rsidP="002904D2">
      <w:pPr>
        <w:pStyle w:val="EndNoteBibliography"/>
        <w:spacing w:after="0"/>
        <w:ind w:left="720" w:hanging="720"/>
      </w:pPr>
      <w:bookmarkStart w:id="43" w:name="_ENREF_44"/>
      <w:r w:rsidRPr="002904D2">
        <w:t>44.</w:t>
      </w:r>
      <w:r w:rsidRPr="002904D2">
        <w:tab/>
        <w:t xml:space="preserve">Matsuda H, Kurata Y, Oka C, Matsuoka S, Noma A. Magnesium gating of cardiac gap junction channels. </w:t>
      </w:r>
      <w:r w:rsidRPr="002904D2">
        <w:rPr>
          <w:i/>
        </w:rPr>
        <w:t xml:space="preserve">Progress in biophysics and molecular biology. </w:t>
      </w:r>
      <w:r w:rsidRPr="002904D2">
        <w:t>2010;103(1):102-110.</w:t>
      </w:r>
      <w:bookmarkEnd w:id="43"/>
    </w:p>
    <w:p w14:paraId="3C0BC1AA" w14:textId="77777777" w:rsidR="002904D2" w:rsidRPr="002904D2" w:rsidRDefault="002904D2" w:rsidP="002904D2">
      <w:pPr>
        <w:pStyle w:val="EndNoteBibliography"/>
        <w:spacing w:after="0"/>
        <w:ind w:left="720" w:hanging="720"/>
      </w:pPr>
      <w:bookmarkStart w:id="44" w:name="_ENREF_45"/>
      <w:r w:rsidRPr="002904D2">
        <w:t>45.</w:t>
      </w:r>
      <w:r w:rsidRPr="002904D2">
        <w:tab/>
        <w:t xml:space="preserve">Rimkute L, Kraujalis T, Snipas M, et al. Modulation of Connexin-36 Gap Junction Channels by Intracellular pH and Magnesium Ions. </w:t>
      </w:r>
      <w:r w:rsidRPr="002904D2">
        <w:rPr>
          <w:i/>
        </w:rPr>
        <w:t xml:space="preserve">Frontiers in physiology. </w:t>
      </w:r>
      <w:r w:rsidRPr="002904D2">
        <w:t>2018;9:362.</w:t>
      </w:r>
      <w:bookmarkEnd w:id="44"/>
    </w:p>
    <w:p w14:paraId="7BF979A7" w14:textId="77777777" w:rsidR="002904D2" w:rsidRPr="002904D2" w:rsidRDefault="002904D2" w:rsidP="002904D2">
      <w:pPr>
        <w:pStyle w:val="EndNoteBibliography"/>
        <w:spacing w:after="0"/>
        <w:ind w:left="720" w:hanging="720"/>
      </w:pPr>
      <w:bookmarkStart w:id="45" w:name="_ENREF_46"/>
      <w:r w:rsidRPr="002904D2">
        <w:t>46.</w:t>
      </w:r>
      <w:r w:rsidRPr="002904D2">
        <w:tab/>
        <w:t xml:space="preserve">Dodds KN, Staikopoulos V, Beckett EA. Uterine Contractility in the Nonpregnant Mouse: Changes During the Estrous Cycle and Effects of Chloride Channel Blockade. </w:t>
      </w:r>
      <w:r w:rsidRPr="002904D2">
        <w:rPr>
          <w:i/>
        </w:rPr>
        <w:t xml:space="preserve">Biol Reprod. </w:t>
      </w:r>
      <w:r w:rsidRPr="002904D2">
        <w:t>2015;92(6):141.</w:t>
      </w:r>
      <w:bookmarkEnd w:id="45"/>
    </w:p>
    <w:p w14:paraId="076B493C" w14:textId="77777777" w:rsidR="002904D2" w:rsidRPr="002904D2" w:rsidRDefault="002904D2" w:rsidP="002904D2">
      <w:pPr>
        <w:pStyle w:val="EndNoteBibliography"/>
        <w:spacing w:after="0"/>
        <w:ind w:left="720" w:hanging="720"/>
      </w:pPr>
      <w:bookmarkStart w:id="46" w:name="_ENREF_47"/>
      <w:r w:rsidRPr="002904D2">
        <w:t>47.</w:t>
      </w:r>
      <w:r w:rsidRPr="002904D2">
        <w:tab/>
        <w:t xml:space="preserve">Wray S, Noble K. Sex hormones and excitation-contraction coupling in the uterus: the effects of oestrous and hormones. </w:t>
      </w:r>
      <w:r w:rsidRPr="002904D2">
        <w:rPr>
          <w:i/>
        </w:rPr>
        <w:t xml:space="preserve">J Neuroendocrinol. </w:t>
      </w:r>
      <w:r w:rsidRPr="002904D2">
        <w:t>2008;20(4):451-461.</w:t>
      </w:r>
      <w:bookmarkEnd w:id="46"/>
    </w:p>
    <w:p w14:paraId="2909B0FC" w14:textId="77777777" w:rsidR="002904D2" w:rsidRPr="002904D2" w:rsidRDefault="002904D2" w:rsidP="002904D2">
      <w:pPr>
        <w:pStyle w:val="EndNoteBibliography"/>
        <w:spacing w:after="0"/>
        <w:ind w:left="720" w:hanging="720"/>
      </w:pPr>
      <w:bookmarkStart w:id="47" w:name="_ENREF_48"/>
      <w:r w:rsidRPr="002904D2">
        <w:t>48.</w:t>
      </w:r>
      <w:r w:rsidRPr="002904D2">
        <w:tab/>
        <w:t xml:space="preserve">Gimpl G, Fahrenholz F. The oxytocin receptor system: structure, function, and regulation. </w:t>
      </w:r>
      <w:r w:rsidRPr="002904D2">
        <w:rPr>
          <w:i/>
        </w:rPr>
        <w:t xml:space="preserve">Physiol Rev. </w:t>
      </w:r>
      <w:r w:rsidRPr="002904D2">
        <w:t>2001;81(2):629-683.</w:t>
      </w:r>
      <w:bookmarkEnd w:id="47"/>
    </w:p>
    <w:p w14:paraId="52328AED" w14:textId="77777777" w:rsidR="002904D2" w:rsidRPr="002904D2" w:rsidRDefault="002904D2" w:rsidP="002904D2">
      <w:pPr>
        <w:pStyle w:val="EndNoteBibliography"/>
        <w:spacing w:after="0"/>
        <w:ind w:left="720" w:hanging="720"/>
      </w:pPr>
      <w:bookmarkStart w:id="48" w:name="_ENREF_49"/>
      <w:r w:rsidRPr="002904D2">
        <w:t>49.</w:t>
      </w:r>
      <w:r w:rsidRPr="002904D2">
        <w:tab/>
        <w:t xml:space="preserve">Noble K, Zhang J, Wray S. Lipid rafts, the sarcoplasmic reticulum and uterine calcium signalling: an integrated approach. </w:t>
      </w:r>
      <w:r w:rsidRPr="002904D2">
        <w:rPr>
          <w:i/>
        </w:rPr>
        <w:t xml:space="preserve">J Physiol. </w:t>
      </w:r>
      <w:r w:rsidRPr="002904D2">
        <w:t>2006;570(Pt 1):29-35.</w:t>
      </w:r>
      <w:bookmarkEnd w:id="48"/>
    </w:p>
    <w:p w14:paraId="693F97EF" w14:textId="77777777" w:rsidR="002904D2" w:rsidRPr="002904D2" w:rsidRDefault="002904D2" w:rsidP="002904D2">
      <w:pPr>
        <w:pStyle w:val="EndNoteBibliography"/>
        <w:spacing w:after="0"/>
        <w:ind w:left="720" w:hanging="720"/>
      </w:pPr>
      <w:bookmarkStart w:id="49" w:name="_ENREF_50"/>
      <w:r w:rsidRPr="002904D2">
        <w:t>50.</w:t>
      </w:r>
      <w:r w:rsidRPr="002904D2">
        <w:tab/>
        <w:t xml:space="preserve">Smith RD, Babiychuk EB, Noble K, Draeger A, Wray S. Increased cholesterol decreases uterine activity: functional effects of cholesterol alteration in pregnant rat myometrium. </w:t>
      </w:r>
      <w:r w:rsidRPr="002904D2">
        <w:rPr>
          <w:i/>
        </w:rPr>
        <w:t xml:space="preserve">American journal of physiology Cell physiology. </w:t>
      </w:r>
      <w:r w:rsidRPr="002904D2">
        <w:t>2005;288(5):C982-988.</w:t>
      </w:r>
      <w:bookmarkEnd w:id="49"/>
    </w:p>
    <w:p w14:paraId="4172CBC4" w14:textId="77777777" w:rsidR="002904D2" w:rsidRPr="002904D2" w:rsidRDefault="002904D2" w:rsidP="002904D2">
      <w:pPr>
        <w:pStyle w:val="EndNoteBibliography"/>
        <w:spacing w:after="0"/>
        <w:ind w:left="720" w:hanging="720"/>
      </w:pPr>
      <w:bookmarkStart w:id="50" w:name="_ENREF_51"/>
      <w:r w:rsidRPr="002904D2">
        <w:t>51.</w:t>
      </w:r>
      <w:r w:rsidRPr="002904D2">
        <w:tab/>
        <w:t xml:space="preserve">Draeger A, Wray S, Babiychuk EB. Domain architecture of the smooth-muscle plasma membrane: regulation by annexins. </w:t>
      </w:r>
      <w:r w:rsidRPr="002904D2">
        <w:rPr>
          <w:i/>
        </w:rPr>
        <w:t xml:space="preserve">Biochem J. </w:t>
      </w:r>
      <w:r w:rsidRPr="002904D2">
        <w:t>2005;387(Pt 2):309-314.</w:t>
      </w:r>
      <w:bookmarkEnd w:id="50"/>
    </w:p>
    <w:p w14:paraId="55C490B4" w14:textId="77777777" w:rsidR="002904D2" w:rsidRPr="002904D2" w:rsidRDefault="002904D2" w:rsidP="002904D2">
      <w:pPr>
        <w:pStyle w:val="EndNoteBibliography"/>
        <w:spacing w:after="0"/>
        <w:ind w:left="720" w:hanging="720"/>
      </w:pPr>
      <w:bookmarkStart w:id="51" w:name="_ENREF_52"/>
      <w:r w:rsidRPr="002904D2">
        <w:t>52.</w:t>
      </w:r>
      <w:r w:rsidRPr="002904D2">
        <w:tab/>
        <w:t xml:space="preserve">Kimura T, Tanizawa O, Mori K, Brownstein MJ, Okayama H. Structure and expression of a human oxytocin receptor. </w:t>
      </w:r>
      <w:r w:rsidRPr="002904D2">
        <w:rPr>
          <w:i/>
        </w:rPr>
        <w:t xml:space="preserve">Nature. </w:t>
      </w:r>
      <w:r w:rsidRPr="002904D2">
        <w:t>1992;356(6369):526-529.</w:t>
      </w:r>
      <w:bookmarkEnd w:id="51"/>
    </w:p>
    <w:p w14:paraId="7F8055A7" w14:textId="77777777" w:rsidR="002904D2" w:rsidRPr="002904D2" w:rsidRDefault="002904D2" w:rsidP="002904D2">
      <w:pPr>
        <w:pStyle w:val="EndNoteBibliography"/>
        <w:spacing w:after="0"/>
        <w:ind w:left="720" w:hanging="720"/>
      </w:pPr>
      <w:bookmarkStart w:id="52" w:name="_ENREF_53"/>
      <w:r w:rsidRPr="002904D2">
        <w:t>53.</w:t>
      </w:r>
      <w:r w:rsidRPr="002904D2">
        <w:tab/>
        <w:t xml:space="preserve">Kubota Y, Kimura T, Hashimoto K, et al. Structure and expression of the mouse oxytocin receptor gene. </w:t>
      </w:r>
      <w:r w:rsidRPr="002904D2">
        <w:rPr>
          <w:i/>
        </w:rPr>
        <w:t xml:space="preserve">Molecular and Cellular Endocrinology. </w:t>
      </w:r>
      <w:r w:rsidRPr="002904D2">
        <w:t>1996;124(1):25-32.</w:t>
      </w:r>
      <w:bookmarkEnd w:id="52"/>
    </w:p>
    <w:p w14:paraId="643AB2C0" w14:textId="77777777" w:rsidR="002904D2" w:rsidRPr="002904D2" w:rsidRDefault="002904D2" w:rsidP="002904D2">
      <w:pPr>
        <w:pStyle w:val="EndNoteBibliography"/>
        <w:ind w:left="720" w:hanging="720"/>
      </w:pPr>
      <w:bookmarkStart w:id="53" w:name="_ENREF_54"/>
      <w:r w:rsidRPr="002904D2">
        <w:t>54.</w:t>
      </w:r>
      <w:r w:rsidRPr="002904D2">
        <w:tab/>
        <w:t xml:space="preserve">Wray S. Insights into the uterus. </w:t>
      </w:r>
      <w:r w:rsidRPr="002904D2">
        <w:rPr>
          <w:i/>
        </w:rPr>
        <w:t xml:space="preserve">Exp Physiol. </w:t>
      </w:r>
      <w:r w:rsidRPr="002904D2">
        <w:t>2007;92(4):621-631.</w:t>
      </w:r>
      <w:bookmarkEnd w:id="53"/>
    </w:p>
    <w:p w14:paraId="0C055961" w14:textId="7962F415" w:rsidR="00C9698A" w:rsidRDefault="00896E19" w:rsidP="00437B8A">
      <w:pPr>
        <w:spacing w:line="480" w:lineRule="auto"/>
        <w:rPr>
          <w:lang w:val="en-US"/>
        </w:rPr>
      </w:pPr>
      <w:r w:rsidRPr="002D502B">
        <w:rPr>
          <w:lang w:val="en-US"/>
        </w:rPr>
        <w:fldChar w:fldCharType="end"/>
      </w:r>
    </w:p>
    <w:sectPr w:rsidR="00C9698A" w:rsidSect="0019106E">
      <w:type w:val="continuous"/>
      <w:pgSz w:w="11906" w:h="16838" w:code="9"/>
      <w:pgMar w:top="1440" w:right="1440" w:bottom="1440" w:left="1440" w:header="709" w:footer="709" w:gutter="0"/>
      <w:paperSrc w:first="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63A2D" w14:textId="77777777" w:rsidR="00207FB3" w:rsidRDefault="00207FB3" w:rsidP="00624810">
      <w:pPr>
        <w:spacing w:after="0" w:line="240" w:lineRule="auto"/>
      </w:pPr>
      <w:r>
        <w:separator/>
      </w:r>
    </w:p>
  </w:endnote>
  <w:endnote w:type="continuationSeparator" w:id="0">
    <w:p w14:paraId="5445C30A" w14:textId="77777777" w:rsidR="00207FB3" w:rsidRDefault="00207FB3" w:rsidP="0062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P8585">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27668" w14:textId="77777777" w:rsidR="00207FB3" w:rsidRDefault="00207FB3" w:rsidP="00624810">
      <w:pPr>
        <w:spacing w:after="0" w:line="240" w:lineRule="auto"/>
      </w:pPr>
      <w:r>
        <w:separator/>
      </w:r>
    </w:p>
  </w:footnote>
  <w:footnote w:type="continuationSeparator" w:id="0">
    <w:p w14:paraId="40684873" w14:textId="77777777" w:rsidR="00207FB3" w:rsidRDefault="00207FB3" w:rsidP="0062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137859"/>
      <w:docPartObj>
        <w:docPartGallery w:val="Page Numbers (Top of Page)"/>
        <w:docPartUnique/>
      </w:docPartObj>
    </w:sdtPr>
    <w:sdtEndPr>
      <w:rPr>
        <w:noProof/>
      </w:rPr>
    </w:sdtEndPr>
    <w:sdtContent>
      <w:p w14:paraId="3E266C52" w14:textId="77777777" w:rsidR="003F2E59" w:rsidRDefault="003F2E59">
        <w:pPr>
          <w:pStyle w:val="Header"/>
          <w:jc w:val="right"/>
          <w:rPr>
            <w:rFonts w:ascii="Times New Roman" w:hAnsi="Times New Roman" w:cs="Times New Roman"/>
          </w:rPr>
        </w:pPr>
      </w:p>
      <w:p w14:paraId="631663F9" w14:textId="114B447C" w:rsidR="003F2E59" w:rsidRDefault="003F2E59">
        <w:pPr>
          <w:pStyle w:val="Header"/>
          <w:jc w:val="right"/>
        </w:pPr>
        <w:r>
          <w:rPr>
            <w:noProof/>
          </w:rPr>
          <w:fldChar w:fldCharType="begin"/>
        </w:r>
        <w:r>
          <w:rPr>
            <w:noProof/>
          </w:rPr>
          <w:instrText xml:space="preserve"> PAGE   \* MERGEFORMAT </w:instrText>
        </w:r>
        <w:r>
          <w:rPr>
            <w:noProof/>
          </w:rPr>
          <w:fldChar w:fldCharType="separate"/>
        </w:r>
        <w:r w:rsidR="002904D2">
          <w:rPr>
            <w:noProof/>
          </w:rPr>
          <w:t>2</w:t>
        </w:r>
        <w:r>
          <w:rPr>
            <w:noProof/>
          </w:rPr>
          <w:fldChar w:fldCharType="end"/>
        </w:r>
      </w:p>
    </w:sdtContent>
  </w:sdt>
  <w:p w14:paraId="6D062DA8" w14:textId="77777777" w:rsidR="003F2E59" w:rsidRDefault="003F2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B7EE5"/>
    <w:multiLevelType w:val="hybridMultilevel"/>
    <w:tmpl w:val="647EBFD0"/>
    <w:lvl w:ilvl="0" w:tplc="F9305F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wsTQ3NDE3N7WwtLBU0lEKTi0uzszPAykwrAUAdjKXPyw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vap2sdvlp9fzqedfeopzrxnatfdva2tr5w0&quot;&gt;Master Library&lt;record-ids&gt;&lt;item&gt;2&lt;/item&gt;&lt;item&gt;60&lt;/item&gt;&lt;item&gt;141&lt;/item&gt;&lt;item&gt;175&lt;/item&gt;&lt;item&gt;222&lt;/item&gt;&lt;item&gt;253&lt;/item&gt;&lt;item&gt;436&lt;/item&gt;&lt;item&gt;502&lt;/item&gt;&lt;item&gt;510&lt;/item&gt;&lt;item&gt;559&lt;/item&gt;&lt;item&gt;563&lt;/item&gt;&lt;item&gt;875&lt;/item&gt;&lt;item&gt;882&lt;/item&gt;&lt;item&gt;966&lt;/item&gt;&lt;/record-ids&gt;&lt;/item&gt;&lt;/Libraries&gt;"/>
  </w:docVars>
  <w:rsids>
    <w:rsidRoot w:val="008F31F3"/>
    <w:rsid w:val="00000A99"/>
    <w:rsid w:val="000034A8"/>
    <w:rsid w:val="00005BD1"/>
    <w:rsid w:val="00011E86"/>
    <w:rsid w:val="00017A7E"/>
    <w:rsid w:val="000212B4"/>
    <w:rsid w:val="0002149F"/>
    <w:rsid w:val="0002329D"/>
    <w:rsid w:val="000272D9"/>
    <w:rsid w:val="00036A02"/>
    <w:rsid w:val="00037227"/>
    <w:rsid w:val="00037A6E"/>
    <w:rsid w:val="00040052"/>
    <w:rsid w:val="000429FB"/>
    <w:rsid w:val="0004799B"/>
    <w:rsid w:val="000500D6"/>
    <w:rsid w:val="00054187"/>
    <w:rsid w:val="000546FA"/>
    <w:rsid w:val="000567CF"/>
    <w:rsid w:val="00056DF8"/>
    <w:rsid w:val="000574D0"/>
    <w:rsid w:val="00057B28"/>
    <w:rsid w:val="000634D2"/>
    <w:rsid w:val="0007018F"/>
    <w:rsid w:val="00075DF6"/>
    <w:rsid w:val="00082BB7"/>
    <w:rsid w:val="000836F9"/>
    <w:rsid w:val="0008743C"/>
    <w:rsid w:val="000910C4"/>
    <w:rsid w:val="0009198E"/>
    <w:rsid w:val="0009478A"/>
    <w:rsid w:val="000958AB"/>
    <w:rsid w:val="000961EA"/>
    <w:rsid w:val="000A5073"/>
    <w:rsid w:val="000A6F4F"/>
    <w:rsid w:val="000A7DC4"/>
    <w:rsid w:val="000B0293"/>
    <w:rsid w:val="000C1173"/>
    <w:rsid w:val="000D0A70"/>
    <w:rsid w:val="000D27D5"/>
    <w:rsid w:val="000D3334"/>
    <w:rsid w:val="000D4385"/>
    <w:rsid w:val="000D5082"/>
    <w:rsid w:val="000E18E1"/>
    <w:rsid w:val="000F096A"/>
    <w:rsid w:val="000F27E4"/>
    <w:rsid w:val="000F3A6E"/>
    <w:rsid w:val="000F7118"/>
    <w:rsid w:val="0010558A"/>
    <w:rsid w:val="00110D3C"/>
    <w:rsid w:val="00113CFA"/>
    <w:rsid w:val="001160EC"/>
    <w:rsid w:val="00120F8E"/>
    <w:rsid w:val="001212A3"/>
    <w:rsid w:val="0012187A"/>
    <w:rsid w:val="00121CA0"/>
    <w:rsid w:val="00125A6E"/>
    <w:rsid w:val="00130BFB"/>
    <w:rsid w:val="00132184"/>
    <w:rsid w:val="001336AD"/>
    <w:rsid w:val="001365D5"/>
    <w:rsid w:val="001419E3"/>
    <w:rsid w:val="00144891"/>
    <w:rsid w:val="001465E3"/>
    <w:rsid w:val="00151A5B"/>
    <w:rsid w:val="001544CF"/>
    <w:rsid w:val="001603A5"/>
    <w:rsid w:val="00160503"/>
    <w:rsid w:val="0016058C"/>
    <w:rsid w:val="001626C9"/>
    <w:rsid w:val="00162EB9"/>
    <w:rsid w:val="0016315A"/>
    <w:rsid w:val="001636BB"/>
    <w:rsid w:val="00165733"/>
    <w:rsid w:val="00165B6B"/>
    <w:rsid w:val="00166846"/>
    <w:rsid w:val="00166ABE"/>
    <w:rsid w:val="0016707D"/>
    <w:rsid w:val="00170537"/>
    <w:rsid w:val="001739A7"/>
    <w:rsid w:val="00174BB2"/>
    <w:rsid w:val="001801AE"/>
    <w:rsid w:val="0018032D"/>
    <w:rsid w:val="0018060D"/>
    <w:rsid w:val="001847CF"/>
    <w:rsid w:val="001867CD"/>
    <w:rsid w:val="00186BB7"/>
    <w:rsid w:val="00186F83"/>
    <w:rsid w:val="0019106E"/>
    <w:rsid w:val="001A3C77"/>
    <w:rsid w:val="001A4909"/>
    <w:rsid w:val="001A50E6"/>
    <w:rsid w:val="001B0937"/>
    <w:rsid w:val="001B44B4"/>
    <w:rsid w:val="001C24CC"/>
    <w:rsid w:val="001C2859"/>
    <w:rsid w:val="001C51D2"/>
    <w:rsid w:val="001C6840"/>
    <w:rsid w:val="001C7990"/>
    <w:rsid w:val="001D03D8"/>
    <w:rsid w:val="001D248A"/>
    <w:rsid w:val="001D35ED"/>
    <w:rsid w:val="001D4F08"/>
    <w:rsid w:val="001D58CF"/>
    <w:rsid w:val="001E266A"/>
    <w:rsid w:val="001E59EC"/>
    <w:rsid w:val="001E7DDB"/>
    <w:rsid w:val="001F03A9"/>
    <w:rsid w:val="001F2020"/>
    <w:rsid w:val="001F344B"/>
    <w:rsid w:val="001F5CDD"/>
    <w:rsid w:val="00200EED"/>
    <w:rsid w:val="00201638"/>
    <w:rsid w:val="002023B1"/>
    <w:rsid w:val="00207FB3"/>
    <w:rsid w:val="00213E8B"/>
    <w:rsid w:val="00214218"/>
    <w:rsid w:val="00217109"/>
    <w:rsid w:val="00217C52"/>
    <w:rsid w:val="00225136"/>
    <w:rsid w:val="00227649"/>
    <w:rsid w:val="0023378F"/>
    <w:rsid w:val="002361FC"/>
    <w:rsid w:val="00237F66"/>
    <w:rsid w:val="00244E2A"/>
    <w:rsid w:val="00256309"/>
    <w:rsid w:val="00265450"/>
    <w:rsid w:val="00265BE6"/>
    <w:rsid w:val="0027008B"/>
    <w:rsid w:val="00271C01"/>
    <w:rsid w:val="002758F2"/>
    <w:rsid w:val="00280850"/>
    <w:rsid w:val="00280998"/>
    <w:rsid w:val="002821D8"/>
    <w:rsid w:val="00283DA7"/>
    <w:rsid w:val="00285628"/>
    <w:rsid w:val="00287A52"/>
    <w:rsid w:val="002904D2"/>
    <w:rsid w:val="002919A6"/>
    <w:rsid w:val="00292F7D"/>
    <w:rsid w:val="00294C1B"/>
    <w:rsid w:val="002A2C9E"/>
    <w:rsid w:val="002A4789"/>
    <w:rsid w:val="002A55D7"/>
    <w:rsid w:val="002B104E"/>
    <w:rsid w:val="002B1847"/>
    <w:rsid w:val="002B3B9E"/>
    <w:rsid w:val="002B6815"/>
    <w:rsid w:val="002B6A26"/>
    <w:rsid w:val="002B78CA"/>
    <w:rsid w:val="002B79C0"/>
    <w:rsid w:val="002C08BB"/>
    <w:rsid w:val="002C0E83"/>
    <w:rsid w:val="002C3525"/>
    <w:rsid w:val="002C50FA"/>
    <w:rsid w:val="002C59AE"/>
    <w:rsid w:val="002D09FB"/>
    <w:rsid w:val="002D162A"/>
    <w:rsid w:val="002D502B"/>
    <w:rsid w:val="002E1599"/>
    <w:rsid w:val="002E1868"/>
    <w:rsid w:val="002E44A8"/>
    <w:rsid w:val="002E476E"/>
    <w:rsid w:val="002E4D2E"/>
    <w:rsid w:val="002E6E51"/>
    <w:rsid w:val="002F5495"/>
    <w:rsid w:val="002F7A35"/>
    <w:rsid w:val="003032AE"/>
    <w:rsid w:val="00305A57"/>
    <w:rsid w:val="00305E8D"/>
    <w:rsid w:val="003070E6"/>
    <w:rsid w:val="003107FD"/>
    <w:rsid w:val="003116E6"/>
    <w:rsid w:val="00316728"/>
    <w:rsid w:val="0031740A"/>
    <w:rsid w:val="00330BE9"/>
    <w:rsid w:val="00330F91"/>
    <w:rsid w:val="0033119D"/>
    <w:rsid w:val="00333942"/>
    <w:rsid w:val="00336634"/>
    <w:rsid w:val="00346BF0"/>
    <w:rsid w:val="0035164D"/>
    <w:rsid w:val="00357215"/>
    <w:rsid w:val="0036030B"/>
    <w:rsid w:val="003613D8"/>
    <w:rsid w:val="003628F5"/>
    <w:rsid w:val="003632EA"/>
    <w:rsid w:val="00364A95"/>
    <w:rsid w:val="003732FD"/>
    <w:rsid w:val="003771D1"/>
    <w:rsid w:val="00384C60"/>
    <w:rsid w:val="00392206"/>
    <w:rsid w:val="00393A3F"/>
    <w:rsid w:val="00394D02"/>
    <w:rsid w:val="00397FF5"/>
    <w:rsid w:val="003A0F8F"/>
    <w:rsid w:val="003A441A"/>
    <w:rsid w:val="003A5230"/>
    <w:rsid w:val="003B1F24"/>
    <w:rsid w:val="003B28D9"/>
    <w:rsid w:val="003B2946"/>
    <w:rsid w:val="003B5568"/>
    <w:rsid w:val="003B7AE6"/>
    <w:rsid w:val="003C1A6A"/>
    <w:rsid w:val="003C3567"/>
    <w:rsid w:val="003C7D84"/>
    <w:rsid w:val="003D15C2"/>
    <w:rsid w:val="003D2447"/>
    <w:rsid w:val="003D4A9D"/>
    <w:rsid w:val="003D5664"/>
    <w:rsid w:val="003E3D5C"/>
    <w:rsid w:val="003E5AD3"/>
    <w:rsid w:val="003F23D6"/>
    <w:rsid w:val="003F2E59"/>
    <w:rsid w:val="003F3BD3"/>
    <w:rsid w:val="003F59B4"/>
    <w:rsid w:val="003F6B81"/>
    <w:rsid w:val="004013A9"/>
    <w:rsid w:val="00402363"/>
    <w:rsid w:val="004027D0"/>
    <w:rsid w:val="00403190"/>
    <w:rsid w:val="00403FC2"/>
    <w:rsid w:val="00410A47"/>
    <w:rsid w:val="00420016"/>
    <w:rsid w:val="00434079"/>
    <w:rsid w:val="00436E11"/>
    <w:rsid w:val="004370C4"/>
    <w:rsid w:val="00437360"/>
    <w:rsid w:val="00437B8A"/>
    <w:rsid w:val="00440521"/>
    <w:rsid w:val="0044263D"/>
    <w:rsid w:val="00442DF0"/>
    <w:rsid w:val="00446E89"/>
    <w:rsid w:val="004507FD"/>
    <w:rsid w:val="00456DAF"/>
    <w:rsid w:val="004629D6"/>
    <w:rsid w:val="00463743"/>
    <w:rsid w:val="00465620"/>
    <w:rsid w:val="00466115"/>
    <w:rsid w:val="00466B04"/>
    <w:rsid w:val="00471999"/>
    <w:rsid w:val="00472892"/>
    <w:rsid w:val="00473D7D"/>
    <w:rsid w:val="00474C04"/>
    <w:rsid w:val="00477E8F"/>
    <w:rsid w:val="004802D9"/>
    <w:rsid w:val="00481815"/>
    <w:rsid w:val="0048244A"/>
    <w:rsid w:val="00487381"/>
    <w:rsid w:val="00487C08"/>
    <w:rsid w:val="004A135C"/>
    <w:rsid w:val="004A1A1F"/>
    <w:rsid w:val="004A54FE"/>
    <w:rsid w:val="004B1D50"/>
    <w:rsid w:val="004B5D9C"/>
    <w:rsid w:val="004C06AC"/>
    <w:rsid w:val="004C0E5E"/>
    <w:rsid w:val="004C4671"/>
    <w:rsid w:val="004C5AD0"/>
    <w:rsid w:val="004C6EE6"/>
    <w:rsid w:val="004D174C"/>
    <w:rsid w:val="004D2E3C"/>
    <w:rsid w:val="004D4FBF"/>
    <w:rsid w:val="004E16D0"/>
    <w:rsid w:val="004E496F"/>
    <w:rsid w:val="004E51B7"/>
    <w:rsid w:val="004F0FEF"/>
    <w:rsid w:val="004F1584"/>
    <w:rsid w:val="004F29C0"/>
    <w:rsid w:val="004F46AC"/>
    <w:rsid w:val="004F63DF"/>
    <w:rsid w:val="00500483"/>
    <w:rsid w:val="00501A2F"/>
    <w:rsid w:val="00502D7A"/>
    <w:rsid w:val="00504858"/>
    <w:rsid w:val="0051177F"/>
    <w:rsid w:val="0051485B"/>
    <w:rsid w:val="00520493"/>
    <w:rsid w:val="00530C22"/>
    <w:rsid w:val="00535ACF"/>
    <w:rsid w:val="00535E0D"/>
    <w:rsid w:val="00545174"/>
    <w:rsid w:val="005457C0"/>
    <w:rsid w:val="00546525"/>
    <w:rsid w:val="00555BBE"/>
    <w:rsid w:val="005635EF"/>
    <w:rsid w:val="0056416A"/>
    <w:rsid w:val="00565209"/>
    <w:rsid w:val="00567F2F"/>
    <w:rsid w:val="005726FD"/>
    <w:rsid w:val="00581615"/>
    <w:rsid w:val="005817B7"/>
    <w:rsid w:val="00581F34"/>
    <w:rsid w:val="005840E7"/>
    <w:rsid w:val="005907E2"/>
    <w:rsid w:val="005932EC"/>
    <w:rsid w:val="005A023B"/>
    <w:rsid w:val="005A2DEE"/>
    <w:rsid w:val="005A32A8"/>
    <w:rsid w:val="005A7E9F"/>
    <w:rsid w:val="005B0045"/>
    <w:rsid w:val="005B3AF7"/>
    <w:rsid w:val="005B44B4"/>
    <w:rsid w:val="005B6CD7"/>
    <w:rsid w:val="005C5410"/>
    <w:rsid w:val="005C65AA"/>
    <w:rsid w:val="005C75EE"/>
    <w:rsid w:val="005C7C7C"/>
    <w:rsid w:val="005D1250"/>
    <w:rsid w:val="005D22E2"/>
    <w:rsid w:val="005D4352"/>
    <w:rsid w:val="005D4CC3"/>
    <w:rsid w:val="005D5DC0"/>
    <w:rsid w:val="005D660B"/>
    <w:rsid w:val="005D7322"/>
    <w:rsid w:val="005E0AE0"/>
    <w:rsid w:val="005E31E1"/>
    <w:rsid w:val="005E37BE"/>
    <w:rsid w:val="005E3AAC"/>
    <w:rsid w:val="005E5340"/>
    <w:rsid w:val="005E7595"/>
    <w:rsid w:val="005E7A5E"/>
    <w:rsid w:val="005F348E"/>
    <w:rsid w:val="005F6E49"/>
    <w:rsid w:val="006041DE"/>
    <w:rsid w:val="00604319"/>
    <w:rsid w:val="00604F2D"/>
    <w:rsid w:val="0060667F"/>
    <w:rsid w:val="00607575"/>
    <w:rsid w:val="00615FDA"/>
    <w:rsid w:val="006209BD"/>
    <w:rsid w:val="00624810"/>
    <w:rsid w:val="00627EB8"/>
    <w:rsid w:val="00630105"/>
    <w:rsid w:val="00632978"/>
    <w:rsid w:val="00632AC1"/>
    <w:rsid w:val="00635745"/>
    <w:rsid w:val="00647262"/>
    <w:rsid w:val="006478A1"/>
    <w:rsid w:val="00647AC9"/>
    <w:rsid w:val="00650516"/>
    <w:rsid w:val="006511DF"/>
    <w:rsid w:val="00673A20"/>
    <w:rsid w:val="006744C4"/>
    <w:rsid w:val="00677F9C"/>
    <w:rsid w:val="00681CE2"/>
    <w:rsid w:val="006824C1"/>
    <w:rsid w:val="00694A12"/>
    <w:rsid w:val="006A3D32"/>
    <w:rsid w:val="006A641A"/>
    <w:rsid w:val="006A7C2E"/>
    <w:rsid w:val="006B3DEC"/>
    <w:rsid w:val="006B3FEF"/>
    <w:rsid w:val="006C075A"/>
    <w:rsid w:val="006C10E2"/>
    <w:rsid w:val="006C268D"/>
    <w:rsid w:val="006C5E5D"/>
    <w:rsid w:val="006C7885"/>
    <w:rsid w:val="006D20C7"/>
    <w:rsid w:val="006E0140"/>
    <w:rsid w:val="006E134B"/>
    <w:rsid w:val="006E1354"/>
    <w:rsid w:val="006E13EC"/>
    <w:rsid w:val="006E38FF"/>
    <w:rsid w:val="006E5E3F"/>
    <w:rsid w:val="006E6013"/>
    <w:rsid w:val="006F3DBD"/>
    <w:rsid w:val="006F465D"/>
    <w:rsid w:val="006F6D35"/>
    <w:rsid w:val="007002D9"/>
    <w:rsid w:val="007008E4"/>
    <w:rsid w:val="00705097"/>
    <w:rsid w:val="007067AC"/>
    <w:rsid w:val="00710761"/>
    <w:rsid w:val="00712929"/>
    <w:rsid w:val="00713B04"/>
    <w:rsid w:val="00713B0E"/>
    <w:rsid w:val="00717274"/>
    <w:rsid w:val="007227D5"/>
    <w:rsid w:val="00722BB3"/>
    <w:rsid w:val="0072458A"/>
    <w:rsid w:val="00725DAE"/>
    <w:rsid w:val="00726E8F"/>
    <w:rsid w:val="007335FC"/>
    <w:rsid w:val="00737610"/>
    <w:rsid w:val="00741F3C"/>
    <w:rsid w:val="00741FF2"/>
    <w:rsid w:val="0075078C"/>
    <w:rsid w:val="00752860"/>
    <w:rsid w:val="007571C3"/>
    <w:rsid w:val="00757269"/>
    <w:rsid w:val="00760634"/>
    <w:rsid w:val="00764523"/>
    <w:rsid w:val="00765EE4"/>
    <w:rsid w:val="00771927"/>
    <w:rsid w:val="00772941"/>
    <w:rsid w:val="00773B72"/>
    <w:rsid w:val="007743E0"/>
    <w:rsid w:val="00775C17"/>
    <w:rsid w:val="007773AB"/>
    <w:rsid w:val="0078209E"/>
    <w:rsid w:val="007859FD"/>
    <w:rsid w:val="00787B6D"/>
    <w:rsid w:val="007916AD"/>
    <w:rsid w:val="00791FA8"/>
    <w:rsid w:val="00793BE7"/>
    <w:rsid w:val="007A325E"/>
    <w:rsid w:val="007A3B8F"/>
    <w:rsid w:val="007A7F16"/>
    <w:rsid w:val="007B0552"/>
    <w:rsid w:val="007B2CFA"/>
    <w:rsid w:val="007B51D8"/>
    <w:rsid w:val="007B6C1A"/>
    <w:rsid w:val="007D54FF"/>
    <w:rsid w:val="007E0896"/>
    <w:rsid w:val="007E1C31"/>
    <w:rsid w:val="007E64EB"/>
    <w:rsid w:val="007F0087"/>
    <w:rsid w:val="007F6DDA"/>
    <w:rsid w:val="007F7F43"/>
    <w:rsid w:val="008036FA"/>
    <w:rsid w:val="00803891"/>
    <w:rsid w:val="0081479B"/>
    <w:rsid w:val="00816164"/>
    <w:rsid w:val="0081667A"/>
    <w:rsid w:val="0081784C"/>
    <w:rsid w:val="00817F55"/>
    <w:rsid w:val="008232EE"/>
    <w:rsid w:val="008247DA"/>
    <w:rsid w:val="00832DCE"/>
    <w:rsid w:val="00833230"/>
    <w:rsid w:val="008433F8"/>
    <w:rsid w:val="008446DE"/>
    <w:rsid w:val="008463B4"/>
    <w:rsid w:val="00846B5F"/>
    <w:rsid w:val="008471BC"/>
    <w:rsid w:val="00853A6A"/>
    <w:rsid w:val="008543B6"/>
    <w:rsid w:val="0085478D"/>
    <w:rsid w:val="00865D19"/>
    <w:rsid w:val="008726E8"/>
    <w:rsid w:val="00875512"/>
    <w:rsid w:val="00885D32"/>
    <w:rsid w:val="0088717F"/>
    <w:rsid w:val="00891258"/>
    <w:rsid w:val="008965BC"/>
    <w:rsid w:val="00896E19"/>
    <w:rsid w:val="008A034D"/>
    <w:rsid w:val="008A0D98"/>
    <w:rsid w:val="008A1118"/>
    <w:rsid w:val="008A5C40"/>
    <w:rsid w:val="008A677A"/>
    <w:rsid w:val="008A75F7"/>
    <w:rsid w:val="008A79EA"/>
    <w:rsid w:val="008B1928"/>
    <w:rsid w:val="008B1AF2"/>
    <w:rsid w:val="008B2568"/>
    <w:rsid w:val="008B2A28"/>
    <w:rsid w:val="008B3782"/>
    <w:rsid w:val="008B4DFB"/>
    <w:rsid w:val="008B4EAD"/>
    <w:rsid w:val="008B63CD"/>
    <w:rsid w:val="008B7E98"/>
    <w:rsid w:val="008C016C"/>
    <w:rsid w:val="008C0E00"/>
    <w:rsid w:val="008C211B"/>
    <w:rsid w:val="008C444A"/>
    <w:rsid w:val="008D2A7B"/>
    <w:rsid w:val="008D63CD"/>
    <w:rsid w:val="008D697C"/>
    <w:rsid w:val="008E1D96"/>
    <w:rsid w:val="008E688C"/>
    <w:rsid w:val="008F2FC2"/>
    <w:rsid w:val="008F31F3"/>
    <w:rsid w:val="008F427E"/>
    <w:rsid w:val="00900025"/>
    <w:rsid w:val="0090084E"/>
    <w:rsid w:val="00902355"/>
    <w:rsid w:val="00902A77"/>
    <w:rsid w:val="00906BA3"/>
    <w:rsid w:val="00911456"/>
    <w:rsid w:val="00913CC6"/>
    <w:rsid w:val="0091454B"/>
    <w:rsid w:val="009151F2"/>
    <w:rsid w:val="00916975"/>
    <w:rsid w:val="00920649"/>
    <w:rsid w:val="0092359A"/>
    <w:rsid w:val="009236F3"/>
    <w:rsid w:val="00923D3F"/>
    <w:rsid w:val="00927CFE"/>
    <w:rsid w:val="00927F2D"/>
    <w:rsid w:val="00931BBA"/>
    <w:rsid w:val="00931F76"/>
    <w:rsid w:val="00944039"/>
    <w:rsid w:val="009527FE"/>
    <w:rsid w:val="00956A14"/>
    <w:rsid w:val="009605D6"/>
    <w:rsid w:val="00965A83"/>
    <w:rsid w:val="00970024"/>
    <w:rsid w:val="00973458"/>
    <w:rsid w:val="00973A3E"/>
    <w:rsid w:val="00982A7B"/>
    <w:rsid w:val="009835DA"/>
    <w:rsid w:val="00984577"/>
    <w:rsid w:val="00985EED"/>
    <w:rsid w:val="00987124"/>
    <w:rsid w:val="009931B6"/>
    <w:rsid w:val="00995C67"/>
    <w:rsid w:val="009A058A"/>
    <w:rsid w:val="009A1D96"/>
    <w:rsid w:val="009A2C6A"/>
    <w:rsid w:val="009A3B2B"/>
    <w:rsid w:val="009A42EC"/>
    <w:rsid w:val="009A440E"/>
    <w:rsid w:val="009B1CCF"/>
    <w:rsid w:val="009B3516"/>
    <w:rsid w:val="009B518A"/>
    <w:rsid w:val="009B5C7C"/>
    <w:rsid w:val="009B7215"/>
    <w:rsid w:val="009B7845"/>
    <w:rsid w:val="009C677E"/>
    <w:rsid w:val="009D0D44"/>
    <w:rsid w:val="009D12D8"/>
    <w:rsid w:val="009D2B8C"/>
    <w:rsid w:val="009D30E2"/>
    <w:rsid w:val="009D7B00"/>
    <w:rsid w:val="009E13D8"/>
    <w:rsid w:val="009E478A"/>
    <w:rsid w:val="009E70D1"/>
    <w:rsid w:val="009F10F7"/>
    <w:rsid w:val="00A05955"/>
    <w:rsid w:val="00A06605"/>
    <w:rsid w:val="00A104E6"/>
    <w:rsid w:val="00A110A3"/>
    <w:rsid w:val="00A1136C"/>
    <w:rsid w:val="00A11563"/>
    <w:rsid w:val="00A141B6"/>
    <w:rsid w:val="00A14561"/>
    <w:rsid w:val="00A15190"/>
    <w:rsid w:val="00A156E6"/>
    <w:rsid w:val="00A169EF"/>
    <w:rsid w:val="00A16A24"/>
    <w:rsid w:val="00A20B1E"/>
    <w:rsid w:val="00A22521"/>
    <w:rsid w:val="00A26273"/>
    <w:rsid w:val="00A26878"/>
    <w:rsid w:val="00A26FF9"/>
    <w:rsid w:val="00A30D95"/>
    <w:rsid w:val="00A322F4"/>
    <w:rsid w:val="00A40187"/>
    <w:rsid w:val="00A4228A"/>
    <w:rsid w:val="00A4763A"/>
    <w:rsid w:val="00A56CE3"/>
    <w:rsid w:val="00A60427"/>
    <w:rsid w:val="00A6474A"/>
    <w:rsid w:val="00A648E6"/>
    <w:rsid w:val="00A7482A"/>
    <w:rsid w:val="00A75CE8"/>
    <w:rsid w:val="00A76A7E"/>
    <w:rsid w:val="00A779EA"/>
    <w:rsid w:val="00A90883"/>
    <w:rsid w:val="00A9130F"/>
    <w:rsid w:val="00A918F1"/>
    <w:rsid w:val="00A928F1"/>
    <w:rsid w:val="00A93C4E"/>
    <w:rsid w:val="00A953B1"/>
    <w:rsid w:val="00A97530"/>
    <w:rsid w:val="00AA2CEB"/>
    <w:rsid w:val="00AA526C"/>
    <w:rsid w:val="00AA5C03"/>
    <w:rsid w:val="00AA60EF"/>
    <w:rsid w:val="00AB2D59"/>
    <w:rsid w:val="00AC41A0"/>
    <w:rsid w:val="00AC636B"/>
    <w:rsid w:val="00AD40AF"/>
    <w:rsid w:val="00AD6752"/>
    <w:rsid w:val="00AD6967"/>
    <w:rsid w:val="00AD6F25"/>
    <w:rsid w:val="00AE5C2B"/>
    <w:rsid w:val="00AE6B6F"/>
    <w:rsid w:val="00AE7395"/>
    <w:rsid w:val="00AE7410"/>
    <w:rsid w:val="00AE7703"/>
    <w:rsid w:val="00AF47FA"/>
    <w:rsid w:val="00AF4DF7"/>
    <w:rsid w:val="00AF538A"/>
    <w:rsid w:val="00B00D0B"/>
    <w:rsid w:val="00B02028"/>
    <w:rsid w:val="00B02B3A"/>
    <w:rsid w:val="00B03619"/>
    <w:rsid w:val="00B05642"/>
    <w:rsid w:val="00B10EE6"/>
    <w:rsid w:val="00B22BCE"/>
    <w:rsid w:val="00B23DF3"/>
    <w:rsid w:val="00B24837"/>
    <w:rsid w:val="00B255FC"/>
    <w:rsid w:val="00B26037"/>
    <w:rsid w:val="00B313C2"/>
    <w:rsid w:val="00B31AED"/>
    <w:rsid w:val="00B34785"/>
    <w:rsid w:val="00B40C95"/>
    <w:rsid w:val="00B44A59"/>
    <w:rsid w:val="00B50235"/>
    <w:rsid w:val="00B533AC"/>
    <w:rsid w:val="00B541D6"/>
    <w:rsid w:val="00B571D8"/>
    <w:rsid w:val="00B63C4D"/>
    <w:rsid w:val="00B63E8F"/>
    <w:rsid w:val="00B65253"/>
    <w:rsid w:val="00B709E6"/>
    <w:rsid w:val="00B715AE"/>
    <w:rsid w:val="00B73491"/>
    <w:rsid w:val="00B837A2"/>
    <w:rsid w:val="00B93967"/>
    <w:rsid w:val="00B93F91"/>
    <w:rsid w:val="00B9653A"/>
    <w:rsid w:val="00B96BEA"/>
    <w:rsid w:val="00B97B83"/>
    <w:rsid w:val="00BA0542"/>
    <w:rsid w:val="00BA0F66"/>
    <w:rsid w:val="00BA2316"/>
    <w:rsid w:val="00BA2651"/>
    <w:rsid w:val="00BA5C4E"/>
    <w:rsid w:val="00BA655C"/>
    <w:rsid w:val="00BA774C"/>
    <w:rsid w:val="00BB0993"/>
    <w:rsid w:val="00BB7E2A"/>
    <w:rsid w:val="00BC0A91"/>
    <w:rsid w:val="00BC1B5B"/>
    <w:rsid w:val="00BD16B7"/>
    <w:rsid w:val="00BD2A87"/>
    <w:rsid w:val="00BD6BED"/>
    <w:rsid w:val="00BE3590"/>
    <w:rsid w:val="00BE53E9"/>
    <w:rsid w:val="00BF331E"/>
    <w:rsid w:val="00BF3F71"/>
    <w:rsid w:val="00BF45D8"/>
    <w:rsid w:val="00BF466C"/>
    <w:rsid w:val="00BF5A9D"/>
    <w:rsid w:val="00BF6EA3"/>
    <w:rsid w:val="00C00612"/>
    <w:rsid w:val="00C029DC"/>
    <w:rsid w:val="00C03067"/>
    <w:rsid w:val="00C044CE"/>
    <w:rsid w:val="00C069CE"/>
    <w:rsid w:val="00C07545"/>
    <w:rsid w:val="00C07547"/>
    <w:rsid w:val="00C17288"/>
    <w:rsid w:val="00C17B80"/>
    <w:rsid w:val="00C216A9"/>
    <w:rsid w:val="00C22BCA"/>
    <w:rsid w:val="00C37264"/>
    <w:rsid w:val="00C42CF3"/>
    <w:rsid w:val="00C43310"/>
    <w:rsid w:val="00C46C9A"/>
    <w:rsid w:val="00C527E7"/>
    <w:rsid w:val="00C5434E"/>
    <w:rsid w:val="00C550E7"/>
    <w:rsid w:val="00C57524"/>
    <w:rsid w:val="00C61430"/>
    <w:rsid w:val="00C61514"/>
    <w:rsid w:val="00C61E03"/>
    <w:rsid w:val="00C62083"/>
    <w:rsid w:val="00C62624"/>
    <w:rsid w:val="00C65359"/>
    <w:rsid w:val="00C67169"/>
    <w:rsid w:val="00C70CEA"/>
    <w:rsid w:val="00C73D02"/>
    <w:rsid w:val="00C75810"/>
    <w:rsid w:val="00C77FF7"/>
    <w:rsid w:val="00C82139"/>
    <w:rsid w:val="00C91A62"/>
    <w:rsid w:val="00C9520F"/>
    <w:rsid w:val="00C96403"/>
    <w:rsid w:val="00C9698A"/>
    <w:rsid w:val="00C96DA0"/>
    <w:rsid w:val="00CA1032"/>
    <w:rsid w:val="00CA20CF"/>
    <w:rsid w:val="00CA47BF"/>
    <w:rsid w:val="00CA62E5"/>
    <w:rsid w:val="00CA77E9"/>
    <w:rsid w:val="00CB08FA"/>
    <w:rsid w:val="00CB0953"/>
    <w:rsid w:val="00CB1B0F"/>
    <w:rsid w:val="00CB34AC"/>
    <w:rsid w:val="00CB4779"/>
    <w:rsid w:val="00CB501F"/>
    <w:rsid w:val="00CC0FA5"/>
    <w:rsid w:val="00CC1BA0"/>
    <w:rsid w:val="00CC5A7C"/>
    <w:rsid w:val="00CD163D"/>
    <w:rsid w:val="00CD3738"/>
    <w:rsid w:val="00CD5380"/>
    <w:rsid w:val="00CD6CC8"/>
    <w:rsid w:val="00CE5772"/>
    <w:rsid w:val="00CF0C18"/>
    <w:rsid w:val="00CF1B2A"/>
    <w:rsid w:val="00CF6F73"/>
    <w:rsid w:val="00CF7AFD"/>
    <w:rsid w:val="00D0252D"/>
    <w:rsid w:val="00D06031"/>
    <w:rsid w:val="00D17964"/>
    <w:rsid w:val="00D235C9"/>
    <w:rsid w:val="00D238C2"/>
    <w:rsid w:val="00D25719"/>
    <w:rsid w:val="00D2612F"/>
    <w:rsid w:val="00D26559"/>
    <w:rsid w:val="00D309B6"/>
    <w:rsid w:val="00D312F4"/>
    <w:rsid w:val="00D35BF8"/>
    <w:rsid w:val="00D371C5"/>
    <w:rsid w:val="00D4000A"/>
    <w:rsid w:val="00D40143"/>
    <w:rsid w:val="00D4469F"/>
    <w:rsid w:val="00D44715"/>
    <w:rsid w:val="00D524B3"/>
    <w:rsid w:val="00D71A8F"/>
    <w:rsid w:val="00D7315F"/>
    <w:rsid w:val="00D731D2"/>
    <w:rsid w:val="00D737D5"/>
    <w:rsid w:val="00D77944"/>
    <w:rsid w:val="00D80CCC"/>
    <w:rsid w:val="00D83994"/>
    <w:rsid w:val="00D844E3"/>
    <w:rsid w:val="00D87A3E"/>
    <w:rsid w:val="00D922D7"/>
    <w:rsid w:val="00D95878"/>
    <w:rsid w:val="00D96FC0"/>
    <w:rsid w:val="00DA05A6"/>
    <w:rsid w:val="00DA252F"/>
    <w:rsid w:val="00DA2B1D"/>
    <w:rsid w:val="00DA3108"/>
    <w:rsid w:val="00DA6151"/>
    <w:rsid w:val="00DA616C"/>
    <w:rsid w:val="00DA7942"/>
    <w:rsid w:val="00DB2B65"/>
    <w:rsid w:val="00DB492D"/>
    <w:rsid w:val="00DB5932"/>
    <w:rsid w:val="00DB70E0"/>
    <w:rsid w:val="00DC43A1"/>
    <w:rsid w:val="00DC4F82"/>
    <w:rsid w:val="00DC503A"/>
    <w:rsid w:val="00DC5043"/>
    <w:rsid w:val="00DD4030"/>
    <w:rsid w:val="00DD54FF"/>
    <w:rsid w:val="00DE034B"/>
    <w:rsid w:val="00DF0372"/>
    <w:rsid w:val="00DF0C6D"/>
    <w:rsid w:val="00DF1F07"/>
    <w:rsid w:val="00DF485E"/>
    <w:rsid w:val="00DF4B14"/>
    <w:rsid w:val="00DF6950"/>
    <w:rsid w:val="00DF797C"/>
    <w:rsid w:val="00E03B4F"/>
    <w:rsid w:val="00E078C3"/>
    <w:rsid w:val="00E101CC"/>
    <w:rsid w:val="00E140D8"/>
    <w:rsid w:val="00E141D5"/>
    <w:rsid w:val="00E14529"/>
    <w:rsid w:val="00E22713"/>
    <w:rsid w:val="00E31543"/>
    <w:rsid w:val="00E31F1C"/>
    <w:rsid w:val="00E350AD"/>
    <w:rsid w:val="00E37350"/>
    <w:rsid w:val="00E37375"/>
    <w:rsid w:val="00E37394"/>
    <w:rsid w:val="00E40442"/>
    <w:rsid w:val="00E4061E"/>
    <w:rsid w:val="00E42A8B"/>
    <w:rsid w:val="00E45170"/>
    <w:rsid w:val="00E4688F"/>
    <w:rsid w:val="00E500AE"/>
    <w:rsid w:val="00E504A2"/>
    <w:rsid w:val="00E5168B"/>
    <w:rsid w:val="00E539EC"/>
    <w:rsid w:val="00E5468B"/>
    <w:rsid w:val="00E54A87"/>
    <w:rsid w:val="00E56CEE"/>
    <w:rsid w:val="00E57A0B"/>
    <w:rsid w:val="00E57BD3"/>
    <w:rsid w:val="00E633FA"/>
    <w:rsid w:val="00E70FF3"/>
    <w:rsid w:val="00E72B42"/>
    <w:rsid w:val="00E73635"/>
    <w:rsid w:val="00E76545"/>
    <w:rsid w:val="00E77754"/>
    <w:rsid w:val="00E87C9F"/>
    <w:rsid w:val="00E936BE"/>
    <w:rsid w:val="00EA5D11"/>
    <w:rsid w:val="00EA79EE"/>
    <w:rsid w:val="00EA7A20"/>
    <w:rsid w:val="00EB3A46"/>
    <w:rsid w:val="00EB593D"/>
    <w:rsid w:val="00EC3FDB"/>
    <w:rsid w:val="00EC5395"/>
    <w:rsid w:val="00EC6028"/>
    <w:rsid w:val="00EC6253"/>
    <w:rsid w:val="00ED28CD"/>
    <w:rsid w:val="00ED2B83"/>
    <w:rsid w:val="00ED2FB2"/>
    <w:rsid w:val="00ED3137"/>
    <w:rsid w:val="00ED5992"/>
    <w:rsid w:val="00ED664A"/>
    <w:rsid w:val="00ED7F69"/>
    <w:rsid w:val="00EE0720"/>
    <w:rsid w:val="00EE7A0F"/>
    <w:rsid w:val="00EF5C1B"/>
    <w:rsid w:val="00F00E09"/>
    <w:rsid w:val="00F049CD"/>
    <w:rsid w:val="00F06E77"/>
    <w:rsid w:val="00F07BF5"/>
    <w:rsid w:val="00F07E2D"/>
    <w:rsid w:val="00F10618"/>
    <w:rsid w:val="00F11C2B"/>
    <w:rsid w:val="00F122CC"/>
    <w:rsid w:val="00F170C1"/>
    <w:rsid w:val="00F17876"/>
    <w:rsid w:val="00F17A7C"/>
    <w:rsid w:val="00F17DCD"/>
    <w:rsid w:val="00F241FC"/>
    <w:rsid w:val="00F256D2"/>
    <w:rsid w:val="00F3254A"/>
    <w:rsid w:val="00F374DE"/>
    <w:rsid w:val="00F403F7"/>
    <w:rsid w:val="00F41413"/>
    <w:rsid w:val="00F432BD"/>
    <w:rsid w:val="00F452E7"/>
    <w:rsid w:val="00F45E9A"/>
    <w:rsid w:val="00F52817"/>
    <w:rsid w:val="00F5426F"/>
    <w:rsid w:val="00F6155F"/>
    <w:rsid w:val="00F61BB2"/>
    <w:rsid w:val="00F62369"/>
    <w:rsid w:val="00F6252E"/>
    <w:rsid w:val="00F63BDC"/>
    <w:rsid w:val="00F6485D"/>
    <w:rsid w:val="00F7436C"/>
    <w:rsid w:val="00F80CEA"/>
    <w:rsid w:val="00F836E0"/>
    <w:rsid w:val="00F86EEA"/>
    <w:rsid w:val="00F902A1"/>
    <w:rsid w:val="00F91702"/>
    <w:rsid w:val="00F941F5"/>
    <w:rsid w:val="00F95331"/>
    <w:rsid w:val="00FA058D"/>
    <w:rsid w:val="00FA5A67"/>
    <w:rsid w:val="00FB381C"/>
    <w:rsid w:val="00FB562E"/>
    <w:rsid w:val="00FB77EC"/>
    <w:rsid w:val="00FC3032"/>
    <w:rsid w:val="00FC51A8"/>
    <w:rsid w:val="00FC55D4"/>
    <w:rsid w:val="00FD1CD8"/>
    <w:rsid w:val="00FD4AFE"/>
    <w:rsid w:val="00FD5164"/>
    <w:rsid w:val="00FE2C79"/>
    <w:rsid w:val="00FE430A"/>
    <w:rsid w:val="00FE5EF0"/>
    <w:rsid w:val="00FE7959"/>
    <w:rsid w:val="00FF0821"/>
    <w:rsid w:val="00FF1826"/>
    <w:rsid w:val="00FF2249"/>
    <w:rsid w:val="00FF3240"/>
    <w:rsid w:val="00FF4E06"/>
    <w:rsid w:val="00FF5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9A084B"/>
  <w15:docId w15:val="{AFCAD75D-1B21-48A7-A09B-EDAA42F7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35C9"/>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paragraph" w:styleId="Heading2">
    <w:name w:val="heading 2"/>
    <w:basedOn w:val="Normal"/>
    <w:next w:val="Normal"/>
    <w:link w:val="Heading2Char"/>
    <w:uiPriority w:val="9"/>
    <w:unhideWhenUsed/>
    <w:qFormat/>
    <w:rsid w:val="005D12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35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35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22F4"/>
    <w:pPr>
      <w:spacing w:after="0" w:line="240" w:lineRule="auto"/>
    </w:pPr>
  </w:style>
  <w:style w:type="character" w:customStyle="1" w:styleId="bookmarkauthor">
    <w:name w:val="bookmarkauthor"/>
    <w:basedOn w:val="DefaultParagraphFont"/>
    <w:rsid w:val="00CB0953"/>
  </w:style>
  <w:style w:type="paragraph" w:styleId="BalloonText">
    <w:name w:val="Balloon Text"/>
    <w:basedOn w:val="Normal"/>
    <w:link w:val="BalloonTextChar"/>
    <w:uiPriority w:val="99"/>
    <w:semiHidden/>
    <w:unhideWhenUsed/>
    <w:rsid w:val="005C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C7C"/>
    <w:rPr>
      <w:rFonts w:ascii="Tahoma" w:hAnsi="Tahoma" w:cs="Tahoma"/>
      <w:sz w:val="16"/>
      <w:szCs w:val="16"/>
    </w:rPr>
  </w:style>
  <w:style w:type="table" w:styleId="ColorfulGrid-Accent1">
    <w:name w:val="Colorful Grid Accent 1"/>
    <w:basedOn w:val="TableNormal"/>
    <w:uiPriority w:val="73"/>
    <w:rsid w:val="002C0E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0D0A7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0D0A7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24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810"/>
  </w:style>
  <w:style w:type="paragraph" w:styleId="Footer">
    <w:name w:val="footer"/>
    <w:basedOn w:val="Normal"/>
    <w:link w:val="FooterChar"/>
    <w:uiPriority w:val="99"/>
    <w:unhideWhenUsed/>
    <w:rsid w:val="00624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810"/>
  </w:style>
  <w:style w:type="character" w:styleId="CommentReference">
    <w:name w:val="annotation reference"/>
    <w:basedOn w:val="DefaultParagraphFont"/>
    <w:uiPriority w:val="99"/>
    <w:semiHidden/>
    <w:unhideWhenUsed/>
    <w:rsid w:val="002A4789"/>
    <w:rPr>
      <w:sz w:val="16"/>
      <w:szCs w:val="16"/>
    </w:rPr>
  </w:style>
  <w:style w:type="paragraph" w:styleId="CommentText">
    <w:name w:val="annotation text"/>
    <w:basedOn w:val="Normal"/>
    <w:link w:val="CommentTextChar"/>
    <w:uiPriority w:val="99"/>
    <w:unhideWhenUsed/>
    <w:rsid w:val="002A4789"/>
    <w:pPr>
      <w:spacing w:line="240" w:lineRule="auto"/>
    </w:pPr>
    <w:rPr>
      <w:sz w:val="20"/>
      <w:szCs w:val="20"/>
    </w:rPr>
  </w:style>
  <w:style w:type="character" w:customStyle="1" w:styleId="CommentTextChar">
    <w:name w:val="Comment Text Char"/>
    <w:basedOn w:val="DefaultParagraphFont"/>
    <w:link w:val="CommentText"/>
    <w:uiPriority w:val="99"/>
    <w:rsid w:val="002A4789"/>
    <w:rPr>
      <w:sz w:val="20"/>
      <w:szCs w:val="20"/>
    </w:rPr>
  </w:style>
  <w:style w:type="paragraph" w:styleId="CommentSubject">
    <w:name w:val="annotation subject"/>
    <w:basedOn w:val="CommentText"/>
    <w:next w:val="CommentText"/>
    <w:link w:val="CommentSubjectChar"/>
    <w:uiPriority w:val="99"/>
    <w:semiHidden/>
    <w:unhideWhenUsed/>
    <w:rsid w:val="002A4789"/>
    <w:rPr>
      <w:b/>
      <w:bCs/>
    </w:rPr>
  </w:style>
  <w:style w:type="character" w:customStyle="1" w:styleId="CommentSubjectChar">
    <w:name w:val="Comment Subject Char"/>
    <w:basedOn w:val="CommentTextChar"/>
    <w:link w:val="CommentSubject"/>
    <w:uiPriority w:val="99"/>
    <w:semiHidden/>
    <w:rsid w:val="002A4789"/>
    <w:rPr>
      <w:b/>
      <w:bCs/>
      <w:sz w:val="20"/>
      <w:szCs w:val="20"/>
    </w:rPr>
  </w:style>
  <w:style w:type="paragraph" w:styleId="Revision">
    <w:name w:val="Revision"/>
    <w:hidden/>
    <w:uiPriority w:val="99"/>
    <w:semiHidden/>
    <w:rsid w:val="009E70D1"/>
    <w:pPr>
      <w:spacing w:after="0" w:line="240" w:lineRule="auto"/>
    </w:pPr>
  </w:style>
  <w:style w:type="paragraph" w:customStyle="1" w:styleId="desc">
    <w:name w:val="desc"/>
    <w:basedOn w:val="Normal"/>
    <w:rsid w:val="001A50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1A50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1A50E6"/>
  </w:style>
  <w:style w:type="paragraph" w:customStyle="1" w:styleId="desc2">
    <w:name w:val="desc2"/>
    <w:basedOn w:val="Normal"/>
    <w:rsid w:val="001A50E6"/>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1A50E6"/>
    <w:pPr>
      <w:spacing w:after="0"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A0F8F"/>
    <w:rPr>
      <w:color w:val="0000FF"/>
      <w:u w:val="single"/>
    </w:rPr>
  </w:style>
  <w:style w:type="character" w:customStyle="1" w:styleId="highlight">
    <w:name w:val="highlight"/>
    <w:basedOn w:val="DefaultParagraphFont"/>
    <w:rsid w:val="003A0F8F"/>
  </w:style>
  <w:style w:type="character" w:customStyle="1" w:styleId="label">
    <w:name w:val="label"/>
    <w:basedOn w:val="DefaultParagraphFont"/>
    <w:rsid w:val="00E539EC"/>
  </w:style>
  <w:style w:type="character" w:customStyle="1" w:styleId="databold">
    <w:name w:val="data_bold"/>
    <w:basedOn w:val="DefaultParagraphFont"/>
    <w:rsid w:val="00E539EC"/>
  </w:style>
  <w:style w:type="character" w:customStyle="1" w:styleId="Heading1Char">
    <w:name w:val="Heading 1 Char"/>
    <w:basedOn w:val="DefaultParagraphFont"/>
    <w:link w:val="Heading1"/>
    <w:uiPriority w:val="9"/>
    <w:rsid w:val="00D235C9"/>
    <w:rPr>
      <w:rFonts w:ascii="Times New Roman" w:eastAsia="Times New Roman" w:hAnsi="Times New Roman" w:cs="Times New Roman"/>
      <w:b/>
      <w:bCs/>
      <w:color w:val="000000"/>
      <w:kern w:val="36"/>
      <w:sz w:val="33"/>
      <w:szCs w:val="33"/>
      <w:lang w:eastAsia="en-GB"/>
    </w:rPr>
  </w:style>
  <w:style w:type="character" w:customStyle="1" w:styleId="highlight2">
    <w:name w:val="highlight2"/>
    <w:basedOn w:val="DefaultParagraphFont"/>
    <w:rsid w:val="00D235C9"/>
  </w:style>
  <w:style w:type="character" w:customStyle="1" w:styleId="Heading3Char">
    <w:name w:val="Heading 3 Char"/>
    <w:basedOn w:val="DefaultParagraphFont"/>
    <w:link w:val="Heading3"/>
    <w:uiPriority w:val="9"/>
    <w:semiHidden/>
    <w:rsid w:val="00D235C9"/>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D235C9"/>
  </w:style>
  <w:style w:type="character" w:customStyle="1" w:styleId="Heading4Char">
    <w:name w:val="Heading 4 Char"/>
    <w:basedOn w:val="DefaultParagraphFont"/>
    <w:link w:val="Heading4"/>
    <w:uiPriority w:val="9"/>
    <w:semiHidden/>
    <w:rsid w:val="00D235C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5D1250"/>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link w:val="EndNoteBibliographyTitleChar"/>
    <w:rsid w:val="00896E19"/>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896E19"/>
  </w:style>
  <w:style w:type="character" w:customStyle="1" w:styleId="EndNoteBibliographyTitleChar">
    <w:name w:val="EndNote Bibliography Title Char"/>
    <w:basedOn w:val="NoSpacingChar"/>
    <w:link w:val="EndNoteBibliographyTitle"/>
    <w:rsid w:val="00896E19"/>
    <w:rPr>
      <w:rFonts w:ascii="Calibri" w:hAnsi="Calibri" w:cs="Calibri"/>
      <w:noProof/>
      <w:lang w:val="en-US"/>
    </w:rPr>
  </w:style>
  <w:style w:type="paragraph" w:customStyle="1" w:styleId="EndNoteBibliography">
    <w:name w:val="EndNote Bibliography"/>
    <w:basedOn w:val="Normal"/>
    <w:link w:val="EndNoteBibliographyChar"/>
    <w:rsid w:val="00896E19"/>
    <w:pPr>
      <w:spacing w:line="240" w:lineRule="auto"/>
      <w:jc w:val="both"/>
    </w:pPr>
    <w:rPr>
      <w:rFonts w:ascii="Calibri" w:hAnsi="Calibri" w:cs="Calibri"/>
      <w:noProof/>
      <w:lang w:val="en-US"/>
    </w:rPr>
  </w:style>
  <w:style w:type="character" w:customStyle="1" w:styleId="EndNoteBibliographyChar">
    <w:name w:val="EndNote Bibliography Char"/>
    <w:basedOn w:val="NoSpacingChar"/>
    <w:link w:val="EndNoteBibliography"/>
    <w:rsid w:val="00896E19"/>
    <w:rPr>
      <w:rFonts w:ascii="Calibri" w:hAnsi="Calibri" w:cs="Calibri"/>
      <w:noProof/>
      <w:lang w:val="en-US"/>
    </w:rPr>
  </w:style>
  <w:style w:type="table" w:styleId="TableGrid">
    <w:name w:val="Table Grid"/>
    <w:basedOn w:val="TableNormal"/>
    <w:uiPriority w:val="39"/>
    <w:rsid w:val="0060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40187"/>
    <w:rPr>
      <w:color w:val="605E5C"/>
      <w:shd w:val="clear" w:color="auto" w:fill="E1DFDD"/>
    </w:rPr>
  </w:style>
  <w:style w:type="character" w:styleId="Emphasis">
    <w:name w:val="Emphasis"/>
    <w:basedOn w:val="DefaultParagraphFont"/>
    <w:uiPriority w:val="20"/>
    <w:qFormat/>
    <w:rsid w:val="00E936BE"/>
    <w:rPr>
      <w:i/>
      <w:iCs/>
    </w:rPr>
  </w:style>
  <w:style w:type="paragraph" w:styleId="PlainText">
    <w:name w:val="Plain Text"/>
    <w:basedOn w:val="Normal"/>
    <w:link w:val="PlainTextChar"/>
    <w:uiPriority w:val="99"/>
    <w:semiHidden/>
    <w:unhideWhenUsed/>
    <w:rsid w:val="00C6535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65359"/>
    <w:rPr>
      <w:rFonts w:ascii="Calibri" w:hAnsi="Calibri"/>
      <w:szCs w:val="21"/>
    </w:rPr>
  </w:style>
  <w:style w:type="paragraph" w:customStyle="1" w:styleId="Title1">
    <w:name w:val="Title1"/>
    <w:basedOn w:val="Normal"/>
    <w:rsid w:val="00CA47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4497">
      <w:bodyDiv w:val="1"/>
      <w:marLeft w:val="0"/>
      <w:marRight w:val="0"/>
      <w:marTop w:val="0"/>
      <w:marBottom w:val="0"/>
      <w:divBdr>
        <w:top w:val="none" w:sz="0" w:space="0" w:color="auto"/>
        <w:left w:val="none" w:sz="0" w:space="0" w:color="auto"/>
        <w:bottom w:val="none" w:sz="0" w:space="0" w:color="auto"/>
        <w:right w:val="none" w:sz="0" w:space="0" w:color="auto"/>
      </w:divBdr>
      <w:divsChild>
        <w:div w:id="1931548377">
          <w:marLeft w:val="0"/>
          <w:marRight w:val="1"/>
          <w:marTop w:val="0"/>
          <w:marBottom w:val="0"/>
          <w:divBdr>
            <w:top w:val="none" w:sz="0" w:space="0" w:color="auto"/>
            <w:left w:val="none" w:sz="0" w:space="0" w:color="auto"/>
            <w:bottom w:val="none" w:sz="0" w:space="0" w:color="auto"/>
            <w:right w:val="none" w:sz="0" w:space="0" w:color="auto"/>
          </w:divBdr>
          <w:divsChild>
            <w:div w:id="1647129466">
              <w:marLeft w:val="0"/>
              <w:marRight w:val="0"/>
              <w:marTop w:val="0"/>
              <w:marBottom w:val="0"/>
              <w:divBdr>
                <w:top w:val="none" w:sz="0" w:space="0" w:color="auto"/>
                <w:left w:val="none" w:sz="0" w:space="0" w:color="auto"/>
                <w:bottom w:val="none" w:sz="0" w:space="0" w:color="auto"/>
                <w:right w:val="none" w:sz="0" w:space="0" w:color="auto"/>
              </w:divBdr>
              <w:divsChild>
                <w:div w:id="1760131703">
                  <w:marLeft w:val="0"/>
                  <w:marRight w:val="1"/>
                  <w:marTop w:val="0"/>
                  <w:marBottom w:val="0"/>
                  <w:divBdr>
                    <w:top w:val="none" w:sz="0" w:space="0" w:color="auto"/>
                    <w:left w:val="none" w:sz="0" w:space="0" w:color="auto"/>
                    <w:bottom w:val="none" w:sz="0" w:space="0" w:color="auto"/>
                    <w:right w:val="none" w:sz="0" w:space="0" w:color="auto"/>
                  </w:divBdr>
                  <w:divsChild>
                    <w:div w:id="913782083">
                      <w:marLeft w:val="0"/>
                      <w:marRight w:val="0"/>
                      <w:marTop w:val="0"/>
                      <w:marBottom w:val="0"/>
                      <w:divBdr>
                        <w:top w:val="none" w:sz="0" w:space="0" w:color="auto"/>
                        <w:left w:val="none" w:sz="0" w:space="0" w:color="auto"/>
                        <w:bottom w:val="none" w:sz="0" w:space="0" w:color="auto"/>
                        <w:right w:val="none" w:sz="0" w:space="0" w:color="auto"/>
                      </w:divBdr>
                      <w:divsChild>
                        <w:div w:id="188760894">
                          <w:marLeft w:val="0"/>
                          <w:marRight w:val="0"/>
                          <w:marTop w:val="0"/>
                          <w:marBottom w:val="0"/>
                          <w:divBdr>
                            <w:top w:val="none" w:sz="0" w:space="0" w:color="auto"/>
                            <w:left w:val="none" w:sz="0" w:space="0" w:color="auto"/>
                            <w:bottom w:val="none" w:sz="0" w:space="0" w:color="auto"/>
                            <w:right w:val="none" w:sz="0" w:space="0" w:color="auto"/>
                          </w:divBdr>
                          <w:divsChild>
                            <w:div w:id="1101486166">
                              <w:marLeft w:val="0"/>
                              <w:marRight w:val="0"/>
                              <w:marTop w:val="120"/>
                              <w:marBottom w:val="360"/>
                              <w:divBdr>
                                <w:top w:val="none" w:sz="0" w:space="0" w:color="auto"/>
                                <w:left w:val="none" w:sz="0" w:space="0" w:color="auto"/>
                                <w:bottom w:val="none" w:sz="0" w:space="0" w:color="auto"/>
                                <w:right w:val="none" w:sz="0" w:space="0" w:color="auto"/>
                              </w:divBdr>
                              <w:divsChild>
                                <w:div w:id="1004281496">
                                  <w:marLeft w:val="420"/>
                                  <w:marRight w:val="0"/>
                                  <w:marTop w:val="0"/>
                                  <w:marBottom w:val="0"/>
                                  <w:divBdr>
                                    <w:top w:val="none" w:sz="0" w:space="0" w:color="auto"/>
                                    <w:left w:val="none" w:sz="0" w:space="0" w:color="auto"/>
                                    <w:bottom w:val="none" w:sz="0" w:space="0" w:color="auto"/>
                                    <w:right w:val="none" w:sz="0" w:space="0" w:color="auto"/>
                                  </w:divBdr>
                                  <w:divsChild>
                                    <w:div w:id="1810176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1573">
      <w:bodyDiv w:val="1"/>
      <w:marLeft w:val="0"/>
      <w:marRight w:val="0"/>
      <w:marTop w:val="0"/>
      <w:marBottom w:val="0"/>
      <w:divBdr>
        <w:top w:val="none" w:sz="0" w:space="0" w:color="auto"/>
        <w:left w:val="none" w:sz="0" w:space="0" w:color="auto"/>
        <w:bottom w:val="none" w:sz="0" w:space="0" w:color="auto"/>
        <w:right w:val="none" w:sz="0" w:space="0" w:color="auto"/>
      </w:divBdr>
      <w:divsChild>
        <w:div w:id="807549616">
          <w:marLeft w:val="0"/>
          <w:marRight w:val="1"/>
          <w:marTop w:val="0"/>
          <w:marBottom w:val="0"/>
          <w:divBdr>
            <w:top w:val="none" w:sz="0" w:space="0" w:color="auto"/>
            <w:left w:val="none" w:sz="0" w:space="0" w:color="auto"/>
            <w:bottom w:val="none" w:sz="0" w:space="0" w:color="auto"/>
            <w:right w:val="none" w:sz="0" w:space="0" w:color="auto"/>
          </w:divBdr>
          <w:divsChild>
            <w:div w:id="1423717161">
              <w:marLeft w:val="0"/>
              <w:marRight w:val="0"/>
              <w:marTop w:val="0"/>
              <w:marBottom w:val="0"/>
              <w:divBdr>
                <w:top w:val="none" w:sz="0" w:space="0" w:color="auto"/>
                <w:left w:val="none" w:sz="0" w:space="0" w:color="auto"/>
                <w:bottom w:val="none" w:sz="0" w:space="0" w:color="auto"/>
                <w:right w:val="none" w:sz="0" w:space="0" w:color="auto"/>
              </w:divBdr>
              <w:divsChild>
                <w:div w:id="1544102283">
                  <w:marLeft w:val="0"/>
                  <w:marRight w:val="1"/>
                  <w:marTop w:val="0"/>
                  <w:marBottom w:val="0"/>
                  <w:divBdr>
                    <w:top w:val="none" w:sz="0" w:space="0" w:color="auto"/>
                    <w:left w:val="none" w:sz="0" w:space="0" w:color="auto"/>
                    <w:bottom w:val="none" w:sz="0" w:space="0" w:color="auto"/>
                    <w:right w:val="none" w:sz="0" w:space="0" w:color="auto"/>
                  </w:divBdr>
                  <w:divsChild>
                    <w:div w:id="1763143029">
                      <w:marLeft w:val="0"/>
                      <w:marRight w:val="0"/>
                      <w:marTop w:val="0"/>
                      <w:marBottom w:val="0"/>
                      <w:divBdr>
                        <w:top w:val="none" w:sz="0" w:space="0" w:color="auto"/>
                        <w:left w:val="none" w:sz="0" w:space="0" w:color="auto"/>
                        <w:bottom w:val="none" w:sz="0" w:space="0" w:color="auto"/>
                        <w:right w:val="none" w:sz="0" w:space="0" w:color="auto"/>
                      </w:divBdr>
                      <w:divsChild>
                        <w:div w:id="671184418">
                          <w:marLeft w:val="0"/>
                          <w:marRight w:val="0"/>
                          <w:marTop w:val="0"/>
                          <w:marBottom w:val="0"/>
                          <w:divBdr>
                            <w:top w:val="none" w:sz="0" w:space="0" w:color="auto"/>
                            <w:left w:val="none" w:sz="0" w:space="0" w:color="auto"/>
                            <w:bottom w:val="none" w:sz="0" w:space="0" w:color="auto"/>
                            <w:right w:val="none" w:sz="0" w:space="0" w:color="auto"/>
                          </w:divBdr>
                          <w:divsChild>
                            <w:div w:id="679699871">
                              <w:marLeft w:val="0"/>
                              <w:marRight w:val="0"/>
                              <w:marTop w:val="0"/>
                              <w:marBottom w:val="0"/>
                              <w:divBdr>
                                <w:top w:val="none" w:sz="0" w:space="0" w:color="auto"/>
                                <w:left w:val="none" w:sz="0" w:space="0" w:color="auto"/>
                                <w:bottom w:val="none" w:sz="0" w:space="0" w:color="auto"/>
                                <w:right w:val="none" w:sz="0" w:space="0" w:color="auto"/>
                              </w:divBdr>
                            </w:div>
                          </w:divsChild>
                        </w:div>
                        <w:div w:id="1882934063">
                          <w:marLeft w:val="0"/>
                          <w:marRight w:val="0"/>
                          <w:marTop w:val="0"/>
                          <w:marBottom w:val="0"/>
                          <w:divBdr>
                            <w:top w:val="none" w:sz="0" w:space="0" w:color="auto"/>
                            <w:left w:val="none" w:sz="0" w:space="0" w:color="auto"/>
                            <w:bottom w:val="none" w:sz="0" w:space="0" w:color="auto"/>
                            <w:right w:val="none" w:sz="0" w:space="0" w:color="auto"/>
                          </w:divBdr>
                          <w:divsChild>
                            <w:div w:id="735470121">
                              <w:marLeft w:val="0"/>
                              <w:marRight w:val="0"/>
                              <w:marTop w:val="120"/>
                              <w:marBottom w:val="360"/>
                              <w:divBdr>
                                <w:top w:val="none" w:sz="0" w:space="0" w:color="auto"/>
                                <w:left w:val="none" w:sz="0" w:space="0" w:color="auto"/>
                                <w:bottom w:val="none" w:sz="0" w:space="0" w:color="auto"/>
                                <w:right w:val="none" w:sz="0" w:space="0" w:color="auto"/>
                              </w:divBdr>
                              <w:divsChild>
                                <w:div w:id="453403235">
                                  <w:marLeft w:val="0"/>
                                  <w:marRight w:val="0"/>
                                  <w:marTop w:val="0"/>
                                  <w:marBottom w:val="0"/>
                                  <w:divBdr>
                                    <w:top w:val="none" w:sz="0" w:space="0" w:color="auto"/>
                                    <w:left w:val="none" w:sz="0" w:space="0" w:color="auto"/>
                                    <w:bottom w:val="none" w:sz="0" w:space="0" w:color="auto"/>
                                    <w:right w:val="none" w:sz="0" w:space="0" w:color="auto"/>
                                  </w:divBdr>
                                </w:div>
                                <w:div w:id="493842844">
                                  <w:marLeft w:val="0"/>
                                  <w:marRight w:val="0"/>
                                  <w:marTop w:val="0"/>
                                  <w:marBottom w:val="0"/>
                                  <w:divBdr>
                                    <w:top w:val="none" w:sz="0" w:space="0" w:color="auto"/>
                                    <w:left w:val="none" w:sz="0" w:space="0" w:color="auto"/>
                                    <w:bottom w:val="none" w:sz="0" w:space="0" w:color="auto"/>
                                    <w:right w:val="none" w:sz="0" w:space="0" w:color="auto"/>
                                  </w:divBdr>
                                </w:div>
                                <w:div w:id="589044876">
                                  <w:marLeft w:val="0"/>
                                  <w:marRight w:val="0"/>
                                  <w:marTop w:val="0"/>
                                  <w:marBottom w:val="0"/>
                                  <w:divBdr>
                                    <w:top w:val="none" w:sz="0" w:space="0" w:color="auto"/>
                                    <w:left w:val="none" w:sz="0" w:space="0" w:color="auto"/>
                                    <w:bottom w:val="none" w:sz="0" w:space="0" w:color="auto"/>
                                    <w:right w:val="none" w:sz="0" w:space="0" w:color="auto"/>
                                  </w:divBdr>
                                  <w:divsChild>
                                    <w:div w:id="1251622473">
                                      <w:marLeft w:val="0"/>
                                      <w:marRight w:val="0"/>
                                      <w:marTop w:val="0"/>
                                      <w:marBottom w:val="0"/>
                                      <w:divBdr>
                                        <w:top w:val="none" w:sz="0" w:space="0" w:color="auto"/>
                                        <w:left w:val="none" w:sz="0" w:space="0" w:color="auto"/>
                                        <w:bottom w:val="none" w:sz="0" w:space="0" w:color="auto"/>
                                        <w:right w:val="none" w:sz="0" w:space="0" w:color="auto"/>
                                      </w:divBdr>
                                    </w:div>
                                  </w:divsChild>
                                </w:div>
                                <w:div w:id="984889590">
                                  <w:marLeft w:val="0"/>
                                  <w:marRight w:val="0"/>
                                  <w:marTop w:val="0"/>
                                  <w:marBottom w:val="0"/>
                                  <w:divBdr>
                                    <w:top w:val="none" w:sz="0" w:space="0" w:color="auto"/>
                                    <w:left w:val="none" w:sz="0" w:space="0" w:color="auto"/>
                                    <w:bottom w:val="none" w:sz="0" w:space="0" w:color="auto"/>
                                    <w:right w:val="none" w:sz="0" w:space="0" w:color="auto"/>
                                  </w:divBdr>
                                  <w:divsChild>
                                    <w:div w:id="2703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03525">
      <w:bodyDiv w:val="1"/>
      <w:marLeft w:val="0"/>
      <w:marRight w:val="0"/>
      <w:marTop w:val="0"/>
      <w:marBottom w:val="0"/>
      <w:divBdr>
        <w:top w:val="none" w:sz="0" w:space="0" w:color="auto"/>
        <w:left w:val="none" w:sz="0" w:space="0" w:color="auto"/>
        <w:bottom w:val="none" w:sz="0" w:space="0" w:color="auto"/>
        <w:right w:val="none" w:sz="0" w:space="0" w:color="auto"/>
      </w:divBdr>
      <w:divsChild>
        <w:div w:id="501361030">
          <w:marLeft w:val="0"/>
          <w:marRight w:val="0"/>
          <w:marTop w:val="120"/>
          <w:marBottom w:val="360"/>
          <w:divBdr>
            <w:top w:val="none" w:sz="0" w:space="0" w:color="auto"/>
            <w:left w:val="none" w:sz="0" w:space="0" w:color="auto"/>
            <w:bottom w:val="none" w:sz="0" w:space="0" w:color="auto"/>
            <w:right w:val="none" w:sz="0" w:space="0" w:color="auto"/>
          </w:divBdr>
          <w:divsChild>
            <w:div w:id="1766918848">
              <w:marLeft w:val="0"/>
              <w:marRight w:val="0"/>
              <w:marTop w:val="0"/>
              <w:marBottom w:val="0"/>
              <w:divBdr>
                <w:top w:val="none" w:sz="0" w:space="0" w:color="auto"/>
                <w:left w:val="none" w:sz="0" w:space="0" w:color="auto"/>
                <w:bottom w:val="none" w:sz="0" w:space="0" w:color="auto"/>
                <w:right w:val="none" w:sz="0" w:space="0" w:color="auto"/>
              </w:divBdr>
            </w:div>
            <w:div w:id="17213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420">
      <w:bodyDiv w:val="1"/>
      <w:marLeft w:val="0"/>
      <w:marRight w:val="0"/>
      <w:marTop w:val="0"/>
      <w:marBottom w:val="0"/>
      <w:divBdr>
        <w:top w:val="none" w:sz="0" w:space="0" w:color="auto"/>
        <w:left w:val="none" w:sz="0" w:space="0" w:color="auto"/>
        <w:bottom w:val="none" w:sz="0" w:space="0" w:color="auto"/>
        <w:right w:val="none" w:sz="0" w:space="0" w:color="auto"/>
      </w:divBdr>
      <w:divsChild>
        <w:div w:id="1858735565">
          <w:marLeft w:val="0"/>
          <w:marRight w:val="1"/>
          <w:marTop w:val="0"/>
          <w:marBottom w:val="0"/>
          <w:divBdr>
            <w:top w:val="none" w:sz="0" w:space="0" w:color="auto"/>
            <w:left w:val="none" w:sz="0" w:space="0" w:color="auto"/>
            <w:bottom w:val="none" w:sz="0" w:space="0" w:color="auto"/>
            <w:right w:val="none" w:sz="0" w:space="0" w:color="auto"/>
          </w:divBdr>
          <w:divsChild>
            <w:div w:id="1450706914">
              <w:marLeft w:val="0"/>
              <w:marRight w:val="0"/>
              <w:marTop w:val="0"/>
              <w:marBottom w:val="0"/>
              <w:divBdr>
                <w:top w:val="none" w:sz="0" w:space="0" w:color="auto"/>
                <w:left w:val="none" w:sz="0" w:space="0" w:color="auto"/>
                <w:bottom w:val="none" w:sz="0" w:space="0" w:color="auto"/>
                <w:right w:val="none" w:sz="0" w:space="0" w:color="auto"/>
              </w:divBdr>
              <w:divsChild>
                <w:div w:id="1199901929">
                  <w:marLeft w:val="0"/>
                  <w:marRight w:val="1"/>
                  <w:marTop w:val="0"/>
                  <w:marBottom w:val="0"/>
                  <w:divBdr>
                    <w:top w:val="none" w:sz="0" w:space="0" w:color="auto"/>
                    <w:left w:val="none" w:sz="0" w:space="0" w:color="auto"/>
                    <w:bottom w:val="none" w:sz="0" w:space="0" w:color="auto"/>
                    <w:right w:val="none" w:sz="0" w:space="0" w:color="auto"/>
                  </w:divBdr>
                  <w:divsChild>
                    <w:div w:id="612248184">
                      <w:marLeft w:val="0"/>
                      <w:marRight w:val="0"/>
                      <w:marTop w:val="0"/>
                      <w:marBottom w:val="0"/>
                      <w:divBdr>
                        <w:top w:val="none" w:sz="0" w:space="0" w:color="auto"/>
                        <w:left w:val="none" w:sz="0" w:space="0" w:color="auto"/>
                        <w:bottom w:val="none" w:sz="0" w:space="0" w:color="auto"/>
                        <w:right w:val="none" w:sz="0" w:space="0" w:color="auto"/>
                      </w:divBdr>
                      <w:divsChild>
                        <w:div w:id="221256453">
                          <w:marLeft w:val="0"/>
                          <w:marRight w:val="0"/>
                          <w:marTop w:val="0"/>
                          <w:marBottom w:val="0"/>
                          <w:divBdr>
                            <w:top w:val="none" w:sz="0" w:space="0" w:color="auto"/>
                            <w:left w:val="none" w:sz="0" w:space="0" w:color="auto"/>
                            <w:bottom w:val="none" w:sz="0" w:space="0" w:color="auto"/>
                            <w:right w:val="none" w:sz="0" w:space="0" w:color="auto"/>
                          </w:divBdr>
                          <w:divsChild>
                            <w:div w:id="940338037">
                              <w:marLeft w:val="0"/>
                              <w:marRight w:val="0"/>
                              <w:marTop w:val="120"/>
                              <w:marBottom w:val="360"/>
                              <w:divBdr>
                                <w:top w:val="none" w:sz="0" w:space="0" w:color="auto"/>
                                <w:left w:val="none" w:sz="0" w:space="0" w:color="auto"/>
                                <w:bottom w:val="none" w:sz="0" w:space="0" w:color="auto"/>
                                <w:right w:val="none" w:sz="0" w:space="0" w:color="auto"/>
                              </w:divBdr>
                              <w:divsChild>
                                <w:div w:id="519396543">
                                  <w:marLeft w:val="0"/>
                                  <w:marRight w:val="0"/>
                                  <w:marTop w:val="0"/>
                                  <w:marBottom w:val="0"/>
                                  <w:divBdr>
                                    <w:top w:val="none" w:sz="0" w:space="0" w:color="auto"/>
                                    <w:left w:val="none" w:sz="0" w:space="0" w:color="auto"/>
                                    <w:bottom w:val="none" w:sz="0" w:space="0" w:color="auto"/>
                                    <w:right w:val="none" w:sz="0" w:space="0" w:color="auto"/>
                                  </w:divBdr>
                                  <w:divsChild>
                                    <w:div w:id="907420055">
                                      <w:marLeft w:val="0"/>
                                      <w:marRight w:val="0"/>
                                      <w:marTop w:val="0"/>
                                      <w:marBottom w:val="0"/>
                                      <w:divBdr>
                                        <w:top w:val="none" w:sz="0" w:space="0" w:color="auto"/>
                                        <w:left w:val="none" w:sz="0" w:space="0" w:color="auto"/>
                                        <w:bottom w:val="none" w:sz="0" w:space="0" w:color="auto"/>
                                        <w:right w:val="none" w:sz="0" w:space="0" w:color="auto"/>
                                      </w:divBdr>
                                    </w:div>
                                  </w:divsChild>
                                </w:div>
                                <w:div w:id="594217376">
                                  <w:marLeft w:val="0"/>
                                  <w:marRight w:val="0"/>
                                  <w:marTop w:val="0"/>
                                  <w:marBottom w:val="0"/>
                                  <w:divBdr>
                                    <w:top w:val="none" w:sz="0" w:space="0" w:color="auto"/>
                                    <w:left w:val="none" w:sz="0" w:space="0" w:color="auto"/>
                                    <w:bottom w:val="none" w:sz="0" w:space="0" w:color="auto"/>
                                    <w:right w:val="none" w:sz="0" w:space="0" w:color="auto"/>
                                  </w:divBdr>
                                  <w:divsChild>
                                    <w:div w:id="724642259">
                                      <w:marLeft w:val="0"/>
                                      <w:marRight w:val="0"/>
                                      <w:marTop w:val="0"/>
                                      <w:marBottom w:val="0"/>
                                      <w:divBdr>
                                        <w:top w:val="none" w:sz="0" w:space="0" w:color="auto"/>
                                        <w:left w:val="none" w:sz="0" w:space="0" w:color="auto"/>
                                        <w:bottom w:val="none" w:sz="0" w:space="0" w:color="auto"/>
                                        <w:right w:val="none" w:sz="0" w:space="0" w:color="auto"/>
                                      </w:divBdr>
                                    </w:div>
                                  </w:divsChild>
                                </w:div>
                                <w:div w:id="1156067367">
                                  <w:marLeft w:val="0"/>
                                  <w:marRight w:val="0"/>
                                  <w:marTop w:val="0"/>
                                  <w:marBottom w:val="0"/>
                                  <w:divBdr>
                                    <w:top w:val="none" w:sz="0" w:space="0" w:color="auto"/>
                                    <w:left w:val="none" w:sz="0" w:space="0" w:color="auto"/>
                                    <w:bottom w:val="none" w:sz="0" w:space="0" w:color="auto"/>
                                    <w:right w:val="none" w:sz="0" w:space="0" w:color="auto"/>
                                  </w:divBdr>
                                </w:div>
                                <w:div w:id="14527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2842">
                          <w:marLeft w:val="0"/>
                          <w:marRight w:val="0"/>
                          <w:marTop w:val="0"/>
                          <w:marBottom w:val="0"/>
                          <w:divBdr>
                            <w:top w:val="none" w:sz="0" w:space="0" w:color="auto"/>
                            <w:left w:val="none" w:sz="0" w:space="0" w:color="auto"/>
                            <w:bottom w:val="none" w:sz="0" w:space="0" w:color="auto"/>
                            <w:right w:val="none" w:sz="0" w:space="0" w:color="auto"/>
                          </w:divBdr>
                          <w:divsChild>
                            <w:div w:id="179617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965101">
      <w:bodyDiv w:val="1"/>
      <w:marLeft w:val="0"/>
      <w:marRight w:val="0"/>
      <w:marTop w:val="0"/>
      <w:marBottom w:val="0"/>
      <w:divBdr>
        <w:top w:val="none" w:sz="0" w:space="0" w:color="auto"/>
        <w:left w:val="none" w:sz="0" w:space="0" w:color="auto"/>
        <w:bottom w:val="none" w:sz="0" w:space="0" w:color="auto"/>
        <w:right w:val="none" w:sz="0" w:space="0" w:color="auto"/>
      </w:divBdr>
      <w:divsChild>
        <w:div w:id="1956667786">
          <w:marLeft w:val="0"/>
          <w:marRight w:val="1"/>
          <w:marTop w:val="0"/>
          <w:marBottom w:val="0"/>
          <w:divBdr>
            <w:top w:val="none" w:sz="0" w:space="0" w:color="auto"/>
            <w:left w:val="none" w:sz="0" w:space="0" w:color="auto"/>
            <w:bottom w:val="none" w:sz="0" w:space="0" w:color="auto"/>
            <w:right w:val="none" w:sz="0" w:space="0" w:color="auto"/>
          </w:divBdr>
          <w:divsChild>
            <w:div w:id="2147116382">
              <w:marLeft w:val="0"/>
              <w:marRight w:val="0"/>
              <w:marTop w:val="0"/>
              <w:marBottom w:val="0"/>
              <w:divBdr>
                <w:top w:val="none" w:sz="0" w:space="0" w:color="auto"/>
                <w:left w:val="none" w:sz="0" w:space="0" w:color="auto"/>
                <w:bottom w:val="none" w:sz="0" w:space="0" w:color="auto"/>
                <w:right w:val="none" w:sz="0" w:space="0" w:color="auto"/>
              </w:divBdr>
              <w:divsChild>
                <w:div w:id="1150368252">
                  <w:marLeft w:val="0"/>
                  <w:marRight w:val="1"/>
                  <w:marTop w:val="0"/>
                  <w:marBottom w:val="0"/>
                  <w:divBdr>
                    <w:top w:val="none" w:sz="0" w:space="0" w:color="auto"/>
                    <w:left w:val="none" w:sz="0" w:space="0" w:color="auto"/>
                    <w:bottom w:val="none" w:sz="0" w:space="0" w:color="auto"/>
                    <w:right w:val="none" w:sz="0" w:space="0" w:color="auto"/>
                  </w:divBdr>
                  <w:divsChild>
                    <w:div w:id="2057503382">
                      <w:marLeft w:val="0"/>
                      <w:marRight w:val="0"/>
                      <w:marTop w:val="0"/>
                      <w:marBottom w:val="0"/>
                      <w:divBdr>
                        <w:top w:val="none" w:sz="0" w:space="0" w:color="auto"/>
                        <w:left w:val="none" w:sz="0" w:space="0" w:color="auto"/>
                        <w:bottom w:val="none" w:sz="0" w:space="0" w:color="auto"/>
                        <w:right w:val="none" w:sz="0" w:space="0" w:color="auto"/>
                      </w:divBdr>
                      <w:divsChild>
                        <w:div w:id="194199263">
                          <w:marLeft w:val="0"/>
                          <w:marRight w:val="0"/>
                          <w:marTop w:val="0"/>
                          <w:marBottom w:val="0"/>
                          <w:divBdr>
                            <w:top w:val="none" w:sz="0" w:space="0" w:color="auto"/>
                            <w:left w:val="none" w:sz="0" w:space="0" w:color="auto"/>
                            <w:bottom w:val="none" w:sz="0" w:space="0" w:color="auto"/>
                            <w:right w:val="none" w:sz="0" w:space="0" w:color="auto"/>
                          </w:divBdr>
                          <w:divsChild>
                            <w:div w:id="2016762039">
                              <w:marLeft w:val="0"/>
                              <w:marRight w:val="0"/>
                              <w:marTop w:val="120"/>
                              <w:marBottom w:val="360"/>
                              <w:divBdr>
                                <w:top w:val="none" w:sz="0" w:space="0" w:color="auto"/>
                                <w:left w:val="none" w:sz="0" w:space="0" w:color="auto"/>
                                <w:bottom w:val="none" w:sz="0" w:space="0" w:color="auto"/>
                                <w:right w:val="none" w:sz="0" w:space="0" w:color="auto"/>
                              </w:divBdr>
                              <w:divsChild>
                                <w:div w:id="753360086">
                                  <w:marLeft w:val="0"/>
                                  <w:marRight w:val="0"/>
                                  <w:marTop w:val="0"/>
                                  <w:marBottom w:val="0"/>
                                  <w:divBdr>
                                    <w:top w:val="none" w:sz="0" w:space="0" w:color="auto"/>
                                    <w:left w:val="none" w:sz="0" w:space="0" w:color="auto"/>
                                    <w:bottom w:val="none" w:sz="0" w:space="0" w:color="auto"/>
                                    <w:right w:val="none" w:sz="0" w:space="0" w:color="auto"/>
                                  </w:divBdr>
                                </w:div>
                                <w:div w:id="774711128">
                                  <w:marLeft w:val="0"/>
                                  <w:marRight w:val="0"/>
                                  <w:marTop w:val="0"/>
                                  <w:marBottom w:val="0"/>
                                  <w:divBdr>
                                    <w:top w:val="none" w:sz="0" w:space="0" w:color="auto"/>
                                    <w:left w:val="none" w:sz="0" w:space="0" w:color="auto"/>
                                    <w:bottom w:val="none" w:sz="0" w:space="0" w:color="auto"/>
                                    <w:right w:val="none" w:sz="0" w:space="0" w:color="auto"/>
                                  </w:divBdr>
                                  <w:divsChild>
                                    <w:div w:id="248276236">
                                      <w:marLeft w:val="0"/>
                                      <w:marRight w:val="0"/>
                                      <w:marTop w:val="0"/>
                                      <w:marBottom w:val="0"/>
                                      <w:divBdr>
                                        <w:top w:val="none" w:sz="0" w:space="0" w:color="auto"/>
                                        <w:left w:val="none" w:sz="0" w:space="0" w:color="auto"/>
                                        <w:bottom w:val="none" w:sz="0" w:space="0" w:color="auto"/>
                                        <w:right w:val="none" w:sz="0" w:space="0" w:color="auto"/>
                                      </w:divBdr>
                                    </w:div>
                                  </w:divsChild>
                                </w:div>
                                <w:div w:id="825586052">
                                  <w:marLeft w:val="0"/>
                                  <w:marRight w:val="0"/>
                                  <w:marTop w:val="0"/>
                                  <w:marBottom w:val="0"/>
                                  <w:divBdr>
                                    <w:top w:val="none" w:sz="0" w:space="0" w:color="auto"/>
                                    <w:left w:val="none" w:sz="0" w:space="0" w:color="auto"/>
                                    <w:bottom w:val="none" w:sz="0" w:space="0" w:color="auto"/>
                                    <w:right w:val="none" w:sz="0" w:space="0" w:color="auto"/>
                                  </w:divBdr>
                                </w:div>
                                <w:div w:id="1110709589">
                                  <w:marLeft w:val="0"/>
                                  <w:marRight w:val="0"/>
                                  <w:marTop w:val="0"/>
                                  <w:marBottom w:val="0"/>
                                  <w:divBdr>
                                    <w:top w:val="none" w:sz="0" w:space="0" w:color="auto"/>
                                    <w:left w:val="none" w:sz="0" w:space="0" w:color="auto"/>
                                    <w:bottom w:val="none" w:sz="0" w:space="0" w:color="auto"/>
                                    <w:right w:val="none" w:sz="0" w:space="0" w:color="auto"/>
                                  </w:divBdr>
                                  <w:divsChild>
                                    <w:div w:id="1925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363115">
      <w:bodyDiv w:val="1"/>
      <w:marLeft w:val="0"/>
      <w:marRight w:val="0"/>
      <w:marTop w:val="0"/>
      <w:marBottom w:val="0"/>
      <w:divBdr>
        <w:top w:val="none" w:sz="0" w:space="0" w:color="auto"/>
        <w:left w:val="none" w:sz="0" w:space="0" w:color="auto"/>
        <w:bottom w:val="none" w:sz="0" w:space="0" w:color="auto"/>
        <w:right w:val="none" w:sz="0" w:space="0" w:color="auto"/>
      </w:divBdr>
    </w:div>
    <w:div w:id="629946345">
      <w:bodyDiv w:val="1"/>
      <w:marLeft w:val="0"/>
      <w:marRight w:val="0"/>
      <w:marTop w:val="0"/>
      <w:marBottom w:val="0"/>
      <w:divBdr>
        <w:top w:val="none" w:sz="0" w:space="0" w:color="auto"/>
        <w:left w:val="none" w:sz="0" w:space="0" w:color="auto"/>
        <w:bottom w:val="none" w:sz="0" w:space="0" w:color="auto"/>
        <w:right w:val="none" w:sz="0" w:space="0" w:color="auto"/>
      </w:divBdr>
    </w:div>
    <w:div w:id="709842846">
      <w:bodyDiv w:val="1"/>
      <w:marLeft w:val="0"/>
      <w:marRight w:val="0"/>
      <w:marTop w:val="0"/>
      <w:marBottom w:val="0"/>
      <w:divBdr>
        <w:top w:val="none" w:sz="0" w:space="0" w:color="auto"/>
        <w:left w:val="none" w:sz="0" w:space="0" w:color="auto"/>
        <w:bottom w:val="none" w:sz="0" w:space="0" w:color="auto"/>
        <w:right w:val="none" w:sz="0" w:space="0" w:color="auto"/>
      </w:divBdr>
      <w:divsChild>
        <w:div w:id="581568974">
          <w:marLeft w:val="0"/>
          <w:marRight w:val="1"/>
          <w:marTop w:val="0"/>
          <w:marBottom w:val="0"/>
          <w:divBdr>
            <w:top w:val="none" w:sz="0" w:space="0" w:color="auto"/>
            <w:left w:val="none" w:sz="0" w:space="0" w:color="auto"/>
            <w:bottom w:val="none" w:sz="0" w:space="0" w:color="auto"/>
            <w:right w:val="none" w:sz="0" w:space="0" w:color="auto"/>
          </w:divBdr>
          <w:divsChild>
            <w:div w:id="623465062">
              <w:marLeft w:val="0"/>
              <w:marRight w:val="0"/>
              <w:marTop w:val="0"/>
              <w:marBottom w:val="0"/>
              <w:divBdr>
                <w:top w:val="none" w:sz="0" w:space="0" w:color="auto"/>
                <w:left w:val="none" w:sz="0" w:space="0" w:color="auto"/>
                <w:bottom w:val="none" w:sz="0" w:space="0" w:color="auto"/>
                <w:right w:val="none" w:sz="0" w:space="0" w:color="auto"/>
              </w:divBdr>
              <w:divsChild>
                <w:div w:id="1118258142">
                  <w:marLeft w:val="0"/>
                  <w:marRight w:val="1"/>
                  <w:marTop w:val="0"/>
                  <w:marBottom w:val="0"/>
                  <w:divBdr>
                    <w:top w:val="none" w:sz="0" w:space="0" w:color="auto"/>
                    <w:left w:val="none" w:sz="0" w:space="0" w:color="auto"/>
                    <w:bottom w:val="none" w:sz="0" w:space="0" w:color="auto"/>
                    <w:right w:val="none" w:sz="0" w:space="0" w:color="auto"/>
                  </w:divBdr>
                  <w:divsChild>
                    <w:div w:id="1040982247">
                      <w:marLeft w:val="0"/>
                      <w:marRight w:val="0"/>
                      <w:marTop w:val="0"/>
                      <w:marBottom w:val="0"/>
                      <w:divBdr>
                        <w:top w:val="none" w:sz="0" w:space="0" w:color="auto"/>
                        <w:left w:val="none" w:sz="0" w:space="0" w:color="auto"/>
                        <w:bottom w:val="none" w:sz="0" w:space="0" w:color="auto"/>
                        <w:right w:val="none" w:sz="0" w:space="0" w:color="auto"/>
                      </w:divBdr>
                      <w:divsChild>
                        <w:div w:id="1424376168">
                          <w:marLeft w:val="0"/>
                          <w:marRight w:val="0"/>
                          <w:marTop w:val="0"/>
                          <w:marBottom w:val="0"/>
                          <w:divBdr>
                            <w:top w:val="none" w:sz="0" w:space="0" w:color="auto"/>
                            <w:left w:val="none" w:sz="0" w:space="0" w:color="auto"/>
                            <w:bottom w:val="none" w:sz="0" w:space="0" w:color="auto"/>
                            <w:right w:val="none" w:sz="0" w:space="0" w:color="auto"/>
                          </w:divBdr>
                          <w:divsChild>
                            <w:div w:id="933325633">
                              <w:marLeft w:val="0"/>
                              <w:marRight w:val="0"/>
                              <w:marTop w:val="120"/>
                              <w:marBottom w:val="360"/>
                              <w:divBdr>
                                <w:top w:val="none" w:sz="0" w:space="0" w:color="auto"/>
                                <w:left w:val="none" w:sz="0" w:space="0" w:color="auto"/>
                                <w:bottom w:val="none" w:sz="0" w:space="0" w:color="auto"/>
                                <w:right w:val="none" w:sz="0" w:space="0" w:color="auto"/>
                              </w:divBdr>
                              <w:divsChild>
                                <w:div w:id="3939449">
                                  <w:marLeft w:val="0"/>
                                  <w:marRight w:val="0"/>
                                  <w:marTop w:val="0"/>
                                  <w:marBottom w:val="0"/>
                                  <w:divBdr>
                                    <w:top w:val="none" w:sz="0" w:space="0" w:color="auto"/>
                                    <w:left w:val="none" w:sz="0" w:space="0" w:color="auto"/>
                                    <w:bottom w:val="none" w:sz="0" w:space="0" w:color="auto"/>
                                    <w:right w:val="none" w:sz="0" w:space="0" w:color="auto"/>
                                  </w:divBdr>
                                  <w:divsChild>
                                    <w:div w:id="1914969860">
                                      <w:marLeft w:val="0"/>
                                      <w:marRight w:val="0"/>
                                      <w:marTop w:val="0"/>
                                      <w:marBottom w:val="0"/>
                                      <w:divBdr>
                                        <w:top w:val="none" w:sz="0" w:space="0" w:color="auto"/>
                                        <w:left w:val="none" w:sz="0" w:space="0" w:color="auto"/>
                                        <w:bottom w:val="none" w:sz="0" w:space="0" w:color="auto"/>
                                        <w:right w:val="none" w:sz="0" w:space="0" w:color="auto"/>
                                      </w:divBdr>
                                    </w:div>
                                  </w:divsChild>
                                </w:div>
                                <w:div w:id="591012162">
                                  <w:marLeft w:val="0"/>
                                  <w:marRight w:val="0"/>
                                  <w:marTop w:val="0"/>
                                  <w:marBottom w:val="0"/>
                                  <w:divBdr>
                                    <w:top w:val="none" w:sz="0" w:space="0" w:color="auto"/>
                                    <w:left w:val="none" w:sz="0" w:space="0" w:color="auto"/>
                                    <w:bottom w:val="none" w:sz="0" w:space="0" w:color="auto"/>
                                    <w:right w:val="none" w:sz="0" w:space="0" w:color="auto"/>
                                  </w:divBdr>
                                </w:div>
                                <w:div w:id="1635334423">
                                  <w:marLeft w:val="0"/>
                                  <w:marRight w:val="0"/>
                                  <w:marTop w:val="0"/>
                                  <w:marBottom w:val="0"/>
                                  <w:divBdr>
                                    <w:top w:val="none" w:sz="0" w:space="0" w:color="auto"/>
                                    <w:left w:val="none" w:sz="0" w:space="0" w:color="auto"/>
                                    <w:bottom w:val="none" w:sz="0" w:space="0" w:color="auto"/>
                                    <w:right w:val="none" w:sz="0" w:space="0" w:color="auto"/>
                                  </w:divBdr>
                                  <w:divsChild>
                                    <w:div w:id="1826167022">
                                      <w:marLeft w:val="0"/>
                                      <w:marRight w:val="0"/>
                                      <w:marTop w:val="0"/>
                                      <w:marBottom w:val="0"/>
                                      <w:divBdr>
                                        <w:top w:val="none" w:sz="0" w:space="0" w:color="auto"/>
                                        <w:left w:val="none" w:sz="0" w:space="0" w:color="auto"/>
                                        <w:bottom w:val="none" w:sz="0" w:space="0" w:color="auto"/>
                                        <w:right w:val="none" w:sz="0" w:space="0" w:color="auto"/>
                                      </w:divBdr>
                                    </w:div>
                                  </w:divsChild>
                                </w:div>
                                <w:div w:id="16899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74392">
      <w:bodyDiv w:val="1"/>
      <w:marLeft w:val="0"/>
      <w:marRight w:val="0"/>
      <w:marTop w:val="0"/>
      <w:marBottom w:val="0"/>
      <w:divBdr>
        <w:top w:val="none" w:sz="0" w:space="0" w:color="auto"/>
        <w:left w:val="none" w:sz="0" w:space="0" w:color="auto"/>
        <w:bottom w:val="none" w:sz="0" w:space="0" w:color="auto"/>
        <w:right w:val="none" w:sz="0" w:space="0" w:color="auto"/>
      </w:divBdr>
    </w:div>
    <w:div w:id="721366193">
      <w:bodyDiv w:val="1"/>
      <w:marLeft w:val="0"/>
      <w:marRight w:val="0"/>
      <w:marTop w:val="0"/>
      <w:marBottom w:val="0"/>
      <w:divBdr>
        <w:top w:val="none" w:sz="0" w:space="0" w:color="auto"/>
        <w:left w:val="none" w:sz="0" w:space="0" w:color="auto"/>
        <w:bottom w:val="none" w:sz="0" w:space="0" w:color="auto"/>
        <w:right w:val="none" w:sz="0" w:space="0" w:color="auto"/>
      </w:divBdr>
    </w:div>
    <w:div w:id="761489694">
      <w:bodyDiv w:val="1"/>
      <w:marLeft w:val="0"/>
      <w:marRight w:val="0"/>
      <w:marTop w:val="0"/>
      <w:marBottom w:val="0"/>
      <w:divBdr>
        <w:top w:val="none" w:sz="0" w:space="0" w:color="auto"/>
        <w:left w:val="none" w:sz="0" w:space="0" w:color="auto"/>
        <w:bottom w:val="none" w:sz="0" w:space="0" w:color="auto"/>
        <w:right w:val="none" w:sz="0" w:space="0" w:color="auto"/>
      </w:divBdr>
      <w:divsChild>
        <w:div w:id="980963345">
          <w:marLeft w:val="0"/>
          <w:marRight w:val="0"/>
          <w:marTop w:val="0"/>
          <w:marBottom w:val="0"/>
          <w:divBdr>
            <w:top w:val="none" w:sz="0" w:space="0" w:color="auto"/>
            <w:left w:val="none" w:sz="0" w:space="0" w:color="auto"/>
            <w:bottom w:val="none" w:sz="0" w:space="0" w:color="auto"/>
            <w:right w:val="none" w:sz="0" w:space="0" w:color="auto"/>
          </w:divBdr>
          <w:divsChild>
            <w:div w:id="264315304">
              <w:marLeft w:val="0"/>
              <w:marRight w:val="0"/>
              <w:marTop w:val="0"/>
              <w:marBottom w:val="0"/>
              <w:divBdr>
                <w:top w:val="none" w:sz="0" w:space="0" w:color="auto"/>
                <w:left w:val="none" w:sz="0" w:space="0" w:color="auto"/>
                <w:bottom w:val="none" w:sz="0" w:space="0" w:color="auto"/>
                <w:right w:val="none" w:sz="0" w:space="0" w:color="auto"/>
              </w:divBdr>
              <w:divsChild>
                <w:div w:id="201209793">
                  <w:marLeft w:val="0"/>
                  <w:marRight w:val="0"/>
                  <w:marTop w:val="0"/>
                  <w:marBottom w:val="0"/>
                  <w:divBdr>
                    <w:top w:val="none" w:sz="0" w:space="0" w:color="auto"/>
                    <w:left w:val="none" w:sz="0" w:space="0" w:color="auto"/>
                    <w:bottom w:val="none" w:sz="0" w:space="0" w:color="auto"/>
                    <w:right w:val="none" w:sz="0" w:space="0" w:color="auto"/>
                  </w:divBdr>
                  <w:divsChild>
                    <w:div w:id="880753341">
                      <w:marLeft w:val="0"/>
                      <w:marRight w:val="0"/>
                      <w:marTop w:val="0"/>
                      <w:marBottom w:val="0"/>
                      <w:divBdr>
                        <w:top w:val="none" w:sz="0" w:space="0" w:color="auto"/>
                        <w:left w:val="none" w:sz="0" w:space="0" w:color="auto"/>
                        <w:bottom w:val="none" w:sz="0" w:space="0" w:color="auto"/>
                        <w:right w:val="none" w:sz="0" w:space="0" w:color="auto"/>
                      </w:divBdr>
                      <w:divsChild>
                        <w:div w:id="882013267">
                          <w:marLeft w:val="0"/>
                          <w:marRight w:val="0"/>
                          <w:marTop w:val="0"/>
                          <w:marBottom w:val="0"/>
                          <w:divBdr>
                            <w:top w:val="none" w:sz="0" w:space="0" w:color="auto"/>
                            <w:left w:val="none" w:sz="0" w:space="0" w:color="auto"/>
                            <w:bottom w:val="none" w:sz="0" w:space="0" w:color="auto"/>
                            <w:right w:val="none" w:sz="0" w:space="0" w:color="auto"/>
                          </w:divBdr>
                          <w:divsChild>
                            <w:div w:id="1929654724">
                              <w:marLeft w:val="0"/>
                              <w:marRight w:val="0"/>
                              <w:marTop w:val="0"/>
                              <w:marBottom w:val="0"/>
                              <w:divBdr>
                                <w:top w:val="none" w:sz="0" w:space="0" w:color="auto"/>
                                <w:left w:val="none" w:sz="0" w:space="0" w:color="auto"/>
                                <w:bottom w:val="none" w:sz="0" w:space="0" w:color="auto"/>
                                <w:right w:val="none" w:sz="0" w:space="0" w:color="auto"/>
                              </w:divBdr>
                              <w:divsChild>
                                <w:div w:id="677776858">
                                  <w:marLeft w:val="0"/>
                                  <w:marRight w:val="0"/>
                                  <w:marTop w:val="0"/>
                                  <w:marBottom w:val="0"/>
                                  <w:divBdr>
                                    <w:top w:val="none" w:sz="0" w:space="0" w:color="auto"/>
                                    <w:left w:val="none" w:sz="0" w:space="0" w:color="auto"/>
                                    <w:bottom w:val="none" w:sz="0" w:space="0" w:color="auto"/>
                                    <w:right w:val="none" w:sz="0" w:space="0" w:color="auto"/>
                                  </w:divBdr>
                                  <w:divsChild>
                                    <w:div w:id="1878353167">
                                      <w:marLeft w:val="0"/>
                                      <w:marRight w:val="0"/>
                                      <w:marTop w:val="0"/>
                                      <w:marBottom w:val="0"/>
                                      <w:divBdr>
                                        <w:top w:val="none" w:sz="0" w:space="0" w:color="auto"/>
                                        <w:left w:val="none" w:sz="0" w:space="0" w:color="auto"/>
                                        <w:bottom w:val="none" w:sz="0" w:space="0" w:color="auto"/>
                                        <w:right w:val="none" w:sz="0" w:space="0" w:color="auto"/>
                                      </w:divBdr>
                                      <w:divsChild>
                                        <w:div w:id="13777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564318">
      <w:bodyDiv w:val="1"/>
      <w:marLeft w:val="0"/>
      <w:marRight w:val="0"/>
      <w:marTop w:val="0"/>
      <w:marBottom w:val="0"/>
      <w:divBdr>
        <w:top w:val="none" w:sz="0" w:space="0" w:color="auto"/>
        <w:left w:val="none" w:sz="0" w:space="0" w:color="auto"/>
        <w:bottom w:val="none" w:sz="0" w:space="0" w:color="auto"/>
        <w:right w:val="none" w:sz="0" w:space="0" w:color="auto"/>
      </w:divBdr>
    </w:div>
    <w:div w:id="995649183">
      <w:bodyDiv w:val="1"/>
      <w:marLeft w:val="0"/>
      <w:marRight w:val="0"/>
      <w:marTop w:val="0"/>
      <w:marBottom w:val="0"/>
      <w:divBdr>
        <w:top w:val="none" w:sz="0" w:space="0" w:color="auto"/>
        <w:left w:val="none" w:sz="0" w:space="0" w:color="auto"/>
        <w:bottom w:val="none" w:sz="0" w:space="0" w:color="auto"/>
        <w:right w:val="none" w:sz="0" w:space="0" w:color="auto"/>
      </w:divBdr>
      <w:divsChild>
        <w:div w:id="1473326625">
          <w:marLeft w:val="0"/>
          <w:marRight w:val="1"/>
          <w:marTop w:val="0"/>
          <w:marBottom w:val="0"/>
          <w:divBdr>
            <w:top w:val="none" w:sz="0" w:space="0" w:color="auto"/>
            <w:left w:val="none" w:sz="0" w:space="0" w:color="auto"/>
            <w:bottom w:val="none" w:sz="0" w:space="0" w:color="auto"/>
            <w:right w:val="none" w:sz="0" w:space="0" w:color="auto"/>
          </w:divBdr>
          <w:divsChild>
            <w:div w:id="1706252600">
              <w:marLeft w:val="0"/>
              <w:marRight w:val="0"/>
              <w:marTop w:val="0"/>
              <w:marBottom w:val="0"/>
              <w:divBdr>
                <w:top w:val="none" w:sz="0" w:space="0" w:color="auto"/>
                <w:left w:val="none" w:sz="0" w:space="0" w:color="auto"/>
                <w:bottom w:val="none" w:sz="0" w:space="0" w:color="auto"/>
                <w:right w:val="none" w:sz="0" w:space="0" w:color="auto"/>
              </w:divBdr>
              <w:divsChild>
                <w:div w:id="277877804">
                  <w:marLeft w:val="0"/>
                  <w:marRight w:val="1"/>
                  <w:marTop w:val="0"/>
                  <w:marBottom w:val="0"/>
                  <w:divBdr>
                    <w:top w:val="none" w:sz="0" w:space="0" w:color="auto"/>
                    <w:left w:val="none" w:sz="0" w:space="0" w:color="auto"/>
                    <w:bottom w:val="none" w:sz="0" w:space="0" w:color="auto"/>
                    <w:right w:val="none" w:sz="0" w:space="0" w:color="auto"/>
                  </w:divBdr>
                  <w:divsChild>
                    <w:div w:id="1534033839">
                      <w:marLeft w:val="0"/>
                      <w:marRight w:val="0"/>
                      <w:marTop w:val="0"/>
                      <w:marBottom w:val="0"/>
                      <w:divBdr>
                        <w:top w:val="none" w:sz="0" w:space="0" w:color="auto"/>
                        <w:left w:val="none" w:sz="0" w:space="0" w:color="auto"/>
                        <w:bottom w:val="none" w:sz="0" w:space="0" w:color="auto"/>
                        <w:right w:val="none" w:sz="0" w:space="0" w:color="auto"/>
                      </w:divBdr>
                      <w:divsChild>
                        <w:div w:id="321734994">
                          <w:marLeft w:val="0"/>
                          <w:marRight w:val="0"/>
                          <w:marTop w:val="0"/>
                          <w:marBottom w:val="0"/>
                          <w:divBdr>
                            <w:top w:val="none" w:sz="0" w:space="0" w:color="auto"/>
                            <w:left w:val="none" w:sz="0" w:space="0" w:color="auto"/>
                            <w:bottom w:val="none" w:sz="0" w:space="0" w:color="auto"/>
                            <w:right w:val="none" w:sz="0" w:space="0" w:color="auto"/>
                          </w:divBdr>
                          <w:divsChild>
                            <w:div w:id="865677092">
                              <w:marLeft w:val="0"/>
                              <w:marRight w:val="0"/>
                              <w:marTop w:val="120"/>
                              <w:marBottom w:val="360"/>
                              <w:divBdr>
                                <w:top w:val="none" w:sz="0" w:space="0" w:color="auto"/>
                                <w:left w:val="none" w:sz="0" w:space="0" w:color="auto"/>
                                <w:bottom w:val="none" w:sz="0" w:space="0" w:color="auto"/>
                                <w:right w:val="none" w:sz="0" w:space="0" w:color="auto"/>
                              </w:divBdr>
                              <w:divsChild>
                                <w:div w:id="6298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6064">
                          <w:marLeft w:val="0"/>
                          <w:marRight w:val="0"/>
                          <w:marTop w:val="0"/>
                          <w:marBottom w:val="0"/>
                          <w:divBdr>
                            <w:top w:val="none" w:sz="0" w:space="0" w:color="auto"/>
                            <w:left w:val="none" w:sz="0" w:space="0" w:color="auto"/>
                            <w:bottom w:val="none" w:sz="0" w:space="0" w:color="auto"/>
                            <w:right w:val="none" w:sz="0" w:space="0" w:color="auto"/>
                          </w:divBdr>
                          <w:divsChild>
                            <w:div w:id="15257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781520">
      <w:bodyDiv w:val="1"/>
      <w:marLeft w:val="0"/>
      <w:marRight w:val="0"/>
      <w:marTop w:val="0"/>
      <w:marBottom w:val="0"/>
      <w:divBdr>
        <w:top w:val="none" w:sz="0" w:space="0" w:color="auto"/>
        <w:left w:val="none" w:sz="0" w:space="0" w:color="auto"/>
        <w:bottom w:val="none" w:sz="0" w:space="0" w:color="auto"/>
        <w:right w:val="none" w:sz="0" w:space="0" w:color="auto"/>
      </w:divBdr>
      <w:divsChild>
        <w:div w:id="1444154707">
          <w:marLeft w:val="0"/>
          <w:marRight w:val="1"/>
          <w:marTop w:val="0"/>
          <w:marBottom w:val="0"/>
          <w:divBdr>
            <w:top w:val="none" w:sz="0" w:space="0" w:color="auto"/>
            <w:left w:val="none" w:sz="0" w:space="0" w:color="auto"/>
            <w:bottom w:val="none" w:sz="0" w:space="0" w:color="auto"/>
            <w:right w:val="none" w:sz="0" w:space="0" w:color="auto"/>
          </w:divBdr>
          <w:divsChild>
            <w:div w:id="131559287">
              <w:marLeft w:val="0"/>
              <w:marRight w:val="0"/>
              <w:marTop w:val="0"/>
              <w:marBottom w:val="0"/>
              <w:divBdr>
                <w:top w:val="none" w:sz="0" w:space="0" w:color="auto"/>
                <w:left w:val="none" w:sz="0" w:space="0" w:color="auto"/>
                <w:bottom w:val="none" w:sz="0" w:space="0" w:color="auto"/>
                <w:right w:val="none" w:sz="0" w:space="0" w:color="auto"/>
              </w:divBdr>
              <w:divsChild>
                <w:div w:id="803040133">
                  <w:marLeft w:val="0"/>
                  <w:marRight w:val="1"/>
                  <w:marTop w:val="0"/>
                  <w:marBottom w:val="0"/>
                  <w:divBdr>
                    <w:top w:val="none" w:sz="0" w:space="0" w:color="auto"/>
                    <w:left w:val="none" w:sz="0" w:space="0" w:color="auto"/>
                    <w:bottom w:val="none" w:sz="0" w:space="0" w:color="auto"/>
                    <w:right w:val="none" w:sz="0" w:space="0" w:color="auto"/>
                  </w:divBdr>
                  <w:divsChild>
                    <w:div w:id="85730358">
                      <w:marLeft w:val="0"/>
                      <w:marRight w:val="0"/>
                      <w:marTop w:val="0"/>
                      <w:marBottom w:val="0"/>
                      <w:divBdr>
                        <w:top w:val="none" w:sz="0" w:space="0" w:color="auto"/>
                        <w:left w:val="none" w:sz="0" w:space="0" w:color="auto"/>
                        <w:bottom w:val="none" w:sz="0" w:space="0" w:color="auto"/>
                        <w:right w:val="none" w:sz="0" w:space="0" w:color="auto"/>
                      </w:divBdr>
                      <w:divsChild>
                        <w:div w:id="1732843432">
                          <w:marLeft w:val="0"/>
                          <w:marRight w:val="0"/>
                          <w:marTop w:val="0"/>
                          <w:marBottom w:val="0"/>
                          <w:divBdr>
                            <w:top w:val="none" w:sz="0" w:space="0" w:color="auto"/>
                            <w:left w:val="none" w:sz="0" w:space="0" w:color="auto"/>
                            <w:bottom w:val="none" w:sz="0" w:space="0" w:color="auto"/>
                            <w:right w:val="none" w:sz="0" w:space="0" w:color="auto"/>
                          </w:divBdr>
                          <w:divsChild>
                            <w:div w:id="501892230">
                              <w:marLeft w:val="0"/>
                              <w:marRight w:val="0"/>
                              <w:marTop w:val="120"/>
                              <w:marBottom w:val="360"/>
                              <w:divBdr>
                                <w:top w:val="none" w:sz="0" w:space="0" w:color="auto"/>
                                <w:left w:val="none" w:sz="0" w:space="0" w:color="auto"/>
                                <w:bottom w:val="none" w:sz="0" w:space="0" w:color="auto"/>
                                <w:right w:val="none" w:sz="0" w:space="0" w:color="auto"/>
                              </w:divBdr>
                              <w:divsChild>
                                <w:div w:id="637801010">
                                  <w:marLeft w:val="420"/>
                                  <w:marRight w:val="0"/>
                                  <w:marTop w:val="0"/>
                                  <w:marBottom w:val="0"/>
                                  <w:divBdr>
                                    <w:top w:val="none" w:sz="0" w:space="0" w:color="auto"/>
                                    <w:left w:val="none" w:sz="0" w:space="0" w:color="auto"/>
                                    <w:bottom w:val="none" w:sz="0" w:space="0" w:color="auto"/>
                                    <w:right w:val="none" w:sz="0" w:space="0" w:color="auto"/>
                                  </w:divBdr>
                                  <w:divsChild>
                                    <w:div w:id="3451328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779397">
      <w:bodyDiv w:val="1"/>
      <w:marLeft w:val="0"/>
      <w:marRight w:val="0"/>
      <w:marTop w:val="0"/>
      <w:marBottom w:val="0"/>
      <w:divBdr>
        <w:top w:val="none" w:sz="0" w:space="0" w:color="auto"/>
        <w:left w:val="none" w:sz="0" w:space="0" w:color="auto"/>
        <w:bottom w:val="none" w:sz="0" w:space="0" w:color="auto"/>
        <w:right w:val="none" w:sz="0" w:space="0" w:color="auto"/>
      </w:divBdr>
    </w:div>
    <w:div w:id="1236746867">
      <w:bodyDiv w:val="1"/>
      <w:marLeft w:val="0"/>
      <w:marRight w:val="0"/>
      <w:marTop w:val="0"/>
      <w:marBottom w:val="0"/>
      <w:divBdr>
        <w:top w:val="none" w:sz="0" w:space="0" w:color="auto"/>
        <w:left w:val="none" w:sz="0" w:space="0" w:color="auto"/>
        <w:bottom w:val="none" w:sz="0" w:space="0" w:color="auto"/>
        <w:right w:val="none" w:sz="0" w:space="0" w:color="auto"/>
      </w:divBdr>
      <w:divsChild>
        <w:div w:id="1186093648">
          <w:marLeft w:val="0"/>
          <w:marRight w:val="1"/>
          <w:marTop w:val="0"/>
          <w:marBottom w:val="0"/>
          <w:divBdr>
            <w:top w:val="none" w:sz="0" w:space="0" w:color="auto"/>
            <w:left w:val="none" w:sz="0" w:space="0" w:color="auto"/>
            <w:bottom w:val="none" w:sz="0" w:space="0" w:color="auto"/>
            <w:right w:val="none" w:sz="0" w:space="0" w:color="auto"/>
          </w:divBdr>
          <w:divsChild>
            <w:div w:id="2107187794">
              <w:marLeft w:val="0"/>
              <w:marRight w:val="0"/>
              <w:marTop w:val="0"/>
              <w:marBottom w:val="0"/>
              <w:divBdr>
                <w:top w:val="none" w:sz="0" w:space="0" w:color="auto"/>
                <w:left w:val="none" w:sz="0" w:space="0" w:color="auto"/>
                <w:bottom w:val="none" w:sz="0" w:space="0" w:color="auto"/>
                <w:right w:val="none" w:sz="0" w:space="0" w:color="auto"/>
              </w:divBdr>
              <w:divsChild>
                <w:div w:id="1825469575">
                  <w:marLeft w:val="0"/>
                  <w:marRight w:val="1"/>
                  <w:marTop w:val="0"/>
                  <w:marBottom w:val="0"/>
                  <w:divBdr>
                    <w:top w:val="none" w:sz="0" w:space="0" w:color="auto"/>
                    <w:left w:val="none" w:sz="0" w:space="0" w:color="auto"/>
                    <w:bottom w:val="none" w:sz="0" w:space="0" w:color="auto"/>
                    <w:right w:val="none" w:sz="0" w:space="0" w:color="auto"/>
                  </w:divBdr>
                  <w:divsChild>
                    <w:div w:id="981344982">
                      <w:marLeft w:val="0"/>
                      <w:marRight w:val="0"/>
                      <w:marTop w:val="0"/>
                      <w:marBottom w:val="0"/>
                      <w:divBdr>
                        <w:top w:val="none" w:sz="0" w:space="0" w:color="auto"/>
                        <w:left w:val="none" w:sz="0" w:space="0" w:color="auto"/>
                        <w:bottom w:val="none" w:sz="0" w:space="0" w:color="auto"/>
                        <w:right w:val="none" w:sz="0" w:space="0" w:color="auto"/>
                      </w:divBdr>
                      <w:divsChild>
                        <w:div w:id="534469233">
                          <w:marLeft w:val="0"/>
                          <w:marRight w:val="0"/>
                          <w:marTop w:val="0"/>
                          <w:marBottom w:val="0"/>
                          <w:divBdr>
                            <w:top w:val="none" w:sz="0" w:space="0" w:color="auto"/>
                            <w:left w:val="none" w:sz="0" w:space="0" w:color="auto"/>
                            <w:bottom w:val="none" w:sz="0" w:space="0" w:color="auto"/>
                            <w:right w:val="none" w:sz="0" w:space="0" w:color="auto"/>
                          </w:divBdr>
                          <w:divsChild>
                            <w:div w:id="1371804080">
                              <w:marLeft w:val="0"/>
                              <w:marRight w:val="0"/>
                              <w:marTop w:val="120"/>
                              <w:marBottom w:val="360"/>
                              <w:divBdr>
                                <w:top w:val="none" w:sz="0" w:space="0" w:color="auto"/>
                                <w:left w:val="none" w:sz="0" w:space="0" w:color="auto"/>
                                <w:bottom w:val="none" w:sz="0" w:space="0" w:color="auto"/>
                                <w:right w:val="none" w:sz="0" w:space="0" w:color="auto"/>
                              </w:divBdr>
                              <w:divsChild>
                                <w:div w:id="572279767">
                                  <w:marLeft w:val="0"/>
                                  <w:marRight w:val="0"/>
                                  <w:marTop w:val="0"/>
                                  <w:marBottom w:val="0"/>
                                  <w:divBdr>
                                    <w:top w:val="none" w:sz="0" w:space="0" w:color="auto"/>
                                    <w:left w:val="none" w:sz="0" w:space="0" w:color="auto"/>
                                    <w:bottom w:val="none" w:sz="0" w:space="0" w:color="auto"/>
                                    <w:right w:val="none" w:sz="0" w:space="0" w:color="auto"/>
                                  </w:divBdr>
                                </w:div>
                                <w:div w:id="909928826">
                                  <w:marLeft w:val="0"/>
                                  <w:marRight w:val="0"/>
                                  <w:marTop w:val="0"/>
                                  <w:marBottom w:val="0"/>
                                  <w:divBdr>
                                    <w:top w:val="none" w:sz="0" w:space="0" w:color="auto"/>
                                    <w:left w:val="none" w:sz="0" w:space="0" w:color="auto"/>
                                    <w:bottom w:val="none" w:sz="0" w:space="0" w:color="auto"/>
                                    <w:right w:val="none" w:sz="0" w:space="0" w:color="auto"/>
                                  </w:divBdr>
                                </w:div>
                                <w:div w:id="1106386681">
                                  <w:marLeft w:val="0"/>
                                  <w:marRight w:val="0"/>
                                  <w:marTop w:val="0"/>
                                  <w:marBottom w:val="0"/>
                                  <w:divBdr>
                                    <w:top w:val="none" w:sz="0" w:space="0" w:color="auto"/>
                                    <w:left w:val="none" w:sz="0" w:space="0" w:color="auto"/>
                                    <w:bottom w:val="none" w:sz="0" w:space="0" w:color="auto"/>
                                    <w:right w:val="none" w:sz="0" w:space="0" w:color="auto"/>
                                  </w:divBdr>
                                  <w:divsChild>
                                    <w:div w:id="1961643946">
                                      <w:marLeft w:val="0"/>
                                      <w:marRight w:val="0"/>
                                      <w:marTop w:val="0"/>
                                      <w:marBottom w:val="0"/>
                                      <w:divBdr>
                                        <w:top w:val="none" w:sz="0" w:space="0" w:color="auto"/>
                                        <w:left w:val="none" w:sz="0" w:space="0" w:color="auto"/>
                                        <w:bottom w:val="none" w:sz="0" w:space="0" w:color="auto"/>
                                        <w:right w:val="none" w:sz="0" w:space="0" w:color="auto"/>
                                      </w:divBdr>
                                    </w:div>
                                  </w:divsChild>
                                </w:div>
                                <w:div w:id="1918785025">
                                  <w:marLeft w:val="0"/>
                                  <w:marRight w:val="0"/>
                                  <w:marTop w:val="0"/>
                                  <w:marBottom w:val="0"/>
                                  <w:divBdr>
                                    <w:top w:val="none" w:sz="0" w:space="0" w:color="auto"/>
                                    <w:left w:val="none" w:sz="0" w:space="0" w:color="auto"/>
                                    <w:bottom w:val="none" w:sz="0" w:space="0" w:color="auto"/>
                                    <w:right w:val="none" w:sz="0" w:space="0" w:color="auto"/>
                                  </w:divBdr>
                                  <w:divsChild>
                                    <w:div w:id="679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2720">
                          <w:marLeft w:val="0"/>
                          <w:marRight w:val="0"/>
                          <w:marTop w:val="0"/>
                          <w:marBottom w:val="0"/>
                          <w:divBdr>
                            <w:top w:val="none" w:sz="0" w:space="0" w:color="auto"/>
                            <w:left w:val="none" w:sz="0" w:space="0" w:color="auto"/>
                            <w:bottom w:val="none" w:sz="0" w:space="0" w:color="auto"/>
                            <w:right w:val="none" w:sz="0" w:space="0" w:color="auto"/>
                          </w:divBdr>
                          <w:divsChild>
                            <w:div w:id="8945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972500">
      <w:bodyDiv w:val="1"/>
      <w:marLeft w:val="0"/>
      <w:marRight w:val="0"/>
      <w:marTop w:val="0"/>
      <w:marBottom w:val="0"/>
      <w:divBdr>
        <w:top w:val="none" w:sz="0" w:space="0" w:color="auto"/>
        <w:left w:val="none" w:sz="0" w:space="0" w:color="auto"/>
        <w:bottom w:val="none" w:sz="0" w:space="0" w:color="auto"/>
        <w:right w:val="none" w:sz="0" w:space="0" w:color="auto"/>
      </w:divBdr>
    </w:div>
    <w:div w:id="1314985458">
      <w:bodyDiv w:val="1"/>
      <w:marLeft w:val="0"/>
      <w:marRight w:val="0"/>
      <w:marTop w:val="0"/>
      <w:marBottom w:val="0"/>
      <w:divBdr>
        <w:top w:val="none" w:sz="0" w:space="0" w:color="auto"/>
        <w:left w:val="none" w:sz="0" w:space="0" w:color="auto"/>
        <w:bottom w:val="none" w:sz="0" w:space="0" w:color="auto"/>
        <w:right w:val="none" w:sz="0" w:space="0" w:color="auto"/>
      </w:divBdr>
    </w:div>
    <w:div w:id="1387803946">
      <w:bodyDiv w:val="1"/>
      <w:marLeft w:val="0"/>
      <w:marRight w:val="0"/>
      <w:marTop w:val="0"/>
      <w:marBottom w:val="0"/>
      <w:divBdr>
        <w:top w:val="none" w:sz="0" w:space="0" w:color="auto"/>
        <w:left w:val="none" w:sz="0" w:space="0" w:color="auto"/>
        <w:bottom w:val="none" w:sz="0" w:space="0" w:color="auto"/>
        <w:right w:val="none" w:sz="0" w:space="0" w:color="auto"/>
      </w:divBdr>
      <w:divsChild>
        <w:div w:id="1497182847">
          <w:marLeft w:val="0"/>
          <w:marRight w:val="1"/>
          <w:marTop w:val="0"/>
          <w:marBottom w:val="0"/>
          <w:divBdr>
            <w:top w:val="none" w:sz="0" w:space="0" w:color="auto"/>
            <w:left w:val="none" w:sz="0" w:space="0" w:color="auto"/>
            <w:bottom w:val="none" w:sz="0" w:space="0" w:color="auto"/>
            <w:right w:val="none" w:sz="0" w:space="0" w:color="auto"/>
          </w:divBdr>
          <w:divsChild>
            <w:div w:id="1583832069">
              <w:marLeft w:val="0"/>
              <w:marRight w:val="0"/>
              <w:marTop w:val="0"/>
              <w:marBottom w:val="0"/>
              <w:divBdr>
                <w:top w:val="none" w:sz="0" w:space="0" w:color="auto"/>
                <w:left w:val="none" w:sz="0" w:space="0" w:color="auto"/>
                <w:bottom w:val="none" w:sz="0" w:space="0" w:color="auto"/>
                <w:right w:val="none" w:sz="0" w:space="0" w:color="auto"/>
              </w:divBdr>
              <w:divsChild>
                <w:div w:id="1265067344">
                  <w:marLeft w:val="0"/>
                  <w:marRight w:val="1"/>
                  <w:marTop w:val="0"/>
                  <w:marBottom w:val="0"/>
                  <w:divBdr>
                    <w:top w:val="none" w:sz="0" w:space="0" w:color="auto"/>
                    <w:left w:val="none" w:sz="0" w:space="0" w:color="auto"/>
                    <w:bottom w:val="none" w:sz="0" w:space="0" w:color="auto"/>
                    <w:right w:val="none" w:sz="0" w:space="0" w:color="auto"/>
                  </w:divBdr>
                  <w:divsChild>
                    <w:div w:id="251934215">
                      <w:marLeft w:val="0"/>
                      <w:marRight w:val="0"/>
                      <w:marTop w:val="0"/>
                      <w:marBottom w:val="0"/>
                      <w:divBdr>
                        <w:top w:val="none" w:sz="0" w:space="0" w:color="auto"/>
                        <w:left w:val="none" w:sz="0" w:space="0" w:color="auto"/>
                        <w:bottom w:val="none" w:sz="0" w:space="0" w:color="auto"/>
                        <w:right w:val="none" w:sz="0" w:space="0" w:color="auto"/>
                      </w:divBdr>
                      <w:divsChild>
                        <w:div w:id="394596116">
                          <w:marLeft w:val="0"/>
                          <w:marRight w:val="0"/>
                          <w:marTop w:val="0"/>
                          <w:marBottom w:val="0"/>
                          <w:divBdr>
                            <w:top w:val="none" w:sz="0" w:space="0" w:color="auto"/>
                            <w:left w:val="none" w:sz="0" w:space="0" w:color="auto"/>
                            <w:bottom w:val="none" w:sz="0" w:space="0" w:color="auto"/>
                            <w:right w:val="none" w:sz="0" w:space="0" w:color="auto"/>
                          </w:divBdr>
                          <w:divsChild>
                            <w:div w:id="1206256994">
                              <w:marLeft w:val="0"/>
                              <w:marRight w:val="0"/>
                              <w:marTop w:val="120"/>
                              <w:marBottom w:val="360"/>
                              <w:divBdr>
                                <w:top w:val="none" w:sz="0" w:space="0" w:color="auto"/>
                                <w:left w:val="none" w:sz="0" w:space="0" w:color="auto"/>
                                <w:bottom w:val="none" w:sz="0" w:space="0" w:color="auto"/>
                                <w:right w:val="none" w:sz="0" w:space="0" w:color="auto"/>
                              </w:divBdr>
                              <w:divsChild>
                                <w:div w:id="59713792">
                                  <w:marLeft w:val="0"/>
                                  <w:marRight w:val="0"/>
                                  <w:marTop w:val="0"/>
                                  <w:marBottom w:val="0"/>
                                  <w:divBdr>
                                    <w:top w:val="none" w:sz="0" w:space="0" w:color="auto"/>
                                    <w:left w:val="none" w:sz="0" w:space="0" w:color="auto"/>
                                    <w:bottom w:val="none" w:sz="0" w:space="0" w:color="auto"/>
                                    <w:right w:val="none" w:sz="0" w:space="0" w:color="auto"/>
                                  </w:divBdr>
                                  <w:divsChild>
                                    <w:div w:id="837157528">
                                      <w:marLeft w:val="0"/>
                                      <w:marRight w:val="0"/>
                                      <w:marTop w:val="0"/>
                                      <w:marBottom w:val="0"/>
                                      <w:divBdr>
                                        <w:top w:val="none" w:sz="0" w:space="0" w:color="auto"/>
                                        <w:left w:val="none" w:sz="0" w:space="0" w:color="auto"/>
                                        <w:bottom w:val="none" w:sz="0" w:space="0" w:color="auto"/>
                                        <w:right w:val="none" w:sz="0" w:space="0" w:color="auto"/>
                                      </w:divBdr>
                                    </w:div>
                                  </w:divsChild>
                                </w:div>
                                <w:div w:id="288437374">
                                  <w:marLeft w:val="0"/>
                                  <w:marRight w:val="0"/>
                                  <w:marTop w:val="0"/>
                                  <w:marBottom w:val="0"/>
                                  <w:divBdr>
                                    <w:top w:val="none" w:sz="0" w:space="0" w:color="auto"/>
                                    <w:left w:val="none" w:sz="0" w:space="0" w:color="auto"/>
                                    <w:bottom w:val="none" w:sz="0" w:space="0" w:color="auto"/>
                                    <w:right w:val="none" w:sz="0" w:space="0" w:color="auto"/>
                                  </w:divBdr>
                                </w:div>
                                <w:div w:id="1753550724">
                                  <w:marLeft w:val="0"/>
                                  <w:marRight w:val="0"/>
                                  <w:marTop w:val="0"/>
                                  <w:marBottom w:val="0"/>
                                  <w:divBdr>
                                    <w:top w:val="none" w:sz="0" w:space="0" w:color="auto"/>
                                    <w:left w:val="none" w:sz="0" w:space="0" w:color="auto"/>
                                    <w:bottom w:val="none" w:sz="0" w:space="0" w:color="auto"/>
                                    <w:right w:val="none" w:sz="0" w:space="0" w:color="auto"/>
                                  </w:divBdr>
                                  <w:divsChild>
                                    <w:div w:id="1974095476">
                                      <w:marLeft w:val="0"/>
                                      <w:marRight w:val="0"/>
                                      <w:marTop w:val="0"/>
                                      <w:marBottom w:val="0"/>
                                      <w:divBdr>
                                        <w:top w:val="none" w:sz="0" w:space="0" w:color="auto"/>
                                        <w:left w:val="none" w:sz="0" w:space="0" w:color="auto"/>
                                        <w:bottom w:val="none" w:sz="0" w:space="0" w:color="auto"/>
                                        <w:right w:val="none" w:sz="0" w:space="0" w:color="auto"/>
                                      </w:divBdr>
                                    </w:div>
                                  </w:divsChild>
                                </w:div>
                                <w:div w:id="18185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285021">
      <w:bodyDiv w:val="1"/>
      <w:marLeft w:val="0"/>
      <w:marRight w:val="0"/>
      <w:marTop w:val="0"/>
      <w:marBottom w:val="0"/>
      <w:divBdr>
        <w:top w:val="none" w:sz="0" w:space="0" w:color="auto"/>
        <w:left w:val="none" w:sz="0" w:space="0" w:color="auto"/>
        <w:bottom w:val="none" w:sz="0" w:space="0" w:color="auto"/>
        <w:right w:val="none" w:sz="0" w:space="0" w:color="auto"/>
      </w:divBdr>
      <w:divsChild>
        <w:div w:id="1954289898">
          <w:marLeft w:val="0"/>
          <w:marRight w:val="1"/>
          <w:marTop w:val="0"/>
          <w:marBottom w:val="0"/>
          <w:divBdr>
            <w:top w:val="none" w:sz="0" w:space="0" w:color="auto"/>
            <w:left w:val="none" w:sz="0" w:space="0" w:color="auto"/>
            <w:bottom w:val="none" w:sz="0" w:space="0" w:color="auto"/>
            <w:right w:val="none" w:sz="0" w:space="0" w:color="auto"/>
          </w:divBdr>
          <w:divsChild>
            <w:div w:id="2031104650">
              <w:marLeft w:val="0"/>
              <w:marRight w:val="0"/>
              <w:marTop w:val="0"/>
              <w:marBottom w:val="0"/>
              <w:divBdr>
                <w:top w:val="none" w:sz="0" w:space="0" w:color="auto"/>
                <w:left w:val="none" w:sz="0" w:space="0" w:color="auto"/>
                <w:bottom w:val="none" w:sz="0" w:space="0" w:color="auto"/>
                <w:right w:val="none" w:sz="0" w:space="0" w:color="auto"/>
              </w:divBdr>
              <w:divsChild>
                <w:div w:id="275257182">
                  <w:marLeft w:val="0"/>
                  <w:marRight w:val="1"/>
                  <w:marTop w:val="0"/>
                  <w:marBottom w:val="0"/>
                  <w:divBdr>
                    <w:top w:val="none" w:sz="0" w:space="0" w:color="auto"/>
                    <w:left w:val="none" w:sz="0" w:space="0" w:color="auto"/>
                    <w:bottom w:val="none" w:sz="0" w:space="0" w:color="auto"/>
                    <w:right w:val="none" w:sz="0" w:space="0" w:color="auto"/>
                  </w:divBdr>
                  <w:divsChild>
                    <w:div w:id="756095538">
                      <w:marLeft w:val="0"/>
                      <w:marRight w:val="0"/>
                      <w:marTop w:val="0"/>
                      <w:marBottom w:val="0"/>
                      <w:divBdr>
                        <w:top w:val="none" w:sz="0" w:space="0" w:color="auto"/>
                        <w:left w:val="none" w:sz="0" w:space="0" w:color="auto"/>
                        <w:bottom w:val="none" w:sz="0" w:space="0" w:color="auto"/>
                        <w:right w:val="none" w:sz="0" w:space="0" w:color="auto"/>
                      </w:divBdr>
                      <w:divsChild>
                        <w:div w:id="2101218960">
                          <w:marLeft w:val="0"/>
                          <w:marRight w:val="0"/>
                          <w:marTop w:val="0"/>
                          <w:marBottom w:val="0"/>
                          <w:divBdr>
                            <w:top w:val="none" w:sz="0" w:space="0" w:color="auto"/>
                            <w:left w:val="none" w:sz="0" w:space="0" w:color="auto"/>
                            <w:bottom w:val="none" w:sz="0" w:space="0" w:color="auto"/>
                            <w:right w:val="none" w:sz="0" w:space="0" w:color="auto"/>
                          </w:divBdr>
                          <w:divsChild>
                            <w:div w:id="280650569">
                              <w:marLeft w:val="0"/>
                              <w:marRight w:val="0"/>
                              <w:marTop w:val="120"/>
                              <w:marBottom w:val="360"/>
                              <w:divBdr>
                                <w:top w:val="none" w:sz="0" w:space="0" w:color="auto"/>
                                <w:left w:val="none" w:sz="0" w:space="0" w:color="auto"/>
                                <w:bottom w:val="none" w:sz="0" w:space="0" w:color="auto"/>
                                <w:right w:val="none" w:sz="0" w:space="0" w:color="auto"/>
                              </w:divBdr>
                              <w:divsChild>
                                <w:div w:id="233704242">
                                  <w:marLeft w:val="0"/>
                                  <w:marRight w:val="0"/>
                                  <w:marTop w:val="0"/>
                                  <w:marBottom w:val="0"/>
                                  <w:divBdr>
                                    <w:top w:val="none" w:sz="0" w:space="0" w:color="auto"/>
                                    <w:left w:val="none" w:sz="0" w:space="0" w:color="auto"/>
                                    <w:bottom w:val="none" w:sz="0" w:space="0" w:color="auto"/>
                                    <w:right w:val="none" w:sz="0" w:space="0" w:color="auto"/>
                                  </w:divBdr>
                                  <w:divsChild>
                                    <w:div w:id="2137751127">
                                      <w:marLeft w:val="0"/>
                                      <w:marRight w:val="0"/>
                                      <w:marTop w:val="0"/>
                                      <w:marBottom w:val="0"/>
                                      <w:divBdr>
                                        <w:top w:val="none" w:sz="0" w:space="0" w:color="auto"/>
                                        <w:left w:val="none" w:sz="0" w:space="0" w:color="auto"/>
                                        <w:bottom w:val="none" w:sz="0" w:space="0" w:color="auto"/>
                                        <w:right w:val="none" w:sz="0" w:space="0" w:color="auto"/>
                                      </w:divBdr>
                                    </w:div>
                                  </w:divsChild>
                                </w:div>
                                <w:div w:id="542789839">
                                  <w:marLeft w:val="0"/>
                                  <w:marRight w:val="0"/>
                                  <w:marTop w:val="0"/>
                                  <w:marBottom w:val="0"/>
                                  <w:divBdr>
                                    <w:top w:val="none" w:sz="0" w:space="0" w:color="auto"/>
                                    <w:left w:val="none" w:sz="0" w:space="0" w:color="auto"/>
                                    <w:bottom w:val="none" w:sz="0" w:space="0" w:color="auto"/>
                                    <w:right w:val="none" w:sz="0" w:space="0" w:color="auto"/>
                                  </w:divBdr>
                                </w:div>
                                <w:div w:id="716121561">
                                  <w:marLeft w:val="0"/>
                                  <w:marRight w:val="0"/>
                                  <w:marTop w:val="0"/>
                                  <w:marBottom w:val="0"/>
                                  <w:divBdr>
                                    <w:top w:val="none" w:sz="0" w:space="0" w:color="auto"/>
                                    <w:left w:val="none" w:sz="0" w:space="0" w:color="auto"/>
                                    <w:bottom w:val="none" w:sz="0" w:space="0" w:color="auto"/>
                                    <w:right w:val="none" w:sz="0" w:space="0" w:color="auto"/>
                                  </w:divBdr>
                                  <w:divsChild>
                                    <w:div w:id="866724234">
                                      <w:marLeft w:val="0"/>
                                      <w:marRight w:val="0"/>
                                      <w:marTop w:val="0"/>
                                      <w:marBottom w:val="0"/>
                                      <w:divBdr>
                                        <w:top w:val="none" w:sz="0" w:space="0" w:color="auto"/>
                                        <w:left w:val="none" w:sz="0" w:space="0" w:color="auto"/>
                                        <w:bottom w:val="none" w:sz="0" w:space="0" w:color="auto"/>
                                        <w:right w:val="none" w:sz="0" w:space="0" w:color="auto"/>
                                      </w:divBdr>
                                    </w:div>
                                  </w:divsChild>
                                </w:div>
                                <w:div w:id="9056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911119">
      <w:bodyDiv w:val="1"/>
      <w:marLeft w:val="0"/>
      <w:marRight w:val="0"/>
      <w:marTop w:val="0"/>
      <w:marBottom w:val="0"/>
      <w:divBdr>
        <w:top w:val="none" w:sz="0" w:space="0" w:color="auto"/>
        <w:left w:val="none" w:sz="0" w:space="0" w:color="auto"/>
        <w:bottom w:val="none" w:sz="0" w:space="0" w:color="auto"/>
        <w:right w:val="none" w:sz="0" w:space="0" w:color="auto"/>
      </w:divBdr>
      <w:divsChild>
        <w:div w:id="760420126">
          <w:marLeft w:val="0"/>
          <w:marRight w:val="0"/>
          <w:marTop w:val="0"/>
          <w:marBottom w:val="0"/>
          <w:divBdr>
            <w:top w:val="none" w:sz="0" w:space="0" w:color="auto"/>
            <w:left w:val="none" w:sz="0" w:space="0" w:color="auto"/>
            <w:bottom w:val="none" w:sz="0" w:space="0" w:color="auto"/>
            <w:right w:val="none" w:sz="0" w:space="0" w:color="auto"/>
          </w:divBdr>
        </w:div>
      </w:divsChild>
    </w:div>
    <w:div w:id="1746341146">
      <w:bodyDiv w:val="1"/>
      <w:marLeft w:val="0"/>
      <w:marRight w:val="0"/>
      <w:marTop w:val="0"/>
      <w:marBottom w:val="0"/>
      <w:divBdr>
        <w:top w:val="none" w:sz="0" w:space="0" w:color="auto"/>
        <w:left w:val="none" w:sz="0" w:space="0" w:color="auto"/>
        <w:bottom w:val="none" w:sz="0" w:space="0" w:color="auto"/>
        <w:right w:val="none" w:sz="0" w:space="0" w:color="auto"/>
      </w:divBdr>
      <w:divsChild>
        <w:div w:id="655110784">
          <w:marLeft w:val="0"/>
          <w:marRight w:val="1"/>
          <w:marTop w:val="0"/>
          <w:marBottom w:val="0"/>
          <w:divBdr>
            <w:top w:val="none" w:sz="0" w:space="0" w:color="auto"/>
            <w:left w:val="none" w:sz="0" w:space="0" w:color="auto"/>
            <w:bottom w:val="none" w:sz="0" w:space="0" w:color="auto"/>
            <w:right w:val="none" w:sz="0" w:space="0" w:color="auto"/>
          </w:divBdr>
          <w:divsChild>
            <w:div w:id="1886596847">
              <w:marLeft w:val="0"/>
              <w:marRight w:val="0"/>
              <w:marTop w:val="0"/>
              <w:marBottom w:val="0"/>
              <w:divBdr>
                <w:top w:val="none" w:sz="0" w:space="0" w:color="auto"/>
                <w:left w:val="none" w:sz="0" w:space="0" w:color="auto"/>
                <w:bottom w:val="none" w:sz="0" w:space="0" w:color="auto"/>
                <w:right w:val="none" w:sz="0" w:space="0" w:color="auto"/>
              </w:divBdr>
              <w:divsChild>
                <w:div w:id="788469568">
                  <w:marLeft w:val="0"/>
                  <w:marRight w:val="1"/>
                  <w:marTop w:val="0"/>
                  <w:marBottom w:val="0"/>
                  <w:divBdr>
                    <w:top w:val="none" w:sz="0" w:space="0" w:color="auto"/>
                    <w:left w:val="none" w:sz="0" w:space="0" w:color="auto"/>
                    <w:bottom w:val="none" w:sz="0" w:space="0" w:color="auto"/>
                    <w:right w:val="none" w:sz="0" w:space="0" w:color="auto"/>
                  </w:divBdr>
                  <w:divsChild>
                    <w:div w:id="177741884">
                      <w:marLeft w:val="0"/>
                      <w:marRight w:val="0"/>
                      <w:marTop w:val="0"/>
                      <w:marBottom w:val="0"/>
                      <w:divBdr>
                        <w:top w:val="none" w:sz="0" w:space="0" w:color="auto"/>
                        <w:left w:val="none" w:sz="0" w:space="0" w:color="auto"/>
                        <w:bottom w:val="none" w:sz="0" w:space="0" w:color="auto"/>
                        <w:right w:val="none" w:sz="0" w:space="0" w:color="auto"/>
                      </w:divBdr>
                      <w:divsChild>
                        <w:div w:id="1046367688">
                          <w:marLeft w:val="0"/>
                          <w:marRight w:val="0"/>
                          <w:marTop w:val="0"/>
                          <w:marBottom w:val="0"/>
                          <w:divBdr>
                            <w:top w:val="none" w:sz="0" w:space="0" w:color="auto"/>
                            <w:left w:val="none" w:sz="0" w:space="0" w:color="auto"/>
                            <w:bottom w:val="none" w:sz="0" w:space="0" w:color="auto"/>
                            <w:right w:val="none" w:sz="0" w:space="0" w:color="auto"/>
                          </w:divBdr>
                          <w:divsChild>
                            <w:div w:id="1521384612">
                              <w:marLeft w:val="0"/>
                              <w:marRight w:val="0"/>
                              <w:marTop w:val="120"/>
                              <w:marBottom w:val="360"/>
                              <w:divBdr>
                                <w:top w:val="none" w:sz="0" w:space="0" w:color="auto"/>
                                <w:left w:val="none" w:sz="0" w:space="0" w:color="auto"/>
                                <w:bottom w:val="none" w:sz="0" w:space="0" w:color="auto"/>
                                <w:right w:val="none" w:sz="0" w:space="0" w:color="auto"/>
                              </w:divBdr>
                              <w:divsChild>
                                <w:div w:id="1260026544">
                                  <w:marLeft w:val="420"/>
                                  <w:marRight w:val="0"/>
                                  <w:marTop w:val="0"/>
                                  <w:marBottom w:val="0"/>
                                  <w:divBdr>
                                    <w:top w:val="none" w:sz="0" w:space="0" w:color="auto"/>
                                    <w:left w:val="none" w:sz="0" w:space="0" w:color="auto"/>
                                    <w:bottom w:val="none" w:sz="0" w:space="0" w:color="auto"/>
                                    <w:right w:val="none" w:sz="0" w:space="0" w:color="auto"/>
                                  </w:divBdr>
                                  <w:divsChild>
                                    <w:div w:id="2948017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092532">
      <w:bodyDiv w:val="1"/>
      <w:marLeft w:val="0"/>
      <w:marRight w:val="0"/>
      <w:marTop w:val="0"/>
      <w:marBottom w:val="0"/>
      <w:divBdr>
        <w:top w:val="none" w:sz="0" w:space="0" w:color="auto"/>
        <w:left w:val="none" w:sz="0" w:space="0" w:color="auto"/>
        <w:bottom w:val="none" w:sz="0" w:space="0" w:color="auto"/>
        <w:right w:val="none" w:sz="0" w:space="0" w:color="auto"/>
      </w:divBdr>
      <w:divsChild>
        <w:div w:id="142047403">
          <w:marLeft w:val="0"/>
          <w:marRight w:val="1"/>
          <w:marTop w:val="0"/>
          <w:marBottom w:val="0"/>
          <w:divBdr>
            <w:top w:val="none" w:sz="0" w:space="0" w:color="auto"/>
            <w:left w:val="none" w:sz="0" w:space="0" w:color="auto"/>
            <w:bottom w:val="none" w:sz="0" w:space="0" w:color="auto"/>
            <w:right w:val="none" w:sz="0" w:space="0" w:color="auto"/>
          </w:divBdr>
          <w:divsChild>
            <w:div w:id="621157995">
              <w:marLeft w:val="0"/>
              <w:marRight w:val="0"/>
              <w:marTop w:val="0"/>
              <w:marBottom w:val="0"/>
              <w:divBdr>
                <w:top w:val="none" w:sz="0" w:space="0" w:color="auto"/>
                <w:left w:val="none" w:sz="0" w:space="0" w:color="auto"/>
                <w:bottom w:val="none" w:sz="0" w:space="0" w:color="auto"/>
                <w:right w:val="none" w:sz="0" w:space="0" w:color="auto"/>
              </w:divBdr>
              <w:divsChild>
                <w:div w:id="1776554116">
                  <w:marLeft w:val="0"/>
                  <w:marRight w:val="1"/>
                  <w:marTop w:val="0"/>
                  <w:marBottom w:val="0"/>
                  <w:divBdr>
                    <w:top w:val="none" w:sz="0" w:space="0" w:color="auto"/>
                    <w:left w:val="none" w:sz="0" w:space="0" w:color="auto"/>
                    <w:bottom w:val="none" w:sz="0" w:space="0" w:color="auto"/>
                    <w:right w:val="none" w:sz="0" w:space="0" w:color="auto"/>
                  </w:divBdr>
                  <w:divsChild>
                    <w:div w:id="2073498785">
                      <w:marLeft w:val="0"/>
                      <w:marRight w:val="0"/>
                      <w:marTop w:val="0"/>
                      <w:marBottom w:val="0"/>
                      <w:divBdr>
                        <w:top w:val="none" w:sz="0" w:space="0" w:color="auto"/>
                        <w:left w:val="none" w:sz="0" w:space="0" w:color="auto"/>
                        <w:bottom w:val="none" w:sz="0" w:space="0" w:color="auto"/>
                        <w:right w:val="none" w:sz="0" w:space="0" w:color="auto"/>
                      </w:divBdr>
                      <w:divsChild>
                        <w:div w:id="174613017">
                          <w:marLeft w:val="0"/>
                          <w:marRight w:val="0"/>
                          <w:marTop w:val="0"/>
                          <w:marBottom w:val="0"/>
                          <w:divBdr>
                            <w:top w:val="none" w:sz="0" w:space="0" w:color="auto"/>
                            <w:left w:val="none" w:sz="0" w:space="0" w:color="auto"/>
                            <w:bottom w:val="none" w:sz="0" w:space="0" w:color="auto"/>
                            <w:right w:val="none" w:sz="0" w:space="0" w:color="auto"/>
                          </w:divBdr>
                          <w:divsChild>
                            <w:div w:id="1681006965">
                              <w:marLeft w:val="0"/>
                              <w:marRight w:val="0"/>
                              <w:marTop w:val="120"/>
                              <w:marBottom w:val="360"/>
                              <w:divBdr>
                                <w:top w:val="none" w:sz="0" w:space="0" w:color="auto"/>
                                <w:left w:val="none" w:sz="0" w:space="0" w:color="auto"/>
                                <w:bottom w:val="none" w:sz="0" w:space="0" w:color="auto"/>
                                <w:right w:val="none" w:sz="0" w:space="0" w:color="auto"/>
                              </w:divBdr>
                              <w:divsChild>
                                <w:div w:id="354691658">
                                  <w:marLeft w:val="0"/>
                                  <w:marRight w:val="0"/>
                                  <w:marTop w:val="0"/>
                                  <w:marBottom w:val="0"/>
                                  <w:divBdr>
                                    <w:top w:val="none" w:sz="0" w:space="0" w:color="auto"/>
                                    <w:left w:val="none" w:sz="0" w:space="0" w:color="auto"/>
                                    <w:bottom w:val="none" w:sz="0" w:space="0" w:color="auto"/>
                                    <w:right w:val="none" w:sz="0" w:space="0" w:color="auto"/>
                                  </w:divBdr>
                                  <w:divsChild>
                                    <w:div w:id="1311132384">
                                      <w:marLeft w:val="0"/>
                                      <w:marRight w:val="0"/>
                                      <w:marTop w:val="0"/>
                                      <w:marBottom w:val="0"/>
                                      <w:divBdr>
                                        <w:top w:val="none" w:sz="0" w:space="0" w:color="auto"/>
                                        <w:left w:val="none" w:sz="0" w:space="0" w:color="auto"/>
                                        <w:bottom w:val="none" w:sz="0" w:space="0" w:color="auto"/>
                                        <w:right w:val="none" w:sz="0" w:space="0" w:color="auto"/>
                                      </w:divBdr>
                                    </w:div>
                                  </w:divsChild>
                                </w:div>
                                <w:div w:id="602540678">
                                  <w:marLeft w:val="0"/>
                                  <w:marRight w:val="0"/>
                                  <w:marTop w:val="0"/>
                                  <w:marBottom w:val="0"/>
                                  <w:divBdr>
                                    <w:top w:val="none" w:sz="0" w:space="0" w:color="auto"/>
                                    <w:left w:val="none" w:sz="0" w:space="0" w:color="auto"/>
                                    <w:bottom w:val="none" w:sz="0" w:space="0" w:color="auto"/>
                                    <w:right w:val="none" w:sz="0" w:space="0" w:color="auto"/>
                                  </w:divBdr>
                                  <w:divsChild>
                                    <w:div w:id="241914453">
                                      <w:marLeft w:val="0"/>
                                      <w:marRight w:val="0"/>
                                      <w:marTop w:val="0"/>
                                      <w:marBottom w:val="0"/>
                                      <w:divBdr>
                                        <w:top w:val="none" w:sz="0" w:space="0" w:color="auto"/>
                                        <w:left w:val="none" w:sz="0" w:space="0" w:color="auto"/>
                                        <w:bottom w:val="none" w:sz="0" w:space="0" w:color="auto"/>
                                        <w:right w:val="none" w:sz="0" w:space="0" w:color="auto"/>
                                      </w:divBdr>
                                    </w:div>
                                  </w:divsChild>
                                </w:div>
                                <w:div w:id="1044715614">
                                  <w:marLeft w:val="0"/>
                                  <w:marRight w:val="0"/>
                                  <w:marTop w:val="0"/>
                                  <w:marBottom w:val="0"/>
                                  <w:divBdr>
                                    <w:top w:val="none" w:sz="0" w:space="0" w:color="auto"/>
                                    <w:left w:val="none" w:sz="0" w:space="0" w:color="auto"/>
                                    <w:bottom w:val="none" w:sz="0" w:space="0" w:color="auto"/>
                                    <w:right w:val="none" w:sz="0" w:space="0" w:color="auto"/>
                                  </w:divBdr>
                                </w:div>
                                <w:div w:id="13066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448220">
      <w:bodyDiv w:val="1"/>
      <w:marLeft w:val="0"/>
      <w:marRight w:val="0"/>
      <w:marTop w:val="0"/>
      <w:marBottom w:val="0"/>
      <w:divBdr>
        <w:top w:val="none" w:sz="0" w:space="0" w:color="auto"/>
        <w:left w:val="none" w:sz="0" w:space="0" w:color="auto"/>
        <w:bottom w:val="none" w:sz="0" w:space="0" w:color="auto"/>
        <w:right w:val="none" w:sz="0" w:space="0" w:color="auto"/>
      </w:divBdr>
    </w:div>
    <w:div w:id="1873346629">
      <w:bodyDiv w:val="1"/>
      <w:marLeft w:val="0"/>
      <w:marRight w:val="0"/>
      <w:marTop w:val="0"/>
      <w:marBottom w:val="0"/>
      <w:divBdr>
        <w:top w:val="none" w:sz="0" w:space="0" w:color="auto"/>
        <w:left w:val="none" w:sz="0" w:space="0" w:color="auto"/>
        <w:bottom w:val="none" w:sz="0" w:space="0" w:color="auto"/>
        <w:right w:val="none" w:sz="0" w:space="0" w:color="auto"/>
      </w:divBdr>
    </w:div>
    <w:div w:id="1898660321">
      <w:bodyDiv w:val="1"/>
      <w:marLeft w:val="0"/>
      <w:marRight w:val="0"/>
      <w:marTop w:val="0"/>
      <w:marBottom w:val="0"/>
      <w:divBdr>
        <w:top w:val="none" w:sz="0" w:space="0" w:color="auto"/>
        <w:left w:val="none" w:sz="0" w:space="0" w:color="auto"/>
        <w:bottom w:val="none" w:sz="0" w:space="0" w:color="auto"/>
        <w:right w:val="none" w:sz="0" w:space="0" w:color="auto"/>
      </w:divBdr>
      <w:divsChild>
        <w:div w:id="1294291513">
          <w:marLeft w:val="0"/>
          <w:marRight w:val="0"/>
          <w:marTop w:val="0"/>
          <w:marBottom w:val="0"/>
          <w:divBdr>
            <w:top w:val="none" w:sz="0" w:space="0" w:color="auto"/>
            <w:left w:val="none" w:sz="0" w:space="0" w:color="auto"/>
            <w:bottom w:val="none" w:sz="0" w:space="0" w:color="auto"/>
            <w:right w:val="none" w:sz="0" w:space="0" w:color="auto"/>
          </w:divBdr>
          <w:divsChild>
            <w:div w:id="1956015360">
              <w:marLeft w:val="0"/>
              <w:marRight w:val="0"/>
              <w:marTop w:val="0"/>
              <w:marBottom w:val="0"/>
              <w:divBdr>
                <w:top w:val="none" w:sz="0" w:space="0" w:color="auto"/>
                <w:left w:val="none" w:sz="0" w:space="0" w:color="auto"/>
                <w:bottom w:val="none" w:sz="0" w:space="0" w:color="auto"/>
                <w:right w:val="none" w:sz="0" w:space="0" w:color="auto"/>
              </w:divBdr>
              <w:divsChild>
                <w:div w:id="2100715133">
                  <w:marLeft w:val="0"/>
                  <w:marRight w:val="0"/>
                  <w:marTop w:val="0"/>
                  <w:marBottom w:val="0"/>
                  <w:divBdr>
                    <w:top w:val="none" w:sz="0" w:space="0" w:color="auto"/>
                    <w:left w:val="none" w:sz="0" w:space="0" w:color="auto"/>
                    <w:bottom w:val="none" w:sz="0" w:space="0" w:color="auto"/>
                    <w:right w:val="none" w:sz="0" w:space="0" w:color="auto"/>
                  </w:divBdr>
                  <w:divsChild>
                    <w:div w:id="1418019945">
                      <w:marLeft w:val="0"/>
                      <w:marRight w:val="0"/>
                      <w:marTop w:val="0"/>
                      <w:marBottom w:val="0"/>
                      <w:divBdr>
                        <w:top w:val="none" w:sz="0" w:space="0" w:color="auto"/>
                        <w:left w:val="none" w:sz="0" w:space="0" w:color="auto"/>
                        <w:bottom w:val="none" w:sz="0" w:space="0" w:color="auto"/>
                        <w:right w:val="none" w:sz="0" w:space="0" w:color="auto"/>
                      </w:divBdr>
                      <w:divsChild>
                        <w:div w:id="606697656">
                          <w:marLeft w:val="0"/>
                          <w:marRight w:val="0"/>
                          <w:marTop w:val="0"/>
                          <w:marBottom w:val="0"/>
                          <w:divBdr>
                            <w:top w:val="none" w:sz="0" w:space="0" w:color="auto"/>
                            <w:left w:val="none" w:sz="0" w:space="0" w:color="auto"/>
                            <w:bottom w:val="none" w:sz="0" w:space="0" w:color="auto"/>
                            <w:right w:val="none" w:sz="0" w:space="0" w:color="auto"/>
                          </w:divBdr>
                          <w:divsChild>
                            <w:div w:id="1884517382">
                              <w:marLeft w:val="0"/>
                              <w:marRight w:val="0"/>
                              <w:marTop w:val="0"/>
                              <w:marBottom w:val="0"/>
                              <w:divBdr>
                                <w:top w:val="none" w:sz="0" w:space="0" w:color="auto"/>
                                <w:left w:val="none" w:sz="0" w:space="0" w:color="auto"/>
                                <w:bottom w:val="none" w:sz="0" w:space="0" w:color="auto"/>
                                <w:right w:val="none" w:sz="0" w:space="0" w:color="auto"/>
                              </w:divBdr>
                              <w:divsChild>
                                <w:div w:id="987631890">
                                  <w:marLeft w:val="0"/>
                                  <w:marRight w:val="0"/>
                                  <w:marTop w:val="0"/>
                                  <w:marBottom w:val="0"/>
                                  <w:divBdr>
                                    <w:top w:val="none" w:sz="0" w:space="0" w:color="auto"/>
                                    <w:left w:val="none" w:sz="0" w:space="0" w:color="auto"/>
                                    <w:bottom w:val="none" w:sz="0" w:space="0" w:color="auto"/>
                                    <w:right w:val="none" w:sz="0" w:space="0" w:color="auto"/>
                                  </w:divBdr>
                                  <w:divsChild>
                                    <w:div w:id="1574200385">
                                      <w:marLeft w:val="0"/>
                                      <w:marRight w:val="0"/>
                                      <w:marTop w:val="0"/>
                                      <w:marBottom w:val="0"/>
                                      <w:divBdr>
                                        <w:top w:val="none" w:sz="0" w:space="0" w:color="auto"/>
                                        <w:left w:val="none" w:sz="0" w:space="0" w:color="auto"/>
                                        <w:bottom w:val="none" w:sz="0" w:space="0" w:color="auto"/>
                                        <w:right w:val="none" w:sz="0" w:space="0" w:color="auto"/>
                                      </w:divBdr>
                                      <w:divsChild>
                                        <w:div w:id="19839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075167">
      <w:bodyDiv w:val="1"/>
      <w:marLeft w:val="0"/>
      <w:marRight w:val="0"/>
      <w:marTop w:val="0"/>
      <w:marBottom w:val="0"/>
      <w:divBdr>
        <w:top w:val="none" w:sz="0" w:space="0" w:color="auto"/>
        <w:left w:val="none" w:sz="0" w:space="0" w:color="auto"/>
        <w:bottom w:val="none" w:sz="0" w:space="0" w:color="auto"/>
        <w:right w:val="none" w:sz="0" w:space="0" w:color="auto"/>
      </w:divBdr>
      <w:divsChild>
        <w:div w:id="169836439">
          <w:marLeft w:val="0"/>
          <w:marRight w:val="1"/>
          <w:marTop w:val="0"/>
          <w:marBottom w:val="0"/>
          <w:divBdr>
            <w:top w:val="none" w:sz="0" w:space="0" w:color="auto"/>
            <w:left w:val="none" w:sz="0" w:space="0" w:color="auto"/>
            <w:bottom w:val="none" w:sz="0" w:space="0" w:color="auto"/>
            <w:right w:val="none" w:sz="0" w:space="0" w:color="auto"/>
          </w:divBdr>
          <w:divsChild>
            <w:div w:id="298150870">
              <w:marLeft w:val="0"/>
              <w:marRight w:val="0"/>
              <w:marTop w:val="0"/>
              <w:marBottom w:val="0"/>
              <w:divBdr>
                <w:top w:val="none" w:sz="0" w:space="0" w:color="auto"/>
                <w:left w:val="none" w:sz="0" w:space="0" w:color="auto"/>
                <w:bottom w:val="none" w:sz="0" w:space="0" w:color="auto"/>
                <w:right w:val="none" w:sz="0" w:space="0" w:color="auto"/>
              </w:divBdr>
              <w:divsChild>
                <w:div w:id="1648434502">
                  <w:marLeft w:val="0"/>
                  <w:marRight w:val="1"/>
                  <w:marTop w:val="0"/>
                  <w:marBottom w:val="0"/>
                  <w:divBdr>
                    <w:top w:val="none" w:sz="0" w:space="0" w:color="auto"/>
                    <w:left w:val="none" w:sz="0" w:space="0" w:color="auto"/>
                    <w:bottom w:val="none" w:sz="0" w:space="0" w:color="auto"/>
                    <w:right w:val="none" w:sz="0" w:space="0" w:color="auto"/>
                  </w:divBdr>
                  <w:divsChild>
                    <w:div w:id="1329599946">
                      <w:marLeft w:val="0"/>
                      <w:marRight w:val="0"/>
                      <w:marTop w:val="0"/>
                      <w:marBottom w:val="0"/>
                      <w:divBdr>
                        <w:top w:val="none" w:sz="0" w:space="0" w:color="auto"/>
                        <w:left w:val="none" w:sz="0" w:space="0" w:color="auto"/>
                        <w:bottom w:val="none" w:sz="0" w:space="0" w:color="auto"/>
                        <w:right w:val="none" w:sz="0" w:space="0" w:color="auto"/>
                      </w:divBdr>
                      <w:divsChild>
                        <w:div w:id="1837570482">
                          <w:marLeft w:val="0"/>
                          <w:marRight w:val="0"/>
                          <w:marTop w:val="0"/>
                          <w:marBottom w:val="0"/>
                          <w:divBdr>
                            <w:top w:val="none" w:sz="0" w:space="0" w:color="auto"/>
                            <w:left w:val="none" w:sz="0" w:space="0" w:color="auto"/>
                            <w:bottom w:val="none" w:sz="0" w:space="0" w:color="auto"/>
                            <w:right w:val="none" w:sz="0" w:space="0" w:color="auto"/>
                          </w:divBdr>
                          <w:divsChild>
                            <w:div w:id="1072313364">
                              <w:marLeft w:val="0"/>
                              <w:marRight w:val="0"/>
                              <w:marTop w:val="120"/>
                              <w:marBottom w:val="360"/>
                              <w:divBdr>
                                <w:top w:val="none" w:sz="0" w:space="0" w:color="auto"/>
                                <w:left w:val="none" w:sz="0" w:space="0" w:color="auto"/>
                                <w:bottom w:val="none" w:sz="0" w:space="0" w:color="auto"/>
                                <w:right w:val="none" w:sz="0" w:space="0" w:color="auto"/>
                              </w:divBdr>
                              <w:divsChild>
                                <w:div w:id="293099981">
                                  <w:marLeft w:val="0"/>
                                  <w:marRight w:val="0"/>
                                  <w:marTop w:val="0"/>
                                  <w:marBottom w:val="0"/>
                                  <w:divBdr>
                                    <w:top w:val="none" w:sz="0" w:space="0" w:color="auto"/>
                                    <w:left w:val="none" w:sz="0" w:space="0" w:color="auto"/>
                                    <w:bottom w:val="none" w:sz="0" w:space="0" w:color="auto"/>
                                    <w:right w:val="none" w:sz="0" w:space="0" w:color="auto"/>
                                  </w:divBdr>
                                  <w:divsChild>
                                    <w:div w:id="410783278">
                                      <w:marLeft w:val="0"/>
                                      <w:marRight w:val="0"/>
                                      <w:marTop w:val="0"/>
                                      <w:marBottom w:val="0"/>
                                      <w:divBdr>
                                        <w:top w:val="none" w:sz="0" w:space="0" w:color="auto"/>
                                        <w:left w:val="none" w:sz="0" w:space="0" w:color="auto"/>
                                        <w:bottom w:val="none" w:sz="0" w:space="0" w:color="auto"/>
                                        <w:right w:val="none" w:sz="0" w:space="0" w:color="auto"/>
                                      </w:divBdr>
                                    </w:div>
                                  </w:divsChild>
                                </w:div>
                                <w:div w:id="654918369">
                                  <w:marLeft w:val="0"/>
                                  <w:marRight w:val="0"/>
                                  <w:marTop w:val="0"/>
                                  <w:marBottom w:val="0"/>
                                  <w:divBdr>
                                    <w:top w:val="none" w:sz="0" w:space="0" w:color="auto"/>
                                    <w:left w:val="none" w:sz="0" w:space="0" w:color="auto"/>
                                    <w:bottom w:val="none" w:sz="0" w:space="0" w:color="auto"/>
                                    <w:right w:val="none" w:sz="0" w:space="0" w:color="auto"/>
                                  </w:divBdr>
                                </w:div>
                                <w:div w:id="1024477669">
                                  <w:marLeft w:val="0"/>
                                  <w:marRight w:val="0"/>
                                  <w:marTop w:val="0"/>
                                  <w:marBottom w:val="0"/>
                                  <w:divBdr>
                                    <w:top w:val="none" w:sz="0" w:space="0" w:color="auto"/>
                                    <w:left w:val="none" w:sz="0" w:space="0" w:color="auto"/>
                                    <w:bottom w:val="none" w:sz="0" w:space="0" w:color="auto"/>
                                    <w:right w:val="none" w:sz="0" w:space="0" w:color="auto"/>
                                  </w:divBdr>
                                </w:div>
                                <w:div w:id="1818716878">
                                  <w:marLeft w:val="0"/>
                                  <w:marRight w:val="0"/>
                                  <w:marTop w:val="0"/>
                                  <w:marBottom w:val="0"/>
                                  <w:divBdr>
                                    <w:top w:val="none" w:sz="0" w:space="0" w:color="auto"/>
                                    <w:left w:val="none" w:sz="0" w:space="0" w:color="auto"/>
                                    <w:bottom w:val="none" w:sz="0" w:space="0" w:color="auto"/>
                                    <w:right w:val="none" w:sz="0" w:space="0" w:color="auto"/>
                                  </w:divBdr>
                                  <w:divsChild>
                                    <w:div w:id="18379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637903">
      <w:bodyDiv w:val="1"/>
      <w:marLeft w:val="0"/>
      <w:marRight w:val="0"/>
      <w:marTop w:val="0"/>
      <w:marBottom w:val="0"/>
      <w:divBdr>
        <w:top w:val="none" w:sz="0" w:space="0" w:color="auto"/>
        <w:left w:val="none" w:sz="0" w:space="0" w:color="auto"/>
        <w:bottom w:val="none" w:sz="0" w:space="0" w:color="auto"/>
        <w:right w:val="none" w:sz="0" w:space="0" w:color="auto"/>
      </w:divBdr>
      <w:divsChild>
        <w:div w:id="1132017437">
          <w:marLeft w:val="0"/>
          <w:marRight w:val="1"/>
          <w:marTop w:val="0"/>
          <w:marBottom w:val="0"/>
          <w:divBdr>
            <w:top w:val="none" w:sz="0" w:space="0" w:color="auto"/>
            <w:left w:val="none" w:sz="0" w:space="0" w:color="auto"/>
            <w:bottom w:val="none" w:sz="0" w:space="0" w:color="auto"/>
            <w:right w:val="none" w:sz="0" w:space="0" w:color="auto"/>
          </w:divBdr>
          <w:divsChild>
            <w:div w:id="858659934">
              <w:marLeft w:val="0"/>
              <w:marRight w:val="0"/>
              <w:marTop w:val="0"/>
              <w:marBottom w:val="0"/>
              <w:divBdr>
                <w:top w:val="none" w:sz="0" w:space="0" w:color="auto"/>
                <w:left w:val="none" w:sz="0" w:space="0" w:color="auto"/>
                <w:bottom w:val="none" w:sz="0" w:space="0" w:color="auto"/>
                <w:right w:val="none" w:sz="0" w:space="0" w:color="auto"/>
              </w:divBdr>
              <w:divsChild>
                <w:div w:id="409816287">
                  <w:marLeft w:val="0"/>
                  <w:marRight w:val="1"/>
                  <w:marTop w:val="0"/>
                  <w:marBottom w:val="0"/>
                  <w:divBdr>
                    <w:top w:val="none" w:sz="0" w:space="0" w:color="auto"/>
                    <w:left w:val="none" w:sz="0" w:space="0" w:color="auto"/>
                    <w:bottom w:val="none" w:sz="0" w:space="0" w:color="auto"/>
                    <w:right w:val="none" w:sz="0" w:space="0" w:color="auto"/>
                  </w:divBdr>
                  <w:divsChild>
                    <w:div w:id="1949776577">
                      <w:marLeft w:val="0"/>
                      <w:marRight w:val="0"/>
                      <w:marTop w:val="0"/>
                      <w:marBottom w:val="0"/>
                      <w:divBdr>
                        <w:top w:val="none" w:sz="0" w:space="0" w:color="auto"/>
                        <w:left w:val="none" w:sz="0" w:space="0" w:color="auto"/>
                        <w:bottom w:val="none" w:sz="0" w:space="0" w:color="auto"/>
                        <w:right w:val="none" w:sz="0" w:space="0" w:color="auto"/>
                      </w:divBdr>
                      <w:divsChild>
                        <w:div w:id="1713995528">
                          <w:marLeft w:val="0"/>
                          <w:marRight w:val="0"/>
                          <w:marTop w:val="0"/>
                          <w:marBottom w:val="0"/>
                          <w:divBdr>
                            <w:top w:val="none" w:sz="0" w:space="0" w:color="auto"/>
                            <w:left w:val="none" w:sz="0" w:space="0" w:color="auto"/>
                            <w:bottom w:val="none" w:sz="0" w:space="0" w:color="auto"/>
                            <w:right w:val="none" w:sz="0" w:space="0" w:color="auto"/>
                          </w:divBdr>
                          <w:divsChild>
                            <w:div w:id="1396201731">
                              <w:marLeft w:val="0"/>
                              <w:marRight w:val="0"/>
                              <w:marTop w:val="120"/>
                              <w:marBottom w:val="360"/>
                              <w:divBdr>
                                <w:top w:val="none" w:sz="0" w:space="0" w:color="auto"/>
                                <w:left w:val="none" w:sz="0" w:space="0" w:color="auto"/>
                                <w:bottom w:val="none" w:sz="0" w:space="0" w:color="auto"/>
                                <w:right w:val="none" w:sz="0" w:space="0" w:color="auto"/>
                              </w:divBdr>
                              <w:divsChild>
                                <w:div w:id="892815380">
                                  <w:marLeft w:val="0"/>
                                  <w:marRight w:val="0"/>
                                  <w:marTop w:val="0"/>
                                  <w:marBottom w:val="0"/>
                                  <w:divBdr>
                                    <w:top w:val="none" w:sz="0" w:space="0" w:color="auto"/>
                                    <w:left w:val="none" w:sz="0" w:space="0" w:color="auto"/>
                                    <w:bottom w:val="none" w:sz="0" w:space="0" w:color="auto"/>
                                    <w:right w:val="none" w:sz="0" w:space="0" w:color="auto"/>
                                  </w:divBdr>
                                  <w:divsChild>
                                    <w:div w:id="1086731409">
                                      <w:marLeft w:val="0"/>
                                      <w:marRight w:val="0"/>
                                      <w:marTop w:val="0"/>
                                      <w:marBottom w:val="0"/>
                                      <w:divBdr>
                                        <w:top w:val="none" w:sz="0" w:space="0" w:color="auto"/>
                                        <w:left w:val="none" w:sz="0" w:space="0" w:color="auto"/>
                                        <w:bottom w:val="none" w:sz="0" w:space="0" w:color="auto"/>
                                        <w:right w:val="none" w:sz="0" w:space="0" w:color="auto"/>
                                      </w:divBdr>
                                    </w:div>
                                  </w:divsChild>
                                </w:div>
                                <w:div w:id="1096754654">
                                  <w:marLeft w:val="0"/>
                                  <w:marRight w:val="0"/>
                                  <w:marTop w:val="0"/>
                                  <w:marBottom w:val="0"/>
                                  <w:divBdr>
                                    <w:top w:val="none" w:sz="0" w:space="0" w:color="auto"/>
                                    <w:left w:val="none" w:sz="0" w:space="0" w:color="auto"/>
                                    <w:bottom w:val="none" w:sz="0" w:space="0" w:color="auto"/>
                                    <w:right w:val="none" w:sz="0" w:space="0" w:color="auto"/>
                                  </w:divBdr>
                                </w:div>
                                <w:div w:id="12482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65394">
      <w:bodyDiv w:val="1"/>
      <w:marLeft w:val="0"/>
      <w:marRight w:val="0"/>
      <w:marTop w:val="0"/>
      <w:marBottom w:val="0"/>
      <w:divBdr>
        <w:top w:val="none" w:sz="0" w:space="0" w:color="auto"/>
        <w:left w:val="none" w:sz="0" w:space="0" w:color="auto"/>
        <w:bottom w:val="none" w:sz="0" w:space="0" w:color="auto"/>
        <w:right w:val="none" w:sz="0" w:space="0" w:color="auto"/>
      </w:divBdr>
    </w:div>
    <w:div w:id="2015260221">
      <w:bodyDiv w:val="1"/>
      <w:marLeft w:val="0"/>
      <w:marRight w:val="0"/>
      <w:marTop w:val="0"/>
      <w:marBottom w:val="0"/>
      <w:divBdr>
        <w:top w:val="none" w:sz="0" w:space="0" w:color="auto"/>
        <w:left w:val="none" w:sz="0" w:space="0" w:color="auto"/>
        <w:bottom w:val="none" w:sz="0" w:space="0" w:color="auto"/>
        <w:right w:val="none" w:sz="0" w:space="0" w:color="auto"/>
      </w:divBdr>
    </w:div>
    <w:div w:id="2063826728">
      <w:bodyDiv w:val="1"/>
      <w:marLeft w:val="0"/>
      <w:marRight w:val="0"/>
      <w:marTop w:val="0"/>
      <w:marBottom w:val="0"/>
      <w:divBdr>
        <w:top w:val="none" w:sz="0" w:space="0" w:color="auto"/>
        <w:left w:val="none" w:sz="0" w:space="0" w:color="auto"/>
        <w:bottom w:val="none" w:sz="0" w:space="0" w:color="auto"/>
        <w:right w:val="none" w:sz="0" w:space="0" w:color="auto"/>
      </w:divBdr>
    </w:div>
    <w:div w:id="2079207374">
      <w:bodyDiv w:val="1"/>
      <w:marLeft w:val="0"/>
      <w:marRight w:val="0"/>
      <w:marTop w:val="0"/>
      <w:marBottom w:val="0"/>
      <w:divBdr>
        <w:top w:val="none" w:sz="0" w:space="0" w:color="auto"/>
        <w:left w:val="none" w:sz="0" w:space="0" w:color="auto"/>
        <w:bottom w:val="none" w:sz="0" w:space="0" w:color="auto"/>
        <w:right w:val="none" w:sz="0" w:space="0" w:color="auto"/>
      </w:divBdr>
      <w:divsChild>
        <w:div w:id="947808223">
          <w:marLeft w:val="0"/>
          <w:marRight w:val="0"/>
          <w:marTop w:val="34"/>
          <w:marBottom w:val="34"/>
          <w:divBdr>
            <w:top w:val="none" w:sz="0" w:space="0" w:color="auto"/>
            <w:left w:val="none" w:sz="0" w:space="0" w:color="auto"/>
            <w:bottom w:val="none" w:sz="0" w:space="0" w:color="auto"/>
            <w:right w:val="none" w:sz="0" w:space="0" w:color="auto"/>
          </w:divBdr>
        </w:div>
      </w:divsChild>
    </w:div>
    <w:div w:id="2109158059">
      <w:bodyDiv w:val="1"/>
      <w:marLeft w:val="0"/>
      <w:marRight w:val="0"/>
      <w:marTop w:val="0"/>
      <w:marBottom w:val="0"/>
      <w:divBdr>
        <w:top w:val="none" w:sz="0" w:space="0" w:color="auto"/>
        <w:left w:val="none" w:sz="0" w:space="0" w:color="auto"/>
        <w:bottom w:val="none" w:sz="0" w:space="0" w:color="auto"/>
        <w:right w:val="none" w:sz="0" w:space="0" w:color="auto"/>
      </w:divBdr>
      <w:divsChild>
        <w:div w:id="900215785">
          <w:marLeft w:val="0"/>
          <w:marRight w:val="1"/>
          <w:marTop w:val="0"/>
          <w:marBottom w:val="0"/>
          <w:divBdr>
            <w:top w:val="none" w:sz="0" w:space="0" w:color="auto"/>
            <w:left w:val="none" w:sz="0" w:space="0" w:color="auto"/>
            <w:bottom w:val="none" w:sz="0" w:space="0" w:color="auto"/>
            <w:right w:val="none" w:sz="0" w:space="0" w:color="auto"/>
          </w:divBdr>
          <w:divsChild>
            <w:div w:id="874125338">
              <w:marLeft w:val="0"/>
              <w:marRight w:val="0"/>
              <w:marTop w:val="0"/>
              <w:marBottom w:val="0"/>
              <w:divBdr>
                <w:top w:val="none" w:sz="0" w:space="0" w:color="auto"/>
                <w:left w:val="none" w:sz="0" w:space="0" w:color="auto"/>
                <w:bottom w:val="none" w:sz="0" w:space="0" w:color="auto"/>
                <w:right w:val="none" w:sz="0" w:space="0" w:color="auto"/>
              </w:divBdr>
              <w:divsChild>
                <w:div w:id="781338560">
                  <w:marLeft w:val="0"/>
                  <w:marRight w:val="1"/>
                  <w:marTop w:val="0"/>
                  <w:marBottom w:val="0"/>
                  <w:divBdr>
                    <w:top w:val="none" w:sz="0" w:space="0" w:color="auto"/>
                    <w:left w:val="none" w:sz="0" w:space="0" w:color="auto"/>
                    <w:bottom w:val="none" w:sz="0" w:space="0" w:color="auto"/>
                    <w:right w:val="none" w:sz="0" w:space="0" w:color="auto"/>
                  </w:divBdr>
                  <w:divsChild>
                    <w:div w:id="1177039256">
                      <w:marLeft w:val="0"/>
                      <w:marRight w:val="0"/>
                      <w:marTop w:val="0"/>
                      <w:marBottom w:val="0"/>
                      <w:divBdr>
                        <w:top w:val="none" w:sz="0" w:space="0" w:color="auto"/>
                        <w:left w:val="none" w:sz="0" w:space="0" w:color="auto"/>
                        <w:bottom w:val="none" w:sz="0" w:space="0" w:color="auto"/>
                        <w:right w:val="none" w:sz="0" w:space="0" w:color="auto"/>
                      </w:divBdr>
                      <w:divsChild>
                        <w:div w:id="1772510476">
                          <w:marLeft w:val="0"/>
                          <w:marRight w:val="0"/>
                          <w:marTop w:val="0"/>
                          <w:marBottom w:val="0"/>
                          <w:divBdr>
                            <w:top w:val="none" w:sz="0" w:space="0" w:color="auto"/>
                            <w:left w:val="none" w:sz="0" w:space="0" w:color="auto"/>
                            <w:bottom w:val="none" w:sz="0" w:space="0" w:color="auto"/>
                            <w:right w:val="none" w:sz="0" w:space="0" w:color="auto"/>
                          </w:divBdr>
                          <w:divsChild>
                            <w:div w:id="1702197256">
                              <w:marLeft w:val="0"/>
                              <w:marRight w:val="0"/>
                              <w:marTop w:val="120"/>
                              <w:marBottom w:val="360"/>
                              <w:divBdr>
                                <w:top w:val="none" w:sz="0" w:space="0" w:color="auto"/>
                                <w:left w:val="none" w:sz="0" w:space="0" w:color="auto"/>
                                <w:bottom w:val="none" w:sz="0" w:space="0" w:color="auto"/>
                                <w:right w:val="none" w:sz="0" w:space="0" w:color="auto"/>
                              </w:divBdr>
                              <w:divsChild>
                                <w:div w:id="896165177">
                                  <w:marLeft w:val="420"/>
                                  <w:marRight w:val="0"/>
                                  <w:marTop w:val="0"/>
                                  <w:marBottom w:val="0"/>
                                  <w:divBdr>
                                    <w:top w:val="none" w:sz="0" w:space="0" w:color="auto"/>
                                    <w:left w:val="none" w:sz="0" w:space="0" w:color="auto"/>
                                    <w:bottom w:val="none" w:sz="0" w:space="0" w:color="auto"/>
                                    <w:right w:val="none" w:sz="0" w:space="0" w:color="auto"/>
                                  </w:divBdr>
                                  <w:divsChild>
                                    <w:div w:id="8420870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esam@liverpoo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wray@liverpool.ac.uk" TargetMode="External"/><Relationship Id="rId4" Type="http://schemas.openxmlformats.org/officeDocument/2006/relationships/settings" Target="settings.xml"/><Relationship Id="rId9" Type="http://schemas.openxmlformats.org/officeDocument/2006/relationships/hyperlink" Target="mailto:s.arrowsmith@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F3DC5-486D-497A-9E39-8701328A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15110</Words>
  <Characters>86127</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Osaghae, Blessing</dc:creator>
  <cp:keywords/>
  <dc:description/>
  <cp:lastModifiedBy>Sarah Arrowsmith</cp:lastModifiedBy>
  <cp:revision>2</cp:revision>
  <cp:lastPrinted>2018-08-03T09:05:00Z</cp:lastPrinted>
  <dcterms:created xsi:type="dcterms:W3CDTF">2020-05-22T15:39:00Z</dcterms:created>
  <dcterms:modified xsi:type="dcterms:W3CDTF">2020-05-22T15:39:00Z</dcterms:modified>
</cp:coreProperties>
</file>