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F2" w:rsidRDefault="00881952" w:rsidP="001557AE">
      <w:pPr>
        <w:spacing w:line="480" w:lineRule="auto"/>
        <w:jc w:val="both"/>
        <w:rPr>
          <w:rFonts w:ascii="Times New Roman" w:hAnsi="Times New Roman" w:cs="Times New Roman"/>
          <w:b/>
          <w:lang w:val="en-US"/>
        </w:rPr>
      </w:pPr>
      <w:bookmarkStart w:id="0" w:name="_GoBack"/>
      <w:r w:rsidRPr="003C6078">
        <w:rPr>
          <w:rFonts w:ascii="Times New Roman" w:hAnsi="Times New Roman" w:cs="Times New Roman"/>
          <w:b/>
          <w:lang w:val="en-US"/>
        </w:rPr>
        <w:t>Characterizati</w:t>
      </w:r>
      <w:r w:rsidR="004C780B" w:rsidRPr="003C6078">
        <w:rPr>
          <w:rFonts w:ascii="Times New Roman" w:hAnsi="Times New Roman" w:cs="Times New Roman"/>
          <w:b/>
          <w:lang w:val="en-US"/>
        </w:rPr>
        <w:t>on of amoxicillin and clavulanic</w:t>
      </w:r>
      <w:r w:rsidRPr="003C6078">
        <w:rPr>
          <w:rFonts w:ascii="Times New Roman" w:hAnsi="Times New Roman" w:cs="Times New Roman"/>
          <w:b/>
          <w:lang w:val="en-US"/>
        </w:rPr>
        <w:t xml:space="preserve"> acid specific</w:t>
      </w:r>
      <w:r w:rsidR="00092538" w:rsidRPr="003C6078">
        <w:rPr>
          <w:rFonts w:ascii="Times New Roman" w:hAnsi="Times New Roman" w:cs="Times New Roman"/>
          <w:b/>
          <w:lang w:val="en-US"/>
        </w:rPr>
        <w:t xml:space="preserve"> T-cell clones from amoxicillin-</w:t>
      </w:r>
      <w:r w:rsidRPr="003C6078">
        <w:rPr>
          <w:rFonts w:ascii="Times New Roman" w:hAnsi="Times New Roman" w:cs="Times New Roman"/>
          <w:b/>
          <w:lang w:val="en-US"/>
        </w:rPr>
        <w:t xml:space="preserve">clavulanic </w:t>
      </w:r>
      <w:r w:rsidR="00092538" w:rsidRPr="003C6078">
        <w:rPr>
          <w:rFonts w:ascii="Times New Roman" w:hAnsi="Times New Roman" w:cs="Times New Roman"/>
          <w:b/>
          <w:lang w:val="en-US"/>
        </w:rPr>
        <w:t xml:space="preserve">acid </w:t>
      </w:r>
      <w:r w:rsidRPr="003C6078">
        <w:rPr>
          <w:rFonts w:ascii="Times New Roman" w:hAnsi="Times New Roman" w:cs="Times New Roman"/>
          <w:b/>
          <w:lang w:val="en-US"/>
        </w:rPr>
        <w:t>hypersensitivity patients</w:t>
      </w:r>
    </w:p>
    <w:bookmarkEnd w:id="0"/>
    <w:p w:rsidR="00341D13" w:rsidRPr="003C6078" w:rsidRDefault="00341D13" w:rsidP="001557AE">
      <w:pPr>
        <w:spacing w:line="480" w:lineRule="auto"/>
        <w:jc w:val="both"/>
        <w:rPr>
          <w:rFonts w:ascii="Times New Roman" w:hAnsi="Times New Roman" w:cs="Times New Roman"/>
          <w:b/>
          <w:lang w:val="en-US"/>
        </w:rPr>
      </w:pPr>
    </w:p>
    <w:p w:rsidR="00783985" w:rsidRDefault="00783985" w:rsidP="00783985">
      <w:pPr>
        <w:spacing w:line="480" w:lineRule="auto"/>
        <w:jc w:val="both"/>
        <w:rPr>
          <w:rFonts w:ascii="Times New Roman" w:hAnsi="Times New Roman" w:cs="Times New Roman"/>
          <w:vertAlign w:val="superscript"/>
          <w:lang w:val="en-US"/>
        </w:rPr>
      </w:pPr>
      <w:r w:rsidRPr="00783985">
        <w:rPr>
          <w:rFonts w:ascii="Times New Roman" w:hAnsi="Times New Roman" w:cs="Times New Roman"/>
          <w:b/>
          <w:lang w:val="en-US"/>
        </w:rPr>
        <w:t xml:space="preserve">Authors: </w:t>
      </w:r>
      <w:r w:rsidRPr="00783985">
        <w:rPr>
          <w:rFonts w:ascii="Times New Roman" w:hAnsi="Times New Roman" w:cs="Times New Roman"/>
          <w:lang w:val="en-US"/>
        </w:rPr>
        <w:t>Adriana Ariza Veguillas, PhD</w:t>
      </w:r>
      <w:r w:rsidRPr="00783985">
        <w:rPr>
          <w:rFonts w:ascii="Times New Roman" w:hAnsi="Times New Roman" w:cs="Times New Roman"/>
          <w:vertAlign w:val="superscript"/>
          <w:lang w:val="en-US"/>
        </w:rPr>
        <w:t>1</w:t>
      </w:r>
      <w:r w:rsidRPr="00783985">
        <w:rPr>
          <w:rFonts w:ascii="Times New Roman" w:hAnsi="Times New Roman" w:cs="Times New Roman"/>
          <w:lang w:val="en-US"/>
        </w:rPr>
        <w:t>; Rubén Fernández-Santamaría, MSc; Xiaoli Meng, PhD</w:t>
      </w:r>
      <w:r w:rsidRPr="00783985">
        <w:rPr>
          <w:rFonts w:ascii="Times New Roman" w:hAnsi="Times New Roman" w:cs="Times New Roman"/>
          <w:vertAlign w:val="superscript"/>
          <w:lang w:val="en-US"/>
        </w:rPr>
        <w:t>3</w:t>
      </w:r>
      <w:r w:rsidRPr="00783985">
        <w:rPr>
          <w:rFonts w:ascii="Times New Roman" w:hAnsi="Times New Roman" w:cs="Times New Roman"/>
          <w:lang w:val="en-US"/>
        </w:rPr>
        <w:t>; María Salas Cassinello, MD, PhD</w:t>
      </w:r>
      <w:r w:rsidRPr="00783985">
        <w:rPr>
          <w:rFonts w:ascii="Times New Roman" w:hAnsi="Times New Roman" w:cs="Times New Roman"/>
          <w:vertAlign w:val="superscript"/>
          <w:lang w:val="en-US"/>
        </w:rPr>
        <w:t>1,2</w:t>
      </w:r>
      <w:r w:rsidRPr="00783985">
        <w:rPr>
          <w:rFonts w:ascii="Times New Roman" w:hAnsi="Times New Roman" w:cs="Times New Roman"/>
          <w:lang w:val="en-US"/>
        </w:rPr>
        <w:t>; Monday O Ogese, PhD</w:t>
      </w:r>
      <w:r w:rsidRPr="00783985">
        <w:rPr>
          <w:rFonts w:ascii="Times New Roman" w:hAnsi="Times New Roman" w:cs="Times New Roman"/>
          <w:vertAlign w:val="superscript"/>
          <w:lang w:val="en-US"/>
        </w:rPr>
        <w:t>3</w:t>
      </w:r>
      <w:r w:rsidRPr="00783985">
        <w:rPr>
          <w:rFonts w:ascii="Times New Roman" w:hAnsi="Times New Roman" w:cs="Times New Roman"/>
          <w:lang w:val="en-US"/>
        </w:rPr>
        <w:t>; Arun Tailor, PhD</w:t>
      </w:r>
      <w:r w:rsidRPr="00783985">
        <w:rPr>
          <w:rFonts w:ascii="Times New Roman" w:hAnsi="Times New Roman" w:cs="Times New Roman"/>
          <w:vertAlign w:val="superscript"/>
          <w:lang w:val="en-US"/>
        </w:rPr>
        <w:t>3</w:t>
      </w:r>
      <w:r w:rsidRPr="00783985">
        <w:rPr>
          <w:rFonts w:ascii="Times New Roman" w:hAnsi="Times New Roman" w:cs="Times New Roman"/>
          <w:lang w:val="en-US"/>
        </w:rPr>
        <w:t>, Gádor Bogas, MD, PhD</w:t>
      </w:r>
      <w:r w:rsidRPr="00783985">
        <w:rPr>
          <w:rFonts w:ascii="Times New Roman" w:hAnsi="Times New Roman" w:cs="Times New Roman"/>
          <w:vertAlign w:val="superscript"/>
          <w:lang w:val="en-US"/>
        </w:rPr>
        <w:t>1,2</w:t>
      </w:r>
      <w:r w:rsidRPr="00783985">
        <w:rPr>
          <w:rFonts w:ascii="Times New Roman" w:hAnsi="Times New Roman" w:cs="Times New Roman"/>
          <w:lang w:val="en-US"/>
        </w:rPr>
        <w:t>;  María José Torres Jaén, MD, PhD</w:t>
      </w:r>
      <w:r w:rsidRPr="00783985">
        <w:rPr>
          <w:rFonts w:ascii="Times New Roman" w:hAnsi="Times New Roman" w:cs="Times New Roman"/>
          <w:vertAlign w:val="superscript"/>
          <w:lang w:val="en-US"/>
        </w:rPr>
        <w:t>1,2,3,4*</w:t>
      </w:r>
      <w:r w:rsidRPr="00783985">
        <w:rPr>
          <w:rFonts w:ascii="Times New Roman" w:hAnsi="Times New Roman" w:cs="Times New Roman"/>
          <w:lang w:val="en-US"/>
        </w:rPr>
        <w:t>; Dean J Naisbitt, PhD, Prof</w:t>
      </w:r>
      <w:r w:rsidRPr="00783985">
        <w:rPr>
          <w:rFonts w:ascii="Times New Roman" w:hAnsi="Times New Roman" w:cs="Times New Roman"/>
          <w:vertAlign w:val="superscript"/>
          <w:lang w:val="en-US"/>
        </w:rPr>
        <w:t>3*</w:t>
      </w:r>
    </w:p>
    <w:p w:rsidR="00341D13" w:rsidRPr="00783985" w:rsidRDefault="00341D13" w:rsidP="00783985">
      <w:pPr>
        <w:spacing w:line="480" w:lineRule="auto"/>
        <w:jc w:val="both"/>
        <w:rPr>
          <w:rFonts w:ascii="Times New Roman" w:hAnsi="Times New Roman" w:cs="Times New Roman"/>
          <w:vertAlign w:val="superscript"/>
          <w:lang w:val="en-US"/>
        </w:rPr>
      </w:pPr>
    </w:p>
    <w:p w:rsidR="00BC32B8" w:rsidRPr="003C6078" w:rsidRDefault="00BC32B8" w:rsidP="001557AE">
      <w:pPr>
        <w:spacing w:line="480" w:lineRule="auto"/>
        <w:jc w:val="both"/>
        <w:rPr>
          <w:rFonts w:ascii="Times New Roman" w:hAnsi="Times New Roman" w:cs="Times New Roman"/>
          <w:b/>
          <w:lang w:val="es-ES"/>
        </w:rPr>
      </w:pPr>
      <w:r w:rsidRPr="003C6078">
        <w:rPr>
          <w:rFonts w:ascii="Times New Roman" w:hAnsi="Times New Roman" w:cs="Times New Roman"/>
          <w:b/>
          <w:lang w:val="es-ES"/>
        </w:rPr>
        <w:t xml:space="preserve">Institutional affiliation: </w:t>
      </w:r>
    </w:p>
    <w:p w:rsidR="0094663C" w:rsidRPr="003C6078" w:rsidRDefault="00BC32B8" w:rsidP="001557AE">
      <w:pPr>
        <w:spacing w:line="480" w:lineRule="auto"/>
        <w:jc w:val="both"/>
        <w:rPr>
          <w:rFonts w:ascii="Times New Roman" w:hAnsi="Times New Roman" w:cs="Times New Roman"/>
          <w:lang w:val="en-US"/>
        </w:rPr>
      </w:pPr>
      <w:r w:rsidRPr="003C6078">
        <w:rPr>
          <w:rFonts w:ascii="Times New Roman" w:hAnsi="Times New Roman" w:cs="Times New Roman"/>
          <w:lang w:val="es-ES"/>
        </w:rPr>
        <w:t xml:space="preserve">1. </w:t>
      </w:r>
      <w:r w:rsidR="0094663C" w:rsidRPr="003C6078">
        <w:rPr>
          <w:rFonts w:ascii="Times New Roman" w:hAnsi="Times New Roman" w:cs="Times New Roman"/>
          <w:lang w:val="es-ES"/>
        </w:rPr>
        <w:t xml:space="preserve">Allergy Research Group, Instituto de Investigación Biomédica de Málaga-IBIMA. </w:t>
      </w:r>
      <w:r w:rsidR="0094663C" w:rsidRPr="003C6078">
        <w:rPr>
          <w:rFonts w:ascii="Times New Roman" w:hAnsi="Times New Roman" w:cs="Times New Roman"/>
          <w:lang w:val="en-US"/>
        </w:rPr>
        <w:t>Hospital Civil, 29009 Málaga, Spain</w:t>
      </w:r>
    </w:p>
    <w:p w:rsidR="00F00340" w:rsidRPr="003C6078" w:rsidRDefault="0094663C" w:rsidP="001557AE">
      <w:pPr>
        <w:spacing w:line="480" w:lineRule="auto"/>
        <w:jc w:val="both"/>
        <w:rPr>
          <w:rFonts w:ascii="Times New Roman" w:hAnsi="Times New Roman" w:cs="Times New Roman"/>
          <w:lang w:val="en-US"/>
        </w:rPr>
      </w:pPr>
      <w:r w:rsidRPr="003C6078">
        <w:rPr>
          <w:rFonts w:ascii="Times New Roman" w:hAnsi="Times New Roman" w:cs="Times New Roman"/>
          <w:lang w:val="en-US"/>
        </w:rPr>
        <w:t>2. Allergy Unit, Hospital Regional Universitario de Málaga. Hospital Civil, 29009 Málaga,</w:t>
      </w:r>
      <w:r w:rsidR="00F00340" w:rsidRPr="003C6078">
        <w:rPr>
          <w:rFonts w:ascii="Times New Roman" w:hAnsi="Times New Roman" w:cs="Times New Roman"/>
          <w:lang w:val="en-US"/>
        </w:rPr>
        <w:t xml:space="preserve"> Spain</w:t>
      </w:r>
    </w:p>
    <w:p w:rsidR="00F00340" w:rsidRPr="003C6078" w:rsidRDefault="00F00340" w:rsidP="001557AE">
      <w:pPr>
        <w:spacing w:line="480" w:lineRule="auto"/>
        <w:jc w:val="both"/>
        <w:rPr>
          <w:rFonts w:ascii="Times New Roman" w:hAnsi="Times New Roman" w:cs="Times New Roman"/>
          <w:lang w:val="en-US"/>
        </w:rPr>
      </w:pPr>
      <w:r w:rsidRPr="003C6078">
        <w:rPr>
          <w:rFonts w:ascii="Times New Roman" w:hAnsi="Times New Roman" w:cs="Times New Roman"/>
          <w:lang w:val="en-US"/>
        </w:rPr>
        <w:t>3. MRC Centre for Drug Safety Science, Department of Molecular and Clinical Pharmacology, University of Liverpool, Liverpool, United Kingdom.</w:t>
      </w:r>
    </w:p>
    <w:p w:rsidR="00F00340" w:rsidRPr="003C6078" w:rsidRDefault="00F00340" w:rsidP="001557AE">
      <w:pPr>
        <w:spacing w:line="480" w:lineRule="auto"/>
        <w:jc w:val="both"/>
        <w:rPr>
          <w:rFonts w:ascii="Times New Roman" w:hAnsi="Times New Roman" w:cs="Times New Roman"/>
          <w:lang w:val="es-ES"/>
        </w:rPr>
      </w:pPr>
      <w:r w:rsidRPr="003C6078">
        <w:rPr>
          <w:rFonts w:ascii="Times New Roman" w:hAnsi="Times New Roman" w:cs="Times New Roman"/>
          <w:lang w:val="en-US"/>
        </w:rPr>
        <w:t xml:space="preserve">4. Nanostructures for Diagnosing and Treatment of Allergic Diseases Laboratory, Andalusian Center for Nanomedicine and Biotechnology-BIONAND. </w:t>
      </w:r>
      <w:r w:rsidRPr="003C6078">
        <w:rPr>
          <w:rFonts w:ascii="Times New Roman" w:hAnsi="Times New Roman" w:cs="Times New Roman"/>
          <w:lang w:val="es-ES"/>
        </w:rPr>
        <w:t>Parque Tecnológico de Andalucía, 29590 Málaga, Spain</w:t>
      </w:r>
    </w:p>
    <w:p w:rsidR="00F00340" w:rsidRDefault="00F00340" w:rsidP="001557AE">
      <w:pPr>
        <w:spacing w:line="480" w:lineRule="auto"/>
        <w:jc w:val="both"/>
        <w:rPr>
          <w:rFonts w:ascii="Times New Roman" w:hAnsi="Times New Roman" w:cs="Times New Roman"/>
          <w:lang w:val="en-US"/>
        </w:rPr>
      </w:pPr>
      <w:r w:rsidRPr="003C6078">
        <w:rPr>
          <w:rFonts w:ascii="Times New Roman" w:hAnsi="Times New Roman" w:cs="Times New Roman"/>
          <w:lang w:val="es-ES"/>
        </w:rPr>
        <w:t xml:space="preserve">5. Departamento de Medicina, Universidad de Málaga. </w:t>
      </w:r>
      <w:r w:rsidRPr="003C6078">
        <w:rPr>
          <w:rFonts w:ascii="Times New Roman" w:hAnsi="Times New Roman" w:cs="Times New Roman"/>
          <w:lang w:val="en-US"/>
        </w:rPr>
        <w:t>Facultad de Medicina. 29071 Málaga, Spain</w:t>
      </w:r>
    </w:p>
    <w:p w:rsidR="00783985" w:rsidRDefault="00783985" w:rsidP="001557AE">
      <w:pPr>
        <w:spacing w:line="480" w:lineRule="auto"/>
        <w:jc w:val="both"/>
        <w:rPr>
          <w:rFonts w:ascii="Times New Roman" w:hAnsi="Times New Roman" w:cs="Times New Roman"/>
          <w:lang w:val="en-US"/>
        </w:rPr>
      </w:pPr>
      <w:r>
        <w:rPr>
          <w:rFonts w:ascii="Times New Roman" w:hAnsi="Times New Roman" w:cs="Times New Roman"/>
          <w:lang w:val="en-US"/>
        </w:rPr>
        <w:t>*These authors contributed equally to this work</w:t>
      </w:r>
    </w:p>
    <w:p w:rsidR="00057692" w:rsidRPr="003C6078" w:rsidRDefault="00057692" w:rsidP="001557AE">
      <w:pPr>
        <w:spacing w:line="480" w:lineRule="auto"/>
        <w:jc w:val="both"/>
        <w:rPr>
          <w:rFonts w:ascii="Times New Roman" w:hAnsi="Times New Roman" w:cs="Times New Roman"/>
          <w:lang w:val="en-US"/>
        </w:rPr>
      </w:pPr>
    </w:p>
    <w:p w:rsidR="00C806F2" w:rsidRDefault="00F00340" w:rsidP="001557AE">
      <w:pPr>
        <w:spacing w:line="480" w:lineRule="auto"/>
        <w:jc w:val="both"/>
        <w:rPr>
          <w:rFonts w:ascii="Times New Roman" w:hAnsi="Times New Roman" w:cs="Times New Roman"/>
          <w:lang w:val="en-US"/>
        </w:rPr>
      </w:pPr>
      <w:r w:rsidRPr="003C6078">
        <w:rPr>
          <w:rFonts w:ascii="Times New Roman" w:hAnsi="Times New Roman" w:cs="Times New Roman"/>
          <w:b/>
          <w:lang w:val="en-US"/>
        </w:rPr>
        <w:t>Corresponding author:</w:t>
      </w:r>
      <w:r w:rsidRPr="003C6078">
        <w:rPr>
          <w:rFonts w:ascii="Times New Roman" w:hAnsi="Times New Roman" w:cs="Times New Roman"/>
          <w:lang w:val="en-US"/>
        </w:rPr>
        <w:t xml:space="preserve"> </w:t>
      </w:r>
    </w:p>
    <w:p w:rsidR="00057692" w:rsidRDefault="00057692" w:rsidP="001557AE">
      <w:pPr>
        <w:spacing w:line="480" w:lineRule="auto"/>
        <w:jc w:val="both"/>
        <w:rPr>
          <w:rFonts w:ascii="Times New Roman" w:hAnsi="Times New Roman" w:cs="Times New Roman"/>
          <w:lang w:val="en-US"/>
        </w:rPr>
      </w:pPr>
    </w:p>
    <w:p w:rsidR="00057692" w:rsidRDefault="00057692" w:rsidP="001557AE">
      <w:pPr>
        <w:spacing w:line="480" w:lineRule="auto"/>
        <w:jc w:val="both"/>
        <w:rPr>
          <w:rFonts w:ascii="Times New Roman" w:hAnsi="Times New Roman" w:cs="Times New Roman"/>
          <w:lang w:val="en-US"/>
        </w:rPr>
      </w:pPr>
    </w:p>
    <w:p w:rsidR="00057692" w:rsidRDefault="00057692" w:rsidP="001557AE">
      <w:pPr>
        <w:spacing w:line="480" w:lineRule="auto"/>
        <w:jc w:val="both"/>
        <w:rPr>
          <w:rFonts w:ascii="Times New Roman" w:hAnsi="Times New Roman" w:cs="Times New Roman"/>
          <w:b/>
          <w:lang w:val="en-US"/>
        </w:rPr>
      </w:pPr>
      <w:r>
        <w:rPr>
          <w:rFonts w:ascii="Times New Roman" w:hAnsi="Times New Roman" w:cs="Times New Roman"/>
          <w:b/>
          <w:lang w:val="en-US"/>
        </w:rPr>
        <w:lastRenderedPageBreak/>
        <w:t>E-</w:t>
      </w:r>
      <w:r w:rsidRPr="00057692">
        <w:rPr>
          <w:rFonts w:ascii="Times New Roman" w:hAnsi="Times New Roman" w:cs="Times New Roman"/>
          <w:b/>
          <w:lang w:val="en-US"/>
        </w:rPr>
        <w:t>mail address</w:t>
      </w:r>
      <w:r>
        <w:rPr>
          <w:rFonts w:ascii="Times New Roman" w:hAnsi="Times New Roman" w:cs="Times New Roman"/>
          <w:b/>
          <w:lang w:val="en-US"/>
        </w:rPr>
        <w:t xml:space="preserve"> of each author</w:t>
      </w:r>
      <w:r w:rsidRPr="00057692">
        <w:rPr>
          <w:rFonts w:ascii="Times New Roman" w:hAnsi="Times New Roman" w:cs="Times New Roman"/>
          <w:b/>
          <w:lang w:val="en-US"/>
        </w:rPr>
        <w:t xml:space="preserve">: </w:t>
      </w:r>
    </w:p>
    <w:p w:rsidR="00057692" w:rsidRPr="00057692" w:rsidRDefault="00057692" w:rsidP="001557AE">
      <w:pPr>
        <w:spacing w:line="480" w:lineRule="auto"/>
        <w:jc w:val="both"/>
        <w:rPr>
          <w:rFonts w:ascii="Times New Roman" w:hAnsi="Times New Roman" w:cs="Times New Roman"/>
          <w:lang w:val="es-ES"/>
        </w:rPr>
      </w:pPr>
      <w:r w:rsidRPr="00057692">
        <w:rPr>
          <w:rFonts w:ascii="Times New Roman" w:hAnsi="Times New Roman" w:cs="Times New Roman"/>
          <w:lang w:val="es-ES"/>
        </w:rPr>
        <w:t xml:space="preserve">Adriana Ariza Veguillas: </w:t>
      </w:r>
      <w:hyperlink r:id="rId8" w:history="1">
        <w:r w:rsidRPr="00DA630F">
          <w:rPr>
            <w:rFonts w:ascii="Times New Roman" w:hAnsi="Times New Roman" w:cs="Times New Roman"/>
            <w:lang w:val="es-ES"/>
          </w:rPr>
          <w:t>adriana.ariza@ibima.eu</w:t>
        </w:r>
      </w:hyperlink>
    </w:p>
    <w:p w:rsidR="00057692" w:rsidRPr="00057692" w:rsidRDefault="00057692" w:rsidP="001557AE">
      <w:pPr>
        <w:spacing w:line="480" w:lineRule="auto"/>
        <w:jc w:val="both"/>
        <w:rPr>
          <w:rFonts w:ascii="Times New Roman" w:hAnsi="Times New Roman" w:cs="Times New Roman"/>
          <w:lang w:val="es-ES"/>
        </w:rPr>
      </w:pPr>
      <w:r w:rsidRPr="00057692">
        <w:rPr>
          <w:rFonts w:ascii="Times New Roman" w:hAnsi="Times New Roman" w:cs="Times New Roman"/>
          <w:lang w:val="es-ES"/>
        </w:rPr>
        <w:t>Rubén Fernández Santamaría:</w:t>
      </w:r>
      <w:r>
        <w:rPr>
          <w:rFonts w:ascii="Times New Roman" w:hAnsi="Times New Roman" w:cs="Times New Roman"/>
          <w:lang w:val="es-ES"/>
        </w:rPr>
        <w:t xml:space="preserve"> </w:t>
      </w:r>
      <w:r w:rsidR="00DA630F">
        <w:rPr>
          <w:rFonts w:ascii="Times New Roman" w:hAnsi="Times New Roman" w:cs="Times New Roman"/>
          <w:lang w:val="es-ES"/>
        </w:rPr>
        <w:t>rubenfernandezsantamaria@gmail.com</w:t>
      </w:r>
    </w:p>
    <w:p w:rsidR="00057692" w:rsidRPr="00DA630F" w:rsidRDefault="00057692" w:rsidP="00057692">
      <w:pPr>
        <w:spacing w:line="480" w:lineRule="auto"/>
        <w:jc w:val="both"/>
        <w:rPr>
          <w:rFonts w:ascii="Times New Roman" w:hAnsi="Times New Roman" w:cs="Times New Roman"/>
          <w:lang w:val="es-ES"/>
        </w:rPr>
      </w:pPr>
      <w:r w:rsidRPr="00DA630F">
        <w:rPr>
          <w:rFonts w:ascii="Times New Roman" w:hAnsi="Times New Roman" w:cs="Times New Roman"/>
          <w:lang w:val="es-ES"/>
        </w:rPr>
        <w:t>Xiaoli Meng: Xlmeng@liverpool.ac.uk</w:t>
      </w:r>
    </w:p>
    <w:p w:rsidR="00057692" w:rsidRDefault="00057692" w:rsidP="00057692">
      <w:pPr>
        <w:spacing w:line="480" w:lineRule="auto"/>
        <w:jc w:val="both"/>
        <w:rPr>
          <w:rFonts w:ascii="Times New Roman" w:hAnsi="Times New Roman" w:cs="Times New Roman"/>
          <w:lang w:val="es-ES"/>
        </w:rPr>
      </w:pPr>
      <w:r w:rsidRPr="00057692">
        <w:rPr>
          <w:rFonts w:ascii="Times New Roman" w:hAnsi="Times New Roman" w:cs="Times New Roman"/>
          <w:lang w:val="es-ES"/>
        </w:rPr>
        <w:t>María Salas Cassinello</w:t>
      </w:r>
      <w:r>
        <w:rPr>
          <w:rFonts w:ascii="Times New Roman" w:hAnsi="Times New Roman" w:cs="Times New Roman"/>
          <w:lang w:val="es-ES"/>
        </w:rPr>
        <w:t xml:space="preserve">: </w:t>
      </w:r>
      <w:r w:rsidRPr="00057692">
        <w:rPr>
          <w:rFonts w:ascii="Times New Roman" w:hAnsi="Times New Roman" w:cs="Times New Roman"/>
          <w:lang w:val="es-ES"/>
        </w:rPr>
        <w:t>mariasalascassinello@hotmail.com</w:t>
      </w:r>
    </w:p>
    <w:p w:rsidR="00057692" w:rsidRPr="00DA630F" w:rsidRDefault="00057692" w:rsidP="00057692">
      <w:pPr>
        <w:spacing w:line="480" w:lineRule="auto"/>
        <w:jc w:val="both"/>
        <w:rPr>
          <w:rFonts w:ascii="Times New Roman" w:hAnsi="Times New Roman" w:cs="Times New Roman"/>
          <w:lang w:val="es-ES"/>
        </w:rPr>
      </w:pPr>
      <w:r w:rsidRPr="00DA630F">
        <w:rPr>
          <w:rFonts w:ascii="Times New Roman" w:hAnsi="Times New Roman" w:cs="Times New Roman"/>
          <w:lang w:val="es-ES"/>
        </w:rPr>
        <w:t>Monday O Ogese: M.O.Ogese@liverpool.ac.uk</w:t>
      </w:r>
    </w:p>
    <w:p w:rsidR="00057692" w:rsidRPr="00057692" w:rsidRDefault="00057692" w:rsidP="00057692">
      <w:pPr>
        <w:spacing w:line="480" w:lineRule="auto"/>
        <w:jc w:val="both"/>
        <w:rPr>
          <w:rFonts w:ascii="Times New Roman" w:hAnsi="Times New Roman" w:cs="Times New Roman"/>
          <w:lang w:val="en-US"/>
        </w:rPr>
      </w:pPr>
      <w:r w:rsidRPr="00057692">
        <w:rPr>
          <w:rFonts w:ascii="Times New Roman" w:hAnsi="Times New Roman" w:cs="Times New Roman"/>
          <w:lang w:val="en-US"/>
        </w:rPr>
        <w:t>Arun Tailor: A.Tailor@liverpool.ac.uk</w:t>
      </w:r>
    </w:p>
    <w:p w:rsidR="00057692" w:rsidRPr="00057692" w:rsidRDefault="00057692" w:rsidP="00057692">
      <w:pPr>
        <w:spacing w:line="480" w:lineRule="auto"/>
        <w:jc w:val="both"/>
        <w:rPr>
          <w:rFonts w:ascii="Times New Roman" w:hAnsi="Times New Roman" w:cs="Times New Roman"/>
          <w:lang w:val="en-US"/>
        </w:rPr>
      </w:pPr>
      <w:r w:rsidRPr="00057692">
        <w:rPr>
          <w:rFonts w:ascii="Times New Roman" w:hAnsi="Times New Roman" w:cs="Times New Roman"/>
          <w:lang w:val="en-US"/>
        </w:rPr>
        <w:t>Gádor Bogas: gabhdor@hotmail.com</w:t>
      </w:r>
    </w:p>
    <w:p w:rsidR="00057692" w:rsidRPr="00DA630F" w:rsidRDefault="00057692" w:rsidP="00057692">
      <w:pPr>
        <w:spacing w:line="480" w:lineRule="auto"/>
        <w:jc w:val="both"/>
        <w:rPr>
          <w:rFonts w:ascii="Times New Roman" w:hAnsi="Times New Roman" w:cs="Times New Roman"/>
          <w:lang w:val="en-US"/>
        </w:rPr>
      </w:pPr>
      <w:r w:rsidRPr="00DA630F">
        <w:rPr>
          <w:rFonts w:ascii="Times New Roman" w:hAnsi="Times New Roman" w:cs="Times New Roman"/>
          <w:lang w:val="en-US"/>
        </w:rPr>
        <w:t xml:space="preserve">María José Torres Jaén: </w:t>
      </w:r>
      <w:r w:rsidRPr="00DA630F">
        <w:rPr>
          <w:rFonts w:ascii="Times New Roman" w:hAnsi="Times New Roman" w:cs="Times New Roman"/>
          <w:highlight w:val="yellow"/>
          <w:lang w:val="en-US"/>
        </w:rPr>
        <w:t>XX</w:t>
      </w:r>
    </w:p>
    <w:p w:rsidR="00057692" w:rsidRPr="00DA630F" w:rsidRDefault="00057692" w:rsidP="00057692">
      <w:pPr>
        <w:spacing w:line="480" w:lineRule="auto"/>
        <w:jc w:val="both"/>
        <w:rPr>
          <w:rFonts w:ascii="Times New Roman" w:hAnsi="Times New Roman" w:cs="Times New Roman"/>
          <w:vertAlign w:val="superscript"/>
          <w:lang w:val="fr-FR"/>
        </w:rPr>
      </w:pPr>
      <w:r w:rsidRPr="00DA630F">
        <w:rPr>
          <w:rFonts w:ascii="Times New Roman" w:hAnsi="Times New Roman" w:cs="Times New Roman"/>
          <w:lang w:val="fr-FR"/>
        </w:rPr>
        <w:t>Dean J Naisbitt: D.J.Naisbitt@liverpool.ac.uk</w:t>
      </w:r>
    </w:p>
    <w:p w:rsidR="00057692" w:rsidRPr="00DA630F" w:rsidRDefault="00057692" w:rsidP="001557AE">
      <w:pPr>
        <w:spacing w:line="480" w:lineRule="auto"/>
        <w:jc w:val="both"/>
        <w:rPr>
          <w:rFonts w:ascii="Times New Roman" w:hAnsi="Times New Roman" w:cs="Times New Roman"/>
          <w:lang w:val="fr-FR"/>
        </w:rPr>
      </w:pPr>
    </w:p>
    <w:p w:rsidR="00057692" w:rsidRDefault="00AE074C" w:rsidP="001557AE">
      <w:pPr>
        <w:spacing w:line="480" w:lineRule="auto"/>
        <w:jc w:val="both"/>
        <w:rPr>
          <w:rFonts w:ascii="Times New Roman" w:hAnsi="Times New Roman" w:cs="Times New Roman"/>
          <w:lang w:val="en-US"/>
        </w:rPr>
      </w:pPr>
      <w:r w:rsidRPr="003C6078">
        <w:rPr>
          <w:rFonts w:ascii="Times New Roman" w:hAnsi="Times New Roman" w:cs="Times New Roman"/>
          <w:b/>
          <w:lang w:val="en-US"/>
        </w:rPr>
        <w:t xml:space="preserve">Sources of funding: </w:t>
      </w:r>
      <w:r w:rsidRPr="00783985">
        <w:rPr>
          <w:rFonts w:ascii="Times New Roman" w:hAnsi="Times New Roman" w:cs="Times New Roman"/>
          <w:lang w:val="en-US"/>
        </w:rPr>
        <w:t>The present study was supported by the Institute of Health “Carlos III” of the</w:t>
      </w:r>
      <w:r w:rsidR="00F9469E" w:rsidRPr="00783985">
        <w:rPr>
          <w:rFonts w:ascii="Times New Roman" w:hAnsi="Times New Roman" w:cs="Times New Roman"/>
          <w:lang w:val="en-US"/>
        </w:rPr>
        <w:t xml:space="preserve"> </w:t>
      </w:r>
      <w:r w:rsidRPr="00783985">
        <w:rPr>
          <w:rFonts w:ascii="Times New Roman" w:hAnsi="Times New Roman" w:cs="Times New Roman"/>
          <w:lang w:val="en-US"/>
        </w:rPr>
        <w:t>Ministry of Economy and Competitiveness (grants cofunded by European</w:t>
      </w:r>
      <w:r w:rsidR="00F9469E" w:rsidRPr="00783985">
        <w:rPr>
          <w:rFonts w:ascii="Times New Roman" w:hAnsi="Times New Roman" w:cs="Times New Roman"/>
          <w:lang w:val="en-US"/>
        </w:rPr>
        <w:t xml:space="preserve"> </w:t>
      </w:r>
      <w:r w:rsidRPr="00783985">
        <w:rPr>
          <w:rFonts w:ascii="Times New Roman" w:hAnsi="Times New Roman" w:cs="Times New Roman"/>
          <w:lang w:val="en-US"/>
        </w:rPr>
        <w:t>Regional Development Fund</w:t>
      </w:r>
      <w:r w:rsidR="00783985" w:rsidRPr="00783985">
        <w:rPr>
          <w:rFonts w:ascii="Times New Roman" w:hAnsi="Times New Roman" w:cs="Times New Roman"/>
          <w:lang w:val="en-US"/>
        </w:rPr>
        <w:t>)</w:t>
      </w:r>
      <w:r w:rsidRPr="00783985">
        <w:rPr>
          <w:rFonts w:ascii="Times New Roman" w:hAnsi="Times New Roman" w:cs="Times New Roman"/>
          <w:lang w:val="en-US"/>
        </w:rPr>
        <w:t xml:space="preserve">: PI12/02529, PI15/01206, RETICS ARADyAL </w:t>
      </w:r>
      <w:r w:rsidR="00F9469E" w:rsidRPr="00783985">
        <w:rPr>
          <w:rFonts w:ascii="Times New Roman" w:hAnsi="Times New Roman" w:cs="Times New Roman"/>
          <w:lang w:val="en-US"/>
        </w:rPr>
        <w:t>(</w:t>
      </w:r>
      <w:r w:rsidRPr="00783985">
        <w:rPr>
          <w:rFonts w:ascii="Times New Roman" w:hAnsi="Times New Roman" w:cs="Times New Roman"/>
          <w:lang w:val="en-US"/>
        </w:rPr>
        <w:t>RD16/0006/</w:t>
      </w:r>
      <w:r w:rsidR="00F9469E" w:rsidRPr="00783985">
        <w:rPr>
          <w:rFonts w:ascii="Times New Roman" w:hAnsi="Times New Roman" w:cs="Times New Roman"/>
          <w:lang w:val="en-US"/>
        </w:rPr>
        <w:t>0001)</w:t>
      </w:r>
      <w:r w:rsidRPr="00783985">
        <w:rPr>
          <w:rFonts w:ascii="Times New Roman" w:hAnsi="Times New Roman" w:cs="Times New Roman"/>
          <w:lang w:val="en-US"/>
        </w:rPr>
        <w:t>, Biobank network (RD09/0076/00112), and Biobank</w:t>
      </w:r>
      <w:r w:rsidR="00F9469E" w:rsidRPr="00783985">
        <w:rPr>
          <w:rFonts w:ascii="Times New Roman" w:hAnsi="Times New Roman" w:cs="Times New Roman"/>
          <w:lang w:val="en-US"/>
        </w:rPr>
        <w:t xml:space="preserve"> </w:t>
      </w:r>
      <w:r w:rsidR="00783985" w:rsidRPr="00783985">
        <w:rPr>
          <w:rFonts w:ascii="Times New Roman" w:hAnsi="Times New Roman" w:cs="Times New Roman"/>
          <w:lang w:val="en-US"/>
        </w:rPr>
        <w:t>platform (PT13/0010/0006)</w:t>
      </w:r>
      <w:r w:rsidRPr="00783985">
        <w:rPr>
          <w:rFonts w:ascii="Times New Roman" w:hAnsi="Times New Roman" w:cs="Times New Roman"/>
          <w:lang w:val="en-US"/>
        </w:rPr>
        <w:t>; by Andalusian Regio</w:t>
      </w:r>
      <w:r w:rsidR="001B36F3" w:rsidRPr="00783985">
        <w:rPr>
          <w:rFonts w:ascii="Times New Roman" w:hAnsi="Times New Roman" w:cs="Times New Roman"/>
          <w:lang w:val="en-US"/>
        </w:rPr>
        <w:t xml:space="preserve">nal Ministry </w:t>
      </w:r>
      <w:r w:rsidR="00341D13">
        <w:rPr>
          <w:rFonts w:ascii="Times New Roman" w:hAnsi="Times New Roman" w:cs="Times New Roman"/>
          <w:lang w:val="en-US"/>
        </w:rPr>
        <w:t xml:space="preserve">of </w:t>
      </w:r>
      <w:r w:rsidR="001B36F3" w:rsidRPr="00783985">
        <w:rPr>
          <w:rFonts w:ascii="Times New Roman" w:hAnsi="Times New Roman" w:cs="Times New Roman"/>
          <w:lang w:val="en-US"/>
        </w:rPr>
        <w:t>Health (</w:t>
      </w:r>
      <w:r w:rsidRPr="00783985">
        <w:rPr>
          <w:rFonts w:ascii="Times New Roman" w:hAnsi="Times New Roman" w:cs="Times New Roman"/>
          <w:lang w:val="en-US"/>
        </w:rPr>
        <w:t>PI-0699-2011,</w:t>
      </w:r>
      <w:r w:rsidR="00F9469E" w:rsidRPr="00783985">
        <w:rPr>
          <w:rFonts w:ascii="Times New Roman" w:hAnsi="Times New Roman" w:cs="Times New Roman"/>
          <w:lang w:val="en-US"/>
        </w:rPr>
        <w:t xml:space="preserve"> </w:t>
      </w:r>
      <w:r w:rsidRPr="00783985">
        <w:rPr>
          <w:rFonts w:ascii="Times New Roman" w:hAnsi="Times New Roman" w:cs="Times New Roman"/>
          <w:lang w:val="en-US"/>
        </w:rPr>
        <w:t>PI-0179-2014, and PI-0241-2016); and by Merck-Serono</w:t>
      </w:r>
      <w:r w:rsidR="00F9469E" w:rsidRPr="00783985">
        <w:rPr>
          <w:rFonts w:ascii="Times New Roman" w:hAnsi="Times New Roman" w:cs="Times New Roman"/>
          <w:lang w:val="en-US"/>
        </w:rPr>
        <w:t xml:space="preserve"> </w:t>
      </w:r>
      <w:r w:rsidRPr="00783985">
        <w:rPr>
          <w:rFonts w:ascii="Times New Roman" w:hAnsi="Times New Roman" w:cs="Times New Roman"/>
          <w:lang w:val="en-US"/>
        </w:rPr>
        <w:t xml:space="preserve">Research Grant from Fundacion Salud 2000. </w:t>
      </w:r>
      <w:r w:rsidR="00976A47">
        <w:rPr>
          <w:rFonts w:ascii="Times New Roman" w:hAnsi="Times New Roman" w:cs="Times New Roman"/>
          <w:lang w:val="en-US"/>
        </w:rPr>
        <w:t>M.O.O. and A.T</w:t>
      </w:r>
      <w:r w:rsidR="00976A47" w:rsidRPr="00976A47">
        <w:rPr>
          <w:rFonts w:ascii="Times New Roman" w:hAnsi="Times New Roman" w:cs="Times New Roman"/>
          <w:lang w:val="en-US"/>
        </w:rPr>
        <w:t xml:space="preserve">. are funded by research grants from the BBSRC </w:t>
      </w:r>
      <w:r w:rsidR="00976A47" w:rsidRPr="00DA630F">
        <w:rPr>
          <w:rFonts w:ascii="Times New Roman" w:hAnsi="Times New Roman" w:cs="Times New Roman"/>
          <w:color w:val="767676"/>
          <w:shd w:val="clear" w:color="auto" w:fill="FFFFFF"/>
          <w:lang w:val="en-US"/>
        </w:rPr>
        <w:t xml:space="preserve">Grant number BB/R008108/1) </w:t>
      </w:r>
      <w:r w:rsidR="00976A47" w:rsidRPr="00976A47">
        <w:rPr>
          <w:rFonts w:ascii="Times New Roman" w:hAnsi="Times New Roman" w:cs="Times New Roman"/>
          <w:lang w:val="en-US"/>
        </w:rPr>
        <w:t xml:space="preserve">and MRC </w:t>
      </w:r>
      <w:r w:rsidR="00976A47" w:rsidRPr="00DA630F">
        <w:rPr>
          <w:rFonts w:ascii="Times New Roman" w:hAnsi="Times New Roman" w:cs="Times New Roman"/>
          <w:color w:val="767676"/>
          <w:shd w:val="clear" w:color="auto" w:fill="FFFFFF"/>
          <w:lang w:val="en-US"/>
        </w:rPr>
        <w:t>grant number (MR/R009635/1)</w:t>
      </w:r>
      <w:r w:rsidR="00976A47" w:rsidRPr="00976A47">
        <w:rPr>
          <w:rFonts w:ascii="Times New Roman" w:hAnsi="Times New Roman" w:cs="Times New Roman"/>
          <w:lang w:val="en-US"/>
        </w:rPr>
        <w:t>, respectively</w:t>
      </w:r>
      <w:r w:rsidR="00976A47">
        <w:rPr>
          <w:rFonts w:ascii="Times New Roman" w:hAnsi="Times New Roman" w:cs="Times New Roman"/>
          <w:lang w:val="en-US"/>
        </w:rPr>
        <w:t xml:space="preserve">. </w:t>
      </w:r>
      <w:r w:rsidR="000E456E" w:rsidRPr="00783985">
        <w:rPr>
          <w:rFonts w:ascii="Times New Roman" w:hAnsi="Times New Roman" w:cs="Times New Roman"/>
          <w:lang w:val="en-US"/>
        </w:rPr>
        <w:t>A</w:t>
      </w:r>
      <w:r w:rsidR="000E456E" w:rsidRPr="003C6078">
        <w:rPr>
          <w:rFonts w:ascii="Times New Roman" w:hAnsi="Times New Roman" w:cs="Times New Roman"/>
          <w:lang w:val="en-US"/>
        </w:rPr>
        <w:t>.</w:t>
      </w:r>
      <w:r w:rsidRPr="003C6078">
        <w:rPr>
          <w:rFonts w:ascii="Times New Roman" w:hAnsi="Times New Roman" w:cs="Times New Roman"/>
          <w:lang w:val="en-US"/>
        </w:rPr>
        <w:t xml:space="preserve">A. </w:t>
      </w:r>
      <w:r w:rsidR="000E456E" w:rsidRPr="003C6078">
        <w:rPr>
          <w:rFonts w:ascii="Times New Roman" w:hAnsi="Times New Roman" w:cs="Times New Roman"/>
          <w:lang w:val="en-US"/>
        </w:rPr>
        <w:t>thanks “Andalucía Talent Hub Fello</w:t>
      </w:r>
      <w:r w:rsidR="00563014" w:rsidRPr="003C6078">
        <w:rPr>
          <w:rFonts w:ascii="Times New Roman" w:hAnsi="Times New Roman" w:cs="Times New Roman"/>
          <w:lang w:val="en-US"/>
        </w:rPr>
        <w:t>w</w:t>
      </w:r>
      <w:r w:rsidR="000E456E" w:rsidRPr="003C6078">
        <w:rPr>
          <w:rFonts w:ascii="Times New Roman" w:hAnsi="Times New Roman" w:cs="Times New Roman"/>
          <w:lang w:val="en-US"/>
        </w:rPr>
        <w:t>ship Program” (</w:t>
      </w:r>
      <w:r w:rsidRPr="003C6078">
        <w:rPr>
          <w:rFonts w:ascii="Times New Roman" w:hAnsi="Times New Roman" w:cs="Times New Roman"/>
          <w:lang w:val="en-US"/>
        </w:rPr>
        <w:t>grant no. TAHUB/II-004) c</w:t>
      </w:r>
      <w:r w:rsidR="000E456E" w:rsidRPr="003C6078">
        <w:rPr>
          <w:rFonts w:ascii="Times New Roman" w:hAnsi="Times New Roman" w:cs="Times New Roman"/>
          <w:lang w:val="en-US"/>
        </w:rPr>
        <w:t xml:space="preserve">ofunded by the </w:t>
      </w:r>
      <w:r w:rsidR="000E456E" w:rsidRPr="003C6078">
        <w:rPr>
          <w:rFonts w:ascii="Times New Roman" w:hAnsi="Times New Roman" w:cs="Times New Roman"/>
          <w:i/>
          <w:lang w:val="en-US"/>
        </w:rPr>
        <w:t>Junta de Andalucí</w:t>
      </w:r>
      <w:r w:rsidRPr="003C6078">
        <w:rPr>
          <w:rFonts w:ascii="Times New Roman" w:hAnsi="Times New Roman" w:cs="Times New Roman"/>
          <w:i/>
          <w:lang w:val="en-US"/>
        </w:rPr>
        <w:t>a</w:t>
      </w:r>
      <w:r w:rsidRPr="003C6078">
        <w:rPr>
          <w:rFonts w:ascii="Times New Roman" w:hAnsi="Times New Roman" w:cs="Times New Roman"/>
          <w:lang w:val="en-US"/>
        </w:rPr>
        <w:t xml:space="preserve"> and the </w:t>
      </w:r>
      <w:r w:rsidR="00563014" w:rsidRPr="003C6078">
        <w:rPr>
          <w:rFonts w:ascii="Times New Roman" w:hAnsi="Times New Roman" w:cs="Times New Roman"/>
          <w:lang w:val="en-US"/>
        </w:rPr>
        <w:t xml:space="preserve">European Commission, </w:t>
      </w:r>
      <w:r w:rsidR="000E456E" w:rsidRPr="003C6078">
        <w:rPr>
          <w:rFonts w:ascii="Times New Roman" w:hAnsi="Times New Roman" w:cs="Times New Roman"/>
          <w:lang w:val="en-US"/>
        </w:rPr>
        <w:t>European Union</w:t>
      </w:r>
      <w:r w:rsidR="00563014" w:rsidRPr="003C6078">
        <w:rPr>
          <w:rFonts w:ascii="Times New Roman" w:hAnsi="Times New Roman" w:cs="Times New Roman"/>
          <w:lang w:val="en-US"/>
        </w:rPr>
        <w:t xml:space="preserve">´s </w:t>
      </w:r>
      <w:r w:rsidRPr="003C6078">
        <w:rPr>
          <w:rFonts w:ascii="Times New Roman" w:hAnsi="Times New Roman" w:cs="Times New Roman"/>
          <w:lang w:val="en-US"/>
        </w:rPr>
        <w:t>VII</w:t>
      </w:r>
      <w:r w:rsidR="00F9469E" w:rsidRPr="003C6078">
        <w:rPr>
          <w:rFonts w:ascii="Times New Roman" w:hAnsi="Times New Roman" w:cs="Times New Roman"/>
          <w:lang w:val="en-US"/>
        </w:rPr>
        <w:t xml:space="preserve"> </w:t>
      </w:r>
      <w:r w:rsidRPr="003C6078">
        <w:rPr>
          <w:rFonts w:ascii="Times New Roman" w:hAnsi="Times New Roman" w:cs="Times New Roman"/>
          <w:lang w:val="en-US"/>
        </w:rPr>
        <w:t xml:space="preserve">Framework Programme </w:t>
      </w:r>
      <w:r w:rsidR="000E456E" w:rsidRPr="003C6078">
        <w:rPr>
          <w:rFonts w:ascii="Times New Roman" w:hAnsi="Times New Roman" w:cs="Times New Roman"/>
          <w:lang w:val="en-US"/>
        </w:rPr>
        <w:t xml:space="preserve">for </w:t>
      </w:r>
      <w:r w:rsidR="00563014" w:rsidRPr="003C6078">
        <w:rPr>
          <w:rFonts w:ascii="Times New Roman" w:hAnsi="Times New Roman" w:cs="Times New Roman"/>
          <w:iCs/>
          <w:lang w:val="en-US"/>
        </w:rPr>
        <w:t>Research, Technological Development and D</w:t>
      </w:r>
      <w:r w:rsidR="000E456E" w:rsidRPr="003C6078">
        <w:rPr>
          <w:rFonts w:ascii="Times New Roman" w:hAnsi="Times New Roman" w:cs="Times New Roman"/>
          <w:iCs/>
          <w:lang w:val="en-US"/>
        </w:rPr>
        <w:t>emonstration</w:t>
      </w:r>
      <w:r w:rsidR="000E456E" w:rsidRPr="003C6078">
        <w:rPr>
          <w:rFonts w:ascii="Times New Roman" w:hAnsi="Times New Roman" w:cs="Times New Roman"/>
          <w:lang w:val="en-US"/>
        </w:rPr>
        <w:t xml:space="preserve"> (grant agreement no.</w:t>
      </w:r>
      <w:r w:rsidR="00F9469E" w:rsidRPr="003C6078">
        <w:rPr>
          <w:rFonts w:ascii="Times New Roman" w:hAnsi="Times New Roman" w:cs="Times New Roman"/>
          <w:lang w:val="en-US"/>
        </w:rPr>
        <w:t xml:space="preserve"> 291780).</w:t>
      </w:r>
    </w:p>
    <w:p w:rsidR="00BB7239" w:rsidRPr="00174420" w:rsidRDefault="00AE074C" w:rsidP="001557AE">
      <w:pPr>
        <w:spacing w:line="480" w:lineRule="auto"/>
        <w:jc w:val="both"/>
        <w:rPr>
          <w:rFonts w:ascii="Times New Roman" w:hAnsi="Times New Roman" w:cs="Times New Roman"/>
          <w:lang w:val="en-US"/>
        </w:rPr>
      </w:pPr>
      <w:r w:rsidRPr="003C6078">
        <w:rPr>
          <w:rFonts w:ascii="Times New Roman" w:hAnsi="Times New Roman" w:cs="Times New Roman"/>
          <w:lang w:val="en-US"/>
        </w:rPr>
        <w:t xml:space="preserve"> </w:t>
      </w:r>
    </w:p>
    <w:p w:rsidR="00A05740" w:rsidRPr="003C6078" w:rsidRDefault="00881952" w:rsidP="001557AE">
      <w:pPr>
        <w:spacing w:line="480" w:lineRule="auto"/>
        <w:jc w:val="both"/>
        <w:rPr>
          <w:rFonts w:ascii="Times New Roman" w:hAnsi="Times New Roman" w:cs="Times New Roman"/>
          <w:lang w:val="en-US"/>
        </w:rPr>
      </w:pPr>
      <w:r w:rsidRPr="003C6078">
        <w:rPr>
          <w:rFonts w:ascii="Times New Roman" w:hAnsi="Times New Roman" w:cs="Times New Roman"/>
          <w:b/>
          <w:lang w:val="en-US"/>
        </w:rPr>
        <w:t>Abstract:</w:t>
      </w:r>
      <w:r w:rsidR="00A05740" w:rsidRPr="003C6078">
        <w:rPr>
          <w:rFonts w:ascii="Times New Roman" w:hAnsi="Times New Roman" w:cs="Times New Roman"/>
          <w:lang w:val="en-US"/>
        </w:rPr>
        <w:t xml:space="preserve"> </w:t>
      </w:r>
    </w:p>
    <w:p w:rsidR="00047D3C" w:rsidRPr="003C6078" w:rsidRDefault="00A05740" w:rsidP="001557AE">
      <w:pPr>
        <w:spacing w:line="480" w:lineRule="auto"/>
        <w:jc w:val="both"/>
        <w:rPr>
          <w:rFonts w:ascii="Times New Roman" w:hAnsi="Times New Roman" w:cs="Times New Roman"/>
          <w:lang w:val="en-US"/>
        </w:rPr>
      </w:pPr>
      <w:r w:rsidRPr="003C6078">
        <w:rPr>
          <w:rFonts w:ascii="Times New Roman" w:hAnsi="Times New Roman" w:cs="Times New Roman"/>
          <w:u w:val="single"/>
          <w:lang w:val="en-US"/>
        </w:rPr>
        <w:lastRenderedPageBreak/>
        <w:t>Background</w:t>
      </w:r>
      <w:r w:rsidRPr="003C6078">
        <w:rPr>
          <w:rFonts w:ascii="Times New Roman" w:hAnsi="Times New Roman" w:cs="Times New Roman"/>
          <w:lang w:val="en-US"/>
        </w:rPr>
        <w:t xml:space="preserve">: Betalactam </w:t>
      </w:r>
      <w:r w:rsidR="00EB442C" w:rsidRPr="003C6078">
        <w:rPr>
          <w:rFonts w:ascii="Times New Roman" w:hAnsi="Times New Roman" w:cs="Times New Roman"/>
          <w:lang w:val="en-US"/>
        </w:rPr>
        <w:t xml:space="preserve">(BL) </w:t>
      </w:r>
      <w:r w:rsidRPr="003C6078">
        <w:rPr>
          <w:rFonts w:ascii="Times New Roman" w:hAnsi="Times New Roman" w:cs="Times New Roman"/>
          <w:lang w:val="en-US"/>
        </w:rPr>
        <w:t>antibiotics are most common cause of drug hypersensitivity reactions. Amoxicillin</w:t>
      </w:r>
      <w:r w:rsidRPr="003C6078">
        <w:rPr>
          <w:rFonts w:ascii="Times New Roman" w:hAnsi="Times New Roman" w:cs="Times New Roman"/>
          <w:color w:val="000000"/>
          <w:lang w:val="en-US"/>
        </w:rPr>
        <w:t xml:space="preserve"> </w:t>
      </w:r>
      <w:r w:rsidRPr="003C6078">
        <w:rPr>
          <w:rFonts w:ascii="Times New Roman" w:hAnsi="Times New Roman" w:cs="Times New Roman"/>
          <w:lang w:val="en-US"/>
        </w:rPr>
        <w:t>(AX)</w:t>
      </w:r>
      <w:r w:rsidR="00EB442C" w:rsidRPr="003C6078">
        <w:rPr>
          <w:rFonts w:ascii="Times New Roman" w:hAnsi="Times New Roman" w:cs="Times New Roman"/>
          <w:lang w:val="en-US"/>
        </w:rPr>
        <w:t>,</w:t>
      </w:r>
      <w:r w:rsidRPr="003C6078">
        <w:rPr>
          <w:rFonts w:ascii="Times New Roman" w:hAnsi="Times New Roman" w:cs="Times New Roman"/>
          <w:lang w:val="en-US"/>
        </w:rPr>
        <w:t xml:space="preserve"> </w:t>
      </w:r>
      <w:r w:rsidR="00EB442C" w:rsidRPr="003C6078">
        <w:rPr>
          <w:rFonts w:ascii="Times New Roman" w:hAnsi="Times New Roman" w:cs="Times New Roman"/>
          <w:lang w:val="en-US"/>
        </w:rPr>
        <w:t>which is often prescribed alongside the β-lactamase inhibitor clavulanic acid</w:t>
      </w:r>
      <w:r w:rsidR="00EB442C" w:rsidRPr="003C6078">
        <w:rPr>
          <w:rFonts w:ascii="Times New Roman" w:hAnsi="Times New Roman" w:cs="Times New Roman"/>
          <w:color w:val="000000"/>
          <w:lang w:val="en-US"/>
        </w:rPr>
        <w:t xml:space="preserve"> </w:t>
      </w:r>
      <w:r w:rsidR="00EB442C" w:rsidRPr="003C6078">
        <w:rPr>
          <w:rFonts w:ascii="Times New Roman" w:hAnsi="Times New Roman" w:cs="Times New Roman"/>
          <w:lang w:val="en-US"/>
        </w:rPr>
        <w:t xml:space="preserve">(Clav), </w:t>
      </w:r>
      <w:r w:rsidRPr="003C6078">
        <w:rPr>
          <w:rFonts w:ascii="Times New Roman" w:hAnsi="Times New Roman" w:cs="Times New Roman"/>
          <w:lang w:val="en-US"/>
        </w:rPr>
        <w:t xml:space="preserve">is the most </w:t>
      </w:r>
      <w:r w:rsidR="00EB442C" w:rsidRPr="003C6078">
        <w:rPr>
          <w:rFonts w:ascii="Times New Roman" w:hAnsi="Times New Roman" w:cs="Times New Roman"/>
          <w:lang w:val="en-US"/>
        </w:rPr>
        <w:t xml:space="preserve">common </w:t>
      </w:r>
      <w:r w:rsidRPr="003C6078">
        <w:rPr>
          <w:rFonts w:ascii="Times New Roman" w:hAnsi="Times New Roman" w:cs="Times New Roman"/>
          <w:lang w:val="en-US"/>
        </w:rPr>
        <w:t>elicitor</w:t>
      </w:r>
      <w:r w:rsidR="007A732A" w:rsidRPr="003C6078">
        <w:rPr>
          <w:rFonts w:ascii="Times New Roman" w:hAnsi="Times New Roman" w:cs="Times New Roman"/>
          <w:lang w:val="en-US"/>
        </w:rPr>
        <w:t xml:space="preserve">. </w:t>
      </w:r>
      <w:r w:rsidR="00BB7239" w:rsidRPr="003C6078">
        <w:rPr>
          <w:rFonts w:ascii="Times New Roman" w:hAnsi="Times New Roman" w:cs="Times New Roman"/>
          <w:u w:val="single"/>
          <w:lang w:val="en-US"/>
        </w:rPr>
        <w:t>Objective</w:t>
      </w:r>
      <w:r w:rsidR="00BB7239" w:rsidRPr="003C6078">
        <w:rPr>
          <w:rFonts w:ascii="Times New Roman" w:hAnsi="Times New Roman" w:cs="Times New Roman"/>
          <w:lang w:val="en-US"/>
        </w:rPr>
        <w:t xml:space="preserve">: </w:t>
      </w:r>
      <w:r w:rsidR="00727F91" w:rsidRPr="003C6078">
        <w:rPr>
          <w:rFonts w:ascii="Times New Roman" w:hAnsi="Times New Roman" w:cs="Times New Roman"/>
          <w:lang w:val="en-US"/>
        </w:rPr>
        <w:t>T</w:t>
      </w:r>
      <w:r w:rsidR="000C1263" w:rsidRPr="003C6078">
        <w:rPr>
          <w:rFonts w:ascii="Times New Roman" w:hAnsi="Times New Roman" w:cs="Times New Roman"/>
          <w:lang w:val="en-US"/>
        </w:rPr>
        <w:t xml:space="preserve">o determine whether </w:t>
      </w:r>
      <w:r w:rsidR="00047D3C" w:rsidRPr="003C6078">
        <w:rPr>
          <w:rFonts w:ascii="Times New Roman" w:hAnsi="Times New Roman" w:cs="Times New Roman"/>
          <w:lang w:val="en-US"/>
        </w:rPr>
        <w:t xml:space="preserve">AX and Clav-responsive T-cells </w:t>
      </w:r>
      <w:r w:rsidR="000C1263" w:rsidRPr="003C6078">
        <w:rPr>
          <w:rFonts w:ascii="Times New Roman" w:hAnsi="Times New Roman" w:cs="Times New Roman"/>
          <w:lang w:val="en-US"/>
        </w:rPr>
        <w:t>are detectable</w:t>
      </w:r>
      <w:r w:rsidR="00727F91" w:rsidRPr="003C6078">
        <w:rPr>
          <w:rFonts w:ascii="Times New Roman" w:hAnsi="Times New Roman" w:cs="Times New Roman"/>
          <w:lang w:val="en-US"/>
        </w:rPr>
        <w:t xml:space="preserve"> in patients with immediate hypersensitivity to AX-Clav</w:t>
      </w:r>
      <w:r w:rsidR="000C1263" w:rsidRPr="003C6078">
        <w:rPr>
          <w:rFonts w:ascii="Times New Roman" w:hAnsi="Times New Roman" w:cs="Times New Roman"/>
          <w:lang w:val="en-US"/>
        </w:rPr>
        <w:t>, to</w:t>
      </w:r>
      <w:r w:rsidR="00047D3C" w:rsidRPr="003C6078">
        <w:rPr>
          <w:rFonts w:ascii="Times New Roman" w:hAnsi="Times New Roman" w:cs="Times New Roman"/>
          <w:lang w:val="en-US"/>
        </w:rPr>
        <w:t xml:space="preserve"> assess whether </w:t>
      </w:r>
      <w:r w:rsidR="00727F91" w:rsidRPr="003C6078">
        <w:rPr>
          <w:rFonts w:ascii="Times New Roman" w:hAnsi="Times New Roman" w:cs="Times New Roman"/>
          <w:lang w:val="en-US"/>
        </w:rPr>
        <w:t xml:space="preserve">these </w:t>
      </w:r>
      <w:r w:rsidR="00047D3C" w:rsidRPr="003C6078">
        <w:rPr>
          <w:rFonts w:ascii="Times New Roman" w:hAnsi="Times New Roman" w:cs="Times New Roman"/>
          <w:lang w:val="en-US"/>
        </w:rPr>
        <w:t>T-cells display the same specificity as that detected in skin a</w:t>
      </w:r>
      <w:r w:rsidR="000C1263" w:rsidRPr="003C6078">
        <w:rPr>
          <w:rFonts w:ascii="Times New Roman" w:hAnsi="Times New Roman" w:cs="Times New Roman"/>
          <w:lang w:val="en-US"/>
        </w:rPr>
        <w:t>nd provocation testing and</w:t>
      </w:r>
      <w:r w:rsidR="00047D3C" w:rsidRPr="003C6078">
        <w:rPr>
          <w:rFonts w:ascii="Times New Roman" w:hAnsi="Times New Roman" w:cs="Times New Roman"/>
          <w:lang w:val="en-US"/>
        </w:rPr>
        <w:t xml:space="preserve"> to explore pathways of T-cell activation. </w:t>
      </w:r>
    </w:p>
    <w:p w:rsidR="00A05740" w:rsidRPr="003C6078" w:rsidRDefault="00BB7239" w:rsidP="001557AE">
      <w:pPr>
        <w:widowControl w:val="0"/>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u w:val="single"/>
          <w:lang w:val="en-US"/>
        </w:rPr>
        <w:t>M</w:t>
      </w:r>
      <w:r w:rsidR="00A05740" w:rsidRPr="003C6078">
        <w:rPr>
          <w:rFonts w:ascii="Times New Roman" w:hAnsi="Times New Roman" w:cs="Times New Roman"/>
          <w:u w:val="single"/>
          <w:lang w:val="en-US"/>
        </w:rPr>
        <w:t>ethods</w:t>
      </w:r>
      <w:r w:rsidR="00A05740" w:rsidRPr="003C6078">
        <w:rPr>
          <w:rFonts w:ascii="Times New Roman" w:hAnsi="Times New Roman" w:cs="Times New Roman"/>
          <w:lang w:val="en-US"/>
        </w:rPr>
        <w:t xml:space="preserve">: Drug-specific T-cell clones were generated from </w:t>
      </w:r>
      <w:r w:rsidR="004433C5" w:rsidRPr="003C6078">
        <w:rPr>
          <w:rFonts w:ascii="Times New Roman" w:hAnsi="Times New Roman" w:cs="Times New Roman"/>
          <w:lang w:val="en-US"/>
        </w:rPr>
        <w:t xml:space="preserve">immediate </w:t>
      </w:r>
      <w:r w:rsidR="00727F91" w:rsidRPr="003C6078">
        <w:rPr>
          <w:rFonts w:ascii="Times New Roman" w:hAnsi="Times New Roman" w:cs="Times New Roman"/>
          <w:lang w:val="en-US"/>
        </w:rPr>
        <w:t xml:space="preserve">hypersensitive patients´ blood </w:t>
      </w:r>
      <w:r w:rsidR="00A05740" w:rsidRPr="003C6078">
        <w:rPr>
          <w:rFonts w:ascii="Times New Roman" w:hAnsi="Times New Roman" w:cs="Times New Roman"/>
          <w:lang w:val="en-US"/>
        </w:rPr>
        <w:t>by serial dilution and repetitive mitogen stimulation. Antigen specificity was assessed by measurement of proliferation and cytokine release.</w:t>
      </w:r>
      <w:r w:rsidR="004D1DEA" w:rsidRPr="003C6078">
        <w:rPr>
          <w:rFonts w:ascii="Times New Roman" w:hAnsi="Times New Roman" w:cs="Times New Roman"/>
          <w:lang w:val="en-US"/>
        </w:rPr>
        <w:t xml:space="preserve"> CD4</w:t>
      </w:r>
      <w:r w:rsidR="008108D5" w:rsidRPr="008108D5">
        <w:rPr>
          <w:rFonts w:ascii="Times New Roman" w:hAnsi="Times New Roman" w:cs="Times New Roman"/>
          <w:vertAlign w:val="superscript"/>
          <w:lang w:val="en-US"/>
        </w:rPr>
        <w:t>+</w:t>
      </w:r>
      <w:r w:rsidR="004D1DEA" w:rsidRPr="003C6078">
        <w:rPr>
          <w:rFonts w:ascii="Times New Roman" w:hAnsi="Times New Roman" w:cs="Times New Roman"/>
          <w:lang w:val="en-US"/>
        </w:rPr>
        <w:t>/CD8</w:t>
      </w:r>
      <w:r w:rsidR="008108D5" w:rsidRPr="008108D5">
        <w:rPr>
          <w:rFonts w:ascii="Times New Roman" w:hAnsi="Times New Roman" w:cs="Times New Roman"/>
          <w:vertAlign w:val="superscript"/>
          <w:lang w:val="en-US"/>
        </w:rPr>
        <w:t>+</w:t>
      </w:r>
      <w:r w:rsidR="004D1DEA" w:rsidRPr="003C6078">
        <w:rPr>
          <w:rFonts w:ascii="Times New Roman" w:hAnsi="Times New Roman" w:cs="Times New Roman"/>
          <w:lang w:val="en-US"/>
        </w:rPr>
        <w:t xml:space="preserve"> and chemokine receptor expression were analyzed by flow cytometry. </w:t>
      </w:r>
    </w:p>
    <w:p w:rsidR="006148A2" w:rsidRPr="003C6078" w:rsidRDefault="00A05740" w:rsidP="001557AE">
      <w:pPr>
        <w:widowControl w:val="0"/>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u w:val="single"/>
          <w:lang w:val="en-US"/>
        </w:rPr>
        <w:t>Results</w:t>
      </w:r>
      <w:r w:rsidRPr="003C6078">
        <w:rPr>
          <w:rFonts w:ascii="Times New Roman" w:hAnsi="Times New Roman" w:cs="Times New Roman"/>
          <w:lang w:val="en-US"/>
        </w:rPr>
        <w:t>: 110 AX-specific and 96 Clav-specific T-cell clones were generated from 7 patients</w:t>
      </w:r>
      <w:r w:rsidR="00CF17CF" w:rsidRPr="003C6078">
        <w:rPr>
          <w:rFonts w:ascii="Times New Roman" w:hAnsi="Times New Roman" w:cs="Times New Roman"/>
          <w:lang w:val="en-US"/>
        </w:rPr>
        <w:t xml:space="preserve"> with positive skin test to either AX or Clav</w:t>
      </w:r>
      <w:r w:rsidRPr="003C6078">
        <w:rPr>
          <w:rFonts w:ascii="Times New Roman" w:hAnsi="Times New Roman" w:cs="Times New Roman"/>
          <w:lang w:val="en-US"/>
        </w:rPr>
        <w:t xml:space="preserve">. </w:t>
      </w:r>
      <w:r w:rsidR="00EB442C" w:rsidRPr="003C6078">
        <w:rPr>
          <w:rFonts w:ascii="Times New Roman" w:hAnsi="Times New Roman" w:cs="Times New Roman"/>
          <w:lang w:val="en-US"/>
        </w:rPr>
        <w:t>P</w:t>
      </w:r>
      <w:r w:rsidRPr="003C6078">
        <w:rPr>
          <w:rFonts w:ascii="Times New Roman" w:hAnsi="Times New Roman" w:cs="Times New Roman"/>
          <w:lang w:val="en-US"/>
        </w:rPr>
        <w:t xml:space="preserve">roliferation of AX- and Clav-specific T-cell clones was dose-dependent </w:t>
      </w:r>
      <w:r w:rsidR="00EB442C" w:rsidRPr="003C6078">
        <w:rPr>
          <w:rFonts w:ascii="Times New Roman" w:hAnsi="Times New Roman" w:cs="Times New Roman"/>
          <w:lang w:val="en-US"/>
        </w:rPr>
        <w:t xml:space="preserve">and </w:t>
      </w:r>
      <w:r w:rsidRPr="003C6078">
        <w:rPr>
          <w:rFonts w:ascii="Times New Roman" w:hAnsi="Times New Roman" w:cs="Times New Roman"/>
          <w:lang w:val="en-US"/>
        </w:rPr>
        <w:t>no cross-reactivity was observed</w:t>
      </w:r>
      <w:r w:rsidR="00EB442C" w:rsidRPr="003C6078">
        <w:rPr>
          <w:rFonts w:ascii="Times New Roman" w:hAnsi="Times New Roman" w:cs="Times New Roman"/>
          <w:lang w:val="en-US"/>
        </w:rPr>
        <w:t>.</w:t>
      </w:r>
      <w:r w:rsidRPr="003C6078">
        <w:rPr>
          <w:rFonts w:ascii="Times New Roman" w:hAnsi="Times New Roman" w:cs="Times New Roman"/>
          <w:lang w:val="en-US"/>
        </w:rPr>
        <w:t xml:space="preserve"> AX- and Clav-specific clones required antigen </w:t>
      </w:r>
      <w:r w:rsidR="00996B41" w:rsidRPr="003C6078">
        <w:rPr>
          <w:rFonts w:ascii="Times New Roman" w:hAnsi="Times New Roman" w:cs="Times New Roman"/>
          <w:lang w:val="en-US"/>
        </w:rPr>
        <w:t>presenting cells to proliferate and d</w:t>
      </w:r>
      <w:r w:rsidRPr="003C6078">
        <w:rPr>
          <w:rFonts w:ascii="Times New Roman" w:hAnsi="Times New Roman" w:cs="Times New Roman"/>
          <w:lang w:val="en-US"/>
        </w:rPr>
        <w:t xml:space="preserve">rugs </w:t>
      </w:r>
      <w:r w:rsidR="00996B41" w:rsidRPr="003C6078">
        <w:rPr>
          <w:rFonts w:ascii="Times New Roman" w:hAnsi="Times New Roman" w:cs="Times New Roman"/>
          <w:lang w:val="en-US"/>
        </w:rPr>
        <w:t>were presente</w:t>
      </w:r>
      <w:r w:rsidRPr="003C6078">
        <w:rPr>
          <w:rFonts w:ascii="Times New Roman" w:hAnsi="Times New Roman" w:cs="Times New Roman"/>
          <w:lang w:val="en-US"/>
        </w:rPr>
        <w:t>d to CD4</w:t>
      </w:r>
      <w:r w:rsidRPr="003C6078">
        <w:rPr>
          <w:rFonts w:ascii="Times New Roman" w:hAnsi="Times New Roman" w:cs="Times New Roman"/>
          <w:vertAlign w:val="superscript"/>
          <w:lang w:val="en-US"/>
        </w:rPr>
        <w:t>+</w:t>
      </w:r>
      <w:r w:rsidRPr="003C6078">
        <w:rPr>
          <w:rFonts w:ascii="Times New Roman" w:hAnsi="Times New Roman" w:cs="Times New Roman"/>
          <w:lang w:val="en-US"/>
        </w:rPr>
        <w:t xml:space="preserve"> </w:t>
      </w:r>
      <w:r w:rsidR="00996B41" w:rsidRPr="003C6078">
        <w:rPr>
          <w:rFonts w:ascii="Times New Roman" w:hAnsi="Times New Roman" w:cs="Times New Roman"/>
          <w:lang w:val="en-US"/>
        </w:rPr>
        <w:t>and CD8</w:t>
      </w:r>
      <w:r w:rsidR="00996B41" w:rsidRPr="003C6078">
        <w:rPr>
          <w:rFonts w:ascii="Times New Roman" w:hAnsi="Times New Roman" w:cs="Times New Roman"/>
          <w:vertAlign w:val="superscript"/>
          <w:lang w:val="en-US"/>
        </w:rPr>
        <w:t>+</w:t>
      </w:r>
      <w:r w:rsidR="00996B41" w:rsidRPr="003C6078">
        <w:rPr>
          <w:rFonts w:ascii="Times New Roman" w:hAnsi="Times New Roman" w:cs="Times New Roman"/>
          <w:lang w:val="en-US"/>
        </w:rPr>
        <w:t xml:space="preserve"> </w:t>
      </w:r>
      <w:r w:rsidRPr="003C6078">
        <w:rPr>
          <w:rFonts w:ascii="Times New Roman" w:hAnsi="Times New Roman" w:cs="Times New Roman"/>
          <w:lang w:val="en-US"/>
        </w:rPr>
        <w:t xml:space="preserve">T-cell by MHC class </w:t>
      </w:r>
      <w:r w:rsidR="00996B41" w:rsidRPr="003C6078">
        <w:rPr>
          <w:rFonts w:ascii="Times New Roman" w:hAnsi="Times New Roman" w:cs="Times New Roman"/>
          <w:lang w:val="en-US"/>
        </w:rPr>
        <w:t>II and I</w:t>
      </w:r>
      <w:r w:rsidR="00EB442C" w:rsidRPr="003C6078">
        <w:rPr>
          <w:rFonts w:ascii="Times New Roman" w:hAnsi="Times New Roman" w:cs="Times New Roman"/>
          <w:lang w:val="en-US"/>
        </w:rPr>
        <w:t>,</w:t>
      </w:r>
      <w:r w:rsidR="00996B41" w:rsidRPr="003C6078">
        <w:rPr>
          <w:rFonts w:ascii="Times New Roman" w:hAnsi="Times New Roman" w:cs="Times New Roman"/>
          <w:lang w:val="en-US"/>
        </w:rPr>
        <w:t xml:space="preserve"> respectively. </w:t>
      </w:r>
      <w:r w:rsidR="00EB442C" w:rsidRPr="003C6078">
        <w:rPr>
          <w:rFonts w:ascii="Times New Roman" w:hAnsi="Times New Roman" w:cs="Times New Roman"/>
          <w:lang w:val="en-US"/>
        </w:rPr>
        <w:t>A</w:t>
      </w:r>
      <w:r w:rsidR="006148A2" w:rsidRPr="003C6078">
        <w:rPr>
          <w:rFonts w:ascii="Times New Roman" w:hAnsi="Times New Roman" w:cs="Times New Roman"/>
          <w:lang w:val="en-US"/>
        </w:rPr>
        <w:t xml:space="preserve"> higher secretion of IL-13 and IL-5 was detected when clones were s</w:t>
      </w:r>
      <w:r w:rsidR="00996B41" w:rsidRPr="003C6078">
        <w:rPr>
          <w:rFonts w:ascii="Times New Roman" w:hAnsi="Times New Roman" w:cs="Times New Roman"/>
          <w:lang w:val="en-US"/>
        </w:rPr>
        <w:t>timulated with the culprit drug compared with the alternative drug</w:t>
      </w:r>
      <w:r w:rsidR="006148A2" w:rsidRPr="003C6078">
        <w:rPr>
          <w:rFonts w:ascii="Times New Roman" w:hAnsi="Times New Roman" w:cs="Times New Roman"/>
          <w:lang w:val="en-US"/>
        </w:rPr>
        <w:t xml:space="preserve">. </w:t>
      </w:r>
      <w:r w:rsidR="00EB442C" w:rsidRPr="003C6078">
        <w:rPr>
          <w:rFonts w:ascii="Times New Roman" w:hAnsi="Times New Roman" w:cs="Times New Roman"/>
          <w:lang w:val="en-US"/>
        </w:rPr>
        <w:t>C</w:t>
      </w:r>
      <w:r w:rsidRPr="003C6078">
        <w:rPr>
          <w:rFonts w:ascii="Times New Roman" w:hAnsi="Times New Roman" w:cs="Times New Roman"/>
          <w:lang w:val="en-US"/>
        </w:rPr>
        <w:t xml:space="preserve">lones expressed high levels of CD69, CCR4, </w:t>
      </w:r>
      <w:r w:rsidR="00257DF9" w:rsidRPr="003C6078">
        <w:rPr>
          <w:rFonts w:ascii="Times New Roman" w:hAnsi="Times New Roman" w:cs="Times New Roman"/>
          <w:lang w:val="en-US"/>
        </w:rPr>
        <w:t>CXCR3 and CCR10</w:t>
      </w:r>
      <w:r w:rsidRPr="003C6078">
        <w:rPr>
          <w:rFonts w:ascii="Times New Roman" w:hAnsi="Times New Roman" w:cs="Times New Roman"/>
          <w:lang w:val="en-US"/>
        </w:rPr>
        <w:t>.</w:t>
      </w:r>
      <w:r w:rsidR="00257DF9" w:rsidRPr="003C6078">
        <w:rPr>
          <w:rFonts w:ascii="Times New Roman" w:hAnsi="Times New Roman" w:cs="Times New Roman"/>
          <w:lang w:val="en-US"/>
        </w:rPr>
        <w:t xml:space="preserve"> </w:t>
      </w:r>
    </w:p>
    <w:p w:rsidR="00257DF9" w:rsidRPr="00DA630F" w:rsidRDefault="00257DF9" w:rsidP="001557AE">
      <w:pPr>
        <w:widowControl w:val="0"/>
        <w:autoSpaceDE w:val="0"/>
        <w:autoSpaceDN w:val="0"/>
        <w:adjustRightInd w:val="0"/>
        <w:spacing w:line="480" w:lineRule="auto"/>
        <w:jc w:val="both"/>
        <w:rPr>
          <w:rFonts w:ascii="Times New Roman" w:hAnsi="Times New Roman" w:cs="Times New Roman"/>
          <w:lang w:val="en-US"/>
        </w:rPr>
      </w:pPr>
      <w:r w:rsidRPr="00DA630F">
        <w:rPr>
          <w:rFonts w:ascii="Times New Roman" w:hAnsi="Times New Roman" w:cs="Times New Roman"/>
          <w:u w:val="single"/>
          <w:lang w:val="en-US"/>
        </w:rPr>
        <w:t>Conclusion</w:t>
      </w:r>
      <w:r w:rsidRPr="00DA630F">
        <w:rPr>
          <w:rFonts w:ascii="Times New Roman" w:hAnsi="Times New Roman" w:cs="Times New Roman"/>
          <w:lang w:val="en-US"/>
        </w:rPr>
        <w:t xml:space="preserve">: </w:t>
      </w:r>
      <w:r w:rsidR="003E76F7" w:rsidRPr="00DA630F">
        <w:rPr>
          <w:rFonts w:ascii="Times New Roman" w:hAnsi="Times New Roman" w:cs="Times New Roman"/>
          <w:lang w:val="en-US"/>
        </w:rPr>
        <w:t>Our study details the antigen specificity and phenotype of T-cell clones generated from patients with AX-Clav-induced immediate hypersensitivity diagnosed by positive skin test. AX- and Clav-specific clones were generated from patients irrespective of whether AX or Clav was the culprit drug, although differences in cytokine secretion were observed.</w:t>
      </w:r>
    </w:p>
    <w:p w:rsidR="00BB7239" w:rsidRPr="003C6078" w:rsidRDefault="00BB7239" w:rsidP="001557AE">
      <w:pPr>
        <w:spacing w:line="480" w:lineRule="auto"/>
        <w:jc w:val="both"/>
        <w:rPr>
          <w:rFonts w:ascii="Times New Roman" w:hAnsi="Times New Roman" w:cs="Times New Roman"/>
          <w:b/>
          <w:lang w:val="en-US"/>
        </w:rPr>
      </w:pPr>
      <w:r w:rsidRPr="003C6078">
        <w:rPr>
          <w:rFonts w:ascii="Times New Roman" w:hAnsi="Times New Roman" w:cs="Times New Roman"/>
          <w:b/>
          <w:lang w:val="en-US"/>
        </w:rPr>
        <w:t>Key Messages</w:t>
      </w:r>
    </w:p>
    <w:p w:rsidR="00C468FF" w:rsidRPr="003C6078" w:rsidRDefault="00C468FF" w:rsidP="001557AE">
      <w:pPr>
        <w:spacing w:line="480" w:lineRule="auto"/>
        <w:jc w:val="both"/>
        <w:rPr>
          <w:rFonts w:ascii="Times New Roman" w:hAnsi="Times New Roman" w:cs="Times New Roman"/>
          <w:color w:val="231F20"/>
          <w:lang w:val="en-US"/>
        </w:rPr>
      </w:pPr>
      <w:r w:rsidRPr="003C6078">
        <w:rPr>
          <w:rFonts w:ascii="Times New Roman" w:hAnsi="Times New Roman" w:cs="Times New Roman"/>
          <w:color w:val="231F20"/>
          <w:lang w:val="en-US"/>
        </w:rPr>
        <w:lastRenderedPageBreak/>
        <w:t>What is already known about this topic?</w:t>
      </w:r>
    </w:p>
    <w:p w:rsidR="00512041" w:rsidRPr="003C6078" w:rsidRDefault="007F1969" w:rsidP="001557AE">
      <w:pPr>
        <w:pStyle w:val="ListParagraph"/>
        <w:numPr>
          <w:ilvl w:val="0"/>
          <w:numId w:val="3"/>
        </w:numPr>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color w:val="231F20"/>
          <w:lang w:val="en-US"/>
        </w:rPr>
        <w:t>Amoxicillin (AX), prescribed alone or in combination with clavulanic acid (Clav), is the most common elicitor of drug hypersensitivity reactions (DHRs). No cross-reactivity between AX and Clav has been described.</w:t>
      </w:r>
    </w:p>
    <w:p w:rsidR="00C468FF" w:rsidRPr="003C6078" w:rsidRDefault="00C468FF" w:rsidP="001557AE">
      <w:pPr>
        <w:pStyle w:val="ListParagraph"/>
        <w:numPr>
          <w:ilvl w:val="0"/>
          <w:numId w:val="3"/>
        </w:numPr>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lang w:val="en-US"/>
        </w:rPr>
        <w:t xml:space="preserve">It is unclear why patients with hypersensitivity to the combination AX-Clav develop a selective reaction to AX while tolerating Clav and </w:t>
      </w:r>
      <w:r w:rsidRPr="003C6078">
        <w:rPr>
          <w:rFonts w:ascii="Times New Roman" w:hAnsi="Times New Roman" w:cs="Times New Roman"/>
          <w:i/>
          <w:lang w:val="en-US"/>
        </w:rPr>
        <w:t>vice versa</w:t>
      </w:r>
      <w:r w:rsidRPr="003C6078">
        <w:rPr>
          <w:rFonts w:ascii="Times New Roman" w:hAnsi="Times New Roman" w:cs="Times New Roman"/>
          <w:lang w:val="en-US"/>
        </w:rPr>
        <w:t>.</w:t>
      </w:r>
    </w:p>
    <w:p w:rsidR="00512041" w:rsidRPr="003C6078" w:rsidRDefault="00C468FF" w:rsidP="001557AE">
      <w:pPr>
        <w:autoSpaceDE w:val="0"/>
        <w:autoSpaceDN w:val="0"/>
        <w:adjustRightInd w:val="0"/>
        <w:spacing w:line="480" w:lineRule="auto"/>
        <w:ind w:left="360"/>
        <w:jc w:val="both"/>
        <w:rPr>
          <w:rFonts w:ascii="Times New Roman" w:hAnsi="Times New Roman" w:cs="Times New Roman"/>
          <w:lang w:val="en-US"/>
        </w:rPr>
      </w:pPr>
      <w:r w:rsidRPr="003C6078">
        <w:rPr>
          <w:rFonts w:ascii="Times New Roman" w:hAnsi="Times New Roman" w:cs="Times New Roman"/>
          <w:lang w:val="en-US"/>
        </w:rPr>
        <w:t>What does this study add?</w:t>
      </w:r>
    </w:p>
    <w:p w:rsidR="00803782" w:rsidRPr="003C6078" w:rsidRDefault="00512041" w:rsidP="001557AE">
      <w:pPr>
        <w:pStyle w:val="ListParagraph"/>
        <w:numPr>
          <w:ilvl w:val="0"/>
          <w:numId w:val="3"/>
        </w:numPr>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lang w:val="en-US"/>
        </w:rPr>
        <w:t>O</w:t>
      </w:r>
      <w:r w:rsidR="00803782" w:rsidRPr="003C6078">
        <w:rPr>
          <w:rFonts w:ascii="Times New Roman" w:hAnsi="Times New Roman" w:cs="Times New Roman"/>
          <w:lang w:val="en-US"/>
        </w:rPr>
        <w:t xml:space="preserve">ur study details the antigen specificity and phenotype of </w:t>
      </w:r>
      <w:r w:rsidR="000C31B4" w:rsidRPr="003C6078">
        <w:rPr>
          <w:rFonts w:ascii="Times New Roman" w:hAnsi="Times New Roman" w:cs="Times New Roman"/>
          <w:lang w:val="en-US"/>
        </w:rPr>
        <w:t xml:space="preserve">AX- and Clav-specific </w:t>
      </w:r>
      <w:r w:rsidR="00803782" w:rsidRPr="003C6078">
        <w:rPr>
          <w:rFonts w:ascii="Times New Roman" w:hAnsi="Times New Roman" w:cs="Times New Roman"/>
          <w:lang w:val="en-US"/>
        </w:rPr>
        <w:t>T-cell clones generated from patients with AX-Clav-induced immediate hypersensitivity</w:t>
      </w:r>
      <w:r w:rsidR="000C31B4" w:rsidRPr="003C6078">
        <w:rPr>
          <w:rFonts w:ascii="Times New Roman" w:hAnsi="Times New Roman" w:cs="Times New Roman"/>
          <w:lang w:val="en-US"/>
        </w:rPr>
        <w:t xml:space="preserve"> diagnosed by positive skin test</w:t>
      </w:r>
      <w:r w:rsidR="00803782" w:rsidRPr="003C6078">
        <w:rPr>
          <w:rFonts w:ascii="Times New Roman" w:hAnsi="Times New Roman" w:cs="Times New Roman"/>
          <w:lang w:val="en-US"/>
        </w:rPr>
        <w:t>.</w:t>
      </w:r>
    </w:p>
    <w:p w:rsidR="00512041" w:rsidRPr="003C6078" w:rsidRDefault="000C31B4" w:rsidP="001557AE">
      <w:pPr>
        <w:pStyle w:val="ListParagraph"/>
        <w:numPr>
          <w:ilvl w:val="0"/>
          <w:numId w:val="3"/>
        </w:numPr>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lang w:val="en-US"/>
        </w:rPr>
        <w:t>B</w:t>
      </w:r>
      <w:r w:rsidR="00512041" w:rsidRPr="003C6078">
        <w:rPr>
          <w:rFonts w:ascii="Times New Roman" w:hAnsi="Times New Roman" w:cs="Times New Roman"/>
          <w:lang w:val="en-US"/>
        </w:rPr>
        <w:t xml:space="preserve">oth </w:t>
      </w:r>
      <w:r w:rsidR="006363B6" w:rsidRPr="003C6078">
        <w:rPr>
          <w:rFonts w:ascii="Times New Roman" w:hAnsi="Times New Roman" w:cs="Times New Roman"/>
          <w:lang w:val="en-US"/>
        </w:rPr>
        <w:t>AX and Clav-</w:t>
      </w:r>
      <w:r w:rsidR="00C468FF" w:rsidRPr="003C6078">
        <w:rPr>
          <w:rFonts w:ascii="Times New Roman" w:hAnsi="Times New Roman" w:cs="Times New Roman"/>
          <w:lang w:val="en-US"/>
        </w:rPr>
        <w:t>specific</w:t>
      </w:r>
      <w:r w:rsidR="006363B6" w:rsidRPr="003C6078">
        <w:rPr>
          <w:rFonts w:ascii="Times New Roman" w:hAnsi="Times New Roman" w:cs="Times New Roman"/>
          <w:lang w:val="en-US"/>
        </w:rPr>
        <w:t xml:space="preserve"> T-cell clones </w:t>
      </w:r>
      <w:r w:rsidR="00512041" w:rsidRPr="003C6078">
        <w:rPr>
          <w:rFonts w:ascii="Times New Roman" w:hAnsi="Times New Roman" w:cs="Times New Roman"/>
          <w:lang w:val="en-US"/>
        </w:rPr>
        <w:t>could</w:t>
      </w:r>
      <w:r w:rsidR="00C468FF" w:rsidRPr="003C6078">
        <w:rPr>
          <w:rFonts w:ascii="Times New Roman" w:hAnsi="Times New Roman" w:cs="Times New Roman"/>
          <w:lang w:val="en-US"/>
        </w:rPr>
        <w:t xml:space="preserve"> be generated </w:t>
      </w:r>
      <w:r w:rsidR="006363B6" w:rsidRPr="003C6078">
        <w:rPr>
          <w:rFonts w:ascii="Times New Roman" w:hAnsi="Times New Roman" w:cs="Times New Roman"/>
          <w:lang w:val="en-US"/>
        </w:rPr>
        <w:t xml:space="preserve">from </w:t>
      </w:r>
      <w:r w:rsidRPr="003C6078">
        <w:rPr>
          <w:rFonts w:ascii="Times New Roman" w:hAnsi="Times New Roman" w:cs="Times New Roman"/>
          <w:lang w:val="en-US"/>
        </w:rPr>
        <w:t>the same patient</w:t>
      </w:r>
      <w:r w:rsidR="00C468FF" w:rsidRPr="003C6078">
        <w:rPr>
          <w:rFonts w:ascii="Times New Roman" w:hAnsi="Times New Roman" w:cs="Times New Roman"/>
          <w:lang w:val="en-US"/>
        </w:rPr>
        <w:t xml:space="preserve">, </w:t>
      </w:r>
      <w:r w:rsidR="006363B6" w:rsidRPr="003C6078">
        <w:rPr>
          <w:rFonts w:ascii="Times New Roman" w:hAnsi="Times New Roman" w:cs="Times New Roman"/>
          <w:lang w:val="en-US"/>
        </w:rPr>
        <w:t xml:space="preserve">irrespective of whether AX or Clav was the culprit drug. </w:t>
      </w:r>
      <w:r w:rsidR="00512041" w:rsidRPr="003C6078">
        <w:rPr>
          <w:rFonts w:ascii="Times New Roman" w:hAnsi="Times New Roman" w:cs="Times New Roman"/>
          <w:color w:val="231F20"/>
          <w:lang w:val="en-US"/>
        </w:rPr>
        <w:t>Differences in cytokine secretion were observed between T-cell clones generated against the culprit drug (AX or Clav) to which the patients selectively responded or the alternative drug in the combination AX-Clav.</w:t>
      </w:r>
    </w:p>
    <w:p w:rsidR="00AF262C" w:rsidRPr="00174420" w:rsidRDefault="00512041" w:rsidP="001557AE">
      <w:pPr>
        <w:pStyle w:val="ListParagraph"/>
        <w:numPr>
          <w:ilvl w:val="0"/>
          <w:numId w:val="3"/>
        </w:numPr>
        <w:autoSpaceDE w:val="0"/>
        <w:autoSpaceDN w:val="0"/>
        <w:adjustRightInd w:val="0"/>
        <w:spacing w:line="480" w:lineRule="auto"/>
        <w:jc w:val="both"/>
        <w:rPr>
          <w:rFonts w:ascii="Times New Roman" w:hAnsi="Times New Roman" w:cs="Times New Roman"/>
          <w:color w:val="000000" w:themeColor="text1"/>
          <w:lang w:val="en-US"/>
        </w:rPr>
      </w:pPr>
      <w:r w:rsidRPr="003C6078">
        <w:rPr>
          <w:rFonts w:ascii="Times New Roman" w:hAnsi="Times New Roman" w:cs="Times New Roman"/>
          <w:color w:val="000000" w:themeColor="text1"/>
          <w:lang w:val="en-US"/>
        </w:rPr>
        <w:t xml:space="preserve">The availability of well-characterized AX- and Clav-responsive T-cell clones will allow testing the immunological recognition of a wide panel of chemical structures that currently are not included in diagnostic tests, to go further in the improvement of the sensitivity of the in vitro diagnostic tests. </w:t>
      </w:r>
    </w:p>
    <w:p w:rsidR="000940FD" w:rsidRPr="003C6078" w:rsidRDefault="00AF262C" w:rsidP="001557AE">
      <w:pPr>
        <w:spacing w:line="480" w:lineRule="auto"/>
        <w:jc w:val="both"/>
        <w:rPr>
          <w:rFonts w:ascii="Times New Roman" w:hAnsi="Times New Roman" w:cs="Times New Roman"/>
          <w:b/>
          <w:lang w:val="en-US"/>
        </w:rPr>
      </w:pPr>
      <w:r w:rsidRPr="003C6078">
        <w:rPr>
          <w:rFonts w:ascii="Times New Roman" w:hAnsi="Times New Roman" w:cs="Times New Roman"/>
          <w:b/>
          <w:lang w:val="en-US"/>
        </w:rPr>
        <w:t>Capsule summary</w:t>
      </w:r>
    </w:p>
    <w:p w:rsidR="00365ABB" w:rsidRPr="00174420" w:rsidRDefault="00365ABB" w:rsidP="00174420">
      <w:pPr>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lang w:val="en-US"/>
        </w:rPr>
        <w:t xml:space="preserve">This study </w:t>
      </w:r>
      <w:r w:rsidR="000C31B4" w:rsidRPr="003C6078">
        <w:rPr>
          <w:rFonts w:ascii="Times New Roman" w:hAnsi="Times New Roman" w:cs="Times New Roman"/>
          <w:lang w:val="en-US"/>
        </w:rPr>
        <w:t xml:space="preserve">characterized AX- and Clav-specific </w:t>
      </w:r>
      <w:r w:rsidRPr="003C6078">
        <w:rPr>
          <w:rFonts w:ascii="Times New Roman" w:hAnsi="Times New Roman" w:cs="Times New Roman"/>
          <w:lang w:val="en-US"/>
        </w:rPr>
        <w:t>T-cell clones generated from</w:t>
      </w:r>
      <w:r w:rsidR="001C4A5F" w:rsidRPr="003C6078">
        <w:rPr>
          <w:rFonts w:ascii="Times New Roman" w:hAnsi="Times New Roman" w:cs="Times New Roman"/>
          <w:lang w:val="en-US"/>
        </w:rPr>
        <w:t xml:space="preserve"> patients with </w:t>
      </w:r>
      <w:r w:rsidRPr="003C6078">
        <w:rPr>
          <w:rFonts w:ascii="Times New Roman" w:hAnsi="Times New Roman" w:cs="Times New Roman"/>
          <w:lang w:val="en-US"/>
        </w:rPr>
        <w:t xml:space="preserve">AX-Clav-induced </w:t>
      </w:r>
      <w:r w:rsidR="001C4A5F" w:rsidRPr="003C6078">
        <w:rPr>
          <w:rFonts w:ascii="Times New Roman" w:hAnsi="Times New Roman" w:cs="Times New Roman"/>
          <w:lang w:val="en-US"/>
        </w:rPr>
        <w:t xml:space="preserve">immediate </w:t>
      </w:r>
      <w:r w:rsidRPr="003C6078">
        <w:rPr>
          <w:rFonts w:ascii="Times New Roman" w:hAnsi="Times New Roman" w:cs="Times New Roman"/>
          <w:lang w:val="en-US"/>
        </w:rPr>
        <w:t>hypersensitivity</w:t>
      </w:r>
      <w:r w:rsidR="001C4A5F" w:rsidRPr="003C6078">
        <w:rPr>
          <w:rFonts w:ascii="Times New Roman" w:hAnsi="Times New Roman" w:cs="Times New Roman"/>
          <w:lang w:val="en-US"/>
        </w:rPr>
        <w:t xml:space="preserve"> and showed </w:t>
      </w:r>
      <w:r w:rsidR="000C31B4" w:rsidRPr="003C6078">
        <w:rPr>
          <w:rFonts w:ascii="Times New Roman" w:hAnsi="Times New Roman" w:cs="Times New Roman"/>
          <w:lang w:val="en-US"/>
        </w:rPr>
        <w:t>differences</w:t>
      </w:r>
      <w:r w:rsidR="001C4A5F" w:rsidRPr="003C6078">
        <w:rPr>
          <w:rFonts w:ascii="Times New Roman" w:hAnsi="Times New Roman" w:cs="Times New Roman"/>
          <w:lang w:val="en-US"/>
        </w:rPr>
        <w:t xml:space="preserve"> in cytokine secretion</w:t>
      </w:r>
      <w:r w:rsidR="000C31B4" w:rsidRPr="003C6078">
        <w:rPr>
          <w:rFonts w:ascii="Times New Roman" w:hAnsi="Times New Roman" w:cs="Times New Roman"/>
          <w:lang w:val="en-US"/>
        </w:rPr>
        <w:t xml:space="preserve"> </w:t>
      </w:r>
      <w:r w:rsidR="001C4A5F" w:rsidRPr="003C6078">
        <w:rPr>
          <w:rFonts w:ascii="Times New Roman" w:hAnsi="Times New Roman" w:cs="Times New Roman"/>
          <w:lang w:val="en-US"/>
        </w:rPr>
        <w:t xml:space="preserve">between specific clones to </w:t>
      </w:r>
      <w:r w:rsidR="001C4A5F" w:rsidRPr="003C6078">
        <w:rPr>
          <w:rFonts w:ascii="Times New Roman" w:hAnsi="Times New Roman" w:cs="Times New Roman"/>
          <w:color w:val="231F20"/>
          <w:lang w:val="en-US"/>
        </w:rPr>
        <w:t>the drug patients selectively responded or to the alternative drug.</w:t>
      </w:r>
    </w:p>
    <w:p w:rsidR="000B3B9C" w:rsidRPr="003C6078" w:rsidRDefault="00AF262C" w:rsidP="001557AE">
      <w:pPr>
        <w:spacing w:line="480" w:lineRule="auto"/>
        <w:jc w:val="both"/>
        <w:rPr>
          <w:rFonts w:ascii="Times New Roman" w:hAnsi="Times New Roman" w:cs="Times New Roman"/>
          <w:color w:val="FF0000"/>
          <w:lang w:val="en-US"/>
        </w:rPr>
      </w:pPr>
      <w:r w:rsidRPr="003C6078">
        <w:rPr>
          <w:rFonts w:ascii="Times New Roman" w:hAnsi="Times New Roman" w:cs="Times New Roman"/>
          <w:b/>
          <w:lang w:val="en-US"/>
        </w:rPr>
        <w:t>Key words</w:t>
      </w:r>
      <w:r w:rsidRPr="003C6078">
        <w:rPr>
          <w:rFonts w:ascii="Times New Roman" w:hAnsi="Times New Roman" w:cs="Times New Roman"/>
          <w:color w:val="333333"/>
          <w:shd w:val="clear" w:color="auto" w:fill="FFFFFF"/>
          <w:lang w:val="en-US"/>
        </w:rPr>
        <w:t xml:space="preserve"> </w:t>
      </w:r>
      <w:r w:rsidR="000B3B9C" w:rsidRPr="003C6078">
        <w:rPr>
          <w:rFonts w:ascii="Times New Roman" w:hAnsi="Times New Roman" w:cs="Times New Roman"/>
          <w:color w:val="FF0000"/>
          <w:lang w:val="en-US"/>
        </w:rPr>
        <w:t xml:space="preserve"> </w:t>
      </w:r>
    </w:p>
    <w:p w:rsidR="000B3B9C" w:rsidRPr="003C6078" w:rsidRDefault="00645515" w:rsidP="001557AE">
      <w:pPr>
        <w:spacing w:line="480" w:lineRule="auto"/>
        <w:jc w:val="both"/>
        <w:rPr>
          <w:rFonts w:ascii="Times New Roman" w:hAnsi="Times New Roman" w:cs="Times New Roman"/>
          <w:color w:val="000000" w:themeColor="text1"/>
          <w:lang w:val="en-US"/>
        </w:rPr>
      </w:pPr>
      <w:r w:rsidRPr="003C6078">
        <w:rPr>
          <w:rFonts w:ascii="Times New Roman" w:hAnsi="Times New Roman" w:cs="Times New Roman"/>
          <w:color w:val="000000" w:themeColor="text1"/>
          <w:lang w:val="en-US"/>
        </w:rPr>
        <w:lastRenderedPageBreak/>
        <w:t>Amoxicillin; clavulanic acid; skin test; T-cell; immediate hypersensitivity; specificity; phenotype</w:t>
      </w:r>
    </w:p>
    <w:p w:rsidR="00AF262C" w:rsidRPr="003C6078" w:rsidRDefault="00AF262C" w:rsidP="001557AE">
      <w:pPr>
        <w:spacing w:line="480" w:lineRule="auto"/>
        <w:jc w:val="both"/>
        <w:rPr>
          <w:rFonts w:ascii="Times New Roman" w:hAnsi="Times New Roman" w:cs="Times New Roman"/>
          <w:color w:val="333333"/>
          <w:shd w:val="clear" w:color="auto" w:fill="FFFFFF"/>
          <w:lang w:val="en-US"/>
        </w:rPr>
      </w:pPr>
      <w:r w:rsidRPr="003C6078">
        <w:rPr>
          <w:rFonts w:ascii="Times New Roman" w:hAnsi="Times New Roman" w:cs="Times New Roman"/>
          <w:b/>
          <w:lang w:val="en-US"/>
        </w:rPr>
        <w:t>Abbreviations</w:t>
      </w:r>
      <w:r w:rsidRPr="003C6078">
        <w:rPr>
          <w:rFonts w:ascii="Times New Roman" w:hAnsi="Times New Roman" w:cs="Times New Roman"/>
          <w:color w:val="333333"/>
          <w:shd w:val="clear" w:color="auto" w:fill="FFFFFF"/>
          <w:lang w:val="en-US"/>
        </w:rPr>
        <w:t xml:space="preserve"> </w:t>
      </w:r>
    </w:p>
    <w:p w:rsidR="00881952" w:rsidRPr="003C6078" w:rsidRDefault="00D2355B" w:rsidP="001557AE">
      <w:pPr>
        <w:spacing w:line="480" w:lineRule="auto"/>
        <w:jc w:val="both"/>
        <w:rPr>
          <w:rFonts w:ascii="Times New Roman" w:hAnsi="Times New Roman" w:cs="Times New Roman"/>
          <w:lang w:val="en-US"/>
        </w:rPr>
      </w:pPr>
      <w:r w:rsidRPr="003C6078">
        <w:rPr>
          <w:rFonts w:ascii="Times New Roman" w:hAnsi="Times New Roman" w:cs="Times New Roman"/>
          <w:lang w:val="en-US"/>
        </w:rPr>
        <w:t>APC: Antigen Presenting Cell</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AX: Amoxicillin</w:t>
      </w:r>
      <w:r w:rsidR="00645515" w:rsidRPr="003C6078">
        <w:rPr>
          <w:rFonts w:ascii="Times New Roman" w:hAnsi="Times New Roman" w:cs="Times New Roman"/>
          <w:lang w:val="en-US"/>
        </w:rPr>
        <w:t xml:space="preserve">; </w:t>
      </w:r>
      <w:r w:rsidR="00AF262C" w:rsidRPr="003C6078">
        <w:rPr>
          <w:rFonts w:ascii="Times New Roman" w:hAnsi="Times New Roman" w:cs="Times New Roman"/>
          <w:lang w:val="en-US"/>
        </w:rPr>
        <w:t xml:space="preserve">BL: β-Lactam </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BP: Benzylpenicillin</w:t>
      </w:r>
      <w:r w:rsidR="00645515" w:rsidRPr="003C6078">
        <w:rPr>
          <w:rFonts w:ascii="Times New Roman" w:hAnsi="Times New Roman" w:cs="Times New Roman"/>
          <w:lang w:val="en-US"/>
        </w:rPr>
        <w:t xml:space="preserve">; </w:t>
      </w:r>
      <w:r w:rsidRPr="003C6078">
        <w:rPr>
          <w:rFonts w:ascii="Times New Roman" w:hAnsi="Times New Roman" w:cs="Times New Roman"/>
          <w:color w:val="000000"/>
          <w:lang w:val="en-US"/>
        </w:rPr>
        <w:t>BPO: Benzylpenicilloyl</w:t>
      </w:r>
      <w:r w:rsidR="00645515" w:rsidRPr="003C6078">
        <w:rPr>
          <w:rFonts w:ascii="Times New Roman" w:hAnsi="Times New Roman" w:cs="Times New Roman"/>
          <w:lang w:val="en-US"/>
        </w:rPr>
        <w:t xml:space="preserve">; </w:t>
      </w:r>
      <w:r w:rsidRPr="003C6078">
        <w:rPr>
          <w:rFonts w:ascii="Times New Roman" w:hAnsi="Times New Roman" w:cs="Times New Roman"/>
          <w:color w:val="000000"/>
          <w:lang w:val="en-US"/>
        </w:rPr>
        <w:t>BP-OL: Benzylpenicilloyl-octa-L-lysine</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Clav: Clavulanic acid</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cpm: Counts per minute</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CR: Cross-reactivity</w:t>
      </w:r>
      <w:r w:rsidR="00645515" w:rsidRPr="003C6078">
        <w:rPr>
          <w:rFonts w:ascii="Times New Roman" w:hAnsi="Times New Roman" w:cs="Times New Roman"/>
          <w:lang w:val="en-US"/>
        </w:rPr>
        <w:t xml:space="preserve">; </w:t>
      </w:r>
      <w:r w:rsidR="00AF262C" w:rsidRPr="003C6078">
        <w:rPr>
          <w:rFonts w:ascii="Times New Roman" w:hAnsi="Times New Roman" w:cs="Times New Roman"/>
          <w:lang w:val="en-US"/>
        </w:rPr>
        <w:t>DHR: Drug Hypersensitivity Reaction</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DPT: Drug Provocation Test</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EBV: Epstein-Barr virus</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ENDA: European Network of Drug Allergy</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FITC: Fluorescein IsoTioCyanate</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HRP: Horseradish Peroxidase</w:t>
      </w:r>
      <w:r w:rsidR="00645515" w:rsidRPr="003C6078">
        <w:rPr>
          <w:rFonts w:ascii="Times New Roman" w:hAnsi="Times New Roman" w:cs="Times New Roman"/>
          <w:lang w:val="en-US"/>
        </w:rPr>
        <w:t xml:space="preserve">; </w:t>
      </w:r>
      <w:r w:rsidRPr="003C6078">
        <w:rPr>
          <w:rFonts w:ascii="Times New Roman" w:hAnsi="Times New Roman" w:cs="Times New Roman"/>
          <w:color w:val="000000"/>
          <w:lang w:val="en-US"/>
        </w:rPr>
        <w:t>IDT: intradermal tests</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IR: interquartile range</w:t>
      </w:r>
      <w:r w:rsidR="00645515" w:rsidRPr="003C6078">
        <w:rPr>
          <w:rFonts w:ascii="Times New Roman" w:hAnsi="Times New Roman" w:cs="Times New Roman"/>
          <w:lang w:val="en-US"/>
        </w:rPr>
        <w:t xml:space="preserve">; </w:t>
      </w:r>
      <w:r w:rsidRPr="003C6078">
        <w:rPr>
          <w:rFonts w:ascii="Times New Roman" w:hAnsi="Times New Roman" w:cs="Times New Roman"/>
          <w:color w:val="000000"/>
          <w:lang w:val="en-US"/>
        </w:rPr>
        <w:t>MD: Minor determinant</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 xml:space="preserve">MFI: </w:t>
      </w:r>
      <w:r w:rsidR="00814E59" w:rsidRPr="003C6078">
        <w:rPr>
          <w:rFonts w:ascii="Times New Roman" w:hAnsi="Times New Roman" w:cs="Times New Roman"/>
          <w:lang w:val="en-US"/>
        </w:rPr>
        <w:t xml:space="preserve">mean </w:t>
      </w:r>
      <w:r w:rsidR="00645515" w:rsidRPr="003C6078">
        <w:rPr>
          <w:rFonts w:ascii="Times New Roman" w:hAnsi="Times New Roman" w:cs="Times New Roman"/>
          <w:lang w:val="en-US"/>
        </w:rPr>
        <w:t xml:space="preserve">fluorescence intensity; </w:t>
      </w:r>
      <w:r w:rsidRPr="003C6078">
        <w:rPr>
          <w:rFonts w:ascii="Times New Roman" w:hAnsi="Times New Roman" w:cs="Times New Roman"/>
          <w:lang w:val="en-US"/>
        </w:rPr>
        <w:t>MHC:</w:t>
      </w:r>
      <w:r w:rsidR="00EA36F2">
        <w:rPr>
          <w:rFonts w:ascii="Times New Roman" w:hAnsi="Times New Roman" w:cs="Times New Roman"/>
          <w:lang w:val="en-US"/>
        </w:rPr>
        <w:t xml:space="preserve"> </w:t>
      </w:r>
      <w:r w:rsidRPr="003C6078">
        <w:rPr>
          <w:rFonts w:ascii="Times New Roman" w:hAnsi="Times New Roman" w:cs="Times New Roman"/>
          <w:lang w:val="en-US"/>
        </w:rPr>
        <w:t>Major Histocompatibility Complex</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ND: not done</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PBMC: Peripheral Blood Mononuclear Cell</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PE: phycoerythrin</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PHA: Phytohemagglutinin</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PPL: penicilloyl-polylysine</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PV: penicillin V</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SD: standard deviation</w:t>
      </w:r>
      <w:r w:rsidR="00645515" w:rsidRPr="003C6078">
        <w:rPr>
          <w:rFonts w:ascii="Times New Roman" w:hAnsi="Times New Roman" w:cs="Times New Roman"/>
          <w:lang w:val="en-US"/>
        </w:rPr>
        <w:t>; s</w:t>
      </w:r>
      <w:r w:rsidRPr="003C6078">
        <w:rPr>
          <w:rFonts w:ascii="Times New Roman" w:hAnsi="Times New Roman" w:cs="Times New Roman"/>
          <w:lang w:val="en-US"/>
        </w:rPr>
        <w:t>fu: spot-forming units</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SI: stimulation index</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SPT: Skin prick tests</w:t>
      </w:r>
      <w:r w:rsidR="00645515" w:rsidRPr="003C6078">
        <w:rPr>
          <w:rFonts w:ascii="Times New Roman" w:hAnsi="Times New Roman" w:cs="Times New Roman"/>
          <w:lang w:val="en-US"/>
        </w:rPr>
        <w:t xml:space="preserve">; </w:t>
      </w:r>
      <w:r w:rsidRPr="003C6078">
        <w:rPr>
          <w:rFonts w:ascii="Times New Roman" w:hAnsi="Times New Roman" w:cs="Times New Roman"/>
          <w:lang w:val="en-US"/>
        </w:rPr>
        <w:t>SR: selective reaction</w:t>
      </w:r>
      <w:r w:rsidR="00645515" w:rsidRPr="003C6078">
        <w:rPr>
          <w:rFonts w:ascii="Times New Roman" w:hAnsi="Times New Roman" w:cs="Times New Roman"/>
          <w:lang w:val="en-US"/>
        </w:rPr>
        <w:t xml:space="preserve">; </w:t>
      </w:r>
      <w:r w:rsidR="00AF262C" w:rsidRPr="003C6078">
        <w:rPr>
          <w:rFonts w:ascii="Times New Roman" w:hAnsi="Times New Roman" w:cs="Times New Roman"/>
          <w:lang w:val="en-US"/>
        </w:rPr>
        <w:t>ST: Skin test</w:t>
      </w:r>
      <w:r w:rsidR="00881952" w:rsidRPr="003C6078">
        <w:rPr>
          <w:rFonts w:ascii="Times New Roman" w:hAnsi="Times New Roman" w:cs="Times New Roman"/>
          <w:lang w:val="en-US"/>
        </w:rPr>
        <w:br w:type="page"/>
      </w:r>
    </w:p>
    <w:p w:rsidR="00EA36F2" w:rsidRPr="003C6078" w:rsidRDefault="00881952" w:rsidP="001557AE">
      <w:pPr>
        <w:spacing w:line="480" w:lineRule="auto"/>
        <w:jc w:val="both"/>
        <w:rPr>
          <w:rFonts w:ascii="Times New Roman" w:hAnsi="Times New Roman" w:cs="Times New Roman"/>
          <w:b/>
          <w:lang w:val="en-US"/>
        </w:rPr>
      </w:pPr>
      <w:r w:rsidRPr="003C6078">
        <w:rPr>
          <w:rFonts w:ascii="Times New Roman" w:hAnsi="Times New Roman" w:cs="Times New Roman"/>
          <w:b/>
          <w:lang w:val="en-US"/>
        </w:rPr>
        <w:lastRenderedPageBreak/>
        <w:t>Introduction</w:t>
      </w:r>
    </w:p>
    <w:p w:rsidR="009A461C" w:rsidRPr="00DA630F" w:rsidRDefault="00896469" w:rsidP="001557AE">
      <w:pPr>
        <w:widowControl w:val="0"/>
        <w:autoSpaceDE w:val="0"/>
        <w:autoSpaceDN w:val="0"/>
        <w:adjustRightInd w:val="0"/>
        <w:spacing w:line="480" w:lineRule="auto"/>
        <w:jc w:val="both"/>
        <w:rPr>
          <w:rFonts w:ascii="Times New Roman" w:hAnsi="Times New Roman" w:cs="Times New Roman"/>
          <w:lang w:val="en-US"/>
        </w:rPr>
      </w:pPr>
      <w:r w:rsidRPr="00DA630F">
        <w:rPr>
          <w:rFonts w:ascii="Times New Roman" w:hAnsi="Times New Roman" w:cs="Times New Roman"/>
          <w:lang w:val="en-US"/>
        </w:rPr>
        <w:t xml:space="preserve">Hypersensitivity reactions to β-Lactam (BL) antibiotics </w:t>
      </w:r>
      <w:r w:rsidR="001F3001" w:rsidRPr="00DA630F">
        <w:rPr>
          <w:rFonts w:ascii="Times New Roman" w:hAnsi="Times New Roman" w:cs="Times New Roman"/>
          <w:lang w:val="en-US"/>
        </w:rPr>
        <w:t>are</w:t>
      </w:r>
      <w:r w:rsidRPr="00DA630F">
        <w:rPr>
          <w:rFonts w:ascii="Times New Roman" w:hAnsi="Times New Roman" w:cs="Times New Roman"/>
          <w:lang w:val="en-US"/>
        </w:rPr>
        <w:t xml:space="preserve"> a major health problem in Europe, since they are</w:t>
      </w:r>
      <w:r w:rsidR="00D53B8A" w:rsidRPr="00DA630F">
        <w:rPr>
          <w:rFonts w:ascii="Times New Roman" w:hAnsi="Times New Roman" w:cs="Times New Roman"/>
          <w:lang w:val="en-US"/>
        </w:rPr>
        <w:t xml:space="preserve"> the most frequently prescribed</w:t>
      </w:r>
      <w:r w:rsidRPr="00DA630F">
        <w:rPr>
          <w:rFonts w:ascii="Times New Roman" w:hAnsi="Times New Roman" w:cs="Times New Roman"/>
          <w:lang w:val="en-US"/>
        </w:rPr>
        <w:t xml:space="preserve"> and also </w:t>
      </w:r>
      <w:r w:rsidR="00E53144" w:rsidRPr="00DA630F">
        <w:rPr>
          <w:rFonts w:ascii="Times New Roman" w:hAnsi="Times New Roman" w:cs="Times New Roman"/>
          <w:lang w:val="en-US"/>
        </w:rPr>
        <w:t>the most</w:t>
      </w:r>
      <w:r w:rsidR="00865BEB" w:rsidRPr="00DA630F">
        <w:rPr>
          <w:rFonts w:ascii="Times New Roman" w:hAnsi="Times New Roman" w:cs="Times New Roman"/>
          <w:lang w:val="en-US"/>
        </w:rPr>
        <w:t xml:space="preserve"> </w:t>
      </w:r>
      <w:r w:rsidR="00E53144" w:rsidRPr="00DA630F">
        <w:rPr>
          <w:rFonts w:ascii="Times New Roman" w:hAnsi="Times New Roman" w:cs="Times New Roman"/>
          <w:lang w:val="en-US"/>
        </w:rPr>
        <w:t xml:space="preserve">common </w:t>
      </w:r>
      <w:r w:rsidRPr="00DA630F">
        <w:rPr>
          <w:rFonts w:ascii="Times New Roman" w:hAnsi="Times New Roman" w:cs="Times New Roman"/>
          <w:lang w:val="en-US"/>
        </w:rPr>
        <w:t xml:space="preserve">culprits </w:t>
      </w:r>
      <w:r w:rsidR="00E53144" w:rsidRPr="00DA630F">
        <w:rPr>
          <w:rFonts w:ascii="Times New Roman" w:hAnsi="Times New Roman" w:cs="Times New Roman"/>
          <w:lang w:val="en-US"/>
        </w:rPr>
        <w:t>of drug hypersensitivity reactions (DHRs) mediated</w:t>
      </w:r>
      <w:r w:rsidR="00865BEB" w:rsidRPr="00DA630F">
        <w:rPr>
          <w:rFonts w:ascii="Times New Roman" w:hAnsi="Times New Roman" w:cs="Times New Roman"/>
          <w:lang w:val="en-US"/>
        </w:rPr>
        <w:t xml:space="preserve"> </w:t>
      </w:r>
      <w:r w:rsidR="00E53144" w:rsidRPr="00DA630F">
        <w:rPr>
          <w:rFonts w:ascii="Times New Roman" w:hAnsi="Times New Roman" w:cs="Times New Roman"/>
          <w:lang w:val="en-US"/>
        </w:rPr>
        <w:t>by a specific immunological mechanism</w:t>
      </w:r>
      <w:r w:rsidR="00865BEB" w:rsidRPr="00DA630F">
        <w:rPr>
          <w:rFonts w:ascii="Times New Roman" w:hAnsi="Times New Roman" w:cs="Times New Roman"/>
          <w:lang w:val="en-US"/>
        </w:rPr>
        <w:t xml:space="preserve"> </w:t>
      </w:r>
      <w:r w:rsidR="008108D5" w:rsidRPr="00DA630F">
        <w:rPr>
          <w:rFonts w:ascii="Times New Roman" w:hAnsi="Times New Roman" w:cs="Times New Roman"/>
          <w:lang w:val="es-ES"/>
        </w:rPr>
        <w:fldChar w:fldCharType="begin">
          <w:fldData xml:space="preserve">PEVuZE5vdGU+PENpdGU+PEF1dGhvcj5BZHJpYWVuc3NlbnM8L0F1dGhvcj48WWVhcj4yMDExPC9Z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</w:fldData>
        </w:fldChar>
      </w:r>
      <w:r w:rsidR="009C7A41" w:rsidRPr="00DA630F">
        <w:rPr>
          <w:rFonts w:ascii="Times New Roman" w:hAnsi="Times New Roman" w:cs="Times New Roman"/>
          <w:lang w:val="en-US"/>
        </w:rPr>
        <w:instrText xml:space="preserve"> ADDIN EN.CITE </w:instrText>
      </w:r>
      <w:r w:rsidR="008108D5" w:rsidRPr="00DA630F">
        <w:rPr>
          <w:rFonts w:ascii="Times New Roman" w:hAnsi="Times New Roman" w:cs="Times New Roman"/>
          <w:lang w:val="es-ES"/>
        </w:rPr>
        <w:fldChar w:fldCharType="begin">
          <w:fldData xml:space="preserve">PEVuZE5vdGU+PENpdGU+PEF1dGhvcj5BZHJpYWVuc3NlbnM8L0F1dGhvcj48WWVhcj4yMDExPC9Z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</w:fldData>
        </w:fldChar>
      </w:r>
      <w:r w:rsidR="00D82384" w:rsidRPr="00DA630F">
        <w:rPr>
          <w:rFonts w:ascii="Times New Roman" w:hAnsi="Times New Roman" w:cs="Times New Roman"/>
          <w:lang w:val="en-US"/>
        </w:rPr>
        <w:instrText xml:space="preserve"> ADDIN EN.CITE.DATA </w:instrText>
      </w:r>
      <w:r w:rsidR="008108D5" w:rsidRPr="00DA630F">
        <w:rPr>
          <w:rFonts w:ascii="Times New Roman" w:hAnsi="Times New Roman" w:cs="Times New Roman"/>
          <w:lang w:val="es-ES"/>
        </w:rPr>
      </w:r>
      <w:r w:rsidR="008108D5" w:rsidRPr="00DA630F">
        <w:rPr>
          <w:rFonts w:ascii="Times New Roman" w:hAnsi="Times New Roman" w:cs="Times New Roman"/>
          <w:lang w:val="es-ES"/>
        </w:rPr>
        <w:fldChar w:fldCharType="end"/>
      </w:r>
      <w:r w:rsidR="008108D5" w:rsidRPr="00DA630F">
        <w:rPr>
          <w:rFonts w:ascii="Times New Roman" w:hAnsi="Times New Roman" w:cs="Times New Roman"/>
          <w:lang w:val="es-ES"/>
        </w:rPr>
      </w:r>
      <w:r w:rsidR="008108D5" w:rsidRPr="00DA630F">
        <w:rPr>
          <w:rFonts w:ascii="Times New Roman" w:hAnsi="Times New Roman" w:cs="Times New Roman"/>
          <w:lang w:val="es-ES"/>
        </w:rPr>
        <w:fldChar w:fldCharType="separate"/>
      </w:r>
      <w:r w:rsidR="007F1969" w:rsidRPr="00DA630F">
        <w:rPr>
          <w:rFonts w:ascii="Times New Roman" w:hAnsi="Times New Roman" w:cs="Times New Roman"/>
          <w:noProof/>
          <w:lang w:val="en-US"/>
        </w:rPr>
        <w:t>(1-2)</w:t>
      </w:r>
      <w:r w:rsidR="008108D5" w:rsidRPr="00DA630F">
        <w:rPr>
          <w:rFonts w:ascii="Times New Roman" w:hAnsi="Times New Roman" w:cs="Times New Roman"/>
          <w:lang w:val="es-ES"/>
        </w:rPr>
        <w:fldChar w:fldCharType="end"/>
      </w:r>
      <w:r w:rsidR="00E53144" w:rsidRPr="00DA630F">
        <w:rPr>
          <w:rFonts w:ascii="Times New Roman" w:hAnsi="Times New Roman" w:cs="Times New Roman"/>
          <w:lang w:val="en-US"/>
        </w:rPr>
        <w:t xml:space="preserve">. </w:t>
      </w:r>
      <w:r w:rsidR="00D91965" w:rsidRPr="00DA630F">
        <w:rPr>
          <w:rFonts w:ascii="Times New Roman" w:hAnsi="Times New Roman" w:cs="Times New Roman"/>
          <w:lang w:val="en-US"/>
        </w:rPr>
        <w:t xml:space="preserve">These reactions are </w:t>
      </w:r>
      <w:r w:rsidR="001F3001" w:rsidRPr="00DA630F">
        <w:rPr>
          <w:rFonts w:ascii="Times New Roman" w:hAnsi="Times New Roman" w:cs="Times New Roman"/>
          <w:lang w:val="en-US"/>
        </w:rPr>
        <w:t xml:space="preserve">clinically </w:t>
      </w:r>
      <w:r w:rsidR="00D91965" w:rsidRPr="00DA630F">
        <w:rPr>
          <w:rFonts w:ascii="Times New Roman" w:hAnsi="Times New Roman" w:cs="Times New Roman"/>
          <w:lang w:val="en-US"/>
        </w:rPr>
        <w:t xml:space="preserve">classified as immediate </w:t>
      </w:r>
      <w:r w:rsidR="007367FB" w:rsidRPr="00DA630F">
        <w:rPr>
          <w:rFonts w:ascii="Times New Roman" w:hAnsi="Times New Roman" w:cs="Times New Roman"/>
          <w:lang w:val="en-US"/>
        </w:rPr>
        <w:t xml:space="preserve">and </w:t>
      </w:r>
      <w:r w:rsidR="001B6DE4" w:rsidRPr="00DA630F">
        <w:rPr>
          <w:rFonts w:ascii="Times New Roman" w:hAnsi="Times New Roman" w:cs="Times New Roman"/>
          <w:lang w:val="en-US"/>
        </w:rPr>
        <w:t>non-</w:t>
      </w:r>
      <w:r w:rsidR="00D91965" w:rsidRPr="00DA630F">
        <w:rPr>
          <w:rFonts w:ascii="Times New Roman" w:hAnsi="Times New Roman" w:cs="Times New Roman"/>
          <w:lang w:val="en-US"/>
        </w:rPr>
        <w:t>immediate, depending on their onset during treatment</w:t>
      </w:r>
      <w:r w:rsidR="001F3001" w:rsidRPr="00DA630F">
        <w:rPr>
          <w:rFonts w:ascii="Times New Roman" w:hAnsi="Times New Roman" w:cs="Times New Roman"/>
          <w:lang w:val="en-US"/>
        </w:rPr>
        <w:t xml:space="preserve"> </w:t>
      </w:r>
      <w:r w:rsidR="008108D5" w:rsidRPr="00DA630F">
        <w:rPr>
          <w:rFonts w:ascii="Times New Roman" w:hAnsi="Times New Roman" w:cs="Times New Roman"/>
          <w:lang w:val="en-US"/>
        </w:rPr>
        <w:fldChar w:fldCharType="begin"/>
      </w:r>
      <w:r w:rsidR="00E37730" w:rsidRPr="00DA630F">
        <w:rPr>
          <w:rFonts w:ascii="Times New Roman" w:hAnsi="Times New Roman" w:cs="Times New Roman"/>
          <w:lang w:val="en-US"/>
        </w:rPr>
        <w:instrText xml:space="preserve"> ADDIN EN.CITE &lt;EndNote&gt;&lt;Cite&gt;&lt;Author&gt;Blanca&lt;/Author&gt;&lt;Year&gt;2009&lt;/Year&gt;&lt;RecNum&gt;1352&lt;/RecNum&gt;&lt;record&gt;&lt;rec-number&gt;1352&lt;/rec-number&gt;&lt;foreign-keys&gt;&lt;key app="EN" db-id="2p550vfxxsrdeqewr285sz5i5rerzed950fe"&gt;1352&lt;/key&gt;&lt;/foreign-keys&gt;&lt;ref-type name="Journal Article"&gt;17&lt;/ref-type&gt;&lt;contributors&gt;&lt;authors&gt;&lt;author&gt;Blanca, M.&lt;/author&gt;&lt;author&gt;Romano, A.&lt;/author&gt;&lt;author&gt;Torres, M. J.&lt;/author&gt;&lt;author&gt;Fernandez, J.&lt;/author&gt;&lt;author&gt;Mayorga, C.&lt;/author&gt;&lt;author&gt;Rodriguez, J.&lt;/author&gt;&lt;author&gt;Demoly, P.&lt;/author&gt;&lt;author&gt;Bousquet, P. J.&lt;/author&gt;&lt;author&gt;Merk, H. F.&lt;/author&gt;&lt;author&gt;Sanz, M. L.&lt;/author&gt;&lt;author&gt;Ott, H.&lt;/author&gt;&lt;author&gt;Atanaskovic-Markovic, M.&lt;/author&gt;&lt;/authors&gt;&lt;/contributors&gt;&lt;auth-address&gt;Allergy Service, Carlos Haya Hospital, Malaga, Spain.&lt;/auth-address&gt;&lt;titles&gt;&lt;title&gt;Update on the evaluation of hypersensitivity reactions to betalactams&lt;/title&gt;&lt;secondary-title&gt;Allergy&lt;/secondary-title&gt;&lt;/titles&gt;&lt;periodical&gt;&lt;full-title&gt;Allergy&lt;/full-title&gt;&lt;/periodical&gt;&lt;pages&gt;183-93&lt;/pages&gt;&lt;volume&gt;64&lt;/volume&gt;&lt;number&gt;2&lt;/number&gt;&lt;edition&gt;2009/01/13&lt;/edition&gt;&lt;keywords&gt;&lt;keyword&gt;Anti-Bacterial Agents/*adverse effects/immunology&lt;/keyword&gt;&lt;keyword&gt;Cross Reactions/immunology&lt;/keyword&gt;&lt;keyword&gt;Drug Hypersensitivity/*diagnosis/*immunology&lt;/keyword&gt;&lt;keyword&gt;Humans&lt;/keyword&gt;&lt;keyword&gt;Immunity, Cellular/immunology&lt;/keyword&gt;&lt;keyword&gt;Immunoglobulin E/blood&lt;/keyword&gt;&lt;keyword&gt;Sensitivity and Specificity&lt;/keyword&gt;&lt;keyword&gt;Skin Tests&lt;/keyword&gt;&lt;keyword&gt;T-Lymphocytes/*immunology/metabolism&lt;/keyword&gt;&lt;keyword&gt;beta-Lactams/*adverse effects/immunology&lt;/keyword&gt;&lt;/keywords&gt;&lt;dates&gt;&lt;year&gt;2009&lt;/year&gt;&lt;pub-dates&gt;&lt;date&gt;Feb&lt;/date&gt;&lt;/pub-dates&gt;&lt;/dates&gt;&lt;isbn&gt;1398-9995 (Electronic)&amp;#xD;0105-4538 (Linking)&lt;/isbn&gt;&lt;accession-num&gt;19133923&lt;/accession-num&gt;&lt;urls&gt;&lt;related-urls&gt;&lt;url&gt;http://www.ncbi.nlm.nih.gov/entrez/query.fcgi?cmd=Retrieve&amp;amp;db=PubMed&amp;amp;dopt=Citation&amp;amp;list_uids=19133923&lt;/url&gt;&lt;/related-urls&gt;&lt;/urls&gt;&lt;electronic-resource-num&gt;ALL1916 [pii]&amp;#xD;10.1111/j.1398-9995.2008.01916.x&lt;/electronic-resource-num&gt;&lt;language&gt;eng&lt;/language&gt;&lt;/record&gt;&lt;/Cite&gt;&lt;/EndNote&gt;</w:instrText>
      </w:r>
      <w:r w:rsidR="008108D5" w:rsidRPr="00DA630F">
        <w:rPr>
          <w:rFonts w:ascii="Times New Roman" w:hAnsi="Times New Roman" w:cs="Times New Roman"/>
          <w:lang w:val="en-US"/>
        </w:rPr>
        <w:fldChar w:fldCharType="separate"/>
      </w:r>
      <w:r w:rsidR="007F1969" w:rsidRPr="00DA630F">
        <w:rPr>
          <w:rFonts w:ascii="Times New Roman" w:hAnsi="Times New Roman" w:cs="Times New Roman"/>
          <w:noProof/>
          <w:lang w:val="en-US"/>
        </w:rPr>
        <w:t>(3)</w:t>
      </w:r>
      <w:r w:rsidR="008108D5" w:rsidRPr="00DA630F">
        <w:rPr>
          <w:rFonts w:ascii="Times New Roman" w:hAnsi="Times New Roman" w:cs="Times New Roman"/>
          <w:lang w:val="en-US"/>
        </w:rPr>
        <w:fldChar w:fldCharType="end"/>
      </w:r>
      <w:r w:rsidR="007367FB" w:rsidRPr="00DA630F">
        <w:rPr>
          <w:rFonts w:ascii="Times New Roman" w:hAnsi="Times New Roman" w:cs="Times New Roman"/>
          <w:lang w:val="en-US"/>
        </w:rPr>
        <w:t>. Immediate reactions occur within 1-6 h</w:t>
      </w:r>
      <w:r w:rsidR="007A2FE3" w:rsidRPr="00DA630F">
        <w:rPr>
          <w:rFonts w:ascii="Times New Roman" w:hAnsi="Times New Roman" w:cs="Times New Roman"/>
          <w:lang w:val="en-US"/>
        </w:rPr>
        <w:t>ours</w:t>
      </w:r>
      <w:r w:rsidR="007367FB" w:rsidRPr="00DA630F">
        <w:rPr>
          <w:rFonts w:ascii="Times New Roman" w:hAnsi="Times New Roman" w:cs="Times New Roman"/>
          <w:lang w:val="en-US"/>
        </w:rPr>
        <w:t xml:space="preserve"> after drug administration, although they </w:t>
      </w:r>
      <w:r w:rsidR="003166F4" w:rsidRPr="00DA630F">
        <w:rPr>
          <w:rFonts w:ascii="Times New Roman" w:hAnsi="Times New Roman" w:cs="Times New Roman"/>
          <w:lang w:val="en-US"/>
        </w:rPr>
        <w:t>typically</w:t>
      </w:r>
      <w:r w:rsidR="007367FB" w:rsidRPr="00DA630F">
        <w:rPr>
          <w:rFonts w:ascii="Times New Roman" w:hAnsi="Times New Roman" w:cs="Times New Roman"/>
          <w:lang w:val="en-US"/>
        </w:rPr>
        <w:t xml:space="preserve"> occur within the first hour and they are mainly </w:t>
      </w:r>
      <w:r w:rsidR="00A7669C" w:rsidRPr="00DA630F">
        <w:rPr>
          <w:rFonts w:ascii="Times New Roman" w:hAnsi="Times New Roman" w:cs="Times New Roman"/>
          <w:lang w:val="en-US"/>
        </w:rPr>
        <w:t xml:space="preserve">mediated </w:t>
      </w:r>
      <w:r w:rsidR="007367FB" w:rsidRPr="00DA630F">
        <w:rPr>
          <w:rFonts w:ascii="Times New Roman" w:hAnsi="Times New Roman" w:cs="Times New Roman"/>
          <w:lang w:val="en-US"/>
        </w:rPr>
        <w:t xml:space="preserve">by an </w:t>
      </w:r>
      <w:r w:rsidR="00D91965" w:rsidRPr="00DA630F">
        <w:rPr>
          <w:rFonts w:ascii="Times New Roman" w:hAnsi="Times New Roman" w:cs="Times New Roman"/>
          <w:lang w:val="en-US"/>
        </w:rPr>
        <w:t>IgE-mechanism</w:t>
      </w:r>
      <w:r w:rsidR="007367FB" w:rsidRPr="00DA630F">
        <w:rPr>
          <w:rFonts w:ascii="Times New Roman" w:hAnsi="Times New Roman" w:cs="Times New Roman"/>
          <w:lang w:val="en-US"/>
        </w:rPr>
        <w:t xml:space="preserve"> </w:t>
      </w:r>
      <w:r w:rsidR="008108D5" w:rsidRPr="00DA630F">
        <w:rPr>
          <w:rFonts w:ascii="Times New Roman" w:hAnsi="Times New Roman" w:cs="Times New Roman"/>
          <w:lang w:val="en-US"/>
        </w:rPr>
        <w:fldChar w:fldCharType="begin"/>
      </w:r>
      <w:r w:rsidR="00E37730" w:rsidRPr="00DA630F">
        <w:rPr>
          <w:rFonts w:ascii="Times New Roman" w:hAnsi="Times New Roman" w:cs="Times New Roman"/>
          <w:lang w:val="en-US"/>
        </w:rPr>
        <w:instrText xml:space="preserve"> ADDIN EN.CITE &lt;EndNote&gt;&lt;Cite&gt;&lt;Author&gt;Bircher&lt;/Author&gt;&lt;Year&gt;2012&lt;/Year&gt;&lt;RecNum&gt;2189&lt;/RecNum&gt;&lt;record&gt;&lt;rec-number&gt;2189&lt;/rec-number&gt;&lt;foreign-keys&gt;&lt;key app="EN" db-id="2p550vfxxsrdeqewr285sz5i5rerzed950fe"&gt;2189&lt;/key&gt;&lt;/foreign-keys&gt;&lt;ref-type name="Journal Article"&gt;17&lt;/ref-type&gt;&lt;contributors&gt;&lt;authors&gt;&lt;author&gt;Bircher, A. J.&lt;/author&gt;&lt;author&gt;Scherer Hofmeier, K.&lt;/author&gt;&lt;/authors&gt;&lt;/contributors&gt;&lt;titles&gt;&lt;title&gt;Drug hypersensitivity reactions: Inconsistency in the use of the classification of immediate and nonimmediate reactions&lt;/title&gt;&lt;secondary-title&gt;J Allergy Clin Immunol&lt;/secondary-title&gt;&lt;/titles&gt;&lt;periodical&gt;&lt;full-title&gt;J Allergy Clin Immunol&lt;/full-title&gt;&lt;/periodical&gt;&lt;pages&gt;263-4; author reply 265-6&lt;/pages&gt;&lt;volume&gt;129&lt;/volume&gt;&lt;number&gt;1&lt;/number&gt;&lt;edition&gt;2011/10/11&lt;/edition&gt;&lt;keywords&gt;&lt;keyword&gt;*Desensitization, Immunologic&lt;/keyword&gt;&lt;keyword&gt;Drug Hypersensitivity/*diagnosis/*therapy&lt;/keyword&gt;&lt;keyword&gt;Humans&lt;/keyword&gt;&lt;/keywords&gt;&lt;dates&gt;&lt;year&gt;2012&lt;/year&gt;&lt;pub-dates&gt;&lt;date&gt;Jan&lt;/date&gt;&lt;/pub-dates&gt;&lt;/dates&gt;&lt;isbn&gt;1097-6825 (Electronic)&amp;#xD;0091-6749 (Linking)&lt;/isbn&gt;&lt;accession-num&gt;21982115&lt;/accession-num&gt;&lt;urls&gt;&lt;related-urls&gt;&lt;url&gt;http://www.ncbi.nlm.nih.gov/entrez/query.fcgi?cmd=Retrieve&amp;amp;db=PubMed&amp;amp;dopt=Citation&amp;amp;list_uids=21982115&lt;/url&gt;&lt;/related-urls&gt;&lt;/urls&gt;&lt;electronic-resource-num&gt;S0091-6749(11)01413-8 [pii]&amp;#xD;10.1016/j.jaci.2011.08.042&lt;/electronic-resource-num&gt;&lt;language&gt;eng&lt;/language&gt;&lt;/record&gt;&lt;/Cite&gt;&lt;/EndNote&gt;</w:instrText>
      </w:r>
      <w:r w:rsidR="008108D5" w:rsidRPr="00DA630F">
        <w:rPr>
          <w:rFonts w:ascii="Times New Roman" w:hAnsi="Times New Roman" w:cs="Times New Roman"/>
          <w:lang w:val="en-US"/>
        </w:rPr>
        <w:fldChar w:fldCharType="separate"/>
      </w:r>
      <w:r w:rsidR="007F1969" w:rsidRPr="00DA630F">
        <w:rPr>
          <w:rFonts w:ascii="Times New Roman" w:hAnsi="Times New Roman" w:cs="Times New Roman"/>
          <w:noProof/>
          <w:lang w:val="en-US"/>
        </w:rPr>
        <w:t>(4)</w:t>
      </w:r>
      <w:r w:rsidR="008108D5" w:rsidRPr="00DA630F">
        <w:rPr>
          <w:rFonts w:ascii="Times New Roman" w:hAnsi="Times New Roman" w:cs="Times New Roman"/>
          <w:lang w:val="en-US"/>
        </w:rPr>
        <w:fldChar w:fldCharType="end"/>
      </w:r>
      <w:r w:rsidR="009A461C" w:rsidRPr="00DA630F">
        <w:rPr>
          <w:rFonts w:ascii="Times New Roman" w:hAnsi="Times New Roman" w:cs="Times New Roman"/>
          <w:lang w:val="en-US"/>
        </w:rPr>
        <w:t>. Non-immediate reactions occur at least 1 h after drug administration, but they usually appear from several hours to days after drug exposure and they are</w:t>
      </w:r>
      <w:r w:rsidR="00D91965" w:rsidRPr="00DA630F">
        <w:rPr>
          <w:rFonts w:ascii="Times New Roman" w:hAnsi="Times New Roman" w:cs="Times New Roman"/>
          <w:lang w:val="en-US"/>
        </w:rPr>
        <w:t xml:space="preserve"> mediated by a T-cell mechanism</w:t>
      </w:r>
      <w:r w:rsidR="0090313A" w:rsidRPr="00DA630F">
        <w:rPr>
          <w:rFonts w:ascii="Times New Roman" w:hAnsi="Times New Roman" w:cs="Times New Roman"/>
          <w:lang w:val="en-US"/>
        </w:rPr>
        <w:t xml:space="preserve"> </w:t>
      </w:r>
      <w:r w:rsidR="008108D5" w:rsidRPr="00DA630F">
        <w:rPr>
          <w:rFonts w:ascii="Times New Roman" w:hAnsi="Times New Roman" w:cs="Times New Roman"/>
          <w:lang w:val="en-US"/>
        </w:rPr>
        <w:fldChar w:fldCharType="begin"/>
      </w:r>
      <w:r w:rsidR="00E37730" w:rsidRPr="00DA630F">
        <w:rPr>
          <w:rFonts w:ascii="Times New Roman" w:hAnsi="Times New Roman" w:cs="Times New Roman"/>
          <w:lang w:val="en-US"/>
        </w:rPr>
        <w:instrText xml:space="preserve"> ADDIN EN.CITE &lt;EndNote&gt;&lt;Cite&gt;&lt;Author&gt;Torres&lt;/Author&gt;&lt;Year&gt;2016&lt;/Year&gt;&lt;RecNum&gt;2291&lt;/RecNum&gt;&lt;record&gt;&lt;rec-number&gt;2291&lt;/rec-number&gt;&lt;foreign-keys&gt;&lt;key app="EN" db-id="2p550vfxxsrdeqewr285sz5i5rerzed950fe"&gt;2291&lt;/key&gt;&lt;/foreign-keys&gt;&lt;ref-type name="Journal Article"&gt;17&lt;/ref-type&gt;&lt;contributors&gt;&lt;authors&gt;&lt;author&gt;Torres, M. J.&lt;/author&gt;&lt;author&gt;Salas, M.&lt;/author&gt;&lt;author&gt;Ariza, A.&lt;/author&gt;&lt;author&gt;Fernandez, T. D.&lt;/author&gt;&lt;/authors&gt;&lt;/contributors&gt;&lt;auth-address&gt;aAllergy Unit bResearch Laboratory, IBIMA-Regional University Hospital of Malaga-UMA, Malaga, Spain.&lt;/auth-address&gt;&lt;titles&gt;&lt;title&gt;Understanding the mechanisms in accelerated drug reactions&lt;/title&gt;&lt;secondary-title&gt;Curr Opin Allergy Clin Immunol&lt;/secondary-title&gt;&lt;/titles&gt;&lt;periodical&gt;&lt;full-title&gt;Curr Opin Allergy Clin Immunol&lt;/full-title&gt;&lt;/periodical&gt;&lt;pages&gt;308-14&lt;/pages&gt;&lt;volume&gt;16&lt;/volume&gt;&lt;number&gt;4&lt;/number&gt;&lt;edition&gt;2016/06/11&lt;/edition&gt;&lt;keywords&gt;&lt;keyword&gt;Animals&lt;/keyword&gt;&lt;keyword&gt;Chemokine CXCL9/metabolism&lt;/keyword&gt;&lt;keyword&gt;Drug Hypersensitivity/classification/diagnosis/*immunology&lt;/keyword&gt;&lt;keyword&gt;Exanthema&lt;/keyword&gt;&lt;keyword&gt;Humans&lt;/keyword&gt;&lt;keyword&gt;Immunoglobulin E/metabolism&lt;/keyword&gt;&lt;keyword&gt;Interferon-gamma/metabolism&lt;/keyword&gt;&lt;keyword&gt;Receptors, CXCR3/metabolism&lt;/keyword&gt;&lt;keyword&gt;Skin Tests&lt;/keyword&gt;&lt;keyword&gt;Th1 Cells/*immunology&lt;/keyword&gt;&lt;keyword&gt;Tumor Necrosis Factor-alpha/metabolism&lt;/keyword&gt;&lt;keyword&gt;Urticaria&lt;/keyword&gt;&lt;/keywords&gt;&lt;dates&gt;&lt;year&gt;2016&lt;/year&gt;&lt;pub-dates&gt;&lt;date&gt;Aug&lt;/date&gt;&lt;/pub-dates&gt;&lt;/dates&gt;&lt;isbn&gt;1473-6322 (Electronic)&amp;#xD;1473-6322 (Linking)&lt;/isbn&gt;&lt;accession-num&gt;27285487&lt;/accession-num&gt;&lt;urls&gt;&lt;related-urls&gt;&lt;url&gt;http://www.ncbi.nlm.nih.gov/entrez/query.fcgi?cmd=Retrieve&amp;amp;db=PubMed&amp;amp;dopt=Citation&amp;amp;list_uids=27285487&lt;/url&gt;&lt;/related-urls&gt;&lt;/urls&gt;&lt;electronic-resource-num&gt;10.1097/ACI.0000000000000285&lt;/electronic-resource-num&gt;&lt;language&gt;eng&lt;/language&gt;&lt;/record&gt;&lt;/Cite&gt;&lt;/EndNote&gt;</w:instrText>
      </w:r>
      <w:r w:rsidR="008108D5" w:rsidRPr="00DA630F">
        <w:rPr>
          <w:rFonts w:ascii="Times New Roman" w:hAnsi="Times New Roman" w:cs="Times New Roman"/>
          <w:lang w:val="en-US"/>
        </w:rPr>
        <w:fldChar w:fldCharType="separate"/>
      </w:r>
      <w:r w:rsidR="007F1969" w:rsidRPr="00DA630F">
        <w:rPr>
          <w:rFonts w:ascii="Times New Roman" w:hAnsi="Times New Roman" w:cs="Times New Roman"/>
          <w:noProof/>
          <w:lang w:val="en-US"/>
        </w:rPr>
        <w:t>(5)</w:t>
      </w:r>
      <w:r w:rsidR="008108D5" w:rsidRPr="00DA630F">
        <w:rPr>
          <w:rFonts w:ascii="Times New Roman" w:hAnsi="Times New Roman" w:cs="Times New Roman"/>
          <w:lang w:val="en-US"/>
        </w:rPr>
        <w:fldChar w:fldCharType="end"/>
      </w:r>
      <w:r w:rsidR="00D91965" w:rsidRPr="00DA630F">
        <w:rPr>
          <w:rFonts w:ascii="Times New Roman" w:hAnsi="Times New Roman" w:cs="Times New Roman"/>
          <w:lang w:val="en-US"/>
        </w:rPr>
        <w:t xml:space="preserve">. </w:t>
      </w:r>
    </w:p>
    <w:p w:rsidR="00DC5964" w:rsidRPr="00DA630F" w:rsidRDefault="009A461C" w:rsidP="00DA630F">
      <w:pPr>
        <w:widowControl w:val="0"/>
        <w:autoSpaceDE w:val="0"/>
        <w:autoSpaceDN w:val="0"/>
        <w:adjustRightInd w:val="0"/>
        <w:spacing w:line="480" w:lineRule="auto"/>
        <w:jc w:val="both"/>
        <w:rPr>
          <w:rFonts w:ascii="Times New Roman" w:hAnsi="Times New Roman" w:cs="Times New Roman"/>
          <w:lang w:val="en-US"/>
        </w:rPr>
      </w:pPr>
      <w:r w:rsidRPr="00DA630F">
        <w:rPr>
          <w:rFonts w:ascii="Times New Roman" w:hAnsi="Times New Roman" w:cs="Times New Roman"/>
          <w:lang w:val="en-US"/>
        </w:rPr>
        <w:t>Prevalence and incidence</w:t>
      </w:r>
      <w:r w:rsidR="0045660D" w:rsidRPr="00DA630F">
        <w:rPr>
          <w:rFonts w:ascii="Times New Roman" w:hAnsi="Times New Roman" w:cs="Times New Roman"/>
          <w:lang w:val="en-US"/>
        </w:rPr>
        <w:t xml:space="preserve"> values</w:t>
      </w:r>
      <w:r w:rsidRPr="00DA630F">
        <w:rPr>
          <w:rFonts w:ascii="Times New Roman" w:hAnsi="Times New Roman" w:cs="Times New Roman"/>
          <w:lang w:val="en-US"/>
        </w:rPr>
        <w:t xml:space="preserve"> of D</w:t>
      </w:r>
      <w:r w:rsidR="0045660D" w:rsidRPr="00DA630F">
        <w:rPr>
          <w:rFonts w:ascii="Times New Roman" w:hAnsi="Times New Roman" w:cs="Times New Roman"/>
          <w:lang w:val="en-US"/>
        </w:rPr>
        <w:t>HRs have changed over time and across countries, possibly related to different patterns of prescription and consumption</w:t>
      </w:r>
      <w:r w:rsidR="00F33C02" w:rsidRPr="00DA630F">
        <w:rPr>
          <w:rFonts w:ascii="Times New Roman" w:hAnsi="Times New Roman" w:cs="Times New Roman"/>
          <w:lang w:val="en-US"/>
        </w:rPr>
        <w:t xml:space="preserve"> </w:t>
      </w:r>
      <w:r w:rsidR="008108D5" w:rsidRPr="00DA630F">
        <w:rPr>
          <w:rFonts w:ascii="Times New Roman" w:hAnsi="Times New Roman" w:cs="Times New Roman"/>
          <w:lang w:val="en-US"/>
        </w:rPr>
        <w:fldChar w:fldCharType="begin"/>
      </w:r>
      <w:r w:rsidR="00E37730" w:rsidRPr="00DA630F">
        <w:rPr>
          <w:rFonts w:ascii="Times New Roman" w:hAnsi="Times New Roman" w:cs="Times New Roman"/>
          <w:lang w:val="en-US"/>
        </w:rPr>
        <w:instrText xml:space="preserve"> ADDIN EN.CITE &lt;EndNote&gt;&lt;Cite&gt;&lt;Author&gt;Dona&lt;/Author&gt;&lt;Year&gt;2012&lt;/Year&gt;&lt;RecNum&gt;2173&lt;/RecNum&gt;&lt;record&gt;&lt;rec-number&gt;2173&lt;/rec-number&gt;&lt;foreign-keys&gt;&lt;key app="EN" db-id="2p550vfxxsrdeqewr285sz5i5rerzed950fe"&gt;2173&lt;/key&gt;&lt;/foreign-keys&gt;&lt;ref-type name="Journal Article"&gt;17&lt;/ref-type&gt;&lt;contributors&gt;&lt;authors&gt;&lt;author&gt;Dona, I.&lt;/author&gt;&lt;author&gt;Blanca-Lopez, N.&lt;/author&gt;&lt;author&gt;Torres, M. J.&lt;/author&gt;&lt;author&gt;Garcia-Campos, J.&lt;/author&gt;&lt;author&gt;Garcia-Nunez, I.&lt;/author&gt;&lt;author&gt;Gomez, F.&lt;/author&gt;&lt;author&gt;Salas, M.&lt;/author&gt;&lt;author&gt;Rondon, C.&lt;/author&gt;&lt;author&gt;Canto, M. G.&lt;/author&gt;&lt;author&gt;Blanca, M.&lt;/author&gt;&lt;/authors&gt;&lt;/contributors&gt;&lt;auth-address&gt;Allergy Service, Carlos Haya Hospital, Malaga, Spain.&lt;/auth-address&gt;&lt;titles&gt;&lt;title&gt;Drug hypersensitivity reactions: response patterns, drug involved, and temporal variations in a large series of patients&lt;/title&gt;&lt;secondary-title&gt;J Investig Allergol Clin Immunol&lt;/secondary-title&gt;&lt;/titles&gt;&lt;periodical&gt;&lt;full-title&gt;J Investig Allergol Clin Immunol&lt;/full-title&gt;&lt;/periodical&gt;&lt;pages&gt;363-71&lt;/pages&gt;&lt;volume&gt;22&lt;/volume&gt;&lt;number&gt;5&lt;/number&gt;&lt;edition&gt;2012/10/30&lt;/edition&gt;&lt;keywords&gt;&lt;keyword&gt;Adult&lt;/keyword&gt;&lt;keyword&gt;Anti-Bacterial Agents/adverse effects&lt;/keyword&gt;&lt;keyword&gt;Anti-Inflammatory Agents, Non-Steroidal/adverse effects&lt;/keyword&gt;&lt;keyword&gt;Drug Hypersensitivity/diagnosis/*epidemiology&lt;/keyword&gt;&lt;keyword&gt;Female&lt;/keyword&gt;&lt;keyword&gt;Humans&lt;/keyword&gt;&lt;keyword&gt;Male&lt;/keyword&gt;&lt;keyword&gt;Middle Aged&lt;/keyword&gt;&lt;keyword&gt;Sex Factors&lt;/keyword&gt;&lt;keyword&gt;Time Factors&lt;/keyword&gt;&lt;/keywords&gt;&lt;dates&gt;&lt;year&gt;2012&lt;/year&gt;&lt;/dates&gt;&lt;isbn&gt;1018-9068 (Print)&amp;#xD;1018-9068 (Linking)&lt;/isbn&gt;&lt;accession-num&gt;23101312&lt;/accession-num&gt;&lt;urls&gt;&lt;related-urls&gt;&lt;url&gt;http://www.ncbi.nlm.nih.gov/entrez/query.fcgi?cmd=Retrieve&amp;amp;db=PubMed&amp;amp;dopt=Citation&amp;amp;list_uids=23101312&lt;/url&gt;&lt;/related-urls&gt;&lt;/urls&gt;&lt;language&gt;eng&lt;/language&gt;&lt;/record&gt;&lt;/Cite&gt;&lt;/EndNote&gt;</w:instrText>
      </w:r>
      <w:r w:rsidR="008108D5" w:rsidRPr="00DA630F">
        <w:rPr>
          <w:rFonts w:ascii="Times New Roman" w:hAnsi="Times New Roman" w:cs="Times New Roman"/>
          <w:lang w:val="en-US"/>
        </w:rPr>
        <w:fldChar w:fldCharType="separate"/>
      </w:r>
      <w:r w:rsidR="00803782" w:rsidRPr="00DA630F">
        <w:rPr>
          <w:rFonts w:ascii="Times New Roman" w:hAnsi="Times New Roman" w:cs="Times New Roman"/>
          <w:noProof/>
          <w:lang w:val="en-US"/>
        </w:rPr>
        <w:t>(2)</w:t>
      </w:r>
      <w:r w:rsidR="008108D5" w:rsidRPr="00DA630F">
        <w:rPr>
          <w:rFonts w:ascii="Times New Roman" w:hAnsi="Times New Roman" w:cs="Times New Roman"/>
          <w:lang w:val="en-US"/>
        </w:rPr>
        <w:fldChar w:fldCharType="end"/>
      </w:r>
      <w:r w:rsidR="0045660D" w:rsidRPr="00DA630F">
        <w:rPr>
          <w:rFonts w:ascii="Times New Roman" w:hAnsi="Times New Roman" w:cs="Times New Roman"/>
          <w:lang w:val="en-US"/>
        </w:rPr>
        <w:t xml:space="preserve">. </w:t>
      </w:r>
      <w:r w:rsidR="00D91965" w:rsidRPr="00DA630F">
        <w:rPr>
          <w:rFonts w:ascii="Times New Roman" w:hAnsi="Times New Roman" w:cs="Times New Roman"/>
          <w:lang w:val="en-US"/>
        </w:rPr>
        <w:t>Nowadays, amoxicillin (AX) is the most common elicitor, in both children</w:t>
      </w:r>
      <w:r w:rsidR="00F33C02" w:rsidRPr="00DA630F">
        <w:rPr>
          <w:rFonts w:ascii="Times New Roman" w:hAnsi="Times New Roman" w:cs="Times New Roman"/>
          <w:lang w:val="en-US"/>
        </w:rPr>
        <w:t xml:space="preserve"> </w:t>
      </w:r>
      <w:r w:rsidR="008108D5" w:rsidRPr="00DA630F">
        <w:rPr>
          <w:rFonts w:ascii="Times New Roman" w:hAnsi="Times New Roman" w:cs="Times New Roman"/>
          <w:lang w:val="en-US"/>
        </w:rPr>
        <w:fldChar w:fldCharType="begin"/>
      </w:r>
      <w:r w:rsidR="00E37730" w:rsidRPr="00DA630F">
        <w:rPr>
          <w:rFonts w:ascii="Times New Roman" w:hAnsi="Times New Roman" w:cs="Times New Roman"/>
          <w:lang w:val="en-US"/>
        </w:rPr>
        <w:instrText xml:space="preserve"> ADDIN EN.CITE &lt;EndNote&gt;&lt;Cite&gt;&lt;Author&gt;Zambonino&lt;/Author&gt;&lt;Year&gt;2014&lt;/Year&gt;&lt;RecNum&gt;1448&lt;/RecNum&gt;&lt;record&gt;&lt;rec-number&gt;1448&lt;/rec-number&gt;&lt;foreign-keys&gt;&lt;key app="EN" db-id="2p550vfxxsrdeqewr285sz5i5rerzed950fe"&gt;1448&lt;/key&gt;&lt;/foreign-keys&gt;&lt;ref-type name="Journal Article"&gt;17&lt;/ref-type&gt;&lt;contributors&gt;&lt;authors&gt;&lt;author&gt;Zambonino, Maria A.&lt;/author&gt;&lt;author&gt;Corzo, Jose Luis&lt;/author&gt;&lt;author&gt;Muñoz, Candelaria&lt;/author&gt;&lt;author&gt;Requena, Gloria&lt;/author&gt;&lt;author&gt;Ariza, Adriana&lt;/author&gt;&lt;author&gt;Mayorga, Cristobalina&lt;/author&gt;&lt;author&gt;Urda, Antonio&lt;/author&gt;&lt;author&gt;Blanca, Miguel&lt;/author&gt;&lt;author&gt;Torres, M. J.&lt;/author&gt;&lt;/authors&gt;&lt;/contributors&gt;&lt;titles&gt;&lt;title&gt;Diagnostic evaluation of hypersensitivity reactions to beta-lactam antibiotics in a large population of children&lt;/title&gt;&lt;secondary-title&gt;Pediatric Allergy and Immunology&lt;/secondary-title&gt;&lt;/titles&gt;&lt;periodical&gt;&lt;full-title&gt;Pediatric Allergy and Immunology&lt;/full-title&gt;&lt;/periodical&gt;&lt;pages&gt;80-87&lt;/pages&gt;&lt;volume&gt;25&lt;/volume&gt;&lt;number&gt;1&lt;/number&gt;&lt;keywords&gt;&lt;keyword&gt;hypersensitivity&lt;/keyword&gt;&lt;keyword&gt;beta-lactams&lt;/keyword&gt;&lt;keyword&gt;children&lt;/keyword&gt;&lt;keyword&gt;skin test&lt;/keyword&gt;&lt;keyword&gt;IgE&lt;/keyword&gt;&lt;keyword&gt;drug provocation test&lt;/keyword&gt;&lt;/keywords&gt;&lt;dates&gt;&lt;year&gt;2014&lt;/year&gt;&lt;/dates&gt;&lt;isbn&gt;1399-3038&lt;/isbn&gt;&lt;urls&gt;&lt;related-urls&gt;&lt;url&gt;http://dx.doi.org/10.1111/pai.12155&lt;/url&gt;&lt;/related-urls&gt;&lt;/urls&gt;&lt;electronic-resource-num&gt;10.1111/pai.12155&lt;/electronic-resource-num&gt;&lt;/record&gt;&lt;/Cite&gt;&lt;/EndNote&gt;</w:instrText>
      </w:r>
      <w:r w:rsidR="008108D5" w:rsidRPr="00DA630F">
        <w:rPr>
          <w:rFonts w:ascii="Times New Roman" w:hAnsi="Times New Roman" w:cs="Times New Roman"/>
          <w:lang w:val="en-US"/>
        </w:rPr>
        <w:fldChar w:fldCharType="separate"/>
      </w:r>
      <w:r w:rsidR="007F1969" w:rsidRPr="00DA630F">
        <w:rPr>
          <w:rFonts w:ascii="Times New Roman" w:hAnsi="Times New Roman" w:cs="Times New Roman"/>
          <w:noProof/>
          <w:lang w:val="en-US"/>
        </w:rPr>
        <w:t>(6)</w:t>
      </w:r>
      <w:r w:rsidR="008108D5" w:rsidRPr="00DA630F">
        <w:rPr>
          <w:rFonts w:ascii="Times New Roman" w:hAnsi="Times New Roman" w:cs="Times New Roman"/>
          <w:lang w:val="en-US"/>
        </w:rPr>
        <w:fldChar w:fldCharType="end"/>
      </w:r>
      <w:r w:rsidR="00D91965" w:rsidRPr="00DA630F">
        <w:rPr>
          <w:rFonts w:ascii="Times New Roman" w:hAnsi="Times New Roman" w:cs="Times New Roman"/>
          <w:lang w:val="en-US"/>
        </w:rPr>
        <w:t xml:space="preserve"> and adults</w:t>
      </w:r>
      <w:r w:rsidR="00F33C02" w:rsidRPr="00DA630F">
        <w:rPr>
          <w:rFonts w:ascii="Times New Roman" w:hAnsi="Times New Roman" w:cs="Times New Roman"/>
          <w:lang w:val="en-US"/>
        </w:rPr>
        <w:t xml:space="preserve"> </w:t>
      </w:r>
      <w:r w:rsidR="008108D5" w:rsidRPr="00DA630F">
        <w:rPr>
          <w:rFonts w:ascii="Times New Roman" w:hAnsi="Times New Roman" w:cs="Times New Roman"/>
          <w:lang w:val="en-US"/>
        </w:rPr>
        <w:fldChar w:fldCharType="begin"/>
      </w:r>
      <w:r w:rsidR="00E37730" w:rsidRPr="00DA630F">
        <w:rPr>
          <w:rFonts w:ascii="Times New Roman" w:hAnsi="Times New Roman" w:cs="Times New Roman"/>
          <w:lang w:val="en-US"/>
        </w:rPr>
        <w:instrText xml:space="preserve"> ADDIN EN.CITE &lt;EndNote&gt;&lt;Cite&gt;&lt;Author&gt;Dona&lt;/Author&gt;&lt;Year&gt;2012&lt;/Year&gt;&lt;RecNum&gt;2173&lt;/RecNum&gt;&lt;record&gt;&lt;rec-number&gt;2173&lt;/rec-number&gt;&lt;foreign-keys&gt;&lt;key app="EN" db-id="2p550vfxxsrdeqewr285sz5i5rerzed950fe"&gt;2173&lt;/key&gt;&lt;/foreign-keys&gt;&lt;ref-type name="Journal Article"&gt;17&lt;/ref-type&gt;&lt;contributors&gt;&lt;authors&gt;&lt;author&gt;Dona, I.&lt;/author&gt;&lt;author&gt;Blanca-Lopez, N.&lt;/author&gt;&lt;author&gt;Torres, M. J.&lt;/author&gt;&lt;author&gt;Garcia-Campos, J.&lt;/author&gt;&lt;author&gt;Garcia-Nunez, I.&lt;/author&gt;&lt;author&gt;Gomez, F.&lt;/author&gt;&lt;author&gt;Salas, M.&lt;/author&gt;&lt;author&gt;Rondon, C.&lt;/author&gt;&lt;author&gt;Canto, M. G.&lt;/author&gt;&lt;author&gt;Blanca, M.&lt;/author&gt;&lt;/authors&gt;&lt;/contributors&gt;&lt;auth-address&gt;Allergy Service, Carlos Haya Hospital, Malaga, Spain.&lt;/auth-address&gt;&lt;titles&gt;&lt;title&gt;Drug hypersensitivity reactions: response patterns, drug involved, and temporal variations in a large series of patients&lt;/title&gt;&lt;secondary-title&gt;J Investig Allergol Clin Immunol&lt;/secondary-title&gt;&lt;/titles&gt;&lt;periodical&gt;&lt;full-title&gt;J Investig Allergol Clin Immunol&lt;/full-title&gt;&lt;/periodical&gt;&lt;pages&gt;363-71&lt;/pages&gt;&lt;volume&gt;22&lt;/volume&gt;&lt;number&gt;5&lt;/number&gt;&lt;edition&gt;2012/10/30&lt;/edition&gt;&lt;keywords&gt;&lt;keyword&gt;Adult&lt;/keyword&gt;&lt;keyword&gt;Anti-Bacterial Agents/adverse effects&lt;/keyword&gt;&lt;keyword&gt;Anti-Inflammatory Agents, Non-Steroidal/adverse effects&lt;/keyword&gt;&lt;keyword&gt;Drug Hypersensitivity/diagnosis/*epidemiology&lt;/keyword&gt;&lt;keyword&gt;Female&lt;/keyword&gt;&lt;keyword&gt;Humans&lt;/keyword&gt;&lt;keyword&gt;Male&lt;/keyword&gt;&lt;keyword&gt;Middle Aged&lt;/keyword&gt;&lt;keyword&gt;Sex Factors&lt;/keyword&gt;&lt;keyword&gt;Time Factors&lt;/keyword&gt;&lt;/keywords&gt;&lt;dates&gt;&lt;year&gt;2012&lt;/year&gt;&lt;/dates&gt;&lt;isbn&gt;1018-9068 (Print)&amp;#xD;1018-9068 (Linking)&lt;/isbn&gt;&lt;accession-num&gt;23101312&lt;/accession-num&gt;&lt;urls&gt;&lt;related-urls&gt;&lt;url&gt;http://www.ncbi.nlm.nih.gov/entrez/query.fcgi?cmd=Retrieve&amp;amp;db=PubMed&amp;amp;dopt=Citation&amp;amp;list_uids=23101312&lt;/url&gt;&lt;/related-urls&gt;&lt;/urls&gt;&lt;language&gt;eng&lt;/language&gt;&lt;/record&gt;&lt;/Cite&gt;&lt;/EndNote&gt;</w:instrText>
      </w:r>
      <w:r w:rsidR="008108D5" w:rsidRPr="00DA630F">
        <w:rPr>
          <w:rFonts w:ascii="Times New Roman" w:hAnsi="Times New Roman" w:cs="Times New Roman"/>
          <w:lang w:val="en-US"/>
        </w:rPr>
        <w:fldChar w:fldCharType="separate"/>
      </w:r>
      <w:r w:rsidR="00803782" w:rsidRPr="00DA630F">
        <w:rPr>
          <w:rFonts w:ascii="Times New Roman" w:hAnsi="Times New Roman" w:cs="Times New Roman"/>
          <w:noProof/>
          <w:lang w:val="en-US"/>
        </w:rPr>
        <w:t>(2)</w:t>
      </w:r>
      <w:r w:rsidR="008108D5" w:rsidRPr="00DA630F">
        <w:rPr>
          <w:rFonts w:ascii="Times New Roman" w:hAnsi="Times New Roman" w:cs="Times New Roman"/>
          <w:lang w:val="en-US"/>
        </w:rPr>
        <w:fldChar w:fldCharType="end"/>
      </w:r>
      <w:r w:rsidR="00D91965" w:rsidRPr="00DA630F">
        <w:rPr>
          <w:rFonts w:ascii="Times New Roman" w:hAnsi="Times New Roman" w:cs="Times New Roman"/>
          <w:lang w:val="en-US"/>
        </w:rPr>
        <w:t xml:space="preserve">. </w:t>
      </w:r>
      <w:r w:rsidR="007B0585" w:rsidRPr="00DA630F">
        <w:rPr>
          <w:rFonts w:ascii="Times New Roman" w:hAnsi="Times New Roman" w:cs="Times New Roman"/>
          <w:lang w:val="en-US"/>
        </w:rPr>
        <w:t xml:space="preserve">Although </w:t>
      </w:r>
      <w:r w:rsidR="00D91965" w:rsidRPr="00DA630F">
        <w:rPr>
          <w:rFonts w:ascii="Times New Roman" w:hAnsi="Times New Roman" w:cs="Times New Roman"/>
          <w:lang w:val="en-US"/>
        </w:rPr>
        <w:t xml:space="preserve">AX </w:t>
      </w:r>
      <w:r w:rsidR="007B0585" w:rsidRPr="00DA630F">
        <w:rPr>
          <w:rFonts w:ascii="Times New Roman" w:hAnsi="Times New Roman" w:cs="Times New Roman"/>
          <w:lang w:val="en-US"/>
        </w:rPr>
        <w:t xml:space="preserve">can be prescribed alone, </w:t>
      </w:r>
      <w:r w:rsidR="00CF2C30" w:rsidRPr="00DA630F">
        <w:rPr>
          <w:rFonts w:ascii="Times New Roman" w:hAnsi="Times New Roman" w:cs="Times New Roman"/>
          <w:lang w:val="en-US"/>
        </w:rPr>
        <w:t xml:space="preserve">this antibiotic is often prescribed in combination with the β-lactamase inhibitor clavulanic acid (Clav) </w:t>
      </w:r>
      <w:r w:rsidR="008108D5" w:rsidRPr="00DA630F">
        <w:rPr>
          <w:rFonts w:ascii="Times New Roman" w:hAnsi="Times New Roman" w:cs="Times New Roman"/>
          <w:lang w:val="es-ES"/>
        </w:rPr>
        <w:fldChar w:fldCharType="begin"/>
      </w:r>
      <w:r w:rsidR="00CF2C30" w:rsidRPr="00DA630F">
        <w:rPr>
          <w:rFonts w:ascii="Times New Roman" w:hAnsi="Times New Roman" w:cs="Times New Roman"/>
          <w:lang w:val="en-US"/>
        </w:rPr>
        <w:instrText xml:space="preserve"> ADDIN EN.CITE &lt;EndNote&gt;&lt;Cite&gt;&lt;Author&gt;Dona&lt;/Author&gt;&lt;Year&gt;2012&lt;/Year&gt;&lt;RecNum&gt;11&lt;/RecNum&gt;&lt;DisplayText&gt;(2)&lt;/DisplayText&gt;&lt;record&gt;&lt;rec-number&gt;11&lt;/rec-number&gt;&lt;foreign-keys&gt;&lt;key app="EN" db-id="epprsffwpe25dcetza6xwee8zfe0xevad2av" timestamp="1505742329"&gt;11&lt;/key&gt;&lt;/foreign-keys&gt;&lt;ref-type name="Journal Article"&gt;17&lt;/ref-type&gt;&lt;contributors&gt;&lt;authors&gt;&lt;author&gt;Dona, I.&lt;/author&gt;&lt;author&gt;Blanca-Lopez, N.&lt;/author&gt;&lt;author&gt;Torres, M. J.&lt;/author&gt;&lt;author&gt;Garcia-Campos, J.&lt;/author&gt;&lt;author&gt;Garcia-Nunez, I.&lt;/author&gt;&lt;author&gt;Gomez, F.&lt;/author&gt;&lt;author&gt;Salas, M.&lt;/author&gt;&lt;author&gt;Rondon, C.&lt;/author&gt;&lt;author&gt;Canto, M. G.&lt;/author&gt;&lt;author&gt;Blanca, M.&lt;/author&gt;&lt;/authors&gt;&lt;/contributors&gt;&lt;auth-address&gt;Allergy Service, Carlos Haya Hospital, Malaga, Spain.&lt;/auth-address&gt;&lt;titles&gt;&lt;title&gt;Drug hypersensitivity reactions: response patterns, drug involved, and temporal variations in a large series of patients&lt;/title&gt;&lt;secondary-title&gt;J Investig Allergol Clin Immunol&lt;/secondary-title&gt;&lt;/titles&gt;&lt;periodical&gt;&lt;full-title&gt;J Investig Allergol Clin Immunol&lt;/full-title&gt;&lt;/periodical&gt;&lt;pages&gt;363-71&lt;/pages&gt;&lt;volume&gt;22&lt;/volume&gt;&lt;number&gt;5&lt;/number&gt;&lt;keywords&gt;&lt;keyword&gt;Adult&lt;/keyword&gt;&lt;keyword&gt;Anti-Bacterial Agents/adverse effects&lt;/keyword&gt;&lt;keyword&gt;Anti-Inflammatory Agents, Non-Steroidal/adverse effects&lt;/keyword&gt;&lt;keyword&gt;Drug Hypersensitivity/diagnosis/*epidemiology&lt;/keyword&gt;&lt;keyword&gt;Female&lt;/keyword&gt;&lt;keyword&gt;Humans&lt;/keyword&gt;&lt;keyword&gt;Male&lt;/keyword&gt;&lt;keyword&gt;Middle Aged&lt;/keyword&gt;&lt;keyword&gt;Sex Factors&lt;/keyword&gt;&lt;keyword&gt;Time Factors&lt;/keyword&gt;&lt;/keywords&gt;&lt;dates&gt;&lt;year&gt;2012&lt;/year&gt;&lt;/dates&gt;&lt;isbn&gt;1018-9068 (Print)&amp;#xD;1018-9068 (Linking)&lt;/isbn&gt;&lt;accession-num&gt;23101312&lt;/accession-num&gt;&lt;urls&gt;&lt;related-urls&gt;&lt;url&gt;http://www.ncbi.nlm.nih.gov/pubmed/23101312&lt;/url&gt;&lt;/related-urls&gt;&lt;/urls&gt;&lt;/record&gt;&lt;/Cite&gt;&lt;/EndNote&gt;</w:instrText>
      </w:r>
      <w:r w:rsidR="008108D5" w:rsidRPr="00DA630F">
        <w:rPr>
          <w:rFonts w:ascii="Times New Roman" w:hAnsi="Times New Roman" w:cs="Times New Roman"/>
          <w:lang w:val="es-ES"/>
        </w:rPr>
        <w:fldChar w:fldCharType="separate"/>
      </w:r>
      <w:r w:rsidR="00803782" w:rsidRPr="00DA630F">
        <w:rPr>
          <w:rFonts w:ascii="Times New Roman" w:hAnsi="Times New Roman" w:cs="Times New Roman"/>
          <w:noProof/>
          <w:lang w:val="en-US"/>
        </w:rPr>
        <w:t>(2)</w:t>
      </w:r>
      <w:r w:rsidR="008108D5" w:rsidRPr="00DA630F">
        <w:rPr>
          <w:rFonts w:ascii="Times New Roman" w:hAnsi="Times New Roman" w:cs="Times New Roman"/>
          <w:lang w:val="es-ES"/>
        </w:rPr>
        <w:fldChar w:fldCharType="end"/>
      </w:r>
      <w:r w:rsidR="00CF2C30" w:rsidRPr="00DA630F">
        <w:rPr>
          <w:rFonts w:ascii="Times New Roman" w:hAnsi="Times New Roman" w:cs="Times New Roman"/>
          <w:lang w:val="en-US"/>
        </w:rPr>
        <w:t xml:space="preserve"> to </w:t>
      </w:r>
      <w:r w:rsidR="007B2383" w:rsidRPr="00DA630F">
        <w:rPr>
          <w:rFonts w:ascii="Times New Roman" w:hAnsi="Times New Roman" w:cs="Times New Roman"/>
          <w:lang w:val="en-US"/>
        </w:rPr>
        <w:t xml:space="preserve">improve </w:t>
      </w:r>
      <w:r w:rsidR="00CF2C30" w:rsidRPr="00DA630F">
        <w:rPr>
          <w:rFonts w:ascii="Times New Roman" w:hAnsi="Times New Roman" w:cs="Times New Roman"/>
          <w:lang w:val="en-US"/>
        </w:rPr>
        <w:t>the</w:t>
      </w:r>
      <w:r w:rsidR="00CF2C30" w:rsidRPr="003C6078">
        <w:rPr>
          <w:rFonts w:ascii="Times New Roman" w:hAnsi="Times New Roman" w:cs="Times New Roman"/>
          <w:lang w:val="en-US"/>
        </w:rPr>
        <w:t xml:space="preserve"> </w:t>
      </w:r>
      <w:r w:rsidR="007B2383" w:rsidRPr="003C6078">
        <w:rPr>
          <w:rFonts w:ascii="Times New Roman" w:hAnsi="Times New Roman" w:cs="Times New Roman"/>
          <w:lang w:val="en-US"/>
        </w:rPr>
        <w:t xml:space="preserve">efficacy of </w:t>
      </w:r>
      <w:r w:rsidR="00CF2C30" w:rsidRPr="003C6078">
        <w:rPr>
          <w:rFonts w:ascii="Times New Roman" w:hAnsi="Times New Roman" w:cs="Times New Roman"/>
          <w:lang w:val="en-US"/>
        </w:rPr>
        <w:t xml:space="preserve">AX </w:t>
      </w:r>
      <w:r w:rsidR="007A2FE3" w:rsidRPr="003C6078">
        <w:rPr>
          <w:rFonts w:ascii="Times New Roman" w:hAnsi="Times New Roman" w:cs="Times New Roman"/>
          <w:lang w:val="en-US"/>
        </w:rPr>
        <w:t>with th</w:t>
      </w:r>
      <w:r w:rsidR="007B2383" w:rsidRPr="003C6078">
        <w:rPr>
          <w:rFonts w:ascii="Times New Roman" w:hAnsi="Times New Roman" w:cs="Times New Roman"/>
          <w:lang w:val="en-US"/>
        </w:rPr>
        <w:t>e</w:t>
      </w:r>
      <w:r w:rsidR="00CF2C30" w:rsidRPr="003C6078">
        <w:rPr>
          <w:rFonts w:ascii="Times New Roman" w:hAnsi="Times New Roman" w:cs="Times New Roman"/>
          <w:lang w:val="en-US"/>
        </w:rPr>
        <w:t xml:space="preserve"> increase in bacterial resistance </w:t>
      </w:r>
      <w:r w:rsidR="008108D5" w:rsidRPr="003C6078">
        <w:rPr>
          <w:rFonts w:ascii="Times New Roman" w:hAnsi="Times New Roman" w:cs="Times New Roman"/>
          <w:lang w:val="es-ES"/>
        </w:rPr>
        <w:fldChar w:fldCharType="begin"/>
      </w:r>
      <w:r w:rsidR="005E3B1E" w:rsidRPr="003C6078">
        <w:rPr>
          <w:rFonts w:ascii="Times New Roman" w:hAnsi="Times New Roman" w:cs="Times New Roman"/>
          <w:lang w:val="en-US"/>
        </w:rPr>
        <w:instrText xml:space="preserve"> ADDIN EN.CITE &lt;EndNote&gt;&lt;Cite&gt;&lt;Author&gt;Solensky&lt;/Author&gt;&lt;Year&gt;2014&lt;/Year&gt;&lt;RecNum&gt;13&lt;/RecNum&gt;&lt;DisplayText&gt;(4)&lt;/DisplayText&gt;&lt;record&gt;&lt;rec-number&gt;13&lt;/rec-number&gt;&lt;foreign-keys&gt;&lt;key app="EN" db-id="epprsffwpe25dcetza6xwee8zfe0xevad2av" timestamp="1506080247"&gt;13&lt;/key&gt;&lt;/foreign-keys&gt;&lt;ref-type name="Journal Article"&gt;17&lt;/ref-type&gt;&lt;contributors&gt;&lt;authors&gt;&lt;author&gt;Solensky, R.&lt;/author&gt;&lt;/authors&gt;&lt;/contributors&gt;&lt;auth-address&gt;The Corvallis Clinic, Corvallis, Ore. Electronic address: roland.solensky@corvallisclinic.com.&lt;/auth-address&gt;&lt;titles&gt;&lt;title&gt;Penicillin allergy as a public health measure&lt;/title&gt;&lt;secondary-title&gt;J Allergy Clin Immunol&lt;/secondary-title&gt;&lt;/titles&gt;&lt;periodical&gt;&lt;full-title&gt;J Allergy Clin Immunol&lt;/full-title&gt;&lt;/periodical&gt;&lt;pages&gt;797-8&lt;/pages&gt;&lt;volume&gt;133&lt;/volume&gt;&lt;number&gt;3&lt;/number&gt;&lt;keywords&gt;&lt;keyword&gt;Bacterial Infections/*epidemiology&lt;/keyword&gt;&lt;keyword&gt;Delivery of Health Care/*utilization&lt;/keyword&gt;&lt;keyword&gt;Drug Hypersensitivity/*complications&lt;/keyword&gt;&lt;keyword&gt;Female&lt;/keyword&gt;&lt;keyword&gt;Humans&lt;/keyword&gt;&lt;keyword&gt;Male&lt;/keyword&gt;&lt;keyword&gt;Penicillins/*adverse effects&lt;/keyword&gt;&lt;keyword&gt;Clostridium difficile&lt;/keyword&gt;&lt;keyword&gt;Penicillin allergy&lt;/keyword&gt;&lt;keyword&gt;penicillin skin testing&lt;/keyword&gt;&lt;keyword&gt;vancomycin-resistant enterococcus&lt;/keyword&gt;&lt;/keywords&gt;&lt;dates&gt;&lt;year&gt;2014&lt;/year&gt;&lt;pub-dates&gt;&lt;date&gt;Mar&lt;/date&gt;&lt;/pub-dates&gt;&lt;/dates&gt;&lt;isbn&gt;1097-6825 (Electronic)&amp;#xD;0091-6749 (Linking)&lt;/isbn&gt;&lt;accession-num&gt;24332220&lt;/accession-num&gt;&lt;urls&gt;&lt;related-urls&gt;&lt;url&gt;http://www.ncbi.nlm.nih.gov/pubmed/24332220&lt;/url&gt;&lt;/related-urls&gt;&lt;/urls&gt;&lt;electronic-resource-num&gt;10.1016/j.jaci.2013.10.032&lt;/electronic-resource-num&gt;&lt;/record&gt;&lt;/Cite&gt;&lt;/EndNote&gt;</w:instrText>
      </w:r>
      <w:r w:rsidR="008108D5" w:rsidRPr="003C6078">
        <w:rPr>
          <w:rFonts w:ascii="Times New Roman" w:hAnsi="Times New Roman" w:cs="Times New Roman"/>
          <w:lang w:val="es-ES"/>
        </w:rPr>
        <w:fldChar w:fldCharType="separate"/>
      </w:r>
      <w:r w:rsidR="00803782" w:rsidRPr="003C6078">
        <w:rPr>
          <w:rFonts w:ascii="Times New Roman" w:hAnsi="Times New Roman" w:cs="Times New Roman"/>
          <w:noProof/>
          <w:lang w:val="en-US"/>
        </w:rPr>
        <w:t>(7)</w:t>
      </w:r>
      <w:r w:rsidR="008108D5" w:rsidRPr="003C6078">
        <w:rPr>
          <w:rFonts w:ascii="Times New Roman" w:hAnsi="Times New Roman" w:cs="Times New Roman"/>
          <w:lang w:val="es-ES"/>
        </w:rPr>
        <w:fldChar w:fldCharType="end"/>
      </w:r>
      <w:r w:rsidR="00D91965" w:rsidRPr="003C6078">
        <w:rPr>
          <w:rFonts w:ascii="Times New Roman" w:hAnsi="Times New Roman" w:cs="Times New Roman"/>
          <w:lang w:val="en-US"/>
        </w:rPr>
        <w:t xml:space="preserve">. </w:t>
      </w:r>
      <w:r w:rsidR="005C033B" w:rsidRPr="003C6078">
        <w:rPr>
          <w:rFonts w:ascii="Times New Roman" w:hAnsi="Times New Roman" w:cs="Times New Roman"/>
          <w:lang w:val="en-US"/>
        </w:rPr>
        <w:t xml:space="preserve">Initially, </w:t>
      </w:r>
      <w:r w:rsidR="0056796F" w:rsidRPr="003C6078">
        <w:rPr>
          <w:rFonts w:ascii="Times New Roman" w:hAnsi="Times New Roman" w:cs="Times New Roman"/>
          <w:lang w:val="en-US"/>
        </w:rPr>
        <w:t>hypersen</w:t>
      </w:r>
      <w:r w:rsidR="003166F4" w:rsidRPr="003C6078">
        <w:rPr>
          <w:rFonts w:ascii="Times New Roman" w:hAnsi="Times New Roman" w:cs="Times New Roman"/>
          <w:lang w:val="en-US"/>
        </w:rPr>
        <w:t>si</w:t>
      </w:r>
      <w:r w:rsidR="0056796F" w:rsidRPr="003C6078">
        <w:rPr>
          <w:rFonts w:ascii="Times New Roman" w:hAnsi="Times New Roman" w:cs="Times New Roman"/>
          <w:lang w:val="en-US"/>
        </w:rPr>
        <w:t xml:space="preserve">tivity </w:t>
      </w:r>
      <w:r w:rsidR="007B2383" w:rsidRPr="003C6078">
        <w:rPr>
          <w:rFonts w:ascii="Times New Roman" w:hAnsi="Times New Roman" w:cs="Times New Roman"/>
          <w:lang w:val="en-US"/>
        </w:rPr>
        <w:t xml:space="preserve">reactions in </w:t>
      </w:r>
      <w:r w:rsidR="005C033B" w:rsidRPr="003C6078">
        <w:rPr>
          <w:rFonts w:ascii="Times New Roman" w:hAnsi="Times New Roman" w:cs="Times New Roman"/>
          <w:lang w:val="en-US"/>
        </w:rPr>
        <w:t xml:space="preserve">patients </w:t>
      </w:r>
      <w:r w:rsidR="007B2383" w:rsidRPr="003C6078">
        <w:rPr>
          <w:rFonts w:ascii="Times New Roman" w:hAnsi="Times New Roman" w:cs="Times New Roman"/>
          <w:lang w:val="en-US"/>
        </w:rPr>
        <w:t xml:space="preserve">receiving </w:t>
      </w:r>
      <w:r w:rsidR="0056796F" w:rsidRPr="003C6078">
        <w:rPr>
          <w:rFonts w:ascii="Times New Roman" w:hAnsi="Times New Roman" w:cs="Times New Roman"/>
          <w:lang w:val="en-US"/>
        </w:rPr>
        <w:t xml:space="preserve">AX-Clav </w:t>
      </w:r>
      <w:r w:rsidR="004D59B2" w:rsidRPr="003C6078">
        <w:rPr>
          <w:rFonts w:ascii="Times New Roman" w:hAnsi="Times New Roman" w:cs="Times New Roman"/>
          <w:lang w:val="en-US"/>
        </w:rPr>
        <w:t>were thought</w:t>
      </w:r>
      <w:r w:rsidR="00A7669C" w:rsidRPr="003C6078">
        <w:rPr>
          <w:rFonts w:ascii="Times New Roman" w:hAnsi="Times New Roman" w:cs="Times New Roman"/>
          <w:lang w:val="en-US"/>
        </w:rPr>
        <w:t xml:space="preserve"> to</w:t>
      </w:r>
      <w:r w:rsidR="004D59B2" w:rsidRPr="003C6078">
        <w:rPr>
          <w:rFonts w:ascii="Times New Roman" w:hAnsi="Times New Roman" w:cs="Times New Roman"/>
          <w:lang w:val="en-US"/>
        </w:rPr>
        <w:t xml:space="preserve"> </w:t>
      </w:r>
      <w:r w:rsidR="007B2383" w:rsidRPr="003C6078">
        <w:rPr>
          <w:rFonts w:ascii="Times New Roman" w:hAnsi="Times New Roman" w:cs="Times New Roman"/>
          <w:lang w:val="en-US"/>
        </w:rPr>
        <w:t xml:space="preserve">be due </w:t>
      </w:r>
      <w:r w:rsidR="004D59B2" w:rsidRPr="003C6078">
        <w:rPr>
          <w:rFonts w:ascii="Times New Roman" w:hAnsi="Times New Roman" w:cs="Times New Roman"/>
          <w:lang w:val="en-US"/>
        </w:rPr>
        <w:t>to the AX</w:t>
      </w:r>
      <w:r w:rsidR="007B2383" w:rsidRPr="003C6078">
        <w:rPr>
          <w:rFonts w:ascii="Times New Roman" w:hAnsi="Times New Roman" w:cs="Times New Roman"/>
          <w:lang w:val="en-US"/>
        </w:rPr>
        <w:t xml:space="preserve"> component</w:t>
      </w:r>
      <w:r w:rsidR="004D59B2" w:rsidRPr="003C6078">
        <w:rPr>
          <w:rFonts w:ascii="Times New Roman" w:hAnsi="Times New Roman" w:cs="Times New Roman"/>
          <w:lang w:val="en-US"/>
        </w:rPr>
        <w:t xml:space="preserve">, as </w:t>
      </w:r>
      <w:r w:rsidR="005C033B" w:rsidRPr="003C6078">
        <w:rPr>
          <w:rFonts w:ascii="Times New Roman" w:hAnsi="Times New Roman" w:cs="Times New Roman"/>
          <w:lang w:val="en-US"/>
        </w:rPr>
        <w:t xml:space="preserve">animal </w:t>
      </w:r>
      <w:r w:rsidR="007B2383" w:rsidRPr="003C6078">
        <w:rPr>
          <w:rFonts w:ascii="Times New Roman" w:hAnsi="Times New Roman" w:cs="Times New Roman"/>
          <w:lang w:val="en-US"/>
        </w:rPr>
        <w:t>studies</w:t>
      </w:r>
      <w:r w:rsidR="007A2FE3" w:rsidRPr="003C6078">
        <w:rPr>
          <w:rFonts w:ascii="Times New Roman" w:hAnsi="Times New Roman" w:cs="Times New Roman"/>
          <w:lang w:val="en-US"/>
        </w:rPr>
        <w:t xml:space="preserve"> </w:t>
      </w:r>
      <w:r w:rsidR="005C033B" w:rsidRPr="003C6078">
        <w:rPr>
          <w:rFonts w:ascii="Times New Roman" w:hAnsi="Times New Roman" w:cs="Times New Roman"/>
          <w:lang w:val="en-US"/>
        </w:rPr>
        <w:t>models</w:t>
      </w:r>
      <w:r w:rsidR="004D59B2" w:rsidRPr="003C6078">
        <w:rPr>
          <w:rFonts w:ascii="Times New Roman" w:hAnsi="Times New Roman" w:cs="Times New Roman"/>
          <w:lang w:val="en-US"/>
        </w:rPr>
        <w:t xml:space="preserve"> </w:t>
      </w:r>
      <w:r w:rsidR="007B2383" w:rsidRPr="003C6078">
        <w:rPr>
          <w:rFonts w:ascii="Times New Roman" w:hAnsi="Times New Roman" w:cs="Times New Roman"/>
          <w:lang w:val="en-US"/>
        </w:rPr>
        <w:t xml:space="preserve">suggested that </w:t>
      </w:r>
      <w:r w:rsidR="004D59B2" w:rsidRPr="003C6078">
        <w:rPr>
          <w:rFonts w:ascii="Times New Roman" w:hAnsi="Times New Roman" w:cs="Times New Roman"/>
          <w:lang w:val="en-US"/>
        </w:rPr>
        <w:t>Clav</w:t>
      </w:r>
      <w:r w:rsidR="007B2383" w:rsidRPr="003C6078">
        <w:rPr>
          <w:rFonts w:ascii="Times New Roman" w:hAnsi="Times New Roman" w:cs="Times New Roman"/>
          <w:lang w:val="en-US"/>
        </w:rPr>
        <w:t xml:space="preserve"> did not activate specific components of the adaptive immune system</w:t>
      </w:r>
      <w:r w:rsidR="00BA6E30" w:rsidRPr="003C6078">
        <w:rPr>
          <w:rFonts w:ascii="Times New Roman" w:hAnsi="Times New Roman" w:cs="Times New Roman"/>
          <w:lang w:val="en-US"/>
        </w:rPr>
        <w:t xml:space="preserve"> </w:t>
      </w:r>
      <w:r w:rsidR="008108D5" w:rsidRPr="003C6078">
        <w:rPr>
          <w:rFonts w:ascii="Times New Roman" w:hAnsi="Times New Roman" w:cs="Times New Roman"/>
          <w:lang w:val="en-US"/>
        </w:rPr>
        <w:fldChar w:fldCharType="begin"/>
      </w:r>
      <w:r w:rsidR="00E37730" w:rsidRPr="003C6078">
        <w:rPr>
          <w:rFonts w:ascii="Times New Roman" w:hAnsi="Times New Roman" w:cs="Times New Roman"/>
          <w:lang w:val="en-US"/>
        </w:rPr>
        <w:instrText xml:space="preserve"> ADDIN EN.CITE &lt;EndNote&gt;&lt;Cite&gt;&lt;Author&gt;Edwards&lt;/Author&gt;&lt;Year&gt;1988&lt;/Year&gt;&lt;RecNum&gt;1010&lt;/RecNum&gt;&lt;record&gt;&lt;rec-number&gt;1010&lt;/rec-number&gt;&lt;foreign-keys&gt;&lt;key app="EN" db-id="2p550vfxxsrdeqewr285sz5i5rerzed950fe"&gt;1010&lt;/key&gt;&lt;/foreign-keys&gt;&lt;ref-type name="Journal Article"&gt;17&lt;/ref-type&gt;&lt;contributors&gt;&lt;authors&gt;&lt;author&gt;Edwards, R. G.&lt;/author&gt;&lt;author&gt;Dewdney, J. M.&lt;/author&gt;&lt;author&gt;Dobrzanski, R. J.&lt;/author&gt;&lt;author&gt;Lee, D.&lt;/author&gt;&lt;/authors&gt;&lt;/contributors&gt;&lt;auth-address&gt;Beecham Pharmaceuticals Research Division, Biosciences Research Centre, Epsom, UK.&lt;/auth-address&gt;&lt;titles&gt;&lt;title&gt;Immunogenicity and allergenicity studies on two beta-lactam structures, a clavam, clavulanic acid, and a carbapenem: structure-activity relationships&lt;/title&gt;&lt;secondary-title&gt;Int Arch Allergy Appl Immunol&lt;/secondary-title&gt;&lt;/titles&gt;&lt;periodical&gt;&lt;full-title&gt;Int Arch Allergy Appl Immunol&lt;/full-title&gt;&lt;/periodical&gt;&lt;pages&gt;184-9&lt;/pages&gt;&lt;volume&gt;85&lt;/volume&gt;&lt;number&gt;2&lt;/number&gt;&lt;edition&gt;1988/01/01&lt;/edition&gt;&lt;keywords&gt;&lt;keyword&gt;Adult&lt;/keyword&gt;&lt;keyword&gt;Allergens/*immunology&lt;/keyword&gt;&lt;keyword&gt;Anti-Bacterial Agents/*immunology&lt;/keyword&gt;&lt;keyword&gt;Antibody Specificity&lt;/keyword&gt;&lt;keyword&gt;Clavulanic Acid&lt;/keyword&gt;&lt;keyword&gt;Clavulanic Acids/immunology&lt;/keyword&gt;&lt;keyword&gt;Drug Hypersensitivity/etiology&lt;/keyword&gt;&lt;keyword&gt;Humans&lt;/keyword&gt;&lt;keyword&gt;Immunoglobulin E/analysis&lt;/keyword&gt;&lt;keyword&gt;Immunoglobulin G/immunology&lt;/keyword&gt;&lt;keyword&gt;Male&lt;/keyword&gt;&lt;keyword&gt;Penicillin G/immunology&lt;/keyword&gt;&lt;keyword&gt;Structure-Activity Relationship&lt;/keyword&gt;&lt;keyword&gt;Thienamycins/immunology&lt;/keyword&gt;&lt;/keywords&gt;&lt;dates&gt;&lt;year&gt;1988&lt;/year&gt;&lt;/dates&gt;&lt;isbn&gt;0020-5915 (Print)&amp;#xD;0020-5915 (Linking)&lt;/isbn&gt;&lt;accession-num&gt;3338858&lt;/accession-num&gt;&lt;urls&gt;&lt;related-urls&gt;&lt;url&gt;http://www.ncbi.nlm.nih.gov/entrez/query.fcgi?cmd=Retrieve&amp;amp;db=PubMed&amp;amp;dopt=Citation&amp;amp;list_uids=3338858&lt;/url&gt;&lt;/related-urls&gt;&lt;/urls&gt;&lt;language&gt;eng&lt;/language&gt;&lt;/record&gt;&lt;/Cite&gt;&lt;/EndNote&gt;</w:instrText>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(8)</w:t>
      </w:r>
      <w:r w:rsidR="008108D5" w:rsidRPr="003C6078">
        <w:rPr>
          <w:rFonts w:ascii="Times New Roman" w:hAnsi="Times New Roman" w:cs="Times New Roman"/>
          <w:lang w:val="en-US"/>
        </w:rPr>
        <w:fldChar w:fldCharType="end"/>
      </w:r>
      <w:r w:rsidR="004D59B2" w:rsidRPr="003C6078">
        <w:rPr>
          <w:rFonts w:ascii="Times New Roman" w:hAnsi="Times New Roman" w:cs="Times New Roman"/>
          <w:lang w:val="en-US"/>
        </w:rPr>
        <w:t>. However, in 1995</w:t>
      </w:r>
      <w:r w:rsidR="007B2383" w:rsidRPr="003C6078">
        <w:rPr>
          <w:rFonts w:ascii="Times New Roman" w:hAnsi="Times New Roman" w:cs="Times New Roman"/>
          <w:lang w:val="en-US"/>
        </w:rPr>
        <w:t xml:space="preserve">, </w:t>
      </w:r>
      <w:r w:rsidR="00A7669C" w:rsidRPr="003C6078">
        <w:rPr>
          <w:rFonts w:ascii="Times New Roman" w:hAnsi="Times New Roman" w:cs="Times New Roman"/>
          <w:lang w:val="en-US"/>
        </w:rPr>
        <w:t>two cases of selective allergic reactions</w:t>
      </w:r>
      <w:r w:rsidR="00A75870" w:rsidRPr="003C6078">
        <w:rPr>
          <w:rFonts w:ascii="Times New Roman" w:hAnsi="Times New Roman" w:cs="Times New Roman"/>
          <w:lang w:val="en-US"/>
        </w:rPr>
        <w:t xml:space="preserve"> to Clav were</w:t>
      </w:r>
      <w:r w:rsidR="00A7669C" w:rsidRPr="003C6078">
        <w:rPr>
          <w:rFonts w:ascii="Times New Roman" w:hAnsi="Times New Roman" w:cs="Times New Roman"/>
          <w:lang w:val="en-US"/>
        </w:rPr>
        <w:t xml:space="preserve"> reported </w:t>
      </w:r>
      <w:r w:rsidR="008108D5" w:rsidRPr="003C6078">
        <w:rPr>
          <w:rFonts w:ascii="Times New Roman" w:hAnsi="Times New Roman" w:cs="Times New Roman"/>
          <w:lang w:val="es-ES"/>
        </w:rPr>
        <w:fldChar w:fldCharType="begin"/>
      </w:r>
      <w:r w:rsidR="00844C14" w:rsidRPr="003C6078">
        <w:rPr>
          <w:rFonts w:ascii="Times New Roman" w:hAnsi="Times New Roman" w:cs="Times New Roman"/>
          <w:lang w:val="en-US"/>
        </w:rPr>
        <w:instrText xml:space="preserve"> ADDIN EN.CITE &lt;EndNote&gt;&lt;Cite&gt;&lt;Author&gt;Fernandez-Rivas&lt;/Author&gt;&lt;Year&gt;1995&lt;/Year&gt;&lt;RecNum&gt;15&lt;/RecNum&gt;&lt;DisplayText&gt;(6)&lt;/DisplayText&gt;&lt;record&gt;&lt;rec-number&gt;15&lt;/rec-number&gt;&lt;foreign-keys&gt;&lt;key app="EN" db-id="epprsffwpe25dcetza6xwee8zfe0xevad2av" timestamp="1506080764"&gt;15&lt;/key&gt;&lt;/foreign-keys&gt;&lt;ref-type name="Journal Article"&gt;17&lt;/ref-type&gt;&lt;contributors&gt;&lt;authors&gt;&lt;author&gt;Fernandez-Rivas, M.&lt;/author&gt;&lt;author&gt;Perez Carral, C.&lt;/author&gt;&lt;author&gt;Cuevas, M.&lt;/author&gt;&lt;author&gt;Marti, C.&lt;/author&gt;&lt;author&gt;Moral, A.&lt;/author&gt;&lt;author&gt;Senent, C. J.&lt;/author&gt;&lt;/authors&gt;&lt;/contributors&gt;&lt;auth-address&gt;Allergy Section, Virgen del Valle Hospital, Toledo, Spain.&lt;/auth-address&gt;&lt;titles&gt;&lt;title&gt;Selective allergic reactions to clavulanic acid&lt;/title&gt;&lt;secondary-title&gt;J Allergy Clin Immunol&lt;/secondary-title&gt;&lt;/titles&gt;&lt;periodical&gt;&lt;full-title&gt;J Allergy Clin Immunol&lt;/full-title&gt;&lt;/periodical&gt;&lt;pages&gt;748-50&lt;/pages&gt;&lt;volume&gt;95&lt;/volume&gt;&lt;number&gt;3&lt;/number&gt;&lt;keywords&gt;&lt;keyword&gt;Adolescent&lt;/keyword&gt;&lt;keyword&gt;Clavulanic Acid&lt;/keyword&gt;&lt;keyword&gt;Clavulanic Acids/*adverse effects/immunology&lt;/keyword&gt;&lt;keyword&gt;Drug Hypersensitivity/*etiology&lt;/keyword&gt;&lt;keyword&gt;Female&lt;/keyword&gt;&lt;keyword&gt;Humans&lt;/keyword&gt;&lt;keyword&gt;Male&lt;/keyword&gt;&lt;keyword&gt;Radioallergosorbent Test&lt;/keyword&gt;&lt;keyword&gt;Sensitivity and Specificity&lt;/keyword&gt;&lt;keyword&gt;Skin Tests&lt;/keyword&gt;&lt;keyword&gt;beta-Lactamase Inhibitors&lt;/keyword&gt;&lt;/keywords&gt;&lt;dates&gt;&lt;year&gt;1995&lt;/year&gt;&lt;pub-dates&gt;&lt;date&gt;Mar&lt;/date&gt;&lt;/pub-dates&gt;&lt;/dates&gt;&lt;isbn&gt;0091-6749 (Print)&amp;#xD;0091-6749 (Linking)&lt;/isbn&gt;&lt;accession-num&gt;7897159&lt;/accession-num&gt;&lt;urls&gt;&lt;related-urls&gt;&lt;url&gt;http://www.ncbi.nlm.nih.gov/pubmed/7897159&lt;/url&gt;&lt;/related-urls&gt;&lt;/urls&gt;&lt;/record&gt;&lt;/Cite&gt;&lt;/EndNote&gt;</w:instrText>
      </w:r>
      <w:r w:rsidR="008108D5" w:rsidRPr="003C6078">
        <w:rPr>
          <w:rFonts w:ascii="Times New Roman" w:hAnsi="Times New Roman" w:cs="Times New Roman"/>
          <w:lang w:val="es-ES"/>
        </w:rPr>
        <w:fldChar w:fldCharType="separate"/>
      </w:r>
      <w:r w:rsidR="00803782" w:rsidRPr="003C6078">
        <w:rPr>
          <w:rFonts w:ascii="Times New Roman" w:hAnsi="Times New Roman" w:cs="Times New Roman"/>
          <w:noProof/>
          <w:lang w:val="en-US"/>
        </w:rPr>
        <w:t>(9)</w:t>
      </w:r>
      <w:r w:rsidR="008108D5" w:rsidRPr="003C6078">
        <w:rPr>
          <w:rFonts w:ascii="Times New Roman" w:hAnsi="Times New Roman" w:cs="Times New Roman"/>
          <w:lang w:val="es-ES"/>
        </w:rPr>
        <w:fldChar w:fldCharType="end"/>
      </w:r>
      <w:r w:rsidR="00844C14" w:rsidRPr="003C6078">
        <w:rPr>
          <w:rFonts w:ascii="Times New Roman" w:hAnsi="Times New Roman" w:cs="Times New Roman"/>
          <w:lang w:val="en-US"/>
        </w:rPr>
        <w:t xml:space="preserve">, </w:t>
      </w:r>
      <w:r w:rsidR="004D59B2" w:rsidRPr="003C6078">
        <w:rPr>
          <w:rFonts w:ascii="Times New Roman" w:hAnsi="Times New Roman" w:cs="Times New Roman"/>
          <w:lang w:val="en-US"/>
        </w:rPr>
        <w:t xml:space="preserve">and since then, the number of </w:t>
      </w:r>
      <w:r w:rsidR="00E53144" w:rsidRPr="003C6078">
        <w:rPr>
          <w:rFonts w:ascii="Times New Roman" w:hAnsi="Times New Roman" w:cs="Times New Roman"/>
          <w:lang w:val="en-US"/>
        </w:rPr>
        <w:t xml:space="preserve">selective reactions to </w:t>
      </w:r>
      <w:r w:rsidR="00743088" w:rsidRPr="003C6078">
        <w:rPr>
          <w:rFonts w:ascii="Times New Roman" w:hAnsi="Times New Roman" w:cs="Times New Roman"/>
          <w:lang w:val="en-US"/>
        </w:rPr>
        <w:t>Clav</w:t>
      </w:r>
      <w:r w:rsidR="004D59B2" w:rsidRPr="003C6078">
        <w:rPr>
          <w:rFonts w:ascii="Times New Roman" w:hAnsi="Times New Roman" w:cs="Times New Roman"/>
          <w:lang w:val="en-US"/>
        </w:rPr>
        <w:t xml:space="preserve"> has been </w:t>
      </w:r>
      <w:r w:rsidR="00E53144" w:rsidRPr="003C6078">
        <w:rPr>
          <w:rFonts w:ascii="Times New Roman" w:hAnsi="Times New Roman" w:cs="Times New Roman"/>
          <w:lang w:val="en-US"/>
        </w:rPr>
        <w:t xml:space="preserve">increasingly </w:t>
      </w:r>
      <w:r w:rsidR="00BA6E30" w:rsidRPr="003C6078">
        <w:rPr>
          <w:rFonts w:ascii="Times New Roman" w:hAnsi="Times New Roman" w:cs="Times New Roman"/>
          <w:lang w:val="en-US"/>
        </w:rPr>
        <w:t>described</w:t>
      </w:r>
      <w:r w:rsidR="0056796F" w:rsidRPr="003C6078">
        <w:rPr>
          <w:rFonts w:ascii="Times New Roman" w:hAnsi="Times New Roman" w:cs="Times New Roman"/>
          <w:lang w:val="en-US"/>
        </w:rPr>
        <w:t>, with more cases of immediate tha</w:t>
      </w:r>
      <w:r w:rsidR="00A7669C" w:rsidRPr="003C6078">
        <w:rPr>
          <w:rFonts w:ascii="Times New Roman" w:hAnsi="Times New Roman" w:cs="Times New Roman"/>
          <w:lang w:val="en-US"/>
        </w:rPr>
        <w:t>n</w:t>
      </w:r>
      <w:r w:rsidR="0056796F" w:rsidRPr="003C6078">
        <w:rPr>
          <w:rFonts w:ascii="Times New Roman" w:hAnsi="Times New Roman" w:cs="Times New Roman"/>
          <w:lang w:val="en-US"/>
        </w:rPr>
        <w:t xml:space="preserve"> non-immediate reactions </w:t>
      </w:r>
      <w:r w:rsidR="008108D5" w:rsidRPr="003C6078">
        <w:rPr>
          <w:rFonts w:ascii="Times New Roman" w:hAnsi="Times New Roman" w:cs="Times New Roman"/>
          <w:lang w:val="es-ES"/>
        </w:rPr>
        <w:fldChar w:fldCharType="begin">
          <w:fldData xml:space="preserve">PEVuZE5vdGU+PENpdGU+PEF1dGhvcj5CbGFuY2EtTG9wZXo8L0F1dGhvcj48WWVhcj4yMDE1PC9Z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</w:fldData>
        </w:fldChar>
      </w:r>
      <w:r w:rsidR="0056796F" w:rsidRPr="003C6078">
        <w:rPr>
          <w:rFonts w:ascii="Times New Roman" w:hAnsi="Times New Roman" w:cs="Times New Roman"/>
          <w:lang w:val="en-US"/>
        </w:rPr>
        <w:instrText xml:space="preserve"> ADDIN EN.CITE </w:instrText>
      </w:r>
      <w:r w:rsidR="008108D5" w:rsidRPr="003C6078">
        <w:rPr>
          <w:rFonts w:ascii="Times New Roman" w:hAnsi="Times New Roman" w:cs="Times New Roman"/>
          <w:lang w:val="es-ES"/>
        </w:rPr>
        <w:fldChar w:fldCharType="begin">
          <w:fldData xml:space="preserve">PEVuZE5vdGU+PENpdGU+PEF1dGhvcj5CbGFuY2EtTG9wZXo8L0F1dGhvcj48WWVhcj4yMDE1PC9Z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</w:fldData>
        </w:fldChar>
      </w:r>
      <w:r w:rsidR="0056796F" w:rsidRPr="003C6078">
        <w:rPr>
          <w:rFonts w:ascii="Times New Roman" w:hAnsi="Times New Roman" w:cs="Times New Roman"/>
          <w:lang w:val="en-US"/>
        </w:rPr>
        <w:instrText xml:space="preserve"> ADDIN EN.CITE.DATA </w:instrText>
      </w:r>
      <w:r w:rsidR="008108D5" w:rsidRPr="003C6078">
        <w:rPr>
          <w:rFonts w:ascii="Times New Roman" w:hAnsi="Times New Roman" w:cs="Times New Roman"/>
          <w:lang w:val="es-ES"/>
        </w:rPr>
      </w:r>
      <w:r w:rsidR="008108D5" w:rsidRPr="003C6078">
        <w:rPr>
          <w:rFonts w:ascii="Times New Roman" w:hAnsi="Times New Roman" w:cs="Times New Roman"/>
          <w:lang w:val="es-ES"/>
        </w:rPr>
        <w:fldChar w:fldCharType="end"/>
      </w:r>
      <w:r w:rsidR="008108D5" w:rsidRPr="003C6078">
        <w:rPr>
          <w:rFonts w:ascii="Times New Roman" w:hAnsi="Times New Roman" w:cs="Times New Roman"/>
          <w:lang w:val="es-ES"/>
        </w:rPr>
      </w:r>
      <w:r w:rsidR="008108D5" w:rsidRPr="003C6078">
        <w:rPr>
          <w:rFonts w:ascii="Times New Roman" w:hAnsi="Times New Roman" w:cs="Times New Roman"/>
          <w:lang w:val="es-ES"/>
        </w:rPr>
        <w:fldChar w:fldCharType="separate"/>
      </w:r>
      <w:r w:rsidR="00803782" w:rsidRPr="003C6078">
        <w:rPr>
          <w:rFonts w:ascii="Times New Roman" w:hAnsi="Times New Roman" w:cs="Times New Roman"/>
          <w:noProof/>
          <w:lang w:val="en-US"/>
        </w:rPr>
        <w:t>(10-12)</w:t>
      </w:r>
      <w:r w:rsidR="008108D5" w:rsidRPr="003C6078">
        <w:rPr>
          <w:rFonts w:ascii="Times New Roman" w:hAnsi="Times New Roman" w:cs="Times New Roman"/>
          <w:lang w:val="es-ES"/>
        </w:rPr>
        <w:fldChar w:fldCharType="end"/>
      </w:r>
      <w:r w:rsidR="004D59B2" w:rsidRPr="003C6078">
        <w:rPr>
          <w:rFonts w:ascii="Times New Roman" w:hAnsi="Times New Roman" w:cs="Times New Roman"/>
          <w:lang w:val="en-US"/>
        </w:rPr>
        <w:t>.</w:t>
      </w:r>
      <w:r w:rsidR="00BA6E30" w:rsidRPr="003C6078">
        <w:rPr>
          <w:rFonts w:ascii="Times New Roman" w:hAnsi="Times New Roman" w:cs="Times New Roman"/>
          <w:lang w:val="en-US"/>
        </w:rPr>
        <w:t xml:space="preserve"> </w:t>
      </w:r>
      <w:r w:rsidR="00442ABA" w:rsidRPr="003C6078">
        <w:rPr>
          <w:rFonts w:ascii="Times New Roman" w:hAnsi="Times New Roman" w:cs="Times New Roman"/>
          <w:lang w:val="en-US"/>
        </w:rPr>
        <w:t>A</w:t>
      </w:r>
      <w:r w:rsidR="001A4793" w:rsidRPr="003C6078">
        <w:rPr>
          <w:rFonts w:ascii="Times New Roman" w:hAnsi="Times New Roman" w:cs="Times New Roman"/>
          <w:lang w:val="en-US"/>
        </w:rPr>
        <w:t>lthough bo</w:t>
      </w:r>
      <w:r w:rsidR="006B2553" w:rsidRPr="003C6078">
        <w:rPr>
          <w:rFonts w:ascii="Times New Roman" w:hAnsi="Times New Roman" w:cs="Times New Roman"/>
          <w:lang w:val="en-US"/>
        </w:rPr>
        <w:t xml:space="preserve">th </w:t>
      </w:r>
      <w:r w:rsidR="001A4793" w:rsidRPr="003C6078">
        <w:rPr>
          <w:rFonts w:ascii="Times New Roman" w:hAnsi="Times New Roman" w:cs="Times New Roman"/>
          <w:lang w:val="en-US"/>
        </w:rPr>
        <w:t xml:space="preserve">drugs </w:t>
      </w:r>
      <w:r w:rsidR="007A2FE3" w:rsidRPr="003C6078">
        <w:rPr>
          <w:rFonts w:ascii="Times New Roman" w:hAnsi="Times New Roman" w:cs="Times New Roman"/>
          <w:lang w:val="en-US"/>
        </w:rPr>
        <w:t>are</w:t>
      </w:r>
      <w:r w:rsidR="001A4793" w:rsidRPr="003C6078">
        <w:rPr>
          <w:rFonts w:ascii="Times New Roman" w:hAnsi="Times New Roman" w:cs="Times New Roman"/>
          <w:lang w:val="en-US"/>
        </w:rPr>
        <w:t xml:space="preserve"> </w:t>
      </w:r>
      <w:r w:rsidR="006B2553" w:rsidRPr="003C6078">
        <w:rPr>
          <w:rFonts w:ascii="Times New Roman" w:hAnsi="Times New Roman" w:cs="Times New Roman"/>
          <w:lang w:val="en-US"/>
        </w:rPr>
        <w:t xml:space="preserve">BL structures, </w:t>
      </w:r>
      <w:r w:rsidR="001A4793" w:rsidRPr="003C6078">
        <w:rPr>
          <w:rFonts w:ascii="Times New Roman" w:hAnsi="Times New Roman" w:cs="Times New Roman"/>
          <w:lang w:val="en-US"/>
        </w:rPr>
        <w:t xml:space="preserve">until now no </w:t>
      </w:r>
      <w:r w:rsidR="006B2553" w:rsidRPr="003C6078">
        <w:rPr>
          <w:rFonts w:ascii="Times New Roman" w:hAnsi="Times New Roman" w:cs="Times New Roman"/>
          <w:lang w:val="en-US"/>
        </w:rPr>
        <w:t>cross-reactivity between them has been described</w:t>
      </w:r>
      <w:r w:rsidR="007B2383" w:rsidRPr="003C6078">
        <w:rPr>
          <w:rFonts w:ascii="Times New Roman" w:hAnsi="Times New Roman" w:cs="Times New Roman"/>
          <w:lang w:val="en-US"/>
        </w:rPr>
        <w:t>. This</w:t>
      </w:r>
      <w:r w:rsidR="006B2553" w:rsidRPr="003C6078">
        <w:rPr>
          <w:rFonts w:ascii="Times New Roman" w:hAnsi="Times New Roman" w:cs="Times New Roman"/>
          <w:lang w:val="en-US"/>
        </w:rPr>
        <w:t xml:space="preserve"> may be due to differences in the chemical structure and the determinants derived from </w:t>
      </w:r>
      <w:r w:rsidR="0077737C" w:rsidRPr="003C6078">
        <w:rPr>
          <w:rFonts w:ascii="Times New Roman" w:hAnsi="Times New Roman" w:cs="Times New Roman"/>
          <w:lang w:val="en-US"/>
        </w:rPr>
        <w:t xml:space="preserve">drug </w:t>
      </w:r>
      <w:r w:rsidR="006B2553" w:rsidRPr="003C6078">
        <w:rPr>
          <w:rFonts w:ascii="Times New Roman" w:hAnsi="Times New Roman" w:cs="Times New Roman"/>
          <w:lang w:val="en-US"/>
        </w:rPr>
        <w:t xml:space="preserve">metabolism </w:t>
      </w:r>
      <w:r w:rsidR="008108D5" w:rsidRPr="003C6078">
        <w:rPr>
          <w:rFonts w:ascii="Times New Roman" w:hAnsi="Times New Roman" w:cs="Times New Roman"/>
          <w:lang w:val="es-ES"/>
        </w:rPr>
        <w:fldChar w:fldCharType="begin">
          <w:fldData xml:space="preserve">PEVuZE5vdGU+PENpdGU+PEF1dGhvcj5CbGFuY2EtTG9wZXo8L0F1dGhvcj48WWVhcj4yMDE1PC9Z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</w:fldData>
        </w:fldChar>
      </w:r>
      <w:r w:rsidR="006B2553" w:rsidRPr="003C6078">
        <w:rPr>
          <w:rFonts w:ascii="Times New Roman" w:hAnsi="Times New Roman" w:cs="Times New Roman"/>
          <w:lang w:val="en-US"/>
        </w:rPr>
        <w:instrText xml:space="preserve"> ADDIN EN.CITE </w:instrText>
      </w:r>
      <w:r w:rsidR="008108D5" w:rsidRPr="003C6078">
        <w:rPr>
          <w:rFonts w:ascii="Times New Roman" w:hAnsi="Times New Roman" w:cs="Times New Roman"/>
          <w:lang w:val="es-ES"/>
        </w:rPr>
        <w:fldChar w:fldCharType="begin">
          <w:fldData xml:space="preserve">PEVuZE5vdGU+PENpdGU+PEF1dGhvcj5CbGFuY2EtTG9wZXo8L0F1dGhvcj48WWVhcj4yMDE1PC9Z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</w:fldData>
        </w:fldChar>
      </w:r>
      <w:r w:rsidR="006B2553" w:rsidRPr="003C6078">
        <w:rPr>
          <w:rFonts w:ascii="Times New Roman" w:hAnsi="Times New Roman" w:cs="Times New Roman"/>
          <w:lang w:val="en-US"/>
        </w:rPr>
        <w:instrText xml:space="preserve"> ADDIN EN.CITE.DATA </w:instrText>
      </w:r>
      <w:r w:rsidR="008108D5" w:rsidRPr="003C6078">
        <w:rPr>
          <w:rFonts w:ascii="Times New Roman" w:hAnsi="Times New Roman" w:cs="Times New Roman"/>
          <w:lang w:val="es-ES"/>
        </w:rPr>
      </w:r>
      <w:r w:rsidR="008108D5" w:rsidRPr="003C6078">
        <w:rPr>
          <w:rFonts w:ascii="Times New Roman" w:hAnsi="Times New Roman" w:cs="Times New Roman"/>
          <w:lang w:val="es-ES"/>
        </w:rPr>
        <w:fldChar w:fldCharType="end"/>
      </w:r>
      <w:r w:rsidR="008108D5" w:rsidRPr="003C6078">
        <w:rPr>
          <w:rFonts w:ascii="Times New Roman" w:hAnsi="Times New Roman" w:cs="Times New Roman"/>
          <w:lang w:val="es-ES"/>
        </w:rPr>
      </w:r>
      <w:r w:rsidR="008108D5" w:rsidRPr="003C6078">
        <w:rPr>
          <w:rFonts w:ascii="Times New Roman" w:hAnsi="Times New Roman" w:cs="Times New Roman"/>
          <w:lang w:val="es-ES"/>
        </w:rPr>
        <w:fldChar w:fldCharType="separate"/>
      </w:r>
      <w:r w:rsidR="00803782" w:rsidRPr="003C6078">
        <w:rPr>
          <w:rFonts w:ascii="Times New Roman" w:hAnsi="Times New Roman" w:cs="Times New Roman"/>
          <w:noProof/>
          <w:lang w:val="en-US"/>
        </w:rPr>
        <w:t>(10)</w:t>
      </w:r>
      <w:r w:rsidR="008108D5" w:rsidRPr="003C6078">
        <w:rPr>
          <w:rFonts w:ascii="Times New Roman" w:hAnsi="Times New Roman" w:cs="Times New Roman"/>
          <w:lang w:val="es-ES"/>
        </w:rPr>
        <w:fldChar w:fldCharType="end"/>
      </w:r>
      <w:r w:rsidR="006F5D49" w:rsidRPr="003C6078">
        <w:rPr>
          <w:rFonts w:ascii="Times New Roman" w:hAnsi="Times New Roman" w:cs="Times New Roman"/>
          <w:lang w:val="en-US"/>
        </w:rPr>
        <w:t>.</w:t>
      </w:r>
      <w:r w:rsidR="006B2553" w:rsidRPr="003C6078">
        <w:rPr>
          <w:rFonts w:ascii="Times New Roman" w:hAnsi="Times New Roman" w:cs="Times New Roman"/>
          <w:lang w:val="en-US"/>
        </w:rPr>
        <w:t xml:space="preserve"> </w:t>
      </w:r>
      <w:r w:rsidR="005E4CD2" w:rsidRPr="003C6078">
        <w:rPr>
          <w:rFonts w:ascii="Times New Roman" w:hAnsi="Times New Roman" w:cs="Times New Roman"/>
          <w:lang w:val="en-US"/>
        </w:rPr>
        <w:t>Until now, o</w:t>
      </w:r>
      <w:r w:rsidR="009C4845" w:rsidRPr="003C6078">
        <w:rPr>
          <w:rFonts w:ascii="Times New Roman" w:hAnsi="Times New Roman" w:cs="Times New Roman"/>
          <w:lang w:val="en-US"/>
        </w:rPr>
        <w:t xml:space="preserve">nly a few cases </w:t>
      </w:r>
      <w:r w:rsidR="00F40088" w:rsidRPr="003C6078">
        <w:rPr>
          <w:rFonts w:ascii="Times New Roman" w:hAnsi="Times New Roman" w:cs="Times New Roman"/>
          <w:lang w:val="en-US"/>
        </w:rPr>
        <w:t xml:space="preserve">of </w:t>
      </w:r>
      <w:r w:rsidR="00F40088" w:rsidRPr="00DA630F">
        <w:rPr>
          <w:rFonts w:ascii="Times New Roman" w:hAnsi="Times New Roman" w:cs="Times New Roman"/>
          <w:lang w:val="en-US"/>
        </w:rPr>
        <w:lastRenderedPageBreak/>
        <w:t xml:space="preserve">patients sensitized independently to both AX and Clav have been reported, showing that specific reactions to both drugs can occur in the same patient </w:t>
      </w:r>
      <w:r w:rsidR="008108D5" w:rsidRPr="00DA630F">
        <w:rPr>
          <w:rFonts w:ascii="Times New Roman" w:hAnsi="Times New Roman" w:cs="Times New Roman"/>
          <w:lang w:val="en-US"/>
        </w:rPr>
        <w:fldChar w:fldCharType="begin">
          <w:fldData xml:space="preserve">PEVuZE5vdGU+PENpdGU+PEF1dGhvcj5DYWhlbjwvQXV0aG9yPjxZZWFyPjE5OTc8L1llYXI+PFJl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</w:fldData>
        </w:fldChar>
      </w:r>
      <w:r w:rsidR="00E37730" w:rsidRPr="00DA630F">
        <w:rPr>
          <w:rFonts w:ascii="Times New Roman" w:hAnsi="Times New Roman" w:cs="Times New Roman"/>
          <w:lang w:val="en-US"/>
        </w:rPr>
        <w:instrText xml:space="preserve"> ADDIN EN.CITE </w:instrText>
      </w:r>
      <w:r w:rsidR="008108D5" w:rsidRPr="00DA630F">
        <w:rPr>
          <w:rFonts w:ascii="Times New Roman" w:hAnsi="Times New Roman" w:cs="Times New Roman"/>
          <w:lang w:val="en-US"/>
        </w:rPr>
        <w:fldChar w:fldCharType="begin">
          <w:fldData xml:space="preserve">PEVuZE5vdGU+PENpdGU+PEF1dGhvcj5DYWhlbjwvQXV0aG9yPjxZZWFyPjE5OTc8L1llYXI+PFJl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</w:fldData>
        </w:fldChar>
      </w:r>
      <w:r w:rsidR="00E37730" w:rsidRPr="00DA630F">
        <w:rPr>
          <w:rFonts w:ascii="Times New Roman" w:hAnsi="Times New Roman" w:cs="Times New Roman"/>
          <w:lang w:val="en-US"/>
        </w:rPr>
        <w:instrText xml:space="preserve"> ADDIN EN.CITE.DATA </w:instrText>
      </w:r>
      <w:r w:rsidR="008108D5" w:rsidRPr="00DA630F">
        <w:rPr>
          <w:rFonts w:ascii="Times New Roman" w:hAnsi="Times New Roman" w:cs="Times New Roman"/>
          <w:lang w:val="en-US"/>
        </w:rPr>
      </w:r>
      <w:r w:rsidR="008108D5" w:rsidRPr="00DA630F">
        <w:rPr>
          <w:rFonts w:ascii="Times New Roman" w:hAnsi="Times New Roman" w:cs="Times New Roman"/>
          <w:lang w:val="en-US"/>
        </w:rPr>
        <w:fldChar w:fldCharType="end"/>
      </w:r>
      <w:r w:rsidR="008108D5" w:rsidRPr="00DA630F">
        <w:rPr>
          <w:rFonts w:ascii="Times New Roman" w:hAnsi="Times New Roman" w:cs="Times New Roman"/>
          <w:lang w:val="en-US"/>
        </w:rPr>
      </w:r>
      <w:r w:rsidR="008108D5" w:rsidRPr="00DA630F">
        <w:rPr>
          <w:rFonts w:ascii="Times New Roman" w:hAnsi="Times New Roman" w:cs="Times New Roman"/>
          <w:lang w:val="en-US"/>
        </w:rPr>
        <w:fldChar w:fldCharType="separate"/>
      </w:r>
      <w:r w:rsidR="00803782" w:rsidRPr="00DA630F">
        <w:rPr>
          <w:rFonts w:ascii="Times New Roman" w:hAnsi="Times New Roman" w:cs="Times New Roman"/>
          <w:noProof/>
          <w:lang w:val="en-US"/>
        </w:rPr>
        <w:t>(13-14)</w:t>
      </w:r>
      <w:r w:rsidR="008108D5" w:rsidRPr="00DA630F">
        <w:rPr>
          <w:rFonts w:ascii="Times New Roman" w:hAnsi="Times New Roman" w:cs="Times New Roman"/>
          <w:lang w:val="en-US"/>
        </w:rPr>
        <w:fldChar w:fldCharType="end"/>
      </w:r>
      <w:r w:rsidR="00F40088" w:rsidRPr="00DA630F">
        <w:rPr>
          <w:rFonts w:ascii="Times New Roman" w:hAnsi="Times New Roman" w:cs="Times New Roman"/>
          <w:lang w:val="en-US"/>
        </w:rPr>
        <w:t>, even if cross-reactivity can be discounted.</w:t>
      </w:r>
      <w:r w:rsidR="005E4CD2" w:rsidRPr="00DA630F">
        <w:rPr>
          <w:rFonts w:ascii="Times New Roman" w:hAnsi="Times New Roman" w:cs="Times New Roman"/>
          <w:lang w:val="en-US"/>
        </w:rPr>
        <w:t xml:space="preserve"> However, i</w:t>
      </w:r>
      <w:r w:rsidR="00E53144" w:rsidRPr="00DA630F">
        <w:rPr>
          <w:rFonts w:ascii="Times New Roman" w:hAnsi="Times New Roman" w:cs="Times New Roman"/>
          <w:lang w:val="en-US"/>
        </w:rPr>
        <w:t>t</w:t>
      </w:r>
      <w:r w:rsidR="00736AA4" w:rsidRPr="00DA630F">
        <w:rPr>
          <w:rFonts w:ascii="Times New Roman" w:hAnsi="Times New Roman" w:cs="Times New Roman"/>
          <w:lang w:val="en-US"/>
        </w:rPr>
        <w:t xml:space="preserve"> is unclear </w:t>
      </w:r>
      <w:r w:rsidR="00E53144" w:rsidRPr="00DA630F">
        <w:rPr>
          <w:rFonts w:ascii="Times New Roman" w:hAnsi="Times New Roman" w:cs="Times New Roman"/>
          <w:lang w:val="en-US"/>
        </w:rPr>
        <w:t>why</w:t>
      </w:r>
      <w:r w:rsidR="006F5D49" w:rsidRPr="00DA630F">
        <w:rPr>
          <w:rFonts w:ascii="Times New Roman" w:hAnsi="Times New Roman" w:cs="Times New Roman"/>
          <w:lang w:val="en-US"/>
        </w:rPr>
        <w:t xml:space="preserve"> most </w:t>
      </w:r>
      <w:r w:rsidR="005E4CD2" w:rsidRPr="00DA630F">
        <w:rPr>
          <w:rFonts w:ascii="Times New Roman" w:hAnsi="Times New Roman" w:cs="Times New Roman"/>
          <w:lang w:val="en-US"/>
        </w:rPr>
        <w:t xml:space="preserve">hypersensitivity </w:t>
      </w:r>
      <w:r w:rsidR="006F5D49" w:rsidRPr="00DA630F">
        <w:rPr>
          <w:rFonts w:ascii="Times New Roman" w:hAnsi="Times New Roman" w:cs="Times New Roman"/>
          <w:lang w:val="en-US"/>
        </w:rPr>
        <w:t xml:space="preserve">patients </w:t>
      </w:r>
      <w:r w:rsidR="005E4CD2" w:rsidRPr="00DA630F">
        <w:rPr>
          <w:rFonts w:ascii="Times New Roman" w:hAnsi="Times New Roman" w:cs="Times New Roman"/>
          <w:lang w:val="en-US"/>
        </w:rPr>
        <w:t xml:space="preserve">after the administration of AX-Clav </w:t>
      </w:r>
      <w:r w:rsidR="006F5D49" w:rsidRPr="00DA630F">
        <w:rPr>
          <w:rFonts w:ascii="Times New Roman" w:hAnsi="Times New Roman" w:cs="Times New Roman"/>
          <w:lang w:val="en-US"/>
        </w:rPr>
        <w:t xml:space="preserve">develop </w:t>
      </w:r>
      <w:r w:rsidR="005E4CD2" w:rsidRPr="00DA630F">
        <w:rPr>
          <w:rFonts w:ascii="Times New Roman" w:hAnsi="Times New Roman" w:cs="Times New Roman"/>
          <w:lang w:val="en-US"/>
        </w:rPr>
        <w:t xml:space="preserve">selective </w:t>
      </w:r>
      <w:r w:rsidR="00BF2BC0" w:rsidRPr="00DA630F">
        <w:rPr>
          <w:rFonts w:ascii="Times New Roman" w:hAnsi="Times New Roman" w:cs="Times New Roman"/>
          <w:lang w:val="en-US"/>
        </w:rPr>
        <w:t>hypersensitivity</w:t>
      </w:r>
      <w:r w:rsidR="005E4CD2" w:rsidRPr="00DA630F">
        <w:rPr>
          <w:rFonts w:ascii="Times New Roman" w:hAnsi="Times New Roman" w:cs="Times New Roman"/>
          <w:lang w:val="en-US"/>
        </w:rPr>
        <w:t xml:space="preserve"> to AX</w:t>
      </w:r>
      <w:r w:rsidR="00BF2BC0" w:rsidRPr="00DA630F">
        <w:rPr>
          <w:rFonts w:ascii="Times New Roman" w:hAnsi="Times New Roman" w:cs="Times New Roman"/>
          <w:lang w:val="en-US"/>
        </w:rPr>
        <w:t xml:space="preserve"> </w:t>
      </w:r>
      <w:r w:rsidR="006F5D49" w:rsidRPr="00DA630F">
        <w:rPr>
          <w:rFonts w:ascii="Times New Roman" w:hAnsi="Times New Roman" w:cs="Times New Roman"/>
          <w:lang w:val="en-US"/>
        </w:rPr>
        <w:t xml:space="preserve">while tolerating Clav </w:t>
      </w:r>
      <w:r w:rsidR="00E53144" w:rsidRPr="00DA630F">
        <w:rPr>
          <w:rFonts w:ascii="Times New Roman" w:hAnsi="Times New Roman" w:cs="Times New Roman"/>
          <w:lang w:val="en-US"/>
        </w:rPr>
        <w:t xml:space="preserve">and </w:t>
      </w:r>
      <w:r w:rsidR="003166F4" w:rsidRPr="00DA630F">
        <w:rPr>
          <w:rFonts w:ascii="Times New Roman" w:hAnsi="Times New Roman" w:cs="Times New Roman"/>
          <w:lang w:val="en-US"/>
        </w:rPr>
        <w:t>vice versa</w:t>
      </w:r>
      <w:r w:rsidR="00736AA4" w:rsidRPr="00DA630F">
        <w:rPr>
          <w:rFonts w:ascii="Times New Roman" w:hAnsi="Times New Roman" w:cs="Times New Roman"/>
          <w:lang w:val="en-US"/>
        </w:rPr>
        <w:t xml:space="preserve"> </w:t>
      </w:r>
      <w:r w:rsidR="008108D5" w:rsidRPr="00DA630F">
        <w:rPr>
          <w:rFonts w:ascii="Times New Roman" w:hAnsi="Times New Roman" w:cs="Times New Roman"/>
          <w:lang w:val="es-ES"/>
        </w:rPr>
        <w:fldChar w:fldCharType="begin">
          <w:fldData xml:space="preserve">PEVuZE5vdGU+PENpdGU+PEF1dGhvcj5CbGFuY2EtTG9wZXo8L0F1dGhvcj48WWVhcj4yMDE1PC9Z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</w:fldData>
        </w:fldChar>
      </w:r>
      <w:r w:rsidR="00736AA4" w:rsidRPr="00DA630F">
        <w:rPr>
          <w:rFonts w:ascii="Times New Roman" w:hAnsi="Times New Roman" w:cs="Times New Roman"/>
          <w:lang w:val="en-US"/>
        </w:rPr>
        <w:instrText xml:space="preserve"> ADDIN EN.CITE </w:instrText>
      </w:r>
      <w:r w:rsidR="008108D5" w:rsidRPr="00DA630F">
        <w:rPr>
          <w:rFonts w:ascii="Times New Roman" w:hAnsi="Times New Roman" w:cs="Times New Roman"/>
          <w:lang w:val="es-ES"/>
        </w:rPr>
        <w:fldChar w:fldCharType="begin">
          <w:fldData xml:space="preserve">PEVuZE5vdGU+PENpdGU+PEF1dGhvcj5CbGFuY2EtTG9wZXo8L0F1dGhvcj48WWVhcj4yMDE1PC9Z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</w:fldData>
        </w:fldChar>
      </w:r>
      <w:r w:rsidR="00736AA4" w:rsidRPr="00DA630F">
        <w:rPr>
          <w:rFonts w:ascii="Times New Roman" w:hAnsi="Times New Roman" w:cs="Times New Roman"/>
          <w:lang w:val="en-US"/>
        </w:rPr>
        <w:instrText xml:space="preserve"> ADDIN EN.CITE.DATA </w:instrText>
      </w:r>
      <w:r w:rsidR="008108D5" w:rsidRPr="00DA630F">
        <w:rPr>
          <w:rFonts w:ascii="Times New Roman" w:hAnsi="Times New Roman" w:cs="Times New Roman"/>
          <w:lang w:val="es-ES"/>
        </w:rPr>
      </w:r>
      <w:r w:rsidR="008108D5" w:rsidRPr="00DA630F">
        <w:rPr>
          <w:rFonts w:ascii="Times New Roman" w:hAnsi="Times New Roman" w:cs="Times New Roman"/>
          <w:lang w:val="es-ES"/>
        </w:rPr>
        <w:fldChar w:fldCharType="end"/>
      </w:r>
      <w:r w:rsidR="008108D5" w:rsidRPr="00DA630F">
        <w:rPr>
          <w:rFonts w:ascii="Times New Roman" w:hAnsi="Times New Roman" w:cs="Times New Roman"/>
          <w:lang w:val="es-ES"/>
        </w:rPr>
      </w:r>
      <w:r w:rsidR="008108D5" w:rsidRPr="00DA630F">
        <w:rPr>
          <w:rFonts w:ascii="Times New Roman" w:hAnsi="Times New Roman" w:cs="Times New Roman"/>
          <w:lang w:val="es-ES"/>
        </w:rPr>
        <w:fldChar w:fldCharType="separate"/>
      </w:r>
      <w:r w:rsidR="00803782" w:rsidRPr="00DA630F">
        <w:rPr>
          <w:rFonts w:ascii="Times New Roman" w:hAnsi="Times New Roman" w:cs="Times New Roman"/>
          <w:noProof/>
          <w:lang w:val="en-US"/>
        </w:rPr>
        <w:t>(10-12)</w:t>
      </w:r>
      <w:r w:rsidR="008108D5" w:rsidRPr="00DA630F">
        <w:rPr>
          <w:rFonts w:ascii="Times New Roman" w:hAnsi="Times New Roman" w:cs="Times New Roman"/>
          <w:lang w:val="es-ES"/>
        </w:rPr>
        <w:fldChar w:fldCharType="end"/>
      </w:r>
      <w:r w:rsidR="005E4CD2" w:rsidRPr="00DA630F">
        <w:rPr>
          <w:rFonts w:ascii="Times New Roman" w:hAnsi="Times New Roman" w:cs="Times New Roman"/>
          <w:lang w:val="en-US"/>
        </w:rPr>
        <w:t xml:space="preserve">, so further studies are necessary to clarify this. </w:t>
      </w:r>
    </w:p>
    <w:p w:rsidR="00DA630F" w:rsidRDefault="00442ABA" w:rsidP="00DA630F">
      <w:pPr>
        <w:spacing w:line="480" w:lineRule="auto"/>
        <w:jc w:val="both"/>
        <w:rPr>
          <w:rFonts w:ascii="Times New Roman" w:hAnsi="Times New Roman" w:cs="Times New Roman"/>
          <w:lang w:val="en-US"/>
        </w:rPr>
      </w:pPr>
      <w:r w:rsidRPr="00DA630F">
        <w:rPr>
          <w:rFonts w:ascii="Times New Roman" w:hAnsi="Times New Roman" w:cs="Times New Roman"/>
          <w:lang w:val="en-US"/>
        </w:rPr>
        <w:t xml:space="preserve">In this work we have generated and immunologically characterized AX- and Clav-specific T-cell clones from blood of patients that developed an immediate allergic reaction following exposure to AX-Clav. </w:t>
      </w:r>
      <w:r w:rsidR="003C1966" w:rsidRPr="00DA630F">
        <w:rPr>
          <w:rFonts w:ascii="Times New Roman" w:hAnsi="Times New Roman" w:cs="Times New Roman"/>
          <w:lang w:val="en-US"/>
        </w:rPr>
        <w:t xml:space="preserve">The diagnosis was confirmed in all cases by skin test (ST), and drug provocation test (DPT) was used to analyze the selectivity of the reaction. </w:t>
      </w:r>
      <w:r w:rsidR="00610886" w:rsidRPr="00DA630F">
        <w:rPr>
          <w:rFonts w:ascii="Times New Roman" w:hAnsi="Times New Roman" w:cs="Times New Roman"/>
          <w:lang w:val="en-US"/>
        </w:rPr>
        <w:t xml:space="preserve">Previous studies utilizing </w:t>
      </w:r>
      <w:r w:rsidR="007A2FE3" w:rsidRPr="00DA630F">
        <w:rPr>
          <w:rFonts w:ascii="Times New Roman" w:hAnsi="Times New Roman" w:cs="Times New Roman"/>
          <w:lang w:val="en-US"/>
        </w:rPr>
        <w:t>peripheral blood mononuclear cells (</w:t>
      </w:r>
      <w:r w:rsidR="00610886" w:rsidRPr="00DA630F">
        <w:rPr>
          <w:rFonts w:ascii="Times New Roman" w:hAnsi="Times New Roman" w:cs="Times New Roman"/>
          <w:lang w:val="en-US"/>
        </w:rPr>
        <w:t>PBMC</w:t>
      </w:r>
      <w:r w:rsidR="007A2FE3" w:rsidRPr="00DA630F">
        <w:rPr>
          <w:rFonts w:ascii="Times New Roman" w:hAnsi="Times New Roman" w:cs="Times New Roman"/>
          <w:lang w:val="en-US"/>
        </w:rPr>
        <w:t xml:space="preserve">s) </w:t>
      </w:r>
      <w:r w:rsidR="00610886" w:rsidRPr="00DA630F">
        <w:rPr>
          <w:rFonts w:ascii="Times New Roman" w:hAnsi="Times New Roman" w:cs="Times New Roman"/>
          <w:lang w:val="en-US"/>
        </w:rPr>
        <w:t>from</w:t>
      </w:r>
      <w:r w:rsidR="00483819" w:rsidRPr="00DA630F">
        <w:rPr>
          <w:rFonts w:ascii="Times New Roman" w:hAnsi="Times New Roman" w:cs="Times New Roman"/>
          <w:lang w:val="en-US"/>
        </w:rPr>
        <w:t xml:space="preserve"> tolerant</w:t>
      </w:r>
      <w:r w:rsidR="00610886" w:rsidRPr="00DA630F">
        <w:rPr>
          <w:rFonts w:ascii="Times New Roman" w:hAnsi="Times New Roman" w:cs="Times New Roman"/>
          <w:lang w:val="en-US"/>
        </w:rPr>
        <w:t>/naive</w:t>
      </w:r>
      <w:r w:rsidR="00483819" w:rsidRPr="00DA630F">
        <w:rPr>
          <w:rFonts w:ascii="Times New Roman" w:hAnsi="Times New Roman" w:cs="Times New Roman"/>
          <w:lang w:val="en-US"/>
        </w:rPr>
        <w:t xml:space="preserve"> donors</w:t>
      </w:r>
      <w:r w:rsidR="00610886" w:rsidRPr="00DA630F">
        <w:rPr>
          <w:rFonts w:ascii="Times New Roman" w:hAnsi="Times New Roman" w:cs="Times New Roman"/>
          <w:lang w:val="en-US"/>
        </w:rPr>
        <w:t xml:space="preserve"> report</w:t>
      </w:r>
      <w:r w:rsidR="00A75870" w:rsidRPr="00DA630F">
        <w:rPr>
          <w:rFonts w:ascii="Times New Roman" w:hAnsi="Times New Roman" w:cs="Times New Roman"/>
          <w:lang w:val="en-US"/>
        </w:rPr>
        <w:t>ed</w:t>
      </w:r>
      <w:r w:rsidR="00E136EF" w:rsidRPr="00DA630F">
        <w:rPr>
          <w:rFonts w:ascii="Times New Roman" w:hAnsi="Times New Roman" w:cs="Times New Roman"/>
          <w:lang w:val="en-US"/>
        </w:rPr>
        <w:t xml:space="preserve"> a large</w:t>
      </w:r>
      <w:r w:rsidR="00C15BB1" w:rsidRPr="00DA630F">
        <w:rPr>
          <w:rFonts w:ascii="Times New Roman" w:hAnsi="Times New Roman" w:cs="Times New Roman"/>
          <w:lang w:val="en-US"/>
        </w:rPr>
        <w:t xml:space="preserve"> repertoire of naïve CD4</w:t>
      </w:r>
      <w:r w:rsidR="00C15BB1" w:rsidRPr="00DA630F">
        <w:rPr>
          <w:rFonts w:ascii="Times New Roman" w:hAnsi="Times New Roman" w:cs="Times New Roman"/>
          <w:vertAlign w:val="superscript"/>
          <w:lang w:val="en-US"/>
        </w:rPr>
        <w:t>+</w:t>
      </w:r>
      <w:r w:rsidR="00C15BB1" w:rsidRPr="00DA630F">
        <w:rPr>
          <w:rFonts w:ascii="Times New Roman" w:hAnsi="Times New Roman" w:cs="Times New Roman"/>
          <w:lang w:val="en-US"/>
        </w:rPr>
        <w:t xml:space="preserve"> and CD8</w:t>
      </w:r>
      <w:r w:rsidR="00C15BB1" w:rsidRPr="00DA630F">
        <w:rPr>
          <w:rFonts w:ascii="Times New Roman" w:hAnsi="Times New Roman" w:cs="Times New Roman"/>
          <w:vertAlign w:val="superscript"/>
          <w:lang w:val="en-US"/>
        </w:rPr>
        <w:t>+</w:t>
      </w:r>
      <w:r w:rsidR="00C15BB1" w:rsidRPr="00DA630F">
        <w:rPr>
          <w:rFonts w:ascii="Times New Roman" w:hAnsi="Times New Roman" w:cs="Times New Roman"/>
          <w:lang w:val="en-US"/>
        </w:rPr>
        <w:t xml:space="preserve"> T-cells</w:t>
      </w:r>
      <w:r w:rsidR="00610886" w:rsidRPr="00DA630F">
        <w:rPr>
          <w:rFonts w:ascii="Times New Roman" w:hAnsi="Times New Roman" w:cs="Times New Roman"/>
          <w:lang w:val="en-US"/>
        </w:rPr>
        <w:t xml:space="preserve"> that can be activated with</w:t>
      </w:r>
      <w:r w:rsidR="00C15BB1" w:rsidRPr="00DA630F">
        <w:rPr>
          <w:rFonts w:ascii="Times New Roman" w:hAnsi="Times New Roman" w:cs="Times New Roman"/>
          <w:lang w:val="en-US"/>
        </w:rPr>
        <w:t xml:space="preserve"> </w:t>
      </w:r>
      <w:r w:rsidR="00E136EF" w:rsidRPr="00DA630F">
        <w:rPr>
          <w:rFonts w:ascii="Times New Roman" w:hAnsi="Times New Roman" w:cs="Times New Roman"/>
          <w:lang w:val="en-US"/>
        </w:rPr>
        <w:t>the BL antibiotic</w:t>
      </w:r>
      <w:r w:rsidR="00483819" w:rsidRPr="00DA630F">
        <w:rPr>
          <w:rFonts w:ascii="Times New Roman" w:hAnsi="Times New Roman" w:cs="Times New Roman"/>
          <w:lang w:val="en-US"/>
        </w:rPr>
        <w:t xml:space="preserve"> </w:t>
      </w:r>
      <w:r w:rsidR="00E136EF" w:rsidRPr="00DA630F">
        <w:rPr>
          <w:rFonts w:ascii="Times New Roman" w:hAnsi="Times New Roman" w:cs="Times New Roman"/>
          <w:lang w:val="en-US"/>
        </w:rPr>
        <w:t>benzylpenicillin (</w:t>
      </w:r>
      <w:r w:rsidR="00C15BB1" w:rsidRPr="00DA630F">
        <w:rPr>
          <w:rFonts w:ascii="Times New Roman" w:hAnsi="Times New Roman" w:cs="Times New Roman"/>
          <w:lang w:val="en-US"/>
        </w:rPr>
        <w:t>BP</w:t>
      </w:r>
      <w:r w:rsidR="00E136EF" w:rsidRPr="00DA630F">
        <w:rPr>
          <w:rFonts w:ascii="Times New Roman" w:hAnsi="Times New Roman" w:cs="Times New Roman"/>
          <w:lang w:val="en-US"/>
        </w:rPr>
        <w:t>)</w:t>
      </w:r>
      <w:r w:rsidR="00C15BB1" w:rsidRPr="00DA630F">
        <w:rPr>
          <w:rFonts w:ascii="Times New Roman" w:hAnsi="Times New Roman" w:cs="Times New Roman"/>
          <w:lang w:val="en-US"/>
        </w:rPr>
        <w:t xml:space="preserve"> </w:t>
      </w:r>
      <w:r w:rsidR="008108D5" w:rsidRPr="00DA630F">
        <w:rPr>
          <w:rFonts w:ascii="Times New Roman" w:hAnsi="Times New Roman" w:cs="Times New Roman"/>
          <w:lang w:val="en-US"/>
        </w:rPr>
        <w:fldChar w:fldCharType="begin">
          <w:fldData xml:space="preserve">PEVuZE5vdGU+PENpdGU+PEF1dGhvcj5Bem91cnk8L0F1dGhvcj48WWVhcj4yMDE4PC9ZZWFyPjxS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</w:fldData>
        </w:fldChar>
      </w:r>
      <w:r w:rsidR="00E37730" w:rsidRPr="00DA630F">
        <w:rPr>
          <w:rFonts w:ascii="Times New Roman" w:hAnsi="Times New Roman" w:cs="Times New Roman"/>
          <w:lang w:val="en-US"/>
        </w:rPr>
        <w:instrText xml:space="preserve"> ADDIN EN.CITE </w:instrText>
      </w:r>
      <w:r w:rsidR="008108D5" w:rsidRPr="00DA630F">
        <w:rPr>
          <w:rFonts w:ascii="Times New Roman" w:hAnsi="Times New Roman" w:cs="Times New Roman"/>
          <w:lang w:val="en-US"/>
        </w:rPr>
        <w:fldChar w:fldCharType="begin">
          <w:fldData xml:space="preserve">PEVuZE5vdGU+PENpdGU+PEF1dGhvcj5Bem91cnk8L0F1dGhvcj48WWVhcj4yMDE4PC9ZZWFyPjxS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</w:fldData>
        </w:fldChar>
      </w:r>
      <w:r w:rsidR="00E37730" w:rsidRPr="00DA630F">
        <w:rPr>
          <w:rFonts w:ascii="Times New Roman" w:hAnsi="Times New Roman" w:cs="Times New Roman"/>
          <w:lang w:val="en-US"/>
        </w:rPr>
        <w:instrText xml:space="preserve"> ADDIN EN.CITE.DATA </w:instrText>
      </w:r>
      <w:r w:rsidR="008108D5" w:rsidRPr="00DA630F">
        <w:rPr>
          <w:rFonts w:ascii="Times New Roman" w:hAnsi="Times New Roman" w:cs="Times New Roman"/>
          <w:lang w:val="en-US"/>
        </w:rPr>
      </w:r>
      <w:r w:rsidR="008108D5" w:rsidRPr="00DA630F">
        <w:rPr>
          <w:rFonts w:ascii="Times New Roman" w:hAnsi="Times New Roman" w:cs="Times New Roman"/>
          <w:lang w:val="en-US"/>
        </w:rPr>
        <w:fldChar w:fldCharType="end"/>
      </w:r>
      <w:r w:rsidR="008108D5" w:rsidRPr="00DA630F">
        <w:rPr>
          <w:rFonts w:ascii="Times New Roman" w:hAnsi="Times New Roman" w:cs="Times New Roman"/>
          <w:lang w:val="en-US"/>
        </w:rPr>
      </w:r>
      <w:r w:rsidR="008108D5" w:rsidRPr="00DA630F">
        <w:rPr>
          <w:rFonts w:ascii="Times New Roman" w:hAnsi="Times New Roman" w:cs="Times New Roman"/>
          <w:lang w:val="en-US"/>
        </w:rPr>
        <w:fldChar w:fldCharType="separate"/>
      </w:r>
      <w:r w:rsidR="00803782" w:rsidRPr="00DA630F">
        <w:rPr>
          <w:rFonts w:ascii="Times New Roman" w:hAnsi="Times New Roman" w:cs="Times New Roman"/>
          <w:noProof/>
          <w:lang w:val="en-US"/>
        </w:rPr>
        <w:t>(15-17)</w:t>
      </w:r>
      <w:r w:rsidR="008108D5" w:rsidRPr="00DA630F">
        <w:rPr>
          <w:rFonts w:ascii="Times New Roman" w:hAnsi="Times New Roman" w:cs="Times New Roman"/>
          <w:lang w:val="en-US"/>
        </w:rPr>
        <w:fldChar w:fldCharType="end"/>
      </w:r>
      <w:r w:rsidR="00610886" w:rsidRPr="00DA630F">
        <w:rPr>
          <w:rFonts w:ascii="Times New Roman" w:hAnsi="Times New Roman" w:cs="Times New Roman"/>
          <w:lang w:val="en-US"/>
        </w:rPr>
        <w:t xml:space="preserve">. This </w:t>
      </w:r>
      <w:r w:rsidR="00E136EF" w:rsidRPr="00DA630F">
        <w:rPr>
          <w:rFonts w:ascii="Times New Roman" w:hAnsi="Times New Roman" w:cs="Times New Roman"/>
          <w:lang w:val="en-US"/>
        </w:rPr>
        <w:t xml:space="preserve">may be related </w:t>
      </w:r>
      <w:r w:rsidR="00610886" w:rsidRPr="00DA630F">
        <w:rPr>
          <w:rFonts w:ascii="Times New Roman" w:hAnsi="Times New Roman" w:cs="Times New Roman"/>
          <w:lang w:val="en-US"/>
        </w:rPr>
        <w:t>to</w:t>
      </w:r>
      <w:r w:rsidR="00E136EF" w:rsidRPr="00DA630F">
        <w:rPr>
          <w:rFonts w:ascii="Times New Roman" w:hAnsi="Times New Roman" w:cs="Times New Roman"/>
          <w:lang w:val="en-US"/>
        </w:rPr>
        <w:t xml:space="preserve"> the fact that</w:t>
      </w:r>
      <w:r w:rsidR="00C15BB1" w:rsidRPr="00DA630F">
        <w:rPr>
          <w:rFonts w:ascii="Times New Roman" w:hAnsi="Times New Roman" w:cs="Times New Roman"/>
          <w:lang w:val="en-US"/>
        </w:rPr>
        <w:t xml:space="preserve"> </w:t>
      </w:r>
      <w:r w:rsidR="00483819" w:rsidRPr="00DA630F">
        <w:rPr>
          <w:rFonts w:ascii="Times New Roman" w:hAnsi="Times New Roman" w:cs="Times New Roman"/>
          <w:lang w:val="en-US"/>
        </w:rPr>
        <w:t xml:space="preserve">most of the general population in Europe has been exposed to BL antibiotics throughout </w:t>
      </w:r>
      <w:r w:rsidR="00610886" w:rsidRPr="00DA630F">
        <w:rPr>
          <w:rFonts w:ascii="Times New Roman" w:hAnsi="Times New Roman" w:cs="Times New Roman"/>
          <w:lang w:val="en-US"/>
        </w:rPr>
        <w:t>their</w:t>
      </w:r>
      <w:r w:rsidR="00483819" w:rsidRPr="00DA630F">
        <w:rPr>
          <w:rFonts w:ascii="Times New Roman" w:hAnsi="Times New Roman" w:cs="Times New Roman"/>
          <w:lang w:val="en-US"/>
        </w:rPr>
        <w:t xml:space="preserve"> life</w:t>
      </w:r>
      <w:r w:rsidR="00E136EF" w:rsidRPr="00DA630F">
        <w:rPr>
          <w:rFonts w:ascii="Times New Roman" w:hAnsi="Times New Roman" w:cs="Times New Roman"/>
          <w:lang w:val="en-US"/>
        </w:rPr>
        <w:t xml:space="preserve">. </w:t>
      </w:r>
      <w:r w:rsidR="00610886" w:rsidRPr="00DA630F">
        <w:rPr>
          <w:rFonts w:ascii="Times New Roman" w:hAnsi="Times New Roman" w:cs="Times New Roman"/>
          <w:lang w:val="en-US"/>
        </w:rPr>
        <w:t>Similarly</w:t>
      </w:r>
      <w:r w:rsidR="00A75870" w:rsidRPr="00DA630F">
        <w:rPr>
          <w:rFonts w:ascii="Times New Roman" w:hAnsi="Times New Roman" w:cs="Times New Roman"/>
          <w:lang w:val="en-US"/>
        </w:rPr>
        <w:t>,</w:t>
      </w:r>
      <w:r w:rsidR="00E136EF" w:rsidRPr="00DA630F">
        <w:rPr>
          <w:rFonts w:ascii="Times New Roman" w:hAnsi="Times New Roman" w:cs="Times New Roman"/>
          <w:lang w:val="en-US"/>
        </w:rPr>
        <w:t xml:space="preserve"> </w:t>
      </w:r>
      <w:r w:rsidR="00330778" w:rsidRPr="00DA630F">
        <w:rPr>
          <w:rFonts w:ascii="Times New Roman" w:hAnsi="Times New Roman" w:cs="Times New Roman"/>
          <w:lang w:val="en-US"/>
        </w:rPr>
        <w:t>T-cell</w:t>
      </w:r>
      <w:r w:rsidR="00610886" w:rsidRPr="00DA630F">
        <w:rPr>
          <w:rFonts w:ascii="Times New Roman" w:hAnsi="Times New Roman" w:cs="Times New Roman"/>
          <w:lang w:val="en-US"/>
        </w:rPr>
        <w:t>s with</w:t>
      </w:r>
      <w:r w:rsidR="00330778" w:rsidRPr="00DA630F">
        <w:rPr>
          <w:rFonts w:ascii="Times New Roman" w:hAnsi="Times New Roman" w:cs="Times New Roman"/>
          <w:lang w:val="en-US"/>
        </w:rPr>
        <w:t xml:space="preserve"> </w:t>
      </w:r>
      <w:r w:rsidR="007A2FE3" w:rsidRPr="00DA630F">
        <w:rPr>
          <w:rFonts w:ascii="Times New Roman" w:hAnsi="Times New Roman" w:cs="Times New Roman"/>
          <w:lang w:val="en-US"/>
        </w:rPr>
        <w:t xml:space="preserve">specificity </w:t>
      </w:r>
      <w:r w:rsidR="001D65DA" w:rsidRPr="00DA630F">
        <w:rPr>
          <w:rFonts w:ascii="Times New Roman" w:hAnsi="Times New Roman" w:cs="Times New Roman"/>
          <w:lang w:val="en-US"/>
        </w:rPr>
        <w:t>for</w:t>
      </w:r>
      <w:r w:rsidR="00330778" w:rsidRPr="00DA630F">
        <w:rPr>
          <w:rFonts w:ascii="Times New Roman" w:hAnsi="Times New Roman" w:cs="Times New Roman"/>
          <w:lang w:val="en-US"/>
        </w:rPr>
        <w:t xml:space="preserve"> AX or Clav could be </w:t>
      </w:r>
      <w:r w:rsidR="00610886" w:rsidRPr="00DA630F">
        <w:rPr>
          <w:rFonts w:ascii="Times New Roman" w:hAnsi="Times New Roman" w:cs="Times New Roman"/>
          <w:lang w:val="en-US"/>
        </w:rPr>
        <w:t xml:space="preserve">generated from </w:t>
      </w:r>
      <w:r w:rsidR="00330778" w:rsidRPr="00DA630F">
        <w:rPr>
          <w:rFonts w:ascii="Times New Roman" w:hAnsi="Times New Roman" w:cs="Times New Roman"/>
          <w:lang w:val="en-US"/>
        </w:rPr>
        <w:t>healthy donor</w:t>
      </w:r>
      <w:r w:rsidR="00610886" w:rsidRPr="00DA630F">
        <w:rPr>
          <w:rFonts w:ascii="Times New Roman" w:hAnsi="Times New Roman" w:cs="Times New Roman"/>
          <w:lang w:val="en-US"/>
        </w:rPr>
        <w:t xml:space="preserve"> PBMC</w:t>
      </w:r>
      <w:r w:rsidR="007A2FE3" w:rsidRPr="00DA630F">
        <w:rPr>
          <w:rFonts w:ascii="Times New Roman" w:hAnsi="Times New Roman" w:cs="Times New Roman"/>
          <w:lang w:val="en-US"/>
        </w:rPr>
        <w:t>s</w:t>
      </w:r>
      <w:r w:rsidR="00610886" w:rsidRPr="00DA630F">
        <w:rPr>
          <w:rFonts w:ascii="Times New Roman" w:hAnsi="Times New Roman" w:cs="Times New Roman"/>
          <w:lang w:val="en-US"/>
        </w:rPr>
        <w:t>;</w:t>
      </w:r>
      <w:r w:rsidR="00330778" w:rsidRPr="00DA630F">
        <w:rPr>
          <w:rFonts w:ascii="Times New Roman" w:hAnsi="Times New Roman" w:cs="Times New Roman"/>
          <w:lang w:val="en-US"/>
        </w:rPr>
        <w:t xml:space="preserve"> however, in this study we focus</w:t>
      </w:r>
      <w:r w:rsidR="00610886" w:rsidRPr="00DA630F">
        <w:rPr>
          <w:rFonts w:ascii="Times New Roman" w:hAnsi="Times New Roman" w:cs="Times New Roman"/>
          <w:lang w:val="en-US"/>
        </w:rPr>
        <w:t>ed</w:t>
      </w:r>
      <w:r w:rsidR="00330778" w:rsidRPr="00DA630F">
        <w:rPr>
          <w:rFonts w:ascii="Times New Roman" w:hAnsi="Times New Roman" w:cs="Times New Roman"/>
          <w:lang w:val="en-US"/>
        </w:rPr>
        <w:t xml:space="preserve"> on </w:t>
      </w:r>
      <w:r w:rsidR="009803FA" w:rsidRPr="00DA630F">
        <w:rPr>
          <w:rFonts w:ascii="Times New Roman" w:hAnsi="Times New Roman" w:cs="Times New Roman"/>
          <w:lang w:val="en-US"/>
        </w:rPr>
        <w:t>patients</w:t>
      </w:r>
      <w:r w:rsidR="00610886" w:rsidRPr="00DA630F">
        <w:rPr>
          <w:rFonts w:ascii="Times New Roman" w:hAnsi="Times New Roman" w:cs="Times New Roman"/>
          <w:lang w:val="en-US"/>
        </w:rPr>
        <w:t xml:space="preserve"> with immediate reactions to </w:t>
      </w:r>
      <w:r w:rsidR="00CF3E0D" w:rsidRPr="00DA630F">
        <w:rPr>
          <w:rFonts w:ascii="Times New Roman" w:hAnsi="Times New Roman" w:cs="Times New Roman"/>
          <w:lang w:val="en-US"/>
        </w:rPr>
        <w:t>(i</w:t>
      </w:r>
      <w:r w:rsidR="00610886" w:rsidRPr="00DA630F">
        <w:rPr>
          <w:rFonts w:ascii="Times New Roman" w:hAnsi="Times New Roman" w:cs="Times New Roman"/>
          <w:lang w:val="en-US"/>
        </w:rPr>
        <w:t>) determine whether AX and Clav-</w:t>
      </w:r>
      <w:r w:rsidR="00A75870" w:rsidRPr="00DA630F">
        <w:rPr>
          <w:rFonts w:ascii="Times New Roman" w:hAnsi="Times New Roman" w:cs="Times New Roman"/>
          <w:lang w:val="en-US"/>
        </w:rPr>
        <w:t xml:space="preserve">specific </w:t>
      </w:r>
      <w:r w:rsidR="00610886" w:rsidRPr="00DA630F">
        <w:rPr>
          <w:rFonts w:ascii="Times New Roman" w:hAnsi="Times New Roman" w:cs="Times New Roman"/>
          <w:lang w:val="en-US"/>
        </w:rPr>
        <w:t xml:space="preserve">T-cells are detectable, </w:t>
      </w:r>
      <w:r w:rsidR="00CF3E0D" w:rsidRPr="00DA630F">
        <w:rPr>
          <w:rFonts w:ascii="Times New Roman" w:hAnsi="Times New Roman" w:cs="Times New Roman"/>
          <w:lang w:val="en-US"/>
        </w:rPr>
        <w:t>(ii</w:t>
      </w:r>
      <w:r w:rsidR="00610886" w:rsidRPr="00DA630F">
        <w:rPr>
          <w:rFonts w:ascii="Times New Roman" w:hAnsi="Times New Roman" w:cs="Times New Roman"/>
          <w:lang w:val="en-US"/>
        </w:rPr>
        <w:t xml:space="preserve">) assess whether T-cells display the same specificity as that detected in skin </w:t>
      </w:r>
      <w:r w:rsidR="00A75870" w:rsidRPr="00DA630F">
        <w:rPr>
          <w:rFonts w:ascii="Times New Roman" w:hAnsi="Times New Roman" w:cs="Times New Roman"/>
          <w:lang w:val="en-US"/>
        </w:rPr>
        <w:t>testing</w:t>
      </w:r>
      <w:r w:rsidR="00610886" w:rsidRPr="00DA630F">
        <w:rPr>
          <w:rFonts w:ascii="Times New Roman" w:hAnsi="Times New Roman" w:cs="Times New Roman"/>
          <w:lang w:val="en-US"/>
        </w:rPr>
        <w:t xml:space="preserve"> and </w:t>
      </w:r>
      <w:r w:rsidR="00CF3E0D" w:rsidRPr="00DA630F">
        <w:rPr>
          <w:rFonts w:ascii="Times New Roman" w:hAnsi="Times New Roman" w:cs="Times New Roman"/>
          <w:lang w:val="en-US"/>
        </w:rPr>
        <w:t>(iii</w:t>
      </w:r>
      <w:r w:rsidR="00610886" w:rsidRPr="00DA630F">
        <w:rPr>
          <w:rFonts w:ascii="Times New Roman" w:hAnsi="Times New Roman" w:cs="Times New Roman"/>
          <w:lang w:val="en-US"/>
        </w:rPr>
        <w:t>) explore pathways of T-cell activation</w:t>
      </w:r>
      <w:r w:rsidR="00207D0E" w:rsidRPr="00DA630F">
        <w:rPr>
          <w:rFonts w:ascii="Times New Roman" w:hAnsi="Times New Roman" w:cs="Times New Roman"/>
          <w:lang w:val="en-US"/>
        </w:rPr>
        <w:t>.</w:t>
      </w:r>
      <w:r w:rsidR="00663C80" w:rsidRPr="003C6078">
        <w:rPr>
          <w:rFonts w:ascii="Times New Roman" w:hAnsi="Times New Roman" w:cs="Times New Roman"/>
          <w:lang w:val="en-US"/>
        </w:rPr>
        <w:t xml:space="preserve"> </w:t>
      </w:r>
    </w:p>
    <w:p w:rsidR="00174420" w:rsidRDefault="00881952" w:rsidP="00174420">
      <w:pPr>
        <w:spacing w:line="480" w:lineRule="auto"/>
        <w:rPr>
          <w:rFonts w:ascii="Times New Roman" w:hAnsi="Times New Roman" w:cs="Times New Roman"/>
          <w:b/>
          <w:lang w:val="en-US"/>
        </w:rPr>
      </w:pPr>
      <w:r w:rsidRPr="003C6078">
        <w:rPr>
          <w:rFonts w:ascii="Times New Roman" w:hAnsi="Times New Roman" w:cs="Times New Roman"/>
          <w:b/>
          <w:lang w:val="en-US"/>
        </w:rPr>
        <w:t>Methods</w:t>
      </w:r>
    </w:p>
    <w:p w:rsidR="00B5680D" w:rsidRPr="00174420" w:rsidRDefault="00CA4008" w:rsidP="00213909">
      <w:pPr>
        <w:spacing w:line="480" w:lineRule="auto"/>
        <w:jc w:val="both"/>
        <w:rPr>
          <w:rFonts w:ascii="Times New Roman" w:hAnsi="Times New Roman" w:cs="Times New Roman"/>
          <w:b/>
          <w:lang w:val="en-US"/>
        </w:rPr>
      </w:pPr>
      <w:r w:rsidRPr="00213909">
        <w:rPr>
          <w:rFonts w:ascii="Times New Roman" w:hAnsi="Times New Roman" w:cs="Times New Roman"/>
          <w:b/>
          <w:lang w:val="en-US"/>
        </w:rPr>
        <w:t xml:space="preserve">Human subjects: </w:t>
      </w:r>
      <w:r w:rsidR="005C38BD" w:rsidRPr="00213909">
        <w:rPr>
          <w:rFonts w:ascii="Times New Roman" w:hAnsi="Times New Roman" w:cs="Times New Roman"/>
          <w:lang w:val="en-US"/>
        </w:rPr>
        <w:t xml:space="preserve">Seven patients with </w:t>
      </w:r>
      <w:r w:rsidR="007A2FE3" w:rsidRPr="00213909">
        <w:rPr>
          <w:rFonts w:ascii="Times New Roman" w:hAnsi="Times New Roman" w:cs="Times New Roman"/>
          <w:lang w:val="en-US"/>
        </w:rPr>
        <w:t>AX-Clav</w:t>
      </w:r>
      <w:r w:rsidR="00F76E5A" w:rsidRPr="00213909">
        <w:rPr>
          <w:rFonts w:ascii="Times New Roman" w:hAnsi="Times New Roman" w:cs="Times New Roman"/>
          <w:lang w:val="en-US"/>
        </w:rPr>
        <w:t xml:space="preserve"> </w:t>
      </w:r>
      <w:r w:rsidR="005C38BD" w:rsidRPr="00213909">
        <w:rPr>
          <w:rFonts w:ascii="Times New Roman" w:hAnsi="Times New Roman" w:cs="Times New Roman"/>
          <w:lang w:val="en-US"/>
        </w:rPr>
        <w:t xml:space="preserve">confirmed allergic reaction </w:t>
      </w:r>
      <w:r w:rsidR="00EB0EAC" w:rsidRPr="00213909">
        <w:rPr>
          <w:rFonts w:ascii="Times New Roman" w:hAnsi="Times New Roman" w:cs="Times New Roman"/>
          <w:lang w:val="en-US"/>
        </w:rPr>
        <w:t xml:space="preserve">and </w:t>
      </w:r>
      <w:r w:rsidR="00ED469B" w:rsidRPr="00213909">
        <w:rPr>
          <w:rFonts w:ascii="Times New Roman" w:hAnsi="Times New Roman" w:cs="Times New Roman"/>
          <w:lang w:val="en-US"/>
        </w:rPr>
        <w:t>ST</w:t>
      </w:r>
      <w:r w:rsidR="00EB0EAC" w:rsidRPr="00213909">
        <w:rPr>
          <w:rFonts w:ascii="Times New Roman" w:hAnsi="Times New Roman" w:cs="Times New Roman"/>
          <w:lang w:val="en-US"/>
        </w:rPr>
        <w:t xml:space="preserve"> positive </w:t>
      </w:r>
      <w:r w:rsidR="005C38BD" w:rsidRPr="00213909">
        <w:rPr>
          <w:rFonts w:ascii="Times New Roman" w:hAnsi="Times New Roman" w:cs="Times New Roman"/>
          <w:lang w:val="en-US"/>
        </w:rPr>
        <w:t xml:space="preserve">were included in the study. </w:t>
      </w:r>
      <w:r w:rsidR="00B5680D" w:rsidRPr="00213909">
        <w:rPr>
          <w:rFonts w:ascii="Times New Roman" w:hAnsi="Times New Roman" w:cs="Times New Roman"/>
          <w:lang w:val="en-US"/>
        </w:rPr>
        <w:t xml:space="preserve">Patients </w:t>
      </w:r>
      <w:r w:rsidR="00EC477B" w:rsidRPr="00213909">
        <w:rPr>
          <w:rFonts w:ascii="Times New Roman" w:hAnsi="Times New Roman" w:cs="Times New Roman"/>
          <w:lang w:val="en-US"/>
        </w:rPr>
        <w:t>were</w:t>
      </w:r>
      <w:r w:rsidR="00B5680D" w:rsidRPr="00213909">
        <w:rPr>
          <w:rFonts w:ascii="Times New Roman" w:hAnsi="Times New Roman" w:cs="Times New Roman"/>
          <w:lang w:val="en-US"/>
        </w:rPr>
        <w:t xml:space="preserve"> diagnosed using the procedure described in the </w:t>
      </w:r>
      <w:bookmarkStart w:id="1" w:name="OLE_LINK2"/>
      <w:r w:rsidR="00B5680D" w:rsidRPr="00213909">
        <w:rPr>
          <w:rFonts w:ascii="Times New Roman" w:hAnsi="Times New Roman" w:cs="Times New Roman"/>
          <w:lang w:val="en-US"/>
        </w:rPr>
        <w:t>European Network of Drug Allergy</w:t>
      </w:r>
      <w:bookmarkEnd w:id="1"/>
      <w:r w:rsidR="00B5680D" w:rsidRPr="00213909">
        <w:rPr>
          <w:rFonts w:ascii="Times New Roman" w:hAnsi="Times New Roman" w:cs="Times New Roman"/>
          <w:lang w:val="en-US"/>
        </w:rPr>
        <w:t xml:space="preserve"> (ENDA)</w:t>
      </w:r>
      <w:r w:rsidR="00F76E5A" w:rsidRPr="00213909">
        <w:rPr>
          <w:rFonts w:ascii="Times New Roman" w:hAnsi="Times New Roman" w:cs="Times New Roman"/>
          <w:lang w:val="en-US"/>
        </w:rPr>
        <w:t xml:space="preserve"> </w:t>
      </w:r>
      <w:r w:rsidR="008108D5" w:rsidRPr="00213909">
        <w:rPr>
          <w:rFonts w:ascii="Times New Roman" w:hAnsi="Times New Roman" w:cs="Times New Roman"/>
          <w:lang w:val="es-ES"/>
        </w:rPr>
        <w:fldChar w:fldCharType="begin">
          <w:fldData xml:space="preserve">PEVuZE5vdGU+PENpdGU+PEF1dGhvcj5CbGFuY2E8L0F1dGhvcj48WWVhcj4yMDA5PC9ZZWFyPjxS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</w:fldData>
        </w:fldChar>
      </w:r>
      <w:r w:rsidR="00E37730" w:rsidRPr="00213909">
        <w:rPr>
          <w:rFonts w:ascii="Times New Roman" w:hAnsi="Times New Roman" w:cs="Times New Roman"/>
          <w:lang w:val="en-US"/>
        </w:rPr>
        <w:instrText xml:space="preserve"> ADDIN EN.CITE </w:instrText>
      </w:r>
      <w:r w:rsidR="008108D5" w:rsidRPr="00213909">
        <w:rPr>
          <w:rFonts w:ascii="Times New Roman" w:hAnsi="Times New Roman" w:cs="Times New Roman"/>
          <w:lang w:val="en-US"/>
        </w:rPr>
        <w:fldChar w:fldCharType="begin">
          <w:fldData xml:space="preserve">PEVuZE5vdGU+PENpdGU+PEF1dGhvcj5CbGFuY2E8L0F1dGhvcj48WWVhcj4yMDA5PC9ZZWFyPjxS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</w:fldData>
        </w:fldChar>
      </w:r>
      <w:r w:rsidR="00E37730" w:rsidRPr="00213909">
        <w:rPr>
          <w:rFonts w:ascii="Times New Roman" w:hAnsi="Times New Roman" w:cs="Times New Roman"/>
          <w:lang w:val="en-US"/>
        </w:rPr>
        <w:instrText xml:space="preserve"> ADDIN EN.CITE.DATA </w:instrText>
      </w:r>
      <w:r w:rsidR="008108D5" w:rsidRPr="00213909">
        <w:rPr>
          <w:rFonts w:ascii="Times New Roman" w:hAnsi="Times New Roman" w:cs="Times New Roman"/>
          <w:lang w:val="en-US"/>
        </w:rPr>
      </w:r>
      <w:r w:rsidR="008108D5" w:rsidRPr="00213909">
        <w:rPr>
          <w:rFonts w:ascii="Times New Roman" w:hAnsi="Times New Roman" w:cs="Times New Roman"/>
          <w:lang w:val="en-US"/>
        </w:rPr>
        <w:fldChar w:fldCharType="end"/>
      </w:r>
      <w:r w:rsidR="008108D5" w:rsidRPr="00213909">
        <w:rPr>
          <w:rFonts w:ascii="Times New Roman" w:hAnsi="Times New Roman" w:cs="Times New Roman"/>
          <w:lang w:val="es-ES"/>
        </w:rPr>
      </w:r>
      <w:r w:rsidR="008108D5" w:rsidRPr="00213909">
        <w:rPr>
          <w:rFonts w:ascii="Times New Roman" w:hAnsi="Times New Roman" w:cs="Times New Roman"/>
          <w:lang w:val="es-ES"/>
        </w:rPr>
        <w:fldChar w:fldCharType="separate"/>
      </w:r>
      <w:r w:rsidR="007F1969" w:rsidRPr="00213909">
        <w:rPr>
          <w:rFonts w:ascii="Times New Roman" w:hAnsi="Times New Roman" w:cs="Times New Roman"/>
          <w:noProof/>
          <w:lang w:val="en-US"/>
        </w:rPr>
        <w:t>(3, 18)</w:t>
      </w:r>
      <w:r w:rsidR="008108D5" w:rsidRPr="00213909">
        <w:rPr>
          <w:rFonts w:ascii="Times New Roman" w:hAnsi="Times New Roman" w:cs="Times New Roman"/>
          <w:lang w:val="es-ES"/>
        </w:rPr>
        <w:fldChar w:fldCharType="end"/>
      </w:r>
      <w:r w:rsidR="00B5680D" w:rsidRPr="00213909">
        <w:rPr>
          <w:rFonts w:ascii="Times New Roman" w:hAnsi="Times New Roman" w:cs="Times New Roman"/>
          <w:lang w:val="en-US"/>
        </w:rPr>
        <w:t xml:space="preserve">. </w:t>
      </w:r>
      <w:r w:rsidR="00EB0EAC" w:rsidRPr="00213909">
        <w:rPr>
          <w:rFonts w:ascii="Times New Roman" w:hAnsi="Times New Roman" w:cs="Times New Roman"/>
          <w:lang w:val="en-US"/>
        </w:rPr>
        <w:t xml:space="preserve">Based on </w:t>
      </w:r>
      <w:r w:rsidR="00ED469B" w:rsidRPr="00213909">
        <w:rPr>
          <w:rFonts w:ascii="Times New Roman" w:hAnsi="Times New Roman" w:cs="Times New Roman"/>
          <w:lang w:val="en-US"/>
        </w:rPr>
        <w:t>ST</w:t>
      </w:r>
      <w:r w:rsidR="00EB0EAC" w:rsidRPr="00213909">
        <w:rPr>
          <w:rFonts w:ascii="Times New Roman" w:hAnsi="Times New Roman" w:cs="Times New Roman"/>
          <w:lang w:val="en-US"/>
        </w:rPr>
        <w:t xml:space="preserve"> and DPT</w:t>
      </w:r>
      <w:r w:rsidR="00ED469B" w:rsidRPr="00213909">
        <w:rPr>
          <w:rFonts w:ascii="Times New Roman" w:hAnsi="Times New Roman" w:cs="Times New Roman"/>
          <w:lang w:val="en-US"/>
        </w:rPr>
        <w:t>,</w:t>
      </w:r>
      <w:r w:rsidR="00EB0EAC" w:rsidRPr="00213909">
        <w:rPr>
          <w:rFonts w:ascii="Times New Roman" w:hAnsi="Times New Roman" w:cs="Times New Roman"/>
          <w:lang w:val="en-US"/>
        </w:rPr>
        <w:t xml:space="preserve"> patients were classified as allergic to </w:t>
      </w:r>
      <w:r w:rsidR="00ED469B" w:rsidRPr="00213909">
        <w:rPr>
          <w:rFonts w:ascii="Times New Roman" w:hAnsi="Times New Roman" w:cs="Times New Roman"/>
          <w:lang w:val="en-US"/>
        </w:rPr>
        <w:t>AX (ST positive to AX and good tolerance to penicillin V in DPT (</w:t>
      </w:r>
      <w:r w:rsidR="00E37730" w:rsidRPr="00213909">
        <w:rPr>
          <w:rFonts w:ascii="Times New Roman" w:hAnsi="Times New Roman" w:cs="Times New Roman"/>
          <w:lang w:val="en-US"/>
        </w:rPr>
        <w:t>selective to AX) or</w:t>
      </w:r>
      <w:r w:rsidR="00ED469B" w:rsidRPr="00213909">
        <w:rPr>
          <w:rFonts w:ascii="Times New Roman" w:hAnsi="Times New Roman" w:cs="Times New Roman"/>
          <w:lang w:val="en-US"/>
        </w:rPr>
        <w:t xml:space="preserve"> </w:t>
      </w:r>
      <w:r w:rsidR="00EC477B" w:rsidRPr="00213909">
        <w:rPr>
          <w:rFonts w:ascii="Times New Roman" w:hAnsi="Times New Roman" w:cs="Times New Roman"/>
          <w:lang w:val="en-US"/>
        </w:rPr>
        <w:t>ST</w:t>
      </w:r>
      <w:r w:rsidR="00EB0EAC" w:rsidRPr="00213909">
        <w:rPr>
          <w:rFonts w:ascii="Times New Roman" w:hAnsi="Times New Roman" w:cs="Times New Roman"/>
          <w:lang w:val="en-US"/>
        </w:rPr>
        <w:t xml:space="preserve"> positive to AX and </w:t>
      </w:r>
      <w:r w:rsidR="00ED469B" w:rsidRPr="00213909">
        <w:rPr>
          <w:rFonts w:ascii="Times New Roman" w:hAnsi="Times New Roman" w:cs="Times New Roman"/>
          <w:lang w:val="en-US"/>
        </w:rPr>
        <w:t xml:space="preserve">DPT positive to </w:t>
      </w:r>
      <w:r w:rsidR="00EB0EAC" w:rsidRPr="00213909">
        <w:rPr>
          <w:rFonts w:ascii="Times New Roman" w:hAnsi="Times New Roman" w:cs="Times New Roman"/>
          <w:lang w:val="en-US"/>
        </w:rPr>
        <w:t>penicillin</w:t>
      </w:r>
      <w:r w:rsidR="007E59B9" w:rsidRPr="00213909">
        <w:rPr>
          <w:rFonts w:ascii="Times New Roman" w:hAnsi="Times New Roman" w:cs="Times New Roman"/>
          <w:lang w:val="en-US"/>
        </w:rPr>
        <w:t xml:space="preserve"> V</w:t>
      </w:r>
      <w:r w:rsidR="00ED469B" w:rsidRPr="00213909">
        <w:rPr>
          <w:rFonts w:ascii="Times New Roman" w:hAnsi="Times New Roman" w:cs="Times New Roman"/>
          <w:lang w:val="en-US"/>
        </w:rPr>
        <w:t xml:space="preserve"> (cross-reactive </w:t>
      </w:r>
      <w:r w:rsidR="00EC477B" w:rsidRPr="00213909">
        <w:rPr>
          <w:rFonts w:ascii="Times New Roman" w:hAnsi="Times New Roman" w:cs="Times New Roman"/>
          <w:lang w:val="en-US"/>
        </w:rPr>
        <w:t xml:space="preserve">with </w:t>
      </w:r>
      <w:r w:rsidR="00ED469B" w:rsidRPr="00213909">
        <w:rPr>
          <w:rFonts w:ascii="Times New Roman" w:hAnsi="Times New Roman" w:cs="Times New Roman"/>
          <w:lang w:val="en-US"/>
        </w:rPr>
        <w:t>penicillin V</w:t>
      </w:r>
      <w:r w:rsidR="00EB0EAC" w:rsidRPr="00213909">
        <w:rPr>
          <w:rFonts w:ascii="Times New Roman" w:hAnsi="Times New Roman" w:cs="Times New Roman"/>
          <w:lang w:val="en-US"/>
        </w:rPr>
        <w:t>)</w:t>
      </w:r>
      <w:r w:rsidR="00ED469B" w:rsidRPr="00213909">
        <w:rPr>
          <w:rFonts w:ascii="Times New Roman" w:hAnsi="Times New Roman" w:cs="Times New Roman"/>
          <w:lang w:val="en-US"/>
        </w:rPr>
        <w:t>)</w:t>
      </w:r>
      <w:r w:rsidR="00EC477B" w:rsidRPr="00213909">
        <w:rPr>
          <w:rFonts w:ascii="Times New Roman" w:hAnsi="Times New Roman" w:cs="Times New Roman"/>
          <w:lang w:val="en-US"/>
        </w:rPr>
        <w:t xml:space="preserve"> </w:t>
      </w:r>
      <w:r w:rsidR="00EB0EAC" w:rsidRPr="00213909">
        <w:rPr>
          <w:rFonts w:ascii="Times New Roman" w:hAnsi="Times New Roman" w:cs="Times New Roman"/>
          <w:lang w:val="en-US"/>
        </w:rPr>
        <w:t xml:space="preserve">and selective allergic reactors to </w:t>
      </w:r>
      <w:r w:rsidR="00A7669C" w:rsidRPr="00213909">
        <w:rPr>
          <w:rFonts w:ascii="Times New Roman" w:hAnsi="Times New Roman" w:cs="Times New Roman"/>
          <w:lang w:val="en-US"/>
        </w:rPr>
        <w:t xml:space="preserve">Clav </w:t>
      </w:r>
      <w:r w:rsidR="007E59B9" w:rsidRPr="00213909">
        <w:rPr>
          <w:rFonts w:ascii="Times New Roman" w:hAnsi="Times New Roman" w:cs="Times New Roman"/>
          <w:lang w:val="en-US"/>
        </w:rPr>
        <w:lastRenderedPageBreak/>
        <w:t>(</w:t>
      </w:r>
      <w:r w:rsidR="00ED469B" w:rsidRPr="00213909">
        <w:rPr>
          <w:rFonts w:ascii="Times New Roman" w:hAnsi="Times New Roman" w:cs="Times New Roman"/>
          <w:lang w:val="en-US"/>
        </w:rPr>
        <w:t>ST positive</w:t>
      </w:r>
      <w:r w:rsidR="007E59B9" w:rsidRPr="00213909">
        <w:rPr>
          <w:rFonts w:ascii="Times New Roman" w:hAnsi="Times New Roman" w:cs="Times New Roman"/>
          <w:lang w:val="en-US"/>
        </w:rPr>
        <w:t xml:space="preserve"> to </w:t>
      </w:r>
      <w:r w:rsidR="00A7669C" w:rsidRPr="00213909">
        <w:rPr>
          <w:rFonts w:ascii="Times New Roman" w:hAnsi="Times New Roman" w:cs="Times New Roman"/>
          <w:lang w:val="en-US"/>
        </w:rPr>
        <w:t xml:space="preserve">Clav </w:t>
      </w:r>
      <w:r w:rsidR="007E59B9" w:rsidRPr="00213909">
        <w:rPr>
          <w:rFonts w:ascii="Times New Roman" w:hAnsi="Times New Roman" w:cs="Times New Roman"/>
          <w:lang w:val="en-US"/>
        </w:rPr>
        <w:t>and good tolerance to penicillin V and AX in DPT)</w:t>
      </w:r>
      <w:r w:rsidR="00A7669C" w:rsidRPr="00213909">
        <w:rPr>
          <w:rFonts w:ascii="Times New Roman" w:hAnsi="Times New Roman" w:cs="Times New Roman"/>
          <w:lang w:val="en-US"/>
        </w:rPr>
        <w:t xml:space="preserve"> (</w:t>
      </w:r>
      <w:r w:rsidRPr="00213909">
        <w:rPr>
          <w:rFonts w:ascii="Times New Roman" w:hAnsi="Times New Roman" w:cs="Times New Roman"/>
          <w:lang w:val="en-US"/>
        </w:rPr>
        <w:t xml:space="preserve">. </w:t>
      </w:r>
      <w:r w:rsidR="00B5680D" w:rsidRPr="00213909">
        <w:rPr>
          <w:rFonts w:ascii="Times New Roman" w:hAnsi="Times New Roman" w:cs="Times New Roman"/>
          <w:lang w:val="en-US"/>
        </w:rPr>
        <w:t>The study was conducted according to the Declaration of Helsinki principles and was approved by the</w:t>
      </w:r>
      <w:r w:rsidR="00CF7BCB" w:rsidRPr="00213909">
        <w:rPr>
          <w:rFonts w:ascii="Times New Roman" w:hAnsi="Times New Roman" w:cs="Times New Roman"/>
          <w:lang w:val="en-US"/>
        </w:rPr>
        <w:t xml:space="preserve"> local</w:t>
      </w:r>
      <w:r w:rsidR="00E37730" w:rsidRPr="00213909">
        <w:rPr>
          <w:rFonts w:ascii="Times New Roman" w:hAnsi="Times New Roman" w:cs="Times New Roman"/>
          <w:lang w:val="en-US"/>
        </w:rPr>
        <w:t xml:space="preserve"> E</w:t>
      </w:r>
      <w:r w:rsidR="00B5680D" w:rsidRPr="00213909">
        <w:rPr>
          <w:rFonts w:ascii="Times New Roman" w:hAnsi="Times New Roman" w:cs="Times New Roman"/>
          <w:lang w:val="en-US"/>
        </w:rPr>
        <w:t xml:space="preserve">thics </w:t>
      </w:r>
      <w:r w:rsidR="00E37730" w:rsidRPr="00213909">
        <w:rPr>
          <w:rFonts w:ascii="Times New Roman" w:hAnsi="Times New Roman" w:cs="Times New Roman"/>
          <w:lang w:val="en-US"/>
        </w:rPr>
        <w:t>C</w:t>
      </w:r>
      <w:r w:rsidR="00B5680D" w:rsidRPr="00213909">
        <w:rPr>
          <w:rFonts w:ascii="Times New Roman" w:hAnsi="Times New Roman" w:cs="Times New Roman"/>
          <w:lang w:val="en-US"/>
        </w:rPr>
        <w:t>ommittee</w:t>
      </w:r>
      <w:r w:rsidR="00CF7BCB" w:rsidRPr="00213909">
        <w:rPr>
          <w:rFonts w:ascii="Times New Roman" w:hAnsi="Times New Roman" w:cs="Times New Roman"/>
          <w:lang w:val="en-US"/>
        </w:rPr>
        <w:t xml:space="preserve"> (</w:t>
      </w:r>
      <w:r w:rsidR="006F4A11" w:rsidRPr="00213909">
        <w:rPr>
          <w:rFonts w:ascii="Times New Roman" w:hAnsi="Times New Roman" w:cs="Times New Roman"/>
          <w:i/>
          <w:lang w:val="en-US"/>
        </w:rPr>
        <w:t>Comité de Ética par</w:t>
      </w:r>
      <w:r w:rsidR="00E37730" w:rsidRPr="00213909">
        <w:rPr>
          <w:rFonts w:ascii="Times New Roman" w:hAnsi="Times New Roman" w:cs="Times New Roman"/>
          <w:i/>
          <w:lang w:val="en-US"/>
        </w:rPr>
        <w:t>a</w:t>
      </w:r>
      <w:r w:rsidR="006F4A11" w:rsidRPr="00213909">
        <w:rPr>
          <w:rFonts w:ascii="Times New Roman" w:hAnsi="Times New Roman" w:cs="Times New Roman"/>
          <w:i/>
          <w:lang w:val="en-US"/>
        </w:rPr>
        <w:t xml:space="preserve"> la Investigación Provincial de Málaga</w:t>
      </w:r>
      <w:r w:rsidR="00CF7BCB" w:rsidRPr="00213909">
        <w:rPr>
          <w:rFonts w:ascii="Times New Roman" w:hAnsi="Times New Roman" w:cs="Times New Roman"/>
          <w:lang w:val="en-US"/>
        </w:rPr>
        <w:t>, Spain)</w:t>
      </w:r>
      <w:r w:rsidR="00B5680D" w:rsidRPr="00213909">
        <w:rPr>
          <w:rFonts w:ascii="Times New Roman" w:hAnsi="Times New Roman" w:cs="Times New Roman"/>
          <w:lang w:val="en-US"/>
        </w:rPr>
        <w:t xml:space="preserve">. All subjects were informed orally about the study and </w:t>
      </w:r>
      <w:r w:rsidR="003E01A8" w:rsidRPr="00213909">
        <w:rPr>
          <w:rFonts w:ascii="Times New Roman" w:hAnsi="Times New Roman" w:cs="Times New Roman"/>
          <w:lang w:val="en-US"/>
        </w:rPr>
        <w:t xml:space="preserve">they </w:t>
      </w:r>
      <w:r w:rsidR="00B5680D" w:rsidRPr="00213909">
        <w:rPr>
          <w:rFonts w:ascii="Times New Roman" w:hAnsi="Times New Roman" w:cs="Times New Roman"/>
          <w:lang w:val="en-US"/>
        </w:rPr>
        <w:t>signe</w:t>
      </w:r>
      <w:r w:rsidR="003E01A8" w:rsidRPr="00213909">
        <w:rPr>
          <w:rFonts w:ascii="Times New Roman" w:hAnsi="Times New Roman" w:cs="Times New Roman"/>
          <w:lang w:val="en-US"/>
        </w:rPr>
        <w:t xml:space="preserve">d </w:t>
      </w:r>
      <w:r w:rsidR="006843C7" w:rsidRPr="00213909">
        <w:rPr>
          <w:rFonts w:ascii="Times New Roman" w:hAnsi="Times New Roman" w:cs="Times New Roman"/>
          <w:lang w:val="en-US"/>
        </w:rPr>
        <w:t>the corresponding</w:t>
      </w:r>
      <w:r w:rsidR="00B5680D" w:rsidRPr="00213909">
        <w:rPr>
          <w:rFonts w:ascii="Times New Roman" w:hAnsi="Times New Roman" w:cs="Times New Roman"/>
          <w:lang w:val="en-US"/>
        </w:rPr>
        <w:t xml:space="preserve"> informed consent form.</w:t>
      </w:r>
      <w:r w:rsidR="00B5680D" w:rsidRPr="003C6078">
        <w:rPr>
          <w:rFonts w:ascii="Times New Roman" w:hAnsi="Times New Roman" w:cs="Times New Roman"/>
          <w:lang w:val="en-US"/>
        </w:rPr>
        <w:t xml:space="preserve"> </w:t>
      </w:r>
    </w:p>
    <w:p w:rsidR="006843C7" w:rsidRPr="003C6078" w:rsidRDefault="006843C7" w:rsidP="001557AE">
      <w:pPr>
        <w:spacing w:line="480" w:lineRule="auto"/>
        <w:jc w:val="both"/>
        <w:rPr>
          <w:rFonts w:ascii="Times New Roman" w:hAnsi="Times New Roman" w:cs="Times New Roman"/>
          <w:lang w:val="en-US"/>
        </w:rPr>
      </w:pPr>
      <w:r w:rsidRPr="00213909">
        <w:rPr>
          <w:rFonts w:ascii="Times New Roman" w:hAnsi="Times New Roman" w:cs="Times New Roman"/>
          <w:b/>
          <w:lang w:val="en-US"/>
        </w:rPr>
        <w:t>Skin testing</w:t>
      </w:r>
      <w:r w:rsidR="00495653" w:rsidRPr="00213909">
        <w:rPr>
          <w:rFonts w:ascii="Times New Roman" w:hAnsi="Times New Roman" w:cs="Times New Roman"/>
          <w:b/>
          <w:lang w:val="en-US"/>
        </w:rPr>
        <w:t xml:space="preserve"> (ST)</w:t>
      </w:r>
      <w:r w:rsidRPr="00213909">
        <w:rPr>
          <w:rFonts w:ascii="Times New Roman" w:hAnsi="Times New Roman" w:cs="Times New Roman"/>
          <w:b/>
          <w:lang w:val="en-US"/>
        </w:rPr>
        <w:t>:</w:t>
      </w:r>
      <w:r w:rsidR="002F2F70" w:rsidRPr="00213909">
        <w:rPr>
          <w:rFonts w:ascii="Times New Roman" w:hAnsi="Times New Roman" w:cs="Times New Roman"/>
          <w:b/>
          <w:lang w:val="en-US"/>
        </w:rPr>
        <w:t xml:space="preserve"> </w:t>
      </w:r>
      <w:r w:rsidR="0005323B" w:rsidRPr="00213909">
        <w:rPr>
          <w:rFonts w:ascii="Times New Roman" w:hAnsi="Times New Roman" w:cs="Times New Roman"/>
          <w:lang w:val="en-US"/>
        </w:rPr>
        <w:t>Skin prick tests (SPT) were performed as recommended and if negative were followed</w:t>
      </w:r>
      <w:r w:rsidR="005E68F0" w:rsidRPr="00213909">
        <w:rPr>
          <w:rFonts w:ascii="Times New Roman" w:hAnsi="Times New Roman" w:cs="Times New Roman"/>
          <w:lang w:val="en-US"/>
        </w:rPr>
        <w:t xml:space="preserve"> </w:t>
      </w:r>
      <w:r w:rsidR="0005323B" w:rsidRPr="00213909">
        <w:rPr>
          <w:rFonts w:ascii="Times New Roman" w:hAnsi="Times New Roman" w:cs="Times New Roman"/>
          <w:color w:val="000000"/>
          <w:lang w:val="en-US"/>
        </w:rPr>
        <w:t>by intradermal tests (IDT)</w:t>
      </w:r>
      <w:r w:rsidR="005E68F0" w:rsidRPr="00213909">
        <w:rPr>
          <w:rFonts w:ascii="Times New Roman" w:hAnsi="Times New Roman" w:cs="Times New Roman"/>
          <w:color w:val="000000"/>
          <w:lang w:val="en-US"/>
        </w:rPr>
        <w:t xml:space="preserve"> </w:t>
      </w:r>
      <w:r w:rsidR="008108D5" w:rsidRPr="00213909">
        <w:rPr>
          <w:rFonts w:ascii="Times New Roman" w:hAnsi="Times New Roman" w:cs="Times New Roman"/>
          <w:color w:val="000000"/>
        </w:rPr>
        <w:fldChar w:fldCharType="begin"/>
      </w:r>
      <w:r w:rsidRPr="00213909">
        <w:rPr>
          <w:rFonts w:ascii="Times New Roman" w:hAnsi="Times New Roman" w:cs="Times New Roman"/>
          <w:color w:val="000000"/>
          <w:lang w:val="en-US"/>
        </w:rPr>
        <w:instrText xml:space="preserve"> ADDIN EN.CITE &lt;EndNote&gt;&lt;Cite&gt;&lt;Author&gt;Blanca&lt;/Author&gt;&lt;Year&gt;2009&lt;/Year&gt;&lt;RecNum&gt;1&lt;/RecNum&gt;&lt;DisplayText&gt;(12)&lt;/DisplayText&gt;&lt;record&gt;&lt;rec-number&gt;1&lt;/rec-number&gt;&lt;foreign-keys&gt;&lt;key app="EN" db-id="epprsffwpe25dcetza6xwee8zfe0xevad2av" timestamp="1505123521"&gt;1&lt;/key&gt;&lt;/foreign-keys&gt;&lt;ref-type name="Journal Article"&gt;17&lt;/ref-type&gt;&lt;contributors&gt;&lt;authors&gt;&lt;author&gt;Blanca, M.&lt;/author&gt;&lt;author&gt;Romano, A.&lt;/author&gt;&lt;author&gt;Torres, M. J.&lt;/author&gt;&lt;author&gt;Fernandez, J.&lt;/author&gt;&lt;author&gt;Mayorga, C.&lt;/author&gt;&lt;author&gt;Rodriguez, J.&lt;/author&gt;&lt;author&gt;Demoly, P.&lt;/author&gt;&lt;author&gt;Bousquet, P. J.&lt;/author&gt;&lt;author&gt;Merk, H. F.&lt;/author&gt;&lt;author&gt;Sanz, M. L.&lt;/author&gt;&lt;author&gt;Ott, H.&lt;/author&gt;&lt;author&gt;Atanaskovic-Markovic, M.&lt;/author&gt;&lt;/authors&gt;&lt;/contributors&gt;&lt;auth-address&gt;Allergy Service, Carlos Haya Hospital, Malaga, Spain.&lt;/auth-address&gt;&lt;titles&gt;&lt;title&gt;Update on the evaluation of hypersensitivity reactions to betalactams&lt;/title&gt;&lt;secondary-title&gt;Allergy&lt;/secondary-title&gt;&lt;/titles&gt;&lt;periodical&gt;&lt;full-title&gt;Allergy&lt;/full-title&gt;&lt;/periodical&gt;&lt;pages&gt;183-93&lt;/pages&gt;&lt;volume&gt;64&lt;/volume&gt;&lt;number&gt;2&lt;/number&gt;&lt;keywords&gt;&lt;keyword&gt;Anti-Bacterial Agents/*adverse effects/immunology&lt;/keyword&gt;&lt;keyword&gt;Cross Reactions/immunology&lt;/keyword&gt;&lt;keyword&gt;Drug Hypersensitivity/*diagnosis/*immunology&lt;/keyword&gt;&lt;keyword&gt;Humans&lt;/keyword&gt;&lt;keyword&gt;Immunity, Cellular/immunology&lt;/keyword&gt;&lt;keyword&gt;Immunoglobulin E/blood&lt;/keyword&gt;&lt;keyword&gt;Sensitivity and Specificity&lt;/keyword&gt;&lt;keyword&gt;Skin Tests&lt;/keyword&gt;&lt;keyword&gt;T-Lymphocytes/*immunology/metabolism&lt;/keyword&gt;&lt;keyword&gt;beta-Lactams/*adverse effects/immunology&lt;/keyword&gt;&lt;/keywords&gt;&lt;dates&gt;&lt;year&gt;2009&lt;/year&gt;&lt;pub-dates&gt;&lt;date&gt;Feb&lt;/date&gt;&lt;/pub-dates&gt;&lt;/dates&gt;&lt;isbn&gt;1398-9995 (Electronic)&amp;#xD;0105-4538 (Linking)&lt;/isbn&gt;&lt;accession-num&gt;19133923&lt;/accession-num&gt;&lt;urls&gt;&lt;related-urls&gt;&lt;url&gt;http://www.ncbi.nlm.nih.gov/pubmed/19133923&lt;/url&gt;&lt;/related-urls&gt;&lt;/urls&gt;&lt;electronic-resource-num&gt;10.1111/j.1398-9995.2008.01916.x&lt;/electronic-resource-num&gt;&lt;/record&gt;&lt;/Cite&gt;&lt;/EndNote&gt;</w:instrText>
      </w:r>
      <w:r w:rsidR="008108D5" w:rsidRPr="00213909">
        <w:rPr>
          <w:rFonts w:ascii="Times New Roman" w:hAnsi="Times New Roman" w:cs="Times New Roman"/>
          <w:color w:val="000000"/>
        </w:rPr>
        <w:fldChar w:fldCharType="separate"/>
      </w:r>
      <w:r w:rsidR="007F1969" w:rsidRPr="00213909">
        <w:rPr>
          <w:rFonts w:ascii="Times New Roman" w:hAnsi="Times New Roman" w:cs="Times New Roman"/>
          <w:noProof/>
          <w:color w:val="000000"/>
          <w:lang w:val="en-US"/>
        </w:rPr>
        <w:t>(3)</w:t>
      </w:r>
      <w:r w:rsidR="008108D5" w:rsidRPr="00213909">
        <w:rPr>
          <w:rFonts w:ascii="Times New Roman" w:hAnsi="Times New Roman" w:cs="Times New Roman"/>
          <w:color w:val="000000"/>
        </w:rPr>
        <w:fldChar w:fldCharType="end"/>
      </w:r>
      <w:r w:rsidR="005E68F0" w:rsidRPr="00213909">
        <w:rPr>
          <w:rFonts w:ascii="Times New Roman" w:hAnsi="Times New Roman" w:cs="Times New Roman"/>
          <w:color w:val="000000"/>
          <w:lang w:val="en-US"/>
        </w:rPr>
        <w:t>. The maximum concentration</w:t>
      </w:r>
      <w:r w:rsidR="0005323B" w:rsidRPr="00213909">
        <w:rPr>
          <w:rFonts w:ascii="Times New Roman" w:hAnsi="Times New Roman" w:cs="Times New Roman"/>
          <w:color w:val="000000"/>
          <w:lang w:val="en-US"/>
        </w:rPr>
        <w:t xml:space="preserve"> of penicillin derivatives used </w:t>
      </w:r>
      <w:r w:rsidR="003166F4" w:rsidRPr="00213909">
        <w:rPr>
          <w:rFonts w:ascii="Times New Roman" w:hAnsi="Times New Roman" w:cs="Times New Roman"/>
          <w:color w:val="000000"/>
          <w:lang w:val="en-US"/>
        </w:rPr>
        <w:t>was</w:t>
      </w:r>
      <w:r w:rsidR="0005323B" w:rsidRPr="00213909">
        <w:rPr>
          <w:rFonts w:ascii="Times New Roman" w:hAnsi="Times New Roman" w:cs="Times New Roman"/>
          <w:color w:val="000000"/>
          <w:lang w:val="en-US"/>
        </w:rPr>
        <w:t>:</w:t>
      </w:r>
      <w:r w:rsidR="00974A58" w:rsidRPr="00213909">
        <w:rPr>
          <w:rFonts w:ascii="Times New Roman" w:hAnsi="Times New Roman" w:cs="Times New Roman"/>
          <w:color w:val="000000"/>
          <w:lang w:val="en-US"/>
        </w:rPr>
        <w:t xml:space="preserve"> </w:t>
      </w:r>
      <w:r w:rsidR="0005323B" w:rsidRPr="00213909">
        <w:rPr>
          <w:rFonts w:ascii="Times New Roman" w:hAnsi="Times New Roman" w:cs="Times New Roman"/>
          <w:color w:val="000000"/>
          <w:lang w:val="en-US"/>
        </w:rPr>
        <w:t>benzylpenicilloyl-octa-L-ly</w:t>
      </w:r>
      <w:r w:rsidRPr="00213909">
        <w:rPr>
          <w:rFonts w:ascii="Times New Roman" w:hAnsi="Times New Roman" w:cs="Times New Roman"/>
          <w:color w:val="000000"/>
          <w:lang w:val="en-US"/>
        </w:rPr>
        <w:t>sine (BP-OL) 0.04 mg/mL (8.64x</w:t>
      </w:r>
      <w:r w:rsidR="0005323B" w:rsidRPr="00213909">
        <w:rPr>
          <w:rFonts w:ascii="Times New Roman" w:hAnsi="Times New Roman" w:cs="Times New Roman"/>
          <w:color w:val="000000"/>
          <w:lang w:val="en-US"/>
        </w:rPr>
        <w:t>10</w:t>
      </w:r>
      <w:r w:rsidR="0005323B" w:rsidRPr="00213909">
        <w:rPr>
          <w:rFonts w:ascii="Times New Roman" w:hAnsi="Times New Roman" w:cs="Times New Roman"/>
          <w:color w:val="000000"/>
          <w:vertAlign w:val="superscript"/>
          <w:lang w:val="en-US"/>
        </w:rPr>
        <w:t>−5</w:t>
      </w:r>
      <w:r w:rsidR="0005323B" w:rsidRPr="00213909">
        <w:rPr>
          <w:rFonts w:ascii="Times New Roman" w:hAnsi="Times New Roman" w:cs="Times New Roman"/>
          <w:color w:val="000000"/>
          <w:lang w:val="en-US"/>
        </w:rPr>
        <w:t xml:space="preserve"> M of the benzylpenicilloyl (BPO) moiety);</w:t>
      </w:r>
      <w:r w:rsidR="002F2F70" w:rsidRPr="00213909">
        <w:rPr>
          <w:rFonts w:ascii="Times New Roman" w:hAnsi="Times New Roman" w:cs="Times New Roman"/>
          <w:color w:val="000000"/>
          <w:lang w:val="en-US"/>
        </w:rPr>
        <w:t xml:space="preserve"> </w:t>
      </w:r>
      <w:r w:rsidR="0005323B" w:rsidRPr="00213909">
        <w:rPr>
          <w:rFonts w:ascii="Times New Roman" w:hAnsi="Times New Roman" w:cs="Times New Roman"/>
          <w:color w:val="000000"/>
          <w:lang w:val="en-US"/>
        </w:rPr>
        <w:t>minor det</w:t>
      </w:r>
      <w:r w:rsidRPr="00213909">
        <w:rPr>
          <w:rFonts w:ascii="Times New Roman" w:hAnsi="Times New Roman" w:cs="Times New Roman"/>
          <w:color w:val="000000"/>
          <w:lang w:val="en-US"/>
        </w:rPr>
        <w:t>erminant (MD) 0.5 mg/mL (1.5x</w:t>
      </w:r>
      <w:r w:rsidR="0005323B" w:rsidRPr="00213909">
        <w:rPr>
          <w:rFonts w:ascii="Times New Roman" w:hAnsi="Times New Roman" w:cs="Times New Roman"/>
          <w:color w:val="000000"/>
          <w:lang w:val="en-US"/>
        </w:rPr>
        <w:t>10</w:t>
      </w:r>
      <w:r w:rsidR="0005323B" w:rsidRPr="00213909">
        <w:rPr>
          <w:rFonts w:ascii="Times New Roman" w:hAnsi="Times New Roman" w:cs="Times New Roman"/>
          <w:color w:val="000000"/>
          <w:vertAlign w:val="superscript"/>
          <w:lang w:val="en-US"/>
        </w:rPr>
        <w:t>−3</w:t>
      </w:r>
      <w:r w:rsidR="0005323B" w:rsidRPr="00213909">
        <w:rPr>
          <w:rFonts w:ascii="Times New Roman" w:hAnsi="Times New Roman" w:cs="Times New Roman"/>
          <w:color w:val="000000"/>
          <w:lang w:val="en-US"/>
        </w:rPr>
        <w:t xml:space="preserve"> M of the sodium benzy</w:t>
      </w:r>
      <w:r w:rsidRPr="00213909">
        <w:rPr>
          <w:rFonts w:ascii="Times New Roman" w:hAnsi="Times New Roman" w:cs="Times New Roman"/>
          <w:color w:val="000000"/>
          <w:lang w:val="en-US"/>
        </w:rPr>
        <w:t>lpenilloate); AX 20 mg/mL (5x</w:t>
      </w:r>
      <w:r w:rsidR="0005323B" w:rsidRPr="00213909">
        <w:rPr>
          <w:rFonts w:ascii="Times New Roman" w:hAnsi="Times New Roman" w:cs="Times New Roman"/>
          <w:color w:val="000000"/>
          <w:lang w:val="en-US"/>
        </w:rPr>
        <w:t>10</w:t>
      </w:r>
      <w:r w:rsidR="0005323B" w:rsidRPr="00213909">
        <w:rPr>
          <w:rFonts w:ascii="Times New Roman" w:hAnsi="Times New Roman" w:cs="Times New Roman"/>
          <w:color w:val="000000"/>
          <w:vertAlign w:val="superscript"/>
          <w:lang w:val="en-US"/>
        </w:rPr>
        <w:t>−2</w:t>
      </w:r>
      <w:r w:rsidR="0005323B" w:rsidRPr="00213909">
        <w:rPr>
          <w:rFonts w:ascii="Times New Roman" w:hAnsi="Times New Roman" w:cs="Times New Roman"/>
          <w:color w:val="000000"/>
          <w:lang w:val="en-US"/>
        </w:rPr>
        <w:t xml:space="preserve"> M)</w:t>
      </w:r>
      <w:r w:rsidR="00414FB8" w:rsidRPr="00213909">
        <w:rPr>
          <w:rFonts w:ascii="Times New Roman" w:hAnsi="Times New Roman" w:cs="Times New Roman"/>
          <w:color w:val="000000"/>
          <w:lang w:val="en-US"/>
        </w:rPr>
        <w:t>, and Clav 20 mg/mL (</w:t>
      </w:r>
      <w:r w:rsidR="008F3569" w:rsidRPr="00213909">
        <w:rPr>
          <w:rFonts w:ascii="Times New Roman" w:hAnsi="Times New Roman" w:cs="Times New Roman"/>
          <w:color w:val="000000"/>
          <w:lang w:val="en-US"/>
        </w:rPr>
        <w:t>8.4x10</w:t>
      </w:r>
      <w:r w:rsidR="008F3569" w:rsidRPr="00213909">
        <w:rPr>
          <w:rFonts w:ascii="Times New Roman" w:hAnsi="Times New Roman" w:cs="Times New Roman"/>
          <w:color w:val="000000"/>
          <w:vertAlign w:val="superscript"/>
          <w:lang w:val="en-US"/>
        </w:rPr>
        <w:t>-2</w:t>
      </w:r>
      <w:r w:rsidR="008F3569" w:rsidRPr="00213909">
        <w:rPr>
          <w:rFonts w:ascii="Times New Roman" w:hAnsi="Times New Roman" w:cs="Times New Roman"/>
          <w:color w:val="000000"/>
          <w:lang w:val="en-US"/>
        </w:rPr>
        <w:t xml:space="preserve"> M</w:t>
      </w:r>
      <w:r w:rsidR="00414FB8" w:rsidRPr="00213909">
        <w:rPr>
          <w:rFonts w:ascii="Times New Roman" w:hAnsi="Times New Roman" w:cs="Times New Roman"/>
          <w:color w:val="000000"/>
          <w:lang w:val="en-US"/>
        </w:rPr>
        <w:t>) all from Diater-Ferrer (Madrid, Spain)</w:t>
      </w:r>
      <w:r w:rsidR="0005323B" w:rsidRPr="00213909">
        <w:rPr>
          <w:rFonts w:ascii="Times New Roman" w:hAnsi="Times New Roman" w:cs="Times New Roman"/>
          <w:color w:val="000000"/>
          <w:lang w:val="en-US"/>
        </w:rPr>
        <w:t>.</w:t>
      </w:r>
      <w:r w:rsidR="005E68F0" w:rsidRPr="00213909">
        <w:rPr>
          <w:rFonts w:ascii="Times New Roman" w:hAnsi="Times New Roman" w:cs="Times New Roman"/>
          <w:color w:val="000000"/>
          <w:lang w:val="en-US"/>
        </w:rPr>
        <w:t xml:space="preserve"> </w:t>
      </w:r>
      <w:r w:rsidR="0005323B" w:rsidRPr="00213909">
        <w:rPr>
          <w:rFonts w:ascii="Times New Roman" w:hAnsi="Times New Roman" w:cs="Times New Roman"/>
          <w:color w:val="000000"/>
          <w:lang w:val="en-US"/>
        </w:rPr>
        <w:t>In the SPT, a wheal larger than 3 mm with a negative response to the control saline was considered positive. For</w:t>
      </w:r>
      <w:r w:rsidR="005E68F0" w:rsidRPr="00213909">
        <w:rPr>
          <w:rFonts w:ascii="Times New Roman" w:hAnsi="Times New Roman" w:cs="Times New Roman"/>
          <w:color w:val="000000"/>
          <w:lang w:val="en-US"/>
        </w:rPr>
        <w:t xml:space="preserve"> </w:t>
      </w:r>
      <w:r w:rsidR="0005323B" w:rsidRPr="00213909">
        <w:rPr>
          <w:rFonts w:ascii="Times New Roman" w:hAnsi="Times New Roman" w:cs="Times New Roman"/>
          <w:color w:val="000000"/>
          <w:lang w:val="en-US"/>
        </w:rPr>
        <w:t xml:space="preserve">IDT, the wheal area was marked at the </w:t>
      </w:r>
      <w:r w:rsidRPr="00213909">
        <w:rPr>
          <w:rFonts w:ascii="Times New Roman" w:hAnsi="Times New Roman" w:cs="Times New Roman"/>
          <w:color w:val="000000"/>
          <w:lang w:val="en-US"/>
        </w:rPr>
        <w:t>beginning and 20 min</w:t>
      </w:r>
      <w:r w:rsidR="0005323B" w:rsidRPr="00213909">
        <w:rPr>
          <w:rFonts w:ascii="Times New Roman" w:hAnsi="Times New Roman" w:cs="Times New Roman"/>
          <w:color w:val="000000"/>
          <w:lang w:val="en-US"/>
        </w:rPr>
        <w:t xml:space="preserve"> after testing. An increase in </w:t>
      </w:r>
      <w:r w:rsidRPr="00213909">
        <w:rPr>
          <w:rFonts w:ascii="Times New Roman" w:hAnsi="Times New Roman" w:cs="Times New Roman"/>
          <w:color w:val="000000"/>
          <w:lang w:val="en-US"/>
        </w:rPr>
        <w:t xml:space="preserve">the wheal </w:t>
      </w:r>
      <w:r w:rsidR="0005323B" w:rsidRPr="00213909">
        <w:rPr>
          <w:rFonts w:ascii="Times New Roman" w:hAnsi="Times New Roman" w:cs="Times New Roman"/>
          <w:color w:val="000000"/>
          <w:lang w:val="en-US"/>
        </w:rPr>
        <w:t>diameter greater</w:t>
      </w:r>
      <w:r w:rsidR="005E68F0" w:rsidRPr="00213909">
        <w:rPr>
          <w:rFonts w:ascii="Times New Roman" w:hAnsi="Times New Roman" w:cs="Times New Roman"/>
          <w:color w:val="000000"/>
          <w:lang w:val="en-US"/>
        </w:rPr>
        <w:t xml:space="preserve"> </w:t>
      </w:r>
      <w:r w:rsidR="0005323B" w:rsidRPr="00213909">
        <w:rPr>
          <w:rFonts w:ascii="Times New Roman" w:hAnsi="Times New Roman" w:cs="Times New Roman"/>
          <w:color w:val="000000"/>
          <w:lang w:val="en-US"/>
        </w:rPr>
        <w:t>than 3 mm was considered positive.</w:t>
      </w:r>
    </w:p>
    <w:p w:rsidR="004C779A" w:rsidRPr="00213909" w:rsidRDefault="006843C7" w:rsidP="001557AE">
      <w:pPr>
        <w:spacing w:line="480" w:lineRule="auto"/>
        <w:jc w:val="both"/>
        <w:rPr>
          <w:rFonts w:ascii="Times New Roman" w:hAnsi="Times New Roman" w:cs="Times New Roman"/>
          <w:color w:val="000000"/>
          <w:lang w:val="en-US"/>
        </w:rPr>
      </w:pPr>
      <w:r w:rsidRPr="00213909">
        <w:rPr>
          <w:rFonts w:ascii="Times New Roman" w:hAnsi="Times New Roman" w:cs="Times New Roman"/>
          <w:b/>
          <w:color w:val="000000"/>
          <w:lang w:val="en-US"/>
        </w:rPr>
        <w:t>Drug provocation test (DPT):</w:t>
      </w:r>
      <w:r w:rsidR="005E68F0" w:rsidRPr="00213909">
        <w:rPr>
          <w:rFonts w:ascii="Times New Roman" w:hAnsi="Times New Roman" w:cs="Times New Roman"/>
          <w:b/>
          <w:color w:val="000000"/>
          <w:lang w:val="en-US"/>
        </w:rPr>
        <w:t xml:space="preserve"> </w:t>
      </w:r>
      <w:r w:rsidR="0005323B" w:rsidRPr="00213909">
        <w:rPr>
          <w:rFonts w:ascii="Times New Roman" w:hAnsi="Times New Roman" w:cs="Times New Roman"/>
          <w:color w:val="000000"/>
          <w:lang w:val="en-US"/>
        </w:rPr>
        <w:t xml:space="preserve">This test was carried out in a single-blind procedure </w:t>
      </w:r>
      <w:r w:rsidR="008108D5" w:rsidRPr="00213909">
        <w:rPr>
          <w:rFonts w:ascii="Times New Roman" w:hAnsi="Times New Roman" w:cs="Times New Roman"/>
          <w:color w:val="000000"/>
        </w:rPr>
        <w:fldChar w:fldCharType="begin"/>
      </w:r>
      <w:r w:rsidR="00BA2398" w:rsidRPr="00213909">
        <w:rPr>
          <w:rFonts w:ascii="Times New Roman" w:hAnsi="Times New Roman" w:cs="Times New Roman"/>
          <w:color w:val="000000"/>
          <w:lang w:val="en-US"/>
        </w:rPr>
        <w:instrText xml:space="preserve"> ADDIN EN.CITE &lt;EndNote&gt;&lt;Cite&gt;&lt;Author&gt;Blanca&lt;/Author&gt;&lt;Year&gt;2009&lt;/Year&gt;&lt;RecNum&gt;1&lt;/RecNum&gt;&lt;DisplayText&gt;(12)&lt;/DisplayText&gt;&lt;record&gt;&lt;rec-number&gt;1&lt;/rec-number&gt;&lt;foreign-keys&gt;&lt;key app="EN" db-id="epprsffwpe25dcetza6xwee8zfe0xevad2av" timestamp="1505123521"&gt;1&lt;/key&gt;&lt;/foreign-keys&gt;&lt;ref-type name="Journal Article"&gt;17&lt;/ref-type&gt;&lt;contributors&gt;&lt;authors&gt;&lt;author&gt;Blanca, M.&lt;/author&gt;&lt;author&gt;Romano, A.&lt;/author&gt;&lt;author&gt;Torres, M. J.&lt;/author&gt;&lt;author&gt;Fernandez, J.&lt;/author&gt;&lt;author&gt;Mayorga, C.&lt;/author&gt;&lt;author&gt;Rodriguez, J.&lt;/author&gt;&lt;author&gt;Demoly, P.&lt;/author&gt;&lt;author&gt;Bousquet, P. J.&lt;/author&gt;&lt;author&gt;Merk, H. F.&lt;/author&gt;&lt;author&gt;Sanz, M. L.&lt;/author&gt;&lt;author&gt;Ott, H.&lt;/author&gt;&lt;author&gt;Atanaskovic-Markovic, M.&lt;/author&gt;&lt;/authors&gt;&lt;/contributors&gt;&lt;auth-address&gt;Allergy Service, Carlos Haya Hospital, Malaga, Spain.&lt;/auth-address&gt;&lt;titles&gt;&lt;title&gt;Update on the evaluation of hypersensitivity reactions to betalactams&lt;/title&gt;&lt;secondary-title&gt;Allergy&lt;/secondary-title&gt;&lt;/titles&gt;&lt;periodical&gt;&lt;full-title&gt;Allergy&lt;/full-title&gt;&lt;/periodical&gt;&lt;pages&gt;183-93&lt;/pages&gt;&lt;volume&gt;64&lt;/volume&gt;&lt;number&gt;2&lt;/number&gt;&lt;keywords&gt;&lt;keyword&gt;Anti-Bacterial Agents/*adverse effects/immunology&lt;/keyword&gt;&lt;keyword&gt;Cross Reactions/immunology&lt;/keyword&gt;&lt;keyword&gt;Drug Hypersensitivity/*diagnosis/*immunology&lt;/keyword&gt;&lt;keyword&gt;Humans&lt;/keyword&gt;&lt;keyword&gt;Immunity, Cellular/immunology&lt;/keyword&gt;&lt;keyword&gt;Immunoglobulin E/blood&lt;/keyword&gt;&lt;keyword&gt;Sensitivity and Specificity&lt;/keyword&gt;&lt;keyword&gt;Skin Tests&lt;/keyword&gt;&lt;keyword&gt;T-Lymphocytes/*immunology/metabolism&lt;/keyword&gt;&lt;keyword&gt;beta-Lactams/*adverse effects/immunology&lt;/keyword&gt;&lt;/keywords&gt;&lt;dates&gt;&lt;year&gt;2009&lt;/year&gt;&lt;pub-dates&gt;&lt;date&gt;Feb&lt;/date&gt;&lt;/pub-dates&gt;&lt;/dates&gt;&lt;isbn&gt;1398-9995 (Electronic)&amp;#xD;0105-4538 (Linking)&lt;/isbn&gt;&lt;accession-num&gt;19133923&lt;/accession-num&gt;&lt;urls&gt;&lt;related-urls&gt;&lt;url&gt;http://www.ncbi.nlm.nih.gov/pubmed/19133923&lt;/url&gt;&lt;/related-urls&gt;&lt;/urls&gt;&lt;electronic-resource-num&gt;10.1111/j.1398-9995.2008.01916.x&lt;/electronic-resource-num&gt;&lt;/record&gt;&lt;/Cite&gt;&lt;/EndNote&gt;</w:instrText>
      </w:r>
      <w:r w:rsidR="008108D5" w:rsidRPr="00213909">
        <w:rPr>
          <w:rFonts w:ascii="Times New Roman" w:hAnsi="Times New Roman" w:cs="Times New Roman"/>
          <w:color w:val="000000"/>
        </w:rPr>
        <w:fldChar w:fldCharType="separate"/>
      </w:r>
      <w:r w:rsidR="007F1969" w:rsidRPr="00213909">
        <w:rPr>
          <w:rFonts w:ascii="Times New Roman" w:hAnsi="Times New Roman" w:cs="Times New Roman"/>
          <w:noProof/>
          <w:color w:val="000000"/>
          <w:lang w:val="en-US"/>
        </w:rPr>
        <w:t>(3)</w:t>
      </w:r>
      <w:r w:rsidR="008108D5" w:rsidRPr="00213909">
        <w:rPr>
          <w:rFonts w:ascii="Times New Roman" w:hAnsi="Times New Roman" w:cs="Times New Roman"/>
          <w:color w:val="000000"/>
        </w:rPr>
        <w:fldChar w:fldCharType="end"/>
      </w:r>
      <w:r w:rsidR="0005323B" w:rsidRPr="00213909">
        <w:rPr>
          <w:rFonts w:ascii="Times New Roman" w:hAnsi="Times New Roman" w:cs="Times New Roman"/>
          <w:color w:val="000000"/>
          <w:lang w:val="en-US"/>
        </w:rPr>
        <w:t>.</w:t>
      </w:r>
      <w:r w:rsidR="002F2F70" w:rsidRPr="00213909">
        <w:rPr>
          <w:rFonts w:ascii="Times New Roman" w:hAnsi="Times New Roman" w:cs="Times New Roman"/>
          <w:color w:val="000000"/>
          <w:lang w:val="en-US"/>
        </w:rPr>
        <w:t xml:space="preserve"> </w:t>
      </w:r>
      <w:r w:rsidR="0005323B" w:rsidRPr="00213909">
        <w:rPr>
          <w:rFonts w:ascii="Times New Roman" w:hAnsi="Times New Roman" w:cs="Times New Roman"/>
          <w:color w:val="000000"/>
          <w:lang w:val="en-US"/>
        </w:rPr>
        <w:t xml:space="preserve">DPT consists of the administration of increasing doses of the </w:t>
      </w:r>
      <w:r w:rsidR="00BA2398" w:rsidRPr="00213909">
        <w:rPr>
          <w:rFonts w:ascii="Times New Roman" w:hAnsi="Times New Roman" w:cs="Times New Roman"/>
          <w:color w:val="000000"/>
          <w:lang w:val="en-US"/>
        </w:rPr>
        <w:t>drug</w:t>
      </w:r>
      <w:r w:rsidR="0005323B" w:rsidRPr="00213909">
        <w:rPr>
          <w:rFonts w:ascii="Times New Roman" w:hAnsi="Times New Roman" w:cs="Times New Roman"/>
          <w:color w:val="000000"/>
          <w:lang w:val="en-US"/>
        </w:rPr>
        <w:t xml:space="preserve"> at regular time intervals</w:t>
      </w:r>
      <w:r w:rsidR="002F2F70" w:rsidRPr="00213909">
        <w:rPr>
          <w:rFonts w:ascii="Times New Roman" w:hAnsi="Times New Roman" w:cs="Times New Roman"/>
          <w:color w:val="000000"/>
          <w:lang w:val="en-US"/>
        </w:rPr>
        <w:t xml:space="preserve"> </w:t>
      </w:r>
      <w:r w:rsidR="0005323B" w:rsidRPr="00213909">
        <w:rPr>
          <w:rFonts w:ascii="Times New Roman" w:hAnsi="Times New Roman" w:cs="Times New Roman"/>
          <w:color w:val="000000"/>
          <w:lang w:val="en-US"/>
        </w:rPr>
        <w:t xml:space="preserve">(30–60 </w:t>
      </w:r>
      <w:r w:rsidR="00BA2398" w:rsidRPr="00213909">
        <w:rPr>
          <w:rFonts w:ascii="Times New Roman" w:hAnsi="Times New Roman" w:cs="Times New Roman"/>
          <w:color w:val="000000"/>
          <w:lang w:val="en-US"/>
        </w:rPr>
        <w:t>min</w:t>
      </w:r>
      <w:r w:rsidR="0005323B" w:rsidRPr="00213909">
        <w:rPr>
          <w:rFonts w:ascii="Times New Roman" w:hAnsi="Times New Roman" w:cs="Times New Roman"/>
          <w:color w:val="000000"/>
          <w:lang w:val="en-US"/>
        </w:rPr>
        <w:t xml:space="preserve">) to achieve the therapeutic dose, followed by </w:t>
      </w:r>
      <w:r w:rsidR="00BA2398" w:rsidRPr="00213909">
        <w:rPr>
          <w:rFonts w:ascii="Times New Roman" w:hAnsi="Times New Roman" w:cs="Times New Roman"/>
          <w:color w:val="000000"/>
          <w:lang w:val="en-US"/>
        </w:rPr>
        <w:t xml:space="preserve">the </w:t>
      </w:r>
      <w:r w:rsidR="0005323B" w:rsidRPr="00213909">
        <w:rPr>
          <w:rFonts w:ascii="Times New Roman" w:hAnsi="Times New Roman" w:cs="Times New Roman"/>
          <w:color w:val="000000"/>
          <w:lang w:val="en-US"/>
        </w:rPr>
        <w:t>administration</w:t>
      </w:r>
      <w:r w:rsidR="00BA2398" w:rsidRPr="00213909">
        <w:rPr>
          <w:rFonts w:ascii="Times New Roman" w:hAnsi="Times New Roman" w:cs="Times New Roman"/>
          <w:color w:val="000000"/>
          <w:lang w:val="en-US"/>
        </w:rPr>
        <w:t xml:space="preserve"> </w:t>
      </w:r>
      <w:r w:rsidR="00976A47" w:rsidRPr="00213909">
        <w:rPr>
          <w:rFonts w:ascii="Times New Roman" w:hAnsi="Times New Roman" w:cs="Times New Roman"/>
          <w:color w:val="000000"/>
          <w:lang w:val="en-US"/>
        </w:rPr>
        <w:t xml:space="preserve">at home </w:t>
      </w:r>
      <w:r w:rsidR="00BA2398" w:rsidRPr="00213909">
        <w:rPr>
          <w:rFonts w:ascii="Times New Roman" w:hAnsi="Times New Roman" w:cs="Times New Roman"/>
          <w:color w:val="000000"/>
          <w:lang w:val="en-US"/>
        </w:rPr>
        <w:t>for two days</w:t>
      </w:r>
      <w:r w:rsidR="0005323B" w:rsidRPr="00213909">
        <w:rPr>
          <w:rFonts w:ascii="Times New Roman" w:hAnsi="Times New Roman" w:cs="Times New Roman"/>
          <w:color w:val="000000"/>
          <w:lang w:val="en-US"/>
        </w:rPr>
        <w:t>. First</w:t>
      </w:r>
      <w:r w:rsidR="00BA2398" w:rsidRPr="00213909">
        <w:rPr>
          <w:rFonts w:ascii="Times New Roman" w:hAnsi="Times New Roman" w:cs="Times New Roman"/>
          <w:color w:val="000000"/>
          <w:lang w:val="en-US"/>
        </w:rPr>
        <w:t>,</w:t>
      </w:r>
      <w:r w:rsidR="0005323B" w:rsidRPr="00213909">
        <w:rPr>
          <w:rFonts w:ascii="Times New Roman" w:hAnsi="Times New Roman" w:cs="Times New Roman"/>
          <w:color w:val="000000"/>
          <w:lang w:val="en-US"/>
        </w:rPr>
        <w:t xml:space="preserve"> </w:t>
      </w:r>
      <w:r w:rsidR="003C1966" w:rsidRPr="00213909">
        <w:rPr>
          <w:rFonts w:ascii="Times New Roman" w:hAnsi="Times New Roman" w:cs="Times New Roman"/>
          <w:color w:val="000000"/>
          <w:lang w:val="en-US"/>
        </w:rPr>
        <w:t>oral penicillin V (ERN, Barcelona, Spain)</w:t>
      </w:r>
      <w:r w:rsidR="0005323B" w:rsidRPr="00213909">
        <w:rPr>
          <w:rFonts w:ascii="Times New Roman" w:hAnsi="Times New Roman" w:cs="Times New Roman"/>
          <w:color w:val="000000"/>
          <w:lang w:val="en-US"/>
        </w:rPr>
        <w:t xml:space="preserve"> was administered at the clinical setting </w:t>
      </w:r>
      <w:r w:rsidR="008A63D1" w:rsidRPr="00213909">
        <w:rPr>
          <w:rFonts w:ascii="Times New Roman" w:hAnsi="Times New Roman" w:cs="Times New Roman"/>
          <w:color w:val="000000"/>
          <w:lang w:val="en-US"/>
        </w:rPr>
        <w:t xml:space="preserve">(400 mg) </w:t>
      </w:r>
      <w:r w:rsidR="0005323B" w:rsidRPr="00213909">
        <w:rPr>
          <w:rFonts w:ascii="Times New Roman" w:hAnsi="Times New Roman" w:cs="Times New Roman"/>
          <w:color w:val="000000"/>
          <w:lang w:val="en-US"/>
        </w:rPr>
        <w:t xml:space="preserve">followed by </w:t>
      </w:r>
      <w:r w:rsidR="003166F4" w:rsidRPr="00213909">
        <w:rPr>
          <w:rFonts w:ascii="Times New Roman" w:hAnsi="Times New Roman" w:cs="Times New Roman"/>
          <w:color w:val="000000"/>
          <w:lang w:val="en-US"/>
        </w:rPr>
        <w:t>two days</w:t>
      </w:r>
      <w:r w:rsidR="0005323B" w:rsidRPr="00213909">
        <w:rPr>
          <w:rFonts w:ascii="Times New Roman" w:hAnsi="Times New Roman" w:cs="Times New Roman"/>
          <w:color w:val="000000"/>
          <w:lang w:val="en-US"/>
        </w:rPr>
        <w:t xml:space="preserve"> of oral penicillin V</w:t>
      </w:r>
      <w:r w:rsidR="008A63D1" w:rsidRPr="00213909">
        <w:rPr>
          <w:rFonts w:ascii="Times New Roman" w:hAnsi="Times New Roman" w:cs="Times New Roman"/>
          <w:color w:val="000000"/>
          <w:lang w:val="en-US"/>
        </w:rPr>
        <w:t xml:space="preserve"> (400 mg/12 h)</w:t>
      </w:r>
      <w:r w:rsidR="00BA2398" w:rsidRPr="00213909">
        <w:rPr>
          <w:rFonts w:ascii="Times New Roman" w:hAnsi="Times New Roman" w:cs="Times New Roman"/>
          <w:color w:val="000000"/>
          <w:lang w:val="en-US"/>
        </w:rPr>
        <w:t xml:space="preserve"> at home. O</w:t>
      </w:r>
      <w:r w:rsidR="0005323B" w:rsidRPr="00213909">
        <w:rPr>
          <w:rFonts w:ascii="Times New Roman" w:hAnsi="Times New Roman" w:cs="Times New Roman"/>
          <w:color w:val="000000"/>
          <w:lang w:val="en-US"/>
        </w:rPr>
        <w:t>ne week later</w:t>
      </w:r>
      <w:r w:rsidR="00BA2398" w:rsidRPr="00213909">
        <w:rPr>
          <w:rFonts w:ascii="Times New Roman" w:hAnsi="Times New Roman" w:cs="Times New Roman"/>
          <w:color w:val="000000"/>
          <w:lang w:val="en-US"/>
        </w:rPr>
        <w:t>,</w:t>
      </w:r>
      <w:r w:rsidR="0005323B" w:rsidRPr="00213909">
        <w:rPr>
          <w:rFonts w:ascii="Times New Roman" w:hAnsi="Times New Roman" w:cs="Times New Roman"/>
          <w:color w:val="000000"/>
          <w:lang w:val="en-US"/>
        </w:rPr>
        <w:t xml:space="preserve"> oral AX (</w:t>
      </w:r>
      <w:r w:rsidR="003166F4" w:rsidRPr="00213909">
        <w:rPr>
          <w:rFonts w:ascii="Times New Roman" w:hAnsi="Times New Roman" w:cs="Times New Roman"/>
          <w:color w:val="000000"/>
          <w:lang w:val="en-US"/>
        </w:rPr>
        <w:t>GlaxoSmithKline</w:t>
      </w:r>
      <w:r w:rsidR="0005323B" w:rsidRPr="00213909">
        <w:rPr>
          <w:rFonts w:ascii="Times New Roman" w:hAnsi="Times New Roman" w:cs="Times New Roman"/>
          <w:color w:val="000000"/>
          <w:lang w:val="en-US"/>
        </w:rPr>
        <w:t>,</w:t>
      </w:r>
      <w:r w:rsidR="009B6C67" w:rsidRPr="00213909">
        <w:rPr>
          <w:rFonts w:ascii="Times New Roman" w:hAnsi="Times New Roman" w:cs="Times New Roman"/>
          <w:color w:val="000000"/>
          <w:lang w:val="en-US"/>
        </w:rPr>
        <w:t xml:space="preserve"> </w:t>
      </w:r>
      <w:r w:rsidR="0005323B" w:rsidRPr="00213909">
        <w:rPr>
          <w:rFonts w:ascii="Times New Roman" w:hAnsi="Times New Roman" w:cs="Times New Roman"/>
          <w:color w:val="000000"/>
          <w:lang w:val="en-US"/>
        </w:rPr>
        <w:t xml:space="preserve">Madrid, Spain) </w:t>
      </w:r>
      <w:r w:rsidR="00BA2398" w:rsidRPr="00213909">
        <w:rPr>
          <w:rFonts w:ascii="Times New Roman" w:hAnsi="Times New Roman" w:cs="Times New Roman"/>
          <w:color w:val="000000"/>
          <w:lang w:val="en-US"/>
        </w:rPr>
        <w:t xml:space="preserve">was administered </w:t>
      </w:r>
      <w:r w:rsidR="0005323B" w:rsidRPr="00213909">
        <w:rPr>
          <w:rFonts w:ascii="Times New Roman" w:hAnsi="Times New Roman" w:cs="Times New Roman"/>
          <w:color w:val="000000"/>
          <w:lang w:val="en-US"/>
        </w:rPr>
        <w:t>at the clinical setting</w:t>
      </w:r>
      <w:r w:rsidR="00046BFD" w:rsidRPr="00213909">
        <w:rPr>
          <w:rFonts w:ascii="Times New Roman" w:hAnsi="Times New Roman" w:cs="Times New Roman"/>
          <w:color w:val="000000"/>
          <w:lang w:val="en-US"/>
        </w:rPr>
        <w:t xml:space="preserve"> (500 mg) </w:t>
      </w:r>
      <w:r w:rsidR="0005323B" w:rsidRPr="00213909">
        <w:rPr>
          <w:rFonts w:ascii="Times New Roman" w:hAnsi="Times New Roman" w:cs="Times New Roman"/>
          <w:color w:val="000000"/>
          <w:lang w:val="en-US"/>
        </w:rPr>
        <w:t>followed by two days of oral AX at home</w:t>
      </w:r>
      <w:r w:rsidR="00046BFD" w:rsidRPr="00213909">
        <w:rPr>
          <w:rFonts w:ascii="Times New Roman" w:hAnsi="Times New Roman" w:cs="Times New Roman"/>
          <w:color w:val="000000"/>
          <w:lang w:val="en-US"/>
        </w:rPr>
        <w:t xml:space="preserve"> (500 mg/12 h)</w:t>
      </w:r>
      <w:r w:rsidR="0005323B" w:rsidRPr="00213909">
        <w:rPr>
          <w:rFonts w:ascii="Times New Roman" w:hAnsi="Times New Roman" w:cs="Times New Roman"/>
          <w:color w:val="000000"/>
          <w:lang w:val="en-US"/>
        </w:rPr>
        <w:t>.</w:t>
      </w:r>
    </w:p>
    <w:p w:rsidR="00C6059D" w:rsidRPr="003C6078" w:rsidRDefault="00F923BF" w:rsidP="001557AE">
      <w:pPr>
        <w:widowControl w:val="0"/>
        <w:autoSpaceDE w:val="0"/>
        <w:autoSpaceDN w:val="0"/>
        <w:adjustRightInd w:val="0"/>
        <w:spacing w:line="480" w:lineRule="auto"/>
        <w:jc w:val="both"/>
        <w:rPr>
          <w:rFonts w:ascii="Times New Roman" w:hAnsi="Times New Roman" w:cs="Times New Roman"/>
          <w:lang w:val="en-US"/>
        </w:rPr>
      </w:pPr>
      <w:r w:rsidRPr="00213909">
        <w:rPr>
          <w:rFonts w:ascii="Times New Roman" w:hAnsi="Times New Roman" w:cs="Times New Roman"/>
          <w:b/>
          <w:lang w:val="en-US"/>
        </w:rPr>
        <w:t>Biological samples</w:t>
      </w:r>
      <w:r w:rsidR="008E4ECA" w:rsidRPr="00213909">
        <w:rPr>
          <w:rFonts w:ascii="Times New Roman" w:hAnsi="Times New Roman" w:cs="Times New Roman"/>
          <w:b/>
          <w:lang w:val="en-US"/>
        </w:rPr>
        <w:t>/</w:t>
      </w:r>
      <w:r w:rsidR="00610886" w:rsidRPr="00213909">
        <w:rPr>
          <w:rFonts w:ascii="Times New Roman" w:hAnsi="Times New Roman" w:cs="Times New Roman"/>
          <w:b/>
          <w:lang w:val="en-US"/>
        </w:rPr>
        <w:t>c</w:t>
      </w:r>
      <w:r w:rsidR="008E4ECA" w:rsidRPr="00213909">
        <w:rPr>
          <w:rFonts w:ascii="Times New Roman" w:hAnsi="Times New Roman" w:cs="Times New Roman"/>
          <w:b/>
          <w:lang w:val="en-US"/>
        </w:rPr>
        <w:t>ell isolation</w:t>
      </w:r>
      <w:r w:rsidRPr="00213909">
        <w:rPr>
          <w:rFonts w:ascii="Times New Roman" w:hAnsi="Times New Roman" w:cs="Times New Roman"/>
          <w:b/>
          <w:lang w:val="en-US"/>
        </w:rPr>
        <w:t>:</w:t>
      </w:r>
      <w:r w:rsidR="009B6C67" w:rsidRPr="00213909">
        <w:rPr>
          <w:rFonts w:ascii="Times New Roman" w:hAnsi="Times New Roman" w:cs="Times New Roman"/>
          <w:b/>
          <w:lang w:val="en-US"/>
        </w:rPr>
        <w:t xml:space="preserve"> </w:t>
      </w:r>
      <w:r w:rsidR="00D571D5" w:rsidRPr="00213909">
        <w:rPr>
          <w:rFonts w:ascii="Times New Roman" w:hAnsi="Times New Roman" w:cs="Times New Roman"/>
          <w:color w:val="000000"/>
          <w:lang w:val="en-US"/>
        </w:rPr>
        <w:t>Biological samples were processed following standard procedures by the</w:t>
      </w:r>
      <w:r w:rsidR="005E68F0" w:rsidRPr="00213909">
        <w:rPr>
          <w:rFonts w:ascii="Times New Roman" w:hAnsi="Times New Roman" w:cs="Times New Roman"/>
          <w:color w:val="000000"/>
          <w:lang w:val="en-US"/>
        </w:rPr>
        <w:t xml:space="preserve"> </w:t>
      </w:r>
      <w:r w:rsidR="00D571D5" w:rsidRPr="00213909">
        <w:rPr>
          <w:rFonts w:ascii="Times New Roman" w:hAnsi="Times New Roman" w:cs="Times New Roman"/>
          <w:color w:val="000000"/>
          <w:lang w:val="en-US"/>
        </w:rPr>
        <w:t>Malaga Hospital-IBIMA Biobank.</w:t>
      </w:r>
      <w:r w:rsidR="005E68F0" w:rsidRPr="00213909">
        <w:rPr>
          <w:rFonts w:ascii="Times New Roman" w:hAnsi="Times New Roman" w:cs="Times New Roman"/>
          <w:color w:val="000000"/>
          <w:lang w:val="en-US"/>
        </w:rPr>
        <w:t xml:space="preserve"> </w:t>
      </w:r>
      <w:r w:rsidR="00715856" w:rsidRPr="00213909">
        <w:rPr>
          <w:rFonts w:ascii="Times New Roman" w:hAnsi="Times New Roman" w:cs="Times New Roman"/>
          <w:color w:val="000000"/>
          <w:lang w:val="en-US"/>
        </w:rPr>
        <w:t xml:space="preserve">Venous blood </w:t>
      </w:r>
      <w:r w:rsidR="00C6059D" w:rsidRPr="00213909">
        <w:rPr>
          <w:rFonts w:ascii="Times New Roman" w:hAnsi="Times New Roman" w:cs="Times New Roman"/>
          <w:color w:val="000000"/>
          <w:lang w:val="en-US"/>
        </w:rPr>
        <w:t>(7</w:t>
      </w:r>
      <w:r w:rsidR="008E4ECA" w:rsidRPr="00213909">
        <w:rPr>
          <w:rFonts w:ascii="Times New Roman" w:hAnsi="Times New Roman" w:cs="Times New Roman"/>
          <w:color w:val="000000"/>
          <w:lang w:val="en-US"/>
        </w:rPr>
        <w:t xml:space="preserve">0 ml) was collected </w:t>
      </w:r>
      <w:r w:rsidR="00715856" w:rsidRPr="00213909">
        <w:rPr>
          <w:rFonts w:ascii="Times New Roman" w:hAnsi="Times New Roman" w:cs="Times New Roman"/>
          <w:color w:val="000000"/>
          <w:lang w:val="en-US"/>
        </w:rPr>
        <w:t xml:space="preserve">from all the </w:t>
      </w:r>
      <w:r w:rsidR="00A9754F" w:rsidRPr="00213909">
        <w:rPr>
          <w:rFonts w:ascii="Times New Roman" w:hAnsi="Times New Roman" w:cs="Times New Roman"/>
          <w:color w:val="000000"/>
          <w:lang w:val="en-US"/>
        </w:rPr>
        <w:t>subjects and PBMCs</w:t>
      </w:r>
      <w:r w:rsidR="002F2F70" w:rsidRPr="00213909">
        <w:rPr>
          <w:rFonts w:ascii="Times New Roman" w:hAnsi="Times New Roman" w:cs="Times New Roman"/>
          <w:color w:val="000000"/>
          <w:lang w:val="en-US"/>
        </w:rPr>
        <w:t xml:space="preserve"> </w:t>
      </w:r>
      <w:r w:rsidR="00C6059D" w:rsidRPr="00213909">
        <w:rPr>
          <w:rFonts w:ascii="Times New Roman" w:hAnsi="Times New Roman" w:cs="Times New Roman"/>
          <w:color w:val="000000"/>
          <w:lang w:val="en-US"/>
        </w:rPr>
        <w:t>were isolated</w:t>
      </w:r>
      <w:r w:rsidR="00C6059D" w:rsidRPr="003C6078">
        <w:rPr>
          <w:rFonts w:ascii="Times New Roman" w:hAnsi="Times New Roman" w:cs="Times New Roman"/>
          <w:color w:val="000000"/>
          <w:lang w:val="en-US"/>
        </w:rPr>
        <w:t xml:space="preserve"> </w:t>
      </w:r>
      <w:r w:rsidR="00715856" w:rsidRPr="003C6078">
        <w:rPr>
          <w:rFonts w:ascii="Times New Roman" w:hAnsi="Times New Roman" w:cs="Times New Roman"/>
          <w:color w:val="000000"/>
          <w:lang w:val="en-US"/>
        </w:rPr>
        <w:t>by density gradient separation</w:t>
      </w:r>
      <w:r w:rsidR="00C6059D" w:rsidRPr="003C6078">
        <w:rPr>
          <w:rFonts w:ascii="Times New Roman" w:hAnsi="Times New Roman" w:cs="Times New Roman"/>
          <w:color w:val="000000"/>
          <w:lang w:val="en-US"/>
        </w:rPr>
        <w:t>.</w:t>
      </w:r>
      <w:r w:rsidR="00974A58" w:rsidRPr="003C6078">
        <w:rPr>
          <w:rFonts w:ascii="Times New Roman" w:hAnsi="Times New Roman" w:cs="Times New Roman"/>
          <w:color w:val="000000"/>
          <w:lang w:val="en-US"/>
        </w:rPr>
        <w:t xml:space="preserve"> </w:t>
      </w:r>
    </w:p>
    <w:p w:rsidR="0033531C" w:rsidRPr="003C6078" w:rsidRDefault="0033531C" w:rsidP="001557AE">
      <w:pPr>
        <w:widowControl w:val="0"/>
        <w:autoSpaceDE w:val="0"/>
        <w:autoSpaceDN w:val="0"/>
        <w:adjustRightInd w:val="0"/>
        <w:spacing w:line="480" w:lineRule="auto"/>
        <w:jc w:val="both"/>
        <w:rPr>
          <w:rFonts w:ascii="Times New Roman" w:hAnsi="Times New Roman" w:cs="Times New Roman"/>
          <w:lang w:val="en-US"/>
        </w:rPr>
      </w:pPr>
      <w:r w:rsidRPr="00213909">
        <w:rPr>
          <w:rFonts w:ascii="Times New Roman" w:hAnsi="Times New Roman" w:cs="Times New Roman"/>
          <w:b/>
          <w:lang w:val="en-US"/>
        </w:rPr>
        <w:lastRenderedPageBreak/>
        <w:t>Generation of Epstein-Barr virus (EBV)-transformed B-cell lines:</w:t>
      </w:r>
      <w:r w:rsidR="002F2F70" w:rsidRPr="00213909">
        <w:rPr>
          <w:rFonts w:ascii="Times New Roman" w:hAnsi="Times New Roman" w:cs="Times New Roman"/>
          <w:b/>
          <w:lang w:val="en-US"/>
        </w:rPr>
        <w:t xml:space="preserve"> </w:t>
      </w:r>
      <w:r w:rsidRPr="00213909">
        <w:rPr>
          <w:rFonts w:ascii="Times New Roman" w:hAnsi="Times New Roman" w:cs="Times New Roman"/>
          <w:lang w:val="en-US"/>
        </w:rPr>
        <w:t>EBV-transformed B-cell lines were</w:t>
      </w:r>
      <w:r w:rsidR="005E68F0" w:rsidRPr="00213909">
        <w:rPr>
          <w:rFonts w:ascii="Times New Roman" w:hAnsi="Times New Roman" w:cs="Times New Roman"/>
          <w:lang w:val="en-US"/>
        </w:rPr>
        <w:t xml:space="preserve"> </w:t>
      </w:r>
      <w:r w:rsidRPr="00213909">
        <w:rPr>
          <w:rFonts w:ascii="Times New Roman" w:hAnsi="Times New Roman" w:cs="Times New Roman"/>
          <w:lang w:val="en-US"/>
        </w:rPr>
        <w:t>generated from PBMCs by transformation with supernatant</w:t>
      </w:r>
      <w:r w:rsidR="005E68F0" w:rsidRPr="00213909">
        <w:rPr>
          <w:rFonts w:ascii="Times New Roman" w:hAnsi="Times New Roman" w:cs="Times New Roman"/>
          <w:lang w:val="en-US"/>
        </w:rPr>
        <w:t xml:space="preserve"> </w:t>
      </w:r>
      <w:r w:rsidRPr="00213909">
        <w:rPr>
          <w:rFonts w:ascii="Times New Roman" w:hAnsi="Times New Roman" w:cs="Times New Roman"/>
          <w:lang w:val="en-US"/>
        </w:rPr>
        <w:t>from the EBV-producing cell line B95.8. EBV-transformed B-cells were used as a source of antigen</w:t>
      </w:r>
      <w:r w:rsidR="005E68F0" w:rsidRPr="00213909">
        <w:rPr>
          <w:rFonts w:ascii="Times New Roman" w:hAnsi="Times New Roman" w:cs="Times New Roman"/>
          <w:lang w:val="en-US"/>
        </w:rPr>
        <w:t xml:space="preserve"> </w:t>
      </w:r>
      <w:r w:rsidRPr="00213909">
        <w:rPr>
          <w:rFonts w:ascii="Times New Roman" w:hAnsi="Times New Roman" w:cs="Times New Roman"/>
          <w:lang w:val="en-US"/>
        </w:rPr>
        <w:t>presenting</w:t>
      </w:r>
      <w:r w:rsidR="005E68F0" w:rsidRPr="00213909">
        <w:rPr>
          <w:rFonts w:ascii="Times New Roman" w:hAnsi="Times New Roman" w:cs="Times New Roman"/>
          <w:lang w:val="en-US"/>
        </w:rPr>
        <w:t xml:space="preserve"> </w:t>
      </w:r>
      <w:r w:rsidRPr="00213909">
        <w:rPr>
          <w:rFonts w:ascii="Times New Roman" w:hAnsi="Times New Roman" w:cs="Times New Roman"/>
          <w:lang w:val="en-US"/>
        </w:rPr>
        <w:t>cells (APCs) and maintained in RPMI 1640</w:t>
      </w:r>
      <w:r w:rsidR="005E68F0" w:rsidRPr="00213909">
        <w:rPr>
          <w:rFonts w:ascii="Times New Roman" w:hAnsi="Times New Roman" w:cs="Times New Roman"/>
          <w:lang w:val="en-US"/>
        </w:rPr>
        <w:t xml:space="preserve"> </w:t>
      </w:r>
      <w:r w:rsidRPr="00213909">
        <w:rPr>
          <w:rFonts w:ascii="Times New Roman" w:hAnsi="Times New Roman" w:cs="Times New Roman"/>
          <w:lang w:val="en-US"/>
        </w:rPr>
        <w:t>supplemented with fetal bovine serum (10%, v/v) (Invitrogen,</w:t>
      </w:r>
      <w:r w:rsidR="009B6C67" w:rsidRPr="00213909">
        <w:rPr>
          <w:rFonts w:ascii="Times New Roman" w:hAnsi="Times New Roman" w:cs="Times New Roman"/>
          <w:lang w:val="en-US"/>
        </w:rPr>
        <w:t xml:space="preserve"> </w:t>
      </w:r>
      <w:r w:rsidRPr="00213909">
        <w:rPr>
          <w:rFonts w:ascii="Times New Roman" w:hAnsi="Times New Roman" w:cs="Times New Roman"/>
          <w:lang w:val="en-US"/>
        </w:rPr>
        <w:t>Paisley, UK), L-glutamine (100 mM), penicillin (</w:t>
      </w:r>
      <w:r w:rsidR="003E2E35" w:rsidRPr="00213909">
        <w:rPr>
          <w:rFonts w:ascii="Times New Roman" w:hAnsi="Times New Roman" w:cs="Times New Roman"/>
          <w:lang w:val="en-US"/>
        </w:rPr>
        <w:t>100 µg/mL</w:t>
      </w:r>
      <w:r w:rsidRPr="00213909">
        <w:rPr>
          <w:rFonts w:ascii="Times New Roman" w:hAnsi="Times New Roman" w:cs="Times New Roman"/>
          <w:lang w:val="en-US"/>
        </w:rPr>
        <w:t>) and</w:t>
      </w:r>
      <w:r w:rsidR="005E68F0" w:rsidRPr="00213909">
        <w:rPr>
          <w:rFonts w:ascii="Times New Roman" w:hAnsi="Times New Roman" w:cs="Times New Roman"/>
          <w:lang w:val="en-US"/>
        </w:rPr>
        <w:t xml:space="preserve"> </w:t>
      </w:r>
      <w:r w:rsidRPr="00213909">
        <w:rPr>
          <w:rFonts w:ascii="Times New Roman" w:hAnsi="Times New Roman" w:cs="Times New Roman"/>
          <w:lang w:val="en-US"/>
        </w:rPr>
        <w:t>streptomycin (</w:t>
      </w:r>
      <w:r w:rsidR="003E2E35" w:rsidRPr="00213909">
        <w:rPr>
          <w:rFonts w:ascii="Times New Roman" w:hAnsi="Times New Roman" w:cs="Times New Roman"/>
          <w:lang w:val="en-US"/>
        </w:rPr>
        <w:t>100 IU/mL</w:t>
      </w:r>
      <w:r w:rsidRPr="00213909">
        <w:rPr>
          <w:rFonts w:ascii="Times New Roman" w:hAnsi="Times New Roman" w:cs="Times New Roman"/>
          <w:lang w:val="en-US"/>
        </w:rPr>
        <w:t>).</w:t>
      </w:r>
    </w:p>
    <w:p w:rsidR="008E5DD6" w:rsidRPr="003C6078" w:rsidRDefault="008E5DD6" w:rsidP="001557AE">
      <w:pPr>
        <w:widowControl w:val="0"/>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b/>
          <w:lang w:val="en-US"/>
        </w:rPr>
        <w:t>Medium for T-cell culture and cloning:</w:t>
      </w:r>
      <w:r w:rsidR="00E05675" w:rsidRPr="003C6078">
        <w:rPr>
          <w:rFonts w:ascii="Times New Roman" w:hAnsi="Times New Roman" w:cs="Times New Roman"/>
          <w:b/>
          <w:lang w:val="en-US"/>
        </w:rPr>
        <w:t xml:space="preserve"> </w:t>
      </w:r>
      <w:r w:rsidRPr="003C6078">
        <w:rPr>
          <w:rFonts w:ascii="Times New Roman" w:hAnsi="Times New Roman" w:cs="Times New Roman"/>
          <w:lang w:val="en-US"/>
        </w:rPr>
        <w:t>Culture medium consisted of RPMI 1640 supplemented with pooled</w:t>
      </w:r>
      <w:r w:rsidR="005E68F0" w:rsidRPr="003C6078">
        <w:rPr>
          <w:rFonts w:ascii="Times New Roman" w:hAnsi="Times New Roman" w:cs="Times New Roman"/>
          <w:lang w:val="en-US"/>
        </w:rPr>
        <w:t xml:space="preserve"> </w:t>
      </w:r>
      <w:r w:rsidRPr="003C6078">
        <w:rPr>
          <w:rFonts w:ascii="Times New Roman" w:hAnsi="Times New Roman" w:cs="Times New Roman"/>
          <w:lang w:val="en-US"/>
        </w:rPr>
        <w:t>heat-inactiva</w:t>
      </w:r>
      <w:r w:rsidR="00C6059D" w:rsidRPr="003C6078">
        <w:rPr>
          <w:rFonts w:ascii="Times New Roman" w:hAnsi="Times New Roman" w:cs="Times New Roman"/>
          <w:lang w:val="en-US"/>
        </w:rPr>
        <w:t>ted human AB serum (10%, v/v</w:t>
      </w:r>
      <w:r w:rsidRPr="003C6078">
        <w:rPr>
          <w:rFonts w:ascii="Times New Roman" w:hAnsi="Times New Roman" w:cs="Times New Roman"/>
          <w:lang w:val="en-US"/>
        </w:rPr>
        <w:t>), HEPES (25 mmol/L),</w:t>
      </w:r>
      <w:r w:rsidR="005E68F0" w:rsidRPr="003C6078">
        <w:rPr>
          <w:rFonts w:ascii="Times New Roman" w:hAnsi="Times New Roman" w:cs="Times New Roman"/>
          <w:lang w:val="en-US"/>
        </w:rPr>
        <w:t xml:space="preserve"> </w:t>
      </w:r>
      <w:r w:rsidRPr="003C6078">
        <w:rPr>
          <w:rFonts w:ascii="Times New Roman" w:hAnsi="Times New Roman" w:cs="Times New Roman"/>
          <w:lang w:val="en-US"/>
        </w:rPr>
        <w:t xml:space="preserve">L-glutamine (2 mmol/L), transferrin (25 mg/mL), </w:t>
      </w:r>
      <w:r w:rsidR="003E2E35" w:rsidRPr="003C6078">
        <w:rPr>
          <w:rFonts w:ascii="Times New Roman" w:hAnsi="Times New Roman" w:cs="Times New Roman"/>
          <w:lang w:val="en-US"/>
        </w:rPr>
        <w:t>penicillin (100 µg/mL) and streptomycin (100 IU/mL)</w:t>
      </w:r>
      <w:r w:rsidRPr="003C6078">
        <w:rPr>
          <w:rFonts w:ascii="Times New Roman" w:hAnsi="Times New Roman" w:cs="Times New Roman"/>
          <w:lang w:val="en-US"/>
        </w:rPr>
        <w:t>. IL-2 (100 IU/mL) was added to establish</w:t>
      </w:r>
      <w:r w:rsidR="005E68F0" w:rsidRPr="003C6078">
        <w:rPr>
          <w:rFonts w:ascii="Times New Roman" w:hAnsi="Times New Roman" w:cs="Times New Roman"/>
          <w:lang w:val="en-US"/>
        </w:rPr>
        <w:t xml:space="preserve"> </w:t>
      </w:r>
      <w:r w:rsidR="00C6059D" w:rsidRPr="003C6078">
        <w:rPr>
          <w:rFonts w:ascii="Times New Roman" w:hAnsi="Times New Roman" w:cs="Times New Roman"/>
          <w:lang w:val="en-US"/>
        </w:rPr>
        <w:t>drug-specific T-cell</w:t>
      </w:r>
      <w:r w:rsidRPr="003C6078">
        <w:rPr>
          <w:rFonts w:ascii="Times New Roman" w:hAnsi="Times New Roman" w:cs="Times New Roman"/>
          <w:lang w:val="en-US"/>
        </w:rPr>
        <w:t xml:space="preserve"> clones. T-cell culture medium without antibiotics </w:t>
      </w:r>
      <w:r w:rsidR="00FA0734" w:rsidRPr="003C6078">
        <w:rPr>
          <w:rFonts w:ascii="Times New Roman" w:hAnsi="Times New Roman" w:cs="Times New Roman"/>
          <w:lang w:val="en-US"/>
        </w:rPr>
        <w:t xml:space="preserve">was used for testing the generated </w:t>
      </w:r>
      <w:r w:rsidR="009210B6" w:rsidRPr="003C6078">
        <w:rPr>
          <w:rFonts w:ascii="Times New Roman" w:hAnsi="Times New Roman" w:cs="Times New Roman"/>
          <w:lang w:val="en-US"/>
        </w:rPr>
        <w:t xml:space="preserve">T-cell </w:t>
      </w:r>
      <w:r w:rsidR="00FA0734" w:rsidRPr="003C6078">
        <w:rPr>
          <w:rFonts w:ascii="Times New Roman" w:hAnsi="Times New Roman" w:cs="Times New Roman"/>
          <w:lang w:val="en-US"/>
        </w:rPr>
        <w:t xml:space="preserve">clones. </w:t>
      </w:r>
    </w:p>
    <w:p w:rsidR="00F923BF" w:rsidRPr="003C6078" w:rsidRDefault="00F923BF" w:rsidP="001557AE">
      <w:pPr>
        <w:widowControl w:val="0"/>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b/>
          <w:lang w:val="en-US"/>
        </w:rPr>
        <w:t>Generation of T-cell clones:</w:t>
      </w:r>
      <w:r w:rsidRPr="003C6078">
        <w:rPr>
          <w:rFonts w:ascii="Times New Roman" w:hAnsi="Times New Roman" w:cs="Times New Roman"/>
          <w:lang w:val="en-US"/>
        </w:rPr>
        <w:t xml:space="preserve"> PBMCs </w:t>
      </w:r>
      <w:r w:rsidR="00CF462A" w:rsidRPr="003C6078">
        <w:rPr>
          <w:rFonts w:ascii="Times New Roman" w:hAnsi="Times New Roman" w:cs="Times New Roman"/>
          <w:lang w:val="en-US"/>
        </w:rPr>
        <w:t xml:space="preserve">from all the </w:t>
      </w:r>
      <w:r w:rsidR="009210B6" w:rsidRPr="003C6078">
        <w:rPr>
          <w:rFonts w:ascii="Times New Roman" w:hAnsi="Times New Roman" w:cs="Times New Roman"/>
          <w:lang w:val="en-US"/>
        </w:rPr>
        <w:t>subjects</w:t>
      </w:r>
      <w:r w:rsidR="00E05675" w:rsidRPr="003C6078">
        <w:rPr>
          <w:rFonts w:ascii="Times New Roman" w:hAnsi="Times New Roman" w:cs="Times New Roman"/>
          <w:lang w:val="en-US"/>
        </w:rPr>
        <w:t xml:space="preserve"> </w:t>
      </w:r>
      <w:r w:rsidRPr="003C6078">
        <w:rPr>
          <w:rFonts w:ascii="Times New Roman" w:hAnsi="Times New Roman" w:cs="Times New Roman"/>
          <w:lang w:val="en-US"/>
        </w:rPr>
        <w:t>(1x10</w:t>
      </w:r>
      <w:r w:rsidRPr="003C6078">
        <w:rPr>
          <w:rFonts w:ascii="Times New Roman" w:hAnsi="Times New Roman" w:cs="Times New Roman"/>
          <w:vertAlign w:val="superscript"/>
          <w:lang w:val="en-US"/>
        </w:rPr>
        <w:t>6</w:t>
      </w:r>
      <w:r w:rsidRPr="003C6078">
        <w:rPr>
          <w:rFonts w:ascii="Times New Roman" w:hAnsi="Times New Roman" w:cs="Times New Roman"/>
          <w:lang w:val="en-US"/>
        </w:rPr>
        <w:t xml:space="preserve"> cells/well; 0.5 ml) were cultured with </w:t>
      </w:r>
      <w:r w:rsidR="009210B6" w:rsidRPr="003C6078">
        <w:rPr>
          <w:rFonts w:ascii="Times New Roman" w:hAnsi="Times New Roman" w:cs="Times New Roman"/>
          <w:lang w:val="en-US"/>
        </w:rPr>
        <w:t>AX</w:t>
      </w:r>
      <w:r w:rsidRPr="003C6078">
        <w:rPr>
          <w:rFonts w:ascii="Times New Roman" w:hAnsi="Times New Roman" w:cs="Times New Roman"/>
          <w:lang w:val="en-US"/>
        </w:rPr>
        <w:t xml:space="preserve"> (0.5 and 1 mM) or </w:t>
      </w:r>
      <w:r w:rsidR="009210B6" w:rsidRPr="003C6078">
        <w:rPr>
          <w:rFonts w:ascii="Times New Roman" w:hAnsi="Times New Roman" w:cs="Times New Roman"/>
          <w:lang w:val="en-US"/>
        </w:rPr>
        <w:t>Clav</w:t>
      </w:r>
      <w:r w:rsidRPr="003C6078">
        <w:rPr>
          <w:rFonts w:ascii="Times New Roman" w:hAnsi="Times New Roman" w:cs="Times New Roman"/>
          <w:lang w:val="en-US"/>
        </w:rPr>
        <w:t xml:space="preserve"> (0.05 and 0.1 mM) in </w:t>
      </w:r>
      <w:r w:rsidR="00FA0734" w:rsidRPr="003C6078">
        <w:rPr>
          <w:rFonts w:ascii="Times New Roman" w:hAnsi="Times New Roman" w:cs="Times New Roman"/>
          <w:lang w:val="en-US"/>
        </w:rPr>
        <w:t xml:space="preserve">T-cell culture medium without antibiotics for 14 days. </w:t>
      </w:r>
      <w:r w:rsidR="00CF462A" w:rsidRPr="003C6078">
        <w:rPr>
          <w:rFonts w:ascii="Times New Roman" w:hAnsi="Times New Roman" w:cs="Times New Roman"/>
          <w:lang w:val="en-US"/>
        </w:rPr>
        <w:t>To maintain antigen specific proliferation, c</w:t>
      </w:r>
      <w:r w:rsidR="004567E6" w:rsidRPr="003C6078">
        <w:rPr>
          <w:rFonts w:ascii="Times New Roman" w:hAnsi="Times New Roman" w:cs="Times New Roman"/>
          <w:lang w:val="en-US"/>
        </w:rPr>
        <w:t>ultures were supplemented with recombinant human IL-2 (200 IU/mL)</w:t>
      </w:r>
      <w:r w:rsidRPr="003C6078">
        <w:rPr>
          <w:rFonts w:ascii="Times New Roman" w:hAnsi="Times New Roman" w:cs="Times New Roman"/>
          <w:lang w:val="en-US"/>
        </w:rPr>
        <w:t xml:space="preserve"> on days 6 and 9. </w:t>
      </w:r>
      <w:r w:rsidR="00CF462A" w:rsidRPr="003C6078">
        <w:rPr>
          <w:rFonts w:ascii="Times New Roman" w:hAnsi="Times New Roman" w:cs="Times New Roman"/>
          <w:lang w:val="en-US"/>
        </w:rPr>
        <w:t>On day 14</w:t>
      </w:r>
      <w:r w:rsidRPr="003C6078">
        <w:rPr>
          <w:rFonts w:ascii="Times New Roman" w:hAnsi="Times New Roman" w:cs="Times New Roman"/>
          <w:lang w:val="en-US"/>
        </w:rPr>
        <w:t>, T</w:t>
      </w:r>
      <w:r w:rsidR="004567E6" w:rsidRPr="003C6078">
        <w:rPr>
          <w:rFonts w:ascii="Times New Roman" w:hAnsi="Times New Roman" w:cs="Times New Roman"/>
          <w:lang w:val="en-US"/>
        </w:rPr>
        <w:t>-</w:t>
      </w:r>
      <w:r w:rsidRPr="003C6078">
        <w:rPr>
          <w:rFonts w:ascii="Times New Roman" w:hAnsi="Times New Roman" w:cs="Times New Roman"/>
          <w:lang w:val="en-US"/>
        </w:rPr>
        <w:t>cells</w:t>
      </w:r>
      <w:r w:rsidR="005E68F0" w:rsidRPr="003C6078">
        <w:rPr>
          <w:rFonts w:ascii="Times New Roman" w:hAnsi="Times New Roman" w:cs="Times New Roman"/>
          <w:lang w:val="en-US"/>
        </w:rPr>
        <w:t xml:space="preserve"> </w:t>
      </w:r>
      <w:r w:rsidRPr="003C6078">
        <w:rPr>
          <w:rFonts w:ascii="Times New Roman" w:hAnsi="Times New Roman" w:cs="Times New Roman"/>
          <w:lang w:val="en-US"/>
        </w:rPr>
        <w:t xml:space="preserve">were </w:t>
      </w:r>
      <w:r w:rsidR="00FA0734" w:rsidRPr="003C6078">
        <w:rPr>
          <w:rFonts w:ascii="Times New Roman" w:hAnsi="Times New Roman" w:cs="Times New Roman"/>
          <w:lang w:val="en-US"/>
        </w:rPr>
        <w:t xml:space="preserve">serially diluted (0.3-3 cells/well) and subjected </w:t>
      </w:r>
      <w:r w:rsidR="004567E6" w:rsidRPr="003C6078">
        <w:rPr>
          <w:rFonts w:ascii="Times New Roman" w:hAnsi="Times New Roman" w:cs="Times New Roman"/>
          <w:lang w:val="en-US"/>
        </w:rPr>
        <w:t xml:space="preserve">to </w:t>
      </w:r>
      <w:r w:rsidR="00A9754F" w:rsidRPr="003C6078">
        <w:rPr>
          <w:rFonts w:ascii="Times New Roman" w:hAnsi="Times New Roman" w:cs="Times New Roman"/>
          <w:lang w:val="en-US"/>
        </w:rPr>
        <w:t>phytohemagglutinin (</w:t>
      </w:r>
      <w:r w:rsidR="004567E6" w:rsidRPr="003C6078">
        <w:rPr>
          <w:rFonts w:ascii="Times New Roman" w:hAnsi="Times New Roman" w:cs="Times New Roman"/>
          <w:lang w:val="en-US"/>
        </w:rPr>
        <w:t>PHA</w:t>
      </w:r>
      <w:r w:rsidR="00A9754F" w:rsidRPr="003C6078">
        <w:rPr>
          <w:rFonts w:ascii="Times New Roman" w:hAnsi="Times New Roman" w:cs="Times New Roman"/>
          <w:lang w:val="en-US"/>
        </w:rPr>
        <w:t>)</w:t>
      </w:r>
      <w:r w:rsidR="004567E6" w:rsidRPr="003C6078">
        <w:rPr>
          <w:rFonts w:ascii="Times New Roman" w:hAnsi="Times New Roman" w:cs="Times New Roman"/>
          <w:lang w:val="en-US"/>
        </w:rPr>
        <w:t>-driven expansion (5 mg/mL</w:t>
      </w:r>
      <w:r w:rsidR="00FA0734" w:rsidRPr="003C6078">
        <w:rPr>
          <w:rFonts w:ascii="Times New Roman" w:hAnsi="Times New Roman" w:cs="Times New Roman"/>
          <w:lang w:val="en-US"/>
        </w:rPr>
        <w:t xml:space="preserve">) </w:t>
      </w:r>
      <w:r w:rsidR="00CF462A" w:rsidRPr="003C6078">
        <w:rPr>
          <w:rFonts w:ascii="Times New Roman" w:hAnsi="Times New Roman" w:cs="Times New Roman"/>
          <w:lang w:val="en-US"/>
        </w:rPr>
        <w:t xml:space="preserve">using </w:t>
      </w:r>
      <w:r w:rsidR="0098694E" w:rsidRPr="003C6078">
        <w:rPr>
          <w:rFonts w:ascii="Times New Roman" w:hAnsi="Times New Roman" w:cs="Times New Roman"/>
          <w:lang w:val="en-US"/>
        </w:rPr>
        <w:t xml:space="preserve">well </w:t>
      </w:r>
      <w:r w:rsidR="00CF462A" w:rsidRPr="003C6078">
        <w:rPr>
          <w:rFonts w:ascii="Times New Roman" w:hAnsi="Times New Roman" w:cs="Times New Roman"/>
          <w:lang w:val="en-US"/>
        </w:rPr>
        <w:t xml:space="preserve">established </w:t>
      </w:r>
      <w:r w:rsidR="003166F4" w:rsidRPr="003C6078">
        <w:rPr>
          <w:rFonts w:ascii="Times New Roman" w:hAnsi="Times New Roman" w:cs="Times New Roman"/>
          <w:lang w:val="en-US"/>
        </w:rPr>
        <w:t>methodology</w:t>
      </w:r>
      <w:r w:rsidR="0032302B" w:rsidRPr="003C6078">
        <w:rPr>
          <w:rFonts w:ascii="Times New Roman" w:hAnsi="Times New Roman" w:cs="Times New Roman"/>
          <w:lang w:val="en-US"/>
        </w:rPr>
        <w:t xml:space="preserve"> described previously </w:t>
      </w:r>
      <w:r w:rsidR="008108D5" w:rsidRPr="003C6078">
        <w:rPr>
          <w:rFonts w:ascii="Times New Roman" w:hAnsi="Times New Roman" w:cs="Times New Roman"/>
          <w:lang w:val="es-ES"/>
        </w:rPr>
        <w:fldChar w:fldCharType="begin">
          <w:fldData xml:space="preserve">PEVuZE5vdGU+PENpdGU+PEF1dGhvcj5XdTwvQXV0aG9yPjxZZWFyPjIwMDc8L1llYXI+PFJlY051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</w:fldData>
        </w:fldChar>
      </w:r>
      <w:r w:rsidR="00D215A8" w:rsidRPr="003C6078">
        <w:rPr>
          <w:rFonts w:ascii="Times New Roman" w:hAnsi="Times New Roman" w:cs="Times New Roman"/>
          <w:lang w:val="en-US"/>
        </w:rPr>
        <w:instrText xml:space="preserve"> ADDIN EN.CITE </w:instrText>
      </w:r>
      <w:r w:rsidR="008108D5" w:rsidRPr="003C6078">
        <w:rPr>
          <w:rFonts w:ascii="Times New Roman" w:hAnsi="Times New Roman" w:cs="Times New Roman"/>
          <w:lang w:val="es-ES"/>
        </w:rPr>
        <w:fldChar w:fldCharType="begin">
          <w:fldData xml:space="preserve">PEVuZE5vdGU+PENpdGU+PEF1dGhvcj5XdTwvQXV0aG9yPjxZZWFyPjIwMDc8L1llYXI+PFJlY051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</w:fldData>
        </w:fldChar>
      </w:r>
      <w:r w:rsidR="00D215A8" w:rsidRPr="003C6078">
        <w:rPr>
          <w:rFonts w:ascii="Times New Roman" w:hAnsi="Times New Roman" w:cs="Times New Roman"/>
          <w:lang w:val="en-US"/>
        </w:rPr>
        <w:instrText xml:space="preserve"> ADDIN EN.CITE.DATA </w:instrText>
      </w:r>
      <w:r w:rsidR="008108D5" w:rsidRPr="003C6078">
        <w:rPr>
          <w:rFonts w:ascii="Times New Roman" w:hAnsi="Times New Roman" w:cs="Times New Roman"/>
          <w:lang w:val="es-ES"/>
        </w:rPr>
      </w:r>
      <w:r w:rsidR="008108D5" w:rsidRPr="003C6078">
        <w:rPr>
          <w:rFonts w:ascii="Times New Roman" w:hAnsi="Times New Roman" w:cs="Times New Roman"/>
          <w:lang w:val="es-ES"/>
        </w:rPr>
        <w:fldChar w:fldCharType="end"/>
      </w:r>
      <w:r w:rsidR="008108D5" w:rsidRPr="003C6078">
        <w:rPr>
          <w:rFonts w:ascii="Times New Roman" w:hAnsi="Times New Roman" w:cs="Times New Roman"/>
          <w:lang w:val="es-ES"/>
        </w:rPr>
      </w:r>
      <w:r w:rsidR="008108D5" w:rsidRPr="003C6078">
        <w:rPr>
          <w:rFonts w:ascii="Times New Roman" w:hAnsi="Times New Roman" w:cs="Times New Roman"/>
          <w:lang w:val="es-ES"/>
        </w:rPr>
        <w:fldChar w:fldCharType="separate"/>
      </w:r>
      <w:r w:rsidR="00803782" w:rsidRPr="003C6078">
        <w:rPr>
          <w:rFonts w:ascii="Times New Roman" w:hAnsi="Times New Roman" w:cs="Times New Roman"/>
          <w:noProof/>
          <w:lang w:val="en-US"/>
        </w:rPr>
        <w:t>(19-21)</w:t>
      </w:r>
      <w:r w:rsidR="008108D5" w:rsidRPr="003C6078">
        <w:rPr>
          <w:rFonts w:ascii="Times New Roman" w:hAnsi="Times New Roman" w:cs="Times New Roman"/>
          <w:lang w:val="es-ES"/>
        </w:rPr>
        <w:fldChar w:fldCharType="end"/>
      </w:r>
      <w:r w:rsidR="0032302B" w:rsidRPr="003C6078">
        <w:rPr>
          <w:rFonts w:ascii="Times New Roman" w:hAnsi="Times New Roman" w:cs="Times New Roman"/>
          <w:lang w:val="en-US"/>
        </w:rPr>
        <w:t>.</w:t>
      </w:r>
    </w:p>
    <w:p w:rsidR="00CF462A" w:rsidRPr="003C6078" w:rsidRDefault="0032302B" w:rsidP="001557AE">
      <w:pPr>
        <w:widowControl w:val="0"/>
        <w:autoSpaceDE w:val="0"/>
        <w:autoSpaceDN w:val="0"/>
        <w:adjustRightInd w:val="0"/>
        <w:spacing w:line="480" w:lineRule="auto"/>
        <w:jc w:val="both"/>
        <w:rPr>
          <w:rFonts w:ascii="Times New Roman" w:hAnsi="Times New Roman" w:cs="Times New Roman"/>
          <w:lang w:val="en-US"/>
        </w:rPr>
      </w:pPr>
      <w:r w:rsidRPr="00213909">
        <w:rPr>
          <w:rFonts w:ascii="Times New Roman" w:hAnsi="Times New Roman" w:cs="Times New Roman"/>
          <w:b/>
          <w:lang w:val="en-US"/>
        </w:rPr>
        <w:t xml:space="preserve">Specificity of T-Cell </w:t>
      </w:r>
      <w:r w:rsidR="00495653" w:rsidRPr="00213909">
        <w:rPr>
          <w:rFonts w:ascii="Times New Roman" w:hAnsi="Times New Roman" w:cs="Times New Roman"/>
          <w:b/>
          <w:lang w:val="en-US"/>
        </w:rPr>
        <w:t>c</w:t>
      </w:r>
      <w:r w:rsidRPr="00213909">
        <w:rPr>
          <w:rFonts w:ascii="Times New Roman" w:hAnsi="Times New Roman" w:cs="Times New Roman"/>
          <w:b/>
          <w:lang w:val="en-US"/>
        </w:rPr>
        <w:t>lones:</w:t>
      </w:r>
      <w:r w:rsidR="002A6935" w:rsidRPr="00213909">
        <w:rPr>
          <w:rFonts w:ascii="Times New Roman" w:hAnsi="Times New Roman" w:cs="Times New Roman"/>
          <w:b/>
          <w:lang w:val="en-US"/>
        </w:rPr>
        <w:t xml:space="preserve"> </w:t>
      </w:r>
      <w:r w:rsidR="00491CB7" w:rsidRPr="00213909">
        <w:rPr>
          <w:rFonts w:ascii="Times New Roman" w:hAnsi="Times New Roman" w:cs="Times New Roman"/>
          <w:lang w:val="en-US"/>
        </w:rPr>
        <w:t>T-cell c</w:t>
      </w:r>
      <w:r w:rsidR="00FA0734" w:rsidRPr="00213909">
        <w:rPr>
          <w:rFonts w:ascii="Times New Roman" w:hAnsi="Times New Roman" w:cs="Times New Roman"/>
          <w:lang w:val="en-US"/>
        </w:rPr>
        <w:t xml:space="preserve">lones were tested for AX and Clav specificity </w:t>
      </w:r>
      <w:r w:rsidR="00491CB7" w:rsidRPr="00213909">
        <w:rPr>
          <w:rFonts w:ascii="Times New Roman" w:hAnsi="Times New Roman" w:cs="Times New Roman"/>
          <w:lang w:val="en-US"/>
        </w:rPr>
        <w:t>by measuring proliferati</w:t>
      </w:r>
      <w:r w:rsidR="00457335" w:rsidRPr="00213909">
        <w:rPr>
          <w:rFonts w:ascii="Times New Roman" w:hAnsi="Times New Roman" w:cs="Times New Roman"/>
          <w:lang w:val="en-US"/>
        </w:rPr>
        <w:t>on. T-cell clones</w:t>
      </w:r>
      <w:r w:rsidRPr="00213909">
        <w:rPr>
          <w:rFonts w:ascii="Times New Roman" w:hAnsi="Times New Roman" w:cs="Times New Roman"/>
          <w:lang w:val="en-US"/>
        </w:rPr>
        <w:t xml:space="preserve"> (5x10</w:t>
      </w:r>
      <w:r w:rsidRPr="00213909">
        <w:rPr>
          <w:rFonts w:ascii="Times New Roman" w:hAnsi="Times New Roman" w:cs="Times New Roman"/>
          <w:vertAlign w:val="superscript"/>
          <w:lang w:val="en-US"/>
        </w:rPr>
        <w:t>4</w:t>
      </w:r>
      <w:r w:rsidRPr="00213909">
        <w:rPr>
          <w:rFonts w:ascii="Times New Roman" w:hAnsi="Times New Roman" w:cs="Times New Roman"/>
          <w:lang w:val="en-US"/>
        </w:rPr>
        <w:t xml:space="preserve"> cells/well) were cultured with autologous irradiated</w:t>
      </w:r>
      <w:r w:rsidR="00491CB7" w:rsidRPr="00213909">
        <w:rPr>
          <w:rFonts w:ascii="Times New Roman" w:hAnsi="Times New Roman" w:cs="Times New Roman"/>
          <w:lang w:val="en-US"/>
        </w:rPr>
        <w:t xml:space="preserve"> EBV-transformed B-</w:t>
      </w:r>
      <w:r w:rsidRPr="00213909">
        <w:rPr>
          <w:rFonts w:ascii="Times New Roman" w:hAnsi="Times New Roman" w:cs="Times New Roman"/>
          <w:lang w:val="en-US"/>
        </w:rPr>
        <w:t>cells (1x10</w:t>
      </w:r>
      <w:r w:rsidRPr="00213909">
        <w:rPr>
          <w:rFonts w:ascii="Times New Roman" w:hAnsi="Times New Roman" w:cs="Times New Roman"/>
          <w:vertAlign w:val="superscript"/>
          <w:lang w:val="en-US"/>
        </w:rPr>
        <w:t>4</w:t>
      </w:r>
      <w:r w:rsidRPr="00213909">
        <w:rPr>
          <w:rFonts w:ascii="Times New Roman" w:hAnsi="Times New Roman" w:cs="Times New Roman"/>
          <w:lang w:val="en-US"/>
        </w:rPr>
        <w:t xml:space="preserve"> cells/well) and AX</w:t>
      </w:r>
      <w:r w:rsidR="00457335" w:rsidRPr="00213909">
        <w:rPr>
          <w:rFonts w:ascii="Times New Roman" w:hAnsi="Times New Roman" w:cs="Times New Roman"/>
          <w:lang w:val="en-US"/>
        </w:rPr>
        <w:t xml:space="preserve"> (1 mM)</w:t>
      </w:r>
      <w:r w:rsidRPr="00213909">
        <w:rPr>
          <w:rFonts w:ascii="Times New Roman" w:hAnsi="Times New Roman" w:cs="Times New Roman"/>
          <w:lang w:val="en-US"/>
        </w:rPr>
        <w:t xml:space="preserve"> or Clav</w:t>
      </w:r>
      <w:r w:rsidR="00457335" w:rsidRPr="00213909">
        <w:rPr>
          <w:rFonts w:ascii="Times New Roman" w:hAnsi="Times New Roman" w:cs="Times New Roman"/>
          <w:lang w:val="en-US"/>
        </w:rPr>
        <w:t xml:space="preserve"> (0.1 mM)</w:t>
      </w:r>
      <w:r w:rsidR="00A9754F" w:rsidRPr="00213909">
        <w:rPr>
          <w:rFonts w:ascii="Times New Roman" w:hAnsi="Times New Roman" w:cs="Times New Roman"/>
          <w:lang w:val="en-US"/>
        </w:rPr>
        <w:t xml:space="preserve"> for 48 h</w:t>
      </w:r>
      <w:r w:rsidRPr="00213909">
        <w:rPr>
          <w:rFonts w:ascii="Times New Roman" w:hAnsi="Times New Roman" w:cs="Times New Roman"/>
          <w:lang w:val="en-US"/>
        </w:rPr>
        <w:t>. Proliferation</w:t>
      </w:r>
      <w:r w:rsidR="005E68F0" w:rsidRPr="00213909">
        <w:rPr>
          <w:rFonts w:ascii="Times New Roman" w:hAnsi="Times New Roman" w:cs="Times New Roman"/>
          <w:lang w:val="en-US"/>
        </w:rPr>
        <w:t xml:space="preserve"> </w:t>
      </w:r>
      <w:r w:rsidRPr="00213909">
        <w:rPr>
          <w:rFonts w:ascii="Times New Roman" w:hAnsi="Times New Roman" w:cs="Times New Roman"/>
          <w:lang w:val="en-US"/>
        </w:rPr>
        <w:t>was measured by the addition of [</w:t>
      </w:r>
      <w:r w:rsidRPr="00213909">
        <w:rPr>
          <w:rFonts w:ascii="Times New Roman" w:hAnsi="Times New Roman" w:cs="Times New Roman"/>
          <w:vertAlign w:val="superscript"/>
          <w:lang w:val="en-US"/>
        </w:rPr>
        <w:t>3</w:t>
      </w:r>
      <w:r w:rsidRPr="00213909">
        <w:rPr>
          <w:rFonts w:ascii="Times New Roman" w:hAnsi="Times New Roman" w:cs="Times New Roman"/>
          <w:lang w:val="en-US"/>
        </w:rPr>
        <w:t>H]thymidine (0.5 µCi/well, 5 Ci/mmol; Morovek Biochemicals, Brea,</w:t>
      </w:r>
      <w:r w:rsidR="00A9754F" w:rsidRPr="00213909">
        <w:rPr>
          <w:rFonts w:ascii="Times New Roman" w:hAnsi="Times New Roman" w:cs="Times New Roman"/>
          <w:lang w:val="en-US"/>
        </w:rPr>
        <w:t xml:space="preserve"> </w:t>
      </w:r>
      <w:r w:rsidRPr="00213909">
        <w:rPr>
          <w:rFonts w:ascii="Times New Roman" w:hAnsi="Times New Roman" w:cs="Times New Roman"/>
          <w:lang w:val="en-US"/>
        </w:rPr>
        <w:t>CA</w:t>
      </w:r>
      <w:r w:rsidR="00A9754F" w:rsidRPr="00213909">
        <w:rPr>
          <w:rFonts w:ascii="Times New Roman" w:hAnsi="Times New Roman" w:cs="Times New Roman"/>
          <w:lang w:val="en-US"/>
        </w:rPr>
        <w:t>, USA</w:t>
      </w:r>
      <w:r w:rsidRPr="00213909">
        <w:rPr>
          <w:rFonts w:ascii="Times New Roman" w:hAnsi="Times New Roman" w:cs="Times New Roman"/>
          <w:lang w:val="en-US"/>
        </w:rPr>
        <w:t>) for the last 1</w:t>
      </w:r>
      <w:r w:rsidR="00A9754F" w:rsidRPr="00213909">
        <w:rPr>
          <w:rFonts w:ascii="Times New Roman" w:hAnsi="Times New Roman" w:cs="Times New Roman"/>
          <w:lang w:val="en-US"/>
        </w:rPr>
        <w:t>6 h</w:t>
      </w:r>
      <w:r w:rsidRPr="00213909">
        <w:rPr>
          <w:rFonts w:ascii="Times New Roman" w:hAnsi="Times New Roman" w:cs="Times New Roman"/>
          <w:lang w:val="en-US"/>
        </w:rPr>
        <w:t xml:space="preserve"> of the culture period. </w:t>
      </w:r>
      <w:r w:rsidR="0033531C" w:rsidRPr="00213909">
        <w:rPr>
          <w:rFonts w:ascii="Times New Roman" w:hAnsi="Times New Roman" w:cs="Times New Roman"/>
          <w:lang w:val="en-US"/>
        </w:rPr>
        <w:t>T-cell c</w:t>
      </w:r>
      <w:r w:rsidRPr="00213909">
        <w:rPr>
          <w:rFonts w:ascii="Times New Roman" w:hAnsi="Times New Roman" w:cs="Times New Roman"/>
          <w:lang w:val="en-US"/>
        </w:rPr>
        <w:t>lones with a stimulation</w:t>
      </w:r>
      <w:r w:rsidR="005E68F0" w:rsidRPr="00213909">
        <w:rPr>
          <w:rFonts w:ascii="Times New Roman" w:hAnsi="Times New Roman" w:cs="Times New Roman"/>
          <w:lang w:val="en-US"/>
        </w:rPr>
        <w:t xml:space="preserve"> </w:t>
      </w:r>
      <w:r w:rsidRPr="00213909">
        <w:rPr>
          <w:rFonts w:ascii="Times New Roman" w:hAnsi="Times New Roman" w:cs="Times New Roman"/>
          <w:lang w:val="en-US"/>
        </w:rPr>
        <w:t xml:space="preserve">index </w:t>
      </w:r>
      <w:r w:rsidR="00E31C72" w:rsidRPr="00213909">
        <w:rPr>
          <w:rFonts w:ascii="Times New Roman" w:hAnsi="Times New Roman" w:cs="Times New Roman"/>
          <w:lang w:val="en-US"/>
        </w:rPr>
        <w:t xml:space="preserve">(SI) </w:t>
      </w:r>
      <w:r w:rsidRPr="00213909">
        <w:rPr>
          <w:rFonts w:ascii="Times New Roman" w:hAnsi="Times New Roman" w:cs="Times New Roman"/>
          <w:lang w:val="en-US"/>
        </w:rPr>
        <w:t xml:space="preserve">greater than 1.5 were </w:t>
      </w:r>
      <w:r w:rsidRPr="00213909">
        <w:rPr>
          <w:rFonts w:ascii="Times New Roman" w:hAnsi="Times New Roman" w:cs="Times New Roman"/>
          <w:lang w:val="en-US"/>
        </w:rPr>
        <w:lastRenderedPageBreak/>
        <w:t>expanded by repetitive</w:t>
      </w:r>
      <w:r w:rsidR="005E68F0" w:rsidRPr="00213909">
        <w:rPr>
          <w:rFonts w:ascii="Times New Roman" w:hAnsi="Times New Roman" w:cs="Times New Roman"/>
          <w:lang w:val="en-US"/>
        </w:rPr>
        <w:t xml:space="preserve"> </w:t>
      </w:r>
      <w:r w:rsidRPr="00213909">
        <w:rPr>
          <w:rFonts w:ascii="Times New Roman" w:hAnsi="Times New Roman" w:cs="Times New Roman"/>
          <w:lang w:val="en-US"/>
        </w:rPr>
        <w:t>stim</w:t>
      </w:r>
      <w:r w:rsidR="003166F4" w:rsidRPr="00213909">
        <w:rPr>
          <w:rFonts w:ascii="Times New Roman" w:hAnsi="Times New Roman" w:cs="Times New Roman"/>
          <w:lang w:val="en-US"/>
        </w:rPr>
        <w:t>ulation with irradiated allogen</w:t>
      </w:r>
      <w:r w:rsidRPr="00213909">
        <w:rPr>
          <w:rFonts w:ascii="Times New Roman" w:hAnsi="Times New Roman" w:cs="Times New Roman"/>
          <w:lang w:val="en-US"/>
        </w:rPr>
        <w:t>ic PBMCs (5x10</w:t>
      </w:r>
      <w:r w:rsidRPr="00213909">
        <w:rPr>
          <w:rFonts w:ascii="Times New Roman" w:hAnsi="Times New Roman" w:cs="Times New Roman"/>
          <w:vertAlign w:val="superscript"/>
          <w:lang w:val="en-US"/>
        </w:rPr>
        <w:t>4</w:t>
      </w:r>
      <w:r w:rsidR="00A9754F" w:rsidRPr="00213909">
        <w:rPr>
          <w:rFonts w:ascii="Times New Roman" w:hAnsi="Times New Roman" w:cs="Times New Roman"/>
          <w:vertAlign w:val="superscript"/>
          <w:lang w:val="en-US"/>
        </w:rPr>
        <w:t xml:space="preserve"> </w:t>
      </w:r>
      <w:r w:rsidR="0033531C" w:rsidRPr="00213909">
        <w:rPr>
          <w:rFonts w:ascii="Times New Roman" w:hAnsi="Times New Roman" w:cs="Times New Roman"/>
          <w:lang w:val="en-US"/>
        </w:rPr>
        <w:t>cells/well; 200 µ</w:t>
      </w:r>
      <w:r w:rsidRPr="00213909">
        <w:rPr>
          <w:rFonts w:ascii="Times New Roman" w:hAnsi="Times New Roman" w:cs="Times New Roman"/>
          <w:lang w:val="en-US"/>
        </w:rPr>
        <w:t>l)</w:t>
      </w:r>
      <w:r w:rsidR="0033531C" w:rsidRPr="00213909">
        <w:rPr>
          <w:rFonts w:ascii="Times New Roman" w:hAnsi="Times New Roman" w:cs="Times New Roman"/>
          <w:lang w:val="en-US"/>
        </w:rPr>
        <w:t xml:space="preserve">, </w:t>
      </w:r>
      <w:r w:rsidRPr="00213909">
        <w:rPr>
          <w:rFonts w:ascii="Times New Roman" w:hAnsi="Times New Roman" w:cs="Times New Roman"/>
          <w:lang w:val="en-US"/>
        </w:rPr>
        <w:t>PHA</w:t>
      </w:r>
      <w:r w:rsidR="0033531C" w:rsidRPr="00213909">
        <w:rPr>
          <w:rFonts w:ascii="Times New Roman" w:hAnsi="Times New Roman" w:cs="Times New Roman"/>
          <w:lang w:val="en-US"/>
        </w:rPr>
        <w:t xml:space="preserve"> (10 µg/mL) and </w:t>
      </w:r>
      <w:r w:rsidRPr="00213909">
        <w:rPr>
          <w:rFonts w:ascii="Times New Roman" w:hAnsi="Times New Roman" w:cs="Times New Roman"/>
          <w:lang w:val="en-US"/>
        </w:rPr>
        <w:t>IL-2</w:t>
      </w:r>
      <w:r w:rsidR="0033531C" w:rsidRPr="00213909">
        <w:rPr>
          <w:rFonts w:ascii="Times New Roman" w:hAnsi="Times New Roman" w:cs="Times New Roman"/>
          <w:lang w:val="en-US"/>
        </w:rPr>
        <w:t xml:space="preserve"> (700 IU/mL)</w:t>
      </w:r>
      <w:r w:rsidRPr="00213909">
        <w:rPr>
          <w:rFonts w:ascii="Times New Roman" w:hAnsi="Times New Roman" w:cs="Times New Roman"/>
          <w:lang w:val="en-US"/>
        </w:rPr>
        <w:t>.</w:t>
      </w:r>
      <w:r w:rsidR="005E68F0" w:rsidRPr="00213909">
        <w:rPr>
          <w:rFonts w:ascii="Times New Roman" w:hAnsi="Times New Roman" w:cs="Times New Roman"/>
          <w:lang w:val="en-US"/>
        </w:rPr>
        <w:t xml:space="preserve"> </w:t>
      </w:r>
      <w:r w:rsidR="0033531C" w:rsidRPr="00213909">
        <w:rPr>
          <w:rFonts w:ascii="Times New Roman" w:hAnsi="Times New Roman" w:cs="Times New Roman"/>
          <w:lang w:val="en-US"/>
        </w:rPr>
        <w:t>T-cell c</w:t>
      </w:r>
      <w:r w:rsidR="00457335" w:rsidRPr="00213909">
        <w:rPr>
          <w:rFonts w:ascii="Times New Roman" w:hAnsi="Times New Roman" w:cs="Times New Roman"/>
          <w:lang w:val="en-US"/>
        </w:rPr>
        <w:t xml:space="preserve">lones with </w:t>
      </w:r>
      <w:r w:rsidR="00E31C72" w:rsidRPr="00213909">
        <w:rPr>
          <w:rFonts w:ascii="Times New Roman" w:hAnsi="Times New Roman" w:cs="Times New Roman"/>
          <w:lang w:val="en-US"/>
        </w:rPr>
        <w:t>SI</w:t>
      </w:r>
      <w:r w:rsidR="00457335" w:rsidRPr="00213909">
        <w:rPr>
          <w:rFonts w:ascii="Times New Roman" w:hAnsi="Times New Roman" w:cs="Times New Roman"/>
          <w:lang w:val="en-US"/>
        </w:rPr>
        <w:t xml:space="preserve"> lower than 1.5 were expanded if they showed a positive release of </w:t>
      </w:r>
      <w:bookmarkStart w:id="2" w:name="OLE_LINK3"/>
      <w:r w:rsidR="00457335" w:rsidRPr="00213909">
        <w:rPr>
          <w:rFonts w:ascii="Times New Roman" w:hAnsi="Times New Roman" w:cs="Times New Roman"/>
          <w:lang w:val="en-US"/>
        </w:rPr>
        <w:t>IFN-</w:t>
      </w:r>
      <w:r w:rsidR="0033531C" w:rsidRPr="00213909">
        <w:rPr>
          <w:rFonts w:ascii="Times New Roman" w:hAnsi="Times New Roman" w:cs="Times New Roman"/>
          <w:lang w:val="es-ES"/>
        </w:rPr>
        <w:t>γ</w:t>
      </w:r>
      <w:bookmarkEnd w:id="2"/>
      <w:r w:rsidR="0033531C" w:rsidRPr="00213909">
        <w:rPr>
          <w:rFonts w:ascii="Times New Roman" w:hAnsi="Times New Roman" w:cs="Times New Roman"/>
          <w:lang w:val="en-US"/>
        </w:rPr>
        <w:t xml:space="preserve"> or IL-13</w:t>
      </w:r>
      <w:r w:rsidR="00457335" w:rsidRPr="00213909">
        <w:rPr>
          <w:rFonts w:ascii="Times New Roman" w:hAnsi="Times New Roman" w:cs="Times New Roman"/>
          <w:lang w:val="en-US"/>
        </w:rPr>
        <w:t xml:space="preserve"> in the presence of the drug </w:t>
      </w:r>
      <w:r w:rsidR="0033531C" w:rsidRPr="00213909">
        <w:rPr>
          <w:rFonts w:ascii="Times New Roman" w:hAnsi="Times New Roman" w:cs="Times New Roman"/>
          <w:lang w:val="en-US"/>
        </w:rPr>
        <w:t>by</w:t>
      </w:r>
      <w:r w:rsidR="00457335" w:rsidRPr="00213909">
        <w:rPr>
          <w:rFonts w:ascii="Times New Roman" w:hAnsi="Times New Roman" w:cs="Times New Roman"/>
          <w:lang w:val="en-US"/>
        </w:rPr>
        <w:t xml:space="preserve"> ELISpot </w:t>
      </w:r>
      <w:r w:rsidR="0033531C" w:rsidRPr="00213909">
        <w:rPr>
          <w:rFonts w:ascii="Times New Roman" w:hAnsi="Times New Roman" w:cs="Times New Roman"/>
          <w:lang w:val="en-US"/>
        </w:rPr>
        <w:t>assay</w:t>
      </w:r>
      <w:r w:rsidR="00457335" w:rsidRPr="00213909">
        <w:rPr>
          <w:rFonts w:ascii="Times New Roman" w:hAnsi="Times New Roman" w:cs="Times New Roman"/>
          <w:lang w:val="en-US"/>
        </w:rPr>
        <w:t>.</w:t>
      </w:r>
    </w:p>
    <w:p w:rsidR="00D44E53" w:rsidRPr="003C6078" w:rsidRDefault="00C625C0" w:rsidP="001557AE">
      <w:pPr>
        <w:widowControl w:val="0"/>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b/>
          <w:lang w:val="en-US"/>
        </w:rPr>
        <w:t>P</w:t>
      </w:r>
      <w:r w:rsidR="00E668A8" w:rsidRPr="003C6078">
        <w:rPr>
          <w:rFonts w:ascii="Times New Roman" w:hAnsi="Times New Roman" w:cs="Times New Roman"/>
          <w:b/>
          <w:lang w:val="en-US"/>
        </w:rPr>
        <w:t>roliferative response</w:t>
      </w:r>
      <w:r w:rsidR="00457335" w:rsidRPr="003C6078">
        <w:rPr>
          <w:rFonts w:ascii="Times New Roman" w:hAnsi="Times New Roman" w:cs="Times New Roman"/>
          <w:b/>
          <w:lang w:val="en-US"/>
        </w:rPr>
        <w:t xml:space="preserve"> and </w:t>
      </w:r>
      <w:r w:rsidRPr="003C6078">
        <w:rPr>
          <w:rFonts w:ascii="Times New Roman" w:hAnsi="Times New Roman" w:cs="Times New Roman"/>
          <w:b/>
          <w:lang w:val="en-US"/>
        </w:rPr>
        <w:t xml:space="preserve">cross-reactivity studies: </w:t>
      </w:r>
      <w:r w:rsidRPr="003C6078">
        <w:rPr>
          <w:rFonts w:ascii="Times New Roman" w:hAnsi="Times New Roman" w:cs="Times New Roman"/>
          <w:lang w:val="en-US"/>
        </w:rPr>
        <w:t>AX- and Clav-</w:t>
      </w:r>
      <w:r w:rsidR="00A9754F" w:rsidRPr="003C6078">
        <w:rPr>
          <w:rFonts w:ascii="Times New Roman" w:hAnsi="Times New Roman" w:cs="Times New Roman"/>
          <w:lang w:val="en-US"/>
        </w:rPr>
        <w:t>specific</w:t>
      </w:r>
      <w:r w:rsidR="0032302B" w:rsidRPr="003C6078">
        <w:rPr>
          <w:rFonts w:ascii="Times New Roman" w:hAnsi="Times New Roman" w:cs="Times New Roman"/>
          <w:lang w:val="en-US"/>
        </w:rPr>
        <w:t xml:space="preserve"> </w:t>
      </w:r>
      <w:r w:rsidRPr="003C6078">
        <w:rPr>
          <w:rFonts w:ascii="Times New Roman" w:hAnsi="Times New Roman" w:cs="Times New Roman"/>
          <w:lang w:val="en-US"/>
        </w:rPr>
        <w:t>T-cell clones</w:t>
      </w:r>
      <w:r w:rsidR="00495653" w:rsidRPr="003C6078">
        <w:rPr>
          <w:rFonts w:ascii="Times New Roman" w:hAnsi="Times New Roman" w:cs="Times New Roman"/>
          <w:lang w:val="en-US"/>
        </w:rPr>
        <w:t xml:space="preserve"> expanded after initial testing</w:t>
      </w:r>
      <w:r w:rsidR="0032302B" w:rsidRPr="003C6078">
        <w:rPr>
          <w:rFonts w:ascii="Times New Roman" w:hAnsi="Times New Roman" w:cs="Times New Roman"/>
          <w:lang w:val="en-US"/>
        </w:rPr>
        <w:t xml:space="preserve"> </w:t>
      </w:r>
      <w:r w:rsidRPr="003C6078">
        <w:rPr>
          <w:rFonts w:ascii="Times New Roman" w:hAnsi="Times New Roman" w:cs="Times New Roman"/>
          <w:lang w:val="en-US"/>
        </w:rPr>
        <w:t xml:space="preserve">were tested for </w:t>
      </w:r>
      <w:r w:rsidR="0032302B" w:rsidRPr="003C6078">
        <w:rPr>
          <w:rFonts w:ascii="Times New Roman" w:hAnsi="Times New Roman" w:cs="Times New Roman"/>
          <w:lang w:val="en-US"/>
        </w:rPr>
        <w:t xml:space="preserve">dose-response </w:t>
      </w:r>
      <w:r w:rsidRPr="003C6078">
        <w:rPr>
          <w:rFonts w:ascii="Times New Roman" w:hAnsi="Times New Roman" w:cs="Times New Roman"/>
          <w:lang w:val="en-US"/>
        </w:rPr>
        <w:t xml:space="preserve">reactivity </w:t>
      </w:r>
      <w:r w:rsidR="00D44E53" w:rsidRPr="003C6078">
        <w:rPr>
          <w:rFonts w:ascii="Times New Roman" w:hAnsi="Times New Roman" w:cs="Times New Roman"/>
          <w:lang w:val="en-US"/>
        </w:rPr>
        <w:t>to AX (0.25-2 mM) and Clav (0.025-0.2 mM)</w:t>
      </w:r>
      <w:r w:rsidR="00495653" w:rsidRPr="003C6078">
        <w:rPr>
          <w:rFonts w:ascii="Times New Roman" w:hAnsi="Times New Roman" w:cs="Times New Roman"/>
          <w:lang w:val="en-US"/>
        </w:rPr>
        <w:t>,</w:t>
      </w:r>
      <w:r w:rsidR="00D44E53" w:rsidRPr="003C6078">
        <w:rPr>
          <w:rFonts w:ascii="Times New Roman" w:hAnsi="Times New Roman" w:cs="Times New Roman"/>
          <w:lang w:val="en-US"/>
        </w:rPr>
        <w:t xml:space="preserve"> </w:t>
      </w:r>
      <w:r w:rsidR="0032302B" w:rsidRPr="003C6078">
        <w:rPr>
          <w:rFonts w:ascii="Times New Roman" w:hAnsi="Times New Roman" w:cs="Times New Roman"/>
          <w:lang w:val="en-US"/>
        </w:rPr>
        <w:t xml:space="preserve">and cross-reactivity </w:t>
      </w:r>
      <w:r w:rsidR="00D44E53" w:rsidRPr="003C6078">
        <w:rPr>
          <w:rFonts w:ascii="Times New Roman" w:hAnsi="Times New Roman" w:cs="Times New Roman"/>
          <w:lang w:val="en-US"/>
        </w:rPr>
        <w:t>between both drugs was also analyzed. Proliferation was measured by [</w:t>
      </w:r>
      <w:r w:rsidR="008108D5" w:rsidRPr="008108D5">
        <w:rPr>
          <w:rFonts w:ascii="Times New Roman" w:hAnsi="Times New Roman" w:cs="Times New Roman"/>
          <w:vertAlign w:val="superscript"/>
          <w:lang w:val="en-US"/>
        </w:rPr>
        <w:t>3</w:t>
      </w:r>
      <w:r w:rsidR="00D44E53" w:rsidRPr="003C6078">
        <w:rPr>
          <w:rFonts w:ascii="Times New Roman" w:hAnsi="Times New Roman" w:cs="Times New Roman"/>
          <w:lang w:val="en-US"/>
        </w:rPr>
        <w:t>H]thymidine incorporation</w:t>
      </w:r>
      <w:r w:rsidR="00F801E7" w:rsidRPr="003C6078">
        <w:rPr>
          <w:rFonts w:ascii="Times New Roman" w:hAnsi="Times New Roman" w:cs="Times New Roman"/>
          <w:lang w:val="en-US"/>
        </w:rPr>
        <w:t xml:space="preserve"> as described above</w:t>
      </w:r>
      <w:r w:rsidR="00D44E53" w:rsidRPr="003C6078">
        <w:rPr>
          <w:rFonts w:ascii="Times New Roman" w:hAnsi="Times New Roman" w:cs="Times New Roman"/>
          <w:lang w:val="en-US"/>
        </w:rPr>
        <w:t>.</w:t>
      </w:r>
    </w:p>
    <w:p w:rsidR="0032302B" w:rsidRPr="003C6078" w:rsidRDefault="0032302B" w:rsidP="001557AE">
      <w:pPr>
        <w:widowControl w:val="0"/>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b/>
          <w:lang w:val="en-US"/>
        </w:rPr>
        <w:t xml:space="preserve">Release of </w:t>
      </w:r>
      <w:r w:rsidR="00495653" w:rsidRPr="003C6078">
        <w:rPr>
          <w:rFonts w:ascii="Times New Roman" w:hAnsi="Times New Roman" w:cs="Times New Roman"/>
          <w:b/>
          <w:lang w:val="en-US"/>
        </w:rPr>
        <w:t>c</w:t>
      </w:r>
      <w:r w:rsidRPr="003C6078">
        <w:rPr>
          <w:rFonts w:ascii="Times New Roman" w:hAnsi="Times New Roman" w:cs="Times New Roman"/>
          <w:b/>
          <w:lang w:val="en-US"/>
        </w:rPr>
        <w:t xml:space="preserve">ytokines and </w:t>
      </w:r>
      <w:r w:rsidR="00495653" w:rsidRPr="003C6078">
        <w:rPr>
          <w:rFonts w:ascii="Times New Roman" w:hAnsi="Times New Roman" w:cs="Times New Roman"/>
          <w:b/>
          <w:lang w:val="en-US"/>
        </w:rPr>
        <w:t>c</w:t>
      </w:r>
      <w:r w:rsidRPr="003C6078">
        <w:rPr>
          <w:rFonts w:ascii="Times New Roman" w:hAnsi="Times New Roman" w:cs="Times New Roman"/>
          <w:b/>
          <w:lang w:val="en-US"/>
        </w:rPr>
        <w:t xml:space="preserve">ytolytic Molecules by T-Cell </w:t>
      </w:r>
      <w:r w:rsidR="00495653" w:rsidRPr="003C6078">
        <w:rPr>
          <w:rFonts w:ascii="Times New Roman" w:hAnsi="Times New Roman" w:cs="Times New Roman"/>
          <w:b/>
          <w:lang w:val="en-US"/>
        </w:rPr>
        <w:t>c</w:t>
      </w:r>
      <w:r w:rsidRPr="003C6078">
        <w:rPr>
          <w:rFonts w:ascii="Times New Roman" w:hAnsi="Times New Roman" w:cs="Times New Roman"/>
          <w:b/>
          <w:lang w:val="en-US"/>
        </w:rPr>
        <w:t>lones:</w:t>
      </w:r>
      <w:r w:rsidRPr="003C6078">
        <w:rPr>
          <w:rFonts w:ascii="Times New Roman" w:hAnsi="Times New Roman" w:cs="Times New Roman"/>
          <w:lang w:val="en-US"/>
        </w:rPr>
        <w:t xml:space="preserve"> ELIspot was used to profile the cytokines</w:t>
      </w:r>
      <w:r w:rsidR="00E05675" w:rsidRPr="003C6078">
        <w:rPr>
          <w:rFonts w:ascii="Times New Roman" w:hAnsi="Times New Roman" w:cs="Times New Roman"/>
          <w:lang w:val="en-US"/>
        </w:rPr>
        <w:t xml:space="preserve"> </w:t>
      </w:r>
      <w:r w:rsidRPr="003C6078">
        <w:rPr>
          <w:rFonts w:ascii="Times New Roman" w:hAnsi="Times New Roman" w:cs="Times New Roman"/>
          <w:lang w:val="en-US"/>
        </w:rPr>
        <w:t>(IFN-</w:t>
      </w:r>
      <w:r w:rsidR="00E82E74" w:rsidRPr="003C6078">
        <w:rPr>
          <w:rFonts w:ascii="Times New Roman" w:hAnsi="Times New Roman" w:cs="Times New Roman"/>
          <w:lang w:val="es-ES"/>
        </w:rPr>
        <w:t>γ</w:t>
      </w:r>
      <w:r w:rsidRPr="003C6078">
        <w:rPr>
          <w:rFonts w:ascii="Times New Roman" w:hAnsi="Times New Roman" w:cs="Times New Roman"/>
          <w:lang w:val="en-US"/>
        </w:rPr>
        <w:t>, IL-5, IL-10, IL-13, IL-17, and IL-22) and cytolytic</w:t>
      </w:r>
      <w:r w:rsidR="005E68F0" w:rsidRPr="003C6078">
        <w:rPr>
          <w:rFonts w:ascii="Times New Roman" w:hAnsi="Times New Roman" w:cs="Times New Roman"/>
          <w:lang w:val="en-US"/>
        </w:rPr>
        <w:t xml:space="preserve"> </w:t>
      </w:r>
      <w:r w:rsidRPr="003C6078">
        <w:rPr>
          <w:rFonts w:ascii="Times New Roman" w:hAnsi="Times New Roman" w:cs="Times New Roman"/>
          <w:lang w:val="en-US"/>
        </w:rPr>
        <w:t>molecules (granzyme B and perforin)</w:t>
      </w:r>
      <w:r w:rsidR="002F2F70" w:rsidRPr="003C6078">
        <w:rPr>
          <w:rFonts w:ascii="Times New Roman" w:hAnsi="Times New Roman" w:cs="Times New Roman"/>
          <w:lang w:val="en-US"/>
        </w:rPr>
        <w:t xml:space="preserve"> </w:t>
      </w:r>
      <w:r w:rsidRPr="003C6078">
        <w:rPr>
          <w:rFonts w:ascii="Times New Roman" w:hAnsi="Times New Roman" w:cs="Times New Roman"/>
          <w:lang w:val="en-US"/>
        </w:rPr>
        <w:t xml:space="preserve">released by </w:t>
      </w:r>
      <w:r w:rsidR="00A9754F" w:rsidRPr="003C6078">
        <w:rPr>
          <w:rFonts w:ascii="Times New Roman" w:hAnsi="Times New Roman" w:cs="Times New Roman"/>
          <w:lang w:val="en-US"/>
        </w:rPr>
        <w:t>specific</w:t>
      </w:r>
      <w:r w:rsidR="003166F4" w:rsidRPr="003C6078">
        <w:rPr>
          <w:rFonts w:ascii="Times New Roman" w:hAnsi="Times New Roman" w:cs="Times New Roman"/>
          <w:lang w:val="en-US"/>
        </w:rPr>
        <w:t xml:space="preserve"> </w:t>
      </w:r>
      <w:r w:rsidR="00E82E74" w:rsidRPr="003C6078">
        <w:rPr>
          <w:rFonts w:ascii="Times New Roman" w:hAnsi="Times New Roman" w:cs="Times New Roman"/>
          <w:lang w:val="en-US"/>
        </w:rPr>
        <w:t>T-cell</w:t>
      </w:r>
      <w:r w:rsidRPr="003C6078">
        <w:rPr>
          <w:rFonts w:ascii="Times New Roman" w:hAnsi="Times New Roman" w:cs="Times New Roman"/>
          <w:lang w:val="en-US"/>
        </w:rPr>
        <w:t xml:space="preserve"> clones. </w:t>
      </w:r>
      <w:r w:rsidR="00E82E74" w:rsidRPr="003C6078">
        <w:rPr>
          <w:rFonts w:ascii="Times New Roman" w:hAnsi="Times New Roman" w:cs="Times New Roman"/>
          <w:lang w:val="en-US"/>
        </w:rPr>
        <w:t>T-cell c</w:t>
      </w:r>
      <w:r w:rsidRPr="003C6078">
        <w:rPr>
          <w:rFonts w:ascii="Times New Roman" w:hAnsi="Times New Roman" w:cs="Times New Roman"/>
          <w:lang w:val="en-US"/>
        </w:rPr>
        <w:t>lones (5</w:t>
      </w:r>
      <w:r w:rsidR="007C2F29" w:rsidRPr="003C6078">
        <w:rPr>
          <w:rFonts w:ascii="Times New Roman" w:hAnsi="Times New Roman" w:cs="Times New Roman"/>
          <w:lang w:val="en-US"/>
        </w:rPr>
        <w:t>x</w:t>
      </w:r>
      <w:r w:rsidRPr="003C6078">
        <w:rPr>
          <w:rFonts w:ascii="Times New Roman" w:hAnsi="Times New Roman" w:cs="Times New Roman"/>
          <w:lang w:val="en-US"/>
        </w:rPr>
        <w:t>10</w:t>
      </w:r>
      <w:r w:rsidRPr="003C6078">
        <w:rPr>
          <w:rFonts w:ascii="Times New Roman" w:hAnsi="Times New Roman" w:cs="Times New Roman"/>
          <w:vertAlign w:val="superscript"/>
          <w:lang w:val="en-US"/>
        </w:rPr>
        <w:t>4</w:t>
      </w:r>
      <w:r w:rsidRPr="003C6078">
        <w:rPr>
          <w:rFonts w:ascii="Times New Roman" w:hAnsi="Times New Roman" w:cs="Times New Roman"/>
          <w:lang w:val="en-US"/>
        </w:rPr>
        <w:t xml:space="preserve"> cells/well</w:t>
      </w:r>
      <w:r w:rsidR="00E82E74" w:rsidRPr="003C6078">
        <w:rPr>
          <w:rFonts w:ascii="Times New Roman" w:hAnsi="Times New Roman" w:cs="Times New Roman"/>
          <w:lang w:val="en-US"/>
        </w:rPr>
        <w:t>, 100 µL</w:t>
      </w:r>
      <w:r w:rsidRPr="003C6078">
        <w:rPr>
          <w:rFonts w:ascii="Times New Roman" w:hAnsi="Times New Roman" w:cs="Times New Roman"/>
          <w:lang w:val="en-US"/>
        </w:rPr>
        <w:t>) were cultured with autologous irradiated</w:t>
      </w:r>
      <w:r w:rsidR="007C2F29" w:rsidRPr="003C6078">
        <w:rPr>
          <w:rFonts w:ascii="Times New Roman" w:hAnsi="Times New Roman" w:cs="Times New Roman"/>
          <w:lang w:val="en-US"/>
        </w:rPr>
        <w:t xml:space="preserve"> EBV-transformed B cells (1x</w:t>
      </w:r>
      <w:r w:rsidRPr="003C6078">
        <w:rPr>
          <w:rFonts w:ascii="Times New Roman" w:hAnsi="Times New Roman" w:cs="Times New Roman"/>
          <w:lang w:val="en-US"/>
        </w:rPr>
        <w:t>10</w:t>
      </w:r>
      <w:r w:rsidRPr="003C6078">
        <w:rPr>
          <w:rFonts w:ascii="Times New Roman" w:hAnsi="Times New Roman" w:cs="Times New Roman"/>
          <w:vertAlign w:val="superscript"/>
          <w:lang w:val="en-US"/>
        </w:rPr>
        <w:t>4</w:t>
      </w:r>
      <w:r w:rsidRPr="003C6078">
        <w:rPr>
          <w:rFonts w:ascii="Times New Roman" w:hAnsi="Times New Roman" w:cs="Times New Roman"/>
          <w:lang w:val="en-US"/>
        </w:rPr>
        <w:t xml:space="preserve"> cells/well</w:t>
      </w:r>
      <w:r w:rsidR="00E82E74" w:rsidRPr="003C6078">
        <w:rPr>
          <w:rFonts w:ascii="Times New Roman" w:hAnsi="Times New Roman" w:cs="Times New Roman"/>
          <w:lang w:val="en-US"/>
        </w:rPr>
        <w:t>, 50 µL</w:t>
      </w:r>
      <w:r w:rsidRPr="003C6078">
        <w:rPr>
          <w:rFonts w:ascii="Times New Roman" w:hAnsi="Times New Roman" w:cs="Times New Roman"/>
          <w:lang w:val="en-US"/>
        </w:rPr>
        <w:t>) and</w:t>
      </w:r>
      <w:r w:rsidR="007C2F29" w:rsidRPr="003C6078">
        <w:rPr>
          <w:rFonts w:ascii="Times New Roman" w:hAnsi="Times New Roman" w:cs="Times New Roman"/>
          <w:lang w:val="en-US"/>
        </w:rPr>
        <w:t xml:space="preserve"> AX</w:t>
      </w:r>
      <w:r w:rsidR="005E68F0" w:rsidRPr="003C6078">
        <w:rPr>
          <w:rFonts w:ascii="Times New Roman" w:hAnsi="Times New Roman" w:cs="Times New Roman"/>
          <w:lang w:val="en-US"/>
        </w:rPr>
        <w:t xml:space="preserve"> </w:t>
      </w:r>
      <w:r w:rsidR="00E82E74" w:rsidRPr="003C6078">
        <w:rPr>
          <w:rFonts w:ascii="Times New Roman" w:hAnsi="Times New Roman" w:cs="Times New Roman"/>
          <w:lang w:val="en-US"/>
        </w:rPr>
        <w:t xml:space="preserve">(1.5 mM) </w:t>
      </w:r>
      <w:r w:rsidRPr="003C6078">
        <w:rPr>
          <w:rFonts w:ascii="Times New Roman" w:hAnsi="Times New Roman" w:cs="Times New Roman"/>
          <w:lang w:val="en-US"/>
        </w:rPr>
        <w:t>or</w:t>
      </w:r>
      <w:r w:rsidR="007C2F29" w:rsidRPr="003C6078">
        <w:rPr>
          <w:rFonts w:ascii="Times New Roman" w:hAnsi="Times New Roman" w:cs="Times New Roman"/>
          <w:lang w:val="en-US"/>
        </w:rPr>
        <w:t xml:space="preserve"> Clav</w:t>
      </w:r>
      <w:r w:rsidR="00E82E74" w:rsidRPr="003C6078">
        <w:rPr>
          <w:rFonts w:ascii="Times New Roman" w:hAnsi="Times New Roman" w:cs="Times New Roman"/>
          <w:lang w:val="en-US"/>
        </w:rPr>
        <w:t xml:space="preserve"> (0.</w:t>
      </w:r>
      <w:r w:rsidR="00814E59" w:rsidRPr="003C6078">
        <w:rPr>
          <w:rFonts w:ascii="Times New Roman" w:hAnsi="Times New Roman" w:cs="Times New Roman"/>
          <w:lang w:val="en-US"/>
        </w:rPr>
        <w:t>2</w:t>
      </w:r>
      <w:r w:rsidR="00E82E74" w:rsidRPr="003C6078">
        <w:rPr>
          <w:rFonts w:ascii="Times New Roman" w:hAnsi="Times New Roman" w:cs="Times New Roman"/>
          <w:lang w:val="en-US"/>
        </w:rPr>
        <w:t xml:space="preserve"> mM)</w:t>
      </w:r>
      <w:r w:rsidRPr="003C6078">
        <w:rPr>
          <w:rFonts w:ascii="Times New Roman" w:hAnsi="Times New Roman" w:cs="Times New Roman"/>
          <w:lang w:val="en-US"/>
        </w:rPr>
        <w:t xml:space="preserve"> on plates precoated</w:t>
      </w:r>
      <w:r w:rsidR="005E68F0" w:rsidRPr="003C6078">
        <w:rPr>
          <w:rFonts w:ascii="Times New Roman" w:hAnsi="Times New Roman" w:cs="Times New Roman"/>
          <w:lang w:val="en-US"/>
        </w:rPr>
        <w:t xml:space="preserve"> </w:t>
      </w:r>
      <w:r w:rsidRPr="003C6078">
        <w:rPr>
          <w:rFonts w:ascii="Times New Roman" w:hAnsi="Times New Roman" w:cs="Times New Roman"/>
          <w:lang w:val="en-US"/>
        </w:rPr>
        <w:t xml:space="preserve">with </w:t>
      </w:r>
      <w:r w:rsidR="007C2F29" w:rsidRPr="003C6078">
        <w:rPr>
          <w:rFonts w:ascii="Times New Roman" w:hAnsi="Times New Roman" w:cs="Times New Roman"/>
          <w:lang w:val="en-US"/>
        </w:rPr>
        <w:t>capture antibody</w:t>
      </w:r>
      <w:r w:rsidR="00E82E74" w:rsidRPr="003C6078">
        <w:rPr>
          <w:rFonts w:ascii="Times New Roman" w:hAnsi="Times New Roman" w:cs="Times New Roman"/>
          <w:lang w:val="en-US"/>
        </w:rPr>
        <w:t xml:space="preserve"> for 48 h (Mabtech</w:t>
      </w:r>
      <w:r w:rsidR="003D5342" w:rsidRPr="003C6078">
        <w:rPr>
          <w:rFonts w:ascii="Times New Roman" w:hAnsi="Times New Roman" w:cs="Times New Roman"/>
          <w:lang w:val="en-US"/>
        </w:rPr>
        <w:t>, Sw</w:t>
      </w:r>
      <w:r w:rsidR="001A77F4" w:rsidRPr="003C6078">
        <w:rPr>
          <w:rFonts w:ascii="Times New Roman" w:hAnsi="Times New Roman" w:cs="Times New Roman"/>
          <w:lang w:val="en-US"/>
        </w:rPr>
        <w:t>eden</w:t>
      </w:r>
      <w:r w:rsidR="00E82E74" w:rsidRPr="003C6078">
        <w:rPr>
          <w:rFonts w:ascii="Times New Roman" w:hAnsi="Times New Roman" w:cs="Times New Roman"/>
          <w:lang w:val="en-US"/>
        </w:rPr>
        <w:t>)</w:t>
      </w:r>
      <w:r w:rsidRPr="003C6078">
        <w:rPr>
          <w:rFonts w:ascii="Times New Roman" w:hAnsi="Times New Roman" w:cs="Times New Roman"/>
          <w:lang w:val="en-US"/>
        </w:rPr>
        <w:t>.</w:t>
      </w:r>
      <w:r w:rsidR="005E68F0" w:rsidRPr="003C6078">
        <w:rPr>
          <w:rFonts w:ascii="Times New Roman" w:hAnsi="Times New Roman" w:cs="Times New Roman"/>
          <w:lang w:val="en-US"/>
        </w:rPr>
        <w:t xml:space="preserve"> </w:t>
      </w:r>
      <w:r w:rsidR="00E82E74" w:rsidRPr="003C6078">
        <w:rPr>
          <w:rFonts w:ascii="Times New Roman" w:hAnsi="Times New Roman" w:cs="Times New Roman"/>
          <w:lang w:val="en-US"/>
        </w:rPr>
        <w:t xml:space="preserve">Then, plates were washed and cytokine- or cytolytic molecules-secreting cells were detected with biotin-conjugated antibodies and streptavidin-HRP, </w:t>
      </w:r>
      <w:r w:rsidRPr="003C6078">
        <w:rPr>
          <w:rFonts w:ascii="Times New Roman" w:hAnsi="Times New Roman" w:cs="Times New Roman"/>
          <w:lang w:val="en-US"/>
        </w:rPr>
        <w:t>according to the manufacturer’s instructions (Mabtech)</w:t>
      </w:r>
      <w:r w:rsidR="00E82E74" w:rsidRPr="003C6078">
        <w:rPr>
          <w:rFonts w:ascii="Times New Roman" w:hAnsi="Times New Roman" w:cs="Times New Roman"/>
          <w:lang w:val="en-US"/>
        </w:rPr>
        <w:t xml:space="preserve">. Secreting-cells were counted </w:t>
      </w:r>
      <w:r w:rsidRPr="003C6078">
        <w:rPr>
          <w:rFonts w:ascii="Times New Roman" w:hAnsi="Times New Roman" w:cs="Times New Roman"/>
          <w:lang w:val="en-US"/>
        </w:rPr>
        <w:t>using an AID ELIspot reader</w:t>
      </w:r>
      <w:r w:rsidR="008C10F7" w:rsidRPr="003C6078">
        <w:rPr>
          <w:rFonts w:ascii="Times New Roman" w:hAnsi="Times New Roman" w:cs="Times New Roman"/>
          <w:lang w:val="en-US"/>
        </w:rPr>
        <w:t>.</w:t>
      </w:r>
    </w:p>
    <w:p w:rsidR="003071E0" w:rsidRPr="003C6078" w:rsidRDefault="009479B4" w:rsidP="001557AE">
      <w:pPr>
        <w:widowControl w:val="0"/>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b/>
          <w:lang w:val="en-US"/>
        </w:rPr>
        <w:t xml:space="preserve">Phenotype of T-Cell </w:t>
      </w:r>
      <w:r w:rsidR="00495653" w:rsidRPr="003C6078">
        <w:rPr>
          <w:rFonts w:ascii="Times New Roman" w:hAnsi="Times New Roman" w:cs="Times New Roman"/>
          <w:b/>
          <w:lang w:val="en-US"/>
        </w:rPr>
        <w:t>c</w:t>
      </w:r>
      <w:r w:rsidRPr="003C6078">
        <w:rPr>
          <w:rFonts w:ascii="Times New Roman" w:hAnsi="Times New Roman" w:cs="Times New Roman"/>
          <w:b/>
          <w:lang w:val="en-US"/>
        </w:rPr>
        <w:t>lones:</w:t>
      </w:r>
      <w:r w:rsidR="00046BFD" w:rsidRPr="003C6078">
        <w:rPr>
          <w:rFonts w:ascii="Times New Roman" w:hAnsi="Times New Roman" w:cs="Times New Roman"/>
          <w:b/>
          <w:lang w:val="en-US"/>
        </w:rPr>
        <w:t xml:space="preserve"> </w:t>
      </w:r>
      <w:r w:rsidR="00046BFD" w:rsidRPr="003C6078">
        <w:rPr>
          <w:rFonts w:ascii="Times New Roman" w:hAnsi="Times New Roman" w:cs="Times New Roman"/>
          <w:lang w:val="en-US"/>
        </w:rPr>
        <w:t>CD phenotype of</w:t>
      </w:r>
      <w:r w:rsidR="00CF3E0D" w:rsidRPr="003C6078">
        <w:rPr>
          <w:rFonts w:ascii="Times New Roman" w:hAnsi="Times New Roman" w:cs="Times New Roman"/>
          <w:lang w:val="en-US"/>
        </w:rPr>
        <w:t>AX- and C</w:t>
      </w:r>
      <w:r w:rsidR="00C311BC" w:rsidRPr="003C6078">
        <w:rPr>
          <w:rFonts w:ascii="Times New Roman" w:hAnsi="Times New Roman" w:cs="Times New Roman"/>
          <w:lang w:val="en-US"/>
        </w:rPr>
        <w:t>lav-</w:t>
      </w:r>
      <w:r w:rsidR="00871B02" w:rsidRPr="003C6078">
        <w:rPr>
          <w:rFonts w:ascii="Times New Roman" w:hAnsi="Times New Roman" w:cs="Times New Roman"/>
          <w:lang w:val="en-US"/>
        </w:rPr>
        <w:t>specific</w:t>
      </w:r>
      <w:r w:rsidR="003166F4" w:rsidRPr="003C6078">
        <w:rPr>
          <w:rFonts w:ascii="Times New Roman" w:hAnsi="Times New Roman" w:cs="Times New Roman"/>
          <w:lang w:val="en-US"/>
        </w:rPr>
        <w:t xml:space="preserve"> </w:t>
      </w:r>
      <w:r w:rsidRPr="003C6078">
        <w:rPr>
          <w:rFonts w:ascii="Times New Roman" w:hAnsi="Times New Roman" w:cs="Times New Roman"/>
          <w:lang w:val="en-US"/>
        </w:rPr>
        <w:t>T-cell clones were characterized by</w:t>
      </w:r>
      <w:r w:rsidR="005E68F0" w:rsidRPr="003C6078">
        <w:rPr>
          <w:rFonts w:ascii="Times New Roman" w:hAnsi="Times New Roman" w:cs="Times New Roman"/>
          <w:lang w:val="en-US"/>
        </w:rPr>
        <w:t xml:space="preserve"> </w:t>
      </w:r>
      <w:r w:rsidRPr="003C6078">
        <w:rPr>
          <w:rFonts w:ascii="Times New Roman" w:hAnsi="Times New Roman" w:cs="Times New Roman"/>
          <w:lang w:val="en-US"/>
        </w:rPr>
        <w:t xml:space="preserve">flow cytometry. </w:t>
      </w:r>
      <w:r w:rsidR="00A348A4" w:rsidRPr="003C6078">
        <w:rPr>
          <w:rFonts w:ascii="Times New Roman" w:hAnsi="Times New Roman" w:cs="Times New Roman"/>
          <w:lang w:val="en-US"/>
        </w:rPr>
        <w:t xml:space="preserve">Antibodies used for flow </w:t>
      </w:r>
      <w:r w:rsidR="003166F4" w:rsidRPr="003C6078">
        <w:rPr>
          <w:rFonts w:ascii="Times New Roman" w:hAnsi="Times New Roman" w:cs="Times New Roman"/>
          <w:lang w:val="en-US"/>
        </w:rPr>
        <w:t>cytometry</w:t>
      </w:r>
      <w:r w:rsidR="00A348A4" w:rsidRPr="003C6078">
        <w:rPr>
          <w:rFonts w:ascii="Times New Roman" w:hAnsi="Times New Roman" w:cs="Times New Roman"/>
          <w:lang w:val="en-US"/>
        </w:rPr>
        <w:t xml:space="preserve"> staining wer</w:t>
      </w:r>
      <w:r w:rsidR="008C10F7" w:rsidRPr="003C6078">
        <w:rPr>
          <w:rFonts w:ascii="Times New Roman" w:hAnsi="Times New Roman" w:cs="Times New Roman"/>
          <w:lang w:val="en-US"/>
        </w:rPr>
        <w:t>e CD4-fluorescein (FITC) and CD8</w:t>
      </w:r>
      <w:r w:rsidR="00A348A4" w:rsidRPr="003C6078">
        <w:rPr>
          <w:rFonts w:ascii="Times New Roman" w:hAnsi="Times New Roman" w:cs="Times New Roman"/>
          <w:lang w:val="en-US"/>
        </w:rPr>
        <w:t>-phycoerythrin (PE)</w:t>
      </w:r>
      <w:r w:rsidR="00871B02" w:rsidRPr="003C6078">
        <w:rPr>
          <w:rFonts w:ascii="Times New Roman" w:hAnsi="Times New Roman" w:cs="Times New Roman"/>
          <w:lang w:val="en-US"/>
        </w:rPr>
        <w:t xml:space="preserve"> (</w:t>
      </w:r>
      <w:r w:rsidR="00A33BF4" w:rsidRPr="003C6078">
        <w:rPr>
          <w:rFonts w:ascii="Times New Roman" w:hAnsi="Times New Roman" w:cs="Times New Roman"/>
          <w:lang w:val="en-US"/>
        </w:rPr>
        <w:t>BD, New Jersey, USA)</w:t>
      </w:r>
      <w:r w:rsidR="00A348A4" w:rsidRPr="003C6078">
        <w:rPr>
          <w:rFonts w:ascii="Times New Roman" w:hAnsi="Times New Roman" w:cs="Times New Roman"/>
          <w:lang w:val="en-US"/>
        </w:rPr>
        <w:t>. Chemokine receptors were also analyze</w:t>
      </w:r>
      <w:r w:rsidR="00C311BC" w:rsidRPr="003C6078">
        <w:rPr>
          <w:rFonts w:ascii="Times New Roman" w:hAnsi="Times New Roman" w:cs="Times New Roman"/>
          <w:lang w:val="en-US"/>
        </w:rPr>
        <w:t>d</w:t>
      </w:r>
      <w:r w:rsidR="00A348A4" w:rsidRPr="003C6078">
        <w:rPr>
          <w:rFonts w:ascii="Times New Roman" w:hAnsi="Times New Roman" w:cs="Times New Roman"/>
          <w:lang w:val="en-US"/>
        </w:rPr>
        <w:t xml:space="preserve"> by flow cytometry, and the antibodies used</w:t>
      </w:r>
      <w:r w:rsidR="008C10F7" w:rsidRPr="003C6078">
        <w:rPr>
          <w:rFonts w:ascii="Times New Roman" w:hAnsi="Times New Roman" w:cs="Times New Roman"/>
          <w:lang w:val="en-US"/>
        </w:rPr>
        <w:t xml:space="preserve"> </w:t>
      </w:r>
      <w:r w:rsidR="00A348A4" w:rsidRPr="003C6078">
        <w:rPr>
          <w:rFonts w:ascii="Times New Roman" w:hAnsi="Times New Roman" w:cs="Times New Roman"/>
          <w:lang w:val="en-US"/>
        </w:rPr>
        <w:t>were CXCR3-APC, CCR2-APC, CCR9-APC, CCR6-APC, CXCR1-APC, CCR5-FITC, CCR3-FITC, CL</w:t>
      </w:r>
      <w:r w:rsidR="003071E0" w:rsidRPr="003C6078">
        <w:rPr>
          <w:rFonts w:ascii="Times New Roman" w:hAnsi="Times New Roman" w:cs="Times New Roman"/>
          <w:lang w:val="en-US"/>
        </w:rPr>
        <w:t xml:space="preserve">A-FITC, </w:t>
      </w:r>
      <w:r w:rsidR="008C10F7" w:rsidRPr="003C6078">
        <w:rPr>
          <w:rFonts w:ascii="Times New Roman" w:hAnsi="Times New Roman" w:cs="Times New Roman"/>
          <w:lang w:val="en-US"/>
        </w:rPr>
        <w:t xml:space="preserve">E-cad-FITC, </w:t>
      </w:r>
      <w:r w:rsidR="003071E0" w:rsidRPr="003C6078">
        <w:rPr>
          <w:rFonts w:ascii="Times New Roman" w:hAnsi="Times New Roman" w:cs="Times New Roman"/>
          <w:lang w:val="en-US"/>
        </w:rPr>
        <w:t>CD69FITC, CCR1-PE, CCR4-PE, CCR10-PE, CXCR6-PE,</w:t>
      </w:r>
      <w:r w:rsidR="008C10F7" w:rsidRPr="003C6078">
        <w:rPr>
          <w:rFonts w:ascii="Times New Roman" w:hAnsi="Times New Roman" w:cs="Times New Roman"/>
          <w:lang w:val="en-US"/>
        </w:rPr>
        <w:t xml:space="preserve"> CCR8-PE</w:t>
      </w:r>
      <w:r w:rsidR="003071E0" w:rsidRPr="003C6078">
        <w:rPr>
          <w:rFonts w:ascii="Times New Roman" w:hAnsi="Times New Roman" w:cs="Times New Roman"/>
          <w:lang w:val="en-US"/>
        </w:rPr>
        <w:t>. Chemokine receptor</w:t>
      </w:r>
      <w:r w:rsidR="002F2F70" w:rsidRPr="003C6078">
        <w:rPr>
          <w:rFonts w:ascii="Times New Roman" w:hAnsi="Times New Roman" w:cs="Times New Roman"/>
          <w:lang w:val="en-US"/>
        </w:rPr>
        <w:t xml:space="preserve"> </w:t>
      </w:r>
      <w:r w:rsidR="003071E0" w:rsidRPr="003C6078">
        <w:rPr>
          <w:rFonts w:ascii="Times New Roman" w:hAnsi="Times New Roman" w:cs="Times New Roman"/>
          <w:lang w:val="en-US"/>
        </w:rPr>
        <w:t xml:space="preserve">expression </w:t>
      </w:r>
      <w:r w:rsidR="00046BFD" w:rsidRPr="003C6078">
        <w:rPr>
          <w:rFonts w:ascii="Times New Roman" w:hAnsi="Times New Roman" w:cs="Times New Roman"/>
          <w:lang w:val="en-US"/>
        </w:rPr>
        <w:t xml:space="preserve">was </w:t>
      </w:r>
      <w:r w:rsidR="003071E0" w:rsidRPr="003C6078">
        <w:rPr>
          <w:rFonts w:ascii="Times New Roman" w:hAnsi="Times New Roman" w:cs="Times New Roman"/>
          <w:lang w:val="en-US"/>
        </w:rPr>
        <w:t xml:space="preserve">presented as </w:t>
      </w:r>
      <w:r w:rsidR="00541BFD" w:rsidRPr="003C6078">
        <w:rPr>
          <w:rFonts w:ascii="Times New Roman" w:hAnsi="Times New Roman" w:cs="Times New Roman"/>
          <w:lang w:val="en-US"/>
        </w:rPr>
        <w:t xml:space="preserve">the </w:t>
      </w:r>
      <w:r w:rsidR="006F647E" w:rsidRPr="003C6078">
        <w:rPr>
          <w:rFonts w:ascii="Times New Roman" w:hAnsi="Times New Roman" w:cs="Times New Roman"/>
          <w:lang w:val="en-US"/>
        </w:rPr>
        <w:t xml:space="preserve">mean </w:t>
      </w:r>
      <w:r w:rsidR="003071E0" w:rsidRPr="003C6078">
        <w:rPr>
          <w:rFonts w:ascii="Times New Roman" w:hAnsi="Times New Roman" w:cs="Times New Roman"/>
          <w:lang w:val="en-US"/>
        </w:rPr>
        <w:lastRenderedPageBreak/>
        <w:t xml:space="preserve">fluorescence intensity </w:t>
      </w:r>
      <w:r w:rsidR="00541BFD" w:rsidRPr="003C6078">
        <w:rPr>
          <w:rFonts w:ascii="Times New Roman" w:hAnsi="Times New Roman" w:cs="Times New Roman"/>
          <w:lang w:val="en-US"/>
        </w:rPr>
        <w:t>for</w:t>
      </w:r>
      <w:r w:rsidR="003071E0" w:rsidRPr="003C6078">
        <w:rPr>
          <w:rFonts w:ascii="Times New Roman" w:hAnsi="Times New Roman" w:cs="Times New Roman"/>
          <w:lang w:val="en-US"/>
        </w:rPr>
        <w:t xml:space="preserve"> the whole</w:t>
      </w:r>
      <w:r w:rsidR="005E68F0" w:rsidRPr="003C6078">
        <w:rPr>
          <w:rFonts w:ascii="Times New Roman" w:hAnsi="Times New Roman" w:cs="Times New Roman"/>
          <w:lang w:val="en-US"/>
        </w:rPr>
        <w:t xml:space="preserve"> </w:t>
      </w:r>
      <w:r w:rsidR="003071E0" w:rsidRPr="003C6078">
        <w:rPr>
          <w:rFonts w:ascii="Times New Roman" w:hAnsi="Times New Roman" w:cs="Times New Roman"/>
          <w:lang w:val="en-US"/>
        </w:rPr>
        <w:t xml:space="preserve">population of each </w:t>
      </w:r>
      <w:r w:rsidR="00541BFD" w:rsidRPr="003C6078">
        <w:rPr>
          <w:rFonts w:ascii="Times New Roman" w:hAnsi="Times New Roman" w:cs="Times New Roman"/>
          <w:lang w:val="en-US"/>
        </w:rPr>
        <w:t xml:space="preserve">analyzed T-cell </w:t>
      </w:r>
      <w:r w:rsidR="003071E0" w:rsidRPr="003C6078">
        <w:rPr>
          <w:rFonts w:ascii="Times New Roman" w:hAnsi="Times New Roman" w:cs="Times New Roman"/>
          <w:lang w:val="en-US"/>
        </w:rPr>
        <w:t>clone</w:t>
      </w:r>
      <w:r w:rsidR="00541BFD" w:rsidRPr="003C6078">
        <w:rPr>
          <w:rFonts w:ascii="Times New Roman" w:hAnsi="Times New Roman" w:cs="Times New Roman"/>
          <w:lang w:val="en-US"/>
        </w:rPr>
        <w:t>.</w:t>
      </w:r>
      <w:r w:rsidR="002F2F70" w:rsidRPr="003C6078">
        <w:rPr>
          <w:rFonts w:ascii="Times New Roman" w:hAnsi="Times New Roman" w:cs="Times New Roman"/>
          <w:lang w:val="en-US"/>
        </w:rPr>
        <w:t xml:space="preserve"> </w:t>
      </w:r>
    </w:p>
    <w:p w:rsidR="00A935E5" w:rsidRPr="003C6078" w:rsidRDefault="00624C08" w:rsidP="001557AE">
      <w:pPr>
        <w:widowControl w:val="0"/>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b/>
          <w:lang w:val="en-US"/>
        </w:rPr>
        <w:t xml:space="preserve">Functional </w:t>
      </w:r>
      <w:r w:rsidR="00495653" w:rsidRPr="003C6078">
        <w:rPr>
          <w:rFonts w:ascii="Times New Roman" w:hAnsi="Times New Roman" w:cs="Times New Roman"/>
          <w:b/>
          <w:lang w:val="en-US"/>
        </w:rPr>
        <w:t>s</w:t>
      </w:r>
      <w:r w:rsidRPr="003C6078">
        <w:rPr>
          <w:rFonts w:ascii="Times New Roman" w:hAnsi="Times New Roman" w:cs="Times New Roman"/>
          <w:b/>
          <w:lang w:val="en-US"/>
        </w:rPr>
        <w:t>tudies</w:t>
      </w:r>
      <w:r w:rsidR="007C2F29" w:rsidRPr="003C6078">
        <w:rPr>
          <w:rFonts w:ascii="Times New Roman" w:hAnsi="Times New Roman" w:cs="Times New Roman"/>
          <w:b/>
          <w:lang w:val="en-US"/>
        </w:rPr>
        <w:t xml:space="preserve"> of T-Cell </w:t>
      </w:r>
      <w:r w:rsidR="00495653" w:rsidRPr="003C6078">
        <w:rPr>
          <w:rFonts w:ascii="Times New Roman" w:hAnsi="Times New Roman" w:cs="Times New Roman"/>
          <w:b/>
          <w:lang w:val="en-US"/>
        </w:rPr>
        <w:t>a</w:t>
      </w:r>
      <w:r w:rsidR="007C2F29" w:rsidRPr="003C6078">
        <w:rPr>
          <w:rFonts w:ascii="Times New Roman" w:hAnsi="Times New Roman" w:cs="Times New Roman"/>
          <w:b/>
          <w:lang w:val="en-US"/>
        </w:rPr>
        <w:t>ctivation:</w:t>
      </w:r>
      <w:r w:rsidR="005E68F0" w:rsidRPr="003C6078">
        <w:rPr>
          <w:rFonts w:ascii="Times New Roman" w:hAnsi="Times New Roman" w:cs="Times New Roman"/>
          <w:b/>
          <w:lang w:val="en-US"/>
        </w:rPr>
        <w:t xml:space="preserve"> </w:t>
      </w:r>
      <w:r w:rsidR="00A935E5" w:rsidRPr="003C6078">
        <w:rPr>
          <w:rFonts w:ascii="Times New Roman" w:hAnsi="Times New Roman" w:cs="Times New Roman"/>
          <w:lang w:val="en-US"/>
        </w:rPr>
        <w:t>To analyze the mechanistic basis of AX and Clav-specific T-cell activation, CD4</w:t>
      </w:r>
      <w:r w:rsidR="00A935E5" w:rsidRPr="003C6078">
        <w:rPr>
          <w:rFonts w:ascii="Times New Roman" w:hAnsi="Times New Roman" w:cs="Times New Roman"/>
          <w:vertAlign w:val="superscript"/>
          <w:lang w:val="en-US"/>
        </w:rPr>
        <w:t>+</w:t>
      </w:r>
      <w:r w:rsidR="00A935E5" w:rsidRPr="003C6078">
        <w:rPr>
          <w:rFonts w:ascii="Times New Roman" w:hAnsi="Times New Roman" w:cs="Times New Roman"/>
          <w:lang w:val="en-US"/>
        </w:rPr>
        <w:t xml:space="preserve"> and CD8</w:t>
      </w:r>
      <w:r w:rsidR="00A935E5" w:rsidRPr="003C6078">
        <w:rPr>
          <w:rFonts w:ascii="Times New Roman" w:hAnsi="Times New Roman" w:cs="Times New Roman"/>
          <w:vertAlign w:val="superscript"/>
          <w:lang w:val="en-US"/>
        </w:rPr>
        <w:t>+</w:t>
      </w:r>
      <w:r w:rsidR="00046BFD" w:rsidRPr="003C6078">
        <w:rPr>
          <w:rFonts w:ascii="Times New Roman" w:hAnsi="Times New Roman" w:cs="Times New Roman"/>
          <w:vertAlign w:val="superscript"/>
          <w:lang w:val="en-US"/>
        </w:rPr>
        <w:t xml:space="preserve"> </w:t>
      </w:r>
      <w:r w:rsidR="00A935E5" w:rsidRPr="003C6078">
        <w:rPr>
          <w:rFonts w:ascii="Times New Roman" w:hAnsi="Times New Roman" w:cs="Times New Roman"/>
          <w:lang w:val="en-US"/>
        </w:rPr>
        <w:t>T-cell clones were subjected to further experiments: i) APC fixation assay to determine the role of intracellular processing in the T-cell response: T-cell clones were</w:t>
      </w:r>
      <w:r w:rsidR="005E68F0" w:rsidRPr="003C6078">
        <w:rPr>
          <w:rFonts w:ascii="Times New Roman" w:hAnsi="Times New Roman" w:cs="Times New Roman"/>
          <w:lang w:val="en-US"/>
        </w:rPr>
        <w:t xml:space="preserve"> </w:t>
      </w:r>
      <w:r w:rsidR="00A935E5" w:rsidRPr="003C6078">
        <w:rPr>
          <w:rFonts w:ascii="Times New Roman" w:hAnsi="Times New Roman" w:cs="Times New Roman"/>
          <w:lang w:val="en-US"/>
        </w:rPr>
        <w:t>cultured with AX or Clav in presence or absence of autologous irradiated APCs o</w:t>
      </w:r>
      <w:r w:rsidR="00C311BC" w:rsidRPr="003C6078">
        <w:rPr>
          <w:rFonts w:ascii="Times New Roman" w:hAnsi="Times New Roman" w:cs="Times New Roman"/>
          <w:lang w:val="en-US"/>
        </w:rPr>
        <w:t>r</w:t>
      </w:r>
      <w:r w:rsidR="005E68F0" w:rsidRPr="003C6078">
        <w:rPr>
          <w:rFonts w:ascii="Times New Roman" w:hAnsi="Times New Roman" w:cs="Times New Roman"/>
          <w:lang w:val="en-US"/>
        </w:rPr>
        <w:t xml:space="preserve"> </w:t>
      </w:r>
      <w:r w:rsidR="00A935E5" w:rsidRPr="003C6078">
        <w:rPr>
          <w:rFonts w:ascii="Times New Roman" w:hAnsi="Times New Roman" w:cs="Times New Roman"/>
          <w:lang w:val="en-US"/>
        </w:rPr>
        <w:t>irradiated and fixed APCs (fixation: incubation with 0.05% glutaraldehyde for 30 sec, followed by</w:t>
      </w:r>
      <w:r w:rsidR="003166F4" w:rsidRPr="003C6078">
        <w:rPr>
          <w:rFonts w:ascii="Times New Roman" w:hAnsi="Times New Roman" w:cs="Times New Roman"/>
          <w:lang w:val="en-US"/>
        </w:rPr>
        <w:t xml:space="preserve"> </w:t>
      </w:r>
      <w:r w:rsidR="00A935E5" w:rsidRPr="003C6078">
        <w:rPr>
          <w:rFonts w:ascii="Times New Roman" w:hAnsi="Times New Roman" w:cs="Times New Roman"/>
          <w:lang w:val="en-US"/>
        </w:rPr>
        <w:t>incubation with 1 mM glycine for 45 sec and extensive was</w:t>
      </w:r>
      <w:r w:rsidR="00871B02" w:rsidRPr="003C6078">
        <w:rPr>
          <w:rFonts w:ascii="Times New Roman" w:hAnsi="Times New Roman" w:cs="Times New Roman"/>
          <w:lang w:val="en-US"/>
        </w:rPr>
        <w:t>hing),</w:t>
      </w:r>
      <w:r w:rsidR="00A935E5" w:rsidRPr="003C6078">
        <w:rPr>
          <w:rFonts w:ascii="Times New Roman" w:hAnsi="Times New Roman" w:cs="Times New Roman"/>
          <w:lang w:val="en-US"/>
        </w:rPr>
        <w:t xml:space="preserve"> ii) MHC restriction of APCs for AX</w:t>
      </w:r>
      <w:r w:rsidR="00892452" w:rsidRPr="003C6078">
        <w:rPr>
          <w:rFonts w:ascii="Times New Roman" w:hAnsi="Times New Roman" w:cs="Times New Roman"/>
          <w:lang w:val="en-US"/>
        </w:rPr>
        <w:t>-</w:t>
      </w:r>
      <w:r w:rsidR="00A935E5" w:rsidRPr="003C6078">
        <w:rPr>
          <w:rFonts w:ascii="Times New Roman" w:hAnsi="Times New Roman" w:cs="Times New Roman"/>
          <w:lang w:val="en-US"/>
        </w:rPr>
        <w:t xml:space="preserve"> and</w:t>
      </w:r>
      <w:r w:rsidR="005E68F0" w:rsidRPr="003C6078">
        <w:rPr>
          <w:rFonts w:ascii="Times New Roman" w:hAnsi="Times New Roman" w:cs="Times New Roman"/>
          <w:lang w:val="en-US"/>
        </w:rPr>
        <w:t xml:space="preserve"> </w:t>
      </w:r>
      <w:r w:rsidR="00A935E5" w:rsidRPr="003C6078">
        <w:rPr>
          <w:rFonts w:ascii="Times New Roman" w:hAnsi="Times New Roman" w:cs="Times New Roman"/>
          <w:lang w:val="en-US"/>
        </w:rPr>
        <w:t>Clav</w:t>
      </w:r>
      <w:r w:rsidR="00892452" w:rsidRPr="003C6078">
        <w:rPr>
          <w:rFonts w:ascii="Times New Roman" w:hAnsi="Times New Roman" w:cs="Times New Roman"/>
          <w:lang w:val="en-US"/>
        </w:rPr>
        <w:t>-specific</w:t>
      </w:r>
      <w:r w:rsidR="00C311BC" w:rsidRPr="003C6078">
        <w:rPr>
          <w:rFonts w:ascii="Times New Roman" w:hAnsi="Times New Roman" w:cs="Times New Roman"/>
          <w:lang w:val="en-US"/>
        </w:rPr>
        <w:t xml:space="preserve"> </w:t>
      </w:r>
      <w:r w:rsidR="006551CE" w:rsidRPr="003C6078">
        <w:rPr>
          <w:rFonts w:ascii="Times New Roman" w:hAnsi="Times New Roman" w:cs="Times New Roman"/>
          <w:lang w:val="en-US"/>
        </w:rPr>
        <w:t>T-cells</w:t>
      </w:r>
      <w:r w:rsidR="00892452" w:rsidRPr="003C6078">
        <w:rPr>
          <w:rFonts w:ascii="Times New Roman" w:hAnsi="Times New Roman" w:cs="Times New Roman"/>
          <w:lang w:val="en-US"/>
        </w:rPr>
        <w:t xml:space="preserve"> clones</w:t>
      </w:r>
      <w:r w:rsidR="006551CE" w:rsidRPr="003C6078">
        <w:rPr>
          <w:rFonts w:ascii="Times New Roman" w:hAnsi="Times New Roman" w:cs="Times New Roman"/>
          <w:lang w:val="en-US"/>
        </w:rPr>
        <w:t xml:space="preserve"> </w:t>
      </w:r>
      <w:r w:rsidR="00A935E5" w:rsidRPr="003C6078">
        <w:rPr>
          <w:rFonts w:ascii="Times New Roman" w:hAnsi="Times New Roman" w:cs="Times New Roman"/>
          <w:lang w:val="en-US"/>
        </w:rPr>
        <w:t xml:space="preserve">was analyzed by the incubation of </w:t>
      </w:r>
      <w:r w:rsidR="00C311BC" w:rsidRPr="003C6078">
        <w:rPr>
          <w:rFonts w:ascii="Times New Roman" w:hAnsi="Times New Roman" w:cs="Times New Roman"/>
          <w:lang w:val="en-US"/>
        </w:rPr>
        <w:t>APC</w:t>
      </w:r>
      <w:r w:rsidR="00A935E5" w:rsidRPr="003C6078">
        <w:rPr>
          <w:rFonts w:ascii="Times New Roman" w:hAnsi="Times New Roman" w:cs="Times New Roman"/>
          <w:lang w:val="en-US"/>
        </w:rPr>
        <w:t xml:space="preserve"> with MHC class I and II blocking antibodies for 30 min at 37ºC.</w:t>
      </w:r>
      <w:r w:rsidR="002F2F70" w:rsidRPr="003C6078">
        <w:rPr>
          <w:rFonts w:ascii="Times New Roman" w:hAnsi="Times New Roman" w:cs="Times New Roman"/>
          <w:lang w:val="en-US"/>
        </w:rPr>
        <w:t xml:space="preserve"> </w:t>
      </w:r>
      <w:r w:rsidR="00A935E5" w:rsidRPr="003C6078">
        <w:rPr>
          <w:rFonts w:ascii="Times New Roman" w:hAnsi="Times New Roman" w:cs="Times New Roman"/>
          <w:lang w:val="en-US"/>
        </w:rPr>
        <w:t>Activation of T-cells was determined in both experiments by proliferation or IFN-</w:t>
      </w:r>
      <w:r w:rsidR="00A935E5" w:rsidRPr="003C6078">
        <w:rPr>
          <w:rFonts w:ascii="Times New Roman" w:hAnsi="Times New Roman" w:cs="Times New Roman"/>
          <w:lang w:val="es-ES"/>
        </w:rPr>
        <w:t>γ</w:t>
      </w:r>
      <w:r w:rsidR="00A935E5" w:rsidRPr="003C6078">
        <w:rPr>
          <w:rFonts w:ascii="Times New Roman" w:hAnsi="Times New Roman" w:cs="Times New Roman"/>
          <w:lang w:val="en-US"/>
        </w:rPr>
        <w:t xml:space="preserve"> and IL-13 secretion assays.</w:t>
      </w:r>
    </w:p>
    <w:p w:rsidR="008F7DCD" w:rsidRPr="003C6078" w:rsidRDefault="007C2F29" w:rsidP="001557AE">
      <w:pPr>
        <w:widowControl w:val="0"/>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b/>
          <w:lang w:val="en-US"/>
        </w:rPr>
        <w:t>Statistical Analysis:</w:t>
      </w:r>
      <w:r w:rsidR="00E05675" w:rsidRPr="003C6078">
        <w:rPr>
          <w:rFonts w:ascii="Times New Roman" w:hAnsi="Times New Roman" w:cs="Times New Roman"/>
          <w:b/>
          <w:lang w:val="en-US"/>
        </w:rPr>
        <w:t xml:space="preserve"> </w:t>
      </w:r>
      <w:r w:rsidR="00061BB2" w:rsidRPr="003C6078">
        <w:rPr>
          <w:rFonts w:ascii="Times New Roman" w:hAnsi="Times New Roman" w:cs="Times New Roman"/>
          <w:lang w:val="en-US"/>
        </w:rPr>
        <w:t xml:space="preserve">Quantitative variables without a normal distribution were expressed as median and interquartile range, and comparisons were carried out using the Mann–Whitney </w:t>
      </w:r>
      <w:r w:rsidR="005F3558" w:rsidRPr="003C6078">
        <w:rPr>
          <w:rFonts w:ascii="Times New Roman" w:hAnsi="Times New Roman" w:cs="Times New Roman"/>
          <w:lang w:val="en-US"/>
        </w:rPr>
        <w:t xml:space="preserve">and Wilcoxon </w:t>
      </w:r>
      <w:r w:rsidR="00061BB2" w:rsidRPr="003C6078">
        <w:rPr>
          <w:rFonts w:ascii="Times New Roman" w:hAnsi="Times New Roman" w:cs="Times New Roman"/>
          <w:lang w:val="en-US"/>
        </w:rPr>
        <w:t>test</w:t>
      </w:r>
      <w:r w:rsidR="005F3558" w:rsidRPr="003C6078">
        <w:rPr>
          <w:rFonts w:ascii="Times New Roman" w:hAnsi="Times New Roman" w:cs="Times New Roman"/>
          <w:lang w:val="en-US"/>
        </w:rPr>
        <w:t>s</w:t>
      </w:r>
      <w:r w:rsidR="00061BB2" w:rsidRPr="003C6078">
        <w:rPr>
          <w:rFonts w:ascii="Times New Roman" w:hAnsi="Times New Roman" w:cs="Times New Roman"/>
          <w:lang w:val="en-US"/>
        </w:rPr>
        <w:t xml:space="preserve"> for non-related</w:t>
      </w:r>
      <w:r w:rsidR="005F3558" w:rsidRPr="003C6078">
        <w:rPr>
          <w:rFonts w:ascii="Times New Roman" w:hAnsi="Times New Roman" w:cs="Times New Roman"/>
          <w:lang w:val="en-US"/>
        </w:rPr>
        <w:t xml:space="preserve"> and related</w:t>
      </w:r>
      <w:r w:rsidR="00061BB2" w:rsidRPr="003C6078">
        <w:rPr>
          <w:rFonts w:ascii="Times New Roman" w:hAnsi="Times New Roman" w:cs="Times New Roman"/>
          <w:lang w:val="en-US"/>
        </w:rPr>
        <w:t xml:space="preserve"> samples</w:t>
      </w:r>
      <w:r w:rsidR="005F3558" w:rsidRPr="003C6078">
        <w:rPr>
          <w:rFonts w:ascii="Times New Roman" w:hAnsi="Times New Roman" w:cs="Times New Roman"/>
          <w:lang w:val="en-US"/>
        </w:rPr>
        <w:t>, respectively</w:t>
      </w:r>
      <w:r w:rsidR="00061BB2" w:rsidRPr="003C6078">
        <w:rPr>
          <w:rFonts w:ascii="Times New Roman" w:hAnsi="Times New Roman" w:cs="Times New Roman"/>
          <w:lang w:val="en-US"/>
        </w:rPr>
        <w:t>. P values ≤ 0.05 were considered statistically significant.</w:t>
      </w:r>
    </w:p>
    <w:p w:rsidR="008F7DCD" w:rsidRPr="003C6078" w:rsidRDefault="008F7DCD" w:rsidP="001557AE">
      <w:pPr>
        <w:spacing w:line="480" w:lineRule="auto"/>
        <w:jc w:val="both"/>
        <w:rPr>
          <w:rFonts w:ascii="Times New Roman" w:hAnsi="Times New Roman" w:cs="Times New Roman"/>
          <w:b/>
          <w:lang w:val="en-US"/>
        </w:rPr>
      </w:pPr>
      <w:r w:rsidRPr="003C6078">
        <w:rPr>
          <w:rFonts w:ascii="Times New Roman" w:hAnsi="Times New Roman" w:cs="Times New Roman"/>
          <w:b/>
          <w:lang w:val="en-US"/>
        </w:rPr>
        <w:t>Results</w:t>
      </w:r>
      <w:r w:rsidR="00F84FCA" w:rsidRPr="003C6078">
        <w:rPr>
          <w:rFonts w:ascii="Times New Roman" w:hAnsi="Times New Roman" w:cs="Times New Roman"/>
          <w:b/>
          <w:lang w:val="en-US"/>
        </w:rPr>
        <w:t xml:space="preserve"> </w:t>
      </w:r>
    </w:p>
    <w:p w:rsidR="00812D96" w:rsidRPr="003C6078" w:rsidRDefault="00CA6040" w:rsidP="001557AE">
      <w:pPr>
        <w:spacing w:line="480" w:lineRule="auto"/>
        <w:jc w:val="both"/>
        <w:rPr>
          <w:rFonts w:ascii="Times New Roman" w:hAnsi="Times New Roman" w:cs="Times New Roman"/>
          <w:lang w:val="en-US"/>
        </w:rPr>
      </w:pPr>
      <w:r w:rsidRPr="003C6078">
        <w:rPr>
          <w:rFonts w:ascii="Times New Roman" w:hAnsi="Times New Roman" w:cs="Times New Roman"/>
          <w:b/>
          <w:lang w:val="en-US"/>
        </w:rPr>
        <w:t>Donor</w:t>
      </w:r>
      <w:r w:rsidR="00A1344E" w:rsidRPr="003C6078">
        <w:rPr>
          <w:rFonts w:ascii="Times New Roman" w:hAnsi="Times New Roman" w:cs="Times New Roman"/>
          <w:b/>
          <w:lang w:val="en-US"/>
        </w:rPr>
        <w:t xml:space="preserve"> clinical characteristics</w:t>
      </w:r>
      <w:r w:rsidR="00812D96" w:rsidRPr="003C6078">
        <w:rPr>
          <w:rFonts w:ascii="Times New Roman" w:hAnsi="Times New Roman" w:cs="Times New Roman"/>
          <w:b/>
          <w:lang w:val="en-US"/>
        </w:rPr>
        <w:t xml:space="preserve">: </w:t>
      </w:r>
      <w:r w:rsidR="00812D96" w:rsidRPr="003C6078">
        <w:rPr>
          <w:rFonts w:ascii="Times New Roman" w:hAnsi="Times New Roman" w:cs="Times New Roman"/>
          <w:lang w:val="en-US"/>
        </w:rPr>
        <w:t xml:space="preserve">Patients 1-7 </w:t>
      </w:r>
      <w:r w:rsidR="00B14F58" w:rsidRPr="003C6078">
        <w:rPr>
          <w:rFonts w:ascii="Times New Roman" w:hAnsi="Times New Roman" w:cs="Times New Roman"/>
          <w:lang w:val="en-US"/>
        </w:rPr>
        <w:t xml:space="preserve">(5 men and 2 women) </w:t>
      </w:r>
      <w:r w:rsidR="00CD7B1D" w:rsidRPr="003C6078">
        <w:rPr>
          <w:rFonts w:ascii="Times New Roman" w:hAnsi="Times New Roman" w:cs="Times New Roman"/>
          <w:lang w:val="en-US"/>
        </w:rPr>
        <w:t>were diagnosed with immediate hypersensitivity reaction after the administration of the combination AX-</w:t>
      </w:r>
      <w:r w:rsidR="00CD7B1D" w:rsidRPr="00213909">
        <w:rPr>
          <w:rFonts w:ascii="Times New Roman" w:hAnsi="Times New Roman" w:cs="Times New Roman"/>
          <w:lang w:val="en-US"/>
        </w:rPr>
        <w:t>Clav (Table 1</w:t>
      </w:r>
      <w:r w:rsidR="00EA36F2" w:rsidRPr="00213909">
        <w:rPr>
          <w:rFonts w:ascii="Times New Roman" w:hAnsi="Times New Roman" w:cs="Times New Roman"/>
          <w:lang w:val="en-US"/>
        </w:rPr>
        <w:t>) ("see Table E1 in the Online Repository")</w:t>
      </w:r>
      <w:r w:rsidR="00CD7B1D" w:rsidRPr="00213909">
        <w:rPr>
          <w:rFonts w:ascii="Times New Roman" w:hAnsi="Times New Roman" w:cs="Times New Roman"/>
          <w:lang w:val="en-US"/>
        </w:rPr>
        <w:t>.</w:t>
      </w:r>
      <w:r w:rsidR="00CD7B1D" w:rsidRPr="003C6078">
        <w:rPr>
          <w:rFonts w:ascii="Times New Roman" w:hAnsi="Times New Roman" w:cs="Times New Roman"/>
          <w:lang w:val="en-US"/>
        </w:rPr>
        <w:t xml:space="preserve"> Clinical manifestations ranged </w:t>
      </w:r>
      <w:r w:rsidR="00B14F58" w:rsidRPr="003C6078">
        <w:rPr>
          <w:rFonts w:ascii="Times New Roman" w:hAnsi="Times New Roman" w:cs="Times New Roman"/>
          <w:lang w:val="en-US"/>
        </w:rPr>
        <w:t>from urticaria to anaphylactic shock</w:t>
      </w:r>
      <w:r w:rsidR="00CD7B1D" w:rsidRPr="003C6078">
        <w:rPr>
          <w:rFonts w:ascii="Times New Roman" w:hAnsi="Times New Roman" w:cs="Times New Roman"/>
          <w:lang w:val="en-US"/>
        </w:rPr>
        <w:t>.</w:t>
      </w:r>
      <w:r w:rsidR="00C60735" w:rsidRPr="003C6078">
        <w:rPr>
          <w:rFonts w:ascii="Times New Roman" w:hAnsi="Times New Roman" w:cs="Times New Roman"/>
          <w:lang w:val="en-US"/>
        </w:rPr>
        <w:t xml:space="preserve"> All patients were skin test positive in immediate reading to </w:t>
      </w:r>
      <w:r w:rsidR="006D5000" w:rsidRPr="003C6078">
        <w:rPr>
          <w:rFonts w:ascii="Times New Roman" w:hAnsi="Times New Roman" w:cs="Times New Roman"/>
          <w:lang w:val="en-US"/>
        </w:rPr>
        <w:t xml:space="preserve">either </w:t>
      </w:r>
      <w:r w:rsidR="00C60735" w:rsidRPr="003C6078">
        <w:rPr>
          <w:rFonts w:ascii="Times New Roman" w:hAnsi="Times New Roman" w:cs="Times New Roman"/>
          <w:lang w:val="en-US"/>
        </w:rPr>
        <w:t>AX</w:t>
      </w:r>
      <w:r w:rsidR="006D5000" w:rsidRPr="003C6078">
        <w:rPr>
          <w:rFonts w:ascii="Times New Roman" w:hAnsi="Times New Roman" w:cs="Times New Roman"/>
          <w:lang w:val="en-US"/>
        </w:rPr>
        <w:t xml:space="preserve"> (patients 1-4)</w:t>
      </w:r>
      <w:r w:rsidR="00C60735" w:rsidRPr="003C6078">
        <w:rPr>
          <w:rFonts w:ascii="Times New Roman" w:hAnsi="Times New Roman" w:cs="Times New Roman"/>
          <w:lang w:val="en-US"/>
        </w:rPr>
        <w:t xml:space="preserve"> or Clav</w:t>
      </w:r>
      <w:r w:rsidR="006D5000" w:rsidRPr="003C6078">
        <w:rPr>
          <w:rFonts w:ascii="Times New Roman" w:hAnsi="Times New Roman" w:cs="Times New Roman"/>
          <w:lang w:val="en-US"/>
        </w:rPr>
        <w:t xml:space="preserve"> (patients 5-7), one of them by </w:t>
      </w:r>
      <w:r w:rsidR="00871B02" w:rsidRPr="003C6078">
        <w:rPr>
          <w:rFonts w:ascii="Times New Roman" w:hAnsi="Times New Roman" w:cs="Times New Roman"/>
          <w:lang w:val="en-US"/>
        </w:rPr>
        <w:t>SPT</w:t>
      </w:r>
      <w:r w:rsidR="00B14F58" w:rsidRPr="003C6078">
        <w:rPr>
          <w:rFonts w:ascii="Times New Roman" w:hAnsi="Times New Roman" w:cs="Times New Roman"/>
          <w:lang w:val="en-US"/>
        </w:rPr>
        <w:t xml:space="preserve"> (patient 4)</w:t>
      </w:r>
      <w:r w:rsidR="006D5000" w:rsidRPr="003C6078">
        <w:rPr>
          <w:rFonts w:ascii="Times New Roman" w:hAnsi="Times New Roman" w:cs="Times New Roman"/>
          <w:lang w:val="en-US"/>
        </w:rPr>
        <w:t xml:space="preserve"> and the rest</w:t>
      </w:r>
      <w:r w:rsidR="00B14F58" w:rsidRPr="003C6078">
        <w:rPr>
          <w:rFonts w:ascii="Times New Roman" w:hAnsi="Times New Roman" w:cs="Times New Roman"/>
          <w:lang w:val="en-US"/>
        </w:rPr>
        <w:t xml:space="preserve"> by </w:t>
      </w:r>
      <w:r w:rsidR="00871B02" w:rsidRPr="003C6078">
        <w:rPr>
          <w:rFonts w:ascii="Times New Roman" w:hAnsi="Times New Roman" w:cs="Times New Roman"/>
          <w:lang w:val="en-US"/>
        </w:rPr>
        <w:t>IDT</w:t>
      </w:r>
      <w:r w:rsidR="00CD7B1D" w:rsidRPr="003C6078">
        <w:rPr>
          <w:rFonts w:ascii="Times New Roman" w:hAnsi="Times New Roman" w:cs="Times New Roman"/>
          <w:lang w:val="en-US"/>
        </w:rPr>
        <w:t>.</w:t>
      </w:r>
      <w:r w:rsidR="006D5000" w:rsidRPr="003C6078">
        <w:rPr>
          <w:rFonts w:ascii="Times New Roman" w:hAnsi="Times New Roman" w:cs="Times New Roman"/>
          <w:lang w:val="en-US"/>
        </w:rPr>
        <w:t xml:space="preserve"> Patients with positive skin test to AX tolerated</w:t>
      </w:r>
      <w:r w:rsidR="004C565C" w:rsidRPr="003C6078">
        <w:rPr>
          <w:rFonts w:ascii="Times New Roman" w:hAnsi="Times New Roman" w:cs="Times New Roman"/>
          <w:lang w:val="en-US"/>
        </w:rPr>
        <w:t xml:space="preserve"> (patients 2-</w:t>
      </w:r>
      <w:r w:rsidR="006551CE" w:rsidRPr="003C6078">
        <w:rPr>
          <w:rFonts w:ascii="Times New Roman" w:hAnsi="Times New Roman" w:cs="Times New Roman"/>
          <w:lang w:val="en-US"/>
        </w:rPr>
        <w:t>4</w:t>
      </w:r>
      <w:r w:rsidR="004C565C" w:rsidRPr="003C6078">
        <w:rPr>
          <w:rFonts w:ascii="Times New Roman" w:hAnsi="Times New Roman" w:cs="Times New Roman"/>
          <w:lang w:val="en-US"/>
        </w:rPr>
        <w:t xml:space="preserve">) or </w:t>
      </w:r>
      <w:r w:rsidR="006D5000" w:rsidRPr="003C6078">
        <w:rPr>
          <w:rFonts w:ascii="Times New Roman" w:hAnsi="Times New Roman" w:cs="Times New Roman"/>
          <w:lang w:val="en-US"/>
        </w:rPr>
        <w:t>did not tolerate</w:t>
      </w:r>
      <w:r w:rsidR="004C565C" w:rsidRPr="003C6078">
        <w:rPr>
          <w:rFonts w:ascii="Times New Roman" w:hAnsi="Times New Roman" w:cs="Times New Roman"/>
          <w:lang w:val="en-US"/>
        </w:rPr>
        <w:t xml:space="preserve"> (patient 1)</w:t>
      </w:r>
      <w:r w:rsidR="006D5000" w:rsidRPr="003C6078">
        <w:rPr>
          <w:rFonts w:ascii="Times New Roman" w:hAnsi="Times New Roman" w:cs="Times New Roman"/>
          <w:lang w:val="en-US"/>
        </w:rPr>
        <w:t xml:space="preserve"> the administration of penicillin V. All patients with positive skin test to Clav tolerated the administration of AX. </w:t>
      </w:r>
    </w:p>
    <w:p w:rsidR="00B07938" w:rsidRPr="003C6078" w:rsidRDefault="00A114CD" w:rsidP="001557AE">
      <w:pPr>
        <w:widowControl w:val="0"/>
        <w:autoSpaceDE w:val="0"/>
        <w:autoSpaceDN w:val="0"/>
        <w:adjustRightInd w:val="0"/>
        <w:spacing w:line="480" w:lineRule="auto"/>
        <w:jc w:val="both"/>
        <w:rPr>
          <w:rFonts w:ascii="Times New Roman" w:hAnsi="Times New Roman" w:cs="Times New Roman"/>
          <w:color w:val="000000"/>
          <w:lang w:val="en-US"/>
        </w:rPr>
      </w:pPr>
      <w:r w:rsidRPr="003C6078">
        <w:rPr>
          <w:rFonts w:ascii="Times New Roman" w:hAnsi="Times New Roman" w:cs="Times New Roman"/>
          <w:b/>
          <w:lang w:val="en-US"/>
        </w:rPr>
        <w:t>Generation of AX</w:t>
      </w:r>
      <w:r w:rsidR="00B458A1" w:rsidRPr="003C6078">
        <w:rPr>
          <w:rFonts w:ascii="Times New Roman" w:hAnsi="Times New Roman" w:cs="Times New Roman"/>
          <w:b/>
          <w:lang w:val="en-US"/>
        </w:rPr>
        <w:t>-</w:t>
      </w:r>
      <w:r w:rsidR="00B108C4" w:rsidRPr="003C6078">
        <w:rPr>
          <w:rFonts w:ascii="Times New Roman" w:hAnsi="Times New Roman" w:cs="Times New Roman"/>
          <w:b/>
          <w:lang w:val="en-US"/>
        </w:rPr>
        <w:t xml:space="preserve"> and Clav–</w:t>
      </w:r>
      <w:r w:rsidR="00892452" w:rsidRPr="003C6078">
        <w:rPr>
          <w:rFonts w:ascii="Times New Roman" w:hAnsi="Times New Roman" w:cs="Times New Roman"/>
          <w:b/>
          <w:lang w:val="en-US"/>
        </w:rPr>
        <w:t xml:space="preserve">specific </w:t>
      </w:r>
      <w:r w:rsidR="00B108C4" w:rsidRPr="003C6078">
        <w:rPr>
          <w:rFonts w:ascii="Times New Roman" w:hAnsi="Times New Roman" w:cs="Times New Roman"/>
          <w:b/>
          <w:lang w:val="en-US"/>
        </w:rPr>
        <w:t>T-Cell c</w:t>
      </w:r>
      <w:r w:rsidRPr="003C6078">
        <w:rPr>
          <w:rFonts w:ascii="Times New Roman" w:hAnsi="Times New Roman" w:cs="Times New Roman"/>
          <w:b/>
          <w:lang w:val="en-US"/>
        </w:rPr>
        <w:t>lones</w:t>
      </w:r>
      <w:r w:rsidR="00E31BD8" w:rsidRPr="003C6078">
        <w:rPr>
          <w:rFonts w:ascii="Times New Roman" w:hAnsi="Times New Roman" w:cs="Times New Roman"/>
          <w:b/>
          <w:lang w:val="en-US"/>
        </w:rPr>
        <w:t xml:space="preserve"> from blood</w:t>
      </w:r>
      <w:r w:rsidRPr="003C6078">
        <w:rPr>
          <w:rFonts w:ascii="Times New Roman" w:hAnsi="Times New Roman" w:cs="Times New Roman"/>
          <w:b/>
          <w:lang w:val="en-US"/>
        </w:rPr>
        <w:t>:</w:t>
      </w:r>
      <w:r w:rsidR="00E05675" w:rsidRPr="003C6078">
        <w:rPr>
          <w:rFonts w:ascii="Times New Roman" w:hAnsi="Times New Roman" w:cs="Times New Roman"/>
          <w:b/>
          <w:lang w:val="en-US"/>
        </w:rPr>
        <w:t xml:space="preserve"> </w:t>
      </w:r>
      <w:r w:rsidR="00B108C4" w:rsidRPr="003C6078">
        <w:rPr>
          <w:rFonts w:ascii="Times New Roman" w:hAnsi="Times New Roman" w:cs="Times New Roman"/>
          <w:color w:val="000000"/>
          <w:lang w:val="en-US"/>
        </w:rPr>
        <w:t>AX- and Clav-</w:t>
      </w:r>
      <w:r w:rsidR="00B108C4" w:rsidRPr="003C6078">
        <w:rPr>
          <w:rFonts w:ascii="Times New Roman" w:hAnsi="Times New Roman" w:cs="Times New Roman"/>
          <w:color w:val="000000"/>
          <w:lang w:val="en-US"/>
        </w:rPr>
        <w:lastRenderedPageBreak/>
        <w:t>treated PBMCs from patients 1-7</w:t>
      </w:r>
      <w:r w:rsidR="002C3601" w:rsidRPr="003C6078">
        <w:rPr>
          <w:rFonts w:ascii="Times New Roman" w:hAnsi="Times New Roman" w:cs="Times New Roman"/>
          <w:color w:val="000000"/>
          <w:lang w:val="en-US"/>
        </w:rPr>
        <w:t xml:space="preserve"> </w:t>
      </w:r>
      <w:r w:rsidR="00B108C4" w:rsidRPr="003C6078">
        <w:rPr>
          <w:rFonts w:ascii="Times New Roman" w:hAnsi="Times New Roman" w:cs="Times New Roman"/>
          <w:color w:val="000000"/>
          <w:lang w:val="en-US"/>
        </w:rPr>
        <w:t>were serially diluted and</w:t>
      </w:r>
      <w:r w:rsidR="002A6935" w:rsidRPr="003C6078">
        <w:rPr>
          <w:rFonts w:ascii="Times New Roman" w:hAnsi="Times New Roman" w:cs="Times New Roman"/>
          <w:color w:val="000000"/>
          <w:lang w:val="en-US"/>
        </w:rPr>
        <w:t xml:space="preserve"> </w:t>
      </w:r>
      <w:r w:rsidR="00B108C4" w:rsidRPr="003C6078">
        <w:rPr>
          <w:rFonts w:ascii="Times New Roman" w:hAnsi="Times New Roman" w:cs="Times New Roman"/>
          <w:color w:val="000000"/>
          <w:lang w:val="en-US"/>
        </w:rPr>
        <w:t xml:space="preserve">subjected to repetitive rounds of stimulation to generate over </w:t>
      </w:r>
      <w:r w:rsidR="002A6935" w:rsidRPr="003C6078">
        <w:rPr>
          <w:rFonts w:ascii="Times New Roman" w:hAnsi="Times New Roman" w:cs="Times New Roman"/>
          <w:color w:val="000000"/>
          <w:lang w:val="en-US"/>
        </w:rPr>
        <w:t>3,100</w:t>
      </w:r>
      <w:r w:rsidR="00B108C4" w:rsidRPr="003C6078">
        <w:rPr>
          <w:rFonts w:ascii="Times New Roman" w:hAnsi="Times New Roman" w:cs="Times New Roman"/>
          <w:color w:val="000000"/>
          <w:lang w:val="en-US"/>
        </w:rPr>
        <w:t xml:space="preserve"> T-cell cultures originat</w:t>
      </w:r>
      <w:r w:rsidR="00C311BC" w:rsidRPr="003C6078">
        <w:rPr>
          <w:rFonts w:ascii="Times New Roman" w:hAnsi="Times New Roman" w:cs="Times New Roman"/>
          <w:color w:val="000000"/>
          <w:lang w:val="en-US"/>
        </w:rPr>
        <w:t>ing</w:t>
      </w:r>
      <w:r w:rsidR="00B108C4" w:rsidRPr="003C6078">
        <w:rPr>
          <w:rFonts w:ascii="Times New Roman" w:hAnsi="Times New Roman" w:cs="Times New Roman"/>
          <w:color w:val="000000"/>
          <w:lang w:val="en-US"/>
        </w:rPr>
        <w:t xml:space="preserve"> from single</w:t>
      </w:r>
      <w:r w:rsidR="003166F4" w:rsidRPr="003C6078">
        <w:rPr>
          <w:rFonts w:ascii="Times New Roman" w:hAnsi="Times New Roman" w:cs="Times New Roman"/>
          <w:color w:val="000000"/>
          <w:lang w:val="en-US"/>
        </w:rPr>
        <w:t xml:space="preserve"> </w:t>
      </w:r>
      <w:r w:rsidR="00F63CB4" w:rsidRPr="003C6078">
        <w:rPr>
          <w:rFonts w:ascii="Times New Roman" w:hAnsi="Times New Roman" w:cs="Times New Roman"/>
          <w:color w:val="000000"/>
          <w:lang w:val="en-US"/>
        </w:rPr>
        <w:t>precursor cell</w:t>
      </w:r>
      <w:r w:rsidR="00C311BC" w:rsidRPr="003C6078">
        <w:rPr>
          <w:rFonts w:ascii="Times New Roman" w:hAnsi="Times New Roman" w:cs="Times New Roman"/>
          <w:color w:val="000000"/>
          <w:lang w:val="en-US"/>
        </w:rPr>
        <w:t>s</w:t>
      </w:r>
      <w:r w:rsidR="00B108C4" w:rsidRPr="003C6078">
        <w:rPr>
          <w:rFonts w:ascii="Times New Roman" w:hAnsi="Times New Roman" w:cs="Times New Roman"/>
          <w:color w:val="000000"/>
          <w:lang w:val="en-US"/>
        </w:rPr>
        <w:t>. T-cells were then cultured with autologous EBV transformed B-cell lines as APCs and</w:t>
      </w:r>
      <w:r w:rsidR="00F0265A" w:rsidRPr="003C6078">
        <w:rPr>
          <w:rFonts w:ascii="Times New Roman" w:hAnsi="Times New Roman" w:cs="Times New Roman"/>
          <w:color w:val="000000"/>
          <w:lang w:val="en-US"/>
        </w:rPr>
        <w:t xml:space="preserve"> </w:t>
      </w:r>
      <w:r w:rsidR="00B108C4" w:rsidRPr="003C6078">
        <w:rPr>
          <w:rFonts w:ascii="Times New Roman" w:hAnsi="Times New Roman" w:cs="Times New Roman"/>
          <w:color w:val="000000"/>
          <w:lang w:val="en-US"/>
        </w:rPr>
        <w:t>either AX (1 mM) or Clav (0.1 mM) and proliferation measured by incorporation of [</w:t>
      </w:r>
      <w:r w:rsidR="00377E74" w:rsidRPr="003C6078">
        <w:rPr>
          <w:rFonts w:ascii="Times New Roman" w:hAnsi="Times New Roman" w:cs="Times New Roman"/>
          <w:color w:val="000000"/>
          <w:vertAlign w:val="superscript"/>
          <w:lang w:val="en-US"/>
        </w:rPr>
        <w:t>3</w:t>
      </w:r>
      <w:r w:rsidR="00B108C4" w:rsidRPr="003C6078">
        <w:rPr>
          <w:rFonts w:ascii="Times New Roman" w:hAnsi="Times New Roman" w:cs="Times New Roman"/>
          <w:color w:val="000000"/>
          <w:lang w:val="en-US"/>
        </w:rPr>
        <w:t xml:space="preserve">H]thymidine. </w:t>
      </w:r>
      <w:r w:rsidR="00C311BC" w:rsidRPr="003C6078">
        <w:rPr>
          <w:rFonts w:ascii="Times New Roman" w:hAnsi="Times New Roman" w:cs="Times New Roman"/>
          <w:color w:val="000000"/>
          <w:lang w:val="en-US"/>
        </w:rPr>
        <w:t>A</w:t>
      </w:r>
      <w:r w:rsidR="002C3601" w:rsidRPr="003C6078">
        <w:rPr>
          <w:rFonts w:ascii="Times New Roman" w:hAnsi="Times New Roman" w:cs="Times New Roman"/>
          <w:color w:val="000000"/>
          <w:lang w:val="en-US"/>
        </w:rPr>
        <w:t xml:space="preserve"> total of </w:t>
      </w:r>
      <w:r w:rsidR="00F0265A" w:rsidRPr="003C6078">
        <w:rPr>
          <w:rFonts w:ascii="Times New Roman" w:hAnsi="Times New Roman" w:cs="Times New Roman"/>
          <w:color w:val="000000"/>
          <w:lang w:val="en-US"/>
        </w:rPr>
        <w:t xml:space="preserve">110 </w:t>
      </w:r>
      <w:r w:rsidR="00B108C4" w:rsidRPr="003C6078">
        <w:rPr>
          <w:rFonts w:ascii="Times New Roman" w:hAnsi="Times New Roman" w:cs="Times New Roman"/>
          <w:color w:val="000000"/>
          <w:lang w:val="en-US"/>
        </w:rPr>
        <w:t xml:space="preserve">and </w:t>
      </w:r>
      <w:r w:rsidR="00F0265A" w:rsidRPr="003C6078">
        <w:rPr>
          <w:rFonts w:ascii="Times New Roman" w:hAnsi="Times New Roman" w:cs="Times New Roman"/>
          <w:color w:val="000000"/>
          <w:lang w:val="en-US"/>
        </w:rPr>
        <w:t xml:space="preserve">97 </w:t>
      </w:r>
      <w:r w:rsidR="00B108C4" w:rsidRPr="003C6078">
        <w:rPr>
          <w:rFonts w:ascii="Times New Roman" w:hAnsi="Times New Roman" w:cs="Times New Roman"/>
          <w:color w:val="000000"/>
          <w:lang w:val="en-US"/>
        </w:rPr>
        <w:t>T-cell clones displayed reactivity against AX and Clav, respectively, on</w:t>
      </w:r>
      <w:r w:rsidR="00F0265A" w:rsidRPr="003C6078">
        <w:rPr>
          <w:rFonts w:ascii="Times New Roman" w:hAnsi="Times New Roman" w:cs="Times New Roman"/>
          <w:color w:val="000000"/>
          <w:lang w:val="en-US"/>
        </w:rPr>
        <w:t xml:space="preserve"> </w:t>
      </w:r>
      <w:r w:rsidR="00B108C4" w:rsidRPr="003C6078">
        <w:rPr>
          <w:rFonts w:ascii="Times New Roman" w:hAnsi="Times New Roman" w:cs="Times New Roman"/>
          <w:color w:val="000000"/>
          <w:lang w:val="en-US"/>
        </w:rPr>
        <w:t>initial testing</w:t>
      </w:r>
      <w:r w:rsidR="00E05675" w:rsidRPr="003C6078">
        <w:rPr>
          <w:rFonts w:ascii="Times New Roman" w:hAnsi="Times New Roman" w:cs="Times New Roman"/>
          <w:color w:val="000000"/>
          <w:lang w:val="en-US"/>
        </w:rPr>
        <w:t xml:space="preserve"> </w:t>
      </w:r>
      <w:r w:rsidR="00B07938" w:rsidRPr="003C6078">
        <w:rPr>
          <w:rFonts w:ascii="Times New Roman" w:hAnsi="Times New Roman" w:cs="Times New Roman"/>
          <w:color w:val="000000"/>
          <w:lang w:val="en-US"/>
        </w:rPr>
        <w:t xml:space="preserve">T-cell clones were considered </w:t>
      </w:r>
      <w:r w:rsidR="00B07938" w:rsidRPr="00213909">
        <w:rPr>
          <w:rFonts w:ascii="Times New Roman" w:hAnsi="Times New Roman" w:cs="Times New Roman"/>
          <w:color w:val="000000"/>
          <w:lang w:val="en-US"/>
        </w:rPr>
        <w:t xml:space="preserve">responders if SI </w:t>
      </w:r>
      <w:r w:rsidR="00B07938" w:rsidRPr="00213909">
        <w:rPr>
          <w:rFonts w:ascii="Times New Roman" w:hAnsi="Times New Roman" w:cs="Times New Roman"/>
          <w:color w:val="000000"/>
          <w:u w:val="single"/>
          <w:lang w:val="en-US"/>
        </w:rPr>
        <w:t>&gt;</w:t>
      </w:r>
      <w:r w:rsidR="00B07938" w:rsidRPr="00213909">
        <w:rPr>
          <w:rFonts w:ascii="Times New Roman" w:hAnsi="Times New Roman" w:cs="Times New Roman"/>
          <w:color w:val="000000"/>
          <w:lang w:val="en-US"/>
        </w:rPr>
        <w:t xml:space="preserve"> 1.5 (T-cell clones with SI &lt; 1.5 were included if IFN-</w:t>
      </w:r>
      <w:r w:rsidR="00B07938" w:rsidRPr="00213909">
        <w:rPr>
          <w:rFonts w:ascii="Times New Roman" w:hAnsi="Times New Roman" w:cs="Times New Roman"/>
          <w:color w:val="231F20"/>
        </w:rPr>
        <w:t>γ</w:t>
      </w:r>
      <w:r w:rsidR="00B07938" w:rsidRPr="00213909">
        <w:rPr>
          <w:rFonts w:ascii="Times New Roman" w:hAnsi="Times New Roman" w:cs="Times New Roman"/>
          <w:color w:val="231F20"/>
          <w:lang w:val="en-US"/>
        </w:rPr>
        <w:t xml:space="preserve"> </w:t>
      </w:r>
      <w:r w:rsidR="00B07938" w:rsidRPr="00213909">
        <w:rPr>
          <w:rFonts w:ascii="Times New Roman" w:hAnsi="Times New Roman" w:cs="Times New Roman"/>
          <w:color w:val="000000"/>
          <w:lang w:val="en-US"/>
        </w:rPr>
        <w:t xml:space="preserve">or IL-13 secretion was detected by ELISpot) (Table </w:t>
      </w:r>
      <w:r w:rsidR="00EA36F2" w:rsidRPr="00213909">
        <w:rPr>
          <w:rFonts w:ascii="Times New Roman" w:hAnsi="Times New Roman" w:cs="Times New Roman"/>
          <w:color w:val="000000"/>
          <w:lang w:val="en-US"/>
        </w:rPr>
        <w:t>2</w:t>
      </w:r>
      <w:r w:rsidR="00B07938" w:rsidRPr="00213909">
        <w:rPr>
          <w:rFonts w:ascii="Times New Roman" w:hAnsi="Times New Roman" w:cs="Times New Roman"/>
          <w:color w:val="000000"/>
          <w:lang w:val="en-US"/>
        </w:rPr>
        <w:t>) (</w:t>
      </w:r>
      <w:r w:rsidR="00EA36F2" w:rsidRPr="00213909">
        <w:rPr>
          <w:rFonts w:ascii="Times New Roman" w:hAnsi="Times New Roman" w:cs="Times New Roman"/>
          <w:color w:val="000000"/>
          <w:lang w:val="en-US"/>
        </w:rPr>
        <w:t>"see Figure E1 in the Online Repository").</w:t>
      </w:r>
      <w:r w:rsidR="00B07938" w:rsidRPr="003C6078">
        <w:rPr>
          <w:rFonts w:ascii="Times New Roman" w:hAnsi="Times New Roman" w:cs="Times New Roman"/>
          <w:color w:val="000000"/>
          <w:lang w:val="en-US"/>
        </w:rPr>
        <w:t xml:space="preserve"> </w:t>
      </w:r>
    </w:p>
    <w:p w:rsidR="00B108C4" w:rsidRPr="003C6078" w:rsidRDefault="00B108C4" w:rsidP="001557AE">
      <w:pPr>
        <w:widowControl w:val="0"/>
        <w:autoSpaceDE w:val="0"/>
        <w:autoSpaceDN w:val="0"/>
        <w:adjustRightInd w:val="0"/>
        <w:spacing w:line="480" w:lineRule="auto"/>
        <w:jc w:val="both"/>
        <w:rPr>
          <w:rFonts w:ascii="Times New Roman" w:hAnsi="Times New Roman" w:cs="Times New Roman"/>
          <w:color w:val="000000"/>
          <w:lang w:val="en-US"/>
        </w:rPr>
      </w:pPr>
      <w:r w:rsidRPr="003C6078">
        <w:rPr>
          <w:rFonts w:ascii="Times New Roman" w:hAnsi="Times New Roman" w:cs="Times New Roman"/>
          <w:color w:val="000000"/>
          <w:lang w:val="en-US"/>
        </w:rPr>
        <w:t xml:space="preserve">We analyzed the percentage of responsive T-cell clones obtained and </w:t>
      </w:r>
      <w:r w:rsidR="00AD0F88" w:rsidRPr="003C6078">
        <w:rPr>
          <w:rFonts w:ascii="Times New Roman" w:hAnsi="Times New Roman" w:cs="Times New Roman"/>
          <w:color w:val="000000"/>
          <w:lang w:val="en-US"/>
        </w:rPr>
        <w:t>attempted</w:t>
      </w:r>
      <w:r w:rsidRPr="003C6078">
        <w:rPr>
          <w:rFonts w:ascii="Times New Roman" w:hAnsi="Times New Roman" w:cs="Times New Roman"/>
          <w:color w:val="000000"/>
          <w:lang w:val="en-US"/>
        </w:rPr>
        <w:t xml:space="preserve"> to</w:t>
      </w:r>
      <w:r w:rsidR="00F0265A" w:rsidRPr="003C6078">
        <w:rPr>
          <w:rFonts w:ascii="Times New Roman" w:hAnsi="Times New Roman" w:cs="Times New Roman"/>
          <w:color w:val="000000"/>
          <w:lang w:val="en-US"/>
        </w:rPr>
        <w:t xml:space="preserve"> </w:t>
      </w:r>
      <w:r w:rsidRPr="003C6078">
        <w:rPr>
          <w:rFonts w:ascii="Times New Roman" w:hAnsi="Times New Roman" w:cs="Times New Roman"/>
          <w:color w:val="000000"/>
          <w:lang w:val="en-US"/>
        </w:rPr>
        <w:t xml:space="preserve">correlate </w:t>
      </w:r>
      <w:r w:rsidR="00AD0F88" w:rsidRPr="003C6078">
        <w:rPr>
          <w:rFonts w:ascii="Times New Roman" w:hAnsi="Times New Roman" w:cs="Times New Roman"/>
          <w:color w:val="000000"/>
          <w:lang w:val="en-US"/>
        </w:rPr>
        <w:t>the data obtained</w:t>
      </w:r>
      <w:r w:rsidRPr="003C6078">
        <w:rPr>
          <w:rFonts w:ascii="Times New Roman" w:hAnsi="Times New Roman" w:cs="Times New Roman"/>
          <w:color w:val="000000"/>
          <w:lang w:val="en-US"/>
        </w:rPr>
        <w:t xml:space="preserve"> with time interval factors: i) time</w:t>
      </w:r>
      <w:r w:rsidR="00E05675" w:rsidRPr="003C6078">
        <w:rPr>
          <w:rFonts w:ascii="Times New Roman" w:hAnsi="Times New Roman" w:cs="Times New Roman"/>
          <w:color w:val="000000"/>
          <w:lang w:val="en-US"/>
        </w:rPr>
        <w:t xml:space="preserve"> </w:t>
      </w:r>
      <w:r w:rsidRPr="003C6078">
        <w:rPr>
          <w:rFonts w:ascii="Times New Roman" w:hAnsi="Times New Roman" w:cs="Times New Roman"/>
          <w:color w:val="000000"/>
          <w:lang w:val="en-US"/>
        </w:rPr>
        <w:t>interval between drug administration and reaction (min), ii) time interval between reaction and</w:t>
      </w:r>
      <w:r w:rsidR="00F0265A" w:rsidRPr="003C6078">
        <w:rPr>
          <w:rFonts w:ascii="Times New Roman" w:hAnsi="Times New Roman" w:cs="Times New Roman"/>
          <w:color w:val="000000"/>
          <w:lang w:val="en-US"/>
        </w:rPr>
        <w:t xml:space="preserve"> </w:t>
      </w:r>
      <w:r w:rsidR="00F63CB4" w:rsidRPr="003C6078">
        <w:rPr>
          <w:rFonts w:ascii="Times New Roman" w:hAnsi="Times New Roman" w:cs="Times New Roman"/>
          <w:color w:val="000000"/>
          <w:lang w:val="en-US"/>
        </w:rPr>
        <w:t xml:space="preserve">sample </w:t>
      </w:r>
      <w:r w:rsidR="003166F4" w:rsidRPr="003C6078">
        <w:rPr>
          <w:rFonts w:ascii="Times New Roman" w:hAnsi="Times New Roman" w:cs="Times New Roman"/>
          <w:color w:val="000000"/>
          <w:lang w:val="en-US"/>
        </w:rPr>
        <w:t>obtaining</w:t>
      </w:r>
      <w:r w:rsidRPr="003C6078">
        <w:rPr>
          <w:rFonts w:ascii="Times New Roman" w:hAnsi="Times New Roman" w:cs="Times New Roman"/>
          <w:color w:val="000000"/>
          <w:lang w:val="en-US"/>
        </w:rPr>
        <w:t xml:space="preserve"> (days), but no significant correlation was observed for </w:t>
      </w:r>
      <w:r w:rsidR="00AD0F88" w:rsidRPr="003C6078">
        <w:rPr>
          <w:rFonts w:ascii="Times New Roman" w:hAnsi="Times New Roman" w:cs="Times New Roman"/>
          <w:color w:val="000000"/>
          <w:lang w:val="en-US"/>
        </w:rPr>
        <w:t>either</w:t>
      </w:r>
      <w:r w:rsidRPr="003C6078">
        <w:rPr>
          <w:rFonts w:ascii="Times New Roman" w:hAnsi="Times New Roman" w:cs="Times New Roman"/>
          <w:color w:val="000000"/>
          <w:lang w:val="en-US"/>
        </w:rPr>
        <w:t xml:space="preserve">. </w:t>
      </w:r>
      <w:r w:rsidR="00AD0F88" w:rsidRPr="003C6078">
        <w:rPr>
          <w:rFonts w:ascii="Times New Roman" w:hAnsi="Times New Roman" w:cs="Times New Roman"/>
          <w:color w:val="000000"/>
          <w:lang w:val="en-US"/>
        </w:rPr>
        <w:t>AX- and Clav-</w:t>
      </w:r>
      <w:r w:rsidR="00E31C72" w:rsidRPr="003C6078">
        <w:rPr>
          <w:rFonts w:ascii="Times New Roman" w:hAnsi="Times New Roman" w:cs="Times New Roman"/>
          <w:color w:val="000000"/>
          <w:lang w:val="en-US"/>
        </w:rPr>
        <w:t>specific T-cell</w:t>
      </w:r>
      <w:r w:rsidR="00AD0F88" w:rsidRPr="003C6078">
        <w:rPr>
          <w:rFonts w:ascii="Times New Roman" w:hAnsi="Times New Roman" w:cs="Times New Roman"/>
          <w:color w:val="000000"/>
          <w:lang w:val="en-US"/>
        </w:rPr>
        <w:t xml:space="preserve"> clones were detected in PBMC</w:t>
      </w:r>
      <w:r w:rsidR="00E31C72" w:rsidRPr="003C6078">
        <w:rPr>
          <w:rFonts w:ascii="Times New Roman" w:hAnsi="Times New Roman" w:cs="Times New Roman"/>
          <w:color w:val="000000"/>
          <w:lang w:val="en-US"/>
        </w:rPr>
        <w:t>s</w:t>
      </w:r>
      <w:r w:rsidR="00AD0F88" w:rsidRPr="003C6078">
        <w:rPr>
          <w:rFonts w:ascii="Times New Roman" w:hAnsi="Times New Roman" w:cs="Times New Roman"/>
          <w:color w:val="000000"/>
          <w:lang w:val="en-US"/>
        </w:rPr>
        <w:t xml:space="preserve"> of patients preseting AX- or Clav-diagnosed allergic reactions, with no significant difference in </w:t>
      </w:r>
      <w:r w:rsidR="006551CE" w:rsidRPr="003C6078">
        <w:rPr>
          <w:rFonts w:ascii="Times New Roman" w:hAnsi="Times New Roman" w:cs="Times New Roman"/>
          <w:color w:val="000000"/>
          <w:lang w:val="en-US"/>
        </w:rPr>
        <w:t xml:space="preserve">T-cell </w:t>
      </w:r>
      <w:r w:rsidR="00AD0F88" w:rsidRPr="003C6078">
        <w:rPr>
          <w:rFonts w:ascii="Times New Roman" w:hAnsi="Times New Roman" w:cs="Times New Roman"/>
          <w:color w:val="000000"/>
          <w:lang w:val="en-US"/>
        </w:rPr>
        <w:t xml:space="preserve">clone numbers when the patients were compared. </w:t>
      </w:r>
      <w:r w:rsidR="004F5237" w:rsidRPr="003C6078">
        <w:rPr>
          <w:rFonts w:ascii="Times New Roman" w:hAnsi="Times New Roman" w:cs="Times New Roman"/>
          <w:color w:val="000000"/>
          <w:lang w:val="en-US"/>
        </w:rPr>
        <w:t>T-cell clones selected on initial testing as responsive T-cell clones were expanded for further analysis.</w:t>
      </w:r>
    </w:p>
    <w:p w:rsidR="00CA6040" w:rsidRPr="003C6078" w:rsidRDefault="000C7C19" w:rsidP="001557AE">
      <w:pPr>
        <w:widowControl w:val="0"/>
        <w:autoSpaceDE w:val="0"/>
        <w:autoSpaceDN w:val="0"/>
        <w:adjustRightInd w:val="0"/>
        <w:spacing w:line="480" w:lineRule="auto"/>
        <w:jc w:val="both"/>
        <w:rPr>
          <w:rFonts w:ascii="Times New Roman" w:hAnsi="Times New Roman" w:cs="Times New Roman"/>
          <w:color w:val="000000"/>
          <w:lang w:val="en-US"/>
        </w:rPr>
      </w:pPr>
      <w:r w:rsidRPr="00213909">
        <w:rPr>
          <w:rFonts w:ascii="Times New Roman" w:hAnsi="Times New Roman" w:cs="Times New Roman"/>
          <w:b/>
          <w:color w:val="000000"/>
          <w:lang w:val="en-US"/>
        </w:rPr>
        <w:t>Dose-response and cross-reactivity:</w:t>
      </w:r>
      <w:r w:rsidR="00E05675" w:rsidRPr="00213909">
        <w:rPr>
          <w:rFonts w:ascii="Times New Roman" w:hAnsi="Times New Roman" w:cs="Times New Roman"/>
          <w:b/>
          <w:color w:val="000000"/>
          <w:lang w:val="en-US"/>
        </w:rPr>
        <w:t xml:space="preserve"> </w:t>
      </w:r>
      <w:r w:rsidRPr="00213909">
        <w:rPr>
          <w:rFonts w:ascii="Times New Roman" w:hAnsi="Times New Roman" w:cs="Times New Roman"/>
          <w:color w:val="000000"/>
          <w:lang w:val="en-US"/>
        </w:rPr>
        <w:t>AX- and Clav-responsive T-cell clones selected and expanded from initial testing</w:t>
      </w:r>
      <w:r w:rsidR="00363703" w:rsidRPr="00213909">
        <w:rPr>
          <w:rFonts w:ascii="Times New Roman" w:hAnsi="Times New Roman" w:cs="Times New Roman"/>
          <w:color w:val="000000"/>
          <w:lang w:val="en-US"/>
        </w:rPr>
        <w:t xml:space="preserve"> </w:t>
      </w:r>
      <w:r w:rsidRPr="00213909">
        <w:rPr>
          <w:rFonts w:ascii="Times New Roman" w:hAnsi="Times New Roman" w:cs="Times New Roman"/>
          <w:color w:val="000000"/>
          <w:lang w:val="en-US"/>
        </w:rPr>
        <w:t>were used in dose-response proliferation experiments</w:t>
      </w:r>
      <w:r w:rsidR="00AD0F88" w:rsidRPr="00213909">
        <w:rPr>
          <w:rFonts w:ascii="Times New Roman" w:hAnsi="Times New Roman" w:cs="Times New Roman"/>
          <w:color w:val="000000"/>
          <w:lang w:val="en-US"/>
        </w:rPr>
        <w:t>.</w:t>
      </w:r>
      <w:r w:rsidRPr="00213909">
        <w:rPr>
          <w:rFonts w:ascii="Times New Roman" w:hAnsi="Times New Roman" w:cs="Times New Roman"/>
          <w:color w:val="000000"/>
          <w:lang w:val="en-US"/>
        </w:rPr>
        <w:t xml:space="preserve"> </w:t>
      </w:r>
      <w:r w:rsidR="00AD0F88" w:rsidRPr="00213909">
        <w:rPr>
          <w:rFonts w:ascii="Times New Roman" w:hAnsi="Times New Roman" w:cs="Times New Roman"/>
          <w:color w:val="000000"/>
          <w:lang w:val="en-US"/>
        </w:rPr>
        <w:t>A</w:t>
      </w:r>
      <w:r w:rsidRPr="00213909">
        <w:rPr>
          <w:rFonts w:ascii="Times New Roman" w:hAnsi="Times New Roman" w:cs="Times New Roman"/>
          <w:color w:val="000000"/>
          <w:lang w:val="en-US"/>
        </w:rPr>
        <w:t xml:space="preserve"> dose-dependent increase </w:t>
      </w:r>
      <w:r w:rsidR="00AD0F88" w:rsidRPr="00213909">
        <w:rPr>
          <w:rFonts w:ascii="Times New Roman" w:hAnsi="Times New Roman" w:cs="Times New Roman"/>
          <w:color w:val="000000"/>
          <w:lang w:val="en-US"/>
        </w:rPr>
        <w:t>in</w:t>
      </w:r>
      <w:r w:rsidRPr="00213909">
        <w:rPr>
          <w:rFonts w:ascii="Times New Roman" w:hAnsi="Times New Roman" w:cs="Times New Roman"/>
          <w:color w:val="000000"/>
          <w:lang w:val="en-US"/>
        </w:rPr>
        <w:t xml:space="preserve"> T-cell</w:t>
      </w:r>
      <w:r w:rsidR="00363703" w:rsidRPr="00213909">
        <w:rPr>
          <w:rFonts w:ascii="Times New Roman" w:hAnsi="Times New Roman" w:cs="Times New Roman"/>
          <w:b/>
          <w:color w:val="000000"/>
          <w:lang w:val="en-US"/>
        </w:rPr>
        <w:t xml:space="preserve"> </w:t>
      </w:r>
      <w:r w:rsidR="00363703" w:rsidRPr="00213909">
        <w:rPr>
          <w:rFonts w:ascii="Times New Roman" w:hAnsi="Times New Roman" w:cs="Times New Roman"/>
          <w:color w:val="000000"/>
          <w:lang w:val="en-US"/>
        </w:rPr>
        <w:t>proliferation</w:t>
      </w:r>
      <w:r w:rsidRPr="00213909">
        <w:rPr>
          <w:rFonts w:ascii="Times New Roman" w:hAnsi="Times New Roman" w:cs="Times New Roman"/>
          <w:color w:val="000000"/>
          <w:lang w:val="en-US"/>
        </w:rPr>
        <w:t xml:space="preserve"> </w:t>
      </w:r>
      <w:r w:rsidR="00AD0F88" w:rsidRPr="00213909">
        <w:rPr>
          <w:rFonts w:ascii="Times New Roman" w:hAnsi="Times New Roman" w:cs="Times New Roman"/>
          <w:color w:val="000000"/>
          <w:lang w:val="en-US"/>
        </w:rPr>
        <w:t xml:space="preserve">was obtained </w:t>
      </w:r>
      <w:r w:rsidRPr="00213909">
        <w:rPr>
          <w:rFonts w:ascii="Times New Roman" w:hAnsi="Times New Roman" w:cs="Times New Roman"/>
          <w:color w:val="000000"/>
          <w:lang w:val="en-US"/>
        </w:rPr>
        <w:t xml:space="preserve">with both AX and Clav. </w:t>
      </w:r>
      <w:r w:rsidR="00AD0F88" w:rsidRPr="00213909">
        <w:rPr>
          <w:rFonts w:ascii="Times New Roman" w:hAnsi="Times New Roman" w:cs="Times New Roman"/>
          <w:color w:val="000000"/>
          <w:lang w:val="en-US"/>
        </w:rPr>
        <w:t>No</w:t>
      </w:r>
      <w:r w:rsidRPr="00213909">
        <w:rPr>
          <w:rFonts w:ascii="Times New Roman" w:hAnsi="Times New Roman" w:cs="Times New Roman"/>
          <w:color w:val="000000"/>
          <w:lang w:val="en-US"/>
        </w:rPr>
        <w:t xml:space="preserve"> proliferation </w:t>
      </w:r>
      <w:r w:rsidR="00AD0F88" w:rsidRPr="00213909">
        <w:rPr>
          <w:rFonts w:ascii="Times New Roman" w:hAnsi="Times New Roman" w:cs="Times New Roman"/>
          <w:color w:val="000000"/>
          <w:lang w:val="en-US"/>
        </w:rPr>
        <w:t xml:space="preserve">was detected </w:t>
      </w:r>
      <w:r w:rsidRPr="00213909">
        <w:rPr>
          <w:rFonts w:ascii="Times New Roman" w:hAnsi="Times New Roman" w:cs="Times New Roman"/>
          <w:color w:val="000000"/>
          <w:lang w:val="en-US"/>
        </w:rPr>
        <w:t xml:space="preserve">when AX-responsive T-cell clones </w:t>
      </w:r>
      <w:r w:rsidR="003824D0" w:rsidRPr="00213909">
        <w:rPr>
          <w:rFonts w:ascii="Times New Roman" w:hAnsi="Times New Roman" w:cs="Times New Roman"/>
          <w:color w:val="000000"/>
          <w:lang w:val="en-US"/>
        </w:rPr>
        <w:t xml:space="preserve">were cultured with </w:t>
      </w:r>
      <w:r w:rsidRPr="00213909">
        <w:rPr>
          <w:rFonts w:ascii="Times New Roman" w:hAnsi="Times New Roman" w:cs="Times New Roman"/>
          <w:color w:val="000000"/>
          <w:lang w:val="en-US"/>
        </w:rPr>
        <w:t xml:space="preserve">Clav </w:t>
      </w:r>
      <w:r w:rsidR="00AD0F88" w:rsidRPr="00213909">
        <w:rPr>
          <w:rFonts w:ascii="Times New Roman" w:hAnsi="Times New Roman" w:cs="Times New Roman"/>
          <w:color w:val="000000"/>
          <w:lang w:val="en-US"/>
        </w:rPr>
        <w:t xml:space="preserve">and </w:t>
      </w:r>
      <w:r w:rsidR="00AD0F88" w:rsidRPr="00213909">
        <w:rPr>
          <w:rFonts w:ascii="Times New Roman" w:hAnsi="Times New Roman" w:cs="Times New Roman"/>
          <w:i/>
          <w:color w:val="000000"/>
          <w:lang w:val="en-US"/>
        </w:rPr>
        <w:t>vise versa</w:t>
      </w:r>
      <w:r w:rsidR="00AD0F88" w:rsidRPr="00213909">
        <w:rPr>
          <w:rFonts w:ascii="Times New Roman" w:hAnsi="Times New Roman" w:cs="Times New Roman"/>
          <w:color w:val="000000"/>
          <w:lang w:val="en-US"/>
        </w:rPr>
        <w:t xml:space="preserve"> </w:t>
      </w:r>
      <w:r w:rsidR="00EA36F2" w:rsidRPr="00213909">
        <w:rPr>
          <w:rFonts w:ascii="Times New Roman" w:hAnsi="Times New Roman" w:cs="Times New Roman"/>
          <w:color w:val="000000"/>
          <w:lang w:val="en-US"/>
        </w:rPr>
        <w:t>(Figure 1</w:t>
      </w:r>
      <w:r w:rsidR="00CA6040" w:rsidRPr="00213909">
        <w:rPr>
          <w:rFonts w:ascii="Times New Roman" w:hAnsi="Times New Roman" w:cs="Times New Roman"/>
          <w:color w:val="000000"/>
          <w:lang w:val="en-US"/>
        </w:rPr>
        <w:t>)</w:t>
      </w:r>
      <w:r w:rsidRPr="00213909">
        <w:rPr>
          <w:rFonts w:ascii="Times New Roman" w:hAnsi="Times New Roman" w:cs="Times New Roman"/>
          <w:color w:val="000000"/>
          <w:lang w:val="en-US"/>
        </w:rPr>
        <w:t>.</w:t>
      </w:r>
      <w:r w:rsidR="00363703" w:rsidRPr="003C6078">
        <w:rPr>
          <w:rFonts w:ascii="Times New Roman" w:hAnsi="Times New Roman" w:cs="Times New Roman"/>
          <w:color w:val="000000"/>
          <w:lang w:val="en-US"/>
        </w:rPr>
        <w:t xml:space="preserve"> </w:t>
      </w:r>
    </w:p>
    <w:p w:rsidR="007F2826" w:rsidRPr="003C6078" w:rsidRDefault="00F85897" w:rsidP="001557AE">
      <w:pPr>
        <w:widowControl w:val="0"/>
        <w:autoSpaceDE w:val="0"/>
        <w:autoSpaceDN w:val="0"/>
        <w:adjustRightInd w:val="0"/>
        <w:spacing w:line="480" w:lineRule="auto"/>
        <w:jc w:val="both"/>
        <w:rPr>
          <w:rFonts w:ascii="Times New Roman" w:hAnsi="Times New Roman" w:cs="Times New Roman"/>
          <w:color w:val="000000"/>
          <w:lang w:val="en-US"/>
        </w:rPr>
      </w:pPr>
      <w:r w:rsidRPr="003C6078">
        <w:rPr>
          <w:rFonts w:ascii="Times New Roman" w:hAnsi="Times New Roman" w:cs="Times New Roman"/>
          <w:b/>
          <w:color w:val="000000"/>
          <w:lang w:val="en-US"/>
        </w:rPr>
        <w:t>CD4</w:t>
      </w:r>
      <w:r w:rsidRPr="003C6078">
        <w:rPr>
          <w:rFonts w:ascii="Times New Roman" w:hAnsi="Times New Roman" w:cs="Times New Roman"/>
          <w:b/>
          <w:color w:val="000000"/>
          <w:vertAlign w:val="superscript"/>
          <w:lang w:val="en-US"/>
        </w:rPr>
        <w:t>+</w:t>
      </w:r>
      <w:r w:rsidRPr="003C6078">
        <w:rPr>
          <w:rFonts w:ascii="Times New Roman" w:hAnsi="Times New Roman" w:cs="Times New Roman"/>
          <w:b/>
          <w:color w:val="000000"/>
          <w:lang w:val="en-US"/>
        </w:rPr>
        <w:t>/CD8</w:t>
      </w:r>
      <w:r w:rsidRPr="003C6078">
        <w:rPr>
          <w:rFonts w:ascii="Times New Roman" w:hAnsi="Times New Roman" w:cs="Times New Roman"/>
          <w:b/>
          <w:color w:val="000000"/>
          <w:vertAlign w:val="superscript"/>
          <w:lang w:val="en-US"/>
        </w:rPr>
        <w:t>+</w:t>
      </w:r>
      <w:r w:rsidRPr="003C6078">
        <w:rPr>
          <w:rFonts w:ascii="Times New Roman" w:hAnsi="Times New Roman" w:cs="Times New Roman"/>
          <w:b/>
          <w:color w:val="000000"/>
          <w:lang w:val="en-US"/>
        </w:rPr>
        <w:t xml:space="preserve"> phenotype:</w:t>
      </w:r>
      <w:r w:rsidR="00E05675" w:rsidRPr="003C6078">
        <w:rPr>
          <w:rFonts w:ascii="Times New Roman" w:hAnsi="Times New Roman" w:cs="Times New Roman"/>
          <w:b/>
          <w:color w:val="000000"/>
          <w:lang w:val="en-US"/>
        </w:rPr>
        <w:t xml:space="preserve"> </w:t>
      </w:r>
      <w:r w:rsidR="00377E74" w:rsidRPr="003C6078">
        <w:rPr>
          <w:rFonts w:ascii="Times New Roman" w:hAnsi="Times New Roman" w:cs="Times New Roman"/>
          <w:color w:val="000000"/>
          <w:lang w:val="en-US"/>
        </w:rPr>
        <w:t>AX- and Clav-</w:t>
      </w:r>
      <w:r w:rsidR="006551CE" w:rsidRPr="003C6078">
        <w:rPr>
          <w:rFonts w:ascii="Times New Roman" w:hAnsi="Times New Roman" w:cs="Times New Roman"/>
          <w:color w:val="000000"/>
          <w:lang w:val="en-US"/>
        </w:rPr>
        <w:t xml:space="preserve">specific </w:t>
      </w:r>
      <w:r w:rsidRPr="003C6078">
        <w:rPr>
          <w:rFonts w:ascii="Times New Roman" w:hAnsi="Times New Roman" w:cs="Times New Roman"/>
          <w:color w:val="000000"/>
          <w:lang w:val="en-US"/>
        </w:rPr>
        <w:t>T-cell clones were characterized in terms of CD phenotype by flow</w:t>
      </w:r>
      <w:r w:rsidR="00E05675" w:rsidRPr="003C6078">
        <w:rPr>
          <w:rFonts w:ascii="Times New Roman" w:hAnsi="Times New Roman" w:cs="Times New Roman"/>
          <w:b/>
          <w:color w:val="000000"/>
          <w:lang w:val="en-US"/>
        </w:rPr>
        <w:t xml:space="preserve"> </w:t>
      </w:r>
      <w:r w:rsidRPr="003C6078">
        <w:rPr>
          <w:rFonts w:ascii="Times New Roman" w:hAnsi="Times New Roman" w:cs="Times New Roman"/>
          <w:color w:val="000000"/>
          <w:lang w:val="en-US"/>
        </w:rPr>
        <w:t>cytometry</w:t>
      </w:r>
      <w:r w:rsidR="00AD0F88" w:rsidRPr="003C6078">
        <w:rPr>
          <w:rFonts w:ascii="Times New Roman" w:hAnsi="Times New Roman" w:cs="Times New Roman"/>
          <w:color w:val="000000"/>
          <w:lang w:val="en-US"/>
        </w:rPr>
        <w:t>.</w:t>
      </w:r>
      <w:r w:rsidRPr="003C6078">
        <w:rPr>
          <w:rFonts w:ascii="Times New Roman" w:hAnsi="Times New Roman" w:cs="Times New Roman"/>
          <w:color w:val="000000"/>
          <w:lang w:val="en-US"/>
        </w:rPr>
        <w:t xml:space="preserve"> </w:t>
      </w:r>
      <w:r w:rsidR="00AD0F88" w:rsidRPr="003C6078">
        <w:rPr>
          <w:rFonts w:ascii="Times New Roman" w:hAnsi="Times New Roman" w:cs="Times New Roman"/>
          <w:color w:val="000000"/>
          <w:lang w:val="en-US"/>
        </w:rPr>
        <w:t>C</w:t>
      </w:r>
      <w:r w:rsidRPr="003C6078">
        <w:rPr>
          <w:rFonts w:ascii="Times New Roman" w:hAnsi="Times New Roman" w:cs="Times New Roman"/>
          <w:color w:val="000000"/>
          <w:lang w:val="en-US"/>
        </w:rPr>
        <w:t xml:space="preserve">lones displaying reactivity against AX or </w:t>
      </w:r>
      <w:r w:rsidRPr="00213909">
        <w:rPr>
          <w:rFonts w:ascii="Times New Roman" w:hAnsi="Times New Roman" w:cs="Times New Roman"/>
          <w:color w:val="000000"/>
          <w:lang w:val="en-US"/>
        </w:rPr>
        <w:t>Clav were mainly CD4</w:t>
      </w:r>
      <w:r w:rsidRPr="00213909">
        <w:rPr>
          <w:rFonts w:ascii="Times New Roman" w:hAnsi="Times New Roman" w:cs="Times New Roman"/>
          <w:color w:val="000000"/>
          <w:vertAlign w:val="superscript"/>
          <w:lang w:val="en-US"/>
        </w:rPr>
        <w:t>+</w:t>
      </w:r>
      <w:r w:rsidR="00E05675" w:rsidRPr="00213909">
        <w:rPr>
          <w:rFonts w:ascii="Times New Roman" w:hAnsi="Times New Roman" w:cs="Times New Roman"/>
          <w:color w:val="000000"/>
          <w:lang w:val="en-US"/>
        </w:rPr>
        <w:t xml:space="preserve"> </w:t>
      </w:r>
      <w:r w:rsidR="00EA36F2" w:rsidRPr="00213909">
        <w:rPr>
          <w:rFonts w:ascii="Times New Roman" w:hAnsi="Times New Roman" w:cs="Times New Roman"/>
          <w:color w:val="000000"/>
          <w:lang w:val="en-US"/>
        </w:rPr>
        <w:t>("see Figure E2 and Table E2 in the Online Repository").</w:t>
      </w:r>
      <w:r w:rsidRPr="00213909">
        <w:rPr>
          <w:rFonts w:ascii="Times New Roman" w:hAnsi="Times New Roman" w:cs="Times New Roman"/>
          <w:color w:val="000000"/>
          <w:lang w:val="en-US"/>
        </w:rPr>
        <w:t xml:space="preserve"> </w:t>
      </w:r>
      <w:r w:rsidR="00AD0F88" w:rsidRPr="00213909">
        <w:rPr>
          <w:rFonts w:ascii="Times New Roman" w:hAnsi="Times New Roman" w:cs="Times New Roman"/>
          <w:color w:val="000000"/>
          <w:lang w:val="en-US"/>
        </w:rPr>
        <w:t>No</w:t>
      </w:r>
      <w:r w:rsidR="00F0265A" w:rsidRPr="003C6078">
        <w:rPr>
          <w:rFonts w:ascii="Times New Roman" w:hAnsi="Times New Roman" w:cs="Times New Roman"/>
          <w:color w:val="000000"/>
          <w:lang w:val="en-US"/>
        </w:rPr>
        <w:t xml:space="preserve"> </w:t>
      </w:r>
      <w:r w:rsidRPr="003C6078">
        <w:rPr>
          <w:rFonts w:ascii="Times New Roman" w:hAnsi="Times New Roman" w:cs="Times New Roman"/>
          <w:color w:val="000000"/>
          <w:lang w:val="en-US"/>
        </w:rPr>
        <w:lastRenderedPageBreak/>
        <w:t>significant difference in the percentage of CD4</w:t>
      </w:r>
      <w:r w:rsidRPr="003C6078">
        <w:rPr>
          <w:rFonts w:ascii="Times New Roman" w:hAnsi="Times New Roman" w:cs="Times New Roman"/>
          <w:color w:val="000000"/>
          <w:vertAlign w:val="superscript"/>
          <w:lang w:val="en-US"/>
        </w:rPr>
        <w:t>+</w:t>
      </w:r>
      <w:r w:rsidRPr="003C6078">
        <w:rPr>
          <w:rFonts w:ascii="Times New Roman" w:hAnsi="Times New Roman" w:cs="Times New Roman"/>
          <w:color w:val="000000"/>
          <w:lang w:val="en-US"/>
        </w:rPr>
        <w:t xml:space="preserve"> and CD8</w:t>
      </w:r>
      <w:r w:rsidRPr="003C6078">
        <w:rPr>
          <w:rFonts w:ascii="Times New Roman" w:hAnsi="Times New Roman" w:cs="Times New Roman"/>
          <w:color w:val="000000"/>
          <w:vertAlign w:val="superscript"/>
          <w:lang w:val="en-US"/>
        </w:rPr>
        <w:t>+</w:t>
      </w:r>
      <w:r w:rsidRPr="003C6078">
        <w:rPr>
          <w:rFonts w:ascii="Times New Roman" w:hAnsi="Times New Roman" w:cs="Times New Roman"/>
          <w:color w:val="000000"/>
          <w:lang w:val="en-US"/>
        </w:rPr>
        <w:t xml:space="preserve"> T-cell clones</w:t>
      </w:r>
      <w:r w:rsidR="004D19F5" w:rsidRPr="003C6078">
        <w:rPr>
          <w:rFonts w:ascii="Times New Roman" w:hAnsi="Times New Roman" w:cs="Times New Roman"/>
          <w:color w:val="000000"/>
          <w:lang w:val="en-US"/>
        </w:rPr>
        <w:t xml:space="preserve"> </w:t>
      </w:r>
      <w:r w:rsidR="00F72074" w:rsidRPr="003C6078">
        <w:rPr>
          <w:rFonts w:ascii="Times New Roman" w:hAnsi="Times New Roman" w:cs="Times New Roman"/>
          <w:color w:val="000000"/>
          <w:lang w:val="en-US"/>
        </w:rPr>
        <w:t xml:space="preserve">was observed </w:t>
      </w:r>
      <w:r w:rsidRPr="003C6078">
        <w:rPr>
          <w:rFonts w:ascii="Times New Roman" w:hAnsi="Times New Roman" w:cs="Times New Roman"/>
          <w:color w:val="000000"/>
          <w:lang w:val="en-US"/>
        </w:rPr>
        <w:t>between AX- or Clav-</w:t>
      </w:r>
      <w:r w:rsidR="00814E59" w:rsidRPr="003C6078">
        <w:rPr>
          <w:rFonts w:ascii="Times New Roman" w:hAnsi="Times New Roman" w:cs="Times New Roman"/>
          <w:color w:val="000000"/>
          <w:lang w:val="en-US"/>
        </w:rPr>
        <w:t xml:space="preserve">specific </w:t>
      </w:r>
      <w:r w:rsidRPr="003C6078">
        <w:rPr>
          <w:rFonts w:ascii="Times New Roman" w:hAnsi="Times New Roman" w:cs="Times New Roman"/>
          <w:color w:val="000000"/>
          <w:lang w:val="en-US"/>
        </w:rPr>
        <w:t>T-cell clones as well as between T-cell clones generated against the culprit or the alternative drug</w:t>
      </w:r>
      <w:r w:rsidR="009D0FC2" w:rsidRPr="003C6078">
        <w:rPr>
          <w:rFonts w:ascii="Times New Roman" w:hAnsi="Times New Roman" w:cs="Times New Roman"/>
          <w:color w:val="000000"/>
          <w:lang w:val="en-US"/>
        </w:rPr>
        <w:t xml:space="preserve">. </w:t>
      </w:r>
    </w:p>
    <w:p w:rsidR="00F72074" w:rsidRPr="00213909" w:rsidRDefault="00396A1C" w:rsidP="001557AE">
      <w:pPr>
        <w:widowControl w:val="0"/>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b/>
          <w:lang w:val="en-US"/>
        </w:rPr>
        <w:t xml:space="preserve">Profile of </w:t>
      </w:r>
      <w:r w:rsidR="00814E59" w:rsidRPr="003C6078">
        <w:rPr>
          <w:rFonts w:ascii="Times New Roman" w:hAnsi="Times New Roman" w:cs="Times New Roman"/>
          <w:b/>
          <w:lang w:val="en-US"/>
        </w:rPr>
        <w:t>c</w:t>
      </w:r>
      <w:r w:rsidRPr="003C6078">
        <w:rPr>
          <w:rFonts w:ascii="Times New Roman" w:hAnsi="Times New Roman" w:cs="Times New Roman"/>
          <w:b/>
          <w:lang w:val="en-US"/>
        </w:rPr>
        <w:t>ytokines</w:t>
      </w:r>
      <w:r w:rsidR="00814E59" w:rsidRPr="003C6078">
        <w:rPr>
          <w:rFonts w:ascii="Times New Roman" w:hAnsi="Times New Roman" w:cs="Times New Roman"/>
          <w:b/>
          <w:lang w:val="en-US"/>
        </w:rPr>
        <w:t>c</w:t>
      </w:r>
      <w:r w:rsidRPr="003C6078">
        <w:rPr>
          <w:rFonts w:ascii="Times New Roman" w:hAnsi="Times New Roman" w:cs="Times New Roman"/>
          <w:b/>
          <w:lang w:val="en-US"/>
        </w:rPr>
        <w:t xml:space="preserve">ytolytic </w:t>
      </w:r>
      <w:r w:rsidR="00814E59" w:rsidRPr="003C6078">
        <w:rPr>
          <w:rFonts w:ascii="Times New Roman" w:hAnsi="Times New Roman" w:cs="Times New Roman"/>
          <w:b/>
          <w:lang w:val="en-US"/>
        </w:rPr>
        <w:t>m</w:t>
      </w:r>
      <w:r w:rsidRPr="003C6078">
        <w:rPr>
          <w:rFonts w:ascii="Times New Roman" w:hAnsi="Times New Roman" w:cs="Times New Roman"/>
          <w:b/>
          <w:lang w:val="en-US"/>
        </w:rPr>
        <w:t xml:space="preserve">olecules </w:t>
      </w:r>
      <w:r w:rsidR="00814E59" w:rsidRPr="003C6078">
        <w:rPr>
          <w:rFonts w:ascii="Times New Roman" w:hAnsi="Times New Roman" w:cs="Times New Roman"/>
          <w:b/>
          <w:lang w:val="en-US"/>
        </w:rPr>
        <w:t>s</w:t>
      </w:r>
      <w:r w:rsidRPr="003C6078">
        <w:rPr>
          <w:rFonts w:ascii="Times New Roman" w:hAnsi="Times New Roman" w:cs="Times New Roman"/>
          <w:b/>
          <w:lang w:val="en-US"/>
        </w:rPr>
        <w:t xml:space="preserve">ecreted by </w:t>
      </w:r>
      <w:r w:rsidR="00E31C72" w:rsidRPr="003C6078">
        <w:rPr>
          <w:rFonts w:ascii="Times New Roman" w:hAnsi="Times New Roman" w:cs="Times New Roman"/>
          <w:b/>
          <w:lang w:val="en-US"/>
        </w:rPr>
        <w:t>specific</w:t>
      </w:r>
      <w:r w:rsidRPr="003C6078">
        <w:rPr>
          <w:rFonts w:ascii="Times New Roman" w:hAnsi="Times New Roman" w:cs="Times New Roman"/>
          <w:b/>
          <w:lang w:val="en-US"/>
        </w:rPr>
        <w:t xml:space="preserve"> </w:t>
      </w:r>
      <w:r w:rsidR="00C32AEB" w:rsidRPr="003C6078">
        <w:rPr>
          <w:rFonts w:ascii="Times New Roman" w:hAnsi="Times New Roman" w:cs="Times New Roman"/>
          <w:b/>
          <w:lang w:val="en-US"/>
        </w:rPr>
        <w:t xml:space="preserve">T-cell </w:t>
      </w:r>
      <w:r w:rsidR="00814E59" w:rsidRPr="003C6078">
        <w:rPr>
          <w:rFonts w:ascii="Times New Roman" w:hAnsi="Times New Roman" w:cs="Times New Roman"/>
          <w:b/>
          <w:lang w:val="en-US"/>
        </w:rPr>
        <w:t>c</w:t>
      </w:r>
      <w:r w:rsidRPr="003C6078">
        <w:rPr>
          <w:rFonts w:ascii="Times New Roman" w:hAnsi="Times New Roman" w:cs="Times New Roman"/>
          <w:b/>
          <w:lang w:val="en-US"/>
        </w:rPr>
        <w:t>lones:</w:t>
      </w:r>
      <w:r w:rsidR="00E05675" w:rsidRPr="003C6078">
        <w:rPr>
          <w:rFonts w:ascii="Times New Roman" w:hAnsi="Times New Roman" w:cs="Times New Roman"/>
          <w:b/>
          <w:lang w:val="en-US"/>
        </w:rPr>
        <w:t xml:space="preserve"> </w:t>
      </w:r>
      <w:r w:rsidR="00F72074" w:rsidRPr="003C6078">
        <w:rPr>
          <w:rFonts w:ascii="Times New Roman" w:hAnsi="Times New Roman" w:cs="Times New Roman"/>
          <w:lang w:val="en-US"/>
        </w:rPr>
        <w:t>S</w:t>
      </w:r>
      <w:r w:rsidRPr="003C6078">
        <w:rPr>
          <w:rFonts w:ascii="Times New Roman" w:hAnsi="Times New Roman" w:cs="Times New Roman"/>
          <w:lang w:val="en-US"/>
        </w:rPr>
        <w:t xml:space="preserve">ecretion of </w:t>
      </w:r>
      <w:r w:rsidR="00FF6DC8" w:rsidRPr="003C6078">
        <w:rPr>
          <w:rFonts w:ascii="Times New Roman" w:hAnsi="Times New Roman" w:cs="Times New Roman"/>
          <w:lang w:val="en-US"/>
        </w:rPr>
        <w:t>IFN-</w:t>
      </w:r>
      <w:r w:rsidR="00FF6DC8" w:rsidRPr="003C6078">
        <w:rPr>
          <w:rFonts w:ascii="Times New Roman" w:hAnsi="Times New Roman" w:cs="Times New Roman"/>
          <w:lang w:val="es-ES"/>
        </w:rPr>
        <w:t>γ</w:t>
      </w:r>
      <w:r w:rsidRPr="003C6078">
        <w:rPr>
          <w:rFonts w:ascii="Times New Roman" w:hAnsi="Times New Roman" w:cs="Times New Roman"/>
          <w:lang w:val="en-US"/>
        </w:rPr>
        <w:t xml:space="preserve"> and IL-13 from AX</w:t>
      </w:r>
      <w:r w:rsidR="0031676D" w:rsidRPr="003C6078">
        <w:rPr>
          <w:rFonts w:ascii="Times New Roman" w:hAnsi="Times New Roman" w:cs="Times New Roman"/>
          <w:lang w:val="en-US"/>
        </w:rPr>
        <w:t>-</w:t>
      </w:r>
      <w:r w:rsidRPr="003C6078">
        <w:rPr>
          <w:rFonts w:ascii="Times New Roman" w:hAnsi="Times New Roman" w:cs="Times New Roman"/>
          <w:lang w:val="en-US"/>
        </w:rPr>
        <w:t xml:space="preserve"> and Clav</w:t>
      </w:r>
      <w:r w:rsidR="0031676D" w:rsidRPr="003C6078">
        <w:rPr>
          <w:rFonts w:ascii="Times New Roman" w:hAnsi="Times New Roman" w:cs="Times New Roman"/>
          <w:lang w:val="en-US"/>
        </w:rPr>
        <w:t>-</w:t>
      </w:r>
      <w:r w:rsidR="00E31C72" w:rsidRPr="003C6078">
        <w:rPr>
          <w:rFonts w:ascii="Times New Roman" w:hAnsi="Times New Roman" w:cs="Times New Roman"/>
          <w:lang w:val="en-US"/>
        </w:rPr>
        <w:t>specific</w:t>
      </w:r>
      <w:r w:rsidRPr="003C6078">
        <w:rPr>
          <w:rFonts w:ascii="Times New Roman" w:hAnsi="Times New Roman" w:cs="Times New Roman"/>
          <w:lang w:val="en-US"/>
        </w:rPr>
        <w:t xml:space="preserve"> </w:t>
      </w:r>
      <w:r w:rsidR="0031676D" w:rsidRPr="003C6078">
        <w:rPr>
          <w:rFonts w:ascii="Times New Roman" w:hAnsi="Times New Roman" w:cs="Times New Roman"/>
          <w:lang w:val="en-US"/>
        </w:rPr>
        <w:t xml:space="preserve">T-cell </w:t>
      </w:r>
      <w:r w:rsidRPr="003C6078">
        <w:rPr>
          <w:rFonts w:ascii="Times New Roman" w:hAnsi="Times New Roman" w:cs="Times New Roman"/>
          <w:lang w:val="en-US"/>
        </w:rPr>
        <w:t>clones were analyzed by ELISpot</w:t>
      </w:r>
      <w:r w:rsidR="0031676D" w:rsidRPr="003C6078">
        <w:rPr>
          <w:rFonts w:ascii="Times New Roman" w:hAnsi="Times New Roman" w:cs="Times New Roman"/>
          <w:lang w:val="en-US"/>
        </w:rPr>
        <w:t xml:space="preserve">, by incubating cells with either </w:t>
      </w:r>
      <w:r w:rsidR="00A447EE" w:rsidRPr="003C6078">
        <w:rPr>
          <w:rFonts w:ascii="Times New Roman" w:hAnsi="Times New Roman" w:cs="Times New Roman"/>
          <w:lang w:val="en-US"/>
        </w:rPr>
        <w:t>AX (1.5 mM) or Clav (0.2 mM).</w:t>
      </w:r>
      <w:r w:rsidR="00E05675" w:rsidRPr="003C6078">
        <w:rPr>
          <w:rFonts w:ascii="Times New Roman" w:hAnsi="Times New Roman" w:cs="Times New Roman"/>
          <w:lang w:val="en-US"/>
        </w:rPr>
        <w:t xml:space="preserve"> </w:t>
      </w:r>
      <w:bookmarkStart w:id="3" w:name="OLE_LINK9"/>
      <w:r w:rsidRPr="003C6078">
        <w:rPr>
          <w:rFonts w:ascii="Times New Roman" w:hAnsi="Times New Roman" w:cs="Times New Roman"/>
          <w:lang w:val="en-US"/>
        </w:rPr>
        <w:t>IFN-</w:t>
      </w:r>
      <w:r w:rsidRPr="003C6078">
        <w:rPr>
          <w:rFonts w:ascii="Times New Roman" w:hAnsi="Times New Roman" w:cs="Times New Roman"/>
          <w:lang w:val="es-ES"/>
        </w:rPr>
        <w:t>γ</w:t>
      </w:r>
      <w:r w:rsidRPr="003C6078">
        <w:rPr>
          <w:rFonts w:ascii="Times New Roman" w:hAnsi="Times New Roman" w:cs="Times New Roman"/>
          <w:lang w:val="en-US"/>
        </w:rPr>
        <w:t xml:space="preserve"> </w:t>
      </w:r>
      <w:bookmarkEnd w:id="3"/>
      <w:r w:rsidR="00534FDB" w:rsidRPr="003C6078">
        <w:rPr>
          <w:rFonts w:ascii="Times New Roman" w:hAnsi="Times New Roman" w:cs="Times New Roman"/>
          <w:lang w:val="en-US"/>
        </w:rPr>
        <w:t xml:space="preserve">and </w:t>
      </w:r>
      <w:r w:rsidRPr="003C6078">
        <w:rPr>
          <w:rFonts w:ascii="Times New Roman" w:hAnsi="Times New Roman" w:cs="Times New Roman"/>
          <w:lang w:val="en-US"/>
        </w:rPr>
        <w:t xml:space="preserve">IL-13 </w:t>
      </w:r>
      <w:r w:rsidR="00F72074" w:rsidRPr="003C6078">
        <w:rPr>
          <w:rFonts w:ascii="Times New Roman" w:hAnsi="Times New Roman" w:cs="Times New Roman"/>
          <w:lang w:val="en-US"/>
        </w:rPr>
        <w:t>secretion was detected from CD4</w:t>
      </w:r>
      <w:r w:rsidR="00F72074" w:rsidRPr="003C6078">
        <w:rPr>
          <w:rFonts w:ascii="Times New Roman" w:hAnsi="Times New Roman" w:cs="Times New Roman"/>
          <w:vertAlign w:val="superscript"/>
          <w:lang w:val="en-US"/>
        </w:rPr>
        <w:t>+</w:t>
      </w:r>
      <w:r w:rsidR="00F72074" w:rsidRPr="003C6078">
        <w:rPr>
          <w:rFonts w:ascii="Times New Roman" w:hAnsi="Times New Roman" w:cs="Times New Roman"/>
          <w:lang w:val="en-US"/>
        </w:rPr>
        <w:t xml:space="preserve"> and CD8</w:t>
      </w:r>
      <w:r w:rsidR="00F72074" w:rsidRPr="003C6078">
        <w:rPr>
          <w:rFonts w:ascii="Times New Roman" w:hAnsi="Times New Roman" w:cs="Times New Roman"/>
          <w:vertAlign w:val="superscript"/>
          <w:lang w:val="en-US"/>
        </w:rPr>
        <w:t>+</w:t>
      </w:r>
      <w:r w:rsidR="00F72074" w:rsidRPr="003C6078">
        <w:rPr>
          <w:rFonts w:ascii="Times New Roman" w:hAnsi="Times New Roman" w:cs="Times New Roman"/>
          <w:lang w:val="en-US"/>
        </w:rPr>
        <w:t xml:space="preserve"> clones </w:t>
      </w:r>
      <w:r w:rsidR="00F72074" w:rsidRPr="00213909">
        <w:rPr>
          <w:rFonts w:ascii="Times New Roman" w:hAnsi="Times New Roman" w:cs="Times New Roman"/>
          <w:lang w:val="en-US"/>
        </w:rPr>
        <w:t>stimulated</w:t>
      </w:r>
      <w:r w:rsidR="00E31C72" w:rsidRPr="00213909">
        <w:rPr>
          <w:rFonts w:ascii="Times New Roman" w:hAnsi="Times New Roman" w:cs="Times New Roman"/>
          <w:lang w:val="en-US"/>
        </w:rPr>
        <w:t xml:space="preserve"> with</w:t>
      </w:r>
      <w:r w:rsidR="00F72074" w:rsidRPr="00213909">
        <w:rPr>
          <w:rFonts w:ascii="Times New Roman" w:hAnsi="Times New Roman" w:cs="Times New Roman"/>
          <w:lang w:val="en-US"/>
        </w:rPr>
        <w:t xml:space="preserve"> either AX or Clav</w:t>
      </w:r>
      <w:r w:rsidR="00181F10" w:rsidRPr="00213909">
        <w:rPr>
          <w:rFonts w:ascii="Times New Roman" w:hAnsi="Times New Roman" w:cs="Times New Roman"/>
          <w:lang w:val="en-US"/>
        </w:rPr>
        <w:t xml:space="preserve"> (</w:t>
      </w:r>
      <w:r w:rsidR="00EA36F2" w:rsidRPr="00213909">
        <w:rPr>
          <w:rFonts w:ascii="Times New Roman" w:hAnsi="Times New Roman" w:cs="Times New Roman"/>
          <w:lang w:val="en-US"/>
        </w:rPr>
        <w:t>Figure 2</w:t>
      </w:r>
      <w:r w:rsidR="00181F10" w:rsidRPr="00213909">
        <w:rPr>
          <w:rFonts w:ascii="Times New Roman" w:hAnsi="Times New Roman" w:cs="Times New Roman"/>
          <w:lang w:val="en-US"/>
        </w:rPr>
        <w:t>A). Differences between CD4</w:t>
      </w:r>
      <w:r w:rsidR="00181F10" w:rsidRPr="00213909">
        <w:rPr>
          <w:rFonts w:ascii="Times New Roman" w:hAnsi="Times New Roman" w:cs="Times New Roman"/>
          <w:vertAlign w:val="superscript"/>
          <w:lang w:val="en-US"/>
        </w:rPr>
        <w:t>+</w:t>
      </w:r>
      <w:r w:rsidR="00181F10" w:rsidRPr="00213909">
        <w:rPr>
          <w:rFonts w:ascii="Times New Roman" w:hAnsi="Times New Roman" w:cs="Times New Roman"/>
          <w:lang w:val="en-US"/>
        </w:rPr>
        <w:t xml:space="preserve"> and CD8</w:t>
      </w:r>
      <w:r w:rsidR="00181F10" w:rsidRPr="00213909">
        <w:rPr>
          <w:rFonts w:ascii="Times New Roman" w:hAnsi="Times New Roman" w:cs="Times New Roman"/>
          <w:vertAlign w:val="superscript"/>
          <w:lang w:val="en-US"/>
        </w:rPr>
        <w:t>+</w:t>
      </w:r>
      <w:r w:rsidR="00181F10" w:rsidRPr="00213909">
        <w:rPr>
          <w:rFonts w:ascii="Times New Roman" w:hAnsi="Times New Roman" w:cs="Times New Roman"/>
          <w:lang w:val="en-US"/>
        </w:rPr>
        <w:t xml:space="preserve"> were observed, with higher median values of IFN-</w:t>
      </w:r>
      <w:r w:rsidR="00181F10" w:rsidRPr="00213909">
        <w:rPr>
          <w:rFonts w:ascii="Times New Roman" w:hAnsi="Times New Roman" w:cs="Times New Roman"/>
          <w:lang w:val="es-ES"/>
        </w:rPr>
        <w:t>γ</w:t>
      </w:r>
      <w:r w:rsidR="00181F10" w:rsidRPr="00213909">
        <w:rPr>
          <w:rFonts w:ascii="Times New Roman" w:hAnsi="Times New Roman" w:cs="Times New Roman"/>
          <w:lang w:val="en-US"/>
        </w:rPr>
        <w:t xml:space="preserve"> and IL-13 secreted by CD8</w:t>
      </w:r>
      <w:r w:rsidR="00181F10" w:rsidRPr="00213909">
        <w:rPr>
          <w:rFonts w:ascii="Times New Roman" w:hAnsi="Times New Roman" w:cs="Times New Roman"/>
          <w:vertAlign w:val="superscript"/>
          <w:lang w:val="en-US"/>
        </w:rPr>
        <w:t>+</w:t>
      </w:r>
      <w:r w:rsidR="00181F10" w:rsidRPr="00213909">
        <w:rPr>
          <w:rFonts w:ascii="Times New Roman" w:hAnsi="Times New Roman" w:cs="Times New Roman"/>
          <w:lang w:val="en-US"/>
        </w:rPr>
        <w:t xml:space="preserve"> and CD4</w:t>
      </w:r>
      <w:r w:rsidR="00181F10" w:rsidRPr="00213909">
        <w:rPr>
          <w:rFonts w:ascii="Times New Roman" w:hAnsi="Times New Roman" w:cs="Times New Roman"/>
          <w:vertAlign w:val="superscript"/>
          <w:lang w:val="en-US"/>
        </w:rPr>
        <w:t>+</w:t>
      </w:r>
      <w:r w:rsidR="00181F10" w:rsidRPr="00213909">
        <w:rPr>
          <w:rFonts w:ascii="Times New Roman" w:hAnsi="Times New Roman" w:cs="Times New Roman"/>
          <w:lang w:val="en-US"/>
        </w:rPr>
        <w:t xml:space="preserve"> clones respectively</w:t>
      </w:r>
      <w:r w:rsidR="003824D0" w:rsidRPr="00213909">
        <w:rPr>
          <w:rFonts w:ascii="Times New Roman" w:hAnsi="Times New Roman" w:cs="Times New Roman"/>
          <w:lang w:val="en-US"/>
        </w:rPr>
        <w:t>.</w:t>
      </w:r>
      <w:r w:rsidR="00181F10" w:rsidRPr="00213909">
        <w:rPr>
          <w:rFonts w:ascii="Times New Roman" w:hAnsi="Times New Roman" w:cs="Times New Roman"/>
          <w:lang w:val="en-US"/>
        </w:rPr>
        <w:t xml:space="preserve"> </w:t>
      </w:r>
      <w:r w:rsidR="003824D0" w:rsidRPr="00213909">
        <w:rPr>
          <w:rFonts w:ascii="Times New Roman" w:hAnsi="Times New Roman" w:cs="Times New Roman"/>
          <w:lang w:val="en-US"/>
        </w:rPr>
        <w:t>H</w:t>
      </w:r>
      <w:r w:rsidR="00181F10" w:rsidRPr="00213909">
        <w:rPr>
          <w:rFonts w:ascii="Times New Roman" w:hAnsi="Times New Roman" w:cs="Times New Roman"/>
          <w:lang w:val="en-US"/>
        </w:rPr>
        <w:t xml:space="preserve">owever, statistical analysis was not performed due to the low number </w:t>
      </w:r>
      <w:r w:rsidR="00E31C72" w:rsidRPr="00213909">
        <w:rPr>
          <w:rFonts w:ascii="Times New Roman" w:hAnsi="Times New Roman" w:cs="Times New Roman"/>
          <w:lang w:val="en-US"/>
        </w:rPr>
        <w:t>of</w:t>
      </w:r>
      <w:r w:rsidR="00181F10" w:rsidRPr="00213909">
        <w:rPr>
          <w:rFonts w:ascii="Times New Roman" w:hAnsi="Times New Roman" w:cs="Times New Roman"/>
          <w:lang w:val="en-US"/>
        </w:rPr>
        <w:t xml:space="preserve"> CD8</w:t>
      </w:r>
      <w:r w:rsidR="00181F10" w:rsidRPr="00213909">
        <w:rPr>
          <w:rFonts w:ascii="Times New Roman" w:hAnsi="Times New Roman" w:cs="Times New Roman"/>
          <w:vertAlign w:val="superscript"/>
          <w:lang w:val="en-US"/>
        </w:rPr>
        <w:t>+</w:t>
      </w:r>
      <w:r w:rsidR="00181F10" w:rsidRPr="00213909">
        <w:rPr>
          <w:rFonts w:ascii="Times New Roman" w:hAnsi="Times New Roman" w:cs="Times New Roman"/>
          <w:lang w:val="en-US"/>
        </w:rPr>
        <w:t xml:space="preserve"> clones</w:t>
      </w:r>
      <w:r w:rsidR="00E31C72" w:rsidRPr="00213909">
        <w:rPr>
          <w:rFonts w:ascii="Times New Roman" w:hAnsi="Times New Roman" w:cs="Times New Roman"/>
          <w:lang w:val="en-US"/>
        </w:rPr>
        <w:t xml:space="preserve"> obtained and</w:t>
      </w:r>
      <w:r w:rsidR="00181F10" w:rsidRPr="00213909">
        <w:rPr>
          <w:rFonts w:ascii="Times New Roman" w:hAnsi="Times New Roman" w:cs="Times New Roman"/>
          <w:lang w:val="en-US"/>
        </w:rPr>
        <w:t xml:space="preserve"> tested </w:t>
      </w:r>
      <w:r w:rsidR="00EA36F2" w:rsidRPr="00213909">
        <w:rPr>
          <w:rFonts w:ascii="Times New Roman" w:hAnsi="Times New Roman" w:cs="Times New Roman"/>
          <w:lang w:val="en-US"/>
        </w:rPr>
        <w:t>(Figure 2</w:t>
      </w:r>
      <w:r w:rsidR="003E2E35" w:rsidRPr="00213909">
        <w:rPr>
          <w:rFonts w:ascii="Times New Roman" w:hAnsi="Times New Roman" w:cs="Times New Roman"/>
          <w:lang w:val="en-US"/>
        </w:rPr>
        <w:t>A-B)</w:t>
      </w:r>
      <w:r w:rsidR="001F03F6" w:rsidRPr="00213909">
        <w:rPr>
          <w:rFonts w:ascii="Times New Roman" w:hAnsi="Times New Roman" w:cs="Times New Roman"/>
          <w:lang w:val="en-US"/>
        </w:rPr>
        <w:t>.</w:t>
      </w:r>
      <w:r w:rsidR="00534FDB" w:rsidRPr="00213909">
        <w:rPr>
          <w:rFonts w:ascii="Times New Roman" w:hAnsi="Times New Roman" w:cs="Times New Roman"/>
          <w:lang w:val="en-US"/>
        </w:rPr>
        <w:t xml:space="preserve"> </w:t>
      </w:r>
      <w:r w:rsidR="003166F4" w:rsidRPr="00213909">
        <w:rPr>
          <w:rFonts w:ascii="Times New Roman" w:hAnsi="Times New Roman" w:cs="Times New Roman"/>
          <w:lang w:val="en-US"/>
        </w:rPr>
        <w:t>Focusing</w:t>
      </w:r>
      <w:r w:rsidR="006E04CF" w:rsidRPr="00213909">
        <w:rPr>
          <w:rFonts w:ascii="Times New Roman" w:hAnsi="Times New Roman" w:cs="Times New Roman"/>
          <w:lang w:val="en-US"/>
        </w:rPr>
        <w:t xml:space="preserve"> on the analysis of CD4</w:t>
      </w:r>
      <w:r w:rsidR="006E04CF" w:rsidRPr="00213909">
        <w:rPr>
          <w:rFonts w:ascii="Times New Roman" w:hAnsi="Times New Roman" w:cs="Times New Roman"/>
          <w:vertAlign w:val="superscript"/>
          <w:lang w:val="en-US"/>
        </w:rPr>
        <w:t>+</w:t>
      </w:r>
      <w:r w:rsidR="006E04CF" w:rsidRPr="00213909">
        <w:rPr>
          <w:rFonts w:ascii="Times New Roman" w:hAnsi="Times New Roman" w:cs="Times New Roman"/>
          <w:lang w:val="en-US"/>
        </w:rPr>
        <w:t xml:space="preserve"> T-cell clones, the </w:t>
      </w:r>
      <w:r w:rsidR="00534FDB" w:rsidRPr="00213909">
        <w:rPr>
          <w:rFonts w:ascii="Times New Roman" w:hAnsi="Times New Roman" w:cs="Times New Roman"/>
          <w:lang w:val="en-US"/>
        </w:rPr>
        <w:t xml:space="preserve">level of </w:t>
      </w:r>
      <w:r w:rsidR="006E04CF" w:rsidRPr="00213909">
        <w:rPr>
          <w:rFonts w:ascii="Times New Roman" w:hAnsi="Times New Roman" w:cs="Times New Roman"/>
          <w:lang w:val="en-US"/>
        </w:rPr>
        <w:t>IFN</w:t>
      </w:r>
      <w:bookmarkStart w:id="4" w:name="OLE_LINK1"/>
      <w:r w:rsidR="006E04CF" w:rsidRPr="00213909">
        <w:rPr>
          <w:rFonts w:ascii="Times New Roman" w:hAnsi="Times New Roman" w:cs="Times New Roman"/>
          <w:lang w:val="en-US"/>
        </w:rPr>
        <w:t>-</w:t>
      </w:r>
      <w:r w:rsidR="006E04CF" w:rsidRPr="00213909">
        <w:rPr>
          <w:rFonts w:ascii="Times New Roman" w:hAnsi="Times New Roman" w:cs="Times New Roman"/>
          <w:lang w:val="es-ES"/>
        </w:rPr>
        <w:t>γ</w:t>
      </w:r>
      <w:r w:rsidR="006E04CF" w:rsidRPr="00213909">
        <w:rPr>
          <w:rFonts w:ascii="Times New Roman" w:hAnsi="Times New Roman" w:cs="Times New Roman"/>
          <w:lang w:val="en-US"/>
        </w:rPr>
        <w:t xml:space="preserve"> </w:t>
      </w:r>
      <w:bookmarkEnd w:id="4"/>
      <w:r w:rsidR="006E04CF" w:rsidRPr="00213909">
        <w:rPr>
          <w:rFonts w:ascii="Times New Roman" w:hAnsi="Times New Roman" w:cs="Times New Roman"/>
          <w:lang w:val="en-US"/>
        </w:rPr>
        <w:t xml:space="preserve">and IL-13 </w:t>
      </w:r>
      <w:r w:rsidR="00534FDB" w:rsidRPr="00213909">
        <w:rPr>
          <w:rFonts w:ascii="Times New Roman" w:hAnsi="Times New Roman" w:cs="Times New Roman"/>
          <w:lang w:val="en-US"/>
        </w:rPr>
        <w:t xml:space="preserve">secreted was </w:t>
      </w:r>
      <w:r w:rsidR="00860DD4" w:rsidRPr="00213909">
        <w:rPr>
          <w:rFonts w:ascii="Times New Roman" w:hAnsi="Times New Roman" w:cs="Times New Roman"/>
          <w:lang w:val="en-US"/>
        </w:rPr>
        <w:t xml:space="preserve">higher </w:t>
      </w:r>
      <w:r w:rsidR="006E04CF" w:rsidRPr="00213909">
        <w:rPr>
          <w:rFonts w:ascii="Times New Roman" w:hAnsi="Times New Roman" w:cs="Times New Roman"/>
          <w:lang w:val="en-US"/>
        </w:rPr>
        <w:t xml:space="preserve">for the T-cell clones </w:t>
      </w:r>
      <w:r w:rsidR="00534FDB" w:rsidRPr="00213909">
        <w:rPr>
          <w:rFonts w:ascii="Times New Roman" w:hAnsi="Times New Roman" w:cs="Times New Roman"/>
          <w:lang w:val="en-US"/>
        </w:rPr>
        <w:t xml:space="preserve">specific </w:t>
      </w:r>
      <w:r w:rsidR="006E04CF" w:rsidRPr="00213909">
        <w:rPr>
          <w:rFonts w:ascii="Times New Roman" w:hAnsi="Times New Roman" w:cs="Times New Roman"/>
          <w:lang w:val="en-US"/>
        </w:rPr>
        <w:t>to the alternative drug</w:t>
      </w:r>
      <w:r w:rsidR="00765FD5" w:rsidRPr="00213909">
        <w:rPr>
          <w:rFonts w:ascii="Times New Roman" w:hAnsi="Times New Roman" w:cs="Times New Roman"/>
          <w:lang w:val="en-US"/>
        </w:rPr>
        <w:t xml:space="preserve"> than to the culprit drug </w:t>
      </w:r>
      <w:r w:rsidR="00EA36F2" w:rsidRPr="00213909">
        <w:rPr>
          <w:rFonts w:ascii="Times New Roman" w:hAnsi="Times New Roman" w:cs="Times New Roman"/>
          <w:lang w:val="en-US"/>
        </w:rPr>
        <w:t>(Figure 2</w:t>
      </w:r>
      <w:r w:rsidR="00765FD5" w:rsidRPr="00213909">
        <w:rPr>
          <w:rFonts w:ascii="Times New Roman" w:hAnsi="Times New Roman" w:cs="Times New Roman"/>
          <w:lang w:val="en-US"/>
        </w:rPr>
        <w:t>C</w:t>
      </w:r>
      <w:r w:rsidR="006E04CF" w:rsidRPr="00213909">
        <w:rPr>
          <w:rFonts w:ascii="Times New Roman" w:hAnsi="Times New Roman" w:cs="Times New Roman"/>
          <w:lang w:val="en-US"/>
        </w:rPr>
        <w:t>).</w:t>
      </w:r>
    </w:p>
    <w:p w:rsidR="00FC2ECE" w:rsidRPr="003C6078" w:rsidRDefault="00F72074" w:rsidP="001557AE">
      <w:pPr>
        <w:widowControl w:val="0"/>
        <w:autoSpaceDE w:val="0"/>
        <w:autoSpaceDN w:val="0"/>
        <w:adjustRightInd w:val="0"/>
        <w:spacing w:line="480" w:lineRule="auto"/>
        <w:jc w:val="both"/>
        <w:rPr>
          <w:rFonts w:ascii="Times New Roman" w:hAnsi="Times New Roman" w:cs="Times New Roman"/>
          <w:lang w:val="en-US"/>
        </w:rPr>
      </w:pPr>
      <w:r w:rsidRPr="00213909">
        <w:rPr>
          <w:rFonts w:ascii="Times New Roman" w:hAnsi="Times New Roman" w:cs="Times New Roman"/>
          <w:lang w:val="en-US"/>
        </w:rPr>
        <w:t>A</w:t>
      </w:r>
      <w:r w:rsidR="00960D07" w:rsidRPr="00213909">
        <w:rPr>
          <w:rFonts w:ascii="Times New Roman" w:hAnsi="Times New Roman" w:cs="Times New Roman"/>
          <w:lang w:val="en-US"/>
        </w:rPr>
        <w:t xml:space="preserve"> panel of 22 CD4</w:t>
      </w:r>
      <w:r w:rsidR="00960D07" w:rsidRPr="00213909">
        <w:rPr>
          <w:rFonts w:ascii="Times New Roman" w:hAnsi="Times New Roman" w:cs="Times New Roman"/>
          <w:vertAlign w:val="superscript"/>
          <w:lang w:val="en-US"/>
        </w:rPr>
        <w:t>+</w:t>
      </w:r>
      <w:r w:rsidR="00960D07" w:rsidRPr="00213909">
        <w:rPr>
          <w:rFonts w:ascii="Times New Roman" w:hAnsi="Times New Roman" w:cs="Times New Roman"/>
          <w:lang w:val="en-US"/>
        </w:rPr>
        <w:t xml:space="preserve"> T-cell clones </w:t>
      </w:r>
      <w:r w:rsidR="00F0265A" w:rsidRPr="00213909">
        <w:rPr>
          <w:rFonts w:ascii="Times New Roman" w:hAnsi="Times New Roman" w:cs="Times New Roman"/>
          <w:lang w:val="en-US"/>
        </w:rPr>
        <w:t xml:space="preserve">was </w:t>
      </w:r>
      <w:r w:rsidR="00960D07" w:rsidRPr="00213909">
        <w:rPr>
          <w:rFonts w:ascii="Times New Roman" w:hAnsi="Times New Roman" w:cs="Times New Roman"/>
          <w:lang w:val="en-US"/>
        </w:rPr>
        <w:t xml:space="preserve">screened for release of </w:t>
      </w:r>
      <w:r w:rsidRPr="00213909">
        <w:rPr>
          <w:rFonts w:ascii="Times New Roman" w:hAnsi="Times New Roman" w:cs="Times New Roman"/>
          <w:lang w:val="en-US"/>
        </w:rPr>
        <w:t xml:space="preserve">additional </w:t>
      </w:r>
      <w:r w:rsidR="00960D07" w:rsidRPr="00213909">
        <w:rPr>
          <w:rFonts w:ascii="Times New Roman" w:hAnsi="Times New Roman" w:cs="Times New Roman"/>
          <w:lang w:val="en-US"/>
        </w:rPr>
        <w:t xml:space="preserve">cytokines and cytolytic molecules. </w:t>
      </w:r>
      <w:r w:rsidR="003824D0" w:rsidRPr="00213909">
        <w:rPr>
          <w:rFonts w:ascii="Times New Roman" w:hAnsi="Times New Roman" w:cs="Times New Roman"/>
          <w:lang w:val="en-US"/>
        </w:rPr>
        <w:t>T</w:t>
      </w:r>
      <w:r w:rsidRPr="00213909">
        <w:rPr>
          <w:rFonts w:ascii="Times New Roman" w:hAnsi="Times New Roman" w:cs="Times New Roman"/>
          <w:lang w:val="en-US"/>
        </w:rPr>
        <w:t>he secretion of Th1 (IFN-γ) and Th2 (IL-5, IL-10, IL-13) cytokines</w:t>
      </w:r>
      <w:r w:rsidR="003824D0" w:rsidRPr="00213909">
        <w:rPr>
          <w:rFonts w:ascii="Times New Roman" w:hAnsi="Times New Roman" w:cs="Times New Roman"/>
          <w:lang w:val="en-US"/>
        </w:rPr>
        <w:t xml:space="preserve"> was detected</w:t>
      </w:r>
      <w:r w:rsidRPr="00213909">
        <w:rPr>
          <w:rFonts w:ascii="Times New Roman" w:hAnsi="Times New Roman" w:cs="Times New Roman"/>
          <w:lang w:val="en-US"/>
        </w:rPr>
        <w:t xml:space="preserve">. Interestingly, IL-17 secretion was also detected with five T-cell clones (all of them specific to the alternative drug) and IL-22 secretion was detected for four T-cell clones (two of them also positive for IL-17 secretion) </w:t>
      </w:r>
      <w:r w:rsidR="00EA36F2" w:rsidRPr="00213909">
        <w:rPr>
          <w:rFonts w:ascii="Times New Roman" w:hAnsi="Times New Roman" w:cs="Times New Roman"/>
          <w:lang w:val="en-US"/>
        </w:rPr>
        <w:t>(Figure 3</w:t>
      </w:r>
      <w:r w:rsidRPr="00213909">
        <w:rPr>
          <w:rFonts w:ascii="Times New Roman" w:hAnsi="Times New Roman" w:cs="Times New Roman"/>
          <w:lang w:val="en-US"/>
        </w:rPr>
        <w:t>A</w:t>
      </w:r>
      <w:r w:rsidR="00EA36F2" w:rsidRPr="00213909">
        <w:rPr>
          <w:rFonts w:ascii="Times New Roman" w:hAnsi="Times New Roman" w:cs="Times New Roman"/>
          <w:lang w:val="en-US"/>
        </w:rPr>
        <w:t>, “see Figure E3 in the Online Repository”</w:t>
      </w:r>
      <w:r w:rsidRPr="00213909">
        <w:rPr>
          <w:rFonts w:ascii="Times New Roman" w:hAnsi="Times New Roman" w:cs="Times New Roman"/>
          <w:lang w:val="en-US"/>
        </w:rPr>
        <w:t xml:space="preserve">). </w:t>
      </w:r>
      <w:r w:rsidR="00E31C72" w:rsidRPr="00213909">
        <w:rPr>
          <w:rFonts w:ascii="Times New Roman" w:hAnsi="Times New Roman" w:cs="Times New Roman"/>
          <w:lang w:val="en-US"/>
        </w:rPr>
        <w:t>T-cell c</w:t>
      </w:r>
      <w:r w:rsidR="00525543" w:rsidRPr="00213909">
        <w:rPr>
          <w:rFonts w:ascii="Times New Roman" w:hAnsi="Times New Roman" w:cs="Times New Roman"/>
          <w:lang w:val="en-US"/>
        </w:rPr>
        <w:t>lones secre</w:t>
      </w:r>
      <w:r w:rsidR="00525543" w:rsidRPr="003C6078">
        <w:rPr>
          <w:rFonts w:ascii="Times New Roman" w:hAnsi="Times New Roman" w:cs="Times New Roman"/>
          <w:lang w:val="en-US"/>
        </w:rPr>
        <w:t xml:space="preserve">ted higher levels of IL5 and </w:t>
      </w:r>
      <w:r w:rsidR="00525543" w:rsidRPr="00213909">
        <w:rPr>
          <w:rFonts w:ascii="Times New Roman" w:hAnsi="Times New Roman" w:cs="Times New Roman"/>
          <w:lang w:val="en-US"/>
        </w:rPr>
        <w:t>IL13, and lower levels of IFN-</w:t>
      </w:r>
      <w:r w:rsidR="00814E59" w:rsidRPr="00213909">
        <w:rPr>
          <w:rFonts w:ascii="Times New Roman" w:hAnsi="Times New Roman" w:cs="Times New Roman"/>
          <w:lang w:val="en-US"/>
        </w:rPr>
        <w:t xml:space="preserve"> γ</w:t>
      </w:r>
      <w:r w:rsidR="00525543" w:rsidRPr="00213909">
        <w:rPr>
          <w:rFonts w:ascii="Times New Roman" w:hAnsi="Times New Roman" w:cs="Times New Roman"/>
          <w:lang w:val="en-US"/>
        </w:rPr>
        <w:t xml:space="preserve"> when activated with the culprit drug (AX or Clav) </w:t>
      </w:r>
      <w:r w:rsidR="005066B1" w:rsidRPr="00213909">
        <w:rPr>
          <w:rFonts w:ascii="Times New Roman" w:hAnsi="Times New Roman" w:cs="Times New Roman"/>
          <w:lang w:val="en-US"/>
        </w:rPr>
        <w:t xml:space="preserve">(Figure </w:t>
      </w:r>
      <w:r w:rsidR="00EA36F2" w:rsidRPr="00213909">
        <w:rPr>
          <w:rFonts w:ascii="Times New Roman" w:hAnsi="Times New Roman" w:cs="Times New Roman"/>
          <w:lang w:val="en-US"/>
        </w:rPr>
        <w:t>3B</w:t>
      </w:r>
      <w:r w:rsidR="000E3769" w:rsidRPr="00213909">
        <w:rPr>
          <w:rFonts w:ascii="Times New Roman" w:hAnsi="Times New Roman" w:cs="Times New Roman"/>
          <w:lang w:val="en-US"/>
        </w:rPr>
        <w:t>).</w:t>
      </w:r>
      <w:r w:rsidR="00E31C72" w:rsidRPr="003C6078">
        <w:rPr>
          <w:rFonts w:ascii="Times New Roman" w:hAnsi="Times New Roman" w:cs="Times New Roman"/>
          <w:lang w:val="en-US"/>
        </w:rPr>
        <w:t xml:space="preserve"> T-cell c</w:t>
      </w:r>
      <w:r w:rsidR="00525543" w:rsidRPr="003C6078">
        <w:rPr>
          <w:rFonts w:ascii="Times New Roman" w:hAnsi="Times New Roman" w:cs="Times New Roman"/>
          <w:lang w:val="en-US"/>
        </w:rPr>
        <w:t xml:space="preserve">lones secreted low levels of the cytolytic molecules perforin and </w:t>
      </w:r>
      <w:r w:rsidR="0017283F" w:rsidRPr="003C6078">
        <w:rPr>
          <w:rFonts w:ascii="Times New Roman" w:hAnsi="Times New Roman" w:cs="Times New Roman"/>
          <w:lang w:val="en-US"/>
        </w:rPr>
        <w:t>granzyme B (results not shown)</w:t>
      </w:r>
      <w:r w:rsidR="00005371" w:rsidRPr="003C6078">
        <w:rPr>
          <w:rFonts w:ascii="Times New Roman" w:hAnsi="Times New Roman" w:cs="Times New Roman"/>
          <w:lang w:val="en-US"/>
        </w:rPr>
        <w:t xml:space="preserve">. </w:t>
      </w:r>
      <w:r w:rsidR="00A57743" w:rsidRPr="003C6078">
        <w:rPr>
          <w:rFonts w:ascii="Times New Roman" w:hAnsi="Times New Roman" w:cs="Times New Roman"/>
          <w:lang w:val="en-US"/>
        </w:rPr>
        <w:t xml:space="preserve">  </w:t>
      </w:r>
    </w:p>
    <w:p w:rsidR="00B108C4" w:rsidRPr="00213909" w:rsidRDefault="00FB1D37" w:rsidP="001557AE">
      <w:pPr>
        <w:widowControl w:val="0"/>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b/>
          <w:lang w:val="en-US"/>
        </w:rPr>
        <w:t>CD4</w:t>
      </w:r>
      <w:r w:rsidRPr="003C6078">
        <w:rPr>
          <w:rFonts w:ascii="Times New Roman" w:hAnsi="Times New Roman" w:cs="Times New Roman"/>
          <w:b/>
          <w:vertAlign w:val="superscript"/>
          <w:lang w:val="en-US"/>
        </w:rPr>
        <w:t>+</w:t>
      </w:r>
      <w:r w:rsidRPr="003C6078">
        <w:rPr>
          <w:rFonts w:ascii="Times New Roman" w:hAnsi="Times New Roman" w:cs="Times New Roman"/>
          <w:b/>
          <w:lang w:val="en-US"/>
        </w:rPr>
        <w:t xml:space="preserve"> and CD8</w:t>
      </w:r>
      <w:r w:rsidRPr="003C6078">
        <w:rPr>
          <w:rFonts w:ascii="Times New Roman" w:hAnsi="Times New Roman" w:cs="Times New Roman"/>
          <w:b/>
          <w:vertAlign w:val="superscript"/>
          <w:lang w:val="en-US"/>
        </w:rPr>
        <w:t>+</w:t>
      </w:r>
      <w:r w:rsidRPr="003C6078">
        <w:rPr>
          <w:rFonts w:ascii="Times New Roman" w:hAnsi="Times New Roman" w:cs="Times New Roman"/>
          <w:b/>
          <w:lang w:val="en-US"/>
        </w:rPr>
        <w:t xml:space="preserve"> </w:t>
      </w:r>
      <w:r w:rsidR="002A319C" w:rsidRPr="003C6078">
        <w:rPr>
          <w:rFonts w:ascii="Times New Roman" w:hAnsi="Times New Roman" w:cs="Times New Roman"/>
          <w:b/>
          <w:lang w:val="en-US"/>
        </w:rPr>
        <w:t>T-cell c</w:t>
      </w:r>
      <w:r w:rsidRPr="003C6078">
        <w:rPr>
          <w:rFonts w:ascii="Times New Roman" w:hAnsi="Times New Roman" w:cs="Times New Roman"/>
          <w:b/>
          <w:lang w:val="en-US"/>
        </w:rPr>
        <w:t xml:space="preserve">lones are activated </w:t>
      </w:r>
      <w:r w:rsidR="00AC221A" w:rsidRPr="003C6078">
        <w:rPr>
          <w:rFonts w:ascii="Times New Roman" w:hAnsi="Times New Roman" w:cs="Times New Roman"/>
          <w:b/>
          <w:lang w:val="en-US"/>
        </w:rPr>
        <w:t xml:space="preserve">via processing-dependent pathway </w:t>
      </w:r>
      <w:r w:rsidR="003824D0" w:rsidRPr="003C6078">
        <w:rPr>
          <w:rFonts w:ascii="Times New Roman" w:hAnsi="Times New Roman" w:cs="Times New Roman"/>
          <w:b/>
          <w:lang w:val="en-US"/>
        </w:rPr>
        <w:t xml:space="preserve">in a </w:t>
      </w:r>
      <w:r w:rsidR="00892BBD" w:rsidRPr="003C6078">
        <w:rPr>
          <w:rFonts w:ascii="Times New Roman" w:hAnsi="Times New Roman" w:cs="Times New Roman"/>
          <w:b/>
          <w:lang w:val="en-US"/>
        </w:rPr>
        <w:t xml:space="preserve">MHC-restricted manner: </w:t>
      </w:r>
      <w:r w:rsidR="00892BBD" w:rsidRPr="003C6078">
        <w:rPr>
          <w:rFonts w:ascii="Times New Roman" w:hAnsi="Times New Roman" w:cs="Times New Roman"/>
          <w:lang w:val="en-US"/>
        </w:rPr>
        <w:t xml:space="preserve">To explore the pathways of drug antigen presentation for AX and Clav, T-cell clones were initially cultured with drug in presence or absence of </w:t>
      </w:r>
      <w:r w:rsidR="00892BBD" w:rsidRPr="00213909">
        <w:rPr>
          <w:rFonts w:ascii="Times New Roman" w:hAnsi="Times New Roman" w:cs="Times New Roman"/>
          <w:lang w:val="en-US"/>
        </w:rPr>
        <w:lastRenderedPageBreak/>
        <w:t xml:space="preserve">APCs or in the presence of fixed APCs. </w:t>
      </w:r>
      <w:r w:rsidR="003824D0" w:rsidRPr="00213909">
        <w:rPr>
          <w:rFonts w:ascii="Times New Roman" w:hAnsi="Times New Roman" w:cs="Times New Roman"/>
          <w:lang w:val="en-US"/>
        </w:rPr>
        <w:t>CD4</w:t>
      </w:r>
      <w:r w:rsidR="003824D0" w:rsidRPr="00213909">
        <w:rPr>
          <w:rFonts w:ascii="Times New Roman" w:hAnsi="Times New Roman" w:cs="Times New Roman"/>
          <w:vertAlign w:val="superscript"/>
          <w:lang w:val="en-US"/>
        </w:rPr>
        <w:t>+</w:t>
      </w:r>
      <w:r w:rsidR="003824D0" w:rsidRPr="00213909">
        <w:rPr>
          <w:rFonts w:ascii="Times New Roman" w:hAnsi="Times New Roman" w:cs="Times New Roman"/>
          <w:lang w:val="en-US"/>
        </w:rPr>
        <w:t xml:space="preserve"> T-cell clones did not proliferate with the drug i</w:t>
      </w:r>
      <w:r w:rsidR="00892BBD" w:rsidRPr="00213909">
        <w:rPr>
          <w:rFonts w:ascii="Times New Roman" w:hAnsi="Times New Roman" w:cs="Times New Roman"/>
          <w:lang w:val="en-US"/>
        </w:rPr>
        <w:t>n absence of APCs or presence of fixed APCs</w:t>
      </w:r>
      <w:r w:rsidR="0045089B" w:rsidRPr="00213909">
        <w:rPr>
          <w:rFonts w:ascii="Times New Roman" w:hAnsi="Times New Roman" w:cs="Times New Roman"/>
          <w:lang w:val="en-US"/>
        </w:rPr>
        <w:t xml:space="preserve"> </w:t>
      </w:r>
      <w:r w:rsidR="00EA36F2" w:rsidRPr="00213909">
        <w:rPr>
          <w:rFonts w:ascii="Times New Roman" w:hAnsi="Times New Roman" w:cs="Times New Roman"/>
          <w:lang w:val="en-US"/>
        </w:rPr>
        <w:t>(Figure 4</w:t>
      </w:r>
      <w:r w:rsidR="00245696" w:rsidRPr="00213909">
        <w:rPr>
          <w:rFonts w:ascii="Times New Roman" w:hAnsi="Times New Roman" w:cs="Times New Roman"/>
          <w:lang w:val="en-US"/>
        </w:rPr>
        <w:t>, top panel</w:t>
      </w:r>
      <w:r w:rsidR="00892BBD" w:rsidRPr="00213909">
        <w:rPr>
          <w:rFonts w:ascii="Times New Roman" w:hAnsi="Times New Roman" w:cs="Times New Roman"/>
          <w:lang w:val="en-US"/>
        </w:rPr>
        <w:t>)</w:t>
      </w:r>
      <w:r w:rsidR="001E1BC1" w:rsidRPr="00213909">
        <w:rPr>
          <w:rFonts w:ascii="Times New Roman" w:hAnsi="Times New Roman" w:cs="Times New Roman"/>
          <w:lang w:val="en-US"/>
        </w:rPr>
        <w:t>.</w:t>
      </w:r>
      <w:r w:rsidR="0045089B" w:rsidRPr="00213909">
        <w:rPr>
          <w:rFonts w:ascii="Times New Roman" w:hAnsi="Times New Roman" w:cs="Times New Roman"/>
          <w:lang w:val="en-US"/>
        </w:rPr>
        <w:t xml:space="preserve"> </w:t>
      </w:r>
      <w:r w:rsidR="001E1BC1" w:rsidRPr="00213909">
        <w:rPr>
          <w:rFonts w:ascii="Times New Roman" w:hAnsi="Times New Roman" w:cs="Times New Roman"/>
          <w:lang w:val="en-US"/>
        </w:rPr>
        <w:t>Similar results were observed for CD8</w:t>
      </w:r>
      <w:r w:rsidR="001E1BC1" w:rsidRPr="00213909">
        <w:rPr>
          <w:rFonts w:ascii="Times New Roman" w:hAnsi="Times New Roman" w:cs="Times New Roman"/>
          <w:vertAlign w:val="superscript"/>
          <w:lang w:val="en-US"/>
        </w:rPr>
        <w:t xml:space="preserve">+ </w:t>
      </w:r>
      <w:r w:rsidR="001E1BC1" w:rsidRPr="00213909">
        <w:rPr>
          <w:rFonts w:ascii="Times New Roman" w:hAnsi="Times New Roman" w:cs="Times New Roman"/>
          <w:lang w:val="en-US"/>
        </w:rPr>
        <w:t>T-cell clones</w:t>
      </w:r>
      <w:r w:rsidR="00EA36F2" w:rsidRPr="00213909">
        <w:rPr>
          <w:rFonts w:ascii="Times New Roman" w:hAnsi="Times New Roman" w:cs="Times New Roman"/>
          <w:lang w:val="en-US"/>
        </w:rPr>
        <w:t xml:space="preserve"> (Figure 4</w:t>
      </w:r>
      <w:r w:rsidR="00245696" w:rsidRPr="00213909">
        <w:rPr>
          <w:rFonts w:ascii="Times New Roman" w:hAnsi="Times New Roman" w:cs="Times New Roman"/>
          <w:lang w:val="en-US"/>
        </w:rPr>
        <w:t>, bottom panel). Although proliferation was detected for the CD8</w:t>
      </w:r>
      <w:r w:rsidR="006F4A11" w:rsidRPr="00213909">
        <w:rPr>
          <w:rFonts w:ascii="Times New Roman" w:hAnsi="Times New Roman" w:cs="Times New Roman"/>
          <w:vertAlign w:val="superscript"/>
          <w:lang w:val="en-US"/>
        </w:rPr>
        <w:t>+</w:t>
      </w:r>
      <w:r w:rsidR="00245696" w:rsidRPr="00213909">
        <w:rPr>
          <w:rFonts w:ascii="Times New Roman" w:hAnsi="Times New Roman" w:cs="Times New Roman"/>
          <w:lang w:val="en-US"/>
        </w:rPr>
        <w:t xml:space="preserve"> T-cell clone tested for the highest concentrations of </w:t>
      </w:r>
      <w:r w:rsidR="006F647E" w:rsidRPr="00213909">
        <w:rPr>
          <w:rFonts w:ascii="Times New Roman" w:hAnsi="Times New Roman" w:cs="Times New Roman"/>
          <w:lang w:val="en-US"/>
        </w:rPr>
        <w:t>drug</w:t>
      </w:r>
      <w:r w:rsidR="00245696" w:rsidRPr="00213909">
        <w:rPr>
          <w:rFonts w:ascii="Times New Roman" w:hAnsi="Times New Roman" w:cs="Times New Roman"/>
          <w:lang w:val="en-US"/>
        </w:rPr>
        <w:t xml:space="preserve">, </w:t>
      </w:r>
      <w:r w:rsidR="00034D6E" w:rsidRPr="00213909">
        <w:rPr>
          <w:rFonts w:ascii="Times New Roman" w:hAnsi="Times New Roman" w:cs="Times New Roman"/>
          <w:lang w:val="en-US"/>
        </w:rPr>
        <w:t xml:space="preserve">proliferation was only observed in the presence of APCs when </w:t>
      </w:r>
      <w:r w:rsidR="006F647E" w:rsidRPr="00213909">
        <w:rPr>
          <w:rFonts w:ascii="Times New Roman" w:hAnsi="Times New Roman" w:cs="Times New Roman"/>
          <w:lang w:val="en-US"/>
        </w:rPr>
        <w:t xml:space="preserve">drug </w:t>
      </w:r>
      <w:r w:rsidR="00034D6E" w:rsidRPr="00213909">
        <w:rPr>
          <w:rFonts w:ascii="Times New Roman" w:hAnsi="Times New Roman" w:cs="Times New Roman"/>
          <w:lang w:val="en-US"/>
        </w:rPr>
        <w:t xml:space="preserve">concentration was </w:t>
      </w:r>
      <w:r w:rsidR="006F647E" w:rsidRPr="00213909">
        <w:rPr>
          <w:rFonts w:ascii="Times New Roman" w:hAnsi="Times New Roman" w:cs="Times New Roman"/>
          <w:lang w:val="en-US"/>
        </w:rPr>
        <w:t xml:space="preserve">reduced </w:t>
      </w:r>
      <w:r w:rsidR="00EA36F2" w:rsidRPr="00213909">
        <w:rPr>
          <w:rFonts w:ascii="Times New Roman" w:hAnsi="Times New Roman" w:cs="Times New Roman"/>
          <w:lang w:val="en-US"/>
        </w:rPr>
        <w:t>(Figure 4</w:t>
      </w:r>
      <w:r w:rsidR="00034D6E" w:rsidRPr="00213909">
        <w:rPr>
          <w:rFonts w:ascii="Times New Roman" w:hAnsi="Times New Roman" w:cs="Times New Roman"/>
          <w:lang w:val="en-US"/>
        </w:rPr>
        <w:t xml:space="preserve">, left bottom panel). </w:t>
      </w:r>
      <w:r w:rsidR="008C1F19" w:rsidRPr="00213909">
        <w:rPr>
          <w:rFonts w:ascii="Times New Roman" w:hAnsi="Times New Roman" w:cs="Times New Roman"/>
          <w:lang w:val="en-US"/>
        </w:rPr>
        <w:t>The importance of MHC class in the presentation of AX and Clav to specific T-cell clones was tested using MHC blocking antibodies (for MHC class I and II) in proliferation assays.</w:t>
      </w:r>
      <w:r w:rsidR="00892BBD" w:rsidRPr="00213909">
        <w:rPr>
          <w:rFonts w:ascii="Times New Roman" w:hAnsi="Times New Roman" w:cs="Times New Roman"/>
          <w:lang w:val="en-US"/>
        </w:rPr>
        <w:t xml:space="preserve"> </w:t>
      </w:r>
      <w:r w:rsidR="008C1F19" w:rsidRPr="00213909">
        <w:rPr>
          <w:rFonts w:ascii="Times New Roman" w:hAnsi="Times New Roman" w:cs="Times New Roman"/>
          <w:lang w:val="en-US"/>
        </w:rPr>
        <w:t>AX and Clav were presented to CD4</w:t>
      </w:r>
      <w:r w:rsidR="008C1F19" w:rsidRPr="00213909">
        <w:rPr>
          <w:rFonts w:ascii="Times New Roman" w:hAnsi="Times New Roman" w:cs="Times New Roman"/>
          <w:vertAlign w:val="superscript"/>
          <w:lang w:val="en-US"/>
        </w:rPr>
        <w:t>+</w:t>
      </w:r>
      <w:r w:rsidR="008C1F19" w:rsidRPr="00213909">
        <w:rPr>
          <w:rFonts w:ascii="Times New Roman" w:hAnsi="Times New Roman" w:cs="Times New Roman"/>
          <w:lang w:val="en-US"/>
        </w:rPr>
        <w:t xml:space="preserve"> T-cell clones by</w:t>
      </w:r>
      <w:r w:rsidR="001010E0" w:rsidRPr="00213909">
        <w:rPr>
          <w:rFonts w:ascii="Times New Roman" w:hAnsi="Times New Roman" w:cs="Times New Roman"/>
          <w:lang w:val="en-US"/>
        </w:rPr>
        <w:t xml:space="preserve"> MHC class II</w:t>
      </w:r>
      <w:r w:rsidR="008C1F19" w:rsidRPr="00213909">
        <w:rPr>
          <w:rFonts w:ascii="Times New Roman" w:hAnsi="Times New Roman" w:cs="Times New Roman"/>
          <w:lang w:val="en-US"/>
        </w:rPr>
        <w:t xml:space="preserve"> and to CD8</w:t>
      </w:r>
      <w:r w:rsidR="008C1F19" w:rsidRPr="00213909">
        <w:rPr>
          <w:rFonts w:ascii="Times New Roman" w:hAnsi="Times New Roman" w:cs="Times New Roman"/>
          <w:vertAlign w:val="superscript"/>
          <w:lang w:val="en-US"/>
        </w:rPr>
        <w:t>+</w:t>
      </w:r>
      <w:r w:rsidR="008C1F19" w:rsidRPr="00213909">
        <w:rPr>
          <w:rFonts w:ascii="Times New Roman" w:hAnsi="Times New Roman" w:cs="Times New Roman"/>
          <w:lang w:val="en-US"/>
        </w:rPr>
        <w:t xml:space="preserve"> T-cell clones by MHC class I (Figure </w:t>
      </w:r>
      <w:r w:rsidR="00EA36F2" w:rsidRPr="00213909">
        <w:rPr>
          <w:rFonts w:ascii="Times New Roman" w:hAnsi="Times New Roman" w:cs="Times New Roman"/>
          <w:lang w:val="en-US"/>
        </w:rPr>
        <w:t>5</w:t>
      </w:r>
      <w:r w:rsidR="008C1F19" w:rsidRPr="00213909">
        <w:rPr>
          <w:rFonts w:ascii="Times New Roman" w:hAnsi="Times New Roman" w:cs="Times New Roman"/>
          <w:lang w:val="en-US"/>
        </w:rPr>
        <w:t>)</w:t>
      </w:r>
      <w:r w:rsidR="00407E10" w:rsidRPr="00213909">
        <w:rPr>
          <w:rFonts w:ascii="Times New Roman" w:hAnsi="Times New Roman" w:cs="Times New Roman"/>
          <w:lang w:val="en-US"/>
        </w:rPr>
        <w:t>.</w:t>
      </w:r>
      <w:r w:rsidR="008C1F19" w:rsidRPr="00213909">
        <w:rPr>
          <w:rFonts w:ascii="Times New Roman" w:hAnsi="Times New Roman" w:cs="Times New Roman"/>
          <w:lang w:val="en-US"/>
        </w:rPr>
        <w:t xml:space="preserve"> </w:t>
      </w:r>
    </w:p>
    <w:p w:rsidR="00702CC4" w:rsidRPr="003C6078" w:rsidRDefault="00D86BB1" w:rsidP="001557AE">
      <w:pPr>
        <w:widowControl w:val="0"/>
        <w:autoSpaceDE w:val="0"/>
        <w:autoSpaceDN w:val="0"/>
        <w:adjustRightInd w:val="0"/>
        <w:spacing w:line="480" w:lineRule="auto"/>
        <w:jc w:val="both"/>
        <w:rPr>
          <w:rFonts w:ascii="Times New Roman" w:hAnsi="Times New Roman" w:cs="Times New Roman"/>
          <w:lang w:val="en-US"/>
        </w:rPr>
      </w:pPr>
      <w:r w:rsidRPr="00213909">
        <w:rPr>
          <w:rFonts w:ascii="Times New Roman" w:hAnsi="Times New Roman" w:cs="Times New Roman"/>
          <w:b/>
          <w:lang w:val="en-US"/>
        </w:rPr>
        <w:t>Chemokine receptor expression</w:t>
      </w:r>
      <w:r w:rsidR="00702CC4" w:rsidRPr="00213909">
        <w:rPr>
          <w:rFonts w:ascii="Times New Roman" w:hAnsi="Times New Roman" w:cs="Times New Roman"/>
          <w:b/>
          <w:lang w:val="en-US"/>
        </w:rPr>
        <w:t xml:space="preserve">: </w:t>
      </w:r>
      <w:r w:rsidRPr="00213909">
        <w:rPr>
          <w:rFonts w:ascii="Times New Roman" w:hAnsi="Times New Roman" w:cs="Times New Roman"/>
          <w:b/>
          <w:lang w:val="en-US"/>
        </w:rPr>
        <w:t xml:space="preserve"> </w:t>
      </w:r>
      <w:r w:rsidRPr="00213909">
        <w:rPr>
          <w:rFonts w:ascii="Times New Roman" w:hAnsi="Times New Roman" w:cs="Times New Roman"/>
          <w:lang w:val="en-US"/>
        </w:rPr>
        <w:t>Expression of 12 chemokine receptors, CLA, CD69, and</w:t>
      </w:r>
      <w:r w:rsidR="00702CC4" w:rsidRPr="00213909">
        <w:rPr>
          <w:rFonts w:ascii="Times New Roman" w:hAnsi="Times New Roman" w:cs="Times New Roman"/>
          <w:lang w:val="en-US"/>
        </w:rPr>
        <w:t xml:space="preserve"> </w:t>
      </w:r>
      <w:r w:rsidRPr="00213909">
        <w:rPr>
          <w:rFonts w:ascii="Times New Roman" w:hAnsi="Times New Roman" w:cs="Times New Roman"/>
          <w:lang w:val="en-US"/>
        </w:rPr>
        <w:t xml:space="preserve">E-cadherin were compared on </w:t>
      </w:r>
      <w:r w:rsidR="008F48D1" w:rsidRPr="00213909">
        <w:rPr>
          <w:rFonts w:ascii="Times New Roman" w:hAnsi="Times New Roman" w:cs="Times New Roman"/>
          <w:lang w:val="en-US"/>
        </w:rPr>
        <w:t>AX</w:t>
      </w:r>
      <w:r w:rsidR="00702CC4" w:rsidRPr="00213909">
        <w:rPr>
          <w:rFonts w:ascii="Times New Roman" w:hAnsi="Times New Roman" w:cs="Times New Roman"/>
          <w:lang w:val="en-US"/>
        </w:rPr>
        <w:t>- and Clav-</w:t>
      </w:r>
      <w:r w:rsidR="00E31C72" w:rsidRPr="00213909">
        <w:rPr>
          <w:rFonts w:ascii="Times New Roman" w:hAnsi="Times New Roman" w:cs="Times New Roman"/>
          <w:lang w:val="en-US"/>
        </w:rPr>
        <w:t>specific</w:t>
      </w:r>
      <w:r w:rsidR="008F48D1" w:rsidRPr="00213909">
        <w:rPr>
          <w:rFonts w:ascii="Times New Roman" w:hAnsi="Times New Roman" w:cs="Times New Roman"/>
          <w:lang w:val="en-US"/>
        </w:rPr>
        <w:t xml:space="preserve"> </w:t>
      </w:r>
      <w:r w:rsidR="00702CC4" w:rsidRPr="00213909">
        <w:rPr>
          <w:rFonts w:ascii="Times New Roman" w:hAnsi="Times New Roman" w:cs="Times New Roman"/>
          <w:lang w:val="en-US"/>
        </w:rPr>
        <w:t>T-cell clones</w:t>
      </w:r>
      <w:r w:rsidRPr="00213909">
        <w:rPr>
          <w:rFonts w:ascii="Times New Roman" w:hAnsi="Times New Roman" w:cs="Times New Roman"/>
          <w:lang w:val="en-US"/>
        </w:rPr>
        <w:t xml:space="preserve">. </w:t>
      </w:r>
      <w:r w:rsidR="00702CC4" w:rsidRPr="00213909">
        <w:rPr>
          <w:rFonts w:ascii="Times New Roman" w:hAnsi="Times New Roman" w:cs="Times New Roman"/>
          <w:lang w:val="en-US"/>
        </w:rPr>
        <w:t>Both</w:t>
      </w:r>
      <w:r w:rsidR="006F647E" w:rsidRPr="00213909">
        <w:rPr>
          <w:rFonts w:ascii="Times New Roman" w:hAnsi="Times New Roman" w:cs="Times New Roman"/>
          <w:lang w:val="en-US"/>
        </w:rPr>
        <w:t xml:space="preserve"> </w:t>
      </w:r>
      <w:r w:rsidR="00E31C72" w:rsidRPr="00213909">
        <w:rPr>
          <w:rFonts w:ascii="Times New Roman" w:hAnsi="Times New Roman" w:cs="Times New Roman"/>
          <w:lang w:val="en-US"/>
        </w:rPr>
        <w:t>specific</w:t>
      </w:r>
      <w:r w:rsidR="00702CC4" w:rsidRPr="00213909">
        <w:rPr>
          <w:rFonts w:ascii="Times New Roman" w:hAnsi="Times New Roman" w:cs="Times New Roman"/>
          <w:lang w:val="en-US"/>
        </w:rPr>
        <w:t xml:space="preserve"> T-cell clones were found to express high levels of CD69, followed by CCR4</w:t>
      </w:r>
      <w:r w:rsidR="00E51A21" w:rsidRPr="00213909">
        <w:rPr>
          <w:rFonts w:ascii="Times New Roman" w:hAnsi="Times New Roman" w:cs="Times New Roman"/>
          <w:lang w:val="en-US"/>
        </w:rPr>
        <w:t>,</w:t>
      </w:r>
      <w:r w:rsidR="00702CC4" w:rsidRPr="00213909">
        <w:rPr>
          <w:rFonts w:ascii="Times New Roman" w:hAnsi="Times New Roman" w:cs="Times New Roman"/>
          <w:lang w:val="en-US"/>
        </w:rPr>
        <w:t xml:space="preserve"> CXCR3 and CCR10</w:t>
      </w:r>
      <w:r w:rsidR="00A447EE" w:rsidRPr="00213909">
        <w:rPr>
          <w:rFonts w:ascii="Times New Roman" w:hAnsi="Times New Roman" w:cs="Times New Roman"/>
          <w:lang w:val="en-US"/>
        </w:rPr>
        <w:t xml:space="preserve"> </w:t>
      </w:r>
      <w:r w:rsidR="003166F4" w:rsidRPr="00213909">
        <w:rPr>
          <w:rFonts w:ascii="Times New Roman" w:hAnsi="Times New Roman" w:cs="Times New Roman"/>
          <w:lang w:val="en-US"/>
        </w:rPr>
        <w:t>when flow cytometry</w:t>
      </w:r>
      <w:r w:rsidR="00702CC4" w:rsidRPr="00213909">
        <w:rPr>
          <w:rFonts w:ascii="Times New Roman" w:hAnsi="Times New Roman" w:cs="Times New Roman"/>
          <w:lang w:val="en-US"/>
        </w:rPr>
        <w:t xml:space="preserve"> data were analyzed</w:t>
      </w:r>
      <w:r w:rsidR="006F647E" w:rsidRPr="00213909">
        <w:rPr>
          <w:rFonts w:ascii="Times New Roman" w:hAnsi="Times New Roman" w:cs="Times New Roman"/>
          <w:lang w:val="en-US"/>
        </w:rPr>
        <w:t xml:space="preserve"> </w:t>
      </w:r>
      <w:r w:rsidR="00702CC4" w:rsidRPr="00213909">
        <w:rPr>
          <w:rFonts w:ascii="Times New Roman" w:hAnsi="Times New Roman" w:cs="Times New Roman"/>
          <w:lang w:val="en-US"/>
        </w:rPr>
        <w:t>(</w:t>
      </w:r>
      <w:r w:rsidR="00EA36F2" w:rsidRPr="00213909">
        <w:rPr>
          <w:rFonts w:ascii="Times New Roman" w:hAnsi="Times New Roman" w:cs="Times New Roman"/>
          <w:lang w:val="en-US"/>
        </w:rPr>
        <w:t>“see Figure E4 in the Online Repository”</w:t>
      </w:r>
      <w:r w:rsidR="00702CC4" w:rsidRPr="00213909">
        <w:rPr>
          <w:rFonts w:ascii="Times New Roman" w:hAnsi="Times New Roman" w:cs="Times New Roman"/>
          <w:lang w:val="en-US"/>
        </w:rPr>
        <w:t>)</w:t>
      </w:r>
      <w:r w:rsidR="0085425E" w:rsidRPr="00213909">
        <w:rPr>
          <w:rFonts w:ascii="Times New Roman" w:hAnsi="Times New Roman" w:cs="Times New Roman"/>
          <w:lang w:val="en-US"/>
        </w:rPr>
        <w:t xml:space="preserve">. </w:t>
      </w:r>
      <w:r w:rsidR="00525543" w:rsidRPr="00213909">
        <w:rPr>
          <w:rFonts w:ascii="Times New Roman" w:hAnsi="Times New Roman" w:cs="Times New Roman"/>
          <w:lang w:val="en-US"/>
        </w:rPr>
        <w:t>H</w:t>
      </w:r>
      <w:r w:rsidR="00407E10" w:rsidRPr="00213909">
        <w:rPr>
          <w:rFonts w:ascii="Times New Roman" w:hAnsi="Times New Roman" w:cs="Times New Roman"/>
          <w:lang w:val="en-US"/>
        </w:rPr>
        <w:t xml:space="preserve">igher expression of CCR10 </w:t>
      </w:r>
      <w:r w:rsidR="00525543" w:rsidRPr="00213909">
        <w:rPr>
          <w:rFonts w:ascii="Times New Roman" w:hAnsi="Times New Roman" w:cs="Times New Roman"/>
          <w:lang w:val="en-US"/>
        </w:rPr>
        <w:t xml:space="preserve">was detected </w:t>
      </w:r>
      <w:r w:rsidR="00407E10" w:rsidRPr="00213909">
        <w:rPr>
          <w:rFonts w:ascii="Times New Roman" w:hAnsi="Times New Roman" w:cs="Times New Roman"/>
          <w:lang w:val="en-US"/>
        </w:rPr>
        <w:t xml:space="preserve">on T-cell clones </w:t>
      </w:r>
      <w:r w:rsidR="00525543" w:rsidRPr="00213909">
        <w:rPr>
          <w:rFonts w:ascii="Times New Roman" w:hAnsi="Times New Roman" w:cs="Times New Roman"/>
          <w:lang w:val="en-US"/>
        </w:rPr>
        <w:t>displaying reactivity</w:t>
      </w:r>
      <w:r w:rsidR="00407E10" w:rsidRPr="00213909">
        <w:rPr>
          <w:rFonts w:ascii="Times New Roman" w:hAnsi="Times New Roman" w:cs="Times New Roman"/>
          <w:lang w:val="en-US"/>
        </w:rPr>
        <w:t xml:space="preserve"> to the alternative drug </w:t>
      </w:r>
      <w:r w:rsidR="00EA36F2" w:rsidRPr="00213909">
        <w:rPr>
          <w:rFonts w:ascii="Times New Roman" w:hAnsi="Times New Roman" w:cs="Times New Roman"/>
          <w:lang w:val="en-US"/>
        </w:rPr>
        <w:t>(Figure 6</w:t>
      </w:r>
      <w:r w:rsidR="00407E10" w:rsidRPr="00213909">
        <w:rPr>
          <w:rFonts w:ascii="Times New Roman" w:hAnsi="Times New Roman" w:cs="Times New Roman"/>
          <w:lang w:val="en-US"/>
        </w:rPr>
        <w:t>).</w:t>
      </w:r>
      <w:r w:rsidR="00407E10" w:rsidRPr="003C6078">
        <w:rPr>
          <w:rFonts w:ascii="Times New Roman" w:hAnsi="Times New Roman" w:cs="Times New Roman"/>
          <w:lang w:val="en-US"/>
        </w:rPr>
        <w:t xml:space="preserve"> </w:t>
      </w:r>
      <w:r w:rsidR="0085425E" w:rsidRPr="003C6078">
        <w:rPr>
          <w:rFonts w:ascii="Times New Roman" w:hAnsi="Times New Roman" w:cs="Times New Roman"/>
          <w:lang w:val="en-US"/>
        </w:rPr>
        <w:t xml:space="preserve"> </w:t>
      </w:r>
    </w:p>
    <w:p w:rsidR="001A1981" w:rsidRPr="003C6078" w:rsidRDefault="001A1981" w:rsidP="001557AE">
      <w:pPr>
        <w:spacing w:line="480" w:lineRule="auto"/>
        <w:rPr>
          <w:rFonts w:ascii="Times New Roman" w:hAnsi="Times New Roman" w:cs="Times New Roman"/>
          <w:b/>
          <w:lang w:val="en-US"/>
        </w:rPr>
      </w:pPr>
      <w:r w:rsidRPr="003C6078">
        <w:rPr>
          <w:rFonts w:ascii="Times New Roman" w:hAnsi="Times New Roman" w:cs="Times New Roman"/>
          <w:b/>
          <w:lang w:val="en-US"/>
        </w:rPr>
        <w:t>Discussion</w:t>
      </w:r>
    </w:p>
    <w:p w:rsidR="00B956C7" w:rsidRPr="003C6078" w:rsidRDefault="00640386" w:rsidP="001557AE">
      <w:pPr>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color w:val="231F20"/>
          <w:lang w:val="en-US"/>
        </w:rPr>
        <w:t xml:space="preserve">The combination of AX and </w:t>
      </w:r>
      <w:r w:rsidR="00850A40" w:rsidRPr="003C6078">
        <w:rPr>
          <w:rFonts w:ascii="Times New Roman" w:hAnsi="Times New Roman" w:cs="Times New Roman"/>
          <w:color w:val="231F20"/>
          <w:lang w:val="en-US"/>
        </w:rPr>
        <w:t>Clav</w:t>
      </w:r>
      <w:r w:rsidRPr="003C6078">
        <w:rPr>
          <w:rFonts w:ascii="Times New Roman" w:hAnsi="Times New Roman" w:cs="Times New Roman"/>
          <w:color w:val="231F20"/>
          <w:lang w:val="en-US"/>
        </w:rPr>
        <w:t xml:space="preserve"> is widely used in Europe to control and prevent infections</w:t>
      </w:r>
      <w:r w:rsidR="00B60CA3" w:rsidRPr="003C6078">
        <w:rPr>
          <w:rFonts w:ascii="Times New Roman" w:hAnsi="Times New Roman" w:cs="Times New Roman"/>
          <w:color w:val="231F20"/>
          <w:lang w:val="en-US"/>
        </w:rPr>
        <w:t xml:space="preserve"> </w:t>
      </w:r>
      <w:r w:rsidR="008108D5" w:rsidRPr="003C6078">
        <w:rPr>
          <w:rFonts w:ascii="Times New Roman" w:hAnsi="Times New Roman" w:cs="Times New Roman"/>
          <w:color w:val="231F20"/>
          <w:lang w:val="en-US"/>
        </w:rPr>
        <w:fldChar w:fldCharType="begin"/>
      </w:r>
      <w:r w:rsidR="00E37730" w:rsidRPr="003C6078">
        <w:rPr>
          <w:rFonts w:ascii="Times New Roman" w:hAnsi="Times New Roman" w:cs="Times New Roman"/>
          <w:color w:val="231F20"/>
          <w:lang w:val="en-US"/>
        </w:rPr>
        <w:instrText xml:space="preserve"> ADDIN EN.CITE &lt;EndNote&gt;&lt;Cite&gt;&lt;Author&gt;Adriaenssens&lt;/Author&gt;&lt;Year&gt;2011&lt;/Year&gt;&lt;RecNum&gt;1737&lt;/RecNum&gt;&lt;record&gt;&lt;rec-number&gt;1737&lt;/rec-number&gt;&lt;foreign-keys&gt;&lt;key app="EN" db-id="2p550vfxxsrdeqewr285sz5i5rerzed950fe"&gt;1737&lt;/key&gt;&lt;/foreign-keys&gt;&lt;ref-type name="Journal Article"&gt;17&lt;/ref-type&gt;&lt;contributors&gt;&lt;authors&gt;&lt;author&gt;Adriaenssens, N.&lt;/author&gt;&lt;author&gt;Coenen, S.&lt;/author&gt;&lt;author&gt;Kroes, A.C.&lt;/author&gt;&lt;author&gt;Versporten, A.&lt;/author&gt;&lt;author&gt;Vankerckhoven, V.&lt;/author&gt;&lt;author&gt;Muller, A.&lt;/author&gt;&lt;author&gt;Blix, H.S.&lt;/author&gt;&lt;author&gt;Goossens, H.&lt;/author&gt;&lt;author&gt;Group, E.P.&lt;/author&gt;&lt;/authors&gt;&lt;/contributors&gt;&lt;titles&gt;&lt;title&gt;European Surveillance of Antimicrobial Consumption (ESAC): systemic antiviral use in Europe.&lt;/title&gt;&lt;secondary-title&gt;J. Antimicrob. Chemother.&lt;/secondary-title&gt;&lt;/titles&gt;&lt;periodical&gt;&lt;full-title&gt;J. Antimicrob. Chemother.&lt;/full-title&gt;&lt;/periodical&gt;&lt;pages&gt;9&lt;/pages&gt;&lt;volume&gt;66&lt;/volume&gt;&lt;section&gt;1897&lt;/section&gt;&lt;dates&gt;&lt;year&gt;2011&lt;/year&gt;&lt;/dates&gt;&lt;urls&gt;&lt;/urls&gt;&lt;/record&gt;&lt;/Cite&gt;&lt;/EndNote&gt;</w:instrText>
      </w:r>
      <w:r w:rsidR="008108D5" w:rsidRPr="003C6078">
        <w:rPr>
          <w:rFonts w:ascii="Times New Roman" w:hAnsi="Times New Roman" w:cs="Times New Roman"/>
          <w:color w:val="231F20"/>
          <w:lang w:val="en-US"/>
        </w:rPr>
        <w:fldChar w:fldCharType="separate"/>
      </w:r>
      <w:r w:rsidR="00803782" w:rsidRPr="003C6078">
        <w:rPr>
          <w:rFonts w:ascii="Times New Roman" w:hAnsi="Times New Roman" w:cs="Times New Roman"/>
          <w:noProof/>
          <w:color w:val="231F20"/>
          <w:lang w:val="en-US"/>
        </w:rPr>
        <w:t>(22)</w:t>
      </w:r>
      <w:r w:rsidR="008108D5" w:rsidRPr="003C6078">
        <w:rPr>
          <w:rFonts w:ascii="Times New Roman" w:hAnsi="Times New Roman" w:cs="Times New Roman"/>
          <w:color w:val="231F20"/>
          <w:lang w:val="en-US"/>
        </w:rPr>
        <w:fldChar w:fldCharType="end"/>
      </w:r>
      <w:r w:rsidRPr="003C6078">
        <w:rPr>
          <w:rFonts w:ascii="Times New Roman" w:hAnsi="Times New Roman" w:cs="Times New Roman"/>
          <w:color w:val="231F20"/>
          <w:lang w:val="en-US"/>
        </w:rPr>
        <w:t>; however, nowadays it is also the</w:t>
      </w:r>
      <w:r w:rsidR="00B60CA3" w:rsidRPr="003C6078">
        <w:rPr>
          <w:rFonts w:ascii="Times New Roman" w:hAnsi="Times New Roman" w:cs="Times New Roman"/>
          <w:color w:val="231F20"/>
          <w:lang w:val="en-US"/>
        </w:rPr>
        <w:t xml:space="preserve"> </w:t>
      </w:r>
      <w:r w:rsidRPr="003C6078">
        <w:rPr>
          <w:rFonts w:ascii="Times New Roman" w:hAnsi="Times New Roman" w:cs="Times New Roman"/>
          <w:color w:val="231F20"/>
          <w:lang w:val="en-US"/>
        </w:rPr>
        <w:t>most frequent cause of allergic drug reactions</w:t>
      </w:r>
      <w:r w:rsidR="00CA1338" w:rsidRPr="003C6078">
        <w:rPr>
          <w:rFonts w:ascii="Times New Roman" w:hAnsi="Times New Roman" w:cs="Times New Roman"/>
          <w:color w:val="231F20"/>
          <w:lang w:val="en-US"/>
        </w:rPr>
        <w:t xml:space="preserve"> </w:t>
      </w:r>
      <w:r w:rsidR="008108D5" w:rsidRPr="003C6078">
        <w:rPr>
          <w:rFonts w:ascii="Times New Roman" w:hAnsi="Times New Roman" w:cs="Times New Roman"/>
          <w:color w:val="231F20"/>
          <w:lang w:val="en-US"/>
        </w:rPr>
        <w:fldChar w:fldCharType="begin">
          <w:fldData xml:space="preserve">PEVuZE5vdGU+PENpdGU+PEF1dGhvcj5Eb25hPC9BdXRob3I+PFllYXI+MjAxMjwvWWVhcj48UmVj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</w:fldData>
        </w:fldChar>
      </w:r>
      <w:r w:rsidR="00E37730" w:rsidRPr="003C6078">
        <w:rPr>
          <w:rFonts w:ascii="Times New Roman" w:hAnsi="Times New Roman" w:cs="Times New Roman"/>
          <w:color w:val="231F20"/>
          <w:lang w:val="en-US"/>
        </w:rPr>
        <w:instrText xml:space="preserve"> ADDIN EN.CITE </w:instrText>
      </w:r>
      <w:r w:rsidR="008108D5" w:rsidRPr="003C6078">
        <w:rPr>
          <w:rFonts w:ascii="Times New Roman" w:hAnsi="Times New Roman" w:cs="Times New Roman"/>
          <w:color w:val="231F20"/>
          <w:lang w:val="en-US"/>
        </w:rPr>
        <w:fldChar w:fldCharType="begin">
          <w:fldData xml:space="preserve">PEVuZE5vdGU+PENpdGU+PEF1dGhvcj5Eb25hPC9BdXRob3I+PFllYXI+MjAxMjwvWWVhcj48UmVj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</w:fldData>
        </w:fldChar>
      </w:r>
      <w:r w:rsidR="00E37730" w:rsidRPr="003C6078">
        <w:rPr>
          <w:rFonts w:ascii="Times New Roman" w:hAnsi="Times New Roman" w:cs="Times New Roman"/>
          <w:color w:val="231F20"/>
          <w:lang w:val="en-US"/>
        </w:rPr>
        <w:instrText xml:space="preserve"> ADDIN EN.CITE.DATA </w:instrText>
      </w:r>
      <w:r w:rsidR="008108D5" w:rsidRPr="003C6078">
        <w:rPr>
          <w:rFonts w:ascii="Times New Roman" w:hAnsi="Times New Roman" w:cs="Times New Roman"/>
          <w:color w:val="231F20"/>
          <w:lang w:val="en-US"/>
        </w:rPr>
      </w:r>
      <w:r w:rsidR="008108D5" w:rsidRPr="003C6078">
        <w:rPr>
          <w:rFonts w:ascii="Times New Roman" w:hAnsi="Times New Roman" w:cs="Times New Roman"/>
          <w:color w:val="231F20"/>
          <w:lang w:val="en-US"/>
        </w:rPr>
        <w:fldChar w:fldCharType="end"/>
      </w:r>
      <w:r w:rsidR="008108D5" w:rsidRPr="003C6078">
        <w:rPr>
          <w:rFonts w:ascii="Times New Roman" w:hAnsi="Times New Roman" w:cs="Times New Roman"/>
          <w:color w:val="231F20"/>
          <w:lang w:val="en-US"/>
        </w:rPr>
      </w:r>
      <w:r w:rsidR="008108D5" w:rsidRPr="003C6078">
        <w:rPr>
          <w:rFonts w:ascii="Times New Roman" w:hAnsi="Times New Roman" w:cs="Times New Roman"/>
          <w:color w:val="231F20"/>
          <w:lang w:val="en-US"/>
        </w:rPr>
        <w:fldChar w:fldCharType="separate"/>
      </w:r>
      <w:r w:rsidR="00803782" w:rsidRPr="003C6078">
        <w:rPr>
          <w:rFonts w:ascii="Times New Roman" w:hAnsi="Times New Roman" w:cs="Times New Roman"/>
          <w:noProof/>
          <w:color w:val="231F20"/>
          <w:lang w:val="en-US"/>
        </w:rPr>
        <w:t>(2, 23)</w:t>
      </w:r>
      <w:r w:rsidR="008108D5" w:rsidRPr="003C6078">
        <w:rPr>
          <w:rFonts w:ascii="Times New Roman" w:hAnsi="Times New Roman" w:cs="Times New Roman"/>
          <w:color w:val="231F20"/>
          <w:lang w:val="en-US"/>
        </w:rPr>
        <w:fldChar w:fldCharType="end"/>
      </w:r>
      <w:r w:rsidRPr="003C6078">
        <w:rPr>
          <w:rFonts w:ascii="Times New Roman" w:hAnsi="Times New Roman" w:cs="Times New Roman"/>
          <w:color w:val="231F20"/>
          <w:lang w:val="en-US"/>
        </w:rPr>
        <w:t>. Most patients</w:t>
      </w:r>
      <w:r w:rsidR="00B60CA3" w:rsidRPr="003C6078">
        <w:rPr>
          <w:rFonts w:ascii="Times New Roman" w:hAnsi="Times New Roman" w:cs="Times New Roman"/>
          <w:color w:val="231F20"/>
          <w:lang w:val="en-US"/>
        </w:rPr>
        <w:t xml:space="preserve"> </w:t>
      </w:r>
      <w:r w:rsidRPr="003C6078">
        <w:rPr>
          <w:rFonts w:ascii="Times New Roman" w:hAnsi="Times New Roman" w:cs="Times New Roman"/>
          <w:color w:val="231F20"/>
          <w:lang w:val="en-US"/>
        </w:rPr>
        <w:t>suffering a reaction after AX-</w:t>
      </w:r>
      <w:r w:rsidR="00B60CA3" w:rsidRPr="003C6078">
        <w:rPr>
          <w:rFonts w:ascii="Times New Roman" w:hAnsi="Times New Roman" w:cs="Times New Roman"/>
          <w:color w:val="231F20"/>
          <w:lang w:val="en-US"/>
        </w:rPr>
        <w:t xml:space="preserve">Clav </w:t>
      </w:r>
      <w:r w:rsidRPr="003C6078">
        <w:rPr>
          <w:rFonts w:ascii="Times New Roman" w:hAnsi="Times New Roman" w:cs="Times New Roman"/>
          <w:color w:val="231F20"/>
          <w:lang w:val="en-US"/>
        </w:rPr>
        <w:t>intake present</w:t>
      </w:r>
      <w:r w:rsidR="00B60CA3" w:rsidRPr="003C6078">
        <w:rPr>
          <w:rFonts w:ascii="Times New Roman" w:hAnsi="Times New Roman" w:cs="Times New Roman"/>
          <w:color w:val="231F20"/>
          <w:lang w:val="en-US"/>
        </w:rPr>
        <w:t xml:space="preserve"> </w:t>
      </w:r>
      <w:r w:rsidRPr="003C6078">
        <w:rPr>
          <w:rFonts w:ascii="Times New Roman" w:hAnsi="Times New Roman" w:cs="Times New Roman"/>
          <w:color w:val="231F20"/>
          <w:lang w:val="en-US"/>
        </w:rPr>
        <w:t xml:space="preserve">selective sensitization to either AX or </w:t>
      </w:r>
      <w:r w:rsidR="00B60CA3" w:rsidRPr="003C6078">
        <w:rPr>
          <w:rFonts w:ascii="Times New Roman" w:hAnsi="Times New Roman" w:cs="Times New Roman"/>
          <w:color w:val="231F20"/>
          <w:lang w:val="en-US"/>
        </w:rPr>
        <w:t xml:space="preserve">Clav </w:t>
      </w:r>
      <w:r w:rsidR="008108D5" w:rsidRPr="003C6078">
        <w:rPr>
          <w:rFonts w:ascii="Times New Roman" w:hAnsi="Times New Roman" w:cs="Times New Roman"/>
          <w:color w:val="231F20"/>
          <w:lang w:val="en-US"/>
        </w:rPr>
        <w:fldChar w:fldCharType="begin">
          <w:fldData xml:space="preserve">PEVuZE5vdGU+PENpdGU+PEF1dGhvcj5TYW5jaGV6LU1vcmlsbGFzPC9BdXRob3I+PFllYXI+MjAx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</w:fldData>
        </w:fldChar>
      </w:r>
      <w:r w:rsidR="00E37730" w:rsidRPr="003C6078">
        <w:rPr>
          <w:rFonts w:ascii="Times New Roman" w:hAnsi="Times New Roman" w:cs="Times New Roman"/>
          <w:color w:val="231F20"/>
          <w:lang w:val="en-US"/>
        </w:rPr>
        <w:instrText xml:space="preserve"> ADDIN EN.CITE </w:instrText>
      </w:r>
      <w:r w:rsidR="008108D5" w:rsidRPr="003C6078">
        <w:rPr>
          <w:rFonts w:ascii="Times New Roman" w:hAnsi="Times New Roman" w:cs="Times New Roman"/>
          <w:color w:val="231F20"/>
          <w:lang w:val="en-US"/>
        </w:rPr>
        <w:fldChar w:fldCharType="begin">
          <w:fldData xml:space="preserve">PEVuZE5vdGU+PENpdGU+PEF1dGhvcj5TYW5jaGV6LU1vcmlsbGFzPC9BdXRob3I+PFllYXI+MjAx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</w:fldData>
        </w:fldChar>
      </w:r>
      <w:r w:rsidR="00E37730" w:rsidRPr="003C6078">
        <w:rPr>
          <w:rFonts w:ascii="Times New Roman" w:hAnsi="Times New Roman" w:cs="Times New Roman"/>
          <w:color w:val="231F20"/>
          <w:lang w:val="en-US"/>
        </w:rPr>
        <w:instrText xml:space="preserve"> ADDIN EN.CITE.DATA </w:instrText>
      </w:r>
      <w:r w:rsidR="008108D5" w:rsidRPr="003C6078">
        <w:rPr>
          <w:rFonts w:ascii="Times New Roman" w:hAnsi="Times New Roman" w:cs="Times New Roman"/>
          <w:color w:val="231F20"/>
          <w:lang w:val="en-US"/>
        </w:rPr>
      </w:r>
      <w:r w:rsidR="008108D5" w:rsidRPr="003C6078">
        <w:rPr>
          <w:rFonts w:ascii="Times New Roman" w:hAnsi="Times New Roman" w:cs="Times New Roman"/>
          <w:color w:val="231F20"/>
          <w:lang w:val="en-US"/>
        </w:rPr>
        <w:fldChar w:fldCharType="end"/>
      </w:r>
      <w:r w:rsidR="008108D5" w:rsidRPr="003C6078">
        <w:rPr>
          <w:rFonts w:ascii="Times New Roman" w:hAnsi="Times New Roman" w:cs="Times New Roman"/>
          <w:color w:val="231F20"/>
          <w:lang w:val="en-US"/>
        </w:rPr>
      </w:r>
      <w:r w:rsidR="008108D5" w:rsidRPr="003C6078">
        <w:rPr>
          <w:rFonts w:ascii="Times New Roman" w:hAnsi="Times New Roman" w:cs="Times New Roman"/>
          <w:color w:val="231F20"/>
          <w:lang w:val="en-US"/>
        </w:rPr>
        <w:fldChar w:fldCharType="separate"/>
      </w:r>
      <w:r w:rsidR="00803782" w:rsidRPr="003C6078">
        <w:rPr>
          <w:rFonts w:ascii="Times New Roman" w:hAnsi="Times New Roman" w:cs="Times New Roman"/>
          <w:noProof/>
          <w:color w:val="231F20"/>
          <w:lang w:val="en-US"/>
        </w:rPr>
        <w:t>(24-26)</w:t>
      </w:r>
      <w:r w:rsidR="008108D5" w:rsidRPr="003C6078">
        <w:rPr>
          <w:rFonts w:ascii="Times New Roman" w:hAnsi="Times New Roman" w:cs="Times New Roman"/>
          <w:color w:val="231F20"/>
          <w:lang w:val="en-US"/>
        </w:rPr>
        <w:fldChar w:fldCharType="end"/>
      </w:r>
      <w:r w:rsidRPr="003C6078">
        <w:rPr>
          <w:rFonts w:ascii="Times New Roman" w:hAnsi="Times New Roman" w:cs="Times New Roman"/>
          <w:color w:val="231F20"/>
          <w:lang w:val="en-US"/>
        </w:rPr>
        <w:t xml:space="preserve">. </w:t>
      </w:r>
      <w:r w:rsidR="00766E87" w:rsidRPr="003C6078">
        <w:rPr>
          <w:rFonts w:ascii="Times New Roman" w:hAnsi="Times New Roman" w:cs="Times New Roman"/>
          <w:color w:val="231F20"/>
          <w:lang w:val="en-US"/>
        </w:rPr>
        <w:t>A</w:t>
      </w:r>
      <w:r w:rsidRPr="003C6078">
        <w:rPr>
          <w:rFonts w:ascii="Times New Roman" w:hAnsi="Times New Roman" w:cs="Times New Roman"/>
          <w:color w:val="231F20"/>
          <w:lang w:val="en-US"/>
        </w:rPr>
        <w:t>lthough</w:t>
      </w:r>
      <w:r w:rsidR="00CA1338" w:rsidRPr="003C6078">
        <w:rPr>
          <w:rFonts w:ascii="Times New Roman" w:hAnsi="Times New Roman" w:cs="Times New Roman"/>
          <w:color w:val="231F20"/>
          <w:lang w:val="en-US"/>
        </w:rPr>
        <w:t xml:space="preserve"> </w:t>
      </w:r>
      <w:r w:rsidR="005E759C" w:rsidRPr="003C6078">
        <w:rPr>
          <w:rFonts w:ascii="Times New Roman" w:hAnsi="Times New Roman" w:cs="Times New Roman"/>
          <w:color w:val="231F20"/>
          <w:lang w:val="en-US"/>
        </w:rPr>
        <w:t>both drugs are BL antibiotics, no cross-reactivity has been described, mainly due to d</w:t>
      </w:r>
      <w:r w:rsidR="00850A40" w:rsidRPr="003C6078">
        <w:rPr>
          <w:rFonts w:ascii="Times New Roman" w:hAnsi="Times New Roman" w:cs="Times New Roman"/>
          <w:color w:val="231F20"/>
          <w:lang w:val="en-US"/>
        </w:rPr>
        <w:t>ifferences in t</w:t>
      </w:r>
      <w:r w:rsidR="005E759C" w:rsidRPr="003C6078">
        <w:rPr>
          <w:rFonts w:ascii="Times New Roman" w:hAnsi="Times New Roman" w:cs="Times New Roman"/>
          <w:color w:val="231F20"/>
          <w:lang w:val="en-US"/>
        </w:rPr>
        <w:t>heir chemical structure and degradation patterns</w:t>
      </w:r>
      <w:r w:rsidR="003E50A4" w:rsidRPr="003C6078">
        <w:rPr>
          <w:rFonts w:ascii="Times New Roman" w:hAnsi="Times New Roman" w:cs="Times New Roman"/>
          <w:color w:val="231F20"/>
          <w:lang w:val="en-US"/>
        </w:rPr>
        <w:t xml:space="preserve"> </w:t>
      </w:r>
      <w:r w:rsidR="008108D5" w:rsidRPr="003C6078">
        <w:rPr>
          <w:rFonts w:ascii="Times New Roman" w:hAnsi="Times New Roman" w:cs="Times New Roman"/>
          <w:color w:val="231F20"/>
          <w:lang w:val="en-US"/>
        </w:rPr>
        <w:fldChar w:fldCharType="begin">
          <w:fldData xml:space="preserve">PEVuZE5vdGU+PENpdGU+PEF1dGhvcj5FZHdhcmRzPC9BdXRob3I+PFllYXI+MTk4ODwvWWVhcj48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</w:fldData>
        </w:fldChar>
      </w:r>
      <w:r w:rsidR="00E37730" w:rsidRPr="003C6078">
        <w:rPr>
          <w:rFonts w:ascii="Times New Roman" w:hAnsi="Times New Roman" w:cs="Times New Roman"/>
          <w:color w:val="231F20"/>
          <w:lang w:val="en-US"/>
        </w:rPr>
        <w:instrText xml:space="preserve"> ADDIN EN.CITE </w:instrText>
      </w:r>
      <w:r w:rsidR="008108D5" w:rsidRPr="003C6078">
        <w:rPr>
          <w:rFonts w:ascii="Times New Roman" w:hAnsi="Times New Roman" w:cs="Times New Roman"/>
          <w:color w:val="231F20"/>
          <w:lang w:val="en-US"/>
        </w:rPr>
        <w:fldChar w:fldCharType="begin">
          <w:fldData xml:space="preserve">PEVuZE5vdGU+PENpdGU+PEF1dGhvcj5FZHdhcmRzPC9BdXRob3I+PFllYXI+MTk4ODwvWWVhcj48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</w:fldData>
        </w:fldChar>
      </w:r>
      <w:r w:rsidR="00E37730" w:rsidRPr="003C6078">
        <w:rPr>
          <w:rFonts w:ascii="Times New Roman" w:hAnsi="Times New Roman" w:cs="Times New Roman"/>
          <w:color w:val="231F20"/>
          <w:lang w:val="en-US"/>
        </w:rPr>
        <w:instrText xml:space="preserve"> ADDIN EN.CITE.DATA </w:instrText>
      </w:r>
      <w:r w:rsidR="008108D5" w:rsidRPr="003C6078">
        <w:rPr>
          <w:rFonts w:ascii="Times New Roman" w:hAnsi="Times New Roman" w:cs="Times New Roman"/>
          <w:color w:val="231F20"/>
          <w:lang w:val="en-US"/>
        </w:rPr>
      </w:r>
      <w:r w:rsidR="008108D5" w:rsidRPr="003C6078">
        <w:rPr>
          <w:rFonts w:ascii="Times New Roman" w:hAnsi="Times New Roman" w:cs="Times New Roman"/>
          <w:color w:val="231F20"/>
          <w:lang w:val="en-US"/>
        </w:rPr>
        <w:fldChar w:fldCharType="end"/>
      </w:r>
      <w:r w:rsidR="008108D5" w:rsidRPr="003C6078">
        <w:rPr>
          <w:rFonts w:ascii="Times New Roman" w:hAnsi="Times New Roman" w:cs="Times New Roman"/>
          <w:color w:val="231F20"/>
          <w:lang w:val="en-US"/>
        </w:rPr>
      </w:r>
      <w:r w:rsidR="008108D5" w:rsidRPr="003C6078">
        <w:rPr>
          <w:rFonts w:ascii="Times New Roman" w:hAnsi="Times New Roman" w:cs="Times New Roman"/>
          <w:color w:val="231F20"/>
          <w:lang w:val="en-US"/>
        </w:rPr>
        <w:fldChar w:fldCharType="separate"/>
      </w:r>
      <w:r w:rsidR="00803782" w:rsidRPr="003C6078">
        <w:rPr>
          <w:rFonts w:ascii="Times New Roman" w:hAnsi="Times New Roman" w:cs="Times New Roman"/>
          <w:noProof/>
          <w:color w:val="231F20"/>
          <w:lang w:val="en-US"/>
        </w:rPr>
        <w:t>(8, 27-31)</w:t>
      </w:r>
      <w:r w:rsidR="008108D5" w:rsidRPr="003C6078">
        <w:rPr>
          <w:rFonts w:ascii="Times New Roman" w:hAnsi="Times New Roman" w:cs="Times New Roman"/>
          <w:color w:val="231F20"/>
          <w:lang w:val="en-US"/>
        </w:rPr>
        <w:fldChar w:fldCharType="end"/>
      </w:r>
      <w:r w:rsidR="005E759C" w:rsidRPr="003C6078">
        <w:rPr>
          <w:rFonts w:ascii="Times New Roman" w:hAnsi="Times New Roman" w:cs="Times New Roman"/>
          <w:color w:val="231F20"/>
          <w:lang w:val="en-US"/>
        </w:rPr>
        <w:t xml:space="preserve"> </w:t>
      </w:r>
      <w:r w:rsidR="008108D5" w:rsidRPr="003C6078">
        <w:rPr>
          <w:rFonts w:ascii="Times New Roman" w:hAnsi="Times New Roman" w:cs="Times New Roman"/>
          <w:color w:val="231F20"/>
          <w:lang w:val="en-US"/>
        </w:rPr>
        <w:fldChar w:fldCharType="begin">
          <w:fldData xml:space="preserve">PEVuZE5vdGU+PENpdGU+PEF1dGhvcj5CbGFuY2EtTG9wZXo8L0F1dGhvcj48WWVhcj4yMDE1PC9Z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</w:fldData>
        </w:fldChar>
      </w:r>
      <w:r w:rsidR="00E37730" w:rsidRPr="003C6078">
        <w:rPr>
          <w:rFonts w:ascii="Times New Roman" w:hAnsi="Times New Roman" w:cs="Times New Roman"/>
          <w:color w:val="231F20"/>
          <w:lang w:val="en-US"/>
        </w:rPr>
        <w:instrText xml:space="preserve"> ADDIN EN.CITE </w:instrText>
      </w:r>
      <w:r w:rsidR="008108D5" w:rsidRPr="003C6078">
        <w:rPr>
          <w:rFonts w:ascii="Times New Roman" w:hAnsi="Times New Roman" w:cs="Times New Roman"/>
          <w:color w:val="231F20"/>
          <w:lang w:val="en-US"/>
        </w:rPr>
        <w:fldChar w:fldCharType="begin">
          <w:fldData xml:space="preserve">PEVuZE5vdGU+PENpdGU+PEF1dGhvcj5CbGFuY2EtTG9wZXo8L0F1dGhvcj48WWVhcj4yMDE1PC9Z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</w:fldData>
        </w:fldChar>
      </w:r>
      <w:r w:rsidR="00E37730" w:rsidRPr="003C6078">
        <w:rPr>
          <w:rFonts w:ascii="Times New Roman" w:hAnsi="Times New Roman" w:cs="Times New Roman"/>
          <w:color w:val="231F20"/>
          <w:lang w:val="en-US"/>
        </w:rPr>
        <w:instrText xml:space="preserve"> ADDIN EN.CITE.DATA </w:instrText>
      </w:r>
      <w:r w:rsidR="008108D5" w:rsidRPr="003C6078">
        <w:rPr>
          <w:rFonts w:ascii="Times New Roman" w:hAnsi="Times New Roman" w:cs="Times New Roman"/>
          <w:color w:val="231F20"/>
          <w:lang w:val="en-US"/>
        </w:rPr>
      </w:r>
      <w:r w:rsidR="008108D5" w:rsidRPr="003C6078">
        <w:rPr>
          <w:rFonts w:ascii="Times New Roman" w:hAnsi="Times New Roman" w:cs="Times New Roman"/>
          <w:color w:val="231F20"/>
          <w:lang w:val="en-US"/>
        </w:rPr>
        <w:fldChar w:fldCharType="end"/>
      </w:r>
      <w:r w:rsidR="008108D5" w:rsidRPr="003C6078">
        <w:rPr>
          <w:rFonts w:ascii="Times New Roman" w:hAnsi="Times New Roman" w:cs="Times New Roman"/>
          <w:color w:val="231F20"/>
          <w:lang w:val="en-US"/>
        </w:rPr>
      </w:r>
      <w:r w:rsidR="008108D5" w:rsidRPr="003C6078">
        <w:rPr>
          <w:rFonts w:ascii="Times New Roman" w:hAnsi="Times New Roman" w:cs="Times New Roman"/>
          <w:color w:val="231F20"/>
          <w:lang w:val="en-US"/>
        </w:rPr>
        <w:fldChar w:fldCharType="separate"/>
      </w:r>
      <w:r w:rsidR="00803782" w:rsidRPr="003C6078">
        <w:rPr>
          <w:rFonts w:ascii="Times New Roman" w:hAnsi="Times New Roman" w:cs="Times New Roman"/>
          <w:noProof/>
          <w:color w:val="231F20"/>
          <w:lang w:val="en-US"/>
        </w:rPr>
        <w:t>(24-26)</w:t>
      </w:r>
      <w:r w:rsidR="008108D5" w:rsidRPr="003C6078">
        <w:rPr>
          <w:rFonts w:ascii="Times New Roman" w:hAnsi="Times New Roman" w:cs="Times New Roman"/>
          <w:color w:val="231F20"/>
          <w:lang w:val="en-US"/>
        </w:rPr>
        <w:fldChar w:fldCharType="end"/>
      </w:r>
      <w:r w:rsidR="00775674" w:rsidRPr="003C6078">
        <w:rPr>
          <w:rFonts w:ascii="Times New Roman" w:hAnsi="Times New Roman" w:cs="Times New Roman"/>
          <w:color w:val="231F20"/>
          <w:lang w:val="en-US"/>
        </w:rPr>
        <w:t xml:space="preserve">. An accurate diagnosis of these patients is crucial, because Clav-allergic subjects can tolerate other BLs, including AX </w:t>
      </w:r>
      <w:r w:rsidR="008108D5" w:rsidRPr="003C6078">
        <w:rPr>
          <w:rFonts w:ascii="Times New Roman" w:hAnsi="Times New Roman" w:cs="Times New Roman"/>
          <w:color w:val="231F20"/>
          <w:lang w:val="en-US"/>
        </w:rPr>
        <w:fldChar w:fldCharType="begin"/>
      </w:r>
      <w:r w:rsidR="00E37730" w:rsidRPr="003C6078">
        <w:rPr>
          <w:rFonts w:ascii="Times New Roman" w:hAnsi="Times New Roman" w:cs="Times New Roman"/>
          <w:color w:val="231F20"/>
          <w:lang w:val="en-US"/>
        </w:rPr>
        <w:instrText xml:space="preserve"> ADDIN EN.CITE &lt;EndNote&gt;&lt;Cite&gt;&lt;Author&gt;Torres&lt;/Author&gt;&lt;Year&gt;2016&lt;/Year&gt;&lt;RecNum&gt;2178&lt;/RecNum&gt;&lt;record&gt;&lt;rec-number&gt;2178&lt;/rec-number&gt;&lt;foreign-keys&gt;&lt;key app="EN" db-id="2p550vfxxsrdeqewr285sz5i5rerzed950fe"&gt;2178&lt;/key&gt;&lt;/foreign-keys&gt;&lt;ref-type name="Journal Article"&gt;17&lt;/ref-type&gt;&lt;contributors&gt;&lt;authors&gt;&lt;author&gt;Torres, M. J.&lt;/author&gt;&lt;author&gt;Montanez, M. I.&lt;/author&gt;&lt;author&gt;Ariza, A.&lt;/author&gt;&lt;author&gt;Salas, M.&lt;/author&gt;&lt;author&gt;Fernandez, T. D.&lt;/author&gt;&lt;author&gt;Barbero, N.&lt;/author&gt;&lt;author&gt;Mayorga, C.&lt;/author&gt;&lt;author&gt;Blanca, M.&lt;/author&gt;&lt;/authors&gt;&lt;/contributors&gt;&lt;auth-address&gt;Allergy Unit, IBIMA-Regional University Hospital of Malaga, Malaga, Spain.&amp;#xD;Research Laboratory, IBIMA-Regional University Hospital of Malaga, Malaga, Spain.&amp;#xD;BIONAND-Andalusian Centre for Nanomedicine and Biotechnology, Malaga, Spain.&amp;#xD;Department of Organic Chemistry, IBIMA, University of Malaga, Malaga, Spain.&lt;/auth-address&gt;&lt;titles&gt;&lt;title&gt;The role of IgE recognition in allergic reactions to amoxicillin and clavulanic acid&lt;/title&gt;&lt;secondary-title&gt;Clin Exp Allergy&lt;/secondary-title&gt;&lt;/titles&gt;&lt;periodical&gt;&lt;full-title&gt;Clin Exp Allergy&lt;/full-title&gt;&lt;/periodical&gt;&lt;pages&gt;264-74&lt;/pages&gt;&lt;volume&gt;46&lt;/volume&gt;&lt;number&gt;2&lt;/number&gt;&lt;edition&gt;2015/12/15&lt;/edition&gt;&lt;keywords&gt;&lt;keyword&gt;Amoxicillin/*immunology&lt;/keyword&gt;&lt;keyword&gt;Anti-Bacterial Agents/*immunology&lt;/keyword&gt;&lt;keyword&gt;Clavulanic Acid/*immunology&lt;/keyword&gt;&lt;keyword&gt;Drug Hypersensitivity/*immunology&lt;/keyword&gt;&lt;keyword&gt;Humans&lt;/keyword&gt;&lt;keyword&gt;Immunoglobulin E/*immunology&lt;/keyword&gt;&lt;/keywords&gt;&lt;dates&gt;&lt;year&gt;2016&lt;/year&gt;&lt;pub-dates&gt;&lt;date&gt;Feb&lt;/date&gt;&lt;/pub-dates&gt;&lt;/dates&gt;&lt;isbn&gt;1365-2222 (Electronic)&amp;#xD;0954-7894 (Linking)&lt;/isbn&gt;&lt;accession-num&gt;26662186&lt;/accession-num&gt;&lt;urls&gt;&lt;related-urls&gt;&lt;url&gt;http://www.ncbi.nlm.nih.gov/entrez/query.fcgi?cmd=Retrieve&amp;amp;db=PubMed&amp;amp;dopt=Citation&amp;amp;list_uids=26662186&lt;/url&gt;&lt;/related-urls&gt;&lt;/urls&gt;&lt;electronic-resource-num&gt;10.1111/cea.12689&lt;/electronic-resource-num&gt;&lt;language&gt;eng&lt;/language&gt;&lt;/record&gt;&lt;/Cite&gt;&lt;/EndNote&gt;</w:instrText>
      </w:r>
      <w:r w:rsidR="008108D5" w:rsidRPr="003C6078">
        <w:rPr>
          <w:rFonts w:ascii="Times New Roman" w:hAnsi="Times New Roman" w:cs="Times New Roman"/>
          <w:color w:val="231F20"/>
          <w:lang w:val="en-US"/>
        </w:rPr>
        <w:fldChar w:fldCharType="separate"/>
      </w:r>
      <w:r w:rsidR="00803782" w:rsidRPr="003C6078">
        <w:rPr>
          <w:rFonts w:ascii="Times New Roman" w:hAnsi="Times New Roman" w:cs="Times New Roman"/>
          <w:noProof/>
          <w:color w:val="231F20"/>
          <w:lang w:val="en-US"/>
        </w:rPr>
        <w:t>(23)</w:t>
      </w:r>
      <w:r w:rsidR="008108D5" w:rsidRPr="003C6078">
        <w:rPr>
          <w:rFonts w:ascii="Times New Roman" w:hAnsi="Times New Roman" w:cs="Times New Roman"/>
          <w:color w:val="231F20"/>
          <w:lang w:val="en-US"/>
        </w:rPr>
        <w:fldChar w:fldCharType="end"/>
      </w:r>
      <w:r w:rsidR="00775674" w:rsidRPr="003C6078">
        <w:rPr>
          <w:rFonts w:ascii="Times New Roman" w:hAnsi="Times New Roman" w:cs="Times New Roman"/>
          <w:color w:val="231F20"/>
          <w:lang w:val="en-US"/>
        </w:rPr>
        <w:t xml:space="preserve">. However, diagnosis is </w:t>
      </w:r>
      <w:r w:rsidR="003166F4" w:rsidRPr="003C6078">
        <w:rPr>
          <w:rFonts w:ascii="Times New Roman" w:hAnsi="Times New Roman" w:cs="Times New Roman"/>
          <w:color w:val="231F20"/>
          <w:lang w:val="en-US"/>
        </w:rPr>
        <w:t>complex;</w:t>
      </w:r>
      <w:r w:rsidR="00D54C48" w:rsidRPr="003C6078">
        <w:rPr>
          <w:rFonts w:ascii="Times New Roman" w:hAnsi="Times New Roman" w:cs="Times New Roman"/>
          <w:color w:val="231F20"/>
          <w:lang w:val="en-US"/>
        </w:rPr>
        <w:t xml:space="preserve"> including </w:t>
      </w:r>
      <w:r w:rsidR="00E31C72" w:rsidRPr="003C6078">
        <w:rPr>
          <w:rFonts w:ascii="Times New Roman" w:hAnsi="Times New Roman" w:cs="Times New Roman"/>
          <w:color w:val="231F20"/>
          <w:lang w:val="en-US"/>
        </w:rPr>
        <w:t xml:space="preserve">ST and DPT </w:t>
      </w:r>
      <w:r w:rsidR="008108D5" w:rsidRPr="003C6078">
        <w:rPr>
          <w:rFonts w:ascii="Times New Roman" w:hAnsi="Times New Roman" w:cs="Times New Roman"/>
          <w:lang w:val="en-US"/>
        </w:rPr>
        <w:fldChar w:fldCharType="begin">
          <w:fldData xml:space="preserve">PEVuZE5vdGU+PENpdGU+PEF1dGhvcj5Ub3JyZXM8L0F1dGhvcj48WWVhcj4yMDAzPC9ZZWFyPjxS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</w:fldData>
        </w:fldChar>
      </w:r>
      <w:r w:rsidR="00E37730" w:rsidRPr="003C6078">
        <w:rPr>
          <w:rFonts w:ascii="Times New Roman" w:hAnsi="Times New Roman" w:cs="Times New Roman"/>
          <w:lang w:val="en-US"/>
        </w:rPr>
        <w:instrText xml:space="preserve"> ADDIN EN.CITE </w:instrText>
      </w:r>
      <w:r w:rsidR="008108D5" w:rsidRPr="003C6078">
        <w:rPr>
          <w:rFonts w:ascii="Times New Roman" w:hAnsi="Times New Roman" w:cs="Times New Roman"/>
          <w:lang w:val="en-US"/>
        </w:rPr>
        <w:fldChar w:fldCharType="begin">
          <w:fldData xml:space="preserve">PEVuZE5vdGU+PENpdGU+PEF1dGhvcj5Ub3JyZXM8L0F1dGhvcj48WWVhcj4yMDAzPC9ZZWFyPjxS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</w:fldData>
        </w:fldChar>
      </w:r>
      <w:r w:rsidR="00E37730" w:rsidRPr="003C6078">
        <w:rPr>
          <w:rFonts w:ascii="Times New Roman" w:hAnsi="Times New Roman" w:cs="Times New Roman"/>
          <w:lang w:val="en-US"/>
        </w:rPr>
        <w:instrText xml:space="preserve"> ADDIN EN.CITE.DATA </w:instrText>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end"/>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(32-33)</w:t>
      </w:r>
      <w:r w:rsidR="008108D5" w:rsidRPr="003C6078">
        <w:rPr>
          <w:rFonts w:ascii="Times New Roman" w:hAnsi="Times New Roman" w:cs="Times New Roman"/>
          <w:lang w:val="en-US"/>
        </w:rPr>
        <w:fldChar w:fldCharType="end"/>
      </w:r>
      <w:r w:rsidR="002150F3" w:rsidRPr="003C6078">
        <w:rPr>
          <w:rFonts w:ascii="Times New Roman" w:hAnsi="Times New Roman" w:cs="Times New Roman"/>
          <w:lang w:val="en-US"/>
        </w:rPr>
        <w:t xml:space="preserve">. </w:t>
      </w:r>
      <w:r w:rsidR="002150F3" w:rsidRPr="003C6078">
        <w:rPr>
          <w:rFonts w:ascii="Times New Roman" w:hAnsi="Times New Roman" w:cs="Times New Roman"/>
          <w:i/>
          <w:lang w:val="en-US"/>
        </w:rPr>
        <w:t>In vitro</w:t>
      </w:r>
      <w:r w:rsidR="002150F3" w:rsidRPr="003C6078">
        <w:rPr>
          <w:rFonts w:ascii="Times New Roman" w:hAnsi="Times New Roman" w:cs="Times New Roman"/>
          <w:lang w:val="en-US"/>
        </w:rPr>
        <w:t xml:space="preserve"> tests</w:t>
      </w:r>
      <w:r w:rsidR="00D54C48" w:rsidRPr="003C6078">
        <w:rPr>
          <w:rFonts w:ascii="Times New Roman" w:hAnsi="Times New Roman" w:cs="Times New Roman"/>
          <w:lang w:val="en-US"/>
        </w:rPr>
        <w:t xml:space="preserve"> </w:t>
      </w:r>
      <w:r w:rsidR="00D54C48" w:rsidRPr="003C6078">
        <w:rPr>
          <w:rFonts w:ascii="Times New Roman" w:hAnsi="Times New Roman" w:cs="Times New Roman"/>
          <w:lang w:val="en-US"/>
        </w:rPr>
        <w:lastRenderedPageBreak/>
        <w:t>can help</w:t>
      </w:r>
      <w:r w:rsidR="00B97E33" w:rsidRPr="003C6078">
        <w:rPr>
          <w:rFonts w:ascii="Times New Roman" w:hAnsi="Times New Roman" w:cs="Times New Roman"/>
          <w:lang w:val="en-US"/>
        </w:rPr>
        <w:t xml:space="preserve"> as complementary diagnostic tool</w:t>
      </w:r>
      <w:r w:rsidR="00D54C48" w:rsidRPr="003C6078">
        <w:rPr>
          <w:rFonts w:ascii="Times New Roman" w:hAnsi="Times New Roman" w:cs="Times New Roman"/>
          <w:lang w:val="en-US"/>
        </w:rPr>
        <w:t xml:space="preserve"> in the evaluation of these reactions</w:t>
      </w:r>
      <w:r w:rsidR="00B97E33" w:rsidRPr="003C6078">
        <w:rPr>
          <w:rFonts w:ascii="Times New Roman" w:hAnsi="Times New Roman" w:cs="Times New Roman"/>
          <w:lang w:val="en-US"/>
        </w:rPr>
        <w:t>,</w:t>
      </w:r>
      <w:r w:rsidR="00D54C48" w:rsidRPr="003C6078">
        <w:rPr>
          <w:rFonts w:ascii="Times New Roman" w:hAnsi="Times New Roman" w:cs="Times New Roman"/>
          <w:lang w:val="en-US"/>
        </w:rPr>
        <w:t xml:space="preserve"> but the sensitivity is not optimal</w:t>
      </w:r>
      <w:r w:rsidR="004F1F13" w:rsidRPr="003C6078">
        <w:rPr>
          <w:rFonts w:ascii="Times New Roman" w:hAnsi="Times New Roman" w:cs="Times New Roman"/>
          <w:lang w:val="en-US"/>
        </w:rPr>
        <w:t xml:space="preserve"> </w:t>
      </w:r>
      <w:r w:rsidR="008108D5" w:rsidRPr="003C6078">
        <w:rPr>
          <w:rFonts w:ascii="Times New Roman" w:hAnsi="Times New Roman" w:cs="Times New Roman"/>
          <w:lang w:val="en-US"/>
        </w:rPr>
        <w:fldChar w:fldCharType="begin">
          <w:fldData xml:space="preserve">PEVuZE5vdGU+PENpdGU+PEF1dGhvcj5NYXlvcmdhPC9BdXRob3I+PFllYXI+MjAxNjwvWWVhcj48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</w:fldData>
        </w:fldChar>
      </w:r>
      <w:r w:rsidR="00E37730" w:rsidRPr="003C6078">
        <w:rPr>
          <w:rFonts w:ascii="Times New Roman" w:hAnsi="Times New Roman" w:cs="Times New Roman"/>
          <w:lang w:val="en-US"/>
        </w:rPr>
        <w:instrText xml:space="preserve"> ADDIN EN.CITE </w:instrText>
      </w:r>
      <w:r w:rsidR="008108D5" w:rsidRPr="003C6078">
        <w:rPr>
          <w:rFonts w:ascii="Times New Roman" w:hAnsi="Times New Roman" w:cs="Times New Roman"/>
          <w:lang w:val="en-US"/>
        </w:rPr>
        <w:fldChar w:fldCharType="begin">
          <w:fldData xml:space="preserve">PEVuZE5vdGU+PENpdGU+PEF1dGhvcj5NYXlvcmdhPC9BdXRob3I+PFllYXI+MjAxNjwvWWVhcj48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</w:fldData>
        </w:fldChar>
      </w:r>
      <w:r w:rsidR="00E37730" w:rsidRPr="003C6078">
        <w:rPr>
          <w:rFonts w:ascii="Times New Roman" w:hAnsi="Times New Roman" w:cs="Times New Roman"/>
          <w:lang w:val="en-US"/>
        </w:rPr>
        <w:instrText xml:space="preserve"> ADDIN EN.CITE.DATA </w:instrText>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end"/>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(34)</w:t>
      </w:r>
      <w:r w:rsidR="008108D5" w:rsidRPr="003C6078">
        <w:rPr>
          <w:rFonts w:ascii="Times New Roman" w:hAnsi="Times New Roman" w:cs="Times New Roman"/>
          <w:lang w:val="en-US"/>
        </w:rPr>
        <w:fldChar w:fldCharType="end"/>
      </w:r>
      <w:r w:rsidR="004F1F13" w:rsidRPr="003C6078">
        <w:rPr>
          <w:rFonts w:ascii="Times New Roman" w:hAnsi="Times New Roman" w:cs="Times New Roman"/>
          <w:lang w:val="en-US"/>
        </w:rPr>
        <w:t>, probably due to the use of chemical structures (parent drugs, metabolites or synthetic drug-protein conjugates) that are not optimally recognized by patients´ immune system.</w:t>
      </w:r>
      <w:r w:rsidR="00D54C48" w:rsidRPr="003C6078">
        <w:rPr>
          <w:rFonts w:ascii="Times New Roman" w:hAnsi="Times New Roman" w:cs="Times New Roman"/>
          <w:lang w:val="en-US"/>
        </w:rPr>
        <w:t xml:space="preserve"> </w:t>
      </w:r>
      <w:r w:rsidR="004B2B47" w:rsidRPr="003C6078">
        <w:rPr>
          <w:rFonts w:ascii="Times New Roman" w:hAnsi="Times New Roman" w:cs="Times New Roman"/>
          <w:lang w:val="en-US"/>
        </w:rPr>
        <w:t xml:space="preserve">The main </w:t>
      </w:r>
      <w:r w:rsidR="004B2B47" w:rsidRPr="003C6078">
        <w:rPr>
          <w:rFonts w:ascii="Times New Roman" w:hAnsi="Times New Roman" w:cs="Times New Roman"/>
          <w:i/>
          <w:lang w:val="en-US"/>
        </w:rPr>
        <w:t>i</w:t>
      </w:r>
      <w:r w:rsidR="001D42A8" w:rsidRPr="003C6078">
        <w:rPr>
          <w:rFonts w:ascii="Times New Roman" w:hAnsi="Times New Roman" w:cs="Times New Roman"/>
          <w:i/>
          <w:lang w:val="en-US"/>
        </w:rPr>
        <w:t>n vitro</w:t>
      </w:r>
      <w:r w:rsidR="001D42A8" w:rsidRPr="003C6078">
        <w:rPr>
          <w:rFonts w:ascii="Times New Roman" w:hAnsi="Times New Roman" w:cs="Times New Roman"/>
          <w:lang w:val="en-US"/>
        </w:rPr>
        <w:t xml:space="preserve"> </w:t>
      </w:r>
      <w:r w:rsidR="004B2B47" w:rsidRPr="003C6078">
        <w:rPr>
          <w:rFonts w:ascii="Times New Roman" w:hAnsi="Times New Roman" w:cs="Times New Roman"/>
          <w:lang w:val="en-US"/>
        </w:rPr>
        <w:t>methods</w:t>
      </w:r>
      <w:r w:rsidR="003D0D64" w:rsidRPr="003C6078">
        <w:rPr>
          <w:rFonts w:ascii="Times New Roman" w:hAnsi="Times New Roman" w:cs="Times New Roman"/>
          <w:lang w:val="en-US"/>
        </w:rPr>
        <w:t xml:space="preserve"> for the evaluation of IgE-</w:t>
      </w:r>
      <w:r w:rsidR="001D42A8" w:rsidRPr="003C6078">
        <w:rPr>
          <w:rFonts w:ascii="Times New Roman" w:hAnsi="Times New Roman" w:cs="Times New Roman"/>
          <w:lang w:val="en-US"/>
        </w:rPr>
        <w:t>mediated reactions are the determination of specific IgE by</w:t>
      </w:r>
      <w:r w:rsidR="004B2B47" w:rsidRPr="003C6078">
        <w:rPr>
          <w:rFonts w:ascii="Times New Roman" w:hAnsi="Times New Roman" w:cs="Times New Roman"/>
          <w:lang w:val="en-US"/>
        </w:rPr>
        <w:t xml:space="preserve"> fluoroimmunossay (</w:t>
      </w:r>
      <w:r w:rsidR="001D42A8" w:rsidRPr="003C6078">
        <w:rPr>
          <w:rFonts w:ascii="Times New Roman" w:hAnsi="Times New Roman" w:cs="Times New Roman"/>
          <w:lang w:val="en-US"/>
        </w:rPr>
        <w:t>ImmunoCAP</w:t>
      </w:r>
      <w:r w:rsidR="004B2B47" w:rsidRPr="003C6078">
        <w:rPr>
          <w:rFonts w:ascii="Times New Roman" w:hAnsi="Times New Roman" w:cs="Times New Roman"/>
          <w:lang w:val="en-US"/>
        </w:rPr>
        <w:t>, Phadia)</w:t>
      </w:r>
      <w:r w:rsidR="001D42A8" w:rsidRPr="003C6078">
        <w:rPr>
          <w:rFonts w:ascii="Times New Roman" w:hAnsi="Times New Roman" w:cs="Times New Roman"/>
          <w:lang w:val="en-US"/>
        </w:rPr>
        <w:t xml:space="preserve"> with a low and variable sensitivity (0-50%) </w:t>
      </w:r>
      <w:r w:rsidR="008108D5" w:rsidRPr="003C6078">
        <w:rPr>
          <w:rFonts w:ascii="Times New Roman" w:hAnsi="Times New Roman" w:cs="Times New Roman"/>
          <w:lang w:val="en-US"/>
        </w:rPr>
        <w:fldChar w:fldCharType="begin">
          <w:fldData xml:space="preserve">PEVuZE5vdGU+PENpdGU+PEF1dGhvcj5Gb250YWluZTwvQXV0aG9yPjxZZWFyPjIwMDc8L1llYXI+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</w:fldData>
        </w:fldChar>
      </w:r>
      <w:r w:rsidR="00E37730" w:rsidRPr="003C6078">
        <w:rPr>
          <w:rFonts w:ascii="Times New Roman" w:hAnsi="Times New Roman" w:cs="Times New Roman"/>
          <w:lang w:val="en-US"/>
        </w:rPr>
        <w:instrText xml:space="preserve"> ADDIN EN.CITE </w:instrText>
      </w:r>
      <w:r w:rsidR="008108D5" w:rsidRPr="003C6078">
        <w:rPr>
          <w:rFonts w:ascii="Times New Roman" w:hAnsi="Times New Roman" w:cs="Times New Roman"/>
          <w:lang w:val="en-US"/>
        </w:rPr>
        <w:fldChar w:fldCharType="begin">
          <w:fldData xml:space="preserve">PEVuZE5vdGU+PENpdGU+PEF1dGhvcj5Gb250YWluZTwvQXV0aG9yPjxZZWFyPjIwMDc8L1llYXI+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</w:fldData>
        </w:fldChar>
      </w:r>
      <w:r w:rsidR="00E37730" w:rsidRPr="003C6078">
        <w:rPr>
          <w:rFonts w:ascii="Times New Roman" w:hAnsi="Times New Roman" w:cs="Times New Roman"/>
          <w:lang w:val="en-US"/>
        </w:rPr>
        <w:instrText xml:space="preserve"> ADDIN EN.CITE.DATA </w:instrText>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end"/>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(35-38)</w:t>
      </w:r>
      <w:r w:rsidR="008108D5" w:rsidRPr="003C6078">
        <w:rPr>
          <w:rFonts w:ascii="Times New Roman" w:hAnsi="Times New Roman" w:cs="Times New Roman"/>
          <w:lang w:val="en-US"/>
        </w:rPr>
        <w:fldChar w:fldCharType="end"/>
      </w:r>
      <w:r w:rsidR="00C1165E" w:rsidRPr="003C6078">
        <w:rPr>
          <w:rFonts w:ascii="Times New Roman" w:hAnsi="Times New Roman" w:cs="Times New Roman"/>
          <w:lang w:val="en-US"/>
        </w:rPr>
        <w:t xml:space="preserve"> or</w:t>
      </w:r>
      <w:r w:rsidR="003D0D64" w:rsidRPr="003C6078">
        <w:rPr>
          <w:rFonts w:ascii="Times New Roman" w:hAnsi="Times New Roman" w:cs="Times New Roman"/>
          <w:lang w:val="en-US"/>
        </w:rPr>
        <w:t xml:space="preserve"> by radioimmunoassay </w:t>
      </w:r>
      <w:r w:rsidR="00C1165E" w:rsidRPr="003C6078">
        <w:rPr>
          <w:rFonts w:ascii="Times New Roman" w:hAnsi="Times New Roman" w:cs="Times New Roman"/>
          <w:lang w:val="en-US"/>
        </w:rPr>
        <w:t xml:space="preserve">(42.9-75%) </w:t>
      </w:r>
      <w:r w:rsidR="008108D5" w:rsidRPr="003C6078">
        <w:rPr>
          <w:rFonts w:ascii="Times New Roman" w:hAnsi="Times New Roman" w:cs="Times New Roman"/>
          <w:lang w:val="en-US"/>
        </w:rPr>
        <w:fldChar w:fldCharType="begin">
          <w:fldData xml:space="preserve">PEVuZE5vdGU+PENpdGU+PEF1dGhvcj5Gb250YWluZTwvQXV0aG9yPjxZZWFyPjIwMDc8L1llYXI+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</w:fldData>
        </w:fldChar>
      </w:r>
      <w:r w:rsidR="00E37730" w:rsidRPr="003C6078">
        <w:rPr>
          <w:rFonts w:ascii="Times New Roman" w:hAnsi="Times New Roman" w:cs="Times New Roman"/>
          <w:lang w:val="en-US"/>
        </w:rPr>
        <w:instrText xml:space="preserve"> ADDIN EN.CITE </w:instrText>
      </w:r>
      <w:r w:rsidR="008108D5" w:rsidRPr="003C6078">
        <w:rPr>
          <w:rFonts w:ascii="Times New Roman" w:hAnsi="Times New Roman" w:cs="Times New Roman"/>
          <w:lang w:val="en-US"/>
        </w:rPr>
        <w:fldChar w:fldCharType="begin">
          <w:fldData xml:space="preserve">PEVuZE5vdGU+PENpdGU+PEF1dGhvcj5Gb250YWluZTwvQXV0aG9yPjxZZWFyPjIwMDc8L1llYXI+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</w:fldData>
        </w:fldChar>
      </w:r>
      <w:r w:rsidR="00E37730" w:rsidRPr="003C6078">
        <w:rPr>
          <w:rFonts w:ascii="Times New Roman" w:hAnsi="Times New Roman" w:cs="Times New Roman"/>
          <w:lang w:val="en-US"/>
        </w:rPr>
        <w:instrText xml:space="preserve"> ADDIN EN.CITE.DATA </w:instrText>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end"/>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(35, 39-40)</w:t>
      </w:r>
      <w:r w:rsidR="008108D5" w:rsidRPr="003C6078">
        <w:rPr>
          <w:rFonts w:ascii="Times New Roman" w:hAnsi="Times New Roman" w:cs="Times New Roman"/>
          <w:lang w:val="en-US"/>
        </w:rPr>
        <w:fldChar w:fldCharType="end"/>
      </w:r>
      <w:r w:rsidR="003D0D64" w:rsidRPr="003C6078">
        <w:rPr>
          <w:rFonts w:ascii="Times New Roman" w:hAnsi="Times New Roman" w:cs="Times New Roman"/>
          <w:lang w:val="en-US"/>
        </w:rPr>
        <w:t>, the basophil activation test with a sensitivity for penicillin</w:t>
      </w:r>
      <w:r w:rsidR="00392251" w:rsidRPr="003C6078">
        <w:rPr>
          <w:rFonts w:ascii="Times New Roman" w:hAnsi="Times New Roman" w:cs="Times New Roman"/>
          <w:lang w:val="en-US"/>
        </w:rPr>
        <w:t>s</w:t>
      </w:r>
      <w:r w:rsidR="003D0D64" w:rsidRPr="003C6078">
        <w:rPr>
          <w:rFonts w:ascii="Times New Roman" w:hAnsi="Times New Roman" w:cs="Times New Roman"/>
          <w:lang w:val="en-US"/>
        </w:rPr>
        <w:t xml:space="preserve"> ranged from 22-55% and for Clav up to 52% </w:t>
      </w:r>
      <w:r w:rsidR="008108D5" w:rsidRPr="003C6078">
        <w:rPr>
          <w:rFonts w:ascii="Times New Roman" w:hAnsi="Times New Roman" w:cs="Times New Roman"/>
          <w:lang w:val="en-US"/>
        </w:rPr>
        <w:fldChar w:fldCharType="begin">
          <w:fldData xml:space="preserve">PEVuZE5vdGU+PENpdGU+PEF1dGhvcj5TYW56PC9BdXRob3I+PFllYXI+MjAwMjwvWWVhcj48UmVj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</w:fldData>
        </w:fldChar>
      </w:r>
      <w:r w:rsidR="00E37730" w:rsidRPr="003C6078">
        <w:rPr>
          <w:rFonts w:ascii="Times New Roman" w:hAnsi="Times New Roman" w:cs="Times New Roman"/>
          <w:lang w:val="en-US"/>
        </w:rPr>
        <w:instrText xml:space="preserve"> ADDIN EN.CITE </w:instrText>
      </w:r>
      <w:r w:rsidR="008108D5" w:rsidRPr="003C6078">
        <w:rPr>
          <w:rFonts w:ascii="Times New Roman" w:hAnsi="Times New Roman" w:cs="Times New Roman"/>
          <w:lang w:val="en-US"/>
        </w:rPr>
        <w:fldChar w:fldCharType="begin">
          <w:fldData xml:space="preserve">PEVuZE5vdGU+PENpdGU+PEF1dGhvcj5TYW56PC9BdXRob3I+PFllYXI+MjAwMjwvWWVhcj48UmVj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</w:fldData>
        </w:fldChar>
      </w:r>
      <w:r w:rsidR="00E37730" w:rsidRPr="003C6078">
        <w:rPr>
          <w:rFonts w:ascii="Times New Roman" w:hAnsi="Times New Roman" w:cs="Times New Roman"/>
          <w:lang w:val="en-US"/>
        </w:rPr>
        <w:instrText xml:space="preserve"> ADDIN EN.CITE.DATA </w:instrText>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end"/>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(38, 41)</w:t>
      </w:r>
      <w:r w:rsidR="008108D5" w:rsidRPr="003C6078">
        <w:rPr>
          <w:rFonts w:ascii="Times New Roman" w:hAnsi="Times New Roman" w:cs="Times New Roman"/>
          <w:lang w:val="en-US"/>
        </w:rPr>
        <w:fldChar w:fldCharType="end"/>
      </w:r>
      <w:r w:rsidR="004B2B47" w:rsidRPr="003C6078">
        <w:rPr>
          <w:rFonts w:ascii="Times New Roman" w:hAnsi="Times New Roman" w:cs="Times New Roman"/>
          <w:lang w:val="en-US"/>
        </w:rPr>
        <w:t>,</w:t>
      </w:r>
      <w:r w:rsidR="003D0D64" w:rsidRPr="003C6078">
        <w:rPr>
          <w:rFonts w:ascii="Times New Roman" w:hAnsi="Times New Roman" w:cs="Times New Roman"/>
          <w:lang w:val="en-US"/>
        </w:rPr>
        <w:t xml:space="preserve"> and </w:t>
      </w:r>
      <w:r w:rsidR="004B2B47" w:rsidRPr="003C6078">
        <w:rPr>
          <w:rFonts w:ascii="Times New Roman" w:hAnsi="Times New Roman" w:cs="Times New Roman"/>
          <w:lang w:val="en-US"/>
        </w:rPr>
        <w:t xml:space="preserve">the </w:t>
      </w:r>
      <w:r w:rsidR="003D0D64" w:rsidRPr="003C6078">
        <w:rPr>
          <w:rFonts w:ascii="Times New Roman" w:hAnsi="Times New Roman" w:cs="Times New Roman"/>
          <w:lang w:val="en-US"/>
        </w:rPr>
        <w:t xml:space="preserve">histamine release test </w:t>
      </w:r>
      <w:r w:rsidR="00392251" w:rsidRPr="003C6078">
        <w:rPr>
          <w:rFonts w:ascii="Times New Roman" w:hAnsi="Times New Roman" w:cs="Times New Roman"/>
          <w:lang w:val="en-US"/>
        </w:rPr>
        <w:t>with a sensitivity lower than</w:t>
      </w:r>
      <w:r w:rsidR="00662D88" w:rsidRPr="003C6078">
        <w:rPr>
          <w:rFonts w:ascii="Times New Roman" w:hAnsi="Times New Roman" w:cs="Times New Roman"/>
          <w:lang w:val="en-US"/>
        </w:rPr>
        <w:t xml:space="preserve"> 6</w:t>
      </w:r>
      <w:r w:rsidR="009E30CC" w:rsidRPr="003C6078">
        <w:rPr>
          <w:rFonts w:ascii="Times New Roman" w:hAnsi="Times New Roman" w:cs="Times New Roman"/>
          <w:lang w:val="en-US"/>
        </w:rPr>
        <w:t xml:space="preserve">0% </w:t>
      </w:r>
      <w:r w:rsidR="008108D5" w:rsidRPr="003C6078">
        <w:rPr>
          <w:rFonts w:ascii="Times New Roman" w:hAnsi="Times New Roman" w:cs="Times New Roman"/>
          <w:lang w:val="en-US"/>
        </w:rPr>
        <w:fldChar w:fldCharType="begin">
          <w:fldData xml:space="preserve">PEVuZE5vdGU+PENpdGU+PEF1dGhvcj5EZW1vbHk8L0F1dGhvcj48WWVhcj4xOTk5PC9ZZWFyPjxS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</w:fldData>
        </w:fldChar>
      </w:r>
      <w:r w:rsidR="00E37730" w:rsidRPr="003C6078">
        <w:rPr>
          <w:rFonts w:ascii="Times New Roman" w:hAnsi="Times New Roman" w:cs="Times New Roman"/>
          <w:lang w:val="en-US"/>
        </w:rPr>
        <w:instrText xml:space="preserve"> ADDIN EN.CITE </w:instrText>
      </w:r>
      <w:r w:rsidR="008108D5" w:rsidRPr="003C6078">
        <w:rPr>
          <w:rFonts w:ascii="Times New Roman" w:hAnsi="Times New Roman" w:cs="Times New Roman"/>
          <w:lang w:val="en-US"/>
        </w:rPr>
        <w:fldChar w:fldCharType="begin">
          <w:fldData xml:space="preserve">PEVuZE5vdGU+PENpdGU+PEF1dGhvcj5EZW1vbHk8L0F1dGhvcj48WWVhcj4xOTk5PC9ZZWFyPjxS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</w:fldData>
        </w:fldChar>
      </w:r>
      <w:r w:rsidR="00E37730" w:rsidRPr="003C6078">
        <w:rPr>
          <w:rFonts w:ascii="Times New Roman" w:hAnsi="Times New Roman" w:cs="Times New Roman"/>
          <w:lang w:val="en-US"/>
        </w:rPr>
        <w:instrText xml:space="preserve"> ADDIN EN.CITE.DATA </w:instrText>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end"/>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(42-43)</w:t>
      </w:r>
      <w:r w:rsidR="008108D5" w:rsidRPr="003C6078">
        <w:rPr>
          <w:rFonts w:ascii="Times New Roman" w:hAnsi="Times New Roman" w:cs="Times New Roman"/>
          <w:lang w:val="en-US"/>
        </w:rPr>
        <w:fldChar w:fldCharType="end"/>
      </w:r>
      <w:r w:rsidR="00662D88" w:rsidRPr="003C6078">
        <w:rPr>
          <w:rFonts w:ascii="Times New Roman" w:hAnsi="Times New Roman" w:cs="Times New Roman"/>
          <w:lang w:val="en-US"/>
        </w:rPr>
        <w:t>.</w:t>
      </w:r>
      <w:r w:rsidR="006C1C78" w:rsidRPr="003C6078">
        <w:rPr>
          <w:rFonts w:ascii="Times New Roman" w:hAnsi="Times New Roman" w:cs="Times New Roman"/>
          <w:lang w:val="en-US"/>
        </w:rPr>
        <w:t xml:space="preserve"> </w:t>
      </w:r>
      <w:r w:rsidR="00766E87" w:rsidRPr="003C6078">
        <w:rPr>
          <w:rFonts w:ascii="Times New Roman" w:hAnsi="Times New Roman" w:cs="Times New Roman"/>
          <w:lang w:val="en-US"/>
        </w:rPr>
        <w:t>The aim of this study was to explore whether it was possible to detect T-cell responses to</w:t>
      </w:r>
      <w:r w:rsidR="004B2B47" w:rsidRPr="003C6078">
        <w:rPr>
          <w:rFonts w:ascii="Times New Roman" w:hAnsi="Times New Roman" w:cs="Times New Roman"/>
          <w:lang w:val="en-US"/>
        </w:rPr>
        <w:t xml:space="preserve"> AX and Clav in patients with immediate </w:t>
      </w:r>
      <w:r w:rsidR="00766E87" w:rsidRPr="003C6078">
        <w:rPr>
          <w:rFonts w:ascii="Times New Roman" w:hAnsi="Times New Roman" w:cs="Times New Roman"/>
          <w:lang w:val="en-US"/>
        </w:rPr>
        <w:t>hypersensitivity</w:t>
      </w:r>
      <w:r w:rsidR="004B2B47" w:rsidRPr="003C6078">
        <w:rPr>
          <w:rFonts w:ascii="Times New Roman" w:hAnsi="Times New Roman" w:cs="Times New Roman"/>
          <w:lang w:val="en-US"/>
        </w:rPr>
        <w:t xml:space="preserve"> to the combination AX-Clav</w:t>
      </w:r>
      <w:r w:rsidR="00766E87" w:rsidRPr="003C6078">
        <w:rPr>
          <w:rFonts w:ascii="Times New Roman" w:hAnsi="Times New Roman" w:cs="Times New Roman"/>
          <w:lang w:val="en-US"/>
        </w:rPr>
        <w:t>, where the culprit drug, either AX or Clav, had</w:t>
      </w:r>
      <w:r w:rsidR="004B2B47" w:rsidRPr="003C6078">
        <w:rPr>
          <w:rFonts w:ascii="Times New Roman" w:hAnsi="Times New Roman" w:cs="Times New Roman"/>
          <w:lang w:val="en-US"/>
        </w:rPr>
        <w:t xml:space="preserve"> </w:t>
      </w:r>
      <w:r w:rsidR="00766E87" w:rsidRPr="003C6078">
        <w:rPr>
          <w:rFonts w:ascii="Times New Roman" w:hAnsi="Times New Roman" w:cs="Times New Roman"/>
          <w:lang w:val="en-US"/>
        </w:rPr>
        <w:t>been d</w:t>
      </w:r>
      <w:r w:rsidR="004B2B47" w:rsidRPr="003C6078">
        <w:rPr>
          <w:rFonts w:ascii="Times New Roman" w:hAnsi="Times New Roman" w:cs="Times New Roman"/>
          <w:lang w:val="en-US"/>
        </w:rPr>
        <w:t xml:space="preserve">efined through </w:t>
      </w:r>
      <w:r w:rsidR="00392251" w:rsidRPr="003C6078">
        <w:rPr>
          <w:rFonts w:ascii="Times New Roman" w:hAnsi="Times New Roman" w:cs="Times New Roman"/>
          <w:lang w:val="en-US"/>
        </w:rPr>
        <w:t>ST and DPT</w:t>
      </w:r>
      <w:r w:rsidR="00766E87" w:rsidRPr="003C6078">
        <w:rPr>
          <w:rFonts w:ascii="Times New Roman" w:hAnsi="Times New Roman" w:cs="Times New Roman"/>
          <w:lang w:val="en-US"/>
        </w:rPr>
        <w:t xml:space="preserve">. It was possible to generate </w:t>
      </w:r>
      <w:r w:rsidR="00647548" w:rsidRPr="003C6078">
        <w:rPr>
          <w:rFonts w:ascii="Times New Roman" w:hAnsi="Times New Roman" w:cs="Times New Roman"/>
          <w:lang w:val="en-US"/>
        </w:rPr>
        <w:t>AX and Clav</w:t>
      </w:r>
      <w:r w:rsidR="00766E87" w:rsidRPr="003C6078">
        <w:rPr>
          <w:rFonts w:ascii="Times New Roman" w:hAnsi="Times New Roman" w:cs="Times New Roman"/>
          <w:lang w:val="en-US"/>
        </w:rPr>
        <w:t>-</w:t>
      </w:r>
      <w:r w:rsidR="006F647E" w:rsidRPr="003C6078">
        <w:rPr>
          <w:rFonts w:ascii="Times New Roman" w:hAnsi="Times New Roman" w:cs="Times New Roman"/>
          <w:lang w:val="en-US"/>
        </w:rPr>
        <w:t xml:space="preserve">specific </w:t>
      </w:r>
      <w:r w:rsidR="00766E87" w:rsidRPr="003C6078">
        <w:rPr>
          <w:rFonts w:ascii="Times New Roman" w:hAnsi="Times New Roman" w:cs="Times New Roman"/>
          <w:lang w:val="en-US"/>
        </w:rPr>
        <w:t>T-cell clones from PBMCs isolated from all patients irrespective of whether AX or Clav was the culprit drug. CD4</w:t>
      </w:r>
      <w:r w:rsidR="00766E87" w:rsidRPr="003C6078">
        <w:rPr>
          <w:rFonts w:ascii="Times New Roman" w:hAnsi="Times New Roman" w:cs="Times New Roman"/>
          <w:vertAlign w:val="superscript"/>
          <w:lang w:val="en-US"/>
        </w:rPr>
        <w:t>+</w:t>
      </w:r>
      <w:r w:rsidR="00766E87" w:rsidRPr="003C6078">
        <w:rPr>
          <w:rFonts w:ascii="Times New Roman" w:hAnsi="Times New Roman" w:cs="Times New Roman"/>
          <w:lang w:val="en-US"/>
        </w:rPr>
        <w:t xml:space="preserve"> and CD8</w:t>
      </w:r>
      <w:r w:rsidR="00766E87" w:rsidRPr="003C6078">
        <w:rPr>
          <w:rFonts w:ascii="Times New Roman" w:hAnsi="Times New Roman" w:cs="Times New Roman"/>
          <w:vertAlign w:val="superscript"/>
          <w:lang w:val="en-US"/>
        </w:rPr>
        <w:t>+</w:t>
      </w:r>
      <w:r w:rsidR="00766E87" w:rsidRPr="003C6078">
        <w:rPr>
          <w:rFonts w:ascii="Times New Roman" w:hAnsi="Times New Roman" w:cs="Times New Roman"/>
          <w:lang w:val="en-US"/>
        </w:rPr>
        <w:t xml:space="preserve"> T-cell clones were found to proliferate and/or secrete IFN-γ</w:t>
      </w:r>
      <w:r w:rsidR="006F647E" w:rsidRPr="003C6078">
        <w:rPr>
          <w:rFonts w:ascii="Times New Roman" w:hAnsi="Times New Roman" w:cs="Times New Roman"/>
          <w:lang w:val="en-US"/>
        </w:rPr>
        <w:t xml:space="preserve"> or IL-13</w:t>
      </w:r>
      <w:r w:rsidR="00766E87" w:rsidRPr="003C6078">
        <w:rPr>
          <w:rFonts w:ascii="Times New Roman" w:hAnsi="Times New Roman" w:cs="Times New Roman"/>
          <w:lang w:val="en-US"/>
        </w:rPr>
        <w:t xml:space="preserve"> in the presence of either AX or Clav in a dose-dependent manner with different optimal concentrations for each drug. </w:t>
      </w:r>
      <w:r w:rsidR="00A35BB5" w:rsidRPr="003C6078">
        <w:rPr>
          <w:rFonts w:ascii="Times New Roman" w:hAnsi="Times New Roman" w:cs="Times New Roman"/>
          <w:lang w:val="en-US"/>
        </w:rPr>
        <w:t xml:space="preserve">The optimal concentration of AX and Clav required to active the T-cell clones (1-2 mM and 0.1-0.2 mM, respectively) was higher than circulating concentrations in plasma (about 0.1 mM for the oral administration of 250/125 mg of AX-Clav) </w:t>
      </w:r>
      <w:r w:rsidR="008108D5" w:rsidRPr="003C6078">
        <w:rPr>
          <w:rFonts w:ascii="Times New Roman" w:hAnsi="Times New Roman" w:cs="Times New Roman"/>
          <w:lang w:val="en-US"/>
        </w:rPr>
        <w:fldChar w:fldCharType="begin"/>
      </w:r>
      <w:r w:rsidR="00E37730" w:rsidRPr="003C6078">
        <w:rPr>
          <w:rFonts w:ascii="Times New Roman" w:hAnsi="Times New Roman" w:cs="Times New Roman"/>
          <w:lang w:val="en-US"/>
        </w:rPr>
        <w:instrText xml:space="preserve"> ADDIN EN.CITE &lt;EndNote&gt;&lt;Cite&gt;&lt;RecNum&gt;2447&lt;/RecNum&gt;&lt;record&gt;&lt;rec-number&gt;2447&lt;/rec-number&gt;&lt;foreign-keys&gt;&lt;key app="EN" db-id="2p550vfxxsrdeqewr285sz5i5rerzed950fe"&gt;2447&lt;/key&gt;&lt;/foreign-keys&gt;&lt;ref-type name="Online Database"&gt;45&lt;/ref-type&gt;&lt;contributors&gt;&lt;/contributors&gt;&lt;titles&gt;&lt;title&gt;S. S. A. Catálogo de Medicamentos Genéricos Intercambiables para farmacias y público en general a junio de 2005. http://www.facmed.unam.mx/bmnd/gi_2k8/prods/PRODS/16.HTM&lt;/title&gt;&lt;/titles&gt;&lt;dates&gt;&lt;/dates&gt;&lt;urls&gt;&lt;/urls&gt;&lt;/record&gt;&lt;/Cite&gt;&lt;/EndNote&gt;</w:instrText>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(44)</w:t>
      </w:r>
      <w:r w:rsidR="008108D5" w:rsidRPr="003C6078">
        <w:rPr>
          <w:rFonts w:ascii="Times New Roman" w:hAnsi="Times New Roman" w:cs="Times New Roman"/>
          <w:lang w:val="en-US"/>
        </w:rPr>
        <w:fldChar w:fldCharType="end"/>
      </w:r>
      <w:r w:rsidR="00A35BB5" w:rsidRPr="003C6078">
        <w:rPr>
          <w:rFonts w:ascii="Times New Roman" w:hAnsi="Times New Roman" w:cs="Times New Roman"/>
          <w:lang w:val="en-US"/>
        </w:rPr>
        <w:t xml:space="preserve">; however, the percentage of drug bioavailability and drug binding on proteins does not correlate between </w:t>
      </w:r>
      <w:r w:rsidR="00A35BB5" w:rsidRPr="003C6078">
        <w:rPr>
          <w:rFonts w:ascii="Times New Roman" w:hAnsi="Times New Roman" w:cs="Times New Roman"/>
          <w:i/>
          <w:lang w:val="en-US"/>
        </w:rPr>
        <w:t>in vivo</w:t>
      </w:r>
      <w:r w:rsidR="00A35BB5" w:rsidRPr="003C6078">
        <w:rPr>
          <w:rFonts w:ascii="Times New Roman" w:hAnsi="Times New Roman" w:cs="Times New Roman"/>
          <w:lang w:val="en-US"/>
        </w:rPr>
        <w:t xml:space="preserve"> and </w:t>
      </w:r>
      <w:r w:rsidR="00A35BB5" w:rsidRPr="003C6078">
        <w:rPr>
          <w:rFonts w:ascii="Times New Roman" w:hAnsi="Times New Roman" w:cs="Times New Roman"/>
          <w:i/>
          <w:lang w:val="en-US"/>
        </w:rPr>
        <w:t>in vitro</w:t>
      </w:r>
      <w:r w:rsidR="00A35BB5" w:rsidRPr="003C6078">
        <w:rPr>
          <w:rFonts w:ascii="Times New Roman" w:hAnsi="Times New Roman" w:cs="Times New Roman"/>
          <w:lang w:val="en-US"/>
        </w:rPr>
        <w:t xml:space="preserve"> exposure. Furthermore, Meng et al., </w:t>
      </w:r>
      <w:r w:rsidR="008108D5" w:rsidRPr="003C6078">
        <w:rPr>
          <w:rFonts w:ascii="Times New Roman" w:hAnsi="Times New Roman" w:cs="Times New Roman"/>
          <w:lang w:val="en-US"/>
        </w:rPr>
        <w:fldChar w:fldCharType="begin">
          <w:fldData xml:space="preserve">PEVuZE5vdGU+PENpdGU+PEF1dGhvcj5NZW5nPC9BdXRob3I+PFllYXI+MjAxNzwvWWVhcj48UmVj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</w:fldData>
        </w:fldChar>
      </w:r>
      <w:r w:rsidR="00E37730" w:rsidRPr="003C6078">
        <w:rPr>
          <w:rFonts w:ascii="Times New Roman" w:hAnsi="Times New Roman" w:cs="Times New Roman"/>
          <w:lang w:val="en-US"/>
        </w:rPr>
        <w:instrText xml:space="preserve"> ADDIN EN.CITE </w:instrText>
      </w:r>
      <w:r w:rsidR="008108D5" w:rsidRPr="003C6078">
        <w:rPr>
          <w:rFonts w:ascii="Times New Roman" w:hAnsi="Times New Roman" w:cs="Times New Roman"/>
          <w:lang w:val="en-US"/>
        </w:rPr>
        <w:fldChar w:fldCharType="begin">
          <w:fldData xml:space="preserve">PEVuZE5vdGU+PENpdGU+PEF1dGhvcj5NZW5nPC9BdXRob3I+PFllYXI+MjAxNzwvWWVhcj48UmVj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</w:fldData>
        </w:fldChar>
      </w:r>
      <w:r w:rsidR="00E37730" w:rsidRPr="003C6078">
        <w:rPr>
          <w:rFonts w:ascii="Times New Roman" w:hAnsi="Times New Roman" w:cs="Times New Roman"/>
          <w:lang w:val="en-US"/>
        </w:rPr>
        <w:instrText xml:space="preserve"> ADDIN EN.CITE.DATA </w:instrText>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end"/>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(45)</w:t>
      </w:r>
      <w:r w:rsidR="008108D5" w:rsidRPr="003C6078">
        <w:rPr>
          <w:rFonts w:ascii="Times New Roman" w:hAnsi="Times New Roman" w:cs="Times New Roman"/>
          <w:lang w:val="en-US"/>
        </w:rPr>
        <w:fldChar w:fldCharType="end"/>
      </w:r>
      <w:r w:rsidR="00A35BB5" w:rsidRPr="003C6078">
        <w:rPr>
          <w:rFonts w:ascii="Times New Roman" w:hAnsi="Times New Roman" w:cs="Times New Roman"/>
          <w:lang w:val="en-US"/>
        </w:rPr>
        <w:t xml:space="preserve"> have shown using the </w:t>
      </w:r>
      <w:r w:rsidR="006F647E" w:rsidRPr="003C6078">
        <w:rPr>
          <w:rFonts w:ascii="Times New Roman" w:hAnsi="Times New Roman" w:cs="Times New Roman"/>
          <w:lang w:val="en-US"/>
        </w:rPr>
        <w:t>BL</w:t>
      </w:r>
      <w:r w:rsidR="00A35BB5" w:rsidRPr="003C6078">
        <w:rPr>
          <w:rFonts w:ascii="Times New Roman" w:hAnsi="Times New Roman" w:cs="Times New Roman"/>
          <w:lang w:val="en-US"/>
        </w:rPr>
        <w:t xml:space="preserve"> piperacillin, that </w:t>
      </w:r>
      <w:r w:rsidR="00DA05E5" w:rsidRPr="003C6078">
        <w:rPr>
          <w:rFonts w:ascii="Times New Roman" w:hAnsi="Times New Roman" w:cs="Times New Roman"/>
          <w:color w:val="000000"/>
          <w:shd w:val="clear" w:color="auto" w:fill="FFFFFF"/>
          <w:lang w:val="en-US"/>
        </w:rPr>
        <w:t xml:space="preserve">the levels of drug-albumin modification needed to activate T-cells </w:t>
      </w:r>
      <w:r w:rsidR="00DA05E5" w:rsidRPr="003C6078">
        <w:rPr>
          <w:rFonts w:ascii="Times New Roman" w:hAnsi="Times New Roman" w:cs="Times New Roman"/>
          <w:i/>
          <w:color w:val="000000"/>
          <w:shd w:val="clear" w:color="auto" w:fill="FFFFFF"/>
          <w:lang w:val="en-US"/>
        </w:rPr>
        <w:t>in vitro</w:t>
      </w:r>
      <w:r w:rsidR="00DA05E5" w:rsidRPr="003C6078">
        <w:rPr>
          <w:rFonts w:ascii="Times New Roman" w:hAnsi="Times New Roman" w:cs="Times New Roman"/>
          <w:color w:val="000000"/>
          <w:shd w:val="clear" w:color="auto" w:fill="FFFFFF"/>
          <w:lang w:val="en-US"/>
        </w:rPr>
        <w:t xml:space="preserve"> are equivalent to the ones formed in allergic and tolerant patients, which indi</w:t>
      </w:r>
      <w:r w:rsidR="00B979A3" w:rsidRPr="003C6078">
        <w:rPr>
          <w:rFonts w:ascii="Times New Roman" w:hAnsi="Times New Roman" w:cs="Times New Roman"/>
          <w:color w:val="000000"/>
          <w:shd w:val="clear" w:color="auto" w:fill="FFFFFF"/>
          <w:lang w:val="en-US"/>
        </w:rPr>
        <w:t>cates that threshold levels of d</w:t>
      </w:r>
      <w:r w:rsidR="00DA05E5" w:rsidRPr="003C6078">
        <w:rPr>
          <w:rFonts w:ascii="Times New Roman" w:hAnsi="Times New Roman" w:cs="Times New Roman"/>
          <w:color w:val="000000"/>
          <w:shd w:val="clear" w:color="auto" w:fill="FFFFFF"/>
          <w:lang w:val="en-US"/>
        </w:rPr>
        <w:t xml:space="preserve">rug-associated antigen are formed in all patients. </w:t>
      </w:r>
      <w:r w:rsidR="00DA05E5" w:rsidRPr="003C6078">
        <w:rPr>
          <w:rFonts w:ascii="Times New Roman" w:hAnsi="Times New Roman" w:cs="Times New Roman"/>
          <w:color w:val="000000"/>
          <w:shd w:val="clear" w:color="auto" w:fill="FFFFFF"/>
          <w:lang w:val="en-US"/>
        </w:rPr>
        <w:lastRenderedPageBreak/>
        <w:t xml:space="preserve">Importantly, </w:t>
      </w:r>
      <w:r w:rsidR="007054A2" w:rsidRPr="003C6078">
        <w:rPr>
          <w:rFonts w:ascii="Times New Roman" w:hAnsi="Times New Roman" w:cs="Times New Roman"/>
          <w:lang w:val="en-US"/>
        </w:rPr>
        <w:t>n</w:t>
      </w:r>
      <w:r w:rsidR="00766E87" w:rsidRPr="003C6078">
        <w:rPr>
          <w:rFonts w:ascii="Times New Roman" w:hAnsi="Times New Roman" w:cs="Times New Roman"/>
          <w:lang w:val="en-US"/>
        </w:rPr>
        <w:t>o cross-reactivity was observed between AX and Clav, as previously described with T-cells derived from AX-Clav-induced liver injury</w:t>
      </w:r>
      <w:r w:rsidR="00B979A3" w:rsidRPr="003C6078">
        <w:rPr>
          <w:rFonts w:ascii="Times New Roman" w:hAnsi="Times New Roman" w:cs="Times New Roman"/>
          <w:lang w:val="en-US"/>
        </w:rPr>
        <w:t xml:space="preserve"> patients</w:t>
      </w:r>
      <w:r w:rsidR="00766E87" w:rsidRPr="003C6078">
        <w:rPr>
          <w:rFonts w:ascii="Times New Roman" w:hAnsi="Times New Roman" w:cs="Times New Roman"/>
          <w:lang w:val="en-US"/>
        </w:rPr>
        <w:t xml:space="preserve"> </w:t>
      </w:r>
      <w:r w:rsidR="008108D5" w:rsidRPr="003C6078">
        <w:rPr>
          <w:rFonts w:ascii="Times New Roman" w:hAnsi="Times New Roman" w:cs="Times New Roman"/>
          <w:lang w:val="en-US"/>
        </w:rPr>
        <w:fldChar w:fldCharType="begin">
          <w:fldData xml:space="preserve">PEVuZE5vdGU+PENpdGU+PEF1dGhvcj5LaW08L0F1dGhvcj48WWVhcj4yMDE1PC9ZZWFyPjxSZWNO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</w:fldData>
        </w:fldChar>
      </w:r>
      <w:r w:rsidR="00E37730" w:rsidRPr="003C6078">
        <w:rPr>
          <w:rFonts w:ascii="Times New Roman" w:hAnsi="Times New Roman" w:cs="Times New Roman"/>
          <w:lang w:val="en-US"/>
        </w:rPr>
        <w:instrText xml:space="preserve"> ADDIN EN.CITE </w:instrText>
      </w:r>
      <w:r w:rsidR="008108D5" w:rsidRPr="003C6078">
        <w:rPr>
          <w:rFonts w:ascii="Times New Roman" w:hAnsi="Times New Roman" w:cs="Times New Roman"/>
          <w:lang w:val="en-US"/>
        </w:rPr>
        <w:fldChar w:fldCharType="begin">
          <w:fldData xml:space="preserve">PEVuZE5vdGU+PENpdGU+PEF1dGhvcj5LaW08L0F1dGhvcj48WWVhcj4yMDE1PC9ZZWFyPjxSZWNO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</w:fldData>
        </w:fldChar>
      </w:r>
      <w:r w:rsidR="00E37730" w:rsidRPr="003C6078">
        <w:rPr>
          <w:rFonts w:ascii="Times New Roman" w:hAnsi="Times New Roman" w:cs="Times New Roman"/>
          <w:lang w:val="en-US"/>
        </w:rPr>
        <w:instrText xml:space="preserve"> ADDIN EN.CITE.DATA </w:instrText>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end"/>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(46)</w:t>
      </w:r>
      <w:r w:rsidR="008108D5" w:rsidRPr="003C6078">
        <w:rPr>
          <w:rFonts w:ascii="Times New Roman" w:hAnsi="Times New Roman" w:cs="Times New Roman"/>
          <w:lang w:val="en-US"/>
        </w:rPr>
        <w:fldChar w:fldCharType="end"/>
      </w:r>
      <w:r w:rsidR="00766E87" w:rsidRPr="003C6078">
        <w:rPr>
          <w:rFonts w:ascii="Times New Roman" w:hAnsi="Times New Roman" w:cs="Times New Roman"/>
          <w:lang w:val="en-US"/>
        </w:rPr>
        <w:t xml:space="preserve">. </w:t>
      </w:r>
    </w:p>
    <w:p w:rsidR="00E86415" w:rsidRPr="003C6078" w:rsidRDefault="00B621D7" w:rsidP="001557AE">
      <w:pPr>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lang w:val="en-US"/>
        </w:rPr>
        <w:t> </w:t>
      </w:r>
      <w:r w:rsidR="00F22A37" w:rsidRPr="003C6078">
        <w:rPr>
          <w:rFonts w:ascii="Times New Roman" w:hAnsi="Times New Roman" w:cs="Times New Roman"/>
          <w:lang w:val="en-US"/>
        </w:rPr>
        <w:t xml:space="preserve">Until now, it is unclear why patients </w:t>
      </w:r>
      <w:r w:rsidR="006B6AE4" w:rsidRPr="003C6078">
        <w:rPr>
          <w:rFonts w:ascii="Times New Roman" w:hAnsi="Times New Roman" w:cs="Times New Roman"/>
          <w:lang w:val="en-US"/>
        </w:rPr>
        <w:t xml:space="preserve">with </w:t>
      </w:r>
      <w:r w:rsidR="00A35BB5" w:rsidRPr="003C6078">
        <w:rPr>
          <w:rFonts w:ascii="Times New Roman" w:hAnsi="Times New Roman" w:cs="Times New Roman"/>
          <w:lang w:val="en-US"/>
        </w:rPr>
        <w:t xml:space="preserve">hypersensitivity </w:t>
      </w:r>
      <w:r w:rsidR="00F22A37" w:rsidRPr="003C6078">
        <w:rPr>
          <w:rFonts w:ascii="Times New Roman" w:hAnsi="Times New Roman" w:cs="Times New Roman"/>
          <w:lang w:val="en-US"/>
        </w:rPr>
        <w:t xml:space="preserve">to the combination AX-Clav develop a selective reaction to AX while tolerating Clav and </w:t>
      </w:r>
      <w:r w:rsidR="00806675" w:rsidRPr="003C6078">
        <w:rPr>
          <w:rFonts w:ascii="Times New Roman" w:hAnsi="Times New Roman" w:cs="Times New Roman"/>
          <w:i/>
          <w:lang w:val="en-US"/>
        </w:rPr>
        <w:t>vice versa</w:t>
      </w:r>
      <w:r w:rsidR="00F22A37" w:rsidRPr="003C6078">
        <w:rPr>
          <w:rFonts w:ascii="Times New Roman" w:hAnsi="Times New Roman" w:cs="Times New Roman"/>
          <w:lang w:val="en-US"/>
        </w:rPr>
        <w:t xml:space="preserve"> </w:t>
      </w:r>
      <w:r w:rsidR="008108D5" w:rsidRPr="003C6078">
        <w:rPr>
          <w:rFonts w:ascii="Times New Roman" w:hAnsi="Times New Roman" w:cs="Times New Roman"/>
          <w:lang w:val="es-ES"/>
        </w:rPr>
        <w:fldChar w:fldCharType="begin">
          <w:fldData xml:space="preserve">PEVuZE5vdGU+PENpdGU+PEF1dGhvcj5CbGFuY2EtTG9wZXo8L0F1dGhvcj48WWVhcj4yMDE1PC9Z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</w:fldData>
        </w:fldChar>
      </w:r>
      <w:r w:rsidR="00F22A37" w:rsidRPr="003C6078">
        <w:rPr>
          <w:rFonts w:ascii="Times New Roman" w:hAnsi="Times New Roman" w:cs="Times New Roman"/>
          <w:lang w:val="en-US"/>
        </w:rPr>
        <w:instrText xml:space="preserve"> ADDIN EN.CITE </w:instrText>
      </w:r>
      <w:r w:rsidR="008108D5" w:rsidRPr="003C6078">
        <w:rPr>
          <w:rFonts w:ascii="Times New Roman" w:hAnsi="Times New Roman" w:cs="Times New Roman"/>
          <w:lang w:val="es-ES"/>
        </w:rPr>
        <w:fldChar w:fldCharType="begin">
          <w:fldData xml:space="preserve">PEVuZE5vdGU+PENpdGU+PEF1dGhvcj5CbGFuY2EtTG9wZXo8L0F1dGhvcj48WWVhcj4yMDE1PC9Z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</w:fldData>
        </w:fldChar>
      </w:r>
      <w:r w:rsidR="00F22A37" w:rsidRPr="003C6078">
        <w:rPr>
          <w:rFonts w:ascii="Times New Roman" w:hAnsi="Times New Roman" w:cs="Times New Roman"/>
          <w:lang w:val="en-US"/>
        </w:rPr>
        <w:instrText xml:space="preserve"> ADDIN EN.CITE.DATA </w:instrText>
      </w:r>
      <w:r w:rsidR="008108D5" w:rsidRPr="003C6078">
        <w:rPr>
          <w:rFonts w:ascii="Times New Roman" w:hAnsi="Times New Roman" w:cs="Times New Roman"/>
          <w:lang w:val="es-ES"/>
        </w:rPr>
      </w:r>
      <w:r w:rsidR="008108D5" w:rsidRPr="003C6078">
        <w:rPr>
          <w:rFonts w:ascii="Times New Roman" w:hAnsi="Times New Roman" w:cs="Times New Roman"/>
          <w:lang w:val="es-ES"/>
        </w:rPr>
        <w:fldChar w:fldCharType="end"/>
      </w:r>
      <w:r w:rsidR="008108D5" w:rsidRPr="003C6078">
        <w:rPr>
          <w:rFonts w:ascii="Times New Roman" w:hAnsi="Times New Roman" w:cs="Times New Roman"/>
          <w:lang w:val="es-ES"/>
        </w:rPr>
      </w:r>
      <w:r w:rsidR="008108D5" w:rsidRPr="003C6078">
        <w:rPr>
          <w:rFonts w:ascii="Times New Roman" w:hAnsi="Times New Roman" w:cs="Times New Roman"/>
          <w:lang w:val="es-ES"/>
        </w:rPr>
        <w:fldChar w:fldCharType="separate"/>
      </w:r>
      <w:r w:rsidR="00803782" w:rsidRPr="003C6078">
        <w:rPr>
          <w:rFonts w:ascii="Times New Roman" w:hAnsi="Times New Roman" w:cs="Times New Roman"/>
          <w:noProof/>
          <w:lang w:val="en-US"/>
        </w:rPr>
        <w:t>(10-12)</w:t>
      </w:r>
      <w:r w:rsidR="008108D5" w:rsidRPr="003C6078">
        <w:rPr>
          <w:rFonts w:ascii="Times New Roman" w:hAnsi="Times New Roman" w:cs="Times New Roman"/>
          <w:lang w:val="es-ES"/>
        </w:rPr>
        <w:fldChar w:fldCharType="end"/>
      </w:r>
      <w:r w:rsidR="00F22A37" w:rsidRPr="003C6078">
        <w:rPr>
          <w:rFonts w:ascii="Times New Roman" w:hAnsi="Times New Roman" w:cs="Times New Roman"/>
          <w:lang w:val="en-US"/>
        </w:rPr>
        <w:t xml:space="preserve">. </w:t>
      </w:r>
      <w:r w:rsidR="000A757E" w:rsidRPr="003C6078">
        <w:rPr>
          <w:rFonts w:ascii="Times New Roman" w:hAnsi="Times New Roman" w:cs="Times New Roman"/>
          <w:lang w:val="en-US"/>
        </w:rPr>
        <w:t>In this study, we were able to generate specific T-cell clones to both drugs using PBMCs from a same donor</w:t>
      </w:r>
      <w:r w:rsidR="00B979A3" w:rsidRPr="003C6078">
        <w:rPr>
          <w:rFonts w:ascii="Times New Roman" w:hAnsi="Times New Roman" w:cs="Times New Roman"/>
          <w:lang w:val="en-US"/>
        </w:rPr>
        <w:t xml:space="preserve"> </w:t>
      </w:r>
      <w:r w:rsidR="00A35BB5" w:rsidRPr="003C6078">
        <w:rPr>
          <w:rFonts w:ascii="Times New Roman" w:hAnsi="Times New Roman" w:cs="Times New Roman"/>
          <w:lang w:val="en-US"/>
        </w:rPr>
        <w:t xml:space="preserve">that developed </w:t>
      </w:r>
      <w:r w:rsidR="009E0D4E" w:rsidRPr="003C6078">
        <w:rPr>
          <w:rFonts w:ascii="Times New Roman" w:hAnsi="Times New Roman" w:cs="Times New Roman"/>
          <w:lang w:val="en-US"/>
        </w:rPr>
        <w:t xml:space="preserve">allergic </w:t>
      </w:r>
      <w:r w:rsidR="00A35BB5" w:rsidRPr="003C6078">
        <w:rPr>
          <w:rFonts w:ascii="Times New Roman" w:hAnsi="Times New Roman" w:cs="Times New Roman"/>
          <w:lang w:val="en-US"/>
        </w:rPr>
        <w:t xml:space="preserve">reactions selectively to </w:t>
      </w:r>
      <w:r w:rsidR="009E0D4E" w:rsidRPr="003C6078">
        <w:rPr>
          <w:rFonts w:ascii="Times New Roman" w:hAnsi="Times New Roman" w:cs="Times New Roman"/>
          <w:lang w:val="en-US"/>
        </w:rPr>
        <w:t>either AX or Clav</w:t>
      </w:r>
      <w:r w:rsidR="000A757E" w:rsidRPr="003C6078">
        <w:rPr>
          <w:rFonts w:ascii="Times New Roman" w:hAnsi="Times New Roman" w:cs="Times New Roman"/>
          <w:lang w:val="en-US"/>
        </w:rPr>
        <w:t xml:space="preserve">. However, </w:t>
      </w:r>
      <w:r w:rsidR="00B979A3" w:rsidRPr="003C6078">
        <w:rPr>
          <w:rFonts w:ascii="Times New Roman" w:hAnsi="Times New Roman" w:cs="Times New Roman"/>
          <w:lang w:val="en-US"/>
        </w:rPr>
        <w:t>when analyzing</w:t>
      </w:r>
      <w:r w:rsidR="00A35BB5" w:rsidRPr="003C6078">
        <w:rPr>
          <w:rFonts w:ascii="Times New Roman" w:hAnsi="Times New Roman" w:cs="Times New Roman"/>
          <w:lang w:val="en-US"/>
        </w:rPr>
        <w:t xml:space="preserve"> cytokines secreted from</w:t>
      </w:r>
      <w:r w:rsidR="00EB1256" w:rsidRPr="003C6078">
        <w:rPr>
          <w:rFonts w:ascii="Times New Roman" w:hAnsi="Times New Roman" w:cs="Times New Roman"/>
          <w:lang w:val="en-US"/>
        </w:rPr>
        <w:t xml:space="preserve"> drug-responsive</w:t>
      </w:r>
      <w:r w:rsidR="00A35BB5" w:rsidRPr="003C6078">
        <w:rPr>
          <w:rFonts w:ascii="Times New Roman" w:hAnsi="Times New Roman" w:cs="Times New Roman"/>
          <w:lang w:val="en-US"/>
        </w:rPr>
        <w:t xml:space="preserve"> CD4</w:t>
      </w:r>
      <w:r w:rsidR="00A35BB5" w:rsidRPr="003C6078">
        <w:rPr>
          <w:rFonts w:ascii="Times New Roman" w:hAnsi="Times New Roman" w:cs="Times New Roman"/>
          <w:vertAlign w:val="superscript"/>
          <w:lang w:val="en-US"/>
        </w:rPr>
        <w:t>+</w:t>
      </w:r>
      <w:r w:rsidR="00A35BB5" w:rsidRPr="003C6078">
        <w:rPr>
          <w:rFonts w:ascii="Times New Roman" w:hAnsi="Times New Roman" w:cs="Times New Roman"/>
          <w:lang w:val="en-US"/>
        </w:rPr>
        <w:t xml:space="preserve"> T-ce</w:t>
      </w:r>
      <w:r w:rsidR="00EB1256" w:rsidRPr="003C6078">
        <w:rPr>
          <w:rFonts w:ascii="Times New Roman" w:hAnsi="Times New Roman" w:cs="Times New Roman"/>
          <w:lang w:val="en-US"/>
        </w:rPr>
        <w:t xml:space="preserve">ll clones (the most abundant </w:t>
      </w:r>
      <w:r w:rsidR="00A35BB5" w:rsidRPr="003C6078">
        <w:rPr>
          <w:rFonts w:ascii="Times New Roman" w:hAnsi="Times New Roman" w:cs="Times New Roman"/>
          <w:lang w:val="en-US"/>
        </w:rPr>
        <w:t xml:space="preserve">clones), </w:t>
      </w:r>
      <w:r w:rsidR="00EB1256" w:rsidRPr="003C6078">
        <w:rPr>
          <w:rFonts w:ascii="Times New Roman" w:hAnsi="Times New Roman" w:cs="Times New Roman"/>
          <w:lang w:val="en-US"/>
        </w:rPr>
        <w:t>a</w:t>
      </w:r>
      <w:r w:rsidR="00A35BB5" w:rsidRPr="003C6078">
        <w:rPr>
          <w:rFonts w:ascii="Times New Roman" w:hAnsi="Times New Roman" w:cs="Times New Roman"/>
          <w:lang w:val="en-US"/>
        </w:rPr>
        <w:t xml:space="preserve"> </w:t>
      </w:r>
      <w:r w:rsidR="00EB1256" w:rsidRPr="003C6078">
        <w:rPr>
          <w:rFonts w:ascii="Times New Roman" w:hAnsi="Times New Roman" w:cs="Times New Roman"/>
          <w:lang w:val="en-US"/>
        </w:rPr>
        <w:t xml:space="preserve">higher secretion of IL-13 and IL-5 (Th2 cytokines) </w:t>
      </w:r>
      <w:r w:rsidR="008108D5" w:rsidRPr="003C6078">
        <w:rPr>
          <w:rFonts w:ascii="Times New Roman" w:hAnsi="Times New Roman" w:cs="Times New Roman"/>
          <w:lang w:val="en-US"/>
        </w:rPr>
        <w:fldChar w:fldCharType="begin"/>
      </w:r>
      <w:r w:rsidR="00E37730" w:rsidRPr="003C6078">
        <w:rPr>
          <w:rFonts w:ascii="Times New Roman" w:hAnsi="Times New Roman" w:cs="Times New Roman"/>
          <w:lang w:val="en-US"/>
        </w:rPr>
        <w:instrText xml:space="preserve"> ADDIN EN.CITE &lt;EndNote&gt;&lt;Cite&gt;&lt;Author&gt;Ansel&lt;/Author&gt;&lt;Year&gt;2006&lt;/Year&gt;&lt;RecNum&gt;2347&lt;/RecNum&gt;&lt;record&gt;&lt;rec-number&gt;2347&lt;/rec-number&gt;&lt;foreign-keys&gt;&lt;key app="EN" db-id="2p550vfxxsrdeqewr285sz5i5rerzed950fe"&gt;2347&lt;/key&gt;&lt;/foreign-keys&gt;&lt;ref-type name="Journal Article"&gt;17&lt;/ref-type&gt;&lt;contributors&gt;&lt;authors&gt;&lt;author&gt;Ansel, K. M.&lt;/author&gt;&lt;author&gt;Djuretic, I.&lt;/author&gt;&lt;author&gt;Tanasa, B.&lt;/author&gt;&lt;author&gt;Rao, A.&lt;/author&gt;&lt;/authors&gt;&lt;/contributors&gt;&lt;auth-address&gt;Harvard Medical School, CBR Institute for Biomedical Research, Boston, Massachusetts 02115, USA. ansel@cbr.med.harvard.edu&lt;/auth-address&gt;&lt;titles&gt;&lt;title&gt;Regulation of Th2 differentiation and Il4 locus accessibility&lt;/title&gt;&lt;secondary-title&gt;Annu Rev Immunol&lt;/secondary-title&gt;&lt;/titles&gt;&lt;periodical&gt;&lt;full-title&gt;Annu Rev Immunol&lt;/full-title&gt;&lt;/periodical&gt;&lt;pages&gt;607-56&lt;/pages&gt;&lt;volume&gt;24&lt;/volume&gt;&lt;edition&gt;2006/03/23&lt;/edition&gt;&lt;keywords&gt;&lt;keyword&gt;Animals&lt;/keyword&gt;&lt;keyword&gt;Cell Differentiation&lt;/keyword&gt;&lt;keyword&gt;Chromatin Assembly and Disassembly&lt;/keyword&gt;&lt;keyword&gt;Cytokines/genetics&lt;/keyword&gt;&lt;keyword&gt;DNA Methylation&lt;/keyword&gt;&lt;keyword&gt;Epigenesis, Genetic&lt;/keyword&gt;&lt;keyword&gt;Feedback&lt;/keyword&gt;&lt;keyword&gt;Gene Expression Regulation, Developmental&lt;/keyword&gt;&lt;keyword&gt;Histones/genetics/metabolism&lt;/keyword&gt;&lt;keyword&gt;Humans&lt;/keyword&gt;&lt;keyword&gt;Immunologic Memory&lt;/keyword&gt;&lt;keyword&gt;Interleukin-4/*genetics&lt;/keyword&gt;&lt;keyword&gt;Mice&lt;/keyword&gt;&lt;keyword&gt;Models, Genetic&lt;/keyword&gt;&lt;keyword&gt;Models, Immunological&lt;/keyword&gt;&lt;keyword&gt;Receptors, Notch/immunology&lt;/keyword&gt;&lt;keyword&gt;Signal Transduction&lt;/keyword&gt;&lt;keyword&gt;Th1 Cells/cytology/immunology&lt;/keyword&gt;&lt;keyword&gt;Th2 Cells/*cytology/*immunology&lt;/keyword&gt;&lt;/keywords&gt;&lt;dates&gt;&lt;year&gt;2006&lt;/year&gt;&lt;/dates&gt;&lt;isbn&gt;0732-0582 (Print)&amp;#xD;0732-0582 (Linking)&lt;/isbn&gt;&lt;accession-num&gt;16551261&lt;/accession-num&gt;&lt;urls&gt;&lt;related-urls&gt;&lt;url&gt;http://www.ncbi.nlm.nih.gov/entrez/query.fcgi?cmd=Retrieve&amp;amp;db=PubMed&amp;amp;dopt=Citation&amp;amp;list_uids=16551261&lt;/url&gt;&lt;/related-urls&gt;&lt;/urls&gt;&lt;electronic-resource-num&gt;10.1146/annurev.immunol.23.021704.115821&lt;/electronic-resource-num&gt;&lt;language&gt;eng&lt;/language&gt;&lt;/record&gt;&lt;/Cite&gt;&lt;/EndNote&gt;</w:instrText>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(47)</w:t>
      </w:r>
      <w:r w:rsidR="008108D5" w:rsidRPr="003C6078">
        <w:rPr>
          <w:rFonts w:ascii="Times New Roman" w:hAnsi="Times New Roman" w:cs="Times New Roman"/>
          <w:lang w:val="en-US"/>
        </w:rPr>
        <w:fldChar w:fldCharType="end"/>
      </w:r>
      <w:r w:rsidR="00EB1256" w:rsidRPr="003C6078">
        <w:rPr>
          <w:rFonts w:ascii="Times New Roman" w:hAnsi="Times New Roman" w:cs="Times New Roman"/>
          <w:lang w:val="en-US"/>
        </w:rPr>
        <w:t xml:space="preserve"> was detected when clones were stimulated with the culprit drug</w:t>
      </w:r>
      <w:r w:rsidR="007C494C" w:rsidRPr="003C6078">
        <w:rPr>
          <w:rFonts w:ascii="Times New Roman" w:hAnsi="Times New Roman" w:cs="Times New Roman"/>
          <w:lang w:val="en-US"/>
        </w:rPr>
        <w:t xml:space="preserve"> (</w:t>
      </w:r>
      <w:r w:rsidR="00EB1256" w:rsidRPr="003C6078">
        <w:rPr>
          <w:rFonts w:ascii="Times New Roman" w:hAnsi="Times New Roman" w:cs="Times New Roman"/>
          <w:lang w:val="en-US"/>
        </w:rPr>
        <w:t>AX or Clav</w:t>
      </w:r>
      <w:r w:rsidR="007C494C" w:rsidRPr="003C6078">
        <w:rPr>
          <w:rFonts w:ascii="Times New Roman" w:hAnsi="Times New Roman" w:cs="Times New Roman"/>
          <w:lang w:val="en-US"/>
        </w:rPr>
        <w:t>)</w:t>
      </w:r>
      <w:r w:rsidR="00EB1256" w:rsidRPr="003C6078">
        <w:rPr>
          <w:rFonts w:ascii="Times New Roman" w:hAnsi="Times New Roman" w:cs="Times New Roman"/>
          <w:lang w:val="en-US"/>
        </w:rPr>
        <w:t xml:space="preserve">. Furthermore, </w:t>
      </w:r>
      <w:r w:rsidR="00B979A3" w:rsidRPr="003C6078">
        <w:rPr>
          <w:rFonts w:ascii="Times New Roman" w:hAnsi="Times New Roman" w:cs="Times New Roman"/>
          <w:lang w:val="en-US"/>
        </w:rPr>
        <w:t xml:space="preserve">T-cell </w:t>
      </w:r>
      <w:r w:rsidR="00EB1256" w:rsidRPr="003C6078">
        <w:rPr>
          <w:rFonts w:ascii="Times New Roman" w:hAnsi="Times New Roman" w:cs="Times New Roman"/>
          <w:lang w:val="en-US"/>
        </w:rPr>
        <w:t xml:space="preserve">clones activated with the alternative drug secreted </w:t>
      </w:r>
      <w:r w:rsidR="00A35BB5" w:rsidRPr="003C6078">
        <w:rPr>
          <w:rFonts w:ascii="Times New Roman" w:hAnsi="Times New Roman" w:cs="Times New Roman"/>
          <w:lang w:val="en-US"/>
        </w:rPr>
        <w:t xml:space="preserve">higher </w:t>
      </w:r>
      <w:r w:rsidR="00EB1256" w:rsidRPr="003C6078">
        <w:rPr>
          <w:rFonts w:ascii="Times New Roman" w:hAnsi="Times New Roman" w:cs="Times New Roman"/>
          <w:lang w:val="en-US"/>
        </w:rPr>
        <w:t>levels</w:t>
      </w:r>
      <w:r w:rsidR="00A35BB5" w:rsidRPr="003C6078">
        <w:rPr>
          <w:rFonts w:ascii="Times New Roman" w:hAnsi="Times New Roman" w:cs="Times New Roman"/>
          <w:lang w:val="en-US"/>
        </w:rPr>
        <w:t xml:space="preserve"> of IFN-γ (Th1 cytokine) </w:t>
      </w:r>
      <w:r w:rsidR="008108D5" w:rsidRPr="003C6078">
        <w:rPr>
          <w:rFonts w:ascii="Times New Roman" w:hAnsi="Times New Roman" w:cs="Times New Roman"/>
          <w:lang w:val="en-US"/>
        </w:rPr>
        <w:fldChar w:fldCharType="begin">
          <w:fldData xml:space="preserve">PEVuZE5vdGU+PENpdGU+PEF1dGhvcj5TemFibzwvQXV0aG9yPjxZZWFyPjIwMDM8L1llYXI+PFJl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</w:fldData>
        </w:fldChar>
      </w:r>
      <w:r w:rsidR="00E37730" w:rsidRPr="003C6078">
        <w:rPr>
          <w:rFonts w:ascii="Times New Roman" w:hAnsi="Times New Roman" w:cs="Times New Roman"/>
          <w:lang w:val="en-US"/>
        </w:rPr>
        <w:instrText xml:space="preserve"> ADDIN EN.CITE </w:instrText>
      </w:r>
      <w:r w:rsidR="008108D5" w:rsidRPr="003C6078">
        <w:rPr>
          <w:rFonts w:ascii="Times New Roman" w:hAnsi="Times New Roman" w:cs="Times New Roman"/>
          <w:lang w:val="en-US"/>
        </w:rPr>
        <w:fldChar w:fldCharType="begin">
          <w:fldData xml:space="preserve">PEVuZE5vdGU+PENpdGU+PEF1dGhvcj5TemFibzwvQXV0aG9yPjxZZWFyPjIwMDM8L1llYXI+PFJl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</w:fldData>
        </w:fldChar>
      </w:r>
      <w:r w:rsidR="00E37730" w:rsidRPr="003C6078">
        <w:rPr>
          <w:rFonts w:ascii="Times New Roman" w:hAnsi="Times New Roman" w:cs="Times New Roman"/>
          <w:lang w:val="en-US"/>
        </w:rPr>
        <w:instrText xml:space="preserve"> ADDIN EN.CITE.DATA </w:instrText>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end"/>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(48)</w:t>
      </w:r>
      <w:r w:rsidR="008108D5" w:rsidRPr="003C6078">
        <w:rPr>
          <w:rFonts w:ascii="Times New Roman" w:hAnsi="Times New Roman" w:cs="Times New Roman"/>
          <w:lang w:val="en-US"/>
        </w:rPr>
        <w:fldChar w:fldCharType="end"/>
      </w:r>
      <w:r w:rsidR="00A35BB5" w:rsidRPr="003C6078">
        <w:rPr>
          <w:rFonts w:ascii="Times New Roman" w:hAnsi="Times New Roman" w:cs="Times New Roman"/>
          <w:lang w:val="en-US"/>
        </w:rPr>
        <w:t>.</w:t>
      </w:r>
      <w:r w:rsidR="00B979A3" w:rsidRPr="003C6078">
        <w:rPr>
          <w:rFonts w:ascii="Times New Roman" w:hAnsi="Times New Roman" w:cs="Times New Roman"/>
          <w:lang w:val="en-US"/>
        </w:rPr>
        <w:t xml:space="preserve"> </w:t>
      </w:r>
      <w:r w:rsidR="00EB1256" w:rsidRPr="003C6078">
        <w:rPr>
          <w:rFonts w:ascii="Times New Roman" w:hAnsi="Times New Roman" w:cs="Times New Roman"/>
          <w:lang w:val="en-US"/>
        </w:rPr>
        <w:t>T</w:t>
      </w:r>
      <w:r w:rsidR="00302CB7" w:rsidRPr="003C6078">
        <w:rPr>
          <w:rFonts w:ascii="Times New Roman" w:hAnsi="Times New Roman" w:cs="Times New Roman"/>
          <w:lang w:val="en-US"/>
        </w:rPr>
        <w:t>hese results</w:t>
      </w:r>
      <w:r w:rsidR="00222A51" w:rsidRPr="003C6078">
        <w:rPr>
          <w:rFonts w:ascii="Times New Roman" w:hAnsi="Times New Roman" w:cs="Times New Roman"/>
          <w:lang w:val="en-US"/>
        </w:rPr>
        <w:t xml:space="preserve"> </w:t>
      </w:r>
      <w:r w:rsidR="00302CB7" w:rsidRPr="003C6078">
        <w:rPr>
          <w:rFonts w:ascii="Times New Roman" w:hAnsi="Times New Roman" w:cs="Times New Roman"/>
          <w:lang w:val="en-US"/>
        </w:rPr>
        <w:t xml:space="preserve">suggest that </w:t>
      </w:r>
      <w:r w:rsidR="00903F13" w:rsidRPr="003C6078">
        <w:rPr>
          <w:rFonts w:ascii="Times New Roman" w:hAnsi="Times New Roman" w:cs="Times New Roman"/>
          <w:lang w:val="en-US"/>
        </w:rPr>
        <w:t>the ratio of Th</w:t>
      </w:r>
      <w:r w:rsidR="00EB1256" w:rsidRPr="003C6078">
        <w:rPr>
          <w:rFonts w:ascii="Times New Roman" w:hAnsi="Times New Roman" w:cs="Times New Roman"/>
          <w:lang w:val="en-US"/>
        </w:rPr>
        <w:t>2</w:t>
      </w:r>
      <w:r w:rsidR="00903F13" w:rsidRPr="003C6078">
        <w:rPr>
          <w:rFonts w:ascii="Times New Roman" w:hAnsi="Times New Roman" w:cs="Times New Roman"/>
          <w:lang w:val="en-US"/>
        </w:rPr>
        <w:t>/Th</w:t>
      </w:r>
      <w:r w:rsidR="00EB1256" w:rsidRPr="003C6078">
        <w:rPr>
          <w:rFonts w:ascii="Times New Roman" w:hAnsi="Times New Roman" w:cs="Times New Roman"/>
          <w:lang w:val="en-US"/>
        </w:rPr>
        <w:t>1</w:t>
      </w:r>
      <w:r w:rsidR="00903F13" w:rsidRPr="003C6078">
        <w:rPr>
          <w:rFonts w:ascii="Times New Roman" w:hAnsi="Times New Roman" w:cs="Times New Roman"/>
          <w:lang w:val="en-US"/>
        </w:rPr>
        <w:t xml:space="preserve"> </w:t>
      </w:r>
      <w:r w:rsidR="00EB1256" w:rsidRPr="003C6078">
        <w:rPr>
          <w:rFonts w:ascii="Times New Roman" w:hAnsi="Times New Roman" w:cs="Times New Roman"/>
          <w:lang w:val="en-US"/>
        </w:rPr>
        <w:t xml:space="preserve">secreting </w:t>
      </w:r>
      <w:r w:rsidR="00903F13" w:rsidRPr="003C6078">
        <w:rPr>
          <w:rFonts w:ascii="Times New Roman" w:hAnsi="Times New Roman" w:cs="Times New Roman"/>
          <w:lang w:val="en-US"/>
        </w:rPr>
        <w:t xml:space="preserve">T-cell clones </w:t>
      </w:r>
      <w:r w:rsidR="00EB1256" w:rsidRPr="003C6078">
        <w:rPr>
          <w:rFonts w:ascii="Times New Roman" w:hAnsi="Times New Roman" w:cs="Times New Roman"/>
          <w:lang w:val="en-US"/>
        </w:rPr>
        <w:t>is</w:t>
      </w:r>
      <w:r w:rsidR="003A1525" w:rsidRPr="003C6078">
        <w:rPr>
          <w:rFonts w:ascii="Times New Roman" w:hAnsi="Times New Roman" w:cs="Times New Roman"/>
          <w:lang w:val="en-US"/>
        </w:rPr>
        <w:t xml:space="preserve"> </w:t>
      </w:r>
      <w:r w:rsidR="00EB1256" w:rsidRPr="003C6078">
        <w:rPr>
          <w:rFonts w:ascii="Times New Roman" w:hAnsi="Times New Roman" w:cs="Times New Roman"/>
          <w:lang w:val="en-US"/>
        </w:rPr>
        <w:t xml:space="preserve">higher with </w:t>
      </w:r>
      <w:r w:rsidR="00B979A3" w:rsidRPr="003C6078">
        <w:rPr>
          <w:rFonts w:ascii="Times New Roman" w:hAnsi="Times New Roman" w:cs="Times New Roman"/>
          <w:lang w:val="en-US"/>
        </w:rPr>
        <w:t xml:space="preserve">T-cell </w:t>
      </w:r>
      <w:r w:rsidR="00903F13" w:rsidRPr="003C6078">
        <w:rPr>
          <w:rFonts w:ascii="Times New Roman" w:hAnsi="Times New Roman" w:cs="Times New Roman"/>
          <w:lang w:val="en-US"/>
        </w:rPr>
        <w:t xml:space="preserve">clones </w:t>
      </w:r>
      <w:r w:rsidR="00EB1256" w:rsidRPr="003C6078">
        <w:rPr>
          <w:rFonts w:ascii="Times New Roman" w:hAnsi="Times New Roman" w:cs="Times New Roman"/>
          <w:lang w:val="en-US"/>
        </w:rPr>
        <w:t>displaying reactivity</w:t>
      </w:r>
      <w:r w:rsidR="00903F13" w:rsidRPr="003C6078">
        <w:rPr>
          <w:rFonts w:ascii="Times New Roman" w:hAnsi="Times New Roman" w:cs="Times New Roman"/>
          <w:lang w:val="en-US"/>
        </w:rPr>
        <w:t xml:space="preserve"> to</w:t>
      </w:r>
      <w:r w:rsidR="00EB1256" w:rsidRPr="003C6078">
        <w:rPr>
          <w:rFonts w:ascii="Times New Roman" w:hAnsi="Times New Roman" w:cs="Times New Roman"/>
          <w:lang w:val="en-US"/>
        </w:rPr>
        <w:t>wards</w:t>
      </w:r>
      <w:r w:rsidR="00903F13" w:rsidRPr="003C6078">
        <w:rPr>
          <w:rFonts w:ascii="Times New Roman" w:hAnsi="Times New Roman" w:cs="Times New Roman"/>
          <w:lang w:val="en-US"/>
        </w:rPr>
        <w:t xml:space="preserve"> the </w:t>
      </w:r>
      <w:r w:rsidR="00213909">
        <w:rPr>
          <w:rFonts w:ascii="Times New Roman" w:hAnsi="Times New Roman" w:cs="Times New Roman"/>
          <w:lang w:val="en-US"/>
        </w:rPr>
        <w:t xml:space="preserve">culprit drug, </w:t>
      </w:r>
      <w:r w:rsidR="003A1525" w:rsidRPr="003C6078">
        <w:rPr>
          <w:rFonts w:ascii="Times New Roman" w:hAnsi="Times New Roman" w:cs="Times New Roman"/>
          <w:lang w:val="en-US"/>
        </w:rPr>
        <w:t>that is associated with I</w:t>
      </w:r>
      <w:r w:rsidR="00227B2D" w:rsidRPr="003C6078">
        <w:rPr>
          <w:rFonts w:ascii="Times New Roman" w:hAnsi="Times New Roman" w:cs="Times New Roman"/>
          <w:lang w:val="en-US"/>
        </w:rPr>
        <w:t>gE-mediated allergic reactions</w:t>
      </w:r>
      <w:r w:rsidR="00302CB7" w:rsidRPr="003C6078">
        <w:rPr>
          <w:rFonts w:ascii="Times New Roman" w:hAnsi="Times New Roman" w:cs="Times New Roman"/>
          <w:lang w:val="en-US"/>
        </w:rPr>
        <w:t xml:space="preserve">. </w:t>
      </w:r>
      <w:r w:rsidR="00EB1256" w:rsidRPr="003C6078">
        <w:rPr>
          <w:rFonts w:ascii="Times New Roman" w:hAnsi="Times New Roman" w:cs="Times New Roman"/>
          <w:lang w:val="en-US"/>
        </w:rPr>
        <w:t>AX- and Clav-</w:t>
      </w:r>
      <w:r w:rsidR="00D94EE7" w:rsidRPr="003C6078">
        <w:rPr>
          <w:rFonts w:ascii="Times New Roman" w:hAnsi="Times New Roman" w:cs="Times New Roman"/>
          <w:lang w:val="en-US"/>
        </w:rPr>
        <w:t>specific</w:t>
      </w:r>
      <w:r w:rsidR="00EB1256" w:rsidRPr="003C6078">
        <w:rPr>
          <w:rFonts w:ascii="Times New Roman" w:hAnsi="Times New Roman" w:cs="Times New Roman"/>
          <w:lang w:val="en-US"/>
        </w:rPr>
        <w:t xml:space="preserve"> </w:t>
      </w:r>
      <w:r w:rsidR="00B979A3" w:rsidRPr="003C6078">
        <w:rPr>
          <w:rFonts w:ascii="Times New Roman" w:hAnsi="Times New Roman" w:cs="Times New Roman"/>
          <w:lang w:val="en-US"/>
        </w:rPr>
        <w:t xml:space="preserve">T-cell </w:t>
      </w:r>
      <w:r w:rsidR="00EB1256" w:rsidRPr="003C6078">
        <w:rPr>
          <w:rFonts w:ascii="Times New Roman" w:hAnsi="Times New Roman" w:cs="Times New Roman"/>
          <w:lang w:val="en-US"/>
        </w:rPr>
        <w:t>clones were also found to secrete</w:t>
      </w:r>
      <w:r w:rsidR="00542537" w:rsidRPr="003C6078">
        <w:rPr>
          <w:rFonts w:ascii="Times New Roman" w:hAnsi="Times New Roman" w:cs="Times New Roman"/>
          <w:lang w:val="en-US"/>
        </w:rPr>
        <w:t xml:space="preserve"> IL-17 and IL-22</w:t>
      </w:r>
      <w:r w:rsidR="00EB1256" w:rsidRPr="003C6078">
        <w:rPr>
          <w:rFonts w:ascii="Times New Roman" w:hAnsi="Times New Roman" w:cs="Times New Roman"/>
          <w:lang w:val="en-US"/>
        </w:rPr>
        <w:t>.</w:t>
      </w:r>
      <w:r w:rsidR="007519A1" w:rsidRPr="003C6078">
        <w:rPr>
          <w:rFonts w:ascii="Times New Roman" w:hAnsi="Times New Roman" w:cs="Times New Roman"/>
          <w:lang w:val="en-US"/>
        </w:rPr>
        <w:t xml:space="preserve"> IL-17 is </w:t>
      </w:r>
      <w:r w:rsidR="00E86415" w:rsidRPr="003C6078">
        <w:rPr>
          <w:rFonts w:ascii="Times New Roman" w:hAnsi="Times New Roman" w:cs="Times New Roman"/>
          <w:lang w:val="en-US"/>
        </w:rPr>
        <w:t>invo</w:t>
      </w:r>
      <w:r w:rsidR="00542537" w:rsidRPr="003C6078">
        <w:rPr>
          <w:rFonts w:ascii="Times New Roman" w:hAnsi="Times New Roman" w:cs="Times New Roman"/>
          <w:lang w:val="en-US"/>
        </w:rPr>
        <w:t xml:space="preserve">lved in autoimmune diseases and </w:t>
      </w:r>
      <w:r w:rsidR="00E86415" w:rsidRPr="003C6078">
        <w:rPr>
          <w:rFonts w:ascii="Times New Roman" w:hAnsi="Times New Roman" w:cs="Times New Roman"/>
          <w:lang w:val="en-US"/>
        </w:rPr>
        <w:t xml:space="preserve">immune responses against extracellular bacteria and fungi </w:t>
      </w:r>
      <w:r w:rsidR="008108D5" w:rsidRPr="003C6078">
        <w:rPr>
          <w:rFonts w:ascii="Times New Roman" w:hAnsi="Times New Roman" w:cs="Times New Roman"/>
          <w:lang w:val="en-US"/>
        </w:rPr>
        <w:fldChar w:fldCharType="begin"/>
      </w:r>
      <w:r w:rsidR="00E37730" w:rsidRPr="003C6078">
        <w:rPr>
          <w:rFonts w:ascii="Times New Roman" w:hAnsi="Times New Roman" w:cs="Times New Roman"/>
          <w:lang w:val="en-US"/>
        </w:rPr>
        <w:instrText xml:space="preserve"> ADDIN EN.CITE &lt;EndNote&gt;&lt;Cite&gt;&lt;Author&gt;Weaver&lt;/Author&gt;&lt;Year&gt;2007&lt;/Year&gt;&lt;RecNum&gt;2349&lt;/RecNum&gt;&lt;record&gt;&lt;rec-number&gt;2349&lt;/rec-number&gt;&lt;foreign-keys&gt;&lt;key app="EN" db-id="2p550vfxxsrdeqewr285sz5i5rerzed950fe"&gt;2349&lt;/key&gt;&lt;/foreign-keys&gt;&lt;ref-type name="Journal Article"&gt;17&lt;/ref-type&gt;&lt;contributors&gt;&lt;authors&gt;&lt;author&gt;Weaver, C. T.&lt;/author&gt;&lt;author&gt;Hatton, R. D.&lt;/author&gt;&lt;author&gt;Mangan, P. R.&lt;/author&gt;&lt;author&gt;Harrington, L. E.&lt;/author&gt;&lt;/authors&gt;&lt;/contributors&gt;&lt;auth-address&gt;Department of Pathology, University of Alabama at Birmingham, Birmingham, Alabama 35294, USA. cweaver@uab.edu&lt;/auth-address&gt;&lt;titles&gt;&lt;title&gt;IL-17 family cytokines and the expanding diversity of effector T cell lineages&lt;/title&gt;&lt;secondary-title&gt;Annu Rev Immunol&lt;/secondary-title&gt;&lt;/titles&gt;&lt;periodical&gt;&lt;full-title&gt;Annu Rev Immunol&lt;/full-title&gt;&lt;/periodical&gt;&lt;pages&gt;821-52&lt;/pages&gt;&lt;volume&gt;25&lt;/volume&gt;&lt;edition&gt;2007/01/05&lt;/edition&gt;&lt;keywords&gt;&lt;keyword&gt;Animals&lt;/keyword&gt;&lt;keyword&gt;Cell Differentiation/*immunology&lt;/keyword&gt;&lt;keyword&gt;Humans&lt;/keyword&gt;&lt;keyword&gt;*Immunity, Innate&lt;/keyword&gt;&lt;keyword&gt;Interleukin-12/chemistry/genetics/immunology&lt;/keyword&gt;&lt;keyword&gt;Interleukin-17/chemistry/genetics/*immunology&lt;/keyword&gt;&lt;keyword&gt;Protein Structure, Tertiary&lt;/keyword&gt;&lt;keyword&gt;Structure-Activity Relationship&lt;/keyword&gt;&lt;keyword&gt;Th1 Cells/*immunology&lt;/keyword&gt;&lt;keyword&gt;Th2 Cells/immunology&lt;/keyword&gt;&lt;/keywords&gt;&lt;dates&gt;&lt;year&gt;2007&lt;/year&gt;&lt;/dates&gt;&lt;isbn&gt;0732-0582 (Print)&amp;#xD;0732-0582 (Linking)&lt;/isbn&gt;&lt;accession-num&gt;17201677&lt;/accession-num&gt;&lt;urls&gt;&lt;related-urls&gt;&lt;url&gt;http://www.ncbi.nlm.nih.gov/entrez/query.fcgi?cmd=Retrieve&amp;amp;db=PubMed&amp;amp;dopt=Citation&amp;amp;list_uids=17201677&lt;/url&gt;&lt;/related-urls&gt;&lt;/urls&gt;&lt;electronic-resource-num&gt;10.1146/annurev.immunol.25.022106.141557&lt;/electronic-resource-num&gt;&lt;language&gt;eng&lt;/language&gt;&lt;/record&gt;&lt;/Cite&gt;&lt;/EndNote&gt;</w:instrText>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(49)</w:t>
      </w:r>
      <w:r w:rsidR="008108D5" w:rsidRPr="003C6078">
        <w:rPr>
          <w:rFonts w:ascii="Times New Roman" w:hAnsi="Times New Roman" w:cs="Times New Roman"/>
          <w:lang w:val="en-US"/>
        </w:rPr>
        <w:fldChar w:fldCharType="end"/>
      </w:r>
      <w:r w:rsidR="003D774F" w:rsidRPr="003C6078">
        <w:rPr>
          <w:rFonts w:ascii="Times New Roman" w:hAnsi="Times New Roman" w:cs="Times New Roman"/>
          <w:lang w:val="en-US"/>
        </w:rPr>
        <w:t xml:space="preserve"> and </w:t>
      </w:r>
      <w:r w:rsidR="00EB1256" w:rsidRPr="003C6078">
        <w:rPr>
          <w:rFonts w:ascii="Times New Roman" w:hAnsi="Times New Roman" w:cs="Times New Roman"/>
          <w:lang w:val="en-US"/>
        </w:rPr>
        <w:t xml:space="preserve">helps to </w:t>
      </w:r>
      <w:r w:rsidR="003D774F" w:rsidRPr="003C6078">
        <w:rPr>
          <w:rFonts w:ascii="Times New Roman" w:hAnsi="Times New Roman" w:cs="Times New Roman"/>
          <w:lang w:val="en-US"/>
        </w:rPr>
        <w:t xml:space="preserve">maintain </w:t>
      </w:r>
      <w:r w:rsidR="00EB1256" w:rsidRPr="003C6078">
        <w:rPr>
          <w:rFonts w:ascii="Times New Roman" w:hAnsi="Times New Roman" w:cs="Times New Roman"/>
          <w:lang w:val="en-US"/>
        </w:rPr>
        <w:t>immune responses</w:t>
      </w:r>
      <w:r w:rsidR="003D774F" w:rsidRPr="003C6078">
        <w:rPr>
          <w:rFonts w:ascii="Times New Roman" w:hAnsi="Times New Roman" w:cs="Times New Roman"/>
          <w:lang w:val="en-US"/>
        </w:rPr>
        <w:t xml:space="preserve"> including allergic inflammation </w:t>
      </w:r>
      <w:r w:rsidR="008108D5" w:rsidRPr="003C6078">
        <w:rPr>
          <w:rFonts w:ascii="Times New Roman" w:hAnsi="Times New Roman" w:cs="Times New Roman"/>
          <w:lang w:val="en-US"/>
        </w:rPr>
        <w:fldChar w:fldCharType="begin">
          <w:fldData xml:space="preserve">PEVuZE5vdGU+PENpdGU+PEF1dGhvcj5CaGFrdGE8L0F1dGhvcj48WWVhcj4yMDExPC9ZZWFyPjxS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</w:fldData>
        </w:fldChar>
      </w:r>
      <w:r w:rsidR="00E37730" w:rsidRPr="003C6078">
        <w:rPr>
          <w:rFonts w:ascii="Times New Roman" w:hAnsi="Times New Roman" w:cs="Times New Roman"/>
          <w:lang w:val="en-US"/>
        </w:rPr>
        <w:instrText xml:space="preserve"> ADDIN EN.CITE </w:instrText>
      </w:r>
      <w:r w:rsidR="008108D5" w:rsidRPr="003C6078">
        <w:rPr>
          <w:rFonts w:ascii="Times New Roman" w:hAnsi="Times New Roman" w:cs="Times New Roman"/>
          <w:lang w:val="en-US"/>
        </w:rPr>
        <w:fldChar w:fldCharType="begin">
          <w:fldData xml:space="preserve">PEVuZE5vdGU+PENpdGU+PEF1dGhvcj5CaGFrdGE8L0F1dGhvcj48WWVhcj4yMDExPC9ZZWFyPjxS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</w:fldData>
        </w:fldChar>
      </w:r>
      <w:r w:rsidR="00E37730" w:rsidRPr="003C6078">
        <w:rPr>
          <w:rFonts w:ascii="Times New Roman" w:hAnsi="Times New Roman" w:cs="Times New Roman"/>
          <w:lang w:val="en-US"/>
        </w:rPr>
        <w:instrText xml:space="preserve"> ADDIN EN.CITE.DATA </w:instrText>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end"/>
      </w:r>
      <w:r w:rsidR="008108D5" w:rsidRPr="003C6078">
        <w:rPr>
          <w:rFonts w:ascii="Times New Roman" w:hAnsi="Times New Roman" w:cs="Times New Roman"/>
          <w:lang w:val="en-US"/>
        </w:rPr>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(50-52)</w:t>
      </w:r>
      <w:r w:rsidR="008108D5" w:rsidRPr="003C6078">
        <w:rPr>
          <w:rFonts w:ascii="Times New Roman" w:hAnsi="Times New Roman" w:cs="Times New Roman"/>
          <w:lang w:val="en-US"/>
        </w:rPr>
        <w:fldChar w:fldCharType="end"/>
      </w:r>
      <w:r w:rsidR="003D774F" w:rsidRPr="003C6078">
        <w:rPr>
          <w:rFonts w:ascii="Times New Roman" w:hAnsi="Times New Roman" w:cs="Times New Roman"/>
          <w:lang w:val="en-US"/>
        </w:rPr>
        <w:t xml:space="preserve">. </w:t>
      </w:r>
      <w:r w:rsidR="00DC2490" w:rsidRPr="003C6078">
        <w:rPr>
          <w:rFonts w:ascii="Times New Roman" w:hAnsi="Times New Roman" w:cs="Times New Roman"/>
          <w:lang w:val="en-US"/>
        </w:rPr>
        <w:t>IL-22 increases the innate immunity of tissue cells, protects tissues from damage</w:t>
      </w:r>
      <w:r w:rsidR="00542537" w:rsidRPr="003C6078">
        <w:rPr>
          <w:rFonts w:ascii="Times New Roman" w:hAnsi="Times New Roman" w:cs="Times New Roman"/>
          <w:lang w:val="en-US"/>
        </w:rPr>
        <w:t xml:space="preserve"> and enhaces </w:t>
      </w:r>
      <w:r w:rsidR="00EB1256" w:rsidRPr="003C6078">
        <w:rPr>
          <w:rFonts w:ascii="Times New Roman" w:hAnsi="Times New Roman" w:cs="Times New Roman"/>
          <w:lang w:val="en-US"/>
        </w:rPr>
        <w:t xml:space="preserve">tissue </w:t>
      </w:r>
      <w:r w:rsidR="00542537" w:rsidRPr="003C6078">
        <w:rPr>
          <w:rFonts w:ascii="Times New Roman" w:hAnsi="Times New Roman" w:cs="Times New Roman"/>
          <w:lang w:val="en-US"/>
        </w:rPr>
        <w:t xml:space="preserve">regeneration, </w:t>
      </w:r>
      <w:r w:rsidR="00DC2490" w:rsidRPr="003C6078">
        <w:rPr>
          <w:rFonts w:ascii="Times New Roman" w:hAnsi="Times New Roman" w:cs="Times New Roman"/>
          <w:lang w:val="en-US"/>
        </w:rPr>
        <w:t>target</w:t>
      </w:r>
      <w:r w:rsidR="00EB1256" w:rsidRPr="003C6078">
        <w:rPr>
          <w:rFonts w:ascii="Times New Roman" w:hAnsi="Times New Roman" w:cs="Times New Roman"/>
          <w:lang w:val="en-US"/>
        </w:rPr>
        <w:t>ing specifically</w:t>
      </w:r>
      <w:r w:rsidR="00DC2490" w:rsidRPr="003C6078">
        <w:rPr>
          <w:rFonts w:ascii="Times New Roman" w:hAnsi="Times New Roman" w:cs="Times New Roman"/>
          <w:lang w:val="en-US"/>
        </w:rPr>
        <w:t xml:space="preserve"> the skin, the digestive tract, the lungs, and kidney </w:t>
      </w:r>
      <w:r w:rsidR="008108D5" w:rsidRPr="003C6078">
        <w:rPr>
          <w:rFonts w:ascii="Times New Roman" w:hAnsi="Times New Roman" w:cs="Times New Roman"/>
          <w:lang w:val="en-US"/>
        </w:rPr>
        <w:fldChar w:fldCharType="begin"/>
      </w:r>
      <w:r w:rsidR="00E37730" w:rsidRPr="003C6078">
        <w:rPr>
          <w:rFonts w:ascii="Times New Roman" w:hAnsi="Times New Roman" w:cs="Times New Roman"/>
          <w:lang w:val="en-US"/>
        </w:rPr>
        <w:instrText xml:space="preserve"> ADDIN EN.CITE &lt;EndNote&gt;&lt;Cite&gt;&lt;Author&gt;Wolk&lt;/Author&gt;&lt;Year&gt;2004&lt;/Year&gt;&lt;RecNum&gt;2357&lt;/RecNum&gt;&lt;record&gt;&lt;rec-number&gt;2357&lt;/rec-number&gt;&lt;foreign-keys&gt;&lt;key app="EN" db-id="2p550vfxxsrdeqewr285sz5i5rerzed950fe"&gt;2357&lt;/key&gt;&lt;/foreign-keys&gt;&lt;ref-type name="Journal Article"&gt;17&lt;/ref-type&gt;&lt;contributors&gt;&lt;authors&gt;&lt;author&gt;Wolk, K.&lt;/author&gt;&lt;author&gt;Kunz, S.&lt;/author&gt;&lt;author&gt;Witte, E.&lt;/author&gt;&lt;author&gt;Friedrich, M.&lt;/author&gt;&lt;author&gt;Asadullah, K.&lt;/author&gt;&lt;author&gt;Sabat, R.&lt;/author&gt;&lt;/authors&gt;&lt;/contributors&gt;&lt;auth-address&gt;Corporate Research Business Area Dermatology, Schering AG, D-13342 Berlin, Germany.&lt;/auth-address&gt;&lt;titles&gt;&lt;title&gt;IL-22 increases the innate immunity of tissues&lt;/title&gt;&lt;secondary-title&gt;Immunity&lt;/secondary-title&gt;&lt;/titles&gt;&lt;periodical&gt;&lt;full-title&gt;Immunity&lt;/full-title&gt;&lt;/periodical&gt;&lt;pages&gt;241-54&lt;/pages&gt;&lt;volume&gt;21&lt;/volume&gt;&lt;number&gt;2&lt;/number&gt;&lt;edition&gt;2004/08/17&lt;/edition&gt;&lt;keywords&gt;&lt;keyword&gt;Animals&lt;/keyword&gt;&lt;keyword&gt;DNA-Binding Proteins/immunology/metabolism&lt;/keyword&gt;&lt;keyword&gt;Humans&lt;/keyword&gt;&lt;keyword&gt;Immune System/immunology/metabolism&lt;/keyword&gt;&lt;keyword&gt;Immunity, Innate/immunology/*physiology&lt;/keyword&gt;&lt;keyword&gt;Interleukins/immunology/*metabolism&lt;/keyword&gt;&lt;keyword&gt;Keratinocytes/immunology/metabolism&lt;/keyword&gt;&lt;keyword&gt;Male&lt;/keyword&gt;&lt;keyword&gt;Mice&lt;/keyword&gt;&lt;keyword&gt;Receptors, Interleukin/immunology/metabolism&lt;/keyword&gt;&lt;keyword&gt;STAT3 Transcription Factor&lt;/keyword&gt;&lt;keyword&gt;Skin/immunology/metabolism&lt;/keyword&gt;&lt;keyword&gt;Trans-Activators/immunology/metabolism&lt;/keyword&gt;&lt;keyword&gt;beta-Defensins/immunology/metabolism&lt;/keyword&gt;&lt;/keywords&gt;&lt;dates&gt;&lt;year&gt;2004&lt;/year&gt;&lt;pub-dates&gt;&lt;date&gt;Aug&lt;/date&gt;&lt;/pub-dates&gt;&lt;/dates&gt;&lt;isbn&gt;1074-7613 (Print)&amp;#xD;1074-7613 (Linking)&lt;/isbn&gt;&lt;accession-num&gt;15308104&lt;/accession-num&gt;&lt;urls&gt;&lt;related-urls&gt;&lt;url&gt;http://www.ncbi.nlm.nih.gov/entrez/query.fcgi?cmd=Retrieve&amp;amp;db=PubMed&amp;amp;dopt=Citation&amp;amp;list_uids=15308104&lt;/url&gt;&lt;/related-urls&gt;&lt;/urls&gt;&lt;electronic-resource-num&gt;10.1016/j.immuni.2004.07.007&amp;#xD;S1074-7613(04)00194-3 [pii]&lt;/electronic-resource-num&gt;&lt;language&gt;eng&lt;/language&gt;&lt;/record&gt;&lt;/Cite&gt;&lt;/EndNote&gt;</w:instrText>
      </w:r>
      <w:r w:rsidR="008108D5" w:rsidRPr="003C6078">
        <w:rPr>
          <w:rFonts w:ascii="Times New Roman" w:hAnsi="Times New Roman" w:cs="Times New Roman"/>
          <w:lang w:val="en-US"/>
        </w:rPr>
        <w:fldChar w:fldCharType="separate"/>
      </w:r>
      <w:r w:rsidR="00803782" w:rsidRPr="003C6078">
        <w:rPr>
          <w:rFonts w:ascii="Times New Roman" w:hAnsi="Times New Roman" w:cs="Times New Roman"/>
          <w:noProof/>
          <w:lang w:val="en-US"/>
        </w:rPr>
        <w:t>(53)</w:t>
      </w:r>
      <w:r w:rsidR="008108D5" w:rsidRPr="003C6078">
        <w:rPr>
          <w:rFonts w:ascii="Times New Roman" w:hAnsi="Times New Roman" w:cs="Times New Roman"/>
          <w:lang w:val="en-US"/>
        </w:rPr>
        <w:fldChar w:fldCharType="end"/>
      </w:r>
      <w:r w:rsidR="00DC2490" w:rsidRPr="003C6078">
        <w:rPr>
          <w:rFonts w:ascii="Times New Roman" w:hAnsi="Times New Roman" w:cs="Times New Roman"/>
          <w:lang w:val="en-US"/>
        </w:rPr>
        <w:t>.</w:t>
      </w:r>
      <w:r w:rsidR="00542537" w:rsidRPr="003C6078">
        <w:rPr>
          <w:rFonts w:ascii="Times New Roman" w:hAnsi="Times New Roman" w:cs="Times New Roman"/>
          <w:lang w:val="en-US"/>
        </w:rPr>
        <w:t xml:space="preserve"> In our study, </w:t>
      </w:r>
      <w:r w:rsidR="00542537" w:rsidRPr="003C6078">
        <w:rPr>
          <w:rFonts w:ascii="Times New Roman" w:hAnsi="Times New Roman" w:cs="Times New Roman"/>
          <w:color w:val="231F20"/>
          <w:lang w:val="en-US"/>
        </w:rPr>
        <w:t xml:space="preserve">IL-17 secretion was only observed in </w:t>
      </w:r>
      <w:r w:rsidR="00EB1256" w:rsidRPr="003C6078">
        <w:rPr>
          <w:rFonts w:ascii="Times New Roman" w:hAnsi="Times New Roman" w:cs="Times New Roman"/>
          <w:color w:val="231F20"/>
          <w:lang w:val="en-US"/>
        </w:rPr>
        <w:t>a small number of</w:t>
      </w:r>
      <w:r w:rsidR="00542537" w:rsidRPr="003C6078">
        <w:rPr>
          <w:rFonts w:ascii="Times New Roman" w:hAnsi="Times New Roman" w:cs="Times New Roman"/>
          <w:color w:val="231F20"/>
          <w:lang w:val="en-US"/>
        </w:rPr>
        <w:t xml:space="preserve"> T-cell clones, all of them </w:t>
      </w:r>
      <w:r w:rsidR="00EB1256" w:rsidRPr="003C6078">
        <w:rPr>
          <w:rFonts w:ascii="Times New Roman" w:hAnsi="Times New Roman" w:cs="Times New Roman"/>
          <w:color w:val="231F20"/>
          <w:lang w:val="en-US"/>
        </w:rPr>
        <w:t xml:space="preserve">responsive towards </w:t>
      </w:r>
      <w:r w:rsidR="00542537" w:rsidRPr="003C6078">
        <w:rPr>
          <w:rFonts w:ascii="Times New Roman" w:hAnsi="Times New Roman" w:cs="Times New Roman"/>
          <w:color w:val="231F20"/>
          <w:lang w:val="en-US"/>
        </w:rPr>
        <w:t xml:space="preserve">the alternative drug. </w:t>
      </w:r>
      <w:r w:rsidR="00542537" w:rsidRPr="003C6078">
        <w:rPr>
          <w:rFonts w:ascii="Times New Roman" w:hAnsi="Times New Roman" w:cs="Times New Roman"/>
          <w:lang w:val="en-US"/>
        </w:rPr>
        <w:t xml:space="preserve">IL-22 secretion was also detected </w:t>
      </w:r>
      <w:r w:rsidR="00EB1256" w:rsidRPr="003C6078">
        <w:rPr>
          <w:rFonts w:ascii="Times New Roman" w:hAnsi="Times New Roman" w:cs="Times New Roman"/>
          <w:lang w:val="en-US"/>
        </w:rPr>
        <w:t>with several</w:t>
      </w:r>
      <w:r w:rsidR="00542537" w:rsidRPr="003C6078">
        <w:rPr>
          <w:rFonts w:ascii="Times New Roman" w:hAnsi="Times New Roman" w:cs="Times New Roman"/>
          <w:lang w:val="en-US"/>
        </w:rPr>
        <w:t xml:space="preserve"> </w:t>
      </w:r>
      <w:r w:rsidR="00B979A3" w:rsidRPr="003C6078">
        <w:rPr>
          <w:rFonts w:ascii="Times New Roman" w:hAnsi="Times New Roman" w:cs="Times New Roman"/>
          <w:lang w:val="en-US"/>
        </w:rPr>
        <w:t xml:space="preserve">T-cell </w:t>
      </w:r>
      <w:r w:rsidR="00542537" w:rsidRPr="003C6078">
        <w:rPr>
          <w:rFonts w:ascii="Times New Roman" w:hAnsi="Times New Roman" w:cs="Times New Roman"/>
          <w:lang w:val="en-US"/>
        </w:rPr>
        <w:t>clones together with other cytokines.</w:t>
      </w:r>
      <w:r w:rsidR="007519A1" w:rsidRPr="003C6078">
        <w:rPr>
          <w:rFonts w:ascii="Times New Roman" w:hAnsi="Times New Roman" w:cs="Times New Roman"/>
          <w:lang w:val="en-US"/>
        </w:rPr>
        <w:t xml:space="preserve"> </w:t>
      </w:r>
    </w:p>
    <w:p w:rsidR="001A1981" w:rsidRPr="003C6078" w:rsidRDefault="0041656F" w:rsidP="001557AE">
      <w:pPr>
        <w:autoSpaceDE w:val="0"/>
        <w:autoSpaceDN w:val="0"/>
        <w:adjustRightInd w:val="0"/>
        <w:spacing w:line="480" w:lineRule="auto"/>
        <w:jc w:val="both"/>
        <w:rPr>
          <w:rFonts w:ascii="Times New Roman" w:hAnsi="Times New Roman" w:cs="Times New Roman"/>
          <w:color w:val="231F20"/>
          <w:lang w:val="en-US"/>
        </w:rPr>
      </w:pPr>
      <w:r w:rsidRPr="003C6078">
        <w:rPr>
          <w:rFonts w:ascii="Times New Roman" w:hAnsi="Times New Roman" w:cs="Times New Roman"/>
          <w:color w:val="231F20"/>
          <w:lang w:val="en-US"/>
        </w:rPr>
        <w:t>All the T-cell clones express</w:t>
      </w:r>
      <w:r w:rsidR="00EB1256" w:rsidRPr="003C6078">
        <w:rPr>
          <w:rFonts w:ascii="Times New Roman" w:hAnsi="Times New Roman" w:cs="Times New Roman"/>
          <w:color w:val="231F20"/>
          <w:lang w:val="en-US"/>
        </w:rPr>
        <w:t>ed</w:t>
      </w:r>
      <w:r w:rsidRPr="003C6078">
        <w:rPr>
          <w:rFonts w:ascii="Times New Roman" w:hAnsi="Times New Roman" w:cs="Times New Roman"/>
          <w:color w:val="231F20"/>
          <w:lang w:val="en-US"/>
        </w:rPr>
        <w:t xml:space="preserve"> the chemokine receptors </w:t>
      </w:r>
      <w:r w:rsidR="004D612C" w:rsidRPr="003C6078">
        <w:rPr>
          <w:rFonts w:ascii="Times New Roman" w:hAnsi="Times New Roman" w:cs="Times New Roman"/>
          <w:color w:val="231F20"/>
          <w:lang w:val="en-US"/>
        </w:rPr>
        <w:t>CCR4</w:t>
      </w:r>
      <w:r w:rsidR="00313820" w:rsidRPr="003C6078">
        <w:rPr>
          <w:rFonts w:ascii="Times New Roman" w:hAnsi="Times New Roman" w:cs="Times New Roman"/>
          <w:color w:val="231F20"/>
          <w:lang w:val="en-US"/>
        </w:rPr>
        <w:t xml:space="preserve"> </w:t>
      </w:r>
      <w:r w:rsidR="00C73C43" w:rsidRPr="003C6078">
        <w:rPr>
          <w:rFonts w:ascii="Times New Roman" w:hAnsi="Times New Roman" w:cs="Times New Roman"/>
          <w:color w:val="231F20"/>
          <w:lang w:val="en-US"/>
        </w:rPr>
        <w:t xml:space="preserve">(highly expressed on Th2 cells) </w:t>
      </w:r>
      <w:r w:rsidR="008108D5" w:rsidRPr="003C6078">
        <w:rPr>
          <w:rFonts w:ascii="Times New Roman" w:hAnsi="Times New Roman" w:cs="Times New Roman"/>
          <w:color w:val="231F20"/>
          <w:lang w:val="en-US"/>
        </w:rPr>
        <w:fldChar w:fldCharType="begin">
          <w:fldData xml:space="preserve">PEVuZE5vdGU+PENpdGU+PEF1dGhvcj5Zb3NoaWU8L0F1dGhvcj48WWVhcj4yMDE1PC9ZZWFyPjxS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</w:fldData>
        </w:fldChar>
      </w:r>
      <w:r w:rsidR="00E37730" w:rsidRPr="003C6078">
        <w:rPr>
          <w:rFonts w:ascii="Times New Roman" w:hAnsi="Times New Roman" w:cs="Times New Roman"/>
          <w:color w:val="231F20"/>
          <w:lang w:val="en-US"/>
        </w:rPr>
        <w:instrText xml:space="preserve"> ADDIN EN.CITE </w:instrText>
      </w:r>
      <w:r w:rsidR="008108D5" w:rsidRPr="003C6078">
        <w:rPr>
          <w:rFonts w:ascii="Times New Roman" w:hAnsi="Times New Roman" w:cs="Times New Roman"/>
          <w:color w:val="231F20"/>
          <w:lang w:val="en-US"/>
        </w:rPr>
        <w:fldChar w:fldCharType="begin">
          <w:fldData xml:space="preserve">PEVuZE5vdGU+PENpdGU+PEF1dGhvcj5Zb3NoaWU8L0F1dGhvcj48WWVhcj4yMDE1PC9ZZWFyPjxS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</w:fldData>
        </w:fldChar>
      </w:r>
      <w:r w:rsidR="00E37730" w:rsidRPr="003C6078">
        <w:rPr>
          <w:rFonts w:ascii="Times New Roman" w:hAnsi="Times New Roman" w:cs="Times New Roman"/>
          <w:color w:val="231F20"/>
          <w:lang w:val="en-US"/>
        </w:rPr>
        <w:instrText xml:space="preserve"> ADDIN EN.CITE.DATA </w:instrText>
      </w:r>
      <w:r w:rsidR="008108D5" w:rsidRPr="003C6078">
        <w:rPr>
          <w:rFonts w:ascii="Times New Roman" w:hAnsi="Times New Roman" w:cs="Times New Roman"/>
          <w:color w:val="231F20"/>
          <w:lang w:val="en-US"/>
        </w:rPr>
      </w:r>
      <w:r w:rsidR="008108D5" w:rsidRPr="003C6078">
        <w:rPr>
          <w:rFonts w:ascii="Times New Roman" w:hAnsi="Times New Roman" w:cs="Times New Roman"/>
          <w:color w:val="231F20"/>
          <w:lang w:val="en-US"/>
        </w:rPr>
        <w:fldChar w:fldCharType="end"/>
      </w:r>
      <w:r w:rsidR="008108D5" w:rsidRPr="003C6078">
        <w:rPr>
          <w:rFonts w:ascii="Times New Roman" w:hAnsi="Times New Roman" w:cs="Times New Roman"/>
          <w:color w:val="231F20"/>
          <w:lang w:val="en-US"/>
        </w:rPr>
      </w:r>
      <w:r w:rsidR="008108D5" w:rsidRPr="003C6078">
        <w:rPr>
          <w:rFonts w:ascii="Times New Roman" w:hAnsi="Times New Roman" w:cs="Times New Roman"/>
          <w:color w:val="231F20"/>
          <w:lang w:val="en-US"/>
        </w:rPr>
        <w:fldChar w:fldCharType="separate"/>
      </w:r>
      <w:r w:rsidR="00803782" w:rsidRPr="003C6078">
        <w:rPr>
          <w:rFonts w:ascii="Times New Roman" w:hAnsi="Times New Roman" w:cs="Times New Roman"/>
          <w:noProof/>
          <w:color w:val="231F20"/>
          <w:lang w:val="en-US"/>
        </w:rPr>
        <w:t>(54)</w:t>
      </w:r>
      <w:r w:rsidR="008108D5" w:rsidRPr="003C6078">
        <w:rPr>
          <w:rFonts w:ascii="Times New Roman" w:hAnsi="Times New Roman" w:cs="Times New Roman"/>
          <w:color w:val="231F20"/>
          <w:lang w:val="en-US"/>
        </w:rPr>
        <w:fldChar w:fldCharType="end"/>
      </w:r>
      <w:r w:rsidR="004D612C" w:rsidRPr="003C6078">
        <w:rPr>
          <w:rFonts w:ascii="Times New Roman" w:hAnsi="Times New Roman" w:cs="Times New Roman"/>
          <w:color w:val="231F20"/>
          <w:lang w:val="en-US"/>
        </w:rPr>
        <w:t>,</w:t>
      </w:r>
      <w:r w:rsidRPr="003C6078">
        <w:rPr>
          <w:rFonts w:ascii="Times New Roman" w:hAnsi="Times New Roman" w:cs="Times New Roman"/>
          <w:color w:val="231F20"/>
          <w:lang w:val="en-US"/>
        </w:rPr>
        <w:t xml:space="preserve"> CXCR3</w:t>
      </w:r>
      <w:r w:rsidR="00313820" w:rsidRPr="003C6078">
        <w:rPr>
          <w:rFonts w:ascii="Times New Roman" w:hAnsi="Times New Roman" w:cs="Times New Roman"/>
          <w:color w:val="231F20"/>
          <w:lang w:val="en-US"/>
        </w:rPr>
        <w:t xml:space="preserve"> (highly expressed on Th1 cells)</w:t>
      </w:r>
      <w:r w:rsidR="00C73C43" w:rsidRPr="003C6078">
        <w:rPr>
          <w:rFonts w:ascii="Times New Roman" w:hAnsi="Times New Roman" w:cs="Times New Roman"/>
          <w:color w:val="231F20"/>
          <w:lang w:val="en-US"/>
        </w:rPr>
        <w:t xml:space="preserve"> </w:t>
      </w:r>
      <w:r w:rsidR="008108D5" w:rsidRPr="003C6078">
        <w:rPr>
          <w:rFonts w:ascii="Times New Roman" w:hAnsi="Times New Roman" w:cs="Times New Roman"/>
          <w:color w:val="231F20"/>
          <w:lang w:val="en-US"/>
        </w:rPr>
        <w:fldChar w:fldCharType="begin"/>
      </w:r>
      <w:r w:rsidR="00E37730" w:rsidRPr="003C6078">
        <w:rPr>
          <w:rFonts w:ascii="Times New Roman" w:hAnsi="Times New Roman" w:cs="Times New Roman"/>
          <w:color w:val="231F20"/>
          <w:lang w:val="en-US"/>
        </w:rPr>
        <w:instrText xml:space="preserve"> ADDIN EN.CITE &lt;EndNote&gt;&lt;Cite&gt;&lt;Author&gt;Groom&lt;/Author&gt;&lt;Year&gt;2011&lt;/Year&gt;&lt;RecNum&gt;2352&lt;/RecNum&gt;&lt;record&gt;&lt;rec-number&gt;2352&lt;/rec-number&gt;&lt;foreign-keys&gt;&lt;key app="EN" db-id="2p550vfxxsrdeqewr285sz5i5rerzed950fe"&gt;2352&lt;/key&gt;&lt;/foreign-keys&gt;&lt;ref-type name="Journal Article"&gt;17&lt;/ref-type&gt;&lt;contributors&gt;&lt;authors&gt;&lt;author&gt;Groom, J. R.&lt;/author&gt;&lt;author&gt;Luster, A. D.&lt;/author&gt;&lt;/authors&gt;&lt;/contributors&gt;&lt;auth-address&gt;Center for Immunology and Inflammatory Diseases, Division of Rheumatology, Allergy and Immunology, Massachusetts General Hospital, Harvard Medical School, Boston, MA, USA.&lt;/auth-address&gt;&lt;titles&gt;&lt;title&gt;CXCR3 in T cell function&lt;/title&gt;&lt;secondary-title&gt;Exp Cell Res&lt;/secondary-title&gt;&lt;/titles&gt;&lt;periodical&gt;&lt;full-title&gt;Exp Cell Res&lt;/full-title&gt;&lt;/periodical&gt;&lt;pages&gt;620-31&lt;/pages&gt;&lt;volume&gt;317&lt;/volume&gt;&lt;number&gt;5&lt;/number&gt;&lt;edition&gt;2011/03/08&lt;/edition&gt;&lt;keywords&gt;&lt;keyword&gt;Animals&lt;/keyword&gt;&lt;keyword&gt;Humans&lt;/keyword&gt;&lt;keyword&gt;Receptors, CXCR3/*immunology&lt;/keyword&gt;&lt;keyword&gt;T-Lymphocytes/cytology/*immunology&lt;/keyword&gt;&lt;/keywords&gt;&lt;dates&gt;&lt;year&gt;2011&lt;/year&gt;&lt;pub-dates&gt;&lt;date&gt;Mar 10&lt;/date&gt;&lt;/pub-dates&gt;&lt;/dates&gt;&lt;isbn&gt;1090-2422 (Electronic)&amp;#xD;0014-4827 (Linking)&lt;/isbn&gt;&lt;accession-num&gt;21376175&lt;/accession-num&gt;&lt;urls&gt;&lt;related-urls&gt;&lt;url&gt;http://www.ncbi.nlm.nih.gov/entrez/query.fcgi?cmd=Retrieve&amp;amp;db=PubMed&amp;amp;dopt=Citation&amp;amp;list_uids=21376175&lt;/url&gt;&lt;/related-urls&gt;&lt;/urls&gt;&lt;custom2&gt;3065205&lt;/custom2&gt;&lt;electronic-resource-num&gt;S0014-4827(10)00575-6 [pii]&amp;#xD;10.1016/j.yexcr.2010.12.017&lt;/electronic-resource-num&gt;&lt;language&gt;eng&lt;/language&gt;&lt;/record&gt;&lt;/Cite&gt;&lt;/EndNote&gt;</w:instrText>
      </w:r>
      <w:r w:rsidR="008108D5" w:rsidRPr="003C6078">
        <w:rPr>
          <w:rFonts w:ascii="Times New Roman" w:hAnsi="Times New Roman" w:cs="Times New Roman"/>
          <w:color w:val="231F20"/>
          <w:lang w:val="en-US"/>
        </w:rPr>
        <w:fldChar w:fldCharType="separate"/>
      </w:r>
      <w:r w:rsidR="00803782" w:rsidRPr="003C6078">
        <w:rPr>
          <w:rFonts w:ascii="Times New Roman" w:hAnsi="Times New Roman" w:cs="Times New Roman"/>
          <w:noProof/>
          <w:color w:val="231F20"/>
          <w:lang w:val="en-US"/>
        </w:rPr>
        <w:t>(55)</w:t>
      </w:r>
      <w:r w:rsidR="008108D5" w:rsidRPr="003C6078">
        <w:rPr>
          <w:rFonts w:ascii="Times New Roman" w:hAnsi="Times New Roman" w:cs="Times New Roman"/>
          <w:color w:val="231F20"/>
          <w:lang w:val="en-US"/>
        </w:rPr>
        <w:fldChar w:fldCharType="end"/>
      </w:r>
      <w:r w:rsidR="00EB1256" w:rsidRPr="003C6078">
        <w:rPr>
          <w:rFonts w:ascii="Times New Roman" w:hAnsi="Times New Roman" w:cs="Times New Roman"/>
          <w:color w:val="231F20"/>
          <w:lang w:val="en-US"/>
        </w:rPr>
        <w:t xml:space="preserve">, </w:t>
      </w:r>
      <w:r w:rsidR="004D612C" w:rsidRPr="003C6078">
        <w:rPr>
          <w:rFonts w:ascii="Times New Roman" w:hAnsi="Times New Roman" w:cs="Times New Roman"/>
          <w:color w:val="231F20"/>
          <w:lang w:val="en-US"/>
        </w:rPr>
        <w:t xml:space="preserve">CCR10 and the activation marker CD69. CCR4 and CXCR3 </w:t>
      </w:r>
      <w:r w:rsidR="006B6AE4" w:rsidRPr="003C6078">
        <w:rPr>
          <w:rFonts w:ascii="Times New Roman" w:hAnsi="Times New Roman" w:cs="Times New Roman"/>
          <w:color w:val="231F20"/>
          <w:lang w:val="en-US"/>
        </w:rPr>
        <w:t>are also</w:t>
      </w:r>
      <w:r w:rsidR="004D612C" w:rsidRPr="003C6078">
        <w:rPr>
          <w:rFonts w:ascii="Times New Roman" w:hAnsi="Times New Roman" w:cs="Times New Roman"/>
          <w:color w:val="231F20"/>
          <w:lang w:val="en-US"/>
        </w:rPr>
        <w:t xml:space="preserve"> expressed on </w:t>
      </w:r>
      <w:r w:rsidR="00EB1256" w:rsidRPr="003C6078">
        <w:rPr>
          <w:rFonts w:ascii="Times New Roman" w:hAnsi="Times New Roman" w:cs="Times New Roman"/>
          <w:color w:val="231F20"/>
          <w:lang w:val="en-US"/>
        </w:rPr>
        <w:t>AX- and Clav-</w:t>
      </w:r>
      <w:r w:rsidR="00D94EE7" w:rsidRPr="003C6078">
        <w:rPr>
          <w:rFonts w:ascii="Times New Roman" w:hAnsi="Times New Roman" w:cs="Times New Roman"/>
          <w:color w:val="231F20"/>
          <w:lang w:val="en-US"/>
        </w:rPr>
        <w:t>specific</w:t>
      </w:r>
      <w:r w:rsidR="00EB1256" w:rsidRPr="003C6078">
        <w:rPr>
          <w:rFonts w:ascii="Times New Roman" w:hAnsi="Times New Roman" w:cs="Times New Roman"/>
          <w:color w:val="231F20"/>
          <w:lang w:val="en-US"/>
        </w:rPr>
        <w:t xml:space="preserve"> </w:t>
      </w:r>
      <w:r w:rsidRPr="003C6078">
        <w:rPr>
          <w:rFonts w:ascii="Times New Roman" w:hAnsi="Times New Roman" w:cs="Times New Roman"/>
          <w:color w:val="231F20"/>
          <w:lang w:val="en-US"/>
        </w:rPr>
        <w:t>T-cell clones from patients with AX-Clav</w:t>
      </w:r>
      <w:r w:rsidR="00EB1256" w:rsidRPr="003C6078">
        <w:rPr>
          <w:rFonts w:ascii="Times New Roman" w:hAnsi="Times New Roman" w:cs="Times New Roman"/>
          <w:color w:val="231F20"/>
          <w:lang w:val="en-US"/>
        </w:rPr>
        <w:t>-induced</w:t>
      </w:r>
      <w:r w:rsidRPr="003C6078">
        <w:rPr>
          <w:rFonts w:ascii="Times New Roman" w:hAnsi="Times New Roman" w:cs="Times New Roman"/>
          <w:color w:val="231F20"/>
          <w:lang w:val="en-US"/>
        </w:rPr>
        <w:t xml:space="preserve"> liver injury</w:t>
      </w:r>
      <w:r w:rsidR="00C73C43" w:rsidRPr="003C6078">
        <w:rPr>
          <w:rFonts w:ascii="Times New Roman" w:hAnsi="Times New Roman" w:cs="Times New Roman"/>
          <w:color w:val="231F20"/>
          <w:lang w:val="en-US"/>
        </w:rPr>
        <w:t xml:space="preserve"> </w:t>
      </w:r>
      <w:r w:rsidR="008108D5" w:rsidRPr="003C6078">
        <w:rPr>
          <w:rFonts w:ascii="Times New Roman" w:hAnsi="Times New Roman" w:cs="Times New Roman"/>
          <w:color w:val="231F20"/>
          <w:lang w:val="en-US"/>
        </w:rPr>
        <w:fldChar w:fldCharType="begin">
          <w:fldData xml:space="preserve">PEVuZE5vdGU+PENpdGU+PEF1dGhvcj5LaW08L0F1dGhvcj48WWVhcj4yMDE1PC9ZZWFyPjxSZWNO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</w:fldData>
        </w:fldChar>
      </w:r>
      <w:r w:rsidR="00E37730" w:rsidRPr="003C6078">
        <w:rPr>
          <w:rFonts w:ascii="Times New Roman" w:hAnsi="Times New Roman" w:cs="Times New Roman"/>
          <w:color w:val="231F20"/>
          <w:lang w:val="en-US"/>
        </w:rPr>
        <w:instrText xml:space="preserve"> ADDIN EN.CITE </w:instrText>
      </w:r>
      <w:r w:rsidR="008108D5" w:rsidRPr="003C6078">
        <w:rPr>
          <w:rFonts w:ascii="Times New Roman" w:hAnsi="Times New Roman" w:cs="Times New Roman"/>
          <w:color w:val="231F20"/>
          <w:lang w:val="en-US"/>
        </w:rPr>
        <w:fldChar w:fldCharType="begin">
          <w:fldData xml:space="preserve">PEVuZE5vdGU+PENpdGU+PEF1dGhvcj5LaW08L0F1dGhvcj48WWVhcj4yMDE1PC9ZZWFyPjxSZWNO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</w:fldData>
        </w:fldChar>
      </w:r>
      <w:r w:rsidR="00E37730" w:rsidRPr="003C6078">
        <w:rPr>
          <w:rFonts w:ascii="Times New Roman" w:hAnsi="Times New Roman" w:cs="Times New Roman"/>
          <w:color w:val="231F20"/>
          <w:lang w:val="en-US"/>
        </w:rPr>
        <w:instrText xml:space="preserve"> ADDIN EN.CITE.DATA </w:instrText>
      </w:r>
      <w:r w:rsidR="008108D5" w:rsidRPr="003C6078">
        <w:rPr>
          <w:rFonts w:ascii="Times New Roman" w:hAnsi="Times New Roman" w:cs="Times New Roman"/>
          <w:color w:val="231F20"/>
          <w:lang w:val="en-US"/>
        </w:rPr>
      </w:r>
      <w:r w:rsidR="008108D5" w:rsidRPr="003C6078">
        <w:rPr>
          <w:rFonts w:ascii="Times New Roman" w:hAnsi="Times New Roman" w:cs="Times New Roman"/>
          <w:color w:val="231F20"/>
          <w:lang w:val="en-US"/>
        </w:rPr>
        <w:fldChar w:fldCharType="end"/>
      </w:r>
      <w:r w:rsidR="008108D5" w:rsidRPr="003C6078">
        <w:rPr>
          <w:rFonts w:ascii="Times New Roman" w:hAnsi="Times New Roman" w:cs="Times New Roman"/>
          <w:color w:val="231F20"/>
          <w:lang w:val="en-US"/>
        </w:rPr>
      </w:r>
      <w:r w:rsidR="008108D5" w:rsidRPr="003C6078">
        <w:rPr>
          <w:rFonts w:ascii="Times New Roman" w:hAnsi="Times New Roman" w:cs="Times New Roman"/>
          <w:color w:val="231F20"/>
          <w:lang w:val="en-US"/>
        </w:rPr>
        <w:fldChar w:fldCharType="separate"/>
      </w:r>
      <w:r w:rsidR="00803782" w:rsidRPr="003C6078">
        <w:rPr>
          <w:rFonts w:ascii="Times New Roman" w:hAnsi="Times New Roman" w:cs="Times New Roman"/>
          <w:noProof/>
          <w:color w:val="231F20"/>
          <w:lang w:val="en-US"/>
        </w:rPr>
        <w:t>(46)</w:t>
      </w:r>
      <w:r w:rsidR="008108D5" w:rsidRPr="003C6078">
        <w:rPr>
          <w:rFonts w:ascii="Times New Roman" w:hAnsi="Times New Roman" w:cs="Times New Roman"/>
          <w:color w:val="231F20"/>
          <w:lang w:val="en-US"/>
        </w:rPr>
        <w:fldChar w:fldCharType="end"/>
      </w:r>
      <w:r w:rsidR="00F72F5A" w:rsidRPr="003C6078">
        <w:rPr>
          <w:rFonts w:ascii="Times New Roman" w:hAnsi="Times New Roman" w:cs="Times New Roman"/>
          <w:color w:val="231F20"/>
          <w:lang w:val="en-US"/>
        </w:rPr>
        <w:t>.</w:t>
      </w:r>
      <w:r w:rsidRPr="003C6078">
        <w:rPr>
          <w:rFonts w:ascii="Times New Roman" w:hAnsi="Times New Roman" w:cs="Times New Roman"/>
          <w:color w:val="231F20"/>
          <w:lang w:val="en-US"/>
        </w:rPr>
        <w:t xml:space="preserve"> </w:t>
      </w:r>
      <w:r w:rsidR="00243FFD" w:rsidRPr="003C6078">
        <w:rPr>
          <w:rFonts w:ascii="Times New Roman" w:hAnsi="Times New Roman" w:cs="Times New Roman"/>
          <w:color w:val="231F20"/>
          <w:lang w:val="en-US"/>
        </w:rPr>
        <w:t xml:space="preserve">Interestingly, a </w:t>
      </w:r>
      <w:r w:rsidR="00243FFD" w:rsidRPr="003C6078">
        <w:rPr>
          <w:rFonts w:ascii="Times New Roman" w:hAnsi="Times New Roman" w:cs="Times New Roman"/>
          <w:color w:val="231F20"/>
          <w:lang w:val="en-US"/>
        </w:rPr>
        <w:lastRenderedPageBreak/>
        <w:t xml:space="preserve">statistically significant </w:t>
      </w:r>
      <w:r w:rsidR="00BC391D" w:rsidRPr="003C6078">
        <w:rPr>
          <w:rFonts w:ascii="Times New Roman" w:hAnsi="Times New Roman" w:cs="Times New Roman"/>
          <w:color w:val="231F20"/>
          <w:lang w:val="en-US"/>
        </w:rPr>
        <w:t>lower</w:t>
      </w:r>
      <w:r w:rsidR="00243FFD" w:rsidRPr="003C6078">
        <w:rPr>
          <w:rFonts w:ascii="Times New Roman" w:hAnsi="Times New Roman" w:cs="Times New Roman"/>
          <w:color w:val="231F20"/>
          <w:lang w:val="en-US"/>
        </w:rPr>
        <w:t xml:space="preserve"> expression of CCR10 was detected for T-cell clones specific to the culprit drug. CCR10 is a homeostatic receptor expressed under basal conditions, but </w:t>
      </w:r>
      <w:r w:rsidR="003166F4" w:rsidRPr="003C6078">
        <w:rPr>
          <w:rFonts w:ascii="Times New Roman" w:hAnsi="Times New Roman" w:cs="Times New Roman"/>
          <w:color w:val="231F20"/>
          <w:lang w:val="en-US"/>
        </w:rPr>
        <w:t>over expressed</w:t>
      </w:r>
      <w:r w:rsidR="00243FFD" w:rsidRPr="003C6078">
        <w:rPr>
          <w:rFonts w:ascii="Times New Roman" w:hAnsi="Times New Roman" w:cs="Times New Roman"/>
          <w:color w:val="231F20"/>
          <w:lang w:val="en-US"/>
        </w:rPr>
        <w:t xml:space="preserve"> in inflammatory states </w:t>
      </w:r>
      <w:r w:rsidR="008108D5" w:rsidRPr="003C6078">
        <w:rPr>
          <w:rFonts w:ascii="Times New Roman" w:hAnsi="Times New Roman" w:cs="Times New Roman"/>
          <w:color w:val="231F20"/>
          <w:lang w:val="en-US"/>
        </w:rPr>
        <w:fldChar w:fldCharType="begin"/>
      </w:r>
      <w:r w:rsidR="00E37730" w:rsidRPr="003C6078">
        <w:rPr>
          <w:rFonts w:ascii="Times New Roman" w:hAnsi="Times New Roman" w:cs="Times New Roman"/>
          <w:color w:val="231F20"/>
          <w:lang w:val="en-US"/>
        </w:rPr>
        <w:instrText xml:space="preserve"> ADDIN EN.CITE &lt;EndNote&gt;&lt;Cite&gt;&lt;Author&gt;Pease&lt;/Author&gt;&lt;Year&gt;2006&lt;/Year&gt;&lt;RecNum&gt;2188&lt;/RecNum&gt;&lt;record&gt;&lt;rec-number&gt;2188&lt;/rec-number&gt;&lt;foreign-keys&gt;&lt;key app="EN" db-id="2p550vfxxsrdeqewr285sz5i5rerzed950fe"&gt;2188&lt;/key&gt;&lt;/foreign-keys&gt;&lt;ref-type name="Journal Article"&gt;17&lt;/ref-type&gt;&lt;contributors&gt;&lt;authors&gt;&lt;author&gt;Pease, J. E.&lt;/author&gt;&lt;/authors&gt;&lt;/contributors&gt;&lt;auth-address&gt;Leukocyte Biology Section, Biomedical Sciences Division, Sir Alexander Fleming Building, Imperial College London, Exhibition Road, London SW7 2AZ, UK. j.pease@imperial.ac.uk&lt;/auth-address&gt;&lt;titles&gt;&lt;title&gt;Asthma, allergy and chemokines&lt;/title&gt;&lt;secondary-title&gt;Curr Drug Targets&lt;/secondary-title&gt;&lt;/titles&gt;&lt;periodical&gt;&lt;full-title&gt;Curr Drug Targets&lt;/full-title&gt;&lt;/periodical&gt;&lt;pages&gt;3-12&lt;/pages&gt;&lt;volume&gt;7&lt;/volume&gt;&lt;number&gt;1&lt;/number&gt;&lt;edition&gt;2006/02/04&lt;/edition&gt;&lt;keywords&gt;&lt;keyword&gt;Animals&lt;/keyword&gt;&lt;keyword&gt;Anti-Allergic Agents/pharmacology/therapeutic use&lt;/keyword&gt;&lt;keyword&gt;Anti-Asthmatic Agents/pharmacology/therapeutic use&lt;/keyword&gt;&lt;keyword&gt;Asthma/drug therapy/immunology/*physiopathology&lt;/keyword&gt;&lt;keyword&gt;Chemokines/*physiology&lt;/keyword&gt;&lt;keyword&gt;Humans&lt;/keyword&gt;&lt;keyword&gt;Hypersensitivity/drug therapy/immunology/*physiopathology&lt;/keyword&gt;&lt;keyword&gt;Receptors, Chemokine/physiology&lt;/keyword&gt;&lt;/keywords&gt;&lt;dates&gt;&lt;year&gt;2006&lt;/year&gt;&lt;pub-dates&gt;&lt;date&gt;Jan&lt;/date&gt;&lt;/pub-dates&gt;&lt;/dates&gt;&lt;isbn&gt;1389-4501 (Print)&amp;#xD;1389-4501 (Linking)&lt;/isbn&gt;&lt;accession-num&gt;16454696&lt;/accession-num&gt;&lt;urls&gt;&lt;related-urls&gt;&lt;url&gt;http://www.ncbi.nlm.nih.gov/entrez/query.fcgi?cmd=Retrieve&amp;amp;db=PubMed&amp;amp;dopt=Citation&amp;amp;list_uids=16454696&lt;/url&gt;&lt;/related-urls&gt;&lt;/urls&gt;&lt;language&gt;eng&lt;/language&gt;&lt;/record&gt;&lt;/Cite&gt;&lt;/EndNote&gt;</w:instrText>
      </w:r>
      <w:r w:rsidR="008108D5" w:rsidRPr="003C6078">
        <w:rPr>
          <w:rFonts w:ascii="Times New Roman" w:hAnsi="Times New Roman" w:cs="Times New Roman"/>
          <w:color w:val="231F20"/>
          <w:lang w:val="en-US"/>
        </w:rPr>
        <w:fldChar w:fldCharType="separate"/>
      </w:r>
      <w:r w:rsidR="00803782" w:rsidRPr="003C6078">
        <w:rPr>
          <w:rFonts w:ascii="Times New Roman" w:hAnsi="Times New Roman" w:cs="Times New Roman"/>
          <w:noProof/>
          <w:color w:val="231F20"/>
          <w:lang w:val="en-US"/>
        </w:rPr>
        <w:t>(56)</w:t>
      </w:r>
      <w:r w:rsidR="008108D5" w:rsidRPr="003C6078">
        <w:rPr>
          <w:rFonts w:ascii="Times New Roman" w:hAnsi="Times New Roman" w:cs="Times New Roman"/>
          <w:color w:val="231F20"/>
          <w:lang w:val="en-US"/>
        </w:rPr>
        <w:fldChar w:fldCharType="end"/>
      </w:r>
      <w:r w:rsidR="00243FFD" w:rsidRPr="003C6078">
        <w:rPr>
          <w:rFonts w:ascii="Times New Roman" w:hAnsi="Times New Roman" w:cs="Times New Roman"/>
          <w:color w:val="231F20"/>
          <w:lang w:val="en-US"/>
        </w:rPr>
        <w:t xml:space="preserve">. </w:t>
      </w:r>
    </w:p>
    <w:p w:rsidR="00EE0D7F" w:rsidRPr="003C6078" w:rsidRDefault="00BC391D" w:rsidP="001557AE">
      <w:pPr>
        <w:autoSpaceDE w:val="0"/>
        <w:autoSpaceDN w:val="0"/>
        <w:adjustRightInd w:val="0"/>
        <w:spacing w:line="480" w:lineRule="auto"/>
        <w:jc w:val="both"/>
        <w:rPr>
          <w:rFonts w:ascii="Times New Roman" w:eastAsia="Times New Roman" w:hAnsi="Times New Roman" w:cs="Times New Roman"/>
          <w:color w:val="000000"/>
          <w:lang w:val="en-US" w:eastAsia="es-ES"/>
        </w:rPr>
      </w:pPr>
      <w:r w:rsidRPr="003C6078">
        <w:rPr>
          <w:rFonts w:ascii="Times New Roman" w:hAnsi="Times New Roman" w:cs="Times New Roman"/>
          <w:color w:val="231F20"/>
          <w:lang w:val="en-US"/>
        </w:rPr>
        <w:t xml:space="preserve">Activation of T-cell clones with either AX or Clav was depedent on </w:t>
      </w:r>
      <w:r w:rsidR="00D94EE7" w:rsidRPr="003C6078">
        <w:rPr>
          <w:rFonts w:ascii="Times New Roman" w:hAnsi="Times New Roman" w:cs="Times New Roman"/>
          <w:color w:val="231F20"/>
          <w:lang w:val="en-US"/>
        </w:rPr>
        <w:t>APCs</w:t>
      </w:r>
      <w:r w:rsidRPr="003C6078">
        <w:rPr>
          <w:rFonts w:ascii="Times New Roman" w:hAnsi="Times New Roman" w:cs="Times New Roman"/>
          <w:color w:val="231F20"/>
          <w:lang w:val="en-US"/>
        </w:rPr>
        <w:t xml:space="preserve">, since </w:t>
      </w:r>
      <w:r w:rsidR="007D0389" w:rsidRPr="003C6078">
        <w:rPr>
          <w:rFonts w:ascii="Times New Roman" w:hAnsi="Times New Roman" w:cs="Times New Roman"/>
          <w:color w:val="231F20"/>
          <w:lang w:val="en-US"/>
        </w:rPr>
        <w:t>chemical fixation or a</w:t>
      </w:r>
      <w:r w:rsidR="00EB1256" w:rsidRPr="003C6078">
        <w:rPr>
          <w:rFonts w:ascii="Times New Roman" w:hAnsi="Times New Roman" w:cs="Times New Roman"/>
          <w:color w:val="231F20"/>
          <w:lang w:val="en-US"/>
        </w:rPr>
        <w:t>b</w:t>
      </w:r>
      <w:r w:rsidR="007D0389" w:rsidRPr="003C6078">
        <w:rPr>
          <w:rFonts w:ascii="Times New Roman" w:hAnsi="Times New Roman" w:cs="Times New Roman"/>
          <w:color w:val="231F20"/>
          <w:lang w:val="en-US"/>
        </w:rPr>
        <w:t>sence of APCs inhibited the activation of both CD4</w:t>
      </w:r>
      <w:r w:rsidR="007D0389" w:rsidRPr="003C6078">
        <w:rPr>
          <w:rFonts w:ascii="Times New Roman" w:hAnsi="Times New Roman" w:cs="Times New Roman"/>
          <w:color w:val="231F20"/>
          <w:vertAlign w:val="superscript"/>
          <w:lang w:val="en-US"/>
        </w:rPr>
        <w:t>+</w:t>
      </w:r>
      <w:r w:rsidR="007D0389" w:rsidRPr="003C6078">
        <w:rPr>
          <w:rFonts w:ascii="Times New Roman" w:hAnsi="Times New Roman" w:cs="Times New Roman"/>
          <w:color w:val="231F20"/>
          <w:lang w:val="en-US"/>
        </w:rPr>
        <w:t xml:space="preserve"> and CD8</w:t>
      </w:r>
      <w:r w:rsidR="007D0389" w:rsidRPr="003C6078">
        <w:rPr>
          <w:rFonts w:ascii="Times New Roman" w:hAnsi="Times New Roman" w:cs="Times New Roman"/>
          <w:color w:val="231F20"/>
          <w:vertAlign w:val="superscript"/>
          <w:lang w:val="en-US"/>
        </w:rPr>
        <w:t>+</w:t>
      </w:r>
      <w:r w:rsidR="007D0389" w:rsidRPr="003C6078">
        <w:rPr>
          <w:rFonts w:ascii="Times New Roman" w:hAnsi="Times New Roman" w:cs="Times New Roman"/>
          <w:color w:val="231F20"/>
          <w:lang w:val="en-US"/>
        </w:rPr>
        <w:t xml:space="preserve"> T-cell clones.</w:t>
      </w:r>
      <w:r w:rsidRPr="003C6078">
        <w:rPr>
          <w:rFonts w:ascii="Times New Roman" w:hAnsi="Times New Roman" w:cs="Times New Roman"/>
          <w:color w:val="231F20"/>
          <w:lang w:val="en-US"/>
        </w:rPr>
        <w:t xml:space="preserve"> </w:t>
      </w:r>
      <w:r w:rsidR="007D0389" w:rsidRPr="003C6078">
        <w:rPr>
          <w:rFonts w:ascii="Times New Roman" w:hAnsi="Times New Roman" w:cs="Times New Roman"/>
          <w:color w:val="231F20"/>
          <w:lang w:val="en-US"/>
        </w:rPr>
        <w:t>T</w:t>
      </w:r>
      <w:r w:rsidRPr="003C6078">
        <w:rPr>
          <w:rFonts w:ascii="Times New Roman" w:hAnsi="Times New Roman" w:cs="Times New Roman"/>
          <w:color w:val="231F20"/>
          <w:lang w:val="en-US"/>
        </w:rPr>
        <w:t>hus, processing of protein adducts seems to be the principal pathway involved in T-cell activation by AX and Clav</w:t>
      </w:r>
      <w:r w:rsidR="00EB1256" w:rsidRPr="003C6078">
        <w:rPr>
          <w:rFonts w:ascii="Times New Roman" w:hAnsi="Times New Roman" w:cs="Times New Roman"/>
          <w:color w:val="231F20"/>
          <w:lang w:val="en-US"/>
        </w:rPr>
        <w:t xml:space="preserve"> in patients with immediate allergic reactions</w:t>
      </w:r>
      <w:r w:rsidR="00771A9F" w:rsidRPr="003C6078">
        <w:rPr>
          <w:rFonts w:ascii="Times New Roman" w:hAnsi="Times New Roman" w:cs="Times New Roman"/>
          <w:color w:val="231F20"/>
          <w:lang w:val="en-US"/>
        </w:rPr>
        <w:t>.</w:t>
      </w:r>
      <w:r w:rsidRPr="003C6078">
        <w:rPr>
          <w:rFonts w:ascii="Times New Roman" w:hAnsi="Times New Roman" w:cs="Times New Roman"/>
          <w:color w:val="231F20"/>
          <w:lang w:val="en-US"/>
        </w:rPr>
        <w:t xml:space="preserve"> </w:t>
      </w:r>
      <w:r w:rsidR="00771A9F" w:rsidRPr="003C6078">
        <w:rPr>
          <w:rFonts w:ascii="Times New Roman" w:hAnsi="Times New Roman" w:cs="Times New Roman"/>
          <w:color w:val="231F20"/>
          <w:lang w:val="en-US"/>
        </w:rPr>
        <w:t xml:space="preserve">This supports </w:t>
      </w:r>
      <w:r w:rsidRPr="003C6078">
        <w:rPr>
          <w:rFonts w:ascii="Times New Roman" w:hAnsi="Times New Roman" w:cs="Times New Roman"/>
          <w:color w:val="231F20"/>
          <w:lang w:val="en-US"/>
        </w:rPr>
        <w:t xml:space="preserve">the hapten hypothesis for the recognition and presentation of BL antibiotics </w:t>
      </w:r>
      <w:r w:rsidR="008108D5" w:rsidRPr="003C6078">
        <w:rPr>
          <w:rFonts w:ascii="Times New Roman" w:hAnsi="Times New Roman" w:cs="Times New Roman"/>
          <w:color w:val="231F20"/>
          <w:lang w:val="en-US"/>
        </w:rPr>
        <w:fldChar w:fldCharType="begin"/>
      </w:r>
      <w:r w:rsidR="00E37730" w:rsidRPr="003C6078">
        <w:rPr>
          <w:rFonts w:ascii="Times New Roman" w:hAnsi="Times New Roman" w:cs="Times New Roman"/>
          <w:color w:val="231F20"/>
          <w:lang w:val="en-US"/>
        </w:rPr>
        <w:instrText xml:space="preserve"> ADDIN EN.CITE &lt;EndNote&gt;&lt;Cite&gt;&lt;Author&gt;Meng&lt;/Author&gt;&lt;Year&gt;2016&lt;/Year&gt;&lt;RecNum&gt;2354&lt;/RecNum&gt;&lt;record&gt;&lt;rec-number&gt;2354&lt;/rec-number&gt;&lt;foreign-keys&gt;&lt;key app="EN" db-id="2p550vfxxsrdeqewr285sz5i5rerzed950fe"&gt;2354&lt;/key&gt;&lt;/foreign-keys&gt;&lt;ref-type name="Journal Article"&gt;17&lt;/ref-type&gt;&lt;contributors&gt;&lt;authors&gt;&lt;author&gt;Meng, X.&lt;/author&gt;&lt;author&gt;Ariza, A.&lt;/author&gt;&lt;author&gt;Waddington, J.&lt;/author&gt;&lt;author&gt;Park, K.&lt;/author&gt;&lt;author&gt;Naisbitt, D.&lt;/author&gt;&lt;/authors&gt;&lt;/contributors&gt;&lt;auth-address&gt;MRC Centre for Drug Safety Science, Department of Molecular and Clinical Pharmacology, University of Liverpool, Liverpool L69 3GE, United Kingdom.&lt;/auth-address&gt;&lt;titles&gt;&lt;title&gt;Immunological Mechanisms of Drug Hypersensitivity&lt;/title&gt;&lt;secondary-title&gt;Curr Pharm Des&lt;/secondary-title&gt;&lt;/titles&gt;&lt;periodical&gt;&lt;full-title&gt;Curr Pharm Des&lt;/full-title&gt;&lt;/periodical&gt;&lt;pages&gt;6734-6747&lt;/pages&gt;&lt;volume&gt;22&lt;/volume&gt;&lt;number&gt;45&lt;/number&gt;&lt;edition&gt;2016/10/05&lt;/edition&gt;&lt;keywords&gt;&lt;keyword&gt;Anti-Bacterial Agents/*adverse effects/*immunology&lt;/keyword&gt;&lt;keyword&gt;Drug Hypersensitivity/*immunology&lt;/keyword&gt;&lt;keyword&gt;Humans&lt;/keyword&gt;&lt;keyword&gt;Hypersensitivity, Delayed/*immunology&lt;/keyword&gt;&lt;keyword&gt;T-Lymphocytes/drug effects/*immunology&lt;/keyword&gt;&lt;/keywords&gt;&lt;dates&gt;&lt;year&gt;2016&lt;/year&gt;&lt;/dates&gt;&lt;isbn&gt;1873-4286 (Electronic)&amp;#xD;1381-6128 (Linking)&lt;/isbn&gt;&lt;accession-num&gt;27697025&lt;/accession-num&gt;&lt;urls&gt;&lt;related-urls&gt;&lt;url&gt;http://www.ncbi.nlm.nih.gov/entrez/query.fcgi?cmd=Retrieve&amp;amp;db=PubMed&amp;amp;dopt=Citation&amp;amp;list_uids=27697025&lt;/url&gt;&lt;/related-urls&gt;&lt;/urls&gt;&lt;electronic-resource-num&gt;10.2174/1381612822666161003115103&amp;#xD;CPD-EPUB-78713 [pii]&lt;/electronic-resource-num&gt;&lt;language&gt;eng&lt;/language&gt;&lt;/record&gt;&lt;/Cite&gt;&lt;/EndNote&gt;</w:instrText>
      </w:r>
      <w:r w:rsidR="008108D5" w:rsidRPr="003C6078">
        <w:rPr>
          <w:rFonts w:ascii="Times New Roman" w:hAnsi="Times New Roman" w:cs="Times New Roman"/>
          <w:color w:val="231F20"/>
          <w:lang w:val="en-US"/>
        </w:rPr>
        <w:fldChar w:fldCharType="separate"/>
      </w:r>
      <w:r w:rsidR="00803782" w:rsidRPr="003C6078">
        <w:rPr>
          <w:rFonts w:ascii="Times New Roman" w:hAnsi="Times New Roman" w:cs="Times New Roman"/>
          <w:noProof/>
          <w:color w:val="231F20"/>
          <w:lang w:val="en-US"/>
        </w:rPr>
        <w:t>(57)</w:t>
      </w:r>
      <w:r w:rsidR="008108D5" w:rsidRPr="003C6078">
        <w:rPr>
          <w:rFonts w:ascii="Times New Roman" w:hAnsi="Times New Roman" w:cs="Times New Roman"/>
          <w:color w:val="231F20"/>
          <w:lang w:val="en-US"/>
        </w:rPr>
        <w:fldChar w:fldCharType="end"/>
      </w:r>
      <w:r w:rsidRPr="003C6078">
        <w:rPr>
          <w:rFonts w:ascii="Times New Roman" w:hAnsi="Times New Roman" w:cs="Times New Roman"/>
          <w:color w:val="231F20"/>
          <w:lang w:val="en-US"/>
        </w:rPr>
        <w:t>.</w:t>
      </w:r>
      <w:r w:rsidR="00771A9F" w:rsidRPr="003C6078">
        <w:rPr>
          <w:rFonts w:ascii="Times New Roman" w:hAnsi="Times New Roman" w:cs="Times New Roman"/>
          <w:color w:val="231F20"/>
          <w:lang w:val="en-US"/>
        </w:rPr>
        <w:t xml:space="preserve"> </w:t>
      </w:r>
      <w:r w:rsidR="00D27EB8" w:rsidRPr="003C6078">
        <w:rPr>
          <w:rFonts w:ascii="Times New Roman" w:hAnsi="Times New Roman" w:cs="Times New Roman"/>
          <w:color w:val="231F20"/>
          <w:lang w:val="en-US"/>
        </w:rPr>
        <w:t xml:space="preserve">Moreover, activation </w:t>
      </w:r>
      <w:r w:rsidR="00771A9F" w:rsidRPr="003C6078">
        <w:rPr>
          <w:rFonts w:ascii="Times New Roman" w:hAnsi="Times New Roman" w:cs="Times New Roman"/>
          <w:color w:val="231F20"/>
          <w:lang w:val="en-US"/>
        </w:rPr>
        <w:t xml:space="preserve">of the clones with AX or Clav </w:t>
      </w:r>
      <w:r w:rsidR="00D27EB8" w:rsidRPr="003C6078">
        <w:rPr>
          <w:rFonts w:ascii="Times New Roman" w:hAnsi="Times New Roman" w:cs="Times New Roman"/>
          <w:color w:val="231F20"/>
          <w:lang w:val="en-US"/>
        </w:rPr>
        <w:t>was MHC restricted by class I to CD8</w:t>
      </w:r>
      <w:r w:rsidR="00D27EB8" w:rsidRPr="003C6078">
        <w:rPr>
          <w:rFonts w:ascii="Times New Roman" w:hAnsi="Times New Roman" w:cs="Times New Roman"/>
          <w:color w:val="231F20"/>
          <w:vertAlign w:val="superscript"/>
          <w:lang w:val="en-US"/>
        </w:rPr>
        <w:t>+</w:t>
      </w:r>
      <w:r w:rsidR="00D27EB8" w:rsidRPr="003C6078">
        <w:rPr>
          <w:rFonts w:ascii="Times New Roman" w:hAnsi="Times New Roman" w:cs="Times New Roman"/>
          <w:color w:val="231F20"/>
          <w:lang w:val="en-US"/>
        </w:rPr>
        <w:t xml:space="preserve"> and by class II to CD4</w:t>
      </w:r>
      <w:r w:rsidR="00D27EB8" w:rsidRPr="003C6078">
        <w:rPr>
          <w:rFonts w:ascii="Times New Roman" w:hAnsi="Times New Roman" w:cs="Times New Roman"/>
          <w:color w:val="231F20"/>
          <w:vertAlign w:val="superscript"/>
          <w:lang w:val="en-US"/>
        </w:rPr>
        <w:t>+</w:t>
      </w:r>
      <w:r w:rsidR="00D27EB8" w:rsidRPr="003C6078">
        <w:rPr>
          <w:rFonts w:ascii="Times New Roman" w:hAnsi="Times New Roman" w:cs="Times New Roman"/>
          <w:color w:val="231F20"/>
          <w:lang w:val="en-US"/>
        </w:rPr>
        <w:t xml:space="preserve"> clones. </w:t>
      </w:r>
    </w:p>
    <w:p w:rsidR="00113768" w:rsidRPr="00A40521" w:rsidRDefault="00D27EB8" w:rsidP="001557AE">
      <w:pPr>
        <w:autoSpaceDE w:val="0"/>
        <w:autoSpaceDN w:val="0"/>
        <w:adjustRightInd w:val="0"/>
        <w:spacing w:line="480" w:lineRule="auto"/>
        <w:jc w:val="both"/>
        <w:rPr>
          <w:rFonts w:ascii="Times New Roman" w:hAnsi="Times New Roman" w:cs="Times New Roman"/>
          <w:lang w:val="en-US"/>
        </w:rPr>
      </w:pPr>
      <w:r w:rsidRPr="003C6078">
        <w:rPr>
          <w:rFonts w:ascii="Times New Roman" w:hAnsi="Times New Roman" w:cs="Times New Roman"/>
          <w:color w:val="231F20"/>
          <w:lang w:val="en-US"/>
        </w:rPr>
        <w:t xml:space="preserve">In summary, our </w:t>
      </w:r>
      <w:r w:rsidR="00771A9F" w:rsidRPr="003C6078">
        <w:rPr>
          <w:rFonts w:ascii="Times New Roman" w:hAnsi="Times New Roman" w:cs="Times New Roman"/>
          <w:color w:val="231F20"/>
          <w:lang w:val="en-US"/>
        </w:rPr>
        <w:t xml:space="preserve">study </w:t>
      </w:r>
      <w:r w:rsidRPr="003C6078">
        <w:rPr>
          <w:rFonts w:ascii="Times New Roman" w:hAnsi="Times New Roman" w:cs="Times New Roman"/>
          <w:color w:val="231F20"/>
          <w:lang w:val="en-US"/>
        </w:rPr>
        <w:t>detail</w:t>
      </w:r>
      <w:r w:rsidR="00771A9F" w:rsidRPr="003C6078">
        <w:rPr>
          <w:rFonts w:ascii="Times New Roman" w:hAnsi="Times New Roman" w:cs="Times New Roman"/>
          <w:color w:val="231F20"/>
          <w:lang w:val="en-US"/>
        </w:rPr>
        <w:t>s</w:t>
      </w:r>
      <w:r w:rsidRPr="003C6078">
        <w:rPr>
          <w:rFonts w:ascii="Times New Roman" w:hAnsi="Times New Roman" w:cs="Times New Roman"/>
          <w:color w:val="231F20"/>
          <w:lang w:val="en-US"/>
        </w:rPr>
        <w:t xml:space="preserve"> the </w:t>
      </w:r>
      <w:r w:rsidR="00771A9F" w:rsidRPr="003C6078">
        <w:rPr>
          <w:rFonts w:ascii="Times New Roman" w:hAnsi="Times New Roman" w:cs="Times New Roman"/>
          <w:color w:val="231F20"/>
          <w:lang w:val="en-US"/>
        </w:rPr>
        <w:t>antigen specificity and phenotype of</w:t>
      </w:r>
      <w:r w:rsidRPr="003C6078">
        <w:rPr>
          <w:rFonts w:ascii="Times New Roman" w:hAnsi="Times New Roman" w:cs="Times New Roman"/>
          <w:color w:val="231F20"/>
          <w:lang w:val="en-US"/>
        </w:rPr>
        <w:t xml:space="preserve"> T-cell clones generated from patients </w:t>
      </w:r>
      <w:r w:rsidR="00771A9F" w:rsidRPr="003C6078">
        <w:rPr>
          <w:rFonts w:ascii="Times New Roman" w:hAnsi="Times New Roman" w:cs="Times New Roman"/>
          <w:color w:val="231F20"/>
          <w:lang w:val="en-US"/>
        </w:rPr>
        <w:t xml:space="preserve">with </w:t>
      </w:r>
      <w:r w:rsidRPr="003C6078">
        <w:rPr>
          <w:rFonts w:ascii="Times New Roman" w:hAnsi="Times New Roman" w:cs="Times New Roman"/>
          <w:color w:val="231F20"/>
          <w:lang w:val="en-US"/>
        </w:rPr>
        <w:t>AX-Clav</w:t>
      </w:r>
      <w:r w:rsidR="00771A9F" w:rsidRPr="003C6078">
        <w:rPr>
          <w:rFonts w:ascii="Times New Roman" w:hAnsi="Times New Roman" w:cs="Times New Roman"/>
          <w:color w:val="231F20"/>
          <w:lang w:val="en-US"/>
        </w:rPr>
        <w:t>-induced immediate hypersensitivity reactions. D</w:t>
      </w:r>
      <w:r w:rsidRPr="003C6078">
        <w:rPr>
          <w:rFonts w:ascii="Times New Roman" w:hAnsi="Times New Roman" w:cs="Times New Roman"/>
          <w:color w:val="231F20"/>
          <w:lang w:val="en-US"/>
        </w:rPr>
        <w:t xml:space="preserve">ifferences </w:t>
      </w:r>
      <w:r w:rsidR="00771A9F" w:rsidRPr="003C6078">
        <w:rPr>
          <w:rFonts w:ascii="Times New Roman" w:hAnsi="Times New Roman" w:cs="Times New Roman"/>
          <w:color w:val="231F20"/>
          <w:lang w:val="en-US"/>
        </w:rPr>
        <w:t xml:space="preserve">in cytokine secretion </w:t>
      </w:r>
      <w:r w:rsidR="006B6AE4" w:rsidRPr="003C6078">
        <w:rPr>
          <w:rFonts w:ascii="Times New Roman" w:hAnsi="Times New Roman" w:cs="Times New Roman"/>
          <w:color w:val="231F20"/>
          <w:lang w:val="en-US"/>
        </w:rPr>
        <w:t>were</w:t>
      </w:r>
      <w:r w:rsidR="00771A9F" w:rsidRPr="003C6078">
        <w:rPr>
          <w:rFonts w:ascii="Times New Roman" w:hAnsi="Times New Roman" w:cs="Times New Roman"/>
          <w:color w:val="231F20"/>
          <w:lang w:val="en-US"/>
        </w:rPr>
        <w:t xml:space="preserve"> observed </w:t>
      </w:r>
      <w:r w:rsidRPr="003C6078">
        <w:rPr>
          <w:rFonts w:ascii="Times New Roman" w:hAnsi="Times New Roman" w:cs="Times New Roman"/>
          <w:color w:val="231F20"/>
          <w:lang w:val="en-US"/>
        </w:rPr>
        <w:t xml:space="preserve">between </w:t>
      </w:r>
      <w:r w:rsidR="00B979A3" w:rsidRPr="003C6078">
        <w:rPr>
          <w:rFonts w:ascii="Times New Roman" w:hAnsi="Times New Roman" w:cs="Times New Roman"/>
          <w:color w:val="231F20"/>
          <w:lang w:val="en-US"/>
        </w:rPr>
        <w:t xml:space="preserve">T-cell </w:t>
      </w:r>
      <w:r w:rsidRPr="003C6078">
        <w:rPr>
          <w:rFonts w:ascii="Times New Roman" w:hAnsi="Times New Roman" w:cs="Times New Roman"/>
          <w:color w:val="231F20"/>
          <w:lang w:val="en-US"/>
        </w:rPr>
        <w:t xml:space="preserve">clones generated against the </w:t>
      </w:r>
      <w:r w:rsidR="00771A9F" w:rsidRPr="003C6078">
        <w:rPr>
          <w:rFonts w:ascii="Times New Roman" w:hAnsi="Times New Roman" w:cs="Times New Roman"/>
          <w:color w:val="231F20"/>
          <w:lang w:val="en-US"/>
        </w:rPr>
        <w:t xml:space="preserve">culprit </w:t>
      </w:r>
      <w:r w:rsidRPr="003C6078">
        <w:rPr>
          <w:rFonts w:ascii="Times New Roman" w:hAnsi="Times New Roman" w:cs="Times New Roman"/>
          <w:color w:val="231F20"/>
          <w:lang w:val="en-US"/>
        </w:rPr>
        <w:t xml:space="preserve">drug (AX or Clav) to which the patients selectively responded or the </w:t>
      </w:r>
      <w:r w:rsidR="00771A9F" w:rsidRPr="003C6078">
        <w:rPr>
          <w:rFonts w:ascii="Times New Roman" w:hAnsi="Times New Roman" w:cs="Times New Roman"/>
          <w:color w:val="231F20"/>
          <w:lang w:val="en-US"/>
        </w:rPr>
        <w:t xml:space="preserve">alternative </w:t>
      </w:r>
      <w:r w:rsidRPr="003C6078">
        <w:rPr>
          <w:rFonts w:ascii="Times New Roman" w:hAnsi="Times New Roman" w:cs="Times New Roman"/>
          <w:color w:val="231F20"/>
          <w:lang w:val="en-US"/>
        </w:rPr>
        <w:t xml:space="preserve">drug in the combination AX-Clav. </w:t>
      </w:r>
      <w:r w:rsidR="00771A9F" w:rsidRPr="00A40521">
        <w:rPr>
          <w:rFonts w:ascii="Times New Roman" w:hAnsi="Times New Roman" w:cs="Times New Roman"/>
          <w:lang w:val="en-US"/>
        </w:rPr>
        <w:t xml:space="preserve">The availability of </w:t>
      </w:r>
      <w:r w:rsidR="00BF5F60" w:rsidRPr="00A40521">
        <w:rPr>
          <w:rFonts w:ascii="Times New Roman" w:hAnsi="Times New Roman" w:cs="Times New Roman"/>
          <w:lang w:val="en-US"/>
        </w:rPr>
        <w:t>well-</w:t>
      </w:r>
      <w:r w:rsidRPr="00A40521">
        <w:rPr>
          <w:rFonts w:ascii="Times New Roman" w:hAnsi="Times New Roman" w:cs="Times New Roman"/>
          <w:lang w:val="en-US"/>
        </w:rPr>
        <w:t xml:space="preserve">characterized </w:t>
      </w:r>
      <w:r w:rsidR="00771A9F" w:rsidRPr="00A40521">
        <w:rPr>
          <w:rFonts w:ascii="Times New Roman" w:hAnsi="Times New Roman" w:cs="Times New Roman"/>
          <w:lang w:val="en-US"/>
        </w:rPr>
        <w:t xml:space="preserve">AX- and Clav-responsive </w:t>
      </w:r>
      <w:r w:rsidRPr="00A40521">
        <w:rPr>
          <w:rFonts w:ascii="Times New Roman" w:hAnsi="Times New Roman" w:cs="Times New Roman"/>
          <w:lang w:val="en-US"/>
        </w:rPr>
        <w:t xml:space="preserve">T-cell clones will allow </w:t>
      </w:r>
      <w:r w:rsidR="00BF5F60" w:rsidRPr="00A40521">
        <w:rPr>
          <w:rFonts w:ascii="Times New Roman" w:hAnsi="Times New Roman" w:cs="Times New Roman"/>
          <w:lang w:val="en-US"/>
        </w:rPr>
        <w:t xml:space="preserve">testing the immunological recognition of a wide panel of chemical structures derived from AX and Clav that nowadays are not included in diagnostic tests, to go further in the improvement of the sensitivity of the in vitro tests for the evaluation of drug hypersensitivity reactions. </w:t>
      </w:r>
    </w:p>
    <w:p w:rsidR="00472871" w:rsidRPr="003C6078" w:rsidRDefault="00472871" w:rsidP="001557AE">
      <w:pPr>
        <w:spacing w:line="480" w:lineRule="auto"/>
        <w:jc w:val="both"/>
        <w:rPr>
          <w:rFonts w:ascii="Times New Roman" w:hAnsi="Times New Roman" w:cs="Times New Roman"/>
          <w:b/>
          <w:lang w:val="en-US"/>
        </w:rPr>
      </w:pPr>
      <w:r w:rsidRPr="003C6078">
        <w:rPr>
          <w:rFonts w:ascii="Times New Roman" w:hAnsi="Times New Roman" w:cs="Times New Roman"/>
          <w:b/>
          <w:lang w:val="en-US"/>
        </w:rPr>
        <w:t>Acknowledgments</w:t>
      </w:r>
    </w:p>
    <w:p w:rsidR="00472871" w:rsidRPr="003C6078" w:rsidRDefault="00472871" w:rsidP="001557AE">
      <w:pPr>
        <w:spacing w:line="480" w:lineRule="auto"/>
        <w:jc w:val="both"/>
        <w:rPr>
          <w:rFonts w:ascii="Times New Roman" w:hAnsi="Times New Roman" w:cs="Times New Roman"/>
          <w:b/>
          <w:lang w:val="en-US"/>
        </w:rPr>
      </w:pPr>
    </w:p>
    <w:p w:rsidR="009B5297" w:rsidRPr="003C6078" w:rsidRDefault="00125708" w:rsidP="001557AE">
      <w:pPr>
        <w:spacing w:line="480" w:lineRule="auto"/>
        <w:jc w:val="both"/>
        <w:rPr>
          <w:rFonts w:ascii="Times New Roman" w:hAnsi="Times New Roman" w:cs="Times New Roman"/>
          <w:b/>
          <w:lang w:val="en-US"/>
        </w:rPr>
      </w:pPr>
      <w:r w:rsidRPr="003C6078">
        <w:rPr>
          <w:rFonts w:ascii="Times New Roman" w:hAnsi="Times New Roman" w:cs="Times New Roman"/>
          <w:b/>
          <w:lang w:val="en-US"/>
        </w:rPr>
        <w:t>References</w:t>
      </w:r>
    </w:p>
    <w:p w:rsidR="00E37730" w:rsidRPr="003C6078" w:rsidRDefault="008108D5" w:rsidP="001557AE">
      <w:pPr>
        <w:spacing w:line="480" w:lineRule="auto"/>
        <w:jc w:val="both"/>
        <w:rPr>
          <w:rFonts w:ascii="Times New Roman" w:hAnsi="Times New Roman" w:cs="Times New Roman"/>
          <w:noProof/>
          <w:lang w:val="es-ES"/>
        </w:rPr>
      </w:pPr>
      <w:r w:rsidRPr="003C6078">
        <w:rPr>
          <w:rFonts w:ascii="Times New Roman" w:hAnsi="Times New Roman" w:cs="Times New Roman"/>
          <w:lang w:val="es-ES"/>
        </w:rPr>
        <w:fldChar w:fldCharType="begin"/>
      </w:r>
      <w:r w:rsidR="00EC1B71" w:rsidRPr="003C6078">
        <w:rPr>
          <w:rFonts w:ascii="Times New Roman" w:hAnsi="Times New Roman" w:cs="Times New Roman"/>
          <w:lang w:val="en-US"/>
        </w:rPr>
        <w:instrText xml:space="preserve"> ADDIN EN.REFLIST </w:instrText>
      </w:r>
      <w:r w:rsidRPr="003C6078">
        <w:rPr>
          <w:rFonts w:ascii="Times New Roman" w:hAnsi="Times New Roman" w:cs="Times New Roman"/>
          <w:lang w:val="es-ES"/>
        </w:rPr>
        <w:fldChar w:fldCharType="separate"/>
      </w:r>
      <w:r w:rsidR="00E37730" w:rsidRPr="003C6078">
        <w:rPr>
          <w:rFonts w:ascii="Times New Roman" w:hAnsi="Times New Roman" w:cs="Times New Roman"/>
          <w:noProof/>
          <w:lang w:val="en-US"/>
        </w:rPr>
        <w:t>1.</w:t>
      </w:r>
      <w:r w:rsidR="00E37730" w:rsidRPr="003C6078">
        <w:rPr>
          <w:rFonts w:ascii="Times New Roman" w:hAnsi="Times New Roman" w:cs="Times New Roman"/>
          <w:noProof/>
          <w:lang w:val="en-US"/>
        </w:rPr>
        <w:tab/>
        <w:t xml:space="preserve">Adriaenssens N, Coenen S, Versporten A, Muller A, Minalu G, Faes C, et al. European Surveillance of Antimicrobial Consumption (ESAC): outpatient antibiotic use in Europe (1997-2009). </w:t>
      </w:r>
      <w:r w:rsidR="001F135B" w:rsidRPr="003C6078">
        <w:rPr>
          <w:rFonts w:ascii="Times New Roman" w:hAnsi="Times New Roman" w:cs="Times New Roman"/>
          <w:noProof/>
          <w:lang w:val="es-ES"/>
        </w:rPr>
        <w:t>J Antimicrob Chemother. 2011 Dec;66 Suppl 6:vi3-12.</w:t>
      </w:r>
    </w:p>
    <w:p w:rsidR="00E37730" w:rsidRPr="003C6078" w:rsidRDefault="001F135B" w:rsidP="001557AE">
      <w:pPr>
        <w:spacing w:line="480" w:lineRule="auto"/>
        <w:jc w:val="both"/>
        <w:rPr>
          <w:rFonts w:ascii="Times New Roman" w:hAnsi="Times New Roman" w:cs="Times New Roman"/>
          <w:noProof/>
          <w:lang w:val="es-ES"/>
        </w:rPr>
      </w:pPr>
      <w:r w:rsidRPr="003C6078">
        <w:rPr>
          <w:rFonts w:ascii="Times New Roman" w:hAnsi="Times New Roman" w:cs="Times New Roman"/>
          <w:noProof/>
          <w:lang w:val="es-ES"/>
        </w:rPr>
        <w:lastRenderedPageBreak/>
        <w:t>2.</w:t>
      </w:r>
      <w:r w:rsidRPr="003C6078">
        <w:rPr>
          <w:rFonts w:ascii="Times New Roman" w:hAnsi="Times New Roman" w:cs="Times New Roman"/>
          <w:noProof/>
          <w:lang w:val="es-ES"/>
        </w:rPr>
        <w:tab/>
        <w:t xml:space="preserve">Dona I, Blanca-Lopez N, Torres MJ, Garcia-Campos J, Garcia-Nunez I, Gomez F, et al. </w:t>
      </w:r>
      <w:r w:rsidR="00E37730" w:rsidRPr="003C6078">
        <w:rPr>
          <w:rFonts w:ascii="Times New Roman" w:hAnsi="Times New Roman" w:cs="Times New Roman"/>
          <w:noProof/>
          <w:lang w:val="en-US"/>
        </w:rPr>
        <w:t xml:space="preserve">Drug hypersensitivity reactions: response patterns, drug involved, and temporal variations in a large series of patients. </w:t>
      </w:r>
      <w:r w:rsidRPr="003C6078">
        <w:rPr>
          <w:rFonts w:ascii="Times New Roman" w:hAnsi="Times New Roman" w:cs="Times New Roman"/>
          <w:noProof/>
          <w:lang w:val="es-ES"/>
        </w:rPr>
        <w:t>J Investig Allergol Clin Immunol. 2012;22(5):363-71.</w:t>
      </w:r>
    </w:p>
    <w:p w:rsidR="00E37730" w:rsidRPr="003C6078" w:rsidRDefault="001F135B"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s-ES"/>
        </w:rPr>
        <w:t>3.</w:t>
      </w:r>
      <w:r w:rsidRPr="003C6078">
        <w:rPr>
          <w:rFonts w:ascii="Times New Roman" w:hAnsi="Times New Roman" w:cs="Times New Roman"/>
          <w:noProof/>
          <w:lang w:val="es-ES"/>
        </w:rPr>
        <w:tab/>
        <w:t xml:space="preserve">Blanca M, Romano A, Torres MJ, Fernandez J, Mayorga C, Rodriguez J, et al. </w:t>
      </w:r>
      <w:r w:rsidR="00E37730" w:rsidRPr="003C6078">
        <w:rPr>
          <w:rFonts w:ascii="Times New Roman" w:hAnsi="Times New Roman" w:cs="Times New Roman"/>
          <w:noProof/>
          <w:lang w:val="en-US"/>
        </w:rPr>
        <w:t>Update on the evaluation of hypersensitivity reactions to betalactams. Allergy. 2009 Feb;64(2):183-93.</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4.</w:t>
      </w:r>
      <w:r w:rsidRPr="003C6078">
        <w:rPr>
          <w:rFonts w:ascii="Times New Roman" w:hAnsi="Times New Roman" w:cs="Times New Roman"/>
          <w:noProof/>
          <w:lang w:val="en-US"/>
        </w:rPr>
        <w:tab/>
        <w:t>Bircher AJ, Scherer Hofmeier K. Drug hypersensitivity reactions: Inconsistency in the use of the classification of immediate and nonimmediate reactions. J Allergy Clin Immunol. 2012 Jan;129(1):263-4; author reply 5-6.</w:t>
      </w:r>
    </w:p>
    <w:p w:rsidR="00E37730" w:rsidRPr="003C6078" w:rsidRDefault="00E37730" w:rsidP="001557AE">
      <w:pPr>
        <w:spacing w:line="480" w:lineRule="auto"/>
        <w:jc w:val="both"/>
        <w:rPr>
          <w:rFonts w:ascii="Times New Roman" w:hAnsi="Times New Roman" w:cs="Times New Roman"/>
          <w:noProof/>
          <w:lang w:val="es-ES"/>
        </w:rPr>
      </w:pPr>
      <w:r w:rsidRPr="003C6078">
        <w:rPr>
          <w:rFonts w:ascii="Times New Roman" w:hAnsi="Times New Roman" w:cs="Times New Roman"/>
          <w:noProof/>
          <w:lang w:val="en-US"/>
        </w:rPr>
        <w:t>5.</w:t>
      </w:r>
      <w:r w:rsidRPr="003C6078">
        <w:rPr>
          <w:rFonts w:ascii="Times New Roman" w:hAnsi="Times New Roman" w:cs="Times New Roman"/>
          <w:noProof/>
          <w:lang w:val="en-US"/>
        </w:rPr>
        <w:tab/>
        <w:t xml:space="preserve">Torres MJ, Salas M, Ariza A, Fernandez TD. Understanding the mechanisms in accelerated drug reactions. </w:t>
      </w:r>
      <w:r w:rsidR="001F135B" w:rsidRPr="003C6078">
        <w:rPr>
          <w:rFonts w:ascii="Times New Roman" w:hAnsi="Times New Roman" w:cs="Times New Roman"/>
          <w:noProof/>
          <w:lang w:val="es-ES"/>
        </w:rPr>
        <w:t>Curr Opin Allergy Clin Immunol. 2016 Aug;16(4):308-14.</w:t>
      </w:r>
    </w:p>
    <w:p w:rsidR="00E37730" w:rsidRPr="003C6078" w:rsidRDefault="001F135B"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s-ES"/>
        </w:rPr>
        <w:t>6.</w:t>
      </w:r>
      <w:r w:rsidRPr="003C6078">
        <w:rPr>
          <w:rFonts w:ascii="Times New Roman" w:hAnsi="Times New Roman" w:cs="Times New Roman"/>
          <w:noProof/>
          <w:lang w:val="es-ES"/>
        </w:rPr>
        <w:tab/>
        <w:t xml:space="preserve">Zambonino MA, Corzo JL, Muñoz C, Requena G, Ariza A, Mayorga C, et al. </w:t>
      </w:r>
      <w:r w:rsidR="00E37730" w:rsidRPr="003C6078">
        <w:rPr>
          <w:rFonts w:ascii="Times New Roman" w:hAnsi="Times New Roman" w:cs="Times New Roman"/>
          <w:noProof/>
          <w:lang w:val="en-US"/>
        </w:rPr>
        <w:t>Diagnostic evaluation of hypersensitivity reactions to beta-lactam antibiotics in a large population of children. Pediatric Allergy and Immunology. 2014;25(1):80-7.</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7.</w:t>
      </w:r>
      <w:r w:rsidRPr="003C6078">
        <w:rPr>
          <w:rFonts w:ascii="Times New Roman" w:hAnsi="Times New Roman" w:cs="Times New Roman"/>
          <w:noProof/>
          <w:lang w:val="en-US"/>
        </w:rPr>
        <w:tab/>
        <w:t>Solensky R. Penicillin allergy as a public health measure. J Allergy Clin Immunol. 2014 Mar;133(3):797-8.</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8.</w:t>
      </w:r>
      <w:r w:rsidRPr="003C6078">
        <w:rPr>
          <w:rFonts w:ascii="Times New Roman" w:hAnsi="Times New Roman" w:cs="Times New Roman"/>
          <w:noProof/>
          <w:lang w:val="en-US"/>
        </w:rPr>
        <w:tab/>
        <w:t>Edwards RG, Dewdney JM, Dobrzanski RJ, Lee D. Immunogenicity and allergenicity studies on two beta-lactam structures, a clavam, clavulanic acid, and a carbapenem: structure-activity relationships. Int Arch Allergy Appl Immunol. 1988;85(2):184-9.</w:t>
      </w:r>
    </w:p>
    <w:p w:rsidR="00E37730" w:rsidRPr="003C6078" w:rsidRDefault="00E37730" w:rsidP="001557AE">
      <w:pPr>
        <w:spacing w:line="480" w:lineRule="auto"/>
        <w:jc w:val="both"/>
        <w:rPr>
          <w:rFonts w:ascii="Times New Roman" w:hAnsi="Times New Roman" w:cs="Times New Roman"/>
          <w:noProof/>
          <w:lang w:val="es-ES"/>
        </w:rPr>
      </w:pPr>
      <w:r w:rsidRPr="003C6078">
        <w:rPr>
          <w:rFonts w:ascii="Times New Roman" w:hAnsi="Times New Roman" w:cs="Times New Roman"/>
          <w:noProof/>
          <w:lang w:val="en-US"/>
        </w:rPr>
        <w:t>9.</w:t>
      </w:r>
      <w:r w:rsidRPr="003C6078">
        <w:rPr>
          <w:rFonts w:ascii="Times New Roman" w:hAnsi="Times New Roman" w:cs="Times New Roman"/>
          <w:noProof/>
          <w:lang w:val="en-US"/>
        </w:rPr>
        <w:tab/>
        <w:t xml:space="preserve">Fernandez-Rivas M, Perez Carral C, Cuevas M, Marti C, Moral A, Senent CJ. Selective allergic reactions to clavulanic acid. </w:t>
      </w:r>
      <w:r w:rsidR="001F135B" w:rsidRPr="003C6078">
        <w:rPr>
          <w:rFonts w:ascii="Times New Roman" w:hAnsi="Times New Roman" w:cs="Times New Roman"/>
          <w:noProof/>
          <w:lang w:val="es-ES"/>
        </w:rPr>
        <w:t>J Allergy Clin Immunol. 1995 Mar;95(3):748-50.</w:t>
      </w:r>
    </w:p>
    <w:p w:rsidR="00E37730" w:rsidRPr="003C6078" w:rsidRDefault="001F135B"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s-ES"/>
        </w:rPr>
        <w:lastRenderedPageBreak/>
        <w:t>10.</w:t>
      </w:r>
      <w:r w:rsidRPr="003C6078">
        <w:rPr>
          <w:rFonts w:ascii="Times New Roman" w:hAnsi="Times New Roman" w:cs="Times New Roman"/>
          <w:noProof/>
          <w:lang w:val="es-ES"/>
        </w:rPr>
        <w:tab/>
        <w:t xml:space="preserve">Blanca-Lopez N, Perez-Alzate D, Ruano F, Garcimartin M, de la Torre V, Mayorga C, et al. </w:t>
      </w:r>
      <w:r w:rsidR="00E37730" w:rsidRPr="003C6078">
        <w:rPr>
          <w:rFonts w:ascii="Times New Roman" w:hAnsi="Times New Roman" w:cs="Times New Roman"/>
          <w:noProof/>
          <w:lang w:val="en-US"/>
        </w:rPr>
        <w:t>Selective immediate responders to amoxicillin and clavulanic acid tolerate penicillin derivative administration after confirming the diagnosis. Allergy. 2015 Aug;70(8):1013-9.</w:t>
      </w:r>
    </w:p>
    <w:p w:rsidR="00E37730" w:rsidRPr="003C6078" w:rsidRDefault="00E37730" w:rsidP="001557AE">
      <w:pPr>
        <w:spacing w:line="480" w:lineRule="auto"/>
        <w:jc w:val="both"/>
        <w:rPr>
          <w:rFonts w:ascii="Times New Roman" w:hAnsi="Times New Roman" w:cs="Times New Roman"/>
          <w:noProof/>
          <w:lang w:val="es-ES"/>
        </w:rPr>
      </w:pPr>
      <w:r w:rsidRPr="003C6078">
        <w:rPr>
          <w:rFonts w:ascii="Times New Roman" w:hAnsi="Times New Roman" w:cs="Times New Roman"/>
          <w:noProof/>
          <w:lang w:val="en-US"/>
        </w:rPr>
        <w:t>11.</w:t>
      </w:r>
      <w:r w:rsidRPr="003C6078">
        <w:rPr>
          <w:rFonts w:ascii="Times New Roman" w:hAnsi="Times New Roman" w:cs="Times New Roman"/>
          <w:noProof/>
          <w:lang w:val="en-US"/>
        </w:rPr>
        <w:tab/>
        <w:t xml:space="preserve">Sanchez-Morillas L, Perez-Ezquerra PR, Reano-Martos M, Laguna-Martinez JJ, Sanz ML, Martinez LM. Selective allergic reactions to clavulanic acid: a report of 9 cases. </w:t>
      </w:r>
      <w:r w:rsidR="001F135B" w:rsidRPr="003C6078">
        <w:rPr>
          <w:rFonts w:ascii="Times New Roman" w:hAnsi="Times New Roman" w:cs="Times New Roman"/>
          <w:noProof/>
          <w:lang w:val="es-ES"/>
        </w:rPr>
        <w:t>J Allergy Clin Immunol. 2010 Jul;126(1):177-9.</w:t>
      </w:r>
    </w:p>
    <w:p w:rsidR="00E37730" w:rsidRPr="003C6078" w:rsidRDefault="001F135B"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s-ES"/>
        </w:rPr>
        <w:t>12.</w:t>
      </w:r>
      <w:r w:rsidRPr="003C6078">
        <w:rPr>
          <w:rFonts w:ascii="Times New Roman" w:hAnsi="Times New Roman" w:cs="Times New Roman"/>
          <w:noProof/>
          <w:lang w:val="es-ES"/>
        </w:rPr>
        <w:tab/>
        <w:t xml:space="preserve">Torres MJ, Ariza A, Mayorga C, Dona I, Blanca-Lopez N, Rondon C, et al. </w:t>
      </w:r>
      <w:r w:rsidR="00E37730" w:rsidRPr="003C6078">
        <w:rPr>
          <w:rFonts w:ascii="Times New Roman" w:hAnsi="Times New Roman" w:cs="Times New Roman"/>
          <w:noProof/>
          <w:lang w:val="en-US"/>
        </w:rPr>
        <w:t>Clavulanic acid can be the component in amoxicillin-clavulanic acid responsible for immediate hypersensitivity reactions. J Allergy Clin Immunol. 2010 Feb;125(2):502-5 e2.</w:t>
      </w:r>
    </w:p>
    <w:p w:rsidR="00E37730" w:rsidRPr="003C6078" w:rsidRDefault="00E37730" w:rsidP="001557AE">
      <w:pPr>
        <w:spacing w:line="480" w:lineRule="auto"/>
        <w:jc w:val="both"/>
        <w:rPr>
          <w:rFonts w:ascii="Times New Roman" w:hAnsi="Times New Roman" w:cs="Times New Roman"/>
          <w:noProof/>
          <w:lang w:val="es-ES"/>
        </w:rPr>
      </w:pPr>
      <w:r w:rsidRPr="003C6078">
        <w:rPr>
          <w:rFonts w:ascii="Times New Roman" w:hAnsi="Times New Roman" w:cs="Times New Roman"/>
          <w:noProof/>
          <w:lang w:val="en-US"/>
        </w:rPr>
        <w:t>13.</w:t>
      </w:r>
      <w:r w:rsidRPr="003C6078">
        <w:rPr>
          <w:rFonts w:ascii="Times New Roman" w:hAnsi="Times New Roman" w:cs="Times New Roman"/>
          <w:noProof/>
          <w:lang w:val="en-US"/>
        </w:rPr>
        <w:tab/>
        <w:t xml:space="preserve">Cahen YD, Wuthrich B. Drug allergy to the beta-lactam antibiotics clavulanic acid and amoxicillin. </w:t>
      </w:r>
      <w:r w:rsidR="001F135B" w:rsidRPr="003C6078">
        <w:rPr>
          <w:rFonts w:ascii="Times New Roman" w:hAnsi="Times New Roman" w:cs="Times New Roman"/>
          <w:noProof/>
          <w:lang w:val="es-ES"/>
        </w:rPr>
        <w:t>Allergy. 1997 Jan;52(1):117-8.</w:t>
      </w:r>
    </w:p>
    <w:p w:rsidR="00E37730" w:rsidRPr="003C6078" w:rsidRDefault="001F135B"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s-ES"/>
        </w:rPr>
        <w:t>14.</w:t>
      </w:r>
      <w:r w:rsidRPr="003C6078">
        <w:rPr>
          <w:rFonts w:ascii="Times New Roman" w:hAnsi="Times New Roman" w:cs="Times New Roman"/>
          <w:noProof/>
          <w:lang w:val="es-ES"/>
        </w:rPr>
        <w:tab/>
        <w:t xml:space="preserve">Salas M, Laguna JJ, Dona I, Barrionuevo E, Fernandez-Santamaria R, Ariza A, et al. </w:t>
      </w:r>
      <w:r w:rsidR="00E37730" w:rsidRPr="003C6078">
        <w:rPr>
          <w:rFonts w:ascii="Times New Roman" w:hAnsi="Times New Roman" w:cs="Times New Roman"/>
          <w:noProof/>
          <w:lang w:val="en-US"/>
        </w:rPr>
        <w:t>Patients Taking Amoxicillin-Clavulanic Can Become Simultaneously Sensitized to Both Drugs. J Allergy Clin Immunol Pract. 2017 May - Jun;5(3):694-702 e3.</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15.</w:t>
      </w:r>
      <w:r w:rsidRPr="003C6078">
        <w:rPr>
          <w:rFonts w:ascii="Times New Roman" w:hAnsi="Times New Roman" w:cs="Times New Roman"/>
          <w:noProof/>
          <w:lang w:val="en-US"/>
        </w:rPr>
        <w:tab/>
        <w:t>Azoury ME, Fili L, Bechara R, Scornet N, de Chaisemartin L, Weaver RJ, et al. Identification of T-cell epitopes from benzylpenicillin conjugated to human serum albumin and implication in penicillin allergy. Allergy. 2018 Aug;73(8):1662-72.</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16.</w:t>
      </w:r>
      <w:r w:rsidRPr="003C6078">
        <w:rPr>
          <w:rFonts w:ascii="Times New Roman" w:hAnsi="Times New Roman" w:cs="Times New Roman"/>
          <w:noProof/>
          <w:lang w:val="en-US"/>
        </w:rPr>
        <w:tab/>
        <w:t>Bechara R, Maillere B, Joseph D, Weaver RJ, Pallardy M. Identification and characterization of a naive CD8+ T cell repertoire for benzylpenicillin. Clin Exp Allergy. 2019 Jan 18.</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17.</w:t>
      </w:r>
      <w:r w:rsidRPr="003C6078">
        <w:rPr>
          <w:rFonts w:ascii="Times New Roman" w:hAnsi="Times New Roman" w:cs="Times New Roman"/>
          <w:noProof/>
          <w:lang w:val="en-US"/>
        </w:rPr>
        <w:tab/>
        <w:t>Nhim C, Delluc S, Halgand F, de Chaisemartin L, Weaver RJ, Claude N, et al. Identification and frequency of circulating CD4(+) T lymphocytes specific to Benzylpenicillin in healthy donors. Allergy. 2013 Jul;68(7):899-905.</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lastRenderedPageBreak/>
        <w:t>18.</w:t>
      </w:r>
      <w:r w:rsidRPr="003C6078">
        <w:rPr>
          <w:rFonts w:ascii="Times New Roman" w:hAnsi="Times New Roman" w:cs="Times New Roman"/>
          <w:noProof/>
          <w:lang w:val="en-US"/>
        </w:rPr>
        <w:tab/>
        <w:t>Dona I, Romano A, Torres MJ. Algorithm for betalactam allergy diagnosis. Allergy. 2019 Apr 29.</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19.</w:t>
      </w:r>
      <w:r w:rsidRPr="003C6078">
        <w:rPr>
          <w:rFonts w:ascii="Times New Roman" w:hAnsi="Times New Roman" w:cs="Times New Roman"/>
          <w:noProof/>
          <w:lang w:val="en-US"/>
        </w:rPr>
        <w:tab/>
        <w:t>Wu Y, Farrell J, Pirmohamed M, Park BK, Naisbitt DJ. Generation and characterization of antigen-specific CD4+, CD8+, and CD4+CD8+ T-cell clones from patients with carbamazepine hypersensitivity. J Allergy Clin Immunol. 2007 Apr;119(4):973-81.</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20.</w:t>
      </w:r>
      <w:r w:rsidRPr="003C6078">
        <w:rPr>
          <w:rFonts w:ascii="Times New Roman" w:hAnsi="Times New Roman" w:cs="Times New Roman"/>
          <w:noProof/>
          <w:lang w:val="en-US"/>
        </w:rPr>
        <w:tab/>
        <w:t>Mauri-Hellweg D, Bettens F, Mauri D, Brander C, Hunziker T, Pichler WJ. Activation of drug-specific CD4+ and CD8+ T cells in individuals allergic to sulfonamides, phenytoin, and carbamazepine. J Immunol. 1995 Jul 01;155(1):462-72.</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21.</w:t>
      </w:r>
      <w:r w:rsidRPr="003C6078">
        <w:rPr>
          <w:rFonts w:ascii="Times New Roman" w:hAnsi="Times New Roman" w:cs="Times New Roman"/>
          <w:noProof/>
          <w:lang w:val="en-US"/>
        </w:rPr>
        <w:tab/>
        <w:t>Schnyder B, Burkhart C, Schnyder-Frutig K, von Greyerz S, Naisbitt DJ, Pirmohamed M, et al. Recognition of sulfamethoxazole and its reactive metabolites by drug-specific CD4+ T cells from allergic individuals. J Immunol. 2000 Jun 15;164(12):6647-54.</w:t>
      </w:r>
    </w:p>
    <w:p w:rsidR="00E37730" w:rsidRPr="003C6078" w:rsidRDefault="00E37730" w:rsidP="001557AE">
      <w:pPr>
        <w:spacing w:line="480" w:lineRule="auto"/>
        <w:jc w:val="both"/>
        <w:rPr>
          <w:rFonts w:ascii="Times New Roman" w:hAnsi="Times New Roman" w:cs="Times New Roman"/>
          <w:noProof/>
          <w:lang w:val="es-ES"/>
        </w:rPr>
      </w:pPr>
      <w:r w:rsidRPr="003C6078">
        <w:rPr>
          <w:rFonts w:ascii="Times New Roman" w:hAnsi="Times New Roman" w:cs="Times New Roman"/>
          <w:noProof/>
          <w:lang w:val="en-US"/>
        </w:rPr>
        <w:t>22.</w:t>
      </w:r>
      <w:r w:rsidRPr="003C6078">
        <w:rPr>
          <w:rFonts w:ascii="Times New Roman" w:hAnsi="Times New Roman" w:cs="Times New Roman"/>
          <w:noProof/>
          <w:lang w:val="en-US"/>
        </w:rPr>
        <w:tab/>
        <w:t xml:space="preserve">Adriaenssens N, Coenen S, Kroes AC, Versporten A, Vankerckhoven V, Muller A, et al. European Surveillance of Antimicrobial Consumption (ESAC): systemic antiviral use in Europe. </w:t>
      </w:r>
      <w:r w:rsidR="001F135B" w:rsidRPr="003C6078">
        <w:rPr>
          <w:rFonts w:ascii="Times New Roman" w:hAnsi="Times New Roman" w:cs="Times New Roman"/>
          <w:noProof/>
          <w:lang w:val="es-ES"/>
        </w:rPr>
        <w:t>J Antimicrob Chemother. 2011;66:9.</w:t>
      </w:r>
    </w:p>
    <w:p w:rsidR="00E37730" w:rsidRPr="003C6078" w:rsidRDefault="001F135B"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s-ES"/>
        </w:rPr>
        <w:t>23.</w:t>
      </w:r>
      <w:r w:rsidRPr="003C6078">
        <w:rPr>
          <w:rFonts w:ascii="Times New Roman" w:hAnsi="Times New Roman" w:cs="Times New Roman"/>
          <w:noProof/>
          <w:lang w:val="es-ES"/>
        </w:rPr>
        <w:tab/>
        <w:t xml:space="preserve">Torres MJ, Montanez MI, Ariza A, Salas M, Fernandez TD, Barbero N, et al. </w:t>
      </w:r>
      <w:r w:rsidR="00E37730" w:rsidRPr="003C6078">
        <w:rPr>
          <w:rFonts w:ascii="Times New Roman" w:hAnsi="Times New Roman" w:cs="Times New Roman"/>
          <w:noProof/>
          <w:lang w:val="en-US"/>
        </w:rPr>
        <w:t>The role of IgE recognition in allergic reactions to amoxicillin and clavulanic acid. Clin Exp Allergy. 2016 Feb;46(2):264-74.</w:t>
      </w:r>
    </w:p>
    <w:p w:rsidR="00E37730" w:rsidRPr="003C6078" w:rsidRDefault="00E37730" w:rsidP="001557AE">
      <w:pPr>
        <w:spacing w:line="480" w:lineRule="auto"/>
        <w:jc w:val="both"/>
        <w:rPr>
          <w:rFonts w:ascii="Times New Roman" w:hAnsi="Times New Roman" w:cs="Times New Roman"/>
          <w:noProof/>
          <w:lang w:val="es-ES"/>
        </w:rPr>
      </w:pPr>
      <w:r w:rsidRPr="003C6078">
        <w:rPr>
          <w:rFonts w:ascii="Times New Roman" w:hAnsi="Times New Roman" w:cs="Times New Roman"/>
          <w:noProof/>
          <w:lang w:val="en-US"/>
        </w:rPr>
        <w:t>24.</w:t>
      </w:r>
      <w:r w:rsidRPr="003C6078">
        <w:rPr>
          <w:rFonts w:ascii="Times New Roman" w:hAnsi="Times New Roman" w:cs="Times New Roman"/>
          <w:noProof/>
          <w:lang w:val="en-US"/>
        </w:rPr>
        <w:tab/>
        <w:t xml:space="preserve">Sanchez-Morillas L, Rojas Perez-Ezquerra P, Reano-Martos M, Laguna-Martinez JJ, Sanz ML, Morales Martinez L. Selective allergic reactions to clavulanic acid: A report of 9 cases. </w:t>
      </w:r>
      <w:r w:rsidR="001F135B" w:rsidRPr="003C6078">
        <w:rPr>
          <w:rFonts w:ascii="Times New Roman" w:hAnsi="Times New Roman" w:cs="Times New Roman"/>
          <w:noProof/>
          <w:lang w:val="es-ES"/>
        </w:rPr>
        <w:t>J Allergy Clin Immunol. 2010 Apr 28;126:177-9.</w:t>
      </w:r>
    </w:p>
    <w:p w:rsidR="00E37730" w:rsidRPr="003C6078" w:rsidRDefault="001F135B"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s-ES"/>
        </w:rPr>
        <w:t>25.</w:t>
      </w:r>
      <w:r w:rsidRPr="003C6078">
        <w:rPr>
          <w:rFonts w:ascii="Times New Roman" w:hAnsi="Times New Roman" w:cs="Times New Roman"/>
          <w:noProof/>
          <w:lang w:val="es-ES"/>
        </w:rPr>
        <w:tab/>
        <w:t xml:space="preserve">Torres MJ, Ariza A, Mayorga C, Doña I, Blanca-Lopez N, Rondon C, et al. </w:t>
      </w:r>
      <w:r w:rsidR="00E37730" w:rsidRPr="003C6078">
        <w:rPr>
          <w:rFonts w:ascii="Times New Roman" w:hAnsi="Times New Roman" w:cs="Times New Roman"/>
          <w:noProof/>
          <w:lang w:val="en-US"/>
        </w:rPr>
        <w:t xml:space="preserve">Clavulanic acid can be the component in amoxicillin-clavulanic acid responsible for </w:t>
      </w:r>
      <w:r w:rsidR="00E37730" w:rsidRPr="003C6078">
        <w:rPr>
          <w:rFonts w:ascii="Times New Roman" w:hAnsi="Times New Roman" w:cs="Times New Roman"/>
          <w:noProof/>
          <w:lang w:val="en-US"/>
        </w:rPr>
        <w:lastRenderedPageBreak/>
        <w:t>immediate hypersensitivity reactions. Journal of Allergy and Clinical Immunology. [doi: 10.1016/j.jaci.2009.11.032]. 2010;125(2):502-5.</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26.</w:t>
      </w:r>
      <w:r w:rsidRPr="003C6078">
        <w:rPr>
          <w:rFonts w:ascii="Times New Roman" w:hAnsi="Times New Roman" w:cs="Times New Roman"/>
          <w:noProof/>
          <w:lang w:val="en-US"/>
        </w:rPr>
        <w:tab/>
        <w:t>Blanca-Lopez N, Perez-Alzate D, Ruano F, Garcimartin M, de la Torre V, Mayorga C, et al. Selective immediate responders to amoxicillin and clavulanic acid tolerate penicillin derivative administration after confirming the diagnosis. Allergy. 2015 Apr 24.</w:t>
      </w:r>
    </w:p>
    <w:p w:rsidR="00E37730" w:rsidRPr="003C6078" w:rsidRDefault="00E37730" w:rsidP="001557AE">
      <w:pPr>
        <w:spacing w:line="480" w:lineRule="auto"/>
        <w:jc w:val="both"/>
        <w:rPr>
          <w:rFonts w:ascii="Times New Roman" w:hAnsi="Times New Roman" w:cs="Times New Roman"/>
          <w:noProof/>
          <w:lang w:val="es-ES"/>
        </w:rPr>
      </w:pPr>
      <w:r w:rsidRPr="003C6078">
        <w:rPr>
          <w:rFonts w:ascii="Times New Roman" w:hAnsi="Times New Roman" w:cs="Times New Roman"/>
          <w:noProof/>
          <w:lang w:val="en-US"/>
        </w:rPr>
        <w:t>27.</w:t>
      </w:r>
      <w:r w:rsidRPr="003C6078">
        <w:rPr>
          <w:rFonts w:ascii="Times New Roman" w:hAnsi="Times New Roman" w:cs="Times New Roman"/>
          <w:noProof/>
          <w:lang w:val="en-US"/>
        </w:rPr>
        <w:tab/>
        <w:t xml:space="preserve">Meng X, Earnshaw CJ, Tailor A, Jenkins RE, Waddington JC, Whitaker P, et al. Amoxicillin and Clavulanate Form Chemically and Immunologically Distinct Multiple Haptenic Structures in Patients. </w:t>
      </w:r>
      <w:r w:rsidR="001F135B" w:rsidRPr="003C6078">
        <w:rPr>
          <w:rFonts w:ascii="Times New Roman" w:hAnsi="Times New Roman" w:cs="Times New Roman"/>
          <w:noProof/>
          <w:lang w:val="es-ES"/>
        </w:rPr>
        <w:t>Chem Res Toxicol. 2016 Oct 17;29(10):1762-72.</w:t>
      </w:r>
    </w:p>
    <w:p w:rsidR="00E37730" w:rsidRPr="003C6078" w:rsidRDefault="001F135B"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s-ES"/>
        </w:rPr>
        <w:t>28.</w:t>
      </w:r>
      <w:r w:rsidRPr="003C6078">
        <w:rPr>
          <w:rFonts w:ascii="Times New Roman" w:hAnsi="Times New Roman" w:cs="Times New Roman"/>
          <w:noProof/>
          <w:lang w:val="es-ES"/>
        </w:rPr>
        <w:tab/>
        <w:t xml:space="preserve">Barbero N, Fernandez-Santamaria R, Mayorga C, Martin-Serrano A, Salas M, Bogas G, et al. </w:t>
      </w:r>
      <w:r w:rsidR="00E37730" w:rsidRPr="003C6078">
        <w:rPr>
          <w:rFonts w:ascii="Times New Roman" w:hAnsi="Times New Roman" w:cs="Times New Roman"/>
          <w:noProof/>
          <w:lang w:val="en-US"/>
        </w:rPr>
        <w:t>Identification of an Antigenic Determinant of Clavulanic Acid Responsible for IgE-mediated Reactions. Allergy. 2019 Mar 4.</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29.</w:t>
      </w:r>
      <w:r w:rsidRPr="003C6078">
        <w:rPr>
          <w:rFonts w:ascii="Times New Roman" w:hAnsi="Times New Roman" w:cs="Times New Roman"/>
          <w:noProof/>
          <w:lang w:val="en-US"/>
        </w:rPr>
        <w:tab/>
        <w:t>Levine BB, Ovary Z. Studies on the mechanism of the formation of the penicillin antigen. III. The N-(D-alpha-benzylpenicilloyl) group as an antigenic determinant responsible for hypersensitivity to penicillin G. J Exp Med. 1961 Dec 1;114:875-904.</w:t>
      </w:r>
    </w:p>
    <w:p w:rsidR="00E37730" w:rsidRPr="003C6078" w:rsidRDefault="00E37730" w:rsidP="001557AE">
      <w:pPr>
        <w:spacing w:line="480" w:lineRule="auto"/>
        <w:jc w:val="both"/>
        <w:rPr>
          <w:rFonts w:ascii="Times New Roman" w:hAnsi="Times New Roman" w:cs="Times New Roman"/>
          <w:noProof/>
          <w:lang w:val="es-ES"/>
        </w:rPr>
      </w:pPr>
      <w:r w:rsidRPr="003C6078">
        <w:rPr>
          <w:rFonts w:ascii="Times New Roman" w:hAnsi="Times New Roman" w:cs="Times New Roman"/>
          <w:noProof/>
          <w:lang w:val="en-US"/>
        </w:rPr>
        <w:t>30.</w:t>
      </w:r>
      <w:r w:rsidRPr="003C6078">
        <w:rPr>
          <w:rFonts w:ascii="Times New Roman" w:hAnsi="Times New Roman" w:cs="Times New Roman"/>
          <w:noProof/>
          <w:lang w:val="en-US"/>
        </w:rPr>
        <w:tab/>
        <w:t xml:space="preserve">Levine BB, Redmond AP. Minor haptenic determinant-specific reagins of penicillin hypersensitivity in man. </w:t>
      </w:r>
      <w:r w:rsidR="001F135B" w:rsidRPr="003C6078">
        <w:rPr>
          <w:rFonts w:ascii="Times New Roman" w:hAnsi="Times New Roman" w:cs="Times New Roman"/>
          <w:noProof/>
          <w:lang w:val="es-ES"/>
        </w:rPr>
        <w:t>Int Arch Allergy Appl Immunol. 1969;35(5):445-55.</w:t>
      </w:r>
    </w:p>
    <w:p w:rsidR="00E37730" w:rsidRPr="003C6078" w:rsidRDefault="001F135B"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s-ES"/>
        </w:rPr>
        <w:t>31.</w:t>
      </w:r>
      <w:r w:rsidRPr="003C6078">
        <w:rPr>
          <w:rFonts w:ascii="Times New Roman" w:hAnsi="Times New Roman" w:cs="Times New Roman"/>
          <w:noProof/>
          <w:lang w:val="es-ES"/>
        </w:rPr>
        <w:tab/>
        <w:t xml:space="preserve">Moreno F, Blanca M, Mayorga C, Terrados S, Moya M, Perez E, et al. </w:t>
      </w:r>
      <w:r w:rsidR="00E37730" w:rsidRPr="003C6078">
        <w:rPr>
          <w:rFonts w:ascii="Times New Roman" w:hAnsi="Times New Roman" w:cs="Times New Roman"/>
          <w:noProof/>
          <w:lang w:val="en-US"/>
        </w:rPr>
        <w:t>Studies of the specificities of IgE antibodies found in sera from subjects with allergic reactions to penicillins. Int Arch Allergy Immunol. 1995 Sep;108(1):74-81.</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32.</w:t>
      </w:r>
      <w:r w:rsidRPr="003C6078">
        <w:rPr>
          <w:rFonts w:ascii="Times New Roman" w:hAnsi="Times New Roman" w:cs="Times New Roman"/>
          <w:noProof/>
          <w:lang w:val="en-US"/>
        </w:rPr>
        <w:tab/>
        <w:t>Torres MJ, Blanca M, Fernandez J, Romano A, de Weck A, Aberer W, et al. Diagnosis of immediate allergic reactions to beta-lactam antibiotics. Allergy. 2003;58(10):961-72.</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lastRenderedPageBreak/>
        <w:t>33.</w:t>
      </w:r>
      <w:r w:rsidRPr="003C6078">
        <w:rPr>
          <w:rFonts w:ascii="Times New Roman" w:hAnsi="Times New Roman" w:cs="Times New Roman"/>
          <w:noProof/>
          <w:lang w:val="en-US"/>
        </w:rPr>
        <w:tab/>
        <w:t>Romano A, Blanca M, Torres MJ, Bircher A, Aberer W, Brockow K, et al. Diagnosis of nonimmediate reactions to beta-lactam antibiotics. Allergy. 2004 Nov;59(11):1153-60.</w:t>
      </w:r>
    </w:p>
    <w:p w:rsidR="00E37730" w:rsidRPr="003C6078" w:rsidRDefault="00E37730" w:rsidP="001557AE">
      <w:pPr>
        <w:spacing w:line="480" w:lineRule="auto"/>
        <w:jc w:val="both"/>
        <w:rPr>
          <w:rFonts w:ascii="Times New Roman" w:hAnsi="Times New Roman" w:cs="Times New Roman"/>
          <w:noProof/>
          <w:lang w:val="fr-FR"/>
        </w:rPr>
      </w:pPr>
      <w:r w:rsidRPr="003C6078">
        <w:rPr>
          <w:rFonts w:ascii="Times New Roman" w:hAnsi="Times New Roman" w:cs="Times New Roman"/>
          <w:noProof/>
          <w:lang w:val="en-US"/>
        </w:rPr>
        <w:t>34.</w:t>
      </w:r>
      <w:r w:rsidRPr="003C6078">
        <w:rPr>
          <w:rFonts w:ascii="Times New Roman" w:hAnsi="Times New Roman" w:cs="Times New Roman"/>
          <w:noProof/>
          <w:lang w:val="en-US"/>
        </w:rPr>
        <w:tab/>
        <w:t xml:space="preserve">Mayorga C, Celik G, Rouzaire P, Whitaker P, Bonadonna P, Rodrigues-Cernadas J, et al. In vitro tests for drug hypersensitivity reactions: an ENDA/EAACI Drug Allergy Interest Group position paper. </w:t>
      </w:r>
      <w:r w:rsidR="001F135B" w:rsidRPr="003C6078">
        <w:rPr>
          <w:rFonts w:ascii="Times New Roman" w:hAnsi="Times New Roman" w:cs="Times New Roman"/>
          <w:noProof/>
          <w:lang w:val="fr-FR"/>
        </w:rPr>
        <w:t>Allergy. 2016 Aug;71(8):1103-34.</w:t>
      </w:r>
    </w:p>
    <w:p w:rsidR="00E37730" w:rsidRPr="003C6078" w:rsidRDefault="001F135B" w:rsidP="001557AE">
      <w:pPr>
        <w:spacing w:line="480" w:lineRule="auto"/>
        <w:jc w:val="both"/>
        <w:rPr>
          <w:rFonts w:ascii="Times New Roman" w:hAnsi="Times New Roman" w:cs="Times New Roman"/>
          <w:noProof/>
          <w:lang w:val="es-ES"/>
        </w:rPr>
      </w:pPr>
      <w:r w:rsidRPr="003C6078">
        <w:rPr>
          <w:rFonts w:ascii="Times New Roman" w:hAnsi="Times New Roman" w:cs="Times New Roman"/>
          <w:noProof/>
          <w:lang w:val="fr-FR"/>
        </w:rPr>
        <w:t>35.</w:t>
      </w:r>
      <w:r w:rsidRPr="003C6078">
        <w:rPr>
          <w:rFonts w:ascii="Times New Roman" w:hAnsi="Times New Roman" w:cs="Times New Roman"/>
          <w:noProof/>
          <w:lang w:val="fr-FR"/>
        </w:rPr>
        <w:tab/>
        <w:t xml:space="preserve">Fontaine C, Mayorga C, Bousquet PJ, Arnoux B, Torres MJ, Blanca M, et al. </w:t>
      </w:r>
      <w:r w:rsidR="00E37730" w:rsidRPr="003C6078">
        <w:rPr>
          <w:rFonts w:ascii="Times New Roman" w:hAnsi="Times New Roman" w:cs="Times New Roman"/>
          <w:noProof/>
          <w:lang w:val="en-US"/>
        </w:rPr>
        <w:t xml:space="preserve">Relevance of the determination of serum-specific IgE antibodies in the diagnosis of immediate beta-lactam allergy. </w:t>
      </w:r>
      <w:r w:rsidRPr="003C6078">
        <w:rPr>
          <w:rFonts w:ascii="Times New Roman" w:hAnsi="Times New Roman" w:cs="Times New Roman"/>
          <w:noProof/>
          <w:lang w:val="es-ES"/>
        </w:rPr>
        <w:t>Allergy. 2007 Jan;62(1):47-52.</w:t>
      </w:r>
    </w:p>
    <w:p w:rsidR="00E37730" w:rsidRPr="003C6078" w:rsidRDefault="001F135B"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s-ES"/>
        </w:rPr>
        <w:t>36.</w:t>
      </w:r>
      <w:r w:rsidRPr="003C6078">
        <w:rPr>
          <w:rFonts w:ascii="Times New Roman" w:hAnsi="Times New Roman" w:cs="Times New Roman"/>
          <w:noProof/>
          <w:lang w:val="es-ES"/>
        </w:rPr>
        <w:tab/>
        <w:t xml:space="preserve">Blanca M, Mayorga C, Torres MJ, Reche M, Moya MC, Rodriguez JL, et al. </w:t>
      </w:r>
      <w:r w:rsidR="00E37730" w:rsidRPr="003C6078">
        <w:rPr>
          <w:rFonts w:ascii="Times New Roman" w:hAnsi="Times New Roman" w:cs="Times New Roman"/>
          <w:noProof/>
          <w:lang w:val="en-US"/>
        </w:rPr>
        <w:t>Clinical evaluation of Pharmacia CAP System RAST FEIA amoxicilloyl and benzylpenicilloyl in patients with penicillin allergy. Allergy. 2001 Sep;56(9):862-70.</w:t>
      </w:r>
    </w:p>
    <w:p w:rsidR="00E37730" w:rsidRPr="003C6078" w:rsidRDefault="00E37730" w:rsidP="001557AE">
      <w:pPr>
        <w:spacing w:line="480" w:lineRule="auto"/>
        <w:jc w:val="both"/>
        <w:rPr>
          <w:rFonts w:ascii="Times New Roman" w:hAnsi="Times New Roman" w:cs="Times New Roman"/>
          <w:noProof/>
          <w:lang w:val="es-ES"/>
        </w:rPr>
      </w:pPr>
      <w:r w:rsidRPr="003C6078">
        <w:rPr>
          <w:rFonts w:ascii="Times New Roman" w:hAnsi="Times New Roman" w:cs="Times New Roman"/>
          <w:noProof/>
          <w:lang w:val="en-US"/>
        </w:rPr>
        <w:t>37.</w:t>
      </w:r>
      <w:r w:rsidRPr="003C6078">
        <w:rPr>
          <w:rFonts w:ascii="Times New Roman" w:hAnsi="Times New Roman" w:cs="Times New Roman"/>
          <w:noProof/>
          <w:lang w:val="en-US"/>
        </w:rPr>
        <w:tab/>
        <w:t xml:space="preserve">Torres MJ, Romano A, Mayorga C, Moya MC, Guzman AE, Reche M, et al. Diagnostic evaluation of a large group of patients with immediate allergy to penicillins: the role of skin testing. </w:t>
      </w:r>
      <w:r w:rsidR="001F135B" w:rsidRPr="003C6078">
        <w:rPr>
          <w:rFonts w:ascii="Times New Roman" w:hAnsi="Times New Roman" w:cs="Times New Roman"/>
          <w:noProof/>
          <w:lang w:val="es-ES"/>
        </w:rPr>
        <w:t>Allergy. 2001 Sep;56(9):850-6.</w:t>
      </w:r>
    </w:p>
    <w:p w:rsidR="00E37730" w:rsidRPr="003C6078" w:rsidRDefault="001F135B"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s-ES"/>
        </w:rPr>
        <w:t>38.</w:t>
      </w:r>
      <w:r w:rsidRPr="003C6078">
        <w:rPr>
          <w:rFonts w:ascii="Times New Roman" w:hAnsi="Times New Roman" w:cs="Times New Roman"/>
          <w:noProof/>
          <w:lang w:val="es-ES"/>
        </w:rPr>
        <w:tab/>
        <w:t xml:space="preserve">Sanz ML, Gamboa PM, Antepara I, Uasuf C, Vila L, Garcia-Aviles C, et al. </w:t>
      </w:r>
      <w:r w:rsidR="00E37730" w:rsidRPr="003C6078">
        <w:rPr>
          <w:rFonts w:ascii="Times New Roman" w:hAnsi="Times New Roman" w:cs="Times New Roman"/>
          <w:noProof/>
          <w:lang w:val="en-US"/>
        </w:rPr>
        <w:t>Flow cytometric basophil activation test by detection of CD63 expression in patients with immediate-type reactions to betalactam antibiotics. Clin Exp Allergy. 2002 Feb;32(2):277-86.</w:t>
      </w:r>
    </w:p>
    <w:p w:rsidR="00E37730" w:rsidRPr="003C6078" w:rsidRDefault="00E37730" w:rsidP="001557AE">
      <w:pPr>
        <w:spacing w:line="480" w:lineRule="auto"/>
        <w:jc w:val="both"/>
        <w:rPr>
          <w:rFonts w:ascii="Times New Roman" w:hAnsi="Times New Roman" w:cs="Times New Roman"/>
          <w:noProof/>
          <w:lang w:val="es-ES"/>
        </w:rPr>
      </w:pPr>
      <w:r w:rsidRPr="003C6078">
        <w:rPr>
          <w:rFonts w:ascii="Times New Roman" w:hAnsi="Times New Roman" w:cs="Times New Roman"/>
          <w:noProof/>
          <w:lang w:val="en-US"/>
        </w:rPr>
        <w:t>39.</w:t>
      </w:r>
      <w:r w:rsidRPr="003C6078">
        <w:rPr>
          <w:rFonts w:ascii="Times New Roman" w:hAnsi="Times New Roman" w:cs="Times New Roman"/>
          <w:noProof/>
          <w:lang w:val="en-US"/>
        </w:rPr>
        <w:tab/>
        <w:t xml:space="preserve">Romano A, Mayorga C, Torres MJ, Artesani MC, Suau R, Sanchez F, et al. Immediate allergic reactions to cephalosporins: cross-reactivity and selective responses. </w:t>
      </w:r>
      <w:r w:rsidR="001F135B" w:rsidRPr="003C6078">
        <w:rPr>
          <w:rFonts w:ascii="Times New Roman" w:hAnsi="Times New Roman" w:cs="Times New Roman"/>
          <w:noProof/>
          <w:lang w:val="es-ES"/>
        </w:rPr>
        <w:t>J Allergy Clin Immunol. 2000 Dec;106(6):1177-83.</w:t>
      </w:r>
    </w:p>
    <w:p w:rsidR="00E37730" w:rsidRPr="003C6078" w:rsidRDefault="001F135B"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s-ES"/>
        </w:rPr>
        <w:t>40.</w:t>
      </w:r>
      <w:r w:rsidRPr="003C6078">
        <w:rPr>
          <w:rFonts w:ascii="Times New Roman" w:hAnsi="Times New Roman" w:cs="Times New Roman"/>
          <w:noProof/>
          <w:lang w:val="es-ES"/>
        </w:rPr>
        <w:tab/>
        <w:t xml:space="preserve">Antunez C, Blanca-Lopez N, Torres MJ, Mayorga C, Perez-Inestrosa E, Montanez MI, et al. </w:t>
      </w:r>
      <w:r w:rsidR="00E37730" w:rsidRPr="003C6078">
        <w:rPr>
          <w:rFonts w:ascii="Times New Roman" w:hAnsi="Times New Roman" w:cs="Times New Roman"/>
          <w:noProof/>
          <w:lang w:val="en-US"/>
        </w:rPr>
        <w:t>Immediate allergic reactions to cephalosporins: evaluation of cross-</w:t>
      </w:r>
      <w:r w:rsidR="00E37730" w:rsidRPr="003C6078">
        <w:rPr>
          <w:rFonts w:ascii="Times New Roman" w:hAnsi="Times New Roman" w:cs="Times New Roman"/>
          <w:noProof/>
          <w:lang w:val="en-US"/>
        </w:rPr>
        <w:lastRenderedPageBreak/>
        <w:t>reactivity with a panel of penicillins and cephalosporins. J Allergy Clin Immunol. 2006 Feb;117(2):404-10.</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41.</w:t>
      </w:r>
      <w:r w:rsidRPr="003C6078">
        <w:rPr>
          <w:rFonts w:ascii="Times New Roman" w:hAnsi="Times New Roman" w:cs="Times New Roman"/>
          <w:noProof/>
          <w:lang w:val="en-US"/>
        </w:rPr>
        <w:tab/>
        <w:t>Torres MJ, Padial A, Mayorga C, Fernandez T, Sanchez-Sabate E, Cornejo-Garcia JA, et al. The diagnostic interpretation of basophil activation test in immediate allergic reactions to betalactams. Clin Exp Allergy. 2004 Nov;34(11):1768-75.</w:t>
      </w:r>
    </w:p>
    <w:p w:rsidR="00E37730" w:rsidRPr="003C6078" w:rsidRDefault="00E37730" w:rsidP="001557AE">
      <w:pPr>
        <w:spacing w:line="480" w:lineRule="auto"/>
        <w:jc w:val="both"/>
        <w:rPr>
          <w:rFonts w:ascii="Times New Roman" w:hAnsi="Times New Roman" w:cs="Times New Roman"/>
          <w:noProof/>
          <w:lang w:val="es-ES"/>
        </w:rPr>
      </w:pPr>
      <w:r w:rsidRPr="003C6078">
        <w:rPr>
          <w:rFonts w:ascii="Times New Roman" w:hAnsi="Times New Roman" w:cs="Times New Roman"/>
          <w:noProof/>
          <w:lang w:val="en-US"/>
        </w:rPr>
        <w:t>42.</w:t>
      </w:r>
      <w:r w:rsidRPr="003C6078">
        <w:rPr>
          <w:rFonts w:ascii="Times New Roman" w:hAnsi="Times New Roman" w:cs="Times New Roman"/>
          <w:noProof/>
          <w:lang w:val="en-US"/>
        </w:rPr>
        <w:tab/>
        <w:t xml:space="preserve">Demoly P, Lebel B, Messaad D, Sahla H, Rongier M, Daures JP, et al. Predictive capacity of histamine release for the diagnosis of drug allergy. </w:t>
      </w:r>
      <w:r w:rsidR="001F135B" w:rsidRPr="003C6078">
        <w:rPr>
          <w:rFonts w:ascii="Times New Roman" w:hAnsi="Times New Roman" w:cs="Times New Roman"/>
          <w:noProof/>
          <w:lang w:val="es-ES"/>
        </w:rPr>
        <w:t>Allergy. 1999 May;54(5):500-6.</w:t>
      </w:r>
    </w:p>
    <w:p w:rsidR="00E37730" w:rsidRPr="003C6078" w:rsidRDefault="001F135B" w:rsidP="001557AE">
      <w:pPr>
        <w:spacing w:line="480" w:lineRule="auto"/>
        <w:jc w:val="both"/>
        <w:rPr>
          <w:rFonts w:ascii="Times New Roman" w:hAnsi="Times New Roman" w:cs="Times New Roman"/>
          <w:noProof/>
          <w:lang w:val="es-ES"/>
        </w:rPr>
      </w:pPr>
      <w:r w:rsidRPr="003C6078">
        <w:rPr>
          <w:rFonts w:ascii="Times New Roman" w:hAnsi="Times New Roman" w:cs="Times New Roman"/>
          <w:noProof/>
          <w:lang w:val="es-ES"/>
        </w:rPr>
        <w:t>43.</w:t>
      </w:r>
      <w:r w:rsidRPr="003C6078">
        <w:rPr>
          <w:rFonts w:ascii="Times New Roman" w:hAnsi="Times New Roman" w:cs="Times New Roman"/>
          <w:noProof/>
          <w:lang w:val="es-ES"/>
        </w:rPr>
        <w:tab/>
        <w:t xml:space="preserve">Pineda F, Ariza A, Mayorga C, Arribas F, Gonzalez-Mendiola R, Blanca-Lopez N, et al. </w:t>
      </w:r>
      <w:r w:rsidR="00E37730" w:rsidRPr="003C6078">
        <w:rPr>
          <w:rFonts w:ascii="Times New Roman" w:hAnsi="Times New Roman" w:cs="Times New Roman"/>
          <w:noProof/>
          <w:lang w:val="en-US"/>
        </w:rPr>
        <w:t xml:space="preserve">Role of Histamine Release Test for the Evaluation of Patients with Immediate Hypersensitivity Reactions to Clavulanic Acid. </w:t>
      </w:r>
      <w:r w:rsidRPr="003C6078">
        <w:rPr>
          <w:rFonts w:ascii="Times New Roman" w:hAnsi="Times New Roman" w:cs="Times New Roman"/>
          <w:noProof/>
          <w:lang w:val="es-ES"/>
        </w:rPr>
        <w:t>Int Arch Allergy Immunol. 2015;168(4):233-40.</w:t>
      </w:r>
    </w:p>
    <w:p w:rsidR="00E37730" w:rsidRPr="003C6078" w:rsidRDefault="001F135B"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s-ES"/>
        </w:rPr>
        <w:t>44.</w:t>
      </w:r>
      <w:r w:rsidRPr="003C6078">
        <w:rPr>
          <w:rFonts w:ascii="Times New Roman" w:hAnsi="Times New Roman" w:cs="Times New Roman"/>
          <w:noProof/>
          <w:lang w:val="es-ES"/>
        </w:rPr>
        <w:tab/>
        <w:t xml:space="preserve">S. S. A. Catálogo de Medicamentos Genéricos Intercambiables para farmacias y público en general a junio de 2005. </w:t>
      </w:r>
      <w:hyperlink r:id="rId9" w:history="1">
        <w:r w:rsidRPr="003C6078">
          <w:rPr>
            <w:rStyle w:val="Hyperlink"/>
            <w:rFonts w:ascii="Times New Roman" w:hAnsi="Times New Roman" w:cs="Times New Roman"/>
            <w:noProof/>
            <w:lang w:val="es-ES"/>
          </w:rPr>
          <w:t>http://www.facmed.unam.mx/bmnd/gi_2k8/prods/PRODS/16.HTM</w:t>
        </w:r>
      </w:hyperlink>
      <w:r w:rsidRPr="003C6078">
        <w:rPr>
          <w:rFonts w:ascii="Times New Roman" w:hAnsi="Times New Roman" w:cs="Times New Roman"/>
          <w:noProof/>
          <w:lang w:val="es-ES"/>
        </w:rPr>
        <w:t xml:space="preserve"> </w:t>
      </w:r>
      <w:r w:rsidR="00E37730" w:rsidRPr="003C6078">
        <w:rPr>
          <w:rFonts w:ascii="Times New Roman" w:hAnsi="Times New Roman" w:cs="Times New Roman"/>
          <w:noProof/>
          <w:lang w:val="en-US"/>
        </w:rPr>
        <w:t>[database on the Internet].</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45.</w:t>
      </w:r>
      <w:r w:rsidRPr="003C6078">
        <w:rPr>
          <w:rFonts w:ascii="Times New Roman" w:hAnsi="Times New Roman" w:cs="Times New Roman"/>
          <w:noProof/>
          <w:lang w:val="en-US"/>
        </w:rPr>
        <w:tab/>
        <w:t>Meng X, Al-Attar Z, Yaseen FS, Jenkins R, Earnshaw C, Whitaker P, et al. Definition of the Nature and Hapten Threshold of the beta-Lactam Antigen Required for T Cell Activation In Vitro and in Patients. J Immunol. 2017 Jun 1;198(11):4217-27.</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46.</w:t>
      </w:r>
      <w:r w:rsidRPr="003C6078">
        <w:rPr>
          <w:rFonts w:ascii="Times New Roman" w:hAnsi="Times New Roman" w:cs="Times New Roman"/>
          <w:noProof/>
          <w:lang w:val="en-US"/>
        </w:rPr>
        <w:tab/>
        <w:t>Kim SH, Saide K, Farrell J, Faulkner L, Tailor A, Ogese M, et al. Characterization of amoxicillin- and clavulanic acid-specific T cells in patients with amoxicillin-clavulanate-induced liver injury. Hepatology. 2015 Sep;62(3):887-99.</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47.</w:t>
      </w:r>
      <w:r w:rsidRPr="003C6078">
        <w:rPr>
          <w:rFonts w:ascii="Times New Roman" w:hAnsi="Times New Roman" w:cs="Times New Roman"/>
          <w:noProof/>
          <w:lang w:val="en-US"/>
        </w:rPr>
        <w:tab/>
        <w:t>Ansel KM, Djuretic I, Tanasa B, Rao A. Regulation of Th2 differentiation and Il4 locus accessibility. Annu Rev Immunol. 2006;24:607-56.</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lastRenderedPageBreak/>
        <w:t>48.</w:t>
      </w:r>
      <w:r w:rsidRPr="003C6078">
        <w:rPr>
          <w:rFonts w:ascii="Times New Roman" w:hAnsi="Times New Roman" w:cs="Times New Roman"/>
          <w:noProof/>
          <w:lang w:val="en-US"/>
        </w:rPr>
        <w:tab/>
        <w:t>Szabo SJ, Sullivan BM, Peng SL, Glimcher LH. Molecular mechanisms regulating Th1 immune responses. Annu Rev Immunol. 2003;21:713-58.</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49.</w:t>
      </w:r>
      <w:r w:rsidRPr="003C6078">
        <w:rPr>
          <w:rFonts w:ascii="Times New Roman" w:hAnsi="Times New Roman" w:cs="Times New Roman"/>
          <w:noProof/>
          <w:lang w:val="en-US"/>
        </w:rPr>
        <w:tab/>
        <w:t>Weaver CT, Hatton RD, Mangan PR, Harrington LE. IL-17 family cytokines and the expanding diversity of effector T cell lineages. Annu Rev Immunol. 2007;25:821-52.</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50.</w:t>
      </w:r>
      <w:r w:rsidRPr="003C6078">
        <w:rPr>
          <w:rFonts w:ascii="Times New Roman" w:hAnsi="Times New Roman" w:cs="Times New Roman"/>
          <w:noProof/>
          <w:lang w:val="en-US"/>
        </w:rPr>
        <w:tab/>
        <w:t>Bhakta NR, Woodruff PG. Human asthma phenotypes: from the clinic, to cytokines, and back again. Immunol Rev. 2011 Jul;242(1):220-32.</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51.</w:t>
      </w:r>
      <w:r w:rsidRPr="003C6078">
        <w:rPr>
          <w:rFonts w:ascii="Times New Roman" w:hAnsi="Times New Roman" w:cs="Times New Roman"/>
          <w:noProof/>
          <w:lang w:val="en-US"/>
        </w:rPr>
        <w:tab/>
        <w:t>Ishioka T, Yamada Y, Kimura H, Yoshizumi M, Tsukagoshi H, Kozawa K, et al. Elevated macrophage inflammatory protein 1alpha and interleukin-17 production in an experimental asthma model infected with respiratory syncytial virus. Int Arch Allergy Immunol. 2013;161 Suppl 2:129-37.</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52.</w:t>
      </w:r>
      <w:r w:rsidRPr="003C6078">
        <w:rPr>
          <w:rFonts w:ascii="Times New Roman" w:hAnsi="Times New Roman" w:cs="Times New Roman"/>
          <w:noProof/>
          <w:lang w:val="en-US"/>
        </w:rPr>
        <w:tab/>
        <w:t>Akhmaltdinova LL, Gazalieva MA, Akhmetova SB. Levels of cytokines in drug hypersensitivity. Cent Eur J Immunol. 2017;42(4):354-7.</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53.</w:t>
      </w:r>
      <w:r w:rsidRPr="003C6078">
        <w:rPr>
          <w:rFonts w:ascii="Times New Roman" w:hAnsi="Times New Roman" w:cs="Times New Roman"/>
          <w:noProof/>
          <w:lang w:val="en-US"/>
        </w:rPr>
        <w:tab/>
        <w:t>Wolk K, Kunz S, Witte E, Friedrich M, Asadullah K, Sabat R. IL-22 increases the innate immunity of tissues. Immunity. 2004 Aug;21(2):241-54.</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54.</w:t>
      </w:r>
      <w:r w:rsidRPr="003C6078">
        <w:rPr>
          <w:rFonts w:ascii="Times New Roman" w:hAnsi="Times New Roman" w:cs="Times New Roman"/>
          <w:noProof/>
          <w:lang w:val="en-US"/>
        </w:rPr>
        <w:tab/>
        <w:t>Yoshie O, Matsushima K. CCR4 and its ligands: from bench to bedside. Int Immunol. 2015 Jan;27(1):11-20.</w:t>
      </w:r>
    </w:p>
    <w:p w:rsidR="00E37730" w:rsidRPr="003C6078" w:rsidRDefault="00E37730" w:rsidP="001557AE">
      <w:pPr>
        <w:spacing w:line="480" w:lineRule="auto"/>
        <w:jc w:val="both"/>
        <w:rPr>
          <w:rFonts w:ascii="Times New Roman" w:hAnsi="Times New Roman" w:cs="Times New Roman"/>
          <w:noProof/>
          <w:lang w:val="fr-FR"/>
        </w:rPr>
      </w:pPr>
      <w:r w:rsidRPr="003C6078">
        <w:rPr>
          <w:rFonts w:ascii="Times New Roman" w:hAnsi="Times New Roman" w:cs="Times New Roman"/>
          <w:noProof/>
          <w:lang w:val="en-US"/>
        </w:rPr>
        <w:t>55.</w:t>
      </w:r>
      <w:r w:rsidRPr="003C6078">
        <w:rPr>
          <w:rFonts w:ascii="Times New Roman" w:hAnsi="Times New Roman" w:cs="Times New Roman"/>
          <w:noProof/>
          <w:lang w:val="en-US"/>
        </w:rPr>
        <w:tab/>
        <w:t xml:space="preserve">Groom JR, Luster AD. CXCR3 in T cell function. </w:t>
      </w:r>
      <w:r w:rsidR="001F135B" w:rsidRPr="003C6078">
        <w:rPr>
          <w:rFonts w:ascii="Times New Roman" w:hAnsi="Times New Roman" w:cs="Times New Roman"/>
          <w:noProof/>
          <w:lang w:val="fr-FR"/>
        </w:rPr>
        <w:t>Exp Cell Res. 2011 Mar 10;317(5):620-31.</w:t>
      </w:r>
    </w:p>
    <w:p w:rsidR="00E37730" w:rsidRPr="003C6078" w:rsidRDefault="001F135B"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fr-FR"/>
        </w:rPr>
        <w:t>56.</w:t>
      </w:r>
      <w:r w:rsidRPr="003C6078">
        <w:rPr>
          <w:rFonts w:ascii="Times New Roman" w:hAnsi="Times New Roman" w:cs="Times New Roman"/>
          <w:noProof/>
          <w:lang w:val="fr-FR"/>
        </w:rPr>
        <w:tab/>
        <w:t xml:space="preserve">Pease JE. </w:t>
      </w:r>
      <w:r w:rsidR="00E37730" w:rsidRPr="003C6078">
        <w:rPr>
          <w:rFonts w:ascii="Times New Roman" w:hAnsi="Times New Roman" w:cs="Times New Roman"/>
          <w:noProof/>
          <w:lang w:val="en-US"/>
        </w:rPr>
        <w:t>Asthma, allergy and chemokines. Curr Drug Targets. 2006 Jan;7(1):3-12.</w:t>
      </w:r>
    </w:p>
    <w:p w:rsidR="00E37730" w:rsidRPr="003C6078" w:rsidRDefault="00E37730" w:rsidP="001557AE">
      <w:pPr>
        <w:spacing w:line="480" w:lineRule="auto"/>
        <w:jc w:val="both"/>
        <w:rPr>
          <w:rFonts w:ascii="Times New Roman" w:hAnsi="Times New Roman" w:cs="Times New Roman"/>
          <w:noProof/>
          <w:lang w:val="en-US"/>
        </w:rPr>
      </w:pPr>
      <w:r w:rsidRPr="003C6078">
        <w:rPr>
          <w:rFonts w:ascii="Times New Roman" w:hAnsi="Times New Roman" w:cs="Times New Roman"/>
          <w:noProof/>
          <w:lang w:val="en-US"/>
        </w:rPr>
        <w:t>57.</w:t>
      </w:r>
      <w:r w:rsidRPr="003C6078">
        <w:rPr>
          <w:rFonts w:ascii="Times New Roman" w:hAnsi="Times New Roman" w:cs="Times New Roman"/>
          <w:noProof/>
          <w:lang w:val="en-US"/>
        </w:rPr>
        <w:tab/>
        <w:t>Meng X, Ariza A, Waddington J, Park K, Naisbitt D. Immunological Mechanisms of Drug Hypersensitivity. Curr Pharm Des. 2016;22(45):6734-47.</w:t>
      </w:r>
    </w:p>
    <w:p w:rsidR="00E37730" w:rsidRPr="003C6078" w:rsidRDefault="00E37730" w:rsidP="001557AE">
      <w:pPr>
        <w:spacing w:line="480" w:lineRule="auto"/>
        <w:ind w:left="720" w:hanging="720"/>
        <w:jc w:val="both"/>
        <w:rPr>
          <w:rFonts w:ascii="Times New Roman" w:hAnsi="Times New Roman" w:cs="Times New Roman"/>
          <w:noProof/>
          <w:lang w:val="en-US"/>
        </w:rPr>
      </w:pPr>
    </w:p>
    <w:p w:rsidR="00F865CF" w:rsidRPr="003C6078" w:rsidRDefault="008108D5" w:rsidP="00213909">
      <w:pPr>
        <w:spacing w:line="480" w:lineRule="auto"/>
        <w:jc w:val="both"/>
        <w:rPr>
          <w:rFonts w:ascii="Times New Roman" w:hAnsi="Times New Roman" w:cs="Times New Roman"/>
          <w:lang w:val="en-US"/>
        </w:rPr>
      </w:pPr>
      <w:r w:rsidRPr="003C6078">
        <w:rPr>
          <w:rFonts w:ascii="Times New Roman" w:hAnsi="Times New Roman" w:cs="Times New Roman"/>
          <w:lang w:val="es-ES"/>
        </w:rPr>
        <w:fldChar w:fldCharType="end"/>
      </w:r>
      <w:r w:rsidR="00F865CF" w:rsidRPr="003C6078">
        <w:rPr>
          <w:rFonts w:ascii="Times New Roman" w:hAnsi="Times New Roman" w:cs="Times New Roman"/>
          <w:lang w:val="en-US"/>
        </w:rPr>
        <w:br w:type="page"/>
      </w:r>
    </w:p>
    <w:p w:rsidR="00F865CF" w:rsidRPr="003C6078" w:rsidRDefault="00F865CF" w:rsidP="001557AE">
      <w:pPr>
        <w:spacing w:line="480" w:lineRule="auto"/>
        <w:jc w:val="both"/>
        <w:rPr>
          <w:rFonts w:ascii="Times New Roman" w:hAnsi="Times New Roman" w:cs="Times New Roman"/>
          <w:lang w:val="en-US"/>
        </w:rPr>
      </w:pPr>
      <w:r w:rsidRPr="003C6078">
        <w:rPr>
          <w:rFonts w:ascii="Times New Roman" w:hAnsi="Times New Roman" w:cs="Times New Roman"/>
          <w:b/>
          <w:lang w:val="en-US"/>
        </w:rPr>
        <w:lastRenderedPageBreak/>
        <w:t xml:space="preserve">Table 1. </w:t>
      </w:r>
      <w:r w:rsidRPr="003C6078">
        <w:rPr>
          <w:rFonts w:ascii="Times New Roman" w:hAnsi="Times New Roman" w:cs="Times New Roman"/>
          <w:lang w:val="en-US"/>
        </w:rPr>
        <w:t>Clinical details of patients included in the study with confirmed hypersensitivity to AX or Clav after the administration of the combination AX-Clav.</w:t>
      </w:r>
    </w:p>
    <w:tbl>
      <w:tblPr>
        <w:tblStyle w:val="TableGrid"/>
        <w:tblW w:w="8950" w:type="dxa"/>
        <w:jc w:val="center"/>
        <w:tblLook w:val="04A0" w:firstRow="1" w:lastRow="0" w:firstColumn="1" w:lastColumn="0" w:noHBand="0" w:noVBand="1"/>
      </w:tblPr>
      <w:tblGrid>
        <w:gridCol w:w="529"/>
        <w:gridCol w:w="664"/>
        <w:gridCol w:w="990"/>
        <w:gridCol w:w="1366"/>
        <w:gridCol w:w="1646"/>
        <w:gridCol w:w="1885"/>
        <w:gridCol w:w="1870"/>
      </w:tblGrid>
      <w:tr w:rsidR="00F865CF" w:rsidRPr="003C6078" w:rsidTr="001557AE">
        <w:trPr>
          <w:trHeight w:val="397"/>
          <w:jc w:val="center"/>
        </w:trPr>
        <w:tc>
          <w:tcPr>
            <w:tcW w:w="529" w:type="dxa"/>
            <w:tcBorders>
              <w:left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b/>
                <w:lang w:val="es-ES"/>
              </w:rPr>
            </w:pPr>
            <w:r w:rsidRPr="003C6078">
              <w:rPr>
                <w:rFonts w:ascii="Times New Roman" w:hAnsi="Times New Roman" w:cs="Times New Roman"/>
                <w:b/>
                <w:lang w:val="es-ES"/>
              </w:rPr>
              <w:t>ID</w:t>
            </w:r>
          </w:p>
        </w:tc>
        <w:tc>
          <w:tcPr>
            <w:tcW w:w="664" w:type="dxa"/>
            <w:tcBorders>
              <w:left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b/>
                <w:lang w:val="es-ES"/>
              </w:rPr>
            </w:pPr>
            <w:r w:rsidRPr="003C6078">
              <w:rPr>
                <w:rFonts w:ascii="Times New Roman" w:hAnsi="Times New Roman" w:cs="Times New Roman"/>
                <w:b/>
                <w:lang w:val="es-ES"/>
              </w:rPr>
              <w:t>Age</w:t>
            </w:r>
          </w:p>
        </w:tc>
        <w:tc>
          <w:tcPr>
            <w:tcW w:w="987" w:type="dxa"/>
            <w:tcBorders>
              <w:left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b/>
                <w:lang w:val="es-ES"/>
              </w:rPr>
            </w:pPr>
            <w:r w:rsidRPr="003C6078">
              <w:rPr>
                <w:rFonts w:ascii="Times New Roman" w:hAnsi="Times New Roman" w:cs="Times New Roman"/>
                <w:b/>
                <w:lang w:val="es-ES"/>
              </w:rPr>
              <w:t>Gender</w:t>
            </w:r>
          </w:p>
        </w:tc>
        <w:tc>
          <w:tcPr>
            <w:tcW w:w="1366" w:type="dxa"/>
            <w:tcBorders>
              <w:left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b/>
                <w:lang w:val="es-ES"/>
              </w:rPr>
            </w:pPr>
            <w:r w:rsidRPr="003C6078">
              <w:rPr>
                <w:rFonts w:ascii="Times New Roman" w:hAnsi="Times New Roman" w:cs="Times New Roman"/>
                <w:b/>
                <w:lang w:val="es-ES"/>
              </w:rPr>
              <w:t>Drug-Reaction Interval (min)</w:t>
            </w:r>
          </w:p>
        </w:tc>
        <w:tc>
          <w:tcPr>
            <w:tcW w:w="1647" w:type="dxa"/>
            <w:tcBorders>
              <w:left w:val="single" w:sz="4" w:space="0" w:color="FFFFFF" w:themeColor="background1"/>
              <w:right w:val="single" w:sz="4" w:space="0" w:color="FFFFFF" w:themeColor="background1"/>
            </w:tcBorders>
            <w:vAlign w:val="center"/>
          </w:tcPr>
          <w:p w:rsidR="004C2A34" w:rsidRDefault="00F865CF" w:rsidP="001557AE">
            <w:pPr>
              <w:jc w:val="center"/>
              <w:rPr>
                <w:rFonts w:ascii="Times New Roman" w:hAnsi="Times New Roman" w:cs="Times New Roman"/>
                <w:b/>
                <w:lang w:val="es-ES"/>
              </w:rPr>
            </w:pPr>
            <w:r w:rsidRPr="003C6078">
              <w:rPr>
                <w:rFonts w:ascii="Times New Roman" w:hAnsi="Times New Roman" w:cs="Times New Roman"/>
                <w:b/>
                <w:lang w:val="es-ES"/>
              </w:rPr>
              <w:t>React-Study Interval</w:t>
            </w:r>
          </w:p>
          <w:p w:rsidR="00F865CF" w:rsidRPr="003C6078" w:rsidRDefault="00F865CF" w:rsidP="001557AE">
            <w:pPr>
              <w:jc w:val="center"/>
              <w:rPr>
                <w:rFonts w:ascii="Times New Roman" w:hAnsi="Times New Roman" w:cs="Times New Roman"/>
                <w:b/>
                <w:lang w:val="es-ES"/>
              </w:rPr>
            </w:pPr>
            <w:r w:rsidRPr="003C6078">
              <w:rPr>
                <w:rFonts w:ascii="Times New Roman" w:hAnsi="Times New Roman" w:cs="Times New Roman"/>
                <w:b/>
                <w:lang w:val="es-ES"/>
              </w:rPr>
              <w:t>(days)</w:t>
            </w:r>
          </w:p>
        </w:tc>
        <w:tc>
          <w:tcPr>
            <w:tcW w:w="1886" w:type="dxa"/>
            <w:tcBorders>
              <w:left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b/>
                <w:lang w:val="es-ES"/>
              </w:rPr>
            </w:pPr>
            <w:r w:rsidRPr="003C6078">
              <w:rPr>
                <w:rFonts w:ascii="Times New Roman" w:hAnsi="Times New Roman" w:cs="Times New Roman"/>
                <w:b/>
                <w:lang w:val="es-ES"/>
              </w:rPr>
              <w:t>Reaction</w:t>
            </w:r>
          </w:p>
        </w:tc>
        <w:tc>
          <w:tcPr>
            <w:tcW w:w="1871" w:type="dxa"/>
            <w:tcBorders>
              <w:left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b/>
                <w:lang w:val="es-ES"/>
              </w:rPr>
            </w:pPr>
            <w:r w:rsidRPr="003C6078">
              <w:rPr>
                <w:rFonts w:ascii="Times New Roman" w:hAnsi="Times New Roman" w:cs="Times New Roman"/>
                <w:b/>
                <w:lang w:val="es-ES"/>
              </w:rPr>
              <w:t>Clinic diagnose</w:t>
            </w:r>
          </w:p>
        </w:tc>
      </w:tr>
      <w:tr w:rsidR="00F865CF" w:rsidRPr="003C6078" w:rsidTr="001557AE">
        <w:trPr>
          <w:trHeight w:val="397"/>
          <w:jc w:val="center"/>
        </w:trPr>
        <w:tc>
          <w:tcPr>
            <w:tcW w:w="529" w:type="dxa"/>
            <w:tcBorders>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P1</w:t>
            </w:r>
          </w:p>
        </w:tc>
        <w:tc>
          <w:tcPr>
            <w:tcW w:w="664" w:type="dxa"/>
            <w:tcBorders>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47</w:t>
            </w:r>
          </w:p>
        </w:tc>
        <w:tc>
          <w:tcPr>
            <w:tcW w:w="987" w:type="dxa"/>
            <w:tcBorders>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M</w:t>
            </w:r>
          </w:p>
        </w:tc>
        <w:tc>
          <w:tcPr>
            <w:tcW w:w="1366" w:type="dxa"/>
            <w:tcBorders>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30</w:t>
            </w:r>
          </w:p>
        </w:tc>
        <w:tc>
          <w:tcPr>
            <w:tcW w:w="1647" w:type="dxa"/>
            <w:tcBorders>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20</w:t>
            </w:r>
          </w:p>
        </w:tc>
        <w:tc>
          <w:tcPr>
            <w:tcW w:w="1886" w:type="dxa"/>
            <w:tcBorders>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Anaphylaxis</w:t>
            </w:r>
          </w:p>
        </w:tc>
        <w:tc>
          <w:tcPr>
            <w:tcW w:w="1871" w:type="dxa"/>
            <w:tcBorders>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AX hypers (CR penicillin V)</w:t>
            </w:r>
          </w:p>
        </w:tc>
      </w:tr>
      <w:tr w:rsidR="00F865CF" w:rsidRPr="003C6078" w:rsidTr="001557AE">
        <w:trPr>
          <w:trHeight w:val="397"/>
          <w:jc w:val="center"/>
        </w:trPr>
        <w:tc>
          <w:tcPr>
            <w:tcW w:w="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P2</w:t>
            </w:r>
          </w:p>
        </w:tc>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66</w:t>
            </w:r>
          </w:p>
        </w:tc>
        <w:tc>
          <w:tcPr>
            <w:tcW w:w="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M</w:t>
            </w:r>
          </w:p>
        </w:tc>
        <w:tc>
          <w:tcPr>
            <w:tcW w:w="1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 xml:space="preserve">120 </w:t>
            </w:r>
          </w:p>
        </w:tc>
        <w:tc>
          <w:tcPr>
            <w:tcW w:w="1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3650</w:t>
            </w:r>
          </w:p>
        </w:tc>
        <w:tc>
          <w:tcPr>
            <w:tcW w:w="18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Anaphylaxis</w:t>
            </w:r>
          </w:p>
        </w:tc>
        <w:tc>
          <w:tcPr>
            <w:tcW w:w="1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AX hypers (SR)</w:t>
            </w:r>
          </w:p>
        </w:tc>
      </w:tr>
      <w:tr w:rsidR="00F865CF" w:rsidRPr="003C6078" w:rsidTr="001557AE">
        <w:trPr>
          <w:trHeight w:val="397"/>
          <w:jc w:val="center"/>
        </w:trPr>
        <w:tc>
          <w:tcPr>
            <w:tcW w:w="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P3</w:t>
            </w:r>
          </w:p>
        </w:tc>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51</w:t>
            </w:r>
          </w:p>
        </w:tc>
        <w:tc>
          <w:tcPr>
            <w:tcW w:w="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M</w:t>
            </w:r>
          </w:p>
        </w:tc>
        <w:tc>
          <w:tcPr>
            <w:tcW w:w="1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 xml:space="preserve">30 </w:t>
            </w:r>
          </w:p>
        </w:tc>
        <w:tc>
          <w:tcPr>
            <w:tcW w:w="1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730</w:t>
            </w:r>
          </w:p>
        </w:tc>
        <w:tc>
          <w:tcPr>
            <w:tcW w:w="18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Anaphylaxis</w:t>
            </w:r>
          </w:p>
        </w:tc>
        <w:tc>
          <w:tcPr>
            <w:tcW w:w="1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AX hypers (SR)</w:t>
            </w:r>
          </w:p>
        </w:tc>
      </w:tr>
      <w:tr w:rsidR="00F865CF" w:rsidRPr="003C6078" w:rsidTr="001557AE">
        <w:trPr>
          <w:trHeight w:val="397"/>
          <w:jc w:val="center"/>
        </w:trPr>
        <w:tc>
          <w:tcPr>
            <w:tcW w:w="529" w:type="dxa"/>
            <w:tcBorders>
              <w:top w:val="single" w:sz="4" w:space="0" w:color="FFFFFF" w:themeColor="background1"/>
              <w:left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P4</w:t>
            </w:r>
          </w:p>
        </w:tc>
        <w:tc>
          <w:tcPr>
            <w:tcW w:w="664" w:type="dxa"/>
            <w:tcBorders>
              <w:top w:val="single" w:sz="4" w:space="0" w:color="FFFFFF" w:themeColor="background1"/>
              <w:left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66</w:t>
            </w:r>
          </w:p>
        </w:tc>
        <w:tc>
          <w:tcPr>
            <w:tcW w:w="987" w:type="dxa"/>
            <w:tcBorders>
              <w:top w:val="single" w:sz="4" w:space="0" w:color="FFFFFF" w:themeColor="background1"/>
              <w:left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M</w:t>
            </w:r>
          </w:p>
        </w:tc>
        <w:tc>
          <w:tcPr>
            <w:tcW w:w="1366" w:type="dxa"/>
            <w:tcBorders>
              <w:top w:val="single" w:sz="4" w:space="0" w:color="FFFFFF" w:themeColor="background1"/>
              <w:left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 xml:space="preserve">10 </w:t>
            </w:r>
          </w:p>
        </w:tc>
        <w:tc>
          <w:tcPr>
            <w:tcW w:w="1647" w:type="dxa"/>
            <w:tcBorders>
              <w:top w:val="single" w:sz="4" w:space="0" w:color="FFFFFF" w:themeColor="background1"/>
              <w:left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2920</w:t>
            </w:r>
          </w:p>
        </w:tc>
        <w:tc>
          <w:tcPr>
            <w:tcW w:w="1886" w:type="dxa"/>
            <w:tcBorders>
              <w:top w:val="single" w:sz="4" w:space="0" w:color="FFFFFF" w:themeColor="background1"/>
              <w:left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Anaphylactic shock</w:t>
            </w:r>
          </w:p>
        </w:tc>
        <w:tc>
          <w:tcPr>
            <w:tcW w:w="1871" w:type="dxa"/>
            <w:tcBorders>
              <w:top w:val="single" w:sz="4" w:space="0" w:color="FFFFFF" w:themeColor="background1"/>
              <w:left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AX hypers (SR)</w:t>
            </w:r>
          </w:p>
        </w:tc>
      </w:tr>
      <w:tr w:rsidR="00F865CF" w:rsidRPr="003C6078" w:rsidTr="001557AE">
        <w:trPr>
          <w:trHeight w:val="397"/>
          <w:jc w:val="center"/>
        </w:trPr>
        <w:tc>
          <w:tcPr>
            <w:tcW w:w="529" w:type="dxa"/>
            <w:tcBorders>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P5</w:t>
            </w:r>
          </w:p>
        </w:tc>
        <w:tc>
          <w:tcPr>
            <w:tcW w:w="664" w:type="dxa"/>
            <w:tcBorders>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44</w:t>
            </w:r>
          </w:p>
        </w:tc>
        <w:tc>
          <w:tcPr>
            <w:tcW w:w="987" w:type="dxa"/>
            <w:tcBorders>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F</w:t>
            </w:r>
          </w:p>
        </w:tc>
        <w:tc>
          <w:tcPr>
            <w:tcW w:w="1366" w:type="dxa"/>
            <w:tcBorders>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 xml:space="preserve">20 </w:t>
            </w:r>
          </w:p>
        </w:tc>
        <w:tc>
          <w:tcPr>
            <w:tcW w:w="1647" w:type="dxa"/>
            <w:tcBorders>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240</w:t>
            </w:r>
          </w:p>
        </w:tc>
        <w:tc>
          <w:tcPr>
            <w:tcW w:w="1886" w:type="dxa"/>
            <w:tcBorders>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Anaphylaxis</w:t>
            </w:r>
          </w:p>
        </w:tc>
        <w:tc>
          <w:tcPr>
            <w:tcW w:w="1871" w:type="dxa"/>
            <w:tcBorders>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Clav hypers</w:t>
            </w:r>
          </w:p>
        </w:tc>
      </w:tr>
      <w:tr w:rsidR="00F865CF" w:rsidRPr="003C6078" w:rsidTr="001557AE">
        <w:trPr>
          <w:trHeight w:val="397"/>
          <w:jc w:val="center"/>
        </w:trPr>
        <w:tc>
          <w:tcPr>
            <w:tcW w:w="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P6</w:t>
            </w:r>
          </w:p>
        </w:tc>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34</w:t>
            </w:r>
          </w:p>
        </w:tc>
        <w:tc>
          <w:tcPr>
            <w:tcW w:w="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F</w:t>
            </w:r>
          </w:p>
        </w:tc>
        <w:tc>
          <w:tcPr>
            <w:tcW w:w="1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 xml:space="preserve">10 </w:t>
            </w:r>
          </w:p>
        </w:tc>
        <w:tc>
          <w:tcPr>
            <w:tcW w:w="1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730</w:t>
            </w:r>
          </w:p>
        </w:tc>
        <w:tc>
          <w:tcPr>
            <w:tcW w:w="18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Urticaria</w:t>
            </w:r>
          </w:p>
        </w:tc>
        <w:tc>
          <w:tcPr>
            <w:tcW w:w="1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Clav hypers</w:t>
            </w:r>
          </w:p>
        </w:tc>
      </w:tr>
      <w:tr w:rsidR="00F865CF" w:rsidRPr="003C6078" w:rsidTr="001557AE">
        <w:trPr>
          <w:trHeight w:val="397"/>
          <w:jc w:val="center"/>
        </w:trPr>
        <w:tc>
          <w:tcPr>
            <w:tcW w:w="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P7</w:t>
            </w:r>
          </w:p>
        </w:tc>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63</w:t>
            </w:r>
          </w:p>
        </w:tc>
        <w:tc>
          <w:tcPr>
            <w:tcW w:w="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M</w:t>
            </w:r>
          </w:p>
        </w:tc>
        <w:tc>
          <w:tcPr>
            <w:tcW w:w="1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5</w:t>
            </w:r>
          </w:p>
        </w:tc>
        <w:tc>
          <w:tcPr>
            <w:tcW w:w="1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1460</w:t>
            </w:r>
          </w:p>
        </w:tc>
        <w:tc>
          <w:tcPr>
            <w:tcW w:w="18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Anaphylactic shock</w:t>
            </w:r>
          </w:p>
        </w:tc>
        <w:tc>
          <w:tcPr>
            <w:tcW w:w="1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865CF" w:rsidRPr="003C6078" w:rsidRDefault="00F865CF" w:rsidP="001557AE">
            <w:pPr>
              <w:jc w:val="center"/>
              <w:rPr>
                <w:rFonts w:ascii="Times New Roman" w:hAnsi="Times New Roman" w:cs="Times New Roman"/>
                <w:lang w:val="es-ES"/>
              </w:rPr>
            </w:pPr>
            <w:r w:rsidRPr="003C6078">
              <w:rPr>
                <w:rFonts w:ascii="Times New Roman" w:hAnsi="Times New Roman" w:cs="Times New Roman"/>
                <w:lang w:val="es-ES"/>
              </w:rPr>
              <w:t>Clav hypers</w:t>
            </w:r>
          </w:p>
        </w:tc>
      </w:tr>
    </w:tbl>
    <w:p w:rsidR="00174420" w:rsidRDefault="00174420" w:rsidP="001557AE">
      <w:pPr>
        <w:spacing w:line="480" w:lineRule="auto"/>
        <w:jc w:val="both"/>
        <w:rPr>
          <w:rFonts w:ascii="Times New Roman" w:hAnsi="Times New Roman" w:cs="Times New Roman"/>
          <w:b/>
        </w:rPr>
      </w:pPr>
    </w:p>
    <w:p w:rsidR="00F865CF" w:rsidRPr="003C6078" w:rsidRDefault="00F865CF" w:rsidP="001557AE">
      <w:pPr>
        <w:spacing w:line="480" w:lineRule="auto"/>
        <w:jc w:val="both"/>
        <w:rPr>
          <w:rFonts w:ascii="Times New Roman" w:hAnsi="Times New Roman" w:cs="Times New Roman"/>
          <w:lang w:val="en-US"/>
        </w:rPr>
      </w:pPr>
      <w:r w:rsidRPr="003C6078">
        <w:rPr>
          <w:rFonts w:ascii="Times New Roman" w:hAnsi="Times New Roman" w:cs="Times New Roman"/>
          <w:lang w:val="en-US"/>
        </w:rPr>
        <w:t>AX: amoxicillin; Clav: clavulanic acid; CR: cross-reactivity; F: female; hyper: hypersensitivity; M: male; P: patient; SR: selective reaction</w:t>
      </w:r>
    </w:p>
    <w:p w:rsidR="001557AE" w:rsidRPr="004C2A34" w:rsidRDefault="001557AE" w:rsidP="001557AE">
      <w:pPr>
        <w:spacing w:line="480" w:lineRule="auto"/>
        <w:rPr>
          <w:rFonts w:ascii="Times New Roman" w:hAnsi="Times New Roman" w:cs="Times New Roman"/>
          <w:b/>
          <w:lang w:val="en-US"/>
        </w:rPr>
      </w:pPr>
      <w:r w:rsidRPr="00783985">
        <w:rPr>
          <w:rFonts w:ascii="Times New Roman" w:hAnsi="Times New Roman" w:cs="Times New Roman"/>
          <w:b/>
          <w:lang w:val="en-US"/>
        </w:rPr>
        <w:br w:type="page"/>
      </w:r>
    </w:p>
    <w:p w:rsidR="001557AE" w:rsidRPr="003C6078" w:rsidRDefault="004C2A34" w:rsidP="001557AE">
      <w:pPr>
        <w:widowControl w:val="0"/>
        <w:autoSpaceDE w:val="0"/>
        <w:autoSpaceDN w:val="0"/>
        <w:adjustRightInd w:val="0"/>
        <w:spacing w:line="480" w:lineRule="auto"/>
        <w:jc w:val="both"/>
        <w:rPr>
          <w:rFonts w:ascii="Times New Roman" w:hAnsi="Times New Roman" w:cs="Times New Roman"/>
          <w:color w:val="000000"/>
          <w:lang w:val="en-US"/>
        </w:rPr>
      </w:pPr>
      <w:r>
        <w:rPr>
          <w:rFonts w:ascii="Times New Roman" w:hAnsi="Times New Roman" w:cs="Times New Roman"/>
          <w:b/>
          <w:color w:val="000000"/>
          <w:lang w:val="en-US"/>
        </w:rPr>
        <w:lastRenderedPageBreak/>
        <w:t>Table 2</w:t>
      </w:r>
      <w:r w:rsidR="001557AE" w:rsidRPr="003C6078">
        <w:rPr>
          <w:rFonts w:ascii="Times New Roman" w:hAnsi="Times New Roman" w:cs="Times New Roman"/>
          <w:b/>
          <w:color w:val="000000"/>
          <w:lang w:val="en-US"/>
        </w:rPr>
        <w:t>.</w:t>
      </w:r>
      <w:r w:rsidR="001557AE" w:rsidRPr="003C6078">
        <w:rPr>
          <w:rFonts w:ascii="Times New Roman" w:hAnsi="Times New Roman" w:cs="Times New Roman"/>
          <w:color w:val="000000"/>
          <w:lang w:val="en-US"/>
        </w:rPr>
        <w:t xml:space="preserve"> T-cell clones generated from blood of hypersensitivity patients to AX or Clav. Table shows the total number of T-cell clones generated and tested, the number of specific T-cell clones to AX and Clav and the stimulation index (SI) of the specific T-cell clones (expressed as median and minimum and maximum values). T-cell clones with SI &lt; 1.5 were included if they were identified as specific T-cell clones by IFN-</w:t>
      </w:r>
      <w:r w:rsidR="001557AE" w:rsidRPr="003C6078">
        <w:rPr>
          <w:rFonts w:ascii="Times New Roman" w:hAnsi="Times New Roman" w:cs="Times New Roman"/>
          <w:color w:val="231F20"/>
        </w:rPr>
        <w:t>γ</w:t>
      </w:r>
      <w:r w:rsidR="001557AE" w:rsidRPr="003C6078">
        <w:rPr>
          <w:rFonts w:ascii="Times New Roman" w:hAnsi="Times New Roman" w:cs="Times New Roman"/>
          <w:color w:val="231F20"/>
          <w:lang w:val="en-US"/>
        </w:rPr>
        <w:t xml:space="preserve"> </w:t>
      </w:r>
      <w:r w:rsidR="001557AE" w:rsidRPr="003C6078">
        <w:rPr>
          <w:rFonts w:ascii="Times New Roman" w:hAnsi="Times New Roman" w:cs="Times New Roman"/>
          <w:color w:val="000000"/>
          <w:lang w:val="en-US"/>
        </w:rPr>
        <w:t>or IL-13 ELISpot.</w:t>
      </w:r>
    </w:p>
    <w:tbl>
      <w:tblPr>
        <w:tblStyle w:val="TableGrid"/>
        <w:tblW w:w="9761" w:type="dxa"/>
        <w:jc w:val="center"/>
        <w:tblLook w:val="04A0" w:firstRow="1" w:lastRow="0" w:firstColumn="1" w:lastColumn="0" w:noHBand="0" w:noVBand="1"/>
      </w:tblPr>
      <w:tblGrid>
        <w:gridCol w:w="884"/>
        <w:gridCol w:w="657"/>
        <w:gridCol w:w="1119"/>
        <w:gridCol w:w="1436"/>
        <w:gridCol w:w="1536"/>
        <w:gridCol w:w="1057"/>
        <w:gridCol w:w="1539"/>
        <w:gridCol w:w="1533"/>
      </w:tblGrid>
      <w:tr w:rsidR="001557AE" w:rsidRPr="00DA630F" w:rsidTr="00174420">
        <w:trPr>
          <w:jc w:val="center"/>
        </w:trPr>
        <w:tc>
          <w:tcPr>
            <w:tcW w:w="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57AE" w:rsidRPr="003C6078" w:rsidRDefault="001557AE" w:rsidP="001557AE">
            <w:pPr>
              <w:jc w:val="both"/>
              <w:rPr>
                <w:rFonts w:ascii="Times New Roman" w:hAnsi="Times New Roman" w:cs="Times New Roman"/>
                <w:b/>
                <w:lang w:val="en-US"/>
              </w:rPr>
            </w:pPr>
          </w:p>
        </w:tc>
        <w:tc>
          <w:tcPr>
            <w:tcW w:w="657" w:type="dxa"/>
            <w:tcBorders>
              <w:top w:val="single" w:sz="4" w:space="0" w:color="FFFFFF" w:themeColor="background1"/>
              <w:left w:val="single" w:sz="4" w:space="0" w:color="FFFFFF" w:themeColor="background1"/>
            </w:tcBorders>
          </w:tcPr>
          <w:p w:rsidR="001557AE" w:rsidRPr="003C6078" w:rsidRDefault="001557AE" w:rsidP="001557AE">
            <w:pPr>
              <w:jc w:val="both"/>
              <w:rPr>
                <w:rFonts w:ascii="Times New Roman" w:hAnsi="Times New Roman" w:cs="Times New Roman"/>
                <w:b/>
                <w:lang w:val="en-US"/>
              </w:rPr>
            </w:pPr>
          </w:p>
        </w:tc>
        <w:tc>
          <w:tcPr>
            <w:tcW w:w="4091" w:type="dxa"/>
            <w:gridSpan w:val="3"/>
            <w:shd w:val="clear" w:color="auto" w:fill="404040" w:themeFill="text1" w:themeFillTint="BF"/>
            <w:vAlign w:val="center"/>
          </w:tcPr>
          <w:p w:rsidR="001557AE" w:rsidRPr="003C6078" w:rsidRDefault="001557AE" w:rsidP="001557AE">
            <w:pPr>
              <w:jc w:val="center"/>
              <w:rPr>
                <w:rFonts w:ascii="Times New Roman" w:hAnsi="Times New Roman" w:cs="Times New Roman"/>
                <w:b/>
                <w:lang w:val="fr-FR"/>
              </w:rPr>
            </w:pPr>
            <w:r w:rsidRPr="003C6078">
              <w:rPr>
                <w:rFonts w:ascii="Times New Roman" w:hAnsi="Times New Roman" w:cs="Times New Roman"/>
                <w:b/>
                <w:color w:val="FFFFFF" w:themeColor="background1"/>
                <w:lang w:val="fr-FR"/>
              </w:rPr>
              <w:t>AX-specific T-cell clones</w:t>
            </w:r>
          </w:p>
        </w:tc>
        <w:tc>
          <w:tcPr>
            <w:tcW w:w="4129" w:type="dxa"/>
            <w:gridSpan w:val="3"/>
            <w:shd w:val="clear" w:color="auto" w:fill="B4B4B4" w:themeFill="text2" w:themeFillTint="66"/>
            <w:vAlign w:val="center"/>
          </w:tcPr>
          <w:p w:rsidR="001557AE" w:rsidRPr="003C6078" w:rsidRDefault="001557AE" w:rsidP="001557AE">
            <w:pPr>
              <w:jc w:val="center"/>
              <w:rPr>
                <w:rFonts w:ascii="Times New Roman" w:hAnsi="Times New Roman" w:cs="Times New Roman"/>
                <w:b/>
                <w:lang w:val="en-US"/>
              </w:rPr>
            </w:pPr>
            <w:r w:rsidRPr="003C6078">
              <w:rPr>
                <w:rFonts w:ascii="Times New Roman" w:hAnsi="Times New Roman" w:cs="Times New Roman"/>
                <w:b/>
                <w:color w:val="000000" w:themeColor="text1"/>
                <w:lang w:val="en-US"/>
              </w:rPr>
              <w:t>Clav-specific T-cell clones</w:t>
            </w:r>
          </w:p>
        </w:tc>
      </w:tr>
      <w:tr w:rsidR="001557AE" w:rsidRPr="00DA630F" w:rsidTr="00174420">
        <w:trPr>
          <w:trHeight w:val="567"/>
          <w:jc w:val="center"/>
        </w:trPr>
        <w:tc>
          <w:tcPr>
            <w:tcW w:w="884" w:type="dxa"/>
            <w:tcBorders>
              <w:top w:val="single" w:sz="4" w:space="0" w:color="FFFFFF" w:themeColor="background1"/>
              <w:left w:val="single" w:sz="4" w:space="0" w:color="FFFFFF" w:themeColor="background1"/>
            </w:tcBorders>
          </w:tcPr>
          <w:p w:rsidR="001557AE" w:rsidRPr="003C6078" w:rsidRDefault="001557AE" w:rsidP="001557AE">
            <w:pPr>
              <w:jc w:val="both"/>
              <w:rPr>
                <w:rFonts w:ascii="Times New Roman" w:hAnsi="Times New Roman" w:cs="Times New Roman"/>
                <w:b/>
                <w:lang w:val="en-US"/>
              </w:rPr>
            </w:pPr>
          </w:p>
        </w:tc>
        <w:tc>
          <w:tcPr>
            <w:tcW w:w="657" w:type="dxa"/>
            <w:vAlign w:val="center"/>
          </w:tcPr>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ID</w:t>
            </w:r>
          </w:p>
        </w:tc>
        <w:tc>
          <w:tcPr>
            <w:tcW w:w="1119" w:type="dxa"/>
            <w:tcBorders>
              <w:right w:val="single" w:sz="4" w:space="0" w:color="000000" w:themeColor="text1"/>
            </w:tcBorders>
            <w:vAlign w:val="center"/>
          </w:tcPr>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T- cell clones</w:t>
            </w:r>
          </w:p>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tested</w:t>
            </w:r>
          </w:p>
        </w:tc>
        <w:tc>
          <w:tcPr>
            <w:tcW w:w="1436" w:type="dxa"/>
            <w:tcBorders>
              <w:left w:val="single" w:sz="4" w:space="0" w:color="000000" w:themeColor="text1"/>
              <w:right w:val="single" w:sz="4" w:space="0" w:color="000000" w:themeColor="text1"/>
            </w:tcBorders>
            <w:vAlign w:val="center"/>
          </w:tcPr>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 xml:space="preserve">Specific </w:t>
            </w:r>
          </w:p>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T-cell clones</w:t>
            </w:r>
          </w:p>
        </w:tc>
        <w:tc>
          <w:tcPr>
            <w:tcW w:w="1536" w:type="dxa"/>
            <w:tcBorders>
              <w:left w:val="single" w:sz="4" w:space="0" w:color="000000" w:themeColor="text1"/>
            </w:tcBorders>
            <w:vAlign w:val="center"/>
          </w:tcPr>
          <w:p w:rsidR="001557AE" w:rsidRPr="003C6078" w:rsidRDefault="00174420" w:rsidP="001557AE">
            <w:pPr>
              <w:jc w:val="center"/>
              <w:rPr>
                <w:rFonts w:ascii="Times New Roman" w:hAnsi="Times New Roman" w:cs="Times New Roman"/>
                <w:b/>
                <w:lang w:val="en-US"/>
              </w:rPr>
            </w:pPr>
            <w:r>
              <w:rPr>
                <w:rFonts w:ascii="Times New Roman" w:hAnsi="Times New Roman" w:cs="Times New Roman"/>
                <w:b/>
                <w:lang w:val="en-US"/>
              </w:rPr>
              <w:t>Stim</w:t>
            </w:r>
            <w:r w:rsidR="001557AE" w:rsidRPr="003C6078">
              <w:rPr>
                <w:rFonts w:ascii="Times New Roman" w:hAnsi="Times New Roman" w:cs="Times New Roman"/>
                <w:b/>
                <w:lang w:val="en-US"/>
              </w:rPr>
              <w:t xml:space="preserve"> Index </w:t>
            </w:r>
          </w:p>
          <w:p w:rsidR="00174420" w:rsidRDefault="001557AE" w:rsidP="001557AE">
            <w:pPr>
              <w:jc w:val="center"/>
              <w:rPr>
                <w:rFonts w:ascii="Times New Roman" w:hAnsi="Times New Roman" w:cs="Times New Roman"/>
                <w:b/>
                <w:lang w:val="en-US"/>
              </w:rPr>
            </w:pPr>
            <w:r w:rsidRPr="003C6078">
              <w:rPr>
                <w:rFonts w:ascii="Times New Roman" w:hAnsi="Times New Roman" w:cs="Times New Roman"/>
                <w:b/>
                <w:lang w:val="en-US"/>
              </w:rPr>
              <w:t xml:space="preserve"> (median, </w:t>
            </w:r>
          </w:p>
          <w:p w:rsidR="001557AE" w:rsidRPr="003C6078" w:rsidRDefault="001557AE" w:rsidP="001557AE">
            <w:pPr>
              <w:jc w:val="center"/>
              <w:rPr>
                <w:rFonts w:ascii="Times New Roman" w:hAnsi="Times New Roman" w:cs="Times New Roman"/>
                <w:b/>
                <w:lang w:val="en-US"/>
              </w:rPr>
            </w:pPr>
            <w:r w:rsidRPr="003C6078">
              <w:rPr>
                <w:rFonts w:ascii="Times New Roman" w:hAnsi="Times New Roman" w:cs="Times New Roman"/>
                <w:b/>
                <w:lang w:val="en-US"/>
              </w:rPr>
              <w:t>min-max)</w:t>
            </w:r>
          </w:p>
        </w:tc>
        <w:tc>
          <w:tcPr>
            <w:tcW w:w="1057" w:type="dxa"/>
            <w:tcBorders>
              <w:right w:val="single" w:sz="4" w:space="0" w:color="000000" w:themeColor="text1"/>
            </w:tcBorders>
            <w:vAlign w:val="center"/>
          </w:tcPr>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 xml:space="preserve">T-cell clones </w:t>
            </w:r>
          </w:p>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tested</w:t>
            </w:r>
          </w:p>
        </w:tc>
        <w:tc>
          <w:tcPr>
            <w:tcW w:w="1539" w:type="dxa"/>
            <w:tcBorders>
              <w:left w:val="single" w:sz="4" w:space="0" w:color="000000" w:themeColor="text1"/>
              <w:right w:val="single" w:sz="4" w:space="0" w:color="000000" w:themeColor="text1"/>
            </w:tcBorders>
            <w:vAlign w:val="center"/>
          </w:tcPr>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 xml:space="preserve">Specific </w:t>
            </w:r>
          </w:p>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T-cell clones</w:t>
            </w:r>
          </w:p>
        </w:tc>
        <w:tc>
          <w:tcPr>
            <w:tcW w:w="1533" w:type="dxa"/>
            <w:tcBorders>
              <w:left w:val="single" w:sz="4" w:space="0" w:color="000000" w:themeColor="text1"/>
            </w:tcBorders>
            <w:vAlign w:val="center"/>
          </w:tcPr>
          <w:p w:rsidR="001557AE" w:rsidRPr="003C6078" w:rsidRDefault="00174420" w:rsidP="001557AE">
            <w:pPr>
              <w:jc w:val="center"/>
              <w:rPr>
                <w:rFonts w:ascii="Times New Roman" w:hAnsi="Times New Roman" w:cs="Times New Roman"/>
                <w:b/>
                <w:lang w:val="en-US"/>
              </w:rPr>
            </w:pPr>
            <w:r>
              <w:rPr>
                <w:rFonts w:ascii="Times New Roman" w:hAnsi="Times New Roman" w:cs="Times New Roman"/>
                <w:b/>
                <w:lang w:val="en-US"/>
              </w:rPr>
              <w:t>Stim</w:t>
            </w:r>
            <w:r w:rsidR="001557AE" w:rsidRPr="003C6078">
              <w:rPr>
                <w:rFonts w:ascii="Times New Roman" w:hAnsi="Times New Roman" w:cs="Times New Roman"/>
                <w:b/>
                <w:lang w:val="en-US"/>
              </w:rPr>
              <w:t xml:space="preserve"> Index </w:t>
            </w:r>
          </w:p>
          <w:p w:rsidR="00174420" w:rsidRDefault="001557AE" w:rsidP="001557AE">
            <w:pPr>
              <w:jc w:val="center"/>
              <w:rPr>
                <w:rFonts w:ascii="Times New Roman" w:hAnsi="Times New Roman" w:cs="Times New Roman"/>
                <w:b/>
                <w:lang w:val="en-US"/>
              </w:rPr>
            </w:pPr>
            <w:r w:rsidRPr="003C6078">
              <w:rPr>
                <w:rFonts w:ascii="Times New Roman" w:hAnsi="Times New Roman" w:cs="Times New Roman"/>
                <w:b/>
                <w:lang w:val="en-US"/>
              </w:rPr>
              <w:t xml:space="preserve">(median, </w:t>
            </w:r>
          </w:p>
          <w:p w:rsidR="001557AE" w:rsidRPr="003C6078" w:rsidRDefault="001557AE" w:rsidP="001557AE">
            <w:pPr>
              <w:jc w:val="center"/>
              <w:rPr>
                <w:rFonts w:ascii="Times New Roman" w:hAnsi="Times New Roman" w:cs="Times New Roman"/>
                <w:b/>
                <w:lang w:val="en-US"/>
              </w:rPr>
            </w:pPr>
            <w:r w:rsidRPr="003C6078">
              <w:rPr>
                <w:rFonts w:ascii="Times New Roman" w:hAnsi="Times New Roman" w:cs="Times New Roman"/>
                <w:b/>
                <w:lang w:val="en-US"/>
              </w:rPr>
              <w:t>min-max)</w:t>
            </w:r>
          </w:p>
        </w:tc>
      </w:tr>
      <w:tr w:rsidR="001557AE" w:rsidRPr="003C6078" w:rsidTr="00174420">
        <w:trPr>
          <w:cantSplit/>
          <w:trHeight w:val="557"/>
          <w:jc w:val="center"/>
        </w:trPr>
        <w:tc>
          <w:tcPr>
            <w:tcW w:w="884" w:type="dxa"/>
            <w:vMerge w:val="restart"/>
            <w:shd w:val="clear" w:color="auto" w:fill="404040" w:themeFill="text1" w:themeFillTint="BF"/>
            <w:textDirection w:val="btLr"/>
            <w:vAlign w:val="center"/>
          </w:tcPr>
          <w:p w:rsidR="001557AE" w:rsidRPr="003C6078" w:rsidRDefault="001557AE" w:rsidP="001557AE">
            <w:pPr>
              <w:ind w:left="113" w:right="113"/>
              <w:jc w:val="center"/>
              <w:rPr>
                <w:rFonts w:ascii="Times New Roman" w:hAnsi="Times New Roman" w:cs="Times New Roman"/>
                <w:b/>
                <w:color w:val="FFFFFF" w:themeColor="background1"/>
                <w:lang w:val="es-ES"/>
              </w:rPr>
            </w:pPr>
            <w:r w:rsidRPr="003C6078">
              <w:rPr>
                <w:rFonts w:ascii="Times New Roman" w:hAnsi="Times New Roman" w:cs="Times New Roman"/>
                <w:b/>
                <w:color w:val="FFFFFF" w:themeColor="background1"/>
                <w:lang w:val="es-ES"/>
              </w:rPr>
              <w:t>AX hypers</w:t>
            </w:r>
          </w:p>
          <w:p w:rsidR="001557AE" w:rsidRPr="003C6078" w:rsidRDefault="001557AE" w:rsidP="001557AE">
            <w:pPr>
              <w:ind w:left="113" w:right="113"/>
              <w:jc w:val="center"/>
              <w:rPr>
                <w:rFonts w:ascii="Times New Roman" w:hAnsi="Times New Roman" w:cs="Times New Roman"/>
                <w:b/>
                <w:lang w:val="es-ES"/>
              </w:rPr>
            </w:pPr>
            <w:r w:rsidRPr="003C6078">
              <w:rPr>
                <w:rFonts w:ascii="Times New Roman" w:hAnsi="Times New Roman" w:cs="Times New Roman"/>
                <w:b/>
                <w:color w:val="FFFFFF" w:themeColor="background1"/>
                <w:lang w:val="es-ES"/>
              </w:rPr>
              <w:t>patients</w:t>
            </w:r>
          </w:p>
        </w:tc>
        <w:tc>
          <w:tcPr>
            <w:tcW w:w="657" w:type="dxa"/>
            <w:tcBorders>
              <w:bottom w:val="single" w:sz="4" w:space="0" w:color="FFFFFF"/>
            </w:tcBorders>
            <w:vAlign w:val="center"/>
          </w:tcPr>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P1</w:t>
            </w:r>
          </w:p>
        </w:tc>
        <w:tc>
          <w:tcPr>
            <w:tcW w:w="1119" w:type="dxa"/>
            <w:tcBorders>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350</w:t>
            </w:r>
          </w:p>
        </w:tc>
        <w:tc>
          <w:tcPr>
            <w:tcW w:w="1436" w:type="dxa"/>
            <w:tcBorders>
              <w:left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24</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(6.9%)</w:t>
            </w:r>
          </w:p>
        </w:tc>
        <w:tc>
          <w:tcPr>
            <w:tcW w:w="1536" w:type="dxa"/>
            <w:tcBorders>
              <w:left w:val="single" w:sz="4" w:space="0" w:color="FFFFFF"/>
              <w:bottom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1.60</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(1.50-6.40)</w:t>
            </w:r>
          </w:p>
        </w:tc>
        <w:tc>
          <w:tcPr>
            <w:tcW w:w="1057" w:type="dxa"/>
            <w:tcBorders>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280</w:t>
            </w:r>
          </w:p>
        </w:tc>
        <w:tc>
          <w:tcPr>
            <w:tcW w:w="1539" w:type="dxa"/>
            <w:tcBorders>
              <w:left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 xml:space="preserve">15 </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(5.4%)</w:t>
            </w:r>
          </w:p>
        </w:tc>
        <w:tc>
          <w:tcPr>
            <w:tcW w:w="1533" w:type="dxa"/>
            <w:tcBorders>
              <w:left w:val="single" w:sz="4" w:space="0" w:color="FFFFFF"/>
              <w:bottom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1.50</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(1.40-2.30)</w:t>
            </w:r>
          </w:p>
        </w:tc>
      </w:tr>
      <w:tr w:rsidR="001557AE" w:rsidRPr="003C6078" w:rsidTr="00174420">
        <w:trPr>
          <w:cantSplit/>
          <w:trHeight w:val="556"/>
          <w:jc w:val="center"/>
        </w:trPr>
        <w:tc>
          <w:tcPr>
            <w:tcW w:w="884" w:type="dxa"/>
            <w:vMerge/>
            <w:shd w:val="clear" w:color="auto" w:fill="404040" w:themeFill="text1" w:themeFillTint="BF"/>
          </w:tcPr>
          <w:p w:rsidR="001557AE" w:rsidRPr="003C6078" w:rsidRDefault="001557AE" w:rsidP="001557AE">
            <w:pPr>
              <w:jc w:val="both"/>
              <w:rPr>
                <w:rFonts w:ascii="Times New Roman" w:hAnsi="Times New Roman" w:cs="Times New Roman"/>
                <w:b/>
                <w:lang w:val="es-ES"/>
              </w:rPr>
            </w:pPr>
          </w:p>
        </w:tc>
        <w:tc>
          <w:tcPr>
            <w:tcW w:w="657" w:type="dxa"/>
            <w:tcBorders>
              <w:top w:val="single" w:sz="4" w:space="0" w:color="FFFFFF"/>
              <w:bottom w:val="single" w:sz="4" w:space="0" w:color="FFFFFF"/>
            </w:tcBorders>
            <w:vAlign w:val="center"/>
          </w:tcPr>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P2</w:t>
            </w:r>
          </w:p>
        </w:tc>
        <w:tc>
          <w:tcPr>
            <w:tcW w:w="1119" w:type="dxa"/>
            <w:tcBorders>
              <w:top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186</w:t>
            </w:r>
          </w:p>
        </w:tc>
        <w:tc>
          <w:tcPr>
            <w:tcW w:w="1436" w:type="dxa"/>
            <w:tcBorders>
              <w:top w:val="single" w:sz="4" w:space="0" w:color="FFFFFF"/>
              <w:left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14</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(7.5%)</w:t>
            </w:r>
          </w:p>
        </w:tc>
        <w:tc>
          <w:tcPr>
            <w:tcW w:w="1536" w:type="dxa"/>
            <w:tcBorders>
              <w:top w:val="single" w:sz="4" w:space="0" w:color="FFFFFF"/>
              <w:left w:val="single" w:sz="4" w:space="0" w:color="FFFFFF"/>
              <w:bottom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1.80</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(1.40-5.10)</w:t>
            </w:r>
          </w:p>
        </w:tc>
        <w:tc>
          <w:tcPr>
            <w:tcW w:w="1057" w:type="dxa"/>
            <w:tcBorders>
              <w:top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159</w:t>
            </w:r>
          </w:p>
        </w:tc>
        <w:tc>
          <w:tcPr>
            <w:tcW w:w="1539" w:type="dxa"/>
            <w:tcBorders>
              <w:top w:val="single" w:sz="4" w:space="0" w:color="FFFFFF"/>
              <w:left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 xml:space="preserve">10 </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(6.5%)</w:t>
            </w:r>
          </w:p>
        </w:tc>
        <w:tc>
          <w:tcPr>
            <w:tcW w:w="1533" w:type="dxa"/>
            <w:tcBorders>
              <w:top w:val="single" w:sz="4" w:space="0" w:color="FFFFFF"/>
              <w:left w:val="single" w:sz="4" w:space="0" w:color="FFFFFF"/>
              <w:bottom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1.60</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(1.40-3.80)</w:t>
            </w:r>
          </w:p>
        </w:tc>
      </w:tr>
      <w:tr w:rsidR="001557AE" w:rsidRPr="003C6078" w:rsidTr="00174420">
        <w:trPr>
          <w:cantSplit/>
          <w:trHeight w:val="556"/>
          <w:jc w:val="center"/>
        </w:trPr>
        <w:tc>
          <w:tcPr>
            <w:tcW w:w="884" w:type="dxa"/>
            <w:vMerge/>
            <w:shd w:val="clear" w:color="auto" w:fill="404040" w:themeFill="text1" w:themeFillTint="BF"/>
          </w:tcPr>
          <w:p w:rsidR="001557AE" w:rsidRPr="003C6078" w:rsidRDefault="001557AE" w:rsidP="001557AE">
            <w:pPr>
              <w:jc w:val="both"/>
              <w:rPr>
                <w:rFonts w:ascii="Times New Roman" w:hAnsi="Times New Roman" w:cs="Times New Roman"/>
                <w:b/>
                <w:lang w:val="es-ES"/>
              </w:rPr>
            </w:pPr>
          </w:p>
        </w:tc>
        <w:tc>
          <w:tcPr>
            <w:tcW w:w="657" w:type="dxa"/>
            <w:tcBorders>
              <w:top w:val="single" w:sz="4" w:space="0" w:color="FFFFFF"/>
              <w:bottom w:val="single" w:sz="4" w:space="0" w:color="FFFFFF"/>
            </w:tcBorders>
            <w:vAlign w:val="center"/>
          </w:tcPr>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P3</w:t>
            </w:r>
          </w:p>
        </w:tc>
        <w:tc>
          <w:tcPr>
            <w:tcW w:w="1119" w:type="dxa"/>
            <w:tcBorders>
              <w:top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281</w:t>
            </w:r>
          </w:p>
        </w:tc>
        <w:tc>
          <w:tcPr>
            <w:tcW w:w="1436" w:type="dxa"/>
            <w:tcBorders>
              <w:top w:val="single" w:sz="4" w:space="0" w:color="FFFFFF"/>
              <w:left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35</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(12.5%)</w:t>
            </w:r>
          </w:p>
        </w:tc>
        <w:tc>
          <w:tcPr>
            <w:tcW w:w="1536" w:type="dxa"/>
            <w:tcBorders>
              <w:top w:val="single" w:sz="4" w:space="0" w:color="FFFFFF"/>
              <w:left w:val="single" w:sz="4" w:space="0" w:color="FFFFFF"/>
              <w:bottom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1.60</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(1.30-5.70)</w:t>
            </w:r>
          </w:p>
        </w:tc>
        <w:tc>
          <w:tcPr>
            <w:tcW w:w="1057" w:type="dxa"/>
            <w:tcBorders>
              <w:top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192</w:t>
            </w:r>
          </w:p>
        </w:tc>
        <w:tc>
          <w:tcPr>
            <w:tcW w:w="1539" w:type="dxa"/>
            <w:tcBorders>
              <w:top w:val="single" w:sz="4" w:space="0" w:color="FFFFFF"/>
              <w:left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10</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(5.2%)</w:t>
            </w:r>
          </w:p>
        </w:tc>
        <w:tc>
          <w:tcPr>
            <w:tcW w:w="1533" w:type="dxa"/>
            <w:tcBorders>
              <w:top w:val="single" w:sz="4" w:space="0" w:color="FFFFFF"/>
              <w:left w:val="single" w:sz="4" w:space="0" w:color="FFFFFF"/>
              <w:bottom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1.70</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(1.50-3.60)</w:t>
            </w:r>
          </w:p>
        </w:tc>
      </w:tr>
      <w:tr w:rsidR="001557AE" w:rsidRPr="003C6078" w:rsidTr="00174420">
        <w:trPr>
          <w:cantSplit/>
          <w:trHeight w:val="556"/>
          <w:jc w:val="center"/>
        </w:trPr>
        <w:tc>
          <w:tcPr>
            <w:tcW w:w="884" w:type="dxa"/>
            <w:vMerge/>
            <w:shd w:val="clear" w:color="auto" w:fill="404040" w:themeFill="text1" w:themeFillTint="BF"/>
          </w:tcPr>
          <w:p w:rsidR="001557AE" w:rsidRPr="003C6078" w:rsidRDefault="001557AE" w:rsidP="001557AE">
            <w:pPr>
              <w:jc w:val="both"/>
              <w:rPr>
                <w:rFonts w:ascii="Times New Roman" w:hAnsi="Times New Roman" w:cs="Times New Roman"/>
                <w:b/>
                <w:lang w:val="es-ES"/>
              </w:rPr>
            </w:pPr>
          </w:p>
        </w:tc>
        <w:tc>
          <w:tcPr>
            <w:tcW w:w="657" w:type="dxa"/>
            <w:tcBorders>
              <w:top w:val="single" w:sz="4" w:space="0" w:color="FFFFFF"/>
            </w:tcBorders>
            <w:vAlign w:val="center"/>
          </w:tcPr>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P4</w:t>
            </w:r>
          </w:p>
        </w:tc>
        <w:tc>
          <w:tcPr>
            <w:tcW w:w="1119" w:type="dxa"/>
            <w:tcBorders>
              <w:top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216</w:t>
            </w:r>
          </w:p>
        </w:tc>
        <w:tc>
          <w:tcPr>
            <w:tcW w:w="1436" w:type="dxa"/>
            <w:tcBorders>
              <w:top w:val="single" w:sz="4" w:space="0" w:color="FFFFFF"/>
              <w:left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9</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(4.2%)</w:t>
            </w:r>
          </w:p>
        </w:tc>
        <w:tc>
          <w:tcPr>
            <w:tcW w:w="1536" w:type="dxa"/>
            <w:tcBorders>
              <w:top w:val="single" w:sz="4" w:space="0" w:color="FFFFFF"/>
              <w:lef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1.70</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(1.40-2.70)</w:t>
            </w:r>
          </w:p>
        </w:tc>
        <w:tc>
          <w:tcPr>
            <w:tcW w:w="1057" w:type="dxa"/>
            <w:tcBorders>
              <w:top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240</w:t>
            </w:r>
          </w:p>
        </w:tc>
        <w:tc>
          <w:tcPr>
            <w:tcW w:w="1539" w:type="dxa"/>
            <w:tcBorders>
              <w:top w:val="single" w:sz="4" w:space="0" w:color="FFFFFF"/>
              <w:left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 xml:space="preserve">3 </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(1.3%)</w:t>
            </w:r>
          </w:p>
        </w:tc>
        <w:tc>
          <w:tcPr>
            <w:tcW w:w="1533" w:type="dxa"/>
            <w:tcBorders>
              <w:top w:val="single" w:sz="4" w:space="0" w:color="FFFFFF"/>
              <w:lef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1.40</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(1.40-1.70)</w:t>
            </w:r>
          </w:p>
        </w:tc>
      </w:tr>
      <w:tr w:rsidR="001557AE" w:rsidRPr="003C6078" w:rsidTr="00174420">
        <w:trPr>
          <w:cantSplit/>
          <w:trHeight w:val="556"/>
          <w:jc w:val="center"/>
        </w:trPr>
        <w:tc>
          <w:tcPr>
            <w:tcW w:w="884" w:type="dxa"/>
            <w:vMerge w:val="restart"/>
            <w:shd w:val="clear" w:color="auto" w:fill="B4B4B4" w:themeFill="text2" w:themeFillTint="66"/>
            <w:textDirection w:val="btLr"/>
            <w:vAlign w:val="center"/>
          </w:tcPr>
          <w:p w:rsidR="001557AE" w:rsidRPr="003C6078" w:rsidRDefault="001557AE" w:rsidP="001557AE">
            <w:pPr>
              <w:ind w:left="113" w:right="113"/>
              <w:jc w:val="center"/>
              <w:rPr>
                <w:rFonts w:ascii="Times New Roman" w:hAnsi="Times New Roman" w:cs="Times New Roman"/>
                <w:b/>
                <w:lang w:val="es-ES"/>
              </w:rPr>
            </w:pPr>
            <w:r w:rsidRPr="003C6078">
              <w:rPr>
                <w:rFonts w:ascii="Times New Roman" w:hAnsi="Times New Roman" w:cs="Times New Roman"/>
                <w:b/>
                <w:color w:val="000000" w:themeColor="text1"/>
                <w:lang w:val="es-ES"/>
              </w:rPr>
              <w:t>Clav hypers patients</w:t>
            </w:r>
          </w:p>
        </w:tc>
        <w:tc>
          <w:tcPr>
            <w:tcW w:w="657" w:type="dxa"/>
            <w:tcBorders>
              <w:bottom w:val="single" w:sz="4" w:space="0" w:color="FFFFFF"/>
            </w:tcBorders>
            <w:vAlign w:val="center"/>
          </w:tcPr>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P5</w:t>
            </w:r>
          </w:p>
        </w:tc>
        <w:tc>
          <w:tcPr>
            <w:tcW w:w="1119" w:type="dxa"/>
            <w:tcBorders>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112</w:t>
            </w:r>
          </w:p>
        </w:tc>
        <w:tc>
          <w:tcPr>
            <w:tcW w:w="1436" w:type="dxa"/>
            <w:tcBorders>
              <w:left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10</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(8.9%)</w:t>
            </w:r>
          </w:p>
        </w:tc>
        <w:tc>
          <w:tcPr>
            <w:tcW w:w="1536" w:type="dxa"/>
            <w:tcBorders>
              <w:left w:val="single" w:sz="4" w:space="0" w:color="FFFFFF"/>
              <w:bottom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4.85</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(1.70-16.60)</w:t>
            </w:r>
          </w:p>
        </w:tc>
        <w:tc>
          <w:tcPr>
            <w:tcW w:w="1057" w:type="dxa"/>
            <w:tcBorders>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202</w:t>
            </w:r>
          </w:p>
        </w:tc>
        <w:tc>
          <w:tcPr>
            <w:tcW w:w="1539" w:type="dxa"/>
            <w:tcBorders>
              <w:left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 xml:space="preserve">13 </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(6.4%)</w:t>
            </w:r>
          </w:p>
        </w:tc>
        <w:tc>
          <w:tcPr>
            <w:tcW w:w="1533" w:type="dxa"/>
            <w:tcBorders>
              <w:left w:val="single" w:sz="4" w:space="0" w:color="FFFFFF"/>
              <w:bottom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1.80</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(1.50-6.10)</w:t>
            </w:r>
          </w:p>
        </w:tc>
      </w:tr>
      <w:tr w:rsidR="001557AE" w:rsidRPr="003C6078" w:rsidTr="00174420">
        <w:trPr>
          <w:cantSplit/>
          <w:trHeight w:val="556"/>
          <w:jc w:val="center"/>
        </w:trPr>
        <w:tc>
          <w:tcPr>
            <w:tcW w:w="884" w:type="dxa"/>
            <w:vMerge/>
            <w:shd w:val="clear" w:color="auto" w:fill="B4B4B4" w:themeFill="text2" w:themeFillTint="66"/>
          </w:tcPr>
          <w:p w:rsidR="001557AE" w:rsidRPr="003C6078" w:rsidRDefault="001557AE" w:rsidP="001557AE">
            <w:pPr>
              <w:jc w:val="both"/>
              <w:rPr>
                <w:rFonts w:ascii="Times New Roman" w:hAnsi="Times New Roman" w:cs="Times New Roman"/>
                <w:b/>
                <w:lang w:val="es-ES"/>
              </w:rPr>
            </w:pPr>
          </w:p>
        </w:tc>
        <w:tc>
          <w:tcPr>
            <w:tcW w:w="657" w:type="dxa"/>
            <w:tcBorders>
              <w:top w:val="single" w:sz="4" w:space="0" w:color="FFFFFF"/>
              <w:bottom w:val="single" w:sz="4" w:space="0" w:color="FFFFFF"/>
            </w:tcBorders>
            <w:vAlign w:val="center"/>
          </w:tcPr>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P6</w:t>
            </w:r>
          </w:p>
        </w:tc>
        <w:tc>
          <w:tcPr>
            <w:tcW w:w="1119" w:type="dxa"/>
            <w:tcBorders>
              <w:top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216</w:t>
            </w:r>
          </w:p>
        </w:tc>
        <w:tc>
          <w:tcPr>
            <w:tcW w:w="1436" w:type="dxa"/>
            <w:tcBorders>
              <w:top w:val="single" w:sz="4" w:space="0" w:color="FFFFFF"/>
              <w:left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14</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(6.5%)</w:t>
            </w:r>
          </w:p>
        </w:tc>
        <w:tc>
          <w:tcPr>
            <w:tcW w:w="1536" w:type="dxa"/>
            <w:tcBorders>
              <w:top w:val="single" w:sz="4" w:space="0" w:color="FFFFFF"/>
              <w:left w:val="single" w:sz="4" w:space="0" w:color="FFFFFF"/>
              <w:bottom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1.80</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(1.50-4.80)</w:t>
            </w:r>
          </w:p>
        </w:tc>
        <w:tc>
          <w:tcPr>
            <w:tcW w:w="1057" w:type="dxa"/>
            <w:tcBorders>
              <w:top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256</w:t>
            </w:r>
          </w:p>
        </w:tc>
        <w:tc>
          <w:tcPr>
            <w:tcW w:w="1539" w:type="dxa"/>
            <w:tcBorders>
              <w:top w:val="single" w:sz="4" w:space="0" w:color="FFFFFF"/>
              <w:left w:val="single" w:sz="4" w:space="0" w:color="FFFFFF"/>
              <w:bottom w:val="single" w:sz="4" w:space="0" w:color="FFFFFF"/>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16</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(6.3%)</w:t>
            </w:r>
          </w:p>
        </w:tc>
        <w:tc>
          <w:tcPr>
            <w:tcW w:w="1533" w:type="dxa"/>
            <w:tcBorders>
              <w:top w:val="single" w:sz="4" w:space="0" w:color="FFFFFF"/>
              <w:left w:val="single" w:sz="4" w:space="0" w:color="FFFFFF"/>
              <w:bottom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1.60</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(1.40-4.40)</w:t>
            </w:r>
          </w:p>
        </w:tc>
      </w:tr>
      <w:tr w:rsidR="001557AE" w:rsidRPr="003C6078" w:rsidTr="00174420">
        <w:trPr>
          <w:cantSplit/>
          <w:trHeight w:val="556"/>
          <w:jc w:val="center"/>
        </w:trPr>
        <w:tc>
          <w:tcPr>
            <w:tcW w:w="884" w:type="dxa"/>
            <w:vMerge/>
            <w:shd w:val="clear" w:color="auto" w:fill="B4B4B4" w:themeFill="text2" w:themeFillTint="66"/>
          </w:tcPr>
          <w:p w:rsidR="001557AE" w:rsidRPr="003C6078" w:rsidRDefault="001557AE" w:rsidP="001557AE">
            <w:pPr>
              <w:jc w:val="both"/>
              <w:rPr>
                <w:rFonts w:ascii="Times New Roman" w:hAnsi="Times New Roman" w:cs="Times New Roman"/>
                <w:b/>
                <w:lang w:val="es-ES"/>
              </w:rPr>
            </w:pPr>
          </w:p>
        </w:tc>
        <w:tc>
          <w:tcPr>
            <w:tcW w:w="657" w:type="dxa"/>
            <w:tcBorders>
              <w:top w:val="single" w:sz="4" w:space="0" w:color="FFFFFF"/>
              <w:bottom w:val="single" w:sz="4" w:space="0" w:color="000000" w:themeColor="text1"/>
            </w:tcBorders>
            <w:vAlign w:val="center"/>
          </w:tcPr>
          <w:p w:rsidR="001557AE" w:rsidRPr="003C6078" w:rsidRDefault="001557AE" w:rsidP="001557AE">
            <w:pPr>
              <w:jc w:val="center"/>
              <w:rPr>
                <w:rFonts w:ascii="Times New Roman" w:hAnsi="Times New Roman" w:cs="Times New Roman"/>
                <w:b/>
                <w:lang w:val="es-ES"/>
              </w:rPr>
            </w:pPr>
            <w:r w:rsidRPr="003C6078">
              <w:rPr>
                <w:rFonts w:ascii="Times New Roman" w:hAnsi="Times New Roman" w:cs="Times New Roman"/>
                <w:b/>
                <w:lang w:val="es-ES"/>
              </w:rPr>
              <w:t>P7</w:t>
            </w:r>
          </w:p>
        </w:tc>
        <w:tc>
          <w:tcPr>
            <w:tcW w:w="1119" w:type="dxa"/>
            <w:tcBorders>
              <w:top w:val="single" w:sz="4" w:space="0" w:color="FFFFFF"/>
              <w:bottom w:val="single" w:sz="4" w:space="0" w:color="000000" w:themeColor="text1"/>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190</w:t>
            </w:r>
          </w:p>
        </w:tc>
        <w:tc>
          <w:tcPr>
            <w:tcW w:w="1436" w:type="dxa"/>
            <w:tcBorders>
              <w:top w:val="single" w:sz="4" w:space="0" w:color="FFFFFF"/>
              <w:left w:val="single" w:sz="4" w:space="0" w:color="FFFFFF"/>
              <w:bottom w:val="single" w:sz="4" w:space="0" w:color="000000" w:themeColor="text1"/>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4</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(2.10%)</w:t>
            </w:r>
          </w:p>
        </w:tc>
        <w:tc>
          <w:tcPr>
            <w:tcW w:w="1536" w:type="dxa"/>
            <w:tcBorders>
              <w:top w:val="single" w:sz="4" w:space="0" w:color="FFFFFF"/>
              <w:left w:val="single" w:sz="4" w:space="0" w:color="FFFFFF"/>
              <w:bottom w:val="single" w:sz="4" w:space="0" w:color="000000" w:themeColor="text1"/>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1.65</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(1.50-2.20)</w:t>
            </w:r>
          </w:p>
        </w:tc>
        <w:tc>
          <w:tcPr>
            <w:tcW w:w="1057" w:type="dxa"/>
            <w:tcBorders>
              <w:top w:val="single" w:sz="4" w:space="0" w:color="FFFFFF"/>
              <w:bottom w:val="single" w:sz="4" w:space="0" w:color="000000" w:themeColor="text1"/>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289</w:t>
            </w:r>
          </w:p>
        </w:tc>
        <w:tc>
          <w:tcPr>
            <w:tcW w:w="1539" w:type="dxa"/>
            <w:tcBorders>
              <w:top w:val="single" w:sz="4" w:space="0" w:color="FFFFFF"/>
              <w:left w:val="single" w:sz="4" w:space="0" w:color="FFFFFF"/>
              <w:bottom w:val="single" w:sz="4" w:space="0" w:color="000000" w:themeColor="text1"/>
              <w:right w:val="single" w:sz="4" w:space="0" w:color="FFFFFF"/>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 xml:space="preserve">30 </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(10.4%)</w:t>
            </w:r>
          </w:p>
        </w:tc>
        <w:tc>
          <w:tcPr>
            <w:tcW w:w="1533" w:type="dxa"/>
            <w:tcBorders>
              <w:top w:val="single" w:sz="4" w:space="0" w:color="FFFFFF"/>
              <w:left w:val="single" w:sz="4" w:space="0" w:color="FFFFFF"/>
              <w:bottom w:val="single" w:sz="4" w:space="0" w:color="000000" w:themeColor="text1"/>
            </w:tcBorders>
            <w:vAlign w:val="center"/>
          </w:tcPr>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1.60</w:t>
            </w:r>
          </w:p>
          <w:p w:rsidR="001557AE" w:rsidRPr="003C6078" w:rsidRDefault="001557AE" w:rsidP="001557AE">
            <w:pPr>
              <w:jc w:val="center"/>
              <w:rPr>
                <w:rFonts w:ascii="Times New Roman" w:hAnsi="Times New Roman" w:cs="Times New Roman"/>
                <w:lang w:val="es-ES"/>
              </w:rPr>
            </w:pPr>
            <w:r w:rsidRPr="003C6078">
              <w:rPr>
                <w:rFonts w:ascii="Times New Roman" w:hAnsi="Times New Roman" w:cs="Times New Roman"/>
                <w:lang w:val="es-ES"/>
              </w:rPr>
              <w:t>(1.40-5.70)</w:t>
            </w:r>
          </w:p>
        </w:tc>
      </w:tr>
    </w:tbl>
    <w:p w:rsidR="001557AE" w:rsidRPr="003C6078" w:rsidRDefault="001557AE" w:rsidP="001557AE">
      <w:pPr>
        <w:spacing w:line="480" w:lineRule="auto"/>
        <w:jc w:val="both"/>
        <w:rPr>
          <w:rFonts w:ascii="Times New Roman" w:hAnsi="Times New Roman" w:cs="Times New Roman"/>
          <w:b/>
          <w:lang w:val="es-ES"/>
        </w:rPr>
      </w:pPr>
    </w:p>
    <w:p w:rsidR="001557AE" w:rsidRPr="003C6078" w:rsidRDefault="001557AE" w:rsidP="001557AE">
      <w:pPr>
        <w:spacing w:line="480" w:lineRule="auto"/>
        <w:jc w:val="both"/>
        <w:rPr>
          <w:rFonts w:ascii="Times New Roman" w:hAnsi="Times New Roman" w:cs="Times New Roman"/>
          <w:lang w:val="en-US"/>
        </w:rPr>
      </w:pPr>
      <w:r w:rsidRPr="003C6078">
        <w:rPr>
          <w:rFonts w:ascii="Times New Roman" w:hAnsi="Times New Roman" w:cs="Times New Roman"/>
          <w:lang w:val="en-US"/>
        </w:rPr>
        <w:t>AX: amoxicillin; Clav: clavulanic acid; Hyper: hypersensitivity</w:t>
      </w:r>
      <w:r w:rsidR="00174420">
        <w:rPr>
          <w:rFonts w:ascii="Times New Roman" w:hAnsi="Times New Roman" w:cs="Times New Roman"/>
          <w:lang w:val="en-US"/>
        </w:rPr>
        <w:t>; Stim: stimulation</w:t>
      </w:r>
    </w:p>
    <w:p w:rsidR="001557AE" w:rsidRPr="003C6078" w:rsidRDefault="001557AE" w:rsidP="001557AE">
      <w:pPr>
        <w:spacing w:line="480" w:lineRule="auto"/>
        <w:rPr>
          <w:rFonts w:ascii="Times New Roman" w:hAnsi="Times New Roman" w:cs="Times New Roman"/>
          <w:b/>
          <w:lang w:val="en-US"/>
        </w:rPr>
      </w:pPr>
      <w:r w:rsidRPr="003C6078">
        <w:rPr>
          <w:rFonts w:ascii="Times New Roman" w:hAnsi="Times New Roman" w:cs="Times New Roman"/>
          <w:b/>
          <w:lang w:val="en-US"/>
        </w:rPr>
        <w:br w:type="page"/>
      </w:r>
    </w:p>
    <w:p w:rsidR="001557AE" w:rsidRPr="00783985" w:rsidRDefault="00174420" w:rsidP="001557AE">
      <w:pPr>
        <w:spacing w:line="480" w:lineRule="auto"/>
        <w:jc w:val="both"/>
        <w:rPr>
          <w:rFonts w:ascii="Times New Roman" w:hAnsi="Times New Roman" w:cs="Times New Roman"/>
          <w:b/>
          <w:lang w:val="en-US"/>
        </w:rPr>
      </w:pPr>
      <w:r>
        <w:rPr>
          <w:rFonts w:ascii="Times New Roman" w:hAnsi="Times New Roman" w:cs="Times New Roman"/>
          <w:b/>
          <w:lang w:val="en-US"/>
        </w:rPr>
        <w:lastRenderedPageBreak/>
        <w:t>Figure legends</w:t>
      </w:r>
      <w:r w:rsidR="001557AE" w:rsidRPr="003C6078">
        <w:rPr>
          <w:rFonts w:ascii="Times New Roman" w:hAnsi="Times New Roman" w:cs="Times New Roman"/>
          <w:b/>
          <w:lang w:val="en-US"/>
        </w:rPr>
        <w:t xml:space="preserve"> </w:t>
      </w:r>
    </w:p>
    <w:p w:rsidR="001557AE" w:rsidRPr="003C6078" w:rsidRDefault="004C2A34" w:rsidP="001557AE">
      <w:pPr>
        <w:spacing w:line="480" w:lineRule="auto"/>
        <w:jc w:val="both"/>
        <w:rPr>
          <w:rFonts w:ascii="Times New Roman" w:hAnsi="Times New Roman" w:cs="Times New Roman"/>
          <w:lang w:val="en-US"/>
        </w:rPr>
      </w:pPr>
      <w:r>
        <w:rPr>
          <w:rFonts w:ascii="Times New Roman" w:hAnsi="Times New Roman" w:cs="Times New Roman"/>
          <w:b/>
          <w:lang w:val="en-US"/>
        </w:rPr>
        <w:t>Figure 1</w:t>
      </w:r>
      <w:r w:rsidR="001557AE" w:rsidRPr="003C6078">
        <w:rPr>
          <w:rFonts w:ascii="Times New Roman" w:hAnsi="Times New Roman" w:cs="Times New Roman"/>
          <w:b/>
          <w:lang w:val="en-US"/>
        </w:rPr>
        <w:t xml:space="preserve">. </w:t>
      </w:r>
      <w:r w:rsidR="001557AE" w:rsidRPr="003C6078">
        <w:rPr>
          <w:rFonts w:ascii="Times New Roman" w:hAnsi="Times New Roman" w:cs="Times New Roman"/>
          <w:lang w:val="en-US"/>
        </w:rPr>
        <w:t>Dose-response and cross-reactivity proliferation assay with AX- and Clav-specific T-cell clones derived from blood. AX- and Clav-specific T-cell clones were cultured with APCs and either AX or Clav for 2 days before analysis of proliferation by the addition of [</w:t>
      </w:r>
      <w:r w:rsidR="001557AE" w:rsidRPr="003C6078">
        <w:rPr>
          <w:rFonts w:ascii="Times New Roman" w:hAnsi="Times New Roman" w:cs="Times New Roman"/>
          <w:vertAlign w:val="superscript"/>
          <w:lang w:val="en-US"/>
        </w:rPr>
        <w:t>3</w:t>
      </w:r>
      <w:r w:rsidR="001557AE" w:rsidRPr="003C6078">
        <w:rPr>
          <w:rFonts w:ascii="Times New Roman" w:hAnsi="Times New Roman" w:cs="Times New Roman"/>
          <w:lang w:val="en-US"/>
        </w:rPr>
        <w:t xml:space="preserve">H]-thymidine. Results are expressed as mean + SD of counts per minute (cpm). </w:t>
      </w:r>
    </w:p>
    <w:p w:rsidR="001557AE" w:rsidRPr="003C6078" w:rsidRDefault="004C2A34" w:rsidP="001557AE">
      <w:pPr>
        <w:spacing w:line="480" w:lineRule="auto"/>
        <w:jc w:val="both"/>
        <w:rPr>
          <w:rFonts w:ascii="Times New Roman" w:hAnsi="Times New Roman" w:cs="Times New Roman"/>
          <w:lang w:val="en-US"/>
        </w:rPr>
      </w:pPr>
      <w:r>
        <w:rPr>
          <w:rFonts w:ascii="Times New Roman" w:hAnsi="Times New Roman" w:cs="Times New Roman"/>
          <w:b/>
          <w:lang w:val="en-US"/>
        </w:rPr>
        <w:t>Figure 2</w:t>
      </w:r>
      <w:r w:rsidR="001557AE" w:rsidRPr="003C6078">
        <w:rPr>
          <w:rFonts w:ascii="Times New Roman" w:hAnsi="Times New Roman" w:cs="Times New Roman"/>
          <w:b/>
          <w:lang w:val="en-US"/>
        </w:rPr>
        <w:t xml:space="preserve">. </w:t>
      </w:r>
      <w:r w:rsidR="001557AE" w:rsidRPr="003C6078">
        <w:rPr>
          <w:rFonts w:ascii="Times New Roman" w:hAnsi="Times New Roman" w:cs="Times New Roman"/>
          <w:lang w:val="en-US"/>
        </w:rPr>
        <w:t>Levels of IFN-</w:t>
      </w:r>
      <w:r w:rsidR="001557AE" w:rsidRPr="003C6078">
        <w:rPr>
          <w:rFonts w:ascii="Times New Roman" w:hAnsi="Times New Roman" w:cs="Times New Roman"/>
          <w:lang w:val="es-ES"/>
        </w:rPr>
        <w:t>γ</w:t>
      </w:r>
      <w:r w:rsidR="001557AE" w:rsidRPr="003C6078">
        <w:rPr>
          <w:rFonts w:ascii="Times New Roman" w:hAnsi="Times New Roman" w:cs="Times New Roman"/>
          <w:lang w:val="en-US"/>
        </w:rPr>
        <w:t xml:space="preserve"> and IL-13 secreted by AX- and Clav-specific T-cell clones derived from blood of hypersensitivity patients. T-cell clones were cultured with irradiated APCs and AX or Clav, and cytokines secreted were detected by ELISpot. </w:t>
      </w:r>
      <w:r>
        <w:rPr>
          <w:rFonts w:ascii="Times New Roman" w:hAnsi="Times New Roman" w:cs="Times New Roman"/>
          <w:b/>
          <w:lang w:val="en-US"/>
        </w:rPr>
        <w:t>2</w:t>
      </w:r>
      <w:r w:rsidR="001557AE" w:rsidRPr="003C6078">
        <w:rPr>
          <w:rFonts w:ascii="Times New Roman" w:hAnsi="Times New Roman" w:cs="Times New Roman"/>
          <w:b/>
          <w:lang w:val="en-US"/>
        </w:rPr>
        <w:t>A</w:t>
      </w:r>
      <w:r w:rsidR="001557AE" w:rsidRPr="003C6078">
        <w:rPr>
          <w:rFonts w:ascii="Times New Roman" w:hAnsi="Times New Roman" w:cs="Times New Roman"/>
          <w:lang w:val="en-US"/>
        </w:rPr>
        <w:t>, Level of IFN-</w:t>
      </w:r>
      <w:r w:rsidR="001557AE" w:rsidRPr="003C6078">
        <w:rPr>
          <w:rFonts w:ascii="Times New Roman" w:hAnsi="Times New Roman" w:cs="Times New Roman"/>
          <w:lang w:val="es-ES"/>
        </w:rPr>
        <w:t>γ</w:t>
      </w:r>
      <w:r w:rsidR="001557AE" w:rsidRPr="003C6078">
        <w:rPr>
          <w:rFonts w:ascii="Times New Roman" w:hAnsi="Times New Roman" w:cs="Times New Roman"/>
          <w:lang w:val="en-US"/>
        </w:rPr>
        <w:t xml:space="preserve"> and IL-13 secreted by T-cell clones derived from hypersensitivity patients. Results are expressed as mean+SD of spot-forming units (sfu). </w:t>
      </w:r>
      <w:r>
        <w:rPr>
          <w:rFonts w:ascii="Times New Roman" w:hAnsi="Times New Roman" w:cs="Times New Roman"/>
          <w:b/>
          <w:lang w:val="en-US"/>
        </w:rPr>
        <w:t>2</w:t>
      </w:r>
      <w:r w:rsidR="001557AE" w:rsidRPr="003C6078">
        <w:rPr>
          <w:rFonts w:ascii="Times New Roman" w:hAnsi="Times New Roman" w:cs="Times New Roman"/>
          <w:b/>
          <w:lang w:val="en-US"/>
        </w:rPr>
        <w:t>B,</w:t>
      </w:r>
      <w:r w:rsidR="001557AE" w:rsidRPr="003C6078">
        <w:rPr>
          <w:rFonts w:ascii="Times New Roman" w:hAnsi="Times New Roman" w:cs="Times New Roman"/>
          <w:lang w:val="en-US"/>
        </w:rPr>
        <w:t xml:space="preserve"> Comparison of IFN-</w:t>
      </w:r>
      <w:r w:rsidR="001557AE" w:rsidRPr="003C6078">
        <w:rPr>
          <w:rFonts w:ascii="Times New Roman" w:hAnsi="Times New Roman" w:cs="Times New Roman"/>
          <w:lang w:val="es-ES"/>
        </w:rPr>
        <w:t>γ</w:t>
      </w:r>
      <w:r w:rsidR="001557AE" w:rsidRPr="003C6078">
        <w:rPr>
          <w:rFonts w:ascii="Times New Roman" w:hAnsi="Times New Roman" w:cs="Times New Roman"/>
          <w:lang w:val="en-US"/>
        </w:rPr>
        <w:t xml:space="preserve"> and IL-13 secreted by CD4</w:t>
      </w:r>
      <w:r w:rsidR="001557AE" w:rsidRPr="003C6078">
        <w:rPr>
          <w:rFonts w:ascii="Times New Roman" w:hAnsi="Times New Roman" w:cs="Times New Roman"/>
          <w:vertAlign w:val="superscript"/>
          <w:lang w:val="en-US"/>
        </w:rPr>
        <w:t>+</w:t>
      </w:r>
      <w:r w:rsidR="001557AE" w:rsidRPr="003C6078">
        <w:rPr>
          <w:rFonts w:ascii="Times New Roman" w:hAnsi="Times New Roman" w:cs="Times New Roman"/>
          <w:lang w:val="en-US"/>
        </w:rPr>
        <w:t xml:space="preserve"> and CD8</w:t>
      </w:r>
      <w:r w:rsidR="001557AE" w:rsidRPr="003C6078">
        <w:rPr>
          <w:rFonts w:ascii="Times New Roman" w:hAnsi="Times New Roman" w:cs="Times New Roman"/>
          <w:vertAlign w:val="superscript"/>
          <w:lang w:val="en-US"/>
        </w:rPr>
        <w:t>+</w:t>
      </w:r>
      <w:r w:rsidR="001557AE" w:rsidRPr="003C6078">
        <w:rPr>
          <w:rFonts w:ascii="Times New Roman" w:hAnsi="Times New Roman" w:cs="Times New Roman"/>
          <w:lang w:val="en-US"/>
        </w:rPr>
        <w:t xml:space="preserve"> T-cell clones derived from hypersensitive patients. </w:t>
      </w:r>
      <w:r>
        <w:rPr>
          <w:rFonts w:ascii="Times New Roman" w:hAnsi="Times New Roman" w:cs="Times New Roman"/>
          <w:b/>
          <w:lang w:val="en-US"/>
        </w:rPr>
        <w:t>2</w:t>
      </w:r>
      <w:r w:rsidR="001557AE" w:rsidRPr="003C6078">
        <w:rPr>
          <w:rFonts w:ascii="Times New Roman" w:hAnsi="Times New Roman" w:cs="Times New Roman"/>
          <w:b/>
          <w:lang w:val="en-US"/>
        </w:rPr>
        <w:t>C,</w:t>
      </w:r>
      <w:r w:rsidR="001557AE" w:rsidRPr="003C6078">
        <w:rPr>
          <w:rFonts w:ascii="Times New Roman" w:hAnsi="Times New Roman" w:cs="Times New Roman"/>
          <w:lang w:val="en-US"/>
        </w:rPr>
        <w:t xml:space="preserve"> Comparison of IFN-</w:t>
      </w:r>
      <w:r w:rsidR="001557AE" w:rsidRPr="003C6078">
        <w:rPr>
          <w:rFonts w:ascii="Times New Roman" w:hAnsi="Times New Roman" w:cs="Times New Roman"/>
          <w:lang w:val="es-ES"/>
        </w:rPr>
        <w:t>γ</w:t>
      </w:r>
      <w:r w:rsidR="001557AE" w:rsidRPr="003C6078">
        <w:rPr>
          <w:rFonts w:ascii="Times New Roman" w:hAnsi="Times New Roman" w:cs="Times New Roman"/>
          <w:lang w:val="en-US"/>
        </w:rPr>
        <w:t xml:space="preserve"> and IL-13 secreted by CD4</w:t>
      </w:r>
      <w:r w:rsidR="001557AE" w:rsidRPr="003C6078">
        <w:rPr>
          <w:rFonts w:ascii="Times New Roman" w:hAnsi="Times New Roman" w:cs="Times New Roman"/>
          <w:vertAlign w:val="superscript"/>
          <w:lang w:val="en-US"/>
        </w:rPr>
        <w:t>+</w:t>
      </w:r>
      <w:r w:rsidR="001557AE" w:rsidRPr="003C6078">
        <w:rPr>
          <w:rFonts w:ascii="Times New Roman" w:hAnsi="Times New Roman" w:cs="Times New Roman"/>
          <w:lang w:val="en-US"/>
        </w:rPr>
        <w:t xml:space="preserve"> T-cell clones derived from hypersensitive patients that respond to the culprit or the alternative drug. Box plots show medians spot-forming units (sfu), with error bars showing 1st/99th percentiles. Statistical analysis was performed using Mann-Whitney test (significant differences if P&lt;0.05).</w:t>
      </w:r>
    </w:p>
    <w:p w:rsidR="001557AE" w:rsidRPr="003C6078" w:rsidRDefault="004C2A34" w:rsidP="001557AE">
      <w:pPr>
        <w:shd w:val="clear" w:color="auto" w:fill="FFFFFF"/>
        <w:spacing w:line="480" w:lineRule="auto"/>
        <w:jc w:val="both"/>
        <w:rPr>
          <w:rFonts w:ascii="Times New Roman" w:hAnsi="Times New Roman" w:cs="Times New Roman"/>
          <w:lang w:val="en-US"/>
        </w:rPr>
      </w:pPr>
      <w:r>
        <w:rPr>
          <w:rFonts w:ascii="Times New Roman" w:hAnsi="Times New Roman" w:cs="Times New Roman"/>
          <w:b/>
          <w:lang w:val="en-US"/>
        </w:rPr>
        <w:t>Figure 3</w:t>
      </w:r>
      <w:r w:rsidR="001557AE" w:rsidRPr="003C6078">
        <w:rPr>
          <w:rFonts w:ascii="Times New Roman" w:hAnsi="Times New Roman" w:cs="Times New Roman"/>
          <w:b/>
          <w:lang w:val="en-US"/>
        </w:rPr>
        <w:t>.</w:t>
      </w:r>
      <w:r w:rsidR="001557AE" w:rsidRPr="003C6078">
        <w:rPr>
          <w:rFonts w:ascii="Times New Roman" w:hAnsi="Times New Roman" w:cs="Times New Roman"/>
          <w:lang w:val="en-US"/>
        </w:rPr>
        <w:t xml:space="preserve"> Profile of cytokines secreted by CD4</w:t>
      </w:r>
      <w:r w:rsidR="001557AE" w:rsidRPr="003C6078">
        <w:rPr>
          <w:rFonts w:ascii="Times New Roman" w:hAnsi="Times New Roman" w:cs="Times New Roman"/>
          <w:vertAlign w:val="superscript"/>
          <w:lang w:val="en-US"/>
        </w:rPr>
        <w:t>+</w:t>
      </w:r>
      <w:r w:rsidR="001557AE" w:rsidRPr="003C6078">
        <w:rPr>
          <w:rFonts w:ascii="Times New Roman" w:hAnsi="Times New Roman" w:cs="Times New Roman"/>
          <w:lang w:val="en-US"/>
        </w:rPr>
        <w:t xml:space="preserve"> AX- and Clav-specific T-cell clones derived from blood of hypersensitivity patients. T-cell clones were cultured with irradiated APCs and AX or Clav, and secreted cytokines were quantified by ELISpot. </w:t>
      </w:r>
      <w:r>
        <w:rPr>
          <w:rFonts w:ascii="Times New Roman" w:hAnsi="Times New Roman" w:cs="Times New Roman"/>
          <w:b/>
          <w:lang w:val="en-US"/>
        </w:rPr>
        <w:t>3</w:t>
      </w:r>
      <w:r w:rsidR="001557AE" w:rsidRPr="003C6078">
        <w:rPr>
          <w:rFonts w:ascii="Times New Roman" w:hAnsi="Times New Roman" w:cs="Times New Roman"/>
          <w:b/>
          <w:lang w:val="en-US"/>
        </w:rPr>
        <w:t>A,</w:t>
      </w:r>
      <w:r w:rsidR="001557AE" w:rsidRPr="003C6078">
        <w:rPr>
          <w:rFonts w:ascii="Times New Roman" w:hAnsi="Times New Roman" w:cs="Times New Roman"/>
          <w:lang w:val="en-US"/>
        </w:rPr>
        <w:t xml:space="preserve"> Profile of cytokines secreted by CD4</w:t>
      </w:r>
      <w:r w:rsidR="001557AE" w:rsidRPr="003C6078">
        <w:rPr>
          <w:rFonts w:ascii="Times New Roman" w:hAnsi="Times New Roman" w:cs="Times New Roman"/>
          <w:vertAlign w:val="superscript"/>
          <w:lang w:val="en-US"/>
        </w:rPr>
        <w:t>+</w:t>
      </w:r>
      <w:r w:rsidR="001557AE" w:rsidRPr="003C6078">
        <w:rPr>
          <w:rFonts w:ascii="Times New Roman" w:hAnsi="Times New Roman" w:cs="Times New Roman"/>
          <w:lang w:val="en-US"/>
        </w:rPr>
        <w:t xml:space="preserve"> AX- and Clav-specific T-cell clones. Results are expressed as mean+SD spot-forming units (sfu). </w:t>
      </w:r>
      <w:r>
        <w:rPr>
          <w:rFonts w:ascii="Times New Roman" w:hAnsi="Times New Roman" w:cs="Times New Roman"/>
          <w:b/>
          <w:lang w:val="en-US"/>
        </w:rPr>
        <w:t>3B</w:t>
      </w:r>
      <w:r w:rsidR="001557AE" w:rsidRPr="003C6078">
        <w:rPr>
          <w:rFonts w:ascii="Times New Roman" w:hAnsi="Times New Roman" w:cs="Times New Roman"/>
          <w:b/>
          <w:lang w:val="en-US"/>
        </w:rPr>
        <w:t>,</w:t>
      </w:r>
      <w:r w:rsidR="001557AE" w:rsidRPr="003C6078">
        <w:rPr>
          <w:rFonts w:ascii="Times New Roman" w:hAnsi="Times New Roman" w:cs="Times New Roman"/>
          <w:lang w:val="en-US"/>
        </w:rPr>
        <w:t xml:space="preserve"> Comparison of levels of cytokines molecules secreted by T-cell clones derived from hypersensitivity patients that respond to the culprit or alternative drug. Results are shown as median spot-forming units (sfu), with error bars showing 1</w:t>
      </w:r>
      <w:r w:rsidR="001557AE" w:rsidRPr="003C6078">
        <w:rPr>
          <w:rFonts w:ascii="Times New Roman" w:hAnsi="Times New Roman" w:cs="Times New Roman"/>
          <w:vertAlign w:val="superscript"/>
          <w:lang w:val="en-US"/>
        </w:rPr>
        <w:t>st</w:t>
      </w:r>
      <w:r w:rsidR="001557AE" w:rsidRPr="003C6078">
        <w:rPr>
          <w:rFonts w:ascii="Times New Roman" w:hAnsi="Times New Roman" w:cs="Times New Roman"/>
          <w:lang w:val="en-US"/>
        </w:rPr>
        <w:t>/99</w:t>
      </w:r>
      <w:r w:rsidR="001557AE" w:rsidRPr="003C6078">
        <w:rPr>
          <w:rFonts w:ascii="Times New Roman" w:hAnsi="Times New Roman" w:cs="Times New Roman"/>
          <w:vertAlign w:val="superscript"/>
          <w:lang w:val="en-US"/>
        </w:rPr>
        <w:t>th</w:t>
      </w:r>
      <w:r w:rsidR="001557AE" w:rsidRPr="003C6078">
        <w:rPr>
          <w:rFonts w:ascii="Times New Roman" w:hAnsi="Times New Roman" w:cs="Times New Roman"/>
          <w:lang w:val="en-US"/>
        </w:rPr>
        <w:t xml:space="preserve"> percentiles. </w:t>
      </w:r>
    </w:p>
    <w:p w:rsidR="001557AE" w:rsidRPr="003C6078" w:rsidRDefault="004C2A34" w:rsidP="001557AE">
      <w:pPr>
        <w:shd w:val="clear" w:color="auto" w:fill="FFFFFF"/>
        <w:spacing w:line="480" w:lineRule="auto"/>
        <w:jc w:val="both"/>
        <w:rPr>
          <w:rFonts w:ascii="Times New Roman" w:hAnsi="Times New Roman" w:cs="Times New Roman"/>
          <w:lang w:val="en-US"/>
        </w:rPr>
      </w:pPr>
      <w:r>
        <w:rPr>
          <w:rFonts w:ascii="Times New Roman" w:hAnsi="Times New Roman" w:cs="Times New Roman"/>
          <w:b/>
          <w:lang w:val="en-US"/>
        </w:rPr>
        <w:lastRenderedPageBreak/>
        <w:t>Figure 4</w:t>
      </w:r>
      <w:r w:rsidR="001557AE" w:rsidRPr="003C6078">
        <w:rPr>
          <w:rFonts w:ascii="Times New Roman" w:hAnsi="Times New Roman" w:cs="Times New Roman"/>
          <w:b/>
          <w:lang w:val="en-US"/>
        </w:rPr>
        <w:t>.</w:t>
      </w:r>
      <w:r w:rsidR="001557AE" w:rsidRPr="003C6078">
        <w:rPr>
          <w:rFonts w:ascii="Times New Roman" w:hAnsi="Times New Roman" w:cs="Times New Roman"/>
          <w:lang w:val="en-US"/>
        </w:rPr>
        <w:t xml:space="preserve"> Proliferation or cytokine secretion assay to analyze the antigen processing-dependent or independent pathway for the activation of T-cell clones. AX- and Clav-specific T-cell clones generated from hypersensitivity patients were co-cultured with APCs (+APC), fixed APC (+Fix APC) or non APC (-APC) for 2 days before the proliferation analysis by the addition of [</w:t>
      </w:r>
      <w:r w:rsidR="001557AE" w:rsidRPr="003C6078">
        <w:rPr>
          <w:rFonts w:ascii="Times New Roman" w:hAnsi="Times New Roman" w:cs="Times New Roman"/>
          <w:vertAlign w:val="superscript"/>
          <w:lang w:val="en-US"/>
        </w:rPr>
        <w:t>3</w:t>
      </w:r>
      <w:r w:rsidR="001557AE" w:rsidRPr="003C6078">
        <w:rPr>
          <w:rFonts w:ascii="Times New Roman" w:hAnsi="Times New Roman" w:cs="Times New Roman"/>
          <w:lang w:val="en-US"/>
        </w:rPr>
        <w:t>H]thymidine or cytokine secretion by ELISpot. Results are expressed as mean+SD of counts per minute (cpm) or spot-forming unit (sfu).</w:t>
      </w:r>
    </w:p>
    <w:p w:rsidR="001557AE" w:rsidRPr="003C6078" w:rsidRDefault="004C2A34" w:rsidP="001557AE">
      <w:pPr>
        <w:spacing w:line="480" w:lineRule="auto"/>
        <w:jc w:val="both"/>
        <w:rPr>
          <w:rFonts w:ascii="Times New Roman" w:hAnsi="Times New Roman" w:cs="Times New Roman"/>
          <w:lang w:val="en-US"/>
        </w:rPr>
      </w:pPr>
      <w:r>
        <w:rPr>
          <w:rFonts w:ascii="Times New Roman" w:hAnsi="Times New Roman" w:cs="Times New Roman"/>
          <w:b/>
          <w:lang w:val="en-US"/>
        </w:rPr>
        <w:t>Figure 5</w:t>
      </w:r>
      <w:r w:rsidR="001557AE" w:rsidRPr="003C6078">
        <w:rPr>
          <w:rFonts w:ascii="Times New Roman" w:hAnsi="Times New Roman" w:cs="Times New Roman"/>
          <w:b/>
          <w:lang w:val="en-US"/>
        </w:rPr>
        <w:t>.</w:t>
      </w:r>
      <w:r w:rsidR="001557AE" w:rsidRPr="003C6078">
        <w:rPr>
          <w:rFonts w:ascii="Times New Roman" w:hAnsi="Times New Roman" w:cs="Times New Roman"/>
          <w:lang w:val="en-US"/>
        </w:rPr>
        <w:t xml:space="preserve"> Proliferation assay to analyze the antigen presentation to T-cell clones by MHC. APCs were incubated for 30 min at 37ºC with MHC class I and II blocking antibodies previously to carry on with the culture with T-cell clones and AX or Clav for 2 days before the proliferation analysis by the addition of [</w:t>
      </w:r>
      <w:r w:rsidR="001557AE" w:rsidRPr="003C6078">
        <w:rPr>
          <w:rFonts w:ascii="Times New Roman" w:hAnsi="Times New Roman" w:cs="Times New Roman"/>
          <w:vertAlign w:val="superscript"/>
          <w:lang w:val="en-US"/>
        </w:rPr>
        <w:t>3</w:t>
      </w:r>
      <w:r w:rsidR="001557AE" w:rsidRPr="003C6078">
        <w:rPr>
          <w:rFonts w:ascii="Times New Roman" w:hAnsi="Times New Roman" w:cs="Times New Roman"/>
          <w:lang w:val="en-US"/>
        </w:rPr>
        <w:t xml:space="preserve">H]thymidine. Results are expressed as mean+SD of counts per minute (cpm). </w:t>
      </w:r>
    </w:p>
    <w:p w:rsidR="00CF3E0D" w:rsidRPr="003C6078" w:rsidRDefault="004C2A34" w:rsidP="008F7DCD">
      <w:pPr>
        <w:spacing w:line="480" w:lineRule="auto"/>
        <w:jc w:val="both"/>
        <w:rPr>
          <w:rFonts w:ascii="Times New Roman" w:hAnsi="Times New Roman" w:cs="Times New Roman"/>
          <w:lang w:val="en-US"/>
        </w:rPr>
      </w:pPr>
      <w:r>
        <w:rPr>
          <w:rFonts w:ascii="Times New Roman" w:hAnsi="Times New Roman" w:cs="Times New Roman"/>
          <w:b/>
          <w:lang w:val="en-US"/>
        </w:rPr>
        <w:t>Figure 6</w:t>
      </w:r>
      <w:r w:rsidR="001557AE" w:rsidRPr="003C6078">
        <w:rPr>
          <w:rFonts w:ascii="Times New Roman" w:hAnsi="Times New Roman" w:cs="Times New Roman"/>
          <w:b/>
          <w:lang w:val="en-US"/>
        </w:rPr>
        <w:t xml:space="preserve">. </w:t>
      </w:r>
      <w:r w:rsidR="001557AE" w:rsidRPr="003C6078">
        <w:rPr>
          <w:rFonts w:ascii="Times New Roman" w:hAnsi="Times New Roman" w:cs="Times New Roman"/>
          <w:lang w:val="en-US"/>
        </w:rPr>
        <w:t xml:space="preserve">Chemokine receptor expression on AX- and Clav-specific T-cell clones derived from blood of hypersensitivity patients. Chemokine receptor expression was analyzed by flow cytometry. Mean fluorescence intensity detected for chemokine receptors on AX- and Clav-specific T-cell clones. </w:t>
      </w:r>
    </w:p>
    <w:sectPr w:rsidR="00CF3E0D" w:rsidRPr="003C6078" w:rsidSect="00881952">
      <w:headerReference w:type="default" r:id="rId10"/>
      <w:pgSz w:w="11900" w:h="16840"/>
      <w:pgMar w:top="1417" w:right="1701" w:bottom="1417" w:left="1701"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3F788" w16cid:durableId="2114BBB9"/>
  <w16cid:commentId w16cid:paraId="5679A5EE" w16cid:durableId="2114BC88"/>
  <w16cid:commentId w16cid:paraId="72D0F27C" w16cid:durableId="2114BD39"/>
  <w16cid:commentId w16cid:paraId="6693E416" w16cid:durableId="2114BF66"/>
  <w16cid:commentId w16cid:paraId="452D0022" w16cid:durableId="2114BFA5"/>
  <w16cid:commentId w16cid:paraId="32985DE3" w16cid:durableId="2114BB06"/>
  <w16cid:commentId w16cid:paraId="31CF54A0" w16cid:durableId="2114BE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4E" w:rsidRDefault="00A3354E" w:rsidP="003C6078">
      <w:r>
        <w:separator/>
      </w:r>
    </w:p>
  </w:endnote>
  <w:endnote w:type="continuationSeparator" w:id="0">
    <w:p w:rsidR="00A3354E" w:rsidRDefault="00A3354E" w:rsidP="003C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4E" w:rsidRDefault="00A3354E" w:rsidP="003C6078">
      <w:r>
        <w:separator/>
      </w:r>
    </w:p>
  </w:footnote>
  <w:footnote w:type="continuationSeparator" w:id="0">
    <w:p w:rsidR="00A3354E" w:rsidRDefault="00A3354E" w:rsidP="003C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1318"/>
      <w:docPartObj>
        <w:docPartGallery w:val="Page Numbers (Top of Page)"/>
        <w:docPartUnique/>
      </w:docPartObj>
    </w:sdtPr>
    <w:sdtEndPr/>
    <w:sdtContent>
      <w:p w:rsidR="00DA630F" w:rsidRDefault="00DA630F">
        <w:pPr>
          <w:pStyle w:val="Header"/>
          <w:jc w:val="right"/>
        </w:pPr>
        <w:r w:rsidRPr="00174420">
          <w:rPr>
            <w:rFonts w:ascii="Times New Roman" w:hAnsi="Times New Roman" w:cs="Times New Roman"/>
          </w:rPr>
          <w:t xml:space="preserve">Ariza </w:t>
        </w:r>
        <w:r w:rsidRPr="00174420">
          <w:rPr>
            <w:rFonts w:ascii="Times New Roman" w:hAnsi="Times New Roman" w:cs="Times New Roman"/>
          </w:rPr>
          <w:fldChar w:fldCharType="begin"/>
        </w:r>
        <w:r w:rsidRPr="00174420">
          <w:rPr>
            <w:rFonts w:ascii="Times New Roman" w:hAnsi="Times New Roman" w:cs="Times New Roman"/>
          </w:rPr>
          <w:instrText xml:space="preserve"> PAGE   \* MERGEFORMAT </w:instrText>
        </w:r>
        <w:r w:rsidRPr="00174420">
          <w:rPr>
            <w:rFonts w:ascii="Times New Roman" w:hAnsi="Times New Roman" w:cs="Times New Roman"/>
          </w:rPr>
          <w:fldChar w:fldCharType="separate"/>
        </w:r>
        <w:r w:rsidR="00A40521">
          <w:rPr>
            <w:rFonts w:ascii="Times New Roman" w:hAnsi="Times New Roman" w:cs="Times New Roman"/>
            <w:noProof/>
          </w:rPr>
          <w:t>2</w:t>
        </w:r>
        <w:r w:rsidRPr="00174420">
          <w:rPr>
            <w:rFonts w:ascii="Times New Roman" w:hAnsi="Times New Roman" w:cs="Times New Roman"/>
          </w:rPr>
          <w:fldChar w:fldCharType="end"/>
        </w:r>
      </w:p>
    </w:sdtContent>
  </w:sdt>
  <w:p w:rsidR="00DA630F" w:rsidRDefault="00DA6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6F90"/>
    <w:multiLevelType w:val="hybridMultilevel"/>
    <w:tmpl w:val="77462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2D09BF"/>
    <w:multiLevelType w:val="hybridMultilevel"/>
    <w:tmpl w:val="0A0A7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0A65BBA"/>
    <w:multiLevelType w:val="hybridMultilevel"/>
    <w:tmpl w:val="8A3A3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F9C48F7"/>
    <w:multiLevelType w:val="multilevel"/>
    <w:tmpl w:val="0276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ENLibraries&gt;&lt;Libraries&gt;&lt;item&gt;AAV General.enl&lt;/item&gt;&lt;/Libraries&gt;&lt;/ENLibraries&gt;"/>
  </w:docVars>
  <w:rsids>
    <w:rsidRoot w:val="00881952"/>
    <w:rsid w:val="00000C41"/>
    <w:rsid w:val="0000356A"/>
    <w:rsid w:val="00005371"/>
    <w:rsid w:val="00006B77"/>
    <w:rsid w:val="00010F72"/>
    <w:rsid w:val="0002019E"/>
    <w:rsid w:val="00020B09"/>
    <w:rsid w:val="00022262"/>
    <w:rsid w:val="00034D6E"/>
    <w:rsid w:val="00035193"/>
    <w:rsid w:val="00042FB1"/>
    <w:rsid w:val="00046BFD"/>
    <w:rsid w:val="00047D3C"/>
    <w:rsid w:val="00050924"/>
    <w:rsid w:val="0005323B"/>
    <w:rsid w:val="00054503"/>
    <w:rsid w:val="00054A59"/>
    <w:rsid w:val="00057692"/>
    <w:rsid w:val="00060B8B"/>
    <w:rsid w:val="00061BB2"/>
    <w:rsid w:val="00090877"/>
    <w:rsid w:val="000909DF"/>
    <w:rsid w:val="00092538"/>
    <w:rsid w:val="000940FD"/>
    <w:rsid w:val="00094A2B"/>
    <w:rsid w:val="000A244D"/>
    <w:rsid w:val="000A757E"/>
    <w:rsid w:val="000B015A"/>
    <w:rsid w:val="000B05E4"/>
    <w:rsid w:val="000B3B9C"/>
    <w:rsid w:val="000B5053"/>
    <w:rsid w:val="000C1263"/>
    <w:rsid w:val="000C1E2D"/>
    <w:rsid w:val="000C31B4"/>
    <w:rsid w:val="000C7739"/>
    <w:rsid w:val="000C7C19"/>
    <w:rsid w:val="000D53FF"/>
    <w:rsid w:val="000E1264"/>
    <w:rsid w:val="000E3769"/>
    <w:rsid w:val="000E456E"/>
    <w:rsid w:val="000E6D87"/>
    <w:rsid w:val="000F03EC"/>
    <w:rsid w:val="000F3276"/>
    <w:rsid w:val="000F583C"/>
    <w:rsid w:val="001010E0"/>
    <w:rsid w:val="00101AFB"/>
    <w:rsid w:val="0010340A"/>
    <w:rsid w:val="00104318"/>
    <w:rsid w:val="001046DF"/>
    <w:rsid w:val="00105654"/>
    <w:rsid w:val="00106210"/>
    <w:rsid w:val="00112427"/>
    <w:rsid w:val="00113768"/>
    <w:rsid w:val="00115F38"/>
    <w:rsid w:val="00116205"/>
    <w:rsid w:val="001165B5"/>
    <w:rsid w:val="0012275F"/>
    <w:rsid w:val="00125708"/>
    <w:rsid w:val="00130F52"/>
    <w:rsid w:val="001313E4"/>
    <w:rsid w:val="001345A4"/>
    <w:rsid w:val="00136309"/>
    <w:rsid w:val="00137ECB"/>
    <w:rsid w:val="0014098F"/>
    <w:rsid w:val="001444A8"/>
    <w:rsid w:val="0014784F"/>
    <w:rsid w:val="001557AE"/>
    <w:rsid w:val="00155CDA"/>
    <w:rsid w:val="001607A9"/>
    <w:rsid w:val="001624EC"/>
    <w:rsid w:val="001631FD"/>
    <w:rsid w:val="001638F7"/>
    <w:rsid w:val="001667A8"/>
    <w:rsid w:val="0017283F"/>
    <w:rsid w:val="00174205"/>
    <w:rsid w:val="00174420"/>
    <w:rsid w:val="001813EB"/>
    <w:rsid w:val="00181F10"/>
    <w:rsid w:val="00182229"/>
    <w:rsid w:val="001926AD"/>
    <w:rsid w:val="00194253"/>
    <w:rsid w:val="0019652D"/>
    <w:rsid w:val="00197053"/>
    <w:rsid w:val="001A1981"/>
    <w:rsid w:val="001A2823"/>
    <w:rsid w:val="001A4793"/>
    <w:rsid w:val="001A77F4"/>
    <w:rsid w:val="001B1082"/>
    <w:rsid w:val="001B1752"/>
    <w:rsid w:val="001B264D"/>
    <w:rsid w:val="001B36F3"/>
    <w:rsid w:val="001B6DE4"/>
    <w:rsid w:val="001C4A5F"/>
    <w:rsid w:val="001C61C3"/>
    <w:rsid w:val="001D125D"/>
    <w:rsid w:val="001D1568"/>
    <w:rsid w:val="001D250F"/>
    <w:rsid w:val="001D42A8"/>
    <w:rsid w:val="001D552A"/>
    <w:rsid w:val="001D65DA"/>
    <w:rsid w:val="001D6EFC"/>
    <w:rsid w:val="001E1ABD"/>
    <w:rsid w:val="001E1BC1"/>
    <w:rsid w:val="001E3A10"/>
    <w:rsid w:val="001F03F6"/>
    <w:rsid w:val="001F135B"/>
    <w:rsid w:val="001F3001"/>
    <w:rsid w:val="001F3532"/>
    <w:rsid w:val="001F740D"/>
    <w:rsid w:val="00200136"/>
    <w:rsid w:val="00200472"/>
    <w:rsid w:val="002005F2"/>
    <w:rsid w:val="002050B5"/>
    <w:rsid w:val="00207D0E"/>
    <w:rsid w:val="00212460"/>
    <w:rsid w:val="00213041"/>
    <w:rsid w:val="00213909"/>
    <w:rsid w:val="00214D4D"/>
    <w:rsid w:val="002150F3"/>
    <w:rsid w:val="002225D7"/>
    <w:rsid w:val="002228BA"/>
    <w:rsid w:val="00222A51"/>
    <w:rsid w:val="00227B2D"/>
    <w:rsid w:val="00236C83"/>
    <w:rsid w:val="00243FFD"/>
    <w:rsid w:val="00244F07"/>
    <w:rsid w:val="00245696"/>
    <w:rsid w:val="00246799"/>
    <w:rsid w:val="00247AD0"/>
    <w:rsid w:val="00250304"/>
    <w:rsid w:val="00250A8B"/>
    <w:rsid w:val="0025406B"/>
    <w:rsid w:val="00256986"/>
    <w:rsid w:val="00257DF9"/>
    <w:rsid w:val="00263245"/>
    <w:rsid w:val="00273515"/>
    <w:rsid w:val="00275121"/>
    <w:rsid w:val="00275C8D"/>
    <w:rsid w:val="00281F7E"/>
    <w:rsid w:val="00284025"/>
    <w:rsid w:val="00290587"/>
    <w:rsid w:val="00293485"/>
    <w:rsid w:val="0029663F"/>
    <w:rsid w:val="002A25B5"/>
    <w:rsid w:val="002A319C"/>
    <w:rsid w:val="002A6935"/>
    <w:rsid w:val="002A6D68"/>
    <w:rsid w:val="002B080E"/>
    <w:rsid w:val="002B1792"/>
    <w:rsid w:val="002C07C1"/>
    <w:rsid w:val="002C0EA7"/>
    <w:rsid w:val="002C1E3A"/>
    <w:rsid w:val="002C3601"/>
    <w:rsid w:val="002C53DF"/>
    <w:rsid w:val="002C6520"/>
    <w:rsid w:val="002C72EF"/>
    <w:rsid w:val="002D3CB8"/>
    <w:rsid w:val="002D5C6F"/>
    <w:rsid w:val="002E0331"/>
    <w:rsid w:val="002E2622"/>
    <w:rsid w:val="002E4F45"/>
    <w:rsid w:val="002E59EB"/>
    <w:rsid w:val="002E701C"/>
    <w:rsid w:val="002F0837"/>
    <w:rsid w:val="002F2F70"/>
    <w:rsid w:val="002F7E2C"/>
    <w:rsid w:val="003012B1"/>
    <w:rsid w:val="00302CB7"/>
    <w:rsid w:val="00303B04"/>
    <w:rsid w:val="00303DD2"/>
    <w:rsid w:val="003071E0"/>
    <w:rsid w:val="0031195F"/>
    <w:rsid w:val="00313820"/>
    <w:rsid w:val="003166F4"/>
    <w:rsid w:val="0031676D"/>
    <w:rsid w:val="0032302B"/>
    <w:rsid w:val="00323674"/>
    <w:rsid w:val="00326133"/>
    <w:rsid w:val="0032723F"/>
    <w:rsid w:val="00330778"/>
    <w:rsid w:val="00330C39"/>
    <w:rsid w:val="0033531C"/>
    <w:rsid w:val="00341D13"/>
    <w:rsid w:val="00344FD2"/>
    <w:rsid w:val="0034625D"/>
    <w:rsid w:val="003470E1"/>
    <w:rsid w:val="003625C2"/>
    <w:rsid w:val="00363703"/>
    <w:rsid w:val="00365ABB"/>
    <w:rsid w:val="00366041"/>
    <w:rsid w:val="00370970"/>
    <w:rsid w:val="0037211A"/>
    <w:rsid w:val="00373ED7"/>
    <w:rsid w:val="003779CD"/>
    <w:rsid w:val="00377DBF"/>
    <w:rsid w:val="00377E74"/>
    <w:rsid w:val="00377F8B"/>
    <w:rsid w:val="003824D0"/>
    <w:rsid w:val="00386359"/>
    <w:rsid w:val="00392251"/>
    <w:rsid w:val="00396A1C"/>
    <w:rsid w:val="0039755C"/>
    <w:rsid w:val="003A1525"/>
    <w:rsid w:val="003A4698"/>
    <w:rsid w:val="003A797F"/>
    <w:rsid w:val="003B6870"/>
    <w:rsid w:val="003C1966"/>
    <w:rsid w:val="003C3521"/>
    <w:rsid w:val="003C47DE"/>
    <w:rsid w:val="003C6078"/>
    <w:rsid w:val="003C683F"/>
    <w:rsid w:val="003C7CF6"/>
    <w:rsid w:val="003D0D64"/>
    <w:rsid w:val="003D1FF8"/>
    <w:rsid w:val="003D2A16"/>
    <w:rsid w:val="003D2F35"/>
    <w:rsid w:val="003D3C32"/>
    <w:rsid w:val="003D5342"/>
    <w:rsid w:val="003D6CC0"/>
    <w:rsid w:val="003D7387"/>
    <w:rsid w:val="003D774F"/>
    <w:rsid w:val="003D7E83"/>
    <w:rsid w:val="003E01A8"/>
    <w:rsid w:val="003E2E35"/>
    <w:rsid w:val="003E3259"/>
    <w:rsid w:val="003E50A4"/>
    <w:rsid w:val="003E621C"/>
    <w:rsid w:val="003E76F7"/>
    <w:rsid w:val="003F698B"/>
    <w:rsid w:val="00401D93"/>
    <w:rsid w:val="00405C81"/>
    <w:rsid w:val="00407E10"/>
    <w:rsid w:val="0041245F"/>
    <w:rsid w:val="00414FB8"/>
    <w:rsid w:val="0041656F"/>
    <w:rsid w:val="00432C6B"/>
    <w:rsid w:val="00435267"/>
    <w:rsid w:val="00442ABA"/>
    <w:rsid w:val="004433C5"/>
    <w:rsid w:val="0045089B"/>
    <w:rsid w:val="0045660D"/>
    <w:rsid w:val="004567E6"/>
    <w:rsid w:val="00457335"/>
    <w:rsid w:val="00462270"/>
    <w:rsid w:val="00462A32"/>
    <w:rsid w:val="0046543C"/>
    <w:rsid w:val="004654DA"/>
    <w:rsid w:val="00465D6E"/>
    <w:rsid w:val="00466B6F"/>
    <w:rsid w:val="00466C56"/>
    <w:rsid w:val="0047137E"/>
    <w:rsid w:val="00472871"/>
    <w:rsid w:val="00473CCF"/>
    <w:rsid w:val="0047409E"/>
    <w:rsid w:val="004820E1"/>
    <w:rsid w:val="00483819"/>
    <w:rsid w:val="00491CB7"/>
    <w:rsid w:val="00492796"/>
    <w:rsid w:val="00495653"/>
    <w:rsid w:val="004A76B7"/>
    <w:rsid w:val="004B05AA"/>
    <w:rsid w:val="004B1A47"/>
    <w:rsid w:val="004B2B47"/>
    <w:rsid w:val="004B313F"/>
    <w:rsid w:val="004C0640"/>
    <w:rsid w:val="004C23C9"/>
    <w:rsid w:val="004C2A34"/>
    <w:rsid w:val="004C38B6"/>
    <w:rsid w:val="004C48BD"/>
    <w:rsid w:val="004C4D5B"/>
    <w:rsid w:val="004C565C"/>
    <w:rsid w:val="004C779A"/>
    <w:rsid w:val="004C780B"/>
    <w:rsid w:val="004D19F5"/>
    <w:rsid w:val="004D1DEA"/>
    <w:rsid w:val="004D33DA"/>
    <w:rsid w:val="004D4816"/>
    <w:rsid w:val="004D51C6"/>
    <w:rsid w:val="004D59B2"/>
    <w:rsid w:val="004D612C"/>
    <w:rsid w:val="004D617B"/>
    <w:rsid w:val="004F0F92"/>
    <w:rsid w:val="004F1F13"/>
    <w:rsid w:val="004F2020"/>
    <w:rsid w:val="004F3B7D"/>
    <w:rsid w:val="004F5237"/>
    <w:rsid w:val="004F5E51"/>
    <w:rsid w:val="00502776"/>
    <w:rsid w:val="0050456B"/>
    <w:rsid w:val="005066B1"/>
    <w:rsid w:val="00512041"/>
    <w:rsid w:val="00513220"/>
    <w:rsid w:val="005222FE"/>
    <w:rsid w:val="00522EA4"/>
    <w:rsid w:val="0052484E"/>
    <w:rsid w:val="00525543"/>
    <w:rsid w:val="00526419"/>
    <w:rsid w:val="005270C7"/>
    <w:rsid w:val="00527869"/>
    <w:rsid w:val="00530081"/>
    <w:rsid w:val="005318F6"/>
    <w:rsid w:val="00534FDB"/>
    <w:rsid w:val="00536856"/>
    <w:rsid w:val="00541BFD"/>
    <w:rsid w:val="00542106"/>
    <w:rsid w:val="00542537"/>
    <w:rsid w:val="00551A64"/>
    <w:rsid w:val="00553FE7"/>
    <w:rsid w:val="00554481"/>
    <w:rsid w:val="005549F6"/>
    <w:rsid w:val="00554FDD"/>
    <w:rsid w:val="00562B28"/>
    <w:rsid w:val="00563014"/>
    <w:rsid w:val="0056796F"/>
    <w:rsid w:val="00570AD8"/>
    <w:rsid w:val="00570C39"/>
    <w:rsid w:val="005717F7"/>
    <w:rsid w:val="0057454D"/>
    <w:rsid w:val="00576E80"/>
    <w:rsid w:val="00577639"/>
    <w:rsid w:val="00582999"/>
    <w:rsid w:val="00586162"/>
    <w:rsid w:val="00586AAD"/>
    <w:rsid w:val="005934BB"/>
    <w:rsid w:val="00594260"/>
    <w:rsid w:val="00597A6E"/>
    <w:rsid w:val="005A5A04"/>
    <w:rsid w:val="005A631B"/>
    <w:rsid w:val="005B0025"/>
    <w:rsid w:val="005B345C"/>
    <w:rsid w:val="005C033B"/>
    <w:rsid w:val="005C38BD"/>
    <w:rsid w:val="005C550C"/>
    <w:rsid w:val="005E1FD9"/>
    <w:rsid w:val="005E3B1E"/>
    <w:rsid w:val="005E4CD2"/>
    <w:rsid w:val="005E68F0"/>
    <w:rsid w:val="005E759C"/>
    <w:rsid w:val="005F0DC1"/>
    <w:rsid w:val="005F3558"/>
    <w:rsid w:val="005F74AB"/>
    <w:rsid w:val="00601B29"/>
    <w:rsid w:val="00605F33"/>
    <w:rsid w:val="00610886"/>
    <w:rsid w:val="00611D6A"/>
    <w:rsid w:val="00612E9E"/>
    <w:rsid w:val="006148A2"/>
    <w:rsid w:val="00621D67"/>
    <w:rsid w:val="00624C08"/>
    <w:rsid w:val="006263BE"/>
    <w:rsid w:val="00626565"/>
    <w:rsid w:val="00626C1C"/>
    <w:rsid w:val="0062727F"/>
    <w:rsid w:val="006326FD"/>
    <w:rsid w:val="006338E1"/>
    <w:rsid w:val="006357E0"/>
    <w:rsid w:val="006363B6"/>
    <w:rsid w:val="0063703F"/>
    <w:rsid w:val="00640386"/>
    <w:rsid w:val="00645515"/>
    <w:rsid w:val="00646049"/>
    <w:rsid w:val="00647548"/>
    <w:rsid w:val="006551CE"/>
    <w:rsid w:val="0066107E"/>
    <w:rsid w:val="00662D88"/>
    <w:rsid w:val="00663C80"/>
    <w:rsid w:val="00673FC9"/>
    <w:rsid w:val="006758DB"/>
    <w:rsid w:val="00681E09"/>
    <w:rsid w:val="006843C7"/>
    <w:rsid w:val="0068630E"/>
    <w:rsid w:val="00691018"/>
    <w:rsid w:val="00693207"/>
    <w:rsid w:val="006A320F"/>
    <w:rsid w:val="006A39A4"/>
    <w:rsid w:val="006A4EDE"/>
    <w:rsid w:val="006A60A4"/>
    <w:rsid w:val="006B2553"/>
    <w:rsid w:val="006B2DD3"/>
    <w:rsid w:val="006B3D20"/>
    <w:rsid w:val="006B6AE4"/>
    <w:rsid w:val="006C1C78"/>
    <w:rsid w:val="006C45ED"/>
    <w:rsid w:val="006C593E"/>
    <w:rsid w:val="006C5E0F"/>
    <w:rsid w:val="006D34F1"/>
    <w:rsid w:val="006D49F9"/>
    <w:rsid w:val="006D5000"/>
    <w:rsid w:val="006E04CF"/>
    <w:rsid w:val="006E18D0"/>
    <w:rsid w:val="006E1C52"/>
    <w:rsid w:val="006E1D3A"/>
    <w:rsid w:val="006F4A11"/>
    <w:rsid w:val="006F5D49"/>
    <w:rsid w:val="006F5D94"/>
    <w:rsid w:val="006F647E"/>
    <w:rsid w:val="006F7367"/>
    <w:rsid w:val="00701B3D"/>
    <w:rsid w:val="00702CC4"/>
    <w:rsid w:val="007054A2"/>
    <w:rsid w:val="0071522E"/>
    <w:rsid w:val="00715856"/>
    <w:rsid w:val="00715ED6"/>
    <w:rsid w:val="00717D9F"/>
    <w:rsid w:val="00722EB5"/>
    <w:rsid w:val="00727AA2"/>
    <w:rsid w:val="00727F91"/>
    <w:rsid w:val="007341DB"/>
    <w:rsid w:val="0073574A"/>
    <w:rsid w:val="007367FB"/>
    <w:rsid w:val="00736AA4"/>
    <w:rsid w:val="007418CB"/>
    <w:rsid w:val="00743088"/>
    <w:rsid w:val="00750ABB"/>
    <w:rsid w:val="007519A1"/>
    <w:rsid w:val="00753501"/>
    <w:rsid w:val="00753BB0"/>
    <w:rsid w:val="00755A30"/>
    <w:rsid w:val="0075725A"/>
    <w:rsid w:val="00760925"/>
    <w:rsid w:val="0076586D"/>
    <w:rsid w:val="00765FD5"/>
    <w:rsid w:val="00766E87"/>
    <w:rsid w:val="007677EE"/>
    <w:rsid w:val="00770C28"/>
    <w:rsid w:val="007714E8"/>
    <w:rsid w:val="00771A9F"/>
    <w:rsid w:val="00775674"/>
    <w:rsid w:val="0077737C"/>
    <w:rsid w:val="00780D6C"/>
    <w:rsid w:val="00783985"/>
    <w:rsid w:val="00785C6E"/>
    <w:rsid w:val="00787A34"/>
    <w:rsid w:val="00791DF7"/>
    <w:rsid w:val="007934D8"/>
    <w:rsid w:val="007A2FE3"/>
    <w:rsid w:val="007A49B7"/>
    <w:rsid w:val="007A5002"/>
    <w:rsid w:val="007A6CA5"/>
    <w:rsid w:val="007A732A"/>
    <w:rsid w:val="007B0585"/>
    <w:rsid w:val="007B2383"/>
    <w:rsid w:val="007B48D3"/>
    <w:rsid w:val="007C2F29"/>
    <w:rsid w:val="007C494C"/>
    <w:rsid w:val="007C5890"/>
    <w:rsid w:val="007D0389"/>
    <w:rsid w:val="007D0997"/>
    <w:rsid w:val="007D561C"/>
    <w:rsid w:val="007D5AE7"/>
    <w:rsid w:val="007E2788"/>
    <w:rsid w:val="007E59B9"/>
    <w:rsid w:val="007E61F2"/>
    <w:rsid w:val="007E6227"/>
    <w:rsid w:val="007E6EE3"/>
    <w:rsid w:val="007F05C9"/>
    <w:rsid w:val="007F1969"/>
    <w:rsid w:val="007F2826"/>
    <w:rsid w:val="007F3DBF"/>
    <w:rsid w:val="007F6311"/>
    <w:rsid w:val="007F7937"/>
    <w:rsid w:val="008002A2"/>
    <w:rsid w:val="008010C2"/>
    <w:rsid w:val="00803782"/>
    <w:rsid w:val="00805B5C"/>
    <w:rsid w:val="00806675"/>
    <w:rsid w:val="00807F19"/>
    <w:rsid w:val="008108D5"/>
    <w:rsid w:val="008122C3"/>
    <w:rsid w:val="00812D96"/>
    <w:rsid w:val="00813B27"/>
    <w:rsid w:val="00814E59"/>
    <w:rsid w:val="00815E90"/>
    <w:rsid w:val="0081653D"/>
    <w:rsid w:val="00816540"/>
    <w:rsid w:val="00817E99"/>
    <w:rsid w:val="00820AF7"/>
    <w:rsid w:val="00831040"/>
    <w:rsid w:val="00833F9D"/>
    <w:rsid w:val="008358E3"/>
    <w:rsid w:val="008360A4"/>
    <w:rsid w:val="00837C7B"/>
    <w:rsid w:val="00842775"/>
    <w:rsid w:val="00844C14"/>
    <w:rsid w:val="00844F5F"/>
    <w:rsid w:val="008459A4"/>
    <w:rsid w:val="008467F7"/>
    <w:rsid w:val="00850A40"/>
    <w:rsid w:val="0085425E"/>
    <w:rsid w:val="0085515C"/>
    <w:rsid w:val="00860DD4"/>
    <w:rsid w:val="00861536"/>
    <w:rsid w:val="00865BEB"/>
    <w:rsid w:val="00867AB9"/>
    <w:rsid w:val="00871AA0"/>
    <w:rsid w:val="00871B02"/>
    <w:rsid w:val="00872FA0"/>
    <w:rsid w:val="00874D3D"/>
    <w:rsid w:val="0087655C"/>
    <w:rsid w:val="008801ED"/>
    <w:rsid w:val="00881952"/>
    <w:rsid w:val="008830DD"/>
    <w:rsid w:val="0088594E"/>
    <w:rsid w:val="00886E69"/>
    <w:rsid w:val="008901F0"/>
    <w:rsid w:val="00891D7B"/>
    <w:rsid w:val="00892452"/>
    <w:rsid w:val="00892BBD"/>
    <w:rsid w:val="00892D15"/>
    <w:rsid w:val="00896469"/>
    <w:rsid w:val="008A456C"/>
    <w:rsid w:val="008A4687"/>
    <w:rsid w:val="008A63D1"/>
    <w:rsid w:val="008A7186"/>
    <w:rsid w:val="008B1846"/>
    <w:rsid w:val="008B1B41"/>
    <w:rsid w:val="008B70CC"/>
    <w:rsid w:val="008C10F7"/>
    <w:rsid w:val="008C1F19"/>
    <w:rsid w:val="008C36CD"/>
    <w:rsid w:val="008C5565"/>
    <w:rsid w:val="008C7DC8"/>
    <w:rsid w:val="008D4E47"/>
    <w:rsid w:val="008D5A14"/>
    <w:rsid w:val="008D5D5D"/>
    <w:rsid w:val="008E0A90"/>
    <w:rsid w:val="008E162E"/>
    <w:rsid w:val="008E4ECA"/>
    <w:rsid w:val="008E5DD6"/>
    <w:rsid w:val="008E690F"/>
    <w:rsid w:val="008F0556"/>
    <w:rsid w:val="008F302A"/>
    <w:rsid w:val="008F3569"/>
    <w:rsid w:val="008F48D1"/>
    <w:rsid w:val="008F7DCD"/>
    <w:rsid w:val="00900FD9"/>
    <w:rsid w:val="0090313A"/>
    <w:rsid w:val="009031A8"/>
    <w:rsid w:val="00903F13"/>
    <w:rsid w:val="009067DF"/>
    <w:rsid w:val="00912D4E"/>
    <w:rsid w:val="00913DD3"/>
    <w:rsid w:val="00916EA7"/>
    <w:rsid w:val="009210B6"/>
    <w:rsid w:val="00927E66"/>
    <w:rsid w:val="009319C7"/>
    <w:rsid w:val="00933C22"/>
    <w:rsid w:val="00936182"/>
    <w:rsid w:val="00944D8D"/>
    <w:rsid w:val="0094663C"/>
    <w:rsid w:val="009479B4"/>
    <w:rsid w:val="009524DA"/>
    <w:rsid w:val="00954870"/>
    <w:rsid w:val="00955198"/>
    <w:rsid w:val="00956C34"/>
    <w:rsid w:val="00960D07"/>
    <w:rsid w:val="009618B5"/>
    <w:rsid w:val="00972946"/>
    <w:rsid w:val="00972C68"/>
    <w:rsid w:val="00973236"/>
    <w:rsid w:val="00974802"/>
    <w:rsid w:val="00974A58"/>
    <w:rsid w:val="00976621"/>
    <w:rsid w:val="00976A47"/>
    <w:rsid w:val="009803FA"/>
    <w:rsid w:val="00980B05"/>
    <w:rsid w:val="00980E05"/>
    <w:rsid w:val="00982551"/>
    <w:rsid w:val="00982C00"/>
    <w:rsid w:val="0098694E"/>
    <w:rsid w:val="009879D4"/>
    <w:rsid w:val="00991194"/>
    <w:rsid w:val="009937AD"/>
    <w:rsid w:val="009945C6"/>
    <w:rsid w:val="009958CE"/>
    <w:rsid w:val="00996279"/>
    <w:rsid w:val="00996B41"/>
    <w:rsid w:val="009A05EF"/>
    <w:rsid w:val="009A3AC7"/>
    <w:rsid w:val="009A42EF"/>
    <w:rsid w:val="009A461C"/>
    <w:rsid w:val="009A7147"/>
    <w:rsid w:val="009B07C4"/>
    <w:rsid w:val="009B159A"/>
    <w:rsid w:val="009B1A7B"/>
    <w:rsid w:val="009B3741"/>
    <w:rsid w:val="009B5297"/>
    <w:rsid w:val="009B6C67"/>
    <w:rsid w:val="009C363B"/>
    <w:rsid w:val="009C4845"/>
    <w:rsid w:val="009C7A41"/>
    <w:rsid w:val="009D0FC2"/>
    <w:rsid w:val="009D2359"/>
    <w:rsid w:val="009D27C3"/>
    <w:rsid w:val="009D3DCB"/>
    <w:rsid w:val="009D6924"/>
    <w:rsid w:val="009E0794"/>
    <w:rsid w:val="009E0D4E"/>
    <w:rsid w:val="009E2B81"/>
    <w:rsid w:val="009E3010"/>
    <w:rsid w:val="009E30CC"/>
    <w:rsid w:val="009E3DFB"/>
    <w:rsid w:val="009F654B"/>
    <w:rsid w:val="00A00C21"/>
    <w:rsid w:val="00A04CFE"/>
    <w:rsid w:val="00A05740"/>
    <w:rsid w:val="00A07D3B"/>
    <w:rsid w:val="00A114CD"/>
    <w:rsid w:val="00A1249C"/>
    <w:rsid w:val="00A1344E"/>
    <w:rsid w:val="00A1409D"/>
    <w:rsid w:val="00A14333"/>
    <w:rsid w:val="00A14CD2"/>
    <w:rsid w:val="00A23682"/>
    <w:rsid w:val="00A25642"/>
    <w:rsid w:val="00A30367"/>
    <w:rsid w:val="00A3083E"/>
    <w:rsid w:val="00A310C1"/>
    <w:rsid w:val="00A311C2"/>
    <w:rsid w:val="00A3354E"/>
    <w:rsid w:val="00A33BF4"/>
    <w:rsid w:val="00A348A4"/>
    <w:rsid w:val="00A35BB5"/>
    <w:rsid w:val="00A40521"/>
    <w:rsid w:val="00A41BDE"/>
    <w:rsid w:val="00A447EE"/>
    <w:rsid w:val="00A46F5D"/>
    <w:rsid w:val="00A47109"/>
    <w:rsid w:val="00A503A3"/>
    <w:rsid w:val="00A51F2F"/>
    <w:rsid w:val="00A534A2"/>
    <w:rsid w:val="00A53881"/>
    <w:rsid w:val="00A56EEB"/>
    <w:rsid w:val="00A57743"/>
    <w:rsid w:val="00A61BC3"/>
    <w:rsid w:val="00A61E10"/>
    <w:rsid w:val="00A62808"/>
    <w:rsid w:val="00A75870"/>
    <w:rsid w:val="00A7669C"/>
    <w:rsid w:val="00A90213"/>
    <w:rsid w:val="00A92F14"/>
    <w:rsid w:val="00A935E5"/>
    <w:rsid w:val="00A9754F"/>
    <w:rsid w:val="00AB6314"/>
    <w:rsid w:val="00AB67DD"/>
    <w:rsid w:val="00AB749F"/>
    <w:rsid w:val="00AC221A"/>
    <w:rsid w:val="00AC48EB"/>
    <w:rsid w:val="00AC6B13"/>
    <w:rsid w:val="00AC6B6D"/>
    <w:rsid w:val="00AD0F7A"/>
    <w:rsid w:val="00AD0F88"/>
    <w:rsid w:val="00AD2C10"/>
    <w:rsid w:val="00AD37EC"/>
    <w:rsid w:val="00AD59A3"/>
    <w:rsid w:val="00AE074C"/>
    <w:rsid w:val="00AE4203"/>
    <w:rsid w:val="00AE5881"/>
    <w:rsid w:val="00AE5993"/>
    <w:rsid w:val="00AF262C"/>
    <w:rsid w:val="00AF446E"/>
    <w:rsid w:val="00AF6637"/>
    <w:rsid w:val="00AF7F22"/>
    <w:rsid w:val="00B058BD"/>
    <w:rsid w:val="00B05EDD"/>
    <w:rsid w:val="00B07938"/>
    <w:rsid w:val="00B108C4"/>
    <w:rsid w:val="00B146B3"/>
    <w:rsid w:val="00B14D09"/>
    <w:rsid w:val="00B14F58"/>
    <w:rsid w:val="00B23F9F"/>
    <w:rsid w:val="00B25F68"/>
    <w:rsid w:val="00B33885"/>
    <w:rsid w:val="00B34081"/>
    <w:rsid w:val="00B37F23"/>
    <w:rsid w:val="00B4264B"/>
    <w:rsid w:val="00B43689"/>
    <w:rsid w:val="00B45867"/>
    <w:rsid w:val="00B458A1"/>
    <w:rsid w:val="00B51585"/>
    <w:rsid w:val="00B5680D"/>
    <w:rsid w:val="00B60CA3"/>
    <w:rsid w:val="00B621D7"/>
    <w:rsid w:val="00B76E03"/>
    <w:rsid w:val="00B77B0E"/>
    <w:rsid w:val="00B805C4"/>
    <w:rsid w:val="00B82B05"/>
    <w:rsid w:val="00B8361E"/>
    <w:rsid w:val="00B912A8"/>
    <w:rsid w:val="00B92801"/>
    <w:rsid w:val="00B956C7"/>
    <w:rsid w:val="00B979A3"/>
    <w:rsid w:val="00B97E33"/>
    <w:rsid w:val="00BA2398"/>
    <w:rsid w:val="00BA655B"/>
    <w:rsid w:val="00BA6E30"/>
    <w:rsid w:val="00BB162A"/>
    <w:rsid w:val="00BB7239"/>
    <w:rsid w:val="00BC0E2B"/>
    <w:rsid w:val="00BC32B8"/>
    <w:rsid w:val="00BC391D"/>
    <w:rsid w:val="00BD0CBD"/>
    <w:rsid w:val="00BD1DE5"/>
    <w:rsid w:val="00BD68AC"/>
    <w:rsid w:val="00BE1CC7"/>
    <w:rsid w:val="00BE2FE6"/>
    <w:rsid w:val="00BF17CF"/>
    <w:rsid w:val="00BF1D06"/>
    <w:rsid w:val="00BF2BC0"/>
    <w:rsid w:val="00BF3970"/>
    <w:rsid w:val="00BF3D89"/>
    <w:rsid w:val="00BF5F60"/>
    <w:rsid w:val="00BF6DED"/>
    <w:rsid w:val="00C0019E"/>
    <w:rsid w:val="00C00EF3"/>
    <w:rsid w:val="00C0148B"/>
    <w:rsid w:val="00C05CDB"/>
    <w:rsid w:val="00C1165E"/>
    <w:rsid w:val="00C15BB1"/>
    <w:rsid w:val="00C2011F"/>
    <w:rsid w:val="00C22A5D"/>
    <w:rsid w:val="00C25EFB"/>
    <w:rsid w:val="00C311BC"/>
    <w:rsid w:val="00C32AEB"/>
    <w:rsid w:val="00C4098C"/>
    <w:rsid w:val="00C4159D"/>
    <w:rsid w:val="00C4348B"/>
    <w:rsid w:val="00C444FD"/>
    <w:rsid w:val="00C468FF"/>
    <w:rsid w:val="00C506E9"/>
    <w:rsid w:val="00C50B74"/>
    <w:rsid w:val="00C50E53"/>
    <w:rsid w:val="00C6059D"/>
    <w:rsid w:val="00C60735"/>
    <w:rsid w:val="00C615CF"/>
    <w:rsid w:val="00C625C0"/>
    <w:rsid w:val="00C630B4"/>
    <w:rsid w:val="00C641A3"/>
    <w:rsid w:val="00C7124C"/>
    <w:rsid w:val="00C734E9"/>
    <w:rsid w:val="00C73C43"/>
    <w:rsid w:val="00C7579E"/>
    <w:rsid w:val="00C775F5"/>
    <w:rsid w:val="00C806F2"/>
    <w:rsid w:val="00C80733"/>
    <w:rsid w:val="00C83732"/>
    <w:rsid w:val="00C939A6"/>
    <w:rsid w:val="00CA0542"/>
    <w:rsid w:val="00CA1338"/>
    <w:rsid w:val="00CA4008"/>
    <w:rsid w:val="00CA5203"/>
    <w:rsid w:val="00CA6040"/>
    <w:rsid w:val="00CB1389"/>
    <w:rsid w:val="00CB27B5"/>
    <w:rsid w:val="00CB4F3F"/>
    <w:rsid w:val="00CB680A"/>
    <w:rsid w:val="00CC213F"/>
    <w:rsid w:val="00CC4F24"/>
    <w:rsid w:val="00CC64AC"/>
    <w:rsid w:val="00CC6982"/>
    <w:rsid w:val="00CD454C"/>
    <w:rsid w:val="00CD5CF9"/>
    <w:rsid w:val="00CD7B1D"/>
    <w:rsid w:val="00CE1689"/>
    <w:rsid w:val="00CE766A"/>
    <w:rsid w:val="00CF1785"/>
    <w:rsid w:val="00CF17CF"/>
    <w:rsid w:val="00CF2C30"/>
    <w:rsid w:val="00CF3E0D"/>
    <w:rsid w:val="00CF462A"/>
    <w:rsid w:val="00CF7BCB"/>
    <w:rsid w:val="00D00881"/>
    <w:rsid w:val="00D01980"/>
    <w:rsid w:val="00D0267E"/>
    <w:rsid w:val="00D06502"/>
    <w:rsid w:val="00D12490"/>
    <w:rsid w:val="00D14D20"/>
    <w:rsid w:val="00D15283"/>
    <w:rsid w:val="00D16701"/>
    <w:rsid w:val="00D215A8"/>
    <w:rsid w:val="00D2355B"/>
    <w:rsid w:val="00D267E0"/>
    <w:rsid w:val="00D27EB8"/>
    <w:rsid w:val="00D362CF"/>
    <w:rsid w:val="00D362E9"/>
    <w:rsid w:val="00D366F0"/>
    <w:rsid w:val="00D36C56"/>
    <w:rsid w:val="00D372DB"/>
    <w:rsid w:val="00D44E53"/>
    <w:rsid w:val="00D475E9"/>
    <w:rsid w:val="00D53B8A"/>
    <w:rsid w:val="00D54C48"/>
    <w:rsid w:val="00D56640"/>
    <w:rsid w:val="00D571D5"/>
    <w:rsid w:val="00D57D72"/>
    <w:rsid w:val="00D6393E"/>
    <w:rsid w:val="00D64ABA"/>
    <w:rsid w:val="00D771CB"/>
    <w:rsid w:val="00D77551"/>
    <w:rsid w:val="00D82384"/>
    <w:rsid w:val="00D82DB9"/>
    <w:rsid w:val="00D86BB1"/>
    <w:rsid w:val="00D90F63"/>
    <w:rsid w:val="00D91965"/>
    <w:rsid w:val="00D920BF"/>
    <w:rsid w:val="00D92C98"/>
    <w:rsid w:val="00D93514"/>
    <w:rsid w:val="00D944EE"/>
    <w:rsid w:val="00D94EE7"/>
    <w:rsid w:val="00D95785"/>
    <w:rsid w:val="00D96477"/>
    <w:rsid w:val="00DA05E5"/>
    <w:rsid w:val="00DA4EC8"/>
    <w:rsid w:val="00DA630F"/>
    <w:rsid w:val="00DB1C76"/>
    <w:rsid w:val="00DB2862"/>
    <w:rsid w:val="00DB61AF"/>
    <w:rsid w:val="00DB73E3"/>
    <w:rsid w:val="00DB7FB7"/>
    <w:rsid w:val="00DC2490"/>
    <w:rsid w:val="00DC3289"/>
    <w:rsid w:val="00DC35F6"/>
    <w:rsid w:val="00DC5964"/>
    <w:rsid w:val="00DC7CC3"/>
    <w:rsid w:val="00DE6686"/>
    <w:rsid w:val="00DE6DB3"/>
    <w:rsid w:val="00DE6F8D"/>
    <w:rsid w:val="00DF1163"/>
    <w:rsid w:val="00DF21DF"/>
    <w:rsid w:val="00DF37AD"/>
    <w:rsid w:val="00DF601D"/>
    <w:rsid w:val="00E04347"/>
    <w:rsid w:val="00E05675"/>
    <w:rsid w:val="00E06505"/>
    <w:rsid w:val="00E12AD9"/>
    <w:rsid w:val="00E136EF"/>
    <w:rsid w:val="00E162E6"/>
    <w:rsid w:val="00E26DEE"/>
    <w:rsid w:val="00E2726C"/>
    <w:rsid w:val="00E31BD8"/>
    <w:rsid w:val="00E31C72"/>
    <w:rsid w:val="00E34CC5"/>
    <w:rsid w:val="00E37730"/>
    <w:rsid w:val="00E404AB"/>
    <w:rsid w:val="00E51A21"/>
    <w:rsid w:val="00E53144"/>
    <w:rsid w:val="00E53C1D"/>
    <w:rsid w:val="00E622B0"/>
    <w:rsid w:val="00E62B14"/>
    <w:rsid w:val="00E6351B"/>
    <w:rsid w:val="00E65D05"/>
    <w:rsid w:val="00E668A8"/>
    <w:rsid w:val="00E67A6F"/>
    <w:rsid w:val="00E70B9A"/>
    <w:rsid w:val="00E81405"/>
    <w:rsid w:val="00E82E74"/>
    <w:rsid w:val="00E8575B"/>
    <w:rsid w:val="00E86415"/>
    <w:rsid w:val="00E87674"/>
    <w:rsid w:val="00E87CA8"/>
    <w:rsid w:val="00E911D0"/>
    <w:rsid w:val="00E95A77"/>
    <w:rsid w:val="00EA36F2"/>
    <w:rsid w:val="00EA41B1"/>
    <w:rsid w:val="00EB046B"/>
    <w:rsid w:val="00EB0EAC"/>
    <w:rsid w:val="00EB1256"/>
    <w:rsid w:val="00EB307A"/>
    <w:rsid w:val="00EB442C"/>
    <w:rsid w:val="00EB60D4"/>
    <w:rsid w:val="00EB7E14"/>
    <w:rsid w:val="00EC1B71"/>
    <w:rsid w:val="00EC1E7E"/>
    <w:rsid w:val="00EC1F6D"/>
    <w:rsid w:val="00EC477B"/>
    <w:rsid w:val="00EC6EA7"/>
    <w:rsid w:val="00ED336A"/>
    <w:rsid w:val="00ED469B"/>
    <w:rsid w:val="00EE0D7F"/>
    <w:rsid w:val="00EF3C0D"/>
    <w:rsid w:val="00F00340"/>
    <w:rsid w:val="00F005B5"/>
    <w:rsid w:val="00F0265A"/>
    <w:rsid w:val="00F0419F"/>
    <w:rsid w:val="00F151AF"/>
    <w:rsid w:val="00F165C2"/>
    <w:rsid w:val="00F22A37"/>
    <w:rsid w:val="00F30554"/>
    <w:rsid w:val="00F32A82"/>
    <w:rsid w:val="00F33C02"/>
    <w:rsid w:val="00F37826"/>
    <w:rsid w:val="00F40088"/>
    <w:rsid w:val="00F40827"/>
    <w:rsid w:val="00F47BDE"/>
    <w:rsid w:val="00F55D0C"/>
    <w:rsid w:val="00F62621"/>
    <w:rsid w:val="00F63963"/>
    <w:rsid w:val="00F63CB4"/>
    <w:rsid w:val="00F63CBF"/>
    <w:rsid w:val="00F72074"/>
    <w:rsid w:val="00F72F5A"/>
    <w:rsid w:val="00F7450D"/>
    <w:rsid w:val="00F76E5A"/>
    <w:rsid w:val="00F801E7"/>
    <w:rsid w:val="00F84FCA"/>
    <w:rsid w:val="00F85897"/>
    <w:rsid w:val="00F865CF"/>
    <w:rsid w:val="00F923BF"/>
    <w:rsid w:val="00F9469E"/>
    <w:rsid w:val="00F94B94"/>
    <w:rsid w:val="00F94BA9"/>
    <w:rsid w:val="00FA0734"/>
    <w:rsid w:val="00FA55A4"/>
    <w:rsid w:val="00FB0DF9"/>
    <w:rsid w:val="00FB1D37"/>
    <w:rsid w:val="00FC27C7"/>
    <w:rsid w:val="00FC2ECE"/>
    <w:rsid w:val="00FC3C26"/>
    <w:rsid w:val="00FC7028"/>
    <w:rsid w:val="00FD095D"/>
    <w:rsid w:val="00FD11E1"/>
    <w:rsid w:val="00FD78AF"/>
    <w:rsid w:val="00FD799A"/>
    <w:rsid w:val="00FE1537"/>
    <w:rsid w:val="00FE443B"/>
    <w:rsid w:val="00FE481C"/>
    <w:rsid w:val="00FF6581"/>
    <w:rsid w:val="00FF6D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F4E24-B5AC-4841-A969-33F92578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3F"/>
  </w:style>
  <w:style w:type="paragraph" w:styleId="Heading1">
    <w:name w:val="heading 1"/>
    <w:basedOn w:val="Normal"/>
    <w:next w:val="Normal"/>
    <w:link w:val="Heading1Char"/>
    <w:uiPriority w:val="9"/>
    <w:qFormat/>
    <w:rsid w:val="002C0EA7"/>
    <w:pPr>
      <w:keepNext/>
      <w:keepLines/>
      <w:spacing w:before="480"/>
      <w:outlineLvl w:val="0"/>
    </w:pPr>
    <w:rPr>
      <w:rFonts w:asciiTheme="majorHAnsi" w:eastAsiaTheme="majorEastAsia" w:hAnsiTheme="majorHAnsi" w:cstheme="majorBidi"/>
      <w:b/>
      <w:bCs/>
      <w:color w:val="AB1E19" w:themeColor="accent1" w:themeShade="BF"/>
      <w:sz w:val="28"/>
      <w:szCs w:val="28"/>
    </w:rPr>
  </w:style>
  <w:style w:type="paragraph" w:styleId="Heading4">
    <w:name w:val="heading 4"/>
    <w:basedOn w:val="Normal"/>
    <w:link w:val="Heading4Char"/>
    <w:uiPriority w:val="9"/>
    <w:qFormat/>
    <w:rsid w:val="0029663F"/>
    <w:pPr>
      <w:spacing w:before="100" w:beforeAutospacing="1" w:after="100" w:afterAutospacing="1"/>
      <w:outlineLvl w:val="3"/>
    </w:pPr>
    <w:rPr>
      <w:rFonts w:ascii="Times New Roman" w:eastAsia="Times New Roman" w:hAnsi="Times New Roman" w:cs="Times New Roman"/>
      <w:b/>
      <w:bCs/>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1952"/>
  </w:style>
  <w:style w:type="paragraph" w:customStyle="1" w:styleId="EndNoteBibliographyTitle">
    <w:name w:val="EndNote Bibliography Title"/>
    <w:basedOn w:val="Normal"/>
    <w:rsid w:val="00F923BF"/>
    <w:pPr>
      <w:jc w:val="center"/>
    </w:pPr>
    <w:rPr>
      <w:rFonts w:ascii="Calibri" w:hAnsi="Calibri"/>
      <w:lang w:val="en-US"/>
    </w:rPr>
  </w:style>
  <w:style w:type="paragraph" w:customStyle="1" w:styleId="EndNoteBibliography">
    <w:name w:val="EndNote Bibliography"/>
    <w:basedOn w:val="Normal"/>
    <w:rsid w:val="00F923BF"/>
    <w:pPr>
      <w:jc w:val="both"/>
    </w:pPr>
    <w:rPr>
      <w:rFonts w:ascii="Calibri" w:hAnsi="Calibri"/>
      <w:lang w:val="en-US"/>
    </w:rPr>
  </w:style>
  <w:style w:type="character" w:styleId="CommentReference">
    <w:name w:val="annotation reference"/>
    <w:basedOn w:val="DefaultParagraphFont"/>
    <w:uiPriority w:val="99"/>
    <w:semiHidden/>
    <w:unhideWhenUsed/>
    <w:rsid w:val="007C2F29"/>
    <w:rPr>
      <w:sz w:val="18"/>
      <w:szCs w:val="18"/>
    </w:rPr>
  </w:style>
  <w:style w:type="paragraph" w:styleId="CommentText">
    <w:name w:val="annotation text"/>
    <w:basedOn w:val="Normal"/>
    <w:link w:val="CommentTextChar"/>
    <w:uiPriority w:val="99"/>
    <w:semiHidden/>
    <w:unhideWhenUsed/>
    <w:rsid w:val="007C2F29"/>
  </w:style>
  <w:style w:type="character" w:customStyle="1" w:styleId="CommentTextChar">
    <w:name w:val="Comment Text Char"/>
    <w:basedOn w:val="DefaultParagraphFont"/>
    <w:link w:val="CommentText"/>
    <w:uiPriority w:val="99"/>
    <w:semiHidden/>
    <w:rsid w:val="007C2F29"/>
  </w:style>
  <w:style w:type="paragraph" w:styleId="CommentSubject">
    <w:name w:val="annotation subject"/>
    <w:basedOn w:val="CommentText"/>
    <w:next w:val="CommentText"/>
    <w:link w:val="CommentSubjectChar"/>
    <w:uiPriority w:val="99"/>
    <w:semiHidden/>
    <w:unhideWhenUsed/>
    <w:rsid w:val="007C2F29"/>
    <w:rPr>
      <w:b/>
      <w:bCs/>
      <w:sz w:val="20"/>
      <w:szCs w:val="20"/>
    </w:rPr>
  </w:style>
  <w:style w:type="character" w:customStyle="1" w:styleId="CommentSubjectChar">
    <w:name w:val="Comment Subject Char"/>
    <w:basedOn w:val="CommentTextChar"/>
    <w:link w:val="CommentSubject"/>
    <w:uiPriority w:val="99"/>
    <w:semiHidden/>
    <w:rsid w:val="007C2F29"/>
    <w:rPr>
      <w:b/>
      <w:bCs/>
      <w:sz w:val="20"/>
      <w:szCs w:val="20"/>
    </w:rPr>
  </w:style>
  <w:style w:type="paragraph" w:styleId="Revision">
    <w:name w:val="Revision"/>
    <w:hidden/>
    <w:uiPriority w:val="99"/>
    <w:semiHidden/>
    <w:rsid w:val="007C2F29"/>
  </w:style>
  <w:style w:type="paragraph" w:styleId="BalloonText">
    <w:name w:val="Balloon Text"/>
    <w:basedOn w:val="Normal"/>
    <w:link w:val="BalloonTextChar"/>
    <w:uiPriority w:val="99"/>
    <w:semiHidden/>
    <w:unhideWhenUsed/>
    <w:rsid w:val="007C2F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2F29"/>
    <w:rPr>
      <w:rFonts w:ascii="Times New Roman" w:hAnsi="Times New Roman" w:cs="Times New Roman"/>
      <w:sz w:val="18"/>
      <w:szCs w:val="18"/>
    </w:rPr>
  </w:style>
  <w:style w:type="table" w:styleId="TableGrid">
    <w:name w:val="Table Grid"/>
    <w:basedOn w:val="TableNormal"/>
    <w:uiPriority w:val="39"/>
    <w:rsid w:val="00FD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A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1A2823"/>
    <w:rPr>
      <w:rFonts w:ascii="Courier New" w:eastAsia="Times New Roman" w:hAnsi="Courier New" w:cs="Courier New"/>
      <w:sz w:val="20"/>
      <w:szCs w:val="20"/>
      <w:lang w:val="es-ES" w:eastAsia="es-ES"/>
    </w:rPr>
  </w:style>
  <w:style w:type="paragraph" w:customStyle="1" w:styleId="Default">
    <w:name w:val="Default"/>
    <w:rsid w:val="00006B77"/>
    <w:pPr>
      <w:autoSpaceDE w:val="0"/>
      <w:autoSpaceDN w:val="0"/>
      <w:adjustRightInd w:val="0"/>
    </w:pPr>
    <w:rPr>
      <w:rFonts w:ascii="Arial" w:hAnsi="Arial" w:cs="Arial"/>
      <w:color w:val="000000"/>
      <w:lang w:val="es-ES"/>
    </w:rPr>
  </w:style>
  <w:style w:type="character" w:customStyle="1" w:styleId="Heading4Char">
    <w:name w:val="Heading 4 Char"/>
    <w:basedOn w:val="DefaultParagraphFont"/>
    <w:link w:val="Heading4"/>
    <w:uiPriority w:val="9"/>
    <w:rsid w:val="0029663F"/>
    <w:rPr>
      <w:rFonts w:ascii="Times New Roman" w:eastAsia="Times New Roman" w:hAnsi="Times New Roman" w:cs="Times New Roman"/>
      <w:b/>
      <w:bCs/>
      <w:lang w:val="es-ES" w:eastAsia="es-ES"/>
    </w:rPr>
  </w:style>
  <w:style w:type="paragraph" w:styleId="NormalWeb">
    <w:name w:val="Normal (Web)"/>
    <w:basedOn w:val="Normal"/>
    <w:uiPriority w:val="99"/>
    <w:semiHidden/>
    <w:unhideWhenUsed/>
    <w:rsid w:val="0029663F"/>
    <w:pPr>
      <w:spacing w:before="100" w:beforeAutospacing="1" w:after="100" w:afterAutospacing="1"/>
    </w:pPr>
    <w:rPr>
      <w:rFonts w:ascii="Times New Roman" w:eastAsia="Times New Roman" w:hAnsi="Times New Roman" w:cs="Times New Roman"/>
      <w:lang w:val="es-ES" w:eastAsia="es-ES"/>
    </w:rPr>
  </w:style>
  <w:style w:type="character" w:customStyle="1" w:styleId="highlight">
    <w:name w:val="highlight"/>
    <w:basedOn w:val="DefaultParagraphFont"/>
    <w:rsid w:val="0029663F"/>
  </w:style>
  <w:style w:type="character" w:customStyle="1" w:styleId="Heading1Char">
    <w:name w:val="Heading 1 Char"/>
    <w:basedOn w:val="DefaultParagraphFont"/>
    <w:link w:val="Heading1"/>
    <w:uiPriority w:val="9"/>
    <w:rsid w:val="002C0EA7"/>
    <w:rPr>
      <w:rFonts w:asciiTheme="majorHAnsi" w:eastAsiaTheme="majorEastAsia" w:hAnsiTheme="majorHAnsi" w:cstheme="majorBidi"/>
      <w:b/>
      <w:bCs/>
      <w:color w:val="AB1E19" w:themeColor="accent1" w:themeShade="BF"/>
      <w:sz w:val="28"/>
      <w:szCs w:val="28"/>
    </w:rPr>
  </w:style>
  <w:style w:type="character" w:customStyle="1" w:styleId="autoren">
    <w:name w:val="autoren"/>
    <w:basedOn w:val="DefaultParagraphFont"/>
    <w:rsid w:val="002C0EA7"/>
  </w:style>
  <w:style w:type="character" w:customStyle="1" w:styleId="color">
    <w:name w:val="color"/>
    <w:basedOn w:val="DefaultParagraphFont"/>
    <w:rsid w:val="002C0EA7"/>
  </w:style>
  <w:style w:type="character" w:styleId="Hyperlink">
    <w:name w:val="Hyperlink"/>
    <w:basedOn w:val="DefaultParagraphFont"/>
    <w:uiPriority w:val="99"/>
    <w:unhideWhenUsed/>
    <w:rsid w:val="002C0EA7"/>
    <w:rPr>
      <w:color w:val="0000FF"/>
      <w:u w:val="single"/>
    </w:rPr>
  </w:style>
  <w:style w:type="paragraph" w:styleId="ListParagraph">
    <w:name w:val="List Paragraph"/>
    <w:basedOn w:val="Normal"/>
    <w:uiPriority w:val="34"/>
    <w:qFormat/>
    <w:rsid w:val="00BC32B8"/>
    <w:pPr>
      <w:ind w:left="720"/>
      <w:contextualSpacing/>
    </w:pPr>
  </w:style>
  <w:style w:type="character" w:styleId="Emphasis">
    <w:name w:val="Emphasis"/>
    <w:basedOn w:val="DefaultParagraphFont"/>
    <w:uiPriority w:val="20"/>
    <w:qFormat/>
    <w:rsid w:val="000E456E"/>
    <w:rPr>
      <w:i/>
      <w:iCs/>
    </w:rPr>
  </w:style>
  <w:style w:type="paragraph" w:customStyle="1" w:styleId="m-5769525280880931492gmail-msolistparagraph">
    <w:name w:val="m_-5769525280880931492gmail-msolistparagraph"/>
    <w:basedOn w:val="Normal"/>
    <w:rsid w:val="00C939A6"/>
    <w:pPr>
      <w:spacing w:before="100" w:beforeAutospacing="1" w:after="100" w:afterAutospacing="1"/>
    </w:pPr>
    <w:rPr>
      <w:rFonts w:ascii="Times New Roman" w:eastAsia="Times New Roman" w:hAnsi="Times New Roman" w:cs="Times New Roman"/>
      <w:lang w:val="es-ES" w:eastAsia="es-ES"/>
    </w:rPr>
  </w:style>
  <w:style w:type="paragraph" w:styleId="Header">
    <w:name w:val="header"/>
    <w:basedOn w:val="Normal"/>
    <w:link w:val="HeaderChar"/>
    <w:uiPriority w:val="99"/>
    <w:unhideWhenUsed/>
    <w:rsid w:val="003C6078"/>
    <w:pPr>
      <w:tabs>
        <w:tab w:val="center" w:pos="4252"/>
        <w:tab w:val="right" w:pos="8504"/>
      </w:tabs>
    </w:pPr>
  </w:style>
  <w:style w:type="character" w:customStyle="1" w:styleId="HeaderChar">
    <w:name w:val="Header Char"/>
    <w:basedOn w:val="DefaultParagraphFont"/>
    <w:link w:val="Header"/>
    <w:uiPriority w:val="99"/>
    <w:rsid w:val="003C6078"/>
  </w:style>
  <w:style w:type="paragraph" w:styleId="Footer">
    <w:name w:val="footer"/>
    <w:basedOn w:val="Normal"/>
    <w:link w:val="FooterChar"/>
    <w:uiPriority w:val="99"/>
    <w:semiHidden/>
    <w:unhideWhenUsed/>
    <w:rsid w:val="003C6078"/>
    <w:pPr>
      <w:tabs>
        <w:tab w:val="center" w:pos="4252"/>
        <w:tab w:val="right" w:pos="8504"/>
      </w:tabs>
    </w:pPr>
  </w:style>
  <w:style w:type="character" w:customStyle="1" w:styleId="FooterChar">
    <w:name w:val="Footer Char"/>
    <w:basedOn w:val="DefaultParagraphFont"/>
    <w:link w:val="Footer"/>
    <w:uiPriority w:val="99"/>
    <w:semiHidden/>
    <w:rsid w:val="003C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46402">
      <w:bodyDiv w:val="1"/>
      <w:marLeft w:val="0"/>
      <w:marRight w:val="0"/>
      <w:marTop w:val="0"/>
      <w:marBottom w:val="0"/>
      <w:divBdr>
        <w:top w:val="none" w:sz="0" w:space="0" w:color="auto"/>
        <w:left w:val="none" w:sz="0" w:space="0" w:color="auto"/>
        <w:bottom w:val="none" w:sz="0" w:space="0" w:color="auto"/>
        <w:right w:val="none" w:sz="0" w:space="0" w:color="auto"/>
      </w:divBdr>
      <w:divsChild>
        <w:div w:id="1929845596">
          <w:marLeft w:val="0"/>
          <w:marRight w:val="0"/>
          <w:marTop w:val="0"/>
          <w:marBottom w:val="0"/>
          <w:divBdr>
            <w:top w:val="none" w:sz="0" w:space="0" w:color="auto"/>
            <w:left w:val="none" w:sz="0" w:space="0" w:color="auto"/>
            <w:bottom w:val="none" w:sz="0" w:space="0" w:color="auto"/>
            <w:right w:val="none" w:sz="0" w:space="0" w:color="auto"/>
          </w:divBdr>
        </w:div>
      </w:divsChild>
    </w:div>
    <w:div w:id="834496711">
      <w:bodyDiv w:val="1"/>
      <w:marLeft w:val="0"/>
      <w:marRight w:val="0"/>
      <w:marTop w:val="0"/>
      <w:marBottom w:val="0"/>
      <w:divBdr>
        <w:top w:val="none" w:sz="0" w:space="0" w:color="auto"/>
        <w:left w:val="none" w:sz="0" w:space="0" w:color="auto"/>
        <w:bottom w:val="none" w:sz="0" w:space="0" w:color="auto"/>
        <w:right w:val="none" w:sz="0" w:space="0" w:color="auto"/>
      </w:divBdr>
      <w:divsChild>
        <w:div w:id="422605841">
          <w:marLeft w:val="0"/>
          <w:marRight w:val="0"/>
          <w:marTop w:val="0"/>
          <w:marBottom w:val="0"/>
          <w:divBdr>
            <w:top w:val="none" w:sz="0" w:space="0" w:color="auto"/>
            <w:left w:val="none" w:sz="0" w:space="0" w:color="auto"/>
            <w:bottom w:val="none" w:sz="0" w:space="0" w:color="auto"/>
            <w:right w:val="none" w:sz="0" w:space="0" w:color="auto"/>
          </w:divBdr>
        </w:div>
        <w:div w:id="1734770559">
          <w:marLeft w:val="0"/>
          <w:marRight w:val="0"/>
          <w:marTop w:val="0"/>
          <w:marBottom w:val="0"/>
          <w:divBdr>
            <w:top w:val="none" w:sz="0" w:space="0" w:color="auto"/>
            <w:left w:val="none" w:sz="0" w:space="0" w:color="auto"/>
            <w:bottom w:val="none" w:sz="0" w:space="0" w:color="auto"/>
            <w:right w:val="none" w:sz="0" w:space="0" w:color="auto"/>
          </w:divBdr>
        </w:div>
        <w:div w:id="1777627701">
          <w:marLeft w:val="0"/>
          <w:marRight w:val="0"/>
          <w:marTop w:val="0"/>
          <w:marBottom w:val="0"/>
          <w:divBdr>
            <w:top w:val="none" w:sz="0" w:space="0" w:color="auto"/>
            <w:left w:val="none" w:sz="0" w:space="0" w:color="auto"/>
            <w:bottom w:val="none" w:sz="0" w:space="0" w:color="auto"/>
            <w:right w:val="none" w:sz="0" w:space="0" w:color="auto"/>
          </w:divBdr>
        </w:div>
        <w:div w:id="1995988566">
          <w:marLeft w:val="0"/>
          <w:marRight w:val="0"/>
          <w:marTop w:val="0"/>
          <w:marBottom w:val="0"/>
          <w:divBdr>
            <w:top w:val="none" w:sz="0" w:space="0" w:color="auto"/>
            <w:left w:val="none" w:sz="0" w:space="0" w:color="auto"/>
            <w:bottom w:val="none" w:sz="0" w:space="0" w:color="auto"/>
            <w:right w:val="none" w:sz="0" w:space="0" w:color="auto"/>
          </w:divBdr>
        </w:div>
        <w:div w:id="709379917">
          <w:marLeft w:val="0"/>
          <w:marRight w:val="0"/>
          <w:marTop w:val="0"/>
          <w:marBottom w:val="0"/>
          <w:divBdr>
            <w:top w:val="none" w:sz="0" w:space="0" w:color="auto"/>
            <w:left w:val="none" w:sz="0" w:space="0" w:color="auto"/>
            <w:bottom w:val="none" w:sz="0" w:space="0" w:color="auto"/>
            <w:right w:val="none" w:sz="0" w:space="0" w:color="auto"/>
          </w:divBdr>
        </w:div>
        <w:div w:id="2019766937">
          <w:marLeft w:val="0"/>
          <w:marRight w:val="0"/>
          <w:marTop w:val="0"/>
          <w:marBottom w:val="0"/>
          <w:divBdr>
            <w:top w:val="none" w:sz="0" w:space="0" w:color="auto"/>
            <w:left w:val="none" w:sz="0" w:space="0" w:color="auto"/>
            <w:bottom w:val="none" w:sz="0" w:space="0" w:color="auto"/>
            <w:right w:val="none" w:sz="0" w:space="0" w:color="auto"/>
          </w:divBdr>
        </w:div>
        <w:div w:id="937055664">
          <w:marLeft w:val="0"/>
          <w:marRight w:val="0"/>
          <w:marTop w:val="0"/>
          <w:marBottom w:val="0"/>
          <w:divBdr>
            <w:top w:val="none" w:sz="0" w:space="0" w:color="auto"/>
            <w:left w:val="none" w:sz="0" w:space="0" w:color="auto"/>
            <w:bottom w:val="none" w:sz="0" w:space="0" w:color="auto"/>
            <w:right w:val="none" w:sz="0" w:space="0" w:color="auto"/>
          </w:divBdr>
        </w:div>
        <w:div w:id="1712801667">
          <w:marLeft w:val="0"/>
          <w:marRight w:val="0"/>
          <w:marTop w:val="0"/>
          <w:marBottom w:val="0"/>
          <w:divBdr>
            <w:top w:val="none" w:sz="0" w:space="0" w:color="auto"/>
            <w:left w:val="none" w:sz="0" w:space="0" w:color="auto"/>
            <w:bottom w:val="none" w:sz="0" w:space="0" w:color="auto"/>
            <w:right w:val="none" w:sz="0" w:space="0" w:color="auto"/>
          </w:divBdr>
        </w:div>
        <w:div w:id="420758047">
          <w:marLeft w:val="0"/>
          <w:marRight w:val="0"/>
          <w:marTop w:val="0"/>
          <w:marBottom w:val="0"/>
          <w:divBdr>
            <w:top w:val="none" w:sz="0" w:space="0" w:color="auto"/>
            <w:left w:val="none" w:sz="0" w:space="0" w:color="auto"/>
            <w:bottom w:val="none" w:sz="0" w:space="0" w:color="auto"/>
            <w:right w:val="none" w:sz="0" w:space="0" w:color="auto"/>
          </w:divBdr>
        </w:div>
        <w:div w:id="929201263">
          <w:marLeft w:val="0"/>
          <w:marRight w:val="0"/>
          <w:marTop w:val="0"/>
          <w:marBottom w:val="0"/>
          <w:divBdr>
            <w:top w:val="none" w:sz="0" w:space="0" w:color="auto"/>
            <w:left w:val="none" w:sz="0" w:space="0" w:color="auto"/>
            <w:bottom w:val="none" w:sz="0" w:space="0" w:color="auto"/>
            <w:right w:val="none" w:sz="0" w:space="0" w:color="auto"/>
          </w:divBdr>
        </w:div>
        <w:div w:id="1485003014">
          <w:marLeft w:val="0"/>
          <w:marRight w:val="0"/>
          <w:marTop w:val="0"/>
          <w:marBottom w:val="0"/>
          <w:divBdr>
            <w:top w:val="none" w:sz="0" w:space="0" w:color="auto"/>
            <w:left w:val="none" w:sz="0" w:space="0" w:color="auto"/>
            <w:bottom w:val="none" w:sz="0" w:space="0" w:color="auto"/>
            <w:right w:val="none" w:sz="0" w:space="0" w:color="auto"/>
          </w:divBdr>
        </w:div>
        <w:div w:id="1603953342">
          <w:marLeft w:val="0"/>
          <w:marRight w:val="0"/>
          <w:marTop w:val="0"/>
          <w:marBottom w:val="0"/>
          <w:divBdr>
            <w:top w:val="none" w:sz="0" w:space="0" w:color="auto"/>
            <w:left w:val="none" w:sz="0" w:space="0" w:color="auto"/>
            <w:bottom w:val="none" w:sz="0" w:space="0" w:color="auto"/>
            <w:right w:val="none" w:sz="0" w:space="0" w:color="auto"/>
          </w:divBdr>
        </w:div>
        <w:div w:id="1018775279">
          <w:marLeft w:val="0"/>
          <w:marRight w:val="0"/>
          <w:marTop w:val="0"/>
          <w:marBottom w:val="0"/>
          <w:divBdr>
            <w:top w:val="none" w:sz="0" w:space="0" w:color="auto"/>
            <w:left w:val="none" w:sz="0" w:space="0" w:color="auto"/>
            <w:bottom w:val="none" w:sz="0" w:space="0" w:color="auto"/>
            <w:right w:val="none" w:sz="0" w:space="0" w:color="auto"/>
          </w:divBdr>
        </w:div>
        <w:div w:id="1356811580">
          <w:marLeft w:val="0"/>
          <w:marRight w:val="0"/>
          <w:marTop w:val="0"/>
          <w:marBottom w:val="0"/>
          <w:divBdr>
            <w:top w:val="none" w:sz="0" w:space="0" w:color="auto"/>
            <w:left w:val="none" w:sz="0" w:space="0" w:color="auto"/>
            <w:bottom w:val="none" w:sz="0" w:space="0" w:color="auto"/>
            <w:right w:val="none" w:sz="0" w:space="0" w:color="auto"/>
          </w:divBdr>
        </w:div>
        <w:div w:id="90202319">
          <w:marLeft w:val="0"/>
          <w:marRight w:val="0"/>
          <w:marTop w:val="0"/>
          <w:marBottom w:val="0"/>
          <w:divBdr>
            <w:top w:val="none" w:sz="0" w:space="0" w:color="auto"/>
            <w:left w:val="none" w:sz="0" w:space="0" w:color="auto"/>
            <w:bottom w:val="none" w:sz="0" w:space="0" w:color="auto"/>
            <w:right w:val="none" w:sz="0" w:space="0" w:color="auto"/>
          </w:divBdr>
        </w:div>
        <w:div w:id="2014141062">
          <w:marLeft w:val="0"/>
          <w:marRight w:val="0"/>
          <w:marTop w:val="0"/>
          <w:marBottom w:val="0"/>
          <w:divBdr>
            <w:top w:val="none" w:sz="0" w:space="0" w:color="auto"/>
            <w:left w:val="none" w:sz="0" w:space="0" w:color="auto"/>
            <w:bottom w:val="none" w:sz="0" w:space="0" w:color="auto"/>
            <w:right w:val="none" w:sz="0" w:space="0" w:color="auto"/>
          </w:divBdr>
        </w:div>
        <w:div w:id="1465076787">
          <w:marLeft w:val="0"/>
          <w:marRight w:val="0"/>
          <w:marTop w:val="0"/>
          <w:marBottom w:val="0"/>
          <w:divBdr>
            <w:top w:val="none" w:sz="0" w:space="0" w:color="auto"/>
            <w:left w:val="none" w:sz="0" w:space="0" w:color="auto"/>
            <w:bottom w:val="none" w:sz="0" w:space="0" w:color="auto"/>
            <w:right w:val="none" w:sz="0" w:space="0" w:color="auto"/>
          </w:divBdr>
        </w:div>
        <w:div w:id="1668245819">
          <w:marLeft w:val="0"/>
          <w:marRight w:val="0"/>
          <w:marTop w:val="0"/>
          <w:marBottom w:val="0"/>
          <w:divBdr>
            <w:top w:val="none" w:sz="0" w:space="0" w:color="auto"/>
            <w:left w:val="none" w:sz="0" w:space="0" w:color="auto"/>
            <w:bottom w:val="none" w:sz="0" w:space="0" w:color="auto"/>
            <w:right w:val="none" w:sz="0" w:space="0" w:color="auto"/>
          </w:divBdr>
        </w:div>
        <w:div w:id="560210378">
          <w:marLeft w:val="0"/>
          <w:marRight w:val="0"/>
          <w:marTop w:val="0"/>
          <w:marBottom w:val="0"/>
          <w:divBdr>
            <w:top w:val="none" w:sz="0" w:space="0" w:color="auto"/>
            <w:left w:val="none" w:sz="0" w:space="0" w:color="auto"/>
            <w:bottom w:val="none" w:sz="0" w:space="0" w:color="auto"/>
            <w:right w:val="none" w:sz="0" w:space="0" w:color="auto"/>
          </w:divBdr>
        </w:div>
        <w:div w:id="1332876386">
          <w:marLeft w:val="0"/>
          <w:marRight w:val="0"/>
          <w:marTop w:val="0"/>
          <w:marBottom w:val="0"/>
          <w:divBdr>
            <w:top w:val="none" w:sz="0" w:space="0" w:color="auto"/>
            <w:left w:val="none" w:sz="0" w:space="0" w:color="auto"/>
            <w:bottom w:val="none" w:sz="0" w:space="0" w:color="auto"/>
            <w:right w:val="none" w:sz="0" w:space="0" w:color="auto"/>
          </w:divBdr>
        </w:div>
        <w:div w:id="53551465">
          <w:marLeft w:val="0"/>
          <w:marRight w:val="0"/>
          <w:marTop w:val="0"/>
          <w:marBottom w:val="0"/>
          <w:divBdr>
            <w:top w:val="none" w:sz="0" w:space="0" w:color="auto"/>
            <w:left w:val="none" w:sz="0" w:space="0" w:color="auto"/>
            <w:bottom w:val="none" w:sz="0" w:space="0" w:color="auto"/>
            <w:right w:val="none" w:sz="0" w:space="0" w:color="auto"/>
          </w:divBdr>
        </w:div>
        <w:div w:id="1330910135">
          <w:marLeft w:val="0"/>
          <w:marRight w:val="0"/>
          <w:marTop w:val="0"/>
          <w:marBottom w:val="0"/>
          <w:divBdr>
            <w:top w:val="none" w:sz="0" w:space="0" w:color="auto"/>
            <w:left w:val="none" w:sz="0" w:space="0" w:color="auto"/>
            <w:bottom w:val="none" w:sz="0" w:space="0" w:color="auto"/>
            <w:right w:val="none" w:sz="0" w:space="0" w:color="auto"/>
          </w:divBdr>
        </w:div>
        <w:div w:id="1321277393">
          <w:marLeft w:val="0"/>
          <w:marRight w:val="0"/>
          <w:marTop w:val="0"/>
          <w:marBottom w:val="0"/>
          <w:divBdr>
            <w:top w:val="none" w:sz="0" w:space="0" w:color="auto"/>
            <w:left w:val="none" w:sz="0" w:space="0" w:color="auto"/>
            <w:bottom w:val="none" w:sz="0" w:space="0" w:color="auto"/>
            <w:right w:val="none" w:sz="0" w:space="0" w:color="auto"/>
          </w:divBdr>
        </w:div>
        <w:div w:id="1092316708">
          <w:marLeft w:val="0"/>
          <w:marRight w:val="0"/>
          <w:marTop w:val="0"/>
          <w:marBottom w:val="0"/>
          <w:divBdr>
            <w:top w:val="none" w:sz="0" w:space="0" w:color="auto"/>
            <w:left w:val="none" w:sz="0" w:space="0" w:color="auto"/>
            <w:bottom w:val="none" w:sz="0" w:space="0" w:color="auto"/>
            <w:right w:val="none" w:sz="0" w:space="0" w:color="auto"/>
          </w:divBdr>
        </w:div>
        <w:div w:id="66924972">
          <w:marLeft w:val="0"/>
          <w:marRight w:val="0"/>
          <w:marTop w:val="0"/>
          <w:marBottom w:val="0"/>
          <w:divBdr>
            <w:top w:val="none" w:sz="0" w:space="0" w:color="auto"/>
            <w:left w:val="none" w:sz="0" w:space="0" w:color="auto"/>
            <w:bottom w:val="none" w:sz="0" w:space="0" w:color="auto"/>
            <w:right w:val="none" w:sz="0" w:space="0" w:color="auto"/>
          </w:divBdr>
        </w:div>
        <w:div w:id="896355661">
          <w:marLeft w:val="0"/>
          <w:marRight w:val="0"/>
          <w:marTop w:val="0"/>
          <w:marBottom w:val="0"/>
          <w:divBdr>
            <w:top w:val="none" w:sz="0" w:space="0" w:color="auto"/>
            <w:left w:val="none" w:sz="0" w:space="0" w:color="auto"/>
            <w:bottom w:val="none" w:sz="0" w:space="0" w:color="auto"/>
            <w:right w:val="none" w:sz="0" w:space="0" w:color="auto"/>
          </w:divBdr>
        </w:div>
        <w:div w:id="399448772">
          <w:marLeft w:val="0"/>
          <w:marRight w:val="0"/>
          <w:marTop w:val="0"/>
          <w:marBottom w:val="0"/>
          <w:divBdr>
            <w:top w:val="none" w:sz="0" w:space="0" w:color="auto"/>
            <w:left w:val="none" w:sz="0" w:space="0" w:color="auto"/>
            <w:bottom w:val="none" w:sz="0" w:space="0" w:color="auto"/>
            <w:right w:val="none" w:sz="0" w:space="0" w:color="auto"/>
          </w:divBdr>
        </w:div>
        <w:div w:id="1898853750">
          <w:marLeft w:val="0"/>
          <w:marRight w:val="0"/>
          <w:marTop w:val="0"/>
          <w:marBottom w:val="0"/>
          <w:divBdr>
            <w:top w:val="none" w:sz="0" w:space="0" w:color="auto"/>
            <w:left w:val="none" w:sz="0" w:space="0" w:color="auto"/>
            <w:bottom w:val="none" w:sz="0" w:space="0" w:color="auto"/>
            <w:right w:val="none" w:sz="0" w:space="0" w:color="auto"/>
          </w:divBdr>
        </w:div>
        <w:div w:id="135994387">
          <w:marLeft w:val="0"/>
          <w:marRight w:val="0"/>
          <w:marTop w:val="0"/>
          <w:marBottom w:val="0"/>
          <w:divBdr>
            <w:top w:val="none" w:sz="0" w:space="0" w:color="auto"/>
            <w:left w:val="none" w:sz="0" w:space="0" w:color="auto"/>
            <w:bottom w:val="none" w:sz="0" w:space="0" w:color="auto"/>
            <w:right w:val="none" w:sz="0" w:space="0" w:color="auto"/>
          </w:divBdr>
        </w:div>
        <w:div w:id="526406405">
          <w:marLeft w:val="0"/>
          <w:marRight w:val="0"/>
          <w:marTop w:val="0"/>
          <w:marBottom w:val="0"/>
          <w:divBdr>
            <w:top w:val="none" w:sz="0" w:space="0" w:color="auto"/>
            <w:left w:val="none" w:sz="0" w:space="0" w:color="auto"/>
            <w:bottom w:val="none" w:sz="0" w:space="0" w:color="auto"/>
            <w:right w:val="none" w:sz="0" w:space="0" w:color="auto"/>
          </w:divBdr>
        </w:div>
        <w:div w:id="189690075">
          <w:marLeft w:val="0"/>
          <w:marRight w:val="0"/>
          <w:marTop w:val="0"/>
          <w:marBottom w:val="0"/>
          <w:divBdr>
            <w:top w:val="none" w:sz="0" w:space="0" w:color="auto"/>
            <w:left w:val="none" w:sz="0" w:space="0" w:color="auto"/>
            <w:bottom w:val="none" w:sz="0" w:space="0" w:color="auto"/>
            <w:right w:val="none" w:sz="0" w:space="0" w:color="auto"/>
          </w:divBdr>
        </w:div>
        <w:div w:id="883718023">
          <w:marLeft w:val="0"/>
          <w:marRight w:val="0"/>
          <w:marTop w:val="0"/>
          <w:marBottom w:val="0"/>
          <w:divBdr>
            <w:top w:val="none" w:sz="0" w:space="0" w:color="auto"/>
            <w:left w:val="none" w:sz="0" w:space="0" w:color="auto"/>
            <w:bottom w:val="none" w:sz="0" w:space="0" w:color="auto"/>
            <w:right w:val="none" w:sz="0" w:space="0" w:color="auto"/>
          </w:divBdr>
        </w:div>
        <w:div w:id="758333760">
          <w:marLeft w:val="0"/>
          <w:marRight w:val="0"/>
          <w:marTop w:val="0"/>
          <w:marBottom w:val="0"/>
          <w:divBdr>
            <w:top w:val="none" w:sz="0" w:space="0" w:color="auto"/>
            <w:left w:val="none" w:sz="0" w:space="0" w:color="auto"/>
            <w:bottom w:val="none" w:sz="0" w:space="0" w:color="auto"/>
            <w:right w:val="none" w:sz="0" w:space="0" w:color="auto"/>
          </w:divBdr>
        </w:div>
        <w:div w:id="1248229075">
          <w:marLeft w:val="0"/>
          <w:marRight w:val="0"/>
          <w:marTop w:val="0"/>
          <w:marBottom w:val="0"/>
          <w:divBdr>
            <w:top w:val="none" w:sz="0" w:space="0" w:color="auto"/>
            <w:left w:val="none" w:sz="0" w:space="0" w:color="auto"/>
            <w:bottom w:val="none" w:sz="0" w:space="0" w:color="auto"/>
            <w:right w:val="none" w:sz="0" w:space="0" w:color="auto"/>
          </w:divBdr>
        </w:div>
        <w:div w:id="828834150">
          <w:marLeft w:val="0"/>
          <w:marRight w:val="0"/>
          <w:marTop w:val="0"/>
          <w:marBottom w:val="0"/>
          <w:divBdr>
            <w:top w:val="none" w:sz="0" w:space="0" w:color="auto"/>
            <w:left w:val="none" w:sz="0" w:space="0" w:color="auto"/>
            <w:bottom w:val="none" w:sz="0" w:space="0" w:color="auto"/>
            <w:right w:val="none" w:sz="0" w:space="0" w:color="auto"/>
          </w:divBdr>
        </w:div>
        <w:div w:id="627784763">
          <w:marLeft w:val="0"/>
          <w:marRight w:val="0"/>
          <w:marTop w:val="0"/>
          <w:marBottom w:val="0"/>
          <w:divBdr>
            <w:top w:val="none" w:sz="0" w:space="0" w:color="auto"/>
            <w:left w:val="none" w:sz="0" w:space="0" w:color="auto"/>
            <w:bottom w:val="none" w:sz="0" w:space="0" w:color="auto"/>
            <w:right w:val="none" w:sz="0" w:space="0" w:color="auto"/>
          </w:divBdr>
        </w:div>
        <w:div w:id="1256864375">
          <w:marLeft w:val="0"/>
          <w:marRight w:val="0"/>
          <w:marTop w:val="0"/>
          <w:marBottom w:val="0"/>
          <w:divBdr>
            <w:top w:val="none" w:sz="0" w:space="0" w:color="auto"/>
            <w:left w:val="none" w:sz="0" w:space="0" w:color="auto"/>
            <w:bottom w:val="none" w:sz="0" w:space="0" w:color="auto"/>
            <w:right w:val="none" w:sz="0" w:space="0" w:color="auto"/>
          </w:divBdr>
        </w:div>
        <w:div w:id="157499816">
          <w:marLeft w:val="0"/>
          <w:marRight w:val="0"/>
          <w:marTop w:val="0"/>
          <w:marBottom w:val="0"/>
          <w:divBdr>
            <w:top w:val="none" w:sz="0" w:space="0" w:color="auto"/>
            <w:left w:val="none" w:sz="0" w:space="0" w:color="auto"/>
            <w:bottom w:val="none" w:sz="0" w:space="0" w:color="auto"/>
            <w:right w:val="none" w:sz="0" w:space="0" w:color="auto"/>
          </w:divBdr>
        </w:div>
        <w:div w:id="1537278477">
          <w:marLeft w:val="0"/>
          <w:marRight w:val="0"/>
          <w:marTop w:val="0"/>
          <w:marBottom w:val="0"/>
          <w:divBdr>
            <w:top w:val="none" w:sz="0" w:space="0" w:color="auto"/>
            <w:left w:val="none" w:sz="0" w:space="0" w:color="auto"/>
            <w:bottom w:val="none" w:sz="0" w:space="0" w:color="auto"/>
            <w:right w:val="none" w:sz="0" w:space="0" w:color="auto"/>
          </w:divBdr>
        </w:div>
        <w:div w:id="576091925">
          <w:marLeft w:val="0"/>
          <w:marRight w:val="0"/>
          <w:marTop w:val="0"/>
          <w:marBottom w:val="0"/>
          <w:divBdr>
            <w:top w:val="none" w:sz="0" w:space="0" w:color="auto"/>
            <w:left w:val="none" w:sz="0" w:space="0" w:color="auto"/>
            <w:bottom w:val="none" w:sz="0" w:space="0" w:color="auto"/>
            <w:right w:val="none" w:sz="0" w:space="0" w:color="auto"/>
          </w:divBdr>
        </w:div>
        <w:div w:id="517433143">
          <w:marLeft w:val="0"/>
          <w:marRight w:val="0"/>
          <w:marTop w:val="0"/>
          <w:marBottom w:val="0"/>
          <w:divBdr>
            <w:top w:val="none" w:sz="0" w:space="0" w:color="auto"/>
            <w:left w:val="none" w:sz="0" w:space="0" w:color="auto"/>
            <w:bottom w:val="none" w:sz="0" w:space="0" w:color="auto"/>
            <w:right w:val="none" w:sz="0" w:space="0" w:color="auto"/>
          </w:divBdr>
        </w:div>
        <w:div w:id="1129981363">
          <w:marLeft w:val="0"/>
          <w:marRight w:val="0"/>
          <w:marTop w:val="0"/>
          <w:marBottom w:val="0"/>
          <w:divBdr>
            <w:top w:val="none" w:sz="0" w:space="0" w:color="auto"/>
            <w:left w:val="none" w:sz="0" w:space="0" w:color="auto"/>
            <w:bottom w:val="none" w:sz="0" w:space="0" w:color="auto"/>
            <w:right w:val="none" w:sz="0" w:space="0" w:color="auto"/>
          </w:divBdr>
        </w:div>
        <w:div w:id="1652170802">
          <w:marLeft w:val="0"/>
          <w:marRight w:val="0"/>
          <w:marTop w:val="0"/>
          <w:marBottom w:val="0"/>
          <w:divBdr>
            <w:top w:val="none" w:sz="0" w:space="0" w:color="auto"/>
            <w:left w:val="none" w:sz="0" w:space="0" w:color="auto"/>
            <w:bottom w:val="none" w:sz="0" w:space="0" w:color="auto"/>
            <w:right w:val="none" w:sz="0" w:space="0" w:color="auto"/>
          </w:divBdr>
        </w:div>
      </w:divsChild>
    </w:div>
    <w:div w:id="885608263">
      <w:bodyDiv w:val="1"/>
      <w:marLeft w:val="0"/>
      <w:marRight w:val="0"/>
      <w:marTop w:val="0"/>
      <w:marBottom w:val="0"/>
      <w:divBdr>
        <w:top w:val="none" w:sz="0" w:space="0" w:color="auto"/>
        <w:left w:val="none" w:sz="0" w:space="0" w:color="auto"/>
        <w:bottom w:val="none" w:sz="0" w:space="0" w:color="auto"/>
        <w:right w:val="none" w:sz="0" w:space="0" w:color="auto"/>
      </w:divBdr>
    </w:div>
    <w:div w:id="993027854">
      <w:bodyDiv w:val="1"/>
      <w:marLeft w:val="0"/>
      <w:marRight w:val="0"/>
      <w:marTop w:val="0"/>
      <w:marBottom w:val="0"/>
      <w:divBdr>
        <w:top w:val="none" w:sz="0" w:space="0" w:color="auto"/>
        <w:left w:val="none" w:sz="0" w:space="0" w:color="auto"/>
        <w:bottom w:val="none" w:sz="0" w:space="0" w:color="auto"/>
        <w:right w:val="none" w:sz="0" w:space="0" w:color="auto"/>
      </w:divBdr>
      <w:divsChild>
        <w:div w:id="819151057">
          <w:marLeft w:val="0"/>
          <w:marRight w:val="0"/>
          <w:marTop w:val="0"/>
          <w:marBottom w:val="0"/>
          <w:divBdr>
            <w:top w:val="none" w:sz="0" w:space="0" w:color="auto"/>
            <w:left w:val="none" w:sz="0" w:space="0" w:color="auto"/>
            <w:bottom w:val="none" w:sz="0" w:space="0" w:color="auto"/>
            <w:right w:val="none" w:sz="0" w:space="0" w:color="auto"/>
          </w:divBdr>
        </w:div>
        <w:div w:id="499930638">
          <w:marLeft w:val="0"/>
          <w:marRight w:val="0"/>
          <w:marTop w:val="0"/>
          <w:marBottom w:val="0"/>
          <w:divBdr>
            <w:top w:val="none" w:sz="0" w:space="0" w:color="auto"/>
            <w:left w:val="none" w:sz="0" w:space="0" w:color="auto"/>
            <w:bottom w:val="none" w:sz="0" w:space="0" w:color="auto"/>
            <w:right w:val="none" w:sz="0" w:space="0" w:color="auto"/>
          </w:divBdr>
        </w:div>
        <w:div w:id="2089034875">
          <w:marLeft w:val="0"/>
          <w:marRight w:val="0"/>
          <w:marTop w:val="0"/>
          <w:marBottom w:val="0"/>
          <w:divBdr>
            <w:top w:val="none" w:sz="0" w:space="0" w:color="auto"/>
            <w:left w:val="none" w:sz="0" w:space="0" w:color="auto"/>
            <w:bottom w:val="none" w:sz="0" w:space="0" w:color="auto"/>
            <w:right w:val="none" w:sz="0" w:space="0" w:color="auto"/>
          </w:divBdr>
        </w:div>
        <w:div w:id="410276095">
          <w:marLeft w:val="0"/>
          <w:marRight w:val="0"/>
          <w:marTop w:val="0"/>
          <w:marBottom w:val="0"/>
          <w:divBdr>
            <w:top w:val="none" w:sz="0" w:space="0" w:color="auto"/>
            <w:left w:val="none" w:sz="0" w:space="0" w:color="auto"/>
            <w:bottom w:val="none" w:sz="0" w:space="0" w:color="auto"/>
            <w:right w:val="none" w:sz="0" w:space="0" w:color="auto"/>
          </w:divBdr>
        </w:div>
        <w:div w:id="1740251721">
          <w:marLeft w:val="0"/>
          <w:marRight w:val="0"/>
          <w:marTop w:val="0"/>
          <w:marBottom w:val="0"/>
          <w:divBdr>
            <w:top w:val="none" w:sz="0" w:space="0" w:color="auto"/>
            <w:left w:val="none" w:sz="0" w:space="0" w:color="auto"/>
            <w:bottom w:val="none" w:sz="0" w:space="0" w:color="auto"/>
            <w:right w:val="none" w:sz="0" w:space="0" w:color="auto"/>
          </w:divBdr>
        </w:div>
        <w:div w:id="1378896970">
          <w:marLeft w:val="0"/>
          <w:marRight w:val="0"/>
          <w:marTop w:val="0"/>
          <w:marBottom w:val="0"/>
          <w:divBdr>
            <w:top w:val="none" w:sz="0" w:space="0" w:color="auto"/>
            <w:left w:val="none" w:sz="0" w:space="0" w:color="auto"/>
            <w:bottom w:val="none" w:sz="0" w:space="0" w:color="auto"/>
            <w:right w:val="none" w:sz="0" w:space="0" w:color="auto"/>
          </w:divBdr>
        </w:div>
        <w:div w:id="1520508611">
          <w:marLeft w:val="0"/>
          <w:marRight w:val="0"/>
          <w:marTop w:val="0"/>
          <w:marBottom w:val="0"/>
          <w:divBdr>
            <w:top w:val="none" w:sz="0" w:space="0" w:color="auto"/>
            <w:left w:val="none" w:sz="0" w:space="0" w:color="auto"/>
            <w:bottom w:val="none" w:sz="0" w:space="0" w:color="auto"/>
            <w:right w:val="none" w:sz="0" w:space="0" w:color="auto"/>
          </w:divBdr>
        </w:div>
        <w:div w:id="593823557">
          <w:marLeft w:val="0"/>
          <w:marRight w:val="0"/>
          <w:marTop w:val="0"/>
          <w:marBottom w:val="0"/>
          <w:divBdr>
            <w:top w:val="none" w:sz="0" w:space="0" w:color="auto"/>
            <w:left w:val="none" w:sz="0" w:space="0" w:color="auto"/>
            <w:bottom w:val="none" w:sz="0" w:space="0" w:color="auto"/>
            <w:right w:val="none" w:sz="0" w:space="0" w:color="auto"/>
          </w:divBdr>
        </w:div>
        <w:div w:id="2122449861">
          <w:marLeft w:val="0"/>
          <w:marRight w:val="0"/>
          <w:marTop w:val="0"/>
          <w:marBottom w:val="0"/>
          <w:divBdr>
            <w:top w:val="none" w:sz="0" w:space="0" w:color="auto"/>
            <w:left w:val="none" w:sz="0" w:space="0" w:color="auto"/>
            <w:bottom w:val="none" w:sz="0" w:space="0" w:color="auto"/>
            <w:right w:val="none" w:sz="0" w:space="0" w:color="auto"/>
          </w:divBdr>
        </w:div>
        <w:div w:id="535236319">
          <w:marLeft w:val="0"/>
          <w:marRight w:val="0"/>
          <w:marTop w:val="0"/>
          <w:marBottom w:val="0"/>
          <w:divBdr>
            <w:top w:val="none" w:sz="0" w:space="0" w:color="auto"/>
            <w:left w:val="none" w:sz="0" w:space="0" w:color="auto"/>
            <w:bottom w:val="none" w:sz="0" w:space="0" w:color="auto"/>
            <w:right w:val="none" w:sz="0" w:space="0" w:color="auto"/>
          </w:divBdr>
        </w:div>
        <w:div w:id="329219373">
          <w:marLeft w:val="0"/>
          <w:marRight w:val="0"/>
          <w:marTop w:val="0"/>
          <w:marBottom w:val="0"/>
          <w:divBdr>
            <w:top w:val="none" w:sz="0" w:space="0" w:color="auto"/>
            <w:left w:val="none" w:sz="0" w:space="0" w:color="auto"/>
            <w:bottom w:val="none" w:sz="0" w:space="0" w:color="auto"/>
            <w:right w:val="none" w:sz="0" w:space="0" w:color="auto"/>
          </w:divBdr>
        </w:div>
        <w:div w:id="1736733426">
          <w:marLeft w:val="0"/>
          <w:marRight w:val="0"/>
          <w:marTop w:val="0"/>
          <w:marBottom w:val="0"/>
          <w:divBdr>
            <w:top w:val="none" w:sz="0" w:space="0" w:color="auto"/>
            <w:left w:val="none" w:sz="0" w:space="0" w:color="auto"/>
            <w:bottom w:val="none" w:sz="0" w:space="0" w:color="auto"/>
            <w:right w:val="none" w:sz="0" w:space="0" w:color="auto"/>
          </w:divBdr>
        </w:div>
        <w:div w:id="1573930686">
          <w:marLeft w:val="0"/>
          <w:marRight w:val="0"/>
          <w:marTop w:val="0"/>
          <w:marBottom w:val="0"/>
          <w:divBdr>
            <w:top w:val="none" w:sz="0" w:space="0" w:color="auto"/>
            <w:left w:val="none" w:sz="0" w:space="0" w:color="auto"/>
            <w:bottom w:val="none" w:sz="0" w:space="0" w:color="auto"/>
            <w:right w:val="none" w:sz="0" w:space="0" w:color="auto"/>
          </w:divBdr>
        </w:div>
        <w:div w:id="1938440666">
          <w:marLeft w:val="0"/>
          <w:marRight w:val="0"/>
          <w:marTop w:val="0"/>
          <w:marBottom w:val="0"/>
          <w:divBdr>
            <w:top w:val="none" w:sz="0" w:space="0" w:color="auto"/>
            <w:left w:val="none" w:sz="0" w:space="0" w:color="auto"/>
            <w:bottom w:val="none" w:sz="0" w:space="0" w:color="auto"/>
            <w:right w:val="none" w:sz="0" w:space="0" w:color="auto"/>
          </w:divBdr>
        </w:div>
        <w:div w:id="1942912457">
          <w:marLeft w:val="0"/>
          <w:marRight w:val="0"/>
          <w:marTop w:val="0"/>
          <w:marBottom w:val="0"/>
          <w:divBdr>
            <w:top w:val="none" w:sz="0" w:space="0" w:color="auto"/>
            <w:left w:val="none" w:sz="0" w:space="0" w:color="auto"/>
            <w:bottom w:val="none" w:sz="0" w:space="0" w:color="auto"/>
            <w:right w:val="none" w:sz="0" w:space="0" w:color="auto"/>
          </w:divBdr>
        </w:div>
      </w:divsChild>
    </w:div>
    <w:div w:id="1004210033">
      <w:bodyDiv w:val="1"/>
      <w:marLeft w:val="0"/>
      <w:marRight w:val="0"/>
      <w:marTop w:val="0"/>
      <w:marBottom w:val="0"/>
      <w:divBdr>
        <w:top w:val="none" w:sz="0" w:space="0" w:color="auto"/>
        <w:left w:val="none" w:sz="0" w:space="0" w:color="auto"/>
        <w:bottom w:val="none" w:sz="0" w:space="0" w:color="auto"/>
        <w:right w:val="none" w:sz="0" w:space="0" w:color="auto"/>
      </w:divBdr>
      <w:divsChild>
        <w:div w:id="245383205">
          <w:marLeft w:val="0"/>
          <w:marRight w:val="0"/>
          <w:marTop w:val="0"/>
          <w:marBottom w:val="0"/>
          <w:divBdr>
            <w:top w:val="none" w:sz="0" w:space="0" w:color="auto"/>
            <w:left w:val="none" w:sz="0" w:space="0" w:color="auto"/>
            <w:bottom w:val="none" w:sz="0" w:space="0" w:color="auto"/>
            <w:right w:val="none" w:sz="0" w:space="0" w:color="auto"/>
          </w:divBdr>
        </w:div>
        <w:div w:id="1822309339">
          <w:marLeft w:val="0"/>
          <w:marRight w:val="0"/>
          <w:marTop w:val="0"/>
          <w:marBottom w:val="0"/>
          <w:divBdr>
            <w:top w:val="none" w:sz="0" w:space="0" w:color="auto"/>
            <w:left w:val="none" w:sz="0" w:space="0" w:color="auto"/>
            <w:bottom w:val="none" w:sz="0" w:space="0" w:color="auto"/>
            <w:right w:val="none" w:sz="0" w:space="0" w:color="auto"/>
          </w:divBdr>
        </w:div>
        <w:div w:id="1301686889">
          <w:marLeft w:val="0"/>
          <w:marRight w:val="0"/>
          <w:marTop w:val="0"/>
          <w:marBottom w:val="0"/>
          <w:divBdr>
            <w:top w:val="none" w:sz="0" w:space="0" w:color="auto"/>
            <w:left w:val="none" w:sz="0" w:space="0" w:color="auto"/>
            <w:bottom w:val="none" w:sz="0" w:space="0" w:color="auto"/>
            <w:right w:val="none" w:sz="0" w:space="0" w:color="auto"/>
          </w:divBdr>
        </w:div>
        <w:div w:id="539980573">
          <w:marLeft w:val="0"/>
          <w:marRight w:val="0"/>
          <w:marTop w:val="0"/>
          <w:marBottom w:val="0"/>
          <w:divBdr>
            <w:top w:val="none" w:sz="0" w:space="0" w:color="auto"/>
            <w:left w:val="none" w:sz="0" w:space="0" w:color="auto"/>
            <w:bottom w:val="none" w:sz="0" w:space="0" w:color="auto"/>
            <w:right w:val="none" w:sz="0" w:space="0" w:color="auto"/>
          </w:divBdr>
        </w:div>
      </w:divsChild>
    </w:div>
    <w:div w:id="1260916881">
      <w:bodyDiv w:val="1"/>
      <w:marLeft w:val="0"/>
      <w:marRight w:val="0"/>
      <w:marTop w:val="0"/>
      <w:marBottom w:val="0"/>
      <w:divBdr>
        <w:top w:val="none" w:sz="0" w:space="0" w:color="auto"/>
        <w:left w:val="none" w:sz="0" w:space="0" w:color="auto"/>
        <w:bottom w:val="none" w:sz="0" w:space="0" w:color="auto"/>
        <w:right w:val="none" w:sz="0" w:space="0" w:color="auto"/>
      </w:divBdr>
    </w:div>
    <w:div w:id="1592857959">
      <w:bodyDiv w:val="1"/>
      <w:marLeft w:val="0"/>
      <w:marRight w:val="0"/>
      <w:marTop w:val="0"/>
      <w:marBottom w:val="0"/>
      <w:divBdr>
        <w:top w:val="none" w:sz="0" w:space="0" w:color="auto"/>
        <w:left w:val="none" w:sz="0" w:space="0" w:color="auto"/>
        <w:bottom w:val="none" w:sz="0" w:space="0" w:color="auto"/>
        <w:right w:val="none" w:sz="0" w:space="0" w:color="auto"/>
      </w:divBdr>
    </w:div>
    <w:div w:id="1665354265">
      <w:bodyDiv w:val="1"/>
      <w:marLeft w:val="0"/>
      <w:marRight w:val="0"/>
      <w:marTop w:val="0"/>
      <w:marBottom w:val="0"/>
      <w:divBdr>
        <w:top w:val="none" w:sz="0" w:space="0" w:color="auto"/>
        <w:left w:val="none" w:sz="0" w:space="0" w:color="auto"/>
        <w:bottom w:val="none" w:sz="0" w:space="0" w:color="auto"/>
        <w:right w:val="none" w:sz="0" w:space="0" w:color="auto"/>
      </w:divBdr>
    </w:div>
    <w:div w:id="1945847575">
      <w:bodyDiv w:val="1"/>
      <w:marLeft w:val="0"/>
      <w:marRight w:val="0"/>
      <w:marTop w:val="0"/>
      <w:marBottom w:val="0"/>
      <w:divBdr>
        <w:top w:val="none" w:sz="0" w:space="0" w:color="auto"/>
        <w:left w:val="none" w:sz="0" w:space="0" w:color="auto"/>
        <w:bottom w:val="none" w:sz="0" w:space="0" w:color="auto"/>
        <w:right w:val="none" w:sz="0" w:space="0" w:color="auto"/>
      </w:divBdr>
    </w:div>
    <w:div w:id="2117214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ariza@ibim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med.unam.mx/bmnd/gi_2k8/prods/PRODS/16.HTM" TargetMode="Externa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tela de condensación">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BF4A45-1284-4342-959C-2F3F56E2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12432</Words>
  <Characters>70864</Characters>
  <Application>Microsoft Office Word</Application>
  <DocSecurity>0</DocSecurity>
  <Lines>590</Lines>
  <Paragraphs>166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Ogese, Monday</cp:lastModifiedBy>
  <cp:revision>2</cp:revision>
  <dcterms:created xsi:type="dcterms:W3CDTF">2020-06-14T10:31:00Z</dcterms:created>
  <dcterms:modified xsi:type="dcterms:W3CDTF">2020-06-14T10:31:00Z</dcterms:modified>
</cp:coreProperties>
</file>