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15" w:rsidRDefault="00D614CE">
      <w:pPr>
        <w:rPr>
          <w:b/>
          <w:bCs/>
        </w:rPr>
      </w:pPr>
      <w:r>
        <w:rPr>
          <w:b/>
          <w:bCs/>
        </w:rPr>
        <w:t>Editorial for Virtual Special Issue on “Polymer Degradation in Turbulent Drag Reduction”</w:t>
      </w:r>
    </w:p>
    <w:p w:rsidR="00322705" w:rsidRDefault="004466CF" w:rsidP="00322705">
      <w:pPr>
        <w:ind w:firstLine="720"/>
        <w:jc w:val="both"/>
      </w:pPr>
      <w:r>
        <w:t>This is the fourth virtual special issue of the Journal of Non-Newtonian Fluid Mechanics. Here we discuss issues around turbulent drag reduction</w:t>
      </w:r>
      <w:r w:rsidR="00A646D6">
        <w:t xml:space="preserve"> (DR)</w:t>
      </w:r>
      <w:r>
        <w:t xml:space="preserve"> by polymer additives and, in particular, their degradation (and “de-aggregation”) caused by this turbulent motion. The special issue is centred about the review of Edson Soares [1], which we are very pleased to publish in the Journal of Non-Newtonian Fluid Mechanics.</w:t>
      </w:r>
      <w:r w:rsidR="002B11BD">
        <w:t xml:space="preserve">  </w:t>
      </w:r>
      <w:r w:rsidR="00CF3F5F">
        <w:t xml:space="preserve">Turbulent drag reduction by polymer additives has fascinated many of us in the Non-Newtonian Fluid Mechanics community, and undoubtedly will continue to do so, for a long time.  Coupled with the manifest potential practical applications of being able to reduce turbulent drag </w:t>
      </w:r>
      <w:r w:rsidR="00CF3F5F" w:rsidRPr="00A17D23">
        <w:t>by up</w:t>
      </w:r>
      <w:r w:rsidR="0015071A" w:rsidRPr="00A17D23">
        <w:t xml:space="preserve"> </w:t>
      </w:r>
      <w:r w:rsidR="00CF3F5F" w:rsidRPr="00A17D23">
        <w:t>to 80</w:t>
      </w:r>
      <w:r w:rsidR="00CF3F5F">
        <w:t xml:space="preserve">% - and the concomitant energy reductions this would imply for pumping costs for example – is that </w:t>
      </w:r>
      <w:r w:rsidR="00CF3F5F" w:rsidRPr="00322705">
        <w:t>this phenomen</w:t>
      </w:r>
      <w:r w:rsidR="0015071A" w:rsidRPr="00322705">
        <w:t>on</w:t>
      </w:r>
      <w:r w:rsidR="00CF3F5F" w:rsidRPr="00322705">
        <w:t xml:space="preserve"> can be observed at such dilute conditions that it is often the </w:t>
      </w:r>
      <w:r w:rsidR="00CF3F5F" w:rsidRPr="00322705">
        <w:rPr>
          <w:i/>
          <w:iCs/>
        </w:rPr>
        <w:t>only</w:t>
      </w:r>
      <w:r w:rsidR="00CF3F5F" w:rsidRPr="00322705">
        <w:t xml:space="preserve"> non-Newtonian</w:t>
      </w:r>
      <w:r w:rsidR="00CF3F5F">
        <w:t xml:space="preserve"> characteristic that can be observed: </w:t>
      </w:r>
      <w:proofErr w:type="spellStart"/>
      <w:r w:rsidR="00CF3F5F">
        <w:t>viscometric</w:t>
      </w:r>
      <w:proofErr w:type="spellEnd"/>
      <w:r w:rsidR="00CF3F5F">
        <w:t xml:space="preserve"> measurements </w:t>
      </w:r>
      <w:r w:rsidR="00A73546">
        <w:t xml:space="preserve">often </w:t>
      </w:r>
      <w:r w:rsidR="00CF3F5F">
        <w:t>being unable</w:t>
      </w:r>
      <w:r w:rsidR="00B04D13">
        <w:t>,</w:t>
      </w:r>
      <w:r w:rsidR="00CF3F5F">
        <w:t xml:space="preserve"> </w:t>
      </w:r>
      <w:r w:rsidR="00CF3F5F">
        <w:rPr>
          <w:i/>
          <w:iCs/>
        </w:rPr>
        <w:t>using current rheometers</w:t>
      </w:r>
      <w:r w:rsidR="00B04D13">
        <w:t>,</w:t>
      </w:r>
      <w:r w:rsidR="00CF3F5F">
        <w:t xml:space="preserve"> to differentiate such solutions from their solvent (often water).  For example, i</w:t>
      </w:r>
      <w:r w:rsidR="00CF3F5F" w:rsidRPr="00CF3F5F">
        <w:t xml:space="preserve">n a too little known </w:t>
      </w:r>
      <w:r w:rsidR="00B04D13">
        <w:t xml:space="preserve">JNNFM </w:t>
      </w:r>
      <w:r w:rsidR="00CF3F5F" w:rsidRPr="00CF3F5F">
        <w:t>paper</w:t>
      </w:r>
      <w:r w:rsidR="00B04D13">
        <w:t xml:space="preserve"> from 1983,</w:t>
      </w:r>
      <w:r w:rsidR="00CF3F5F" w:rsidRPr="00CF3F5F">
        <w:t xml:space="preserve"> </w:t>
      </w:r>
      <w:r w:rsidR="00CF3F5F">
        <w:t xml:space="preserve">Oliver and </w:t>
      </w:r>
      <w:proofErr w:type="spellStart"/>
      <w:r w:rsidR="00CF3F5F" w:rsidRPr="00CF3F5F">
        <w:t>Bakhtiyarov</w:t>
      </w:r>
      <w:proofErr w:type="spellEnd"/>
      <w:r w:rsidR="00CF3F5F">
        <w:t xml:space="preserve"> </w:t>
      </w:r>
      <w:r w:rsidR="00B04D13">
        <w:t>[2]</w:t>
      </w:r>
      <w:r w:rsidR="00CF3F5F">
        <w:t xml:space="preserve"> were able to</w:t>
      </w:r>
      <w:r w:rsidR="00CF3F5F" w:rsidRPr="00CF3F5F">
        <w:t xml:space="preserve"> measure turbulent drag reduction with polymer concentration as low as 0.02 ppm</w:t>
      </w:r>
      <w:r w:rsidR="00B04D13">
        <w:t xml:space="preserve"> i.e. 20 parts polymer per billion of solvent</w:t>
      </w:r>
      <w:r w:rsidR="00CF3F5F" w:rsidRPr="00CF3F5F">
        <w:t>.</w:t>
      </w:r>
      <w:r w:rsidR="00B04D13">
        <w:t xml:space="preserve">  Unfortunately, for the majority of very effective drag-reducing polymeric additives (i.e. high molecular weight, linear and flexible molecules) it was quickly found that in recirculating systems the drag-reducing effectiveness can quite rapidly degrade, limiting practical application, and such effects are at the heart of the current review [1].</w:t>
      </w:r>
      <w:r w:rsidR="004D5F7F">
        <w:t xml:space="preserve">  </w:t>
      </w:r>
      <w:r w:rsidR="004D5F7F" w:rsidRPr="00322705">
        <w:t xml:space="preserve">Despite such degradation effects, turbulent drag reduction by polymer additives has continued to remain a key topic of interest </w:t>
      </w:r>
      <w:r w:rsidR="00A73546" w:rsidRPr="00322705">
        <w:t>in</w:t>
      </w:r>
      <w:r w:rsidR="004D5F7F" w:rsidRPr="00322705">
        <w:t xml:space="preserve"> </w:t>
      </w:r>
      <w:r w:rsidR="004D5F7F" w:rsidRPr="00322705">
        <w:rPr>
          <w:i/>
          <w:iCs/>
        </w:rPr>
        <w:t>JNNFM</w:t>
      </w:r>
      <w:r w:rsidR="004D5F7F" w:rsidRPr="00322705">
        <w:t xml:space="preserve"> </w:t>
      </w:r>
      <w:r w:rsidR="00AC56D7" w:rsidRPr="00322705">
        <w:t xml:space="preserve">with important contributions </w:t>
      </w:r>
      <w:r w:rsidR="00C314BE" w:rsidRPr="00322705">
        <w:t>across the decades. Starting i</w:t>
      </w:r>
      <w:r w:rsidR="00AC56D7" w:rsidRPr="00322705">
        <w:t xml:space="preserve">n the 80s </w:t>
      </w:r>
      <w:r w:rsidR="00C314BE" w:rsidRPr="00322705">
        <w:t>with</w:t>
      </w:r>
      <w:r w:rsidR="00AC56D7" w:rsidRPr="00322705">
        <w:t xml:space="preserve"> </w:t>
      </w:r>
      <w:proofErr w:type="spellStart"/>
      <w:r w:rsidR="00AC56D7" w:rsidRPr="00322705">
        <w:t>Kowalik</w:t>
      </w:r>
      <w:proofErr w:type="spellEnd"/>
      <w:r w:rsidR="00AC56D7" w:rsidRPr="00322705">
        <w:t xml:space="preserve"> et al</w:t>
      </w:r>
      <w:r w:rsidR="0015071A" w:rsidRPr="00322705">
        <w:t>.</w:t>
      </w:r>
      <w:r w:rsidR="00AC56D7" w:rsidRPr="00322705">
        <w:t xml:space="preserve"> [3] who looked to use interpolymer associations to increase the polymers’ resistance to</w:t>
      </w:r>
      <w:r w:rsidR="0015071A" w:rsidRPr="00322705">
        <w:t xml:space="preserve"> degradation in turbulent flows</w:t>
      </w:r>
      <w:r w:rsidR="00AC56D7" w:rsidRPr="00322705">
        <w:t xml:space="preserve">, </w:t>
      </w:r>
      <w:r w:rsidR="00C314BE" w:rsidRPr="00322705">
        <w:t xml:space="preserve">then </w:t>
      </w:r>
      <w:r w:rsidR="00AC56D7" w:rsidRPr="00322705">
        <w:t xml:space="preserve">in the 90s where </w:t>
      </w:r>
      <w:r w:rsidR="00E4744B" w:rsidRPr="00322705">
        <w:t>modelling approaches began to take off leading to ground-breaking Direct Numerical Simulations using realistic constitutive equations [</w:t>
      </w:r>
      <w:r w:rsidR="00192A3F" w:rsidRPr="00322705">
        <w:t>4</w:t>
      </w:r>
      <w:r w:rsidR="00E4744B" w:rsidRPr="00322705">
        <w:t>]</w:t>
      </w:r>
      <w:r w:rsidR="00CF4CD8" w:rsidRPr="00322705">
        <w:t xml:space="preserve"> and advanced experiments where attempts were made to relate drag reduction to </w:t>
      </w:r>
      <w:r w:rsidR="00192A3F" w:rsidRPr="00322705">
        <w:t>apparent extensional viscosity estimates [5]</w:t>
      </w:r>
      <w:r w:rsidR="00C314BE" w:rsidRPr="00322705">
        <w:t>. Following this</w:t>
      </w:r>
      <w:r w:rsidR="00192A3F" w:rsidRPr="00322705">
        <w:t xml:space="preserve"> in the 2000s where the first attempt</w:t>
      </w:r>
      <w:r w:rsidR="00322705">
        <w:t>s</w:t>
      </w:r>
      <w:r w:rsidR="00192A3F" w:rsidRPr="00322705">
        <w:t xml:space="preserve"> to produce </w:t>
      </w:r>
      <w:r w:rsidR="003761C3" w:rsidRPr="00322705">
        <w:t xml:space="preserve">self-consistent </w:t>
      </w:r>
      <w:r w:rsidR="00192A3F" w:rsidRPr="00322705">
        <w:t>simple two-equation models [6</w:t>
      </w:r>
      <w:r w:rsidR="003761C3" w:rsidRPr="00322705">
        <w:t>,7</w:t>
      </w:r>
      <w:r w:rsidR="00192A3F" w:rsidRPr="00322705">
        <w:t>] which would enable routine computation in complex geometries</w:t>
      </w:r>
      <w:r w:rsidR="003761C3" w:rsidRPr="00322705">
        <w:t xml:space="preserve"> (this follows very early work [8] also on this topic and the three works side-by-side demonstrate the enormous progress in modelling DR over this time)</w:t>
      </w:r>
      <w:r w:rsidR="007D6B68" w:rsidRPr="00322705">
        <w:t xml:space="preserve"> and Particle Image Velocimetry</w:t>
      </w:r>
      <w:r w:rsidR="00032413" w:rsidRPr="00322705">
        <w:t xml:space="preserve"> (PIV)</w:t>
      </w:r>
      <w:r w:rsidR="007D6B68" w:rsidRPr="00322705">
        <w:t xml:space="preserve"> w</w:t>
      </w:r>
      <w:r w:rsidR="00A73546" w:rsidRPr="00322705">
        <w:t>ere</w:t>
      </w:r>
      <w:r w:rsidR="007D6B68" w:rsidRPr="00322705">
        <w:t xml:space="preserve"> used to investigate the </w:t>
      </w:r>
      <w:proofErr w:type="spellStart"/>
      <w:r w:rsidR="007D6B68" w:rsidRPr="00322705">
        <w:t>flowfield</w:t>
      </w:r>
      <w:proofErr w:type="spellEnd"/>
      <w:r w:rsidR="007D6B68" w:rsidRPr="00322705">
        <w:t xml:space="preserve"> [</w:t>
      </w:r>
      <w:r w:rsidR="00964BA5" w:rsidRPr="00322705">
        <w:t>9</w:t>
      </w:r>
      <w:r w:rsidR="007D6B68" w:rsidRPr="00322705">
        <w:t>].</w:t>
      </w:r>
      <w:r w:rsidR="00B15603">
        <w:t xml:space="preserve">  </w:t>
      </w:r>
      <w:r w:rsidR="000416CF">
        <w:t xml:space="preserve">To emphasize the long-standing interest of this subject we have decided to include not only the </w:t>
      </w:r>
      <w:r w:rsidR="00B15603" w:rsidRPr="00B15603">
        <w:t>9</w:t>
      </w:r>
      <w:r w:rsidR="000416CF" w:rsidRPr="00B15603">
        <w:t xml:space="preserve"> JNNFM</w:t>
      </w:r>
      <w:r w:rsidR="000416CF" w:rsidRPr="009865EB">
        <w:rPr>
          <w:color w:val="FF0000"/>
        </w:rPr>
        <w:t xml:space="preserve"> </w:t>
      </w:r>
      <w:r w:rsidR="000416CF">
        <w:t>references cited in this review, but also a number of</w:t>
      </w:r>
      <w:r w:rsidR="007D6B68">
        <w:t xml:space="preserve"> fundamental drag-reduction papers discussed above [2-</w:t>
      </w:r>
      <w:r w:rsidR="00964BA5">
        <w:t>9</w:t>
      </w:r>
      <w:r w:rsidR="007D6B68">
        <w:t>]</w:t>
      </w:r>
      <w:r w:rsidR="004E353D">
        <w:t xml:space="preserve"> </w:t>
      </w:r>
      <w:r w:rsidR="006F11E4">
        <w:t>and</w:t>
      </w:r>
      <w:r w:rsidR="004E353D">
        <w:t xml:space="preserve"> also</w:t>
      </w:r>
      <w:r w:rsidR="000416CF">
        <w:t xml:space="preserve"> other </w:t>
      </w:r>
      <w:r w:rsidR="009865EB">
        <w:t>key</w:t>
      </w:r>
      <w:r w:rsidR="000416CF">
        <w:t xml:space="preserve"> contributions</w:t>
      </w:r>
      <w:r w:rsidR="00A73546">
        <w:t xml:space="preserve"> of relevance</w:t>
      </w:r>
      <w:r w:rsidR="000416CF">
        <w:t xml:space="preserve"> that were not referred to</w:t>
      </w:r>
      <w:r w:rsidR="009865EB">
        <w:t xml:space="preserve"> but which have appeared in JNNFM </w:t>
      </w:r>
      <w:r w:rsidR="001C2A76">
        <w:t>since its inception over 40 years ago</w:t>
      </w:r>
      <w:r w:rsidR="00964BA5">
        <w:t>.</w:t>
      </w:r>
      <w:r w:rsidR="00322705">
        <w:t xml:space="preserve">  Relatedly, the problem of convective heat transfer reduction that accompanies the well-known drag reduction phenomenon is a fascinating issue which has not received nearly as much attention as the reduction in drag itself and we therefore also include the seminal paper of Matthys [10] who probed such effects whilst paying attention to degradation effects (both mechanical </w:t>
      </w:r>
      <w:r w:rsidR="00322705" w:rsidRPr="00322705">
        <w:rPr>
          <w:i/>
          <w:iCs/>
        </w:rPr>
        <w:t>and</w:t>
      </w:r>
      <w:r w:rsidR="00322705">
        <w:t xml:space="preserve"> thermal)</w:t>
      </w:r>
      <w:r w:rsidR="00490302">
        <w:t>.</w:t>
      </w:r>
    </w:p>
    <w:p w:rsidR="00A1400C" w:rsidRPr="003F0EA3" w:rsidRDefault="00FC6BE6" w:rsidP="00356F41">
      <w:pPr>
        <w:ind w:firstLine="720"/>
        <w:jc w:val="both"/>
      </w:pPr>
      <w:r>
        <w:lastRenderedPageBreak/>
        <w:t xml:space="preserve">As the review discusses in detail, polymer degradation is now known to be related to molecular scission where the long molecule </w:t>
      </w:r>
      <w:r w:rsidR="005113F7">
        <w:t xml:space="preserve">typically </w:t>
      </w:r>
      <w:r>
        <w:t>breaks near its centre effectively reducing the molecular weight to half of its initial value</w:t>
      </w:r>
      <w:r w:rsidR="008B0AB7">
        <w:t xml:space="preserve">.  In a laminar flow the polymer needs to be fully </w:t>
      </w:r>
      <w:r w:rsidR="008B0AB7" w:rsidRPr="00D7133F">
        <w:t>stretched to achieve this – and therefore extensional kinematics are required [</w:t>
      </w:r>
      <w:r w:rsidR="00490302" w:rsidRPr="00D7133F">
        <w:t>11</w:t>
      </w:r>
      <w:r w:rsidR="008B0AB7" w:rsidRPr="00D7133F">
        <w:t>]</w:t>
      </w:r>
      <w:r w:rsidR="00552DCF" w:rsidRPr="00D7133F">
        <w:t xml:space="preserve"> but concentration and molecular weight are also important [</w:t>
      </w:r>
      <w:r w:rsidR="00490302" w:rsidRPr="00D7133F">
        <w:t>12</w:t>
      </w:r>
      <w:r w:rsidR="00552DCF" w:rsidRPr="00D7133F">
        <w:t>]</w:t>
      </w:r>
      <w:r w:rsidR="008B0AB7" w:rsidRPr="00D7133F">
        <w:t xml:space="preserve"> – but in turbulent flows the polymers are mainly stretched by structures which impart a local </w:t>
      </w:r>
      <w:r w:rsidR="008B0AB7" w:rsidRPr="003F0EA3">
        <w:t>transient extension which appears to have a similar effect</w:t>
      </w:r>
      <w:r w:rsidR="003E69E5" w:rsidRPr="003F0EA3">
        <w:t xml:space="preserve"> to steady-state pure extension in laminar flow</w:t>
      </w:r>
      <w:r w:rsidR="008B0AB7" w:rsidRPr="003F0EA3">
        <w:t>. Gel permeation chromatography</w:t>
      </w:r>
      <w:r w:rsidR="00032413" w:rsidRPr="003F0EA3">
        <w:t xml:space="preserve"> (GPC)</w:t>
      </w:r>
      <w:r w:rsidR="008B0AB7" w:rsidRPr="003F0EA3">
        <w:t xml:space="preserve"> is </w:t>
      </w:r>
      <w:r w:rsidR="003E69E5" w:rsidRPr="003F0EA3">
        <w:t xml:space="preserve">often </w:t>
      </w:r>
      <w:r w:rsidR="008C1CB2" w:rsidRPr="003F0EA3">
        <w:t>used to study this phenomenon</w:t>
      </w:r>
      <w:r w:rsidR="008B0AB7" w:rsidRPr="003F0EA3">
        <w:t xml:space="preserve"> and Moussa et al</w:t>
      </w:r>
      <w:r w:rsidR="0011433B" w:rsidRPr="003F0EA3">
        <w:t>.</w:t>
      </w:r>
      <w:r w:rsidR="008B0AB7" w:rsidRPr="003F0EA3">
        <w:t xml:space="preserve"> [</w:t>
      </w:r>
      <w:r w:rsidR="00053973" w:rsidRPr="003F0EA3">
        <w:t>1</w:t>
      </w:r>
      <w:r w:rsidR="00490302" w:rsidRPr="003F0EA3">
        <w:t>3</w:t>
      </w:r>
      <w:r w:rsidR="008B0AB7" w:rsidRPr="003F0EA3">
        <w:t xml:space="preserve">] studied the effects of different solvents on the degradation of </w:t>
      </w:r>
      <w:proofErr w:type="spellStart"/>
      <w:r w:rsidR="008C1CB2" w:rsidRPr="003F0EA3">
        <w:t>polyisobutylene</w:t>
      </w:r>
      <w:proofErr w:type="spellEnd"/>
      <w:r w:rsidR="008C1CB2" w:rsidRPr="003F0EA3">
        <w:t xml:space="preserve"> </w:t>
      </w:r>
      <w:r w:rsidR="008B0AB7" w:rsidRPr="003F0EA3">
        <w:t xml:space="preserve">(PIB) in a turbulent flow whereas </w:t>
      </w:r>
      <w:r w:rsidR="00032413" w:rsidRPr="003F0EA3">
        <w:t>in</w:t>
      </w:r>
      <w:r w:rsidR="003E69E5" w:rsidRPr="003F0EA3">
        <w:t xml:space="preserve"> a later study</w:t>
      </w:r>
      <w:r w:rsidR="00032413" w:rsidRPr="003F0EA3">
        <w:t xml:space="preserve"> Liberatore et al</w:t>
      </w:r>
      <w:r w:rsidR="0011433B" w:rsidRPr="003F0EA3">
        <w:t>.</w:t>
      </w:r>
      <w:r w:rsidR="00032413" w:rsidRPr="003F0EA3">
        <w:t xml:space="preserve"> [1</w:t>
      </w:r>
      <w:r w:rsidR="00490302" w:rsidRPr="003F0EA3">
        <w:t>4</w:t>
      </w:r>
      <w:r w:rsidR="00032413" w:rsidRPr="003F0EA3">
        <w:t>] such GPC measurements were combined with d</w:t>
      </w:r>
      <w:r w:rsidR="005113F7" w:rsidRPr="003F0EA3">
        <w:t>e</w:t>
      </w:r>
      <w:r w:rsidR="00032413" w:rsidRPr="003F0EA3">
        <w:t xml:space="preserve">tailed measurements of the </w:t>
      </w:r>
      <w:proofErr w:type="spellStart"/>
      <w:r w:rsidR="00032413" w:rsidRPr="003F0EA3">
        <w:t>flowfield</w:t>
      </w:r>
      <w:proofErr w:type="spellEnd"/>
      <w:r w:rsidR="00032413" w:rsidRPr="003F0EA3">
        <w:t xml:space="preserve"> using </w:t>
      </w:r>
      <w:bookmarkStart w:id="0" w:name="_GoBack"/>
      <w:r w:rsidR="00032413" w:rsidRPr="003F0EA3">
        <w:t>PIV</w:t>
      </w:r>
      <w:r w:rsidR="005113F7" w:rsidRPr="003F0EA3">
        <w:t xml:space="preserve"> and rheo-optical measurements.</w:t>
      </w:r>
    </w:p>
    <w:p w:rsidR="00BA53EA" w:rsidRPr="003F0EA3" w:rsidRDefault="005A2AB4" w:rsidP="00322705">
      <w:pPr>
        <w:ind w:firstLine="720"/>
        <w:jc w:val="both"/>
      </w:pPr>
      <w:r w:rsidRPr="003F0EA3">
        <w:t xml:space="preserve">Soares </w:t>
      </w:r>
      <w:r w:rsidR="00E37DAC" w:rsidRPr="003F0EA3">
        <w:t xml:space="preserve">[1] </w:t>
      </w:r>
      <w:r w:rsidRPr="003F0EA3">
        <w:t>also discusses the transient nature of drag reduction and it was his own important contributions which h</w:t>
      </w:r>
      <w:r w:rsidR="008C1CB2" w:rsidRPr="003F0EA3">
        <w:t>elped to first elucidate these e</w:t>
      </w:r>
      <w:r w:rsidRPr="003F0EA3">
        <w:t xml:space="preserve">ffects such that they could be investigated independently of polymer degradation (which can itself be, of course, in the early stages a “transient” until the molecular weight reaches an equilibrium </w:t>
      </w:r>
      <w:bookmarkEnd w:id="0"/>
      <w:r w:rsidRPr="003F0EA3">
        <w:t>with the turbulent stresses it is exposed to).  These experimental works [1</w:t>
      </w:r>
      <w:r w:rsidR="00490302" w:rsidRPr="003F0EA3">
        <w:t>5</w:t>
      </w:r>
      <w:r w:rsidRPr="003F0EA3">
        <w:t>-1</w:t>
      </w:r>
      <w:r w:rsidR="00490302" w:rsidRPr="003F0EA3">
        <w:t>6</w:t>
      </w:r>
      <w:r w:rsidRPr="003F0EA3">
        <w:t xml:space="preserve">] </w:t>
      </w:r>
      <w:r w:rsidR="006F11E4" w:rsidRPr="003F0EA3">
        <w:t>made use of a double concentric cylinder device coupled to a rheometer such that they could provide extremely</w:t>
      </w:r>
      <w:r w:rsidR="006F0346" w:rsidRPr="003F0EA3">
        <w:t xml:space="preserve"> good temporal and drag (actually torque) </w:t>
      </w:r>
      <w:r w:rsidR="00BA53EA" w:rsidRPr="003F0EA3">
        <w:t>resolution</w:t>
      </w:r>
      <w:r w:rsidR="006F0346" w:rsidRPr="003F0EA3">
        <w:t xml:space="preserve">. They show that in the early stages the drag actually </w:t>
      </w:r>
      <w:r w:rsidR="006F0346" w:rsidRPr="003F0EA3">
        <w:rPr>
          <w:i/>
          <w:iCs/>
        </w:rPr>
        <w:t>increases</w:t>
      </w:r>
      <w:r w:rsidR="006F0346" w:rsidRPr="003F0EA3">
        <w:t xml:space="preserve"> -presumed due to a near instantaneous increase of the extensional viscosity - followed by a period (called the “development time”) where the drag reduction increases until reaching a maximum plateau.</w:t>
      </w:r>
      <w:r w:rsidR="007453F3" w:rsidRPr="003F0EA3">
        <w:t xml:space="preserve">  As also shown by Kalashnikov</w:t>
      </w:r>
      <w:r w:rsidR="007453F3" w:rsidRPr="007453F3">
        <w:t xml:space="preserve"> [</w:t>
      </w:r>
      <w:r w:rsidR="007453F3">
        <w:t>1</w:t>
      </w:r>
      <w:r w:rsidR="00490302">
        <w:t>7</w:t>
      </w:r>
      <w:r w:rsidR="007453F3" w:rsidRPr="007453F3">
        <w:t xml:space="preserve">], </w:t>
      </w:r>
      <w:r w:rsidR="007453F3">
        <w:t xml:space="preserve">who </w:t>
      </w:r>
      <w:r w:rsidR="007453F3" w:rsidRPr="007453F3">
        <w:t>stud</w:t>
      </w:r>
      <w:r w:rsidR="007453F3">
        <w:t>ied</w:t>
      </w:r>
      <w:r w:rsidR="007453F3" w:rsidRPr="007453F3">
        <w:t xml:space="preserve"> a turbulent flow of </w:t>
      </w:r>
      <w:r w:rsidR="007453F3">
        <w:t>polyethylene oxide</w:t>
      </w:r>
      <w:r w:rsidR="007453F3" w:rsidRPr="007453F3">
        <w:t xml:space="preserve"> </w:t>
      </w:r>
      <w:r w:rsidR="007B251E">
        <w:t xml:space="preserve">and PIB </w:t>
      </w:r>
      <w:r w:rsidR="007453F3" w:rsidRPr="007453F3">
        <w:t xml:space="preserve">solutions in a </w:t>
      </w:r>
      <w:r w:rsidR="003E69E5">
        <w:t xml:space="preserve">similar </w:t>
      </w:r>
      <w:r w:rsidR="007453F3" w:rsidRPr="007453F3">
        <w:t>rotating apparatus, th</w:t>
      </w:r>
      <w:r w:rsidR="007453F3">
        <w:t xml:space="preserve">is </w:t>
      </w:r>
      <w:r w:rsidR="007453F3" w:rsidRPr="007453F3">
        <w:t>drag reduction</w:t>
      </w:r>
      <w:r w:rsidR="007453F3">
        <w:t xml:space="preserve"> plateau</w:t>
      </w:r>
      <w:r w:rsidR="007453F3" w:rsidRPr="007453F3">
        <w:t xml:space="preserve"> starts to decrease only after a certain period of time, when the number of degraded molecules is sufficiently large</w:t>
      </w:r>
      <w:r w:rsidR="007453F3">
        <w:t>.</w:t>
      </w:r>
      <w:r w:rsidR="006F0346">
        <w:t xml:space="preserve"> Finally</w:t>
      </w:r>
      <w:r w:rsidR="00C13A5B">
        <w:t>,</w:t>
      </w:r>
      <w:r w:rsidR="006F0346">
        <w:t xml:space="preserve"> after this period</w:t>
      </w:r>
      <w:r w:rsidR="003E69E5">
        <w:t xml:space="preserve"> of constant drag reduction</w:t>
      </w:r>
      <w:r w:rsidR="00066C3F">
        <w:t>,</w:t>
      </w:r>
      <w:r w:rsidR="006F0346">
        <w:t xml:space="preserve"> the degree of DR falls as degradation and de-aggregation processes occur before a steady-state asymptotic degree of drag reduction is reached</w:t>
      </w:r>
      <w:r w:rsidR="001B5151">
        <w:t xml:space="preserve"> (which, as degradation </w:t>
      </w:r>
      <w:r w:rsidR="001B5151" w:rsidRPr="00B05111">
        <w:t xml:space="preserve">does not proceed indefinitely, the ultimate </w:t>
      </w:r>
      <w:r w:rsidR="001B5151" w:rsidRPr="003F0EA3">
        <w:t xml:space="preserve">value of drag reduction even after many hundreds of hours of </w:t>
      </w:r>
      <w:r w:rsidR="003E69E5" w:rsidRPr="003F0EA3">
        <w:t>shearing</w:t>
      </w:r>
      <w:r w:rsidR="001B5151" w:rsidRPr="003F0EA3">
        <w:t xml:space="preserve"> is usually not zero see e.g. [1</w:t>
      </w:r>
      <w:r w:rsidR="00490302" w:rsidRPr="003F0EA3">
        <w:t>8</w:t>
      </w:r>
      <w:r w:rsidR="001B5151" w:rsidRPr="003F0EA3">
        <w:t>])</w:t>
      </w:r>
      <w:r w:rsidR="006F0346" w:rsidRPr="003F0EA3">
        <w:t>.</w:t>
      </w:r>
      <w:r w:rsidR="00BD69C5" w:rsidRPr="003F0EA3">
        <w:t xml:space="preserve"> Such transient effects have also been studied numerically using DNS </w:t>
      </w:r>
      <w:r w:rsidR="00BA53EA" w:rsidRPr="003F0EA3">
        <w:t>of the FENE-P model [1</w:t>
      </w:r>
      <w:r w:rsidR="00490302" w:rsidRPr="003F0EA3">
        <w:t>9</w:t>
      </w:r>
      <w:r w:rsidR="00BA53EA" w:rsidRPr="003F0EA3">
        <w:t>]</w:t>
      </w:r>
      <w:r w:rsidR="001B5151" w:rsidRPr="003F0EA3">
        <w:t xml:space="preserve"> and the same qualitative features reproduced</w:t>
      </w:r>
      <w:r w:rsidR="00BA53EA" w:rsidRPr="003F0EA3">
        <w:t>.</w:t>
      </w:r>
      <w:r w:rsidR="008C1CB2" w:rsidRPr="003F0EA3">
        <w:t xml:space="preserve"> There appear</w:t>
      </w:r>
      <w:r w:rsidR="006F0346" w:rsidRPr="003F0EA3">
        <w:t xml:space="preserve"> to be differences between flexible [1</w:t>
      </w:r>
      <w:r w:rsidR="00490302" w:rsidRPr="003F0EA3">
        <w:t>5</w:t>
      </w:r>
      <w:r w:rsidR="006F0346" w:rsidRPr="003F0EA3">
        <w:t>] and more rigid [1</w:t>
      </w:r>
      <w:r w:rsidR="00490302" w:rsidRPr="003F0EA3">
        <w:t>6</w:t>
      </w:r>
      <w:r w:rsidR="006F0346" w:rsidRPr="003F0EA3">
        <w:t>] molecules</w:t>
      </w:r>
      <w:r w:rsidR="00C13A5B" w:rsidRPr="003F0EA3">
        <w:t>.</w:t>
      </w:r>
      <w:r w:rsidR="00BA53EA" w:rsidRPr="003F0EA3">
        <w:t xml:space="preserve">  In general, rigid molecules such as xanthan gum [</w:t>
      </w:r>
      <w:r w:rsidR="00490302" w:rsidRPr="003F0EA3">
        <w:t>20</w:t>
      </w:r>
      <w:r w:rsidR="00BA53EA" w:rsidRPr="003F0EA3">
        <w:t xml:space="preserve">] and, more recently, </w:t>
      </w:r>
      <w:proofErr w:type="spellStart"/>
      <w:r w:rsidR="00BA53EA" w:rsidRPr="003F0EA3">
        <w:t>diutan</w:t>
      </w:r>
      <w:proofErr w:type="spellEnd"/>
      <w:r w:rsidR="00BA53EA" w:rsidRPr="003F0EA3">
        <w:t xml:space="preserve"> gum [</w:t>
      </w:r>
      <w:r w:rsidR="00490302" w:rsidRPr="003F0EA3">
        <w:t>21</w:t>
      </w:r>
      <w:r w:rsidR="00BA53EA" w:rsidRPr="003F0EA3">
        <w:t>] appear more resilient to degradation than more flexible molecules.  Indeed</w:t>
      </w:r>
      <w:r w:rsidR="00B07A6B" w:rsidRPr="003F0EA3">
        <w:t>,</w:t>
      </w:r>
      <w:r w:rsidR="00BA53EA" w:rsidRPr="003F0EA3">
        <w:t xml:space="preserve"> the </w:t>
      </w:r>
      <w:proofErr w:type="spellStart"/>
      <w:r w:rsidR="00BA53EA" w:rsidRPr="003F0EA3">
        <w:t>diutan</w:t>
      </w:r>
      <w:proofErr w:type="spellEnd"/>
      <w:r w:rsidR="00BA53EA" w:rsidRPr="003F0EA3">
        <w:t xml:space="preserve"> gum [</w:t>
      </w:r>
      <w:r w:rsidR="00490302" w:rsidRPr="003F0EA3">
        <w:t>21</w:t>
      </w:r>
      <w:r w:rsidR="00BA53EA" w:rsidRPr="003F0EA3">
        <w:t xml:space="preserve">] degradation and de-aggregation </w:t>
      </w:r>
      <w:r w:rsidR="00061E53" w:rsidRPr="003F0EA3">
        <w:t>phenomena appear</w:t>
      </w:r>
      <w:r w:rsidR="00BA53EA" w:rsidRPr="003F0EA3">
        <w:t xml:space="preserve"> not to be </w:t>
      </w:r>
      <w:r w:rsidR="009E7BFA" w:rsidRPr="003F0EA3">
        <w:t>significant</w:t>
      </w:r>
      <w:r w:rsidR="00BA53EA" w:rsidRPr="003F0EA3">
        <w:t>.</w:t>
      </w:r>
      <w:r w:rsidR="00322705" w:rsidRPr="003F0EA3">
        <w:t xml:space="preserve">  </w:t>
      </w:r>
    </w:p>
    <w:p w:rsidR="005A2AB4" w:rsidRPr="003F0EA3" w:rsidRDefault="00C55315" w:rsidP="00356F41">
      <w:pPr>
        <w:ind w:firstLine="720"/>
        <w:jc w:val="both"/>
      </w:pPr>
      <w:r w:rsidRPr="003F0EA3">
        <w:t>Finally</w:t>
      </w:r>
      <w:r w:rsidR="006551F2" w:rsidRPr="003F0EA3">
        <w:t>,</w:t>
      </w:r>
      <w:r w:rsidRPr="003F0EA3">
        <w:t xml:space="preserve"> the majority of degradation studies to date have been experimental and </w:t>
      </w:r>
      <w:r w:rsidR="006551F2" w:rsidRPr="003F0EA3">
        <w:t>little work has been done in how to incorporate degradation effects into modelling efforts, a noticeable exception being the paper of Pereira et al</w:t>
      </w:r>
      <w:r w:rsidR="00890E94" w:rsidRPr="003F0EA3">
        <w:t>.</w:t>
      </w:r>
      <w:r w:rsidR="006551F2" w:rsidRPr="003F0EA3">
        <w:t xml:space="preserve"> [</w:t>
      </w:r>
      <w:r w:rsidR="00490302" w:rsidRPr="003F0EA3">
        <w:t>22</w:t>
      </w:r>
      <w:r w:rsidR="006551F2" w:rsidRPr="003F0EA3">
        <w:t>].</w:t>
      </w:r>
      <w:r w:rsidR="00322705" w:rsidRPr="003F0EA3">
        <w:t xml:space="preserve"> </w:t>
      </w:r>
      <w:r w:rsidR="00E06A20" w:rsidRPr="003F0EA3">
        <w:t xml:space="preserve"> We hope this virtual special issue – and the new review at its core</w:t>
      </w:r>
      <w:r w:rsidR="009E7BFA" w:rsidRPr="003F0EA3">
        <w:t xml:space="preserve"> which itself suggests a number of open questions</w:t>
      </w:r>
      <w:r w:rsidR="00E06A20" w:rsidRPr="003F0EA3">
        <w:t xml:space="preserve"> – will encourage more work in this area.</w:t>
      </w:r>
    </w:p>
    <w:p w:rsidR="00D614CE" w:rsidRPr="003F0EA3" w:rsidRDefault="00D614CE" w:rsidP="00A73546">
      <w:pPr>
        <w:spacing w:after="0"/>
        <w:jc w:val="right"/>
      </w:pPr>
      <w:r w:rsidRPr="003F0EA3">
        <w:t xml:space="preserve">Robert J. Poole, </w:t>
      </w:r>
    </w:p>
    <w:p w:rsidR="00D614CE" w:rsidRDefault="00D614CE" w:rsidP="00A73546">
      <w:pPr>
        <w:spacing w:after="0"/>
        <w:jc w:val="right"/>
      </w:pPr>
      <w:r w:rsidRPr="003F0EA3">
        <w:t>The Harrison Chair in Mechanical Engineering, University of Liverpool</w:t>
      </w:r>
      <w:r>
        <w:t>.</w:t>
      </w:r>
    </w:p>
    <w:p w:rsidR="00D614CE" w:rsidRDefault="00D614CE" w:rsidP="00A73546">
      <w:pPr>
        <w:spacing w:after="0"/>
        <w:jc w:val="right"/>
      </w:pPr>
      <w:r>
        <w:lastRenderedPageBreak/>
        <w:t>Editor, Journal of Non-Newtonian Fluid Mechanics</w:t>
      </w:r>
    </w:p>
    <w:p w:rsidR="009E6715" w:rsidRDefault="009E6715" w:rsidP="00DA2B37">
      <w:pPr>
        <w:jc w:val="both"/>
        <w:rPr>
          <w:b/>
          <w:bCs/>
        </w:rPr>
      </w:pPr>
    </w:p>
    <w:p w:rsidR="009E6715" w:rsidRDefault="009E6715" w:rsidP="00DA2B37">
      <w:pPr>
        <w:jc w:val="both"/>
        <w:rPr>
          <w:b/>
          <w:bCs/>
        </w:rPr>
      </w:pPr>
    </w:p>
    <w:p w:rsidR="009E6715" w:rsidRDefault="009E6715" w:rsidP="00DA2B37">
      <w:pPr>
        <w:jc w:val="both"/>
        <w:rPr>
          <w:b/>
          <w:bCs/>
        </w:rPr>
      </w:pPr>
    </w:p>
    <w:p w:rsidR="009E6715" w:rsidRDefault="009E6715" w:rsidP="00DA2B37">
      <w:pPr>
        <w:jc w:val="both"/>
        <w:rPr>
          <w:b/>
          <w:bCs/>
        </w:rPr>
      </w:pPr>
    </w:p>
    <w:p w:rsidR="009E6715" w:rsidRDefault="009E6715" w:rsidP="00DA2B37">
      <w:pPr>
        <w:jc w:val="both"/>
        <w:rPr>
          <w:b/>
          <w:bCs/>
        </w:rPr>
      </w:pPr>
    </w:p>
    <w:p w:rsidR="009E6715" w:rsidRDefault="009E6715" w:rsidP="00DA2B37">
      <w:pPr>
        <w:jc w:val="both"/>
        <w:rPr>
          <w:b/>
          <w:bCs/>
        </w:rPr>
      </w:pPr>
    </w:p>
    <w:p w:rsidR="00DA2B37" w:rsidRPr="00DA2B37" w:rsidRDefault="00DA2B37" w:rsidP="009E6715">
      <w:pPr>
        <w:jc w:val="both"/>
        <w:rPr>
          <w:b/>
          <w:bCs/>
        </w:rPr>
      </w:pPr>
      <w:r w:rsidRPr="00DA2B37">
        <w:rPr>
          <w:b/>
          <w:bCs/>
        </w:rPr>
        <w:br w:type="page"/>
      </w:r>
    </w:p>
    <w:p w:rsidR="004466CF" w:rsidRDefault="004466CF" w:rsidP="006551F2">
      <w:pPr>
        <w:jc w:val="both"/>
        <w:rPr>
          <w:b/>
          <w:bCs/>
        </w:rPr>
      </w:pPr>
      <w:r>
        <w:rPr>
          <w:b/>
          <w:bCs/>
        </w:rPr>
        <w:lastRenderedPageBreak/>
        <w:t>References</w:t>
      </w:r>
    </w:p>
    <w:p w:rsidR="004466CF" w:rsidRDefault="00B15C8F" w:rsidP="006551F2">
      <w:pPr>
        <w:jc w:val="both"/>
      </w:pPr>
      <w:r>
        <w:t xml:space="preserve">[1] </w:t>
      </w:r>
      <w:r w:rsidRPr="00B15C8F">
        <w:t>Soares</w:t>
      </w:r>
      <w:r w:rsidR="00066C3F">
        <w:t xml:space="preserve">, E.J., 2020. </w:t>
      </w:r>
      <w:r w:rsidRPr="00B15C8F">
        <w:t>Review of mechanical degradation and de-aggregation of drag reducing polymers in turbulent flows</w:t>
      </w:r>
      <w:r>
        <w:t>.</w:t>
      </w:r>
      <w:r w:rsidRPr="00B15C8F">
        <w:t xml:space="preserve"> Journal of Non-Newtonian Fluid Mechanics 276 10422</w:t>
      </w:r>
      <w:r>
        <w:t>5</w:t>
      </w:r>
      <w:r w:rsidRPr="00B15C8F">
        <w:t>.</w:t>
      </w:r>
    </w:p>
    <w:p w:rsidR="001C2A76" w:rsidRDefault="001C2A76" w:rsidP="006551F2">
      <w:pPr>
        <w:jc w:val="both"/>
      </w:pPr>
      <w:r>
        <w:t xml:space="preserve">[2] </w:t>
      </w:r>
      <w:r w:rsidRPr="001C2A76">
        <w:t xml:space="preserve">Oliver, D.R. and </w:t>
      </w:r>
      <w:proofErr w:type="spellStart"/>
      <w:r w:rsidRPr="001C2A76">
        <w:t>Bakhtiyarov</w:t>
      </w:r>
      <w:proofErr w:type="spellEnd"/>
      <w:r w:rsidRPr="001C2A76">
        <w:t>, S.I., 1983. Drag reduction in exceptionally dilute polymer solutions. Journal of Non-Newtonian Fluid Mechanics, 12(1), pp.113-118.</w:t>
      </w:r>
    </w:p>
    <w:p w:rsidR="00AC56D7" w:rsidRDefault="00AC56D7" w:rsidP="006551F2">
      <w:pPr>
        <w:jc w:val="both"/>
      </w:pPr>
      <w:r>
        <w:t xml:space="preserve">[3] </w:t>
      </w:r>
      <w:proofErr w:type="spellStart"/>
      <w:r w:rsidRPr="00AC56D7">
        <w:t>Kowalik</w:t>
      </w:r>
      <w:proofErr w:type="spellEnd"/>
      <w:r w:rsidRPr="00AC56D7">
        <w:t xml:space="preserve">, R.M., </w:t>
      </w:r>
      <w:proofErr w:type="spellStart"/>
      <w:r w:rsidRPr="00AC56D7">
        <w:t>Duvdevani</w:t>
      </w:r>
      <w:proofErr w:type="spellEnd"/>
      <w:r w:rsidRPr="00AC56D7">
        <w:t xml:space="preserve">, I., </w:t>
      </w:r>
      <w:proofErr w:type="spellStart"/>
      <w:r w:rsidRPr="00AC56D7">
        <w:t>Peiffer</w:t>
      </w:r>
      <w:proofErr w:type="spellEnd"/>
      <w:r w:rsidRPr="00AC56D7">
        <w:t xml:space="preserve">, D.G., Lundberg, R.D., Kitano, K. and Schulz, D.N., 1987. Enhanced drag reduction via interpolymer associations. </w:t>
      </w:r>
      <w:r w:rsidR="007B251E" w:rsidRPr="001C2A76">
        <w:t>Journal of Non-Newtonian Fluid Mechanics</w:t>
      </w:r>
      <w:r w:rsidRPr="00AC56D7">
        <w:t>, 24(1), pp.1-10.</w:t>
      </w:r>
    </w:p>
    <w:p w:rsidR="00E4744B" w:rsidRDefault="00CF4CD8" w:rsidP="006551F2">
      <w:pPr>
        <w:jc w:val="both"/>
      </w:pPr>
      <w:r>
        <w:t>[</w:t>
      </w:r>
      <w:r w:rsidR="00192A3F">
        <w:t>4</w:t>
      </w:r>
      <w:r>
        <w:t xml:space="preserve">] </w:t>
      </w:r>
      <w:proofErr w:type="spellStart"/>
      <w:r w:rsidRPr="00CF4CD8">
        <w:t>Dimitropoulos</w:t>
      </w:r>
      <w:proofErr w:type="spellEnd"/>
      <w:r w:rsidRPr="00CF4CD8">
        <w:t xml:space="preserve">, C.D., </w:t>
      </w:r>
      <w:proofErr w:type="spellStart"/>
      <w:r w:rsidRPr="00CF4CD8">
        <w:t>Sureshkumar</w:t>
      </w:r>
      <w:proofErr w:type="spellEnd"/>
      <w:r w:rsidRPr="00CF4CD8">
        <w:t>, R. and Beris, A.N., 1998. Direct numerical simulation of viscoelastic turbulent channel flow exhibiting drag reduction: effect of the variation of rheological parameters. Journal of Non-Newtonian Fluid Mechanics, 79(2-3), pp.433-468.</w:t>
      </w:r>
    </w:p>
    <w:p w:rsidR="00192A3F" w:rsidRDefault="00192A3F" w:rsidP="006551F2">
      <w:pPr>
        <w:jc w:val="both"/>
      </w:pPr>
      <w:r>
        <w:t xml:space="preserve">[5] </w:t>
      </w:r>
      <w:r w:rsidRPr="00192A3F">
        <w:t xml:space="preserve">Escudier, M.P., </w:t>
      </w:r>
      <w:proofErr w:type="spellStart"/>
      <w:r w:rsidRPr="00192A3F">
        <w:t>Presti</w:t>
      </w:r>
      <w:proofErr w:type="spellEnd"/>
      <w:r w:rsidRPr="00192A3F">
        <w:t xml:space="preserve">, F. and Smith, S., 1999. Drag reduction in the turbulent pipe flow of polymers. </w:t>
      </w:r>
      <w:r w:rsidR="007B251E" w:rsidRPr="001C2A76">
        <w:t>Journal of Non-Newtonian Fluid Mechanics</w:t>
      </w:r>
      <w:r w:rsidRPr="00192A3F">
        <w:t>, 81(3), pp.197-213.</w:t>
      </w:r>
    </w:p>
    <w:p w:rsidR="00192A3F" w:rsidRDefault="00192A3F" w:rsidP="006551F2">
      <w:pPr>
        <w:jc w:val="both"/>
      </w:pPr>
      <w:r>
        <w:t xml:space="preserve">[6] </w:t>
      </w:r>
      <w:r w:rsidRPr="00192A3F">
        <w:t>Pinho, F.T., 2003. A GNF framework for turbulent flow models of drag reducing fluids and proposal for a</w:t>
      </w:r>
      <w:r w:rsidR="006F11E4">
        <w:t xml:space="preserve"> </w:t>
      </w:r>
      <w:r w:rsidRPr="00192A3F">
        <w:t>k–ε type closure. Journal of Non-Newtonian Fluid Mechanics, 114(2-3), pp.149-184.</w:t>
      </w:r>
    </w:p>
    <w:p w:rsidR="00B720DF" w:rsidRDefault="00386972" w:rsidP="006551F2">
      <w:pPr>
        <w:jc w:val="both"/>
      </w:pPr>
      <w:r>
        <w:t xml:space="preserve">[7] </w:t>
      </w:r>
      <w:proofErr w:type="spellStart"/>
      <w:r w:rsidRPr="00386972">
        <w:t>Pinho</w:t>
      </w:r>
      <w:proofErr w:type="spellEnd"/>
      <w:r w:rsidRPr="00386972">
        <w:t xml:space="preserve">, F.T., Li, C.F., Younis, B.A. and </w:t>
      </w:r>
      <w:proofErr w:type="spellStart"/>
      <w:r w:rsidRPr="00386972">
        <w:t>Sureshkumar</w:t>
      </w:r>
      <w:proofErr w:type="spellEnd"/>
      <w:r w:rsidRPr="00386972">
        <w:t>, R., 2008. A low Reynolds number turbulence closure for viscoelastic fluids. Journal of Non-Newtonian Fluid Mechanics, 154(2-3), pp.89-108.</w:t>
      </w:r>
    </w:p>
    <w:p w:rsidR="00B720DF" w:rsidRDefault="00B720DF" w:rsidP="006551F2">
      <w:pPr>
        <w:jc w:val="both"/>
      </w:pPr>
      <w:r>
        <w:t xml:space="preserve">[8] </w:t>
      </w:r>
      <w:r w:rsidRPr="00B720DF">
        <w:t xml:space="preserve">Edwards, M.F. and Smith, R., 1980. The use of eddy viscosity expressions for </w:t>
      </w:r>
      <w:proofErr w:type="spellStart"/>
      <w:r w:rsidRPr="00B720DF">
        <w:t>predecting</w:t>
      </w:r>
      <w:proofErr w:type="spellEnd"/>
      <w:r w:rsidRPr="00B720DF">
        <w:t xml:space="preserve"> velocity profiles in Newtonian, non-Newtonian and drag-reducing turbulent pipe flow. Journal of Non-Newtonian Fluid Mechanics, 7(2-3), pp.153-169.</w:t>
      </w:r>
    </w:p>
    <w:p w:rsidR="007D6B68" w:rsidRDefault="007D6B68" w:rsidP="006551F2">
      <w:pPr>
        <w:jc w:val="both"/>
      </w:pPr>
      <w:r>
        <w:t>[</w:t>
      </w:r>
      <w:r w:rsidR="00322705">
        <w:t>9</w:t>
      </w:r>
      <w:r>
        <w:t xml:space="preserve">] </w:t>
      </w:r>
      <w:r w:rsidRPr="007D6B68">
        <w:t xml:space="preserve">Escudier, M.P., </w:t>
      </w:r>
      <w:proofErr w:type="spellStart"/>
      <w:r w:rsidRPr="007D6B68">
        <w:t>Nickson</w:t>
      </w:r>
      <w:proofErr w:type="spellEnd"/>
      <w:r w:rsidRPr="007D6B68">
        <w:t xml:space="preserve">, A.K. and Poole, R.J., 2009. Turbulent flow of viscoelastic shear-thinning liquids through a rectangular duct: Quantification of turbulence anisotropy. </w:t>
      </w:r>
      <w:r w:rsidR="007B251E" w:rsidRPr="001C2A76">
        <w:t>Journal of Non-Newtonian Fluid Mechanics</w:t>
      </w:r>
      <w:r w:rsidRPr="007D6B68">
        <w:t>, 160(1), pp.2-10.</w:t>
      </w:r>
    </w:p>
    <w:p w:rsidR="00322705" w:rsidRPr="00B15C8F" w:rsidRDefault="00322705" w:rsidP="00322705">
      <w:pPr>
        <w:jc w:val="both"/>
      </w:pPr>
      <w:r>
        <w:t xml:space="preserve">[10] </w:t>
      </w:r>
      <w:r w:rsidRPr="00964BA5">
        <w:t>Matthys, E.F., 1991. Heat transfer, drag reduction, and fluid characterization for turbulent flow of polymer solutions: recent results and research needs. Journal of non-</w:t>
      </w:r>
      <w:r>
        <w:t>N</w:t>
      </w:r>
      <w:r w:rsidRPr="00964BA5">
        <w:t xml:space="preserve">ewtonian </w:t>
      </w:r>
      <w:r>
        <w:t>F</w:t>
      </w:r>
      <w:r w:rsidRPr="00964BA5">
        <w:t xml:space="preserve">luid </w:t>
      </w:r>
      <w:r>
        <w:t>M</w:t>
      </w:r>
      <w:r w:rsidRPr="00964BA5">
        <w:t>echanics, 38(2-3), pp.313-342.</w:t>
      </w:r>
    </w:p>
    <w:p w:rsidR="008B0AB7" w:rsidRDefault="008B0AB7" w:rsidP="006551F2">
      <w:pPr>
        <w:jc w:val="both"/>
      </w:pPr>
      <w:r>
        <w:t>[</w:t>
      </w:r>
      <w:r w:rsidR="00490302">
        <w:t>11</w:t>
      </w:r>
      <w:r>
        <w:t xml:space="preserve">] </w:t>
      </w:r>
      <w:r w:rsidRPr="008B0AB7">
        <w:t xml:space="preserve">Nguyen, T.Q. and </w:t>
      </w:r>
      <w:proofErr w:type="spellStart"/>
      <w:r w:rsidRPr="008B0AB7">
        <w:t>Kausch</w:t>
      </w:r>
      <w:proofErr w:type="spellEnd"/>
      <w:r w:rsidRPr="008B0AB7">
        <w:t xml:space="preserve">, H.H., 1988. Chain scission in transient extensional flow kinetics and molecular weight dependence. </w:t>
      </w:r>
      <w:r w:rsidR="007B251E" w:rsidRPr="001C2A76">
        <w:t>Journal of Non-Newtonian Fluid Mechanics</w:t>
      </w:r>
      <w:r w:rsidRPr="008B0AB7">
        <w:t>, 30(2-3), pp.125-140.</w:t>
      </w:r>
    </w:p>
    <w:p w:rsidR="00552DCF" w:rsidRDefault="00552DCF" w:rsidP="006551F2">
      <w:pPr>
        <w:jc w:val="both"/>
      </w:pPr>
      <w:r w:rsidRPr="00890E94">
        <w:rPr>
          <w:color w:val="FF0000"/>
        </w:rPr>
        <w:t>[</w:t>
      </w:r>
      <w:r w:rsidR="00890E94" w:rsidRPr="00890E94">
        <w:rPr>
          <w:color w:val="FF0000"/>
        </w:rPr>
        <w:t>1</w:t>
      </w:r>
      <w:r w:rsidR="00490302" w:rsidRPr="00890E94">
        <w:rPr>
          <w:color w:val="FF0000"/>
        </w:rPr>
        <w:t>2</w:t>
      </w:r>
      <w:r w:rsidRPr="00890E94">
        <w:rPr>
          <w:color w:val="FF0000"/>
        </w:rPr>
        <w:t>]</w:t>
      </w:r>
      <w:r>
        <w:t xml:space="preserve"> </w:t>
      </w:r>
      <w:r w:rsidRPr="00552DCF">
        <w:t xml:space="preserve">Nghe, P., </w:t>
      </w:r>
      <w:proofErr w:type="spellStart"/>
      <w:r w:rsidRPr="00552DCF">
        <w:t>Tabeling</w:t>
      </w:r>
      <w:proofErr w:type="spellEnd"/>
      <w:r w:rsidRPr="00552DCF">
        <w:t xml:space="preserve">, P. and </w:t>
      </w:r>
      <w:proofErr w:type="spellStart"/>
      <w:r w:rsidRPr="00552DCF">
        <w:t>Ajdari</w:t>
      </w:r>
      <w:proofErr w:type="spellEnd"/>
      <w:r w:rsidRPr="00552DCF">
        <w:t xml:space="preserve">, A., 2010. Flow-induced polymer degradation probed by a high throughput microfluidic set-up. </w:t>
      </w:r>
      <w:r w:rsidRPr="001C2A76">
        <w:t>Journal of Non-Newtonian Fluid Mechanics</w:t>
      </w:r>
      <w:r w:rsidRPr="00552DCF">
        <w:t>, 165(7-8), pp.313-322.</w:t>
      </w:r>
    </w:p>
    <w:p w:rsidR="00FC6BE6" w:rsidRDefault="00FC6BE6" w:rsidP="006551F2">
      <w:pPr>
        <w:jc w:val="both"/>
      </w:pPr>
      <w:r>
        <w:lastRenderedPageBreak/>
        <w:t>[</w:t>
      </w:r>
      <w:r w:rsidR="00053973">
        <w:t>1</w:t>
      </w:r>
      <w:r w:rsidR="00490302">
        <w:t>3</w:t>
      </w:r>
      <w:r>
        <w:t xml:space="preserve">] </w:t>
      </w:r>
      <w:r w:rsidRPr="00FC6BE6">
        <w:t xml:space="preserve">Moussa, T., Tiu, C. and Sridhar, T., 1993. Effect of solvent on polymer degradation in turbulent flow. </w:t>
      </w:r>
      <w:r w:rsidR="007B251E" w:rsidRPr="001C2A76">
        <w:t>Journal of Non-Newtonian Fluid Mechanics</w:t>
      </w:r>
      <w:r w:rsidRPr="00FC6BE6">
        <w:t>, 48(3), pp.261-284.</w:t>
      </w:r>
    </w:p>
    <w:p w:rsidR="005777D0" w:rsidRDefault="005777D0" w:rsidP="006551F2">
      <w:pPr>
        <w:jc w:val="both"/>
      </w:pPr>
      <w:r>
        <w:t>[1</w:t>
      </w:r>
      <w:r w:rsidR="00490302">
        <w:t>4</w:t>
      </w:r>
      <w:r>
        <w:t xml:space="preserve">] </w:t>
      </w:r>
      <w:proofErr w:type="spellStart"/>
      <w:r w:rsidR="00A1400C" w:rsidRPr="00A1400C">
        <w:t>Liberatore</w:t>
      </w:r>
      <w:proofErr w:type="spellEnd"/>
      <w:r w:rsidR="00A1400C" w:rsidRPr="00A1400C">
        <w:t xml:space="preserve">, M.W., </w:t>
      </w:r>
      <w:proofErr w:type="spellStart"/>
      <w:r w:rsidR="00A1400C" w:rsidRPr="00A1400C">
        <w:t>Baik</w:t>
      </w:r>
      <w:proofErr w:type="spellEnd"/>
      <w:r w:rsidR="00A1400C" w:rsidRPr="00A1400C">
        <w:t xml:space="preserve">, S., McHugh, A.J. and Hanratty, T.J., 2004. Turbulent drag reduction of polyacrylamide solutions: effect of degradation on molecular weight distribution. </w:t>
      </w:r>
      <w:r w:rsidR="007B251E" w:rsidRPr="001C2A76">
        <w:t>Journal of Non-Newtonian Fluid Mechanics</w:t>
      </w:r>
      <w:r w:rsidR="00A1400C" w:rsidRPr="00A1400C">
        <w:t>, 123(2-3), pp.175-183.</w:t>
      </w:r>
    </w:p>
    <w:p w:rsidR="005A2AB4" w:rsidRDefault="005A2AB4" w:rsidP="006551F2">
      <w:pPr>
        <w:jc w:val="both"/>
      </w:pPr>
      <w:r>
        <w:t>[1</w:t>
      </w:r>
      <w:r w:rsidR="00490302">
        <w:t>5</w:t>
      </w:r>
      <w:r>
        <w:t xml:space="preserve">] </w:t>
      </w:r>
      <w:r w:rsidRPr="005A2AB4">
        <w:t>Pereira, A.S., Andrade, R.M. and Soares, E.J., 2013. Drag reduction induced by flexible and rigid molecules in a turbulent flow into a rotating cylindrical double gap device: Comparison between Poly (ethylene oxide), Polyacrylamide, and Xanthan Gum. Journal of Non-Newtonian Fluid Mechanics, 202, pp.72-87.</w:t>
      </w:r>
    </w:p>
    <w:p w:rsidR="006F11E4" w:rsidRDefault="006F11E4" w:rsidP="006551F2">
      <w:pPr>
        <w:jc w:val="both"/>
      </w:pPr>
      <w:r>
        <w:t>[1</w:t>
      </w:r>
      <w:r w:rsidR="00490302">
        <w:t>6</w:t>
      </w:r>
      <w:r>
        <w:t xml:space="preserve">] </w:t>
      </w:r>
      <w:r w:rsidRPr="006F11E4">
        <w:t>Andrade, R.M., Pereira, A.S. and Soares, E.J., 2014. Drag increase at the very start of drag reducing flows in a rotating cylindrical double gap device. Journal of Non-Newtonian Fluid Mechanics, 212, pp.73-79.</w:t>
      </w:r>
    </w:p>
    <w:p w:rsidR="007453F3" w:rsidRDefault="00BD69C5" w:rsidP="006551F2">
      <w:pPr>
        <w:jc w:val="both"/>
      </w:pPr>
      <w:r>
        <w:t>[1</w:t>
      </w:r>
      <w:r w:rsidR="00490302">
        <w:t>7</w:t>
      </w:r>
      <w:r>
        <w:t>]</w:t>
      </w:r>
      <w:r w:rsidR="007453F3">
        <w:t xml:space="preserve"> </w:t>
      </w:r>
      <w:r w:rsidR="007453F3" w:rsidRPr="007453F3">
        <w:t xml:space="preserve">Kalashnikov, V.N., 2002. Degradation accompanying turbulent drag reduction by polymer additives. </w:t>
      </w:r>
      <w:r w:rsidR="007B251E" w:rsidRPr="001C2A76">
        <w:t>Journal of Non-Newtonian Fluid Mechanics</w:t>
      </w:r>
      <w:r w:rsidR="007453F3" w:rsidRPr="007453F3">
        <w:t>, 103(2-3), pp.105-121.</w:t>
      </w:r>
      <w:r>
        <w:t xml:space="preserve"> </w:t>
      </w:r>
    </w:p>
    <w:p w:rsidR="00B05111" w:rsidRDefault="007453F3" w:rsidP="006551F2">
      <w:pPr>
        <w:jc w:val="both"/>
      </w:pPr>
      <w:r>
        <w:t>[1</w:t>
      </w:r>
      <w:r w:rsidR="00490302">
        <w:t>8</w:t>
      </w:r>
      <w:r>
        <w:t xml:space="preserve">] </w:t>
      </w:r>
      <w:r w:rsidR="00B05111" w:rsidRPr="00B05111">
        <w:t xml:space="preserve">Choi, S.U., Cho, Y.I. and </w:t>
      </w:r>
      <w:proofErr w:type="spellStart"/>
      <w:r w:rsidR="00B05111" w:rsidRPr="00B05111">
        <w:t>Kasza</w:t>
      </w:r>
      <w:proofErr w:type="spellEnd"/>
      <w:r w:rsidR="00B05111" w:rsidRPr="00B05111">
        <w:t xml:space="preserve">, K.E., 1992. Degradation effects of dilute polymer solutions on turbulent friction and heat transfer </w:t>
      </w:r>
      <w:proofErr w:type="spellStart"/>
      <w:r w:rsidR="00B05111" w:rsidRPr="00B05111">
        <w:t>behavior</w:t>
      </w:r>
      <w:proofErr w:type="spellEnd"/>
      <w:r w:rsidR="00B05111" w:rsidRPr="00B05111">
        <w:t xml:space="preserve">. </w:t>
      </w:r>
      <w:r w:rsidR="007B251E" w:rsidRPr="001C2A76">
        <w:t>Journal of Non-Newtonian Fluid Mechanics</w:t>
      </w:r>
      <w:r w:rsidR="00B05111" w:rsidRPr="00B05111">
        <w:t>, 41(3), pp.289-307.</w:t>
      </w:r>
    </w:p>
    <w:p w:rsidR="00BD69C5" w:rsidRDefault="00B05111" w:rsidP="006551F2">
      <w:pPr>
        <w:jc w:val="both"/>
      </w:pPr>
      <w:r>
        <w:t>[1</w:t>
      </w:r>
      <w:r w:rsidR="00490302">
        <w:t>9</w:t>
      </w:r>
      <w:r>
        <w:t xml:space="preserve">] </w:t>
      </w:r>
      <w:r w:rsidR="00BD69C5" w:rsidRPr="00BD69C5">
        <w:t xml:space="preserve">Pereira, A.S., </w:t>
      </w:r>
      <w:proofErr w:type="spellStart"/>
      <w:r w:rsidR="00BD69C5" w:rsidRPr="00BD69C5">
        <w:t>Mompean</w:t>
      </w:r>
      <w:proofErr w:type="spellEnd"/>
      <w:r w:rsidR="00BD69C5" w:rsidRPr="00BD69C5">
        <w:t>, G., Thais, L. and Soares, E.J., 2017. Transient aspects of drag reducing plane Couette flows. Journal of Non-Newtonian Fluid Mechanics, 241, pp.60-69.</w:t>
      </w:r>
    </w:p>
    <w:p w:rsidR="00BA53EA" w:rsidRDefault="00BA53EA" w:rsidP="006551F2">
      <w:pPr>
        <w:jc w:val="both"/>
      </w:pPr>
      <w:r>
        <w:t>[</w:t>
      </w:r>
      <w:r w:rsidR="00490302">
        <w:t>20</w:t>
      </w:r>
      <w:r>
        <w:t xml:space="preserve">] </w:t>
      </w:r>
      <w:r w:rsidRPr="00BA53EA">
        <w:t>Wyatt, N.B., Gunther, C.M. and Liberatore, M.W., 2011. Drag reduction effectiveness of dilute and entangled xanthan in turbulent pipe flow. Journal of Non-Newtonian Fluid Mechanics, 166(1-2), pp.25-31.</w:t>
      </w:r>
    </w:p>
    <w:p w:rsidR="00BA53EA" w:rsidRDefault="00BA53EA" w:rsidP="006551F2">
      <w:pPr>
        <w:jc w:val="both"/>
      </w:pPr>
      <w:r>
        <w:t>[</w:t>
      </w:r>
      <w:r w:rsidR="00490302">
        <w:t>21</w:t>
      </w:r>
      <w:r>
        <w:t xml:space="preserve">] </w:t>
      </w:r>
      <w:r w:rsidRPr="00BA53EA">
        <w:t xml:space="preserve">dos Santos, W.R., Caser, E.S., Soares, E.J. and Siqueira, R.N., 2020. Drag reduction in turbulent flows by </w:t>
      </w:r>
      <w:proofErr w:type="spellStart"/>
      <w:r w:rsidRPr="00BA53EA">
        <w:t>diutan</w:t>
      </w:r>
      <w:proofErr w:type="spellEnd"/>
      <w:r w:rsidRPr="00BA53EA">
        <w:t xml:space="preserve"> gum: A very stable natural drag reducer. Journal of Non-Newtonian Fluid Mechanics, 276, 104223.</w:t>
      </w:r>
    </w:p>
    <w:p w:rsidR="006551F2" w:rsidRDefault="006551F2" w:rsidP="006551F2">
      <w:pPr>
        <w:jc w:val="both"/>
      </w:pPr>
      <w:r>
        <w:t>[</w:t>
      </w:r>
      <w:r w:rsidR="00490302">
        <w:t>22</w:t>
      </w:r>
      <w:r>
        <w:t xml:space="preserve">] </w:t>
      </w:r>
      <w:r w:rsidRPr="006551F2">
        <w:t xml:space="preserve">Pereira, A.S., </w:t>
      </w:r>
      <w:proofErr w:type="spellStart"/>
      <w:r w:rsidRPr="006551F2">
        <w:t>Mompean</w:t>
      </w:r>
      <w:proofErr w:type="spellEnd"/>
      <w:r w:rsidRPr="006551F2">
        <w:t xml:space="preserve">, G. and Soares, E.J., 2018. </w:t>
      </w:r>
      <w:proofErr w:type="spellStart"/>
      <w:r w:rsidRPr="006551F2">
        <w:t>Modeling</w:t>
      </w:r>
      <w:proofErr w:type="spellEnd"/>
      <w:r w:rsidRPr="006551F2">
        <w:t xml:space="preserve"> and numerical simulations of polymer degradation in a drag reducing plane Couette flow. Journal of Non-Newtonian Fluid Mechanics, 256, pp.1-7.</w:t>
      </w:r>
    </w:p>
    <w:p w:rsidR="00964BA5" w:rsidRDefault="00964BA5" w:rsidP="006551F2">
      <w:pPr>
        <w:jc w:val="both"/>
      </w:pPr>
    </w:p>
    <w:sectPr w:rsidR="00964BA5" w:rsidSect="00D71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E94054"/>
    <w:rsid w:val="00032413"/>
    <w:rsid w:val="000416CF"/>
    <w:rsid w:val="0004450B"/>
    <w:rsid w:val="00053973"/>
    <w:rsid w:val="00061E53"/>
    <w:rsid w:val="00066C3F"/>
    <w:rsid w:val="0011433B"/>
    <w:rsid w:val="0015071A"/>
    <w:rsid w:val="00192A3F"/>
    <w:rsid w:val="001B5151"/>
    <w:rsid w:val="001C2A76"/>
    <w:rsid w:val="001F3495"/>
    <w:rsid w:val="002B11BD"/>
    <w:rsid w:val="002D46EA"/>
    <w:rsid w:val="00322705"/>
    <w:rsid w:val="00356F41"/>
    <w:rsid w:val="003761C3"/>
    <w:rsid w:val="00386972"/>
    <w:rsid w:val="003E69E5"/>
    <w:rsid w:val="003F0EA3"/>
    <w:rsid w:val="004466CF"/>
    <w:rsid w:val="00490302"/>
    <w:rsid w:val="004D5F7F"/>
    <w:rsid w:val="004E353D"/>
    <w:rsid w:val="005113F7"/>
    <w:rsid w:val="00552DCF"/>
    <w:rsid w:val="005777D0"/>
    <w:rsid w:val="005A2AB4"/>
    <w:rsid w:val="005C0DA8"/>
    <w:rsid w:val="006009F3"/>
    <w:rsid w:val="006551F2"/>
    <w:rsid w:val="0067253A"/>
    <w:rsid w:val="006A4EE6"/>
    <w:rsid w:val="006F0346"/>
    <w:rsid w:val="006F11E4"/>
    <w:rsid w:val="007453F3"/>
    <w:rsid w:val="007B251E"/>
    <w:rsid w:val="007D3658"/>
    <w:rsid w:val="007D6B68"/>
    <w:rsid w:val="00890E94"/>
    <w:rsid w:val="008B0AB7"/>
    <w:rsid w:val="008C1CB2"/>
    <w:rsid w:val="00964872"/>
    <w:rsid w:val="00964BA5"/>
    <w:rsid w:val="009865EB"/>
    <w:rsid w:val="009E6715"/>
    <w:rsid w:val="009E7BFA"/>
    <w:rsid w:val="00A1400C"/>
    <w:rsid w:val="00A17D23"/>
    <w:rsid w:val="00A47FE7"/>
    <w:rsid w:val="00A646D6"/>
    <w:rsid w:val="00A73546"/>
    <w:rsid w:val="00AC56D7"/>
    <w:rsid w:val="00B04D13"/>
    <w:rsid w:val="00B05111"/>
    <w:rsid w:val="00B07A6B"/>
    <w:rsid w:val="00B15603"/>
    <w:rsid w:val="00B15C8F"/>
    <w:rsid w:val="00B4650D"/>
    <w:rsid w:val="00B720DF"/>
    <w:rsid w:val="00BA0322"/>
    <w:rsid w:val="00BA53EA"/>
    <w:rsid w:val="00BD69C5"/>
    <w:rsid w:val="00C13A5B"/>
    <w:rsid w:val="00C314BE"/>
    <w:rsid w:val="00C41E39"/>
    <w:rsid w:val="00C55315"/>
    <w:rsid w:val="00C65C93"/>
    <w:rsid w:val="00C952F6"/>
    <w:rsid w:val="00CF3F5F"/>
    <w:rsid w:val="00CF4CD8"/>
    <w:rsid w:val="00D47882"/>
    <w:rsid w:val="00D614CE"/>
    <w:rsid w:val="00D7133F"/>
    <w:rsid w:val="00D7144F"/>
    <w:rsid w:val="00DA2B37"/>
    <w:rsid w:val="00E06A20"/>
    <w:rsid w:val="00E377A6"/>
    <w:rsid w:val="00E37DAC"/>
    <w:rsid w:val="00E4744B"/>
    <w:rsid w:val="00E94054"/>
    <w:rsid w:val="00F27933"/>
    <w:rsid w:val="00F35766"/>
    <w:rsid w:val="00FC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B0B55-5B76-42FD-8626-2420FDF9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Poole, Rob</cp:lastModifiedBy>
  <cp:revision>2</cp:revision>
  <dcterms:created xsi:type="dcterms:W3CDTF">2020-03-04T09:46:00Z</dcterms:created>
  <dcterms:modified xsi:type="dcterms:W3CDTF">2020-03-04T09:46:00Z</dcterms:modified>
</cp:coreProperties>
</file>