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E1C8E" w14:textId="7951E3E2" w:rsidR="00BD2F09" w:rsidRPr="00015E01" w:rsidRDefault="00BD2F09" w:rsidP="00BD2F09">
      <w:pPr>
        <w:jc w:val="both"/>
        <w:rPr>
          <w:rFonts w:ascii="Arial" w:hAnsi="Arial" w:cs="Arial"/>
          <w:b/>
          <w:sz w:val="32"/>
          <w:szCs w:val="32"/>
        </w:rPr>
      </w:pPr>
      <w:r w:rsidRPr="00015E01">
        <w:rPr>
          <w:rFonts w:ascii="Arial" w:hAnsi="Arial" w:cs="Arial"/>
          <w:b/>
          <w:sz w:val="32"/>
          <w:szCs w:val="32"/>
        </w:rPr>
        <w:t xml:space="preserve">Secretory </w:t>
      </w:r>
      <w:proofErr w:type="spellStart"/>
      <w:r w:rsidRPr="00015E01">
        <w:rPr>
          <w:rFonts w:ascii="Arial" w:hAnsi="Arial" w:cs="Arial"/>
          <w:b/>
          <w:sz w:val="32"/>
          <w:szCs w:val="32"/>
        </w:rPr>
        <w:t>proteostasis</w:t>
      </w:r>
      <w:proofErr w:type="spellEnd"/>
      <w:r w:rsidR="0040326D" w:rsidRPr="00015E01">
        <w:rPr>
          <w:rFonts w:ascii="Arial" w:hAnsi="Arial" w:cs="Arial"/>
          <w:b/>
          <w:sz w:val="32"/>
          <w:szCs w:val="32"/>
        </w:rPr>
        <w:t xml:space="preserve"> of the </w:t>
      </w:r>
      <w:proofErr w:type="gramStart"/>
      <w:r w:rsidR="0040326D" w:rsidRPr="00015E01">
        <w:rPr>
          <w:rFonts w:ascii="Arial" w:hAnsi="Arial" w:cs="Arial"/>
          <w:b/>
          <w:sz w:val="32"/>
          <w:szCs w:val="32"/>
        </w:rPr>
        <w:t xml:space="preserve">retinal </w:t>
      </w:r>
      <w:r w:rsidRPr="00015E01">
        <w:rPr>
          <w:rFonts w:ascii="Arial" w:hAnsi="Arial" w:cs="Arial"/>
          <w:b/>
          <w:sz w:val="32"/>
          <w:szCs w:val="32"/>
        </w:rPr>
        <w:t>pigmented</w:t>
      </w:r>
      <w:proofErr w:type="gramEnd"/>
      <w:r w:rsidRPr="00015E01">
        <w:rPr>
          <w:rFonts w:ascii="Arial" w:hAnsi="Arial" w:cs="Arial"/>
          <w:b/>
          <w:sz w:val="32"/>
          <w:szCs w:val="32"/>
        </w:rPr>
        <w:t xml:space="preserve"> epithelium: impairment links to age-related macular degeneration</w:t>
      </w:r>
    </w:p>
    <w:p w14:paraId="5106B19B" w14:textId="77777777" w:rsidR="00394F94" w:rsidRDefault="00394F94" w:rsidP="00BD2F09">
      <w:pPr>
        <w:jc w:val="both"/>
        <w:rPr>
          <w:rFonts w:ascii="Arial" w:hAnsi="Arial" w:cs="Arial"/>
          <w:sz w:val="24"/>
          <w:szCs w:val="24"/>
        </w:rPr>
      </w:pPr>
    </w:p>
    <w:p w14:paraId="1C7C7AFD" w14:textId="77777777" w:rsidR="00643A7C" w:rsidRDefault="00643A7C" w:rsidP="00643A7C">
      <w:pPr>
        <w:jc w:val="both"/>
        <w:rPr>
          <w:rFonts w:ascii="Arial" w:hAnsi="Arial" w:cs="Arial"/>
          <w:sz w:val="28"/>
          <w:szCs w:val="28"/>
        </w:rPr>
      </w:pPr>
      <w:r w:rsidRPr="00015E01">
        <w:rPr>
          <w:rFonts w:ascii="Arial" w:hAnsi="Arial" w:cs="Arial"/>
          <w:sz w:val="28"/>
          <w:szCs w:val="28"/>
        </w:rPr>
        <w:t>Luminita Paraoan</w:t>
      </w:r>
      <w:r w:rsidRPr="00015E01">
        <w:rPr>
          <w:rFonts w:ascii="Arial" w:hAnsi="Arial" w:cs="Arial"/>
          <w:sz w:val="28"/>
          <w:szCs w:val="28"/>
          <w:vertAlign w:val="superscript"/>
        </w:rPr>
        <w:t>1</w:t>
      </w:r>
      <w:proofErr w:type="gramStart"/>
      <w:r w:rsidRPr="00015E01">
        <w:rPr>
          <w:rFonts w:ascii="Arial" w:hAnsi="Arial" w:cs="Arial"/>
          <w:sz w:val="28"/>
          <w:szCs w:val="28"/>
          <w:vertAlign w:val="superscript"/>
        </w:rPr>
        <w:t>,</w:t>
      </w:r>
      <w:r w:rsidRPr="00015E01">
        <w:rPr>
          <w:rFonts w:ascii="Arial" w:hAnsi="Arial" w:cs="Arial"/>
          <w:sz w:val="32"/>
          <w:szCs w:val="32"/>
        </w:rPr>
        <w:t>*</w:t>
      </w:r>
      <w:proofErr w:type="gramEnd"/>
      <w:r w:rsidRPr="00015E01">
        <w:rPr>
          <w:rFonts w:ascii="Arial" w:hAnsi="Arial" w:cs="Arial"/>
          <w:sz w:val="28"/>
          <w:szCs w:val="28"/>
        </w:rPr>
        <w:t>, Umar Sharif</w:t>
      </w:r>
      <w:r w:rsidRPr="00015E01">
        <w:rPr>
          <w:rFonts w:ascii="Arial" w:hAnsi="Arial" w:cs="Arial"/>
          <w:sz w:val="28"/>
          <w:szCs w:val="28"/>
          <w:vertAlign w:val="superscript"/>
        </w:rPr>
        <w:t>1</w:t>
      </w:r>
      <w:r w:rsidRPr="00015E01">
        <w:rPr>
          <w:rFonts w:ascii="Arial" w:hAnsi="Arial" w:cs="Arial"/>
          <w:sz w:val="28"/>
          <w:szCs w:val="28"/>
        </w:rPr>
        <w:t>, Emil Carlsson</w:t>
      </w:r>
      <w:r w:rsidRPr="00015E01">
        <w:rPr>
          <w:rFonts w:ascii="Arial" w:hAnsi="Arial" w:cs="Arial"/>
          <w:sz w:val="28"/>
          <w:szCs w:val="28"/>
          <w:vertAlign w:val="superscript"/>
        </w:rPr>
        <w:t>1</w:t>
      </w:r>
      <w:r w:rsidRPr="00015E01">
        <w:rPr>
          <w:rFonts w:ascii="Arial" w:hAnsi="Arial" w:cs="Arial"/>
          <w:sz w:val="28"/>
          <w:szCs w:val="28"/>
        </w:rPr>
        <w:t xml:space="preserve">, </w:t>
      </w:r>
      <w:proofErr w:type="spellStart"/>
      <w:r w:rsidRPr="00015E01">
        <w:rPr>
          <w:rFonts w:ascii="Arial" w:hAnsi="Arial" w:cs="Arial"/>
          <w:sz w:val="28"/>
          <w:szCs w:val="28"/>
        </w:rPr>
        <w:t>Wasu</w:t>
      </w:r>
      <w:proofErr w:type="spellEnd"/>
      <w:r w:rsidRPr="00015E01">
        <w:rPr>
          <w:rFonts w:ascii="Arial" w:hAnsi="Arial" w:cs="Arial"/>
          <w:sz w:val="28"/>
          <w:szCs w:val="28"/>
        </w:rPr>
        <w:t xml:space="preserve"> Supharattanasitthi</w:t>
      </w:r>
      <w:r w:rsidRPr="00015E01">
        <w:rPr>
          <w:rFonts w:ascii="Arial" w:hAnsi="Arial" w:cs="Arial"/>
          <w:sz w:val="28"/>
          <w:szCs w:val="28"/>
          <w:vertAlign w:val="superscript"/>
        </w:rPr>
        <w:t>1, 2</w:t>
      </w:r>
      <w:r w:rsidRPr="00015E01">
        <w:rPr>
          <w:rFonts w:ascii="Arial" w:hAnsi="Arial" w:cs="Arial"/>
          <w:sz w:val="28"/>
          <w:szCs w:val="28"/>
        </w:rPr>
        <w:t xml:space="preserve">, </w:t>
      </w:r>
      <w:proofErr w:type="spellStart"/>
      <w:r w:rsidRPr="00015E01">
        <w:rPr>
          <w:rFonts w:ascii="Arial" w:hAnsi="Arial" w:cs="Arial"/>
          <w:sz w:val="28"/>
          <w:szCs w:val="28"/>
        </w:rPr>
        <w:t>Nur</w:t>
      </w:r>
      <w:proofErr w:type="spellEnd"/>
      <w:r w:rsidRPr="00015E01">
        <w:rPr>
          <w:rFonts w:ascii="Arial" w:hAnsi="Arial" w:cs="Arial"/>
          <w:sz w:val="28"/>
          <w:szCs w:val="28"/>
        </w:rPr>
        <w:t xml:space="preserve"> </w:t>
      </w:r>
      <w:proofErr w:type="spellStart"/>
      <w:r w:rsidRPr="00015E01">
        <w:rPr>
          <w:rFonts w:ascii="Arial" w:hAnsi="Arial" w:cs="Arial"/>
          <w:sz w:val="28"/>
          <w:szCs w:val="28"/>
        </w:rPr>
        <w:t>Musfirah</w:t>
      </w:r>
      <w:proofErr w:type="spellEnd"/>
      <w:r w:rsidRPr="00015E01">
        <w:rPr>
          <w:rFonts w:ascii="Arial" w:hAnsi="Arial" w:cs="Arial"/>
          <w:sz w:val="28"/>
          <w:szCs w:val="28"/>
        </w:rPr>
        <w:t xml:space="preserve"> Mahmud</w:t>
      </w:r>
      <w:r w:rsidRPr="00015E01">
        <w:rPr>
          <w:rFonts w:ascii="Arial" w:hAnsi="Arial" w:cs="Arial"/>
          <w:sz w:val="28"/>
          <w:szCs w:val="28"/>
          <w:vertAlign w:val="superscript"/>
        </w:rPr>
        <w:t>1,</w:t>
      </w:r>
      <w:r>
        <w:rPr>
          <w:rFonts w:ascii="Arial" w:hAnsi="Arial" w:cs="Arial"/>
          <w:sz w:val="28"/>
          <w:szCs w:val="28"/>
          <w:vertAlign w:val="superscript"/>
        </w:rPr>
        <w:t xml:space="preserve"> </w:t>
      </w:r>
      <w:r w:rsidRPr="00307EEB">
        <w:rPr>
          <w:rFonts w:ascii="Arial" w:hAnsi="Arial" w:cs="Arial"/>
          <w:sz w:val="28"/>
          <w:szCs w:val="28"/>
          <w:vertAlign w:val="superscript"/>
        </w:rPr>
        <w:t>&amp;</w:t>
      </w:r>
      <w:r w:rsidRPr="00015E01">
        <w:rPr>
          <w:rFonts w:ascii="Arial" w:hAnsi="Arial" w:cs="Arial"/>
          <w:sz w:val="28"/>
          <w:szCs w:val="28"/>
        </w:rPr>
        <w:t xml:space="preserve">, </w:t>
      </w:r>
      <w:proofErr w:type="spellStart"/>
      <w:r w:rsidRPr="00015E01">
        <w:rPr>
          <w:rFonts w:ascii="Arial" w:hAnsi="Arial" w:cs="Arial"/>
          <w:sz w:val="28"/>
          <w:szCs w:val="28"/>
        </w:rPr>
        <w:t>Tengku</w:t>
      </w:r>
      <w:proofErr w:type="spellEnd"/>
      <w:r w:rsidRPr="00015E01">
        <w:rPr>
          <w:rFonts w:ascii="Arial" w:hAnsi="Arial" w:cs="Arial"/>
          <w:sz w:val="28"/>
          <w:szCs w:val="28"/>
        </w:rPr>
        <w:t xml:space="preserve"> Ain Kamalden</w:t>
      </w:r>
      <w:r w:rsidRPr="00015E01">
        <w:rPr>
          <w:rFonts w:ascii="Arial" w:hAnsi="Arial" w:cs="Arial"/>
          <w:sz w:val="28"/>
          <w:szCs w:val="28"/>
          <w:vertAlign w:val="superscript"/>
        </w:rPr>
        <w:t>3</w:t>
      </w:r>
      <w:r w:rsidRPr="00015E01">
        <w:rPr>
          <w:rFonts w:ascii="Arial" w:hAnsi="Arial" w:cs="Arial"/>
          <w:sz w:val="28"/>
          <w:szCs w:val="28"/>
        </w:rPr>
        <w:t>, Paul Hiscott</w:t>
      </w:r>
      <w:r w:rsidRPr="00015E01">
        <w:rPr>
          <w:rFonts w:ascii="Arial" w:hAnsi="Arial" w:cs="Arial"/>
          <w:sz w:val="28"/>
          <w:szCs w:val="28"/>
          <w:vertAlign w:val="superscript"/>
        </w:rPr>
        <w:t>1</w:t>
      </w:r>
      <w:r w:rsidRPr="00015E01">
        <w:rPr>
          <w:rFonts w:ascii="Arial" w:hAnsi="Arial" w:cs="Arial"/>
          <w:sz w:val="28"/>
          <w:szCs w:val="28"/>
        </w:rPr>
        <w:t>, Malcolm Jackson</w:t>
      </w:r>
      <w:r w:rsidRPr="00015E01">
        <w:rPr>
          <w:rFonts w:ascii="Arial" w:hAnsi="Arial" w:cs="Arial"/>
          <w:sz w:val="28"/>
          <w:szCs w:val="28"/>
          <w:vertAlign w:val="superscript"/>
        </w:rPr>
        <w:t>4</w:t>
      </w:r>
      <w:r w:rsidRPr="00015E01">
        <w:rPr>
          <w:rFonts w:ascii="Arial" w:hAnsi="Arial" w:cs="Arial"/>
          <w:sz w:val="28"/>
          <w:szCs w:val="28"/>
        </w:rPr>
        <w:t>, Ian Grierson</w:t>
      </w:r>
      <w:r w:rsidRPr="00015E01">
        <w:rPr>
          <w:rFonts w:ascii="Arial" w:hAnsi="Arial" w:cs="Arial"/>
          <w:sz w:val="28"/>
          <w:szCs w:val="28"/>
          <w:vertAlign w:val="superscript"/>
        </w:rPr>
        <w:t>1</w:t>
      </w:r>
    </w:p>
    <w:p w14:paraId="6E86EF89" w14:textId="77777777" w:rsidR="00643A7C" w:rsidRPr="00015E01" w:rsidRDefault="00643A7C" w:rsidP="00643A7C">
      <w:pPr>
        <w:jc w:val="both"/>
        <w:rPr>
          <w:rFonts w:ascii="Arial" w:hAnsi="Arial" w:cs="Arial"/>
          <w:sz w:val="28"/>
          <w:szCs w:val="28"/>
        </w:rPr>
      </w:pPr>
    </w:p>
    <w:p w14:paraId="49A03A61" w14:textId="77777777" w:rsidR="00643A7C" w:rsidRPr="00394F94" w:rsidRDefault="00643A7C" w:rsidP="00643A7C">
      <w:pPr>
        <w:rPr>
          <w:rFonts w:ascii="Arial" w:hAnsi="Arial" w:cs="Times New Roman"/>
          <w:sz w:val="24"/>
          <w:szCs w:val="24"/>
          <w:lang w:val="en-US"/>
        </w:rPr>
      </w:pPr>
      <w:r w:rsidRPr="00394F94">
        <w:rPr>
          <w:rFonts w:ascii="Arial" w:hAnsi="Arial" w:cs="Times New Roman"/>
          <w:sz w:val="24"/>
          <w:szCs w:val="24"/>
          <w:vertAlign w:val="superscript"/>
          <w:lang w:val="en-US"/>
        </w:rPr>
        <w:t>1</w:t>
      </w:r>
      <w:r w:rsidRPr="00394F94">
        <w:rPr>
          <w:rFonts w:ascii="Arial" w:hAnsi="Arial" w:cs="Times New Roman"/>
          <w:sz w:val="24"/>
          <w:szCs w:val="24"/>
          <w:lang w:val="en-US"/>
        </w:rPr>
        <w:t>Department of Eye and Vision Science, Institute of Ageing and Chronic Disease, University of Liverpool, Liverpool, United Kingdom</w:t>
      </w:r>
    </w:p>
    <w:p w14:paraId="22EC6C63" w14:textId="77777777" w:rsidR="00643A7C" w:rsidRDefault="00643A7C" w:rsidP="00643A7C">
      <w:pPr>
        <w:rPr>
          <w:rFonts w:ascii="Arial" w:hAnsi="Arial" w:cs="Times New Roman"/>
          <w:sz w:val="24"/>
          <w:szCs w:val="24"/>
          <w:lang w:val="en-US"/>
        </w:rPr>
      </w:pPr>
      <w:r w:rsidRPr="00394F94">
        <w:rPr>
          <w:rFonts w:ascii="Arial" w:hAnsi="Arial" w:cs="Times New Roman"/>
          <w:sz w:val="24"/>
          <w:szCs w:val="24"/>
          <w:vertAlign w:val="superscript"/>
          <w:lang w:val="en-US"/>
        </w:rPr>
        <w:t>2</w:t>
      </w:r>
      <w:r w:rsidRPr="00394F94">
        <w:rPr>
          <w:rFonts w:ascii="Arial" w:hAnsi="Arial" w:cs="Times New Roman"/>
          <w:sz w:val="24"/>
          <w:szCs w:val="24"/>
          <w:lang w:val="en-US"/>
        </w:rPr>
        <w:t xml:space="preserve">Department of Physiology, Faculty of Pharmacy, </w:t>
      </w:r>
      <w:proofErr w:type="spellStart"/>
      <w:r w:rsidRPr="00394F94">
        <w:rPr>
          <w:rFonts w:ascii="Arial" w:hAnsi="Arial" w:cs="Times New Roman"/>
          <w:sz w:val="24"/>
          <w:szCs w:val="24"/>
          <w:lang w:val="en-US"/>
        </w:rPr>
        <w:t>Mahidol</w:t>
      </w:r>
      <w:proofErr w:type="spellEnd"/>
      <w:r w:rsidRPr="00394F94">
        <w:rPr>
          <w:rFonts w:ascii="Arial" w:hAnsi="Arial" w:cs="Times New Roman"/>
          <w:sz w:val="24"/>
          <w:szCs w:val="24"/>
          <w:lang w:val="en-US"/>
        </w:rPr>
        <w:t xml:space="preserve"> University, Bangkok, Thailand</w:t>
      </w:r>
    </w:p>
    <w:p w14:paraId="6306E0F0" w14:textId="77777777" w:rsidR="00643A7C" w:rsidRPr="0040326D" w:rsidRDefault="00643A7C" w:rsidP="00643A7C">
      <w:pPr>
        <w:jc w:val="both"/>
        <w:rPr>
          <w:rFonts w:ascii="Arial" w:hAnsi="Arial" w:cs="Arial"/>
          <w:sz w:val="24"/>
          <w:szCs w:val="24"/>
        </w:rPr>
      </w:pPr>
      <w:r>
        <w:rPr>
          <w:rFonts w:ascii="Arial" w:hAnsi="Arial" w:cs="Arial"/>
          <w:sz w:val="24"/>
          <w:szCs w:val="24"/>
          <w:vertAlign w:val="superscript"/>
        </w:rPr>
        <w:t>3</w:t>
      </w:r>
      <w:r>
        <w:rPr>
          <w:rFonts w:ascii="Arial" w:hAnsi="Arial" w:cs="Arial"/>
          <w:sz w:val="24"/>
          <w:szCs w:val="24"/>
        </w:rPr>
        <w:t>Eye Research Centre, Department of Ophthalmology, Faculty of Medicine, University of Malaya, Kuala Lumpur, Malaysia</w:t>
      </w:r>
    </w:p>
    <w:p w14:paraId="19F04243" w14:textId="77777777" w:rsidR="00643A7C" w:rsidRPr="00394F94" w:rsidRDefault="00643A7C" w:rsidP="00643A7C">
      <w:pPr>
        <w:rPr>
          <w:rFonts w:ascii="Arial" w:hAnsi="Arial" w:cs="Times New Roman"/>
          <w:sz w:val="24"/>
          <w:szCs w:val="24"/>
          <w:lang w:val="en-US"/>
        </w:rPr>
      </w:pPr>
      <w:r>
        <w:rPr>
          <w:rFonts w:ascii="Arial" w:hAnsi="Arial" w:cs="Times New Roman"/>
          <w:sz w:val="24"/>
          <w:szCs w:val="24"/>
          <w:vertAlign w:val="superscript"/>
          <w:lang w:val="en-US"/>
        </w:rPr>
        <w:t>4</w:t>
      </w:r>
      <w:r w:rsidRPr="00394F94">
        <w:rPr>
          <w:rFonts w:ascii="Arial" w:hAnsi="Arial" w:cs="Times New Roman"/>
          <w:sz w:val="24"/>
          <w:szCs w:val="24"/>
          <w:lang w:val="en-US"/>
        </w:rPr>
        <w:t>Department of Musculoskeletal Biology, Institute of Ageing and Chronic Disease, University of Liverpool, Liverpool, United Kingdom</w:t>
      </w:r>
    </w:p>
    <w:p w14:paraId="312ACD79" w14:textId="77777777" w:rsidR="00643A7C" w:rsidRPr="00307EEB" w:rsidRDefault="00643A7C" w:rsidP="00643A7C">
      <w:pPr>
        <w:jc w:val="both"/>
        <w:rPr>
          <w:rFonts w:ascii="Arial" w:hAnsi="Arial" w:cs="Arial"/>
          <w:sz w:val="24"/>
          <w:szCs w:val="24"/>
        </w:rPr>
      </w:pPr>
      <w:r w:rsidRPr="00307EEB">
        <w:rPr>
          <w:rFonts w:ascii="Arial" w:hAnsi="Arial" w:cs="Times New Roman"/>
          <w:sz w:val="24"/>
          <w:szCs w:val="24"/>
          <w:vertAlign w:val="superscript"/>
          <w:lang w:val="en-US"/>
        </w:rPr>
        <w:t>&amp;</w:t>
      </w:r>
      <w:r>
        <w:rPr>
          <w:rFonts w:ascii="Arial" w:hAnsi="Arial" w:cs="Times New Roman"/>
          <w:sz w:val="24"/>
          <w:szCs w:val="24"/>
          <w:lang w:val="en-US"/>
        </w:rPr>
        <w:t xml:space="preserve">Present address – Eye </w:t>
      </w:r>
      <w:r>
        <w:rPr>
          <w:rFonts w:ascii="Arial" w:hAnsi="Arial" w:cs="Arial"/>
          <w:sz w:val="24"/>
          <w:szCs w:val="24"/>
        </w:rPr>
        <w:t>Research Centre, Department of Ophthalmology, Faculty of Medicine, University of Malaya, Kuala Lumpur, Malaysia</w:t>
      </w:r>
    </w:p>
    <w:p w14:paraId="52195939" w14:textId="77777777" w:rsidR="00643A7C" w:rsidRDefault="00643A7C" w:rsidP="00643A7C">
      <w:pPr>
        <w:rPr>
          <w:rFonts w:ascii="Arial" w:hAnsi="Arial" w:cs="Times New Roman"/>
          <w:sz w:val="24"/>
          <w:szCs w:val="24"/>
          <w:cs/>
          <w:lang w:val="en-US" w:bidi="th-TH"/>
        </w:rPr>
      </w:pPr>
    </w:p>
    <w:p w14:paraId="3180B760" w14:textId="77777777" w:rsidR="00643A7C" w:rsidRPr="00394F94" w:rsidRDefault="00643A7C" w:rsidP="00643A7C">
      <w:pPr>
        <w:rPr>
          <w:rFonts w:ascii="Arial" w:hAnsi="Arial" w:cs="Times New Roman"/>
          <w:sz w:val="24"/>
          <w:szCs w:val="24"/>
          <w:lang w:val="en-US"/>
        </w:rPr>
      </w:pPr>
      <w:r w:rsidRPr="00394F94">
        <w:rPr>
          <w:rFonts w:ascii="Arial" w:hAnsi="Arial" w:cs="Times New Roman"/>
          <w:sz w:val="24"/>
          <w:szCs w:val="24"/>
          <w:cs/>
          <w:lang w:val="en-US" w:bidi="th-TH"/>
        </w:rPr>
        <w:t>*</w:t>
      </w:r>
      <w:r w:rsidRPr="00394F94">
        <w:rPr>
          <w:rFonts w:ascii="Arial" w:hAnsi="Arial" w:cs="Times New Roman"/>
          <w:sz w:val="24"/>
          <w:szCs w:val="24"/>
          <w:lang w:val="en-US"/>
        </w:rPr>
        <w:t>Corresponding author</w:t>
      </w:r>
      <w:r w:rsidRPr="00394F94">
        <w:rPr>
          <w:rFonts w:ascii="Arial" w:hAnsi="Arial" w:cs="Times New Roman"/>
          <w:sz w:val="24"/>
          <w:szCs w:val="24"/>
          <w:cs/>
          <w:lang w:val="en-US" w:bidi="th-TH"/>
        </w:rPr>
        <w:t xml:space="preserve">: </w:t>
      </w:r>
      <w:r w:rsidRPr="00394F94">
        <w:rPr>
          <w:rFonts w:ascii="Arial" w:hAnsi="Arial" w:cs="Times New Roman"/>
          <w:sz w:val="24"/>
          <w:szCs w:val="24"/>
          <w:lang w:val="en-US"/>
        </w:rPr>
        <w:t>Luminita Paraoan, PhD</w:t>
      </w:r>
    </w:p>
    <w:p w14:paraId="3207A548" w14:textId="77777777" w:rsidR="00643A7C" w:rsidRPr="00394F94" w:rsidRDefault="00643A7C" w:rsidP="00643A7C">
      <w:pPr>
        <w:rPr>
          <w:rFonts w:ascii="Arial" w:hAnsi="Arial" w:cs="Times New Roman"/>
          <w:sz w:val="24"/>
          <w:szCs w:val="24"/>
          <w:lang w:val="en-US"/>
        </w:rPr>
      </w:pPr>
      <w:r w:rsidRPr="00394F94">
        <w:rPr>
          <w:rFonts w:ascii="Arial" w:hAnsi="Arial" w:cs="Times New Roman"/>
          <w:sz w:val="24"/>
          <w:szCs w:val="24"/>
          <w:lang w:val="en-US"/>
        </w:rPr>
        <w:t xml:space="preserve">Department of Eye and Vision Science, Institute of Ageing and Chronic Disease, University of Liverpool, William </w:t>
      </w:r>
      <w:r>
        <w:rPr>
          <w:rFonts w:ascii="Arial" w:hAnsi="Arial" w:cs="Times New Roman"/>
          <w:sz w:val="24"/>
          <w:szCs w:val="24"/>
          <w:lang w:val="en-US"/>
        </w:rPr>
        <w:t xml:space="preserve">Henry </w:t>
      </w:r>
      <w:r w:rsidRPr="00394F94">
        <w:rPr>
          <w:rFonts w:ascii="Arial" w:hAnsi="Arial" w:cs="Times New Roman"/>
          <w:sz w:val="24"/>
          <w:szCs w:val="24"/>
          <w:lang w:val="en-US"/>
        </w:rPr>
        <w:t>Duncan Building, 6 West Derby Street, Liverpool L7 8TX, United Kingdom</w:t>
      </w:r>
    </w:p>
    <w:p w14:paraId="6A5C98F7" w14:textId="77777777" w:rsidR="00643A7C" w:rsidRPr="00394F94" w:rsidRDefault="00643A7C" w:rsidP="00643A7C">
      <w:pPr>
        <w:rPr>
          <w:rFonts w:ascii="Arial" w:hAnsi="Arial" w:cs="Times New Roman"/>
          <w:sz w:val="24"/>
          <w:szCs w:val="24"/>
          <w:lang w:val="en-US"/>
        </w:rPr>
      </w:pPr>
      <w:r w:rsidRPr="00394F94">
        <w:rPr>
          <w:rFonts w:ascii="Arial" w:hAnsi="Arial" w:cs="Times New Roman"/>
          <w:sz w:val="24"/>
          <w:szCs w:val="24"/>
          <w:lang w:val="en-US"/>
        </w:rPr>
        <w:t>Tel</w:t>
      </w:r>
      <w:r w:rsidRPr="00394F94">
        <w:rPr>
          <w:rFonts w:ascii="Arial" w:hAnsi="Arial" w:cs="Times New Roman"/>
          <w:sz w:val="24"/>
          <w:szCs w:val="24"/>
          <w:cs/>
          <w:lang w:val="en-US" w:bidi="th-TH"/>
        </w:rPr>
        <w:t>.: +</w:t>
      </w:r>
      <w:r w:rsidRPr="00394F94">
        <w:rPr>
          <w:rFonts w:ascii="Arial" w:hAnsi="Arial" w:cs="Times New Roman"/>
          <w:sz w:val="24"/>
          <w:szCs w:val="24"/>
          <w:lang w:val="en-US"/>
        </w:rPr>
        <w:t>44 151 794 9038</w:t>
      </w:r>
    </w:p>
    <w:p w14:paraId="7D652573" w14:textId="77777777" w:rsidR="00643A7C" w:rsidRPr="00394F94" w:rsidRDefault="00643A7C" w:rsidP="00643A7C">
      <w:pPr>
        <w:rPr>
          <w:rStyle w:val="Hyperlink"/>
          <w:rFonts w:ascii="Arial" w:hAnsi="Arial" w:cs="Times New Roman"/>
          <w:sz w:val="24"/>
          <w:szCs w:val="24"/>
          <w:lang w:val="en-US"/>
        </w:rPr>
      </w:pPr>
      <w:r w:rsidRPr="00394F94">
        <w:rPr>
          <w:rFonts w:ascii="Arial" w:hAnsi="Arial" w:cs="Times New Roman"/>
          <w:sz w:val="24"/>
          <w:szCs w:val="24"/>
          <w:lang w:val="en-US"/>
        </w:rPr>
        <w:t>E</w:t>
      </w:r>
      <w:r w:rsidRPr="00394F94">
        <w:rPr>
          <w:rFonts w:ascii="Arial" w:hAnsi="Arial" w:cs="Times New Roman"/>
          <w:sz w:val="24"/>
          <w:szCs w:val="24"/>
          <w:cs/>
          <w:lang w:val="en-US" w:bidi="th-TH"/>
        </w:rPr>
        <w:t>-</w:t>
      </w:r>
      <w:r w:rsidRPr="00394F94">
        <w:rPr>
          <w:rFonts w:ascii="Arial" w:hAnsi="Arial" w:cs="Times New Roman"/>
          <w:sz w:val="24"/>
          <w:szCs w:val="24"/>
          <w:lang w:val="en-US"/>
        </w:rPr>
        <w:t>mail</w:t>
      </w:r>
      <w:r w:rsidRPr="00394F94">
        <w:rPr>
          <w:rFonts w:ascii="Arial" w:hAnsi="Arial" w:cs="Times New Roman"/>
          <w:sz w:val="24"/>
          <w:szCs w:val="24"/>
          <w:cs/>
          <w:lang w:val="en-US" w:bidi="th-TH"/>
        </w:rPr>
        <w:t xml:space="preserve">: </w:t>
      </w:r>
      <w:hyperlink r:id="rId9" w:history="1">
        <w:proofErr w:type="spellStart"/>
        <w:r w:rsidRPr="00394F94">
          <w:rPr>
            <w:rStyle w:val="Hyperlink"/>
            <w:rFonts w:ascii="Arial" w:hAnsi="Arial" w:cs="Times New Roman"/>
            <w:sz w:val="24"/>
            <w:szCs w:val="24"/>
            <w:lang w:val="en-US"/>
          </w:rPr>
          <w:t>lparaoan@liverpool</w:t>
        </w:r>
        <w:proofErr w:type="spellEnd"/>
        <w:r w:rsidRPr="00394F94">
          <w:rPr>
            <w:rStyle w:val="Hyperlink"/>
            <w:rFonts w:ascii="Arial" w:hAnsi="Arial" w:cs="Times New Roman"/>
            <w:sz w:val="24"/>
            <w:szCs w:val="24"/>
            <w:cs/>
            <w:lang w:val="en-US" w:bidi="th-TH"/>
          </w:rPr>
          <w:t>.</w:t>
        </w:r>
        <w:r w:rsidRPr="00394F94">
          <w:rPr>
            <w:rStyle w:val="Hyperlink"/>
            <w:rFonts w:ascii="Arial" w:hAnsi="Arial" w:cs="Times New Roman"/>
            <w:sz w:val="24"/>
            <w:szCs w:val="24"/>
            <w:lang w:val="en-US"/>
          </w:rPr>
          <w:t>ac</w:t>
        </w:r>
        <w:r w:rsidRPr="00394F94">
          <w:rPr>
            <w:rStyle w:val="Hyperlink"/>
            <w:rFonts w:ascii="Arial" w:hAnsi="Arial" w:cs="Times New Roman"/>
            <w:sz w:val="24"/>
            <w:szCs w:val="24"/>
            <w:cs/>
            <w:lang w:val="en-US" w:bidi="th-TH"/>
          </w:rPr>
          <w:t>.</w:t>
        </w:r>
        <w:proofErr w:type="spellStart"/>
        <w:r w:rsidRPr="00394F94">
          <w:rPr>
            <w:rStyle w:val="Hyperlink"/>
            <w:rFonts w:ascii="Arial" w:hAnsi="Arial" w:cs="Times New Roman"/>
            <w:sz w:val="24"/>
            <w:szCs w:val="24"/>
            <w:lang w:val="en-US"/>
          </w:rPr>
          <w:t>uk</w:t>
        </w:r>
        <w:proofErr w:type="spellEnd"/>
      </w:hyperlink>
    </w:p>
    <w:p w14:paraId="7A7CB018" w14:textId="77777777" w:rsidR="00643A7C" w:rsidRDefault="00643A7C" w:rsidP="00BD2F09">
      <w:pPr>
        <w:jc w:val="both"/>
        <w:rPr>
          <w:rFonts w:ascii="Arial" w:hAnsi="Arial" w:cs="Arial"/>
          <w:sz w:val="24"/>
          <w:szCs w:val="24"/>
        </w:rPr>
      </w:pPr>
      <w:bookmarkStart w:id="0" w:name="_GoBack"/>
      <w:bookmarkEnd w:id="0"/>
    </w:p>
    <w:p w14:paraId="5FA83725" w14:textId="24FC10C8" w:rsidR="0040326D" w:rsidRDefault="0040326D" w:rsidP="00015E01">
      <w:pPr>
        <w:rPr>
          <w:rFonts w:ascii="Arial" w:hAnsi="Arial" w:cs="Arial"/>
          <w:sz w:val="24"/>
          <w:szCs w:val="24"/>
          <w:cs/>
        </w:rPr>
      </w:pPr>
      <w:r>
        <w:rPr>
          <w:rFonts w:ascii="Arial" w:hAnsi="Arial" w:cs="Arial"/>
          <w:sz w:val="24"/>
          <w:szCs w:val="24"/>
        </w:rPr>
        <w:br w:type="page"/>
      </w:r>
    </w:p>
    <w:p w14:paraId="0F906183" w14:textId="30F98E9F" w:rsidR="00CA0EB4" w:rsidRPr="003F7A00" w:rsidRDefault="003F7A00" w:rsidP="00C33A39">
      <w:pPr>
        <w:spacing w:line="240" w:lineRule="auto"/>
        <w:jc w:val="both"/>
        <w:rPr>
          <w:rFonts w:ascii="Arial" w:hAnsi="Arial" w:cs="Arial"/>
          <w:b/>
          <w:bCs/>
          <w:noProof/>
          <w:sz w:val="24"/>
          <w:szCs w:val="24"/>
        </w:rPr>
      </w:pPr>
      <w:r>
        <w:rPr>
          <w:rFonts w:ascii="Arial" w:hAnsi="Arial" w:cs="Arial"/>
          <w:b/>
          <w:bCs/>
          <w:noProof/>
          <w:sz w:val="24"/>
          <w:szCs w:val="24"/>
        </w:rPr>
        <w:lastRenderedPageBreak/>
        <w:t>1</w:t>
      </w:r>
      <w:r>
        <w:rPr>
          <w:rFonts w:ascii="Arial" w:hAnsi="Arial" w:cs="Arial"/>
          <w:b/>
          <w:bCs/>
          <w:noProof/>
          <w:sz w:val="24"/>
          <w:szCs w:val="24"/>
        </w:rPr>
        <w:tab/>
      </w:r>
      <w:r w:rsidR="00C33A39">
        <w:rPr>
          <w:rFonts w:ascii="Arial" w:hAnsi="Arial" w:cs="Arial"/>
          <w:b/>
          <w:bCs/>
          <w:noProof/>
          <w:sz w:val="24"/>
          <w:szCs w:val="24"/>
        </w:rPr>
        <w:t>Highlights</w:t>
      </w:r>
    </w:p>
    <w:p w14:paraId="0360B423" w14:textId="652FEC9B" w:rsidR="003F7A00" w:rsidRPr="003F7A00" w:rsidRDefault="00C33A39" w:rsidP="00C33A39">
      <w:pPr>
        <w:spacing w:line="240" w:lineRule="auto"/>
        <w:jc w:val="both"/>
        <w:rPr>
          <w:rFonts w:ascii="Arial" w:hAnsi="Arial" w:cs="Arial"/>
          <w:b/>
          <w:bCs/>
          <w:noProof/>
          <w:sz w:val="24"/>
          <w:szCs w:val="24"/>
        </w:rPr>
      </w:pPr>
      <w:r>
        <w:rPr>
          <w:rFonts w:ascii="Arial" w:hAnsi="Arial" w:cs="Arial"/>
          <w:b/>
          <w:bCs/>
          <w:noProof/>
          <w:sz w:val="24"/>
          <w:szCs w:val="24"/>
        </w:rPr>
        <w:t>2</w:t>
      </w:r>
      <w:r>
        <w:rPr>
          <w:rFonts w:ascii="Arial" w:hAnsi="Arial" w:cs="Arial"/>
          <w:b/>
          <w:bCs/>
          <w:noProof/>
          <w:sz w:val="24"/>
          <w:szCs w:val="24"/>
        </w:rPr>
        <w:tab/>
        <w:t>Abstract</w:t>
      </w:r>
    </w:p>
    <w:p w14:paraId="2FEB543E" w14:textId="3F0F9948" w:rsidR="003F7A00" w:rsidRPr="003F7A00" w:rsidRDefault="003F7A00" w:rsidP="00C33A39">
      <w:pPr>
        <w:spacing w:line="240" w:lineRule="auto"/>
        <w:jc w:val="both"/>
        <w:rPr>
          <w:rFonts w:ascii="Arial" w:hAnsi="Arial" w:cs="Arial"/>
          <w:b/>
          <w:bCs/>
          <w:noProof/>
          <w:sz w:val="24"/>
          <w:szCs w:val="24"/>
        </w:rPr>
      </w:pPr>
      <w:r w:rsidRPr="003F7A00">
        <w:rPr>
          <w:rFonts w:ascii="Arial" w:hAnsi="Arial" w:cs="Arial"/>
          <w:b/>
          <w:bCs/>
          <w:noProof/>
          <w:sz w:val="24"/>
          <w:szCs w:val="24"/>
        </w:rPr>
        <w:t>3</w:t>
      </w:r>
      <w:r w:rsidRPr="003F7A00">
        <w:rPr>
          <w:rFonts w:ascii="Arial" w:hAnsi="Arial" w:cs="Arial"/>
          <w:b/>
          <w:bCs/>
          <w:noProof/>
          <w:sz w:val="24"/>
          <w:szCs w:val="24"/>
        </w:rPr>
        <w:tab/>
        <w:t>Intro</w:t>
      </w:r>
      <w:r w:rsidR="00C33A39">
        <w:rPr>
          <w:rFonts w:ascii="Arial" w:hAnsi="Arial" w:cs="Arial"/>
          <w:b/>
          <w:bCs/>
          <w:noProof/>
          <w:sz w:val="24"/>
          <w:szCs w:val="24"/>
        </w:rPr>
        <w:t>duction to RPE and proteostasis</w:t>
      </w:r>
    </w:p>
    <w:p w14:paraId="720BAAD5" w14:textId="2129F797" w:rsidR="003F7A00" w:rsidRPr="003F7A00" w:rsidRDefault="003F7A00" w:rsidP="00C33A39">
      <w:pPr>
        <w:spacing w:line="240" w:lineRule="auto"/>
        <w:jc w:val="both"/>
        <w:rPr>
          <w:rFonts w:ascii="Arial" w:hAnsi="Arial" w:cs="Arial"/>
          <w:b/>
          <w:bCs/>
          <w:noProof/>
          <w:sz w:val="24"/>
          <w:szCs w:val="24"/>
        </w:rPr>
      </w:pPr>
      <w:r w:rsidRPr="003F7A00">
        <w:rPr>
          <w:rFonts w:ascii="Arial" w:hAnsi="Arial" w:cs="Arial"/>
          <w:b/>
          <w:bCs/>
          <w:noProof/>
          <w:sz w:val="24"/>
          <w:szCs w:val="24"/>
        </w:rPr>
        <w:t>4</w:t>
      </w:r>
      <w:r w:rsidRPr="003F7A00">
        <w:rPr>
          <w:rFonts w:ascii="Arial" w:hAnsi="Arial" w:cs="Arial"/>
          <w:b/>
          <w:bCs/>
          <w:noProof/>
          <w:sz w:val="24"/>
          <w:szCs w:val="24"/>
        </w:rPr>
        <w:tab/>
        <w:t xml:space="preserve">RPE: a specialised </w:t>
      </w:r>
      <w:r w:rsidR="00C33A39">
        <w:rPr>
          <w:rFonts w:ascii="Arial" w:hAnsi="Arial" w:cs="Arial"/>
          <w:b/>
          <w:bCs/>
          <w:noProof/>
          <w:sz w:val="24"/>
          <w:szCs w:val="24"/>
        </w:rPr>
        <w:t>secretory epithelial cell layer</w:t>
      </w:r>
    </w:p>
    <w:p w14:paraId="344303BD" w14:textId="29BF5283" w:rsidR="00C33A39"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4.1 </w:t>
      </w:r>
      <w:r w:rsidR="003F7A00" w:rsidRPr="003F7A00">
        <w:rPr>
          <w:rFonts w:ascii="Arial" w:hAnsi="Arial" w:cs="Arial"/>
          <w:b/>
          <w:bCs/>
          <w:noProof/>
          <w:sz w:val="24"/>
          <w:szCs w:val="24"/>
        </w:rPr>
        <w:t>Multiple secretory pathways are engag</w:t>
      </w:r>
      <w:r w:rsidR="00C33A39">
        <w:rPr>
          <w:rFonts w:ascii="Arial" w:hAnsi="Arial" w:cs="Arial"/>
          <w:b/>
          <w:bCs/>
          <w:noProof/>
          <w:sz w:val="24"/>
          <w:szCs w:val="24"/>
        </w:rPr>
        <w:t>ed to release proteins from RPE</w:t>
      </w:r>
    </w:p>
    <w:p w14:paraId="21BF0D5D" w14:textId="7A0D7FBD" w:rsidR="003F7A00" w:rsidRPr="003F7A00"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4.2 </w:t>
      </w:r>
      <w:r w:rsidR="00C33A39">
        <w:rPr>
          <w:rFonts w:ascii="Arial" w:hAnsi="Arial" w:cs="Arial"/>
          <w:b/>
          <w:bCs/>
          <w:noProof/>
          <w:sz w:val="24"/>
          <w:szCs w:val="24"/>
        </w:rPr>
        <w:t>RPE secretion polarity</w:t>
      </w:r>
    </w:p>
    <w:p w14:paraId="397063FB" w14:textId="581B3EAE" w:rsidR="003F7A00" w:rsidRPr="003F7A00" w:rsidRDefault="003F7A00" w:rsidP="00C33A39">
      <w:pPr>
        <w:spacing w:line="240" w:lineRule="auto"/>
        <w:jc w:val="both"/>
        <w:rPr>
          <w:rFonts w:ascii="Arial" w:hAnsi="Arial" w:cs="Arial"/>
          <w:b/>
          <w:bCs/>
          <w:noProof/>
          <w:sz w:val="24"/>
          <w:szCs w:val="24"/>
        </w:rPr>
      </w:pPr>
      <w:r w:rsidRPr="003F7A00">
        <w:rPr>
          <w:rFonts w:ascii="Arial" w:hAnsi="Arial" w:cs="Arial"/>
          <w:b/>
          <w:bCs/>
          <w:noProof/>
          <w:sz w:val="24"/>
          <w:szCs w:val="24"/>
        </w:rPr>
        <w:t>5</w:t>
      </w:r>
      <w:r w:rsidRPr="003F7A00">
        <w:rPr>
          <w:rFonts w:ascii="Arial" w:hAnsi="Arial" w:cs="Arial"/>
          <w:b/>
          <w:bCs/>
          <w:noProof/>
          <w:sz w:val="24"/>
          <w:szCs w:val="24"/>
        </w:rPr>
        <w:tab/>
        <w:t>Key retinal processes regulated by secreted proteins: Impairment of secretory proteostasis</w:t>
      </w:r>
      <w:r w:rsidR="00C33A39">
        <w:rPr>
          <w:rFonts w:ascii="Arial" w:hAnsi="Arial" w:cs="Arial"/>
          <w:b/>
          <w:bCs/>
          <w:noProof/>
          <w:sz w:val="24"/>
          <w:szCs w:val="24"/>
        </w:rPr>
        <w:t xml:space="preserve"> contributes to AMD progression</w:t>
      </w:r>
    </w:p>
    <w:p w14:paraId="05922C16" w14:textId="24C752EB" w:rsidR="00C33A39"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5.1 </w:t>
      </w:r>
      <w:r w:rsidR="003F7A00" w:rsidRPr="003F7A00">
        <w:rPr>
          <w:rFonts w:ascii="Arial" w:hAnsi="Arial" w:cs="Arial"/>
          <w:b/>
          <w:bCs/>
          <w:noProof/>
          <w:sz w:val="24"/>
          <w:szCs w:val="24"/>
        </w:rPr>
        <w:t xml:space="preserve">Dysregulation of neurotrophic factors secreted by RPE cells leads to </w:t>
      </w:r>
      <w:r w:rsidR="00C33A39">
        <w:rPr>
          <w:rFonts w:ascii="Arial" w:hAnsi="Arial" w:cs="Arial"/>
          <w:b/>
          <w:bCs/>
          <w:noProof/>
          <w:sz w:val="24"/>
          <w:szCs w:val="24"/>
        </w:rPr>
        <w:t>photoreceptor dysfunction/death</w:t>
      </w:r>
    </w:p>
    <w:p w14:paraId="5FC3AD58" w14:textId="440FC77D" w:rsidR="00C33A39"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5.2 </w:t>
      </w:r>
      <w:r w:rsidR="003F7A00" w:rsidRPr="003F7A00">
        <w:rPr>
          <w:rFonts w:ascii="Arial" w:hAnsi="Arial" w:cs="Arial"/>
          <w:b/>
          <w:bCs/>
          <w:noProof/>
          <w:sz w:val="24"/>
          <w:szCs w:val="24"/>
        </w:rPr>
        <w:t xml:space="preserve">ECM </w:t>
      </w:r>
      <w:r w:rsidR="006A6B1E">
        <w:rPr>
          <w:rFonts w:ascii="Arial" w:hAnsi="Arial" w:cs="Arial"/>
          <w:b/>
          <w:bCs/>
          <w:noProof/>
          <w:sz w:val="24"/>
          <w:szCs w:val="24"/>
        </w:rPr>
        <w:t>(</w:t>
      </w:r>
      <w:r w:rsidR="003F7A00" w:rsidRPr="003F7A00">
        <w:rPr>
          <w:rFonts w:ascii="Arial" w:hAnsi="Arial" w:cs="Arial"/>
          <w:b/>
          <w:bCs/>
          <w:noProof/>
          <w:sz w:val="24"/>
          <w:szCs w:val="24"/>
        </w:rPr>
        <w:t>re</w:t>
      </w:r>
      <w:r w:rsidR="006A6B1E">
        <w:rPr>
          <w:rFonts w:ascii="Arial" w:hAnsi="Arial" w:cs="Arial"/>
          <w:b/>
          <w:bCs/>
          <w:noProof/>
          <w:sz w:val="24"/>
          <w:szCs w:val="24"/>
        </w:rPr>
        <w:t>)</w:t>
      </w:r>
      <w:r w:rsidR="003F7A00" w:rsidRPr="003F7A00">
        <w:rPr>
          <w:rFonts w:ascii="Arial" w:hAnsi="Arial" w:cs="Arial"/>
          <w:b/>
          <w:bCs/>
          <w:noProof/>
          <w:sz w:val="24"/>
          <w:szCs w:val="24"/>
        </w:rPr>
        <w:t xml:space="preserve">modelling and </w:t>
      </w:r>
      <w:r w:rsidR="00C33A39">
        <w:rPr>
          <w:rFonts w:ascii="Arial" w:hAnsi="Arial" w:cs="Arial"/>
          <w:b/>
          <w:bCs/>
          <w:noProof/>
          <w:sz w:val="24"/>
          <w:szCs w:val="24"/>
        </w:rPr>
        <w:t>angiogenesis alterations in AMD</w:t>
      </w:r>
    </w:p>
    <w:p w14:paraId="4060A5CB" w14:textId="19740CB0" w:rsidR="003F7A00" w:rsidRPr="003F7A00"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5.3 </w:t>
      </w:r>
      <w:r w:rsidR="003F7A00" w:rsidRPr="003F7A00">
        <w:rPr>
          <w:rFonts w:ascii="Arial" w:hAnsi="Arial" w:cs="Arial"/>
          <w:b/>
          <w:bCs/>
          <w:noProof/>
          <w:sz w:val="24"/>
          <w:szCs w:val="24"/>
        </w:rPr>
        <w:t>Dysregulated iron transport an</w:t>
      </w:r>
      <w:r w:rsidR="00C33A39">
        <w:rPr>
          <w:rFonts w:ascii="Arial" w:hAnsi="Arial" w:cs="Arial"/>
          <w:b/>
          <w:bCs/>
          <w:noProof/>
          <w:sz w:val="24"/>
          <w:szCs w:val="24"/>
        </w:rPr>
        <w:t>d links to retinal degeneration</w:t>
      </w:r>
    </w:p>
    <w:p w14:paraId="56C53D67" w14:textId="667B14BE" w:rsidR="003F7A00" w:rsidRPr="003F7A00"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5.4 </w:t>
      </w:r>
      <w:r w:rsidR="003F7A00" w:rsidRPr="003F7A00">
        <w:rPr>
          <w:rFonts w:ascii="Arial" w:hAnsi="Arial" w:cs="Arial"/>
          <w:b/>
          <w:bCs/>
          <w:noProof/>
          <w:sz w:val="24"/>
          <w:szCs w:val="24"/>
        </w:rPr>
        <w:t>Interaction of LRP-1 and α2M axis – regulation of growth factors, ECM remodelling, cytokine and a</w:t>
      </w:r>
      <w:r w:rsidR="00C33A39">
        <w:rPr>
          <w:rFonts w:ascii="Arial" w:hAnsi="Arial" w:cs="Arial"/>
          <w:b/>
          <w:bCs/>
          <w:noProof/>
          <w:sz w:val="24"/>
          <w:szCs w:val="24"/>
        </w:rPr>
        <w:t>myloid β clearance/accumulation</w:t>
      </w:r>
    </w:p>
    <w:p w14:paraId="7F993580" w14:textId="585EBF94" w:rsidR="00C33A39"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5.5 </w:t>
      </w:r>
      <w:r w:rsidR="003F7A00" w:rsidRPr="003F7A00">
        <w:rPr>
          <w:rFonts w:ascii="Arial" w:hAnsi="Arial" w:cs="Arial"/>
          <w:b/>
          <w:bCs/>
          <w:noProof/>
          <w:sz w:val="24"/>
          <w:szCs w:val="24"/>
        </w:rPr>
        <w:t>Clusterin –</w:t>
      </w:r>
      <w:r w:rsidR="007B6770">
        <w:rPr>
          <w:rFonts w:ascii="Arial" w:hAnsi="Arial" w:cs="Arial"/>
          <w:b/>
          <w:bCs/>
          <w:noProof/>
          <w:sz w:val="24"/>
          <w:szCs w:val="24"/>
        </w:rPr>
        <w:t xml:space="preserve"> </w:t>
      </w:r>
      <w:r w:rsidR="003F7A00" w:rsidRPr="003F7A00">
        <w:rPr>
          <w:rFonts w:ascii="Arial" w:hAnsi="Arial" w:cs="Arial"/>
          <w:b/>
          <w:bCs/>
          <w:noProof/>
          <w:sz w:val="24"/>
          <w:szCs w:val="24"/>
        </w:rPr>
        <w:t>a secreted chaperone that maint</w:t>
      </w:r>
      <w:r w:rsidR="00C33A39">
        <w:rPr>
          <w:rFonts w:ascii="Arial" w:hAnsi="Arial" w:cs="Arial"/>
          <w:b/>
          <w:bCs/>
          <w:noProof/>
          <w:sz w:val="24"/>
          <w:szCs w:val="24"/>
        </w:rPr>
        <w:t>ains extracellular proteostasis</w:t>
      </w:r>
    </w:p>
    <w:p w14:paraId="6AEACAB2" w14:textId="1CB5DFA7" w:rsidR="003F7A00" w:rsidRPr="003F7A00"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5.6 </w:t>
      </w:r>
      <w:r w:rsidR="003F7A00" w:rsidRPr="003F7A00">
        <w:rPr>
          <w:rFonts w:ascii="Arial" w:hAnsi="Arial" w:cs="Arial"/>
          <w:b/>
          <w:bCs/>
          <w:noProof/>
          <w:sz w:val="24"/>
          <w:szCs w:val="24"/>
        </w:rPr>
        <w:t>Complement regulat</w:t>
      </w:r>
      <w:r w:rsidR="00C33A39">
        <w:rPr>
          <w:rFonts w:ascii="Arial" w:hAnsi="Arial" w:cs="Arial"/>
          <w:b/>
          <w:bCs/>
          <w:noProof/>
          <w:sz w:val="24"/>
          <w:szCs w:val="24"/>
        </w:rPr>
        <w:t>ion by the RPE secretome in AMD</w:t>
      </w:r>
    </w:p>
    <w:p w14:paraId="4C6EFEFB" w14:textId="441F771D" w:rsidR="003F7A00" w:rsidRPr="003F7A00" w:rsidRDefault="00DB2F1F" w:rsidP="00C33A39">
      <w:pPr>
        <w:spacing w:line="240" w:lineRule="auto"/>
        <w:ind w:left="1134"/>
        <w:jc w:val="both"/>
        <w:rPr>
          <w:rFonts w:ascii="Arial" w:hAnsi="Arial" w:cs="Arial"/>
          <w:b/>
          <w:bCs/>
          <w:noProof/>
          <w:sz w:val="24"/>
          <w:szCs w:val="24"/>
        </w:rPr>
      </w:pPr>
      <w:r>
        <w:rPr>
          <w:rFonts w:ascii="Arial" w:hAnsi="Arial" w:cs="Arial"/>
          <w:b/>
          <w:bCs/>
          <w:noProof/>
          <w:sz w:val="24"/>
          <w:szCs w:val="24"/>
        </w:rPr>
        <w:t xml:space="preserve">5.7 </w:t>
      </w:r>
      <w:r w:rsidR="003F7A00" w:rsidRPr="003F7A00">
        <w:rPr>
          <w:rFonts w:ascii="Arial" w:hAnsi="Arial" w:cs="Arial"/>
          <w:b/>
          <w:bCs/>
          <w:noProof/>
          <w:sz w:val="24"/>
          <w:szCs w:val="24"/>
        </w:rPr>
        <w:t>ER stress in RPE – do mutated secretor</w:t>
      </w:r>
      <w:r w:rsidR="00C33A39">
        <w:rPr>
          <w:rFonts w:ascii="Arial" w:hAnsi="Arial" w:cs="Arial"/>
          <w:b/>
          <w:bCs/>
          <w:noProof/>
          <w:sz w:val="24"/>
          <w:szCs w:val="24"/>
        </w:rPr>
        <w:t>y protein variants play a role?</w:t>
      </w:r>
    </w:p>
    <w:p w14:paraId="5938C7D0" w14:textId="4C9BE6CF" w:rsidR="003F7A00" w:rsidRPr="003F7A00" w:rsidRDefault="00C33A39" w:rsidP="00C33A39">
      <w:pPr>
        <w:spacing w:line="240" w:lineRule="auto"/>
        <w:jc w:val="both"/>
        <w:rPr>
          <w:rFonts w:ascii="Arial" w:hAnsi="Arial" w:cs="Arial"/>
          <w:b/>
          <w:bCs/>
          <w:noProof/>
          <w:sz w:val="24"/>
          <w:szCs w:val="24"/>
        </w:rPr>
      </w:pPr>
      <w:r>
        <w:rPr>
          <w:rFonts w:ascii="Arial" w:hAnsi="Arial" w:cs="Arial"/>
          <w:b/>
          <w:bCs/>
          <w:noProof/>
          <w:sz w:val="24"/>
          <w:szCs w:val="24"/>
        </w:rPr>
        <w:t>6</w:t>
      </w:r>
      <w:r>
        <w:rPr>
          <w:rFonts w:ascii="Arial" w:hAnsi="Arial" w:cs="Arial"/>
          <w:b/>
          <w:bCs/>
          <w:noProof/>
          <w:sz w:val="24"/>
          <w:szCs w:val="24"/>
        </w:rPr>
        <w:tab/>
        <w:t>Future directions</w:t>
      </w:r>
    </w:p>
    <w:p w14:paraId="72564E3A" w14:textId="5584B35B" w:rsidR="003F7A00" w:rsidRPr="003F7A00" w:rsidRDefault="00C33A39" w:rsidP="00C33A39">
      <w:pPr>
        <w:spacing w:line="240" w:lineRule="auto"/>
        <w:jc w:val="both"/>
        <w:rPr>
          <w:rFonts w:ascii="Arial" w:hAnsi="Arial" w:cs="Arial"/>
          <w:b/>
          <w:bCs/>
          <w:noProof/>
          <w:sz w:val="24"/>
          <w:szCs w:val="24"/>
        </w:rPr>
      </w:pPr>
      <w:r>
        <w:rPr>
          <w:rFonts w:ascii="Arial" w:hAnsi="Arial" w:cs="Arial"/>
          <w:b/>
          <w:bCs/>
          <w:noProof/>
          <w:sz w:val="24"/>
          <w:szCs w:val="24"/>
        </w:rPr>
        <w:t>7</w:t>
      </w:r>
      <w:r>
        <w:rPr>
          <w:rFonts w:ascii="Arial" w:hAnsi="Arial" w:cs="Arial"/>
          <w:b/>
          <w:bCs/>
          <w:noProof/>
          <w:sz w:val="24"/>
          <w:szCs w:val="24"/>
        </w:rPr>
        <w:tab/>
        <w:t>Acknowledgements</w:t>
      </w:r>
    </w:p>
    <w:p w14:paraId="7403F4D6" w14:textId="0F793E9B" w:rsidR="003F7A00" w:rsidRPr="003F7A00" w:rsidRDefault="003F7A00" w:rsidP="00C33A39">
      <w:pPr>
        <w:spacing w:line="240" w:lineRule="auto"/>
        <w:jc w:val="both"/>
        <w:rPr>
          <w:rFonts w:ascii="Arial" w:hAnsi="Arial" w:cs="Arial"/>
          <w:b/>
          <w:bCs/>
          <w:noProof/>
          <w:sz w:val="24"/>
          <w:szCs w:val="24"/>
        </w:rPr>
      </w:pPr>
      <w:r w:rsidRPr="003F7A00">
        <w:rPr>
          <w:rFonts w:ascii="Arial" w:hAnsi="Arial" w:cs="Arial"/>
          <w:b/>
          <w:bCs/>
          <w:noProof/>
          <w:sz w:val="24"/>
          <w:szCs w:val="24"/>
        </w:rPr>
        <w:t>8</w:t>
      </w:r>
      <w:r w:rsidRPr="003F7A00">
        <w:rPr>
          <w:rFonts w:ascii="Arial" w:hAnsi="Arial" w:cs="Arial"/>
          <w:b/>
          <w:bCs/>
          <w:noProof/>
          <w:sz w:val="24"/>
          <w:szCs w:val="24"/>
        </w:rPr>
        <w:tab/>
        <w:t>Re</w:t>
      </w:r>
      <w:r w:rsidR="00C33A39">
        <w:rPr>
          <w:rFonts w:ascii="Arial" w:hAnsi="Arial" w:cs="Arial"/>
          <w:b/>
          <w:bCs/>
          <w:noProof/>
          <w:sz w:val="24"/>
          <w:szCs w:val="24"/>
        </w:rPr>
        <w:t>ferences</w:t>
      </w:r>
    </w:p>
    <w:p w14:paraId="2BB6D21A" w14:textId="77777777" w:rsidR="009E399D" w:rsidRDefault="009E399D" w:rsidP="00A86E17">
      <w:pPr>
        <w:jc w:val="both"/>
        <w:rPr>
          <w:rFonts w:ascii="Arial" w:hAnsi="Arial" w:cs="Arial"/>
          <w:b/>
          <w:bCs/>
          <w:noProof/>
          <w:sz w:val="24"/>
          <w:szCs w:val="24"/>
        </w:rPr>
      </w:pPr>
    </w:p>
    <w:p w14:paraId="70D5EF67" w14:textId="02D4C7DA" w:rsidR="00A86E17" w:rsidRPr="00A86E17" w:rsidRDefault="00A86E17" w:rsidP="00A86E17">
      <w:pPr>
        <w:pStyle w:val="Heading1"/>
        <w:rPr>
          <w:rFonts w:ascii="Arial" w:hAnsi="Arial" w:cs="Arial"/>
          <w:b/>
          <w:color w:val="000000" w:themeColor="text1"/>
          <w:sz w:val="24"/>
          <w:szCs w:val="24"/>
        </w:rPr>
      </w:pPr>
      <w:r w:rsidRPr="00A86E17">
        <w:rPr>
          <w:rFonts w:ascii="Arial" w:hAnsi="Arial" w:cs="Arial"/>
          <w:b/>
          <w:color w:val="000000" w:themeColor="text1"/>
          <w:sz w:val="24"/>
        </w:rPr>
        <w:t>Highlights</w:t>
      </w:r>
    </w:p>
    <w:p w14:paraId="5A4E3189" w14:textId="3BBAE9AD" w:rsidR="00A86E17" w:rsidRPr="00BF4D2C" w:rsidRDefault="00D81DF3" w:rsidP="00A86E17">
      <w:pPr>
        <w:pStyle w:val="ListParagraph"/>
        <w:numPr>
          <w:ilvl w:val="0"/>
          <w:numId w:val="4"/>
        </w:numPr>
        <w:spacing w:after="160" w:line="259" w:lineRule="auto"/>
        <w:jc w:val="both"/>
        <w:rPr>
          <w:rFonts w:ascii="Arial" w:hAnsi="Arial" w:cs="Arial"/>
          <w:b/>
          <w:i/>
          <w:sz w:val="24"/>
        </w:rPr>
      </w:pPr>
      <w:r>
        <w:rPr>
          <w:rFonts w:ascii="Arial" w:hAnsi="Arial" w:cs="Arial"/>
          <w:sz w:val="24"/>
        </w:rPr>
        <w:t>The retinal pigment epithelium (RPE)</w:t>
      </w:r>
      <w:r w:rsidR="00A86E17">
        <w:rPr>
          <w:rFonts w:ascii="Arial" w:hAnsi="Arial" w:cs="Arial"/>
          <w:sz w:val="24"/>
        </w:rPr>
        <w:t xml:space="preserve"> spends a huge amount of cellular energy for producing its </w:t>
      </w:r>
      <w:proofErr w:type="spellStart"/>
      <w:r w:rsidR="00A86E17">
        <w:rPr>
          <w:rFonts w:ascii="Arial" w:hAnsi="Arial" w:cs="Arial"/>
          <w:sz w:val="24"/>
        </w:rPr>
        <w:t>secretome</w:t>
      </w:r>
      <w:proofErr w:type="spellEnd"/>
      <w:r w:rsidR="00A86E17">
        <w:rPr>
          <w:rFonts w:ascii="Arial" w:hAnsi="Arial" w:cs="Arial"/>
          <w:sz w:val="24"/>
        </w:rPr>
        <w:t xml:space="preserve">. </w:t>
      </w:r>
    </w:p>
    <w:p w14:paraId="04CF3D00" w14:textId="06295B3F" w:rsidR="00A86E17" w:rsidRPr="00BF4D2C" w:rsidRDefault="00A86E17" w:rsidP="00A86E17">
      <w:pPr>
        <w:pStyle w:val="ListParagraph"/>
        <w:numPr>
          <w:ilvl w:val="0"/>
          <w:numId w:val="4"/>
        </w:numPr>
        <w:spacing w:after="160" w:line="259" w:lineRule="auto"/>
        <w:jc w:val="both"/>
        <w:rPr>
          <w:rFonts w:ascii="Arial" w:hAnsi="Arial" w:cs="Arial"/>
          <w:b/>
          <w:i/>
          <w:sz w:val="24"/>
        </w:rPr>
      </w:pPr>
      <w:r>
        <w:rPr>
          <w:rFonts w:ascii="Arial" w:hAnsi="Arial" w:cs="Arial"/>
          <w:sz w:val="24"/>
        </w:rPr>
        <w:t xml:space="preserve">Multiple pathways are employed to allow protein release from RPE cells. </w:t>
      </w:r>
    </w:p>
    <w:p w14:paraId="1D63CF84" w14:textId="04A93712" w:rsidR="00A86E17" w:rsidRPr="00BF4D2C" w:rsidRDefault="00A86E17" w:rsidP="00A86E17">
      <w:pPr>
        <w:pStyle w:val="ListParagraph"/>
        <w:numPr>
          <w:ilvl w:val="0"/>
          <w:numId w:val="4"/>
        </w:numPr>
        <w:spacing w:after="160" w:line="259" w:lineRule="auto"/>
        <w:jc w:val="both"/>
        <w:rPr>
          <w:rFonts w:ascii="Arial" w:hAnsi="Arial" w:cs="Arial"/>
          <w:b/>
          <w:i/>
          <w:sz w:val="24"/>
        </w:rPr>
      </w:pPr>
      <w:r w:rsidRPr="003643E3">
        <w:rPr>
          <w:rFonts w:ascii="Arial" w:hAnsi="Arial" w:cs="Arial"/>
          <w:sz w:val="24"/>
        </w:rPr>
        <w:t>RPE secreto</w:t>
      </w:r>
      <w:r>
        <w:rPr>
          <w:rFonts w:ascii="Arial" w:hAnsi="Arial" w:cs="Arial"/>
          <w:sz w:val="24"/>
        </w:rPr>
        <w:t>ry proteins govern</w:t>
      </w:r>
      <w:r w:rsidRPr="003643E3">
        <w:rPr>
          <w:rFonts w:ascii="Arial" w:hAnsi="Arial" w:cs="Arial"/>
          <w:sz w:val="24"/>
        </w:rPr>
        <w:t xml:space="preserve"> </w:t>
      </w:r>
      <w:r w:rsidR="009A5886">
        <w:rPr>
          <w:rFonts w:ascii="Arial" w:hAnsi="Arial" w:cs="Arial"/>
          <w:sz w:val="24"/>
        </w:rPr>
        <w:t>multiple processes (apical/</w:t>
      </w:r>
      <w:proofErr w:type="spellStart"/>
      <w:r>
        <w:rPr>
          <w:rFonts w:ascii="Arial" w:hAnsi="Arial" w:cs="Arial"/>
          <w:sz w:val="24"/>
        </w:rPr>
        <w:t>basolateral</w:t>
      </w:r>
      <w:proofErr w:type="spellEnd"/>
      <w:r>
        <w:rPr>
          <w:rFonts w:ascii="Arial" w:hAnsi="Arial" w:cs="Arial"/>
          <w:sz w:val="24"/>
        </w:rPr>
        <w:t xml:space="preserve"> </w:t>
      </w:r>
      <w:r w:rsidRPr="003643E3">
        <w:rPr>
          <w:rFonts w:ascii="Arial" w:hAnsi="Arial" w:cs="Arial"/>
          <w:sz w:val="24"/>
        </w:rPr>
        <w:t>E</w:t>
      </w:r>
      <w:r>
        <w:rPr>
          <w:rFonts w:ascii="Arial" w:hAnsi="Arial" w:cs="Arial"/>
          <w:sz w:val="24"/>
        </w:rPr>
        <w:t xml:space="preserve">CM </w:t>
      </w:r>
      <w:r w:rsidR="005273E0">
        <w:rPr>
          <w:rFonts w:ascii="Arial" w:hAnsi="Arial" w:cs="Arial"/>
          <w:sz w:val="24"/>
        </w:rPr>
        <w:t>(</w:t>
      </w:r>
      <w:proofErr w:type="gramStart"/>
      <w:r w:rsidR="005273E0">
        <w:rPr>
          <w:rFonts w:ascii="Arial" w:hAnsi="Arial" w:cs="Arial"/>
          <w:sz w:val="24"/>
        </w:rPr>
        <w:t>re)</w:t>
      </w:r>
      <w:r>
        <w:rPr>
          <w:rFonts w:ascii="Arial" w:hAnsi="Arial" w:cs="Arial"/>
          <w:sz w:val="24"/>
        </w:rPr>
        <w:t>modelling</w:t>
      </w:r>
      <w:proofErr w:type="gramEnd"/>
      <w:r w:rsidR="008E505A">
        <w:rPr>
          <w:rFonts w:ascii="Arial" w:hAnsi="Arial" w:cs="Arial"/>
          <w:sz w:val="24"/>
        </w:rPr>
        <w:t>,</w:t>
      </w:r>
      <w:r>
        <w:rPr>
          <w:rFonts w:ascii="Arial" w:hAnsi="Arial" w:cs="Arial"/>
          <w:sz w:val="24"/>
        </w:rPr>
        <w:t xml:space="preserve"> angiogenesis, immune response). </w:t>
      </w:r>
    </w:p>
    <w:p w14:paraId="191CBC5E" w14:textId="77777777" w:rsidR="00A86E17" w:rsidRPr="00A745C9" w:rsidRDefault="00A86E17" w:rsidP="00A86E17">
      <w:pPr>
        <w:pStyle w:val="ListParagraph"/>
        <w:numPr>
          <w:ilvl w:val="0"/>
          <w:numId w:val="4"/>
        </w:numPr>
        <w:spacing w:after="160" w:line="259" w:lineRule="auto"/>
        <w:jc w:val="both"/>
        <w:rPr>
          <w:rFonts w:ascii="Arial" w:hAnsi="Arial" w:cs="Arial"/>
          <w:b/>
          <w:i/>
          <w:sz w:val="24"/>
        </w:rPr>
      </w:pPr>
      <w:r>
        <w:rPr>
          <w:rFonts w:ascii="Arial" w:hAnsi="Arial" w:cs="Arial"/>
          <w:sz w:val="24"/>
        </w:rPr>
        <w:t xml:space="preserve">Altered RPE secretory </w:t>
      </w:r>
      <w:proofErr w:type="spellStart"/>
      <w:r>
        <w:rPr>
          <w:rFonts w:ascii="Arial" w:hAnsi="Arial" w:cs="Arial"/>
          <w:sz w:val="24"/>
        </w:rPr>
        <w:t>proteostasis</w:t>
      </w:r>
      <w:proofErr w:type="spellEnd"/>
      <w:r>
        <w:rPr>
          <w:rFonts w:ascii="Arial" w:hAnsi="Arial" w:cs="Arial"/>
          <w:sz w:val="24"/>
        </w:rPr>
        <w:t xml:space="preserve"> contributes to age- and disease-associated loss of retinal integrity.</w:t>
      </w:r>
    </w:p>
    <w:p w14:paraId="54B585DA" w14:textId="455DD352" w:rsidR="00015E01" w:rsidRDefault="005273E0" w:rsidP="00BD2F09">
      <w:pPr>
        <w:pStyle w:val="ListParagraph"/>
        <w:numPr>
          <w:ilvl w:val="0"/>
          <w:numId w:val="4"/>
        </w:numPr>
        <w:spacing w:after="160" w:line="259" w:lineRule="auto"/>
        <w:jc w:val="both"/>
        <w:rPr>
          <w:rFonts w:ascii="Arial" w:hAnsi="Arial" w:cs="Arial"/>
          <w:sz w:val="24"/>
        </w:rPr>
      </w:pPr>
      <w:r>
        <w:rPr>
          <w:rFonts w:ascii="Arial" w:hAnsi="Arial" w:cs="Arial"/>
          <w:sz w:val="24"/>
        </w:rPr>
        <w:t>Mutated secreted proteins</w:t>
      </w:r>
      <w:r w:rsidR="00A86E17">
        <w:rPr>
          <w:rFonts w:ascii="Arial" w:hAnsi="Arial" w:cs="Arial"/>
          <w:sz w:val="24"/>
        </w:rPr>
        <w:t xml:space="preserve"> </w:t>
      </w:r>
      <w:r w:rsidR="00A86E17">
        <w:rPr>
          <w:rFonts w:ascii="Arial" w:hAnsi="Arial" w:cs="Arial"/>
          <w:sz w:val="24"/>
          <w:szCs w:val="24"/>
        </w:rPr>
        <w:t xml:space="preserve">cause intracellular </w:t>
      </w:r>
      <w:proofErr w:type="spellStart"/>
      <w:r w:rsidR="00A86E17">
        <w:rPr>
          <w:rFonts w:ascii="Arial" w:hAnsi="Arial" w:cs="Arial"/>
          <w:sz w:val="24"/>
          <w:szCs w:val="24"/>
        </w:rPr>
        <w:t>proteotoxicity</w:t>
      </w:r>
      <w:proofErr w:type="spellEnd"/>
      <w:r w:rsidR="00A86E17">
        <w:rPr>
          <w:rFonts w:ascii="Arial" w:hAnsi="Arial" w:cs="Arial"/>
          <w:sz w:val="24"/>
          <w:szCs w:val="24"/>
        </w:rPr>
        <w:t xml:space="preserve"> and ER</w:t>
      </w:r>
      <w:r>
        <w:rPr>
          <w:rFonts w:ascii="Arial" w:hAnsi="Arial" w:cs="Arial"/>
          <w:sz w:val="24"/>
          <w:szCs w:val="24"/>
        </w:rPr>
        <w:t xml:space="preserve"> </w:t>
      </w:r>
      <w:r w:rsidR="00A86E17">
        <w:rPr>
          <w:rFonts w:ascii="Arial" w:hAnsi="Arial" w:cs="Arial"/>
          <w:sz w:val="24"/>
          <w:szCs w:val="24"/>
        </w:rPr>
        <w:t>stress</w:t>
      </w:r>
      <w:r w:rsidR="00D81DF3">
        <w:rPr>
          <w:rFonts w:ascii="Arial" w:hAnsi="Arial" w:cs="Arial"/>
          <w:sz w:val="24"/>
        </w:rPr>
        <w:t xml:space="preserve">, </w:t>
      </w:r>
      <w:r w:rsidR="009A5886">
        <w:rPr>
          <w:rFonts w:ascii="Arial" w:hAnsi="Arial" w:cs="Arial"/>
          <w:sz w:val="24"/>
        </w:rPr>
        <w:t xml:space="preserve">alongside </w:t>
      </w:r>
      <w:r w:rsidR="00D81DF3">
        <w:rPr>
          <w:rFonts w:ascii="Arial" w:hAnsi="Arial" w:cs="Arial"/>
          <w:sz w:val="24"/>
        </w:rPr>
        <w:t xml:space="preserve">extracellular </w:t>
      </w:r>
      <w:proofErr w:type="spellStart"/>
      <w:r w:rsidR="00D81DF3">
        <w:rPr>
          <w:rFonts w:ascii="Arial" w:hAnsi="Arial" w:cs="Arial"/>
          <w:sz w:val="24"/>
        </w:rPr>
        <w:t>proteolytic</w:t>
      </w:r>
      <w:proofErr w:type="spellEnd"/>
      <w:r w:rsidR="00D81DF3">
        <w:rPr>
          <w:rFonts w:ascii="Arial" w:hAnsi="Arial" w:cs="Arial"/>
          <w:sz w:val="24"/>
        </w:rPr>
        <w:t xml:space="preserve"> </w:t>
      </w:r>
      <w:r w:rsidR="009A5886">
        <w:rPr>
          <w:rFonts w:ascii="Arial" w:hAnsi="Arial" w:cs="Arial"/>
          <w:sz w:val="24"/>
        </w:rPr>
        <w:t>im</w:t>
      </w:r>
      <w:r w:rsidR="00D81DF3">
        <w:rPr>
          <w:rFonts w:ascii="Arial" w:hAnsi="Arial" w:cs="Arial"/>
          <w:sz w:val="24"/>
        </w:rPr>
        <w:t xml:space="preserve">balance. </w:t>
      </w:r>
    </w:p>
    <w:p w14:paraId="4A4C2287" w14:textId="77777777" w:rsidR="00015E01" w:rsidRPr="00015E01" w:rsidRDefault="00015E01" w:rsidP="00015E01">
      <w:pPr>
        <w:spacing w:after="160" w:line="259" w:lineRule="auto"/>
        <w:jc w:val="both"/>
        <w:rPr>
          <w:rFonts w:ascii="Arial" w:hAnsi="Arial" w:cs="Arial"/>
          <w:sz w:val="24"/>
        </w:rPr>
      </w:pPr>
    </w:p>
    <w:p w14:paraId="1B07A892" w14:textId="77777777" w:rsidR="00BD2F09" w:rsidRPr="00A86E17" w:rsidRDefault="00BD2F09" w:rsidP="00A86313">
      <w:pPr>
        <w:pStyle w:val="Heading1"/>
        <w:spacing w:after="200"/>
        <w:ind w:left="431" w:hanging="431"/>
        <w:rPr>
          <w:rFonts w:ascii="Arial" w:hAnsi="Arial" w:cs="Arial"/>
          <w:b/>
          <w:color w:val="000000" w:themeColor="text1"/>
          <w:sz w:val="24"/>
        </w:rPr>
      </w:pPr>
      <w:r w:rsidRPr="00A86E17">
        <w:rPr>
          <w:rFonts w:ascii="Arial" w:hAnsi="Arial" w:cs="Arial"/>
          <w:b/>
          <w:color w:val="000000" w:themeColor="text1"/>
          <w:sz w:val="24"/>
        </w:rPr>
        <w:lastRenderedPageBreak/>
        <w:t xml:space="preserve">Abstract </w:t>
      </w:r>
    </w:p>
    <w:p w14:paraId="247FCE10" w14:textId="6D43722D" w:rsidR="00A86E17" w:rsidRDefault="00BD2F09" w:rsidP="003514D9">
      <w:pPr>
        <w:jc w:val="both"/>
        <w:rPr>
          <w:rFonts w:ascii="Arial" w:hAnsi="Arial" w:cs="Arial"/>
          <w:sz w:val="24"/>
        </w:rPr>
      </w:pPr>
      <w:r>
        <w:rPr>
          <w:rFonts w:ascii="Arial" w:hAnsi="Arial" w:cs="Arial"/>
          <w:sz w:val="24"/>
        </w:rPr>
        <w:t xml:space="preserve">Secretory </w:t>
      </w:r>
      <w:proofErr w:type="spellStart"/>
      <w:r>
        <w:rPr>
          <w:rFonts w:ascii="Arial" w:hAnsi="Arial" w:cs="Arial"/>
          <w:sz w:val="24"/>
        </w:rPr>
        <w:t>proteostasis</w:t>
      </w:r>
      <w:proofErr w:type="spellEnd"/>
      <w:r>
        <w:rPr>
          <w:rFonts w:ascii="Arial" w:hAnsi="Arial" w:cs="Arial"/>
          <w:sz w:val="24"/>
        </w:rPr>
        <w:t xml:space="preserve"> integrates protein synthesis</w:t>
      </w:r>
      <w:r w:rsidR="00F151E4">
        <w:rPr>
          <w:rFonts w:ascii="Arial" w:hAnsi="Arial" w:cs="Arial"/>
          <w:sz w:val="24"/>
        </w:rPr>
        <w:t>, processing, folding</w:t>
      </w:r>
      <w:r>
        <w:rPr>
          <w:rFonts w:ascii="Arial" w:hAnsi="Arial" w:cs="Arial"/>
          <w:sz w:val="24"/>
        </w:rPr>
        <w:t xml:space="preserve"> and</w:t>
      </w:r>
      <w:r w:rsidRPr="00710D2A">
        <w:rPr>
          <w:rFonts w:ascii="Arial" w:hAnsi="Arial" w:cs="Arial"/>
          <w:sz w:val="24"/>
        </w:rPr>
        <w:t xml:space="preserve"> trafficking</w:t>
      </w:r>
      <w:r>
        <w:rPr>
          <w:rFonts w:ascii="Arial" w:hAnsi="Arial" w:cs="Arial"/>
          <w:sz w:val="24"/>
        </w:rPr>
        <w:t xml:space="preserve"> pathways that are essential for efficient cellular secretion. For the retinal pigment epithelium (RPE), secretory </w:t>
      </w:r>
      <w:proofErr w:type="spellStart"/>
      <w:r>
        <w:rPr>
          <w:rFonts w:ascii="Arial" w:hAnsi="Arial" w:cs="Arial"/>
          <w:sz w:val="24"/>
        </w:rPr>
        <w:t>proteostasis</w:t>
      </w:r>
      <w:proofErr w:type="spellEnd"/>
      <w:r>
        <w:rPr>
          <w:rFonts w:ascii="Arial" w:hAnsi="Arial" w:cs="Arial"/>
          <w:sz w:val="24"/>
        </w:rPr>
        <w:t xml:space="preserve"> is of vital importance for the maintenance of the </w:t>
      </w:r>
      <w:r w:rsidRPr="00710D2A">
        <w:rPr>
          <w:rFonts w:ascii="Arial" w:hAnsi="Arial" w:cs="Arial"/>
          <w:sz w:val="24"/>
        </w:rPr>
        <w:t>structural and functional integrity of apical (photoreceptors) and bas</w:t>
      </w:r>
      <w:r>
        <w:rPr>
          <w:rFonts w:ascii="Arial" w:hAnsi="Arial" w:cs="Arial"/>
          <w:sz w:val="24"/>
        </w:rPr>
        <w:t>al (Bruch’s membrane/</w:t>
      </w:r>
      <w:proofErr w:type="spellStart"/>
      <w:r>
        <w:rPr>
          <w:rFonts w:ascii="Arial" w:hAnsi="Arial" w:cs="Arial"/>
          <w:sz w:val="24"/>
        </w:rPr>
        <w:t>choroidal</w:t>
      </w:r>
      <w:proofErr w:type="spellEnd"/>
      <w:r>
        <w:rPr>
          <w:rFonts w:ascii="Arial" w:hAnsi="Arial" w:cs="Arial"/>
          <w:sz w:val="24"/>
        </w:rPr>
        <w:t xml:space="preserve"> blood supply) sides of the environment it resides in. This integrity is achieved through functions governed by RPE secreted proteins, which include extracellular matrix modelling</w:t>
      </w:r>
      <w:r w:rsidR="006940E6">
        <w:rPr>
          <w:rFonts w:ascii="Arial" w:hAnsi="Arial" w:cs="Arial"/>
          <w:sz w:val="24"/>
        </w:rPr>
        <w:t>/remodelling</w:t>
      </w:r>
      <w:r>
        <w:rPr>
          <w:rFonts w:ascii="Arial" w:hAnsi="Arial" w:cs="Arial"/>
          <w:sz w:val="24"/>
        </w:rPr>
        <w:t xml:space="preserve">, angiogenesis and immune response modulation. Impaired RPE secretory </w:t>
      </w:r>
      <w:proofErr w:type="spellStart"/>
      <w:r>
        <w:rPr>
          <w:rFonts w:ascii="Arial" w:hAnsi="Arial" w:cs="Arial"/>
          <w:sz w:val="24"/>
        </w:rPr>
        <w:t>proteostasis</w:t>
      </w:r>
      <w:proofErr w:type="spellEnd"/>
      <w:r>
        <w:rPr>
          <w:rFonts w:ascii="Arial" w:hAnsi="Arial" w:cs="Arial"/>
          <w:sz w:val="24"/>
        </w:rPr>
        <w:t xml:space="preserve"> affects not only the extracellular environment, </w:t>
      </w:r>
      <w:proofErr w:type="gramStart"/>
      <w:r>
        <w:rPr>
          <w:rFonts w:ascii="Arial" w:hAnsi="Arial" w:cs="Arial"/>
          <w:sz w:val="24"/>
        </w:rPr>
        <w:t>but</w:t>
      </w:r>
      <w:proofErr w:type="gramEnd"/>
      <w:r>
        <w:rPr>
          <w:rFonts w:ascii="Arial" w:hAnsi="Arial" w:cs="Arial"/>
          <w:sz w:val="24"/>
        </w:rPr>
        <w:t xml:space="preserve"> leads to intracellular protein aggregation and E</w:t>
      </w:r>
      <w:r w:rsidR="006940E6">
        <w:rPr>
          <w:rFonts w:ascii="Arial" w:hAnsi="Arial" w:cs="Arial"/>
          <w:sz w:val="24"/>
        </w:rPr>
        <w:t>R</w:t>
      </w:r>
      <w:r>
        <w:rPr>
          <w:rFonts w:ascii="Arial" w:hAnsi="Arial" w:cs="Arial"/>
          <w:sz w:val="24"/>
        </w:rPr>
        <w:t xml:space="preserve">-stress with subsequent cell death. Ample recent </w:t>
      </w:r>
      <w:r>
        <w:rPr>
          <w:rFonts w:ascii="Arial" w:hAnsi="Arial" w:cs="Arial"/>
          <w:sz w:val="24"/>
          <w:szCs w:val="24"/>
        </w:rPr>
        <w:t>e</w:t>
      </w:r>
      <w:r w:rsidRPr="00206DA1">
        <w:rPr>
          <w:rFonts w:ascii="Arial" w:hAnsi="Arial" w:cs="Arial"/>
          <w:sz w:val="24"/>
          <w:szCs w:val="24"/>
        </w:rPr>
        <w:t xml:space="preserve">vidence implicates </w:t>
      </w:r>
      <w:proofErr w:type="spellStart"/>
      <w:r>
        <w:rPr>
          <w:rFonts w:ascii="Arial" w:hAnsi="Arial" w:cs="Arial"/>
          <w:sz w:val="24"/>
          <w:szCs w:val="24"/>
        </w:rPr>
        <w:t>dysregulated</w:t>
      </w:r>
      <w:proofErr w:type="spellEnd"/>
      <w:r>
        <w:rPr>
          <w:rFonts w:ascii="Arial" w:hAnsi="Arial" w:cs="Arial"/>
          <w:sz w:val="24"/>
          <w:szCs w:val="24"/>
        </w:rPr>
        <w:t xml:space="preserve"> </w:t>
      </w:r>
      <w:proofErr w:type="spellStart"/>
      <w:r>
        <w:rPr>
          <w:rFonts w:ascii="Arial" w:hAnsi="Arial" w:cs="Arial"/>
          <w:sz w:val="24"/>
          <w:szCs w:val="24"/>
        </w:rPr>
        <w:t>proteostasis</w:t>
      </w:r>
      <w:proofErr w:type="spellEnd"/>
      <w:r>
        <w:rPr>
          <w:rFonts w:ascii="Arial" w:hAnsi="Arial" w:cs="Arial"/>
          <w:sz w:val="24"/>
          <w:szCs w:val="24"/>
        </w:rPr>
        <w:t xml:space="preserve"> </w:t>
      </w:r>
      <w:r w:rsidRPr="00206DA1">
        <w:rPr>
          <w:rFonts w:ascii="Arial" w:hAnsi="Arial" w:cs="Arial"/>
          <w:sz w:val="24"/>
          <w:szCs w:val="24"/>
        </w:rPr>
        <w:t xml:space="preserve">as a key </w:t>
      </w:r>
      <w:r>
        <w:rPr>
          <w:rFonts w:ascii="Arial" w:hAnsi="Arial" w:cs="Arial"/>
          <w:sz w:val="24"/>
          <w:szCs w:val="24"/>
        </w:rPr>
        <w:t xml:space="preserve">factor in </w:t>
      </w:r>
      <w:r w:rsidR="00FD3049">
        <w:rPr>
          <w:rFonts w:ascii="Arial" w:hAnsi="Arial" w:cs="Arial"/>
          <w:sz w:val="24"/>
          <w:szCs w:val="24"/>
        </w:rPr>
        <w:t xml:space="preserve">the </w:t>
      </w:r>
      <w:r>
        <w:rPr>
          <w:rFonts w:ascii="Arial" w:hAnsi="Arial" w:cs="Arial"/>
          <w:sz w:val="24"/>
          <w:szCs w:val="24"/>
        </w:rPr>
        <w:t xml:space="preserve">development of age-related macular degeneration (AMD), the leading cause of blindness in the developed world, and research aiming to characterise the roles of various proteins implicated in AMD-associated </w:t>
      </w:r>
      <w:proofErr w:type="spellStart"/>
      <w:r>
        <w:rPr>
          <w:rFonts w:ascii="Arial" w:hAnsi="Arial" w:cs="Arial"/>
          <w:sz w:val="24"/>
          <w:szCs w:val="24"/>
        </w:rPr>
        <w:t>dysregulated</w:t>
      </w:r>
      <w:proofErr w:type="spellEnd"/>
      <w:r>
        <w:rPr>
          <w:rFonts w:ascii="Arial" w:hAnsi="Arial" w:cs="Arial"/>
          <w:sz w:val="24"/>
          <w:szCs w:val="24"/>
        </w:rPr>
        <w:t xml:space="preserve"> </w:t>
      </w:r>
      <w:proofErr w:type="spellStart"/>
      <w:r>
        <w:rPr>
          <w:rFonts w:ascii="Arial" w:hAnsi="Arial" w:cs="Arial"/>
          <w:sz w:val="24"/>
          <w:szCs w:val="24"/>
        </w:rPr>
        <w:t>proteostasis</w:t>
      </w:r>
      <w:proofErr w:type="spellEnd"/>
      <w:r>
        <w:rPr>
          <w:rFonts w:ascii="Arial" w:hAnsi="Arial" w:cs="Arial"/>
          <w:sz w:val="24"/>
          <w:szCs w:val="24"/>
        </w:rPr>
        <w:t xml:space="preserve"> unveiled unexpected facets of the mechanisms involved in degenerative pathogenesis. </w:t>
      </w:r>
      <w:r>
        <w:rPr>
          <w:rFonts w:ascii="Arial" w:hAnsi="Arial" w:cs="Arial"/>
          <w:sz w:val="24"/>
        </w:rPr>
        <w:t xml:space="preserve">This review </w:t>
      </w:r>
      <w:r w:rsidR="00D25F33">
        <w:rPr>
          <w:rFonts w:ascii="Arial" w:hAnsi="Arial" w:cs="Arial"/>
          <w:sz w:val="24"/>
        </w:rPr>
        <w:t xml:space="preserve">analyses cellular processes unveiled by the study of </w:t>
      </w:r>
      <w:r>
        <w:rPr>
          <w:rFonts w:ascii="Arial" w:hAnsi="Arial" w:cs="Arial"/>
          <w:sz w:val="24"/>
        </w:rPr>
        <w:t xml:space="preserve">the top 200 </w:t>
      </w:r>
      <w:r>
        <w:rPr>
          <w:rFonts w:ascii="Arial" w:hAnsi="Arial" w:cs="Arial"/>
          <w:sz w:val="24"/>
          <w:szCs w:val="24"/>
        </w:rPr>
        <w:t xml:space="preserve">transcripts </w:t>
      </w:r>
      <w:r w:rsidR="001C4DF9">
        <w:rPr>
          <w:rFonts w:ascii="Arial" w:hAnsi="Arial" w:cs="Arial"/>
          <w:sz w:val="24"/>
          <w:szCs w:val="24"/>
        </w:rPr>
        <w:t xml:space="preserve">most abundantly </w:t>
      </w:r>
      <w:r>
        <w:rPr>
          <w:rFonts w:ascii="Arial" w:hAnsi="Arial" w:cs="Arial"/>
          <w:sz w:val="24"/>
          <w:szCs w:val="24"/>
        </w:rPr>
        <w:t xml:space="preserve">expressed by the RPE/choroid in the light of the specialised secretory nature of the RPE. Functional roles of these proteins and the mechanisms of their impaired secretion, due to </w:t>
      </w:r>
      <w:r>
        <w:rPr>
          <w:rFonts w:ascii="Arial" w:hAnsi="Arial" w:cs="Arial"/>
          <w:sz w:val="24"/>
        </w:rPr>
        <w:t xml:space="preserve">age and genetic-related causes, are </w:t>
      </w:r>
      <w:r w:rsidR="00A165A4" w:rsidRPr="00A165A4">
        <w:rPr>
          <w:rFonts w:ascii="Arial" w:hAnsi="Arial" w:cs="Arial"/>
          <w:sz w:val="24"/>
        </w:rPr>
        <w:t>analysed</w:t>
      </w:r>
      <w:r>
        <w:rPr>
          <w:rFonts w:ascii="Arial" w:hAnsi="Arial" w:cs="Arial"/>
          <w:sz w:val="24"/>
        </w:rPr>
        <w:t xml:space="preserve"> in relation to AMD development. Understanding the importance of RPE secretory </w:t>
      </w:r>
      <w:proofErr w:type="spellStart"/>
      <w:r>
        <w:rPr>
          <w:rFonts w:ascii="Arial" w:hAnsi="Arial" w:cs="Arial"/>
          <w:sz w:val="24"/>
        </w:rPr>
        <w:t>proteostasis</w:t>
      </w:r>
      <w:proofErr w:type="spellEnd"/>
      <w:r>
        <w:rPr>
          <w:rFonts w:ascii="Arial" w:hAnsi="Arial" w:cs="Arial"/>
          <w:sz w:val="24"/>
        </w:rPr>
        <w:t xml:space="preserve"> in relation to maintaining retinal health and how it becomes impaired in disease is of paramount importance for the development and assessment of future therapeutic advancements involving gene and cell therapies. </w:t>
      </w:r>
    </w:p>
    <w:p w14:paraId="581D452A" w14:textId="77777777" w:rsidR="00A86313" w:rsidRDefault="00A86313" w:rsidP="003514D9">
      <w:pPr>
        <w:jc w:val="both"/>
        <w:rPr>
          <w:rFonts w:ascii="Arial" w:hAnsi="Arial" w:cs="Arial"/>
          <w:sz w:val="24"/>
        </w:rPr>
      </w:pPr>
    </w:p>
    <w:p w14:paraId="56B76EC1" w14:textId="5610F1E9" w:rsidR="003514D9" w:rsidRPr="00A86E17" w:rsidRDefault="003514D9" w:rsidP="003514D9">
      <w:pPr>
        <w:jc w:val="both"/>
        <w:rPr>
          <w:rFonts w:ascii="Arial" w:hAnsi="Arial" w:cs="Arial"/>
          <w:sz w:val="24"/>
        </w:rPr>
      </w:pPr>
      <w:r w:rsidRPr="005762B8">
        <w:rPr>
          <w:rFonts w:ascii="Arial" w:hAnsi="Arial" w:cs="Arial"/>
          <w:b/>
          <w:sz w:val="24"/>
        </w:rPr>
        <w:t>Keywords</w:t>
      </w:r>
    </w:p>
    <w:p w14:paraId="5620B715" w14:textId="0FA9C379" w:rsidR="003514D9" w:rsidRDefault="003514D9" w:rsidP="003514D9">
      <w:pPr>
        <w:jc w:val="both"/>
        <w:rPr>
          <w:rFonts w:ascii="Arial" w:hAnsi="Arial" w:cs="Arial"/>
          <w:sz w:val="24"/>
        </w:rPr>
      </w:pPr>
      <w:r>
        <w:rPr>
          <w:rFonts w:ascii="Arial" w:hAnsi="Arial" w:cs="Arial"/>
          <w:sz w:val="24"/>
        </w:rPr>
        <w:t>Retinal pigment epithelium</w:t>
      </w:r>
      <w:r w:rsidR="006940E6">
        <w:rPr>
          <w:rFonts w:ascii="Arial" w:hAnsi="Arial" w:cs="Arial"/>
          <w:sz w:val="24"/>
        </w:rPr>
        <w:t xml:space="preserve"> RPE</w:t>
      </w:r>
      <w:r>
        <w:rPr>
          <w:rFonts w:ascii="Arial" w:hAnsi="Arial" w:cs="Arial"/>
          <w:sz w:val="24"/>
        </w:rPr>
        <w:t xml:space="preserve">; secretory </w:t>
      </w:r>
      <w:proofErr w:type="spellStart"/>
      <w:r>
        <w:rPr>
          <w:rFonts w:ascii="Arial" w:hAnsi="Arial" w:cs="Arial"/>
          <w:sz w:val="24"/>
        </w:rPr>
        <w:t>proteostasis</w:t>
      </w:r>
      <w:proofErr w:type="spellEnd"/>
      <w:r>
        <w:rPr>
          <w:rFonts w:ascii="Arial" w:hAnsi="Arial" w:cs="Arial"/>
          <w:sz w:val="24"/>
        </w:rPr>
        <w:t>; age-related macular degeneration</w:t>
      </w:r>
      <w:r w:rsidR="00DB2F1F">
        <w:rPr>
          <w:rFonts w:ascii="Arial" w:hAnsi="Arial" w:cs="Arial"/>
          <w:sz w:val="24"/>
        </w:rPr>
        <w:t xml:space="preserve"> AMD</w:t>
      </w:r>
      <w:r>
        <w:rPr>
          <w:rFonts w:ascii="Arial" w:hAnsi="Arial" w:cs="Arial"/>
          <w:sz w:val="24"/>
        </w:rPr>
        <w:t xml:space="preserve">; </w:t>
      </w:r>
      <w:r w:rsidR="00A165A4">
        <w:rPr>
          <w:rFonts w:ascii="Arial" w:hAnsi="Arial" w:cs="Arial"/>
          <w:sz w:val="24"/>
        </w:rPr>
        <w:t xml:space="preserve">proteases; </w:t>
      </w:r>
      <w:proofErr w:type="spellStart"/>
      <w:r w:rsidR="00FD3049">
        <w:rPr>
          <w:rFonts w:ascii="Arial" w:hAnsi="Arial" w:cs="Arial"/>
          <w:sz w:val="24"/>
        </w:rPr>
        <w:t>cathepsins</w:t>
      </w:r>
      <w:proofErr w:type="spellEnd"/>
      <w:r w:rsidR="00FD3049">
        <w:rPr>
          <w:rFonts w:ascii="Arial" w:hAnsi="Arial" w:cs="Arial"/>
          <w:sz w:val="24"/>
        </w:rPr>
        <w:t xml:space="preserve">; </w:t>
      </w:r>
      <w:r w:rsidR="00A165A4">
        <w:rPr>
          <w:rFonts w:ascii="Arial" w:hAnsi="Arial" w:cs="Arial"/>
          <w:sz w:val="24"/>
        </w:rPr>
        <w:t xml:space="preserve">protease inhibitors; </w:t>
      </w:r>
      <w:proofErr w:type="spellStart"/>
      <w:r w:rsidR="00FD3049">
        <w:rPr>
          <w:rFonts w:ascii="Arial" w:hAnsi="Arial" w:cs="Arial"/>
          <w:sz w:val="24"/>
        </w:rPr>
        <w:t>cystatin</w:t>
      </w:r>
      <w:proofErr w:type="spellEnd"/>
      <w:r w:rsidR="00FD3049">
        <w:rPr>
          <w:rFonts w:ascii="Arial" w:hAnsi="Arial" w:cs="Arial"/>
          <w:sz w:val="24"/>
        </w:rPr>
        <w:t xml:space="preserve"> C; </w:t>
      </w:r>
      <w:r w:rsidR="00A165A4">
        <w:rPr>
          <w:rFonts w:ascii="Arial" w:hAnsi="Arial" w:cs="Arial"/>
          <w:sz w:val="24"/>
        </w:rPr>
        <w:t>secretion</w:t>
      </w:r>
      <w:r w:rsidR="00FD3049">
        <w:rPr>
          <w:rFonts w:ascii="Arial" w:hAnsi="Arial" w:cs="Arial"/>
          <w:sz w:val="24"/>
        </w:rPr>
        <w:t xml:space="preserve">; leader sequence; ECM; degeneration; </w:t>
      </w:r>
      <w:proofErr w:type="spellStart"/>
      <w:r w:rsidR="00FD3049">
        <w:rPr>
          <w:rFonts w:ascii="Arial" w:hAnsi="Arial" w:cs="Arial"/>
          <w:sz w:val="24"/>
        </w:rPr>
        <w:t>neurotrophic</w:t>
      </w:r>
      <w:proofErr w:type="spellEnd"/>
      <w:r w:rsidR="00FD3049">
        <w:rPr>
          <w:rFonts w:ascii="Arial" w:hAnsi="Arial" w:cs="Arial"/>
          <w:sz w:val="24"/>
        </w:rPr>
        <w:t xml:space="preserve">; angiogenesis; cytokine; </w:t>
      </w:r>
      <w:r w:rsidR="00FD3049" w:rsidRPr="00FD3049">
        <w:rPr>
          <w:rFonts w:ascii="Arial" w:hAnsi="Arial" w:cs="Arial"/>
          <w:sz w:val="24"/>
        </w:rPr>
        <w:t>amyloid β</w:t>
      </w:r>
      <w:r w:rsidR="00FD3049">
        <w:rPr>
          <w:rFonts w:ascii="Arial" w:hAnsi="Arial" w:cs="Arial"/>
          <w:sz w:val="24"/>
        </w:rPr>
        <w:t xml:space="preserve">; apical; </w:t>
      </w:r>
      <w:proofErr w:type="spellStart"/>
      <w:r w:rsidR="00FD3049">
        <w:rPr>
          <w:rFonts w:ascii="Arial" w:hAnsi="Arial" w:cs="Arial"/>
          <w:sz w:val="24"/>
        </w:rPr>
        <w:t>b</w:t>
      </w:r>
      <w:r w:rsidR="00DB2F1F">
        <w:rPr>
          <w:rFonts w:ascii="Arial" w:hAnsi="Arial" w:cs="Arial"/>
          <w:sz w:val="24"/>
        </w:rPr>
        <w:t>asolateral</w:t>
      </w:r>
      <w:proofErr w:type="spellEnd"/>
      <w:r w:rsidR="00FD3049">
        <w:rPr>
          <w:rFonts w:ascii="Arial" w:hAnsi="Arial" w:cs="Arial"/>
          <w:sz w:val="24"/>
        </w:rPr>
        <w:t xml:space="preserve"> </w:t>
      </w:r>
    </w:p>
    <w:p w14:paraId="1FA70730" w14:textId="77777777" w:rsidR="009E399D" w:rsidRDefault="009E399D" w:rsidP="003514D9">
      <w:pPr>
        <w:jc w:val="both"/>
        <w:rPr>
          <w:rFonts w:ascii="Arial" w:hAnsi="Arial" w:cs="Arial"/>
          <w:sz w:val="24"/>
        </w:rPr>
      </w:pPr>
    </w:p>
    <w:p w14:paraId="1962D57F" w14:textId="03098456" w:rsidR="009E399D" w:rsidRPr="00434B4D" w:rsidRDefault="00015E01" w:rsidP="003F7A00">
      <w:pPr>
        <w:rPr>
          <w:rFonts w:ascii="Arial" w:hAnsi="Arial" w:cs="Arial"/>
          <w:sz w:val="24"/>
        </w:rPr>
      </w:pPr>
      <w:r>
        <w:rPr>
          <w:rFonts w:ascii="Arial" w:hAnsi="Arial" w:cs="Arial"/>
          <w:sz w:val="24"/>
        </w:rPr>
        <w:br w:type="page"/>
      </w:r>
    </w:p>
    <w:p w14:paraId="17596BE5" w14:textId="22E72FFE" w:rsidR="00B21A05" w:rsidRPr="00A86E17" w:rsidRDefault="00F75FD4" w:rsidP="00A86313">
      <w:pPr>
        <w:pStyle w:val="Heading1"/>
        <w:spacing w:after="200"/>
        <w:ind w:left="431" w:hanging="431"/>
        <w:jc w:val="both"/>
        <w:rPr>
          <w:rFonts w:ascii="Arial" w:hAnsi="Arial" w:cs="Arial"/>
          <w:b/>
          <w:color w:val="000000" w:themeColor="text1"/>
          <w:sz w:val="24"/>
        </w:rPr>
      </w:pPr>
      <w:r w:rsidRPr="00A86E17">
        <w:rPr>
          <w:rFonts w:ascii="Arial" w:hAnsi="Arial" w:cs="Arial"/>
          <w:b/>
          <w:color w:val="000000" w:themeColor="text1"/>
          <w:sz w:val="24"/>
        </w:rPr>
        <w:lastRenderedPageBreak/>
        <w:t>Introduction</w:t>
      </w:r>
      <w:r w:rsidR="002260C4" w:rsidRPr="00A86E17">
        <w:rPr>
          <w:rFonts w:ascii="Arial" w:hAnsi="Arial" w:cs="Arial"/>
          <w:b/>
          <w:color w:val="000000" w:themeColor="text1"/>
          <w:sz w:val="24"/>
        </w:rPr>
        <w:t xml:space="preserve"> to</w:t>
      </w:r>
      <w:r w:rsidR="00960E85" w:rsidRPr="00A86E17">
        <w:rPr>
          <w:rFonts w:ascii="Arial" w:hAnsi="Arial" w:cs="Arial"/>
          <w:b/>
          <w:color w:val="000000" w:themeColor="text1"/>
          <w:sz w:val="24"/>
        </w:rPr>
        <w:t xml:space="preserve"> RPE and </w:t>
      </w:r>
      <w:proofErr w:type="spellStart"/>
      <w:r w:rsidR="00960E85" w:rsidRPr="00A86E17">
        <w:rPr>
          <w:rFonts w:ascii="Arial" w:hAnsi="Arial" w:cs="Arial"/>
          <w:b/>
          <w:color w:val="000000" w:themeColor="text1"/>
          <w:sz w:val="24"/>
        </w:rPr>
        <w:t>proteostasis</w:t>
      </w:r>
      <w:proofErr w:type="spellEnd"/>
      <w:r w:rsidR="00960E85" w:rsidRPr="00A86E17">
        <w:rPr>
          <w:rFonts w:ascii="Arial" w:hAnsi="Arial" w:cs="Arial"/>
          <w:b/>
          <w:color w:val="000000" w:themeColor="text1"/>
          <w:sz w:val="24"/>
        </w:rPr>
        <w:t xml:space="preserve"> </w:t>
      </w:r>
    </w:p>
    <w:p w14:paraId="188E1736" w14:textId="0261FB96" w:rsidR="00C43DA4" w:rsidRDefault="000F013B" w:rsidP="006A0C0B">
      <w:pPr>
        <w:jc w:val="both"/>
        <w:rPr>
          <w:rFonts w:ascii="Arial" w:hAnsi="Arial" w:cs="Arial"/>
          <w:sz w:val="24"/>
          <w:szCs w:val="24"/>
        </w:rPr>
      </w:pPr>
      <w:r w:rsidRPr="00D64C4C">
        <w:rPr>
          <w:rFonts w:ascii="Arial" w:hAnsi="Arial" w:cs="Arial"/>
          <w:sz w:val="24"/>
          <w:szCs w:val="24"/>
        </w:rPr>
        <w:t>The</w:t>
      </w:r>
      <w:r w:rsidR="00541802">
        <w:rPr>
          <w:rFonts w:ascii="Arial" w:hAnsi="Arial" w:cs="Arial"/>
          <w:sz w:val="24"/>
          <w:szCs w:val="24"/>
        </w:rPr>
        <w:t xml:space="preserve"> </w:t>
      </w:r>
      <w:r w:rsidRPr="00D64C4C">
        <w:rPr>
          <w:rFonts w:ascii="Arial" w:hAnsi="Arial" w:cs="Arial"/>
          <w:sz w:val="24"/>
          <w:szCs w:val="24"/>
        </w:rPr>
        <w:t xml:space="preserve">RPE </w:t>
      </w:r>
      <w:r w:rsidR="00643825">
        <w:rPr>
          <w:rFonts w:ascii="Arial" w:hAnsi="Arial" w:cs="Arial"/>
          <w:sz w:val="24"/>
          <w:szCs w:val="24"/>
        </w:rPr>
        <w:t>is a highly specialised tissue consisting</w:t>
      </w:r>
      <w:r w:rsidRPr="00D64C4C">
        <w:rPr>
          <w:rFonts w:ascii="Arial" w:hAnsi="Arial" w:cs="Arial"/>
          <w:sz w:val="24"/>
          <w:szCs w:val="24"/>
        </w:rPr>
        <w:t xml:space="preserve"> of post-mitotic cuboidal epithelial cells that play a critical role for </w:t>
      </w:r>
      <w:r w:rsidR="00643825">
        <w:rPr>
          <w:rFonts w:ascii="Arial" w:hAnsi="Arial" w:cs="Arial"/>
          <w:sz w:val="24"/>
          <w:szCs w:val="24"/>
        </w:rPr>
        <w:t xml:space="preserve">the </w:t>
      </w:r>
      <w:r w:rsidRPr="00D64C4C">
        <w:rPr>
          <w:rFonts w:ascii="Arial" w:hAnsi="Arial" w:cs="Arial"/>
          <w:sz w:val="24"/>
          <w:szCs w:val="24"/>
        </w:rPr>
        <w:t xml:space="preserve">protection, survival and function of photoreceptors </w:t>
      </w:r>
      <w:r w:rsidR="00671C9A" w:rsidRPr="00671C9A">
        <w:rPr>
          <w:rFonts w:ascii="Arial" w:hAnsi="Arial" w:cs="Arial"/>
          <w:sz w:val="24"/>
          <w:szCs w:val="24"/>
        </w:rPr>
        <w:t>(</w:t>
      </w:r>
      <w:proofErr w:type="spellStart"/>
      <w:r w:rsidR="00671C9A" w:rsidRPr="00671C9A">
        <w:rPr>
          <w:rFonts w:ascii="Arial" w:hAnsi="Arial" w:cs="Arial"/>
          <w:sz w:val="24"/>
          <w:szCs w:val="24"/>
        </w:rPr>
        <w:t>Zinn</w:t>
      </w:r>
      <w:proofErr w:type="spellEnd"/>
      <w:r w:rsidR="00671C9A" w:rsidRPr="00671C9A">
        <w:rPr>
          <w:rFonts w:ascii="Arial" w:hAnsi="Arial" w:cs="Arial"/>
          <w:sz w:val="24"/>
          <w:szCs w:val="24"/>
        </w:rPr>
        <w:t xml:space="preserve"> and </w:t>
      </w:r>
      <w:proofErr w:type="spellStart"/>
      <w:r w:rsidR="00671C9A" w:rsidRPr="00671C9A">
        <w:rPr>
          <w:rFonts w:ascii="Arial" w:hAnsi="Arial" w:cs="Arial"/>
          <w:sz w:val="24"/>
          <w:szCs w:val="24"/>
        </w:rPr>
        <w:t>Marmor</w:t>
      </w:r>
      <w:proofErr w:type="spellEnd"/>
      <w:r w:rsidR="00671C9A" w:rsidRPr="00671C9A">
        <w:rPr>
          <w:rFonts w:ascii="Arial" w:hAnsi="Arial" w:cs="Arial"/>
          <w:sz w:val="24"/>
          <w:szCs w:val="24"/>
        </w:rPr>
        <w:t>, 1979</w:t>
      </w:r>
      <w:r w:rsidR="00671C9A">
        <w:rPr>
          <w:rFonts w:ascii="Arial" w:hAnsi="Arial" w:cs="Arial"/>
          <w:sz w:val="24"/>
          <w:szCs w:val="24"/>
        </w:rPr>
        <w:t xml:space="preserve">; </w:t>
      </w:r>
      <w:r w:rsidR="00671C9A" w:rsidRPr="00671C9A">
        <w:rPr>
          <w:rFonts w:ascii="Arial" w:hAnsi="Arial" w:cs="Arial"/>
          <w:sz w:val="24"/>
          <w:szCs w:val="24"/>
        </w:rPr>
        <w:t>Strauss, 2005)</w:t>
      </w:r>
      <w:r w:rsidR="00671C9A">
        <w:rPr>
          <w:rFonts w:ascii="Arial" w:hAnsi="Arial" w:cs="Arial"/>
          <w:sz w:val="24"/>
          <w:szCs w:val="24"/>
        </w:rPr>
        <w:t>.</w:t>
      </w:r>
      <w:r w:rsidRPr="00D64C4C">
        <w:rPr>
          <w:rFonts w:ascii="Arial" w:hAnsi="Arial" w:cs="Arial"/>
          <w:sz w:val="24"/>
          <w:szCs w:val="24"/>
        </w:rPr>
        <w:t xml:space="preserve"> RPE functions that help maintain retinal homeostasis include establishment of an outer </w:t>
      </w:r>
      <w:r w:rsidRPr="007A15BC">
        <w:rPr>
          <w:rFonts w:ascii="Arial" w:hAnsi="Arial" w:cs="Arial"/>
          <w:sz w:val="24"/>
          <w:szCs w:val="24"/>
        </w:rPr>
        <w:t>retina</w:t>
      </w:r>
      <w:r w:rsidR="006940E6">
        <w:rPr>
          <w:rFonts w:ascii="Arial" w:hAnsi="Arial" w:cs="Arial"/>
          <w:sz w:val="24"/>
          <w:szCs w:val="24"/>
        </w:rPr>
        <w:t>l</w:t>
      </w:r>
      <w:r w:rsidRPr="007A15BC">
        <w:rPr>
          <w:rFonts w:ascii="Arial" w:hAnsi="Arial" w:cs="Arial"/>
          <w:sz w:val="24"/>
          <w:szCs w:val="24"/>
        </w:rPr>
        <w:t xml:space="preserve"> blood barrier (RBB),</w:t>
      </w:r>
      <w:r w:rsidRPr="00D64C4C">
        <w:rPr>
          <w:rFonts w:ascii="Arial" w:hAnsi="Arial" w:cs="Arial"/>
          <w:sz w:val="24"/>
          <w:szCs w:val="24"/>
        </w:rPr>
        <w:t xml:space="preserve"> transport of nutrients between the choroid and photoreceptors, phagocytosis of spent </w:t>
      </w:r>
      <w:r w:rsidR="00BB19EE">
        <w:rPr>
          <w:rFonts w:ascii="Arial" w:hAnsi="Arial" w:cs="Arial"/>
          <w:sz w:val="24"/>
          <w:szCs w:val="24"/>
        </w:rPr>
        <w:t>photoreceptor outer segments (</w:t>
      </w:r>
      <w:r w:rsidRPr="00D64C4C">
        <w:rPr>
          <w:rFonts w:ascii="Arial" w:hAnsi="Arial" w:cs="Arial"/>
          <w:sz w:val="24"/>
          <w:szCs w:val="24"/>
        </w:rPr>
        <w:t>POS</w:t>
      </w:r>
      <w:r w:rsidR="00BB19EE">
        <w:rPr>
          <w:rFonts w:ascii="Arial" w:hAnsi="Arial" w:cs="Arial"/>
          <w:sz w:val="24"/>
          <w:szCs w:val="24"/>
        </w:rPr>
        <w:t>)</w:t>
      </w:r>
      <w:r>
        <w:rPr>
          <w:rFonts w:ascii="Arial" w:hAnsi="Arial" w:cs="Arial"/>
          <w:sz w:val="24"/>
          <w:szCs w:val="24"/>
        </w:rPr>
        <w:t>,</w:t>
      </w:r>
      <w:r w:rsidRPr="00D64C4C">
        <w:rPr>
          <w:rFonts w:ascii="Arial" w:hAnsi="Arial" w:cs="Arial"/>
          <w:sz w:val="24"/>
          <w:szCs w:val="24"/>
        </w:rPr>
        <w:t xml:space="preserve"> </w:t>
      </w:r>
      <w:r w:rsidR="00EB35C9" w:rsidRPr="00EB35C9">
        <w:rPr>
          <w:rFonts w:ascii="Arial" w:hAnsi="Arial" w:cs="Arial"/>
          <w:sz w:val="24"/>
          <w:szCs w:val="24"/>
        </w:rPr>
        <w:t>regeneration of visual cycle pigments</w:t>
      </w:r>
      <w:r w:rsidRPr="00D64C4C">
        <w:rPr>
          <w:rFonts w:ascii="Arial" w:hAnsi="Arial" w:cs="Arial"/>
          <w:sz w:val="24"/>
          <w:szCs w:val="24"/>
        </w:rPr>
        <w:t xml:space="preserve">, and absorption of scattered and reflected light </w:t>
      </w:r>
      <w:r w:rsidRPr="00D64C4C">
        <w:rPr>
          <w:rFonts w:ascii="Arial" w:hAnsi="Arial" w:cs="Arial"/>
          <w:sz w:val="24"/>
          <w:szCs w:val="24"/>
        </w:rPr>
        <w:fldChar w:fldCharType="begin">
          <w:fldData xml:space="preserve">PEVuZE5vdGU+PENpdGU+PEF1dGhvcj5Cb2s8L0F1dGhvcj48WWVhcj4xOTkzPC9ZZWFyPjxSZWNO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PEVuZE5vdGU+PENpdGU+PEF1dGhvcj5Cb2s8L0F1dGhvcj48WWVhcj4xOTkzPC9ZZWFyPjxSZWNO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Pr="00D64C4C">
        <w:rPr>
          <w:rFonts w:ascii="Arial" w:hAnsi="Arial" w:cs="Arial"/>
          <w:sz w:val="24"/>
          <w:szCs w:val="24"/>
        </w:rPr>
      </w:r>
      <w:r w:rsidRPr="00D64C4C">
        <w:rPr>
          <w:rFonts w:ascii="Arial" w:hAnsi="Arial" w:cs="Arial"/>
          <w:sz w:val="24"/>
          <w:szCs w:val="24"/>
        </w:rPr>
        <w:fldChar w:fldCharType="separate"/>
      </w:r>
      <w:r w:rsidR="00306899">
        <w:rPr>
          <w:rFonts w:ascii="Arial" w:hAnsi="Arial" w:cs="Arial"/>
          <w:noProof/>
          <w:sz w:val="24"/>
          <w:szCs w:val="24"/>
        </w:rPr>
        <w:t>(Bok, 1993; Strauss, 2005)</w:t>
      </w:r>
      <w:r w:rsidRPr="00D64C4C">
        <w:rPr>
          <w:rFonts w:ascii="Arial" w:hAnsi="Arial" w:cs="Arial"/>
          <w:sz w:val="24"/>
          <w:szCs w:val="24"/>
        </w:rPr>
        <w:fldChar w:fldCharType="end"/>
      </w:r>
      <w:r w:rsidR="00AF0534">
        <w:rPr>
          <w:rFonts w:ascii="Arial" w:hAnsi="Arial" w:cs="Arial"/>
          <w:sz w:val="24"/>
          <w:szCs w:val="24"/>
        </w:rPr>
        <w:t xml:space="preserve">. </w:t>
      </w:r>
      <w:r w:rsidR="00B27AAA" w:rsidRPr="00D64C4C">
        <w:rPr>
          <w:rFonts w:ascii="Arial" w:hAnsi="Arial" w:cs="Arial"/>
          <w:sz w:val="24"/>
          <w:szCs w:val="24"/>
        </w:rPr>
        <w:t xml:space="preserve">Typically, the apical surface of an epithelium faces an open lumen but the RPE differs </w:t>
      </w:r>
      <w:proofErr w:type="gramStart"/>
      <w:r w:rsidR="00B27AAA" w:rsidRPr="00D64C4C">
        <w:rPr>
          <w:rFonts w:ascii="Arial" w:hAnsi="Arial" w:cs="Arial"/>
          <w:sz w:val="24"/>
          <w:szCs w:val="24"/>
        </w:rPr>
        <w:t xml:space="preserve">as its apical surface is in immediate contact with an extracellular matrix (ECM) known as the </w:t>
      </w:r>
      <w:proofErr w:type="spellStart"/>
      <w:r w:rsidR="00B27AAA" w:rsidRPr="00D64C4C">
        <w:rPr>
          <w:rFonts w:ascii="Arial" w:hAnsi="Arial" w:cs="Arial"/>
          <w:sz w:val="24"/>
          <w:szCs w:val="24"/>
        </w:rPr>
        <w:t>interphotoreceptor</w:t>
      </w:r>
      <w:proofErr w:type="spellEnd"/>
      <w:r w:rsidR="00B27AAA" w:rsidRPr="00D64C4C">
        <w:rPr>
          <w:rFonts w:ascii="Arial" w:hAnsi="Arial" w:cs="Arial"/>
          <w:sz w:val="24"/>
          <w:szCs w:val="24"/>
        </w:rPr>
        <w:t xml:space="preserve"> matrix</w:t>
      </w:r>
      <w:proofErr w:type="gramEnd"/>
      <w:r w:rsidR="00B27AAA" w:rsidRPr="00D64C4C">
        <w:rPr>
          <w:rFonts w:ascii="Arial" w:hAnsi="Arial" w:cs="Arial"/>
          <w:sz w:val="24"/>
          <w:szCs w:val="24"/>
        </w:rPr>
        <w:t xml:space="preserve"> (IPM) </w:t>
      </w:r>
      <w:r w:rsidR="00671C9A" w:rsidRPr="00671C9A">
        <w:rPr>
          <w:rFonts w:ascii="Arial" w:hAnsi="Arial" w:cs="Arial"/>
          <w:sz w:val="24"/>
          <w:szCs w:val="24"/>
        </w:rPr>
        <w:t>(</w:t>
      </w:r>
      <w:proofErr w:type="spellStart"/>
      <w:r w:rsidR="00671C9A" w:rsidRPr="00671C9A">
        <w:rPr>
          <w:rFonts w:ascii="Arial" w:hAnsi="Arial" w:cs="Arial"/>
          <w:sz w:val="24"/>
          <w:szCs w:val="24"/>
        </w:rPr>
        <w:t>Rohlich</w:t>
      </w:r>
      <w:proofErr w:type="spellEnd"/>
      <w:r w:rsidR="00671C9A" w:rsidRPr="00671C9A">
        <w:rPr>
          <w:rFonts w:ascii="Arial" w:hAnsi="Arial" w:cs="Arial"/>
          <w:sz w:val="24"/>
          <w:szCs w:val="24"/>
        </w:rPr>
        <w:t>, 1970</w:t>
      </w:r>
      <w:r w:rsidR="00671C9A">
        <w:rPr>
          <w:rFonts w:ascii="Arial" w:hAnsi="Arial" w:cs="Arial"/>
          <w:sz w:val="24"/>
          <w:szCs w:val="24"/>
        </w:rPr>
        <w:t xml:space="preserve">; </w:t>
      </w:r>
      <w:proofErr w:type="spellStart"/>
      <w:r w:rsidR="00671C9A" w:rsidRPr="00671C9A">
        <w:rPr>
          <w:rFonts w:ascii="Arial" w:hAnsi="Arial" w:cs="Arial"/>
          <w:sz w:val="24"/>
          <w:szCs w:val="24"/>
        </w:rPr>
        <w:t>Hollyfield</w:t>
      </w:r>
      <w:proofErr w:type="spellEnd"/>
      <w:r w:rsidR="00671C9A" w:rsidRPr="00671C9A">
        <w:rPr>
          <w:rFonts w:ascii="Arial" w:hAnsi="Arial" w:cs="Arial"/>
          <w:sz w:val="24"/>
          <w:szCs w:val="24"/>
        </w:rPr>
        <w:t>, 1999)</w:t>
      </w:r>
      <w:r w:rsidR="00671C9A">
        <w:rPr>
          <w:rFonts w:ascii="Arial" w:hAnsi="Arial" w:cs="Arial"/>
          <w:sz w:val="24"/>
          <w:szCs w:val="24"/>
        </w:rPr>
        <w:t>.</w:t>
      </w:r>
      <w:r w:rsidR="00B27AAA" w:rsidRPr="00D64C4C">
        <w:rPr>
          <w:rFonts w:ascii="Arial" w:hAnsi="Arial" w:cs="Arial"/>
          <w:sz w:val="24"/>
          <w:szCs w:val="24"/>
        </w:rPr>
        <w:t xml:space="preserve"> The highly specialised photoreceptors are surrounded by the IPM establishing a close structural interaction with the RPE </w:t>
      </w:r>
      <w:r w:rsidR="00B27AAA" w:rsidRPr="00D64C4C">
        <w:rPr>
          <w:rFonts w:ascii="Arial" w:hAnsi="Arial" w:cs="Arial"/>
          <w:sz w:val="24"/>
          <w:szCs w:val="24"/>
        </w:rPr>
        <w:fldChar w:fldCharType="begin"/>
      </w:r>
      <w:r w:rsidR="00306899">
        <w:rPr>
          <w:rFonts w:ascii="Arial" w:hAnsi="Arial" w:cs="Arial"/>
          <w:sz w:val="24"/>
          <w:szCs w:val="24"/>
        </w:rPr>
        <w:instrText xml:space="preserve"> ADDIN EN.CITE &lt;EndNote&gt;&lt;Cite&gt;&lt;Author&gt;Tien&lt;/Author&gt;&lt;Year&gt;1992&lt;/Year&gt;&lt;RecNum&gt;6&lt;/RecNum&gt;&lt;DisplayText&gt;(Tien et al., 1992)&lt;/DisplayText&gt;&lt;record&gt;&lt;rec-number&gt;6&lt;/rec-number&gt;&lt;foreign-keys&gt;&lt;key app="EN" db-id="a2f25d2afpa92xe05sfvdfw3te2sf2wt9esf" timestamp="1557399519"&gt;6&lt;/key&gt;&lt;/foreign-keys&gt;&lt;ref-type name="Journal Article"&gt;17&lt;/ref-type&gt;&lt;contributors&gt;&lt;authors&gt;&lt;author&gt;Tien, L.&lt;/author&gt;&lt;author&gt;Rayborn, M. E.&lt;/author&gt;&lt;author&gt;Hollyfield, J. G.&lt;/author&gt;&lt;/authors&gt;&lt;/contributors&gt;&lt;auth-address&gt;Cullen Eye Institute, Baylor College of Medicine, Houston, TX 77030.&lt;/auth-address&gt;&lt;titles&gt;&lt;title&gt;Characterization of the interphotoreceptor matrix surrounding rod photoreceptors in the human retina&lt;/title&gt;&lt;secondary-title&gt;Exp Eye Res&lt;/secondary-title&gt;&lt;alt-title&gt;Experimental eye research&lt;/alt-title&gt;&lt;/titles&gt;&lt;periodical&gt;&lt;full-title&gt;Exp Eye Res&lt;/full-title&gt;&lt;/periodical&gt;&lt;pages&gt;297-306&lt;/pages&gt;&lt;volume&gt;55&lt;/volume&gt;&lt;number&gt;2&lt;/number&gt;&lt;keywords&gt;&lt;keyword&gt;Adult&lt;/keyword&gt;&lt;keyword&gt;Aged&lt;/keyword&gt;&lt;keyword&gt;Aged, 80 and over&lt;/keyword&gt;&lt;keyword&gt;Eye Proteins/metabolism&lt;/keyword&gt;&lt;keyword&gt;Female&lt;/keyword&gt;&lt;keyword&gt;Glycoproteins/metabolism&lt;/keyword&gt;&lt;keyword&gt;Humans&lt;/keyword&gt;&lt;keyword&gt;Lectins/metabolism&lt;/keyword&gt;&lt;keyword&gt;Male&lt;/keyword&gt;&lt;keyword&gt;Middle Aged&lt;/keyword&gt;&lt;keyword&gt;Molecular Weight&lt;/keyword&gt;&lt;keyword&gt;Neuraminidase/metabolism&lt;/keyword&gt;&lt;keyword&gt;Peanut Agglutinin&lt;/keyword&gt;&lt;keyword&gt;Photoreceptor Cells/*metabolism&lt;/keyword&gt;&lt;keyword&gt;Protein Binding&lt;/keyword&gt;&lt;keyword&gt;Retina/*metabolism&lt;/keyword&gt;&lt;keyword&gt;Rod Cell Outer Segment/metabolism&lt;/keyword&gt;&lt;keyword&gt;Wheat Germ Agglutinins/metabolism&lt;/keyword&gt;&lt;/keywords&gt;&lt;dates&gt;&lt;year&gt;1992&lt;/year&gt;&lt;pub-dates&gt;&lt;date&gt;Aug&lt;/date&gt;&lt;/pub-dates&gt;&lt;/dates&gt;&lt;isbn&gt;0014-4835 (Print)&amp;#xD;0014-4835 (Linking)&lt;/isbn&gt;&lt;accession-num&gt;1426062&lt;/accession-num&gt;&lt;urls&gt;&lt;related-urls&gt;&lt;url&gt;http://www.ncbi.nlm.nih.gov/pubmed/1426062&lt;/url&gt;&lt;/related-urls&gt;&lt;/urls&gt;&lt;/record&gt;&lt;/Cite&gt;&lt;/EndNote&gt;</w:instrText>
      </w:r>
      <w:r w:rsidR="00B27AAA" w:rsidRPr="00D64C4C">
        <w:rPr>
          <w:rFonts w:ascii="Arial" w:hAnsi="Arial" w:cs="Arial"/>
          <w:sz w:val="24"/>
          <w:szCs w:val="24"/>
        </w:rPr>
        <w:fldChar w:fldCharType="separate"/>
      </w:r>
      <w:r w:rsidR="00306899">
        <w:rPr>
          <w:rFonts w:ascii="Arial" w:hAnsi="Arial" w:cs="Arial"/>
          <w:noProof/>
          <w:sz w:val="24"/>
          <w:szCs w:val="24"/>
        </w:rPr>
        <w:t>(Tien et al., 1992)</w:t>
      </w:r>
      <w:r w:rsidR="00B27AAA" w:rsidRPr="00D64C4C">
        <w:rPr>
          <w:rFonts w:ascii="Arial" w:hAnsi="Arial" w:cs="Arial"/>
          <w:sz w:val="24"/>
          <w:szCs w:val="24"/>
        </w:rPr>
        <w:fldChar w:fldCharType="end"/>
      </w:r>
      <w:r w:rsidR="00B27AAA" w:rsidRPr="00D64C4C">
        <w:rPr>
          <w:rFonts w:ascii="Arial" w:hAnsi="Arial" w:cs="Arial"/>
          <w:sz w:val="24"/>
          <w:szCs w:val="24"/>
        </w:rPr>
        <w:t>.</w:t>
      </w:r>
      <w:r w:rsidR="00B27AAA">
        <w:rPr>
          <w:rFonts w:ascii="Arial" w:hAnsi="Arial" w:cs="Arial"/>
          <w:sz w:val="24"/>
          <w:szCs w:val="24"/>
        </w:rPr>
        <w:t xml:space="preserve"> </w:t>
      </w:r>
      <w:proofErr w:type="spellStart"/>
      <w:r w:rsidR="00C43DA4" w:rsidRPr="00CE2B41">
        <w:rPr>
          <w:rFonts w:ascii="Arial" w:hAnsi="Arial" w:cs="Arial"/>
          <w:sz w:val="24"/>
          <w:szCs w:val="24"/>
        </w:rPr>
        <w:t>Basolaterally</w:t>
      </w:r>
      <w:proofErr w:type="spellEnd"/>
      <w:r w:rsidR="00C43DA4" w:rsidRPr="00CE2B41">
        <w:rPr>
          <w:rFonts w:ascii="Arial" w:hAnsi="Arial" w:cs="Arial"/>
          <w:sz w:val="24"/>
          <w:szCs w:val="24"/>
        </w:rPr>
        <w:t xml:space="preserve">, RPE cells form </w:t>
      </w:r>
      <w:r w:rsidR="00E5339C">
        <w:rPr>
          <w:rFonts w:ascii="Arial" w:hAnsi="Arial" w:cs="Arial"/>
          <w:sz w:val="24"/>
          <w:szCs w:val="24"/>
        </w:rPr>
        <w:t>the</w:t>
      </w:r>
      <w:r w:rsidR="00C43DA4" w:rsidRPr="00CE2B41">
        <w:rPr>
          <w:rFonts w:ascii="Arial" w:hAnsi="Arial" w:cs="Arial"/>
          <w:sz w:val="24"/>
          <w:szCs w:val="24"/>
        </w:rPr>
        <w:t xml:space="preserve"> </w:t>
      </w:r>
      <w:r w:rsidR="00C43DA4" w:rsidRPr="007A15BC">
        <w:rPr>
          <w:rFonts w:ascii="Arial" w:hAnsi="Arial" w:cs="Arial"/>
          <w:sz w:val="24"/>
          <w:szCs w:val="24"/>
        </w:rPr>
        <w:t>RBB</w:t>
      </w:r>
      <w:r w:rsidR="00C43DA4" w:rsidRPr="00CE2B41">
        <w:rPr>
          <w:rFonts w:ascii="Arial" w:hAnsi="Arial" w:cs="Arial"/>
          <w:sz w:val="24"/>
          <w:szCs w:val="24"/>
        </w:rPr>
        <w:t xml:space="preserve"> </w:t>
      </w:r>
      <w:r w:rsidR="00E5339C">
        <w:rPr>
          <w:rFonts w:ascii="Arial" w:hAnsi="Arial" w:cs="Arial"/>
          <w:sz w:val="24"/>
          <w:szCs w:val="24"/>
        </w:rPr>
        <w:t>with</w:t>
      </w:r>
      <w:r w:rsidR="00C43DA4" w:rsidRPr="00CE2B41">
        <w:rPr>
          <w:rFonts w:ascii="Arial" w:hAnsi="Arial" w:cs="Arial"/>
          <w:sz w:val="24"/>
          <w:szCs w:val="24"/>
        </w:rPr>
        <w:t xml:space="preserve"> an underlying support matrix called the</w:t>
      </w:r>
      <w:r w:rsidR="00BB19EE">
        <w:rPr>
          <w:rFonts w:ascii="Arial" w:hAnsi="Arial" w:cs="Arial"/>
          <w:sz w:val="24"/>
          <w:szCs w:val="24"/>
        </w:rPr>
        <w:t xml:space="preserve"> Bruch’s membrane</w:t>
      </w:r>
      <w:r w:rsidR="00C43DA4" w:rsidRPr="00CE2B41">
        <w:rPr>
          <w:rFonts w:ascii="Arial" w:hAnsi="Arial" w:cs="Arial"/>
          <w:sz w:val="24"/>
          <w:szCs w:val="24"/>
        </w:rPr>
        <w:t xml:space="preserve"> </w:t>
      </w:r>
      <w:r w:rsidR="00BB19EE">
        <w:rPr>
          <w:rFonts w:ascii="Arial" w:hAnsi="Arial" w:cs="Arial"/>
          <w:sz w:val="24"/>
          <w:szCs w:val="24"/>
        </w:rPr>
        <w:t>(</w:t>
      </w:r>
      <w:proofErr w:type="spellStart"/>
      <w:r w:rsidR="00C43DA4" w:rsidRPr="00175363">
        <w:rPr>
          <w:rFonts w:ascii="Arial" w:hAnsi="Arial" w:cs="Arial"/>
          <w:sz w:val="24"/>
          <w:szCs w:val="24"/>
        </w:rPr>
        <w:t>BrM</w:t>
      </w:r>
      <w:proofErr w:type="spellEnd"/>
      <w:r w:rsidR="00BB19EE">
        <w:rPr>
          <w:rFonts w:ascii="Arial" w:hAnsi="Arial" w:cs="Arial"/>
          <w:sz w:val="24"/>
          <w:szCs w:val="24"/>
        </w:rPr>
        <w:t>)</w:t>
      </w:r>
      <w:r w:rsidR="00CA0EB4">
        <w:rPr>
          <w:rFonts w:ascii="Arial" w:hAnsi="Arial" w:cs="Arial"/>
          <w:sz w:val="24"/>
          <w:szCs w:val="24"/>
        </w:rPr>
        <w:t>,</w:t>
      </w:r>
      <w:r w:rsidR="00E5339C">
        <w:rPr>
          <w:rFonts w:ascii="Arial" w:hAnsi="Arial" w:cs="Arial"/>
          <w:sz w:val="24"/>
          <w:szCs w:val="24"/>
        </w:rPr>
        <w:t xml:space="preserve"> which separate</w:t>
      </w:r>
      <w:r w:rsidR="00767BA6">
        <w:rPr>
          <w:rFonts w:ascii="Arial" w:hAnsi="Arial" w:cs="Arial"/>
          <w:sz w:val="24"/>
          <w:szCs w:val="24"/>
        </w:rPr>
        <w:t>s</w:t>
      </w:r>
      <w:r w:rsidR="00E5339C">
        <w:rPr>
          <w:rFonts w:ascii="Arial" w:hAnsi="Arial" w:cs="Arial"/>
          <w:sz w:val="24"/>
          <w:szCs w:val="24"/>
        </w:rPr>
        <w:t xml:space="preserve"> the neuronal tissue from the vascular network </w:t>
      </w:r>
      <w:r w:rsidR="00C43DA4">
        <w:rPr>
          <w:rFonts w:ascii="Arial" w:hAnsi="Arial" w:cs="Arial"/>
          <w:sz w:val="24"/>
          <w:szCs w:val="24"/>
        </w:rPr>
        <w:fldChar w:fldCharType="begin"/>
      </w:r>
      <w:r w:rsidR="00306899">
        <w:rPr>
          <w:rFonts w:ascii="Arial" w:hAnsi="Arial" w:cs="Arial"/>
          <w:sz w:val="24"/>
          <w:szCs w:val="24"/>
        </w:rPr>
        <w:instrText xml:space="preserve"> ADDIN EN.CITE &lt;EndNote&gt;&lt;Cite&gt;&lt;Author&gt;Booij&lt;/Author&gt;&lt;Year&gt;2010&lt;/Year&gt;&lt;RecNum&gt;7&lt;/RecNum&gt;&lt;DisplayText&gt;(Booij et al., 2010)&lt;/DisplayText&gt;&lt;record&gt;&lt;rec-number&gt;7&lt;/rec-number&gt;&lt;foreign-keys&gt;&lt;key app="EN" db-id="a2f25d2afpa92xe05sfvdfw3te2sf2wt9esf" timestamp="1557399519"&gt;7&lt;/key&gt;&lt;/foreign-keys&gt;&lt;ref-type name="Journal Article"&gt;17&lt;/ref-type&gt;&lt;contributors&gt;&lt;authors&gt;&lt;author&gt;Booij, J. C.&lt;/author&gt;&lt;author&gt;Baas, D. C.&lt;/author&gt;&lt;author&gt;Beisekeeva, J.&lt;/author&gt;&lt;author&gt;Gorgels, T. G.&lt;/author&gt;&lt;author&gt;Bergen, A. A.&lt;/author&gt;&lt;/authors&gt;&lt;/contributors&gt;&lt;auth-address&gt;Department of Clinical and Molecular Ophthalmogenetics, Netherlands Institute of Neurosciences (NIN), An Institute of the Royal Netherlands Academy of Arts and Sciences (KNAW), Meibergdreef 47, 1105 BA Amsterdam, The Netherlands.&lt;/auth-address&gt;&lt;titles&gt;&lt;title&gt;The dynamic nature of Bruch&amp;apos;s membrane&lt;/title&gt;&lt;secondary-title&gt;Prog Retin Eye Res&lt;/secondary-title&gt;&lt;/titles&gt;&lt;periodical&gt;&lt;full-title&gt;Prog Retin Eye Res&lt;/full-title&gt;&lt;/periodical&gt;&lt;pages&gt;1-18&lt;/pages&gt;&lt;volume&gt;29&lt;/volume&gt;&lt;number&gt;1&lt;/number&gt;&lt;keywords&gt;&lt;keyword&gt;Aging&lt;/keyword&gt;&lt;keyword&gt;Bruch Membrane/*pathology/*physiology/ultrastructure&lt;/keyword&gt;&lt;keyword&gt;Disease Progression&lt;/keyword&gt;&lt;keyword&gt;Gene Expression Regulation&lt;/keyword&gt;&lt;keyword&gt;Humans&lt;/keyword&gt;&lt;keyword&gt;Retinal Degeneration/metabolism/pathology/physiopathology&lt;/keyword&gt;&lt;/keywords&gt;&lt;dates&gt;&lt;year&gt;2010&lt;/year&gt;&lt;pub-dates&gt;&lt;date&gt;Jan&lt;/date&gt;&lt;/pub-dates&gt;&lt;/dates&gt;&lt;isbn&gt;1873-1635 (Electronic)&amp;#xD;1350-9462 (Linking)&lt;/isbn&gt;&lt;accession-num&gt;19747980&lt;/accession-num&gt;&lt;urls&gt;&lt;related-urls&gt;&lt;url&gt;https://www.ncbi.nlm.nih.gov/pubmed/19747980&lt;/url&gt;&lt;/related-urls&gt;&lt;/urls&gt;&lt;electronic-resource-num&gt;10.1016/j.preteyeres.2009.08.003&lt;/electronic-resource-num&gt;&lt;/record&gt;&lt;/Cite&gt;&lt;/EndNote&gt;</w:instrText>
      </w:r>
      <w:r w:rsidR="00C43DA4">
        <w:rPr>
          <w:rFonts w:ascii="Arial" w:hAnsi="Arial" w:cs="Arial"/>
          <w:sz w:val="24"/>
          <w:szCs w:val="24"/>
        </w:rPr>
        <w:fldChar w:fldCharType="separate"/>
      </w:r>
      <w:r w:rsidR="00306899">
        <w:rPr>
          <w:rFonts w:ascii="Arial" w:hAnsi="Arial" w:cs="Arial"/>
          <w:noProof/>
          <w:sz w:val="24"/>
          <w:szCs w:val="24"/>
        </w:rPr>
        <w:t>(Booij et al., 2010)</w:t>
      </w:r>
      <w:r w:rsidR="00C43DA4">
        <w:rPr>
          <w:rFonts w:ascii="Arial" w:hAnsi="Arial" w:cs="Arial"/>
          <w:sz w:val="24"/>
          <w:szCs w:val="24"/>
        </w:rPr>
        <w:fldChar w:fldCharType="end"/>
      </w:r>
      <w:r w:rsidR="00E5339C">
        <w:rPr>
          <w:rFonts w:ascii="Arial" w:hAnsi="Arial" w:cs="Arial"/>
          <w:sz w:val="24"/>
          <w:szCs w:val="24"/>
        </w:rPr>
        <w:t>.</w:t>
      </w:r>
      <w:r w:rsidR="00541802">
        <w:rPr>
          <w:rFonts w:ascii="Arial" w:hAnsi="Arial" w:cs="Arial"/>
          <w:sz w:val="24"/>
          <w:szCs w:val="24"/>
        </w:rPr>
        <w:t xml:space="preserve"> </w:t>
      </w:r>
      <w:r w:rsidR="00C43DA4" w:rsidRPr="00CE2B41">
        <w:rPr>
          <w:rFonts w:ascii="Arial" w:hAnsi="Arial" w:cs="Arial"/>
          <w:sz w:val="24"/>
          <w:szCs w:val="24"/>
        </w:rPr>
        <w:t>The RPE maintain</w:t>
      </w:r>
      <w:r w:rsidR="00C43DA4">
        <w:rPr>
          <w:rFonts w:ascii="Arial" w:hAnsi="Arial" w:cs="Arial"/>
          <w:sz w:val="24"/>
          <w:szCs w:val="24"/>
        </w:rPr>
        <w:t>s</w:t>
      </w:r>
      <w:r w:rsidR="00C43DA4" w:rsidRPr="00CE2B41">
        <w:rPr>
          <w:rFonts w:ascii="Arial" w:hAnsi="Arial" w:cs="Arial"/>
          <w:sz w:val="24"/>
          <w:szCs w:val="24"/>
        </w:rPr>
        <w:t xml:space="preserve"> the structure and the function of the microenvironments at both apical and basal side</w:t>
      </w:r>
      <w:r w:rsidR="00A74087">
        <w:rPr>
          <w:rFonts w:ascii="Arial" w:hAnsi="Arial" w:cs="Arial"/>
          <w:sz w:val="24"/>
          <w:szCs w:val="24"/>
        </w:rPr>
        <w:t>s</w:t>
      </w:r>
      <w:r w:rsidR="00C43DA4" w:rsidRPr="00CE2B41">
        <w:rPr>
          <w:rFonts w:ascii="Arial" w:hAnsi="Arial" w:cs="Arial"/>
          <w:sz w:val="24"/>
          <w:szCs w:val="24"/>
        </w:rPr>
        <w:t xml:space="preserve"> through the secretion of </w:t>
      </w:r>
      <w:r w:rsidR="00C43DA4">
        <w:rPr>
          <w:rFonts w:ascii="Arial" w:hAnsi="Arial" w:cs="Arial"/>
          <w:sz w:val="24"/>
          <w:szCs w:val="24"/>
        </w:rPr>
        <w:t xml:space="preserve">several </w:t>
      </w:r>
      <w:r w:rsidR="00C43DA4" w:rsidRPr="00CE2B41">
        <w:rPr>
          <w:rFonts w:ascii="Arial" w:hAnsi="Arial" w:cs="Arial"/>
          <w:sz w:val="24"/>
          <w:szCs w:val="24"/>
        </w:rPr>
        <w:t>proteins</w:t>
      </w:r>
      <w:r w:rsidR="00721D2E">
        <w:rPr>
          <w:rFonts w:ascii="Arial" w:hAnsi="Arial" w:cs="Arial"/>
          <w:sz w:val="24"/>
          <w:szCs w:val="24"/>
        </w:rPr>
        <w:t xml:space="preserve"> </w:t>
      </w:r>
      <w:r w:rsidR="00721D2E" w:rsidRPr="00721D2E">
        <w:rPr>
          <w:rFonts w:ascii="Arial" w:hAnsi="Arial" w:cs="Arial"/>
          <w:sz w:val="24"/>
          <w:szCs w:val="24"/>
        </w:rPr>
        <w:t>(Strauss, 2005</w:t>
      </w:r>
      <w:r w:rsidR="00721D2E">
        <w:rPr>
          <w:rFonts w:ascii="Arial" w:hAnsi="Arial" w:cs="Arial"/>
          <w:sz w:val="24"/>
          <w:szCs w:val="24"/>
        </w:rPr>
        <w:t xml:space="preserve">; </w:t>
      </w:r>
      <w:r w:rsidR="00721D2E" w:rsidRPr="00721D2E">
        <w:rPr>
          <w:rFonts w:ascii="Arial" w:hAnsi="Arial" w:cs="Arial"/>
          <w:sz w:val="24"/>
          <w:szCs w:val="24"/>
        </w:rPr>
        <w:t>Kay et al., 2013)</w:t>
      </w:r>
      <w:r w:rsidR="00721D2E">
        <w:rPr>
          <w:rFonts w:ascii="Arial" w:hAnsi="Arial" w:cs="Arial"/>
          <w:sz w:val="24"/>
          <w:szCs w:val="24"/>
        </w:rPr>
        <w:t xml:space="preserve">. </w:t>
      </w:r>
      <w:r w:rsidR="00C43DA4">
        <w:rPr>
          <w:rFonts w:ascii="Arial" w:hAnsi="Arial" w:cs="Arial"/>
          <w:sz w:val="24"/>
          <w:szCs w:val="24"/>
        </w:rPr>
        <w:t xml:space="preserve">Protein secretion is tightly regulated in order to ensure that correct protein homeostasis, or </w:t>
      </w:r>
      <w:proofErr w:type="spellStart"/>
      <w:r w:rsidR="00C43DA4">
        <w:rPr>
          <w:rFonts w:ascii="Arial" w:hAnsi="Arial" w:cs="Arial"/>
          <w:sz w:val="24"/>
          <w:szCs w:val="24"/>
        </w:rPr>
        <w:t>proteostasis</w:t>
      </w:r>
      <w:proofErr w:type="spellEnd"/>
      <w:r w:rsidR="00C43DA4">
        <w:rPr>
          <w:rFonts w:ascii="Arial" w:hAnsi="Arial" w:cs="Arial"/>
          <w:sz w:val="24"/>
          <w:szCs w:val="24"/>
        </w:rPr>
        <w:t xml:space="preserve">, is achieved in the surrounding environment. </w:t>
      </w:r>
    </w:p>
    <w:p w14:paraId="1E1D3588" w14:textId="03FD5721" w:rsidR="00A76212" w:rsidRDefault="000F767B" w:rsidP="00A76212">
      <w:pPr>
        <w:jc w:val="both"/>
        <w:rPr>
          <w:rFonts w:ascii="Arial" w:hAnsi="Arial" w:cs="Arial"/>
          <w:sz w:val="24"/>
          <w:szCs w:val="24"/>
        </w:rPr>
      </w:pPr>
      <w:r>
        <w:rPr>
          <w:rFonts w:ascii="Arial" w:hAnsi="Arial" w:cs="Arial"/>
          <w:sz w:val="24"/>
        </w:rPr>
        <w:t xml:space="preserve">Generally, </w:t>
      </w:r>
      <w:proofErr w:type="spellStart"/>
      <w:r>
        <w:rPr>
          <w:rFonts w:ascii="Arial" w:hAnsi="Arial" w:cs="Arial"/>
          <w:sz w:val="24"/>
        </w:rPr>
        <w:t>p</w:t>
      </w:r>
      <w:r w:rsidR="00192995">
        <w:rPr>
          <w:rFonts w:ascii="Arial" w:hAnsi="Arial" w:cs="Arial"/>
          <w:sz w:val="24"/>
        </w:rPr>
        <w:t>roteostasis</w:t>
      </w:r>
      <w:proofErr w:type="spellEnd"/>
      <w:r w:rsidR="00192995">
        <w:rPr>
          <w:rFonts w:ascii="Arial" w:hAnsi="Arial" w:cs="Arial"/>
          <w:sz w:val="24"/>
        </w:rPr>
        <w:t xml:space="preserve"> is achieved by the action of many proteins collectively known as the </w:t>
      </w:r>
      <w:proofErr w:type="spellStart"/>
      <w:r w:rsidR="00192995">
        <w:rPr>
          <w:rFonts w:ascii="Arial" w:hAnsi="Arial" w:cs="Arial"/>
          <w:sz w:val="24"/>
        </w:rPr>
        <w:t>proteostasis</w:t>
      </w:r>
      <w:proofErr w:type="spellEnd"/>
      <w:r w:rsidR="00192995">
        <w:rPr>
          <w:rFonts w:ascii="Arial" w:hAnsi="Arial" w:cs="Arial"/>
          <w:sz w:val="24"/>
        </w:rPr>
        <w:t xml:space="preserve"> network</w:t>
      </w:r>
      <w:r w:rsidR="00DC4C23">
        <w:rPr>
          <w:rFonts w:ascii="Arial" w:hAnsi="Arial" w:cs="Arial"/>
          <w:sz w:val="24"/>
        </w:rPr>
        <w:t xml:space="preserve"> (PN)</w:t>
      </w:r>
      <w:r w:rsidR="00192995">
        <w:rPr>
          <w:rFonts w:ascii="Arial" w:hAnsi="Arial" w:cs="Arial"/>
          <w:sz w:val="24"/>
        </w:rPr>
        <w:t xml:space="preserve">. The </w:t>
      </w:r>
      <w:r w:rsidR="00DC4C23">
        <w:rPr>
          <w:rFonts w:ascii="Arial" w:hAnsi="Arial" w:cs="Arial"/>
          <w:sz w:val="24"/>
        </w:rPr>
        <w:t>PN</w:t>
      </w:r>
      <w:r w:rsidR="00192995">
        <w:rPr>
          <w:rFonts w:ascii="Arial" w:hAnsi="Arial" w:cs="Arial"/>
          <w:sz w:val="24"/>
        </w:rPr>
        <w:t xml:space="preserve"> is directly involved in </w:t>
      </w:r>
      <w:r w:rsidR="00192995" w:rsidRPr="00CE2B41">
        <w:rPr>
          <w:rFonts w:ascii="Arial" w:hAnsi="Arial" w:cs="Arial"/>
          <w:sz w:val="24"/>
        </w:rPr>
        <w:t xml:space="preserve">processes </w:t>
      </w:r>
      <w:r w:rsidR="00DC4C23">
        <w:rPr>
          <w:rFonts w:ascii="Arial" w:hAnsi="Arial" w:cs="Arial"/>
          <w:sz w:val="24"/>
        </w:rPr>
        <w:t>such as protein</w:t>
      </w:r>
      <w:r w:rsidR="00192995" w:rsidRPr="00CE2B41">
        <w:rPr>
          <w:rFonts w:ascii="Arial" w:hAnsi="Arial" w:cs="Arial"/>
          <w:sz w:val="24"/>
        </w:rPr>
        <w:t xml:space="preserve"> s</w:t>
      </w:r>
      <w:r w:rsidR="00192995">
        <w:rPr>
          <w:rFonts w:ascii="Arial" w:hAnsi="Arial" w:cs="Arial"/>
          <w:sz w:val="24"/>
        </w:rPr>
        <w:t xml:space="preserve">ynthesis, folding, </w:t>
      </w:r>
      <w:r w:rsidR="0072792F">
        <w:rPr>
          <w:rFonts w:ascii="Arial" w:hAnsi="Arial" w:cs="Arial"/>
          <w:sz w:val="24"/>
        </w:rPr>
        <w:t xml:space="preserve">trafficking, </w:t>
      </w:r>
      <w:r w:rsidR="00192995">
        <w:rPr>
          <w:rFonts w:ascii="Arial" w:hAnsi="Arial" w:cs="Arial"/>
          <w:sz w:val="24"/>
        </w:rPr>
        <w:t>aggregation</w:t>
      </w:r>
      <w:r w:rsidR="006940E6">
        <w:rPr>
          <w:rFonts w:ascii="Arial" w:hAnsi="Arial" w:cs="Arial"/>
          <w:sz w:val="24"/>
        </w:rPr>
        <w:t>/disaggregation</w:t>
      </w:r>
      <w:r w:rsidR="00192995">
        <w:rPr>
          <w:rFonts w:ascii="Arial" w:hAnsi="Arial" w:cs="Arial"/>
          <w:sz w:val="24"/>
        </w:rPr>
        <w:t xml:space="preserve"> and degradation. This incorporates </w:t>
      </w:r>
      <w:r w:rsidR="00227789">
        <w:rPr>
          <w:rFonts w:ascii="Arial" w:hAnsi="Arial" w:cs="Arial"/>
          <w:sz w:val="24"/>
        </w:rPr>
        <w:t xml:space="preserve">translational machinery, </w:t>
      </w:r>
      <w:r w:rsidR="00192995">
        <w:rPr>
          <w:rFonts w:ascii="Arial" w:hAnsi="Arial" w:cs="Arial"/>
          <w:sz w:val="24"/>
        </w:rPr>
        <w:t xml:space="preserve">chaperones as well as proteins involved in the ubiquitin-proteasome system (UPS) and the </w:t>
      </w:r>
      <w:proofErr w:type="spellStart"/>
      <w:r w:rsidR="00192995">
        <w:rPr>
          <w:rFonts w:ascii="Arial" w:hAnsi="Arial" w:cs="Arial"/>
          <w:sz w:val="24"/>
        </w:rPr>
        <w:t>autophagic</w:t>
      </w:r>
      <w:proofErr w:type="spellEnd"/>
      <w:r w:rsidR="00192995">
        <w:rPr>
          <w:rFonts w:ascii="Arial" w:hAnsi="Arial" w:cs="Arial"/>
          <w:sz w:val="24"/>
        </w:rPr>
        <w:t xml:space="preserve"> </w:t>
      </w:r>
      <w:r w:rsidR="009A3876">
        <w:rPr>
          <w:rFonts w:ascii="Arial" w:hAnsi="Arial" w:cs="Arial"/>
          <w:sz w:val="24"/>
        </w:rPr>
        <w:t>pathway. Components that</w:t>
      </w:r>
      <w:r w:rsidR="00DC4C23">
        <w:rPr>
          <w:rFonts w:ascii="Arial" w:hAnsi="Arial" w:cs="Arial"/>
          <w:sz w:val="24"/>
        </w:rPr>
        <w:t xml:space="preserve"> govern import/export machinery, post-translational modification</w:t>
      </w:r>
      <w:r w:rsidR="00A85011">
        <w:rPr>
          <w:rFonts w:ascii="Arial" w:hAnsi="Arial" w:cs="Arial"/>
          <w:sz w:val="24"/>
        </w:rPr>
        <w:t xml:space="preserve"> as well as stress responses</w:t>
      </w:r>
      <w:r w:rsidR="00EB35C9">
        <w:rPr>
          <w:rFonts w:ascii="Arial" w:hAnsi="Arial" w:cs="Arial"/>
          <w:sz w:val="24"/>
        </w:rPr>
        <w:t>,</w:t>
      </w:r>
      <w:r w:rsidR="00A85011">
        <w:rPr>
          <w:rFonts w:ascii="Arial" w:hAnsi="Arial" w:cs="Arial"/>
          <w:sz w:val="24"/>
        </w:rPr>
        <w:t xml:space="preserve"> such as unfolded protein response (UPR)</w:t>
      </w:r>
      <w:r w:rsidR="00EB35C9">
        <w:rPr>
          <w:rFonts w:ascii="Arial" w:hAnsi="Arial" w:cs="Arial"/>
          <w:sz w:val="24"/>
        </w:rPr>
        <w:t>,</w:t>
      </w:r>
      <w:r w:rsidR="00A85011">
        <w:rPr>
          <w:rFonts w:ascii="Arial" w:hAnsi="Arial" w:cs="Arial"/>
          <w:sz w:val="24"/>
        </w:rPr>
        <w:t xml:space="preserve"> </w:t>
      </w:r>
      <w:r w:rsidR="00DC4C23">
        <w:rPr>
          <w:rFonts w:ascii="Arial" w:hAnsi="Arial" w:cs="Arial"/>
          <w:sz w:val="24"/>
        </w:rPr>
        <w:t>are considered supplementary but</w:t>
      </w:r>
      <w:r w:rsidR="00227789">
        <w:rPr>
          <w:rFonts w:ascii="Arial" w:hAnsi="Arial" w:cs="Arial"/>
          <w:sz w:val="24"/>
        </w:rPr>
        <w:t xml:space="preserve"> </w:t>
      </w:r>
      <w:r w:rsidR="00DC4C23">
        <w:rPr>
          <w:rFonts w:ascii="Arial" w:hAnsi="Arial" w:cs="Arial"/>
          <w:sz w:val="24"/>
        </w:rPr>
        <w:t xml:space="preserve">crucial to the </w:t>
      </w:r>
      <w:r w:rsidR="00227789">
        <w:rPr>
          <w:rFonts w:ascii="Arial" w:hAnsi="Arial" w:cs="Arial"/>
          <w:sz w:val="24"/>
        </w:rPr>
        <w:t xml:space="preserve">PN </w:t>
      </w:r>
      <w:r w:rsidR="00227789">
        <w:rPr>
          <w:rFonts w:ascii="Arial" w:hAnsi="Arial" w:cs="Arial"/>
          <w:sz w:val="24"/>
        </w:rPr>
        <w:fldChar w:fldCharType="begin"/>
      </w:r>
      <w:r w:rsidR="00306899">
        <w:rPr>
          <w:rFonts w:ascii="Arial" w:hAnsi="Arial" w:cs="Arial"/>
          <w:sz w:val="24"/>
        </w:rPr>
        <w:instrText xml:space="preserve"> ADDIN EN.CITE &lt;EndNote&gt;&lt;Cite&gt;&lt;Author&gt;Labbadia&lt;/Author&gt;&lt;Year&gt;2015&lt;/Year&gt;&lt;RecNum&gt;9&lt;/RecNum&gt;&lt;DisplayText&gt;(Labbadia and Morimoto, 2015)&lt;/DisplayText&gt;&lt;record&gt;&lt;rec-number&gt;9&lt;/rec-number&gt;&lt;foreign-keys&gt;&lt;key app="EN" db-id="a2f25d2afpa92xe05sfvdfw3te2sf2wt9esf" timestamp="1557399520"&gt;9&lt;/key&gt;&lt;/foreign-keys&gt;&lt;ref-type name="Journal Article"&gt;17&lt;/ref-type&gt;&lt;contributors&gt;&lt;authors&gt;&lt;author&gt;Labbadia, J.&lt;/author&gt;&lt;author&gt;Morimoto, R. I.&lt;/author&gt;&lt;/authors&gt;&lt;/contributors&gt;&lt;auth-address&gt;Department of Molecular Biosciences, Rice Institute for Biomedical Research, Northwestern University, Evanston, Illinois 60208; email: r-morimoto@northwestern.edu.&lt;/auth-address&gt;&lt;titles&gt;&lt;title&gt;The biology of proteostasis in aging and disease&lt;/title&gt;&lt;secondary-title&gt;Annu Rev Biochem&lt;/secondary-title&gt;&lt;/titles&gt;&lt;periodical&gt;&lt;full-title&gt;Annu Rev Biochem&lt;/full-title&gt;&lt;/periodical&gt;&lt;pages&gt;435-64&lt;/pages&gt;&lt;volume&gt;84&lt;/volume&gt;&lt;edition&gt;2015/03/19&lt;/edition&gt;&lt;keywords&gt;&lt;keyword&gt;Aging/*pathology&lt;/keyword&gt;&lt;keyword&gt;Animals&lt;/keyword&gt;&lt;keyword&gt;Endoplasmic Reticulum Stress&lt;/keyword&gt;&lt;keyword&gt;Humans&lt;/keyword&gt;&lt;keyword&gt;Metabolic Networks and Pathways&lt;/keyword&gt;&lt;keyword&gt;Neurodegenerative Diseases/pathology&lt;/keyword&gt;&lt;keyword&gt;Proteins/*metabolism&lt;/keyword&gt;&lt;keyword&gt;Proteolysis&lt;/keyword&gt;&lt;keyword&gt;aggregation&lt;/keyword&gt;&lt;keyword&gt;chaperones&lt;/keyword&gt;&lt;keyword&gt;neurodegenerative disease&lt;/keyword&gt;&lt;keyword&gt;protein folding&lt;/keyword&gt;&lt;keyword&gt;protein misfolding&lt;/keyword&gt;&lt;keyword&gt;stress response&lt;/keyword&gt;&lt;/keywords&gt;&lt;dates&gt;&lt;year&gt;2015&lt;/year&gt;&lt;/dates&gt;&lt;isbn&gt;1545-4509 (Electronic)&amp;#xD;0066-4154 (Linking)&lt;/isbn&gt;&lt;accession-num&gt;25784053&lt;/accession-num&gt;&lt;urls&gt;&lt;related-urls&gt;&lt;url&gt;https://www.ncbi.nlm.nih.gov/pubmed/25784053&lt;/url&gt;&lt;/related-urls&gt;&lt;/urls&gt;&lt;custom2&gt;PMC4539002&lt;/custom2&gt;&lt;electronic-resource-num&gt;10.1146/annurev-biochem-060614-033955&lt;/electronic-resource-num&gt;&lt;/record&gt;&lt;/Cite&gt;&lt;/EndNote&gt;</w:instrText>
      </w:r>
      <w:r w:rsidR="00227789">
        <w:rPr>
          <w:rFonts w:ascii="Arial" w:hAnsi="Arial" w:cs="Arial"/>
          <w:sz w:val="24"/>
        </w:rPr>
        <w:fldChar w:fldCharType="separate"/>
      </w:r>
      <w:r w:rsidR="00306899">
        <w:rPr>
          <w:rFonts w:ascii="Arial" w:hAnsi="Arial" w:cs="Arial"/>
          <w:noProof/>
          <w:sz w:val="24"/>
        </w:rPr>
        <w:t>(Labbadia and Morimoto, 2015)</w:t>
      </w:r>
      <w:r w:rsidR="00227789">
        <w:rPr>
          <w:rFonts w:ascii="Arial" w:hAnsi="Arial" w:cs="Arial"/>
          <w:sz w:val="24"/>
        </w:rPr>
        <w:fldChar w:fldCharType="end"/>
      </w:r>
      <w:r w:rsidR="00DC4C23">
        <w:rPr>
          <w:rFonts w:ascii="Arial" w:hAnsi="Arial" w:cs="Arial"/>
          <w:sz w:val="24"/>
        </w:rPr>
        <w:t>.</w:t>
      </w:r>
      <w:r w:rsidR="00227789">
        <w:rPr>
          <w:rFonts w:ascii="Arial" w:hAnsi="Arial" w:cs="Arial"/>
          <w:sz w:val="24"/>
        </w:rPr>
        <w:t xml:space="preserve"> </w:t>
      </w:r>
      <w:r w:rsidR="00AF4EFB">
        <w:rPr>
          <w:rFonts w:ascii="Arial" w:hAnsi="Arial" w:cs="Arial"/>
          <w:sz w:val="24"/>
        </w:rPr>
        <w:t>P</w:t>
      </w:r>
      <w:r w:rsidR="00235A6D">
        <w:rPr>
          <w:rFonts w:ascii="Arial" w:hAnsi="Arial" w:cs="Arial"/>
          <w:sz w:val="24"/>
        </w:rPr>
        <w:t xml:space="preserve">roteins destined for secretion </w:t>
      </w:r>
      <w:r>
        <w:rPr>
          <w:rFonts w:ascii="Arial" w:hAnsi="Arial" w:cs="Arial"/>
          <w:sz w:val="24"/>
        </w:rPr>
        <w:t>employ the PN in order to be secreted at</w:t>
      </w:r>
      <w:r w:rsidR="00235A6D">
        <w:rPr>
          <w:rFonts w:ascii="Arial" w:hAnsi="Arial" w:cs="Arial"/>
          <w:sz w:val="24"/>
        </w:rPr>
        <w:t xml:space="preserve"> </w:t>
      </w:r>
      <w:r w:rsidR="00AF4EFB">
        <w:rPr>
          <w:rFonts w:ascii="Arial" w:hAnsi="Arial" w:cs="Arial"/>
          <w:sz w:val="24"/>
        </w:rPr>
        <w:t xml:space="preserve">the </w:t>
      </w:r>
      <w:r w:rsidR="00235A6D">
        <w:rPr>
          <w:rFonts w:ascii="Arial" w:hAnsi="Arial" w:cs="Arial"/>
          <w:sz w:val="24"/>
        </w:rPr>
        <w:t xml:space="preserve">right levels, in the right </w:t>
      </w:r>
      <w:r w:rsidR="00EB35C9">
        <w:rPr>
          <w:rFonts w:ascii="Arial" w:hAnsi="Arial" w:cs="Arial"/>
          <w:sz w:val="24"/>
        </w:rPr>
        <w:t xml:space="preserve">structure </w:t>
      </w:r>
      <w:r w:rsidR="00D41A12">
        <w:rPr>
          <w:rFonts w:ascii="Arial" w:hAnsi="Arial" w:cs="Arial"/>
          <w:sz w:val="24"/>
        </w:rPr>
        <w:t>and at the</w:t>
      </w:r>
      <w:r w:rsidR="00235A6D">
        <w:rPr>
          <w:rFonts w:ascii="Arial" w:hAnsi="Arial" w:cs="Arial"/>
          <w:sz w:val="24"/>
        </w:rPr>
        <w:t xml:space="preserve"> right </w:t>
      </w:r>
      <w:r w:rsidR="00AF4EFB">
        <w:rPr>
          <w:rFonts w:ascii="Arial" w:hAnsi="Arial" w:cs="Arial"/>
          <w:sz w:val="24"/>
        </w:rPr>
        <w:t>location</w:t>
      </w:r>
      <w:r w:rsidR="00235A6D">
        <w:rPr>
          <w:rFonts w:ascii="Arial" w:hAnsi="Arial" w:cs="Arial"/>
          <w:sz w:val="24"/>
        </w:rPr>
        <w:t xml:space="preserve"> for the right amount of time.</w:t>
      </w:r>
      <w:r w:rsidR="00AF4EFB">
        <w:rPr>
          <w:rFonts w:ascii="Arial" w:hAnsi="Arial" w:cs="Arial"/>
          <w:sz w:val="24"/>
        </w:rPr>
        <w:t xml:space="preserve"> P</w:t>
      </w:r>
      <w:r w:rsidR="002E22F4">
        <w:rPr>
          <w:rFonts w:ascii="Arial" w:hAnsi="Arial" w:cs="Arial"/>
          <w:sz w:val="24"/>
        </w:rPr>
        <w:t xml:space="preserve">roteins destined for secretion </w:t>
      </w:r>
      <w:r w:rsidR="00AF4EFB">
        <w:rPr>
          <w:rFonts w:ascii="Arial" w:hAnsi="Arial" w:cs="Arial"/>
          <w:sz w:val="24"/>
        </w:rPr>
        <w:t>are</w:t>
      </w:r>
      <w:r w:rsidR="002E22F4">
        <w:rPr>
          <w:rFonts w:ascii="Arial" w:hAnsi="Arial" w:cs="Arial"/>
          <w:sz w:val="24"/>
        </w:rPr>
        <w:t xml:space="preserve"> generally folded inside the cell </w:t>
      </w:r>
      <w:r w:rsidR="00AF4EFB">
        <w:rPr>
          <w:rFonts w:ascii="Arial" w:hAnsi="Arial" w:cs="Arial"/>
          <w:sz w:val="24"/>
        </w:rPr>
        <w:t xml:space="preserve">with subsequent targeting for release through various </w:t>
      </w:r>
      <w:r w:rsidR="002E22F4">
        <w:rPr>
          <w:rFonts w:ascii="Arial" w:hAnsi="Arial" w:cs="Arial"/>
          <w:sz w:val="24"/>
          <w:szCs w:val="24"/>
        </w:rPr>
        <w:t>sorting mechanisms.</w:t>
      </w:r>
      <w:r w:rsidR="00F32D5E">
        <w:rPr>
          <w:rFonts w:ascii="Arial" w:hAnsi="Arial" w:cs="Arial"/>
          <w:sz w:val="24"/>
          <w:szCs w:val="24"/>
        </w:rPr>
        <w:t xml:space="preserve"> </w:t>
      </w:r>
      <w:r w:rsidR="00AF4EFB">
        <w:rPr>
          <w:rFonts w:ascii="Arial" w:hAnsi="Arial" w:cs="Arial"/>
          <w:sz w:val="24"/>
          <w:szCs w:val="24"/>
        </w:rPr>
        <w:t>ER plays</w:t>
      </w:r>
      <w:r w:rsidR="008B30B9">
        <w:rPr>
          <w:rFonts w:ascii="Arial" w:hAnsi="Arial" w:cs="Arial"/>
          <w:sz w:val="24"/>
          <w:szCs w:val="24"/>
        </w:rPr>
        <w:t xml:space="preserve"> a primary role in </w:t>
      </w:r>
      <w:r w:rsidR="00AF4EFB">
        <w:rPr>
          <w:rFonts w:ascii="Arial" w:hAnsi="Arial" w:cs="Arial"/>
          <w:sz w:val="24"/>
          <w:szCs w:val="24"/>
        </w:rPr>
        <w:t xml:space="preserve">ensuring </w:t>
      </w:r>
      <w:r w:rsidR="008B30B9">
        <w:rPr>
          <w:rFonts w:ascii="Arial" w:hAnsi="Arial" w:cs="Arial"/>
          <w:sz w:val="24"/>
          <w:szCs w:val="24"/>
        </w:rPr>
        <w:t xml:space="preserve">secretory </w:t>
      </w:r>
      <w:proofErr w:type="spellStart"/>
      <w:r w:rsidR="008B30B9">
        <w:rPr>
          <w:rFonts w:ascii="Arial" w:hAnsi="Arial" w:cs="Arial"/>
          <w:sz w:val="24"/>
          <w:szCs w:val="24"/>
        </w:rPr>
        <w:t>proteostasis</w:t>
      </w:r>
      <w:proofErr w:type="spellEnd"/>
      <w:r w:rsidR="00AF4EFB">
        <w:rPr>
          <w:rFonts w:ascii="Arial" w:hAnsi="Arial" w:cs="Arial"/>
          <w:sz w:val="24"/>
          <w:szCs w:val="24"/>
        </w:rPr>
        <w:t xml:space="preserve"> integrity through </w:t>
      </w:r>
      <w:r w:rsidR="00752D3F">
        <w:rPr>
          <w:rFonts w:ascii="Arial" w:hAnsi="Arial" w:cs="Arial"/>
          <w:sz w:val="24"/>
          <w:szCs w:val="24"/>
        </w:rPr>
        <w:t xml:space="preserve">quality control pathways </w:t>
      </w:r>
      <w:r w:rsidR="00D57691">
        <w:rPr>
          <w:rFonts w:ascii="Arial" w:hAnsi="Arial" w:cs="Arial"/>
          <w:sz w:val="24"/>
          <w:szCs w:val="24"/>
        </w:rPr>
        <w:t>that select</w:t>
      </w:r>
      <w:r w:rsidR="00752D3F">
        <w:rPr>
          <w:rFonts w:ascii="Arial" w:hAnsi="Arial" w:cs="Arial"/>
          <w:sz w:val="24"/>
          <w:szCs w:val="24"/>
        </w:rPr>
        <w:t xml:space="preserve"> non-native proteins </w:t>
      </w:r>
      <w:r w:rsidR="00D57691">
        <w:rPr>
          <w:rFonts w:ascii="Arial" w:hAnsi="Arial" w:cs="Arial"/>
          <w:sz w:val="24"/>
          <w:szCs w:val="24"/>
        </w:rPr>
        <w:t xml:space="preserve">either </w:t>
      </w:r>
      <w:r w:rsidR="00752D3F">
        <w:rPr>
          <w:rFonts w:ascii="Arial" w:hAnsi="Arial" w:cs="Arial"/>
          <w:sz w:val="24"/>
          <w:szCs w:val="24"/>
        </w:rPr>
        <w:t>towards ER folding or degradation.</w:t>
      </w:r>
      <w:r w:rsidR="00AB568C">
        <w:rPr>
          <w:rFonts w:ascii="Arial" w:hAnsi="Arial" w:cs="Arial"/>
          <w:sz w:val="24"/>
          <w:szCs w:val="24"/>
        </w:rPr>
        <w:t xml:space="preserve"> If non-native proteins are unable to obtain a native folded state, they will be removed from the ER and degraded through ER-associated de</w:t>
      </w:r>
      <w:r w:rsidR="007D4559">
        <w:rPr>
          <w:rFonts w:ascii="Arial" w:hAnsi="Arial" w:cs="Arial"/>
          <w:sz w:val="24"/>
          <w:szCs w:val="24"/>
        </w:rPr>
        <w:t>gradation (ERAD)</w:t>
      </w:r>
      <w:r w:rsidR="00EB35C9">
        <w:rPr>
          <w:rFonts w:ascii="Arial" w:hAnsi="Arial" w:cs="Arial"/>
          <w:sz w:val="24"/>
          <w:szCs w:val="24"/>
        </w:rPr>
        <w:t xml:space="preserve"> via the proteasome</w:t>
      </w:r>
      <w:r w:rsidR="007D4559">
        <w:rPr>
          <w:rFonts w:ascii="Arial" w:hAnsi="Arial" w:cs="Arial"/>
          <w:sz w:val="24"/>
          <w:szCs w:val="24"/>
        </w:rPr>
        <w:t xml:space="preserve"> an</w:t>
      </w:r>
      <w:r w:rsidR="00D57691">
        <w:rPr>
          <w:rFonts w:ascii="Arial" w:hAnsi="Arial" w:cs="Arial"/>
          <w:sz w:val="24"/>
          <w:szCs w:val="24"/>
        </w:rPr>
        <w:t>d autophagy, thus preventing</w:t>
      </w:r>
      <w:r w:rsidR="007D4559">
        <w:rPr>
          <w:rFonts w:ascii="Arial" w:hAnsi="Arial" w:cs="Arial"/>
          <w:sz w:val="24"/>
          <w:szCs w:val="24"/>
        </w:rPr>
        <w:t xml:space="preserve"> </w:t>
      </w:r>
      <w:r w:rsidR="00175363">
        <w:rPr>
          <w:rFonts w:ascii="Arial" w:hAnsi="Arial" w:cs="Arial"/>
          <w:sz w:val="24"/>
          <w:szCs w:val="24"/>
        </w:rPr>
        <w:t>the secretion of non-</w:t>
      </w:r>
      <w:r w:rsidR="00AB568C">
        <w:rPr>
          <w:rFonts w:ascii="Arial" w:hAnsi="Arial" w:cs="Arial"/>
          <w:sz w:val="24"/>
          <w:szCs w:val="24"/>
        </w:rPr>
        <w:t>native dysfunctional proteins into the extracellular environment.</w:t>
      </w:r>
      <w:r w:rsidR="00D57691">
        <w:rPr>
          <w:rFonts w:ascii="Arial" w:hAnsi="Arial" w:cs="Arial"/>
          <w:sz w:val="24"/>
          <w:szCs w:val="24"/>
        </w:rPr>
        <w:t xml:space="preserve"> Imbalance</w:t>
      </w:r>
      <w:r w:rsidR="00D12C82">
        <w:rPr>
          <w:rFonts w:ascii="Arial" w:hAnsi="Arial" w:cs="Arial"/>
          <w:sz w:val="24"/>
          <w:szCs w:val="24"/>
        </w:rPr>
        <w:t xml:space="preserve"> in </w:t>
      </w:r>
      <w:r w:rsidR="00D57691">
        <w:rPr>
          <w:rFonts w:ascii="Arial" w:hAnsi="Arial" w:cs="Arial"/>
          <w:sz w:val="24"/>
          <w:szCs w:val="24"/>
        </w:rPr>
        <w:t xml:space="preserve">the </w:t>
      </w:r>
      <w:r w:rsidR="00D12C82">
        <w:rPr>
          <w:rFonts w:ascii="Arial" w:hAnsi="Arial" w:cs="Arial"/>
          <w:sz w:val="24"/>
          <w:szCs w:val="24"/>
        </w:rPr>
        <w:t>ER quality control mechanisms, caused by environmental, age</w:t>
      </w:r>
      <w:r w:rsidR="008B30B9">
        <w:rPr>
          <w:rFonts w:ascii="Arial" w:hAnsi="Arial" w:cs="Arial"/>
          <w:sz w:val="24"/>
          <w:szCs w:val="24"/>
        </w:rPr>
        <w:t>-</w:t>
      </w:r>
      <w:r w:rsidR="00D12C82">
        <w:rPr>
          <w:rFonts w:ascii="Arial" w:hAnsi="Arial" w:cs="Arial"/>
          <w:sz w:val="24"/>
          <w:szCs w:val="24"/>
        </w:rPr>
        <w:t xml:space="preserve"> </w:t>
      </w:r>
      <w:r w:rsidR="00D57691">
        <w:rPr>
          <w:rFonts w:ascii="Arial" w:hAnsi="Arial" w:cs="Arial"/>
          <w:sz w:val="24"/>
          <w:szCs w:val="24"/>
        </w:rPr>
        <w:t>and/or</w:t>
      </w:r>
      <w:r w:rsidR="00D12C82">
        <w:rPr>
          <w:rFonts w:ascii="Arial" w:hAnsi="Arial" w:cs="Arial"/>
          <w:sz w:val="24"/>
          <w:szCs w:val="24"/>
        </w:rPr>
        <w:t xml:space="preserve"> genetic</w:t>
      </w:r>
      <w:r w:rsidR="00D57691">
        <w:rPr>
          <w:rFonts w:ascii="Arial" w:hAnsi="Arial" w:cs="Arial"/>
          <w:sz w:val="24"/>
          <w:szCs w:val="24"/>
        </w:rPr>
        <w:t>-</w:t>
      </w:r>
      <w:r w:rsidR="00B8560A">
        <w:rPr>
          <w:rFonts w:ascii="Arial" w:hAnsi="Arial" w:cs="Arial"/>
          <w:sz w:val="24"/>
          <w:szCs w:val="24"/>
        </w:rPr>
        <w:t>based</w:t>
      </w:r>
      <w:r w:rsidR="00D12C82">
        <w:rPr>
          <w:rFonts w:ascii="Arial" w:hAnsi="Arial" w:cs="Arial"/>
          <w:sz w:val="24"/>
          <w:szCs w:val="24"/>
        </w:rPr>
        <w:t xml:space="preserve"> alterations, results in the accumulation of inappropriate non-native proteins </w:t>
      </w:r>
      <w:r w:rsidR="008B30B9">
        <w:rPr>
          <w:rFonts w:ascii="Arial" w:hAnsi="Arial" w:cs="Arial"/>
          <w:sz w:val="24"/>
          <w:szCs w:val="24"/>
        </w:rPr>
        <w:t>in a condition called ER-</w:t>
      </w:r>
      <w:r w:rsidR="00A76212">
        <w:rPr>
          <w:rFonts w:ascii="Arial" w:hAnsi="Arial" w:cs="Arial"/>
          <w:sz w:val="24"/>
          <w:szCs w:val="24"/>
        </w:rPr>
        <w:t>stress.</w:t>
      </w:r>
      <w:r w:rsidR="007D04C4">
        <w:rPr>
          <w:rFonts w:ascii="Arial" w:hAnsi="Arial" w:cs="Arial"/>
          <w:sz w:val="24"/>
          <w:szCs w:val="24"/>
        </w:rPr>
        <w:t xml:space="preserve"> </w:t>
      </w:r>
      <w:r w:rsidR="008B30B9">
        <w:rPr>
          <w:rFonts w:ascii="Arial" w:hAnsi="Arial" w:cs="Arial"/>
          <w:sz w:val="24"/>
          <w:szCs w:val="24"/>
        </w:rPr>
        <w:t>When ER-</w:t>
      </w:r>
      <w:r w:rsidR="0064304E">
        <w:rPr>
          <w:rFonts w:ascii="Arial" w:hAnsi="Arial" w:cs="Arial"/>
          <w:sz w:val="24"/>
          <w:szCs w:val="24"/>
        </w:rPr>
        <w:t>stress occurs, the ability of the ER to fold and traffic proteins outside</w:t>
      </w:r>
      <w:r w:rsidR="00D57691">
        <w:rPr>
          <w:rFonts w:ascii="Arial" w:hAnsi="Arial" w:cs="Arial"/>
          <w:sz w:val="24"/>
          <w:szCs w:val="24"/>
        </w:rPr>
        <w:t xml:space="preserve"> the cell</w:t>
      </w:r>
      <w:r w:rsidR="0064304E">
        <w:rPr>
          <w:rFonts w:ascii="Arial" w:hAnsi="Arial" w:cs="Arial"/>
          <w:sz w:val="24"/>
          <w:szCs w:val="24"/>
        </w:rPr>
        <w:t xml:space="preserve"> is compromised and thus </w:t>
      </w:r>
      <w:r w:rsidR="00D57691">
        <w:rPr>
          <w:rFonts w:ascii="Arial" w:hAnsi="Arial" w:cs="Arial"/>
          <w:sz w:val="24"/>
          <w:szCs w:val="24"/>
        </w:rPr>
        <w:t>affects the</w:t>
      </w:r>
      <w:r w:rsidR="0064304E">
        <w:rPr>
          <w:rFonts w:ascii="Arial" w:hAnsi="Arial" w:cs="Arial"/>
          <w:sz w:val="24"/>
          <w:szCs w:val="24"/>
        </w:rPr>
        <w:t xml:space="preserve"> secretory </w:t>
      </w:r>
      <w:proofErr w:type="spellStart"/>
      <w:r w:rsidR="0064304E">
        <w:rPr>
          <w:rFonts w:ascii="Arial" w:hAnsi="Arial" w:cs="Arial"/>
          <w:sz w:val="24"/>
          <w:szCs w:val="24"/>
        </w:rPr>
        <w:t>proteostasis</w:t>
      </w:r>
      <w:proofErr w:type="spellEnd"/>
      <w:r w:rsidR="0064304E">
        <w:rPr>
          <w:rFonts w:ascii="Arial" w:hAnsi="Arial" w:cs="Arial"/>
          <w:sz w:val="24"/>
          <w:szCs w:val="24"/>
        </w:rPr>
        <w:t xml:space="preserve">. </w:t>
      </w:r>
      <w:r w:rsidR="00191465">
        <w:rPr>
          <w:rFonts w:ascii="Arial" w:hAnsi="Arial" w:cs="Arial"/>
          <w:sz w:val="24"/>
          <w:szCs w:val="24"/>
        </w:rPr>
        <w:t xml:space="preserve">A direct consequence of altered levels or </w:t>
      </w:r>
      <w:proofErr w:type="spellStart"/>
      <w:r w:rsidR="00191465">
        <w:rPr>
          <w:rFonts w:ascii="Arial" w:hAnsi="Arial" w:cs="Arial"/>
          <w:sz w:val="24"/>
          <w:szCs w:val="24"/>
        </w:rPr>
        <w:t>misfolded</w:t>
      </w:r>
      <w:proofErr w:type="spellEnd"/>
      <w:r w:rsidR="00191465">
        <w:rPr>
          <w:rFonts w:ascii="Arial" w:hAnsi="Arial" w:cs="Arial"/>
          <w:sz w:val="24"/>
          <w:szCs w:val="24"/>
        </w:rPr>
        <w:t xml:space="preserve"> proteins reaching the extracellular milieu is impairment of their </w:t>
      </w:r>
      <w:r w:rsidR="002524E4">
        <w:rPr>
          <w:rFonts w:ascii="Arial" w:hAnsi="Arial" w:cs="Arial"/>
          <w:sz w:val="24"/>
          <w:szCs w:val="24"/>
        </w:rPr>
        <w:t xml:space="preserve">normal function in the </w:t>
      </w:r>
      <w:r w:rsidR="002524E4">
        <w:rPr>
          <w:rFonts w:ascii="Arial" w:hAnsi="Arial" w:cs="Arial"/>
          <w:sz w:val="24"/>
          <w:szCs w:val="24"/>
        </w:rPr>
        <w:lastRenderedPageBreak/>
        <w:t xml:space="preserve">extracellular </w:t>
      </w:r>
      <w:r w:rsidR="002D6489">
        <w:rPr>
          <w:rFonts w:ascii="Arial" w:hAnsi="Arial" w:cs="Arial"/>
          <w:sz w:val="24"/>
          <w:szCs w:val="24"/>
        </w:rPr>
        <w:t xml:space="preserve">environment. </w:t>
      </w:r>
      <w:r w:rsidR="00005C21">
        <w:rPr>
          <w:rFonts w:ascii="Arial" w:hAnsi="Arial" w:cs="Arial"/>
          <w:sz w:val="24"/>
          <w:szCs w:val="24"/>
        </w:rPr>
        <w:t>In an attempt to restore</w:t>
      </w:r>
      <w:r w:rsidR="00A76212">
        <w:rPr>
          <w:rFonts w:ascii="Arial" w:hAnsi="Arial" w:cs="Arial"/>
          <w:sz w:val="24"/>
          <w:szCs w:val="24"/>
        </w:rPr>
        <w:t xml:space="preserve"> homeostasis, the UPR is activated. </w:t>
      </w:r>
    </w:p>
    <w:p w14:paraId="619B5DBF" w14:textId="046DF853" w:rsidR="00BE46B8" w:rsidRPr="00EB0AF9" w:rsidRDefault="00A76212" w:rsidP="00F93909">
      <w:pPr>
        <w:jc w:val="both"/>
        <w:rPr>
          <w:rFonts w:ascii="Arial" w:hAnsi="Arial" w:cs="Arial"/>
          <w:sz w:val="24"/>
          <w:szCs w:val="24"/>
        </w:rPr>
      </w:pPr>
      <w:r w:rsidRPr="007E3C44">
        <w:rPr>
          <w:rFonts w:ascii="Arial" w:hAnsi="Arial" w:cs="Arial"/>
          <w:sz w:val="24"/>
          <w:szCs w:val="24"/>
        </w:rPr>
        <w:t xml:space="preserve">The UPR system is a short term adaptive response that exerts its effects by temporary </w:t>
      </w:r>
      <w:proofErr w:type="spellStart"/>
      <w:r w:rsidRPr="007E3C44">
        <w:rPr>
          <w:rFonts w:ascii="Arial" w:hAnsi="Arial" w:cs="Arial"/>
          <w:sz w:val="24"/>
          <w:szCs w:val="24"/>
        </w:rPr>
        <w:t>upregulation</w:t>
      </w:r>
      <w:proofErr w:type="spellEnd"/>
      <w:r w:rsidRPr="007E3C44">
        <w:rPr>
          <w:rFonts w:ascii="Arial" w:hAnsi="Arial" w:cs="Arial"/>
          <w:sz w:val="24"/>
          <w:szCs w:val="24"/>
        </w:rPr>
        <w:t xml:space="preserve"> of </w:t>
      </w:r>
      <w:r w:rsidRPr="007E3C44">
        <w:rPr>
          <w:rFonts w:ascii="Arial" w:hAnsi="Arial" w:cs="Arial"/>
          <w:sz w:val="24"/>
          <w:szCs w:val="24"/>
          <w:lang w:val="en"/>
        </w:rPr>
        <w:t xml:space="preserve">genes involved in ER protein folding (e.g. molecular chaperones), lipid biosynthesis, and degradation of cellular aggregates </w:t>
      </w:r>
      <w:r w:rsidRPr="007E3C44">
        <w:rPr>
          <w:rFonts w:ascii="Arial" w:hAnsi="Arial" w:cs="Arial"/>
          <w:sz w:val="24"/>
          <w:szCs w:val="24"/>
          <w:lang w:val="en"/>
        </w:rPr>
        <w:fldChar w:fldCharType="begin"/>
      </w:r>
      <w:r w:rsidR="00306899">
        <w:rPr>
          <w:rFonts w:ascii="Arial" w:hAnsi="Arial" w:cs="Arial"/>
          <w:sz w:val="24"/>
          <w:szCs w:val="24"/>
          <w:lang w:val="en"/>
        </w:rPr>
        <w:instrText xml:space="preserve"> ADDIN EN.CITE &lt;EndNote&gt;&lt;Cite&gt;&lt;Author&gt;Travers&lt;/Author&gt;&lt;Year&gt;2000&lt;/Year&gt;&lt;RecNum&gt;10&lt;/RecNum&gt;&lt;DisplayText&gt;(Travers et al., 2000)&lt;/DisplayText&gt;&lt;record&gt;&lt;rec-number&gt;10&lt;/rec-number&gt;&lt;foreign-keys&gt;&lt;key app="EN" db-id="a2f25d2afpa92xe05sfvdfw3te2sf2wt9esf" timestamp="1557399520"&gt;10&lt;/key&gt;&lt;/foreign-keys&gt;&lt;ref-type name="Journal Article"&gt;17&lt;/ref-type&gt;&lt;contributors&gt;&lt;authors&gt;&lt;author&gt;Travers, K. J.&lt;/author&gt;&lt;author&gt;Patil, C. K.&lt;/author&gt;&lt;author&gt;Wodicka, L.&lt;/author&gt;&lt;author&gt;Lockhart, D. J.&lt;/author&gt;&lt;author&gt;Weissman, J. S.&lt;/author&gt;&lt;author&gt;Walter, P.&lt;/author&gt;&lt;/authors&gt;&lt;/contributors&gt;&lt;auth-address&gt;Department of Cellular and Molecular Pharmacology, University of California, San Francisco 94143, USA.&lt;/auth-address&gt;&lt;titles&gt;&lt;title&gt;Functional and genomic analyses reveal an essential coordination between the unfolded protein response and ER-associated degradation&lt;/title&gt;&lt;secondary-title&gt;Cell&lt;/secondary-title&gt;&lt;/titles&gt;&lt;periodical&gt;&lt;full-title&gt;Cell&lt;/full-title&gt;&lt;/periodical&gt;&lt;pages&gt;249-58&lt;/pages&gt;&lt;volume&gt;101&lt;/volume&gt;&lt;number&gt;3&lt;/number&gt;&lt;keywords&gt;&lt;keyword&gt;Endoplasmic Reticulum, Rough/*metabolism&lt;/keyword&gt;&lt;keyword&gt;Fungal Proteins/genetics/*metabolism&lt;/keyword&gt;&lt;keyword&gt;Genome, Fungal&lt;/keyword&gt;&lt;keyword&gt;Mutagenesis&lt;/keyword&gt;&lt;keyword&gt;*Protein Folding&lt;/keyword&gt;&lt;keyword&gt;Saccharomyces cerevisiae/drug effects/genetics/metabolism/*physiology&lt;/keyword&gt;&lt;/keywords&gt;&lt;dates&gt;&lt;year&gt;2000&lt;/year&gt;&lt;pub-dates&gt;&lt;date&gt;Apr 28&lt;/date&gt;&lt;/pub-dates&gt;&lt;/dates&gt;&lt;isbn&gt;0092-8674 (Print)&amp;#xD;0092-8674 (Linking)&lt;/isbn&gt;&lt;accession-num&gt;10847680&lt;/accession-num&gt;&lt;urls&gt;&lt;related-urls&gt;&lt;url&gt;https://www.ncbi.nlm.nih.gov/pubmed/10847680&lt;/url&gt;&lt;/related-urls&gt;&lt;/urls&gt;&lt;/record&gt;&lt;/Cite&gt;&lt;/EndNote&gt;</w:instrText>
      </w:r>
      <w:r w:rsidRPr="007E3C44">
        <w:rPr>
          <w:rFonts w:ascii="Arial" w:hAnsi="Arial" w:cs="Arial"/>
          <w:sz w:val="24"/>
          <w:szCs w:val="24"/>
          <w:lang w:val="en"/>
        </w:rPr>
        <w:fldChar w:fldCharType="separate"/>
      </w:r>
      <w:r w:rsidR="00306899">
        <w:rPr>
          <w:rFonts w:ascii="Arial" w:hAnsi="Arial" w:cs="Arial"/>
          <w:noProof/>
          <w:sz w:val="24"/>
          <w:szCs w:val="24"/>
          <w:lang w:val="en"/>
        </w:rPr>
        <w:t>(Travers et al., 2000)</w:t>
      </w:r>
      <w:r w:rsidRPr="007E3C44">
        <w:rPr>
          <w:rFonts w:ascii="Arial" w:hAnsi="Arial" w:cs="Arial"/>
          <w:sz w:val="24"/>
          <w:szCs w:val="24"/>
          <w:lang w:val="en"/>
        </w:rPr>
        <w:fldChar w:fldCharType="end"/>
      </w:r>
      <w:r w:rsidRPr="007E3C44">
        <w:rPr>
          <w:rFonts w:ascii="Arial" w:hAnsi="Arial" w:cs="Arial"/>
          <w:sz w:val="24"/>
          <w:szCs w:val="24"/>
          <w:lang w:val="en"/>
        </w:rPr>
        <w:t xml:space="preserve"> in coordination with a te</w:t>
      </w:r>
      <w:r w:rsidR="0079561D">
        <w:rPr>
          <w:rFonts w:ascii="Arial" w:hAnsi="Arial" w:cs="Arial"/>
          <w:sz w:val="24"/>
          <w:szCs w:val="24"/>
          <w:lang w:val="en"/>
        </w:rPr>
        <w:t>mporary decrease of</w:t>
      </w:r>
      <w:r w:rsidRPr="007E3C44">
        <w:rPr>
          <w:rFonts w:ascii="Arial" w:hAnsi="Arial" w:cs="Arial"/>
          <w:sz w:val="24"/>
          <w:szCs w:val="24"/>
          <w:lang w:val="en"/>
        </w:rPr>
        <w:t xml:space="preserve"> ER-</w:t>
      </w:r>
      <w:r w:rsidR="008B29ED" w:rsidRPr="008B29ED">
        <w:rPr>
          <w:rFonts w:ascii="Arial" w:hAnsi="Arial" w:cs="Arial"/>
          <w:sz w:val="24"/>
          <w:szCs w:val="24"/>
        </w:rPr>
        <w:t>localised</w:t>
      </w:r>
      <w:r w:rsidR="008B29ED" w:rsidRPr="007E3C44">
        <w:rPr>
          <w:rFonts w:ascii="Arial" w:hAnsi="Arial" w:cs="Arial"/>
          <w:sz w:val="24"/>
          <w:szCs w:val="24"/>
          <w:lang w:val="en"/>
        </w:rPr>
        <w:t xml:space="preserve"> </w:t>
      </w:r>
      <w:r w:rsidRPr="007E3C44">
        <w:rPr>
          <w:rFonts w:ascii="Arial" w:hAnsi="Arial" w:cs="Arial"/>
          <w:sz w:val="24"/>
          <w:szCs w:val="24"/>
          <w:lang w:val="en"/>
        </w:rPr>
        <w:t>mRNA</w:t>
      </w:r>
      <w:r>
        <w:rPr>
          <w:rFonts w:ascii="Arial" w:hAnsi="Arial" w:cs="Arial"/>
          <w:sz w:val="24"/>
          <w:szCs w:val="24"/>
          <w:lang w:val="en"/>
        </w:rPr>
        <w:t xml:space="preserve"> translation</w:t>
      </w:r>
      <w:r w:rsidRPr="007E3C44">
        <w:rPr>
          <w:rFonts w:ascii="Arial" w:hAnsi="Arial" w:cs="Arial"/>
          <w:sz w:val="24"/>
          <w:szCs w:val="24"/>
          <w:lang w:val="en"/>
        </w:rPr>
        <w:t xml:space="preserve"> </w:t>
      </w:r>
      <w:r w:rsidR="00F12025" w:rsidRPr="00F12025">
        <w:rPr>
          <w:rFonts w:ascii="Arial" w:hAnsi="Arial" w:cs="Arial"/>
          <w:sz w:val="24"/>
          <w:szCs w:val="24"/>
          <w:lang w:val="en"/>
        </w:rPr>
        <w:t>(Hollien and Weissman, 2006</w:t>
      </w:r>
      <w:r w:rsidR="00334100">
        <w:rPr>
          <w:rFonts w:ascii="Arial" w:hAnsi="Arial" w:cs="Arial"/>
          <w:sz w:val="24"/>
          <w:szCs w:val="24"/>
          <w:lang w:val="en"/>
        </w:rPr>
        <w:t xml:space="preserve">; </w:t>
      </w:r>
      <w:r w:rsidR="00334100" w:rsidRPr="00F12025">
        <w:rPr>
          <w:rFonts w:ascii="Arial" w:hAnsi="Arial" w:cs="Arial"/>
          <w:sz w:val="24"/>
          <w:szCs w:val="24"/>
          <w:lang w:val="en"/>
        </w:rPr>
        <w:t>Hollien et al., 2009</w:t>
      </w:r>
      <w:r w:rsidR="00F12025" w:rsidRPr="00F12025">
        <w:rPr>
          <w:rFonts w:ascii="Arial" w:hAnsi="Arial" w:cs="Arial"/>
          <w:sz w:val="24"/>
          <w:szCs w:val="24"/>
          <w:lang w:val="en"/>
        </w:rPr>
        <w:t>).</w:t>
      </w:r>
      <w:r w:rsidR="000A20B1">
        <w:rPr>
          <w:rFonts w:ascii="Arial" w:hAnsi="Arial" w:cs="Arial"/>
          <w:sz w:val="24"/>
          <w:szCs w:val="24"/>
          <w:lang w:val="en"/>
        </w:rPr>
        <w:t xml:space="preserve"> This results in lower levels of ER </w:t>
      </w:r>
      <w:r w:rsidR="008B29ED" w:rsidRPr="008B29ED">
        <w:rPr>
          <w:rFonts w:ascii="Arial" w:hAnsi="Arial" w:cs="Arial"/>
          <w:sz w:val="24"/>
          <w:szCs w:val="24"/>
        </w:rPr>
        <w:t>synthesised</w:t>
      </w:r>
      <w:r w:rsidR="008B29ED">
        <w:rPr>
          <w:rFonts w:ascii="Arial" w:hAnsi="Arial" w:cs="Arial"/>
          <w:sz w:val="24"/>
          <w:szCs w:val="24"/>
          <w:lang w:val="en"/>
        </w:rPr>
        <w:t xml:space="preserve"> </w:t>
      </w:r>
      <w:r w:rsidR="000A20B1">
        <w:rPr>
          <w:rFonts w:ascii="Arial" w:hAnsi="Arial" w:cs="Arial"/>
          <w:sz w:val="24"/>
          <w:szCs w:val="24"/>
          <w:lang w:val="en"/>
        </w:rPr>
        <w:t>proteins</w:t>
      </w:r>
      <w:r w:rsidRPr="000D1C0F">
        <w:rPr>
          <w:rFonts w:ascii="Arial" w:hAnsi="Arial" w:cs="Arial"/>
          <w:sz w:val="24"/>
          <w:szCs w:val="24"/>
          <w:lang w:val="en"/>
        </w:rPr>
        <w:t xml:space="preserve">. UPR activation </w:t>
      </w:r>
      <w:r w:rsidR="00037E6D">
        <w:rPr>
          <w:rFonts w:ascii="Arial" w:hAnsi="Arial" w:cs="Arial"/>
          <w:sz w:val="24"/>
          <w:szCs w:val="24"/>
          <w:lang w:val="en"/>
        </w:rPr>
        <w:t xml:space="preserve">also causes an </w:t>
      </w:r>
      <w:r w:rsidRPr="000D1C0F">
        <w:rPr>
          <w:rFonts w:ascii="Arial" w:hAnsi="Arial" w:cs="Arial"/>
          <w:sz w:val="24"/>
          <w:szCs w:val="24"/>
          <w:lang w:val="en"/>
        </w:rPr>
        <w:t xml:space="preserve">upregulation of macroautophagy activity </w:t>
      </w:r>
      <w:r w:rsidRPr="000D1C0F">
        <w:rPr>
          <w:rFonts w:ascii="Arial" w:hAnsi="Arial" w:cs="Arial"/>
          <w:sz w:val="24"/>
          <w:szCs w:val="24"/>
          <w:lang w:val="en"/>
        </w:rPr>
        <w:fldChar w:fldCharType="begin"/>
      </w:r>
      <w:r w:rsidR="00306899">
        <w:rPr>
          <w:rFonts w:ascii="Arial" w:hAnsi="Arial" w:cs="Arial"/>
          <w:sz w:val="24"/>
          <w:szCs w:val="24"/>
          <w:lang w:val="en"/>
        </w:rPr>
        <w:instrText xml:space="preserve"> ADDIN EN.CITE &lt;EndNote&gt;&lt;Cite&gt;&lt;Author&gt;Kroemer&lt;/Author&gt;&lt;Year&gt;2010&lt;/Year&gt;&lt;RecNum&gt;13&lt;/RecNum&gt;&lt;DisplayText&gt;(Kroemer et al., 2010)&lt;/DisplayText&gt;&lt;record&gt;&lt;rec-number&gt;13&lt;/rec-number&gt;&lt;foreign-keys&gt;&lt;key app="EN" db-id="a2f25d2afpa92xe05sfvdfw3te2sf2wt9esf" timestamp="1557399521"&gt;13&lt;/key&gt;&lt;/foreign-keys&gt;&lt;ref-type name="Journal Article"&gt;17&lt;/ref-type&gt;&lt;contributors&gt;&lt;authors&gt;&lt;author&gt;Kroemer, G.&lt;/author&gt;&lt;author&gt;Marino, G.&lt;/author&gt;&lt;author&gt;Levine, B.&lt;/author&gt;&lt;/authors&gt;&lt;/contributors&gt;&lt;auth-address&gt;INSERM, U848, 39 rue Calmette Desmoulins, 94805 Villejuif, France. kroemer@orange.fr&lt;/auth-address&gt;&lt;titles&gt;&lt;title&gt;Autophagy and the integrated stress response&lt;/title&gt;&lt;secondary-title&gt;Mol Cell&lt;/secondary-title&gt;&lt;/titles&gt;&lt;periodical&gt;&lt;full-title&gt;Mol Cell&lt;/full-title&gt;&lt;/periodical&gt;&lt;pages&gt;280-93&lt;/pages&gt;&lt;volume&gt;40&lt;/volume&gt;&lt;number&gt;2&lt;/number&gt;&lt;keywords&gt;&lt;keyword&gt;Animals&lt;/keyword&gt;&lt;keyword&gt;Apoptosis/physiology&lt;/keyword&gt;&lt;keyword&gt;Autophagy/*physiology&lt;/keyword&gt;&lt;keyword&gt;Cell Aging/physiology&lt;/keyword&gt;&lt;keyword&gt;Cell Proliferation&lt;/keyword&gt;&lt;keyword&gt;Humans&lt;/keyword&gt;&lt;keyword&gt;Lysosomes/*metabolism&lt;/keyword&gt;&lt;keyword&gt;Models, Biological&lt;/keyword&gt;&lt;keyword&gt;Signal Transduction/*physiology&lt;/keyword&gt;&lt;keyword&gt;Stress, Physiological/*physiology&lt;/keyword&gt;&lt;/keywords&gt;&lt;dates&gt;&lt;year&gt;2010&lt;/year&gt;&lt;pub-dates&gt;&lt;date&gt;Oct 22&lt;/date&gt;&lt;/pub-dates&gt;&lt;/dates&gt;&lt;isbn&gt;1097-4164 (Electronic)&amp;#xD;1097-2765 (Linking)&lt;/isbn&gt;&lt;accession-num&gt;20965422&lt;/accession-num&gt;&lt;urls&gt;&lt;related-urls&gt;&lt;url&gt;https://www.ncbi.nlm.nih.gov/pubmed/20965422&lt;/url&gt;&lt;/related-urls&gt;&lt;/urls&gt;&lt;custom2&gt;PMC3127250&lt;/custom2&gt;&lt;electronic-resource-num&gt;10.1016/j.molcel.2010.09.023&lt;/electronic-resource-num&gt;&lt;/record&gt;&lt;/Cite&gt;&lt;/EndNote&gt;</w:instrText>
      </w:r>
      <w:r w:rsidRPr="000D1C0F">
        <w:rPr>
          <w:rFonts w:ascii="Arial" w:hAnsi="Arial" w:cs="Arial"/>
          <w:sz w:val="24"/>
          <w:szCs w:val="24"/>
          <w:lang w:val="en"/>
        </w:rPr>
        <w:fldChar w:fldCharType="separate"/>
      </w:r>
      <w:r w:rsidR="00306899">
        <w:rPr>
          <w:rFonts w:ascii="Arial" w:hAnsi="Arial" w:cs="Arial"/>
          <w:noProof/>
          <w:sz w:val="24"/>
          <w:szCs w:val="24"/>
          <w:lang w:val="en"/>
        </w:rPr>
        <w:t>(Kroemer et al., 2010)</w:t>
      </w:r>
      <w:r w:rsidRPr="000D1C0F">
        <w:rPr>
          <w:rFonts w:ascii="Arial" w:hAnsi="Arial" w:cs="Arial"/>
          <w:sz w:val="24"/>
          <w:szCs w:val="24"/>
          <w:lang w:val="en"/>
        </w:rPr>
        <w:fldChar w:fldCharType="end"/>
      </w:r>
      <w:r w:rsidRPr="000D1C0F">
        <w:rPr>
          <w:rFonts w:ascii="Arial" w:hAnsi="Arial" w:cs="Arial"/>
          <w:sz w:val="24"/>
          <w:szCs w:val="24"/>
          <w:lang w:val="en"/>
        </w:rPr>
        <w:t xml:space="preserve">, likely as a tool for disposing of damaged ER </w:t>
      </w:r>
      <w:r>
        <w:rPr>
          <w:rFonts w:ascii="Arial" w:hAnsi="Arial" w:cs="Arial"/>
          <w:sz w:val="24"/>
          <w:szCs w:val="24"/>
          <w:lang w:val="en"/>
        </w:rPr>
        <w:t xml:space="preserve">or ER-bound protein aggregates. </w:t>
      </w:r>
      <w:r w:rsidR="005312A7">
        <w:rPr>
          <w:rFonts w:ascii="Arial" w:hAnsi="Arial" w:cs="Arial"/>
          <w:sz w:val="24"/>
          <w:szCs w:val="24"/>
          <w:lang w:val="en"/>
        </w:rPr>
        <w:t>This pathway can be</w:t>
      </w:r>
      <w:r w:rsidRPr="000D1C0F">
        <w:rPr>
          <w:rFonts w:ascii="Arial" w:hAnsi="Arial" w:cs="Arial"/>
          <w:sz w:val="24"/>
          <w:szCs w:val="24"/>
          <w:lang w:val="en"/>
        </w:rPr>
        <w:t xml:space="preserve"> initiated by one of three independent ER-</w:t>
      </w:r>
      <w:r w:rsidR="008B29ED" w:rsidRPr="008B29ED">
        <w:rPr>
          <w:rFonts w:ascii="Arial" w:hAnsi="Arial" w:cs="Arial"/>
          <w:sz w:val="24"/>
          <w:szCs w:val="24"/>
        </w:rPr>
        <w:t>localised</w:t>
      </w:r>
      <w:r w:rsidR="008B29ED" w:rsidRPr="000D1C0F">
        <w:rPr>
          <w:rFonts w:ascii="Arial" w:hAnsi="Arial" w:cs="Arial"/>
          <w:sz w:val="24"/>
          <w:szCs w:val="24"/>
          <w:lang w:val="en"/>
        </w:rPr>
        <w:t xml:space="preserve"> </w:t>
      </w:r>
      <w:r w:rsidRPr="000D1C0F">
        <w:rPr>
          <w:rFonts w:ascii="Arial" w:hAnsi="Arial" w:cs="Arial"/>
          <w:sz w:val="24"/>
          <w:szCs w:val="24"/>
          <w:lang w:val="en"/>
        </w:rPr>
        <w:t xml:space="preserve">membrane proteins: </w:t>
      </w:r>
      <w:r w:rsidRPr="000D1C0F">
        <w:rPr>
          <w:rFonts w:ascii="Arial" w:hAnsi="Arial" w:cs="Arial"/>
          <w:sz w:val="24"/>
          <w:szCs w:val="24"/>
        </w:rPr>
        <w:t>Inositol requiring enzyme 1 (</w:t>
      </w:r>
      <w:r w:rsidRPr="000D1C0F">
        <w:rPr>
          <w:rFonts w:ascii="Arial" w:hAnsi="Arial" w:cs="Arial"/>
          <w:sz w:val="24"/>
          <w:szCs w:val="24"/>
          <w:lang w:val="en"/>
        </w:rPr>
        <w:t xml:space="preserve">IRE1), </w:t>
      </w:r>
      <w:r w:rsidRPr="000D1C0F">
        <w:rPr>
          <w:rFonts w:ascii="Arial" w:hAnsi="Arial" w:cs="Arial"/>
          <w:sz w:val="24"/>
          <w:szCs w:val="24"/>
        </w:rPr>
        <w:t>double-stranded RNA-activated protein kinase (PKR)-like ER kinase (PERK), and activating transcription factor 6 (ATF6)</w:t>
      </w:r>
      <w:r>
        <w:rPr>
          <w:rFonts w:ascii="Arial" w:hAnsi="Arial" w:cs="Arial"/>
          <w:sz w:val="24"/>
          <w:szCs w:val="24"/>
          <w:lang w:val="en"/>
        </w:rPr>
        <w:t>, which all react</w:t>
      </w:r>
      <w:r w:rsidR="00037E6D">
        <w:rPr>
          <w:rFonts w:ascii="Arial" w:hAnsi="Arial" w:cs="Arial"/>
          <w:sz w:val="24"/>
          <w:szCs w:val="24"/>
          <w:lang w:val="en"/>
        </w:rPr>
        <w:t xml:space="preserve"> to ER-</w:t>
      </w:r>
      <w:r w:rsidRPr="000D1C0F">
        <w:rPr>
          <w:rFonts w:ascii="Arial" w:hAnsi="Arial" w:cs="Arial"/>
          <w:sz w:val="24"/>
          <w:szCs w:val="24"/>
          <w:lang w:val="en"/>
        </w:rPr>
        <w:t>stress.</w:t>
      </w:r>
      <w:r w:rsidR="007D0EDD">
        <w:rPr>
          <w:rFonts w:ascii="Arial" w:hAnsi="Arial" w:cs="Arial"/>
          <w:sz w:val="24"/>
          <w:szCs w:val="24"/>
          <w:lang w:val="en"/>
        </w:rPr>
        <w:t xml:space="preserve"> </w:t>
      </w:r>
      <w:r w:rsidR="005312A7">
        <w:rPr>
          <w:rFonts w:ascii="Arial" w:hAnsi="Arial" w:cs="Arial"/>
          <w:sz w:val="24"/>
          <w:szCs w:val="24"/>
          <w:lang w:val="en"/>
        </w:rPr>
        <w:t xml:space="preserve">The </w:t>
      </w:r>
      <w:r w:rsidR="007D04C4">
        <w:rPr>
          <w:rFonts w:ascii="Arial" w:hAnsi="Arial" w:cs="Arial"/>
          <w:sz w:val="24"/>
          <w:szCs w:val="24"/>
          <w:lang w:val="en"/>
        </w:rPr>
        <w:t xml:space="preserve">UPR system </w:t>
      </w:r>
      <w:r w:rsidR="00005C21">
        <w:rPr>
          <w:rFonts w:ascii="Arial" w:hAnsi="Arial" w:cs="Arial"/>
          <w:sz w:val="24"/>
          <w:szCs w:val="24"/>
          <w:lang w:val="en"/>
        </w:rPr>
        <w:t xml:space="preserve">has been </w:t>
      </w:r>
      <w:r w:rsidR="007D04C4">
        <w:rPr>
          <w:rFonts w:ascii="Arial" w:hAnsi="Arial" w:cs="Arial"/>
          <w:sz w:val="24"/>
          <w:szCs w:val="24"/>
          <w:lang w:val="en"/>
        </w:rPr>
        <w:t>reviewed in detail previously</w:t>
      </w:r>
      <w:r w:rsidR="00175363">
        <w:rPr>
          <w:rFonts w:ascii="Arial" w:hAnsi="Arial" w:cs="Arial"/>
          <w:sz w:val="24"/>
          <w:szCs w:val="24"/>
          <w:lang w:val="en"/>
        </w:rPr>
        <w:t xml:space="preserve"> </w:t>
      </w:r>
      <w:r w:rsidR="007D04C4">
        <w:rPr>
          <w:rFonts w:ascii="Arial" w:hAnsi="Arial" w:cs="Arial"/>
          <w:sz w:val="24"/>
          <w:szCs w:val="24"/>
          <w:lang w:val="en"/>
        </w:rPr>
        <w:fldChar w:fldCharType="begin"/>
      </w:r>
      <w:r w:rsidR="00306899">
        <w:rPr>
          <w:rFonts w:ascii="Arial" w:hAnsi="Arial" w:cs="Arial"/>
          <w:sz w:val="24"/>
          <w:szCs w:val="24"/>
          <w:lang w:val="en"/>
        </w:rPr>
        <w:instrText xml:space="preserve"> ADDIN EN.CITE &lt;EndNote&gt;&lt;Cite&gt;&lt;Author&gt;Bravo&lt;/Author&gt;&lt;Year&gt;2013&lt;/Year&gt;&lt;RecNum&gt;14&lt;/RecNum&gt;&lt;DisplayText&gt;(Bravo et al., 2013)&lt;/DisplayText&gt;&lt;record&gt;&lt;rec-number&gt;14&lt;/rec-number&gt;&lt;foreign-keys&gt;&lt;key app="EN" db-id="a2f25d2afpa92xe05sfvdfw3te2sf2wt9esf" timestamp="1557399522"&gt;14&lt;/key&gt;&lt;/foreign-keys&gt;&lt;ref-type name="Journal Article"&gt;17&lt;/ref-type&gt;&lt;contributors&gt;&lt;authors&gt;&lt;author&gt;Bravo, R.&lt;/author&gt;&lt;author&gt;Parra, V.&lt;/author&gt;&lt;author&gt;Gatica, D.&lt;/author&gt;&lt;author&gt;Rodriguez, A. E.&lt;/author&gt;&lt;author&gt;Torrealba, N.&lt;/author&gt;&lt;author&gt;Paredes, F.&lt;/author&gt;&lt;author&gt;Wang, Z. V.&lt;/author&gt;&lt;author&gt;Zorzano, A.&lt;/author&gt;&lt;author&gt;Hill, J. A.&lt;/author&gt;&lt;author&gt;Jaimovich, E.&lt;/author&gt;&lt;author&gt;Quest, A. F.&lt;/author&gt;&lt;author&gt;Lavandero, S.&lt;/author&gt;&lt;/authors&gt;&lt;/contributors&gt;&lt;auth-address&gt;Center for Molecular Studies of the Cell, University of Chile, Santiago, Chile.&lt;/auth-address&gt;&lt;titles&gt;&lt;title&gt;Endoplasmic reticulum and the unfolded protein response: dynamics and metabolic integration&lt;/title&gt;&lt;secondary-title&gt;Int Rev Cell Mol Biol&lt;/secondary-title&gt;&lt;/titles&gt;&lt;periodical&gt;&lt;full-title&gt;Int Rev Cell Mol Biol&lt;/full-title&gt;&lt;/periodical&gt;&lt;pages&gt;215-90&lt;/pages&gt;&lt;volume&gt;301&lt;/volume&gt;&lt;edition&gt;2013/01/16&lt;/edition&gt;&lt;keywords&gt;&lt;keyword&gt;Animals&lt;/keyword&gt;&lt;keyword&gt;Disease&lt;/keyword&gt;&lt;keyword&gt;Endoplasmic Reticulum/*metabolism/ultrastructure&lt;/keyword&gt;&lt;keyword&gt;Endoplasmic Reticulum Stress&lt;/keyword&gt;&lt;keyword&gt;Humans&lt;/keyword&gt;&lt;keyword&gt;Proteolysis&lt;/keyword&gt;&lt;keyword&gt;*Unfolded Protein Response&lt;/keyword&gt;&lt;/keywords&gt;&lt;dates&gt;&lt;year&gt;2013&lt;/year&gt;&lt;/dates&gt;&lt;isbn&gt;1937-6448 (Print)&amp;#xD;1937-6448 (Linking)&lt;/isbn&gt;&lt;accession-num&gt;23317820&lt;/accession-num&gt;&lt;urls&gt;&lt;related-urls&gt;&lt;url&gt;https://www.ncbi.nlm.nih.gov/pubmed/23317820&lt;/url&gt;&lt;/related-urls&gt;&lt;/urls&gt;&lt;custom2&gt;PMC3666557&lt;/custom2&gt;&lt;electronic-resource-num&gt;10.1016/B978-0-12-407704-1.00005-1&lt;/electronic-resource-num&gt;&lt;/record&gt;&lt;/Cite&gt;&lt;/EndNote&gt;</w:instrText>
      </w:r>
      <w:r w:rsidR="007D04C4">
        <w:rPr>
          <w:rFonts w:ascii="Arial" w:hAnsi="Arial" w:cs="Arial"/>
          <w:sz w:val="24"/>
          <w:szCs w:val="24"/>
          <w:lang w:val="en"/>
        </w:rPr>
        <w:fldChar w:fldCharType="separate"/>
      </w:r>
      <w:r w:rsidR="00306899">
        <w:rPr>
          <w:rFonts w:ascii="Arial" w:hAnsi="Arial" w:cs="Arial"/>
          <w:noProof/>
          <w:sz w:val="24"/>
          <w:szCs w:val="24"/>
          <w:lang w:val="en"/>
        </w:rPr>
        <w:t>(Bravo et al., 2013)</w:t>
      </w:r>
      <w:r w:rsidR="007D04C4">
        <w:rPr>
          <w:rFonts w:ascii="Arial" w:hAnsi="Arial" w:cs="Arial"/>
          <w:sz w:val="24"/>
          <w:szCs w:val="24"/>
          <w:lang w:val="en"/>
        </w:rPr>
        <w:fldChar w:fldCharType="end"/>
      </w:r>
      <w:r w:rsidR="007D04C4">
        <w:rPr>
          <w:rFonts w:ascii="Arial" w:hAnsi="Arial" w:cs="Arial"/>
          <w:sz w:val="24"/>
          <w:szCs w:val="24"/>
          <w:lang w:val="en"/>
        </w:rPr>
        <w:t>.</w:t>
      </w:r>
      <w:r w:rsidR="007D3043">
        <w:rPr>
          <w:rFonts w:ascii="Arial" w:hAnsi="Arial" w:cs="Arial"/>
          <w:sz w:val="24"/>
          <w:szCs w:val="24"/>
          <w:lang w:val="en"/>
        </w:rPr>
        <w:t xml:space="preserve"> </w:t>
      </w:r>
      <w:r w:rsidRPr="000D1C0F">
        <w:rPr>
          <w:rFonts w:ascii="Arial" w:hAnsi="Arial" w:cs="Arial"/>
          <w:sz w:val="24"/>
          <w:szCs w:val="24"/>
          <w:lang w:val="en"/>
        </w:rPr>
        <w:t xml:space="preserve">The combined </w:t>
      </w:r>
      <w:r w:rsidR="00037E6D">
        <w:rPr>
          <w:rFonts w:ascii="Arial" w:hAnsi="Arial" w:cs="Arial"/>
          <w:sz w:val="24"/>
          <w:szCs w:val="24"/>
          <w:lang w:val="en"/>
        </w:rPr>
        <w:t>effects of the</w:t>
      </w:r>
      <w:r w:rsidR="00175363">
        <w:rPr>
          <w:rFonts w:ascii="Arial" w:hAnsi="Arial" w:cs="Arial"/>
          <w:sz w:val="24"/>
          <w:szCs w:val="24"/>
          <w:lang w:val="en"/>
        </w:rPr>
        <w:t xml:space="preserve"> different arms of the UPR system</w:t>
      </w:r>
      <w:r w:rsidR="00037E6D">
        <w:rPr>
          <w:rFonts w:ascii="Arial" w:hAnsi="Arial" w:cs="Arial"/>
          <w:sz w:val="24"/>
          <w:szCs w:val="24"/>
          <w:lang w:val="en"/>
        </w:rPr>
        <w:t xml:space="preserve"> result in alleviation of ER-stress within the cell. </w:t>
      </w:r>
      <w:r w:rsidR="00175363">
        <w:rPr>
          <w:rFonts w:ascii="Arial" w:hAnsi="Arial" w:cs="Arial"/>
          <w:sz w:val="24"/>
          <w:szCs w:val="24"/>
          <w:lang w:val="en"/>
        </w:rPr>
        <w:t>S</w:t>
      </w:r>
      <w:r w:rsidRPr="000D1C0F">
        <w:rPr>
          <w:rFonts w:ascii="Arial" w:hAnsi="Arial" w:cs="Arial"/>
          <w:sz w:val="24"/>
          <w:szCs w:val="24"/>
          <w:lang w:val="en"/>
        </w:rPr>
        <w:t>hould homeostasis not be achieved</w:t>
      </w:r>
      <w:r w:rsidR="00175363">
        <w:rPr>
          <w:rFonts w:ascii="Arial" w:hAnsi="Arial" w:cs="Arial"/>
          <w:sz w:val="24"/>
          <w:szCs w:val="24"/>
          <w:lang w:val="en"/>
        </w:rPr>
        <w:t>,</w:t>
      </w:r>
      <w:r w:rsidRPr="000D1C0F">
        <w:rPr>
          <w:rFonts w:ascii="Arial" w:hAnsi="Arial" w:cs="Arial"/>
          <w:sz w:val="24"/>
          <w:szCs w:val="24"/>
          <w:lang w:val="en"/>
        </w:rPr>
        <w:t xml:space="preserve"> a delayed response associated with activation of apoptosis pathways is induced </w:t>
      </w:r>
      <w:r w:rsidR="00F0296F" w:rsidRPr="00F0296F">
        <w:rPr>
          <w:rFonts w:ascii="Arial" w:hAnsi="Arial" w:cs="Arial"/>
          <w:sz w:val="24"/>
          <w:szCs w:val="24"/>
          <w:lang w:val="en"/>
        </w:rPr>
        <w:t>(Szegezdi et al., 2006; Lin et al., 2007</w:t>
      </w:r>
      <w:r w:rsidR="00F0296F">
        <w:rPr>
          <w:rFonts w:ascii="Arial" w:hAnsi="Arial" w:cs="Arial"/>
          <w:sz w:val="24"/>
          <w:szCs w:val="24"/>
          <w:lang w:val="en"/>
        </w:rPr>
        <w:t xml:space="preserve">; </w:t>
      </w:r>
      <w:r w:rsidR="00F0296F" w:rsidRPr="00F0296F">
        <w:rPr>
          <w:rFonts w:ascii="Arial" w:hAnsi="Arial" w:cs="Arial"/>
          <w:sz w:val="24"/>
          <w:szCs w:val="24"/>
          <w:lang w:val="en"/>
        </w:rPr>
        <w:t>Tabas and Ron, 2011).</w:t>
      </w:r>
      <w:r>
        <w:rPr>
          <w:rFonts w:ascii="Arial" w:hAnsi="Arial" w:cs="Arial"/>
          <w:sz w:val="24"/>
          <w:szCs w:val="24"/>
          <w:lang w:val="en"/>
        </w:rPr>
        <w:t xml:space="preserve"> </w:t>
      </w:r>
      <w:r w:rsidR="00B8560A">
        <w:rPr>
          <w:rFonts w:ascii="Arial" w:hAnsi="Arial" w:cs="Arial"/>
          <w:sz w:val="24"/>
          <w:szCs w:val="24"/>
          <w:lang w:val="en"/>
        </w:rPr>
        <w:t>P</w:t>
      </w:r>
      <w:r w:rsidR="00037E6D">
        <w:rPr>
          <w:rFonts w:ascii="Arial" w:hAnsi="Arial" w:cs="Arial"/>
          <w:sz w:val="24"/>
          <w:szCs w:val="24"/>
          <w:lang w:val="en"/>
        </w:rPr>
        <w:t>rolonged chronic ER-</w:t>
      </w:r>
      <w:r>
        <w:rPr>
          <w:rFonts w:ascii="Arial" w:hAnsi="Arial" w:cs="Arial"/>
          <w:sz w:val="24"/>
          <w:szCs w:val="24"/>
          <w:lang w:val="en"/>
        </w:rPr>
        <w:t xml:space="preserve">stress may then </w:t>
      </w:r>
      <w:r w:rsidR="00037E6D">
        <w:rPr>
          <w:rFonts w:ascii="Arial" w:hAnsi="Arial" w:cs="Arial"/>
          <w:sz w:val="24"/>
          <w:szCs w:val="24"/>
          <w:lang w:val="en"/>
        </w:rPr>
        <w:t xml:space="preserve">cause disease progression. </w:t>
      </w:r>
      <w:r w:rsidR="00B72B67">
        <w:rPr>
          <w:rFonts w:ascii="Arial" w:hAnsi="Arial" w:cs="Arial"/>
          <w:sz w:val="24"/>
          <w:szCs w:val="24"/>
          <w:lang w:val="en"/>
        </w:rPr>
        <w:t>These ER pathways</w:t>
      </w:r>
      <w:r w:rsidR="00DA7F25">
        <w:rPr>
          <w:rFonts w:ascii="Arial" w:hAnsi="Arial" w:cs="Arial"/>
          <w:sz w:val="24"/>
          <w:szCs w:val="24"/>
          <w:lang w:val="en"/>
        </w:rPr>
        <w:t xml:space="preserve"> </w:t>
      </w:r>
      <w:r w:rsidR="00037E6D">
        <w:rPr>
          <w:rFonts w:ascii="Arial" w:hAnsi="Arial" w:cs="Arial"/>
          <w:sz w:val="24"/>
          <w:szCs w:val="24"/>
          <w:lang w:val="en"/>
        </w:rPr>
        <w:t>highlight</w:t>
      </w:r>
      <w:r w:rsidR="00DA7F25">
        <w:rPr>
          <w:rFonts w:ascii="Arial" w:hAnsi="Arial" w:cs="Arial"/>
          <w:sz w:val="24"/>
          <w:szCs w:val="24"/>
          <w:lang w:val="en"/>
        </w:rPr>
        <w:t xml:space="preserve"> how </w:t>
      </w:r>
      <w:r w:rsidR="0079561D">
        <w:rPr>
          <w:rFonts w:ascii="Arial" w:hAnsi="Arial" w:cs="Arial"/>
          <w:sz w:val="24"/>
          <w:szCs w:val="24"/>
          <w:lang w:val="en"/>
        </w:rPr>
        <w:t xml:space="preserve">levels of </w:t>
      </w:r>
      <w:r w:rsidR="00DA7F25">
        <w:rPr>
          <w:rFonts w:ascii="Arial" w:hAnsi="Arial" w:cs="Arial"/>
          <w:sz w:val="24"/>
          <w:szCs w:val="24"/>
          <w:lang w:val="en"/>
        </w:rPr>
        <w:t>proteins destined for secretion are</w:t>
      </w:r>
      <w:r w:rsidR="00037E6D">
        <w:rPr>
          <w:rFonts w:ascii="Arial" w:hAnsi="Arial" w:cs="Arial"/>
          <w:sz w:val="24"/>
          <w:szCs w:val="24"/>
          <w:lang w:val="en"/>
        </w:rPr>
        <w:t xml:space="preserve"> tightly</w:t>
      </w:r>
      <w:r w:rsidR="00DA7F25">
        <w:rPr>
          <w:rFonts w:ascii="Arial" w:hAnsi="Arial" w:cs="Arial"/>
          <w:sz w:val="24"/>
          <w:szCs w:val="24"/>
          <w:lang w:val="en"/>
        </w:rPr>
        <w:t xml:space="preserve"> regulated. </w:t>
      </w:r>
      <w:r w:rsidR="0064156F">
        <w:rPr>
          <w:rFonts w:ascii="Arial" w:hAnsi="Arial" w:cs="Arial"/>
          <w:sz w:val="24"/>
          <w:szCs w:val="24"/>
        </w:rPr>
        <w:t xml:space="preserve">In addition to </w:t>
      </w:r>
      <w:r w:rsidR="00B72B67">
        <w:rPr>
          <w:rFonts w:ascii="Arial" w:hAnsi="Arial" w:cs="Arial"/>
          <w:sz w:val="24"/>
          <w:szCs w:val="24"/>
        </w:rPr>
        <w:t>ER pathways</w:t>
      </w:r>
      <w:r w:rsidR="0064156F">
        <w:rPr>
          <w:rFonts w:ascii="Arial" w:hAnsi="Arial" w:cs="Arial"/>
          <w:sz w:val="24"/>
          <w:szCs w:val="24"/>
        </w:rPr>
        <w:t xml:space="preserve"> that regulate secretory </w:t>
      </w:r>
      <w:proofErr w:type="spellStart"/>
      <w:r w:rsidR="0064156F">
        <w:rPr>
          <w:rFonts w:ascii="Arial" w:hAnsi="Arial" w:cs="Arial"/>
          <w:sz w:val="24"/>
          <w:szCs w:val="24"/>
        </w:rPr>
        <w:t>proteostasis</w:t>
      </w:r>
      <w:proofErr w:type="spellEnd"/>
      <w:r w:rsidR="0064156F">
        <w:rPr>
          <w:rFonts w:ascii="Arial" w:hAnsi="Arial" w:cs="Arial"/>
          <w:sz w:val="24"/>
          <w:szCs w:val="24"/>
        </w:rPr>
        <w:t xml:space="preserve">, </w:t>
      </w:r>
      <w:r w:rsidR="00B74602">
        <w:rPr>
          <w:rFonts w:ascii="Arial" w:hAnsi="Arial" w:cs="Arial"/>
          <w:sz w:val="24"/>
          <w:szCs w:val="24"/>
        </w:rPr>
        <w:t>secreted proteins</w:t>
      </w:r>
      <w:r>
        <w:rPr>
          <w:rFonts w:ascii="Arial" w:hAnsi="Arial" w:cs="Arial"/>
          <w:sz w:val="24"/>
          <w:szCs w:val="24"/>
        </w:rPr>
        <w:t xml:space="preserve"> themselves </w:t>
      </w:r>
      <w:r w:rsidR="0064156F">
        <w:rPr>
          <w:rFonts w:ascii="Arial" w:hAnsi="Arial" w:cs="Arial"/>
          <w:sz w:val="24"/>
          <w:szCs w:val="24"/>
        </w:rPr>
        <w:t>can</w:t>
      </w:r>
      <w:r w:rsidR="00EB0AF9">
        <w:rPr>
          <w:rFonts w:ascii="Arial" w:hAnsi="Arial" w:cs="Arial"/>
          <w:sz w:val="24"/>
          <w:szCs w:val="24"/>
        </w:rPr>
        <w:t xml:space="preserve"> </w:t>
      </w:r>
      <w:r w:rsidR="0064156F">
        <w:rPr>
          <w:rFonts w:ascii="Arial" w:hAnsi="Arial" w:cs="Arial"/>
          <w:sz w:val="24"/>
          <w:szCs w:val="24"/>
        </w:rPr>
        <w:t>exert</w:t>
      </w:r>
      <w:r w:rsidR="00A85011">
        <w:rPr>
          <w:rFonts w:ascii="Arial" w:hAnsi="Arial" w:cs="Arial"/>
          <w:sz w:val="24"/>
          <w:szCs w:val="24"/>
        </w:rPr>
        <w:t xml:space="preserve"> chaperone-</w:t>
      </w:r>
      <w:r w:rsidR="00B74602">
        <w:rPr>
          <w:rFonts w:ascii="Arial" w:hAnsi="Arial" w:cs="Arial"/>
          <w:sz w:val="24"/>
          <w:szCs w:val="24"/>
        </w:rPr>
        <w:t xml:space="preserve">like </w:t>
      </w:r>
      <w:r w:rsidR="002D79E3">
        <w:rPr>
          <w:rFonts w:ascii="Arial" w:hAnsi="Arial" w:cs="Arial"/>
          <w:sz w:val="24"/>
          <w:szCs w:val="24"/>
        </w:rPr>
        <w:t>activity</w:t>
      </w:r>
      <w:r w:rsidR="00760499">
        <w:rPr>
          <w:rFonts w:ascii="Arial" w:hAnsi="Arial" w:cs="Arial"/>
          <w:sz w:val="24"/>
          <w:szCs w:val="24"/>
        </w:rPr>
        <w:t xml:space="preserve"> where </w:t>
      </w:r>
      <w:r w:rsidR="00BE46B8">
        <w:rPr>
          <w:rFonts w:ascii="Arial" w:hAnsi="Arial" w:cs="Arial"/>
          <w:sz w:val="24"/>
          <w:szCs w:val="24"/>
        </w:rPr>
        <w:t xml:space="preserve">they inhibit </w:t>
      </w:r>
      <w:r w:rsidR="00760499">
        <w:rPr>
          <w:rFonts w:ascii="Arial" w:hAnsi="Arial" w:cs="Arial"/>
          <w:sz w:val="24"/>
          <w:szCs w:val="24"/>
        </w:rPr>
        <w:t>t</w:t>
      </w:r>
      <w:r w:rsidR="00EB0AF9">
        <w:rPr>
          <w:rFonts w:ascii="Arial" w:hAnsi="Arial" w:cs="Arial"/>
          <w:sz w:val="24"/>
          <w:szCs w:val="24"/>
        </w:rPr>
        <w:t>he aggregation of toxic deposits</w:t>
      </w:r>
      <w:r w:rsidR="00760499">
        <w:rPr>
          <w:rFonts w:ascii="Arial" w:hAnsi="Arial" w:cs="Arial"/>
          <w:sz w:val="24"/>
          <w:szCs w:val="24"/>
        </w:rPr>
        <w:t>. Examples of</w:t>
      </w:r>
      <w:r w:rsidR="00BE46B8">
        <w:rPr>
          <w:rFonts w:ascii="Arial" w:hAnsi="Arial" w:cs="Arial"/>
          <w:sz w:val="24"/>
          <w:szCs w:val="24"/>
        </w:rPr>
        <w:t xml:space="preserve"> </w:t>
      </w:r>
      <w:r w:rsidR="00760499">
        <w:rPr>
          <w:rFonts w:ascii="Arial" w:hAnsi="Arial" w:cs="Arial"/>
          <w:sz w:val="24"/>
          <w:szCs w:val="24"/>
        </w:rPr>
        <w:t xml:space="preserve">secreted proteins with chaperone-like activity </w:t>
      </w:r>
      <w:r w:rsidR="0079561D">
        <w:rPr>
          <w:rFonts w:ascii="Arial" w:hAnsi="Arial" w:cs="Arial"/>
          <w:sz w:val="24"/>
          <w:szCs w:val="24"/>
        </w:rPr>
        <w:t xml:space="preserve">expressed by the RPE </w:t>
      </w:r>
      <w:r w:rsidR="00760499">
        <w:rPr>
          <w:rFonts w:ascii="Arial" w:hAnsi="Arial" w:cs="Arial"/>
          <w:sz w:val="24"/>
          <w:szCs w:val="24"/>
        </w:rPr>
        <w:t>include</w:t>
      </w:r>
      <w:r w:rsidR="00BE46B8">
        <w:rPr>
          <w:rFonts w:ascii="Arial" w:hAnsi="Arial" w:cs="Arial"/>
          <w:sz w:val="24"/>
          <w:szCs w:val="24"/>
        </w:rPr>
        <w:t xml:space="preserve"> </w:t>
      </w:r>
      <w:r w:rsidR="00BE46B8" w:rsidRPr="005927E2">
        <w:rPr>
          <w:rFonts w:ascii="Arial" w:hAnsi="Arial" w:cs="Arial"/>
          <w:sz w:val="24"/>
          <w:szCs w:val="18"/>
        </w:rPr>
        <w:t xml:space="preserve">αB </w:t>
      </w:r>
      <w:proofErr w:type="spellStart"/>
      <w:r w:rsidR="00BE46B8" w:rsidRPr="005927E2">
        <w:rPr>
          <w:rFonts w:ascii="Arial" w:hAnsi="Arial" w:cs="Arial"/>
          <w:sz w:val="24"/>
          <w:szCs w:val="18"/>
        </w:rPr>
        <w:t>crystallin</w:t>
      </w:r>
      <w:proofErr w:type="spellEnd"/>
      <w:r w:rsidR="00BE46B8">
        <w:rPr>
          <w:rFonts w:ascii="Arial" w:hAnsi="Arial" w:cs="Arial"/>
          <w:sz w:val="24"/>
          <w:szCs w:val="18"/>
        </w:rPr>
        <w:t xml:space="preserve">, </w:t>
      </w:r>
      <w:proofErr w:type="spellStart"/>
      <w:r w:rsidR="00BE46B8">
        <w:rPr>
          <w:rFonts w:ascii="Arial" w:hAnsi="Arial" w:cs="Arial"/>
          <w:sz w:val="24"/>
          <w:szCs w:val="18"/>
        </w:rPr>
        <w:t>cystatin</w:t>
      </w:r>
      <w:proofErr w:type="spellEnd"/>
      <w:r w:rsidR="00BE46B8">
        <w:rPr>
          <w:rFonts w:ascii="Arial" w:hAnsi="Arial" w:cs="Arial"/>
          <w:sz w:val="24"/>
          <w:szCs w:val="18"/>
        </w:rPr>
        <w:t xml:space="preserve"> C and </w:t>
      </w:r>
      <w:proofErr w:type="spellStart"/>
      <w:r w:rsidR="00BE46B8">
        <w:rPr>
          <w:rFonts w:ascii="Arial" w:hAnsi="Arial" w:cs="Arial"/>
          <w:sz w:val="24"/>
          <w:szCs w:val="18"/>
        </w:rPr>
        <w:t>clusterin</w:t>
      </w:r>
      <w:proofErr w:type="spellEnd"/>
      <w:r w:rsidR="00F0296F">
        <w:rPr>
          <w:rFonts w:ascii="Arial" w:hAnsi="Arial" w:cs="Arial"/>
          <w:sz w:val="24"/>
          <w:szCs w:val="18"/>
        </w:rPr>
        <w:t xml:space="preserve"> </w:t>
      </w:r>
      <w:r w:rsidR="00F0296F" w:rsidRPr="00F0296F">
        <w:rPr>
          <w:rFonts w:ascii="Arial" w:hAnsi="Arial" w:cs="Arial"/>
          <w:sz w:val="24"/>
          <w:szCs w:val="18"/>
        </w:rPr>
        <w:t xml:space="preserve">(Humphreys et al., 1999; </w:t>
      </w:r>
      <w:proofErr w:type="spellStart"/>
      <w:r w:rsidR="00F0296F" w:rsidRPr="00F0296F">
        <w:rPr>
          <w:rFonts w:ascii="Arial" w:hAnsi="Arial" w:cs="Arial"/>
          <w:sz w:val="24"/>
          <w:szCs w:val="18"/>
        </w:rPr>
        <w:t>Kaeser</w:t>
      </w:r>
      <w:proofErr w:type="spellEnd"/>
      <w:r w:rsidR="00F0296F" w:rsidRPr="00F0296F">
        <w:rPr>
          <w:rFonts w:ascii="Arial" w:hAnsi="Arial" w:cs="Arial"/>
          <w:sz w:val="24"/>
          <w:szCs w:val="18"/>
        </w:rPr>
        <w:t xml:space="preserve"> et al., 2007; </w:t>
      </w:r>
      <w:proofErr w:type="spellStart"/>
      <w:r w:rsidR="00F0296F" w:rsidRPr="00F0296F">
        <w:rPr>
          <w:rFonts w:ascii="Arial" w:hAnsi="Arial" w:cs="Arial"/>
          <w:sz w:val="24"/>
          <w:szCs w:val="18"/>
        </w:rPr>
        <w:t>Mi</w:t>
      </w:r>
      <w:proofErr w:type="spellEnd"/>
      <w:r w:rsidR="00F0296F" w:rsidRPr="00F0296F">
        <w:rPr>
          <w:rFonts w:ascii="Arial" w:hAnsi="Arial" w:cs="Arial"/>
          <w:sz w:val="24"/>
          <w:szCs w:val="18"/>
        </w:rPr>
        <w:t xml:space="preserve"> et al., 2007</w:t>
      </w:r>
      <w:r w:rsidR="00F0296F">
        <w:rPr>
          <w:rFonts w:ascii="Arial" w:hAnsi="Arial" w:cs="Arial"/>
          <w:sz w:val="24"/>
          <w:szCs w:val="18"/>
        </w:rPr>
        <w:t xml:space="preserve">; </w:t>
      </w:r>
      <w:proofErr w:type="spellStart"/>
      <w:r w:rsidR="00F0296F" w:rsidRPr="00F0296F">
        <w:rPr>
          <w:rFonts w:ascii="Arial" w:hAnsi="Arial" w:cs="Arial"/>
          <w:sz w:val="24"/>
          <w:szCs w:val="18"/>
        </w:rPr>
        <w:t>Boelens</w:t>
      </w:r>
      <w:proofErr w:type="spellEnd"/>
      <w:r w:rsidR="00756ABD">
        <w:rPr>
          <w:rFonts w:ascii="Arial" w:hAnsi="Arial" w:cs="Arial"/>
          <w:sz w:val="24"/>
          <w:szCs w:val="18"/>
        </w:rPr>
        <w:t>,</w:t>
      </w:r>
      <w:r w:rsidR="00F0296F" w:rsidRPr="00F0296F">
        <w:rPr>
          <w:rFonts w:ascii="Arial" w:hAnsi="Arial" w:cs="Arial"/>
          <w:sz w:val="24"/>
          <w:szCs w:val="18"/>
        </w:rPr>
        <w:t xml:space="preserve"> 2014).</w:t>
      </w:r>
      <w:r w:rsidR="00F0296F">
        <w:rPr>
          <w:rFonts w:ascii="Arial" w:hAnsi="Arial" w:cs="Arial"/>
          <w:sz w:val="24"/>
          <w:szCs w:val="18"/>
        </w:rPr>
        <w:t xml:space="preserve"> </w:t>
      </w:r>
      <w:r w:rsidR="0079561D">
        <w:rPr>
          <w:rFonts w:ascii="Arial" w:hAnsi="Arial" w:cs="Arial"/>
          <w:sz w:val="24"/>
          <w:szCs w:val="18"/>
        </w:rPr>
        <w:t>Thus</w:t>
      </w:r>
      <w:r w:rsidR="002D79E3">
        <w:rPr>
          <w:rFonts w:ascii="Arial" w:hAnsi="Arial" w:cs="Arial"/>
          <w:sz w:val="24"/>
          <w:szCs w:val="18"/>
        </w:rPr>
        <w:t xml:space="preserve">, </w:t>
      </w:r>
      <w:proofErr w:type="spellStart"/>
      <w:r w:rsidR="002D79E3">
        <w:rPr>
          <w:rFonts w:ascii="Arial" w:hAnsi="Arial" w:cs="Arial"/>
          <w:sz w:val="24"/>
          <w:szCs w:val="18"/>
        </w:rPr>
        <w:t>proteostasis</w:t>
      </w:r>
      <w:proofErr w:type="spellEnd"/>
      <w:r w:rsidR="005E6764">
        <w:rPr>
          <w:rFonts w:ascii="Arial" w:hAnsi="Arial" w:cs="Arial"/>
          <w:sz w:val="24"/>
          <w:szCs w:val="18"/>
        </w:rPr>
        <w:t xml:space="preserve"> </w:t>
      </w:r>
      <w:r w:rsidR="002D79E3">
        <w:rPr>
          <w:rFonts w:ascii="Arial" w:hAnsi="Arial" w:cs="Arial"/>
          <w:sz w:val="24"/>
          <w:szCs w:val="18"/>
        </w:rPr>
        <w:t xml:space="preserve">is </w:t>
      </w:r>
      <w:r w:rsidR="009E3F93">
        <w:rPr>
          <w:rFonts w:ascii="Arial" w:hAnsi="Arial" w:cs="Arial"/>
          <w:sz w:val="24"/>
          <w:szCs w:val="18"/>
        </w:rPr>
        <w:t>integral to</w:t>
      </w:r>
      <w:r w:rsidR="002D79E3">
        <w:rPr>
          <w:rFonts w:ascii="Arial" w:hAnsi="Arial" w:cs="Arial"/>
          <w:sz w:val="24"/>
          <w:szCs w:val="18"/>
        </w:rPr>
        <w:t xml:space="preserve"> both intracellular as well as extracellular protein regulation.</w:t>
      </w:r>
      <w:r w:rsidR="00BC6AB9">
        <w:rPr>
          <w:rFonts w:ascii="Arial" w:hAnsi="Arial" w:cs="Arial"/>
          <w:sz w:val="24"/>
          <w:szCs w:val="18"/>
        </w:rPr>
        <w:t xml:space="preserve"> </w:t>
      </w:r>
    </w:p>
    <w:p w14:paraId="20686332" w14:textId="162A3CEB" w:rsidR="00D77504" w:rsidRPr="002260C4" w:rsidRDefault="00236B43" w:rsidP="00F93909">
      <w:pPr>
        <w:jc w:val="both"/>
        <w:rPr>
          <w:rFonts w:ascii="Arial" w:hAnsi="Arial" w:cs="Arial"/>
          <w:sz w:val="24"/>
          <w:szCs w:val="24"/>
        </w:rPr>
      </w:pPr>
      <w:r>
        <w:rPr>
          <w:rFonts w:ascii="Arial" w:hAnsi="Arial" w:cs="Arial"/>
          <w:sz w:val="24"/>
          <w:szCs w:val="24"/>
        </w:rPr>
        <w:t>M</w:t>
      </w:r>
      <w:r w:rsidR="00235A6D">
        <w:rPr>
          <w:rFonts w:ascii="Arial" w:hAnsi="Arial" w:cs="Arial"/>
          <w:sz w:val="24"/>
          <w:szCs w:val="24"/>
        </w:rPr>
        <w:t xml:space="preserve">aintenance of </w:t>
      </w:r>
      <w:proofErr w:type="spellStart"/>
      <w:r w:rsidR="00235A6D">
        <w:rPr>
          <w:rFonts w:ascii="Arial" w:hAnsi="Arial" w:cs="Arial"/>
          <w:sz w:val="24"/>
          <w:szCs w:val="24"/>
        </w:rPr>
        <w:t>proteostasis</w:t>
      </w:r>
      <w:proofErr w:type="spellEnd"/>
      <w:r w:rsidR="00235A6D">
        <w:rPr>
          <w:rFonts w:ascii="Arial" w:hAnsi="Arial" w:cs="Arial"/>
          <w:sz w:val="24"/>
          <w:szCs w:val="24"/>
        </w:rPr>
        <w:t xml:space="preserve"> </w:t>
      </w:r>
      <w:r w:rsidR="00BC6AB9">
        <w:rPr>
          <w:rFonts w:ascii="Arial" w:hAnsi="Arial" w:cs="Arial"/>
          <w:sz w:val="24"/>
          <w:szCs w:val="24"/>
        </w:rPr>
        <w:t>is of</w:t>
      </w:r>
      <w:r w:rsidR="000124BF">
        <w:rPr>
          <w:rFonts w:ascii="Arial" w:hAnsi="Arial" w:cs="Arial"/>
          <w:sz w:val="24"/>
          <w:szCs w:val="24"/>
        </w:rPr>
        <w:t xml:space="preserve"> </w:t>
      </w:r>
      <w:r>
        <w:rPr>
          <w:rFonts w:ascii="Arial" w:hAnsi="Arial" w:cs="Arial"/>
          <w:sz w:val="24"/>
          <w:szCs w:val="24"/>
        </w:rPr>
        <w:t>utmost</w:t>
      </w:r>
      <w:r w:rsidR="000124BF">
        <w:rPr>
          <w:rFonts w:ascii="Arial" w:hAnsi="Arial" w:cs="Arial"/>
          <w:sz w:val="24"/>
          <w:szCs w:val="24"/>
        </w:rPr>
        <w:t xml:space="preserve"> importance </w:t>
      </w:r>
      <w:r>
        <w:rPr>
          <w:rFonts w:ascii="Arial" w:hAnsi="Arial" w:cs="Arial"/>
          <w:sz w:val="24"/>
          <w:szCs w:val="24"/>
        </w:rPr>
        <w:t>for the</w:t>
      </w:r>
      <w:r w:rsidR="00EB35C9">
        <w:rPr>
          <w:rFonts w:ascii="Arial" w:hAnsi="Arial" w:cs="Arial"/>
          <w:sz w:val="24"/>
          <w:szCs w:val="24"/>
        </w:rPr>
        <w:t xml:space="preserve"> post-mitotic</w:t>
      </w:r>
      <w:r>
        <w:rPr>
          <w:rFonts w:ascii="Arial" w:hAnsi="Arial" w:cs="Arial"/>
          <w:sz w:val="24"/>
          <w:szCs w:val="24"/>
        </w:rPr>
        <w:t xml:space="preserve"> RPE cells as they </w:t>
      </w:r>
      <w:r w:rsidR="00A76212">
        <w:rPr>
          <w:rFonts w:ascii="Arial" w:hAnsi="Arial" w:cs="Arial"/>
          <w:sz w:val="24"/>
          <w:szCs w:val="24"/>
        </w:rPr>
        <w:t>have</w:t>
      </w:r>
      <w:r w:rsidR="00235A6D">
        <w:rPr>
          <w:rFonts w:ascii="Arial" w:hAnsi="Arial" w:cs="Arial"/>
          <w:sz w:val="24"/>
          <w:szCs w:val="24"/>
        </w:rPr>
        <w:t xml:space="preserve"> to </w:t>
      </w:r>
      <w:r w:rsidRPr="00236B43">
        <w:rPr>
          <w:rFonts w:ascii="Arial" w:hAnsi="Arial" w:cs="Arial"/>
          <w:sz w:val="24"/>
          <w:szCs w:val="24"/>
        </w:rPr>
        <w:t>survive</w:t>
      </w:r>
      <w:r w:rsidR="00235A6D">
        <w:rPr>
          <w:rFonts w:ascii="Arial" w:hAnsi="Arial" w:cs="Arial"/>
          <w:sz w:val="24"/>
          <w:szCs w:val="24"/>
        </w:rPr>
        <w:t xml:space="preserve"> </w:t>
      </w:r>
      <w:r>
        <w:rPr>
          <w:rFonts w:ascii="Arial" w:hAnsi="Arial" w:cs="Arial"/>
          <w:sz w:val="24"/>
          <w:szCs w:val="24"/>
        </w:rPr>
        <w:t xml:space="preserve">and function </w:t>
      </w:r>
      <w:r w:rsidR="00235A6D">
        <w:rPr>
          <w:rFonts w:ascii="Arial" w:hAnsi="Arial" w:cs="Arial"/>
          <w:sz w:val="24"/>
          <w:szCs w:val="24"/>
        </w:rPr>
        <w:t>a lifetime in an efficient manner to preserve their own integrity as well as that of the</w:t>
      </w:r>
      <w:r w:rsidR="004279CA">
        <w:rPr>
          <w:rFonts w:ascii="Arial" w:hAnsi="Arial" w:cs="Arial"/>
          <w:sz w:val="24"/>
          <w:szCs w:val="24"/>
        </w:rPr>
        <w:t xml:space="preserve"> surrounding</w:t>
      </w:r>
      <w:r w:rsidR="00235A6D">
        <w:rPr>
          <w:rFonts w:ascii="Arial" w:hAnsi="Arial" w:cs="Arial"/>
          <w:sz w:val="24"/>
          <w:szCs w:val="24"/>
        </w:rPr>
        <w:t xml:space="preserve"> env</w:t>
      </w:r>
      <w:r w:rsidR="00EB0AF9">
        <w:rPr>
          <w:rFonts w:ascii="Arial" w:hAnsi="Arial" w:cs="Arial"/>
          <w:sz w:val="24"/>
          <w:szCs w:val="24"/>
        </w:rPr>
        <w:t>ironment</w:t>
      </w:r>
      <w:r w:rsidR="002260C4">
        <w:rPr>
          <w:rFonts w:ascii="Arial" w:hAnsi="Arial" w:cs="Arial"/>
          <w:sz w:val="24"/>
          <w:szCs w:val="24"/>
        </w:rPr>
        <w:t xml:space="preserve">. </w:t>
      </w:r>
      <w:r w:rsidR="00C22075">
        <w:rPr>
          <w:rFonts w:ascii="Arial" w:hAnsi="Arial" w:cs="Arial"/>
          <w:sz w:val="24"/>
          <w:szCs w:val="24"/>
        </w:rPr>
        <w:t>Not surpri</w:t>
      </w:r>
      <w:r>
        <w:rPr>
          <w:rFonts w:ascii="Arial" w:hAnsi="Arial" w:cs="Arial"/>
          <w:sz w:val="24"/>
          <w:szCs w:val="24"/>
        </w:rPr>
        <w:t>singly therefore</w:t>
      </w:r>
      <w:r w:rsidR="00F93909">
        <w:rPr>
          <w:rFonts w:ascii="Arial" w:hAnsi="Arial" w:cs="Arial"/>
          <w:sz w:val="24"/>
          <w:szCs w:val="24"/>
        </w:rPr>
        <w:t>,</w:t>
      </w:r>
      <w:r w:rsidR="00235A6D">
        <w:rPr>
          <w:rFonts w:ascii="Arial" w:hAnsi="Arial" w:cs="Arial"/>
          <w:sz w:val="24"/>
        </w:rPr>
        <w:t xml:space="preserve"> </w:t>
      </w:r>
      <w:r w:rsidR="00F75FD4" w:rsidRPr="00206DA1">
        <w:rPr>
          <w:rFonts w:ascii="Arial" w:hAnsi="Arial" w:cs="Arial"/>
          <w:sz w:val="24"/>
          <w:szCs w:val="24"/>
        </w:rPr>
        <w:t>increasing amount of evidence implicate</w:t>
      </w:r>
      <w:r w:rsidR="00DF38EF">
        <w:rPr>
          <w:rFonts w:ascii="Arial" w:hAnsi="Arial" w:cs="Arial"/>
          <w:sz w:val="24"/>
          <w:szCs w:val="24"/>
        </w:rPr>
        <w:t>s</w:t>
      </w:r>
      <w:r w:rsidR="00F75FD4" w:rsidRPr="00206DA1">
        <w:rPr>
          <w:rFonts w:ascii="Arial" w:hAnsi="Arial" w:cs="Arial"/>
          <w:sz w:val="24"/>
          <w:szCs w:val="24"/>
        </w:rPr>
        <w:t xml:space="preserve"> a progressive </w:t>
      </w:r>
      <w:proofErr w:type="spellStart"/>
      <w:r w:rsidR="00F75FD4" w:rsidRPr="00206DA1">
        <w:rPr>
          <w:rFonts w:ascii="Arial" w:hAnsi="Arial" w:cs="Arial"/>
          <w:sz w:val="24"/>
          <w:szCs w:val="24"/>
        </w:rPr>
        <w:t>dysr</w:t>
      </w:r>
      <w:r w:rsidR="00DF38EF">
        <w:rPr>
          <w:rFonts w:ascii="Arial" w:hAnsi="Arial" w:cs="Arial"/>
          <w:sz w:val="24"/>
          <w:szCs w:val="24"/>
        </w:rPr>
        <w:t>egulation</w:t>
      </w:r>
      <w:proofErr w:type="spellEnd"/>
      <w:r w:rsidR="00DF38EF">
        <w:rPr>
          <w:rFonts w:ascii="Arial" w:hAnsi="Arial" w:cs="Arial"/>
          <w:sz w:val="24"/>
          <w:szCs w:val="24"/>
        </w:rPr>
        <w:t xml:space="preserve"> of</w:t>
      </w:r>
      <w:r w:rsidR="00CE76EC">
        <w:rPr>
          <w:rFonts w:ascii="Arial" w:hAnsi="Arial" w:cs="Arial"/>
          <w:sz w:val="24"/>
          <w:szCs w:val="24"/>
        </w:rPr>
        <w:t xml:space="preserve"> </w:t>
      </w:r>
      <w:proofErr w:type="spellStart"/>
      <w:r w:rsidR="00DF38EF">
        <w:rPr>
          <w:rFonts w:ascii="Arial" w:hAnsi="Arial" w:cs="Arial"/>
          <w:sz w:val="24"/>
          <w:szCs w:val="24"/>
        </w:rPr>
        <w:t>proteostasis</w:t>
      </w:r>
      <w:proofErr w:type="spellEnd"/>
      <w:r w:rsidR="000538D4">
        <w:rPr>
          <w:rFonts w:ascii="Arial" w:hAnsi="Arial" w:cs="Arial"/>
          <w:sz w:val="24"/>
          <w:szCs w:val="24"/>
        </w:rPr>
        <w:t>,</w:t>
      </w:r>
      <w:r w:rsidR="00DF38EF">
        <w:rPr>
          <w:rFonts w:ascii="Arial" w:hAnsi="Arial" w:cs="Arial"/>
          <w:sz w:val="24"/>
          <w:szCs w:val="24"/>
        </w:rPr>
        <w:t xml:space="preserve"> </w:t>
      </w:r>
      <w:r w:rsidR="000538D4">
        <w:rPr>
          <w:rFonts w:ascii="Arial" w:hAnsi="Arial" w:cs="Arial"/>
          <w:sz w:val="24"/>
          <w:szCs w:val="24"/>
        </w:rPr>
        <w:t>both inside and outside</w:t>
      </w:r>
      <w:r w:rsidR="003943F2">
        <w:rPr>
          <w:rFonts w:ascii="Arial" w:hAnsi="Arial" w:cs="Arial"/>
          <w:sz w:val="24"/>
          <w:szCs w:val="24"/>
        </w:rPr>
        <w:t xml:space="preserve"> the RPE</w:t>
      </w:r>
      <w:r w:rsidR="000538D4">
        <w:rPr>
          <w:rFonts w:ascii="Arial" w:hAnsi="Arial" w:cs="Arial"/>
          <w:sz w:val="24"/>
          <w:szCs w:val="24"/>
        </w:rPr>
        <w:t xml:space="preserve">, </w:t>
      </w:r>
      <w:r w:rsidR="00F75FD4" w:rsidRPr="00206DA1">
        <w:rPr>
          <w:rFonts w:ascii="Arial" w:hAnsi="Arial" w:cs="Arial"/>
          <w:sz w:val="24"/>
          <w:szCs w:val="24"/>
        </w:rPr>
        <w:t xml:space="preserve">as a key </w:t>
      </w:r>
      <w:r w:rsidR="00BC6AB9">
        <w:rPr>
          <w:rFonts w:ascii="Arial" w:hAnsi="Arial" w:cs="Arial"/>
          <w:sz w:val="24"/>
          <w:szCs w:val="24"/>
        </w:rPr>
        <w:t>contributor to</w:t>
      </w:r>
      <w:r w:rsidR="00141A97">
        <w:rPr>
          <w:rFonts w:ascii="Arial" w:hAnsi="Arial" w:cs="Arial"/>
          <w:sz w:val="24"/>
          <w:szCs w:val="24"/>
        </w:rPr>
        <w:t xml:space="preserve"> the pathology of age-related macular degeneration</w:t>
      </w:r>
      <w:r w:rsidR="00BC6AB9">
        <w:rPr>
          <w:rFonts w:ascii="Arial" w:hAnsi="Arial" w:cs="Arial"/>
          <w:sz w:val="24"/>
          <w:szCs w:val="24"/>
        </w:rPr>
        <w:t xml:space="preserve"> </w:t>
      </w:r>
      <w:r w:rsidR="00141A97">
        <w:rPr>
          <w:rFonts w:ascii="Arial" w:hAnsi="Arial" w:cs="Arial"/>
          <w:sz w:val="24"/>
          <w:szCs w:val="24"/>
        </w:rPr>
        <w:t>(</w:t>
      </w:r>
      <w:r w:rsidR="00EA7F43">
        <w:rPr>
          <w:rFonts w:ascii="Arial" w:hAnsi="Arial" w:cs="Arial"/>
          <w:sz w:val="24"/>
          <w:szCs w:val="24"/>
        </w:rPr>
        <w:t>AMD</w:t>
      </w:r>
      <w:r w:rsidR="00141A97">
        <w:rPr>
          <w:rFonts w:ascii="Arial" w:hAnsi="Arial" w:cs="Arial"/>
          <w:sz w:val="24"/>
          <w:szCs w:val="24"/>
        </w:rPr>
        <w:t>), the lea</w:t>
      </w:r>
      <w:r w:rsidR="008B30B9">
        <w:rPr>
          <w:rFonts w:ascii="Arial" w:hAnsi="Arial" w:cs="Arial"/>
          <w:sz w:val="24"/>
          <w:szCs w:val="24"/>
        </w:rPr>
        <w:t>ding cause of blindness in the w</w:t>
      </w:r>
      <w:r w:rsidR="00141A97">
        <w:rPr>
          <w:rFonts w:ascii="Arial" w:hAnsi="Arial" w:cs="Arial"/>
          <w:sz w:val="24"/>
          <w:szCs w:val="24"/>
        </w:rPr>
        <w:t>estern world</w:t>
      </w:r>
      <w:r w:rsidR="000B22DD">
        <w:rPr>
          <w:rFonts w:ascii="Arial" w:hAnsi="Arial" w:cs="Arial"/>
          <w:sz w:val="24"/>
          <w:szCs w:val="24"/>
        </w:rPr>
        <w:t xml:space="preserve"> </w:t>
      </w:r>
      <w:r w:rsidR="000B22DD" w:rsidRPr="000B22DD">
        <w:rPr>
          <w:rFonts w:ascii="Arial" w:hAnsi="Arial" w:cs="Arial"/>
          <w:sz w:val="24"/>
          <w:szCs w:val="24"/>
        </w:rPr>
        <w:t>(An et al., 2006; Wang et al., 2009</w:t>
      </w:r>
      <w:r w:rsidR="000B22DD">
        <w:rPr>
          <w:rFonts w:ascii="Arial" w:hAnsi="Arial" w:cs="Arial"/>
          <w:sz w:val="24"/>
          <w:szCs w:val="24"/>
        </w:rPr>
        <w:t xml:space="preserve">; </w:t>
      </w:r>
      <w:proofErr w:type="spellStart"/>
      <w:r w:rsidR="000B22DD" w:rsidRPr="000B22DD">
        <w:rPr>
          <w:rFonts w:ascii="Arial" w:hAnsi="Arial" w:cs="Arial"/>
          <w:sz w:val="24"/>
          <w:szCs w:val="24"/>
        </w:rPr>
        <w:t>Golestaneh</w:t>
      </w:r>
      <w:proofErr w:type="spellEnd"/>
      <w:r w:rsidR="000B22DD" w:rsidRPr="000B22DD">
        <w:rPr>
          <w:rFonts w:ascii="Arial" w:hAnsi="Arial" w:cs="Arial"/>
          <w:sz w:val="24"/>
          <w:szCs w:val="24"/>
        </w:rPr>
        <w:t xml:space="preserve"> et al., 2017).</w:t>
      </w:r>
      <w:r w:rsidR="00A97604">
        <w:rPr>
          <w:rFonts w:ascii="Arial" w:hAnsi="Arial" w:cs="Arial"/>
          <w:sz w:val="24"/>
          <w:szCs w:val="24"/>
        </w:rPr>
        <w:t xml:space="preserve"> </w:t>
      </w:r>
      <w:r w:rsidR="00E87FFD">
        <w:rPr>
          <w:rFonts w:ascii="Arial" w:hAnsi="Arial" w:cs="Arial"/>
          <w:sz w:val="24"/>
          <w:szCs w:val="24"/>
        </w:rPr>
        <w:t xml:space="preserve">AMD is classified as either </w:t>
      </w:r>
      <w:r w:rsidR="00843D1E">
        <w:rPr>
          <w:rFonts w:ascii="Arial" w:hAnsi="Arial" w:cs="Arial"/>
          <w:sz w:val="24"/>
          <w:szCs w:val="24"/>
        </w:rPr>
        <w:t xml:space="preserve">dry (atrophic), </w:t>
      </w:r>
      <w:r w:rsidR="00541802" w:rsidRPr="001A4505">
        <w:rPr>
          <w:rFonts w:ascii="Arial" w:hAnsi="Arial" w:cs="Arial"/>
          <w:sz w:val="24"/>
          <w:szCs w:val="24"/>
        </w:rPr>
        <w:t>characterised by the formation of yellow aggregates (</w:t>
      </w:r>
      <w:proofErr w:type="spellStart"/>
      <w:r w:rsidR="00541802" w:rsidRPr="001A4505">
        <w:rPr>
          <w:rFonts w:ascii="Arial" w:hAnsi="Arial" w:cs="Arial"/>
          <w:sz w:val="24"/>
          <w:szCs w:val="24"/>
        </w:rPr>
        <w:t>drusen</w:t>
      </w:r>
      <w:proofErr w:type="spellEnd"/>
      <w:r w:rsidR="00541802" w:rsidRPr="001A4505">
        <w:rPr>
          <w:rFonts w:ascii="Arial" w:hAnsi="Arial" w:cs="Arial"/>
          <w:sz w:val="24"/>
          <w:szCs w:val="24"/>
        </w:rPr>
        <w:t xml:space="preserve">) in the macula between </w:t>
      </w:r>
      <w:r w:rsidR="00FE3D5A" w:rsidRPr="001A4505">
        <w:rPr>
          <w:rFonts w:ascii="Arial" w:hAnsi="Arial" w:cs="Arial"/>
          <w:sz w:val="24"/>
          <w:szCs w:val="24"/>
        </w:rPr>
        <w:t xml:space="preserve">the </w:t>
      </w:r>
      <w:r w:rsidR="001A4505" w:rsidRPr="001A4505">
        <w:rPr>
          <w:rFonts w:ascii="Arial" w:hAnsi="Arial" w:cs="Arial"/>
          <w:sz w:val="24"/>
          <w:szCs w:val="24"/>
        </w:rPr>
        <w:t>RPE</w:t>
      </w:r>
      <w:r w:rsidR="00541802" w:rsidRPr="001A4505">
        <w:rPr>
          <w:rFonts w:ascii="Arial" w:hAnsi="Arial" w:cs="Arial"/>
          <w:sz w:val="24"/>
          <w:szCs w:val="24"/>
        </w:rPr>
        <w:t xml:space="preserve"> and </w:t>
      </w:r>
      <w:proofErr w:type="spellStart"/>
      <w:r w:rsidR="00FE3D5A" w:rsidRPr="001A4505">
        <w:rPr>
          <w:rFonts w:ascii="Arial" w:hAnsi="Arial" w:cs="Arial"/>
          <w:sz w:val="24"/>
          <w:szCs w:val="24"/>
        </w:rPr>
        <w:t>BrM</w:t>
      </w:r>
      <w:proofErr w:type="spellEnd"/>
      <w:r w:rsidR="000B22DD">
        <w:rPr>
          <w:rFonts w:ascii="Arial" w:hAnsi="Arial" w:cs="Arial"/>
          <w:sz w:val="24"/>
          <w:szCs w:val="24"/>
        </w:rPr>
        <w:t xml:space="preserve"> </w:t>
      </w:r>
      <w:r w:rsidR="000B22DD" w:rsidRPr="000B22DD">
        <w:rPr>
          <w:rFonts w:ascii="Arial" w:hAnsi="Arial" w:cs="Arial"/>
          <w:sz w:val="24"/>
          <w:szCs w:val="24"/>
        </w:rPr>
        <w:t>(</w:t>
      </w:r>
      <w:proofErr w:type="spellStart"/>
      <w:r w:rsidR="000B22DD" w:rsidRPr="000B22DD">
        <w:rPr>
          <w:rFonts w:ascii="Arial" w:hAnsi="Arial" w:cs="Arial"/>
          <w:sz w:val="24"/>
          <w:szCs w:val="24"/>
        </w:rPr>
        <w:t>Jager</w:t>
      </w:r>
      <w:proofErr w:type="spellEnd"/>
      <w:r w:rsidR="000B22DD" w:rsidRPr="000B22DD">
        <w:rPr>
          <w:rFonts w:ascii="Arial" w:hAnsi="Arial" w:cs="Arial"/>
          <w:sz w:val="24"/>
          <w:szCs w:val="24"/>
        </w:rPr>
        <w:t xml:space="preserve"> et al., 2008</w:t>
      </w:r>
      <w:r w:rsidR="000B22DD">
        <w:rPr>
          <w:rFonts w:ascii="Arial" w:hAnsi="Arial" w:cs="Arial"/>
          <w:sz w:val="24"/>
          <w:szCs w:val="24"/>
        </w:rPr>
        <w:t>;</w:t>
      </w:r>
      <w:r w:rsidR="000B22DD" w:rsidRPr="000B22DD">
        <w:rPr>
          <w:rFonts w:ascii="Arial" w:hAnsi="Arial" w:cs="Arial"/>
          <w:sz w:val="24"/>
          <w:szCs w:val="24"/>
        </w:rPr>
        <w:t xml:space="preserve"> Bhutto and </w:t>
      </w:r>
      <w:proofErr w:type="spellStart"/>
      <w:r w:rsidR="000B22DD" w:rsidRPr="000B22DD">
        <w:rPr>
          <w:rFonts w:ascii="Arial" w:hAnsi="Arial" w:cs="Arial"/>
          <w:sz w:val="24"/>
          <w:szCs w:val="24"/>
        </w:rPr>
        <w:t>Lutty</w:t>
      </w:r>
      <w:proofErr w:type="spellEnd"/>
      <w:r w:rsidR="000B22DD" w:rsidRPr="000B22DD">
        <w:rPr>
          <w:rFonts w:ascii="Arial" w:hAnsi="Arial" w:cs="Arial"/>
          <w:sz w:val="24"/>
          <w:szCs w:val="24"/>
        </w:rPr>
        <w:t>, 2012)</w:t>
      </w:r>
      <w:r w:rsidR="00541802" w:rsidRPr="001A4505">
        <w:rPr>
          <w:rFonts w:ascii="Arial" w:hAnsi="Arial" w:cs="Arial"/>
          <w:sz w:val="24"/>
          <w:szCs w:val="24"/>
        </w:rPr>
        <w:t xml:space="preserve"> </w:t>
      </w:r>
      <w:r>
        <w:rPr>
          <w:rFonts w:ascii="Arial" w:hAnsi="Arial" w:cs="Arial"/>
          <w:sz w:val="24"/>
          <w:szCs w:val="24"/>
        </w:rPr>
        <w:t>or wet</w:t>
      </w:r>
      <w:r w:rsidRPr="001A4505">
        <w:rPr>
          <w:rFonts w:ascii="Arial" w:hAnsi="Arial" w:cs="Arial"/>
          <w:sz w:val="24"/>
          <w:szCs w:val="24"/>
        </w:rPr>
        <w:t xml:space="preserve"> (exudative), </w:t>
      </w:r>
      <w:r w:rsidR="00E04875">
        <w:rPr>
          <w:rFonts w:ascii="Arial" w:hAnsi="Arial" w:cs="Arial"/>
          <w:sz w:val="24"/>
          <w:szCs w:val="24"/>
        </w:rPr>
        <w:t xml:space="preserve">which in addition to the degenerative alterations seen in the dry form (e.g. </w:t>
      </w:r>
      <w:proofErr w:type="spellStart"/>
      <w:r w:rsidR="00E04875">
        <w:rPr>
          <w:rFonts w:ascii="Arial" w:hAnsi="Arial" w:cs="Arial"/>
          <w:sz w:val="24"/>
          <w:szCs w:val="24"/>
        </w:rPr>
        <w:t>drusen</w:t>
      </w:r>
      <w:proofErr w:type="spellEnd"/>
      <w:r w:rsidR="00E04875">
        <w:rPr>
          <w:rFonts w:ascii="Arial" w:hAnsi="Arial" w:cs="Arial"/>
          <w:sz w:val="24"/>
          <w:szCs w:val="24"/>
        </w:rPr>
        <w:t xml:space="preserve"> formation) is </w:t>
      </w:r>
      <w:r w:rsidRPr="001A4505">
        <w:rPr>
          <w:rFonts w:ascii="Arial" w:hAnsi="Arial" w:cs="Arial"/>
          <w:sz w:val="24"/>
          <w:szCs w:val="24"/>
        </w:rPr>
        <w:t xml:space="preserve">characterised by </w:t>
      </w:r>
      <w:proofErr w:type="spellStart"/>
      <w:r w:rsidRPr="001A4505">
        <w:rPr>
          <w:rFonts w:ascii="Arial" w:hAnsi="Arial" w:cs="Arial"/>
          <w:sz w:val="24"/>
          <w:szCs w:val="24"/>
        </w:rPr>
        <w:t>choroidal</w:t>
      </w:r>
      <w:proofErr w:type="spellEnd"/>
      <w:r w:rsidRPr="001A4505">
        <w:rPr>
          <w:rFonts w:ascii="Arial" w:hAnsi="Arial" w:cs="Arial"/>
          <w:sz w:val="24"/>
          <w:szCs w:val="24"/>
        </w:rPr>
        <w:t xml:space="preserve"> neovascularisation (CNV) with presence of blood </w:t>
      </w:r>
      <w:r>
        <w:rPr>
          <w:rFonts w:ascii="Arial" w:hAnsi="Arial" w:cs="Arial"/>
          <w:sz w:val="24"/>
          <w:szCs w:val="24"/>
        </w:rPr>
        <w:t xml:space="preserve">leakage </w:t>
      </w:r>
      <w:r w:rsidRPr="001A4505">
        <w:rPr>
          <w:rFonts w:ascii="Arial" w:hAnsi="Arial" w:cs="Arial"/>
          <w:sz w:val="24"/>
          <w:szCs w:val="24"/>
        </w:rPr>
        <w:t xml:space="preserve">in the </w:t>
      </w:r>
      <w:proofErr w:type="spellStart"/>
      <w:r w:rsidRPr="001A4505">
        <w:rPr>
          <w:rFonts w:ascii="Arial" w:hAnsi="Arial" w:cs="Arial"/>
          <w:sz w:val="24"/>
          <w:szCs w:val="24"/>
        </w:rPr>
        <w:t>subret</w:t>
      </w:r>
      <w:r>
        <w:rPr>
          <w:rFonts w:ascii="Arial" w:hAnsi="Arial" w:cs="Arial"/>
          <w:sz w:val="24"/>
          <w:szCs w:val="24"/>
        </w:rPr>
        <w:t>inal</w:t>
      </w:r>
      <w:proofErr w:type="spellEnd"/>
      <w:r>
        <w:rPr>
          <w:rFonts w:ascii="Arial" w:hAnsi="Arial" w:cs="Arial"/>
          <w:sz w:val="24"/>
          <w:szCs w:val="24"/>
        </w:rPr>
        <w:t xml:space="preserve"> space.</w:t>
      </w:r>
      <w:r w:rsidR="00843D1E">
        <w:rPr>
          <w:rFonts w:ascii="Arial" w:hAnsi="Arial" w:cs="Arial"/>
          <w:sz w:val="24"/>
          <w:szCs w:val="24"/>
        </w:rPr>
        <w:t xml:space="preserve"> RPE dysfunction is a </w:t>
      </w:r>
      <w:r w:rsidR="00D95260">
        <w:rPr>
          <w:rFonts w:ascii="Arial" w:hAnsi="Arial" w:cs="Arial"/>
          <w:sz w:val="24"/>
          <w:szCs w:val="24"/>
        </w:rPr>
        <w:t>prominent event in the pathogenesis of both forms</w:t>
      </w:r>
      <w:r w:rsidR="00843D1E">
        <w:rPr>
          <w:rFonts w:ascii="Arial" w:hAnsi="Arial" w:cs="Arial"/>
          <w:sz w:val="24"/>
          <w:szCs w:val="24"/>
        </w:rPr>
        <w:t xml:space="preserve">. </w:t>
      </w:r>
      <w:r w:rsidR="003943F2" w:rsidRPr="007D3043">
        <w:rPr>
          <w:rFonts w:ascii="Arial" w:hAnsi="Arial" w:cs="Arial"/>
          <w:sz w:val="24"/>
          <w:szCs w:val="24"/>
        </w:rPr>
        <w:t>A recent</w:t>
      </w:r>
      <w:r w:rsidR="005E373C" w:rsidRPr="007D3043">
        <w:rPr>
          <w:rFonts w:ascii="Arial" w:hAnsi="Arial" w:cs="Arial"/>
          <w:sz w:val="24"/>
          <w:szCs w:val="24"/>
        </w:rPr>
        <w:t xml:space="preserve"> review </w:t>
      </w:r>
      <w:r w:rsidR="007D3043" w:rsidRPr="007D3043">
        <w:rPr>
          <w:rFonts w:ascii="Arial" w:hAnsi="Arial" w:cs="Arial"/>
          <w:sz w:val="24"/>
          <w:szCs w:val="24"/>
        </w:rPr>
        <w:t>discussed defects in intracellular RPE cell proteolysis</w:t>
      </w:r>
      <w:r w:rsidR="00037E6D">
        <w:rPr>
          <w:rFonts w:ascii="Arial" w:hAnsi="Arial" w:cs="Arial"/>
          <w:sz w:val="24"/>
          <w:szCs w:val="24"/>
        </w:rPr>
        <w:t xml:space="preserve"> regulation</w:t>
      </w:r>
      <w:r w:rsidR="00E276AE">
        <w:rPr>
          <w:rFonts w:ascii="Arial" w:hAnsi="Arial" w:cs="Arial"/>
          <w:sz w:val="24"/>
          <w:szCs w:val="24"/>
        </w:rPr>
        <w:t xml:space="preserve"> and links with AMD</w:t>
      </w:r>
      <w:r w:rsidR="007D3043" w:rsidRPr="007D3043">
        <w:rPr>
          <w:rFonts w:ascii="Arial" w:hAnsi="Arial" w:cs="Arial"/>
          <w:sz w:val="24"/>
          <w:szCs w:val="24"/>
        </w:rPr>
        <w:t xml:space="preserve">, with particular focus on </w:t>
      </w:r>
      <w:proofErr w:type="spellStart"/>
      <w:r w:rsidR="007D3043" w:rsidRPr="007D3043">
        <w:rPr>
          <w:rFonts w:ascii="Arial" w:hAnsi="Arial" w:cs="Arial"/>
          <w:sz w:val="24"/>
          <w:szCs w:val="24"/>
        </w:rPr>
        <w:t>degradat</w:t>
      </w:r>
      <w:r w:rsidR="00CC06C0">
        <w:rPr>
          <w:rFonts w:ascii="Arial" w:hAnsi="Arial" w:cs="Arial"/>
          <w:sz w:val="24"/>
          <w:szCs w:val="24"/>
        </w:rPr>
        <w:t>ive</w:t>
      </w:r>
      <w:proofErr w:type="spellEnd"/>
      <w:r w:rsidR="00CC06C0">
        <w:rPr>
          <w:rFonts w:ascii="Arial" w:hAnsi="Arial" w:cs="Arial"/>
          <w:sz w:val="24"/>
          <w:szCs w:val="24"/>
        </w:rPr>
        <w:t xml:space="preserve"> pathways such as autophagy </w:t>
      </w:r>
      <w:r w:rsidR="005E373C" w:rsidRPr="007D3043">
        <w:rPr>
          <w:rFonts w:ascii="Arial" w:hAnsi="Arial" w:cs="Arial"/>
          <w:sz w:val="24"/>
          <w:szCs w:val="24"/>
        </w:rPr>
        <w:fldChar w:fldCharType="begin">
          <w:fldData xml:space="preserve">PEVuZE5vdGU+PENpdGU+PEF1dGhvcj5GZXJyaW5ndG9uPC9BdXRob3I+PFllYXI+MjAxNjwvWWVh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PEVuZE5vdGU+PENpdGU+PEF1dGhvcj5GZXJyaW5ndG9uPC9BdXRob3I+PFllYXI+MjAxNjwvWWVh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5E373C" w:rsidRPr="007D3043">
        <w:rPr>
          <w:rFonts w:ascii="Arial" w:hAnsi="Arial" w:cs="Arial"/>
          <w:sz w:val="24"/>
          <w:szCs w:val="24"/>
        </w:rPr>
      </w:r>
      <w:r w:rsidR="005E373C" w:rsidRPr="007D3043">
        <w:rPr>
          <w:rFonts w:ascii="Arial" w:hAnsi="Arial" w:cs="Arial"/>
          <w:sz w:val="24"/>
          <w:szCs w:val="24"/>
        </w:rPr>
        <w:fldChar w:fldCharType="separate"/>
      </w:r>
      <w:r w:rsidR="00306899">
        <w:rPr>
          <w:rFonts w:ascii="Arial" w:hAnsi="Arial" w:cs="Arial"/>
          <w:noProof/>
          <w:sz w:val="24"/>
          <w:szCs w:val="24"/>
        </w:rPr>
        <w:t>(Ferrington et al., 2016)</w:t>
      </w:r>
      <w:r w:rsidR="005E373C" w:rsidRPr="007D3043">
        <w:rPr>
          <w:rFonts w:ascii="Arial" w:hAnsi="Arial" w:cs="Arial"/>
          <w:sz w:val="24"/>
          <w:szCs w:val="24"/>
        </w:rPr>
        <w:fldChar w:fldCharType="end"/>
      </w:r>
      <w:r w:rsidR="005E373C" w:rsidRPr="007D3043">
        <w:rPr>
          <w:rFonts w:ascii="Arial" w:hAnsi="Arial" w:cs="Arial"/>
          <w:sz w:val="24"/>
          <w:szCs w:val="24"/>
        </w:rPr>
        <w:t>.</w:t>
      </w:r>
      <w:r w:rsidR="007D3043">
        <w:rPr>
          <w:rFonts w:ascii="Arial" w:hAnsi="Arial" w:cs="Arial"/>
          <w:sz w:val="24"/>
          <w:szCs w:val="24"/>
        </w:rPr>
        <w:t xml:space="preserve"> </w:t>
      </w:r>
      <w:r w:rsidR="004A096B">
        <w:rPr>
          <w:rFonts w:ascii="Arial" w:hAnsi="Arial" w:cs="Arial"/>
          <w:sz w:val="24"/>
          <w:szCs w:val="24"/>
        </w:rPr>
        <w:t>The scope of the</w:t>
      </w:r>
      <w:r w:rsidR="00706DF5">
        <w:rPr>
          <w:rFonts w:ascii="Arial" w:hAnsi="Arial" w:cs="Arial"/>
          <w:sz w:val="24"/>
          <w:szCs w:val="24"/>
        </w:rPr>
        <w:t xml:space="preserve"> present review </w:t>
      </w:r>
      <w:r w:rsidR="003373E5">
        <w:rPr>
          <w:rFonts w:ascii="Arial" w:hAnsi="Arial" w:cs="Arial"/>
          <w:sz w:val="24"/>
          <w:szCs w:val="24"/>
        </w:rPr>
        <w:t>is</w:t>
      </w:r>
      <w:r w:rsidR="00CC06C0">
        <w:rPr>
          <w:rFonts w:ascii="Arial" w:hAnsi="Arial" w:cs="Arial"/>
          <w:sz w:val="24"/>
          <w:szCs w:val="24"/>
        </w:rPr>
        <w:t xml:space="preserve"> </w:t>
      </w:r>
      <w:r w:rsidR="008B30B9">
        <w:rPr>
          <w:rFonts w:ascii="Arial" w:hAnsi="Arial" w:cs="Arial"/>
          <w:sz w:val="24"/>
          <w:szCs w:val="24"/>
        </w:rPr>
        <w:t xml:space="preserve">to focus on </w:t>
      </w:r>
      <w:r w:rsidR="00706DF5">
        <w:rPr>
          <w:rFonts w:ascii="Arial" w:hAnsi="Arial" w:cs="Arial"/>
          <w:sz w:val="24"/>
          <w:szCs w:val="24"/>
        </w:rPr>
        <w:t xml:space="preserve">RPE </w:t>
      </w:r>
      <w:r w:rsidR="00BC6AB9">
        <w:rPr>
          <w:rFonts w:ascii="Arial" w:hAnsi="Arial" w:cs="Arial"/>
          <w:sz w:val="24"/>
          <w:szCs w:val="24"/>
        </w:rPr>
        <w:lastRenderedPageBreak/>
        <w:t xml:space="preserve">secretory </w:t>
      </w:r>
      <w:proofErr w:type="spellStart"/>
      <w:r w:rsidR="00706DF5">
        <w:rPr>
          <w:rFonts w:ascii="Arial" w:hAnsi="Arial" w:cs="Arial"/>
          <w:sz w:val="24"/>
          <w:szCs w:val="24"/>
        </w:rPr>
        <w:t>proteostasis</w:t>
      </w:r>
      <w:proofErr w:type="spellEnd"/>
      <w:r w:rsidR="00706DF5">
        <w:rPr>
          <w:rFonts w:ascii="Arial" w:hAnsi="Arial" w:cs="Arial"/>
          <w:sz w:val="24"/>
          <w:szCs w:val="24"/>
        </w:rPr>
        <w:t xml:space="preserve"> and its role in health and disease. Firstly, </w:t>
      </w:r>
      <w:r w:rsidR="00D95260">
        <w:rPr>
          <w:rFonts w:ascii="Arial" w:hAnsi="Arial" w:cs="Arial"/>
          <w:sz w:val="24"/>
          <w:szCs w:val="24"/>
        </w:rPr>
        <w:t>the</w:t>
      </w:r>
      <w:r w:rsidR="0063215A">
        <w:rPr>
          <w:rFonts w:ascii="Arial" w:hAnsi="Arial" w:cs="Arial"/>
          <w:sz w:val="24"/>
          <w:szCs w:val="24"/>
        </w:rPr>
        <w:t xml:space="preserve"> assess</w:t>
      </w:r>
      <w:r w:rsidR="00D95260">
        <w:rPr>
          <w:rFonts w:ascii="Arial" w:hAnsi="Arial" w:cs="Arial"/>
          <w:sz w:val="24"/>
          <w:szCs w:val="24"/>
        </w:rPr>
        <w:t>ment of</w:t>
      </w:r>
      <w:r w:rsidR="0063215A">
        <w:rPr>
          <w:rFonts w:ascii="Arial" w:hAnsi="Arial" w:cs="Arial"/>
          <w:sz w:val="24"/>
          <w:szCs w:val="24"/>
        </w:rPr>
        <w:t xml:space="preserve"> the </w:t>
      </w:r>
      <w:r w:rsidR="0063215A">
        <w:rPr>
          <w:rFonts w:ascii="Arial" w:hAnsi="Arial" w:cs="Arial"/>
          <w:sz w:val="24"/>
        </w:rPr>
        <w:t xml:space="preserve">top 200 </w:t>
      </w:r>
      <w:r w:rsidR="00D95260">
        <w:rPr>
          <w:rFonts w:ascii="Arial" w:hAnsi="Arial" w:cs="Arial"/>
          <w:sz w:val="24"/>
        </w:rPr>
        <w:t xml:space="preserve">most abundantly expressed </w:t>
      </w:r>
      <w:r w:rsidR="0063215A">
        <w:rPr>
          <w:rFonts w:ascii="Arial" w:hAnsi="Arial" w:cs="Arial"/>
          <w:sz w:val="24"/>
          <w:szCs w:val="24"/>
        </w:rPr>
        <w:t>transcripts</w:t>
      </w:r>
      <w:r w:rsidR="00D95260">
        <w:rPr>
          <w:rFonts w:ascii="Arial" w:hAnsi="Arial" w:cs="Arial"/>
          <w:sz w:val="24"/>
          <w:szCs w:val="24"/>
        </w:rPr>
        <w:t xml:space="preserve"> in the RPE/choroid</w:t>
      </w:r>
      <w:r w:rsidR="0063215A">
        <w:rPr>
          <w:rFonts w:ascii="Arial" w:hAnsi="Arial" w:cs="Arial"/>
          <w:sz w:val="24"/>
          <w:szCs w:val="24"/>
        </w:rPr>
        <w:t xml:space="preserve"> highlight</w:t>
      </w:r>
      <w:r w:rsidR="00D95260">
        <w:rPr>
          <w:rFonts w:ascii="Arial" w:hAnsi="Arial" w:cs="Arial"/>
          <w:sz w:val="24"/>
          <w:szCs w:val="24"/>
        </w:rPr>
        <w:t>s</w:t>
      </w:r>
      <w:r w:rsidR="0063215A">
        <w:rPr>
          <w:rFonts w:ascii="Arial" w:hAnsi="Arial" w:cs="Arial"/>
          <w:sz w:val="24"/>
          <w:szCs w:val="24"/>
        </w:rPr>
        <w:t xml:space="preserve"> the specialised secretory nature of the RPE</w:t>
      </w:r>
      <w:r w:rsidR="00094C91">
        <w:rPr>
          <w:rFonts w:ascii="Arial" w:hAnsi="Arial" w:cs="Arial"/>
          <w:sz w:val="24"/>
          <w:szCs w:val="24"/>
        </w:rPr>
        <w:t>: t</w:t>
      </w:r>
      <w:r w:rsidR="001F1D6B">
        <w:rPr>
          <w:rFonts w:ascii="Arial" w:hAnsi="Arial" w:cs="Arial"/>
          <w:sz w:val="24"/>
          <w:szCs w:val="24"/>
        </w:rPr>
        <w:t>he analysis emphasises t</w:t>
      </w:r>
      <w:r w:rsidR="006A0C0B">
        <w:rPr>
          <w:rFonts w:ascii="Arial" w:hAnsi="Arial" w:cs="Arial"/>
          <w:sz w:val="24"/>
          <w:szCs w:val="24"/>
        </w:rPr>
        <w:t>he impo</w:t>
      </w:r>
      <w:r w:rsidR="00ED256D">
        <w:rPr>
          <w:rFonts w:ascii="Arial" w:hAnsi="Arial" w:cs="Arial"/>
          <w:sz w:val="24"/>
          <w:szCs w:val="24"/>
        </w:rPr>
        <w:t xml:space="preserve">rtance of RPE </w:t>
      </w:r>
      <w:proofErr w:type="spellStart"/>
      <w:r w:rsidR="00ED256D">
        <w:rPr>
          <w:rFonts w:ascii="Arial" w:hAnsi="Arial" w:cs="Arial"/>
          <w:sz w:val="24"/>
          <w:szCs w:val="24"/>
        </w:rPr>
        <w:t>secretome</w:t>
      </w:r>
      <w:proofErr w:type="spellEnd"/>
      <w:r w:rsidR="00ED256D">
        <w:rPr>
          <w:rFonts w:ascii="Arial" w:hAnsi="Arial" w:cs="Arial"/>
          <w:sz w:val="24"/>
          <w:szCs w:val="24"/>
        </w:rPr>
        <w:t xml:space="preserve"> in the </w:t>
      </w:r>
      <w:r w:rsidR="006A0C0B">
        <w:rPr>
          <w:rFonts w:ascii="Arial" w:hAnsi="Arial" w:cs="Arial"/>
          <w:sz w:val="24"/>
          <w:szCs w:val="24"/>
        </w:rPr>
        <w:t>regulation of many important</w:t>
      </w:r>
      <w:r w:rsidR="00D95260">
        <w:rPr>
          <w:rFonts w:ascii="Arial" w:hAnsi="Arial" w:cs="Arial"/>
          <w:sz w:val="24"/>
          <w:szCs w:val="24"/>
        </w:rPr>
        <w:t xml:space="preserve"> processes and </w:t>
      </w:r>
      <w:r w:rsidR="004E48BE">
        <w:rPr>
          <w:rFonts w:ascii="Arial" w:hAnsi="Arial" w:cs="Arial"/>
          <w:sz w:val="24"/>
          <w:szCs w:val="24"/>
        </w:rPr>
        <w:t xml:space="preserve">functions performed by the RPE, which help maintain its own function as well </w:t>
      </w:r>
      <w:r w:rsidR="00D95260">
        <w:rPr>
          <w:rFonts w:ascii="Arial" w:hAnsi="Arial" w:cs="Arial"/>
          <w:sz w:val="24"/>
          <w:szCs w:val="24"/>
        </w:rPr>
        <w:t xml:space="preserve">as that </w:t>
      </w:r>
      <w:r w:rsidR="001F1D6B">
        <w:rPr>
          <w:rFonts w:ascii="Arial" w:hAnsi="Arial" w:cs="Arial"/>
          <w:sz w:val="24"/>
          <w:szCs w:val="24"/>
        </w:rPr>
        <w:t>of its surrounding environment</w:t>
      </w:r>
      <w:r w:rsidR="004E48BE">
        <w:rPr>
          <w:rFonts w:ascii="Arial" w:hAnsi="Arial" w:cs="Arial"/>
          <w:sz w:val="24"/>
          <w:szCs w:val="24"/>
        </w:rPr>
        <w:t>.</w:t>
      </w:r>
      <w:r w:rsidR="00146BCC" w:rsidRPr="00146BCC">
        <w:rPr>
          <w:rFonts w:ascii="Arial" w:hAnsi="Arial" w:cs="Arial"/>
          <w:sz w:val="24"/>
          <w:szCs w:val="24"/>
        </w:rPr>
        <w:t xml:space="preserve"> </w:t>
      </w:r>
      <w:r w:rsidR="00094C91">
        <w:rPr>
          <w:rFonts w:ascii="Arial" w:hAnsi="Arial" w:cs="Arial"/>
          <w:sz w:val="24"/>
          <w:szCs w:val="24"/>
        </w:rPr>
        <w:t>Ther</w:t>
      </w:r>
      <w:r w:rsidR="00303C81">
        <w:rPr>
          <w:rFonts w:ascii="Arial" w:hAnsi="Arial" w:cs="Arial"/>
          <w:sz w:val="24"/>
          <w:szCs w:val="24"/>
        </w:rPr>
        <w:t>e</w:t>
      </w:r>
      <w:r w:rsidR="00094C91">
        <w:rPr>
          <w:rFonts w:ascii="Arial" w:hAnsi="Arial" w:cs="Arial"/>
          <w:sz w:val="24"/>
          <w:szCs w:val="24"/>
        </w:rPr>
        <w:t>after</w:t>
      </w:r>
      <w:r w:rsidR="00236A48">
        <w:rPr>
          <w:rFonts w:ascii="Arial" w:hAnsi="Arial" w:cs="Arial"/>
          <w:sz w:val="24"/>
          <w:szCs w:val="24"/>
        </w:rPr>
        <w:t xml:space="preserve">, </w:t>
      </w:r>
      <w:r w:rsidR="006A0C0B">
        <w:rPr>
          <w:rFonts w:ascii="Arial" w:hAnsi="Arial" w:cs="Arial"/>
          <w:sz w:val="24"/>
          <w:szCs w:val="24"/>
        </w:rPr>
        <w:t>aberrant alterations</w:t>
      </w:r>
      <w:r w:rsidR="00AD31CD">
        <w:rPr>
          <w:rFonts w:ascii="Arial" w:hAnsi="Arial" w:cs="Arial"/>
          <w:sz w:val="24"/>
          <w:szCs w:val="24"/>
        </w:rPr>
        <w:t xml:space="preserve"> of </w:t>
      </w:r>
      <w:r w:rsidR="00F75FD4" w:rsidRPr="000E60AB">
        <w:rPr>
          <w:rFonts w:ascii="Arial" w:hAnsi="Arial" w:cs="Arial"/>
          <w:sz w:val="24"/>
          <w:szCs w:val="24"/>
        </w:rPr>
        <w:t>RPE secreto</w:t>
      </w:r>
      <w:r w:rsidR="005A794E">
        <w:rPr>
          <w:rFonts w:ascii="Arial" w:hAnsi="Arial" w:cs="Arial"/>
          <w:sz w:val="24"/>
          <w:szCs w:val="24"/>
        </w:rPr>
        <w:t>ry</w:t>
      </w:r>
      <w:r w:rsidR="006A0C0B">
        <w:rPr>
          <w:rFonts w:ascii="Arial" w:hAnsi="Arial" w:cs="Arial"/>
          <w:sz w:val="24"/>
          <w:szCs w:val="24"/>
        </w:rPr>
        <w:t xml:space="preserve"> </w:t>
      </w:r>
      <w:proofErr w:type="spellStart"/>
      <w:r w:rsidR="006A0C0B">
        <w:rPr>
          <w:rFonts w:ascii="Arial" w:hAnsi="Arial" w:cs="Arial"/>
          <w:sz w:val="24"/>
          <w:szCs w:val="24"/>
        </w:rPr>
        <w:t>proteostasis</w:t>
      </w:r>
      <w:proofErr w:type="spellEnd"/>
      <w:r w:rsidR="00F93909">
        <w:rPr>
          <w:rFonts w:ascii="Arial" w:hAnsi="Arial" w:cs="Arial"/>
          <w:sz w:val="24"/>
          <w:szCs w:val="24"/>
        </w:rPr>
        <w:t>,</w:t>
      </w:r>
      <w:r w:rsidR="00236A48">
        <w:rPr>
          <w:rFonts w:ascii="Arial" w:hAnsi="Arial" w:cs="Arial"/>
          <w:sz w:val="24"/>
          <w:szCs w:val="24"/>
        </w:rPr>
        <w:t xml:space="preserve"> due to </w:t>
      </w:r>
      <w:r w:rsidR="00901074">
        <w:rPr>
          <w:rFonts w:ascii="Arial" w:hAnsi="Arial" w:cs="Arial"/>
          <w:sz w:val="24"/>
          <w:szCs w:val="24"/>
        </w:rPr>
        <w:t xml:space="preserve">age-related </w:t>
      </w:r>
      <w:r w:rsidR="002260C4">
        <w:rPr>
          <w:rFonts w:ascii="Arial" w:hAnsi="Arial" w:cs="Arial"/>
          <w:sz w:val="24"/>
          <w:szCs w:val="24"/>
        </w:rPr>
        <w:t xml:space="preserve">and genetic </w:t>
      </w:r>
      <w:r w:rsidR="00901074">
        <w:rPr>
          <w:rFonts w:ascii="Arial" w:hAnsi="Arial" w:cs="Arial"/>
          <w:sz w:val="24"/>
          <w:szCs w:val="24"/>
        </w:rPr>
        <w:t xml:space="preserve">changes </w:t>
      </w:r>
      <w:r w:rsidR="002260C4">
        <w:rPr>
          <w:rFonts w:ascii="Arial" w:hAnsi="Arial" w:cs="Arial"/>
          <w:sz w:val="24"/>
          <w:szCs w:val="24"/>
        </w:rPr>
        <w:t xml:space="preserve">and </w:t>
      </w:r>
      <w:r w:rsidR="006A0C0B">
        <w:rPr>
          <w:rFonts w:ascii="Arial" w:hAnsi="Arial" w:cs="Arial"/>
          <w:sz w:val="24"/>
          <w:szCs w:val="24"/>
        </w:rPr>
        <w:t>how this links to AMD</w:t>
      </w:r>
      <w:r w:rsidR="00F75FD4" w:rsidRPr="000E60AB">
        <w:rPr>
          <w:rFonts w:ascii="Arial" w:hAnsi="Arial" w:cs="Arial"/>
          <w:sz w:val="24"/>
          <w:szCs w:val="24"/>
        </w:rPr>
        <w:t xml:space="preserve"> pathogenesis </w:t>
      </w:r>
      <w:r w:rsidR="001F1D6B">
        <w:rPr>
          <w:rFonts w:ascii="Arial" w:hAnsi="Arial" w:cs="Arial"/>
          <w:sz w:val="24"/>
          <w:szCs w:val="24"/>
        </w:rPr>
        <w:t xml:space="preserve">are </w:t>
      </w:r>
      <w:r w:rsidR="006A0C0B">
        <w:rPr>
          <w:rFonts w:ascii="Arial" w:hAnsi="Arial" w:cs="Arial"/>
          <w:sz w:val="24"/>
          <w:szCs w:val="24"/>
        </w:rPr>
        <w:t>exemplified</w:t>
      </w:r>
      <w:r w:rsidR="004A096B">
        <w:rPr>
          <w:rFonts w:ascii="Arial" w:hAnsi="Arial" w:cs="Arial"/>
          <w:sz w:val="24"/>
          <w:szCs w:val="24"/>
        </w:rPr>
        <w:t xml:space="preserve">. </w:t>
      </w:r>
    </w:p>
    <w:p w14:paraId="5C8CDEA5" w14:textId="36EF1BD5" w:rsidR="00B21A05" w:rsidRPr="00A86313" w:rsidRDefault="002010DA" w:rsidP="00A86313">
      <w:pPr>
        <w:pStyle w:val="Heading1"/>
        <w:spacing w:after="200"/>
        <w:ind w:left="431" w:hanging="431"/>
        <w:rPr>
          <w:rFonts w:ascii="Arial" w:hAnsi="Arial" w:cs="Arial"/>
          <w:b/>
          <w:color w:val="000000" w:themeColor="text1"/>
          <w:sz w:val="24"/>
        </w:rPr>
      </w:pPr>
      <w:r w:rsidRPr="00A86313">
        <w:rPr>
          <w:rFonts w:ascii="Arial" w:hAnsi="Arial" w:cs="Arial"/>
          <w:b/>
          <w:color w:val="000000" w:themeColor="text1"/>
          <w:sz w:val="24"/>
        </w:rPr>
        <w:t>RPE</w:t>
      </w:r>
      <w:r w:rsidR="008E7BB6" w:rsidRPr="00A86313">
        <w:rPr>
          <w:rFonts w:ascii="Arial" w:hAnsi="Arial" w:cs="Arial"/>
          <w:b/>
          <w:color w:val="000000" w:themeColor="text1"/>
          <w:sz w:val="24"/>
        </w:rPr>
        <w:t>:</w:t>
      </w:r>
      <w:r w:rsidRPr="00A86313">
        <w:rPr>
          <w:rFonts w:ascii="Arial" w:hAnsi="Arial" w:cs="Arial"/>
          <w:b/>
          <w:color w:val="000000" w:themeColor="text1"/>
          <w:sz w:val="24"/>
        </w:rPr>
        <w:t xml:space="preserve"> a specialised secretory epithelial cell layer</w:t>
      </w:r>
    </w:p>
    <w:p w14:paraId="54E15E4E" w14:textId="290431DB" w:rsidR="00AC6118" w:rsidRDefault="00381BD1" w:rsidP="00A86313">
      <w:pPr>
        <w:spacing w:after="0"/>
        <w:jc w:val="both"/>
        <w:rPr>
          <w:rFonts w:ascii="Arial" w:hAnsi="Arial" w:cs="Arial"/>
          <w:sz w:val="24"/>
          <w:szCs w:val="24"/>
        </w:rPr>
      </w:pPr>
      <w:r>
        <w:rPr>
          <w:rFonts w:ascii="Arial" w:hAnsi="Arial" w:cs="Arial"/>
          <w:sz w:val="24"/>
          <w:szCs w:val="24"/>
        </w:rPr>
        <w:t>T</w:t>
      </w:r>
      <w:r w:rsidR="00D43308">
        <w:rPr>
          <w:rFonts w:ascii="Arial" w:hAnsi="Arial" w:cs="Arial"/>
          <w:sz w:val="24"/>
          <w:szCs w:val="24"/>
        </w:rPr>
        <w:t xml:space="preserve">op 200 </w:t>
      </w:r>
      <w:r>
        <w:rPr>
          <w:rFonts w:ascii="Arial" w:hAnsi="Arial" w:cs="Arial"/>
          <w:sz w:val="24"/>
          <w:szCs w:val="24"/>
        </w:rPr>
        <w:t xml:space="preserve">most abundantly </w:t>
      </w:r>
      <w:r w:rsidR="00D43308">
        <w:rPr>
          <w:rFonts w:ascii="Arial" w:hAnsi="Arial" w:cs="Arial"/>
          <w:sz w:val="24"/>
          <w:szCs w:val="24"/>
        </w:rPr>
        <w:t xml:space="preserve">expressed </w:t>
      </w:r>
      <w:r>
        <w:rPr>
          <w:rFonts w:ascii="Arial" w:hAnsi="Arial" w:cs="Arial"/>
          <w:sz w:val="24"/>
          <w:szCs w:val="24"/>
        </w:rPr>
        <w:t>transcripts in</w:t>
      </w:r>
      <w:r w:rsidR="004E2022">
        <w:rPr>
          <w:rFonts w:ascii="Arial" w:hAnsi="Arial" w:cs="Arial"/>
          <w:sz w:val="24"/>
          <w:szCs w:val="24"/>
        </w:rPr>
        <w:t xml:space="preserve"> the RPE/choroid</w:t>
      </w:r>
      <w:r w:rsidR="00477FCB">
        <w:rPr>
          <w:rFonts w:ascii="Arial" w:hAnsi="Arial" w:cs="Arial"/>
          <w:sz w:val="24"/>
          <w:szCs w:val="24"/>
        </w:rPr>
        <w:t xml:space="preserve"> </w:t>
      </w:r>
      <w:r w:rsidR="00477FCB">
        <w:rPr>
          <w:rFonts w:ascii="Arial" w:hAnsi="Arial" w:cs="Arial"/>
          <w:sz w:val="24"/>
          <w:szCs w:val="24"/>
        </w:rPr>
        <w:fldChar w:fldCharType="begin">
          <w:fldData xml:space="preserve">PEVuZE5vdGU+PENpdGU+PEF1dGhvcj5XaXN0b3c8L0F1dGhvcj48WWVhcj4yMDAyPC9ZZWFyPjxS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PEVuZE5vdGU+PENpdGU+PEF1dGhvcj5XaXN0b3c8L0F1dGhvcj48WWVhcj4yMDAyPC9ZZWFyPjxS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477FCB">
        <w:rPr>
          <w:rFonts w:ascii="Arial" w:hAnsi="Arial" w:cs="Arial"/>
          <w:sz w:val="24"/>
          <w:szCs w:val="24"/>
        </w:rPr>
      </w:r>
      <w:r w:rsidR="00477FCB">
        <w:rPr>
          <w:rFonts w:ascii="Arial" w:hAnsi="Arial" w:cs="Arial"/>
          <w:sz w:val="24"/>
          <w:szCs w:val="24"/>
        </w:rPr>
        <w:fldChar w:fldCharType="separate"/>
      </w:r>
      <w:r w:rsidR="00306899">
        <w:rPr>
          <w:rFonts w:ascii="Arial" w:hAnsi="Arial" w:cs="Arial"/>
          <w:noProof/>
          <w:sz w:val="24"/>
          <w:szCs w:val="24"/>
        </w:rPr>
        <w:t>(Wistow et al., 2002)</w:t>
      </w:r>
      <w:r w:rsidR="00477FCB">
        <w:rPr>
          <w:rFonts w:ascii="Arial" w:hAnsi="Arial" w:cs="Arial"/>
          <w:sz w:val="24"/>
          <w:szCs w:val="24"/>
        </w:rPr>
        <w:fldChar w:fldCharType="end"/>
      </w:r>
      <w:r>
        <w:rPr>
          <w:rFonts w:ascii="Arial" w:hAnsi="Arial" w:cs="Arial"/>
          <w:sz w:val="24"/>
          <w:szCs w:val="24"/>
        </w:rPr>
        <w:t>;</w:t>
      </w:r>
      <w:r w:rsidR="002B678E">
        <w:rPr>
          <w:rFonts w:ascii="Arial" w:hAnsi="Arial" w:cs="Arial"/>
          <w:sz w:val="24"/>
          <w:szCs w:val="24"/>
        </w:rPr>
        <w:t xml:space="preserve"> </w:t>
      </w:r>
      <w:r>
        <w:rPr>
          <w:rFonts w:ascii="Arial" w:hAnsi="Arial" w:cs="Arial"/>
          <w:sz w:val="24"/>
          <w:szCs w:val="24"/>
        </w:rPr>
        <w:t xml:space="preserve">National </w:t>
      </w:r>
      <w:r w:rsidR="00C33A39">
        <w:rPr>
          <w:rFonts w:ascii="Arial" w:hAnsi="Arial" w:cs="Arial"/>
          <w:sz w:val="24"/>
          <w:szCs w:val="24"/>
        </w:rPr>
        <w:t>Eye Institute (NEI) Bank database</w:t>
      </w:r>
      <w:r w:rsidR="004D084A">
        <w:rPr>
          <w:rFonts w:ascii="Arial" w:hAnsi="Arial" w:cs="Arial"/>
          <w:sz w:val="24"/>
          <w:szCs w:val="24"/>
        </w:rPr>
        <w:t xml:space="preserve">: </w:t>
      </w:r>
      <w:hyperlink r:id="rId10" w:history="1">
        <w:r w:rsidR="00C33A39" w:rsidRPr="002B3967">
          <w:rPr>
            <w:rStyle w:val="Hyperlink"/>
            <w:rFonts w:ascii="Arial" w:hAnsi="Arial" w:cs="Arial"/>
            <w:sz w:val="24"/>
            <w:szCs w:val="24"/>
          </w:rPr>
          <w:t>https://neibank.nei.nih.gov/cgi-bin/showDataTable.cgi?lib=NbLib0047</w:t>
        </w:r>
      </w:hyperlink>
      <w:r>
        <w:rPr>
          <w:rFonts w:ascii="Arial" w:hAnsi="Arial" w:cs="Arial"/>
          <w:sz w:val="24"/>
          <w:szCs w:val="24"/>
        </w:rPr>
        <w:t xml:space="preserve">) </w:t>
      </w:r>
      <w:r w:rsidR="00891F3F">
        <w:rPr>
          <w:rFonts w:ascii="Arial" w:hAnsi="Arial" w:cs="Arial"/>
          <w:sz w:val="24"/>
          <w:szCs w:val="24"/>
        </w:rPr>
        <w:t xml:space="preserve">were subjected to analysis using </w:t>
      </w:r>
      <w:r w:rsidR="004E2022">
        <w:rPr>
          <w:rFonts w:ascii="Arial" w:hAnsi="Arial" w:cs="Arial"/>
          <w:sz w:val="24"/>
          <w:szCs w:val="24"/>
        </w:rPr>
        <w:t xml:space="preserve">Signal P and </w:t>
      </w:r>
      <w:proofErr w:type="spellStart"/>
      <w:r w:rsidR="004E2022">
        <w:rPr>
          <w:rFonts w:ascii="Arial" w:hAnsi="Arial" w:cs="Arial"/>
          <w:sz w:val="24"/>
          <w:szCs w:val="24"/>
        </w:rPr>
        <w:t>Phobius</w:t>
      </w:r>
      <w:proofErr w:type="spellEnd"/>
      <w:r w:rsidR="004E2022">
        <w:rPr>
          <w:rFonts w:ascii="Arial" w:hAnsi="Arial" w:cs="Arial"/>
          <w:sz w:val="24"/>
          <w:szCs w:val="24"/>
        </w:rPr>
        <w:t xml:space="preserve"> </w:t>
      </w:r>
      <w:r w:rsidR="00891F3F">
        <w:rPr>
          <w:rFonts w:ascii="Arial" w:hAnsi="Arial" w:cs="Arial"/>
          <w:sz w:val="24"/>
          <w:szCs w:val="24"/>
        </w:rPr>
        <w:t>programmes implemented on the Human Protein Atlas website</w:t>
      </w:r>
      <w:r w:rsidR="006A6B1E">
        <w:rPr>
          <w:rFonts w:ascii="Arial" w:hAnsi="Arial" w:cs="Arial"/>
          <w:sz w:val="24"/>
          <w:szCs w:val="24"/>
        </w:rPr>
        <w:t xml:space="preserve"> </w:t>
      </w:r>
      <w:r w:rsidR="006A6B1E" w:rsidRPr="006A6B1E">
        <w:rPr>
          <w:rFonts w:ascii="Arial" w:hAnsi="Arial" w:cs="Arial"/>
          <w:sz w:val="24"/>
          <w:szCs w:val="24"/>
        </w:rPr>
        <w:t>(</w:t>
      </w:r>
      <w:r w:rsidR="00F151E4">
        <w:fldChar w:fldCharType="begin"/>
      </w:r>
      <w:r w:rsidR="00F151E4">
        <w:instrText xml:space="preserve"> HYPERLINK "http://www.proteinatlas.org" \t "_blank" </w:instrText>
      </w:r>
      <w:r w:rsidR="00F151E4">
        <w:fldChar w:fldCharType="separate"/>
      </w:r>
      <w:r w:rsidR="006A6B1E" w:rsidRPr="007B6770">
        <w:rPr>
          <w:rStyle w:val="Hyperlink"/>
          <w:rFonts w:ascii="Arial" w:hAnsi="Arial"/>
          <w:sz w:val="24"/>
          <w:szCs w:val="24"/>
          <w:u w:val="none"/>
        </w:rPr>
        <w:t>http://www.proteinatlas.org</w:t>
      </w:r>
      <w:r w:rsidR="00F151E4">
        <w:rPr>
          <w:rStyle w:val="Hyperlink"/>
          <w:rFonts w:ascii="Arial" w:hAnsi="Arial"/>
          <w:sz w:val="24"/>
          <w:szCs w:val="24"/>
          <w:u w:val="none"/>
        </w:rPr>
        <w:fldChar w:fldCharType="end"/>
      </w:r>
      <w:r w:rsidR="006A6B1E" w:rsidRPr="007B6770">
        <w:rPr>
          <w:rStyle w:val="Hyperlink"/>
          <w:rFonts w:ascii="Arial" w:hAnsi="Arial"/>
          <w:sz w:val="24"/>
          <w:szCs w:val="24"/>
          <w:u w:val="none"/>
        </w:rPr>
        <w:t xml:space="preserve">; </w:t>
      </w:r>
      <w:proofErr w:type="spellStart"/>
      <w:r w:rsidR="006A6B1E" w:rsidRPr="007B6770">
        <w:rPr>
          <w:rStyle w:val="Hyperlink"/>
          <w:rFonts w:ascii="Arial" w:hAnsi="Arial"/>
          <w:color w:val="auto"/>
          <w:sz w:val="24"/>
          <w:szCs w:val="24"/>
          <w:u w:val="none"/>
        </w:rPr>
        <w:t>Uhlén</w:t>
      </w:r>
      <w:proofErr w:type="spellEnd"/>
      <w:r w:rsidR="006A6B1E" w:rsidRPr="007B6770">
        <w:rPr>
          <w:rStyle w:val="Hyperlink"/>
          <w:rFonts w:ascii="Arial" w:hAnsi="Arial"/>
          <w:color w:val="auto"/>
          <w:sz w:val="24"/>
          <w:szCs w:val="24"/>
          <w:u w:val="none"/>
        </w:rPr>
        <w:t xml:space="preserve"> M et al, 2015</w:t>
      </w:r>
      <w:r w:rsidR="006A6B1E" w:rsidRPr="006A6B1E">
        <w:rPr>
          <w:rFonts w:ascii="Arial" w:hAnsi="Arial"/>
          <w:sz w:val="24"/>
          <w:szCs w:val="24"/>
        </w:rPr>
        <w:t>)</w:t>
      </w:r>
      <w:r w:rsidR="00891F3F" w:rsidRPr="006A6B1E">
        <w:rPr>
          <w:rFonts w:ascii="Arial" w:hAnsi="Arial" w:cs="Arial"/>
          <w:sz w:val="24"/>
          <w:szCs w:val="24"/>
        </w:rPr>
        <w:t xml:space="preserve">, to </w:t>
      </w:r>
      <w:r w:rsidR="004E2022" w:rsidRPr="006A6B1E">
        <w:rPr>
          <w:rFonts w:ascii="Arial" w:hAnsi="Arial" w:cs="Arial"/>
          <w:sz w:val="24"/>
          <w:szCs w:val="24"/>
        </w:rPr>
        <w:t>predict</w:t>
      </w:r>
      <w:r w:rsidR="004E2022">
        <w:rPr>
          <w:rFonts w:ascii="Arial" w:hAnsi="Arial" w:cs="Arial"/>
          <w:sz w:val="24"/>
          <w:szCs w:val="24"/>
        </w:rPr>
        <w:t xml:space="preserve"> the presence of signal peptides from amino acid sequences</w:t>
      </w:r>
      <w:r w:rsidR="00891F3F">
        <w:rPr>
          <w:rFonts w:ascii="Arial" w:hAnsi="Arial" w:cs="Arial"/>
          <w:sz w:val="24"/>
          <w:szCs w:val="24"/>
        </w:rPr>
        <w:t xml:space="preserve"> and to</w:t>
      </w:r>
      <w:r w:rsidR="004E2022">
        <w:rPr>
          <w:rFonts w:ascii="Arial" w:hAnsi="Arial" w:cs="Arial"/>
          <w:sz w:val="24"/>
          <w:szCs w:val="24"/>
        </w:rPr>
        <w:t xml:space="preserve"> select predicted secretory proteins</w:t>
      </w:r>
      <w:r w:rsidR="002E32AD">
        <w:rPr>
          <w:rFonts w:ascii="Arial" w:hAnsi="Arial" w:cs="Arial"/>
          <w:sz w:val="24"/>
          <w:szCs w:val="24"/>
        </w:rPr>
        <w:t xml:space="preserve">. </w:t>
      </w:r>
      <w:r w:rsidR="005447BF">
        <w:rPr>
          <w:rFonts w:ascii="Arial" w:hAnsi="Arial" w:cs="Arial"/>
          <w:sz w:val="24"/>
          <w:szCs w:val="24"/>
        </w:rPr>
        <w:t>Notably</w:t>
      </w:r>
      <w:r w:rsidR="002E32AD">
        <w:rPr>
          <w:rFonts w:ascii="Arial" w:hAnsi="Arial" w:cs="Arial"/>
          <w:sz w:val="24"/>
          <w:szCs w:val="24"/>
        </w:rPr>
        <w:t xml:space="preserve">, 54 </w:t>
      </w:r>
      <w:r w:rsidR="00891F3F">
        <w:rPr>
          <w:rFonts w:ascii="Arial" w:hAnsi="Arial" w:cs="Arial"/>
          <w:sz w:val="24"/>
          <w:szCs w:val="24"/>
        </w:rPr>
        <w:t xml:space="preserve">proteins </w:t>
      </w:r>
      <w:r w:rsidR="002E32AD">
        <w:rPr>
          <w:rFonts w:ascii="Arial" w:hAnsi="Arial" w:cs="Arial"/>
          <w:sz w:val="24"/>
          <w:szCs w:val="24"/>
        </w:rPr>
        <w:t xml:space="preserve">were </w:t>
      </w:r>
      <w:r w:rsidR="00891F3F">
        <w:rPr>
          <w:rFonts w:ascii="Arial" w:hAnsi="Arial" w:cs="Arial"/>
          <w:sz w:val="24"/>
          <w:szCs w:val="24"/>
        </w:rPr>
        <w:t xml:space="preserve">thus </w:t>
      </w:r>
      <w:r w:rsidR="002E32AD">
        <w:rPr>
          <w:rFonts w:ascii="Arial" w:hAnsi="Arial" w:cs="Arial"/>
          <w:sz w:val="24"/>
          <w:szCs w:val="24"/>
        </w:rPr>
        <w:t>predicted to be secretory proteins</w:t>
      </w:r>
      <w:r w:rsidR="00891F3F">
        <w:rPr>
          <w:rFonts w:ascii="Arial" w:hAnsi="Arial" w:cs="Arial"/>
          <w:sz w:val="24"/>
          <w:szCs w:val="24"/>
        </w:rPr>
        <w:t>, with</w:t>
      </w:r>
      <w:r w:rsidR="002E32AD">
        <w:rPr>
          <w:rFonts w:ascii="Arial" w:hAnsi="Arial" w:cs="Arial"/>
          <w:sz w:val="24"/>
          <w:szCs w:val="24"/>
        </w:rPr>
        <w:t xml:space="preserve"> </w:t>
      </w:r>
      <w:r w:rsidR="00891F3F">
        <w:rPr>
          <w:rFonts w:ascii="Arial" w:hAnsi="Arial" w:cs="Arial"/>
          <w:sz w:val="24"/>
          <w:szCs w:val="24"/>
        </w:rPr>
        <w:t>experimental</w:t>
      </w:r>
      <w:r w:rsidR="002E32AD">
        <w:rPr>
          <w:rFonts w:ascii="Arial" w:hAnsi="Arial" w:cs="Arial"/>
          <w:sz w:val="24"/>
          <w:szCs w:val="24"/>
        </w:rPr>
        <w:t xml:space="preserve"> evidence </w:t>
      </w:r>
      <w:r w:rsidR="00891F3F">
        <w:rPr>
          <w:rFonts w:ascii="Arial" w:hAnsi="Arial" w:cs="Arial"/>
          <w:sz w:val="24"/>
          <w:szCs w:val="24"/>
        </w:rPr>
        <w:t>of secretion from the RPE existing</w:t>
      </w:r>
      <w:r w:rsidR="002E32AD">
        <w:rPr>
          <w:rFonts w:ascii="Arial" w:hAnsi="Arial" w:cs="Arial"/>
          <w:sz w:val="24"/>
          <w:szCs w:val="24"/>
        </w:rPr>
        <w:t xml:space="preserve"> f</w:t>
      </w:r>
      <w:r w:rsidR="00AC6118">
        <w:rPr>
          <w:rFonts w:ascii="Arial" w:hAnsi="Arial" w:cs="Arial"/>
          <w:sz w:val="24"/>
          <w:szCs w:val="24"/>
        </w:rPr>
        <w:t>or 30</w:t>
      </w:r>
      <w:r w:rsidR="002E32AD">
        <w:rPr>
          <w:rFonts w:ascii="Arial" w:hAnsi="Arial" w:cs="Arial"/>
          <w:sz w:val="24"/>
          <w:szCs w:val="24"/>
        </w:rPr>
        <w:t xml:space="preserve"> </w:t>
      </w:r>
      <w:r w:rsidR="00891F3F">
        <w:rPr>
          <w:rFonts w:ascii="Arial" w:hAnsi="Arial" w:cs="Arial"/>
          <w:sz w:val="24"/>
          <w:szCs w:val="24"/>
        </w:rPr>
        <w:t xml:space="preserve">of these </w:t>
      </w:r>
      <w:r w:rsidR="002E32AD">
        <w:rPr>
          <w:rFonts w:ascii="Arial" w:hAnsi="Arial" w:cs="Arial"/>
          <w:sz w:val="24"/>
          <w:szCs w:val="24"/>
        </w:rPr>
        <w:t>(Table 1)</w:t>
      </w:r>
      <w:r w:rsidR="00AC6118">
        <w:rPr>
          <w:rFonts w:ascii="Arial" w:hAnsi="Arial" w:cs="Arial"/>
          <w:sz w:val="24"/>
          <w:szCs w:val="24"/>
        </w:rPr>
        <w:t xml:space="preserve">. In addition, </w:t>
      </w:r>
      <w:r w:rsidR="00744CBA">
        <w:rPr>
          <w:rFonts w:ascii="Arial" w:hAnsi="Arial" w:cs="Arial"/>
          <w:sz w:val="24"/>
          <w:szCs w:val="24"/>
        </w:rPr>
        <w:t>two</w:t>
      </w:r>
      <w:r w:rsidR="00DA31E5">
        <w:rPr>
          <w:rFonts w:ascii="Arial" w:hAnsi="Arial" w:cs="Arial"/>
          <w:sz w:val="24"/>
          <w:szCs w:val="24"/>
        </w:rPr>
        <w:t xml:space="preserve"> </w:t>
      </w:r>
      <w:r w:rsidR="00891F3F">
        <w:rPr>
          <w:rFonts w:ascii="Arial" w:hAnsi="Arial" w:cs="Arial"/>
          <w:sz w:val="24"/>
          <w:szCs w:val="24"/>
        </w:rPr>
        <w:t>other proteins</w:t>
      </w:r>
      <w:r w:rsidR="00AC6118">
        <w:rPr>
          <w:rFonts w:ascii="Arial" w:hAnsi="Arial" w:cs="Arial"/>
          <w:sz w:val="24"/>
          <w:szCs w:val="24"/>
        </w:rPr>
        <w:t xml:space="preserve"> influenc</w:t>
      </w:r>
      <w:r w:rsidR="001E3C6D">
        <w:rPr>
          <w:rFonts w:ascii="Arial" w:hAnsi="Arial" w:cs="Arial"/>
          <w:sz w:val="24"/>
          <w:szCs w:val="24"/>
        </w:rPr>
        <w:t>e</w:t>
      </w:r>
      <w:r w:rsidR="002E32AD">
        <w:rPr>
          <w:rFonts w:ascii="Arial" w:hAnsi="Arial" w:cs="Arial"/>
          <w:sz w:val="24"/>
          <w:szCs w:val="24"/>
        </w:rPr>
        <w:t xml:space="preserve"> secretion protein function by being membrane receptors. </w:t>
      </w:r>
      <w:r w:rsidR="008E09D3">
        <w:rPr>
          <w:rFonts w:ascii="Arial" w:hAnsi="Arial" w:cs="Arial"/>
          <w:sz w:val="24"/>
          <w:szCs w:val="24"/>
        </w:rPr>
        <w:t>We suggest a</w:t>
      </w:r>
      <w:r w:rsidR="001E3C6D">
        <w:rPr>
          <w:rFonts w:ascii="Arial" w:hAnsi="Arial" w:cs="Arial"/>
          <w:sz w:val="24"/>
          <w:szCs w:val="24"/>
        </w:rPr>
        <w:t xml:space="preserve"> gap in research</w:t>
      </w:r>
      <w:r w:rsidR="00B945CB">
        <w:rPr>
          <w:rFonts w:ascii="Arial" w:hAnsi="Arial" w:cs="Arial"/>
          <w:sz w:val="24"/>
          <w:szCs w:val="24"/>
        </w:rPr>
        <w:t xml:space="preserve"> exploring the specific functions of the top RPE transcripts</w:t>
      </w:r>
      <w:r w:rsidR="001E3C6D">
        <w:rPr>
          <w:rFonts w:ascii="Arial" w:hAnsi="Arial" w:cs="Arial"/>
          <w:sz w:val="24"/>
          <w:szCs w:val="24"/>
        </w:rPr>
        <w:t xml:space="preserve"> may explain </w:t>
      </w:r>
      <w:r w:rsidR="00B945CB">
        <w:rPr>
          <w:rFonts w:ascii="Arial" w:hAnsi="Arial" w:cs="Arial"/>
          <w:sz w:val="24"/>
          <w:szCs w:val="24"/>
        </w:rPr>
        <w:t>the</w:t>
      </w:r>
      <w:r w:rsidR="001E3C6D">
        <w:rPr>
          <w:rFonts w:ascii="Arial" w:hAnsi="Arial" w:cs="Arial"/>
          <w:sz w:val="24"/>
          <w:szCs w:val="24"/>
        </w:rPr>
        <w:t xml:space="preserve"> difference between </w:t>
      </w:r>
      <w:r w:rsidR="00785B7F">
        <w:rPr>
          <w:rFonts w:ascii="Arial" w:hAnsi="Arial" w:cs="Arial"/>
          <w:sz w:val="24"/>
          <w:szCs w:val="24"/>
        </w:rPr>
        <w:t>predicted and actual number of</w:t>
      </w:r>
      <w:r w:rsidR="001E3C6D">
        <w:rPr>
          <w:rFonts w:ascii="Arial" w:hAnsi="Arial" w:cs="Arial"/>
          <w:sz w:val="24"/>
          <w:szCs w:val="24"/>
        </w:rPr>
        <w:t xml:space="preserve"> proteins </w:t>
      </w:r>
      <w:r w:rsidR="00B945CB">
        <w:rPr>
          <w:rFonts w:ascii="Arial" w:hAnsi="Arial" w:cs="Arial"/>
          <w:sz w:val="24"/>
          <w:szCs w:val="24"/>
        </w:rPr>
        <w:t xml:space="preserve">detected as </w:t>
      </w:r>
      <w:r w:rsidR="001E3C6D">
        <w:rPr>
          <w:rFonts w:ascii="Arial" w:hAnsi="Arial" w:cs="Arial"/>
          <w:sz w:val="24"/>
          <w:szCs w:val="24"/>
        </w:rPr>
        <w:t>se</w:t>
      </w:r>
      <w:r w:rsidR="00817EF7">
        <w:rPr>
          <w:rFonts w:ascii="Arial" w:hAnsi="Arial" w:cs="Arial"/>
          <w:sz w:val="24"/>
          <w:szCs w:val="24"/>
        </w:rPr>
        <w:t>creted from the RPE.</w:t>
      </w:r>
      <w:r w:rsidR="001E3C6D">
        <w:rPr>
          <w:rFonts w:ascii="Arial" w:hAnsi="Arial" w:cs="Arial"/>
          <w:sz w:val="24"/>
          <w:szCs w:val="24"/>
        </w:rPr>
        <w:t xml:space="preserve"> </w:t>
      </w:r>
      <w:r w:rsidR="00B945CB">
        <w:rPr>
          <w:rFonts w:ascii="Arial" w:hAnsi="Arial" w:cs="Arial"/>
          <w:sz w:val="24"/>
          <w:szCs w:val="24"/>
        </w:rPr>
        <w:t xml:space="preserve">The fact </w:t>
      </w:r>
      <w:r w:rsidR="002B678E">
        <w:rPr>
          <w:rFonts w:ascii="Arial" w:hAnsi="Arial" w:cs="Arial"/>
          <w:sz w:val="24"/>
          <w:szCs w:val="24"/>
        </w:rPr>
        <w:t xml:space="preserve">that </w:t>
      </w:r>
      <w:r w:rsidR="00636FF6">
        <w:rPr>
          <w:rFonts w:ascii="Arial" w:hAnsi="Arial" w:cs="Arial"/>
          <w:sz w:val="24"/>
          <w:szCs w:val="24"/>
        </w:rPr>
        <w:t xml:space="preserve">computer </w:t>
      </w:r>
      <w:r w:rsidR="002B678E">
        <w:rPr>
          <w:rFonts w:ascii="Arial" w:hAnsi="Arial" w:cs="Arial"/>
          <w:sz w:val="24"/>
          <w:szCs w:val="24"/>
        </w:rPr>
        <w:t>software used to predict secretion</w:t>
      </w:r>
      <w:r w:rsidR="00636FF6">
        <w:rPr>
          <w:rFonts w:ascii="Arial" w:hAnsi="Arial" w:cs="Arial"/>
          <w:sz w:val="24"/>
          <w:szCs w:val="24"/>
        </w:rPr>
        <w:t xml:space="preserve"> </w:t>
      </w:r>
      <w:r w:rsidR="00B945CB">
        <w:rPr>
          <w:rFonts w:ascii="Arial" w:hAnsi="Arial" w:cs="Arial"/>
          <w:sz w:val="24"/>
          <w:szCs w:val="24"/>
        </w:rPr>
        <w:t>is</w:t>
      </w:r>
      <w:r w:rsidR="00636FF6">
        <w:rPr>
          <w:rFonts w:ascii="Arial" w:hAnsi="Arial" w:cs="Arial"/>
          <w:sz w:val="24"/>
          <w:szCs w:val="24"/>
        </w:rPr>
        <w:t xml:space="preserve"> </w:t>
      </w:r>
      <w:r w:rsidR="002B678E">
        <w:rPr>
          <w:rFonts w:ascii="Arial" w:hAnsi="Arial" w:cs="Arial"/>
          <w:sz w:val="24"/>
          <w:szCs w:val="24"/>
        </w:rPr>
        <w:t xml:space="preserve">limited in </w:t>
      </w:r>
      <w:r w:rsidR="00B945CB">
        <w:rPr>
          <w:rFonts w:ascii="Arial" w:hAnsi="Arial" w:cs="Arial"/>
          <w:sz w:val="24"/>
          <w:szCs w:val="24"/>
        </w:rPr>
        <w:t xml:space="preserve">its </w:t>
      </w:r>
      <w:r w:rsidR="002B678E">
        <w:rPr>
          <w:rFonts w:ascii="Arial" w:hAnsi="Arial" w:cs="Arial"/>
          <w:sz w:val="24"/>
          <w:szCs w:val="24"/>
        </w:rPr>
        <w:t>ability to</w:t>
      </w:r>
      <w:r w:rsidR="00636FF6">
        <w:rPr>
          <w:rFonts w:ascii="Arial" w:hAnsi="Arial" w:cs="Arial"/>
          <w:sz w:val="24"/>
          <w:szCs w:val="24"/>
        </w:rPr>
        <w:t xml:space="preserve"> fully</w:t>
      </w:r>
      <w:r w:rsidR="002B678E">
        <w:rPr>
          <w:rFonts w:ascii="Arial" w:hAnsi="Arial" w:cs="Arial"/>
          <w:sz w:val="24"/>
          <w:szCs w:val="24"/>
        </w:rPr>
        <w:t xml:space="preserve"> differentiate between signal peptides and N-terminal </w:t>
      </w:r>
      <w:proofErr w:type="spellStart"/>
      <w:r w:rsidR="002B678E">
        <w:rPr>
          <w:rFonts w:ascii="Arial" w:hAnsi="Arial" w:cs="Arial"/>
          <w:sz w:val="24"/>
          <w:szCs w:val="24"/>
        </w:rPr>
        <w:t>transmembrane</w:t>
      </w:r>
      <w:proofErr w:type="spellEnd"/>
      <w:r w:rsidR="002B678E">
        <w:rPr>
          <w:rFonts w:ascii="Arial" w:hAnsi="Arial" w:cs="Arial"/>
          <w:sz w:val="24"/>
          <w:szCs w:val="24"/>
        </w:rPr>
        <w:t xml:space="preserve"> helices</w:t>
      </w:r>
      <w:r w:rsidR="008079D0">
        <w:rPr>
          <w:rFonts w:ascii="Arial" w:hAnsi="Arial" w:cs="Arial"/>
          <w:sz w:val="24"/>
          <w:szCs w:val="24"/>
        </w:rPr>
        <w:t xml:space="preserve"> </w:t>
      </w:r>
      <w:r w:rsidR="008079D0">
        <w:rPr>
          <w:rFonts w:ascii="Arial" w:hAnsi="Arial" w:cs="Arial"/>
          <w:sz w:val="24"/>
          <w:szCs w:val="24"/>
        </w:rPr>
        <w:fldChar w:fldCharType="begin"/>
      </w:r>
      <w:r w:rsidR="00306899">
        <w:rPr>
          <w:rFonts w:ascii="Arial" w:hAnsi="Arial" w:cs="Arial"/>
          <w:sz w:val="24"/>
          <w:szCs w:val="24"/>
        </w:rPr>
        <w:instrText xml:space="preserve"> ADDIN EN.CITE &lt;EndNote&gt;&lt;Cite&gt;&lt;Author&gt;Petersen&lt;/Author&gt;&lt;Year&gt;2011&lt;/Year&gt;&lt;RecNum&gt;28&lt;/RecNum&gt;&lt;DisplayText&gt;(Petersen et al., 2011)&lt;/DisplayText&gt;&lt;record&gt;&lt;rec-number&gt;28&lt;/rec-number&gt;&lt;foreign-keys&gt;&lt;key app="EN" db-id="a2f25d2afpa92xe05sfvdfw3te2sf2wt9esf" timestamp="1557399524"&gt;28&lt;/key&gt;&lt;/foreign-keys&gt;&lt;ref-type name="Journal Article"&gt;17&lt;/ref-type&gt;&lt;contributors&gt;&lt;authors&gt;&lt;author&gt;Petersen, T. N.&lt;/author&gt;&lt;author&gt;Brunak, S.&lt;/author&gt;&lt;author&gt;von Heijne, G.&lt;/author&gt;&lt;author&gt;Nielsen, H.&lt;/author&gt;&lt;/authors&gt;&lt;/contributors&gt;&lt;titles&gt;&lt;title&gt;SignalP 4.0: discriminating signal peptides from transmembrane regions&lt;/title&gt;&lt;secondary-title&gt;Nat Methods&lt;/secondary-title&gt;&lt;/titles&gt;&lt;periodical&gt;&lt;full-title&gt;Nat Methods&lt;/full-title&gt;&lt;/periodical&gt;&lt;pages&gt;785-6&lt;/pages&gt;&lt;volume&gt;8&lt;/volume&gt;&lt;number&gt;10&lt;/number&gt;&lt;edition&gt;2011/10/01&lt;/edition&gt;&lt;keywords&gt;&lt;keyword&gt;Algorithms&lt;/keyword&gt;&lt;keyword&gt;Cell Membrane/*metabolism&lt;/keyword&gt;&lt;keyword&gt;*Computational Biology&lt;/keyword&gt;&lt;keyword&gt;*Protein Sorting Signals&lt;/keyword&gt;&lt;keyword&gt;*Software&lt;/keyword&gt;&lt;/keywords&gt;&lt;dates&gt;&lt;year&gt;2011&lt;/year&gt;&lt;pub-dates&gt;&lt;date&gt;Sep 29&lt;/date&gt;&lt;/pub-dates&gt;&lt;/dates&gt;&lt;isbn&gt;1548-7105 (Electronic)&amp;#xD;1548-7091 (Linking)&lt;/isbn&gt;&lt;accession-num&gt;21959131&lt;/accession-num&gt;&lt;urls&gt;&lt;related-urls&gt;&lt;url&gt;https://www.ncbi.nlm.nih.gov/pubmed/21959131&lt;/url&gt;&lt;/related-urls&gt;&lt;/urls&gt;&lt;electronic-resource-num&gt;10.1038/nmeth.1701&lt;/electronic-resource-num&gt;&lt;/record&gt;&lt;/Cite&gt;&lt;/EndNote&gt;</w:instrText>
      </w:r>
      <w:r w:rsidR="008079D0">
        <w:rPr>
          <w:rFonts w:ascii="Arial" w:hAnsi="Arial" w:cs="Arial"/>
          <w:sz w:val="24"/>
          <w:szCs w:val="24"/>
        </w:rPr>
        <w:fldChar w:fldCharType="separate"/>
      </w:r>
      <w:r w:rsidR="00306899">
        <w:rPr>
          <w:rFonts w:ascii="Arial" w:hAnsi="Arial" w:cs="Arial"/>
          <w:noProof/>
          <w:sz w:val="24"/>
          <w:szCs w:val="24"/>
        </w:rPr>
        <w:t>(Petersen et al., 2011)</w:t>
      </w:r>
      <w:r w:rsidR="008079D0">
        <w:rPr>
          <w:rFonts w:ascii="Arial" w:hAnsi="Arial" w:cs="Arial"/>
          <w:sz w:val="24"/>
          <w:szCs w:val="24"/>
        </w:rPr>
        <w:fldChar w:fldCharType="end"/>
      </w:r>
      <w:r w:rsidR="00B945CB">
        <w:rPr>
          <w:rFonts w:ascii="Arial" w:hAnsi="Arial" w:cs="Arial"/>
          <w:sz w:val="24"/>
          <w:szCs w:val="24"/>
        </w:rPr>
        <w:t xml:space="preserve"> may also contribute to this discrepancy</w:t>
      </w:r>
      <w:r w:rsidR="002B678E">
        <w:rPr>
          <w:rFonts w:ascii="Arial" w:hAnsi="Arial" w:cs="Arial"/>
          <w:sz w:val="24"/>
          <w:szCs w:val="24"/>
        </w:rPr>
        <w:t xml:space="preserve">. </w:t>
      </w:r>
      <w:r w:rsidR="00B945CB">
        <w:rPr>
          <w:rFonts w:ascii="Arial" w:hAnsi="Arial" w:cs="Arial"/>
          <w:sz w:val="24"/>
          <w:szCs w:val="24"/>
        </w:rPr>
        <w:t>On the other hand</w:t>
      </w:r>
      <w:r w:rsidR="00F452D1">
        <w:rPr>
          <w:rFonts w:ascii="Arial" w:hAnsi="Arial" w:cs="Arial"/>
          <w:sz w:val="24"/>
          <w:szCs w:val="24"/>
        </w:rPr>
        <w:t xml:space="preserve">, </w:t>
      </w:r>
      <w:r w:rsidR="00901074">
        <w:rPr>
          <w:rFonts w:ascii="Arial" w:hAnsi="Arial" w:cs="Arial"/>
          <w:sz w:val="24"/>
          <w:szCs w:val="24"/>
        </w:rPr>
        <w:t>f</w:t>
      </w:r>
      <w:r w:rsidR="008079D0">
        <w:rPr>
          <w:rFonts w:ascii="Arial" w:hAnsi="Arial" w:cs="Arial"/>
          <w:sz w:val="24"/>
          <w:szCs w:val="24"/>
        </w:rPr>
        <w:t>alse positives can be predicted</w:t>
      </w:r>
      <w:r w:rsidR="00901074">
        <w:rPr>
          <w:rFonts w:ascii="Arial" w:hAnsi="Arial" w:cs="Arial"/>
          <w:sz w:val="24"/>
          <w:szCs w:val="24"/>
        </w:rPr>
        <w:t xml:space="preserve"> </w:t>
      </w:r>
      <w:r w:rsidR="00F452D1">
        <w:rPr>
          <w:rFonts w:ascii="Arial" w:hAnsi="Arial" w:cs="Arial"/>
          <w:sz w:val="24"/>
          <w:szCs w:val="24"/>
        </w:rPr>
        <w:t>and</w:t>
      </w:r>
      <w:r w:rsidR="00901074">
        <w:rPr>
          <w:rFonts w:ascii="Arial" w:hAnsi="Arial" w:cs="Arial"/>
          <w:sz w:val="24"/>
          <w:szCs w:val="24"/>
        </w:rPr>
        <w:t xml:space="preserve"> may explain why some plasma membrane proteins</w:t>
      </w:r>
      <w:r w:rsidR="00B945CB">
        <w:rPr>
          <w:rFonts w:ascii="Arial" w:hAnsi="Arial" w:cs="Arial"/>
          <w:sz w:val="24"/>
          <w:szCs w:val="24"/>
        </w:rPr>
        <w:t>,</w:t>
      </w:r>
      <w:r w:rsidR="00901074">
        <w:rPr>
          <w:rFonts w:ascii="Arial" w:hAnsi="Arial" w:cs="Arial"/>
          <w:sz w:val="24"/>
          <w:szCs w:val="24"/>
        </w:rPr>
        <w:t xml:space="preserve"> such as </w:t>
      </w:r>
      <w:proofErr w:type="gramStart"/>
      <w:r w:rsidR="00901074">
        <w:rPr>
          <w:rFonts w:ascii="Arial" w:hAnsi="Arial" w:cs="Arial"/>
          <w:sz w:val="24"/>
          <w:szCs w:val="24"/>
        </w:rPr>
        <w:t>low density</w:t>
      </w:r>
      <w:proofErr w:type="gramEnd"/>
      <w:r w:rsidR="00901074">
        <w:rPr>
          <w:rFonts w:ascii="Arial" w:hAnsi="Arial" w:cs="Arial"/>
          <w:sz w:val="24"/>
          <w:szCs w:val="24"/>
        </w:rPr>
        <w:t xml:space="preserve"> lipoprotein receptor-related protein 1 (LRP-1) </w:t>
      </w:r>
      <w:r w:rsidR="00901074">
        <w:rPr>
          <w:rFonts w:ascii="Arial" w:hAnsi="Arial" w:cs="Arial"/>
          <w:sz w:val="24"/>
          <w:szCs w:val="24"/>
        </w:rPr>
        <w:fldChar w:fldCharType="begin">
          <w:fldData xml:space="preserve">PEVuZE5vdGU+PENpdGU+PEF1dGhvcj5Ib2xsYm9ybjwvQXV0aG9yPjxZZWFyPjIwMDQ8L1llYXI+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bW9sb2d5ICZhbXA7IHZpc3VhbCBzY2llbmNlPC9hYmJyLTE+PC9wZXJpb2RpY2FsPjxwYWdlcz4y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PEVuZE5vdGU+PENpdGU+PEF1dGhvcj5Ib2xsYm9ybjwvQXV0aG9yPjxZZWFyPjIwMDQ8L1llYXI+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bW9sb2d5ICZhbXA7IHZpc3VhbCBzY2llbmNlPC9hYmJyLTE+PC9wZXJpb2RpY2FsPjxwYWdlcz4y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901074">
        <w:rPr>
          <w:rFonts w:ascii="Arial" w:hAnsi="Arial" w:cs="Arial"/>
          <w:sz w:val="24"/>
          <w:szCs w:val="24"/>
        </w:rPr>
      </w:r>
      <w:r w:rsidR="00901074">
        <w:rPr>
          <w:rFonts w:ascii="Arial" w:hAnsi="Arial" w:cs="Arial"/>
          <w:sz w:val="24"/>
          <w:szCs w:val="24"/>
        </w:rPr>
        <w:fldChar w:fldCharType="separate"/>
      </w:r>
      <w:r w:rsidR="00306899">
        <w:rPr>
          <w:rFonts w:ascii="Arial" w:hAnsi="Arial" w:cs="Arial"/>
          <w:noProof/>
          <w:sz w:val="24"/>
          <w:szCs w:val="24"/>
        </w:rPr>
        <w:t>(Hollborn et al., 2004)</w:t>
      </w:r>
      <w:r w:rsidR="00901074">
        <w:rPr>
          <w:rFonts w:ascii="Arial" w:hAnsi="Arial" w:cs="Arial"/>
          <w:sz w:val="24"/>
          <w:szCs w:val="24"/>
        </w:rPr>
        <w:fldChar w:fldCharType="end"/>
      </w:r>
      <w:r w:rsidR="00B945CB">
        <w:rPr>
          <w:rFonts w:ascii="Arial" w:hAnsi="Arial" w:cs="Arial"/>
          <w:sz w:val="24"/>
          <w:szCs w:val="24"/>
        </w:rPr>
        <w:t>,</w:t>
      </w:r>
      <w:r w:rsidR="00901074">
        <w:rPr>
          <w:rFonts w:ascii="Arial" w:hAnsi="Arial" w:cs="Arial"/>
          <w:sz w:val="24"/>
          <w:szCs w:val="24"/>
        </w:rPr>
        <w:t xml:space="preserve"> </w:t>
      </w:r>
      <w:r w:rsidR="00D77820">
        <w:rPr>
          <w:rFonts w:ascii="Arial" w:hAnsi="Arial" w:cs="Arial"/>
          <w:sz w:val="24"/>
          <w:szCs w:val="24"/>
        </w:rPr>
        <w:t xml:space="preserve">are </w:t>
      </w:r>
      <w:r w:rsidR="00901074">
        <w:rPr>
          <w:rFonts w:ascii="Arial" w:hAnsi="Arial" w:cs="Arial"/>
          <w:sz w:val="24"/>
          <w:szCs w:val="24"/>
        </w:rPr>
        <w:t xml:space="preserve">predicted to be secreted (Table 1). </w:t>
      </w:r>
      <w:r w:rsidR="002B678E">
        <w:rPr>
          <w:rFonts w:ascii="Arial" w:hAnsi="Arial" w:cs="Arial"/>
          <w:sz w:val="24"/>
          <w:szCs w:val="24"/>
        </w:rPr>
        <w:t>Nevertheless,</w:t>
      </w:r>
      <w:r w:rsidR="00636FF6">
        <w:rPr>
          <w:rFonts w:ascii="Arial" w:hAnsi="Arial" w:cs="Arial"/>
          <w:sz w:val="24"/>
          <w:szCs w:val="24"/>
        </w:rPr>
        <w:t xml:space="preserve"> </w:t>
      </w:r>
      <w:r w:rsidR="003B674D">
        <w:rPr>
          <w:rFonts w:ascii="Arial" w:hAnsi="Arial" w:cs="Arial"/>
          <w:sz w:val="24"/>
          <w:szCs w:val="24"/>
        </w:rPr>
        <w:t>the fact that</w:t>
      </w:r>
      <w:r w:rsidR="00636FF6">
        <w:rPr>
          <w:rFonts w:ascii="Arial" w:hAnsi="Arial" w:cs="Arial"/>
          <w:sz w:val="24"/>
          <w:szCs w:val="24"/>
        </w:rPr>
        <w:t xml:space="preserve"> </w:t>
      </w:r>
      <w:r w:rsidR="00B945CB">
        <w:rPr>
          <w:rFonts w:ascii="Arial" w:hAnsi="Arial" w:cs="Arial"/>
          <w:sz w:val="24"/>
          <w:szCs w:val="24"/>
        </w:rPr>
        <w:t xml:space="preserve">approximately </w:t>
      </w:r>
      <w:r w:rsidR="00AC6118">
        <w:rPr>
          <w:rFonts w:ascii="Arial" w:hAnsi="Arial" w:cs="Arial"/>
          <w:sz w:val="24"/>
          <w:szCs w:val="24"/>
        </w:rPr>
        <w:t>30</w:t>
      </w:r>
      <w:r w:rsidR="002B678E">
        <w:rPr>
          <w:rFonts w:ascii="Arial" w:hAnsi="Arial" w:cs="Arial"/>
          <w:sz w:val="24"/>
          <w:szCs w:val="24"/>
        </w:rPr>
        <w:t xml:space="preserve"> proteins</w:t>
      </w:r>
      <w:r w:rsidR="00223D72">
        <w:rPr>
          <w:rFonts w:ascii="Arial" w:hAnsi="Arial" w:cs="Arial"/>
          <w:sz w:val="24"/>
          <w:szCs w:val="24"/>
        </w:rPr>
        <w:t>,</w:t>
      </w:r>
      <w:r w:rsidR="00817EF7">
        <w:rPr>
          <w:rFonts w:ascii="Arial" w:hAnsi="Arial" w:cs="Arial"/>
          <w:sz w:val="24"/>
          <w:szCs w:val="24"/>
        </w:rPr>
        <w:t xml:space="preserve"> </w:t>
      </w:r>
      <w:r w:rsidR="00223D72">
        <w:rPr>
          <w:rFonts w:ascii="Arial" w:hAnsi="Arial" w:cs="Arial"/>
          <w:sz w:val="24"/>
          <w:szCs w:val="24"/>
        </w:rPr>
        <w:t xml:space="preserve">all </w:t>
      </w:r>
      <w:r w:rsidR="00B945CB">
        <w:rPr>
          <w:rFonts w:ascii="Arial" w:hAnsi="Arial" w:cs="Arial"/>
          <w:sz w:val="24"/>
          <w:szCs w:val="24"/>
        </w:rPr>
        <w:t>from</w:t>
      </w:r>
      <w:r w:rsidR="00223D72">
        <w:rPr>
          <w:rFonts w:ascii="Arial" w:hAnsi="Arial" w:cs="Arial"/>
          <w:sz w:val="24"/>
          <w:szCs w:val="24"/>
        </w:rPr>
        <w:t xml:space="preserve"> the </w:t>
      </w:r>
      <w:r w:rsidR="008079D0">
        <w:rPr>
          <w:rFonts w:ascii="Arial" w:hAnsi="Arial" w:cs="Arial"/>
          <w:sz w:val="24"/>
          <w:szCs w:val="24"/>
        </w:rPr>
        <w:t>top 1% of expressed transcripts</w:t>
      </w:r>
      <w:r w:rsidR="00223D72">
        <w:rPr>
          <w:rFonts w:ascii="Arial" w:hAnsi="Arial" w:cs="Arial"/>
          <w:sz w:val="24"/>
          <w:szCs w:val="24"/>
        </w:rPr>
        <w:t>,</w:t>
      </w:r>
      <w:r w:rsidR="008079D0">
        <w:rPr>
          <w:rFonts w:ascii="Arial" w:hAnsi="Arial" w:cs="Arial"/>
          <w:sz w:val="24"/>
          <w:szCs w:val="24"/>
        </w:rPr>
        <w:t xml:space="preserve"> </w:t>
      </w:r>
      <w:r w:rsidR="005447BF">
        <w:rPr>
          <w:rFonts w:ascii="Arial" w:hAnsi="Arial" w:cs="Arial"/>
          <w:sz w:val="24"/>
          <w:szCs w:val="24"/>
        </w:rPr>
        <w:t xml:space="preserve">are secreted </w:t>
      </w:r>
      <w:r w:rsidR="008E09D3">
        <w:rPr>
          <w:rFonts w:ascii="Arial" w:hAnsi="Arial" w:cs="Arial"/>
          <w:sz w:val="24"/>
          <w:szCs w:val="24"/>
        </w:rPr>
        <w:t>supports the concept</w:t>
      </w:r>
      <w:r w:rsidR="00B945CB">
        <w:rPr>
          <w:rFonts w:ascii="Arial" w:hAnsi="Arial" w:cs="Arial"/>
          <w:sz w:val="24"/>
          <w:szCs w:val="24"/>
        </w:rPr>
        <w:t xml:space="preserve"> that</w:t>
      </w:r>
      <w:r w:rsidR="00223D72">
        <w:rPr>
          <w:rFonts w:ascii="Arial" w:hAnsi="Arial" w:cs="Arial"/>
          <w:sz w:val="24"/>
          <w:szCs w:val="24"/>
        </w:rPr>
        <w:t xml:space="preserve"> a huge amount of cellular energy is used </w:t>
      </w:r>
      <w:r w:rsidR="00C54577">
        <w:rPr>
          <w:rFonts w:ascii="Arial" w:hAnsi="Arial" w:cs="Arial"/>
          <w:sz w:val="24"/>
          <w:szCs w:val="24"/>
        </w:rPr>
        <w:t xml:space="preserve">by the RPE </w:t>
      </w:r>
      <w:r w:rsidR="00223D72">
        <w:rPr>
          <w:rFonts w:ascii="Arial" w:hAnsi="Arial" w:cs="Arial"/>
          <w:sz w:val="24"/>
          <w:szCs w:val="24"/>
        </w:rPr>
        <w:t xml:space="preserve">to </w:t>
      </w:r>
      <w:r w:rsidR="00C54577">
        <w:rPr>
          <w:rFonts w:ascii="Arial" w:hAnsi="Arial" w:cs="Arial"/>
          <w:sz w:val="24"/>
          <w:szCs w:val="24"/>
        </w:rPr>
        <w:t>synthesise</w:t>
      </w:r>
      <w:r w:rsidR="00223D72">
        <w:rPr>
          <w:rFonts w:ascii="Arial" w:hAnsi="Arial" w:cs="Arial"/>
          <w:sz w:val="24"/>
          <w:szCs w:val="24"/>
        </w:rPr>
        <w:t xml:space="preserve"> proteins </w:t>
      </w:r>
      <w:r w:rsidR="00C54577">
        <w:rPr>
          <w:rFonts w:ascii="Arial" w:hAnsi="Arial" w:cs="Arial"/>
          <w:sz w:val="24"/>
          <w:szCs w:val="24"/>
        </w:rPr>
        <w:t xml:space="preserve">destined for secretion, thus underpinning </w:t>
      </w:r>
      <w:r w:rsidR="002B678E">
        <w:rPr>
          <w:rFonts w:ascii="Arial" w:hAnsi="Arial" w:cs="Arial"/>
          <w:sz w:val="24"/>
          <w:szCs w:val="24"/>
        </w:rPr>
        <w:t>the</w:t>
      </w:r>
      <w:r w:rsidR="00223D72">
        <w:rPr>
          <w:rFonts w:ascii="Arial" w:hAnsi="Arial" w:cs="Arial"/>
          <w:sz w:val="24"/>
          <w:szCs w:val="24"/>
        </w:rPr>
        <w:t xml:space="preserve"> specialised secretory nature of the</w:t>
      </w:r>
      <w:r w:rsidR="002B678E">
        <w:rPr>
          <w:rFonts w:ascii="Arial" w:hAnsi="Arial" w:cs="Arial"/>
          <w:sz w:val="24"/>
          <w:szCs w:val="24"/>
        </w:rPr>
        <w:t xml:space="preserve"> </w:t>
      </w:r>
      <w:r w:rsidR="00223D72">
        <w:rPr>
          <w:rFonts w:ascii="Arial" w:hAnsi="Arial" w:cs="Arial"/>
          <w:sz w:val="24"/>
          <w:szCs w:val="24"/>
        </w:rPr>
        <w:t xml:space="preserve">RPE. </w:t>
      </w:r>
    </w:p>
    <w:p w14:paraId="173AA69D" w14:textId="77777777" w:rsidR="00A86313" w:rsidRDefault="00A86313" w:rsidP="00A86313">
      <w:pPr>
        <w:spacing w:after="0"/>
        <w:jc w:val="both"/>
        <w:rPr>
          <w:rFonts w:ascii="Arial" w:hAnsi="Arial" w:cs="Arial"/>
          <w:sz w:val="24"/>
          <w:szCs w:val="24"/>
        </w:rPr>
      </w:pPr>
    </w:p>
    <w:p w14:paraId="7D89D212" w14:textId="7BE0E7B9" w:rsidR="00A86E17" w:rsidRPr="00A86E17" w:rsidRDefault="00FC3CE2" w:rsidP="00A86313">
      <w:pPr>
        <w:pStyle w:val="Heading2"/>
        <w:numPr>
          <w:ilvl w:val="1"/>
          <w:numId w:val="15"/>
        </w:numPr>
        <w:spacing w:after="200"/>
        <w:ind w:left="578" w:hanging="578"/>
        <w:jc w:val="both"/>
        <w:rPr>
          <w:rFonts w:ascii="Arial" w:hAnsi="Arial" w:cs="Arial"/>
          <w:b/>
          <w:color w:val="000000" w:themeColor="text1"/>
          <w:sz w:val="24"/>
        </w:rPr>
      </w:pPr>
      <w:r w:rsidRPr="00A86E17">
        <w:rPr>
          <w:rFonts w:ascii="Arial" w:hAnsi="Arial" w:cs="Arial"/>
          <w:b/>
          <w:color w:val="000000" w:themeColor="text1"/>
          <w:sz w:val="24"/>
        </w:rPr>
        <w:t xml:space="preserve">Multiple secretory pathways </w:t>
      </w:r>
      <w:r w:rsidR="00BC23BD" w:rsidRPr="00A86E17">
        <w:rPr>
          <w:rFonts w:ascii="Arial" w:hAnsi="Arial" w:cs="Arial"/>
          <w:b/>
          <w:color w:val="000000" w:themeColor="text1"/>
          <w:sz w:val="24"/>
        </w:rPr>
        <w:t xml:space="preserve">are </w:t>
      </w:r>
      <w:r w:rsidR="00AC2A5A">
        <w:rPr>
          <w:rFonts w:ascii="Arial" w:hAnsi="Arial" w:cs="Arial"/>
          <w:b/>
          <w:color w:val="000000" w:themeColor="text1"/>
          <w:sz w:val="24"/>
        </w:rPr>
        <w:t>engaged</w:t>
      </w:r>
      <w:r w:rsidR="00BC23BD" w:rsidRPr="00A86E17">
        <w:rPr>
          <w:rFonts w:ascii="Arial" w:hAnsi="Arial" w:cs="Arial"/>
          <w:b/>
          <w:color w:val="000000" w:themeColor="text1"/>
          <w:sz w:val="24"/>
        </w:rPr>
        <w:t xml:space="preserve"> to </w:t>
      </w:r>
      <w:r w:rsidR="00D35CE5" w:rsidRPr="00A86E17">
        <w:rPr>
          <w:rFonts w:ascii="Arial" w:hAnsi="Arial" w:cs="Arial"/>
          <w:b/>
          <w:color w:val="000000" w:themeColor="text1"/>
          <w:sz w:val="24"/>
        </w:rPr>
        <w:t>release proteins from RPE</w:t>
      </w:r>
    </w:p>
    <w:p w14:paraId="08AA7E7B" w14:textId="20F9771E" w:rsidR="00AC57C5" w:rsidRDefault="00E23685" w:rsidP="00621860">
      <w:pPr>
        <w:jc w:val="both"/>
        <w:rPr>
          <w:rFonts w:ascii="Arial" w:hAnsi="Arial" w:cs="Arial"/>
          <w:sz w:val="24"/>
          <w:szCs w:val="24"/>
        </w:rPr>
      </w:pPr>
      <w:r>
        <w:rPr>
          <w:rFonts w:ascii="Arial" w:hAnsi="Arial" w:cs="Arial"/>
          <w:sz w:val="24"/>
          <w:szCs w:val="24"/>
        </w:rPr>
        <w:t>T</w:t>
      </w:r>
      <w:r w:rsidR="00475D0B">
        <w:rPr>
          <w:rFonts w:ascii="Arial" w:hAnsi="Arial" w:cs="Arial"/>
          <w:sz w:val="24"/>
          <w:szCs w:val="24"/>
        </w:rPr>
        <w:t xml:space="preserve">he specialised secretory nature of the RPE is </w:t>
      </w:r>
      <w:r>
        <w:rPr>
          <w:rFonts w:ascii="Arial" w:hAnsi="Arial" w:cs="Arial"/>
          <w:sz w:val="24"/>
          <w:szCs w:val="24"/>
        </w:rPr>
        <w:t xml:space="preserve">further </w:t>
      </w:r>
      <w:r w:rsidR="00EA2C5F">
        <w:rPr>
          <w:rFonts w:ascii="Arial" w:hAnsi="Arial" w:cs="Arial"/>
          <w:sz w:val="24"/>
          <w:szCs w:val="24"/>
        </w:rPr>
        <w:t>demonstrated</w:t>
      </w:r>
      <w:r w:rsidR="00475D0B">
        <w:rPr>
          <w:rFonts w:ascii="Arial" w:hAnsi="Arial" w:cs="Arial"/>
          <w:sz w:val="24"/>
          <w:szCs w:val="24"/>
        </w:rPr>
        <w:t xml:space="preserve"> </w:t>
      </w:r>
      <w:r w:rsidR="00805197">
        <w:rPr>
          <w:rFonts w:ascii="Arial" w:hAnsi="Arial" w:cs="Arial"/>
          <w:sz w:val="24"/>
          <w:szCs w:val="24"/>
        </w:rPr>
        <w:t>by</w:t>
      </w:r>
      <w:r w:rsidR="00475D0B">
        <w:rPr>
          <w:rFonts w:ascii="Arial" w:hAnsi="Arial" w:cs="Arial"/>
          <w:sz w:val="24"/>
          <w:szCs w:val="24"/>
        </w:rPr>
        <w:t xml:space="preserve"> the </w:t>
      </w:r>
      <w:r w:rsidR="00805197">
        <w:rPr>
          <w:rFonts w:ascii="Arial" w:hAnsi="Arial" w:cs="Arial"/>
          <w:sz w:val="24"/>
          <w:szCs w:val="24"/>
        </w:rPr>
        <w:t xml:space="preserve">variety of </w:t>
      </w:r>
      <w:r w:rsidR="00475D0B">
        <w:rPr>
          <w:rFonts w:ascii="Arial" w:hAnsi="Arial" w:cs="Arial"/>
          <w:sz w:val="24"/>
          <w:szCs w:val="24"/>
        </w:rPr>
        <w:t>mechanism</w:t>
      </w:r>
      <w:r>
        <w:rPr>
          <w:rFonts w:ascii="Arial" w:hAnsi="Arial" w:cs="Arial"/>
          <w:sz w:val="24"/>
          <w:szCs w:val="24"/>
        </w:rPr>
        <w:t>s</w:t>
      </w:r>
      <w:r w:rsidR="00475D0B">
        <w:rPr>
          <w:rFonts w:ascii="Arial" w:hAnsi="Arial" w:cs="Arial"/>
          <w:sz w:val="24"/>
          <w:szCs w:val="24"/>
        </w:rPr>
        <w:t xml:space="preserve"> it employs </w:t>
      </w:r>
      <w:r w:rsidR="008E09D3">
        <w:rPr>
          <w:rFonts w:ascii="Arial" w:hAnsi="Arial" w:cs="Arial"/>
          <w:sz w:val="24"/>
          <w:szCs w:val="24"/>
        </w:rPr>
        <w:t>to maximise</w:t>
      </w:r>
      <w:r w:rsidR="00805197">
        <w:rPr>
          <w:rFonts w:ascii="Arial" w:hAnsi="Arial" w:cs="Arial"/>
          <w:sz w:val="24"/>
          <w:szCs w:val="24"/>
        </w:rPr>
        <w:t xml:space="preserve"> efficient secretion</w:t>
      </w:r>
      <w:r w:rsidR="00475D0B">
        <w:rPr>
          <w:rFonts w:ascii="Arial" w:hAnsi="Arial" w:cs="Arial"/>
          <w:sz w:val="24"/>
          <w:szCs w:val="24"/>
        </w:rPr>
        <w:t xml:space="preserve">. </w:t>
      </w:r>
      <w:r w:rsidR="006203AD">
        <w:rPr>
          <w:rFonts w:ascii="Arial" w:hAnsi="Arial" w:cs="Arial"/>
          <w:sz w:val="24"/>
          <w:szCs w:val="24"/>
        </w:rPr>
        <w:t>P</w:t>
      </w:r>
      <w:r w:rsidR="00AA0AB6">
        <w:rPr>
          <w:rFonts w:ascii="Arial" w:hAnsi="Arial" w:cs="Arial"/>
          <w:sz w:val="24"/>
          <w:szCs w:val="24"/>
        </w:rPr>
        <w:t>roteins</w:t>
      </w:r>
      <w:r w:rsidR="00D6386B">
        <w:rPr>
          <w:rFonts w:ascii="Arial" w:hAnsi="Arial" w:cs="Arial"/>
          <w:sz w:val="24"/>
          <w:szCs w:val="24"/>
        </w:rPr>
        <w:t xml:space="preserve"> </w:t>
      </w:r>
      <w:r w:rsidR="00BC23BD">
        <w:rPr>
          <w:rFonts w:ascii="Arial" w:hAnsi="Arial" w:cs="Arial"/>
          <w:sz w:val="24"/>
          <w:szCs w:val="24"/>
        </w:rPr>
        <w:t>secreted from the RPE generally</w:t>
      </w:r>
      <w:r w:rsidR="00F219EF">
        <w:rPr>
          <w:rFonts w:ascii="Arial" w:hAnsi="Arial" w:cs="Arial"/>
          <w:sz w:val="24"/>
          <w:szCs w:val="24"/>
        </w:rPr>
        <w:t xml:space="preserve"> </w:t>
      </w:r>
      <w:r w:rsidR="001B159C">
        <w:rPr>
          <w:rFonts w:ascii="Arial" w:hAnsi="Arial" w:cs="Arial"/>
          <w:sz w:val="24"/>
          <w:szCs w:val="24"/>
        </w:rPr>
        <w:t xml:space="preserve">contain </w:t>
      </w:r>
      <w:r w:rsidR="009B2D27">
        <w:rPr>
          <w:rFonts w:ascii="Arial" w:hAnsi="Arial" w:cs="Arial"/>
          <w:sz w:val="24"/>
          <w:szCs w:val="24"/>
        </w:rPr>
        <w:t>an</w:t>
      </w:r>
      <w:r w:rsidR="00F219EF">
        <w:rPr>
          <w:rFonts w:ascii="Arial" w:hAnsi="Arial" w:cs="Arial"/>
          <w:sz w:val="24"/>
          <w:szCs w:val="24"/>
        </w:rPr>
        <w:t xml:space="preserve"> </w:t>
      </w:r>
      <w:r w:rsidR="00621860">
        <w:rPr>
          <w:rFonts w:ascii="Arial" w:hAnsi="Arial" w:cs="Arial"/>
          <w:sz w:val="24"/>
          <w:szCs w:val="24"/>
        </w:rPr>
        <w:t xml:space="preserve">N-terminal signal </w:t>
      </w:r>
      <w:r w:rsidR="00A91AF2">
        <w:rPr>
          <w:rFonts w:ascii="Arial" w:hAnsi="Arial" w:cs="Arial"/>
          <w:sz w:val="24"/>
          <w:szCs w:val="24"/>
        </w:rPr>
        <w:t>peptide</w:t>
      </w:r>
      <w:r w:rsidR="00FD2547">
        <w:rPr>
          <w:rFonts w:ascii="Arial" w:hAnsi="Arial" w:cs="Arial"/>
          <w:sz w:val="24"/>
          <w:szCs w:val="24"/>
        </w:rPr>
        <w:t xml:space="preserve"> or leader sequence</w:t>
      </w:r>
      <w:r w:rsidR="00A91AF2">
        <w:rPr>
          <w:rFonts w:ascii="Arial" w:hAnsi="Arial" w:cs="Arial"/>
          <w:sz w:val="24"/>
          <w:szCs w:val="24"/>
        </w:rPr>
        <w:t xml:space="preserve"> that direct</w:t>
      </w:r>
      <w:r w:rsidR="00F219EF">
        <w:rPr>
          <w:rFonts w:ascii="Arial" w:hAnsi="Arial" w:cs="Arial"/>
          <w:sz w:val="24"/>
          <w:szCs w:val="24"/>
        </w:rPr>
        <w:t>s</w:t>
      </w:r>
      <w:r w:rsidR="00621860">
        <w:rPr>
          <w:rFonts w:ascii="Arial" w:hAnsi="Arial" w:cs="Arial"/>
          <w:sz w:val="24"/>
          <w:szCs w:val="24"/>
        </w:rPr>
        <w:t xml:space="preserve"> them co-</w:t>
      </w:r>
      <w:proofErr w:type="spellStart"/>
      <w:r w:rsidR="00621860">
        <w:rPr>
          <w:rFonts w:ascii="Arial" w:hAnsi="Arial" w:cs="Arial"/>
          <w:sz w:val="24"/>
          <w:szCs w:val="24"/>
        </w:rPr>
        <w:t>translationally</w:t>
      </w:r>
      <w:proofErr w:type="spellEnd"/>
      <w:r w:rsidR="00621860">
        <w:rPr>
          <w:rFonts w:ascii="Arial" w:hAnsi="Arial" w:cs="Arial"/>
          <w:sz w:val="24"/>
          <w:szCs w:val="24"/>
        </w:rPr>
        <w:t xml:space="preserve"> to the ER</w:t>
      </w:r>
      <w:r>
        <w:rPr>
          <w:rFonts w:ascii="Arial" w:hAnsi="Arial" w:cs="Arial"/>
          <w:sz w:val="24"/>
          <w:szCs w:val="24"/>
        </w:rPr>
        <w:t xml:space="preserve"> </w:t>
      </w:r>
      <w:r>
        <w:rPr>
          <w:rFonts w:ascii="Arial" w:hAnsi="Arial" w:cs="Arial"/>
          <w:sz w:val="24"/>
          <w:szCs w:val="24"/>
        </w:rPr>
        <w:fldChar w:fldCharType="begin"/>
      </w:r>
      <w:r w:rsidR="00306899">
        <w:rPr>
          <w:rFonts w:ascii="Arial" w:hAnsi="Arial" w:cs="Arial"/>
          <w:sz w:val="24"/>
          <w:szCs w:val="24"/>
        </w:rPr>
        <w:instrText xml:space="preserve"> ADDIN EN.CITE &lt;EndNote&gt;&lt;Cite&gt;&lt;Author&gt;Paraoan&lt;/Author&gt;&lt;Year&gt;2001&lt;/Year&gt;&lt;RecNum&gt;263&lt;/RecNum&gt;&lt;DisplayText&gt;(Paraoan et al., 2001)&lt;/DisplayText&gt;&lt;record&gt;&lt;rec-number&gt;263&lt;/rec-number&gt;&lt;foreign-keys&gt;&lt;key app="EN" db-id="a2f25d2afpa92xe05sfvdfw3te2sf2wt9esf" timestamp="1563382792"&gt;263&lt;/key&gt;&lt;/foreign-keys&gt;&lt;ref-type name="Journal Article"&gt;17&lt;/ref-type&gt;&lt;contributors&gt;&lt;authors&gt;&lt;author&gt;Paraoan, L.&lt;/author&gt;&lt;author&gt;White, M. R.&lt;/author&gt;&lt;author&gt;Spiller, D. G.&lt;/author&gt;&lt;author&gt;Grierson, I.&lt;/author&gt;&lt;author&gt;Maden, B. E.&lt;/author&gt;&lt;/authors&gt;&lt;/contributors&gt;&lt;auth-address&gt;School of Biological Sciences, University of Liverpool, UK. lparaoan@liverpool.ac.uk&lt;/auth-address&gt;&lt;titles&gt;&lt;title&gt;Precursor cystatin C in cultured retinal pigment epithelium cells: evidence for processing through the secretory pathway&lt;/title&gt;&lt;secondary-title&gt;Mol Membr Biol&lt;/secondary-title&gt;&lt;/titles&gt;&lt;periodical&gt;&lt;full-title&gt;Mol Membr Biol&lt;/full-title&gt;&lt;/periodical&gt;&lt;pages&gt;229-36&lt;/pages&gt;&lt;volume&gt;18&lt;/volume&gt;&lt;number&gt;3&lt;/number&gt;&lt;keywords&gt;&lt;keyword&gt;Amino Acid Sequence&lt;/keyword&gt;&lt;keyword&gt;Blotting, Western&lt;/keyword&gt;&lt;keyword&gt;Cells, Cultured&lt;/keyword&gt;&lt;keyword&gt;Cystatin C&lt;/keyword&gt;&lt;keyword&gt;Cystatins/chemistry/immunology/*metabolism/*secretion&lt;/keyword&gt;&lt;keyword&gt;Golgi Apparatus/metabolism&lt;/keyword&gt;&lt;keyword&gt;Green Fluorescent Proteins&lt;/keyword&gt;&lt;keyword&gt;HeLa Cells&lt;/keyword&gt;&lt;keyword&gt;Humans&lt;/keyword&gt;&lt;keyword&gt;Luminescent Proteins/metabolism&lt;/keyword&gt;&lt;keyword&gt;Microscopy, Fluorescence&lt;/keyword&gt;&lt;keyword&gt;Molecular Weight&lt;/keyword&gt;&lt;keyword&gt;Pigment Epithelium of Eye/*cytology/*metabolism&lt;/keyword&gt;&lt;keyword&gt;Protein Precursors/chemistry/immunology/*metabolism&lt;/keyword&gt;&lt;keyword&gt;*Protein Processing, Post-Translational&lt;/keyword&gt;&lt;keyword&gt;Protein Transport&lt;/keyword&gt;&lt;keyword&gt;Time Factors&lt;/keyword&gt;&lt;keyword&gt;Transfection&lt;/keyword&gt;&lt;/keywords&gt;&lt;dates&gt;&lt;year&gt;2001&lt;/year&gt;&lt;pub-dates&gt;&lt;date&gt;Jul-Sep&lt;/date&gt;&lt;/pub-dates&gt;&lt;/dates&gt;&lt;isbn&gt;0968-7688 (Print)&amp;#xD;0968-7688 (Linking)&lt;/isbn&gt;&lt;accession-num&gt;11681790&lt;/accession-num&gt;&lt;urls&gt;&lt;related-urls&gt;&lt;url&gt;https://www.ncbi.nlm.nih.gov/pubmed/11681790&lt;/url&gt;&lt;/related-urls&gt;&lt;/urls&gt;&lt;/record&gt;&lt;/Cite&gt;&lt;/EndNote&gt;</w:instrText>
      </w:r>
      <w:r>
        <w:rPr>
          <w:rFonts w:ascii="Arial" w:hAnsi="Arial" w:cs="Arial"/>
          <w:sz w:val="24"/>
          <w:szCs w:val="24"/>
        </w:rPr>
        <w:fldChar w:fldCharType="separate"/>
      </w:r>
      <w:r w:rsidR="00306899">
        <w:rPr>
          <w:rFonts w:ascii="Arial" w:hAnsi="Arial" w:cs="Arial"/>
          <w:noProof/>
          <w:sz w:val="24"/>
          <w:szCs w:val="24"/>
        </w:rPr>
        <w:t>(Paraoan et al., 2001)</w:t>
      </w:r>
      <w:r>
        <w:rPr>
          <w:rFonts w:ascii="Arial" w:hAnsi="Arial" w:cs="Arial"/>
          <w:sz w:val="24"/>
          <w:szCs w:val="24"/>
        </w:rPr>
        <w:fldChar w:fldCharType="end"/>
      </w:r>
      <w:r w:rsidR="00F66CF6">
        <w:rPr>
          <w:rFonts w:ascii="Arial" w:hAnsi="Arial" w:cs="Arial"/>
          <w:sz w:val="24"/>
          <w:szCs w:val="24"/>
        </w:rPr>
        <w:t>. It is here where</w:t>
      </w:r>
      <w:r w:rsidR="00621860">
        <w:rPr>
          <w:rFonts w:ascii="Arial" w:hAnsi="Arial" w:cs="Arial"/>
          <w:sz w:val="24"/>
          <w:szCs w:val="24"/>
        </w:rPr>
        <w:t xml:space="preserve"> </w:t>
      </w:r>
      <w:r w:rsidR="00621860" w:rsidRPr="009D79B7">
        <w:rPr>
          <w:rFonts w:ascii="Arial" w:hAnsi="Arial" w:cs="Arial"/>
          <w:sz w:val="24"/>
          <w:szCs w:val="24"/>
        </w:rPr>
        <w:t>they are</w:t>
      </w:r>
      <w:r w:rsidR="00F66CF6">
        <w:rPr>
          <w:rFonts w:ascii="Arial" w:hAnsi="Arial" w:cs="Arial"/>
          <w:sz w:val="24"/>
          <w:szCs w:val="24"/>
        </w:rPr>
        <w:t xml:space="preserve"> subsequently</w:t>
      </w:r>
      <w:r w:rsidR="00805197">
        <w:rPr>
          <w:rFonts w:ascii="Arial" w:hAnsi="Arial" w:cs="Arial"/>
          <w:sz w:val="24"/>
          <w:szCs w:val="24"/>
        </w:rPr>
        <w:t xml:space="preserve"> processed,</w:t>
      </w:r>
      <w:r w:rsidR="00621860" w:rsidRPr="009D79B7">
        <w:rPr>
          <w:rFonts w:ascii="Arial" w:hAnsi="Arial" w:cs="Arial"/>
          <w:sz w:val="24"/>
          <w:szCs w:val="24"/>
        </w:rPr>
        <w:t xml:space="preserve"> folded and </w:t>
      </w:r>
      <w:r w:rsidR="00805197">
        <w:rPr>
          <w:rFonts w:ascii="Arial" w:hAnsi="Arial" w:cs="Arial"/>
          <w:sz w:val="24"/>
          <w:szCs w:val="24"/>
        </w:rPr>
        <w:t>post-</w:t>
      </w:r>
      <w:proofErr w:type="spellStart"/>
      <w:r w:rsidR="00805197">
        <w:rPr>
          <w:rFonts w:ascii="Arial" w:hAnsi="Arial" w:cs="Arial"/>
          <w:sz w:val="24"/>
          <w:szCs w:val="24"/>
        </w:rPr>
        <w:t>translationally</w:t>
      </w:r>
      <w:proofErr w:type="spellEnd"/>
      <w:r w:rsidR="00805197">
        <w:rPr>
          <w:rFonts w:ascii="Arial" w:hAnsi="Arial" w:cs="Arial"/>
          <w:sz w:val="24"/>
          <w:szCs w:val="24"/>
        </w:rPr>
        <w:t xml:space="preserve"> </w:t>
      </w:r>
      <w:r w:rsidR="00621860" w:rsidRPr="009D79B7">
        <w:rPr>
          <w:rFonts w:ascii="Arial" w:hAnsi="Arial" w:cs="Arial"/>
          <w:sz w:val="24"/>
          <w:szCs w:val="24"/>
        </w:rPr>
        <w:t xml:space="preserve">modified before being released via the Golgi apparatus </w:t>
      </w:r>
      <w:r w:rsidR="0059680A">
        <w:rPr>
          <w:rFonts w:ascii="Arial" w:hAnsi="Arial" w:cs="Arial"/>
          <w:sz w:val="24"/>
          <w:szCs w:val="24"/>
        </w:rPr>
        <w:t xml:space="preserve">in what is known as the </w:t>
      </w:r>
      <w:r w:rsidR="00282A9E">
        <w:rPr>
          <w:rFonts w:ascii="Arial" w:hAnsi="Arial" w:cs="Arial"/>
          <w:sz w:val="24"/>
          <w:szCs w:val="24"/>
        </w:rPr>
        <w:t>‘</w:t>
      </w:r>
      <w:r w:rsidR="0059680A">
        <w:rPr>
          <w:rFonts w:ascii="Arial" w:hAnsi="Arial" w:cs="Arial"/>
          <w:sz w:val="24"/>
          <w:szCs w:val="24"/>
        </w:rPr>
        <w:t xml:space="preserve">classical </w:t>
      </w:r>
      <w:r w:rsidR="00BE43F8">
        <w:rPr>
          <w:rFonts w:ascii="Arial" w:hAnsi="Arial" w:cs="Arial"/>
          <w:sz w:val="24"/>
          <w:szCs w:val="24"/>
        </w:rPr>
        <w:t xml:space="preserve">secretory </w:t>
      </w:r>
      <w:r w:rsidR="00D6386B">
        <w:rPr>
          <w:rFonts w:ascii="Arial" w:hAnsi="Arial" w:cs="Arial"/>
          <w:sz w:val="24"/>
          <w:szCs w:val="24"/>
        </w:rPr>
        <w:t>pathway</w:t>
      </w:r>
      <w:r w:rsidR="00BB7B32">
        <w:rPr>
          <w:rFonts w:ascii="Arial" w:hAnsi="Arial" w:cs="Arial"/>
          <w:sz w:val="24"/>
          <w:szCs w:val="24"/>
        </w:rPr>
        <w:t>’ (</w:t>
      </w:r>
      <w:r w:rsidR="003A20BF" w:rsidRPr="003A20BF">
        <w:rPr>
          <w:rFonts w:ascii="Arial" w:hAnsi="Arial" w:cs="Arial"/>
          <w:sz w:val="24"/>
          <w:szCs w:val="24"/>
        </w:rPr>
        <w:t>Walter et al., 1984</w:t>
      </w:r>
      <w:r w:rsidR="003A20BF">
        <w:rPr>
          <w:rFonts w:ascii="Arial" w:hAnsi="Arial" w:cs="Arial"/>
          <w:sz w:val="24"/>
          <w:szCs w:val="24"/>
        </w:rPr>
        <w:t xml:space="preserve">; </w:t>
      </w:r>
      <w:r w:rsidR="003A20BF" w:rsidRPr="003A20BF">
        <w:rPr>
          <w:rFonts w:ascii="Arial" w:hAnsi="Arial" w:cs="Arial"/>
          <w:sz w:val="24"/>
          <w:szCs w:val="24"/>
        </w:rPr>
        <w:t>Harter and Wieland, 1996)</w:t>
      </w:r>
      <w:r w:rsidR="00AC57C5">
        <w:rPr>
          <w:rFonts w:ascii="Arial" w:hAnsi="Arial" w:cs="Arial"/>
          <w:sz w:val="24"/>
          <w:szCs w:val="24"/>
        </w:rPr>
        <w:t xml:space="preserve"> (Figure 1A). P</w:t>
      </w:r>
      <w:r w:rsidR="00AC57C5" w:rsidRPr="00AC57C5">
        <w:rPr>
          <w:rFonts w:ascii="Arial" w:hAnsi="Arial" w:cs="Arial"/>
          <w:sz w:val="24"/>
          <w:szCs w:val="24"/>
        </w:rPr>
        <w:t xml:space="preserve">roteins can </w:t>
      </w:r>
      <w:r w:rsidR="00AC57C5">
        <w:rPr>
          <w:rFonts w:ascii="Arial" w:hAnsi="Arial" w:cs="Arial"/>
          <w:sz w:val="24"/>
          <w:szCs w:val="24"/>
        </w:rPr>
        <w:t xml:space="preserve">also </w:t>
      </w:r>
      <w:r w:rsidR="00AC57C5" w:rsidRPr="00AC57C5">
        <w:rPr>
          <w:rFonts w:ascii="Arial" w:hAnsi="Arial" w:cs="Arial"/>
          <w:sz w:val="24"/>
          <w:szCs w:val="24"/>
        </w:rPr>
        <w:t>be released from the cells via unconventional protein secretory pathways</w:t>
      </w:r>
      <w:r w:rsidR="00AC57C5">
        <w:rPr>
          <w:rFonts w:ascii="Arial" w:hAnsi="Arial" w:cs="Arial"/>
          <w:sz w:val="24"/>
          <w:szCs w:val="24"/>
        </w:rPr>
        <w:t xml:space="preserve"> and these will be discussed further below (Figure 1</w:t>
      </w:r>
      <w:r w:rsidR="00AC57C5" w:rsidRPr="00AC57C5">
        <w:rPr>
          <w:rFonts w:ascii="Arial" w:hAnsi="Arial" w:cs="Arial"/>
          <w:sz w:val="24"/>
          <w:szCs w:val="24"/>
        </w:rPr>
        <w:t xml:space="preserve">B). </w:t>
      </w:r>
    </w:p>
    <w:p w14:paraId="636D0EBD" w14:textId="3A17C5C4" w:rsidR="00076022" w:rsidRPr="00076022" w:rsidRDefault="00AC57C5" w:rsidP="00621860">
      <w:pPr>
        <w:jc w:val="both"/>
        <w:rPr>
          <w:rFonts w:ascii="Arial" w:hAnsi="Arial" w:cs="Arial"/>
          <w:sz w:val="24"/>
          <w:szCs w:val="24"/>
        </w:rPr>
      </w:pPr>
      <w:r>
        <w:rPr>
          <w:rFonts w:ascii="Arial" w:hAnsi="Arial" w:cs="Arial"/>
          <w:sz w:val="24"/>
          <w:szCs w:val="24"/>
        </w:rPr>
        <w:lastRenderedPageBreak/>
        <w:t>Focusing on the classical secretory pathway, t</w:t>
      </w:r>
      <w:r w:rsidR="00AD255A">
        <w:rPr>
          <w:rFonts w:ascii="Arial" w:hAnsi="Arial" w:cs="Arial"/>
          <w:sz w:val="24"/>
          <w:szCs w:val="24"/>
        </w:rPr>
        <w:t>he importance of the</w:t>
      </w:r>
      <w:r w:rsidR="0064316F">
        <w:rPr>
          <w:rFonts w:ascii="Arial" w:hAnsi="Arial" w:cs="Arial"/>
          <w:sz w:val="24"/>
          <w:szCs w:val="24"/>
        </w:rPr>
        <w:t xml:space="preserve"> integrity of the</w:t>
      </w:r>
      <w:r w:rsidR="00AD255A">
        <w:rPr>
          <w:rFonts w:ascii="Arial" w:hAnsi="Arial" w:cs="Arial"/>
          <w:sz w:val="24"/>
          <w:szCs w:val="24"/>
        </w:rPr>
        <w:t xml:space="preserve"> leader sequence can be demonstrated via </w:t>
      </w:r>
      <w:r w:rsidR="00AD255A">
        <w:rPr>
          <w:rFonts w:ascii="Arial" w:hAnsi="Arial" w:cs="Arial"/>
          <w:i/>
          <w:sz w:val="24"/>
          <w:szCs w:val="24"/>
        </w:rPr>
        <w:t>i</w:t>
      </w:r>
      <w:r w:rsidR="00AD255A" w:rsidRPr="003F4A39">
        <w:rPr>
          <w:rFonts w:ascii="Arial" w:hAnsi="Arial" w:cs="Arial"/>
          <w:i/>
          <w:sz w:val="24"/>
          <w:szCs w:val="24"/>
        </w:rPr>
        <w:t xml:space="preserve">n </w:t>
      </w:r>
      <w:r w:rsidR="003F4A39" w:rsidRPr="003F4A39">
        <w:rPr>
          <w:rFonts w:ascii="Arial" w:hAnsi="Arial" w:cs="Arial"/>
          <w:i/>
          <w:sz w:val="24"/>
          <w:szCs w:val="24"/>
        </w:rPr>
        <w:t>vitro</w:t>
      </w:r>
      <w:r w:rsidR="003F4A39">
        <w:rPr>
          <w:rFonts w:ascii="Arial" w:hAnsi="Arial" w:cs="Arial"/>
          <w:sz w:val="24"/>
          <w:szCs w:val="24"/>
        </w:rPr>
        <w:t xml:space="preserve"> transfection experiments</w:t>
      </w:r>
      <w:r w:rsidR="00AD255A">
        <w:rPr>
          <w:rFonts w:ascii="Arial" w:hAnsi="Arial" w:cs="Arial"/>
          <w:sz w:val="24"/>
          <w:szCs w:val="24"/>
        </w:rPr>
        <w:t xml:space="preserve"> of fusion proteins. </w:t>
      </w:r>
      <w:r w:rsidR="000F2A68">
        <w:rPr>
          <w:rFonts w:ascii="Arial" w:hAnsi="Arial" w:cs="Arial"/>
          <w:sz w:val="24"/>
          <w:szCs w:val="24"/>
        </w:rPr>
        <w:t xml:space="preserve">We </w:t>
      </w:r>
      <w:r w:rsidR="00805197">
        <w:rPr>
          <w:rFonts w:ascii="Arial" w:hAnsi="Arial" w:cs="Arial"/>
          <w:sz w:val="24"/>
          <w:szCs w:val="24"/>
        </w:rPr>
        <w:t>used</w:t>
      </w:r>
      <w:r w:rsidR="000F2A68">
        <w:rPr>
          <w:rFonts w:ascii="Arial" w:hAnsi="Arial" w:cs="Arial"/>
          <w:sz w:val="24"/>
          <w:szCs w:val="24"/>
        </w:rPr>
        <w:t xml:space="preserve"> the secreted protease inhibitor </w:t>
      </w:r>
      <w:proofErr w:type="spellStart"/>
      <w:r w:rsidR="000F2A68">
        <w:rPr>
          <w:rFonts w:ascii="Arial" w:hAnsi="Arial" w:cs="Arial"/>
          <w:sz w:val="24"/>
          <w:szCs w:val="24"/>
        </w:rPr>
        <w:t>cystatin</w:t>
      </w:r>
      <w:proofErr w:type="spellEnd"/>
      <w:r w:rsidR="000F2A68">
        <w:rPr>
          <w:rFonts w:ascii="Arial" w:hAnsi="Arial" w:cs="Arial"/>
          <w:sz w:val="24"/>
          <w:szCs w:val="24"/>
        </w:rPr>
        <w:t xml:space="preserve"> C as a model for RPE protein secretion</w:t>
      </w:r>
      <w:r w:rsidR="00805197">
        <w:rPr>
          <w:rFonts w:ascii="Arial" w:hAnsi="Arial" w:cs="Arial"/>
          <w:sz w:val="24"/>
          <w:szCs w:val="24"/>
        </w:rPr>
        <w:t xml:space="preserve"> and the functional defects associated with its impairment</w:t>
      </w:r>
      <w:r w:rsidR="000F2A68">
        <w:rPr>
          <w:rFonts w:ascii="Arial" w:hAnsi="Arial" w:cs="Arial"/>
          <w:sz w:val="24"/>
          <w:szCs w:val="24"/>
        </w:rPr>
        <w:t xml:space="preserve">. </w:t>
      </w:r>
      <w:r w:rsidR="00805197">
        <w:rPr>
          <w:rFonts w:ascii="Arial" w:hAnsi="Arial" w:cs="Arial"/>
          <w:sz w:val="24"/>
          <w:szCs w:val="24"/>
        </w:rPr>
        <w:t>For</w:t>
      </w:r>
      <w:r w:rsidR="00AD255A">
        <w:rPr>
          <w:rFonts w:ascii="Arial" w:hAnsi="Arial" w:cs="Arial"/>
          <w:sz w:val="24"/>
          <w:szCs w:val="24"/>
        </w:rPr>
        <w:t xml:space="preserve"> example,</w:t>
      </w:r>
      <w:r w:rsidR="003F4A39">
        <w:rPr>
          <w:rFonts w:ascii="Arial" w:hAnsi="Arial" w:cs="Arial"/>
          <w:sz w:val="24"/>
          <w:szCs w:val="24"/>
        </w:rPr>
        <w:t xml:space="preserve"> we </w:t>
      </w:r>
      <w:r w:rsidR="003C3728">
        <w:rPr>
          <w:rFonts w:ascii="Arial" w:hAnsi="Arial" w:cs="Arial"/>
          <w:sz w:val="24"/>
          <w:szCs w:val="24"/>
        </w:rPr>
        <w:t xml:space="preserve">demonstrated for the first time experimentally the essential role of the N-terminal leader sequence as </w:t>
      </w:r>
      <w:r w:rsidR="005447BF">
        <w:rPr>
          <w:rFonts w:ascii="Arial" w:hAnsi="Arial" w:cs="Arial"/>
          <w:sz w:val="24"/>
          <w:szCs w:val="24"/>
        </w:rPr>
        <w:t xml:space="preserve">the </w:t>
      </w:r>
      <w:r w:rsidR="003C3728">
        <w:rPr>
          <w:rFonts w:ascii="Arial" w:hAnsi="Arial" w:cs="Arial"/>
          <w:sz w:val="24"/>
          <w:szCs w:val="24"/>
        </w:rPr>
        <w:t>secretory signal for the precursor form of this protein, with the</w:t>
      </w:r>
      <w:r w:rsidR="003F4A39">
        <w:rPr>
          <w:rFonts w:ascii="Arial" w:hAnsi="Arial" w:cs="Arial"/>
          <w:sz w:val="24"/>
          <w:szCs w:val="24"/>
        </w:rPr>
        <w:t xml:space="preserve"> trafficking of</w:t>
      </w:r>
      <w:r w:rsidR="000F2A68">
        <w:rPr>
          <w:rFonts w:ascii="Arial" w:hAnsi="Arial" w:cs="Arial"/>
          <w:sz w:val="24"/>
          <w:szCs w:val="24"/>
        </w:rPr>
        <w:t xml:space="preserve"> the</w:t>
      </w:r>
      <w:r w:rsidR="003F4A39">
        <w:rPr>
          <w:rFonts w:ascii="Arial" w:hAnsi="Arial" w:cs="Arial"/>
          <w:sz w:val="24"/>
          <w:szCs w:val="24"/>
        </w:rPr>
        <w:t xml:space="preserve"> mature </w:t>
      </w:r>
      <w:r w:rsidR="00076022">
        <w:rPr>
          <w:rFonts w:ascii="Arial" w:hAnsi="Arial" w:cs="Arial"/>
          <w:sz w:val="24"/>
          <w:szCs w:val="24"/>
        </w:rPr>
        <w:t xml:space="preserve">form </w:t>
      </w:r>
      <w:r w:rsidR="005B1DB2">
        <w:rPr>
          <w:rFonts w:ascii="Arial" w:hAnsi="Arial" w:cs="Arial"/>
          <w:sz w:val="24"/>
          <w:szCs w:val="24"/>
        </w:rPr>
        <w:t>(</w:t>
      </w:r>
      <w:r w:rsidR="003C3728">
        <w:rPr>
          <w:rFonts w:ascii="Arial" w:hAnsi="Arial" w:cs="Arial"/>
          <w:sz w:val="24"/>
          <w:szCs w:val="24"/>
        </w:rPr>
        <w:t xml:space="preserve">lacking the </w:t>
      </w:r>
      <w:r w:rsidR="000F2A68">
        <w:rPr>
          <w:rFonts w:ascii="Arial" w:hAnsi="Arial" w:cs="Arial"/>
          <w:sz w:val="24"/>
          <w:szCs w:val="24"/>
        </w:rPr>
        <w:t>signal/leader peptide</w:t>
      </w:r>
      <w:r w:rsidR="005B1DB2">
        <w:rPr>
          <w:rFonts w:ascii="Arial" w:hAnsi="Arial" w:cs="Arial"/>
          <w:sz w:val="24"/>
          <w:szCs w:val="24"/>
        </w:rPr>
        <w:t>)</w:t>
      </w:r>
      <w:r w:rsidR="00076022">
        <w:rPr>
          <w:rFonts w:ascii="Arial" w:hAnsi="Arial" w:cs="Arial"/>
          <w:sz w:val="24"/>
          <w:szCs w:val="24"/>
        </w:rPr>
        <w:t xml:space="preserve"> </w:t>
      </w:r>
      <w:r w:rsidR="003C3728">
        <w:rPr>
          <w:rFonts w:ascii="Arial" w:hAnsi="Arial" w:cs="Arial"/>
          <w:sz w:val="24"/>
          <w:szCs w:val="24"/>
        </w:rPr>
        <w:t xml:space="preserve">missing </w:t>
      </w:r>
      <w:r w:rsidR="00B36685">
        <w:rPr>
          <w:rFonts w:ascii="Arial" w:hAnsi="Arial" w:cs="Arial"/>
          <w:sz w:val="24"/>
          <w:szCs w:val="24"/>
        </w:rPr>
        <w:t>the</w:t>
      </w:r>
      <w:r w:rsidR="00076022">
        <w:rPr>
          <w:rFonts w:ascii="Arial" w:hAnsi="Arial" w:cs="Arial"/>
          <w:sz w:val="24"/>
          <w:szCs w:val="24"/>
        </w:rPr>
        <w:t xml:space="preserve"> processing</w:t>
      </w:r>
      <w:r w:rsidR="003F4A39">
        <w:rPr>
          <w:rFonts w:ascii="Arial" w:hAnsi="Arial" w:cs="Arial"/>
          <w:sz w:val="24"/>
          <w:szCs w:val="24"/>
        </w:rPr>
        <w:t xml:space="preserve"> through the secretory pathway</w:t>
      </w:r>
      <w:r w:rsidR="004E3440">
        <w:rPr>
          <w:rFonts w:ascii="Arial" w:hAnsi="Arial" w:cs="Arial"/>
          <w:sz w:val="24"/>
          <w:szCs w:val="24"/>
        </w:rPr>
        <w:t xml:space="preserve"> </w:t>
      </w:r>
      <w:r w:rsidR="004E3440">
        <w:rPr>
          <w:rFonts w:ascii="Arial" w:hAnsi="Arial" w:cs="Arial"/>
          <w:sz w:val="24"/>
          <w:szCs w:val="24"/>
        </w:rPr>
        <w:fldChar w:fldCharType="begin"/>
      </w:r>
      <w:r w:rsidR="00306899">
        <w:rPr>
          <w:rFonts w:ascii="Arial" w:hAnsi="Arial" w:cs="Arial"/>
          <w:sz w:val="24"/>
          <w:szCs w:val="24"/>
        </w:rPr>
        <w:instrText xml:space="preserve"> ADDIN EN.CITE &lt;EndNote&gt;&lt;Cite&gt;&lt;Author&gt;Paraoan&lt;/Author&gt;&lt;Year&gt;2003&lt;/Year&gt;&lt;RecNum&gt;261&lt;/RecNum&gt;&lt;DisplayText&gt;(Paraoan et al., 2003)&lt;/DisplayText&gt;&lt;record&gt;&lt;rec-number&gt;261&lt;/rec-number&gt;&lt;foreign-keys&gt;&lt;key app="EN" db-id="a2f25d2afpa92xe05sfvdfw3te2sf2wt9esf" timestamp="1563382792"&gt;261&lt;/key&gt;&lt;/foreign-keys&gt;&lt;ref-type name="Journal Article"&gt;17&lt;/ref-type&gt;&lt;contributors&gt;&lt;authors&gt;&lt;author&gt;Paraoan, L.&lt;/author&gt;&lt;author&gt;Grierson, I.&lt;/author&gt;&lt;author&gt;Maden, B. E.&lt;/author&gt;&lt;/authors&gt;&lt;/contributors&gt;&lt;titles&gt;&lt;title&gt;Fate of cystatin C lacking the leader sequence in RPE cells&lt;/title&gt;&lt;secondary-title&gt;Exp Eye Res&lt;/secondary-title&gt;&lt;/titles&gt;&lt;periodical&gt;&lt;full-title&gt;Exp Eye Res&lt;/full-title&gt;&lt;/periodical&gt;&lt;pages&gt;753-6&lt;/pages&gt;&lt;volume&gt;76&lt;/volume&gt;&lt;number&gt;6&lt;/number&gt;&lt;edition&gt;2003/05/14&lt;/edition&gt;&lt;keywords&gt;&lt;keyword&gt;*5&amp;apos; Untranslated Regions&lt;/keyword&gt;&lt;keyword&gt;Cells, Cultured&lt;/keyword&gt;&lt;keyword&gt;Cystatin C&lt;/keyword&gt;&lt;keyword&gt;Cystatins/*genetics/metabolism&lt;/keyword&gt;&lt;keyword&gt;Green Fluorescent Proteins&lt;/keyword&gt;&lt;keyword&gt;Humans&lt;/keyword&gt;&lt;keyword&gt;Luminescent Proteins/genetics&lt;/keyword&gt;&lt;keyword&gt;Macular Degeneration/*metabolism&lt;/keyword&gt;&lt;keyword&gt;Microscopy, Confocal&lt;/keyword&gt;&lt;keyword&gt;Microscopy, Fluorescence&lt;/keyword&gt;&lt;keyword&gt;Pigment Epithelium of Eye/*metabolism&lt;/keyword&gt;&lt;keyword&gt;Retina/*metabolism&lt;/keyword&gt;&lt;keyword&gt;Transfection&lt;/keyword&gt;&lt;/keywords&gt;&lt;dates&gt;&lt;year&gt;2003&lt;/year&gt;&lt;pub-dates&gt;&lt;date&gt;Jun&lt;/date&gt;&lt;/pub-dates&gt;&lt;/dates&gt;&lt;isbn&gt;0014-4835 (Print)&amp;#xD;0014-4835 (Linking)&lt;/isbn&gt;&lt;accession-num&gt;12742358&lt;/accession-num&gt;&lt;urls&gt;&lt;related-urls&gt;&lt;url&gt;https://www.ncbi.nlm.nih.gov/pubmed/12742358&lt;/url&gt;&lt;/related-urls&gt;&lt;/urls&gt;&lt;/record&gt;&lt;/Cite&gt;&lt;/EndNote&gt;</w:instrText>
      </w:r>
      <w:r w:rsidR="004E3440">
        <w:rPr>
          <w:rFonts w:ascii="Arial" w:hAnsi="Arial" w:cs="Arial"/>
          <w:sz w:val="24"/>
          <w:szCs w:val="24"/>
        </w:rPr>
        <w:fldChar w:fldCharType="separate"/>
      </w:r>
      <w:r w:rsidR="00306899">
        <w:rPr>
          <w:rFonts w:ascii="Arial" w:hAnsi="Arial" w:cs="Arial"/>
          <w:noProof/>
          <w:sz w:val="24"/>
          <w:szCs w:val="24"/>
        </w:rPr>
        <w:t>(Paraoan et al., 2003)</w:t>
      </w:r>
      <w:r w:rsidR="004E3440">
        <w:rPr>
          <w:rFonts w:ascii="Arial" w:hAnsi="Arial" w:cs="Arial"/>
          <w:sz w:val="24"/>
          <w:szCs w:val="24"/>
        </w:rPr>
        <w:fldChar w:fldCharType="end"/>
      </w:r>
      <w:r w:rsidR="003A44AF">
        <w:rPr>
          <w:rFonts w:ascii="Arial" w:hAnsi="Arial" w:cs="Arial"/>
          <w:sz w:val="24"/>
          <w:szCs w:val="24"/>
        </w:rPr>
        <w:t xml:space="preserve"> </w:t>
      </w:r>
      <w:r w:rsidR="006A162F">
        <w:rPr>
          <w:rFonts w:ascii="Arial" w:hAnsi="Arial" w:cs="Arial"/>
          <w:color w:val="000000" w:themeColor="text1"/>
          <w:sz w:val="24"/>
          <w:szCs w:val="24"/>
        </w:rPr>
        <w:t xml:space="preserve">(Figure </w:t>
      </w:r>
      <w:r w:rsidR="00BF5FE5">
        <w:rPr>
          <w:rFonts w:ascii="Arial" w:hAnsi="Arial" w:cs="Arial"/>
          <w:color w:val="000000" w:themeColor="text1"/>
          <w:sz w:val="24"/>
          <w:szCs w:val="24"/>
        </w:rPr>
        <w:t>2</w:t>
      </w:r>
      <w:r w:rsidR="00317E16">
        <w:rPr>
          <w:rFonts w:ascii="Arial" w:hAnsi="Arial" w:cs="Arial"/>
          <w:color w:val="000000" w:themeColor="text1"/>
          <w:sz w:val="24"/>
          <w:szCs w:val="24"/>
        </w:rPr>
        <w:t>A</w:t>
      </w:r>
      <w:r w:rsidR="003A44AF" w:rsidRPr="00260570">
        <w:rPr>
          <w:rFonts w:ascii="Arial" w:hAnsi="Arial" w:cs="Arial"/>
          <w:color w:val="000000" w:themeColor="text1"/>
          <w:sz w:val="24"/>
          <w:szCs w:val="24"/>
        </w:rPr>
        <w:t>)</w:t>
      </w:r>
      <w:r w:rsidR="004E3440" w:rsidRPr="00260570">
        <w:rPr>
          <w:rFonts w:ascii="Arial" w:hAnsi="Arial" w:cs="Arial"/>
          <w:color w:val="000000" w:themeColor="text1"/>
          <w:sz w:val="24"/>
          <w:szCs w:val="24"/>
        </w:rPr>
        <w:t>.</w:t>
      </w:r>
      <w:r w:rsidR="00076022" w:rsidRPr="00260570">
        <w:rPr>
          <w:rFonts w:ascii="Arial" w:hAnsi="Arial" w:cs="Arial"/>
          <w:color w:val="000000" w:themeColor="text1"/>
          <w:sz w:val="24"/>
          <w:szCs w:val="24"/>
        </w:rPr>
        <w:t xml:space="preserve"> </w:t>
      </w:r>
      <w:r w:rsidR="0064316F">
        <w:rPr>
          <w:rFonts w:ascii="Arial" w:hAnsi="Arial" w:cs="Arial"/>
          <w:sz w:val="24"/>
          <w:szCs w:val="24"/>
        </w:rPr>
        <w:t>Conversely</w:t>
      </w:r>
      <w:r w:rsidR="00076022">
        <w:rPr>
          <w:rFonts w:ascii="Arial" w:hAnsi="Arial" w:cs="Arial"/>
          <w:sz w:val="24"/>
          <w:szCs w:val="24"/>
        </w:rPr>
        <w:t xml:space="preserve">, </w:t>
      </w:r>
      <w:r w:rsidR="0064316F">
        <w:rPr>
          <w:rFonts w:ascii="Arial" w:hAnsi="Arial" w:cs="Arial"/>
          <w:sz w:val="24"/>
          <w:szCs w:val="24"/>
        </w:rPr>
        <w:t xml:space="preserve">while </w:t>
      </w:r>
      <w:r w:rsidR="005447BF">
        <w:rPr>
          <w:rFonts w:ascii="Arial" w:hAnsi="Arial" w:cs="Arial"/>
          <w:sz w:val="24"/>
          <w:szCs w:val="24"/>
        </w:rPr>
        <w:t>enhanced green fluorescent protein (</w:t>
      </w:r>
      <w:r w:rsidR="0064316F">
        <w:rPr>
          <w:rFonts w:ascii="Arial" w:hAnsi="Arial" w:cs="Arial"/>
          <w:sz w:val="24"/>
          <w:szCs w:val="24"/>
        </w:rPr>
        <w:t>EGFP</w:t>
      </w:r>
      <w:r w:rsidR="005447BF">
        <w:rPr>
          <w:rFonts w:ascii="Arial" w:hAnsi="Arial" w:cs="Arial"/>
          <w:sz w:val="24"/>
          <w:szCs w:val="24"/>
        </w:rPr>
        <w:t>)</w:t>
      </w:r>
      <w:r w:rsidR="000F2A68">
        <w:rPr>
          <w:rFonts w:ascii="Arial" w:hAnsi="Arial" w:cs="Arial"/>
          <w:sz w:val="24"/>
          <w:szCs w:val="24"/>
        </w:rPr>
        <w:t xml:space="preserve"> </w:t>
      </w:r>
      <w:r w:rsidR="0064316F">
        <w:rPr>
          <w:rFonts w:ascii="Arial" w:hAnsi="Arial" w:cs="Arial"/>
          <w:sz w:val="24"/>
          <w:szCs w:val="24"/>
        </w:rPr>
        <w:t xml:space="preserve">is exclusively retained within the cell, N-terminal fusion with the </w:t>
      </w:r>
      <w:proofErr w:type="spellStart"/>
      <w:r w:rsidR="0064316F">
        <w:rPr>
          <w:rFonts w:ascii="Arial" w:hAnsi="Arial" w:cs="Arial"/>
          <w:sz w:val="24"/>
          <w:szCs w:val="24"/>
        </w:rPr>
        <w:t>cystatin</w:t>
      </w:r>
      <w:proofErr w:type="spellEnd"/>
      <w:r w:rsidR="0064316F">
        <w:rPr>
          <w:rFonts w:ascii="Arial" w:hAnsi="Arial" w:cs="Arial"/>
          <w:sz w:val="24"/>
          <w:szCs w:val="24"/>
        </w:rPr>
        <w:t xml:space="preserve"> C</w:t>
      </w:r>
      <w:r w:rsidR="00872321">
        <w:rPr>
          <w:rFonts w:ascii="Arial" w:hAnsi="Arial" w:cs="Arial"/>
          <w:sz w:val="24"/>
          <w:szCs w:val="24"/>
        </w:rPr>
        <w:t xml:space="preserve"> </w:t>
      </w:r>
      <w:r w:rsidR="00076022">
        <w:rPr>
          <w:rFonts w:ascii="Arial" w:hAnsi="Arial" w:cs="Arial"/>
          <w:sz w:val="24"/>
          <w:szCs w:val="24"/>
        </w:rPr>
        <w:t>signal/leader peptide</w:t>
      </w:r>
      <w:r w:rsidR="00B36685">
        <w:rPr>
          <w:rFonts w:ascii="Arial" w:hAnsi="Arial" w:cs="Arial"/>
          <w:sz w:val="24"/>
          <w:szCs w:val="24"/>
        </w:rPr>
        <w:t xml:space="preserve"> (importantly with </w:t>
      </w:r>
      <w:r w:rsidR="005B1DB2">
        <w:rPr>
          <w:rFonts w:ascii="Arial" w:hAnsi="Arial" w:cs="Arial"/>
          <w:sz w:val="24"/>
          <w:szCs w:val="24"/>
        </w:rPr>
        <w:t>removal of the EGFP start codon</w:t>
      </w:r>
      <w:r w:rsidR="00B36685">
        <w:rPr>
          <w:rFonts w:ascii="Arial" w:hAnsi="Arial" w:cs="Arial"/>
          <w:sz w:val="24"/>
          <w:szCs w:val="24"/>
        </w:rPr>
        <w:t xml:space="preserve"> to ensure single transcription initiation) resulted</w:t>
      </w:r>
      <w:r w:rsidR="0064316F">
        <w:rPr>
          <w:rFonts w:ascii="Arial" w:hAnsi="Arial" w:cs="Arial"/>
          <w:sz w:val="24"/>
          <w:szCs w:val="24"/>
        </w:rPr>
        <w:t xml:space="preserve"> in </w:t>
      </w:r>
      <w:r w:rsidR="005B1DB2">
        <w:rPr>
          <w:rFonts w:ascii="Arial" w:hAnsi="Arial" w:cs="Arial"/>
          <w:sz w:val="24"/>
          <w:szCs w:val="24"/>
        </w:rPr>
        <w:t xml:space="preserve">expression of </w:t>
      </w:r>
      <w:r w:rsidR="0064316F">
        <w:rPr>
          <w:rFonts w:ascii="Arial" w:hAnsi="Arial" w:cs="Arial"/>
          <w:sz w:val="24"/>
          <w:szCs w:val="24"/>
        </w:rPr>
        <w:t xml:space="preserve">a </w:t>
      </w:r>
      <w:r w:rsidR="000F2A68">
        <w:rPr>
          <w:rFonts w:ascii="Arial" w:hAnsi="Arial" w:cs="Arial"/>
          <w:sz w:val="24"/>
          <w:szCs w:val="24"/>
        </w:rPr>
        <w:t>fusion protein that</w:t>
      </w:r>
      <w:r w:rsidR="00B36685">
        <w:rPr>
          <w:rFonts w:ascii="Arial" w:hAnsi="Arial" w:cs="Arial"/>
          <w:sz w:val="24"/>
          <w:szCs w:val="24"/>
        </w:rPr>
        <w:t xml:space="preserve"> is efficiently processed throug</w:t>
      </w:r>
      <w:r w:rsidR="000F2A68">
        <w:rPr>
          <w:rFonts w:ascii="Arial" w:hAnsi="Arial" w:cs="Arial"/>
          <w:sz w:val="24"/>
          <w:szCs w:val="24"/>
        </w:rPr>
        <w:t>h the secretory pathway and released</w:t>
      </w:r>
      <w:r w:rsidR="00076022">
        <w:rPr>
          <w:rFonts w:ascii="Arial" w:hAnsi="Arial" w:cs="Arial"/>
          <w:sz w:val="24"/>
          <w:szCs w:val="24"/>
        </w:rPr>
        <w:t xml:space="preserve"> outside of RPE cells</w:t>
      </w:r>
      <w:r w:rsidR="000F2A68" w:rsidRPr="000F2A68">
        <w:rPr>
          <w:rFonts w:ascii="Arial" w:hAnsi="Arial" w:cs="Arial"/>
          <w:sz w:val="24"/>
          <w:szCs w:val="24"/>
        </w:rPr>
        <w:t xml:space="preserve"> </w:t>
      </w:r>
      <w:r w:rsidR="006A162F">
        <w:rPr>
          <w:rFonts w:ascii="Arial" w:hAnsi="Arial" w:cs="Arial"/>
          <w:color w:val="000000" w:themeColor="text1"/>
          <w:sz w:val="24"/>
          <w:szCs w:val="24"/>
        </w:rPr>
        <w:t xml:space="preserve">(Figure </w:t>
      </w:r>
      <w:r w:rsidR="00BF5FE5">
        <w:rPr>
          <w:rFonts w:ascii="Arial" w:hAnsi="Arial" w:cs="Arial"/>
          <w:color w:val="000000" w:themeColor="text1"/>
          <w:sz w:val="24"/>
          <w:szCs w:val="24"/>
        </w:rPr>
        <w:t>2</w:t>
      </w:r>
      <w:r w:rsidR="00BE3C99">
        <w:rPr>
          <w:rFonts w:ascii="Arial" w:hAnsi="Arial" w:cs="Arial"/>
          <w:color w:val="000000" w:themeColor="text1"/>
          <w:sz w:val="24"/>
          <w:szCs w:val="24"/>
        </w:rPr>
        <w:t>B</w:t>
      </w:r>
      <w:r w:rsidR="000F2A68" w:rsidRPr="00532636">
        <w:rPr>
          <w:rFonts w:ascii="Arial" w:hAnsi="Arial" w:cs="Arial"/>
          <w:color w:val="000000" w:themeColor="text1"/>
          <w:sz w:val="24"/>
          <w:szCs w:val="24"/>
        </w:rPr>
        <w:t>)</w:t>
      </w:r>
      <w:r w:rsidR="00872321" w:rsidRPr="00532636">
        <w:rPr>
          <w:rFonts w:ascii="Arial" w:hAnsi="Arial" w:cs="Arial"/>
          <w:color w:val="000000" w:themeColor="text1"/>
          <w:sz w:val="24"/>
          <w:szCs w:val="24"/>
        </w:rPr>
        <w:t>.</w:t>
      </w:r>
      <w:r w:rsidR="004E3440" w:rsidRPr="00532636">
        <w:rPr>
          <w:rFonts w:ascii="Arial" w:hAnsi="Arial" w:cs="Arial"/>
          <w:color w:val="000000" w:themeColor="text1"/>
          <w:sz w:val="24"/>
          <w:szCs w:val="24"/>
        </w:rPr>
        <w:t xml:space="preserve"> </w:t>
      </w:r>
      <w:r w:rsidR="00493B90">
        <w:rPr>
          <w:rFonts w:ascii="Arial" w:hAnsi="Arial" w:cs="Arial"/>
          <w:sz w:val="24"/>
          <w:szCs w:val="24"/>
        </w:rPr>
        <w:t xml:space="preserve">Moreover, </w:t>
      </w:r>
      <w:r w:rsidR="000F2A68">
        <w:rPr>
          <w:rFonts w:ascii="Arial" w:hAnsi="Arial" w:cs="Arial"/>
          <w:sz w:val="24"/>
          <w:szCs w:val="24"/>
        </w:rPr>
        <w:t>m</w:t>
      </w:r>
      <w:r w:rsidR="00493B90">
        <w:rPr>
          <w:rFonts w:ascii="Arial" w:hAnsi="Arial" w:cs="Arial"/>
          <w:sz w:val="24"/>
          <w:szCs w:val="24"/>
        </w:rPr>
        <w:t>utat</w:t>
      </w:r>
      <w:r w:rsidR="000F2A68">
        <w:rPr>
          <w:rFonts w:ascii="Arial" w:hAnsi="Arial" w:cs="Arial"/>
          <w:sz w:val="24"/>
          <w:szCs w:val="24"/>
        </w:rPr>
        <w:t>ion</w:t>
      </w:r>
      <w:r w:rsidR="00493B90">
        <w:rPr>
          <w:rFonts w:ascii="Arial" w:hAnsi="Arial" w:cs="Arial"/>
          <w:sz w:val="24"/>
          <w:szCs w:val="24"/>
        </w:rPr>
        <w:t xml:space="preserve"> of the signal/leader sequence</w:t>
      </w:r>
      <w:r w:rsidR="000F2A68">
        <w:rPr>
          <w:rFonts w:ascii="Arial" w:hAnsi="Arial" w:cs="Arial"/>
          <w:sz w:val="24"/>
          <w:szCs w:val="24"/>
        </w:rPr>
        <w:t>, introducing the naturally occurring A25T amino acid substitution in the penultimate position of the sequence</w:t>
      </w:r>
      <w:r w:rsidR="00B36685">
        <w:rPr>
          <w:rFonts w:ascii="Arial" w:hAnsi="Arial" w:cs="Arial"/>
          <w:sz w:val="24"/>
          <w:szCs w:val="24"/>
        </w:rPr>
        <w:t xml:space="preserve"> (found in the variant B </w:t>
      </w:r>
      <w:proofErr w:type="spellStart"/>
      <w:r w:rsidR="00B36685">
        <w:rPr>
          <w:rFonts w:ascii="Arial" w:hAnsi="Arial" w:cs="Arial"/>
          <w:sz w:val="24"/>
          <w:szCs w:val="24"/>
        </w:rPr>
        <w:t>cystatin</w:t>
      </w:r>
      <w:proofErr w:type="spellEnd"/>
      <w:r w:rsidR="00B36685">
        <w:rPr>
          <w:rFonts w:ascii="Arial" w:hAnsi="Arial" w:cs="Arial"/>
          <w:sz w:val="24"/>
          <w:szCs w:val="24"/>
        </w:rPr>
        <w:t xml:space="preserve"> C associated with increased risk of AMD)</w:t>
      </w:r>
      <w:r w:rsidR="000F2A68">
        <w:rPr>
          <w:rFonts w:ascii="Arial" w:hAnsi="Arial" w:cs="Arial"/>
          <w:sz w:val="24"/>
          <w:szCs w:val="24"/>
        </w:rPr>
        <w:t xml:space="preserve">, </w:t>
      </w:r>
      <w:r w:rsidR="00493B90">
        <w:rPr>
          <w:rFonts w:ascii="Arial" w:hAnsi="Arial" w:cs="Arial"/>
          <w:sz w:val="24"/>
          <w:szCs w:val="24"/>
        </w:rPr>
        <w:t>led to a decrease in efficiency of EGFP secretion from cells</w:t>
      </w:r>
      <w:r w:rsidR="003A44AF">
        <w:rPr>
          <w:rFonts w:ascii="Arial" w:hAnsi="Arial" w:cs="Arial"/>
          <w:sz w:val="24"/>
          <w:szCs w:val="24"/>
        </w:rPr>
        <w:t xml:space="preserve"> </w:t>
      </w:r>
      <w:r w:rsidR="003A44AF" w:rsidRPr="00532636">
        <w:rPr>
          <w:rFonts w:ascii="Arial" w:hAnsi="Arial" w:cs="Arial"/>
          <w:color w:val="000000" w:themeColor="text1"/>
          <w:sz w:val="24"/>
          <w:szCs w:val="24"/>
        </w:rPr>
        <w:t xml:space="preserve">(Figure </w:t>
      </w:r>
      <w:r w:rsidR="00BF5FE5">
        <w:rPr>
          <w:rFonts w:ascii="Arial" w:hAnsi="Arial" w:cs="Arial"/>
          <w:color w:val="000000" w:themeColor="text1"/>
          <w:sz w:val="24"/>
          <w:szCs w:val="24"/>
        </w:rPr>
        <w:t>2</w:t>
      </w:r>
      <w:r w:rsidR="00317E16">
        <w:rPr>
          <w:rFonts w:ascii="Arial" w:hAnsi="Arial" w:cs="Arial"/>
          <w:color w:val="000000" w:themeColor="text1"/>
          <w:sz w:val="24"/>
          <w:szCs w:val="24"/>
        </w:rPr>
        <w:t>B</w:t>
      </w:r>
      <w:r w:rsidR="003A44AF" w:rsidRPr="00532636">
        <w:rPr>
          <w:rFonts w:ascii="Arial" w:hAnsi="Arial" w:cs="Arial"/>
          <w:color w:val="000000" w:themeColor="text1"/>
          <w:sz w:val="24"/>
          <w:szCs w:val="24"/>
        </w:rPr>
        <w:t xml:space="preserve">). </w:t>
      </w:r>
      <w:r w:rsidR="00AD255A">
        <w:rPr>
          <w:rFonts w:ascii="Arial" w:hAnsi="Arial" w:cs="Arial"/>
          <w:sz w:val="24"/>
          <w:szCs w:val="24"/>
        </w:rPr>
        <w:t xml:space="preserve">The </w:t>
      </w:r>
      <w:r w:rsidR="00C252F2">
        <w:rPr>
          <w:rFonts w:ascii="Arial" w:hAnsi="Arial" w:cs="Arial"/>
          <w:sz w:val="24"/>
          <w:szCs w:val="24"/>
        </w:rPr>
        <w:t xml:space="preserve">functional </w:t>
      </w:r>
      <w:r w:rsidR="00AD255A">
        <w:rPr>
          <w:rFonts w:ascii="Arial" w:hAnsi="Arial" w:cs="Arial"/>
          <w:sz w:val="24"/>
          <w:szCs w:val="24"/>
        </w:rPr>
        <w:t xml:space="preserve">role of </w:t>
      </w:r>
      <w:proofErr w:type="spellStart"/>
      <w:r w:rsidR="00AD255A">
        <w:rPr>
          <w:rFonts w:ascii="Arial" w:hAnsi="Arial" w:cs="Arial"/>
          <w:sz w:val="24"/>
          <w:szCs w:val="24"/>
        </w:rPr>
        <w:t>cystatin</w:t>
      </w:r>
      <w:proofErr w:type="spellEnd"/>
      <w:r w:rsidR="00AD255A">
        <w:rPr>
          <w:rFonts w:ascii="Arial" w:hAnsi="Arial" w:cs="Arial"/>
          <w:sz w:val="24"/>
          <w:szCs w:val="24"/>
        </w:rPr>
        <w:t xml:space="preserve"> C in RPE biology and AMD will be discussed later in this review.</w:t>
      </w:r>
      <w:r w:rsidR="00493B90">
        <w:rPr>
          <w:rFonts w:ascii="Arial" w:hAnsi="Arial" w:cs="Arial"/>
          <w:sz w:val="24"/>
          <w:szCs w:val="24"/>
        </w:rPr>
        <w:t xml:space="preserve"> </w:t>
      </w:r>
      <w:r w:rsidR="00AD255A">
        <w:rPr>
          <w:rFonts w:ascii="Arial" w:hAnsi="Arial" w:cs="Arial"/>
          <w:sz w:val="24"/>
          <w:szCs w:val="24"/>
        </w:rPr>
        <w:t>Taken together, t</w:t>
      </w:r>
      <w:r w:rsidR="00076022">
        <w:rPr>
          <w:rFonts w:ascii="Arial" w:hAnsi="Arial" w:cs="Arial"/>
          <w:sz w:val="24"/>
          <w:szCs w:val="24"/>
        </w:rPr>
        <w:t xml:space="preserve">hese studies </w:t>
      </w:r>
      <w:r w:rsidR="006A6B1E">
        <w:rPr>
          <w:rFonts w:ascii="Arial" w:hAnsi="Arial" w:cs="Arial"/>
          <w:sz w:val="24"/>
          <w:szCs w:val="24"/>
        </w:rPr>
        <w:t>emphasis</w:t>
      </w:r>
      <w:r w:rsidR="00963893" w:rsidRPr="00963893">
        <w:rPr>
          <w:rFonts w:ascii="Arial" w:hAnsi="Arial" w:cs="Arial"/>
          <w:sz w:val="24"/>
          <w:szCs w:val="24"/>
        </w:rPr>
        <w:t>e</w:t>
      </w:r>
      <w:r w:rsidR="00076022">
        <w:rPr>
          <w:rFonts w:ascii="Arial" w:hAnsi="Arial" w:cs="Arial"/>
          <w:sz w:val="24"/>
          <w:szCs w:val="24"/>
        </w:rPr>
        <w:t xml:space="preserve"> </w:t>
      </w:r>
      <w:r w:rsidR="00963893">
        <w:rPr>
          <w:rFonts w:ascii="Arial" w:hAnsi="Arial" w:cs="Arial"/>
          <w:sz w:val="24"/>
          <w:szCs w:val="24"/>
        </w:rPr>
        <w:t>the importance</w:t>
      </w:r>
      <w:r w:rsidR="00076022">
        <w:rPr>
          <w:rFonts w:ascii="Arial" w:hAnsi="Arial" w:cs="Arial"/>
          <w:sz w:val="24"/>
          <w:szCs w:val="24"/>
        </w:rPr>
        <w:t xml:space="preserve"> </w:t>
      </w:r>
      <w:r w:rsidR="00963893">
        <w:rPr>
          <w:rFonts w:ascii="Arial" w:hAnsi="Arial" w:cs="Arial"/>
          <w:sz w:val="24"/>
          <w:szCs w:val="24"/>
        </w:rPr>
        <w:t>of the</w:t>
      </w:r>
      <w:r w:rsidR="00493B90">
        <w:rPr>
          <w:rFonts w:ascii="Arial" w:hAnsi="Arial" w:cs="Arial"/>
          <w:sz w:val="24"/>
          <w:szCs w:val="24"/>
        </w:rPr>
        <w:t xml:space="preserve"> </w:t>
      </w:r>
      <w:r w:rsidR="00076022">
        <w:rPr>
          <w:rFonts w:ascii="Arial" w:hAnsi="Arial" w:cs="Arial"/>
          <w:sz w:val="24"/>
          <w:szCs w:val="24"/>
        </w:rPr>
        <w:t xml:space="preserve">signal/leader peptide in </w:t>
      </w:r>
      <w:r w:rsidR="00963893">
        <w:rPr>
          <w:rFonts w:ascii="Arial" w:hAnsi="Arial" w:cs="Arial"/>
          <w:sz w:val="24"/>
          <w:szCs w:val="24"/>
        </w:rPr>
        <w:t xml:space="preserve">the correct trafficking and </w:t>
      </w:r>
      <w:r w:rsidR="00493B90">
        <w:rPr>
          <w:rFonts w:ascii="Arial" w:hAnsi="Arial" w:cs="Arial"/>
          <w:sz w:val="24"/>
          <w:szCs w:val="24"/>
        </w:rPr>
        <w:t xml:space="preserve">processing of </w:t>
      </w:r>
      <w:r w:rsidR="00963893">
        <w:rPr>
          <w:rFonts w:ascii="Arial" w:hAnsi="Arial" w:cs="Arial"/>
          <w:sz w:val="24"/>
          <w:szCs w:val="24"/>
        </w:rPr>
        <w:t xml:space="preserve">RPE </w:t>
      </w:r>
      <w:r w:rsidR="00493B90">
        <w:rPr>
          <w:rFonts w:ascii="Arial" w:hAnsi="Arial" w:cs="Arial"/>
          <w:sz w:val="24"/>
          <w:szCs w:val="24"/>
        </w:rPr>
        <w:t xml:space="preserve">proteins for secretion, </w:t>
      </w:r>
      <w:r w:rsidR="00963893">
        <w:rPr>
          <w:rFonts w:ascii="Arial" w:hAnsi="Arial" w:cs="Arial"/>
          <w:sz w:val="24"/>
          <w:szCs w:val="24"/>
        </w:rPr>
        <w:t>so that physiological amounts</w:t>
      </w:r>
      <w:r w:rsidR="00493B90">
        <w:rPr>
          <w:rFonts w:ascii="Arial" w:hAnsi="Arial" w:cs="Arial"/>
          <w:sz w:val="24"/>
          <w:szCs w:val="24"/>
        </w:rPr>
        <w:t xml:space="preserve"> are released outside</w:t>
      </w:r>
      <w:r w:rsidR="00963893">
        <w:rPr>
          <w:rFonts w:ascii="Arial" w:hAnsi="Arial" w:cs="Arial"/>
          <w:sz w:val="24"/>
          <w:szCs w:val="24"/>
        </w:rPr>
        <w:t xml:space="preserve"> the cell</w:t>
      </w:r>
      <w:r w:rsidR="00493B90">
        <w:rPr>
          <w:rFonts w:ascii="Arial" w:hAnsi="Arial" w:cs="Arial"/>
          <w:sz w:val="24"/>
          <w:szCs w:val="24"/>
        </w:rPr>
        <w:t xml:space="preserve">.  </w:t>
      </w:r>
    </w:p>
    <w:p w14:paraId="40C9E068" w14:textId="2A9BC187" w:rsidR="005A134A" w:rsidRDefault="00AD255A" w:rsidP="00621860">
      <w:pPr>
        <w:jc w:val="both"/>
        <w:rPr>
          <w:rFonts w:ascii="Arial" w:hAnsi="Arial" w:cs="Arial"/>
          <w:sz w:val="24"/>
          <w:szCs w:val="24"/>
        </w:rPr>
      </w:pPr>
      <w:r>
        <w:rPr>
          <w:rFonts w:ascii="Arial" w:hAnsi="Arial" w:cs="Arial"/>
          <w:sz w:val="24"/>
          <w:szCs w:val="24"/>
        </w:rPr>
        <w:t xml:space="preserve">Although the signal/leader peptide facilitates protein secretion, </w:t>
      </w:r>
      <w:r w:rsidR="003B674D">
        <w:rPr>
          <w:rFonts w:ascii="Arial" w:hAnsi="Arial" w:cs="Arial"/>
          <w:sz w:val="24"/>
          <w:szCs w:val="24"/>
        </w:rPr>
        <w:t>the presence of</w:t>
      </w:r>
      <w:r w:rsidR="002B597C">
        <w:rPr>
          <w:rFonts w:ascii="Arial" w:hAnsi="Arial" w:cs="Arial"/>
          <w:sz w:val="24"/>
          <w:szCs w:val="24"/>
        </w:rPr>
        <w:t xml:space="preserve"> </w:t>
      </w:r>
      <w:r w:rsidR="00931A4C">
        <w:rPr>
          <w:rFonts w:ascii="Arial" w:hAnsi="Arial" w:cs="Arial"/>
          <w:sz w:val="24"/>
          <w:szCs w:val="24"/>
        </w:rPr>
        <w:t>such a signal</w:t>
      </w:r>
      <w:r w:rsidR="002B597C">
        <w:rPr>
          <w:rFonts w:ascii="Arial" w:hAnsi="Arial" w:cs="Arial"/>
          <w:sz w:val="24"/>
          <w:szCs w:val="24"/>
        </w:rPr>
        <w:t xml:space="preserve"> does not necessarily mean that a protein </w:t>
      </w:r>
      <w:r w:rsidR="003B674D">
        <w:rPr>
          <w:rFonts w:ascii="Arial" w:hAnsi="Arial" w:cs="Arial"/>
          <w:sz w:val="24"/>
          <w:szCs w:val="24"/>
        </w:rPr>
        <w:t>is</w:t>
      </w:r>
      <w:r w:rsidR="002B597C">
        <w:rPr>
          <w:rFonts w:ascii="Arial" w:hAnsi="Arial" w:cs="Arial"/>
          <w:sz w:val="24"/>
          <w:szCs w:val="24"/>
        </w:rPr>
        <w:t xml:space="preserve"> </w:t>
      </w:r>
      <w:r>
        <w:rPr>
          <w:rFonts w:ascii="Arial" w:hAnsi="Arial" w:cs="Arial"/>
          <w:sz w:val="24"/>
          <w:szCs w:val="24"/>
        </w:rPr>
        <w:t>destined for release into the extracellular environment</w:t>
      </w:r>
      <w:r w:rsidR="002B597C">
        <w:rPr>
          <w:rFonts w:ascii="Arial" w:hAnsi="Arial" w:cs="Arial"/>
          <w:sz w:val="24"/>
          <w:szCs w:val="24"/>
        </w:rPr>
        <w:t xml:space="preserve">. </w:t>
      </w:r>
      <w:r w:rsidR="00931A4C">
        <w:rPr>
          <w:rFonts w:ascii="Arial" w:hAnsi="Arial" w:cs="Arial"/>
          <w:sz w:val="24"/>
          <w:szCs w:val="24"/>
        </w:rPr>
        <w:t xml:space="preserve">Specific </w:t>
      </w:r>
      <w:proofErr w:type="spellStart"/>
      <w:r w:rsidR="00931A4C">
        <w:rPr>
          <w:rFonts w:ascii="Arial" w:hAnsi="Arial" w:cs="Arial"/>
          <w:sz w:val="24"/>
          <w:szCs w:val="24"/>
        </w:rPr>
        <w:t>t</w:t>
      </w:r>
      <w:r w:rsidR="00BA6EEB">
        <w:rPr>
          <w:rFonts w:ascii="Arial" w:hAnsi="Arial" w:cs="Arial"/>
          <w:sz w:val="24"/>
          <w:szCs w:val="24"/>
        </w:rPr>
        <w:t>ransmembrane</w:t>
      </w:r>
      <w:proofErr w:type="spellEnd"/>
      <w:r w:rsidR="00BA6EEB">
        <w:rPr>
          <w:rFonts w:ascii="Arial" w:hAnsi="Arial" w:cs="Arial"/>
          <w:sz w:val="24"/>
          <w:szCs w:val="24"/>
        </w:rPr>
        <w:t xml:space="preserve"> domains </w:t>
      </w:r>
      <w:r w:rsidR="00931A4C">
        <w:rPr>
          <w:rFonts w:ascii="Arial" w:hAnsi="Arial" w:cs="Arial"/>
          <w:sz w:val="24"/>
          <w:szCs w:val="24"/>
        </w:rPr>
        <w:t>may be present downstream of the N-terminal signal/leader peptide determining retention</w:t>
      </w:r>
      <w:r w:rsidR="00BA6EEB">
        <w:rPr>
          <w:rFonts w:ascii="Arial" w:hAnsi="Arial" w:cs="Arial"/>
          <w:sz w:val="24"/>
          <w:szCs w:val="24"/>
        </w:rPr>
        <w:t xml:space="preserve"> </w:t>
      </w:r>
      <w:r w:rsidR="00931A4C">
        <w:rPr>
          <w:rFonts w:ascii="Arial" w:hAnsi="Arial" w:cs="Arial"/>
          <w:sz w:val="24"/>
          <w:szCs w:val="24"/>
        </w:rPr>
        <w:t>of</w:t>
      </w:r>
      <w:r w:rsidR="00C01B31">
        <w:rPr>
          <w:rFonts w:ascii="Arial" w:hAnsi="Arial" w:cs="Arial"/>
          <w:sz w:val="24"/>
          <w:szCs w:val="24"/>
        </w:rPr>
        <w:t xml:space="preserve"> these</w:t>
      </w:r>
      <w:r w:rsidR="00BA6EEB">
        <w:rPr>
          <w:rFonts w:ascii="Arial" w:hAnsi="Arial" w:cs="Arial"/>
          <w:sz w:val="24"/>
          <w:szCs w:val="24"/>
        </w:rPr>
        <w:t xml:space="preserve"> proteins in membranes </w:t>
      </w:r>
      <w:r w:rsidR="00BA6EEB">
        <w:rPr>
          <w:rFonts w:ascii="Arial" w:hAnsi="Arial" w:cs="Arial"/>
          <w:sz w:val="24"/>
          <w:szCs w:val="24"/>
        </w:rPr>
        <w:fldChar w:fldCharType="begin"/>
      </w:r>
      <w:r w:rsidR="00306899">
        <w:rPr>
          <w:rFonts w:ascii="Arial" w:hAnsi="Arial" w:cs="Arial"/>
          <w:sz w:val="24"/>
          <w:szCs w:val="24"/>
        </w:rPr>
        <w:instrText xml:space="preserve"> ADDIN EN.CITE &lt;EndNote&gt;&lt;Cite&gt;&lt;Author&gt;Harter&lt;/Author&gt;&lt;Year&gt;1996&lt;/Year&gt;&lt;RecNum&gt;32&lt;/RecNum&gt;&lt;DisplayText&gt;(Harter and Wieland, 1996)&lt;/DisplayText&gt;&lt;record&gt;&lt;rec-number&gt;32&lt;/rec-number&gt;&lt;foreign-keys&gt;&lt;key app="EN" db-id="a2f25d2afpa92xe05sfvdfw3te2sf2wt9esf" timestamp="1557399525"&gt;32&lt;/key&gt;&lt;/foreign-keys&gt;&lt;ref-type name="Journal Article"&gt;17&lt;/ref-type&gt;&lt;contributors&gt;&lt;authors&gt;&lt;author&gt;Harter, C.&lt;/author&gt;&lt;author&gt;Wieland, F.&lt;/author&gt;&lt;/authors&gt;&lt;/contributors&gt;&lt;auth-address&gt;Institut fur Biochemie I, Universitat Heidelberg, Germany.&lt;/auth-address&gt;&lt;titles&gt;&lt;title&gt;The secretory pathway: mechanisms of protein sorting and transport&lt;/title&gt;&lt;secondary-title&gt;Biochim Biophys Acta&lt;/secondary-title&gt;&lt;/titles&gt;&lt;periodical&gt;&lt;full-title&gt;Biochim Biophys Acta&lt;/full-title&gt;&lt;/periodical&gt;&lt;pages&gt;75-93&lt;/pages&gt;&lt;volume&gt;1286&lt;/volume&gt;&lt;number&gt;2&lt;/number&gt;&lt;edition&gt;1996/06/10&lt;/edition&gt;&lt;keywords&gt;&lt;keyword&gt;Amino Acid Sequence&lt;/keyword&gt;&lt;keyword&gt;Animals&lt;/keyword&gt;&lt;keyword&gt;*Biological Transport&lt;/keyword&gt;&lt;keyword&gt;Carrier Proteins/metabolism&lt;/keyword&gt;&lt;keyword&gt;Coated Vesicles/metabolism&lt;/keyword&gt;&lt;keyword&gt;Coatomer Protein&lt;/keyword&gt;&lt;keyword&gt;Endoplasmic Reticulum/metabolism&lt;/keyword&gt;&lt;keyword&gt;Golgi Apparatus/metabolism&lt;/keyword&gt;&lt;keyword&gt;Humans&lt;/keyword&gt;&lt;keyword&gt;Membrane Proteins/metabolism&lt;/keyword&gt;&lt;keyword&gt;Molecular Sequence Data&lt;/keyword&gt;&lt;keyword&gt;N-Ethylmaleimide-Sensitive Proteins&lt;/keyword&gt;&lt;keyword&gt;Protein Sorting Signals/physiology&lt;/keyword&gt;&lt;keyword&gt;Proteins/*metabolism&lt;/keyword&gt;&lt;keyword&gt;Receptors, Peptide/physiology&lt;/keyword&gt;&lt;keyword&gt;SNARE Proteins&lt;/keyword&gt;&lt;keyword&gt;Soluble N-Ethylmaleimide-Sensitive Factor Attachment Proteins&lt;/keyword&gt;&lt;keyword&gt;*Vesicular Transport Proteins&lt;/keyword&gt;&lt;/keywords&gt;&lt;dates&gt;&lt;year&gt;1996&lt;/year&gt;&lt;pub-dates&gt;&lt;date&gt;Jun 10&lt;/date&gt;&lt;/pub-dates&gt;&lt;/dates&gt;&lt;isbn&gt;0006-3002 (Print)&amp;#xD;0006-3002 (Linking)&lt;/isbn&gt;&lt;accession-num&gt;8652612&lt;/accession-num&gt;&lt;urls&gt;&lt;related-urls&gt;&lt;url&gt;https://www.ncbi.nlm.nih.gov/pubmed/8652612&lt;/url&gt;&lt;/related-urls&gt;&lt;/urls&gt;&lt;/record&gt;&lt;/Cite&gt;&lt;/EndNote&gt;</w:instrText>
      </w:r>
      <w:r w:rsidR="00BA6EEB">
        <w:rPr>
          <w:rFonts w:ascii="Arial" w:hAnsi="Arial" w:cs="Arial"/>
          <w:sz w:val="24"/>
          <w:szCs w:val="24"/>
        </w:rPr>
        <w:fldChar w:fldCharType="separate"/>
      </w:r>
      <w:r w:rsidR="00306899">
        <w:rPr>
          <w:rFonts w:ascii="Arial" w:hAnsi="Arial" w:cs="Arial"/>
          <w:noProof/>
          <w:sz w:val="24"/>
          <w:szCs w:val="24"/>
        </w:rPr>
        <w:t>(Harter and Wieland, 1996)</w:t>
      </w:r>
      <w:r w:rsidR="00BA6EEB">
        <w:rPr>
          <w:rFonts w:ascii="Arial" w:hAnsi="Arial" w:cs="Arial"/>
          <w:sz w:val="24"/>
          <w:szCs w:val="24"/>
        </w:rPr>
        <w:fldChar w:fldCharType="end"/>
      </w:r>
      <w:r w:rsidR="00BA6EEB">
        <w:rPr>
          <w:rFonts w:ascii="Arial" w:hAnsi="Arial" w:cs="Arial"/>
          <w:sz w:val="24"/>
          <w:szCs w:val="24"/>
        </w:rPr>
        <w:t xml:space="preserve">. Furthermore, as these proteins move through the ER-Golgi system, they may undergo post-translational modifications </w:t>
      </w:r>
      <w:r w:rsidR="00931A4C">
        <w:rPr>
          <w:rFonts w:ascii="Arial" w:hAnsi="Arial" w:cs="Arial"/>
          <w:sz w:val="24"/>
          <w:szCs w:val="24"/>
        </w:rPr>
        <w:t xml:space="preserve">that influence their targeting, such as </w:t>
      </w:r>
      <w:r w:rsidR="00BA6EEB">
        <w:rPr>
          <w:rFonts w:ascii="Arial" w:hAnsi="Arial" w:cs="Arial"/>
          <w:sz w:val="24"/>
          <w:szCs w:val="24"/>
        </w:rPr>
        <w:t>the mannose-6-phosphate modification for proteins destined for the lysosome</w:t>
      </w:r>
      <w:r w:rsidR="00F219EF">
        <w:rPr>
          <w:rFonts w:ascii="Arial" w:hAnsi="Arial" w:cs="Arial"/>
          <w:sz w:val="24"/>
          <w:szCs w:val="24"/>
        </w:rPr>
        <w:t xml:space="preserve"> </w:t>
      </w:r>
      <w:r w:rsidR="00F219EF">
        <w:rPr>
          <w:rFonts w:ascii="Arial" w:hAnsi="Arial" w:cs="Arial"/>
          <w:sz w:val="24"/>
          <w:szCs w:val="24"/>
        </w:rPr>
        <w:fldChar w:fldCharType="begin"/>
      </w:r>
      <w:r w:rsidR="00306899">
        <w:rPr>
          <w:rFonts w:ascii="Arial" w:hAnsi="Arial" w:cs="Arial"/>
          <w:sz w:val="24"/>
          <w:szCs w:val="24"/>
        </w:rPr>
        <w:instrText xml:space="preserve"> ADDIN EN.CITE &lt;EndNote&gt;&lt;Cite&gt;&lt;Author&gt;Coutinho&lt;/Author&gt;&lt;Year&gt;2012&lt;/Year&gt;&lt;RecNum&gt;33&lt;/RecNum&gt;&lt;DisplayText&gt;(Coutinho et al., 2012)&lt;/DisplayText&gt;&lt;record&gt;&lt;rec-number&gt;33&lt;/rec-number&gt;&lt;foreign-keys&gt;&lt;key app="EN" db-id="a2f25d2afpa92xe05sfvdfw3te2sf2wt9esf" timestamp="1557399525"&gt;33&lt;/key&gt;&lt;/foreign-keys&gt;&lt;ref-type name="Journal Article"&gt;17&lt;/ref-type&gt;&lt;contributors&gt;&lt;authors&gt;&lt;author&gt;Coutinho, M. F.&lt;/author&gt;&lt;author&gt;Prata, M. J.&lt;/author&gt;&lt;author&gt;Alves, S.&lt;/author&gt;&lt;/authors&gt;&lt;/contributors&gt;&lt;auth-address&gt;Research and Development Unit, Department of Genetics, CGMJM, INSA Portugal. francisca_coutinho@yahoo.com&lt;/auth-address&gt;&lt;titles&gt;&lt;title&gt;Mannose-6-phosphate pathway: a review on its role in lysosomal function and dysfunction&lt;/title&gt;&lt;secondary-title&gt;Mol Genet Metab&lt;/secondary-title&gt;&lt;/titles&gt;&lt;periodical&gt;&lt;full-title&gt;Mol Genet Metab&lt;/full-title&gt;&lt;/periodical&gt;&lt;pages&gt;542-50&lt;/pages&gt;&lt;volume&gt;105&lt;/volume&gt;&lt;number&gt;4&lt;/number&gt;&lt;edition&gt;2012/01/24&lt;/edition&gt;&lt;keywords&gt;&lt;keyword&gt;Animals&lt;/keyword&gt;&lt;keyword&gt;Humans&lt;/keyword&gt;&lt;keyword&gt;Lysosomal Storage Diseases/*physiopathology&lt;/keyword&gt;&lt;keyword&gt;Lysosomes/*metabolism&lt;/keyword&gt;&lt;keyword&gt;Mannosephosphates/*metabolism&lt;/keyword&gt;&lt;keyword&gt;*Signal Transduction&lt;/keyword&gt;&lt;keyword&gt;trans-Golgi Network&lt;/keyword&gt;&lt;/keywords&gt;&lt;dates&gt;&lt;year&gt;2012&lt;/year&gt;&lt;pub-dates&gt;&lt;date&gt;Apr&lt;/date&gt;&lt;/pub-dates&gt;&lt;/dates&gt;&lt;isbn&gt;1096-7206 (Electronic)&amp;#xD;1096-7192 (Linking)&lt;/isbn&gt;&lt;accession-num&gt;22266136&lt;/accession-num&gt;&lt;urls&gt;&lt;related-urls&gt;&lt;url&gt;https://www.ncbi.nlm.nih.gov/pubmed/22266136&lt;/url&gt;&lt;/related-urls&gt;&lt;/urls&gt;&lt;electronic-resource-num&gt;10.1016/j.ymgme.2011.12.012&lt;/electronic-resource-num&gt;&lt;/record&gt;&lt;/Cite&gt;&lt;/EndNote&gt;</w:instrText>
      </w:r>
      <w:r w:rsidR="00F219EF">
        <w:rPr>
          <w:rFonts w:ascii="Arial" w:hAnsi="Arial" w:cs="Arial"/>
          <w:sz w:val="24"/>
          <w:szCs w:val="24"/>
        </w:rPr>
        <w:fldChar w:fldCharType="separate"/>
      </w:r>
      <w:r w:rsidR="00306899">
        <w:rPr>
          <w:rFonts w:ascii="Arial" w:hAnsi="Arial" w:cs="Arial"/>
          <w:noProof/>
          <w:sz w:val="24"/>
          <w:szCs w:val="24"/>
        </w:rPr>
        <w:t>(Coutinho et al., 2012)</w:t>
      </w:r>
      <w:r w:rsidR="00F219EF">
        <w:rPr>
          <w:rFonts w:ascii="Arial" w:hAnsi="Arial" w:cs="Arial"/>
          <w:sz w:val="24"/>
          <w:szCs w:val="24"/>
        </w:rPr>
        <w:fldChar w:fldCharType="end"/>
      </w:r>
      <w:r w:rsidR="00BA6EEB">
        <w:rPr>
          <w:rFonts w:ascii="Arial" w:hAnsi="Arial" w:cs="Arial"/>
          <w:sz w:val="24"/>
          <w:szCs w:val="24"/>
        </w:rPr>
        <w:t>.</w:t>
      </w:r>
      <w:r w:rsidR="00931A4C">
        <w:rPr>
          <w:rFonts w:ascii="Arial" w:hAnsi="Arial" w:cs="Arial"/>
          <w:sz w:val="24"/>
          <w:szCs w:val="24"/>
        </w:rPr>
        <w:t xml:space="preserve"> These processes further explain</w:t>
      </w:r>
      <w:r w:rsidR="00E23685">
        <w:rPr>
          <w:rFonts w:ascii="Arial" w:hAnsi="Arial" w:cs="Arial"/>
          <w:sz w:val="24"/>
          <w:szCs w:val="24"/>
        </w:rPr>
        <w:t xml:space="preserve"> </w:t>
      </w:r>
      <w:r w:rsidR="00395765">
        <w:rPr>
          <w:rFonts w:ascii="Arial" w:hAnsi="Arial" w:cs="Arial"/>
          <w:sz w:val="24"/>
          <w:szCs w:val="24"/>
        </w:rPr>
        <w:t xml:space="preserve">why </w:t>
      </w:r>
      <w:r w:rsidR="00931A4C">
        <w:rPr>
          <w:rFonts w:ascii="Arial" w:hAnsi="Arial" w:cs="Arial"/>
          <w:sz w:val="24"/>
          <w:szCs w:val="24"/>
        </w:rPr>
        <w:t xml:space="preserve">some </w:t>
      </w:r>
      <w:r w:rsidR="00395765">
        <w:rPr>
          <w:rFonts w:ascii="Arial" w:hAnsi="Arial" w:cs="Arial"/>
          <w:sz w:val="24"/>
          <w:szCs w:val="24"/>
        </w:rPr>
        <w:t xml:space="preserve">predicted secretory </w:t>
      </w:r>
      <w:r w:rsidR="00F219EF">
        <w:rPr>
          <w:rFonts w:ascii="Arial" w:hAnsi="Arial" w:cs="Arial"/>
          <w:sz w:val="24"/>
          <w:szCs w:val="24"/>
        </w:rPr>
        <w:t xml:space="preserve">proteins </w:t>
      </w:r>
      <w:r w:rsidR="00395765">
        <w:rPr>
          <w:rFonts w:ascii="Arial" w:hAnsi="Arial" w:cs="Arial"/>
          <w:sz w:val="24"/>
          <w:szCs w:val="24"/>
        </w:rPr>
        <w:t>are</w:t>
      </w:r>
      <w:r w:rsidR="00E23685">
        <w:rPr>
          <w:rFonts w:ascii="Arial" w:hAnsi="Arial" w:cs="Arial"/>
          <w:sz w:val="24"/>
          <w:szCs w:val="24"/>
        </w:rPr>
        <w:t xml:space="preserve"> not</w:t>
      </w:r>
      <w:r w:rsidR="00395765">
        <w:rPr>
          <w:rFonts w:ascii="Arial" w:hAnsi="Arial" w:cs="Arial"/>
          <w:sz w:val="24"/>
          <w:szCs w:val="24"/>
        </w:rPr>
        <w:t xml:space="preserve"> actually secreted </w:t>
      </w:r>
      <w:r w:rsidR="00E23685">
        <w:rPr>
          <w:rFonts w:ascii="Arial" w:hAnsi="Arial" w:cs="Arial"/>
          <w:sz w:val="24"/>
          <w:szCs w:val="24"/>
        </w:rPr>
        <w:t>owing to the</w:t>
      </w:r>
      <w:r w:rsidR="00395765">
        <w:rPr>
          <w:rFonts w:ascii="Arial" w:hAnsi="Arial" w:cs="Arial"/>
          <w:sz w:val="24"/>
          <w:szCs w:val="24"/>
        </w:rPr>
        <w:t xml:space="preserve"> </w:t>
      </w:r>
      <w:r w:rsidR="00F219EF">
        <w:rPr>
          <w:rFonts w:ascii="Arial" w:hAnsi="Arial" w:cs="Arial"/>
          <w:sz w:val="24"/>
          <w:szCs w:val="24"/>
        </w:rPr>
        <w:t xml:space="preserve">cells </w:t>
      </w:r>
      <w:r w:rsidR="00931A4C">
        <w:rPr>
          <w:rFonts w:ascii="Arial" w:hAnsi="Arial" w:cs="Arial"/>
          <w:sz w:val="24"/>
          <w:szCs w:val="24"/>
        </w:rPr>
        <w:t>various</w:t>
      </w:r>
      <w:r w:rsidR="00F66CF6">
        <w:rPr>
          <w:rFonts w:ascii="Arial" w:hAnsi="Arial" w:cs="Arial"/>
          <w:sz w:val="24"/>
          <w:szCs w:val="24"/>
        </w:rPr>
        <w:t xml:space="preserve"> </w:t>
      </w:r>
      <w:r w:rsidR="00F219EF">
        <w:rPr>
          <w:rFonts w:ascii="Arial" w:hAnsi="Arial" w:cs="Arial"/>
          <w:sz w:val="24"/>
          <w:szCs w:val="24"/>
        </w:rPr>
        <w:t>sorting mechanisms.</w:t>
      </w:r>
    </w:p>
    <w:p w14:paraId="7B0F59F6" w14:textId="03EAA834" w:rsidR="00A3661C" w:rsidRDefault="007F016F" w:rsidP="00621860">
      <w:pPr>
        <w:jc w:val="both"/>
        <w:rPr>
          <w:rFonts w:ascii="Arial" w:hAnsi="Arial" w:cs="Arial"/>
          <w:sz w:val="24"/>
          <w:szCs w:val="24"/>
        </w:rPr>
      </w:pPr>
      <w:r>
        <w:rPr>
          <w:rFonts w:ascii="Arial" w:hAnsi="Arial" w:cs="Arial"/>
          <w:sz w:val="24"/>
          <w:szCs w:val="24"/>
        </w:rPr>
        <w:t>I</w:t>
      </w:r>
      <w:r w:rsidR="00EC29DF">
        <w:rPr>
          <w:rFonts w:ascii="Arial" w:hAnsi="Arial" w:cs="Arial"/>
          <w:sz w:val="24"/>
          <w:szCs w:val="24"/>
        </w:rPr>
        <w:t>n addition to the classical secretion pathway</w:t>
      </w:r>
      <w:r>
        <w:rPr>
          <w:rFonts w:ascii="Arial" w:hAnsi="Arial" w:cs="Arial"/>
          <w:sz w:val="24"/>
          <w:szCs w:val="24"/>
        </w:rPr>
        <w:t>,</w:t>
      </w:r>
      <w:r w:rsidR="006A162F">
        <w:rPr>
          <w:rFonts w:ascii="Arial" w:hAnsi="Arial" w:cs="Arial"/>
          <w:sz w:val="24"/>
          <w:szCs w:val="24"/>
        </w:rPr>
        <w:t xml:space="preserve"> </w:t>
      </w:r>
      <w:r w:rsidR="00463324">
        <w:rPr>
          <w:rFonts w:ascii="Arial" w:hAnsi="Arial" w:cs="Arial"/>
          <w:sz w:val="24"/>
          <w:szCs w:val="24"/>
        </w:rPr>
        <w:t xml:space="preserve">cells can employ </w:t>
      </w:r>
      <w:r w:rsidR="00EC29DF">
        <w:rPr>
          <w:rFonts w:ascii="Arial" w:hAnsi="Arial" w:cs="Arial"/>
          <w:sz w:val="24"/>
          <w:szCs w:val="24"/>
        </w:rPr>
        <w:t>unconventional protein secretory pathways</w:t>
      </w:r>
      <w:r w:rsidR="00463324">
        <w:rPr>
          <w:rFonts w:ascii="Arial" w:hAnsi="Arial" w:cs="Arial"/>
          <w:sz w:val="24"/>
          <w:szCs w:val="24"/>
        </w:rPr>
        <w:t xml:space="preserve"> to release proteins </w:t>
      </w:r>
      <w:r>
        <w:rPr>
          <w:rFonts w:ascii="Arial" w:hAnsi="Arial" w:cs="Arial"/>
          <w:sz w:val="24"/>
          <w:szCs w:val="24"/>
        </w:rPr>
        <w:t>in the extracellular environment</w:t>
      </w:r>
      <w:r w:rsidR="00EC29DF">
        <w:rPr>
          <w:rFonts w:ascii="Arial" w:hAnsi="Arial" w:cs="Arial"/>
          <w:sz w:val="24"/>
          <w:szCs w:val="24"/>
        </w:rPr>
        <w:t>.</w:t>
      </w:r>
      <w:r w:rsidR="00B93FF4">
        <w:rPr>
          <w:rFonts w:ascii="Arial" w:hAnsi="Arial" w:cs="Arial"/>
          <w:sz w:val="24"/>
          <w:szCs w:val="24"/>
        </w:rPr>
        <w:t xml:space="preserve"> </w:t>
      </w:r>
      <w:r w:rsidR="00EC29DF">
        <w:rPr>
          <w:rFonts w:ascii="Arial" w:hAnsi="Arial" w:cs="Arial"/>
          <w:sz w:val="24"/>
          <w:szCs w:val="24"/>
        </w:rPr>
        <w:t xml:space="preserve">There are </w:t>
      </w:r>
      <w:r w:rsidR="00CF00CD">
        <w:rPr>
          <w:rFonts w:ascii="Arial" w:hAnsi="Arial" w:cs="Arial"/>
          <w:sz w:val="24"/>
          <w:szCs w:val="24"/>
        </w:rPr>
        <w:t xml:space="preserve">at least </w:t>
      </w:r>
      <w:r w:rsidR="00EC29DF">
        <w:rPr>
          <w:rFonts w:ascii="Arial" w:hAnsi="Arial" w:cs="Arial"/>
          <w:sz w:val="24"/>
          <w:szCs w:val="24"/>
        </w:rPr>
        <w:t>two types of proteins that are secreted unconventionally. The first comprise protein</w:t>
      </w:r>
      <w:r w:rsidR="00C473EF">
        <w:rPr>
          <w:rFonts w:ascii="Arial" w:hAnsi="Arial" w:cs="Arial"/>
          <w:sz w:val="24"/>
          <w:szCs w:val="24"/>
        </w:rPr>
        <w:t>s that lack a signal peptide</w:t>
      </w:r>
      <w:r w:rsidR="00EB35C9">
        <w:rPr>
          <w:rFonts w:ascii="Arial" w:hAnsi="Arial" w:cs="Arial"/>
          <w:sz w:val="24"/>
          <w:szCs w:val="24"/>
        </w:rPr>
        <w:t>,</w:t>
      </w:r>
      <w:r w:rsidR="00C473EF">
        <w:rPr>
          <w:rFonts w:ascii="Arial" w:hAnsi="Arial" w:cs="Arial"/>
          <w:sz w:val="24"/>
          <w:szCs w:val="24"/>
        </w:rPr>
        <w:t xml:space="preserve"> which</w:t>
      </w:r>
      <w:r w:rsidR="00EC29DF">
        <w:rPr>
          <w:rFonts w:ascii="Arial" w:hAnsi="Arial" w:cs="Arial"/>
          <w:sz w:val="24"/>
          <w:szCs w:val="24"/>
        </w:rPr>
        <w:t xml:space="preserve"> are usually excluded from the ER and Golgi</w:t>
      </w:r>
      <w:r w:rsidR="00C473EF">
        <w:rPr>
          <w:rFonts w:ascii="Arial" w:hAnsi="Arial" w:cs="Arial"/>
          <w:sz w:val="24"/>
          <w:szCs w:val="24"/>
        </w:rPr>
        <w:t xml:space="preserve"> system</w:t>
      </w:r>
      <w:r w:rsidR="00EC29DF">
        <w:rPr>
          <w:rFonts w:ascii="Arial" w:hAnsi="Arial" w:cs="Arial"/>
          <w:sz w:val="24"/>
          <w:szCs w:val="24"/>
        </w:rPr>
        <w:t xml:space="preserve">. </w:t>
      </w:r>
      <w:r w:rsidR="00C473EF">
        <w:rPr>
          <w:rFonts w:ascii="Arial" w:hAnsi="Arial" w:cs="Arial"/>
          <w:sz w:val="24"/>
          <w:szCs w:val="24"/>
        </w:rPr>
        <w:t>Other</w:t>
      </w:r>
      <w:r w:rsidR="00EC29DF">
        <w:rPr>
          <w:rFonts w:ascii="Arial" w:hAnsi="Arial" w:cs="Arial"/>
          <w:sz w:val="24"/>
          <w:szCs w:val="24"/>
        </w:rPr>
        <w:t xml:space="preserve"> protein</w:t>
      </w:r>
      <w:r w:rsidR="00C473EF">
        <w:rPr>
          <w:rFonts w:ascii="Arial" w:hAnsi="Arial" w:cs="Arial"/>
          <w:sz w:val="24"/>
          <w:szCs w:val="24"/>
        </w:rPr>
        <w:t>s</w:t>
      </w:r>
      <w:r w:rsidR="00690D9E">
        <w:rPr>
          <w:rFonts w:ascii="Arial" w:hAnsi="Arial" w:cs="Arial"/>
          <w:sz w:val="24"/>
          <w:szCs w:val="24"/>
        </w:rPr>
        <w:t xml:space="preserve"> that</w:t>
      </w:r>
      <w:r w:rsidR="00C473EF">
        <w:rPr>
          <w:rFonts w:ascii="Arial" w:hAnsi="Arial" w:cs="Arial"/>
          <w:sz w:val="24"/>
          <w:szCs w:val="24"/>
        </w:rPr>
        <w:t xml:space="preserve"> contain a signal peptide enter the ER but bypass</w:t>
      </w:r>
      <w:r w:rsidR="00EC29DF">
        <w:rPr>
          <w:rFonts w:ascii="Arial" w:hAnsi="Arial" w:cs="Arial"/>
          <w:sz w:val="24"/>
          <w:szCs w:val="24"/>
        </w:rPr>
        <w:t xml:space="preserve"> the Golgi on their way out of the cell</w:t>
      </w:r>
      <w:r w:rsidR="00FC3CE2">
        <w:rPr>
          <w:rFonts w:ascii="Arial" w:hAnsi="Arial" w:cs="Arial"/>
          <w:sz w:val="24"/>
          <w:szCs w:val="24"/>
        </w:rPr>
        <w:t xml:space="preserve"> </w:t>
      </w:r>
      <w:r w:rsidR="00FC3CE2">
        <w:rPr>
          <w:rFonts w:ascii="Arial" w:hAnsi="Arial" w:cs="Arial"/>
          <w:sz w:val="24"/>
          <w:szCs w:val="24"/>
        </w:rPr>
        <w:fldChar w:fldCharType="begin"/>
      </w:r>
      <w:r w:rsidR="00306899">
        <w:rPr>
          <w:rFonts w:ascii="Arial" w:hAnsi="Arial" w:cs="Arial"/>
          <w:sz w:val="24"/>
          <w:szCs w:val="24"/>
        </w:rPr>
        <w:instrText xml:space="preserve"> ADDIN EN.CITE &lt;EndNote&gt;&lt;Cite&gt;&lt;Author&gt;Rabouille&lt;/Author&gt;&lt;Year&gt;2017&lt;/Year&gt;&lt;RecNum&gt;34&lt;/RecNum&gt;&lt;DisplayText&gt;(Rabouille, 2017)&lt;/DisplayText&gt;&lt;record&gt;&lt;rec-number&gt;34&lt;/rec-number&gt;&lt;foreign-keys&gt;&lt;key app="EN" db-id="a2f25d2afpa92xe05sfvdfw3te2sf2wt9esf" timestamp="1557399525"&gt;34&lt;/key&gt;&lt;/foreign-keys&gt;&lt;ref-type name="Journal Article"&gt;17&lt;/ref-type&gt;&lt;contributors&gt;&lt;authors&gt;&lt;author&gt;Rabouille, C.&lt;/author&gt;&lt;/authors&gt;&lt;/contributors&gt;&lt;auth-address&gt;Hubrecht Institute of the KNAW and UMC Utrecht, Utrecht, The Netherlands; Department of Cell Biology, UMC Utrecht, Utrecht, The Netherlands; Department of Cell Biology, UMC Groningen, Groningen, The Netherlands. Electronic address: c.rabouille@hubrecht.eu.&lt;/auth-address&gt;&lt;titles&gt;&lt;title&gt;Pathways of Unconventional Protein Secretion&lt;/title&gt;&lt;secondary-title&gt;Trends Cell Biol&lt;/secondary-title&gt;&lt;/titles&gt;&lt;periodical&gt;&lt;full-title&gt;Trends Cell Biol&lt;/full-title&gt;&lt;/periodical&gt;&lt;pages&gt;230-240&lt;/pages&gt;&lt;volume&gt;27&lt;/volume&gt;&lt;number&gt;3&lt;/number&gt;&lt;edition&gt;2016/12/19&lt;/edition&gt;&lt;keywords&gt;&lt;keyword&gt;Animals&lt;/keyword&gt;&lt;keyword&gt;Cell Membrane/metabolism&lt;/keyword&gt;&lt;keyword&gt;Endoplasmic Reticulum Stress&lt;/keyword&gt;&lt;keyword&gt;Humans&lt;/keyword&gt;&lt;keyword&gt;Protein Transport&lt;/keyword&gt;&lt;keyword&gt;Proteins/*metabolism&lt;/keyword&gt;&lt;keyword&gt;*Secretory Pathway&lt;/keyword&gt;&lt;keyword&gt;*Golgi bypass&lt;/keyword&gt;&lt;keyword&gt;*membrane-bound organelle&lt;/keyword&gt;&lt;keyword&gt;*pore&lt;/keyword&gt;&lt;keyword&gt;*stress&lt;/keyword&gt;&lt;keyword&gt;*translocation&lt;/keyword&gt;&lt;keyword&gt;*unconventional protein secretion&lt;/keyword&gt;&lt;/keywords&gt;&lt;dates&gt;&lt;year&gt;2017&lt;/year&gt;&lt;pub-dates&gt;&lt;date&gt;Mar&lt;/date&gt;&lt;/pub-dates&gt;&lt;/dates&gt;&lt;isbn&gt;1879-3088 (Electronic)&amp;#xD;0962-8924 (Linking)&lt;/isbn&gt;&lt;accession-num&gt;27989656&lt;/accession-num&gt;&lt;urls&gt;&lt;related-urls&gt;&lt;url&gt;https://www.ncbi.nlm.nih.gov/pubmed/27989656&lt;/url&gt;&lt;/related-urls&gt;&lt;/urls&gt;&lt;electronic-resource-num&gt;10.1016/j.tcb.2016.11.007&lt;/electronic-resource-num&gt;&lt;/record&gt;&lt;/Cite&gt;&lt;/EndNote&gt;</w:instrText>
      </w:r>
      <w:r w:rsidR="00FC3CE2">
        <w:rPr>
          <w:rFonts w:ascii="Arial" w:hAnsi="Arial" w:cs="Arial"/>
          <w:sz w:val="24"/>
          <w:szCs w:val="24"/>
        </w:rPr>
        <w:fldChar w:fldCharType="separate"/>
      </w:r>
      <w:r w:rsidR="00306899">
        <w:rPr>
          <w:rFonts w:ascii="Arial" w:hAnsi="Arial" w:cs="Arial"/>
          <w:noProof/>
          <w:sz w:val="24"/>
          <w:szCs w:val="24"/>
        </w:rPr>
        <w:t>(Rabouille, 2017)</w:t>
      </w:r>
      <w:r w:rsidR="00FC3CE2">
        <w:rPr>
          <w:rFonts w:ascii="Arial" w:hAnsi="Arial" w:cs="Arial"/>
          <w:sz w:val="24"/>
          <w:szCs w:val="24"/>
        </w:rPr>
        <w:fldChar w:fldCharType="end"/>
      </w:r>
      <w:r w:rsidR="00EC29DF">
        <w:rPr>
          <w:rFonts w:ascii="Arial" w:hAnsi="Arial" w:cs="Arial"/>
          <w:sz w:val="24"/>
          <w:szCs w:val="24"/>
        </w:rPr>
        <w:t>. The mechanism by which these proteins are released into the extracellular environment include</w:t>
      </w:r>
      <w:r w:rsidR="00BB4EAC">
        <w:rPr>
          <w:rFonts w:ascii="Arial" w:hAnsi="Arial" w:cs="Arial"/>
          <w:sz w:val="24"/>
          <w:szCs w:val="24"/>
        </w:rPr>
        <w:t xml:space="preserve"> </w:t>
      </w:r>
      <w:proofErr w:type="spellStart"/>
      <w:r w:rsidR="00BB4EAC">
        <w:rPr>
          <w:rFonts w:ascii="Arial" w:hAnsi="Arial" w:cs="Arial"/>
          <w:sz w:val="24"/>
          <w:szCs w:val="24"/>
        </w:rPr>
        <w:t>exosomal</w:t>
      </w:r>
      <w:proofErr w:type="spellEnd"/>
      <w:r w:rsidR="00BB4EAC">
        <w:rPr>
          <w:rFonts w:ascii="Arial" w:hAnsi="Arial" w:cs="Arial"/>
          <w:sz w:val="24"/>
          <w:szCs w:val="24"/>
        </w:rPr>
        <w:t xml:space="preserve"> secretion,</w:t>
      </w:r>
      <w:r w:rsidR="00EC29DF">
        <w:rPr>
          <w:rFonts w:ascii="Arial" w:hAnsi="Arial" w:cs="Arial"/>
          <w:sz w:val="24"/>
          <w:szCs w:val="24"/>
        </w:rPr>
        <w:t xml:space="preserve"> direct translocation across the plasma membrane into the extracellular space, </w:t>
      </w:r>
      <w:proofErr w:type="spellStart"/>
      <w:r w:rsidR="00EC29DF">
        <w:rPr>
          <w:rFonts w:ascii="Arial" w:hAnsi="Arial" w:cs="Arial"/>
          <w:sz w:val="24"/>
          <w:szCs w:val="24"/>
        </w:rPr>
        <w:t>lysosomal</w:t>
      </w:r>
      <w:proofErr w:type="spellEnd"/>
      <w:r w:rsidR="00EC29DF">
        <w:rPr>
          <w:rFonts w:ascii="Arial" w:hAnsi="Arial" w:cs="Arial"/>
          <w:sz w:val="24"/>
          <w:szCs w:val="24"/>
        </w:rPr>
        <w:t xml:space="preserve"> secretion and membrane </w:t>
      </w:r>
      <w:proofErr w:type="spellStart"/>
      <w:r w:rsidR="00EC29DF">
        <w:rPr>
          <w:rFonts w:ascii="Arial" w:hAnsi="Arial" w:cs="Arial"/>
          <w:sz w:val="24"/>
          <w:szCs w:val="24"/>
        </w:rPr>
        <w:t>blebbing</w:t>
      </w:r>
      <w:proofErr w:type="spellEnd"/>
      <w:r w:rsidR="00EC29DF">
        <w:rPr>
          <w:rFonts w:ascii="Arial" w:hAnsi="Arial" w:cs="Arial"/>
          <w:sz w:val="24"/>
          <w:szCs w:val="24"/>
        </w:rPr>
        <w:t xml:space="preserve"> </w:t>
      </w:r>
      <w:r w:rsidR="00EC29DF">
        <w:rPr>
          <w:rFonts w:ascii="Arial" w:hAnsi="Arial" w:cs="Arial"/>
          <w:sz w:val="24"/>
          <w:szCs w:val="24"/>
        </w:rPr>
        <w:fldChar w:fldCharType="begin"/>
      </w:r>
      <w:r w:rsidR="00306899">
        <w:rPr>
          <w:rFonts w:ascii="Arial" w:hAnsi="Arial" w:cs="Arial"/>
          <w:sz w:val="24"/>
          <w:szCs w:val="24"/>
        </w:rPr>
        <w:instrText xml:space="preserve"> ADDIN EN.CITE &lt;EndNote&gt;&lt;Cite&gt;&lt;Author&gt;Nickel&lt;/Author&gt;&lt;Year&gt;2008&lt;/Year&gt;&lt;RecNum&gt;35&lt;/RecNum&gt;&lt;DisplayText&gt;(Nickel and Seedorf, 2008)&lt;/DisplayText&gt;&lt;record&gt;&lt;rec-number&gt;35&lt;/rec-number&gt;&lt;foreign-keys&gt;&lt;key app="EN" db-id="a2f25d2afpa92xe05sfvdfw3te2sf2wt9esf" timestamp="1557399525"&gt;35&lt;/key&gt;&lt;/foreign-keys&gt;&lt;ref-type name="Journal Article"&gt;17&lt;/ref-type&gt;&lt;contributors&gt;&lt;authors&gt;&lt;author&gt;Nickel, W.&lt;/author&gt;&lt;author&gt;Seedorf, M.&lt;/author&gt;&lt;/authors&gt;&lt;/contributors&gt;&lt;auth-address&gt;Heidelberg University Biochemistry Center (BZH) 69120 Heidelberg, Germany walter.nickel@bzh.uni-heidelberg.de&lt;/auth-address&gt;&lt;titles&gt;&lt;title&gt;Unconventional mechanisms of protein transport to the cell surface of eukaryotic cells&lt;/title&gt;&lt;secondary-title&gt;Annu Rev Cell Dev Biol&lt;/secondary-title&gt;&lt;/titles&gt;&lt;periodical&gt;&lt;full-title&gt;Annu Rev Cell Dev Biol&lt;/full-title&gt;&lt;/periodical&gt;&lt;pages&gt;287-308&lt;/pages&gt;&lt;volume&gt;24&lt;/volume&gt;&lt;keywords&gt;&lt;keyword&gt;Animals&lt;/keyword&gt;&lt;keyword&gt;Cell Membrane/*metabolism/ultrastructure&lt;/keyword&gt;&lt;keyword&gt;Endoplasmic Reticulum/metabolism&lt;/keyword&gt;&lt;keyword&gt;*Eukaryotic Cells/cytology/metabolism&lt;/keyword&gt;&lt;keyword&gt;Fibroblast Growth Factor 2/secretion&lt;/keyword&gt;&lt;keyword&gt;Golgi Apparatus/metabolism&lt;/keyword&gt;&lt;keyword&gt;Models, Biological&lt;/keyword&gt;&lt;keyword&gt;Protein Transport/*physiology&lt;/keyword&gt;&lt;/keywords&gt;&lt;dates&gt;&lt;year&gt;2008&lt;/year&gt;&lt;/dates&gt;&lt;isbn&gt;1081-0706 (Print)&amp;#xD;1081-0706 (Linking)&lt;/isbn&gt;&lt;accession-num&gt;18590485&lt;/accession-num&gt;&lt;urls&gt;&lt;related-urls&gt;&lt;url&gt;https://www.ncbi.nlm.nih.gov/pubmed/18590485&lt;/url&gt;&lt;/related-urls&gt;&lt;/urls&gt;&lt;electronic-resource-num&gt;10.1146/annurev.cellbio.24.110707.175320&lt;/electronic-resource-num&gt;&lt;/record&gt;&lt;/Cite&gt;&lt;/EndNote&gt;</w:instrText>
      </w:r>
      <w:r w:rsidR="00EC29DF">
        <w:rPr>
          <w:rFonts w:ascii="Arial" w:hAnsi="Arial" w:cs="Arial"/>
          <w:sz w:val="24"/>
          <w:szCs w:val="24"/>
        </w:rPr>
        <w:fldChar w:fldCharType="separate"/>
      </w:r>
      <w:r w:rsidR="00306899">
        <w:rPr>
          <w:rFonts w:ascii="Arial" w:hAnsi="Arial" w:cs="Arial"/>
          <w:noProof/>
          <w:sz w:val="24"/>
          <w:szCs w:val="24"/>
        </w:rPr>
        <w:t>(Nickel and Seedorf, 2008)</w:t>
      </w:r>
      <w:r w:rsidR="00EC29DF">
        <w:rPr>
          <w:rFonts w:ascii="Arial" w:hAnsi="Arial" w:cs="Arial"/>
          <w:sz w:val="24"/>
          <w:szCs w:val="24"/>
        </w:rPr>
        <w:fldChar w:fldCharType="end"/>
      </w:r>
      <w:r w:rsidR="00EC29DF">
        <w:rPr>
          <w:rFonts w:ascii="Arial" w:hAnsi="Arial" w:cs="Arial"/>
          <w:sz w:val="24"/>
          <w:szCs w:val="24"/>
        </w:rPr>
        <w:t>.</w:t>
      </w:r>
      <w:r w:rsidR="00E23685">
        <w:rPr>
          <w:rFonts w:ascii="Arial" w:hAnsi="Arial" w:cs="Arial"/>
          <w:sz w:val="24"/>
          <w:szCs w:val="24"/>
        </w:rPr>
        <w:t xml:space="preserve"> The RPE is known to </w:t>
      </w:r>
      <w:r w:rsidR="00FC3CE2">
        <w:rPr>
          <w:rFonts w:ascii="Arial" w:hAnsi="Arial" w:cs="Arial"/>
          <w:sz w:val="24"/>
          <w:szCs w:val="24"/>
        </w:rPr>
        <w:t>implement unconventional routes to release protein</w:t>
      </w:r>
      <w:r w:rsidR="00B01B43">
        <w:rPr>
          <w:rFonts w:ascii="Arial" w:hAnsi="Arial" w:cs="Arial"/>
          <w:sz w:val="24"/>
          <w:szCs w:val="24"/>
        </w:rPr>
        <w:t>s outside</w:t>
      </w:r>
      <w:r w:rsidR="00EB35C9">
        <w:rPr>
          <w:rFonts w:ascii="Arial" w:hAnsi="Arial" w:cs="Arial"/>
          <w:sz w:val="24"/>
          <w:szCs w:val="24"/>
        </w:rPr>
        <w:t xml:space="preserve"> the cell</w:t>
      </w:r>
      <w:r w:rsidR="00FC3CE2">
        <w:rPr>
          <w:rFonts w:ascii="Arial" w:hAnsi="Arial" w:cs="Arial"/>
          <w:sz w:val="24"/>
          <w:szCs w:val="24"/>
        </w:rPr>
        <w:t>. For example,</w:t>
      </w:r>
      <w:r w:rsidR="00B01B43">
        <w:rPr>
          <w:rFonts w:ascii="Arial" w:hAnsi="Arial" w:cs="Arial"/>
          <w:sz w:val="24"/>
          <w:szCs w:val="24"/>
        </w:rPr>
        <w:t xml:space="preserve"> the RPE can</w:t>
      </w:r>
      <w:r w:rsidR="00FC3CE2">
        <w:rPr>
          <w:rFonts w:ascii="Arial" w:hAnsi="Arial" w:cs="Arial"/>
          <w:sz w:val="24"/>
          <w:szCs w:val="24"/>
        </w:rPr>
        <w:t xml:space="preserve"> </w:t>
      </w:r>
      <w:r w:rsidR="00E23685">
        <w:rPr>
          <w:rFonts w:ascii="Arial" w:hAnsi="Arial" w:cs="Arial"/>
          <w:sz w:val="24"/>
          <w:szCs w:val="24"/>
        </w:rPr>
        <w:t xml:space="preserve">secrete proteins via </w:t>
      </w:r>
      <w:proofErr w:type="spellStart"/>
      <w:r w:rsidR="00E23685">
        <w:rPr>
          <w:rFonts w:ascii="Arial" w:hAnsi="Arial" w:cs="Arial"/>
          <w:sz w:val="24"/>
          <w:szCs w:val="24"/>
        </w:rPr>
        <w:t>exosomal</w:t>
      </w:r>
      <w:proofErr w:type="spellEnd"/>
      <w:r w:rsidR="00E23685">
        <w:rPr>
          <w:rFonts w:ascii="Arial" w:hAnsi="Arial" w:cs="Arial"/>
          <w:sz w:val="24"/>
          <w:szCs w:val="24"/>
        </w:rPr>
        <w:t xml:space="preserve"> </w:t>
      </w:r>
      <w:r w:rsidR="00E23685">
        <w:rPr>
          <w:rFonts w:ascii="Arial" w:hAnsi="Arial" w:cs="Arial"/>
          <w:sz w:val="24"/>
          <w:szCs w:val="24"/>
        </w:rPr>
        <w:lastRenderedPageBreak/>
        <w:t>relea</w:t>
      </w:r>
      <w:r w:rsidR="00741A0D">
        <w:rPr>
          <w:rFonts w:ascii="Arial" w:hAnsi="Arial" w:cs="Arial"/>
          <w:sz w:val="24"/>
          <w:szCs w:val="24"/>
        </w:rPr>
        <w:t>se</w:t>
      </w:r>
      <w:r w:rsidR="00C473EF">
        <w:rPr>
          <w:rFonts w:ascii="Arial" w:hAnsi="Arial" w:cs="Arial"/>
          <w:sz w:val="24"/>
          <w:szCs w:val="24"/>
        </w:rPr>
        <w:t>,</w:t>
      </w:r>
      <w:r w:rsidR="00741A0D">
        <w:rPr>
          <w:rFonts w:ascii="Arial" w:hAnsi="Arial" w:cs="Arial"/>
          <w:sz w:val="24"/>
          <w:szCs w:val="24"/>
        </w:rPr>
        <w:t xml:space="preserve"> </w:t>
      </w:r>
      <w:r w:rsidR="00CF00CD">
        <w:rPr>
          <w:rFonts w:ascii="Arial" w:hAnsi="Arial" w:cs="Arial"/>
          <w:sz w:val="24"/>
          <w:szCs w:val="24"/>
        </w:rPr>
        <w:t>which is</w:t>
      </w:r>
      <w:r w:rsidR="00741A0D">
        <w:rPr>
          <w:rFonts w:ascii="Arial" w:hAnsi="Arial" w:cs="Arial"/>
          <w:sz w:val="24"/>
          <w:szCs w:val="24"/>
        </w:rPr>
        <w:t xml:space="preserve"> elaborated </w:t>
      </w:r>
      <w:r w:rsidR="00716524">
        <w:rPr>
          <w:rFonts w:ascii="Arial" w:hAnsi="Arial" w:cs="Arial"/>
          <w:sz w:val="24"/>
          <w:szCs w:val="24"/>
        </w:rPr>
        <w:t xml:space="preserve">below </w:t>
      </w:r>
      <w:r w:rsidR="00C473EF">
        <w:rPr>
          <w:rFonts w:ascii="Arial" w:hAnsi="Arial" w:cs="Arial"/>
          <w:sz w:val="24"/>
          <w:szCs w:val="24"/>
        </w:rPr>
        <w:t>and</w:t>
      </w:r>
      <w:r w:rsidR="00716524">
        <w:rPr>
          <w:rFonts w:ascii="Arial" w:hAnsi="Arial" w:cs="Arial"/>
          <w:sz w:val="24"/>
          <w:szCs w:val="24"/>
        </w:rPr>
        <w:t xml:space="preserve"> in the next section</w:t>
      </w:r>
      <w:r w:rsidR="003A20BF">
        <w:rPr>
          <w:rFonts w:ascii="Arial" w:hAnsi="Arial" w:cs="Arial"/>
          <w:sz w:val="24"/>
          <w:szCs w:val="24"/>
        </w:rPr>
        <w:t xml:space="preserve"> </w:t>
      </w:r>
      <w:r w:rsidR="003A20BF" w:rsidRPr="003A20BF">
        <w:rPr>
          <w:rFonts w:ascii="Arial" w:hAnsi="Arial" w:cs="Arial"/>
          <w:sz w:val="24"/>
          <w:szCs w:val="24"/>
        </w:rPr>
        <w:t>(</w:t>
      </w:r>
      <w:proofErr w:type="spellStart"/>
      <w:r w:rsidR="003A20BF" w:rsidRPr="003A20BF">
        <w:rPr>
          <w:rFonts w:ascii="Arial" w:hAnsi="Arial" w:cs="Arial"/>
          <w:sz w:val="24"/>
          <w:szCs w:val="24"/>
        </w:rPr>
        <w:t>Sreekumar</w:t>
      </w:r>
      <w:proofErr w:type="spellEnd"/>
      <w:r w:rsidR="003A20BF" w:rsidRPr="003A20BF">
        <w:rPr>
          <w:rFonts w:ascii="Arial" w:hAnsi="Arial" w:cs="Arial"/>
          <w:sz w:val="24"/>
          <w:szCs w:val="24"/>
        </w:rPr>
        <w:t xml:space="preserve"> et al., 2010</w:t>
      </w:r>
      <w:r w:rsidR="003A20BF">
        <w:rPr>
          <w:rFonts w:ascii="Arial" w:hAnsi="Arial" w:cs="Arial"/>
          <w:sz w:val="24"/>
          <w:szCs w:val="24"/>
        </w:rPr>
        <w:t xml:space="preserve">; </w:t>
      </w:r>
      <w:proofErr w:type="spellStart"/>
      <w:r w:rsidR="003A20BF" w:rsidRPr="003A20BF">
        <w:rPr>
          <w:rFonts w:ascii="Arial" w:hAnsi="Arial" w:cs="Arial"/>
          <w:sz w:val="24"/>
          <w:szCs w:val="24"/>
        </w:rPr>
        <w:t>Klingeborn</w:t>
      </w:r>
      <w:proofErr w:type="spellEnd"/>
      <w:r w:rsidR="003A20BF" w:rsidRPr="003A20BF">
        <w:rPr>
          <w:rFonts w:ascii="Arial" w:hAnsi="Arial" w:cs="Arial"/>
          <w:sz w:val="24"/>
          <w:szCs w:val="24"/>
        </w:rPr>
        <w:t xml:space="preserve"> et al., 2017</w:t>
      </w:r>
      <w:r w:rsidR="0027612D">
        <w:rPr>
          <w:rFonts w:ascii="Arial" w:hAnsi="Arial" w:cs="Arial"/>
          <w:sz w:val="24"/>
          <w:szCs w:val="24"/>
        </w:rPr>
        <w:t xml:space="preserve">a; </w:t>
      </w:r>
      <w:proofErr w:type="spellStart"/>
      <w:r w:rsidR="0027612D" w:rsidRPr="003A20BF">
        <w:rPr>
          <w:rFonts w:ascii="Arial" w:hAnsi="Arial" w:cs="Arial"/>
          <w:sz w:val="24"/>
          <w:szCs w:val="24"/>
        </w:rPr>
        <w:t>Klingeborn</w:t>
      </w:r>
      <w:proofErr w:type="spellEnd"/>
      <w:r w:rsidR="0027612D" w:rsidRPr="003A20BF">
        <w:rPr>
          <w:rFonts w:ascii="Arial" w:hAnsi="Arial" w:cs="Arial"/>
          <w:sz w:val="24"/>
          <w:szCs w:val="24"/>
        </w:rPr>
        <w:t xml:space="preserve"> et al., 2017</w:t>
      </w:r>
      <w:r w:rsidR="0027612D">
        <w:rPr>
          <w:rFonts w:ascii="Arial" w:hAnsi="Arial" w:cs="Arial"/>
          <w:sz w:val="24"/>
          <w:szCs w:val="24"/>
        </w:rPr>
        <w:t>b</w:t>
      </w:r>
      <w:r w:rsidR="003A20BF" w:rsidRPr="003A20BF">
        <w:rPr>
          <w:rFonts w:ascii="Arial" w:hAnsi="Arial" w:cs="Arial"/>
          <w:sz w:val="24"/>
          <w:szCs w:val="24"/>
        </w:rPr>
        <w:t>)</w:t>
      </w:r>
      <w:r w:rsidR="003A20BF">
        <w:rPr>
          <w:rFonts w:ascii="Arial" w:hAnsi="Arial" w:cs="Arial"/>
          <w:sz w:val="24"/>
          <w:szCs w:val="24"/>
        </w:rPr>
        <w:t xml:space="preserve">. </w:t>
      </w:r>
      <w:r w:rsidR="00A3661C">
        <w:rPr>
          <w:rStyle w:val="FootnoteReference"/>
          <w:rFonts w:ascii="Arial" w:hAnsi="Arial" w:cs="Arial"/>
          <w:sz w:val="24"/>
          <w:szCs w:val="24"/>
        </w:rPr>
        <w:footnoteReference w:id="1"/>
      </w:r>
    </w:p>
    <w:p w14:paraId="1BB2DB89" w14:textId="408D0E95" w:rsidR="00227556" w:rsidRDefault="00A52442" w:rsidP="00621860">
      <w:pPr>
        <w:jc w:val="both"/>
        <w:rPr>
          <w:rFonts w:ascii="Arial" w:hAnsi="Arial" w:cs="Arial"/>
          <w:sz w:val="24"/>
          <w:szCs w:val="24"/>
        </w:rPr>
      </w:pPr>
      <w:r>
        <w:rPr>
          <w:rFonts w:ascii="Arial" w:hAnsi="Arial" w:cs="Arial"/>
          <w:sz w:val="24"/>
          <w:szCs w:val="24"/>
        </w:rPr>
        <w:t>Another route that is likely to be implemented by RPE cells is</w:t>
      </w:r>
      <w:r w:rsidR="00A92BEC">
        <w:rPr>
          <w:rFonts w:ascii="Arial" w:hAnsi="Arial" w:cs="Arial"/>
          <w:sz w:val="24"/>
          <w:szCs w:val="24"/>
        </w:rPr>
        <w:t xml:space="preserve"> direct transloca</w:t>
      </w:r>
      <w:r w:rsidR="00C473EF">
        <w:rPr>
          <w:rFonts w:ascii="Arial" w:hAnsi="Arial" w:cs="Arial"/>
          <w:sz w:val="24"/>
          <w:szCs w:val="24"/>
        </w:rPr>
        <w:t>tion across the plasma membrane; the classic example for this is the</w:t>
      </w:r>
      <w:r w:rsidR="008F2621">
        <w:rPr>
          <w:rFonts w:ascii="Arial" w:hAnsi="Arial" w:cs="Arial"/>
          <w:sz w:val="24"/>
          <w:szCs w:val="24"/>
        </w:rPr>
        <w:t xml:space="preserve"> fibroblast </w:t>
      </w:r>
      <w:r w:rsidR="00A92BEC">
        <w:rPr>
          <w:rFonts w:ascii="Arial" w:hAnsi="Arial" w:cs="Arial"/>
          <w:sz w:val="24"/>
          <w:szCs w:val="24"/>
        </w:rPr>
        <w:t>g</w:t>
      </w:r>
      <w:r w:rsidR="00B237B1">
        <w:rPr>
          <w:rFonts w:ascii="Arial" w:hAnsi="Arial" w:cs="Arial"/>
          <w:sz w:val="24"/>
          <w:szCs w:val="24"/>
        </w:rPr>
        <w:t>rowth factor 2 (FGF2</w:t>
      </w:r>
      <w:r w:rsidR="00EB35C9">
        <w:rPr>
          <w:rFonts w:ascii="Arial" w:hAnsi="Arial" w:cs="Arial"/>
          <w:sz w:val="24"/>
          <w:szCs w:val="24"/>
        </w:rPr>
        <w:t xml:space="preserve">). This protein, </w:t>
      </w:r>
      <w:r w:rsidR="00C473EF">
        <w:rPr>
          <w:rFonts w:ascii="Arial" w:hAnsi="Arial" w:cs="Arial"/>
          <w:sz w:val="24"/>
          <w:szCs w:val="24"/>
        </w:rPr>
        <w:t>abundantly expressed by the RPE</w:t>
      </w:r>
      <w:r w:rsidR="00EB35C9">
        <w:rPr>
          <w:rFonts w:ascii="Arial" w:hAnsi="Arial" w:cs="Arial"/>
          <w:sz w:val="24"/>
          <w:szCs w:val="24"/>
        </w:rPr>
        <w:t>, is</w:t>
      </w:r>
      <w:r w:rsidR="00BB4EAC">
        <w:rPr>
          <w:rFonts w:ascii="Arial" w:hAnsi="Arial" w:cs="Arial"/>
          <w:sz w:val="24"/>
          <w:szCs w:val="24"/>
        </w:rPr>
        <w:t xml:space="preserve"> </w:t>
      </w:r>
      <w:r w:rsidR="00B237B1">
        <w:rPr>
          <w:rFonts w:ascii="Arial" w:hAnsi="Arial" w:cs="Arial"/>
          <w:sz w:val="24"/>
          <w:szCs w:val="24"/>
        </w:rPr>
        <w:t xml:space="preserve">involved in angiogenesis and cell survival, </w:t>
      </w:r>
      <w:r w:rsidR="00744CBA">
        <w:rPr>
          <w:rFonts w:ascii="Arial" w:hAnsi="Arial" w:cs="Arial"/>
          <w:sz w:val="24"/>
          <w:szCs w:val="24"/>
        </w:rPr>
        <w:t xml:space="preserve">and </w:t>
      </w:r>
      <w:r w:rsidR="00075AA7">
        <w:rPr>
          <w:rFonts w:ascii="Arial" w:hAnsi="Arial" w:cs="Arial"/>
          <w:sz w:val="24"/>
          <w:szCs w:val="24"/>
        </w:rPr>
        <w:t>is</w:t>
      </w:r>
      <w:r w:rsidR="00B237B1">
        <w:rPr>
          <w:rFonts w:ascii="Arial" w:hAnsi="Arial" w:cs="Arial"/>
          <w:sz w:val="24"/>
          <w:szCs w:val="24"/>
        </w:rPr>
        <w:t xml:space="preserve"> </w:t>
      </w:r>
      <w:r w:rsidR="00614F8E">
        <w:rPr>
          <w:rFonts w:ascii="Arial" w:hAnsi="Arial" w:cs="Arial"/>
          <w:sz w:val="24"/>
          <w:szCs w:val="24"/>
        </w:rPr>
        <w:t xml:space="preserve">known to be </w:t>
      </w:r>
      <w:r w:rsidR="00B237B1">
        <w:rPr>
          <w:rFonts w:ascii="Arial" w:hAnsi="Arial" w:cs="Arial"/>
          <w:sz w:val="24"/>
          <w:szCs w:val="24"/>
        </w:rPr>
        <w:t>secreted from the RPE</w:t>
      </w:r>
      <w:r w:rsidR="004F534B">
        <w:rPr>
          <w:rFonts w:ascii="Arial" w:hAnsi="Arial" w:cs="Arial"/>
          <w:sz w:val="24"/>
          <w:szCs w:val="24"/>
        </w:rPr>
        <w:t xml:space="preserve"> </w:t>
      </w:r>
      <w:r w:rsidR="004F534B" w:rsidRPr="004F534B">
        <w:rPr>
          <w:rFonts w:ascii="Arial" w:hAnsi="Arial" w:cs="Arial"/>
          <w:sz w:val="24"/>
          <w:szCs w:val="24"/>
        </w:rPr>
        <w:t>(</w:t>
      </w:r>
      <w:proofErr w:type="spellStart"/>
      <w:r w:rsidR="004F534B" w:rsidRPr="004F534B">
        <w:rPr>
          <w:rFonts w:ascii="Arial" w:hAnsi="Arial" w:cs="Arial"/>
          <w:sz w:val="24"/>
          <w:szCs w:val="24"/>
        </w:rPr>
        <w:t>Mousa</w:t>
      </w:r>
      <w:proofErr w:type="spellEnd"/>
      <w:r w:rsidR="004F534B" w:rsidRPr="004F534B">
        <w:rPr>
          <w:rFonts w:ascii="Arial" w:hAnsi="Arial" w:cs="Arial"/>
          <w:sz w:val="24"/>
          <w:szCs w:val="24"/>
        </w:rPr>
        <w:t xml:space="preserve"> et al., 1999</w:t>
      </w:r>
      <w:r w:rsidR="004F534B">
        <w:rPr>
          <w:rFonts w:ascii="Arial" w:hAnsi="Arial" w:cs="Arial"/>
          <w:sz w:val="24"/>
          <w:szCs w:val="24"/>
        </w:rPr>
        <w:t xml:space="preserve">; </w:t>
      </w:r>
      <w:proofErr w:type="spellStart"/>
      <w:r w:rsidR="004F534B" w:rsidRPr="004F534B">
        <w:rPr>
          <w:rFonts w:ascii="Arial" w:hAnsi="Arial" w:cs="Arial"/>
          <w:sz w:val="24"/>
          <w:szCs w:val="24"/>
        </w:rPr>
        <w:t>Kolomeyer</w:t>
      </w:r>
      <w:proofErr w:type="spellEnd"/>
      <w:r w:rsidR="004F534B" w:rsidRPr="004F534B">
        <w:rPr>
          <w:rFonts w:ascii="Arial" w:hAnsi="Arial" w:cs="Arial"/>
          <w:sz w:val="24"/>
          <w:szCs w:val="24"/>
        </w:rPr>
        <w:t xml:space="preserve"> et al., 2011</w:t>
      </w:r>
      <w:r w:rsidR="004F534B">
        <w:rPr>
          <w:rFonts w:ascii="Arial" w:hAnsi="Arial" w:cs="Arial"/>
          <w:sz w:val="24"/>
          <w:szCs w:val="24"/>
        </w:rPr>
        <w:t>)</w:t>
      </w:r>
      <w:r w:rsidR="003B3BD0">
        <w:rPr>
          <w:rFonts w:ascii="Arial" w:hAnsi="Arial" w:cs="Arial"/>
          <w:sz w:val="24"/>
          <w:szCs w:val="24"/>
        </w:rPr>
        <w:t xml:space="preserve"> most likely by direct translocation </w:t>
      </w:r>
      <w:r w:rsidR="00B243AC">
        <w:rPr>
          <w:rFonts w:ascii="Arial" w:hAnsi="Arial" w:cs="Arial"/>
          <w:sz w:val="24"/>
          <w:szCs w:val="24"/>
        </w:rPr>
        <w:t xml:space="preserve">across the plasma membrane </w:t>
      </w:r>
      <w:r w:rsidR="003B3BD0">
        <w:rPr>
          <w:rFonts w:ascii="Arial" w:hAnsi="Arial" w:cs="Arial"/>
          <w:sz w:val="24"/>
          <w:szCs w:val="24"/>
        </w:rPr>
        <w:t xml:space="preserve">as it lacks a signal peptide </w:t>
      </w:r>
      <w:r w:rsidR="00B243AC">
        <w:rPr>
          <w:rFonts w:ascii="Arial" w:hAnsi="Arial" w:cs="Arial"/>
          <w:sz w:val="24"/>
          <w:szCs w:val="24"/>
        </w:rPr>
        <w:fldChar w:fldCharType="begin"/>
      </w:r>
      <w:r w:rsidR="00306899">
        <w:rPr>
          <w:rFonts w:ascii="Arial" w:hAnsi="Arial" w:cs="Arial"/>
          <w:sz w:val="24"/>
          <w:szCs w:val="24"/>
        </w:rPr>
        <w:instrText xml:space="preserve"> ADDIN EN.CITE &lt;EndNote&gt;&lt;Cite&gt;&lt;Author&gt;La Venuta&lt;/Author&gt;&lt;Year&gt;2015&lt;/Year&gt;&lt;RecNum&gt;40&lt;/RecNum&gt;&lt;DisplayText&gt;(La Venuta et al., 2015)&lt;/DisplayText&gt;&lt;record&gt;&lt;rec-number&gt;40&lt;/rec-number&gt;&lt;foreign-keys&gt;&lt;key app="EN" db-id="a2f25d2afpa92xe05sfvdfw3te2sf2wt9esf" timestamp="1557399527"&gt;40&lt;/key&gt;&lt;/foreign-keys&gt;&lt;ref-type name="Journal Article"&gt;17&lt;/ref-type&gt;&lt;contributors&gt;&lt;authors&gt;&lt;author&gt;La Venuta, G.&lt;/author&gt;&lt;author&gt;Zeitler, M.&lt;/author&gt;&lt;author&gt;Steringer, J. P.&lt;/author&gt;&lt;author&gt;Muller, H. M.&lt;/author&gt;&lt;author&gt;Nickel, W.&lt;/author&gt;&lt;/authors&gt;&lt;/contributors&gt;&lt;auth-address&gt;Heidelberg Univ, Biochem Ctr, D-69120 Heidelberg, Germany&lt;/auth-address&gt;&lt;titles&gt;&lt;title&gt;The Startling Properties of Fibroblast Growth Factor 2: How to Exit Mammalian Cells without a Signal Peptide at Hand&lt;/title&gt;&lt;secondary-title&gt;Journal of Biological Chemistry&lt;/secondary-title&gt;&lt;alt-title&gt;J Biol Chem&lt;/alt-title&gt;&lt;/titles&gt;&lt;periodical&gt;&lt;full-title&gt;Journal of Biological Chemistry&lt;/full-title&gt;&lt;abbr-1&gt;J Biol Chem&lt;/abbr-1&gt;&lt;/periodical&gt;&lt;alt-periodical&gt;&lt;full-title&gt;Journal of Biological Chemistry&lt;/full-title&gt;&lt;abbr-1&gt;J Biol Chem&lt;/abbr-1&gt;&lt;/alt-periodical&gt;&lt;pages&gt;27015-27020&lt;/pages&gt;&lt;volume&gt;290&lt;/volume&gt;&lt;number&gt;45&lt;/number&gt;&lt;keywords&gt;&lt;keyword&gt;unconventional protein secretion&lt;/keyword&gt;&lt;keyword&gt;heparan-sulfate proteoglycans&lt;/keyword&gt;&lt;keyword&gt;human-immunodeficiency-virus&lt;/keyword&gt;&lt;keyword&gt;hiv-1 tat protein&lt;/keyword&gt;&lt;keyword&gt;plasma-membrane&lt;/keyword&gt;&lt;keyword&gt;tec kinases&lt;/keyword&gt;&lt;keyword&gt;translocation&lt;/keyword&gt;&lt;keyword&gt;surface&lt;/keyword&gt;&lt;keyword&gt;fgf-2&lt;/keyword&gt;&lt;keyword&gt;fibroblast-growth-factor-2&lt;/keyword&gt;&lt;/keywords&gt;&lt;dates&gt;&lt;year&gt;2015&lt;/year&gt;&lt;pub-dates&gt;&lt;date&gt;Nov 6&lt;/date&gt;&lt;/pub-dates&gt;&lt;/dates&gt;&lt;isbn&gt;0021-9258&lt;/isbn&gt;&lt;accession-num&gt;WOS:000364794000014&lt;/accession-num&gt;&lt;urls&gt;&lt;related-urls&gt;&lt;url&gt;&amp;lt;Go to ISI&amp;gt;://WOS:000364794000014&lt;/url&gt;&lt;/related-urls&gt;&lt;/urls&gt;&lt;electronic-resource-num&gt;10.1074/jbc.R115.689257&lt;/electronic-resource-num&gt;&lt;language&gt;English&lt;/language&gt;&lt;/record&gt;&lt;/Cite&gt;&lt;/EndNote&gt;</w:instrText>
      </w:r>
      <w:r w:rsidR="00B243AC">
        <w:rPr>
          <w:rFonts w:ascii="Arial" w:hAnsi="Arial" w:cs="Arial"/>
          <w:sz w:val="24"/>
          <w:szCs w:val="24"/>
        </w:rPr>
        <w:fldChar w:fldCharType="separate"/>
      </w:r>
      <w:r w:rsidR="00306899">
        <w:rPr>
          <w:rFonts w:ascii="Arial" w:hAnsi="Arial" w:cs="Arial"/>
          <w:noProof/>
          <w:sz w:val="24"/>
          <w:szCs w:val="24"/>
        </w:rPr>
        <w:t>(La Venuta et al., 2015)</w:t>
      </w:r>
      <w:r w:rsidR="00B243AC">
        <w:rPr>
          <w:rFonts w:ascii="Arial" w:hAnsi="Arial" w:cs="Arial"/>
          <w:sz w:val="24"/>
          <w:szCs w:val="24"/>
        </w:rPr>
        <w:fldChar w:fldCharType="end"/>
      </w:r>
      <w:r w:rsidR="00B243AC">
        <w:rPr>
          <w:rFonts w:ascii="Arial" w:hAnsi="Arial" w:cs="Arial"/>
          <w:sz w:val="24"/>
          <w:szCs w:val="24"/>
        </w:rPr>
        <w:t xml:space="preserve">. </w:t>
      </w:r>
    </w:p>
    <w:p w14:paraId="7A55BB69" w14:textId="31ABC1F6" w:rsidR="00C31369" w:rsidRDefault="003536A0" w:rsidP="00A86313">
      <w:pPr>
        <w:spacing w:after="0"/>
        <w:jc w:val="both"/>
        <w:rPr>
          <w:rFonts w:ascii="Arial" w:hAnsi="Arial" w:cs="Arial"/>
          <w:sz w:val="24"/>
        </w:rPr>
      </w:pPr>
      <w:r>
        <w:rPr>
          <w:rFonts w:ascii="Arial" w:hAnsi="Arial" w:cs="Arial"/>
          <w:sz w:val="24"/>
          <w:szCs w:val="24"/>
        </w:rPr>
        <w:t xml:space="preserve">Although </w:t>
      </w:r>
      <w:r w:rsidR="002347BF">
        <w:rPr>
          <w:rFonts w:ascii="Arial" w:hAnsi="Arial" w:cs="Arial"/>
          <w:sz w:val="24"/>
          <w:szCs w:val="24"/>
        </w:rPr>
        <w:t xml:space="preserve">unconventional secretion </w:t>
      </w:r>
      <w:r>
        <w:rPr>
          <w:rFonts w:ascii="Arial" w:hAnsi="Arial" w:cs="Arial"/>
          <w:sz w:val="24"/>
          <w:szCs w:val="24"/>
        </w:rPr>
        <w:t xml:space="preserve">pathways </w:t>
      </w:r>
      <w:r w:rsidR="00075AA7">
        <w:rPr>
          <w:rFonts w:ascii="Arial" w:hAnsi="Arial" w:cs="Arial"/>
          <w:sz w:val="24"/>
          <w:szCs w:val="24"/>
        </w:rPr>
        <w:t xml:space="preserve">can </w:t>
      </w:r>
      <w:r>
        <w:rPr>
          <w:rFonts w:ascii="Arial" w:hAnsi="Arial" w:cs="Arial"/>
          <w:sz w:val="24"/>
          <w:szCs w:val="24"/>
        </w:rPr>
        <w:t xml:space="preserve">occur </w:t>
      </w:r>
      <w:r w:rsidR="00CF00CD">
        <w:rPr>
          <w:rFonts w:ascii="Arial" w:hAnsi="Arial" w:cs="Arial"/>
          <w:sz w:val="24"/>
          <w:szCs w:val="24"/>
        </w:rPr>
        <w:t xml:space="preserve">under </w:t>
      </w:r>
      <w:r w:rsidR="00716524">
        <w:rPr>
          <w:rFonts w:ascii="Arial" w:hAnsi="Arial" w:cs="Arial"/>
          <w:sz w:val="24"/>
          <w:szCs w:val="24"/>
        </w:rPr>
        <w:t xml:space="preserve">normal conditions, </w:t>
      </w:r>
      <w:r w:rsidR="002836D3">
        <w:rPr>
          <w:rFonts w:ascii="Arial" w:hAnsi="Arial" w:cs="Arial"/>
          <w:sz w:val="24"/>
          <w:szCs w:val="24"/>
        </w:rPr>
        <w:t>cells usually</w:t>
      </w:r>
      <w:r>
        <w:rPr>
          <w:rFonts w:ascii="Arial" w:hAnsi="Arial" w:cs="Arial"/>
          <w:sz w:val="24"/>
          <w:szCs w:val="24"/>
        </w:rPr>
        <w:t xml:space="preserve"> implement </w:t>
      </w:r>
      <w:r w:rsidR="002347BF">
        <w:rPr>
          <w:rFonts w:ascii="Arial" w:hAnsi="Arial" w:cs="Arial"/>
          <w:sz w:val="24"/>
          <w:szCs w:val="24"/>
        </w:rPr>
        <w:t>these</w:t>
      </w:r>
      <w:r w:rsidR="000F520D">
        <w:rPr>
          <w:rFonts w:ascii="Arial" w:hAnsi="Arial" w:cs="Arial"/>
          <w:sz w:val="24"/>
          <w:szCs w:val="24"/>
        </w:rPr>
        <w:t xml:space="preserve"> signalling</w:t>
      </w:r>
      <w:r w:rsidR="002347BF">
        <w:rPr>
          <w:rFonts w:ascii="Arial" w:hAnsi="Arial" w:cs="Arial"/>
          <w:sz w:val="24"/>
          <w:szCs w:val="24"/>
        </w:rPr>
        <w:t xml:space="preserve"> pathways</w:t>
      </w:r>
      <w:r w:rsidR="00E7468E">
        <w:rPr>
          <w:rFonts w:ascii="Arial" w:hAnsi="Arial" w:cs="Arial"/>
          <w:sz w:val="24"/>
          <w:szCs w:val="24"/>
        </w:rPr>
        <w:t xml:space="preserve"> in</w:t>
      </w:r>
      <w:r>
        <w:rPr>
          <w:rFonts w:ascii="Arial" w:hAnsi="Arial" w:cs="Arial"/>
          <w:sz w:val="24"/>
          <w:szCs w:val="24"/>
        </w:rPr>
        <w:t xml:space="preserve"> situations of stress.</w:t>
      </w:r>
      <w:r w:rsidR="00716524">
        <w:rPr>
          <w:rFonts w:ascii="Arial" w:hAnsi="Arial" w:cs="Arial"/>
          <w:sz w:val="24"/>
          <w:szCs w:val="24"/>
        </w:rPr>
        <w:t xml:space="preserve"> One such example</w:t>
      </w:r>
      <w:r w:rsidR="00227556">
        <w:rPr>
          <w:rFonts w:ascii="Arial" w:hAnsi="Arial" w:cs="Arial"/>
          <w:sz w:val="24"/>
          <w:szCs w:val="24"/>
        </w:rPr>
        <w:t xml:space="preserve"> of stress</w:t>
      </w:r>
      <w:r w:rsidR="00716524">
        <w:rPr>
          <w:rFonts w:ascii="Arial" w:hAnsi="Arial" w:cs="Arial"/>
          <w:sz w:val="24"/>
          <w:szCs w:val="24"/>
        </w:rPr>
        <w:t xml:space="preserve"> that </w:t>
      </w:r>
      <w:r w:rsidR="00DC5F89">
        <w:rPr>
          <w:rFonts w:ascii="Arial" w:hAnsi="Arial" w:cs="Arial"/>
          <w:sz w:val="24"/>
          <w:szCs w:val="24"/>
        </w:rPr>
        <w:t>highlights how</w:t>
      </w:r>
      <w:r w:rsidR="00716524">
        <w:rPr>
          <w:rFonts w:ascii="Arial" w:hAnsi="Arial" w:cs="Arial"/>
          <w:sz w:val="24"/>
          <w:szCs w:val="24"/>
        </w:rPr>
        <w:t xml:space="preserve"> secretion pathways </w:t>
      </w:r>
      <w:r w:rsidR="00CF00CD">
        <w:rPr>
          <w:rFonts w:ascii="Arial" w:hAnsi="Arial" w:cs="Arial"/>
          <w:sz w:val="24"/>
          <w:szCs w:val="24"/>
        </w:rPr>
        <w:t xml:space="preserve">can </w:t>
      </w:r>
      <w:r w:rsidR="00716524">
        <w:rPr>
          <w:rFonts w:ascii="Arial" w:hAnsi="Arial" w:cs="Arial"/>
          <w:sz w:val="24"/>
          <w:szCs w:val="24"/>
        </w:rPr>
        <w:t xml:space="preserve">change is in the situation of damaged mitochondria in RPE, a characteristic </w:t>
      </w:r>
      <w:r w:rsidR="005447BF">
        <w:rPr>
          <w:rFonts w:ascii="Arial" w:hAnsi="Arial" w:cs="Arial"/>
          <w:sz w:val="24"/>
          <w:szCs w:val="24"/>
        </w:rPr>
        <w:t>feature</w:t>
      </w:r>
      <w:r w:rsidR="00716524">
        <w:rPr>
          <w:rFonts w:ascii="Arial" w:hAnsi="Arial" w:cs="Arial"/>
          <w:sz w:val="24"/>
          <w:szCs w:val="24"/>
        </w:rPr>
        <w:t xml:space="preserve"> in ageing and AMD scenarios.</w:t>
      </w:r>
      <w:r w:rsidR="00227556">
        <w:rPr>
          <w:rFonts w:ascii="Arial" w:hAnsi="Arial" w:cs="Arial"/>
          <w:sz w:val="24"/>
          <w:szCs w:val="24"/>
        </w:rPr>
        <w:t xml:space="preserve"> </w:t>
      </w:r>
      <w:r w:rsidR="00227556">
        <w:rPr>
          <w:rFonts w:ascii="Arial" w:hAnsi="Arial" w:cs="Arial"/>
          <w:sz w:val="24"/>
        </w:rPr>
        <w:t xml:space="preserve">In an </w:t>
      </w:r>
      <w:r w:rsidR="00227556" w:rsidRPr="00C9246D">
        <w:rPr>
          <w:rFonts w:ascii="Arial" w:hAnsi="Arial" w:cs="Arial"/>
          <w:i/>
          <w:sz w:val="24"/>
        </w:rPr>
        <w:t>in vitro</w:t>
      </w:r>
      <w:r w:rsidR="00227556">
        <w:rPr>
          <w:rFonts w:ascii="Arial" w:hAnsi="Arial" w:cs="Arial"/>
          <w:sz w:val="24"/>
        </w:rPr>
        <w:t xml:space="preserve"> aged</w:t>
      </w:r>
      <w:r w:rsidR="007F016F">
        <w:rPr>
          <w:rFonts w:ascii="Arial" w:hAnsi="Arial" w:cs="Arial"/>
          <w:sz w:val="24"/>
        </w:rPr>
        <w:t xml:space="preserve"> </w:t>
      </w:r>
      <w:r w:rsidR="00227556">
        <w:rPr>
          <w:rFonts w:ascii="Arial" w:hAnsi="Arial" w:cs="Arial"/>
          <w:sz w:val="24"/>
        </w:rPr>
        <w:t>RPE model in which mito</w:t>
      </w:r>
      <w:r w:rsidR="00BD79DC">
        <w:rPr>
          <w:rFonts w:ascii="Arial" w:hAnsi="Arial" w:cs="Arial"/>
          <w:sz w:val="24"/>
        </w:rPr>
        <w:t>chondria</w:t>
      </w:r>
      <w:r w:rsidR="00CF00CD">
        <w:rPr>
          <w:rFonts w:ascii="Arial" w:hAnsi="Arial" w:cs="Arial"/>
          <w:sz w:val="24"/>
        </w:rPr>
        <w:t>l</w:t>
      </w:r>
      <w:r w:rsidR="00BD79DC">
        <w:rPr>
          <w:rFonts w:ascii="Arial" w:hAnsi="Arial" w:cs="Arial"/>
          <w:sz w:val="24"/>
        </w:rPr>
        <w:t xml:space="preserve"> DNA damage was induced</w:t>
      </w:r>
      <w:r w:rsidR="00075AA7">
        <w:rPr>
          <w:rFonts w:ascii="Arial" w:hAnsi="Arial" w:cs="Arial"/>
          <w:sz w:val="24"/>
        </w:rPr>
        <w:t>,</w:t>
      </w:r>
      <w:r w:rsidR="00227556">
        <w:rPr>
          <w:rFonts w:ascii="Arial" w:hAnsi="Arial" w:cs="Arial"/>
          <w:sz w:val="24"/>
        </w:rPr>
        <w:t xml:space="preserve"> a decrease in </w:t>
      </w:r>
      <w:proofErr w:type="spellStart"/>
      <w:r w:rsidR="00BD79DC">
        <w:rPr>
          <w:rFonts w:ascii="Arial" w:hAnsi="Arial" w:cs="Arial"/>
          <w:sz w:val="24"/>
        </w:rPr>
        <w:t>cathepsin</w:t>
      </w:r>
      <w:proofErr w:type="spellEnd"/>
      <w:r w:rsidR="00BD79DC">
        <w:rPr>
          <w:rFonts w:ascii="Arial" w:hAnsi="Arial" w:cs="Arial"/>
          <w:sz w:val="24"/>
        </w:rPr>
        <w:t xml:space="preserve"> D levels</w:t>
      </w:r>
      <w:r w:rsidR="004832A8">
        <w:rPr>
          <w:rFonts w:ascii="Arial" w:hAnsi="Arial" w:cs="Arial"/>
          <w:sz w:val="24"/>
        </w:rPr>
        <w:t xml:space="preserve"> and </w:t>
      </w:r>
      <w:proofErr w:type="spellStart"/>
      <w:r w:rsidR="004832A8">
        <w:rPr>
          <w:rFonts w:ascii="Arial" w:hAnsi="Arial" w:cs="Arial"/>
          <w:sz w:val="24"/>
        </w:rPr>
        <w:t>lysosomal</w:t>
      </w:r>
      <w:proofErr w:type="spellEnd"/>
      <w:r w:rsidR="004832A8">
        <w:rPr>
          <w:rFonts w:ascii="Arial" w:hAnsi="Arial" w:cs="Arial"/>
          <w:sz w:val="24"/>
        </w:rPr>
        <w:t xml:space="preserve"> activity</w:t>
      </w:r>
      <w:r w:rsidR="00BD79DC">
        <w:rPr>
          <w:rFonts w:ascii="Arial" w:hAnsi="Arial" w:cs="Arial"/>
          <w:sz w:val="24"/>
        </w:rPr>
        <w:t xml:space="preserve"> was observed</w:t>
      </w:r>
      <w:r w:rsidR="004832A8">
        <w:rPr>
          <w:rFonts w:ascii="Arial" w:hAnsi="Arial" w:cs="Arial"/>
          <w:sz w:val="24"/>
        </w:rPr>
        <w:t xml:space="preserve">. </w:t>
      </w:r>
      <w:r w:rsidR="00BD79DC">
        <w:rPr>
          <w:rFonts w:ascii="Arial" w:hAnsi="Arial" w:cs="Arial"/>
          <w:sz w:val="24"/>
        </w:rPr>
        <w:t xml:space="preserve">This decrease in </w:t>
      </w:r>
      <w:proofErr w:type="spellStart"/>
      <w:r w:rsidR="00DC5F89">
        <w:rPr>
          <w:rFonts w:ascii="Arial" w:hAnsi="Arial" w:cs="Arial"/>
          <w:sz w:val="24"/>
        </w:rPr>
        <w:t>lysosomal</w:t>
      </w:r>
      <w:proofErr w:type="spellEnd"/>
      <w:r w:rsidR="00DC5F89">
        <w:rPr>
          <w:rFonts w:ascii="Arial" w:hAnsi="Arial" w:cs="Arial"/>
          <w:sz w:val="24"/>
        </w:rPr>
        <w:t xml:space="preserve"> </w:t>
      </w:r>
      <w:r w:rsidR="004832A8">
        <w:rPr>
          <w:rFonts w:ascii="Arial" w:hAnsi="Arial" w:cs="Arial"/>
          <w:sz w:val="24"/>
        </w:rPr>
        <w:t xml:space="preserve">activity </w:t>
      </w:r>
      <w:proofErr w:type="gramStart"/>
      <w:r w:rsidR="00DC5F89">
        <w:rPr>
          <w:rFonts w:ascii="Arial" w:hAnsi="Arial" w:cs="Arial"/>
          <w:sz w:val="24"/>
        </w:rPr>
        <w:t xml:space="preserve">was </w:t>
      </w:r>
      <w:r w:rsidR="00690D9E">
        <w:rPr>
          <w:rFonts w:ascii="Arial" w:hAnsi="Arial" w:cs="Arial"/>
          <w:sz w:val="24"/>
        </w:rPr>
        <w:t>shown to be</w:t>
      </w:r>
      <w:r w:rsidR="00DC5F89">
        <w:rPr>
          <w:rFonts w:ascii="Arial" w:hAnsi="Arial" w:cs="Arial"/>
          <w:sz w:val="24"/>
        </w:rPr>
        <w:t xml:space="preserve"> accompanied</w:t>
      </w:r>
      <w:proofErr w:type="gramEnd"/>
      <w:r w:rsidR="00DC5F89">
        <w:rPr>
          <w:rFonts w:ascii="Arial" w:hAnsi="Arial" w:cs="Arial"/>
          <w:sz w:val="24"/>
        </w:rPr>
        <w:t xml:space="preserve"> by increased </w:t>
      </w:r>
      <w:proofErr w:type="spellStart"/>
      <w:r w:rsidR="00DC5F89">
        <w:rPr>
          <w:rFonts w:ascii="Arial" w:hAnsi="Arial" w:cs="Arial"/>
          <w:sz w:val="24"/>
        </w:rPr>
        <w:t>exosomal</w:t>
      </w:r>
      <w:proofErr w:type="spellEnd"/>
      <w:r w:rsidR="00DC5F89">
        <w:rPr>
          <w:rFonts w:ascii="Arial" w:hAnsi="Arial" w:cs="Arial"/>
          <w:sz w:val="24"/>
        </w:rPr>
        <w:t xml:space="preserve"> release </w:t>
      </w:r>
      <w:r w:rsidR="00DC5F89">
        <w:rPr>
          <w:rFonts w:ascii="Arial" w:hAnsi="Arial" w:cs="Arial"/>
          <w:sz w:val="24"/>
        </w:rPr>
        <w:fldChar w:fldCharType="begin">
          <w:fldData xml:space="preserve">PEVuZE5vdGU+PENpdGU+PEF1dGhvcj5XYW5nPC9BdXRob3I+PFllYXI+MjAwOTwvWWVhcj48UmVj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PEVuZE5vdGU+PENpdGU+PEF1dGhvcj5XYW5nPC9BdXRob3I+PFllYXI+MjAwOTwvWWVhcj48UmVj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DC5F89">
        <w:rPr>
          <w:rFonts w:ascii="Arial" w:hAnsi="Arial" w:cs="Arial"/>
          <w:sz w:val="24"/>
        </w:rPr>
      </w:r>
      <w:r w:rsidR="00DC5F89">
        <w:rPr>
          <w:rFonts w:ascii="Arial" w:hAnsi="Arial" w:cs="Arial"/>
          <w:sz w:val="24"/>
        </w:rPr>
        <w:fldChar w:fldCharType="separate"/>
      </w:r>
      <w:r w:rsidR="00306899">
        <w:rPr>
          <w:rFonts w:ascii="Arial" w:hAnsi="Arial" w:cs="Arial"/>
          <w:noProof/>
          <w:sz w:val="24"/>
        </w:rPr>
        <w:t>(Wang et al., 2009)</w:t>
      </w:r>
      <w:r w:rsidR="00DC5F89">
        <w:rPr>
          <w:rFonts w:ascii="Arial" w:hAnsi="Arial" w:cs="Arial"/>
          <w:sz w:val="24"/>
        </w:rPr>
        <w:fldChar w:fldCharType="end"/>
      </w:r>
      <w:r w:rsidR="00DC5F89">
        <w:rPr>
          <w:rFonts w:ascii="Arial" w:hAnsi="Arial" w:cs="Arial"/>
          <w:sz w:val="24"/>
        </w:rPr>
        <w:t>.</w:t>
      </w:r>
      <w:r w:rsidR="003B3BD0">
        <w:rPr>
          <w:rFonts w:ascii="Arial" w:hAnsi="Arial" w:cs="Arial"/>
          <w:sz w:val="24"/>
        </w:rPr>
        <w:t xml:space="preserve"> </w:t>
      </w:r>
      <w:r w:rsidR="004E1041">
        <w:rPr>
          <w:rFonts w:ascii="Arial" w:hAnsi="Arial" w:cs="Arial"/>
          <w:sz w:val="24"/>
        </w:rPr>
        <w:t>Furthermore</w:t>
      </w:r>
      <w:r w:rsidR="00697CDC">
        <w:rPr>
          <w:rFonts w:ascii="Arial" w:hAnsi="Arial" w:cs="Arial"/>
          <w:sz w:val="24"/>
        </w:rPr>
        <w:t xml:space="preserve">, in this model an increase in </w:t>
      </w:r>
      <w:proofErr w:type="spellStart"/>
      <w:r w:rsidR="00697CDC">
        <w:rPr>
          <w:rFonts w:ascii="Arial" w:hAnsi="Arial" w:cs="Arial"/>
          <w:sz w:val="24"/>
        </w:rPr>
        <w:t>autophagic</w:t>
      </w:r>
      <w:proofErr w:type="spellEnd"/>
      <w:r w:rsidR="00697CDC">
        <w:rPr>
          <w:rFonts w:ascii="Arial" w:hAnsi="Arial" w:cs="Arial"/>
          <w:sz w:val="24"/>
        </w:rPr>
        <w:t xml:space="preserve"> markers Atg5 and LC3B was also observed</w:t>
      </w:r>
      <w:r w:rsidR="007F016F">
        <w:rPr>
          <w:rFonts w:ascii="Arial" w:hAnsi="Arial" w:cs="Arial"/>
          <w:sz w:val="24"/>
        </w:rPr>
        <w:t>,</w:t>
      </w:r>
      <w:r w:rsidR="00697CDC">
        <w:rPr>
          <w:rFonts w:ascii="Arial" w:hAnsi="Arial" w:cs="Arial"/>
          <w:sz w:val="24"/>
        </w:rPr>
        <w:t xml:space="preserve"> which indicate</w:t>
      </w:r>
      <w:r w:rsidR="004E1041">
        <w:rPr>
          <w:rFonts w:ascii="Arial" w:hAnsi="Arial" w:cs="Arial"/>
          <w:sz w:val="24"/>
        </w:rPr>
        <w:t>d</w:t>
      </w:r>
      <w:r w:rsidR="00697CDC">
        <w:rPr>
          <w:rFonts w:ascii="Arial" w:hAnsi="Arial" w:cs="Arial"/>
          <w:sz w:val="24"/>
        </w:rPr>
        <w:t xml:space="preserve"> an increase in autophagy after damage to the mitochondrial DNA.</w:t>
      </w:r>
      <w:r w:rsidR="004E1041">
        <w:rPr>
          <w:rFonts w:ascii="Arial" w:hAnsi="Arial" w:cs="Arial"/>
          <w:sz w:val="24"/>
        </w:rPr>
        <w:t xml:space="preserve"> In healthy cells, material such as damaged mitochondria </w:t>
      </w:r>
      <w:r w:rsidR="007F016F">
        <w:rPr>
          <w:rFonts w:ascii="Arial" w:hAnsi="Arial" w:cs="Arial"/>
          <w:sz w:val="24"/>
        </w:rPr>
        <w:t>is</w:t>
      </w:r>
      <w:r w:rsidR="004E1041">
        <w:rPr>
          <w:rFonts w:ascii="Arial" w:hAnsi="Arial" w:cs="Arial"/>
          <w:sz w:val="24"/>
        </w:rPr>
        <w:t xml:space="preserve"> removed by the autophagy/</w:t>
      </w:r>
      <w:proofErr w:type="spellStart"/>
      <w:r w:rsidR="004E1041">
        <w:rPr>
          <w:rFonts w:ascii="Arial" w:hAnsi="Arial" w:cs="Arial"/>
          <w:sz w:val="24"/>
        </w:rPr>
        <w:t>mitophagy</w:t>
      </w:r>
      <w:proofErr w:type="spellEnd"/>
      <w:r w:rsidR="004E1041">
        <w:rPr>
          <w:rFonts w:ascii="Arial" w:hAnsi="Arial" w:cs="Arial"/>
          <w:sz w:val="24"/>
        </w:rPr>
        <w:t xml:space="preserve">. However, in the model described the decreased </w:t>
      </w:r>
      <w:proofErr w:type="spellStart"/>
      <w:r w:rsidR="004E1041">
        <w:rPr>
          <w:rFonts w:ascii="Arial" w:hAnsi="Arial" w:cs="Arial"/>
          <w:sz w:val="24"/>
        </w:rPr>
        <w:t>lysosomal</w:t>
      </w:r>
      <w:proofErr w:type="spellEnd"/>
      <w:r w:rsidR="004E1041">
        <w:rPr>
          <w:rFonts w:ascii="Arial" w:hAnsi="Arial" w:cs="Arial"/>
          <w:sz w:val="24"/>
        </w:rPr>
        <w:t xml:space="preserve"> activity would suggest that overall </w:t>
      </w:r>
      <w:proofErr w:type="spellStart"/>
      <w:r w:rsidR="004E1041">
        <w:rPr>
          <w:rFonts w:ascii="Arial" w:hAnsi="Arial" w:cs="Arial"/>
          <w:sz w:val="24"/>
        </w:rPr>
        <w:t>autophagic</w:t>
      </w:r>
      <w:proofErr w:type="spellEnd"/>
      <w:r w:rsidR="004E1041">
        <w:rPr>
          <w:rFonts w:ascii="Arial" w:hAnsi="Arial" w:cs="Arial"/>
          <w:sz w:val="24"/>
        </w:rPr>
        <w:t xml:space="preserve"> flux </w:t>
      </w:r>
      <w:r w:rsidR="00697CDC">
        <w:rPr>
          <w:rFonts w:ascii="Arial" w:hAnsi="Arial" w:cs="Arial"/>
          <w:sz w:val="24"/>
        </w:rPr>
        <w:t>may be impaired and that</w:t>
      </w:r>
      <w:r w:rsidR="007F016F">
        <w:rPr>
          <w:rFonts w:ascii="Arial" w:hAnsi="Arial" w:cs="Arial"/>
          <w:sz w:val="24"/>
        </w:rPr>
        <w:t xml:space="preserve"> </w:t>
      </w:r>
      <w:proofErr w:type="spellStart"/>
      <w:r w:rsidR="00A86F72">
        <w:rPr>
          <w:rFonts w:ascii="Arial" w:hAnsi="Arial" w:cs="Arial"/>
          <w:sz w:val="24"/>
        </w:rPr>
        <w:t>exosomal</w:t>
      </w:r>
      <w:proofErr w:type="spellEnd"/>
      <w:r w:rsidR="003B3BD0">
        <w:rPr>
          <w:rFonts w:ascii="Arial" w:hAnsi="Arial" w:cs="Arial"/>
          <w:sz w:val="24"/>
        </w:rPr>
        <w:t xml:space="preserve"> release may be </w:t>
      </w:r>
      <w:r w:rsidR="009A51EE">
        <w:rPr>
          <w:rFonts w:ascii="Arial" w:hAnsi="Arial" w:cs="Arial"/>
          <w:sz w:val="24"/>
        </w:rPr>
        <w:t xml:space="preserve">an alternative mechanism by which the </w:t>
      </w:r>
      <w:r w:rsidR="004832A8">
        <w:rPr>
          <w:rFonts w:ascii="Arial" w:hAnsi="Arial" w:cs="Arial"/>
          <w:sz w:val="24"/>
        </w:rPr>
        <w:t xml:space="preserve">cells </w:t>
      </w:r>
      <w:r w:rsidR="003B3BD0">
        <w:rPr>
          <w:rFonts w:ascii="Arial" w:hAnsi="Arial" w:cs="Arial"/>
          <w:sz w:val="24"/>
        </w:rPr>
        <w:t xml:space="preserve">initiate </w:t>
      </w:r>
      <w:r w:rsidR="004832A8">
        <w:rPr>
          <w:rFonts w:ascii="Arial" w:hAnsi="Arial" w:cs="Arial"/>
          <w:sz w:val="24"/>
        </w:rPr>
        <w:t>clear</w:t>
      </w:r>
      <w:r w:rsidR="003B3BD0">
        <w:rPr>
          <w:rFonts w:ascii="Arial" w:hAnsi="Arial" w:cs="Arial"/>
          <w:sz w:val="24"/>
        </w:rPr>
        <w:t>ance of</w:t>
      </w:r>
      <w:r w:rsidR="004832A8">
        <w:rPr>
          <w:rFonts w:ascii="Arial" w:hAnsi="Arial" w:cs="Arial"/>
          <w:sz w:val="24"/>
        </w:rPr>
        <w:t xml:space="preserve"> intracellular debris</w:t>
      </w:r>
      <w:r w:rsidR="00697CDC">
        <w:rPr>
          <w:rFonts w:ascii="Arial" w:hAnsi="Arial" w:cs="Arial"/>
          <w:sz w:val="24"/>
        </w:rPr>
        <w:t xml:space="preserve"> </w:t>
      </w:r>
      <w:r w:rsidR="009A51EE">
        <w:rPr>
          <w:rFonts w:ascii="Arial" w:hAnsi="Arial" w:cs="Arial"/>
          <w:sz w:val="24"/>
        </w:rPr>
        <w:t xml:space="preserve">when </w:t>
      </w:r>
      <w:proofErr w:type="spellStart"/>
      <w:r w:rsidR="009A51EE">
        <w:rPr>
          <w:rFonts w:ascii="Arial" w:hAnsi="Arial" w:cs="Arial"/>
          <w:sz w:val="24"/>
        </w:rPr>
        <w:t>lysosomal</w:t>
      </w:r>
      <w:proofErr w:type="spellEnd"/>
      <w:r w:rsidR="009A51EE">
        <w:rPr>
          <w:rFonts w:ascii="Arial" w:hAnsi="Arial" w:cs="Arial"/>
          <w:sz w:val="24"/>
        </w:rPr>
        <w:t xml:space="preserve"> activity is compromised.</w:t>
      </w:r>
      <w:r w:rsidR="0008488C">
        <w:rPr>
          <w:rFonts w:ascii="Arial" w:hAnsi="Arial" w:cs="Arial"/>
          <w:sz w:val="24"/>
        </w:rPr>
        <w:t xml:space="preserve"> </w:t>
      </w:r>
      <w:r w:rsidR="00C31369">
        <w:rPr>
          <w:rFonts w:ascii="Arial" w:hAnsi="Arial" w:cs="Arial"/>
          <w:sz w:val="24"/>
        </w:rPr>
        <w:t>I</w:t>
      </w:r>
      <w:r w:rsidR="0008488C">
        <w:rPr>
          <w:rFonts w:ascii="Arial" w:hAnsi="Arial" w:cs="Arial"/>
          <w:sz w:val="24"/>
        </w:rPr>
        <w:t>f stress persists, the</w:t>
      </w:r>
      <w:r w:rsidR="00E54D13">
        <w:rPr>
          <w:rFonts w:ascii="Arial" w:hAnsi="Arial" w:cs="Arial"/>
          <w:sz w:val="24"/>
        </w:rPr>
        <w:t xml:space="preserve"> continuous</w:t>
      </w:r>
      <w:r w:rsidR="0008488C">
        <w:rPr>
          <w:rFonts w:ascii="Arial" w:hAnsi="Arial" w:cs="Arial"/>
          <w:sz w:val="24"/>
        </w:rPr>
        <w:t xml:space="preserve"> release</w:t>
      </w:r>
      <w:r w:rsidR="00E54D13">
        <w:rPr>
          <w:rFonts w:ascii="Arial" w:hAnsi="Arial" w:cs="Arial"/>
          <w:sz w:val="24"/>
        </w:rPr>
        <w:t xml:space="preserve"> of</w:t>
      </w:r>
      <w:r w:rsidR="009A51EE">
        <w:rPr>
          <w:rFonts w:ascii="Arial" w:hAnsi="Arial" w:cs="Arial"/>
          <w:sz w:val="24"/>
        </w:rPr>
        <w:t xml:space="preserve"> </w:t>
      </w:r>
      <w:r w:rsidR="0008488C">
        <w:rPr>
          <w:rFonts w:ascii="Arial" w:hAnsi="Arial" w:cs="Arial"/>
          <w:sz w:val="24"/>
        </w:rPr>
        <w:t>material</w:t>
      </w:r>
      <w:r w:rsidR="009A51EE">
        <w:rPr>
          <w:rFonts w:ascii="Arial" w:hAnsi="Arial" w:cs="Arial"/>
          <w:sz w:val="24"/>
        </w:rPr>
        <w:t xml:space="preserve"> </w:t>
      </w:r>
      <w:r w:rsidR="003B3BD0">
        <w:rPr>
          <w:rFonts w:ascii="Arial" w:hAnsi="Arial" w:cs="Arial"/>
          <w:sz w:val="24"/>
        </w:rPr>
        <w:t>could</w:t>
      </w:r>
      <w:r w:rsidR="004832A8">
        <w:rPr>
          <w:rFonts w:ascii="Arial" w:hAnsi="Arial" w:cs="Arial"/>
          <w:sz w:val="24"/>
        </w:rPr>
        <w:t xml:space="preserve"> </w:t>
      </w:r>
      <w:r w:rsidR="009A51EE">
        <w:rPr>
          <w:rFonts w:ascii="Arial" w:hAnsi="Arial" w:cs="Arial"/>
          <w:sz w:val="24"/>
        </w:rPr>
        <w:t xml:space="preserve">contribute to the formation of extracellular deposits such as </w:t>
      </w:r>
      <w:proofErr w:type="spellStart"/>
      <w:r w:rsidR="009A51EE">
        <w:rPr>
          <w:rFonts w:ascii="Arial" w:hAnsi="Arial" w:cs="Arial"/>
          <w:sz w:val="24"/>
        </w:rPr>
        <w:t>drusen</w:t>
      </w:r>
      <w:proofErr w:type="spellEnd"/>
      <w:r w:rsidR="009A51EE">
        <w:rPr>
          <w:rFonts w:ascii="Arial" w:hAnsi="Arial" w:cs="Arial"/>
          <w:sz w:val="24"/>
        </w:rPr>
        <w:t>. This</w:t>
      </w:r>
      <w:r w:rsidR="003B3BD0">
        <w:rPr>
          <w:rFonts w:ascii="Arial" w:hAnsi="Arial" w:cs="Arial"/>
          <w:sz w:val="24"/>
        </w:rPr>
        <w:t xml:space="preserve"> concept</w:t>
      </w:r>
      <w:r w:rsidR="009A51EE">
        <w:rPr>
          <w:rFonts w:ascii="Arial" w:hAnsi="Arial" w:cs="Arial"/>
          <w:sz w:val="24"/>
        </w:rPr>
        <w:t xml:space="preserve"> is supported by the presence of intracellular proteins and </w:t>
      </w:r>
      <w:proofErr w:type="spellStart"/>
      <w:r w:rsidR="009A51EE">
        <w:rPr>
          <w:rFonts w:ascii="Arial" w:hAnsi="Arial" w:cs="Arial"/>
          <w:sz w:val="24"/>
        </w:rPr>
        <w:t>exosome</w:t>
      </w:r>
      <w:proofErr w:type="spellEnd"/>
      <w:r w:rsidR="009A51EE">
        <w:rPr>
          <w:rFonts w:ascii="Arial" w:hAnsi="Arial" w:cs="Arial"/>
          <w:sz w:val="24"/>
        </w:rPr>
        <w:t xml:space="preserve"> markers within </w:t>
      </w:r>
      <w:proofErr w:type="spellStart"/>
      <w:r w:rsidR="009A51EE">
        <w:rPr>
          <w:rFonts w:ascii="Arial" w:hAnsi="Arial" w:cs="Arial"/>
          <w:sz w:val="24"/>
        </w:rPr>
        <w:t>drusen</w:t>
      </w:r>
      <w:proofErr w:type="spellEnd"/>
      <w:r w:rsidR="00A86F72">
        <w:rPr>
          <w:rFonts w:ascii="Arial" w:hAnsi="Arial" w:cs="Arial"/>
          <w:sz w:val="24"/>
        </w:rPr>
        <w:t xml:space="preserve"> </w:t>
      </w:r>
      <w:r w:rsidR="00A86F72">
        <w:rPr>
          <w:rFonts w:ascii="Arial" w:hAnsi="Arial" w:cs="Arial"/>
          <w:sz w:val="24"/>
        </w:rPr>
        <w:fldChar w:fldCharType="begin">
          <w:fldData xml:space="preserve">PEVuZE5vdGU+PENpdGU+PEF1dGhvcj5XYW5nPC9BdXRob3I+PFllYXI+MjAwOTwvWWVhcj48UmVj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PEVuZE5vdGU+PENpdGU+PEF1dGhvcj5XYW5nPC9BdXRob3I+PFllYXI+MjAwOTwvWWVhcj48UmVj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A86F72">
        <w:rPr>
          <w:rFonts w:ascii="Arial" w:hAnsi="Arial" w:cs="Arial"/>
          <w:sz w:val="24"/>
        </w:rPr>
      </w:r>
      <w:r w:rsidR="00A86F72">
        <w:rPr>
          <w:rFonts w:ascii="Arial" w:hAnsi="Arial" w:cs="Arial"/>
          <w:sz w:val="24"/>
        </w:rPr>
        <w:fldChar w:fldCharType="separate"/>
      </w:r>
      <w:r w:rsidR="00306899">
        <w:rPr>
          <w:rFonts w:ascii="Arial" w:hAnsi="Arial" w:cs="Arial"/>
          <w:noProof/>
          <w:sz w:val="24"/>
        </w:rPr>
        <w:t>(Wang et al., 2009)</w:t>
      </w:r>
      <w:r w:rsidR="00A86F72">
        <w:rPr>
          <w:rFonts w:ascii="Arial" w:hAnsi="Arial" w:cs="Arial"/>
          <w:sz w:val="24"/>
        </w:rPr>
        <w:fldChar w:fldCharType="end"/>
      </w:r>
      <w:r w:rsidR="003B3BD0">
        <w:rPr>
          <w:rFonts w:ascii="Arial" w:hAnsi="Arial" w:cs="Arial"/>
          <w:sz w:val="24"/>
        </w:rPr>
        <w:t>.</w:t>
      </w:r>
      <w:r w:rsidR="00833D6F">
        <w:rPr>
          <w:rFonts w:ascii="Arial" w:hAnsi="Arial" w:cs="Arial"/>
          <w:sz w:val="24"/>
        </w:rPr>
        <w:t xml:space="preserve"> </w:t>
      </w:r>
    </w:p>
    <w:p w14:paraId="13D47E0C" w14:textId="77777777" w:rsidR="00C31369" w:rsidRDefault="00C31369" w:rsidP="00A86313">
      <w:pPr>
        <w:spacing w:after="0"/>
        <w:jc w:val="both"/>
        <w:rPr>
          <w:rFonts w:ascii="Arial" w:hAnsi="Arial" w:cs="Arial"/>
          <w:sz w:val="24"/>
        </w:rPr>
      </w:pPr>
    </w:p>
    <w:p w14:paraId="379CE3DF" w14:textId="6853E4BA" w:rsidR="00BD79DC" w:rsidRDefault="00FC2B0F" w:rsidP="00A86313">
      <w:pPr>
        <w:spacing w:after="0"/>
        <w:jc w:val="both"/>
        <w:rPr>
          <w:rFonts w:ascii="Arial" w:hAnsi="Arial" w:cs="Arial"/>
          <w:sz w:val="24"/>
        </w:rPr>
      </w:pPr>
      <w:r w:rsidRPr="00FC2B0F">
        <w:rPr>
          <w:rFonts w:ascii="Arial" w:hAnsi="Arial" w:cs="Arial"/>
          <w:sz w:val="24"/>
        </w:rPr>
        <w:t>Moreover</w:t>
      </w:r>
      <w:r w:rsidR="00833D6F">
        <w:rPr>
          <w:rFonts w:ascii="Arial" w:hAnsi="Arial" w:cs="Arial"/>
          <w:sz w:val="24"/>
        </w:rPr>
        <w:t>,</w:t>
      </w:r>
      <w:r w:rsidR="00C31369">
        <w:rPr>
          <w:rFonts w:ascii="Arial" w:hAnsi="Arial" w:cs="Arial"/>
          <w:sz w:val="24"/>
        </w:rPr>
        <w:t xml:space="preserve"> </w:t>
      </w:r>
      <w:r w:rsidR="00D23B39">
        <w:rPr>
          <w:rFonts w:ascii="Arial" w:hAnsi="Arial" w:cs="Arial"/>
          <w:sz w:val="24"/>
        </w:rPr>
        <w:t>recent data points towards an</w:t>
      </w:r>
      <w:r w:rsidR="008F1F0A">
        <w:rPr>
          <w:rFonts w:ascii="Arial" w:hAnsi="Arial" w:cs="Arial"/>
          <w:sz w:val="24"/>
        </w:rPr>
        <w:t xml:space="preserve"> </w:t>
      </w:r>
      <w:r w:rsidR="00C31369">
        <w:rPr>
          <w:rFonts w:ascii="Arial" w:hAnsi="Arial" w:cs="Arial"/>
          <w:sz w:val="24"/>
        </w:rPr>
        <w:t>emerging role of</w:t>
      </w:r>
      <w:r w:rsidR="003D41BD">
        <w:rPr>
          <w:rFonts w:ascii="Arial" w:hAnsi="Arial" w:cs="Arial"/>
          <w:sz w:val="24"/>
        </w:rPr>
        <w:t xml:space="preserve"> autophagy</w:t>
      </w:r>
      <w:r w:rsidR="007E3BAF">
        <w:rPr>
          <w:rFonts w:ascii="Arial" w:hAnsi="Arial" w:cs="Arial"/>
          <w:sz w:val="24"/>
        </w:rPr>
        <w:t xml:space="preserve"> machinery</w:t>
      </w:r>
      <w:r w:rsidR="003D41BD">
        <w:rPr>
          <w:rFonts w:ascii="Arial" w:hAnsi="Arial" w:cs="Arial"/>
          <w:sz w:val="24"/>
        </w:rPr>
        <w:t xml:space="preserve"> in </w:t>
      </w:r>
      <w:r w:rsidR="00833D6F">
        <w:rPr>
          <w:rFonts w:ascii="Arial" w:hAnsi="Arial" w:cs="Arial"/>
          <w:sz w:val="24"/>
        </w:rPr>
        <w:t>protein secretion</w:t>
      </w:r>
      <w:r w:rsidR="009075C5">
        <w:rPr>
          <w:rFonts w:ascii="Arial" w:hAnsi="Arial" w:cs="Arial"/>
          <w:sz w:val="24"/>
        </w:rPr>
        <w:t>.</w:t>
      </w:r>
      <w:r w:rsidR="003D41BD">
        <w:rPr>
          <w:rFonts w:ascii="Arial" w:hAnsi="Arial" w:cs="Arial"/>
          <w:sz w:val="24"/>
        </w:rPr>
        <w:t xml:space="preserve"> A number of autophag</w:t>
      </w:r>
      <w:r w:rsidR="00D23B39">
        <w:rPr>
          <w:rFonts w:ascii="Arial" w:hAnsi="Arial" w:cs="Arial"/>
          <w:sz w:val="24"/>
        </w:rPr>
        <w:t>y</w:t>
      </w:r>
      <w:r w:rsidR="003D41BD">
        <w:rPr>
          <w:rFonts w:ascii="Arial" w:hAnsi="Arial" w:cs="Arial"/>
          <w:sz w:val="24"/>
        </w:rPr>
        <w:t xml:space="preserve"> effectors (ATG genes) have been implicated in unconventional secretion of proteins lacking a leader sequence. </w:t>
      </w:r>
      <w:r w:rsidR="0069385F">
        <w:rPr>
          <w:rFonts w:ascii="Arial" w:hAnsi="Arial" w:cs="Arial"/>
          <w:sz w:val="24"/>
        </w:rPr>
        <w:t>The mechanism by which</w:t>
      </w:r>
      <w:r w:rsidR="00C31369">
        <w:rPr>
          <w:rFonts w:ascii="Arial" w:hAnsi="Arial" w:cs="Arial"/>
          <w:sz w:val="24"/>
        </w:rPr>
        <w:t xml:space="preserve"> these effectors play a role is yet </w:t>
      </w:r>
      <w:r w:rsidR="00503896">
        <w:rPr>
          <w:rFonts w:ascii="Arial" w:hAnsi="Arial" w:cs="Arial"/>
          <w:sz w:val="24"/>
        </w:rPr>
        <w:t>to be fully elucidated but different</w:t>
      </w:r>
      <w:r w:rsidR="00C31369">
        <w:rPr>
          <w:rFonts w:ascii="Arial" w:hAnsi="Arial" w:cs="Arial"/>
          <w:sz w:val="24"/>
        </w:rPr>
        <w:t xml:space="preserve"> mechanisms have been suggested</w:t>
      </w:r>
      <w:r w:rsidR="00D23B39">
        <w:rPr>
          <w:rFonts w:ascii="Arial" w:hAnsi="Arial" w:cs="Arial"/>
          <w:sz w:val="24"/>
        </w:rPr>
        <w:t>,</w:t>
      </w:r>
      <w:r w:rsidR="00C31369">
        <w:rPr>
          <w:rFonts w:ascii="Arial" w:hAnsi="Arial" w:cs="Arial"/>
          <w:sz w:val="24"/>
        </w:rPr>
        <w:t xml:space="preserve"> </w:t>
      </w:r>
      <w:r w:rsidR="00503896">
        <w:rPr>
          <w:rFonts w:ascii="Arial" w:hAnsi="Arial" w:cs="Arial"/>
          <w:sz w:val="24"/>
        </w:rPr>
        <w:t>which</w:t>
      </w:r>
      <w:r w:rsidR="00C31369">
        <w:rPr>
          <w:rFonts w:ascii="Arial" w:hAnsi="Arial" w:cs="Arial"/>
          <w:sz w:val="24"/>
        </w:rPr>
        <w:t xml:space="preserve"> include formation of </w:t>
      </w:r>
      <w:proofErr w:type="spellStart"/>
      <w:r w:rsidR="00C31369">
        <w:rPr>
          <w:rFonts w:ascii="Arial" w:hAnsi="Arial" w:cs="Arial"/>
          <w:sz w:val="24"/>
        </w:rPr>
        <w:t>autopha</w:t>
      </w:r>
      <w:r w:rsidR="00D23B39">
        <w:rPr>
          <w:rFonts w:ascii="Arial" w:hAnsi="Arial" w:cs="Arial"/>
          <w:sz w:val="24"/>
        </w:rPr>
        <w:t>go</w:t>
      </w:r>
      <w:r w:rsidR="00C31369">
        <w:rPr>
          <w:rFonts w:ascii="Arial" w:hAnsi="Arial" w:cs="Arial"/>
          <w:sz w:val="24"/>
        </w:rPr>
        <w:t>some</w:t>
      </w:r>
      <w:proofErr w:type="spellEnd"/>
      <w:r w:rsidR="00C31369">
        <w:rPr>
          <w:rFonts w:ascii="Arial" w:hAnsi="Arial" w:cs="Arial"/>
          <w:sz w:val="24"/>
        </w:rPr>
        <w:t xml:space="preserve"> intermediate</w:t>
      </w:r>
      <w:r w:rsidR="00503896">
        <w:rPr>
          <w:rFonts w:ascii="Arial" w:hAnsi="Arial" w:cs="Arial"/>
          <w:sz w:val="24"/>
        </w:rPr>
        <w:t xml:space="preserve">s carrying cargo fusing with </w:t>
      </w:r>
      <w:proofErr w:type="spellStart"/>
      <w:r w:rsidR="009835A0">
        <w:rPr>
          <w:rFonts w:ascii="Arial" w:hAnsi="Arial" w:cs="Arial"/>
          <w:sz w:val="24"/>
        </w:rPr>
        <w:t>endosomal</w:t>
      </w:r>
      <w:proofErr w:type="spellEnd"/>
      <w:r w:rsidR="009835A0">
        <w:rPr>
          <w:rFonts w:ascii="Arial" w:hAnsi="Arial" w:cs="Arial"/>
          <w:sz w:val="24"/>
        </w:rPr>
        <w:t xml:space="preserve"> </w:t>
      </w:r>
      <w:proofErr w:type="spellStart"/>
      <w:r w:rsidR="009835A0">
        <w:rPr>
          <w:rFonts w:ascii="Arial" w:hAnsi="Arial" w:cs="Arial"/>
          <w:sz w:val="24"/>
        </w:rPr>
        <w:t>multivesicular</w:t>
      </w:r>
      <w:proofErr w:type="spellEnd"/>
      <w:r w:rsidR="009835A0">
        <w:rPr>
          <w:rFonts w:ascii="Arial" w:hAnsi="Arial" w:cs="Arial"/>
          <w:sz w:val="24"/>
        </w:rPr>
        <w:t xml:space="preserve"> bodies (</w:t>
      </w:r>
      <w:r w:rsidR="00503896">
        <w:rPr>
          <w:rFonts w:ascii="Arial" w:hAnsi="Arial" w:cs="Arial"/>
          <w:sz w:val="24"/>
        </w:rPr>
        <w:t>MVBs</w:t>
      </w:r>
      <w:r w:rsidR="009835A0">
        <w:rPr>
          <w:rFonts w:ascii="Arial" w:hAnsi="Arial" w:cs="Arial"/>
          <w:sz w:val="24"/>
        </w:rPr>
        <w:t>)</w:t>
      </w:r>
      <w:r w:rsidR="00503896">
        <w:rPr>
          <w:rFonts w:ascii="Arial" w:hAnsi="Arial" w:cs="Arial"/>
          <w:sz w:val="24"/>
        </w:rPr>
        <w:t xml:space="preserve"> and being secreted</w:t>
      </w:r>
      <w:r w:rsidR="001A54E5">
        <w:rPr>
          <w:rFonts w:ascii="Arial" w:hAnsi="Arial" w:cs="Arial"/>
          <w:sz w:val="24"/>
        </w:rPr>
        <w:t xml:space="preserve"> (Levine and </w:t>
      </w:r>
      <w:proofErr w:type="spellStart"/>
      <w:r w:rsidR="001A54E5">
        <w:rPr>
          <w:rFonts w:ascii="Arial" w:hAnsi="Arial" w:cs="Arial"/>
          <w:sz w:val="24"/>
        </w:rPr>
        <w:t>Kroemer</w:t>
      </w:r>
      <w:proofErr w:type="spellEnd"/>
      <w:r w:rsidR="001A54E5">
        <w:rPr>
          <w:rFonts w:ascii="Arial" w:hAnsi="Arial" w:cs="Arial"/>
          <w:sz w:val="24"/>
        </w:rPr>
        <w:t>, 2019)</w:t>
      </w:r>
      <w:r w:rsidR="00503896">
        <w:rPr>
          <w:rFonts w:ascii="Arial" w:hAnsi="Arial" w:cs="Arial"/>
          <w:sz w:val="24"/>
        </w:rPr>
        <w:t xml:space="preserve">. In addition, an ATG-related </w:t>
      </w:r>
      <w:proofErr w:type="spellStart"/>
      <w:r w:rsidR="00503896">
        <w:rPr>
          <w:rFonts w:ascii="Arial" w:hAnsi="Arial" w:cs="Arial"/>
          <w:sz w:val="24"/>
        </w:rPr>
        <w:t>lysosomal</w:t>
      </w:r>
      <w:proofErr w:type="spellEnd"/>
      <w:r w:rsidR="00503896">
        <w:rPr>
          <w:rFonts w:ascii="Arial" w:hAnsi="Arial" w:cs="Arial"/>
          <w:sz w:val="24"/>
        </w:rPr>
        <w:t xml:space="preserve"> secretory mech</w:t>
      </w:r>
      <w:r w:rsidR="00574EAF">
        <w:rPr>
          <w:rFonts w:ascii="Arial" w:hAnsi="Arial" w:cs="Arial"/>
          <w:sz w:val="24"/>
        </w:rPr>
        <w:t>anism</w:t>
      </w:r>
      <w:r w:rsidR="00503896">
        <w:rPr>
          <w:rFonts w:ascii="Arial" w:hAnsi="Arial" w:cs="Arial"/>
          <w:sz w:val="24"/>
        </w:rPr>
        <w:t xml:space="preserve"> has also been</w:t>
      </w:r>
      <w:r w:rsidR="008F1F0A">
        <w:rPr>
          <w:rFonts w:ascii="Arial" w:hAnsi="Arial" w:cs="Arial"/>
          <w:sz w:val="24"/>
        </w:rPr>
        <w:t xml:space="preserve"> implicated in causing release of proteins into the extracellular environment.</w:t>
      </w:r>
      <w:r w:rsidR="00503896">
        <w:rPr>
          <w:rFonts w:ascii="Arial" w:hAnsi="Arial" w:cs="Arial"/>
          <w:sz w:val="24"/>
        </w:rPr>
        <w:t xml:space="preserve"> </w:t>
      </w:r>
      <w:r w:rsidR="00574EAF">
        <w:rPr>
          <w:rFonts w:ascii="Arial" w:hAnsi="Arial" w:cs="Arial"/>
          <w:sz w:val="24"/>
        </w:rPr>
        <w:t xml:space="preserve">This mechanism requires the ATG protein conjugation machinery to insert LC3 into the plasma membrane so that </w:t>
      </w:r>
      <w:r w:rsidR="00574EAF">
        <w:rPr>
          <w:rFonts w:ascii="Arial" w:hAnsi="Arial" w:cs="Arial"/>
          <w:sz w:val="24"/>
        </w:rPr>
        <w:lastRenderedPageBreak/>
        <w:t xml:space="preserve">lysosomes can fuse and release material </w:t>
      </w:r>
      <w:r w:rsidR="007E3BAF" w:rsidRPr="007E3BAF">
        <w:rPr>
          <w:rFonts w:ascii="Arial" w:hAnsi="Arial" w:cs="Arial"/>
          <w:sz w:val="24"/>
          <w:szCs w:val="24"/>
        </w:rPr>
        <w:t>outside</w:t>
      </w:r>
      <w:r w:rsidR="007E3BAF" w:rsidRPr="00FC2B0F">
        <w:rPr>
          <w:rFonts w:ascii="Arial" w:hAnsi="Arial" w:cs="Arial"/>
          <w:sz w:val="24"/>
          <w:szCs w:val="24"/>
        </w:rPr>
        <w:t xml:space="preserve"> (</w:t>
      </w:r>
      <w:proofErr w:type="spellStart"/>
      <w:r w:rsidR="007E3BAF" w:rsidRPr="007E3BAF">
        <w:rPr>
          <w:rFonts w:ascii="Arial" w:hAnsi="Arial" w:cs="Arial"/>
          <w:sz w:val="24"/>
          <w:szCs w:val="24"/>
        </w:rPr>
        <w:t>DeSelm</w:t>
      </w:r>
      <w:proofErr w:type="spellEnd"/>
      <w:r w:rsidR="007E3BAF" w:rsidRPr="007E3BAF">
        <w:rPr>
          <w:rFonts w:ascii="Arial" w:hAnsi="Arial" w:cs="Arial"/>
          <w:sz w:val="24"/>
        </w:rPr>
        <w:t xml:space="preserve"> et al., 2011</w:t>
      </w:r>
      <w:r w:rsidR="007E3BAF">
        <w:rPr>
          <w:rFonts w:ascii="Arial" w:hAnsi="Arial" w:cs="Arial"/>
          <w:sz w:val="24"/>
        </w:rPr>
        <w:t>).</w:t>
      </w:r>
      <w:r w:rsidR="009075C5">
        <w:rPr>
          <w:rFonts w:ascii="Arial" w:hAnsi="Arial" w:cs="Arial"/>
          <w:sz w:val="24"/>
        </w:rPr>
        <w:t xml:space="preserve"> </w:t>
      </w:r>
      <w:r>
        <w:rPr>
          <w:rFonts w:ascii="Arial" w:hAnsi="Arial" w:cs="Arial"/>
          <w:sz w:val="24"/>
        </w:rPr>
        <w:t>T</w:t>
      </w:r>
      <w:r w:rsidR="009075C5">
        <w:rPr>
          <w:rFonts w:ascii="Arial" w:hAnsi="Arial" w:cs="Arial"/>
          <w:sz w:val="24"/>
        </w:rPr>
        <w:t xml:space="preserve">he links between autophagy and secretion </w:t>
      </w:r>
      <w:r>
        <w:rPr>
          <w:rFonts w:ascii="Arial" w:hAnsi="Arial" w:cs="Arial"/>
          <w:sz w:val="24"/>
        </w:rPr>
        <w:t xml:space="preserve">have been </w:t>
      </w:r>
      <w:r w:rsidR="00633D1C">
        <w:rPr>
          <w:rFonts w:ascii="Arial" w:hAnsi="Arial" w:cs="Arial"/>
          <w:sz w:val="24"/>
        </w:rPr>
        <w:t xml:space="preserve">reviewed </w:t>
      </w:r>
      <w:r>
        <w:rPr>
          <w:rFonts w:ascii="Arial" w:hAnsi="Arial" w:cs="Arial"/>
          <w:sz w:val="24"/>
        </w:rPr>
        <w:t>extensively recently</w:t>
      </w:r>
      <w:r w:rsidR="00633D1C">
        <w:rPr>
          <w:rFonts w:ascii="Arial" w:hAnsi="Arial" w:cs="Arial"/>
          <w:sz w:val="24"/>
        </w:rPr>
        <w:t xml:space="preserve"> </w:t>
      </w:r>
      <w:r w:rsidR="00574EAF">
        <w:rPr>
          <w:rFonts w:ascii="Arial" w:hAnsi="Arial" w:cs="Arial"/>
          <w:sz w:val="24"/>
        </w:rPr>
        <w:t>(</w:t>
      </w:r>
      <w:r w:rsidR="001A54E5">
        <w:rPr>
          <w:rFonts w:ascii="Arial" w:hAnsi="Arial" w:cs="Arial"/>
          <w:sz w:val="24"/>
        </w:rPr>
        <w:t xml:space="preserve">Levine and </w:t>
      </w:r>
      <w:proofErr w:type="spellStart"/>
      <w:r w:rsidR="001A54E5">
        <w:rPr>
          <w:rFonts w:ascii="Arial" w:hAnsi="Arial" w:cs="Arial"/>
          <w:sz w:val="24"/>
        </w:rPr>
        <w:t>Kroemer</w:t>
      </w:r>
      <w:proofErr w:type="spellEnd"/>
      <w:r w:rsidR="001A54E5">
        <w:rPr>
          <w:rFonts w:ascii="Arial" w:hAnsi="Arial" w:cs="Arial"/>
          <w:sz w:val="24"/>
        </w:rPr>
        <w:t xml:space="preserve"> 2019; </w:t>
      </w:r>
      <w:proofErr w:type="spellStart"/>
      <w:r w:rsidR="00574EAF">
        <w:rPr>
          <w:rFonts w:ascii="Arial" w:hAnsi="Arial" w:cs="Arial"/>
          <w:sz w:val="24"/>
        </w:rPr>
        <w:t>Cavalli</w:t>
      </w:r>
      <w:proofErr w:type="spellEnd"/>
      <w:r w:rsidR="00574EAF">
        <w:rPr>
          <w:rFonts w:ascii="Arial" w:hAnsi="Arial" w:cs="Arial"/>
          <w:sz w:val="24"/>
        </w:rPr>
        <w:t xml:space="preserve"> </w:t>
      </w:r>
      <w:r w:rsidR="00574EAF" w:rsidRPr="00833D6F">
        <w:rPr>
          <w:rFonts w:ascii="Arial" w:hAnsi="Arial" w:cs="Arial"/>
          <w:sz w:val="24"/>
        </w:rPr>
        <w:t xml:space="preserve">and </w:t>
      </w:r>
      <w:r w:rsidR="00574EAF">
        <w:rPr>
          <w:rFonts w:ascii="Arial" w:hAnsi="Arial" w:cs="Arial"/>
          <w:sz w:val="24"/>
        </w:rPr>
        <w:t>Cenci, 2020).</w:t>
      </w:r>
      <w:r w:rsidR="009075C5">
        <w:rPr>
          <w:rFonts w:ascii="Arial" w:hAnsi="Arial" w:cs="Arial"/>
          <w:sz w:val="24"/>
        </w:rPr>
        <w:t xml:space="preserve"> </w:t>
      </w:r>
      <w:r>
        <w:rPr>
          <w:rFonts w:ascii="Arial" w:hAnsi="Arial" w:cs="Arial"/>
          <w:sz w:val="24"/>
        </w:rPr>
        <w:t>Thus, i</w:t>
      </w:r>
      <w:r w:rsidR="00327F44">
        <w:rPr>
          <w:rFonts w:ascii="Arial" w:hAnsi="Arial" w:cs="Arial"/>
          <w:sz w:val="24"/>
        </w:rPr>
        <w:t xml:space="preserve">ntracellular and extracellular </w:t>
      </w:r>
      <w:proofErr w:type="spellStart"/>
      <w:r w:rsidR="00327F44">
        <w:rPr>
          <w:rFonts w:ascii="Arial" w:hAnsi="Arial" w:cs="Arial"/>
          <w:sz w:val="24"/>
        </w:rPr>
        <w:t>proteo</w:t>
      </w:r>
      <w:r w:rsidR="009D7620">
        <w:rPr>
          <w:rFonts w:ascii="Arial" w:hAnsi="Arial" w:cs="Arial"/>
          <w:sz w:val="24"/>
        </w:rPr>
        <w:t>lytic</w:t>
      </w:r>
      <w:proofErr w:type="spellEnd"/>
      <w:r w:rsidR="009D7620">
        <w:rPr>
          <w:rFonts w:ascii="Arial" w:hAnsi="Arial" w:cs="Arial"/>
          <w:sz w:val="24"/>
        </w:rPr>
        <w:t xml:space="preserve"> events</w:t>
      </w:r>
      <w:r w:rsidR="00690D9E">
        <w:rPr>
          <w:rFonts w:ascii="Arial" w:hAnsi="Arial" w:cs="Arial"/>
          <w:sz w:val="24"/>
        </w:rPr>
        <w:t xml:space="preserve"> are </w:t>
      </w:r>
      <w:r w:rsidR="00D23B39">
        <w:rPr>
          <w:rFonts w:ascii="Arial" w:hAnsi="Arial" w:cs="Arial"/>
          <w:sz w:val="24"/>
        </w:rPr>
        <w:t xml:space="preserve">clearly </w:t>
      </w:r>
      <w:r w:rsidR="00690D9E">
        <w:rPr>
          <w:rFonts w:ascii="Arial" w:hAnsi="Arial" w:cs="Arial"/>
          <w:sz w:val="24"/>
        </w:rPr>
        <w:t>co-ordinated</w:t>
      </w:r>
      <w:r w:rsidR="003B3BD0">
        <w:rPr>
          <w:rFonts w:ascii="Arial" w:hAnsi="Arial" w:cs="Arial"/>
          <w:sz w:val="24"/>
        </w:rPr>
        <w:t xml:space="preserve"> and the c</w:t>
      </w:r>
      <w:r w:rsidR="0008488C">
        <w:rPr>
          <w:rFonts w:ascii="Arial" w:hAnsi="Arial" w:cs="Arial"/>
          <w:sz w:val="24"/>
        </w:rPr>
        <w:t>orrect s</w:t>
      </w:r>
      <w:r w:rsidR="004832A8">
        <w:rPr>
          <w:rFonts w:ascii="Arial" w:hAnsi="Arial" w:cs="Arial"/>
          <w:sz w:val="24"/>
        </w:rPr>
        <w:t>ecretory fun</w:t>
      </w:r>
      <w:r w:rsidR="0008488C">
        <w:rPr>
          <w:rFonts w:ascii="Arial" w:hAnsi="Arial" w:cs="Arial"/>
          <w:sz w:val="24"/>
        </w:rPr>
        <w:t>ction of</w:t>
      </w:r>
      <w:r w:rsidR="001A54E5">
        <w:rPr>
          <w:rFonts w:ascii="Arial" w:hAnsi="Arial" w:cs="Arial"/>
          <w:sz w:val="24"/>
        </w:rPr>
        <w:t xml:space="preserve"> cells</w:t>
      </w:r>
      <w:r w:rsidR="00D23B39">
        <w:rPr>
          <w:rFonts w:ascii="Arial" w:hAnsi="Arial" w:cs="Arial"/>
          <w:sz w:val="24"/>
        </w:rPr>
        <w:t>/tissues</w:t>
      </w:r>
      <w:r w:rsidR="001A54E5">
        <w:rPr>
          <w:rFonts w:ascii="Arial" w:hAnsi="Arial" w:cs="Arial"/>
          <w:sz w:val="24"/>
        </w:rPr>
        <w:t xml:space="preserve"> such as</w:t>
      </w:r>
      <w:r w:rsidR="0008488C">
        <w:rPr>
          <w:rFonts w:ascii="Arial" w:hAnsi="Arial" w:cs="Arial"/>
          <w:sz w:val="24"/>
        </w:rPr>
        <w:t xml:space="preserve"> the RPE is therefore </w:t>
      </w:r>
      <w:r w:rsidR="003B3BD0">
        <w:rPr>
          <w:rFonts w:ascii="Arial" w:hAnsi="Arial" w:cs="Arial"/>
          <w:sz w:val="24"/>
        </w:rPr>
        <w:t>of crucial importance</w:t>
      </w:r>
      <w:r w:rsidR="0008488C">
        <w:rPr>
          <w:rFonts w:ascii="Arial" w:hAnsi="Arial" w:cs="Arial"/>
          <w:sz w:val="24"/>
        </w:rPr>
        <w:t xml:space="preserve"> </w:t>
      </w:r>
      <w:r w:rsidR="00CF00CD">
        <w:rPr>
          <w:rFonts w:ascii="Arial" w:hAnsi="Arial" w:cs="Arial"/>
          <w:sz w:val="24"/>
        </w:rPr>
        <w:t xml:space="preserve">for </w:t>
      </w:r>
      <w:r w:rsidR="0008488C">
        <w:rPr>
          <w:rFonts w:ascii="Arial" w:hAnsi="Arial" w:cs="Arial"/>
          <w:sz w:val="24"/>
        </w:rPr>
        <w:t xml:space="preserve">maintaining both the internal and external protein homeostasis. </w:t>
      </w:r>
    </w:p>
    <w:p w14:paraId="0E4CD52B" w14:textId="77777777" w:rsidR="00A86313" w:rsidRDefault="00A86313" w:rsidP="00A86313">
      <w:pPr>
        <w:spacing w:after="0"/>
        <w:jc w:val="both"/>
        <w:rPr>
          <w:rFonts w:ascii="Arial" w:hAnsi="Arial" w:cs="Arial"/>
          <w:sz w:val="24"/>
        </w:rPr>
      </w:pPr>
    </w:p>
    <w:p w14:paraId="4FB351F6" w14:textId="1D10106F" w:rsidR="001D43D8" w:rsidRPr="00A86E17" w:rsidRDefault="007301EF" w:rsidP="00A86313">
      <w:pPr>
        <w:pStyle w:val="Heading2"/>
        <w:numPr>
          <w:ilvl w:val="1"/>
          <w:numId w:val="15"/>
        </w:numPr>
        <w:spacing w:after="200"/>
        <w:ind w:left="578" w:hanging="578"/>
        <w:jc w:val="both"/>
        <w:rPr>
          <w:rFonts w:ascii="Arial" w:hAnsi="Arial" w:cs="Arial"/>
          <w:b/>
          <w:color w:val="000000" w:themeColor="text1"/>
          <w:sz w:val="24"/>
          <w:szCs w:val="24"/>
        </w:rPr>
      </w:pPr>
      <w:r w:rsidRPr="00A86E17">
        <w:rPr>
          <w:rFonts w:ascii="Arial" w:hAnsi="Arial" w:cs="Arial"/>
          <w:b/>
          <w:color w:val="000000" w:themeColor="text1"/>
          <w:sz w:val="24"/>
          <w:szCs w:val="24"/>
        </w:rPr>
        <w:t xml:space="preserve">RPE secretion polarity </w:t>
      </w:r>
    </w:p>
    <w:p w14:paraId="335251F2" w14:textId="3F4D6F98" w:rsidR="0013501D" w:rsidRDefault="009F2C57" w:rsidP="009F2C57">
      <w:pPr>
        <w:jc w:val="both"/>
        <w:rPr>
          <w:rFonts w:ascii="Arial" w:hAnsi="Arial" w:cs="Arial"/>
          <w:sz w:val="24"/>
          <w:szCs w:val="24"/>
        </w:rPr>
      </w:pPr>
      <w:r>
        <w:rPr>
          <w:rFonts w:ascii="Arial" w:hAnsi="Arial" w:cs="Arial"/>
          <w:sz w:val="24"/>
          <w:szCs w:val="24"/>
        </w:rPr>
        <w:t xml:space="preserve">Extra complexity </w:t>
      </w:r>
      <w:r w:rsidR="000E4C29">
        <w:rPr>
          <w:rFonts w:ascii="Arial" w:hAnsi="Arial" w:cs="Arial"/>
          <w:sz w:val="24"/>
          <w:szCs w:val="24"/>
        </w:rPr>
        <w:t>of</w:t>
      </w:r>
      <w:r>
        <w:rPr>
          <w:rFonts w:ascii="Arial" w:hAnsi="Arial" w:cs="Arial"/>
          <w:sz w:val="24"/>
          <w:szCs w:val="24"/>
        </w:rPr>
        <w:t xml:space="preserve"> RPE</w:t>
      </w:r>
      <w:r w:rsidR="00153AD5">
        <w:rPr>
          <w:rFonts w:ascii="Arial" w:hAnsi="Arial" w:cs="Arial"/>
          <w:sz w:val="24"/>
          <w:szCs w:val="24"/>
        </w:rPr>
        <w:t xml:space="preserve"> secretion</w:t>
      </w:r>
      <w:r>
        <w:rPr>
          <w:rFonts w:ascii="Arial" w:hAnsi="Arial" w:cs="Arial"/>
          <w:sz w:val="24"/>
          <w:szCs w:val="24"/>
        </w:rPr>
        <w:t xml:space="preserve"> </w:t>
      </w:r>
      <w:r w:rsidR="00E04508">
        <w:rPr>
          <w:rFonts w:ascii="Arial" w:hAnsi="Arial" w:cs="Arial"/>
          <w:sz w:val="24"/>
          <w:szCs w:val="24"/>
        </w:rPr>
        <w:t xml:space="preserve">is </w:t>
      </w:r>
      <w:r w:rsidR="000E4C29">
        <w:rPr>
          <w:rFonts w:ascii="Arial" w:hAnsi="Arial" w:cs="Arial"/>
          <w:sz w:val="24"/>
          <w:szCs w:val="24"/>
        </w:rPr>
        <w:t>afforded by</w:t>
      </w:r>
      <w:r w:rsidR="00153AD5">
        <w:rPr>
          <w:rFonts w:ascii="Arial" w:hAnsi="Arial" w:cs="Arial"/>
          <w:sz w:val="24"/>
          <w:szCs w:val="24"/>
        </w:rPr>
        <w:t xml:space="preserve"> the </w:t>
      </w:r>
      <w:r w:rsidR="00475D0B">
        <w:rPr>
          <w:rFonts w:ascii="Arial" w:hAnsi="Arial" w:cs="Arial"/>
          <w:sz w:val="24"/>
          <w:szCs w:val="24"/>
        </w:rPr>
        <w:t xml:space="preserve">polarised nature </w:t>
      </w:r>
      <w:r w:rsidR="00153AD5">
        <w:rPr>
          <w:rFonts w:ascii="Arial" w:hAnsi="Arial" w:cs="Arial"/>
          <w:sz w:val="24"/>
          <w:szCs w:val="24"/>
        </w:rPr>
        <w:t xml:space="preserve">of these cells that helps direct proteins into the apical and basal environments. </w:t>
      </w:r>
      <w:r w:rsidR="00D34712">
        <w:rPr>
          <w:rFonts w:ascii="Arial" w:hAnsi="Arial" w:cs="Arial"/>
          <w:sz w:val="24"/>
          <w:szCs w:val="24"/>
        </w:rPr>
        <w:t>The importance of polarity</w:t>
      </w:r>
      <w:r w:rsidR="00D16B92">
        <w:rPr>
          <w:rFonts w:ascii="Arial" w:hAnsi="Arial" w:cs="Arial"/>
          <w:sz w:val="24"/>
          <w:szCs w:val="24"/>
        </w:rPr>
        <w:t xml:space="preserve"> in RPE cells</w:t>
      </w:r>
      <w:r w:rsidR="00D34712">
        <w:rPr>
          <w:rFonts w:ascii="Arial" w:hAnsi="Arial" w:cs="Arial"/>
          <w:sz w:val="24"/>
          <w:szCs w:val="24"/>
        </w:rPr>
        <w:t xml:space="preserve"> is demonstrated by </w:t>
      </w:r>
      <w:r w:rsidR="007415E6">
        <w:rPr>
          <w:rFonts w:ascii="Arial" w:hAnsi="Arial" w:cs="Arial"/>
          <w:sz w:val="24"/>
          <w:szCs w:val="24"/>
        </w:rPr>
        <w:t>overall secretion increasing when polarity is</w:t>
      </w:r>
      <w:r w:rsidR="00D34712">
        <w:rPr>
          <w:rFonts w:ascii="Arial" w:hAnsi="Arial" w:cs="Arial"/>
          <w:sz w:val="24"/>
          <w:szCs w:val="24"/>
        </w:rPr>
        <w:t xml:space="preserve"> attained</w:t>
      </w:r>
      <w:r w:rsidR="007415E6">
        <w:rPr>
          <w:rFonts w:ascii="Arial" w:hAnsi="Arial" w:cs="Arial"/>
          <w:sz w:val="24"/>
          <w:szCs w:val="24"/>
        </w:rPr>
        <w:t xml:space="preserve"> </w:t>
      </w:r>
      <w:r w:rsidR="007415E6">
        <w:rPr>
          <w:rFonts w:ascii="Arial" w:hAnsi="Arial" w:cs="Arial"/>
          <w:sz w:val="24"/>
          <w:szCs w:val="24"/>
        </w:rPr>
        <w:fldChar w:fldCharType="begin">
          <w:fldData xml:space="preserve">PEVuZE5vdGU+PENpdGU+PEF1dGhvcj5Tb25vZGE8L0F1dGhvcj48WWVhcj4yMDA5PC9ZZWFyPjxS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PEVuZE5vdGU+PENpdGU+PEF1dGhvcj5Tb25vZGE8L0F1dGhvcj48WWVhcj4yMDA5PC9ZZWFyPjxS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7415E6">
        <w:rPr>
          <w:rFonts w:ascii="Arial" w:hAnsi="Arial" w:cs="Arial"/>
          <w:sz w:val="24"/>
          <w:szCs w:val="24"/>
        </w:rPr>
      </w:r>
      <w:r w:rsidR="007415E6">
        <w:rPr>
          <w:rFonts w:ascii="Arial" w:hAnsi="Arial" w:cs="Arial"/>
          <w:sz w:val="24"/>
          <w:szCs w:val="24"/>
        </w:rPr>
        <w:fldChar w:fldCharType="separate"/>
      </w:r>
      <w:r w:rsidR="00306899">
        <w:rPr>
          <w:rFonts w:ascii="Arial" w:hAnsi="Arial" w:cs="Arial"/>
          <w:noProof/>
          <w:sz w:val="24"/>
          <w:szCs w:val="24"/>
        </w:rPr>
        <w:t>(Sonoda et al., 2009)</w:t>
      </w:r>
      <w:r w:rsidR="007415E6">
        <w:rPr>
          <w:rFonts w:ascii="Arial" w:hAnsi="Arial" w:cs="Arial"/>
          <w:sz w:val="24"/>
          <w:szCs w:val="24"/>
        </w:rPr>
        <w:fldChar w:fldCharType="end"/>
      </w:r>
      <w:r w:rsidR="00EA0EC9">
        <w:rPr>
          <w:rFonts w:ascii="Arial" w:hAnsi="Arial" w:cs="Arial"/>
          <w:sz w:val="24"/>
          <w:szCs w:val="24"/>
        </w:rPr>
        <w:t>, showing</w:t>
      </w:r>
      <w:r w:rsidR="00C01B31">
        <w:rPr>
          <w:rFonts w:ascii="Arial" w:hAnsi="Arial" w:cs="Arial"/>
          <w:sz w:val="24"/>
          <w:szCs w:val="24"/>
        </w:rPr>
        <w:t xml:space="preserve"> </w:t>
      </w:r>
      <w:r w:rsidR="007415E6">
        <w:rPr>
          <w:rFonts w:ascii="Arial" w:hAnsi="Arial" w:cs="Arial"/>
          <w:sz w:val="24"/>
          <w:szCs w:val="24"/>
        </w:rPr>
        <w:t xml:space="preserve">that polarity is a crucial element in ensuring that </w:t>
      </w:r>
      <w:r w:rsidR="003A40BC">
        <w:rPr>
          <w:rFonts w:ascii="Arial" w:hAnsi="Arial" w:cs="Arial"/>
          <w:sz w:val="24"/>
          <w:szCs w:val="24"/>
        </w:rPr>
        <w:t>optimal</w:t>
      </w:r>
      <w:r w:rsidR="007415E6">
        <w:rPr>
          <w:rFonts w:ascii="Arial" w:hAnsi="Arial" w:cs="Arial"/>
          <w:sz w:val="24"/>
          <w:szCs w:val="24"/>
        </w:rPr>
        <w:t xml:space="preserve"> levels of protein</w:t>
      </w:r>
      <w:r w:rsidR="006848EB">
        <w:rPr>
          <w:rFonts w:ascii="Arial" w:hAnsi="Arial" w:cs="Arial"/>
          <w:sz w:val="24"/>
          <w:szCs w:val="24"/>
        </w:rPr>
        <w:t>s</w:t>
      </w:r>
      <w:r w:rsidR="007415E6">
        <w:rPr>
          <w:rFonts w:ascii="Arial" w:hAnsi="Arial" w:cs="Arial"/>
          <w:sz w:val="24"/>
          <w:szCs w:val="24"/>
        </w:rPr>
        <w:t xml:space="preserve"> are secreted from RPE cells.</w:t>
      </w:r>
      <w:r w:rsidR="007E4A67">
        <w:rPr>
          <w:rFonts w:ascii="Arial" w:hAnsi="Arial" w:cs="Arial"/>
          <w:sz w:val="24"/>
          <w:szCs w:val="24"/>
        </w:rPr>
        <w:t xml:space="preserve"> </w:t>
      </w:r>
      <w:r w:rsidR="00EA0EC9">
        <w:rPr>
          <w:rFonts w:ascii="Arial" w:hAnsi="Arial" w:cs="Arial"/>
          <w:sz w:val="24"/>
          <w:szCs w:val="24"/>
        </w:rPr>
        <w:t xml:space="preserve">Given the </w:t>
      </w:r>
      <w:r w:rsidR="002D4A69">
        <w:rPr>
          <w:rFonts w:ascii="Arial" w:hAnsi="Arial" w:cs="Arial"/>
          <w:sz w:val="24"/>
          <w:szCs w:val="24"/>
        </w:rPr>
        <w:t>two different environments</w:t>
      </w:r>
      <w:r w:rsidR="00D16B92">
        <w:rPr>
          <w:rFonts w:ascii="Arial" w:hAnsi="Arial" w:cs="Arial"/>
          <w:sz w:val="24"/>
          <w:szCs w:val="24"/>
        </w:rPr>
        <w:t xml:space="preserve"> </w:t>
      </w:r>
      <w:r w:rsidR="00EA0EC9">
        <w:rPr>
          <w:rFonts w:ascii="Arial" w:hAnsi="Arial" w:cs="Arial"/>
          <w:sz w:val="24"/>
          <w:szCs w:val="24"/>
        </w:rPr>
        <w:t>that RPE faces on its apical and basal side</w:t>
      </w:r>
      <w:r w:rsidR="00D16B92">
        <w:rPr>
          <w:rFonts w:ascii="Arial" w:hAnsi="Arial" w:cs="Arial"/>
          <w:sz w:val="24"/>
          <w:szCs w:val="24"/>
        </w:rPr>
        <w:t xml:space="preserve"> in the form of photoreceptors and </w:t>
      </w:r>
      <w:proofErr w:type="spellStart"/>
      <w:r w:rsidR="00D16B92">
        <w:rPr>
          <w:rFonts w:ascii="Arial" w:hAnsi="Arial" w:cs="Arial"/>
          <w:sz w:val="24"/>
          <w:szCs w:val="24"/>
        </w:rPr>
        <w:t>BrM</w:t>
      </w:r>
      <w:proofErr w:type="spellEnd"/>
      <w:r w:rsidR="00D16B92">
        <w:rPr>
          <w:rFonts w:ascii="Arial" w:hAnsi="Arial" w:cs="Arial"/>
          <w:sz w:val="24"/>
          <w:szCs w:val="24"/>
        </w:rPr>
        <w:t>/</w:t>
      </w:r>
      <w:proofErr w:type="spellStart"/>
      <w:r w:rsidR="00D16B92">
        <w:rPr>
          <w:rFonts w:ascii="Arial" w:hAnsi="Arial" w:cs="Arial"/>
          <w:sz w:val="24"/>
          <w:szCs w:val="24"/>
        </w:rPr>
        <w:t>choroidal</w:t>
      </w:r>
      <w:proofErr w:type="spellEnd"/>
      <w:r w:rsidR="00D16B92">
        <w:rPr>
          <w:rFonts w:ascii="Arial" w:hAnsi="Arial" w:cs="Arial"/>
          <w:sz w:val="24"/>
          <w:szCs w:val="24"/>
        </w:rPr>
        <w:t xml:space="preserve"> </w:t>
      </w:r>
      <w:r w:rsidR="00537D6B">
        <w:rPr>
          <w:rFonts w:ascii="Arial" w:hAnsi="Arial" w:cs="Arial"/>
          <w:sz w:val="24"/>
          <w:szCs w:val="24"/>
        </w:rPr>
        <w:t>network</w:t>
      </w:r>
      <w:r w:rsidR="006848EB">
        <w:rPr>
          <w:rFonts w:ascii="Arial" w:hAnsi="Arial" w:cs="Arial"/>
          <w:sz w:val="24"/>
          <w:szCs w:val="24"/>
        </w:rPr>
        <w:t>,</w:t>
      </w:r>
      <w:r w:rsidR="00756E1E">
        <w:rPr>
          <w:rFonts w:ascii="Arial" w:hAnsi="Arial" w:cs="Arial"/>
          <w:sz w:val="24"/>
          <w:szCs w:val="24"/>
        </w:rPr>
        <w:t xml:space="preserve"> respectively</w:t>
      </w:r>
      <w:r w:rsidR="00EA0EC9">
        <w:rPr>
          <w:rFonts w:ascii="Arial" w:hAnsi="Arial" w:cs="Arial"/>
          <w:sz w:val="24"/>
          <w:szCs w:val="24"/>
        </w:rPr>
        <w:t>, the</w:t>
      </w:r>
      <w:r w:rsidR="007415E6">
        <w:rPr>
          <w:rFonts w:ascii="Arial" w:hAnsi="Arial" w:cs="Arial"/>
          <w:sz w:val="24"/>
          <w:szCs w:val="24"/>
        </w:rPr>
        <w:t xml:space="preserve"> </w:t>
      </w:r>
      <w:r w:rsidR="006E3E2E">
        <w:rPr>
          <w:rFonts w:ascii="Arial" w:hAnsi="Arial" w:cs="Arial"/>
          <w:sz w:val="24"/>
          <w:szCs w:val="24"/>
        </w:rPr>
        <w:t>polarised secretion</w:t>
      </w:r>
      <w:r w:rsidR="007E4A67">
        <w:rPr>
          <w:rFonts w:ascii="Arial" w:hAnsi="Arial" w:cs="Arial"/>
          <w:sz w:val="24"/>
          <w:szCs w:val="24"/>
        </w:rPr>
        <w:t xml:space="preserve"> from the RPE</w:t>
      </w:r>
      <w:r w:rsidR="006E3E2E">
        <w:rPr>
          <w:rFonts w:ascii="Arial" w:hAnsi="Arial" w:cs="Arial"/>
          <w:sz w:val="24"/>
          <w:szCs w:val="24"/>
        </w:rPr>
        <w:t xml:space="preserve"> </w:t>
      </w:r>
      <w:r w:rsidR="007E4A67">
        <w:rPr>
          <w:rFonts w:ascii="Arial" w:hAnsi="Arial" w:cs="Arial"/>
          <w:sz w:val="24"/>
          <w:szCs w:val="24"/>
        </w:rPr>
        <w:t xml:space="preserve">is crucial </w:t>
      </w:r>
      <w:r w:rsidR="006E3E2E">
        <w:rPr>
          <w:rFonts w:ascii="Arial" w:hAnsi="Arial" w:cs="Arial"/>
          <w:sz w:val="24"/>
          <w:szCs w:val="24"/>
        </w:rPr>
        <w:t xml:space="preserve">for </w:t>
      </w:r>
      <w:r w:rsidR="00030D02">
        <w:rPr>
          <w:rFonts w:ascii="Arial" w:hAnsi="Arial" w:cs="Arial"/>
          <w:sz w:val="24"/>
          <w:szCs w:val="24"/>
        </w:rPr>
        <w:t xml:space="preserve">supporting </w:t>
      </w:r>
      <w:r w:rsidR="006E3E2E">
        <w:rPr>
          <w:rFonts w:ascii="Arial" w:hAnsi="Arial" w:cs="Arial"/>
          <w:sz w:val="24"/>
          <w:szCs w:val="24"/>
        </w:rPr>
        <w:t xml:space="preserve">its interaction and maintenance of its </w:t>
      </w:r>
      <w:r w:rsidR="006E3E2E" w:rsidRPr="007C12AD">
        <w:rPr>
          <w:rFonts w:ascii="Arial" w:hAnsi="Arial" w:cs="Arial"/>
          <w:sz w:val="24"/>
          <w:szCs w:val="24"/>
        </w:rPr>
        <w:t>surrounding environment.</w:t>
      </w:r>
      <w:r w:rsidR="00DE39C1" w:rsidRPr="007C12AD">
        <w:rPr>
          <w:rFonts w:ascii="Arial" w:hAnsi="Arial" w:cs="Arial"/>
          <w:sz w:val="24"/>
          <w:szCs w:val="24"/>
        </w:rPr>
        <w:t xml:space="preserve"> </w:t>
      </w:r>
    </w:p>
    <w:p w14:paraId="781E8C2C" w14:textId="6EECF07B" w:rsidR="00AB1517" w:rsidRDefault="00F02388" w:rsidP="009F2C57">
      <w:pPr>
        <w:jc w:val="both"/>
        <w:rPr>
          <w:rFonts w:ascii="Arial" w:hAnsi="Arial" w:cs="Arial"/>
          <w:sz w:val="24"/>
          <w:szCs w:val="24"/>
        </w:rPr>
      </w:pPr>
      <w:r>
        <w:rPr>
          <w:rFonts w:ascii="Arial" w:hAnsi="Arial" w:cs="Arial"/>
          <w:sz w:val="24"/>
          <w:szCs w:val="24"/>
        </w:rPr>
        <w:t xml:space="preserve">Due to this directionality in secretion towards the apical and basal environment, additional intricate mechanisms </w:t>
      </w:r>
      <w:r w:rsidR="00122A44">
        <w:rPr>
          <w:rFonts w:ascii="Arial" w:hAnsi="Arial" w:cs="Arial"/>
          <w:sz w:val="24"/>
          <w:szCs w:val="24"/>
        </w:rPr>
        <w:t>are in place to</w:t>
      </w:r>
      <w:r>
        <w:rPr>
          <w:rFonts w:ascii="Arial" w:hAnsi="Arial" w:cs="Arial"/>
          <w:sz w:val="24"/>
          <w:szCs w:val="24"/>
        </w:rPr>
        <w:t xml:space="preserve"> ensure proteins are targeted and secreted from the </w:t>
      </w:r>
      <w:r w:rsidR="003A40BC">
        <w:rPr>
          <w:rFonts w:ascii="Arial" w:hAnsi="Arial" w:cs="Arial"/>
          <w:sz w:val="24"/>
          <w:szCs w:val="24"/>
        </w:rPr>
        <w:t>appropriate</w:t>
      </w:r>
      <w:r>
        <w:rPr>
          <w:rFonts w:ascii="Arial" w:hAnsi="Arial" w:cs="Arial"/>
          <w:sz w:val="24"/>
          <w:szCs w:val="24"/>
        </w:rPr>
        <w:t xml:space="preserve"> </w:t>
      </w:r>
      <w:r w:rsidR="006848EB">
        <w:rPr>
          <w:rFonts w:ascii="Arial" w:hAnsi="Arial" w:cs="Arial"/>
          <w:sz w:val="24"/>
          <w:szCs w:val="24"/>
        </w:rPr>
        <w:t>site</w:t>
      </w:r>
      <w:r>
        <w:rPr>
          <w:rFonts w:ascii="Arial" w:hAnsi="Arial" w:cs="Arial"/>
          <w:sz w:val="24"/>
          <w:szCs w:val="24"/>
        </w:rPr>
        <w:t xml:space="preserve">. </w:t>
      </w:r>
      <w:r w:rsidR="006E490F" w:rsidRPr="006E490F">
        <w:rPr>
          <w:rFonts w:ascii="Arial" w:hAnsi="Arial" w:cs="Arial"/>
          <w:sz w:val="24"/>
          <w:szCs w:val="24"/>
        </w:rPr>
        <w:t xml:space="preserve">Potential mechanisms </w:t>
      </w:r>
      <w:r w:rsidR="00CA0EB4">
        <w:rPr>
          <w:rFonts w:ascii="Arial" w:hAnsi="Arial" w:cs="Arial"/>
          <w:sz w:val="24"/>
          <w:szCs w:val="24"/>
        </w:rPr>
        <w:t xml:space="preserve">of polarised protein secretion </w:t>
      </w:r>
      <w:r w:rsidR="002271EF">
        <w:rPr>
          <w:rFonts w:ascii="Arial" w:hAnsi="Arial" w:cs="Arial"/>
          <w:sz w:val="24"/>
          <w:szCs w:val="24"/>
        </w:rPr>
        <w:t xml:space="preserve">are </w:t>
      </w:r>
      <w:r w:rsidR="00517E77">
        <w:rPr>
          <w:rFonts w:ascii="Arial" w:hAnsi="Arial" w:cs="Arial"/>
          <w:sz w:val="24"/>
          <w:szCs w:val="24"/>
        </w:rPr>
        <w:t>understood through knowledge of</w:t>
      </w:r>
      <w:r w:rsidR="006E490F" w:rsidRPr="006E490F">
        <w:rPr>
          <w:rFonts w:ascii="Arial" w:hAnsi="Arial" w:cs="Arial"/>
          <w:sz w:val="24"/>
          <w:szCs w:val="24"/>
        </w:rPr>
        <w:t xml:space="preserve"> membrane</w:t>
      </w:r>
      <w:r w:rsidR="006E490F">
        <w:rPr>
          <w:rFonts w:ascii="Arial" w:hAnsi="Arial" w:cs="Arial"/>
          <w:sz w:val="24"/>
          <w:szCs w:val="24"/>
        </w:rPr>
        <w:t xml:space="preserve"> bound</w:t>
      </w:r>
      <w:r w:rsidR="006E490F" w:rsidRPr="006E490F">
        <w:rPr>
          <w:rFonts w:ascii="Arial" w:hAnsi="Arial" w:cs="Arial"/>
          <w:sz w:val="24"/>
          <w:szCs w:val="24"/>
        </w:rPr>
        <w:t xml:space="preserve"> protein trafficking.</w:t>
      </w:r>
      <w:r w:rsidR="006E490F">
        <w:rPr>
          <w:rFonts w:ascii="Arial" w:hAnsi="Arial" w:cs="Arial"/>
          <w:sz w:val="24"/>
          <w:szCs w:val="24"/>
        </w:rPr>
        <w:t xml:space="preserve"> </w:t>
      </w:r>
      <w:r>
        <w:rPr>
          <w:rFonts w:ascii="Arial" w:hAnsi="Arial" w:cs="Arial"/>
          <w:sz w:val="24"/>
          <w:szCs w:val="24"/>
        </w:rPr>
        <w:t xml:space="preserve">The </w:t>
      </w:r>
      <w:r w:rsidR="002271EF">
        <w:rPr>
          <w:rFonts w:ascii="Arial" w:hAnsi="Arial" w:cs="Arial"/>
          <w:sz w:val="24"/>
          <w:szCs w:val="24"/>
        </w:rPr>
        <w:t xml:space="preserve">sorting </w:t>
      </w:r>
      <w:r>
        <w:rPr>
          <w:rFonts w:ascii="Arial" w:hAnsi="Arial" w:cs="Arial"/>
          <w:sz w:val="24"/>
          <w:szCs w:val="24"/>
        </w:rPr>
        <w:t>me</w:t>
      </w:r>
      <w:r w:rsidR="00A03767">
        <w:rPr>
          <w:rFonts w:ascii="Arial" w:hAnsi="Arial" w:cs="Arial"/>
          <w:sz w:val="24"/>
          <w:szCs w:val="24"/>
        </w:rPr>
        <w:t xml:space="preserve">chanisms </w:t>
      </w:r>
      <w:r w:rsidR="002271EF">
        <w:rPr>
          <w:rFonts w:ascii="Arial" w:hAnsi="Arial" w:cs="Arial"/>
          <w:sz w:val="24"/>
          <w:szCs w:val="24"/>
        </w:rPr>
        <w:t>by</w:t>
      </w:r>
      <w:r w:rsidR="00A03767">
        <w:rPr>
          <w:rFonts w:ascii="Arial" w:hAnsi="Arial" w:cs="Arial"/>
          <w:sz w:val="24"/>
          <w:szCs w:val="24"/>
        </w:rPr>
        <w:t xml:space="preserve"> which membrane proteins move to the apical and basal region</w:t>
      </w:r>
      <w:r w:rsidR="006848EB">
        <w:rPr>
          <w:rFonts w:ascii="Arial" w:hAnsi="Arial" w:cs="Arial"/>
          <w:sz w:val="24"/>
          <w:szCs w:val="24"/>
        </w:rPr>
        <w:t>s</w:t>
      </w:r>
      <w:r w:rsidR="00A03767">
        <w:rPr>
          <w:rFonts w:ascii="Arial" w:hAnsi="Arial" w:cs="Arial"/>
          <w:sz w:val="24"/>
          <w:szCs w:val="24"/>
        </w:rPr>
        <w:t xml:space="preserve"> have been previously reviewed </w:t>
      </w:r>
      <w:r w:rsidR="004F534B" w:rsidRPr="004F534B">
        <w:rPr>
          <w:rFonts w:ascii="Arial" w:hAnsi="Arial" w:cs="Arial"/>
          <w:sz w:val="24"/>
          <w:szCs w:val="24"/>
        </w:rPr>
        <w:t>(</w:t>
      </w:r>
      <w:proofErr w:type="spellStart"/>
      <w:r w:rsidR="004F534B" w:rsidRPr="004F534B">
        <w:rPr>
          <w:rFonts w:ascii="Arial" w:hAnsi="Arial" w:cs="Arial"/>
          <w:sz w:val="24"/>
          <w:szCs w:val="24"/>
        </w:rPr>
        <w:t>Folsch</w:t>
      </w:r>
      <w:proofErr w:type="spellEnd"/>
      <w:r w:rsidR="004F534B" w:rsidRPr="004F534B">
        <w:rPr>
          <w:rFonts w:ascii="Arial" w:hAnsi="Arial" w:cs="Arial"/>
          <w:sz w:val="24"/>
          <w:szCs w:val="24"/>
        </w:rPr>
        <w:t xml:space="preserve"> et al., 2009; </w:t>
      </w:r>
      <w:proofErr w:type="spellStart"/>
      <w:r w:rsidR="004F534B" w:rsidRPr="004F534B">
        <w:rPr>
          <w:rFonts w:ascii="Arial" w:hAnsi="Arial" w:cs="Arial"/>
          <w:sz w:val="24"/>
          <w:szCs w:val="24"/>
        </w:rPr>
        <w:t>Prydz</w:t>
      </w:r>
      <w:proofErr w:type="spellEnd"/>
      <w:r w:rsidR="004F534B" w:rsidRPr="004F534B">
        <w:rPr>
          <w:rFonts w:ascii="Arial" w:hAnsi="Arial" w:cs="Arial"/>
          <w:sz w:val="24"/>
          <w:szCs w:val="24"/>
        </w:rPr>
        <w:t xml:space="preserve"> et al., 2012</w:t>
      </w:r>
      <w:r w:rsidR="004F534B">
        <w:rPr>
          <w:rFonts w:ascii="Arial" w:hAnsi="Arial" w:cs="Arial"/>
          <w:sz w:val="24"/>
          <w:szCs w:val="24"/>
        </w:rPr>
        <w:t xml:space="preserve">; </w:t>
      </w:r>
      <w:r w:rsidR="004F534B" w:rsidRPr="004F534B">
        <w:rPr>
          <w:rFonts w:ascii="Arial" w:hAnsi="Arial" w:cs="Arial"/>
          <w:sz w:val="24"/>
          <w:szCs w:val="24"/>
        </w:rPr>
        <w:t xml:space="preserve">Kay et al., 2013; Stoops and </w:t>
      </w:r>
      <w:proofErr w:type="spellStart"/>
      <w:r w:rsidR="004F534B" w:rsidRPr="004F534B">
        <w:rPr>
          <w:rFonts w:ascii="Arial" w:hAnsi="Arial" w:cs="Arial"/>
          <w:sz w:val="24"/>
          <w:szCs w:val="24"/>
        </w:rPr>
        <w:t>Caplan</w:t>
      </w:r>
      <w:proofErr w:type="spellEnd"/>
      <w:r w:rsidR="004F534B" w:rsidRPr="004F534B">
        <w:rPr>
          <w:rFonts w:ascii="Arial" w:hAnsi="Arial" w:cs="Arial"/>
          <w:sz w:val="24"/>
          <w:szCs w:val="24"/>
        </w:rPr>
        <w:t>, 2014).</w:t>
      </w:r>
      <w:r w:rsidR="0050161B">
        <w:rPr>
          <w:rFonts w:ascii="Arial" w:hAnsi="Arial" w:cs="Arial"/>
          <w:sz w:val="24"/>
          <w:szCs w:val="24"/>
        </w:rPr>
        <w:t xml:space="preserve"> </w:t>
      </w:r>
      <w:r w:rsidR="006E490F">
        <w:rPr>
          <w:rFonts w:ascii="Arial" w:hAnsi="Arial" w:cs="Arial"/>
          <w:sz w:val="24"/>
          <w:szCs w:val="24"/>
        </w:rPr>
        <w:t>I</w:t>
      </w:r>
      <w:r w:rsidR="00A03767">
        <w:rPr>
          <w:rFonts w:ascii="Arial" w:hAnsi="Arial" w:cs="Arial"/>
          <w:sz w:val="24"/>
          <w:szCs w:val="24"/>
        </w:rPr>
        <w:t xml:space="preserve">t is likely that </w:t>
      </w:r>
      <w:r w:rsidR="006848EB">
        <w:rPr>
          <w:rFonts w:ascii="Arial" w:hAnsi="Arial" w:cs="Arial"/>
          <w:sz w:val="24"/>
          <w:szCs w:val="24"/>
        </w:rPr>
        <w:t xml:space="preserve">similar mechanisms exist for </w:t>
      </w:r>
      <w:r w:rsidR="00E3432B">
        <w:rPr>
          <w:rFonts w:ascii="Arial" w:hAnsi="Arial" w:cs="Arial"/>
          <w:sz w:val="24"/>
          <w:szCs w:val="24"/>
        </w:rPr>
        <w:t xml:space="preserve">secreted proteins. </w:t>
      </w:r>
      <w:r w:rsidR="00866B5D" w:rsidRPr="00FA2C0A">
        <w:rPr>
          <w:rFonts w:ascii="Arial" w:hAnsi="Arial" w:cs="Arial"/>
          <w:sz w:val="24"/>
          <w:szCs w:val="24"/>
        </w:rPr>
        <w:t>Generally</w:t>
      </w:r>
      <w:r w:rsidR="0050161B" w:rsidRPr="00FA2C0A">
        <w:rPr>
          <w:rFonts w:ascii="Arial" w:hAnsi="Arial" w:cs="Arial"/>
          <w:sz w:val="24"/>
          <w:szCs w:val="24"/>
        </w:rPr>
        <w:t xml:space="preserve">, mechanisms </w:t>
      </w:r>
      <w:r w:rsidR="00866B5D" w:rsidRPr="00FA2C0A">
        <w:rPr>
          <w:rFonts w:ascii="Arial" w:hAnsi="Arial" w:cs="Arial"/>
          <w:sz w:val="24"/>
          <w:szCs w:val="24"/>
        </w:rPr>
        <w:t>that help sort proteins to the apical and basal membranes occur at the level of the trans-Golgi network</w:t>
      </w:r>
      <w:r w:rsidR="00F94C7B">
        <w:rPr>
          <w:rFonts w:ascii="Arial" w:hAnsi="Arial" w:cs="Arial"/>
          <w:sz w:val="24"/>
          <w:szCs w:val="24"/>
        </w:rPr>
        <w:t xml:space="preserve"> (TGN)</w:t>
      </w:r>
      <w:r w:rsidR="00BD60DF" w:rsidRPr="00FA2C0A">
        <w:rPr>
          <w:rFonts w:ascii="Arial" w:hAnsi="Arial" w:cs="Arial"/>
          <w:sz w:val="24"/>
          <w:szCs w:val="24"/>
        </w:rPr>
        <w:t xml:space="preserve">. It is </w:t>
      </w:r>
      <w:r w:rsidR="00A872D4" w:rsidRPr="00FA2C0A">
        <w:rPr>
          <w:rFonts w:ascii="Arial" w:hAnsi="Arial" w:cs="Arial"/>
          <w:sz w:val="24"/>
          <w:szCs w:val="24"/>
        </w:rPr>
        <w:t>here where</w:t>
      </w:r>
      <w:r w:rsidR="00866B5D" w:rsidRPr="00FA2C0A">
        <w:rPr>
          <w:rFonts w:ascii="Arial" w:hAnsi="Arial" w:cs="Arial"/>
          <w:sz w:val="24"/>
          <w:szCs w:val="24"/>
        </w:rPr>
        <w:t xml:space="preserve"> incorporation of directional sorting signals occurs</w:t>
      </w:r>
      <w:r w:rsidR="002463A3" w:rsidRPr="00FA2C0A">
        <w:rPr>
          <w:rFonts w:ascii="Arial" w:hAnsi="Arial" w:cs="Arial"/>
          <w:sz w:val="24"/>
          <w:szCs w:val="24"/>
        </w:rPr>
        <w:t xml:space="preserve"> within proteins</w:t>
      </w:r>
      <w:r w:rsidR="00614F8E">
        <w:rPr>
          <w:rFonts w:ascii="Arial" w:hAnsi="Arial" w:cs="Arial"/>
          <w:sz w:val="24"/>
          <w:szCs w:val="24"/>
        </w:rPr>
        <w:t>,</w:t>
      </w:r>
      <w:r w:rsidR="002463A3" w:rsidRPr="00FA2C0A">
        <w:rPr>
          <w:rFonts w:ascii="Arial" w:hAnsi="Arial" w:cs="Arial"/>
          <w:sz w:val="24"/>
          <w:szCs w:val="24"/>
        </w:rPr>
        <w:t xml:space="preserve"> which leads to </w:t>
      </w:r>
      <w:r w:rsidR="002463A3" w:rsidRPr="00B90B3A">
        <w:rPr>
          <w:rFonts w:ascii="Arial" w:hAnsi="Arial" w:cs="Arial"/>
          <w:sz w:val="24"/>
          <w:szCs w:val="24"/>
        </w:rPr>
        <w:t>proteins moving into distinct apical and basal vesicles</w:t>
      </w:r>
      <w:r w:rsidR="00BB5563">
        <w:rPr>
          <w:rFonts w:ascii="Arial" w:hAnsi="Arial" w:cs="Arial"/>
          <w:sz w:val="24"/>
          <w:szCs w:val="24"/>
        </w:rPr>
        <w:t xml:space="preserve"> (Figure 3)</w:t>
      </w:r>
      <w:r w:rsidR="002463A3" w:rsidRPr="00B90B3A">
        <w:rPr>
          <w:rFonts w:ascii="Arial" w:hAnsi="Arial" w:cs="Arial"/>
          <w:sz w:val="24"/>
          <w:szCs w:val="24"/>
        </w:rPr>
        <w:t>.</w:t>
      </w:r>
      <w:r w:rsidR="006E490F" w:rsidRPr="00B90B3A">
        <w:rPr>
          <w:rFonts w:ascii="Arial" w:hAnsi="Arial" w:cs="Arial"/>
          <w:sz w:val="24"/>
          <w:szCs w:val="24"/>
        </w:rPr>
        <w:t xml:space="preserve"> </w:t>
      </w:r>
    </w:p>
    <w:p w14:paraId="46F47D54" w14:textId="79BC0B5E" w:rsidR="00FE294A" w:rsidRDefault="00A03767" w:rsidP="009F2C57">
      <w:pPr>
        <w:jc w:val="both"/>
        <w:rPr>
          <w:rFonts w:ascii="Arial" w:hAnsi="Arial" w:cs="Arial"/>
          <w:sz w:val="24"/>
          <w:szCs w:val="24"/>
        </w:rPr>
      </w:pPr>
      <w:r w:rsidRPr="00D368BD">
        <w:rPr>
          <w:rFonts w:ascii="Arial" w:hAnsi="Arial" w:cs="Arial"/>
          <w:sz w:val="24"/>
          <w:szCs w:val="24"/>
        </w:rPr>
        <w:t>B</w:t>
      </w:r>
      <w:r w:rsidR="0038302A" w:rsidRPr="00D368BD">
        <w:rPr>
          <w:rFonts w:ascii="Arial" w:hAnsi="Arial" w:cs="Arial"/>
          <w:sz w:val="24"/>
          <w:szCs w:val="24"/>
        </w:rPr>
        <w:t xml:space="preserve">asal </w:t>
      </w:r>
      <w:r w:rsidR="009C306C">
        <w:rPr>
          <w:rFonts w:ascii="Arial" w:hAnsi="Arial" w:cs="Arial"/>
          <w:sz w:val="24"/>
          <w:szCs w:val="24"/>
        </w:rPr>
        <w:t xml:space="preserve">secretion </w:t>
      </w:r>
      <w:r w:rsidR="0038302A" w:rsidRPr="00D368BD">
        <w:rPr>
          <w:rFonts w:ascii="Arial" w:hAnsi="Arial" w:cs="Arial"/>
          <w:sz w:val="24"/>
          <w:szCs w:val="24"/>
        </w:rPr>
        <w:t>sorting</w:t>
      </w:r>
      <w:r w:rsidR="009C306C">
        <w:rPr>
          <w:rFonts w:ascii="Arial" w:hAnsi="Arial" w:cs="Arial"/>
          <w:sz w:val="24"/>
          <w:szCs w:val="24"/>
        </w:rPr>
        <w:t xml:space="preserve"> mechanisms likely involve the addition of</w:t>
      </w:r>
      <w:r w:rsidR="00B7084E" w:rsidRPr="00D368BD">
        <w:rPr>
          <w:rFonts w:ascii="Arial" w:hAnsi="Arial" w:cs="Arial"/>
          <w:sz w:val="24"/>
          <w:szCs w:val="24"/>
        </w:rPr>
        <w:t xml:space="preserve"> </w:t>
      </w:r>
      <w:r w:rsidR="009C306C" w:rsidRPr="00D368BD">
        <w:rPr>
          <w:rFonts w:ascii="Arial" w:hAnsi="Arial" w:cs="Arial"/>
          <w:sz w:val="24"/>
          <w:szCs w:val="24"/>
        </w:rPr>
        <w:t>signals</w:t>
      </w:r>
      <w:r w:rsidR="0051037A">
        <w:rPr>
          <w:rFonts w:ascii="Arial" w:hAnsi="Arial" w:cs="Arial"/>
          <w:sz w:val="24"/>
          <w:szCs w:val="24"/>
        </w:rPr>
        <w:t xml:space="preserve"> that</w:t>
      </w:r>
      <w:r w:rsidR="009C306C" w:rsidRPr="00D368BD">
        <w:rPr>
          <w:rFonts w:ascii="Arial" w:hAnsi="Arial" w:cs="Arial"/>
          <w:sz w:val="24"/>
          <w:szCs w:val="24"/>
        </w:rPr>
        <w:t xml:space="preserve"> are</w:t>
      </w:r>
      <w:r w:rsidR="00AB1517" w:rsidRPr="00D368BD">
        <w:rPr>
          <w:rFonts w:ascii="Arial" w:hAnsi="Arial" w:cs="Arial"/>
          <w:sz w:val="24"/>
          <w:szCs w:val="24"/>
        </w:rPr>
        <w:t xml:space="preserve"> tyrosine</w:t>
      </w:r>
      <w:r w:rsidR="00B7084E" w:rsidRPr="00D368BD">
        <w:rPr>
          <w:rFonts w:ascii="Arial" w:hAnsi="Arial" w:cs="Arial"/>
          <w:sz w:val="24"/>
          <w:szCs w:val="24"/>
        </w:rPr>
        <w:t xml:space="preserve"> based </w:t>
      </w:r>
      <w:r w:rsidR="00B90B3A" w:rsidRPr="00D368BD">
        <w:rPr>
          <w:rFonts w:ascii="Arial" w:hAnsi="Arial" w:cs="Arial"/>
          <w:sz w:val="24"/>
          <w:szCs w:val="24"/>
        </w:rPr>
        <w:t>(</w:t>
      </w:r>
      <w:r w:rsidR="00B90B3A" w:rsidRPr="00D368BD">
        <w:rPr>
          <w:rFonts w:ascii="Arial" w:hAnsi="Arial" w:cs="Arial"/>
          <w:sz w:val="24"/>
          <w:szCs w:val="24"/>
          <w:lang w:val="en"/>
        </w:rPr>
        <w:t>YxxØ</w:t>
      </w:r>
      <w:r w:rsidR="00D368BD">
        <w:rPr>
          <w:rFonts w:ascii="Arial" w:hAnsi="Arial" w:cs="Arial"/>
          <w:sz w:val="24"/>
          <w:szCs w:val="24"/>
          <w:lang w:val="en"/>
        </w:rPr>
        <w:t xml:space="preserve">; </w:t>
      </w:r>
      <w:r w:rsidR="00D368BD" w:rsidRPr="00D368BD">
        <w:rPr>
          <w:rFonts w:ascii="Arial" w:hAnsi="Arial" w:cs="Arial"/>
          <w:sz w:val="24"/>
          <w:szCs w:val="24"/>
          <w:lang w:val="en"/>
        </w:rPr>
        <w:t>Ø</w:t>
      </w:r>
      <w:r w:rsidR="00D368BD">
        <w:rPr>
          <w:rFonts w:ascii="Arial" w:hAnsi="Arial" w:cs="Arial"/>
          <w:sz w:val="24"/>
          <w:szCs w:val="24"/>
          <w:lang w:val="en"/>
        </w:rPr>
        <w:t>=represents any amino acid with hydrophobic side chains</w:t>
      </w:r>
      <w:r w:rsidR="00B90B3A" w:rsidRPr="00D368BD">
        <w:rPr>
          <w:rFonts w:ascii="Arial" w:hAnsi="Arial" w:cs="Arial"/>
          <w:sz w:val="24"/>
          <w:szCs w:val="24"/>
          <w:lang w:val="en"/>
        </w:rPr>
        <w:t xml:space="preserve">) </w:t>
      </w:r>
      <w:r w:rsidR="00B90B3A" w:rsidRPr="00D368BD">
        <w:rPr>
          <w:rFonts w:ascii="Arial" w:hAnsi="Arial" w:cs="Arial"/>
          <w:sz w:val="24"/>
          <w:szCs w:val="24"/>
        </w:rPr>
        <w:t>or</w:t>
      </w:r>
      <w:r w:rsidRPr="00D368BD">
        <w:rPr>
          <w:rFonts w:ascii="Arial" w:hAnsi="Arial" w:cs="Arial"/>
          <w:sz w:val="24"/>
          <w:szCs w:val="24"/>
        </w:rPr>
        <w:t xml:space="preserve"> double </w:t>
      </w:r>
      <w:proofErr w:type="spellStart"/>
      <w:r w:rsidRPr="00D368BD">
        <w:rPr>
          <w:rFonts w:ascii="Arial" w:hAnsi="Arial" w:cs="Arial"/>
          <w:sz w:val="24"/>
          <w:szCs w:val="24"/>
        </w:rPr>
        <w:t>leucine</w:t>
      </w:r>
      <w:proofErr w:type="spellEnd"/>
      <w:r w:rsidRPr="00D368BD">
        <w:rPr>
          <w:rFonts w:ascii="Arial" w:hAnsi="Arial" w:cs="Arial"/>
          <w:sz w:val="24"/>
          <w:szCs w:val="24"/>
        </w:rPr>
        <w:t xml:space="preserve"> motif</w:t>
      </w:r>
      <w:r w:rsidR="006848EB">
        <w:rPr>
          <w:rFonts w:ascii="Arial" w:hAnsi="Arial" w:cs="Arial"/>
          <w:sz w:val="24"/>
          <w:szCs w:val="24"/>
        </w:rPr>
        <w:t>s</w:t>
      </w:r>
      <w:r w:rsidRPr="00D368BD">
        <w:rPr>
          <w:rFonts w:ascii="Arial" w:hAnsi="Arial" w:cs="Arial"/>
          <w:sz w:val="24"/>
          <w:szCs w:val="24"/>
        </w:rPr>
        <w:t xml:space="preserve"> </w:t>
      </w:r>
      <w:r w:rsidR="00B7084E" w:rsidRPr="00D368BD">
        <w:rPr>
          <w:rFonts w:ascii="Arial" w:hAnsi="Arial" w:cs="Arial"/>
          <w:sz w:val="24"/>
          <w:szCs w:val="24"/>
        </w:rPr>
        <w:t>found within</w:t>
      </w:r>
      <w:r w:rsidRPr="00D368BD">
        <w:rPr>
          <w:rFonts w:ascii="Arial" w:hAnsi="Arial" w:cs="Arial"/>
          <w:sz w:val="24"/>
          <w:szCs w:val="24"/>
        </w:rPr>
        <w:t xml:space="preserve"> </w:t>
      </w:r>
      <w:r w:rsidR="006848EB">
        <w:rPr>
          <w:rFonts w:ascii="Arial" w:hAnsi="Arial" w:cs="Arial"/>
          <w:sz w:val="24"/>
          <w:szCs w:val="24"/>
        </w:rPr>
        <w:t xml:space="preserve">the </w:t>
      </w:r>
      <w:r w:rsidRPr="00D368BD">
        <w:rPr>
          <w:rFonts w:ascii="Arial" w:hAnsi="Arial" w:cs="Arial"/>
          <w:sz w:val="24"/>
          <w:szCs w:val="24"/>
        </w:rPr>
        <w:t xml:space="preserve">cytoplasmic region of </w:t>
      </w:r>
      <w:proofErr w:type="spellStart"/>
      <w:r w:rsidRPr="00D368BD">
        <w:rPr>
          <w:rFonts w:ascii="Arial" w:hAnsi="Arial" w:cs="Arial"/>
          <w:sz w:val="24"/>
          <w:szCs w:val="24"/>
        </w:rPr>
        <w:t>transmembrane</w:t>
      </w:r>
      <w:proofErr w:type="spellEnd"/>
      <w:r w:rsidRPr="00D368BD">
        <w:rPr>
          <w:rFonts w:ascii="Arial" w:hAnsi="Arial" w:cs="Arial"/>
          <w:sz w:val="24"/>
          <w:szCs w:val="24"/>
        </w:rPr>
        <w:t xml:space="preserve"> proteins</w:t>
      </w:r>
      <w:r w:rsidR="009C306C">
        <w:rPr>
          <w:rFonts w:ascii="Arial" w:hAnsi="Arial" w:cs="Arial"/>
          <w:sz w:val="24"/>
          <w:szCs w:val="24"/>
        </w:rPr>
        <w:t xml:space="preserve"> (Figure 3A)</w:t>
      </w:r>
      <w:r w:rsidRPr="00D368BD">
        <w:rPr>
          <w:rFonts w:ascii="Arial" w:hAnsi="Arial" w:cs="Arial"/>
          <w:sz w:val="24"/>
          <w:szCs w:val="24"/>
        </w:rPr>
        <w:t>.</w:t>
      </w:r>
      <w:r w:rsidR="009C7E23">
        <w:rPr>
          <w:rFonts w:ascii="Arial" w:hAnsi="Arial" w:cs="Arial"/>
          <w:sz w:val="24"/>
          <w:szCs w:val="24"/>
        </w:rPr>
        <w:t xml:space="preserve"> </w:t>
      </w:r>
      <w:r w:rsidR="00B959E4">
        <w:rPr>
          <w:rFonts w:ascii="Arial" w:hAnsi="Arial" w:cs="Arial"/>
          <w:sz w:val="24"/>
          <w:szCs w:val="24"/>
        </w:rPr>
        <w:t xml:space="preserve">These </w:t>
      </w:r>
      <w:r w:rsidR="00846C80">
        <w:rPr>
          <w:rFonts w:ascii="Arial" w:hAnsi="Arial" w:cs="Arial"/>
          <w:sz w:val="24"/>
          <w:szCs w:val="24"/>
        </w:rPr>
        <w:t xml:space="preserve">sequence-based signals </w:t>
      </w:r>
      <w:r w:rsidR="00B959E4">
        <w:rPr>
          <w:rFonts w:ascii="Arial" w:hAnsi="Arial" w:cs="Arial"/>
          <w:sz w:val="24"/>
          <w:szCs w:val="24"/>
        </w:rPr>
        <w:t xml:space="preserve">interact with </w:t>
      </w:r>
      <w:proofErr w:type="spellStart"/>
      <w:r w:rsidR="00B7084E" w:rsidRPr="00D368BD">
        <w:rPr>
          <w:rFonts w:ascii="Arial" w:hAnsi="Arial" w:cs="Arial"/>
          <w:sz w:val="24"/>
          <w:szCs w:val="24"/>
        </w:rPr>
        <w:t>heterotetrameric</w:t>
      </w:r>
      <w:proofErr w:type="spellEnd"/>
      <w:r w:rsidR="00B7084E" w:rsidRPr="00D368BD">
        <w:rPr>
          <w:rFonts w:ascii="Arial" w:hAnsi="Arial" w:cs="Arial"/>
          <w:sz w:val="24"/>
          <w:szCs w:val="24"/>
        </w:rPr>
        <w:t xml:space="preserve"> adaptor protein complexes (A</w:t>
      </w:r>
      <w:r w:rsidR="00030D02">
        <w:rPr>
          <w:rFonts w:ascii="Arial" w:hAnsi="Arial" w:cs="Arial"/>
          <w:sz w:val="24"/>
          <w:szCs w:val="24"/>
        </w:rPr>
        <w:t>P</w:t>
      </w:r>
      <w:r w:rsidR="00B7084E" w:rsidRPr="00D368BD">
        <w:rPr>
          <w:rFonts w:ascii="Arial" w:hAnsi="Arial" w:cs="Arial"/>
          <w:sz w:val="24"/>
          <w:szCs w:val="24"/>
        </w:rPr>
        <w:t>s</w:t>
      </w:r>
      <w:r w:rsidR="0051037A">
        <w:rPr>
          <w:rFonts w:ascii="Arial" w:hAnsi="Arial" w:cs="Arial"/>
          <w:sz w:val="24"/>
          <w:szCs w:val="24"/>
        </w:rPr>
        <w:t>)</w:t>
      </w:r>
      <w:r w:rsidR="00E3432B">
        <w:rPr>
          <w:rFonts w:ascii="Arial" w:hAnsi="Arial" w:cs="Arial"/>
          <w:sz w:val="24"/>
          <w:szCs w:val="24"/>
        </w:rPr>
        <w:t xml:space="preserve"> at the cell surface or at different intracellular sites</w:t>
      </w:r>
      <w:r w:rsidR="00724FBD">
        <w:rPr>
          <w:rFonts w:ascii="Arial" w:hAnsi="Arial" w:cs="Arial"/>
          <w:sz w:val="24"/>
          <w:szCs w:val="24"/>
        </w:rPr>
        <w:t xml:space="preserve"> </w:t>
      </w:r>
      <w:r w:rsidR="00724FBD" w:rsidRPr="00724FBD">
        <w:rPr>
          <w:rFonts w:ascii="Arial" w:hAnsi="Arial" w:cs="Arial"/>
          <w:sz w:val="24"/>
          <w:szCs w:val="24"/>
        </w:rPr>
        <w:t>(</w:t>
      </w:r>
      <w:proofErr w:type="spellStart"/>
      <w:r w:rsidR="00724FBD" w:rsidRPr="00724FBD">
        <w:rPr>
          <w:rFonts w:ascii="Arial" w:hAnsi="Arial" w:cs="Arial"/>
          <w:sz w:val="24"/>
          <w:szCs w:val="24"/>
        </w:rPr>
        <w:t>Traub</w:t>
      </w:r>
      <w:proofErr w:type="spellEnd"/>
      <w:r w:rsidR="00724FBD" w:rsidRPr="00724FBD">
        <w:rPr>
          <w:rFonts w:ascii="Arial" w:hAnsi="Arial" w:cs="Arial"/>
          <w:sz w:val="24"/>
          <w:szCs w:val="24"/>
        </w:rPr>
        <w:t>, 2005</w:t>
      </w:r>
      <w:r w:rsidR="00724FBD">
        <w:rPr>
          <w:rFonts w:ascii="Arial" w:hAnsi="Arial" w:cs="Arial"/>
          <w:sz w:val="24"/>
          <w:szCs w:val="24"/>
        </w:rPr>
        <w:t xml:space="preserve">; </w:t>
      </w:r>
      <w:r w:rsidR="00724FBD" w:rsidRPr="00724FBD">
        <w:rPr>
          <w:rFonts w:ascii="Arial" w:hAnsi="Arial" w:cs="Arial"/>
          <w:sz w:val="24"/>
          <w:szCs w:val="24"/>
        </w:rPr>
        <w:t xml:space="preserve">Park and </w:t>
      </w:r>
      <w:proofErr w:type="spellStart"/>
      <w:r w:rsidR="00724FBD" w:rsidRPr="00724FBD">
        <w:rPr>
          <w:rFonts w:ascii="Arial" w:hAnsi="Arial" w:cs="Arial"/>
          <w:sz w:val="24"/>
          <w:szCs w:val="24"/>
        </w:rPr>
        <w:t>Guo</w:t>
      </w:r>
      <w:proofErr w:type="spellEnd"/>
      <w:r w:rsidR="00724FBD" w:rsidRPr="00724FBD">
        <w:rPr>
          <w:rFonts w:ascii="Arial" w:hAnsi="Arial" w:cs="Arial"/>
          <w:sz w:val="24"/>
          <w:szCs w:val="24"/>
        </w:rPr>
        <w:t>, 2014).</w:t>
      </w:r>
      <w:r w:rsidR="00724FBD">
        <w:rPr>
          <w:rFonts w:ascii="Arial" w:hAnsi="Arial" w:cs="Arial"/>
          <w:sz w:val="24"/>
          <w:szCs w:val="24"/>
        </w:rPr>
        <w:t xml:space="preserve"> </w:t>
      </w:r>
      <w:r w:rsidR="009C7E23">
        <w:rPr>
          <w:rFonts w:ascii="Arial" w:hAnsi="Arial" w:cs="Arial"/>
          <w:sz w:val="24"/>
          <w:szCs w:val="24"/>
        </w:rPr>
        <w:t>APs are involved in transport</w:t>
      </w:r>
      <w:r w:rsidR="00E3432B">
        <w:rPr>
          <w:rFonts w:ascii="Arial" w:hAnsi="Arial" w:cs="Arial"/>
          <w:sz w:val="24"/>
          <w:szCs w:val="24"/>
        </w:rPr>
        <w:t xml:space="preserve"> between the TGN and endosomes</w:t>
      </w:r>
      <w:r w:rsidR="00846C80">
        <w:rPr>
          <w:rFonts w:ascii="Arial" w:hAnsi="Arial" w:cs="Arial"/>
          <w:sz w:val="24"/>
          <w:szCs w:val="24"/>
        </w:rPr>
        <w:t>,</w:t>
      </w:r>
      <w:r w:rsidR="00E3432B">
        <w:rPr>
          <w:rFonts w:ascii="Arial" w:hAnsi="Arial" w:cs="Arial"/>
          <w:sz w:val="24"/>
          <w:szCs w:val="24"/>
        </w:rPr>
        <w:t xml:space="preserve"> which suggests that </w:t>
      </w:r>
      <w:proofErr w:type="spellStart"/>
      <w:r w:rsidR="00E3432B">
        <w:rPr>
          <w:rFonts w:ascii="Arial" w:hAnsi="Arial" w:cs="Arial"/>
          <w:sz w:val="24"/>
          <w:szCs w:val="24"/>
        </w:rPr>
        <w:t>basolateral</w:t>
      </w:r>
      <w:proofErr w:type="spellEnd"/>
      <w:r w:rsidR="00E3432B">
        <w:rPr>
          <w:rFonts w:ascii="Arial" w:hAnsi="Arial" w:cs="Arial"/>
          <w:sz w:val="24"/>
          <w:szCs w:val="24"/>
        </w:rPr>
        <w:t xml:space="preserve"> bound proteins traverse recycling endosomes</w:t>
      </w:r>
      <w:r w:rsidR="00DF7273">
        <w:rPr>
          <w:rFonts w:ascii="Arial" w:hAnsi="Arial" w:cs="Arial"/>
          <w:sz w:val="24"/>
          <w:szCs w:val="24"/>
        </w:rPr>
        <w:t xml:space="preserve"> before reaching the bas</w:t>
      </w:r>
      <w:r w:rsidR="00796C5A">
        <w:rPr>
          <w:rFonts w:ascii="Arial" w:hAnsi="Arial" w:cs="Arial"/>
          <w:sz w:val="24"/>
          <w:szCs w:val="24"/>
        </w:rPr>
        <w:t>al</w:t>
      </w:r>
      <w:r w:rsidR="00892BCD">
        <w:rPr>
          <w:rFonts w:ascii="Arial" w:hAnsi="Arial" w:cs="Arial"/>
          <w:sz w:val="24"/>
          <w:szCs w:val="24"/>
        </w:rPr>
        <w:t xml:space="preserve"> membrane and </w:t>
      </w:r>
      <w:r w:rsidR="00B959E4">
        <w:rPr>
          <w:rFonts w:ascii="Arial" w:hAnsi="Arial" w:cs="Arial"/>
          <w:sz w:val="24"/>
          <w:szCs w:val="24"/>
        </w:rPr>
        <w:t xml:space="preserve">that trafficking signals are </w:t>
      </w:r>
      <w:r w:rsidR="00892BCD">
        <w:rPr>
          <w:rFonts w:ascii="Arial" w:hAnsi="Arial" w:cs="Arial"/>
          <w:sz w:val="24"/>
          <w:szCs w:val="24"/>
        </w:rPr>
        <w:t xml:space="preserve">also </w:t>
      </w:r>
      <w:r w:rsidR="00846C80">
        <w:rPr>
          <w:rFonts w:ascii="Arial" w:hAnsi="Arial" w:cs="Arial"/>
          <w:sz w:val="24"/>
          <w:szCs w:val="24"/>
        </w:rPr>
        <w:t>recognised</w:t>
      </w:r>
      <w:r w:rsidR="00892BCD">
        <w:rPr>
          <w:rFonts w:ascii="Arial" w:hAnsi="Arial" w:cs="Arial"/>
          <w:sz w:val="24"/>
          <w:szCs w:val="24"/>
        </w:rPr>
        <w:t xml:space="preserve"> at these sites e</w:t>
      </w:r>
      <w:r w:rsidR="00B959E4">
        <w:rPr>
          <w:rFonts w:ascii="Arial" w:hAnsi="Arial" w:cs="Arial"/>
          <w:sz w:val="24"/>
          <w:szCs w:val="24"/>
        </w:rPr>
        <w:t xml:space="preserve">n route to their final destination. </w:t>
      </w:r>
      <w:r w:rsidR="00D50A64">
        <w:rPr>
          <w:rFonts w:ascii="Arial" w:hAnsi="Arial" w:cs="Arial"/>
          <w:sz w:val="24"/>
          <w:szCs w:val="24"/>
        </w:rPr>
        <w:t xml:space="preserve">An example of a </w:t>
      </w:r>
      <w:r w:rsidR="00312BE6">
        <w:rPr>
          <w:rFonts w:ascii="Arial" w:hAnsi="Arial" w:cs="Arial"/>
          <w:sz w:val="24"/>
          <w:szCs w:val="24"/>
        </w:rPr>
        <w:t>secreted protein that uses a</w:t>
      </w:r>
      <w:r w:rsidR="00892BCD">
        <w:rPr>
          <w:rFonts w:ascii="Arial" w:hAnsi="Arial" w:cs="Arial"/>
          <w:sz w:val="24"/>
          <w:szCs w:val="24"/>
        </w:rPr>
        <w:t xml:space="preserve"> typical </w:t>
      </w:r>
      <w:proofErr w:type="spellStart"/>
      <w:r w:rsidR="00892BCD">
        <w:rPr>
          <w:rFonts w:ascii="Arial" w:hAnsi="Arial" w:cs="Arial"/>
          <w:sz w:val="24"/>
          <w:szCs w:val="24"/>
        </w:rPr>
        <w:t>basolateral</w:t>
      </w:r>
      <w:proofErr w:type="spellEnd"/>
      <w:r w:rsidR="00892BCD">
        <w:rPr>
          <w:rFonts w:ascii="Arial" w:hAnsi="Arial" w:cs="Arial"/>
          <w:sz w:val="24"/>
          <w:szCs w:val="24"/>
        </w:rPr>
        <w:t xml:space="preserve"> signal is t</w:t>
      </w:r>
      <w:r w:rsidR="00312BE6">
        <w:rPr>
          <w:rFonts w:ascii="Arial" w:hAnsi="Arial" w:cs="Arial"/>
          <w:sz w:val="24"/>
          <w:szCs w:val="24"/>
        </w:rPr>
        <w:t xml:space="preserve">ransforming growth factor-α (TGF-α). </w:t>
      </w:r>
      <w:r w:rsidR="00177908">
        <w:rPr>
          <w:rFonts w:ascii="Arial" w:hAnsi="Arial" w:cs="Arial"/>
          <w:sz w:val="24"/>
          <w:szCs w:val="24"/>
        </w:rPr>
        <w:t>This prote</w:t>
      </w:r>
      <w:r w:rsidR="00892BCD">
        <w:rPr>
          <w:rFonts w:ascii="Arial" w:hAnsi="Arial" w:cs="Arial"/>
          <w:sz w:val="24"/>
          <w:szCs w:val="24"/>
        </w:rPr>
        <w:t>in is synthesised as a membrane-</w:t>
      </w:r>
      <w:r w:rsidR="00177908">
        <w:rPr>
          <w:rFonts w:ascii="Arial" w:hAnsi="Arial" w:cs="Arial"/>
          <w:sz w:val="24"/>
          <w:szCs w:val="24"/>
        </w:rPr>
        <w:t>anchored precursor (</w:t>
      </w:r>
      <w:proofErr w:type="spellStart"/>
      <w:r w:rsidR="00177908">
        <w:rPr>
          <w:rFonts w:ascii="Arial" w:hAnsi="Arial" w:cs="Arial"/>
          <w:sz w:val="24"/>
          <w:szCs w:val="24"/>
        </w:rPr>
        <w:t>proTGF</w:t>
      </w:r>
      <w:proofErr w:type="spellEnd"/>
      <w:r w:rsidR="00177908">
        <w:rPr>
          <w:rFonts w:ascii="Arial" w:hAnsi="Arial" w:cs="Arial"/>
          <w:sz w:val="24"/>
          <w:szCs w:val="24"/>
        </w:rPr>
        <w:t xml:space="preserve">-α) </w:t>
      </w:r>
      <w:r w:rsidR="00274B61">
        <w:rPr>
          <w:rFonts w:ascii="Arial" w:hAnsi="Arial" w:cs="Arial"/>
          <w:sz w:val="24"/>
          <w:szCs w:val="24"/>
        </w:rPr>
        <w:t>that is cleaved</w:t>
      </w:r>
      <w:r w:rsidR="003A40BC">
        <w:rPr>
          <w:rFonts w:ascii="Arial" w:hAnsi="Arial" w:cs="Arial"/>
          <w:sz w:val="24"/>
          <w:szCs w:val="24"/>
        </w:rPr>
        <w:t xml:space="preserve"> </w:t>
      </w:r>
      <w:proofErr w:type="spellStart"/>
      <w:r w:rsidR="003A40BC">
        <w:rPr>
          <w:rFonts w:ascii="Arial" w:hAnsi="Arial" w:cs="Arial"/>
          <w:sz w:val="24"/>
          <w:szCs w:val="24"/>
        </w:rPr>
        <w:t>proteolytically</w:t>
      </w:r>
      <w:proofErr w:type="spellEnd"/>
      <w:r w:rsidR="00274B61">
        <w:rPr>
          <w:rFonts w:ascii="Arial" w:hAnsi="Arial" w:cs="Arial"/>
          <w:sz w:val="24"/>
          <w:szCs w:val="24"/>
        </w:rPr>
        <w:t xml:space="preserve"> to release th</w:t>
      </w:r>
      <w:r w:rsidR="004F6E7E">
        <w:rPr>
          <w:rFonts w:ascii="Arial" w:hAnsi="Arial" w:cs="Arial"/>
          <w:sz w:val="24"/>
          <w:szCs w:val="24"/>
        </w:rPr>
        <w:t xml:space="preserve">e mature form outside the cell. </w:t>
      </w:r>
      <w:r w:rsidR="00FE294A">
        <w:rPr>
          <w:rFonts w:ascii="Arial" w:hAnsi="Arial" w:cs="Arial"/>
          <w:sz w:val="24"/>
          <w:szCs w:val="24"/>
        </w:rPr>
        <w:t xml:space="preserve">It is within the cytoplasmic domain of </w:t>
      </w:r>
      <w:proofErr w:type="spellStart"/>
      <w:r w:rsidR="00892BCD">
        <w:rPr>
          <w:rFonts w:ascii="Arial" w:hAnsi="Arial" w:cs="Arial"/>
          <w:sz w:val="24"/>
          <w:szCs w:val="24"/>
        </w:rPr>
        <w:t>p</w:t>
      </w:r>
      <w:r w:rsidR="004F6E7E">
        <w:rPr>
          <w:rFonts w:ascii="Arial" w:hAnsi="Arial" w:cs="Arial"/>
          <w:sz w:val="24"/>
          <w:szCs w:val="24"/>
        </w:rPr>
        <w:t>roTGF</w:t>
      </w:r>
      <w:proofErr w:type="spellEnd"/>
      <w:r w:rsidR="004F6E7E">
        <w:rPr>
          <w:rFonts w:ascii="Arial" w:hAnsi="Arial" w:cs="Arial"/>
          <w:sz w:val="24"/>
          <w:szCs w:val="24"/>
        </w:rPr>
        <w:t xml:space="preserve">-α </w:t>
      </w:r>
      <w:r w:rsidR="00FE294A">
        <w:rPr>
          <w:rFonts w:ascii="Arial" w:hAnsi="Arial" w:cs="Arial"/>
          <w:sz w:val="24"/>
          <w:szCs w:val="24"/>
        </w:rPr>
        <w:t>where a</w:t>
      </w:r>
      <w:r w:rsidR="004F6E7E">
        <w:rPr>
          <w:rFonts w:ascii="Arial" w:hAnsi="Arial" w:cs="Arial"/>
          <w:sz w:val="24"/>
          <w:szCs w:val="24"/>
        </w:rPr>
        <w:t xml:space="preserve"> dominant </w:t>
      </w:r>
      <w:proofErr w:type="spellStart"/>
      <w:r w:rsidR="004F6E7E">
        <w:rPr>
          <w:rFonts w:ascii="Arial" w:hAnsi="Arial" w:cs="Arial"/>
          <w:sz w:val="24"/>
          <w:szCs w:val="24"/>
        </w:rPr>
        <w:t>basolateral</w:t>
      </w:r>
      <w:proofErr w:type="spellEnd"/>
      <w:r w:rsidR="004F6E7E">
        <w:rPr>
          <w:rFonts w:ascii="Arial" w:hAnsi="Arial" w:cs="Arial"/>
          <w:sz w:val="24"/>
          <w:szCs w:val="24"/>
        </w:rPr>
        <w:t xml:space="preserve"> signal </w:t>
      </w:r>
      <w:r w:rsidR="00FE294A">
        <w:rPr>
          <w:rFonts w:ascii="Arial" w:hAnsi="Arial" w:cs="Arial"/>
          <w:sz w:val="24"/>
          <w:szCs w:val="24"/>
        </w:rPr>
        <w:t>is found and drives</w:t>
      </w:r>
      <w:r w:rsidR="00B16502">
        <w:rPr>
          <w:rFonts w:ascii="Arial" w:hAnsi="Arial" w:cs="Arial"/>
          <w:sz w:val="24"/>
          <w:szCs w:val="24"/>
        </w:rPr>
        <w:t xml:space="preserve"> </w:t>
      </w:r>
      <w:proofErr w:type="spellStart"/>
      <w:r w:rsidR="00B16502">
        <w:rPr>
          <w:rFonts w:ascii="Arial" w:hAnsi="Arial" w:cs="Arial"/>
          <w:sz w:val="24"/>
          <w:szCs w:val="24"/>
        </w:rPr>
        <w:t>basolateral</w:t>
      </w:r>
      <w:proofErr w:type="spellEnd"/>
      <w:r w:rsidR="00FE294A">
        <w:rPr>
          <w:rFonts w:ascii="Arial" w:hAnsi="Arial" w:cs="Arial"/>
          <w:sz w:val="24"/>
          <w:szCs w:val="24"/>
        </w:rPr>
        <w:t xml:space="preserve"> sorting and secretion</w:t>
      </w:r>
      <w:r w:rsidR="00A10BD1">
        <w:rPr>
          <w:rFonts w:ascii="Arial" w:hAnsi="Arial" w:cs="Arial"/>
          <w:sz w:val="24"/>
          <w:szCs w:val="24"/>
        </w:rPr>
        <w:t xml:space="preserve"> </w:t>
      </w:r>
      <w:r w:rsidR="00A10BD1">
        <w:rPr>
          <w:rFonts w:ascii="Arial" w:hAnsi="Arial" w:cs="Arial"/>
          <w:sz w:val="24"/>
          <w:szCs w:val="24"/>
        </w:rPr>
        <w:fldChar w:fldCharType="begin"/>
      </w:r>
      <w:r w:rsidR="00306899">
        <w:rPr>
          <w:rFonts w:ascii="Arial" w:hAnsi="Arial" w:cs="Arial"/>
          <w:sz w:val="24"/>
          <w:szCs w:val="24"/>
        </w:rPr>
        <w:instrText xml:space="preserve"> ADDIN EN.CITE &lt;EndNote&gt;&lt;Cite&gt;&lt;Author&gt;Dempsey&lt;/Author&gt;&lt;Year&gt;2003&lt;/Year&gt;&lt;RecNum&gt;47&lt;/RecNum&gt;&lt;DisplayText&gt;(Dempsey et al., 2003)&lt;/DisplayText&gt;&lt;record&gt;&lt;rec-number&gt;47&lt;/rec-number&gt;&lt;foreign-keys&gt;&lt;key app="EN" db-id="a2f25d2afpa92xe05sfvdfw3te2sf2wt9esf" timestamp="1557399528"&gt;47&lt;/key&gt;&lt;/foreign-keys&gt;&lt;ref-type name="Journal Article"&gt;17&lt;/ref-type&gt;&lt;contributors&gt;&lt;authors&gt;&lt;author&gt;Dempsey, P. J.&lt;/author&gt;&lt;author&gt;Meise, K. S.&lt;/author&gt;&lt;author&gt;Coffey, R. J.&lt;/author&gt;&lt;/authors&gt;&lt;/contributors&gt;&lt;auth-address&gt;Department of Medicine, Vanderbilt University School of Medicine and Veterans Affairs Medical Center, Nashville, TN 37232-2279, USA.&lt;/auth-address&gt;&lt;titles&gt;&lt;title&gt;Basolateral sorting of transforming growth factor-alpha precursor in polarized epithelial cells: characterization of cytoplasmic domain determinants&lt;/title&gt;&lt;secondary-title&gt;Exp Cell Res&lt;/secondary-title&gt;&lt;/titles&gt;&lt;periodical&gt;&lt;full-title&gt;Exp Cell Res&lt;/full-title&gt;&lt;/periodical&gt;&lt;pages&gt;159-74&lt;/pages&gt;&lt;volume&gt;285&lt;/volume&gt;&lt;number&gt;2&lt;/number&gt;&lt;edition&gt;2003/04/23&lt;/edition&gt;&lt;keywords&gt;&lt;keyword&gt;Amino Acid Motifs&lt;/keyword&gt;&lt;keyword&gt;Amino Acid Sequence&lt;/keyword&gt;&lt;keyword&gt;Animals&lt;/keyword&gt;&lt;keyword&gt;Cell Line&lt;/keyword&gt;&lt;keyword&gt;Cell Membrane/metabolism&lt;/keyword&gt;&lt;keyword&gt;Cell Polarity&lt;/keyword&gt;&lt;keyword&gt;Cytoplasm/metabolism&lt;/keyword&gt;&lt;keyword&gt;Dogs&lt;/keyword&gt;&lt;keyword&gt;Epithelial Cells/cytology/*metabolism&lt;/keyword&gt;&lt;keyword&gt;Leucine/physiology&lt;/keyword&gt;&lt;keyword&gt;Molecular Sequence Data&lt;/keyword&gt;&lt;keyword&gt;Mutation&lt;/keyword&gt;&lt;keyword&gt;Protein Precursors/*chemistry/genetics/*metabolism&lt;/keyword&gt;&lt;keyword&gt;Protein Structure, Tertiary&lt;/keyword&gt;&lt;keyword&gt;Protein Transport&lt;/keyword&gt;&lt;keyword&gt;Transforming Growth Factor alpha/*chemistry/genetics/*metabolism&lt;/keyword&gt;&lt;/keywords&gt;&lt;dates&gt;&lt;year&gt;2003&lt;/year&gt;&lt;pub-dates&gt;&lt;date&gt;May 1&lt;/date&gt;&lt;/pub-dates&gt;&lt;/dates&gt;&lt;isbn&gt;0014-4827 (Print)&amp;#xD;0014-4827 (Linking)&lt;/isbn&gt;&lt;accession-num&gt;12706112&lt;/accession-num&gt;&lt;urls&gt;&lt;related-urls&gt;&lt;url&gt;https://www.ncbi.nlm.nih.gov/pubmed/12706112&lt;/url&gt;&lt;/related-urls&gt;&lt;/urls&gt;&lt;/record&gt;&lt;/Cite&gt;&lt;/EndNote&gt;</w:instrText>
      </w:r>
      <w:r w:rsidR="00A10BD1">
        <w:rPr>
          <w:rFonts w:ascii="Arial" w:hAnsi="Arial" w:cs="Arial"/>
          <w:sz w:val="24"/>
          <w:szCs w:val="24"/>
        </w:rPr>
        <w:fldChar w:fldCharType="separate"/>
      </w:r>
      <w:r w:rsidR="00306899">
        <w:rPr>
          <w:rFonts w:ascii="Arial" w:hAnsi="Arial" w:cs="Arial"/>
          <w:noProof/>
          <w:sz w:val="24"/>
          <w:szCs w:val="24"/>
        </w:rPr>
        <w:t>(Dempsey et al., 2003)</w:t>
      </w:r>
      <w:r w:rsidR="00A10BD1">
        <w:rPr>
          <w:rFonts w:ascii="Arial" w:hAnsi="Arial" w:cs="Arial"/>
          <w:sz w:val="24"/>
          <w:szCs w:val="24"/>
        </w:rPr>
        <w:fldChar w:fldCharType="end"/>
      </w:r>
      <w:r w:rsidR="00FE294A">
        <w:rPr>
          <w:rFonts w:ascii="Arial" w:hAnsi="Arial" w:cs="Arial"/>
          <w:sz w:val="24"/>
          <w:szCs w:val="24"/>
        </w:rPr>
        <w:t xml:space="preserve">. </w:t>
      </w:r>
    </w:p>
    <w:p w14:paraId="2C78D768" w14:textId="69EC6412" w:rsidR="00B7084E" w:rsidRPr="00DE3C2B" w:rsidRDefault="0030689D" w:rsidP="009F2C57">
      <w:pPr>
        <w:jc w:val="both"/>
        <w:rPr>
          <w:rFonts w:ascii="Arial" w:hAnsi="Arial" w:cs="Arial"/>
          <w:sz w:val="24"/>
          <w:szCs w:val="24"/>
        </w:rPr>
      </w:pPr>
      <w:r w:rsidRPr="00495BC2">
        <w:rPr>
          <w:rFonts w:ascii="Arial" w:hAnsi="Arial" w:cs="Arial"/>
          <w:sz w:val="24"/>
          <w:szCs w:val="24"/>
        </w:rPr>
        <w:lastRenderedPageBreak/>
        <w:t xml:space="preserve">Apical </w:t>
      </w:r>
      <w:r w:rsidR="0051037A">
        <w:rPr>
          <w:rFonts w:ascii="Arial" w:hAnsi="Arial" w:cs="Arial"/>
          <w:sz w:val="24"/>
          <w:szCs w:val="24"/>
        </w:rPr>
        <w:t xml:space="preserve">secretion </w:t>
      </w:r>
      <w:r w:rsidRPr="00495BC2">
        <w:rPr>
          <w:rFonts w:ascii="Arial" w:hAnsi="Arial" w:cs="Arial"/>
          <w:sz w:val="24"/>
          <w:szCs w:val="24"/>
        </w:rPr>
        <w:t>sorting signals</w:t>
      </w:r>
      <w:r w:rsidR="00614AA1">
        <w:rPr>
          <w:rFonts w:ascii="Arial" w:hAnsi="Arial" w:cs="Arial"/>
          <w:sz w:val="24"/>
          <w:szCs w:val="24"/>
        </w:rPr>
        <w:t xml:space="preserve"> (Figure 3B)</w:t>
      </w:r>
      <w:r w:rsidRPr="00495BC2">
        <w:rPr>
          <w:rFonts w:ascii="Arial" w:hAnsi="Arial" w:cs="Arial"/>
          <w:sz w:val="24"/>
          <w:szCs w:val="24"/>
        </w:rPr>
        <w:t xml:space="preserve"> are more varied and include post-translational modifications </w:t>
      </w:r>
      <w:r w:rsidR="00E11B52" w:rsidRPr="00495BC2">
        <w:rPr>
          <w:rFonts w:ascii="Arial" w:hAnsi="Arial" w:cs="Arial"/>
          <w:sz w:val="24"/>
          <w:szCs w:val="24"/>
        </w:rPr>
        <w:t>as well as</w:t>
      </w:r>
      <w:r w:rsidRPr="00495BC2">
        <w:rPr>
          <w:rFonts w:ascii="Arial" w:hAnsi="Arial" w:cs="Arial"/>
          <w:sz w:val="24"/>
          <w:szCs w:val="24"/>
        </w:rPr>
        <w:t xml:space="preserve"> protein sequences. </w:t>
      </w:r>
      <w:r w:rsidR="00312820" w:rsidRPr="00495BC2">
        <w:rPr>
          <w:rFonts w:ascii="Arial" w:hAnsi="Arial" w:cs="Arial"/>
          <w:sz w:val="24"/>
          <w:szCs w:val="24"/>
        </w:rPr>
        <w:t>Post-translation modifications include</w:t>
      </w:r>
      <w:r w:rsidR="00ED6D4F" w:rsidRPr="00495BC2">
        <w:rPr>
          <w:rFonts w:ascii="Arial" w:hAnsi="Arial" w:cs="Arial"/>
          <w:sz w:val="24"/>
          <w:szCs w:val="24"/>
        </w:rPr>
        <w:t xml:space="preserve"> carbohydrates being present on proteins such as</w:t>
      </w:r>
      <w:r w:rsidR="00312820" w:rsidRPr="00495BC2">
        <w:rPr>
          <w:rFonts w:ascii="Arial" w:hAnsi="Arial" w:cs="Arial"/>
          <w:sz w:val="24"/>
          <w:szCs w:val="24"/>
        </w:rPr>
        <w:t xml:space="preserve"> N- and O-</w:t>
      </w:r>
      <w:r w:rsidRPr="00495BC2">
        <w:rPr>
          <w:rFonts w:ascii="Arial" w:hAnsi="Arial" w:cs="Arial"/>
          <w:sz w:val="24"/>
          <w:szCs w:val="24"/>
        </w:rPr>
        <w:t xml:space="preserve">linked </w:t>
      </w:r>
      <w:proofErr w:type="spellStart"/>
      <w:r w:rsidRPr="00495BC2">
        <w:rPr>
          <w:rFonts w:ascii="Arial" w:hAnsi="Arial" w:cs="Arial"/>
          <w:sz w:val="24"/>
          <w:szCs w:val="24"/>
        </w:rPr>
        <w:t>glycans</w:t>
      </w:r>
      <w:proofErr w:type="spellEnd"/>
      <w:r w:rsidR="00ED6D4F" w:rsidRPr="00495BC2">
        <w:rPr>
          <w:rFonts w:ascii="Arial" w:hAnsi="Arial" w:cs="Arial"/>
          <w:sz w:val="24"/>
          <w:szCs w:val="24"/>
        </w:rPr>
        <w:t xml:space="preserve">. </w:t>
      </w:r>
      <w:r w:rsidR="00E11B52" w:rsidRPr="00495BC2">
        <w:rPr>
          <w:rFonts w:ascii="Arial" w:hAnsi="Arial" w:cs="Arial"/>
          <w:sz w:val="24"/>
          <w:szCs w:val="24"/>
        </w:rPr>
        <w:t>For instance, the importance of N-</w:t>
      </w:r>
      <w:proofErr w:type="spellStart"/>
      <w:r w:rsidR="00E11B52" w:rsidRPr="00495BC2">
        <w:rPr>
          <w:rFonts w:ascii="Arial" w:hAnsi="Arial" w:cs="Arial"/>
          <w:sz w:val="24"/>
          <w:szCs w:val="24"/>
        </w:rPr>
        <w:t>glycans</w:t>
      </w:r>
      <w:proofErr w:type="spellEnd"/>
      <w:r w:rsidR="00E11B52" w:rsidRPr="00495BC2">
        <w:rPr>
          <w:rFonts w:ascii="Arial" w:hAnsi="Arial" w:cs="Arial"/>
          <w:sz w:val="24"/>
          <w:szCs w:val="24"/>
        </w:rPr>
        <w:t xml:space="preserve"> in driving apical s</w:t>
      </w:r>
      <w:r w:rsidR="002B2DA8" w:rsidRPr="00495BC2">
        <w:rPr>
          <w:rFonts w:ascii="Arial" w:hAnsi="Arial" w:cs="Arial"/>
          <w:sz w:val="24"/>
          <w:szCs w:val="24"/>
        </w:rPr>
        <w:t>ecretion</w:t>
      </w:r>
      <w:r w:rsidR="00E11B52" w:rsidRPr="00495BC2">
        <w:rPr>
          <w:rFonts w:ascii="Arial" w:hAnsi="Arial" w:cs="Arial"/>
          <w:sz w:val="24"/>
          <w:szCs w:val="24"/>
        </w:rPr>
        <w:t xml:space="preserve"> was demonstrated through the use of N-glycosylation inhibitors </w:t>
      </w:r>
      <w:r w:rsidR="00CA0EB4">
        <w:rPr>
          <w:rFonts w:ascii="Arial" w:hAnsi="Arial" w:cs="Arial"/>
          <w:sz w:val="24"/>
          <w:szCs w:val="24"/>
        </w:rPr>
        <w:t>that</w:t>
      </w:r>
      <w:r w:rsidR="00CA0EB4" w:rsidRPr="00495BC2">
        <w:rPr>
          <w:rFonts w:ascii="Arial" w:hAnsi="Arial" w:cs="Arial"/>
          <w:sz w:val="24"/>
          <w:szCs w:val="24"/>
        </w:rPr>
        <w:t xml:space="preserve"> </w:t>
      </w:r>
      <w:r w:rsidR="00E11B52" w:rsidRPr="00495BC2">
        <w:rPr>
          <w:rFonts w:ascii="Arial" w:hAnsi="Arial" w:cs="Arial"/>
          <w:sz w:val="24"/>
          <w:szCs w:val="24"/>
        </w:rPr>
        <w:t xml:space="preserve">caused </w:t>
      </w:r>
      <w:proofErr w:type="spellStart"/>
      <w:r w:rsidR="00E11B52" w:rsidRPr="00495BC2">
        <w:rPr>
          <w:rFonts w:ascii="Arial" w:hAnsi="Arial" w:cs="Arial"/>
          <w:sz w:val="24"/>
          <w:szCs w:val="24"/>
        </w:rPr>
        <w:t>missorting</w:t>
      </w:r>
      <w:proofErr w:type="spellEnd"/>
      <w:r w:rsidR="00E11B52" w:rsidRPr="00495BC2">
        <w:rPr>
          <w:rFonts w:ascii="Arial" w:hAnsi="Arial" w:cs="Arial"/>
          <w:sz w:val="24"/>
          <w:szCs w:val="24"/>
        </w:rPr>
        <w:t xml:space="preserve"> of glycoprotein gp80</w:t>
      </w:r>
      <w:r w:rsidR="002B2DA8" w:rsidRPr="00495BC2">
        <w:rPr>
          <w:rFonts w:ascii="Arial" w:hAnsi="Arial" w:cs="Arial"/>
          <w:sz w:val="24"/>
          <w:szCs w:val="24"/>
        </w:rPr>
        <w:t xml:space="preserve"> in </w:t>
      </w:r>
      <w:proofErr w:type="spellStart"/>
      <w:r w:rsidR="002B2DA8" w:rsidRPr="00495BC2">
        <w:rPr>
          <w:rFonts w:ascii="Arial" w:hAnsi="Arial" w:cs="Arial"/>
          <w:sz w:val="24"/>
          <w:szCs w:val="24"/>
        </w:rPr>
        <w:t>Madin</w:t>
      </w:r>
      <w:proofErr w:type="spellEnd"/>
      <w:r w:rsidR="002B2DA8" w:rsidRPr="00495BC2">
        <w:rPr>
          <w:rFonts w:ascii="Arial" w:hAnsi="Arial" w:cs="Arial"/>
          <w:sz w:val="24"/>
          <w:szCs w:val="24"/>
        </w:rPr>
        <w:t xml:space="preserve">-Darby canine kidney (MDCK) epithelial cells </w:t>
      </w:r>
      <w:r w:rsidR="002B2DA8" w:rsidRPr="00495BC2">
        <w:rPr>
          <w:rFonts w:ascii="Arial" w:hAnsi="Arial" w:cs="Arial"/>
          <w:sz w:val="24"/>
          <w:szCs w:val="24"/>
        </w:rPr>
        <w:fldChar w:fldCharType="begin"/>
      </w:r>
      <w:r w:rsidR="00306899">
        <w:rPr>
          <w:rFonts w:ascii="Arial" w:hAnsi="Arial" w:cs="Arial"/>
          <w:sz w:val="24"/>
          <w:szCs w:val="24"/>
        </w:rPr>
        <w:instrText xml:space="preserve"> ADDIN EN.CITE &lt;EndNote&gt;&lt;Cite&gt;&lt;Author&gt;Urban&lt;/Author&gt;&lt;Year&gt;1987&lt;/Year&gt;&lt;RecNum&gt;48&lt;/RecNum&gt;&lt;DisplayText&gt;(Urban et al., 1987)&lt;/DisplayText&gt;&lt;record&gt;&lt;rec-number&gt;48&lt;/rec-number&gt;&lt;foreign-keys&gt;&lt;key app="EN" db-id="a2f25d2afpa92xe05sfvdfw3te2sf2wt9esf" timestamp="1557399529"&gt;48&lt;/key&gt;&lt;/foreign-keys&gt;&lt;ref-type name="Journal Article"&gt;17&lt;/ref-type&gt;&lt;contributors&gt;&lt;authors&gt;&lt;author&gt;Urban, J.&lt;/author&gt;&lt;author&gt;Parczyk, K.&lt;/author&gt;&lt;author&gt;Leutz, A.&lt;/author&gt;&lt;author&gt;Kayne, M.&lt;/author&gt;&lt;author&gt;Kondor-Koch, C.&lt;/author&gt;&lt;/authors&gt;&lt;/contributors&gt;&lt;auth-address&gt;Abt. Molekulare Genetik, Universitat Frankfurt, Federal Republic of Germany.&lt;/auth-address&gt;&lt;titles&gt;&lt;title&gt;Constitutive apical secretion of an 80-kD sulfated glycoprotein complex in the polarized epithelial Madin-Darby canine kidney cell line&lt;/title&gt;&lt;secondary-title&gt;J Cell Biol&lt;/secondary-title&gt;&lt;/titles&gt;&lt;periodical&gt;&lt;full-title&gt;J Cell Biol&lt;/full-title&gt;&lt;/periodical&gt;&lt;pages&gt;2735-43&lt;/pages&gt;&lt;volume&gt;105&lt;/volume&gt;&lt;number&gt;6 Pt 1&lt;/number&gt;&lt;edition&gt;1987/12/01&lt;/edition&gt;&lt;keywords&gt;&lt;keyword&gt;Animals&lt;/keyword&gt;&lt;keyword&gt;Cell Line&lt;/keyword&gt;&lt;keyword&gt;Chloroquine/pharmacology&lt;/keyword&gt;&lt;keyword&gt;Dogs&lt;/keyword&gt;&lt;keyword&gt;Glycoproteins/*biosynthesis/genetics/metabolism&lt;/keyword&gt;&lt;keyword&gt;Kidney&lt;/keyword&gt;&lt;keyword&gt;Kinetics&lt;/keyword&gt;&lt;keyword&gt;Methionine/metabolism&lt;/keyword&gt;&lt;keyword&gt;Molecular Weight&lt;/keyword&gt;&lt;keyword&gt;Sulfates/metabolism&lt;/keyword&gt;&lt;keyword&gt;Sulfur Radioisotopes&lt;/keyword&gt;&lt;keyword&gt;Sulfuric Acids/*analysis&lt;/keyword&gt;&lt;/keywords&gt;&lt;dates&gt;&lt;year&gt;1987&lt;/year&gt;&lt;pub-dates&gt;&lt;date&gt;Dec&lt;/date&gt;&lt;/pub-dates&gt;&lt;/dates&gt;&lt;isbn&gt;0021-9525 (Print)&amp;#xD;0021-9525 (Linking)&lt;/isbn&gt;&lt;accession-num&gt;3693398&lt;/accession-num&gt;&lt;urls&gt;&lt;related-urls&gt;&lt;url&gt;https://www.ncbi.nlm.nih.gov/pubmed/3693398&lt;/url&gt;&lt;/related-urls&gt;&lt;/urls&gt;&lt;custom2&gt;PMC2114694&lt;/custom2&gt;&lt;/record&gt;&lt;/Cite&gt;&lt;/EndNote&gt;</w:instrText>
      </w:r>
      <w:r w:rsidR="002B2DA8" w:rsidRPr="00495BC2">
        <w:rPr>
          <w:rFonts w:ascii="Arial" w:hAnsi="Arial" w:cs="Arial"/>
          <w:sz w:val="24"/>
          <w:szCs w:val="24"/>
        </w:rPr>
        <w:fldChar w:fldCharType="separate"/>
      </w:r>
      <w:r w:rsidR="00306899">
        <w:rPr>
          <w:rFonts w:ascii="Arial" w:hAnsi="Arial" w:cs="Arial"/>
          <w:noProof/>
          <w:sz w:val="24"/>
          <w:szCs w:val="24"/>
        </w:rPr>
        <w:t>(Urban et al., 1987)</w:t>
      </w:r>
      <w:r w:rsidR="002B2DA8" w:rsidRPr="00495BC2">
        <w:rPr>
          <w:rFonts w:ascii="Arial" w:hAnsi="Arial" w:cs="Arial"/>
          <w:sz w:val="24"/>
          <w:szCs w:val="24"/>
        </w:rPr>
        <w:fldChar w:fldCharType="end"/>
      </w:r>
      <w:r w:rsidR="00E11B52" w:rsidRPr="00495BC2">
        <w:rPr>
          <w:rFonts w:ascii="Arial" w:hAnsi="Arial" w:cs="Arial"/>
          <w:sz w:val="24"/>
          <w:szCs w:val="24"/>
        </w:rPr>
        <w:t xml:space="preserve">. </w:t>
      </w:r>
      <w:r w:rsidR="00312820" w:rsidRPr="00495BC2">
        <w:rPr>
          <w:rFonts w:ascii="Arial" w:hAnsi="Arial" w:cs="Arial"/>
          <w:sz w:val="24"/>
          <w:szCs w:val="24"/>
        </w:rPr>
        <w:t>Additionally</w:t>
      </w:r>
      <w:r w:rsidR="00E11B52" w:rsidRPr="00495BC2">
        <w:rPr>
          <w:rFonts w:ascii="Arial" w:hAnsi="Arial" w:cs="Arial"/>
          <w:sz w:val="24"/>
          <w:szCs w:val="24"/>
        </w:rPr>
        <w:t xml:space="preserve">, when </w:t>
      </w:r>
      <w:r w:rsidR="006848EB">
        <w:rPr>
          <w:rFonts w:ascii="Arial" w:hAnsi="Arial" w:cs="Arial"/>
          <w:sz w:val="24"/>
          <w:szCs w:val="24"/>
        </w:rPr>
        <w:t xml:space="preserve">an </w:t>
      </w:r>
      <w:r w:rsidR="00E11B52" w:rsidRPr="00495BC2">
        <w:rPr>
          <w:rFonts w:ascii="Arial" w:hAnsi="Arial" w:cs="Arial"/>
          <w:sz w:val="24"/>
          <w:szCs w:val="24"/>
        </w:rPr>
        <w:t>N-glycan sequence was added to the sequence of rat growth hormone, this protein was secreted apic</w:t>
      </w:r>
      <w:r w:rsidR="002B2DA8" w:rsidRPr="00495BC2">
        <w:rPr>
          <w:rFonts w:ascii="Arial" w:hAnsi="Arial" w:cs="Arial"/>
          <w:sz w:val="24"/>
          <w:szCs w:val="24"/>
        </w:rPr>
        <w:t>ally</w:t>
      </w:r>
      <w:r w:rsidR="00312820" w:rsidRPr="00495BC2">
        <w:rPr>
          <w:rFonts w:ascii="Arial" w:hAnsi="Arial" w:cs="Arial"/>
          <w:sz w:val="24"/>
          <w:szCs w:val="24"/>
        </w:rPr>
        <w:t xml:space="preserve"> from cells </w:t>
      </w:r>
      <w:r w:rsidR="00312820" w:rsidRPr="00495BC2">
        <w:rPr>
          <w:rFonts w:ascii="Arial" w:hAnsi="Arial" w:cs="Arial"/>
          <w:sz w:val="24"/>
          <w:szCs w:val="24"/>
        </w:rPr>
        <w:fldChar w:fldCharType="begin"/>
      </w:r>
      <w:r w:rsidR="00306899">
        <w:rPr>
          <w:rFonts w:ascii="Arial" w:hAnsi="Arial" w:cs="Arial"/>
          <w:sz w:val="24"/>
          <w:szCs w:val="24"/>
        </w:rPr>
        <w:instrText xml:space="preserve"> ADDIN EN.CITE &lt;EndNote&gt;&lt;Cite&gt;&lt;Author&gt;Scheiffele&lt;/Author&gt;&lt;Year&gt;1995&lt;/Year&gt;&lt;RecNum&gt;49&lt;/RecNum&gt;&lt;DisplayText&gt;(Scheiffele et al., 1995)&lt;/DisplayText&gt;&lt;record&gt;&lt;rec-number&gt;49&lt;/rec-number&gt;&lt;foreign-keys&gt;&lt;key app="EN" db-id="a2f25d2afpa92xe05sfvdfw3te2sf2wt9esf" timestamp="1557399529"&gt;49&lt;/key&gt;&lt;/foreign-keys&gt;&lt;ref-type name="Journal Article"&gt;17&lt;/ref-type&gt;&lt;contributors&gt;&lt;authors&gt;&lt;author&gt;Scheiffele, P.&lt;/author&gt;&lt;author&gt;Peranen, J.&lt;/author&gt;&lt;author&gt;Simons, K.&lt;/author&gt;&lt;/authors&gt;&lt;/contributors&gt;&lt;auth-address&gt;European Molec Biol Lab,Cell Biol Programme,D-69112 Heidelberg,Germany&lt;/auth-address&gt;&lt;titles&gt;&lt;title&gt;N-Glycans as Apical Sorting Signals in Epithelial-Cells&lt;/title&gt;&lt;secondary-title&gt;Nature&lt;/secondary-title&gt;&lt;alt-title&gt;Nature&lt;/alt-title&gt;&lt;/titles&gt;&lt;periodical&gt;&lt;full-title&gt;Nature&lt;/full-title&gt;&lt;abbr-1&gt;Nature&lt;/abbr-1&gt;&lt;/periodical&gt;&lt;alt-periodical&gt;&lt;full-title&gt;Nature&lt;/full-title&gt;&lt;abbr-1&gt;Nature&lt;/abbr-1&gt;&lt;/alt-periodical&gt;&lt;pages&gt;96-98&lt;/pages&gt;&lt;volume&gt;378&lt;/volume&gt;&lt;number&gt;6552&lt;/number&gt;&lt;keywords&gt;&lt;keyword&gt;canine kidney-cells&lt;/keyword&gt;&lt;keyword&gt;polymeric immunoglobulin receptor&lt;/keyword&gt;&lt;keyword&gt;mdck cells&lt;/keyword&gt;&lt;keyword&gt;plasma-membrane&lt;/keyword&gt;&lt;keyword&gt;proteins&lt;/keyword&gt;&lt;keyword&gt;secretion&lt;/keyword&gt;&lt;keyword&gt;surface&lt;/keyword&gt;&lt;keyword&gt;expression&lt;/keyword&gt;&lt;keyword&gt;glycosylation&lt;/keyword&gt;&lt;keyword&gt;transport&lt;/keyword&gt;&lt;/keywords&gt;&lt;dates&gt;&lt;year&gt;1995&lt;/year&gt;&lt;pub-dates&gt;&lt;date&gt;Nov 2&lt;/date&gt;&lt;/pub-dates&gt;&lt;/dates&gt;&lt;isbn&gt;0028-0836&lt;/isbn&gt;&lt;accession-num&gt;WOS:A1995TC46900059&lt;/accession-num&gt;&lt;urls&gt;&lt;related-urls&gt;&lt;url&gt;&amp;lt;Go to ISI&amp;gt;://WOS:A1995TC46900059&lt;/url&gt;&lt;/related-urls&gt;&lt;/urls&gt;&lt;electronic-resource-num&gt;DOI 10.1038/378096a0&lt;/electronic-resource-num&gt;&lt;language&gt;English&lt;/language&gt;&lt;/record&gt;&lt;/Cite&gt;&lt;/EndNote&gt;</w:instrText>
      </w:r>
      <w:r w:rsidR="00312820" w:rsidRPr="00495BC2">
        <w:rPr>
          <w:rFonts w:ascii="Arial" w:hAnsi="Arial" w:cs="Arial"/>
          <w:sz w:val="24"/>
          <w:szCs w:val="24"/>
        </w:rPr>
        <w:fldChar w:fldCharType="separate"/>
      </w:r>
      <w:r w:rsidR="00306899">
        <w:rPr>
          <w:rFonts w:ascii="Arial" w:hAnsi="Arial" w:cs="Arial"/>
          <w:noProof/>
          <w:sz w:val="24"/>
          <w:szCs w:val="24"/>
        </w:rPr>
        <w:t>(Scheiffele et al., 1995)</w:t>
      </w:r>
      <w:r w:rsidR="00312820" w:rsidRPr="00495BC2">
        <w:rPr>
          <w:rFonts w:ascii="Arial" w:hAnsi="Arial" w:cs="Arial"/>
          <w:sz w:val="24"/>
          <w:szCs w:val="24"/>
        </w:rPr>
        <w:fldChar w:fldCharType="end"/>
      </w:r>
      <w:r w:rsidR="002B2DA8" w:rsidRPr="00495BC2">
        <w:rPr>
          <w:rFonts w:ascii="Arial" w:hAnsi="Arial" w:cs="Arial"/>
          <w:sz w:val="24"/>
          <w:szCs w:val="24"/>
        </w:rPr>
        <w:t xml:space="preserve">. Moreover, a deletion of the N-glycan sequence from erythropoietin impaired its apical secretion </w:t>
      </w:r>
      <w:r w:rsidR="00312820" w:rsidRPr="00495BC2">
        <w:rPr>
          <w:rFonts w:ascii="Arial" w:hAnsi="Arial" w:cs="Arial"/>
          <w:sz w:val="24"/>
          <w:szCs w:val="24"/>
        </w:rPr>
        <w:fldChar w:fldCharType="begin"/>
      </w:r>
      <w:r w:rsidR="00306899">
        <w:rPr>
          <w:rFonts w:ascii="Arial" w:hAnsi="Arial" w:cs="Arial"/>
          <w:sz w:val="24"/>
          <w:szCs w:val="24"/>
        </w:rPr>
        <w:instrText xml:space="preserve"> ADDIN EN.CITE &lt;EndNote&gt;&lt;Cite&gt;&lt;Author&gt;Kitagawa&lt;/Author&gt;&lt;Year&gt;1994&lt;/Year&gt;&lt;RecNum&gt;50&lt;/RecNum&gt;&lt;DisplayText&gt;(Kitagawa et al., 1994)&lt;/DisplayText&gt;&lt;record&gt;&lt;rec-number&gt;50&lt;/rec-number&gt;&lt;foreign-keys&gt;&lt;key app="EN" db-id="a2f25d2afpa92xe05sfvdfw3te2sf2wt9esf" timestamp="1557399529"&gt;50&lt;/key&gt;&lt;/foreign-keys&gt;&lt;ref-type name="Journal Article"&gt;17&lt;/ref-type&gt;&lt;contributors&gt;&lt;authors&gt;&lt;author&gt;Kitagawa, Y.&lt;/author&gt;&lt;author&gt;Sano, Y.&lt;/author&gt;&lt;author&gt;Ueda, M.&lt;/author&gt;&lt;author&gt;Higashio, K.&lt;/author&gt;&lt;author&gt;Narita, H.&lt;/author&gt;&lt;author&gt;Okano, M.&lt;/author&gt;&lt;author&gt;Matsumoto, S. I.&lt;/author&gt;&lt;author&gt;Sasaki, R.&lt;/author&gt;&lt;/authors&gt;&lt;/contributors&gt;&lt;auth-address&gt;Nagoya Univ,Ctr Biosci,Organogenesis Lab,Nagoya,Aichi 46401,Japan&amp;#xD;Snow Brand Milk Prod Co Ltd,Life Sci Res Inst,Ishibashi,Tochigi 32905,Japan&amp;#xD;Kyoto Womens Univ,Dept Food Sci,Kyoto 605,Japan&amp;#xD;Kyoto Univ,Fac Agr,Dept Food Sci &amp;amp; Technol,Kyoto 606,Japan&lt;/auth-address&gt;&lt;titles&gt;&lt;title&gt;N-Glycosylation of Erythropoietin Is Critical for Apical Secretion by Madin-Darby Canine Kidney-Cells&lt;/title&gt;&lt;secondary-title&gt;Experimental Cell Research&lt;/secondary-title&gt;&lt;alt-title&gt;Exp Cell Res&lt;/alt-title&gt;&lt;/titles&gt;&lt;alt-periodical&gt;&lt;full-title&gt;Exp Cell Res&lt;/full-title&gt;&lt;/alt-periodical&gt;&lt;pages&gt;449-457&lt;/pages&gt;&lt;volume&gt;213&lt;/volume&gt;&lt;number&gt;2&lt;/number&gt;&lt;keywords&gt;&lt;keyword&gt;hepatocyte growth-factor&lt;/keyword&gt;&lt;keyword&gt;recombinant human erythropoietin&lt;/keyword&gt;&lt;keyword&gt;influenza-virus hemagglutinin&lt;/keyword&gt;&lt;keyword&gt;polymeric immunoglobulin receptor&lt;/keyword&gt;&lt;keyword&gt;polarized epithelial-cell&lt;/keyword&gt;&lt;keyword&gt;hamster ovary cells&lt;/keyword&gt;&lt;keyword&gt;cytoplasmic domain&lt;/keyword&gt;&lt;keyword&gt;mdck cells&lt;/keyword&gt;&lt;keyword&gt;g-protein&lt;/keyword&gt;&lt;keyword&gt;biological-activity&lt;/keyword&gt;&lt;/keywords&gt;&lt;dates&gt;&lt;year&gt;1994&lt;/year&gt;&lt;pub-dates&gt;&lt;date&gt;Aug&lt;/date&gt;&lt;/pub-dates&gt;&lt;/dates&gt;&lt;isbn&gt;0014-4827&lt;/isbn&gt;&lt;accession-num&gt;WOS:A1994PA21200019&lt;/accession-num&gt;&lt;urls&gt;&lt;related-urls&gt;&lt;url&gt;&amp;lt;Go to ISI&amp;gt;://WOS:A1994PA21200019&lt;/url&gt;&lt;/related-urls&gt;&lt;/urls&gt;&lt;electronic-resource-num&gt;DOI 10.1006/excr.1994.1222&lt;/electronic-resource-num&gt;&lt;language&gt;English&lt;/language&gt;&lt;/record&gt;&lt;/Cite&gt;&lt;/EndNote&gt;</w:instrText>
      </w:r>
      <w:r w:rsidR="00312820" w:rsidRPr="00495BC2">
        <w:rPr>
          <w:rFonts w:ascii="Arial" w:hAnsi="Arial" w:cs="Arial"/>
          <w:sz w:val="24"/>
          <w:szCs w:val="24"/>
        </w:rPr>
        <w:fldChar w:fldCharType="separate"/>
      </w:r>
      <w:r w:rsidR="00306899">
        <w:rPr>
          <w:rFonts w:ascii="Arial" w:hAnsi="Arial" w:cs="Arial"/>
          <w:noProof/>
          <w:sz w:val="24"/>
          <w:szCs w:val="24"/>
        </w:rPr>
        <w:t>(Kitagawa et al., 1994)</w:t>
      </w:r>
      <w:r w:rsidR="00312820" w:rsidRPr="00495BC2">
        <w:rPr>
          <w:rFonts w:ascii="Arial" w:hAnsi="Arial" w:cs="Arial"/>
          <w:sz w:val="24"/>
          <w:szCs w:val="24"/>
        </w:rPr>
        <w:fldChar w:fldCharType="end"/>
      </w:r>
      <w:r w:rsidR="002B2DA8" w:rsidRPr="00495BC2">
        <w:rPr>
          <w:rFonts w:ascii="Arial" w:hAnsi="Arial" w:cs="Arial"/>
          <w:sz w:val="24"/>
          <w:szCs w:val="24"/>
        </w:rPr>
        <w:t>.</w:t>
      </w:r>
      <w:r w:rsidR="00C76D81">
        <w:rPr>
          <w:rFonts w:ascii="Arial" w:hAnsi="Arial" w:cs="Arial"/>
          <w:sz w:val="24"/>
          <w:szCs w:val="24"/>
        </w:rPr>
        <w:t xml:space="preserve"> The</w:t>
      </w:r>
      <w:r w:rsidR="00312820" w:rsidRPr="00495BC2">
        <w:rPr>
          <w:rFonts w:ascii="Arial" w:hAnsi="Arial" w:cs="Arial"/>
          <w:sz w:val="24"/>
          <w:szCs w:val="24"/>
        </w:rPr>
        <w:t xml:space="preserve"> importance </w:t>
      </w:r>
      <w:r w:rsidR="00C76D81">
        <w:rPr>
          <w:rFonts w:ascii="Arial" w:hAnsi="Arial" w:cs="Arial"/>
          <w:sz w:val="24"/>
          <w:szCs w:val="24"/>
        </w:rPr>
        <w:t xml:space="preserve">of O-linked </w:t>
      </w:r>
      <w:proofErr w:type="spellStart"/>
      <w:r w:rsidR="00C76D81">
        <w:rPr>
          <w:rFonts w:ascii="Arial" w:hAnsi="Arial" w:cs="Arial"/>
          <w:sz w:val="24"/>
          <w:szCs w:val="24"/>
        </w:rPr>
        <w:t>glycans</w:t>
      </w:r>
      <w:proofErr w:type="spellEnd"/>
      <w:r w:rsidR="00C76D81">
        <w:rPr>
          <w:rFonts w:ascii="Arial" w:hAnsi="Arial" w:cs="Arial"/>
          <w:sz w:val="24"/>
          <w:szCs w:val="24"/>
        </w:rPr>
        <w:t xml:space="preserve"> </w:t>
      </w:r>
      <w:r w:rsidR="00312820" w:rsidRPr="00495BC2">
        <w:rPr>
          <w:rFonts w:ascii="Arial" w:hAnsi="Arial" w:cs="Arial"/>
          <w:sz w:val="24"/>
          <w:szCs w:val="24"/>
        </w:rPr>
        <w:t xml:space="preserve">for apical sorting </w:t>
      </w:r>
      <w:r w:rsidR="00495BC2" w:rsidRPr="00495BC2">
        <w:rPr>
          <w:rFonts w:ascii="Arial" w:hAnsi="Arial" w:cs="Arial"/>
          <w:sz w:val="24"/>
          <w:szCs w:val="24"/>
        </w:rPr>
        <w:t>has also been demonstrated through similar experiments</w:t>
      </w:r>
      <w:r w:rsidR="00501850">
        <w:rPr>
          <w:rFonts w:ascii="Arial" w:hAnsi="Arial" w:cs="Arial"/>
          <w:sz w:val="24"/>
          <w:szCs w:val="24"/>
        </w:rPr>
        <w:t xml:space="preserve"> </w:t>
      </w:r>
      <w:r w:rsidR="00501850" w:rsidRPr="00501850">
        <w:rPr>
          <w:rFonts w:ascii="Arial" w:hAnsi="Arial" w:cs="Arial"/>
          <w:sz w:val="24"/>
          <w:szCs w:val="24"/>
        </w:rPr>
        <w:t>(</w:t>
      </w:r>
      <w:proofErr w:type="spellStart"/>
      <w:r w:rsidR="00501850" w:rsidRPr="00501850">
        <w:rPr>
          <w:rFonts w:ascii="Arial" w:hAnsi="Arial" w:cs="Arial"/>
          <w:sz w:val="24"/>
          <w:szCs w:val="24"/>
        </w:rPr>
        <w:t>Yeaman</w:t>
      </w:r>
      <w:proofErr w:type="spellEnd"/>
      <w:r w:rsidR="00501850" w:rsidRPr="00501850">
        <w:rPr>
          <w:rFonts w:ascii="Arial" w:hAnsi="Arial" w:cs="Arial"/>
          <w:sz w:val="24"/>
          <w:szCs w:val="24"/>
        </w:rPr>
        <w:t xml:space="preserve"> et al., 1997</w:t>
      </w:r>
      <w:r w:rsidR="00501850">
        <w:rPr>
          <w:rFonts w:ascii="Arial" w:hAnsi="Arial" w:cs="Arial"/>
          <w:sz w:val="24"/>
          <w:szCs w:val="24"/>
        </w:rPr>
        <w:t xml:space="preserve">; </w:t>
      </w:r>
      <w:proofErr w:type="spellStart"/>
      <w:r w:rsidR="00501850" w:rsidRPr="00501850">
        <w:rPr>
          <w:rFonts w:ascii="Arial" w:hAnsi="Arial" w:cs="Arial"/>
          <w:sz w:val="24"/>
          <w:szCs w:val="24"/>
        </w:rPr>
        <w:t>Alfalah</w:t>
      </w:r>
      <w:proofErr w:type="spellEnd"/>
      <w:r w:rsidR="00501850" w:rsidRPr="00501850">
        <w:rPr>
          <w:rFonts w:ascii="Arial" w:hAnsi="Arial" w:cs="Arial"/>
          <w:sz w:val="24"/>
          <w:szCs w:val="24"/>
        </w:rPr>
        <w:t xml:space="preserve"> et al., 1999</w:t>
      </w:r>
      <w:r w:rsidR="00501850">
        <w:rPr>
          <w:rFonts w:ascii="Arial" w:hAnsi="Arial" w:cs="Arial"/>
          <w:sz w:val="24"/>
          <w:szCs w:val="24"/>
        </w:rPr>
        <w:t xml:space="preserve">). </w:t>
      </w:r>
      <w:proofErr w:type="spellStart"/>
      <w:r w:rsidR="00F929C6" w:rsidRPr="00DE3C2B">
        <w:rPr>
          <w:rFonts w:ascii="Arial" w:hAnsi="Arial" w:cs="Arial"/>
          <w:sz w:val="24"/>
          <w:szCs w:val="24"/>
        </w:rPr>
        <w:t>G</w:t>
      </w:r>
      <w:r w:rsidRPr="00DE3C2B">
        <w:rPr>
          <w:rFonts w:ascii="Arial" w:hAnsi="Arial" w:cs="Arial"/>
          <w:sz w:val="24"/>
          <w:szCs w:val="24"/>
        </w:rPr>
        <w:t>lycosylphosphatidylinositol</w:t>
      </w:r>
      <w:proofErr w:type="spellEnd"/>
      <w:r w:rsidRPr="00DE3C2B">
        <w:rPr>
          <w:rFonts w:ascii="Arial" w:hAnsi="Arial" w:cs="Arial"/>
          <w:sz w:val="24"/>
          <w:szCs w:val="24"/>
        </w:rPr>
        <w:t xml:space="preserve"> (GPI) anchor</w:t>
      </w:r>
      <w:r w:rsidR="00F929C6" w:rsidRPr="00DE3C2B">
        <w:rPr>
          <w:rFonts w:ascii="Arial" w:hAnsi="Arial" w:cs="Arial"/>
          <w:sz w:val="24"/>
          <w:szCs w:val="24"/>
        </w:rPr>
        <w:t>s also allow</w:t>
      </w:r>
      <w:r w:rsidRPr="00DE3C2B">
        <w:rPr>
          <w:rFonts w:ascii="Arial" w:hAnsi="Arial" w:cs="Arial"/>
          <w:sz w:val="24"/>
          <w:szCs w:val="24"/>
        </w:rPr>
        <w:t xml:space="preserve"> sorting of proteins through apical pla</w:t>
      </w:r>
      <w:r w:rsidR="00ED6D4F" w:rsidRPr="00DE3C2B">
        <w:rPr>
          <w:rFonts w:ascii="Arial" w:hAnsi="Arial" w:cs="Arial"/>
          <w:sz w:val="24"/>
          <w:szCs w:val="24"/>
        </w:rPr>
        <w:t>s</w:t>
      </w:r>
      <w:r w:rsidR="00892BCD">
        <w:rPr>
          <w:rFonts w:ascii="Arial" w:hAnsi="Arial" w:cs="Arial"/>
          <w:sz w:val="24"/>
          <w:szCs w:val="24"/>
        </w:rPr>
        <w:t>ma membrane-</w:t>
      </w:r>
      <w:r w:rsidRPr="00DE3C2B">
        <w:rPr>
          <w:rFonts w:ascii="Arial" w:hAnsi="Arial" w:cs="Arial"/>
          <w:sz w:val="24"/>
          <w:szCs w:val="24"/>
        </w:rPr>
        <w:t>bound lipid rafts</w:t>
      </w:r>
      <w:r w:rsidR="00DE3C2B" w:rsidRPr="00DE3C2B">
        <w:rPr>
          <w:rFonts w:ascii="Arial" w:hAnsi="Arial" w:cs="Arial"/>
          <w:sz w:val="24"/>
          <w:szCs w:val="24"/>
        </w:rPr>
        <w:t xml:space="preserve"> </w:t>
      </w:r>
      <w:r w:rsidR="00DE3C2B" w:rsidRPr="00DE3C2B">
        <w:rPr>
          <w:rFonts w:ascii="Arial" w:hAnsi="Arial" w:cs="Arial"/>
          <w:sz w:val="24"/>
          <w:szCs w:val="24"/>
        </w:rPr>
        <w:fldChar w:fldCharType="begin">
          <w:fldData xml:space="preserve">PEVuZE5vdGU+PENpdGU+PEF1dGhvcj5Gcml0ejwvQXV0aG9yPjxZZWFyPjE5OTY8L1llYXI+PFJl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PEVuZE5vdGU+PENpdGU+PEF1dGhvcj5Gcml0ejwvQXV0aG9yPjxZZWFyPjE5OTY8L1llYXI+PFJl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DE3C2B" w:rsidRPr="00DE3C2B">
        <w:rPr>
          <w:rFonts w:ascii="Arial" w:hAnsi="Arial" w:cs="Arial"/>
          <w:sz w:val="24"/>
          <w:szCs w:val="24"/>
        </w:rPr>
      </w:r>
      <w:r w:rsidR="00DE3C2B" w:rsidRPr="00DE3C2B">
        <w:rPr>
          <w:rFonts w:ascii="Arial" w:hAnsi="Arial" w:cs="Arial"/>
          <w:sz w:val="24"/>
          <w:szCs w:val="24"/>
        </w:rPr>
        <w:fldChar w:fldCharType="separate"/>
      </w:r>
      <w:r w:rsidR="00306899">
        <w:rPr>
          <w:rFonts w:ascii="Arial" w:hAnsi="Arial" w:cs="Arial"/>
          <w:noProof/>
          <w:sz w:val="24"/>
          <w:szCs w:val="24"/>
        </w:rPr>
        <w:t>(Fritz and Lowe, 1996)</w:t>
      </w:r>
      <w:r w:rsidR="00DE3C2B" w:rsidRPr="00DE3C2B">
        <w:rPr>
          <w:rFonts w:ascii="Arial" w:hAnsi="Arial" w:cs="Arial"/>
          <w:sz w:val="24"/>
          <w:szCs w:val="24"/>
        </w:rPr>
        <w:fldChar w:fldCharType="end"/>
      </w:r>
      <w:r w:rsidRPr="00DE3C2B">
        <w:rPr>
          <w:rFonts w:ascii="Arial" w:hAnsi="Arial" w:cs="Arial"/>
          <w:sz w:val="24"/>
          <w:szCs w:val="24"/>
        </w:rPr>
        <w:t xml:space="preserve">. In addition, apical sorting </w:t>
      </w:r>
      <w:r w:rsidR="00B90B3A" w:rsidRPr="00DE3C2B">
        <w:rPr>
          <w:rFonts w:ascii="Arial" w:hAnsi="Arial" w:cs="Arial"/>
          <w:sz w:val="24"/>
          <w:szCs w:val="24"/>
        </w:rPr>
        <w:t xml:space="preserve">can </w:t>
      </w:r>
      <w:r w:rsidRPr="00DE3C2B">
        <w:rPr>
          <w:rFonts w:ascii="Arial" w:hAnsi="Arial" w:cs="Arial"/>
          <w:sz w:val="24"/>
          <w:szCs w:val="24"/>
        </w:rPr>
        <w:t>occur independently from sorting signals</w:t>
      </w:r>
      <w:r w:rsidR="00ED6D4F" w:rsidRPr="00DE3C2B">
        <w:rPr>
          <w:rFonts w:ascii="Arial" w:hAnsi="Arial" w:cs="Arial"/>
          <w:sz w:val="24"/>
          <w:szCs w:val="24"/>
        </w:rPr>
        <w:t xml:space="preserve"> where </w:t>
      </w:r>
      <w:r w:rsidR="0011663B">
        <w:rPr>
          <w:rFonts w:ascii="Arial" w:hAnsi="Arial" w:cs="Arial"/>
          <w:sz w:val="24"/>
          <w:szCs w:val="24"/>
        </w:rPr>
        <w:t>specific</w:t>
      </w:r>
      <w:r w:rsidR="0011663B" w:rsidRPr="00DE3C2B">
        <w:rPr>
          <w:rFonts w:ascii="Arial" w:hAnsi="Arial" w:cs="Arial"/>
          <w:sz w:val="24"/>
          <w:szCs w:val="24"/>
        </w:rPr>
        <w:t xml:space="preserve"> </w:t>
      </w:r>
      <w:r w:rsidR="00ED6D4F" w:rsidRPr="00DE3C2B">
        <w:rPr>
          <w:rFonts w:ascii="Arial" w:hAnsi="Arial" w:cs="Arial"/>
          <w:sz w:val="24"/>
          <w:szCs w:val="24"/>
        </w:rPr>
        <w:t>cells provide certain cellular conditions to allow secretion in this direction. For example,</w:t>
      </w:r>
      <w:r w:rsidR="00892BCD">
        <w:rPr>
          <w:rFonts w:ascii="Arial" w:hAnsi="Arial" w:cs="Arial"/>
          <w:sz w:val="24"/>
          <w:szCs w:val="24"/>
        </w:rPr>
        <w:t xml:space="preserve"> </w:t>
      </w:r>
      <w:proofErr w:type="spellStart"/>
      <w:r w:rsidR="00892BCD">
        <w:rPr>
          <w:rFonts w:ascii="Arial" w:hAnsi="Arial" w:cs="Arial"/>
          <w:sz w:val="24"/>
          <w:szCs w:val="24"/>
        </w:rPr>
        <w:t>thyrocyte</w:t>
      </w:r>
      <w:proofErr w:type="spellEnd"/>
      <w:r w:rsidR="00892BCD">
        <w:rPr>
          <w:rFonts w:ascii="Arial" w:hAnsi="Arial" w:cs="Arial"/>
          <w:sz w:val="24"/>
          <w:szCs w:val="24"/>
        </w:rPr>
        <w:t xml:space="preserve"> cells package and secrete</w:t>
      </w:r>
      <w:r w:rsidR="00B90B3A" w:rsidRPr="00DE3C2B">
        <w:rPr>
          <w:rFonts w:ascii="Arial" w:hAnsi="Arial" w:cs="Arial"/>
          <w:sz w:val="24"/>
          <w:szCs w:val="24"/>
        </w:rPr>
        <w:t xml:space="preserve"> human growth horm</w:t>
      </w:r>
      <w:r w:rsidR="00892BCD">
        <w:rPr>
          <w:rFonts w:ascii="Arial" w:hAnsi="Arial" w:cs="Arial"/>
          <w:sz w:val="24"/>
          <w:szCs w:val="24"/>
        </w:rPr>
        <w:t>one apically in a manner that i</w:t>
      </w:r>
      <w:r w:rsidR="00B90B3A" w:rsidRPr="00DE3C2B">
        <w:rPr>
          <w:rFonts w:ascii="Arial" w:hAnsi="Arial" w:cs="Arial"/>
          <w:sz w:val="24"/>
          <w:szCs w:val="24"/>
        </w:rPr>
        <w:t xml:space="preserve">s independent of </w:t>
      </w:r>
      <w:proofErr w:type="spellStart"/>
      <w:r w:rsidR="00B90B3A" w:rsidRPr="00DE3C2B">
        <w:rPr>
          <w:rFonts w:ascii="Arial" w:hAnsi="Arial" w:cs="Arial"/>
          <w:sz w:val="24"/>
          <w:szCs w:val="24"/>
        </w:rPr>
        <w:t>glycation</w:t>
      </w:r>
      <w:proofErr w:type="spellEnd"/>
      <w:r w:rsidR="00B90B3A" w:rsidRPr="00DE3C2B">
        <w:rPr>
          <w:rFonts w:ascii="Arial" w:hAnsi="Arial" w:cs="Arial"/>
          <w:sz w:val="24"/>
          <w:szCs w:val="24"/>
        </w:rPr>
        <w:t xml:space="preserve"> but dependent upon cellular conditions such as availability of ions </w:t>
      </w:r>
      <w:r w:rsidR="00B90B3A" w:rsidRPr="00DE3C2B">
        <w:rPr>
          <w:rFonts w:ascii="Arial" w:hAnsi="Arial" w:cs="Arial"/>
          <w:sz w:val="24"/>
          <w:szCs w:val="24"/>
        </w:rPr>
        <w:fldChar w:fldCharType="begin"/>
      </w:r>
      <w:r w:rsidR="00306899">
        <w:rPr>
          <w:rFonts w:ascii="Arial" w:hAnsi="Arial" w:cs="Arial"/>
          <w:sz w:val="24"/>
          <w:szCs w:val="24"/>
        </w:rPr>
        <w:instrText xml:space="preserve"> ADDIN EN.CITE &lt;EndNote&gt;&lt;Cite&gt;&lt;Author&gt;Prabakaran&lt;/Author&gt;&lt;Year&gt;1999&lt;/Year&gt;&lt;RecNum&gt;54&lt;/RecNum&gt;&lt;DisplayText&gt;(Prabakaran et al., 1999)&lt;/DisplayText&gt;&lt;record&gt;&lt;rec-number&gt;54&lt;/rec-number&gt;&lt;foreign-keys&gt;&lt;key app="EN" db-id="a2f25d2afpa92xe05sfvdfw3te2sf2wt9esf" timestamp="1557399530"&gt;54&lt;/key&gt;&lt;/foreign-keys&gt;&lt;ref-type name="Journal Article"&gt;17&lt;/ref-type&gt;&lt;contributors&gt;&lt;authors&gt;&lt;author&gt;Prabakaran, D.&lt;/author&gt;&lt;author&gt;Ahima, R. S.&lt;/author&gt;&lt;author&gt;Harney, J. W.&lt;/author&gt;&lt;author&gt;Berry, M. J.&lt;/author&gt;&lt;author&gt;Larsen, P. R.&lt;/author&gt;&lt;author&gt;Arvan, P.&lt;/author&gt;&lt;/authors&gt;&lt;/contributors&gt;&lt;auth-address&gt;Beth Israel Hospital, Harvard Medical School, Boston, MA, USA.&lt;/auth-address&gt;&lt;titles&gt;&lt;title&gt;Polarized targeting of epithelial cell proteins in thyrocytes and MDCK cells&lt;/title&gt;&lt;secondary-title&gt;J Cell Sci&lt;/secondary-title&gt;&lt;/titles&gt;&lt;periodical&gt;&lt;full-title&gt;J Cell Sci&lt;/full-title&gt;&lt;/periodical&gt;&lt;pages&gt;1247-56&lt;/pages&gt;&lt;volume&gt;112 ( Pt 8)&lt;/volume&gt;&lt;edition&gt;1999/03/23&lt;/edition&gt;&lt;keywords&gt;&lt;keyword&gt;Animals&lt;/keyword&gt;&lt;keyword&gt;Cell Polarity&lt;/keyword&gt;&lt;keyword&gt;Cells, Cultured&lt;/keyword&gt;&lt;keyword&gt;DNA/analysis&lt;/keyword&gt;&lt;keyword&gt;DNA-Binding Proteins/metabolism&lt;/keyword&gt;&lt;keyword&gt;Electrophoresis, Polyacrylamide Gel&lt;/keyword&gt;&lt;keyword&gt;Electroporation&lt;/keyword&gt;&lt;keyword&gt;Epithelial Cells/*metabolism&lt;/keyword&gt;&lt;keyword&gt;Fluorescent Antibody Technique&lt;/keyword&gt;&lt;keyword&gt;Human Growth Hormone/metabolism&lt;/keyword&gt;&lt;keyword&gt;Precipitin Tests&lt;/keyword&gt;&lt;keyword&gt;Proteins/metabolism&lt;/keyword&gt;&lt;keyword&gt;Radioimmunoassay&lt;/keyword&gt;&lt;keyword&gt;*Saccharomyces cerevisiae Proteins&lt;/keyword&gt;&lt;keyword&gt;Swine&lt;/keyword&gt;&lt;keyword&gt;Thyroid Gland/*metabolism&lt;/keyword&gt;&lt;keyword&gt;Thyrotropin/metabolism&lt;/keyword&gt;&lt;keyword&gt;Time Factors&lt;/keyword&gt;&lt;keyword&gt;Transcription Factors/metabolism&lt;/keyword&gt;&lt;keyword&gt;Transfection&lt;/keyword&gt;&lt;/keywords&gt;&lt;dates&gt;&lt;year&gt;1999&lt;/year&gt;&lt;pub-dates&gt;&lt;date&gt;Apr&lt;/date&gt;&lt;/pub-dates&gt;&lt;/dates&gt;&lt;isbn&gt;0021-9533 (Print)&amp;#xD;0021-9533 (Linking)&lt;/isbn&gt;&lt;accession-num&gt;10085259&lt;/accession-num&gt;&lt;urls&gt;&lt;related-urls&gt;&lt;url&gt;https://www.ncbi.nlm.nih.gov/pubmed/10085259&lt;/url&gt;&lt;/related-urls&gt;&lt;/urls&gt;&lt;/record&gt;&lt;/Cite&gt;&lt;/EndNote&gt;</w:instrText>
      </w:r>
      <w:r w:rsidR="00B90B3A" w:rsidRPr="00DE3C2B">
        <w:rPr>
          <w:rFonts w:ascii="Arial" w:hAnsi="Arial" w:cs="Arial"/>
          <w:sz w:val="24"/>
          <w:szCs w:val="24"/>
        </w:rPr>
        <w:fldChar w:fldCharType="separate"/>
      </w:r>
      <w:r w:rsidR="00306899">
        <w:rPr>
          <w:rFonts w:ascii="Arial" w:hAnsi="Arial" w:cs="Arial"/>
          <w:noProof/>
          <w:sz w:val="24"/>
          <w:szCs w:val="24"/>
        </w:rPr>
        <w:t>(Prabakaran et al., 1999)</w:t>
      </w:r>
      <w:r w:rsidR="00B90B3A" w:rsidRPr="00DE3C2B">
        <w:rPr>
          <w:rFonts w:ascii="Arial" w:hAnsi="Arial" w:cs="Arial"/>
          <w:sz w:val="24"/>
          <w:szCs w:val="24"/>
        </w:rPr>
        <w:fldChar w:fldCharType="end"/>
      </w:r>
      <w:r w:rsidR="00B90B3A" w:rsidRPr="00DE3C2B">
        <w:rPr>
          <w:rFonts w:ascii="Arial" w:hAnsi="Arial" w:cs="Arial"/>
          <w:sz w:val="24"/>
          <w:szCs w:val="24"/>
        </w:rPr>
        <w:t xml:space="preserve">. </w:t>
      </w:r>
    </w:p>
    <w:p w14:paraId="5E3A06BE" w14:textId="757A9DE4" w:rsidR="0077433F" w:rsidRPr="006C62EB" w:rsidRDefault="00084CAF" w:rsidP="00AC6B20">
      <w:pPr>
        <w:jc w:val="both"/>
        <w:rPr>
          <w:rFonts w:ascii="Arial" w:hAnsi="Arial" w:cs="Arial"/>
          <w:sz w:val="24"/>
        </w:rPr>
      </w:pPr>
      <w:r>
        <w:rPr>
          <w:rFonts w:ascii="Arial" w:hAnsi="Arial" w:cs="Arial"/>
          <w:sz w:val="24"/>
          <w:szCs w:val="24"/>
        </w:rPr>
        <w:t>In relation to the RPE, a</w:t>
      </w:r>
      <w:r w:rsidR="00DE39C1" w:rsidRPr="007C12AD">
        <w:rPr>
          <w:rFonts w:ascii="Arial" w:hAnsi="Arial" w:cs="Arial"/>
          <w:sz w:val="24"/>
          <w:szCs w:val="24"/>
        </w:rPr>
        <w:t>n example</w:t>
      </w:r>
      <w:r w:rsidR="00CB37A6" w:rsidRPr="007C12AD">
        <w:rPr>
          <w:rFonts w:ascii="Arial" w:hAnsi="Arial" w:cs="Arial"/>
          <w:sz w:val="24"/>
          <w:szCs w:val="24"/>
        </w:rPr>
        <w:t xml:space="preserve"> of </w:t>
      </w:r>
      <w:r w:rsidR="007C12AD" w:rsidRPr="007C12AD">
        <w:rPr>
          <w:rFonts w:ascii="Arial" w:hAnsi="Arial" w:cs="Arial"/>
          <w:sz w:val="24"/>
          <w:szCs w:val="24"/>
        </w:rPr>
        <w:t xml:space="preserve">an </w:t>
      </w:r>
      <w:r w:rsidR="00CB37A6" w:rsidRPr="007C12AD">
        <w:rPr>
          <w:rFonts w:ascii="Arial" w:hAnsi="Arial" w:cs="Arial"/>
          <w:sz w:val="24"/>
          <w:szCs w:val="24"/>
        </w:rPr>
        <w:t>apically se</w:t>
      </w:r>
      <w:r w:rsidR="007C12AD" w:rsidRPr="007C12AD">
        <w:rPr>
          <w:rFonts w:ascii="Arial" w:hAnsi="Arial" w:cs="Arial"/>
          <w:sz w:val="24"/>
          <w:szCs w:val="24"/>
        </w:rPr>
        <w:t xml:space="preserve">creted protein is </w:t>
      </w:r>
      <w:r w:rsidR="00537D6B">
        <w:rPr>
          <w:rFonts w:ascii="Arial" w:hAnsi="Arial" w:cs="Arial"/>
          <w:sz w:val="24"/>
          <w:szCs w:val="24"/>
        </w:rPr>
        <w:t>pigment</w:t>
      </w:r>
      <w:r w:rsidR="00EE73C7">
        <w:rPr>
          <w:rFonts w:ascii="Arial" w:hAnsi="Arial" w:cs="Arial"/>
          <w:sz w:val="24"/>
          <w:szCs w:val="24"/>
        </w:rPr>
        <w:t xml:space="preserve"> </w:t>
      </w:r>
      <w:r w:rsidR="00537D6B">
        <w:rPr>
          <w:rFonts w:ascii="Arial" w:hAnsi="Arial" w:cs="Arial"/>
          <w:sz w:val="24"/>
          <w:szCs w:val="24"/>
        </w:rPr>
        <w:t xml:space="preserve">epithelium-derived factor (PEDF), </w:t>
      </w:r>
      <w:r w:rsidR="00783A56">
        <w:rPr>
          <w:rFonts w:ascii="Arial" w:hAnsi="Arial" w:cs="Arial"/>
          <w:sz w:val="24"/>
          <w:szCs w:val="24"/>
        </w:rPr>
        <w:t xml:space="preserve">a growth factor </w:t>
      </w:r>
      <w:r w:rsidR="000D25FF">
        <w:rPr>
          <w:rFonts w:ascii="Arial" w:hAnsi="Arial" w:cs="Arial"/>
          <w:sz w:val="24"/>
          <w:szCs w:val="24"/>
        </w:rPr>
        <w:t>with</w:t>
      </w:r>
      <w:r w:rsidR="00783A56">
        <w:rPr>
          <w:rFonts w:ascii="Arial" w:hAnsi="Arial" w:cs="Arial"/>
          <w:sz w:val="24"/>
          <w:szCs w:val="24"/>
        </w:rPr>
        <w:t xml:space="preserve"> </w:t>
      </w:r>
      <w:proofErr w:type="spellStart"/>
      <w:r w:rsidR="00783A56">
        <w:rPr>
          <w:rFonts w:ascii="Arial" w:hAnsi="Arial" w:cs="Arial"/>
          <w:sz w:val="24"/>
          <w:szCs w:val="24"/>
        </w:rPr>
        <w:t>neurotrophic</w:t>
      </w:r>
      <w:proofErr w:type="spellEnd"/>
      <w:r w:rsidR="00783A56">
        <w:rPr>
          <w:rFonts w:ascii="Arial" w:hAnsi="Arial" w:cs="Arial"/>
          <w:sz w:val="24"/>
          <w:szCs w:val="24"/>
        </w:rPr>
        <w:t xml:space="preserve"> </w:t>
      </w:r>
      <w:r w:rsidR="000D25FF">
        <w:rPr>
          <w:rFonts w:ascii="Arial" w:hAnsi="Arial" w:cs="Arial"/>
          <w:sz w:val="24"/>
          <w:szCs w:val="24"/>
        </w:rPr>
        <w:t>function</w:t>
      </w:r>
      <w:r w:rsidR="00783A56">
        <w:rPr>
          <w:rFonts w:ascii="Arial" w:hAnsi="Arial" w:cs="Arial"/>
          <w:sz w:val="24"/>
          <w:szCs w:val="24"/>
        </w:rPr>
        <w:t xml:space="preserve"> </w:t>
      </w:r>
      <w:r w:rsidR="000D25FF">
        <w:rPr>
          <w:rFonts w:ascii="Arial" w:hAnsi="Arial" w:cs="Arial"/>
          <w:sz w:val="24"/>
          <w:szCs w:val="24"/>
        </w:rPr>
        <w:t>for the</w:t>
      </w:r>
      <w:r w:rsidR="00783A56">
        <w:rPr>
          <w:rFonts w:ascii="Arial" w:hAnsi="Arial" w:cs="Arial"/>
          <w:sz w:val="24"/>
          <w:szCs w:val="24"/>
        </w:rPr>
        <w:t xml:space="preserve"> photoreceptors </w:t>
      </w:r>
      <w:r w:rsidR="00F92C43" w:rsidRPr="00F92C43">
        <w:rPr>
          <w:rFonts w:ascii="Arial" w:hAnsi="Arial" w:cs="Arial"/>
          <w:sz w:val="24"/>
          <w:szCs w:val="24"/>
        </w:rPr>
        <w:t>(</w:t>
      </w:r>
      <w:proofErr w:type="spellStart"/>
      <w:r w:rsidR="00F92C43" w:rsidRPr="00F92C43">
        <w:rPr>
          <w:rFonts w:ascii="Arial" w:hAnsi="Arial" w:cs="Arial"/>
          <w:sz w:val="24"/>
          <w:szCs w:val="24"/>
        </w:rPr>
        <w:t>Cayouette</w:t>
      </w:r>
      <w:proofErr w:type="spellEnd"/>
      <w:r w:rsidR="00F92C43" w:rsidRPr="00F92C43">
        <w:rPr>
          <w:rFonts w:ascii="Arial" w:hAnsi="Arial" w:cs="Arial"/>
          <w:sz w:val="24"/>
          <w:szCs w:val="24"/>
        </w:rPr>
        <w:t xml:space="preserve"> et al., 1999</w:t>
      </w:r>
      <w:r w:rsidR="00F92C43">
        <w:rPr>
          <w:rFonts w:ascii="Arial" w:hAnsi="Arial" w:cs="Arial"/>
          <w:sz w:val="24"/>
          <w:szCs w:val="24"/>
        </w:rPr>
        <w:t xml:space="preserve">; </w:t>
      </w:r>
      <w:r w:rsidR="00F92C43" w:rsidRPr="00F92C43">
        <w:rPr>
          <w:rFonts w:ascii="Arial" w:hAnsi="Arial" w:cs="Arial"/>
          <w:sz w:val="24"/>
          <w:szCs w:val="24"/>
        </w:rPr>
        <w:t>Becerra et al., 2004).</w:t>
      </w:r>
      <w:r w:rsidR="00B03359">
        <w:rPr>
          <w:rFonts w:ascii="Arial" w:hAnsi="Arial" w:cs="Arial"/>
          <w:sz w:val="24"/>
          <w:szCs w:val="24"/>
        </w:rPr>
        <w:t xml:space="preserve"> On the other hand, </w:t>
      </w:r>
      <w:proofErr w:type="spellStart"/>
      <w:r w:rsidR="00B03359">
        <w:rPr>
          <w:rFonts w:ascii="Arial" w:hAnsi="Arial" w:cs="Arial"/>
          <w:sz w:val="24"/>
          <w:szCs w:val="24"/>
        </w:rPr>
        <w:t>cystatin</w:t>
      </w:r>
      <w:proofErr w:type="spellEnd"/>
      <w:r w:rsidR="00B03359">
        <w:rPr>
          <w:rFonts w:ascii="Arial" w:hAnsi="Arial" w:cs="Arial"/>
          <w:sz w:val="24"/>
          <w:szCs w:val="24"/>
        </w:rPr>
        <w:t xml:space="preserve"> C, which is secreted</w:t>
      </w:r>
      <w:r w:rsidR="003A40BC" w:rsidRPr="003A40BC">
        <w:rPr>
          <w:rFonts w:ascii="Arial" w:hAnsi="Arial" w:cs="Arial"/>
          <w:sz w:val="24"/>
          <w:szCs w:val="24"/>
        </w:rPr>
        <w:t xml:space="preserve"> </w:t>
      </w:r>
      <w:r w:rsidR="003A40BC">
        <w:rPr>
          <w:rFonts w:ascii="Arial" w:hAnsi="Arial" w:cs="Arial"/>
          <w:sz w:val="24"/>
          <w:szCs w:val="24"/>
        </w:rPr>
        <w:t>abundantly</w:t>
      </w:r>
      <w:r w:rsidR="00B03359">
        <w:rPr>
          <w:rFonts w:ascii="Arial" w:hAnsi="Arial" w:cs="Arial"/>
          <w:sz w:val="24"/>
          <w:szCs w:val="24"/>
        </w:rPr>
        <w:t xml:space="preserve"> from the bas</w:t>
      </w:r>
      <w:r>
        <w:rPr>
          <w:rFonts w:ascii="Arial" w:hAnsi="Arial" w:cs="Arial"/>
          <w:sz w:val="24"/>
          <w:szCs w:val="24"/>
        </w:rPr>
        <w:t>al</w:t>
      </w:r>
      <w:r w:rsidR="00B03359">
        <w:rPr>
          <w:rFonts w:ascii="Arial" w:hAnsi="Arial" w:cs="Arial"/>
          <w:sz w:val="24"/>
          <w:szCs w:val="24"/>
        </w:rPr>
        <w:t xml:space="preserve"> side of RPE cells, is believed to be important in maintenance and turnover </w:t>
      </w:r>
      <w:r w:rsidR="005B7F0D">
        <w:rPr>
          <w:rFonts w:ascii="Arial" w:hAnsi="Arial" w:cs="Arial"/>
          <w:sz w:val="24"/>
          <w:szCs w:val="24"/>
        </w:rPr>
        <w:t xml:space="preserve">of the </w:t>
      </w:r>
      <w:proofErr w:type="spellStart"/>
      <w:r w:rsidR="005B7F0D">
        <w:rPr>
          <w:rFonts w:ascii="Arial" w:hAnsi="Arial" w:cs="Arial"/>
          <w:sz w:val="24"/>
          <w:szCs w:val="24"/>
        </w:rPr>
        <w:t>BrM</w:t>
      </w:r>
      <w:proofErr w:type="spellEnd"/>
      <w:r w:rsidR="00783A56">
        <w:rPr>
          <w:rFonts w:ascii="Arial" w:hAnsi="Arial" w:cs="Arial"/>
          <w:sz w:val="24"/>
          <w:szCs w:val="24"/>
        </w:rPr>
        <w:t xml:space="preserve"> </w:t>
      </w:r>
      <w:r w:rsidR="00F92C43" w:rsidRPr="00F92C43">
        <w:rPr>
          <w:rFonts w:ascii="Arial" w:hAnsi="Arial" w:cs="Arial"/>
          <w:sz w:val="24"/>
          <w:szCs w:val="24"/>
        </w:rPr>
        <w:t>(Paraoan et al., 200</w:t>
      </w:r>
      <w:r w:rsidR="00C27761">
        <w:rPr>
          <w:rFonts w:ascii="Arial" w:hAnsi="Arial" w:cs="Arial"/>
          <w:sz w:val="24"/>
          <w:szCs w:val="24"/>
        </w:rPr>
        <w:t>1</w:t>
      </w:r>
      <w:r w:rsidR="00F92C43" w:rsidRPr="00F92C43">
        <w:rPr>
          <w:rFonts w:ascii="Arial" w:hAnsi="Arial" w:cs="Arial"/>
          <w:sz w:val="24"/>
          <w:szCs w:val="24"/>
        </w:rPr>
        <w:t>; Paraoan et al., 200</w:t>
      </w:r>
      <w:r w:rsidR="00C27761">
        <w:rPr>
          <w:rFonts w:ascii="Arial" w:hAnsi="Arial" w:cs="Arial"/>
          <w:sz w:val="24"/>
          <w:szCs w:val="24"/>
        </w:rPr>
        <w:t>4</w:t>
      </w:r>
      <w:r w:rsidR="00F92C43" w:rsidRPr="00F92C43">
        <w:rPr>
          <w:rFonts w:ascii="Arial" w:hAnsi="Arial" w:cs="Arial"/>
          <w:sz w:val="24"/>
          <w:szCs w:val="24"/>
        </w:rPr>
        <w:t xml:space="preserve">). </w:t>
      </w:r>
      <w:r w:rsidR="0046320D">
        <w:rPr>
          <w:rFonts w:ascii="Arial" w:hAnsi="Arial" w:cs="Arial"/>
          <w:sz w:val="24"/>
          <w:szCs w:val="24"/>
        </w:rPr>
        <w:t>RPE cells also release proteins</w:t>
      </w:r>
      <w:r w:rsidR="002642D4">
        <w:rPr>
          <w:rFonts w:ascii="Arial" w:hAnsi="Arial" w:cs="Arial"/>
          <w:sz w:val="24"/>
          <w:szCs w:val="24"/>
        </w:rPr>
        <w:t xml:space="preserve"> such as </w:t>
      </w:r>
      <w:r w:rsidR="002642D4" w:rsidRPr="007C12AD">
        <w:rPr>
          <w:rFonts w:ascii="Arial" w:hAnsi="Arial" w:cs="Arial"/>
          <w:sz w:val="24"/>
          <w:szCs w:val="24"/>
        </w:rPr>
        <w:t xml:space="preserve">αB </w:t>
      </w:r>
      <w:proofErr w:type="spellStart"/>
      <w:r w:rsidR="002642D4" w:rsidRPr="007C12AD">
        <w:rPr>
          <w:rFonts w:ascii="Arial" w:hAnsi="Arial" w:cs="Arial"/>
          <w:sz w:val="24"/>
          <w:szCs w:val="24"/>
        </w:rPr>
        <w:t>crystallin</w:t>
      </w:r>
      <w:proofErr w:type="spellEnd"/>
      <w:r w:rsidR="002642D4">
        <w:rPr>
          <w:rFonts w:ascii="Arial" w:hAnsi="Arial" w:cs="Arial"/>
          <w:sz w:val="24"/>
          <w:szCs w:val="24"/>
        </w:rPr>
        <w:t xml:space="preserve"> through polarised </w:t>
      </w:r>
      <w:proofErr w:type="spellStart"/>
      <w:r w:rsidR="002642D4">
        <w:rPr>
          <w:rFonts w:ascii="Arial" w:hAnsi="Arial" w:cs="Arial"/>
          <w:sz w:val="24"/>
          <w:szCs w:val="24"/>
        </w:rPr>
        <w:t>exosomal</w:t>
      </w:r>
      <w:proofErr w:type="spellEnd"/>
      <w:r w:rsidR="002642D4">
        <w:rPr>
          <w:rFonts w:ascii="Arial" w:hAnsi="Arial" w:cs="Arial"/>
          <w:sz w:val="24"/>
          <w:szCs w:val="24"/>
        </w:rPr>
        <w:t xml:space="preserve"> release</w:t>
      </w:r>
      <w:r w:rsidR="0046320D">
        <w:rPr>
          <w:rFonts w:ascii="Arial" w:hAnsi="Arial" w:cs="Arial"/>
          <w:sz w:val="24"/>
          <w:szCs w:val="24"/>
        </w:rPr>
        <w:t xml:space="preserve"> in a polarised manner </w:t>
      </w:r>
      <w:r w:rsidR="00C27761" w:rsidRPr="00C27761">
        <w:rPr>
          <w:rFonts w:ascii="Arial" w:hAnsi="Arial" w:cs="Arial"/>
          <w:sz w:val="24"/>
          <w:szCs w:val="24"/>
        </w:rPr>
        <w:t>(</w:t>
      </w:r>
      <w:proofErr w:type="spellStart"/>
      <w:r w:rsidR="00C27761" w:rsidRPr="00C27761">
        <w:rPr>
          <w:rFonts w:ascii="Arial" w:hAnsi="Arial" w:cs="Arial"/>
          <w:sz w:val="24"/>
          <w:szCs w:val="24"/>
        </w:rPr>
        <w:t>Sreekumar</w:t>
      </w:r>
      <w:proofErr w:type="spellEnd"/>
      <w:r w:rsidR="00C27761" w:rsidRPr="00C27761">
        <w:rPr>
          <w:rFonts w:ascii="Arial" w:hAnsi="Arial" w:cs="Arial"/>
          <w:sz w:val="24"/>
          <w:szCs w:val="24"/>
        </w:rPr>
        <w:t xml:space="preserve"> et al., 2010</w:t>
      </w:r>
      <w:r w:rsidR="00C27761">
        <w:rPr>
          <w:rFonts w:ascii="Arial" w:hAnsi="Arial" w:cs="Arial"/>
          <w:sz w:val="24"/>
          <w:szCs w:val="24"/>
        </w:rPr>
        <w:t>;</w:t>
      </w:r>
      <w:r w:rsidR="00C27761" w:rsidRPr="00C27761">
        <w:rPr>
          <w:rFonts w:ascii="Arial" w:hAnsi="Arial" w:cs="Arial"/>
          <w:sz w:val="24"/>
          <w:szCs w:val="24"/>
        </w:rPr>
        <w:t xml:space="preserve"> </w:t>
      </w:r>
      <w:proofErr w:type="spellStart"/>
      <w:r w:rsidR="00C27761" w:rsidRPr="00C27761">
        <w:rPr>
          <w:rFonts w:ascii="Arial" w:hAnsi="Arial" w:cs="Arial"/>
          <w:sz w:val="24"/>
          <w:szCs w:val="24"/>
        </w:rPr>
        <w:t>Klingeborn</w:t>
      </w:r>
      <w:proofErr w:type="spellEnd"/>
      <w:r w:rsidR="00C27761" w:rsidRPr="00C27761">
        <w:rPr>
          <w:rFonts w:ascii="Arial" w:hAnsi="Arial" w:cs="Arial"/>
          <w:sz w:val="24"/>
          <w:szCs w:val="24"/>
        </w:rPr>
        <w:t xml:space="preserve"> et al., 2017</w:t>
      </w:r>
      <w:r w:rsidR="0027612D">
        <w:rPr>
          <w:rFonts w:ascii="Arial" w:hAnsi="Arial" w:cs="Arial"/>
          <w:sz w:val="24"/>
          <w:szCs w:val="24"/>
        </w:rPr>
        <w:t>b</w:t>
      </w:r>
      <w:r w:rsidR="00C27761" w:rsidRPr="00C27761">
        <w:rPr>
          <w:rFonts w:ascii="Arial" w:hAnsi="Arial" w:cs="Arial"/>
          <w:sz w:val="24"/>
          <w:szCs w:val="24"/>
        </w:rPr>
        <w:t>).</w:t>
      </w:r>
      <w:r w:rsidR="00C27761">
        <w:rPr>
          <w:rFonts w:ascii="Arial" w:hAnsi="Arial" w:cs="Arial"/>
          <w:sz w:val="24"/>
          <w:szCs w:val="24"/>
        </w:rPr>
        <w:t xml:space="preserve"> </w:t>
      </w:r>
      <w:r w:rsidR="000D25FF">
        <w:rPr>
          <w:rFonts w:ascii="Arial" w:hAnsi="Arial" w:cs="Arial"/>
          <w:sz w:val="24"/>
          <w:szCs w:val="24"/>
        </w:rPr>
        <w:t>The</w:t>
      </w:r>
      <w:r w:rsidR="0046320D">
        <w:rPr>
          <w:rFonts w:ascii="Arial" w:hAnsi="Arial" w:cs="Arial"/>
          <w:sz w:val="24"/>
          <w:szCs w:val="24"/>
        </w:rPr>
        <w:t xml:space="preserve"> polarised </w:t>
      </w:r>
      <w:proofErr w:type="spellStart"/>
      <w:r w:rsidR="0046320D">
        <w:rPr>
          <w:rFonts w:ascii="Arial" w:hAnsi="Arial" w:cs="Arial"/>
          <w:sz w:val="24"/>
          <w:szCs w:val="24"/>
        </w:rPr>
        <w:t>exosomal</w:t>
      </w:r>
      <w:proofErr w:type="spellEnd"/>
      <w:r w:rsidR="0046320D">
        <w:rPr>
          <w:rFonts w:ascii="Arial" w:hAnsi="Arial" w:cs="Arial"/>
          <w:sz w:val="24"/>
          <w:szCs w:val="24"/>
        </w:rPr>
        <w:t xml:space="preserve"> release of proteins further exemplifies </w:t>
      </w:r>
      <w:r w:rsidR="003A40BC">
        <w:rPr>
          <w:rFonts w:ascii="Arial" w:hAnsi="Arial" w:cs="Arial"/>
          <w:sz w:val="24"/>
          <w:szCs w:val="24"/>
        </w:rPr>
        <w:t xml:space="preserve">the </w:t>
      </w:r>
      <w:r w:rsidR="0046320D">
        <w:rPr>
          <w:rFonts w:ascii="Arial" w:hAnsi="Arial" w:cs="Arial"/>
          <w:sz w:val="24"/>
          <w:szCs w:val="24"/>
        </w:rPr>
        <w:t>complex</w:t>
      </w:r>
      <w:r w:rsidR="003A40BC">
        <w:rPr>
          <w:rFonts w:ascii="Arial" w:hAnsi="Arial" w:cs="Arial"/>
          <w:sz w:val="24"/>
          <w:szCs w:val="24"/>
        </w:rPr>
        <w:t>ity of</w:t>
      </w:r>
      <w:r w:rsidR="0046320D">
        <w:rPr>
          <w:rFonts w:ascii="Arial" w:hAnsi="Arial" w:cs="Arial"/>
          <w:sz w:val="24"/>
          <w:szCs w:val="24"/>
        </w:rPr>
        <w:t xml:space="preserve"> the secretory nature </w:t>
      </w:r>
      <w:r w:rsidR="0011663B">
        <w:rPr>
          <w:rFonts w:ascii="Arial" w:hAnsi="Arial" w:cs="Arial"/>
          <w:sz w:val="24"/>
          <w:szCs w:val="24"/>
        </w:rPr>
        <w:t>of</w:t>
      </w:r>
      <w:r w:rsidR="0046320D">
        <w:rPr>
          <w:rFonts w:ascii="Arial" w:hAnsi="Arial" w:cs="Arial"/>
          <w:sz w:val="24"/>
          <w:szCs w:val="24"/>
        </w:rPr>
        <w:t xml:space="preserve"> RPE cells.</w:t>
      </w:r>
      <w:r w:rsidR="00EF38AE">
        <w:rPr>
          <w:rFonts w:ascii="Arial" w:hAnsi="Arial" w:cs="Arial"/>
          <w:sz w:val="24"/>
          <w:szCs w:val="24"/>
        </w:rPr>
        <w:t xml:space="preserve"> </w:t>
      </w:r>
      <w:r w:rsidR="007C12AD" w:rsidRPr="00B03359">
        <w:rPr>
          <w:rFonts w:ascii="Arial" w:hAnsi="Arial" w:cs="Arial"/>
          <w:sz w:val="24"/>
          <w:szCs w:val="18"/>
        </w:rPr>
        <w:t>The functions of the</w:t>
      </w:r>
      <w:r w:rsidR="000D25FF">
        <w:rPr>
          <w:rFonts w:ascii="Arial" w:hAnsi="Arial" w:cs="Arial"/>
          <w:sz w:val="24"/>
          <w:szCs w:val="18"/>
        </w:rPr>
        <w:t>se</w:t>
      </w:r>
      <w:r w:rsidR="007C12AD" w:rsidRPr="00B03359">
        <w:rPr>
          <w:rFonts w:ascii="Arial" w:hAnsi="Arial" w:cs="Arial"/>
          <w:sz w:val="24"/>
          <w:szCs w:val="18"/>
        </w:rPr>
        <w:t xml:space="preserve"> proteins</w:t>
      </w:r>
      <w:r w:rsidR="003A40BC">
        <w:rPr>
          <w:rFonts w:ascii="Arial" w:hAnsi="Arial" w:cs="Arial"/>
          <w:sz w:val="24"/>
          <w:szCs w:val="18"/>
        </w:rPr>
        <w:t>,</w:t>
      </w:r>
      <w:r w:rsidR="00EF38AE">
        <w:rPr>
          <w:rFonts w:ascii="Arial" w:hAnsi="Arial" w:cs="Arial"/>
          <w:sz w:val="24"/>
          <w:szCs w:val="18"/>
        </w:rPr>
        <w:t xml:space="preserve"> </w:t>
      </w:r>
      <w:r w:rsidR="000D25FF">
        <w:rPr>
          <w:rFonts w:ascii="Arial" w:hAnsi="Arial" w:cs="Arial"/>
          <w:sz w:val="24"/>
          <w:szCs w:val="18"/>
        </w:rPr>
        <w:t>as well</w:t>
      </w:r>
      <w:r w:rsidR="007C12AD" w:rsidRPr="00B03359">
        <w:rPr>
          <w:rFonts w:ascii="Arial" w:hAnsi="Arial" w:cs="Arial"/>
          <w:sz w:val="24"/>
          <w:szCs w:val="18"/>
        </w:rPr>
        <w:t xml:space="preserve"> as others</w:t>
      </w:r>
      <w:r w:rsidR="00B03359">
        <w:rPr>
          <w:rFonts w:ascii="Arial" w:hAnsi="Arial" w:cs="Arial"/>
          <w:sz w:val="24"/>
          <w:szCs w:val="18"/>
        </w:rPr>
        <w:t xml:space="preserve"> in health and </w:t>
      </w:r>
      <w:proofErr w:type="gramStart"/>
      <w:r w:rsidR="00B03359">
        <w:rPr>
          <w:rFonts w:ascii="Arial" w:hAnsi="Arial" w:cs="Arial"/>
          <w:sz w:val="24"/>
          <w:szCs w:val="18"/>
        </w:rPr>
        <w:t>disease</w:t>
      </w:r>
      <w:r w:rsidR="003A40BC">
        <w:rPr>
          <w:rFonts w:ascii="Arial" w:hAnsi="Arial" w:cs="Arial"/>
          <w:sz w:val="24"/>
          <w:szCs w:val="18"/>
        </w:rPr>
        <w:t>,</w:t>
      </w:r>
      <w:proofErr w:type="gramEnd"/>
      <w:r w:rsidR="007C12AD" w:rsidRPr="00B03359">
        <w:rPr>
          <w:rFonts w:ascii="Arial" w:hAnsi="Arial" w:cs="Arial"/>
          <w:sz w:val="24"/>
          <w:szCs w:val="18"/>
        </w:rPr>
        <w:t xml:space="preserve"> </w:t>
      </w:r>
      <w:r w:rsidR="00C76D81">
        <w:rPr>
          <w:rFonts w:ascii="Arial" w:hAnsi="Arial" w:cs="Arial"/>
          <w:sz w:val="24"/>
          <w:szCs w:val="18"/>
        </w:rPr>
        <w:t>are</w:t>
      </w:r>
      <w:r w:rsidR="007C12AD" w:rsidRPr="00B03359">
        <w:rPr>
          <w:rFonts w:ascii="Arial" w:hAnsi="Arial" w:cs="Arial"/>
          <w:sz w:val="24"/>
          <w:szCs w:val="18"/>
        </w:rPr>
        <w:t xml:space="preserve"> </w:t>
      </w:r>
      <w:r w:rsidR="000D25FF">
        <w:rPr>
          <w:rFonts w:ascii="Arial" w:hAnsi="Arial" w:cs="Arial"/>
          <w:sz w:val="24"/>
          <w:szCs w:val="18"/>
        </w:rPr>
        <w:t>detailed</w:t>
      </w:r>
      <w:r w:rsidR="007C12AD" w:rsidRPr="00B03359">
        <w:rPr>
          <w:rFonts w:ascii="Arial" w:hAnsi="Arial" w:cs="Arial"/>
          <w:sz w:val="24"/>
          <w:szCs w:val="18"/>
        </w:rPr>
        <w:t xml:space="preserve"> </w:t>
      </w:r>
      <w:r w:rsidR="00B03359">
        <w:rPr>
          <w:rFonts w:ascii="Arial" w:hAnsi="Arial" w:cs="Arial"/>
          <w:sz w:val="24"/>
          <w:szCs w:val="18"/>
        </w:rPr>
        <w:t>later in this review</w:t>
      </w:r>
      <w:r w:rsidR="002B28D6">
        <w:rPr>
          <w:rFonts w:ascii="Arial" w:hAnsi="Arial" w:cs="Arial"/>
          <w:sz w:val="24"/>
          <w:szCs w:val="18"/>
        </w:rPr>
        <w:t xml:space="preserve">. </w:t>
      </w:r>
      <w:r w:rsidR="00B01B43">
        <w:rPr>
          <w:rFonts w:ascii="Arial" w:hAnsi="Arial" w:cs="Arial"/>
          <w:sz w:val="24"/>
          <w:szCs w:val="24"/>
        </w:rPr>
        <w:t>Compromised</w:t>
      </w:r>
      <w:r w:rsidR="00F9257B">
        <w:rPr>
          <w:rFonts w:ascii="Arial" w:hAnsi="Arial" w:cs="Arial"/>
          <w:sz w:val="24"/>
          <w:szCs w:val="24"/>
        </w:rPr>
        <w:t xml:space="preserve"> RPE polarity</w:t>
      </w:r>
      <w:r w:rsidR="00B03359">
        <w:rPr>
          <w:rFonts w:ascii="Arial" w:hAnsi="Arial" w:cs="Arial"/>
          <w:sz w:val="24"/>
          <w:szCs w:val="24"/>
        </w:rPr>
        <w:t xml:space="preserve"> </w:t>
      </w:r>
      <w:r w:rsidR="00B01B43">
        <w:rPr>
          <w:rFonts w:ascii="Arial" w:hAnsi="Arial" w:cs="Arial"/>
          <w:sz w:val="24"/>
          <w:szCs w:val="24"/>
        </w:rPr>
        <w:t>affect</w:t>
      </w:r>
      <w:r w:rsidR="000D25FF">
        <w:rPr>
          <w:rFonts w:ascii="Arial" w:hAnsi="Arial" w:cs="Arial"/>
          <w:sz w:val="24"/>
          <w:szCs w:val="24"/>
        </w:rPr>
        <w:t>s</w:t>
      </w:r>
      <w:r w:rsidR="00B03359">
        <w:rPr>
          <w:rFonts w:ascii="Arial" w:hAnsi="Arial" w:cs="Arial"/>
          <w:sz w:val="24"/>
          <w:szCs w:val="24"/>
        </w:rPr>
        <w:t xml:space="preserve"> </w:t>
      </w:r>
      <w:r w:rsidR="002463A3">
        <w:rPr>
          <w:rFonts w:ascii="Arial" w:hAnsi="Arial" w:cs="Arial"/>
          <w:sz w:val="24"/>
          <w:szCs w:val="24"/>
        </w:rPr>
        <w:t>secretory</w:t>
      </w:r>
      <w:r w:rsidR="00B03359">
        <w:rPr>
          <w:rFonts w:ascii="Arial" w:hAnsi="Arial" w:cs="Arial"/>
          <w:sz w:val="24"/>
          <w:szCs w:val="24"/>
        </w:rPr>
        <w:t xml:space="preserve"> </w:t>
      </w:r>
      <w:proofErr w:type="spellStart"/>
      <w:proofErr w:type="gramStart"/>
      <w:r w:rsidR="00B03359">
        <w:rPr>
          <w:rFonts w:ascii="Arial" w:hAnsi="Arial" w:cs="Arial"/>
          <w:sz w:val="24"/>
          <w:szCs w:val="24"/>
        </w:rPr>
        <w:t>proteostasis</w:t>
      </w:r>
      <w:proofErr w:type="spellEnd"/>
      <w:proofErr w:type="gramEnd"/>
      <w:r w:rsidR="00B03359">
        <w:rPr>
          <w:rFonts w:ascii="Arial" w:hAnsi="Arial" w:cs="Arial"/>
          <w:sz w:val="24"/>
          <w:szCs w:val="24"/>
        </w:rPr>
        <w:t xml:space="preserve"> as proteins </w:t>
      </w:r>
      <w:r w:rsidR="000D25FF">
        <w:rPr>
          <w:rFonts w:ascii="Arial" w:hAnsi="Arial" w:cs="Arial"/>
          <w:sz w:val="24"/>
          <w:szCs w:val="24"/>
        </w:rPr>
        <w:t>are</w:t>
      </w:r>
      <w:r w:rsidR="00B03359">
        <w:rPr>
          <w:rFonts w:ascii="Arial" w:hAnsi="Arial" w:cs="Arial"/>
          <w:sz w:val="24"/>
          <w:szCs w:val="24"/>
        </w:rPr>
        <w:t xml:space="preserve"> not secreted </w:t>
      </w:r>
      <w:r w:rsidR="0046320D">
        <w:rPr>
          <w:rFonts w:ascii="Arial" w:hAnsi="Arial" w:cs="Arial"/>
          <w:sz w:val="24"/>
          <w:szCs w:val="24"/>
        </w:rPr>
        <w:t>appropriately</w:t>
      </w:r>
      <w:r w:rsidR="00B03359">
        <w:rPr>
          <w:rFonts w:ascii="Arial" w:hAnsi="Arial" w:cs="Arial"/>
          <w:sz w:val="24"/>
          <w:szCs w:val="24"/>
        </w:rPr>
        <w:t>.</w:t>
      </w:r>
      <w:r w:rsidR="000D25FF">
        <w:rPr>
          <w:rFonts w:ascii="Arial" w:hAnsi="Arial" w:cs="Arial"/>
          <w:sz w:val="24"/>
          <w:szCs w:val="24"/>
        </w:rPr>
        <w:t xml:space="preserve"> </w:t>
      </w:r>
      <w:proofErr w:type="spellStart"/>
      <w:r w:rsidR="000D25FF">
        <w:rPr>
          <w:rFonts w:ascii="Arial" w:hAnsi="Arial" w:cs="Arial"/>
          <w:sz w:val="24"/>
          <w:szCs w:val="24"/>
        </w:rPr>
        <w:t>M</w:t>
      </w:r>
      <w:r w:rsidR="00801C0F">
        <w:rPr>
          <w:rFonts w:ascii="Arial" w:hAnsi="Arial" w:cs="Arial"/>
          <w:sz w:val="24"/>
          <w:szCs w:val="24"/>
        </w:rPr>
        <w:t>islocalisation</w:t>
      </w:r>
      <w:proofErr w:type="spellEnd"/>
      <w:r w:rsidR="00801C0F">
        <w:rPr>
          <w:rFonts w:ascii="Arial" w:hAnsi="Arial" w:cs="Arial"/>
          <w:sz w:val="24"/>
          <w:szCs w:val="24"/>
        </w:rPr>
        <w:t xml:space="preserve"> of proteins due to di</w:t>
      </w:r>
      <w:r w:rsidR="00E43D28">
        <w:rPr>
          <w:rFonts w:ascii="Arial" w:hAnsi="Arial" w:cs="Arial"/>
          <w:sz w:val="24"/>
          <w:szCs w:val="24"/>
        </w:rPr>
        <w:t xml:space="preserve">sturbances in cell polarity </w:t>
      </w:r>
      <w:r w:rsidR="00407DBD">
        <w:rPr>
          <w:rFonts w:ascii="Arial" w:hAnsi="Arial" w:cs="Arial"/>
          <w:sz w:val="24"/>
          <w:szCs w:val="24"/>
        </w:rPr>
        <w:t xml:space="preserve">has </w:t>
      </w:r>
      <w:r w:rsidR="00E43D28">
        <w:rPr>
          <w:rFonts w:ascii="Arial" w:hAnsi="Arial" w:cs="Arial"/>
          <w:sz w:val="24"/>
          <w:szCs w:val="24"/>
        </w:rPr>
        <w:t>been implicated in</w:t>
      </w:r>
      <w:r w:rsidR="005B7F0D">
        <w:rPr>
          <w:rFonts w:ascii="Arial" w:hAnsi="Arial" w:cs="Arial"/>
          <w:sz w:val="24"/>
          <w:szCs w:val="24"/>
        </w:rPr>
        <w:t xml:space="preserve"> age-related</w:t>
      </w:r>
      <w:r w:rsidR="00E43D28">
        <w:rPr>
          <w:rFonts w:ascii="Arial" w:hAnsi="Arial" w:cs="Arial"/>
          <w:sz w:val="24"/>
          <w:szCs w:val="24"/>
        </w:rPr>
        <w:t xml:space="preserve"> degenerative diseases such as Alzheimer’s disease (AD)</w:t>
      </w:r>
      <w:r w:rsidR="00310748">
        <w:rPr>
          <w:rFonts w:ascii="Arial" w:hAnsi="Arial" w:cs="Arial"/>
          <w:sz w:val="24"/>
          <w:szCs w:val="24"/>
        </w:rPr>
        <w:t xml:space="preserve"> </w:t>
      </w:r>
      <w:r w:rsidR="00310748">
        <w:rPr>
          <w:rFonts w:ascii="Arial" w:hAnsi="Arial" w:cs="Arial"/>
          <w:sz w:val="24"/>
          <w:szCs w:val="24"/>
        </w:rPr>
        <w:fldChar w:fldCharType="begin">
          <w:fldData xml:space="preserve">PEVuZE5vdGU+PENpdGU+PEF1dGhvcj5ZYW5nPC9BdXRob3I+PFllYXI+MjAxMTwvWWVhcj48UmVj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PEVuZE5vdGU+PENpdGU+PEF1dGhvcj5ZYW5nPC9BdXRob3I+PFllYXI+MjAxMTwvWWVhcj48UmVj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310748">
        <w:rPr>
          <w:rFonts w:ascii="Arial" w:hAnsi="Arial" w:cs="Arial"/>
          <w:sz w:val="24"/>
          <w:szCs w:val="24"/>
        </w:rPr>
      </w:r>
      <w:r w:rsidR="00310748">
        <w:rPr>
          <w:rFonts w:ascii="Arial" w:hAnsi="Arial" w:cs="Arial"/>
          <w:sz w:val="24"/>
          <w:szCs w:val="24"/>
        </w:rPr>
        <w:fldChar w:fldCharType="separate"/>
      </w:r>
      <w:r w:rsidR="00306899">
        <w:rPr>
          <w:rFonts w:ascii="Arial" w:hAnsi="Arial" w:cs="Arial"/>
          <w:noProof/>
          <w:sz w:val="24"/>
          <w:szCs w:val="24"/>
        </w:rPr>
        <w:t>(Yang et al., 2011)</w:t>
      </w:r>
      <w:r w:rsidR="00310748">
        <w:rPr>
          <w:rFonts w:ascii="Arial" w:hAnsi="Arial" w:cs="Arial"/>
          <w:sz w:val="24"/>
          <w:szCs w:val="24"/>
        </w:rPr>
        <w:fldChar w:fldCharType="end"/>
      </w:r>
      <w:r w:rsidR="00E43D28">
        <w:rPr>
          <w:rFonts w:ascii="Arial" w:hAnsi="Arial" w:cs="Arial"/>
          <w:sz w:val="24"/>
          <w:szCs w:val="24"/>
        </w:rPr>
        <w:t xml:space="preserve">. </w:t>
      </w:r>
      <w:r w:rsidR="004345DC">
        <w:rPr>
          <w:rFonts w:ascii="Arial" w:hAnsi="Arial" w:cs="Arial"/>
          <w:sz w:val="24"/>
          <w:szCs w:val="24"/>
        </w:rPr>
        <w:t>Furthermore</w:t>
      </w:r>
      <w:r w:rsidR="00EF38AE">
        <w:rPr>
          <w:rFonts w:ascii="Arial" w:hAnsi="Arial" w:cs="Arial"/>
          <w:sz w:val="24"/>
          <w:szCs w:val="24"/>
        </w:rPr>
        <w:t>, age-related stress such as</w:t>
      </w:r>
      <w:r w:rsidR="00310748">
        <w:rPr>
          <w:rFonts w:ascii="Arial" w:hAnsi="Arial" w:cs="Arial"/>
          <w:sz w:val="24"/>
          <w:szCs w:val="24"/>
        </w:rPr>
        <w:t xml:space="preserve"> exposure to</w:t>
      </w:r>
      <w:r w:rsidR="00EF38AE">
        <w:rPr>
          <w:rFonts w:ascii="Arial" w:hAnsi="Arial" w:cs="Arial"/>
          <w:sz w:val="24"/>
          <w:szCs w:val="24"/>
        </w:rPr>
        <w:t xml:space="preserve"> </w:t>
      </w:r>
      <w:r w:rsidR="00E43D28">
        <w:rPr>
          <w:rFonts w:ascii="Arial" w:hAnsi="Arial" w:cs="Arial"/>
          <w:sz w:val="24"/>
          <w:szCs w:val="24"/>
        </w:rPr>
        <w:t>a</w:t>
      </w:r>
      <w:r w:rsidR="00B03359">
        <w:rPr>
          <w:rFonts w:ascii="Arial" w:hAnsi="Arial" w:cs="Arial"/>
          <w:sz w:val="24"/>
          <w:szCs w:val="24"/>
        </w:rPr>
        <w:t>dvanced</w:t>
      </w:r>
      <w:r w:rsidR="00CB37A6">
        <w:rPr>
          <w:rFonts w:ascii="Arial" w:hAnsi="Arial" w:cs="Arial"/>
          <w:sz w:val="24"/>
          <w:szCs w:val="24"/>
        </w:rPr>
        <w:t xml:space="preserve"> </w:t>
      </w:r>
      <w:proofErr w:type="spellStart"/>
      <w:r w:rsidR="00CB37A6">
        <w:rPr>
          <w:rFonts w:ascii="Arial" w:hAnsi="Arial" w:cs="Arial"/>
          <w:sz w:val="24"/>
          <w:szCs w:val="24"/>
        </w:rPr>
        <w:t>glycation</w:t>
      </w:r>
      <w:proofErr w:type="spellEnd"/>
      <w:r w:rsidR="00CB37A6">
        <w:rPr>
          <w:rFonts w:ascii="Arial" w:hAnsi="Arial" w:cs="Arial"/>
          <w:sz w:val="24"/>
          <w:szCs w:val="24"/>
        </w:rPr>
        <w:t xml:space="preserve"> end products (AGEs)</w:t>
      </w:r>
      <w:r w:rsidR="00E92CE6">
        <w:rPr>
          <w:rFonts w:ascii="Arial" w:hAnsi="Arial" w:cs="Arial"/>
          <w:sz w:val="24"/>
          <w:szCs w:val="24"/>
        </w:rPr>
        <w:t xml:space="preserve"> impairs</w:t>
      </w:r>
      <w:r w:rsidR="00CB37A6">
        <w:rPr>
          <w:rFonts w:ascii="Arial" w:hAnsi="Arial" w:cs="Arial"/>
          <w:sz w:val="24"/>
          <w:szCs w:val="24"/>
        </w:rPr>
        <w:t xml:space="preserve"> </w:t>
      </w:r>
      <w:r w:rsidR="00CB78E2">
        <w:rPr>
          <w:rFonts w:ascii="Arial" w:hAnsi="Arial" w:cs="Arial"/>
          <w:sz w:val="24"/>
          <w:szCs w:val="24"/>
        </w:rPr>
        <w:t xml:space="preserve">the </w:t>
      </w:r>
      <w:r w:rsidR="00CB37A6">
        <w:rPr>
          <w:rFonts w:ascii="Arial" w:hAnsi="Arial" w:cs="Arial"/>
          <w:sz w:val="24"/>
          <w:szCs w:val="24"/>
        </w:rPr>
        <w:t>ability of RPE cells to</w:t>
      </w:r>
      <w:r w:rsidR="00E43D28">
        <w:rPr>
          <w:rFonts w:ascii="Arial" w:hAnsi="Arial" w:cs="Arial"/>
          <w:sz w:val="24"/>
          <w:szCs w:val="24"/>
        </w:rPr>
        <w:t xml:space="preserve"> </w:t>
      </w:r>
      <w:r w:rsidR="00A6759B">
        <w:rPr>
          <w:rFonts w:ascii="Arial" w:hAnsi="Arial" w:cs="Arial"/>
          <w:sz w:val="24"/>
          <w:szCs w:val="24"/>
        </w:rPr>
        <w:t xml:space="preserve">maintain </w:t>
      </w:r>
      <w:r w:rsidR="00CB78E2">
        <w:rPr>
          <w:rFonts w:ascii="Arial" w:hAnsi="Arial" w:cs="Arial"/>
          <w:sz w:val="24"/>
          <w:szCs w:val="24"/>
        </w:rPr>
        <w:t xml:space="preserve">their </w:t>
      </w:r>
      <w:r w:rsidR="00E43D28">
        <w:rPr>
          <w:rFonts w:ascii="Arial" w:hAnsi="Arial" w:cs="Arial"/>
          <w:sz w:val="24"/>
          <w:szCs w:val="24"/>
        </w:rPr>
        <w:t>polarised state</w:t>
      </w:r>
      <w:r w:rsidR="00CB78E2">
        <w:rPr>
          <w:rFonts w:ascii="Arial" w:hAnsi="Arial" w:cs="Arial"/>
          <w:sz w:val="24"/>
          <w:szCs w:val="24"/>
        </w:rPr>
        <w:t>,</w:t>
      </w:r>
      <w:r w:rsidR="00E43D28">
        <w:rPr>
          <w:rFonts w:ascii="Arial" w:hAnsi="Arial" w:cs="Arial"/>
          <w:sz w:val="24"/>
          <w:szCs w:val="24"/>
        </w:rPr>
        <w:t xml:space="preserve"> which in turn affect</w:t>
      </w:r>
      <w:r w:rsidR="00E92CE6">
        <w:rPr>
          <w:rFonts w:ascii="Arial" w:hAnsi="Arial" w:cs="Arial"/>
          <w:sz w:val="24"/>
          <w:szCs w:val="24"/>
        </w:rPr>
        <w:t>s</w:t>
      </w:r>
      <w:r w:rsidR="00E43D28">
        <w:rPr>
          <w:rFonts w:ascii="Arial" w:hAnsi="Arial" w:cs="Arial"/>
          <w:sz w:val="24"/>
          <w:szCs w:val="24"/>
        </w:rPr>
        <w:t xml:space="preserve"> directional secretion of proteins such as PEDF and </w:t>
      </w:r>
      <w:proofErr w:type="spellStart"/>
      <w:r w:rsidR="00E43D28">
        <w:rPr>
          <w:rFonts w:ascii="Arial" w:hAnsi="Arial" w:cs="Arial"/>
          <w:sz w:val="24"/>
          <w:szCs w:val="24"/>
        </w:rPr>
        <w:t>cystatin</w:t>
      </w:r>
      <w:proofErr w:type="spellEnd"/>
      <w:r w:rsidR="00E43D28">
        <w:rPr>
          <w:rFonts w:ascii="Arial" w:hAnsi="Arial" w:cs="Arial"/>
          <w:sz w:val="24"/>
          <w:szCs w:val="24"/>
        </w:rPr>
        <w:t xml:space="preserve"> C </w:t>
      </w:r>
      <w:r w:rsidR="00E43D28">
        <w:rPr>
          <w:rFonts w:ascii="Arial" w:hAnsi="Arial" w:cs="Arial"/>
          <w:sz w:val="24"/>
          <w:szCs w:val="24"/>
        </w:rPr>
        <w:fldChar w:fldCharType="begin">
          <w:fldData xml:space="preserve">PEVuZE5vdGU+PENpdGU+PEF1dGhvcj5LYXk8L0F1dGhvcj48WWVhcj4yMDE0PC9ZZWFyPjxSZWNO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Z3kgJmFtcDsgdmlzdWFsIHNjaWVuY2U8L2FiYnItMT48L3BlcmlvZGljYWw+PHBhZ2VzPjkyNi0z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PEVuZE5vdGU+PENpdGU+PEF1dGhvcj5LYXk8L0F1dGhvcj48WWVhcj4yMDE0PC9ZZWFyPjxSZWNO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Z3kgJmFtcDsgdmlzdWFsIHNjaWVuY2U8L2FiYnItMT48L3BlcmlvZGljYWw+PHBhZ2VzPjkyNi0z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E43D28">
        <w:rPr>
          <w:rFonts w:ascii="Arial" w:hAnsi="Arial" w:cs="Arial"/>
          <w:sz w:val="24"/>
          <w:szCs w:val="24"/>
        </w:rPr>
      </w:r>
      <w:r w:rsidR="00E43D28">
        <w:rPr>
          <w:rFonts w:ascii="Arial" w:hAnsi="Arial" w:cs="Arial"/>
          <w:sz w:val="24"/>
          <w:szCs w:val="24"/>
        </w:rPr>
        <w:fldChar w:fldCharType="separate"/>
      </w:r>
      <w:r w:rsidR="00306899">
        <w:rPr>
          <w:rFonts w:ascii="Arial" w:hAnsi="Arial" w:cs="Arial"/>
          <w:noProof/>
          <w:sz w:val="24"/>
          <w:szCs w:val="24"/>
        </w:rPr>
        <w:t>(Kay et al., 2014)</w:t>
      </w:r>
      <w:r w:rsidR="00E43D28">
        <w:rPr>
          <w:rFonts w:ascii="Arial" w:hAnsi="Arial" w:cs="Arial"/>
          <w:sz w:val="24"/>
          <w:szCs w:val="24"/>
        </w:rPr>
        <w:fldChar w:fldCharType="end"/>
      </w:r>
      <w:r w:rsidR="00E43D28">
        <w:rPr>
          <w:rFonts w:ascii="Arial" w:hAnsi="Arial" w:cs="Arial"/>
          <w:sz w:val="24"/>
          <w:szCs w:val="24"/>
        </w:rPr>
        <w:t>.</w:t>
      </w:r>
      <w:r w:rsidR="00310748">
        <w:rPr>
          <w:rFonts w:ascii="Arial" w:hAnsi="Arial" w:cs="Arial"/>
          <w:sz w:val="24"/>
          <w:szCs w:val="24"/>
        </w:rPr>
        <w:t xml:space="preserve"> Therefore, the maintenance of a polarised secretory state </w:t>
      </w:r>
      <w:r w:rsidR="005C0783">
        <w:rPr>
          <w:rFonts w:ascii="Arial" w:hAnsi="Arial" w:cs="Arial"/>
          <w:sz w:val="24"/>
          <w:szCs w:val="24"/>
        </w:rPr>
        <w:t xml:space="preserve">is without doubt </w:t>
      </w:r>
      <w:r w:rsidR="000D25FF">
        <w:rPr>
          <w:rFonts w:ascii="Arial" w:hAnsi="Arial" w:cs="Arial"/>
          <w:sz w:val="24"/>
          <w:szCs w:val="24"/>
        </w:rPr>
        <w:t>essential for</w:t>
      </w:r>
      <w:r w:rsidR="005C0783">
        <w:rPr>
          <w:rFonts w:ascii="Arial" w:hAnsi="Arial" w:cs="Arial"/>
          <w:sz w:val="24"/>
          <w:szCs w:val="24"/>
        </w:rPr>
        <w:t xml:space="preserve"> ma</w:t>
      </w:r>
      <w:r w:rsidR="000D25FF">
        <w:rPr>
          <w:rFonts w:ascii="Arial" w:hAnsi="Arial" w:cs="Arial"/>
          <w:sz w:val="24"/>
          <w:szCs w:val="24"/>
        </w:rPr>
        <w:t xml:space="preserve">intaining the homeostasis of </w:t>
      </w:r>
      <w:r w:rsidR="005C0783">
        <w:rPr>
          <w:rFonts w:ascii="Arial" w:hAnsi="Arial" w:cs="Arial"/>
          <w:sz w:val="24"/>
          <w:szCs w:val="24"/>
        </w:rPr>
        <w:t>tissue</w:t>
      </w:r>
      <w:r w:rsidR="000D25FF">
        <w:rPr>
          <w:rFonts w:ascii="Arial" w:hAnsi="Arial" w:cs="Arial"/>
          <w:sz w:val="24"/>
          <w:szCs w:val="24"/>
        </w:rPr>
        <w:t>s surrounding the RPE</w:t>
      </w:r>
      <w:r w:rsidR="005C0783">
        <w:rPr>
          <w:rFonts w:ascii="Arial" w:hAnsi="Arial" w:cs="Arial"/>
          <w:sz w:val="24"/>
          <w:szCs w:val="24"/>
        </w:rPr>
        <w:t>. A</w:t>
      </w:r>
      <w:r w:rsidR="003D1B86">
        <w:rPr>
          <w:rFonts w:ascii="Arial" w:hAnsi="Arial" w:cs="Arial"/>
          <w:sz w:val="24"/>
          <w:szCs w:val="24"/>
        </w:rPr>
        <w:t xml:space="preserve">ny </w:t>
      </w:r>
      <w:r w:rsidR="005D246D">
        <w:rPr>
          <w:rFonts w:ascii="Arial" w:hAnsi="Arial" w:cs="Arial"/>
          <w:sz w:val="24"/>
          <w:szCs w:val="24"/>
        </w:rPr>
        <w:t xml:space="preserve">age-related </w:t>
      </w:r>
      <w:r w:rsidR="00A8210C">
        <w:rPr>
          <w:rFonts w:ascii="Arial" w:hAnsi="Arial" w:cs="Arial"/>
          <w:sz w:val="24"/>
          <w:szCs w:val="24"/>
        </w:rPr>
        <w:t xml:space="preserve">or </w:t>
      </w:r>
      <w:r w:rsidR="005D246D">
        <w:rPr>
          <w:rFonts w:ascii="Arial" w:hAnsi="Arial" w:cs="Arial"/>
          <w:sz w:val="24"/>
          <w:szCs w:val="24"/>
        </w:rPr>
        <w:t xml:space="preserve">genetic </w:t>
      </w:r>
      <w:r w:rsidR="003D1B86">
        <w:rPr>
          <w:rFonts w:ascii="Arial" w:hAnsi="Arial" w:cs="Arial"/>
          <w:sz w:val="24"/>
          <w:szCs w:val="24"/>
        </w:rPr>
        <w:t>alterations in</w:t>
      </w:r>
      <w:r w:rsidR="0076319A">
        <w:rPr>
          <w:rFonts w:ascii="Arial" w:hAnsi="Arial" w:cs="Arial"/>
          <w:sz w:val="24"/>
          <w:szCs w:val="24"/>
        </w:rPr>
        <w:t xml:space="preserve"> protein</w:t>
      </w:r>
      <w:r w:rsidR="007C12AD">
        <w:rPr>
          <w:rFonts w:ascii="Arial" w:hAnsi="Arial" w:cs="Arial"/>
          <w:sz w:val="24"/>
          <w:szCs w:val="24"/>
        </w:rPr>
        <w:t xml:space="preserve"> </w:t>
      </w:r>
      <w:r w:rsidR="0076319A">
        <w:rPr>
          <w:rFonts w:ascii="Arial" w:hAnsi="Arial" w:cs="Arial"/>
          <w:sz w:val="24"/>
          <w:szCs w:val="24"/>
        </w:rPr>
        <w:t>secretion from the RPE</w:t>
      </w:r>
      <w:r w:rsidR="00B2578D">
        <w:rPr>
          <w:rFonts w:ascii="Arial" w:hAnsi="Arial" w:cs="Arial"/>
          <w:sz w:val="24"/>
          <w:szCs w:val="24"/>
        </w:rPr>
        <w:t xml:space="preserve"> (</w:t>
      </w:r>
      <w:r w:rsidR="0076319A">
        <w:rPr>
          <w:rFonts w:ascii="Arial" w:hAnsi="Arial" w:cs="Arial"/>
          <w:sz w:val="24"/>
          <w:szCs w:val="24"/>
        </w:rPr>
        <w:t xml:space="preserve">be it in targeting, location </w:t>
      </w:r>
      <w:r w:rsidR="00A8210C">
        <w:rPr>
          <w:rFonts w:ascii="Arial" w:hAnsi="Arial" w:cs="Arial"/>
          <w:sz w:val="24"/>
          <w:szCs w:val="24"/>
        </w:rPr>
        <w:t xml:space="preserve">or </w:t>
      </w:r>
      <w:r w:rsidR="0076319A">
        <w:rPr>
          <w:rFonts w:ascii="Arial" w:hAnsi="Arial" w:cs="Arial"/>
          <w:sz w:val="24"/>
          <w:szCs w:val="24"/>
        </w:rPr>
        <w:t>amount</w:t>
      </w:r>
      <w:r w:rsidR="005D246D">
        <w:rPr>
          <w:rFonts w:ascii="Arial" w:hAnsi="Arial" w:cs="Arial"/>
          <w:sz w:val="24"/>
          <w:szCs w:val="24"/>
        </w:rPr>
        <w:t xml:space="preserve"> of protein</w:t>
      </w:r>
      <w:r w:rsidR="00B2578D">
        <w:rPr>
          <w:rFonts w:ascii="Arial" w:hAnsi="Arial" w:cs="Arial"/>
          <w:sz w:val="24"/>
          <w:szCs w:val="24"/>
        </w:rPr>
        <w:t>)</w:t>
      </w:r>
      <w:r w:rsidR="0076319A">
        <w:rPr>
          <w:rFonts w:ascii="Arial" w:hAnsi="Arial" w:cs="Arial"/>
          <w:sz w:val="24"/>
          <w:szCs w:val="24"/>
        </w:rPr>
        <w:t xml:space="preserve"> will ultimately disturb extracellular</w:t>
      </w:r>
      <w:r w:rsidR="00860493">
        <w:rPr>
          <w:rFonts w:ascii="Arial" w:hAnsi="Arial" w:cs="Arial"/>
          <w:sz w:val="24"/>
          <w:szCs w:val="24"/>
        </w:rPr>
        <w:t xml:space="preserve"> </w:t>
      </w:r>
      <w:proofErr w:type="spellStart"/>
      <w:r w:rsidR="00860493">
        <w:rPr>
          <w:rFonts w:ascii="Arial" w:hAnsi="Arial" w:cs="Arial"/>
          <w:sz w:val="24"/>
          <w:szCs w:val="24"/>
        </w:rPr>
        <w:t>proteostasis</w:t>
      </w:r>
      <w:proofErr w:type="spellEnd"/>
      <w:r w:rsidR="00860493">
        <w:rPr>
          <w:rFonts w:ascii="Arial" w:hAnsi="Arial" w:cs="Arial"/>
          <w:sz w:val="24"/>
          <w:szCs w:val="24"/>
        </w:rPr>
        <w:t xml:space="preserve">. </w:t>
      </w:r>
      <w:r w:rsidR="005D246D">
        <w:rPr>
          <w:rFonts w:ascii="Arial" w:hAnsi="Arial" w:cs="Arial"/>
          <w:sz w:val="24"/>
          <w:szCs w:val="24"/>
        </w:rPr>
        <w:t xml:space="preserve">Furthermore, not only will the outer environment be affected, </w:t>
      </w:r>
      <w:r w:rsidR="00B2578D">
        <w:rPr>
          <w:rFonts w:ascii="Arial" w:hAnsi="Arial" w:cs="Arial"/>
          <w:sz w:val="24"/>
          <w:szCs w:val="24"/>
        </w:rPr>
        <w:t xml:space="preserve">but </w:t>
      </w:r>
      <w:r w:rsidR="00153C3A">
        <w:rPr>
          <w:rFonts w:ascii="Arial" w:hAnsi="Arial" w:cs="Arial"/>
          <w:sz w:val="24"/>
          <w:szCs w:val="24"/>
        </w:rPr>
        <w:t>an accumulation of aggregated protein as well as chronic</w:t>
      </w:r>
      <w:r w:rsidR="005D246D">
        <w:rPr>
          <w:rFonts w:ascii="Arial" w:hAnsi="Arial" w:cs="Arial"/>
          <w:sz w:val="24"/>
          <w:szCs w:val="24"/>
        </w:rPr>
        <w:t xml:space="preserve"> </w:t>
      </w:r>
      <w:r w:rsidR="005C0783">
        <w:rPr>
          <w:rFonts w:ascii="Arial" w:hAnsi="Arial" w:cs="Arial"/>
          <w:sz w:val="24"/>
        </w:rPr>
        <w:t>ER-</w:t>
      </w:r>
      <w:r w:rsidR="00153C3A">
        <w:rPr>
          <w:rFonts w:ascii="Arial" w:hAnsi="Arial" w:cs="Arial"/>
          <w:sz w:val="24"/>
        </w:rPr>
        <w:t>st</w:t>
      </w:r>
      <w:r w:rsidR="005C0783">
        <w:rPr>
          <w:rFonts w:ascii="Arial" w:hAnsi="Arial" w:cs="Arial"/>
          <w:sz w:val="24"/>
        </w:rPr>
        <w:t xml:space="preserve">ress will </w:t>
      </w:r>
      <w:r w:rsidR="00CB78E2">
        <w:rPr>
          <w:rFonts w:ascii="Arial" w:hAnsi="Arial" w:cs="Arial"/>
          <w:sz w:val="24"/>
        </w:rPr>
        <w:t xml:space="preserve">also </w:t>
      </w:r>
      <w:r w:rsidR="005C0783">
        <w:rPr>
          <w:rFonts w:ascii="Arial" w:hAnsi="Arial" w:cs="Arial"/>
          <w:sz w:val="24"/>
        </w:rPr>
        <w:t>occur inside</w:t>
      </w:r>
      <w:r w:rsidR="003C2442">
        <w:rPr>
          <w:rFonts w:ascii="Arial" w:hAnsi="Arial" w:cs="Arial"/>
          <w:sz w:val="24"/>
        </w:rPr>
        <w:t xml:space="preserve"> RPE</w:t>
      </w:r>
      <w:r w:rsidR="005C0783">
        <w:rPr>
          <w:rFonts w:ascii="Arial" w:hAnsi="Arial" w:cs="Arial"/>
          <w:sz w:val="24"/>
        </w:rPr>
        <w:t xml:space="preserve"> cells</w:t>
      </w:r>
      <w:r w:rsidR="003C2442">
        <w:rPr>
          <w:rFonts w:ascii="Arial" w:hAnsi="Arial" w:cs="Arial"/>
          <w:sz w:val="24"/>
        </w:rPr>
        <w:t>.</w:t>
      </w:r>
      <w:r w:rsidR="006C62EB">
        <w:rPr>
          <w:rFonts w:ascii="Arial" w:hAnsi="Arial" w:cs="Arial"/>
          <w:sz w:val="24"/>
        </w:rPr>
        <w:t xml:space="preserve"> </w:t>
      </w:r>
    </w:p>
    <w:p w14:paraId="1BB18093" w14:textId="77777777" w:rsidR="00463CC5" w:rsidRDefault="00463CC5" w:rsidP="00AC6B20">
      <w:pPr>
        <w:jc w:val="both"/>
        <w:rPr>
          <w:rFonts w:ascii="Arial" w:hAnsi="Arial" w:cs="Arial"/>
          <w:b/>
          <w:sz w:val="24"/>
          <w:szCs w:val="24"/>
        </w:rPr>
      </w:pPr>
    </w:p>
    <w:p w14:paraId="32996D1B" w14:textId="444AB0E4" w:rsidR="00DF36E4" w:rsidRDefault="00BE43F8" w:rsidP="00AC6B20">
      <w:pPr>
        <w:jc w:val="both"/>
        <w:rPr>
          <w:rFonts w:ascii="Arial" w:hAnsi="Arial" w:cs="Arial"/>
          <w:sz w:val="24"/>
          <w:szCs w:val="24"/>
        </w:rPr>
      </w:pPr>
      <w:r w:rsidRPr="0059352C">
        <w:rPr>
          <w:rFonts w:ascii="Arial" w:hAnsi="Arial" w:cs="Arial"/>
          <w:b/>
          <w:sz w:val="24"/>
          <w:szCs w:val="24"/>
        </w:rPr>
        <w:lastRenderedPageBreak/>
        <w:t xml:space="preserve">Table 1: </w:t>
      </w:r>
      <w:r>
        <w:rPr>
          <w:rFonts w:ascii="Arial" w:hAnsi="Arial" w:cs="Arial"/>
          <w:sz w:val="24"/>
          <w:szCs w:val="24"/>
        </w:rPr>
        <w:t xml:space="preserve">Proteins </w:t>
      </w:r>
      <w:r w:rsidR="001C3127">
        <w:rPr>
          <w:rFonts w:ascii="Arial" w:hAnsi="Arial" w:cs="Arial"/>
          <w:sz w:val="24"/>
          <w:szCs w:val="24"/>
        </w:rPr>
        <w:t xml:space="preserve">from the top </w:t>
      </w:r>
      <w:r>
        <w:rPr>
          <w:rFonts w:ascii="Arial" w:hAnsi="Arial" w:cs="Arial"/>
          <w:sz w:val="24"/>
          <w:szCs w:val="24"/>
        </w:rPr>
        <w:t xml:space="preserve">200 </w:t>
      </w:r>
      <w:r w:rsidR="005B0CA4">
        <w:rPr>
          <w:rFonts w:ascii="Arial" w:hAnsi="Arial" w:cs="Arial"/>
          <w:sz w:val="24"/>
          <w:szCs w:val="24"/>
        </w:rPr>
        <w:t xml:space="preserve">most abundantly </w:t>
      </w:r>
      <w:r w:rsidR="00AD0963">
        <w:rPr>
          <w:rFonts w:ascii="Arial" w:hAnsi="Arial" w:cs="Arial"/>
          <w:sz w:val="24"/>
          <w:szCs w:val="24"/>
        </w:rPr>
        <w:t>e</w:t>
      </w:r>
      <w:r w:rsidR="00C61C20">
        <w:rPr>
          <w:rFonts w:ascii="Arial" w:hAnsi="Arial" w:cs="Arial"/>
          <w:sz w:val="24"/>
          <w:szCs w:val="24"/>
        </w:rPr>
        <w:t xml:space="preserve">xpressed </w:t>
      </w:r>
      <w:r>
        <w:rPr>
          <w:rFonts w:ascii="Arial" w:hAnsi="Arial" w:cs="Arial"/>
          <w:sz w:val="24"/>
          <w:szCs w:val="24"/>
        </w:rPr>
        <w:t>RPE/</w:t>
      </w:r>
      <w:proofErr w:type="spellStart"/>
      <w:r>
        <w:rPr>
          <w:rFonts w:ascii="Arial" w:hAnsi="Arial" w:cs="Arial"/>
          <w:sz w:val="24"/>
          <w:szCs w:val="24"/>
        </w:rPr>
        <w:t>choroidal</w:t>
      </w:r>
      <w:proofErr w:type="spellEnd"/>
      <w:r>
        <w:rPr>
          <w:rFonts w:ascii="Arial" w:hAnsi="Arial" w:cs="Arial"/>
          <w:sz w:val="24"/>
          <w:szCs w:val="24"/>
        </w:rPr>
        <w:t xml:space="preserve"> transcripts</w:t>
      </w:r>
      <w:r w:rsidR="001C3127">
        <w:rPr>
          <w:rFonts w:ascii="Arial" w:hAnsi="Arial" w:cs="Arial"/>
          <w:sz w:val="24"/>
          <w:szCs w:val="24"/>
        </w:rPr>
        <w:t xml:space="preserve"> </w:t>
      </w:r>
      <w:r w:rsidR="00F765FA">
        <w:rPr>
          <w:rFonts w:ascii="Arial" w:hAnsi="Arial" w:cs="Arial"/>
          <w:sz w:val="24"/>
          <w:szCs w:val="24"/>
        </w:rPr>
        <w:t>(</w:t>
      </w:r>
      <w:r w:rsidR="00C33A39">
        <w:rPr>
          <w:rFonts w:ascii="Arial" w:hAnsi="Arial" w:cs="Arial"/>
          <w:sz w:val="24"/>
          <w:szCs w:val="24"/>
        </w:rPr>
        <w:t xml:space="preserve">expression level rankings as per </w:t>
      </w:r>
      <w:r w:rsidR="001C3127">
        <w:rPr>
          <w:rFonts w:ascii="Arial" w:hAnsi="Arial" w:cs="Arial"/>
          <w:sz w:val="24"/>
          <w:szCs w:val="24"/>
        </w:rPr>
        <w:t>NEI database</w:t>
      </w:r>
      <w:r w:rsidR="00C33A39">
        <w:rPr>
          <w:rFonts w:ascii="Arial" w:hAnsi="Arial" w:cs="Arial"/>
          <w:sz w:val="24"/>
          <w:szCs w:val="24"/>
        </w:rPr>
        <w:t xml:space="preserve"> </w:t>
      </w:r>
      <w:hyperlink r:id="rId11" w:history="1">
        <w:r w:rsidR="00C33A39" w:rsidRPr="002B3967">
          <w:rPr>
            <w:rStyle w:val="Hyperlink"/>
            <w:rFonts w:ascii="Arial" w:hAnsi="Arial" w:cs="Arial"/>
            <w:sz w:val="24"/>
            <w:szCs w:val="24"/>
          </w:rPr>
          <w:t>https://neibank.nei.nih.gov/cgi-bin/showDataTable.cgi?lib=NbLib0047</w:t>
        </w:r>
      </w:hyperlink>
      <w:r w:rsidR="00463CC5">
        <w:rPr>
          <w:rFonts w:ascii="Arial" w:hAnsi="Arial" w:cs="Arial"/>
          <w:sz w:val="24"/>
          <w:szCs w:val="24"/>
        </w:rPr>
        <w:t>; last accessed December 2019</w:t>
      </w:r>
      <w:r w:rsidR="00F765FA">
        <w:rPr>
          <w:rFonts w:ascii="Arial" w:hAnsi="Arial" w:cs="Arial"/>
          <w:sz w:val="24"/>
          <w:szCs w:val="24"/>
        </w:rPr>
        <w:t>)</w:t>
      </w:r>
      <w:r w:rsidR="005B0CA4">
        <w:rPr>
          <w:rFonts w:ascii="Arial" w:hAnsi="Arial" w:cs="Arial"/>
          <w:sz w:val="24"/>
          <w:szCs w:val="24"/>
        </w:rPr>
        <w:t xml:space="preserve"> predicted to be secreted according to information from The Human Protein Atlas website. </w:t>
      </w:r>
    </w:p>
    <w:tbl>
      <w:tblPr>
        <w:tblStyle w:val="TableGrid"/>
        <w:tblpPr w:leftFromText="180" w:rightFromText="180" w:vertAnchor="text" w:tblpXSpec="right" w:tblpY="1"/>
        <w:tblOverlap w:val="never"/>
        <w:tblW w:w="9606" w:type="dxa"/>
        <w:tblLayout w:type="fixed"/>
        <w:tblLook w:val="04A0" w:firstRow="1" w:lastRow="0" w:firstColumn="1" w:lastColumn="0" w:noHBand="0" w:noVBand="1"/>
      </w:tblPr>
      <w:tblGrid>
        <w:gridCol w:w="2553"/>
        <w:gridCol w:w="1241"/>
        <w:gridCol w:w="2079"/>
        <w:gridCol w:w="3733"/>
      </w:tblGrid>
      <w:tr w:rsidR="00C23DAE" w14:paraId="2004B9D3" w14:textId="77777777" w:rsidTr="00AD6C17">
        <w:tc>
          <w:tcPr>
            <w:tcW w:w="2553" w:type="dxa"/>
          </w:tcPr>
          <w:p w14:paraId="42FB7F66" w14:textId="77777777" w:rsidR="00C23DAE" w:rsidRPr="00DE47FC" w:rsidRDefault="00C23DAE" w:rsidP="00FA113A">
            <w:pPr>
              <w:jc w:val="center"/>
              <w:rPr>
                <w:rFonts w:ascii="Arial" w:hAnsi="Arial" w:cs="Arial"/>
                <w:b/>
                <w:sz w:val="18"/>
                <w:szCs w:val="18"/>
              </w:rPr>
            </w:pPr>
            <w:r w:rsidRPr="00DE47FC">
              <w:rPr>
                <w:rFonts w:ascii="Arial" w:hAnsi="Arial" w:cs="Arial"/>
                <w:b/>
                <w:sz w:val="18"/>
                <w:szCs w:val="18"/>
              </w:rPr>
              <w:t>Expressed transcript from RPE/choroid</w:t>
            </w:r>
          </w:p>
        </w:tc>
        <w:tc>
          <w:tcPr>
            <w:tcW w:w="1241" w:type="dxa"/>
          </w:tcPr>
          <w:p w14:paraId="455336AF" w14:textId="7BBE52E6" w:rsidR="00C23DAE" w:rsidRPr="00DE47FC" w:rsidRDefault="00C23DAE" w:rsidP="00FA113A">
            <w:pPr>
              <w:jc w:val="center"/>
              <w:rPr>
                <w:rFonts w:ascii="Arial" w:hAnsi="Arial" w:cs="Arial"/>
                <w:b/>
                <w:sz w:val="18"/>
                <w:szCs w:val="18"/>
              </w:rPr>
            </w:pPr>
            <w:r>
              <w:rPr>
                <w:rFonts w:ascii="Arial" w:hAnsi="Arial" w:cs="Arial"/>
                <w:b/>
                <w:sz w:val="18"/>
                <w:szCs w:val="18"/>
              </w:rPr>
              <w:t>Transcript expression ranking</w:t>
            </w:r>
          </w:p>
        </w:tc>
        <w:tc>
          <w:tcPr>
            <w:tcW w:w="2079" w:type="dxa"/>
          </w:tcPr>
          <w:p w14:paraId="6BD586DE" w14:textId="7F42A146" w:rsidR="00C23DAE" w:rsidRPr="00DE47FC" w:rsidRDefault="00C23DAE" w:rsidP="009A75B0">
            <w:pPr>
              <w:jc w:val="center"/>
              <w:rPr>
                <w:rFonts w:ascii="Arial" w:hAnsi="Arial" w:cs="Arial"/>
                <w:b/>
                <w:sz w:val="18"/>
                <w:szCs w:val="18"/>
              </w:rPr>
            </w:pPr>
            <w:r w:rsidRPr="00DE47FC">
              <w:rPr>
                <w:rFonts w:ascii="Arial" w:hAnsi="Arial" w:cs="Arial"/>
                <w:b/>
                <w:sz w:val="18"/>
                <w:szCs w:val="18"/>
              </w:rPr>
              <w:t>RPE secretion/</w:t>
            </w:r>
            <w:r w:rsidR="009A75B0">
              <w:rPr>
                <w:rFonts w:ascii="Arial" w:hAnsi="Arial" w:cs="Arial"/>
                <w:b/>
                <w:sz w:val="18"/>
                <w:szCs w:val="18"/>
              </w:rPr>
              <w:t>polarity</w:t>
            </w:r>
          </w:p>
        </w:tc>
        <w:tc>
          <w:tcPr>
            <w:tcW w:w="3733" w:type="dxa"/>
          </w:tcPr>
          <w:p w14:paraId="79A3E7E8" w14:textId="1E48B2D0" w:rsidR="00C23DAE" w:rsidRPr="00DE47FC" w:rsidRDefault="00C23DAE" w:rsidP="00AD6C17">
            <w:pPr>
              <w:jc w:val="center"/>
              <w:rPr>
                <w:rFonts w:ascii="Arial" w:hAnsi="Arial" w:cs="Arial"/>
                <w:b/>
                <w:sz w:val="18"/>
                <w:szCs w:val="18"/>
              </w:rPr>
            </w:pPr>
            <w:r w:rsidRPr="00DE47FC">
              <w:rPr>
                <w:rFonts w:ascii="Arial" w:hAnsi="Arial" w:cs="Arial"/>
                <w:b/>
                <w:sz w:val="18"/>
                <w:szCs w:val="18"/>
              </w:rPr>
              <w:t>Function/process</w:t>
            </w:r>
            <w:r>
              <w:rPr>
                <w:rFonts w:ascii="Arial" w:hAnsi="Arial" w:cs="Arial"/>
                <w:b/>
                <w:sz w:val="18"/>
                <w:szCs w:val="18"/>
              </w:rPr>
              <w:t>es</w:t>
            </w:r>
            <w:r w:rsidR="00AD6C17">
              <w:rPr>
                <w:rFonts w:ascii="Arial" w:hAnsi="Arial" w:cs="Arial"/>
                <w:b/>
                <w:sz w:val="18"/>
                <w:szCs w:val="18"/>
              </w:rPr>
              <w:t xml:space="preserve"> involved</w:t>
            </w:r>
          </w:p>
        </w:tc>
      </w:tr>
      <w:tr w:rsidR="00C23DAE" w14:paraId="7801CE1E" w14:textId="77777777" w:rsidTr="00AD6C17">
        <w:tc>
          <w:tcPr>
            <w:tcW w:w="2553" w:type="dxa"/>
          </w:tcPr>
          <w:p w14:paraId="7059A7F2" w14:textId="77777777" w:rsidR="00C23DAE" w:rsidRPr="00DE47FC" w:rsidRDefault="00C23DAE" w:rsidP="00FA113A">
            <w:pPr>
              <w:jc w:val="center"/>
              <w:rPr>
                <w:rFonts w:ascii="Arial" w:hAnsi="Arial" w:cs="Arial"/>
                <w:sz w:val="18"/>
                <w:szCs w:val="18"/>
              </w:rPr>
            </w:pPr>
            <w:r w:rsidRPr="00DE47FC">
              <w:rPr>
                <w:rFonts w:ascii="Arial" w:hAnsi="Arial" w:cs="Arial"/>
                <w:color w:val="000000" w:themeColor="text1"/>
                <w:sz w:val="18"/>
                <w:szCs w:val="18"/>
                <w:shd w:val="clear" w:color="auto" w:fill="FFFFFF"/>
              </w:rPr>
              <w:t>Insulin-like growth factor binding protein 5 (IGFBP5)</w:t>
            </w:r>
          </w:p>
        </w:tc>
        <w:tc>
          <w:tcPr>
            <w:tcW w:w="1241" w:type="dxa"/>
          </w:tcPr>
          <w:p w14:paraId="3A8CD604"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3</w:t>
            </w:r>
          </w:p>
        </w:tc>
        <w:tc>
          <w:tcPr>
            <w:tcW w:w="2079" w:type="dxa"/>
          </w:tcPr>
          <w:p w14:paraId="0A42E00F" w14:textId="35C47F04" w:rsidR="00C23DAE" w:rsidRPr="00DE47FC" w:rsidRDefault="00C23DAE" w:rsidP="00306899">
            <w:pPr>
              <w:jc w:val="center"/>
              <w:rPr>
                <w:rFonts w:ascii="Arial" w:hAnsi="Arial" w:cs="Arial"/>
                <w:sz w:val="18"/>
                <w:szCs w:val="18"/>
              </w:rPr>
            </w:pPr>
            <w:r w:rsidRPr="00DE47FC">
              <w:rPr>
                <w:rFonts w:ascii="Arial" w:hAnsi="Arial" w:cs="Arial"/>
                <w:sz w:val="18"/>
                <w:szCs w:val="18"/>
              </w:rPr>
              <w:t xml:space="preserve">Secreted by RPE cells </w:t>
            </w:r>
            <w:r w:rsidRPr="00DE47FC">
              <w:rPr>
                <w:rFonts w:ascii="Arial" w:hAnsi="Arial" w:cs="Arial"/>
                <w:sz w:val="18"/>
                <w:szCs w:val="18"/>
              </w:rPr>
              <w:fldChar w:fldCharType="begin"/>
            </w:r>
            <w:r w:rsidR="00306899">
              <w:rPr>
                <w:rFonts w:ascii="Arial" w:hAnsi="Arial" w:cs="Arial"/>
                <w:sz w:val="18"/>
                <w:szCs w:val="18"/>
              </w:rPr>
              <w:instrText xml:space="preserve"> ADDIN EN.CITE &lt;EndNote&gt;&lt;Cite&gt;&lt;Author&gt;Yang&lt;/Author&gt;&lt;Year&gt;2003&lt;/Year&gt;&lt;RecNum&gt;59&lt;/RecNum&gt;&lt;DisplayText&gt;(Yang and Chaum, 2003)&lt;/DisplayText&gt;&lt;record&gt;&lt;rec-number&gt;59&lt;/rec-number&gt;&lt;foreign-keys&gt;&lt;key app="EN" db-id="a2f25d2afpa92xe05sfvdfw3te2sf2wt9esf" timestamp="1557399531"&gt;59&lt;/key&gt;&lt;/foreign-keys&gt;&lt;ref-type name="Journal Article"&gt;17&lt;/ref-type&gt;&lt;contributors&gt;&lt;authors&gt;&lt;author&gt;Yang, H.&lt;/author&gt;&lt;author&gt;Chaum, E.&lt;/author&gt;&lt;/authors&gt;&lt;/contributors&gt;&lt;auth-address&gt;Department of Ophthalmology, University of Tennessee Health Science Center, 956 Court Avenue, Memphis, TN 38163, USA.&lt;/auth-address&gt;&lt;titles&gt;&lt;title&gt;A reassessment of insulin-like growth factor binding protein gene expression in the human retinal pigment epithelium&lt;/title&gt;&lt;secondary-title&gt;J Cell Biochem&lt;/secondary-title&gt;&lt;/titles&gt;&lt;periodical&gt;&lt;full-title&gt;J Cell Biochem&lt;/full-title&gt;&lt;/periodical&gt;&lt;pages&gt;933-43&lt;/pages&gt;&lt;volume&gt;89&lt;/volume&gt;&lt;number&gt;5&lt;/number&gt;&lt;keywords&gt;&lt;keyword&gt;Blotting, Western&lt;/keyword&gt;&lt;keyword&gt;Cells, Cultured&lt;/keyword&gt;&lt;keyword&gt;Enzyme-Linked Immunosorbent Assay&lt;/keyword&gt;&lt;keyword&gt;Gene Expression/physiology&lt;/keyword&gt;&lt;keyword&gt;Gene Expression Profiling/methods&lt;/keyword&gt;&lt;keyword&gt;Humans&lt;/keyword&gt;&lt;keyword&gt;Insulin-Like Growth Factor Binding Proteins/*biosynthesis/genetics/secretion&lt;/keyword&gt;&lt;keyword&gt;Pigment Epithelium of Eye/cytology/metabolism/*physiology&lt;/keyword&gt;&lt;keyword&gt;Reverse Transcriptase Polymerase Chain Reaction/methods&lt;/keyword&gt;&lt;keyword&gt;Transcription, Genetic/genetics&lt;/keyword&gt;&lt;/keywords&gt;&lt;dates&gt;&lt;year&gt;2003&lt;/year&gt;&lt;pub-dates&gt;&lt;date&gt;Aug 01&lt;/date&gt;&lt;/pub-dates&gt;&lt;/dates&gt;&lt;isbn&gt;0730-2312 (Print)&amp;#xD;0730-2312 (Linking)&lt;/isbn&gt;&lt;accession-num&gt;12874828&lt;/accession-num&gt;&lt;urls&gt;&lt;related-urls&gt;&lt;url&gt;https://www.ncbi.nlm.nih.gov/pubmed/12874828&lt;/url&gt;&lt;/related-urls&gt;&lt;/urls&gt;&lt;electronic-resource-num&gt;10.1002/jcb.10570&lt;/electronic-resource-num&gt;&lt;/record&gt;&lt;/Cite&gt;&lt;/EndNote&gt;</w:instrText>
            </w:r>
            <w:r w:rsidRPr="00DE47FC">
              <w:rPr>
                <w:rFonts w:ascii="Arial" w:hAnsi="Arial" w:cs="Arial"/>
                <w:sz w:val="18"/>
                <w:szCs w:val="18"/>
              </w:rPr>
              <w:fldChar w:fldCharType="separate"/>
            </w:r>
            <w:r w:rsidR="00306899">
              <w:rPr>
                <w:rFonts w:ascii="Arial" w:hAnsi="Arial" w:cs="Arial"/>
                <w:noProof/>
                <w:sz w:val="18"/>
                <w:szCs w:val="18"/>
              </w:rPr>
              <w:t>(Yang and Chaum, 2003)</w:t>
            </w:r>
            <w:r w:rsidRPr="00DE47FC">
              <w:rPr>
                <w:rFonts w:ascii="Arial" w:hAnsi="Arial" w:cs="Arial"/>
                <w:sz w:val="18"/>
                <w:szCs w:val="18"/>
              </w:rPr>
              <w:fldChar w:fldCharType="end"/>
            </w:r>
            <w:r>
              <w:rPr>
                <w:rFonts w:ascii="Arial" w:hAnsi="Arial" w:cs="Arial"/>
                <w:sz w:val="18"/>
                <w:szCs w:val="18"/>
              </w:rPr>
              <w:t>.</w:t>
            </w:r>
          </w:p>
        </w:tc>
        <w:tc>
          <w:tcPr>
            <w:tcW w:w="3733" w:type="dxa"/>
          </w:tcPr>
          <w:p w14:paraId="37DEC394" w14:textId="2CC7FF8D" w:rsidR="00C23DAE" w:rsidRPr="00DE47FC" w:rsidRDefault="00C23DAE" w:rsidP="00AD6C17">
            <w:pPr>
              <w:jc w:val="both"/>
              <w:rPr>
                <w:rFonts w:ascii="Arial" w:hAnsi="Arial" w:cs="Arial"/>
                <w:sz w:val="18"/>
                <w:szCs w:val="18"/>
              </w:rPr>
            </w:pPr>
            <w:r w:rsidRPr="00DE47FC">
              <w:rPr>
                <w:rFonts w:ascii="Arial" w:hAnsi="Arial" w:cs="Arial"/>
                <w:sz w:val="18"/>
                <w:szCs w:val="18"/>
              </w:rPr>
              <w:t>IGFBP5 – involved in binding to and regulating biological activity of insulin-like growth factors (IGF) such as IGF-I, a secreted growth factor</w:t>
            </w:r>
            <w:r w:rsidR="00CA0EB4">
              <w:rPr>
                <w:rFonts w:ascii="Arial" w:hAnsi="Arial" w:cs="Arial"/>
                <w:sz w:val="18"/>
                <w:szCs w:val="18"/>
              </w:rPr>
              <w:t>,</w:t>
            </w:r>
            <w:r w:rsidRPr="00DE47FC">
              <w:rPr>
                <w:rFonts w:ascii="Arial" w:hAnsi="Arial" w:cs="Arial"/>
                <w:sz w:val="18"/>
                <w:szCs w:val="18"/>
              </w:rPr>
              <w:t xml:space="preserve"> which acts in an </w:t>
            </w:r>
            <w:proofErr w:type="spellStart"/>
            <w:r w:rsidRPr="00DE47FC">
              <w:rPr>
                <w:rFonts w:ascii="Arial" w:hAnsi="Arial" w:cs="Arial"/>
                <w:sz w:val="18"/>
                <w:szCs w:val="18"/>
              </w:rPr>
              <w:t>autocrine</w:t>
            </w:r>
            <w:proofErr w:type="spellEnd"/>
            <w:r w:rsidRPr="00DE47FC">
              <w:rPr>
                <w:rFonts w:ascii="Arial" w:hAnsi="Arial" w:cs="Arial"/>
                <w:sz w:val="18"/>
                <w:szCs w:val="18"/>
              </w:rPr>
              <w:t xml:space="preserve"> manner to influence processes such as RPE   proliferation, migration and survival. In addition, the IGF/IGFBP system is known to influence the secretion of the </w:t>
            </w:r>
            <w:proofErr w:type="spellStart"/>
            <w:r w:rsidRPr="00DE47FC">
              <w:rPr>
                <w:rFonts w:ascii="Arial" w:hAnsi="Arial" w:cs="Arial"/>
                <w:sz w:val="18"/>
                <w:szCs w:val="18"/>
              </w:rPr>
              <w:t>angiogenic</w:t>
            </w:r>
            <w:proofErr w:type="spellEnd"/>
            <w:r w:rsidRPr="00DE47FC">
              <w:rPr>
                <w:rFonts w:ascii="Arial" w:hAnsi="Arial" w:cs="Arial"/>
                <w:sz w:val="18"/>
                <w:szCs w:val="18"/>
              </w:rPr>
              <w:t xml:space="preserve"> factor VEGF from RPE cells </w:t>
            </w:r>
            <w:r w:rsidRPr="00DE47FC">
              <w:rPr>
                <w:rFonts w:ascii="Arial" w:hAnsi="Arial" w:cs="Arial"/>
                <w:sz w:val="18"/>
                <w:szCs w:val="18"/>
              </w:rPr>
              <w:fldChar w:fldCharType="begin">
                <w:fldData xml:space="preserve">PEVuZE5vdGU+PENpdGU+PEF1dGhvcj5TbG9taWFueTwvQXV0aG9yPjxZZWFyPjIwMDQ8L1llYXI+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PEVuZE5vdGU+PENpdGU+PEF1dGhvcj5TbG9taWFueTwvQXV0aG9yPjxZZWFyPjIwMDQ8L1llYXI+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(Slomiany and Rosenzweig, 2004; Weng et al., 2009; Zheng et al., 2017)</w:t>
            </w:r>
            <w:r w:rsidRPr="00DE47FC">
              <w:rPr>
                <w:rFonts w:ascii="Arial" w:hAnsi="Arial" w:cs="Arial"/>
                <w:sz w:val="18"/>
                <w:szCs w:val="18"/>
              </w:rPr>
              <w:fldChar w:fldCharType="end"/>
            </w:r>
            <w:r w:rsidRPr="00DE47FC">
              <w:rPr>
                <w:rFonts w:ascii="Arial" w:hAnsi="Arial" w:cs="Arial"/>
                <w:sz w:val="18"/>
                <w:szCs w:val="18"/>
              </w:rPr>
              <w:t xml:space="preserve">. </w:t>
            </w:r>
          </w:p>
        </w:tc>
      </w:tr>
      <w:tr w:rsidR="00C23DAE" w14:paraId="2B6D6FEC" w14:textId="77777777" w:rsidTr="00AD6C17">
        <w:tc>
          <w:tcPr>
            <w:tcW w:w="2553" w:type="dxa"/>
          </w:tcPr>
          <w:p w14:paraId="784D4E6E" w14:textId="77777777" w:rsidR="00C23DAE" w:rsidRPr="00DE47FC" w:rsidRDefault="00C23DAE" w:rsidP="00FA113A">
            <w:pPr>
              <w:jc w:val="center"/>
              <w:rPr>
                <w:rFonts w:ascii="Arial" w:hAnsi="Arial" w:cs="Arial"/>
                <w:sz w:val="18"/>
                <w:szCs w:val="18"/>
              </w:rPr>
            </w:pPr>
            <w:r w:rsidRPr="00DE47FC">
              <w:rPr>
                <w:rFonts w:ascii="Arial" w:hAnsi="Arial" w:cs="Arial"/>
                <w:color w:val="000000" w:themeColor="text1"/>
                <w:sz w:val="18"/>
                <w:szCs w:val="18"/>
                <w:shd w:val="clear" w:color="auto" w:fill="FFFFFF"/>
              </w:rPr>
              <w:t>Prostaglandin D2 synthase</w:t>
            </w:r>
          </w:p>
        </w:tc>
        <w:tc>
          <w:tcPr>
            <w:tcW w:w="1241" w:type="dxa"/>
          </w:tcPr>
          <w:p w14:paraId="48C6C3C7"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4</w:t>
            </w:r>
          </w:p>
        </w:tc>
        <w:tc>
          <w:tcPr>
            <w:tcW w:w="2079" w:type="dxa"/>
          </w:tcPr>
          <w:p w14:paraId="2DA206B7" w14:textId="17218916" w:rsidR="00C23DAE" w:rsidRPr="00DE47FC" w:rsidRDefault="00C23DAE" w:rsidP="00306899">
            <w:pPr>
              <w:jc w:val="center"/>
              <w:rPr>
                <w:rFonts w:ascii="Arial" w:hAnsi="Arial" w:cs="Arial"/>
                <w:sz w:val="18"/>
                <w:szCs w:val="18"/>
              </w:rPr>
            </w:pPr>
            <w:r w:rsidRPr="0004022F">
              <w:rPr>
                <w:rFonts w:ascii="Arial" w:hAnsi="Arial" w:cs="Arial"/>
                <w:sz w:val="18"/>
                <w:szCs w:val="18"/>
              </w:rPr>
              <w:t>Secreted by RPE cells</w:t>
            </w:r>
            <w:r>
              <w:rPr>
                <w:rFonts w:ascii="Arial" w:hAnsi="Arial" w:cs="Arial"/>
                <w:sz w:val="18"/>
                <w:szCs w:val="18"/>
              </w:rPr>
              <w:t xml:space="preserve"> and found in IPM </w:t>
            </w:r>
            <w:r>
              <w:rPr>
                <w:rFonts w:ascii="Arial" w:hAnsi="Arial" w:cs="Arial"/>
                <w:sz w:val="18"/>
                <w:szCs w:val="18"/>
              </w:rPr>
              <w:fldChar w:fldCharType="begin">
                <w:fldData xml:space="preserve">PEVuZE5vdGU+PENpdGU+PEF1dGhvcj5Lb2xvbWV5ZXI8L0F1dGhvcj48WWVhcj4yMDExPC9ZZWFy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PjxSZWNOdW0+Mzg8L1JlY051bT48RGlzcGxheVRleHQ+KEJldWNrbWFubiBldCBhbC4sIDE5OTY7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(Beuckmann et al., 1996; Kolomeyer et al., 2011)</w:t>
            </w:r>
            <w:r>
              <w:rPr>
                <w:rFonts w:ascii="Arial" w:hAnsi="Arial" w:cs="Arial"/>
                <w:sz w:val="18"/>
                <w:szCs w:val="18"/>
              </w:rPr>
              <w:fldChar w:fldCharType="end"/>
            </w:r>
            <w:r>
              <w:rPr>
                <w:rFonts w:ascii="Arial" w:hAnsi="Arial" w:cs="Arial"/>
                <w:sz w:val="18"/>
                <w:szCs w:val="18"/>
              </w:rPr>
              <w:t>.</w:t>
            </w:r>
          </w:p>
        </w:tc>
        <w:tc>
          <w:tcPr>
            <w:tcW w:w="3733" w:type="dxa"/>
          </w:tcPr>
          <w:p w14:paraId="5E1F9257" w14:textId="3D042B84" w:rsidR="00C23DAE" w:rsidRDefault="00C23DAE" w:rsidP="00AD6C17">
            <w:pPr>
              <w:jc w:val="both"/>
              <w:rPr>
                <w:rFonts w:ascii="Arial" w:hAnsi="Arial" w:cs="Arial"/>
                <w:sz w:val="18"/>
                <w:szCs w:val="18"/>
              </w:rPr>
            </w:pPr>
            <w:r w:rsidRPr="009F4B8D">
              <w:rPr>
                <w:rFonts w:ascii="Arial" w:hAnsi="Arial" w:cs="Arial"/>
                <w:sz w:val="18"/>
                <w:szCs w:val="18"/>
              </w:rPr>
              <w:t>Prostaglandin D2 synthase</w:t>
            </w:r>
            <w:r>
              <w:rPr>
                <w:rFonts w:ascii="Arial" w:hAnsi="Arial" w:cs="Arial"/>
                <w:sz w:val="18"/>
                <w:szCs w:val="18"/>
              </w:rPr>
              <w:t xml:space="preserve"> is responsible for the biosynthesis of prostaglandin D2, a molecule shown to </w:t>
            </w:r>
            <w:proofErr w:type="spellStart"/>
            <w:r>
              <w:rPr>
                <w:rFonts w:ascii="Arial" w:hAnsi="Arial" w:cs="Arial"/>
                <w:sz w:val="18"/>
                <w:szCs w:val="18"/>
              </w:rPr>
              <w:t>neuroprotective</w:t>
            </w:r>
            <w:proofErr w:type="spellEnd"/>
            <w:r>
              <w:rPr>
                <w:rFonts w:ascii="Arial" w:hAnsi="Arial" w:cs="Arial"/>
                <w:sz w:val="18"/>
                <w:szCs w:val="18"/>
              </w:rPr>
              <w:t xml:space="preserve"> role as well as being a secretory retinoid transporter </w:t>
            </w:r>
            <w:r>
              <w:rPr>
                <w:rFonts w:ascii="Arial" w:hAnsi="Arial" w:cs="Arial"/>
                <w:sz w:val="18"/>
                <w:szCs w:val="18"/>
              </w:rPr>
              <w:fldChar w:fldCharType="begin">
                <w:fldData xml:space="preserve">PEVuZE5vdGU+PENpdGU+PEF1dGhvcj5MaWFuZzwvQXV0aG9yPjxZZWFyPjIwMDU8L1llYXI+PFJl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</w:fldData>
              </w:fldChar>
            </w:r>
            <w:r w:rsidR="00A6759B">
              <w:rPr>
                <w:rFonts w:ascii="Arial" w:hAnsi="Arial" w:cs="Arial"/>
                <w:sz w:val="18"/>
                <w:szCs w:val="18"/>
              </w:rPr>
              <w:instrText xml:space="preserve"> ADDIN EN.CITE </w:instrText>
            </w:r>
            <w:r w:rsidR="00A6759B">
              <w:rPr>
                <w:rFonts w:ascii="Arial" w:hAnsi="Arial" w:cs="Arial"/>
                <w:sz w:val="18"/>
                <w:szCs w:val="18"/>
              </w:rPr>
              <w:fldChar w:fldCharType="begin">
                <w:fldData xml:space="preserve">PEVuZE5vdGU+PENpdGU+PEF1dGhvcj5MaWFuZzwvQXV0aG9yPjxZZWFyPjIwMDU8L1llYXI+PFJl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</w:fldData>
              </w:fldChar>
            </w:r>
            <w:r w:rsidR="00A6759B">
              <w:rPr>
                <w:rFonts w:ascii="Arial" w:hAnsi="Arial" w:cs="Arial"/>
                <w:sz w:val="18"/>
                <w:szCs w:val="18"/>
              </w:rPr>
              <w:instrText xml:space="preserve"> ADDIN EN.CITE.DATA </w:instrText>
            </w:r>
            <w:r w:rsidR="00A6759B">
              <w:rPr>
                <w:rFonts w:ascii="Arial" w:hAnsi="Arial" w:cs="Arial"/>
                <w:sz w:val="18"/>
                <w:szCs w:val="18"/>
              </w:rPr>
            </w:r>
            <w:r w:rsidR="00A6759B">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A6759B">
              <w:rPr>
                <w:rFonts w:ascii="Arial" w:hAnsi="Arial" w:cs="Arial"/>
                <w:noProof/>
                <w:sz w:val="18"/>
                <w:szCs w:val="18"/>
              </w:rPr>
              <w:t>(Liang et al., 2005; Tanaka et al., 1997)</w:t>
            </w:r>
            <w:r>
              <w:rPr>
                <w:rFonts w:ascii="Arial" w:hAnsi="Arial" w:cs="Arial"/>
                <w:sz w:val="18"/>
                <w:szCs w:val="18"/>
              </w:rPr>
              <w:fldChar w:fldCharType="end"/>
            </w:r>
            <w:r>
              <w:rPr>
                <w:rFonts w:ascii="Arial" w:hAnsi="Arial" w:cs="Arial"/>
                <w:sz w:val="18"/>
                <w:szCs w:val="18"/>
              </w:rPr>
              <w:t>.</w:t>
            </w:r>
          </w:p>
          <w:p w14:paraId="72A7D398" w14:textId="0E5E6F40" w:rsidR="00C23DAE" w:rsidRPr="00DE47FC" w:rsidRDefault="00C23DAE" w:rsidP="00AD6C17">
            <w:pPr>
              <w:jc w:val="both"/>
              <w:rPr>
                <w:rFonts w:ascii="Arial" w:hAnsi="Arial" w:cs="Arial"/>
                <w:sz w:val="18"/>
                <w:szCs w:val="18"/>
              </w:rPr>
            </w:pPr>
            <w:r>
              <w:rPr>
                <w:rFonts w:ascii="Arial" w:hAnsi="Arial" w:cs="Arial"/>
                <w:sz w:val="18"/>
                <w:szCs w:val="18"/>
              </w:rPr>
              <w:t xml:space="preserve">This enzyme is secreted by RPE cells and </w:t>
            </w:r>
            <w:proofErr w:type="gramStart"/>
            <w:r>
              <w:rPr>
                <w:rFonts w:ascii="Arial" w:hAnsi="Arial" w:cs="Arial"/>
                <w:sz w:val="18"/>
                <w:szCs w:val="18"/>
              </w:rPr>
              <w:t>suggested to be taken</w:t>
            </w:r>
            <w:proofErr w:type="gramEnd"/>
            <w:r>
              <w:rPr>
                <w:rFonts w:ascii="Arial" w:hAnsi="Arial" w:cs="Arial"/>
                <w:sz w:val="18"/>
                <w:szCs w:val="18"/>
              </w:rPr>
              <w:t xml:space="preserve"> up by photoreceptors </w:t>
            </w:r>
            <w:r>
              <w:rPr>
                <w:rFonts w:ascii="Arial" w:hAnsi="Arial" w:cs="Arial"/>
                <w:sz w:val="18"/>
                <w:szCs w:val="18"/>
              </w:rPr>
              <w:fldChar w:fldCharType="begin">
                <w:fldData xml:space="preserve">PEVuZE5vdGU+PENpdGU+PEF1dGhvcj5CZXVja21hbm48L0F1dGhvcj48WWVhcj4xOTk2PC9ZZWFy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PEVuZE5vdGU+PENpdGU+PEF1dGhvcj5CZXVja21hbm48L0F1dGhvcj48WWVhcj4xOTk2PC9ZZWFy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(Beuckmann et al., 1996)</w:t>
            </w:r>
            <w:r>
              <w:rPr>
                <w:rFonts w:ascii="Arial" w:hAnsi="Arial" w:cs="Arial"/>
                <w:sz w:val="18"/>
                <w:szCs w:val="18"/>
              </w:rPr>
              <w:fldChar w:fldCharType="end"/>
            </w:r>
            <w:r>
              <w:rPr>
                <w:rFonts w:ascii="Arial" w:hAnsi="Arial" w:cs="Arial"/>
                <w:sz w:val="18"/>
                <w:szCs w:val="18"/>
              </w:rPr>
              <w:t xml:space="preserve"> where it possibly performs similar roles listed above.</w:t>
            </w:r>
          </w:p>
        </w:tc>
      </w:tr>
      <w:tr w:rsidR="00C23DAE" w14:paraId="094BD2E3" w14:textId="77777777" w:rsidTr="00AD6C17">
        <w:tc>
          <w:tcPr>
            <w:tcW w:w="2553" w:type="dxa"/>
          </w:tcPr>
          <w:p w14:paraId="206B7466"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 xml:space="preserve">TIMP </w:t>
            </w:r>
            <w:proofErr w:type="spellStart"/>
            <w:r w:rsidRPr="00DE47FC">
              <w:rPr>
                <w:rFonts w:ascii="Arial" w:hAnsi="Arial" w:cs="Arial"/>
                <w:sz w:val="18"/>
                <w:szCs w:val="18"/>
              </w:rPr>
              <w:t>metallopeptidase</w:t>
            </w:r>
            <w:proofErr w:type="spellEnd"/>
            <w:r w:rsidRPr="00DE47FC">
              <w:rPr>
                <w:rFonts w:ascii="Arial" w:hAnsi="Arial" w:cs="Arial"/>
                <w:sz w:val="18"/>
                <w:szCs w:val="18"/>
              </w:rPr>
              <w:t xml:space="preserve"> inhibitor 3 </w:t>
            </w:r>
          </w:p>
        </w:tc>
        <w:tc>
          <w:tcPr>
            <w:tcW w:w="1241" w:type="dxa"/>
          </w:tcPr>
          <w:p w14:paraId="555D215B"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7</w:t>
            </w:r>
          </w:p>
        </w:tc>
        <w:tc>
          <w:tcPr>
            <w:tcW w:w="2079" w:type="dxa"/>
          </w:tcPr>
          <w:p w14:paraId="47760C74" w14:textId="7AED8C95" w:rsidR="00C23DAE" w:rsidRPr="00DE47FC" w:rsidRDefault="00C23DAE" w:rsidP="00306899">
            <w:pPr>
              <w:jc w:val="center"/>
              <w:rPr>
                <w:rFonts w:ascii="Arial" w:hAnsi="Arial" w:cs="Arial"/>
                <w:sz w:val="18"/>
                <w:szCs w:val="18"/>
              </w:rPr>
            </w:pPr>
            <w:r w:rsidRPr="00DE47FC">
              <w:rPr>
                <w:rFonts w:ascii="Arial" w:hAnsi="Arial" w:cs="Arial"/>
                <w:sz w:val="18"/>
                <w:szCs w:val="18"/>
              </w:rPr>
              <w:t xml:space="preserve">Secreted </w:t>
            </w:r>
            <w:proofErr w:type="spellStart"/>
            <w:r w:rsidRPr="00DE47FC">
              <w:rPr>
                <w:rFonts w:ascii="Arial" w:hAnsi="Arial" w:cs="Arial"/>
                <w:sz w:val="18"/>
                <w:szCs w:val="18"/>
              </w:rPr>
              <w:t>basolaterally</w:t>
            </w:r>
            <w:proofErr w:type="spellEnd"/>
            <w:r w:rsidRPr="00DE47FC">
              <w:rPr>
                <w:rFonts w:ascii="Arial" w:hAnsi="Arial" w:cs="Arial"/>
                <w:sz w:val="18"/>
                <w:szCs w:val="18"/>
              </w:rPr>
              <w:t xml:space="preserve"> towards </w:t>
            </w:r>
            <w:proofErr w:type="spellStart"/>
            <w:r w:rsidRPr="00DE47FC">
              <w:rPr>
                <w:rFonts w:ascii="Arial" w:hAnsi="Arial" w:cs="Arial"/>
                <w:sz w:val="18"/>
                <w:szCs w:val="18"/>
              </w:rPr>
              <w:t>BrM</w:t>
            </w:r>
            <w:proofErr w:type="spellEnd"/>
            <w:r w:rsidRPr="00DE47FC">
              <w:rPr>
                <w:rFonts w:ascii="Arial" w:hAnsi="Arial" w:cs="Arial"/>
                <w:sz w:val="18"/>
                <w:szCs w:val="18"/>
              </w:rPr>
              <w:t xml:space="preserve"> </w:t>
            </w:r>
            <w:r w:rsidRPr="00DE47FC">
              <w:rPr>
                <w:rFonts w:ascii="Arial" w:hAnsi="Arial" w:cs="Arial"/>
                <w:sz w:val="18"/>
                <w:szCs w:val="18"/>
              </w:rPr>
              <w:fldChar w:fldCharType="begin">
                <w:fldData xml:space="preserve">PEVuZE5vdGU+PENpdGU+PEF1dGhvcj5LYW1laTwvQXV0aG9yPjxZZWFyPjE5OTk8L1llYXI+PFJl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PEVuZE5vdGU+PENpdGU+PEF1dGhvcj5LYW1laTwvQXV0aG9yPjxZZWFyPjE5OTk8L1llYXI+PFJl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(Kamei and Hollyfield, 1999; Qi et al., 2003)</w:t>
            </w:r>
            <w:r w:rsidRPr="00DE47FC">
              <w:rPr>
                <w:rFonts w:ascii="Arial" w:hAnsi="Arial" w:cs="Arial"/>
                <w:sz w:val="18"/>
                <w:szCs w:val="18"/>
              </w:rPr>
              <w:fldChar w:fldCharType="end"/>
            </w:r>
            <w:r>
              <w:rPr>
                <w:rFonts w:ascii="Arial" w:hAnsi="Arial" w:cs="Arial"/>
                <w:sz w:val="18"/>
                <w:szCs w:val="18"/>
              </w:rPr>
              <w:t>.</w:t>
            </w:r>
            <w:r w:rsidRPr="00DE47FC">
              <w:rPr>
                <w:rFonts w:ascii="Arial" w:hAnsi="Arial" w:cs="Arial"/>
                <w:sz w:val="18"/>
                <w:szCs w:val="18"/>
              </w:rPr>
              <w:t xml:space="preserve"> </w:t>
            </w:r>
          </w:p>
        </w:tc>
        <w:tc>
          <w:tcPr>
            <w:tcW w:w="3733" w:type="dxa"/>
          </w:tcPr>
          <w:p w14:paraId="275BD6CA" w14:textId="57DEAB10" w:rsidR="00C23DAE" w:rsidRPr="00DE47FC" w:rsidRDefault="00C23DAE" w:rsidP="00AD6C17">
            <w:pPr>
              <w:jc w:val="both"/>
              <w:rPr>
                <w:rFonts w:ascii="Arial" w:hAnsi="Arial" w:cs="Arial"/>
                <w:sz w:val="18"/>
                <w:szCs w:val="18"/>
              </w:rPr>
            </w:pPr>
            <w:r>
              <w:rPr>
                <w:rFonts w:ascii="Arial" w:hAnsi="Arial" w:cs="Arial"/>
                <w:sz w:val="18"/>
                <w:szCs w:val="18"/>
              </w:rPr>
              <w:t>MMP inhibitor - P</w:t>
            </w:r>
            <w:r w:rsidRPr="00194E6A">
              <w:rPr>
                <w:rFonts w:ascii="Arial" w:hAnsi="Arial" w:cs="Arial"/>
                <w:sz w:val="18"/>
                <w:szCs w:val="18"/>
              </w:rPr>
              <w:t xml:space="preserve">resent in normal </w:t>
            </w:r>
            <w:proofErr w:type="spellStart"/>
            <w:r w:rsidRPr="00194E6A">
              <w:rPr>
                <w:rFonts w:ascii="Arial" w:hAnsi="Arial" w:cs="Arial"/>
                <w:sz w:val="18"/>
                <w:szCs w:val="18"/>
              </w:rPr>
              <w:t>BrM</w:t>
            </w:r>
            <w:proofErr w:type="spellEnd"/>
            <w:r w:rsidRPr="00194E6A">
              <w:rPr>
                <w:rFonts w:ascii="Arial" w:hAnsi="Arial" w:cs="Arial"/>
                <w:sz w:val="18"/>
                <w:szCs w:val="18"/>
              </w:rPr>
              <w:t xml:space="preserve"> and postulated to regulate/inh</w:t>
            </w:r>
            <w:r>
              <w:rPr>
                <w:rFonts w:ascii="Arial" w:hAnsi="Arial" w:cs="Arial"/>
                <w:sz w:val="18"/>
                <w:szCs w:val="18"/>
              </w:rPr>
              <w:t xml:space="preserve">ibit local MMP to help maintain </w:t>
            </w:r>
            <w:r w:rsidRPr="00194E6A">
              <w:rPr>
                <w:rFonts w:ascii="Arial" w:hAnsi="Arial" w:cs="Arial"/>
                <w:sz w:val="18"/>
                <w:szCs w:val="18"/>
              </w:rPr>
              <w:t>rate of turn</w:t>
            </w:r>
            <w:r>
              <w:rPr>
                <w:rFonts w:ascii="Arial" w:hAnsi="Arial" w:cs="Arial"/>
                <w:sz w:val="18"/>
                <w:szCs w:val="18"/>
              </w:rPr>
              <w:t xml:space="preserve">over and limit </w:t>
            </w:r>
            <w:proofErr w:type="spellStart"/>
            <w:r>
              <w:rPr>
                <w:rFonts w:ascii="Arial" w:hAnsi="Arial" w:cs="Arial"/>
                <w:sz w:val="18"/>
                <w:szCs w:val="18"/>
              </w:rPr>
              <w:t>choroidal</w:t>
            </w:r>
            <w:proofErr w:type="spellEnd"/>
            <w:r>
              <w:rPr>
                <w:rFonts w:ascii="Arial" w:hAnsi="Arial" w:cs="Arial"/>
                <w:sz w:val="18"/>
                <w:szCs w:val="18"/>
              </w:rPr>
              <w:t xml:space="preserve"> growth </w:t>
            </w:r>
            <w:r>
              <w:rPr>
                <w:rFonts w:ascii="Arial" w:hAnsi="Arial" w:cs="Arial"/>
                <w:sz w:val="18"/>
                <w:szCs w:val="18"/>
              </w:rPr>
              <w:fldChar w:fldCharType="begin"/>
            </w:r>
            <w:r w:rsidR="00306899">
              <w:rPr>
                <w:rFonts w:ascii="Arial" w:hAnsi="Arial" w:cs="Arial"/>
                <w:sz w:val="18"/>
                <w:szCs w:val="18"/>
              </w:rPr>
              <w:instrText xml:space="preserve"> ADDIN EN.CITE &lt;EndNote&gt;&lt;Cite&gt;&lt;Author&gt;Kamei&lt;/Author&gt;&lt;Year&gt;1999&lt;/Year&gt;&lt;RecNum&gt;66&lt;/RecNum&gt;&lt;DisplayText&gt;(Kamei and Hollyfield, 1999)&lt;/DisplayText&gt;&lt;record&gt;&lt;rec-number&gt;66&lt;/rec-number&gt;&lt;foreign-keys&gt;&lt;key app="EN" db-id="a2f25d2afpa92xe05sfvdfw3te2sf2wt9esf" timestamp="1557399532"&gt;66&lt;/key&gt;&lt;/foreign-keys&gt;&lt;ref-type name="Journal Article"&gt;17&lt;/ref-type&gt;&lt;contributors&gt;&lt;authors&gt;&lt;author&gt;Kamei, M.&lt;/author&gt;&lt;author&gt;Hollyfield, J. G.&lt;/author&gt;&lt;/authors&gt;&lt;/contributors&gt;&lt;auth-address&gt;The Eye Institute, The Cleveland Clinic Foundation, Ohio 44195, USA. kameim@cesmtp.ccf.org&lt;/auth-address&gt;&lt;titles&gt;&lt;title&gt;TIMP-3 in Bruch&amp;apos;s membrane: changes during aging and in age-related macular degeneration&lt;/title&gt;&lt;secondary-title&gt;Invest Ophthalmol Vis Sci&lt;/secondary-title&gt;&lt;/titles&gt;&lt;periodical&gt;&lt;full-title&gt;Invest Ophthalmol Vis Sci&lt;/full-title&gt;&lt;abbr-1&gt;Investigative ophthalmology &amp;amp; visual science&lt;/abbr-1&gt;&lt;/periodical&gt;&lt;pages&gt;2367-75&lt;/pages&gt;&lt;volume&gt;40&lt;/volume&gt;&lt;number&gt;10&lt;/number&gt;&lt;keywords&gt;&lt;keyword&gt;Adolescent&lt;/keyword&gt;&lt;keyword&gt;Adult&lt;/keyword&gt;&lt;keyword&gt;Aged&lt;/keyword&gt;&lt;keyword&gt;Aged, 80 and over&lt;/keyword&gt;&lt;keyword&gt;Aging/*metabolism&lt;/keyword&gt;&lt;keyword&gt;Blotting, Western&lt;/keyword&gt;&lt;keyword&gt;Bruch Membrane/chemistry/*metabolism&lt;/keyword&gt;&lt;keyword&gt;Female&lt;/keyword&gt;&lt;keyword&gt;Humans&lt;/keyword&gt;&lt;keyword&gt;Immunoenzyme Techniques&lt;/keyword&gt;&lt;keyword&gt;Macular Degeneration/*metabolism&lt;/keyword&gt;&lt;keyword&gt;Male&lt;/keyword&gt;&lt;keyword&gt;Middle Aged&lt;/keyword&gt;&lt;keyword&gt;Protease Inhibitors/analysis/*metabolism&lt;/keyword&gt;&lt;keyword&gt;Tissue Donors&lt;/keyword&gt;&lt;keyword&gt;Tissue Inhibitor of Metalloproteinase-3/analysis/*metabolism&lt;/keyword&gt;&lt;/keywords&gt;&lt;dates&gt;&lt;year&gt;1999&lt;/year&gt;&lt;pub-dates&gt;&lt;date&gt;Sep&lt;/date&gt;&lt;/pub-dates&gt;&lt;/dates&gt;&lt;isbn&gt;0146-0404 (Print)&amp;#xD;0146-0404 (Linking)&lt;/isbn&gt;&lt;accession-num&gt;10476804&lt;/accession-num&gt;&lt;urls&gt;&lt;related-urls&gt;&lt;url&gt;https://www.ncbi.nlm.nih.gov/pubmed/10476804&lt;/url&gt;&lt;/related-urls&gt;&lt;/urls&gt;&lt;/record&gt;&lt;/Cite&gt;&lt;/EndNote&gt;</w:instrText>
            </w:r>
            <w:r>
              <w:rPr>
                <w:rFonts w:ascii="Arial" w:hAnsi="Arial" w:cs="Arial"/>
                <w:sz w:val="18"/>
                <w:szCs w:val="18"/>
              </w:rPr>
              <w:fldChar w:fldCharType="separate"/>
            </w:r>
            <w:r w:rsidR="00306899">
              <w:rPr>
                <w:rFonts w:ascii="Arial" w:hAnsi="Arial" w:cs="Arial"/>
                <w:noProof/>
                <w:sz w:val="18"/>
                <w:szCs w:val="18"/>
              </w:rPr>
              <w:t>(Kamei and Hollyfield, 1999)</w:t>
            </w:r>
            <w:r>
              <w:rPr>
                <w:rFonts w:ascii="Arial" w:hAnsi="Arial" w:cs="Arial"/>
                <w:sz w:val="18"/>
                <w:szCs w:val="18"/>
              </w:rPr>
              <w:fldChar w:fldCharType="end"/>
            </w:r>
            <w:r>
              <w:rPr>
                <w:rFonts w:ascii="Arial" w:hAnsi="Arial" w:cs="Arial"/>
                <w:sz w:val="18"/>
                <w:szCs w:val="18"/>
              </w:rPr>
              <w:t>.</w:t>
            </w:r>
          </w:p>
        </w:tc>
      </w:tr>
      <w:tr w:rsidR="00C23DAE" w14:paraId="39675D7F" w14:textId="77777777" w:rsidTr="00AD6C17">
        <w:tc>
          <w:tcPr>
            <w:tcW w:w="2553" w:type="dxa"/>
          </w:tcPr>
          <w:p w14:paraId="3CE5F73A"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t>Prosaposin</w:t>
            </w:r>
            <w:proofErr w:type="spellEnd"/>
          </w:p>
        </w:tc>
        <w:tc>
          <w:tcPr>
            <w:tcW w:w="1241" w:type="dxa"/>
          </w:tcPr>
          <w:p w14:paraId="5D4A3EB7"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10</w:t>
            </w:r>
          </w:p>
        </w:tc>
        <w:tc>
          <w:tcPr>
            <w:tcW w:w="2079" w:type="dxa"/>
          </w:tcPr>
          <w:p w14:paraId="4631C050" w14:textId="2E4421DF" w:rsidR="00C23DAE" w:rsidRPr="00DE47FC" w:rsidRDefault="00C23DAE" w:rsidP="00306899">
            <w:pPr>
              <w:jc w:val="center"/>
              <w:rPr>
                <w:rFonts w:ascii="Arial" w:hAnsi="Arial" w:cs="Arial"/>
                <w:sz w:val="18"/>
                <w:szCs w:val="18"/>
              </w:rPr>
            </w:pPr>
            <w:r>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PEVuZE5vdGU+PENpdGU+PEF1dGhvcj5Lb2xvbWV5ZXI8L0F1dGhvcj48WWVhcj4yMDExPC9ZZWFy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PjxSZWNOdW0+Mzg8L1JlY051bT48RGlzcGxheVRleHQ+KEtvbG9tZXllciBldCBhbC4sIDIwMTE7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(Kolomeyer et al., 2011; Toyofuku et al., 2012)</w:t>
            </w:r>
            <w:r>
              <w:rPr>
                <w:rFonts w:ascii="Arial" w:hAnsi="Arial" w:cs="Arial"/>
                <w:sz w:val="18"/>
                <w:szCs w:val="18"/>
              </w:rPr>
              <w:fldChar w:fldCharType="end"/>
            </w:r>
            <w:r>
              <w:rPr>
                <w:rFonts w:ascii="Arial" w:hAnsi="Arial" w:cs="Arial"/>
                <w:sz w:val="18"/>
                <w:szCs w:val="18"/>
              </w:rPr>
              <w:t xml:space="preserve">. </w:t>
            </w:r>
          </w:p>
        </w:tc>
        <w:tc>
          <w:tcPr>
            <w:tcW w:w="3733" w:type="dxa"/>
          </w:tcPr>
          <w:p w14:paraId="7DAB8DAF" w14:textId="4DC16ED7" w:rsidR="00C23DAE" w:rsidRPr="00DE47FC" w:rsidRDefault="00C23DAE" w:rsidP="00AD6C17">
            <w:pPr>
              <w:jc w:val="both"/>
              <w:rPr>
                <w:rFonts w:ascii="Arial" w:hAnsi="Arial" w:cs="Arial"/>
                <w:sz w:val="18"/>
                <w:szCs w:val="18"/>
              </w:rPr>
            </w:pPr>
            <w:proofErr w:type="spellStart"/>
            <w:r>
              <w:rPr>
                <w:rFonts w:ascii="Arial" w:hAnsi="Arial" w:cs="Arial"/>
                <w:sz w:val="18"/>
                <w:szCs w:val="18"/>
              </w:rPr>
              <w:t>Neurotrophic</w:t>
            </w:r>
            <w:proofErr w:type="spellEnd"/>
            <w:r>
              <w:rPr>
                <w:rFonts w:ascii="Arial" w:hAnsi="Arial" w:cs="Arial"/>
                <w:sz w:val="18"/>
                <w:szCs w:val="18"/>
              </w:rPr>
              <w:t xml:space="preserve"> factor and role in phagocytosis of POS </w:t>
            </w:r>
            <w:r w:rsidR="00A6759B" w:rsidRPr="00A6759B">
              <w:rPr>
                <w:rFonts w:ascii="Arial" w:hAnsi="Arial" w:cs="Arial"/>
                <w:sz w:val="18"/>
                <w:szCs w:val="18"/>
              </w:rPr>
              <w:t xml:space="preserve">(Van Den </w:t>
            </w:r>
            <w:proofErr w:type="spellStart"/>
            <w:r w:rsidR="00A6759B" w:rsidRPr="00A6759B">
              <w:rPr>
                <w:rFonts w:ascii="Arial" w:hAnsi="Arial" w:cs="Arial"/>
                <w:sz w:val="18"/>
                <w:szCs w:val="18"/>
              </w:rPr>
              <w:t>Berghe</w:t>
            </w:r>
            <w:proofErr w:type="spellEnd"/>
            <w:r w:rsidR="00A6759B" w:rsidRPr="00A6759B">
              <w:rPr>
                <w:rFonts w:ascii="Arial" w:hAnsi="Arial" w:cs="Arial"/>
                <w:sz w:val="18"/>
                <w:szCs w:val="18"/>
              </w:rPr>
              <w:t xml:space="preserve"> et al., 2004</w:t>
            </w:r>
            <w:r w:rsidR="00A6759B">
              <w:rPr>
                <w:rFonts w:ascii="Arial" w:hAnsi="Arial" w:cs="Arial"/>
                <w:sz w:val="18"/>
                <w:szCs w:val="18"/>
              </w:rPr>
              <w:t>;</w:t>
            </w:r>
            <w:r w:rsidR="00A6759B" w:rsidRPr="00A6759B">
              <w:rPr>
                <w:rFonts w:ascii="Arial" w:hAnsi="Arial" w:cs="Arial"/>
                <w:sz w:val="18"/>
                <w:szCs w:val="18"/>
              </w:rPr>
              <w:t xml:space="preserve"> </w:t>
            </w:r>
            <w:proofErr w:type="spellStart"/>
            <w:r w:rsidR="00A6759B" w:rsidRPr="00A6759B">
              <w:rPr>
                <w:rFonts w:ascii="Arial" w:hAnsi="Arial" w:cs="Arial"/>
                <w:sz w:val="18"/>
                <w:szCs w:val="18"/>
              </w:rPr>
              <w:t>Toyofuku</w:t>
            </w:r>
            <w:proofErr w:type="spellEnd"/>
            <w:r w:rsidR="00A6759B" w:rsidRPr="00A6759B">
              <w:rPr>
                <w:rFonts w:ascii="Arial" w:hAnsi="Arial" w:cs="Arial"/>
                <w:sz w:val="18"/>
                <w:szCs w:val="18"/>
              </w:rPr>
              <w:t xml:space="preserve"> et al., 2012).</w:t>
            </w:r>
          </w:p>
        </w:tc>
      </w:tr>
      <w:tr w:rsidR="00C23DAE" w14:paraId="659BA4D1" w14:textId="77777777" w:rsidTr="00AD6C17">
        <w:tc>
          <w:tcPr>
            <w:tcW w:w="2553" w:type="dxa"/>
          </w:tcPr>
          <w:p w14:paraId="4D7AB2C5"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t>Clusterin</w:t>
            </w:r>
            <w:proofErr w:type="spellEnd"/>
            <w:r w:rsidRPr="00DE47FC">
              <w:rPr>
                <w:rFonts w:ascii="Arial" w:hAnsi="Arial" w:cs="Arial"/>
                <w:sz w:val="18"/>
                <w:szCs w:val="18"/>
              </w:rPr>
              <w:t xml:space="preserve"> </w:t>
            </w:r>
          </w:p>
        </w:tc>
        <w:tc>
          <w:tcPr>
            <w:tcW w:w="1241" w:type="dxa"/>
          </w:tcPr>
          <w:p w14:paraId="7728FD0A"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11</w:t>
            </w:r>
          </w:p>
        </w:tc>
        <w:tc>
          <w:tcPr>
            <w:tcW w:w="2079" w:type="dxa"/>
          </w:tcPr>
          <w:p w14:paraId="2A3477A6" w14:textId="707E6C76" w:rsidR="00C23DAE" w:rsidRPr="00DE47FC" w:rsidRDefault="00C23DAE" w:rsidP="00306899">
            <w:pPr>
              <w:jc w:val="center"/>
              <w:rPr>
                <w:rFonts w:ascii="Arial" w:hAnsi="Arial" w:cs="Arial"/>
                <w:sz w:val="18"/>
                <w:szCs w:val="18"/>
              </w:rPr>
            </w:pPr>
            <w:r w:rsidRPr="00DE47FC">
              <w:rPr>
                <w:rFonts w:ascii="Arial" w:hAnsi="Arial" w:cs="Arial"/>
                <w:sz w:val="18"/>
                <w:szCs w:val="18"/>
              </w:rPr>
              <w:t xml:space="preserve">Secreted by RPE cells </w:t>
            </w:r>
            <w:r w:rsidRPr="00DE47FC">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(An et al., 2006)</w:t>
            </w:r>
            <w:r w:rsidRPr="00DE47FC">
              <w:rPr>
                <w:rFonts w:ascii="Arial" w:hAnsi="Arial" w:cs="Arial"/>
                <w:sz w:val="18"/>
                <w:szCs w:val="18"/>
              </w:rPr>
              <w:fldChar w:fldCharType="end"/>
            </w:r>
            <w:r>
              <w:rPr>
                <w:rFonts w:ascii="Arial" w:hAnsi="Arial" w:cs="Arial"/>
                <w:sz w:val="18"/>
                <w:szCs w:val="18"/>
              </w:rPr>
              <w:t>.</w:t>
            </w:r>
          </w:p>
        </w:tc>
        <w:tc>
          <w:tcPr>
            <w:tcW w:w="3733" w:type="dxa"/>
          </w:tcPr>
          <w:p w14:paraId="353C4E7B" w14:textId="1455633A" w:rsidR="00C23DAE" w:rsidRPr="00DE47FC" w:rsidRDefault="00C23DAE" w:rsidP="00AD6C17">
            <w:pPr>
              <w:jc w:val="both"/>
              <w:rPr>
                <w:rFonts w:ascii="Arial" w:hAnsi="Arial" w:cs="Arial"/>
                <w:sz w:val="18"/>
                <w:szCs w:val="18"/>
              </w:rPr>
            </w:pPr>
            <w:r w:rsidRPr="00DE47FC">
              <w:rPr>
                <w:rFonts w:ascii="Arial" w:hAnsi="Arial" w:cs="Arial"/>
                <w:sz w:val="18"/>
                <w:szCs w:val="18"/>
              </w:rPr>
              <w:t xml:space="preserve">Found in </w:t>
            </w:r>
            <w:proofErr w:type="spellStart"/>
            <w:r w:rsidRPr="00DE47FC">
              <w:rPr>
                <w:rFonts w:ascii="Arial" w:hAnsi="Arial" w:cs="Arial"/>
                <w:sz w:val="18"/>
                <w:szCs w:val="18"/>
              </w:rPr>
              <w:t>BrM</w:t>
            </w:r>
            <w:proofErr w:type="spellEnd"/>
            <w:r w:rsidRPr="00DE47FC">
              <w:rPr>
                <w:rFonts w:ascii="Arial" w:hAnsi="Arial" w:cs="Arial"/>
                <w:sz w:val="18"/>
                <w:szCs w:val="18"/>
              </w:rPr>
              <w:t xml:space="preserve">, chaperone-like activity, </w:t>
            </w:r>
            <w:proofErr w:type="spellStart"/>
            <w:proofErr w:type="gramStart"/>
            <w:r w:rsidRPr="00DE47FC">
              <w:rPr>
                <w:rFonts w:ascii="Arial" w:hAnsi="Arial" w:cs="Arial"/>
                <w:sz w:val="18"/>
                <w:szCs w:val="18"/>
              </w:rPr>
              <w:t>drusen</w:t>
            </w:r>
            <w:proofErr w:type="spellEnd"/>
            <w:r w:rsidRPr="00DE47FC">
              <w:rPr>
                <w:rFonts w:ascii="Arial" w:hAnsi="Arial" w:cs="Arial"/>
                <w:sz w:val="18"/>
                <w:szCs w:val="18"/>
              </w:rPr>
              <w:t xml:space="preserve"> biogenesis</w:t>
            </w:r>
            <w:proofErr w:type="gramEnd"/>
            <w:r w:rsidRPr="00DE47FC">
              <w:rPr>
                <w:rFonts w:ascii="Arial" w:hAnsi="Arial" w:cs="Arial"/>
                <w:sz w:val="18"/>
                <w:szCs w:val="18"/>
              </w:rPr>
              <w:t xml:space="preserve"> </w:t>
            </w:r>
            <w:r w:rsidRPr="00DE47FC">
              <w:rPr>
                <w:rFonts w:ascii="Arial" w:hAnsi="Arial" w:cs="Arial"/>
                <w:sz w:val="18"/>
                <w:szCs w:val="18"/>
              </w:rPr>
              <w:fldChar w:fldCharType="begin">
                <w:fldData xml:space="preserve">PEVuZE5vdGU+PENpdGU+PEF1dGhvcj5ZZXJidXJ5PC9BdXRob3I+PFllYXI+MjAwNzwvWWVhcj48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PEVuZE5vdGU+PENpdGU+PEF1dGhvcj5ZZXJidXJ5PC9BdXRob3I+PFllYXI+MjAwNzwvWWVhcj48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(Sakaguchi et al., 2002; Yerbury et al., 2007)</w:t>
            </w:r>
            <w:r w:rsidRPr="00DE47FC">
              <w:rPr>
                <w:rFonts w:ascii="Arial" w:hAnsi="Arial" w:cs="Arial"/>
                <w:sz w:val="18"/>
                <w:szCs w:val="18"/>
              </w:rPr>
              <w:fldChar w:fldCharType="end"/>
            </w:r>
            <w:r>
              <w:rPr>
                <w:rFonts w:ascii="Arial" w:hAnsi="Arial" w:cs="Arial"/>
                <w:sz w:val="18"/>
                <w:szCs w:val="18"/>
              </w:rPr>
              <w:t xml:space="preserve">. </w:t>
            </w:r>
          </w:p>
        </w:tc>
      </w:tr>
      <w:tr w:rsidR="00C23DAE" w14:paraId="0F42502F" w14:textId="77777777" w:rsidTr="00AD6C17">
        <w:trPr>
          <w:trHeight w:val="1323"/>
        </w:trPr>
        <w:tc>
          <w:tcPr>
            <w:tcW w:w="2553" w:type="dxa"/>
          </w:tcPr>
          <w:p w14:paraId="1F0EC17E" w14:textId="15B13E30" w:rsidR="00C23DAE" w:rsidRPr="00081A92" w:rsidRDefault="00395B15" w:rsidP="00FA113A">
            <w:pPr>
              <w:jc w:val="center"/>
              <w:rPr>
                <w:rFonts w:ascii="Arial" w:hAnsi="Arial" w:cs="Arial"/>
                <w:sz w:val="18"/>
                <w:szCs w:val="18"/>
              </w:rPr>
            </w:pPr>
            <w:proofErr w:type="spellStart"/>
            <w:r>
              <w:rPr>
                <w:rFonts w:ascii="Arial" w:hAnsi="Arial" w:cs="Arial"/>
                <w:sz w:val="18"/>
                <w:szCs w:val="18"/>
              </w:rPr>
              <w:t>S</w:t>
            </w:r>
            <w:r w:rsidRPr="00395B15">
              <w:rPr>
                <w:rFonts w:ascii="Arial" w:hAnsi="Arial" w:cs="Arial"/>
                <w:sz w:val="18"/>
                <w:szCs w:val="18"/>
              </w:rPr>
              <w:t>erpin</w:t>
            </w:r>
            <w:proofErr w:type="spellEnd"/>
            <w:r w:rsidRPr="00395B15">
              <w:rPr>
                <w:rFonts w:ascii="Arial" w:hAnsi="Arial" w:cs="Arial"/>
                <w:sz w:val="18"/>
                <w:szCs w:val="18"/>
              </w:rPr>
              <w:t xml:space="preserve"> family G member 1</w:t>
            </w:r>
            <w:r w:rsidR="00C23DAE" w:rsidRPr="00081A92">
              <w:rPr>
                <w:rFonts w:ascii="Arial" w:hAnsi="Arial" w:cs="Arial"/>
                <w:sz w:val="18"/>
                <w:szCs w:val="18"/>
              </w:rPr>
              <w:t xml:space="preserve"> (</w:t>
            </w:r>
            <w:r w:rsidR="00C23DAE" w:rsidRPr="00081A92">
              <w:rPr>
                <w:rFonts w:ascii="Arial" w:hAnsi="Arial" w:cs="Arial"/>
                <w:sz w:val="18"/>
                <w:szCs w:val="18"/>
                <w:shd w:val="clear" w:color="auto" w:fill="FFFFFF"/>
              </w:rPr>
              <w:t xml:space="preserve">SERPING1) </w:t>
            </w:r>
            <w:r w:rsidR="00C23DAE">
              <w:rPr>
                <w:rFonts w:ascii="Arial" w:hAnsi="Arial" w:cs="Arial"/>
                <w:sz w:val="18"/>
                <w:szCs w:val="18"/>
                <w:shd w:val="clear" w:color="auto" w:fill="FFFFFF"/>
              </w:rPr>
              <w:t>also known as complement 1 inhibitor (C1IHN)</w:t>
            </w:r>
          </w:p>
        </w:tc>
        <w:tc>
          <w:tcPr>
            <w:tcW w:w="1241" w:type="dxa"/>
          </w:tcPr>
          <w:p w14:paraId="1421B0E7"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17</w:t>
            </w:r>
          </w:p>
        </w:tc>
        <w:tc>
          <w:tcPr>
            <w:tcW w:w="2079" w:type="dxa"/>
          </w:tcPr>
          <w:p w14:paraId="01AF4F19" w14:textId="340EF01B" w:rsidR="00C23DAE" w:rsidRPr="00DE47FC" w:rsidRDefault="00C23DAE" w:rsidP="00306899">
            <w:pPr>
              <w:jc w:val="center"/>
              <w:rPr>
                <w:rFonts w:ascii="Arial" w:hAnsi="Arial" w:cs="Arial"/>
                <w:sz w:val="18"/>
                <w:szCs w:val="18"/>
              </w:rPr>
            </w:pPr>
            <w:r>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(Kolomeyer et al., 2011)</w:t>
            </w:r>
            <w:r>
              <w:rPr>
                <w:rFonts w:ascii="Arial" w:hAnsi="Arial" w:cs="Arial"/>
                <w:sz w:val="18"/>
                <w:szCs w:val="18"/>
              </w:rPr>
              <w:fldChar w:fldCharType="end"/>
            </w:r>
            <w:r>
              <w:rPr>
                <w:rFonts w:ascii="Arial" w:hAnsi="Arial" w:cs="Arial"/>
                <w:sz w:val="18"/>
                <w:szCs w:val="18"/>
              </w:rPr>
              <w:t>.</w:t>
            </w:r>
          </w:p>
        </w:tc>
        <w:tc>
          <w:tcPr>
            <w:tcW w:w="3733" w:type="dxa"/>
          </w:tcPr>
          <w:p w14:paraId="3D7A1347" w14:textId="61D6608E" w:rsidR="00C23DAE" w:rsidRPr="00DE47FC" w:rsidRDefault="00C23DAE" w:rsidP="00AD6C17">
            <w:pPr>
              <w:jc w:val="both"/>
              <w:rPr>
                <w:rFonts w:ascii="Arial" w:hAnsi="Arial" w:cs="Arial"/>
                <w:sz w:val="18"/>
                <w:szCs w:val="18"/>
              </w:rPr>
            </w:pPr>
            <w:r>
              <w:rPr>
                <w:rFonts w:ascii="Arial" w:hAnsi="Arial" w:cs="Arial"/>
                <w:sz w:val="18"/>
                <w:szCs w:val="18"/>
              </w:rPr>
              <w:t xml:space="preserve">Inhibits complement activation by interfering with the </w:t>
            </w:r>
            <w:proofErr w:type="spellStart"/>
            <w:r>
              <w:rPr>
                <w:rFonts w:ascii="Arial" w:hAnsi="Arial" w:cs="Arial"/>
                <w:sz w:val="18"/>
                <w:szCs w:val="18"/>
              </w:rPr>
              <w:t>proteolytic</w:t>
            </w:r>
            <w:proofErr w:type="spellEnd"/>
            <w:r>
              <w:rPr>
                <w:rFonts w:ascii="Arial" w:hAnsi="Arial" w:cs="Arial"/>
                <w:sz w:val="18"/>
                <w:szCs w:val="18"/>
              </w:rPr>
              <w:t xml:space="preserve"> activity of C1r/C1s classical pathway and mannose binding protein-associated serine proteases in the </w:t>
            </w:r>
            <w:proofErr w:type="spellStart"/>
            <w:r>
              <w:rPr>
                <w:rFonts w:ascii="Arial" w:hAnsi="Arial" w:cs="Arial"/>
                <w:sz w:val="18"/>
                <w:szCs w:val="18"/>
              </w:rPr>
              <w:t>lectin</w:t>
            </w:r>
            <w:proofErr w:type="spellEnd"/>
            <w:r>
              <w:rPr>
                <w:rFonts w:ascii="Arial" w:hAnsi="Arial" w:cs="Arial"/>
                <w:sz w:val="18"/>
                <w:szCs w:val="18"/>
              </w:rPr>
              <w:t xml:space="preserve"> pathway </w:t>
            </w:r>
            <w:r>
              <w:rPr>
                <w:rFonts w:ascii="Arial" w:hAnsi="Arial" w:cs="Arial"/>
                <w:sz w:val="18"/>
                <w:szCs w:val="18"/>
              </w:rPr>
              <w:fldChar w:fldCharType="begin"/>
            </w:r>
            <w:r w:rsidR="00306899">
              <w:rPr>
                <w:rFonts w:ascii="Arial" w:hAnsi="Arial" w:cs="Arial"/>
                <w:sz w:val="18"/>
                <w:szCs w:val="18"/>
              </w:rPr>
              <w:instrText xml:space="preserve"> ADDIN EN.CITE &lt;EndNote&gt;&lt;Cite&gt;&lt;Author&gt;Wagenaar-Bos&lt;/Author&gt;&lt;Year&gt;2006&lt;/Year&gt;&lt;RecNum&gt;72&lt;/RecNum&gt;&lt;DisplayText&gt;(Wagenaar-Bos and Hack, 2006)&lt;/DisplayText&gt;&lt;record&gt;&lt;rec-number&gt;72&lt;/rec-number&gt;&lt;foreign-keys&gt;&lt;key app="EN" db-id="a2f25d2afpa92xe05sfvdfw3te2sf2wt9esf" timestamp="1557399534"&gt;72&lt;/key&gt;&lt;/foreign-keys&gt;&lt;ref-type name="Journal Article"&gt;17&lt;/ref-type&gt;&lt;contributors&gt;&lt;authors&gt;&lt;author&gt;Wagenaar-Bos, I. G.&lt;/author&gt;&lt;author&gt;Hack, C. E.&lt;/author&gt;&lt;/authors&gt;&lt;/contributors&gt;&lt;auth-address&gt;Department of Immunopathology, Sanquin Research at CLB and Landsteiner Laboratory, Academical Medical Center, University of Amsterdam, Plesmanlaan 125, 1066 CX Amsterdam, the Netherlands. i.bos@sanquin.nl&lt;/auth-address&gt;&lt;titles&gt;&lt;title&gt;Structure and function of C1-inhibitor&lt;/title&gt;&lt;secondary-title&gt;Immunol Allergy Clin North Am&lt;/secondary-title&gt;&lt;/titles&gt;&lt;periodical&gt;&lt;full-title&gt;Immunol Allergy Clin North Am&lt;/full-title&gt;&lt;/periodical&gt;&lt;pages&gt;615-32&lt;/pages&gt;&lt;volume&gt;26&lt;/volume&gt;&lt;number&gt;4&lt;/number&gt;&lt;keywords&gt;&lt;keyword&gt;Amino Acid Sequence&lt;/keyword&gt;&lt;keyword&gt;Complement C1 Inhibitor Protein/*chemistry/*physiology&lt;/keyword&gt;&lt;keyword&gt;Humans&lt;/keyword&gt;&lt;keyword&gt;Molecular Sequence Data&lt;/keyword&gt;&lt;keyword&gt;Mutation&lt;/keyword&gt;&lt;keyword&gt;Protein Structure, Quaternary&lt;/keyword&gt;&lt;keyword&gt;Structure-Activity Relationship&lt;/keyword&gt;&lt;/keywords&gt;&lt;dates&gt;&lt;year&gt;2006&lt;/year&gt;&lt;pub-dates&gt;&lt;date&gt;Nov&lt;/date&gt;&lt;/pub-dates&gt;&lt;/dates&gt;&lt;isbn&gt;0889-8561 (Print)&amp;#xD;0889-8561 (Linking)&lt;/isbn&gt;&lt;accession-num&gt;17085281&lt;/accession-num&gt;&lt;urls&gt;&lt;related-urls&gt;&lt;url&gt;https://www.ncbi.nlm.nih.gov/pubmed/17085281&lt;/url&gt;&lt;/related-urls&gt;&lt;/urls&gt;&lt;electronic-resource-num&gt;10.1016/j.iac.2006.08.004&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(Wagenaar-Bos and Hack, 2006)</w:t>
            </w:r>
            <w:r>
              <w:rPr>
                <w:rFonts w:ascii="Arial" w:hAnsi="Arial" w:cs="Arial"/>
                <w:sz w:val="18"/>
                <w:szCs w:val="18"/>
              </w:rPr>
              <w:fldChar w:fldCharType="end"/>
            </w:r>
            <w:r>
              <w:rPr>
                <w:rFonts w:ascii="Arial" w:hAnsi="Arial" w:cs="Arial"/>
                <w:sz w:val="18"/>
                <w:szCs w:val="18"/>
              </w:rPr>
              <w:t>.</w:t>
            </w:r>
          </w:p>
        </w:tc>
      </w:tr>
      <w:tr w:rsidR="00C23DAE" w14:paraId="7E508844" w14:textId="77777777" w:rsidTr="00AD6C17">
        <w:tc>
          <w:tcPr>
            <w:tcW w:w="2553" w:type="dxa"/>
          </w:tcPr>
          <w:p w14:paraId="7E0AC6D4"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t>Ceruloplasmin</w:t>
            </w:r>
            <w:proofErr w:type="spellEnd"/>
          </w:p>
        </w:tc>
        <w:tc>
          <w:tcPr>
            <w:tcW w:w="1241" w:type="dxa"/>
          </w:tcPr>
          <w:p w14:paraId="7E7AB636"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18</w:t>
            </w:r>
          </w:p>
        </w:tc>
        <w:tc>
          <w:tcPr>
            <w:tcW w:w="2079" w:type="dxa"/>
          </w:tcPr>
          <w:p w14:paraId="4447076A" w14:textId="1926A05C" w:rsidR="00C23DAE" w:rsidRPr="00DE47FC" w:rsidRDefault="00C23DAE" w:rsidP="00306899">
            <w:pPr>
              <w:jc w:val="center"/>
              <w:rPr>
                <w:rFonts w:ascii="Arial" w:hAnsi="Arial" w:cs="Arial"/>
                <w:sz w:val="18"/>
                <w:szCs w:val="18"/>
              </w:rPr>
            </w:pPr>
            <w:r>
              <w:rPr>
                <w:rFonts w:ascii="Arial" w:hAnsi="Arial" w:cs="Arial"/>
                <w:sz w:val="18"/>
                <w:szCs w:val="18"/>
              </w:rPr>
              <w:t xml:space="preserve">Secreted by RPE cells </w:t>
            </w:r>
            <w:r w:rsidR="00CE444B" w:rsidRPr="00CE444B">
              <w:rPr>
                <w:rFonts w:ascii="Arial" w:hAnsi="Arial" w:cs="Arial"/>
                <w:sz w:val="18"/>
                <w:szCs w:val="18"/>
              </w:rPr>
              <w:t>(</w:t>
            </w:r>
            <w:proofErr w:type="spellStart"/>
            <w:r w:rsidR="00CE444B" w:rsidRPr="00CE444B">
              <w:rPr>
                <w:rFonts w:ascii="Arial" w:hAnsi="Arial" w:cs="Arial"/>
                <w:sz w:val="18"/>
                <w:szCs w:val="18"/>
              </w:rPr>
              <w:t>Kolomeyer</w:t>
            </w:r>
            <w:proofErr w:type="spellEnd"/>
            <w:r w:rsidR="00CE444B" w:rsidRPr="00CE444B">
              <w:rPr>
                <w:rFonts w:ascii="Arial" w:hAnsi="Arial" w:cs="Arial"/>
                <w:sz w:val="18"/>
                <w:szCs w:val="18"/>
              </w:rPr>
              <w:t xml:space="preserve"> et al., 2011</w:t>
            </w:r>
            <w:r w:rsidR="00CE444B">
              <w:rPr>
                <w:rFonts w:ascii="Arial" w:hAnsi="Arial" w:cs="Arial"/>
                <w:sz w:val="18"/>
                <w:szCs w:val="18"/>
              </w:rPr>
              <w:t>;</w:t>
            </w:r>
            <w:r w:rsidR="00CE444B" w:rsidRPr="00CE444B">
              <w:rPr>
                <w:rFonts w:ascii="Arial" w:hAnsi="Arial" w:cs="Arial"/>
                <w:sz w:val="18"/>
                <w:szCs w:val="18"/>
              </w:rPr>
              <w:t xml:space="preserve"> </w:t>
            </w:r>
            <w:proofErr w:type="spellStart"/>
            <w:r w:rsidR="00CE444B" w:rsidRPr="00CE444B">
              <w:rPr>
                <w:rFonts w:ascii="Arial" w:hAnsi="Arial" w:cs="Arial"/>
                <w:sz w:val="18"/>
                <w:szCs w:val="18"/>
              </w:rPr>
              <w:t>Harned</w:t>
            </w:r>
            <w:proofErr w:type="spellEnd"/>
            <w:r w:rsidR="00CE444B" w:rsidRPr="00CE444B">
              <w:rPr>
                <w:rFonts w:ascii="Arial" w:hAnsi="Arial" w:cs="Arial"/>
                <w:sz w:val="18"/>
                <w:szCs w:val="18"/>
              </w:rPr>
              <w:t xml:space="preserve"> et al., 2012).</w:t>
            </w:r>
          </w:p>
        </w:tc>
        <w:tc>
          <w:tcPr>
            <w:tcW w:w="3733" w:type="dxa"/>
          </w:tcPr>
          <w:p w14:paraId="73F44D90" w14:textId="0FA3851D" w:rsidR="00C23DAE" w:rsidRPr="00DE47FC" w:rsidRDefault="00C23DAE" w:rsidP="00AD6C17">
            <w:pPr>
              <w:jc w:val="both"/>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ferroxidase</w:t>
            </w:r>
            <w:proofErr w:type="spellEnd"/>
            <w:r>
              <w:rPr>
                <w:rFonts w:ascii="Arial" w:hAnsi="Arial" w:cs="Arial"/>
                <w:sz w:val="18"/>
                <w:szCs w:val="18"/>
              </w:rPr>
              <w:t xml:space="preserve"> enzyme that is important in conversion of ferrous iron to ferric iron. Ferric iron binds to transferrin</w:t>
            </w:r>
            <w:r w:rsidR="00CA0EB4">
              <w:rPr>
                <w:rFonts w:ascii="Arial" w:hAnsi="Arial" w:cs="Arial"/>
                <w:sz w:val="18"/>
                <w:szCs w:val="18"/>
              </w:rPr>
              <w:t>,</w:t>
            </w:r>
            <w:r>
              <w:rPr>
                <w:rFonts w:ascii="Arial" w:hAnsi="Arial" w:cs="Arial"/>
                <w:sz w:val="18"/>
                <w:szCs w:val="18"/>
              </w:rPr>
              <w:t xml:space="preserve"> which then transport iron to sites of storage or utilisation. Iron bound to transferrin is unable to catalyse free radical reaction and thus </w:t>
            </w:r>
            <w:proofErr w:type="spellStart"/>
            <w:r>
              <w:rPr>
                <w:rFonts w:ascii="Arial" w:hAnsi="Arial" w:cs="Arial"/>
                <w:sz w:val="18"/>
                <w:szCs w:val="18"/>
              </w:rPr>
              <w:t>Ceruloplasmin</w:t>
            </w:r>
            <w:proofErr w:type="spellEnd"/>
            <w:r>
              <w:rPr>
                <w:rFonts w:ascii="Arial" w:hAnsi="Arial" w:cs="Arial"/>
                <w:sz w:val="18"/>
                <w:szCs w:val="18"/>
              </w:rPr>
              <w:t xml:space="preserve"> has an indirect antioxidant role. </w:t>
            </w:r>
          </w:p>
        </w:tc>
      </w:tr>
      <w:tr w:rsidR="00C23DAE" w14:paraId="3F566740" w14:textId="77777777" w:rsidTr="00AD6C17">
        <w:tc>
          <w:tcPr>
            <w:tcW w:w="2553" w:type="dxa"/>
          </w:tcPr>
          <w:p w14:paraId="72889BC0"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Pigment epithelium-derived factor (PEDF)</w:t>
            </w:r>
          </w:p>
        </w:tc>
        <w:tc>
          <w:tcPr>
            <w:tcW w:w="1241" w:type="dxa"/>
          </w:tcPr>
          <w:p w14:paraId="7DCC091C"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20</w:t>
            </w:r>
          </w:p>
        </w:tc>
        <w:tc>
          <w:tcPr>
            <w:tcW w:w="2079" w:type="dxa"/>
          </w:tcPr>
          <w:p w14:paraId="1D22A9AD" w14:textId="0FDBF039" w:rsidR="00C23DAE" w:rsidRPr="00DE47FC" w:rsidRDefault="00C23DAE" w:rsidP="00FA113A">
            <w:pPr>
              <w:jc w:val="center"/>
              <w:rPr>
                <w:rFonts w:ascii="Arial" w:hAnsi="Arial" w:cs="Arial"/>
                <w:sz w:val="18"/>
                <w:szCs w:val="18"/>
              </w:rPr>
            </w:pPr>
            <w:r w:rsidRPr="00DE47FC">
              <w:rPr>
                <w:rFonts w:ascii="Arial" w:hAnsi="Arial" w:cs="Arial"/>
                <w:sz w:val="18"/>
                <w:szCs w:val="18"/>
              </w:rPr>
              <w:t xml:space="preserve">Secreted apically by RPE cells </w:t>
            </w:r>
            <w:r w:rsidRPr="00DE47FC">
              <w:rPr>
                <w:rFonts w:ascii="Arial" w:hAnsi="Arial" w:cs="Arial"/>
                <w:sz w:val="18"/>
                <w:szCs w:val="18"/>
              </w:rPr>
              <w:fldChar w:fldCharType="begin"/>
            </w:r>
            <w:r w:rsidR="00306899">
              <w:rPr>
                <w:rFonts w:ascii="Arial" w:hAnsi="Arial" w:cs="Arial"/>
                <w:sz w:val="18"/>
                <w:szCs w:val="18"/>
              </w:rPr>
              <w:instrText xml:space="preserve"> ADDIN EN.CITE &lt;EndNote&gt;&lt;Cite&gt;&lt;Author&gt;Becerra&lt;/Author&gt;&lt;Year&gt;2004&lt;/Year&gt;&lt;RecNum&gt;56&lt;/RecNum&gt;&lt;DisplayText&gt;(Becerra et al., 2004)&lt;/DisplayText&gt;&lt;record&gt;&lt;rec-number&gt;56&lt;/rec-number&gt;&lt;foreign-keys&gt;&lt;key app="EN" db-id="a2f25d2afpa92xe05sfvdfw3te2sf2wt9esf" timestamp="1557399530"&gt;56&lt;/key&gt;&lt;/foreign-keys&gt;&lt;ref-type name="Journal Article"&gt;17&lt;/ref-type&gt;&lt;contributors&gt;&lt;authors&gt;&lt;author&gt;Becerra, S. P.&lt;/author&gt;&lt;author&gt;Fariss, R. N.&lt;/author&gt;&lt;author&gt;Wu, Y. Q.&lt;/author&gt;&lt;author&gt;Montuenga, L. M.&lt;/author&gt;&lt;author&gt;Wong, P.&lt;/author&gt;&lt;author&gt;Pfeffer, B. A.&lt;/author&gt;&lt;/authors&gt;&lt;/contributors&gt;&lt;auth-address&gt;Laboratory of Retinal Cell and Molecular Biology, NEI, NIH, Building 6, room 308, 6 Center Drive, MSC 2740, Bethesda, MD 20892-0706, USA. becerrap@nei.nih.gov&lt;/auth-address&gt;&lt;titles&gt;&lt;title&gt;Pigment epithelium-derived factor in the monkey retinal pigment epithelium and interphotoreceptor matrix: apical secretion and distribution&lt;/title&gt;&lt;secondary-title&gt;Exp Eye Res&lt;/secondary-title&gt;&lt;/titles&gt;&lt;periodical&gt;&lt;full-title&gt;Exp Eye Res&lt;/full-title&gt;&lt;/periodical&gt;&lt;pages&gt;223-34&lt;/pages&gt;&lt;volume&gt;78&lt;/volume&gt;&lt;number&gt;2&lt;/number&gt;&lt;keywords&gt;&lt;keyword&gt;Animals&lt;/keyword&gt;&lt;keyword&gt;Cell Polarity/physiology&lt;/keyword&gt;&lt;keyword&gt;Cells, Cultured&lt;/keyword&gt;&lt;keyword&gt;Extracellular Matrix/metabolism&lt;/keyword&gt;&lt;keyword&gt;Eye Proteins/*metabolism&lt;/keyword&gt;&lt;keyword&gt;Gene Expression&lt;/keyword&gt;&lt;keyword&gt;Macaca mulatta&lt;/keyword&gt;&lt;keyword&gt;Microscopy, Confocal&lt;/keyword&gt;&lt;keyword&gt;*Nerve Growth Factors&lt;/keyword&gt;&lt;keyword&gt;Photoreceptor Cells/*metabolism&lt;/keyword&gt;&lt;keyword&gt;Pigment Epithelium of Eye/*metabolism&lt;/keyword&gt;&lt;keyword&gt;Proteins/genetics/*metabolism&lt;/keyword&gt;&lt;keyword&gt;RNA, Messenger/genetics&lt;/keyword&gt;&lt;keyword&gt;Serpins/genetics/*metabolism&lt;/keyword&gt;&lt;/keywords&gt;&lt;dates&gt;&lt;year&gt;2004&lt;/year&gt;&lt;pub-dates&gt;&lt;date&gt;Feb&lt;/date&gt;&lt;/pub-dates&gt;&lt;/dates&gt;&lt;isbn&gt;0014-4835 (Print)&amp;#xD;0014-4835 (Linking)&lt;/isbn&gt;&lt;accession-num&gt;14729355&lt;/accession-num&gt;&lt;urls&gt;&lt;related-urls&gt;&lt;url&gt;https://www.ncbi.nlm.nih.gov/pubmed/14729355&lt;/url&gt;&lt;/related-urls&gt;&lt;/urls&gt;&lt;/record&gt;&lt;/Cite&gt;&lt;/EndNote&gt;</w:instrText>
            </w:r>
            <w:r w:rsidRPr="00DE47FC">
              <w:rPr>
                <w:rFonts w:ascii="Arial" w:hAnsi="Arial" w:cs="Arial"/>
                <w:sz w:val="18"/>
                <w:szCs w:val="18"/>
              </w:rPr>
              <w:fldChar w:fldCharType="separate"/>
            </w:r>
            <w:r w:rsidR="00306899">
              <w:rPr>
                <w:rFonts w:ascii="Arial" w:hAnsi="Arial" w:cs="Arial"/>
                <w:noProof/>
                <w:sz w:val="18"/>
                <w:szCs w:val="18"/>
              </w:rPr>
              <w:t>(Becerra et al., 2004)</w:t>
            </w:r>
            <w:r w:rsidRPr="00DE47FC">
              <w:rPr>
                <w:rFonts w:ascii="Arial" w:hAnsi="Arial" w:cs="Arial"/>
                <w:sz w:val="18"/>
                <w:szCs w:val="18"/>
              </w:rPr>
              <w:fldChar w:fldCharType="end"/>
            </w:r>
            <w:r>
              <w:rPr>
                <w:rFonts w:ascii="Arial" w:hAnsi="Arial" w:cs="Arial"/>
                <w:sz w:val="18"/>
                <w:szCs w:val="18"/>
              </w:rPr>
              <w:t>.</w:t>
            </w:r>
          </w:p>
          <w:p w14:paraId="55D40E17" w14:textId="77777777" w:rsidR="00C23DAE" w:rsidRPr="00DE47FC" w:rsidRDefault="00C23DAE" w:rsidP="00FA113A">
            <w:pPr>
              <w:jc w:val="center"/>
              <w:rPr>
                <w:rFonts w:ascii="Arial" w:hAnsi="Arial" w:cs="Arial"/>
                <w:sz w:val="18"/>
                <w:szCs w:val="18"/>
              </w:rPr>
            </w:pPr>
          </w:p>
        </w:tc>
        <w:tc>
          <w:tcPr>
            <w:tcW w:w="3733" w:type="dxa"/>
          </w:tcPr>
          <w:p w14:paraId="432D63B1" w14:textId="6448A3E2" w:rsidR="00C23DAE" w:rsidRPr="00DE47FC" w:rsidRDefault="00C23DAE" w:rsidP="00363555">
            <w:pPr>
              <w:jc w:val="both"/>
              <w:rPr>
                <w:rFonts w:ascii="Arial" w:hAnsi="Arial" w:cs="Arial"/>
                <w:sz w:val="18"/>
                <w:szCs w:val="18"/>
              </w:rPr>
            </w:pPr>
            <w:r w:rsidRPr="00DE47FC">
              <w:rPr>
                <w:rFonts w:ascii="Arial" w:hAnsi="Arial" w:cs="Arial"/>
                <w:sz w:val="18"/>
                <w:szCs w:val="18"/>
              </w:rPr>
              <w:t xml:space="preserve">Growth factor </w:t>
            </w:r>
            <w:r w:rsidR="00363555">
              <w:rPr>
                <w:rFonts w:ascii="Arial" w:hAnsi="Arial" w:cs="Arial"/>
                <w:sz w:val="18"/>
                <w:szCs w:val="18"/>
              </w:rPr>
              <w:t>that</w:t>
            </w:r>
            <w:r w:rsidRPr="00DE47FC">
              <w:rPr>
                <w:rFonts w:ascii="Arial" w:hAnsi="Arial" w:cs="Arial"/>
                <w:sz w:val="18"/>
                <w:szCs w:val="18"/>
              </w:rPr>
              <w:t xml:space="preserve"> provides neurotropic support to photoreceptors and maintains a non-</w:t>
            </w:r>
            <w:proofErr w:type="spellStart"/>
            <w:r w:rsidRPr="00DE47FC">
              <w:rPr>
                <w:rFonts w:ascii="Arial" w:hAnsi="Arial" w:cs="Arial"/>
                <w:sz w:val="18"/>
                <w:szCs w:val="18"/>
              </w:rPr>
              <w:t>angiogenic</w:t>
            </w:r>
            <w:proofErr w:type="spellEnd"/>
            <w:r w:rsidRPr="00DE47FC">
              <w:rPr>
                <w:rFonts w:ascii="Arial" w:hAnsi="Arial" w:cs="Arial"/>
                <w:sz w:val="18"/>
                <w:szCs w:val="18"/>
              </w:rPr>
              <w:t xml:space="preserve"> environment </w:t>
            </w:r>
            <w:r w:rsidRPr="00DE47FC">
              <w:rPr>
                <w:rFonts w:ascii="Arial" w:hAnsi="Arial" w:cs="Arial"/>
                <w:sz w:val="18"/>
                <w:szCs w:val="18"/>
              </w:rPr>
              <w:fldChar w:fldCharType="begin">
                <w:fldData xml:space="preserve">PEVuZE5vdGU+PENpdGU+PEF1dGhvcj5DYXlvdWV0dGU8L0F1dGhvcj48WWVhcj4xOTk5PC9ZZWFy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PEVuZE5vdGU+PENpdGU+PEF1dGhvcj5DYXlvdWV0dGU8L0F1dGhvcj48WWVhcj4xOTk5PC9ZZWFy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(Cayouette et al., 1999; Dawson et al., 1999)</w:t>
            </w:r>
            <w:r w:rsidRPr="00DE47FC">
              <w:rPr>
                <w:rFonts w:ascii="Arial" w:hAnsi="Arial" w:cs="Arial"/>
                <w:sz w:val="18"/>
                <w:szCs w:val="18"/>
              </w:rPr>
              <w:fldChar w:fldCharType="end"/>
            </w:r>
            <w:r>
              <w:rPr>
                <w:rFonts w:ascii="Arial" w:hAnsi="Arial" w:cs="Arial"/>
                <w:sz w:val="18"/>
                <w:szCs w:val="18"/>
              </w:rPr>
              <w:t>.</w:t>
            </w:r>
          </w:p>
        </w:tc>
      </w:tr>
      <w:tr w:rsidR="00C23DAE" w14:paraId="56302C0B" w14:textId="77777777" w:rsidTr="00AD6C17">
        <w:tc>
          <w:tcPr>
            <w:tcW w:w="2553" w:type="dxa"/>
          </w:tcPr>
          <w:p w14:paraId="70C3D5F1"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t>Opticin</w:t>
            </w:r>
            <w:proofErr w:type="spellEnd"/>
          </w:p>
        </w:tc>
        <w:tc>
          <w:tcPr>
            <w:tcW w:w="1241" w:type="dxa"/>
          </w:tcPr>
          <w:p w14:paraId="23F37AA2"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24</w:t>
            </w:r>
          </w:p>
        </w:tc>
        <w:tc>
          <w:tcPr>
            <w:tcW w:w="2079" w:type="dxa"/>
          </w:tcPr>
          <w:p w14:paraId="7A75CF6B" w14:textId="6914E9A3" w:rsidR="00C23DAE" w:rsidRPr="00DE47FC" w:rsidRDefault="00C23DAE" w:rsidP="00306899">
            <w:pPr>
              <w:jc w:val="center"/>
              <w:rPr>
                <w:rFonts w:ascii="Arial" w:hAnsi="Arial" w:cs="Arial"/>
                <w:sz w:val="18"/>
                <w:szCs w:val="18"/>
              </w:rPr>
            </w:pPr>
            <w:r w:rsidRPr="00DE47FC">
              <w:rPr>
                <w:rFonts w:ascii="Arial" w:hAnsi="Arial" w:cs="Arial"/>
                <w:sz w:val="18"/>
                <w:szCs w:val="18"/>
              </w:rPr>
              <w:t xml:space="preserve">Secreted by RPE cells </w:t>
            </w:r>
            <w:r w:rsidRPr="00DE47FC">
              <w:rPr>
                <w:rFonts w:ascii="Arial" w:hAnsi="Arial" w:cs="Arial"/>
                <w:sz w:val="18"/>
                <w:szCs w:val="18"/>
              </w:rPr>
              <w:fldChar w:fldCharType="begin"/>
            </w:r>
            <w:r w:rsidR="00306899">
              <w:rPr>
                <w:rFonts w:ascii="Arial" w:hAnsi="Arial" w:cs="Arial"/>
                <w:sz w:val="18"/>
                <w:szCs w:val="18"/>
              </w:rPr>
              <w:instrText xml:space="preserve"> ADDIN EN.CITE &lt;EndNote&gt;&lt;Cite&gt;&lt;Author&gt;Ma&lt;/Author&gt;&lt;Year&gt;2012&lt;/Year&gt;&lt;RecNum&gt;75&lt;/RecNum&gt;&lt;DisplayText&gt;(Ma et al., 2012)&lt;/DisplayText&gt;&lt;record&gt;&lt;rec-number&gt;75&lt;/rec-number&gt;&lt;foreign-keys&gt;&lt;key app="EN" db-id="a2f25d2afpa92xe05sfvdfw3te2sf2wt9esf" timestamp="1557399535"&gt;75&lt;/key&gt;&lt;/foreign-keys&gt;&lt;ref-type name="Journal Article"&gt;17&lt;/ref-type&gt;&lt;contributors&gt;&lt;authors&gt;&lt;author&gt;Ma, J.&lt;/author&gt;&lt;author&gt;Zhu, T. P.&lt;/author&gt;&lt;author&gt;Moe, M. C.&lt;/author&gt;&lt;author&gt;Ye, P. P.&lt;/author&gt;&lt;author&gt;Yao, K.&lt;/author&gt;&lt;/authors&gt;&lt;/contributors&gt;&lt;auth-address&gt;Zhejiang Univ, Sch Med, Affiliated Hosp 2, Ctr Eye, Hangzhou 310009, Zhejiang, Peoples R China&amp;#xD;Univ Oslo, Oslo Univ Hosp, Dept Ophthalmol, Ctr Eye Res, N-0316 Oslo, Norway&lt;/auth-address&gt;&lt;titles&gt;&lt;title&gt;Opticin production is reduced by hypoxia and VEGF in human retinal pigment epithelium via MMP-2 activation&lt;/title&gt;&lt;secondary-title&gt;Cytokine&lt;/secondary-title&gt;&lt;alt-title&gt;Cytokine&lt;/alt-title&gt;&lt;/titles&gt;&lt;periodical&gt;&lt;full-title&gt;Cytokine&lt;/full-title&gt;&lt;abbr-1&gt;Cytokine&lt;/abbr-1&gt;&lt;/periodical&gt;&lt;alt-periodical&gt;&lt;full-title&gt;Cytokine&lt;/full-title&gt;&lt;abbr-1&gt;Cytokine&lt;/abbr-1&gt;&lt;/alt-periodical&gt;&lt;pages&gt;100-107&lt;/pages&gt;&lt;volume&gt;59&lt;/volume&gt;&lt;number&gt;1&lt;/number&gt;&lt;keywords&gt;&lt;keyword&gt;opticin&lt;/keyword&gt;&lt;keyword&gt;vascular endothelial growth factor&lt;/keyword&gt;&lt;keyword&gt;hypoxia&lt;/keyword&gt;&lt;keyword&gt;retinal pigment epithelium&lt;/keyword&gt;&lt;keyword&gt;endothelial growth-factor&lt;/keyword&gt;&lt;keyword&gt;proliferative vitreoretinopathy&lt;/keyword&gt;&lt;keyword&gt;human eye&lt;/keyword&gt;&lt;keyword&gt;cell-proliferation&lt;/keyword&gt;&lt;keyword&gt;vitreous-humor&lt;/keyword&gt;&lt;keyword&gt;muller cells&lt;/keyword&gt;&lt;keyword&gt;matrix&lt;/keyword&gt;&lt;keyword&gt;identification&lt;/keyword&gt;&lt;keyword&gt;localization&lt;/keyword&gt;&lt;keyword&gt;family&lt;/keyword&gt;&lt;/keywords&gt;&lt;dates&gt;&lt;year&gt;2012&lt;/year&gt;&lt;pub-dates&gt;&lt;date&gt;Jul&lt;/date&gt;&lt;/pub-dates&gt;&lt;/dates&gt;&lt;isbn&gt;1043-4666&lt;/isbn&gt;&lt;accession-num&gt;WOS:000305590700018&lt;/accession-num&gt;&lt;urls&gt;&lt;related-urls&gt;&lt;url&gt;&amp;lt;Go to ISI&amp;gt;://WOS:000305590700018&lt;/url&gt;&lt;/related-urls&gt;&lt;/urls&gt;&lt;electronic-resource-num&gt;10.1016/j.cyto.2012.03.025&lt;/electronic-resource-num&gt;&lt;language&gt;English&lt;/language&gt;&lt;/record&gt;&lt;/Cite&gt;&lt;/EndNote&gt;</w:instrText>
            </w:r>
            <w:r w:rsidRPr="00DE47FC">
              <w:rPr>
                <w:rFonts w:ascii="Arial" w:hAnsi="Arial" w:cs="Arial"/>
                <w:sz w:val="18"/>
                <w:szCs w:val="18"/>
              </w:rPr>
              <w:fldChar w:fldCharType="separate"/>
            </w:r>
            <w:r w:rsidR="00306899">
              <w:rPr>
                <w:rFonts w:ascii="Arial" w:hAnsi="Arial" w:cs="Arial"/>
                <w:noProof/>
                <w:sz w:val="18"/>
                <w:szCs w:val="18"/>
              </w:rPr>
              <w:t>(Ma et al., 2012)</w:t>
            </w:r>
            <w:r w:rsidRPr="00DE47FC">
              <w:rPr>
                <w:rFonts w:ascii="Arial" w:hAnsi="Arial" w:cs="Arial"/>
                <w:sz w:val="18"/>
                <w:szCs w:val="18"/>
              </w:rPr>
              <w:fldChar w:fldCharType="end"/>
            </w:r>
            <w:r>
              <w:rPr>
                <w:rFonts w:ascii="Arial" w:hAnsi="Arial" w:cs="Arial"/>
                <w:sz w:val="18"/>
                <w:szCs w:val="18"/>
              </w:rPr>
              <w:t>.</w:t>
            </w:r>
          </w:p>
        </w:tc>
        <w:tc>
          <w:tcPr>
            <w:tcW w:w="3733" w:type="dxa"/>
          </w:tcPr>
          <w:p w14:paraId="14A34238" w14:textId="3D2AA772" w:rsidR="00C23DAE" w:rsidRPr="00DE47FC" w:rsidRDefault="00C23DAE" w:rsidP="00AD6C17">
            <w:pPr>
              <w:jc w:val="both"/>
              <w:rPr>
                <w:rFonts w:ascii="Arial" w:hAnsi="Arial" w:cs="Arial"/>
                <w:sz w:val="18"/>
                <w:szCs w:val="18"/>
              </w:rPr>
            </w:pPr>
            <w:r>
              <w:rPr>
                <w:rFonts w:ascii="Arial" w:hAnsi="Arial" w:cs="Arial"/>
                <w:sz w:val="18"/>
                <w:szCs w:val="18"/>
              </w:rPr>
              <w:t>ECM protein known to have anti-</w:t>
            </w:r>
            <w:proofErr w:type="spellStart"/>
            <w:r>
              <w:rPr>
                <w:rFonts w:ascii="Arial" w:hAnsi="Arial" w:cs="Arial"/>
                <w:sz w:val="18"/>
                <w:szCs w:val="18"/>
              </w:rPr>
              <w:t>angiogenic</w:t>
            </w:r>
            <w:proofErr w:type="spellEnd"/>
            <w:r>
              <w:rPr>
                <w:rFonts w:ascii="Arial" w:hAnsi="Arial" w:cs="Arial"/>
                <w:sz w:val="18"/>
                <w:szCs w:val="18"/>
              </w:rPr>
              <w:t xml:space="preserve"> properties by binding to collagen and regulating ECM adhesive properties </w:t>
            </w:r>
            <w:r>
              <w:rPr>
                <w:rFonts w:ascii="Arial" w:hAnsi="Arial" w:cs="Arial"/>
                <w:sz w:val="18"/>
                <w:szCs w:val="18"/>
              </w:rPr>
              <w:fldChar w:fldCharType="begin">
                <w:fldData xml:space="preserve">PEVuZE5vdGU+PENpdGU+PEF1dGhvcj5MZSBHb2ZmPC9BdXRob3I+PFllYXI+MjAxMjwvWWVhcj48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PEVuZE5vdGU+PENpdGU+PEF1dGhvcj5MZSBHb2ZmPC9BdXRob3I+PFllYXI+MjAxMjwvWWVhcj48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 xml:space="preserve">(Le </w:t>
            </w:r>
            <w:r w:rsidR="00306899">
              <w:rPr>
                <w:rFonts w:ascii="Arial" w:hAnsi="Arial" w:cs="Arial"/>
                <w:noProof/>
                <w:sz w:val="18"/>
                <w:szCs w:val="18"/>
              </w:rPr>
              <w:lastRenderedPageBreak/>
              <w:t>Goff et al., 2012a; Le Goff et al., 2012b)</w:t>
            </w:r>
            <w:r>
              <w:rPr>
                <w:rFonts w:ascii="Arial" w:hAnsi="Arial" w:cs="Arial"/>
                <w:sz w:val="18"/>
                <w:szCs w:val="18"/>
              </w:rPr>
              <w:fldChar w:fldCharType="end"/>
            </w:r>
            <w:r>
              <w:rPr>
                <w:rFonts w:ascii="Arial" w:hAnsi="Arial" w:cs="Arial"/>
                <w:sz w:val="18"/>
                <w:szCs w:val="18"/>
              </w:rPr>
              <w:t xml:space="preserve">.  </w:t>
            </w:r>
          </w:p>
        </w:tc>
      </w:tr>
      <w:tr w:rsidR="00C23DAE" w14:paraId="6BCFDCB7" w14:textId="77777777" w:rsidTr="00AD6C17">
        <w:tc>
          <w:tcPr>
            <w:tcW w:w="2553" w:type="dxa"/>
          </w:tcPr>
          <w:p w14:paraId="111689B3" w14:textId="77777777" w:rsidR="00C23DAE" w:rsidRDefault="00C23DAE" w:rsidP="00FA113A">
            <w:pPr>
              <w:jc w:val="center"/>
              <w:rPr>
                <w:rFonts w:ascii="Arial" w:hAnsi="Arial" w:cs="Arial"/>
                <w:sz w:val="18"/>
                <w:szCs w:val="18"/>
              </w:rPr>
            </w:pPr>
            <w:r w:rsidRPr="00DE47FC">
              <w:rPr>
                <w:rFonts w:ascii="Arial" w:hAnsi="Arial" w:cs="Arial"/>
                <w:sz w:val="18"/>
                <w:szCs w:val="18"/>
              </w:rPr>
              <w:lastRenderedPageBreak/>
              <w:t>Complement component 4B</w:t>
            </w:r>
          </w:p>
          <w:p w14:paraId="28AD5A7E" w14:textId="7F5BA103" w:rsidR="00C23DAE" w:rsidRPr="00DE47FC" w:rsidRDefault="00B2578D" w:rsidP="00FA113A">
            <w:pPr>
              <w:jc w:val="center"/>
              <w:rPr>
                <w:rFonts w:ascii="Arial" w:hAnsi="Arial" w:cs="Arial"/>
                <w:sz w:val="18"/>
                <w:szCs w:val="18"/>
              </w:rPr>
            </w:pPr>
            <w:r>
              <w:rPr>
                <w:rFonts w:ascii="Arial" w:hAnsi="Arial" w:cs="Arial"/>
                <w:sz w:val="18"/>
                <w:szCs w:val="18"/>
              </w:rPr>
              <w:t>P</w:t>
            </w:r>
            <w:r w:rsidR="00C23DAE">
              <w:rPr>
                <w:rFonts w:ascii="Arial" w:hAnsi="Arial" w:cs="Arial"/>
                <w:sz w:val="18"/>
                <w:szCs w:val="18"/>
              </w:rPr>
              <w:t>recursor</w:t>
            </w:r>
          </w:p>
        </w:tc>
        <w:tc>
          <w:tcPr>
            <w:tcW w:w="1241" w:type="dxa"/>
          </w:tcPr>
          <w:p w14:paraId="1D754BAC"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30</w:t>
            </w:r>
          </w:p>
        </w:tc>
        <w:tc>
          <w:tcPr>
            <w:tcW w:w="2079" w:type="dxa"/>
          </w:tcPr>
          <w:p w14:paraId="5F7E25AC" w14:textId="12190863" w:rsidR="00C23DAE" w:rsidRPr="00DE47FC" w:rsidRDefault="00C23DAE" w:rsidP="00306899">
            <w:pPr>
              <w:jc w:val="center"/>
              <w:rPr>
                <w:rFonts w:ascii="Arial" w:hAnsi="Arial" w:cs="Arial"/>
                <w:sz w:val="18"/>
                <w:szCs w:val="18"/>
              </w:rPr>
            </w:pPr>
            <w:r w:rsidRPr="00736ECD">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(Kolomeyer et al., 2011)</w:t>
            </w:r>
            <w:r>
              <w:rPr>
                <w:rFonts w:ascii="Arial" w:hAnsi="Arial" w:cs="Arial"/>
                <w:sz w:val="18"/>
                <w:szCs w:val="18"/>
              </w:rPr>
              <w:fldChar w:fldCharType="end"/>
            </w:r>
            <w:r>
              <w:rPr>
                <w:rFonts w:ascii="Arial" w:hAnsi="Arial" w:cs="Arial"/>
                <w:sz w:val="18"/>
                <w:szCs w:val="18"/>
              </w:rPr>
              <w:t>.</w:t>
            </w:r>
          </w:p>
        </w:tc>
        <w:tc>
          <w:tcPr>
            <w:tcW w:w="3733" w:type="dxa"/>
          </w:tcPr>
          <w:p w14:paraId="05781BD1" w14:textId="0407C1D0" w:rsidR="00C23DAE" w:rsidRPr="00DE47FC" w:rsidRDefault="00C23DAE" w:rsidP="00363555">
            <w:pPr>
              <w:jc w:val="both"/>
              <w:rPr>
                <w:rFonts w:ascii="Arial" w:hAnsi="Arial" w:cs="Arial"/>
                <w:sz w:val="18"/>
                <w:szCs w:val="18"/>
              </w:rPr>
            </w:pPr>
            <w:r>
              <w:rPr>
                <w:rFonts w:ascii="Arial" w:hAnsi="Arial" w:cs="Arial"/>
                <w:sz w:val="18"/>
                <w:szCs w:val="18"/>
              </w:rPr>
              <w:t xml:space="preserve">This is a protein that helps form, along with complement component 2B, the C3 </w:t>
            </w:r>
            <w:proofErr w:type="spellStart"/>
            <w:r>
              <w:rPr>
                <w:rFonts w:ascii="Arial" w:hAnsi="Arial" w:cs="Arial"/>
                <w:sz w:val="18"/>
                <w:szCs w:val="18"/>
              </w:rPr>
              <w:t>convertase</w:t>
            </w:r>
            <w:proofErr w:type="spellEnd"/>
            <w:r>
              <w:rPr>
                <w:rFonts w:ascii="Arial" w:hAnsi="Arial" w:cs="Arial"/>
                <w:sz w:val="18"/>
                <w:szCs w:val="18"/>
              </w:rPr>
              <w:t xml:space="preserve"> enzyme specific for the classical and mannose-binding </w:t>
            </w:r>
            <w:proofErr w:type="spellStart"/>
            <w:r>
              <w:rPr>
                <w:rFonts w:ascii="Arial" w:hAnsi="Arial" w:cs="Arial"/>
                <w:sz w:val="18"/>
                <w:szCs w:val="18"/>
              </w:rPr>
              <w:t>lectin</w:t>
            </w:r>
            <w:proofErr w:type="spellEnd"/>
            <w:r>
              <w:rPr>
                <w:rFonts w:ascii="Arial" w:hAnsi="Arial" w:cs="Arial"/>
                <w:sz w:val="18"/>
                <w:szCs w:val="18"/>
              </w:rPr>
              <w:t xml:space="preserve"> pathways. C3 </w:t>
            </w:r>
            <w:proofErr w:type="spellStart"/>
            <w:r>
              <w:rPr>
                <w:rFonts w:ascii="Arial" w:hAnsi="Arial" w:cs="Arial"/>
                <w:sz w:val="18"/>
                <w:szCs w:val="18"/>
              </w:rPr>
              <w:t>convertase</w:t>
            </w:r>
            <w:proofErr w:type="spellEnd"/>
            <w:r>
              <w:rPr>
                <w:rFonts w:ascii="Arial" w:hAnsi="Arial" w:cs="Arial"/>
                <w:sz w:val="18"/>
                <w:szCs w:val="18"/>
              </w:rPr>
              <w:t xml:space="preserve"> cleaves C3 to form C3b </w:t>
            </w:r>
            <w:r w:rsidR="00363555">
              <w:rPr>
                <w:rFonts w:ascii="Arial" w:hAnsi="Arial" w:cs="Arial"/>
                <w:sz w:val="18"/>
                <w:szCs w:val="18"/>
              </w:rPr>
              <w:t>that</w:t>
            </w:r>
            <w:r>
              <w:rPr>
                <w:rFonts w:ascii="Arial" w:hAnsi="Arial" w:cs="Arial"/>
                <w:sz w:val="18"/>
                <w:szCs w:val="18"/>
              </w:rPr>
              <w:t xml:space="preserve"> eventually lead</w:t>
            </w:r>
            <w:r w:rsidR="00363555">
              <w:rPr>
                <w:rFonts w:ascii="Arial" w:hAnsi="Arial" w:cs="Arial"/>
                <w:sz w:val="18"/>
                <w:szCs w:val="18"/>
              </w:rPr>
              <w:t>s</w:t>
            </w:r>
            <w:r>
              <w:rPr>
                <w:rFonts w:ascii="Arial" w:hAnsi="Arial" w:cs="Arial"/>
                <w:sz w:val="18"/>
                <w:szCs w:val="18"/>
              </w:rPr>
              <w:t xml:space="preserve"> to activation of the membrane attack complex (MAC) that is involved in pathogen and cell death </w:t>
            </w:r>
            <w:r>
              <w:rPr>
                <w:rFonts w:ascii="Arial" w:hAnsi="Arial" w:cs="Arial"/>
                <w:sz w:val="18"/>
                <w:szCs w:val="18"/>
              </w:rPr>
              <w:fldChar w:fldCharType="begin"/>
            </w:r>
            <w:r w:rsidR="00306899">
              <w:rPr>
                <w:rFonts w:ascii="Arial" w:hAnsi="Arial" w:cs="Arial"/>
                <w:sz w:val="18"/>
                <w:szCs w:val="18"/>
              </w:rPr>
              <w:instrText xml:space="preserve"> ADDIN EN.CITE &lt;EndNote&gt;&lt;Cite&gt;&lt;Author&gt;Sarma&lt;/Author&gt;&lt;Year&gt;2011&lt;/Year&gt;&lt;RecNum&gt;78&lt;/RecNum&gt;&lt;DisplayText&gt;(Sarma and Ward, 2011)&lt;/DisplayText&gt;&lt;record&gt;&lt;rec-number&gt;78&lt;/rec-number&gt;&lt;foreign-keys&gt;&lt;key app="EN" db-id="a2f25d2afpa92xe05sfvdfw3te2sf2wt9esf" timestamp="1557399535"&gt;78&lt;/key&gt;&lt;/foreign-keys&gt;&lt;ref-type name="Journal Article"&gt;17&lt;/ref-type&gt;&lt;contributors&gt;&lt;authors&gt;&lt;author&gt;Sarma, J. V.&lt;/author&gt;&lt;author&gt;Ward, P. A.&lt;/author&gt;&lt;/authors&gt;&lt;/contributors&gt;&lt;auth-address&gt;Department of Pathology, The University of Michigan Medical School, 1301 Catherine Rd., Box 5602, Ann Arbor, MI 48109-5602, USA.&lt;/auth-address&gt;&lt;titles&gt;&lt;title&gt;The complement system&lt;/title&gt;&lt;secondary-title&gt;Cell Tissue Res&lt;/secondary-title&gt;&lt;/titles&gt;&lt;periodical&gt;&lt;full-title&gt;Cell Tissue Res&lt;/full-title&gt;&lt;/periodical&gt;&lt;pages&gt;227-35&lt;/pages&gt;&lt;volume&gt;343&lt;/volume&gt;&lt;number&gt;1&lt;/number&gt;&lt;keywords&gt;&lt;keyword&gt;Adaptive Immunity/immunology&lt;/keyword&gt;&lt;keyword&gt;Anaphylatoxins/immunology&lt;/keyword&gt;&lt;keyword&gt;Animals&lt;/keyword&gt;&lt;keyword&gt;Complement Activation/immunology&lt;/keyword&gt;&lt;keyword&gt;Complement System Proteins/*immunology&lt;/keyword&gt;&lt;keyword&gt;Humans&lt;/keyword&gt;&lt;keyword&gt;Immune Evasion/immunology&lt;/keyword&gt;&lt;/keywords&gt;&lt;dates&gt;&lt;year&gt;2011&lt;/year&gt;&lt;pub-dates&gt;&lt;date&gt;Jan&lt;/date&gt;&lt;/pub-dates&gt;&lt;/dates&gt;&lt;isbn&gt;1432-0878 (Electronic)&amp;#xD;0302-766X (Linking)&lt;/isbn&gt;&lt;accession-num&gt;20838815&lt;/accession-num&gt;&lt;urls&gt;&lt;related-urls&gt;&lt;url&gt;https://www.ncbi.nlm.nih.gov/pubmed/20838815&lt;/url&gt;&lt;/related-urls&gt;&lt;/urls&gt;&lt;custom2&gt;PMC3097465&lt;/custom2&gt;&lt;electronic-resource-num&gt;10.1007/s00441-010-1034-0&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(Sarma and Ward, 2011)</w:t>
            </w:r>
            <w:r>
              <w:rPr>
                <w:rFonts w:ascii="Arial" w:hAnsi="Arial" w:cs="Arial"/>
                <w:sz w:val="18"/>
                <w:szCs w:val="18"/>
              </w:rPr>
              <w:fldChar w:fldCharType="end"/>
            </w:r>
            <w:r>
              <w:rPr>
                <w:rFonts w:ascii="Arial" w:hAnsi="Arial" w:cs="Arial"/>
                <w:sz w:val="18"/>
                <w:szCs w:val="18"/>
              </w:rPr>
              <w:t xml:space="preserve">. </w:t>
            </w:r>
          </w:p>
        </w:tc>
      </w:tr>
      <w:tr w:rsidR="00C23DAE" w14:paraId="61D59EF7" w14:textId="77777777" w:rsidTr="00AD6C17">
        <w:tc>
          <w:tcPr>
            <w:tcW w:w="2553" w:type="dxa"/>
          </w:tcPr>
          <w:p w14:paraId="205356BD" w14:textId="6A032582" w:rsidR="00C23DAE" w:rsidRPr="00DE47FC" w:rsidRDefault="00C23DAE" w:rsidP="00FA113A">
            <w:pPr>
              <w:jc w:val="center"/>
              <w:rPr>
                <w:rFonts w:ascii="Arial" w:hAnsi="Arial" w:cs="Arial"/>
                <w:sz w:val="18"/>
                <w:szCs w:val="18"/>
              </w:rPr>
            </w:pPr>
            <w:r w:rsidRPr="00DE47FC">
              <w:rPr>
                <w:rFonts w:ascii="Arial" w:hAnsi="Arial" w:cs="Arial"/>
                <w:sz w:val="18"/>
                <w:szCs w:val="18"/>
              </w:rPr>
              <w:t>Secreted protein, acidic, cysteine-rich</w:t>
            </w:r>
            <w:r>
              <w:rPr>
                <w:rFonts w:ascii="Arial" w:hAnsi="Arial" w:cs="Arial"/>
                <w:sz w:val="18"/>
                <w:szCs w:val="18"/>
              </w:rPr>
              <w:t xml:space="preserve"> (SPARC a.k.a. </w:t>
            </w:r>
            <w:proofErr w:type="spellStart"/>
            <w:r w:rsidRPr="00DE47FC">
              <w:rPr>
                <w:rFonts w:ascii="Arial" w:hAnsi="Arial" w:cs="Arial"/>
                <w:sz w:val="18"/>
                <w:szCs w:val="18"/>
              </w:rPr>
              <w:t>ost</w:t>
            </w:r>
            <w:r w:rsidR="00AD6C17">
              <w:rPr>
                <w:rFonts w:ascii="Arial" w:hAnsi="Arial" w:cs="Arial"/>
                <w:sz w:val="18"/>
                <w:szCs w:val="18"/>
              </w:rPr>
              <w:t>e</w:t>
            </w:r>
            <w:r w:rsidRPr="00DE47FC">
              <w:rPr>
                <w:rFonts w:ascii="Arial" w:hAnsi="Arial" w:cs="Arial"/>
                <w:sz w:val="18"/>
                <w:szCs w:val="18"/>
              </w:rPr>
              <w:t>onectin</w:t>
            </w:r>
            <w:proofErr w:type="spellEnd"/>
            <w:r w:rsidRPr="00DE47FC">
              <w:rPr>
                <w:rFonts w:ascii="Arial" w:hAnsi="Arial" w:cs="Arial"/>
                <w:sz w:val="18"/>
                <w:szCs w:val="18"/>
              </w:rPr>
              <w:t>)</w:t>
            </w:r>
          </w:p>
        </w:tc>
        <w:tc>
          <w:tcPr>
            <w:tcW w:w="1241" w:type="dxa"/>
          </w:tcPr>
          <w:p w14:paraId="383346AF"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32</w:t>
            </w:r>
          </w:p>
        </w:tc>
        <w:tc>
          <w:tcPr>
            <w:tcW w:w="2079" w:type="dxa"/>
          </w:tcPr>
          <w:p w14:paraId="79D9F3A2" w14:textId="5854D418" w:rsidR="00C23DAE" w:rsidRPr="00DE47FC" w:rsidRDefault="00C23DAE" w:rsidP="00AD6C17">
            <w:pPr>
              <w:jc w:val="center"/>
              <w:rPr>
                <w:rFonts w:ascii="Arial" w:hAnsi="Arial" w:cs="Arial"/>
                <w:sz w:val="18"/>
                <w:szCs w:val="18"/>
              </w:rPr>
            </w:pPr>
            <w:r w:rsidRPr="00DE47FC">
              <w:rPr>
                <w:rFonts w:ascii="Arial" w:hAnsi="Arial" w:cs="Arial"/>
                <w:sz w:val="18"/>
                <w:szCs w:val="18"/>
              </w:rPr>
              <w:t xml:space="preserve">Secreted </w:t>
            </w:r>
            <w:proofErr w:type="spellStart"/>
            <w:r w:rsidRPr="00DE47FC">
              <w:rPr>
                <w:rFonts w:ascii="Arial" w:hAnsi="Arial" w:cs="Arial"/>
                <w:sz w:val="18"/>
                <w:szCs w:val="18"/>
              </w:rPr>
              <w:t>basolaterally</w:t>
            </w:r>
            <w:proofErr w:type="spellEnd"/>
            <w:r w:rsidR="00CE5EC9">
              <w:rPr>
                <w:rFonts w:ascii="Arial" w:hAnsi="Arial" w:cs="Arial"/>
                <w:sz w:val="18"/>
                <w:szCs w:val="18"/>
              </w:rPr>
              <w:t xml:space="preserve"> by RPE cells</w:t>
            </w:r>
            <w:r w:rsidRPr="00DE47FC">
              <w:rPr>
                <w:rFonts w:ascii="Arial" w:hAnsi="Arial" w:cs="Arial"/>
                <w:sz w:val="18"/>
                <w:szCs w:val="18"/>
              </w:rPr>
              <w:t xml:space="preserve"> </w:t>
            </w:r>
            <w:r w:rsidRPr="00DE47FC">
              <w:rPr>
                <w:rFonts w:ascii="Arial" w:hAnsi="Arial" w:cs="Arial"/>
                <w:sz w:val="18"/>
                <w:szCs w:val="18"/>
              </w:rPr>
              <w:fldChar w:fldCharType="begin"/>
            </w:r>
            <w:r w:rsidR="00306899">
              <w:rPr>
                <w:rFonts w:ascii="Arial" w:hAnsi="Arial" w:cs="Arial"/>
                <w:sz w:val="18"/>
                <w:szCs w:val="18"/>
              </w:rPr>
              <w:instrText xml:space="preserve"> ADDIN EN.CITE &lt;EndNote&gt;&lt;Cite&gt;&lt;Author&gt;Ratnayaka&lt;/Author&gt;&lt;Year&gt;2007&lt;/Year&gt;&lt;RecNum&gt;264&lt;/RecNum&gt;&lt;DisplayText&gt;(Ratnayaka et al., 2007a)&lt;/DisplayText&gt;&lt;record&gt;&lt;rec-number&gt;264&lt;/rec-number&gt;&lt;foreign-keys&gt;&lt;key app="EN" db-id="a2f25d2afpa92xe05sfvdfw3te2sf2wt9esf" timestamp="1563382792"&gt;264&lt;/key&gt;&lt;/foreign-keys&gt;&lt;ref-type name="Journal Article"&gt;17&lt;/ref-type&gt;&lt;contributors&gt;&lt;authors&gt;&lt;author&gt;Ratnayaka, A.&lt;/author&gt;&lt;author&gt;Paraoan, L.&lt;/author&gt;&lt;author&gt;Nelson, G.&lt;/author&gt;&lt;author&gt;Spiller, D. G.&lt;/author&gt;&lt;author&gt;White, M. R.&lt;/author&gt;&lt;author&gt;Hiscott, P.&lt;/author&gt;&lt;/authors&gt;&lt;/contributors&gt;&lt;auth-address&gt;Unit of Ophthalmology, School of Clinical Sciences, University of Liverpool, Daulby Street, Liverpool L69 3GA, United Kingdom.&lt;/auth-address&gt;&lt;titles&gt;&lt;title&gt;Trafficking of osteonectin by retinal pigment epithelial cells: evidence for basolateral secretion&lt;/title&gt;&lt;secondary-title&gt;Int J Biochem Cell Biol&lt;/secondary-title&gt;&lt;/titles&gt;&lt;periodical&gt;&lt;full-title&gt;Int J Biochem Cell Biol&lt;/full-title&gt;&lt;/periodical&gt;&lt;pages&gt;85-92&lt;/pages&gt;&lt;volume&gt;39&lt;/volume&gt;&lt;number&gt;1&lt;/number&gt;&lt;keywords&gt;&lt;keyword&gt;Achondroplasia/metabolism&lt;/keyword&gt;&lt;keyword&gt;Cell Adhesion/physiology&lt;/keyword&gt;&lt;keyword&gt;Cell Death&lt;/keyword&gt;&lt;keyword&gt;Cell Line&lt;/keyword&gt;&lt;keyword&gt;Cell Polarity/physiology&lt;/keyword&gt;&lt;keyword&gt;Cell Proliferation&lt;/keyword&gt;&lt;keyword&gt;Golgi Apparatus/*metabolism&lt;/keyword&gt;&lt;keyword&gt;Humans&lt;/keyword&gt;&lt;keyword&gt;Osteonectin/*secretion&lt;/keyword&gt;&lt;keyword&gt;Photoreceptor Cells/cytology/secretion&lt;/keyword&gt;&lt;keyword&gt;Pigment Epithelium of Eye/cytology/*secretion&lt;/keyword&gt;&lt;keyword&gt;Protein Sorting Signals/genetics&lt;/keyword&gt;&lt;keyword&gt;Protein Transport/genetics/physiology&lt;/keyword&gt;&lt;keyword&gt;Recombinant Fusion Proteins/genetics/secretion&lt;/keyword&gt;&lt;/keywords&gt;&lt;dates&gt;&lt;year&gt;2007&lt;/year&gt;&lt;/dates&gt;&lt;isbn&gt;1357-2725 (Print)&amp;#xD;1357-2725 (Linking)&lt;/isbn&gt;&lt;accession-num&gt;17035068&lt;/accession-num&gt;&lt;urls&gt;&lt;related-urls&gt;&lt;url&gt;https://www.ncbi.nlm.nih.gov/pubmed/17035068&lt;/url&gt;&lt;/related-urls&gt;&lt;/urls&gt;&lt;electronic-resource-num&gt;10.1016/j.biocel.2006.08.015&lt;/electronic-resource-num&gt;&lt;/record&gt;&lt;/Cite&gt;&lt;/EndNote&gt;</w:instrText>
            </w:r>
            <w:r w:rsidRPr="00DE47FC">
              <w:rPr>
                <w:rFonts w:ascii="Arial" w:hAnsi="Arial" w:cs="Arial"/>
                <w:sz w:val="18"/>
                <w:szCs w:val="18"/>
              </w:rPr>
              <w:fldChar w:fldCharType="separate"/>
            </w:r>
            <w:r w:rsidR="00306899">
              <w:rPr>
                <w:rFonts w:ascii="Arial" w:hAnsi="Arial" w:cs="Arial"/>
                <w:noProof/>
                <w:sz w:val="18"/>
                <w:szCs w:val="18"/>
              </w:rPr>
              <w:t>(Ratnayaka et al., 2007a)</w:t>
            </w:r>
            <w:r w:rsidRPr="00DE47FC">
              <w:rPr>
                <w:rFonts w:ascii="Arial" w:hAnsi="Arial" w:cs="Arial"/>
                <w:sz w:val="18"/>
                <w:szCs w:val="18"/>
              </w:rPr>
              <w:fldChar w:fldCharType="end"/>
            </w:r>
            <w:r>
              <w:rPr>
                <w:rFonts w:ascii="Arial" w:hAnsi="Arial" w:cs="Arial"/>
                <w:sz w:val="18"/>
                <w:szCs w:val="18"/>
              </w:rPr>
              <w:t>.</w:t>
            </w:r>
          </w:p>
        </w:tc>
        <w:tc>
          <w:tcPr>
            <w:tcW w:w="3733" w:type="dxa"/>
          </w:tcPr>
          <w:p w14:paraId="39648F2E" w14:textId="7E1AB3C9" w:rsidR="00C23DAE" w:rsidRPr="00DE47FC" w:rsidRDefault="00C23DAE" w:rsidP="00AD6C17">
            <w:pPr>
              <w:jc w:val="both"/>
              <w:rPr>
                <w:rFonts w:ascii="Arial" w:hAnsi="Arial" w:cs="Arial"/>
                <w:sz w:val="18"/>
                <w:szCs w:val="18"/>
              </w:rPr>
            </w:pPr>
            <w:r w:rsidRPr="00DE47FC">
              <w:rPr>
                <w:rFonts w:ascii="Arial" w:hAnsi="Arial" w:cs="Arial"/>
                <w:sz w:val="18"/>
                <w:szCs w:val="18"/>
              </w:rPr>
              <w:t>ECM remodelling</w:t>
            </w:r>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&lt;EndNote&gt;&lt;Cite&gt;&lt;Author&gt;Wei&lt;/Author&gt;&lt;Year&gt;2012&lt;/Year&gt;&lt;RecNum&gt;80&lt;/RecNum&gt;&lt;DisplayText&gt;(Wei et al., 2012)&lt;/DisplayText&gt;&lt;record&gt;&lt;rec-number&gt;80&lt;/rec-number&gt;&lt;foreign-keys&gt;&lt;key app="EN" db-id="a2f25d2afpa92xe05sfvdfw3te2sf2wt9esf" timestamp="1557399536"&gt;80&lt;/key&gt;&lt;/foreign-keys&gt;&lt;ref-type name="Journal Article"&gt;17&lt;/ref-type&gt;&lt;contributors&gt;&lt;authors&gt;&lt;author&gt;Wei, H. Y.&lt;/author&gt;&lt;author&gt;Liu, J. L.&lt;/author&gt;&lt;author&gt;Lv, B. J.&lt;/author&gt;&lt;author&gt;Xing, L.&lt;/author&gt;&lt;author&gt;Fu, S. Y.&lt;/author&gt;&lt;/authors&gt;&lt;/contributors&gt;&lt;auth-address&gt;Ophthalmology Department, the First Affiliated Hospital, Harbin Medical University, Harbin City, Heilongjiang Province 150001, China.&lt;/auth-address&gt;&lt;titles&gt;&lt;title&gt;SPARC modulates expression of extracellular matrix genes in human trabecular meshwork cells&lt;/title&gt;&lt;secondary-title&gt;Acta Ophthalmol&lt;/secondary-title&gt;&lt;/titles&gt;&lt;periodical&gt;&lt;full-title&gt;Acta Ophthalmol&lt;/full-title&gt;&lt;/periodical&gt;&lt;pages&gt;e138-43&lt;/pages&gt;&lt;volume&gt;90&lt;/volume&gt;&lt;number&gt;2&lt;/number&gt;&lt;keywords&gt;&lt;keyword&gt;Blotting, Western&lt;/keyword&gt;&lt;keyword&gt;Cells, Cultured&lt;/keyword&gt;&lt;keyword&gt;Collagen Type I/*genetics&lt;/keyword&gt;&lt;keyword&gt;Collagen Type III/*genetics&lt;/keyword&gt;&lt;keyword&gt;Fibronectins/*genetics&lt;/keyword&gt;&lt;keyword&gt;Gene Expression Regulation/*physiology&lt;/keyword&gt;&lt;keyword&gt;Gene Silencing/physiology&lt;/keyword&gt;&lt;keyword&gt;Humans&lt;/keyword&gt;&lt;keyword&gt;Osteonectin&lt;/keyword&gt;&lt;keyword&gt;RNA, Messenger/metabolism&lt;/keyword&gt;&lt;keyword&gt;RNA, Small Interfering/genetics&lt;/keyword&gt;&lt;keyword&gt;Reverse Transcriptase Polymerase Chain Reaction&lt;/keyword&gt;&lt;keyword&gt;Trabecular Meshwork/*metabolism&lt;/keyword&gt;&lt;keyword&gt;Transfection&lt;/keyword&gt;&lt;keyword&gt;Tumor Suppressor Proteins/*genetics&lt;/keyword&gt;&lt;/keywords&gt;&lt;dates&gt;&lt;year&gt;2012&lt;/year&gt;&lt;pub-dates&gt;&lt;date&gt;Mar&lt;/date&gt;&lt;/pub-dates&gt;&lt;/dates&gt;&lt;isbn&gt;1755-3768 (Electronic)&amp;#xD;1755-375X (Linking)&lt;/isbn&gt;&lt;accession-num&gt;22136411&lt;/accession-num&gt;&lt;urls&gt;&lt;related-urls&gt;&lt;url&gt;https://www.ncbi.nlm.nih.gov/pubmed/22136411&lt;/url&gt;&lt;/related-urls&gt;&lt;/urls&gt;&lt;electronic-resource-num&gt;10.1111/j.1755-3768.2011.02283.x&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(Wei et al., 2012)</w:t>
            </w:r>
            <w:r>
              <w:rPr>
                <w:rFonts w:ascii="Arial" w:hAnsi="Arial" w:cs="Arial"/>
                <w:sz w:val="18"/>
                <w:szCs w:val="18"/>
              </w:rPr>
              <w:fldChar w:fldCharType="end"/>
            </w:r>
            <w:r>
              <w:rPr>
                <w:rFonts w:ascii="Arial" w:hAnsi="Arial" w:cs="Arial"/>
                <w:sz w:val="18"/>
                <w:szCs w:val="18"/>
              </w:rPr>
              <w:t xml:space="preserve">. </w:t>
            </w:r>
          </w:p>
        </w:tc>
      </w:tr>
      <w:tr w:rsidR="00C23DAE" w14:paraId="5A31FE20" w14:textId="77777777" w:rsidTr="00AD6C17">
        <w:tc>
          <w:tcPr>
            <w:tcW w:w="2553" w:type="dxa"/>
          </w:tcPr>
          <w:p w14:paraId="5B405FF7" w14:textId="77777777" w:rsidR="00C23DAE" w:rsidRDefault="00C23DAE" w:rsidP="00FA113A">
            <w:pPr>
              <w:jc w:val="center"/>
              <w:rPr>
                <w:rFonts w:ascii="Arial" w:hAnsi="Arial" w:cs="Arial"/>
                <w:sz w:val="18"/>
                <w:szCs w:val="18"/>
              </w:rPr>
            </w:pPr>
            <w:proofErr w:type="spellStart"/>
            <w:r w:rsidRPr="00DE47FC">
              <w:rPr>
                <w:rFonts w:ascii="Arial" w:hAnsi="Arial" w:cs="Arial"/>
                <w:sz w:val="18"/>
                <w:szCs w:val="18"/>
              </w:rPr>
              <w:t>Laminin</w:t>
            </w:r>
            <w:proofErr w:type="spellEnd"/>
            <w:r w:rsidRPr="00DE47FC">
              <w:rPr>
                <w:rFonts w:ascii="Arial" w:hAnsi="Arial" w:cs="Arial"/>
                <w:sz w:val="18"/>
                <w:szCs w:val="18"/>
              </w:rPr>
              <w:t xml:space="preserve"> subunit beta 2</w:t>
            </w:r>
          </w:p>
          <w:p w14:paraId="4FAE78B2" w14:textId="77777777" w:rsidR="00C23DAE" w:rsidRPr="00DE47FC" w:rsidRDefault="00C23DAE" w:rsidP="00FA113A">
            <w:pPr>
              <w:jc w:val="center"/>
              <w:rPr>
                <w:rFonts w:ascii="Arial" w:hAnsi="Arial" w:cs="Arial"/>
                <w:sz w:val="18"/>
                <w:szCs w:val="18"/>
              </w:rPr>
            </w:pPr>
            <w:r>
              <w:rPr>
                <w:rFonts w:ascii="Arial" w:hAnsi="Arial" w:cs="Arial"/>
                <w:sz w:val="18"/>
                <w:szCs w:val="18"/>
              </w:rPr>
              <w:t>(</w:t>
            </w:r>
            <w:r w:rsidRPr="00DE47FC">
              <w:rPr>
                <w:rFonts w:ascii="Arial" w:hAnsi="Arial" w:cs="Arial"/>
                <w:sz w:val="18"/>
                <w:szCs w:val="18"/>
              </w:rPr>
              <w:t>LAMB2</w:t>
            </w:r>
            <w:r>
              <w:rPr>
                <w:rFonts w:ascii="Arial" w:hAnsi="Arial" w:cs="Arial"/>
                <w:sz w:val="18"/>
                <w:szCs w:val="18"/>
              </w:rPr>
              <w:t>)</w:t>
            </w:r>
          </w:p>
          <w:p w14:paraId="73592911" w14:textId="77777777" w:rsidR="00C23DAE" w:rsidRPr="00DE47FC" w:rsidRDefault="00C23DAE" w:rsidP="00FA113A">
            <w:pPr>
              <w:jc w:val="center"/>
              <w:rPr>
                <w:rFonts w:ascii="Arial" w:hAnsi="Arial" w:cs="Arial"/>
                <w:sz w:val="18"/>
                <w:szCs w:val="18"/>
              </w:rPr>
            </w:pPr>
          </w:p>
        </w:tc>
        <w:tc>
          <w:tcPr>
            <w:tcW w:w="1241" w:type="dxa"/>
          </w:tcPr>
          <w:p w14:paraId="3E895A4D"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36</w:t>
            </w:r>
          </w:p>
        </w:tc>
        <w:tc>
          <w:tcPr>
            <w:tcW w:w="2079" w:type="dxa"/>
          </w:tcPr>
          <w:p w14:paraId="381DA895" w14:textId="78F382A4" w:rsidR="00C23DAE" w:rsidRPr="00DE47FC" w:rsidRDefault="00C23DAE" w:rsidP="00306899">
            <w:pPr>
              <w:jc w:val="center"/>
              <w:rPr>
                <w:rFonts w:ascii="Arial" w:hAnsi="Arial" w:cs="Arial"/>
                <w:sz w:val="18"/>
                <w:szCs w:val="18"/>
              </w:rPr>
            </w:pPr>
            <w:r>
              <w:rPr>
                <w:rFonts w:ascii="Arial" w:hAnsi="Arial" w:cs="Arial"/>
                <w:sz w:val="18"/>
                <w:szCs w:val="18"/>
              </w:rPr>
              <w:t xml:space="preserve">Produced and potentially secreted towards the </w:t>
            </w:r>
            <w:proofErr w:type="spellStart"/>
            <w:r>
              <w:rPr>
                <w:rFonts w:ascii="Arial" w:hAnsi="Arial" w:cs="Arial"/>
                <w:sz w:val="18"/>
                <w:szCs w:val="18"/>
              </w:rPr>
              <w:t>BrM</w:t>
            </w:r>
            <w:proofErr w:type="spellEnd"/>
            <w:r>
              <w:rPr>
                <w:rFonts w:ascii="Arial" w:hAnsi="Arial" w:cs="Arial"/>
                <w:sz w:val="18"/>
                <w:szCs w:val="18"/>
              </w:rPr>
              <w:t xml:space="preserve"> by RPE cells </w:t>
            </w:r>
            <w:r>
              <w:rPr>
                <w:rFonts w:ascii="Arial" w:hAnsi="Arial" w:cs="Arial"/>
                <w:sz w:val="18"/>
                <w:szCs w:val="18"/>
              </w:rPr>
              <w:fldChar w:fldCharType="begin">
                <w:fldData xml:space="preserve">PEVuZE5vdGU+PENpdGU+PEF1dGhvcj5BaXNlbmJyZXk8L0F1dGhvcj48WWVhcj4yMDA2PC9ZZWFy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PEVuZE5vdGU+PENpdGU+PEF1dGhvcj5BaXNlbmJyZXk8L0F1dGhvcj48WWVhcj4yMDA2PC9ZZWFy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(Aisenbrey et al., 2006)</w:t>
            </w:r>
            <w:r>
              <w:rPr>
                <w:rFonts w:ascii="Arial" w:hAnsi="Arial" w:cs="Arial"/>
                <w:sz w:val="18"/>
                <w:szCs w:val="18"/>
              </w:rPr>
              <w:fldChar w:fldCharType="end"/>
            </w:r>
            <w:r>
              <w:rPr>
                <w:rFonts w:ascii="Arial" w:hAnsi="Arial" w:cs="Arial"/>
                <w:sz w:val="18"/>
                <w:szCs w:val="18"/>
              </w:rPr>
              <w:t>.</w:t>
            </w:r>
          </w:p>
        </w:tc>
        <w:tc>
          <w:tcPr>
            <w:tcW w:w="3733" w:type="dxa"/>
          </w:tcPr>
          <w:p w14:paraId="79911870" w14:textId="7C1D6452" w:rsidR="00C23DAE" w:rsidRDefault="00C23DAE" w:rsidP="00AD6C17">
            <w:pPr>
              <w:jc w:val="both"/>
              <w:rPr>
                <w:rFonts w:ascii="Arial" w:hAnsi="Arial" w:cs="Arial"/>
                <w:sz w:val="18"/>
                <w:szCs w:val="18"/>
              </w:rPr>
            </w:pPr>
            <w:proofErr w:type="spellStart"/>
            <w:r>
              <w:rPr>
                <w:rFonts w:ascii="Arial" w:hAnsi="Arial" w:cs="Arial"/>
                <w:sz w:val="18"/>
                <w:szCs w:val="18"/>
              </w:rPr>
              <w:t>Laminin</w:t>
            </w:r>
            <w:proofErr w:type="spellEnd"/>
            <w:r>
              <w:rPr>
                <w:rFonts w:ascii="Arial" w:hAnsi="Arial" w:cs="Arial"/>
                <w:sz w:val="18"/>
                <w:szCs w:val="18"/>
              </w:rPr>
              <w:t xml:space="preserve"> beta 2 is a subunit that helps produce the ECM </w:t>
            </w:r>
            <w:proofErr w:type="spellStart"/>
            <w:r>
              <w:rPr>
                <w:rFonts w:ascii="Arial" w:hAnsi="Arial" w:cs="Arial"/>
                <w:sz w:val="18"/>
                <w:szCs w:val="18"/>
              </w:rPr>
              <w:t>heterodimeric</w:t>
            </w:r>
            <w:proofErr w:type="spellEnd"/>
            <w:r>
              <w:rPr>
                <w:rFonts w:ascii="Arial" w:hAnsi="Arial" w:cs="Arial"/>
                <w:sz w:val="18"/>
                <w:szCs w:val="18"/>
              </w:rPr>
              <w:t xml:space="preserve"> proteins such as </w:t>
            </w:r>
            <w:proofErr w:type="spellStart"/>
            <w:r>
              <w:rPr>
                <w:rFonts w:ascii="Arial" w:hAnsi="Arial" w:cs="Arial"/>
                <w:sz w:val="18"/>
                <w:szCs w:val="18"/>
              </w:rPr>
              <w:t>laminin</w:t>
            </w:r>
            <w:proofErr w:type="spellEnd"/>
            <w:r>
              <w:rPr>
                <w:rFonts w:ascii="Arial" w:hAnsi="Arial" w:cs="Arial"/>
                <w:sz w:val="18"/>
                <w:szCs w:val="18"/>
              </w:rPr>
              <w:t xml:space="preserve"> 14 and 15, which are both present in IPM </w:t>
            </w:r>
            <w:r>
              <w:rPr>
                <w:rFonts w:ascii="Arial" w:hAnsi="Arial" w:cs="Arial"/>
                <w:sz w:val="18"/>
                <w:szCs w:val="18"/>
              </w:rPr>
              <w:fldChar w:fldCharType="begin">
                <w:fldData xml:space="preserve">PEVuZE5vdGU+PENpdGU+PEF1dGhvcj5MaWJieTwvQXV0aG9yPjxZZWFyPjIwMDA8L1llYXI+PFJl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PEVuZE5vdGU+PENpdGU+PEF1dGhvcj5MaWJieTwvQXV0aG9yPjxZZWFyPjIwMDA8L1llYXI+PFJl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(Libby et al., 2000)</w:t>
            </w:r>
            <w:r>
              <w:rPr>
                <w:rFonts w:ascii="Arial" w:hAnsi="Arial" w:cs="Arial"/>
                <w:sz w:val="18"/>
                <w:szCs w:val="18"/>
              </w:rPr>
              <w:fldChar w:fldCharType="end"/>
            </w:r>
            <w:r>
              <w:rPr>
                <w:rFonts w:ascii="Arial" w:hAnsi="Arial" w:cs="Arial"/>
                <w:sz w:val="18"/>
                <w:szCs w:val="18"/>
              </w:rPr>
              <w:t xml:space="preserve">. RPE secreted </w:t>
            </w:r>
            <w:proofErr w:type="spellStart"/>
            <w:r>
              <w:rPr>
                <w:rFonts w:ascii="Arial" w:hAnsi="Arial" w:cs="Arial"/>
                <w:sz w:val="18"/>
                <w:szCs w:val="18"/>
              </w:rPr>
              <w:t>laminin</w:t>
            </w:r>
            <w:proofErr w:type="spellEnd"/>
            <w:r>
              <w:rPr>
                <w:rFonts w:ascii="Arial" w:hAnsi="Arial" w:cs="Arial"/>
                <w:sz w:val="18"/>
                <w:szCs w:val="18"/>
              </w:rPr>
              <w:t xml:space="preserve"> subunit may contribute to IPM matrix development and modelling. </w:t>
            </w:r>
          </w:p>
          <w:p w14:paraId="4E637FFD" w14:textId="5F1067DA" w:rsidR="00C23DAE" w:rsidRPr="00DE47FC" w:rsidRDefault="00C23DAE" w:rsidP="00AD6C17">
            <w:pPr>
              <w:jc w:val="both"/>
              <w:rPr>
                <w:rFonts w:ascii="Arial" w:hAnsi="Arial" w:cs="Arial"/>
                <w:sz w:val="18"/>
                <w:szCs w:val="18"/>
              </w:rPr>
            </w:pPr>
            <w:r>
              <w:rPr>
                <w:rFonts w:ascii="Arial" w:hAnsi="Arial" w:cs="Arial"/>
                <w:sz w:val="18"/>
                <w:szCs w:val="18"/>
              </w:rPr>
              <w:t xml:space="preserve">In addition, RPE cells are known to produce and secrete </w:t>
            </w:r>
            <w:proofErr w:type="spellStart"/>
            <w:r>
              <w:rPr>
                <w:rFonts w:ascii="Arial" w:hAnsi="Arial" w:cs="Arial"/>
                <w:sz w:val="18"/>
                <w:szCs w:val="18"/>
              </w:rPr>
              <w:t>Laminin</w:t>
            </w:r>
            <w:proofErr w:type="spellEnd"/>
            <w:r>
              <w:rPr>
                <w:rFonts w:ascii="Arial" w:hAnsi="Arial" w:cs="Arial"/>
                <w:sz w:val="18"/>
                <w:szCs w:val="18"/>
              </w:rPr>
              <w:t xml:space="preserve"> beta 2 into the </w:t>
            </w:r>
            <w:proofErr w:type="spellStart"/>
            <w:r>
              <w:rPr>
                <w:rFonts w:ascii="Arial" w:hAnsi="Arial" w:cs="Arial"/>
                <w:sz w:val="18"/>
                <w:szCs w:val="18"/>
              </w:rPr>
              <w:t>BrM</w:t>
            </w:r>
            <w:proofErr w:type="spellEnd"/>
            <w:r>
              <w:rPr>
                <w:rFonts w:ascii="Arial" w:hAnsi="Arial" w:cs="Arial"/>
                <w:sz w:val="18"/>
                <w:szCs w:val="18"/>
              </w:rPr>
              <w:t xml:space="preserve"> where it helps form </w:t>
            </w:r>
            <w:proofErr w:type="spellStart"/>
            <w:r>
              <w:rPr>
                <w:rFonts w:ascii="Arial" w:hAnsi="Arial" w:cs="Arial"/>
                <w:sz w:val="18"/>
                <w:szCs w:val="18"/>
              </w:rPr>
              <w:t>laminin</w:t>
            </w:r>
            <w:proofErr w:type="spellEnd"/>
            <w:r>
              <w:rPr>
                <w:rFonts w:ascii="Arial" w:hAnsi="Arial" w:cs="Arial"/>
                <w:sz w:val="18"/>
                <w:szCs w:val="18"/>
              </w:rPr>
              <w:t xml:space="preserve"> 11 </w:t>
            </w:r>
            <w:r>
              <w:rPr>
                <w:rFonts w:ascii="Arial" w:hAnsi="Arial" w:cs="Arial"/>
                <w:sz w:val="18"/>
                <w:szCs w:val="18"/>
              </w:rPr>
              <w:fldChar w:fldCharType="begin">
                <w:fldData xml:space="preserve">PEVuZE5vdGU+PENpdGU+PEF1dGhvcj5BaXNlbmJyZXk8L0F1dGhvcj48WWVhcj4yMDA2PC9ZZWFy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PEVuZE5vdGU+PENpdGU+PEF1dGhvcj5BaXNlbmJyZXk8L0F1dGhvcj48WWVhcj4yMDA2PC9ZZWFy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(Aisenbrey et al., 2006)</w:t>
            </w:r>
            <w:r>
              <w:rPr>
                <w:rFonts w:ascii="Arial" w:hAnsi="Arial" w:cs="Arial"/>
                <w:sz w:val="18"/>
                <w:szCs w:val="18"/>
              </w:rPr>
              <w:fldChar w:fldCharType="end"/>
            </w:r>
            <w:r>
              <w:rPr>
                <w:rFonts w:ascii="Arial" w:hAnsi="Arial" w:cs="Arial"/>
                <w:sz w:val="18"/>
                <w:szCs w:val="18"/>
              </w:rPr>
              <w:t xml:space="preserve">. The presence of </w:t>
            </w:r>
            <w:proofErr w:type="spellStart"/>
            <w:r>
              <w:rPr>
                <w:rFonts w:ascii="Arial" w:hAnsi="Arial" w:cs="Arial"/>
                <w:sz w:val="18"/>
                <w:szCs w:val="18"/>
              </w:rPr>
              <w:t>laminins</w:t>
            </w:r>
            <w:proofErr w:type="spellEnd"/>
            <w:r>
              <w:rPr>
                <w:rFonts w:ascii="Arial" w:hAnsi="Arial" w:cs="Arial"/>
                <w:sz w:val="18"/>
                <w:szCs w:val="18"/>
              </w:rPr>
              <w:t xml:space="preserve"> in the </w:t>
            </w:r>
            <w:proofErr w:type="spellStart"/>
            <w:r>
              <w:rPr>
                <w:rFonts w:ascii="Arial" w:hAnsi="Arial" w:cs="Arial"/>
                <w:sz w:val="18"/>
                <w:szCs w:val="18"/>
              </w:rPr>
              <w:t>BrM</w:t>
            </w:r>
            <w:proofErr w:type="spellEnd"/>
            <w:r>
              <w:rPr>
                <w:rFonts w:ascii="Arial" w:hAnsi="Arial" w:cs="Arial"/>
                <w:sz w:val="18"/>
                <w:szCs w:val="18"/>
              </w:rPr>
              <w:t xml:space="preserve"> is important for RPE adhesion and stability. </w:t>
            </w:r>
          </w:p>
        </w:tc>
      </w:tr>
      <w:tr w:rsidR="00C23DAE" w14:paraId="41581B2A" w14:textId="77777777" w:rsidTr="00AD6C17">
        <w:tc>
          <w:tcPr>
            <w:tcW w:w="2553" w:type="dxa"/>
          </w:tcPr>
          <w:p w14:paraId="4AEEFD12" w14:textId="77777777" w:rsidR="00C23DAE" w:rsidRDefault="00C23DAE" w:rsidP="00FA113A">
            <w:pPr>
              <w:jc w:val="center"/>
              <w:rPr>
                <w:rFonts w:ascii="Arial" w:hAnsi="Arial" w:cs="Arial"/>
                <w:sz w:val="18"/>
                <w:szCs w:val="18"/>
              </w:rPr>
            </w:pPr>
            <w:r w:rsidRPr="00DE47FC">
              <w:rPr>
                <w:rFonts w:ascii="Arial" w:hAnsi="Arial" w:cs="Arial"/>
                <w:sz w:val="18"/>
                <w:szCs w:val="18"/>
              </w:rPr>
              <w:t>Low density lipoprotein receptor-related protein 1</w:t>
            </w:r>
            <w:r>
              <w:rPr>
                <w:rFonts w:ascii="Arial" w:hAnsi="Arial" w:cs="Arial"/>
                <w:sz w:val="18"/>
                <w:szCs w:val="18"/>
              </w:rPr>
              <w:t xml:space="preserve"> </w:t>
            </w:r>
          </w:p>
          <w:p w14:paraId="4D6F8783" w14:textId="77777777" w:rsidR="00C23DAE" w:rsidRPr="00DE47FC" w:rsidRDefault="00C23DAE" w:rsidP="00FA113A">
            <w:pPr>
              <w:jc w:val="center"/>
              <w:rPr>
                <w:rFonts w:ascii="Arial" w:hAnsi="Arial" w:cs="Arial"/>
                <w:sz w:val="18"/>
                <w:szCs w:val="18"/>
              </w:rPr>
            </w:pPr>
            <w:r>
              <w:rPr>
                <w:rFonts w:ascii="Arial" w:hAnsi="Arial" w:cs="Arial"/>
                <w:sz w:val="18"/>
                <w:szCs w:val="18"/>
              </w:rPr>
              <w:t>(LRP-1)</w:t>
            </w:r>
          </w:p>
        </w:tc>
        <w:tc>
          <w:tcPr>
            <w:tcW w:w="1241" w:type="dxa"/>
          </w:tcPr>
          <w:p w14:paraId="4AAE7C9D"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37</w:t>
            </w:r>
          </w:p>
        </w:tc>
        <w:tc>
          <w:tcPr>
            <w:tcW w:w="2079" w:type="dxa"/>
          </w:tcPr>
          <w:p w14:paraId="56251F90" w14:textId="55AEFE9E" w:rsidR="00C23DAE" w:rsidRPr="00DE47FC" w:rsidRDefault="00C23DAE" w:rsidP="00CE5EC9">
            <w:pPr>
              <w:jc w:val="center"/>
              <w:rPr>
                <w:rFonts w:ascii="Arial" w:hAnsi="Arial" w:cs="Arial"/>
                <w:sz w:val="18"/>
                <w:szCs w:val="18"/>
              </w:rPr>
            </w:pPr>
            <w:r>
              <w:rPr>
                <w:rFonts w:ascii="Arial" w:hAnsi="Arial" w:cs="Arial"/>
                <w:sz w:val="18"/>
                <w:szCs w:val="18"/>
              </w:rPr>
              <w:t xml:space="preserve">LRP-1 is a receptor expressed on the RPE cell surface. Although not secreted from RPE cells, interaction with secreted proteins makes this an important protein to </w:t>
            </w:r>
            <w:r w:rsidR="00CE5EC9">
              <w:rPr>
                <w:rFonts w:ascii="Arial" w:hAnsi="Arial" w:cs="Arial"/>
                <w:sz w:val="18"/>
                <w:szCs w:val="18"/>
              </w:rPr>
              <w:t>include</w:t>
            </w:r>
            <w:r>
              <w:rPr>
                <w:rFonts w:ascii="Arial" w:hAnsi="Arial" w:cs="Arial"/>
                <w:sz w:val="18"/>
                <w:szCs w:val="18"/>
              </w:rPr>
              <w:t xml:space="preserve"> in this review </w:t>
            </w:r>
            <w:r>
              <w:rPr>
                <w:rFonts w:ascii="Arial" w:hAnsi="Arial" w:cs="Arial"/>
                <w:sz w:val="18"/>
                <w:szCs w:val="18"/>
              </w:rPr>
              <w:fldChar w:fldCharType="begin">
                <w:fldData xml:space="preserve">PEVuZE5vdGU+PENpdGU+PEF1dGhvcj5Ib2xsYm9ybjwvQXV0aG9yPjxZZWFyPjIwMDQ8L1llYXI+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bW9sb2d5ICZhbXA7IHZpc3VhbCBzY2llbmNlPC9hYmJyLTE+PC9wZXJpb2RpY2FsPjxwYWdlcz4y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PEVuZE5vdGU+PENpdGU+PEF1dGhvcj5Ib2xsYm9ybjwvQXV0aG9yPjxZZWFyPjIwMDQ8L1llYXI+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bW9sb2d5ICZhbXA7IHZpc3VhbCBzY2llbmNlPC9hYmJyLTE+PC9wZXJpb2RpY2FsPjxwYWdlcz4y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(Hollborn et al., 2004)</w:t>
            </w:r>
            <w:r>
              <w:rPr>
                <w:rFonts w:ascii="Arial" w:hAnsi="Arial" w:cs="Arial"/>
                <w:sz w:val="18"/>
                <w:szCs w:val="18"/>
              </w:rPr>
              <w:fldChar w:fldCharType="end"/>
            </w:r>
            <w:r>
              <w:rPr>
                <w:rFonts w:ascii="Arial" w:hAnsi="Arial" w:cs="Arial"/>
                <w:sz w:val="18"/>
                <w:szCs w:val="18"/>
              </w:rPr>
              <w:t xml:space="preserve">. </w:t>
            </w:r>
          </w:p>
        </w:tc>
        <w:tc>
          <w:tcPr>
            <w:tcW w:w="3733" w:type="dxa"/>
          </w:tcPr>
          <w:p w14:paraId="6938C12F" w14:textId="3BDEFB9C" w:rsidR="00C23DAE" w:rsidRPr="00DE47FC" w:rsidRDefault="00C23DAE" w:rsidP="00AD6C17">
            <w:pPr>
              <w:jc w:val="both"/>
              <w:rPr>
                <w:rFonts w:ascii="Arial" w:hAnsi="Arial" w:cs="Arial"/>
                <w:sz w:val="18"/>
                <w:szCs w:val="18"/>
              </w:rPr>
            </w:pPr>
            <w:r>
              <w:rPr>
                <w:rFonts w:ascii="Arial" w:hAnsi="Arial" w:cs="Arial"/>
                <w:sz w:val="18"/>
                <w:szCs w:val="18"/>
              </w:rPr>
              <w:t xml:space="preserve">Binds to molecules such as RPE-secreted molecule α2-macroglobulin, where it helps regulate levels of cytokines and growth factors </w:t>
            </w:r>
            <w:r>
              <w:rPr>
                <w:rFonts w:ascii="Arial" w:hAnsi="Arial" w:cs="Arial"/>
                <w:sz w:val="18"/>
                <w:szCs w:val="18"/>
              </w:rPr>
              <w:fldChar w:fldCharType="begin">
                <w:fldData xml:space="preserve">PEVuZE5vdGU+PENpdGU+PEF1dGhvcj5Ib2xsYm9ybjwvQXV0aG9yPjxZZWFyPjIwMDQ8L1llYXI+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bW9sb2d5ICZhbXA7IHZpc3VhbCBzY2llbmNlPC9hYmJyLTE+PC9wZXJpb2RpY2FsPjxwYWdlcz4y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PEVuZE5vdGU+PENpdGU+PEF1dGhvcj5Ib2xsYm9ybjwvQXV0aG9yPjxZZWFyPjIwMDQ8L1llYXI+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bW9sb2d5ICZhbXA7IHZpc3VhbCBzY2llbmNlPC9hYmJyLTE+PC9wZXJpb2RpY2FsPjxwYWdlcz4y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(Hollborn et al., 2004)</w:t>
            </w:r>
            <w:r>
              <w:rPr>
                <w:rFonts w:ascii="Arial" w:hAnsi="Arial" w:cs="Arial"/>
                <w:sz w:val="18"/>
                <w:szCs w:val="18"/>
              </w:rPr>
              <w:fldChar w:fldCharType="end"/>
            </w:r>
            <w:r>
              <w:rPr>
                <w:rFonts w:ascii="Arial" w:hAnsi="Arial" w:cs="Arial"/>
                <w:sz w:val="18"/>
                <w:szCs w:val="18"/>
              </w:rPr>
              <w:t xml:space="preserve">. </w:t>
            </w:r>
          </w:p>
        </w:tc>
      </w:tr>
      <w:tr w:rsidR="00C23DAE" w14:paraId="1274EC8F" w14:textId="77777777" w:rsidTr="00AD6C17">
        <w:tc>
          <w:tcPr>
            <w:tcW w:w="2553" w:type="dxa"/>
          </w:tcPr>
          <w:p w14:paraId="6C16F418"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Complement component 1, r subcomponent</w:t>
            </w:r>
            <w:r>
              <w:rPr>
                <w:rFonts w:ascii="Arial" w:hAnsi="Arial" w:cs="Arial"/>
                <w:sz w:val="18"/>
                <w:szCs w:val="18"/>
              </w:rPr>
              <w:t xml:space="preserve"> (C1r)</w:t>
            </w:r>
          </w:p>
        </w:tc>
        <w:tc>
          <w:tcPr>
            <w:tcW w:w="1241" w:type="dxa"/>
          </w:tcPr>
          <w:p w14:paraId="479F34C1"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43</w:t>
            </w:r>
          </w:p>
        </w:tc>
        <w:tc>
          <w:tcPr>
            <w:tcW w:w="2079" w:type="dxa"/>
          </w:tcPr>
          <w:p w14:paraId="3DF447D5" w14:textId="0228D5F6" w:rsidR="00C23DAE" w:rsidRPr="00DE47FC" w:rsidRDefault="00C23DAE" w:rsidP="00306899">
            <w:pPr>
              <w:jc w:val="center"/>
              <w:rPr>
                <w:rFonts w:ascii="Arial" w:hAnsi="Arial" w:cs="Arial"/>
                <w:sz w:val="18"/>
                <w:szCs w:val="18"/>
              </w:rPr>
            </w:pPr>
            <w:r w:rsidRPr="00DE47FC">
              <w:rPr>
                <w:rFonts w:ascii="Arial" w:hAnsi="Arial" w:cs="Arial"/>
                <w:sz w:val="18"/>
                <w:szCs w:val="18"/>
              </w:rPr>
              <w:t xml:space="preserve">Secreted by RPE cells </w:t>
            </w:r>
            <w:r w:rsidRPr="00DE47FC">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(An et al., 2006)</w:t>
            </w:r>
            <w:r w:rsidRPr="00DE47FC">
              <w:rPr>
                <w:rFonts w:ascii="Arial" w:hAnsi="Arial" w:cs="Arial"/>
                <w:sz w:val="18"/>
                <w:szCs w:val="18"/>
              </w:rPr>
              <w:fldChar w:fldCharType="end"/>
            </w:r>
            <w:r>
              <w:rPr>
                <w:rFonts w:ascii="Arial" w:hAnsi="Arial" w:cs="Arial"/>
                <w:sz w:val="18"/>
                <w:szCs w:val="18"/>
              </w:rPr>
              <w:t>.</w:t>
            </w:r>
          </w:p>
        </w:tc>
        <w:tc>
          <w:tcPr>
            <w:tcW w:w="3733" w:type="dxa"/>
          </w:tcPr>
          <w:p w14:paraId="5F7479E3" w14:textId="617D885A" w:rsidR="00C23DAE" w:rsidRPr="00DE47FC" w:rsidRDefault="00C23DAE" w:rsidP="00AD6C17">
            <w:pPr>
              <w:jc w:val="both"/>
              <w:rPr>
                <w:rFonts w:ascii="Arial" w:hAnsi="Arial" w:cs="Arial"/>
                <w:sz w:val="18"/>
                <w:szCs w:val="18"/>
              </w:rPr>
            </w:pPr>
            <w:r>
              <w:rPr>
                <w:rFonts w:ascii="Arial" w:hAnsi="Arial" w:cs="Arial"/>
                <w:sz w:val="18"/>
                <w:szCs w:val="18"/>
              </w:rPr>
              <w:t>C1r associates with C1s</w:t>
            </w:r>
            <w:r w:rsidRPr="00D46356">
              <w:rPr>
                <w:rFonts w:ascii="Arial" w:hAnsi="Arial" w:cs="Arial"/>
                <w:sz w:val="18"/>
                <w:szCs w:val="18"/>
              </w:rPr>
              <w:t xml:space="preserve"> and C1q to form the first component of the classical pat</w:t>
            </w:r>
            <w:r w:rsidR="00363555">
              <w:rPr>
                <w:rFonts w:ascii="Arial" w:hAnsi="Arial" w:cs="Arial"/>
                <w:sz w:val="18"/>
                <w:szCs w:val="18"/>
              </w:rPr>
              <w:t>hway C1. C1r activates C1s that</w:t>
            </w:r>
            <w:r w:rsidRPr="00D46356">
              <w:rPr>
                <w:rFonts w:ascii="Arial" w:hAnsi="Arial" w:cs="Arial"/>
                <w:sz w:val="18"/>
                <w:szCs w:val="18"/>
              </w:rPr>
              <w:t xml:space="preserve"> subsequently cleaves C4 and C2 to form the C3 </w:t>
            </w:r>
            <w:proofErr w:type="spellStart"/>
            <w:r w:rsidRPr="00D46356">
              <w:rPr>
                <w:rFonts w:ascii="Arial" w:hAnsi="Arial" w:cs="Arial"/>
                <w:sz w:val="18"/>
                <w:szCs w:val="18"/>
              </w:rPr>
              <w:t>convertase</w:t>
            </w:r>
            <w:proofErr w:type="spellEnd"/>
            <w:r w:rsidRPr="00D46356">
              <w:rPr>
                <w:rFonts w:ascii="Arial" w:hAnsi="Arial" w:cs="Arial"/>
                <w:sz w:val="18"/>
                <w:szCs w:val="18"/>
              </w:rPr>
              <w:t xml:space="preserve"> [28].</w:t>
            </w:r>
          </w:p>
        </w:tc>
      </w:tr>
      <w:tr w:rsidR="00C23DAE" w14:paraId="667EAAC5" w14:textId="77777777" w:rsidTr="00AD6C17">
        <w:tc>
          <w:tcPr>
            <w:tcW w:w="2553" w:type="dxa"/>
          </w:tcPr>
          <w:p w14:paraId="2AA3DD6D"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Insulin-like growth factor binding protein 7</w:t>
            </w:r>
          </w:p>
        </w:tc>
        <w:tc>
          <w:tcPr>
            <w:tcW w:w="1241" w:type="dxa"/>
          </w:tcPr>
          <w:p w14:paraId="6B727044"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47</w:t>
            </w:r>
          </w:p>
        </w:tc>
        <w:tc>
          <w:tcPr>
            <w:tcW w:w="2079" w:type="dxa"/>
          </w:tcPr>
          <w:p w14:paraId="4D34B6CE" w14:textId="491CA671" w:rsidR="00C23DAE" w:rsidRPr="00DE47FC" w:rsidRDefault="00C23DAE" w:rsidP="00306899">
            <w:pPr>
              <w:jc w:val="center"/>
              <w:rPr>
                <w:rFonts w:ascii="Arial" w:hAnsi="Arial" w:cs="Arial"/>
                <w:sz w:val="18"/>
                <w:szCs w:val="18"/>
              </w:rPr>
            </w:pPr>
            <w:r w:rsidRPr="00DD40D9">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(Kolomeyer et al., 2011)</w:t>
            </w:r>
            <w:r>
              <w:rPr>
                <w:rFonts w:ascii="Arial" w:hAnsi="Arial" w:cs="Arial"/>
                <w:sz w:val="18"/>
                <w:szCs w:val="18"/>
              </w:rPr>
              <w:fldChar w:fldCharType="end"/>
            </w:r>
            <w:r>
              <w:rPr>
                <w:rFonts w:ascii="Arial" w:hAnsi="Arial" w:cs="Arial"/>
                <w:sz w:val="18"/>
                <w:szCs w:val="18"/>
              </w:rPr>
              <w:t>.</w:t>
            </w:r>
          </w:p>
        </w:tc>
        <w:tc>
          <w:tcPr>
            <w:tcW w:w="3733" w:type="dxa"/>
          </w:tcPr>
          <w:p w14:paraId="1CD9B197" w14:textId="22F897DD" w:rsidR="00C23DAE" w:rsidRPr="00DE47FC" w:rsidRDefault="00C23DAE" w:rsidP="00AD6C17">
            <w:pPr>
              <w:jc w:val="both"/>
              <w:rPr>
                <w:rFonts w:ascii="Arial" w:hAnsi="Arial" w:cs="Arial"/>
                <w:sz w:val="18"/>
                <w:szCs w:val="18"/>
              </w:rPr>
            </w:pPr>
            <w:r>
              <w:rPr>
                <w:rFonts w:ascii="Arial" w:hAnsi="Arial" w:cs="Arial"/>
                <w:sz w:val="18"/>
                <w:szCs w:val="18"/>
              </w:rPr>
              <w:t xml:space="preserve">Function has not been characterised in RPE cells. This protein differs from other IGFBPs in that it lacks a C-terminal and has 100 times lower affinity for IGF-1 </w:t>
            </w:r>
            <w:r>
              <w:rPr>
                <w:rFonts w:ascii="Arial" w:hAnsi="Arial" w:cs="Arial"/>
                <w:sz w:val="18"/>
                <w:szCs w:val="18"/>
              </w:rPr>
              <w:fldChar w:fldCharType="begin"/>
            </w:r>
            <w:r w:rsidR="00306899">
              <w:rPr>
                <w:rFonts w:ascii="Arial" w:hAnsi="Arial" w:cs="Arial"/>
                <w:sz w:val="18"/>
                <w:szCs w:val="18"/>
              </w:rPr>
              <w:instrText xml:space="preserve"> ADDIN EN.CITE &lt;EndNote&gt;&lt;Cite&gt;&lt;Author&gt;Yamanaka&lt;/Author&gt;&lt;Year&gt;1997&lt;/Year&gt;&lt;RecNum&gt;83&lt;/RecNum&gt;&lt;DisplayText&gt;(Yamanaka et al., 1997)&lt;/DisplayText&gt;&lt;record&gt;&lt;rec-number&gt;83&lt;/rec-number&gt;&lt;foreign-keys&gt;&lt;key app="EN" db-id="a2f25d2afpa92xe05sfvdfw3te2sf2wt9esf" timestamp="1557399537"&gt;83&lt;/key&gt;&lt;/foreign-keys&gt;&lt;ref-type name="Journal Article"&gt;17&lt;/ref-type&gt;&lt;contributors&gt;&lt;authors&gt;&lt;author&gt;Yamanaka, Y.&lt;/author&gt;&lt;author&gt;Wilson, E. M.&lt;/author&gt;&lt;author&gt;Rosenfeld, R. G.&lt;/author&gt;&lt;author&gt;Oh, Y.&lt;/author&gt;&lt;/authors&gt;&lt;/contributors&gt;&lt;auth-address&gt;Oregon Hlth Sci Univ, Sch Med, Dept Pediat, Portland, OR 97201 USA&lt;/auth-address&gt;&lt;titles&gt;&lt;title&gt;Inhibition of insulin receptor activation by insulin-like growth factor binding proteins&lt;/title&gt;&lt;secondary-title&gt;Journal of Biological Chemistry&lt;/secondary-title&gt;&lt;alt-title&gt;J Biol Chem&lt;/alt-title&gt;&lt;/titles&gt;&lt;periodical&gt;&lt;full-title&gt;Journal of Biological Chemistry&lt;/full-title&gt;&lt;abbr-1&gt;J Biol Chem&lt;/abbr-1&gt;&lt;/periodical&gt;&lt;alt-periodical&gt;&lt;full-title&gt;Journal of Biological Chemistry&lt;/full-title&gt;&lt;abbr-1&gt;J Biol Chem&lt;/abbr-1&gt;&lt;/alt-periodical&gt;&lt;pages&gt;30729-30734&lt;/pages&gt;&lt;volume&gt;272&lt;/volume&gt;&lt;number&gt;49&lt;/number&gt;&lt;keywords&gt;&lt;keyword&gt;breast-cancer cells&lt;/keyword&gt;&lt;keyword&gt;dependent diabetes-mellitus&lt;/keyword&gt;&lt;keyword&gt;serum protease activity&lt;/keyword&gt;&lt;keyword&gt;factor igf binding&lt;/keyword&gt;&lt;keyword&gt;factor-ii&lt;/keyword&gt;&lt;keyword&gt;epithelial-cells&lt;/keyword&gt;&lt;keyword&gt;kinase-activity&lt;/keyword&gt;&lt;keyword&gt;retinoic acid&lt;/keyword&gt;&lt;keyword&gt;pregnancy&lt;/keyword&gt;&lt;keyword&gt;complex&lt;/keyword&gt;&lt;/keywords&gt;&lt;dates&gt;&lt;year&gt;1997&lt;/year&gt;&lt;pub-dates&gt;&lt;date&gt;Dec 5&lt;/date&gt;&lt;/pub-dates&gt;&lt;/dates&gt;&lt;isbn&gt;0021-9258&lt;/isbn&gt;&lt;accession-num&gt;WOS:000071640800023&lt;/accession-num&gt;&lt;urls&gt;&lt;related-urls&gt;&lt;url&gt;&amp;lt;Go to ISI&amp;gt;://WOS:000071640800023&lt;/url&gt;&lt;/related-urls&gt;&lt;/urls&gt;&lt;electronic-resource-num&gt;DOI 10.1074/jbc.272.49.30729&lt;/electronic-resource-num&gt;&lt;language&gt;English&lt;/language&gt;&lt;/record&gt;&lt;/Cite&gt;&lt;/EndNote&gt;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(Yamanaka et al., 1997)</w:t>
            </w:r>
            <w:r>
              <w:rPr>
                <w:rFonts w:ascii="Arial" w:hAnsi="Arial" w:cs="Arial"/>
                <w:sz w:val="18"/>
                <w:szCs w:val="18"/>
              </w:rPr>
              <w:fldChar w:fldCharType="end"/>
            </w:r>
            <w:r>
              <w:rPr>
                <w:rFonts w:ascii="Arial" w:hAnsi="Arial" w:cs="Arial"/>
                <w:sz w:val="18"/>
                <w:szCs w:val="18"/>
              </w:rPr>
              <w:t xml:space="preserve">. Nevertheless, it can still bind to and influence the function of IGFs. Therefore, it could be involved in affecting the secretion of VEGF from RPE cells as the IGF-IGFBP system has been shown to be involved in </w:t>
            </w:r>
            <w:r w:rsidRPr="00DE47FC">
              <w:rPr>
                <w:rFonts w:ascii="Arial" w:hAnsi="Arial" w:cs="Arial"/>
                <w:sz w:val="18"/>
                <w:szCs w:val="18"/>
              </w:rPr>
              <w:fldChar w:fldCharType="begin">
                <w:fldData xml:space="preserve">PEVuZE5vdGU+PENpdGU+PEF1dGhvcj5TbG9taWFueTwvQXV0aG9yPjxZZWFyPjIwMDQ8L1llYXI+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PEVuZE5vdGU+PENpdGU+PEF1dGhvcj5TbG9taWFueTwvQXV0aG9yPjxZZWFyPjIwMDQ8L1llYXI+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(Slomiany and Rosenzweig, 2004; Weng et al., 2009; Zheng et al., 2017)</w:t>
            </w:r>
            <w:r w:rsidRPr="00DE47FC">
              <w:rPr>
                <w:rFonts w:ascii="Arial" w:hAnsi="Arial" w:cs="Arial"/>
                <w:sz w:val="18"/>
                <w:szCs w:val="18"/>
              </w:rPr>
              <w:fldChar w:fldCharType="end"/>
            </w:r>
            <w:r w:rsidRPr="00DE47FC">
              <w:rPr>
                <w:rFonts w:ascii="Arial" w:hAnsi="Arial" w:cs="Arial"/>
                <w:sz w:val="18"/>
                <w:szCs w:val="18"/>
              </w:rPr>
              <w:t xml:space="preserve">. </w:t>
            </w:r>
          </w:p>
        </w:tc>
      </w:tr>
      <w:tr w:rsidR="00C23DAE" w14:paraId="32A56D02" w14:textId="77777777" w:rsidTr="00AD6C17">
        <w:tc>
          <w:tcPr>
            <w:tcW w:w="2553" w:type="dxa"/>
          </w:tcPr>
          <w:p w14:paraId="246A3B42"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Coagulation factor V (</w:t>
            </w:r>
            <w:proofErr w:type="spellStart"/>
            <w:r w:rsidRPr="00DE47FC">
              <w:rPr>
                <w:rFonts w:ascii="Arial" w:hAnsi="Arial" w:cs="Arial"/>
                <w:sz w:val="18"/>
                <w:szCs w:val="18"/>
              </w:rPr>
              <w:t>proaccelerin</w:t>
            </w:r>
            <w:proofErr w:type="spellEnd"/>
            <w:r w:rsidRPr="00DE47FC">
              <w:rPr>
                <w:rFonts w:ascii="Arial" w:hAnsi="Arial" w:cs="Arial"/>
                <w:sz w:val="18"/>
                <w:szCs w:val="18"/>
              </w:rPr>
              <w:t>, labile factor)</w:t>
            </w:r>
          </w:p>
        </w:tc>
        <w:tc>
          <w:tcPr>
            <w:tcW w:w="1241" w:type="dxa"/>
          </w:tcPr>
          <w:p w14:paraId="1A7017D7"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48</w:t>
            </w:r>
          </w:p>
        </w:tc>
        <w:tc>
          <w:tcPr>
            <w:tcW w:w="2079" w:type="dxa"/>
          </w:tcPr>
          <w:p w14:paraId="50E93896" w14:textId="3D381B63" w:rsidR="00C23DAE" w:rsidRPr="00DE47FC" w:rsidRDefault="00CE5EC9" w:rsidP="00FA113A">
            <w:pPr>
              <w:jc w:val="center"/>
              <w:rPr>
                <w:rFonts w:ascii="Arial" w:hAnsi="Arial" w:cs="Arial"/>
                <w:sz w:val="18"/>
                <w:szCs w:val="18"/>
              </w:rPr>
            </w:pPr>
            <w:r>
              <w:rPr>
                <w:rFonts w:ascii="Arial" w:hAnsi="Arial" w:cs="Arial"/>
                <w:sz w:val="18"/>
                <w:szCs w:val="18"/>
              </w:rPr>
              <w:t>No experimental evidence of secretion from RPE cells to date.</w:t>
            </w:r>
          </w:p>
        </w:tc>
        <w:tc>
          <w:tcPr>
            <w:tcW w:w="3733" w:type="dxa"/>
          </w:tcPr>
          <w:p w14:paraId="1E2CAAE9" w14:textId="1A68CBED" w:rsidR="00C23DAE" w:rsidRPr="00DE47FC" w:rsidRDefault="00C23DAE" w:rsidP="00AD6C17">
            <w:pPr>
              <w:jc w:val="both"/>
              <w:rPr>
                <w:rFonts w:ascii="Arial" w:hAnsi="Arial" w:cs="Arial"/>
                <w:sz w:val="18"/>
                <w:szCs w:val="18"/>
              </w:rPr>
            </w:pPr>
            <w:r>
              <w:rPr>
                <w:rFonts w:ascii="Arial" w:hAnsi="Arial" w:cs="Arial"/>
                <w:sz w:val="18"/>
                <w:szCs w:val="18"/>
              </w:rPr>
              <w:t xml:space="preserve">Coagulation factor V is a protein that is part of the coagulation system where it functions as a </w:t>
            </w:r>
            <w:proofErr w:type="spellStart"/>
            <w:r>
              <w:rPr>
                <w:rFonts w:ascii="Arial" w:hAnsi="Arial" w:cs="Arial"/>
                <w:sz w:val="18"/>
                <w:szCs w:val="18"/>
              </w:rPr>
              <w:t>procoagulant</w:t>
            </w:r>
            <w:proofErr w:type="spellEnd"/>
            <w:r>
              <w:rPr>
                <w:rFonts w:ascii="Arial" w:hAnsi="Arial" w:cs="Arial"/>
                <w:sz w:val="18"/>
                <w:szCs w:val="18"/>
              </w:rPr>
              <w:t xml:space="preserve"> factor. It is also involved in the physiological anticoagulant pathway and thus has a dual role in the coagulation system </w:t>
            </w:r>
            <w:r>
              <w:rPr>
                <w:rFonts w:ascii="Arial" w:hAnsi="Arial" w:cs="Arial"/>
                <w:sz w:val="18"/>
                <w:szCs w:val="18"/>
              </w:rPr>
              <w:fldChar w:fldCharType="begin"/>
            </w:r>
            <w:r w:rsidR="00306899">
              <w:rPr>
                <w:rFonts w:ascii="Arial" w:hAnsi="Arial" w:cs="Arial"/>
                <w:sz w:val="18"/>
                <w:szCs w:val="18"/>
              </w:rPr>
              <w:instrText xml:space="preserve"> ADDIN EN.CITE &lt;EndNote&gt;&lt;Cite&gt;&lt;Author&gt;Duga&lt;/Author&gt;&lt;Year&gt;2004&lt;/Year&gt;&lt;RecNum&gt;84&lt;/RecNum&gt;&lt;DisplayText&gt;(Duga et al., 2004)&lt;/DisplayText&gt;&lt;record&gt;&lt;rec-number&gt;84&lt;/rec-number&gt;&lt;foreign-keys&gt;&lt;key app="EN" db-id="a2f25d2afpa92xe05sfvdfw3te2sf2wt9esf" timestamp="1557399537"&gt;84&lt;/key&gt;&lt;/foreign-keys&gt;&lt;ref-type name="Journal Article"&gt;17&lt;/ref-type&gt;&lt;contributors&gt;&lt;authors&gt;&lt;author&gt;Duga, S.&lt;/author&gt;&lt;author&gt;Asselta, R.&lt;/author&gt;&lt;author&gt;Tenchini, M. L.&lt;/author&gt;&lt;/authors&gt;&lt;/contributors&gt;&lt;auth-address&gt;Department of Biology and Genetics for Medical Sciences, University of Milan, Via Viotti 3/5, 20133 Milan, Italy.&lt;/auth-address&gt;&lt;titles&gt;&lt;title&gt;Coagulation factor V&lt;/title&gt;&lt;secondary-title&gt;Int J Biochem Cell Biol&lt;/secondary-title&gt;&lt;/titles&gt;&lt;periodical&gt;&lt;full-title&gt;Int J Biochem Cell Biol&lt;/full-title&gt;&lt;/periodical&gt;&lt;pages&gt;1393-9&lt;/pages&gt;&lt;volume&gt;36&lt;/volume&gt;&lt;number&gt;8&lt;/number&gt;&lt;keywords&gt;&lt;keyword&gt;Blood Coagulation Disorders/etiology&lt;/keyword&gt;&lt;keyword&gt;*Factor V/chemistry/genetics/metabolism/physiology&lt;/keyword&gt;&lt;keyword&gt;Factor V Deficiency&lt;/keyword&gt;&lt;keyword&gt;Humans&lt;/keyword&gt;&lt;/keywords&gt;&lt;dates&gt;&lt;year&gt;2004&lt;/year&gt;&lt;pub-dates&gt;&lt;date&gt;Aug&lt;/date&gt;&lt;/pub-dates&gt;&lt;/dates&gt;&lt;isbn&gt;1357-2725 (Print)&amp;#xD;1357-2725 (Linking)&lt;/isbn&gt;&lt;accession-num&gt;15147718&lt;/accession-num&gt;&lt;urls&gt;&lt;related-urls&gt;&lt;url&gt;https://www.ncbi.nlm.nih.gov/pubmed/15147718&lt;/url&gt;&lt;/related-urls&gt;&lt;/urls&gt;&lt;electronic-resource-num&gt;10.1016/j.biocel.2003.08.002&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(Duga et al., 2004)</w:t>
            </w:r>
            <w:r>
              <w:rPr>
                <w:rFonts w:ascii="Arial" w:hAnsi="Arial" w:cs="Arial"/>
                <w:sz w:val="18"/>
                <w:szCs w:val="18"/>
              </w:rPr>
              <w:fldChar w:fldCharType="end"/>
            </w:r>
            <w:r>
              <w:rPr>
                <w:rFonts w:ascii="Arial" w:hAnsi="Arial" w:cs="Arial"/>
                <w:sz w:val="18"/>
                <w:szCs w:val="18"/>
              </w:rPr>
              <w:t xml:space="preserve">. </w:t>
            </w:r>
          </w:p>
        </w:tc>
      </w:tr>
      <w:tr w:rsidR="00C23DAE" w14:paraId="522195C9" w14:textId="77777777" w:rsidTr="00AD6C17">
        <w:tc>
          <w:tcPr>
            <w:tcW w:w="2553" w:type="dxa"/>
          </w:tcPr>
          <w:p w14:paraId="0F53C0B1" w14:textId="77777777" w:rsidR="00C23DAE" w:rsidRPr="00DE47FC" w:rsidRDefault="00C23DAE" w:rsidP="00FA113A">
            <w:pPr>
              <w:jc w:val="center"/>
              <w:rPr>
                <w:rFonts w:ascii="Arial" w:hAnsi="Arial" w:cs="Arial"/>
                <w:sz w:val="18"/>
                <w:szCs w:val="18"/>
              </w:rPr>
            </w:pPr>
            <w:r>
              <w:rPr>
                <w:rFonts w:ascii="Arial" w:hAnsi="Arial" w:cs="Arial"/>
                <w:sz w:val="18"/>
                <w:szCs w:val="18"/>
              </w:rPr>
              <w:t>α</w:t>
            </w:r>
            <w:r w:rsidRPr="00DE47FC">
              <w:rPr>
                <w:rFonts w:ascii="Arial" w:hAnsi="Arial" w:cs="Arial"/>
                <w:sz w:val="18"/>
                <w:szCs w:val="18"/>
              </w:rPr>
              <w:t>2-macroglobulin</w:t>
            </w:r>
            <w:r>
              <w:rPr>
                <w:rFonts w:ascii="Arial" w:hAnsi="Arial" w:cs="Arial"/>
                <w:sz w:val="18"/>
                <w:szCs w:val="18"/>
              </w:rPr>
              <w:t xml:space="preserve"> (α2M)</w:t>
            </w:r>
          </w:p>
        </w:tc>
        <w:tc>
          <w:tcPr>
            <w:tcW w:w="1241" w:type="dxa"/>
          </w:tcPr>
          <w:p w14:paraId="1B140D69"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52</w:t>
            </w:r>
          </w:p>
        </w:tc>
        <w:tc>
          <w:tcPr>
            <w:tcW w:w="2079" w:type="dxa"/>
          </w:tcPr>
          <w:p w14:paraId="7274F479" w14:textId="54F68FEF" w:rsidR="00C23DAE" w:rsidRPr="00DE47FC" w:rsidRDefault="00C23DAE" w:rsidP="00306899">
            <w:pPr>
              <w:jc w:val="center"/>
              <w:rPr>
                <w:rFonts w:ascii="Arial" w:hAnsi="Arial" w:cs="Arial"/>
                <w:sz w:val="18"/>
                <w:szCs w:val="18"/>
              </w:rPr>
            </w:pPr>
            <w:r>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(Kolomeyer et al., 2011)</w:t>
            </w:r>
            <w:r>
              <w:rPr>
                <w:rFonts w:ascii="Arial" w:hAnsi="Arial" w:cs="Arial"/>
                <w:sz w:val="18"/>
                <w:szCs w:val="18"/>
              </w:rPr>
              <w:fldChar w:fldCharType="end"/>
            </w:r>
            <w:r>
              <w:rPr>
                <w:rFonts w:ascii="Arial" w:hAnsi="Arial" w:cs="Arial"/>
                <w:sz w:val="18"/>
                <w:szCs w:val="18"/>
              </w:rPr>
              <w:t>.</w:t>
            </w:r>
          </w:p>
        </w:tc>
        <w:tc>
          <w:tcPr>
            <w:tcW w:w="3733" w:type="dxa"/>
          </w:tcPr>
          <w:p w14:paraId="0BD3A9B1" w14:textId="70F0FECE" w:rsidR="00C23DAE" w:rsidRPr="00DE47FC" w:rsidRDefault="00C23DAE" w:rsidP="00AD6C17">
            <w:pPr>
              <w:jc w:val="both"/>
              <w:rPr>
                <w:rFonts w:ascii="Arial" w:hAnsi="Arial" w:cs="Arial"/>
                <w:sz w:val="18"/>
                <w:szCs w:val="18"/>
              </w:rPr>
            </w:pPr>
            <w:r>
              <w:rPr>
                <w:rFonts w:ascii="Arial" w:hAnsi="Arial" w:cs="Arial"/>
                <w:sz w:val="18"/>
                <w:szCs w:val="18"/>
              </w:rPr>
              <w:t xml:space="preserve">A protease inhibitor that is an important regulator of growth factor homeostasis and extracellular </w:t>
            </w:r>
            <w:proofErr w:type="spellStart"/>
            <w:r>
              <w:rPr>
                <w:rFonts w:ascii="Arial" w:hAnsi="Arial" w:cs="Arial"/>
                <w:sz w:val="18"/>
                <w:szCs w:val="18"/>
              </w:rPr>
              <w:t>proteostasis</w:t>
            </w:r>
            <w:proofErr w:type="spellEnd"/>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&lt;EndNote&gt;&lt;Cite&gt;&lt;Author&gt;Westwood&lt;/Author&gt;&lt;Year&gt;2001&lt;/Year&gt;&lt;RecNum&gt;209&lt;/RecNum&gt;&lt;DisplayText&gt;(Westwood et al., 2001)&lt;/DisplayText&gt;&lt;record&gt;&lt;rec-number&gt;209&lt;/rec-number&gt;&lt;foreign-keys&gt;&lt;key app="EN" db-id="a2f25d2afpa92xe05sfvdfw3te2sf2wt9esf" timestamp="1557400839"&gt;209&lt;/key&gt;&lt;/foreign-keys&gt;&lt;ref-type name="Journal Article"&gt;17&lt;/ref-type&gt;&lt;contributors&gt;&lt;authors&gt;&lt;author&gt;Westwood, M.&lt;/author&gt;&lt;author&gt;Aplin, J. D.&lt;/author&gt;&lt;author&gt;Collinge, I. A.&lt;/author&gt;&lt;author&gt;Gill, A.&lt;/author&gt;&lt;author&gt;White, A.&lt;/author&gt;&lt;author&gt;Gibson, J. M.&lt;/author&gt;&lt;/authors&gt;&lt;/contributors&gt;&lt;auth-address&gt;Endocrine Sciences, University of Manchester, Stopford Building, Oxford Road, Manchester M13 9PT, United Kingdom. melissa.westwood@man.ac.uk&lt;/auth-address&gt;&lt;titles&gt;&lt;title&gt;alpha 2-Macroglobulin: a new component in the insulin-like growth factor/insulin-like growth factor binding protein-1 axis&lt;/title&gt;&lt;secondary-title&gt;J Biol Chem&lt;/secondary-title&gt;&lt;/titles&gt;&lt;periodical&gt;&lt;full-title&gt;Journal of Biological Chemistry&lt;/full-title&gt;&lt;abbr-1&gt;J Biol Chem&lt;/abbr-1&gt;&lt;/periodical&gt;&lt;pages&gt;41668-74&lt;/pages&gt;&lt;volume&gt;276&lt;/volume&gt;&lt;number&gt;45&lt;/number&gt;&lt;edition&gt;2001/09/08&lt;/edition&gt;&lt;keywords&gt;&lt;keyword&gt;3T3 Cells&lt;/keyword&gt;&lt;keyword&gt;Animals&lt;/keyword&gt;&lt;keyword&gt;Insulin-Like Growth Factor Binding Protein 1/chemistry/*metabolism&lt;/keyword&gt;&lt;keyword&gt;Insulin-Like Growth Factor I/*pharmacology&lt;/keyword&gt;&lt;keyword&gt;Mice&lt;/keyword&gt;&lt;keyword&gt;Phosphorylation&lt;/keyword&gt;&lt;keyword&gt;Surface Plasmon Resonance&lt;/keyword&gt;&lt;keyword&gt;Thymidine/metabolism&lt;/keyword&gt;&lt;keyword&gt;alpha-Macroglobulins/chemistry/*metabolism&lt;/keyword&gt;&lt;/keywords&gt;&lt;dates&gt;&lt;year&gt;2001&lt;/year&gt;&lt;pub-dates&gt;&lt;date&gt;Nov 9&lt;/date&gt;&lt;/pub-dates&gt;&lt;/dates&gt;&lt;isbn&gt;0021-9258 (Print)&amp;#xD;0021-9258 (Linking)&lt;/isbn&gt;&lt;accession-num&gt;11546760&lt;/accession-num&gt;&lt;urls&gt;&lt;related-urls&gt;&lt;url&gt;https://www.ncbi.nlm.nih.gov/pubmed/11546760&lt;/url&gt;&lt;/related-urls&gt;&lt;/urls&gt;&lt;electronic-resource-num&gt;10.1074/jbc.M102793200&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(Westwood et al., 2001)</w:t>
            </w:r>
            <w:r>
              <w:rPr>
                <w:rFonts w:ascii="Arial" w:hAnsi="Arial" w:cs="Arial"/>
                <w:sz w:val="18"/>
                <w:szCs w:val="18"/>
              </w:rPr>
              <w:fldChar w:fldCharType="end"/>
            </w:r>
            <w:r>
              <w:rPr>
                <w:rFonts w:ascii="Arial" w:hAnsi="Arial" w:cs="Arial"/>
                <w:sz w:val="18"/>
                <w:szCs w:val="18"/>
              </w:rPr>
              <w:t>. α2M binds to several growth factors and cytokines and regulates their clearance via LRP-1 receptor mediated endocytosis</w:t>
            </w:r>
            <w:r w:rsidRPr="00EF0531">
              <w:rPr>
                <w:rFonts w:ascii="Arial" w:hAnsi="Arial" w:cs="Arial"/>
                <w:sz w:val="12"/>
                <w:szCs w:val="18"/>
              </w:rPr>
              <w:t xml:space="preserve"> </w:t>
            </w:r>
            <w:r w:rsidRPr="00EF0531">
              <w:rPr>
                <w:rFonts w:ascii="Arial" w:hAnsi="Arial" w:cs="Arial"/>
                <w:sz w:val="18"/>
                <w:szCs w:val="24"/>
              </w:rPr>
              <w:fldChar w:fldCharType="begin"/>
            </w:r>
            <w:r w:rsidR="00306899">
              <w:rPr>
                <w:rFonts w:ascii="Arial" w:hAnsi="Arial" w:cs="Arial"/>
                <w:sz w:val="18"/>
                <w:szCs w:val="24"/>
              </w:rPr>
              <w:instrText xml:space="preserve"> ADDIN EN.CITE &lt;EndNote&gt;&lt;Cite&gt;&lt;Author&gt;Etique&lt;/Author&gt;&lt;Year&gt;2013&lt;/Year&gt;&lt;RecNum&gt;169&lt;/RecNum&gt;&lt;DisplayText&gt;(Etique et al., 2013)&lt;/DisplayText&gt;&lt;record&gt;&lt;rec-number&gt;169&lt;/rec-number&gt;&lt;foreign-keys&gt;&lt;key app="EN" db-id="a2f25d2afpa92xe05sfvdfw3te2sf2wt9esf" timestamp="1557399568"&gt;169&lt;/key&gt;&lt;/foreign-keys&gt;&lt;ref-type name="Journal Article"&gt;17&lt;/ref-type&gt;&lt;contributors&gt;&lt;authors&gt;&lt;author&gt;Etique, N.&lt;/author&gt;&lt;author&gt;Verzeaux, L.&lt;/author&gt;&lt;author&gt;Dedieu, S.&lt;/author&gt;&lt;author&gt;Emonard, H.&lt;/author&gt;&lt;/authors&gt;&lt;/contributors&gt;&lt;auth-address&gt;CNRS FRE 3481 MEDyC (Matrice Extracellulaire et Dynamique Cellulaire), Laboratoire SiRMa (Signalisation et Recepteurs Matriciels), Universite de Reims Champagne-Ardenne (URCA), Reims, France.&lt;/auth-address&gt;&lt;titles&gt;&lt;title&gt;LRP-1: a checkpoint for the extracellular matrix proteolysis&lt;/title&gt;&lt;secondary-title&gt;Biomed Res Int&lt;/secondary-title&gt;&lt;/titles&gt;&lt;periodical&gt;&lt;full-title&gt;Biomed Res Int&lt;/full-title&gt;&lt;/periodical&gt;&lt;pages&gt;152163&lt;/pages&gt;&lt;volume&gt;2013&lt;/volume&gt;&lt;keywords&gt;&lt;keyword&gt;*Endocytosis&lt;/keyword&gt;&lt;keyword&gt;*Extracellular Matrix&lt;/keyword&gt;&lt;keyword&gt;Humans&lt;/keyword&gt;&lt;keyword&gt;Ligands&lt;/keyword&gt;&lt;keyword&gt;Low Density Lipoprotein Receptor-Related Protein-1/*metabolism&lt;/keyword&gt;&lt;keyword&gt;Protein Binding&lt;/keyword&gt;&lt;keyword&gt;*Proteolysis&lt;/keyword&gt;&lt;keyword&gt;Signal Transduction&lt;/keyword&gt;&lt;keyword&gt;Tissue Plasminogen Activator/metabolism&lt;/keyword&gt;&lt;keyword&gt;Urokinase-Type Plasminogen Activator/metabolism&lt;/keyword&gt;&lt;/keywords&gt;&lt;dates&gt;&lt;year&gt;2013&lt;/year&gt;&lt;/dates&gt;&lt;isbn&gt;2314-6141 (Electronic)&lt;/isbn&gt;&lt;accession-num&gt;23936774&lt;/accession-num&gt;&lt;urls&gt;&lt;related-urls&gt;&lt;url&gt;https://www.ncbi.nlm.nih.gov/pubmed/23936774&lt;/url&gt;&lt;/related-urls&gt;&lt;/urls&gt;&lt;custom2&gt;PMC3723059&lt;/custom2&gt;&lt;electronic-resource-num&gt;10.1155/2013/152163&lt;/electronic-resource-num&gt;&lt;/record&gt;&lt;/Cite&gt;&lt;/EndNote&gt;</w:instrText>
            </w:r>
            <w:r w:rsidRPr="00EF0531">
              <w:rPr>
                <w:rFonts w:ascii="Arial" w:hAnsi="Arial" w:cs="Arial"/>
                <w:sz w:val="18"/>
                <w:szCs w:val="24"/>
              </w:rPr>
              <w:fldChar w:fldCharType="separate"/>
            </w:r>
            <w:r w:rsidR="00306899">
              <w:rPr>
                <w:rFonts w:ascii="Arial" w:hAnsi="Arial" w:cs="Arial"/>
                <w:noProof/>
                <w:sz w:val="18"/>
                <w:szCs w:val="24"/>
              </w:rPr>
              <w:t>(Etique et al., 2013)</w:t>
            </w:r>
            <w:r w:rsidRPr="00EF0531">
              <w:rPr>
                <w:rFonts w:ascii="Arial" w:hAnsi="Arial" w:cs="Arial"/>
                <w:sz w:val="18"/>
                <w:szCs w:val="24"/>
              </w:rPr>
              <w:fldChar w:fldCharType="end"/>
            </w:r>
            <w:r>
              <w:rPr>
                <w:rFonts w:ascii="Arial" w:hAnsi="Arial" w:cs="Arial"/>
                <w:sz w:val="18"/>
                <w:szCs w:val="18"/>
              </w:rPr>
              <w:t>.</w:t>
            </w:r>
          </w:p>
        </w:tc>
      </w:tr>
      <w:tr w:rsidR="00C23DAE" w14:paraId="6512776C" w14:textId="77777777" w:rsidTr="00AD6C17">
        <w:tc>
          <w:tcPr>
            <w:tcW w:w="2553" w:type="dxa"/>
          </w:tcPr>
          <w:p w14:paraId="6D7C197B"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lastRenderedPageBreak/>
              <w:t>Myocilin</w:t>
            </w:r>
            <w:proofErr w:type="spellEnd"/>
            <w:r w:rsidRPr="00DE47FC">
              <w:rPr>
                <w:rFonts w:ascii="Arial" w:hAnsi="Arial" w:cs="Arial"/>
                <w:sz w:val="18"/>
                <w:szCs w:val="18"/>
              </w:rPr>
              <w:t>, trabecular meshwork inducible glucocorticoid response (MYOC)</w:t>
            </w:r>
          </w:p>
        </w:tc>
        <w:tc>
          <w:tcPr>
            <w:tcW w:w="1241" w:type="dxa"/>
          </w:tcPr>
          <w:p w14:paraId="4CEA7F3D"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53</w:t>
            </w:r>
          </w:p>
        </w:tc>
        <w:tc>
          <w:tcPr>
            <w:tcW w:w="2079" w:type="dxa"/>
          </w:tcPr>
          <w:p w14:paraId="7DA6EBC0" w14:textId="22E96EC4" w:rsidR="00C23DAE" w:rsidRPr="00DE47FC" w:rsidRDefault="00C23DAE" w:rsidP="00306899">
            <w:pPr>
              <w:jc w:val="center"/>
              <w:rPr>
                <w:rFonts w:ascii="Arial" w:hAnsi="Arial" w:cs="Arial"/>
                <w:sz w:val="18"/>
                <w:szCs w:val="18"/>
              </w:rPr>
            </w:pPr>
            <w:r>
              <w:rPr>
                <w:rFonts w:ascii="Arial" w:hAnsi="Arial" w:cs="Arial"/>
                <w:sz w:val="18"/>
                <w:szCs w:val="18"/>
              </w:rPr>
              <w:t xml:space="preserve">Released from RPE cells via </w:t>
            </w:r>
            <w:proofErr w:type="spellStart"/>
            <w:r>
              <w:rPr>
                <w:rFonts w:ascii="Arial" w:hAnsi="Arial" w:cs="Arial"/>
                <w:sz w:val="18"/>
                <w:szCs w:val="18"/>
              </w:rPr>
              <w:t>exosomes</w:t>
            </w:r>
            <w:proofErr w:type="spellEnd"/>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&lt;EndNote&gt;&lt;Cite&gt;&lt;Author&gt;Locke&lt;/Author&gt;&lt;Year&gt;2014&lt;/Year&gt;&lt;RecNum&gt;85&lt;/RecNum&gt;&lt;DisplayText&gt;(Locke et al., 2014)&lt;/DisplayText&gt;&lt;record&gt;&lt;rec-number&gt;85&lt;/rec-number&gt;&lt;foreign-keys&gt;&lt;key app="EN" db-id="a2f25d2afpa92xe05sfvdfw3te2sf2wt9esf" timestamp="1557399537"&gt;85&lt;/key&gt;&lt;/foreign-keys&gt;&lt;ref-type name="Journal Article"&gt;17&lt;/ref-type&gt;&lt;contributors&gt;&lt;authors&gt;&lt;author&gt;Locke, C. J.&lt;/author&gt;&lt;author&gt;Congrove, N. R.&lt;/author&gt;&lt;author&gt;Dismuke, W. M.&lt;/author&gt;&lt;author&gt;Bowen, T. J.&lt;/author&gt;&lt;author&gt;Stamer, W. D.&lt;/author&gt;&lt;author&gt;McKay, B. S.&lt;/author&gt;&lt;/authors&gt;&lt;/contributors&gt;&lt;auth-address&gt;Department of Ophthalmology and Vision Science, University of Arizona, Tucson, AZ, USA.&amp;#xD;Department of Ophthalmology, Duke University, Durham, NC, USA.&amp;#xD;Department of Ophthalmology and Vision Science, University of Arizona, Tucson, AZ, USA. Electronic address: bsmckay@eyes.arizona.edu.&lt;/auth-address&gt;&lt;titles&gt;&lt;title&gt;Controlled exosome release from the retinal pigment epithelium in situ&lt;/title&gt;&lt;secondary-title&gt;Exp Eye Res&lt;/secondary-title&gt;&lt;/titles&gt;&lt;periodical&gt;&lt;full-title&gt;Exp Eye Res&lt;/full-title&gt;&lt;/periodical&gt;&lt;pages&gt;1-4&lt;/pages&gt;&lt;volume&gt;129&lt;/volume&gt;&lt;keywords&gt;&lt;keyword&gt;Cells, Cultured&lt;/keyword&gt;&lt;keyword&gt;Exosomes/*metabolism&lt;/keyword&gt;&lt;keyword&gt;Humans&lt;/keyword&gt;&lt;keyword&gt;Retinal Pigment Epithelium/cytology/*metabolism&lt;/keyword&gt;&lt;keyword&gt;Signal Transduction&lt;/keyword&gt;&lt;keyword&gt;Endocytosis&lt;/keyword&gt;&lt;keyword&gt;Exosome&lt;/keyword&gt;&lt;keyword&gt;G-protein-coupled receptor&lt;/keyword&gt;&lt;keyword&gt;Gpr143&lt;/keyword&gt;&lt;keyword&gt;Myocilin&lt;/keyword&gt;&lt;keyword&gt;Pigment&lt;/keyword&gt;&lt;keyword&gt;Retinal pigment epithelium&lt;/keyword&gt;&lt;/keywords&gt;&lt;dates&gt;&lt;year&gt;2014&lt;/year&gt;&lt;pub-dates&gt;&lt;date&gt;Dec&lt;/date&gt;&lt;/pub-dates&gt;&lt;/dates&gt;&lt;isbn&gt;1096-0007 (Electronic)&amp;#xD;0014-4835 (Linking)&lt;/isbn&gt;&lt;accession-num&gt;25311167&lt;/accession-num&gt;&lt;urls&gt;&lt;related-urls&gt;&lt;url&gt;https://www.ncbi.nlm.nih.gov/pubmed/25311167&lt;/url&gt;&lt;/related-urls&gt;&lt;/urls&gt;&lt;electronic-resource-num&gt;10.1016/j.exer.2014.10.010&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(Locke et al., 2014)</w:t>
            </w:r>
            <w:r>
              <w:rPr>
                <w:rFonts w:ascii="Arial" w:hAnsi="Arial" w:cs="Arial"/>
                <w:sz w:val="18"/>
                <w:szCs w:val="18"/>
              </w:rPr>
              <w:fldChar w:fldCharType="end"/>
            </w:r>
            <w:r>
              <w:rPr>
                <w:rFonts w:ascii="Arial" w:hAnsi="Arial" w:cs="Arial"/>
                <w:sz w:val="18"/>
                <w:szCs w:val="18"/>
              </w:rPr>
              <w:t xml:space="preserve">. </w:t>
            </w:r>
          </w:p>
        </w:tc>
        <w:tc>
          <w:tcPr>
            <w:tcW w:w="3733" w:type="dxa"/>
          </w:tcPr>
          <w:p w14:paraId="07AF245B" w14:textId="1CE94A99" w:rsidR="00C23DAE" w:rsidRPr="00DE47FC" w:rsidRDefault="00C23DAE" w:rsidP="00AD6C17">
            <w:pPr>
              <w:jc w:val="both"/>
              <w:rPr>
                <w:rFonts w:ascii="Arial" w:hAnsi="Arial" w:cs="Arial"/>
                <w:sz w:val="18"/>
                <w:szCs w:val="18"/>
              </w:rPr>
            </w:pPr>
            <w:proofErr w:type="spellStart"/>
            <w:r>
              <w:rPr>
                <w:rFonts w:ascii="Arial" w:hAnsi="Arial" w:cs="Arial"/>
                <w:sz w:val="18"/>
                <w:szCs w:val="18"/>
              </w:rPr>
              <w:t>Myocilin</w:t>
            </w:r>
            <w:proofErr w:type="spellEnd"/>
            <w:r>
              <w:rPr>
                <w:rFonts w:ascii="Arial" w:hAnsi="Arial" w:cs="Arial"/>
                <w:sz w:val="18"/>
                <w:szCs w:val="18"/>
              </w:rPr>
              <w:t xml:space="preserve"> interacts with the G-protein coupled receptor, GPR143, in a signal transduction manner to regulate </w:t>
            </w:r>
            <w:proofErr w:type="spellStart"/>
            <w:r>
              <w:rPr>
                <w:rFonts w:ascii="Arial" w:hAnsi="Arial" w:cs="Arial"/>
                <w:sz w:val="18"/>
                <w:szCs w:val="18"/>
              </w:rPr>
              <w:t>exosome</w:t>
            </w:r>
            <w:proofErr w:type="spellEnd"/>
            <w:r>
              <w:rPr>
                <w:rFonts w:ascii="Arial" w:hAnsi="Arial" w:cs="Arial"/>
                <w:sz w:val="18"/>
                <w:szCs w:val="18"/>
              </w:rPr>
              <w:t xml:space="preserve"> release from RPE cells </w:t>
            </w:r>
            <w:r>
              <w:rPr>
                <w:rFonts w:ascii="Arial" w:hAnsi="Arial" w:cs="Arial"/>
                <w:sz w:val="18"/>
                <w:szCs w:val="18"/>
              </w:rPr>
              <w:fldChar w:fldCharType="begin"/>
            </w:r>
            <w:r w:rsidR="00306899">
              <w:rPr>
                <w:rFonts w:ascii="Arial" w:hAnsi="Arial" w:cs="Arial"/>
                <w:sz w:val="18"/>
                <w:szCs w:val="18"/>
              </w:rPr>
              <w:instrText xml:space="preserve"> ADDIN EN.CITE &lt;EndNote&gt;&lt;Cite&gt;&lt;Author&gt;Locke&lt;/Author&gt;&lt;Year&gt;2014&lt;/Year&gt;&lt;RecNum&gt;85&lt;/RecNum&gt;&lt;DisplayText&gt;(Locke et al., 2014)&lt;/DisplayText&gt;&lt;record&gt;&lt;rec-number&gt;85&lt;/rec-number&gt;&lt;foreign-keys&gt;&lt;key app="EN" db-id="a2f25d2afpa92xe05sfvdfw3te2sf2wt9esf" timestamp="1557399537"&gt;85&lt;/key&gt;&lt;/foreign-keys&gt;&lt;ref-type name="Journal Article"&gt;17&lt;/ref-type&gt;&lt;contributors&gt;&lt;authors&gt;&lt;author&gt;Locke, C. J.&lt;/author&gt;&lt;author&gt;Congrove, N. R.&lt;/author&gt;&lt;author&gt;Dismuke, W. M.&lt;/author&gt;&lt;author&gt;Bowen, T. J.&lt;/author&gt;&lt;author&gt;Stamer, W. D.&lt;/author&gt;&lt;author&gt;McKay, B. S.&lt;/author&gt;&lt;/authors&gt;&lt;/contributors&gt;&lt;auth-address&gt;Department of Ophthalmology and Vision Science, University of Arizona, Tucson, AZ, USA.&amp;#xD;Department of Ophthalmology, Duke University, Durham, NC, USA.&amp;#xD;Department of Ophthalmology and Vision Science, University of Arizona, Tucson, AZ, USA. Electronic address: bsmckay@eyes.arizona.edu.&lt;/auth-address&gt;&lt;titles&gt;&lt;title&gt;Controlled exosome release from the retinal pigment epithelium in situ&lt;/title&gt;&lt;secondary-title&gt;Exp Eye Res&lt;/secondary-title&gt;&lt;/titles&gt;&lt;periodical&gt;&lt;full-title&gt;Exp Eye Res&lt;/full-title&gt;&lt;/periodical&gt;&lt;pages&gt;1-4&lt;/pages&gt;&lt;volume&gt;129&lt;/volume&gt;&lt;keywords&gt;&lt;keyword&gt;Cells, Cultured&lt;/keyword&gt;&lt;keyword&gt;Exosomes/*metabolism&lt;/keyword&gt;&lt;keyword&gt;Humans&lt;/keyword&gt;&lt;keyword&gt;Retinal Pigment Epithelium/cytology/*metabolism&lt;/keyword&gt;&lt;keyword&gt;Signal Transduction&lt;/keyword&gt;&lt;keyword&gt;Endocytosis&lt;/keyword&gt;&lt;keyword&gt;Exosome&lt;/keyword&gt;&lt;keyword&gt;G-protein-coupled receptor&lt;/keyword&gt;&lt;keyword&gt;Gpr143&lt;/keyword&gt;&lt;keyword&gt;Myocilin&lt;/keyword&gt;&lt;keyword&gt;Pigment&lt;/keyword&gt;&lt;keyword&gt;Retinal pigment epithelium&lt;/keyword&gt;&lt;/keywords&gt;&lt;dates&gt;&lt;year&gt;2014&lt;/year&gt;&lt;pub-dates&gt;&lt;date&gt;Dec&lt;/date&gt;&lt;/pub-dates&gt;&lt;/dates&gt;&lt;isbn&gt;1096-0007 (Electronic)&amp;#xD;0014-4835 (Linking)&lt;/isbn&gt;&lt;accession-num&gt;25311167&lt;/accession-num&gt;&lt;urls&gt;&lt;related-urls&gt;&lt;url&gt;https://www.ncbi.nlm.nih.gov/pubmed/25311167&lt;/url&gt;&lt;/related-urls&gt;&lt;/urls&gt;&lt;electronic-resource-num&gt;10.1016/j.exer.2014.10.010&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(Locke et al., 2014)</w:t>
            </w:r>
            <w:r>
              <w:rPr>
                <w:rFonts w:ascii="Arial" w:hAnsi="Arial" w:cs="Arial"/>
                <w:sz w:val="18"/>
                <w:szCs w:val="18"/>
              </w:rPr>
              <w:fldChar w:fldCharType="end"/>
            </w:r>
            <w:r>
              <w:rPr>
                <w:rFonts w:ascii="Arial" w:hAnsi="Arial" w:cs="Arial"/>
                <w:sz w:val="18"/>
                <w:szCs w:val="18"/>
              </w:rPr>
              <w:t xml:space="preserve">. </w:t>
            </w:r>
          </w:p>
        </w:tc>
      </w:tr>
      <w:tr w:rsidR="00C23DAE" w14:paraId="77612028" w14:textId="77777777" w:rsidTr="00AD6C17">
        <w:tc>
          <w:tcPr>
            <w:tcW w:w="2553" w:type="dxa"/>
          </w:tcPr>
          <w:p w14:paraId="107C4533"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GNAS complex locus</w:t>
            </w:r>
          </w:p>
        </w:tc>
        <w:tc>
          <w:tcPr>
            <w:tcW w:w="1241" w:type="dxa"/>
          </w:tcPr>
          <w:p w14:paraId="0A777CA3"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54</w:t>
            </w:r>
          </w:p>
        </w:tc>
        <w:tc>
          <w:tcPr>
            <w:tcW w:w="2079" w:type="dxa"/>
          </w:tcPr>
          <w:p w14:paraId="6EEB1B03" w14:textId="1AE9C6B6" w:rsidR="00C23DAE" w:rsidRPr="00DE47FC" w:rsidRDefault="00C23DAE" w:rsidP="00FA113A">
            <w:pPr>
              <w:jc w:val="center"/>
              <w:rPr>
                <w:rFonts w:ascii="Arial" w:hAnsi="Arial" w:cs="Arial"/>
                <w:sz w:val="18"/>
                <w:szCs w:val="18"/>
              </w:rPr>
            </w:pPr>
            <w:r>
              <w:rPr>
                <w:rFonts w:ascii="Arial" w:hAnsi="Arial" w:cs="Arial"/>
                <w:sz w:val="18"/>
                <w:szCs w:val="18"/>
              </w:rPr>
              <w:t xml:space="preserve">No </w:t>
            </w:r>
            <w:r w:rsidR="00CE5EC9">
              <w:rPr>
                <w:rFonts w:ascii="Arial" w:hAnsi="Arial" w:cs="Arial"/>
                <w:sz w:val="18"/>
                <w:szCs w:val="18"/>
              </w:rPr>
              <w:t xml:space="preserve">experimental </w:t>
            </w:r>
            <w:r>
              <w:rPr>
                <w:rFonts w:ascii="Arial" w:hAnsi="Arial" w:cs="Arial"/>
                <w:sz w:val="18"/>
                <w:szCs w:val="18"/>
              </w:rPr>
              <w:t>evidence of secretion from</w:t>
            </w:r>
            <w:r w:rsidR="00CE5EC9">
              <w:rPr>
                <w:rFonts w:ascii="Arial" w:hAnsi="Arial" w:cs="Arial"/>
                <w:sz w:val="18"/>
                <w:szCs w:val="18"/>
              </w:rPr>
              <w:t xml:space="preserve"> RPE cells to date</w:t>
            </w:r>
            <w:r>
              <w:rPr>
                <w:rFonts w:ascii="Arial" w:hAnsi="Arial" w:cs="Arial"/>
                <w:sz w:val="18"/>
                <w:szCs w:val="18"/>
              </w:rPr>
              <w:t>.</w:t>
            </w:r>
          </w:p>
        </w:tc>
        <w:tc>
          <w:tcPr>
            <w:tcW w:w="3733" w:type="dxa"/>
          </w:tcPr>
          <w:p w14:paraId="384CDA57" w14:textId="17E421A9" w:rsidR="00C23DAE" w:rsidRPr="00DE47FC" w:rsidRDefault="00C23DAE" w:rsidP="00AD6C17">
            <w:pPr>
              <w:jc w:val="both"/>
              <w:rPr>
                <w:rFonts w:ascii="Arial" w:hAnsi="Arial" w:cs="Arial"/>
                <w:sz w:val="18"/>
                <w:szCs w:val="18"/>
              </w:rPr>
            </w:pPr>
            <w:r>
              <w:rPr>
                <w:rFonts w:ascii="Arial" w:hAnsi="Arial" w:cs="Arial"/>
                <w:sz w:val="18"/>
                <w:szCs w:val="18"/>
              </w:rPr>
              <w:t xml:space="preserve">GNAS (guanine nucleotide-binding alpha subunit) is a protein subunit, which helps form and make up G proteins. G proteins are located within the cell and are a key element in signal transduction pathways that help link receptor-ligand interactions with the activation of intracellular pathways. </w:t>
            </w:r>
          </w:p>
        </w:tc>
      </w:tr>
      <w:tr w:rsidR="00C23DAE" w14:paraId="792CEDD5" w14:textId="77777777" w:rsidTr="00AD6C17">
        <w:tc>
          <w:tcPr>
            <w:tcW w:w="2553" w:type="dxa"/>
          </w:tcPr>
          <w:p w14:paraId="641B9597"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Glycoprotein (</w:t>
            </w:r>
            <w:proofErr w:type="spellStart"/>
            <w:r w:rsidRPr="00DE47FC">
              <w:rPr>
                <w:rFonts w:ascii="Arial" w:hAnsi="Arial" w:cs="Arial"/>
                <w:sz w:val="18"/>
                <w:szCs w:val="18"/>
              </w:rPr>
              <w:t>transmembrane</w:t>
            </w:r>
            <w:proofErr w:type="spellEnd"/>
            <w:r w:rsidRPr="00DE47FC">
              <w:rPr>
                <w:rFonts w:ascii="Arial" w:hAnsi="Arial" w:cs="Arial"/>
                <w:sz w:val="18"/>
                <w:szCs w:val="18"/>
              </w:rPr>
              <w:t xml:space="preserve">) </w:t>
            </w:r>
            <w:proofErr w:type="spellStart"/>
            <w:r w:rsidRPr="00DE47FC">
              <w:rPr>
                <w:rFonts w:ascii="Arial" w:hAnsi="Arial" w:cs="Arial"/>
                <w:sz w:val="18"/>
                <w:szCs w:val="18"/>
              </w:rPr>
              <w:t>nmb</w:t>
            </w:r>
            <w:proofErr w:type="spellEnd"/>
          </w:p>
        </w:tc>
        <w:tc>
          <w:tcPr>
            <w:tcW w:w="1241" w:type="dxa"/>
          </w:tcPr>
          <w:p w14:paraId="1146B3D3"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55</w:t>
            </w:r>
          </w:p>
        </w:tc>
        <w:tc>
          <w:tcPr>
            <w:tcW w:w="2079" w:type="dxa"/>
          </w:tcPr>
          <w:p w14:paraId="5F96666C" w14:textId="2D2358F0" w:rsidR="00C23DAE" w:rsidRPr="00DE47FC" w:rsidRDefault="00C23DAE" w:rsidP="00FA113A">
            <w:pPr>
              <w:jc w:val="center"/>
              <w:rPr>
                <w:rFonts w:ascii="Arial" w:hAnsi="Arial" w:cs="Arial"/>
                <w:sz w:val="18"/>
                <w:szCs w:val="18"/>
              </w:rPr>
            </w:pPr>
            <w:r>
              <w:rPr>
                <w:rFonts w:ascii="Arial" w:hAnsi="Arial" w:cs="Arial"/>
                <w:sz w:val="18"/>
                <w:szCs w:val="18"/>
              </w:rPr>
              <w:t xml:space="preserve">No </w:t>
            </w:r>
            <w:r w:rsidR="00CE5EC9">
              <w:rPr>
                <w:rFonts w:ascii="Arial" w:hAnsi="Arial" w:cs="Arial"/>
                <w:sz w:val="18"/>
                <w:szCs w:val="18"/>
              </w:rPr>
              <w:t xml:space="preserve">experimental </w:t>
            </w:r>
            <w:r>
              <w:rPr>
                <w:rFonts w:ascii="Arial" w:hAnsi="Arial" w:cs="Arial"/>
                <w:sz w:val="18"/>
                <w:szCs w:val="18"/>
              </w:rPr>
              <w:t>evidence o</w:t>
            </w:r>
            <w:r w:rsidR="00CE5EC9">
              <w:rPr>
                <w:rFonts w:ascii="Arial" w:hAnsi="Arial" w:cs="Arial"/>
                <w:sz w:val="18"/>
                <w:szCs w:val="18"/>
              </w:rPr>
              <w:t>f secretion from RPE cells to date</w:t>
            </w:r>
            <w:r>
              <w:rPr>
                <w:rFonts w:ascii="Arial" w:hAnsi="Arial" w:cs="Arial"/>
                <w:sz w:val="18"/>
                <w:szCs w:val="18"/>
              </w:rPr>
              <w:t xml:space="preserve">. </w:t>
            </w:r>
          </w:p>
        </w:tc>
        <w:tc>
          <w:tcPr>
            <w:tcW w:w="3733" w:type="dxa"/>
          </w:tcPr>
          <w:p w14:paraId="27E4375F" w14:textId="318F9F65" w:rsidR="00C23DAE" w:rsidRPr="00DE47FC" w:rsidRDefault="00C23DAE" w:rsidP="00AD6C17">
            <w:pPr>
              <w:jc w:val="both"/>
              <w:rPr>
                <w:rFonts w:ascii="Arial" w:hAnsi="Arial" w:cs="Arial"/>
                <w:sz w:val="18"/>
                <w:szCs w:val="18"/>
              </w:rPr>
            </w:pPr>
            <w:r>
              <w:rPr>
                <w:rFonts w:ascii="Arial" w:hAnsi="Arial" w:cs="Arial"/>
                <w:sz w:val="18"/>
                <w:szCs w:val="18"/>
              </w:rPr>
              <w:t xml:space="preserve">Important for the development of RPE layer </w:t>
            </w:r>
            <w:r w:rsidR="00C26068" w:rsidRPr="00C26068">
              <w:rPr>
                <w:rFonts w:ascii="Arial" w:hAnsi="Arial" w:cs="Arial"/>
                <w:sz w:val="18"/>
                <w:szCs w:val="18"/>
              </w:rPr>
              <w:t>(</w:t>
            </w:r>
            <w:proofErr w:type="spellStart"/>
            <w:r w:rsidR="00C26068" w:rsidRPr="00C26068">
              <w:rPr>
                <w:rFonts w:ascii="Arial" w:hAnsi="Arial" w:cs="Arial"/>
                <w:sz w:val="18"/>
                <w:szCs w:val="18"/>
              </w:rPr>
              <w:t>Bachner</w:t>
            </w:r>
            <w:proofErr w:type="spellEnd"/>
            <w:r w:rsidR="00C26068" w:rsidRPr="00C26068">
              <w:rPr>
                <w:rFonts w:ascii="Arial" w:hAnsi="Arial" w:cs="Arial"/>
                <w:sz w:val="18"/>
                <w:szCs w:val="18"/>
              </w:rPr>
              <w:t xml:space="preserve"> et al., 2002; Loftus et al., 2009).</w:t>
            </w:r>
          </w:p>
        </w:tc>
      </w:tr>
      <w:tr w:rsidR="00C23DAE" w14:paraId="02D86406" w14:textId="77777777" w:rsidTr="00AD6C17">
        <w:tc>
          <w:tcPr>
            <w:tcW w:w="2553" w:type="dxa"/>
          </w:tcPr>
          <w:p w14:paraId="4BACF8AB" w14:textId="77777777" w:rsidR="00C23DAE" w:rsidRDefault="00C23DAE" w:rsidP="00FA113A">
            <w:pPr>
              <w:jc w:val="center"/>
              <w:rPr>
                <w:rFonts w:ascii="Arial" w:hAnsi="Arial" w:cs="Arial"/>
                <w:sz w:val="18"/>
                <w:szCs w:val="18"/>
              </w:rPr>
            </w:pPr>
            <w:proofErr w:type="spellStart"/>
            <w:r w:rsidRPr="00DE47FC">
              <w:rPr>
                <w:rFonts w:ascii="Arial" w:hAnsi="Arial" w:cs="Arial"/>
                <w:sz w:val="18"/>
                <w:szCs w:val="18"/>
              </w:rPr>
              <w:t>Follistan</w:t>
            </w:r>
            <w:proofErr w:type="spellEnd"/>
            <w:r w:rsidRPr="00DE47FC">
              <w:rPr>
                <w:rFonts w:ascii="Arial" w:hAnsi="Arial" w:cs="Arial"/>
                <w:sz w:val="18"/>
                <w:szCs w:val="18"/>
              </w:rPr>
              <w:t>-like 1</w:t>
            </w:r>
          </w:p>
          <w:p w14:paraId="45CC8E5D" w14:textId="77777777" w:rsidR="00C23DAE" w:rsidRPr="00DE47FC" w:rsidRDefault="00C23DAE" w:rsidP="00FA113A">
            <w:pPr>
              <w:jc w:val="center"/>
              <w:rPr>
                <w:rFonts w:ascii="Arial" w:hAnsi="Arial" w:cs="Arial"/>
                <w:sz w:val="18"/>
                <w:szCs w:val="18"/>
              </w:rPr>
            </w:pPr>
            <w:r>
              <w:rPr>
                <w:rFonts w:ascii="Arial" w:hAnsi="Arial" w:cs="Arial"/>
                <w:sz w:val="18"/>
                <w:szCs w:val="18"/>
              </w:rPr>
              <w:t>(FSTL1)</w:t>
            </w:r>
          </w:p>
        </w:tc>
        <w:tc>
          <w:tcPr>
            <w:tcW w:w="1241" w:type="dxa"/>
          </w:tcPr>
          <w:p w14:paraId="537E623F"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59</w:t>
            </w:r>
          </w:p>
        </w:tc>
        <w:tc>
          <w:tcPr>
            <w:tcW w:w="2079" w:type="dxa"/>
          </w:tcPr>
          <w:p w14:paraId="3CA73BAC" w14:textId="16F48F47" w:rsidR="00C23DAE" w:rsidRPr="00DE47FC" w:rsidRDefault="00C23DAE" w:rsidP="00306899">
            <w:pPr>
              <w:jc w:val="center"/>
              <w:rPr>
                <w:rFonts w:ascii="Arial" w:hAnsi="Arial" w:cs="Arial"/>
                <w:sz w:val="18"/>
                <w:szCs w:val="18"/>
              </w:rPr>
            </w:pPr>
            <w:r w:rsidRPr="00DE47FC">
              <w:rPr>
                <w:rFonts w:ascii="Arial" w:hAnsi="Arial" w:cs="Arial"/>
                <w:sz w:val="18"/>
                <w:szCs w:val="18"/>
              </w:rPr>
              <w:t xml:space="preserve">Secreted by RPE cells </w:t>
            </w:r>
            <w:r w:rsidRPr="00DE47FC">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(An et al., 2006)</w:t>
            </w:r>
            <w:r w:rsidRPr="00DE47FC">
              <w:rPr>
                <w:rFonts w:ascii="Arial" w:hAnsi="Arial" w:cs="Arial"/>
                <w:sz w:val="18"/>
                <w:szCs w:val="18"/>
              </w:rPr>
              <w:fldChar w:fldCharType="end"/>
            </w:r>
            <w:r>
              <w:rPr>
                <w:rFonts w:ascii="Arial" w:hAnsi="Arial" w:cs="Arial"/>
                <w:sz w:val="18"/>
                <w:szCs w:val="18"/>
              </w:rPr>
              <w:t>.</w:t>
            </w:r>
          </w:p>
        </w:tc>
        <w:tc>
          <w:tcPr>
            <w:tcW w:w="3733" w:type="dxa"/>
          </w:tcPr>
          <w:p w14:paraId="4EF7323D" w14:textId="4017B6F8" w:rsidR="00C23DAE" w:rsidRDefault="00C23DAE" w:rsidP="00AD6C17">
            <w:pPr>
              <w:jc w:val="both"/>
              <w:rPr>
                <w:rFonts w:ascii="Arial" w:hAnsi="Arial" w:cs="Arial"/>
                <w:sz w:val="18"/>
                <w:szCs w:val="18"/>
              </w:rPr>
            </w:pPr>
            <w:r>
              <w:rPr>
                <w:rFonts w:ascii="Arial" w:hAnsi="Arial" w:cs="Arial"/>
                <w:sz w:val="18"/>
                <w:szCs w:val="18"/>
              </w:rPr>
              <w:t xml:space="preserve">FSTL1 is a secreted protein that has a role in promoting endothelial cell migration and differentiation. In addition this protein has been shown to help revascularisation in mice ischemic tissue </w:t>
            </w:r>
            <w:r>
              <w:rPr>
                <w:rFonts w:ascii="Arial" w:hAnsi="Arial" w:cs="Arial"/>
                <w:sz w:val="18"/>
                <w:szCs w:val="18"/>
              </w:rPr>
              <w:fldChar w:fldCharType="begin"/>
            </w:r>
            <w:r w:rsidR="00306899">
              <w:rPr>
                <w:rFonts w:ascii="Arial" w:hAnsi="Arial" w:cs="Arial"/>
                <w:sz w:val="18"/>
                <w:szCs w:val="18"/>
              </w:rPr>
              <w:instrText xml:space="preserve"> ADDIN EN.CITE &lt;EndNote&gt;&lt;Cite&gt;&lt;Author&gt;Ouchi&lt;/Author&gt;&lt;Year&gt;2008&lt;/Year&gt;&lt;RecNum&gt;88&lt;/RecNum&gt;&lt;DisplayText&gt;(Ouchi et al., 2008)&lt;/DisplayText&gt;&lt;record&gt;&lt;rec-number&gt;88&lt;/rec-number&gt;&lt;foreign-keys&gt;&lt;key app="EN" db-id="a2f25d2afpa92xe05sfvdfw3te2sf2wt9esf" timestamp="1557399538"&gt;88&lt;/key&gt;&lt;/foreign-keys&gt;&lt;ref-type name="Journal Article"&gt;17&lt;/ref-type&gt;&lt;contributors&gt;&lt;authors&gt;&lt;author&gt;Ouchi, N.&lt;/author&gt;&lt;author&gt;Oshima, Y.&lt;/author&gt;&lt;author&gt;Ohashi, K.&lt;/author&gt;&lt;author&gt;Higuchi, A.&lt;/author&gt;&lt;author&gt;Ikegami, C.&lt;/author&gt;&lt;author&gt;Izumiya, Y.&lt;/author&gt;&lt;author&gt;Walsh, K.&lt;/author&gt;&lt;/authors&gt;&lt;/contributors&gt;&lt;auth-address&gt;Boston Univ, Sch Med, Mol Cardiol Whitaker Cardiovasc Inst, Boston, MA 02118 USA&lt;/auth-address&gt;&lt;titles&gt;&lt;title&gt;Follistatin-like 1, a Secreted Muscle Protein, Promotes Endothelial Cell Function and Revascularization in Ischemic Tissue through a Nitric-oxide Synthase-dependent Mechanism&lt;/title&gt;&lt;secondary-title&gt;Journal of Biological Chemistry&lt;/secondary-title&gt;&lt;alt-title&gt;J Biol Chem&lt;/alt-title&gt;&lt;/titles&gt;&lt;periodical&gt;&lt;full-title&gt;Journal of Biological Chemistry&lt;/full-title&gt;&lt;abbr-1&gt;J Biol Chem&lt;/abbr-1&gt;&lt;/periodical&gt;&lt;alt-periodical&gt;&lt;full-title&gt;Journal of Biological Chemistry&lt;/full-title&gt;&lt;abbr-1&gt;J Biol Chem&lt;/abbr-1&gt;&lt;/alt-periodical&gt;&lt;pages&gt;32802-32811&lt;/pages&gt;&lt;volume&gt;283&lt;/volume&gt;&lt;number&gt;47&lt;/number&gt;&lt;keywords&gt;&lt;keyword&gt;adiponectin stimulates angiogenesis&lt;/keyword&gt;&lt;keyword&gt;rat plantaris muscle&lt;/keyword&gt;&lt;keyword&gt;skeletal-muscle&lt;/keyword&gt;&lt;keyword&gt;growth-factor&lt;/keyword&gt;&lt;keyword&gt;cardiac-hypertrophy&lt;/keyword&gt;&lt;keyword&gt;fiber types&lt;/keyword&gt;&lt;keyword&gt;kinase akt&lt;/keyword&gt;&lt;keyword&gt;expression&lt;/keyword&gt;&lt;keyword&gt;gene&lt;/keyword&gt;&lt;keyword&gt;tsc-36&lt;/keyword&gt;&lt;/keywords&gt;&lt;dates&gt;&lt;year&gt;2008&lt;/year&gt;&lt;pub-dates&gt;&lt;date&gt;Nov 21&lt;/date&gt;&lt;/pub-dates&gt;&lt;/dates&gt;&lt;isbn&gt;0021-9258&lt;/isbn&gt;&lt;accession-num&gt;WOS:000260893700069&lt;/accession-num&gt;&lt;urls&gt;&lt;related-urls&gt;&lt;url&gt;&amp;lt;Go to ISI&amp;gt;://WOS:000260893700069&lt;/url&gt;&lt;/related-urls&gt;&lt;/urls&gt;&lt;electronic-resource-num&gt;10.1074/jbc.M803440200&lt;/electronic-resource-num&gt;&lt;language&gt;English&lt;/language&gt;&lt;/record&gt;&lt;/Cite&gt;&lt;/EndNote&gt;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(Ouchi et al., 2008)</w:t>
            </w:r>
            <w:r>
              <w:rPr>
                <w:rFonts w:ascii="Arial" w:hAnsi="Arial" w:cs="Arial"/>
                <w:sz w:val="18"/>
                <w:szCs w:val="18"/>
              </w:rPr>
              <w:fldChar w:fldCharType="end"/>
            </w:r>
            <w:r>
              <w:rPr>
                <w:rFonts w:ascii="Arial" w:hAnsi="Arial" w:cs="Arial"/>
                <w:sz w:val="18"/>
                <w:szCs w:val="18"/>
              </w:rPr>
              <w:t xml:space="preserve">. </w:t>
            </w:r>
          </w:p>
          <w:p w14:paraId="7C4F2200" w14:textId="06DADEB9" w:rsidR="00C23DAE" w:rsidRPr="00DE47FC" w:rsidRDefault="00CE5EC9" w:rsidP="00AD6C17">
            <w:pPr>
              <w:jc w:val="both"/>
              <w:rPr>
                <w:rFonts w:ascii="Arial" w:hAnsi="Arial" w:cs="Arial"/>
                <w:sz w:val="18"/>
                <w:szCs w:val="18"/>
              </w:rPr>
            </w:pPr>
            <w:r>
              <w:rPr>
                <w:rFonts w:ascii="Arial" w:hAnsi="Arial" w:cs="Arial"/>
                <w:sz w:val="18"/>
                <w:szCs w:val="18"/>
              </w:rPr>
              <w:t>I</w:t>
            </w:r>
            <w:r w:rsidR="00C23DAE">
              <w:rPr>
                <w:rFonts w:ascii="Arial" w:hAnsi="Arial" w:cs="Arial"/>
                <w:sz w:val="18"/>
                <w:szCs w:val="18"/>
              </w:rPr>
              <w:t xml:space="preserve">t is possible that FSTL1 is </w:t>
            </w:r>
            <w:proofErr w:type="spellStart"/>
            <w:r w:rsidR="00C23DAE">
              <w:rPr>
                <w:rFonts w:ascii="Arial" w:hAnsi="Arial" w:cs="Arial"/>
                <w:sz w:val="18"/>
                <w:szCs w:val="18"/>
              </w:rPr>
              <w:t>basolaterally</w:t>
            </w:r>
            <w:proofErr w:type="spellEnd"/>
            <w:r w:rsidR="00C23DAE">
              <w:rPr>
                <w:rFonts w:ascii="Arial" w:hAnsi="Arial" w:cs="Arial"/>
                <w:sz w:val="18"/>
                <w:szCs w:val="18"/>
              </w:rPr>
              <w:t xml:space="preserve"> secreted from the RPE where it helps maintain the </w:t>
            </w:r>
            <w:proofErr w:type="spellStart"/>
            <w:r w:rsidR="00C23DAE">
              <w:rPr>
                <w:rFonts w:ascii="Arial" w:hAnsi="Arial" w:cs="Arial"/>
                <w:sz w:val="18"/>
                <w:szCs w:val="18"/>
              </w:rPr>
              <w:t>choroidal</w:t>
            </w:r>
            <w:proofErr w:type="spellEnd"/>
            <w:r w:rsidR="00C23DAE">
              <w:rPr>
                <w:rFonts w:ascii="Arial" w:hAnsi="Arial" w:cs="Arial"/>
                <w:sz w:val="18"/>
                <w:szCs w:val="18"/>
              </w:rPr>
              <w:t xml:space="preserve"> endothelial network. However, if this secretion is uncontrolled, it could lead to irregular endothelial growth and contribute to CNV.</w:t>
            </w:r>
          </w:p>
        </w:tc>
      </w:tr>
      <w:tr w:rsidR="00C23DAE" w14:paraId="0A311FA0" w14:textId="77777777" w:rsidTr="00AD6C17">
        <w:tc>
          <w:tcPr>
            <w:tcW w:w="2553" w:type="dxa"/>
          </w:tcPr>
          <w:p w14:paraId="4281DDC5" w14:textId="4BAB7ADF" w:rsidR="00C23DAE" w:rsidRPr="00DE47FC" w:rsidRDefault="00C23DAE" w:rsidP="00FA113A">
            <w:pPr>
              <w:jc w:val="center"/>
              <w:rPr>
                <w:rFonts w:ascii="Arial" w:hAnsi="Arial" w:cs="Arial"/>
                <w:sz w:val="18"/>
                <w:szCs w:val="18"/>
              </w:rPr>
            </w:pPr>
            <w:r>
              <w:rPr>
                <w:rFonts w:ascii="Arial" w:hAnsi="Arial" w:cs="Arial"/>
                <w:sz w:val="18"/>
                <w:szCs w:val="18"/>
              </w:rPr>
              <w:t>α</w:t>
            </w:r>
            <w:r w:rsidRPr="00DE47FC">
              <w:rPr>
                <w:rFonts w:ascii="Arial" w:hAnsi="Arial" w:cs="Arial"/>
                <w:sz w:val="18"/>
                <w:szCs w:val="18"/>
              </w:rPr>
              <w:t xml:space="preserve">B </w:t>
            </w:r>
            <w:proofErr w:type="spellStart"/>
            <w:r w:rsidR="00B2578D">
              <w:rPr>
                <w:rFonts w:ascii="Arial" w:hAnsi="Arial" w:cs="Arial"/>
                <w:sz w:val="18"/>
                <w:szCs w:val="18"/>
              </w:rPr>
              <w:t>crystallin</w:t>
            </w:r>
            <w:proofErr w:type="spellEnd"/>
          </w:p>
        </w:tc>
        <w:tc>
          <w:tcPr>
            <w:tcW w:w="1241" w:type="dxa"/>
          </w:tcPr>
          <w:p w14:paraId="0B25B320"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65</w:t>
            </w:r>
          </w:p>
        </w:tc>
        <w:tc>
          <w:tcPr>
            <w:tcW w:w="2079" w:type="dxa"/>
          </w:tcPr>
          <w:p w14:paraId="2E1A2D31" w14:textId="055A0F0F" w:rsidR="00C23DAE" w:rsidRPr="00DE47FC" w:rsidRDefault="00C23DAE" w:rsidP="00306899">
            <w:pPr>
              <w:jc w:val="center"/>
              <w:rPr>
                <w:rFonts w:ascii="Arial" w:hAnsi="Arial" w:cs="Arial"/>
                <w:sz w:val="18"/>
                <w:szCs w:val="18"/>
              </w:rPr>
            </w:pPr>
            <w:r>
              <w:rPr>
                <w:rFonts w:ascii="Arial" w:hAnsi="Arial" w:cs="Arial"/>
                <w:sz w:val="18"/>
                <w:szCs w:val="18"/>
              </w:rPr>
              <w:t xml:space="preserve">Secreted apically by RPE cells </w:t>
            </w:r>
            <w:proofErr w:type="spellStart"/>
            <w:r>
              <w:rPr>
                <w:rFonts w:ascii="Arial" w:hAnsi="Arial" w:cs="Arial"/>
                <w:sz w:val="18"/>
                <w:szCs w:val="18"/>
              </w:rPr>
              <w:t>exosomal</w:t>
            </w:r>
            <w:proofErr w:type="spellEnd"/>
            <w:r>
              <w:rPr>
                <w:rFonts w:ascii="Arial" w:hAnsi="Arial" w:cs="Arial"/>
                <w:sz w:val="18"/>
                <w:szCs w:val="18"/>
              </w:rPr>
              <w:t xml:space="preserve"> release </w:t>
            </w:r>
            <w:r w:rsidR="00C26068" w:rsidRPr="00C26068">
              <w:rPr>
                <w:rFonts w:ascii="Arial" w:hAnsi="Arial" w:cs="Arial"/>
                <w:sz w:val="18"/>
                <w:szCs w:val="18"/>
              </w:rPr>
              <w:t>(</w:t>
            </w:r>
            <w:proofErr w:type="spellStart"/>
            <w:r w:rsidR="00C26068" w:rsidRPr="00C26068">
              <w:rPr>
                <w:rFonts w:ascii="Arial" w:hAnsi="Arial" w:cs="Arial"/>
                <w:sz w:val="18"/>
                <w:szCs w:val="18"/>
              </w:rPr>
              <w:t>Sreekumar</w:t>
            </w:r>
            <w:proofErr w:type="spellEnd"/>
            <w:r w:rsidR="00C26068" w:rsidRPr="00C26068">
              <w:rPr>
                <w:rFonts w:ascii="Arial" w:hAnsi="Arial" w:cs="Arial"/>
                <w:sz w:val="18"/>
                <w:szCs w:val="18"/>
              </w:rPr>
              <w:t xml:space="preserve"> et al., 2010</w:t>
            </w:r>
            <w:r w:rsidR="00C26068">
              <w:rPr>
                <w:rFonts w:ascii="Arial" w:hAnsi="Arial" w:cs="Arial"/>
                <w:sz w:val="18"/>
                <w:szCs w:val="18"/>
              </w:rPr>
              <w:t xml:space="preserve">; </w:t>
            </w:r>
            <w:proofErr w:type="spellStart"/>
            <w:r w:rsidR="00C26068" w:rsidRPr="00C26068">
              <w:rPr>
                <w:rFonts w:ascii="Arial" w:hAnsi="Arial" w:cs="Arial"/>
                <w:sz w:val="18"/>
                <w:szCs w:val="18"/>
              </w:rPr>
              <w:t>Kolomeyer</w:t>
            </w:r>
            <w:proofErr w:type="spellEnd"/>
            <w:r w:rsidR="00C26068" w:rsidRPr="00C26068">
              <w:rPr>
                <w:rFonts w:ascii="Arial" w:hAnsi="Arial" w:cs="Arial"/>
                <w:sz w:val="18"/>
                <w:szCs w:val="18"/>
              </w:rPr>
              <w:t xml:space="preserve"> et al., 2011).</w:t>
            </w:r>
          </w:p>
        </w:tc>
        <w:tc>
          <w:tcPr>
            <w:tcW w:w="3733" w:type="dxa"/>
          </w:tcPr>
          <w:p w14:paraId="3D448F10" w14:textId="10CCB8A6" w:rsidR="00C23DAE" w:rsidRPr="00DE47FC" w:rsidRDefault="00C23DAE" w:rsidP="00363555">
            <w:pPr>
              <w:jc w:val="both"/>
              <w:rPr>
                <w:rFonts w:ascii="Arial" w:hAnsi="Arial" w:cs="Arial"/>
                <w:sz w:val="18"/>
                <w:szCs w:val="18"/>
              </w:rPr>
            </w:pPr>
            <w:r>
              <w:rPr>
                <w:rFonts w:ascii="Arial" w:hAnsi="Arial" w:cs="Arial"/>
                <w:sz w:val="18"/>
                <w:szCs w:val="18"/>
              </w:rPr>
              <w:t>α</w:t>
            </w:r>
            <w:r w:rsidRPr="00DE47FC">
              <w:rPr>
                <w:rFonts w:ascii="Arial" w:hAnsi="Arial" w:cs="Arial"/>
                <w:sz w:val="18"/>
                <w:szCs w:val="18"/>
              </w:rPr>
              <w:t xml:space="preserve">B </w:t>
            </w:r>
            <w:proofErr w:type="spellStart"/>
            <w:r w:rsidRPr="00DE47FC">
              <w:rPr>
                <w:rFonts w:ascii="Arial" w:hAnsi="Arial" w:cs="Arial"/>
                <w:sz w:val="18"/>
                <w:szCs w:val="18"/>
              </w:rPr>
              <w:t>crystallin</w:t>
            </w:r>
            <w:proofErr w:type="spellEnd"/>
            <w:r>
              <w:rPr>
                <w:rFonts w:ascii="Arial" w:hAnsi="Arial" w:cs="Arial"/>
                <w:sz w:val="18"/>
                <w:szCs w:val="18"/>
              </w:rPr>
              <w:t xml:space="preserve"> is a molecular chaperone and has </w:t>
            </w:r>
            <w:proofErr w:type="spellStart"/>
            <w:r>
              <w:rPr>
                <w:rFonts w:ascii="Arial" w:hAnsi="Arial" w:cs="Arial"/>
                <w:sz w:val="18"/>
                <w:szCs w:val="18"/>
              </w:rPr>
              <w:t>cytoprotective</w:t>
            </w:r>
            <w:proofErr w:type="spellEnd"/>
            <w:r>
              <w:rPr>
                <w:rFonts w:ascii="Arial" w:hAnsi="Arial" w:cs="Arial"/>
                <w:sz w:val="18"/>
                <w:szCs w:val="18"/>
              </w:rPr>
              <w:t xml:space="preserve"> roles. In normal retina, α</w:t>
            </w:r>
            <w:r w:rsidRPr="00DE47FC">
              <w:rPr>
                <w:rFonts w:ascii="Arial" w:hAnsi="Arial" w:cs="Arial"/>
                <w:sz w:val="18"/>
                <w:szCs w:val="18"/>
              </w:rPr>
              <w:t xml:space="preserve">B </w:t>
            </w:r>
            <w:proofErr w:type="spellStart"/>
            <w:r w:rsidRPr="00DE47FC">
              <w:rPr>
                <w:rFonts w:ascii="Arial" w:hAnsi="Arial" w:cs="Arial"/>
                <w:sz w:val="18"/>
                <w:szCs w:val="18"/>
              </w:rPr>
              <w:t>crystallin</w:t>
            </w:r>
            <w:proofErr w:type="spellEnd"/>
            <w:r>
              <w:rPr>
                <w:rFonts w:ascii="Arial" w:hAnsi="Arial" w:cs="Arial"/>
                <w:sz w:val="18"/>
                <w:szCs w:val="18"/>
              </w:rPr>
              <w:t xml:space="preserve"> is found in </w:t>
            </w:r>
            <w:proofErr w:type="spellStart"/>
            <w:r>
              <w:rPr>
                <w:rFonts w:ascii="Arial" w:hAnsi="Arial" w:cs="Arial"/>
                <w:sz w:val="18"/>
                <w:szCs w:val="18"/>
              </w:rPr>
              <w:t>interphotoreceptor</w:t>
            </w:r>
            <w:proofErr w:type="spellEnd"/>
            <w:r>
              <w:rPr>
                <w:rFonts w:ascii="Arial" w:hAnsi="Arial" w:cs="Arial"/>
                <w:sz w:val="18"/>
                <w:szCs w:val="18"/>
              </w:rPr>
              <w:t xml:space="preserve"> matrix. Under stress such as oxidative stress, there is increased uptake of α</w:t>
            </w:r>
            <w:r w:rsidRPr="00DE47FC">
              <w:rPr>
                <w:rFonts w:ascii="Arial" w:hAnsi="Arial" w:cs="Arial"/>
                <w:sz w:val="18"/>
                <w:szCs w:val="18"/>
              </w:rPr>
              <w:t xml:space="preserve">B </w:t>
            </w:r>
            <w:proofErr w:type="spellStart"/>
            <w:r w:rsidRPr="00DE47FC">
              <w:rPr>
                <w:rFonts w:ascii="Arial" w:hAnsi="Arial" w:cs="Arial"/>
                <w:sz w:val="18"/>
                <w:szCs w:val="18"/>
              </w:rPr>
              <w:t>crystallin</w:t>
            </w:r>
            <w:proofErr w:type="spellEnd"/>
            <w:r>
              <w:rPr>
                <w:rFonts w:ascii="Arial" w:hAnsi="Arial" w:cs="Arial"/>
                <w:sz w:val="18"/>
                <w:szCs w:val="18"/>
              </w:rPr>
              <w:t xml:space="preserve"> </w:t>
            </w:r>
            <w:r w:rsidR="00363555">
              <w:rPr>
                <w:rFonts w:ascii="Arial" w:hAnsi="Arial" w:cs="Arial"/>
                <w:sz w:val="18"/>
                <w:szCs w:val="18"/>
              </w:rPr>
              <w:t>that</w:t>
            </w:r>
            <w:r>
              <w:rPr>
                <w:rFonts w:ascii="Arial" w:hAnsi="Arial" w:cs="Arial"/>
                <w:sz w:val="18"/>
                <w:szCs w:val="18"/>
              </w:rPr>
              <w:t xml:space="preserve"> helps protect photoreceptors from apoptosis by inhibiting </w:t>
            </w:r>
            <w:proofErr w:type="spellStart"/>
            <w:r>
              <w:rPr>
                <w:rFonts w:ascii="Arial" w:hAnsi="Arial" w:cs="Arial"/>
                <w:sz w:val="18"/>
                <w:szCs w:val="18"/>
              </w:rPr>
              <w:t>caspase</w:t>
            </w:r>
            <w:proofErr w:type="spellEnd"/>
            <w:r>
              <w:rPr>
                <w:rFonts w:ascii="Arial" w:hAnsi="Arial" w:cs="Arial"/>
                <w:sz w:val="18"/>
                <w:szCs w:val="18"/>
              </w:rPr>
              <w:t xml:space="preserve"> 3 and activating DNA repair and apoptosis-related Poly (ADP-ribose) Polymerase (PARP) </w:t>
            </w:r>
            <w:r>
              <w:rPr>
                <w:rFonts w:ascii="Arial" w:hAnsi="Arial" w:cs="Arial"/>
                <w:sz w:val="18"/>
                <w:szCs w:val="18"/>
              </w:rPr>
              <w:fldChar w:fldCharType="begin"/>
            </w:r>
            <w:r w:rsidR="00306899">
              <w:rPr>
                <w:rFonts w:ascii="Arial" w:hAnsi="Arial" w:cs="Arial"/>
                <w:sz w:val="18"/>
                <w:szCs w:val="18"/>
              </w:rPr>
              <w:instrText xml:space="preserve"> ADDIN EN.CITE &lt;EndNote&gt;&lt;Cite&gt;&lt;Author&gt;Sreekumar&lt;/Author&gt;&lt;Year&gt;2010&lt;/Year&gt;&lt;RecNum&gt;37&lt;/RecNum&gt;&lt;DisplayText&gt;(Sreekumar et al., 2010)&lt;/DisplayText&gt;&lt;record&gt;&lt;rec-number&gt;37&lt;/rec-number&gt;&lt;foreign-keys&gt;&lt;key app="EN" db-id="a2f25d2afpa92xe05sfvdfw3te2sf2wt9esf" timestamp="1557399526"&gt;37&lt;/key&gt;&lt;/foreign-keys&gt;&lt;ref-type name="Journal Article"&gt;17&lt;/ref-type&gt;&lt;contributors&gt;&lt;authors&gt;&lt;author&gt;Sreekumar, P. G.&lt;/author&gt;&lt;author&gt;Kannan, R.&lt;/author&gt;&lt;author&gt;Kitamura, M.&lt;/author&gt;&lt;author&gt;Spee, C.&lt;/author&gt;&lt;author&gt;Barron, E.&lt;/author&gt;&lt;author&gt;Ryan, S. J.&lt;/author&gt;&lt;author&gt;Hinton, D. R.&lt;/author&gt;&lt;/authors&gt;&lt;/contributors&gt;&lt;auth-address&gt;Doheny Eye Inst, Arnold &amp;amp; Mabel Beckman Macular Res Ctr, Los Angeles, CA 90033 USA&amp;#xD;Univ So Calif, Keck Sch Med, Dept Ophthalmol, Los Angeles, CA 90033 USA&amp;#xD;Univ So Calif, Keck Sch Med, Dept Pathol, Los Angeles, CA 90033 USA&lt;/auth-address&gt;&lt;titles&gt;&lt;title&gt;alpha B Crystallin Is Apically Secreted within Exosomes by Polarized Human Retinal Pigment Epithelium and Provides Neuroprotection to Adjacent Cells&lt;/title&gt;&lt;secondary-title&gt;Plos One&lt;/secondary-title&gt;&lt;alt-title&gt;Plos One&lt;/alt-title&gt;&lt;/titles&gt;&lt;periodical&gt;&lt;full-title&gt;PLoS One&lt;/full-title&gt;&lt;/periodical&gt;&lt;alt-periodical&gt;&lt;full-title&gt;PLoS One&lt;/full-title&gt;&lt;/alt-periodical&gt;&lt;volume&gt;5&lt;/volume&gt;&lt;number&gt;10&lt;/number&gt;&lt;keywords&gt;&lt;keyword&gt;macular degeneration&lt;/keyword&gt;&lt;keyword&gt;interphotoreceptor matrix&lt;/keyword&gt;&lt;keyword&gt;molecular chaperone&lt;/keyword&gt;&lt;keyword&gt;stress-proteins&lt;/keyword&gt;&lt;keyword&gt;growth-factor&lt;/keyword&gt;&lt;keyword&gt;hsp70&lt;/keyword&gt;&lt;keyword&gt;pathogenesis&lt;/keyword&gt;&lt;keyword&gt;expression&lt;/keyword&gt;&lt;keyword&gt;pathway&lt;/keyword&gt;&lt;keyword&gt;complex&lt;/keyword&gt;&lt;/keywords&gt;&lt;dates&gt;&lt;year&gt;2010&lt;/year&gt;&lt;pub-dates&gt;&lt;date&gt;Oct 8&lt;/date&gt;&lt;/pub-dates&gt;&lt;/dates&gt;&lt;isbn&gt;1932-6203&lt;/isbn&gt;&lt;accession-num&gt;WOS:000282676700001&lt;/accession-num&gt;&lt;urls&gt;&lt;related-urls&gt;&lt;url&gt;&amp;lt;Go to ISI&amp;gt;://WOS:000282676700001&lt;/url&gt;&lt;/related-urls&gt;&lt;/urls&gt;&lt;electronic-resource-num&gt;ARTN e12578&amp;#xD;10.1371/journal.pone.0012578&lt;/electronic-resource-num&gt;&lt;language&gt;English&lt;/language&gt;&lt;/record&gt;&lt;/Cite&gt;&lt;/EndNote&gt;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(Sreekumar et al., 2010)</w:t>
            </w:r>
            <w:r>
              <w:rPr>
                <w:rFonts w:ascii="Arial" w:hAnsi="Arial" w:cs="Arial"/>
                <w:sz w:val="18"/>
                <w:szCs w:val="18"/>
              </w:rPr>
              <w:fldChar w:fldCharType="end"/>
            </w:r>
            <w:r>
              <w:rPr>
                <w:rFonts w:ascii="Arial" w:hAnsi="Arial" w:cs="Arial"/>
                <w:sz w:val="18"/>
                <w:szCs w:val="18"/>
              </w:rPr>
              <w:t>.</w:t>
            </w:r>
          </w:p>
        </w:tc>
      </w:tr>
      <w:tr w:rsidR="00C23DAE" w14:paraId="69F50352" w14:textId="77777777" w:rsidTr="00AD6C17">
        <w:tc>
          <w:tcPr>
            <w:tcW w:w="2553" w:type="dxa"/>
          </w:tcPr>
          <w:p w14:paraId="1996E331"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DEAD (Asp-</w:t>
            </w:r>
            <w:proofErr w:type="spellStart"/>
            <w:r w:rsidRPr="00DE47FC">
              <w:rPr>
                <w:rFonts w:ascii="Arial" w:hAnsi="Arial" w:cs="Arial"/>
                <w:sz w:val="18"/>
                <w:szCs w:val="18"/>
              </w:rPr>
              <w:t>Glu</w:t>
            </w:r>
            <w:proofErr w:type="spellEnd"/>
            <w:r w:rsidRPr="00DE47FC">
              <w:rPr>
                <w:rFonts w:ascii="Arial" w:hAnsi="Arial" w:cs="Arial"/>
                <w:sz w:val="18"/>
                <w:szCs w:val="18"/>
              </w:rPr>
              <w:t>-</w:t>
            </w:r>
            <w:proofErr w:type="spellStart"/>
            <w:r w:rsidRPr="00DE47FC">
              <w:rPr>
                <w:rFonts w:ascii="Arial" w:hAnsi="Arial" w:cs="Arial"/>
                <w:sz w:val="18"/>
                <w:szCs w:val="18"/>
              </w:rPr>
              <w:t>Ala</w:t>
            </w:r>
            <w:proofErr w:type="spellEnd"/>
            <w:r w:rsidRPr="00DE47FC">
              <w:rPr>
                <w:rFonts w:ascii="Arial" w:hAnsi="Arial" w:cs="Arial"/>
                <w:sz w:val="18"/>
                <w:szCs w:val="18"/>
              </w:rPr>
              <w:t>-Asp) box helicase 17</w:t>
            </w:r>
            <w:r>
              <w:rPr>
                <w:rFonts w:ascii="Arial" w:hAnsi="Arial" w:cs="Arial"/>
                <w:sz w:val="18"/>
                <w:szCs w:val="18"/>
              </w:rPr>
              <w:t xml:space="preserve"> (p72)</w:t>
            </w:r>
          </w:p>
        </w:tc>
        <w:tc>
          <w:tcPr>
            <w:tcW w:w="1241" w:type="dxa"/>
          </w:tcPr>
          <w:p w14:paraId="4C968CC4"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67</w:t>
            </w:r>
          </w:p>
        </w:tc>
        <w:tc>
          <w:tcPr>
            <w:tcW w:w="2079" w:type="dxa"/>
          </w:tcPr>
          <w:p w14:paraId="7AAA2A4F" w14:textId="1B98C48D" w:rsidR="00C23DAE" w:rsidRPr="00DE47FC" w:rsidRDefault="00C23DAE" w:rsidP="00FA113A">
            <w:pPr>
              <w:jc w:val="center"/>
              <w:rPr>
                <w:rFonts w:ascii="Arial" w:hAnsi="Arial" w:cs="Arial"/>
                <w:sz w:val="18"/>
                <w:szCs w:val="18"/>
              </w:rPr>
            </w:pPr>
            <w:r>
              <w:rPr>
                <w:rFonts w:ascii="Arial" w:hAnsi="Arial" w:cs="Arial"/>
                <w:sz w:val="18"/>
                <w:szCs w:val="18"/>
              </w:rPr>
              <w:t>No</w:t>
            </w:r>
            <w:r w:rsidR="00CE5EC9">
              <w:rPr>
                <w:rFonts w:ascii="Arial" w:hAnsi="Arial" w:cs="Arial"/>
                <w:sz w:val="18"/>
                <w:szCs w:val="18"/>
              </w:rPr>
              <w:t xml:space="preserve"> experimental</w:t>
            </w:r>
            <w:r>
              <w:rPr>
                <w:rFonts w:ascii="Arial" w:hAnsi="Arial" w:cs="Arial"/>
                <w:sz w:val="18"/>
                <w:szCs w:val="18"/>
              </w:rPr>
              <w:t xml:space="preserve"> evidence o</w:t>
            </w:r>
            <w:r w:rsidR="00CE5EC9">
              <w:rPr>
                <w:rFonts w:ascii="Arial" w:hAnsi="Arial" w:cs="Arial"/>
                <w:sz w:val="18"/>
                <w:szCs w:val="18"/>
              </w:rPr>
              <w:t>f secretion from RPE cells to date</w:t>
            </w:r>
            <w:r>
              <w:rPr>
                <w:rFonts w:ascii="Arial" w:hAnsi="Arial" w:cs="Arial"/>
                <w:sz w:val="18"/>
                <w:szCs w:val="18"/>
              </w:rPr>
              <w:t>.</w:t>
            </w:r>
          </w:p>
        </w:tc>
        <w:tc>
          <w:tcPr>
            <w:tcW w:w="3733" w:type="dxa"/>
          </w:tcPr>
          <w:p w14:paraId="6D261B5F" w14:textId="02948C9F" w:rsidR="00C23DAE" w:rsidRPr="00DE47FC" w:rsidRDefault="00C23DAE" w:rsidP="00AD6C17">
            <w:pPr>
              <w:jc w:val="both"/>
              <w:rPr>
                <w:rFonts w:ascii="Arial" w:hAnsi="Arial" w:cs="Arial"/>
                <w:sz w:val="18"/>
                <w:szCs w:val="18"/>
              </w:rPr>
            </w:pPr>
            <w:r>
              <w:rPr>
                <w:rFonts w:ascii="Arial" w:hAnsi="Arial" w:cs="Arial"/>
                <w:sz w:val="18"/>
                <w:szCs w:val="18"/>
              </w:rPr>
              <w:t xml:space="preserve">DEAD box proteins are RNA helicases that are implicated in alteration of RNA structure, microRNA processing. P72 has been shown to influence cellular processes such as autophagy, cell invasion and apoptosis </w:t>
            </w:r>
            <w:r>
              <w:rPr>
                <w:rFonts w:ascii="Arial" w:hAnsi="Arial" w:cs="Arial"/>
                <w:sz w:val="18"/>
                <w:szCs w:val="18"/>
              </w:rPr>
              <w:fldChar w:fldCharType="begin">
                <w:fldData xml:space="preserve">PEVuZE5vdGU+PENpdGU+PEF1dGhvcj5aaGFuZzwvQXV0aG9yPjxZZWFyPjIwMTY8L1llYXI+PFJl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PEVuZE5vdGU+PENpdGU+PEF1dGhvcj5aaGFuZzwvQXV0aG9yPjxZZWFyPjIwMTY8L1llYXI+PFJl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(Zhang et al., 2016)</w:t>
            </w:r>
            <w:r>
              <w:rPr>
                <w:rFonts w:ascii="Arial" w:hAnsi="Arial" w:cs="Arial"/>
                <w:sz w:val="18"/>
                <w:szCs w:val="18"/>
              </w:rPr>
              <w:fldChar w:fldCharType="end"/>
            </w:r>
            <w:r>
              <w:rPr>
                <w:rFonts w:ascii="Arial" w:hAnsi="Arial" w:cs="Arial"/>
                <w:sz w:val="18"/>
                <w:szCs w:val="18"/>
              </w:rPr>
              <w:t xml:space="preserve">. </w:t>
            </w:r>
          </w:p>
        </w:tc>
      </w:tr>
      <w:tr w:rsidR="00C23DAE" w14:paraId="4416032D" w14:textId="77777777" w:rsidTr="00AD6C17">
        <w:tc>
          <w:tcPr>
            <w:tcW w:w="2553" w:type="dxa"/>
          </w:tcPr>
          <w:p w14:paraId="778D4BB5"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t>Cystatin</w:t>
            </w:r>
            <w:proofErr w:type="spellEnd"/>
            <w:r w:rsidRPr="00DE47FC">
              <w:rPr>
                <w:rFonts w:ascii="Arial" w:hAnsi="Arial" w:cs="Arial"/>
                <w:sz w:val="18"/>
                <w:szCs w:val="18"/>
              </w:rPr>
              <w:t xml:space="preserve"> C</w:t>
            </w:r>
          </w:p>
        </w:tc>
        <w:tc>
          <w:tcPr>
            <w:tcW w:w="1241" w:type="dxa"/>
          </w:tcPr>
          <w:p w14:paraId="029E66AE"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77</w:t>
            </w:r>
          </w:p>
        </w:tc>
        <w:tc>
          <w:tcPr>
            <w:tcW w:w="2079" w:type="dxa"/>
          </w:tcPr>
          <w:p w14:paraId="506D56B8" w14:textId="0B1AFCB0" w:rsidR="00C23DAE" w:rsidRPr="00DE47FC" w:rsidRDefault="00C23DAE" w:rsidP="00CE5EC9">
            <w:pPr>
              <w:jc w:val="center"/>
              <w:rPr>
                <w:rFonts w:ascii="Arial" w:hAnsi="Arial" w:cs="Arial"/>
                <w:sz w:val="18"/>
                <w:szCs w:val="18"/>
              </w:rPr>
            </w:pPr>
            <w:r w:rsidRPr="00DE47FC">
              <w:rPr>
                <w:rFonts w:ascii="Arial" w:hAnsi="Arial" w:cs="Arial"/>
                <w:sz w:val="18"/>
                <w:szCs w:val="18"/>
              </w:rPr>
              <w:t xml:space="preserve">Secreted </w:t>
            </w:r>
            <w:proofErr w:type="spellStart"/>
            <w:r w:rsidRPr="00DE47FC">
              <w:rPr>
                <w:rFonts w:ascii="Arial" w:hAnsi="Arial" w:cs="Arial"/>
                <w:sz w:val="18"/>
                <w:szCs w:val="18"/>
              </w:rPr>
              <w:t>basolaterally</w:t>
            </w:r>
            <w:proofErr w:type="spellEnd"/>
            <w:r w:rsidRPr="00DE47FC">
              <w:rPr>
                <w:rFonts w:ascii="Arial" w:hAnsi="Arial" w:cs="Arial"/>
                <w:sz w:val="18"/>
                <w:szCs w:val="18"/>
              </w:rPr>
              <w:t xml:space="preserve"> </w:t>
            </w:r>
            <w:r w:rsidRPr="00DE47FC">
              <w:rPr>
                <w:rFonts w:ascii="Arial" w:hAnsi="Arial" w:cs="Arial"/>
                <w:sz w:val="18"/>
                <w:szCs w:val="18"/>
              </w:rPr>
              <w:fldChar w:fldCharType="begin"/>
            </w:r>
            <w:r w:rsidR="00306899">
              <w:rPr>
                <w:rFonts w:ascii="Arial" w:hAnsi="Arial" w:cs="Arial"/>
                <w:sz w:val="18"/>
                <w:szCs w:val="18"/>
              </w:rPr>
              <w:instrText xml:space="preserve"> ADDIN EN.CITE &lt;EndNote&gt;&lt;Cite&gt;&lt;Author&gt;Paraoan&lt;/Author&gt;&lt;Year&gt;2001&lt;/Year&gt;&lt;RecNum&gt;263&lt;/RecNum&gt;&lt;DisplayText&gt;(Paraoan et al., 2001)&lt;/DisplayText&gt;&lt;record&gt;&lt;rec-number&gt;263&lt;/rec-number&gt;&lt;foreign-keys&gt;&lt;key app="EN" db-id="a2f25d2afpa92xe05sfvdfw3te2sf2wt9esf" timestamp="1563382792"&gt;263&lt;/key&gt;&lt;/foreign-keys&gt;&lt;ref-type name="Journal Article"&gt;17&lt;/ref-type&gt;&lt;contributors&gt;&lt;authors&gt;&lt;author&gt;Paraoan, L.&lt;/author&gt;&lt;author&gt;White, M. R.&lt;/author&gt;&lt;author&gt;Spiller, D. G.&lt;/author&gt;&lt;author&gt;Grierson, I.&lt;/author&gt;&lt;author&gt;Maden, B. E.&lt;/author&gt;&lt;/authors&gt;&lt;/contributors&gt;&lt;auth-address&gt;School of Biological Sciences, University of Liverpool, UK. lparaoan@liverpool.ac.uk&lt;/auth-address&gt;&lt;titles&gt;&lt;title&gt;Precursor cystatin C in cultured retinal pigment epithelium cells: evidence for processing through the secretory pathway&lt;/title&gt;&lt;secondary-title&gt;Mol Membr Biol&lt;/secondary-title&gt;&lt;/titles&gt;&lt;periodical&gt;&lt;full-title&gt;Mol Membr Biol&lt;/full-title&gt;&lt;/periodical&gt;&lt;pages&gt;229-36&lt;/pages&gt;&lt;volume&gt;18&lt;/volume&gt;&lt;number&gt;3&lt;/number&gt;&lt;keywords&gt;&lt;keyword&gt;Amino Acid Sequence&lt;/keyword&gt;&lt;keyword&gt;Blotting, Western&lt;/keyword&gt;&lt;keyword&gt;Cells, Cultured&lt;/keyword&gt;&lt;keyword&gt;Cystatin C&lt;/keyword&gt;&lt;keyword&gt;Cystatins/chemistry/immunology/*metabolism/*secretion&lt;/keyword&gt;&lt;keyword&gt;Golgi Apparatus/metabolism&lt;/keyword&gt;&lt;keyword&gt;Green Fluorescent Proteins&lt;/keyword&gt;&lt;keyword&gt;HeLa Cells&lt;/keyword&gt;&lt;keyword&gt;Humans&lt;/keyword&gt;&lt;keyword&gt;Luminescent Proteins/metabolism&lt;/keyword&gt;&lt;keyword&gt;Microscopy, Fluorescence&lt;/keyword&gt;&lt;keyword&gt;Molecular Weight&lt;/keyword&gt;&lt;keyword&gt;Pigment Epithelium of Eye/*cytology/*metabolism&lt;/keyword&gt;&lt;keyword&gt;Protein Precursors/chemistry/immunology/*metabolism&lt;/keyword&gt;&lt;keyword&gt;*Protein Processing, Post-Translational&lt;/keyword&gt;&lt;keyword&gt;Protein Transport&lt;/keyword&gt;&lt;keyword&gt;Time Factors&lt;/keyword&gt;&lt;keyword&gt;Transfection&lt;/keyword&gt;&lt;/keywords&gt;&lt;dates&gt;&lt;year&gt;2001&lt;/year&gt;&lt;pub-dates&gt;&lt;date&gt;Jul-Sep&lt;/date&gt;&lt;/pub-dates&gt;&lt;/dates&gt;&lt;isbn&gt;0968-7688 (Print)&amp;#xD;0968-7688 (Linking)&lt;/isbn&gt;&lt;accession-num&gt;11681790&lt;/accession-num&gt;&lt;urls&gt;&lt;related-urls&gt;&lt;url&gt;https://www.ncbi.nlm.nih.gov/pubmed/11681790&lt;/url&gt;&lt;/related-urls&gt;&lt;/urls&gt;&lt;/record&gt;&lt;/Cite&gt;&lt;/EndNote&gt;</w:instrText>
            </w:r>
            <w:r w:rsidRPr="00DE47FC">
              <w:rPr>
                <w:rFonts w:ascii="Arial" w:hAnsi="Arial" w:cs="Arial"/>
                <w:sz w:val="18"/>
                <w:szCs w:val="18"/>
              </w:rPr>
              <w:fldChar w:fldCharType="separate"/>
            </w:r>
            <w:r w:rsidR="00306899">
              <w:rPr>
                <w:rFonts w:ascii="Arial" w:hAnsi="Arial" w:cs="Arial"/>
                <w:noProof/>
                <w:sz w:val="18"/>
                <w:szCs w:val="18"/>
              </w:rPr>
              <w:t>(Paraoan et al., 2001)</w:t>
            </w:r>
            <w:r w:rsidRPr="00DE47FC">
              <w:rPr>
                <w:rFonts w:ascii="Arial" w:hAnsi="Arial" w:cs="Arial"/>
                <w:sz w:val="18"/>
                <w:szCs w:val="18"/>
              </w:rPr>
              <w:fldChar w:fldCharType="end"/>
            </w:r>
            <w:r w:rsidR="00CE5EC9">
              <w:rPr>
                <w:rFonts w:ascii="Arial" w:hAnsi="Arial" w:cs="Arial"/>
                <w:sz w:val="18"/>
                <w:szCs w:val="18"/>
              </w:rPr>
              <w:t>.</w:t>
            </w:r>
            <w:r w:rsidRPr="00DE47FC">
              <w:rPr>
                <w:rFonts w:ascii="Arial" w:hAnsi="Arial" w:cs="Arial"/>
                <w:sz w:val="18"/>
                <w:szCs w:val="18"/>
              </w:rPr>
              <w:t xml:space="preserve"> </w:t>
            </w:r>
          </w:p>
        </w:tc>
        <w:tc>
          <w:tcPr>
            <w:tcW w:w="3733" w:type="dxa"/>
          </w:tcPr>
          <w:p w14:paraId="201B2621" w14:textId="7C38E70E" w:rsidR="00C23DAE" w:rsidRDefault="00C23DAE" w:rsidP="00AD6C17">
            <w:pPr>
              <w:jc w:val="both"/>
              <w:rPr>
                <w:rFonts w:ascii="Arial" w:hAnsi="Arial" w:cs="Arial"/>
                <w:sz w:val="18"/>
                <w:szCs w:val="18"/>
              </w:rPr>
            </w:pPr>
            <w:r>
              <w:rPr>
                <w:rFonts w:ascii="Arial" w:hAnsi="Arial" w:cs="Arial"/>
                <w:sz w:val="18"/>
                <w:szCs w:val="18"/>
              </w:rPr>
              <w:t>Role in RPE is not fully characterised. However</w:t>
            </w:r>
            <w:r w:rsidR="00CE5EC9">
              <w:rPr>
                <w:rFonts w:ascii="Arial" w:hAnsi="Arial" w:cs="Arial"/>
                <w:sz w:val="18"/>
                <w:szCs w:val="18"/>
              </w:rPr>
              <w:t>, being a potent</w:t>
            </w:r>
            <w:r>
              <w:rPr>
                <w:rFonts w:ascii="Arial" w:hAnsi="Arial" w:cs="Arial"/>
                <w:sz w:val="18"/>
                <w:szCs w:val="18"/>
              </w:rPr>
              <w:t xml:space="preserve"> inhibitor of cysteine proteases such as </w:t>
            </w:r>
            <w:proofErr w:type="spellStart"/>
            <w:r>
              <w:rPr>
                <w:rFonts w:ascii="Arial" w:hAnsi="Arial" w:cs="Arial"/>
                <w:sz w:val="18"/>
                <w:szCs w:val="18"/>
              </w:rPr>
              <w:t>cathepsin</w:t>
            </w:r>
            <w:proofErr w:type="spellEnd"/>
            <w:r>
              <w:rPr>
                <w:rFonts w:ascii="Arial" w:hAnsi="Arial" w:cs="Arial"/>
                <w:sz w:val="18"/>
                <w:szCs w:val="18"/>
              </w:rPr>
              <w:t xml:space="preserve"> B, L and S, </w:t>
            </w:r>
            <w:proofErr w:type="spellStart"/>
            <w:r>
              <w:rPr>
                <w:rFonts w:ascii="Arial" w:hAnsi="Arial" w:cs="Arial"/>
                <w:sz w:val="18"/>
                <w:szCs w:val="18"/>
              </w:rPr>
              <w:t>cystatin</w:t>
            </w:r>
            <w:proofErr w:type="spellEnd"/>
            <w:r>
              <w:rPr>
                <w:rFonts w:ascii="Arial" w:hAnsi="Arial" w:cs="Arial"/>
                <w:sz w:val="18"/>
                <w:szCs w:val="18"/>
              </w:rPr>
              <w:t xml:space="preserve"> C is </w:t>
            </w:r>
            <w:r w:rsidR="00CE5EC9">
              <w:rPr>
                <w:rFonts w:ascii="Arial" w:hAnsi="Arial" w:cs="Arial"/>
                <w:sz w:val="18"/>
                <w:szCs w:val="18"/>
              </w:rPr>
              <w:t>likely</w:t>
            </w:r>
            <w:r>
              <w:rPr>
                <w:rFonts w:ascii="Arial" w:hAnsi="Arial" w:cs="Arial"/>
                <w:sz w:val="18"/>
                <w:szCs w:val="18"/>
              </w:rPr>
              <w:t xml:space="preserve"> to have an importan</w:t>
            </w:r>
            <w:r w:rsidR="00CE5EC9">
              <w:rPr>
                <w:rFonts w:ascii="Arial" w:hAnsi="Arial" w:cs="Arial"/>
                <w:sz w:val="18"/>
                <w:szCs w:val="18"/>
              </w:rPr>
              <w:t xml:space="preserve">t role in </w:t>
            </w:r>
            <w:proofErr w:type="spellStart"/>
            <w:r w:rsidR="00CE5EC9">
              <w:rPr>
                <w:rFonts w:ascii="Arial" w:hAnsi="Arial" w:cs="Arial"/>
                <w:sz w:val="18"/>
                <w:szCs w:val="18"/>
              </w:rPr>
              <w:t>proteolytic</w:t>
            </w:r>
            <w:proofErr w:type="spellEnd"/>
            <w:r w:rsidR="00CE5EC9">
              <w:rPr>
                <w:rFonts w:ascii="Arial" w:hAnsi="Arial" w:cs="Arial"/>
                <w:sz w:val="18"/>
                <w:szCs w:val="18"/>
              </w:rPr>
              <w:t xml:space="preserve"> control at its site of action, for example in </w:t>
            </w:r>
            <w:r>
              <w:rPr>
                <w:rFonts w:ascii="Arial" w:hAnsi="Arial" w:cs="Arial"/>
                <w:sz w:val="18"/>
                <w:szCs w:val="18"/>
              </w:rPr>
              <w:t xml:space="preserve">ECM modelling. In addition, </w:t>
            </w:r>
            <w:proofErr w:type="spellStart"/>
            <w:r>
              <w:rPr>
                <w:rFonts w:ascii="Arial" w:hAnsi="Arial" w:cs="Arial"/>
                <w:sz w:val="18"/>
                <w:szCs w:val="18"/>
              </w:rPr>
              <w:t>cystatin</w:t>
            </w:r>
            <w:proofErr w:type="spellEnd"/>
            <w:r>
              <w:rPr>
                <w:rFonts w:ascii="Arial" w:hAnsi="Arial" w:cs="Arial"/>
                <w:sz w:val="18"/>
                <w:szCs w:val="18"/>
              </w:rPr>
              <w:t xml:space="preserve"> C </w:t>
            </w:r>
            <w:r w:rsidR="00CE5EC9">
              <w:rPr>
                <w:rFonts w:ascii="Arial" w:hAnsi="Arial" w:cs="Arial"/>
                <w:sz w:val="18"/>
                <w:szCs w:val="18"/>
              </w:rPr>
              <w:t>may be</w:t>
            </w:r>
            <w:r>
              <w:rPr>
                <w:rFonts w:ascii="Arial" w:hAnsi="Arial" w:cs="Arial"/>
                <w:sz w:val="18"/>
                <w:szCs w:val="18"/>
              </w:rPr>
              <w:t xml:space="preserve"> involved in the regulation of amyloid formation and complement regulation.</w:t>
            </w:r>
          </w:p>
          <w:p w14:paraId="36646225" w14:textId="2D170E5A" w:rsidR="00C23DAE" w:rsidRPr="00DE47FC" w:rsidRDefault="00C23DAE" w:rsidP="00AD6C17">
            <w:pPr>
              <w:jc w:val="both"/>
              <w:rPr>
                <w:rFonts w:ascii="Arial" w:hAnsi="Arial" w:cs="Arial"/>
                <w:sz w:val="18"/>
                <w:szCs w:val="18"/>
              </w:rPr>
            </w:pPr>
            <w:r>
              <w:rPr>
                <w:rFonts w:ascii="Arial" w:hAnsi="Arial" w:cs="Arial"/>
                <w:sz w:val="18"/>
                <w:szCs w:val="18"/>
              </w:rPr>
              <w:t xml:space="preserve">Interestingly, a polymorphism in the </w:t>
            </w:r>
            <w:proofErr w:type="spellStart"/>
            <w:r>
              <w:rPr>
                <w:rFonts w:ascii="Arial" w:hAnsi="Arial" w:cs="Arial"/>
                <w:sz w:val="18"/>
                <w:szCs w:val="18"/>
              </w:rPr>
              <w:t>cystatin</w:t>
            </w:r>
            <w:proofErr w:type="spellEnd"/>
            <w:r>
              <w:rPr>
                <w:rFonts w:ascii="Arial" w:hAnsi="Arial" w:cs="Arial"/>
                <w:sz w:val="18"/>
                <w:szCs w:val="18"/>
              </w:rPr>
              <w:t xml:space="preserve"> C, which leads to an alternate </w:t>
            </w:r>
            <w:r w:rsidR="00CE5EC9">
              <w:rPr>
                <w:rFonts w:ascii="Arial" w:hAnsi="Arial" w:cs="Arial"/>
                <w:sz w:val="18"/>
                <w:szCs w:val="18"/>
              </w:rPr>
              <w:t>precursor protein</w:t>
            </w:r>
            <w:r>
              <w:rPr>
                <w:rFonts w:ascii="Arial" w:hAnsi="Arial" w:cs="Arial"/>
                <w:sz w:val="18"/>
                <w:szCs w:val="18"/>
              </w:rPr>
              <w:t>, is associated with inc</w:t>
            </w:r>
            <w:r w:rsidR="00CE5EC9">
              <w:rPr>
                <w:rFonts w:ascii="Arial" w:hAnsi="Arial" w:cs="Arial"/>
                <w:sz w:val="18"/>
                <w:szCs w:val="18"/>
              </w:rPr>
              <w:t>reased risk of exudative AMD development.</w:t>
            </w:r>
            <w:r>
              <w:rPr>
                <w:rFonts w:ascii="Arial" w:hAnsi="Arial" w:cs="Arial"/>
                <w:sz w:val="18"/>
                <w:szCs w:val="18"/>
              </w:rPr>
              <w:t xml:space="preserve"> The alternate protein product has impaired intracellular trafficking with subsequent reduced secretion. </w:t>
            </w:r>
          </w:p>
        </w:tc>
      </w:tr>
      <w:tr w:rsidR="00C23DAE" w14:paraId="24B47651" w14:textId="77777777" w:rsidTr="00AD6C17">
        <w:tc>
          <w:tcPr>
            <w:tcW w:w="2553" w:type="dxa"/>
          </w:tcPr>
          <w:p w14:paraId="1B84B81B" w14:textId="14912A94" w:rsidR="00C23DAE" w:rsidRDefault="00C23DAE" w:rsidP="00FA113A">
            <w:pPr>
              <w:jc w:val="center"/>
              <w:rPr>
                <w:rFonts w:ascii="Arial" w:hAnsi="Arial" w:cs="Arial"/>
                <w:sz w:val="18"/>
                <w:szCs w:val="18"/>
              </w:rPr>
            </w:pPr>
            <w:r w:rsidRPr="00DE47FC">
              <w:rPr>
                <w:rFonts w:ascii="Arial" w:hAnsi="Arial" w:cs="Arial"/>
                <w:sz w:val="18"/>
                <w:szCs w:val="18"/>
              </w:rPr>
              <w:t>Endoplasmic reticulum protein 29</w:t>
            </w:r>
          </w:p>
          <w:p w14:paraId="4D97A6B8" w14:textId="77777777" w:rsidR="00C23DAE" w:rsidRPr="00DE47FC" w:rsidRDefault="00C23DAE" w:rsidP="00FA113A">
            <w:pPr>
              <w:jc w:val="center"/>
              <w:rPr>
                <w:rFonts w:ascii="Arial" w:hAnsi="Arial" w:cs="Arial"/>
                <w:sz w:val="18"/>
                <w:szCs w:val="18"/>
              </w:rPr>
            </w:pPr>
            <w:r>
              <w:rPr>
                <w:rFonts w:ascii="Arial" w:hAnsi="Arial" w:cs="Arial"/>
                <w:sz w:val="18"/>
                <w:szCs w:val="18"/>
              </w:rPr>
              <w:t>(Erp29)</w:t>
            </w:r>
          </w:p>
        </w:tc>
        <w:tc>
          <w:tcPr>
            <w:tcW w:w="1241" w:type="dxa"/>
          </w:tcPr>
          <w:p w14:paraId="4DE3C28D"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80</w:t>
            </w:r>
          </w:p>
        </w:tc>
        <w:tc>
          <w:tcPr>
            <w:tcW w:w="2079" w:type="dxa"/>
          </w:tcPr>
          <w:p w14:paraId="0CE7C1CD" w14:textId="493FD551" w:rsidR="00C23DAE" w:rsidRPr="00DE47FC" w:rsidRDefault="00C23DAE" w:rsidP="00306899">
            <w:pPr>
              <w:jc w:val="center"/>
              <w:rPr>
                <w:rFonts w:ascii="Arial" w:hAnsi="Arial" w:cs="Arial"/>
                <w:sz w:val="18"/>
                <w:szCs w:val="18"/>
              </w:rPr>
            </w:pPr>
            <w:r>
              <w:rPr>
                <w:rFonts w:ascii="Arial" w:hAnsi="Arial" w:cs="Arial"/>
                <w:sz w:val="18"/>
                <w:szCs w:val="18"/>
              </w:rPr>
              <w:t xml:space="preserve">No evidence of secretion from RPE. However </w:t>
            </w:r>
            <w:r w:rsidR="00CE5EC9">
              <w:rPr>
                <w:rFonts w:ascii="Arial" w:hAnsi="Arial" w:cs="Arial"/>
                <w:sz w:val="18"/>
                <w:szCs w:val="18"/>
              </w:rPr>
              <w:t xml:space="preserve">it </w:t>
            </w:r>
            <w:r>
              <w:rPr>
                <w:rFonts w:ascii="Arial" w:hAnsi="Arial" w:cs="Arial"/>
                <w:sz w:val="18"/>
                <w:szCs w:val="18"/>
              </w:rPr>
              <w:t xml:space="preserve">is expressed at mRNA and protein level in RPE cells </w:t>
            </w:r>
            <w:r w:rsidR="009C486B" w:rsidRPr="009C486B">
              <w:rPr>
                <w:rFonts w:ascii="Arial" w:hAnsi="Arial" w:cs="Arial"/>
                <w:sz w:val="18"/>
                <w:szCs w:val="18"/>
              </w:rPr>
              <w:t>(</w:t>
            </w:r>
            <w:proofErr w:type="spellStart"/>
            <w:r w:rsidR="009C486B" w:rsidRPr="009C486B">
              <w:rPr>
                <w:rFonts w:ascii="Arial" w:hAnsi="Arial" w:cs="Arial"/>
                <w:sz w:val="18"/>
                <w:szCs w:val="18"/>
              </w:rPr>
              <w:t>Verma</w:t>
            </w:r>
            <w:proofErr w:type="spellEnd"/>
            <w:r w:rsidR="009C486B" w:rsidRPr="009C486B">
              <w:rPr>
                <w:rFonts w:ascii="Arial" w:hAnsi="Arial" w:cs="Arial"/>
                <w:sz w:val="18"/>
                <w:szCs w:val="18"/>
              </w:rPr>
              <w:t xml:space="preserve"> et al., 2007</w:t>
            </w:r>
            <w:r w:rsidR="009C486B">
              <w:rPr>
                <w:rFonts w:ascii="Arial" w:hAnsi="Arial" w:cs="Arial"/>
                <w:sz w:val="18"/>
                <w:szCs w:val="18"/>
              </w:rPr>
              <w:t xml:space="preserve">; </w:t>
            </w:r>
            <w:r w:rsidR="009C486B" w:rsidRPr="009C486B">
              <w:rPr>
                <w:rFonts w:ascii="Arial" w:hAnsi="Arial" w:cs="Arial"/>
                <w:sz w:val="18"/>
                <w:szCs w:val="18"/>
              </w:rPr>
              <w:t>Huang et al., 2015).</w:t>
            </w:r>
          </w:p>
        </w:tc>
        <w:tc>
          <w:tcPr>
            <w:tcW w:w="3733" w:type="dxa"/>
          </w:tcPr>
          <w:p w14:paraId="32027E4F" w14:textId="18D462A4" w:rsidR="00C23DAE" w:rsidRPr="00DE47FC" w:rsidRDefault="00C23DAE" w:rsidP="00AD6C17">
            <w:pPr>
              <w:jc w:val="both"/>
              <w:rPr>
                <w:rFonts w:ascii="Arial" w:hAnsi="Arial" w:cs="Arial"/>
                <w:sz w:val="18"/>
                <w:szCs w:val="18"/>
              </w:rPr>
            </w:pPr>
            <w:r>
              <w:rPr>
                <w:rFonts w:ascii="Arial" w:hAnsi="Arial" w:cs="Arial"/>
                <w:sz w:val="18"/>
                <w:szCs w:val="18"/>
              </w:rPr>
              <w:t>Erp29 is an endoplasmic reticulum protein that functions as an escort chaperone and in protein folding. In an AMD mouse model, Erp29 levels were decreased</w:t>
            </w:r>
            <w:r w:rsidR="00363555">
              <w:rPr>
                <w:rFonts w:ascii="Arial" w:hAnsi="Arial" w:cs="Arial"/>
                <w:sz w:val="18"/>
                <w:szCs w:val="18"/>
              </w:rPr>
              <w:t>,</w:t>
            </w:r>
            <w:r>
              <w:rPr>
                <w:rFonts w:ascii="Arial" w:hAnsi="Arial" w:cs="Arial"/>
                <w:sz w:val="18"/>
                <w:szCs w:val="18"/>
              </w:rPr>
              <w:t xml:space="preserve"> which may contribute to accumulation of </w:t>
            </w:r>
            <w:proofErr w:type="spellStart"/>
            <w:r>
              <w:rPr>
                <w:rFonts w:ascii="Arial" w:hAnsi="Arial" w:cs="Arial"/>
                <w:sz w:val="18"/>
                <w:szCs w:val="18"/>
              </w:rPr>
              <w:t>misfolded</w:t>
            </w:r>
            <w:proofErr w:type="spellEnd"/>
            <w:r>
              <w:rPr>
                <w:rFonts w:ascii="Arial" w:hAnsi="Arial" w:cs="Arial"/>
                <w:sz w:val="18"/>
                <w:szCs w:val="18"/>
              </w:rPr>
              <w:t xml:space="preserve"> protein in affected RPE </w:t>
            </w:r>
            <w:r>
              <w:rPr>
                <w:rFonts w:ascii="Arial" w:hAnsi="Arial" w:cs="Arial"/>
                <w:sz w:val="18"/>
                <w:szCs w:val="18"/>
              </w:rPr>
              <w:fldChar w:fldCharType="begin"/>
            </w:r>
            <w:r w:rsidR="00306899">
              <w:rPr>
                <w:rFonts w:ascii="Arial" w:hAnsi="Arial" w:cs="Arial"/>
                <w:sz w:val="18"/>
                <w:szCs w:val="18"/>
              </w:rPr>
              <w:instrText xml:space="preserve"> ADDIN EN.CITE &lt;EndNote&gt;&lt;Cite&gt;&lt;Author&gt;Verma&lt;/Author&gt;&lt;Year&gt;2007&lt;/Year&gt;&lt;RecNum&gt;91&lt;/RecNum&gt;&lt;DisplayText&gt;(Verma et al., 2007)&lt;/DisplayText&gt;&lt;record&gt;&lt;rec-number&gt;91&lt;/rec-number&gt;&lt;foreign-keys&gt;&lt;key app="EN" db-id="a2f25d2afpa92xe05sfvdfw3te2sf2wt9esf" timestamp="1557399540"&gt;91&lt;/key&gt;&lt;/foreign-keys&gt;&lt;ref-type name="Journal Article"&gt;17&lt;/ref-type&gt;&lt;contributors&gt;&lt;authors&gt;&lt;author&gt;Verma, V.&lt;/author&gt;&lt;author&gt;Shen, D. F.&lt;/author&gt;&lt;author&gt;Zhang, C. X.&lt;/author&gt;&lt;author&gt;Zhou, M.&lt;/author&gt;&lt;author&gt;Chan, C. C.&lt;/author&gt;&lt;author&gt;Tuo, J. S.&lt;/author&gt;&lt;/authors&gt;&lt;/contributors&gt;&lt;auth-address&gt;NIH, HHMI, Res Scholar Program, Bethesda, MD 20814 USA&amp;#xD;NIH, NEI, Immunol Lab, Immunopathol Sect, Bethesda, MD 20892 USA&amp;#xD;NIH, NEI, Sect Retinal Dis &amp;amp; Therapeut, Bethesda, MD 20892 USA&lt;/auth-address&gt;&lt;titles&gt;&lt;title&gt;Altered Erp29 and Htra1 in cultured retinal pigment epithelial (RPE) cells of ccl2/cx3cr1 deficient mice - a model of age-related macular degeneration&lt;/title&gt;&lt;secondary-title&gt;Faseb Journal&lt;/secondary-title&gt;&lt;alt-title&gt;Faseb J&lt;/alt-title&gt;&lt;/titles&gt;&lt;alt-periodical&gt;&lt;full-title&gt;FASEB J&lt;/full-title&gt;&lt;/alt-periodical&gt;&lt;pages&gt;A763-A763&lt;/pages&gt;&lt;volume&gt;21&lt;/volume&gt;&lt;number&gt;6&lt;/number&gt;&lt;dates&gt;&lt;year&gt;2007&lt;/year&gt;&lt;pub-dates&gt;&lt;date&gt;Apr&lt;/date&gt;&lt;/pub-dates&gt;&lt;/dates&gt;&lt;isbn&gt;0892-6638&lt;/isbn&gt;&lt;accession-num&gt;WOS:000245708700134&lt;/accession-num&gt;&lt;urls&gt;&lt;related-urls&gt;&lt;url&gt;&amp;lt;Go to ISI&amp;gt;://WOS:000245708700134&lt;/url&gt;&lt;/related-urls&gt;&lt;/urls&gt;&lt;language&gt;English&lt;/language&gt;&lt;/record&gt;&lt;/Cite&gt;&lt;/EndNote&gt;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(Verma et al., 2007)</w:t>
            </w:r>
            <w:r>
              <w:rPr>
                <w:rFonts w:ascii="Arial" w:hAnsi="Arial" w:cs="Arial"/>
                <w:sz w:val="18"/>
                <w:szCs w:val="18"/>
              </w:rPr>
              <w:fldChar w:fldCharType="end"/>
            </w:r>
            <w:r>
              <w:rPr>
                <w:rFonts w:ascii="Arial" w:hAnsi="Arial" w:cs="Arial"/>
                <w:sz w:val="18"/>
                <w:szCs w:val="18"/>
              </w:rPr>
              <w:t xml:space="preserve">. In addition, overexpression of Erp29 is known to protect RPE cells from external stresses i.e. cigarette smoke by enhancing cell viability and barrier integrity </w:t>
            </w:r>
            <w:r>
              <w:rPr>
                <w:rFonts w:ascii="Arial" w:hAnsi="Arial" w:cs="Arial"/>
                <w:sz w:val="18"/>
                <w:szCs w:val="18"/>
              </w:rPr>
              <w:fldChar w:fldCharType="begin">
                <w:fldData xml:space="preserve">PEVuZE5vdGU+PENpdGU+PEF1dGhvcj5IdWFuZzwvQXV0aG9yPjxZZWFyPjIwMTU8L1llYXI+PFJl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PEVuZE5vdGU+PENpdGU+PEF1dGhvcj5IdWFuZzwvQXV0aG9yPjxZZWFyPjIwMTU8L1llYXI+PFJl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 xml:space="preserve">(Huang et </w:t>
            </w:r>
            <w:r w:rsidR="00306899">
              <w:rPr>
                <w:rFonts w:ascii="Arial" w:hAnsi="Arial" w:cs="Arial"/>
                <w:noProof/>
                <w:sz w:val="18"/>
                <w:szCs w:val="18"/>
              </w:rPr>
              <w:lastRenderedPageBreak/>
              <w:t>al., 2015)</w:t>
            </w:r>
            <w:r>
              <w:rPr>
                <w:rFonts w:ascii="Arial" w:hAnsi="Arial" w:cs="Arial"/>
                <w:sz w:val="18"/>
                <w:szCs w:val="18"/>
              </w:rPr>
              <w:fldChar w:fldCharType="end"/>
            </w:r>
            <w:r>
              <w:rPr>
                <w:rFonts w:ascii="Arial" w:hAnsi="Arial" w:cs="Arial"/>
                <w:sz w:val="18"/>
                <w:szCs w:val="18"/>
              </w:rPr>
              <w:t>.</w:t>
            </w:r>
          </w:p>
        </w:tc>
      </w:tr>
      <w:tr w:rsidR="00C23DAE" w14:paraId="7E367B41" w14:textId="77777777" w:rsidTr="00CE5EC9">
        <w:trPr>
          <w:trHeight w:val="1609"/>
        </w:trPr>
        <w:tc>
          <w:tcPr>
            <w:tcW w:w="2553" w:type="dxa"/>
          </w:tcPr>
          <w:p w14:paraId="3A2BBE31"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lastRenderedPageBreak/>
              <w:t>Decorin</w:t>
            </w:r>
            <w:proofErr w:type="spellEnd"/>
          </w:p>
        </w:tc>
        <w:tc>
          <w:tcPr>
            <w:tcW w:w="1241" w:type="dxa"/>
          </w:tcPr>
          <w:p w14:paraId="3B2C438E"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81</w:t>
            </w:r>
          </w:p>
        </w:tc>
        <w:tc>
          <w:tcPr>
            <w:tcW w:w="2079" w:type="dxa"/>
          </w:tcPr>
          <w:p w14:paraId="25B81542" w14:textId="46C17F99" w:rsidR="00C23DAE" w:rsidRPr="00DE47FC" w:rsidRDefault="00C23DAE" w:rsidP="00306899">
            <w:pPr>
              <w:jc w:val="center"/>
              <w:rPr>
                <w:rFonts w:ascii="Arial" w:hAnsi="Arial" w:cs="Arial"/>
                <w:sz w:val="18"/>
                <w:szCs w:val="18"/>
              </w:rPr>
            </w:pPr>
            <w:r>
              <w:rPr>
                <w:rFonts w:ascii="Arial" w:hAnsi="Arial" w:cs="Arial"/>
                <w:sz w:val="18"/>
                <w:szCs w:val="18"/>
              </w:rPr>
              <w:t xml:space="preserve">Secreted by RPE cells </w:t>
            </w:r>
            <w:r w:rsidRPr="00DE47FC">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DE47FC">
              <w:rPr>
                <w:rFonts w:ascii="Arial" w:hAnsi="Arial" w:cs="Arial"/>
                <w:sz w:val="18"/>
                <w:szCs w:val="18"/>
              </w:rPr>
            </w:r>
            <w:r w:rsidRPr="00DE47FC">
              <w:rPr>
                <w:rFonts w:ascii="Arial" w:hAnsi="Arial" w:cs="Arial"/>
                <w:sz w:val="18"/>
                <w:szCs w:val="18"/>
              </w:rPr>
              <w:fldChar w:fldCharType="separate"/>
            </w:r>
            <w:r w:rsidR="00306899">
              <w:rPr>
                <w:rFonts w:ascii="Arial" w:hAnsi="Arial" w:cs="Arial"/>
                <w:noProof/>
                <w:sz w:val="18"/>
                <w:szCs w:val="18"/>
              </w:rPr>
              <w:t>(An et al., 2006)</w:t>
            </w:r>
            <w:r w:rsidRPr="00DE47FC">
              <w:rPr>
                <w:rFonts w:ascii="Arial" w:hAnsi="Arial" w:cs="Arial"/>
                <w:sz w:val="18"/>
                <w:szCs w:val="18"/>
              </w:rPr>
              <w:fldChar w:fldCharType="end"/>
            </w:r>
            <w:r>
              <w:rPr>
                <w:rFonts w:ascii="Arial" w:hAnsi="Arial" w:cs="Arial"/>
                <w:sz w:val="18"/>
                <w:szCs w:val="18"/>
              </w:rPr>
              <w:t>.</w:t>
            </w:r>
          </w:p>
        </w:tc>
        <w:tc>
          <w:tcPr>
            <w:tcW w:w="3733" w:type="dxa"/>
          </w:tcPr>
          <w:p w14:paraId="2214420C" w14:textId="78A3AB54" w:rsidR="00C23DAE" w:rsidRPr="00DE47FC" w:rsidRDefault="00C23DAE" w:rsidP="00AD6C17">
            <w:pPr>
              <w:jc w:val="both"/>
              <w:rPr>
                <w:rFonts w:ascii="Arial" w:hAnsi="Arial" w:cs="Arial"/>
                <w:sz w:val="18"/>
                <w:szCs w:val="18"/>
              </w:rPr>
            </w:pPr>
            <w:r>
              <w:rPr>
                <w:rFonts w:ascii="Arial" w:hAnsi="Arial" w:cs="Arial"/>
                <w:sz w:val="18"/>
                <w:szCs w:val="18"/>
              </w:rPr>
              <w:t xml:space="preserve">A small </w:t>
            </w:r>
            <w:proofErr w:type="spellStart"/>
            <w:r>
              <w:rPr>
                <w:rFonts w:ascii="Arial" w:hAnsi="Arial" w:cs="Arial"/>
                <w:sz w:val="18"/>
                <w:szCs w:val="18"/>
              </w:rPr>
              <w:t>leucine</w:t>
            </w:r>
            <w:proofErr w:type="spellEnd"/>
            <w:r>
              <w:rPr>
                <w:rFonts w:ascii="Arial" w:hAnsi="Arial" w:cs="Arial"/>
                <w:sz w:val="18"/>
                <w:szCs w:val="18"/>
              </w:rPr>
              <w:t xml:space="preserve"> rich proteoglycan that has been shown to inhibit </w:t>
            </w:r>
            <w:proofErr w:type="spellStart"/>
            <w:r>
              <w:rPr>
                <w:rFonts w:ascii="Arial" w:hAnsi="Arial" w:cs="Arial"/>
                <w:sz w:val="18"/>
                <w:szCs w:val="18"/>
              </w:rPr>
              <w:t>angiogenic</w:t>
            </w:r>
            <w:proofErr w:type="spellEnd"/>
            <w:r>
              <w:rPr>
                <w:rFonts w:ascii="Arial" w:hAnsi="Arial" w:cs="Arial"/>
                <w:sz w:val="18"/>
                <w:szCs w:val="18"/>
              </w:rPr>
              <w:t xml:space="preserve"> potential of choroid-retinal endothelial cells by regulating expression of VEGF in RPE cells </w:t>
            </w:r>
            <w:r>
              <w:rPr>
                <w:rFonts w:ascii="Arial" w:hAnsi="Arial" w:cs="Arial"/>
                <w:sz w:val="18"/>
                <w:szCs w:val="18"/>
              </w:rPr>
              <w:fldChar w:fldCharType="begin">
                <w:fldData xml:space="preserve">PEVuZE5vdGU+PENpdGU+PEF1dGhvcj5EdTwvQXV0aG9yPjxZZWFyPjIwMTM8L1llYXI+PFJlY051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PEVuZE5vdGU+PENpdGU+PEF1dGhvcj5EdTwvQXV0aG9yPjxZZWFyPjIwMTM8L1llYXI+PFJlY051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(Du et al., 2013)</w:t>
            </w:r>
            <w:r>
              <w:rPr>
                <w:rFonts w:ascii="Arial" w:hAnsi="Arial" w:cs="Arial"/>
                <w:sz w:val="18"/>
                <w:szCs w:val="18"/>
              </w:rPr>
              <w:fldChar w:fldCharType="end"/>
            </w:r>
            <w:r>
              <w:rPr>
                <w:rFonts w:ascii="Arial" w:hAnsi="Arial" w:cs="Arial"/>
                <w:sz w:val="18"/>
                <w:szCs w:val="18"/>
              </w:rPr>
              <w:t xml:space="preserve">. In addition, involved in preserving RPE barrier integrity under stressful condition </w:t>
            </w:r>
            <w:r>
              <w:rPr>
                <w:rFonts w:ascii="Arial" w:hAnsi="Arial" w:cs="Arial"/>
                <w:sz w:val="18"/>
                <w:szCs w:val="18"/>
              </w:rPr>
              <w:fldChar w:fldCharType="begin">
                <w:fldData xml:space="preserve">PEVuZE5vdGU+PENpdGU+PEF1dGhvcj5XYW5nPC9BdXRob3I+PFllYXI+MjAxNTwvWWVhcj48UmVj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PEVuZE5vdGU+PENpdGU+PEF1dGhvcj5XYW5nPC9BdXRob3I+PFllYXI+MjAxNTwvWWVhcj48UmVj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(Wang et al., 2015)</w:t>
            </w:r>
            <w:r>
              <w:rPr>
                <w:rFonts w:ascii="Arial" w:hAnsi="Arial" w:cs="Arial"/>
                <w:sz w:val="18"/>
                <w:szCs w:val="18"/>
              </w:rPr>
              <w:fldChar w:fldCharType="end"/>
            </w:r>
            <w:r w:rsidR="00CE5EC9">
              <w:rPr>
                <w:rFonts w:ascii="Arial" w:hAnsi="Arial" w:cs="Arial"/>
                <w:sz w:val="18"/>
                <w:szCs w:val="18"/>
              </w:rPr>
              <w:t>.</w:t>
            </w:r>
          </w:p>
        </w:tc>
      </w:tr>
      <w:tr w:rsidR="00C23DAE" w14:paraId="63E186C8" w14:textId="77777777" w:rsidTr="00AD6C17">
        <w:tc>
          <w:tcPr>
            <w:tcW w:w="2553" w:type="dxa"/>
          </w:tcPr>
          <w:p w14:paraId="0B2375F6" w14:textId="77777777" w:rsidR="00C23DAE" w:rsidRDefault="00C23DAE" w:rsidP="00FA113A">
            <w:pPr>
              <w:jc w:val="center"/>
              <w:rPr>
                <w:rFonts w:ascii="Arial" w:hAnsi="Arial" w:cs="Arial"/>
                <w:sz w:val="18"/>
                <w:szCs w:val="18"/>
              </w:rPr>
            </w:pPr>
            <w:proofErr w:type="spellStart"/>
            <w:r w:rsidRPr="00DE47FC">
              <w:rPr>
                <w:rFonts w:ascii="Arial" w:hAnsi="Arial" w:cs="Arial"/>
                <w:sz w:val="18"/>
                <w:szCs w:val="18"/>
              </w:rPr>
              <w:t>Aldolase</w:t>
            </w:r>
            <w:proofErr w:type="spellEnd"/>
            <w:r w:rsidRPr="00DE47FC">
              <w:rPr>
                <w:rFonts w:ascii="Arial" w:hAnsi="Arial" w:cs="Arial"/>
                <w:sz w:val="18"/>
                <w:szCs w:val="18"/>
              </w:rPr>
              <w:t xml:space="preserve"> A, fructose-</w:t>
            </w:r>
            <w:proofErr w:type="spellStart"/>
            <w:r w:rsidRPr="00DE47FC">
              <w:rPr>
                <w:rFonts w:ascii="Arial" w:hAnsi="Arial" w:cs="Arial"/>
                <w:sz w:val="18"/>
                <w:szCs w:val="18"/>
              </w:rPr>
              <w:t>bisphosphate</w:t>
            </w:r>
            <w:proofErr w:type="spellEnd"/>
          </w:p>
          <w:p w14:paraId="6A710FE4" w14:textId="77777777" w:rsidR="00C23DAE" w:rsidRPr="00DE47FC" w:rsidRDefault="00C23DAE" w:rsidP="00FA113A">
            <w:pPr>
              <w:jc w:val="center"/>
              <w:rPr>
                <w:rFonts w:ascii="Arial" w:hAnsi="Arial" w:cs="Arial"/>
                <w:sz w:val="18"/>
                <w:szCs w:val="18"/>
              </w:rPr>
            </w:pPr>
            <w:r>
              <w:rPr>
                <w:rFonts w:ascii="Arial" w:hAnsi="Arial" w:cs="Arial"/>
                <w:sz w:val="18"/>
                <w:szCs w:val="18"/>
              </w:rPr>
              <w:t>(ALDOA)</w:t>
            </w:r>
          </w:p>
        </w:tc>
        <w:tc>
          <w:tcPr>
            <w:tcW w:w="1241" w:type="dxa"/>
          </w:tcPr>
          <w:p w14:paraId="0E7BA082"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84</w:t>
            </w:r>
          </w:p>
        </w:tc>
        <w:tc>
          <w:tcPr>
            <w:tcW w:w="2079" w:type="dxa"/>
          </w:tcPr>
          <w:p w14:paraId="3F9B2F8C" w14:textId="7FCEDD5A" w:rsidR="00C23DAE" w:rsidRPr="00DE47FC" w:rsidRDefault="00C23DAE" w:rsidP="00FA113A">
            <w:pPr>
              <w:jc w:val="center"/>
              <w:rPr>
                <w:rFonts w:ascii="Arial" w:hAnsi="Arial" w:cs="Arial"/>
                <w:sz w:val="18"/>
                <w:szCs w:val="18"/>
              </w:rPr>
            </w:pPr>
            <w:r>
              <w:rPr>
                <w:rFonts w:ascii="Arial" w:hAnsi="Arial" w:cs="Arial"/>
                <w:sz w:val="18"/>
                <w:szCs w:val="18"/>
              </w:rPr>
              <w:t xml:space="preserve">No </w:t>
            </w:r>
            <w:r w:rsidR="00CE5EC9">
              <w:rPr>
                <w:rFonts w:ascii="Arial" w:hAnsi="Arial" w:cs="Arial"/>
                <w:sz w:val="18"/>
                <w:szCs w:val="18"/>
              </w:rPr>
              <w:t xml:space="preserve">experimental </w:t>
            </w:r>
            <w:r>
              <w:rPr>
                <w:rFonts w:ascii="Arial" w:hAnsi="Arial" w:cs="Arial"/>
                <w:sz w:val="18"/>
                <w:szCs w:val="18"/>
              </w:rPr>
              <w:t>evidence o</w:t>
            </w:r>
            <w:r w:rsidR="00CE5EC9">
              <w:rPr>
                <w:rFonts w:ascii="Arial" w:hAnsi="Arial" w:cs="Arial"/>
                <w:sz w:val="18"/>
                <w:szCs w:val="18"/>
              </w:rPr>
              <w:t>f secretion from RPE cells to date</w:t>
            </w:r>
            <w:r>
              <w:rPr>
                <w:rFonts w:ascii="Arial" w:hAnsi="Arial" w:cs="Arial"/>
                <w:sz w:val="18"/>
                <w:szCs w:val="18"/>
              </w:rPr>
              <w:t>.</w:t>
            </w:r>
          </w:p>
        </w:tc>
        <w:tc>
          <w:tcPr>
            <w:tcW w:w="3733" w:type="dxa"/>
          </w:tcPr>
          <w:p w14:paraId="3F7BE873" w14:textId="77777777" w:rsidR="00C23DAE" w:rsidRDefault="00C23DAE" w:rsidP="00AD6C17">
            <w:pPr>
              <w:jc w:val="both"/>
              <w:rPr>
                <w:rFonts w:ascii="Arial" w:hAnsi="Arial" w:cs="Arial"/>
                <w:sz w:val="18"/>
                <w:szCs w:val="18"/>
              </w:rPr>
            </w:pPr>
            <w:r>
              <w:rPr>
                <w:rFonts w:ascii="Arial" w:hAnsi="Arial" w:cs="Arial"/>
                <w:sz w:val="18"/>
                <w:szCs w:val="18"/>
              </w:rPr>
              <w:t xml:space="preserve">ALDOA is an enzyme involved in the glycolysis pathway where it catalyses the reversible conversion of fructose-1, 6 </w:t>
            </w:r>
            <w:proofErr w:type="spellStart"/>
            <w:r>
              <w:rPr>
                <w:rFonts w:ascii="Arial" w:hAnsi="Arial" w:cs="Arial"/>
                <w:sz w:val="18"/>
                <w:szCs w:val="18"/>
              </w:rPr>
              <w:t>bisphosphate</w:t>
            </w:r>
            <w:proofErr w:type="spellEnd"/>
            <w:r>
              <w:rPr>
                <w:rFonts w:ascii="Arial" w:hAnsi="Arial" w:cs="Arial"/>
                <w:sz w:val="18"/>
                <w:szCs w:val="18"/>
              </w:rPr>
              <w:t xml:space="preserve"> to glyceraldehyde-3-phosphate and </w:t>
            </w:r>
            <w:proofErr w:type="spellStart"/>
            <w:r>
              <w:rPr>
                <w:rFonts w:ascii="Arial" w:hAnsi="Arial" w:cs="Arial"/>
                <w:sz w:val="18"/>
                <w:szCs w:val="18"/>
              </w:rPr>
              <w:t>dihydroxyacetone</w:t>
            </w:r>
            <w:proofErr w:type="spellEnd"/>
            <w:r>
              <w:rPr>
                <w:rFonts w:ascii="Arial" w:hAnsi="Arial" w:cs="Arial"/>
                <w:sz w:val="18"/>
                <w:szCs w:val="18"/>
              </w:rPr>
              <w:t xml:space="preserve"> phosphate. </w:t>
            </w:r>
          </w:p>
          <w:p w14:paraId="0F914E69" w14:textId="77777777" w:rsidR="00C23DAE" w:rsidRDefault="00C23DAE" w:rsidP="00AD6C17">
            <w:pPr>
              <w:jc w:val="both"/>
              <w:rPr>
                <w:rFonts w:ascii="Arial" w:hAnsi="Arial" w:cs="Arial"/>
                <w:sz w:val="18"/>
                <w:szCs w:val="18"/>
              </w:rPr>
            </w:pPr>
          </w:p>
          <w:p w14:paraId="28DDE687" w14:textId="6FC00D4A" w:rsidR="00C23DAE" w:rsidRPr="00DE47FC" w:rsidRDefault="00C23DAE" w:rsidP="00AD6C17">
            <w:pPr>
              <w:jc w:val="both"/>
              <w:rPr>
                <w:rFonts w:ascii="Arial" w:hAnsi="Arial" w:cs="Arial"/>
                <w:sz w:val="18"/>
                <w:szCs w:val="18"/>
              </w:rPr>
            </w:pPr>
            <w:r>
              <w:rPr>
                <w:rFonts w:ascii="Arial" w:hAnsi="Arial" w:cs="Arial"/>
                <w:sz w:val="18"/>
                <w:szCs w:val="18"/>
              </w:rPr>
              <w:t xml:space="preserve">It has been reported to be attached to cytoskeletal proteins such as actin where it can aid cell migration </w:t>
            </w:r>
            <w:r>
              <w:rPr>
                <w:rFonts w:ascii="Arial" w:hAnsi="Arial" w:cs="Arial"/>
                <w:sz w:val="18"/>
                <w:szCs w:val="18"/>
              </w:rPr>
              <w:fldChar w:fldCharType="begin"/>
            </w:r>
            <w:r w:rsidR="00306899">
              <w:rPr>
                <w:rFonts w:ascii="Arial" w:hAnsi="Arial" w:cs="Arial"/>
                <w:sz w:val="18"/>
                <w:szCs w:val="18"/>
              </w:rPr>
              <w:instrText xml:space="preserve"> ADDIN EN.CITE &lt;EndNote&gt;&lt;Cite&gt;&lt;Author&gt;Tochio&lt;/Author&gt;&lt;Year&gt;2010&lt;/Year&gt;&lt;RecNum&gt;94&lt;/RecNum&gt;&lt;DisplayText&gt;(Tochio et al., 2010)&lt;/DisplayText&gt;&lt;record&gt;&lt;rec-number&gt;94&lt;/rec-number&gt;&lt;foreign-keys&gt;&lt;key app="EN" db-id="a2f25d2afpa92xe05sfvdfw3te2sf2wt9esf" timestamp="1557399541"&gt;94&lt;/key&gt;&lt;/foreign-keys&gt;&lt;ref-type name="Journal Article"&gt;17&lt;/ref-type&gt;&lt;contributors&gt;&lt;authors&gt;&lt;author&gt;Tochio, T.&lt;/author&gt;&lt;author&gt;Tanaka, H.&lt;/author&gt;&lt;author&gt;Nakata, S.&lt;/author&gt;&lt;author&gt;Hosoya, H.&lt;/author&gt;&lt;/authors&gt;&lt;/contributors&gt;&lt;auth-address&gt;Hiroshima Univ, Grad Sch Biol Sci, Higashihiroshima 724, Japan&amp;#xD;Nippon Menard Cosmet Co Ltd, Res Labs, Nagoya, Aichi, Japan&lt;/auth-address&gt;&lt;titles&gt;&lt;title&gt;Fructose-1,6-bisphosphate aldolase A is involved in HaCaT cell migration by inducing lamellipodia formation&lt;/title&gt;&lt;secondary-title&gt;Journal of Dermatological Science&lt;/secondary-title&gt;&lt;alt-title&gt;J Dermatol Sci&lt;/alt-title&gt;&lt;/titles&gt;&lt;periodical&gt;&lt;full-title&gt;Journal of Dermatological Science&lt;/full-title&gt;&lt;abbr-1&gt;J Dermatol Sci&lt;/abbr-1&gt;&lt;/periodical&gt;&lt;alt-periodical&gt;&lt;full-title&gt;Journal of Dermatological Science&lt;/full-title&gt;&lt;abbr-1&gt;J Dermatol Sci&lt;/abbr-1&gt;&lt;/alt-periodical&gt;&lt;pages&gt;123-129&lt;/pages&gt;&lt;volume&gt;58&lt;/volume&gt;&lt;number&gt;2&lt;/number&gt;&lt;keywords&gt;&lt;keyword&gt;keratinocyte&lt;/keyword&gt;&lt;keyword&gt;aldolase a&lt;/keyword&gt;&lt;keyword&gt;migration&lt;/keyword&gt;&lt;keyword&gt;lamellipodia&lt;/keyword&gt;&lt;keyword&gt;epidermal growth factor&lt;/keyword&gt;&lt;keyword&gt;epidermal-growth-factor&lt;/keyword&gt;&lt;keyword&gt;glycolytic-enzymes&lt;/keyword&gt;&lt;keyword&gt;keratinocyte migration&lt;/keyword&gt;&lt;keyword&gt;muscle cytoskeleton&lt;/keyword&gt;&lt;keyword&gt;actin&lt;/keyword&gt;&lt;keyword&gt;binding&lt;/keyword&gt;&lt;keyword&gt;proteins&lt;/keyword&gt;&lt;/keywords&gt;&lt;dates&gt;&lt;year&gt;2010&lt;/year&gt;&lt;pub-dates&gt;&lt;date&gt;May&lt;/date&gt;&lt;/pub-dates&gt;&lt;/dates&gt;&lt;isbn&gt;0923-1811&lt;/isbn&gt;&lt;accession-num&gt;WOS:000277543100006&lt;/accession-num&gt;&lt;urls&gt;&lt;related-urls&gt;&lt;url&gt;&amp;lt;Go to ISI&amp;gt;://WOS:000277543100006&lt;/url&gt;&lt;/related-urls&gt;&lt;/urls&gt;&lt;electronic-resource-num&gt;10.1016/j.jdermsci.2010.02.012&lt;/electronic-resource-num&gt;&lt;language&gt;English&lt;/language&gt;&lt;/record&gt;&lt;/Cite&gt;&lt;/EndNote&gt;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(Tochio et al., 2010)</w:t>
            </w:r>
            <w:r>
              <w:rPr>
                <w:rFonts w:ascii="Arial" w:hAnsi="Arial" w:cs="Arial"/>
                <w:sz w:val="18"/>
                <w:szCs w:val="18"/>
              </w:rPr>
              <w:fldChar w:fldCharType="end"/>
            </w:r>
            <w:r>
              <w:rPr>
                <w:rFonts w:ascii="Arial" w:hAnsi="Arial" w:cs="Arial"/>
                <w:sz w:val="18"/>
                <w:szCs w:val="18"/>
              </w:rPr>
              <w:t xml:space="preserve">. Interestingly, insulin stimulation of cells leads to a </w:t>
            </w:r>
            <w:proofErr w:type="spellStart"/>
            <w:r>
              <w:rPr>
                <w:rFonts w:ascii="Arial" w:hAnsi="Arial" w:cs="Arial"/>
                <w:sz w:val="18"/>
                <w:szCs w:val="18"/>
              </w:rPr>
              <w:t>phosphoinositide</w:t>
            </w:r>
            <w:proofErr w:type="spellEnd"/>
            <w:r>
              <w:rPr>
                <w:rFonts w:ascii="Arial" w:hAnsi="Arial" w:cs="Arial"/>
                <w:sz w:val="18"/>
                <w:szCs w:val="18"/>
              </w:rPr>
              <w:t xml:space="preserve"> 3-kinase (PI3K) pathway-dependent release of actin-bound ALDOA protein and increase in glycolysis </w:t>
            </w:r>
            <w:r>
              <w:rPr>
                <w:rFonts w:ascii="Arial" w:hAnsi="Arial" w:cs="Arial"/>
                <w:sz w:val="18"/>
                <w:szCs w:val="18"/>
              </w:rPr>
              <w:fldChar w:fldCharType="begin">
                <w:fldData xml:space="preserve">PEVuZE5vdGU+PENpdGU+PEF1dGhvcj5IdTwvQXV0aG9yPjxZZWFyPjIwMTY8L1llYXI+PFJlY051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PEVuZE5vdGU+PENpdGU+PEF1dGhvcj5IdTwvQXV0aG9yPjxZZWFyPjIwMTY8L1llYXI+PFJlY051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(Hu et al., 2016)</w:t>
            </w:r>
            <w:r>
              <w:rPr>
                <w:rFonts w:ascii="Arial" w:hAnsi="Arial" w:cs="Arial"/>
                <w:sz w:val="18"/>
                <w:szCs w:val="18"/>
              </w:rPr>
              <w:fldChar w:fldCharType="end"/>
            </w:r>
            <w:r>
              <w:rPr>
                <w:rFonts w:ascii="Arial" w:hAnsi="Arial" w:cs="Arial"/>
                <w:sz w:val="18"/>
                <w:szCs w:val="18"/>
              </w:rPr>
              <w:t xml:space="preserve">. </w:t>
            </w:r>
          </w:p>
        </w:tc>
      </w:tr>
      <w:tr w:rsidR="00C23DAE" w14:paraId="2D381665" w14:textId="77777777" w:rsidTr="00AD6C17">
        <w:tc>
          <w:tcPr>
            <w:tcW w:w="2553" w:type="dxa"/>
          </w:tcPr>
          <w:p w14:paraId="5DFC9A45"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CD59 molecule, complement regulatory protein</w:t>
            </w:r>
          </w:p>
        </w:tc>
        <w:tc>
          <w:tcPr>
            <w:tcW w:w="1241" w:type="dxa"/>
          </w:tcPr>
          <w:p w14:paraId="3EB72D52"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96</w:t>
            </w:r>
          </w:p>
        </w:tc>
        <w:tc>
          <w:tcPr>
            <w:tcW w:w="2079" w:type="dxa"/>
          </w:tcPr>
          <w:p w14:paraId="3BB7BBD5" w14:textId="7C74816B" w:rsidR="00C23DAE" w:rsidRPr="00DE47FC" w:rsidRDefault="00C23DAE" w:rsidP="007F30D7">
            <w:pPr>
              <w:jc w:val="center"/>
              <w:rPr>
                <w:rFonts w:ascii="Arial" w:hAnsi="Arial" w:cs="Arial"/>
                <w:sz w:val="18"/>
                <w:szCs w:val="18"/>
              </w:rPr>
            </w:pPr>
            <w:r>
              <w:rPr>
                <w:rFonts w:ascii="Arial" w:hAnsi="Arial" w:cs="Arial"/>
                <w:sz w:val="18"/>
                <w:szCs w:val="18"/>
              </w:rPr>
              <w:t xml:space="preserve">CD59 is a cell surface </w:t>
            </w:r>
            <w:proofErr w:type="spellStart"/>
            <w:r>
              <w:rPr>
                <w:rFonts w:ascii="Arial" w:hAnsi="Arial" w:cs="Arial"/>
                <w:sz w:val="18"/>
                <w:szCs w:val="18"/>
              </w:rPr>
              <w:t>glycophospholipid</w:t>
            </w:r>
            <w:proofErr w:type="spellEnd"/>
            <w:r>
              <w:rPr>
                <w:rFonts w:ascii="Arial" w:hAnsi="Arial" w:cs="Arial"/>
                <w:sz w:val="18"/>
                <w:szCs w:val="18"/>
              </w:rPr>
              <w:t xml:space="preserve"> (GPI) - anchored protein expressed on RPE cells </w:t>
            </w:r>
            <w:r>
              <w:rPr>
                <w:rFonts w:ascii="Arial" w:hAnsi="Arial" w:cs="Arial"/>
                <w:sz w:val="18"/>
                <w:szCs w:val="18"/>
              </w:rPr>
              <w:fldChar w:fldCharType="begin">
                <w:fldData xml:space="preserve">PEVuZE5vdGU+PENpdGU+PEF1dGhvcj5ZYW5nPC9BdXRob3I+PFllYXI+MjAwOTwvWWVhcj48UmVj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PEVuZE5vdGU+PENpdGU+PEF1dGhvcj5ZYW5nPC9BdXRob3I+PFllYXI+MjAwOTwvWWVhcj48UmVj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(Yang et al., 2009)</w:t>
            </w:r>
            <w:r>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Exosomal</w:t>
            </w:r>
            <w:proofErr w:type="spellEnd"/>
            <w:r>
              <w:rPr>
                <w:rFonts w:ascii="Arial" w:hAnsi="Arial" w:cs="Arial"/>
                <w:sz w:val="18"/>
                <w:szCs w:val="18"/>
              </w:rPr>
              <w:t xml:space="preserve"> release from RPE cells occ</w:t>
            </w:r>
            <w:r w:rsidR="007F30D7">
              <w:rPr>
                <w:rFonts w:ascii="Arial" w:hAnsi="Arial" w:cs="Arial"/>
                <w:sz w:val="18"/>
                <w:szCs w:val="18"/>
              </w:rPr>
              <w:t>urs under stressful conditions.</w:t>
            </w:r>
          </w:p>
        </w:tc>
        <w:tc>
          <w:tcPr>
            <w:tcW w:w="3733" w:type="dxa"/>
          </w:tcPr>
          <w:p w14:paraId="12ADB652" w14:textId="780178DB" w:rsidR="00C23DAE" w:rsidRPr="00DE47FC" w:rsidRDefault="00C23DAE" w:rsidP="00AD6C17">
            <w:pPr>
              <w:jc w:val="both"/>
              <w:rPr>
                <w:rFonts w:ascii="Arial" w:hAnsi="Arial" w:cs="Arial"/>
                <w:sz w:val="18"/>
                <w:szCs w:val="18"/>
              </w:rPr>
            </w:pPr>
            <w:r>
              <w:rPr>
                <w:rFonts w:ascii="Arial" w:hAnsi="Arial" w:cs="Arial"/>
                <w:sz w:val="18"/>
                <w:szCs w:val="18"/>
              </w:rPr>
              <w:t xml:space="preserve">CD59 prevent complement membrane attack complex (MAC) assembly </w:t>
            </w:r>
            <w:r>
              <w:rPr>
                <w:rFonts w:ascii="Arial" w:hAnsi="Arial" w:cs="Arial"/>
                <w:sz w:val="18"/>
                <w:szCs w:val="18"/>
              </w:rPr>
              <w:fldChar w:fldCharType="begin"/>
            </w:r>
            <w:r w:rsidR="00306899">
              <w:rPr>
                <w:rFonts w:ascii="Arial" w:hAnsi="Arial" w:cs="Arial"/>
                <w:sz w:val="18"/>
                <w:szCs w:val="18"/>
              </w:rPr>
              <w:instrText xml:space="preserve"> ADDIN EN.CITE &lt;EndNote&gt;&lt;Cite&gt;&lt;Author&gt;Huang&lt;/Author&gt;&lt;Year&gt;2006&lt;/Year&gt;&lt;RecNum&gt;97&lt;/RecNum&gt;&lt;DisplayText&gt;(Huang et al., 2006)&lt;/DisplayText&gt;&lt;record&gt;&lt;rec-number&gt;97&lt;/rec-number&gt;&lt;foreign-keys&gt;&lt;key app="EN" db-id="a2f25d2afpa92xe05sfvdfw3te2sf2wt9esf" timestamp="1557399542"&gt;97&lt;/key&gt;&lt;/foreign-keys&gt;&lt;ref-type name="Journal Article"&gt;17&lt;/ref-type&gt;&lt;contributors&gt;&lt;authors&gt;&lt;author&gt;Huang, Y.&lt;/author&gt;&lt;author&gt;Qiao, F.&lt;/author&gt;&lt;author&gt;Abagyan, R.&lt;/author&gt;&lt;author&gt;Hazard, S.&lt;/author&gt;&lt;author&gt;Tomlinson, S.&lt;/author&gt;&lt;/authors&gt;&lt;/contributors&gt;&lt;auth-address&gt;Department of Microbiology and Immunology, Medical University of South Carolina, South Carolina 29403, USA.&lt;/auth-address&gt;&lt;titles&gt;&lt;title&gt;Defining the CD59-C9 binding interaction&lt;/title&gt;&lt;secondary-title&gt;J Biol Chem&lt;/secondary-title&gt;&lt;/titles&gt;&lt;periodical&gt;&lt;full-title&gt;Journal of Biological Chemistry&lt;/full-title&gt;&lt;abbr-1&gt;J Biol Chem&lt;/abbr-1&gt;&lt;/periodical&gt;&lt;pages&gt;27398-404&lt;/pages&gt;&lt;volume&gt;281&lt;/volume&gt;&lt;number&gt;37&lt;/number&gt;&lt;keywords&gt;&lt;keyword&gt;Binding Sites&lt;/keyword&gt;&lt;keyword&gt;CD59 Antigens/*biosynthesis&lt;/keyword&gt;&lt;keyword&gt;Complement C9/*chemistry&lt;/keyword&gt;&lt;keyword&gt;Computational Biology&lt;/keyword&gt;&lt;keyword&gt;DNA Mutational Analysis&lt;/keyword&gt;&lt;keyword&gt;Glycosylation&lt;/keyword&gt;&lt;keyword&gt;Humans&lt;/keyword&gt;&lt;keyword&gt;Models, Molecular&lt;/keyword&gt;&lt;keyword&gt;Peptide Library&lt;/keyword&gt;&lt;keyword&gt;Peptides/chemistry&lt;/keyword&gt;&lt;keyword&gt;Protein Binding&lt;/keyword&gt;&lt;keyword&gt;Protein Structure, Tertiary&lt;/keyword&gt;&lt;keyword&gt;Recombinant Proteins/chemistry&lt;/keyword&gt;&lt;keyword&gt;Software&lt;/keyword&gt;&lt;/keywords&gt;&lt;dates&gt;&lt;year&gt;2006&lt;/year&gt;&lt;pub-dates&gt;&lt;date&gt;Sep 15&lt;/date&gt;&lt;/pub-dates&gt;&lt;/dates&gt;&lt;isbn&gt;0021-9258 (Print)&amp;#xD;0021-9258 (Linking)&lt;/isbn&gt;&lt;accession-num&gt;16844690&lt;/accession-num&gt;&lt;urls&gt;&lt;related-urls&gt;&lt;url&gt;https://www.ncbi.nlm.nih.gov/pubmed/16844690&lt;/url&gt;&lt;/related-urls&gt;&lt;/urls&gt;&lt;electronic-resource-num&gt;10.1074/jbc.M603690200&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(Huang et al., 2006)</w:t>
            </w:r>
            <w:r>
              <w:rPr>
                <w:rFonts w:ascii="Arial" w:hAnsi="Arial" w:cs="Arial"/>
                <w:sz w:val="18"/>
                <w:szCs w:val="18"/>
              </w:rPr>
              <w:fldChar w:fldCharType="end"/>
            </w:r>
            <w:r>
              <w:rPr>
                <w:rFonts w:ascii="Arial" w:hAnsi="Arial" w:cs="Arial"/>
                <w:sz w:val="18"/>
                <w:szCs w:val="18"/>
              </w:rPr>
              <w:t xml:space="preserve">. </w:t>
            </w:r>
          </w:p>
        </w:tc>
      </w:tr>
      <w:tr w:rsidR="00C23DAE" w14:paraId="7DF32C7B" w14:textId="77777777" w:rsidTr="00AD6C17">
        <w:tc>
          <w:tcPr>
            <w:tcW w:w="2553" w:type="dxa"/>
          </w:tcPr>
          <w:p w14:paraId="5BBFF9C8" w14:textId="77777777" w:rsidR="00C23DAE" w:rsidRDefault="00C23DAE" w:rsidP="00FA113A">
            <w:pPr>
              <w:jc w:val="center"/>
              <w:rPr>
                <w:rFonts w:ascii="Arial" w:hAnsi="Arial" w:cs="Arial"/>
                <w:sz w:val="18"/>
                <w:szCs w:val="18"/>
              </w:rPr>
            </w:pPr>
            <w:r w:rsidRPr="00DE47FC">
              <w:rPr>
                <w:rFonts w:ascii="Arial" w:hAnsi="Arial" w:cs="Arial"/>
                <w:sz w:val="18"/>
                <w:szCs w:val="18"/>
              </w:rPr>
              <w:t xml:space="preserve">TIMP </w:t>
            </w:r>
            <w:proofErr w:type="spellStart"/>
            <w:r w:rsidRPr="00DE47FC">
              <w:rPr>
                <w:rFonts w:ascii="Arial" w:hAnsi="Arial" w:cs="Arial"/>
                <w:sz w:val="18"/>
                <w:szCs w:val="18"/>
              </w:rPr>
              <w:t>metallopeptidase</w:t>
            </w:r>
            <w:proofErr w:type="spellEnd"/>
            <w:r w:rsidRPr="00DE47FC">
              <w:rPr>
                <w:rFonts w:ascii="Arial" w:hAnsi="Arial" w:cs="Arial"/>
                <w:sz w:val="18"/>
                <w:szCs w:val="18"/>
              </w:rPr>
              <w:t xml:space="preserve"> inhibitor 2</w:t>
            </w:r>
          </w:p>
          <w:p w14:paraId="6EDE465E" w14:textId="77777777" w:rsidR="00C23DAE" w:rsidRPr="00DE47FC" w:rsidRDefault="00C23DAE" w:rsidP="00FA113A">
            <w:pPr>
              <w:jc w:val="center"/>
              <w:rPr>
                <w:rFonts w:ascii="Arial" w:hAnsi="Arial" w:cs="Arial"/>
                <w:sz w:val="18"/>
                <w:szCs w:val="18"/>
              </w:rPr>
            </w:pPr>
            <w:r>
              <w:rPr>
                <w:rFonts w:ascii="Arial" w:hAnsi="Arial" w:cs="Arial"/>
                <w:sz w:val="18"/>
                <w:szCs w:val="18"/>
              </w:rPr>
              <w:t>(TIMP2)</w:t>
            </w:r>
          </w:p>
        </w:tc>
        <w:tc>
          <w:tcPr>
            <w:tcW w:w="1241" w:type="dxa"/>
          </w:tcPr>
          <w:p w14:paraId="603E86BF"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99</w:t>
            </w:r>
          </w:p>
        </w:tc>
        <w:tc>
          <w:tcPr>
            <w:tcW w:w="2079" w:type="dxa"/>
          </w:tcPr>
          <w:p w14:paraId="589705E9" w14:textId="106BED4E" w:rsidR="00C23DAE" w:rsidRPr="00DE47FC" w:rsidRDefault="00C23DAE" w:rsidP="007F30D7">
            <w:pPr>
              <w:jc w:val="center"/>
              <w:rPr>
                <w:rFonts w:ascii="Arial" w:hAnsi="Arial" w:cs="Arial"/>
                <w:sz w:val="18"/>
                <w:szCs w:val="18"/>
              </w:rPr>
            </w:pPr>
            <w:r>
              <w:rPr>
                <w:rFonts w:ascii="Arial" w:hAnsi="Arial" w:cs="Arial"/>
                <w:sz w:val="18"/>
                <w:szCs w:val="18"/>
              </w:rPr>
              <w:t>Secreted by RPE cells -evidence suggests a predominant</w:t>
            </w:r>
            <w:r w:rsidR="007F30D7">
              <w:rPr>
                <w:rFonts w:ascii="Arial" w:hAnsi="Arial" w:cs="Arial"/>
                <w:sz w:val="18"/>
                <w:szCs w:val="18"/>
              </w:rPr>
              <w:t>ly</w:t>
            </w:r>
            <w:r>
              <w:rPr>
                <w:rFonts w:ascii="Arial" w:hAnsi="Arial" w:cs="Arial"/>
                <w:sz w:val="18"/>
                <w:szCs w:val="18"/>
              </w:rPr>
              <w:t xml:space="preserve"> apical secretion </w:t>
            </w:r>
            <w:r>
              <w:rPr>
                <w:rFonts w:ascii="Arial" w:hAnsi="Arial" w:cs="Arial"/>
                <w:sz w:val="18"/>
                <w:szCs w:val="18"/>
              </w:rPr>
              <w:fldChar w:fldCharType="begin">
                <w:fldData xml:space="preserve">PEVuZE5vdGU+PENpdGU+PEF1dGhvcj5QYWRnZXR0PC9BdXRob3I+PFllYXI+MTk5NzwvWWVhcj48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PEVuZE5vdGU+PENpdGU+PEF1dGhvcj5QYWRnZXR0PC9BdXRob3I+PFllYXI+MTk5NzwvWWVhcj48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(Padgett et al., 1997)</w:t>
            </w:r>
            <w:r>
              <w:rPr>
                <w:rFonts w:ascii="Arial" w:hAnsi="Arial" w:cs="Arial"/>
                <w:sz w:val="18"/>
                <w:szCs w:val="18"/>
              </w:rPr>
              <w:fldChar w:fldCharType="end"/>
            </w:r>
            <w:r>
              <w:rPr>
                <w:rFonts w:ascii="Arial" w:hAnsi="Arial" w:cs="Arial"/>
                <w:sz w:val="18"/>
                <w:szCs w:val="18"/>
              </w:rPr>
              <w:t>.</w:t>
            </w:r>
          </w:p>
        </w:tc>
        <w:tc>
          <w:tcPr>
            <w:tcW w:w="3733" w:type="dxa"/>
          </w:tcPr>
          <w:p w14:paraId="5A45CE2F" w14:textId="1C95EC85" w:rsidR="00C23DAE" w:rsidRDefault="00C23DAE" w:rsidP="00AD6C17">
            <w:pPr>
              <w:jc w:val="both"/>
              <w:rPr>
                <w:rFonts w:ascii="Arial" w:hAnsi="Arial" w:cs="Arial"/>
                <w:sz w:val="18"/>
                <w:szCs w:val="18"/>
              </w:rPr>
            </w:pPr>
            <w:r>
              <w:rPr>
                <w:rFonts w:ascii="Arial" w:hAnsi="Arial" w:cs="Arial"/>
                <w:sz w:val="18"/>
                <w:szCs w:val="18"/>
              </w:rPr>
              <w:t xml:space="preserve">TIMP2, in combination with MMP-14, is involved in regulation of MMP-2 </w:t>
            </w:r>
            <w:r>
              <w:rPr>
                <w:rFonts w:ascii="Arial" w:hAnsi="Arial" w:cs="Arial"/>
                <w:sz w:val="18"/>
                <w:szCs w:val="18"/>
              </w:rPr>
              <w:fldChar w:fldCharType="begin"/>
            </w:r>
            <w:r w:rsidR="00306899">
              <w:rPr>
                <w:rFonts w:ascii="Arial" w:hAnsi="Arial" w:cs="Arial"/>
                <w:sz w:val="18"/>
                <w:szCs w:val="18"/>
              </w:rPr>
              <w:instrText xml:space="preserve"> ADDIN EN.CITE &lt;EndNote&gt;&lt;Cite&gt;&lt;Author&gt;Butler&lt;/Author&gt;&lt;Year&gt;1998&lt;/Year&gt;&lt;RecNum&gt;99&lt;/RecNum&gt;&lt;DisplayText&gt;(Butler et al., 1998)&lt;/DisplayText&gt;&lt;record&gt;&lt;rec-number&gt;99&lt;/rec-number&gt;&lt;foreign-keys&gt;&lt;key app="EN" db-id="a2f25d2afpa92xe05sfvdfw3te2sf2wt9esf" timestamp="1557399542"&gt;99&lt;/key&gt;&lt;/foreign-keys&gt;&lt;ref-type name="Journal Article"&gt;17&lt;/ref-type&gt;&lt;contributors&gt;&lt;authors&gt;&lt;author&gt;Butler, G. S.&lt;/author&gt;&lt;author&gt;Butler, M. J.&lt;/author&gt;&lt;author&gt;Atkinson, S. J.&lt;/author&gt;&lt;author&gt;Will, H.&lt;/author&gt;&lt;author&gt;Tamura, T.&lt;/author&gt;&lt;author&gt;Schade van Westrum, S.&lt;/author&gt;&lt;author&gt;Crabbe, T.&lt;/author&gt;&lt;author&gt;Clements, J.&lt;/author&gt;&lt;author&gt;d&amp;apos;Ortho, M. P.&lt;/author&gt;&lt;author&gt;Murphy, G.&lt;/author&gt;&lt;/authors&gt;&lt;/contributors&gt;&lt;auth-address&gt;Strangeways Research Laboratory, Worts&amp;apos; Causeway, Cambridge CB1 4RN and School of Biological Sciences, University of East Anglia, Norwich NR4 7TJ, United Kingdom.&lt;/auth-address&gt;&lt;titles&gt;&lt;title&gt;The TIMP2 membrane type 1 metalloproteinase &amp;quot;receptor&amp;quot; regulates the concentration and efficient activation of progelatinase A. A kinetic study&lt;/title&gt;&lt;secondary-title&gt;J Biol Chem&lt;/secondary-title&gt;&lt;/titles&gt;&lt;periodical&gt;&lt;full-title&gt;Journal of Biological Chemistry&lt;/full-title&gt;&lt;abbr-1&gt;J Biol Chem&lt;/abbr-1&gt;&lt;/periodical&gt;&lt;pages&gt;871-80&lt;/pages&gt;&lt;volume&gt;273&lt;/volume&gt;&lt;number&gt;2&lt;/number&gt;&lt;keywords&gt;&lt;keyword&gt;Animals&lt;/keyword&gt;&lt;keyword&gt;CHO Cells&lt;/keyword&gt;&lt;keyword&gt;Cricetinae&lt;/keyword&gt;&lt;keyword&gt;Enzyme Activation&lt;/keyword&gt;&lt;keyword&gt;Enzyme Precursors/genetics/*metabolism&lt;/keyword&gt;&lt;keyword&gt;Gelatinases/genetics/*metabolism&lt;/keyword&gt;&lt;keyword&gt;Kinetics&lt;/keyword&gt;&lt;keyword&gt;Metalloendopeptidases/genetics/*metabolism&lt;/keyword&gt;&lt;keyword&gt;Mutagenesis&lt;/keyword&gt;&lt;keyword&gt;Receptors, Cell Surface/*metabolism&lt;/keyword&gt;&lt;keyword&gt;Tissue Inhibitor of Metalloproteinase-2/*metabolism&lt;/keyword&gt;&lt;/keywords&gt;&lt;dates&gt;&lt;year&gt;1998&lt;/year&gt;&lt;pub-dates&gt;&lt;date&gt;Jan 9&lt;/date&gt;&lt;/pub-dates&gt;&lt;/dates&gt;&lt;isbn&gt;0021-9258 (Print)&amp;#xD;0021-9258 (Linking)&lt;/isbn&gt;&lt;accession-num&gt;9422744&lt;/accession-num&gt;&lt;urls&gt;&lt;related-urls&gt;&lt;url&gt;https://www.ncbi.nlm.nih.gov/pubmed/9422744&lt;/url&gt;&lt;/related-urls&gt;&lt;/urls&gt;&lt;/record&gt;&lt;/Cite&gt;&lt;/EndNote&gt;</w:instrText>
            </w:r>
            <w:r>
              <w:rPr>
                <w:rFonts w:ascii="Arial" w:hAnsi="Arial" w:cs="Arial"/>
                <w:sz w:val="18"/>
                <w:szCs w:val="18"/>
              </w:rPr>
              <w:fldChar w:fldCharType="separate"/>
            </w:r>
            <w:r w:rsidR="00306899">
              <w:rPr>
                <w:rFonts w:ascii="Arial" w:hAnsi="Arial" w:cs="Arial"/>
                <w:noProof/>
                <w:sz w:val="18"/>
                <w:szCs w:val="18"/>
              </w:rPr>
              <w:t>(Butler et al., 1998)</w:t>
            </w:r>
            <w:r>
              <w:rPr>
                <w:rFonts w:ascii="Arial" w:hAnsi="Arial" w:cs="Arial"/>
                <w:sz w:val="18"/>
                <w:szCs w:val="18"/>
              </w:rPr>
              <w:fldChar w:fldCharType="end"/>
            </w:r>
            <w:r>
              <w:rPr>
                <w:rFonts w:ascii="Arial" w:hAnsi="Arial" w:cs="Arial"/>
                <w:sz w:val="18"/>
                <w:szCs w:val="18"/>
              </w:rPr>
              <w:t xml:space="preserve">. MMP-2 is a key enzyme involved in IPM and </w:t>
            </w:r>
            <w:proofErr w:type="spellStart"/>
            <w:r>
              <w:rPr>
                <w:rFonts w:ascii="Arial" w:hAnsi="Arial" w:cs="Arial"/>
                <w:sz w:val="18"/>
                <w:szCs w:val="18"/>
              </w:rPr>
              <w:t>BrM</w:t>
            </w:r>
            <w:proofErr w:type="spellEnd"/>
            <w:r>
              <w:rPr>
                <w:rFonts w:ascii="Arial" w:hAnsi="Arial" w:cs="Arial"/>
                <w:sz w:val="18"/>
                <w:szCs w:val="18"/>
              </w:rPr>
              <w:t xml:space="preserve"> turnover. TIMP2 has also shown to exhibit MMP independent </w:t>
            </w:r>
            <w:proofErr w:type="spellStart"/>
            <w:r>
              <w:rPr>
                <w:rFonts w:ascii="Arial" w:hAnsi="Arial" w:cs="Arial"/>
                <w:sz w:val="18"/>
                <w:szCs w:val="18"/>
              </w:rPr>
              <w:t>antiangiogenic</w:t>
            </w:r>
            <w:proofErr w:type="spellEnd"/>
            <w:r>
              <w:rPr>
                <w:rFonts w:ascii="Arial" w:hAnsi="Arial" w:cs="Arial"/>
                <w:sz w:val="18"/>
                <w:szCs w:val="18"/>
              </w:rPr>
              <w:t xml:space="preserve"> effect </w:t>
            </w:r>
            <w:r>
              <w:rPr>
                <w:rFonts w:ascii="Arial" w:hAnsi="Arial" w:cs="Arial"/>
                <w:sz w:val="18"/>
                <w:szCs w:val="18"/>
              </w:rPr>
              <w:fldChar w:fldCharType="begin">
                <w:fldData xml:space="preserve">PEVuZE5vdGU+PENpdGU+PEF1dGhvcj5TZW88L0F1dGhvcj48WWVhcj4yMDAzPC9ZZWFyPjxSZWNO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PEVuZE5vdGU+PENpdGU+PEF1dGhvcj5TZW88L0F1dGhvcj48WWVhcj4yMDAzPC9ZZWFyPjxSZWNO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(Seo et al., 2003)</w:t>
            </w:r>
            <w:r>
              <w:rPr>
                <w:rFonts w:ascii="Arial" w:hAnsi="Arial" w:cs="Arial"/>
                <w:sz w:val="18"/>
                <w:szCs w:val="18"/>
              </w:rPr>
              <w:fldChar w:fldCharType="end"/>
            </w:r>
            <w:r>
              <w:rPr>
                <w:rFonts w:ascii="Arial" w:hAnsi="Arial" w:cs="Arial"/>
                <w:sz w:val="18"/>
                <w:szCs w:val="18"/>
              </w:rPr>
              <w:t xml:space="preserve">. </w:t>
            </w:r>
          </w:p>
          <w:p w14:paraId="03375CE3" w14:textId="3E9F6D87" w:rsidR="00C23DAE" w:rsidRPr="00DE47FC" w:rsidRDefault="00C23DAE" w:rsidP="00AD6C17">
            <w:pPr>
              <w:jc w:val="both"/>
              <w:rPr>
                <w:rFonts w:ascii="Arial" w:hAnsi="Arial" w:cs="Arial"/>
                <w:sz w:val="18"/>
                <w:szCs w:val="18"/>
              </w:rPr>
            </w:pPr>
            <w:r>
              <w:rPr>
                <w:rFonts w:ascii="Arial" w:hAnsi="Arial" w:cs="Arial"/>
                <w:sz w:val="18"/>
                <w:szCs w:val="18"/>
              </w:rPr>
              <w:t xml:space="preserve">Disrupted MMP-2 activity (reduced levels) has been observed in AMD </w:t>
            </w:r>
            <w:proofErr w:type="spellStart"/>
            <w:r>
              <w:rPr>
                <w:rFonts w:ascii="Arial" w:hAnsi="Arial" w:cs="Arial"/>
                <w:sz w:val="18"/>
                <w:szCs w:val="18"/>
              </w:rPr>
              <w:t>BrM</w:t>
            </w:r>
            <w:proofErr w:type="spellEnd"/>
            <w:r>
              <w:rPr>
                <w:rFonts w:ascii="Arial" w:hAnsi="Arial" w:cs="Arial"/>
                <w:sz w:val="18"/>
                <w:szCs w:val="18"/>
              </w:rPr>
              <w:t xml:space="preserve">, which is said to be responsible for impaired turnover and dysfunction of </w:t>
            </w:r>
            <w:proofErr w:type="spellStart"/>
            <w:r>
              <w:rPr>
                <w:rFonts w:ascii="Arial" w:hAnsi="Arial" w:cs="Arial"/>
                <w:sz w:val="18"/>
                <w:szCs w:val="18"/>
              </w:rPr>
              <w:t>BrM</w:t>
            </w:r>
            <w:proofErr w:type="spellEnd"/>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&lt;EndNote&gt;&lt;Cite&gt;&lt;Author&gt;Hussain&lt;/Author&gt;&lt;Year&gt;2011&lt;/Year&gt;&lt;RecNum&gt;101&lt;/RecNum&gt;&lt;DisplayText&gt;(Hussain et al., 2011)&lt;/DisplayText&gt;&lt;record&gt;&lt;rec-number&gt;101&lt;/rec-number&gt;&lt;foreign-keys&gt;&lt;key app="EN" db-id="a2f25d2afpa92xe05sfvdfw3te2sf2wt9esf" timestamp="1557399544"&gt;101&lt;/key&gt;&lt;/foreign-keys&gt;&lt;ref-type name="Journal Article"&gt;17&lt;/ref-type&gt;&lt;contributors&gt;&lt;authors&gt;&lt;author&gt;Hussain, A. A.&lt;/author&gt;&lt;author&gt;Lee, Y.&lt;/author&gt;&lt;author&gt;Zhang, J. J.&lt;/author&gt;&lt;author&gt;Marshall, J.&lt;/author&gt;&lt;/authors&gt;&lt;/contributors&gt;&lt;auth-address&gt;Division of Molecular Therapy, UCL Institute of Ophthalmology, University of London, London, United Kingdom.&lt;/auth-address&gt;&lt;titles&gt;&lt;title&gt;Disturbed matrix metalloproteinase activity of Bruch&amp;apos;s membrane in age-related macular degeneration&lt;/title&gt;&lt;secondary-title&gt;Invest Ophthalmol Vis Sci&lt;/secondary-title&gt;&lt;/titles&gt;&lt;periodical&gt;&lt;full-title&gt;Invest Ophthalmol Vis Sci&lt;/full-title&gt;&lt;abbr-1&gt;Investigative ophthalmology &amp;amp; visual science&lt;/abbr-1&gt;&lt;/periodical&gt;&lt;pages&gt;4459-66&lt;/pages&gt;&lt;volume&gt;52&lt;/volume&gt;&lt;number&gt;7&lt;/number&gt;&lt;keywords&gt;&lt;keyword&gt;Aged&lt;/keyword&gt;&lt;keyword&gt;Aged, 80 and over&lt;/keyword&gt;&lt;keyword&gt;Aging/*metabolism&lt;/keyword&gt;&lt;keyword&gt;Blotting, Western&lt;/keyword&gt;&lt;keyword&gt;Bruch Membrane/*enzymology/pathology&lt;/keyword&gt;&lt;keyword&gt;Choroid/enzymology&lt;/keyword&gt;&lt;keyword&gt;Electrophoresis, Polyacrylamide Gel&lt;/keyword&gt;&lt;keyword&gt;Humans&lt;/keyword&gt;&lt;keyword&gt;Immunoenzyme Techniques&lt;/keyword&gt;&lt;keyword&gt;Macular Degeneration/*enzymology/pathology&lt;/keyword&gt;&lt;keyword&gt;Matrix Metalloproteinases/*metabolism&lt;/keyword&gt;&lt;keyword&gt;Severity of Illness Index&lt;/keyword&gt;&lt;/keywords&gt;&lt;dates&gt;&lt;year&gt;2011&lt;/year&gt;&lt;pub-dates&gt;&lt;date&gt;Jun 23&lt;/date&gt;&lt;/pub-dates&gt;&lt;/dates&gt;&lt;isbn&gt;1552-5783 (Electronic)&amp;#xD;0146-0404 (Linking)&lt;/isbn&gt;&lt;accession-num&gt;21498613&lt;/accession-num&gt;&lt;urls&gt;&lt;related-urls&gt;&lt;url&gt;https://www.ncbi.nlm.nih.gov/pubmed/21498613&lt;/url&gt;&lt;/related-urls&gt;&lt;/urls&gt;&lt;electronic-resource-num&gt;10.1167/iovs.10-6678&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(Hussain et al., 2011)</w:t>
            </w:r>
            <w:r>
              <w:rPr>
                <w:rFonts w:ascii="Arial" w:hAnsi="Arial" w:cs="Arial"/>
                <w:sz w:val="18"/>
                <w:szCs w:val="18"/>
              </w:rPr>
              <w:fldChar w:fldCharType="end"/>
            </w:r>
            <w:r>
              <w:rPr>
                <w:rFonts w:ascii="Arial" w:hAnsi="Arial" w:cs="Arial"/>
                <w:sz w:val="18"/>
                <w:szCs w:val="18"/>
              </w:rPr>
              <w:t xml:space="preserve">. In addition, RPE cells exposed to AMD related stresses i.e. cigarette smoking components leads to increased TIMP2 levels </w:t>
            </w:r>
            <w:r>
              <w:rPr>
                <w:rFonts w:ascii="Arial" w:hAnsi="Arial" w:cs="Arial"/>
                <w:sz w:val="18"/>
                <w:szCs w:val="18"/>
              </w:rPr>
              <w:fldChar w:fldCharType="begin"/>
            </w:r>
            <w:r w:rsidR="00306899">
              <w:rPr>
                <w:rFonts w:ascii="Arial" w:hAnsi="Arial" w:cs="Arial"/>
                <w:sz w:val="18"/>
                <w:szCs w:val="18"/>
              </w:rPr>
              <w:instrText xml:space="preserve"> ADDIN EN.CITE &lt;EndNote&gt;&lt;Cite&gt;&lt;Author&gt;Zhang&lt;/Author&gt;&lt;Year&gt;2017&lt;/Year&gt;&lt;RecNum&gt;102&lt;/RecNum&gt;&lt;DisplayText&gt;(Zhang et al., 2017)&lt;/DisplayText&gt;&lt;record&gt;&lt;rec-number&gt;102&lt;/rec-number&gt;&lt;foreign-keys&gt;&lt;key app="EN" db-id="a2f25d2afpa92xe05sfvdfw3te2sf2wt9esf" timestamp="1557399544"&gt;102&lt;/key&gt;&lt;/foreign-keys&gt;&lt;ref-type name="Journal Article"&gt;17&lt;/ref-type&gt;&lt;contributors&gt;&lt;authors&gt;&lt;author&gt;Zhang, X. Y.&lt;/author&gt;&lt;author&gt;Ng, T. K.&lt;/author&gt;&lt;author&gt;Brelen, M. E.&lt;/author&gt;&lt;author&gt;Chan, K. P.&lt;/author&gt;&lt;author&gt;Wu, D.&lt;/author&gt;&lt;author&gt;Yung, J. S. Y.&lt;/author&gt;&lt;author&gt;Cao, D.&lt;/author&gt;&lt;author&gt;Wang, Y.&lt;/author&gt;&lt;author&gt;Zhang, S.&lt;/author&gt;&lt;author&gt;Chan, S. O.&lt;/author&gt;&lt;author&gt;Pang, C. P.&lt;/author&gt;&lt;/authors&gt;&lt;/contributors&gt;&lt;auth-address&gt;Department of Ophthalmology and Visual Sciences, The Chinese University of Hong Kong, Hong Kong, China.&amp;#xD;Department of Ophthalmology, The Fourth People&amp;apos;s Hospital of Shenyang, Shenyang, China.&amp;#xD;Shenyang Key Laboratory of Ophthalmology, Shenyang, China.&amp;#xD;Department of Ophthalmology and Visual Sciences, The Chinese University of Hong Kong, Hong Kong, China. micntk@hotmail.com.&amp;#xD;School of Biomedical Sciences, The Chinese University of Hong Kong, Hong Kong, China.&lt;/auth-address&gt;&lt;titles&gt;&lt;title&gt;Disruption of retinal pigment epithelial cell properties under the exposure of cotinine&lt;/title&gt;&lt;secondary-title&gt;Sci Rep&lt;/secondary-title&gt;&lt;/titles&gt;&lt;periodical&gt;&lt;full-title&gt;Sci Rep&lt;/full-title&gt;&lt;/periodical&gt;&lt;pages&gt;3139&lt;/pages&gt;&lt;volume&gt;7&lt;/volume&gt;&lt;number&gt;1&lt;/number&gt;&lt;dates&gt;&lt;year&gt;2017&lt;/year&gt;&lt;pub-dates&gt;&lt;date&gt;Jun 09&lt;/date&gt;&lt;/pub-dates&gt;&lt;/dates&gt;&lt;isbn&gt;2045-2322 (Electronic)&amp;#xD;2045-2322 (Linking)&lt;/isbn&gt;&lt;accession-num&gt;28600524&lt;/accession-num&gt;&lt;urls&gt;&lt;related-urls&gt;&lt;url&gt;https://www.ncbi.nlm.nih.gov/pubmed/28600524&lt;/url&gt;&lt;/related-urls&gt;&lt;/urls&gt;&lt;custom2&gt;PMC5466671&lt;/custom2&gt;&lt;electronic-resource-num&gt;10.1038/s41598-017-03283-x&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(Zhang et al., 2017)</w:t>
            </w:r>
            <w:r>
              <w:rPr>
                <w:rFonts w:ascii="Arial" w:hAnsi="Arial" w:cs="Arial"/>
                <w:sz w:val="18"/>
                <w:szCs w:val="18"/>
              </w:rPr>
              <w:fldChar w:fldCharType="end"/>
            </w:r>
            <w:r>
              <w:rPr>
                <w:rFonts w:ascii="Arial" w:hAnsi="Arial" w:cs="Arial"/>
                <w:sz w:val="18"/>
                <w:szCs w:val="18"/>
              </w:rPr>
              <w:t xml:space="preserve">. As high levels of TIMP2 are known to inhibit MMP2 activity </w:t>
            </w:r>
            <w:r>
              <w:rPr>
                <w:rFonts w:ascii="Arial" w:hAnsi="Arial" w:cs="Arial"/>
                <w:sz w:val="18"/>
                <w:szCs w:val="18"/>
              </w:rPr>
              <w:fldChar w:fldCharType="begin"/>
            </w:r>
            <w:r w:rsidR="00306899">
              <w:rPr>
                <w:rFonts w:ascii="Arial" w:hAnsi="Arial" w:cs="Arial"/>
                <w:sz w:val="18"/>
                <w:szCs w:val="18"/>
              </w:rPr>
              <w:instrText xml:space="preserve"> ADDIN EN.CITE &lt;EndNote&gt;&lt;Cite&gt;&lt;Author&gt;Butler&lt;/Author&gt;&lt;Year&gt;1998&lt;/Year&gt;&lt;RecNum&gt;99&lt;/RecNum&gt;&lt;DisplayText&gt;(Butler et al., 1998)&lt;/DisplayText&gt;&lt;record&gt;&lt;rec-number&gt;99&lt;/rec-number&gt;&lt;foreign-keys&gt;&lt;key app="EN" db-id="a2f25d2afpa92xe05sfvdfw3te2sf2wt9esf" timestamp="1557399542"&gt;99&lt;/key&gt;&lt;/foreign-keys&gt;&lt;ref-type name="Journal Article"&gt;17&lt;/ref-type&gt;&lt;contributors&gt;&lt;authors&gt;&lt;author&gt;Butler, G. S.&lt;/author&gt;&lt;author&gt;Butler, M. J.&lt;/author&gt;&lt;author&gt;Atkinson, S. J.&lt;/author&gt;&lt;author&gt;Will, H.&lt;/author&gt;&lt;author&gt;Tamura, T.&lt;/author&gt;&lt;author&gt;Schade van Westrum, S.&lt;/author&gt;&lt;author&gt;Crabbe, T.&lt;/author&gt;&lt;author&gt;Clements, J.&lt;/author&gt;&lt;author&gt;d&amp;apos;Ortho, M. P.&lt;/author&gt;&lt;author&gt;Murphy, G.&lt;/author&gt;&lt;/authors&gt;&lt;/contributors&gt;&lt;auth-address&gt;Strangeways Research Laboratory, Worts&amp;apos; Causeway, Cambridge CB1 4RN and School of Biological Sciences, University of East Anglia, Norwich NR4 7TJ, United Kingdom.&lt;/auth-address&gt;&lt;titles&gt;&lt;title&gt;The TIMP2 membrane type 1 metalloproteinase &amp;quot;receptor&amp;quot; regulates the concentration and efficient activation of progelatinase A. A kinetic study&lt;/title&gt;&lt;secondary-title&gt;J Biol Chem&lt;/secondary-title&gt;&lt;/titles&gt;&lt;periodical&gt;&lt;full-title&gt;Journal of Biological Chemistry&lt;/full-title&gt;&lt;abbr-1&gt;J Biol Chem&lt;/abbr-1&gt;&lt;/periodical&gt;&lt;pages&gt;871-80&lt;/pages&gt;&lt;volume&gt;273&lt;/volume&gt;&lt;number&gt;2&lt;/number&gt;&lt;keywords&gt;&lt;keyword&gt;Animals&lt;/keyword&gt;&lt;keyword&gt;CHO Cells&lt;/keyword&gt;&lt;keyword&gt;Cricetinae&lt;/keyword&gt;&lt;keyword&gt;Enzyme Activation&lt;/keyword&gt;&lt;keyword&gt;Enzyme Precursors/genetics/*metabolism&lt;/keyword&gt;&lt;keyword&gt;Gelatinases/genetics/*metabolism&lt;/keyword&gt;&lt;keyword&gt;Kinetics&lt;/keyword&gt;&lt;keyword&gt;Metalloendopeptidases/genetics/*metabolism&lt;/keyword&gt;&lt;keyword&gt;Mutagenesis&lt;/keyword&gt;&lt;keyword&gt;Receptors, Cell Surface/*metabolism&lt;/keyword&gt;&lt;keyword&gt;Tissue Inhibitor of Metalloproteinase-2/*metabolism&lt;/keyword&gt;&lt;/keywords&gt;&lt;dates&gt;&lt;year&gt;1998&lt;/year&gt;&lt;pub-dates&gt;&lt;date&gt;Jan 9&lt;/date&gt;&lt;/pub-dates&gt;&lt;/dates&gt;&lt;isbn&gt;0021-9258 (Print)&amp;#xD;0021-9258 (Linking)&lt;/isbn&gt;&lt;accession-num&gt;9422744&lt;/accession-num&gt;&lt;urls&gt;&lt;related-urls&gt;&lt;url&gt;https://www.ncbi.nlm.nih.gov/pubmed/9422744&lt;/url&gt;&lt;/related-urls&gt;&lt;/urls&gt;&lt;/record&gt;&lt;/Cite&gt;&lt;/EndNote&gt;</w:instrText>
            </w:r>
            <w:r>
              <w:rPr>
                <w:rFonts w:ascii="Arial" w:hAnsi="Arial" w:cs="Arial"/>
                <w:sz w:val="18"/>
                <w:szCs w:val="18"/>
              </w:rPr>
              <w:fldChar w:fldCharType="separate"/>
            </w:r>
            <w:r w:rsidR="00306899">
              <w:rPr>
                <w:rFonts w:ascii="Arial" w:hAnsi="Arial" w:cs="Arial"/>
                <w:noProof/>
                <w:sz w:val="18"/>
                <w:szCs w:val="18"/>
              </w:rPr>
              <w:t>(Butler et al., 1998)</w:t>
            </w:r>
            <w:r>
              <w:rPr>
                <w:rFonts w:ascii="Arial" w:hAnsi="Arial" w:cs="Arial"/>
                <w:sz w:val="18"/>
                <w:szCs w:val="18"/>
              </w:rPr>
              <w:fldChar w:fldCharType="end"/>
            </w:r>
            <w:r>
              <w:rPr>
                <w:rFonts w:ascii="Arial" w:hAnsi="Arial" w:cs="Arial"/>
                <w:sz w:val="18"/>
                <w:szCs w:val="18"/>
              </w:rPr>
              <w:t xml:space="preserve">, an increase may further augment the physiological effects of reduced MMP2 observed in AMD. </w:t>
            </w:r>
          </w:p>
        </w:tc>
      </w:tr>
      <w:tr w:rsidR="00C23DAE" w14:paraId="5720B6D5" w14:textId="77777777" w:rsidTr="00AD6C17">
        <w:tc>
          <w:tcPr>
            <w:tcW w:w="2553" w:type="dxa"/>
          </w:tcPr>
          <w:p w14:paraId="74FE577B" w14:textId="77777777" w:rsidR="00C23DAE" w:rsidRPr="004E08D2" w:rsidRDefault="00C23DAE" w:rsidP="00FA113A">
            <w:pPr>
              <w:jc w:val="center"/>
              <w:rPr>
                <w:rFonts w:ascii="Arial" w:hAnsi="Arial" w:cs="Arial"/>
                <w:sz w:val="18"/>
                <w:szCs w:val="18"/>
              </w:rPr>
            </w:pPr>
            <w:proofErr w:type="spellStart"/>
            <w:r w:rsidRPr="004E08D2">
              <w:rPr>
                <w:rFonts w:ascii="Arial" w:hAnsi="Arial" w:cs="Arial"/>
                <w:sz w:val="18"/>
                <w:szCs w:val="18"/>
              </w:rPr>
              <w:t>Apolipoprotein</w:t>
            </w:r>
            <w:proofErr w:type="spellEnd"/>
            <w:r w:rsidRPr="004E08D2">
              <w:rPr>
                <w:rFonts w:ascii="Arial" w:hAnsi="Arial" w:cs="Arial"/>
                <w:sz w:val="18"/>
                <w:szCs w:val="18"/>
              </w:rPr>
              <w:t xml:space="preserve"> D</w:t>
            </w:r>
          </w:p>
          <w:p w14:paraId="5C6EF0B5" w14:textId="77777777" w:rsidR="00C23DAE" w:rsidRPr="00DE47FC" w:rsidRDefault="00C23DAE" w:rsidP="00FA113A">
            <w:pPr>
              <w:jc w:val="center"/>
              <w:rPr>
                <w:rFonts w:ascii="Arial" w:hAnsi="Arial" w:cs="Arial"/>
                <w:sz w:val="18"/>
                <w:szCs w:val="18"/>
              </w:rPr>
            </w:pPr>
            <w:r w:rsidRPr="004E08D2">
              <w:rPr>
                <w:rFonts w:ascii="Arial" w:hAnsi="Arial" w:cs="Arial"/>
                <w:sz w:val="18"/>
                <w:szCs w:val="18"/>
              </w:rPr>
              <w:t>(</w:t>
            </w:r>
            <w:proofErr w:type="spellStart"/>
            <w:r w:rsidRPr="004E08D2">
              <w:rPr>
                <w:rFonts w:ascii="Arial" w:hAnsi="Arial" w:cs="Arial"/>
                <w:sz w:val="18"/>
                <w:szCs w:val="18"/>
              </w:rPr>
              <w:t>ApoD</w:t>
            </w:r>
            <w:proofErr w:type="spellEnd"/>
            <w:r w:rsidRPr="004E08D2">
              <w:rPr>
                <w:rFonts w:ascii="Arial" w:hAnsi="Arial" w:cs="Arial"/>
                <w:sz w:val="18"/>
                <w:szCs w:val="18"/>
              </w:rPr>
              <w:t>)</w:t>
            </w:r>
          </w:p>
        </w:tc>
        <w:tc>
          <w:tcPr>
            <w:tcW w:w="1241" w:type="dxa"/>
          </w:tcPr>
          <w:p w14:paraId="271546AB"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100</w:t>
            </w:r>
          </w:p>
        </w:tc>
        <w:tc>
          <w:tcPr>
            <w:tcW w:w="2079" w:type="dxa"/>
          </w:tcPr>
          <w:p w14:paraId="4847EACB" w14:textId="742F8AA2" w:rsidR="00C23DAE" w:rsidRPr="00DE47FC" w:rsidRDefault="007F30D7"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Pr>
                <w:rFonts w:ascii="Arial" w:hAnsi="Arial" w:cs="Arial"/>
                <w:sz w:val="18"/>
                <w:szCs w:val="18"/>
              </w:rPr>
              <w:t xml:space="preserve">. </w:t>
            </w:r>
          </w:p>
        </w:tc>
        <w:tc>
          <w:tcPr>
            <w:tcW w:w="3733" w:type="dxa"/>
          </w:tcPr>
          <w:p w14:paraId="19216B84" w14:textId="2EB3BCE9" w:rsidR="00C23DAE" w:rsidRDefault="00C23DAE" w:rsidP="00AD6C17">
            <w:pPr>
              <w:jc w:val="both"/>
              <w:rPr>
                <w:rFonts w:ascii="Arial" w:hAnsi="Arial" w:cs="Arial"/>
                <w:sz w:val="18"/>
                <w:szCs w:val="18"/>
              </w:rPr>
            </w:pPr>
            <w:proofErr w:type="spellStart"/>
            <w:r>
              <w:rPr>
                <w:rFonts w:ascii="Arial" w:hAnsi="Arial" w:cs="Arial"/>
                <w:sz w:val="18"/>
                <w:szCs w:val="18"/>
              </w:rPr>
              <w:t>ApoD</w:t>
            </w:r>
            <w:proofErr w:type="spellEnd"/>
            <w:r>
              <w:rPr>
                <w:rFonts w:ascii="Arial" w:hAnsi="Arial" w:cs="Arial"/>
                <w:sz w:val="18"/>
                <w:szCs w:val="18"/>
              </w:rPr>
              <w:t xml:space="preserve"> is a secreted glycoprotein that has many functions including lipid transport. This </w:t>
            </w:r>
            <w:proofErr w:type="spellStart"/>
            <w:r>
              <w:rPr>
                <w:rFonts w:ascii="Arial" w:hAnsi="Arial" w:cs="Arial"/>
                <w:sz w:val="18"/>
                <w:szCs w:val="18"/>
              </w:rPr>
              <w:t>apolipoprotein</w:t>
            </w:r>
            <w:proofErr w:type="spellEnd"/>
            <w:r>
              <w:rPr>
                <w:rFonts w:ascii="Arial" w:hAnsi="Arial" w:cs="Arial"/>
                <w:sz w:val="18"/>
                <w:szCs w:val="18"/>
              </w:rPr>
              <w:t xml:space="preserve"> is expressed in several tissues including the central nervous system (CNS)</w:t>
            </w:r>
            <w: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&lt;EndNote&gt;&lt;Cite&gt;&lt;Author&gt;Drayna&lt;/Author&gt;&lt;Year&gt;1986&lt;/Year&gt;&lt;RecNum&gt;237&lt;/RecNum&gt;&lt;DisplayText&gt;(Drayna et al., 1986)&lt;/DisplayText&gt;&lt;record&gt;&lt;rec-number&gt;237&lt;/rec-number&gt;&lt;foreign-keys&gt;&lt;key app="EN" db-id="a2f25d2afpa92xe05sfvdfw3te2sf2wt9esf" timestamp="1557499892"&gt;237&lt;/key&gt;&lt;/foreign-keys&gt;&lt;ref-type name="Journal Article"&gt;17&lt;/ref-type&gt;&lt;contributors&gt;&lt;authors&gt;&lt;author&gt;Drayna, D.&lt;/author&gt;&lt;author&gt;Fielding, C.&lt;/author&gt;&lt;author&gt;McLean, J.&lt;/author&gt;&lt;author&gt;Baer, B.&lt;/author&gt;&lt;author&gt;Castro, G.&lt;/author&gt;&lt;author&gt;Chen, E.&lt;/author&gt;&lt;author&gt;Comstock, L.&lt;/author&gt;&lt;author&gt;Henzel, W.&lt;/author&gt;&lt;author&gt;Kohr, W.&lt;/author&gt;&lt;author&gt;Rhee, L.&lt;/author&gt;&lt;author&gt;et al.,&lt;/author&gt;&lt;/authors&gt;&lt;/contributors&gt;&lt;titles&gt;&lt;title&gt;Cloning and expression of human apolipoprotein D cDNA&lt;/title&gt;&lt;secondary-title&gt;J Biol Chem&lt;/secondary-title&gt;&lt;/titles&gt;&lt;periodical&gt;&lt;full-title&gt;Journal of Biological Chemistry&lt;/full-title&gt;&lt;abbr-1&gt;J Biol Chem&lt;/abbr-1&gt;&lt;/periodical&gt;&lt;pages&gt;16535-9&lt;/pages&gt;&lt;volume&gt;261&lt;/volume&gt;&lt;number&gt;35&lt;/number&gt;&lt;edition&gt;1986/12/15&lt;/edition&gt;&lt;keywords&gt;&lt;keyword&gt;Amino Acid Sequence&lt;/keyword&gt;&lt;keyword&gt;Apolipoproteins/blood/*genetics&lt;/keyword&gt;&lt;keyword&gt;Apolipoproteins D&lt;/keyword&gt;&lt;keyword&gt;Base Sequence&lt;/keyword&gt;&lt;keyword&gt;*Cloning, Molecular&lt;/keyword&gt;&lt;keyword&gt;DNA/*metabolism&lt;/keyword&gt;&lt;keyword&gt;Humans&lt;/keyword&gt;&lt;keyword&gt;Molecular Weight&lt;/keyword&gt;&lt;keyword&gt;*Transcription, Genetic&lt;/keyword&gt;&lt;/keywords&gt;&lt;dates&gt;&lt;year&gt;1986&lt;/year&gt;&lt;pub-dates&gt;&lt;date&gt;Dec 15&lt;/date&gt;&lt;/pub-dates&gt;&lt;/dates&gt;&lt;isbn&gt;0021-9258 (Print)&amp;#xD;0021-9258 (Linking)&lt;/isbn&gt;&lt;accession-num&gt;3453108&lt;/accession-num&gt;&lt;urls&gt;&lt;related-urls&gt;&lt;url&gt;https://www.ncbi.nlm.nih.gov/pubmed/3453108&lt;/url&gt;&lt;/related-urls&gt;&lt;/urls&gt;&lt;/record&gt;&lt;/Cite&gt;&lt;/EndNote&gt;</w:instrText>
            </w:r>
            <w:r>
              <w:rPr>
                <w:rFonts w:ascii="Arial" w:hAnsi="Arial" w:cs="Arial"/>
                <w:sz w:val="18"/>
                <w:szCs w:val="18"/>
              </w:rPr>
              <w:fldChar w:fldCharType="separate"/>
            </w:r>
            <w:r w:rsidR="00306899">
              <w:rPr>
                <w:rFonts w:ascii="Arial" w:hAnsi="Arial" w:cs="Arial"/>
                <w:noProof/>
                <w:sz w:val="18"/>
                <w:szCs w:val="18"/>
              </w:rPr>
              <w:t>(Drayna et al., 1986)</w:t>
            </w:r>
            <w:r>
              <w:rPr>
                <w:rFonts w:ascii="Arial" w:hAnsi="Arial" w:cs="Arial"/>
                <w:sz w:val="18"/>
                <w:szCs w:val="18"/>
              </w:rPr>
              <w:fldChar w:fldCharType="end"/>
            </w:r>
            <w:r w:rsidR="007F30D7">
              <w:rPr>
                <w:rFonts w:ascii="Arial" w:hAnsi="Arial" w:cs="Arial"/>
                <w:sz w:val="18"/>
                <w:szCs w:val="18"/>
              </w:rPr>
              <w:t>. K</w:t>
            </w:r>
            <w:r>
              <w:rPr>
                <w:rFonts w:ascii="Arial" w:hAnsi="Arial" w:cs="Arial"/>
                <w:sz w:val="18"/>
                <w:szCs w:val="18"/>
              </w:rPr>
              <w:t xml:space="preserve">nown to have </w:t>
            </w:r>
            <w:proofErr w:type="spellStart"/>
            <w:r>
              <w:rPr>
                <w:rFonts w:ascii="Arial" w:hAnsi="Arial" w:cs="Arial"/>
                <w:sz w:val="18"/>
                <w:szCs w:val="18"/>
              </w:rPr>
              <w:t>neuroprotective</w:t>
            </w:r>
            <w:proofErr w:type="spellEnd"/>
            <w:r>
              <w:rPr>
                <w:rFonts w:ascii="Arial" w:hAnsi="Arial" w:cs="Arial"/>
                <w:sz w:val="18"/>
                <w:szCs w:val="18"/>
              </w:rPr>
              <w:t xml:space="preserve"> roles by exerting anti-oxidant and inflammatory effects </w:t>
            </w:r>
            <w:r>
              <w:rPr>
                <w:rFonts w:ascii="Arial" w:hAnsi="Arial" w:cs="Arial"/>
                <w:sz w:val="18"/>
                <w:szCs w:val="18"/>
              </w:rPr>
              <w:fldChar w:fldCharType="begin">
                <w:fldData xml:space="preserve">PEVuZE5vdGU+PENpdGU+PEF1dGhvcj5HYW5mb3JuaW5hPC9BdXRob3I+PFllYXI+MjAwODwvWWVh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PEVuZE5vdGU+PENpdGU+PEF1dGhvcj5HYW5mb3JuaW5hPC9BdXRob3I+PFllYXI+MjAwODwvWWVh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(Do Carmo et al., 2008; Ganfornina et al., 2008)</w:t>
            </w:r>
            <w:r>
              <w:rPr>
                <w:rFonts w:ascii="Arial" w:hAnsi="Arial" w:cs="Arial"/>
                <w:sz w:val="18"/>
                <w:szCs w:val="18"/>
              </w:rPr>
              <w:fldChar w:fldCharType="end"/>
            </w:r>
            <w:r>
              <w:rPr>
                <w:rFonts w:ascii="Arial" w:hAnsi="Arial" w:cs="Arial"/>
                <w:sz w:val="18"/>
                <w:szCs w:val="18"/>
              </w:rPr>
              <w:t xml:space="preserve">. </w:t>
            </w:r>
          </w:p>
          <w:p w14:paraId="0A075A52" w14:textId="58572837" w:rsidR="00C23DAE" w:rsidRPr="00DE47FC" w:rsidRDefault="00C23DAE" w:rsidP="007F30D7">
            <w:pPr>
              <w:jc w:val="both"/>
              <w:rPr>
                <w:rFonts w:ascii="Arial" w:hAnsi="Arial" w:cs="Arial"/>
                <w:sz w:val="18"/>
                <w:szCs w:val="18"/>
              </w:rPr>
            </w:pPr>
            <w:proofErr w:type="spellStart"/>
            <w:r>
              <w:rPr>
                <w:rFonts w:ascii="Arial" w:hAnsi="Arial" w:cs="Arial"/>
                <w:sz w:val="18"/>
                <w:szCs w:val="18"/>
              </w:rPr>
              <w:t>Immunolocalisation</w:t>
            </w:r>
            <w:proofErr w:type="spellEnd"/>
            <w:r>
              <w:rPr>
                <w:rFonts w:ascii="Arial" w:hAnsi="Arial" w:cs="Arial"/>
                <w:sz w:val="18"/>
                <w:szCs w:val="18"/>
              </w:rPr>
              <w:t xml:space="preserve"> study </w:t>
            </w:r>
            <w:r w:rsidR="007F30D7">
              <w:rPr>
                <w:rFonts w:ascii="Arial" w:hAnsi="Arial" w:cs="Arial"/>
                <w:sz w:val="18"/>
                <w:szCs w:val="18"/>
              </w:rPr>
              <w:t>showed</w:t>
            </w:r>
            <w:r>
              <w:rPr>
                <w:rFonts w:ascii="Arial" w:hAnsi="Arial" w:cs="Arial"/>
                <w:sz w:val="18"/>
                <w:szCs w:val="18"/>
              </w:rPr>
              <w:t xml:space="preserve"> that </w:t>
            </w:r>
            <w:proofErr w:type="spellStart"/>
            <w:r>
              <w:rPr>
                <w:rFonts w:ascii="Arial" w:hAnsi="Arial" w:cs="Arial"/>
                <w:sz w:val="18"/>
                <w:szCs w:val="18"/>
              </w:rPr>
              <w:t>ApoD</w:t>
            </w:r>
            <w:proofErr w:type="spellEnd"/>
            <w:r>
              <w:rPr>
                <w:rFonts w:ascii="Arial" w:hAnsi="Arial" w:cs="Arial"/>
                <w:sz w:val="18"/>
                <w:szCs w:val="18"/>
              </w:rPr>
              <w:t xml:space="preserve"> is localised mainly to the inner retina and the outer </w:t>
            </w:r>
            <w:proofErr w:type="spellStart"/>
            <w:r>
              <w:rPr>
                <w:rFonts w:ascii="Arial" w:hAnsi="Arial" w:cs="Arial"/>
                <w:sz w:val="18"/>
                <w:szCs w:val="18"/>
              </w:rPr>
              <w:t>plexiform</w:t>
            </w:r>
            <w:proofErr w:type="spellEnd"/>
            <w:r>
              <w:rPr>
                <w:rFonts w:ascii="Arial" w:hAnsi="Arial" w:cs="Arial"/>
                <w:sz w:val="18"/>
                <w:szCs w:val="18"/>
              </w:rPr>
              <w:t xml:space="preserve"> layer. </w:t>
            </w:r>
            <w:proofErr w:type="spellStart"/>
            <w:r>
              <w:rPr>
                <w:rFonts w:ascii="Arial" w:hAnsi="Arial" w:cs="Arial"/>
                <w:sz w:val="18"/>
                <w:szCs w:val="18"/>
              </w:rPr>
              <w:t>ApoD</w:t>
            </w:r>
            <w:proofErr w:type="spellEnd"/>
            <w:r>
              <w:rPr>
                <w:rFonts w:ascii="Arial" w:hAnsi="Arial" w:cs="Arial"/>
                <w:sz w:val="18"/>
                <w:szCs w:val="18"/>
              </w:rPr>
              <w:t xml:space="preserve"> was not found in the RPE </w:t>
            </w:r>
            <w:r>
              <w:rPr>
                <w:rFonts w:ascii="Arial" w:hAnsi="Arial" w:cs="Arial"/>
                <w:sz w:val="18"/>
                <w:szCs w:val="18"/>
              </w:rPr>
              <w:fldChar w:fldCharType="begin">
                <w:fldData xml:space="preserve">PEVuZE5vdGU+PENpdGU+PEF1dGhvcj5aaGVuZzwvQXV0aG9yPjxZZWFyPjIwMTU8L1llYXI+PFJl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==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PEVuZE5vdGU+PENpdGU+PEF1dGhvcj5aaGVuZzwvQXV0aG9yPjxZZWFyPjIwMTU8L1llYXI+PFJl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==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(Zheng et al., 2015)</w:t>
            </w:r>
            <w:r>
              <w:rPr>
                <w:rFonts w:ascii="Arial" w:hAnsi="Arial" w:cs="Arial"/>
                <w:sz w:val="18"/>
                <w:szCs w:val="18"/>
              </w:rPr>
              <w:fldChar w:fldCharType="end"/>
            </w:r>
            <w:r>
              <w:rPr>
                <w:rFonts w:ascii="Arial" w:hAnsi="Arial" w:cs="Arial"/>
                <w:sz w:val="18"/>
                <w:szCs w:val="18"/>
              </w:rPr>
              <w:t>. Role in reti</w:t>
            </w:r>
            <w:r w:rsidR="007F30D7">
              <w:rPr>
                <w:rFonts w:ascii="Arial" w:hAnsi="Arial" w:cs="Arial"/>
                <w:sz w:val="18"/>
                <w:szCs w:val="18"/>
              </w:rPr>
              <w:t>na is not fully characterised.</w:t>
            </w:r>
          </w:p>
        </w:tc>
      </w:tr>
      <w:tr w:rsidR="00C23DAE" w14:paraId="66F11DB7" w14:textId="77777777" w:rsidTr="00AD6C17">
        <w:tc>
          <w:tcPr>
            <w:tcW w:w="2553" w:type="dxa"/>
          </w:tcPr>
          <w:p w14:paraId="1D12E851" w14:textId="77777777" w:rsidR="00C23DAE" w:rsidRDefault="00C23DAE" w:rsidP="00FA113A">
            <w:pPr>
              <w:jc w:val="center"/>
              <w:rPr>
                <w:rFonts w:ascii="Arial" w:hAnsi="Arial" w:cs="Arial"/>
                <w:sz w:val="18"/>
                <w:szCs w:val="18"/>
              </w:rPr>
            </w:pPr>
            <w:r w:rsidRPr="00DE47FC">
              <w:rPr>
                <w:rFonts w:ascii="Arial" w:hAnsi="Arial" w:cs="Arial"/>
                <w:sz w:val="18"/>
                <w:szCs w:val="18"/>
              </w:rPr>
              <w:t xml:space="preserve">Secreted </w:t>
            </w:r>
            <w:proofErr w:type="spellStart"/>
            <w:r w:rsidRPr="00DE47FC">
              <w:rPr>
                <w:rFonts w:ascii="Arial" w:hAnsi="Arial" w:cs="Arial"/>
                <w:sz w:val="18"/>
                <w:szCs w:val="18"/>
              </w:rPr>
              <w:t>phosphoprotein</w:t>
            </w:r>
            <w:proofErr w:type="spellEnd"/>
            <w:r w:rsidRPr="00DE47FC">
              <w:rPr>
                <w:rFonts w:ascii="Arial" w:hAnsi="Arial" w:cs="Arial"/>
                <w:sz w:val="18"/>
                <w:szCs w:val="18"/>
              </w:rPr>
              <w:t xml:space="preserve"> 1</w:t>
            </w:r>
          </w:p>
          <w:p w14:paraId="79672438" w14:textId="77777777" w:rsidR="00C23DAE" w:rsidRPr="00DE47FC" w:rsidRDefault="00C23DAE" w:rsidP="00FA113A">
            <w:pPr>
              <w:jc w:val="center"/>
              <w:rPr>
                <w:rFonts w:ascii="Arial" w:hAnsi="Arial" w:cs="Arial"/>
                <w:sz w:val="18"/>
                <w:szCs w:val="18"/>
              </w:rPr>
            </w:pPr>
            <w:r>
              <w:rPr>
                <w:rFonts w:ascii="Arial" w:hAnsi="Arial" w:cs="Arial"/>
                <w:sz w:val="18"/>
                <w:szCs w:val="18"/>
              </w:rPr>
              <w:t xml:space="preserve">(SPP1; also known as </w:t>
            </w:r>
            <w:proofErr w:type="spellStart"/>
            <w:r>
              <w:rPr>
                <w:rFonts w:ascii="Arial" w:hAnsi="Arial" w:cs="Arial"/>
                <w:sz w:val="18"/>
                <w:szCs w:val="18"/>
              </w:rPr>
              <w:lastRenderedPageBreak/>
              <w:t>osteopontin</w:t>
            </w:r>
            <w:proofErr w:type="spellEnd"/>
            <w:r>
              <w:rPr>
                <w:rFonts w:ascii="Arial" w:hAnsi="Arial" w:cs="Arial"/>
                <w:sz w:val="18"/>
                <w:szCs w:val="18"/>
              </w:rPr>
              <w:t xml:space="preserve">) </w:t>
            </w:r>
          </w:p>
        </w:tc>
        <w:tc>
          <w:tcPr>
            <w:tcW w:w="1241" w:type="dxa"/>
          </w:tcPr>
          <w:p w14:paraId="04E56C69"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lastRenderedPageBreak/>
              <w:t>105</w:t>
            </w:r>
          </w:p>
        </w:tc>
        <w:tc>
          <w:tcPr>
            <w:tcW w:w="2079" w:type="dxa"/>
          </w:tcPr>
          <w:p w14:paraId="7BE76C60" w14:textId="26D8F91C" w:rsidR="00C23DAE" w:rsidRPr="00DE47FC" w:rsidRDefault="00C23DAE" w:rsidP="00306899">
            <w:pPr>
              <w:jc w:val="center"/>
              <w:rPr>
                <w:rFonts w:ascii="Arial" w:hAnsi="Arial" w:cs="Arial"/>
                <w:sz w:val="18"/>
                <w:szCs w:val="18"/>
              </w:rPr>
            </w:pPr>
            <w:r>
              <w:rPr>
                <w:rFonts w:ascii="Arial" w:hAnsi="Arial" w:cs="Arial"/>
                <w:sz w:val="18"/>
                <w:szCs w:val="18"/>
              </w:rPr>
              <w:t>RPE is known to express SPP1</w:t>
            </w:r>
            <w:r w:rsidR="00363555">
              <w:rPr>
                <w:rFonts w:ascii="Arial" w:hAnsi="Arial" w:cs="Arial"/>
                <w:sz w:val="18"/>
                <w:szCs w:val="18"/>
              </w:rPr>
              <w:t>,</w:t>
            </w:r>
            <w:r>
              <w:rPr>
                <w:rFonts w:ascii="Arial" w:hAnsi="Arial" w:cs="Arial"/>
                <w:sz w:val="18"/>
                <w:szCs w:val="18"/>
              </w:rPr>
              <w:t xml:space="preserve"> which </w:t>
            </w:r>
            <w:r>
              <w:rPr>
                <w:rFonts w:ascii="Arial" w:hAnsi="Arial" w:cs="Arial"/>
                <w:sz w:val="18"/>
                <w:szCs w:val="18"/>
              </w:rPr>
              <w:lastRenderedPageBreak/>
              <w:t xml:space="preserve">is most likely secreted </w:t>
            </w:r>
            <w:r>
              <w:rPr>
                <w:rFonts w:ascii="Arial" w:hAnsi="Arial" w:cs="Arial"/>
                <w:sz w:val="18"/>
                <w:szCs w:val="18"/>
              </w:rPr>
              <w:fldChar w:fldCharType="begin"/>
            </w:r>
            <w:r w:rsidR="00306899">
              <w:rPr>
                <w:rFonts w:ascii="Arial" w:hAnsi="Arial" w:cs="Arial"/>
                <w:sz w:val="18"/>
                <w:szCs w:val="18"/>
              </w:rPr>
              <w:instrText xml:space="preserve"> ADDIN EN.CITE &lt;EndNote&gt;&lt;Cite&gt;&lt;Author&gt;Bednar&lt;/Author&gt;&lt;Year&gt;2013&lt;/Year&gt;&lt;RecNum&gt;103&lt;/RecNum&gt;&lt;DisplayText&gt;(Bednar et al., 2013)&lt;/DisplayText&gt;&lt;record&gt;&lt;rec-number&gt;103&lt;/rec-number&gt;&lt;foreign-keys&gt;&lt;key app="EN" db-id="a2f25d2afpa92xe05sfvdfw3te2sf2wt9esf" timestamp="1557399544"&gt;103&lt;/key&gt;&lt;/foreign-keys&gt;&lt;ref-type name="Journal Article"&gt;17&lt;/ref-type&gt;&lt;contributors&gt;&lt;authors&gt;&lt;author&gt;Bednar, A.&lt;/author&gt;&lt;author&gt;Choudhary, M.&lt;/author&gt;&lt;author&gt;Saloupis, P.&lt;/author&gt;&lt;author&gt;Proia, A.&lt;/author&gt;&lt;author&gt;Malek, G.&lt;/author&gt;&lt;/authors&gt;&lt;/contributors&gt;&lt;auth-address&gt;Duke Univ, Opthamol, Durham, NC USA&lt;/auth-address&gt;&lt;titles&gt;&lt;title&gt;Osteopontin (OPN) is Present in Drusen and Basal Deposits in Human Eyes with Age-Related Macular Degeneration (AMD)&lt;/title&gt;&lt;secondary-title&gt;Investigative Ophthalmology &amp;amp; Visual Science&lt;/secondary-title&gt;&lt;alt-title&gt;Invest Ophth Vis Sci&lt;/alt-title&gt;&lt;/titles&gt;&lt;periodical&gt;&lt;full-title&gt;Invest Ophthalmol Vis Sci&lt;/full-title&gt;&lt;abbr-1&gt;Investigative ophthalmology &amp;amp; visual science&lt;/abbr-1&gt;&lt;/periodical&gt;&lt;volume&gt;54&lt;/volume&gt;&lt;number&gt;15&lt;/number&gt;&lt;keywords&gt;&lt;keyword&gt;412 age-related macular degeneration&lt;/keyword&gt;&lt;keyword&gt;504 drusen&lt;/keyword&gt;&lt;keyword&gt;583 lipids&lt;/keyword&gt;&lt;/keywords&gt;&lt;dates&gt;&lt;year&gt;2013&lt;/year&gt;&lt;pub-dates&gt;&lt;date&gt;Jun&lt;/date&gt;&lt;/pub-dates&gt;&lt;/dates&gt;&lt;isbn&gt;0146-0404&lt;/isbn&gt;&lt;accession-num&gt;WOS:000436232901139&lt;/accession-num&gt;&lt;urls&gt;&lt;related-urls&gt;&lt;url&gt;&amp;lt;Go to ISI&amp;gt;://WOS:000436232901139&lt;/url&gt;&lt;/related-urls&gt;&lt;/urls&gt;&lt;language&gt;English&lt;/language&gt;&lt;/record&gt;&lt;/Cite&gt;&lt;/EndNote&gt;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(Bednar et al., 2013)</w:t>
            </w:r>
            <w:r>
              <w:rPr>
                <w:rFonts w:ascii="Arial" w:hAnsi="Arial" w:cs="Arial"/>
                <w:sz w:val="18"/>
                <w:szCs w:val="18"/>
              </w:rPr>
              <w:fldChar w:fldCharType="end"/>
            </w:r>
            <w:r>
              <w:rPr>
                <w:rFonts w:ascii="Arial" w:hAnsi="Arial" w:cs="Arial"/>
                <w:sz w:val="18"/>
                <w:szCs w:val="18"/>
              </w:rPr>
              <w:t xml:space="preserve">. </w:t>
            </w:r>
          </w:p>
        </w:tc>
        <w:tc>
          <w:tcPr>
            <w:tcW w:w="3733" w:type="dxa"/>
          </w:tcPr>
          <w:p w14:paraId="3C30137F" w14:textId="7B9ECCE3" w:rsidR="00C23DAE" w:rsidRDefault="00C23DAE" w:rsidP="00AD6C17">
            <w:pPr>
              <w:jc w:val="both"/>
              <w:rPr>
                <w:rFonts w:ascii="Arial" w:hAnsi="Arial" w:cs="Arial"/>
                <w:sz w:val="18"/>
                <w:szCs w:val="18"/>
              </w:rPr>
            </w:pPr>
            <w:r>
              <w:rPr>
                <w:rFonts w:ascii="Arial" w:hAnsi="Arial" w:cs="Arial"/>
                <w:sz w:val="18"/>
                <w:szCs w:val="18"/>
              </w:rPr>
              <w:lastRenderedPageBreak/>
              <w:t xml:space="preserve">SPP1 is a </w:t>
            </w:r>
            <w:proofErr w:type="spellStart"/>
            <w:r>
              <w:rPr>
                <w:rFonts w:ascii="Arial" w:hAnsi="Arial" w:cs="Arial"/>
                <w:sz w:val="18"/>
                <w:szCs w:val="18"/>
              </w:rPr>
              <w:t>matricellular</w:t>
            </w:r>
            <w:proofErr w:type="spellEnd"/>
            <w:r>
              <w:rPr>
                <w:rFonts w:ascii="Arial" w:hAnsi="Arial" w:cs="Arial"/>
                <w:sz w:val="18"/>
                <w:szCs w:val="18"/>
              </w:rPr>
              <w:t xml:space="preserve"> protein that is implicated in inflammation, cell migration </w:t>
            </w:r>
            <w:r>
              <w:rPr>
                <w:rFonts w:ascii="Arial" w:hAnsi="Arial" w:cs="Arial"/>
                <w:sz w:val="18"/>
                <w:szCs w:val="18"/>
              </w:rPr>
              <w:lastRenderedPageBreak/>
              <w:t xml:space="preserve">and angiogenesis </w:t>
            </w:r>
            <w:r>
              <w:rPr>
                <w:rFonts w:ascii="Arial" w:hAnsi="Arial" w:cs="Arial"/>
                <w:sz w:val="18"/>
                <w:szCs w:val="18"/>
              </w:rPr>
              <w:fldChar w:fldCharType="begin">
                <w:fldData xml:space="preserve">PEVuZE5vdGU+PENpdGU+PEF1dGhvcj5MdW5kPC9BdXRob3I+PFllYXI+MjAwOTwvWWVhcj48UmVj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PEVuZE5vdGU+PENpdGU+PEF1dGhvcj5MdW5kPC9BdXRob3I+PFllYXI+MjAwOTwvWWVhcj48UmVj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(Hamada et al., 2003; Lund et al., 2009)</w:t>
            </w:r>
            <w:r>
              <w:rPr>
                <w:rFonts w:ascii="Arial" w:hAnsi="Arial" w:cs="Arial"/>
                <w:sz w:val="18"/>
                <w:szCs w:val="18"/>
              </w:rPr>
              <w:fldChar w:fldCharType="end"/>
            </w:r>
            <w:r>
              <w:rPr>
                <w:rFonts w:ascii="Arial" w:hAnsi="Arial" w:cs="Arial"/>
                <w:sz w:val="18"/>
                <w:szCs w:val="18"/>
              </w:rPr>
              <w:t>. In inflammation, it can regulate macrophage migration as well as modulating cytok</w:t>
            </w:r>
            <w:r w:rsidR="007F30D7">
              <w:rPr>
                <w:rFonts w:ascii="Arial" w:hAnsi="Arial" w:cs="Arial"/>
                <w:sz w:val="18"/>
                <w:szCs w:val="18"/>
              </w:rPr>
              <w:t xml:space="preserve">ine production by macrophages. </w:t>
            </w:r>
          </w:p>
          <w:p w14:paraId="1C778191" w14:textId="16271342" w:rsidR="00C23DAE" w:rsidRDefault="00C23DAE" w:rsidP="00AD6C17">
            <w:pPr>
              <w:jc w:val="both"/>
              <w:rPr>
                <w:rFonts w:ascii="Arial" w:hAnsi="Arial" w:cs="Arial"/>
                <w:sz w:val="18"/>
                <w:szCs w:val="18"/>
              </w:rPr>
            </w:pPr>
            <w:r>
              <w:rPr>
                <w:rFonts w:ascii="Arial" w:hAnsi="Arial" w:cs="Arial"/>
                <w:sz w:val="18"/>
                <w:szCs w:val="18"/>
              </w:rPr>
              <w:t xml:space="preserve">Role in RPE is not fully characterised. Interestingly, SPP1 is present in </w:t>
            </w:r>
            <w:proofErr w:type="spellStart"/>
            <w:r>
              <w:rPr>
                <w:rFonts w:ascii="Arial" w:hAnsi="Arial" w:cs="Arial"/>
                <w:sz w:val="18"/>
                <w:szCs w:val="18"/>
              </w:rPr>
              <w:t>drusen</w:t>
            </w:r>
            <w:proofErr w:type="spellEnd"/>
            <w:r>
              <w:rPr>
                <w:rFonts w:ascii="Arial" w:hAnsi="Arial" w:cs="Arial"/>
                <w:sz w:val="18"/>
                <w:szCs w:val="18"/>
              </w:rPr>
              <w:t xml:space="preserve"> and basal deposits in human eyes with AMD </w:t>
            </w:r>
            <w:r>
              <w:rPr>
                <w:rFonts w:ascii="Arial" w:hAnsi="Arial" w:cs="Arial"/>
                <w:sz w:val="18"/>
                <w:szCs w:val="18"/>
              </w:rPr>
              <w:fldChar w:fldCharType="begin"/>
            </w:r>
            <w:r w:rsidR="00306899">
              <w:rPr>
                <w:rFonts w:ascii="Arial" w:hAnsi="Arial" w:cs="Arial"/>
                <w:sz w:val="18"/>
                <w:szCs w:val="18"/>
              </w:rPr>
              <w:instrText xml:space="preserve"> ADDIN EN.CITE &lt;EndNote&gt;&lt;Cite&gt;&lt;Author&gt;Bednar&lt;/Author&gt;&lt;Year&gt;2013&lt;/Year&gt;&lt;RecNum&gt;103&lt;/RecNum&gt;&lt;DisplayText&gt;(Bednar et al., 2013)&lt;/DisplayText&gt;&lt;record&gt;&lt;rec-number&gt;103&lt;/rec-number&gt;&lt;foreign-keys&gt;&lt;key app="EN" db-id="a2f25d2afpa92xe05sfvdfw3te2sf2wt9esf" timestamp="1557399544"&gt;103&lt;/key&gt;&lt;/foreign-keys&gt;&lt;ref-type name="Journal Article"&gt;17&lt;/ref-type&gt;&lt;contributors&gt;&lt;authors&gt;&lt;author&gt;Bednar, A.&lt;/author&gt;&lt;author&gt;Choudhary, M.&lt;/author&gt;&lt;author&gt;Saloupis, P.&lt;/author&gt;&lt;author&gt;Proia, A.&lt;/author&gt;&lt;author&gt;Malek, G.&lt;/author&gt;&lt;/authors&gt;&lt;/contributors&gt;&lt;auth-address&gt;Duke Univ, Opthamol, Durham, NC USA&lt;/auth-address&gt;&lt;titles&gt;&lt;title&gt;Osteopontin (OPN) is Present in Drusen and Basal Deposits in Human Eyes with Age-Related Macular Degeneration (AMD)&lt;/title&gt;&lt;secondary-title&gt;Investigative Ophthalmology &amp;amp; Visual Science&lt;/secondary-title&gt;&lt;alt-title&gt;Invest Ophth Vis Sci&lt;/alt-title&gt;&lt;/titles&gt;&lt;periodical&gt;&lt;full-title&gt;Invest Ophthalmol Vis Sci&lt;/full-title&gt;&lt;abbr-1&gt;Investigative ophthalmology &amp;amp; visual science&lt;/abbr-1&gt;&lt;/periodical&gt;&lt;volume&gt;54&lt;/volume&gt;&lt;number&gt;15&lt;/number&gt;&lt;keywords&gt;&lt;keyword&gt;412 age-related macular degeneration&lt;/keyword&gt;&lt;keyword&gt;504 drusen&lt;/keyword&gt;&lt;keyword&gt;583 lipids&lt;/keyword&gt;&lt;/keywords&gt;&lt;dates&gt;&lt;year&gt;2013&lt;/year&gt;&lt;pub-dates&gt;&lt;date&gt;Jun&lt;/date&gt;&lt;/pub-dates&gt;&lt;/dates&gt;&lt;isbn&gt;0146-0404&lt;/isbn&gt;&lt;accession-num&gt;WOS:000436232901139&lt;/accession-num&gt;&lt;urls&gt;&lt;related-urls&gt;&lt;url&gt;&amp;lt;Go to ISI&amp;gt;://WOS:000436232901139&lt;/url&gt;&lt;/related-urls&gt;&lt;/urls&gt;&lt;language&gt;English&lt;/language&gt;&lt;/record&gt;&lt;/Cite&gt;&lt;/EndNote&gt;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(Bednar et al., 2013)</w:t>
            </w:r>
            <w:r>
              <w:rPr>
                <w:rFonts w:ascii="Arial" w:hAnsi="Arial" w:cs="Arial"/>
                <w:sz w:val="18"/>
                <w:szCs w:val="18"/>
              </w:rPr>
              <w:fldChar w:fldCharType="end"/>
            </w:r>
            <w:r>
              <w:rPr>
                <w:rFonts w:ascii="Arial" w:hAnsi="Arial" w:cs="Arial"/>
                <w:sz w:val="18"/>
                <w:szCs w:val="18"/>
              </w:rPr>
              <w:t xml:space="preserve">. Furthermore, IPSC-RPE cells exposed to </w:t>
            </w:r>
            <w:proofErr w:type="spellStart"/>
            <w:r>
              <w:rPr>
                <w:rFonts w:ascii="Arial" w:hAnsi="Arial" w:cs="Arial"/>
                <w:sz w:val="18"/>
                <w:szCs w:val="18"/>
              </w:rPr>
              <w:t>Bis</w:t>
            </w:r>
            <w:proofErr w:type="spellEnd"/>
            <w:r>
              <w:rPr>
                <w:rFonts w:ascii="Arial" w:hAnsi="Arial" w:cs="Arial"/>
                <w:sz w:val="18"/>
                <w:szCs w:val="18"/>
              </w:rPr>
              <w:t>-retinoid N-</w:t>
            </w:r>
            <w:proofErr w:type="spellStart"/>
            <w:r>
              <w:rPr>
                <w:rFonts w:ascii="Arial" w:hAnsi="Arial" w:cs="Arial"/>
                <w:sz w:val="18"/>
                <w:szCs w:val="18"/>
              </w:rPr>
              <w:t>retinyl</w:t>
            </w:r>
            <w:proofErr w:type="spellEnd"/>
            <w:r>
              <w:rPr>
                <w:rFonts w:ascii="Arial" w:hAnsi="Arial" w:cs="Arial"/>
                <w:sz w:val="18"/>
                <w:szCs w:val="18"/>
              </w:rPr>
              <w:t>-N-</w:t>
            </w:r>
            <w:proofErr w:type="spellStart"/>
            <w:r>
              <w:rPr>
                <w:rFonts w:ascii="Arial" w:hAnsi="Arial" w:cs="Arial"/>
                <w:sz w:val="18"/>
                <w:szCs w:val="18"/>
              </w:rPr>
              <w:t>retinylidene</w:t>
            </w:r>
            <w:proofErr w:type="spellEnd"/>
            <w:r>
              <w:rPr>
                <w:rFonts w:ascii="Arial" w:hAnsi="Arial" w:cs="Arial"/>
                <w:sz w:val="18"/>
                <w:szCs w:val="18"/>
              </w:rPr>
              <w:t xml:space="preserve"> (A2E), a component of </w:t>
            </w:r>
            <w:proofErr w:type="spellStart"/>
            <w:r>
              <w:rPr>
                <w:rFonts w:ascii="Arial" w:hAnsi="Arial" w:cs="Arial"/>
                <w:sz w:val="18"/>
                <w:szCs w:val="18"/>
              </w:rPr>
              <w:t>lipofuscin</w:t>
            </w:r>
            <w:proofErr w:type="spellEnd"/>
            <w:r>
              <w:rPr>
                <w:rFonts w:ascii="Arial" w:hAnsi="Arial" w:cs="Arial"/>
                <w:sz w:val="18"/>
                <w:szCs w:val="18"/>
              </w:rPr>
              <w:t xml:space="preserve">, led to increased expression of SPP1 </w:t>
            </w:r>
            <w:r>
              <w:rPr>
                <w:rFonts w:ascii="Arial" w:hAnsi="Arial" w:cs="Arial"/>
                <w:sz w:val="18"/>
                <w:szCs w:val="18"/>
              </w:rPr>
              <w:fldChar w:fldCharType="begin">
                <w:fldData xml:space="preserve">PEVuZE5vdGU+PENpdGU+PEF1dGhvcj5QYXJtYXI8L0F1dGhvcj48WWVhcj4yMDE4PC9ZZWFyPjxS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PEVuZE5vdGU+PENpdGU+PEF1dGhvcj5QYXJtYXI8L0F1dGhvcj48WWVhcj4yMDE4PC9ZZWFyPjxS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(Parmar et al., 2018)</w:t>
            </w:r>
            <w:r>
              <w:rPr>
                <w:rFonts w:ascii="Arial" w:hAnsi="Arial" w:cs="Arial"/>
                <w:sz w:val="18"/>
                <w:szCs w:val="18"/>
              </w:rPr>
              <w:fldChar w:fldCharType="end"/>
            </w:r>
            <w:r>
              <w:rPr>
                <w:rFonts w:ascii="Arial" w:hAnsi="Arial" w:cs="Arial"/>
                <w:sz w:val="18"/>
                <w:szCs w:val="18"/>
              </w:rPr>
              <w:t>.</w:t>
            </w:r>
          </w:p>
          <w:p w14:paraId="2FB25199" w14:textId="390467B5" w:rsidR="00C23DAE" w:rsidRPr="00DE47FC" w:rsidRDefault="00C23DAE" w:rsidP="00AD6C17">
            <w:pPr>
              <w:jc w:val="both"/>
              <w:rPr>
                <w:rFonts w:ascii="Arial" w:hAnsi="Arial" w:cs="Arial"/>
                <w:sz w:val="18"/>
                <w:szCs w:val="18"/>
              </w:rPr>
            </w:pPr>
            <w:r>
              <w:rPr>
                <w:rFonts w:ascii="Arial" w:hAnsi="Arial" w:cs="Arial"/>
                <w:sz w:val="18"/>
                <w:szCs w:val="18"/>
              </w:rPr>
              <w:t xml:space="preserve">The presence of this protein in </w:t>
            </w:r>
            <w:proofErr w:type="spellStart"/>
            <w:r>
              <w:rPr>
                <w:rFonts w:ascii="Arial" w:hAnsi="Arial" w:cs="Arial"/>
                <w:sz w:val="18"/>
                <w:szCs w:val="18"/>
              </w:rPr>
              <w:t>drusen</w:t>
            </w:r>
            <w:proofErr w:type="spellEnd"/>
            <w:r>
              <w:rPr>
                <w:rFonts w:ascii="Arial" w:hAnsi="Arial" w:cs="Arial"/>
                <w:sz w:val="18"/>
                <w:szCs w:val="18"/>
              </w:rPr>
              <w:t xml:space="preserve"> may be a signal for promoting AMD progression</w:t>
            </w:r>
            <w:r w:rsidR="007F30D7">
              <w:rPr>
                <w:rFonts w:ascii="Arial" w:hAnsi="Arial" w:cs="Arial"/>
                <w:sz w:val="18"/>
                <w:szCs w:val="18"/>
              </w:rPr>
              <w:t>,</w:t>
            </w:r>
            <w:r>
              <w:rPr>
                <w:rFonts w:ascii="Arial" w:hAnsi="Arial" w:cs="Arial"/>
                <w:sz w:val="18"/>
                <w:szCs w:val="18"/>
              </w:rPr>
              <w:t xml:space="preserve"> through recruitment and retention of macrophages and inflammation</w:t>
            </w:r>
            <w:r w:rsidR="007F30D7">
              <w:rPr>
                <w:rFonts w:ascii="Arial" w:hAnsi="Arial" w:cs="Arial"/>
                <w:sz w:val="18"/>
                <w:szCs w:val="18"/>
              </w:rPr>
              <w:t>,</w:t>
            </w:r>
            <w:r>
              <w:rPr>
                <w:rFonts w:ascii="Arial" w:hAnsi="Arial" w:cs="Arial"/>
                <w:sz w:val="18"/>
                <w:szCs w:val="18"/>
              </w:rPr>
              <w:t xml:space="preserve"> as well as CNV.</w:t>
            </w:r>
          </w:p>
        </w:tc>
      </w:tr>
      <w:tr w:rsidR="00C23DAE" w14:paraId="0FDD58C1" w14:textId="77777777" w:rsidTr="00AD6C17">
        <w:tc>
          <w:tcPr>
            <w:tcW w:w="2553" w:type="dxa"/>
          </w:tcPr>
          <w:p w14:paraId="4B0DEC17" w14:textId="77777777" w:rsidR="00C23DAE" w:rsidRDefault="00C23DAE" w:rsidP="00FA113A">
            <w:pPr>
              <w:jc w:val="center"/>
              <w:rPr>
                <w:rFonts w:ascii="Arial" w:hAnsi="Arial" w:cs="Arial"/>
                <w:sz w:val="18"/>
                <w:szCs w:val="18"/>
              </w:rPr>
            </w:pPr>
            <w:r w:rsidRPr="00DE47FC">
              <w:rPr>
                <w:rFonts w:ascii="Arial" w:hAnsi="Arial" w:cs="Arial"/>
                <w:sz w:val="18"/>
                <w:szCs w:val="18"/>
              </w:rPr>
              <w:lastRenderedPageBreak/>
              <w:t xml:space="preserve">Osteosarcoma amplified 9, endoplasmic reticulum </w:t>
            </w:r>
            <w:proofErr w:type="spellStart"/>
            <w:r w:rsidRPr="00DE47FC">
              <w:rPr>
                <w:rFonts w:ascii="Arial" w:hAnsi="Arial" w:cs="Arial"/>
                <w:sz w:val="18"/>
                <w:szCs w:val="18"/>
              </w:rPr>
              <w:t>lectin</w:t>
            </w:r>
            <w:proofErr w:type="spellEnd"/>
          </w:p>
          <w:p w14:paraId="70271CCC" w14:textId="77777777" w:rsidR="00C23DAE" w:rsidRPr="00DE47FC" w:rsidRDefault="00C23DAE" w:rsidP="00FA113A">
            <w:pPr>
              <w:jc w:val="center"/>
              <w:rPr>
                <w:rFonts w:ascii="Arial" w:hAnsi="Arial" w:cs="Arial"/>
                <w:sz w:val="18"/>
                <w:szCs w:val="18"/>
              </w:rPr>
            </w:pPr>
            <w:r>
              <w:rPr>
                <w:rFonts w:ascii="Arial" w:hAnsi="Arial" w:cs="Arial"/>
                <w:sz w:val="18"/>
                <w:szCs w:val="18"/>
              </w:rPr>
              <w:t xml:space="preserve">(OS9) </w:t>
            </w:r>
          </w:p>
        </w:tc>
        <w:tc>
          <w:tcPr>
            <w:tcW w:w="1241" w:type="dxa"/>
          </w:tcPr>
          <w:p w14:paraId="2788B446"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108</w:t>
            </w:r>
          </w:p>
        </w:tc>
        <w:tc>
          <w:tcPr>
            <w:tcW w:w="2079" w:type="dxa"/>
          </w:tcPr>
          <w:p w14:paraId="298A7C36" w14:textId="77D8D2FD" w:rsidR="00C23DAE" w:rsidRPr="00DE47FC" w:rsidRDefault="007F30D7" w:rsidP="00FA113A">
            <w:pPr>
              <w:jc w:val="center"/>
              <w:rPr>
                <w:rFonts w:ascii="Arial" w:hAnsi="Arial" w:cs="Arial"/>
                <w:sz w:val="18"/>
                <w:szCs w:val="18"/>
              </w:rPr>
            </w:pPr>
            <w:r>
              <w:rPr>
                <w:rFonts w:ascii="Arial" w:hAnsi="Arial" w:cs="Arial"/>
                <w:sz w:val="18"/>
                <w:szCs w:val="18"/>
              </w:rPr>
              <w:t>No experimental evidence of secretion from RPE cells to date.</w:t>
            </w:r>
          </w:p>
        </w:tc>
        <w:tc>
          <w:tcPr>
            <w:tcW w:w="3733" w:type="dxa"/>
          </w:tcPr>
          <w:p w14:paraId="1DE84C45" w14:textId="6A015DC4" w:rsidR="00C23DAE" w:rsidRDefault="00C23DAE" w:rsidP="00AD6C17">
            <w:pPr>
              <w:jc w:val="both"/>
              <w:rPr>
                <w:rFonts w:ascii="Arial" w:hAnsi="Arial" w:cs="Arial"/>
                <w:sz w:val="18"/>
                <w:szCs w:val="18"/>
              </w:rPr>
            </w:pPr>
            <w:r>
              <w:rPr>
                <w:rFonts w:ascii="Arial" w:hAnsi="Arial" w:cs="Arial"/>
                <w:sz w:val="18"/>
                <w:szCs w:val="18"/>
              </w:rPr>
              <w:t xml:space="preserve">OS9 is a ubiquitously expressed ER-associated protein </w:t>
            </w:r>
            <w:r w:rsidR="00363555">
              <w:rPr>
                <w:rFonts w:ascii="Arial" w:hAnsi="Arial" w:cs="Arial"/>
                <w:sz w:val="18"/>
                <w:szCs w:val="18"/>
              </w:rPr>
              <w:t>that</w:t>
            </w:r>
            <w:r>
              <w:rPr>
                <w:rFonts w:ascii="Arial" w:hAnsi="Arial" w:cs="Arial"/>
                <w:sz w:val="18"/>
                <w:szCs w:val="18"/>
              </w:rPr>
              <w:t xml:space="preserve"> regulates trafficking of proteins at the ER via its ability to recognise folding states of proteins </w:t>
            </w:r>
            <w:r>
              <w:rPr>
                <w:rFonts w:ascii="Arial" w:hAnsi="Arial" w:cs="Arial"/>
                <w:sz w:val="18"/>
                <w:szCs w:val="18"/>
              </w:rPr>
              <w:fldChar w:fldCharType="begin"/>
            </w:r>
            <w:r w:rsidR="00306899">
              <w:rPr>
                <w:rFonts w:ascii="Arial" w:hAnsi="Arial" w:cs="Arial"/>
                <w:sz w:val="18"/>
                <w:szCs w:val="18"/>
              </w:rPr>
              <w:instrText xml:space="preserve"> ADDIN EN.CITE &lt;EndNote&gt;&lt;Cite&gt;&lt;Author&gt;Alcock&lt;/Author&gt;&lt;Year&gt;2009&lt;/Year&gt;&lt;RecNum&gt;107&lt;/RecNum&gt;&lt;DisplayText&gt;(Alcock and Swanton, 2009)&lt;/DisplayText&gt;&lt;record&gt;&lt;rec-number&gt;107&lt;/rec-number&gt;&lt;foreign-keys&gt;&lt;key app="EN" db-id="a2f25d2afpa92xe05sfvdfw3te2sf2wt9esf" timestamp="1557399545"&gt;107&lt;/key&gt;&lt;/foreign-keys&gt;&lt;ref-type name="Journal Article"&gt;17&lt;/ref-type&gt;&lt;contributors&gt;&lt;authors&gt;&lt;author&gt;Alcock, F.&lt;/author&gt;&lt;author&gt;Swanton, E.&lt;/author&gt;&lt;/authors&gt;&lt;/contributors&gt;&lt;auth-address&gt;Univ Manchester, Fac Life Sci, Manchester M13 9PT, Lancs, England&lt;/auth-address&gt;&lt;titles&gt;&lt;title&gt;Mammalian OS-9 Is Upregulated in Response to Endoplasmic Reticulum Stress and Facilitates Ubiquitination of Misfolded Glycoproteins&lt;/title&gt;&lt;secondary-title&gt;Journal of Molecular Biology&lt;/secondary-title&gt;&lt;alt-title&gt;J Mol Biol&lt;/alt-title&gt;&lt;/titles&gt;&lt;periodical&gt;&lt;full-title&gt;Journal of Molecular Biology&lt;/full-title&gt;&lt;abbr-1&gt;J Mol Biol&lt;/abbr-1&gt;&lt;/periodical&gt;&lt;alt-periodical&gt;&lt;full-title&gt;Journal of Molecular Biology&lt;/full-title&gt;&lt;abbr-1&gt;J Mol Biol&lt;/abbr-1&gt;&lt;/alt-periodical&gt;&lt;pages&gt;1032-1042&lt;/pages&gt;&lt;volume&gt;385&lt;/volume&gt;&lt;number&gt;4&lt;/number&gt;&lt;keywords&gt;&lt;keyword&gt;ubiquitination&lt;/keyword&gt;&lt;keyword&gt;endoplasmic reticulum&lt;/keyword&gt;&lt;keyword&gt;erad&lt;/keyword&gt;&lt;keyword&gt;quality control&lt;/keyword&gt;&lt;keyword&gt;n-glycosylation&lt;/keyword&gt;&lt;keyword&gt;er-associated degradation&lt;/keyword&gt;&lt;keyword&gt;quality-control&lt;/keyword&gt;&lt;keyword&gt;proteolipid protein&lt;/keyword&gt;&lt;keyword&gt;identifies yos9p&lt;/keyword&gt;&lt;keyword&gt;complex&lt;/keyword&gt;&lt;keyword&gt;dislocation&lt;/keyword&gt;&lt;keyword&gt;calnexin&lt;/keyword&gt;&lt;keyword&gt;lectin&lt;/keyword&gt;&lt;keyword&gt;gp78&lt;/keyword&gt;&lt;/keywords&gt;&lt;dates&gt;&lt;year&gt;2009&lt;/year&gt;&lt;pub-dates&gt;&lt;date&gt;Jan 30&lt;/date&gt;&lt;/pub-dates&gt;&lt;/dates&gt;&lt;isbn&gt;0022-2836&lt;/isbn&gt;&lt;accession-num&gt;WOS:000263073400002&lt;/accession-num&gt;&lt;urls&gt;&lt;related-urls&gt;&lt;url&gt;&amp;lt;Go to ISI&amp;gt;://WOS:000263073400002&lt;/url&gt;&lt;/related-urls&gt;&lt;/urls&gt;&lt;electronic-resource-num&gt;10.1016/j.jmb.2008.11.045&lt;/electronic-resource-num&gt;&lt;language&gt;English&lt;/language&gt;&lt;/record&gt;&lt;/Cite&gt;&lt;/EndNote&gt;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(Alcock and Swanton, 2009)</w:t>
            </w:r>
            <w:r>
              <w:rPr>
                <w:rFonts w:ascii="Arial" w:hAnsi="Arial" w:cs="Arial"/>
                <w:sz w:val="18"/>
                <w:szCs w:val="18"/>
              </w:rPr>
              <w:fldChar w:fldCharType="end"/>
            </w:r>
            <w:r>
              <w:rPr>
                <w:rFonts w:ascii="Arial" w:hAnsi="Arial" w:cs="Arial"/>
                <w:sz w:val="18"/>
                <w:szCs w:val="18"/>
              </w:rPr>
              <w:t xml:space="preserve">. OS9 is </w:t>
            </w:r>
            <w:proofErr w:type="spellStart"/>
            <w:r>
              <w:rPr>
                <w:rFonts w:ascii="Arial" w:hAnsi="Arial" w:cs="Arial"/>
                <w:sz w:val="18"/>
                <w:szCs w:val="18"/>
              </w:rPr>
              <w:t>upregulated</w:t>
            </w:r>
            <w:proofErr w:type="spellEnd"/>
            <w:r>
              <w:rPr>
                <w:rFonts w:ascii="Arial" w:hAnsi="Arial" w:cs="Arial"/>
                <w:sz w:val="18"/>
                <w:szCs w:val="18"/>
              </w:rPr>
              <w:t xml:space="preserve"> in response to ER stress where it facilitates </w:t>
            </w:r>
            <w:proofErr w:type="spellStart"/>
            <w:r>
              <w:rPr>
                <w:rFonts w:ascii="Arial" w:hAnsi="Arial" w:cs="Arial"/>
                <w:sz w:val="18"/>
                <w:szCs w:val="18"/>
              </w:rPr>
              <w:t>ubiquitination</w:t>
            </w:r>
            <w:proofErr w:type="spellEnd"/>
            <w:r>
              <w:rPr>
                <w:rFonts w:ascii="Arial" w:hAnsi="Arial" w:cs="Arial"/>
                <w:sz w:val="18"/>
                <w:szCs w:val="18"/>
              </w:rPr>
              <w:t xml:space="preserve"> and transfer of </w:t>
            </w:r>
            <w:proofErr w:type="spellStart"/>
            <w:r>
              <w:rPr>
                <w:rFonts w:ascii="Arial" w:hAnsi="Arial" w:cs="Arial"/>
                <w:sz w:val="18"/>
                <w:szCs w:val="18"/>
              </w:rPr>
              <w:t>misfolded</w:t>
            </w:r>
            <w:proofErr w:type="spellEnd"/>
            <w:r>
              <w:rPr>
                <w:rFonts w:ascii="Arial" w:hAnsi="Arial" w:cs="Arial"/>
                <w:sz w:val="18"/>
                <w:szCs w:val="18"/>
              </w:rPr>
              <w:t xml:space="preserve"> proteins to ER-associated degradation pathways </w:t>
            </w:r>
            <w:r>
              <w:rPr>
                <w:rFonts w:ascii="Arial" w:hAnsi="Arial" w:cs="Arial"/>
                <w:sz w:val="18"/>
                <w:szCs w:val="18"/>
              </w:rPr>
              <w:fldChar w:fldCharType="begin"/>
            </w:r>
            <w:r w:rsidR="00306899">
              <w:rPr>
                <w:rFonts w:ascii="Arial" w:hAnsi="Arial" w:cs="Arial"/>
                <w:sz w:val="18"/>
                <w:szCs w:val="18"/>
              </w:rPr>
              <w:instrText xml:space="preserve"> ADDIN EN.CITE &lt;EndNote&gt;&lt;Cite&gt;&lt;Author&gt;Alcock&lt;/Author&gt;&lt;Year&gt;2009&lt;/Year&gt;&lt;RecNum&gt;107&lt;/RecNum&gt;&lt;DisplayText&gt;(Alcock and Swanton, 2009)&lt;/DisplayText&gt;&lt;record&gt;&lt;rec-number&gt;107&lt;/rec-number&gt;&lt;foreign-keys&gt;&lt;key app="EN" db-id="a2f25d2afpa92xe05sfvdfw3te2sf2wt9esf" timestamp="1557399545"&gt;107&lt;/key&gt;&lt;/foreign-keys&gt;&lt;ref-type name="Journal Article"&gt;17&lt;/ref-type&gt;&lt;contributors&gt;&lt;authors&gt;&lt;author&gt;Alcock, F.&lt;/author&gt;&lt;author&gt;Swanton, E.&lt;/author&gt;&lt;/authors&gt;&lt;/contributors&gt;&lt;auth-address&gt;Univ Manchester, Fac Life Sci, Manchester M13 9PT, Lancs, England&lt;/auth-address&gt;&lt;titles&gt;&lt;title&gt;Mammalian OS-9 Is Upregulated in Response to Endoplasmic Reticulum Stress and Facilitates Ubiquitination of Misfolded Glycoproteins&lt;/title&gt;&lt;secondary-title&gt;Journal of Molecular Biology&lt;/secondary-title&gt;&lt;alt-title&gt;J Mol Biol&lt;/alt-title&gt;&lt;/titles&gt;&lt;periodical&gt;&lt;full-title&gt;Journal of Molecular Biology&lt;/full-title&gt;&lt;abbr-1&gt;J Mol Biol&lt;/abbr-1&gt;&lt;/periodical&gt;&lt;alt-periodical&gt;&lt;full-title&gt;Journal of Molecular Biology&lt;/full-title&gt;&lt;abbr-1&gt;J Mol Biol&lt;/abbr-1&gt;&lt;/alt-periodical&gt;&lt;pages&gt;1032-1042&lt;/pages&gt;&lt;volume&gt;385&lt;/volume&gt;&lt;number&gt;4&lt;/number&gt;&lt;keywords&gt;&lt;keyword&gt;ubiquitination&lt;/keyword&gt;&lt;keyword&gt;endoplasmic reticulum&lt;/keyword&gt;&lt;keyword&gt;erad&lt;/keyword&gt;&lt;keyword&gt;quality control&lt;/keyword&gt;&lt;keyword&gt;n-glycosylation&lt;/keyword&gt;&lt;keyword&gt;er-associated degradation&lt;/keyword&gt;&lt;keyword&gt;quality-control&lt;/keyword&gt;&lt;keyword&gt;proteolipid protein&lt;/keyword&gt;&lt;keyword&gt;identifies yos9p&lt;/keyword&gt;&lt;keyword&gt;complex&lt;/keyword&gt;&lt;keyword&gt;dislocation&lt;/keyword&gt;&lt;keyword&gt;calnexin&lt;/keyword&gt;&lt;keyword&gt;lectin&lt;/keyword&gt;&lt;keyword&gt;gp78&lt;/keyword&gt;&lt;/keywords&gt;&lt;dates&gt;&lt;year&gt;2009&lt;/year&gt;&lt;pub-dates&gt;&lt;date&gt;Jan 30&lt;/date&gt;&lt;/pub-dates&gt;&lt;/dates&gt;&lt;isbn&gt;0022-2836&lt;/isbn&gt;&lt;accession-num&gt;WOS:000263073400002&lt;/accession-num&gt;&lt;urls&gt;&lt;related-urls&gt;&lt;url&gt;&amp;lt;Go to ISI&amp;gt;://WOS:000263073400002&lt;/url&gt;&lt;/related-urls&gt;&lt;/urls&gt;&lt;electronic-resource-num&gt;10.1016/j.jmb.2008.11.045&lt;/electronic-resource-num&gt;&lt;language&gt;English&lt;/language&gt;&lt;/record&gt;&lt;/Cite&gt;&lt;/EndNote&gt;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(Alcock and Swanton, 2009)</w:t>
            </w:r>
            <w:r>
              <w:rPr>
                <w:rFonts w:ascii="Arial" w:hAnsi="Arial" w:cs="Arial"/>
                <w:sz w:val="18"/>
                <w:szCs w:val="18"/>
              </w:rPr>
              <w:fldChar w:fldCharType="end"/>
            </w:r>
            <w:r w:rsidR="007F30D7">
              <w:rPr>
                <w:rFonts w:ascii="Arial" w:hAnsi="Arial" w:cs="Arial"/>
                <w:sz w:val="18"/>
                <w:szCs w:val="18"/>
              </w:rPr>
              <w:t xml:space="preserve">. </w:t>
            </w:r>
          </w:p>
          <w:p w14:paraId="73C2B66D" w14:textId="49EE35DC" w:rsidR="00C23DAE" w:rsidRPr="00DE47FC" w:rsidRDefault="00C23DAE" w:rsidP="00AD6C17">
            <w:pPr>
              <w:jc w:val="both"/>
              <w:rPr>
                <w:rFonts w:ascii="Arial" w:hAnsi="Arial" w:cs="Arial"/>
                <w:sz w:val="18"/>
                <w:szCs w:val="18"/>
              </w:rPr>
            </w:pPr>
            <w:r>
              <w:rPr>
                <w:rFonts w:ascii="Arial" w:hAnsi="Arial" w:cs="Arial"/>
                <w:sz w:val="18"/>
                <w:szCs w:val="18"/>
              </w:rPr>
              <w:t xml:space="preserve">One example of a protein that is recognised by OS9 at the ER is the transient receptor potential TRPV4, a plasma membrane protein </w:t>
            </w:r>
            <w:r>
              <w:rPr>
                <w:rFonts w:ascii="Arial" w:hAnsi="Arial" w:cs="Arial"/>
                <w:sz w:val="18"/>
                <w:szCs w:val="18"/>
              </w:rPr>
              <w:fldChar w:fldCharType="begin">
                <w:fldData xml:space="preserve">PEVuZE5vdGU+PENpdGU+PEF1dGhvcj5XYW5nPC9BdXRob3I+PFllYXI+MjAwNzwvWWVhcj48UmVj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PEVuZE5vdGU+PENpdGU+PEF1dGhvcj5XYW5nPC9BdXRob3I+PFllYXI+MjAwNzwvWWVhcj48UmVj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(Wang et al., 2007)</w:t>
            </w:r>
            <w:r>
              <w:rPr>
                <w:rFonts w:ascii="Arial" w:hAnsi="Arial" w:cs="Arial"/>
                <w:sz w:val="18"/>
                <w:szCs w:val="18"/>
              </w:rPr>
              <w:fldChar w:fldCharType="end"/>
            </w:r>
            <w:r>
              <w:rPr>
                <w:rFonts w:ascii="Arial" w:hAnsi="Arial" w:cs="Arial"/>
                <w:sz w:val="18"/>
                <w:szCs w:val="18"/>
              </w:rPr>
              <w:t xml:space="preserve">. Interestingly, </w:t>
            </w:r>
            <w:r w:rsidRPr="006B2B51">
              <w:rPr>
                <w:rFonts w:ascii="Arial" w:hAnsi="Arial" w:cs="Arial"/>
                <w:sz w:val="18"/>
                <w:szCs w:val="18"/>
              </w:rPr>
              <w:t>TRPV4</w:t>
            </w:r>
            <w:r>
              <w:rPr>
                <w:rFonts w:ascii="Arial" w:hAnsi="Arial" w:cs="Arial"/>
                <w:sz w:val="18"/>
                <w:szCs w:val="18"/>
              </w:rPr>
              <w:t xml:space="preserve"> is a receptor localised to apical plasma membrane of RPE cells </w:t>
            </w:r>
            <w:r>
              <w:rPr>
                <w:rFonts w:ascii="Arial" w:hAnsi="Arial" w:cs="Arial"/>
                <w:sz w:val="18"/>
                <w:szCs w:val="18"/>
              </w:rPr>
              <w:fldChar w:fldCharType="begin">
                <w:fldData xml:space="preserve">PEVuZE5vdGU+PENpdGU+PEF1dGhvcj5aaGFvPC9BdXRob3I+PFllYXI+MjAxNTwvWWVhcj48UmVj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PEVuZE5vdGU+PENpdGU+PEF1dGhvcj5aaGFvPC9BdXRob3I+PFllYXI+MjAxNTwvWWVhcj48UmVj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(Zhao et al., 2015)</w:t>
            </w:r>
            <w:r>
              <w:rPr>
                <w:rFonts w:ascii="Arial" w:hAnsi="Arial" w:cs="Arial"/>
                <w:sz w:val="18"/>
                <w:szCs w:val="18"/>
              </w:rPr>
              <w:fldChar w:fldCharType="end"/>
            </w:r>
            <w:r>
              <w:rPr>
                <w:rFonts w:ascii="Arial" w:hAnsi="Arial" w:cs="Arial"/>
                <w:sz w:val="18"/>
                <w:szCs w:val="18"/>
              </w:rPr>
              <w:t xml:space="preserve">. This receptor is a calcium-permeable channel involved in barrier function </w:t>
            </w:r>
            <w:r>
              <w:rPr>
                <w:rFonts w:ascii="Arial" w:hAnsi="Arial" w:cs="Arial"/>
                <w:sz w:val="18"/>
                <w:szCs w:val="18"/>
              </w:rPr>
              <w:fldChar w:fldCharType="begin">
                <w:fldData xml:space="preserve">PEVuZE5vdGU+PENpdGU+PEF1dGhvcj5BcnJlZG9uZG8gWmFtYXJyaXBhPC9BdXRob3I+PFllYXI+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PEVuZE5vdGU+PENpdGU+PEF1dGhvcj5BcnJlZG9uZG8gWmFtYXJyaXBhPC9BdXRob3I+PFllYXI+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(Arredondo Zamarripa et al., 2017)</w:t>
            </w:r>
            <w:r>
              <w:rPr>
                <w:rFonts w:ascii="Arial" w:hAnsi="Arial" w:cs="Arial"/>
                <w:sz w:val="18"/>
                <w:szCs w:val="18"/>
              </w:rPr>
              <w:fldChar w:fldCharType="end"/>
            </w:r>
            <w:r>
              <w:rPr>
                <w:rFonts w:ascii="Arial" w:hAnsi="Arial" w:cs="Arial"/>
                <w:sz w:val="18"/>
                <w:szCs w:val="18"/>
              </w:rPr>
              <w:t>. The presence of TRPV4 in RPE cells also suggests that OS9 is expressed in RPE cells.</w:t>
            </w:r>
          </w:p>
        </w:tc>
      </w:tr>
      <w:tr w:rsidR="00C23DAE" w14:paraId="56687729" w14:textId="77777777" w:rsidTr="00AD6C17">
        <w:tc>
          <w:tcPr>
            <w:tcW w:w="2553" w:type="dxa"/>
          </w:tcPr>
          <w:p w14:paraId="39A29FFB" w14:textId="77777777" w:rsidR="00C23DAE" w:rsidRPr="006E03C0" w:rsidRDefault="00C23DAE" w:rsidP="00FA113A">
            <w:pPr>
              <w:jc w:val="center"/>
              <w:rPr>
                <w:rFonts w:ascii="Arial" w:hAnsi="Arial" w:cs="Arial"/>
                <w:sz w:val="18"/>
                <w:szCs w:val="18"/>
              </w:rPr>
            </w:pPr>
            <w:proofErr w:type="spellStart"/>
            <w:r w:rsidRPr="006E03C0">
              <w:rPr>
                <w:rFonts w:ascii="Arial" w:hAnsi="Arial" w:cs="Arial"/>
                <w:sz w:val="18"/>
                <w:szCs w:val="18"/>
              </w:rPr>
              <w:t>Selenoprotein</w:t>
            </w:r>
            <w:proofErr w:type="spellEnd"/>
            <w:r w:rsidRPr="006E03C0">
              <w:rPr>
                <w:rFonts w:ascii="Arial" w:hAnsi="Arial" w:cs="Arial"/>
                <w:sz w:val="18"/>
                <w:szCs w:val="18"/>
              </w:rPr>
              <w:t xml:space="preserve"> P, plasma, 1</w:t>
            </w:r>
          </w:p>
          <w:p w14:paraId="2EE03F0B" w14:textId="77777777" w:rsidR="00C23DAE" w:rsidRPr="00DE47FC" w:rsidRDefault="00C23DAE" w:rsidP="00FA113A">
            <w:pPr>
              <w:jc w:val="center"/>
              <w:rPr>
                <w:rFonts w:ascii="Arial" w:hAnsi="Arial" w:cs="Arial"/>
                <w:sz w:val="18"/>
                <w:szCs w:val="18"/>
              </w:rPr>
            </w:pPr>
            <w:r w:rsidRPr="006E03C0">
              <w:rPr>
                <w:rFonts w:ascii="Arial" w:hAnsi="Arial" w:cs="Arial"/>
                <w:sz w:val="18"/>
                <w:szCs w:val="18"/>
              </w:rPr>
              <w:t>(SEPP1)</w:t>
            </w:r>
            <w:r>
              <w:rPr>
                <w:rFonts w:ascii="Arial" w:hAnsi="Arial" w:cs="Arial"/>
                <w:sz w:val="18"/>
                <w:szCs w:val="18"/>
              </w:rPr>
              <w:t xml:space="preserve"> </w:t>
            </w:r>
          </w:p>
        </w:tc>
        <w:tc>
          <w:tcPr>
            <w:tcW w:w="1241" w:type="dxa"/>
          </w:tcPr>
          <w:p w14:paraId="6BDF612F"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111</w:t>
            </w:r>
          </w:p>
        </w:tc>
        <w:tc>
          <w:tcPr>
            <w:tcW w:w="2079" w:type="dxa"/>
          </w:tcPr>
          <w:p w14:paraId="65CE0B4D" w14:textId="7E67B631" w:rsidR="00C23DAE" w:rsidRPr="00DE47FC" w:rsidRDefault="007F30D7"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Pr>
                <w:rFonts w:ascii="Arial" w:hAnsi="Arial" w:cs="Arial"/>
                <w:sz w:val="18"/>
                <w:szCs w:val="18"/>
              </w:rPr>
              <w:t>.</w:t>
            </w:r>
          </w:p>
        </w:tc>
        <w:tc>
          <w:tcPr>
            <w:tcW w:w="3733" w:type="dxa"/>
          </w:tcPr>
          <w:p w14:paraId="2C947565" w14:textId="00DE3C4C" w:rsidR="00C23DAE" w:rsidRPr="00DE47FC" w:rsidRDefault="00C23DAE" w:rsidP="00AD6C17">
            <w:pPr>
              <w:jc w:val="both"/>
              <w:rPr>
                <w:rFonts w:ascii="Arial" w:hAnsi="Arial" w:cs="Arial"/>
                <w:sz w:val="18"/>
                <w:szCs w:val="18"/>
              </w:rPr>
            </w:pPr>
            <w:r>
              <w:rPr>
                <w:rFonts w:ascii="Arial" w:hAnsi="Arial" w:cs="Arial"/>
                <w:sz w:val="18"/>
                <w:szCs w:val="18"/>
              </w:rPr>
              <w:t xml:space="preserve">SEPP1 is an abundant extracellular protein that functions as an antioxidant. In the eye, SEPP1 secreted from the lacrimal glands protects ocular corneal cells from oxidative stress </w:t>
            </w:r>
            <w:r>
              <w:rPr>
                <w:rFonts w:ascii="Arial" w:hAnsi="Arial" w:cs="Arial"/>
                <w:sz w:val="18"/>
                <w:szCs w:val="18"/>
              </w:rPr>
              <w:fldChar w:fldCharType="begin"/>
            </w:r>
            <w:r w:rsidR="00306899">
              <w:rPr>
                <w:rFonts w:ascii="Arial" w:hAnsi="Arial" w:cs="Arial"/>
                <w:sz w:val="18"/>
                <w:szCs w:val="18"/>
              </w:rPr>
              <w:instrText xml:space="preserve"> ADDIN EN.CITE &lt;EndNote&gt;&lt;Cite&gt;&lt;Author&gt;Higuchi&lt;/Author&gt;&lt;Year&gt;2010&lt;/Year&gt;&lt;RecNum&gt;242&lt;/RecNum&gt;&lt;DisplayText&gt;(Higuchi et al., 2010)&lt;/DisplayText&gt;&lt;record&gt;&lt;rec-number&gt;242&lt;/rec-number&gt;&lt;foreign-keys&gt;&lt;key app="EN" db-id="a2f25d2afpa92xe05sfvdfw3te2sf2wt9esf" timestamp="1559042937"&gt;242&lt;/key&gt;&lt;/foreign-keys&gt;&lt;ref-type name="Journal Article"&gt;17&lt;/ref-type&gt;&lt;contributors&gt;&lt;authors&gt;&lt;author&gt;Higuchi, A.&lt;/author&gt;&lt;author&gt;Takahashi, K.&lt;/author&gt;&lt;author&gt;Hirashima, M.&lt;/author&gt;&lt;author&gt;Kawakita, T.&lt;/author&gt;&lt;author&gt;Tsubota, K.&lt;/author&gt;&lt;/authors&gt;&lt;/contributors&gt;&lt;auth-address&gt;Center for Integrated Medical Research, School of Medicine, Keio University, Tokyo, Japan. ahiguchi@sc.itc.keio.ac.jp&lt;/auth-address&gt;&lt;titles&gt;&lt;title&gt;Selenoprotein P controls oxidative stress in cornea&lt;/title&gt;&lt;secondary-title&gt;PLoS One&lt;/secondary-title&gt;&lt;/titles&gt;&lt;periodical&gt;&lt;full-title&gt;PLoS One&lt;/full-title&gt;&lt;/periodical&gt;&lt;pages&gt;e9911&lt;/pages&gt;&lt;volume&gt;5&lt;/volume&gt;&lt;number&gt;3&lt;/number&gt;&lt;edition&gt;2010/04/03&lt;/edition&gt;&lt;keywords&gt;&lt;keyword&gt;Animals&lt;/keyword&gt;&lt;keyword&gt;Cornea/*metabolism&lt;/keyword&gt;&lt;keyword&gt;Disease Models, Animal&lt;/keyword&gt;&lt;keyword&gt;Dry Eye Syndromes/metabolism&lt;/keyword&gt;&lt;keyword&gt;*Gene Expression Regulation&lt;/keyword&gt;&lt;keyword&gt;Humans&lt;/keyword&gt;&lt;keyword&gt;Lacrimal Apparatus/*metabolism&lt;/keyword&gt;&lt;keyword&gt;Male&lt;/keyword&gt;&lt;keyword&gt;Models, Biological&lt;/keyword&gt;&lt;keyword&gt;*Oxidative Stress&lt;/keyword&gt;&lt;keyword&gt;Rats&lt;/keyword&gt;&lt;keyword&gt;Rats, Sprague-Dawley&lt;/keyword&gt;&lt;keyword&gt;Selenium/pharmacology&lt;/keyword&gt;&lt;keyword&gt;Selenoprotein P/*physiology&lt;/keyword&gt;&lt;keyword&gt;Tears/*metabolism&lt;/keyword&gt;&lt;/keywords&gt;&lt;dates&gt;&lt;year&gt;2010&lt;/year&gt;&lt;pub-dates&gt;&lt;date&gt;Mar 29&lt;/date&gt;&lt;/pub-dates&gt;&lt;/dates&gt;&lt;isbn&gt;1932-6203 (Electronic)&amp;#xD;1932-6203 (Linking)&lt;/isbn&gt;&lt;accession-num&gt;20360971&lt;/accession-num&gt;&lt;urls&gt;&lt;related-urls&gt;&lt;url&gt;https://www.ncbi.nlm.nih.gov/pubmed/20360971&lt;/url&gt;&lt;/related-urls&gt;&lt;/urls&gt;&lt;custom2&gt;PMC2847950&lt;/custom2&gt;&lt;electronic-resource-num&gt;10.1371/journal.pone.0009911&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(Higuchi et al., 2010)</w:t>
            </w:r>
            <w:r>
              <w:rPr>
                <w:rFonts w:ascii="Arial" w:hAnsi="Arial" w:cs="Arial"/>
                <w:sz w:val="18"/>
                <w:szCs w:val="18"/>
              </w:rPr>
              <w:fldChar w:fldCharType="end"/>
            </w:r>
            <w:r>
              <w:rPr>
                <w:rFonts w:ascii="Arial" w:hAnsi="Arial" w:cs="Arial"/>
                <w:sz w:val="18"/>
                <w:szCs w:val="18"/>
              </w:rPr>
              <w:t xml:space="preserve">.  </w:t>
            </w:r>
          </w:p>
        </w:tc>
      </w:tr>
      <w:tr w:rsidR="00C23DAE" w14:paraId="541EFAF5" w14:textId="77777777" w:rsidTr="00AD6C17">
        <w:tc>
          <w:tcPr>
            <w:tcW w:w="2553" w:type="dxa"/>
          </w:tcPr>
          <w:p w14:paraId="00B04713"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 xml:space="preserve">Prion protein </w:t>
            </w:r>
          </w:p>
        </w:tc>
        <w:tc>
          <w:tcPr>
            <w:tcW w:w="1241" w:type="dxa"/>
          </w:tcPr>
          <w:p w14:paraId="05A35BF4"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113</w:t>
            </w:r>
          </w:p>
        </w:tc>
        <w:tc>
          <w:tcPr>
            <w:tcW w:w="2079" w:type="dxa"/>
          </w:tcPr>
          <w:p w14:paraId="37BD0BDD" w14:textId="74314622" w:rsidR="00C23DAE" w:rsidRPr="00DE47FC" w:rsidRDefault="00C23DAE" w:rsidP="00306899">
            <w:pPr>
              <w:jc w:val="center"/>
              <w:rPr>
                <w:rFonts w:ascii="Arial" w:hAnsi="Arial" w:cs="Arial"/>
                <w:sz w:val="18"/>
                <w:szCs w:val="18"/>
              </w:rPr>
            </w:pPr>
            <w:r>
              <w:rPr>
                <w:rFonts w:ascii="Arial" w:hAnsi="Arial" w:cs="Arial"/>
                <w:sz w:val="18"/>
                <w:szCs w:val="18"/>
              </w:rPr>
              <w:t xml:space="preserve">Prion protein is not secreted but expressed on the </w:t>
            </w:r>
            <w:proofErr w:type="spellStart"/>
            <w:r>
              <w:rPr>
                <w:rFonts w:ascii="Arial" w:hAnsi="Arial" w:cs="Arial"/>
                <w:sz w:val="18"/>
                <w:szCs w:val="18"/>
              </w:rPr>
              <w:t>basolateral</w:t>
            </w:r>
            <w:proofErr w:type="spellEnd"/>
            <w:r>
              <w:rPr>
                <w:rFonts w:ascii="Arial" w:hAnsi="Arial" w:cs="Arial"/>
                <w:sz w:val="18"/>
                <w:szCs w:val="18"/>
              </w:rPr>
              <w:t xml:space="preserve"> membrane of the RPE </w:t>
            </w:r>
            <w:r>
              <w:rPr>
                <w:rFonts w:ascii="Arial" w:hAnsi="Arial" w:cs="Arial"/>
                <w:sz w:val="18"/>
                <w:szCs w:val="18"/>
              </w:rPr>
              <w:fldChar w:fldCharType="begin"/>
            </w:r>
            <w:r w:rsidR="00306899">
              <w:rPr>
                <w:rFonts w:ascii="Arial" w:hAnsi="Arial" w:cs="Arial"/>
                <w:sz w:val="18"/>
                <w:szCs w:val="18"/>
              </w:rPr>
              <w:instrText xml:space="preserve"> ADDIN EN.CITE &lt;EndNote&gt;&lt;Cite&gt;&lt;Author&gt;Asthana&lt;/Author&gt;&lt;Year&gt;2017&lt;/Year&gt;&lt;RecNum&gt;108&lt;/RecNum&gt;&lt;DisplayText&gt;(Asthana et al., 2017)&lt;/DisplayText&gt;&lt;record&gt;&lt;rec-number&gt;108&lt;/rec-number&gt;&lt;foreign-keys&gt;&lt;key app="EN" db-id="a2f25d2afpa92xe05sfvdfw3te2sf2wt9esf" timestamp="1557399546"&gt;108&lt;/key&gt;&lt;/foreign-keys&gt;&lt;ref-type name="Journal Article"&gt;17&lt;/ref-type&gt;&lt;contributors&gt;&lt;authors&gt;&lt;author&gt;Asthana, A.&lt;/author&gt;&lt;author&gt;Baksi, S.&lt;/author&gt;&lt;author&gt;Ashok, A.&lt;/author&gt;&lt;author&gt;Karmakar, S.&lt;/author&gt;&lt;author&gt;Mammadova, N.&lt;/author&gt;&lt;author&gt;Kokemuller, R.&lt;/author&gt;&lt;author&gt;Greenlee, M. H.&lt;/author&gt;&lt;author&gt;Kong, Q. Z.&lt;/author&gt;&lt;author&gt;Singh, N.&lt;/author&gt;&lt;/authors&gt;&lt;/contributors&gt;&lt;auth-address&gt;Case Western Reserve Univ, Sch Med, Dept Pathol, Cleveland, OH 44106 USA&amp;#xD;Iowa State Univ, Dept Biomed Sci, Coll Vet Med, Ames, IA 50010 USA&lt;/auth-address&gt;&lt;titles&gt;&lt;title&gt;Prion protein facilitates retinal iron uptake and is cleaved at the beta-site: Implications for retinal iron homeostasis in prion disorders&lt;/title&gt;&lt;secondary-title&gt;Scientific Reports&lt;/secondary-title&gt;&lt;alt-title&gt;Sci Rep-Uk&lt;/alt-title&gt;&lt;/titles&gt;&lt;periodical&gt;&lt;full-title&gt;Scientific Reports&lt;/full-title&gt;&lt;abbr-1&gt;Sci Rep-Uk&lt;/abbr-1&gt;&lt;/periodical&gt;&lt;alt-periodical&gt;&lt;full-title&gt;Scientific Reports&lt;/full-title&gt;&lt;abbr-1&gt;Sci Rep-Uk&lt;/abbr-1&gt;&lt;/alt-periodical&gt;&lt;volume&gt;7&lt;/volume&gt;&lt;keywords&gt;&lt;keyword&gt;creutzfeldt-jakob-disease&lt;/keyword&gt;&lt;keyword&gt;transferrin-bound iron&lt;/keyword&gt;&lt;keyword&gt;neurodegenerative diseases&lt;/keyword&gt;&lt;keyword&gt;molecular-mechanisms&lt;/keyword&gt;&lt;keyword&gt;parkinsons-disease&lt;/keyword&gt;&lt;keyword&gt;alpha-cleavage&lt;/keyword&gt;&lt;keyword&gt;amino-terminus&lt;/keyword&gt;&lt;keyword&gt;repeat region&lt;/keyword&gt;&lt;keyword&gt;expression&lt;/keyword&gt;&lt;keyword&gt;mouse&lt;/keyword&gt;&lt;/keywords&gt;&lt;dates&gt;&lt;year&gt;2017&lt;/year&gt;&lt;pub-dates&gt;&lt;date&gt;Aug 29&lt;/date&gt;&lt;/pub-dates&gt;&lt;/dates&gt;&lt;isbn&gt;2045-2322&lt;/isbn&gt;&lt;accession-num&gt;WOS:000408533600003&lt;/accession-num&gt;&lt;urls&gt;&lt;related-urls&gt;&lt;url&gt;&amp;lt;Go to ISI&amp;gt;://WOS:000408533600003&lt;/url&gt;&lt;/related-urls&gt;&lt;/urls&gt;&lt;electronic-resource-num&gt;ARTN 9600&amp;#xD;10.1038/s41598-017-08821-1&lt;/electronic-resource-num&gt;&lt;language&gt;English&lt;/language&gt;&lt;/record&gt;&lt;/Cite&gt;&lt;/EndNote&gt;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(Asthana et al., 2017)</w:t>
            </w:r>
            <w:r>
              <w:rPr>
                <w:rFonts w:ascii="Arial" w:hAnsi="Arial" w:cs="Arial"/>
                <w:sz w:val="18"/>
                <w:szCs w:val="18"/>
              </w:rPr>
              <w:fldChar w:fldCharType="end"/>
            </w:r>
            <w:r>
              <w:rPr>
                <w:rFonts w:ascii="Arial" w:hAnsi="Arial" w:cs="Arial"/>
                <w:sz w:val="18"/>
                <w:szCs w:val="18"/>
              </w:rPr>
              <w:t xml:space="preserve">. </w:t>
            </w:r>
          </w:p>
        </w:tc>
        <w:tc>
          <w:tcPr>
            <w:tcW w:w="3733" w:type="dxa"/>
          </w:tcPr>
          <w:p w14:paraId="6A7CE30B" w14:textId="2A3FC1C2" w:rsidR="00C23DAE" w:rsidRPr="00DE47FC" w:rsidRDefault="00C23DAE" w:rsidP="00AD6C17">
            <w:pPr>
              <w:jc w:val="both"/>
              <w:rPr>
                <w:rFonts w:ascii="Arial" w:hAnsi="Arial" w:cs="Arial"/>
                <w:sz w:val="18"/>
                <w:szCs w:val="18"/>
              </w:rPr>
            </w:pPr>
            <w:r>
              <w:rPr>
                <w:rFonts w:ascii="Arial" w:hAnsi="Arial" w:cs="Arial"/>
                <w:sz w:val="18"/>
                <w:szCs w:val="18"/>
              </w:rPr>
              <w:t xml:space="preserve">Prion protein is involved in mediating the transport of iron from the </w:t>
            </w:r>
            <w:proofErr w:type="spellStart"/>
            <w:r>
              <w:rPr>
                <w:rFonts w:ascii="Arial" w:hAnsi="Arial" w:cs="Arial"/>
                <w:sz w:val="18"/>
                <w:szCs w:val="18"/>
              </w:rPr>
              <w:t>choroidal</w:t>
            </w:r>
            <w:proofErr w:type="spellEnd"/>
            <w:r>
              <w:rPr>
                <w:rFonts w:ascii="Arial" w:hAnsi="Arial" w:cs="Arial"/>
                <w:sz w:val="18"/>
                <w:szCs w:val="18"/>
              </w:rPr>
              <w:t xml:space="preserve"> capillaries to the </w:t>
            </w:r>
            <w:proofErr w:type="spellStart"/>
            <w:r>
              <w:rPr>
                <w:rFonts w:ascii="Arial" w:hAnsi="Arial" w:cs="Arial"/>
                <w:sz w:val="18"/>
                <w:szCs w:val="18"/>
              </w:rPr>
              <w:t>neuroretina</w:t>
            </w:r>
            <w:proofErr w:type="spellEnd"/>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&lt;EndNote&gt;&lt;Cite&gt;&lt;Author&gt;Asthana&lt;/Author&gt;&lt;Year&gt;2017&lt;/Year&gt;&lt;RecNum&gt;108&lt;/RecNum&gt;&lt;DisplayText&gt;(Asthana et al., 2017)&lt;/DisplayText&gt;&lt;record&gt;&lt;rec-number&gt;108&lt;/rec-number&gt;&lt;foreign-keys&gt;&lt;key app="EN" db-id="a2f25d2afpa92xe05sfvdfw3te2sf2wt9esf" timestamp="1557399546"&gt;108&lt;/key&gt;&lt;/foreign-keys&gt;&lt;ref-type name="Journal Article"&gt;17&lt;/ref-type&gt;&lt;contributors&gt;&lt;authors&gt;&lt;author&gt;Asthana, A.&lt;/author&gt;&lt;author&gt;Baksi, S.&lt;/author&gt;&lt;author&gt;Ashok, A.&lt;/author&gt;&lt;author&gt;Karmakar, S.&lt;/author&gt;&lt;author&gt;Mammadova, N.&lt;/author&gt;&lt;author&gt;Kokemuller, R.&lt;/author&gt;&lt;author&gt;Greenlee, M. H.&lt;/author&gt;&lt;author&gt;Kong, Q. Z.&lt;/author&gt;&lt;author&gt;Singh, N.&lt;/author&gt;&lt;/authors&gt;&lt;/contributors&gt;&lt;auth-address&gt;Case Western Reserve Univ, Sch Med, Dept Pathol, Cleveland, OH 44106 USA&amp;#xD;Iowa State Univ, Dept Biomed Sci, Coll Vet Med, Ames, IA 50010 USA&lt;/auth-address&gt;&lt;titles&gt;&lt;title&gt;Prion protein facilitates retinal iron uptake and is cleaved at the beta-site: Implications for retinal iron homeostasis in prion disorders&lt;/title&gt;&lt;secondary-title&gt;Scientific Reports&lt;/secondary-title&gt;&lt;alt-title&gt;Sci Rep-Uk&lt;/alt-title&gt;&lt;/titles&gt;&lt;periodical&gt;&lt;full-title&gt;Scientific Reports&lt;/full-title&gt;&lt;abbr-1&gt;Sci Rep-Uk&lt;/abbr-1&gt;&lt;/periodical&gt;&lt;alt-periodical&gt;&lt;full-title&gt;Scientific Reports&lt;/full-title&gt;&lt;abbr-1&gt;Sci Rep-Uk&lt;/abbr-1&gt;&lt;/alt-periodical&gt;&lt;volume&gt;7&lt;/volume&gt;&lt;keywords&gt;&lt;keyword&gt;creutzfeldt-jakob-disease&lt;/keyword&gt;&lt;keyword&gt;transferrin-bound iron&lt;/keyword&gt;&lt;keyword&gt;neurodegenerative diseases&lt;/keyword&gt;&lt;keyword&gt;molecular-mechanisms&lt;/keyword&gt;&lt;keyword&gt;parkinsons-disease&lt;/keyword&gt;&lt;keyword&gt;alpha-cleavage&lt;/keyword&gt;&lt;keyword&gt;amino-terminus&lt;/keyword&gt;&lt;keyword&gt;repeat region&lt;/keyword&gt;&lt;keyword&gt;expression&lt;/keyword&gt;&lt;keyword&gt;mouse&lt;/keyword&gt;&lt;/keywords&gt;&lt;dates&gt;&lt;year&gt;2017&lt;/year&gt;&lt;pub-dates&gt;&lt;date&gt;Aug 29&lt;/date&gt;&lt;/pub-dates&gt;&lt;/dates&gt;&lt;isbn&gt;2045-2322&lt;/isbn&gt;&lt;accession-num&gt;WOS:000408533600003&lt;/accession-num&gt;&lt;urls&gt;&lt;related-urls&gt;&lt;url&gt;&amp;lt;Go to ISI&amp;gt;://WOS:000408533600003&lt;/url&gt;&lt;/related-urls&gt;&lt;/urls&gt;&lt;electronic-resource-num&gt;ARTN 9600&amp;#xD;10.1038/s41598-017-08821-1&lt;/electronic-resource-num&gt;&lt;language&gt;English&lt;/language&gt;&lt;/record&gt;&lt;/Cite&gt;&lt;/EndNote&gt;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(Asthana et al., 2017)</w:t>
            </w:r>
            <w:r>
              <w:rPr>
                <w:rFonts w:ascii="Arial" w:hAnsi="Arial" w:cs="Arial"/>
                <w:sz w:val="18"/>
                <w:szCs w:val="18"/>
              </w:rPr>
              <w:fldChar w:fldCharType="end"/>
            </w:r>
            <w:r>
              <w:rPr>
                <w:rFonts w:ascii="Arial" w:hAnsi="Arial" w:cs="Arial"/>
                <w:sz w:val="18"/>
                <w:szCs w:val="18"/>
              </w:rPr>
              <w:t>.</w:t>
            </w:r>
          </w:p>
        </w:tc>
      </w:tr>
      <w:tr w:rsidR="00C23DAE" w14:paraId="420A4BA4" w14:textId="77777777" w:rsidTr="00AD6C17">
        <w:tc>
          <w:tcPr>
            <w:tcW w:w="2553" w:type="dxa"/>
          </w:tcPr>
          <w:p w14:paraId="438E5A4D"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t>Biglycan</w:t>
            </w:r>
            <w:proofErr w:type="spellEnd"/>
            <w:r w:rsidRPr="00DE47FC">
              <w:rPr>
                <w:rFonts w:ascii="Arial" w:hAnsi="Arial" w:cs="Arial"/>
                <w:sz w:val="18"/>
                <w:szCs w:val="18"/>
              </w:rPr>
              <w:t xml:space="preserve"> </w:t>
            </w:r>
          </w:p>
        </w:tc>
        <w:tc>
          <w:tcPr>
            <w:tcW w:w="1241" w:type="dxa"/>
          </w:tcPr>
          <w:p w14:paraId="472B18E2"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119</w:t>
            </w:r>
          </w:p>
        </w:tc>
        <w:tc>
          <w:tcPr>
            <w:tcW w:w="2079" w:type="dxa"/>
          </w:tcPr>
          <w:p w14:paraId="053A32B5" w14:textId="49FA9AD3" w:rsidR="00C23DAE" w:rsidRPr="005E2A6E" w:rsidRDefault="007F30D7"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sidRPr="005E2A6E">
              <w:rPr>
                <w:rFonts w:ascii="Arial" w:hAnsi="Arial" w:cs="Arial"/>
                <w:sz w:val="18"/>
                <w:szCs w:val="18"/>
              </w:rPr>
              <w:t>.</w:t>
            </w:r>
          </w:p>
        </w:tc>
        <w:tc>
          <w:tcPr>
            <w:tcW w:w="3733" w:type="dxa"/>
          </w:tcPr>
          <w:p w14:paraId="3996C80F" w14:textId="1138B6F2" w:rsidR="00C23DAE" w:rsidRPr="005E2A6E" w:rsidRDefault="00C23DAE" w:rsidP="00AD6C17">
            <w:pPr>
              <w:jc w:val="both"/>
              <w:rPr>
                <w:rFonts w:ascii="Arial" w:hAnsi="Arial" w:cs="Arial"/>
                <w:sz w:val="18"/>
                <w:szCs w:val="18"/>
              </w:rPr>
            </w:pPr>
            <w:proofErr w:type="spellStart"/>
            <w:r w:rsidRPr="005E2A6E">
              <w:rPr>
                <w:rFonts w:ascii="Arial" w:hAnsi="Arial" w:cs="Arial"/>
                <w:sz w:val="18"/>
                <w:szCs w:val="18"/>
              </w:rPr>
              <w:t>Biglycan</w:t>
            </w:r>
            <w:proofErr w:type="spellEnd"/>
            <w:r w:rsidRPr="005E2A6E">
              <w:rPr>
                <w:rFonts w:ascii="Arial" w:hAnsi="Arial" w:cs="Arial"/>
                <w:sz w:val="18"/>
                <w:szCs w:val="18"/>
              </w:rPr>
              <w:t xml:space="preserve"> is secreted member of the class I family of small </w:t>
            </w:r>
            <w:proofErr w:type="spellStart"/>
            <w:r w:rsidRPr="005E2A6E">
              <w:rPr>
                <w:rFonts w:ascii="Arial" w:hAnsi="Arial" w:cs="Arial"/>
                <w:sz w:val="18"/>
                <w:szCs w:val="18"/>
              </w:rPr>
              <w:t>leucine</w:t>
            </w:r>
            <w:proofErr w:type="spellEnd"/>
            <w:r w:rsidRPr="005E2A6E">
              <w:rPr>
                <w:rFonts w:ascii="Arial" w:hAnsi="Arial" w:cs="Arial"/>
                <w:sz w:val="18"/>
                <w:szCs w:val="18"/>
              </w:rPr>
              <w:t xml:space="preserve">-rich proteoglycans that is known to interact with many components of the ECM including type I collagen and elastin </w:t>
            </w:r>
            <w:r w:rsidRPr="005E2A6E">
              <w:rPr>
                <w:rFonts w:ascii="Arial" w:hAnsi="Arial" w:cs="Arial"/>
                <w:sz w:val="18"/>
                <w:szCs w:val="18"/>
              </w:rPr>
              <w:fldChar w:fldCharType="begin">
                <w:fldData xml:space="preserve">PEVuZE5vdGU+PENpdGU+PEF1dGhvcj5TY2hvbmhlcnI8L0F1dGhvcj48WWVhcj4xOTk1PC9ZZWFy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PEVuZE5vdGU+PENpdGU+PEF1dGhvcj5TY2hvbmhlcnI8L0F1dGhvcj48WWVhcj4xOTk1PC9ZZWFy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5E2A6E">
              <w:rPr>
                <w:rFonts w:ascii="Arial" w:hAnsi="Arial" w:cs="Arial"/>
                <w:sz w:val="18"/>
                <w:szCs w:val="18"/>
              </w:rPr>
            </w:r>
            <w:r w:rsidRPr="005E2A6E">
              <w:rPr>
                <w:rFonts w:ascii="Arial" w:hAnsi="Arial" w:cs="Arial"/>
                <w:sz w:val="18"/>
                <w:szCs w:val="18"/>
              </w:rPr>
              <w:fldChar w:fldCharType="separate"/>
            </w:r>
            <w:r w:rsidR="00306899">
              <w:rPr>
                <w:rFonts w:ascii="Arial" w:hAnsi="Arial" w:cs="Arial"/>
                <w:noProof/>
                <w:sz w:val="18"/>
                <w:szCs w:val="18"/>
              </w:rPr>
              <w:t>(Reinboth et al., 2002; Schonherr et al., 1995)</w:t>
            </w:r>
            <w:r w:rsidRPr="005E2A6E">
              <w:rPr>
                <w:rFonts w:ascii="Arial" w:hAnsi="Arial" w:cs="Arial"/>
                <w:sz w:val="18"/>
                <w:szCs w:val="18"/>
              </w:rPr>
              <w:fldChar w:fldCharType="end"/>
            </w:r>
            <w:r w:rsidRPr="005E2A6E">
              <w:rPr>
                <w:rFonts w:ascii="Arial" w:hAnsi="Arial" w:cs="Arial"/>
                <w:sz w:val="18"/>
                <w:szCs w:val="18"/>
              </w:rPr>
              <w:t xml:space="preserve">. Through its interaction with these molecules, </w:t>
            </w:r>
            <w:proofErr w:type="spellStart"/>
            <w:r w:rsidRPr="005E2A6E">
              <w:rPr>
                <w:rFonts w:ascii="Arial" w:hAnsi="Arial" w:cs="Arial"/>
                <w:sz w:val="18"/>
                <w:szCs w:val="18"/>
              </w:rPr>
              <w:t>Biglycan</w:t>
            </w:r>
            <w:proofErr w:type="spellEnd"/>
            <w:r w:rsidRPr="005E2A6E">
              <w:rPr>
                <w:rFonts w:ascii="Arial" w:hAnsi="Arial" w:cs="Arial"/>
                <w:sz w:val="18"/>
                <w:szCs w:val="18"/>
              </w:rPr>
              <w:t xml:space="preserve"> is said to have role in ECM turnover </w:t>
            </w:r>
            <w:r w:rsidRPr="005E2A6E">
              <w:rPr>
                <w:rFonts w:ascii="Arial" w:hAnsi="Arial" w:cs="Arial"/>
                <w:sz w:val="18"/>
                <w:szCs w:val="18"/>
              </w:rPr>
              <w:fldChar w:fldCharType="begin">
                <w:fldData xml:space="preserve">PEVuZE5vdGU+PENpdGU+PEF1dGhvcj5FbWJyZWU8L0F1dGhvcj48WWVhcj4yMDEwPC9ZZWFyPjxS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PEVuZE5vdGU+PENpdGU+PEF1dGhvcj5FbWJyZWU8L0F1dGhvcj48WWVhcj4yMDEwPC9ZZWFyPjxS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5E2A6E">
              <w:rPr>
                <w:rFonts w:ascii="Arial" w:hAnsi="Arial" w:cs="Arial"/>
                <w:sz w:val="18"/>
                <w:szCs w:val="18"/>
              </w:rPr>
            </w:r>
            <w:r w:rsidRPr="005E2A6E">
              <w:rPr>
                <w:rFonts w:ascii="Arial" w:hAnsi="Arial" w:cs="Arial"/>
                <w:sz w:val="18"/>
                <w:szCs w:val="18"/>
              </w:rPr>
              <w:fldChar w:fldCharType="separate"/>
            </w:r>
            <w:r w:rsidR="00306899">
              <w:rPr>
                <w:rFonts w:ascii="Arial" w:hAnsi="Arial" w:cs="Arial"/>
                <w:noProof/>
                <w:sz w:val="18"/>
                <w:szCs w:val="18"/>
              </w:rPr>
              <w:t>(Embree et al., 2010)</w:t>
            </w:r>
            <w:r w:rsidRPr="005E2A6E">
              <w:rPr>
                <w:rFonts w:ascii="Arial" w:hAnsi="Arial" w:cs="Arial"/>
                <w:sz w:val="18"/>
                <w:szCs w:val="18"/>
              </w:rPr>
              <w:fldChar w:fldCharType="end"/>
            </w:r>
            <w:r w:rsidRPr="005E2A6E">
              <w:rPr>
                <w:rFonts w:ascii="Arial" w:hAnsi="Arial" w:cs="Arial"/>
                <w:sz w:val="18"/>
                <w:szCs w:val="18"/>
              </w:rPr>
              <w:t xml:space="preserve">. Interestingly, these ECM components including </w:t>
            </w:r>
            <w:proofErr w:type="spellStart"/>
            <w:r w:rsidRPr="005E2A6E">
              <w:rPr>
                <w:rFonts w:ascii="Arial" w:hAnsi="Arial" w:cs="Arial"/>
                <w:sz w:val="18"/>
                <w:szCs w:val="18"/>
              </w:rPr>
              <w:t>Biglycan</w:t>
            </w:r>
            <w:proofErr w:type="spellEnd"/>
            <w:r w:rsidRPr="005E2A6E">
              <w:rPr>
                <w:rFonts w:ascii="Arial" w:hAnsi="Arial" w:cs="Arial"/>
                <w:sz w:val="18"/>
                <w:szCs w:val="18"/>
              </w:rPr>
              <w:t xml:space="preserve"> are found in the </w:t>
            </w:r>
            <w:proofErr w:type="spellStart"/>
            <w:r w:rsidRPr="005E2A6E">
              <w:rPr>
                <w:rFonts w:ascii="Arial" w:hAnsi="Arial" w:cs="Arial"/>
                <w:sz w:val="18"/>
                <w:szCs w:val="18"/>
              </w:rPr>
              <w:t>BrM</w:t>
            </w:r>
            <w:proofErr w:type="spellEnd"/>
            <w:r w:rsidRPr="005E2A6E">
              <w:rPr>
                <w:rFonts w:ascii="Arial" w:hAnsi="Arial" w:cs="Arial"/>
                <w:sz w:val="18"/>
                <w:szCs w:val="18"/>
              </w:rPr>
              <w:t xml:space="preserve"> </w:t>
            </w:r>
            <w:r w:rsidRPr="005E2A6E">
              <w:rPr>
                <w:rFonts w:ascii="Arial" w:hAnsi="Arial" w:cs="Arial"/>
                <w:sz w:val="18"/>
                <w:szCs w:val="18"/>
              </w:rPr>
              <w:fldChar w:fldCharType="begin">
                <w:fldData xml:space="preserve">PEVuZE5vdGU+PENpdGU+PEF1dGhvcj5LZWVuYW48L0F1dGhvcj48WWVhcj4yMDEyPC9ZZWFyPjxS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PEVuZE5vdGU+PENpdGU+PEF1dGhvcj5LZWVuYW48L0F1dGhvcj48WWVhcj4yMDEyPC9ZZWFyPjxS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5E2A6E">
              <w:rPr>
                <w:rFonts w:ascii="Arial" w:hAnsi="Arial" w:cs="Arial"/>
                <w:sz w:val="18"/>
                <w:szCs w:val="18"/>
              </w:rPr>
            </w:r>
            <w:r w:rsidRPr="005E2A6E">
              <w:rPr>
                <w:rFonts w:ascii="Arial" w:hAnsi="Arial" w:cs="Arial"/>
                <w:sz w:val="18"/>
                <w:szCs w:val="18"/>
              </w:rPr>
              <w:fldChar w:fldCharType="separate"/>
            </w:r>
            <w:r w:rsidR="00306899">
              <w:rPr>
                <w:rFonts w:ascii="Arial" w:hAnsi="Arial" w:cs="Arial"/>
                <w:noProof/>
                <w:sz w:val="18"/>
                <w:szCs w:val="18"/>
              </w:rPr>
              <w:t>(Booij et al., 2010; Keenan et al., 2012)</w:t>
            </w:r>
            <w:r w:rsidRPr="005E2A6E">
              <w:rPr>
                <w:rFonts w:ascii="Arial" w:hAnsi="Arial" w:cs="Arial"/>
                <w:sz w:val="18"/>
                <w:szCs w:val="18"/>
              </w:rPr>
              <w:fldChar w:fldCharType="end"/>
            </w:r>
            <w:r w:rsidRPr="005E2A6E">
              <w:rPr>
                <w:rFonts w:ascii="Arial" w:hAnsi="Arial" w:cs="Arial"/>
                <w:sz w:val="18"/>
                <w:szCs w:val="18"/>
              </w:rPr>
              <w:t xml:space="preserve">. </w:t>
            </w:r>
          </w:p>
          <w:p w14:paraId="24B800FA" w14:textId="278492D3" w:rsidR="00C23DAE" w:rsidRPr="005E2A6E" w:rsidRDefault="007F30D7" w:rsidP="00AD6C17">
            <w:pPr>
              <w:jc w:val="both"/>
              <w:rPr>
                <w:rFonts w:ascii="Arial" w:hAnsi="Arial" w:cs="Arial"/>
                <w:sz w:val="18"/>
                <w:szCs w:val="18"/>
              </w:rPr>
            </w:pPr>
            <w:r>
              <w:rPr>
                <w:rFonts w:ascii="Arial" w:hAnsi="Arial" w:cs="Arial"/>
                <w:sz w:val="18"/>
                <w:szCs w:val="18"/>
              </w:rPr>
              <w:t xml:space="preserve">In addition, </w:t>
            </w:r>
            <w:proofErr w:type="spellStart"/>
            <w:r>
              <w:rPr>
                <w:rFonts w:ascii="Arial" w:hAnsi="Arial" w:cs="Arial"/>
                <w:sz w:val="18"/>
                <w:szCs w:val="18"/>
              </w:rPr>
              <w:t>b</w:t>
            </w:r>
            <w:r w:rsidR="00C23DAE" w:rsidRPr="005E2A6E">
              <w:rPr>
                <w:rFonts w:ascii="Arial" w:hAnsi="Arial" w:cs="Arial"/>
                <w:sz w:val="18"/>
                <w:szCs w:val="18"/>
              </w:rPr>
              <w:t>iglycan</w:t>
            </w:r>
            <w:proofErr w:type="spellEnd"/>
            <w:r w:rsidR="00C23DAE" w:rsidRPr="005E2A6E">
              <w:rPr>
                <w:rFonts w:ascii="Arial" w:hAnsi="Arial" w:cs="Arial"/>
                <w:sz w:val="18"/>
                <w:szCs w:val="18"/>
              </w:rPr>
              <w:t xml:space="preserve"> is able to modulate growth factors and cytokine functions through interaction with molecules such as transforming growth factor (TGF) β and tumour necrosis factor (TNF) </w:t>
            </w:r>
            <w:proofErr w:type="gramStart"/>
            <w:r w:rsidR="00C23DAE" w:rsidRPr="005E2A6E">
              <w:rPr>
                <w:rFonts w:ascii="Arial" w:hAnsi="Arial" w:cs="Arial"/>
                <w:sz w:val="18"/>
                <w:szCs w:val="18"/>
              </w:rPr>
              <w:t xml:space="preserve">α   </w:t>
            </w:r>
            <w:proofErr w:type="gramEnd"/>
            <w:r w:rsidR="00C23DAE" w:rsidRPr="005E2A6E">
              <w:rPr>
                <w:rFonts w:ascii="Arial" w:hAnsi="Arial" w:cs="Arial"/>
                <w:sz w:val="18"/>
                <w:szCs w:val="18"/>
              </w:rPr>
              <w:lastRenderedPageBreak/>
              <w:fldChar w:fldCharType="begin">
                <w:fldData xml:space="preserve">PEVuZE5vdGU+PENpdGU+PEF1dGhvcj5IaWxkZWJyYW5kPC9BdXRob3I+PFllYXI+MTk5NDwvWWVh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PEVuZE5vdGU+PENpdGU+PEF1dGhvcj5IaWxkZWJyYW5kPC9BdXRob3I+PFllYXI+MTk5NDwvWWVh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00C23DAE" w:rsidRPr="005E2A6E">
              <w:rPr>
                <w:rFonts w:ascii="Arial" w:hAnsi="Arial" w:cs="Arial"/>
                <w:sz w:val="18"/>
                <w:szCs w:val="18"/>
              </w:rPr>
            </w:r>
            <w:r w:rsidR="00C23DAE" w:rsidRPr="005E2A6E">
              <w:rPr>
                <w:rFonts w:ascii="Arial" w:hAnsi="Arial" w:cs="Arial"/>
                <w:sz w:val="18"/>
                <w:szCs w:val="18"/>
              </w:rPr>
              <w:fldChar w:fldCharType="separate"/>
            </w:r>
            <w:r w:rsidR="00306899">
              <w:rPr>
                <w:rFonts w:ascii="Arial" w:hAnsi="Arial" w:cs="Arial"/>
                <w:noProof/>
                <w:sz w:val="18"/>
                <w:szCs w:val="18"/>
              </w:rPr>
              <w:t>(Hildebrand et al., 1994; Tufvesson and Westergren-Thorsson, 2002)</w:t>
            </w:r>
            <w:r w:rsidR="00C23DAE" w:rsidRPr="005E2A6E">
              <w:rPr>
                <w:rFonts w:ascii="Arial" w:hAnsi="Arial" w:cs="Arial"/>
                <w:sz w:val="18"/>
                <w:szCs w:val="18"/>
              </w:rPr>
              <w:fldChar w:fldCharType="end"/>
            </w:r>
            <w:r w:rsidR="00C23DAE" w:rsidRPr="005E2A6E">
              <w:rPr>
                <w:rFonts w:ascii="Arial" w:hAnsi="Arial" w:cs="Arial"/>
                <w:sz w:val="18"/>
                <w:szCs w:val="18"/>
              </w:rPr>
              <w:t>.</w:t>
            </w:r>
            <w:r w:rsidR="00C23DAE" w:rsidRPr="005E2A6E">
              <w:rPr>
                <w:rFonts w:ascii="Arial" w:hAnsi="Arial" w:cs="Arial"/>
              </w:rPr>
              <w:t xml:space="preserve"> </w:t>
            </w:r>
          </w:p>
        </w:tc>
      </w:tr>
      <w:tr w:rsidR="00C23DAE" w14:paraId="296B3FE6" w14:textId="77777777" w:rsidTr="00AD6C17">
        <w:tc>
          <w:tcPr>
            <w:tcW w:w="2553" w:type="dxa"/>
          </w:tcPr>
          <w:p w14:paraId="20049DBC" w14:textId="202AE96D"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lastRenderedPageBreak/>
              <w:t>Cathepsin</w:t>
            </w:r>
            <w:proofErr w:type="spellEnd"/>
            <w:r w:rsidRPr="00DE47FC">
              <w:rPr>
                <w:rFonts w:ascii="Arial" w:hAnsi="Arial" w:cs="Arial"/>
                <w:sz w:val="18"/>
                <w:szCs w:val="18"/>
              </w:rPr>
              <w:t xml:space="preserve"> D</w:t>
            </w:r>
          </w:p>
        </w:tc>
        <w:tc>
          <w:tcPr>
            <w:tcW w:w="1241" w:type="dxa"/>
          </w:tcPr>
          <w:p w14:paraId="6C23EFE3"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120</w:t>
            </w:r>
          </w:p>
        </w:tc>
        <w:tc>
          <w:tcPr>
            <w:tcW w:w="2079" w:type="dxa"/>
          </w:tcPr>
          <w:p w14:paraId="36BBCA06" w14:textId="47874BAF" w:rsidR="00C23DAE" w:rsidRDefault="007F30D7" w:rsidP="00FA113A">
            <w:pPr>
              <w:jc w:val="center"/>
              <w:rPr>
                <w:rFonts w:ascii="Arial" w:hAnsi="Arial" w:cs="Arial"/>
                <w:sz w:val="18"/>
                <w:szCs w:val="18"/>
              </w:rPr>
            </w:pPr>
            <w:r>
              <w:rPr>
                <w:rFonts w:ascii="Arial" w:hAnsi="Arial" w:cs="Arial"/>
                <w:sz w:val="18"/>
                <w:szCs w:val="18"/>
              </w:rPr>
              <w:t>Expressed by the RPE where it functions as</w:t>
            </w:r>
            <w:r w:rsidR="00C23DAE">
              <w:rPr>
                <w:rFonts w:ascii="Arial" w:hAnsi="Arial" w:cs="Arial"/>
                <w:sz w:val="18"/>
                <w:szCs w:val="18"/>
              </w:rPr>
              <w:t xml:space="preserve"> a major </w:t>
            </w:r>
            <w:proofErr w:type="spellStart"/>
            <w:r w:rsidR="00C23DAE">
              <w:rPr>
                <w:rFonts w:ascii="Arial" w:hAnsi="Arial" w:cs="Arial"/>
                <w:sz w:val="18"/>
                <w:szCs w:val="18"/>
              </w:rPr>
              <w:t>proteolytic</w:t>
            </w:r>
            <w:proofErr w:type="spellEnd"/>
            <w:r w:rsidR="00C23DAE">
              <w:rPr>
                <w:rFonts w:ascii="Arial" w:hAnsi="Arial" w:cs="Arial"/>
                <w:sz w:val="18"/>
                <w:szCs w:val="18"/>
              </w:rPr>
              <w:t xml:space="preserve"> </w:t>
            </w:r>
            <w:proofErr w:type="spellStart"/>
            <w:r w:rsidR="00C23DAE">
              <w:rPr>
                <w:rFonts w:ascii="Arial" w:hAnsi="Arial" w:cs="Arial"/>
                <w:sz w:val="18"/>
                <w:szCs w:val="18"/>
              </w:rPr>
              <w:t>lysosomal</w:t>
            </w:r>
            <w:proofErr w:type="spellEnd"/>
            <w:r w:rsidR="00C23DAE">
              <w:rPr>
                <w:rFonts w:ascii="Arial" w:hAnsi="Arial" w:cs="Arial"/>
                <w:sz w:val="18"/>
                <w:szCs w:val="18"/>
              </w:rPr>
              <w:t xml:space="preserve"> enzyme. </w:t>
            </w:r>
          </w:p>
          <w:p w14:paraId="5D421A99" w14:textId="77777777" w:rsidR="00C23DAE" w:rsidRDefault="00C23DAE" w:rsidP="00FA113A">
            <w:pPr>
              <w:jc w:val="center"/>
              <w:rPr>
                <w:rFonts w:ascii="Arial" w:hAnsi="Arial" w:cs="Arial"/>
                <w:sz w:val="18"/>
                <w:szCs w:val="18"/>
              </w:rPr>
            </w:pPr>
          </w:p>
          <w:p w14:paraId="4C03584B" w14:textId="4890BD76" w:rsidR="00C23DAE" w:rsidRPr="00DE47FC" w:rsidRDefault="00C23DAE" w:rsidP="007F30D7">
            <w:pPr>
              <w:jc w:val="center"/>
              <w:rPr>
                <w:rFonts w:ascii="Arial" w:hAnsi="Arial" w:cs="Arial"/>
                <w:sz w:val="18"/>
                <w:szCs w:val="18"/>
              </w:rPr>
            </w:pPr>
            <w:r>
              <w:rPr>
                <w:rFonts w:ascii="Arial" w:hAnsi="Arial" w:cs="Arial"/>
                <w:sz w:val="18"/>
                <w:szCs w:val="18"/>
              </w:rPr>
              <w:t xml:space="preserve">However, in certain situations, it </w:t>
            </w:r>
            <w:proofErr w:type="gramStart"/>
            <w:r w:rsidR="007F30D7">
              <w:rPr>
                <w:rFonts w:ascii="Arial" w:hAnsi="Arial" w:cs="Arial"/>
                <w:sz w:val="18"/>
                <w:szCs w:val="18"/>
              </w:rPr>
              <w:t>was</w:t>
            </w:r>
            <w:r>
              <w:rPr>
                <w:rFonts w:ascii="Arial" w:hAnsi="Arial" w:cs="Arial"/>
                <w:sz w:val="18"/>
                <w:szCs w:val="18"/>
              </w:rPr>
              <w:t xml:space="preserve"> shown to be secreted</w:t>
            </w:r>
            <w:proofErr w:type="gramEnd"/>
            <w:r>
              <w:rPr>
                <w:rFonts w:ascii="Arial" w:hAnsi="Arial" w:cs="Arial"/>
                <w:sz w:val="18"/>
                <w:szCs w:val="18"/>
              </w:rPr>
              <w:t xml:space="preserve"> </w:t>
            </w:r>
            <w:r>
              <w:rPr>
                <w:rFonts w:ascii="Arial" w:hAnsi="Arial" w:cs="Arial"/>
                <w:sz w:val="18"/>
                <w:szCs w:val="18"/>
              </w:rPr>
              <w:fldChar w:fldCharType="begin">
                <w:fldData xml:space="preserve">PEVuZE5vdGU+PENpdGU+PEF1dGhvcj5Gcm9zdDwvQXV0aG9yPjxZZWFyPjIwMTM8L1llYXI+PFJl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PEVuZE5vdGU+PENpdGU+PEF1dGhvcj5Gcm9zdDwvQXV0aG9yPjxZZWFyPjIwMTM8L1llYXI+PFJl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(Frost et al., 2013)</w:t>
            </w:r>
            <w:r>
              <w:rPr>
                <w:rFonts w:ascii="Arial" w:hAnsi="Arial" w:cs="Arial"/>
                <w:sz w:val="18"/>
                <w:szCs w:val="18"/>
              </w:rPr>
              <w:fldChar w:fldCharType="end"/>
            </w:r>
            <w:r>
              <w:rPr>
                <w:rFonts w:ascii="Arial" w:hAnsi="Arial" w:cs="Arial"/>
                <w:sz w:val="18"/>
                <w:szCs w:val="18"/>
              </w:rPr>
              <w:t xml:space="preserve">. </w:t>
            </w:r>
          </w:p>
        </w:tc>
        <w:tc>
          <w:tcPr>
            <w:tcW w:w="3733" w:type="dxa"/>
          </w:tcPr>
          <w:p w14:paraId="52A7C9A0" w14:textId="2E127848" w:rsidR="00C23DAE" w:rsidRDefault="00C23DAE" w:rsidP="00AD6C17">
            <w:pPr>
              <w:jc w:val="both"/>
              <w:rPr>
                <w:rFonts w:ascii="Arial" w:hAnsi="Arial" w:cs="Arial"/>
                <w:sz w:val="18"/>
                <w:szCs w:val="18"/>
              </w:rPr>
            </w:pPr>
            <w:proofErr w:type="spellStart"/>
            <w:r>
              <w:rPr>
                <w:rFonts w:ascii="Arial" w:hAnsi="Arial" w:cs="Arial"/>
                <w:sz w:val="18"/>
                <w:szCs w:val="18"/>
              </w:rPr>
              <w:t>Cathepsin</w:t>
            </w:r>
            <w:proofErr w:type="spellEnd"/>
            <w:r>
              <w:rPr>
                <w:rFonts w:ascii="Arial" w:hAnsi="Arial" w:cs="Arial"/>
                <w:sz w:val="18"/>
                <w:szCs w:val="18"/>
              </w:rPr>
              <w:t xml:space="preserve"> D is an aspartic protease that plays a critical role in the digestion of engulfed POS in RPE </w:t>
            </w:r>
            <w:r>
              <w:rPr>
                <w:rFonts w:ascii="Arial" w:hAnsi="Arial" w:cs="Arial"/>
                <w:sz w:val="18"/>
                <w:szCs w:val="18"/>
              </w:rPr>
              <w:fldChar w:fldCharType="begin"/>
            </w:r>
            <w:r w:rsidR="00306899">
              <w:rPr>
                <w:rFonts w:ascii="Arial" w:hAnsi="Arial" w:cs="Arial"/>
                <w:sz w:val="18"/>
                <w:szCs w:val="18"/>
              </w:rPr>
              <w:instrText xml:space="preserve"> ADDIN EN.CITE &lt;EndNote&gt;&lt;Cite&gt;&lt;Author&gt;Rakoczy&lt;/Author&gt;&lt;Year&gt;1997&lt;/Year&gt;&lt;RecNum&gt;110&lt;/RecNum&gt;&lt;DisplayText&gt;(Rakoczy et al., 1997)&lt;/DisplayText&gt;&lt;record&gt;&lt;rec-number&gt;110&lt;/rec-number&gt;&lt;foreign-keys&gt;&lt;key app="EN" db-id="a2f25d2afpa92xe05sfvdfw3te2sf2wt9esf" timestamp="1557399546"&gt;110&lt;/key&gt;&lt;/foreign-keys&gt;&lt;ref-type name="Journal Article"&gt;17&lt;/ref-type&gt;&lt;contributors&gt;&lt;authors&gt;&lt;author&gt;Rakoczy, P. E.&lt;/author&gt;&lt;author&gt;Lai, C. M.&lt;/author&gt;&lt;author&gt;Baines, M.&lt;/author&gt;&lt;author&gt;DiGrandi, S.&lt;/author&gt;&lt;author&gt;Fitton, J. H.&lt;/author&gt;&lt;author&gt;Constable, I. J.&lt;/author&gt;&lt;/authors&gt;&lt;/contributors&gt;&lt;titles&gt;&lt;title&gt;Modulation of cathepsin D activity in retinal pigment epithelial cells&lt;/title&gt;&lt;secondary-title&gt;Biochemical Journal&lt;/secondary-title&gt;&lt;alt-title&gt;Biochem J&lt;/alt-title&gt;&lt;/titles&gt;&lt;periodical&gt;&lt;full-title&gt;Biochemical Journal&lt;/full-title&gt;&lt;abbr-1&gt;Biochem J&lt;/abbr-1&gt;&lt;/periodical&gt;&lt;alt-periodical&gt;&lt;full-title&gt;Biochemical Journal&lt;/full-title&gt;&lt;abbr-1&gt;Biochem J&lt;/abbr-1&gt;&lt;/alt-periodical&gt;&lt;pages&gt;935-940&lt;/pages&gt;&lt;volume&gt;324&lt;/volume&gt;&lt;keywords&gt;&lt;keyword&gt;rod outer segments&lt;/keyword&gt;&lt;keyword&gt;lysosomal-enzymes&lt;/keyword&gt;&lt;keyword&gt;rcs rats&lt;/keyword&gt;&lt;keyword&gt;phagocytosis&lt;/keyword&gt;&lt;keyword&gt;expression&lt;/keyword&gt;&lt;keyword&gt;localization&lt;/keyword&gt;&lt;keyword&gt;digestion&lt;/keyword&gt;&lt;keyword&gt;invitro&lt;/keyword&gt;&lt;keyword&gt;bovine&lt;/keyword&gt;&lt;/keywords&gt;&lt;dates&gt;&lt;year&gt;1997&lt;/year&gt;&lt;pub-dates&gt;&lt;date&gt;Jun 15&lt;/date&gt;&lt;/pub-dates&gt;&lt;/dates&gt;&lt;isbn&gt;0264-6021&lt;/isbn&gt;&lt;accession-num&gt;WOS:A1997XG55800029&lt;/accession-num&gt;&lt;urls&gt;&lt;related-urls&gt;&lt;url&gt;&amp;lt;Go to ISI&amp;gt;://WOS:A1997XG55800029&lt;/url&gt;&lt;/related-urls&gt;&lt;/urls&gt;&lt;electronic-resource-num&gt;DOI 10.1042/bj3240935&lt;/electronic-resource-num&gt;&lt;language&gt;English&lt;/language&gt;&lt;/record&gt;&lt;/Cite&gt;&lt;/EndNote&gt;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(Rakoczy et al., 1997)</w:t>
            </w:r>
            <w:r>
              <w:rPr>
                <w:rFonts w:ascii="Arial" w:hAnsi="Arial" w:cs="Arial"/>
                <w:sz w:val="18"/>
                <w:szCs w:val="18"/>
              </w:rPr>
              <w:fldChar w:fldCharType="end"/>
            </w:r>
            <w:r>
              <w:rPr>
                <w:rFonts w:ascii="Arial" w:hAnsi="Arial" w:cs="Arial"/>
                <w:sz w:val="18"/>
                <w:szCs w:val="18"/>
              </w:rPr>
              <w:t xml:space="preserve">. </w:t>
            </w:r>
          </w:p>
          <w:p w14:paraId="09EECE41" w14:textId="50828591" w:rsidR="00C23DAE" w:rsidRPr="00DE47FC" w:rsidRDefault="00C23DAE" w:rsidP="00AD6C17">
            <w:pPr>
              <w:jc w:val="both"/>
              <w:rPr>
                <w:rFonts w:ascii="Arial" w:hAnsi="Arial" w:cs="Arial"/>
                <w:sz w:val="18"/>
                <w:szCs w:val="18"/>
              </w:rPr>
            </w:pPr>
            <w:r>
              <w:rPr>
                <w:rFonts w:ascii="Arial" w:hAnsi="Arial" w:cs="Arial"/>
                <w:sz w:val="18"/>
                <w:szCs w:val="18"/>
              </w:rPr>
              <w:t xml:space="preserve">Taking this role into account, </w:t>
            </w:r>
            <w:proofErr w:type="spellStart"/>
            <w:r>
              <w:rPr>
                <w:rFonts w:ascii="Arial" w:hAnsi="Arial" w:cs="Arial"/>
                <w:sz w:val="18"/>
                <w:szCs w:val="18"/>
              </w:rPr>
              <w:t>Cathepsin</w:t>
            </w:r>
            <w:proofErr w:type="spellEnd"/>
            <w:r>
              <w:rPr>
                <w:rFonts w:ascii="Arial" w:hAnsi="Arial" w:cs="Arial"/>
                <w:sz w:val="18"/>
                <w:szCs w:val="18"/>
              </w:rPr>
              <w:t xml:space="preserve"> D processing and regulation is very important in ensuring overall retinal health. A key regulator of </w:t>
            </w:r>
            <w:proofErr w:type="spellStart"/>
            <w:r>
              <w:rPr>
                <w:rFonts w:ascii="Arial" w:hAnsi="Arial" w:cs="Arial"/>
                <w:sz w:val="18"/>
                <w:szCs w:val="18"/>
              </w:rPr>
              <w:t>cathepsin</w:t>
            </w:r>
            <w:proofErr w:type="spellEnd"/>
            <w:r>
              <w:rPr>
                <w:rFonts w:ascii="Arial" w:hAnsi="Arial" w:cs="Arial"/>
                <w:sz w:val="18"/>
                <w:szCs w:val="18"/>
              </w:rPr>
              <w:t xml:space="preserve"> D processing is a protein called </w:t>
            </w:r>
            <w:proofErr w:type="spellStart"/>
            <w:r>
              <w:rPr>
                <w:rFonts w:ascii="Arial" w:hAnsi="Arial" w:cs="Arial"/>
                <w:sz w:val="18"/>
                <w:szCs w:val="18"/>
              </w:rPr>
              <w:t>melanoregulin</w:t>
            </w:r>
            <w:proofErr w:type="spellEnd"/>
            <w:r>
              <w:rPr>
                <w:rFonts w:ascii="Arial" w:hAnsi="Arial" w:cs="Arial"/>
                <w:sz w:val="18"/>
                <w:szCs w:val="18"/>
              </w:rPr>
              <w:t xml:space="preserve"> (MREG). In a situation where there is a lack of MREG, </w:t>
            </w:r>
            <w:proofErr w:type="spellStart"/>
            <w:r>
              <w:rPr>
                <w:rFonts w:ascii="Arial" w:hAnsi="Arial" w:cs="Arial"/>
                <w:sz w:val="18"/>
                <w:szCs w:val="18"/>
              </w:rPr>
              <w:t>cathepsin</w:t>
            </w:r>
            <w:proofErr w:type="spellEnd"/>
            <w:r>
              <w:rPr>
                <w:rFonts w:ascii="Arial" w:hAnsi="Arial" w:cs="Arial"/>
                <w:sz w:val="18"/>
                <w:szCs w:val="18"/>
              </w:rPr>
              <w:t xml:space="preserve"> D processing was impaired with the enzyme also being secreted. This in turn leads to </w:t>
            </w:r>
            <w:r w:rsidR="007F30D7">
              <w:rPr>
                <w:rFonts w:ascii="Arial" w:hAnsi="Arial" w:cs="Arial"/>
                <w:sz w:val="18"/>
                <w:szCs w:val="18"/>
              </w:rPr>
              <w:t>impaired POS degradation</w:t>
            </w:r>
            <w:r>
              <w:rPr>
                <w:rFonts w:ascii="Arial" w:hAnsi="Arial" w:cs="Arial"/>
                <w:sz w:val="18"/>
                <w:szCs w:val="18"/>
              </w:rPr>
              <w:t xml:space="preserve"> </w:t>
            </w:r>
            <w:r>
              <w:rPr>
                <w:rFonts w:ascii="Arial" w:hAnsi="Arial" w:cs="Arial"/>
                <w:sz w:val="18"/>
                <w:szCs w:val="18"/>
              </w:rPr>
              <w:fldChar w:fldCharType="begin">
                <w:fldData xml:space="preserve">PEVuZE5vdGU+PENpdGU+PEF1dGhvcj5Gcm9zdDwvQXV0aG9yPjxZZWFyPjIwMTM8L1llYXI+PFJl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PEVuZE5vdGU+PENpdGU+PEF1dGhvcj5Gcm9zdDwvQXV0aG9yPjxZZWFyPjIwMTM8L1llYXI+PFJl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(Frost et al., 2013)</w:t>
            </w:r>
            <w:r>
              <w:rPr>
                <w:rFonts w:ascii="Arial" w:hAnsi="Arial" w:cs="Arial"/>
                <w:sz w:val="18"/>
                <w:szCs w:val="18"/>
              </w:rPr>
              <w:fldChar w:fldCharType="end"/>
            </w:r>
            <w:r w:rsidR="007F30D7">
              <w:rPr>
                <w:rFonts w:ascii="Arial" w:hAnsi="Arial" w:cs="Arial"/>
                <w:sz w:val="18"/>
                <w:szCs w:val="18"/>
              </w:rPr>
              <w:t xml:space="preserve">. </w:t>
            </w:r>
          </w:p>
        </w:tc>
      </w:tr>
      <w:tr w:rsidR="00C23DAE" w14:paraId="6F4C42AC" w14:textId="77777777" w:rsidTr="00AD6C17">
        <w:tc>
          <w:tcPr>
            <w:tcW w:w="2553" w:type="dxa"/>
          </w:tcPr>
          <w:p w14:paraId="127F1B72" w14:textId="77777777" w:rsidR="00C23DAE" w:rsidRPr="008545A8" w:rsidRDefault="00C23DAE" w:rsidP="00FA113A">
            <w:pPr>
              <w:jc w:val="center"/>
              <w:rPr>
                <w:rFonts w:ascii="Arial" w:hAnsi="Arial" w:cs="Arial"/>
                <w:sz w:val="18"/>
                <w:szCs w:val="18"/>
              </w:rPr>
            </w:pPr>
            <w:r w:rsidRPr="008545A8">
              <w:rPr>
                <w:rFonts w:ascii="Arial" w:hAnsi="Arial" w:cs="Arial"/>
                <w:sz w:val="18"/>
                <w:szCs w:val="18"/>
              </w:rPr>
              <w:t xml:space="preserve">Protein disulphide </w:t>
            </w:r>
            <w:proofErr w:type="spellStart"/>
            <w:r w:rsidRPr="008545A8">
              <w:rPr>
                <w:rFonts w:ascii="Arial" w:hAnsi="Arial" w:cs="Arial"/>
                <w:sz w:val="18"/>
                <w:szCs w:val="18"/>
              </w:rPr>
              <w:t>isomerase</w:t>
            </w:r>
            <w:proofErr w:type="spellEnd"/>
            <w:r w:rsidRPr="008545A8">
              <w:rPr>
                <w:rFonts w:ascii="Arial" w:hAnsi="Arial" w:cs="Arial"/>
                <w:sz w:val="18"/>
                <w:szCs w:val="18"/>
              </w:rPr>
              <w:t xml:space="preserve"> family A, member 6</w:t>
            </w:r>
          </w:p>
          <w:p w14:paraId="314CA36E" w14:textId="77777777" w:rsidR="00C23DAE" w:rsidRPr="00C14975" w:rsidRDefault="00C23DAE" w:rsidP="00FA113A">
            <w:pPr>
              <w:jc w:val="center"/>
              <w:rPr>
                <w:rFonts w:ascii="Arial" w:hAnsi="Arial" w:cs="Arial"/>
                <w:b/>
                <w:sz w:val="18"/>
                <w:szCs w:val="18"/>
              </w:rPr>
            </w:pPr>
            <w:r w:rsidRPr="008545A8">
              <w:rPr>
                <w:rFonts w:ascii="Arial" w:hAnsi="Arial" w:cs="Arial"/>
                <w:sz w:val="18"/>
                <w:szCs w:val="18"/>
              </w:rPr>
              <w:t>(PDIA6)</w:t>
            </w:r>
            <w:r w:rsidRPr="00C14975">
              <w:rPr>
                <w:rFonts w:ascii="Arial" w:hAnsi="Arial" w:cs="Arial"/>
                <w:b/>
                <w:sz w:val="18"/>
                <w:szCs w:val="18"/>
              </w:rPr>
              <w:t xml:space="preserve"> </w:t>
            </w:r>
          </w:p>
        </w:tc>
        <w:tc>
          <w:tcPr>
            <w:tcW w:w="1241" w:type="dxa"/>
          </w:tcPr>
          <w:p w14:paraId="64268395"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123</w:t>
            </w:r>
          </w:p>
        </w:tc>
        <w:tc>
          <w:tcPr>
            <w:tcW w:w="2079" w:type="dxa"/>
          </w:tcPr>
          <w:p w14:paraId="002A9249" w14:textId="2615D99F" w:rsidR="00C23DAE" w:rsidRPr="00DE47FC" w:rsidRDefault="007F30D7" w:rsidP="00FA113A">
            <w:pPr>
              <w:jc w:val="center"/>
              <w:rPr>
                <w:rFonts w:ascii="Arial" w:hAnsi="Arial" w:cs="Arial"/>
                <w:sz w:val="18"/>
                <w:szCs w:val="18"/>
              </w:rPr>
            </w:pPr>
            <w:r>
              <w:rPr>
                <w:rFonts w:ascii="Arial" w:hAnsi="Arial" w:cs="Arial"/>
                <w:sz w:val="18"/>
                <w:szCs w:val="18"/>
              </w:rPr>
              <w:t>No experimental evidence of secretion from RPE cells to date.</w:t>
            </w:r>
          </w:p>
        </w:tc>
        <w:tc>
          <w:tcPr>
            <w:tcW w:w="3733" w:type="dxa"/>
          </w:tcPr>
          <w:p w14:paraId="7C3A9AA9" w14:textId="5177221C" w:rsidR="00C23DAE" w:rsidRPr="00DE47FC" w:rsidRDefault="00C23DAE" w:rsidP="00AD6C17">
            <w:pPr>
              <w:jc w:val="both"/>
              <w:rPr>
                <w:rFonts w:ascii="Arial" w:hAnsi="Arial" w:cs="Arial"/>
                <w:sz w:val="18"/>
                <w:szCs w:val="18"/>
              </w:rPr>
            </w:pPr>
            <w:r>
              <w:rPr>
                <w:rFonts w:ascii="Arial" w:hAnsi="Arial" w:cs="Arial"/>
                <w:sz w:val="18"/>
                <w:szCs w:val="18"/>
              </w:rPr>
              <w:t xml:space="preserve">PDIA6 is a disulphide </w:t>
            </w:r>
            <w:proofErr w:type="spellStart"/>
            <w:r>
              <w:rPr>
                <w:rFonts w:ascii="Arial" w:hAnsi="Arial" w:cs="Arial"/>
                <w:sz w:val="18"/>
                <w:szCs w:val="18"/>
              </w:rPr>
              <w:t>isomerase</w:t>
            </w:r>
            <w:proofErr w:type="spellEnd"/>
            <w:r>
              <w:rPr>
                <w:rFonts w:ascii="Arial" w:hAnsi="Arial" w:cs="Arial"/>
                <w:sz w:val="18"/>
                <w:szCs w:val="18"/>
              </w:rPr>
              <w:t xml:space="preserve"> that resides in the eukaryotic ER</w:t>
            </w:r>
            <w: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&lt;EndNote&gt;&lt;Cite&gt;&lt;Author&gt;Hatahet&lt;/Author&gt;&lt;Year&gt;2009&lt;/Year&gt;&lt;RecNum&gt;216&lt;/RecNum&gt;&lt;DisplayText&gt;(Hatahet and Ruddock, 2009)&lt;/DisplayText&gt;&lt;record&gt;&lt;rec-number&gt;216&lt;/rec-number&gt;&lt;foreign-keys&gt;&lt;key app="EN" db-id="a2f25d2afpa92xe05sfvdfw3te2sf2wt9esf" timestamp="1557417476"&gt;216&lt;/key&gt;&lt;/foreign-keys&gt;&lt;ref-type name="Journal Article"&gt;17&lt;/ref-type&gt;&lt;contributors&gt;&lt;authors&gt;&lt;author&gt;Hatahet, F.&lt;/author&gt;&lt;author&gt;Ruddock, L. W.&lt;/author&gt;&lt;/authors&gt;&lt;/contributors&gt;&lt;auth-address&gt;Department of Biochemistry, University of Oulu , Oulu, Finland.&lt;/auth-address&gt;&lt;titles&gt;&lt;title&gt;Protein disulfide isomerase: a critical evaluation of its function in disulfide bond formation&lt;/title&gt;&lt;secondary-title&gt;Antioxid Redox Signal&lt;/secondary-title&gt;&lt;/titles&gt;&lt;periodical&gt;&lt;full-title&gt;Antioxid Redox Signal&lt;/full-title&gt;&lt;/periodical&gt;&lt;pages&gt;2807-50&lt;/pages&gt;&lt;volume&gt;11&lt;/volume&gt;&lt;number&gt;11&lt;/number&gt;&lt;edition&gt;2009/05/30&lt;/edition&gt;&lt;keywords&gt;&lt;keyword&gt;Animals&lt;/keyword&gt;&lt;keyword&gt;Disulfides/chemistry/*metabolism&lt;/keyword&gt;&lt;keyword&gt;Glutathione/metabolism&lt;/keyword&gt;&lt;keyword&gt;Humans&lt;/keyword&gt;&lt;keyword&gt;Models, Biological&lt;/keyword&gt;&lt;keyword&gt;Oxidation-Reduction&lt;/keyword&gt;&lt;keyword&gt;Protein Disulfide-Isomerases/chemistry/genetics/*metabolism&lt;/keyword&gt;&lt;/keywords&gt;&lt;dates&gt;&lt;year&gt;2009&lt;/year&gt;&lt;pub-dates&gt;&lt;date&gt;Nov&lt;/date&gt;&lt;/pub-dates&gt;&lt;/dates&gt;&lt;isbn&gt;1557-7716 (Electronic)&amp;#xD;1523-0864 (Linking)&lt;/isbn&gt;&lt;accession-num&gt;19476414&lt;/accession-num&gt;&lt;urls&gt;&lt;related-urls&gt;&lt;url&gt;https://www.ncbi.nlm.nih.gov/pubmed/19476414&lt;/url&gt;&lt;/related-urls&gt;&lt;/urls&gt;&lt;electronic-resource-num&gt;10.1089/ARS.2009.2466&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(Hatahet and Ruddock, 2009)</w:t>
            </w:r>
            <w:r>
              <w:rPr>
                <w:rFonts w:ascii="Arial" w:hAnsi="Arial" w:cs="Arial"/>
                <w:sz w:val="18"/>
                <w:szCs w:val="18"/>
              </w:rPr>
              <w:fldChar w:fldCharType="end"/>
            </w:r>
            <w:r>
              <w:rPr>
                <w:rFonts w:ascii="Arial" w:hAnsi="Arial" w:cs="Arial"/>
                <w:sz w:val="18"/>
                <w:szCs w:val="18"/>
              </w:rPr>
              <w:t xml:space="preserve">. This protein interacts with protein kinase RNA-like ER kinase (PERK) and inositol requiring enzyme (IRE)-1 and acts as a negative regulator of the unfolded protein response (UPR), a stress response </w:t>
            </w:r>
            <w:proofErr w:type="gramStart"/>
            <w:r>
              <w:rPr>
                <w:rFonts w:ascii="Arial" w:hAnsi="Arial" w:cs="Arial"/>
                <w:sz w:val="18"/>
                <w:szCs w:val="18"/>
              </w:rPr>
              <w:t>that functions</w:t>
            </w:r>
            <w:proofErr w:type="gramEnd"/>
            <w:r>
              <w:rPr>
                <w:rFonts w:ascii="Arial" w:hAnsi="Arial" w:cs="Arial"/>
                <w:sz w:val="18"/>
                <w:szCs w:val="18"/>
              </w:rPr>
              <w:t xml:space="preserve"> to restore </w:t>
            </w:r>
            <w:proofErr w:type="spellStart"/>
            <w:r>
              <w:rPr>
                <w:rFonts w:ascii="Arial" w:hAnsi="Arial" w:cs="Arial"/>
                <w:sz w:val="18"/>
                <w:szCs w:val="18"/>
              </w:rPr>
              <w:t>proteostasis</w:t>
            </w:r>
            <w:proofErr w:type="spellEnd"/>
            <w:r>
              <w:rPr>
                <w:rFonts w:ascii="Arial" w:hAnsi="Arial" w:cs="Arial"/>
                <w:sz w:val="18"/>
                <w:szCs w:val="18"/>
              </w:rPr>
              <w:t xml:space="preserve"> in cells </w:t>
            </w:r>
            <w:r>
              <w:rPr>
                <w:rFonts w:ascii="Arial" w:hAnsi="Arial" w:cs="Arial"/>
                <w:sz w:val="18"/>
                <w:szCs w:val="18"/>
              </w:rPr>
              <w:fldChar w:fldCharType="begin">
                <w:fldData xml:space="preserve">PEVuZE5vdGU+PENpdGU+PEF1dGhvcj5FbGV0dG88L0F1dGhvcj48WWVhcj4yMDE0PC9ZZWFyPjxS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PEVuZE5vdGU+PENpdGU+PEF1dGhvcj5FbGV0dG88L0F1dGhvcj48WWVhcj4yMDE0PC9ZZWFyPjxS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(Eletto et al., 2014; Groenendyk et al., 2014)</w:t>
            </w:r>
            <w:r>
              <w:rPr>
                <w:rFonts w:ascii="Arial" w:hAnsi="Arial" w:cs="Arial"/>
                <w:sz w:val="18"/>
                <w:szCs w:val="18"/>
              </w:rPr>
              <w:fldChar w:fldCharType="end"/>
            </w:r>
            <w:r>
              <w:rPr>
                <w:rFonts w:ascii="Arial" w:hAnsi="Arial" w:cs="Arial"/>
                <w:sz w:val="18"/>
                <w:szCs w:val="18"/>
              </w:rPr>
              <w:t>. PDIA6 thus prevents excessive activation of UPR signalling</w:t>
            </w:r>
            <w:r w:rsidR="00363555">
              <w:rPr>
                <w:rFonts w:ascii="Arial" w:hAnsi="Arial" w:cs="Arial"/>
                <w:sz w:val="18"/>
                <w:szCs w:val="18"/>
              </w:rPr>
              <w:t>,</w:t>
            </w:r>
            <w:r>
              <w:rPr>
                <w:rFonts w:ascii="Arial" w:hAnsi="Arial" w:cs="Arial"/>
                <w:sz w:val="18"/>
                <w:szCs w:val="18"/>
              </w:rPr>
              <w:t xml:space="preserve"> which favours apoptosis. </w:t>
            </w:r>
          </w:p>
        </w:tc>
      </w:tr>
      <w:tr w:rsidR="00C23DAE" w14:paraId="7ABF2284" w14:textId="77777777" w:rsidTr="00AD6C17">
        <w:tc>
          <w:tcPr>
            <w:tcW w:w="2553" w:type="dxa"/>
          </w:tcPr>
          <w:p w14:paraId="5BA6C3AF" w14:textId="77777777" w:rsidR="00C23DAE" w:rsidRPr="00CF48E5" w:rsidRDefault="00C23DAE" w:rsidP="00FA113A">
            <w:pPr>
              <w:jc w:val="center"/>
              <w:rPr>
                <w:rFonts w:ascii="Arial" w:hAnsi="Arial" w:cs="Arial"/>
                <w:sz w:val="18"/>
                <w:szCs w:val="18"/>
              </w:rPr>
            </w:pPr>
            <w:r w:rsidRPr="00CF48E5">
              <w:rPr>
                <w:rFonts w:ascii="Arial" w:hAnsi="Arial" w:cs="Arial"/>
                <w:sz w:val="18"/>
                <w:szCs w:val="18"/>
              </w:rPr>
              <w:t>Latent transforming growth factor beta binding protein 2</w:t>
            </w:r>
          </w:p>
          <w:p w14:paraId="27ADEC83" w14:textId="77777777" w:rsidR="00C23DAE" w:rsidRPr="00C14975" w:rsidRDefault="00C23DAE" w:rsidP="00FA113A">
            <w:pPr>
              <w:jc w:val="center"/>
              <w:rPr>
                <w:rFonts w:ascii="Arial" w:hAnsi="Arial" w:cs="Arial"/>
                <w:b/>
                <w:sz w:val="18"/>
                <w:szCs w:val="18"/>
              </w:rPr>
            </w:pPr>
            <w:r w:rsidRPr="00CF48E5">
              <w:rPr>
                <w:rFonts w:ascii="Arial" w:hAnsi="Arial" w:cs="Arial"/>
                <w:sz w:val="18"/>
                <w:szCs w:val="18"/>
              </w:rPr>
              <w:t>(LTBP2)</w:t>
            </w:r>
          </w:p>
        </w:tc>
        <w:tc>
          <w:tcPr>
            <w:tcW w:w="1241" w:type="dxa"/>
          </w:tcPr>
          <w:p w14:paraId="5657328F"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128</w:t>
            </w:r>
          </w:p>
        </w:tc>
        <w:tc>
          <w:tcPr>
            <w:tcW w:w="2079" w:type="dxa"/>
          </w:tcPr>
          <w:p w14:paraId="056C655A" w14:textId="1FBDDE37" w:rsidR="00C23DAE" w:rsidRPr="00DE47FC" w:rsidRDefault="007F30D7"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Pr>
                <w:rFonts w:ascii="Arial" w:hAnsi="Arial" w:cs="Arial"/>
                <w:sz w:val="18"/>
                <w:szCs w:val="18"/>
              </w:rPr>
              <w:t xml:space="preserve">. </w:t>
            </w:r>
          </w:p>
        </w:tc>
        <w:tc>
          <w:tcPr>
            <w:tcW w:w="3733" w:type="dxa"/>
          </w:tcPr>
          <w:p w14:paraId="6E8F37D2" w14:textId="48E0B085" w:rsidR="00C23DAE" w:rsidRDefault="00C23DAE" w:rsidP="00AD6C17">
            <w:pPr>
              <w:jc w:val="both"/>
              <w:rPr>
                <w:rFonts w:ascii="Arial" w:hAnsi="Arial" w:cs="Arial"/>
                <w:sz w:val="18"/>
                <w:szCs w:val="18"/>
              </w:rPr>
            </w:pPr>
            <w:r w:rsidRPr="00E91887">
              <w:rPr>
                <w:rFonts w:ascii="Arial" w:hAnsi="Arial" w:cs="Arial"/>
                <w:sz w:val="18"/>
                <w:szCs w:val="18"/>
              </w:rPr>
              <w:t xml:space="preserve">The LTBPs are a group of extracellular multi domain proteins. LTBP2 associates with the ECM components such as fibrillin-1, fibulin-5 and proteoglycans such as </w:t>
            </w:r>
            <w:proofErr w:type="spellStart"/>
            <w:r w:rsidRPr="00E91887">
              <w:rPr>
                <w:rFonts w:ascii="Arial" w:hAnsi="Arial" w:cs="Arial"/>
                <w:sz w:val="18"/>
                <w:szCs w:val="18"/>
              </w:rPr>
              <w:t>hep</w:t>
            </w:r>
            <w:r>
              <w:rPr>
                <w:rFonts w:ascii="Arial" w:hAnsi="Arial" w:cs="Arial"/>
                <w:sz w:val="18"/>
                <w:szCs w:val="18"/>
              </w:rPr>
              <w:t>a</w:t>
            </w:r>
            <w:r w:rsidRPr="00E91887">
              <w:rPr>
                <w:rFonts w:ascii="Arial" w:hAnsi="Arial" w:cs="Arial"/>
                <w:sz w:val="18"/>
                <w:szCs w:val="18"/>
              </w:rPr>
              <w:t>ran</w:t>
            </w:r>
            <w:proofErr w:type="spellEnd"/>
            <w:r w:rsidRPr="00E91887">
              <w:rPr>
                <w:rFonts w:ascii="Arial" w:hAnsi="Arial" w:cs="Arial"/>
                <w:sz w:val="18"/>
                <w:szCs w:val="18"/>
              </w:rPr>
              <w:t xml:space="preserve"> sulphate</w:t>
            </w:r>
            <w:r>
              <w:rPr>
                <w:rFonts w:ascii="Arial" w:hAnsi="Arial" w:cs="Arial"/>
                <w:sz w:val="18"/>
                <w:szCs w:val="18"/>
              </w:rPr>
              <w:t xml:space="preserve"> and is shown to be involved in elastic fibre assembly</w:t>
            </w:r>
            <w:r w:rsidRPr="00E91887">
              <w:rPr>
                <w:rFonts w:ascii="Arial" w:hAnsi="Arial" w:cs="Arial"/>
                <w:sz w:val="18"/>
                <w:szCs w:val="18"/>
              </w:rPr>
              <w:t xml:space="preserve"> </w:t>
            </w:r>
            <w:r>
              <w:rPr>
                <w:rFonts w:ascii="Arial" w:hAnsi="Arial" w:cs="Arial"/>
                <w:sz w:val="18"/>
                <w:szCs w:val="18"/>
              </w:rPr>
              <w:fldChar w:fldCharType="begin">
                <w:fldData xml:space="preserve">PEVuZE5vdGU+PENpdGU+PEF1dGhvcj5QYXJzaTwvQXV0aG9yPjxZZWFyPjIwMTA8L1llYXI+PFJl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PEVuZE5vdGU+PENpdGU+PEF1dGhvcj5QYXJzaTwvQXV0aG9yPjxZZWFyPjIwMTA8L1llYXI+PFJl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(Hirai et al., 2007; Hirani et al., 2007; Parsi et al., 2010)</w:t>
            </w:r>
            <w:r>
              <w:rPr>
                <w:rFonts w:ascii="Arial" w:hAnsi="Arial" w:cs="Arial"/>
                <w:sz w:val="18"/>
                <w:szCs w:val="18"/>
              </w:rPr>
              <w:fldChar w:fldCharType="end"/>
            </w:r>
            <w:r w:rsidRPr="00E91887">
              <w:rPr>
                <w:rFonts w:ascii="Arial" w:hAnsi="Arial" w:cs="Arial"/>
                <w:sz w:val="18"/>
                <w:szCs w:val="18"/>
              </w:rPr>
              <w:t xml:space="preserve">. </w:t>
            </w:r>
            <w:r>
              <w:rPr>
                <w:rFonts w:ascii="Arial" w:hAnsi="Arial" w:cs="Arial"/>
                <w:sz w:val="18"/>
                <w:szCs w:val="18"/>
              </w:rPr>
              <w:t xml:space="preserve">Deficiency in LTBP2 results in loss of proper ECM assembly. LTBP2 also contains a common integrin recognition site and has been shown to be involved in cell </w:t>
            </w:r>
            <w:proofErr w:type="gramStart"/>
            <w:r>
              <w:rPr>
                <w:rFonts w:ascii="Arial" w:hAnsi="Arial" w:cs="Arial"/>
                <w:sz w:val="18"/>
                <w:szCs w:val="18"/>
              </w:rPr>
              <w:t xml:space="preserve">adhesion </w:t>
            </w:r>
            <w:r>
              <w:t xml:space="preserve"> </w:t>
            </w:r>
            <w:proofErr w:type="gramEnd"/>
            <w:r>
              <w:rPr>
                <w:rFonts w:ascii="Arial" w:hAnsi="Arial" w:cs="Arial"/>
                <w:sz w:val="18"/>
                <w:szCs w:val="18"/>
              </w:rPr>
              <w:fldChar w:fldCharType="begin"/>
            </w:r>
            <w:r w:rsidR="00306899">
              <w:rPr>
                <w:rFonts w:ascii="Arial" w:hAnsi="Arial" w:cs="Arial"/>
                <w:sz w:val="18"/>
                <w:szCs w:val="18"/>
              </w:rPr>
              <w:instrText xml:space="preserve"> ADDIN EN.CITE &lt;EndNote&gt;&lt;Cite&gt;&lt;Author&gt;Vehvilainen&lt;/Author&gt;&lt;Year&gt;2003&lt;/Year&gt;&lt;RecNum&gt;219&lt;/RecNum&gt;&lt;DisplayText&gt;(Vehvilainen et al., 2003)&lt;/DisplayText&gt;&lt;record&gt;&lt;rec-number&gt;219&lt;/rec-number&gt;&lt;foreign-keys&gt;&lt;key app="EN" db-id="a2f25d2afpa92xe05sfvdfw3te2sf2wt9esf" timestamp="1557484385"&gt;219&lt;/key&gt;&lt;/foreign-keys&gt;&lt;ref-type name="Journal Article"&gt;17&lt;/ref-type&gt;&lt;contributors&gt;&lt;authors&gt;&lt;author&gt;Vehvilainen, P.&lt;/author&gt;&lt;author&gt;Hyytiainen, M.&lt;/author&gt;&lt;author&gt;Keski-Oja, J.&lt;/author&gt;&lt;/authors&gt;&lt;/contributors&gt;&lt;auth-address&gt;Univ Helsinki, Dept Pathol, Biomedicum Helsinki, FIN-00014 Helsinki, Finland&amp;#xD;Univ Helsinki, Dept Virol, Haartman Inst, FIN-00014 Helsinki, Finland&amp;#xD;Helsinki Univ Hosp, FIN-00014 Helsinki, Finland&lt;/auth-address&gt;&lt;titles&gt;&lt;title&gt;Latent transforming growth factor-beta-binding protein 2 is an adhesion protein for melanoma cells&lt;/title&gt;&lt;secondary-title&gt;Journal of Biological Chemistry&lt;/secondary-title&gt;&lt;alt-title&gt;J Biol Chem&lt;/alt-title&gt;&lt;/titles&gt;&lt;periodical&gt;&lt;full-title&gt;Journal of Biological Chemistry&lt;/full-title&gt;&lt;abbr-1&gt;J Biol Chem&lt;/abbr-1&gt;&lt;/periodical&gt;&lt;alt-periodical&gt;&lt;full-title&gt;Journal of Biological Chemistry&lt;/full-title&gt;&lt;abbr-1&gt;J Biol Chem&lt;/abbr-1&gt;&lt;/alt-periodical&gt;&lt;pages&gt;24705-24713&lt;/pages&gt;&lt;volume&gt;278&lt;/volume&gt;&lt;number&gt;27&lt;/number&gt;&lt;keywords&gt;&lt;keyword&gt;molecular-weight complex&lt;/keyword&gt;&lt;keyword&gt;extracellular-matrix&lt;/keyword&gt;&lt;keyword&gt;tgf-beta&lt;/keyword&gt;&lt;keyword&gt;sulfate proteoglycans&lt;/keyword&gt;&lt;keyword&gt;urokinase receptor&lt;/keyword&gt;&lt;keyword&gt;human-platelets&lt;/keyword&gt;&lt;keyword&gt;integrin&lt;/keyword&gt;&lt;keyword&gt;invasion&lt;/keyword&gt;&lt;keyword&gt;microfibrils&lt;/keyword&gt;&lt;keyword&gt;components&lt;/keyword&gt;&lt;/keywords&gt;&lt;dates&gt;&lt;year&gt;2003&lt;/year&gt;&lt;pub-dates&gt;&lt;date&gt;Jul 4&lt;/date&gt;&lt;/pub-dates&gt;&lt;/dates&gt;&lt;isbn&gt;0021-9258&lt;/isbn&gt;&lt;accession-num&gt;WOS:000183824800057&lt;/accession-num&gt;&lt;urls&gt;&lt;related-urls&gt;&lt;url&gt;&amp;lt;Go to ISI&amp;gt;://WOS:000183824800057&lt;/url&gt;&lt;/related-urls&gt;&lt;/urls&gt;&lt;electronic-resource-num&gt;10.1074/jbc.M212953200&lt;/electronic-resource-num&gt;&lt;language&gt;English&lt;/language&gt;&lt;/record&gt;&lt;/Cite&gt;&lt;/EndNote&gt;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(Vehvilainen et al., 2003)</w:t>
            </w:r>
            <w:r>
              <w:rPr>
                <w:rFonts w:ascii="Arial" w:hAnsi="Arial" w:cs="Arial"/>
                <w:sz w:val="18"/>
                <w:szCs w:val="18"/>
              </w:rPr>
              <w:fldChar w:fldCharType="end"/>
            </w:r>
            <w:r>
              <w:rPr>
                <w:rFonts w:ascii="Arial" w:hAnsi="Arial" w:cs="Arial"/>
                <w:sz w:val="18"/>
                <w:szCs w:val="18"/>
              </w:rPr>
              <w:t>.</w:t>
            </w:r>
            <w:r w:rsidR="007F30D7">
              <w:rPr>
                <w:rFonts w:ascii="Arial" w:hAnsi="Arial" w:cs="Arial"/>
                <w:sz w:val="18"/>
                <w:szCs w:val="18"/>
              </w:rPr>
              <w:t xml:space="preserve"> </w:t>
            </w:r>
          </w:p>
          <w:p w14:paraId="2A78E392" w14:textId="2F205181" w:rsidR="00C23DAE" w:rsidRPr="00DE47FC" w:rsidRDefault="00C23DAE" w:rsidP="00AD6C17">
            <w:pPr>
              <w:jc w:val="both"/>
              <w:rPr>
                <w:rFonts w:ascii="Arial" w:hAnsi="Arial" w:cs="Arial"/>
                <w:sz w:val="18"/>
                <w:szCs w:val="18"/>
              </w:rPr>
            </w:pPr>
            <w:r>
              <w:rPr>
                <w:rFonts w:ascii="Arial" w:hAnsi="Arial" w:cs="Arial"/>
                <w:sz w:val="18"/>
                <w:szCs w:val="18"/>
              </w:rPr>
              <w:t xml:space="preserve">Recently, LTBP2 was shown to be present in the elastic layer of the </w:t>
            </w:r>
            <w:proofErr w:type="spellStart"/>
            <w:r>
              <w:rPr>
                <w:rFonts w:ascii="Arial" w:hAnsi="Arial" w:cs="Arial"/>
                <w:sz w:val="18"/>
                <w:szCs w:val="18"/>
              </w:rPr>
              <w:t>BrM</w:t>
            </w:r>
            <w:proofErr w:type="spellEnd"/>
            <w:r>
              <w:rPr>
                <w:rFonts w:ascii="Arial" w:hAnsi="Arial" w:cs="Arial"/>
                <w:sz w:val="18"/>
                <w:szCs w:val="18"/>
              </w:rPr>
              <w:t xml:space="preserve"> alongside other molecules such as fibrillin-1 and </w:t>
            </w:r>
            <w:proofErr w:type="spellStart"/>
            <w:r>
              <w:rPr>
                <w:rFonts w:ascii="Arial" w:hAnsi="Arial" w:cs="Arial"/>
                <w:sz w:val="18"/>
                <w:szCs w:val="18"/>
              </w:rPr>
              <w:t>fibulin</w:t>
            </w:r>
            <w:proofErr w:type="spellEnd"/>
            <w:r>
              <w:rPr>
                <w:rFonts w:ascii="Arial" w:hAnsi="Arial" w:cs="Arial"/>
                <w:sz w:val="18"/>
                <w:szCs w:val="18"/>
              </w:rPr>
              <w:t xml:space="preserve"> 5 </w:t>
            </w:r>
            <w:r>
              <w:rPr>
                <w:rFonts w:ascii="Arial" w:hAnsi="Arial" w:cs="Arial"/>
                <w:sz w:val="18"/>
                <w:szCs w:val="18"/>
              </w:rPr>
              <w:fldChar w:fldCharType="begin">
                <w:fldData xml:space="preserve">PEVuZE5vdGU+PENpdGU+PEF1dGhvcj5Nb3JpPC9BdXRob3I+PFllYXI+MjAxOTwvWWVhcj48UmVj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PEVuZE5vdGU+PENpdGU+PEF1dGhvcj5Nb3JpPC9BdXRob3I+PFllYXI+MjAxOTwvWWVhcj48UmVj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(Mori et al., 2019)</w:t>
            </w:r>
            <w:r>
              <w:rPr>
                <w:rFonts w:ascii="Arial" w:hAnsi="Arial" w:cs="Arial"/>
                <w:sz w:val="18"/>
                <w:szCs w:val="18"/>
              </w:rPr>
              <w:fldChar w:fldCharType="end"/>
            </w:r>
            <w:r w:rsidR="007F30D7">
              <w:rPr>
                <w:rFonts w:ascii="Arial" w:hAnsi="Arial" w:cs="Arial"/>
                <w:sz w:val="18"/>
                <w:szCs w:val="18"/>
              </w:rPr>
              <w:t xml:space="preserve">. </w:t>
            </w:r>
          </w:p>
        </w:tc>
      </w:tr>
      <w:tr w:rsidR="00C23DAE" w14:paraId="014B9667" w14:textId="77777777" w:rsidTr="00AD6C17">
        <w:tc>
          <w:tcPr>
            <w:tcW w:w="2553" w:type="dxa"/>
          </w:tcPr>
          <w:p w14:paraId="119C10ED"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t>Cathepsin</w:t>
            </w:r>
            <w:proofErr w:type="spellEnd"/>
            <w:r w:rsidRPr="00DE47FC">
              <w:rPr>
                <w:rFonts w:ascii="Arial" w:hAnsi="Arial" w:cs="Arial"/>
                <w:sz w:val="18"/>
                <w:szCs w:val="18"/>
              </w:rPr>
              <w:t xml:space="preserve"> B </w:t>
            </w:r>
          </w:p>
        </w:tc>
        <w:tc>
          <w:tcPr>
            <w:tcW w:w="1241" w:type="dxa"/>
          </w:tcPr>
          <w:p w14:paraId="2B420806"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130</w:t>
            </w:r>
          </w:p>
        </w:tc>
        <w:tc>
          <w:tcPr>
            <w:tcW w:w="2079" w:type="dxa"/>
          </w:tcPr>
          <w:p w14:paraId="279781A3" w14:textId="3EC76317" w:rsidR="00C23DAE" w:rsidRPr="00DE47FC" w:rsidRDefault="00C23DAE" w:rsidP="00306899">
            <w:pPr>
              <w:jc w:val="center"/>
              <w:rPr>
                <w:rFonts w:ascii="Arial" w:hAnsi="Arial" w:cs="Arial"/>
                <w:sz w:val="18"/>
                <w:szCs w:val="18"/>
              </w:rPr>
            </w:pPr>
            <w:r>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PEVuZE5vdGU+PENpdGU+PEF1dGhvcj5Lb2xvbWV5ZXI8L0F1dGhvcj48WWVhcj4yMDExPC9ZZWFy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PjxSZWNOdW0+Mzg8L1JlY051bT48RGlzcGxheVRleHQ+KEtvbG9tZXllciBldCBhbC4sIDIwMTE7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(Kolomeyer et al., 2011; Sharif et al., 2014)</w:t>
            </w:r>
            <w:r>
              <w:rPr>
                <w:rFonts w:ascii="Arial" w:hAnsi="Arial" w:cs="Arial"/>
                <w:sz w:val="18"/>
                <w:szCs w:val="18"/>
              </w:rPr>
              <w:fldChar w:fldCharType="end"/>
            </w:r>
            <w:r>
              <w:rPr>
                <w:rFonts w:ascii="Arial" w:hAnsi="Arial" w:cs="Arial"/>
                <w:sz w:val="18"/>
                <w:szCs w:val="18"/>
              </w:rPr>
              <w:t>.</w:t>
            </w:r>
          </w:p>
        </w:tc>
        <w:tc>
          <w:tcPr>
            <w:tcW w:w="3733" w:type="dxa"/>
          </w:tcPr>
          <w:p w14:paraId="2DEDAEED" w14:textId="05E380F5" w:rsidR="00C23DAE" w:rsidRDefault="00C23DAE" w:rsidP="00AD6C17">
            <w:pPr>
              <w:jc w:val="both"/>
              <w:rPr>
                <w:rFonts w:ascii="Arial" w:hAnsi="Arial" w:cs="Arial"/>
                <w:sz w:val="18"/>
                <w:szCs w:val="18"/>
              </w:rPr>
            </w:pPr>
            <w:proofErr w:type="spellStart"/>
            <w:r>
              <w:rPr>
                <w:rFonts w:ascii="Arial" w:hAnsi="Arial" w:cs="Arial"/>
                <w:sz w:val="18"/>
                <w:szCs w:val="18"/>
              </w:rPr>
              <w:t>Cathepsin</w:t>
            </w:r>
            <w:proofErr w:type="spellEnd"/>
            <w:r>
              <w:rPr>
                <w:rFonts w:ascii="Arial" w:hAnsi="Arial" w:cs="Arial"/>
                <w:sz w:val="18"/>
                <w:szCs w:val="18"/>
              </w:rPr>
              <w:t xml:space="preserve"> B is normally targeted and localised to the lysosome where it is likely to function in photoreceptor outer segment (POS) degradation</w:t>
            </w:r>
            <w:r w:rsidRPr="00EA3B42">
              <w:rPr>
                <w:rFonts w:ascii="Arial" w:hAnsi="Arial" w:cs="Arial"/>
                <w:sz w:val="18"/>
                <w:szCs w:val="24"/>
              </w:rPr>
              <w:t xml:space="preserve"> </w:t>
            </w:r>
            <w:r w:rsidRPr="00EA3B42">
              <w:rPr>
                <w:rFonts w:ascii="Arial" w:hAnsi="Arial" w:cs="Arial"/>
                <w:sz w:val="18"/>
                <w:szCs w:val="24"/>
              </w:rPr>
              <w:fldChar w:fldCharType="begin"/>
            </w:r>
            <w:r w:rsidR="00306899">
              <w:rPr>
                <w:rFonts w:ascii="Arial" w:hAnsi="Arial" w:cs="Arial"/>
                <w:sz w:val="18"/>
                <w:szCs w:val="24"/>
              </w:rPr>
              <w:instrText xml:space="preserve"> ADDIN EN.CITE &lt;EndNote&gt;&lt;Cite&gt;&lt;Author&gt;Katz&lt;/Author&gt;&lt;Year&gt;1989&lt;/Year&gt;&lt;RecNum&gt;112&lt;/RecNum&gt;&lt;DisplayText&gt;(Katz and Shanker, 1989)&lt;/DisplayText&gt;&lt;record&gt;&lt;rec-number&gt;112&lt;/rec-number&gt;&lt;foreign-keys&gt;&lt;key app="EN" db-id="a2f25d2afpa92xe05sfvdfw3te2sf2wt9esf" timestamp="1557399548"&gt;112&lt;/key&gt;&lt;/foreign-keys&gt;&lt;ref-type name="Journal Article"&gt;17&lt;/ref-type&gt;&lt;contributors&gt;&lt;authors&gt;&lt;author&gt;Katz, M. L.&lt;/author&gt;&lt;author&gt;Shanker, M. J.&lt;/author&gt;&lt;/authors&gt;&lt;/contributors&gt;&lt;auth-address&gt;University of Missouri School of Medicine, Department of Ophthalmology, Columbia 65212.&lt;/auth-address&gt;&lt;titles&gt;&lt;title&gt;Development of lipofuscin-like fluorescence in the retinal pigment epithelium in response to protease inhibitor treatment&lt;/title&gt;&lt;secondary-title&gt;Mech Ageing Dev&lt;/secondary-title&gt;&lt;/titles&gt;&lt;periodical&gt;&lt;full-title&gt;Mech Ageing Dev&lt;/full-title&gt;&lt;/periodical&gt;&lt;pages&gt;23-40&lt;/pages&gt;&lt;volume&gt;49&lt;/volume&gt;&lt;number&gt;1&lt;/number&gt;&lt;keywords&gt;&lt;keyword&gt;Aging/*metabolism&lt;/keyword&gt;&lt;keyword&gt;Animals&lt;/keyword&gt;&lt;keyword&gt;Fluorescence&lt;/keyword&gt;&lt;keyword&gt;Leupeptins/*pharmacology&lt;/keyword&gt;&lt;keyword&gt;Lipofuscin/*metabolism&lt;/keyword&gt;&lt;keyword&gt;Male&lt;/keyword&gt;&lt;keyword&gt;Netilmicin/pharmacology&lt;/keyword&gt;&lt;keyword&gt;Oligopeptides/*pharmacology&lt;/keyword&gt;&lt;keyword&gt;Photoreceptor Cells/*metabolism&lt;/keyword&gt;&lt;keyword&gt;Pigment Epithelium of Eye/drug effects/*metabolism&lt;/keyword&gt;&lt;keyword&gt;Pigments, Biological/*metabolism&lt;/keyword&gt;&lt;keyword&gt;Rats&lt;/keyword&gt;&lt;keyword&gt;Rats, Inbred F344&lt;/keyword&gt;&lt;/keywords&gt;&lt;dates&gt;&lt;year&gt;1989&lt;/year&gt;&lt;pub-dates&gt;&lt;date&gt;Jul&lt;/date&gt;&lt;/pub-dates&gt;&lt;/dates&gt;&lt;isbn&gt;0047-6374 (Print)&amp;#xD;0047-6374 (Linking)&lt;/isbn&gt;&lt;accession-num&gt;2747298&lt;/accession-num&gt;&lt;urls&gt;&lt;related-urls&gt;&lt;url&gt;http://www.ncbi.nlm.nih.gov/pubmed/2747298&lt;/url&gt;&lt;/related-urls&gt;&lt;/urls&gt;&lt;/record&gt;&lt;/Cite&gt;&lt;/EndNote&gt;</w:instrText>
            </w:r>
            <w:r w:rsidRPr="00EA3B42">
              <w:rPr>
                <w:rFonts w:ascii="Arial" w:hAnsi="Arial" w:cs="Arial"/>
                <w:sz w:val="18"/>
                <w:szCs w:val="24"/>
              </w:rPr>
              <w:fldChar w:fldCharType="separate"/>
            </w:r>
            <w:r w:rsidR="00306899">
              <w:rPr>
                <w:rFonts w:ascii="Arial" w:hAnsi="Arial" w:cs="Arial"/>
                <w:noProof/>
                <w:sz w:val="18"/>
                <w:szCs w:val="24"/>
              </w:rPr>
              <w:t>(Katz and Shanker, 1989)</w:t>
            </w:r>
            <w:r w:rsidRPr="00EA3B42">
              <w:rPr>
                <w:rFonts w:ascii="Arial" w:hAnsi="Arial" w:cs="Arial"/>
                <w:sz w:val="18"/>
                <w:szCs w:val="24"/>
              </w:rPr>
              <w:fldChar w:fldCharType="end"/>
            </w:r>
            <w:r>
              <w:rPr>
                <w:rFonts w:ascii="Arial" w:hAnsi="Arial" w:cs="Arial"/>
                <w:sz w:val="18"/>
                <w:szCs w:val="18"/>
              </w:rPr>
              <w:t xml:space="preserve"> and </w:t>
            </w:r>
            <w:proofErr w:type="spellStart"/>
            <w:r>
              <w:rPr>
                <w:rFonts w:ascii="Arial" w:hAnsi="Arial" w:cs="Arial"/>
                <w:sz w:val="18"/>
                <w:szCs w:val="18"/>
              </w:rPr>
              <w:t>autophagic</w:t>
            </w:r>
            <w:proofErr w:type="spellEnd"/>
            <w:r>
              <w:rPr>
                <w:rFonts w:ascii="Arial" w:hAnsi="Arial" w:cs="Arial"/>
                <w:sz w:val="18"/>
                <w:szCs w:val="18"/>
              </w:rPr>
              <w:t xml:space="preserve"> </w:t>
            </w:r>
            <w:r w:rsidRPr="00EA3B42">
              <w:rPr>
                <w:rFonts w:ascii="Arial" w:hAnsi="Arial" w:cs="Arial"/>
                <w:sz w:val="18"/>
                <w:szCs w:val="24"/>
              </w:rPr>
              <w:t>processes</w:t>
            </w:r>
            <w:r>
              <w:rPr>
                <w:rFonts w:ascii="Arial" w:hAnsi="Arial" w:cs="Arial"/>
                <w:sz w:val="18"/>
                <w:szCs w:val="24"/>
              </w:rPr>
              <w:t xml:space="preserve"> </w:t>
            </w:r>
            <w:r>
              <w:rPr>
                <w:rFonts w:ascii="Arial" w:hAnsi="Arial" w:cs="Arial"/>
                <w:sz w:val="18"/>
                <w:szCs w:val="24"/>
              </w:rPr>
              <w:fldChar w:fldCharType="begin">
                <w:fldData xml:space="preserve">PEVuZE5vdGU+PENpdGU+PEF1dGhvcj5UYXR0aTwvQXV0aG9yPjxZZWFyPjIwMTI8L1llYXI+PFJl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=
</w:fldData>
              </w:fldChar>
            </w:r>
            <w:r w:rsidR="00306899">
              <w:rPr>
                <w:rFonts w:ascii="Arial" w:hAnsi="Arial" w:cs="Arial"/>
                <w:sz w:val="18"/>
                <w:szCs w:val="24"/>
              </w:rPr>
              <w:instrText xml:space="preserve"> ADDIN EN.CITE </w:instrText>
            </w:r>
            <w:r w:rsidR="00306899">
              <w:rPr>
                <w:rFonts w:ascii="Arial" w:hAnsi="Arial" w:cs="Arial"/>
                <w:sz w:val="18"/>
                <w:szCs w:val="24"/>
              </w:rPr>
              <w:fldChar w:fldCharType="begin">
                <w:fldData xml:space="preserve">PEVuZE5vdGU+PENpdGU+PEF1dGhvcj5UYXR0aTwvQXV0aG9yPjxZZWFyPjIwMTI8L1llYXI+PFJl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=
</w:fldData>
              </w:fldChar>
            </w:r>
            <w:r w:rsidR="00306899">
              <w:rPr>
                <w:rFonts w:ascii="Arial" w:hAnsi="Arial" w:cs="Arial"/>
                <w:sz w:val="18"/>
                <w:szCs w:val="24"/>
              </w:rPr>
              <w:instrText xml:space="preserve"> ADDIN EN.CITE.DATA </w:instrText>
            </w:r>
            <w:r w:rsidR="00306899">
              <w:rPr>
                <w:rFonts w:ascii="Arial" w:hAnsi="Arial" w:cs="Arial"/>
                <w:sz w:val="18"/>
                <w:szCs w:val="24"/>
              </w:rPr>
            </w:r>
            <w:r w:rsidR="00306899">
              <w:rPr>
                <w:rFonts w:ascii="Arial" w:hAnsi="Arial" w:cs="Arial"/>
                <w:sz w:val="18"/>
                <w:szCs w:val="24"/>
              </w:rPr>
              <w:fldChar w:fldCharType="end"/>
            </w:r>
            <w:r>
              <w:rPr>
                <w:rFonts w:ascii="Arial" w:hAnsi="Arial" w:cs="Arial"/>
                <w:sz w:val="18"/>
                <w:szCs w:val="24"/>
              </w:rPr>
            </w:r>
            <w:r>
              <w:rPr>
                <w:rFonts w:ascii="Arial" w:hAnsi="Arial" w:cs="Arial"/>
                <w:sz w:val="18"/>
                <w:szCs w:val="24"/>
              </w:rPr>
              <w:fldChar w:fldCharType="separate"/>
            </w:r>
            <w:r w:rsidR="00306899">
              <w:rPr>
                <w:rFonts w:ascii="Arial" w:hAnsi="Arial" w:cs="Arial"/>
                <w:noProof/>
                <w:sz w:val="18"/>
                <w:szCs w:val="24"/>
              </w:rPr>
              <w:t>(Tatti et al., 2012)</w:t>
            </w:r>
            <w:r>
              <w:rPr>
                <w:rFonts w:ascii="Arial" w:hAnsi="Arial" w:cs="Arial"/>
                <w:sz w:val="18"/>
                <w:szCs w:val="24"/>
              </w:rPr>
              <w:fldChar w:fldCharType="end"/>
            </w:r>
            <w:r>
              <w:rPr>
                <w:rFonts w:ascii="Arial" w:hAnsi="Arial" w:cs="Arial"/>
                <w:sz w:val="18"/>
                <w:szCs w:val="24"/>
              </w:rPr>
              <w:t xml:space="preserve"> inside RPE cells</w:t>
            </w:r>
            <w:r w:rsidRPr="00EA3B42">
              <w:rPr>
                <w:rFonts w:ascii="Arial" w:hAnsi="Arial" w:cs="Arial"/>
                <w:sz w:val="18"/>
                <w:szCs w:val="24"/>
              </w:rPr>
              <w:t>.</w:t>
            </w:r>
            <w:r w:rsidRPr="00EA3B42">
              <w:rPr>
                <w:rFonts w:ascii="Arial" w:hAnsi="Arial" w:cs="Arial"/>
                <w:sz w:val="12"/>
                <w:szCs w:val="18"/>
              </w:rPr>
              <w:t xml:space="preserve"> </w:t>
            </w:r>
          </w:p>
          <w:p w14:paraId="125C7D9C" w14:textId="03D6E83C" w:rsidR="00C23DAE" w:rsidRPr="00DE47FC" w:rsidRDefault="00C23DAE" w:rsidP="00AD6C17">
            <w:pPr>
              <w:jc w:val="both"/>
              <w:rPr>
                <w:rFonts w:ascii="Arial" w:hAnsi="Arial" w:cs="Arial"/>
                <w:sz w:val="18"/>
                <w:szCs w:val="18"/>
              </w:rPr>
            </w:pPr>
            <w:r>
              <w:rPr>
                <w:rFonts w:ascii="Arial" w:hAnsi="Arial" w:cs="Arial"/>
                <w:sz w:val="18"/>
                <w:szCs w:val="18"/>
              </w:rPr>
              <w:t xml:space="preserve">Although functions in relation to the RPE are not understood, work on other cellular systems suggests a role for </w:t>
            </w:r>
            <w:proofErr w:type="spellStart"/>
            <w:r>
              <w:rPr>
                <w:rFonts w:ascii="Arial" w:hAnsi="Arial" w:cs="Arial"/>
                <w:sz w:val="18"/>
                <w:szCs w:val="18"/>
              </w:rPr>
              <w:t>cathepsin</w:t>
            </w:r>
            <w:proofErr w:type="spellEnd"/>
            <w:r>
              <w:rPr>
                <w:rFonts w:ascii="Arial" w:hAnsi="Arial" w:cs="Arial"/>
                <w:sz w:val="18"/>
                <w:szCs w:val="18"/>
              </w:rPr>
              <w:t xml:space="preserve"> B in ECM remodelling </w:t>
            </w:r>
            <w:r>
              <w:rPr>
                <w:rFonts w:ascii="Arial" w:hAnsi="Arial" w:cs="Arial"/>
                <w:sz w:val="18"/>
                <w:szCs w:val="18"/>
              </w:rPr>
              <w:fldChar w:fldCharType="begin"/>
            </w:r>
            <w:r w:rsidR="00306899">
              <w:rPr>
                <w:rFonts w:ascii="Arial" w:hAnsi="Arial" w:cs="Arial"/>
                <w:sz w:val="18"/>
                <w:szCs w:val="18"/>
              </w:rPr>
              <w:instrText xml:space="preserve"> ADDIN EN.CITE &lt;EndNote&gt;&lt;Cite&gt;&lt;Author&gt;Buck&lt;/Author&gt;&lt;Year&gt;1992&lt;/Year&gt;&lt;RecNum&gt;114&lt;/RecNum&gt;&lt;DisplayText&gt;(Buck et al., 1992)&lt;/DisplayText&gt;&lt;record&gt;&lt;rec-number&gt;114&lt;/rec-number&gt;&lt;foreign-keys&gt;&lt;key app="EN" db-id="a2f25d2afpa92xe05sfvdfw3te2sf2wt9esf" timestamp="1557399548"&gt;114&lt;/key&gt;&lt;/foreign-keys&gt;&lt;ref-type name="Journal Article"&gt;17&lt;/ref-type&gt;&lt;contributors&gt;&lt;authors&gt;&lt;author&gt;Buck, M. R.&lt;/author&gt;&lt;author&gt;Karustis, D. G.&lt;/author&gt;&lt;author&gt;Day, N. A.&lt;/author&gt;&lt;author&gt;Honn, K. V.&lt;/author&gt;&lt;author&gt;Sloane, B. F.&lt;/author&gt;&lt;/authors&gt;&lt;/contributors&gt;&lt;auth-address&gt;Department of Pharmacology, Wayne State University, Detroit, MI 48201.&lt;/auth-address&gt;&lt;titles&gt;&lt;title&gt;Degradation of extracellular-matrix proteins by human cathepsin B from normal and tumour tissues&lt;/title&gt;&lt;secondary-title&gt;Biochem J&lt;/secondary-title&gt;&lt;/titles&gt;&lt;periodical&gt;&lt;full-title&gt;Biochemical Journal&lt;/full-title&gt;&lt;abbr-1&gt;Biochem J&lt;/abbr-1&gt;&lt;/periodical&gt;&lt;pages&gt;273-8&lt;/pages&gt;&lt;volume&gt;282 ( Pt 1)&lt;/volume&gt;&lt;edition&gt;1992/02/15&lt;/edition&gt;&lt;keywords&gt;&lt;keyword&gt;Amino Acid Sequence&lt;/keyword&gt;&lt;keyword&gt;Animals&lt;/keyword&gt;&lt;keyword&gt;Breast Neoplasms/*enzymology&lt;/keyword&gt;&lt;keyword&gt;Cathepsin B/isolation &amp;amp; purification/*metabolism&lt;/keyword&gt;&lt;keyword&gt;Collagen/metabolism&lt;/keyword&gt;&lt;keyword&gt;Extracellular Matrix Proteins/*metabolism&lt;/keyword&gt;&lt;keyword&gt;Fibronectins/metabolism&lt;/keyword&gt;&lt;keyword&gt;Humans&lt;/keyword&gt;&lt;keyword&gt;Immunoblotting&lt;/keyword&gt;&lt;keyword&gt;Laminin/genetics/metabolism&lt;/keyword&gt;&lt;keyword&gt;Liver/*enzymology&lt;/keyword&gt;&lt;keyword&gt;Mice&lt;/keyword&gt;&lt;keyword&gt;Molecular Sequence Data&lt;/keyword&gt;&lt;keyword&gt;Molecular Weight&lt;/keyword&gt;&lt;keyword&gt;Peptide Fragments/isolation &amp;amp; purification&lt;/keyword&gt;&lt;keyword&gt;Reference Values&lt;/keyword&gt;&lt;keyword&gt;Sequence Homology, Nucleic Acid&lt;/keyword&gt;&lt;/keywords&gt;&lt;dates&gt;&lt;year&gt;1992&lt;/year&gt;&lt;pub-dates&gt;&lt;date&gt;Feb 15&lt;/date&gt;&lt;/pub-dates&gt;&lt;/dates&gt;&lt;isbn&gt;0264-6021 (Print)&amp;#xD;0264-6021 (Linking)&lt;/isbn&gt;&lt;accession-num&gt;1540143&lt;/accession-num&gt;&lt;urls&gt;&lt;related-urls&gt;&lt;url&gt;https://www.ncbi.nlm.nih.gov/pubmed/1540143&lt;/url&gt;&lt;/related-urls&gt;&lt;/urls&gt;&lt;custom2&gt;PMC1130919&lt;/custom2&gt;&lt;/record&gt;&lt;/Cite&gt;&lt;/EndNote&gt;</w:instrText>
            </w:r>
            <w:r>
              <w:rPr>
                <w:rFonts w:ascii="Arial" w:hAnsi="Arial" w:cs="Arial"/>
                <w:sz w:val="18"/>
                <w:szCs w:val="18"/>
              </w:rPr>
              <w:fldChar w:fldCharType="separate"/>
            </w:r>
            <w:r w:rsidR="00306899">
              <w:rPr>
                <w:rFonts w:ascii="Arial" w:hAnsi="Arial" w:cs="Arial"/>
                <w:noProof/>
                <w:sz w:val="18"/>
                <w:szCs w:val="18"/>
              </w:rPr>
              <w:t>(Buck et al., 1992)</w:t>
            </w:r>
            <w:r>
              <w:rPr>
                <w:rFonts w:ascii="Arial" w:hAnsi="Arial" w:cs="Arial"/>
                <w:sz w:val="18"/>
                <w:szCs w:val="18"/>
              </w:rPr>
              <w:fldChar w:fldCharType="end"/>
            </w:r>
            <w:r>
              <w:rPr>
                <w:rFonts w:ascii="Arial" w:hAnsi="Arial" w:cs="Arial"/>
                <w:sz w:val="18"/>
                <w:szCs w:val="18"/>
              </w:rPr>
              <w:t xml:space="preserve">. Interestingly the known molecular inhibitor of </w:t>
            </w:r>
            <w:proofErr w:type="spellStart"/>
            <w:r>
              <w:rPr>
                <w:rFonts w:ascii="Arial" w:hAnsi="Arial" w:cs="Arial"/>
                <w:sz w:val="18"/>
                <w:szCs w:val="18"/>
              </w:rPr>
              <w:t>cathepsin</w:t>
            </w:r>
            <w:proofErr w:type="spellEnd"/>
            <w:r>
              <w:rPr>
                <w:rFonts w:ascii="Arial" w:hAnsi="Arial" w:cs="Arial"/>
                <w:sz w:val="18"/>
                <w:szCs w:val="18"/>
              </w:rPr>
              <w:t xml:space="preserve"> B, </w:t>
            </w:r>
            <w:proofErr w:type="spellStart"/>
            <w:r>
              <w:rPr>
                <w:rFonts w:ascii="Arial" w:hAnsi="Arial" w:cs="Arial"/>
                <w:sz w:val="18"/>
                <w:szCs w:val="18"/>
              </w:rPr>
              <w:t>cystatin</w:t>
            </w:r>
            <w:proofErr w:type="spellEnd"/>
            <w:r>
              <w:rPr>
                <w:rFonts w:ascii="Arial" w:hAnsi="Arial" w:cs="Arial"/>
                <w:sz w:val="18"/>
                <w:szCs w:val="18"/>
              </w:rPr>
              <w:t xml:space="preserve"> C, is predominantly secreted from the RPE towards the </w:t>
            </w:r>
            <w:proofErr w:type="spellStart"/>
            <w:r>
              <w:rPr>
                <w:rFonts w:ascii="Arial" w:hAnsi="Arial" w:cs="Arial"/>
                <w:sz w:val="18"/>
                <w:szCs w:val="18"/>
              </w:rPr>
              <w:t>BrM</w:t>
            </w:r>
            <w:proofErr w:type="spellEnd"/>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&lt;EndNote&gt;&lt;Cite&gt;&lt;Author&gt;Paraoan&lt;/Author&gt;&lt;Year&gt;2001&lt;/Year&gt;&lt;RecNum&gt;263&lt;/RecNum&gt;&lt;DisplayText&gt;(Paraoan et al., 2001)&lt;/DisplayText&gt;&lt;record&gt;&lt;rec-number&gt;263&lt;/rec-number&gt;&lt;foreign-keys&gt;&lt;key app="EN" db-id="a2f25d2afpa92xe05sfvdfw3te2sf2wt9esf" timestamp="1563382792"&gt;263&lt;/key&gt;&lt;/foreign-keys&gt;&lt;ref-type name="Journal Article"&gt;17&lt;/ref-type&gt;&lt;contributors&gt;&lt;authors&gt;&lt;author&gt;Paraoan, L.&lt;/author&gt;&lt;author&gt;White, M. R.&lt;/author&gt;&lt;author&gt;Spiller, D. G.&lt;/author&gt;&lt;author&gt;Grierson, I.&lt;/author&gt;&lt;author&gt;Maden, B. E.&lt;/author&gt;&lt;/authors&gt;&lt;/contributors&gt;&lt;auth-address&gt;School of Biological Sciences, University of Liverpool, UK. lparaoan@liverpool.ac.uk&lt;/auth-address&gt;&lt;titles&gt;&lt;title&gt;Precursor cystatin C in cultured retinal pigment epithelium cells: evidence for processing through the secretory pathway&lt;/title&gt;&lt;secondary-title&gt;Mol Membr Biol&lt;/secondary-title&gt;&lt;/titles&gt;&lt;periodical&gt;&lt;full-title&gt;Mol Membr Biol&lt;/full-title&gt;&lt;/periodical&gt;&lt;pages&gt;229-36&lt;/pages&gt;&lt;volume&gt;18&lt;/volume&gt;&lt;number&gt;3&lt;/number&gt;&lt;keywords&gt;&lt;keyword&gt;Amino Acid Sequence&lt;/keyword&gt;&lt;keyword&gt;Blotting, Western&lt;/keyword&gt;&lt;keyword&gt;Cells, Cultured&lt;/keyword&gt;&lt;keyword&gt;Cystatin C&lt;/keyword&gt;&lt;keyword&gt;Cystatins/chemistry/immunology/*metabolism/*secretion&lt;/keyword&gt;&lt;keyword&gt;Golgi Apparatus/metabolism&lt;/keyword&gt;&lt;keyword&gt;Green Fluorescent Proteins&lt;/keyword&gt;&lt;keyword&gt;HeLa Cells&lt;/keyword&gt;&lt;keyword&gt;Humans&lt;/keyword&gt;&lt;keyword&gt;Luminescent Proteins/metabolism&lt;/keyword&gt;&lt;keyword&gt;Microscopy, Fluorescence&lt;/keyword&gt;&lt;keyword&gt;Molecular Weight&lt;/keyword&gt;&lt;keyword&gt;Pigment Epithelium of Eye/*cytology/*metabolism&lt;/keyword&gt;&lt;keyword&gt;Protein Precursors/chemistry/immunology/*metabolism&lt;/keyword&gt;&lt;keyword&gt;*Protein Processing, Post-Translational&lt;/keyword&gt;&lt;keyword&gt;Protein Transport&lt;/keyword&gt;&lt;keyword&gt;Time Factors&lt;/keyword&gt;&lt;keyword&gt;Transfection&lt;/keyword&gt;&lt;/keywords&gt;&lt;dates&gt;&lt;year&gt;2001&lt;/year&gt;&lt;pub-dates&gt;&lt;date&gt;Jul-Sep&lt;/date&gt;&lt;/pub-dates&gt;&lt;/dates&gt;&lt;isbn&gt;0968-7688 (Print)&amp;#xD;0968-7688 (Linking)&lt;/isbn&gt;&lt;accession-num&gt;11681790&lt;/accession-num&gt;&lt;urls&gt;&lt;related-urls&gt;&lt;url&gt;https://www.ncbi.nlm.nih.gov/pubmed/11681790&lt;/url&gt;&lt;/related-urls&gt;&lt;/urls&gt;&lt;/record&gt;&lt;/Cite&gt;&lt;/EndNote&gt;</w:instrText>
            </w:r>
            <w:r>
              <w:rPr>
                <w:rFonts w:ascii="Arial" w:hAnsi="Arial" w:cs="Arial"/>
                <w:sz w:val="18"/>
                <w:szCs w:val="18"/>
              </w:rPr>
              <w:fldChar w:fldCharType="separate"/>
            </w:r>
            <w:r w:rsidR="00306899">
              <w:rPr>
                <w:rFonts w:ascii="Arial" w:hAnsi="Arial" w:cs="Arial"/>
                <w:noProof/>
                <w:sz w:val="18"/>
                <w:szCs w:val="18"/>
              </w:rPr>
              <w:t>(Paraoan et al., 2001)</w:t>
            </w:r>
            <w:r>
              <w:rPr>
                <w:rFonts w:ascii="Arial" w:hAnsi="Arial" w:cs="Arial"/>
                <w:sz w:val="18"/>
                <w:szCs w:val="18"/>
              </w:rPr>
              <w:fldChar w:fldCharType="end"/>
            </w:r>
            <w:r>
              <w:rPr>
                <w:rFonts w:ascii="Arial" w:hAnsi="Arial" w:cs="Arial"/>
                <w:sz w:val="18"/>
                <w:szCs w:val="18"/>
              </w:rPr>
              <w:t xml:space="preserve">, which suggests an interplay between inhibitor and </w:t>
            </w:r>
            <w:proofErr w:type="spellStart"/>
            <w:r>
              <w:rPr>
                <w:rFonts w:ascii="Arial" w:hAnsi="Arial" w:cs="Arial"/>
                <w:sz w:val="18"/>
                <w:szCs w:val="18"/>
              </w:rPr>
              <w:t>cathepsin</w:t>
            </w:r>
            <w:r w:rsidR="007F30D7">
              <w:rPr>
                <w:rFonts w:ascii="Arial" w:hAnsi="Arial" w:cs="Arial"/>
                <w:sz w:val="18"/>
                <w:szCs w:val="18"/>
              </w:rPr>
              <w:t>s</w:t>
            </w:r>
            <w:proofErr w:type="spellEnd"/>
            <w:r>
              <w:rPr>
                <w:rFonts w:ascii="Arial" w:hAnsi="Arial" w:cs="Arial"/>
                <w:sz w:val="18"/>
                <w:szCs w:val="18"/>
              </w:rPr>
              <w:t xml:space="preserve"> in modulating </w:t>
            </w:r>
            <w:proofErr w:type="spellStart"/>
            <w:r>
              <w:rPr>
                <w:rFonts w:ascii="Arial" w:hAnsi="Arial" w:cs="Arial"/>
                <w:sz w:val="18"/>
                <w:szCs w:val="18"/>
              </w:rPr>
              <w:t>BrM</w:t>
            </w:r>
            <w:proofErr w:type="spellEnd"/>
            <w:r>
              <w:rPr>
                <w:rFonts w:ascii="Arial" w:hAnsi="Arial" w:cs="Arial"/>
                <w:sz w:val="18"/>
                <w:szCs w:val="18"/>
              </w:rPr>
              <w:t xml:space="preserve"> matrix turnover. </w:t>
            </w:r>
          </w:p>
        </w:tc>
      </w:tr>
      <w:tr w:rsidR="00C23DAE" w14:paraId="2F838624" w14:textId="77777777" w:rsidTr="00AD6C17">
        <w:tc>
          <w:tcPr>
            <w:tcW w:w="2553" w:type="dxa"/>
          </w:tcPr>
          <w:p w14:paraId="4BD5A0E5" w14:textId="77777777" w:rsidR="00C23DAE" w:rsidRPr="00A576F5" w:rsidRDefault="00C23DAE" w:rsidP="00FA113A">
            <w:pPr>
              <w:jc w:val="center"/>
              <w:rPr>
                <w:rFonts w:ascii="Arial" w:hAnsi="Arial" w:cs="Arial"/>
                <w:sz w:val="18"/>
                <w:szCs w:val="18"/>
              </w:rPr>
            </w:pPr>
            <w:proofErr w:type="spellStart"/>
            <w:r w:rsidRPr="00A576F5">
              <w:rPr>
                <w:rFonts w:ascii="Arial" w:hAnsi="Arial" w:cs="Arial"/>
                <w:sz w:val="18"/>
                <w:szCs w:val="18"/>
              </w:rPr>
              <w:t>Microfibrillar</w:t>
            </w:r>
            <w:proofErr w:type="spellEnd"/>
            <w:r w:rsidRPr="00A576F5">
              <w:rPr>
                <w:rFonts w:ascii="Arial" w:hAnsi="Arial" w:cs="Arial"/>
                <w:sz w:val="18"/>
                <w:szCs w:val="18"/>
              </w:rPr>
              <w:t>-associated protein 4</w:t>
            </w:r>
          </w:p>
          <w:p w14:paraId="5D8A42DD" w14:textId="77777777" w:rsidR="00C23DAE" w:rsidRPr="00DE47FC" w:rsidRDefault="00C23DAE" w:rsidP="00FA113A">
            <w:pPr>
              <w:jc w:val="center"/>
              <w:rPr>
                <w:rFonts w:ascii="Arial" w:hAnsi="Arial" w:cs="Arial"/>
                <w:sz w:val="18"/>
                <w:szCs w:val="18"/>
              </w:rPr>
            </w:pPr>
            <w:r w:rsidRPr="00A576F5">
              <w:rPr>
                <w:rFonts w:ascii="Arial" w:hAnsi="Arial" w:cs="Arial"/>
                <w:sz w:val="18"/>
                <w:szCs w:val="18"/>
              </w:rPr>
              <w:t xml:space="preserve">(MFAP4) </w:t>
            </w:r>
          </w:p>
        </w:tc>
        <w:tc>
          <w:tcPr>
            <w:tcW w:w="1241" w:type="dxa"/>
          </w:tcPr>
          <w:p w14:paraId="1C33FD24"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142</w:t>
            </w:r>
          </w:p>
        </w:tc>
        <w:tc>
          <w:tcPr>
            <w:tcW w:w="2079" w:type="dxa"/>
          </w:tcPr>
          <w:p w14:paraId="6CAE15ED" w14:textId="705C0D46" w:rsidR="00C23DAE" w:rsidRPr="00DE47FC" w:rsidRDefault="007F30D7"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Pr>
                <w:rFonts w:ascii="Arial" w:hAnsi="Arial" w:cs="Arial"/>
                <w:sz w:val="18"/>
                <w:szCs w:val="18"/>
              </w:rPr>
              <w:t xml:space="preserve">. </w:t>
            </w:r>
          </w:p>
        </w:tc>
        <w:tc>
          <w:tcPr>
            <w:tcW w:w="3733" w:type="dxa"/>
          </w:tcPr>
          <w:p w14:paraId="6D8C0408" w14:textId="5F7F2186" w:rsidR="00C23DAE" w:rsidRPr="00DE47FC" w:rsidRDefault="00C23DAE" w:rsidP="00AD6C17">
            <w:pPr>
              <w:jc w:val="both"/>
              <w:rPr>
                <w:rFonts w:ascii="Arial" w:hAnsi="Arial" w:cs="Arial"/>
                <w:sz w:val="18"/>
                <w:szCs w:val="18"/>
              </w:rPr>
            </w:pPr>
            <w:r>
              <w:rPr>
                <w:rFonts w:ascii="Arial" w:hAnsi="Arial" w:cs="Arial"/>
                <w:sz w:val="18"/>
                <w:szCs w:val="18"/>
              </w:rPr>
              <w:t xml:space="preserve">MFAP4 is an extracellular glycoprotein that is involved in elastic fibre assembly </w:t>
            </w:r>
            <w:r>
              <w:rPr>
                <w:rFonts w:ascii="Arial" w:hAnsi="Arial" w:cs="Arial"/>
                <w:sz w:val="18"/>
                <w:szCs w:val="18"/>
              </w:rPr>
              <w:fldChar w:fldCharType="begin">
                <w:fldData xml:space="preserve">PEVuZE5vdGU+PENpdGU+PEF1dGhvcj5QaWxlY2tpPC9BdXRob3I+PFllYXI+MjAxNjwvWWVhcj48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==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PEVuZE5vdGU+PENpdGU+PEF1dGhvcj5QaWxlY2tpPC9BdXRob3I+PFllYXI+MjAxNjwvWWVhcj48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==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(Pilecki et al., 2016)</w:t>
            </w:r>
            <w:r>
              <w:rPr>
                <w:rFonts w:ascii="Arial" w:hAnsi="Arial" w:cs="Arial"/>
                <w:sz w:val="18"/>
                <w:szCs w:val="18"/>
              </w:rPr>
              <w:fldChar w:fldCharType="end"/>
            </w:r>
            <w:r w:rsidR="007F30D7">
              <w:rPr>
                <w:rFonts w:ascii="Arial" w:hAnsi="Arial" w:cs="Arial"/>
                <w:sz w:val="18"/>
                <w:szCs w:val="18"/>
              </w:rPr>
              <w:t>. MFAP4 w</w:t>
            </w:r>
            <w:r>
              <w:rPr>
                <w:rFonts w:ascii="Arial" w:hAnsi="Arial" w:cs="Arial"/>
                <w:sz w:val="18"/>
                <w:szCs w:val="18"/>
              </w:rPr>
              <w:t xml:space="preserve">as also shown to regulate cell proliferation and migration </w:t>
            </w:r>
            <w:r>
              <w:rPr>
                <w:rFonts w:ascii="Arial" w:hAnsi="Arial" w:cs="Arial"/>
                <w:sz w:val="18"/>
                <w:szCs w:val="18"/>
              </w:rPr>
              <w:fldChar w:fldCharType="begin">
                <w:fldData xml:space="preserve">PEVuZE5vdGU+PENpdGU+PEF1dGhvcj5TY2hsb3NzZXI8L0F1dGhvcj48WWVhcj4yMDE2PC9ZZWFy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PEVuZE5vdGU+PENpdGU+PEF1dGhvcj5TY2hsb3NzZXI8L0F1dGhvcj48WWVhcj4yMDE2PC9ZZWFy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(Schlosser et al., 2016)</w:t>
            </w:r>
            <w:r>
              <w:rPr>
                <w:rFonts w:ascii="Arial" w:hAnsi="Arial" w:cs="Arial"/>
                <w:sz w:val="18"/>
                <w:szCs w:val="18"/>
              </w:rPr>
              <w:fldChar w:fldCharType="end"/>
            </w:r>
            <w:r>
              <w:rPr>
                <w:rFonts w:ascii="Arial" w:hAnsi="Arial" w:cs="Arial"/>
                <w:sz w:val="18"/>
                <w:szCs w:val="18"/>
              </w:rPr>
              <w:t xml:space="preserve">. </w:t>
            </w:r>
          </w:p>
        </w:tc>
      </w:tr>
      <w:tr w:rsidR="00C23DAE" w14:paraId="426901F7" w14:textId="77777777" w:rsidTr="00AD6C17">
        <w:trPr>
          <w:trHeight w:val="502"/>
        </w:trPr>
        <w:tc>
          <w:tcPr>
            <w:tcW w:w="2553" w:type="dxa"/>
          </w:tcPr>
          <w:p w14:paraId="63BDE7D2" w14:textId="77777777" w:rsidR="00C23DAE" w:rsidRDefault="00C23DAE" w:rsidP="00FA113A">
            <w:pPr>
              <w:jc w:val="center"/>
              <w:rPr>
                <w:rFonts w:ascii="Arial" w:hAnsi="Arial" w:cs="Arial"/>
                <w:sz w:val="18"/>
                <w:szCs w:val="18"/>
              </w:rPr>
            </w:pPr>
            <w:r w:rsidRPr="00DE47FC">
              <w:rPr>
                <w:rFonts w:ascii="Arial" w:hAnsi="Arial" w:cs="Arial"/>
                <w:sz w:val="18"/>
                <w:szCs w:val="18"/>
              </w:rPr>
              <w:lastRenderedPageBreak/>
              <w:t>C1q and tumour necrosis factor related protein 5</w:t>
            </w:r>
          </w:p>
          <w:p w14:paraId="07734DD7" w14:textId="77777777" w:rsidR="00C23DAE" w:rsidRPr="00DE47FC" w:rsidRDefault="00C23DAE" w:rsidP="00FA113A">
            <w:pPr>
              <w:jc w:val="center"/>
              <w:rPr>
                <w:rFonts w:ascii="Arial" w:hAnsi="Arial" w:cs="Arial"/>
                <w:sz w:val="18"/>
                <w:szCs w:val="18"/>
              </w:rPr>
            </w:pPr>
            <w:r>
              <w:rPr>
                <w:rFonts w:ascii="Arial" w:hAnsi="Arial" w:cs="Arial"/>
                <w:sz w:val="18"/>
                <w:szCs w:val="18"/>
              </w:rPr>
              <w:t>(C1qTNF5)</w:t>
            </w:r>
          </w:p>
        </w:tc>
        <w:tc>
          <w:tcPr>
            <w:tcW w:w="1241" w:type="dxa"/>
          </w:tcPr>
          <w:p w14:paraId="6D7DEFD1"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143</w:t>
            </w:r>
          </w:p>
        </w:tc>
        <w:tc>
          <w:tcPr>
            <w:tcW w:w="2079" w:type="dxa"/>
          </w:tcPr>
          <w:p w14:paraId="50DC1276" w14:textId="2B35F736" w:rsidR="00C23DAE" w:rsidRPr="00DE47FC" w:rsidRDefault="00C23DAE" w:rsidP="007F30D7">
            <w:pPr>
              <w:jc w:val="center"/>
              <w:rPr>
                <w:rFonts w:ascii="Arial" w:hAnsi="Arial" w:cs="Arial"/>
                <w:sz w:val="18"/>
                <w:szCs w:val="18"/>
              </w:rPr>
            </w:pPr>
            <w:r>
              <w:rPr>
                <w:rFonts w:ascii="Arial" w:hAnsi="Arial" w:cs="Arial"/>
                <w:sz w:val="18"/>
                <w:szCs w:val="18"/>
              </w:rPr>
              <w:t xml:space="preserve">Secreted by RPE cells -evidence suggests a predominant apical secretion </w:t>
            </w:r>
            <w:r>
              <w:rPr>
                <w:rFonts w:ascii="Arial" w:hAnsi="Arial" w:cs="Arial"/>
                <w:sz w:val="18"/>
                <w:szCs w:val="18"/>
              </w:rPr>
              <w:fldChar w:fldCharType="begin">
                <w:fldData xml:space="preserve">PEVuZE5vdGU+PENpdGU+PEF1dGhvcj5NYW5kYWw8L0F1dGhvcj48WWVhcj4yMDA2PC9ZZWFyPjxS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PEVuZE5vdGU+PENpdGU+PEF1dGhvcj5NYW5kYWw8L0F1dGhvcj48WWVhcj4yMDA2PC9ZZWFyPjxS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(Mandal et al., 2006)</w:t>
            </w:r>
            <w:r>
              <w:rPr>
                <w:rFonts w:ascii="Arial" w:hAnsi="Arial" w:cs="Arial"/>
                <w:sz w:val="18"/>
                <w:szCs w:val="18"/>
              </w:rPr>
              <w:fldChar w:fldCharType="end"/>
            </w:r>
            <w:r>
              <w:rPr>
                <w:rFonts w:ascii="Arial" w:hAnsi="Arial" w:cs="Arial"/>
                <w:sz w:val="18"/>
                <w:szCs w:val="18"/>
              </w:rPr>
              <w:t>.</w:t>
            </w:r>
          </w:p>
        </w:tc>
        <w:tc>
          <w:tcPr>
            <w:tcW w:w="3733" w:type="dxa"/>
          </w:tcPr>
          <w:p w14:paraId="627210B1" w14:textId="2B5A9CD5" w:rsidR="00C23DAE" w:rsidRDefault="00C23DAE" w:rsidP="00AD6C17">
            <w:pPr>
              <w:jc w:val="both"/>
              <w:rPr>
                <w:rFonts w:ascii="Arial" w:hAnsi="Arial" w:cs="Arial"/>
                <w:sz w:val="18"/>
                <w:szCs w:val="18"/>
              </w:rPr>
            </w:pPr>
            <w:r>
              <w:rPr>
                <w:rFonts w:ascii="Arial" w:hAnsi="Arial" w:cs="Arial"/>
                <w:sz w:val="18"/>
                <w:szCs w:val="18"/>
              </w:rPr>
              <w:t>Role in RPE is not fully charac</w:t>
            </w:r>
            <w:r w:rsidR="007F30D7">
              <w:rPr>
                <w:rFonts w:ascii="Arial" w:hAnsi="Arial" w:cs="Arial"/>
                <w:sz w:val="18"/>
                <w:szCs w:val="18"/>
              </w:rPr>
              <w:t xml:space="preserve">terised. However is known to </w:t>
            </w:r>
            <w:proofErr w:type="spellStart"/>
            <w:r w:rsidR="007F30D7">
              <w:rPr>
                <w:rFonts w:ascii="Arial" w:hAnsi="Arial" w:cs="Arial"/>
                <w:sz w:val="18"/>
                <w:szCs w:val="18"/>
              </w:rPr>
              <w:t>co</w:t>
            </w:r>
            <w:r>
              <w:rPr>
                <w:rFonts w:ascii="Arial" w:hAnsi="Arial" w:cs="Arial"/>
                <w:sz w:val="18"/>
                <w:szCs w:val="18"/>
              </w:rPr>
              <w:t>localise</w:t>
            </w:r>
            <w:proofErr w:type="spellEnd"/>
            <w:r>
              <w:rPr>
                <w:rFonts w:ascii="Arial" w:hAnsi="Arial" w:cs="Arial"/>
                <w:sz w:val="18"/>
                <w:szCs w:val="18"/>
              </w:rPr>
              <w:t xml:space="preserve"> with ZO1, a tight-junction protein, and is secreted into the IPM </w:t>
            </w:r>
            <w:r>
              <w:rPr>
                <w:rFonts w:ascii="Arial" w:hAnsi="Arial" w:cs="Arial"/>
                <w:sz w:val="18"/>
                <w:szCs w:val="18"/>
              </w:rPr>
              <w:fldChar w:fldCharType="begin">
                <w:fldData xml:space="preserve">PEVuZE5vdGU+PENpdGU+PEF1dGhvcj5NYW5kYWw8L0F1dGhvcj48WWVhcj4yMDA2PC9ZZWFyPjxS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PEVuZE5vdGU+PENpdGU+PEF1dGhvcj5NYW5kYWw8L0F1dGhvcj48WWVhcj4yMDA2PC9ZZWFyPjxS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(Mandal et al., 2006)</w:t>
            </w:r>
            <w:r>
              <w:rPr>
                <w:rFonts w:ascii="Arial" w:hAnsi="Arial" w:cs="Arial"/>
                <w:sz w:val="18"/>
                <w:szCs w:val="18"/>
              </w:rPr>
              <w:fldChar w:fldCharType="end"/>
            </w:r>
            <w:r>
              <w:rPr>
                <w:rFonts w:ascii="Arial" w:hAnsi="Arial" w:cs="Arial"/>
                <w:sz w:val="18"/>
                <w:szCs w:val="18"/>
              </w:rPr>
              <w:t xml:space="preserve">. </w:t>
            </w:r>
          </w:p>
          <w:p w14:paraId="4CF732E9" w14:textId="6EF37089" w:rsidR="00C23DAE" w:rsidRPr="00DE47FC" w:rsidRDefault="00C23DAE" w:rsidP="00AD6C17">
            <w:pPr>
              <w:jc w:val="both"/>
              <w:rPr>
                <w:rFonts w:ascii="Arial" w:hAnsi="Arial" w:cs="Arial"/>
                <w:sz w:val="18"/>
                <w:szCs w:val="18"/>
              </w:rPr>
            </w:pPr>
            <w:r>
              <w:rPr>
                <w:rFonts w:ascii="Arial" w:hAnsi="Arial" w:cs="Arial"/>
                <w:sz w:val="18"/>
                <w:szCs w:val="18"/>
              </w:rPr>
              <w:t>A mutation (S163R) in C1qTNF5 causes an autosomal dominant late onset retinal degeneration (L-ORD) disorder</w:t>
            </w:r>
            <w:r w:rsidR="007F30D7">
              <w:rPr>
                <w:rFonts w:ascii="Arial" w:hAnsi="Arial" w:cs="Arial"/>
                <w:sz w:val="18"/>
                <w:szCs w:val="18"/>
              </w:rPr>
              <w:t>,</w:t>
            </w:r>
            <w:r>
              <w:rPr>
                <w:rFonts w:ascii="Arial" w:hAnsi="Arial" w:cs="Arial"/>
                <w:sz w:val="18"/>
                <w:szCs w:val="18"/>
              </w:rPr>
              <w:t xml:space="preserve"> which results in loss of peripheral and central vision. In a similar manner to AMD, a characteristic of this disease is the formation of abnormal extracellular deposits between the </w:t>
            </w:r>
            <w:proofErr w:type="spellStart"/>
            <w:r>
              <w:rPr>
                <w:rFonts w:ascii="Arial" w:hAnsi="Arial" w:cs="Arial"/>
                <w:sz w:val="18"/>
                <w:szCs w:val="18"/>
              </w:rPr>
              <w:t>BrM</w:t>
            </w:r>
            <w:proofErr w:type="spellEnd"/>
            <w:r>
              <w:rPr>
                <w:rFonts w:ascii="Arial" w:hAnsi="Arial" w:cs="Arial"/>
                <w:sz w:val="18"/>
                <w:szCs w:val="18"/>
              </w:rPr>
              <w:t xml:space="preserve"> and RPE cell layer </w:t>
            </w:r>
            <w:r>
              <w:rPr>
                <w:rFonts w:ascii="Arial" w:hAnsi="Arial" w:cs="Arial"/>
                <w:sz w:val="18"/>
                <w:szCs w:val="18"/>
              </w:rPr>
              <w:fldChar w:fldCharType="begin">
                <w:fldData xml:space="preserve">PEVuZE5vdGU+PENpdGU+PEF1dGhvcj5IYXl3YXJkPC9BdXRob3I+PFllYXI+MjAwMzwvWWVhcj48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PEVuZE5vdGU+PENpdGU+PEF1dGhvcj5IYXl3YXJkPC9BdXRob3I+PFllYXI+MjAwMzwvWWVhcj48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(Hayward et al., 2003)</w:t>
            </w:r>
            <w:r>
              <w:rPr>
                <w:rFonts w:ascii="Arial" w:hAnsi="Arial" w:cs="Arial"/>
                <w:sz w:val="18"/>
                <w:szCs w:val="18"/>
              </w:rPr>
              <w:fldChar w:fldCharType="end"/>
            </w:r>
            <w:r>
              <w:rPr>
                <w:rFonts w:ascii="Arial" w:hAnsi="Arial" w:cs="Arial"/>
                <w:sz w:val="18"/>
                <w:szCs w:val="18"/>
              </w:rPr>
              <w:t xml:space="preserve">. Furthermore, the mutation causes impaired secretion of C1qTNF5 </w:t>
            </w:r>
            <w:r>
              <w:rPr>
                <w:rFonts w:ascii="Arial" w:hAnsi="Arial" w:cs="Arial"/>
                <w:sz w:val="18"/>
                <w:szCs w:val="18"/>
              </w:rPr>
              <w:fldChar w:fldCharType="begin"/>
            </w:r>
            <w:r w:rsidR="00306899">
              <w:rPr>
                <w:rFonts w:ascii="Arial" w:hAnsi="Arial" w:cs="Arial"/>
                <w:sz w:val="18"/>
                <w:szCs w:val="18"/>
              </w:rPr>
              <w:instrText xml:space="preserve"> ADDIN EN.CITE &lt;EndNote&gt;&lt;Cite&gt;&lt;Author&gt;Dinculescu&lt;/Author&gt;&lt;Year&gt;2018&lt;/Year&gt;&lt;RecNum&gt;117&lt;/RecNum&gt;&lt;DisplayText&gt;(Dinculescu et al., 2018)&lt;/DisplayText&gt;&lt;record&gt;&lt;rec-number&gt;117&lt;/rec-number&gt;&lt;foreign-keys&gt;&lt;key app="EN" db-id="a2f25d2afpa92xe05sfvdfw3te2sf2wt9esf" timestamp="1557399549"&gt;117&lt;/key&gt;&lt;/foreign-keys&gt;&lt;ref-type name="Journal Article"&gt;17&lt;/ref-type&gt;&lt;contributors&gt;&lt;authors&gt;&lt;author&gt;Dinculescu, A.&lt;/author&gt;&lt;author&gt;Dyka, F. M.&lt;/author&gt;&lt;author&gt;Min, S. H.&lt;/author&gt;&lt;author&gt;Stupay, R. M.&lt;/author&gt;&lt;author&gt;Hooper, M. J.&lt;/author&gt;&lt;author&gt;Smith, W. C.&lt;/author&gt;&lt;author&gt;Hauswirth, W. W.&lt;/author&gt;&lt;/authors&gt;&lt;/contributors&gt;&lt;auth-address&gt;Department of Ophthalmology, College of Medicine, University of Florida, Gainesville, FL, USA. astra@ufl.edu.&amp;#xD;Department of Ophthalmology, College of Medicine, University of Florida, Gainesville, FL, USA.&lt;/auth-address&gt;&lt;titles&gt;&lt;title&gt;Co-Expression of Wild-Type and Mutant S163R C1QTNF5 in Retinal Pigment Epithelium&lt;/title&gt;&lt;secondary-title&gt;Adv Exp Med Biol&lt;/secondary-title&gt;&lt;/titles&gt;&lt;periodical&gt;&lt;full-title&gt;Adv Exp Med Biol&lt;/full-title&gt;&lt;/periodical&gt;&lt;pages&gt;61-66&lt;/pages&gt;&lt;volume&gt;1074&lt;/volume&gt;&lt;edition&gt;2018/05/04&lt;/edition&gt;&lt;keywords&gt;&lt;keyword&gt;Aav&lt;/keyword&gt;&lt;keyword&gt;Amd&lt;/keyword&gt;&lt;keyword&gt;Basal laminar deposit&lt;/keyword&gt;&lt;keyword&gt;C1qtnf5&lt;/keyword&gt;&lt;keyword&gt;Late-onset retinal degeneration&lt;/keyword&gt;&lt;keyword&gt;Protein aggregation&lt;/keyword&gt;&lt;keyword&gt;Rpe&lt;/keyword&gt;&lt;/keywords&gt;&lt;dates&gt;&lt;year&gt;2018&lt;/year&gt;&lt;/dates&gt;&lt;isbn&gt;0065-2598 (Print)&amp;#xD;0065-2598 (Linking)&lt;/isbn&gt;&lt;accession-num&gt;29721928&lt;/accession-num&gt;&lt;urls&gt;&lt;related-urls&gt;&lt;url&gt;https://www.ncbi.nlm.nih.gov/pubmed/29721928&lt;/url&gt;&lt;/related-urls&gt;&lt;/urls&gt;&lt;electronic-resource-num&gt;10.1007/978-3-319-75402-4_8&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(Dinculescu et al., 2018)</w:t>
            </w:r>
            <w:r>
              <w:rPr>
                <w:rFonts w:ascii="Arial" w:hAnsi="Arial" w:cs="Arial"/>
                <w:sz w:val="18"/>
                <w:szCs w:val="18"/>
              </w:rPr>
              <w:fldChar w:fldCharType="end"/>
            </w:r>
            <w:r>
              <w:rPr>
                <w:rFonts w:ascii="Arial" w:hAnsi="Arial" w:cs="Arial"/>
                <w:sz w:val="18"/>
                <w:szCs w:val="18"/>
              </w:rPr>
              <w:t xml:space="preserve">. </w:t>
            </w:r>
          </w:p>
        </w:tc>
      </w:tr>
      <w:tr w:rsidR="00C23DAE" w14:paraId="131CB33D" w14:textId="77777777" w:rsidTr="00AD6C17">
        <w:tc>
          <w:tcPr>
            <w:tcW w:w="2553" w:type="dxa"/>
          </w:tcPr>
          <w:p w14:paraId="517D3B18" w14:textId="77777777" w:rsidR="00C23DAE" w:rsidRPr="00275D34" w:rsidRDefault="00C23DAE" w:rsidP="00FA113A">
            <w:pPr>
              <w:jc w:val="center"/>
              <w:rPr>
                <w:rFonts w:ascii="Arial" w:hAnsi="Arial" w:cs="Arial"/>
                <w:sz w:val="18"/>
                <w:szCs w:val="18"/>
              </w:rPr>
            </w:pPr>
            <w:r w:rsidRPr="00275D34">
              <w:rPr>
                <w:rFonts w:ascii="Arial" w:hAnsi="Arial" w:cs="Arial"/>
                <w:sz w:val="18"/>
                <w:szCs w:val="18"/>
              </w:rPr>
              <w:t xml:space="preserve">Nuclear factor, </w:t>
            </w:r>
            <w:proofErr w:type="spellStart"/>
            <w:r w:rsidRPr="00275D34">
              <w:rPr>
                <w:rFonts w:ascii="Arial" w:hAnsi="Arial" w:cs="Arial"/>
                <w:sz w:val="18"/>
                <w:szCs w:val="18"/>
              </w:rPr>
              <w:t>erythroid</w:t>
            </w:r>
            <w:proofErr w:type="spellEnd"/>
            <w:r w:rsidRPr="00275D34">
              <w:rPr>
                <w:rFonts w:ascii="Arial" w:hAnsi="Arial" w:cs="Arial"/>
                <w:sz w:val="18"/>
                <w:szCs w:val="18"/>
              </w:rPr>
              <w:t xml:space="preserve"> 2-like 1</w:t>
            </w:r>
          </w:p>
          <w:p w14:paraId="4C50E3CE" w14:textId="77777777" w:rsidR="00C23DAE" w:rsidRPr="00275D34" w:rsidRDefault="00C23DAE" w:rsidP="00FA113A">
            <w:pPr>
              <w:jc w:val="center"/>
              <w:rPr>
                <w:rFonts w:ascii="Arial" w:hAnsi="Arial" w:cs="Arial"/>
                <w:sz w:val="18"/>
                <w:szCs w:val="18"/>
              </w:rPr>
            </w:pPr>
            <w:r w:rsidRPr="00275D34">
              <w:rPr>
                <w:rFonts w:ascii="Arial" w:hAnsi="Arial" w:cs="Arial"/>
                <w:sz w:val="18"/>
                <w:szCs w:val="18"/>
              </w:rPr>
              <w:t>(NFE2L1)</w:t>
            </w:r>
          </w:p>
        </w:tc>
        <w:tc>
          <w:tcPr>
            <w:tcW w:w="1241" w:type="dxa"/>
          </w:tcPr>
          <w:p w14:paraId="564038BE" w14:textId="77777777" w:rsidR="00C23DAE" w:rsidRPr="00275D34" w:rsidRDefault="00C23DAE" w:rsidP="00FA113A">
            <w:pPr>
              <w:jc w:val="center"/>
              <w:rPr>
                <w:rFonts w:ascii="Arial" w:hAnsi="Arial" w:cs="Arial"/>
                <w:sz w:val="18"/>
                <w:szCs w:val="18"/>
              </w:rPr>
            </w:pPr>
            <w:r w:rsidRPr="00275D34">
              <w:rPr>
                <w:rFonts w:ascii="Arial" w:hAnsi="Arial" w:cs="Arial"/>
                <w:sz w:val="18"/>
                <w:szCs w:val="18"/>
              </w:rPr>
              <w:t>144</w:t>
            </w:r>
          </w:p>
        </w:tc>
        <w:tc>
          <w:tcPr>
            <w:tcW w:w="2079" w:type="dxa"/>
          </w:tcPr>
          <w:p w14:paraId="03C7C17B" w14:textId="72F750AB" w:rsidR="00C23DAE" w:rsidRPr="00275D34" w:rsidRDefault="007F30D7"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sidRPr="00275D34">
              <w:rPr>
                <w:rFonts w:ascii="Arial" w:hAnsi="Arial" w:cs="Arial"/>
                <w:sz w:val="18"/>
                <w:szCs w:val="18"/>
              </w:rPr>
              <w:t xml:space="preserve">. </w:t>
            </w:r>
          </w:p>
        </w:tc>
        <w:tc>
          <w:tcPr>
            <w:tcW w:w="3733" w:type="dxa"/>
          </w:tcPr>
          <w:p w14:paraId="04156154" w14:textId="14DEB0A0" w:rsidR="00C23DAE" w:rsidRPr="00275D34" w:rsidRDefault="00C23DAE" w:rsidP="00AD6C17">
            <w:pPr>
              <w:jc w:val="both"/>
              <w:rPr>
                <w:rFonts w:ascii="Arial" w:hAnsi="Arial" w:cs="Arial"/>
                <w:sz w:val="18"/>
                <w:szCs w:val="18"/>
              </w:rPr>
            </w:pPr>
            <w:r w:rsidRPr="00275D34">
              <w:rPr>
                <w:rFonts w:ascii="Arial" w:hAnsi="Arial" w:cs="Arial"/>
                <w:sz w:val="18"/>
                <w:szCs w:val="18"/>
              </w:rPr>
              <w:t xml:space="preserve">NFE2L1 is a transcription factor that plays an important role in the transcriptional regulation of genes involved in oxidative stress response, inflammation, differentiation and </w:t>
            </w:r>
            <w:proofErr w:type="spellStart"/>
            <w:r w:rsidRPr="00275D34">
              <w:rPr>
                <w:rFonts w:ascii="Arial" w:hAnsi="Arial" w:cs="Arial"/>
                <w:sz w:val="18"/>
                <w:szCs w:val="18"/>
              </w:rPr>
              <w:t>proteostasis</w:t>
            </w:r>
            <w:proofErr w:type="spellEnd"/>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&lt;EndNote&gt;&lt;Cite&gt;&lt;Author&gt;Kim&lt;/Author&gt;&lt;Year&gt;2016&lt;/Year&gt;&lt;RecNum&gt;118&lt;/RecNum&gt;&lt;DisplayText&gt;(Kim et al., 2016)&lt;/DisplayText&gt;&lt;record&gt;&lt;rec-number&gt;118&lt;/rec-number&gt;&lt;foreign-keys&gt;&lt;key app="EN" db-id="a2f25d2afpa92xe05sfvdfw3te2sf2wt9esf" timestamp="1557399550"&gt;118&lt;/key&gt;&lt;/foreign-keys&gt;&lt;ref-type name="Journal Article"&gt;17&lt;/ref-type&gt;&lt;contributors&gt;&lt;authors&gt;&lt;author&gt;Kim, H. M.&lt;/author&gt;&lt;author&gt;Han, J. W.&lt;/author&gt;&lt;author&gt;Chan, J. Y.&lt;/author&gt;&lt;/authors&gt;&lt;/contributors&gt;&lt;auth-address&gt;Department of Laboratory Medicine and Pathology, University of California, Irvine, D440 Medical Sciences, Irvine, CA 92697, USA.&amp;#xD;Department of Laboratory Medicine and Pathology, University of California, Irvine, D440 Medical Sciences, Irvine, CA 92697, USA. Electronic address: jchan@uci.edu.&lt;/auth-address&gt;&lt;titles&gt;&lt;title&gt;Nuclear Factor Erythroid-2 Like 1 (NFE2L1): Structure, function and regulation&lt;/title&gt;&lt;secondary-title&gt;Gene&lt;/secondary-title&gt;&lt;/titles&gt;&lt;periodical&gt;&lt;full-title&gt;Gene&lt;/full-title&gt;&lt;/periodical&gt;&lt;pages&gt;17-25&lt;/pages&gt;&lt;volume&gt;584&lt;/volume&gt;&lt;number&gt;1&lt;/number&gt;&lt;edition&gt;2016/03/08&lt;/edition&gt;&lt;keywords&gt;&lt;keyword&gt;Animals&lt;/keyword&gt;&lt;keyword&gt;*Gene Expression Regulation&lt;/keyword&gt;&lt;keyword&gt;Homeostasis/genetics&lt;/keyword&gt;&lt;keyword&gt;Humans&lt;/keyword&gt;&lt;keyword&gt;NF-E2-Related Factor 1/chemistry/genetics/*physiology&lt;/keyword&gt;&lt;keyword&gt;Protein Conformation&lt;/keyword&gt;&lt;keyword&gt;Antioxidant&lt;/keyword&gt;&lt;keyword&gt;Antioxidant response element&lt;/keyword&gt;&lt;keyword&gt;CNC-bZIP&lt;/keyword&gt;&lt;keyword&gt;Cellular stress response&lt;/keyword&gt;&lt;keyword&gt;Proteostasis&lt;/keyword&gt;&lt;keyword&gt;Transcription factor&lt;/keyword&gt;&lt;keyword&gt;proteasome regulation&lt;/keyword&gt;&lt;/keywords&gt;&lt;dates&gt;&lt;year&gt;2016&lt;/year&gt;&lt;pub-dates&gt;&lt;date&gt;Jun 10&lt;/date&gt;&lt;/pub-dates&gt;&lt;/dates&gt;&lt;isbn&gt;1879-0038 (Electronic)&amp;#xD;0378-1119 (Linking)&lt;/isbn&gt;&lt;accession-num&gt;26947393&lt;/accession-num&gt;&lt;urls&gt;&lt;related-urls&gt;&lt;url&gt;https://www.ncbi.nlm.nih.gov/pubmed/26947393&lt;/url&gt;&lt;/related-urls&gt;&lt;/urls&gt;&lt;electronic-resource-num&gt;10.1016/j.gene.2016.03.002&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(Kim et al., 2016)</w:t>
            </w:r>
            <w:r>
              <w:rPr>
                <w:rFonts w:ascii="Arial" w:hAnsi="Arial" w:cs="Arial"/>
                <w:sz w:val="18"/>
                <w:szCs w:val="18"/>
              </w:rPr>
              <w:fldChar w:fldCharType="end"/>
            </w:r>
            <w:r w:rsidRPr="00275D34">
              <w:rPr>
                <w:rFonts w:ascii="Arial" w:hAnsi="Arial" w:cs="Arial"/>
                <w:sz w:val="18"/>
                <w:szCs w:val="18"/>
              </w:rPr>
              <w:t>.</w:t>
            </w:r>
          </w:p>
          <w:p w14:paraId="434397A0" w14:textId="18ADF3E1" w:rsidR="00C23DAE" w:rsidRPr="00275D34" w:rsidRDefault="00C23DAE" w:rsidP="007F30D7">
            <w:pPr>
              <w:jc w:val="both"/>
              <w:rPr>
                <w:rFonts w:ascii="Arial" w:hAnsi="Arial" w:cs="Arial"/>
                <w:sz w:val="18"/>
                <w:szCs w:val="18"/>
              </w:rPr>
            </w:pPr>
            <w:r w:rsidRPr="00275D34">
              <w:rPr>
                <w:rFonts w:ascii="Arial" w:hAnsi="Arial" w:cs="Arial"/>
                <w:sz w:val="18"/>
                <w:szCs w:val="18"/>
              </w:rPr>
              <w:t xml:space="preserve">NFE2L1 signalling </w:t>
            </w:r>
            <w:r w:rsidR="007F30D7">
              <w:rPr>
                <w:rFonts w:ascii="Arial" w:hAnsi="Arial" w:cs="Arial"/>
                <w:sz w:val="18"/>
                <w:szCs w:val="18"/>
              </w:rPr>
              <w:t>occurs</w:t>
            </w:r>
            <w:r w:rsidRPr="00275D34">
              <w:rPr>
                <w:rFonts w:ascii="Arial" w:hAnsi="Arial" w:cs="Arial"/>
                <w:sz w:val="18"/>
                <w:szCs w:val="18"/>
              </w:rPr>
              <w:t xml:space="preserve"> in the RPE and plays an important role against oxidative stress </w:t>
            </w:r>
            <w:r w:rsidRPr="00275D34">
              <w:rPr>
                <w:rFonts w:ascii="Arial" w:hAnsi="Arial" w:cs="Arial"/>
                <w:sz w:val="18"/>
                <w:szCs w:val="18"/>
              </w:rPr>
              <w:fldChar w:fldCharType="begin">
                <w:fldData xml:space="preserve">PEVuZE5vdGU+PENpdGU+PEF1dGhvcj5TYWNoZGV2YTwvQXV0aG9yPjxZZWFyPjIwMTQ8L1llYXI+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PEVuZE5vdGU+PENpdGU+PEF1dGhvcj5TYWNoZGV2YTwvQXV0aG9yPjxZZWFyPjIwMTQ8L1llYXI+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275D34">
              <w:rPr>
                <w:rFonts w:ascii="Arial" w:hAnsi="Arial" w:cs="Arial"/>
                <w:sz w:val="18"/>
                <w:szCs w:val="18"/>
              </w:rPr>
            </w:r>
            <w:r w:rsidRPr="00275D34">
              <w:rPr>
                <w:rFonts w:ascii="Arial" w:hAnsi="Arial" w:cs="Arial"/>
                <w:sz w:val="18"/>
                <w:szCs w:val="18"/>
              </w:rPr>
              <w:fldChar w:fldCharType="separate"/>
            </w:r>
            <w:r w:rsidR="00306899">
              <w:rPr>
                <w:rFonts w:ascii="Arial" w:hAnsi="Arial" w:cs="Arial"/>
                <w:noProof/>
                <w:sz w:val="18"/>
                <w:szCs w:val="18"/>
              </w:rPr>
              <w:t>(Sachdeva et al., 2014; Takayama et al., 2016)</w:t>
            </w:r>
            <w:r w:rsidRPr="00275D34">
              <w:rPr>
                <w:rFonts w:ascii="Arial" w:hAnsi="Arial" w:cs="Arial"/>
                <w:sz w:val="18"/>
                <w:szCs w:val="18"/>
              </w:rPr>
              <w:fldChar w:fldCharType="end"/>
            </w:r>
            <w:r w:rsidRPr="00275D34">
              <w:rPr>
                <w:rFonts w:ascii="Arial" w:hAnsi="Arial" w:cs="Arial"/>
                <w:sz w:val="18"/>
                <w:szCs w:val="18"/>
              </w:rPr>
              <w:t>. Ageing RPE cells demonstrate impaired protective NFE2L1 signalling following oxidative insult</w:t>
            </w:r>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&lt;EndNote&gt;&lt;Cite&gt;&lt;Author&gt;Sachdeva&lt;/Author&gt;&lt;Year&gt;2014&lt;/Year&gt;&lt;RecNum&gt;119&lt;/RecNum&gt;&lt;DisplayText&gt;(Sachdeva et al., 2014)&lt;/DisplayText&gt;&lt;record&gt;&lt;rec-number&gt;119&lt;/rec-number&gt;&lt;foreign-keys&gt;&lt;key app="EN" db-id="a2f25d2afpa92xe05sfvdfw3te2sf2wt9esf" timestamp="1557399551"&gt;119&lt;/key&gt;&lt;/foreign-keys&gt;&lt;ref-type name="Journal Article"&gt;17&lt;/ref-type&gt;&lt;contributors&gt;&lt;authors&gt;&lt;author&gt;Sachdeva, M. M.&lt;/author&gt;&lt;author&gt;Cano, M.&lt;/author&gt;&lt;author&gt;Handa, J. T.&lt;/author&gt;&lt;/authors&gt;&lt;/contributors&gt;&lt;auth-address&gt;Johns Hopkins Sch Med, Wilmer Eye Inst, Baltimore, MD USA&lt;/auth-address&gt;&lt;titles&gt;&lt;title&gt;Nrf2 signaling is impaired in the aging RPE given an oxidative insult&lt;/title&gt;&lt;secondary-title&gt;Experimental Eye Research&lt;/secondary-title&gt;&lt;alt-title&gt;Exp Eye Res&lt;/alt-title&gt;&lt;/titles&gt;&lt;alt-periodical&gt;&lt;full-title&gt;Exp Eye Res&lt;/full-title&gt;&lt;/alt-periodical&gt;&lt;pages&gt;111-114&lt;/pages&gt;&lt;volume&gt;119&lt;/volume&gt;&lt;keywords&gt;&lt;keyword&gt;age-related macular degeneration&lt;/keyword&gt;&lt;keyword&gt;aging&lt;/keyword&gt;&lt;keyword&gt;nrf2&lt;/keyword&gt;&lt;keyword&gt;oxidative stress&lt;/keyword&gt;&lt;keyword&gt;retinal pigment epithelium&lt;/keyword&gt;&lt;keyword&gt;macular degeneration&lt;/keyword&gt;&lt;keyword&gt;cigarette-smoking&lt;/keyword&gt;&lt;keyword&gt;pooled findings&lt;/keyword&gt;&lt;keyword&gt;united-states&lt;/keyword&gt;&lt;keyword&gt;3 continents&lt;/keyword&gt;&lt;keyword&gt;risk-factors&lt;/keyword&gt;&lt;keyword&gt;prevalence&lt;/keyword&gt;&lt;keyword&gt;stress&lt;/keyword&gt;&lt;/keywords&gt;&lt;dates&gt;&lt;year&gt;2014&lt;/year&gt;&lt;pub-dates&gt;&lt;date&gt;Feb&lt;/date&gt;&lt;/pub-dates&gt;&lt;/dates&gt;&lt;isbn&gt;0014-4835&lt;/isbn&gt;&lt;accession-num&gt;WOS:000330747900014&lt;/accession-num&gt;&lt;urls&gt;&lt;related-urls&gt;&lt;url&gt;&amp;lt;Go to ISI&amp;gt;://WOS:000330747900014&lt;/url&gt;&lt;/related-urls&gt;&lt;/urls&gt;&lt;electronic-resource-num&gt;10.1016/j.exer.2013.10.024&lt;/electronic-resource-num&gt;&lt;language&gt;English&lt;/language&gt;&lt;/record&gt;&lt;/Cite&gt;&lt;/EndNote&gt;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(Sachdeva et al., 2014)</w:t>
            </w:r>
            <w:r>
              <w:rPr>
                <w:rFonts w:ascii="Arial" w:hAnsi="Arial" w:cs="Arial"/>
                <w:sz w:val="18"/>
                <w:szCs w:val="18"/>
              </w:rPr>
              <w:fldChar w:fldCharType="end"/>
            </w:r>
            <w:r w:rsidR="00275CC2">
              <w:rPr>
                <w:rFonts w:ascii="Arial" w:hAnsi="Arial" w:cs="Arial"/>
                <w:sz w:val="18"/>
                <w:szCs w:val="18"/>
              </w:rPr>
              <w:t xml:space="preserve">. </w:t>
            </w:r>
            <w:r w:rsidRPr="00275D34">
              <w:rPr>
                <w:rFonts w:ascii="Arial" w:hAnsi="Arial" w:cs="Arial"/>
                <w:sz w:val="18"/>
                <w:szCs w:val="18"/>
              </w:rPr>
              <w:t xml:space="preserve">Thus, appropriate NFE2L1 signalling is protective for RPE cells against oxidative stress. </w:t>
            </w:r>
          </w:p>
        </w:tc>
      </w:tr>
      <w:tr w:rsidR="00C23DAE" w14:paraId="22D00A0F" w14:textId="77777777" w:rsidTr="00AD6C17">
        <w:tc>
          <w:tcPr>
            <w:tcW w:w="2553" w:type="dxa"/>
          </w:tcPr>
          <w:p w14:paraId="4F14E408" w14:textId="77777777" w:rsidR="00C23DAE" w:rsidRDefault="00C23DAE" w:rsidP="00FA113A">
            <w:pPr>
              <w:jc w:val="center"/>
              <w:rPr>
                <w:rFonts w:ascii="Arial" w:hAnsi="Arial" w:cs="Arial"/>
                <w:sz w:val="18"/>
                <w:szCs w:val="18"/>
              </w:rPr>
            </w:pPr>
            <w:r w:rsidRPr="00DE47FC">
              <w:rPr>
                <w:rFonts w:ascii="Arial" w:hAnsi="Arial" w:cs="Arial"/>
                <w:sz w:val="18"/>
                <w:szCs w:val="18"/>
              </w:rPr>
              <w:t>C3 and PZP-like, alpha-2-macroglobulin domain containing 8</w:t>
            </w:r>
          </w:p>
          <w:p w14:paraId="6F7CDB93" w14:textId="77777777" w:rsidR="00C23DAE" w:rsidRPr="00DE47FC" w:rsidRDefault="00C23DAE" w:rsidP="00FA113A">
            <w:pPr>
              <w:jc w:val="center"/>
              <w:rPr>
                <w:rFonts w:ascii="Arial" w:hAnsi="Arial" w:cs="Arial"/>
                <w:sz w:val="18"/>
                <w:szCs w:val="18"/>
              </w:rPr>
            </w:pPr>
            <w:r>
              <w:rPr>
                <w:rFonts w:ascii="Arial" w:hAnsi="Arial" w:cs="Arial"/>
                <w:sz w:val="18"/>
                <w:szCs w:val="18"/>
              </w:rPr>
              <w:t>(CPAMD8)</w:t>
            </w:r>
          </w:p>
        </w:tc>
        <w:tc>
          <w:tcPr>
            <w:tcW w:w="1241" w:type="dxa"/>
          </w:tcPr>
          <w:p w14:paraId="240079FC"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146</w:t>
            </w:r>
          </w:p>
        </w:tc>
        <w:tc>
          <w:tcPr>
            <w:tcW w:w="2079" w:type="dxa"/>
          </w:tcPr>
          <w:p w14:paraId="61111935" w14:textId="14499675" w:rsidR="00C23DAE" w:rsidRPr="00DE47FC" w:rsidRDefault="00275CC2"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Pr>
                <w:rFonts w:ascii="Arial" w:hAnsi="Arial" w:cs="Arial"/>
                <w:sz w:val="18"/>
                <w:szCs w:val="18"/>
              </w:rPr>
              <w:t xml:space="preserve">. </w:t>
            </w:r>
          </w:p>
        </w:tc>
        <w:tc>
          <w:tcPr>
            <w:tcW w:w="3733" w:type="dxa"/>
          </w:tcPr>
          <w:p w14:paraId="0992917E" w14:textId="43B54FB7" w:rsidR="00C23DAE" w:rsidRDefault="00C23DAE" w:rsidP="00AD6C17">
            <w:pPr>
              <w:jc w:val="both"/>
              <w:rPr>
                <w:rFonts w:ascii="Arial" w:hAnsi="Arial" w:cs="Arial"/>
                <w:sz w:val="18"/>
                <w:szCs w:val="18"/>
              </w:rPr>
            </w:pPr>
            <w:r>
              <w:rPr>
                <w:rFonts w:ascii="Arial" w:hAnsi="Arial" w:cs="Arial"/>
                <w:sz w:val="18"/>
                <w:szCs w:val="18"/>
              </w:rPr>
              <w:t xml:space="preserve">CPAMD8 gene encodes a protease inhibitor that belongs to the α2M family of proteins </w:t>
            </w:r>
            <w:r w:rsidR="00363555">
              <w:rPr>
                <w:rFonts w:ascii="Arial" w:hAnsi="Arial" w:cs="Arial"/>
                <w:sz w:val="18"/>
                <w:szCs w:val="18"/>
              </w:rPr>
              <w:t>that</w:t>
            </w:r>
            <w:r>
              <w:rPr>
                <w:rFonts w:ascii="Arial" w:hAnsi="Arial" w:cs="Arial"/>
                <w:sz w:val="18"/>
                <w:szCs w:val="18"/>
              </w:rPr>
              <w:t xml:space="preserve"> are involved in innate and acquired immunity regulation </w:t>
            </w:r>
            <w:r>
              <w:rPr>
                <w:rFonts w:ascii="Arial" w:hAnsi="Arial" w:cs="Arial"/>
                <w:sz w:val="18"/>
                <w:szCs w:val="18"/>
              </w:rPr>
              <w:fldChar w:fldCharType="begin">
                <w:fldData xml:space="preserve">PEVuZE5vdGU+PENpdGU+PEF1dGhvcj5MaTwvQXV0aG9yPjxZZWFyPjIwMDQ8L1llYXI+PFJlY051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==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PEVuZE5vdGU+PENpdGU+PEF1dGhvcj5MaTwvQXV0aG9yPjxZZWFyPjIwMDQ8L1llYXI+PFJlY051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==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(Li et al., 2004)</w:t>
            </w:r>
            <w:r>
              <w:rPr>
                <w:rFonts w:ascii="Arial" w:hAnsi="Arial" w:cs="Arial"/>
                <w:sz w:val="18"/>
                <w:szCs w:val="18"/>
              </w:rPr>
              <w:fldChar w:fldCharType="end"/>
            </w:r>
            <w:r>
              <w:rPr>
                <w:rFonts w:ascii="Arial" w:hAnsi="Arial" w:cs="Arial"/>
                <w:sz w:val="18"/>
                <w:szCs w:val="18"/>
              </w:rPr>
              <w:t xml:space="preserve">. </w:t>
            </w:r>
          </w:p>
          <w:p w14:paraId="16A714A7" w14:textId="6817789B" w:rsidR="00C23DAE" w:rsidRPr="00DE47FC" w:rsidRDefault="00C23DAE" w:rsidP="00363555">
            <w:pPr>
              <w:jc w:val="both"/>
              <w:rPr>
                <w:rFonts w:ascii="Arial" w:hAnsi="Arial" w:cs="Arial"/>
                <w:sz w:val="18"/>
                <w:szCs w:val="18"/>
              </w:rPr>
            </w:pPr>
            <w:r>
              <w:rPr>
                <w:rFonts w:ascii="Arial" w:hAnsi="Arial" w:cs="Arial"/>
                <w:sz w:val="18"/>
                <w:szCs w:val="18"/>
              </w:rPr>
              <w:t>Although the function of this</w:t>
            </w:r>
            <w:r w:rsidR="00275CC2">
              <w:rPr>
                <w:rFonts w:ascii="Arial" w:hAnsi="Arial" w:cs="Arial"/>
                <w:sz w:val="18"/>
                <w:szCs w:val="18"/>
              </w:rPr>
              <w:t xml:space="preserve"> protein is not understood, its </w:t>
            </w:r>
            <w:r>
              <w:rPr>
                <w:rFonts w:ascii="Arial" w:hAnsi="Arial" w:cs="Arial"/>
                <w:sz w:val="18"/>
                <w:szCs w:val="18"/>
              </w:rPr>
              <w:t>structure is consistent with other members of the α2M proteins</w:t>
            </w:r>
            <w:r w:rsidR="00275CC2">
              <w:rPr>
                <w:rFonts w:ascii="Arial" w:hAnsi="Arial" w:cs="Arial"/>
                <w:sz w:val="18"/>
                <w:szCs w:val="18"/>
              </w:rPr>
              <w:t>,</w:t>
            </w:r>
            <w:r>
              <w:rPr>
                <w:rFonts w:ascii="Arial" w:hAnsi="Arial" w:cs="Arial"/>
                <w:sz w:val="18"/>
                <w:szCs w:val="18"/>
              </w:rPr>
              <w:t xml:space="preserve"> which may point towards similar functions. </w:t>
            </w:r>
            <w:r w:rsidR="00275CC2">
              <w:rPr>
                <w:rFonts w:ascii="Arial" w:hAnsi="Arial" w:cs="Arial"/>
                <w:sz w:val="18"/>
                <w:szCs w:val="18"/>
              </w:rPr>
              <w:t xml:space="preserve">These proteins </w:t>
            </w:r>
            <w:r>
              <w:rPr>
                <w:rFonts w:ascii="Arial" w:hAnsi="Arial" w:cs="Arial"/>
                <w:sz w:val="18"/>
                <w:szCs w:val="18"/>
              </w:rPr>
              <w:t>are</w:t>
            </w:r>
            <w:r w:rsidR="00275CC2">
              <w:rPr>
                <w:rFonts w:ascii="Arial" w:hAnsi="Arial" w:cs="Arial"/>
                <w:sz w:val="18"/>
                <w:szCs w:val="18"/>
              </w:rPr>
              <w:t xml:space="preserve"> generally secreted or membrane-</w:t>
            </w:r>
            <w:r>
              <w:rPr>
                <w:rFonts w:ascii="Arial" w:hAnsi="Arial" w:cs="Arial"/>
                <w:sz w:val="18"/>
                <w:szCs w:val="18"/>
              </w:rPr>
              <w:t xml:space="preserve">associated and have been shown to be involved in protease inhibition </w:t>
            </w:r>
            <w:r w:rsidR="00363555">
              <w:rPr>
                <w:rFonts w:ascii="Arial" w:hAnsi="Arial" w:cs="Arial"/>
                <w:sz w:val="18"/>
                <w:szCs w:val="18"/>
              </w:rPr>
              <w:t>that</w:t>
            </w:r>
            <w:r>
              <w:rPr>
                <w:rFonts w:ascii="Arial" w:hAnsi="Arial" w:cs="Arial"/>
                <w:sz w:val="18"/>
                <w:szCs w:val="18"/>
              </w:rPr>
              <w:t xml:space="preserve"> influences ECM remodelling and growth factor homeostasis. It is likely that CPAMD8 may be involved in similar functions. </w:t>
            </w:r>
          </w:p>
        </w:tc>
      </w:tr>
      <w:tr w:rsidR="00C23DAE" w14:paraId="02A9D838" w14:textId="77777777" w:rsidTr="00AD6C17">
        <w:tc>
          <w:tcPr>
            <w:tcW w:w="2553" w:type="dxa"/>
          </w:tcPr>
          <w:p w14:paraId="221EAE8D" w14:textId="77777777" w:rsidR="00C23DAE" w:rsidRDefault="00C23DAE" w:rsidP="00FA113A">
            <w:pPr>
              <w:jc w:val="center"/>
              <w:rPr>
                <w:rFonts w:ascii="Arial" w:hAnsi="Arial" w:cs="Arial"/>
                <w:sz w:val="18"/>
                <w:szCs w:val="18"/>
              </w:rPr>
            </w:pPr>
            <w:r w:rsidRPr="00DE47FC">
              <w:rPr>
                <w:rFonts w:ascii="Arial" w:hAnsi="Arial" w:cs="Arial"/>
                <w:sz w:val="18"/>
                <w:szCs w:val="18"/>
              </w:rPr>
              <w:t>Collagen, type I, alpha 2</w:t>
            </w:r>
          </w:p>
          <w:p w14:paraId="0E1B2D8B" w14:textId="77777777" w:rsidR="00C23DAE" w:rsidRPr="00DE47FC" w:rsidRDefault="00C23DAE" w:rsidP="00FA113A">
            <w:pPr>
              <w:jc w:val="center"/>
              <w:rPr>
                <w:rFonts w:ascii="Arial" w:hAnsi="Arial" w:cs="Arial"/>
                <w:sz w:val="18"/>
                <w:szCs w:val="18"/>
              </w:rPr>
            </w:pPr>
            <w:r>
              <w:rPr>
                <w:rFonts w:ascii="Arial" w:hAnsi="Arial" w:cs="Arial"/>
                <w:sz w:val="18"/>
                <w:szCs w:val="18"/>
              </w:rPr>
              <w:t>(COL1A2)</w:t>
            </w:r>
          </w:p>
        </w:tc>
        <w:tc>
          <w:tcPr>
            <w:tcW w:w="1241" w:type="dxa"/>
          </w:tcPr>
          <w:p w14:paraId="43AEEA90"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148</w:t>
            </w:r>
          </w:p>
        </w:tc>
        <w:tc>
          <w:tcPr>
            <w:tcW w:w="2079" w:type="dxa"/>
          </w:tcPr>
          <w:p w14:paraId="7036F761" w14:textId="03D77D76" w:rsidR="00C23DAE" w:rsidRPr="00DE47FC" w:rsidRDefault="00C23DAE" w:rsidP="00306899">
            <w:pPr>
              <w:jc w:val="center"/>
              <w:rPr>
                <w:rFonts w:ascii="Arial" w:hAnsi="Arial" w:cs="Arial"/>
                <w:sz w:val="18"/>
                <w:szCs w:val="18"/>
              </w:rPr>
            </w:pPr>
            <w:r>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(An et al., 2006)</w:t>
            </w:r>
            <w:r>
              <w:rPr>
                <w:rFonts w:ascii="Arial" w:hAnsi="Arial" w:cs="Arial"/>
                <w:sz w:val="18"/>
                <w:szCs w:val="18"/>
              </w:rPr>
              <w:fldChar w:fldCharType="end"/>
            </w:r>
            <w:r>
              <w:rPr>
                <w:rFonts w:ascii="Arial" w:hAnsi="Arial" w:cs="Arial"/>
                <w:sz w:val="18"/>
                <w:szCs w:val="18"/>
              </w:rPr>
              <w:t>.</w:t>
            </w:r>
          </w:p>
        </w:tc>
        <w:tc>
          <w:tcPr>
            <w:tcW w:w="3733" w:type="dxa"/>
          </w:tcPr>
          <w:p w14:paraId="07BD426C" w14:textId="59FE1210" w:rsidR="00C23DAE" w:rsidRPr="00DE47FC" w:rsidRDefault="00C23DAE" w:rsidP="00AD6C17">
            <w:pPr>
              <w:jc w:val="both"/>
              <w:rPr>
                <w:rFonts w:ascii="Arial" w:hAnsi="Arial" w:cs="Arial"/>
                <w:sz w:val="18"/>
                <w:szCs w:val="18"/>
              </w:rPr>
            </w:pPr>
            <w:r>
              <w:rPr>
                <w:rFonts w:ascii="Arial" w:hAnsi="Arial" w:cs="Arial"/>
                <w:sz w:val="18"/>
                <w:szCs w:val="18"/>
              </w:rPr>
              <w:t xml:space="preserve">COL1A2 gene encodes one of the chains for type 1 collagen, a protein that is found within the </w:t>
            </w:r>
            <w:proofErr w:type="spellStart"/>
            <w:r>
              <w:rPr>
                <w:rFonts w:ascii="Arial" w:hAnsi="Arial" w:cs="Arial"/>
                <w:sz w:val="18"/>
                <w:szCs w:val="18"/>
              </w:rPr>
              <w:t>BrM</w:t>
            </w:r>
            <w:proofErr w:type="spellEnd"/>
            <w: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&lt;EndNote&gt;&lt;Cite&gt;&lt;Author&gt;Booij&lt;/Author&gt;&lt;Year&gt;2010&lt;/Year&gt;&lt;RecNum&gt;7&lt;/RecNum&gt;&lt;DisplayText&gt;(Booij et al., 2010)&lt;/DisplayText&gt;&lt;record&gt;&lt;rec-number&gt;7&lt;/rec-number&gt;&lt;foreign-keys&gt;&lt;key app="EN" db-id="a2f25d2afpa92xe05sfvdfw3te2sf2wt9esf" timestamp="1557399519"&gt;7&lt;/key&gt;&lt;/foreign-keys&gt;&lt;ref-type name="Journal Article"&gt;17&lt;/ref-type&gt;&lt;contributors&gt;&lt;authors&gt;&lt;author&gt;Booij, J. C.&lt;/author&gt;&lt;author&gt;Baas, D. C.&lt;/author&gt;&lt;author&gt;Beisekeeva, J.&lt;/author&gt;&lt;author&gt;Gorgels, T. G.&lt;/author&gt;&lt;author&gt;Bergen, A. A.&lt;/author&gt;&lt;/authors&gt;&lt;/contributors&gt;&lt;auth-address&gt;Department of Clinical and Molecular Ophthalmogenetics, Netherlands Institute of Neurosciences (NIN), An Institute of the Royal Netherlands Academy of Arts and Sciences (KNAW), Meibergdreef 47, 1105 BA Amsterdam, The Netherlands.&lt;/auth-address&gt;&lt;titles&gt;&lt;title&gt;The dynamic nature of Bruch&amp;apos;s membrane&lt;/title&gt;&lt;secondary-title&gt;Prog Retin Eye Res&lt;/secondary-title&gt;&lt;/titles&gt;&lt;periodical&gt;&lt;full-title&gt;Prog Retin Eye Res&lt;/full-title&gt;&lt;/periodical&gt;&lt;pages&gt;1-18&lt;/pages&gt;&lt;volume&gt;29&lt;/volume&gt;&lt;number&gt;1&lt;/number&gt;&lt;keywords&gt;&lt;keyword&gt;Aging&lt;/keyword&gt;&lt;keyword&gt;Bruch Membrane/*pathology/*physiology/ultrastructure&lt;/keyword&gt;&lt;keyword&gt;Disease Progression&lt;/keyword&gt;&lt;keyword&gt;Gene Expression Regulation&lt;/keyword&gt;&lt;keyword&gt;Humans&lt;/keyword&gt;&lt;keyword&gt;Retinal Degeneration/metabolism/pathology/physiopathology&lt;/keyword&gt;&lt;/keywords&gt;&lt;dates&gt;&lt;year&gt;2010&lt;/year&gt;&lt;pub-dates&gt;&lt;date&gt;Jan&lt;/date&gt;&lt;/pub-dates&gt;&lt;/dates&gt;&lt;isbn&gt;1873-1635 (Electronic)&amp;#xD;1350-9462 (Linking)&lt;/isbn&gt;&lt;accession-num&gt;19747980&lt;/accession-num&gt;&lt;urls&gt;&lt;related-urls&gt;&lt;url&gt;https://www.ncbi.nlm.nih.gov/pubmed/19747980&lt;/url&gt;&lt;/related-urls&gt;&lt;/urls&gt;&lt;electronic-resource-num&gt;10.1016/j.preteyeres.2009.08.003&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(Booij et al., 2010)</w:t>
            </w:r>
            <w:r>
              <w:rPr>
                <w:rFonts w:ascii="Arial" w:hAnsi="Arial" w:cs="Arial"/>
                <w:sz w:val="18"/>
                <w:szCs w:val="18"/>
              </w:rPr>
              <w:fldChar w:fldCharType="end"/>
            </w:r>
            <w:r>
              <w:rPr>
                <w:rFonts w:ascii="Arial" w:hAnsi="Arial" w:cs="Arial"/>
                <w:sz w:val="18"/>
                <w:szCs w:val="18"/>
              </w:rPr>
              <w:t xml:space="preserve">. </w:t>
            </w:r>
          </w:p>
        </w:tc>
      </w:tr>
      <w:tr w:rsidR="00C23DAE" w14:paraId="12CBAC71" w14:textId="77777777" w:rsidTr="00AD6C17">
        <w:tc>
          <w:tcPr>
            <w:tcW w:w="2553" w:type="dxa"/>
          </w:tcPr>
          <w:p w14:paraId="48D88B8C" w14:textId="77777777" w:rsidR="00C23DAE" w:rsidRDefault="00C23DAE" w:rsidP="00FA113A">
            <w:pPr>
              <w:jc w:val="center"/>
              <w:rPr>
                <w:rFonts w:ascii="Arial" w:hAnsi="Arial" w:cs="Arial"/>
                <w:sz w:val="18"/>
                <w:szCs w:val="18"/>
              </w:rPr>
            </w:pPr>
            <w:proofErr w:type="spellStart"/>
            <w:r w:rsidRPr="00245461">
              <w:rPr>
                <w:rFonts w:ascii="Arial" w:hAnsi="Arial" w:cs="Arial"/>
                <w:sz w:val="18"/>
                <w:szCs w:val="18"/>
              </w:rPr>
              <w:t>Proline</w:t>
            </w:r>
            <w:proofErr w:type="spellEnd"/>
            <w:r w:rsidRPr="00245461">
              <w:rPr>
                <w:rFonts w:ascii="Arial" w:hAnsi="Arial" w:cs="Arial"/>
                <w:sz w:val="18"/>
                <w:szCs w:val="18"/>
              </w:rPr>
              <w:t xml:space="preserve">/arginine-rich end </w:t>
            </w:r>
            <w:proofErr w:type="spellStart"/>
            <w:r w:rsidRPr="00245461">
              <w:rPr>
                <w:rFonts w:ascii="Arial" w:hAnsi="Arial" w:cs="Arial"/>
                <w:sz w:val="18"/>
                <w:szCs w:val="18"/>
              </w:rPr>
              <w:t>leucine</w:t>
            </w:r>
            <w:proofErr w:type="spellEnd"/>
            <w:r w:rsidRPr="00245461">
              <w:rPr>
                <w:rFonts w:ascii="Arial" w:hAnsi="Arial" w:cs="Arial"/>
                <w:sz w:val="18"/>
                <w:szCs w:val="18"/>
              </w:rPr>
              <w:t>-rich repeat protein</w:t>
            </w:r>
          </w:p>
          <w:p w14:paraId="366E6456" w14:textId="5CA0A980" w:rsidR="00C23DAE" w:rsidRPr="00245461" w:rsidRDefault="00C23DAE" w:rsidP="00FA113A">
            <w:pPr>
              <w:jc w:val="center"/>
              <w:rPr>
                <w:rFonts w:ascii="Arial" w:hAnsi="Arial" w:cs="Arial"/>
                <w:sz w:val="18"/>
                <w:szCs w:val="18"/>
              </w:rPr>
            </w:pPr>
            <w:r>
              <w:rPr>
                <w:rFonts w:ascii="Arial" w:hAnsi="Arial" w:cs="Arial"/>
                <w:sz w:val="18"/>
                <w:szCs w:val="18"/>
              </w:rPr>
              <w:t>(PRELP)</w:t>
            </w:r>
          </w:p>
        </w:tc>
        <w:tc>
          <w:tcPr>
            <w:tcW w:w="1241" w:type="dxa"/>
          </w:tcPr>
          <w:p w14:paraId="440C05FE" w14:textId="77777777" w:rsidR="00C23DAE" w:rsidRPr="00245461" w:rsidRDefault="00C23DAE" w:rsidP="00FA113A">
            <w:pPr>
              <w:jc w:val="center"/>
              <w:rPr>
                <w:rFonts w:ascii="Arial" w:hAnsi="Arial" w:cs="Arial"/>
                <w:sz w:val="18"/>
                <w:szCs w:val="18"/>
              </w:rPr>
            </w:pPr>
            <w:r w:rsidRPr="00245461">
              <w:rPr>
                <w:rFonts w:ascii="Arial" w:hAnsi="Arial" w:cs="Arial"/>
                <w:sz w:val="18"/>
                <w:szCs w:val="18"/>
              </w:rPr>
              <w:t>155</w:t>
            </w:r>
          </w:p>
        </w:tc>
        <w:tc>
          <w:tcPr>
            <w:tcW w:w="2079" w:type="dxa"/>
          </w:tcPr>
          <w:p w14:paraId="12E03F8C" w14:textId="4564A2F3" w:rsidR="00C23DAE" w:rsidRPr="00245461" w:rsidRDefault="00C23DAE" w:rsidP="00275CC2">
            <w:pPr>
              <w:jc w:val="center"/>
              <w:rPr>
                <w:rFonts w:ascii="Arial" w:hAnsi="Arial" w:cs="Arial"/>
                <w:sz w:val="18"/>
                <w:szCs w:val="18"/>
              </w:rPr>
            </w:pPr>
            <w:r>
              <w:rPr>
                <w:rFonts w:ascii="Arial" w:hAnsi="Arial" w:cs="Arial"/>
                <w:sz w:val="18"/>
                <w:szCs w:val="18"/>
              </w:rPr>
              <w:t xml:space="preserve">PRELP is a secreted protein and </w:t>
            </w:r>
            <w:r w:rsidR="00275CC2">
              <w:rPr>
                <w:rFonts w:ascii="Arial" w:hAnsi="Arial" w:cs="Arial"/>
                <w:sz w:val="18"/>
                <w:szCs w:val="18"/>
              </w:rPr>
              <w:t xml:space="preserve">experimental </w:t>
            </w:r>
            <w:r>
              <w:rPr>
                <w:rFonts w:ascii="Arial" w:hAnsi="Arial" w:cs="Arial"/>
                <w:sz w:val="18"/>
                <w:szCs w:val="18"/>
              </w:rPr>
              <w:t xml:space="preserve">evidence suggests that it is synthesised in the photoreceptor and RPE cells after which it is secreted </w:t>
            </w:r>
            <w:r>
              <w:rPr>
                <w:rFonts w:ascii="Arial" w:hAnsi="Arial" w:cs="Arial"/>
                <w:sz w:val="18"/>
                <w:szCs w:val="18"/>
              </w:rPr>
              <w:fldChar w:fldCharType="begin">
                <w:fldData xml:space="preserve">PEVuZE5vdGU+PENpdGU+PEF1dGhvcj5CaXJrZTwvQXV0aG9yPjxZZWFyPjIwMTQ8L1llYXI+PFJl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PEVuZE5vdGU+PENpdGU+PEF1dGhvcj5CaXJrZTwvQXV0aG9yPjxZZWFyPjIwMTQ8L1llYXI+PFJl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(Birke et al., 2014)</w:t>
            </w:r>
            <w:r>
              <w:rPr>
                <w:rFonts w:ascii="Arial" w:hAnsi="Arial" w:cs="Arial"/>
                <w:sz w:val="18"/>
                <w:szCs w:val="18"/>
              </w:rPr>
              <w:fldChar w:fldCharType="end"/>
            </w:r>
            <w:r>
              <w:rPr>
                <w:rFonts w:ascii="Arial" w:hAnsi="Arial" w:cs="Arial"/>
                <w:sz w:val="18"/>
                <w:szCs w:val="18"/>
              </w:rPr>
              <w:t>.</w:t>
            </w:r>
          </w:p>
        </w:tc>
        <w:tc>
          <w:tcPr>
            <w:tcW w:w="3733" w:type="dxa"/>
          </w:tcPr>
          <w:p w14:paraId="5931313B" w14:textId="40CC1E44" w:rsidR="00C23DAE" w:rsidRDefault="00C23DAE" w:rsidP="00AD6C17">
            <w:pPr>
              <w:jc w:val="both"/>
              <w:rPr>
                <w:rFonts w:ascii="Arial" w:hAnsi="Arial" w:cs="Arial"/>
                <w:sz w:val="18"/>
                <w:szCs w:val="18"/>
              </w:rPr>
            </w:pPr>
            <w:r>
              <w:rPr>
                <w:rFonts w:ascii="Arial" w:hAnsi="Arial" w:cs="Arial"/>
                <w:sz w:val="18"/>
                <w:szCs w:val="18"/>
              </w:rPr>
              <w:t xml:space="preserve">PRELP is an ECM protein that functions as a basement membrane anchor through its interaction with ECM components such </w:t>
            </w:r>
            <w:proofErr w:type="spellStart"/>
            <w:r>
              <w:rPr>
                <w:rFonts w:ascii="Arial" w:hAnsi="Arial" w:cs="Arial"/>
                <w:sz w:val="18"/>
                <w:szCs w:val="18"/>
              </w:rPr>
              <w:t>perlecan</w:t>
            </w:r>
            <w:proofErr w:type="spellEnd"/>
            <w:r>
              <w:rPr>
                <w:rFonts w:ascii="Arial" w:hAnsi="Arial" w:cs="Arial"/>
                <w:sz w:val="18"/>
                <w:szCs w:val="18"/>
              </w:rPr>
              <w:t xml:space="preserve">, heparin sulphate and collagen </w:t>
            </w:r>
            <w:r>
              <w:rPr>
                <w:rFonts w:ascii="Arial" w:hAnsi="Arial" w:cs="Arial"/>
                <w:sz w:val="18"/>
                <w:szCs w:val="18"/>
              </w:rPr>
              <w:fldChar w:fldCharType="begin">
                <w:fldData xml:space="preserve">PEVuZE5vdGU+PENpdGU+PEF1dGhvcj5CZW5ndHNzb248L0F1dGhvcj48WWVhcj4yMDAyPC9ZZWFy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PEVuZE5vdGU+PENpdGU+PEF1dGhvcj5CZW5ndHNzb248L0F1dGhvcj48WWVhcj4yMDAyPC9ZZWFy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(Bengtsson et al., 2000; Bengtsson et al., 2002)</w:t>
            </w:r>
            <w:r>
              <w:rPr>
                <w:rFonts w:ascii="Arial" w:hAnsi="Arial" w:cs="Arial"/>
                <w:sz w:val="18"/>
                <w:szCs w:val="18"/>
              </w:rPr>
              <w:fldChar w:fldCharType="end"/>
            </w:r>
            <w:r>
              <w:rPr>
                <w:rFonts w:ascii="Arial" w:hAnsi="Arial" w:cs="Arial"/>
                <w:sz w:val="18"/>
                <w:szCs w:val="18"/>
              </w:rPr>
              <w:t xml:space="preserve">, all of which are components of the </w:t>
            </w:r>
            <w:proofErr w:type="spellStart"/>
            <w:r>
              <w:rPr>
                <w:rFonts w:ascii="Arial" w:hAnsi="Arial" w:cs="Arial"/>
                <w:sz w:val="18"/>
                <w:szCs w:val="18"/>
              </w:rPr>
              <w:t>BrM</w:t>
            </w:r>
            <w:proofErr w:type="spellEnd"/>
            <w:r>
              <w:rPr>
                <w:rFonts w:ascii="Arial" w:hAnsi="Arial" w:cs="Arial"/>
                <w:sz w:val="18"/>
                <w:szCs w:val="18"/>
              </w:rPr>
              <w:t xml:space="preserve"> </w:t>
            </w:r>
            <w:r>
              <w:rPr>
                <w:rFonts w:ascii="Arial" w:hAnsi="Arial" w:cs="Arial"/>
                <w:sz w:val="18"/>
                <w:szCs w:val="18"/>
              </w:rPr>
              <w:fldChar w:fldCharType="begin">
                <w:fldData xml:space="preserve">PEVuZE5vdGU+PENpdGU+PEF1dGhvcj5Cb29pajwvQXV0aG9yPjxZZWFyPjIwMTA8L1llYXI+PFJl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PEVuZE5vdGU+PENpdGU+PEF1dGhvcj5Cb29pajwvQXV0aG9yPjxZZWFyPjIwMTA8L1llYXI+PFJl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(Booij et al., 2010; Keenan et al., 2012)</w:t>
            </w:r>
            <w:r>
              <w:rPr>
                <w:rFonts w:ascii="Arial" w:hAnsi="Arial" w:cs="Arial"/>
                <w:sz w:val="18"/>
                <w:szCs w:val="18"/>
              </w:rPr>
              <w:fldChar w:fldCharType="end"/>
            </w:r>
            <w:r>
              <w:rPr>
                <w:rFonts w:ascii="Arial" w:hAnsi="Arial" w:cs="Arial"/>
                <w:sz w:val="18"/>
                <w:szCs w:val="18"/>
              </w:rPr>
              <w:t xml:space="preserve">. Interestingly, PRELP has been shown to inhibit angiogenesis and laser induced CNV, a characteristic of wet AMD, in mice </w:t>
            </w:r>
            <w:r>
              <w:rPr>
                <w:rFonts w:ascii="Arial" w:hAnsi="Arial" w:cs="Arial"/>
                <w:sz w:val="18"/>
                <w:szCs w:val="18"/>
              </w:rPr>
              <w:fldChar w:fldCharType="begin">
                <w:fldData xml:space="preserve">PEVuZE5vdGU+PENpdGU+PEF1dGhvcj5CaXJrZTwvQXV0aG9yPjxZZWFyPjIwMTQ8L1llYXI+PFJl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PEVuZE5vdGU+PENpdGU+PEF1dGhvcj5CaXJrZTwvQXV0aG9yPjxZZWFyPjIwMTQ8L1llYXI+PFJl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(Birke et al., 2014)</w:t>
            </w:r>
            <w:r>
              <w:rPr>
                <w:rFonts w:ascii="Arial" w:hAnsi="Arial" w:cs="Arial"/>
                <w:sz w:val="18"/>
                <w:szCs w:val="18"/>
              </w:rPr>
              <w:fldChar w:fldCharType="end"/>
            </w:r>
            <w:r>
              <w:rPr>
                <w:rFonts w:ascii="Arial" w:hAnsi="Arial" w:cs="Arial"/>
                <w:sz w:val="18"/>
                <w:szCs w:val="18"/>
              </w:rPr>
              <w:t xml:space="preserve">. As a prerequisite of CNV is the breakage of ECM, it is possible that alterations of PRELP may contribute to wet AMD. </w:t>
            </w:r>
          </w:p>
          <w:p w14:paraId="4F3A834B" w14:textId="71B1F64F" w:rsidR="00C23DAE" w:rsidRPr="00245461" w:rsidRDefault="00AD6C17" w:rsidP="00AD6C17">
            <w:pPr>
              <w:jc w:val="both"/>
              <w:rPr>
                <w:rFonts w:ascii="Arial" w:hAnsi="Arial" w:cs="Arial"/>
                <w:sz w:val="18"/>
                <w:szCs w:val="18"/>
              </w:rPr>
            </w:pPr>
            <w:r>
              <w:rPr>
                <w:rFonts w:ascii="Arial" w:hAnsi="Arial" w:cs="Arial"/>
                <w:sz w:val="18"/>
                <w:szCs w:val="18"/>
              </w:rPr>
              <w:t>Additionally</w:t>
            </w:r>
            <w:r w:rsidR="00C23DAE">
              <w:rPr>
                <w:rFonts w:ascii="Arial" w:hAnsi="Arial" w:cs="Arial"/>
                <w:sz w:val="18"/>
                <w:szCs w:val="18"/>
              </w:rPr>
              <w:t>, PRELP reduce</w:t>
            </w:r>
            <w:r w:rsidR="00275CC2">
              <w:rPr>
                <w:rFonts w:ascii="Arial" w:hAnsi="Arial" w:cs="Arial"/>
                <w:sz w:val="18"/>
                <w:szCs w:val="18"/>
              </w:rPr>
              <w:t>s</w:t>
            </w:r>
            <w:r w:rsidR="00C23DAE">
              <w:rPr>
                <w:rFonts w:ascii="Arial" w:hAnsi="Arial" w:cs="Arial"/>
                <w:sz w:val="18"/>
                <w:szCs w:val="18"/>
              </w:rPr>
              <w:t xml:space="preserve"> MAC formation in laser induced CNV in mice, hence showing a role of PRELP in complement regulation </w:t>
            </w:r>
            <w:r w:rsidR="00C23DAE">
              <w:rPr>
                <w:rFonts w:ascii="Arial" w:hAnsi="Arial" w:cs="Arial"/>
                <w:sz w:val="18"/>
                <w:szCs w:val="18"/>
              </w:rPr>
              <w:fldChar w:fldCharType="begin">
                <w:fldData xml:space="preserve">PEVuZE5vdGU+PENpdGU+PEF1dGhvcj5CaXJrZTwvQXV0aG9yPjxZZWFyPjIwMTQ8L1llYXI+PFJl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PEVuZE5vdGU+PENpdGU+PEF1dGhvcj5CaXJrZTwvQXV0aG9yPjxZZWFyPjIwMTQ8L1llYXI+PFJl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00C23DAE">
              <w:rPr>
                <w:rFonts w:ascii="Arial" w:hAnsi="Arial" w:cs="Arial"/>
                <w:sz w:val="18"/>
                <w:szCs w:val="18"/>
              </w:rPr>
            </w:r>
            <w:r w:rsidR="00C23DAE">
              <w:rPr>
                <w:rFonts w:ascii="Arial" w:hAnsi="Arial" w:cs="Arial"/>
                <w:sz w:val="18"/>
                <w:szCs w:val="18"/>
              </w:rPr>
              <w:fldChar w:fldCharType="separate"/>
            </w:r>
            <w:r w:rsidR="00306899">
              <w:rPr>
                <w:rFonts w:ascii="Arial" w:hAnsi="Arial" w:cs="Arial"/>
                <w:noProof/>
                <w:sz w:val="18"/>
                <w:szCs w:val="18"/>
              </w:rPr>
              <w:t>(Birke et al., 2014)</w:t>
            </w:r>
            <w:r w:rsidR="00C23DAE">
              <w:rPr>
                <w:rFonts w:ascii="Arial" w:hAnsi="Arial" w:cs="Arial"/>
                <w:sz w:val="18"/>
                <w:szCs w:val="18"/>
              </w:rPr>
              <w:fldChar w:fldCharType="end"/>
            </w:r>
            <w:r w:rsidR="00C23DAE">
              <w:rPr>
                <w:rFonts w:ascii="Arial" w:hAnsi="Arial" w:cs="Arial"/>
                <w:sz w:val="18"/>
                <w:szCs w:val="18"/>
              </w:rPr>
              <w:t xml:space="preserve">. </w:t>
            </w:r>
          </w:p>
        </w:tc>
      </w:tr>
      <w:tr w:rsidR="00C23DAE" w14:paraId="5D0562E7" w14:textId="77777777" w:rsidTr="00AD6C17">
        <w:tc>
          <w:tcPr>
            <w:tcW w:w="2553" w:type="dxa"/>
          </w:tcPr>
          <w:p w14:paraId="2AA31683" w14:textId="77777777" w:rsidR="00C23DAE" w:rsidRPr="0066441E" w:rsidRDefault="00C23DAE" w:rsidP="00FA113A">
            <w:pPr>
              <w:jc w:val="center"/>
              <w:rPr>
                <w:rFonts w:ascii="Arial" w:hAnsi="Arial" w:cs="Arial"/>
                <w:sz w:val="18"/>
                <w:szCs w:val="18"/>
              </w:rPr>
            </w:pPr>
            <w:r w:rsidRPr="0066441E">
              <w:rPr>
                <w:rFonts w:ascii="Arial" w:hAnsi="Arial" w:cs="Arial"/>
                <w:sz w:val="18"/>
                <w:szCs w:val="18"/>
              </w:rPr>
              <w:t xml:space="preserve">Amine oxidase, copper </w:t>
            </w:r>
            <w:r w:rsidRPr="0066441E">
              <w:rPr>
                <w:rFonts w:ascii="Arial" w:hAnsi="Arial" w:cs="Arial"/>
                <w:sz w:val="18"/>
                <w:szCs w:val="18"/>
              </w:rPr>
              <w:lastRenderedPageBreak/>
              <w:t>containing 2 (retina-specific)</w:t>
            </w:r>
          </w:p>
          <w:p w14:paraId="4DA3608D" w14:textId="77777777" w:rsidR="00C23DAE" w:rsidRPr="0066441E" w:rsidRDefault="00C23DAE" w:rsidP="00FA113A">
            <w:pPr>
              <w:jc w:val="center"/>
              <w:rPr>
                <w:rFonts w:ascii="Arial" w:hAnsi="Arial" w:cs="Arial"/>
                <w:sz w:val="18"/>
                <w:szCs w:val="18"/>
              </w:rPr>
            </w:pPr>
            <w:r w:rsidRPr="0066441E">
              <w:rPr>
                <w:rFonts w:ascii="Arial" w:hAnsi="Arial" w:cs="Arial"/>
                <w:sz w:val="18"/>
                <w:szCs w:val="18"/>
              </w:rPr>
              <w:t>(AOC2)</w:t>
            </w:r>
          </w:p>
        </w:tc>
        <w:tc>
          <w:tcPr>
            <w:tcW w:w="1241" w:type="dxa"/>
          </w:tcPr>
          <w:p w14:paraId="0FBBED92" w14:textId="77777777" w:rsidR="00C23DAE" w:rsidRPr="002762DE" w:rsidRDefault="00C23DAE" w:rsidP="00FA113A">
            <w:pPr>
              <w:jc w:val="center"/>
              <w:rPr>
                <w:rFonts w:ascii="Arial" w:hAnsi="Arial" w:cs="Arial"/>
                <w:sz w:val="18"/>
                <w:szCs w:val="18"/>
              </w:rPr>
            </w:pPr>
            <w:r w:rsidRPr="002762DE">
              <w:rPr>
                <w:rFonts w:ascii="Arial" w:hAnsi="Arial" w:cs="Arial"/>
                <w:sz w:val="18"/>
                <w:szCs w:val="18"/>
              </w:rPr>
              <w:lastRenderedPageBreak/>
              <w:t>156</w:t>
            </w:r>
          </w:p>
        </w:tc>
        <w:tc>
          <w:tcPr>
            <w:tcW w:w="2079" w:type="dxa"/>
          </w:tcPr>
          <w:p w14:paraId="07EE876F" w14:textId="55E8CE7B" w:rsidR="00C23DAE" w:rsidRPr="002762DE" w:rsidRDefault="00275CC2" w:rsidP="00FA113A">
            <w:pPr>
              <w:jc w:val="center"/>
              <w:rPr>
                <w:rFonts w:ascii="Arial" w:hAnsi="Arial" w:cs="Arial"/>
                <w:sz w:val="18"/>
                <w:szCs w:val="18"/>
              </w:rPr>
            </w:pPr>
            <w:r>
              <w:rPr>
                <w:rFonts w:ascii="Arial" w:hAnsi="Arial" w:cs="Arial"/>
                <w:sz w:val="18"/>
                <w:szCs w:val="18"/>
              </w:rPr>
              <w:t xml:space="preserve">No experimental </w:t>
            </w:r>
            <w:r>
              <w:rPr>
                <w:rFonts w:ascii="Arial" w:hAnsi="Arial" w:cs="Arial"/>
                <w:sz w:val="18"/>
                <w:szCs w:val="18"/>
              </w:rPr>
              <w:lastRenderedPageBreak/>
              <w:t>evidence of secretion from RPE cells to date</w:t>
            </w:r>
            <w:r w:rsidR="00C23DAE">
              <w:rPr>
                <w:rFonts w:ascii="Arial" w:hAnsi="Arial" w:cs="Arial"/>
                <w:sz w:val="18"/>
                <w:szCs w:val="18"/>
              </w:rPr>
              <w:t xml:space="preserve">. </w:t>
            </w:r>
          </w:p>
        </w:tc>
        <w:tc>
          <w:tcPr>
            <w:tcW w:w="3733" w:type="dxa"/>
          </w:tcPr>
          <w:p w14:paraId="6B699678" w14:textId="5F4629AF" w:rsidR="00C23DAE" w:rsidRDefault="00C23DAE" w:rsidP="00AD6C17">
            <w:pPr>
              <w:jc w:val="both"/>
              <w:rPr>
                <w:rFonts w:ascii="Arial" w:hAnsi="Arial" w:cs="Arial"/>
                <w:sz w:val="18"/>
                <w:szCs w:val="18"/>
              </w:rPr>
            </w:pPr>
            <w:r>
              <w:rPr>
                <w:rFonts w:ascii="Arial" w:hAnsi="Arial" w:cs="Arial"/>
                <w:sz w:val="18"/>
                <w:szCs w:val="18"/>
              </w:rPr>
              <w:lastRenderedPageBreak/>
              <w:t xml:space="preserve">AOC2 is a retina-specific copper amine </w:t>
            </w:r>
            <w:r>
              <w:rPr>
                <w:rFonts w:ascii="Arial" w:hAnsi="Arial" w:cs="Arial"/>
                <w:sz w:val="18"/>
                <w:szCs w:val="18"/>
              </w:rPr>
              <w:lastRenderedPageBreak/>
              <w:t xml:space="preserve">oxidase, which are enzymes that catalyse the oxidative conversion of amines to aldehydes </w:t>
            </w:r>
            <w:r>
              <w:rPr>
                <w:rFonts w:ascii="Arial" w:hAnsi="Arial" w:cs="Arial"/>
                <w:sz w:val="18"/>
                <w:szCs w:val="18"/>
              </w:rPr>
              <w:fldChar w:fldCharType="begin">
                <w:fldData xml:space="preserve">PEVuZE5vdGU+PENpdGU+PEF1dGhvcj5JbWFtdXJhPC9BdXRob3I+PFllYXI+MTk5ODwvWWVhcj48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=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PEVuZE5vdGU+PENpdGU+PEF1dGhvcj5JbWFtdXJhPC9BdXRob3I+PFllYXI+MTk5ODwvWWVhcj48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=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(Imamura et al., 1998)</w:t>
            </w:r>
            <w:r>
              <w:rPr>
                <w:rFonts w:ascii="Arial" w:hAnsi="Arial" w:cs="Arial"/>
                <w:sz w:val="18"/>
                <w:szCs w:val="18"/>
              </w:rPr>
              <w:fldChar w:fldCharType="end"/>
            </w:r>
            <w:r>
              <w:rPr>
                <w:rFonts w:ascii="Arial" w:hAnsi="Arial" w:cs="Arial"/>
                <w:sz w:val="18"/>
                <w:szCs w:val="18"/>
              </w:rPr>
              <w:t>. The physiological functions of these enzymes are not well understood.</w:t>
            </w:r>
          </w:p>
          <w:p w14:paraId="64CE64FE" w14:textId="5641326E" w:rsidR="00C23DAE" w:rsidRPr="002762DE" w:rsidRDefault="00C23DAE" w:rsidP="00275CC2">
            <w:pPr>
              <w:jc w:val="both"/>
              <w:rPr>
                <w:rFonts w:ascii="Arial" w:hAnsi="Arial" w:cs="Arial"/>
                <w:sz w:val="18"/>
                <w:szCs w:val="18"/>
              </w:rPr>
            </w:pPr>
            <w:r>
              <w:rPr>
                <w:rFonts w:ascii="Arial" w:hAnsi="Arial" w:cs="Arial"/>
                <w:sz w:val="18"/>
                <w:szCs w:val="18"/>
              </w:rPr>
              <w:t xml:space="preserve">AOC2 </w:t>
            </w:r>
            <w:proofErr w:type="gramStart"/>
            <w:r w:rsidR="00AD6C17">
              <w:rPr>
                <w:rFonts w:ascii="Arial" w:hAnsi="Arial" w:cs="Arial"/>
                <w:sz w:val="18"/>
                <w:szCs w:val="18"/>
              </w:rPr>
              <w:t>was</w:t>
            </w:r>
            <w:r>
              <w:rPr>
                <w:rFonts w:ascii="Arial" w:hAnsi="Arial" w:cs="Arial"/>
                <w:sz w:val="18"/>
                <w:szCs w:val="18"/>
              </w:rPr>
              <w:t xml:space="preserve"> shown to be expressed</w:t>
            </w:r>
            <w:proofErr w:type="gramEnd"/>
            <w:r>
              <w:rPr>
                <w:rFonts w:ascii="Arial" w:hAnsi="Arial" w:cs="Arial"/>
                <w:sz w:val="18"/>
                <w:szCs w:val="18"/>
              </w:rPr>
              <w:t xml:space="preserve"> in the ganglion cell layer of the retina </w:t>
            </w:r>
            <w:r>
              <w:rPr>
                <w:rFonts w:ascii="Arial" w:hAnsi="Arial" w:cs="Arial"/>
                <w:sz w:val="18"/>
                <w:szCs w:val="18"/>
              </w:rPr>
              <w:fldChar w:fldCharType="begin">
                <w:fldData xml:space="preserve">PEVuZE5vdGU+PENpdGU+PEF1dGhvcj5aaGFuZzwvQXV0aG9yPjxZZWFyPjIwMDM8L1llYXI+PFJl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=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PEVuZE5vdGU+PENpdGU+PEF1dGhvcj5aaGFuZzwvQXV0aG9yPjxZZWFyPjIwMDM8L1llYXI+PFJl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=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(Zhang et al., 2003)</w:t>
            </w:r>
            <w:r>
              <w:rPr>
                <w:rFonts w:ascii="Arial" w:hAnsi="Arial" w:cs="Arial"/>
                <w:sz w:val="18"/>
                <w:szCs w:val="18"/>
              </w:rPr>
              <w:fldChar w:fldCharType="end"/>
            </w:r>
            <w:r>
              <w:rPr>
                <w:rFonts w:ascii="Arial" w:hAnsi="Arial" w:cs="Arial"/>
                <w:sz w:val="18"/>
                <w:szCs w:val="18"/>
              </w:rPr>
              <w:t>. The presence of AOC2 in the list of abundantly expressed transcripts for the RPE/choroid en</w:t>
            </w:r>
            <w:r w:rsidR="00275CC2">
              <w:rPr>
                <w:rFonts w:ascii="Arial" w:hAnsi="Arial" w:cs="Arial"/>
                <w:sz w:val="18"/>
                <w:szCs w:val="18"/>
              </w:rPr>
              <w:t>courages further investigation.</w:t>
            </w:r>
            <w:r>
              <w:rPr>
                <w:rFonts w:ascii="Arial" w:hAnsi="Arial" w:cs="Arial"/>
                <w:sz w:val="18"/>
                <w:szCs w:val="18"/>
              </w:rPr>
              <w:t xml:space="preserve"> </w:t>
            </w:r>
          </w:p>
        </w:tc>
      </w:tr>
      <w:tr w:rsidR="00C23DAE" w14:paraId="75AB34FD" w14:textId="77777777" w:rsidTr="00AD6C17">
        <w:tc>
          <w:tcPr>
            <w:tcW w:w="2553" w:type="dxa"/>
          </w:tcPr>
          <w:p w14:paraId="32B010B6" w14:textId="77777777" w:rsidR="00C23DAE" w:rsidRPr="0066441E" w:rsidRDefault="00C23DAE" w:rsidP="00FA113A">
            <w:pPr>
              <w:jc w:val="center"/>
              <w:rPr>
                <w:rFonts w:ascii="Arial" w:hAnsi="Arial" w:cs="Arial"/>
                <w:sz w:val="18"/>
                <w:szCs w:val="18"/>
              </w:rPr>
            </w:pPr>
            <w:proofErr w:type="spellStart"/>
            <w:r w:rsidRPr="0066441E">
              <w:rPr>
                <w:rFonts w:ascii="Arial" w:hAnsi="Arial" w:cs="Arial"/>
                <w:sz w:val="18"/>
                <w:szCs w:val="18"/>
              </w:rPr>
              <w:lastRenderedPageBreak/>
              <w:t>Daz</w:t>
            </w:r>
            <w:proofErr w:type="spellEnd"/>
            <w:r w:rsidRPr="0066441E">
              <w:rPr>
                <w:rFonts w:ascii="Arial" w:hAnsi="Arial" w:cs="Arial"/>
                <w:sz w:val="18"/>
                <w:szCs w:val="18"/>
              </w:rPr>
              <w:t xml:space="preserve"> associated protein 2 (DAZAP2</w:t>
            </w:r>
            <w:proofErr w:type="gramStart"/>
            <w:r w:rsidRPr="0066441E">
              <w:rPr>
                <w:rFonts w:ascii="Arial" w:hAnsi="Arial" w:cs="Arial"/>
                <w:sz w:val="18"/>
                <w:szCs w:val="18"/>
              </w:rPr>
              <w:t xml:space="preserve">)  </w:t>
            </w:r>
            <w:proofErr w:type="gramEnd"/>
          </w:p>
        </w:tc>
        <w:tc>
          <w:tcPr>
            <w:tcW w:w="1241" w:type="dxa"/>
          </w:tcPr>
          <w:p w14:paraId="277DD2F6" w14:textId="77777777" w:rsidR="00C23DAE" w:rsidRPr="008754BA" w:rsidRDefault="00C23DAE" w:rsidP="00FA113A">
            <w:pPr>
              <w:jc w:val="center"/>
              <w:rPr>
                <w:rFonts w:ascii="Arial" w:hAnsi="Arial" w:cs="Arial"/>
                <w:sz w:val="18"/>
                <w:szCs w:val="18"/>
              </w:rPr>
            </w:pPr>
            <w:r w:rsidRPr="008754BA">
              <w:rPr>
                <w:rFonts w:ascii="Arial" w:hAnsi="Arial" w:cs="Arial"/>
                <w:sz w:val="18"/>
                <w:szCs w:val="18"/>
              </w:rPr>
              <w:t>158</w:t>
            </w:r>
          </w:p>
        </w:tc>
        <w:tc>
          <w:tcPr>
            <w:tcW w:w="2079" w:type="dxa"/>
          </w:tcPr>
          <w:p w14:paraId="6E36C18C" w14:textId="75577BBC" w:rsidR="00C23DAE" w:rsidRPr="008754BA" w:rsidRDefault="00275CC2" w:rsidP="00FA113A">
            <w:pPr>
              <w:jc w:val="center"/>
              <w:rPr>
                <w:rFonts w:ascii="Arial" w:hAnsi="Arial" w:cs="Arial"/>
                <w:sz w:val="18"/>
                <w:szCs w:val="18"/>
              </w:rPr>
            </w:pPr>
            <w:r>
              <w:rPr>
                <w:rFonts w:ascii="Arial" w:hAnsi="Arial" w:cs="Arial"/>
                <w:sz w:val="18"/>
                <w:szCs w:val="18"/>
              </w:rPr>
              <w:t>No experimental evidence of secretion from RPE cells to date.</w:t>
            </w:r>
          </w:p>
        </w:tc>
        <w:tc>
          <w:tcPr>
            <w:tcW w:w="3733" w:type="dxa"/>
          </w:tcPr>
          <w:p w14:paraId="45AC14EA" w14:textId="2771243D" w:rsidR="00C23DAE" w:rsidRPr="008754BA" w:rsidRDefault="00C23DAE" w:rsidP="00AD6C17">
            <w:pPr>
              <w:jc w:val="both"/>
              <w:rPr>
                <w:rFonts w:ascii="Arial" w:hAnsi="Arial" w:cs="Arial"/>
                <w:sz w:val="18"/>
                <w:szCs w:val="18"/>
              </w:rPr>
            </w:pPr>
            <w:r>
              <w:rPr>
                <w:rFonts w:ascii="Arial" w:hAnsi="Arial" w:cs="Arial"/>
                <w:sz w:val="18"/>
                <w:szCs w:val="18"/>
              </w:rPr>
              <w:t>DAZAP2 was originally identified as an interacting protein for the germ line specific RNA binding protein DAZ</w:t>
            </w:r>
            <w: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&lt;EndNote&gt;&lt;Cite&gt;&lt;Author&gt;Tsui&lt;/Author&gt;&lt;Year&gt;2000&lt;/Year&gt;&lt;RecNum&gt;228&lt;/RecNum&gt;&lt;DisplayText&gt;(Tsui et al., 2000)&lt;/DisplayText&gt;&lt;record&gt;&lt;rec-number&gt;228&lt;/rec-number&gt;&lt;foreign-keys&gt;&lt;key app="EN" db-id="a2f25d2afpa92xe05sfvdfw3te2sf2wt9esf" timestamp="1557493854"&gt;228&lt;/key&gt;&lt;/foreign-keys&gt;&lt;ref-type name="Journal Article"&gt;17&lt;/ref-type&gt;&lt;contributors&gt;&lt;authors&gt;&lt;author&gt;Tsui, S. L.&lt;/author&gt;&lt;author&gt;Dai, T.&lt;/author&gt;&lt;author&gt;Roettger, S.&lt;/author&gt;&lt;author&gt;Schempp, W.&lt;/author&gt;&lt;author&gt;Salido, E. C.&lt;/author&gt;&lt;author&gt;Yen, P. H.&lt;/author&gt;&lt;/authors&gt;&lt;/contributors&gt;&lt;auth-address&gt;Harbor UCLA Med Ctr, Dept Pediat, Torrance, CA 90509 USA&amp;#xD;Univ Freiburg, Inst Anthropol &amp;amp; Human Genet, D-79106 Freiburg, Germany&amp;#xD;Univ La Laguna, Dept Pathol, E-38071 Tenerife, Spain&amp;#xD;Hosp Univ Canarias, Unidad Invest, E-38071 Tenerife, Spain&lt;/auth-address&gt;&lt;titles&gt;&lt;title&gt;Identification of two novel proteins that interact with germ-cell-specific RNA-binding proteins DAZ and DAZL1&lt;/title&gt;&lt;secondary-title&gt;Genomics&lt;/secondary-title&gt;&lt;alt-title&gt;Genomics&lt;/alt-title&gt;&lt;/titles&gt;&lt;periodical&gt;&lt;full-title&gt;Genomics&lt;/full-title&gt;&lt;/periodical&gt;&lt;alt-periodical&gt;&lt;full-title&gt;Genomics&lt;/full-title&gt;&lt;/alt-periodical&gt;&lt;pages&gt;266-273&lt;/pages&gt;&lt;volume&gt;65&lt;/volume&gt;&lt;number&gt;3&lt;/number&gt;&lt;keywords&gt;&lt;keyword&gt;human y-chromosome&lt;/keyword&gt;&lt;keyword&gt;male-sterility gene&lt;/keyword&gt;&lt;keyword&gt;male-infertility&lt;/keyword&gt;&lt;keyword&gt;hnrnp proteins&lt;/keyword&gt;&lt;keyword&gt;autosomal gene&lt;/keyword&gt;&lt;keyword&gt;candidate&lt;/keyword&gt;&lt;keyword&gt;spermatogenesis&lt;/keyword&gt;&lt;keyword&gt;homolog&lt;/keyword&gt;&lt;keyword&gt;encodes&lt;/keyword&gt;&lt;keyword&gt;azoospermia&lt;/keyword&gt;&lt;/keywords&gt;&lt;dates&gt;&lt;year&gt;2000&lt;/year&gt;&lt;pub-dates&gt;&lt;date&gt;May 1&lt;/date&gt;&lt;/pub-dates&gt;&lt;/dates&gt;&lt;isbn&gt;0888-7543&lt;/isbn&gt;&lt;accession-num&gt;WOS:000087127500008&lt;/accession-num&gt;&lt;urls&gt;&lt;related-urls&gt;&lt;url&gt;&amp;lt;Go to ISI&amp;gt;://WOS:000087127500008&lt;/url&gt;&lt;/related-urls&gt;&lt;/urls&gt;&lt;electronic-resource-num&gt;DOI 10.1006/geno.2000.6169&lt;/electronic-resource-num&gt;&lt;language&gt;English&lt;/language&gt;&lt;/record&gt;&lt;/Cite&gt;&lt;/EndNote&gt;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(Tsui et al., 2000)</w:t>
            </w:r>
            <w:r>
              <w:rPr>
                <w:rFonts w:ascii="Arial" w:hAnsi="Arial" w:cs="Arial"/>
                <w:sz w:val="18"/>
                <w:szCs w:val="18"/>
              </w:rPr>
              <w:fldChar w:fldCharType="end"/>
            </w:r>
            <w:r>
              <w:rPr>
                <w:rFonts w:ascii="Arial" w:hAnsi="Arial" w:cs="Arial"/>
                <w:sz w:val="18"/>
                <w:szCs w:val="18"/>
              </w:rPr>
              <w:t xml:space="preserve">. DAZAP2 is also able to modulate the </w:t>
            </w:r>
            <w:proofErr w:type="gramStart"/>
            <w:r>
              <w:rPr>
                <w:rFonts w:ascii="Arial" w:hAnsi="Arial" w:cs="Arial"/>
                <w:sz w:val="18"/>
                <w:szCs w:val="18"/>
              </w:rPr>
              <w:t>transcription signalling</w:t>
            </w:r>
            <w:proofErr w:type="gramEnd"/>
            <w:r>
              <w:rPr>
                <w:rFonts w:ascii="Arial" w:hAnsi="Arial" w:cs="Arial"/>
                <w:sz w:val="18"/>
                <w:szCs w:val="18"/>
              </w:rPr>
              <w:t xml:space="preserve"> pathway </w:t>
            </w:r>
            <w:proofErr w:type="spellStart"/>
            <w:r>
              <w:rPr>
                <w:rFonts w:ascii="Arial" w:hAnsi="Arial" w:cs="Arial"/>
                <w:sz w:val="18"/>
                <w:szCs w:val="18"/>
              </w:rPr>
              <w:t>Wnt</w:t>
            </w:r>
            <w:proofErr w:type="spellEnd"/>
            <w:r>
              <w:rPr>
                <w:rFonts w:ascii="Arial" w:hAnsi="Arial" w:cs="Arial"/>
                <w:sz w:val="18"/>
                <w:szCs w:val="18"/>
              </w:rPr>
              <w:t xml:space="preserve"> through interaction with an effector protein called TC4</w:t>
            </w:r>
            <w:r>
              <w:t xml:space="preserve"> </w:t>
            </w:r>
            <w:r>
              <w:rPr>
                <w:rFonts w:ascii="Arial" w:hAnsi="Arial" w:cs="Arial"/>
                <w:sz w:val="18"/>
                <w:szCs w:val="18"/>
              </w:rPr>
              <w:fldChar w:fldCharType="begin">
                <w:fldData xml:space="preserve">PEVuZE5vdGU+PENpdGU+PEF1dGhvcj5MdWthczwvQXV0aG9yPjxZZWFyPjIwMDk8L1llYXI+PFJl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PEVuZE5vdGU+PENpdGU+PEF1dGhvcj5MdWthczwvQXV0aG9yPjxZZWFyPjIwMDk8L1llYXI+PFJl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(Lukas et al., 2009)</w:t>
            </w:r>
            <w:r>
              <w:rPr>
                <w:rFonts w:ascii="Arial" w:hAnsi="Arial" w:cs="Arial"/>
                <w:sz w:val="18"/>
                <w:szCs w:val="18"/>
              </w:rPr>
              <w:fldChar w:fldCharType="end"/>
            </w:r>
            <w:r>
              <w:rPr>
                <w:rFonts w:ascii="Arial" w:hAnsi="Arial" w:cs="Arial"/>
                <w:sz w:val="18"/>
                <w:szCs w:val="18"/>
              </w:rPr>
              <w:t xml:space="preserve">. </w:t>
            </w:r>
          </w:p>
        </w:tc>
      </w:tr>
      <w:tr w:rsidR="00C23DAE" w14:paraId="7828D31F" w14:textId="77777777" w:rsidTr="00AD6C17">
        <w:tc>
          <w:tcPr>
            <w:tcW w:w="2553" w:type="dxa"/>
          </w:tcPr>
          <w:p w14:paraId="441CC1E6" w14:textId="77777777" w:rsidR="00C23DAE" w:rsidRPr="00A22806" w:rsidRDefault="00C23DAE" w:rsidP="00FA113A">
            <w:pPr>
              <w:jc w:val="center"/>
              <w:rPr>
                <w:rFonts w:ascii="Arial" w:hAnsi="Arial" w:cs="Arial"/>
                <w:sz w:val="18"/>
                <w:szCs w:val="18"/>
              </w:rPr>
            </w:pPr>
            <w:r w:rsidRPr="00A22806">
              <w:rPr>
                <w:rFonts w:ascii="Arial" w:hAnsi="Arial" w:cs="Arial"/>
                <w:sz w:val="18"/>
                <w:szCs w:val="18"/>
              </w:rPr>
              <w:t>Transferrin</w:t>
            </w:r>
          </w:p>
        </w:tc>
        <w:tc>
          <w:tcPr>
            <w:tcW w:w="1241" w:type="dxa"/>
          </w:tcPr>
          <w:p w14:paraId="1E47754A"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160</w:t>
            </w:r>
          </w:p>
        </w:tc>
        <w:tc>
          <w:tcPr>
            <w:tcW w:w="2079" w:type="dxa"/>
          </w:tcPr>
          <w:p w14:paraId="247D1E3B" w14:textId="0D179FB5" w:rsidR="00C23DAE" w:rsidRDefault="00C23DAE" w:rsidP="00FA113A">
            <w:pPr>
              <w:jc w:val="center"/>
              <w:rPr>
                <w:rFonts w:ascii="Arial" w:hAnsi="Arial" w:cs="Arial"/>
                <w:sz w:val="18"/>
                <w:szCs w:val="18"/>
              </w:rPr>
            </w:pPr>
            <w:r>
              <w:rPr>
                <w:rFonts w:ascii="Arial" w:hAnsi="Arial" w:cs="Arial"/>
                <w:sz w:val="18"/>
                <w:szCs w:val="18"/>
              </w:rPr>
              <w:t xml:space="preserve">Expressed by RPE cells so likely to be secreted from cells where it helps maintain extracellular iron regulation </w:t>
            </w:r>
            <w:r>
              <w:rPr>
                <w:rFonts w:ascii="Arial" w:hAnsi="Arial" w:cs="Arial"/>
                <w:sz w:val="18"/>
                <w:szCs w:val="18"/>
              </w:rPr>
              <w:fldChar w:fldCharType="begin">
                <w:fldData xml:space="preserve">PEVuZE5vdGU+PENpdGU+PEF1dGhvcj5ZZWZpbW92YTwvQXV0aG9yPjxZZWFyPjIwMDA8L1llYXI+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PEVuZE5vdGU+PENpdGU+PEF1dGhvcj5ZZWZpbW92YTwvQXV0aG9yPjxZZWFyPjIwMDA8L1llYXI+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(Yefimova et al., 2000)</w:t>
            </w:r>
            <w:r>
              <w:rPr>
                <w:rFonts w:ascii="Arial" w:hAnsi="Arial" w:cs="Arial"/>
                <w:sz w:val="18"/>
                <w:szCs w:val="18"/>
              </w:rPr>
              <w:fldChar w:fldCharType="end"/>
            </w:r>
            <w:r>
              <w:rPr>
                <w:rFonts w:ascii="Arial" w:hAnsi="Arial" w:cs="Arial"/>
                <w:sz w:val="18"/>
                <w:szCs w:val="18"/>
              </w:rPr>
              <w:t xml:space="preserve">. </w:t>
            </w:r>
          </w:p>
          <w:p w14:paraId="6EFD781A" w14:textId="59BF86D0" w:rsidR="00C23DAE" w:rsidRPr="00DE47FC" w:rsidRDefault="00363555" w:rsidP="00363555">
            <w:pPr>
              <w:jc w:val="center"/>
              <w:rPr>
                <w:rFonts w:ascii="Arial" w:hAnsi="Arial" w:cs="Arial"/>
                <w:sz w:val="18"/>
                <w:szCs w:val="18"/>
              </w:rPr>
            </w:pPr>
            <w:r>
              <w:rPr>
                <w:rFonts w:ascii="Arial" w:hAnsi="Arial" w:cs="Arial"/>
                <w:sz w:val="18"/>
                <w:szCs w:val="18"/>
              </w:rPr>
              <w:t>Transferrin receptors</w:t>
            </w:r>
            <w:r w:rsidR="00C23DAE">
              <w:rPr>
                <w:rFonts w:ascii="Arial" w:hAnsi="Arial" w:cs="Arial"/>
                <w:sz w:val="18"/>
                <w:szCs w:val="18"/>
              </w:rPr>
              <w:t xml:space="preserve"> </w:t>
            </w:r>
            <w:r>
              <w:rPr>
                <w:rFonts w:ascii="Arial" w:hAnsi="Arial" w:cs="Arial"/>
                <w:sz w:val="18"/>
                <w:szCs w:val="18"/>
              </w:rPr>
              <w:t>that</w:t>
            </w:r>
            <w:r w:rsidR="00C23DAE">
              <w:rPr>
                <w:rFonts w:ascii="Arial" w:hAnsi="Arial" w:cs="Arial"/>
                <w:sz w:val="18"/>
                <w:szCs w:val="18"/>
              </w:rPr>
              <w:t xml:space="preserve"> are bound to by transferrin </w:t>
            </w:r>
            <w:proofErr w:type="gramStart"/>
            <w:r w:rsidR="00C23DAE">
              <w:rPr>
                <w:rFonts w:ascii="Arial" w:hAnsi="Arial" w:cs="Arial"/>
                <w:sz w:val="18"/>
                <w:szCs w:val="18"/>
              </w:rPr>
              <w:t>protein,</w:t>
            </w:r>
            <w:proofErr w:type="gramEnd"/>
            <w:r w:rsidR="00C23DAE">
              <w:rPr>
                <w:rFonts w:ascii="Arial" w:hAnsi="Arial" w:cs="Arial"/>
                <w:sz w:val="18"/>
                <w:szCs w:val="18"/>
              </w:rPr>
              <w:t xml:space="preserve"> are located on the </w:t>
            </w:r>
            <w:proofErr w:type="spellStart"/>
            <w:r w:rsidR="00C23DAE">
              <w:rPr>
                <w:rFonts w:ascii="Arial" w:hAnsi="Arial" w:cs="Arial"/>
                <w:sz w:val="18"/>
                <w:szCs w:val="18"/>
              </w:rPr>
              <w:t>basolateral</w:t>
            </w:r>
            <w:proofErr w:type="spellEnd"/>
            <w:r w:rsidR="00C23DAE">
              <w:rPr>
                <w:rFonts w:ascii="Arial" w:hAnsi="Arial" w:cs="Arial"/>
                <w:sz w:val="18"/>
                <w:szCs w:val="18"/>
              </w:rPr>
              <w:t xml:space="preserve"> membrane of the RPE </w:t>
            </w:r>
            <w:r w:rsidR="00C23DAE">
              <w:rPr>
                <w:rFonts w:ascii="Arial" w:hAnsi="Arial" w:cs="Arial"/>
                <w:sz w:val="18"/>
                <w:szCs w:val="18"/>
              </w:rPr>
              <w:fldChar w:fldCharType="begin">
                <w:fldData xml:space="preserve">PEVuZE5vdGU+PENpdGU+PEF1dGhvcj5NYXJ0aW48L0F1dGhvcj48WWVhcj4yMDA2PC9ZZWFyPjxS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==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PEVuZE5vdGU+PENpdGU+PEF1dGhvcj5NYXJ0aW48L0F1dGhvcj48WWVhcj4yMDA2PC9ZZWFyPjxS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==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00C23DAE">
              <w:rPr>
                <w:rFonts w:ascii="Arial" w:hAnsi="Arial" w:cs="Arial"/>
                <w:sz w:val="18"/>
                <w:szCs w:val="18"/>
              </w:rPr>
            </w:r>
            <w:r w:rsidR="00C23DAE">
              <w:rPr>
                <w:rFonts w:ascii="Arial" w:hAnsi="Arial" w:cs="Arial"/>
                <w:sz w:val="18"/>
                <w:szCs w:val="18"/>
              </w:rPr>
              <w:fldChar w:fldCharType="separate"/>
            </w:r>
            <w:r w:rsidR="00306899">
              <w:rPr>
                <w:rFonts w:ascii="Arial" w:hAnsi="Arial" w:cs="Arial"/>
                <w:noProof/>
                <w:sz w:val="18"/>
                <w:szCs w:val="18"/>
              </w:rPr>
              <w:t>(Martin et al., 2006)</w:t>
            </w:r>
            <w:r w:rsidR="00C23DAE">
              <w:rPr>
                <w:rFonts w:ascii="Arial" w:hAnsi="Arial" w:cs="Arial"/>
                <w:sz w:val="18"/>
                <w:szCs w:val="18"/>
              </w:rPr>
              <w:fldChar w:fldCharType="end"/>
            </w:r>
            <w:r w:rsidR="00275CC2">
              <w:rPr>
                <w:rFonts w:ascii="Arial" w:hAnsi="Arial" w:cs="Arial"/>
                <w:sz w:val="18"/>
                <w:szCs w:val="18"/>
              </w:rPr>
              <w:t>,</w:t>
            </w:r>
            <w:r w:rsidR="00C23DAE">
              <w:rPr>
                <w:rFonts w:ascii="Arial" w:hAnsi="Arial" w:cs="Arial"/>
                <w:sz w:val="18"/>
                <w:szCs w:val="18"/>
              </w:rPr>
              <w:t xml:space="preserve"> which suggests potential RPE secretion of transferrin occurring in a </w:t>
            </w:r>
            <w:proofErr w:type="spellStart"/>
            <w:r w:rsidR="00C23DAE">
              <w:rPr>
                <w:rFonts w:ascii="Arial" w:hAnsi="Arial" w:cs="Arial"/>
                <w:sz w:val="18"/>
                <w:szCs w:val="18"/>
              </w:rPr>
              <w:t>basolateral</w:t>
            </w:r>
            <w:proofErr w:type="spellEnd"/>
            <w:r w:rsidR="00C23DAE">
              <w:rPr>
                <w:rFonts w:ascii="Arial" w:hAnsi="Arial" w:cs="Arial"/>
                <w:sz w:val="18"/>
                <w:szCs w:val="18"/>
              </w:rPr>
              <w:t xml:space="preserve"> manner. </w:t>
            </w:r>
          </w:p>
        </w:tc>
        <w:tc>
          <w:tcPr>
            <w:tcW w:w="3733" w:type="dxa"/>
          </w:tcPr>
          <w:p w14:paraId="0CF55FE8" w14:textId="5E56A178" w:rsidR="00C23DAE" w:rsidRDefault="00C23DAE" w:rsidP="00AD6C17">
            <w:pPr>
              <w:jc w:val="both"/>
              <w:rPr>
                <w:rFonts w:ascii="Arial" w:hAnsi="Arial" w:cs="Arial"/>
                <w:sz w:val="18"/>
                <w:szCs w:val="18"/>
              </w:rPr>
            </w:pPr>
            <w:r>
              <w:rPr>
                <w:rFonts w:ascii="Arial" w:hAnsi="Arial" w:cs="Arial"/>
                <w:sz w:val="18"/>
                <w:szCs w:val="18"/>
              </w:rPr>
              <w:t>Transferrin is a major extracellular iron transport protein. Iron bound to transferrin is taken up by cells via receptor-meditated endocytosis after which it is stored or used inside the cell</w:t>
            </w:r>
            <w: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&lt;EndNote&gt;&lt;Cite&gt;&lt;Author&gt;Hentze&lt;/Author&gt;&lt;Year&gt;2004&lt;/Year&gt;&lt;RecNum&gt;230&lt;/RecNum&gt;&lt;DisplayText&gt;(Hentze et al., 2004)&lt;/DisplayText&gt;&lt;record&gt;&lt;rec-number&gt;230&lt;/rec-number&gt;&lt;foreign-keys&gt;&lt;key app="EN" db-id="a2f25d2afpa92xe05sfvdfw3te2sf2wt9esf" timestamp="1557494634"&gt;230&lt;/key&gt;&lt;/foreign-keys&gt;&lt;ref-type name="Journal Article"&gt;17&lt;/ref-type&gt;&lt;contributors&gt;&lt;authors&gt;&lt;author&gt;Hentze, M. W.&lt;/author&gt;&lt;author&gt;Muckenthaler, M. U.&lt;/author&gt;&lt;author&gt;Andrews, N. C.&lt;/author&gt;&lt;/authors&gt;&lt;/contributors&gt;&lt;auth-address&gt;European Molecular Biology Laboratory, Meyerhofstrasse 1, D-69117 Heidelberg, Germany. hentze@embl.de&lt;/auth-address&gt;&lt;titles&gt;&lt;title&gt;Balancing acts: molecular control of mammalian iron metabolism&lt;/title&gt;&lt;secondary-title&gt;Cell&lt;/secondary-title&gt;&lt;/titles&gt;&lt;periodical&gt;&lt;full-title&gt;Cell&lt;/full-title&gt;&lt;/periodical&gt;&lt;pages&gt;285-97&lt;/pages&gt;&lt;volume&gt;117&lt;/volume&gt;&lt;number&gt;3&lt;/number&gt;&lt;edition&gt;2004/04/28&lt;/edition&gt;&lt;keywords&gt;&lt;keyword&gt;Animals&lt;/keyword&gt;&lt;keyword&gt;Biological Transport&lt;/keyword&gt;&lt;keyword&gt;Cell Polarity&lt;/keyword&gt;&lt;keyword&gt;Epithelial Cells/metabolism&lt;/keyword&gt;&lt;keyword&gt;Gene Expression Regulation&lt;/keyword&gt;&lt;keyword&gt;Hepatocytes/metabolism&lt;/keyword&gt;&lt;keyword&gt;*Homeostasis&lt;/keyword&gt;&lt;keyword&gt;Humans&lt;/keyword&gt;&lt;keyword&gt;Iron/*metabolism&lt;/keyword&gt;&lt;keyword&gt;Iron Metabolism Disorders/physiopathology&lt;/keyword&gt;&lt;keyword&gt;Iron-Regulatory Proteins&lt;/keyword&gt;&lt;keyword&gt;Mammals/*metabolism&lt;/keyword&gt;&lt;keyword&gt;Mutation&lt;/keyword&gt;&lt;keyword&gt;Receptors, Transferrin/genetics/metabolism&lt;/keyword&gt;&lt;keyword&gt;Transferrin/chemistry/genetics/metabolism&lt;/keyword&gt;&lt;/keywords&gt;&lt;dates&gt;&lt;year&gt;2004&lt;/year&gt;&lt;pub-dates&gt;&lt;date&gt;Apr 30&lt;/date&gt;&lt;/pub-dates&gt;&lt;/dates&gt;&lt;isbn&gt;0092-8674 (Print)&amp;#xD;0092-8674 (Linking)&lt;/isbn&gt;&lt;accession-num&gt;15109490&lt;/accession-num&gt;&lt;urls&gt;&lt;related-urls&gt;&lt;url&gt;https://www.ncbi.nlm.nih.gov/pubmed/15109490&lt;/url&gt;&lt;/related-urls&gt;&lt;/urls&gt;&lt;/record&gt;&lt;/Cite&gt;&lt;/EndNote&gt;</w:instrText>
            </w:r>
            <w:r>
              <w:rPr>
                <w:rFonts w:ascii="Arial" w:hAnsi="Arial" w:cs="Arial"/>
                <w:sz w:val="18"/>
                <w:szCs w:val="18"/>
              </w:rPr>
              <w:fldChar w:fldCharType="separate"/>
            </w:r>
            <w:r w:rsidR="00306899">
              <w:rPr>
                <w:rFonts w:ascii="Arial" w:hAnsi="Arial" w:cs="Arial"/>
                <w:noProof/>
                <w:sz w:val="18"/>
                <w:szCs w:val="18"/>
              </w:rPr>
              <w:t>(Hentze et al., 2004)</w:t>
            </w:r>
            <w:r>
              <w:rPr>
                <w:rFonts w:ascii="Arial" w:hAnsi="Arial" w:cs="Arial"/>
                <w:sz w:val="18"/>
                <w:szCs w:val="18"/>
              </w:rPr>
              <w:fldChar w:fldCharType="end"/>
            </w:r>
            <w:r>
              <w:rPr>
                <w:rFonts w:ascii="Arial" w:hAnsi="Arial" w:cs="Arial"/>
                <w:sz w:val="18"/>
                <w:szCs w:val="18"/>
              </w:rPr>
              <w:t xml:space="preserve">. </w:t>
            </w:r>
          </w:p>
          <w:p w14:paraId="3A054B5C" w14:textId="5894412B" w:rsidR="00C23DAE" w:rsidRPr="00DE47FC" w:rsidRDefault="00C23DAE" w:rsidP="00275CC2">
            <w:pPr>
              <w:jc w:val="both"/>
              <w:rPr>
                <w:rFonts w:ascii="Arial" w:hAnsi="Arial" w:cs="Arial"/>
                <w:sz w:val="18"/>
                <w:szCs w:val="18"/>
              </w:rPr>
            </w:pPr>
            <w:r>
              <w:rPr>
                <w:rFonts w:ascii="Arial" w:hAnsi="Arial" w:cs="Arial"/>
                <w:sz w:val="18"/>
                <w:szCs w:val="18"/>
              </w:rPr>
              <w:t>With age, iron accumulation occurs in the RPE as well as associated changes in iron regulatory proteins. Transferrin protein levels exhibit an age-related decrease in the RPE</w:t>
            </w:r>
            <w:r w:rsidR="00275CC2">
              <w:rPr>
                <w:rFonts w:ascii="Arial" w:hAnsi="Arial" w:cs="Arial"/>
                <w:sz w:val="18"/>
                <w:szCs w:val="18"/>
              </w:rPr>
              <w:t>,</w:t>
            </w:r>
            <w:r>
              <w:rPr>
                <w:rFonts w:ascii="Arial" w:hAnsi="Arial" w:cs="Arial"/>
                <w:sz w:val="18"/>
                <w:szCs w:val="18"/>
              </w:rPr>
              <w:t xml:space="preserve"> which </w:t>
            </w:r>
            <w:r w:rsidR="00275CC2">
              <w:rPr>
                <w:rFonts w:ascii="Arial" w:hAnsi="Arial" w:cs="Arial"/>
                <w:sz w:val="18"/>
                <w:szCs w:val="18"/>
              </w:rPr>
              <w:t>likely</w:t>
            </w:r>
            <w:r>
              <w:rPr>
                <w:rFonts w:ascii="Arial" w:hAnsi="Arial" w:cs="Arial"/>
                <w:sz w:val="18"/>
                <w:szCs w:val="18"/>
              </w:rPr>
              <w:t xml:space="preserve"> impact iron extracellular transport of iron </w:t>
            </w:r>
            <w:r>
              <w:rPr>
                <w:rFonts w:ascii="Arial" w:hAnsi="Arial" w:cs="Arial"/>
                <w:sz w:val="18"/>
                <w:szCs w:val="18"/>
              </w:rPr>
              <w:fldChar w:fldCharType="begin">
                <w:fldData xml:space="preserve">PEVuZE5vdGU+PENpdGU+PEF1dGhvcj5DaGVuPC9BdXRob3I+PFllYXI+MjAwOTwvWWVhcj48UmVj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bW9sb2d5ICZhbXA7IHZpc3VhbCBzY2llbmNlPC9hYmJyLTE+PC9wZXJpb2RpY2FsPjxwYWdlcz4x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PEVuZE5vdGU+PENpdGU+PEF1dGhvcj5DaGVuPC9BdXRob3I+PFllYXI+MjAwOTwvWWVhcj48UmVj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bW9sb2d5ICZhbXA7IHZpc3VhbCBzY2llbmNlPC9hYmJyLTE+PC9wZXJpb2RpY2FsPjxwYWdlcz4x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(Chen et al., 2009)</w:t>
            </w:r>
            <w:r>
              <w:rPr>
                <w:rFonts w:ascii="Arial" w:hAnsi="Arial" w:cs="Arial"/>
                <w:sz w:val="18"/>
                <w:szCs w:val="18"/>
              </w:rPr>
              <w:fldChar w:fldCharType="end"/>
            </w:r>
            <w:r>
              <w:rPr>
                <w:rFonts w:ascii="Arial" w:hAnsi="Arial" w:cs="Arial"/>
                <w:sz w:val="18"/>
                <w:szCs w:val="18"/>
              </w:rPr>
              <w:t xml:space="preserve">. </w:t>
            </w:r>
          </w:p>
        </w:tc>
      </w:tr>
      <w:tr w:rsidR="00C23DAE" w14:paraId="7BD797D6" w14:textId="77777777" w:rsidTr="00AD6C17">
        <w:tc>
          <w:tcPr>
            <w:tcW w:w="2553" w:type="dxa"/>
          </w:tcPr>
          <w:p w14:paraId="51385023" w14:textId="77777777" w:rsidR="00C23DAE" w:rsidRPr="001B15B0" w:rsidRDefault="00C23DAE" w:rsidP="00FA113A">
            <w:pPr>
              <w:jc w:val="center"/>
              <w:rPr>
                <w:rFonts w:ascii="Arial" w:hAnsi="Arial" w:cs="Arial"/>
                <w:sz w:val="18"/>
                <w:szCs w:val="18"/>
              </w:rPr>
            </w:pPr>
            <w:r w:rsidRPr="001B15B0">
              <w:rPr>
                <w:rFonts w:ascii="Arial" w:hAnsi="Arial" w:cs="Arial"/>
                <w:sz w:val="18"/>
                <w:szCs w:val="18"/>
              </w:rPr>
              <w:t>Chondroitin polymerizing factor</w:t>
            </w:r>
          </w:p>
          <w:p w14:paraId="78671C90" w14:textId="77777777" w:rsidR="00C23DAE" w:rsidRPr="00DE47FC" w:rsidRDefault="00C23DAE" w:rsidP="00FA113A">
            <w:pPr>
              <w:jc w:val="center"/>
              <w:rPr>
                <w:rFonts w:ascii="Arial" w:hAnsi="Arial" w:cs="Arial"/>
                <w:sz w:val="18"/>
                <w:szCs w:val="18"/>
              </w:rPr>
            </w:pPr>
            <w:r w:rsidRPr="001B15B0">
              <w:rPr>
                <w:rFonts w:ascii="Arial" w:hAnsi="Arial" w:cs="Arial"/>
                <w:sz w:val="18"/>
                <w:szCs w:val="18"/>
              </w:rPr>
              <w:t>(CHPF)</w:t>
            </w:r>
          </w:p>
        </w:tc>
        <w:tc>
          <w:tcPr>
            <w:tcW w:w="1241" w:type="dxa"/>
          </w:tcPr>
          <w:p w14:paraId="26BFB5F4"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162</w:t>
            </w:r>
          </w:p>
        </w:tc>
        <w:tc>
          <w:tcPr>
            <w:tcW w:w="2079" w:type="dxa"/>
          </w:tcPr>
          <w:p w14:paraId="4D3D95AC" w14:textId="5B1607B6" w:rsidR="00C23DAE" w:rsidRPr="00DE47FC" w:rsidRDefault="00275CC2"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Pr>
                <w:rFonts w:ascii="Arial" w:hAnsi="Arial" w:cs="Arial"/>
                <w:sz w:val="18"/>
                <w:szCs w:val="18"/>
              </w:rPr>
              <w:t xml:space="preserve">. </w:t>
            </w:r>
          </w:p>
        </w:tc>
        <w:tc>
          <w:tcPr>
            <w:tcW w:w="3733" w:type="dxa"/>
          </w:tcPr>
          <w:p w14:paraId="4EA3C55E" w14:textId="55451340" w:rsidR="00C23DAE" w:rsidRPr="00DE47FC" w:rsidRDefault="00C23DAE" w:rsidP="00AD6C17">
            <w:pPr>
              <w:jc w:val="both"/>
              <w:rPr>
                <w:rFonts w:ascii="Arial" w:hAnsi="Arial" w:cs="Arial"/>
                <w:sz w:val="18"/>
                <w:szCs w:val="18"/>
              </w:rPr>
            </w:pPr>
            <w:r>
              <w:rPr>
                <w:rFonts w:ascii="Arial" w:hAnsi="Arial" w:cs="Arial"/>
                <w:sz w:val="18"/>
                <w:szCs w:val="18"/>
              </w:rPr>
              <w:t xml:space="preserve">CHPF is an enzyme that plays a major role in chondroitin sulphate (CS) </w:t>
            </w:r>
            <w:r>
              <w:rPr>
                <w:rFonts w:ascii="Arial" w:hAnsi="Arial" w:cs="Arial"/>
                <w:sz w:val="18"/>
                <w:szCs w:val="18"/>
              </w:rPr>
              <w:fldChar w:fldCharType="begin">
                <w:fldData xml:space="preserve">PEVuZE5vdGU+PENpdGU+PEF1dGhvcj5PZ2F3YTwvQXV0aG9yPjxZZWFyPjIwMTA8L1llYXI+PFJl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PEVuZE5vdGU+PENpdGU+PEF1dGhvcj5PZ2F3YTwvQXV0aG9yPjxZZWFyPjIwMTA8L1llYXI+PFJl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(Ogawa et al., 2010)</w:t>
            </w:r>
            <w:r>
              <w:rPr>
                <w:rFonts w:ascii="Arial" w:hAnsi="Arial" w:cs="Arial"/>
                <w:sz w:val="18"/>
                <w:szCs w:val="18"/>
              </w:rPr>
              <w:fldChar w:fldCharType="end"/>
            </w:r>
            <w:r>
              <w:rPr>
                <w:rFonts w:ascii="Arial" w:hAnsi="Arial" w:cs="Arial"/>
                <w:sz w:val="18"/>
                <w:szCs w:val="18"/>
              </w:rPr>
              <w:t xml:space="preserve">. CS is a glycosaminoglycan </w:t>
            </w:r>
            <w:proofErr w:type="spellStart"/>
            <w:r>
              <w:rPr>
                <w:rFonts w:ascii="Arial" w:hAnsi="Arial" w:cs="Arial"/>
                <w:sz w:val="18"/>
                <w:szCs w:val="18"/>
              </w:rPr>
              <w:t>sidechain</w:t>
            </w:r>
            <w:proofErr w:type="spellEnd"/>
            <w:r>
              <w:rPr>
                <w:rFonts w:ascii="Arial" w:hAnsi="Arial" w:cs="Arial"/>
                <w:sz w:val="18"/>
                <w:szCs w:val="18"/>
              </w:rPr>
              <w:t xml:space="preserve"> of proteoglycans found in the ECM and is known to influence processes of tumour metastasis, proliferation and adhesion </w:t>
            </w:r>
            <w:r>
              <w:rPr>
                <w:rFonts w:ascii="Arial" w:hAnsi="Arial" w:cs="Arial"/>
                <w:sz w:val="18"/>
                <w:szCs w:val="18"/>
              </w:rPr>
              <w:fldChar w:fldCharType="begin"/>
            </w:r>
            <w:r w:rsidR="00306899">
              <w:rPr>
                <w:rFonts w:ascii="Arial" w:hAnsi="Arial" w:cs="Arial"/>
                <w:sz w:val="18"/>
                <w:szCs w:val="18"/>
              </w:rPr>
              <w:instrText xml:space="preserve"> ADDIN EN.CITE &lt;EndNote&gt;&lt;Cite&gt;&lt;Author&gt;Fthenou&lt;/Author&gt;&lt;Year&gt;2009&lt;/Year&gt;&lt;RecNum&gt;233&lt;/RecNum&gt;&lt;DisplayText&gt;(Fthenou et al., 2009)&lt;/DisplayText&gt;&lt;record&gt;&lt;rec-number&gt;233&lt;/rec-number&gt;&lt;foreign-keys&gt;&lt;key app="EN" db-id="a2f25d2afpa92xe05sfvdfw3te2sf2wt9esf" timestamp="1557496384"&gt;233&lt;/key&gt;&lt;/foreign-keys&gt;&lt;ref-type name="Journal Article"&gt;17&lt;/ref-type&gt;&lt;contributors&gt;&lt;authors&gt;&lt;author&gt;Fthenou, E.&lt;/author&gt;&lt;author&gt;Zong, F.&lt;/author&gt;&lt;author&gt;Zafiropoulos, A.&lt;/author&gt;&lt;author&gt;Dobra, K.&lt;/author&gt;&lt;author&gt;Hjerpe, A.&lt;/author&gt;&lt;author&gt;Tzanakakis, G. N.&lt;/author&gt;&lt;/authors&gt;&lt;/contributors&gt;&lt;auth-address&gt;Univ Crete, Sch Med, Dept Histol, Div Morphol, Iraklion 71110, Crete, Greece&amp;#xD;Huddinge Univ Hosp, Div Pathol, Dept Lab Med, Karolinska Inst, Stockholm, Sweden&lt;/auth-address&gt;&lt;titles&gt;&lt;title&gt;Chondroitin Sulfate A Regulates Fibrosarcoma Cell Adhesion, Motility and Migration through JNK and Tyrosine Kinase Signaling Pathways&lt;/title&gt;&lt;secondary-title&gt;In Vivo&lt;/secondary-title&gt;&lt;alt-title&gt;In Vivo&lt;/alt-title&gt;&lt;/titles&gt;&lt;periodical&gt;&lt;full-title&gt;In Vivo&lt;/full-title&gt;&lt;abbr-1&gt;In Vivo&lt;/abbr-1&gt;&lt;/periodical&gt;&lt;alt-periodical&gt;&lt;full-title&gt;In Vivo&lt;/full-title&gt;&lt;abbr-1&gt;In Vivo&lt;/abbr-1&gt;&lt;/alt-periodical&gt;&lt;pages&gt;69-76&lt;/pages&gt;&lt;volume&gt;23&lt;/volume&gt;&lt;number&gt;1&lt;/number&gt;&lt;keywords&gt;&lt;keyword&gt;chondroitin sulfate a&lt;/keyword&gt;&lt;keyword&gt;jnk&lt;/keyword&gt;&lt;keyword&gt;ptk&lt;/keyword&gt;&lt;keyword&gt;migration&lt;/keyword&gt;&lt;keyword&gt;protein-kinases&lt;/keyword&gt;&lt;keyword&gt;human-plasma&lt;/keyword&gt;&lt;keyword&gt;human-serum&lt;/keyword&gt;&lt;keyword&gt;proteoglycan&lt;/keyword&gt;&lt;keyword&gt;glycosaminoglycans&lt;/keyword&gt;&lt;keyword&gt;proliferation&lt;/keyword&gt;&lt;keyword&gt;surface&lt;/keyword&gt;&lt;keyword&gt;integrin&lt;/keyword&gt;&lt;keyword&gt;fibronectin&lt;/keyword&gt;&lt;keyword&gt;invasion&lt;/keyword&gt;&lt;/keywords&gt;&lt;dates&gt;&lt;year&gt;2009&lt;/year&gt;&lt;pub-dates&gt;&lt;date&gt;Jan-Feb&lt;/date&gt;&lt;/pub-dates&gt;&lt;/dates&gt;&lt;isbn&gt;0258-851x&lt;/isbn&gt;&lt;accession-num&gt;WOS:000264198100011&lt;/accession-num&gt;&lt;urls&gt;&lt;related-urls&gt;&lt;url&gt;&amp;lt;Go to ISI&amp;gt;://WOS:000264198100011&lt;/url&gt;&lt;/related-urls&gt;&lt;/urls&gt;&lt;language&gt;English&lt;/language&gt;&lt;/record&gt;&lt;/Cite&gt;&lt;/EndNote&gt;</w:instrText>
            </w:r>
            <w:r>
              <w:rPr>
                <w:rFonts w:ascii="Arial" w:hAnsi="Arial" w:cs="Arial"/>
                <w:sz w:val="18"/>
                <w:szCs w:val="18"/>
              </w:rPr>
              <w:fldChar w:fldCharType="separate"/>
            </w:r>
            <w:r w:rsidR="00306899">
              <w:rPr>
                <w:rFonts w:ascii="Arial" w:hAnsi="Arial" w:cs="Arial"/>
                <w:noProof/>
                <w:sz w:val="18"/>
                <w:szCs w:val="18"/>
              </w:rPr>
              <w:t>(Fthenou et al., 2009)</w:t>
            </w:r>
            <w:r>
              <w:rPr>
                <w:rFonts w:ascii="Arial" w:hAnsi="Arial" w:cs="Arial"/>
                <w:sz w:val="18"/>
                <w:szCs w:val="18"/>
              </w:rPr>
              <w:fldChar w:fldCharType="end"/>
            </w:r>
            <w:r w:rsidR="00275CC2">
              <w:rPr>
                <w:rFonts w:ascii="Arial" w:hAnsi="Arial" w:cs="Arial"/>
                <w:sz w:val="18"/>
                <w:szCs w:val="18"/>
              </w:rPr>
              <w:t>. K</w:t>
            </w:r>
            <w:r>
              <w:rPr>
                <w:rFonts w:ascii="Arial" w:hAnsi="Arial" w:cs="Arial"/>
                <w:sz w:val="18"/>
                <w:szCs w:val="18"/>
              </w:rPr>
              <w:t>nockdown of CHPF leads to inhibition of cell growth and increases cell apoptosis of tumour cells</w:t>
            </w:r>
            <w: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&lt;EndNote&gt;&lt;Cite&gt;&lt;Author&gt;Fan&lt;/Author&gt;&lt;Year&gt;2017&lt;/Year&gt;&lt;RecNum&gt;241&lt;/RecNum&gt;&lt;DisplayText&gt;(Fan et al., 2017)&lt;/DisplayText&gt;&lt;record&gt;&lt;rec-number&gt;241&lt;/rec-number&gt;&lt;foreign-keys&gt;&lt;key app="EN" db-id="a2f25d2afpa92xe05sfvdfw3te2sf2wt9esf" timestamp="1557501260"&gt;241&lt;/key&gt;&lt;/foreign-keys&gt;&lt;ref-type name="Journal Article"&gt;17&lt;/ref-type&gt;&lt;contributors&gt;&lt;authors&gt;&lt;author&gt;Fan, Y. H.&lt;/author&gt;&lt;author&gt;Xiao, B.&lt;/author&gt;&lt;author&gt;Lv, S. G.&lt;/author&gt;&lt;author&gt;Ye, M. H.&lt;/author&gt;&lt;author&gt;Zhu, X. G.&lt;/author&gt;&lt;author&gt;Wu, M. J.&lt;/author&gt;&lt;/authors&gt;&lt;/contributors&gt;&lt;auth-address&gt;Department of Neurosurgery, The Second Affiliated Hospital of Nanchang University, Nanchang, Jiangxi 330006, P.R. China.&lt;/auth-address&gt;&lt;titles&gt;&lt;title&gt;Lentivirusmediated knockdown of chondroitin polymerizing factor inhibits glioma cell growth in vitro&lt;/title&gt;&lt;secondary-title&gt;Oncol Rep&lt;/secondary-title&gt;&lt;/titles&gt;&lt;periodical&gt;&lt;full-title&gt;Oncol Rep&lt;/full-title&gt;&lt;/periodical&gt;&lt;pages&gt;1149-1155&lt;/pages&gt;&lt;volume&gt;38&lt;/volume&gt;&lt;number&gt;2&lt;/number&gt;&lt;edition&gt;2017/06/20&lt;/edition&gt;&lt;keywords&gt;&lt;keyword&gt;Apoptosis&lt;/keyword&gt;&lt;keyword&gt;Biomarkers, Tumor&lt;/keyword&gt;&lt;keyword&gt;Brain Neoplasms/genetics/pathology/*prevention &amp;amp; control&lt;/keyword&gt;&lt;keyword&gt;Cell Cycle&lt;/keyword&gt;&lt;keyword&gt;Follow-Up Studies&lt;/keyword&gt;&lt;keyword&gt;Glioma/genetics/pathology/*prevention &amp;amp; control&lt;/keyword&gt;&lt;keyword&gt;Humans&lt;/keyword&gt;&lt;keyword&gt;In Vitro Techniques&lt;/keyword&gt;&lt;keyword&gt;Lentivirus/*genetics&lt;/keyword&gt;&lt;keyword&gt;N-Acetylgalactosaminyltransferases/*antagonists &amp;amp; inhibitors/genetics&lt;/keyword&gt;&lt;keyword&gt;Prognosis&lt;/keyword&gt;&lt;keyword&gt;RNA Interference&lt;/keyword&gt;&lt;keyword&gt;RNA, Small Interfering/*genetics&lt;/keyword&gt;&lt;keyword&gt;Tumor Cells, Cultured&lt;/keyword&gt;&lt;/keywords&gt;&lt;dates&gt;&lt;year&gt;2017&lt;/year&gt;&lt;pub-dates&gt;&lt;date&gt;Aug&lt;/date&gt;&lt;/pub-dates&gt;&lt;/dates&gt;&lt;isbn&gt;1791-2431 (Electronic)&amp;#xD;1021-335X (Linking)&lt;/isbn&gt;&lt;accession-num&gt;28627702&lt;/accession-num&gt;&lt;urls&gt;&lt;related-urls&gt;&lt;url&gt;https://www.ncbi.nlm.nih.gov/pubmed/28627702&lt;/url&gt;&lt;/related-urls&gt;&lt;/urls&gt;&lt;electronic-resource-num&gt;10.3892/or.2017.5731&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(Fan et al., 2017)</w:t>
            </w:r>
            <w:r>
              <w:rPr>
                <w:rFonts w:ascii="Arial" w:hAnsi="Arial" w:cs="Arial"/>
                <w:sz w:val="18"/>
                <w:szCs w:val="18"/>
              </w:rPr>
              <w:fldChar w:fldCharType="end"/>
            </w:r>
            <w:r w:rsidR="00275CC2">
              <w:rPr>
                <w:rFonts w:ascii="Arial" w:hAnsi="Arial" w:cs="Arial"/>
                <w:sz w:val="18"/>
                <w:szCs w:val="18"/>
              </w:rPr>
              <w:t>.</w:t>
            </w:r>
            <w:r>
              <w:rPr>
                <w:rFonts w:ascii="Arial" w:hAnsi="Arial" w:cs="Arial"/>
                <w:sz w:val="18"/>
                <w:szCs w:val="18"/>
              </w:rPr>
              <w:t xml:space="preserve"> </w:t>
            </w:r>
          </w:p>
        </w:tc>
      </w:tr>
      <w:tr w:rsidR="00C23DAE" w14:paraId="2222C3E7" w14:textId="77777777" w:rsidTr="00AD6C17">
        <w:tc>
          <w:tcPr>
            <w:tcW w:w="2553" w:type="dxa"/>
          </w:tcPr>
          <w:p w14:paraId="18E8F424" w14:textId="77777777" w:rsidR="00C23DAE" w:rsidRPr="00DE47FC" w:rsidRDefault="00C23DAE" w:rsidP="00FA113A">
            <w:pPr>
              <w:jc w:val="center"/>
              <w:rPr>
                <w:rFonts w:ascii="Arial" w:hAnsi="Arial" w:cs="Arial"/>
                <w:sz w:val="18"/>
                <w:szCs w:val="18"/>
              </w:rPr>
            </w:pPr>
            <w:proofErr w:type="spellStart"/>
            <w:r w:rsidRPr="00DE47FC">
              <w:rPr>
                <w:rFonts w:ascii="Arial" w:hAnsi="Arial" w:cs="Arial"/>
                <w:sz w:val="18"/>
                <w:szCs w:val="18"/>
              </w:rPr>
              <w:t>Fibulin</w:t>
            </w:r>
            <w:proofErr w:type="spellEnd"/>
            <w:r w:rsidRPr="00DE47FC">
              <w:rPr>
                <w:rFonts w:ascii="Arial" w:hAnsi="Arial" w:cs="Arial"/>
                <w:sz w:val="18"/>
                <w:szCs w:val="18"/>
              </w:rPr>
              <w:t xml:space="preserve"> 1 </w:t>
            </w:r>
          </w:p>
        </w:tc>
        <w:tc>
          <w:tcPr>
            <w:tcW w:w="1241" w:type="dxa"/>
          </w:tcPr>
          <w:p w14:paraId="3BEAC53F"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171</w:t>
            </w:r>
          </w:p>
        </w:tc>
        <w:tc>
          <w:tcPr>
            <w:tcW w:w="2079" w:type="dxa"/>
          </w:tcPr>
          <w:p w14:paraId="1A3169B0" w14:textId="2ECBD9C4" w:rsidR="00C23DAE" w:rsidRPr="00DE47FC" w:rsidRDefault="00C23DAE" w:rsidP="00306899">
            <w:pPr>
              <w:jc w:val="center"/>
              <w:rPr>
                <w:rFonts w:ascii="Arial" w:hAnsi="Arial" w:cs="Arial"/>
                <w:sz w:val="18"/>
                <w:szCs w:val="18"/>
              </w:rPr>
            </w:pPr>
            <w:r>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(Kolomeyer et al., 2011)</w:t>
            </w:r>
            <w:r>
              <w:rPr>
                <w:rFonts w:ascii="Arial" w:hAnsi="Arial" w:cs="Arial"/>
                <w:sz w:val="18"/>
                <w:szCs w:val="18"/>
              </w:rPr>
              <w:fldChar w:fldCharType="end"/>
            </w:r>
            <w:r>
              <w:rPr>
                <w:rFonts w:ascii="Arial" w:hAnsi="Arial" w:cs="Arial"/>
                <w:sz w:val="18"/>
                <w:szCs w:val="18"/>
              </w:rPr>
              <w:t>.</w:t>
            </w:r>
          </w:p>
        </w:tc>
        <w:tc>
          <w:tcPr>
            <w:tcW w:w="3733" w:type="dxa"/>
          </w:tcPr>
          <w:p w14:paraId="2676F76F" w14:textId="7809196D" w:rsidR="00C23DAE" w:rsidRDefault="00C23DAE" w:rsidP="00AD6C17">
            <w:pPr>
              <w:jc w:val="both"/>
              <w:rPr>
                <w:rFonts w:ascii="Arial" w:hAnsi="Arial" w:cs="Arial"/>
                <w:sz w:val="18"/>
                <w:szCs w:val="18"/>
              </w:rPr>
            </w:pPr>
            <w:r>
              <w:rPr>
                <w:rFonts w:ascii="Arial" w:hAnsi="Arial" w:cs="Arial"/>
                <w:sz w:val="18"/>
                <w:szCs w:val="18"/>
              </w:rPr>
              <w:t xml:space="preserve">Its role in relation to RPE is not fully characterised. However, Fibulin-1 is a secreted glycoprotein that is usually incorporated into the ECM where it regulates processes such as adhesion and motility </w:t>
            </w:r>
            <w:r>
              <w:rPr>
                <w:rFonts w:ascii="Arial" w:hAnsi="Arial" w:cs="Arial"/>
                <w:sz w:val="18"/>
                <w:szCs w:val="18"/>
              </w:rPr>
              <w:fldChar w:fldCharType="begin">
                <w:fldData xml:space="preserve">PEVuZE5vdGU+PENpdGU+PEF1dGhvcj5Ud2FsPC9BdXRob3I+PFllYXI+MjAwMTwvWWVhcj48UmVj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PEVuZE5vdGU+PENpdGU+PEF1dGhvcj5Ud2FsPC9BdXRob3I+PFllYXI+MjAwMTwvWWVhcj48UmVj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(Twal et al., 2001)</w:t>
            </w:r>
            <w:r>
              <w:rPr>
                <w:rFonts w:ascii="Arial" w:hAnsi="Arial" w:cs="Arial"/>
                <w:sz w:val="18"/>
                <w:szCs w:val="18"/>
              </w:rPr>
              <w:fldChar w:fldCharType="end"/>
            </w:r>
            <w:r>
              <w:rPr>
                <w:rFonts w:ascii="Arial" w:hAnsi="Arial" w:cs="Arial"/>
                <w:sz w:val="18"/>
                <w:szCs w:val="18"/>
              </w:rPr>
              <w:t xml:space="preserve">. Binds to </w:t>
            </w:r>
            <w:proofErr w:type="spellStart"/>
            <w:r>
              <w:rPr>
                <w:rFonts w:ascii="Arial" w:hAnsi="Arial" w:cs="Arial"/>
                <w:sz w:val="18"/>
                <w:szCs w:val="18"/>
              </w:rPr>
              <w:t>fibronectin</w:t>
            </w:r>
            <w:proofErr w:type="spellEnd"/>
            <w:r>
              <w:rPr>
                <w:rFonts w:ascii="Arial" w:hAnsi="Arial" w:cs="Arial"/>
                <w:sz w:val="18"/>
                <w:szCs w:val="18"/>
              </w:rPr>
              <w:t xml:space="preserve">, </w:t>
            </w:r>
            <w:proofErr w:type="spellStart"/>
            <w:r>
              <w:rPr>
                <w:rFonts w:ascii="Arial" w:hAnsi="Arial" w:cs="Arial"/>
                <w:sz w:val="18"/>
                <w:szCs w:val="18"/>
              </w:rPr>
              <w:t>laminin</w:t>
            </w:r>
            <w:proofErr w:type="spellEnd"/>
            <w:r>
              <w:rPr>
                <w:rFonts w:ascii="Arial" w:hAnsi="Arial" w:cs="Arial"/>
                <w:sz w:val="18"/>
                <w:szCs w:val="18"/>
              </w:rPr>
              <w:t xml:space="preserve"> and </w:t>
            </w:r>
            <w:proofErr w:type="spellStart"/>
            <w:r>
              <w:rPr>
                <w:rFonts w:ascii="Arial" w:hAnsi="Arial" w:cs="Arial"/>
                <w:sz w:val="18"/>
                <w:szCs w:val="18"/>
              </w:rPr>
              <w:t>nidogen</w:t>
            </w:r>
            <w:proofErr w:type="spellEnd"/>
            <w:r>
              <w:rPr>
                <w:rFonts w:ascii="Arial" w:hAnsi="Arial" w:cs="Arial"/>
                <w:sz w:val="18"/>
                <w:szCs w:val="18"/>
              </w:rPr>
              <w:t xml:space="preserve">, all of which are found in </w:t>
            </w:r>
            <w:proofErr w:type="spellStart"/>
            <w:r>
              <w:rPr>
                <w:rFonts w:ascii="Arial" w:hAnsi="Arial" w:cs="Arial"/>
                <w:sz w:val="18"/>
                <w:szCs w:val="18"/>
              </w:rPr>
              <w:t>BrM</w:t>
            </w:r>
            <w:proofErr w:type="spellEnd"/>
            <w:r>
              <w:rPr>
                <w:rFonts w:ascii="Arial" w:hAnsi="Arial" w:cs="Arial"/>
                <w:sz w:val="18"/>
                <w:szCs w:val="18"/>
              </w:rPr>
              <w:t xml:space="preserve"> </w:t>
            </w:r>
            <w:r>
              <w:rPr>
                <w:rFonts w:ascii="Arial" w:hAnsi="Arial" w:cs="Arial"/>
                <w:sz w:val="18"/>
                <w:szCs w:val="18"/>
              </w:rPr>
              <w:fldChar w:fldCharType="begin">
                <w:fldData xml:space="preserve">PEVuZE5vdGU+PENpdGU+PEF1dGhvcj5Cb29pajwvQXV0aG9yPjxZZWFyPjIwMTA8L1llYXI+PFJl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PEVuZE5vdGU+PENpdGU+PEF1dGhvcj5Cb29pajwvQXV0aG9yPjxZZWFyPjIwMTA8L1llYXI+PFJl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(Booij et al., 2010; Kunze et al., 2010)</w:t>
            </w:r>
            <w:r>
              <w:rPr>
                <w:rFonts w:ascii="Arial" w:hAnsi="Arial" w:cs="Arial"/>
                <w:sz w:val="18"/>
                <w:szCs w:val="18"/>
              </w:rPr>
              <w:fldChar w:fldCharType="end"/>
            </w:r>
            <w:r>
              <w:rPr>
                <w:rFonts w:ascii="Arial" w:hAnsi="Arial" w:cs="Arial"/>
                <w:sz w:val="18"/>
                <w:szCs w:val="18"/>
              </w:rPr>
              <w:t xml:space="preserve">. </w:t>
            </w:r>
          </w:p>
          <w:p w14:paraId="3CFF1DB0" w14:textId="466A11F8" w:rsidR="00C23DAE" w:rsidRPr="00DE47FC" w:rsidRDefault="00C23DAE" w:rsidP="00AD6C17">
            <w:pPr>
              <w:jc w:val="both"/>
              <w:rPr>
                <w:rFonts w:ascii="Arial" w:hAnsi="Arial" w:cs="Arial"/>
                <w:sz w:val="18"/>
                <w:szCs w:val="18"/>
              </w:rPr>
            </w:pPr>
            <w:r>
              <w:rPr>
                <w:rFonts w:ascii="Arial" w:hAnsi="Arial" w:cs="Arial"/>
                <w:sz w:val="18"/>
                <w:szCs w:val="18"/>
              </w:rPr>
              <w:t xml:space="preserve">Fibulin-1 has been shown to suppress angiogenesis </w:t>
            </w:r>
            <w:r>
              <w:rPr>
                <w:rFonts w:ascii="Arial" w:hAnsi="Arial" w:cs="Arial"/>
                <w:sz w:val="18"/>
                <w:szCs w:val="18"/>
              </w:rPr>
              <w:fldChar w:fldCharType="begin">
                <w:fldData xml:space="preserve">PEVuZE5vdGU+PENpdGU+PEF1dGhvcj5YaWU8L0F1dGhvcj48WWVhcj4yMDA4PC9ZZWFyPjxSZWNO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PEVuZE5vdGU+PENpdGU+PEF1dGhvcj5YaWU8L0F1dGhvcj48WWVhcj4yMDA4PC9ZZWFyPjxSZWNO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(Xie et al., 2008)</w:t>
            </w:r>
            <w:r>
              <w:rPr>
                <w:rFonts w:ascii="Arial" w:hAnsi="Arial" w:cs="Arial"/>
                <w:sz w:val="18"/>
                <w:szCs w:val="18"/>
              </w:rPr>
              <w:fldChar w:fldCharType="end"/>
            </w:r>
            <w:r>
              <w:rPr>
                <w:rFonts w:ascii="Arial" w:hAnsi="Arial" w:cs="Arial"/>
                <w:sz w:val="18"/>
                <w:szCs w:val="18"/>
              </w:rPr>
              <w:t xml:space="preserve">. </w:t>
            </w:r>
            <w:r w:rsidR="00113E48">
              <w:rPr>
                <w:rFonts w:ascii="Arial" w:hAnsi="Arial" w:cs="Arial"/>
                <w:sz w:val="18"/>
                <w:szCs w:val="18"/>
              </w:rPr>
              <w:t>Therefore,</w:t>
            </w:r>
            <w:r>
              <w:rPr>
                <w:rFonts w:ascii="Arial" w:hAnsi="Arial" w:cs="Arial"/>
                <w:sz w:val="18"/>
                <w:szCs w:val="18"/>
              </w:rPr>
              <w:t xml:space="preserve"> alterations of this protein may contribute to CNV development in AMD. </w:t>
            </w:r>
          </w:p>
        </w:tc>
      </w:tr>
      <w:tr w:rsidR="00C23DAE" w14:paraId="295A69E3" w14:textId="77777777" w:rsidTr="00AD6C17">
        <w:tc>
          <w:tcPr>
            <w:tcW w:w="2553" w:type="dxa"/>
          </w:tcPr>
          <w:p w14:paraId="2AC23C07"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Complement component 1, s subcomponent</w:t>
            </w:r>
            <w:r>
              <w:rPr>
                <w:rFonts w:ascii="Arial" w:hAnsi="Arial" w:cs="Arial"/>
                <w:sz w:val="18"/>
                <w:szCs w:val="18"/>
              </w:rPr>
              <w:t xml:space="preserve"> (C1s)</w:t>
            </w:r>
          </w:p>
        </w:tc>
        <w:tc>
          <w:tcPr>
            <w:tcW w:w="1241" w:type="dxa"/>
          </w:tcPr>
          <w:p w14:paraId="78859A7A"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172</w:t>
            </w:r>
          </w:p>
        </w:tc>
        <w:tc>
          <w:tcPr>
            <w:tcW w:w="2079" w:type="dxa"/>
          </w:tcPr>
          <w:p w14:paraId="42E002C6" w14:textId="066D0D57" w:rsidR="00C23DAE" w:rsidRPr="00733B14" w:rsidRDefault="00C23DAE" w:rsidP="00306899">
            <w:pPr>
              <w:jc w:val="center"/>
              <w:rPr>
                <w:rFonts w:ascii="Arial" w:hAnsi="Arial" w:cs="Arial"/>
                <w:b/>
                <w:sz w:val="18"/>
                <w:szCs w:val="18"/>
              </w:rPr>
            </w:pPr>
            <w:r>
              <w:rPr>
                <w:rFonts w:ascii="Arial" w:hAnsi="Arial" w:cs="Arial"/>
                <w:sz w:val="18"/>
                <w:szCs w:val="18"/>
              </w:rPr>
              <w:t xml:space="preserve">Secreted by RPE cells </w:t>
            </w:r>
            <w:r>
              <w:rPr>
                <w:rFonts w:ascii="Arial" w:hAnsi="Arial" w:cs="Arial"/>
                <w:sz w:val="18"/>
                <w:szCs w:val="18"/>
              </w:rPr>
              <w:fldChar w:fldCharType="begin">
                <w:fldData xml:space="preserve">PEVuZE5vdGU+PENpdGU+PEF1dGhvcj5Lb2xvbWV5ZXI8L0F1dGhvcj48WWVhcj4yMDExPC9ZZWFy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PEVuZE5vdGU+PENpdGU+PEF1dGhvcj5Lb2xvbWV5ZXI8L0F1dGhvcj48WWVhcj4yMDExPC9ZZWFy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(An et al., 2006; Kolomeyer et al., 2011)</w:t>
            </w:r>
            <w:r>
              <w:rPr>
                <w:rFonts w:ascii="Arial" w:hAnsi="Arial" w:cs="Arial"/>
                <w:sz w:val="18"/>
                <w:szCs w:val="18"/>
              </w:rPr>
              <w:fldChar w:fldCharType="end"/>
            </w:r>
            <w:r>
              <w:rPr>
                <w:rFonts w:ascii="Arial" w:hAnsi="Arial" w:cs="Arial"/>
                <w:sz w:val="18"/>
                <w:szCs w:val="18"/>
              </w:rPr>
              <w:t xml:space="preserve">. </w:t>
            </w:r>
          </w:p>
        </w:tc>
        <w:tc>
          <w:tcPr>
            <w:tcW w:w="3733" w:type="dxa"/>
          </w:tcPr>
          <w:p w14:paraId="26D736B4" w14:textId="23A3B786" w:rsidR="00C23DAE" w:rsidRPr="00DE47FC" w:rsidRDefault="00C23DAE" w:rsidP="00AD6C17">
            <w:pPr>
              <w:jc w:val="both"/>
              <w:rPr>
                <w:rFonts w:ascii="Arial" w:hAnsi="Arial" w:cs="Arial"/>
                <w:sz w:val="18"/>
                <w:szCs w:val="18"/>
              </w:rPr>
            </w:pPr>
            <w:proofErr w:type="gramStart"/>
            <w:r>
              <w:rPr>
                <w:rFonts w:ascii="Arial" w:hAnsi="Arial" w:cs="Arial"/>
                <w:sz w:val="18"/>
                <w:szCs w:val="18"/>
              </w:rPr>
              <w:t>C1s associates</w:t>
            </w:r>
            <w:proofErr w:type="gramEnd"/>
            <w:r>
              <w:rPr>
                <w:rFonts w:ascii="Arial" w:hAnsi="Arial" w:cs="Arial"/>
                <w:sz w:val="18"/>
                <w:szCs w:val="18"/>
              </w:rPr>
              <w:t xml:space="preserve"> with C1r and C1q to form the first component of the classical pathway C1. C1r activates C1s</w:t>
            </w:r>
            <w:r w:rsidR="00363555">
              <w:rPr>
                <w:rFonts w:ascii="Arial" w:hAnsi="Arial" w:cs="Arial"/>
                <w:sz w:val="18"/>
                <w:szCs w:val="18"/>
              </w:rPr>
              <w:t>,</w:t>
            </w:r>
            <w:r>
              <w:rPr>
                <w:rFonts w:ascii="Arial" w:hAnsi="Arial" w:cs="Arial"/>
                <w:sz w:val="18"/>
                <w:szCs w:val="18"/>
              </w:rPr>
              <w:t xml:space="preserve"> which subsequently cleaves C4 and C2 to form the C3 </w:t>
            </w:r>
            <w:proofErr w:type="spellStart"/>
            <w:r>
              <w:rPr>
                <w:rFonts w:ascii="Arial" w:hAnsi="Arial" w:cs="Arial"/>
                <w:sz w:val="18"/>
                <w:szCs w:val="18"/>
              </w:rPr>
              <w:t>convertase</w:t>
            </w:r>
            <w:proofErr w:type="spellEnd"/>
            <w:r>
              <w:rPr>
                <w:rFonts w:ascii="Arial" w:hAnsi="Arial" w:cs="Arial"/>
                <w:sz w:val="18"/>
                <w:szCs w:val="18"/>
              </w:rPr>
              <w:t xml:space="preserve"> </w:t>
            </w:r>
            <w:r>
              <w:rPr>
                <w:rFonts w:ascii="Arial" w:hAnsi="Arial" w:cs="Arial"/>
                <w:sz w:val="18"/>
                <w:szCs w:val="18"/>
              </w:rPr>
              <w:fldChar w:fldCharType="begin"/>
            </w:r>
            <w:r w:rsidR="00306899">
              <w:rPr>
                <w:rFonts w:ascii="Arial" w:hAnsi="Arial" w:cs="Arial"/>
                <w:sz w:val="18"/>
                <w:szCs w:val="18"/>
              </w:rPr>
              <w:instrText xml:space="preserve"> ADDIN EN.CITE &lt;EndNote&gt;&lt;Cite&gt;&lt;Author&gt;Sarma&lt;/Author&gt;&lt;Year&gt;2011&lt;/Year&gt;&lt;RecNum&gt;78&lt;/RecNum&gt;&lt;DisplayText&gt;(Sarma and Ward, 2011)&lt;/DisplayText&gt;&lt;record&gt;&lt;rec-number&gt;78&lt;/rec-number&gt;&lt;foreign-keys&gt;&lt;key app="EN" db-id="a2f25d2afpa92xe05sfvdfw3te2sf2wt9esf" timestamp="1557399535"&gt;78&lt;/key&gt;&lt;/foreign-keys&gt;&lt;ref-type name="Journal Article"&gt;17&lt;/ref-type&gt;&lt;contributors&gt;&lt;authors&gt;&lt;author&gt;Sarma, J. V.&lt;/author&gt;&lt;author&gt;Ward, P. A.&lt;/author&gt;&lt;/authors&gt;&lt;/contributors&gt;&lt;auth-address&gt;Department of Pathology, The University of Michigan Medical School, 1301 Catherine Rd., Box 5602, Ann Arbor, MI 48109-5602, USA.&lt;/auth-address&gt;&lt;titles&gt;&lt;title&gt;The complement system&lt;/title&gt;&lt;secondary-title&gt;Cell Tissue Res&lt;/secondary-title&gt;&lt;/titles&gt;&lt;periodical&gt;&lt;full-title&gt;Cell Tissue Res&lt;/full-title&gt;&lt;/periodical&gt;&lt;pages&gt;227-35&lt;/pages&gt;&lt;volume&gt;343&lt;/volume&gt;&lt;number&gt;1&lt;/number&gt;&lt;keywords&gt;&lt;keyword&gt;Adaptive Immunity/immunology&lt;/keyword&gt;&lt;keyword&gt;Anaphylatoxins/immunology&lt;/keyword&gt;&lt;keyword&gt;Animals&lt;/keyword&gt;&lt;keyword&gt;Complement Activation/immunology&lt;/keyword&gt;&lt;keyword&gt;Complement System Proteins/*immunology&lt;/keyword&gt;&lt;keyword&gt;Humans&lt;/keyword&gt;&lt;keyword&gt;Immune Evasion/immunology&lt;/keyword&gt;&lt;/keywords&gt;&lt;dates&gt;&lt;year&gt;2011&lt;/year&gt;&lt;pub-dates&gt;&lt;date&gt;Jan&lt;/date&gt;&lt;/pub-dates&gt;&lt;/dates&gt;&lt;isbn&gt;1432-0878 (Electronic)&amp;#xD;0302-766X (Linking)&lt;/isbn&gt;&lt;accession-num&gt;20838815&lt;/accession-num&gt;&lt;urls&gt;&lt;related-urls&gt;&lt;url&gt;https://www.ncbi.nlm.nih.gov/pubmed/20838815&lt;/url&gt;&lt;/related-urls&gt;&lt;/urls&gt;&lt;custom2&gt;PMC3097465&lt;/custom2&gt;&lt;electronic-resource-num&gt;10.1007/s00441-010-1034-0&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(Sarma and Ward, 2011)</w:t>
            </w:r>
            <w:r>
              <w:rPr>
                <w:rFonts w:ascii="Arial" w:hAnsi="Arial" w:cs="Arial"/>
                <w:sz w:val="18"/>
                <w:szCs w:val="18"/>
              </w:rPr>
              <w:fldChar w:fldCharType="end"/>
            </w:r>
            <w:r>
              <w:rPr>
                <w:rFonts w:ascii="Arial" w:hAnsi="Arial" w:cs="Arial"/>
                <w:sz w:val="18"/>
                <w:szCs w:val="18"/>
              </w:rPr>
              <w:t xml:space="preserve">. </w:t>
            </w:r>
          </w:p>
        </w:tc>
      </w:tr>
      <w:tr w:rsidR="00C23DAE" w14:paraId="47EA4BA7" w14:textId="77777777" w:rsidTr="00AD6C17">
        <w:tc>
          <w:tcPr>
            <w:tcW w:w="2553" w:type="dxa"/>
          </w:tcPr>
          <w:p w14:paraId="4822F44A" w14:textId="77777777" w:rsidR="00C23DAE" w:rsidRPr="00242A21" w:rsidRDefault="00C23DAE" w:rsidP="00FA113A">
            <w:pPr>
              <w:jc w:val="center"/>
              <w:rPr>
                <w:rFonts w:ascii="Arial" w:hAnsi="Arial" w:cs="Arial"/>
                <w:sz w:val="18"/>
                <w:szCs w:val="18"/>
              </w:rPr>
            </w:pPr>
            <w:r w:rsidRPr="00242A21">
              <w:rPr>
                <w:rFonts w:ascii="Arial" w:hAnsi="Arial" w:cs="Arial"/>
                <w:sz w:val="18"/>
                <w:szCs w:val="18"/>
              </w:rPr>
              <w:t xml:space="preserve">Von </w:t>
            </w:r>
            <w:proofErr w:type="spellStart"/>
            <w:r w:rsidRPr="00242A21">
              <w:rPr>
                <w:rFonts w:ascii="Arial" w:hAnsi="Arial" w:cs="Arial"/>
                <w:sz w:val="18"/>
                <w:szCs w:val="18"/>
              </w:rPr>
              <w:t>Willebrand</w:t>
            </w:r>
            <w:proofErr w:type="spellEnd"/>
            <w:r w:rsidRPr="00242A21">
              <w:rPr>
                <w:rFonts w:ascii="Arial" w:hAnsi="Arial" w:cs="Arial"/>
                <w:sz w:val="18"/>
                <w:szCs w:val="18"/>
              </w:rPr>
              <w:t xml:space="preserve"> factor </w:t>
            </w:r>
          </w:p>
          <w:p w14:paraId="0C9D02C8" w14:textId="0002A6A2" w:rsidR="00C23DAE" w:rsidRPr="00C14975" w:rsidRDefault="00C23DAE" w:rsidP="00FA113A">
            <w:pPr>
              <w:jc w:val="center"/>
              <w:rPr>
                <w:rFonts w:ascii="Arial" w:hAnsi="Arial" w:cs="Arial"/>
                <w:b/>
                <w:sz w:val="18"/>
                <w:szCs w:val="18"/>
              </w:rPr>
            </w:pPr>
            <w:r w:rsidRPr="00242A21">
              <w:rPr>
                <w:rFonts w:ascii="Arial" w:hAnsi="Arial" w:cs="Arial"/>
                <w:sz w:val="18"/>
                <w:szCs w:val="18"/>
              </w:rPr>
              <w:t>(VWF)</w:t>
            </w:r>
          </w:p>
        </w:tc>
        <w:tc>
          <w:tcPr>
            <w:tcW w:w="1241" w:type="dxa"/>
          </w:tcPr>
          <w:p w14:paraId="7E8079E9"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175</w:t>
            </w:r>
          </w:p>
        </w:tc>
        <w:tc>
          <w:tcPr>
            <w:tcW w:w="2079" w:type="dxa"/>
          </w:tcPr>
          <w:p w14:paraId="0A070ADC" w14:textId="0F08460B" w:rsidR="00C23DAE" w:rsidRPr="00DE47FC" w:rsidRDefault="00FF6961" w:rsidP="005D6344">
            <w:pPr>
              <w:jc w:val="center"/>
              <w:rPr>
                <w:rFonts w:ascii="Arial" w:hAnsi="Arial" w:cs="Arial"/>
                <w:sz w:val="18"/>
                <w:szCs w:val="18"/>
              </w:rPr>
            </w:pPr>
            <w:r>
              <w:rPr>
                <w:rFonts w:ascii="Arial" w:hAnsi="Arial" w:cs="Arial"/>
                <w:sz w:val="18"/>
                <w:szCs w:val="18"/>
              </w:rPr>
              <w:t>No experimental evidence of secretion from RPE cells to date</w:t>
            </w:r>
            <w:r w:rsidR="00C23DAE">
              <w:rPr>
                <w:rFonts w:ascii="Arial" w:hAnsi="Arial" w:cs="Arial"/>
                <w:sz w:val="18"/>
                <w:szCs w:val="18"/>
              </w:rPr>
              <w:t xml:space="preserve">. </w:t>
            </w:r>
          </w:p>
        </w:tc>
        <w:tc>
          <w:tcPr>
            <w:tcW w:w="3733" w:type="dxa"/>
          </w:tcPr>
          <w:p w14:paraId="6630D3E7" w14:textId="4B73DBDB" w:rsidR="00C23DAE" w:rsidRDefault="00C23DAE" w:rsidP="00AD6C17">
            <w:pPr>
              <w:jc w:val="both"/>
              <w:rPr>
                <w:rFonts w:ascii="Arial" w:hAnsi="Arial" w:cs="Arial"/>
                <w:sz w:val="18"/>
                <w:szCs w:val="18"/>
              </w:rPr>
            </w:pPr>
            <w:r>
              <w:rPr>
                <w:rFonts w:ascii="Arial" w:hAnsi="Arial" w:cs="Arial"/>
                <w:sz w:val="18"/>
                <w:szCs w:val="18"/>
              </w:rPr>
              <w:t xml:space="preserve">VWF is an adhesive plasma glycoprotein that has a central role in blood homeostasis. It mediates platelet adhesion </w:t>
            </w:r>
            <w:r>
              <w:rPr>
                <w:rFonts w:ascii="Arial" w:hAnsi="Arial" w:cs="Arial"/>
                <w:sz w:val="18"/>
                <w:szCs w:val="18"/>
              </w:rPr>
              <w:lastRenderedPageBreak/>
              <w:t xml:space="preserve">to damaged vascular and subsequent platelet aggregation </w:t>
            </w:r>
            <w:r>
              <w:rPr>
                <w:rFonts w:ascii="Arial" w:hAnsi="Arial" w:cs="Arial"/>
                <w:sz w:val="18"/>
                <w:szCs w:val="18"/>
              </w:rPr>
              <w:fldChar w:fldCharType="begin"/>
            </w:r>
            <w:r w:rsidR="00306899">
              <w:rPr>
                <w:rFonts w:ascii="Arial" w:hAnsi="Arial" w:cs="Arial"/>
                <w:sz w:val="18"/>
                <w:szCs w:val="18"/>
              </w:rPr>
              <w:instrText xml:space="preserve"> ADDIN EN.CITE &lt;EndNote&gt;&lt;Cite&gt;&lt;Author&gt;Peyvandi&lt;/Author&gt;&lt;Year&gt;2011&lt;/Year&gt;&lt;RecNum&gt;243&lt;/RecNum&gt;&lt;DisplayText&gt;(Peyvandi et al., 2011)&lt;/DisplayText&gt;&lt;record&gt;&lt;rec-number&gt;243&lt;/rec-number&gt;&lt;foreign-keys&gt;&lt;key app="EN" db-id="a2f25d2afpa92xe05sfvdfw3te2sf2wt9esf" timestamp="1559043515"&gt;243&lt;/key&gt;&lt;/foreign-keys&gt;&lt;ref-type name="Journal Article"&gt;17&lt;/ref-type&gt;&lt;contributors&gt;&lt;authors&gt;&lt;author&gt;Peyvandi, F.&lt;/author&gt;&lt;author&gt;Garagiola, I.&lt;/author&gt;&lt;author&gt;Baronciani, L.&lt;/author&gt;&lt;/authors&gt;&lt;/contributors&gt;&lt;auth-address&gt;UOS Dipartimentale per Diagnosi e Terapia delle Coagulopatie, A. Bianchi Bonomi Haemophilia and Thrombosis Center, Fondazione IRCCS Ca&amp;apos; Granda Ospedale Maggiore Policlinico, Universita degli Studi di Milano and Luigi Villa Foundation, Milan, Italy. flora.peyvandi@unimi.it&lt;/auth-address&gt;&lt;titles&gt;&lt;title&gt;Role of von Willebrand factor in the haemostasis&lt;/title&gt;&lt;secondary-title&gt;Blood Transfus&lt;/secondary-title&gt;&lt;/titles&gt;&lt;periodical&gt;&lt;full-title&gt;Blood Transfus&lt;/full-title&gt;&lt;/periodical&gt;&lt;pages&gt;s3-8&lt;/pages&gt;&lt;volume&gt;9 Suppl 2&lt;/volume&gt;&lt;edition&gt;2011/08/24&lt;/edition&gt;&lt;keywords&gt;&lt;keyword&gt;Hemorrhage&lt;/keyword&gt;&lt;keyword&gt;*Hemostasis&lt;/keyword&gt;&lt;keyword&gt;Humans&lt;/keyword&gt;&lt;keyword&gt;Thrombosis&lt;/keyword&gt;&lt;keyword&gt;von Willebrand Factor/biosynthesis/chemistry/*physiology&lt;/keyword&gt;&lt;/keywords&gt;&lt;dates&gt;&lt;year&gt;2011&lt;/year&gt;&lt;pub-dates&gt;&lt;date&gt;May&lt;/date&gt;&lt;/pub-dates&gt;&lt;/dates&gt;&lt;isbn&gt;1723-2007 (Print)&amp;#xD;1723-2007 (Linking)&lt;/isbn&gt;&lt;accession-num&gt;21839029&lt;/accession-num&gt;&lt;urls&gt;&lt;related-urls&gt;&lt;url&gt;https://www.ncbi.nlm.nih.gov/pubmed/21839029&lt;/url&gt;&lt;/related-urls&gt;&lt;/urls&gt;&lt;custom2&gt;PMC3159913&lt;/custom2&gt;&lt;electronic-resource-num&gt;10.2450/2011.002S&lt;/electronic-resource-num&gt;&lt;/record&gt;&lt;/Cite&gt;&lt;/EndNote&gt;</w:instrText>
            </w:r>
            <w:r>
              <w:rPr>
                <w:rFonts w:ascii="Arial" w:hAnsi="Arial" w:cs="Arial"/>
                <w:sz w:val="18"/>
                <w:szCs w:val="18"/>
              </w:rPr>
              <w:fldChar w:fldCharType="separate"/>
            </w:r>
            <w:r w:rsidR="00306899">
              <w:rPr>
                <w:rFonts w:ascii="Arial" w:hAnsi="Arial" w:cs="Arial"/>
                <w:noProof/>
                <w:sz w:val="18"/>
                <w:szCs w:val="18"/>
              </w:rPr>
              <w:t>(Peyvandi et al., 2011)</w:t>
            </w:r>
            <w:r>
              <w:rPr>
                <w:rFonts w:ascii="Arial" w:hAnsi="Arial" w:cs="Arial"/>
                <w:sz w:val="18"/>
                <w:szCs w:val="18"/>
              </w:rPr>
              <w:fldChar w:fldCharType="end"/>
            </w:r>
            <w:r>
              <w:rPr>
                <w:rFonts w:ascii="Arial" w:hAnsi="Arial" w:cs="Arial"/>
                <w:sz w:val="18"/>
                <w:szCs w:val="18"/>
              </w:rPr>
              <w:t xml:space="preserve">. </w:t>
            </w:r>
          </w:p>
          <w:p w14:paraId="4B383F89" w14:textId="36C63275" w:rsidR="00C23DAE" w:rsidRPr="00DE47FC" w:rsidRDefault="00C23DAE" w:rsidP="00AD6C17">
            <w:pPr>
              <w:jc w:val="both"/>
              <w:rPr>
                <w:rFonts w:ascii="Arial" w:hAnsi="Arial" w:cs="Arial"/>
                <w:sz w:val="18"/>
                <w:szCs w:val="18"/>
              </w:rPr>
            </w:pPr>
            <w:r>
              <w:rPr>
                <w:rFonts w:ascii="Arial" w:hAnsi="Arial" w:cs="Arial"/>
                <w:sz w:val="18"/>
                <w:szCs w:val="18"/>
              </w:rPr>
              <w:t xml:space="preserve">As the transcript data presented here is from the RPE/choroid database, it is likely that the high expression of this protein is due to expression by </w:t>
            </w:r>
            <w:proofErr w:type="spellStart"/>
            <w:r>
              <w:rPr>
                <w:rFonts w:ascii="Arial" w:hAnsi="Arial" w:cs="Arial"/>
                <w:sz w:val="18"/>
                <w:szCs w:val="18"/>
              </w:rPr>
              <w:t>choroidal</w:t>
            </w:r>
            <w:proofErr w:type="spellEnd"/>
            <w:r>
              <w:rPr>
                <w:rFonts w:ascii="Arial" w:hAnsi="Arial" w:cs="Arial"/>
                <w:sz w:val="18"/>
                <w:szCs w:val="18"/>
              </w:rPr>
              <w:t xml:space="preserve"> endothelial cells </w:t>
            </w:r>
            <w:r>
              <w:rPr>
                <w:rFonts w:ascii="Arial" w:hAnsi="Arial" w:cs="Arial"/>
                <w:sz w:val="18"/>
                <w:szCs w:val="18"/>
              </w:rPr>
              <w:fldChar w:fldCharType="begin"/>
            </w:r>
            <w:r w:rsidR="00306899">
              <w:rPr>
                <w:rFonts w:ascii="Arial" w:hAnsi="Arial" w:cs="Arial"/>
                <w:sz w:val="18"/>
                <w:szCs w:val="18"/>
              </w:rPr>
              <w:instrText xml:space="preserve"> ADDIN EN.CITE &lt;EndNote&gt;&lt;Cite&gt;&lt;Author&gt;Lou&lt;/Author&gt;&lt;Year&gt;1987&lt;/Year&gt;&lt;RecNum&gt;244&lt;/RecNum&gt;&lt;DisplayText&gt;(Lou and Hu, 1987)&lt;/DisplayText&gt;&lt;record&gt;&lt;rec-number&gt;244&lt;/rec-number&gt;&lt;foreign-keys&gt;&lt;key app="EN" db-id="a2f25d2afpa92xe05sfvdfw3te2sf2wt9esf" timestamp="1559043790"&gt;244&lt;/key&gt;&lt;/foreign-keys&gt;&lt;ref-type name="Journal Article"&gt;17&lt;/ref-type&gt;&lt;contributors&gt;&lt;authors&gt;&lt;author&gt;Lou, D. A.&lt;/author&gt;&lt;author&gt;Hu, F. N.&lt;/author&gt;&lt;/authors&gt;&lt;/contributors&gt;&lt;auth-address&gt;Oregon Regional Primate Research Center, Beaverton 97006.&lt;/auth-address&gt;&lt;titles&gt;&lt;title&gt;Co-distribution of von Willebrand factor and fibronectin in cultured rhesus endothelial cells&lt;/title&gt;&lt;secondary-title&gt;Histochem J&lt;/secondary-title&gt;&lt;/titles&gt;&lt;periodical&gt;&lt;full-title&gt;Histochem J&lt;/full-title&gt;&lt;/periodical&gt;&lt;pages&gt;431-8&lt;/pages&gt;&lt;volume&gt;19&lt;/volume&gt;&lt;number&gt;8&lt;/number&gt;&lt;edition&gt;1987/08/01&lt;/edition&gt;&lt;keywords&gt;&lt;keyword&gt;Animals&lt;/keyword&gt;&lt;keyword&gt;Cells, Cultured&lt;/keyword&gt;&lt;keyword&gt;Endothelium/analysis&lt;/keyword&gt;&lt;keyword&gt;Fibronectins/*analysis&lt;/keyword&gt;&lt;keyword&gt;Immunodiffusion&lt;/keyword&gt;&lt;keyword&gt;Immunoenzyme Techniques&lt;/keyword&gt;&lt;keyword&gt;Macaca mulatta&lt;/keyword&gt;&lt;keyword&gt;Microscopy, Electron&lt;/keyword&gt;&lt;keyword&gt;Microscopy, Fluorescence&lt;/keyword&gt;&lt;keyword&gt;von Willebrand Factor/*analysis&lt;/keyword&gt;&lt;/keywords&gt;&lt;dates&gt;&lt;year&gt;1987&lt;/year&gt;&lt;pub-dates&gt;&lt;date&gt;Aug&lt;/date&gt;&lt;/pub-dates&gt;&lt;/dates&gt;&lt;isbn&gt;0018-2214 (Print)&amp;#xD;0018-2214 (Linking)&lt;/isbn&gt;&lt;accession-num&gt;3123430&lt;/accession-num&gt;&lt;urls&gt;&lt;related-urls&gt;&lt;url&gt;https://www.ncbi.nlm.nih.gov/pubmed/3123430&lt;/url&gt;&lt;/related-urls&gt;&lt;/urls&gt;&lt;/record&gt;&lt;/Cite&gt;&lt;/EndNote&gt;</w:instrText>
            </w:r>
            <w:r>
              <w:rPr>
                <w:rFonts w:ascii="Arial" w:hAnsi="Arial" w:cs="Arial"/>
                <w:sz w:val="18"/>
                <w:szCs w:val="18"/>
              </w:rPr>
              <w:fldChar w:fldCharType="separate"/>
            </w:r>
            <w:r w:rsidR="00306899">
              <w:rPr>
                <w:rFonts w:ascii="Arial" w:hAnsi="Arial" w:cs="Arial"/>
                <w:noProof/>
                <w:sz w:val="18"/>
                <w:szCs w:val="18"/>
              </w:rPr>
              <w:t>(Lou and Hu, 1987)</w:t>
            </w:r>
            <w:r>
              <w:rPr>
                <w:rFonts w:ascii="Arial" w:hAnsi="Arial" w:cs="Arial"/>
                <w:sz w:val="18"/>
                <w:szCs w:val="18"/>
              </w:rPr>
              <w:fldChar w:fldCharType="end"/>
            </w:r>
            <w:r>
              <w:rPr>
                <w:rFonts w:ascii="Arial" w:hAnsi="Arial" w:cs="Arial"/>
                <w:sz w:val="18"/>
                <w:szCs w:val="18"/>
              </w:rPr>
              <w:t xml:space="preserve">. </w:t>
            </w:r>
          </w:p>
        </w:tc>
      </w:tr>
      <w:tr w:rsidR="00C23DAE" w14:paraId="5CE5EF6D" w14:textId="77777777" w:rsidTr="00AD6C17">
        <w:tc>
          <w:tcPr>
            <w:tcW w:w="2553" w:type="dxa"/>
          </w:tcPr>
          <w:p w14:paraId="02651A31" w14:textId="77777777" w:rsidR="00C23DAE" w:rsidRPr="00A86E17" w:rsidRDefault="00C23DAE" w:rsidP="00FA113A">
            <w:pPr>
              <w:jc w:val="center"/>
              <w:rPr>
                <w:rFonts w:ascii="Arial" w:hAnsi="Arial" w:cs="Arial"/>
                <w:sz w:val="18"/>
                <w:szCs w:val="18"/>
              </w:rPr>
            </w:pPr>
            <w:r w:rsidRPr="00A86E17">
              <w:rPr>
                <w:rFonts w:ascii="Arial" w:hAnsi="Arial" w:cs="Arial"/>
                <w:sz w:val="18"/>
                <w:szCs w:val="18"/>
              </w:rPr>
              <w:lastRenderedPageBreak/>
              <w:t>Major histocompatibility complex, class I, C</w:t>
            </w:r>
          </w:p>
          <w:p w14:paraId="7BAA7914" w14:textId="77777777" w:rsidR="00C23DAE" w:rsidRPr="00C14975" w:rsidRDefault="00C23DAE" w:rsidP="00FA113A">
            <w:pPr>
              <w:jc w:val="center"/>
              <w:rPr>
                <w:rFonts w:ascii="Arial" w:hAnsi="Arial" w:cs="Arial"/>
                <w:b/>
                <w:sz w:val="18"/>
                <w:szCs w:val="18"/>
              </w:rPr>
            </w:pPr>
            <w:r w:rsidRPr="00A86E17">
              <w:rPr>
                <w:rFonts w:ascii="Arial" w:hAnsi="Arial" w:cs="Arial"/>
                <w:sz w:val="18"/>
                <w:szCs w:val="18"/>
              </w:rPr>
              <w:t>(HLA-C)</w:t>
            </w:r>
          </w:p>
        </w:tc>
        <w:tc>
          <w:tcPr>
            <w:tcW w:w="1241" w:type="dxa"/>
          </w:tcPr>
          <w:p w14:paraId="55F3E5B5" w14:textId="77777777" w:rsidR="00C23DAE" w:rsidRPr="00DE47FC" w:rsidRDefault="00C23DAE" w:rsidP="00FA113A">
            <w:pPr>
              <w:jc w:val="center"/>
              <w:rPr>
                <w:rFonts w:ascii="Arial" w:hAnsi="Arial" w:cs="Arial"/>
                <w:sz w:val="18"/>
                <w:szCs w:val="18"/>
              </w:rPr>
            </w:pPr>
            <w:r w:rsidRPr="00DE47FC">
              <w:rPr>
                <w:rFonts w:ascii="Arial" w:hAnsi="Arial" w:cs="Arial"/>
                <w:sz w:val="18"/>
                <w:szCs w:val="18"/>
              </w:rPr>
              <w:t>177</w:t>
            </w:r>
          </w:p>
        </w:tc>
        <w:tc>
          <w:tcPr>
            <w:tcW w:w="2079" w:type="dxa"/>
          </w:tcPr>
          <w:p w14:paraId="52A9F2CC" w14:textId="277074BB" w:rsidR="00C23DAE" w:rsidRPr="00DE47FC" w:rsidRDefault="00C23DAE" w:rsidP="00306899">
            <w:pPr>
              <w:jc w:val="center"/>
              <w:rPr>
                <w:rFonts w:ascii="Arial" w:hAnsi="Arial" w:cs="Arial"/>
                <w:sz w:val="18"/>
                <w:szCs w:val="18"/>
              </w:rPr>
            </w:pPr>
            <w:r>
              <w:rPr>
                <w:rFonts w:ascii="Arial" w:hAnsi="Arial" w:cs="Arial"/>
                <w:sz w:val="18"/>
                <w:szCs w:val="18"/>
              </w:rPr>
              <w:t xml:space="preserve">Expressed on the surface of RPE cells </w:t>
            </w:r>
            <w:r>
              <w:rPr>
                <w:rFonts w:ascii="Arial" w:hAnsi="Arial" w:cs="Arial"/>
                <w:sz w:val="18"/>
                <w:szCs w:val="18"/>
              </w:rPr>
              <w:fldChar w:fldCharType="begin">
                <w:fldData xml:space="preserve">PEVuZE5vdGU+PENpdGU+PEF1dGhvcj5TdWdpdGE8L0F1dGhvcj48WWVhcj4yMDE2PC9ZZWFyPjxS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==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PEVuZE5vdGU+PENpdGU+PEF1dGhvcj5TdWdpdGE8L0F1dGhvcj48WWVhcj4yMDE2PC9ZZWFyPjxS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==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306899">
              <w:rPr>
                <w:rFonts w:ascii="Arial" w:hAnsi="Arial" w:cs="Arial"/>
                <w:noProof/>
                <w:sz w:val="18"/>
                <w:szCs w:val="18"/>
              </w:rPr>
              <w:t>(Sugita et al., 2016)</w:t>
            </w:r>
            <w:r>
              <w:rPr>
                <w:rFonts w:ascii="Arial" w:hAnsi="Arial" w:cs="Arial"/>
                <w:sz w:val="18"/>
                <w:szCs w:val="18"/>
              </w:rPr>
              <w:fldChar w:fldCharType="end"/>
            </w:r>
            <w:r>
              <w:rPr>
                <w:rFonts w:ascii="Arial" w:hAnsi="Arial" w:cs="Arial"/>
                <w:sz w:val="18"/>
                <w:szCs w:val="18"/>
              </w:rPr>
              <w:t xml:space="preserve">. </w:t>
            </w:r>
          </w:p>
        </w:tc>
        <w:tc>
          <w:tcPr>
            <w:tcW w:w="3733" w:type="dxa"/>
          </w:tcPr>
          <w:p w14:paraId="5CD47052" w14:textId="3105A33E" w:rsidR="00C23DAE" w:rsidRPr="00DE47FC" w:rsidRDefault="00C23DAE" w:rsidP="00AD6C17">
            <w:pPr>
              <w:jc w:val="both"/>
              <w:rPr>
                <w:rFonts w:ascii="Arial" w:hAnsi="Arial" w:cs="Arial"/>
                <w:sz w:val="18"/>
                <w:szCs w:val="18"/>
              </w:rPr>
            </w:pPr>
            <w:r>
              <w:rPr>
                <w:rFonts w:ascii="Arial" w:hAnsi="Arial" w:cs="Arial"/>
                <w:sz w:val="18"/>
                <w:szCs w:val="18"/>
              </w:rPr>
              <w:t>Major histocompatibility complex proteins play a pivotal role in adaptive immune response.</w:t>
            </w:r>
            <w:r w:rsidR="00FF6961">
              <w:rPr>
                <w:rFonts w:ascii="Arial" w:hAnsi="Arial" w:cs="Arial"/>
                <w:sz w:val="18"/>
                <w:szCs w:val="18"/>
              </w:rPr>
              <w:t xml:space="preserve"> In </w:t>
            </w:r>
            <w:r>
              <w:rPr>
                <w:rFonts w:ascii="Arial" w:hAnsi="Arial" w:cs="Arial"/>
                <w:sz w:val="18"/>
                <w:szCs w:val="18"/>
              </w:rPr>
              <w:t xml:space="preserve">the RPE, these proteins are involved in maintaining the immune privilege of the eye. </w:t>
            </w:r>
          </w:p>
        </w:tc>
      </w:tr>
      <w:tr w:rsidR="00C23DAE" w14:paraId="22DDA6DE" w14:textId="77777777" w:rsidTr="00AD6C17">
        <w:tc>
          <w:tcPr>
            <w:tcW w:w="2553" w:type="dxa"/>
          </w:tcPr>
          <w:p w14:paraId="7C1F092D" w14:textId="77777777" w:rsidR="00C23DAE" w:rsidRPr="00E0723A" w:rsidRDefault="00C23DAE" w:rsidP="00FA113A">
            <w:pPr>
              <w:jc w:val="center"/>
              <w:rPr>
                <w:rFonts w:ascii="Arial" w:hAnsi="Arial" w:cs="Arial"/>
                <w:sz w:val="18"/>
                <w:szCs w:val="18"/>
              </w:rPr>
            </w:pPr>
            <w:r w:rsidRPr="00E0723A">
              <w:rPr>
                <w:rFonts w:ascii="Arial" w:hAnsi="Arial" w:cs="Arial"/>
                <w:sz w:val="18"/>
                <w:szCs w:val="18"/>
              </w:rPr>
              <w:t>Tissue factor pathway inhibitor 2</w:t>
            </w:r>
          </w:p>
          <w:p w14:paraId="4DB008B8" w14:textId="77777777" w:rsidR="00C23DAE" w:rsidRPr="00E0723A" w:rsidRDefault="00C23DAE" w:rsidP="00FA113A">
            <w:pPr>
              <w:jc w:val="center"/>
              <w:rPr>
                <w:rFonts w:ascii="Arial" w:hAnsi="Arial" w:cs="Arial"/>
                <w:sz w:val="18"/>
                <w:szCs w:val="18"/>
              </w:rPr>
            </w:pPr>
            <w:r w:rsidRPr="00E0723A">
              <w:rPr>
                <w:rFonts w:ascii="Arial" w:hAnsi="Arial" w:cs="Arial"/>
                <w:sz w:val="18"/>
                <w:szCs w:val="18"/>
              </w:rPr>
              <w:t>(TFPI2)</w:t>
            </w:r>
          </w:p>
        </w:tc>
        <w:tc>
          <w:tcPr>
            <w:tcW w:w="1241" w:type="dxa"/>
          </w:tcPr>
          <w:p w14:paraId="754B60F8" w14:textId="77777777" w:rsidR="00C23DAE" w:rsidRPr="00E0723A" w:rsidRDefault="00C23DAE" w:rsidP="00FA113A">
            <w:pPr>
              <w:jc w:val="center"/>
              <w:rPr>
                <w:rFonts w:ascii="Arial" w:hAnsi="Arial" w:cs="Arial"/>
                <w:sz w:val="18"/>
                <w:szCs w:val="18"/>
              </w:rPr>
            </w:pPr>
            <w:r w:rsidRPr="00E0723A">
              <w:rPr>
                <w:rFonts w:ascii="Arial" w:hAnsi="Arial" w:cs="Arial"/>
                <w:sz w:val="18"/>
                <w:szCs w:val="18"/>
              </w:rPr>
              <w:t>179</w:t>
            </w:r>
          </w:p>
        </w:tc>
        <w:tc>
          <w:tcPr>
            <w:tcW w:w="2079" w:type="dxa"/>
          </w:tcPr>
          <w:p w14:paraId="4A2C137F" w14:textId="5707DD0E" w:rsidR="00C23DAE" w:rsidRPr="00E0723A" w:rsidRDefault="00FF6961" w:rsidP="00FA113A">
            <w:pPr>
              <w:jc w:val="center"/>
              <w:rPr>
                <w:rFonts w:ascii="Arial" w:hAnsi="Arial" w:cs="Arial"/>
                <w:sz w:val="18"/>
                <w:szCs w:val="18"/>
              </w:rPr>
            </w:pPr>
            <w:r>
              <w:rPr>
                <w:rFonts w:ascii="Arial" w:hAnsi="Arial" w:cs="Arial"/>
                <w:sz w:val="18"/>
                <w:szCs w:val="18"/>
              </w:rPr>
              <w:t>No experimental evidence of secretion from RPE cells to date</w:t>
            </w:r>
            <w:r w:rsidR="00C23DAE" w:rsidRPr="00E0723A">
              <w:rPr>
                <w:rFonts w:ascii="Arial" w:hAnsi="Arial" w:cs="Arial"/>
                <w:sz w:val="18"/>
                <w:szCs w:val="18"/>
              </w:rPr>
              <w:t xml:space="preserve">. </w:t>
            </w:r>
          </w:p>
        </w:tc>
        <w:tc>
          <w:tcPr>
            <w:tcW w:w="3733" w:type="dxa"/>
          </w:tcPr>
          <w:p w14:paraId="17F4BC04" w14:textId="244A78F9" w:rsidR="00C23DAE" w:rsidRPr="00E0723A" w:rsidRDefault="00C23DAE" w:rsidP="00AD6C17">
            <w:pPr>
              <w:jc w:val="both"/>
              <w:rPr>
                <w:rFonts w:ascii="Arial" w:hAnsi="Arial" w:cs="Arial"/>
                <w:sz w:val="18"/>
                <w:szCs w:val="18"/>
              </w:rPr>
            </w:pPr>
            <w:r w:rsidRPr="00E0723A">
              <w:rPr>
                <w:rFonts w:ascii="Arial" w:hAnsi="Arial" w:cs="Arial"/>
                <w:sz w:val="18"/>
                <w:szCs w:val="18"/>
              </w:rPr>
              <w:t xml:space="preserve">TFPI2 is a serine protease inhibitor that is synthesised and secreted into ECM where it is thought to inhibit activity of MMPs and prevent ECM hydrolysis </w:t>
            </w:r>
            <w:r w:rsidR="00E96FCD" w:rsidRPr="00E96FCD">
              <w:rPr>
                <w:rFonts w:ascii="Arial" w:hAnsi="Arial" w:cs="Arial"/>
                <w:sz w:val="18"/>
                <w:szCs w:val="18"/>
              </w:rPr>
              <w:t>(</w:t>
            </w:r>
            <w:proofErr w:type="spellStart"/>
            <w:r w:rsidR="00E96FCD" w:rsidRPr="00E96FCD">
              <w:rPr>
                <w:rFonts w:ascii="Arial" w:hAnsi="Arial" w:cs="Arial"/>
                <w:sz w:val="18"/>
                <w:szCs w:val="18"/>
              </w:rPr>
              <w:t>Rao</w:t>
            </w:r>
            <w:proofErr w:type="spellEnd"/>
            <w:r w:rsidR="00E96FCD" w:rsidRPr="00E96FCD">
              <w:rPr>
                <w:rFonts w:ascii="Arial" w:hAnsi="Arial" w:cs="Arial"/>
                <w:sz w:val="18"/>
                <w:szCs w:val="18"/>
              </w:rPr>
              <w:t xml:space="preserve"> et al., </w:t>
            </w:r>
            <w:r w:rsidR="000778B7" w:rsidRPr="00E96FCD">
              <w:rPr>
                <w:rFonts w:ascii="Arial" w:hAnsi="Arial" w:cs="Arial"/>
                <w:sz w:val="18"/>
                <w:szCs w:val="18"/>
              </w:rPr>
              <w:t>1998</w:t>
            </w:r>
            <w:r w:rsidR="000778B7">
              <w:rPr>
                <w:rFonts w:ascii="Arial" w:hAnsi="Arial" w:cs="Arial"/>
                <w:sz w:val="18"/>
                <w:szCs w:val="18"/>
              </w:rPr>
              <w:t xml:space="preserve">; </w:t>
            </w:r>
            <w:r w:rsidR="000778B7" w:rsidRPr="00E96FCD">
              <w:rPr>
                <w:rFonts w:ascii="Arial" w:hAnsi="Arial" w:cs="Arial"/>
                <w:sz w:val="18"/>
                <w:szCs w:val="18"/>
              </w:rPr>
              <w:t>Herman</w:t>
            </w:r>
            <w:r w:rsidR="00E96FCD" w:rsidRPr="00E96FCD">
              <w:rPr>
                <w:rFonts w:ascii="Arial" w:hAnsi="Arial" w:cs="Arial"/>
                <w:sz w:val="18"/>
                <w:szCs w:val="18"/>
              </w:rPr>
              <w:t xml:space="preserve"> et al., 2001</w:t>
            </w:r>
            <w:r w:rsidR="00E96FCD">
              <w:rPr>
                <w:rFonts w:ascii="Arial" w:hAnsi="Arial" w:cs="Arial"/>
                <w:sz w:val="18"/>
                <w:szCs w:val="18"/>
              </w:rPr>
              <w:t xml:space="preserve">; </w:t>
            </w:r>
            <w:r w:rsidR="00E96FCD" w:rsidRPr="00E96FCD">
              <w:rPr>
                <w:rFonts w:ascii="Arial" w:hAnsi="Arial" w:cs="Arial"/>
                <w:sz w:val="18"/>
                <w:szCs w:val="18"/>
              </w:rPr>
              <w:t>Chand et al., 2005).</w:t>
            </w:r>
            <w:r w:rsidR="00FF6961">
              <w:rPr>
                <w:rFonts w:ascii="Arial" w:hAnsi="Arial" w:cs="Arial"/>
                <w:sz w:val="18"/>
                <w:szCs w:val="18"/>
              </w:rPr>
              <w:t xml:space="preserve"> </w:t>
            </w:r>
            <w:r w:rsidRPr="00E0723A">
              <w:rPr>
                <w:rFonts w:ascii="Arial" w:hAnsi="Arial" w:cs="Arial"/>
                <w:sz w:val="18"/>
                <w:szCs w:val="18"/>
              </w:rPr>
              <w:t xml:space="preserve">TFPI2 is a </w:t>
            </w:r>
            <w:proofErr w:type="gramStart"/>
            <w:r w:rsidRPr="00E0723A">
              <w:rPr>
                <w:rFonts w:ascii="Arial" w:hAnsi="Arial" w:cs="Arial"/>
                <w:sz w:val="18"/>
                <w:szCs w:val="18"/>
              </w:rPr>
              <w:t>growth promoting</w:t>
            </w:r>
            <w:proofErr w:type="gramEnd"/>
            <w:r w:rsidRPr="00E0723A">
              <w:rPr>
                <w:rFonts w:ascii="Arial" w:hAnsi="Arial" w:cs="Arial"/>
                <w:sz w:val="18"/>
                <w:szCs w:val="18"/>
              </w:rPr>
              <w:t xml:space="preserve"> factor for RPE cells </w:t>
            </w:r>
            <w:r w:rsidRPr="00E0723A">
              <w:rPr>
                <w:rFonts w:ascii="Arial" w:hAnsi="Arial" w:cs="Arial"/>
                <w:sz w:val="18"/>
                <w:szCs w:val="18"/>
              </w:rPr>
              <w:fldChar w:fldCharType="begin">
                <w:fldData xml:space="preserve">PEVuZE5vdGU+PENpdGU+PEF1dGhvcj5UYW5ha2E8L0F1dGhvcj48WWVhcj4yMDA0PC9ZZWFyPjxS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PEVuZE5vdGU+PENpdGU+PEF1dGhvcj5UYW5ha2E8L0F1dGhvcj48WWVhcj4yMDA0PC9ZZWFyPjxS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E0723A">
              <w:rPr>
                <w:rFonts w:ascii="Arial" w:hAnsi="Arial" w:cs="Arial"/>
                <w:sz w:val="18"/>
                <w:szCs w:val="18"/>
              </w:rPr>
            </w:r>
            <w:r w:rsidRPr="00E0723A">
              <w:rPr>
                <w:rFonts w:ascii="Arial" w:hAnsi="Arial" w:cs="Arial"/>
                <w:sz w:val="18"/>
                <w:szCs w:val="18"/>
              </w:rPr>
              <w:fldChar w:fldCharType="separate"/>
            </w:r>
            <w:r w:rsidR="00306899">
              <w:rPr>
                <w:rFonts w:ascii="Arial" w:hAnsi="Arial" w:cs="Arial"/>
                <w:noProof/>
                <w:sz w:val="18"/>
                <w:szCs w:val="18"/>
              </w:rPr>
              <w:t>(Tanaka et al., 2004)</w:t>
            </w:r>
            <w:r w:rsidRPr="00E0723A">
              <w:rPr>
                <w:rFonts w:ascii="Arial" w:hAnsi="Arial" w:cs="Arial"/>
                <w:sz w:val="18"/>
                <w:szCs w:val="18"/>
              </w:rPr>
              <w:fldChar w:fldCharType="end"/>
            </w:r>
            <w:r w:rsidRPr="00E0723A">
              <w:rPr>
                <w:rFonts w:ascii="Arial" w:hAnsi="Arial" w:cs="Arial"/>
                <w:sz w:val="18"/>
                <w:szCs w:val="18"/>
              </w:rPr>
              <w:t xml:space="preserve">. In addition, TFPI2 was shown to protect RPE cells from apoptosis and rescue photoreceptor loss in retinal degeneration animal models </w:t>
            </w:r>
            <w:r w:rsidRPr="00E0723A">
              <w:rPr>
                <w:rFonts w:ascii="Arial" w:hAnsi="Arial" w:cs="Arial"/>
                <w:sz w:val="18"/>
                <w:szCs w:val="18"/>
              </w:rPr>
              <w:fldChar w:fldCharType="begin">
                <w:fldData xml:space="preserve">PEVuZE5vdGU+PENpdGU+PEF1dGhvcj5PYmF0YTwvQXV0aG9yPjxZZWFyPjIwMDU8L1llYXI+PFJl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b2RpY2FsPjxwYWdlcz40NjQtNDY4PC9wYWdlcz48dm9sdW1lPjE5PC92b2x1bWU+PG51bWJlcj40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</w:fldData>
              </w:fldChar>
            </w:r>
            <w:r w:rsidR="00306899">
              <w:rPr>
                <w:rFonts w:ascii="Arial" w:hAnsi="Arial" w:cs="Arial"/>
                <w:sz w:val="18"/>
                <w:szCs w:val="18"/>
              </w:rPr>
              <w:instrText xml:space="preserve"> ADDIN EN.CITE </w:instrText>
            </w:r>
            <w:r w:rsidR="00306899">
              <w:rPr>
                <w:rFonts w:ascii="Arial" w:hAnsi="Arial" w:cs="Arial"/>
                <w:sz w:val="18"/>
                <w:szCs w:val="18"/>
              </w:rPr>
              <w:fldChar w:fldCharType="begin">
                <w:fldData xml:space="preserve">PEVuZE5vdGU+PENpdGU+PEF1dGhvcj5PYmF0YTwvQXV0aG9yPjxZZWFyPjIwMDU8L1llYXI+PFJl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b2RpY2FsPjxwYWdlcz40NjQtNDY4PC9wYWdlcz48dm9sdW1lPjE5PC92b2x1bWU+PG51bWJlcj40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</w:fldData>
              </w:fldChar>
            </w:r>
            <w:r w:rsidR="00306899">
              <w:rPr>
                <w:rFonts w:ascii="Arial" w:hAnsi="Arial" w:cs="Arial"/>
                <w:sz w:val="18"/>
                <w:szCs w:val="18"/>
              </w:rPr>
              <w:instrText xml:space="preserve"> ADDIN EN.CITE.DATA </w:instrText>
            </w:r>
            <w:r w:rsidR="00306899">
              <w:rPr>
                <w:rFonts w:ascii="Arial" w:hAnsi="Arial" w:cs="Arial"/>
                <w:sz w:val="18"/>
                <w:szCs w:val="18"/>
              </w:rPr>
            </w:r>
            <w:r w:rsidR="00306899">
              <w:rPr>
                <w:rFonts w:ascii="Arial" w:hAnsi="Arial" w:cs="Arial"/>
                <w:sz w:val="18"/>
                <w:szCs w:val="18"/>
              </w:rPr>
              <w:fldChar w:fldCharType="end"/>
            </w:r>
            <w:r w:rsidRPr="00E0723A">
              <w:rPr>
                <w:rFonts w:ascii="Arial" w:hAnsi="Arial" w:cs="Arial"/>
                <w:sz w:val="18"/>
                <w:szCs w:val="18"/>
              </w:rPr>
            </w:r>
            <w:r w:rsidRPr="00E0723A">
              <w:rPr>
                <w:rFonts w:ascii="Arial" w:hAnsi="Arial" w:cs="Arial"/>
                <w:sz w:val="18"/>
                <w:szCs w:val="18"/>
              </w:rPr>
              <w:fldChar w:fldCharType="separate"/>
            </w:r>
            <w:r w:rsidR="00306899">
              <w:rPr>
                <w:rFonts w:ascii="Arial" w:hAnsi="Arial" w:cs="Arial"/>
                <w:noProof/>
                <w:sz w:val="18"/>
                <w:szCs w:val="18"/>
              </w:rPr>
              <w:t>(Obata et al., 2005)</w:t>
            </w:r>
            <w:r w:rsidRPr="00E0723A">
              <w:rPr>
                <w:rFonts w:ascii="Arial" w:hAnsi="Arial" w:cs="Arial"/>
                <w:sz w:val="18"/>
                <w:szCs w:val="18"/>
              </w:rPr>
              <w:fldChar w:fldCharType="end"/>
            </w:r>
            <w:r w:rsidR="00FF6961">
              <w:rPr>
                <w:rFonts w:ascii="Arial" w:hAnsi="Arial" w:cs="Arial"/>
                <w:sz w:val="18"/>
                <w:szCs w:val="18"/>
              </w:rPr>
              <w:t xml:space="preserve">. </w:t>
            </w:r>
          </w:p>
        </w:tc>
      </w:tr>
    </w:tbl>
    <w:p w14:paraId="47F768E0" w14:textId="22E3A094" w:rsidR="0077433F" w:rsidRPr="0077433F" w:rsidRDefault="0077433F" w:rsidP="0077433F"/>
    <w:p w14:paraId="36F37312" w14:textId="659E28DE" w:rsidR="00A42A42" w:rsidRPr="00A86E17" w:rsidRDefault="009F7D45" w:rsidP="00144263">
      <w:pPr>
        <w:pStyle w:val="Heading1"/>
        <w:spacing w:after="200"/>
        <w:ind w:left="431" w:hanging="431"/>
        <w:jc w:val="both"/>
        <w:rPr>
          <w:rFonts w:ascii="Arial" w:hAnsi="Arial" w:cs="Arial"/>
          <w:b/>
          <w:color w:val="000000" w:themeColor="text1"/>
          <w:sz w:val="24"/>
        </w:rPr>
      </w:pPr>
      <w:r w:rsidRPr="00A86E17">
        <w:rPr>
          <w:rFonts w:ascii="Arial" w:hAnsi="Arial" w:cs="Arial"/>
          <w:b/>
          <w:color w:val="000000" w:themeColor="text1"/>
          <w:sz w:val="24"/>
        </w:rPr>
        <w:t xml:space="preserve">Key retinal </w:t>
      </w:r>
      <w:r w:rsidR="002010DA" w:rsidRPr="00A86E17">
        <w:rPr>
          <w:rFonts w:ascii="Arial" w:hAnsi="Arial" w:cs="Arial"/>
          <w:b/>
          <w:color w:val="000000" w:themeColor="text1"/>
          <w:sz w:val="24"/>
        </w:rPr>
        <w:t>processes</w:t>
      </w:r>
      <w:r w:rsidR="00E20611" w:rsidRPr="00A86E17">
        <w:rPr>
          <w:rFonts w:ascii="Arial" w:hAnsi="Arial" w:cs="Arial"/>
          <w:b/>
          <w:color w:val="000000" w:themeColor="text1"/>
          <w:sz w:val="24"/>
        </w:rPr>
        <w:t xml:space="preserve"> </w:t>
      </w:r>
      <w:r w:rsidR="002010DA" w:rsidRPr="00A86E17">
        <w:rPr>
          <w:rFonts w:ascii="Arial" w:hAnsi="Arial" w:cs="Arial"/>
          <w:b/>
          <w:color w:val="000000" w:themeColor="text1"/>
          <w:sz w:val="24"/>
        </w:rPr>
        <w:t>regulated by secreted proteins</w:t>
      </w:r>
      <w:r w:rsidR="00DF1775" w:rsidRPr="00A86E17">
        <w:rPr>
          <w:rFonts w:ascii="Arial" w:hAnsi="Arial" w:cs="Arial"/>
          <w:b/>
          <w:color w:val="000000" w:themeColor="text1"/>
          <w:sz w:val="24"/>
        </w:rPr>
        <w:t xml:space="preserve">: </w:t>
      </w:r>
      <w:r w:rsidR="00144263">
        <w:rPr>
          <w:rFonts w:ascii="Arial" w:hAnsi="Arial" w:cs="Arial"/>
          <w:b/>
          <w:color w:val="000000" w:themeColor="text1"/>
          <w:sz w:val="24"/>
        </w:rPr>
        <w:t xml:space="preserve">Impairment of </w:t>
      </w:r>
      <w:r w:rsidR="00DF1775" w:rsidRPr="00A86E17">
        <w:rPr>
          <w:rFonts w:ascii="Arial" w:hAnsi="Arial" w:cs="Arial"/>
          <w:b/>
          <w:color w:val="000000" w:themeColor="text1"/>
          <w:sz w:val="24"/>
        </w:rPr>
        <w:t xml:space="preserve">secretory </w:t>
      </w:r>
      <w:proofErr w:type="spellStart"/>
      <w:r w:rsidR="00DF1775" w:rsidRPr="00A86E17">
        <w:rPr>
          <w:rFonts w:ascii="Arial" w:hAnsi="Arial" w:cs="Arial"/>
          <w:b/>
          <w:color w:val="000000" w:themeColor="text1"/>
          <w:sz w:val="24"/>
        </w:rPr>
        <w:t>proteostasis</w:t>
      </w:r>
      <w:proofErr w:type="spellEnd"/>
      <w:r w:rsidR="00DF1775" w:rsidRPr="00A86E17">
        <w:rPr>
          <w:rFonts w:ascii="Arial" w:hAnsi="Arial" w:cs="Arial"/>
          <w:b/>
          <w:color w:val="000000" w:themeColor="text1"/>
          <w:sz w:val="24"/>
        </w:rPr>
        <w:t xml:space="preserve"> contributes to AMD progression</w:t>
      </w:r>
    </w:p>
    <w:p w14:paraId="756265A2" w14:textId="1971794C" w:rsidR="003D31BA" w:rsidRDefault="00D25F33" w:rsidP="00CE2B41">
      <w:pPr>
        <w:jc w:val="both"/>
        <w:rPr>
          <w:rFonts w:ascii="Arial" w:hAnsi="Arial" w:cs="Arial"/>
          <w:sz w:val="24"/>
          <w:szCs w:val="24"/>
        </w:rPr>
      </w:pPr>
      <w:r>
        <w:rPr>
          <w:rFonts w:ascii="Arial" w:hAnsi="Arial" w:cs="Arial"/>
          <w:sz w:val="24"/>
          <w:szCs w:val="24"/>
        </w:rPr>
        <w:t>The</w:t>
      </w:r>
      <w:r w:rsidR="007F563E">
        <w:rPr>
          <w:rFonts w:ascii="Arial" w:hAnsi="Arial" w:cs="Arial"/>
          <w:sz w:val="24"/>
          <w:szCs w:val="24"/>
        </w:rPr>
        <w:t xml:space="preserve"> </w:t>
      </w:r>
      <w:r>
        <w:rPr>
          <w:rFonts w:ascii="Arial" w:hAnsi="Arial" w:cs="Arial"/>
          <w:sz w:val="24"/>
          <w:szCs w:val="24"/>
        </w:rPr>
        <w:t>analysis of</w:t>
      </w:r>
      <w:r w:rsidR="0075632F">
        <w:rPr>
          <w:rFonts w:ascii="Arial" w:hAnsi="Arial" w:cs="Arial"/>
          <w:sz w:val="24"/>
          <w:szCs w:val="24"/>
        </w:rPr>
        <w:t xml:space="preserve"> the </w:t>
      </w:r>
      <w:r>
        <w:rPr>
          <w:rFonts w:ascii="Arial" w:hAnsi="Arial" w:cs="Arial"/>
          <w:sz w:val="24"/>
          <w:szCs w:val="24"/>
        </w:rPr>
        <w:t>profile</w:t>
      </w:r>
      <w:r w:rsidR="00A8465F">
        <w:rPr>
          <w:rFonts w:ascii="Arial" w:hAnsi="Arial" w:cs="Arial"/>
          <w:sz w:val="24"/>
          <w:szCs w:val="24"/>
        </w:rPr>
        <w:t xml:space="preserve"> of secreted proteins</w:t>
      </w:r>
      <w:r>
        <w:rPr>
          <w:rFonts w:ascii="Arial" w:hAnsi="Arial" w:cs="Arial"/>
          <w:sz w:val="24"/>
          <w:szCs w:val="24"/>
        </w:rPr>
        <w:t xml:space="preserve"> establishes</w:t>
      </w:r>
      <w:r w:rsidR="006826DB">
        <w:rPr>
          <w:rFonts w:ascii="Arial" w:hAnsi="Arial" w:cs="Arial"/>
          <w:sz w:val="24"/>
          <w:szCs w:val="24"/>
        </w:rPr>
        <w:t xml:space="preserve"> that </w:t>
      </w:r>
      <w:r w:rsidR="0064547D">
        <w:rPr>
          <w:rFonts w:ascii="Arial" w:hAnsi="Arial" w:cs="Arial"/>
          <w:sz w:val="24"/>
          <w:szCs w:val="24"/>
        </w:rPr>
        <w:t>the RPE</w:t>
      </w:r>
      <w:r>
        <w:rPr>
          <w:rFonts w:ascii="Arial" w:hAnsi="Arial" w:cs="Arial"/>
          <w:sz w:val="24"/>
          <w:szCs w:val="24"/>
        </w:rPr>
        <w:t xml:space="preserve"> </w:t>
      </w:r>
      <w:proofErr w:type="spellStart"/>
      <w:r>
        <w:rPr>
          <w:rFonts w:ascii="Arial" w:hAnsi="Arial" w:cs="Arial"/>
          <w:sz w:val="24"/>
          <w:szCs w:val="24"/>
        </w:rPr>
        <w:t>secretome</w:t>
      </w:r>
      <w:proofErr w:type="spellEnd"/>
      <w:r w:rsidR="0064547D">
        <w:rPr>
          <w:rFonts w:ascii="Arial" w:hAnsi="Arial" w:cs="Arial"/>
          <w:sz w:val="24"/>
          <w:szCs w:val="24"/>
        </w:rPr>
        <w:t xml:space="preserve"> is involved in the governance of </w:t>
      </w:r>
      <w:r w:rsidR="006826DB">
        <w:rPr>
          <w:rFonts w:ascii="Arial" w:hAnsi="Arial" w:cs="Arial"/>
          <w:sz w:val="24"/>
          <w:szCs w:val="24"/>
        </w:rPr>
        <w:t xml:space="preserve">many </w:t>
      </w:r>
      <w:r w:rsidR="007F563E">
        <w:rPr>
          <w:rFonts w:ascii="Arial" w:hAnsi="Arial" w:cs="Arial"/>
          <w:sz w:val="24"/>
          <w:szCs w:val="24"/>
        </w:rPr>
        <w:t>processes</w:t>
      </w:r>
      <w:r w:rsidR="006826DB">
        <w:rPr>
          <w:rFonts w:ascii="Arial" w:hAnsi="Arial" w:cs="Arial"/>
          <w:sz w:val="24"/>
          <w:szCs w:val="24"/>
        </w:rPr>
        <w:t xml:space="preserve"> that are vital for </w:t>
      </w:r>
      <w:r>
        <w:rPr>
          <w:rFonts w:ascii="Arial" w:hAnsi="Arial" w:cs="Arial"/>
          <w:sz w:val="24"/>
          <w:szCs w:val="24"/>
        </w:rPr>
        <w:t xml:space="preserve">the </w:t>
      </w:r>
      <w:r w:rsidR="006826DB">
        <w:rPr>
          <w:rFonts w:ascii="Arial" w:hAnsi="Arial" w:cs="Arial"/>
          <w:sz w:val="24"/>
          <w:szCs w:val="24"/>
        </w:rPr>
        <w:t>overall retinal health</w:t>
      </w:r>
      <w:r w:rsidR="005E6082">
        <w:rPr>
          <w:rFonts w:ascii="Arial" w:hAnsi="Arial" w:cs="Arial"/>
          <w:sz w:val="24"/>
          <w:szCs w:val="24"/>
        </w:rPr>
        <w:t xml:space="preserve">. </w:t>
      </w:r>
      <w:r w:rsidR="00937C95">
        <w:rPr>
          <w:rFonts w:ascii="Arial" w:hAnsi="Arial" w:cs="Arial"/>
          <w:sz w:val="24"/>
          <w:szCs w:val="24"/>
        </w:rPr>
        <w:t xml:space="preserve">Interestingly, these </w:t>
      </w:r>
      <w:r w:rsidR="001E2468">
        <w:rPr>
          <w:rFonts w:ascii="Arial" w:hAnsi="Arial" w:cs="Arial"/>
          <w:sz w:val="24"/>
          <w:szCs w:val="24"/>
        </w:rPr>
        <w:t>processes</w:t>
      </w:r>
      <w:r w:rsidR="00937C95">
        <w:rPr>
          <w:rFonts w:ascii="Arial" w:hAnsi="Arial" w:cs="Arial"/>
          <w:sz w:val="24"/>
          <w:szCs w:val="24"/>
        </w:rPr>
        <w:t xml:space="preserve"> </w:t>
      </w:r>
      <w:r>
        <w:rPr>
          <w:rFonts w:ascii="Arial" w:hAnsi="Arial" w:cs="Arial"/>
          <w:sz w:val="24"/>
          <w:szCs w:val="24"/>
        </w:rPr>
        <w:t xml:space="preserve">often </w:t>
      </w:r>
      <w:r w:rsidR="00937C95">
        <w:rPr>
          <w:rFonts w:ascii="Arial" w:hAnsi="Arial" w:cs="Arial"/>
          <w:sz w:val="24"/>
          <w:szCs w:val="24"/>
        </w:rPr>
        <w:t>require the interplay of more than one secreted protein</w:t>
      </w:r>
      <w:r w:rsidR="00AF7BCF">
        <w:rPr>
          <w:rFonts w:ascii="Arial" w:hAnsi="Arial" w:cs="Arial"/>
          <w:sz w:val="24"/>
          <w:szCs w:val="24"/>
        </w:rPr>
        <w:t>,</w:t>
      </w:r>
      <w:r w:rsidR="00937C95">
        <w:rPr>
          <w:rFonts w:ascii="Arial" w:hAnsi="Arial" w:cs="Arial"/>
          <w:sz w:val="24"/>
          <w:szCs w:val="24"/>
        </w:rPr>
        <w:t xml:space="preserve"> which adds extra complexity</w:t>
      </w:r>
      <w:r w:rsidR="001E2468">
        <w:rPr>
          <w:rFonts w:ascii="Arial" w:hAnsi="Arial" w:cs="Arial"/>
          <w:sz w:val="24"/>
          <w:szCs w:val="24"/>
        </w:rPr>
        <w:t xml:space="preserve"> to</w:t>
      </w:r>
      <w:r w:rsidR="00937C95">
        <w:rPr>
          <w:rFonts w:ascii="Arial" w:hAnsi="Arial" w:cs="Arial"/>
          <w:sz w:val="24"/>
          <w:szCs w:val="24"/>
        </w:rPr>
        <w:t xml:space="preserve"> the RPE </w:t>
      </w:r>
      <w:r w:rsidR="006826DB">
        <w:rPr>
          <w:rFonts w:ascii="Arial" w:hAnsi="Arial" w:cs="Arial"/>
          <w:sz w:val="24"/>
          <w:szCs w:val="24"/>
        </w:rPr>
        <w:t xml:space="preserve">secretory </w:t>
      </w:r>
      <w:proofErr w:type="spellStart"/>
      <w:r w:rsidR="006826DB">
        <w:rPr>
          <w:rFonts w:ascii="Arial" w:hAnsi="Arial" w:cs="Arial"/>
          <w:sz w:val="24"/>
          <w:szCs w:val="24"/>
        </w:rPr>
        <w:t>proteostasis</w:t>
      </w:r>
      <w:proofErr w:type="spellEnd"/>
      <w:r w:rsidR="006826DB">
        <w:rPr>
          <w:rFonts w:ascii="Arial" w:hAnsi="Arial" w:cs="Arial"/>
          <w:sz w:val="24"/>
          <w:szCs w:val="24"/>
        </w:rPr>
        <w:t xml:space="preserve"> </w:t>
      </w:r>
      <w:r w:rsidR="0075632F">
        <w:rPr>
          <w:rFonts w:ascii="Arial" w:hAnsi="Arial" w:cs="Arial"/>
          <w:sz w:val="24"/>
          <w:szCs w:val="24"/>
        </w:rPr>
        <w:t>in</w:t>
      </w:r>
      <w:r w:rsidR="006826DB">
        <w:rPr>
          <w:rFonts w:ascii="Arial" w:hAnsi="Arial" w:cs="Arial"/>
          <w:sz w:val="24"/>
          <w:szCs w:val="24"/>
        </w:rPr>
        <w:t xml:space="preserve"> relation to the retina. </w:t>
      </w:r>
      <w:r w:rsidR="001E2468">
        <w:rPr>
          <w:rFonts w:ascii="Arial" w:hAnsi="Arial" w:cs="Arial"/>
          <w:sz w:val="24"/>
          <w:szCs w:val="24"/>
        </w:rPr>
        <w:t xml:space="preserve">In addition, </w:t>
      </w:r>
      <w:r w:rsidR="002F25FA">
        <w:rPr>
          <w:rFonts w:ascii="Arial" w:hAnsi="Arial" w:cs="Arial"/>
          <w:sz w:val="24"/>
          <w:szCs w:val="24"/>
        </w:rPr>
        <w:t>a single</w:t>
      </w:r>
      <w:r w:rsidR="001E2468">
        <w:rPr>
          <w:rFonts w:ascii="Arial" w:hAnsi="Arial" w:cs="Arial"/>
          <w:sz w:val="24"/>
          <w:szCs w:val="24"/>
        </w:rPr>
        <w:t xml:space="preserve"> protein may be involved in more than one process</w:t>
      </w:r>
      <w:r>
        <w:rPr>
          <w:rFonts w:ascii="Arial" w:hAnsi="Arial" w:cs="Arial"/>
          <w:sz w:val="24"/>
          <w:szCs w:val="24"/>
        </w:rPr>
        <w:t>,</w:t>
      </w:r>
      <w:r w:rsidR="00903AFA">
        <w:rPr>
          <w:rFonts w:ascii="Arial" w:hAnsi="Arial" w:cs="Arial"/>
          <w:sz w:val="24"/>
          <w:szCs w:val="24"/>
        </w:rPr>
        <w:t xml:space="preserve"> which means that a defect in </w:t>
      </w:r>
      <w:r w:rsidR="00BD2C85">
        <w:rPr>
          <w:rFonts w:ascii="Arial" w:hAnsi="Arial" w:cs="Arial"/>
          <w:sz w:val="24"/>
          <w:szCs w:val="24"/>
        </w:rPr>
        <w:t>the secretion of a</w:t>
      </w:r>
      <w:r w:rsidR="00903AFA">
        <w:rPr>
          <w:rFonts w:ascii="Arial" w:hAnsi="Arial" w:cs="Arial"/>
          <w:sz w:val="24"/>
          <w:szCs w:val="24"/>
        </w:rPr>
        <w:t xml:space="preserve"> specific </w:t>
      </w:r>
      <w:r>
        <w:rPr>
          <w:rFonts w:ascii="Arial" w:hAnsi="Arial" w:cs="Arial"/>
          <w:sz w:val="24"/>
          <w:szCs w:val="24"/>
        </w:rPr>
        <w:t xml:space="preserve">protein may have deleterious consequences on </w:t>
      </w:r>
      <w:r w:rsidR="006D52D6">
        <w:rPr>
          <w:rFonts w:ascii="Arial" w:hAnsi="Arial" w:cs="Arial"/>
          <w:sz w:val="24"/>
          <w:szCs w:val="24"/>
        </w:rPr>
        <w:t xml:space="preserve">more than one </w:t>
      </w:r>
      <w:r w:rsidR="00E052B1">
        <w:rPr>
          <w:rFonts w:ascii="Arial" w:hAnsi="Arial" w:cs="Arial"/>
          <w:sz w:val="24"/>
          <w:szCs w:val="24"/>
        </w:rPr>
        <w:t xml:space="preserve">cellular </w:t>
      </w:r>
      <w:r w:rsidR="006D52D6">
        <w:rPr>
          <w:rFonts w:ascii="Arial" w:hAnsi="Arial" w:cs="Arial"/>
          <w:sz w:val="24"/>
          <w:szCs w:val="24"/>
        </w:rPr>
        <w:t>process</w:t>
      </w:r>
      <w:r w:rsidR="00BD2C85">
        <w:rPr>
          <w:rFonts w:ascii="Arial" w:hAnsi="Arial" w:cs="Arial"/>
          <w:sz w:val="24"/>
          <w:szCs w:val="24"/>
        </w:rPr>
        <w:t>.</w:t>
      </w:r>
      <w:r w:rsidR="003D31BA">
        <w:rPr>
          <w:rFonts w:ascii="Arial" w:hAnsi="Arial" w:cs="Arial"/>
          <w:sz w:val="24"/>
          <w:szCs w:val="24"/>
        </w:rPr>
        <w:t xml:space="preserve"> </w:t>
      </w:r>
      <w:r>
        <w:rPr>
          <w:rFonts w:ascii="Arial" w:hAnsi="Arial" w:cs="Arial"/>
          <w:sz w:val="24"/>
          <w:szCs w:val="24"/>
        </w:rPr>
        <w:t>The analysis</w:t>
      </w:r>
      <w:r w:rsidR="00E052B1">
        <w:rPr>
          <w:rFonts w:ascii="Arial" w:hAnsi="Arial" w:cs="Arial"/>
          <w:sz w:val="24"/>
          <w:szCs w:val="24"/>
        </w:rPr>
        <w:t xml:space="preserve"> herein concentrates on specific</w:t>
      </w:r>
      <w:r>
        <w:rPr>
          <w:rFonts w:ascii="Arial" w:hAnsi="Arial" w:cs="Arial"/>
          <w:sz w:val="24"/>
          <w:szCs w:val="24"/>
        </w:rPr>
        <w:t xml:space="preserve"> roles</w:t>
      </w:r>
      <w:r w:rsidR="00E052B1">
        <w:rPr>
          <w:rFonts w:ascii="Arial" w:hAnsi="Arial" w:cs="Arial"/>
          <w:sz w:val="24"/>
          <w:szCs w:val="24"/>
        </w:rPr>
        <w:t xml:space="preserve"> of abundantly secreted RPE proteins and the implications of their impaired function on the </w:t>
      </w:r>
      <w:r w:rsidR="00E052B1" w:rsidRPr="00E052B1">
        <w:rPr>
          <w:rFonts w:ascii="Arial" w:hAnsi="Arial" w:cs="Arial"/>
          <w:sz w:val="24"/>
          <w:szCs w:val="24"/>
        </w:rPr>
        <w:t>compromised</w:t>
      </w:r>
      <w:r w:rsidR="00E052B1">
        <w:rPr>
          <w:rFonts w:ascii="Arial" w:hAnsi="Arial" w:cs="Arial"/>
          <w:sz w:val="24"/>
          <w:szCs w:val="24"/>
        </w:rPr>
        <w:t xml:space="preserve"> </w:t>
      </w:r>
      <w:proofErr w:type="spellStart"/>
      <w:r w:rsidR="00E052B1">
        <w:rPr>
          <w:rFonts w:ascii="Arial" w:hAnsi="Arial" w:cs="Arial"/>
          <w:sz w:val="24"/>
          <w:szCs w:val="24"/>
        </w:rPr>
        <w:t>proteostasis</w:t>
      </w:r>
      <w:proofErr w:type="spellEnd"/>
      <w:r w:rsidR="00E052B1">
        <w:rPr>
          <w:rFonts w:ascii="Arial" w:hAnsi="Arial" w:cs="Arial"/>
          <w:sz w:val="24"/>
          <w:szCs w:val="24"/>
        </w:rPr>
        <w:t xml:space="preserve"> contributing to AMD pathogenesis. Specific processes regulated by the RPE </w:t>
      </w:r>
      <w:proofErr w:type="spellStart"/>
      <w:r w:rsidR="00E052B1">
        <w:rPr>
          <w:rFonts w:ascii="Arial" w:hAnsi="Arial" w:cs="Arial"/>
          <w:sz w:val="24"/>
          <w:szCs w:val="24"/>
        </w:rPr>
        <w:t>secretome</w:t>
      </w:r>
      <w:proofErr w:type="spellEnd"/>
      <w:r w:rsidR="00E052B1">
        <w:rPr>
          <w:rFonts w:ascii="Arial" w:hAnsi="Arial" w:cs="Arial"/>
          <w:sz w:val="24"/>
          <w:szCs w:val="24"/>
        </w:rPr>
        <w:t xml:space="preserve"> considered are </w:t>
      </w:r>
      <w:proofErr w:type="spellStart"/>
      <w:r w:rsidR="00E052B1">
        <w:rPr>
          <w:rFonts w:ascii="Arial" w:hAnsi="Arial" w:cs="Arial"/>
          <w:sz w:val="24"/>
          <w:szCs w:val="24"/>
        </w:rPr>
        <w:t>neuroprotection</w:t>
      </w:r>
      <w:proofErr w:type="spellEnd"/>
      <w:r w:rsidR="00E052B1">
        <w:rPr>
          <w:rFonts w:ascii="Arial" w:hAnsi="Arial" w:cs="Arial"/>
          <w:sz w:val="24"/>
          <w:szCs w:val="24"/>
        </w:rPr>
        <w:t>/</w:t>
      </w:r>
      <w:proofErr w:type="spellStart"/>
      <w:r w:rsidR="00BD2C85">
        <w:rPr>
          <w:rFonts w:ascii="Arial" w:hAnsi="Arial" w:cs="Arial"/>
          <w:sz w:val="24"/>
          <w:szCs w:val="24"/>
        </w:rPr>
        <w:t>neu</w:t>
      </w:r>
      <w:r w:rsidR="008370DD">
        <w:rPr>
          <w:rFonts w:ascii="Arial" w:hAnsi="Arial" w:cs="Arial"/>
          <w:sz w:val="24"/>
          <w:szCs w:val="24"/>
        </w:rPr>
        <w:t>ro</w:t>
      </w:r>
      <w:r w:rsidR="00BD2C85">
        <w:rPr>
          <w:rFonts w:ascii="Arial" w:hAnsi="Arial" w:cs="Arial"/>
          <w:sz w:val="24"/>
          <w:szCs w:val="24"/>
        </w:rPr>
        <w:t>trophic</w:t>
      </w:r>
      <w:proofErr w:type="spellEnd"/>
      <w:r w:rsidR="00BD2C85">
        <w:rPr>
          <w:rFonts w:ascii="Arial" w:hAnsi="Arial" w:cs="Arial"/>
          <w:sz w:val="24"/>
          <w:szCs w:val="24"/>
        </w:rPr>
        <w:t xml:space="preserve"> function</w:t>
      </w:r>
      <w:r w:rsidR="00E052B1">
        <w:rPr>
          <w:rFonts w:ascii="Arial" w:hAnsi="Arial" w:cs="Arial"/>
          <w:sz w:val="24"/>
          <w:szCs w:val="24"/>
        </w:rPr>
        <w:t>s,</w:t>
      </w:r>
      <w:r w:rsidR="00AA70EC">
        <w:rPr>
          <w:rFonts w:ascii="Arial" w:hAnsi="Arial" w:cs="Arial"/>
          <w:sz w:val="24"/>
          <w:szCs w:val="24"/>
        </w:rPr>
        <w:t xml:space="preserve"> ECM </w:t>
      </w:r>
      <w:r w:rsidR="00E052B1">
        <w:rPr>
          <w:rFonts w:ascii="Arial" w:hAnsi="Arial" w:cs="Arial"/>
          <w:sz w:val="24"/>
          <w:szCs w:val="24"/>
        </w:rPr>
        <w:t>(</w:t>
      </w:r>
      <w:proofErr w:type="gramStart"/>
      <w:r w:rsidR="00AA70EC">
        <w:rPr>
          <w:rFonts w:ascii="Arial" w:hAnsi="Arial" w:cs="Arial"/>
          <w:sz w:val="24"/>
          <w:szCs w:val="24"/>
        </w:rPr>
        <w:t>re</w:t>
      </w:r>
      <w:r w:rsidR="00E052B1">
        <w:rPr>
          <w:rFonts w:ascii="Arial" w:hAnsi="Arial" w:cs="Arial"/>
          <w:sz w:val="24"/>
          <w:szCs w:val="24"/>
        </w:rPr>
        <w:t>)</w:t>
      </w:r>
      <w:r w:rsidR="00AA70EC">
        <w:rPr>
          <w:rFonts w:ascii="Arial" w:hAnsi="Arial" w:cs="Arial"/>
          <w:sz w:val="24"/>
          <w:szCs w:val="24"/>
        </w:rPr>
        <w:t>modelling</w:t>
      </w:r>
      <w:proofErr w:type="gramEnd"/>
      <w:r w:rsidR="00AA70EC">
        <w:rPr>
          <w:rFonts w:ascii="Arial" w:hAnsi="Arial" w:cs="Arial"/>
          <w:sz w:val="24"/>
          <w:szCs w:val="24"/>
        </w:rPr>
        <w:t xml:space="preserve"> and </w:t>
      </w:r>
      <w:r w:rsidR="00A8210C">
        <w:rPr>
          <w:rFonts w:ascii="Arial" w:hAnsi="Arial" w:cs="Arial"/>
          <w:sz w:val="24"/>
          <w:szCs w:val="24"/>
        </w:rPr>
        <w:t>angiogenesis</w:t>
      </w:r>
      <w:r w:rsidR="00AA70EC">
        <w:rPr>
          <w:rFonts w:ascii="Arial" w:hAnsi="Arial" w:cs="Arial"/>
          <w:sz w:val="24"/>
          <w:szCs w:val="24"/>
        </w:rPr>
        <w:t xml:space="preserve">, </w:t>
      </w:r>
      <w:r w:rsidR="00CC2BE7">
        <w:rPr>
          <w:rFonts w:ascii="Arial" w:hAnsi="Arial" w:cs="Arial"/>
          <w:sz w:val="24"/>
          <w:szCs w:val="24"/>
        </w:rPr>
        <w:t xml:space="preserve">modulation of </w:t>
      </w:r>
      <w:r w:rsidR="001A231B">
        <w:rPr>
          <w:rFonts w:ascii="Arial" w:hAnsi="Arial" w:cs="Arial"/>
          <w:sz w:val="24"/>
          <w:szCs w:val="24"/>
        </w:rPr>
        <w:t>protein</w:t>
      </w:r>
      <w:r w:rsidR="00D750CB">
        <w:rPr>
          <w:rFonts w:ascii="Arial" w:hAnsi="Arial" w:cs="Arial"/>
          <w:sz w:val="24"/>
          <w:szCs w:val="24"/>
        </w:rPr>
        <w:t xml:space="preserve"> folding</w:t>
      </w:r>
      <w:r w:rsidR="00B2578D">
        <w:rPr>
          <w:rFonts w:ascii="Arial" w:hAnsi="Arial" w:cs="Arial"/>
          <w:sz w:val="24"/>
          <w:szCs w:val="24"/>
        </w:rPr>
        <w:t>/</w:t>
      </w:r>
      <w:proofErr w:type="spellStart"/>
      <w:r w:rsidR="00B2578D">
        <w:rPr>
          <w:rFonts w:ascii="Arial" w:hAnsi="Arial" w:cs="Arial"/>
          <w:sz w:val="24"/>
          <w:szCs w:val="24"/>
        </w:rPr>
        <w:t>misfolding</w:t>
      </w:r>
      <w:proofErr w:type="spellEnd"/>
      <w:r w:rsidR="00CC2BE7">
        <w:rPr>
          <w:rFonts w:ascii="Arial" w:hAnsi="Arial" w:cs="Arial"/>
          <w:sz w:val="24"/>
          <w:szCs w:val="24"/>
        </w:rPr>
        <w:t>,</w:t>
      </w:r>
      <w:r w:rsidR="000C1FAD">
        <w:rPr>
          <w:rFonts w:ascii="Arial" w:hAnsi="Arial" w:cs="Arial"/>
          <w:sz w:val="24"/>
          <w:szCs w:val="24"/>
        </w:rPr>
        <w:t xml:space="preserve"> iron transport</w:t>
      </w:r>
      <w:r w:rsidR="006826DB">
        <w:rPr>
          <w:rFonts w:ascii="Arial" w:hAnsi="Arial" w:cs="Arial"/>
          <w:sz w:val="24"/>
          <w:szCs w:val="24"/>
        </w:rPr>
        <w:t xml:space="preserve"> and immune control</w:t>
      </w:r>
      <w:r w:rsidR="00CC2BE7">
        <w:rPr>
          <w:rFonts w:ascii="Arial" w:hAnsi="Arial" w:cs="Arial"/>
          <w:sz w:val="24"/>
          <w:szCs w:val="24"/>
        </w:rPr>
        <w:t xml:space="preserve">. </w:t>
      </w:r>
    </w:p>
    <w:p w14:paraId="07795625" w14:textId="77777777" w:rsidR="00CC2BE7" w:rsidRPr="00FD3033" w:rsidRDefault="00CC2BE7" w:rsidP="00CE2B41">
      <w:pPr>
        <w:jc w:val="both"/>
        <w:rPr>
          <w:rFonts w:ascii="Arial" w:hAnsi="Arial" w:cs="Arial"/>
          <w:sz w:val="24"/>
          <w:szCs w:val="24"/>
        </w:rPr>
      </w:pPr>
    </w:p>
    <w:p w14:paraId="5F2AD361" w14:textId="7A1982E5" w:rsidR="00A86E17" w:rsidRPr="00144263" w:rsidRDefault="00A86E17" w:rsidP="00144263">
      <w:pPr>
        <w:pStyle w:val="Heading2"/>
        <w:spacing w:after="200"/>
        <w:jc w:val="both"/>
        <w:rPr>
          <w:rFonts w:ascii="Arial" w:hAnsi="Arial" w:cs="Arial"/>
          <w:b/>
          <w:color w:val="000000" w:themeColor="text1"/>
          <w:sz w:val="24"/>
          <w:szCs w:val="24"/>
        </w:rPr>
      </w:pPr>
      <w:r w:rsidRPr="00A86E17">
        <w:rPr>
          <w:rFonts w:ascii="Arial" w:hAnsi="Arial" w:cs="Arial"/>
          <w:b/>
          <w:color w:val="000000" w:themeColor="text1"/>
          <w:sz w:val="24"/>
          <w:szCs w:val="24"/>
        </w:rPr>
        <w:t>5</w:t>
      </w:r>
      <w:r w:rsidR="00A0589F">
        <w:rPr>
          <w:rFonts w:ascii="Arial" w:hAnsi="Arial" w:cs="Arial"/>
          <w:b/>
          <w:color w:val="000000" w:themeColor="text1"/>
          <w:sz w:val="24"/>
          <w:szCs w:val="24"/>
        </w:rPr>
        <w:t>.1</w:t>
      </w:r>
      <w:r w:rsidR="00A0589F">
        <w:rPr>
          <w:rFonts w:ascii="Arial" w:hAnsi="Arial" w:cs="Arial"/>
          <w:b/>
          <w:color w:val="000000" w:themeColor="text1"/>
          <w:sz w:val="24"/>
          <w:szCs w:val="24"/>
        </w:rPr>
        <w:tab/>
      </w:r>
      <w:proofErr w:type="spellStart"/>
      <w:r w:rsidR="009C46E4" w:rsidRPr="00A86E17">
        <w:rPr>
          <w:rFonts w:ascii="Arial" w:hAnsi="Arial" w:cs="Arial"/>
          <w:b/>
          <w:color w:val="000000" w:themeColor="text1"/>
          <w:sz w:val="24"/>
          <w:szCs w:val="24"/>
        </w:rPr>
        <w:t>Dysregulation</w:t>
      </w:r>
      <w:proofErr w:type="spellEnd"/>
      <w:r w:rsidR="009C46E4" w:rsidRPr="00A86E17">
        <w:rPr>
          <w:rFonts w:ascii="Arial" w:hAnsi="Arial" w:cs="Arial"/>
          <w:b/>
          <w:color w:val="000000" w:themeColor="text1"/>
          <w:sz w:val="24"/>
          <w:szCs w:val="24"/>
        </w:rPr>
        <w:t xml:space="preserve"> of </w:t>
      </w:r>
      <w:proofErr w:type="spellStart"/>
      <w:r w:rsidR="009C46E4" w:rsidRPr="00A86E17">
        <w:rPr>
          <w:rFonts w:ascii="Arial" w:hAnsi="Arial" w:cs="Arial"/>
          <w:b/>
          <w:color w:val="000000" w:themeColor="text1"/>
          <w:sz w:val="24"/>
          <w:szCs w:val="24"/>
        </w:rPr>
        <w:t>neurotrophic</w:t>
      </w:r>
      <w:proofErr w:type="spellEnd"/>
      <w:r w:rsidR="009C46E4" w:rsidRPr="00A86E17">
        <w:rPr>
          <w:rFonts w:ascii="Arial" w:hAnsi="Arial" w:cs="Arial"/>
          <w:b/>
          <w:color w:val="000000" w:themeColor="text1"/>
          <w:sz w:val="24"/>
          <w:szCs w:val="24"/>
        </w:rPr>
        <w:t xml:space="preserve"> factors secreted by RPE cells </w:t>
      </w:r>
      <w:r w:rsidR="002642D4" w:rsidRPr="00A86E17">
        <w:rPr>
          <w:rFonts w:ascii="Arial" w:hAnsi="Arial" w:cs="Arial"/>
          <w:b/>
          <w:color w:val="000000" w:themeColor="text1"/>
          <w:sz w:val="24"/>
          <w:szCs w:val="24"/>
        </w:rPr>
        <w:t>leads</w:t>
      </w:r>
      <w:r w:rsidR="005D2208" w:rsidRPr="00A86E17">
        <w:rPr>
          <w:rFonts w:ascii="Arial" w:hAnsi="Arial" w:cs="Arial"/>
          <w:b/>
          <w:color w:val="000000" w:themeColor="text1"/>
          <w:sz w:val="24"/>
          <w:szCs w:val="24"/>
        </w:rPr>
        <w:t xml:space="preserve"> to </w:t>
      </w:r>
      <w:r w:rsidR="009C46E4" w:rsidRPr="00A86E17">
        <w:rPr>
          <w:rFonts w:ascii="Arial" w:hAnsi="Arial" w:cs="Arial"/>
          <w:b/>
          <w:color w:val="000000" w:themeColor="text1"/>
          <w:sz w:val="24"/>
          <w:szCs w:val="24"/>
        </w:rPr>
        <w:t>photoreceptor dysfunction/death</w:t>
      </w:r>
    </w:p>
    <w:p w14:paraId="4BA7CA12" w14:textId="77777777" w:rsidR="00A86E17" w:rsidRDefault="009C46E4" w:rsidP="009C46E4">
      <w:pPr>
        <w:jc w:val="both"/>
        <w:rPr>
          <w:rFonts w:ascii="Arial" w:hAnsi="Arial" w:cs="Arial"/>
          <w:b/>
          <w:i/>
          <w:sz w:val="24"/>
          <w:szCs w:val="24"/>
        </w:rPr>
      </w:pPr>
      <w:r w:rsidRPr="00A96ECE">
        <w:rPr>
          <w:rFonts w:ascii="Arial" w:hAnsi="Arial" w:cs="Arial"/>
          <w:i/>
          <w:sz w:val="24"/>
          <w:szCs w:val="24"/>
        </w:rPr>
        <w:t xml:space="preserve">Pigment epithelium-derived factor (PEDF) </w:t>
      </w:r>
    </w:p>
    <w:p w14:paraId="5AC8B2EA" w14:textId="4B167C15" w:rsidR="00F13200" w:rsidRPr="00A86E17" w:rsidRDefault="009C46E4" w:rsidP="009C46E4">
      <w:pPr>
        <w:jc w:val="both"/>
        <w:rPr>
          <w:rFonts w:ascii="Arial" w:hAnsi="Arial" w:cs="Arial"/>
          <w:b/>
          <w:i/>
          <w:sz w:val="24"/>
          <w:szCs w:val="24"/>
        </w:rPr>
      </w:pPr>
      <w:r w:rsidRPr="00CA2D19">
        <w:rPr>
          <w:rFonts w:ascii="Arial" w:hAnsi="Arial" w:cs="Arial"/>
          <w:sz w:val="24"/>
          <w:szCs w:val="24"/>
        </w:rPr>
        <w:t xml:space="preserve">PEDF </w:t>
      </w:r>
      <w:r>
        <w:rPr>
          <w:rFonts w:ascii="Arial" w:hAnsi="Arial" w:cs="Arial"/>
          <w:sz w:val="24"/>
          <w:szCs w:val="24"/>
        </w:rPr>
        <w:t xml:space="preserve">is a highly expressed </w:t>
      </w:r>
      <w:r w:rsidR="005B6C24">
        <w:rPr>
          <w:rFonts w:ascii="Arial" w:hAnsi="Arial" w:cs="Arial"/>
          <w:sz w:val="24"/>
          <w:szCs w:val="24"/>
        </w:rPr>
        <w:t xml:space="preserve">RPE/choroid </w:t>
      </w:r>
      <w:r w:rsidR="00E20611">
        <w:rPr>
          <w:rFonts w:ascii="Arial" w:hAnsi="Arial" w:cs="Arial"/>
          <w:sz w:val="24"/>
          <w:szCs w:val="24"/>
        </w:rPr>
        <w:t>transcript</w:t>
      </w:r>
      <w:r w:rsidR="00D175E4">
        <w:rPr>
          <w:rFonts w:ascii="Arial" w:hAnsi="Arial" w:cs="Arial"/>
          <w:sz w:val="24"/>
          <w:szCs w:val="24"/>
        </w:rPr>
        <w:t xml:space="preserve"> </w:t>
      </w:r>
      <w:proofErr w:type="gramStart"/>
      <w:r w:rsidR="001E362F">
        <w:rPr>
          <w:rFonts w:ascii="Arial" w:hAnsi="Arial" w:cs="Arial"/>
          <w:sz w:val="24"/>
          <w:szCs w:val="24"/>
        </w:rPr>
        <w:t>known to</w:t>
      </w:r>
      <w:r>
        <w:rPr>
          <w:rFonts w:ascii="Arial" w:hAnsi="Arial" w:cs="Arial"/>
          <w:sz w:val="24"/>
          <w:szCs w:val="24"/>
        </w:rPr>
        <w:t xml:space="preserve"> </w:t>
      </w:r>
      <w:r w:rsidR="001E362F">
        <w:rPr>
          <w:rFonts w:ascii="Arial" w:hAnsi="Arial" w:cs="Arial"/>
          <w:sz w:val="24"/>
          <w:szCs w:val="24"/>
        </w:rPr>
        <w:t>be</w:t>
      </w:r>
      <w:r>
        <w:rPr>
          <w:rFonts w:ascii="Arial" w:hAnsi="Arial" w:cs="Arial"/>
          <w:sz w:val="24"/>
          <w:szCs w:val="24"/>
        </w:rPr>
        <w:t xml:space="preserve"> secreted</w:t>
      </w:r>
      <w:proofErr w:type="gramEnd"/>
      <w:r>
        <w:rPr>
          <w:rFonts w:ascii="Arial" w:hAnsi="Arial" w:cs="Arial"/>
          <w:sz w:val="24"/>
          <w:szCs w:val="24"/>
        </w:rPr>
        <w:t xml:space="preserve"> predominantly from the apical side of RPE cells </w:t>
      </w:r>
      <w:r>
        <w:rPr>
          <w:rFonts w:ascii="Arial" w:hAnsi="Arial" w:cs="Arial"/>
          <w:sz w:val="24"/>
          <w:szCs w:val="24"/>
        </w:rPr>
        <w:fldChar w:fldCharType="begin">
          <w:fldData xml:space="preserve">PEVuZE5vdGU+PENpdGU+PEF1dGhvcj5CZWNlcnJhPC9BdXRob3I+PFllYXI+MjAwNDwvWWVhcj48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PEVuZE5vdGU+PENpdGU+PEF1dGhvcj5CZWNlcnJhPC9BdXRob3I+PFllYXI+MjAwNDwvWWVhcj48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306899">
        <w:rPr>
          <w:rFonts w:ascii="Arial" w:hAnsi="Arial" w:cs="Arial"/>
          <w:noProof/>
          <w:sz w:val="24"/>
          <w:szCs w:val="24"/>
        </w:rPr>
        <w:t>(Becerra et al., 2004; Maminishkis et al., 2006)</w:t>
      </w:r>
      <w:r>
        <w:rPr>
          <w:rFonts w:ascii="Arial" w:hAnsi="Arial" w:cs="Arial"/>
          <w:sz w:val="24"/>
          <w:szCs w:val="24"/>
        </w:rPr>
        <w:fldChar w:fldCharType="end"/>
      </w:r>
      <w:r w:rsidR="00004567">
        <w:rPr>
          <w:rFonts w:ascii="Arial" w:hAnsi="Arial" w:cs="Arial"/>
          <w:sz w:val="24"/>
          <w:szCs w:val="24"/>
        </w:rPr>
        <w:t xml:space="preserve">. </w:t>
      </w:r>
      <w:r>
        <w:rPr>
          <w:rFonts w:ascii="Arial" w:hAnsi="Arial" w:cs="Arial"/>
          <w:sz w:val="24"/>
          <w:szCs w:val="24"/>
        </w:rPr>
        <w:t xml:space="preserve">PEDF has </w:t>
      </w:r>
      <w:proofErr w:type="spellStart"/>
      <w:r>
        <w:rPr>
          <w:rFonts w:ascii="Arial" w:hAnsi="Arial" w:cs="Arial"/>
          <w:sz w:val="24"/>
          <w:szCs w:val="24"/>
        </w:rPr>
        <w:t>neurotrophic</w:t>
      </w:r>
      <w:proofErr w:type="spellEnd"/>
      <w:r>
        <w:rPr>
          <w:rFonts w:ascii="Arial" w:hAnsi="Arial" w:cs="Arial"/>
          <w:sz w:val="24"/>
          <w:szCs w:val="24"/>
        </w:rPr>
        <w:t xml:space="preserve"> roles in the retina where it is involved in photoreceptor cell development </w:t>
      </w:r>
      <w:r w:rsidR="00004567">
        <w:rPr>
          <w:rFonts w:ascii="Arial" w:hAnsi="Arial" w:cs="Arial"/>
          <w:sz w:val="24"/>
          <w:szCs w:val="24"/>
        </w:rPr>
        <w:t>and</w:t>
      </w:r>
      <w:r>
        <w:rPr>
          <w:rFonts w:ascii="Arial" w:hAnsi="Arial" w:cs="Arial"/>
          <w:sz w:val="24"/>
          <w:szCs w:val="24"/>
        </w:rPr>
        <w:t xml:space="preserve"> protection from cell death </w:t>
      </w:r>
      <w:r>
        <w:rPr>
          <w:rFonts w:ascii="Arial" w:hAnsi="Arial" w:cs="Arial"/>
          <w:sz w:val="24"/>
          <w:szCs w:val="24"/>
        </w:rPr>
        <w:fldChar w:fldCharType="begin">
          <w:fldData xml:space="preserve">PEVuZE5vdGU+PENpdGU+PEF1dGhvcj5DYXlvdWV0dGU8L0F1dGhvcj48WWVhcj4xOTk5PC9ZZWFy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PEVuZE5vdGU+PENpdGU+PEF1dGhvcj5DYXlvdWV0dGU8L0F1dGhvcj48WWVhcj4xOTk5PC9ZZWFy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306899">
        <w:rPr>
          <w:rFonts w:ascii="Arial" w:hAnsi="Arial" w:cs="Arial"/>
          <w:noProof/>
          <w:sz w:val="24"/>
          <w:szCs w:val="24"/>
        </w:rPr>
        <w:t>(Cayouette et al., 1999; Volpert et al., 2009)</w:t>
      </w:r>
      <w:r>
        <w:rPr>
          <w:rFonts w:ascii="Arial" w:hAnsi="Arial" w:cs="Arial"/>
          <w:sz w:val="24"/>
          <w:szCs w:val="24"/>
        </w:rPr>
        <w:fldChar w:fldCharType="end"/>
      </w:r>
      <w:r w:rsidR="001E362F">
        <w:rPr>
          <w:rFonts w:ascii="Arial" w:hAnsi="Arial" w:cs="Arial"/>
          <w:sz w:val="24"/>
          <w:szCs w:val="24"/>
        </w:rPr>
        <w:t xml:space="preserve">. </w:t>
      </w:r>
      <w:r>
        <w:rPr>
          <w:rFonts w:ascii="Arial" w:hAnsi="Arial" w:cs="Arial"/>
          <w:sz w:val="24"/>
          <w:szCs w:val="24"/>
        </w:rPr>
        <w:t>PEDF promote</w:t>
      </w:r>
      <w:r w:rsidR="00E20611">
        <w:rPr>
          <w:rFonts w:ascii="Arial" w:hAnsi="Arial" w:cs="Arial"/>
          <w:sz w:val="24"/>
          <w:szCs w:val="24"/>
        </w:rPr>
        <w:t>s</w:t>
      </w:r>
      <w:r>
        <w:rPr>
          <w:rFonts w:ascii="Arial" w:hAnsi="Arial" w:cs="Arial"/>
          <w:sz w:val="24"/>
          <w:szCs w:val="24"/>
        </w:rPr>
        <w:t xml:space="preserve"> the development of cone photoreceptors </w:t>
      </w:r>
      <w:r>
        <w:rPr>
          <w:rFonts w:ascii="Arial" w:hAnsi="Arial" w:cs="Arial"/>
          <w:sz w:val="24"/>
          <w:szCs w:val="24"/>
        </w:rPr>
        <w:lastRenderedPageBreak/>
        <w:t>in retina from embryonic chicks by incre</w:t>
      </w:r>
      <w:r w:rsidR="00363555">
        <w:rPr>
          <w:rFonts w:ascii="Arial" w:hAnsi="Arial" w:cs="Arial"/>
          <w:sz w:val="24"/>
          <w:szCs w:val="24"/>
        </w:rPr>
        <w:t>asing cell proliferation,</w:t>
      </w:r>
      <w:r>
        <w:rPr>
          <w:rFonts w:ascii="Arial" w:hAnsi="Arial" w:cs="Arial"/>
          <w:sz w:val="24"/>
          <w:szCs w:val="24"/>
        </w:rPr>
        <w:t xml:space="preserve"> observed as an increase in number of cone receptors </w:t>
      </w:r>
      <w:r>
        <w:rPr>
          <w:rFonts w:ascii="Arial" w:hAnsi="Arial" w:cs="Arial"/>
          <w:sz w:val="24"/>
          <w:szCs w:val="24"/>
        </w:rPr>
        <w:fldChar w:fldCharType="begin"/>
      </w:r>
      <w:r w:rsidR="00306899">
        <w:rPr>
          <w:rFonts w:ascii="Arial" w:hAnsi="Arial" w:cs="Arial"/>
          <w:sz w:val="24"/>
          <w:szCs w:val="24"/>
        </w:rPr>
        <w:instrText xml:space="preserve"> ADDIN EN.CITE &lt;EndNote&gt;&lt;Cite&gt;&lt;Author&gt;Volpert&lt;/Author&gt;&lt;Year&gt;2009&lt;/Year&gt;&lt;RecNum&gt;132&lt;/RecNum&gt;&lt;DisplayText&gt;(Volpert et al., 2009)&lt;/DisplayText&gt;&lt;record&gt;&lt;rec-number&gt;132&lt;/rec-number&gt;&lt;foreign-keys&gt;&lt;key app="EN" db-id="a2f25d2afpa92xe05sfvdfw3te2sf2wt9esf" timestamp="1557399555"&gt;132&lt;/key&gt;&lt;/foreign-keys&gt;&lt;ref-type name="Journal Article"&gt;17&lt;/ref-type&gt;&lt;contributors&gt;&lt;authors&gt;&lt;author&gt;Volpert, K. N.&lt;/author&gt;&lt;author&gt;Tombran-Tink, J.&lt;/author&gt;&lt;author&gt;Barnstable, C.&lt;/author&gt;&lt;author&gt;Layer, P. G.&lt;/author&gt;&lt;/authors&gt;&lt;/contributors&gt;&lt;titles&gt;&lt;title&gt;PEDF and GDNF are key regulators of photoreceptor development and retinal neurogenesis in reaggregates from chick embryonic retina&lt;/title&gt;&lt;secondary-title&gt;J Ocul Biol Dis Infor&lt;/secondary-title&gt;&lt;/titles&gt;&lt;periodical&gt;&lt;full-title&gt;J Ocul Biol Dis Infor&lt;/full-title&gt;&lt;/periodical&gt;&lt;pages&gt;1-11&lt;/pages&gt;&lt;volume&gt;2&lt;/volume&gt;&lt;number&gt;1&lt;/number&gt;&lt;keywords&gt;&lt;keyword&gt;Cytokines&lt;/keyword&gt;&lt;keyword&gt;Muller glial cells&lt;/keyword&gt;&lt;keyword&gt;Photoreceptor degeneration&lt;/keyword&gt;&lt;keyword&gt;Retinal spheroids&lt;/keyword&gt;&lt;keyword&gt;Tissue formation&lt;/keyword&gt;&lt;/keywords&gt;&lt;dates&gt;&lt;year&gt;2009&lt;/year&gt;&lt;pub-dates&gt;&lt;date&gt;Jan 27&lt;/date&gt;&lt;/pub-dates&gt;&lt;/dates&gt;&lt;isbn&gt;1936-8445 (Electronic)&amp;#xD;1936-8437 (Linking)&lt;/isbn&gt;&lt;accession-num&gt;20072641&lt;/accession-num&gt;&lt;urls&gt;&lt;related-urls&gt;&lt;url&gt;https://www.ncbi.nlm.nih.gov/pubmed/20072641&lt;/url&gt;&lt;/related-urls&gt;&lt;/urls&gt;&lt;custom2&gt;PMC2802504&lt;/custom2&gt;&lt;electronic-resource-num&gt;10.1007/s12177-009-9014-x&lt;/electronic-resource-num&gt;&lt;/record&gt;&lt;/Cite&gt;&lt;/EndNote&gt;</w:instrText>
      </w:r>
      <w:r>
        <w:rPr>
          <w:rFonts w:ascii="Arial" w:hAnsi="Arial" w:cs="Arial"/>
          <w:sz w:val="24"/>
          <w:szCs w:val="24"/>
        </w:rPr>
        <w:fldChar w:fldCharType="separate"/>
      </w:r>
      <w:r w:rsidR="00306899">
        <w:rPr>
          <w:rFonts w:ascii="Arial" w:hAnsi="Arial" w:cs="Arial"/>
          <w:noProof/>
          <w:sz w:val="24"/>
          <w:szCs w:val="24"/>
        </w:rPr>
        <w:t>(Volpert et al., 2009)</w:t>
      </w:r>
      <w:r>
        <w:rPr>
          <w:rFonts w:ascii="Arial" w:hAnsi="Arial" w:cs="Arial"/>
          <w:sz w:val="24"/>
          <w:szCs w:val="24"/>
        </w:rPr>
        <w:fldChar w:fldCharType="end"/>
      </w:r>
      <w:r>
        <w:rPr>
          <w:rFonts w:ascii="Arial" w:hAnsi="Arial" w:cs="Arial"/>
          <w:sz w:val="24"/>
          <w:szCs w:val="24"/>
        </w:rPr>
        <w:t xml:space="preserve">. </w:t>
      </w:r>
      <w:r w:rsidR="00B2578D">
        <w:rPr>
          <w:rFonts w:ascii="Arial" w:hAnsi="Arial" w:cs="Arial"/>
          <w:sz w:val="24"/>
          <w:szCs w:val="24"/>
        </w:rPr>
        <w:t>With</w:t>
      </w:r>
      <w:r>
        <w:rPr>
          <w:rFonts w:ascii="Arial" w:hAnsi="Arial" w:cs="Arial"/>
          <w:sz w:val="24"/>
          <w:szCs w:val="24"/>
        </w:rPr>
        <w:t xml:space="preserve"> regards to its role in photorece</w:t>
      </w:r>
      <w:r w:rsidR="001E362F">
        <w:rPr>
          <w:rFonts w:ascii="Arial" w:hAnsi="Arial" w:cs="Arial"/>
          <w:sz w:val="24"/>
          <w:szCs w:val="24"/>
        </w:rPr>
        <w:t>ptor</w:t>
      </w:r>
      <w:r w:rsidR="0071633E">
        <w:rPr>
          <w:rFonts w:ascii="Arial" w:hAnsi="Arial" w:cs="Arial"/>
          <w:sz w:val="24"/>
          <w:szCs w:val="24"/>
        </w:rPr>
        <w:t xml:space="preserve"> survival</w:t>
      </w:r>
      <w:r w:rsidR="001E362F">
        <w:rPr>
          <w:rFonts w:ascii="Arial" w:hAnsi="Arial" w:cs="Arial"/>
          <w:sz w:val="24"/>
          <w:szCs w:val="24"/>
        </w:rPr>
        <w:t xml:space="preserve">, injection of PEDF into </w:t>
      </w:r>
      <w:r>
        <w:rPr>
          <w:rFonts w:ascii="Arial" w:hAnsi="Arial" w:cs="Arial"/>
          <w:sz w:val="24"/>
          <w:szCs w:val="24"/>
        </w:rPr>
        <w:t xml:space="preserve">eyes </w:t>
      </w:r>
      <w:r w:rsidR="00047976">
        <w:rPr>
          <w:rFonts w:ascii="Arial" w:hAnsi="Arial" w:cs="Arial"/>
          <w:sz w:val="24"/>
          <w:szCs w:val="24"/>
        </w:rPr>
        <w:t xml:space="preserve">of a retinal degeneration mouse model </w:t>
      </w:r>
      <w:r>
        <w:rPr>
          <w:rFonts w:ascii="Arial" w:hAnsi="Arial" w:cs="Arial"/>
          <w:sz w:val="24"/>
          <w:szCs w:val="24"/>
        </w:rPr>
        <w:t>led to a transient delay of photoreceptor</w:t>
      </w:r>
      <w:r w:rsidR="0071633E">
        <w:rPr>
          <w:rFonts w:ascii="Arial" w:hAnsi="Arial" w:cs="Arial"/>
          <w:sz w:val="24"/>
          <w:szCs w:val="24"/>
        </w:rPr>
        <w:t xml:space="preserve"> loss</w:t>
      </w:r>
      <w:r w:rsidR="00A90CFE">
        <w:rPr>
          <w:rFonts w:ascii="Arial" w:hAnsi="Arial" w:cs="Arial"/>
          <w:sz w:val="24"/>
          <w:szCs w:val="24"/>
        </w:rPr>
        <w:t>,</w:t>
      </w:r>
      <w:r w:rsidR="0071633E">
        <w:rPr>
          <w:rFonts w:ascii="Arial" w:hAnsi="Arial" w:cs="Arial"/>
          <w:sz w:val="24"/>
          <w:szCs w:val="24"/>
        </w:rPr>
        <w:t xml:space="preserve"> thus showing the survival-</w:t>
      </w:r>
      <w:r>
        <w:rPr>
          <w:rFonts w:ascii="Arial" w:hAnsi="Arial" w:cs="Arial"/>
          <w:sz w:val="24"/>
          <w:szCs w:val="24"/>
        </w:rPr>
        <w:t xml:space="preserve">promoting ability of this protein </w:t>
      </w:r>
      <w:r>
        <w:rPr>
          <w:rFonts w:ascii="Arial" w:hAnsi="Arial" w:cs="Arial"/>
          <w:sz w:val="24"/>
          <w:szCs w:val="24"/>
        </w:rPr>
        <w:fldChar w:fldCharType="begin"/>
      </w:r>
      <w:r w:rsidR="00306899">
        <w:rPr>
          <w:rFonts w:ascii="Arial" w:hAnsi="Arial" w:cs="Arial"/>
          <w:sz w:val="24"/>
          <w:szCs w:val="24"/>
        </w:rPr>
        <w:instrText xml:space="preserve"> ADDIN EN.CITE &lt;EndNote&gt;&lt;Cite&gt;&lt;Author&gt;Cayouette&lt;/Author&gt;&lt;Year&gt;1999&lt;/Year&gt;&lt;RecNum&gt;55&lt;/RecNum&gt;&lt;DisplayText&gt;(Cayouette et al., 1999)&lt;/DisplayText&gt;&lt;record&gt;&lt;rec-number&gt;55&lt;/rec-number&gt;&lt;foreign-keys&gt;&lt;key app="EN" db-id="a2f25d2afpa92xe05sfvdfw3te2sf2wt9esf" timestamp="1557399530"&gt;55&lt;/key&gt;&lt;/foreign-keys&gt;&lt;ref-type name="Journal Article"&gt;17&lt;/ref-type&gt;&lt;contributors&gt;&lt;authors&gt;&lt;author&gt;Cayouette, M.&lt;/author&gt;&lt;author&gt;Smith, S. B.&lt;/author&gt;&lt;author&gt;Becerra, S. P.&lt;/author&gt;&lt;author&gt;Gravel, C.&lt;/author&gt;&lt;/authors&gt;&lt;/contributors&gt;&lt;auth-address&gt;Faculte de Medecine, Centre de Recherche Universite Laval Robert-Giffard, 2601, de la Canardiere, Beauport, Quebec, G1J 2G3, Canada.&lt;/auth-address&gt;&lt;titles&gt;&lt;title&gt;Pigment epithelium-derived factor delays the death of photoreceptors in mouse models of inherited retinal degenerations&lt;/title&gt;&lt;secondary-title&gt;Neurobiol Dis&lt;/secondary-title&gt;&lt;/titles&gt;&lt;periodical&gt;&lt;full-title&gt;Neurobiol Dis&lt;/full-title&gt;&lt;/periodical&gt;&lt;pages&gt;523-32&lt;/pages&gt;&lt;volume&gt;6&lt;/volume&gt;&lt;number&gt;6&lt;/number&gt;&lt;keywords&gt;&lt;keyword&gt;Animals&lt;/keyword&gt;&lt;keyword&gt;Apoptosis/*drug effects/physiology&lt;/keyword&gt;&lt;keyword&gt;Cell Survival/drug effects/physiology&lt;/keyword&gt;&lt;keyword&gt;Disease Models, Animal&lt;/keyword&gt;&lt;keyword&gt;*Eye Proteins&lt;/keyword&gt;&lt;keyword&gt;Mice&lt;/keyword&gt;&lt;keyword&gt;Mice, Inbred BALB C&lt;/keyword&gt;&lt;keyword&gt;Mice, Inbred C57BL&lt;/keyword&gt;&lt;keyword&gt;Mice, Mutant Strains&lt;/keyword&gt;&lt;keyword&gt;*Nerve Growth Factors&lt;/keyword&gt;&lt;keyword&gt;Neuroprotective Agents/pharmacology&lt;/keyword&gt;&lt;keyword&gt;Photoreceptor Cells/*drug effects/metabolism&lt;/keyword&gt;&lt;keyword&gt;Proteins/metabolism/*pharmacokinetics&lt;/keyword&gt;&lt;keyword&gt;Retinal Degeneration/*drug therapy/*physiopathology&lt;/keyword&gt;&lt;keyword&gt;Serpins/metabolism/*pharmacokinetics&lt;/keyword&gt;&lt;/keywords&gt;&lt;dates&gt;&lt;year&gt;1999&lt;/year&gt;&lt;pub-dates&gt;&lt;date&gt;Dec&lt;/date&gt;&lt;/pub-dates&gt;&lt;/dates&gt;&lt;isbn&gt;0969-9961 (Print)&amp;#xD;0969-9961 (Linking)&lt;/isbn&gt;&lt;accession-num&gt;10600408&lt;/accession-num&gt;&lt;urls&gt;&lt;related-urls&gt;&lt;url&gt;https://www.ncbi.nlm.nih.gov/pubmed/10600408&lt;/url&gt;&lt;/related-urls&gt;&lt;/urls&gt;&lt;electronic-resource-num&gt;10.1006/nbdi.1999.0263&lt;/electronic-resource-num&gt;&lt;/record&gt;&lt;/Cite&gt;&lt;/EndNote&gt;</w:instrText>
      </w:r>
      <w:r>
        <w:rPr>
          <w:rFonts w:ascii="Arial" w:hAnsi="Arial" w:cs="Arial"/>
          <w:sz w:val="24"/>
          <w:szCs w:val="24"/>
        </w:rPr>
        <w:fldChar w:fldCharType="separate"/>
      </w:r>
      <w:r w:rsidR="00306899">
        <w:rPr>
          <w:rFonts w:ascii="Arial" w:hAnsi="Arial" w:cs="Arial"/>
          <w:noProof/>
          <w:sz w:val="24"/>
          <w:szCs w:val="24"/>
        </w:rPr>
        <w:t>(Cayouette et al., 1999)</w:t>
      </w:r>
      <w:r>
        <w:rPr>
          <w:rFonts w:ascii="Arial" w:hAnsi="Arial" w:cs="Arial"/>
          <w:sz w:val="24"/>
          <w:szCs w:val="24"/>
        </w:rPr>
        <w:fldChar w:fldCharType="end"/>
      </w:r>
      <w:r w:rsidR="00E20611">
        <w:rPr>
          <w:rFonts w:ascii="Arial" w:hAnsi="Arial" w:cs="Arial"/>
          <w:sz w:val="24"/>
          <w:szCs w:val="24"/>
        </w:rPr>
        <w:t xml:space="preserve">. </w:t>
      </w:r>
      <w:r w:rsidR="00D175E4">
        <w:rPr>
          <w:rFonts w:ascii="Arial" w:hAnsi="Arial" w:cs="Arial"/>
          <w:sz w:val="24"/>
          <w:szCs w:val="24"/>
        </w:rPr>
        <w:t>Notably</w:t>
      </w:r>
      <w:r w:rsidR="005D2208">
        <w:rPr>
          <w:rFonts w:ascii="Arial" w:hAnsi="Arial" w:cs="Arial"/>
          <w:sz w:val="24"/>
          <w:szCs w:val="24"/>
        </w:rPr>
        <w:t xml:space="preserve">, </w:t>
      </w:r>
      <w:proofErr w:type="spellStart"/>
      <w:r w:rsidR="003D6AC6">
        <w:rPr>
          <w:rFonts w:ascii="Arial" w:hAnsi="Arial" w:cs="Arial"/>
          <w:sz w:val="24"/>
          <w:szCs w:val="24"/>
        </w:rPr>
        <w:t>immunostaining</w:t>
      </w:r>
      <w:proofErr w:type="spellEnd"/>
      <w:r w:rsidR="003D6AC6">
        <w:rPr>
          <w:rFonts w:ascii="Arial" w:hAnsi="Arial" w:cs="Arial"/>
          <w:sz w:val="24"/>
          <w:szCs w:val="24"/>
        </w:rPr>
        <w:t xml:space="preserve"> experiments of AMD donor eyes displayed</w:t>
      </w:r>
      <w:r w:rsidR="005D2208">
        <w:rPr>
          <w:rFonts w:ascii="Arial" w:hAnsi="Arial" w:cs="Arial"/>
          <w:sz w:val="24"/>
          <w:szCs w:val="24"/>
        </w:rPr>
        <w:t xml:space="preserve"> </w:t>
      </w:r>
      <w:r w:rsidR="003D6AC6">
        <w:rPr>
          <w:rFonts w:ascii="Arial" w:hAnsi="Arial" w:cs="Arial"/>
          <w:sz w:val="24"/>
          <w:szCs w:val="24"/>
        </w:rPr>
        <w:t xml:space="preserve">decreased </w:t>
      </w:r>
      <w:r w:rsidR="00C8646E">
        <w:rPr>
          <w:rFonts w:ascii="Arial" w:hAnsi="Arial" w:cs="Arial"/>
          <w:sz w:val="24"/>
          <w:szCs w:val="24"/>
        </w:rPr>
        <w:t xml:space="preserve">PEDF levels </w:t>
      </w:r>
      <w:r w:rsidR="003D6AC6">
        <w:rPr>
          <w:rFonts w:ascii="Arial" w:hAnsi="Arial" w:cs="Arial"/>
          <w:sz w:val="24"/>
          <w:szCs w:val="24"/>
        </w:rPr>
        <w:t xml:space="preserve">in </w:t>
      </w:r>
      <w:r w:rsidR="00C8646E">
        <w:rPr>
          <w:rFonts w:ascii="Arial" w:hAnsi="Arial" w:cs="Arial"/>
          <w:sz w:val="24"/>
          <w:szCs w:val="24"/>
        </w:rPr>
        <w:t xml:space="preserve">the RPE and </w:t>
      </w:r>
      <w:proofErr w:type="spellStart"/>
      <w:r w:rsidR="005D2208">
        <w:rPr>
          <w:rFonts w:ascii="Arial" w:hAnsi="Arial" w:cs="Arial"/>
          <w:sz w:val="24"/>
          <w:szCs w:val="24"/>
        </w:rPr>
        <w:t>BrM</w:t>
      </w:r>
      <w:proofErr w:type="spellEnd"/>
      <w:r w:rsidR="005D2208">
        <w:rPr>
          <w:rFonts w:ascii="Arial" w:hAnsi="Arial" w:cs="Arial"/>
          <w:sz w:val="24"/>
          <w:szCs w:val="24"/>
        </w:rPr>
        <w:t>/</w:t>
      </w:r>
      <w:proofErr w:type="spellStart"/>
      <w:r w:rsidR="005D2208">
        <w:rPr>
          <w:rFonts w:ascii="Arial" w:hAnsi="Arial" w:cs="Arial"/>
          <w:sz w:val="24"/>
          <w:szCs w:val="24"/>
        </w:rPr>
        <w:t>choroidal</w:t>
      </w:r>
      <w:proofErr w:type="spellEnd"/>
      <w:r w:rsidR="005D2208">
        <w:rPr>
          <w:rFonts w:ascii="Arial" w:hAnsi="Arial" w:cs="Arial"/>
          <w:sz w:val="24"/>
          <w:szCs w:val="24"/>
        </w:rPr>
        <w:t xml:space="preserve"> </w:t>
      </w:r>
      <w:r w:rsidR="00C8646E">
        <w:rPr>
          <w:rFonts w:ascii="Arial" w:hAnsi="Arial" w:cs="Arial"/>
          <w:sz w:val="24"/>
          <w:szCs w:val="24"/>
        </w:rPr>
        <w:t xml:space="preserve">complex </w:t>
      </w:r>
      <w:r w:rsidR="003D6AC6">
        <w:rPr>
          <w:rFonts w:ascii="Arial" w:hAnsi="Arial" w:cs="Arial"/>
          <w:sz w:val="24"/>
          <w:szCs w:val="24"/>
        </w:rPr>
        <w:t>when compared to</w:t>
      </w:r>
      <w:r w:rsidR="005D2208">
        <w:rPr>
          <w:rFonts w:ascii="Arial" w:hAnsi="Arial" w:cs="Arial"/>
          <w:sz w:val="24"/>
          <w:szCs w:val="24"/>
        </w:rPr>
        <w:t xml:space="preserve"> age-matched normal eyes</w:t>
      </w:r>
      <w:r w:rsidR="003D6AC6">
        <w:rPr>
          <w:rFonts w:ascii="Arial" w:hAnsi="Arial" w:cs="Arial"/>
          <w:sz w:val="24"/>
          <w:szCs w:val="24"/>
        </w:rPr>
        <w:t xml:space="preserve"> </w:t>
      </w:r>
      <w:r w:rsidR="003D6AC6">
        <w:rPr>
          <w:rFonts w:ascii="Arial" w:hAnsi="Arial" w:cs="Arial"/>
          <w:sz w:val="24"/>
          <w:szCs w:val="24"/>
        </w:rPr>
        <w:fldChar w:fldCharType="begin">
          <w:fldData xml:space="preserve">PEVuZE5vdGU+PENpdGU+PEF1dGhvcj5CaHV0dG88L0F1dGhvcj48WWVhcj4yMDA2PC9ZZWFyPjxS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PEVuZE5vdGU+PENpdGU+PEF1dGhvcj5CaHV0dG88L0F1dGhvcj48WWVhcj4yMDA2PC9ZZWFyPjxS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3D6AC6">
        <w:rPr>
          <w:rFonts w:ascii="Arial" w:hAnsi="Arial" w:cs="Arial"/>
          <w:sz w:val="24"/>
          <w:szCs w:val="24"/>
        </w:rPr>
      </w:r>
      <w:r w:rsidR="003D6AC6">
        <w:rPr>
          <w:rFonts w:ascii="Arial" w:hAnsi="Arial" w:cs="Arial"/>
          <w:sz w:val="24"/>
          <w:szCs w:val="24"/>
        </w:rPr>
        <w:fldChar w:fldCharType="separate"/>
      </w:r>
      <w:r w:rsidR="00306899">
        <w:rPr>
          <w:rFonts w:ascii="Arial" w:hAnsi="Arial" w:cs="Arial"/>
          <w:noProof/>
          <w:sz w:val="24"/>
          <w:szCs w:val="24"/>
        </w:rPr>
        <w:t>(Bhutto et al., 2006)</w:t>
      </w:r>
      <w:r w:rsidR="003D6AC6">
        <w:rPr>
          <w:rFonts w:ascii="Arial" w:hAnsi="Arial" w:cs="Arial"/>
          <w:sz w:val="24"/>
          <w:szCs w:val="24"/>
        </w:rPr>
        <w:fldChar w:fldCharType="end"/>
      </w:r>
      <w:r w:rsidR="003D6AC6">
        <w:rPr>
          <w:rFonts w:ascii="Arial" w:hAnsi="Arial" w:cs="Arial"/>
          <w:sz w:val="24"/>
          <w:szCs w:val="24"/>
        </w:rPr>
        <w:t xml:space="preserve">. </w:t>
      </w:r>
      <w:r w:rsidR="00DB5B03">
        <w:rPr>
          <w:rFonts w:ascii="Arial" w:hAnsi="Arial" w:cs="Arial"/>
          <w:sz w:val="24"/>
          <w:szCs w:val="24"/>
        </w:rPr>
        <w:t xml:space="preserve">Furthermore, polymorphisms within the PEDF gene are linked to increased risk of AMD development </w:t>
      </w:r>
      <w:r w:rsidR="00DB5B03">
        <w:rPr>
          <w:rFonts w:ascii="Arial" w:hAnsi="Arial" w:cs="Arial"/>
          <w:sz w:val="24"/>
          <w:szCs w:val="24"/>
        </w:rPr>
        <w:fldChar w:fldCharType="begin">
          <w:fldData xml:space="preserve">PEVuZE5vdGU+PENpdGU+PEF1dGhvcj5IYW88L0F1dGhvcj48WWVhcj4yMDE4PC9ZZWFyPjxSZWNO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PEVuZE5vdGU+PENpdGU+PEF1dGhvcj5IYW88L0F1dGhvcj48WWVhcj4yMDE4PC9ZZWFyPjxSZWNO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DB5B03">
        <w:rPr>
          <w:rFonts w:ascii="Arial" w:hAnsi="Arial" w:cs="Arial"/>
          <w:sz w:val="24"/>
          <w:szCs w:val="24"/>
        </w:rPr>
      </w:r>
      <w:r w:rsidR="00DB5B03">
        <w:rPr>
          <w:rFonts w:ascii="Arial" w:hAnsi="Arial" w:cs="Arial"/>
          <w:sz w:val="24"/>
          <w:szCs w:val="24"/>
        </w:rPr>
        <w:fldChar w:fldCharType="separate"/>
      </w:r>
      <w:r w:rsidR="00306899">
        <w:rPr>
          <w:rFonts w:ascii="Arial" w:hAnsi="Arial" w:cs="Arial"/>
          <w:noProof/>
          <w:sz w:val="24"/>
          <w:szCs w:val="24"/>
        </w:rPr>
        <w:t>(Hao et al., 2018)</w:t>
      </w:r>
      <w:r w:rsidR="00DB5B03">
        <w:rPr>
          <w:rFonts w:ascii="Arial" w:hAnsi="Arial" w:cs="Arial"/>
          <w:sz w:val="24"/>
          <w:szCs w:val="24"/>
        </w:rPr>
        <w:fldChar w:fldCharType="end"/>
      </w:r>
      <w:r w:rsidR="00DB5B03">
        <w:rPr>
          <w:rFonts w:ascii="Arial" w:hAnsi="Arial" w:cs="Arial"/>
          <w:sz w:val="24"/>
          <w:szCs w:val="24"/>
        </w:rPr>
        <w:t xml:space="preserve">. Although </w:t>
      </w:r>
      <w:r w:rsidR="008A04C5">
        <w:rPr>
          <w:rFonts w:ascii="Arial" w:hAnsi="Arial" w:cs="Arial"/>
          <w:sz w:val="24"/>
          <w:szCs w:val="24"/>
        </w:rPr>
        <w:t xml:space="preserve">research investigating </w:t>
      </w:r>
      <w:r w:rsidR="00DB5B03">
        <w:rPr>
          <w:rFonts w:ascii="Arial" w:hAnsi="Arial" w:cs="Arial"/>
          <w:sz w:val="24"/>
          <w:szCs w:val="24"/>
        </w:rPr>
        <w:t xml:space="preserve">the functional consequences </w:t>
      </w:r>
      <w:r w:rsidR="000C6556">
        <w:rPr>
          <w:rFonts w:ascii="Arial" w:hAnsi="Arial" w:cs="Arial"/>
          <w:sz w:val="24"/>
          <w:szCs w:val="24"/>
        </w:rPr>
        <w:t xml:space="preserve">on a molecular level </w:t>
      </w:r>
      <w:r w:rsidR="00DB5B03">
        <w:rPr>
          <w:rFonts w:ascii="Arial" w:hAnsi="Arial" w:cs="Arial"/>
          <w:sz w:val="24"/>
          <w:szCs w:val="24"/>
        </w:rPr>
        <w:t>of the</w:t>
      </w:r>
      <w:r w:rsidR="00D175E4">
        <w:rPr>
          <w:rFonts w:ascii="Arial" w:hAnsi="Arial" w:cs="Arial"/>
          <w:sz w:val="24"/>
          <w:szCs w:val="24"/>
        </w:rPr>
        <w:t>se</w:t>
      </w:r>
      <w:r w:rsidR="00DB5B03">
        <w:rPr>
          <w:rFonts w:ascii="Arial" w:hAnsi="Arial" w:cs="Arial"/>
          <w:sz w:val="24"/>
          <w:szCs w:val="24"/>
        </w:rPr>
        <w:t xml:space="preserve"> AMD-linked polymorphisms </w:t>
      </w:r>
      <w:r w:rsidR="000C6556">
        <w:rPr>
          <w:rFonts w:ascii="Arial" w:hAnsi="Arial" w:cs="Arial"/>
          <w:sz w:val="24"/>
          <w:szCs w:val="24"/>
        </w:rPr>
        <w:t xml:space="preserve">are </w:t>
      </w:r>
      <w:r w:rsidR="00DB5B03">
        <w:rPr>
          <w:rFonts w:ascii="Arial" w:hAnsi="Arial" w:cs="Arial"/>
          <w:sz w:val="24"/>
          <w:szCs w:val="24"/>
        </w:rPr>
        <w:t>lack</w:t>
      </w:r>
      <w:r w:rsidR="000C6556">
        <w:rPr>
          <w:rFonts w:ascii="Arial" w:hAnsi="Arial" w:cs="Arial"/>
          <w:sz w:val="24"/>
          <w:szCs w:val="24"/>
        </w:rPr>
        <w:t>ing</w:t>
      </w:r>
      <w:r w:rsidR="00DB5B03">
        <w:rPr>
          <w:rFonts w:ascii="Arial" w:hAnsi="Arial" w:cs="Arial"/>
          <w:sz w:val="24"/>
          <w:szCs w:val="24"/>
        </w:rPr>
        <w:t xml:space="preserve">, it is </w:t>
      </w:r>
      <w:r w:rsidR="00D175E4">
        <w:rPr>
          <w:rFonts w:ascii="Arial" w:hAnsi="Arial" w:cs="Arial"/>
          <w:sz w:val="24"/>
          <w:szCs w:val="24"/>
        </w:rPr>
        <w:t>conceivable</w:t>
      </w:r>
      <w:r w:rsidR="00DB5B03">
        <w:rPr>
          <w:rFonts w:ascii="Arial" w:hAnsi="Arial" w:cs="Arial"/>
          <w:sz w:val="24"/>
          <w:szCs w:val="24"/>
        </w:rPr>
        <w:t xml:space="preserve"> that </w:t>
      </w:r>
      <w:r w:rsidR="000C6556">
        <w:rPr>
          <w:rFonts w:ascii="Arial" w:hAnsi="Arial" w:cs="Arial"/>
          <w:sz w:val="24"/>
          <w:szCs w:val="24"/>
        </w:rPr>
        <w:t xml:space="preserve">these mutations </w:t>
      </w:r>
      <w:r w:rsidR="00DB5B03">
        <w:rPr>
          <w:rFonts w:ascii="Arial" w:hAnsi="Arial" w:cs="Arial"/>
          <w:sz w:val="24"/>
          <w:szCs w:val="24"/>
        </w:rPr>
        <w:t>may affect</w:t>
      </w:r>
      <w:r w:rsidR="008A04C5">
        <w:rPr>
          <w:rFonts w:ascii="Arial" w:hAnsi="Arial" w:cs="Arial"/>
          <w:sz w:val="24"/>
          <w:szCs w:val="24"/>
        </w:rPr>
        <w:t xml:space="preserve"> </w:t>
      </w:r>
      <w:proofErr w:type="spellStart"/>
      <w:r w:rsidR="00DB5B03">
        <w:rPr>
          <w:rFonts w:ascii="Arial" w:hAnsi="Arial" w:cs="Arial"/>
          <w:sz w:val="24"/>
          <w:szCs w:val="24"/>
        </w:rPr>
        <w:t>proteostasis</w:t>
      </w:r>
      <w:proofErr w:type="spellEnd"/>
      <w:r w:rsidR="00DB5B03">
        <w:rPr>
          <w:rFonts w:ascii="Arial" w:hAnsi="Arial" w:cs="Arial"/>
          <w:sz w:val="24"/>
          <w:szCs w:val="24"/>
        </w:rPr>
        <w:t xml:space="preserve"> of extracellular PEDF</w:t>
      </w:r>
      <w:r w:rsidR="00A90CFE">
        <w:rPr>
          <w:rFonts w:ascii="Arial" w:hAnsi="Arial" w:cs="Arial"/>
          <w:sz w:val="24"/>
          <w:szCs w:val="24"/>
        </w:rPr>
        <w:t>,</w:t>
      </w:r>
      <w:r w:rsidR="00DB5B03">
        <w:rPr>
          <w:rFonts w:ascii="Arial" w:hAnsi="Arial" w:cs="Arial"/>
          <w:sz w:val="24"/>
          <w:szCs w:val="24"/>
        </w:rPr>
        <w:t xml:space="preserve"> </w:t>
      </w:r>
      <w:r w:rsidR="00A90CFE">
        <w:rPr>
          <w:rFonts w:ascii="Arial" w:hAnsi="Arial" w:cs="Arial"/>
          <w:sz w:val="24"/>
          <w:szCs w:val="24"/>
        </w:rPr>
        <w:t>e.g</w:t>
      </w:r>
      <w:r w:rsidR="00DB5B03">
        <w:rPr>
          <w:rFonts w:ascii="Arial" w:hAnsi="Arial" w:cs="Arial"/>
          <w:sz w:val="24"/>
          <w:szCs w:val="24"/>
        </w:rPr>
        <w:t>. folding, trafficking and levels</w:t>
      </w:r>
      <w:r w:rsidR="00A90CFE">
        <w:rPr>
          <w:rFonts w:ascii="Arial" w:hAnsi="Arial" w:cs="Arial"/>
          <w:sz w:val="24"/>
          <w:szCs w:val="24"/>
        </w:rPr>
        <w:t>,</w:t>
      </w:r>
      <w:r w:rsidR="00DB5B03">
        <w:rPr>
          <w:rFonts w:ascii="Arial" w:hAnsi="Arial" w:cs="Arial"/>
          <w:sz w:val="24"/>
          <w:szCs w:val="24"/>
        </w:rPr>
        <w:t xml:space="preserve"> which in turn leads to compromised </w:t>
      </w:r>
      <w:proofErr w:type="spellStart"/>
      <w:r w:rsidR="00DB5B03">
        <w:rPr>
          <w:rFonts w:ascii="Arial" w:hAnsi="Arial" w:cs="Arial"/>
          <w:sz w:val="24"/>
          <w:szCs w:val="24"/>
        </w:rPr>
        <w:t>neurotrophic</w:t>
      </w:r>
      <w:proofErr w:type="spellEnd"/>
      <w:r w:rsidR="00DB5B03">
        <w:rPr>
          <w:rFonts w:ascii="Arial" w:hAnsi="Arial" w:cs="Arial"/>
          <w:sz w:val="24"/>
          <w:szCs w:val="24"/>
        </w:rPr>
        <w:t xml:space="preserve"> support for photoreceptors.</w:t>
      </w:r>
      <w:r w:rsidR="00AE2CD5">
        <w:rPr>
          <w:rFonts w:ascii="Arial" w:hAnsi="Arial" w:cs="Arial"/>
          <w:sz w:val="24"/>
          <w:szCs w:val="24"/>
        </w:rPr>
        <w:t xml:space="preserve"> </w:t>
      </w:r>
    </w:p>
    <w:p w14:paraId="178BE151" w14:textId="5A6A640F" w:rsidR="00016DD7" w:rsidRPr="006D52D6" w:rsidRDefault="009C46E4" w:rsidP="009C46E4">
      <w:pPr>
        <w:jc w:val="both"/>
        <w:rPr>
          <w:rFonts w:ascii="Arial" w:hAnsi="Arial" w:cs="Arial"/>
          <w:sz w:val="24"/>
          <w:szCs w:val="24"/>
        </w:rPr>
      </w:pPr>
      <w:r>
        <w:rPr>
          <w:rFonts w:ascii="Arial" w:hAnsi="Arial" w:cs="Arial"/>
          <w:sz w:val="24"/>
          <w:szCs w:val="24"/>
        </w:rPr>
        <w:t>Anoth</w:t>
      </w:r>
      <w:r w:rsidR="0071633E">
        <w:rPr>
          <w:rFonts w:ascii="Arial" w:hAnsi="Arial" w:cs="Arial"/>
          <w:sz w:val="24"/>
          <w:szCs w:val="24"/>
        </w:rPr>
        <w:t>er important function of PEDF results from</w:t>
      </w:r>
      <w:r>
        <w:rPr>
          <w:rFonts w:ascii="Arial" w:hAnsi="Arial" w:cs="Arial"/>
          <w:sz w:val="24"/>
          <w:szCs w:val="24"/>
        </w:rPr>
        <w:t xml:space="preserve"> </w:t>
      </w:r>
      <w:r w:rsidR="00FD1D6F">
        <w:rPr>
          <w:rFonts w:ascii="Arial" w:hAnsi="Arial" w:cs="Arial"/>
          <w:sz w:val="24"/>
          <w:szCs w:val="24"/>
        </w:rPr>
        <w:t>its</w:t>
      </w:r>
      <w:r>
        <w:rPr>
          <w:rFonts w:ascii="Arial" w:hAnsi="Arial" w:cs="Arial"/>
          <w:sz w:val="24"/>
          <w:szCs w:val="24"/>
        </w:rPr>
        <w:t xml:space="preserve"> anti-</w:t>
      </w:r>
      <w:proofErr w:type="spellStart"/>
      <w:r>
        <w:rPr>
          <w:rFonts w:ascii="Arial" w:hAnsi="Arial" w:cs="Arial"/>
          <w:sz w:val="24"/>
          <w:szCs w:val="24"/>
        </w:rPr>
        <w:t>angiogenic</w:t>
      </w:r>
      <w:proofErr w:type="spellEnd"/>
      <w:r>
        <w:rPr>
          <w:rFonts w:ascii="Arial" w:hAnsi="Arial" w:cs="Arial"/>
          <w:sz w:val="24"/>
          <w:szCs w:val="24"/>
        </w:rPr>
        <w:t xml:space="preserve"> </w:t>
      </w:r>
      <w:r w:rsidR="008A04C5">
        <w:rPr>
          <w:rFonts w:ascii="Arial" w:hAnsi="Arial" w:cs="Arial"/>
          <w:sz w:val="24"/>
          <w:szCs w:val="24"/>
        </w:rPr>
        <w:t>propert</w:t>
      </w:r>
      <w:r w:rsidR="00B2578D">
        <w:rPr>
          <w:rFonts w:ascii="Arial" w:hAnsi="Arial" w:cs="Arial"/>
          <w:sz w:val="24"/>
          <w:szCs w:val="24"/>
        </w:rPr>
        <w:t>ies</w:t>
      </w:r>
      <w:r w:rsidR="008A04C5">
        <w:rPr>
          <w:rFonts w:ascii="Arial" w:hAnsi="Arial" w:cs="Arial"/>
          <w:sz w:val="24"/>
          <w:szCs w:val="24"/>
        </w:rPr>
        <w:t xml:space="preserve"> </w:t>
      </w:r>
      <w:r>
        <w:rPr>
          <w:rFonts w:ascii="Arial" w:hAnsi="Arial" w:cs="Arial"/>
          <w:sz w:val="24"/>
          <w:szCs w:val="24"/>
        </w:rPr>
        <w:t xml:space="preserve">in the retinal environment </w:t>
      </w:r>
      <w:r>
        <w:rPr>
          <w:rFonts w:ascii="Arial" w:hAnsi="Arial" w:cs="Arial"/>
          <w:sz w:val="24"/>
          <w:szCs w:val="24"/>
        </w:rPr>
        <w:fldChar w:fldCharType="begin">
          <w:fldData xml:space="preserve">PEVuZE5vdGU+PENpdGU+PEF1dGhvcj5EYXdzb248L0F1dGhvcj48WWVhcj4xOTk5PC9ZZWFyPjxS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PEVuZE5vdGU+PENpdGU+PEF1dGhvcj5EYXdzb248L0F1dGhvcj48WWVhcj4xOTk5PC9ZZWFyPjxS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306899">
        <w:rPr>
          <w:rFonts w:ascii="Arial" w:hAnsi="Arial" w:cs="Arial"/>
          <w:noProof/>
          <w:sz w:val="24"/>
          <w:szCs w:val="24"/>
        </w:rPr>
        <w:t>(Dawson et al., 1999)</w:t>
      </w:r>
      <w:r>
        <w:rPr>
          <w:rFonts w:ascii="Arial" w:hAnsi="Arial" w:cs="Arial"/>
          <w:sz w:val="24"/>
          <w:szCs w:val="24"/>
        </w:rPr>
        <w:fldChar w:fldCharType="end"/>
      </w:r>
      <w:r>
        <w:rPr>
          <w:rFonts w:ascii="Arial" w:hAnsi="Arial" w:cs="Arial"/>
          <w:sz w:val="24"/>
          <w:szCs w:val="24"/>
        </w:rPr>
        <w:t>. Although predominantly secreted in the apical environment, low levels of basa</w:t>
      </w:r>
      <w:r w:rsidR="00D175E4">
        <w:rPr>
          <w:rFonts w:ascii="Arial" w:hAnsi="Arial" w:cs="Arial"/>
          <w:sz w:val="24"/>
          <w:szCs w:val="24"/>
        </w:rPr>
        <w:t>l amount of PEDF may</w:t>
      </w:r>
      <w:r>
        <w:rPr>
          <w:rFonts w:ascii="Arial" w:hAnsi="Arial" w:cs="Arial"/>
          <w:sz w:val="24"/>
          <w:szCs w:val="24"/>
        </w:rPr>
        <w:t xml:space="preserve"> help prevent vascularisation in the </w:t>
      </w:r>
      <w:proofErr w:type="spellStart"/>
      <w:r>
        <w:rPr>
          <w:rFonts w:ascii="Arial" w:hAnsi="Arial" w:cs="Arial"/>
          <w:sz w:val="24"/>
          <w:szCs w:val="24"/>
        </w:rPr>
        <w:t>BrM</w:t>
      </w:r>
      <w:proofErr w:type="spellEnd"/>
      <w:r>
        <w:rPr>
          <w:rFonts w:ascii="Arial" w:hAnsi="Arial" w:cs="Arial"/>
          <w:sz w:val="24"/>
          <w:szCs w:val="24"/>
        </w:rPr>
        <w:t>/choroid region.</w:t>
      </w:r>
      <w:r w:rsidR="00C75DFC">
        <w:rPr>
          <w:rFonts w:ascii="Arial" w:hAnsi="Arial" w:cs="Arial"/>
          <w:sz w:val="24"/>
          <w:szCs w:val="24"/>
        </w:rPr>
        <w:t xml:space="preserve"> In order to fully comprehend the role PEDF plays in angiogenesis, it is important to highlight </w:t>
      </w:r>
      <w:r w:rsidR="00B4173F">
        <w:rPr>
          <w:rFonts w:ascii="Arial" w:hAnsi="Arial" w:cs="Arial"/>
          <w:sz w:val="24"/>
          <w:szCs w:val="24"/>
        </w:rPr>
        <w:t>that</w:t>
      </w:r>
      <w:r w:rsidR="00C75DFC">
        <w:rPr>
          <w:rFonts w:ascii="Arial" w:hAnsi="Arial" w:cs="Arial"/>
          <w:sz w:val="24"/>
          <w:szCs w:val="24"/>
        </w:rPr>
        <w:t xml:space="preserve"> a delicate balance</w:t>
      </w:r>
      <w:r w:rsidR="00B4173F">
        <w:rPr>
          <w:rFonts w:ascii="Arial" w:hAnsi="Arial" w:cs="Arial"/>
          <w:sz w:val="24"/>
          <w:szCs w:val="24"/>
        </w:rPr>
        <w:t xml:space="preserve"> exists</w:t>
      </w:r>
      <w:r w:rsidR="00C75DFC">
        <w:rPr>
          <w:rFonts w:ascii="Arial" w:hAnsi="Arial" w:cs="Arial"/>
          <w:sz w:val="24"/>
          <w:szCs w:val="24"/>
        </w:rPr>
        <w:t xml:space="preserve"> between PEDF and another secreted protein</w:t>
      </w:r>
      <w:r w:rsidR="00A90CFE">
        <w:rPr>
          <w:rFonts w:ascii="Arial" w:hAnsi="Arial" w:cs="Arial"/>
          <w:sz w:val="24"/>
          <w:szCs w:val="24"/>
        </w:rPr>
        <w:t>,</w:t>
      </w:r>
      <w:r w:rsidR="00B4173F">
        <w:rPr>
          <w:rFonts w:ascii="Arial" w:hAnsi="Arial" w:cs="Arial"/>
          <w:sz w:val="24"/>
          <w:szCs w:val="24"/>
        </w:rPr>
        <w:t xml:space="preserve"> </w:t>
      </w:r>
      <w:r w:rsidR="00C75DFC">
        <w:rPr>
          <w:rFonts w:ascii="Arial" w:hAnsi="Arial" w:cs="Arial"/>
          <w:sz w:val="24"/>
          <w:szCs w:val="24"/>
        </w:rPr>
        <w:t>vascular en</w:t>
      </w:r>
      <w:r w:rsidR="00B4173F">
        <w:rPr>
          <w:rFonts w:ascii="Arial" w:hAnsi="Arial" w:cs="Arial"/>
          <w:sz w:val="24"/>
          <w:szCs w:val="24"/>
        </w:rPr>
        <w:t>dothelial growth factor (VEGF). VEGF is a pro-</w:t>
      </w:r>
      <w:proofErr w:type="spellStart"/>
      <w:r w:rsidR="00B4173F">
        <w:rPr>
          <w:rFonts w:ascii="Arial" w:hAnsi="Arial" w:cs="Arial"/>
          <w:sz w:val="24"/>
          <w:szCs w:val="24"/>
        </w:rPr>
        <w:t>angiogenic</w:t>
      </w:r>
      <w:proofErr w:type="spellEnd"/>
      <w:r w:rsidR="00B4173F">
        <w:rPr>
          <w:rFonts w:ascii="Arial" w:hAnsi="Arial" w:cs="Arial"/>
          <w:sz w:val="24"/>
          <w:szCs w:val="24"/>
        </w:rPr>
        <w:t xml:space="preserve"> growth factor that is secreted towards</w:t>
      </w:r>
      <w:r w:rsidR="00B4379C">
        <w:rPr>
          <w:rFonts w:ascii="Arial" w:hAnsi="Arial" w:cs="Arial"/>
          <w:sz w:val="24"/>
          <w:szCs w:val="24"/>
        </w:rPr>
        <w:t xml:space="preserve"> the basal </w:t>
      </w:r>
      <w:r w:rsidR="000C6556">
        <w:rPr>
          <w:rFonts w:ascii="Arial" w:hAnsi="Arial" w:cs="Arial"/>
          <w:sz w:val="24"/>
          <w:szCs w:val="24"/>
        </w:rPr>
        <w:t xml:space="preserve">side </w:t>
      </w:r>
      <w:r w:rsidR="00B4379C">
        <w:rPr>
          <w:rFonts w:ascii="Arial" w:hAnsi="Arial" w:cs="Arial"/>
          <w:sz w:val="24"/>
          <w:szCs w:val="24"/>
        </w:rPr>
        <w:t>of the RPE</w:t>
      </w:r>
      <w:r w:rsidR="006B2AC3">
        <w:rPr>
          <w:rFonts w:ascii="Arial" w:hAnsi="Arial" w:cs="Arial"/>
          <w:sz w:val="24"/>
          <w:szCs w:val="24"/>
        </w:rPr>
        <w:t xml:space="preserve"> </w:t>
      </w:r>
      <w:r w:rsidR="006B2AC3">
        <w:rPr>
          <w:rFonts w:ascii="Arial" w:hAnsi="Arial" w:cs="Arial"/>
          <w:sz w:val="24"/>
          <w:szCs w:val="24"/>
        </w:rPr>
        <w:fldChar w:fldCharType="begin">
          <w:fldData xml:space="preserve">PEVuZE5vdGU+PENpdGU+PEF1dGhvcj5NYW1pbmlzaGtpczwvQXV0aG9yPjxZZWFyPjIwMDY8L1ll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==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PEVuZE5vdGU+PENpdGU+PEF1dGhvcj5NYW1pbmlzaGtpczwvQXV0aG9yPjxZZWFyPjIwMDY8L1ll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==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B2AC3">
        <w:rPr>
          <w:rFonts w:ascii="Arial" w:hAnsi="Arial" w:cs="Arial"/>
          <w:sz w:val="24"/>
          <w:szCs w:val="24"/>
        </w:rPr>
      </w:r>
      <w:r w:rsidR="006B2AC3">
        <w:rPr>
          <w:rFonts w:ascii="Arial" w:hAnsi="Arial" w:cs="Arial"/>
          <w:sz w:val="24"/>
          <w:szCs w:val="24"/>
        </w:rPr>
        <w:fldChar w:fldCharType="separate"/>
      </w:r>
      <w:r w:rsidR="00306899">
        <w:rPr>
          <w:rFonts w:ascii="Arial" w:hAnsi="Arial" w:cs="Arial"/>
          <w:noProof/>
          <w:sz w:val="24"/>
          <w:szCs w:val="24"/>
        </w:rPr>
        <w:t>(Maminishkis et al., 2006)</w:t>
      </w:r>
      <w:r w:rsidR="006B2AC3">
        <w:rPr>
          <w:rFonts w:ascii="Arial" w:hAnsi="Arial" w:cs="Arial"/>
          <w:sz w:val="24"/>
          <w:szCs w:val="24"/>
        </w:rPr>
        <w:fldChar w:fldCharType="end"/>
      </w:r>
      <w:r w:rsidR="00B4379C">
        <w:rPr>
          <w:rFonts w:ascii="Arial" w:hAnsi="Arial" w:cs="Arial"/>
          <w:sz w:val="24"/>
          <w:szCs w:val="24"/>
        </w:rPr>
        <w:t>.</w:t>
      </w:r>
      <w:r w:rsidR="005526E9">
        <w:rPr>
          <w:rFonts w:ascii="Arial" w:hAnsi="Arial" w:cs="Arial"/>
          <w:sz w:val="24"/>
          <w:szCs w:val="24"/>
        </w:rPr>
        <w:t xml:space="preserve"> The regulation of VEGF is critical in ensuring </w:t>
      </w:r>
      <w:r w:rsidR="00A90CFE">
        <w:rPr>
          <w:rFonts w:ascii="Arial" w:hAnsi="Arial" w:cs="Arial"/>
          <w:sz w:val="24"/>
          <w:szCs w:val="24"/>
        </w:rPr>
        <w:t xml:space="preserve">that </w:t>
      </w:r>
      <w:r w:rsidR="005526E9">
        <w:rPr>
          <w:rFonts w:ascii="Arial" w:hAnsi="Arial" w:cs="Arial"/>
          <w:sz w:val="24"/>
          <w:szCs w:val="24"/>
        </w:rPr>
        <w:t>its activity does not pass a certain threshold where it is able to induce CNV. An important player in this regulation is PEDF</w:t>
      </w:r>
      <w:r w:rsidR="00D175E4">
        <w:rPr>
          <w:rFonts w:ascii="Arial" w:hAnsi="Arial" w:cs="Arial"/>
          <w:sz w:val="24"/>
          <w:szCs w:val="24"/>
        </w:rPr>
        <w:t>,</w:t>
      </w:r>
      <w:r w:rsidR="005526E9">
        <w:rPr>
          <w:rFonts w:ascii="Arial" w:hAnsi="Arial" w:cs="Arial"/>
          <w:sz w:val="24"/>
          <w:szCs w:val="24"/>
        </w:rPr>
        <w:t xml:space="preserve"> which counteract</w:t>
      </w:r>
      <w:r w:rsidR="00D175E4">
        <w:rPr>
          <w:rFonts w:ascii="Arial" w:hAnsi="Arial" w:cs="Arial"/>
          <w:sz w:val="24"/>
          <w:szCs w:val="24"/>
        </w:rPr>
        <w:t>s</w:t>
      </w:r>
      <w:r w:rsidR="00FE1187">
        <w:rPr>
          <w:rFonts w:ascii="Arial" w:hAnsi="Arial" w:cs="Arial"/>
          <w:sz w:val="24"/>
          <w:szCs w:val="24"/>
        </w:rPr>
        <w:t xml:space="preserve"> the </w:t>
      </w:r>
      <w:proofErr w:type="spellStart"/>
      <w:r w:rsidR="00FE1187">
        <w:rPr>
          <w:rFonts w:ascii="Arial" w:hAnsi="Arial" w:cs="Arial"/>
          <w:sz w:val="24"/>
          <w:szCs w:val="24"/>
        </w:rPr>
        <w:t>angiogenic</w:t>
      </w:r>
      <w:proofErr w:type="spellEnd"/>
      <w:r w:rsidR="00FE1187">
        <w:rPr>
          <w:rFonts w:ascii="Arial" w:hAnsi="Arial" w:cs="Arial"/>
          <w:sz w:val="24"/>
          <w:szCs w:val="24"/>
        </w:rPr>
        <w:t xml:space="preserve"> potential of VEGF </w:t>
      </w:r>
      <w:r w:rsidR="00FE1187">
        <w:rPr>
          <w:rFonts w:ascii="Arial" w:hAnsi="Arial" w:cs="Arial"/>
          <w:sz w:val="24"/>
          <w:szCs w:val="24"/>
        </w:rPr>
        <w:fldChar w:fldCharType="begin">
          <w:fldData xml:space="preserve">PEVuZE5vdGU+PENpdGU+PEF1dGhvcj5CaHV0dG88L0F1dGhvcj48WWVhcj4yMDA2PC9ZZWFyPjxS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PEVuZE5vdGU+PENpdGU+PEF1dGhvcj5CaHV0dG88L0F1dGhvcj48WWVhcj4yMDA2PC9ZZWFyPjxS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FE1187">
        <w:rPr>
          <w:rFonts w:ascii="Arial" w:hAnsi="Arial" w:cs="Arial"/>
          <w:sz w:val="24"/>
          <w:szCs w:val="24"/>
        </w:rPr>
      </w:r>
      <w:r w:rsidR="00FE1187">
        <w:rPr>
          <w:rFonts w:ascii="Arial" w:hAnsi="Arial" w:cs="Arial"/>
          <w:sz w:val="24"/>
          <w:szCs w:val="24"/>
        </w:rPr>
        <w:fldChar w:fldCharType="separate"/>
      </w:r>
      <w:r w:rsidR="00306899">
        <w:rPr>
          <w:rFonts w:ascii="Arial" w:hAnsi="Arial" w:cs="Arial"/>
          <w:noProof/>
          <w:sz w:val="24"/>
          <w:szCs w:val="24"/>
        </w:rPr>
        <w:t>(Bhutto et al., 2006)</w:t>
      </w:r>
      <w:r w:rsidR="00FE1187">
        <w:rPr>
          <w:rFonts w:ascii="Arial" w:hAnsi="Arial" w:cs="Arial"/>
          <w:sz w:val="24"/>
          <w:szCs w:val="24"/>
        </w:rPr>
        <w:fldChar w:fldCharType="end"/>
      </w:r>
      <w:r w:rsidR="00FE1187">
        <w:rPr>
          <w:rFonts w:ascii="Arial" w:hAnsi="Arial" w:cs="Arial"/>
          <w:sz w:val="24"/>
          <w:szCs w:val="24"/>
        </w:rPr>
        <w:t xml:space="preserve">. </w:t>
      </w:r>
      <w:r w:rsidR="00D83DA0">
        <w:rPr>
          <w:rFonts w:ascii="Arial" w:hAnsi="Arial" w:cs="Arial"/>
          <w:sz w:val="24"/>
          <w:szCs w:val="24"/>
        </w:rPr>
        <w:t>This scenario is supported by the fact that</w:t>
      </w:r>
      <w:r w:rsidR="00FE1187">
        <w:rPr>
          <w:rFonts w:ascii="Arial" w:hAnsi="Arial" w:cs="Arial"/>
          <w:sz w:val="24"/>
          <w:szCs w:val="24"/>
        </w:rPr>
        <w:t xml:space="preserve"> a</w:t>
      </w:r>
      <w:r w:rsidR="00AB603F">
        <w:rPr>
          <w:rFonts w:ascii="Arial" w:hAnsi="Arial" w:cs="Arial"/>
          <w:sz w:val="24"/>
          <w:szCs w:val="24"/>
        </w:rPr>
        <w:t>lterations of</w:t>
      </w:r>
      <w:r w:rsidR="006B2AC3">
        <w:rPr>
          <w:rFonts w:ascii="Arial" w:hAnsi="Arial" w:cs="Arial"/>
          <w:sz w:val="24"/>
          <w:szCs w:val="24"/>
        </w:rPr>
        <w:t xml:space="preserve"> PEDF and VEGF expression promote vascularisation whilst </w:t>
      </w:r>
      <w:r w:rsidR="005526E9">
        <w:rPr>
          <w:rFonts w:ascii="Arial" w:hAnsi="Arial" w:cs="Arial"/>
          <w:sz w:val="24"/>
          <w:szCs w:val="24"/>
        </w:rPr>
        <w:t>also</w:t>
      </w:r>
      <w:r w:rsidR="006B2AC3">
        <w:rPr>
          <w:rFonts w:ascii="Arial" w:hAnsi="Arial" w:cs="Arial"/>
          <w:sz w:val="24"/>
          <w:szCs w:val="24"/>
        </w:rPr>
        <w:t xml:space="preserve"> </w:t>
      </w:r>
      <w:r w:rsidR="00AB603F">
        <w:rPr>
          <w:rFonts w:ascii="Arial" w:hAnsi="Arial" w:cs="Arial"/>
          <w:sz w:val="24"/>
          <w:szCs w:val="24"/>
        </w:rPr>
        <w:t>causing retinal cell death, as seen in AMD</w:t>
      </w:r>
      <w:r w:rsidR="00FE1187">
        <w:rPr>
          <w:rFonts w:ascii="Arial" w:hAnsi="Arial" w:cs="Arial"/>
          <w:sz w:val="24"/>
          <w:szCs w:val="24"/>
        </w:rPr>
        <w:t xml:space="preserve"> </w:t>
      </w:r>
      <w:r w:rsidR="00FE1187">
        <w:rPr>
          <w:rFonts w:ascii="Arial" w:hAnsi="Arial" w:cs="Arial"/>
          <w:sz w:val="24"/>
          <w:szCs w:val="24"/>
        </w:rPr>
        <w:fldChar w:fldCharType="begin">
          <w:fldData xml:space="preserve">PEVuZE5vdGU+PENpdGU+PEF1dGhvcj5CaHV0dG88L0F1dGhvcj48WWVhcj4yMDA2PC9ZZWFyPjxS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PEVuZE5vdGU+PENpdGU+PEF1dGhvcj5CaHV0dG88L0F1dGhvcj48WWVhcj4yMDA2PC9ZZWFyPjxS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FE1187">
        <w:rPr>
          <w:rFonts w:ascii="Arial" w:hAnsi="Arial" w:cs="Arial"/>
          <w:sz w:val="24"/>
          <w:szCs w:val="24"/>
        </w:rPr>
      </w:r>
      <w:r w:rsidR="00FE1187">
        <w:rPr>
          <w:rFonts w:ascii="Arial" w:hAnsi="Arial" w:cs="Arial"/>
          <w:sz w:val="24"/>
          <w:szCs w:val="24"/>
        </w:rPr>
        <w:fldChar w:fldCharType="separate"/>
      </w:r>
      <w:r w:rsidR="00306899">
        <w:rPr>
          <w:rFonts w:ascii="Arial" w:hAnsi="Arial" w:cs="Arial"/>
          <w:noProof/>
          <w:sz w:val="24"/>
          <w:szCs w:val="24"/>
        </w:rPr>
        <w:t>(Bhutto et al., 2006)</w:t>
      </w:r>
      <w:r w:rsidR="00FE1187">
        <w:rPr>
          <w:rFonts w:ascii="Arial" w:hAnsi="Arial" w:cs="Arial"/>
          <w:sz w:val="24"/>
          <w:szCs w:val="24"/>
        </w:rPr>
        <w:fldChar w:fldCharType="end"/>
      </w:r>
      <w:r w:rsidR="00AB603F">
        <w:rPr>
          <w:rFonts w:ascii="Arial" w:hAnsi="Arial" w:cs="Arial"/>
          <w:sz w:val="24"/>
          <w:szCs w:val="24"/>
        </w:rPr>
        <w:t>.</w:t>
      </w:r>
      <w:r w:rsidR="00F13200">
        <w:rPr>
          <w:rFonts w:ascii="Arial" w:hAnsi="Arial" w:cs="Arial"/>
          <w:sz w:val="24"/>
          <w:szCs w:val="24"/>
        </w:rPr>
        <w:t xml:space="preserve"> </w:t>
      </w:r>
    </w:p>
    <w:p w14:paraId="6C4F9998" w14:textId="77777777" w:rsidR="009C46E4" w:rsidRPr="00A96ECE" w:rsidRDefault="00016DD7" w:rsidP="009C46E4">
      <w:pPr>
        <w:jc w:val="both"/>
        <w:rPr>
          <w:rFonts w:ascii="Arial" w:hAnsi="Arial" w:cs="Arial"/>
          <w:i/>
          <w:sz w:val="24"/>
          <w:szCs w:val="24"/>
        </w:rPr>
      </w:pPr>
      <w:proofErr w:type="spellStart"/>
      <w:r>
        <w:rPr>
          <w:rFonts w:ascii="Arial" w:hAnsi="Arial" w:cs="Arial"/>
          <w:i/>
          <w:sz w:val="24"/>
          <w:szCs w:val="24"/>
        </w:rPr>
        <w:t>Prosapos</w:t>
      </w:r>
      <w:r w:rsidR="009C46E4" w:rsidRPr="00A96ECE">
        <w:rPr>
          <w:rFonts w:ascii="Arial" w:hAnsi="Arial" w:cs="Arial"/>
          <w:i/>
          <w:sz w:val="24"/>
          <w:szCs w:val="24"/>
        </w:rPr>
        <w:t>in</w:t>
      </w:r>
      <w:proofErr w:type="spellEnd"/>
    </w:p>
    <w:p w14:paraId="44C44CC3" w14:textId="628B85CC" w:rsidR="0083403F" w:rsidRPr="00F61414" w:rsidRDefault="00D32DF6" w:rsidP="009C46E4">
      <w:pPr>
        <w:jc w:val="both"/>
        <w:rPr>
          <w:rFonts w:ascii="Arial" w:hAnsi="Arial" w:cs="Arial"/>
          <w:sz w:val="24"/>
          <w:szCs w:val="24"/>
        </w:rPr>
      </w:pPr>
      <w:proofErr w:type="spellStart"/>
      <w:r w:rsidRPr="00D32DF6">
        <w:rPr>
          <w:rFonts w:ascii="Arial" w:hAnsi="Arial" w:cs="Arial"/>
          <w:sz w:val="24"/>
          <w:szCs w:val="24"/>
        </w:rPr>
        <w:t>Prosaposin</w:t>
      </w:r>
      <w:proofErr w:type="spellEnd"/>
      <w:r w:rsidRPr="00D32DF6">
        <w:rPr>
          <w:rFonts w:ascii="Arial" w:hAnsi="Arial" w:cs="Arial"/>
          <w:sz w:val="24"/>
          <w:szCs w:val="24"/>
        </w:rPr>
        <w:t xml:space="preserve"> is another highly expressed RPE/choroid transcript</w:t>
      </w:r>
      <w:r w:rsidR="00EE73C7">
        <w:rPr>
          <w:rFonts w:ascii="Arial" w:hAnsi="Arial" w:cs="Arial"/>
          <w:sz w:val="24"/>
          <w:szCs w:val="24"/>
        </w:rPr>
        <w:t>,</w:t>
      </w:r>
      <w:r w:rsidRPr="00D32DF6">
        <w:rPr>
          <w:rFonts w:ascii="Arial" w:hAnsi="Arial" w:cs="Arial"/>
          <w:sz w:val="24"/>
          <w:szCs w:val="24"/>
        </w:rPr>
        <w:t xml:space="preserve"> which is secreted </w:t>
      </w:r>
      <w:r w:rsidR="008A643E">
        <w:rPr>
          <w:rFonts w:ascii="Arial" w:hAnsi="Arial" w:cs="Arial"/>
          <w:sz w:val="24"/>
          <w:szCs w:val="24"/>
        </w:rPr>
        <w:t xml:space="preserve">from RPE cells </w:t>
      </w:r>
      <w:r w:rsidR="008A643E" w:rsidRPr="00D32DF6">
        <w:rPr>
          <w:rFonts w:ascii="Arial" w:hAnsi="Arial" w:cs="Arial"/>
          <w:sz w:val="24"/>
          <w:szCs w:val="24"/>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PEVuZE5vdGU+PENpdGU+PEF1dGhvcj5Lb2xvbWV5ZXI8L0F1dGhvcj48WWVhcj4yMDExPC9ZZWFy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8A643E" w:rsidRPr="00D32DF6">
        <w:rPr>
          <w:rFonts w:ascii="Arial" w:hAnsi="Arial" w:cs="Arial"/>
          <w:sz w:val="24"/>
          <w:szCs w:val="24"/>
        </w:rPr>
      </w:r>
      <w:r w:rsidR="008A643E" w:rsidRPr="00D32DF6">
        <w:rPr>
          <w:rFonts w:ascii="Arial" w:hAnsi="Arial" w:cs="Arial"/>
          <w:sz w:val="24"/>
          <w:szCs w:val="24"/>
        </w:rPr>
        <w:fldChar w:fldCharType="separate"/>
      </w:r>
      <w:r w:rsidR="00306899">
        <w:rPr>
          <w:rFonts w:ascii="Arial" w:hAnsi="Arial" w:cs="Arial"/>
          <w:noProof/>
          <w:sz w:val="24"/>
          <w:szCs w:val="24"/>
        </w:rPr>
        <w:t>(Kolomeyer et al., 2011)</w:t>
      </w:r>
      <w:r w:rsidR="008A643E" w:rsidRPr="00D32DF6">
        <w:rPr>
          <w:rFonts w:ascii="Arial" w:hAnsi="Arial" w:cs="Arial"/>
          <w:sz w:val="24"/>
          <w:szCs w:val="24"/>
        </w:rPr>
        <w:fldChar w:fldCharType="end"/>
      </w:r>
      <w:r w:rsidR="008A643E">
        <w:rPr>
          <w:rFonts w:ascii="Arial" w:hAnsi="Arial" w:cs="Arial"/>
          <w:sz w:val="24"/>
          <w:szCs w:val="24"/>
        </w:rPr>
        <w:t xml:space="preserve">. </w:t>
      </w:r>
      <w:r>
        <w:rPr>
          <w:rFonts w:ascii="Arial" w:hAnsi="Arial" w:cs="Arial"/>
          <w:sz w:val="24"/>
          <w:szCs w:val="24"/>
        </w:rPr>
        <w:t xml:space="preserve">This multifunctional glycoprotein was </w:t>
      </w:r>
      <w:r w:rsidR="00432AB3">
        <w:rPr>
          <w:rFonts w:ascii="Arial" w:hAnsi="Arial" w:cs="Arial"/>
          <w:sz w:val="24"/>
          <w:szCs w:val="24"/>
        </w:rPr>
        <w:t xml:space="preserve">initially identified as a precursor for </w:t>
      </w:r>
      <w:proofErr w:type="spellStart"/>
      <w:r w:rsidR="00432AB3">
        <w:rPr>
          <w:rFonts w:ascii="Arial" w:hAnsi="Arial" w:cs="Arial"/>
          <w:sz w:val="24"/>
          <w:szCs w:val="24"/>
        </w:rPr>
        <w:t>lysosomal</w:t>
      </w:r>
      <w:proofErr w:type="spellEnd"/>
      <w:r w:rsidR="00432AB3">
        <w:rPr>
          <w:rFonts w:ascii="Arial" w:hAnsi="Arial" w:cs="Arial"/>
          <w:sz w:val="24"/>
          <w:szCs w:val="24"/>
        </w:rPr>
        <w:t xml:space="preserve"> activator products</w:t>
      </w:r>
      <w:r w:rsidR="009C46E4" w:rsidRPr="00FE0405">
        <w:rPr>
          <w:rFonts w:ascii="Arial" w:hAnsi="Arial" w:cs="Arial"/>
          <w:sz w:val="24"/>
          <w:szCs w:val="24"/>
        </w:rPr>
        <w:t xml:space="preserve"> </w:t>
      </w:r>
      <w:proofErr w:type="spellStart"/>
      <w:r w:rsidR="009C46E4" w:rsidRPr="00FE0405">
        <w:rPr>
          <w:rFonts w:ascii="Arial" w:hAnsi="Arial" w:cs="Arial"/>
          <w:sz w:val="24"/>
          <w:szCs w:val="24"/>
        </w:rPr>
        <w:t>saposins</w:t>
      </w:r>
      <w:proofErr w:type="spellEnd"/>
      <w:r w:rsidR="009C46E4" w:rsidRPr="00FE0405">
        <w:rPr>
          <w:rFonts w:ascii="Arial" w:hAnsi="Arial" w:cs="Arial"/>
          <w:sz w:val="24"/>
          <w:szCs w:val="24"/>
        </w:rPr>
        <w:t xml:space="preserve"> (</w:t>
      </w:r>
      <w:proofErr w:type="spellStart"/>
      <w:r w:rsidR="009C46E4" w:rsidRPr="00FE0405">
        <w:rPr>
          <w:rFonts w:ascii="Arial" w:hAnsi="Arial" w:cs="Arial"/>
          <w:sz w:val="24"/>
          <w:szCs w:val="24"/>
        </w:rPr>
        <w:t>Sphingolipid</w:t>
      </w:r>
      <w:proofErr w:type="spellEnd"/>
      <w:r w:rsidR="009C46E4" w:rsidRPr="00FE0405">
        <w:rPr>
          <w:rFonts w:ascii="Arial" w:hAnsi="Arial" w:cs="Arial"/>
          <w:sz w:val="24"/>
          <w:szCs w:val="24"/>
        </w:rPr>
        <w:t xml:space="preserve"> Activator Proteins) A, B, C and D. </w:t>
      </w:r>
      <w:proofErr w:type="spellStart"/>
      <w:r w:rsidR="009C46E4" w:rsidRPr="00FE0405">
        <w:rPr>
          <w:rFonts w:ascii="Arial" w:hAnsi="Arial" w:cs="Arial"/>
          <w:sz w:val="24"/>
          <w:szCs w:val="24"/>
        </w:rPr>
        <w:t>Saposins</w:t>
      </w:r>
      <w:proofErr w:type="spellEnd"/>
      <w:r w:rsidR="009C46E4" w:rsidRPr="00FE0405">
        <w:rPr>
          <w:rFonts w:ascii="Arial" w:hAnsi="Arial" w:cs="Arial"/>
          <w:sz w:val="24"/>
          <w:szCs w:val="24"/>
        </w:rPr>
        <w:t xml:space="preserve"> are </w:t>
      </w:r>
      <w:proofErr w:type="spellStart"/>
      <w:r w:rsidR="009C46E4" w:rsidRPr="00FE0405">
        <w:rPr>
          <w:rFonts w:ascii="Arial" w:hAnsi="Arial" w:cs="Arial"/>
          <w:sz w:val="24"/>
          <w:szCs w:val="24"/>
        </w:rPr>
        <w:t>lysosomal</w:t>
      </w:r>
      <w:proofErr w:type="spellEnd"/>
      <w:r w:rsidR="009C46E4" w:rsidRPr="00FE0405">
        <w:rPr>
          <w:rFonts w:ascii="Arial" w:hAnsi="Arial" w:cs="Arial"/>
          <w:sz w:val="24"/>
          <w:szCs w:val="24"/>
        </w:rPr>
        <w:t xml:space="preserve"> proteins that facilitate the breakdown of </w:t>
      </w:r>
      <w:proofErr w:type="spellStart"/>
      <w:r w:rsidR="009C46E4" w:rsidRPr="00FE0405">
        <w:rPr>
          <w:rFonts w:ascii="Arial" w:hAnsi="Arial" w:cs="Arial"/>
          <w:sz w:val="24"/>
          <w:szCs w:val="24"/>
        </w:rPr>
        <w:t>glycosphingolipids</w:t>
      </w:r>
      <w:proofErr w:type="spellEnd"/>
      <w:r w:rsidR="00784E53">
        <w:rPr>
          <w:rFonts w:ascii="Arial" w:hAnsi="Arial" w:cs="Arial"/>
          <w:sz w:val="24"/>
          <w:szCs w:val="24"/>
        </w:rPr>
        <w:t xml:space="preserve"> </w:t>
      </w:r>
      <w:r w:rsidR="00784E53">
        <w:rPr>
          <w:rFonts w:ascii="Arial" w:hAnsi="Arial" w:cs="Arial"/>
          <w:sz w:val="24"/>
          <w:szCs w:val="24"/>
        </w:rPr>
        <w:fldChar w:fldCharType="begin"/>
      </w:r>
      <w:r w:rsidR="00306899">
        <w:rPr>
          <w:rFonts w:ascii="Arial" w:hAnsi="Arial" w:cs="Arial"/>
          <w:sz w:val="24"/>
          <w:szCs w:val="24"/>
        </w:rPr>
        <w:instrText xml:space="preserve"> ADDIN EN.CITE &lt;EndNote&gt;&lt;Cite&gt;&lt;Author&gt;Kishimoto&lt;/Author&gt;&lt;Year&gt;1992&lt;/Year&gt;&lt;RecNum&gt;135&lt;/RecNum&gt;&lt;DisplayText&gt;(Kishimoto et al., 1992)&lt;/DisplayText&gt;&lt;record&gt;&lt;rec-number&gt;135&lt;/rec-number&gt;&lt;foreign-keys&gt;&lt;key app="EN" db-id="a2f25d2afpa92xe05sfvdfw3te2sf2wt9esf" timestamp="1557399556"&gt;135&lt;/key&gt;&lt;/foreign-keys&gt;&lt;ref-type name="Journal Article"&gt;17&lt;/ref-type&gt;&lt;contributors&gt;&lt;authors&gt;&lt;author&gt;Kishimoto, Y.&lt;/author&gt;&lt;author&gt;Hiraiwa, M.&lt;/author&gt;&lt;author&gt;O&amp;apos;Brien, J. S.&lt;/author&gt;&lt;/authors&gt;&lt;/contributors&gt;&lt;auth-address&gt;University of California, San Diego, Center for Molecular Genetics, School of Medicine, La Jolla 92093-0634.&lt;/auth-address&gt;&lt;titles&gt;&lt;title&gt;Saposins: structure, function, distribution, and molecular genetics&lt;/title&gt;&lt;secondary-title&gt;J Lipid Res&lt;/secondary-title&gt;&lt;/titles&gt;&lt;periodical&gt;&lt;full-title&gt;J Lipid Res&lt;/full-title&gt;&lt;/periodical&gt;&lt;pages&gt;1255-67&lt;/pages&gt;&lt;volume&gt;33&lt;/volume&gt;&lt;number&gt;9&lt;/number&gt;&lt;edition&gt;1992/09/01&lt;/edition&gt;&lt;keywords&gt;&lt;keyword&gt;Animals&lt;/keyword&gt;&lt;keyword&gt;*Glycoproteins/analysis/chemistry/genetics/physiology&lt;/keyword&gt;&lt;keyword&gt;Humans&lt;/keyword&gt;&lt;keyword&gt;Lysosomal Storage Diseases/metabolism&lt;/keyword&gt;&lt;keyword&gt;Mutation&lt;/keyword&gt;&lt;keyword&gt;Saposins&lt;/keyword&gt;&lt;keyword&gt;Sphingolipid Activator Proteins&lt;/keyword&gt;&lt;keyword&gt;Tissue Distribution&lt;/keyword&gt;&lt;/keywords&gt;&lt;dates&gt;&lt;year&gt;1992&lt;/year&gt;&lt;pub-dates&gt;&lt;date&gt;Sep&lt;/date&gt;&lt;/pub-dates&gt;&lt;/dates&gt;&lt;isbn&gt;0022-2275 (Print)&amp;#xD;0022-2275 (Linking)&lt;/isbn&gt;&lt;accession-num&gt;1402395&lt;/accession-num&gt;&lt;urls&gt;&lt;related-urls&gt;&lt;url&gt;https://www.ncbi.nlm.nih.gov/pubmed/1402395&lt;/url&gt;&lt;/related-urls&gt;&lt;/urls&gt;&lt;/record&gt;&lt;/Cite&gt;&lt;/EndNote&gt;</w:instrText>
      </w:r>
      <w:r w:rsidR="00784E53">
        <w:rPr>
          <w:rFonts w:ascii="Arial" w:hAnsi="Arial" w:cs="Arial"/>
          <w:sz w:val="24"/>
          <w:szCs w:val="24"/>
        </w:rPr>
        <w:fldChar w:fldCharType="separate"/>
      </w:r>
      <w:r w:rsidR="00306899">
        <w:rPr>
          <w:rFonts w:ascii="Arial" w:hAnsi="Arial" w:cs="Arial"/>
          <w:noProof/>
          <w:sz w:val="24"/>
          <w:szCs w:val="24"/>
        </w:rPr>
        <w:t>(Kishimoto et al., 1992)</w:t>
      </w:r>
      <w:r w:rsidR="00784E53">
        <w:rPr>
          <w:rFonts w:ascii="Arial" w:hAnsi="Arial" w:cs="Arial"/>
          <w:sz w:val="24"/>
          <w:szCs w:val="24"/>
        </w:rPr>
        <w:fldChar w:fldCharType="end"/>
      </w:r>
      <w:r w:rsidR="009C46E4" w:rsidRPr="00FE0405">
        <w:rPr>
          <w:rFonts w:ascii="Arial" w:hAnsi="Arial" w:cs="Arial"/>
          <w:sz w:val="24"/>
          <w:szCs w:val="24"/>
        </w:rPr>
        <w:t xml:space="preserve">. </w:t>
      </w:r>
      <w:r>
        <w:rPr>
          <w:rFonts w:ascii="Arial" w:hAnsi="Arial" w:cs="Arial"/>
          <w:sz w:val="24"/>
          <w:szCs w:val="24"/>
        </w:rPr>
        <w:t>In addit</w:t>
      </w:r>
      <w:r w:rsidR="00772899">
        <w:rPr>
          <w:rFonts w:ascii="Arial" w:hAnsi="Arial" w:cs="Arial"/>
          <w:sz w:val="24"/>
          <w:szCs w:val="24"/>
        </w:rPr>
        <w:t xml:space="preserve">ion to its </w:t>
      </w:r>
      <w:proofErr w:type="spellStart"/>
      <w:r w:rsidR="00772899">
        <w:rPr>
          <w:rFonts w:ascii="Arial" w:hAnsi="Arial" w:cs="Arial"/>
          <w:sz w:val="24"/>
          <w:szCs w:val="24"/>
        </w:rPr>
        <w:t>lysosomal</w:t>
      </w:r>
      <w:proofErr w:type="spellEnd"/>
      <w:r w:rsidR="00772899">
        <w:rPr>
          <w:rFonts w:ascii="Arial" w:hAnsi="Arial" w:cs="Arial"/>
          <w:sz w:val="24"/>
          <w:szCs w:val="24"/>
        </w:rPr>
        <w:t xml:space="preserve"> function, </w:t>
      </w:r>
      <w:proofErr w:type="spellStart"/>
      <w:r w:rsidR="00772899">
        <w:rPr>
          <w:rFonts w:ascii="Arial" w:hAnsi="Arial" w:cs="Arial"/>
          <w:sz w:val="24"/>
          <w:szCs w:val="24"/>
        </w:rPr>
        <w:t>p</w:t>
      </w:r>
      <w:r>
        <w:rPr>
          <w:rFonts w:ascii="Arial" w:hAnsi="Arial" w:cs="Arial"/>
          <w:sz w:val="24"/>
          <w:szCs w:val="24"/>
        </w:rPr>
        <w:t>rosaposin</w:t>
      </w:r>
      <w:proofErr w:type="spellEnd"/>
      <w:r>
        <w:rPr>
          <w:rFonts w:ascii="Arial" w:hAnsi="Arial" w:cs="Arial"/>
          <w:sz w:val="24"/>
          <w:szCs w:val="24"/>
        </w:rPr>
        <w:t xml:space="preserve"> can also be released</w:t>
      </w:r>
      <w:r w:rsidR="009C46E4" w:rsidRPr="00FE0405">
        <w:rPr>
          <w:rFonts w:ascii="Arial" w:hAnsi="Arial" w:cs="Arial"/>
          <w:sz w:val="24"/>
          <w:szCs w:val="24"/>
        </w:rPr>
        <w:t xml:space="preserve"> </w:t>
      </w:r>
      <w:r>
        <w:rPr>
          <w:rFonts w:ascii="Arial" w:hAnsi="Arial" w:cs="Arial"/>
          <w:sz w:val="24"/>
          <w:szCs w:val="24"/>
        </w:rPr>
        <w:t xml:space="preserve">as </w:t>
      </w:r>
      <w:r w:rsidR="009C46E4" w:rsidRPr="00FE0405">
        <w:rPr>
          <w:rFonts w:ascii="Arial" w:hAnsi="Arial" w:cs="Arial"/>
          <w:sz w:val="24"/>
          <w:szCs w:val="24"/>
        </w:rPr>
        <w:t xml:space="preserve">a secretory protein </w:t>
      </w:r>
      <w:r w:rsidR="00363555">
        <w:rPr>
          <w:rFonts w:ascii="Arial" w:hAnsi="Arial" w:cs="Arial"/>
          <w:sz w:val="24"/>
          <w:szCs w:val="24"/>
        </w:rPr>
        <w:t>that</w:t>
      </w:r>
      <w:r w:rsidR="009C46E4" w:rsidRPr="00FE0405">
        <w:rPr>
          <w:rFonts w:ascii="Arial" w:hAnsi="Arial" w:cs="Arial"/>
          <w:sz w:val="24"/>
          <w:szCs w:val="24"/>
        </w:rPr>
        <w:t xml:space="preserve"> has </w:t>
      </w:r>
      <w:proofErr w:type="spellStart"/>
      <w:r w:rsidR="009C46E4" w:rsidRPr="00FE0405">
        <w:rPr>
          <w:rFonts w:ascii="Arial" w:hAnsi="Arial" w:cs="Arial"/>
          <w:sz w:val="24"/>
          <w:szCs w:val="24"/>
        </w:rPr>
        <w:t>neurotrophic</w:t>
      </w:r>
      <w:proofErr w:type="spellEnd"/>
      <w:r w:rsidR="009C46E4" w:rsidRPr="00FE0405">
        <w:rPr>
          <w:rFonts w:ascii="Arial" w:hAnsi="Arial" w:cs="Arial"/>
          <w:sz w:val="24"/>
          <w:szCs w:val="24"/>
        </w:rPr>
        <w:t xml:space="preserve"> activity</w:t>
      </w:r>
      <w:r w:rsidR="000C6556">
        <w:rPr>
          <w:rFonts w:ascii="Arial" w:hAnsi="Arial" w:cs="Arial"/>
          <w:sz w:val="24"/>
          <w:szCs w:val="24"/>
        </w:rPr>
        <w:t>,</w:t>
      </w:r>
      <w:r w:rsidR="009C46E4" w:rsidRPr="00FE0405">
        <w:rPr>
          <w:rFonts w:ascii="Arial" w:hAnsi="Arial" w:cs="Arial"/>
          <w:sz w:val="24"/>
          <w:szCs w:val="24"/>
        </w:rPr>
        <w:t xml:space="preserve"> i.e. regulates survival, developmen</w:t>
      </w:r>
      <w:r w:rsidR="006D52D6">
        <w:rPr>
          <w:rFonts w:ascii="Arial" w:hAnsi="Arial" w:cs="Arial"/>
          <w:sz w:val="24"/>
          <w:szCs w:val="24"/>
        </w:rPr>
        <w:t>t and function of neuron</w:t>
      </w:r>
      <w:r w:rsidR="00772899">
        <w:rPr>
          <w:rFonts w:ascii="Arial" w:hAnsi="Arial" w:cs="Arial"/>
          <w:sz w:val="24"/>
          <w:szCs w:val="24"/>
        </w:rPr>
        <w:t>al</w:t>
      </w:r>
      <w:r w:rsidR="006D52D6">
        <w:rPr>
          <w:rFonts w:ascii="Arial" w:hAnsi="Arial" w:cs="Arial"/>
          <w:sz w:val="24"/>
          <w:szCs w:val="24"/>
        </w:rPr>
        <w:t xml:space="preserve"> cells </w:t>
      </w:r>
      <w:r w:rsidR="006D52D6">
        <w:rPr>
          <w:rFonts w:ascii="Arial" w:hAnsi="Arial" w:cs="Arial"/>
          <w:sz w:val="24"/>
          <w:szCs w:val="24"/>
        </w:rPr>
        <w:fldChar w:fldCharType="begin">
          <w:fldData xml:space="preserve">PEVuZE5vdGU+PENpdGU+PEF1dGhvcj5NZXllcjwvQXV0aG9yPjxZZWFyPjIwMTQ8L1llYXI+PFJl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PEVuZE5vdGU+PENpdGU+PEF1dGhvcj5NZXllcjwvQXV0aG9yPjxZZWFyPjIwMTQ8L1llYXI+PFJl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D52D6">
        <w:rPr>
          <w:rFonts w:ascii="Arial" w:hAnsi="Arial" w:cs="Arial"/>
          <w:sz w:val="24"/>
          <w:szCs w:val="24"/>
        </w:rPr>
      </w:r>
      <w:r w:rsidR="006D52D6">
        <w:rPr>
          <w:rFonts w:ascii="Arial" w:hAnsi="Arial" w:cs="Arial"/>
          <w:sz w:val="24"/>
          <w:szCs w:val="24"/>
        </w:rPr>
        <w:fldChar w:fldCharType="separate"/>
      </w:r>
      <w:r w:rsidR="00306899">
        <w:rPr>
          <w:rFonts w:ascii="Arial" w:hAnsi="Arial" w:cs="Arial"/>
          <w:noProof/>
          <w:sz w:val="24"/>
          <w:szCs w:val="24"/>
        </w:rPr>
        <w:t>(Meyer et al., 2014)</w:t>
      </w:r>
      <w:r w:rsidR="006D52D6">
        <w:rPr>
          <w:rFonts w:ascii="Arial" w:hAnsi="Arial" w:cs="Arial"/>
          <w:sz w:val="24"/>
          <w:szCs w:val="24"/>
        </w:rPr>
        <w:fldChar w:fldCharType="end"/>
      </w:r>
      <w:r w:rsidR="0083403F">
        <w:rPr>
          <w:rFonts w:ascii="Arial" w:hAnsi="Arial" w:cs="Arial"/>
          <w:sz w:val="24"/>
          <w:szCs w:val="24"/>
        </w:rPr>
        <w:t xml:space="preserve">. </w:t>
      </w:r>
      <w:r w:rsidR="009C46E4" w:rsidRPr="00FE0405">
        <w:rPr>
          <w:rFonts w:ascii="Arial" w:hAnsi="Arial" w:cs="Arial"/>
          <w:sz w:val="24"/>
          <w:szCs w:val="24"/>
        </w:rPr>
        <w:t>In relation to the reti</w:t>
      </w:r>
      <w:r w:rsidR="00772899">
        <w:rPr>
          <w:rFonts w:ascii="Arial" w:hAnsi="Arial" w:cs="Arial"/>
          <w:sz w:val="24"/>
          <w:szCs w:val="24"/>
        </w:rPr>
        <w:t xml:space="preserve">na, a study </w:t>
      </w:r>
      <w:r w:rsidR="00EE73C7">
        <w:rPr>
          <w:rFonts w:ascii="Arial" w:hAnsi="Arial" w:cs="Arial"/>
          <w:sz w:val="24"/>
          <w:szCs w:val="24"/>
        </w:rPr>
        <w:t xml:space="preserve">that </w:t>
      </w:r>
      <w:r w:rsidR="00772899">
        <w:rPr>
          <w:rFonts w:ascii="Arial" w:hAnsi="Arial" w:cs="Arial"/>
          <w:sz w:val="24"/>
          <w:szCs w:val="24"/>
        </w:rPr>
        <w:t xml:space="preserve">investigated </w:t>
      </w:r>
      <w:proofErr w:type="spellStart"/>
      <w:r w:rsidR="00772899">
        <w:rPr>
          <w:rFonts w:ascii="Arial" w:hAnsi="Arial" w:cs="Arial"/>
          <w:sz w:val="24"/>
          <w:szCs w:val="24"/>
        </w:rPr>
        <w:t>p</w:t>
      </w:r>
      <w:r w:rsidR="009C46E4" w:rsidRPr="00FE0405">
        <w:rPr>
          <w:rFonts w:ascii="Arial" w:hAnsi="Arial" w:cs="Arial"/>
          <w:sz w:val="24"/>
          <w:szCs w:val="24"/>
        </w:rPr>
        <w:t>rosaposin</w:t>
      </w:r>
      <w:proofErr w:type="spellEnd"/>
      <w:r w:rsidR="009C46E4" w:rsidRPr="00FE0405">
        <w:rPr>
          <w:rFonts w:ascii="Arial" w:hAnsi="Arial" w:cs="Arial"/>
          <w:sz w:val="24"/>
          <w:szCs w:val="24"/>
        </w:rPr>
        <w:t xml:space="preserve"> gene expression in normal and dystrophic RCS rat retina a</w:t>
      </w:r>
      <w:r w:rsidR="00772899">
        <w:rPr>
          <w:rFonts w:ascii="Arial" w:hAnsi="Arial" w:cs="Arial"/>
          <w:sz w:val="24"/>
          <w:szCs w:val="24"/>
        </w:rPr>
        <w:t>t various stages of development</w:t>
      </w:r>
      <w:r w:rsidR="009C46E4" w:rsidRPr="00FE0405">
        <w:rPr>
          <w:rFonts w:ascii="Arial" w:hAnsi="Arial" w:cs="Arial"/>
          <w:sz w:val="24"/>
          <w:szCs w:val="24"/>
        </w:rPr>
        <w:t xml:space="preserve"> showed that mRNA was detected in rat RPE cell</w:t>
      </w:r>
      <w:r w:rsidR="000C6556">
        <w:rPr>
          <w:rFonts w:ascii="Arial" w:hAnsi="Arial" w:cs="Arial"/>
          <w:sz w:val="24"/>
          <w:szCs w:val="24"/>
        </w:rPr>
        <w:t>s</w:t>
      </w:r>
      <w:r w:rsidR="009C46E4" w:rsidRPr="00FE0405">
        <w:rPr>
          <w:rFonts w:ascii="Arial" w:hAnsi="Arial" w:cs="Arial"/>
          <w:sz w:val="24"/>
          <w:szCs w:val="24"/>
        </w:rPr>
        <w:t xml:space="preserve"> and ganglion cells 14, 21, and 45 days after birth </w:t>
      </w:r>
      <w:r w:rsidR="009C46E4" w:rsidRPr="00FE0405">
        <w:rPr>
          <w:rFonts w:ascii="Arial" w:hAnsi="Arial" w:cs="Arial"/>
          <w:sz w:val="24"/>
          <w:szCs w:val="24"/>
        </w:rPr>
        <w:fldChar w:fldCharType="begin">
          <w:fldData xml:space="preserve">PEVuZE5vdGU+PENpdGU+PEF1dGhvcj5WYW4gRGVuIEJlcmdoZTwvQXV0aG9yPjxZZWFyPjIwMDQ8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=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PEVuZE5vdGU+PENpdGU+PEF1dGhvcj5WYW4gRGVuIEJlcmdoZTwvQXV0aG9yPjxZZWFyPjIwMDQ8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=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9C46E4" w:rsidRPr="00FE0405">
        <w:rPr>
          <w:rFonts w:ascii="Arial" w:hAnsi="Arial" w:cs="Arial"/>
          <w:sz w:val="24"/>
          <w:szCs w:val="24"/>
        </w:rPr>
      </w:r>
      <w:r w:rsidR="009C46E4" w:rsidRPr="00FE0405">
        <w:rPr>
          <w:rFonts w:ascii="Arial" w:hAnsi="Arial" w:cs="Arial"/>
          <w:sz w:val="24"/>
          <w:szCs w:val="24"/>
        </w:rPr>
        <w:fldChar w:fldCharType="separate"/>
      </w:r>
      <w:r w:rsidR="00306899">
        <w:rPr>
          <w:rFonts w:ascii="Arial" w:hAnsi="Arial" w:cs="Arial"/>
          <w:noProof/>
          <w:sz w:val="24"/>
          <w:szCs w:val="24"/>
        </w:rPr>
        <w:t>(Van Den Berghe et al., 2004)</w:t>
      </w:r>
      <w:r w:rsidR="009C46E4" w:rsidRPr="00FE0405">
        <w:rPr>
          <w:rFonts w:ascii="Arial" w:hAnsi="Arial" w:cs="Arial"/>
          <w:sz w:val="24"/>
          <w:szCs w:val="24"/>
        </w:rPr>
        <w:fldChar w:fldCharType="end"/>
      </w:r>
      <w:r w:rsidR="00F61414">
        <w:rPr>
          <w:rFonts w:ascii="Arial" w:hAnsi="Arial" w:cs="Arial"/>
          <w:sz w:val="24"/>
          <w:szCs w:val="24"/>
        </w:rPr>
        <w:t xml:space="preserve">. </w:t>
      </w:r>
      <w:proofErr w:type="spellStart"/>
      <w:r w:rsidR="009C46E4" w:rsidRPr="00FE0405">
        <w:rPr>
          <w:rFonts w:ascii="Arial" w:hAnsi="Arial" w:cs="Arial"/>
          <w:sz w:val="24"/>
          <w:szCs w:val="24"/>
        </w:rPr>
        <w:t>Prosaposin</w:t>
      </w:r>
      <w:proofErr w:type="spellEnd"/>
      <w:r w:rsidR="009C46E4" w:rsidRPr="00FE0405">
        <w:rPr>
          <w:rFonts w:ascii="Arial" w:hAnsi="Arial" w:cs="Arial"/>
          <w:sz w:val="24"/>
          <w:szCs w:val="24"/>
        </w:rPr>
        <w:t xml:space="preserve"> mRNA levels increased between days 14 and 45 in normal retina but not in the RCS retina</w:t>
      </w:r>
      <w:r w:rsidR="000C6556">
        <w:rPr>
          <w:rFonts w:ascii="Arial" w:hAnsi="Arial" w:cs="Arial"/>
          <w:sz w:val="24"/>
          <w:szCs w:val="24"/>
        </w:rPr>
        <w:t>,</w:t>
      </w:r>
      <w:r w:rsidR="00772899">
        <w:rPr>
          <w:rFonts w:ascii="Arial" w:hAnsi="Arial" w:cs="Arial"/>
          <w:sz w:val="24"/>
          <w:szCs w:val="24"/>
        </w:rPr>
        <w:t xml:space="preserve"> suggesting a role for </w:t>
      </w:r>
      <w:proofErr w:type="spellStart"/>
      <w:r w:rsidR="00772899">
        <w:rPr>
          <w:rFonts w:ascii="Arial" w:hAnsi="Arial" w:cs="Arial"/>
          <w:sz w:val="24"/>
          <w:szCs w:val="24"/>
        </w:rPr>
        <w:t>p</w:t>
      </w:r>
      <w:r w:rsidR="009C46E4" w:rsidRPr="00FE0405">
        <w:rPr>
          <w:rFonts w:ascii="Arial" w:hAnsi="Arial" w:cs="Arial"/>
          <w:sz w:val="24"/>
          <w:szCs w:val="24"/>
        </w:rPr>
        <w:t>rosaposin</w:t>
      </w:r>
      <w:proofErr w:type="spellEnd"/>
      <w:r w:rsidR="009C46E4" w:rsidRPr="00FE0405">
        <w:rPr>
          <w:rFonts w:ascii="Arial" w:hAnsi="Arial" w:cs="Arial"/>
          <w:sz w:val="24"/>
          <w:szCs w:val="24"/>
        </w:rPr>
        <w:t xml:space="preserve"> in normal retina</w:t>
      </w:r>
      <w:r w:rsidR="00A90CFE">
        <w:rPr>
          <w:rFonts w:ascii="Arial" w:hAnsi="Arial" w:cs="Arial"/>
          <w:sz w:val="24"/>
          <w:szCs w:val="24"/>
        </w:rPr>
        <w:t>l</w:t>
      </w:r>
      <w:r w:rsidR="009C46E4" w:rsidRPr="00FE0405">
        <w:rPr>
          <w:rFonts w:ascii="Arial" w:hAnsi="Arial" w:cs="Arial"/>
          <w:sz w:val="24"/>
          <w:szCs w:val="24"/>
        </w:rPr>
        <w:t xml:space="preserve"> develo</w:t>
      </w:r>
      <w:r w:rsidR="00772899">
        <w:rPr>
          <w:rFonts w:ascii="Arial" w:hAnsi="Arial" w:cs="Arial"/>
          <w:sz w:val="24"/>
          <w:szCs w:val="24"/>
        </w:rPr>
        <w:t xml:space="preserve">pment. Indeed, the increase in </w:t>
      </w:r>
      <w:proofErr w:type="spellStart"/>
      <w:r w:rsidR="00772899">
        <w:rPr>
          <w:rFonts w:ascii="Arial" w:hAnsi="Arial" w:cs="Arial"/>
          <w:sz w:val="24"/>
          <w:szCs w:val="24"/>
        </w:rPr>
        <w:t>p</w:t>
      </w:r>
      <w:r w:rsidR="009C46E4" w:rsidRPr="00FE0405">
        <w:rPr>
          <w:rFonts w:ascii="Arial" w:hAnsi="Arial" w:cs="Arial"/>
          <w:sz w:val="24"/>
          <w:szCs w:val="24"/>
        </w:rPr>
        <w:t>rosaposin</w:t>
      </w:r>
      <w:proofErr w:type="spellEnd"/>
      <w:r w:rsidR="009C46E4" w:rsidRPr="00FE0405">
        <w:rPr>
          <w:rFonts w:ascii="Arial" w:hAnsi="Arial" w:cs="Arial"/>
          <w:sz w:val="24"/>
          <w:szCs w:val="24"/>
        </w:rPr>
        <w:t xml:space="preserve"> mRNA in normal retina coincided with photoreceptor development and maturation </w:t>
      </w:r>
      <w:r w:rsidR="00197E47">
        <w:rPr>
          <w:rFonts w:ascii="Arial" w:hAnsi="Arial" w:cs="Arial"/>
          <w:sz w:val="24"/>
          <w:szCs w:val="24"/>
        </w:rPr>
        <w:t>in addition to</w:t>
      </w:r>
      <w:r w:rsidR="009C46E4" w:rsidRPr="00FE0405">
        <w:rPr>
          <w:rFonts w:ascii="Arial" w:hAnsi="Arial" w:cs="Arial"/>
          <w:sz w:val="24"/>
          <w:szCs w:val="24"/>
        </w:rPr>
        <w:t xml:space="preserve"> the beginning of the </w:t>
      </w:r>
      <w:r w:rsidR="009C46E4" w:rsidRPr="00FE0405">
        <w:rPr>
          <w:rFonts w:ascii="Arial" w:hAnsi="Arial" w:cs="Arial"/>
          <w:sz w:val="24"/>
          <w:szCs w:val="24"/>
        </w:rPr>
        <w:lastRenderedPageBreak/>
        <w:t>phagocytosis process. Furthermore, RPE cells from RCS rats were characterised by the deficiency of ingestion of POS</w:t>
      </w:r>
      <w:r w:rsidR="000C6556">
        <w:rPr>
          <w:rFonts w:ascii="Arial" w:hAnsi="Arial" w:cs="Arial"/>
          <w:sz w:val="24"/>
          <w:szCs w:val="24"/>
        </w:rPr>
        <w:t>, which</w:t>
      </w:r>
      <w:r w:rsidR="00772899">
        <w:rPr>
          <w:rFonts w:ascii="Arial" w:hAnsi="Arial" w:cs="Arial"/>
          <w:sz w:val="24"/>
          <w:szCs w:val="24"/>
        </w:rPr>
        <w:t xml:space="preserve"> coincided with deficient </w:t>
      </w:r>
      <w:proofErr w:type="spellStart"/>
      <w:r w:rsidR="00772899">
        <w:rPr>
          <w:rFonts w:ascii="Arial" w:hAnsi="Arial" w:cs="Arial"/>
          <w:sz w:val="24"/>
          <w:szCs w:val="24"/>
        </w:rPr>
        <w:t>p</w:t>
      </w:r>
      <w:r w:rsidR="009C46E4" w:rsidRPr="00FE0405">
        <w:rPr>
          <w:rFonts w:ascii="Arial" w:hAnsi="Arial" w:cs="Arial"/>
          <w:sz w:val="24"/>
          <w:szCs w:val="24"/>
        </w:rPr>
        <w:t>rosaposin</w:t>
      </w:r>
      <w:proofErr w:type="spellEnd"/>
      <w:r w:rsidR="009C46E4" w:rsidRPr="00FE0405">
        <w:rPr>
          <w:rFonts w:ascii="Arial" w:hAnsi="Arial" w:cs="Arial"/>
          <w:sz w:val="24"/>
          <w:szCs w:val="24"/>
        </w:rPr>
        <w:t xml:space="preserve"> expression </w:t>
      </w:r>
      <w:r w:rsidR="009C46E4" w:rsidRPr="00FE0405">
        <w:rPr>
          <w:rFonts w:ascii="Arial" w:hAnsi="Arial" w:cs="Arial"/>
          <w:sz w:val="24"/>
          <w:szCs w:val="24"/>
        </w:rPr>
        <w:fldChar w:fldCharType="begin">
          <w:fldData xml:space="preserve">PEVuZE5vdGU+PENpdGU+PEF1dGhvcj5WYW4gRGVuIEJlcmdoZTwvQXV0aG9yPjxZZWFyPjIwMDQ8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=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PEVuZE5vdGU+PENpdGU+PEF1dGhvcj5WYW4gRGVuIEJlcmdoZTwvQXV0aG9yPjxZZWFyPjIwMDQ8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=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9C46E4" w:rsidRPr="00FE0405">
        <w:rPr>
          <w:rFonts w:ascii="Arial" w:hAnsi="Arial" w:cs="Arial"/>
          <w:sz w:val="24"/>
          <w:szCs w:val="24"/>
        </w:rPr>
      </w:r>
      <w:r w:rsidR="009C46E4" w:rsidRPr="00FE0405">
        <w:rPr>
          <w:rFonts w:ascii="Arial" w:hAnsi="Arial" w:cs="Arial"/>
          <w:sz w:val="24"/>
          <w:szCs w:val="24"/>
        </w:rPr>
        <w:fldChar w:fldCharType="separate"/>
      </w:r>
      <w:r w:rsidR="00306899">
        <w:rPr>
          <w:rFonts w:ascii="Arial" w:hAnsi="Arial" w:cs="Arial"/>
          <w:noProof/>
          <w:sz w:val="24"/>
          <w:szCs w:val="24"/>
        </w:rPr>
        <w:t>(Van Den Berghe et al., 2004)</w:t>
      </w:r>
      <w:r w:rsidR="009C46E4" w:rsidRPr="00FE0405">
        <w:rPr>
          <w:rFonts w:ascii="Arial" w:hAnsi="Arial" w:cs="Arial"/>
          <w:sz w:val="24"/>
          <w:szCs w:val="24"/>
        </w:rPr>
        <w:fldChar w:fldCharType="end"/>
      </w:r>
      <w:r w:rsidR="00F61414">
        <w:rPr>
          <w:rFonts w:ascii="Arial" w:hAnsi="Arial" w:cs="Arial"/>
          <w:sz w:val="24"/>
          <w:szCs w:val="24"/>
        </w:rPr>
        <w:t xml:space="preserve">. Hence, </w:t>
      </w:r>
      <w:r w:rsidR="009C46E4" w:rsidRPr="00FE0405">
        <w:rPr>
          <w:rFonts w:ascii="Arial" w:hAnsi="Arial" w:cs="Arial"/>
          <w:sz w:val="24"/>
          <w:szCs w:val="24"/>
        </w:rPr>
        <w:t>thi</w:t>
      </w:r>
      <w:r w:rsidR="00772899">
        <w:rPr>
          <w:rFonts w:ascii="Arial" w:hAnsi="Arial" w:cs="Arial"/>
          <w:sz w:val="24"/>
          <w:szCs w:val="24"/>
        </w:rPr>
        <w:t xml:space="preserve">s study highlighted a role for </w:t>
      </w:r>
      <w:proofErr w:type="spellStart"/>
      <w:r w:rsidR="00772899">
        <w:rPr>
          <w:rFonts w:ascii="Arial" w:hAnsi="Arial" w:cs="Arial"/>
          <w:sz w:val="24"/>
          <w:szCs w:val="24"/>
        </w:rPr>
        <w:t>p</w:t>
      </w:r>
      <w:r w:rsidR="009C46E4" w:rsidRPr="00FE0405">
        <w:rPr>
          <w:rFonts w:ascii="Arial" w:hAnsi="Arial" w:cs="Arial"/>
          <w:sz w:val="24"/>
          <w:szCs w:val="24"/>
        </w:rPr>
        <w:t>rosaposin</w:t>
      </w:r>
      <w:proofErr w:type="spellEnd"/>
      <w:r w:rsidR="009C46E4" w:rsidRPr="00FE0405">
        <w:rPr>
          <w:rFonts w:ascii="Arial" w:hAnsi="Arial" w:cs="Arial"/>
          <w:sz w:val="24"/>
          <w:szCs w:val="24"/>
        </w:rPr>
        <w:t xml:space="preserve"> in photoreceptor development and m</w:t>
      </w:r>
      <w:r w:rsidR="00F61414">
        <w:rPr>
          <w:rFonts w:ascii="Arial" w:hAnsi="Arial" w:cs="Arial"/>
          <w:sz w:val="24"/>
          <w:szCs w:val="24"/>
        </w:rPr>
        <w:t>aintenance as well as in</w:t>
      </w:r>
      <w:r w:rsidR="009C46E4" w:rsidRPr="00FE0405">
        <w:rPr>
          <w:rFonts w:ascii="Arial" w:hAnsi="Arial" w:cs="Arial"/>
          <w:sz w:val="24"/>
          <w:szCs w:val="24"/>
        </w:rPr>
        <w:t xml:space="preserve"> efficient phag</w:t>
      </w:r>
      <w:r w:rsidR="00F61414">
        <w:rPr>
          <w:rFonts w:ascii="Arial" w:hAnsi="Arial" w:cs="Arial"/>
          <w:sz w:val="24"/>
          <w:szCs w:val="24"/>
        </w:rPr>
        <w:t xml:space="preserve">ocytosis of POS from RPE cells. </w:t>
      </w:r>
      <w:r w:rsidR="00113E48">
        <w:rPr>
          <w:rFonts w:ascii="Arial" w:hAnsi="Arial" w:cs="Arial"/>
          <w:color w:val="000000" w:themeColor="text1"/>
          <w:sz w:val="24"/>
          <w:szCs w:val="24"/>
          <w:shd w:val="clear" w:color="auto" w:fill="FFFFFF"/>
        </w:rPr>
        <w:t>Considering</w:t>
      </w:r>
      <w:r w:rsidR="009C46E4" w:rsidRPr="00FE0405">
        <w:rPr>
          <w:rFonts w:ascii="Arial" w:hAnsi="Arial" w:cs="Arial"/>
          <w:color w:val="000000" w:themeColor="text1"/>
          <w:sz w:val="24"/>
          <w:szCs w:val="24"/>
          <w:shd w:val="clear" w:color="auto" w:fill="FFFFFF"/>
        </w:rPr>
        <w:t xml:space="preserve"> the</w:t>
      </w:r>
      <w:r w:rsidR="00F61414">
        <w:rPr>
          <w:rFonts w:ascii="Arial" w:hAnsi="Arial" w:cs="Arial"/>
          <w:color w:val="000000" w:themeColor="text1"/>
          <w:sz w:val="24"/>
          <w:szCs w:val="24"/>
          <w:shd w:val="clear" w:color="auto" w:fill="FFFFFF"/>
        </w:rPr>
        <w:t xml:space="preserve">se roles, </w:t>
      </w:r>
      <w:r w:rsidR="009C46E4" w:rsidRPr="00FE0405">
        <w:rPr>
          <w:rFonts w:ascii="Arial" w:hAnsi="Arial" w:cs="Arial"/>
          <w:color w:val="000000" w:themeColor="text1"/>
          <w:sz w:val="24"/>
          <w:szCs w:val="24"/>
          <w:shd w:val="clear" w:color="auto" w:fill="FFFFFF"/>
        </w:rPr>
        <w:t xml:space="preserve">it is likely that the secretion of </w:t>
      </w:r>
      <w:proofErr w:type="spellStart"/>
      <w:r w:rsidR="00772899">
        <w:rPr>
          <w:rFonts w:ascii="Arial" w:hAnsi="Arial" w:cs="Arial"/>
          <w:color w:val="000000" w:themeColor="text1"/>
          <w:sz w:val="24"/>
          <w:szCs w:val="24"/>
          <w:shd w:val="clear" w:color="auto" w:fill="FFFFFF"/>
        </w:rPr>
        <w:t>p</w:t>
      </w:r>
      <w:r w:rsidR="00F61414">
        <w:rPr>
          <w:rFonts w:ascii="Arial" w:hAnsi="Arial" w:cs="Arial"/>
          <w:color w:val="000000" w:themeColor="text1"/>
          <w:sz w:val="24"/>
          <w:szCs w:val="24"/>
          <w:shd w:val="clear" w:color="auto" w:fill="FFFFFF"/>
        </w:rPr>
        <w:t>rosaposin</w:t>
      </w:r>
      <w:proofErr w:type="spellEnd"/>
      <w:r w:rsidR="008A643E">
        <w:rPr>
          <w:rFonts w:ascii="Arial" w:hAnsi="Arial" w:cs="Arial"/>
          <w:color w:val="000000" w:themeColor="text1"/>
          <w:sz w:val="24"/>
          <w:szCs w:val="24"/>
          <w:shd w:val="clear" w:color="auto" w:fill="FFFFFF"/>
        </w:rPr>
        <w:t xml:space="preserve"> from RPE cells</w:t>
      </w:r>
      <w:r w:rsidR="00432AB3">
        <w:rPr>
          <w:rFonts w:ascii="Arial" w:hAnsi="Arial" w:cs="Arial"/>
          <w:color w:val="000000" w:themeColor="text1"/>
          <w:sz w:val="24"/>
          <w:szCs w:val="24"/>
          <w:shd w:val="clear" w:color="auto" w:fill="FFFFFF"/>
        </w:rPr>
        <w:t xml:space="preserve"> occurs apically to exert its influence</w:t>
      </w:r>
      <w:r w:rsidR="0083403F">
        <w:rPr>
          <w:rFonts w:ascii="Arial" w:hAnsi="Arial" w:cs="Arial"/>
          <w:color w:val="000000" w:themeColor="text1"/>
          <w:sz w:val="24"/>
          <w:szCs w:val="24"/>
          <w:shd w:val="clear" w:color="auto" w:fill="FFFFFF"/>
        </w:rPr>
        <w:t xml:space="preserve">. </w:t>
      </w:r>
    </w:p>
    <w:p w14:paraId="39C1A816" w14:textId="7C082A5D" w:rsidR="00BC1B81" w:rsidRDefault="00BE46C8" w:rsidP="009C46E4">
      <w:pPr>
        <w:jc w:val="both"/>
        <w:rPr>
          <w:rFonts w:ascii="Arial" w:hAnsi="Arial" w:cs="Arial"/>
          <w:sz w:val="24"/>
          <w:szCs w:val="24"/>
        </w:rPr>
      </w:pPr>
      <w:proofErr w:type="spellStart"/>
      <w:r>
        <w:rPr>
          <w:rFonts w:ascii="Arial" w:hAnsi="Arial" w:cs="Arial"/>
          <w:sz w:val="24"/>
          <w:szCs w:val="24"/>
        </w:rPr>
        <w:t>Pr</w:t>
      </w:r>
      <w:r w:rsidR="00772899">
        <w:rPr>
          <w:rFonts w:ascii="Arial" w:hAnsi="Arial" w:cs="Arial"/>
          <w:sz w:val="24"/>
          <w:szCs w:val="24"/>
        </w:rPr>
        <w:t>osaposin</w:t>
      </w:r>
      <w:proofErr w:type="spellEnd"/>
      <w:r w:rsidR="00772899">
        <w:rPr>
          <w:rFonts w:ascii="Arial" w:hAnsi="Arial" w:cs="Arial"/>
          <w:sz w:val="24"/>
          <w:szCs w:val="24"/>
        </w:rPr>
        <w:t xml:space="preserve"> </w:t>
      </w:r>
      <w:proofErr w:type="spellStart"/>
      <w:r w:rsidR="00772899">
        <w:rPr>
          <w:rFonts w:ascii="Arial" w:hAnsi="Arial" w:cs="Arial"/>
          <w:sz w:val="24"/>
          <w:szCs w:val="24"/>
        </w:rPr>
        <w:t>neurotrophic</w:t>
      </w:r>
      <w:proofErr w:type="spellEnd"/>
      <w:r w:rsidR="00772899">
        <w:rPr>
          <w:rFonts w:ascii="Arial" w:hAnsi="Arial" w:cs="Arial"/>
          <w:sz w:val="24"/>
          <w:szCs w:val="24"/>
        </w:rPr>
        <w:t xml:space="preserve"> function wa</w:t>
      </w:r>
      <w:r>
        <w:rPr>
          <w:rFonts w:ascii="Arial" w:hAnsi="Arial" w:cs="Arial"/>
          <w:sz w:val="24"/>
          <w:szCs w:val="24"/>
        </w:rPr>
        <w:t xml:space="preserve">s also shown through its interaction with another important </w:t>
      </w:r>
      <w:r w:rsidRPr="00FE0405">
        <w:rPr>
          <w:rFonts w:ascii="Arial" w:hAnsi="Arial" w:cs="Arial"/>
          <w:sz w:val="24"/>
          <w:szCs w:val="24"/>
        </w:rPr>
        <w:t>glycoprotein</w:t>
      </w:r>
      <w:r w:rsidR="009C46E4" w:rsidRPr="00FE0405">
        <w:rPr>
          <w:rFonts w:ascii="Arial" w:hAnsi="Arial" w:cs="Arial"/>
          <w:sz w:val="24"/>
          <w:szCs w:val="24"/>
        </w:rPr>
        <w:t xml:space="preserve"> expressed by RPE cells</w:t>
      </w:r>
      <w:r w:rsidR="007679F9">
        <w:rPr>
          <w:rFonts w:ascii="Arial" w:hAnsi="Arial" w:cs="Arial"/>
          <w:sz w:val="24"/>
          <w:szCs w:val="24"/>
        </w:rPr>
        <w:t xml:space="preserve"> </w:t>
      </w:r>
      <w:r w:rsidR="00772899">
        <w:rPr>
          <w:rFonts w:ascii="Arial" w:hAnsi="Arial" w:cs="Arial"/>
          <w:sz w:val="24"/>
          <w:szCs w:val="24"/>
        </w:rPr>
        <w:t xml:space="preserve">called </w:t>
      </w:r>
      <w:proofErr w:type="spellStart"/>
      <w:r w:rsidR="00772899">
        <w:rPr>
          <w:rFonts w:ascii="Arial" w:hAnsi="Arial" w:cs="Arial"/>
          <w:sz w:val="24"/>
          <w:szCs w:val="24"/>
        </w:rPr>
        <w:t>s</w:t>
      </w:r>
      <w:r>
        <w:rPr>
          <w:rFonts w:ascii="Arial" w:hAnsi="Arial" w:cs="Arial"/>
          <w:sz w:val="24"/>
          <w:szCs w:val="24"/>
        </w:rPr>
        <w:t>emaphorin</w:t>
      </w:r>
      <w:proofErr w:type="spellEnd"/>
      <w:r>
        <w:rPr>
          <w:rFonts w:ascii="Arial" w:hAnsi="Arial" w:cs="Arial"/>
          <w:sz w:val="24"/>
          <w:szCs w:val="24"/>
        </w:rPr>
        <w:t xml:space="preserve"> 4A</w:t>
      </w:r>
      <w:r w:rsidR="00C573C6">
        <w:rPr>
          <w:rFonts w:ascii="Arial" w:hAnsi="Arial" w:cs="Arial"/>
          <w:sz w:val="24"/>
          <w:szCs w:val="24"/>
        </w:rPr>
        <w:t xml:space="preserve">. In response to oxidative stress, </w:t>
      </w:r>
      <w:proofErr w:type="spellStart"/>
      <w:r w:rsidR="00A90CFE">
        <w:rPr>
          <w:rFonts w:ascii="Arial" w:hAnsi="Arial" w:cs="Arial"/>
          <w:sz w:val="24"/>
          <w:szCs w:val="24"/>
        </w:rPr>
        <w:t>semaphorin</w:t>
      </w:r>
      <w:proofErr w:type="spellEnd"/>
      <w:r w:rsidR="00A90CFE">
        <w:rPr>
          <w:rFonts w:ascii="Arial" w:hAnsi="Arial" w:cs="Arial"/>
          <w:sz w:val="24"/>
          <w:szCs w:val="24"/>
        </w:rPr>
        <w:t xml:space="preserve"> </w:t>
      </w:r>
      <w:r w:rsidR="00C573C6">
        <w:rPr>
          <w:rFonts w:ascii="Arial" w:hAnsi="Arial" w:cs="Arial"/>
          <w:sz w:val="24"/>
          <w:szCs w:val="24"/>
        </w:rPr>
        <w:t xml:space="preserve">4A </w:t>
      </w:r>
      <w:r w:rsidR="000256E6">
        <w:rPr>
          <w:rFonts w:ascii="Arial" w:hAnsi="Arial" w:cs="Arial"/>
          <w:sz w:val="24"/>
          <w:szCs w:val="24"/>
        </w:rPr>
        <w:t>switches</w:t>
      </w:r>
      <w:r w:rsidR="009C46E4" w:rsidRPr="00FE0405">
        <w:rPr>
          <w:rFonts w:ascii="Arial" w:hAnsi="Arial" w:cs="Arial"/>
          <w:sz w:val="24"/>
          <w:szCs w:val="24"/>
        </w:rPr>
        <w:t xml:space="preserve"> </w:t>
      </w:r>
      <w:proofErr w:type="spellStart"/>
      <w:r w:rsidR="009C46E4" w:rsidRPr="00FE0405">
        <w:rPr>
          <w:rFonts w:ascii="Arial" w:hAnsi="Arial" w:cs="Arial"/>
          <w:sz w:val="24"/>
          <w:szCs w:val="24"/>
        </w:rPr>
        <w:t>endosomal</w:t>
      </w:r>
      <w:proofErr w:type="spellEnd"/>
      <w:r w:rsidR="00772899">
        <w:rPr>
          <w:rFonts w:ascii="Arial" w:hAnsi="Arial" w:cs="Arial"/>
          <w:sz w:val="24"/>
          <w:szCs w:val="24"/>
        </w:rPr>
        <w:t xml:space="preserve"> sorting of </w:t>
      </w:r>
      <w:proofErr w:type="spellStart"/>
      <w:r w:rsidR="00772899">
        <w:rPr>
          <w:rFonts w:ascii="Arial" w:hAnsi="Arial" w:cs="Arial"/>
          <w:sz w:val="24"/>
          <w:szCs w:val="24"/>
        </w:rPr>
        <w:t>lysosomal</w:t>
      </w:r>
      <w:proofErr w:type="spellEnd"/>
      <w:r w:rsidR="00772899">
        <w:rPr>
          <w:rFonts w:ascii="Arial" w:hAnsi="Arial" w:cs="Arial"/>
          <w:sz w:val="24"/>
          <w:szCs w:val="24"/>
        </w:rPr>
        <w:t xml:space="preserve"> destined </w:t>
      </w:r>
      <w:proofErr w:type="spellStart"/>
      <w:r w:rsidR="00772899">
        <w:rPr>
          <w:rFonts w:ascii="Arial" w:hAnsi="Arial" w:cs="Arial"/>
          <w:sz w:val="24"/>
          <w:szCs w:val="24"/>
        </w:rPr>
        <w:t>p</w:t>
      </w:r>
      <w:r w:rsidR="009C46E4" w:rsidRPr="00FE0405">
        <w:rPr>
          <w:rFonts w:ascii="Arial" w:hAnsi="Arial" w:cs="Arial"/>
          <w:sz w:val="24"/>
          <w:szCs w:val="24"/>
        </w:rPr>
        <w:t>rosaposin</w:t>
      </w:r>
      <w:proofErr w:type="spellEnd"/>
      <w:r w:rsidR="009C46E4" w:rsidRPr="00FE0405">
        <w:rPr>
          <w:rFonts w:ascii="Arial" w:hAnsi="Arial" w:cs="Arial"/>
          <w:sz w:val="24"/>
          <w:szCs w:val="24"/>
        </w:rPr>
        <w:t xml:space="preserve"> to </w:t>
      </w:r>
      <w:proofErr w:type="spellStart"/>
      <w:r w:rsidR="009C46E4" w:rsidRPr="00FE0405">
        <w:rPr>
          <w:rFonts w:ascii="Arial" w:hAnsi="Arial" w:cs="Arial"/>
          <w:sz w:val="24"/>
          <w:szCs w:val="24"/>
        </w:rPr>
        <w:t>exosomal</w:t>
      </w:r>
      <w:proofErr w:type="spellEnd"/>
      <w:r w:rsidR="009C46E4" w:rsidRPr="00FE0405">
        <w:rPr>
          <w:rFonts w:ascii="Arial" w:hAnsi="Arial" w:cs="Arial"/>
          <w:sz w:val="24"/>
          <w:szCs w:val="24"/>
        </w:rPr>
        <w:t xml:space="preserve"> rele</w:t>
      </w:r>
      <w:r w:rsidR="006A2413">
        <w:rPr>
          <w:rFonts w:ascii="Arial" w:hAnsi="Arial" w:cs="Arial"/>
          <w:sz w:val="24"/>
          <w:szCs w:val="24"/>
        </w:rPr>
        <w:t>ase</w:t>
      </w:r>
      <w:r w:rsidR="00363555">
        <w:rPr>
          <w:rFonts w:ascii="Arial" w:hAnsi="Arial" w:cs="Arial"/>
          <w:sz w:val="24"/>
          <w:szCs w:val="24"/>
        </w:rPr>
        <w:t>,</w:t>
      </w:r>
      <w:r w:rsidR="0083403F">
        <w:rPr>
          <w:rFonts w:ascii="Arial" w:hAnsi="Arial" w:cs="Arial"/>
          <w:sz w:val="24"/>
          <w:szCs w:val="24"/>
        </w:rPr>
        <w:t xml:space="preserve"> which helps prevent</w:t>
      </w:r>
      <w:r w:rsidR="007679F9">
        <w:rPr>
          <w:rFonts w:ascii="Arial" w:hAnsi="Arial" w:cs="Arial"/>
          <w:sz w:val="24"/>
          <w:szCs w:val="24"/>
        </w:rPr>
        <w:t xml:space="preserve"> </w:t>
      </w:r>
      <w:r w:rsidR="009C46E4" w:rsidRPr="00FE0405">
        <w:rPr>
          <w:rFonts w:ascii="Arial" w:hAnsi="Arial" w:cs="Arial"/>
          <w:sz w:val="24"/>
          <w:szCs w:val="24"/>
        </w:rPr>
        <w:t>light-induced photoreceptor apoptosis</w:t>
      </w:r>
      <w:r w:rsidR="009C46E4">
        <w:rPr>
          <w:rFonts w:ascii="Arial" w:hAnsi="Arial" w:cs="Arial"/>
          <w:sz w:val="24"/>
          <w:szCs w:val="24"/>
        </w:rPr>
        <w:t xml:space="preserve"> </w:t>
      </w:r>
      <w:r w:rsidR="009C46E4">
        <w:rPr>
          <w:rFonts w:ascii="Arial" w:hAnsi="Arial" w:cs="Arial"/>
          <w:sz w:val="24"/>
          <w:szCs w:val="24"/>
        </w:rPr>
        <w:fldChar w:fldCharType="begin">
          <w:fldData xml:space="preserve">PEVuZE5vdGU+PENpdGU+PEF1dGhvcj5Ub3lvZnVrdTwvQXV0aG9yPjxZZWFyPjIwMTI8L1llYXI+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PEVuZE5vdGU+PENpdGU+PEF1dGhvcj5Ub3lvZnVrdTwvQXV0aG9yPjxZZWFyPjIwMTI8L1llYXI+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9C46E4">
        <w:rPr>
          <w:rFonts w:ascii="Arial" w:hAnsi="Arial" w:cs="Arial"/>
          <w:sz w:val="24"/>
          <w:szCs w:val="24"/>
        </w:rPr>
      </w:r>
      <w:r w:rsidR="009C46E4">
        <w:rPr>
          <w:rFonts w:ascii="Arial" w:hAnsi="Arial" w:cs="Arial"/>
          <w:sz w:val="24"/>
          <w:szCs w:val="24"/>
        </w:rPr>
        <w:fldChar w:fldCharType="separate"/>
      </w:r>
      <w:r w:rsidR="00306899">
        <w:rPr>
          <w:rFonts w:ascii="Arial" w:hAnsi="Arial" w:cs="Arial"/>
          <w:noProof/>
          <w:sz w:val="24"/>
          <w:szCs w:val="24"/>
        </w:rPr>
        <w:t>(Toyofuku et al., 2012)</w:t>
      </w:r>
      <w:r w:rsidR="009C46E4">
        <w:rPr>
          <w:rFonts w:ascii="Arial" w:hAnsi="Arial" w:cs="Arial"/>
          <w:sz w:val="24"/>
          <w:szCs w:val="24"/>
        </w:rPr>
        <w:fldChar w:fldCharType="end"/>
      </w:r>
      <w:r w:rsidR="006D52D6">
        <w:rPr>
          <w:rFonts w:ascii="Arial" w:hAnsi="Arial" w:cs="Arial"/>
          <w:sz w:val="24"/>
          <w:szCs w:val="24"/>
        </w:rPr>
        <w:t xml:space="preserve">. </w:t>
      </w:r>
      <w:r w:rsidR="007679F9">
        <w:rPr>
          <w:rFonts w:ascii="Arial" w:hAnsi="Arial" w:cs="Arial"/>
          <w:sz w:val="24"/>
          <w:szCs w:val="24"/>
        </w:rPr>
        <w:t>Interestingly,</w:t>
      </w:r>
      <w:r w:rsidR="00E47270">
        <w:rPr>
          <w:rFonts w:ascii="Arial" w:hAnsi="Arial" w:cs="Arial"/>
          <w:sz w:val="24"/>
          <w:szCs w:val="24"/>
        </w:rPr>
        <w:t xml:space="preserve"> </w:t>
      </w:r>
      <w:r w:rsidR="00215B58">
        <w:rPr>
          <w:rFonts w:ascii="Arial" w:hAnsi="Arial" w:cs="Arial"/>
          <w:sz w:val="24"/>
          <w:szCs w:val="24"/>
        </w:rPr>
        <w:t>a</w:t>
      </w:r>
      <w:r w:rsidR="000256E6">
        <w:rPr>
          <w:rFonts w:ascii="Arial" w:hAnsi="Arial" w:cs="Arial"/>
          <w:sz w:val="24"/>
          <w:szCs w:val="24"/>
        </w:rPr>
        <w:t xml:space="preserve"> point mutation</w:t>
      </w:r>
      <w:r w:rsidR="00F35BDB">
        <w:rPr>
          <w:rFonts w:ascii="Arial" w:hAnsi="Arial" w:cs="Arial"/>
          <w:sz w:val="24"/>
          <w:szCs w:val="24"/>
        </w:rPr>
        <w:t xml:space="preserve"> (F350C)</w:t>
      </w:r>
      <w:r w:rsidR="00772899">
        <w:rPr>
          <w:rFonts w:ascii="Arial" w:hAnsi="Arial" w:cs="Arial"/>
          <w:sz w:val="24"/>
          <w:szCs w:val="24"/>
        </w:rPr>
        <w:t xml:space="preserve"> in </w:t>
      </w:r>
      <w:proofErr w:type="spellStart"/>
      <w:r w:rsidR="00772899">
        <w:rPr>
          <w:rFonts w:ascii="Arial" w:hAnsi="Arial" w:cs="Arial"/>
          <w:sz w:val="24"/>
          <w:szCs w:val="24"/>
        </w:rPr>
        <w:t>s</w:t>
      </w:r>
      <w:r w:rsidR="00E47270">
        <w:rPr>
          <w:rFonts w:ascii="Arial" w:hAnsi="Arial" w:cs="Arial"/>
          <w:sz w:val="24"/>
          <w:szCs w:val="24"/>
        </w:rPr>
        <w:t>emaphorin</w:t>
      </w:r>
      <w:proofErr w:type="spellEnd"/>
      <w:r w:rsidR="00E47270">
        <w:rPr>
          <w:rFonts w:ascii="Arial" w:hAnsi="Arial" w:cs="Arial"/>
          <w:sz w:val="24"/>
          <w:szCs w:val="24"/>
        </w:rPr>
        <w:t xml:space="preserve"> 4A</w:t>
      </w:r>
      <w:r w:rsidR="00F11EAA">
        <w:rPr>
          <w:rFonts w:ascii="Arial" w:hAnsi="Arial" w:cs="Arial"/>
          <w:sz w:val="24"/>
          <w:szCs w:val="24"/>
        </w:rPr>
        <w:t xml:space="preserve">, known to be associated with retinal degenerative diseases such as retinitis </w:t>
      </w:r>
      <w:proofErr w:type="spellStart"/>
      <w:r w:rsidR="00F11EAA">
        <w:rPr>
          <w:rFonts w:ascii="Arial" w:hAnsi="Arial" w:cs="Arial"/>
          <w:sz w:val="24"/>
          <w:szCs w:val="24"/>
        </w:rPr>
        <w:t>pigmentosa</w:t>
      </w:r>
      <w:proofErr w:type="spellEnd"/>
      <w:r w:rsidR="00F11EAA">
        <w:rPr>
          <w:rFonts w:ascii="Arial" w:hAnsi="Arial" w:cs="Arial"/>
          <w:sz w:val="24"/>
          <w:szCs w:val="24"/>
        </w:rPr>
        <w:t xml:space="preserve"> (RP) and cone rod dystrophy (CRD) </w:t>
      </w:r>
      <w:r w:rsidR="00F11EAA">
        <w:rPr>
          <w:rFonts w:ascii="Arial" w:hAnsi="Arial" w:cs="Arial"/>
          <w:sz w:val="24"/>
          <w:szCs w:val="24"/>
        </w:rPr>
        <w:fldChar w:fldCharType="begin"/>
      </w:r>
      <w:r w:rsidR="00306899">
        <w:rPr>
          <w:rFonts w:ascii="Arial" w:hAnsi="Arial" w:cs="Arial"/>
          <w:sz w:val="24"/>
          <w:szCs w:val="24"/>
        </w:rPr>
        <w:instrText xml:space="preserve"> ADDIN EN.CITE &lt;EndNote&gt;&lt;Cite&gt;&lt;Author&gt;Abid&lt;/Author&gt;&lt;Year&gt;2006&lt;/Year&gt;&lt;RecNum&gt;137&lt;/RecNum&gt;&lt;DisplayText&gt;(Abid et al., 2006)&lt;/DisplayText&gt;&lt;record&gt;&lt;rec-number&gt;137&lt;/rec-number&gt;&lt;foreign-keys&gt;&lt;key app="EN" db-id="a2f25d2afpa92xe05sfvdfw3te2sf2wt9esf" timestamp="1557399557"&gt;137&lt;/key&gt;&lt;/foreign-keys&gt;&lt;ref-type name="Journal Article"&gt;17&lt;/ref-type&gt;&lt;contributors&gt;&lt;authors&gt;&lt;author&gt;Abid, A.&lt;/author&gt;&lt;author&gt;Ismail, M.&lt;/author&gt;&lt;author&gt;Mehdi, S. Q.&lt;/author&gt;&lt;author&gt;Khaliq, S.&lt;/author&gt;&lt;/authors&gt;&lt;/contributors&gt;&lt;titles&gt;&lt;title&gt;Identification of novel mutations in the SEMA4A gene associated with retinal degenerative diseases&lt;/title&gt;&lt;secondary-title&gt;J Med Genet&lt;/secondary-title&gt;&lt;/titles&gt;&lt;periodical&gt;&lt;full-title&gt;J Med Genet&lt;/full-title&gt;&lt;/periodical&gt;&lt;pages&gt;378-81&lt;/pages&gt;&lt;volume&gt;43&lt;/volume&gt;&lt;number&gt;4&lt;/number&gt;&lt;edition&gt;2005/10/04&lt;/edition&gt;&lt;keywords&gt;&lt;keyword&gt;Blindness/congenital/diagnosis/*genetics&lt;/keyword&gt;&lt;keyword&gt;Conserved Sequence&lt;/keyword&gt;&lt;keyword&gt;DNA Mutational Analysis&lt;/keyword&gt;&lt;keyword&gt;Female&lt;/keyword&gt;&lt;keyword&gt;Genetic Testing&lt;/keyword&gt;&lt;keyword&gt;Humans&lt;/keyword&gt;&lt;keyword&gt;Male&lt;/keyword&gt;&lt;keyword&gt;*Mutation, Missense&lt;/keyword&gt;&lt;keyword&gt;Pedigree&lt;/keyword&gt;&lt;keyword&gt;Retinitis Pigmentosa/diagnosis/*genetics&lt;/keyword&gt;&lt;keyword&gt;Semaphorins/chemistry/*genetics&lt;/keyword&gt;&lt;/keywords&gt;&lt;dates&gt;&lt;year&gt;2006&lt;/year&gt;&lt;pub-dates&gt;&lt;date&gt;Apr&lt;/date&gt;&lt;/pub-dates&gt;&lt;/dates&gt;&lt;isbn&gt;1468-6244 (Electronic)&amp;#xD;0022-2593 (Linking)&lt;/isbn&gt;&lt;accession-num&gt;16199541&lt;/accession-num&gt;&lt;urls&gt;&lt;related-urls&gt;&lt;url&gt;https://www.ncbi.nlm.nih.gov/pubmed/16199541&lt;/url&gt;&lt;/related-urls&gt;&lt;/urls&gt;&lt;custom2&gt;PMC2563224&lt;/custom2&gt;&lt;electronic-resource-num&gt;10.1136/jmg.2005.035055&lt;/electronic-resource-num&gt;&lt;/record&gt;&lt;/Cite&gt;&lt;/EndNote&gt;</w:instrText>
      </w:r>
      <w:r w:rsidR="00F11EAA">
        <w:rPr>
          <w:rFonts w:ascii="Arial" w:hAnsi="Arial" w:cs="Arial"/>
          <w:sz w:val="24"/>
          <w:szCs w:val="24"/>
        </w:rPr>
        <w:fldChar w:fldCharType="separate"/>
      </w:r>
      <w:r w:rsidR="00306899">
        <w:rPr>
          <w:rFonts w:ascii="Arial" w:hAnsi="Arial" w:cs="Arial"/>
          <w:noProof/>
          <w:sz w:val="24"/>
          <w:szCs w:val="24"/>
        </w:rPr>
        <w:t>(Abid et al., 2006)</w:t>
      </w:r>
      <w:r w:rsidR="00F11EAA">
        <w:rPr>
          <w:rFonts w:ascii="Arial" w:hAnsi="Arial" w:cs="Arial"/>
          <w:sz w:val="24"/>
          <w:szCs w:val="24"/>
        </w:rPr>
        <w:fldChar w:fldCharType="end"/>
      </w:r>
      <w:r w:rsidR="00F11EAA">
        <w:rPr>
          <w:rFonts w:ascii="Arial" w:hAnsi="Arial" w:cs="Arial"/>
          <w:sz w:val="24"/>
          <w:szCs w:val="24"/>
        </w:rPr>
        <w:t xml:space="preserve">, </w:t>
      </w:r>
      <w:r w:rsidR="00F40A34">
        <w:rPr>
          <w:rFonts w:ascii="Arial" w:hAnsi="Arial" w:cs="Arial"/>
          <w:sz w:val="24"/>
          <w:szCs w:val="24"/>
        </w:rPr>
        <w:t xml:space="preserve">caused </w:t>
      </w:r>
      <w:r w:rsidR="00772899">
        <w:rPr>
          <w:rFonts w:ascii="Arial" w:hAnsi="Arial" w:cs="Arial"/>
          <w:sz w:val="24"/>
          <w:szCs w:val="24"/>
        </w:rPr>
        <w:t xml:space="preserve">its </w:t>
      </w:r>
      <w:r w:rsidR="00F40A34">
        <w:rPr>
          <w:rFonts w:ascii="Arial" w:hAnsi="Arial" w:cs="Arial"/>
          <w:sz w:val="24"/>
          <w:szCs w:val="24"/>
        </w:rPr>
        <w:t>abnormal localisation</w:t>
      </w:r>
      <w:r w:rsidR="00E47270">
        <w:rPr>
          <w:rFonts w:ascii="Arial" w:hAnsi="Arial" w:cs="Arial"/>
          <w:sz w:val="24"/>
          <w:szCs w:val="24"/>
        </w:rPr>
        <w:t xml:space="preserve"> in RPE cells</w:t>
      </w:r>
      <w:r w:rsidR="0083403F">
        <w:rPr>
          <w:rFonts w:ascii="Arial" w:hAnsi="Arial" w:cs="Arial"/>
          <w:sz w:val="24"/>
          <w:szCs w:val="24"/>
        </w:rPr>
        <w:t xml:space="preserve"> both in </w:t>
      </w:r>
      <w:r w:rsidR="004121BD">
        <w:rPr>
          <w:rFonts w:ascii="Arial" w:hAnsi="Arial" w:cs="Arial"/>
          <w:sz w:val="24"/>
          <w:szCs w:val="24"/>
        </w:rPr>
        <w:t xml:space="preserve">an </w:t>
      </w:r>
      <w:r w:rsidR="0083403F" w:rsidRPr="0083403F">
        <w:rPr>
          <w:rFonts w:ascii="Arial" w:hAnsi="Arial" w:cs="Arial"/>
          <w:i/>
          <w:sz w:val="24"/>
          <w:szCs w:val="24"/>
        </w:rPr>
        <w:t>in vivo</w:t>
      </w:r>
      <w:r w:rsidR="0083403F">
        <w:rPr>
          <w:rFonts w:ascii="Arial" w:hAnsi="Arial" w:cs="Arial"/>
          <w:sz w:val="24"/>
          <w:szCs w:val="24"/>
        </w:rPr>
        <w:t xml:space="preserve"> mouse model and</w:t>
      </w:r>
      <w:r w:rsidR="00E47270">
        <w:rPr>
          <w:rFonts w:ascii="Arial" w:hAnsi="Arial" w:cs="Arial"/>
          <w:sz w:val="24"/>
          <w:szCs w:val="24"/>
        </w:rPr>
        <w:t xml:space="preserve"> </w:t>
      </w:r>
      <w:r w:rsidR="00772899">
        <w:rPr>
          <w:rFonts w:ascii="Arial" w:hAnsi="Arial" w:cs="Arial"/>
          <w:sz w:val="24"/>
          <w:szCs w:val="24"/>
        </w:rPr>
        <w:t xml:space="preserve">in </w:t>
      </w:r>
      <w:r w:rsidR="00E47270">
        <w:rPr>
          <w:rFonts w:ascii="Arial" w:hAnsi="Arial" w:cs="Arial"/>
          <w:sz w:val="24"/>
          <w:szCs w:val="24"/>
        </w:rPr>
        <w:t xml:space="preserve">overexpressing RPE </w:t>
      </w:r>
      <w:r w:rsidR="00E47270" w:rsidRPr="0083403F">
        <w:rPr>
          <w:rFonts w:ascii="Arial" w:hAnsi="Arial" w:cs="Arial"/>
          <w:i/>
          <w:sz w:val="24"/>
          <w:szCs w:val="24"/>
        </w:rPr>
        <w:t>in vitro</w:t>
      </w:r>
      <w:r w:rsidR="00E47270">
        <w:rPr>
          <w:rFonts w:ascii="Arial" w:hAnsi="Arial" w:cs="Arial"/>
          <w:sz w:val="24"/>
          <w:szCs w:val="24"/>
        </w:rPr>
        <w:t xml:space="preserve"> </w:t>
      </w:r>
      <w:r w:rsidR="00772899">
        <w:rPr>
          <w:rFonts w:ascii="Arial" w:hAnsi="Arial" w:cs="Arial"/>
          <w:sz w:val="24"/>
          <w:szCs w:val="24"/>
        </w:rPr>
        <w:t xml:space="preserve">cell </w:t>
      </w:r>
      <w:r w:rsidR="00E47270">
        <w:rPr>
          <w:rFonts w:ascii="Arial" w:hAnsi="Arial" w:cs="Arial"/>
          <w:sz w:val="24"/>
          <w:szCs w:val="24"/>
        </w:rPr>
        <w:t xml:space="preserve">systems. This in </w:t>
      </w:r>
      <w:r w:rsidR="00F40A34">
        <w:rPr>
          <w:rFonts w:ascii="Arial" w:hAnsi="Arial" w:cs="Arial"/>
          <w:sz w:val="24"/>
          <w:szCs w:val="24"/>
        </w:rPr>
        <w:t xml:space="preserve">turn impaired </w:t>
      </w:r>
      <w:proofErr w:type="spellStart"/>
      <w:r w:rsidR="00F40A34">
        <w:rPr>
          <w:rFonts w:ascii="Arial" w:hAnsi="Arial" w:cs="Arial"/>
          <w:sz w:val="24"/>
          <w:szCs w:val="24"/>
        </w:rPr>
        <w:t>endosoma</w:t>
      </w:r>
      <w:r w:rsidR="00772899">
        <w:rPr>
          <w:rFonts w:ascii="Arial" w:hAnsi="Arial" w:cs="Arial"/>
          <w:sz w:val="24"/>
          <w:szCs w:val="24"/>
        </w:rPr>
        <w:t>l</w:t>
      </w:r>
      <w:proofErr w:type="spellEnd"/>
      <w:r w:rsidR="00772899">
        <w:rPr>
          <w:rFonts w:ascii="Arial" w:hAnsi="Arial" w:cs="Arial"/>
          <w:sz w:val="24"/>
          <w:szCs w:val="24"/>
        </w:rPr>
        <w:t xml:space="preserve"> sorting of molecules such as </w:t>
      </w:r>
      <w:proofErr w:type="spellStart"/>
      <w:r w:rsidR="00772899">
        <w:rPr>
          <w:rFonts w:ascii="Arial" w:hAnsi="Arial" w:cs="Arial"/>
          <w:sz w:val="24"/>
          <w:szCs w:val="24"/>
        </w:rPr>
        <w:t>p</w:t>
      </w:r>
      <w:r w:rsidR="00F40A34">
        <w:rPr>
          <w:rFonts w:ascii="Arial" w:hAnsi="Arial" w:cs="Arial"/>
          <w:sz w:val="24"/>
          <w:szCs w:val="24"/>
        </w:rPr>
        <w:t>rosaposin</w:t>
      </w:r>
      <w:proofErr w:type="spellEnd"/>
      <w:r w:rsidR="00363555">
        <w:rPr>
          <w:rFonts w:ascii="Arial" w:hAnsi="Arial" w:cs="Arial"/>
          <w:sz w:val="24"/>
          <w:szCs w:val="24"/>
        </w:rPr>
        <w:t xml:space="preserve">, </w:t>
      </w:r>
      <w:r w:rsidR="00E47270">
        <w:rPr>
          <w:rFonts w:ascii="Arial" w:hAnsi="Arial" w:cs="Arial"/>
          <w:sz w:val="24"/>
          <w:szCs w:val="24"/>
        </w:rPr>
        <w:t>which was also accompanied by r</w:t>
      </w:r>
      <w:r w:rsidR="00215B58">
        <w:rPr>
          <w:rFonts w:ascii="Arial" w:hAnsi="Arial" w:cs="Arial"/>
          <w:sz w:val="24"/>
          <w:szCs w:val="24"/>
        </w:rPr>
        <w:t xml:space="preserve">etinal degeneration </w:t>
      </w:r>
      <w:r w:rsidR="0083403F" w:rsidRPr="0083403F">
        <w:rPr>
          <w:rFonts w:ascii="Arial" w:hAnsi="Arial" w:cs="Arial"/>
          <w:i/>
          <w:sz w:val="24"/>
          <w:szCs w:val="24"/>
        </w:rPr>
        <w:t>in vivo</w:t>
      </w:r>
      <w:r w:rsidR="00215B58">
        <w:rPr>
          <w:rFonts w:ascii="Arial" w:hAnsi="Arial" w:cs="Arial"/>
          <w:sz w:val="24"/>
          <w:szCs w:val="24"/>
        </w:rPr>
        <w:t xml:space="preserve"> </w:t>
      </w:r>
      <w:r w:rsidR="00E47270">
        <w:rPr>
          <w:rFonts w:ascii="Arial" w:hAnsi="Arial" w:cs="Arial"/>
          <w:sz w:val="24"/>
          <w:szCs w:val="24"/>
        </w:rPr>
        <w:fldChar w:fldCharType="begin">
          <w:fldData xml:space="preserve">PEVuZE5vdGU+PENpdGU+PEF1dGhvcj5Ob2ppbWE8L0F1dGhvcj48WWVhcj4yMDEzPC9ZZWFyPjxS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PEVuZE5vdGU+PENpdGU+PEF1dGhvcj5Ob2ppbWE8L0F1dGhvcj48WWVhcj4yMDEzPC9ZZWFyPjxS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E47270">
        <w:rPr>
          <w:rFonts w:ascii="Arial" w:hAnsi="Arial" w:cs="Arial"/>
          <w:sz w:val="24"/>
          <w:szCs w:val="24"/>
        </w:rPr>
      </w:r>
      <w:r w:rsidR="00E47270">
        <w:rPr>
          <w:rFonts w:ascii="Arial" w:hAnsi="Arial" w:cs="Arial"/>
          <w:sz w:val="24"/>
          <w:szCs w:val="24"/>
        </w:rPr>
        <w:fldChar w:fldCharType="separate"/>
      </w:r>
      <w:r w:rsidR="00306899">
        <w:rPr>
          <w:rFonts w:ascii="Arial" w:hAnsi="Arial" w:cs="Arial"/>
          <w:noProof/>
          <w:sz w:val="24"/>
          <w:szCs w:val="24"/>
        </w:rPr>
        <w:t>(Nojima et al., 2013)</w:t>
      </w:r>
      <w:r w:rsidR="00E47270">
        <w:rPr>
          <w:rFonts w:ascii="Arial" w:hAnsi="Arial" w:cs="Arial"/>
          <w:sz w:val="24"/>
          <w:szCs w:val="24"/>
        </w:rPr>
        <w:fldChar w:fldCharType="end"/>
      </w:r>
      <w:r w:rsidR="00E47270">
        <w:rPr>
          <w:rFonts w:ascii="Arial" w:hAnsi="Arial" w:cs="Arial"/>
          <w:sz w:val="24"/>
          <w:szCs w:val="24"/>
        </w:rPr>
        <w:t>.</w:t>
      </w:r>
      <w:r w:rsidR="0083403F">
        <w:rPr>
          <w:rFonts w:ascii="Arial" w:hAnsi="Arial" w:cs="Arial"/>
          <w:sz w:val="24"/>
          <w:szCs w:val="24"/>
        </w:rPr>
        <w:t xml:space="preserve"> </w:t>
      </w:r>
      <w:r w:rsidR="00215B58">
        <w:rPr>
          <w:rFonts w:ascii="Arial" w:hAnsi="Arial" w:cs="Arial"/>
          <w:sz w:val="24"/>
          <w:szCs w:val="24"/>
        </w:rPr>
        <w:t>Moreover</w:t>
      </w:r>
      <w:r w:rsidR="00F35BDB">
        <w:rPr>
          <w:rFonts w:ascii="Arial" w:hAnsi="Arial" w:cs="Arial"/>
          <w:sz w:val="24"/>
          <w:szCs w:val="24"/>
        </w:rPr>
        <w:t xml:space="preserve">, </w:t>
      </w:r>
      <w:r w:rsidR="00775ACB">
        <w:rPr>
          <w:rFonts w:ascii="Arial" w:hAnsi="Arial" w:cs="Arial"/>
          <w:sz w:val="24"/>
          <w:szCs w:val="24"/>
        </w:rPr>
        <w:t>a</w:t>
      </w:r>
      <w:r w:rsidR="0083403F">
        <w:rPr>
          <w:rFonts w:ascii="Arial" w:hAnsi="Arial" w:cs="Arial"/>
          <w:sz w:val="24"/>
          <w:szCs w:val="24"/>
        </w:rPr>
        <w:t xml:space="preserve"> further</w:t>
      </w:r>
      <w:r w:rsidR="00775ACB">
        <w:rPr>
          <w:rFonts w:ascii="Arial" w:hAnsi="Arial" w:cs="Arial"/>
          <w:sz w:val="24"/>
          <w:szCs w:val="24"/>
        </w:rPr>
        <w:t xml:space="preserve"> study examining </w:t>
      </w:r>
      <w:proofErr w:type="spellStart"/>
      <w:r w:rsidR="00772899">
        <w:rPr>
          <w:rFonts w:ascii="Arial" w:hAnsi="Arial" w:cs="Arial"/>
          <w:sz w:val="24"/>
          <w:szCs w:val="24"/>
        </w:rPr>
        <w:t>s</w:t>
      </w:r>
      <w:r w:rsidR="00F35BDB">
        <w:rPr>
          <w:rFonts w:ascii="Arial" w:hAnsi="Arial" w:cs="Arial"/>
          <w:sz w:val="24"/>
          <w:szCs w:val="24"/>
        </w:rPr>
        <w:t>emaphorin</w:t>
      </w:r>
      <w:proofErr w:type="spellEnd"/>
      <w:r w:rsidR="00F35BDB">
        <w:rPr>
          <w:rFonts w:ascii="Arial" w:hAnsi="Arial" w:cs="Arial"/>
          <w:sz w:val="24"/>
          <w:szCs w:val="24"/>
        </w:rPr>
        <w:t xml:space="preserve"> 4A</w:t>
      </w:r>
      <w:r w:rsidR="00775ACB">
        <w:rPr>
          <w:rFonts w:ascii="Arial" w:hAnsi="Arial" w:cs="Arial"/>
          <w:sz w:val="24"/>
          <w:szCs w:val="24"/>
        </w:rPr>
        <w:t xml:space="preserve"> thr</w:t>
      </w:r>
      <w:r w:rsidR="00E47270">
        <w:rPr>
          <w:rFonts w:ascii="Arial" w:hAnsi="Arial" w:cs="Arial"/>
          <w:sz w:val="24"/>
          <w:szCs w:val="24"/>
        </w:rPr>
        <w:t xml:space="preserve">ough overexpression experiments </w:t>
      </w:r>
      <w:r w:rsidR="00F11EAA">
        <w:rPr>
          <w:rFonts w:ascii="Arial" w:hAnsi="Arial" w:cs="Arial"/>
          <w:sz w:val="24"/>
          <w:szCs w:val="24"/>
        </w:rPr>
        <w:t>in A</w:t>
      </w:r>
      <w:r w:rsidR="0083403F">
        <w:rPr>
          <w:rFonts w:ascii="Arial" w:hAnsi="Arial" w:cs="Arial"/>
          <w:sz w:val="24"/>
          <w:szCs w:val="24"/>
        </w:rPr>
        <w:t>RPE</w:t>
      </w:r>
      <w:r w:rsidR="00F11EAA">
        <w:rPr>
          <w:rFonts w:ascii="Arial" w:hAnsi="Arial" w:cs="Arial"/>
          <w:sz w:val="24"/>
          <w:szCs w:val="24"/>
        </w:rPr>
        <w:t>-19</w:t>
      </w:r>
      <w:r w:rsidR="00772899">
        <w:rPr>
          <w:rFonts w:ascii="Arial" w:hAnsi="Arial" w:cs="Arial"/>
          <w:sz w:val="24"/>
          <w:szCs w:val="24"/>
        </w:rPr>
        <w:t xml:space="preserve"> cells</w:t>
      </w:r>
      <w:r w:rsidR="00F11EAA">
        <w:rPr>
          <w:rFonts w:ascii="Arial" w:hAnsi="Arial" w:cs="Arial"/>
          <w:sz w:val="24"/>
          <w:szCs w:val="24"/>
        </w:rPr>
        <w:t xml:space="preserve"> </w:t>
      </w:r>
      <w:r w:rsidR="00775ACB">
        <w:rPr>
          <w:rFonts w:ascii="Arial" w:hAnsi="Arial" w:cs="Arial"/>
          <w:sz w:val="24"/>
          <w:szCs w:val="24"/>
        </w:rPr>
        <w:t xml:space="preserve">showed that </w:t>
      </w:r>
      <w:r w:rsidR="00772899">
        <w:rPr>
          <w:rFonts w:ascii="Arial" w:hAnsi="Arial" w:cs="Arial"/>
          <w:sz w:val="24"/>
          <w:szCs w:val="24"/>
        </w:rPr>
        <w:t>disease-</w:t>
      </w:r>
      <w:r w:rsidR="00F11EAA">
        <w:rPr>
          <w:rFonts w:ascii="Arial" w:hAnsi="Arial" w:cs="Arial"/>
          <w:sz w:val="24"/>
          <w:szCs w:val="24"/>
        </w:rPr>
        <w:t>linked mutations caused</w:t>
      </w:r>
      <w:r w:rsidR="00772899">
        <w:rPr>
          <w:rFonts w:ascii="Arial" w:hAnsi="Arial" w:cs="Arial"/>
          <w:sz w:val="24"/>
          <w:szCs w:val="24"/>
        </w:rPr>
        <w:t xml:space="preserve"> altered localisation of </w:t>
      </w:r>
      <w:proofErr w:type="spellStart"/>
      <w:r w:rsidR="00772899">
        <w:rPr>
          <w:rFonts w:ascii="Arial" w:hAnsi="Arial" w:cs="Arial"/>
          <w:sz w:val="24"/>
          <w:szCs w:val="24"/>
        </w:rPr>
        <w:t>s</w:t>
      </w:r>
      <w:r w:rsidR="00E47270">
        <w:rPr>
          <w:rFonts w:ascii="Arial" w:hAnsi="Arial" w:cs="Arial"/>
          <w:sz w:val="24"/>
          <w:szCs w:val="24"/>
        </w:rPr>
        <w:t>emaphorin</w:t>
      </w:r>
      <w:proofErr w:type="spellEnd"/>
      <w:r w:rsidR="00E47270">
        <w:rPr>
          <w:rFonts w:ascii="Arial" w:hAnsi="Arial" w:cs="Arial"/>
          <w:sz w:val="24"/>
          <w:szCs w:val="24"/>
        </w:rPr>
        <w:t xml:space="preserve"> 4A from the cell membrane to ER retention</w:t>
      </w:r>
      <w:r w:rsidR="0083403F">
        <w:rPr>
          <w:rFonts w:ascii="Arial" w:hAnsi="Arial" w:cs="Arial"/>
          <w:sz w:val="24"/>
          <w:szCs w:val="24"/>
        </w:rPr>
        <w:t xml:space="preserve"> </w:t>
      </w:r>
      <w:r w:rsidR="00F11EAA">
        <w:rPr>
          <w:rFonts w:ascii="Arial" w:hAnsi="Arial" w:cs="Arial"/>
          <w:sz w:val="24"/>
          <w:szCs w:val="24"/>
        </w:rPr>
        <w:fldChar w:fldCharType="begin">
          <w:fldData xml:space="preserve">PEVuZE5vdGU+PENpdGU+PEF1dGhvcj5Uc3VydW1hPC9BdXRob3I+PFllYXI+MjAxMjwvWWVhcj48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PEVuZE5vdGU+PENpdGU+PEF1dGhvcj5Uc3VydW1hPC9BdXRob3I+PFllYXI+MjAxMjwvWWVhcj48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F11EAA">
        <w:rPr>
          <w:rFonts w:ascii="Arial" w:hAnsi="Arial" w:cs="Arial"/>
          <w:sz w:val="24"/>
          <w:szCs w:val="24"/>
        </w:rPr>
      </w:r>
      <w:r w:rsidR="00F11EAA">
        <w:rPr>
          <w:rFonts w:ascii="Arial" w:hAnsi="Arial" w:cs="Arial"/>
          <w:sz w:val="24"/>
          <w:szCs w:val="24"/>
        </w:rPr>
        <w:fldChar w:fldCharType="separate"/>
      </w:r>
      <w:r w:rsidR="00306899">
        <w:rPr>
          <w:rFonts w:ascii="Arial" w:hAnsi="Arial" w:cs="Arial"/>
          <w:noProof/>
          <w:sz w:val="24"/>
          <w:szCs w:val="24"/>
        </w:rPr>
        <w:t>(Tsuruma et al., 2012)</w:t>
      </w:r>
      <w:r w:rsidR="00F11EAA">
        <w:rPr>
          <w:rFonts w:ascii="Arial" w:hAnsi="Arial" w:cs="Arial"/>
          <w:sz w:val="24"/>
          <w:szCs w:val="24"/>
        </w:rPr>
        <w:fldChar w:fldCharType="end"/>
      </w:r>
      <w:r w:rsidR="0083403F">
        <w:rPr>
          <w:rFonts w:ascii="Arial" w:hAnsi="Arial" w:cs="Arial"/>
          <w:sz w:val="24"/>
          <w:szCs w:val="24"/>
        </w:rPr>
        <w:t>.</w:t>
      </w:r>
      <w:r w:rsidR="00215B58">
        <w:rPr>
          <w:rFonts w:ascii="Arial" w:hAnsi="Arial" w:cs="Arial"/>
          <w:sz w:val="24"/>
          <w:szCs w:val="24"/>
        </w:rPr>
        <w:t xml:space="preserve"> </w:t>
      </w:r>
      <w:r w:rsidR="00772899">
        <w:rPr>
          <w:rFonts w:ascii="Arial" w:hAnsi="Arial" w:cs="Arial"/>
          <w:sz w:val="24"/>
          <w:szCs w:val="24"/>
        </w:rPr>
        <w:t>The</w:t>
      </w:r>
      <w:r w:rsidR="00980414">
        <w:rPr>
          <w:rFonts w:ascii="Arial" w:hAnsi="Arial" w:cs="Arial"/>
          <w:sz w:val="24"/>
          <w:szCs w:val="24"/>
        </w:rPr>
        <w:t xml:space="preserve"> </w:t>
      </w:r>
      <w:r w:rsidR="0083403F">
        <w:rPr>
          <w:rFonts w:ascii="Arial" w:hAnsi="Arial" w:cs="Arial"/>
          <w:sz w:val="24"/>
          <w:szCs w:val="24"/>
        </w:rPr>
        <w:t xml:space="preserve">ARPE-19 </w:t>
      </w:r>
      <w:r w:rsidR="00980414">
        <w:rPr>
          <w:rFonts w:ascii="Arial" w:hAnsi="Arial" w:cs="Arial"/>
          <w:sz w:val="24"/>
          <w:szCs w:val="24"/>
        </w:rPr>
        <w:t>cells</w:t>
      </w:r>
      <w:r w:rsidR="00772899">
        <w:rPr>
          <w:rFonts w:ascii="Arial" w:hAnsi="Arial" w:cs="Arial"/>
          <w:sz w:val="24"/>
          <w:szCs w:val="24"/>
        </w:rPr>
        <w:t xml:space="preserve"> with inc</w:t>
      </w:r>
      <w:r w:rsidR="006A6B1E">
        <w:rPr>
          <w:rFonts w:ascii="Arial" w:hAnsi="Arial" w:cs="Arial"/>
          <w:sz w:val="24"/>
          <w:szCs w:val="24"/>
        </w:rPr>
        <w:t xml:space="preserve">reased expression of </w:t>
      </w:r>
      <w:proofErr w:type="spellStart"/>
      <w:r w:rsidR="006A6B1E">
        <w:rPr>
          <w:rFonts w:ascii="Arial" w:hAnsi="Arial" w:cs="Arial"/>
          <w:sz w:val="24"/>
          <w:szCs w:val="24"/>
        </w:rPr>
        <w:t>semaphorin</w:t>
      </w:r>
      <w:proofErr w:type="spellEnd"/>
      <w:r w:rsidR="00772899">
        <w:rPr>
          <w:rFonts w:ascii="Arial" w:hAnsi="Arial" w:cs="Arial"/>
          <w:sz w:val="24"/>
          <w:szCs w:val="24"/>
        </w:rPr>
        <w:t xml:space="preserve"> 4A also presented</w:t>
      </w:r>
      <w:r w:rsidR="00980414">
        <w:rPr>
          <w:rFonts w:ascii="Arial" w:hAnsi="Arial" w:cs="Arial"/>
          <w:sz w:val="24"/>
          <w:szCs w:val="24"/>
        </w:rPr>
        <w:t xml:space="preserve"> </w:t>
      </w:r>
      <w:r w:rsidR="00215B58">
        <w:rPr>
          <w:rFonts w:ascii="Arial" w:hAnsi="Arial" w:cs="Arial"/>
          <w:sz w:val="24"/>
          <w:szCs w:val="24"/>
        </w:rPr>
        <w:t>suppressed</w:t>
      </w:r>
      <w:r w:rsidR="00F35BDB">
        <w:rPr>
          <w:rFonts w:ascii="Arial" w:hAnsi="Arial" w:cs="Arial"/>
          <w:sz w:val="24"/>
          <w:szCs w:val="24"/>
        </w:rPr>
        <w:t xml:space="preserve"> </w:t>
      </w:r>
      <w:r w:rsidR="00980414">
        <w:rPr>
          <w:rFonts w:ascii="Arial" w:hAnsi="Arial" w:cs="Arial"/>
          <w:sz w:val="24"/>
          <w:szCs w:val="24"/>
        </w:rPr>
        <w:t>phagocytosis</w:t>
      </w:r>
      <w:r w:rsidR="0083403F">
        <w:rPr>
          <w:rFonts w:ascii="Arial" w:hAnsi="Arial" w:cs="Arial"/>
          <w:sz w:val="24"/>
          <w:szCs w:val="24"/>
        </w:rPr>
        <w:t xml:space="preserve"> ability</w:t>
      </w:r>
      <w:r w:rsidR="00980414">
        <w:rPr>
          <w:rFonts w:ascii="Arial" w:hAnsi="Arial" w:cs="Arial"/>
          <w:sz w:val="24"/>
          <w:szCs w:val="24"/>
        </w:rPr>
        <w:t xml:space="preserve"> </w:t>
      </w:r>
      <w:r w:rsidR="0083403F">
        <w:rPr>
          <w:rFonts w:ascii="Arial" w:hAnsi="Arial" w:cs="Arial"/>
          <w:sz w:val="24"/>
          <w:szCs w:val="24"/>
        </w:rPr>
        <w:t>as well as</w:t>
      </w:r>
      <w:r w:rsidR="00980414">
        <w:rPr>
          <w:rFonts w:ascii="Arial" w:hAnsi="Arial" w:cs="Arial"/>
          <w:sz w:val="24"/>
          <w:szCs w:val="24"/>
        </w:rPr>
        <w:t xml:space="preserve"> increased</w:t>
      </w:r>
      <w:r w:rsidR="00F35BDB">
        <w:rPr>
          <w:rFonts w:ascii="Arial" w:hAnsi="Arial" w:cs="Arial"/>
          <w:sz w:val="24"/>
          <w:szCs w:val="24"/>
        </w:rPr>
        <w:t xml:space="preserve"> </w:t>
      </w:r>
      <w:r w:rsidR="007B566C">
        <w:rPr>
          <w:rFonts w:ascii="Arial" w:hAnsi="Arial" w:cs="Arial"/>
          <w:sz w:val="24"/>
          <w:szCs w:val="24"/>
        </w:rPr>
        <w:t>susceptibility to oxidative</w:t>
      </w:r>
      <w:r w:rsidR="00215B58">
        <w:rPr>
          <w:rFonts w:ascii="Arial" w:hAnsi="Arial" w:cs="Arial"/>
          <w:sz w:val="24"/>
          <w:szCs w:val="24"/>
        </w:rPr>
        <w:t xml:space="preserve"> </w:t>
      </w:r>
      <w:r w:rsidR="0083403F">
        <w:rPr>
          <w:rFonts w:ascii="Arial" w:hAnsi="Arial" w:cs="Arial"/>
          <w:sz w:val="24"/>
          <w:szCs w:val="24"/>
        </w:rPr>
        <w:t>and</w:t>
      </w:r>
      <w:r w:rsidR="00215B58">
        <w:rPr>
          <w:rFonts w:ascii="Arial" w:hAnsi="Arial" w:cs="Arial"/>
          <w:sz w:val="24"/>
          <w:szCs w:val="24"/>
        </w:rPr>
        <w:t xml:space="preserve"> ER stress.</w:t>
      </w:r>
      <w:r w:rsidR="00CA32E2">
        <w:rPr>
          <w:rFonts w:ascii="Arial" w:hAnsi="Arial" w:cs="Arial"/>
          <w:sz w:val="24"/>
          <w:szCs w:val="24"/>
        </w:rPr>
        <w:t xml:space="preserve"> </w:t>
      </w:r>
      <w:r w:rsidR="007B566C">
        <w:rPr>
          <w:rFonts w:ascii="Arial" w:hAnsi="Arial" w:cs="Arial"/>
          <w:sz w:val="24"/>
          <w:szCs w:val="24"/>
        </w:rPr>
        <w:t xml:space="preserve">This recent knowledge about the role played by </w:t>
      </w:r>
      <w:proofErr w:type="spellStart"/>
      <w:r w:rsidR="007B566C">
        <w:rPr>
          <w:rFonts w:ascii="Arial" w:hAnsi="Arial" w:cs="Arial"/>
          <w:sz w:val="24"/>
          <w:szCs w:val="24"/>
        </w:rPr>
        <w:t>semaphorin</w:t>
      </w:r>
      <w:proofErr w:type="spellEnd"/>
      <w:r w:rsidR="007B566C">
        <w:rPr>
          <w:rFonts w:ascii="Arial" w:hAnsi="Arial" w:cs="Arial"/>
          <w:sz w:val="24"/>
          <w:szCs w:val="24"/>
        </w:rPr>
        <w:t xml:space="preserve"> 4A</w:t>
      </w:r>
      <w:r w:rsidR="00795F25">
        <w:rPr>
          <w:rFonts w:ascii="Arial" w:hAnsi="Arial" w:cs="Arial"/>
          <w:sz w:val="24"/>
          <w:szCs w:val="24"/>
        </w:rPr>
        <w:t xml:space="preserve"> in regulat</w:t>
      </w:r>
      <w:r w:rsidR="00C22075">
        <w:rPr>
          <w:rFonts w:ascii="Arial" w:hAnsi="Arial" w:cs="Arial"/>
          <w:sz w:val="24"/>
          <w:szCs w:val="24"/>
        </w:rPr>
        <w:t xml:space="preserve">ing </w:t>
      </w:r>
      <w:proofErr w:type="spellStart"/>
      <w:r w:rsidR="00C22075">
        <w:rPr>
          <w:rFonts w:ascii="Arial" w:hAnsi="Arial" w:cs="Arial"/>
          <w:sz w:val="24"/>
          <w:szCs w:val="24"/>
        </w:rPr>
        <w:t>prosapos</w:t>
      </w:r>
      <w:r w:rsidR="007B566C">
        <w:rPr>
          <w:rFonts w:ascii="Arial" w:hAnsi="Arial" w:cs="Arial"/>
          <w:sz w:val="24"/>
          <w:szCs w:val="24"/>
        </w:rPr>
        <w:t>in</w:t>
      </w:r>
      <w:proofErr w:type="spellEnd"/>
      <w:r w:rsidR="007B566C">
        <w:rPr>
          <w:rFonts w:ascii="Arial" w:hAnsi="Arial" w:cs="Arial"/>
          <w:sz w:val="24"/>
          <w:szCs w:val="24"/>
        </w:rPr>
        <w:t xml:space="preserve"> trafficking</w:t>
      </w:r>
      <w:r w:rsidR="00795F25">
        <w:rPr>
          <w:rFonts w:ascii="Arial" w:hAnsi="Arial" w:cs="Arial"/>
          <w:sz w:val="24"/>
          <w:szCs w:val="24"/>
        </w:rPr>
        <w:t xml:space="preserve"> </w:t>
      </w:r>
      <w:r w:rsidR="007B566C">
        <w:rPr>
          <w:rFonts w:ascii="Arial" w:hAnsi="Arial" w:cs="Arial"/>
          <w:sz w:val="24"/>
          <w:szCs w:val="24"/>
        </w:rPr>
        <w:t xml:space="preserve">supports further investigations of mutations in </w:t>
      </w:r>
      <w:proofErr w:type="spellStart"/>
      <w:r w:rsidR="007B566C">
        <w:rPr>
          <w:rFonts w:ascii="Arial" w:hAnsi="Arial" w:cs="Arial"/>
          <w:sz w:val="24"/>
          <w:szCs w:val="24"/>
        </w:rPr>
        <w:t>s</w:t>
      </w:r>
      <w:r w:rsidR="00CA32E2">
        <w:rPr>
          <w:rFonts w:ascii="Arial" w:hAnsi="Arial" w:cs="Arial"/>
          <w:sz w:val="24"/>
          <w:szCs w:val="24"/>
        </w:rPr>
        <w:t>em</w:t>
      </w:r>
      <w:r w:rsidR="007B566C">
        <w:rPr>
          <w:rFonts w:ascii="Arial" w:hAnsi="Arial" w:cs="Arial"/>
          <w:sz w:val="24"/>
          <w:szCs w:val="24"/>
        </w:rPr>
        <w:t>a</w:t>
      </w:r>
      <w:r w:rsidR="00CA32E2">
        <w:rPr>
          <w:rFonts w:ascii="Arial" w:hAnsi="Arial" w:cs="Arial"/>
          <w:sz w:val="24"/>
          <w:szCs w:val="24"/>
        </w:rPr>
        <w:t>phorin</w:t>
      </w:r>
      <w:proofErr w:type="spellEnd"/>
      <w:r w:rsidR="00CA32E2">
        <w:rPr>
          <w:rFonts w:ascii="Arial" w:hAnsi="Arial" w:cs="Arial"/>
          <w:sz w:val="24"/>
          <w:szCs w:val="24"/>
        </w:rPr>
        <w:t xml:space="preserve"> 4A </w:t>
      </w:r>
      <w:r w:rsidR="007B6770">
        <w:rPr>
          <w:rFonts w:ascii="Arial" w:hAnsi="Arial" w:cs="Arial"/>
          <w:sz w:val="24"/>
          <w:szCs w:val="24"/>
        </w:rPr>
        <w:t xml:space="preserve">and their link to AMD. </w:t>
      </w:r>
    </w:p>
    <w:p w14:paraId="7E7AC31C" w14:textId="2F31B314" w:rsidR="00353656" w:rsidRDefault="00795F25" w:rsidP="009C46E4">
      <w:pPr>
        <w:jc w:val="both"/>
        <w:rPr>
          <w:rFonts w:ascii="Arial" w:hAnsi="Arial" w:cs="Arial"/>
          <w:sz w:val="24"/>
          <w:szCs w:val="24"/>
        </w:rPr>
      </w:pPr>
      <w:r>
        <w:rPr>
          <w:rFonts w:ascii="Arial" w:hAnsi="Arial" w:cs="Arial"/>
          <w:sz w:val="24"/>
          <w:szCs w:val="24"/>
        </w:rPr>
        <w:t>T</w:t>
      </w:r>
      <w:r w:rsidR="00215B58">
        <w:rPr>
          <w:rFonts w:ascii="Arial" w:hAnsi="Arial" w:cs="Arial"/>
          <w:sz w:val="24"/>
          <w:szCs w:val="24"/>
        </w:rPr>
        <w:t>hese studies</w:t>
      </w:r>
      <w:r w:rsidR="00775ACB">
        <w:rPr>
          <w:rFonts w:ascii="Arial" w:hAnsi="Arial" w:cs="Arial"/>
          <w:sz w:val="24"/>
          <w:szCs w:val="24"/>
        </w:rPr>
        <w:t xml:space="preserve"> collectively</w:t>
      </w:r>
      <w:r w:rsidR="00215B58">
        <w:rPr>
          <w:rFonts w:ascii="Arial" w:hAnsi="Arial" w:cs="Arial"/>
          <w:sz w:val="24"/>
          <w:szCs w:val="24"/>
        </w:rPr>
        <w:t xml:space="preserve"> highlight</w:t>
      </w:r>
      <w:r w:rsidR="007B566C">
        <w:rPr>
          <w:rFonts w:ascii="Arial" w:hAnsi="Arial" w:cs="Arial"/>
          <w:sz w:val="24"/>
          <w:szCs w:val="24"/>
        </w:rPr>
        <w:t xml:space="preserve">, on one hand, </w:t>
      </w:r>
      <w:r w:rsidR="00215B58">
        <w:rPr>
          <w:rFonts w:ascii="Arial" w:hAnsi="Arial" w:cs="Arial"/>
          <w:sz w:val="24"/>
          <w:szCs w:val="24"/>
        </w:rPr>
        <w:t xml:space="preserve">how </w:t>
      </w:r>
      <w:r w:rsidR="00E70294">
        <w:rPr>
          <w:rFonts w:ascii="Arial" w:hAnsi="Arial" w:cs="Arial"/>
          <w:sz w:val="24"/>
          <w:szCs w:val="24"/>
        </w:rPr>
        <w:t xml:space="preserve">single </w:t>
      </w:r>
      <w:r w:rsidR="007B566C">
        <w:rPr>
          <w:rFonts w:ascii="Arial" w:hAnsi="Arial" w:cs="Arial"/>
          <w:sz w:val="24"/>
          <w:szCs w:val="24"/>
        </w:rPr>
        <w:t xml:space="preserve">protein </w:t>
      </w:r>
      <w:r w:rsidR="00980414">
        <w:rPr>
          <w:rFonts w:ascii="Arial" w:hAnsi="Arial" w:cs="Arial"/>
          <w:sz w:val="24"/>
          <w:szCs w:val="24"/>
        </w:rPr>
        <w:t>mutations</w:t>
      </w:r>
      <w:r w:rsidR="00215B58">
        <w:rPr>
          <w:rFonts w:ascii="Arial" w:hAnsi="Arial" w:cs="Arial"/>
          <w:sz w:val="24"/>
          <w:szCs w:val="24"/>
        </w:rPr>
        <w:t xml:space="preserve"> can cause</w:t>
      </w:r>
      <w:r w:rsidR="00567F87">
        <w:rPr>
          <w:rFonts w:ascii="Arial" w:hAnsi="Arial" w:cs="Arial"/>
          <w:sz w:val="24"/>
          <w:szCs w:val="24"/>
        </w:rPr>
        <w:t xml:space="preserve"> </w:t>
      </w:r>
      <w:r w:rsidR="00215B58">
        <w:rPr>
          <w:rFonts w:ascii="Arial" w:hAnsi="Arial" w:cs="Arial"/>
          <w:sz w:val="24"/>
          <w:szCs w:val="24"/>
        </w:rPr>
        <w:t>detrimental effect</w:t>
      </w:r>
      <w:r w:rsidR="00567F87">
        <w:rPr>
          <w:rFonts w:ascii="Arial" w:hAnsi="Arial" w:cs="Arial"/>
          <w:sz w:val="24"/>
          <w:szCs w:val="24"/>
        </w:rPr>
        <w:t xml:space="preserve"> on </w:t>
      </w:r>
      <w:r w:rsidR="007B566C">
        <w:rPr>
          <w:rFonts w:ascii="Arial" w:hAnsi="Arial" w:cs="Arial"/>
          <w:sz w:val="24"/>
          <w:szCs w:val="24"/>
        </w:rPr>
        <w:t xml:space="preserve">multiple cellular processes dependent on </w:t>
      </w:r>
      <w:proofErr w:type="spellStart"/>
      <w:r w:rsidR="00567F87">
        <w:rPr>
          <w:rFonts w:ascii="Arial" w:hAnsi="Arial" w:cs="Arial"/>
          <w:sz w:val="24"/>
          <w:szCs w:val="24"/>
        </w:rPr>
        <w:t>proteostasis</w:t>
      </w:r>
      <w:proofErr w:type="spellEnd"/>
      <w:r w:rsidR="00215B58">
        <w:rPr>
          <w:rFonts w:ascii="Arial" w:hAnsi="Arial" w:cs="Arial"/>
          <w:sz w:val="24"/>
          <w:szCs w:val="24"/>
        </w:rPr>
        <w:t xml:space="preserve"> </w:t>
      </w:r>
      <w:r w:rsidR="007B566C">
        <w:rPr>
          <w:rFonts w:ascii="Arial" w:hAnsi="Arial" w:cs="Arial"/>
          <w:sz w:val="24"/>
          <w:szCs w:val="24"/>
        </w:rPr>
        <w:t xml:space="preserve">both </w:t>
      </w:r>
      <w:r w:rsidR="00E70294">
        <w:rPr>
          <w:rFonts w:ascii="Arial" w:hAnsi="Arial" w:cs="Arial"/>
          <w:sz w:val="24"/>
          <w:szCs w:val="24"/>
        </w:rPr>
        <w:t>inside and outside the cell</w:t>
      </w:r>
      <w:r w:rsidR="00CD75B3">
        <w:rPr>
          <w:rFonts w:ascii="Arial" w:hAnsi="Arial" w:cs="Arial"/>
          <w:sz w:val="24"/>
          <w:szCs w:val="24"/>
        </w:rPr>
        <w:t>,</w:t>
      </w:r>
      <w:r w:rsidR="00E70294">
        <w:rPr>
          <w:rFonts w:ascii="Arial" w:hAnsi="Arial" w:cs="Arial"/>
          <w:sz w:val="24"/>
          <w:szCs w:val="24"/>
        </w:rPr>
        <w:t xml:space="preserve"> and on the other hand, the functional link between</w:t>
      </w:r>
      <w:r w:rsidR="00E70294" w:rsidRPr="00E70294">
        <w:rPr>
          <w:rFonts w:ascii="Arial" w:hAnsi="Arial" w:cs="Arial"/>
          <w:sz w:val="24"/>
          <w:szCs w:val="24"/>
        </w:rPr>
        <w:t xml:space="preserve"> </w:t>
      </w:r>
      <w:r w:rsidR="00E70294">
        <w:rPr>
          <w:rFonts w:ascii="Arial" w:hAnsi="Arial" w:cs="Arial"/>
          <w:sz w:val="24"/>
          <w:szCs w:val="24"/>
        </w:rPr>
        <w:t xml:space="preserve">intra- and extracellular </w:t>
      </w:r>
      <w:proofErr w:type="spellStart"/>
      <w:r w:rsidR="00E70294">
        <w:rPr>
          <w:rFonts w:ascii="Arial" w:hAnsi="Arial" w:cs="Arial"/>
          <w:sz w:val="24"/>
          <w:szCs w:val="24"/>
        </w:rPr>
        <w:t>proteostasis</w:t>
      </w:r>
      <w:proofErr w:type="spellEnd"/>
      <w:r w:rsidR="00E70294">
        <w:rPr>
          <w:rFonts w:ascii="Arial" w:hAnsi="Arial" w:cs="Arial"/>
          <w:sz w:val="24"/>
          <w:szCs w:val="24"/>
        </w:rPr>
        <w:t xml:space="preserve">. </w:t>
      </w:r>
      <w:r w:rsidR="00980414">
        <w:rPr>
          <w:rFonts w:ascii="Arial" w:hAnsi="Arial" w:cs="Arial"/>
          <w:sz w:val="24"/>
          <w:szCs w:val="24"/>
        </w:rPr>
        <w:t xml:space="preserve">In this case, a </w:t>
      </w:r>
      <w:r w:rsidR="007B566C">
        <w:rPr>
          <w:rFonts w:ascii="Arial" w:hAnsi="Arial" w:cs="Arial"/>
          <w:sz w:val="24"/>
          <w:szCs w:val="24"/>
        </w:rPr>
        <w:t xml:space="preserve">single </w:t>
      </w:r>
      <w:r w:rsidR="00980414">
        <w:rPr>
          <w:rFonts w:ascii="Arial" w:hAnsi="Arial" w:cs="Arial"/>
          <w:sz w:val="24"/>
          <w:szCs w:val="24"/>
        </w:rPr>
        <w:t xml:space="preserve">mutation not only causes </w:t>
      </w:r>
      <w:proofErr w:type="spellStart"/>
      <w:r w:rsidR="00BC1B81">
        <w:rPr>
          <w:rFonts w:ascii="Arial" w:hAnsi="Arial" w:cs="Arial"/>
          <w:sz w:val="24"/>
          <w:szCs w:val="24"/>
        </w:rPr>
        <w:t>mistrafficking</w:t>
      </w:r>
      <w:proofErr w:type="spellEnd"/>
      <w:r w:rsidR="007B566C">
        <w:rPr>
          <w:rFonts w:ascii="Arial" w:hAnsi="Arial" w:cs="Arial"/>
          <w:sz w:val="24"/>
          <w:szCs w:val="24"/>
        </w:rPr>
        <w:t xml:space="preserve"> of </w:t>
      </w:r>
      <w:proofErr w:type="spellStart"/>
      <w:r w:rsidR="007B566C">
        <w:rPr>
          <w:rFonts w:ascii="Arial" w:hAnsi="Arial" w:cs="Arial"/>
          <w:sz w:val="24"/>
          <w:szCs w:val="24"/>
        </w:rPr>
        <w:t>s</w:t>
      </w:r>
      <w:r w:rsidR="00980414">
        <w:rPr>
          <w:rFonts w:ascii="Arial" w:hAnsi="Arial" w:cs="Arial"/>
          <w:sz w:val="24"/>
          <w:szCs w:val="24"/>
        </w:rPr>
        <w:t>emaphorin</w:t>
      </w:r>
      <w:proofErr w:type="spellEnd"/>
      <w:r w:rsidR="00567F87">
        <w:rPr>
          <w:rFonts w:ascii="Arial" w:hAnsi="Arial" w:cs="Arial"/>
          <w:sz w:val="24"/>
          <w:szCs w:val="24"/>
        </w:rPr>
        <w:t xml:space="preserve"> 4A but also</w:t>
      </w:r>
      <w:r w:rsidR="00BC1B81">
        <w:rPr>
          <w:rFonts w:ascii="Arial" w:hAnsi="Arial" w:cs="Arial"/>
          <w:sz w:val="24"/>
          <w:szCs w:val="24"/>
        </w:rPr>
        <w:t xml:space="preserve"> </w:t>
      </w:r>
      <w:r w:rsidR="00567F87">
        <w:rPr>
          <w:rFonts w:ascii="Arial" w:hAnsi="Arial" w:cs="Arial"/>
          <w:sz w:val="24"/>
          <w:szCs w:val="24"/>
        </w:rPr>
        <w:t xml:space="preserve">of </w:t>
      </w:r>
      <w:proofErr w:type="spellStart"/>
      <w:r w:rsidR="007B566C">
        <w:rPr>
          <w:rFonts w:ascii="Arial" w:hAnsi="Arial" w:cs="Arial"/>
          <w:sz w:val="24"/>
          <w:szCs w:val="24"/>
        </w:rPr>
        <w:t>p</w:t>
      </w:r>
      <w:r w:rsidR="00980414">
        <w:rPr>
          <w:rFonts w:ascii="Arial" w:hAnsi="Arial" w:cs="Arial"/>
          <w:sz w:val="24"/>
          <w:szCs w:val="24"/>
        </w:rPr>
        <w:t>rosaposin</w:t>
      </w:r>
      <w:proofErr w:type="spellEnd"/>
      <w:r w:rsidR="00187B52">
        <w:rPr>
          <w:rFonts w:ascii="Arial" w:hAnsi="Arial" w:cs="Arial"/>
          <w:sz w:val="24"/>
          <w:szCs w:val="24"/>
        </w:rPr>
        <w:t>.</w:t>
      </w:r>
      <w:r w:rsidR="007B566C">
        <w:rPr>
          <w:rFonts w:ascii="Arial" w:hAnsi="Arial" w:cs="Arial"/>
          <w:sz w:val="24"/>
          <w:szCs w:val="24"/>
        </w:rPr>
        <w:t xml:space="preserve"> </w:t>
      </w:r>
      <w:r w:rsidR="00187B52">
        <w:rPr>
          <w:rFonts w:ascii="Arial" w:hAnsi="Arial" w:cs="Arial"/>
          <w:sz w:val="24"/>
          <w:szCs w:val="24"/>
        </w:rPr>
        <w:t>T</w:t>
      </w:r>
      <w:r w:rsidR="00197E47">
        <w:rPr>
          <w:rFonts w:ascii="Arial" w:hAnsi="Arial" w:cs="Arial"/>
          <w:sz w:val="24"/>
          <w:szCs w:val="24"/>
        </w:rPr>
        <w:t>his</w:t>
      </w:r>
      <w:r w:rsidR="00BC1B81">
        <w:rPr>
          <w:rFonts w:ascii="Arial" w:hAnsi="Arial" w:cs="Arial"/>
          <w:sz w:val="24"/>
          <w:szCs w:val="24"/>
        </w:rPr>
        <w:t xml:space="preserve"> loss of proper localisation of </w:t>
      </w:r>
      <w:r w:rsidR="007B566C">
        <w:rPr>
          <w:rFonts w:ascii="Arial" w:hAnsi="Arial" w:cs="Arial"/>
          <w:sz w:val="24"/>
          <w:szCs w:val="24"/>
        </w:rPr>
        <w:t xml:space="preserve">interacting </w:t>
      </w:r>
      <w:r w:rsidR="00BC1B81">
        <w:rPr>
          <w:rFonts w:ascii="Arial" w:hAnsi="Arial" w:cs="Arial"/>
          <w:sz w:val="24"/>
          <w:szCs w:val="24"/>
        </w:rPr>
        <w:t xml:space="preserve">proteins </w:t>
      </w:r>
      <w:r w:rsidR="00DF4C8C">
        <w:rPr>
          <w:rFonts w:ascii="Arial" w:hAnsi="Arial" w:cs="Arial"/>
          <w:sz w:val="24"/>
          <w:szCs w:val="24"/>
        </w:rPr>
        <w:t>contributes to</w:t>
      </w:r>
      <w:r w:rsidR="00980414">
        <w:rPr>
          <w:rFonts w:ascii="Arial" w:hAnsi="Arial" w:cs="Arial"/>
          <w:sz w:val="24"/>
          <w:szCs w:val="24"/>
        </w:rPr>
        <w:t xml:space="preserve"> photoreceptor</w:t>
      </w:r>
      <w:r w:rsidR="00B80FBF">
        <w:rPr>
          <w:rFonts w:ascii="Arial" w:hAnsi="Arial" w:cs="Arial"/>
          <w:sz w:val="24"/>
          <w:szCs w:val="24"/>
        </w:rPr>
        <w:t xml:space="preserve"> degeneration as well as</w:t>
      </w:r>
      <w:r w:rsidR="00980414">
        <w:rPr>
          <w:rFonts w:ascii="Arial" w:hAnsi="Arial" w:cs="Arial"/>
          <w:sz w:val="24"/>
          <w:szCs w:val="24"/>
        </w:rPr>
        <w:t xml:space="preserve"> impairment of RPE phagocytic capability </w:t>
      </w:r>
      <w:r w:rsidR="00BD1480">
        <w:rPr>
          <w:rFonts w:ascii="Arial" w:hAnsi="Arial" w:cs="Arial"/>
          <w:sz w:val="24"/>
          <w:szCs w:val="24"/>
        </w:rPr>
        <w:t>whilst also</w:t>
      </w:r>
      <w:r w:rsidR="00980414">
        <w:rPr>
          <w:rFonts w:ascii="Arial" w:hAnsi="Arial" w:cs="Arial"/>
          <w:sz w:val="24"/>
          <w:szCs w:val="24"/>
        </w:rPr>
        <w:t xml:space="preserve"> </w:t>
      </w:r>
      <w:r w:rsidR="00942750">
        <w:rPr>
          <w:rFonts w:ascii="Arial" w:hAnsi="Arial" w:cs="Arial"/>
          <w:sz w:val="24"/>
          <w:szCs w:val="24"/>
        </w:rPr>
        <w:t>increasing</w:t>
      </w:r>
      <w:r w:rsidR="00567F87">
        <w:rPr>
          <w:rFonts w:ascii="Arial" w:hAnsi="Arial" w:cs="Arial"/>
          <w:sz w:val="24"/>
          <w:szCs w:val="24"/>
        </w:rPr>
        <w:t xml:space="preserve"> susceptibility</w:t>
      </w:r>
      <w:r w:rsidR="00980414">
        <w:rPr>
          <w:rFonts w:ascii="Arial" w:hAnsi="Arial" w:cs="Arial"/>
          <w:sz w:val="24"/>
          <w:szCs w:val="24"/>
        </w:rPr>
        <w:t xml:space="preserve"> </w:t>
      </w:r>
      <w:r w:rsidR="00BD1480">
        <w:rPr>
          <w:rFonts w:ascii="Arial" w:hAnsi="Arial" w:cs="Arial"/>
          <w:sz w:val="24"/>
          <w:szCs w:val="24"/>
        </w:rPr>
        <w:t>o</w:t>
      </w:r>
      <w:r w:rsidR="00BB398C">
        <w:rPr>
          <w:rFonts w:ascii="Arial" w:hAnsi="Arial" w:cs="Arial"/>
          <w:sz w:val="24"/>
          <w:szCs w:val="24"/>
        </w:rPr>
        <w:t>f cells to ER stress.</w:t>
      </w:r>
      <w:r w:rsidR="00B80FBF">
        <w:rPr>
          <w:rFonts w:ascii="Arial" w:hAnsi="Arial" w:cs="Arial"/>
          <w:sz w:val="24"/>
          <w:szCs w:val="24"/>
        </w:rPr>
        <w:t xml:space="preserve"> </w:t>
      </w:r>
    </w:p>
    <w:p w14:paraId="469C0328" w14:textId="77777777" w:rsidR="009C46E4" w:rsidRPr="0038471B" w:rsidRDefault="009C46E4" w:rsidP="009C46E4">
      <w:pPr>
        <w:jc w:val="both"/>
        <w:rPr>
          <w:rFonts w:ascii="Arial" w:hAnsi="Arial" w:cs="Arial"/>
          <w:sz w:val="24"/>
          <w:szCs w:val="24"/>
        </w:rPr>
      </w:pPr>
      <w:r w:rsidRPr="00A96ECE">
        <w:rPr>
          <w:rFonts w:ascii="Arial" w:hAnsi="Arial" w:cs="Arial"/>
          <w:i/>
          <w:sz w:val="24"/>
          <w:szCs w:val="18"/>
        </w:rPr>
        <w:t xml:space="preserve">αB </w:t>
      </w:r>
      <w:proofErr w:type="spellStart"/>
      <w:r w:rsidRPr="00A96ECE">
        <w:rPr>
          <w:rFonts w:ascii="Arial" w:hAnsi="Arial" w:cs="Arial"/>
          <w:i/>
          <w:sz w:val="24"/>
          <w:szCs w:val="18"/>
        </w:rPr>
        <w:t>crystallin</w:t>
      </w:r>
      <w:proofErr w:type="spellEnd"/>
    </w:p>
    <w:p w14:paraId="6A31E447" w14:textId="20AFC941" w:rsidR="00227F99" w:rsidRDefault="009C46E4" w:rsidP="00422116">
      <w:pPr>
        <w:jc w:val="both"/>
        <w:rPr>
          <w:rFonts w:ascii="Arial" w:hAnsi="Arial" w:cs="Arial"/>
          <w:sz w:val="24"/>
          <w:szCs w:val="18"/>
        </w:rPr>
      </w:pPr>
      <w:r w:rsidRPr="005927E2">
        <w:rPr>
          <w:rFonts w:ascii="Arial" w:hAnsi="Arial" w:cs="Arial"/>
          <w:sz w:val="24"/>
          <w:szCs w:val="18"/>
        </w:rPr>
        <w:t xml:space="preserve">αB </w:t>
      </w:r>
      <w:proofErr w:type="spellStart"/>
      <w:r w:rsidRPr="005927E2">
        <w:rPr>
          <w:rFonts w:ascii="Arial" w:hAnsi="Arial" w:cs="Arial"/>
          <w:sz w:val="24"/>
          <w:szCs w:val="18"/>
        </w:rPr>
        <w:t>crystallin</w:t>
      </w:r>
      <w:proofErr w:type="spellEnd"/>
      <w:r>
        <w:rPr>
          <w:rFonts w:ascii="Arial" w:hAnsi="Arial" w:cs="Arial"/>
          <w:sz w:val="24"/>
          <w:szCs w:val="18"/>
        </w:rPr>
        <w:t xml:space="preserve"> is a small heat shock protein secreted from the apical side of RPE cells and taken up by photoreceptor</w:t>
      </w:r>
      <w:r w:rsidR="004121BD">
        <w:rPr>
          <w:rFonts w:ascii="Arial" w:hAnsi="Arial" w:cs="Arial"/>
          <w:sz w:val="24"/>
          <w:szCs w:val="18"/>
        </w:rPr>
        <w:t>s</w:t>
      </w:r>
      <w:r>
        <w:rPr>
          <w:rFonts w:ascii="Arial" w:hAnsi="Arial" w:cs="Arial"/>
          <w:sz w:val="24"/>
          <w:szCs w:val="18"/>
        </w:rPr>
        <w:t xml:space="preserve"> where it plays a protective role </w:t>
      </w:r>
      <w:r w:rsidR="00555D39">
        <w:rPr>
          <w:rFonts w:ascii="Arial" w:hAnsi="Arial" w:cs="Arial"/>
          <w:sz w:val="24"/>
          <w:szCs w:val="18"/>
        </w:rPr>
        <w:t>u</w:t>
      </w:r>
      <w:r w:rsidR="00A15AF1">
        <w:rPr>
          <w:rFonts w:ascii="Arial" w:hAnsi="Arial" w:cs="Arial"/>
          <w:sz w:val="24"/>
          <w:szCs w:val="18"/>
        </w:rPr>
        <w:t>nder situations of stress</w:t>
      </w:r>
      <w:r w:rsidR="00555D39">
        <w:rPr>
          <w:rFonts w:ascii="Arial" w:hAnsi="Arial" w:cs="Arial"/>
          <w:sz w:val="24"/>
          <w:szCs w:val="18"/>
        </w:rPr>
        <w:t xml:space="preserve">. </w:t>
      </w:r>
      <w:r w:rsidR="00555D39" w:rsidRPr="005927E2">
        <w:rPr>
          <w:rFonts w:ascii="Arial" w:hAnsi="Arial" w:cs="Arial"/>
          <w:sz w:val="24"/>
          <w:szCs w:val="18"/>
        </w:rPr>
        <w:t xml:space="preserve">αB </w:t>
      </w:r>
      <w:proofErr w:type="spellStart"/>
      <w:r w:rsidR="00555D39" w:rsidRPr="005927E2">
        <w:rPr>
          <w:rFonts w:ascii="Arial" w:hAnsi="Arial" w:cs="Arial"/>
          <w:sz w:val="24"/>
          <w:szCs w:val="18"/>
        </w:rPr>
        <w:t>crystallin</w:t>
      </w:r>
      <w:proofErr w:type="spellEnd"/>
      <w:r w:rsidR="00555D39">
        <w:rPr>
          <w:rFonts w:ascii="Arial" w:hAnsi="Arial" w:cs="Arial"/>
          <w:sz w:val="24"/>
          <w:szCs w:val="18"/>
        </w:rPr>
        <w:t xml:space="preserve"> performs its </w:t>
      </w:r>
      <w:proofErr w:type="spellStart"/>
      <w:r w:rsidR="00555D39">
        <w:rPr>
          <w:rFonts w:ascii="Arial" w:hAnsi="Arial" w:cs="Arial"/>
          <w:sz w:val="24"/>
          <w:szCs w:val="18"/>
        </w:rPr>
        <w:t>cytoprotective</w:t>
      </w:r>
      <w:proofErr w:type="spellEnd"/>
      <w:r w:rsidR="00555D39">
        <w:rPr>
          <w:rFonts w:ascii="Arial" w:hAnsi="Arial" w:cs="Arial"/>
          <w:sz w:val="24"/>
          <w:szCs w:val="18"/>
        </w:rPr>
        <w:t xml:space="preserve"> effects by</w:t>
      </w:r>
      <w:r>
        <w:rPr>
          <w:rFonts w:ascii="Arial" w:hAnsi="Arial" w:cs="Arial"/>
          <w:sz w:val="24"/>
          <w:szCs w:val="18"/>
        </w:rPr>
        <w:t xml:space="preserve"> inhibiting the activity of caspase-3, a crucial mediator of the apoptotic pathway, as well as activating DNA repair mechanisms to provide p</w:t>
      </w:r>
      <w:r w:rsidR="006A4878">
        <w:rPr>
          <w:rFonts w:ascii="Arial" w:hAnsi="Arial" w:cs="Arial"/>
          <w:sz w:val="24"/>
          <w:szCs w:val="18"/>
        </w:rPr>
        <w:t>rotection from oxidative stress</w:t>
      </w:r>
      <w:r w:rsidR="00A15AF1">
        <w:rPr>
          <w:rFonts w:ascii="Arial" w:hAnsi="Arial" w:cs="Arial"/>
          <w:sz w:val="24"/>
          <w:szCs w:val="18"/>
        </w:rPr>
        <w:t xml:space="preserve"> </w:t>
      </w:r>
      <w:r w:rsidR="00A15AF1">
        <w:rPr>
          <w:rFonts w:ascii="Arial" w:hAnsi="Arial" w:cs="Arial"/>
          <w:sz w:val="24"/>
          <w:szCs w:val="18"/>
        </w:rPr>
        <w:fldChar w:fldCharType="begin"/>
      </w:r>
      <w:r w:rsidR="00306899">
        <w:rPr>
          <w:rFonts w:ascii="Arial" w:hAnsi="Arial" w:cs="Arial"/>
          <w:sz w:val="24"/>
          <w:szCs w:val="18"/>
        </w:rPr>
        <w:instrText xml:space="preserve"> ADDIN EN.CITE &lt;EndNote&gt;&lt;Cite&gt;&lt;Author&gt;Sreekumar&lt;/Author&gt;&lt;Year&gt;2010&lt;/Year&gt;&lt;RecNum&gt;37&lt;/RecNum&gt;&lt;DisplayText&gt;(Sreekumar et al., 2010)&lt;/DisplayText&gt;&lt;record&gt;&lt;rec-number&gt;37&lt;/rec-number&gt;&lt;foreign-keys&gt;&lt;key app="EN" db-id="a2f25d2afpa92xe05sfvdfw3te2sf2wt9esf" timestamp="1557399526"&gt;37&lt;/key&gt;&lt;/foreign-keys&gt;&lt;ref-type name="Journal Article"&gt;17&lt;/ref-type&gt;&lt;contributors&gt;&lt;authors&gt;&lt;author&gt;Sreekumar, P. G.&lt;/author&gt;&lt;author&gt;Kannan, R.&lt;/author&gt;&lt;author&gt;Kitamura, M.&lt;/author&gt;&lt;author&gt;Spee, C.&lt;/author&gt;&lt;author&gt;Barron, E.&lt;/author&gt;&lt;author&gt;Ryan, S. J.&lt;/author&gt;&lt;author&gt;Hinton, D. R.&lt;/author&gt;&lt;/authors&gt;&lt;/contributors&gt;&lt;auth-address&gt;Doheny Eye Inst, Arnold &amp;amp; Mabel Beckman Macular Res Ctr, Los Angeles, CA 90033 USA&amp;#xD;Univ So Calif, Keck Sch Med, Dept Ophthalmol, Los Angeles, CA 90033 USA&amp;#xD;Univ So Calif, Keck Sch Med, Dept Pathol, Los Angeles, CA 90033 USA&lt;/auth-address&gt;&lt;titles&gt;&lt;title&gt;alpha B Crystallin Is Apically Secreted within Exosomes by Polarized Human Retinal Pigment Epithelium and Provides Neuroprotection to Adjacent Cells&lt;/title&gt;&lt;secondary-title&gt;Plos One&lt;/secondary-title&gt;&lt;alt-title&gt;Plos One&lt;/alt-title&gt;&lt;/titles&gt;&lt;periodical&gt;&lt;full-title&gt;PLoS One&lt;/full-title&gt;&lt;/periodical&gt;&lt;alt-periodical&gt;&lt;full-title&gt;PLoS One&lt;/full-title&gt;&lt;/alt-periodical&gt;&lt;volume&gt;5&lt;/volume&gt;&lt;number&gt;10&lt;/number&gt;&lt;keywords&gt;&lt;keyword&gt;macular degeneration&lt;/keyword&gt;&lt;keyword&gt;interphotoreceptor matrix&lt;/keyword&gt;&lt;keyword&gt;molecular chaperone&lt;/keyword&gt;&lt;keyword&gt;stress-proteins&lt;/keyword&gt;&lt;keyword&gt;growth-factor&lt;/keyword&gt;&lt;keyword&gt;hsp70&lt;/keyword&gt;&lt;keyword&gt;pathogenesis&lt;/keyword&gt;&lt;keyword&gt;expression&lt;/keyword&gt;&lt;keyword&gt;pathway&lt;/keyword&gt;&lt;keyword&gt;complex&lt;/keyword&gt;&lt;/keywords&gt;&lt;dates&gt;&lt;year&gt;2010&lt;/year&gt;&lt;pub-dates&gt;&lt;date&gt;Oct 8&lt;/date&gt;&lt;/pub-dates&gt;&lt;/dates&gt;&lt;isbn&gt;1932-6203&lt;/isbn&gt;&lt;accession-num&gt;WOS:000282676700001&lt;/accession-num&gt;&lt;urls&gt;&lt;related-urls&gt;&lt;url&gt;&amp;lt;Go to ISI&amp;gt;://WOS:000282676700001&lt;/url&gt;&lt;/related-urls&gt;&lt;/urls&gt;&lt;electronic-resource-num&gt;ARTN e12578&amp;#xD;10.1371/journal.pone.0012578&lt;/electronic-resource-num&gt;&lt;language&gt;English&lt;/language&gt;&lt;/record&gt;&lt;/Cite&gt;&lt;/EndNote&gt;</w:instrText>
      </w:r>
      <w:r w:rsidR="00A15AF1">
        <w:rPr>
          <w:rFonts w:ascii="Arial" w:hAnsi="Arial" w:cs="Arial"/>
          <w:sz w:val="24"/>
          <w:szCs w:val="18"/>
        </w:rPr>
        <w:fldChar w:fldCharType="separate"/>
      </w:r>
      <w:r w:rsidR="00306899">
        <w:rPr>
          <w:rFonts w:ascii="Arial" w:hAnsi="Arial" w:cs="Arial"/>
          <w:noProof/>
          <w:sz w:val="24"/>
          <w:szCs w:val="18"/>
        </w:rPr>
        <w:t>(Sreekumar et al., 2010)</w:t>
      </w:r>
      <w:r w:rsidR="00A15AF1">
        <w:rPr>
          <w:rFonts w:ascii="Arial" w:hAnsi="Arial" w:cs="Arial"/>
          <w:sz w:val="24"/>
          <w:szCs w:val="18"/>
        </w:rPr>
        <w:fldChar w:fldCharType="end"/>
      </w:r>
      <w:r w:rsidR="00A15AF1">
        <w:rPr>
          <w:rFonts w:ascii="Arial" w:hAnsi="Arial" w:cs="Arial"/>
          <w:sz w:val="24"/>
          <w:szCs w:val="18"/>
        </w:rPr>
        <w:t>.</w:t>
      </w:r>
      <w:r>
        <w:rPr>
          <w:rFonts w:ascii="Arial" w:hAnsi="Arial" w:cs="Arial"/>
          <w:sz w:val="24"/>
          <w:szCs w:val="18"/>
        </w:rPr>
        <w:t xml:space="preserve"> </w:t>
      </w:r>
      <w:r w:rsidR="00B32DDA">
        <w:rPr>
          <w:rFonts w:ascii="Arial" w:hAnsi="Arial" w:cs="Arial"/>
          <w:sz w:val="24"/>
          <w:szCs w:val="18"/>
        </w:rPr>
        <w:t xml:space="preserve">The exposure of </w:t>
      </w:r>
      <w:r w:rsidR="009D24EF">
        <w:rPr>
          <w:rFonts w:ascii="Arial" w:hAnsi="Arial" w:cs="Arial"/>
          <w:sz w:val="24"/>
          <w:szCs w:val="18"/>
        </w:rPr>
        <w:t xml:space="preserve">RPE cells </w:t>
      </w:r>
      <w:r>
        <w:rPr>
          <w:rFonts w:ascii="Arial" w:hAnsi="Arial" w:cs="Arial"/>
          <w:sz w:val="24"/>
          <w:szCs w:val="18"/>
        </w:rPr>
        <w:t xml:space="preserve">to heat shock or oxidative insult caused </w:t>
      </w:r>
      <w:r w:rsidR="008A1FDA">
        <w:rPr>
          <w:rFonts w:ascii="Arial" w:hAnsi="Arial" w:cs="Arial"/>
          <w:sz w:val="24"/>
          <w:szCs w:val="18"/>
        </w:rPr>
        <w:t xml:space="preserve">a </w:t>
      </w:r>
      <w:r>
        <w:rPr>
          <w:rFonts w:ascii="Arial" w:hAnsi="Arial" w:cs="Arial"/>
          <w:sz w:val="24"/>
          <w:szCs w:val="18"/>
        </w:rPr>
        <w:t xml:space="preserve">significant increase in </w:t>
      </w:r>
      <w:r w:rsidRPr="005927E2">
        <w:rPr>
          <w:rFonts w:ascii="Arial" w:hAnsi="Arial" w:cs="Arial"/>
          <w:sz w:val="24"/>
          <w:szCs w:val="18"/>
        </w:rPr>
        <w:t xml:space="preserve">αB </w:t>
      </w:r>
      <w:proofErr w:type="spellStart"/>
      <w:r w:rsidRPr="005927E2">
        <w:rPr>
          <w:rFonts w:ascii="Arial" w:hAnsi="Arial" w:cs="Arial"/>
          <w:sz w:val="24"/>
          <w:szCs w:val="18"/>
        </w:rPr>
        <w:t>crystallin</w:t>
      </w:r>
      <w:proofErr w:type="spellEnd"/>
      <w:r>
        <w:rPr>
          <w:rFonts w:ascii="Arial" w:hAnsi="Arial" w:cs="Arial"/>
          <w:sz w:val="24"/>
          <w:szCs w:val="18"/>
        </w:rPr>
        <w:t xml:space="preserve"> mRNA and protein, although this was accompanied by apoptotic cell death </w:t>
      </w:r>
      <w:r>
        <w:rPr>
          <w:rFonts w:ascii="Arial" w:hAnsi="Arial" w:cs="Arial"/>
          <w:sz w:val="24"/>
          <w:szCs w:val="18"/>
        </w:rPr>
        <w:fldChar w:fldCharType="begin"/>
      </w:r>
      <w:r w:rsidR="00306899">
        <w:rPr>
          <w:rFonts w:ascii="Arial" w:hAnsi="Arial" w:cs="Arial"/>
          <w:sz w:val="24"/>
          <w:szCs w:val="18"/>
        </w:rPr>
        <w:instrText xml:space="preserve"> ADDIN EN.CITE &lt;EndNote&gt;&lt;Cite&gt;&lt;Author&gt;Alge&lt;/Author&gt;&lt;Year&gt;2002&lt;/Year&gt;&lt;RecNum&gt;140&lt;/RecNum&gt;&lt;DisplayText&gt;(Alge et al., 2002)&lt;/DisplayText&gt;&lt;record&gt;&lt;rec-number&gt;140&lt;/rec-number&gt;&lt;foreign-keys&gt;&lt;key app="EN" db-id="a2f25d2afpa92xe05sfvdfw3te2sf2wt9esf" timestamp="1557399558"&gt;140&lt;/key&gt;&lt;/foreign-keys&gt;&lt;ref-type name="Journal Article"&gt;17&lt;/ref-type&gt;&lt;contributors&gt;&lt;authors&gt;&lt;author&gt;Alge, C. S.&lt;/author&gt;&lt;author&gt;Priglinger, S. G.&lt;/author&gt;&lt;author&gt;Neubauer, A. S.&lt;/author&gt;&lt;author&gt;Kampik, A.&lt;/author&gt;&lt;author&gt;Zillig, M.&lt;/author&gt;&lt;author&gt;Bloemendal, H.&lt;/author&gt;&lt;author&gt;Welge-Lussen, U.&lt;/author&gt;&lt;/authors&gt;&lt;/contributors&gt;&lt;auth-address&gt;Univ Munich, Dept Ophthalmol, D-80336 Munich, Germany&amp;#xD;Univ Erlangen Nurnberg, Dept Anat 2, Erlangen, Germany&amp;#xD;Univ Nijmegen, Dept Biochem, Nijmegen, Netherlands&lt;/auth-address&gt;&lt;titles&gt;&lt;title&gt;Retinal pigment epithelium is protected against apoptosis by alpha B-crystallin&lt;/title&gt;&lt;secondary-title&gt;Investigative Ophthalmology &amp;amp; Visual Science&lt;/secondary-title&gt;&lt;alt-title&gt;Invest Ophth Vis Sci&lt;/alt-title&gt;&lt;/titles&gt;&lt;periodical&gt;&lt;full-title&gt;Invest Ophthalmol Vis Sci&lt;/full-title&gt;&lt;abbr-1&gt;Investigative ophthalmology &amp;amp; visual science&lt;/abbr-1&gt;&lt;/periodical&gt;&lt;pages&gt;3575-3582&lt;/pages&gt;&lt;volume&gt;43&lt;/volume&gt;&lt;number&gt;11&lt;/number&gt;&lt;keywords&gt;&lt;keyword&gt;heat-shock proteins&lt;/keyword&gt;&lt;keyword&gt;light-induced apoptosis&lt;/keyword&gt;&lt;keyword&gt;growth-factor-beta&lt;/keyword&gt;&lt;keyword&gt;macular degeneration&lt;/keyword&gt;&lt;keyword&gt;cell-death&lt;/keyword&gt;&lt;keyword&gt;antioxidant enzymes&lt;/keyword&gt;&lt;keyword&gt;cytochrome-c&lt;/keyword&gt;&lt;keyword&gt;negative regulation&lt;/keyword&gt;&lt;keyword&gt;multiple-sclerosis&lt;/keyword&gt;&lt;keyword&gt;apaf-1 apoptosome&lt;/keyword&gt;&lt;/keywords&gt;&lt;dates&gt;&lt;year&gt;2002&lt;/year&gt;&lt;pub-dates&gt;&lt;date&gt;Nov&lt;/date&gt;&lt;/pub-dates&gt;&lt;/dates&gt;&lt;isbn&gt;0146-0404&lt;/isbn&gt;&lt;accession-num&gt;WOS:000178879500028&lt;/accession-num&gt;&lt;urls&gt;&lt;related-urls&gt;&lt;url&gt;&amp;lt;Go to ISI&amp;gt;://WOS:000178879500028&lt;/url&gt;&lt;/related-urls&gt;&lt;/urls&gt;&lt;language&gt;English&lt;/language&gt;&lt;/record&gt;&lt;/Cite&gt;&lt;/EndNote&gt;</w:instrText>
      </w:r>
      <w:r>
        <w:rPr>
          <w:rFonts w:ascii="Arial" w:hAnsi="Arial" w:cs="Arial"/>
          <w:sz w:val="24"/>
          <w:szCs w:val="18"/>
        </w:rPr>
        <w:fldChar w:fldCharType="separate"/>
      </w:r>
      <w:r w:rsidR="00306899">
        <w:rPr>
          <w:rFonts w:ascii="Arial" w:hAnsi="Arial" w:cs="Arial"/>
          <w:noProof/>
          <w:sz w:val="24"/>
          <w:szCs w:val="18"/>
        </w:rPr>
        <w:t>(Alge et al., 2002)</w:t>
      </w:r>
      <w:r>
        <w:rPr>
          <w:rFonts w:ascii="Arial" w:hAnsi="Arial" w:cs="Arial"/>
          <w:sz w:val="24"/>
          <w:szCs w:val="18"/>
        </w:rPr>
        <w:fldChar w:fldCharType="end"/>
      </w:r>
      <w:r>
        <w:rPr>
          <w:rFonts w:ascii="Arial" w:hAnsi="Arial" w:cs="Arial"/>
          <w:sz w:val="24"/>
          <w:szCs w:val="18"/>
        </w:rPr>
        <w:t xml:space="preserve">. However, RPE cells that </w:t>
      </w:r>
      <w:r>
        <w:rPr>
          <w:rFonts w:ascii="Arial" w:hAnsi="Arial" w:cs="Arial"/>
          <w:sz w:val="24"/>
          <w:szCs w:val="18"/>
        </w:rPr>
        <w:lastRenderedPageBreak/>
        <w:t>were stably transfected with</w:t>
      </w:r>
      <w:r w:rsidR="004121BD">
        <w:rPr>
          <w:rFonts w:ascii="Arial" w:hAnsi="Arial" w:cs="Arial"/>
          <w:sz w:val="24"/>
          <w:szCs w:val="18"/>
        </w:rPr>
        <w:t xml:space="preserve"> an</w:t>
      </w:r>
      <w:r>
        <w:rPr>
          <w:rFonts w:ascii="Arial" w:hAnsi="Arial" w:cs="Arial"/>
          <w:sz w:val="24"/>
          <w:szCs w:val="18"/>
        </w:rPr>
        <w:t xml:space="preserve"> </w:t>
      </w:r>
      <w:r w:rsidRPr="005927E2">
        <w:rPr>
          <w:rFonts w:ascii="Arial" w:hAnsi="Arial" w:cs="Arial"/>
          <w:sz w:val="24"/>
          <w:szCs w:val="18"/>
        </w:rPr>
        <w:t xml:space="preserve">αB </w:t>
      </w:r>
      <w:proofErr w:type="spellStart"/>
      <w:r w:rsidRPr="005927E2">
        <w:rPr>
          <w:rFonts w:ascii="Arial" w:hAnsi="Arial" w:cs="Arial"/>
          <w:sz w:val="24"/>
          <w:szCs w:val="18"/>
        </w:rPr>
        <w:t>crystallin</w:t>
      </w:r>
      <w:proofErr w:type="spellEnd"/>
      <w:r>
        <w:rPr>
          <w:rFonts w:ascii="Arial" w:hAnsi="Arial" w:cs="Arial"/>
          <w:sz w:val="24"/>
          <w:szCs w:val="18"/>
        </w:rPr>
        <w:t xml:space="preserve"> vector </w:t>
      </w:r>
      <w:r w:rsidR="005A5C0B">
        <w:rPr>
          <w:rFonts w:ascii="Arial" w:hAnsi="Arial" w:cs="Arial"/>
          <w:sz w:val="24"/>
          <w:szCs w:val="18"/>
        </w:rPr>
        <w:t>that induced</w:t>
      </w:r>
      <w:r>
        <w:rPr>
          <w:rFonts w:ascii="Arial" w:hAnsi="Arial" w:cs="Arial"/>
          <w:sz w:val="24"/>
          <w:szCs w:val="18"/>
        </w:rPr>
        <w:t xml:space="preserve"> overexpression were more resistant to stress</w:t>
      </w:r>
      <w:r w:rsidR="008A1FDA">
        <w:rPr>
          <w:rFonts w:ascii="Arial" w:hAnsi="Arial" w:cs="Arial"/>
          <w:sz w:val="24"/>
          <w:szCs w:val="18"/>
        </w:rPr>
        <w:t>-</w:t>
      </w:r>
      <w:r>
        <w:rPr>
          <w:rFonts w:ascii="Arial" w:hAnsi="Arial" w:cs="Arial"/>
          <w:sz w:val="24"/>
          <w:szCs w:val="18"/>
        </w:rPr>
        <w:t xml:space="preserve">induced cell injury, showing that an increase in </w:t>
      </w:r>
      <w:r w:rsidRPr="005927E2">
        <w:rPr>
          <w:rFonts w:ascii="Arial" w:hAnsi="Arial" w:cs="Arial"/>
          <w:sz w:val="24"/>
          <w:szCs w:val="18"/>
        </w:rPr>
        <w:t xml:space="preserve">αB </w:t>
      </w:r>
      <w:proofErr w:type="spellStart"/>
      <w:r w:rsidRPr="005927E2">
        <w:rPr>
          <w:rFonts w:ascii="Arial" w:hAnsi="Arial" w:cs="Arial"/>
          <w:sz w:val="24"/>
          <w:szCs w:val="18"/>
        </w:rPr>
        <w:t>crystallin</w:t>
      </w:r>
      <w:proofErr w:type="spellEnd"/>
      <w:r>
        <w:rPr>
          <w:rFonts w:ascii="Arial" w:hAnsi="Arial" w:cs="Arial"/>
          <w:sz w:val="24"/>
          <w:szCs w:val="18"/>
        </w:rPr>
        <w:t xml:space="preserve"> in </w:t>
      </w:r>
      <w:r w:rsidR="008A1FDA">
        <w:rPr>
          <w:rFonts w:ascii="Arial" w:hAnsi="Arial" w:cs="Arial"/>
          <w:sz w:val="24"/>
          <w:szCs w:val="18"/>
        </w:rPr>
        <w:t xml:space="preserve">non-transfected </w:t>
      </w:r>
      <w:r>
        <w:rPr>
          <w:rFonts w:ascii="Arial" w:hAnsi="Arial" w:cs="Arial"/>
          <w:sz w:val="24"/>
          <w:szCs w:val="18"/>
        </w:rPr>
        <w:t>control cells was a</w:t>
      </w:r>
      <w:r w:rsidR="005A5C0B">
        <w:rPr>
          <w:rFonts w:ascii="Arial" w:hAnsi="Arial" w:cs="Arial"/>
          <w:sz w:val="24"/>
          <w:szCs w:val="18"/>
        </w:rPr>
        <w:t xml:space="preserve"> possible</w:t>
      </w:r>
      <w:r w:rsidR="00B32DDA">
        <w:rPr>
          <w:rFonts w:ascii="Arial" w:hAnsi="Arial" w:cs="Arial"/>
          <w:sz w:val="24"/>
          <w:szCs w:val="18"/>
        </w:rPr>
        <w:t xml:space="preserve"> survival mechanism</w:t>
      </w:r>
      <w:r w:rsidR="00A2684F">
        <w:rPr>
          <w:rFonts w:ascii="Arial" w:hAnsi="Arial" w:cs="Arial"/>
          <w:sz w:val="24"/>
          <w:szCs w:val="18"/>
        </w:rPr>
        <w:t xml:space="preserve"> after stress</w:t>
      </w:r>
      <w:r>
        <w:rPr>
          <w:rFonts w:ascii="Arial" w:hAnsi="Arial" w:cs="Arial"/>
          <w:sz w:val="24"/>
          <w:szCs w:val="18"/>
        </w:rPr>
        <w:t xml:space="preserve"> </w:t>
      </w:r>
      <w:r>
        <w:rPr>
          <w:rFonts w:ascii="Arial" w:hAnsi="Arial" w:cs="Arial"/>
          <w:sz w:val="24"/>
          <w:szCs w:val="18"/>
        </w:rPr>
        <w:fldChar w:fldCharType="begin"/>
      </w:r>
      <w:r w:rsidR="00306899">
        <w:rPr>
          <w:rFonts w:ascii="Arial" w:hAnsi="Arial" w:cs="Arial"/>
          <w:sz w:val="24"/>
          <w:szCs w:val="18"/>
        </w:rPr>
        <w:instrText xml:space="preserve"> ADDIN EN.CITE &lt;EndNote&gt;&lt;Cite&gt;&lt;Author&gt;Alge&lt;/Author&gt;&lt;Year&gt;2002&lt;/Year&gt;&lt;RecNum&gt;140&lt;/RecNum&gt;&lt;DisplayText&gt;(Alge et al., 2002)&lt;/DisplayText&gt;&lt;record&gt;&lt;rec-number&gt;140&lt;/rec-number&gt;&lt;foreign-keys&gt;&lt;key app="EN" db-id="a2f25d2afpa92xe05sfvdfw3te2sf2wt9esf" timestamp="1557399558"&gt;140&lt;/key&gt;&lt;/foreign-keys&gt;&lt;ref-type name="Journal Article"&gt;17&lt;/ref-type&gt;&lt;contributors&gt;&lt;authors&gt;&lt;author&gt;Alge, C. S.&lt;/author&gt;&lt;author&gt;Priglinger, S. G.&lt;/author&gt;&lt;author&gt;Neubauer, A. S.&lt;/author&gt;&lt;author&gt;Kampik, A.&lt;/author&gt;&lt;author&gt;Zillig, M.&lt;/author&gt;&lt;author&gt;Bloemendal, H.&lt;/author&gt;&lt;author&gt;Welge-Lussen, U.&lt;/author&gt;&lt;/authors&gt;&lt;/contributors&gt;&lt;auth-address&gt;Univ Munich, Dept Ophthalmol, D-80336 Munich, Germany&amp;#xD;Univ Erlangen Nurnberg, Dept Anat 2, Erlangen, Germany&amp;#xD;Univ Nijmegen, Dept Biochem, Nijmegen, Netherlands&lt;/auth-address&gt;&lt;titles&gt;&lt;title&gt;Retinal pigment epithelium is protected against apoptosis by alpha B-crystallin&lt;/title&gt;&lt;secondary-title&gt;Investigative Ophthalmology &amp;amp; Visual Science&lt;/secondary-title&gt;&lt;alt-title&gt;Invest Ophth Vis Sci&lt;/alt-title&gt;&lt;/titles&gt;&lt;periodical&gt;&lt;full-title&gt;Invest Ophthalmol Vis Sci&lt;/full-title&gt;&lt;abbr-1&gt;Investigative ophthalmology &amp;amp; visual science&lt;/abbr-1&gt;&lt;/periodical&gt;&lt;pages&gt;3575-3582&lt;/pages&gt;&lt;volume&gt;43&lt;/volume&gt;&lt;number&gt;11&lt;/number&gt;&lt;keywords&gt;&lt;keyword&gt;heat-shock proteins&lt;/keyword&gt;&lt;keyword&gt;light-induced apoptosis&lt;/keyword&gt;&lt;keyword&gt;growth-factor-beta&lt;/keyword&gt;&lt;keyword&gt;macular degeneration&lt;/keyword&gt;&lt;keyword&gt;cell-death&lt;/keyword&gt;&lt;keyword&gt;antioxidant enzymes&lt;/keyword&gt;&lt;keyword&gt;cytochrome-c&lt;/keyword&gt;&lt;keyword&gt;negative regulation&lt;/keyword&gt;&lt;keyword&gt;multiple-sclerosis&lt;/keyword&gt;&lt;keyword&gt;apaf-1 apoptosome&lt;/keyword&gt;&lt;/keywords&gt;&lt;dates&gt;&lt;year&gt;2002&lt;/year&gt;&lt;pub-dates&gt;&lt;date&gt;Nov&lt;/date&gt;&lt;/pub-dates&gt;&lt;/dates&gt;&lt;isbn&gt;0146-0404&lt;/isbn&gt;&lt;accession-num&gt;WOS:000178879500028&lt;/accession-num&gt;&lt;urls&gt;&lt;related-urls&gt;&lt;url&gt;&amp;lt;Go to ISI&amp;gt;://WOS:000178879500028&lt;/url&gt;&lt;/related-urls&gt;&lt;/urls&gt;&lt;language&gt;English&lt;/language&gt;&lt;/record&gt;&lt;/Cite&gt;&lt;/EndNote&gt;</w:instrText>
      </w:r>
      <w:r>
        <w:rPr>
          <w:rFonts w:ascii="Arial" w:hAnsi="Arial" w:cs="Arial"/>
          <w:sz w:val="24"/>
          <w:szCs w:val="18"/>
        </w:rPr>
        <w:fldChar w:fldCharType="separate"/>
      </w:r>
      <w:r w:rsidR="00306899">
        <w:rPr>
          <w:rFonts w:ascii="Arial" w:hAnsi="Arial" w:cs="Arial"/>
          <w:noProof/>
          <w:sz w:val="24"/>
          <w:szCs w:val="18"/>
        </w:rPr>
        <w:t>(Alge et al., 2002)</w:t>
      </w:r>
      <w:r>
        <w:rPr>
          <w:rFonts w:ascii="Arial" w:hAnsi="Arial" w:cs="Arial"/>
          <w:sz w:val="24"/>
          <w:szCs w:val="18"/>
        </w:rPr>
        <w:fldChar w:fldCharType="end"/>
      </w:r>
      <w:r w:rsidR="00A2684F">
        <w:rPr>
          <w:rFonts w:ascii="Arial" w:hAnsi="Arial" w:cs="Arial"/>
          <w:sz w:val="24"/>
          <w:szCs w:val="18"/>
        </w:rPr>
        <w:t xml:space="preserve">. </w:t>
      </w:r>
    </w:p>
    <w:p w14:paraId="170F7454" w14:textId="46548A32" w:rsidR="009C46E4" w:rsidRDefault="009D24EF" w:rsidP="00144263">
      <w:pPr>
        <w:spacing w:after="0"/>
        <w:jc w:val="both"/>
        <w:rPr>
          <w:rFonts w:ascii="Arial" w:hAnsi="Arial" w:cs="Arial"/>
          <w:sz w:val="24"/>
          <w:szCs w:val="18"/>
        </w:rPr>
      </w:pPr>
      <w:r>
        <w:rPr>
          <w:rFonts w:ascii="Arial" w:hAnsi="Arial" w:cs="Arial"/>
          <w:sz w:val="24"/>
          <w:szCs w:val="18"/>
        </w:rPr>
        <w:t xml:space="preserve">Interestingly, </w:t>
      </w:r>
      <w:r w:rsidR="009C46E4" w:rsidRPr="005927E2">
        <w:rPr>
          <w:rFonts w:ascii="Arial" w:hAnsi="Arial" w:cs="Arial"/>
          <w:sz w:val="24"/>
          <w:szCs w:val="18"/>
        </w:rPr>
        <w:t xml:space="preserve">αB </w:t>
      </w:r>
      <w:proofErr w:type="spellStart"/>
      <w:r w:rsidR="009C46E4" w:rsidRPr="005927E2">
        <w:rPr>
          <w:rFonts w:ascii="Arial" w:hAnsi="Arial" w:cs="Arial"/>
          <w:sz w:val="24"/>
          <w:szCs w:val="18"/>
        </w:rPr>
        <w:t>crystallin</w:t>
      </w:r>
      <w:proofErr w:type="spellEnd"/>
      <w:r w:rsidR="009C46E4">
        <w:rPr>
          <w:rFonts w:ascii="Arial" w:hAnsi="Arial" w:cs="Arial"/>
          <w:sz w:val="24"/>
          <w:szCs w:val="18"/>
        </w:rPr>
        <w:t xml:space="preserve"> </w:t>
      </w:r>
      <w:r w:rsidR="00B32DDA">
        <w:rPr>
          <w:rFonts w:ascii="Arial" w:hAnsi="Arial" w:cs="Arial"/>
          <w:sz w:val="24"/>
          <w:szCs w:val="18"/>
        </w:rPr>
        <w:t>was proposed as</w:t>
      </w:r>
      <w:r w:rsidR="009C46E4">
        <w:rPr>
          <w:rFonts w:ascii="Arial" w:hAnsi="Arial" w:cs="Arial"/>
          <w:sz w:val="24"/>
          <w:szCs w:val="18"/>
        </w:rPr>
        <w:t xml:space="preserve"> a biomarker for AMD, with increased expression linked to the </w:t>
      </w:r>
      <w:r w:rsidR="006B741F">
        <w:rPr>
          <w:rFonts w:ascii="Arial" w:hAnsi="Arial" w:cs="Arial"/>
          <w:sz w:val="24"/>
          <w:szCs w:val="18"/>
        </w:rPr>
        <w:t xml:space="preserve">presence </w:t>
      </w:r>
      <w:r w:rsidR="00227F99">
        <w:rPr>
          <w:rFonts w:ascii="Arial" w:hAnsi="Arial" w:cs="Arial"/>
          <w:sz w:val="24"/>
          <w:szCs w:val="18"/>
        </w:rPr>
        <w:t>of the disease.</w:t>
      </w:r>
      <w:r w:rsidR="009C46E4">
        <w:rPr>
          <w:rFonts w:ascii="Arial" w:hAnsi="Arial" w:cs="Arial"/>
          <w:sz w:val="24"/>
          <w:szCs w:val="18"/>
        </w:rPr>
        <w:t xml:space="preserve"> </w:t>
      </w:r>
      <w:r w:rsidR="00197E47">
        <w:rPr>
          <w:rFonts w:ascii="Arial" w:hAnsi="Arial" w:cs="Arial"/>
          <w:sz w:val="24"/>
          <w:szCs w:val="18"/>
        </w:rPr>
        <w:t>M</w:t>
      </w:r>
      <w:r w:rsidR="009C46E4">
        <w:rPr>
          <w:rFonts w:ascii="Arial" w:hAnsi="Arial" w:cs="Arial"/>
          <w:sz w:val="24"/>
          <w:szCs w:val="18"/>
        </w:rPr>
        <w:t>aculae from human patients with dry and wet AMD were analysed</w:t>
      </w:r>
      <w:r w:rsidR="00197E47" w:rsidRPr="00197E47">
        <w:rPr>
          <w:rFonts w:ascii="Arial" w:hAnsi="Arial" w:cs="Arial"/>
          <w:sz w:val="24"/>
          <w:szCs w:val="18"/>
        </w:rPr>
        <w:t xml:space="preserve"> </w:t>
      </w:r>
      <w:proofErr w:type="spellStart"/>
      <w:r w:rsidR="00197E47">
        <w:rPr>
          <w:rFonts w:ascii="Arial" w:hAnsi="Arial" w:cs="Arial"/>
          <w:sz w:val="24"/>
          <w:szCs w:val="18"/>
        </w:rPr>
        <w:t>immunohistochemical</w:t>
      </w:r>
      <w:r w:rsidR="0071633E">
        <w:rPr>
          <w:rFonts w:ascii="Arial" w:hAnsi="Arial" w:cs="Arial"/>
          <w:sz w:val="24"/>
          <w:szCs w:val="18"/>
        </w:rPr>
        <w:t>ly</w:t>
      </w:r>
      <w:proofErr w:type="spellEnd"/>
      <w:r w:rsidR="009C46E4">
        <w:rPr>
          <w:rFonts w:ascii="Arial" w:hAnsi="Arial" w:cs="Arial"/>
          <w:sz w:val="24"/>
          <w:szCs w:val="18"/>
        </w:rPr>
        <w:t xml:space="preserve"> for </w:t>
      </w:r>
      <w:r w:rsidR="009C46E4" w:rsidRPr="005927E2">
        <w:rPr>
          <w:rFonts w:ascii="Arial" w:hAnsi="Arial" w:cs="Arial"/>
          <w:sz w:val="24"/>
          <w:szCs w:val="18"/>
        </w:rPr>
        <w:t xml:space="preserve">αB </w:t>
      </w:r>
      <w:proofErr w:type="spellStart"/>
      <w:r w:rsidR="009C46E4" w:rsidRPr="005927E2">
        <w:rPr>
          <w:rFonts w:ascii="Arial" w:hAnsi="Arial" w:cs="Arial"/>
          <w:sz w:val="24"/>
          <w:szCs w:val="18"/>
        </w:rPr>
        <w:t>crystallin</w:t>
      </w:r>
      <w:proofErr w:type="spellEnd"/>
      <w:r w:rsidR="009C46E4">
        <w:rPr>
          <w:rFonts w:ascii="Arial" w:hAnsi="Arial" w:cs="Arial"/>
          <w:sz w:val="24"/>
          <w:szCs w:val="18"/>
        </w:rPr>
        <w:t xml:space="preserve"> expression and compared to age-matched controls. </w:t>
      </w:r>
      <w:r w:rsidR="00197E47">
        <w:rPr>
          <w:rFonts w:ascii="Arial" w:hAnsi="Arial" w:cs="Arial"/>
          <w:sz w:val="24"/>
          <w:szCs w:val="18"/>
        </w:rPr>
        <w:t>The d</w:t>
      </w:r>
      <w:r w:rsidR="009C46E4">
        <w:rPr>
          <w:rFonts w:ascii="Arial" w:hAnsi="Arial" w:cs="Arial"/>
          <w:sz w:val="24"/>
          <w:szCs w:val="18"/>
        </w:rPr>
        <w:t xml:space="preserve">ata showed that </w:t>
      </w:r>
      <w:r w:rsidR="009C46E4" w:rsidRPr="005927E2">
        <w:rPr>
          <w:rFonts w:ascii="Arial" w:hAnsi="Arial" w:cs="Arial"/>
          <w:sz w:val="24"/>
          <w:szCs w:val="18"/>
        </w:rPr>
        <w:t xml:space="preserve">αB </w:t>
      </w:r>
      <w:proofErr w:type="spellStart"/>
      <w:r w:rsidR="009C46E4" w:rsidRPr="005927E2">
        <w:rPr>
          <w:rFonts w:ascii="Arial" w:hAnsi="Arial" w:cs="Arial"/>
          <w:sz w:val="24"/>
          <w:szCs w:val="18"/>
        </w:rPr>
        <w:t>crystallin</w:t>
      </w:r>
      <w:proofErr w:type="spellEnd"/>
      <w:r w:rsidR="009C46E4">
        <w:rPr>
          <w:rFonts w:ascii="Arial" w:hAnsi="Arial" w:cs="Arial"/>
          <w:sz w:val="24"/>
          <w:szCs w:val="18"/>
        </w:rPr>
        <w:t xml:space="preserve"> was expressed in dry and wet AMD RPE cells in the macular region and in areas of RPE hypertrophy </w:t>
      </w:r>
      <w:r w:rsidR="009C46E4">
        <w:rPr>
          <w:rFonts w:ascii="Arial" w:hAnsi="Arial" w:cs="Arial"/>
          <w:sz w:val="24"/>
          <w:szCs w:val="18"/>
        </w:rPr>
        <w:fldChar w:fldCharType="begin"/>
      </w:r>
      <w:r w:rsidR="00306899">
        <w:rPr>
          <w:rFonts w:ascii="Arial" w:hAnsi="Arial" w:cs="Arial"/>
          <w:sz w:val="24"/>
          <w:szCs w:val="18"/>
        </w:rPr>
        <w:instrText xml:space="preserve"> ADDIN EN.CITE &lt;EndNote&gt;&lt;Cite&gt;&lt;Author&gt;De&lt;/Author&gt;&lt;Year&gt;2007&lt;/Year&gt;&lt;RecNum&gt;141&lt;/RecNum&gt;&lt;DisplayText&gt;(De et al., 2007)&lt;/DisplayText&gt;&lt;record&gt;&lt;rec-number&gt;141&lt;/rec-number&gt;&lt;foreign-keys&gt;&lt;key app="EN" db-id="a2f25d2afpa92xe05sfvdfw3te2sf2wt9esf" timestamp="1557399558"&gt;141&lt;/key&gt;&lt;/foreign-keys&gt;&lt;ref-type name="Journal Article"&gt;17&lt;/ref-type&gt;&lt;contributors&gt;&lt;authors&gt;&lt;author&gt;De, S.&lt;/author&gt;&lt;author&gt;Rabin, D. M.&lt;/author&gt;&lt;author&gt;Salero, E.&lt;/author&gt;&lt;author&gt;Lederman, P. L.&lt;/author&gt;&lt;author&gt;Temple, S.&lt;/author&gt;&lt;author&gt;Stern, J. H.&lt;/author&gt;&lt;/authors&gt;&lt;/contributors&gt;&lt;auth-address&gt;Center for Neuropharmacology and Neuroscience and Department of Ophthalmology, Albany Medical College, 42 New Scotland Avenue, Albany, NY 12208, USA.&lt;/auth-address&gt;&lt;titles&gt;&lt;title&gt;Human retinal pigment epithelium cell changes and expression of alphaB-crystallin: a biomarker for retinal pigment epithelium cell change in age-related macular degeneration&lt;/title&gt;&lt;secondary-title&gt;Arch Ophthalmol&lt;/secondary-title&gt;&lt;/titles&gt;&lt;periodical&gt;&lt;full-title&gt;Arch Ophthalmol&lt;/full-title&gt;&lt;/periodical&gt;&lt;pages&gt;641-5&lt;/pages&gt;&lt;volume&gt;125&lt;/volume&gt;&lt;number&gt;5&lt;/number&gt;&lt;keywords&gt;&lt;keyword&gt;Aged&lt;/keyword&gt;&lt;keyword&gt;Aged, 80 and over&lt;/keyword&gt;&lt;keyword&gt;Biomarkers/*metabolism&lt;/keyword&gt;&lt;keyword&gt;Choroidal Neovascularization/metabolism&lt;/keyword&gt;&lt;keyword&gt;Female&lt;/keyword&gt;&lt;keyword&gt;Fluorescent Antibody Technique, Indirect&lt;/keyword&gt;&lt;keyword&gt;Humans&lt;/keyword&gt;&lt;keyword&gt;Macular Degeneration/*metabolism&lt;/keyword&gt;&lt;keyword&gt;Male&lt;/keyword&gt;&lt;keyword&gt;Middle Aged&lt;/keyword&gt;&lt;keyword&gt;Pigment Epithelium of Eye/*metabolism&lt;/keyword&gt;&lt;keyword&gt;alpha-Crystallin B Chain/*metabolism&lt;/keyword&gt;&lt;/keywords&gt;&lt;dates&gt;&lt;year&gt;2007&lt;/year&gt;&lt;pub-dates&gt;&lt;date&gt;May&lt;/date&gt;&lt;/pub-dates&gt;&lt;/dates&gt;&lt;isbn&gt;0003-9950 (Print)&amp;#xD;0003-9950 (Linking)&lt;/isbn&gt;&lt;accession-num&gt;17502503&lt;/accession-num&gt;&lt;urls&gt;&lt;related-urls&gt;&lt;url&gt;https://www.ncbi.nlm.nih.gov/pubmed/17502503&lt;/url&gt;&lt;/related-urls&gt;&lt;/urls&gt;&lt;electronic-resource-num&gt;10.1001/archopht.125.5.641&lt;/electronic-resource-num&gt;&lt;/record&gt;&lt;/Cite&gt;&lt;/EndNote&gt;</w:instrText>
      </w:r>
      <w:r w:rsidR="009C46E4">
        <w:rPr>
          <w:rFonts w:ascii="Arial" w:hAnsi="Arial" w:cs="Arial"/>
          <w:sz w:val="24"/>
          <w:szCs w:val="18"/>
        </w:rPr>
        <w:fldChar w:fldCharType="separate"/>
      </w:r>
      <w:r w:rsidR="00306899">
        <w:rPr>
          <w:rFonts w:ascii="Arial" w:hAnsi="Arial" w:cs="Arial"/>
          <w:noProof/>
          <w:sz w:val="24"/>
          <w:szCs w:val="18"/>
        </w:rPr>
        <w:t>(De et al., 2007)</w:t>
      </w:r>
      <w:r w:rsidR="009C46E4">
        <w:rPr>
          <w:rFonts w:ascii="Arial" w:hAnsi="Arial" w:cs="Arial"/>
          <w:sz w:val="24"/>
          <w:szCs w:val="18"/>
        </w:rPr>
        <w:fldChar w:fldCharType="end"/>
      </w:r>
      <w:r w:rsidR="003563C4">
        <w:rPr>
          <w:rFonts w:ascii="Arial" w:hAnsi="Arial" w:cs="Arial"/>
          <w:sz w:val="24"/>
          <w:szCs w:val="18"/>
        </w:rPr>
        <w:t xml:space="preserve">. </w:t>
      </w:r>
      <w:r w:rsidR="00B60606">
        <w:rPr>
          <w:rFonts w:ascii="Arial" w:hAnsi="Arial" w:cs="Arial"/>
          <w:sz w:val="24"/>
          <w:szCs w:val="18"/>
        </w:rPr>
        <w:t xml:space="preserve">This clearly shows </w:t>
      </w:r>
      <w:r w:rsidR="00DC7078">
        <w:rPr>
          <w:rFonts w:ascii="Arial" w:hAnsi="Arial" w:cs="Arial"/>
          <w:sz w:val="24"/>
          <w:szCs w:val="18"/>
        </w:rPr>
        <w:t>that</w:t>
      </w:r>
      <w:r w:rsidR="00B60606">
        <w:rPr>
          <w:rFonts w:ascii="Arial" w:hAnsi="Arial" w:cs="Arial"/>
          <w:sz w:val="24"/>
          <w:szCs w:val="18"/>
        </w:rPr>
        <w:t xml:space="preserve"> the RPE undergoes changes in protein expression and secretion during disease, with functional implications for surrounding tissues. </w:t>
      </w:r>
      <w:r w:rsidR="003563C4" w:rsidRPr="005927E2">
        <w:rPr>
          <w:rFonts w:ascii="Arial" w:hAnsi="Arial" w:cs="Arial"/>
          <w:sz w:val="24"/>
          <w:szCs w:val="18"/>
        </w:rPr>
        <w:t xml:space="preserve">αB </w:t>
      </w:r>
      <w:proofErr w:type="spellStart"/>
      <w:r w:rsidR="003563C4" w:rsidRPr="005927E2">
        <w:rPr>
          <w:rFonts w:ascii="Arial" w:hAnsi="Arial" w:cs="Arial"/>
          <w:sz w:val="24"/>
          <w:szCs w:val="18"/>
        </w:rPr>
        <w:t>crystallin</w:t>
      </w:r>
      <w:proofErr w:type="spellEnd"/>
      <w:r w:rsidR="003563C4">
        <w:rPr>
          <w:rFonts w:ascii="Arial" w:hAnsi="Arial" w:cs="Arial"/>
          <w:sz w:val="24"/>
          <w:szCs w:val="18"/>
        </w:rPr>
        <w:t xml:space="preserve"> is also found within </w:t>
      </w:r>
      <w:proofErr w:type="spellStart"/>
      <w:r w:rsidR="003563C4">
        <w:rPr>
          <w:rFonts w:ascii="Arial" w:hAnsi="Arial" w:cs="Arial"/>
          <w:sz w:val="24"/>
          <w:szCs w:val="18"/>
        </w:rPr>
        <w:t>drusen</w:t>
      </w:r>
      <w:proofErr w:type="spellEnd"/>
      <w:r w:rsidR="003563C4">
        <w:rPr>
          <w:rFonts w:ascii="Arial" w:hAnsi="Arial" w:cs="Arial"/>
          <w:sz w:val="24"/>
          <w:szCs w:val="18"/>
        </w:rPr>
        <w:t xml:space="preserve"> </w:t>
      </w:r>
      <w:r w:rsidR="003563C4">
        <w:rPr>
          <w:rFonts w:ascii="Arial" w:hAnsi="Arial" w:cs="Arial"/>
          <w:sz w:val="24"/>
          <w:szCs w:val="18"/>
        </w:rPr>
        <w:fldChar w:fldCharType="begin">
          <w:fldData xml:space="preserve">PEVuZE5vdGU+PENpdGU+PEF1dGhvcj5DcmFiYjwvQXV0aG9yPjxZZWFyPjIwMDI8L1llYXI+PFJl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</w:fldData>
        </w:fldChar>
      </w:r>
      <w:r w:rsidR="00306899">
        <w:rPr>
          <w:rFonts w:ascii="Arial" w:hAnsi="Arial" w:cs="Arial"/>
          <w:sz w:val="24"/>
          <w:szCs w:val="18"/>
        </w:rPr>
        <w:instrText xml:space="preserve"> ADDIN EN.CITE </w:instrText>
      </w:r>
      <w:r w:rsidR="00306899">
        <w:rPr>
          <w:rFonts w:ascii="Arial" w:hAnsi="Arial" w:cs="Arial"/>
          <w:sz w:val="24"/>
          <w:szCs w:val="18"/>
        </w:rPr>
        <w:fldChar w:fldCharType="begin">
          <w:fldData xml:space="preserve">PEVuZE5vdGU+PENpdGU+PEF1dGhvcj5DcmFiYjwvQXV0aG9yPjxZZWFyPjIwMDI8L1llYXI+PFJl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</w:fldData>
        </w:fldChar>
      </w:r>
      <w:r w:rsidR="00306899">
        <w:rPr>
          <w:rFonts w:ascii="Arial" w:hAnsi="Arial" w:cs="Arial"/>
          <w:sz w:val="24"/>
          <w:szCs w:val="18"/>
        </w:rPr>
        <w:instrText xml:space="preserve"> ADDIN EN.CITE.DATA </w:instrText>
      </w:r>
      <w:r w:rsidR="00306899">
        <w:rPr>
          <w:rFonts w:ascii="Arial" w:hAnsi="Arial" w:cs="Arial"/>
          <w:sz w:val="24"/>
          <w:szCs w:val="18"/>
        </w:rPr>
      </w:r>
      <w:r w:rsidR="00306899">
        <w:rPr>
          <w:rFonts w:ascii="Arial" w:hAnsi="Arial" w:cs="Arial"/>
          <w:sz w:val="24"/>
          <w:szCs w:val="18"/>
        </w:rPr>
        <w:fldChar w:fldCharType="end"/>
      </w:r>
      <w:r w:rsidR="003563C4">
        <w:rPr>
          <w:rFonts w:ascii="Arial" w:hAnsi="Arial" w:cs="Arial"/>
          <w:sz w:val="24"/>
          <w:szCs w:val="18"/>
        </w:rPr>
      </w:r>
      <w:r w:rsidR="003563C4">
        <w:rPr>
          <w:rFonts w:ascii="Arial" w:hAnsi="Arial" w:cs="Arial"/>
          <w:sz w:val="24"/>
          <w:szCs w:val="18"/>
        </w:rPr>
        <w:fldChar w:fldCharType="separate"/>
      </w:r>
      <w:r w:rsidR="00306899">
        <w:rPr>
          <w:rFonts w:ascii="Arial" w:hAnsi="Arial" w:cs="Arial"/>
          <w:noProof/>
          <w:sz w:val="24"/>
          <w:szCs w:val="18"/>
        </w:rPr>
        <w:t>(Crabb et al., 2002)</w:t>
      </w:r>
      <w:r w:rsidR="003563C4">
        <w:rPr>
          <w:rFonts w:ascii="Arial" w:hAnsi="Arial" w:cs="Arial"/>
          <w:sz w:val="24"/>
          <w:szCs w:val="18"/>
        </w:rPr>
        <w:fldChar w:fldCharType="end"/>
      </w:r>
      <w:r w:rsidR="003563C4">
        <w:rPr>
          <w:rFonts w:ascii="Arial" w:hAnsi="Arial" w:cs="Arial"/>
          <w:sz w:val="24"/>
          <w:szCs w:val="18"/>
        </w:rPr>
        <w:t>. U</w:t>
      </w:r>
      <w:r w:rsidR="009C46E4">
        <w:rPr>
          <w:rFonts w:ascii="Arial" w:hAnsi="Arial" w:cs="Arial"/>
          <w:sz w:val="24"/>
          <w:szCs w:val="18"/>
        </w:rPr>
        <w:t xml:space="preserve">nder constant and severe oxidative stress, RPE barrier function may be compromised leading to loss of polarity </w:t>
      </w:r>
      <w:r w:rsidR="00B4748C">
        <w:rPr>
          <w:rFonts w:ascii="Arial" w:hAnsi="Arial" w:cs="Arial"/>
          <w:sz w:val="24"/>
          <w:szCs w:val="18"/>
        </w:rPr>
        <w:t xml:space="preserve">with </w:t>
      </w:r>
      <w:r w:rsidR="009C46E4" w:rsidRPr="005927E2">
        <w:rPr>
          <w:rFonts w:ascii="Arial" w:hAnsi="Arial" w:cs="Arial"/>
          <w:sz w:val="24"/>
          <w:szCs w:val="18"/>
        </w:rPr>
        <w:t xml:space="preserve">αB </w:t>
      </w:r>
      <w:proofErr w:type="spellStart"/>
      <w:r w:rsidR="009C46E4" w:rsidRPr="005927E2">
        <w:rPr>
          <w:rFonts w:ascii="Arial" w:hAnsi="Arial" w:cs="Arial"/>
          <w:sz w:val="24"/>
          <w:szCs w:val="18"/>
        </w:rPr>
        <w:t>crystallin</w:t>
      </w:r>
      <w:proofErr w:type="spellEnd"/>
      <w:r w:rsidR="009C46E4">
        <w:rPr>
          <w:rFonts w:ascii="Arial" w:hAnsi="Arial" w:cs="Arial"/>
          <w:sz w:val="24"/>
          <w:szCs w:val="18"/>
        </w:rPr>
        <w:t xml:space="preserve"> being found in the basal side instead of the apical side of RPE cells</w:t>
      </w:r>
      <w:r w:rsidR="004121BD">
        <w:rPr>
          <w:rFonts w:ascii="Arial" w:hAnsi="Arial" w:cs="Arial"/>
          <w:sz w:val="24"/>
          <w:szCs w:val="18"/>
        </w:rPr>
        <w:t>.</w:t>
      </w:r>
      <w:r w:rsidR="009C46E4">
        <w:rPr>
          <w:rFonts w:ascii="Arial" w:hAnsi="Arial" w:cs="Arial"/>
          <w:sz w:val="24"/>
          <w:szCs w:val="18"/>
        </w:rPr>
        <w:t xml:space="preserve"> The fact that </w:t>
      </w:r>
      <w:r w:rsidR="009C46E4" w:rsidRPr="005927E2">
        <w:rPr>
          <w:rFonts w:ascii="Arial" w:hAnsi="Arial" w:cs="Arial"/>
          <w:sz w:val="24"/>
          <w:szCs w:val="18"/>
        </w:rPr>
        <w:t xml:space="preserve">αB </w:t>
      </w:r>
      <w:proofErr w:type="spellStart"/>
      <w:r w:rsidR="009C46E4" w:rsidRPr="005927E2">
        <w:rPr>
          <w:rFonts w:ascii="Arial" w:hAnsi="Arial" w:cs="Arial"/>
          <w:sz w:val="24"/>
          <w:szCs w:val="18"/>
        </w:rPr>
        <w:t>crystallin</w:t>
      </w:r>
      <w:proofErr w:type="spellEnd"/>
      <w:r w:rsidR="009C46E4">
        <w:rPr>
          <w:rFonts w:ascii="Arial" w:hAnsi="Arial" w:cs="Arial"/>
          <w:sz w:val="24"/>
          <w:szCs w:val="18"/>
        </w:rPr>
        <w:t xml:space="preserve"> is </w:t>
      </w:r>
      <w:r w:rsidR="00A54085">
        <w:rPr>
          <w:rFonts w:ascii="Arial" w:hAnsi="Arial" w:cs="Arial"/>
          <w:sz w:val="24"/>
          <w:szCs w:val="18"/>
        </w:rPr>
        <w:t>recognised as a</w:t>
      </w:r>
      <w:r w:rsidR="009C46E4">
        <w:rPr>
          <w:rFonts w:ascii="Arial" w:hAnsi="Arial" w:cs="Arial"/>
          <w:sz w:val="24"/>
          <w:szCs w:val="18"/>
        </w:rPr>
        <w:t xml:space="preserve"> molecular chaperone, </w:t>
      </w:r>
      <w:r w:rsidR="00B32DDA">
        <w:rPr>
          <w:rFonts w:ascii="Arial" w:hAnsi="Arial" w:cs="Arial"/>
          <w:sz w:val="24"/>
          <w:szCs w:val="18"/>
        </w:rPr>
        <w:t>having the ability to bind</w:t>
      </w:r>
      <w:r w:rsidR="009C46E4">
        <w:rPr>
          <w:rFonts w:ascii="Arial" w:hAnsi="Arial" w:cs="Arial"/>
          <w:sz w:val="24"/>
          <w:szCs w:val="18"/>
        </w:rPr>
        <w:t xml:space="preserve"> </w:t>
      </w:r>
      <w:r w:rsidR="00726DFB">
        <w:rPr>
          <w:rFonts w:ascii="Arial" w:hAnsi="Arial" w:cs="Arial"/>
          <w:sz w:val="24"/>
          <w:szCs w:val="18"/>
        </w:rPr>
        <w:t xml:space="preserve">and </w:t>
      </w:r>
      <w:r w:rsidR="00B32DDA">
        <w:rPr>
          <w:rFonts w:ascii="Arial" w:hAnsi="Arial" w:cs="Arial"/>
          <w:sz w:val="24"/>
          <w:szCs w:val="18"/>
        </w:rPr>
        <w:t>attempt</w:t>
      </w:r>
      <w:r w:rsidR="009C46E4">
        <w:rPr>
          <w:rFonts w:ascii="Arial" w:hAnsi="Arial" w:cs="Arial"/>
          <w:sz w:val="24"/>
          <w:szCs w:val="18"/>
        </w:rPr>
        <w:t xml:space="preserve"> to correct </w:t>
      </w:r>
      <w:proofErr w:type="spellStart"/>
      <w:r w:rsidR="009C46E4">
        <w:rPr>
          <w:rFonts w:ascii="Arial" w:hAnsi="Arial" w:cs="Arial"/>
          <w:sz w:val="24"/>
          <w:szCs w:val="18"/>
        </w:rPr>
        <w:t>misfolded</w:t>
      </w:r>
      <w:proofErr w:type="spellEnd"/>
      <w:r w:rsidR="009C46E4">
        <w:rPr>
          <w:rFonts w:ascii="Arial" w:hAnsi="Arial" w:cs="Arial"/>
          <w:sz w:val="24"/>
          <w:szCs w:val="18"/>
        </w:rPr>
        <w:t xml:space="preserve">/unfolded proteins, </w:t>
      </w:r>
      <w:r w:rsidR="00B32DDA">
        <w:rPr>
          <w:rFonts w:ascii="Arial" w:hAnsi="Arial" w:cs="Arial"/>
          <w:sz w:val="24"/>
          <w:szCs w:val="18"/>
        </w:rPr>
        <w:t>opens</w:t>
      </w:r>
      <w:r w:rsidR="009C46E4">
        <w:rPr>
          <w:rFonts w:ascii="Arial" w:hAnsi="Arial" w:cs="Arial"/>
          <w:sz w:val="24"/>
          <w:szCs w:val="18"/>
        </w:rPr>
        <w:t xml:space="preserve"> </w:t>
      </w:r>
      <w:r w:rsidR="00142DEB">
        <w:rPr>
          <w:rFonts w:ascii="Arial" w:hAnsi="Arial" w:cs="Arial"/>
          <w:sz w:val="24"/>
          <w:szCs w:val="18"/>
        </w:rPr>
        <w:t xml:space="preserve">the possibility </w:t>
      </w:r>
      <w:r w:rsidR="00B32DDA">
        <w:rPr>
          <w:rFonts w:ascii="Arial" w:hAnsi="Arial" w:cs="Arial"/>
          <w:sz w:val="24"/>
          <w:szCs w:val="18"/>
        </w:rPr>
        <w:t>that</w:t>
      </w:r>
      <w:r w:rsidR="00FD75EC">
        <w:rPr>
          <w:rFonts w:ascii="Arial" w:hAnsi="Arial" w:cs="Arial"/>
          <w:sz w:val="24"/>
          <w:szCs w:val="18"/>
        </w:rPr>
        <w:t>, under these circumstances,</w:t>
      </w:r>
      <w:r w:rsidR="00B32DDA">
        <w:rPr>
          <w:rFonts w:ascii="Arial" w:hAnsi="Arial" w:cs="Arial"/>
          <w:sz w:val="24"/>
          <w:szCs w:val="18"/>
        </w:rPr>
        <w:t xml:space="preserve"> </w:t>
      </w:r>
      <w:r w:rsidR="00142DEB">
        <w:rPr>
          <w:rFonts w:ascii="Arial" w:hAnsi="Arial" w:cs="Arial"/>
          <w:sz w:val="24"/>
          <w:szCs w:val="18"/>
        </w:rPr>
        <w:t>it</w:t>
      </w:r>
      <w:r w:rsidR="009C46E4">
        <w:rPr>
          <w:rFonts w:ascii="Arial" w:hAnsi="Arial" w:cs="Arial"/>
          <w:sz w:val="24"/>
          <w:szCs w:val="18"/>
        </w:rPr>
        <w:t xml:space="preserve"> </w:t>
      </w:r>
      <w:r w:rsidR="00B32DDA">
        <w:rPr>
          <w:rFonts w:ascii="Arial" w:hAnsi="Arial" w:cs="Arial"/>
          <w:sz w:val="24"/>
          <w:szCs w:val="24"/>
        </w:rPr>
        <w:t xml:space="preserve">acts at the </w:t>
      </w:r>
      <w:r w:rsidR="009C46E4" w:rsidRPr="00CE2B41">
        <w:rPr>
          <w:rFonts w:ascii="Arial" w:hAnsi="Arial" w:cs="Arial"/>
          <w:sz w:val="24"/>
          <w:szCs w:val="24"/>
        </w:rPr>
        <w:t xml:space="preserve">site </w:t>
      </w:r>
      <w:r w:rsidR="00726DFB">
        <w:rPr>
          <w:rFonts w:ascii="Arial" w:hAnsi="Arial" w:cs="Arial"/>
          <w:sz w:val="24"/>
          <w:szCs w:val="24"/>
        </w:rPr>
        <w:t xml:space="preserve">of </w:t>
      </w:r>
      <w:proofErr w:type="spellStart"/>
      <w:r w:rsidR="00726DFB">
        <w:rPr>
          <w:rFonts w:ascii="Arial" w:hAnsi="Arial" w:cs="Arial"/>
          <w:sz w:val="24"/>
          <w:szCs w:val="24"/>
        </w:rPr>
        <w:t>drusen</w:t>
      </w:r>
      <w:proofErr w:type="spellEnd"/>
      <w:r w:rsidR="00726DFB">
        <w:rPr>
          <w:rFonts w:ascii="Arial" w:hAnsi="Arial" w:cs="Arial"/>
          <w:sz w:val="24"/>
          <w:szCs w:val="24"/>
        </w:rPr>
        <w:t xml:space="preserve"> </w:t>
      </w:r>
      <w:r w:rsidR="009C46E4" w:rsidRPr="00CE2B41">
        <w:rPr>
          <w:rFonts w:ascii="Arial" w:hAnsi="Arial" w:cs="Arial"/>
          <w:sz w:val="24"/>
          <w:szCs w:val="24"/>
        </w:rPr>
        <w:t>biogenesis</w:t>
      </w:r>
      <w:r w:rsidR="009C46E4">
        <w:rPr>
          <w:rFonts w:ascii="Arial" w:hAnsi="Arial" w:cs="Arial"/>
          <w:sz w:val="24"/>
          <w:szCs w:val="24"/>
        </w:rPr>
        <w:t xml:space="preserve">. </w:t>
      </w:r>
      <w:r w:rsidR="009C46E4">
        <w:rPr>
          <w:rFonts w:ascii="Arial" w:hAnsi="Arial" w:cs="Arial"/>
          <w:sz w:val="24"/>
          <w:szCs w:val="18"/>
        </w:rPr>
        <w:t xml:space="preserve">The </w:t>
      </w:r>
      <w:r w:rsidR="00FD75EC">
        <w:rPr>
          <w:rFonts w:ascii="Arial" w:hAnsi="Arial" w:cs="Arial"/>
          <w:sz w:val="24"/>
          <w:szCs w:val="18"/>
        </w:rPr>
        <w:t xml:space="preserve">increased </w:t>
      </w:r>
      <w:proofErr w:type="spellStart"/>
      <w:r w:rsidR="009C46E4">
        <w:rPr>
          <w:rFonts w:ascii="Arial" w:hAnsi="Arial" w:cs="Arial"/>
          <w:sz w:val="24"/>
          <w:szCs w:val="18"/>
        </w:rPr>
        <w:t>basolateral</w:t>
      </w:r>
      <w:proofErr w:type="spellEnd"/>
      <w:r w:rsidR="009C46E4">
        <w:rPr>
          <w:rFonts w:ascii="Arial" w:hAnsi="Arial" w:cs="Arial"/>
          <w:sz w:val="24"/>
          <w:szCs w:val="18"/>
        </w:rPr>
        <w:t xml:space="preserve"> presence of αB</w:t>
      </w:r>
      <w:r w:rsidR="009C46E4" w:rsidRPr="005927E2">
        <w:rPr>
          <w:rFonts w:ascii="Arial" w:hAnsi="Arial" w:cs="Arial"/>
          <w:sz w:val="24"/>
          <w:szCs w:val="18"/>
        </w:rPr>
        <w:t xml:space="preserve"> </w:t>
      </w:r>
      <w:proofErr w:type="spellStart"/>
      <w:r w:rsidR="009C46E4" w:rsidRPr="005927E2">
        <w:rPr>
          <w:rFonts w:ascii="Arial" w:hAnsi="Arial" w:cs="Arial"/>
          <w:sz w:val="24"/>
          <w:szCs w:val="18"/>
        </w:rPr>
        <w:t>crystallin</w:t>
      </w:r>
      <w:proofErr w:type="spellEnd"/>
      <w:r w:rsidR="009C46E4">
        <w:rPr>
          <w:rFonts w:ascii="Arial" w:hAnsi="Arial" w:cs="Arial"/>
          <w:sz w:val="24"/>
          <w:szCs w:val="18"/>
        </w:rPr>
        <w:t xml:space="preserve"> </w:t>
      </w:r>
      <w:r w:rsidR="00FD75EC">
        <w:rPr>
          <w:rFonts w:ascii="Arial" w:hAnsi="Arial" w:cs="Arial"/>
          <w:sz w:val="24"/>
          <w:szCs w:val="18"/>
        </w:rPr>
        <w:t>also suggests</w:t>
      </w:r>
      <w:r w:rsidR="009C46E4">
        <w:rPr>
          <w:rFonts w:ascii="Arial" w:hAnsi="Arial" w:cs="Arial"/>
          <w:sz w:val="24"/>
          <w:szCs w:val="18"/>
        </w:rPr>
        <w:t xml:space="preserve"> that there is less </w:t>
      </w:r>
      <w:r w:rsidR="00FD75EC">
        <w:rPr>
          <w:rFonts w:ascii="Arial" w:hAnsi="Arial" w:cs="Arial"/>
          <w:sz w:val="24"/>
          <w:szCs w:val="18"/>
        </w:rPr>
        <w:t xml:space="preserve">of it </w:t>
      </w:r>
      <w:r w:rsidR="009C46E4">
        <w:rPr>
          <w:rFonts w:ascii="Arial" w:hAnsi="Arial" w:cs="Arial"/>
          <w:sz w:val="24"/>
          <w:szCs w:val="18"/>
        </w:rPr>
        <w:t xml:space="preserve">at the apical </w:t>
      </w:r>
      <w:r w:rsidR="00A1074A">
        <w:rPr>
          <w:rFonts w:ascii="Arial" w:hAnsi="Arial" w:cs="Arial"/>
          <w:sz w:val="24"/>
          <w:szCs w:val="18"/>
        </w:rPr>
        <w:t>aspect</w:t>
      </w:r>
      <w:r w:rsidR="009C46E4">
        <w:rPr>
          <w:rFonts w:ascii="Arial" w:hAnsi="Arial" w:cs="Arial"/>
          <w:sz w:val="24"/>
          <w:szCs w:val="18"/>
        </w:rPr>
        <w:t xml:space="preserve"> of RPE cells</w:t>
      </w:r>
      <w:r w:rsidR="00FD75EC">
        <w:rPr>
          <w:rFonts w:ascii="Arial" w:hAnsi="Arial" w:cs="Arial"/>
          <w:sz w:val="24"/>
          <w:szCs w:val="18"/>
        </w:rPr>
        <w:t>, thus</w:t>
      </w:r>
      <w:r w:rsidR="009C46E4">
        <w:rPr>
          <w:rFonts w:ascii="Arial" w:hAnsi="Arial" w:cs="Arial"/>
          <w:sz w:val="24"/>
          <w:szCs w:val="18"/>
        </w:rPr>
        <w:t xml:space="preserve"> not be</w:t>
      </w:r>
      <w:r w:rsidR="00FD75EC">
        <w:rPr>
          <w:rFonts w:ascii="Arial" w:hAnsi="Arial" w:cs="Arial"/>
          <w:sz w:val="24"/>
          <w:szCs w:val="18"/>
        </w:rPr>
        <w:t>ing</w:t>
      </w:r>
      <w:r w:rsidR="009C46E4">
        <w:rPr>
          <w:rFonts w:ascii="Arial" w:hAnsi="Arial" w:cs="Arial"/>
          <w:sz w:val="24"/>
          <w:szCs w:val="18"/>
        </w:rPr>
        <w:t xml:space="preserve"> able to provide a </w:t>
      </w:r>
      <w:r w:rsidR="00FD75EC">
        <w:rPr>
          <w:rFonts w:ascii="Arial" w:hAnsi="Arial" w:cs="Arial"/>
          <w:sz w:val="24"/>
          <w:szCs w:val="18"/>
        </w:rPr>
        <w:t>protective role</w:t>
      </w:r>
      <w:r w:rsidR="009C46E4">
        <w:rPr>
          <w:rFonts w:ascii="Arial" w:hAnsi="Arial" w:cs="Arial"/>
          <w:sz w:val="24"/>
          <w:szCs w:val="18"/>
        </w:rPr>
        <w:t xml:space="preserve"> to photoreceptors under s</w:t>
      </w:r>
      <w:r w:rsidR="000C1FAD">
        <w:rPr>
          <w:rFonts w:ascii="Arial" w:hAnsi="Arial" w:cs="Arial"/>
          <w:sz w:val="24"/>
          <w:szCs w:val="18"/>
        </w:rPr>
        <w:t xml:space="preserve">tress leading to degeneration. </w:t>
      </w:r>
    </w:p>
    <w:p w14:paraId="46B6EF72" w14:textId="77777777" w:rsidR="00144263" w:rsidRPr="000C1FAD" w:rsidRDefault="00144263" w:rsidP="00422116">
      <w:pPr>
        <w:jc w:val="both"/>
        <w:rPr>
          <w:rFonts w:ascii="Arial" w:hAnsi="Arial" w:cs="Arial"/>
          <w:sz w:val="24"/>
          <w:szCs w:val="18"/>
        </w:rPr>
      </w:pPr>
    </w:p>
    <w:p w14:paraId="1EB52419" w14:textId="2C3CF727" w:rsidR="009336AC" w:rsidRPr="009336AC" w:rsidRDefault="00A86E17" w:rsidP="009336AC">
      <w:pPr>
        <w:pStyle w:val="Heading1"/>
        <w:numPr>
          <w:ilvl w:val="0"/>
          <w:numId w:val="0"/>
        </w:numPr>
        <w:spacing w:after="200"/>
        <w:ind w:left="431" w:hanging="431"/>
        <w:rPr>
          <w:rFonts w:ascii="Arial" w:hAnsi="Arial" w:cs="Arial"/>
          <w:b/>
          <w:color w:val="000000" w:themeColor="text1"/>
          <w:sz w:val="24"/>
        </w:rPr>
      </w:pPr>
      <w:r w:rsidRPr="00A86E17">
        <w:rPr>
          <w:rFonts w:ascii="Arial" w:hAnsi="Arial" w:cs="Arial"/>
          <w:b/>
          <w:color w:val="000000" w:themeColor="text1"/>
          <w:sz w:val="24"/>
        </w:rPr>
        <w:t>5</w:t>
      </w:r>
      <w:r w:rsidR="00A0589F">
        <w:rPr>
          <w:rFonts w:ascii="Arial" w:hAnsi="Arial" w:cs="Arial"/>
          <w:b/>
          <w:color w:val="000000" w:themeColor="text1"/>
          <w:sz w:val="24"/>
        </w:rPr>
        <w:t>.2</w:t>
      </w:r>
      <w:r w:rsidR="00A0589F">
        <w:rPr>
          <w:rFonts w:ascii="Arial" w:hAnsi="Arial" w:cs="Arial"/>
          <w:b/>
          <w:color w:val="000000" w:themeColor="text1"/>
          <w:sz w:val="24"/>
        </w:rPr>
        <w:tab/>
      </w:r>
      <w:r w:rsidR="002F4512" w:rsidRPr="00A86E17">
        <w:rPr>
          <w:rFonts w:ascii="Arial" w:hAnsi="Arial" w:cs="Arial"/>
          <w:b/>
          <w:color w:val="000000" w:themeColor="text1"/>
          <w:sz w:val="24"/>
        </w:rPr>
        <w:t xml:space="preserve">ECM </w:t>
      </w:r>
      <w:r w:rsidR="00F6661F">
        <w:rPr>
          <w:rFonts w:ascii="Arial" w:hAnsi="Arial" w:cs="Arial"/>
          <w:b/>
          <w:color w:val="000000" w:themeColor="text1"/>
          <w:sz w:val="24"/>
        </w:rPr>
        <w:t>(</w:t>
      </w:r>
      <w:proofErr w:type="gramStart"/>
      <w:r w:rsidR="002F4512" w:rsidRPr="00A86E17">
        <w:rPr>
          <w:rFonts w:ascii="Arial" w:hAnsi="Arial" w:cs="Arial"/>
          <w:b/>
          <w:color w:val="000000" w:themeColor="text1"/>
          <w:sz w:val="24"/>
        </w:rPr>
        <w:t>re</w:t>
      </w:r>
      <w:r w:rsidR="00F6661F">
        <w:rPr>
          <w:rFonts w:ascii="Arial" w:hAnsi="Arial" w:cs="Arial"/>
          <w:b/>
          <w:color w:val="000000" w:themeColor="text1"/>
          <w:sz w:val="24"/>
        </w:rPr>
        <w:t>)</w:t>
      </w:r>
      <w:r w:rsidR="002F4512" w:rsidRPr="00A86E17">
        <w:rPr>
          <w:rFonts w:ascii="Arial" w:hAnsi="Arial" w:cs="Arial"/>
          <w:b/>
          <w:color w:val="000000" w:themeColor="text1"/>
          <w:sz w:val="24"/>
        </w:rPr>
        <w:t>modelling</w:t>
      </w:r>
      <w:proofErr w:type="gramEnd"/>
      <w:r w:rsidR="002F4512" w:rsidRPr="00A86E17">
        <w:rPr>
          <w:rFonts w:ascii="Arial" w:hAnsi="Arial" w:cs="Arial"/>
          <w:b/>
          <w:color w:val="000000" w:themeColor="text1"/>
          <w:sz w:val="24"/>
        </w:rPr>
        <w:t xml:space="preserve"> and angiogenesis alterations in AMD</w:t>
      </w:r>
    </w:p>
    <w:p w14:paraId="4357C272" w14:textId="77777777" w:rsidR="009D0550" w:rsidRPr="00A96ECE" w:rsidRDefault="009D0550" w:rsidP="00422116">
      <w:pPr>
        <w:jc w:val="both"/>
        <w:rPr>
          <w:rFonts w:ascii="Arial" w:hAnsi="Arial" w:cs="Arial"/>
          <w:i/>
          <w:sz w:val="24"/>
          <w:szCs w:val="24"/>
        </w:rPr>
      </w:pPr>
      <w:r w:rsidRPr="00A96ECE">
        <w:rPr>
          <w:rFonts w:ascii="Arial" w:hAnsi="Arial" w:cs="Arial"/>
          <w:i/>
          <w:sz w:val="24"/>
          <w:szCs w:val="24"/>
        </w:rPr>
        <w:t>TIMPs</w:t>
      </w:r>
    </w:p>
    <w:p w14:paraId="18CB71A6" w14:textId="5107F12A" w:rsidR="00FC6EDB" w:rsidRDefault="00C00CB5" w:rsidP="00422116">
      <w:pPr>
        <w:jc w:val="both"/>
        <w:rPr>
          <w:rFonts w:ascii="Arial" w:hAnsi="Arial" w:cs="Arial"/>
          <w:sz w:val="24"/>
          <w:szCs w:val="24"/>
        </w:rPr>
      </w:pPr>
      <w:r>
        <w:rPr>
          <w:rFonts w:ascii="Arial" w:hAnsi="Arial" w:cs="Arial"/>
          <w:sz w:val="24"/>
          <w:szCs w:val="24"/>
        </w:rPr>
        <w:t xml:space="preserve">The interaction of matrix </w:t>
      </w:r>
      <w:proofErr w:type="spellStart"/>
      <w:r>
        <w:rPr>
          <w:rFonts w:ascii="Arial" w:hAnsi="Arial" w:cs="Arial"/>
          <w:sz w:val="24"/>
          <w:szCs w:val="24"/>
        </w:rPr>
        <w:t>metalloproteinases</w:t>
      </w:r>
      <w:proofErr w:type="spellEnd"/>
      <w:r>
        <w:rPr>
          <w:rFonts w:ascii="Arial" w:hAnsi="Arial" w:cs="Arial"/>
          <w:sz w:val="24"/>
          <w:szCs w:val="24"/>
        </w:rPr>
        <w:t xml:space="preserve"> (MMPs) and TIMPs play an important role in </w:t>
      </w:r>
      <w:r w:rsidR="00AC2C51">
        <w:rPr>
          <w:rFonts w:ascii="Arial" w:hAnsi="Arial" w:cs="Arial"/>
          <w:sz w:val="24"/>
          <w:szCs w:val="24"/>
        </w:rPr>
        <w:t xml:space="preserve">regulating turnover of ECM. MMPs are involved in degradation of ECM in </w:t>
      </w:r>
      <w:r w:rsidR="00F6661F">
        <w:rPr>
          <w:rFonts w:ascii="Arial" w:hAnsi="Arial" w:cs="Arial"/>
          <w:sz w:val="24"/>
          <w:szCs w:val="24"/>
        </w:rPr>
        <w:t xml:space="preserve">the </w:t>
      </w:r>
      <w:r w:rsidR="00AC2C51">
        <w:rPr>
          <w:rFonts w:ascii="Arial" w:hAnsi="Arial" w:cs="Arial"/>
          <w:sz w:val="24"/>
          <w:szCs w:val="24"/>
        </w:rPr>
        <w:t xml:space="preserve">normal renewal and turnover of matrix </w:t>
      </w:r>
      <w:r w:rsidR="00AC2C51">
        <w:rPr>
          <w:rFonts w:ascii="Arial" w:hAnsi="Arial" w:cs="Arial"/>
          <w:sz w:val="24"/>
          <w:szCs w:val="24"/>
        </w:rPr>
        <w:fldChar w:fldCharType="begin">
          <w:fldData xml:space="preserve">PEVuZE5vdGU+PENpdGU+PEF1dGhvcj5CaXJrZWRhbC1IYW5zZW48L0F1dGhvcj48WWVhcj4xOTkz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==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PEVuZE5vdGU+PENpdGU+PEF1dGhvcj5CaXJrZWRhbC1IYW5zZW48L0F1dGhvcj48WWVhcj4xOTkz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==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AC2C51">
        <w:rPr>
          <w:rFonts w:ascii="Arial" w:hAnsi="Arial" w:cs="Arial"/>
          <w:sz w:val="24"/>
          <w:szCs w:val="24"/>
        </w:rPr>
      </w:r>
      <w:r w:rsidR="00AC2C51">
        <w:rPr>
          <w:rFonts w:ascii="Arial" w:hAnsi="Arial" w:cs="Arial"/>
          <w:sz w:val="24"/>
          <w:szCs w:val="24"/>
        </w:rPr>
        <w:fldChar w:fldCharType="separate"/>
      </w:r>
      <w:r w:rsidR="00306899">
        <w:rPr>
          <w:rFonts w:ascii="Arial" w:hAnsi="Arial" w:cs="Arial"/>
          <w:noProof/>
          <w:sz w:val="24"/>
          <w:szCs w:val="24"/>
        </w:rPr>
        <w:t>(Birkedal-Hansen et al., 1993)</w:t>
      </w:r>
      <w:r w:rsidR="00AC2C51">
        <w:rPr>
          <w:rFonts w:ascii="Arial" w:hAnsi="Arial" w:cs="Arial"/>
          <w:sz w:val="24"/>
          <w:szCs w:val="24"/>
        </w:rPr>
        <w:fldChar w:fldCharType="end"/>
      </w:r>
      <w:r w:rsidR="00AC2C51">
        <w:rPr>
          <w:rFonts w:ascii="Arial" w:hAnsi="Arial" w:cs="Arial"/>
          <w:sz w:val="24"/>
          <w:szCs w:val="24"/>
        </w:rPr>
        <w:t>. In addition, MMPs</w:t>
      </w:r>
      <w:r>
        <w:rPr>
          <w:rFonts w:ascii="Arial" w:hAnsi="Arial" w:cs="Arial"/>
          <w:sz w:val="24"/>
          <w:szCs w:val="24"/>
        </w:rPr>
        <w:t xml:space="preserve"> are </w:t>
      </w:r>
      <w:r w:rsidR="00AC2C51">
        <w:rPr>
          <w:rFonts w:ascii="Arial" w:hAnsi="Arial" w:cs="Arial"/>
          <w:sz w:val="24"/>
          <w:szCs w:val="24"/>
        </w:rPr>
        <w:t xml:space="preserve">also involved in neovascularisation as they </w:t>
      </w:r>
      <w:r w:rsidR="00254460">
        <w:rPr>
          <w:rFonts w:ascii="Arial" w:hAnsi="Arial" w:cs="Arial"/>
          <w:sz w:val="24"/>
          <w:szCs w:val="24"/>
        </w:rPr>
        <w:t>degrade components</w:t>
      </w:r>
      <w:r w:rsidR="00AC2C51">
        <w:rPr>
          <w:rFonts w:ascii="Arial" w:hAnsi="Arial" w:cs="Arial"/>
          <w:sz w:val="24"/>
          <w:szCs w:val="24"/>
        </w:rPr>
        <w:t xml:space="preserve"> of capillary basement membrane, which is an initial sta</w:t>
      </w:r>
      <w:r w:rsidR="004E2492">
        <w:rPr>
          <w:rFonts w:ascii="Arial" w:hAnsi="Arial" w:cs="Arial"/>
          <w:sz w:val="24"/>
          <w:szCs w:val="24"/>
        </w:rPr>
        <w:t xml:space="preserve">ge before outgrowth of </w:t>
      </w:r>
      <w:r w:rsidR="00F6661F">
        <w:rPr>
          <w:rFonts w:ascii="Arial" w:hAnsi="Arial" w:cs="Arial"/>
          <w:sz w:val="24"/>
          <w:szCs w:val="24"/>
        </w:rPr>
        <w:t xml:space="preserve">new </w:t>
      </w:r>
      <w:r w:rsidR="004E2492">
        <w:rPr>
          <w:rFonts w:ascii="Arial" w:hAnsi="Arial" w:cs="Arial"/>
          <w:sz w:val="24"/>
          <w:szCs w:val="24"/>
        </w:rPr>
        <w:t xml:space="preserve">vessels. </w:t>
      </w:r>
      <w:r w:rsidR="00B73D57">
        <w:rPr>
          <w:rFonts w:ascii="Arial" w:hAnsi="Arial" w:cs="Arial"/>
          <w:sz w:val="24"/>
          <w:szCs w:val="24"/>
        </w:rPr>
        <w:t>TIMPs, through their inhibitory</w:t>
      </w:r>
      <w:r w:rsidR="00DE3E0B">
        <w:rPr>
          <w:rFonts w:ascii="Arial" w:hAnsi="Arial" w:cs="Arial"/>
          <w:sz w:val="24"/>
          <w:szCs w:val="24"/>
        </w:rPr>
        <w:t xml:space="preserve"> effects on </w:t>
      </w:r>
      <w:r w:rsidR="00B73D57">
        <w:rPr>
          <w:rFonts w:ascii="Arial" w:hAnsi="Arial" w:cs="Arial"/>
          <w:sz w:val="24"/>
          <w:szCs w:val="24"/>
        </w:rPr>
        <w:t>MMPs</w:t>
      </w:r>
      <w:r w:rsidR="00DE3E0B">
        <w:rPr>
          <w:rFonts w:ascii="Arial" w:hAnsi="Arial" w:cs="Arial"/>
          <w:sz w:val="24"/>
          <w:szCs w:val="24"/>
        </w:rPr>
        <w:t>, are able to suppress/limit excessive ECM degradation and neovascula</w:t>
      </w:r>
      <w:r w:rsidR="004E2492">
        <w:rPr>
          <w:rFonts w:ascii="Arial" w:hAnsi="Arial" w:cs="Arial"/>
          <w:sz w:val="24"/>
          <w:szCs w:val="24"/>
        </w:rPr>
        <w:t>ri</w:t>
      </w:r>
      <w:r w:rsidR="00DE3E0B">
        <w:rPr>
          <w:rFonts w:ascii="Arial" w:hAnsi="Arial" w:cs="Arial"/>
          <w:sz w:val="24"/>
          <w:szCs w:val="24"/>
        </w:rPr>
        <w:t xml:space="preserve">sation </w:t>
      </w:r>
      <w:r w:rsidR="00DE3E0B">
        <w:rPr>
          <w:rFonts w:ascii="Arial" w:hAnsi="Arial" w:cs="Arial"/>
          <w:sz w:val="24"/>
          <w:szCs w:val="24"/>
        </w:rPr>
        <w:fldChar w:fldCharType="begin">
          <w:fldData xml:space="preserve">PEVuZE5vdGU+PENpdGU+PEF1dGhvcj5Nb3NlczwvQXV0aG9yPjxZZWFyPjE5OTE8L1llYXI+PFJl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PEVuZE5vdGU+PENpdGU+PEF1dGhvcj5Nb3NlczwvQXV0aG9yPjxZZWFyPjE5OTE8L1llYXI+PFJl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DE3E0B">
        <w:rPr>
          <w:rFonts w:ascii="Arial" w:hAnsi="Arial" w:cs="Arial"/>
          <w:sz w:val="24"/>
          <w:szCs w:val="24"/>
        </w:rPr>
      </w:r>
      <w:r w:rsidR="00DE3E0B">
        <w:rPr>
          <w:rFonts w:ascii="Arial" w:hAnsi="Arial" w:cs="Arial"/>
          <w:sz w:val="24"/>
          <w:szCs w:val="24"/>
        </w:rPr>
        <w:fldChar w:fldCharType="separate"/>
      </w:r>
      <w:r w:rsidR="00306899">
        <w:rPr>
          <w:rFonts w:ascii="Arial" w:hAnsi="Arial" w:cs="Arial"/>
          <w:noProof/>
          <w:sz w:val="24"/>
          <w:szCs w:val="24"/>
        </w:rPr>
        <w:t>(Moses and Langer, 1991; Woessner, 1991)</w:t>
      </w:r>
      <w:r w:rsidR="00DE3E0B">
        <w:rPr>
          <w:rFonts w:ascii="Arial" w:hAnsi="Arial" w:cs="Arial"/>
          <w:sz w:val="24"/>
          <w:szCs w:val="24"/>
        </w:rPr>
        <w:fldChar w:fldCharType="end"/>
      </w:r>
      <w:r w:rsidR="004E2492">
        <w:rPr>
          <w:rFonts w:ascii="Arial" w:hAnsi="Arial" w:cs="Arial"/>
          <w:sz w:val="24"/>
          <w:szCs w:val="24"/>
        </w:rPr>
        <w:t xml:space="preserve">. </w:t>
      </w:r>
      <w:r w:rsidR="00F6661F">
        <w:rPr>
          <w:rFonts w:ascii="Arial" w:hAnsi="Arial" w:cs="Arial"/>
          <w:sz w:val="24"/>
          <w:szCs w:val="24"/>
        </w:rPr>
        <w:t xml:space="preserve">Both </w:t>
      </w:r>
      <w:r w:rsidR="00AE57F6">
        <w:rPr>
          <w:rFonts w:ascii="Arial" w:hAnsi="Arial" w:cs="Arial"/>
          <w:sz w:val="24"/>
          <w:szCs w:val="24"/>
        </w:rPr>
        <w:t xml:space="preserve">TIMP3 and TIMP2 are </w:t>
      </w:r>
      <w:r w:rsidR="00B2277D">
        <w:rPr>
          <w:rFonts w:ascii="Arial" w:hAnsi="Arial" w:cs="Arial"/>
          <w:sz w:val="24"/>
          <w:szCs w:val="24"/>
        </w:rPr>
        <w:t xml:space="preserve">abundantly expressed transcripts </w:t>
      </w:r>
      <w:r w:rsidR="00E05B68">
        <w:rPr>
          <w:rFonts w:ascii="Arial" w:hAnsi="Arial" w:cs="Arial"/>
          <w:sz w:val="24"/>
          <w:szCs w:val="24"/>
        </w:rPr>
        <w:t xml:space="preserve">in RPE </w:t>
      </w:r>
      <w:r w:rsidR="00B2277D">
        <w:rPr>
          <w:rFonts w:ascii="Arial" w:hAnsi="Arial" w:cs="Arial"/>
          <w:sz w:val="24"/>
          <w:szCs w:val="24"/>
        </w:rPr>
        <w:t>(</w:t>
      </w:r>
      <w:r w:rsidR="00AE57F6">
        <w:rPr>
          <w:rFonts w:ascii="Arial" w:hAnsi="Arial" w:cs="Arial"/>
          <w:sz w:val="24"/>
          <w:szCs w:val="24"/>
        </w:rPr>
        <w:t>positions 7 and 99</w:t>
      </w:r>
      <w:r w:rsidR="00D16179">
        <w:rPr>
          <w:rFonts w:ascii="Arial" w:hAnsi="Arial" w:cs="Arial"/>
          <w:sz w:val="24"/>
          <w:szCs w:val="24"/>
        </w:rPr>
        <w:t>,</w:t>
      </w:r>
      <w:r w:rsidR="00AE57F6">
        <w:rPr>
          <w:rFonts w:ascii="Arial" w:hAnsi="Arial" w:cs="Arial"/>
          <w:sz w:val="24"/>
          <w:szCs w:val="24"/>
        </w:rPr>
        <w:t xml:space="preserve"> respectively</w:t>
      </w:r>
      <w:r w:rsidR="00B2277D">
        <w:rPr>
          <w:rFonts w:ascii="Arial" w:hAnsi="Arial" w:cs="Arial"/>
          <w:sz w:val="24"/>
          <w:szCs w:val="24"/>
        </w:rPr>
        <w:t>)</w:t>
      </w:r>
      <w:r w:rsidR="00A06C8A">
        <w:rPr>
          <w:rFonts w:ascii="Arial" w:hAnsi="Arial" w:cs="Arial"/>
          <w:sz w:val="24"/>
          <w:szCs w:val="24"/>
        </w:rPr>
        <w:t xml:space="preserve">, </w:t>
      </w:r>
      <w:r w:rsidR="00E05B68">
        <w:rPr>
          <w:rFonts w:ascii="Arial" w:hAnsi="Arial" w:cs="Arial"/>
          <w:sz w:val="24"/>
          <w:szCs w:val="24"/>
        </w:rPr>
        <w:t xml:space="preserve">and both </w:t>
      </w:r>
      <w:proofErr w:type="gramStart"/>
      <w:r w:rsidR="00E05B68">
        <w:rPr>
          <w:rFonts w:ascii="Arial" w:hAnsi="Arial" w:cs="Arial"/>
          <w:sz w:val="24"/>
          <w:szCs w:val="24"/>
        </w:rPr>
        <w:t>are documented to be secreted</w:t>
      </w:r>
      <w:proofErr w:type="gramEnd"/>
      <w:r w:rsidR="00B2277D">
        <w:rPr>
          <w:rFonts w:ascii="Arial" w:hAnsi="Arial" w:cs="Arial"/>
          <w:sz w:val="24"/>
          <w:szCs w:val="24"/>
        </w:rPr>
        <w:t xml:space="preserve"> from RPE cells </w:t>
      </w:r>
      <w:r w:rsidR="00B2277D">
        <w:rPr>
          <w:rFonts w:ascii="Arial" w:hAnsi="Arial" w:cs="Arial"/>
          <w:sz w:val="24"/>
          <w:szCs w:val="24"/>
        </w:rPr>
        <w:fldChar w:fldCharType="begin">
          <w:fldData xml:space="preserve">PEVuZE5vdGU+PENpdGU+PEF1dGhvcj5aaGFuZzwvQXV0aG9yPjxZZWFyPjIwMTc8L1llYXI+PFJl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PEVuZE5vdGU+PENpdGU+PEF1dGhvcj5aaGFuZzwvQXV0aG9yPjxZZWFyPjIwMTc8L1llYXI+PFJl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B2277D">
        <w:rPr>
          <w:rFonts w:ascii="Arial" w:hAnsi="Arial" w:cs="Arial"/>
          <w:sz w:val="24"/>
          <w:szCs w:val="24"/>
        </w:rPr>
      </w:r>
      <w:r w:rsidR="00B2277D">
        <w:rPr>
          <w:rFonts w:ascii="Arial" w:hAnsi="Arial" w:cs="Arial"/>
          <w:sz w:val="24"/>
          <w:szCs w:val="24"/>
        </w:rPr>
        <w:fldChar w:fldCharType="separate"/>
      </w:r>
      <w:r w:rsidR="00306899">
        <w:rPr>
          <w:rFonts w:ascii="Arial" w:hAnsi="Arial" w:cs="Arial"/>
          <w:noProof/>
          <w:sz w:val="24"/>
          <w:szCs w:val="24"/>
        </w:rPr>
        <w:t>(An et al., 2006; Zhang et al., 2017)</w:t>
      </w:r>
      <w:r w:rsidR="00B2277D">
        <w:rPr>
          <w:rFonts w:ascii="Arial" w:hAnsi="Arial" w:cs="Arial"/>
          <w:sz w:val="24"/>
          <w:szCs w:val="24"/>
        </w:rPr>
        <w:fldChar w:fldCharType="end"/>
      </w:r>
      <w:r w:rsidR="00B2277D">
        <w:rPr>
          <w:rFonts w:ascii="Arial" w:hAnsi="Arial" w:cs="Arial"/>
          <w:sz w:val="24"/>
          <w:szCs w:val="24"/>
        </w:rPr>
        <w:t>.</w:t>
      </w:r>
      <w:r w:rsidR="00FC6EDB">
        <w:rPr>
          <w:rFonts w:ascii="Arial" w:hAnsi="Arial" w:cs="Arial"/>
          <w:sz w:val="24"/>
          <w:szCs w:val="24"/>
        </w:rPr>
        <w:t xml:space="preserve"> </w:t>
      </w:r>
    </w:p>
    <w:p w14:paraId="05C0B451" w14:textId="6A28786F" w:rsidR="00C33A39" w:rsidRDefault="00ED44B6" w:rsidP="00B2277D">
      <w:pPr>
        <w:jc w:val="both"/>
        <w:rPr>
          <w:rFonts w:ascii="Arial" w:hAnsi="Arial" w:cs="Arial"/>
          <w:sz w:val="24"/>
          <w:szCs w:val="24"/>
        </w:rPr>
      </w:pPr>
      <w:r>
        <w:rPr>
          <w:rFonts w:ascii="Arial" w:hAnsi="Arial" w:cs="Arial"/>
          <w:sz w:val="24"/>
          <w:szCs w:val="24"/>
        </w:rPr>
        <w:t xml:space="preserve">TIMP3 </w:t>
      </w:r>
      <w:r w:rsidR="00FC6EDB">
        <w:rPr>
          <w:rFonts w:ascii="Arial" w:hAnsi="Arial" w:cs="Arial"/>
          <w:sz w:val="24"/>
          <w:szCs w:val="24"/>
        </w:rPr>
        <w:t xml:space="preserve">is unique compared to other TIMPs in that it can bind </w:t>
      </w:r>
      <w:r w:rsidR="00E05B68">
        <w:rPr>
          <w:rFonts w:ascii="Arial" w:hAnsi="Arial" w:cs="Arial"/>
          <w:sz w:val="24"/>
          <w:szCs w:val="24"/>
        </w:rPr>
        <w:t xml:space="preserve">directly </w:t>
      </w:r>
      <w:r w:rsidR="00FC6EDB">
        <w:rPr>
          <w:rFonts w:ascii="Arial" w:hAnsi="Arial" w:cs="Arial"/>
          <w:sz w:val="24"/>
          <w:szCs w:val="24"/>
        </w:rPr>
        <w:t xml:space="preserve">to components of the ECM. TIMP3 is present in normal </w:t>
      </w:r>
      <w:proofErr w:type="spellStart"/>
      <w:r w:rsidR="00FC6EDB">
        <w:rPr>
          <w:rFonts w:ascii="Arial" w:hAnsi="Arial" w:cs="Arial"/>
          <w:sz w:val="24"/>
          <w:szCs w:val="24"/>
        </w:rPr>
        <w:t>BrM</w:t>
      </w:r>
      <w:proofErr w:type="spellEnd"/>
      <w:r w:rsidR="00FC6EDB">
        <w:rPr>
          <w:rFonts w:ascii="Arial" w:hAnsi="Arial" w:cs="Arial"/>
          <w:sz w:val="24"/>
          <w:szCs w:val="24"/>
        </w:rPr>
        <w:t xml:space="preserve"> and a postulated role </w:t>
      </w:r>
      <w:r w:rsidR="004E2492">
        <w:rPr>
          <w:rFonts w:ascii="Arial" w:hAnsi="Arial" w:cs="Arial"/>
          <w:sz w:val="24"/>
          <w:szCs w:val="24"/>
        </w:rPr>
        <w:t xml:space="preserve">here </w:t>
      </w:r>
      <w:r w:rsidR="00FC6EDB">
        <w:rPr>
          <w:rFonts w:ascii="Arial" w:hAnsi="Arial" w:cs="Arial"/>
          <w:sz w:val="24"/>
          <w:szCs w:val="24"/>
        </w:rPr>
        <w:t>is to regulate/inhibit local MMP</w:t>
      </w:r>
      <w:r w:rsidR="00D16179">
        <w:rPr>
          <w:rFonts w:ascii="Arial" w:hAnsi="Arial" w:cs="Arial"/>
          <w:sz w:val="24"/>
          <w:szCs w:val="24"/>
        </w:rPr>
        <w:t>s</w:t>
      </w:r>
      <w:r w:rsidR="00B2277D">
        <w:rPr>
          <w:rFonts w:ascii="Arial" w:hAnsi="Arial" w:cs="Arial"/>
          <w:sz w:val="24"/>
          <w:szCs w:val="24"/>
        </w:rPr>
        <w:t xml:space="preserve"> </w:t>
      </w:r>
      <w:r w:rsidR="00A06C8A">
        <w:rPr>
          <w:rFonts w:ascii="Arial" w:hAnsi="Arial" w:cs="Arial"/>
          <w:sz w:val="24"/>
          <w:szCs w:val="24"/>
        </w:rPr>
        <w:t>that helps</w:t>
      </w:r>
      <w:r w:rsidR="00FC6EDB">
        <w:rPr>
          <w:rFonts w:ascii="Arial" w:hAnsi="Arial" w:cs="Arial"/>
          <w:sz w:val="24"/>
          <w:szCs w:val="24"/>
        </w:rPr>
        <w:t xml:space="preserve"> maintain </w:t>
      </w:r>
      <w:r w:rsidR="00E05B68">
        <w:rPr>
          <w:rFonts w:ascii="Arial" w:hAnsi="Arial" w:cs="Arial"/>
          <w:sz w:val="24"/>
          <w:szCs w:val="24"/>
        </w:rPr>
        <w:t xml:space="preserve">the </w:t>
      </w:r>
      <w:r w:rsidR="00FC6EDB">
        <w:rPr>
          <w:rFonts w:ascii="Arial" w:hAnsi="Arial" w:cs="Arial"/>
          <w:sz w:val="24"/>
          <w:szCs w:val="24"/>
        </w:rPr>
        <w:t xml:space="preserve">rate of turnover and limit </w:t>
      </w:r>
      <w:proofErr w:type="spellStart"/>
      <w:r w:rsidR="00FC6EDB">
        <w:rPr>
          <w:rFonts w:ascii="Arial" w:hAnsi="Arial" w:cs="Arial"/>
          <w:sz w:val="24"/>
          <w:szCs w:val="24"/>
        </w:rPr>
        <w:t>choroidal</w:t>
      </w:r>
      <w:proofErr w:type="spellEnd"/>
      <w:r w:rsidR="00FC6EDB">
        <w:rPr>
          <w:rFonts w:ascii="Arial" w:hAnsi="Arial" w:cs="Arial"/>
          <w:sz w:val="24"/>
          <w:szCs w:val="24"/>
        </w:rPr>
        <w:t xml:space="preserve"> growth</w:t>
      </w:r>
      <w:r w:rsidR="00235BE9">
        <w:rPr>
          <w:rFonts w:ascii="Arial" w:hAnsi="Arial" w:cs="Arial"/>
          <w:sz w:val="24"/>
          <w:szCs w:val="24"/>
        </w:rPr>
        <w:t xml:space="preserve"> </w:t>
      </w:r>
      <w:r w:rsidR="00235BE9">
        <w:rPr>
          <w:rFonts w:ascii="Arial" w:hAnsi="Arial" w:cs="Arial"/>
          <w:sz w:val="24"/>
          <w:szCs w:val="24"/>
        </w:rPr>
        <w:fldChar w:fldCharType="begin">
          <w:fldData xml:space="preserve">PEVuZE5vdGU+PENpdGU+PEF1dGhvcj5RaTwvQXV0aG9yPjxZZWFyPjIwMDM8L1llYXI+PFJlY051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PEVuZE5vdGU+PENpdGU+PEF1dGhvcj5RaTwvQXV0aG9yPjxZZWFyPjIwMDM8L1llYXI+PFJlY051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235BE9">
        <w:rPr>
          <w:rFonts w:ascii="Arial" w:hAnsi="Arial" w:cs="Arial"/>
          <w:sz w:val="24"/>
          <w:szCs w:val="24"/>
        </w:rPr>
      </w:r>
      <w:r w:rsidR="00235BE9">
        <w:rPr>
          <w:rFonts w:ascii="Arial" w:hAnsi="Arial" w:cs="Arial"/>
          <w:sz w:val="24"/>
          <w:szCs w:val="24"/>
        </w:rPr>
        <w:fldChar w:fldCharType="separate"/>
      </w:r>
      <w:r w:rsidR="00306899">
        <w:rPr>
          <w:rFonts w:ascii="Arial" w:hAnsi="Arial" w:cs="Arial"/>
          <w:noProof/>
          <w:sz w:val="24"/>
          <w:szCs w:val="24"/>
        </w:rPr>
        <w:t>(Qi et al., 2003)</w:t>
      </w:r>
      <w:r w:rsidR="00235BE9">
        <w:rPr>
          <w:rFonts w:ascii="Arial" w:hAnsi="Arial" w:cs="Arial"/>
          <w:sz w:val="24"/>
          <w:szCs w:val="24"/>
        </w:rPr>
        <w:fldChar w:fldCharType="end"/>
      </w:r>
      <w:r w:rsidR="00FC6EDB">
        <w:rPr>
          <w:rFonts w:ascii="Arial" w:hAnsi="Arial" w:cs="Arial"/>
          <w:sz w:val="24"/>
          <w:szCs w:val="24"/>
        </w:rPr>
        <w:t xml:space="preserve">. </w:t>
      </w:r>
      <w:r w:rsidR="00E05B68">
        <w:rPr>
          <w:rFonts w:ascii="Arial" w:hAnsi="Arial" w:cs="Arial"/>
          <w:sz w:val="24"/>
          <w:szCs w:val="24"/>
        </w:rPr>
        <w:t>Not</w:t>
      </w:r>
      <w:r w:rsidR="0071633E">
        <w:rPr>
          <w:rFonts w:ascii="Arial" w:hAnsi="Arial" w:cs="Arial"/>
          <w:sz w:val="24"/>
          <w:szCs w:val="24"/>
        </w:rPr>
        <w:t>ably</w:t>
      </w:r>
      <w:r w:rsidR="00A06C8A">
        <w:rPr>
          <w:rFonts w:ascii="Arial" w:hAnsi="Arial" w:cs="Arial"/>
          <w:sz w:val="24"/>
          <w:szCs w:val="24"/>
        </w:rPr>
        <w:t>,</w:t>
      </w:r>
      <w:r w:rsidR="006A6B1E">
        <w:rPr>
          <w:rFonts w:ascii="Arial" w:hAnsi="Arial" w:cs="Arial"/>
          <w:sz w:val="24"/>
          <w:szCs w:val="24"/>
        </w:rPr>
        <w:t xml:space="preserve"> TIMP</w:t>
      </w:r>
      <w:r w:rsidR="00FC6EDB">
        <w:rPr>
          <w:rFonts w:ascii="Arial" w:hAnsi="Arial" w:cs="Arial"/>
          <w:sz w:val="24"/>
          <w:szCs w:val="24"/>
        </w:rPr>
        <w:t xml:space="preserve">3 content in the </w:t>
      </w:r>
      <w:proofErr w:type="spellStart"/>
      <w:r w:rsidR="00FC6EDB">
        <w:rPr>
          <w:rFonts w:ascii="Arial" w:hAnsi="Arial" w:cs="Arial"/>
          <w:sz w:val="24"/>
          <w:szCs w:val="24"/>
        </w:rPr>
        <w:t>BrM</w:t>
      </w:r>
      <w:proofErr w:type="spellEnd"/>
      <w:r w:rsidR="00FC6EDB">
        <w:rPr>
          <w:rFonts w:ascii="Arial" w:hAnsi="Arial" w:cs="Arial"/>
          <w:sz w:val="24"/>
          <w:szCs w:val="24"/>
        </w:rPr>
        <w:t xml:space="preserve"> increases significantly with age and further in AMD eyes</w:t>
      </w:r>
      <w:r w:rsidR="00D1336C">
        <w:rPr>
          <w:rFonts w:ascii="Arial" w:hAnsi="Arial" w:cs="Arial"/>
          <w:sz w:val="24"/>
          <w:szCs w:val="24"/>
        </w:rPr>
        <w:t>,</w:t>
      </w:r>
      <w:r w:rsidR="00FC6EDB">
        <w:rPr>
          <w:rFonts w:ascii="Arial" w:hAnsi="Arial" w:cs="Arial"/>
          <w:sz w:val="24"/>
          <w:szCs w:val="24"/>
        </w:rPr>
        <w:t xml:space="preserve"> which may contribute </w:t>
      </w:r>
      <w:r w:rsidR="004121BD">
        <w:rPr>
          <w:rFonts w:ascii="Arial" w:hAnsi="Arial" w:cs="Arial"/>
          <w:sz w:val="24"/>
          <w:szCs w:val="24"/>
        </w:rPr>
        <w:t xml:space="preserve">to </w:t>
      </w:r>
      <w:proofErr w:type="spellStart"/>
      <w:r w:rsidR="00FC6EDB">
        <w:rPr>
          <w:rFonts w:ascii="Arial" w:hAnsi="Arial" w:cs="Arial"/>
          <w:sz w:val="24"/>
          <w:szCs w:val="24"/>
        </w:rPr>
        <w:t>BrM</w:t>
      </w:r>
      <w:proofErr w:type="spellEnd"/>
      <w:r w:rsidR="00FC6EDB">
        <w:rPr>
          <w:rFonts w:ascii="Arial" w:hAnsi="Arial" w:cs="Arial"/>
          <w:sz w:val="24"/>
          <w:szCs w:val="24"/>
        </w:rPr>
        <w:t xml:space="preserve"> thickening </w:t>
      </w:r>
      <w:r w:rsidR="00B2277D">
        <w:rPr>
          <w:rFonts w:ascii="Arial" w:hAnsi="Arial" w:cs="Arial"/>
          <w:sz w:val="24"/>
          <w:szCs w:val="24"/>
        </w:rPr>
        <w:fldChar w:fldCharType="begin"/>
      </w:r>
      <w:r w:rsidR="00306899">
        <w:rPr>
          <w:rFonts w:ascii="Arial" w:hAnsi="Arial" w:cs="Arial"/>
          <w:sz w:val="24"/>
          <w:szCs w:val="24"/>
        </w:rPr>
        <w:instrText xml:space="preserve"> ADDIN EN.CITE &lt;EndNote&gt;&lt;Cite&gt;&lt;Author&gt;Kamei&lt;/Author&gt;&lt;Year&gt;1999&lt;/Year&gt;&lt;RecNum&gt;66&lt;/RecNum&gt;&lt;DisplayText&gt;(Kamei and Hollyfield, 1999)&lt;/DisplayText&gt;&lt;record&gt;&lt;rec-number&gt;66&lt;/rec-number&gt;&lt;foreign-keys&gt;&lt;key app="EN" db-id="a2f25d2afpa92xe05sfvdfw3te2sf2wt9esf" timestamp="1557399532"&gt;66&lt;/key&gt;&lt;/foreign-keys&gt;&lt;ref-type name="Journal Article"&gt;17&lt;/ref-type&gt;&lt;contributors&gt;&lt;authors&gt;&lt;author&gt;Kamei, M.&lt;/author&gt;&lt;author&gt;Hollyfield, J. G.&lt;/author&gt;&lt;/authors&gt;&lt;/contributors&gt;&lt;auth-address&gt;The Eye Institute, The Cleveland Clinic Foundation, Ohio 44195, USA. kameim@cesmtp.ccf.org&lt;/auth-address&gt;&lt;titles&gt;&lt;title&gt;TIMP-3 in Bruch&amp;apos;s membrane: changes during aging and in age-related macular degeneration&lt;/title&gt;&lt;secondary-title&gt;Invest Ophthalmol Vis Sci&lt;/secondary-title&gt;&lt;/titles&gt;&lt;periodical&gt;&lt;full-title&gt;Invest Ophthalmol Vis Sci&lt;/full-title&gt;&lt;abbr-1&gt;Investigative ophthalmology &amp;amp; visual science&lt;/abbr-1&gt;&lt;/periodical&gt;&lt;pages&gt;2367-75&lt;/pages&gt;&lt;volume&gt;40&lt;/volume&gt;&lt;number&gt;10&lt;/number&gt;&lt;keywords&gt;&lt;keyword&gt;Adolescent&lt;/keyword&gt;&lt;keyword&gt;Adult&lt;/keyword&gt;&lt;keyword&gt;Aged&lt;/keyword&gt;&lt;keyword&gt;Aged, 80 and over&lt;/keyword&gt;&lt;keyword&gt;Aging/*metabolism&lt;/keyword&gt;&lt;keyword&gt;Blotting, Western&lt;/keyword&gt;&lt;keyword&gt;Bruch Membrane/chemistry/*metabolism&lt;/keyword&gt;&lt;keyword&gt;Female&lt;/keyword&gt;&lt;keyword&gt;Humans&lt;/keyword&gt;&lt;keyword&gt;Immunoenzyme Techniques&lt;/keyword&gt;&lt;keyword&gt;Macular Degeneration/*metabolism&lt;/keyword&gt;&lt;keyword&gt;Male&lt;/keyword&gt;&lt;keyword&gt;Middle Aged&lt;/keyword&gt;&lt;keyword&gt;Protease Inhibitors/analysis/*metabolism&lt;/keyword&gt;&lt;keyword&gt;Tissue Donors&lt;/keyword&gt;&lt;keyword&gt;Tissue Inhibitor of Metalloproteinase-3/analysis/*metabolism&lt;/keyword&gt;&lt;/keywords&gt;&lt;dates&gt;&lt;year&gt;1999&lt;/year&gt;&lt;pub-dates&gt;&lt;date&gt;Sep&lt;/date&gt;&lt;/pub-dates&gt;&lt;/dates&gt;&lt;isbn&gt;0146-0404 (Print)&amp;#xD;0146-0404 (Linking)&lt;/isbn&gt;&lt;accession-num&gt;10476804&lt;/accession-num&gt;&lt;urls&gt;&lt;related-urls&gt;&lt;url&gt;https://www.ncbi.nlm.nih.gov/pubmed/10476804&lt;/url&gt;&lt;/related-urls&gt;&lt;/urls&gt;&lt;/record&gt;&lt;/Cite&gt;&lt;/EndNote&gt;</w:instrText>
      </w:r>
      <w:r w:rsidR="00B2277D">
        <w:rPr>
          <w:rFonts w:ascii="Arial" w:hAnsi="Arial" w:cs="Arial"/>
          <w:sz w:val="24"/>
          <w:szCs w:val="24"/>
        </w:rPr>
        <w:fldChar w:fldCharType="separate"/>
      </w:r>
      <w:r w:rsidR="00306899">
        <w:rPr>
          <w:rFonts w:ascii="Arial" w:hAnsi="Arial" w:cs="Arial"/>
          <w:noProof/>
          <w:sz w:val="24"/>
          <w:szCs w:val="24"/>
        </w:rPr>
        <w:t>(Kamei and Hollyfield, 1999)</w:t>
      </w:r>
      <w:r w:rsidR="00B2277D">
        <w:rPr>
          <w:rFonts w:ascii="Arial" w:hAnsi="Arial" w:cs="Arial"/>
          <w:sz w:val="24"/>
          <w:szCs w:val="24"/>
        </w:rPr>
        <w:fldChar w:fldCharType="end"/>
      </w:r>
      <w:r w:rsidR="00B2277D">
        <w:rPr>
          <w:rFonts w:ascii="Arial" w:hAnsi="Arial" w:cs="Arial"/>
          <w:sz w:val="24"/>
          <w:szCs w:val="24"/>
        </w:rPr>
        <w:t>.</w:t>
      </w:r>
      <w:r w:rsidR="00543598">
        <w:rPr>
          <w:rFonts w:ascii="Arial" w:hAnsi="Arial" w:cs="Arial"/>
          <w:sz w:val="24"/>
          <w:szCs w:val="24"/>
        </w:rPr>
        <w:t xml:space="preserve"> </w:t>
      </w:r>
      <w:r w:rsidR="00A06C8A">
        <w:rPr>
          <w:rFonts w:ascii="Arial" w:hAnsi="Arial" w:cs="Arial"/>
          <w:sz w:val="24"/>
          <w:szCs w:val="24"/>
        </w:rPr>
        <w:t xml:space="preserve">Furthermore, </w:t>
      </w:r>
      <w:r w:rsidR="0071633E">
        <w:rPr>
          <w:rFonts w:ascii="Arial" w:hAnsi="Arial" w:cs="Arial"/>
          <w:sz w:val="24"/>
          <w:szCs w:val="24"/>
        </w:rPr>
        <w:t xml:space="preserve">in areas where CNV is </w:t>
      </w:r>
      <w:r w:rsidR="0071633E">
        <w:rPr>
          <w:rFonts w:ascii="Arial" w:hAnsi="Arial" w:cs="Arial"/>
          <w:sz w:val="24"/>
          <w:szCs w:val="24"/>
        </w:rPr>
        <w:lastRenderedPageBreak/>
        <w:t>observed, the RPE i</w:t>
      </w:r>
      <w:r w:rsidR="00543598">
        <w:rPr>
          <w:rFonts w:ascii="Arial" w:hAnsi="Arial" w:cs="Arial"/>
          <w:sz w:val="24"/>
          <w:szCs w:val="24"/>
        </w:rPr>
        <w:t>s ab</w:t>
      </w:r>
      <w:r w:rsidR="006A6B1E">
        <w:rPr>
          <w:rFonts w:ascii="Arial" w:hAnsi="Arial" w:cs="Arial"/>
          <w:sz w:val="24"/>
          <w:szCs w:val="24"/>
        </w:rPr>
        <w:t>sent, and virtually no TIMP</w:t>
      </w:r>
      <w:r w:rsidR="0071633E">
        <w:rPr>
          <w:rFonts w:ascii="Arial" w:hAnsi="Arial" w:cs="Arial"/>
          <w:sz w:val="24"/>
          <w:szCs w:val="24"/>
        </w:rPr>
        <w:t>3 i</w:t>
      </w:r>
      <w:r w:rsidR="00543598">
        <w:rPr>
          <w:rFonts w:ascii="Arial" w:hAnsi="Arial" w:cs="Arial"/>
          <w:sz w:val="24"/>
          <w:szCs w:val="24"/>
        </w:rPr>
        <w:t xml:space="preserve">s evident in sub-adjacent </w:t>
      </w:r>
      <w:proofErr w:type="spellStart"/>
      <w:r w:rsidR="00543598">
        <w:rPr>
          <w:rFonts w:ascii="Arial" w:hAnsi="Arial" w:cs="Arial"/>
          <w:sz w:val="24"/>
          <w:szCs w:val="24"/>
        </w:rPr>
        <w:t>BrM</w:t>
      </w:r>
      <w:proofErr w:type="spellEnd"/>
      <w:r w:rsidR="00543598">
        <w:rPr>
          <w:rFonts w:ascii="Arial" w:hAnsi="Arial" w:cs="Arial"/>
          <w:sz w:val="24"/>
          <w:szCs w:val="24"/>
        </w:rPr>
        <w:t>.</w:t>
      </w:r>
      <w:r w:rsidR="00486ACC">
        <w:rPr>
          <w:rFonts w:ascii="Arial" w:hAnsi="Arial" w:cs="Arial"/>
          <w:sz w:val="24"/>
          <w:szCs w:val="24"/>
        </w:rPr>
        <w:t xml:space="preserve"> This </w:t>
      </w:r>
      <w:r w:rsidR="0071633E">
        <w:rPr>
          <w:rFonts w:ascii="Arial" w:hAnsi="Arial" w:cs="Arial"/>
          <w:sz w:val="24"/>
          <w:szCs w:val="24"/>
        </w:rPr>
        <w:t xml:space="preserve">observation </w:t>
      </w:r>
      <w:r w:rsidR="00E05B68">
        <w:rPr>
          <w:rFonts w:ascii="Arial" w:hAnsi="Arial" w:cs="Arial"/>
          <w:sz w:val="24"/>
          <w:szCs w:val="24"/>
        </w:rPr>
        <w:t>may indicate</w:t>
      </w:r>
      <w:r w:rsidR="006A6B1E">
        <w:rPr>
          <w:rFonts w:ascii="Arial" w:hAnsi="Arial" w:cs="Arial"/>
          <w:sz w:val="24"/>
          <w:szCs w:val="24"/>
        </w:rPr>
        <w:t xml:space="preserve"> that the lack of TIMP</w:t>
      </w:r>
      <w:r w:rsidR="00486ACC">
        <w:rPr>
          <w:rFonts w:ascii="Arial" w:hAnsi="Arial" w:cs="Arial"/>
          <w:sz w:val="24"/>
          <w:szCs w:val="24"/>
        </w:rPr>
        <w:t>3 in these areas c</w:t>
      </w:r>
      <w:r w:rsidR="00561512">
        <w:rPr>
          <w:rFonts w:ascii="Arial" w:hAnsi="Arial" w:cs="Arial"/>
          <w:sz w:val="24"/>
          <w:szCs w:val="24"/>
        </w:rPr>
        <w:t xml:space="preserve">ontributed to CNV development. </w:t>
      </w:r>
      <w:r w:rsidR="00235BE9">
        <w:rPr>
          <w:rFonts w:ascii="Arial" w:hAnsi="Arial" w:cs="Arial"/>
          <w:sz w:val="24"/>
          <w:szCs w:val="24"/>
        </w:rPr>
        <w:t>M</w:t>
      </w:r>
      <w:r w:rsidR="00B94A33">
        <w:rPr>
          <w:rFonts w:ascii="Arial" w:hAnsi="Arial" w:cs="Arial"/>
          <w:sz w:val="24"/>
          <w:szCs w:val="24"/>
        </w:rPr>
        <w:t>utation</w:t>
      </w:r>
      <w:r w:rsidR="00235BE9">
        <w:rPr>
          <w:rFonts w:ascii="Arial" w:hAnsi="Arial" w:cs="Arial"/>
          <w:sz w:val="24"/>
          <w:szCs w:val="24"/>
        </w:rPr>
        <w:t>s</w:t>
      </w:r>
      <w:r w:rsidR="00B94A33">
        <w:rPr>
          <w:rFonts w:ascii="Arial" w:hAnsi="Arial" w:cs="Arial"/>
          <w:sz w:val="24"/>
          <w:szCs w:val="24"/>
        </w:rPr>
        <w:t xml:space="preserve"> in the TIMP3 gene </w:t>
      </w:r>
      <w:r w:rsidR="00E05B68">
        <w:rPr>
          <w:rFonts w:ascii="Arial" w:hAnsi="Arial" w:cs="Arial"/>
          <w:sz w:val="24"/>
          <w:szCs w:val="24"/>
        </w:rPr>
        <w:t xml:space="preserve">are </w:t>
      </w:r>
      <w:r w:rsidR="00B94A33">
        <w:rPr>
          <w:rFonts w:ascii="Arial" w:hAnsi="Arial" w:cs="Arial"/>
          <w:sz w:val="24"/>
          <w:szCs w:val="24"/>
        </w:rPr>
        <w:t xml:space="preserve">found in families with an early-onset, inherited form of macular degeneration called </w:t>
      </w:r>
      <w:proofErr w:type="spellStart"/>
      <w:r w:rsidR="00B94A33">
        <w:rPr>
          <w:rFonts w:ascii="Arial" w:hAnsi="Arial" w:cs="Arial"/>
          <w:sz w:val="24"/>
          <w:szCs w:val="24"/>
        </w:rPr>
        <w:t>Sorsby’s</w:t>
      </w:r>
      <w:proofErr w:type="spellEnd"/>
      <w:r w:rsidR="00B94A33">
        <w:rPr>
          <w:rFonts w:ascii="Arial" w:hAnsi="Arial" w:cs="Arial"/>
          <w:sz w:val="24"/>
          <w:szCs w:val="24"/>
        </w:rPr>
        <w:t xml:space="preserve"> </w:t>
      </w:r>
      <w:r w:rsidR="00E05B68">
        <w:rPr>
          <w:rFonts w:ascii="Arial" w:hAnsi="Arial" w:cs="Arial"/>
          <w:sz w:val="24"/>
          <w:szCs w:val="24"/>
        </w:rPr>
        <w:t>fundus dystrophy</w:t>
      </w:r>
      <w:r w:rsidR="00B94A33">
        <w:rPr>
          <w:rFonts w:ascii="Arial" w:hAnsi="Arial" w:cs="Arial"/>
          <w:sz w:val="24"/>
          <w:szCs w:val="24"/>
        </w:rPr>
        <w:t xml:space="preserve"> </w:t>
      </w:r>
      <w:r w:rsidR="002606CC">
        <w:rPr>
          <w:rFonts w:ascii="Arial" w:hAnsi="Arial" w:cs="Arial"/>
          <w:sz w:val="24"/>
          <w:szCs w:val="24"/>
        </w:rPr>
        <w:fldChar w:fldCharType="begin"/>
      </w:r>
      <w:r w:rsidR="00306899">
        <w:rPr>
          <w:rFonts w:ascii="Arial" w:hAnsi="Arial" w:cs="Arial"/>
          <w:sz w:val="24"/>
          <w:szCs w:val="24"/>
        </w:rPr>
        <w:instrText xml:space="preserve"> ADDIN EN.CITE &lt;EndNote&gt;&lt;Cite&gt;&lt;Author&gt;Weber&lt;/Author&gt;&lt;Year&gt;1994&lt;/Year&gt;&lt;RecNum&gt;146&lt;/RecNum&gt;&lt;DisplayText&gt;(Weber et al., 1994)&lt;/DisplayText&gt;&lt;record&gt;&lt;rec-number&gt;146&lt;/rec-number&gt;&lt;foreign-keys&gt;&lt;key app="EN" db-id="a2f25d2afpa92xe05sfvdfw3te2sf2wt9esf" timestamp="1557399560"&gt;146&lt;/key&gt;&lt;/foreign-keys&gt;&lt;ref-type name="Journal Article"&gt;17&lt;/ref-type&gt;&lt;contributors&gt;&lt;authors&gt;&lt;author&gt;Weber, B. H.&lt;/author&gt;&lt;author&gt;Vogt, G.&lt;/author&gt;&lt;author&gt;Pruett, R. C.&lt;/author&gt;&lt;author&gt;Stohr, H.&lt;/author&gt;&lt;author&gt;Felbor, U.&lt;/author&gt;&lt;/authors&gt;&lt;/contributors&gt;&lt;auth-address&gt;Institut fur Humangenetik, Biozentrum, Wurzburg, Germany.&lt;/auth-address&gt;&lt;titles&gt;&lt;title&gt;Mutations in the tissue inhibitor of metalloproteinases-3 (TIMP3) in patients with Sorsby&amp;apos;s fundus dystrophy&lt;/title&gt;&lt;secondary-title&gt;Nat Genet&lt;/secondary-title&gt;&lt;/titles&gt;&lt;periodical&gt;&lt;full-title&gt;Nat Genet&lt;/full-title&gt;&lt;/periodical&gt;&lt;pages&gt;352-6&lt;/pages&gt;&lt;volume&gt;8&lt;/volume&gt;&lt;number&gt;4&lt;/number&gt;&lt;keywords&gt;&lt;keyword&gt;Amino Acid Sequence&lt;/keyword&gt;&lt;keyword&gt;Base Sequence&lt;/keyword&gt;&lt;keyword&gt;Chromosome Mapping&lt;/keyword&gt;&lt;keyword&gt;Chromosomes, Human, Pair 22&lt;/keyword&gt;&lt;keyword&gt;Exons&lt;/keyword&gt;&lt;keyword&gt;Female&lt;/keyword&gt;&lt;keyword&gt;Humans&lt;/keyword&gt;&lt;keyword&gt;Macular Degeneration/*genetics&lt;/keyword&gt;&lt;keyword&gt;Male&lt;/keyword&gt;&lt;keyword&gt;Metalloendopeptidases/antagonists &amp;amp; inhibitors&lt;/keyword&gt;&lt;keyword&gt;Molecular Sequence Data&lt;/keyword&gt;&lt;keyword&gt;Neoplasm Proteins/*genetics&lt;/keyword&gt;&lt;keyword&gt;Pedigree&lt;/keyword&gt;&lt;keyword&gt;*Point Mutation&lt;/keyword&gt;&lt;keyword&gt;Polymorphism, Genetic&lt;/keyword&gt;&lt;keyword&gt;Tissue Inhibitor of Metalloproteinase-3&lt;/keyword&gt;&lt;/keywords&gt;&lt;dates&gt;&lt;year&gt;1994&lt;/year&gt;&lt;pub-dates&gt;&lt;date&gt;Dec&lt;/date&gt;&lt;/pub-dates&gt;&lt;/dates&gt;&lt;isbn&gt;1061-4036 (Print)&amp;#xD;1061-4036 (Linking)&lt;/isbn&gt;&lt;accession-num&gt;7894485&lt;/accession-num&gt;&lt;urls&gt;&lt;related-urls&gt;&lt;url&gt;https://www.ncbi.nlm.nih.gov/pubmed/7894485&lt;/url&gt;&lt;/related-urls&gt;&lt;/urls&gt;&lt;electronic-resource-num&gt;10.1038/ng1294-352&lt;/electronic-resource-num&gt;&lt;/record&gt;&lt;/Cite&gt;&lt;/EndNote&gt;</w:instrText>
      </w:r>
      <w:r w:rsidR="002606CC">
        <w:rPr>
          <w:rFonts w:ascii="Arial" w:hAnsi="Arial" w:cs="Arial"/>
          <w:sz w:val="24"/>
          <w:szCs w:val="24"/>
        </w:rPr>
        <w:fldChar w:fldCharType="separate"/>
      </w:r>
      <w:r w:rsidR="00306899">
        <w:rPr>
          <w:rFonts w:ascii="Arial" w:hAnsi="Arial" w:cs="Arial"/>
          <w:noProof/>
          <w:sz w:val="24"/>
          <w:szCs w:val="24"/>
        </w:rPr>
        <w:t>(Weber et al., 1994)</w:t>
      </w:r>
      <w:r w:rsidR="002606CC">
        <w:rPr>
          <w:rFonts w:ascii="Arial" w:hAnsi="Arial" w:cs="Arial"/>
          <w:sz w:val="24"/>
          <w:szCs w:val="24"/>
        </w:rPr>
        <w:fldChar w:fldCharType="end"/>
      </w:r>
      <w:r w:rsidR="00B94A33">
        <w:rPr>
          <w:rFonts w:ascii="Arial" w:hAnsi="Arial" w:cs="Arial"/>
          <w:sz w:val="24"/>
          <w:szCs w:val="24"/>
        </w:rPr>
        <w:t xml:space="preserve">. </w:t>
      </w:r>
      <w:proofErr w:type="spellStart"/>
      <w:r w:rsidR="00486ACC">
        <w:rPr>
          <w:rFonts w:ascii="Arial" w:hAnsi="Arial" w:cs="Arial"/>
          <w:sz w:val="24"/>
          <w:szCs w:val="24"/>
        </w:rPr>
        <w:t>I</w:t>
      </w:r>
      <w:r w:rsidR="00B94A33">
        <w:rPr>
          <w:rFonts w:ascii="Arial" w:hAnsi="Arial" w:cs="Arial"/>
          <w:sz w:val="24"/>
          <w:szCs w:val="24"/>
        </w:rPr>
        <w:t>mmunohistochemical</w:t>
      </w:r>
      <w:proofErr w:type="spellEnd"/>
      <w:r w:rsidR="00B94A33">
        <w:rPr>
          <w:rFonts w:ascii="Arial" w:hAnsi="Arial" w:cs="Arial"/>
          <w:sz w:val="24"/>
          <w:szCs w:val="24"/>
        </w:rPr>
        <w:t xml:space="preserve"> analysis </w:t>
      </w:r>
      <w:r w:rsidR="00486ACC">
        <w:rPr>
          <w:rFonts w:ascii="Arial" w:hAnsi="Arial" w:cs="Arial"/>
          <w:sz w:val="24"/>
          <w:szCs w:val="24"/>
        </w:rPr>
        <w:t xml:space="preserve">from </w:t>
      </w:r>
      <w:proofErr w:type="spellStart"/>
      <w:r w:rsidR="00486ACC">
        <w:rPr>
          <w:rFonts w:ascii="Arial" w:hAnsi="Arial" w:cs="Arial"/>
          <w:sz w:val="24"/>
          <w:szCs w:val="24"/>
        </w:rPr>
        <w:t>Sorsby’s</w:t>
      </w:r>
      <w:proofErr w:type="spellEnd"/>
      <w:r w:rsidR="00486ACC">
        <w:rPr>
          <w:rFonts w:ascii="Arial" w:hAnsi="Arial" w:cs="Arial"/>
          <w:sz w:val="24"/>
          <w:szCs w:val="24"/>
        </w:rPr>
        <w:t xml:space="preserve"> fundus disease tissue </w:t>
      </w:r>
      <w:r w:rsidR="006A6B1E">
        <w:rPr>
          <w:rFonts w:ascii="Arial" w:hAnsi="Arial" w:cs="Arial"/>
          <w:sz w:val="24"/>
          <w:szCs w:val="24"/>
        </w:rPr>
        <w:t>showed extensive TIMP</w:t>
      </w:r>
      <w:r w:rsidR="00B94A33">
        <w:rPr>
          <w:rFonts w:ascii="Arial" w:hAnsi="Arial" w:cs="Arial"/>
          <w:sz w:val="24"/>
          <w:szCs w:val="24"/>
        </w:rPr>
        <w:t xml:space="preserve">3 accumulation in thickened </w:t>
      </w:r>
      <w:proofErr w:type="spellStart"/>
      <w:r w:rsidR="004E2492">
        <w:rPr>
          <w:rFonts w:ascii="Arial" w:hAnsi="Arial" w:cs="Arial"/>
          <w:sz w:val="24"/>
          <w:szCs w:val="24"/>
        </w:rPr>
        <w:t>BrM</w:t>
      </w:r>
      <w:proofErr w:type="spellEnd"/>
      <w:r w:rsidR="00B94A33">
        <w:rPr>
          <w:rFonts w:ascii="Arial" w:hAnsi="Arial" w:cs="Arial"/>
          <w:sz w:val="24"/>
          <w:szCs w:val="24"/>
        </w:rPr>
        <w:t xml:space="preserve"> in a similar manner to what is observed in AMD donor eyes. </w:t>
      </w:r>
      <w:r w:rsidR="00480DE9">
        <w:rPr>
          <w:rFonts w:ascii="Arial" w:hAnsi="Arial" w:cs="Arial"/>
          <w:sz w:val="24"/>
          <w:szCs w:val="24"/>
        </w:rPr>
        <w:t xml:space="preserve">In addition, TIMP3 mutations associated with </w:t>
      </w:r>
      <w:proofErr w:type="spellStart"/>
      <w:r w:rsidR="00480DE9">
        <w:rPr>
          <w:rFonts w:ascii="Arial" w:hAnsi="Arial" w:cs="Arial"/>
          <w:sz w:val="24"/>
          <w:szCs w:val="24"/>
        </w:rPr>
        <w:t>Sorsby’s</w:t>
      </w:r>
      <w:proofErr w:type="spellEnd"/>
      <w:r w:rsidR="00480DE9">
        <w:rPr>
          <w:rFonts w:ascii="Arial" w:hAnsi="Arial" w:cs="Arial"/>
          <w:sz w:val="24"/>
          <w:szCs w:val="24"/>
        </w:rPr>
        <w:t xml:space="preserve"> fundus dystrophy </w:t>
      </w:r>
      <w:r w:rsidR="00E05B68">
        <w:rPr>
          <w:rFonts w:ascii="Arial" w:hAnsi="Arial" w:cs="Arial"/>
          <w:sz w:val="24"/>
          <w:szCs w:val="24"/>
        </w:rPr>
        <w:t>were</w:t>
      </w:r>
      <w:r w:rsidR="00480DE9">
        <w:rPr>
          <w:rFonts w:ascii="Arial" w:hAnsi="Arial" w:cs="Arial"/>
          <w:sz w:val="24"/>
          <w:szCs w:val="24"/>
        </w:rPr>
        <w:t xml:space="preserve"> shown to impair the turnover of TIMP3 </w:t>
      </w:r>
      <w:r w:rsidR="002606CC">
        <w:rPr>
          <w:rFonts w:ascii="Arial" w:hAnsi="Arial" w:cs="Arial"/>
          <w:sz w:val="24"/>
          <w:szCs w:val="24"/>
        </w:rPr>
        <w:t xml:space="preserve">in the matrix of RPE cells. The </w:t>
      </w:r>
      <w:r w:rsidR="00235BE9">
        <w:rPr>
          <w:rFonts w:ascii="Arial" w:hAnsi="Arial" w:cs="Arial"/>
          <w:sz w:val="24"/>
          <w:szCs w:val="24"/>
        </w:rPr>
        <w:t xml:space="preserve">mutations in TIMP3 induce </w:t>
      </w:r>
      <w:proofErr w:type="spellStart"/>
      <w:r w:rsidR="00974524">
        <w:rPr>
          <w:rFonts w:ascii="Arial" w:hAnsi="Arial" w:cs="Arial"/>
          <w:sz w:val="24"/>
          <w:szCs w:val="24"/>
        </w:rPr>
        <w:t>multimerisation</w:t>
      </w:r>
      <w:proofErr w:type="spellEnd"/>
      <w:r w:rsidR="00974524">
        <w:rPr>
          <w:rFonts w:ascii="Arial" w:hAnsi="Arial" w:cs="Arial"/>
          <w:sz w:val="24"/>
          <w:szCs w:val="24"/>
        </w:rPr>
        <w:t xml:space="preserve"> </w:t>
      </w:r>
      <w:r w:rsidR="00235BE9">
        <w:rPr>
          <w:rFonts w:ascii="Arial" w:hAnsi="Arial" w:cs="Arial"/>
          <w:sz w:val="24"/>
          <w:szCs w:val="24"/>
        </w:rPr>
        <w:t>and render</w:t>
      </w:r>
      <w:r w:rsidR="002606CC">
        <w:rPr>
          <w:rFonts w:ascii="Arial" w:hAnsi="Arial" w:cs="Arial"/>
          <w:sz w:val="24"/>
          <w:szCs w:val="24"/>
        </w:rPr>
        <w:t xml:space="preserve"> a portion of the protein resistant to degradation. This</w:t>
      </w:r>
      <w:r w:rsidR="00480DE9">
        <w:rPr>
          <w:rFonts w:ascii="Arial" w:hAnsi="Arial" w:cs="Arial"/>
          <w:sz w:val="24"/>
          <w:szCs w:val="24"/>
        </w:rPr>
        <w:t xml:space="preserve"> </w:t>
      </w:r>
      <w:r w:rsidR="001D5F27">
        <w:rPr>
          <w:rFonts w:ascii="Arial" w:hAnsi="Arial" w:cs="Arial"/>
          <w:sz w:val="24"/>
          <w:szCs w:val="24"/>
        </w:rPr>
        <w:t xml:space="preserve">feature </w:t>
      </w:r>
      <w:r w:rsidR="00480DE9">
        <w:rPr>
          <w:rFonts w:ascii="Arial" w:hAnsi="Arial" w:cs="Arial"/>
          <w:sz w:val="24"/>
          <w:szCs w:val="24"/>
        </w:rPr>
        <w:t xml:space="preserve">may explain </w:t>
      </w:r>
      <w:r w:rsidR="001D5F27">
        <w:rPr>
          <w:rFonts w:ascii="Arial" w:hAnsi="Arial" w:cs="Arial"/>
          <w:sz w:val="24"/>
          <w:szCs w:val="24"/>
        </w:rPr>
        <w:t>the increased deposition of the</w:t>
      </w:r>
      <w:r w:rsidR="00480DE9">
        <w:rPr>
          <w:rFonts w:ascii="Arial" w:hAnsi="Arial" w:cs="Arial"/>
          <w:sz w:val="24"/>
          <w:szCs w:val="24"/>
        </w:rPr>
        <w:t xml:space="preserve"> protein in the </w:t>
      </w:r>
      <w:proofErr w:type="spellStart"/>
      <w:r w:rsidR="00480DE9">
        <w:rPr>
          <w:rFonts w:ascii="Arial" w:hAnsi="Arial" w:cs="Arial"/>
          <w:sz w:val="24"/>
          <w:szCs w:val="24"/>
        </w:rPr>
        <w:t>BrM</w:t>
      </w:r>
      <w:proofErr w:type="spellEnd"/>
      <w:r w:rsidR="00480DE9">
        <w:rPr>
          <w:rFonts w:ascii="Arial" w:hAnsi="Arial" w:cs="Arial"/>
          <w:sz w:val="24"/>
          <w:szCs w:val="24"/>
        </w:rPr>
        <w:t xml:space="preserve"> and eyes from these patients </w:t>
      </w:r>
      <w:r w:rsidR="002606CC">
        <w:rPr>
          <w:rFonts w:ascii="Arial" w:hAnsi="Arial" w:cs="Arial"/>
          <w:sz w:val="24"/>
          <w:szCs w:val="24"/>
        </w:rPr>
        <w:fldChar w:fldCharType="begin">
          <w:fldData xml:space="preserve">PEVuZE5vdGU+PENpdGU+PEF1dGhvcj5MYW5ndG9uPC9BdXRob3I+PFllYXI+MjAwNTwvWWVhcj48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PEVuZE5vdGU+PENpdGU+PEF1dGhvcj5MYW5ndG9uPC9BdXRob3I+PFllYXI+MjAwNTwvWWVhcj48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2606CC">
        <w:rPr>
          <w:rFonts w:ascii="Arial" w:hAnsi="Arial" w:cs="Arial"/>
          <w:sz w:val="24"/>
          <w:szCs w:val="24"/>
        </w:rPr>
      </w:r>
      <w:r w:rsidR="002606CC">
        <w:rPr>
          <w:rFonts w:ascii="Arial" w:hAnsi="Arial" w:cs="Arial"/>
          <w:sz w:val="24"/>
          <w:szCs w:val="24"/>
        </w:rPr>
        <w:fldChar w:fldCharType="separate"/>
      </w:r>
      <w:r w:rsidR="00306899">
        <w:rPr>
          <w:rFonts w:ascii="Arial" w:hAnsi="Arial" w:cs="Arial"/>
          <w:noProof/>
          <w:sz w:val="24"/>
          <w:szCs w:val="24"/>
        </w:rPr>
        <w:t>(Langton et al., 2005)</w:t>
      </w:r>
      <w:r w:rsidR="002606CC">
        <w:rPr>
          <w:rFonts w:ascii="Arial" w:hAnsi="Arial" w:cs="Arial"/>
          <w:sz w:val="24"/>
          <w:szCs w:val="24"/>
        </w:rPr>
        <w:fldChar w:fldCharType="end"/>
      </w:r>
      <w:r w:rsidR="00480DE9">
        <w:rPr>
          <w:rFonts w:ascii="Arial" w:hAnsi="Arial" w:cs="Arial"/>
          <w:sz w:val="24"/>
          <w:szCs w:val="24"/>
        </w:rPr>
        <w:t>.</w:t>
      </w:r>
      <w:r w:rsidR="002606CC">
        <w:rPr>
          <w:rFonts w:ascii="Arial" w:hAnsi="Arial" w:cs="Arial"/>
          <w:sz w:val="24"/>
          <w:szCs w:val="24"/>
        </w:rPr>
        <w:t xml:space="preserve"> Due to the similarity</w:t>
      </w:r>
      <w:r w:rsidR="00D1336C">
        <w:rPr>
          <w:rFonts w:ascii="Arial" w:hAnsi="Arial" w:cs="Arial"/>
          <w:sz w:val="24"/>
          <w:szCs w:val="24"/>
        </w:rPr>
        <w:t xml:space="preserve"> in clinical phenotype</w:t>
      </w:r>
      <w:r w:rsidR="002606CC">
        <w:rPr>
          <w:rFonts w:ascii="Arial" w:hAnsi="Arial" w:cs="Arial"/>
          <w:sz w:val="24"/>
          <w:szCs w:val="24"/>
        </w:rPr>
        <w:t xml:space="preserve"> between </w:t>
      </w:r>
      <w:proofErr w:type="spellStart"/>
      <w:r w:rsidR="004E2492">
        <w:rPr>
          <w:rFonts w:ascii="Arial" w:hAnsi="Arial" w:cs="Arial"/>
          <w:sz w:val="24"/>
          <w:szCs w:val="24"/>
        </w:rPr>
        <w:t>Sorsby’s</w:t>
      </w:r>
      <w:proofErr w:type="spellEnd"/>
      <w:r w:rsidR="004E2492">
        <w:rPr>
          <w:rFonts w:ascii="Arial" w:hAnsi="Arial" w:cs="Arial"/>
          <w:sz w:val="24"/>
          <w:szCs w:val="24"/>
        </w:rPr>
        <w:t xml:space="preserve"> fundus</w:t>
      </w:r>
      <w:r w:rsidR="002606CC">
        <w:rPr>
          <w:rFonts w:ascii="Arial" w:hAnsi="Arial" w:cs="Arial"/>
          <w:sz w:val="24"/>
          <w:szCs w:val="24"/>
        </w:rPr>
        <w:t xml:space="preserve"> </w:t>
      </w:r>
      <w:r w:rsidR="00E05B68">
        <w:rPr>
          <w:rFonts w:ascii="Arial" w:hAnsi="Arial" w:cs="Arial"/>
          <w:sz w:val="24"/>
          <w:szCs w:val="24"/>
        </w:rPr>
        <w:t xml:space="preserve">dystrophy </w:t>
      </w:r>
      <w:r w:rsidR="002606CC">
        <w:rPr>
          <w:rFonts w:ascii="Arial" w:hAnsi="Arial" w:cs="Arial"/>
          <w:sz w:val="24"/>
          <w:szCs w:val="24"/>
        </w:rPr>
        <w:t>and AMD, it is possible that mutations in TIMP3 ma</w:t>
      </w:r>
      <w:r w:rsidR="004E2492">
        <w:rPr>
          <w:rFonts w:ascii="Arial" w:hAnsi="Arial" w:cs="Arial"/>
          <w:sz w:val="24"/>
          <w:szCs w:val="24"/>
        </w:rPr>
        <w:t xml:space="preserve">y </w:t>
      </w:r>
      <w:r w:rsidR="00E05B68">
        <w:rPr>
          <w:rFonts w:ascii="Arial" w:hAnsi="Arial" w:cs="Arial"/>
          <w:sz w:val="24"/>
          <w:szCs w:val="24"/>
        </w:rPr>
        <w:t>also play a role in the development of</w:t>
      </w:r>
      <w:r w:rsidR="004E2492">
        <w:rPr>
          <w:rFonts w:ascii="Arial" w:hAnsi="Arial" w:cs="Arial"/>
          <w:sz w:val="24"/>
          <w:szCs w:val="24"/>
        </w:rPr>
        <w:t xml:space="preserve"> AMD. </w:t>
      </w:r>
      <w:r w:rsidR="00235BE9">
        <w:rPr>
          <w:rFonts w:ascii="Arial" w:hAnsi="Arial" w:cs="Arial"/>
          <w:sz w:val="24"/>
          <w:szCs w:val="24"/>
        </w:rPr>
        <w:t xml:space="preserve">Indeed, studies investigating the genetic link between TIMP3 and AMD </w:t>
      </w:r>
      <w:r w:rsidR="00E05B68">
        <w:rPr>
          <w:rFonts w:ascii="Arial" w:hAnsi="Arial" w:cs="Arial"/>
          <w:sz w:val="24"/>
          <w:szCs w:val="24"/>
        </w:rPr>
        <w:t>were</w:t>
      </w:r>
      <w:r w:rsidR="00235BE9">
        <w:rPr>
          <w:rFonts w:ascii="Arial" w:hAnsi="Arial" w:cs="Arial"/>
          <w:sz w:val="24"/>
          <w:szCs w:val="24"/>
        </w:rPr>
        <w:t xml:space="preserve"> performed</w:t>
      </w:r>
      <w:r w:rsidR="008D49E5">
        <w:rPr>
          <w:rFonts w:ascii="Arial" w:hAnsi="Arial" w:cs="Arial"/>
          <w:sz w:val="24"/>
          <w:szCs w:val="24"/>
        </w:rPr>
        <w:t xml:space="preserve"> </w:t>
      </w:r>
      <w:r w:rsidR="004121BD" w:rsidRPr="00AA70EC">
        <w:rPr>
          <w:rFonts w:ascii="Arial" w:hAnsi="Arial" w:cs="Arial"/>
          <w:sz w:val="24"/>
          <w:szCs w:val="24"/>
        </w:rPr>
        <w:fldChar w:fldCharType="begin">
          <w:fldData xml:space="preserve">PEVuZE5vdGU+PENpdGU+PEF1dGhvcj5LYXVyPC9BdXRob3I+PFllYXI+MjAxMDwvWWVhcj48UmVj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PEVuZE5vdGU+PENpdGU+PEF1dGhvcj5LYXVyPC9BdXRob3I+PFllYXI+MjAxMDwvWWVhcj48UmVj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4121BD" w:rsidRPr="00AA70EC">
        <w:rPr>
          <w:rFonts w:ascii="Arial" w:hAnsi="Arial" w:cs="Arial"/>
          <w:sz w:val="24"/>
          <w:szCs w:val="24"/>
        </w:rPr>
      </w:r>
      <w:r w:rsidR="004121BD" w:rsidRPr="00AA70EC">
        <w:rPr>
          <w:rFonts w:ascii="Arial" w:hAnsi="Arial" w:cs="Arial"/>
          <w:sz w:val="24"/>
          <w:szCs w:val="24"/>
        </w:rPr>
        <w:fldChar w:fldCharType="separate"/>
      </w:r>
      <w:r w:rsidR="00306899">
        <w:rPr>
          <w:rFonts w:ascii="Arial" w:hAnsi="Arial" w:cs="Arial"/>
          <w:noProof/>
          <w:sz w:val="24"/>
          <w:szCs w:val="24"/>
        </w:rPr>
        <w:t>(Chen et al., 2010; Kaur et al., 2010)</w:t>
      </w:r>
      <w:r w:rsidR="004121BD" w:rsidRPr="00AA70EC">
        <w:rPr>
          <w:rFonts w:ascii="Arial" w:hAnsi="Arial" w:cs="Arial"/>
          <w:sz w:val="24"/>
          <w:szCs w:val="24"/>
        </w:rPr>
        <w:fldChar w:fldCharType="end"/>
      </w:r>
      <w:r w:rsidR="004121BD">
        <w:rPr>
          <w:rFonts w:ascii="Arial" w:hAnsi="Arial" w:cs="Arial"/>
          <w:sz w:val="24"/>
          <w:szCs w:val="24"/>
        </w:rPr>
        <w:t>, and</w:t>
      </w:r>
      <w:r w:rsidR="00AA70EC">
        <w:rPr>
          <w:rFonts w:ascii="Arial" w:hAnsi="Arial" w:cs="Arial"/>
          <w:sz w:val="24"/>
          <w:szCs w:val="24"/>
        </w:rPr>
        <w:t xml:space="preserve"> a susceptibility locus near the TIMP3 region</w:t>
      </w:r>
      <w:r w:rsidR="00BE5354">
        <w:rPr>
          <w:rFonts w:ascii="Arial" w:hAnsi="Arial" w:cs="Arial"/>
          <w:sz w:val="24"/>
          <w:szCs w:val="24"/>
        </w:rPr>
        <w:t xml:space="preserve"> was identified in </w:t>
      </w:r>
      <w:r w:rsidR="00A1074A">
        <w:rPr>
          <w:rFonts w:ascii="Arial" w:hAnsi="Arial" w:cs="Arial"/>
          <w:sz w:val="24"/>
          <w:szCs w:val="24"/>
        </w:rPr>
        <w:t>their</w:t>
      </w:r>
      <w:r w:rsidR="00BE5354">
        <w:rPr>
          <w:rFonts w:ascii="Arial" w:hAnsi="Arial" w:cs="Arial"/>
          <w:sz w:val="24"/>
          <w:szCs w:val="24"/>
        </w:rPr>
        <w:t xml:space="preserve"> genome-wide association study</w:t>
      </w:r>
      <w:r w:rsidR="00AA70EC">
        <w:rPr>
          <w:rFonts w:ascii="Arial" w:hAnsi="Arial" w:cs="Arial"/>
          <w:sz w:val="24"/>
          <w:szCs w:val="24"/>
        </w:rPr>
        <w:t xml:space="preserve">. </w:t>
      </w:r>
    </w:p>
    <w:p w14:paraId="058C81AB" w14:textId="77777777" w:rsidR="009D0550" w:rsidRPr="00A96ECE" w:rsidRDefault="009D0550" w:rsidP="00B2277D">
      <w:pPr>
        <w:jc w:val="both"/>
        <w:rPr>
          <w:rFonts w:ascii="Arial" w:hAnsi="Arial" w:cs="Arial"/>
          <w:i/>
          <w:sz w:val="24"/>
          <w:szCs w:val="24"/>
        </w:rPr>
      </w:pPr>
      <w:r w:rsidRPr="00A96ECE">
        <w:rPr>
          <w:rFonts w:ascii="Arial" w:hAnsi="Arial" w:cs="Arial"/>
          <w:i/>
          <w:sz w:val="24"/>
          <w:szCs w:val="24"/>
        </w:rPr>
        <w:t>SPARC</w:t>
      </w:r>
    </w:p>
    <w:p w14:paraId="7A572894" w14:textId="1169AB84" w:rsidR="00B01BFD" w:rsidRDefault="009C2AC2" w:rsidP="009C2AC2">
      <w:pPr>
        <w:jc w:val="both"/>
        <w:rPr>
          <w:rFonts w:ascii="Arial" w:hAnsi="Arial" w:cs="Arial"/>
          <w:sz w:val="24"/>
          <w:szCs w:val="24"/>
        </w:rPr>
      </w:pPr>
      <w:r>
        <w:rPr>
          <w:rFonts w:ascii="Arial" w:hAnsi="Arial" w:cs="Arial"/>
          <w:sz w:val="24"/>
          <w:szCs w:val="24"/>
        </w:rPr>
        <w:t>Another protein abundantly expressed an</w:t>
      </w:r>
      <w:r w:rsidR="00BE5354">
        <w:rPr>
          <w:rFonts w:ascii="Arial" w:hAnsi="Arial" w:cs="Arial"/>
          <w:sz w:val="24"/>
          <w:szCs w:val="24"/>
        </w:rPr>
        <w:t xml:space="preserve">d secreted by RPE cells is the </w:t>
      </w:r>
      <w:r>
        <w:rPr>
          <w:rFonts w:ascii="Arial" w:hAnsi="Arial" w:cs="Arial"/>
          <w:sz w:val="24"/>
          <w:szCs w:val="24"/>
        </w:rPr>
        <w:t>Secreted Prot</w:t>
      </w:r>
      <w:r w:rsidR="00BE5354">
        <w:rPr>
          <w:rFonts w:ascii="Arial" w:hAnsi="Arial" w:cs="Arial"/>
          <w:sz w:val="24"/>
          <w:szCs w:val="24"/>
        </w:rPr>
        <w:t>ein Acidic and Rich in Cysteine</w:t>
      </w:r>
      <w:r>
        <w:rPr>
          <w:rFonts w:ascii="Arial" w:hAnsi="Arial" w:cs="Arial"/>
          <w:sz w:val="24"/>
          <w:szCs w:val="24"/>
        </w:rPr>
        <w:t xml:space="preserve"> (SPARC</w:t>
      </w:r>
      <w:r w:rsidR="001D5F27">
        <w:rPr>
          <w:rFonts w:ascii="Arial" w:hAnsi="Arial" w:cs="Arial"/>
          <w:sz w:val="24"/>
          <w:szCs w:val="24"/>
        </w:rPr>
        <w:t xml:space="preserve"> – also known as </w:t>
      </w:r>
      <w:proofErr w:type="spellStart"/>
      <w:r w:rsidR="001D5F27">
        <w:rPr>
          <w:rFonts w:ascii="Arial" w:hAnsi="Arial" w:cs="Arial"/>
          <w:sz w:val="24"/>
          <w:szCs w:val="24"/>
        </w:rPr>
        <w:t>osteonectin</w:t>
      </w:r>
      <w:proofErr w:type="spellEnd"/>
      <w:r>
        <w:rPr>
          <w:rFonts w:ascii="Arial" w:hAnsi="Arial" w:cs="Arial"/>
          <w:sz w:val="24"/>
          <w:szCs w:val="24"/>
        </w:rPr>
        <w:t>)</w:t>
      </w:r>
      <w:r w:rsidR="00BE5354">
        <w:rPr>
          <w:rFonts w:ascii="Arial" w:hAnsi="Arial" w:cs="Arial"/>
          <w:sz w:val="24"/>
          <w:szCs w:val="24"/>
        </w:rPr>
        <w:t xml:space="preserve">, </w:t>
      </w:r>
      <w:r>
        <w:rPr>
          <w:rFonts w:ascii="Arial" w:hAnsi="Arial" w:cs="Arial"/>
          <w:sz w:val="24"/>
          <w:szCs w:val="24"/>
        </w:rPr>
        <w:t xml:space="preserve">a </w:t>
      </w:r>
      <w:proofErr w:type="spellStart"/>
      <w:r>
        <w:rPr>
          <w:rFonts w:ascii="Arial" w:hAnsi="Arial" w:cs="Arial"/>
          <w:sz w:val="24"/>
          <w:szCs w:val="24"/>
        </w:rPr>
        <w:t>matricellular</w:t>
      </w:r>
      <w:proofErr w:type="spellEnd"/>
      <w:r>
        <w:rPr>
          <w:rFonts w:ascii="Arial" w:hAnsi="Arial" w:cs="Arial"/>
          <w:sz w:val="24"/>
          <w:szCs w:val="24"/>
        </w:rPr>
        <w:t xml:space="preserve"> protein with chaperone-like activity involved in basement membrane (BM) assembly and modelling. SPARC protect</w:t>
      </w:r>
      <w:r w:rsidR="00B306E0">
        <w:rPr>
          <w:rFonts w:ascii="Arial" w:hAnsi="Arial" w:cs="Arial"/>
          <w:sz w:val="24"/>
          <w:szCs w:val="24"/>
        </w:rPr>
        <w:t>s BM molecules such as collagen against unfolding and aggregating</w:t>
      </w:r>
      <w:r w:rsidR="00A30770">
        <w:rPr>
          <w:rFonts w:ascii="Arial" w:hAnsi="Arial" w:cs="Arial"/>
          <w:sz w:val="24"/>
          <w:szCs w:val="24"/>
        </w:rPr>
        <w:t>,</w:t>
      </w:r>
      <w:r w:rsidR="00B306E0">
        <w:rPr>
          <w:rFonts w:ascii="Arial" w:hAnsi="Arial" w:cs="Arial"/>
          <w:sz w:val="24"/>
          <w:szCs w:val="24"/>
        </w:rPr>
        <w:t xml:space="preserve"> with </w:t>
      </w:r>
      <w:r>
        <w:rPr>
          <w:rFonts w:ascii="Arial" w:hAnsi="Arial" w:cs="Arial"/>
          <w:sz w:val="24"/>
          <w:szCs w:val="24"/>
        </w:rPr>
        <w:t xml:space="preserve">loss of SPARC leading to abnormalities in BM structure </w:t>
      </w:r>
      <w:r>
        <w:rPr>
          <w:rFonts w:ascii="Arial" w:hAnsi="Arial" w:cs="Arial"/>
          <w:sz w:val="24"/>
          <w:szCs w:val="24"/>
        </w:rPr>
        <w:fldChar w:fldCharType="begin">
          <w:fldData xml:space="preserve">PEVuZE5vdGU+PENpdGU+PEF1dGhvcj5ZYW48L0F1dGhvcj48WWVhcj4yMDA1PC9ZZWFyPjxSZWNO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==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PEVuZE5vdGU+PENpdGU+PEF1dGhvcj5ZYW48L0F1dGhvcj48WWVhcj4yMDA1PC9ZZWFyPjxSZWNO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==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306899">
        <w:rPr>
          <w:rFonts w:ascii="Arial" w:hAnsi="Arial" w:cs="Arial"/>
          <w:noProof/>
          <w:sz w:val="24"/>
          <w:szCs w:val="24"/>
        </w:rPr>
        <w:t>(Martinek et al., 2007; Yan et al., 2005)</w:t>
      </w:r>
      <w:r>
        <w:rPr>
          <w:rFonts w:ascii="Arial" w:hAnsi="Arial" w:cs="Arial"/>
          <w:sz w:val="24"/>
          <w:szCs w:val="24"/>
        </w:rPr>
        <w:fldChar w:fldCharType="end"/>
      </w:r>
      <w:r w:rsidR="00B306E0">
        <w:rPr>
          <w:rFonts w:ascii="Arial" w:hAnsi="Arial" w:cs="Arial"/>
          <w:sz w:val="24"/>
          <w:szCs w:val="24"/>
        </w:rPr>
        <w:t>. SPARC is</w:t>
      </w:r>
      <w:r>
        <w:rPr>
          <w:rFonts w:ascii="Arial" w:hAnsi="Arial" w:cs="Arial"/>
          <w:sz w:val="24"/>
          <w:szCs w:val="24"/>
        </w:rPr>
        <w:t xml:space="preserve"> synthesised and secreted from RPE cells </w:t>
      </w:r>
      <w:r w:rsidR="00BE5354">
        <w:rPr>
          <w:rFonts w:ascii="Arial" w:hAnsi="Arial" w:cs="Arial"/>
          <w:sz w:val="24"/>
          <w:szCs w:val="24"/>
        </w:rPr>
        <w:t xml:space="preserve">preferentially </w:t>
      </w:r>
      <w:r>
        <w:rPr>
          <w:rFonts w:ascii="Arial" w:hAnsi="Arial" w:cs="Arial"/>
          <w:sz w:val="24"/>
          <w:szCs w:val="24"/>
        </w:rPr>
        <w:t xml:space="preserve">towards the </w:t>
      </w:r>
      <w:proofErr w:type="spellStart"/>
      <w:r>
        <w:rPr>
          <w:rFonts w:ascii="Arial" w:hAnsi="Arial" w:cs="Arial"/>
          <w:sz w:val="24"/>
          <w:szCs w:val="24"/>
        </w:rPr>
        <w:t>BrM</w:t>
      </w:r>
      <w:proofErr w:type="spellEnd"/>
      <w:r>
        <w:rPr>
          <w:rFonts w:ascii="Arial" w:hAnsi="Arial" w:cs="Arial"/>
          <w:sz w:val="24"/>
          <w:szCs w:val="24"/>
        </w:rPr>
        <w:t xml:space="preserve"> </w:t>
      </w:r>
      <w:r>
        <w:rPr>
          <w:rFonts w:ascii="Arial" w:hAnsi="Arial" w:cs="Arial"/>
          <w:sz w:val="24"/>
          <w:szCs w:val="24"/>
        </w:rPr>
        <w:fldChar w:fldCharType="begin"/>
      </w:r>
      <w:r w:rsidR="00306899">
        <w:rPr>
          <w:rFonts w:ascii="Arial" w:hAnsi="Arial" w:cs="Arial"/>
          <w:sz w:val="24"/>
          <w:szCs w:val="24"/>
        </w:rPr>
        <w:instrText xml:space="preserve"> ADDIN EN.CITE &lt;EndNote&gt;&lt;Cite&gt;&lt;Author&gt;Ratnayaka&lt;/Author&gt;&lt;Year&gt;2007&lt;/Year&gt;&lt;RecNum&gt;264&lt;/RecNum&gt;&lt;DisplayText&gt;(Ratnayaka et al., 2007a)&lt;/DisplayText&gt;&lt;record&gt;&lt;rec-number&gt;264&lt;/rec-number&gt;&lt;foreign-keys&gt;&lt;key app="EN" db-id="a2f25d2afpa92xe05sfvdfw3te2sf2wt9esf" timestamp="1563382792"&gt;264&lt;/key&gt;&lt;/foreign-keys&gt;&lt;ref-type name="Journal Article"&gt;17&lt;/ref-type&gt;&lt;contributors&gt;&lt;authors&gt;&lt;author&gt;Ratnayaka, A.&lt;/author&gt;&lt;author&gt;Paraoan, L.&lt;/author&gt;&lt;author&gt;Nelson, G.&lt;/author&gt;&lt;author&gt;Spiller, D. G.&lt;/author&gt;&lt;author&gt;White, M. R.&lt;/author&gt;&lt;author&gt;Hiscott, P.&lt;/author&gt;&lt;/authors&gt;&lt;/contributors&gt;&lt;auth-address&gt;Unit of Ophthalmology, School of Clinical Sciences, University of Liverpool, Daulby Street, Liverpool L69 3GA, United Kingdom.&lt;/auth-address&gt;&lt;titles&gt;&lt;title&gt;Trafficking of osteonectin by retinal pigment epithelial cells: evidence for basolateral secretion&lt;/title&gt;&lt;secondary-title&gt;Int J Biochem Cell Biol&lt;/secondary-title&gt;&lt;/titles&gt;&lt;periodical&gt;&lt;full-title&gt;Int J Biochem Cell Biol&lt;/full-title&gt;&lt;/periodical&gt;&lt;pages&gt;85-92&lt;/pages&gt;&lt;volume&gt;39&lt;/volume&gt;&lt;number&gt;1&lt;/number&gt;&lt;keywords&gt;&lt;keyword&gt;Achondroplasia/metabolism&lt;/keyword&gt;&lt;keyword&gt;Cell Adhesion/physiology&lt;/keyword&gt;&lt;keyword&gt;Cell Death&lt;/keyword&gt;&lt;keyword&gt;Cell Line&lt;/keyword&gt;&lt;keyword&gt;Cell Polarity/physiology&lt;/keyword&gt;&lt;keyword&gt;Cell Proliferation&lt;/keyword&gt;&lt;keyword&gt;Golgi Apparatus/*metabolism&lt;/keyword&gt;&lt;keyword&gt;Humans&lt;/keyword&gt;&lt;keyword&gt;Osteonectin/*secretion&lt;/keyword&gt;&lt;keyword&gt;Photoreceptor Cells/cytology/secretion&lt;/keyword&gt;&lt;keyword&gt;Pigment Epithelium of Eye/cytology/*secretion&lt;/keyword&gt;&lt;keyword&gt;Protein Sorting Signals/genetics&lt;/keyword&gt;&lt;keyword&gt;Protein Transport/genetics/physiology&lt;/keyword&gt;&lt;keyword&gt;Recombinant Fusion Proteins/genetics/secretion&lt;/keyword&gt;&lt;/keywords&gt;&lt;dates&gt;&lt;year&gt;2007&lt;/year&gt;&lt;/dates&gt;&lt;isbn&gt;1357-2725 (Print)&amp;#xD;1357-2725 (Linking)&lt;/isbn&gt;&lt;accession-num&gt;17035068&lt;/accession-num&gt;&lt;urls&gt;&lt;related-urls&gt;&lt;url&gt;https://www.ncbi.nlm.nih.gov/pubmed/17035068&lt;/url&gt;&lt;/related-urls&gt;&lt;/urls&gt;&lt;electronic-resource-num&gt;10.1016/j.biocel.2006.08.015&lt;/electronic-resource-num&gt;&lt;/record&gt;&lt;/Cite&gt;&lt;/EndNote&gt;</w:instrText>
      </w:r>
      <w:r>
        <w:rPr>
          <w:rFonts w:ascii="Arial" w:hAnsi="Arial" w:cs="Arial"/>
          <w:sz w:val="24"/>
          <w:szCs w:val="24"/>
        </w:rPr>
        <w:fldChar w:fldCharType="separate"/>
      </w:r>
      <w:r w:rsidR="00306899">
        <w:rPr>
          <w:rFonts w:ascii="Arial" w:hAnsi="Arial" w:cs="Arial"/>
          <w:noProof/>
          <w:sz w:val="24"/>
          <w:szCs w:val="24"/>
        </w:rPr>
        <w:t>(Ratnayaka et al., 2007a)</w:t>
      </w:r>
      <w:r>
        <w:rPr>
          <w:rFonts w:ascii="Arial" w:hAnsi="Arial" w:cs="Arial"/>
          <w:sz w:val="24"/>
          <w:szCs w:val="24"/>
        </w:rPr>
        <w:fldChar w:fldCharType="end"/>
      </w:r>
      <w:r>
        <w:rPr>
          <w:rFonts w:ascii="Arial" w:hAnsi="Arial" w:cs="Arial"/>
          <w:sz w:val="24"/>
          <w:szCs w:val="24"/>
        </w:rPr>
        <w:t xml:space="preserve">. This observation indicates a role for SPARC in the </w:t>
      </w:r>
      <w:proofErr w:type="spellStart"/>
      <w:r>
        <w:rPr>
          <w:rFonts w:ascii="Arial" w:hAnsi="Arial" w:cs="Arial"/>
          <w:sz w:val="24"/>
          <w:szCs w:val="24"/>
        </w:rPr>
        <w:t>BrM</w:t>
      </w:r>
      <w:proofErr w:type="spellEnd"/>
      <w:r>
        <w:rPr>
          <w:rFonts w:ascii="Arial" w:hAnsi="Arial" w:cs="Arial"/>
          <w:sz w:val="24"/>
          <w:szCs w:val="24"/>
        </w:rPr>
        <w:t xml:space="preserve"> environment where it may help maintain ECM integrity. Indeed, SPARC interact</w:t>
      </w:r>
      <w:r w:rsidR="008B3E1B">
        <w:rPr>
          <w:rFonts w:ascii="Arial" w:hAnsi="Arial" w:cs="Arial"/>
          <w:sz w:val="24"/>
          <w:szCs w:val="24"/>
        </w:rPr>
        <w:t>s</w:t>
      </w:r>
      <w:r>
        <w:rPr>
          <w:rFonts w:ascii="Arial" w:hAnsi="Arial" w:cs="Arial"/>
          <w:sz w:val="24"/>
          <w:szCs w:val="24"/>
        </w:rPr>
        <w:t xml:space="preserve"> </w:t>
      </w:r>
      <w:r w:rsidR="00BE5354">
        <w:rPr>
          <w:rFonts w:ascii="Arial" w:hAnsi="Arial" w:cs="Arial"/>
          <w:sz w:val="24"/>
          <w:szCs w:val="24"/>
        </w:rPr>
        <w:t xml:space="preserve">with </w:t>
      </w:r>
      <w:r>
        <w:rPr>
          <w:rFonts w:ascii="Arial" w:hAnsi="Arial" w:cs="Arial"/>
          <w:sz w:val="24"/>
          <w:szCs w:val="24"/>
        </w:rPr>
        <w:t>and modulate</w:t>
      </w:r>
      <w:r w:rsidR="00BE5354">
        <w:rPr>
          <w:rFonts w:ascii="Arial" w:hAnsi="Arial" w:cs="Arial"/>
          <w:sz w:val="24"/>
          <w:szCs w:val="24"/>
        </w:rPr>
        <w:t>s</w:t>
      </w:r>
      <w:r>
        <w:rPr>
          <w:rFonts w:ascii="Arial" w:hAnsi="Arial" w:cs="Arial"/>
          <w:sz w:val="24"/>
          <w:szCs w:val="24"/>
        </w:rPr>
        <w:t xml:space="preserve"> many proteins expressed by</w:t>
      </w:r>
      <w:r w:rsidR="00B306E0">
        <w:rPr>
          <w:rFonts w:ascii="Arial" w:hAnsi="Arial" w:cs="Arial"/>
          <w:sz w:val="24"/>
          <w:szCs w:val="24"/>
        </w:rPr>
        <w:t xml:space="preserve"> the</w:t>
      </w:r>
      <w:r>
        <w:rPr>
          <w:rFonts w:ascii="Arial" w:hAnsi="Arial" w:cs="Arial"/>
          <w:sz w:val="24"/>
          <w:szCs w:val="24"/>
        </w:rPr>
        <w:t xml:space="preserve"> RPE and found in </w:t>
      </w:r>
      <w:proofErr w:type="spellStart"/>
      <w:r>
        <w:rPr>
          <w:rFonts w:ascii="Arial" w:hAnsi="Arial" w:cs="Arial"/>
          <w:sz w:val="24"/>
          <w:szCs w:val="24"/>
        </w:rPr>
        <w:t>BrM</w:t>
      </w:r>
      <w:proofErr w:type="spellEnd"/>
      <w:r>
        <w:rPr>
          <w:rFonts w:ascii="Arial" w:hAnsi="Arial" w:cs="Arial"/>
          <w:sz w:val="24"/>
          <w:szCs w:val="24"/>
        </w:rPr>
        <w:t xml:space="preserve"> such as laminin-1 and collagen IV </w:t>
      </w:r>
      <w:r w:rsidR="000778B7" w:rsidRPr="000778B7">
        <w:rPr>
          <w:rFonts w:ascii="Arial" w:hAnsi="Arial" w:cs="Arial"/>
          <w:sz w:val="24"/>
          <w:szCs w:val="24"/>
        </w:rPr>
        <w:t>(Yan et al., 2005</w:t>
      </w:r>
      <w:r w:rsidR="000778B7">
        <w:rPr>
          <w:rFonts w:ascii="Arial" w:hAnsi="Arial" w:cs="Arial"/>
          <w:sz w:val="24"/>
          <w:szCs w:val="24"/>
        </w:rPr>
        <w:t xml:space="preserve">; </w:t>
      </w:r>
      <w:proofErr w:type="spellStart"/>
      <w:r w:rsidR="000778B7" w:rsidRPr="000778B7">
        <w:rPr>
          <w:rFonts w:ascii="Arial" w:hAnsi="Arial" w:cs="Arial"/>
          <w:sz w:val="24"/>
          <w:szCs w:val="24"/>
        </w:rPr>
        <w:t>Aisenbrey</w:t>
      </w:r>
      <w:proofErr w:type="spellEnd"/>
      <w:r w:rsidR="000778B7" w:rsidRPr="000778B7">
        <w:rPr>
          <w:rFonts w:ascii="Arial" w:hAnsi="Arial" w:cs="Arial"/>
          <w:sz w:val="24"/>
          <w:szCs w:val="24"/>
        </w:rPr>
        <w:t xml:space="preserve"> et al., 2006; Bradshaw, 2009).</w:t>
      </w:r>
      <w:r>
        <w:rPr>
          <w:rFonts w:ascii="Arial" w:hAnsi="Arial" w:cs="Arial"/>
          <w:sz w:val="24"/>
          <w:szCs w:val="24"/>
        </w:rPr>
        <w:t xml:space="preserve"> An age-related decline in SPARC expression in human RPE cell</w:t>
      </w:r>
      <w:r w:rsidR="004121BD">
        <w:rPr>
          <w:rFonts w:ascii="Arial" w:hAnsi="Arial" w:cs="Arial"/>
          <w:sz w:val="24"/>
          <w:szCs w:val="24"/>
        </w:rPr>
        <w:t>s</w:t>
      </w:r>
      <w:r>
        <w:rPr>
          <w:rFonts w:ascii="Arial" w:hAnsi="Arial" w:cs="Arial"/>
          <w:sz w:val="24"/>
          <w:szCs w:val="24"/>
        </w:rPr>
        <w:t xml:space="preserve"> </w:t>
      </w:r>
      <w:r w:rsidR="00BE5354">
        <w:rPr>
          <w:rFonts w:ascii="Arial" w:hAnsi="Arial" w:cs="Arial"/>
          <w:sz w:val="24"/>
          <w:szCs w:val="24"/>
        </w:rPr>
        <w:t>was evidenced</w:t>
      </w:r>
      <w:r w:rsidR="00D1336C">
        <w:rPr>
          <w:rFonts w:ascii="Arial" w:hAnsi="Arial" w:cs="Arial"/>
          <w:sz w:val="24"/>
          <w:szCs w:val="24"/>
        </w:rPr>
        <w:t xml:space="preserve"> by immunohistochemistry, as intensity of SPARC </w:t>
      </w:r>
      <w:proofErr w:type="spellStart"/>
      <w:r w:rsidR="00D1336C">
        <w:rPr>
          <w:rFonts w:ascii="Arial" w:hAnsi="Arial" w:cs="Arial"/>
          <w:sz w:val="24"/>
          <w:szCs w:val="24"/>
        </w:rPr>
        <w:t>immunostaining</w:t>
      </w:r>
      <w:proofErr w:type="spellEnd"/>
      <w:r w:rsidR="00D1336C">
        <w:rPr>
          <w:rFonts w:ascii="Arial" w:hAnsi="Arial" w:cs="Arial"/>
          <w:sz w:val="24"/>
          <w:szCs w:val="24"/>
        </w:rPr>
        <w:t xml:space="preserve"> was significantly lower in cells from older donors</w:t>
      </w:r>
      <w:r w:rsidR="00BE5354">
        <w:rPr>
          <w:rFonts w:ascii="Arial" w:hAnsi="Arial" w:cs="Arial"/>
          <w:sz w:val="24"/>
          <w:szCs w:val="24"/>
        </w:rPr>
        <w:t xml:space="preserve"> </w:t>
      </w:r>
      <w:r>
        <w:rPr>
          <w:rFonts w:ascii="Arial" w:hAnsi="Arial" w:cs="Arial"/>
          <w:sz w:val="24"/>
          <w:szCs w:val="24"/>
        </w:rPr>
        <w:fldChar w:fldCharType="begin"/>
      </w:r>
      <w:r w:rsidR="00306899">
        <w:rPr>
          <w:rFonts w:ascii="Arial" w:hAnsi="Arial" w:cs="Arial"/>
          <w:sz w:val="24"/>
          <w:szCs w:val="24"/>
        </w:rPr>
        <w:instrText xml:space="preserve"> ADDIN EN.CITE &lt;EndNote&gt;&lt;Cite&gt;&lt;Author&gt;Howard&lt;/Author&gt;&lt;Year&gt;2010&lt;/Year&gt;&lt;RecNum&gt;153&lt;/RecNum&gt;&lt;DisplayText&gt;(Howard et al., 2010)&lt;/DisplayText&gt;&lt;record&gt;&lt;rec-number&gt;153&lt;/rec-number&gt;&lt;foreign-keys&gt;&lt;key app="EN" db-id="a2f25d2afpa92xe05sfvdfw3te2sf2wt9esf" timestamp="1557399562"&gt;153&lt;/key&gt;&lt;/foreign-keys&gt;&lt;ref-type name="Journal Article"&gt;17&lt;/ref-type&gt;&lt;contributors&gt;&lt;authors&gt;&lt;author&gt;Howard, C.&lt;/author&gt;&lt;author&gt;Garcia-Finana, M.&lt;/author&gt;&lt;author&gt;Yan, Q.&lt;/author&gt;&lt;author&gt;Hiscott, P.&lt;/author&gt;&lt;/authors&gt;&lt;/contributors&gt;&lt;auth-address&gt;Department of Clinical Science, University of Liverpool, Liverpool, United Kingdom.&lt;/auth-address&gt;&lt;titles&gt;&lt;title&gt;Human retinal pigment epithelial SPARC expression and age: an immunohistochemical study&lt;/title&gt;&lt;secondary-title&gt;Histol Histopathol&lt;/secondary-title&gt;&lt;/titles&gt;&lt;periodical&gt;&lt;full-title&gt;Histol Histopathol&lt;/full-title&gt;&lt;/periodical&gt;&lt;pages&gt;1163-9&lt;/pages&gt;&lt;volume&gt;25&lt;/volume&gt;&lt;number&gt;9&lt;/number&gt;&lt;keywords&gt;&lt;keyword&gt;Adolescent&lt;/keyword&gt;&lt;keyword&gt;Adult&lt;/keyword&gt;&lt;keyword&gt;Aged&lt;/keyword&gt;&lt;keyword&gt;Aged, 80 and over&lt;/keyword&gt;&lt;keyword&gt;Aging/*metabolism&lt;/keyword&gt;&lt;keyword&gt;Bruch Membrane/anatomy &amp;amp; histology&lt;/keyword&gt;&lt;keyword&gt;Female&lt;/keyword&gt;&lt;keyword&gt;Gene Expression&lt;/keyword&gt;&lt;keyword&gt;Humans&lt;/keyword&gt;&lt;keyword&gt;Image Processing, Computer-Assisted&lt;/keyword&gt;&lt;keyword&gt;Immunohistochemistry&lt;/keyword&gt;&lt;keyword&gt;Male&lt;/keyword&gt;&lt;keyword&gt;Middle Aged&lt;/keyword&gt;&lt;keyword&gt;Osteonectin/*biosynthesis&lt;/keyword&gt;&lt;keyword&gt;Retinal Pigment Epithelium/*metabolism&lt;/keyword&gt;&lt;keyword&gt;Young Adult&lt;/keyword&gt;&lt;/keywords&gt;&lt;dates&gt;&lt;year&gt;2010&lt;/year&gt;&lt;pub-dates&gt;&lt;date&gt;Sep&lt;/date&gt;&lt;/pub-dates&gt;&lt;/dates&gt;&lt;isbn&gt;1699-5848 (Electronic)&amp;#xD;0213-3911 (Linking)&lt;/isbn&gt;&lt;accession-num&gt;20607658&lt;/accession-num&gt;&lt;urls&gt;&lt;related-urls&gt;&lt;url&gt;https://www.ncbi.nlm.nih.gov/pubmed/20607658&lt;/url&gt;&lt;/related-urls&gt;&lt;/urls&gt;&lt;electronic-resource-num&gt;10.14670/HH-25.1163&lt;/electronic-resource-num&gt;&lt;/record&gt;&lt;/Cite&gt;&lt;/EndNote&gt;</w:instrText>
      </w:r>
      <w:r>
        <w:rPr>
          <w:rFonts w:ascii="Arial" w:hAnsi="Arial" w:cs="Arial"/>
          <w:sz w:val="24"/>
          <w:szCs w:val="24"/>
        </w:rPr>
        <w:fldChar w:fldCharType="separate"/>
      </w:r>
      <w:r w:rsidR="00306899">
        <w:rPr>
          <w:rFonts w:ascii="Arial" w:hAnsi="Arial" w:cs="Arial"/>
          <w:noProof/>
          <w:sz w:val="24"/>
          <w:szCs w:val="24"/>
        </w:rPr>
        <w:t>(Howard et al., 2010)</w:t>
      </w:r>
      <w:r>
        <w:rPr>
          <w:rFonts w:ascii="Arial" w:hAnsi="Arial" w:cs="Arial"/>
          <w:sz w:val="24"/>
          <w:szCs w:val="24"/>
        </w:rPr>
        <w:fldChar w:fldCharType="end"/>
      </w:r>
      <w:r>
        <w:rPr>
          <w:rFonts w:ascii="Arial" w:hAnsi="Arial" w:cs="Arial"/>
          <w:sz w:val="24"/>
          <w:szCs w:val="24"/>
        </w:rPr>
        <w:t>. In addition, cultured AMD donor macular RPE cells showed a reduction in SPARC protein production compared to age-matched control cells. Given the BM assembly and chaperone roles that SPARC</w:t>
      </w:r>
      <w:r w:rsidR="00D1336C">
        <w:rPr>
          <w:rFonts w:ascii="Arial" w:hAnsi="Arial" w:cs="Arial"/>
          <w:sz w:val="24"/>
          <w:szCs w:val="24"/>
        </w:rPr>
        <w:t xml:space="preserve"> performs</w:t>
      </w:r>
      <w:r>
        <w:rPr>
          <w:rFonts w:ascii="Arial" w:hAnsi="Arial" w:cs="Arial"/>
          <w:sz w:val="24"/>
          <w:szCs w:val="24"/>
        </w:rPr>
        <w:t xml:space="preserve">, it is conceivable that any alteration of this protein </w:t>
      </w:r>
      <w:r w:rsidR="00B306E0">
        <w:rPr>
          <w:rFonts w:ascii="Arial" w:hAnsi="Arial" w:cs="Arial"/>
          <w:sz w:val="24"/>
          <w:szCs w:val="24"/>
        </w:rPr>
        <w:t>will</w:t>
      </w:r>
      <w:r>
        <w:rPr>
          <w:rFonts w:ascii="Arial" w:hAnsi="Arial" w:cs="Arial"/>
          <w:sz w:val="24"/>
          <w:szCs w:val="24"/>
        </w:rPr>
        <w:t xml:space="preserve"> contribute to the age-related </w:t>
      </w:r>
      <w:r w:rsidR="00BE5354">
        <w:rPr>
          <w:rFonts w:ascii="Arial" w:hAnsi="Arial" w:cs="Arial"/>
          <w:sz w:val="24"/>
          <w:szCs w:val="24"/>
        </w:rPr>
        <w:t>changes</w:t>
      </w:r>
      <w:r>
        <w:rPr>
          <w:rFonts w:ascii="Arial" w:hAnsi="Arial" w:cs="Arial"/>
          <w:sz w:val="24"/>
          <w:szCs w:val="24"/>
        </w:rPr>
        <w:t xml:space="preserve"> of the </w:t>
      </w:r>
      <w:proofErr w:type="spellStart"/>
      <w:r>
        <w:rPr>
          <w:rFonts w:ascii="Arial" w:hAnsi="Arial" w:cs="Arial"/>
          <w:sz w:val="24"/>
          <w:szCs w:val="24"/>
        </w:rPr>
        <w:t>BrM</w:t>
      </w:r>
      <w:proofErr w:type="spellEnd"/>
      <w:r>
        <w:rPr>
          <w:rFonts w:ascii="Arial" w:hAnsi="Arial" w:cs="Arial"/>
          <w:sz w:val="24"/>
          <w:szCs w:val="24"/>
        </w:rPr>
        <w:t>, linked to AMD development, by causing abnormal BM proteins aggregation.</w:t>
      </w:r>
      <w:r w:rsidR="001D5F27">
        <w:rPr>
          <w:rFonts w:ascii="Arial" w:hAnsi="Arial" w:cs="Arial"/>
          <w:sz w:val="24"/>
          <w:szCs w:val="24"/>
        </w:rPr>
        <w:t xml:space="preserve"> </w:t>
      </w:r>
    </w:p>
    <w:p w14:paraId="7CBC9D17" w14:textId="77777777" w:rsidR="005B359C" w:rsidRPr="00A96ECE" w:rsidRDefault="005B359C" w:rsidP="005B359C">
      <w:pPr>
        <w:jc w:val="both"/>
        <w:rPr>
          <w:rFonts w:ascii="Arial" w:hAnsi="Arial" w:cs="Arial"/>
          <w:i/>
          <w:sz w:val="24"/>
          <w:szCs w:val="24"/>
        </w:rPr>
      </w:pPr>
      <w:proofErr w:type="spellStart"/>
      <w:r w:rsidRPr="00A96ECE">
        <w:rPr>
          <w:rFonts w:ascii="Arial" w:hAnsi="Arial" w:cs="Arial"/>
          <w:i/>
          <w:sz w:val="24"/>
          <w:szCs w:val="24"/>
        </w:rPr>
        <w:t>Cystatin</w:t>
      </w:r>
      <w:proofErr w:type="spellEnd"/>
      <w:r w:rsidRPr="00A96ECE">
        <w:rPr>
          <w:rFonts w:ascii="Arial" w:hAnsi="Arial" w:cs="Arial"/>
          <w:i/>
          <w:sz w:val="24"/>
          <w:szCs w:val="24"/>
        </w:rPr>
        <w:t xml:space="preserve"> C </w:t>
      </w:r>
    </w:p>
    <w:p w14:paraId="2A6DE7FC" w14:textId="3F51E86A" w:rsidR="00E12183" w:rsidRDefault="005B359C" w:rsidP="005B359C">
      <w:pPr>
        <w:jc w:val="both"/>
        <w:rPr>
          <w:rFonts w:ascii="Arial" w:hAnsi="Arial" w:cs="Arial"/>
          <w:sz w:val="24"/>
        </w:rPr>
      </w:pPr>
      <w:proofErr w:type="spellStart"/>
      <w:r>
        <w:rPr>
          <w:rFonts w:ascii="Arial" w:hAnsi="Arial" w:cs="Arial"/>
          <w:sz w:val="24"/>
          <w:szCs w:val="24"/>
        </w:rPr>
        <w:t>Cystatin</w:t>
      </w:r>
      <w:proofErr w:type="spellEnd"/>
      <w:r>
        <w:rPr>
          <w:rFonts w:ascii="Arial" w:hAnsi="Arial" w:cs="Arial"/>
          <w:sz w:val="24"/>
          <w:szCs w:val="24"/>
        </w:rPr>
        <w:t xml:space="preserve"> C </w:t>
      </w:r>
      <w:r w:rsidRPr="0043657C">
        <w:rPr>
          <w:rFonts w:ascii="Arial" w:hAnsi="Arial" w:cs="Arial"/>
          <w:sz w:val="24"/>
          <w:szCs w:val="24"/>
        </w:rPr>
        <w:t>is one of the most abundantly expressed</w:t>
      </w:r>
      <w:r w:rsidR="0022390C">
        <w:rPr>
          <w:rFonts w:ascii="Arial" w:hAnsi="Arial" w:cs="Arial"/>
          <w:sz w:val="24"/>
          <w:szCs w:val="24"/>
        </w:rPr>
        <w:t xml:space="preserve"> </w:t>
      </w:r>
      <w:r w:rsidRPr="0043657C">
        <w:rPr>
          <w:rFonts w:ascii="Arial" w:hAnsi="Arial" w:cs="Arial"/>
          <w:sz w:val="24"/>
          <w:szCs w:val="24"/>
        </w:rPr>
        <w:t>and secreted proteins from the RPE</w:t>
      </w:r>
      <w:r w:rsidR="000778B7">
        <w:rPr>
          <w:rFonts w:ascii="Arial" w:hAnsi="Arial" w:cs="Arial"/>
          <w:sz w:val="24"/>
          <w:szCs w:val="24"/>
        </w:rPr>
        <w:t xml:space="preserve"> </w:t>
      </w:r>
      <w:r w:rsidR="000778B7" w:rsidRPr="000778B7">
        <w:rPr>
          <w:rFonts w:ascii="Arial" w:hAnsi="Arial" w:cs="Arial"/>
          <w:sz w:val="24"/>
          <w:szCs w:val="24"/>
        </w:rPr>
        <w:t>(Paraoan et al., 2000</w:t>
      </w:r>
      <w:r w:rsidR="000778B7">
        <w:rPr>
          <w:rFonts w:ascii="Arial" w:hAnsi="Arial" w:cs="Arial"/>
          <w:sz w:val="24"/>
          <w:szCs w:val="24"/>
        </w:rPr>
        <w:t>;</w:t>
      </w:r>
      <w:r w:rsidR="000778B7" w:rsidRPr="000778B7">
        <w:rPr>
          <w:rFonts w:ascii="Arial" w:hAnsi="Arial" w:cs="Arial"/>
          <w:sz w:val="24"/>
          <w:szCs w:val="24"/>
        </w:rPr>
        <w:t xml:space="preserve"> Kay et al., 2014)</w:t>
      </w:r>
      <w:r>
        <w:rPr>
          <w:rFonts w:ascii="Arial" w:hAnsi="Arial" w:cs="Arial"/>
          <w:sz w:val="24"/>
          <w:szCs w:val="24"/>
        </w:rPr>
        <w:t xml:space="preserve">. </w:t>
      </w:r>
      <w:r w:rsidR="009C58EC">
        <w:rPr>
          <w:rFonts w:ascii="Arial" w:hAnsi="Arial" w:cs="Arial"/>
          <w:sz w:val="24"/>
          <w:szCs w:val="24"/>
        </w:rPr>
        <w:t>Being one of the most</w:t>
      </w:r>
      <w:r w:rsidR="00EA0DE3">
        <w:rPr>
          <w:rFonts w:ascii="Arial" w:hAnsi="Arial" w:cs="Arial"/>
          <w:sz w:val="24"/>
          <w:szCs w:val="24"/>
        </w:rPr>
        <w:t xml:space="preserve"> potent protease inhibitor</w:t>
      </w:r>
      <w:r w:rsidR="009C58EC">
        <w:rPr>
          <w:rFonts w:ascii="Arial" w:hAnsi="Arial" w:cs="Arial"/>
          <w:sz w:val="24"/>
          <w:szCs w:val="24"/>
        </w:rPr>
        <w:t>s</w:t>
      </w:r>
      <w:r w:rsidR="00EA0DE3">
        <w:rPr>
          <w:rFonts w:ascii="Arial" w:hAnsi="Arial" w:cs="Arial"/>
          <w:sz w:val="24"/>
          <w:szCs w:val="24"/>
        </w:rPr>
        <w:t xml:space="preserve">, </w:t>
      </w:r>
      <w:proofErr w:type="spellStart"/>
      <w:r w:rsidR="00EA0DE3">
        <w:rPr>
          <w:rFonts w:ascii="Arial" w:hAnsi="Arial" w:cs="Arial"/>
          <w:sz w:val="24"/>
          <w:szCs w:val="24"/>
        </w:rPr>
        <w:t>cystatin</w:t>
      </w:r>
      <w:proofErr w:type="spellEnd"/>
      <w:r w:rsidR="00EA0DE3">
        <w:rPr>
          <w:rFonts w:ascii="Arial" w:hAnsi="Arial" w:cs="Arial"/>
          <w:sz w:val="24"/>
          <w:szCs w:val="24"/>
        </w:rPr>
        <w:t xml:space="preserve"> C targets enzymes such as </w:t>
      </w:r>
      <w:proofErr w:type="spellStart"/>
      <w:r w:rsidR="00EA0DE3">
        <w:rPr>
          <w:rFonts w:ascii="Arial" w:hAnsi="Arial" w:cs="Arial"/>
          <w:sz w:val="24"/>
          <w:szCs w:val="24"/>
        </w:rPr>
        <w:t>cathepsin</w:t>
      </w:r>
      <w:proofErr w:type="spellEnd"/>
      <w:r w:rsidR="00EA0DE3">
        <w:rPr>
          <w:rFonts w:ascii="Arial" w:hAnsi="Arial" w:cs="Arial"/>
          <w:sz w:val="24"/>
          <w:szCs w:val="24"/>
        </w:rPr>
        <w:t xml:space="preserve"> B (</w:t>
      </w:r>
      <w:r w:rsidR="0022390C">
        <w:rPr>
          <w:rFonts w:ascii="Arial" w:hAnsi="Arial" w:cs="Arial"/>
          <w:sz w:val="24"/>
          <w:szCs w:val="24"/>
        </w:rPr>
        <w:t>also abundantly expressed by the RPE</w:t>
      </w:r>
      <w:r w:rsidR="00EA0DE3">
        <w:rPr>
          <w:rFonts w:ascii="Arial" w:hAnsi="Arial" w:cs="Arial"/>
          <w:sz w:val="24"/>
          <w:szCs w:val="24"/>
        </w:rPr>
        <w:t xml:space="preserve">), L and S, all of which </w:t>
      </w:r>
      <w:r w:rsidR="0022390C">
        <w:rPr>
          <w:rFonts w:ascii="Arial" w:hAnsi="Arial" w:cs="Arial"/>
          <w:sz w:val="24"/>
          <w:szCs w:val="24"/>
        </w:rPr>
        <w:t>having</w:t>
      </w:r>
      <w:r w:rsidR="00EA0DE3">
        <w:rPr>
          <w:rFonts w:ascii="Arial" w:hAnsi="Arial" w:cs="Arial"/>
          <w:sz w:val="24"/>
          <w:szCs w:val="24"/>
        </w:rPr>
        <w:t xml:space="preserve"> </w:t>
      </w:r>
      <w:r w:rsidR="0022390C">
        <w:rPr>
          <w:rFonts w:ascii="Arial" w:hAnsi="Arial" w:cs="Arial"/>
          <w:sz w:val="24"/>
          <w:szCs w:val="24"/>
        </w:rPr>
        <w:t xml:space="preserve">experimental </w:t>
      </w:r>
      <w:r w:rsidR="00EA0DE3">
        <w:rPr>
          <w:rFonts w:ascii="Arial" w:hAnsi="Arial" w:cs="Arial"/>
          <w:sz w:val="24"/>
          <w:szCs w:val="24"/>
        </w:rPr>
        <w:t xml:space="preserve">evidence of </w:t>
      </w:r>
      <w:r w:rsidR="00733A84">
        <w:rPr>
          <w:rFonts w:ascii="Arial" w:hAnsi="Arial" w:cs="Arial"/>
          <w:sz w:val="24"/>
          <w:szCs w:val="24"/>
        </w:rPr>
        <w:lastRenderedPageBreak/>
        <w:t xml:space="preserve">intracellular expression and </w:t>
      </w:r>
      <w:r w:rsidR="00EA0DE3">
        <w:rPr>
          <w:rFonts w:ascii="Arial" w:hAnsi="Arial" w:cs="Arial"/>
          <w:sz w:val="24"/>
          <w:szCs w:val="24"/>
        </w:rPr>
        <w:t xml:space="preserve">secretion from the RPE </w:t>
      </w:r>
      <w:r w:rsidR="00D82B2D" w:rsidRPr="00493C84">
        <w:rPr>
          <w:rFonts w:ascii="Arial" w:hAnsi="Arial" w:cs="Arial"/>
          <w:sz w:val="24"/>
          <w:szCs w:val="24"/>
        </w:rPr>
        <w:fldChar w:fldCharType="begin">
          <w:fldData xml:space="preserve">PEVuZE5vdGU+PENpdGU+PEF1dGhvcj5Lb2xvbWV5ZXI8L0F1dGhvcj48WWVhcj4yMDExPC9ZZWFy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PEVuZE5vdGU+PENpdGU+PEF1dGhvcj5Lb2xvbWV5ZXI8L0F1dGhvcj48WWVhcj4yMDExPC9ZZWFy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D82B2D" w:rsidRPr="00493C84">
        <w:rPr>
          <w:rFonts w:ascii="Arial" w:hAnsi="Arial" w:cs="Arial"/>
          <w:sz w:val="24"/>
          <w:szCs w:val="24"/>
        </w:rPr>
      </w:r>
      <w:r w:rsidR="00D82B2D" w:rsidRPr="00493C84">
        <w:rPr>
          <w:rFonts w:ascii="Arial" w:hAnsi="Arial" w:cs="Arial"/>
          <w:sz w:val="24"/>
          <w:szCs w:val="24"/>
        </w:rPr>
        <w:fldChar w:fldCharType="separate"/>
      </w:r>
      <w:r w:rsidR="00306899">
        <w:rPr>
          <w:rFonts w:ascii="Arial" w:hAnsi="Arial" w:cs="Arial"/>
          <w:noProof/>
          <w:sz w:val="24"/>
          <w:szCs w:val="24"/>
        </w:rPr>
        <w:t>(Kolomeyer et al., 2011; Sharif et al., 2014)</w:t>
      </w:r>
      <w:r w:rsidR="00D82B2D" w:rsidRPr="00493C84">
        <w:rPr>
          <w:rFonts w:ascii="Arial" w:hAnsi="Arial" w:cs="Arial"/>
          <w:sz w:val="24"/>
          <w:szCs w:val="24"/>
        </w:rPr>
        <w:fldChar w:fldCharType="end"/>
      </w:r>
      <w:r w:rsidR="00D82B2D">
        <w:rPr>
          <w:rFonts w:ascii="Arial" w:hAnsi="Arial" w:cs="Arial"/>
          <w:sz w:val="24"/>
          <w:szCs w:val="24"/>
        </w:rPr>
        <w:t xml:space="preserve"> </w:t>
      </w:r>
      <w:r w:rsidR="00D82B2D" w:rsidRPr="00260570">
        <w:rPr>
          <w:rFonts w:ascii="Arial" w:hAnsi="Arial" w:cs="Arial"/>
          <w:color w:val="000000" w:themeColor="text1"/>
          <w:sz w:val="24"/>
          <w:szCs w:val="24"/>
        </w:rPr>
        <w:t>(Figur</w:t>
      </w:r>
      <w:r w:rsidR="001C1D30" w:rsidRPr="00260570">
        <w:rPr>
          <w:rFonts w:ascii="Arial" w:hAnsi="Arial" w:cs="Arial"/>
          <w:color w:val="000000" w:themeColor="text1"/>
          <w:sz w:val="24"/>
          <w:szCs w:val="24"/>
        </w:rPr>
        <w:t xml:space="preserve">e </w:t>
      </w:r>
      <w:r w:rsidR="002A56A1">
        <w:rPr>
          <w:rFonts w:ascii="Arial" w:hAnsi="Arial" w:cs="Arial"/>
          <w:color w:val="000000" w:themeColor="text1"/>
          <w:sz w:val="24"/>
          <w:szCs w:val="24"/>
        </w:rPr>
        <w:t>4</w:t>
      </w:r>
      <w:r w:rsidR="00D82B2D" w:rsidRPr="00260570">
        <w:rPr>
          <w:rFonts w:ascii="Arial" w:hAnsi="Arial" w:cs="Arial"/>
          <w:color w:val="000000" w:themeColor="text1"/>
          <w:sz w:val="24"/>
          <w:szCs w:val="24"/>
        </w:rPr>
        <w:t>).</w:t>
      </w:r>
      <w:r w:rsidR="00D82B2D" w:rsidRPr="00260570">
        <w:rPr>
          <w:rFonts w:ascii="Arial" w:hAnsi="Arial" w:cs="Arial"/>
          <w:b/>
          <w:color w:val="000000" w:themeColor="text1"/>
          <w:sz w:val="24"/>
          <w:szCs w:val="24"/>
        </w:rPr>
        <w:t xml:space="preserve"> </w:t>
      </w:r>
      <w:r w:rsidR="00780406">
        <w:rPr>
          <w:rFonts w:ascii="Arial" w:hAnsi="Arial" w:cs="Arial"/>
          <w:sz w:val="24"/>
          <w:szCs w:val="24"/>
        </w:rPr>
        <w:t xml:space="preserve">Due to its high level of expression and versatility of functions, </w:t>
      </w:r>
      <w:proofErr w:type="spellStart"/>
      <w:r w:rsidR="00780406">
        <w:rPr>
          <w:rFonts w:ascii="Arial" w:hAnsi="Arial" w:cs="Arial"/>
          <w:sz w:val="24"/>
          <w:szCs w:val="24"/>
        </w:rPr>
        <w:t>cystatin</w:t>
      </w:r>
      <w:proofErr w:type="spellEnd"/>
      <w:r w:rsidR="00780406">
        <w:rPr>
          <w:rFonts w:ascii="Arial" w:hAnsi="Arial" w:cs="Arial"/>
          <w:sz w:val="24"/>
          <w:szCs w:val="24"/>
        </w:rPr>
        <w:t xml:space="preserve"> C is likely to have</w:t>
      </w:r>
      <w:r w:rsidR="00EA0DE3">
        <w:rPr>
          <w:rFonts w:ascii="Arial" w:hAnsi="Arial" w:cs="Arial"/>
          <w:sz w:val="24"/>
          <w:szCs w:val="24"/>
        </w:rPr>
        <w:t xml:space="preserve"> an important role in </w:t>
      </w:r>
      <w:r w:rsidR="00780406">
        <w:rPr>
          <w:rFonts w:ascii="Arial" w:hAnsi="Arial" w:cs="Arial"/>
          <w:sz w:val="24"/>
          <w:szCs w:val="24"/>
        </w:rPr>
        <w:t xml:space="preserve">local </w:t>
      </w:r>
      <w:proofErr w:type="spellStart"/>
      <w:r w:rsidR="00EA0DE3">
        <w:rPr>
          <w:rFonts w:ascii="Arial" w:hAnsi="Arial" w:cs="Arial"/>
          <w:sz w:val="24"/>
          <w:szCs w:val="24"/>
        </w:rPr>
        <w:t>proteolytic</w:t>
      </w:r>
      <w:proofErr w:type="spellEnd"/>
      <w:r w:rsidR="00780406">
        <w:rPr>
          <w:rFonts w:ascii="Arial" w:hAnsi="Arial" w:cs="Arial"/>
          <w:sz w:val="24"/>
          <w:szCs w:val="24"/>
        </w:rPr>
        <w:t xml:space="preserve"> control at its sites of secretion</w:t>
      </w:r>
      <w:r w:rsidR="00EA0DE3">
        <w:rPr>
          <w:rFonts w:ascii="Arial" w:hAnsi="Arial" w:cs="Arial"/>
          <w:sz w:val="24"/>
          <w:szCs w:val="24"/>
        </w:rPr>
        <w:t xml:space="preserve"> through</w:t>
      </w:r>
      <w:r w:rsidR="009C1250">
        <w:rPr>
          <w:rFonts w:ascii="Arial" w:hAnsi="Arial" w:cs="Arial"/>
          <w:sz w:val="24"/>
          <w:szCs w:val="24"/>
        </w:rPr>
        <w:t xml:space="preserve"> balanced</w:t>
      </w:r>
      <w:r w:rsidR="00EA0DE3">
        <w:rPr>
          <w:rFonts w:ascii="Arial" w:hAnsi="Arial" w:cs="Arial"/>
          <w:sz w:val="24"/>
          <w:szCs w:val="24"/>
        </w:rPr>
        <w:t xml:space="preserve"> interaction with these enzymes</w:t>
      </w:r>
      <w:r w:rsidR="009C1250">
        <w:rPr>
          <w:rFonts w:ascii="Arial" w:hAnsi="Arial" w:cs="Arial"/>
          <w:sz w:val="24"/>
          <w:szCs w:val="24"/>
        </w:rPr>
        <w:t xml:space="preserve">. </w:t>
      </w:r>
      <w:r w:rsidR="00E12183">
        <w:rPr>
          <w:rFonts w:ascii="Arial" w:hAnsi="Arial" w:cs="Arial"/>
          <w:sz w:val="24"/>
        </w:rPr>
        <w:t>Remarkably</w:t>
      </w:r>
      <w:r>
        <w:rPr>
          <w:rFonts w:ascii="Arial" w:hAnsi="Arial" w:cs="Arial"/>
          <w:sz w:val="24"/>
        </w:rPr>
        <w:t>, a polymorphism</w:t>
      </w:r>
      <w:r w:rsidR="001E474E">
        <w:rPr>
          <w:rFonts w:ascii="Arial" w:hAnsi="Arial" w:cs="Arial"/>
          <w:sz w:val="24"/>
        </w:rPr>
        <w:t xml:space="preserve"> (CST3 SNP rs1064039 causing G to A substitution)</w:t>
      </w:r>
      <w:r>
        <w:rPr>
          <w:rFonts w:ascii="Arial" w:hAnsi="Arial" w:cs="Arial"/>
          <w:sz w:val="24"/>
        </w:rPr>
        <w:t xml:space="preserve"> of the </w:t>
      </w:r>
      <w:proofErr w:type="spellStart"/>
      <w:r>
        <w:rPr>
          <w:rFonts w:ascii="Arial" w:hAnsi="Arial" w:cs="Arial"/>
          <w:sz w:val="24"/>
        </w:rPr>
        <w:t>cystatin</w:t>
      </w:r>
      <w:proofErr w:type="spellEnd"/>
      <w:r>
        <w:rPr>
          <w:rFonts w:ascii="Arial" w:hAnsi="Arial" w:cs="Arial"/>
          <w:sz w:val="24"/>
        </w:rPr>
        <w:t xml:space="preserve"> C gene, which </w:t>
      </w:r>
      <w:r w:rsidR="00780406">
        <w:rPr>
          <w:rFonts w:ascii="Arial" w:hAnsi="Arial" w:cs="Arial"/>
          <w:sz w:val="24"/>
        </w:rPr>
        <w:t xml:space="preserve">results in the production of a mutant </w:t>
      </w:r>
      <w:r>
        <w:rPr>
          <w:rFonts w:ascii="Arial" w:hAnsi="Arial" w:cs="Arial"/>
          <w:sz w:val="24"/>
        </w:rPr>
        <w:t>protein called variant B</w:t>
      </w:r>
      <w:r w:rsidR="001E474E">
        <w:rPr>
          <w:rFonts w:ascii="Arial" w:hAnsi="Arial" w:cs="Arial"/>
          <w:sz w:val="24"/>
        </w:rPr>
        <w:t xml:space="preserve"> (with A25T amino acid substitution in the leader sequence)</w:t>
      </w:r>
      <w:r>
        <w:rPr>
          <w:rFonts w:ascii="Arial" w:hAnsi="Arial" w:cs="Arial"/>
          <w:sz w:val="24"/>
        </w:rPr>
        <w:t xml:space="preserve">, </w:t>
      </w:r>
      <w:r w:rsidR="00780406">
        <w:rPr>
          <w:rFonts w:ascii="Arial" w:hAnsi="Arial" w:cs="Arial"/>
          <w:sz w:val="24"/>
        </w:rPr>
        <w:t>was the first to be</w:t>
      </w:r>
      <w:r>
        <w:rPr>
          <w:rFonts w:ascii="Arial" w:hAnsi="Arial" w:cs="Arial"/>
          <w:sz w:val="24"/>
        </w:rPr>
        <w:t xml:space="preserve"> associated with </w:t>
      </w:r>
      <w:r w:rsidR="004121BD">
        <w:rPr>
          <w:rFonts w:ascii="Arial" w:hAnsi="Arial" w:cs="Arial"/>
          <w:sz w:val="24"/>
        </w:rPr>
        <w:t>increased</w:t>
      </w:r>
      <w:r>
        <w:rPr>
          <w:rFonts w:ascii="Arial" w:hAnsi="Arial" w:cs="Arial"/>
          <w:sz w:val="24"/>
        </w:rPr>
        <w:t xml:space="preserve"> risk of development of</w:t>
      </w:r>
      <w:r w:rsidR="001C1D30">
        <w:rPr>
          <w:rFonts w:ascii="Arial" w:hAnsi="Arial" w:cs="Arial"/>
          <w:sz w:val="24"/>
        </w:rPr>
        <w:t xml:space="preserve"> </w:t>
      </w:r>
      <w:r w:rsidR="00780406">
        <w:rPr>
          <w:rFonts w:ascii="Arial" w:hAnsi="Arial" w:cs="Arial"/>
          <w:sz w:val="24"/>
        </w:rPr>
        <w:t>both AMD</w:t>
      </w:r>
      <w:r w:rsidR="009C58EC">
        <w:rPr>
          <w:rFonts w:ascii="Arial" w:hAnsi="Arial" w:cs="Arial"/>
          <w:sz w:val="24"/>
        </w:rPr>
        <w:t xml:space="preserve"> (exudative form)</w:t>
      </w:r>
      <w:r w:rsidR="00780406">
        <w:rPr>
          <w:rFonts w:ascii="Arial" w:hAnsi="Arial" w:cs="Arial"/>
          <w:sz w:val="24"/>
        </w:rPr>
        <w:t xml:space="preserve"> and </w:t>
      </w:r>
      <w:r w:rsidR="001905FC">
        <w:rPr>
          <w:rFonts w:ascii="Arial" w:hAnsi="Arial" w:cs="Arial"/>
          <w:sz w:val="24"/>
        </w:rPr>
        <w:t>AD</w:t>
      </w:r>
      <w:r>
        <w:rPr>
          <w:rFonts w:ascii="Arial" w:hAnsi="Arial" w:cs="Arial"/>
          <w:sz w:val="24"/>
        </w:rPr>
        <w:t xml:space="preserve"> </w:t>
      </w:r>
      <w:r w:rsidR="000778B7" w:rsidRPr="000778B7">
        <w:rPr>
          <w:rFonts w:ascii="Arial" w:hAnsi="Arial" w:cs="Arial"/>
          <w:sz w:val="24"/>
        </w:rPr>
        <w:t>(</w:t>
      </w:r>
      <w:proofErr w:type="spellStart"/>
      <w:r w:rsidR="000778B7" w:rsidRPr="000778B7">
        <w:rPr>
          <w:rFonts w:ascii="Arial" w:hAnsi="Arial" w:cs="Arial"/>
          <w:sz w:val="24"/>
        </w:rPr>
        <w:t>Zurdel</w:t>
      </w:r>
      <w:proofErr w:type="spellEnd"/>
      <w:r w:rsidR="000778B7" w:rsidRPr="000778B7">
        <w:rPr>
          <w:rFonts w:ascii="Arial" w:hAnsi="Arial" w:cs="Arial"/>
          <w:sz w:val="24"/>
        </w:rPr>
        <w:t xml:space="preserve"> et al., 2002</w:t>
      </w:r>
      <w:r w:rsidR="000778B7">
        <w:rPr>
          <w:rFonts w:ascii="Arial" w:hAnsi="Arial" w:cs="Arial"/>
          <w:sz w:val="24"/>
        </w:rPr>
        <w:t xml:space="preserve">; </w:t>
      </w:r>
      <w:proofErr w:type="spellStart"/>
      <w:r w:rsidR="000778B7" w:rsidRPr="000778B7">
        <w:rPr>
          <w:rFonts w:ascii="Arial" w:hAnsi="Arial" w:cs="Arial"/>
          <w:sz w:val="24"/>
        </w:rPr>
        <w:t>Hua</w:t>
      </w:r>
      <w:proofErr w:type="spellEnd"/>
      <w:r w:rsidR="000778B7" w:rsidRPr="000778B7">
        <w:rPr>
          <w:rFonts w:ascii="Arial" w:hAnsi="Arial" w:cs="Arial"/>
          <w:sz w:val="24"/>
        </w:rPr>
        <w:t xml:space="preserve"> et al., 2012</w:t>
      </w:r>
      <w:r w:rsidR="000778B7">
        <w:rPr>
          <w:rFonts w:ascii="Arial" w:hAnsi="Arial" w:cs="Arial"/>
          <w:sz w:val="24"/>
        </w:rPr>
        <w:t xml:space="preserve">; </w:t>
      </w:r>
      <w:r w:rsidR="000778B7" w:rsidRPr="000778B7">
        <w:rPr>
          <w:rFonts w:ascii="Arial" w:hAnsi="Arial" w:cs="Arial"/>
          <w:sz w:val="24"/>
        </w:rPr>
        <w:t>Butler et al., 2015).</w:t>
      </w:r>
      <w:r>
        <w:rPr>
          <w:rFonts w:ascii="Arial" w:hAnsi="Arial" w:cs="Arial"/>
          <w:sz w:val="24"/>
        </w:rPr>
        <w:t xml:space="preserve"> Variant B </w:t>
      </w:r>
      <w:proofErr w:type="spellStart"/>
      <w:r w:rsidR="00780406">
        <w:rPr>
          <w:rFonts w:ascii="Arial" w:hAnsi="Arial" w:cs="Arial"/>
          <w:sz w:val="24"/>
        </w:rPr>
        <w:t>cystatin</w:t>
      </w:r>
      <w:proofErr w:type="spellEnd"/>
      <w:r w:rsidR="00780406">
        <w:rPr>
          <w:rFonts w:ascii="Arial" w:hAnsi="Arial" w:cs="Arial"/>
          <w:sz w:val="24"/>
        </w:rPr>
        <w:t xml:space="preserve"> C </w:t>
      </w:r>
      <w:r w:rsidR="007956A3">
        <w:rPr>
          <w:rFonts w:ascii="Arial" w:hAnsi="Arial" w:cs="Arial"/>
          <w:sz w:val="24"/>
        </w:rPr>
        <w:t>displays</w:t>
      </w:r>
      <w:r w:rsidRPr="00CE2B41">
        <w:rPr>
          <w:rFonts w:ascii="Arial" w:hAnsi="Arial" w:cs="Arial"/>
          <w:sz w:val="24"/>
        </w:rPr>
        <w:t xml:space="preserve"> impaired</w:t>
      </w:r>
      <w:r>
        <w:rPr>
          <w:rFonts w:ascii="Arial" w:hAnsi="Arial" w:cs="Arial"/>
          <w:sz w:val="24"/>
        </w:rPr>
        <w:t xml:space="preserve"> </w:t>
      </w:r>
      <w:r w:rsidR="00780406">
        <w:rPr>
          <w:rFonts w:ascii="Arial" w:hAnsi="Arial" w:cs="Arial"/>
          <w:sz w:val="24"/>
        </w:rPr>
        <w:t xml:space="preserve">intracellular </w:t>
      </w:r>
      <w:proofErr w:type="gramStart"/>
      <w:r>
        <w:rPr>
          <w:rFonts w:ascii="Arial" w:hAnsi="Arial" w:cs="Arial"/>
          <w:sz w:val="24"/>
        </w:rPr>
        <w:t>trafficking</w:t>
      </w:r>
      <w:r w:rsidR="00E12183">
        <w:rPr>
          <w:rFonts w:ascii="Arial" w:hAnsi="Arial" w:cs="Arial"/>
          <w:sz w:val="24"/>
        </w:rPr>
        <w:t>,</w:t>
      </w:r>
      <w:proofErr w:type="gramEnd"/>
      <w:r w:rsidR="007956A3">
        <w:rPr>
          <w:rFonts w:ascii="Arial" w:hAnsi="Arial" w:cs="Arial"/>
          <w:sz w:val="24"/>
        </w:rPr>
        <w:t xml:space="preserve"> </w:t>
      </w:r>
      <w:r w:rsidR="00780406">
        <w:rPr>
          <w:rFonts w:ascii="Arial" w:hAnsi="Arial" w:cs="Arial"/>
          <w:sz w:val="24"/>
        </w:rPr>
        <w:t>resulting in a fraction of likely incorrect</w:t>
      </w:r>
      <w:r w:rsidR="00E12183">
        <w:rPr>
          <w:rFonts w:ascii="Arial" w:hAnsi="Arial" w:cs="Arial"/>
          <w:sz w:val="24"/>
        </w:rPr>
        <w:t xml:space="preserve">ly processed forms being retained/delayed </w:t>
      </w:r>
      <w:proofErr w:type="spellStart"/>
      <w:r w:rsidR="00E12183">
        <w:rPr>
          <w:rFonts w:ascii="Arial" w:hAnsi="Arial" w:cs="Arial"/>
          <w:sz w:val="24"/>
        </w:rPr>
        <w:t>intracellularly</w:t>
      </w:r>
      <w:proofErr w:type="spellEnd"/>
      <w:r w:rsidR="00E12183">
        <w:rPr>
          <w:rFonts w:ascii="Arial" w:hAnsi="Arial" w:cs="Arial"/>
          <w:sz w:val="24"/>
        </w:rPr>
        <w:t xml:space="preserve"> in association with the mitochondria </w:t>
      </w:r>
      <w:r w:rsidR="00CB19E7">
        <w:rPr>
          <w:rFonts w:ascii="Arial" w:hAnsi="Arial" w:cs="Arial"/>
          <w:sz w:val="24"/>
        </w:rPr>
        <w:t>and</w:t>
      </w:r>
      <w:r>
        <w:rPr>
          <w:rFonts w:ascii="Arial" w:hAnsi="Arial" w:cs="Arial"/>
          <w:sz w:val="24"/>
        </w:rPr>
        <w:t xml:space="preserve"> reduced </w:t>
      </w:r>
      <w:r w:rsidRPr="00CE2B41">
        <w:rPr>
          <w:rFonts w:ascii="Arial" w:hAnsi="Arial" w:cs="Arial"/>
          <w:sz w:val="24"/>
        </w:rPr>
        <w:t>secretion from RPE cells</w:t>
      </w:r>
      <w:r>
        <w:rPr>
          <w:rFonts w:ascii="Arial" w:hAnsi="Arial" w:cs="Arial"/>
          <w:sz w:val="24"/>
        </w:rPr>
        <w:t xml:space="preserve"> </w:t>
      </w:r>
      <w:r w:rsidRPr="00CE2B41">
        <w:rPr>
          <w:rFonts w:ascii="Arial" w:hAnsi="Arial" w:cs="Arial"/>
          <w:sz w:val="24"/>
        </w:rPr>
        <w:fldChar w:fldCharType="begin">
          <w:fldData xml:space="preserve">PEVuZE5vdGU+PENpdGU+PEF1dGhvcj5QYXJhb2FuPC9BdXRob3I+PFllYXI+MjAwNDwvWWVhcj48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PEVuZE5vdGU+PENpdGU+PEF1dGhvcj5QYXJhb2FuPC9BdXRob3I+PFllYXI+MjAwNDwvWWVhcj48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Pr="00CE2B41">
        <w:rPr>
          <w:rFonts w:ascii="Arial" w:hAnsi="Arial" w:cs="Arial"/>
          <w:sz w:val="24"/>
        </w:rPr>
      </w:r>
      <w:r w:rsidRPr="00CE2B41">
        <w:rPr>
          <w:rFonts w:ascii="Arial" w:hAnsi="Arial" w:cs="Arial"/>
          <w:sz w:val="24"/>
        </w:rPr>
        <w:fldChar w:fldCharType="separate"/>
      </w:r>
      <w:r w:rsidR="00306899">
        <w:rPr>
          <w:rFonts w:ascii="Arial" w:hAnsi="Arial" w:cs="Arial"/>
          <w:noProof/>
          <w:sz w:val="24"/>
        </w:rPr>
        <w:t>(Paraoan et al., 2004)</w:t>
      </w:r>
      <w:r w:rsidRPr="00CE2B41">
        <w:rPr>
          <w:rFonts w:ascii="Arial" w:hAnsi="Arial" w:cs="Arial"/>
          <w:sz w:val="24"/>
        </w:rPr>
        <w:fldChar w:fldCharType="end"/>
      </w:r>
      <w:r>
        <w:rPr>
          <w:rFonts w:ascii="Arial" w:hAnsi="Arial" w:cs="Arial"/>
          <w:sz w:val="24"/>
        </w:rPr>
        <w:t xml:space="preserve">. </w:t>
      </w:r>
      <w:r w:rsidR="00232D2F">
        <w:rPr>
          <w:rFonts w:ascii="Arial" w:hAnsi="Arial" w:cs="Arial"/>
          <w:sz w:val="24"/>
        </w:rPr>
        <w:t>A similar secretion pattern wa</w:t>
      </w:r>
      <w:r w:rsidR="00EC5C77">
        <w:rPr>
          <w:rFonts w:ascii="Arial" w:hAnsi="Arial" w:cs="Arial"/>
          <w:sz w:val="24"/>
        </w:rPr>
        <w:t>s also observed in</w:t>
      </w:r>
      <w:r w:rsidR="00A65354">
        <w:rPr>
          <w:rFonts w:ascii="Arial" w:hAnsi="Arial" w:cs="Arial"/>
          <w:sz w:val="24"/>
        </w:rPr>
        <w:t xml:space="preserve"> RPE cells differentiated from i</w:t>
      </w:r>
      <w:r w:rsidR="00A65354" w:rsidRPr="00A65354">
        <w:rPr>
          <w:rFonts w:ascii="Arial" w:hAnsi="Arial" w:cs="Arial"/>
          <w:sz w:val="24"/>
        </w:rPr>
        <w:t>nduced pluripotent stem cells (</w:t>
      </w:r>
      <w:proofErr w:type="spellStart"/>
      <w:r w:rsidR="00A65354" w:rsidRPr="00A65354">
        <w:rPr>
          <w:rFonts w:ascii="Arial" w:hAnsi="Arial" w:cs="Arial"/>
          <w:sz w:val="24"/>
        </w:rPr>
        <w:t>iPSCs</w:t>
      </w:r>
      <w:proofErr w:type="spellEnd"/>
      <w:r w:rsidR="00A65354" w:rsidRPr="00A65354">
        <w:rPr>
          <w:rFonts w:ascii="Arial" w:hAnsi="Arial" w:cs="Arial"/>
          <w:sz w:val="24"/>
        </w:rPr>
        <w:t>) gene-edited bi-</w:t>
      </w:r>
      <w:proofErr w:type="spellStart"/>
      <w:r w:rsidR="00A65354" w:rsidRPr="00A65354">
        <w:rPr>
          <w:rFonts w:ascii="Arial" w:hAnsi="Arial" w:cs="Arial"/>
          <w:sz w:val="24"/>
        </w:rPr>
        <w:t>allelically</w:t>
      </w:r>
      <w:proofErr w:type="spellEnd"/>
      <w:r w:rsidR="00A65354" w:rsidRPr="00A65354">
        <w:rPr>
          <w:rFonts w:ascii="Arial" w:hAnsi="Arial" w:cs="Arial"/>
          <w:sz w:val="24"/>
        </w:rPr>
        <w:t xml:space="preserve"> by CRISPR/Cas9 to express the AMD-linked </w:t>
      </w:r>
      <w:proofErr w:type="spellStart"/>
      <w:r w:rsidR="00A65354" w:rsidRPr="00A65354">
        <w:rPr>
          <w:rFonts w:ascii="Arial" w:hAnsi="Arial" w:cs="Arial"/>
          <w:sz w:val="24"/>
        </w:rPr>
        <w:t>cystatin</w:t>
      </w:r>
      <w:proofErr w:type="spellEnd"/>
      <w:r w:rsidR="00A65354" w:rsidRPr="00A65354">
        <w:rPr>
          <w:rFonts w:ascii="Arial" w:hAnsi="Arial" w:cs="Arial"/>
          <w:sz w:val="24"/>
        </w:rPr>
        <w:t xml:space="preserve"> C </w:t>
      </w:r>
      <w:r w:rsidR="00232D2F">
        <w:rPr>
          <w:rFonts w:ascii="Arial" w:hAnsi="Arial" w:cs="Arial"/>
          <w:sz w:val="24"/>
        </w:rPr>
        <w:t>(</w:t>
      </w:r>
      <w:proofErr w:type="spellStart"/>
      <w:r w:rsidR="00232D2F">
        <w:rPr>
          <w:rFonts w:ascii="Arial" w:hAnsi="Arial" w:cs="Arial"/>
          <w:sz w:val="24"/>
        </w:rPr>
        <w:t>Carlsson</w:t>
      </w:r>
      <w:proofErr w:type="spellEnd"/>
      <w:r w:rsidR="00232D2F">
        <w:rPr>
          <w:rFonts w:ascii="Arial" w:hAnsi="Arial" w:cs="Arial"/>
          <w:sz w:val="24"/>
        </w:rPr>
        <w:t xml:space="preserve"> et al</w:t>
      </w:r>
      <w:r w:rsidR="009336AC">
        <w:rPr>
          <w:rFonts w:ascii="Arial" w:hAnsi="Arial" w:cs="Arial"/>
          <w:sz w:val="24"/>
        </w:rPr>
        <w:t>.</w:t>
      </w:r>
      <w:r w:rsidR="00232D2F">
        <w:rPr>
          <w:rFonts w:ascii="Arial" w:hAnsi="Arial" w:cs="Arial"/>
          <w:sz w:val="24"/>
        </w:rPr>
        <w:t>, 2019) and in</w:t>
      </w:r>
      <w:r w:rsidR="00EC5C77">
        <w:rPr>
          <w:rFonts w:ascii="Arial" w:hAnsi="Arial" w:cs="Arial"/>
          <w:iCs/>
          <w:sz w:val="24"/>
          <w:szCs w:val="24"/>
        </w:rPr>
        <w:t xml:space="preserve"> donor fibroblasts homozygous for the variant B </w:t>
      </w:r>
      <w:r w:rsidR="00EC5C77" w:rsidRPr="00CE2B41">
        <w:rPr>
          <w:rFonts w:ascii="Arial" w:hAnsi="Arial" w:cs="Arial"/>
          <w:iCs/>
          <w:sz w:val="24"/>
          <w:szCs w:val="24"/>
        </w:rPr>
        <w:t xml:space="preserve">compared to </w:t>
      </w:r>
      <w:r w:rsidR="00EC5C77">
        <w:rPr>
          <w:rFonts w:ascii="Arial" w:hAnsi="Arial" w:cs="Arial"/>
          <w:iCs/>
          <w:sz w:val="24"/>
          <w:szCs w:val="24"/>
        </w:rPr>
        <w:t xml:space="preserve">heterozygous and WT donor fibroblasts </w:t>
      </w:r>
      <w:r w:rsidR="00EC5C77" w:rsidRPr="00CE2B41">
        <w:rPr>
          <w:rFonts w:ascii="Arial" w:hAnsi="Arial" w:cs="Arial"/>
          <w:iCs/>
          <w:sz w:val="24"/>
          <w:szCs w:val="24"/>
        </w:rPr>
        <w:fldChar w:fldCharType="begin">
          <w:fldData xml:space="preserve">PEVuZE5vdGU+PENpdGU+PEF1dGhvcj5CZW51c3NpPC9BdXRob3I+PFllYXI+MjAwMzwvWWVhcj48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</w:fldData>
        </w:fldChar>
      </w:r>
      <w:r w:rsidR="00306899">
        <w:rPr>
          <w:rFonts w:ascii="Arial" w:hAnsi="Arial" w:cs="Arial"/>
          <w:iCs/>
          <w:sz w:val="24"/>
          <w:szCs w:val="24"/>
        </w:rPr>
        <w:instrText xml:space="preserve"> ADDIN EN.CITE </w:instrText>
      </w:r>
      <w:r w:rsidR="00306899">
        <w:rPr>
          <w:rFonts w:ascii="Arial" w:hAnsi="Arial" w:cs="Arial"/>
          <w:iCs/>
          <w:sz w:val="24"/>
          <w:szCs w:val="24"/>
        </w:rPr>
        <w:fldChar w:fldCharType="begin">
          <w:fldData xml:space="preserve">PEVuZE5vdGU+PENpdGU+PEF1dGhvcj5CZW51c3NpPC9BdXRob3I+PFllYXI+MjAwMzwvWWVhcj48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</w:fldData>
        </w:fldChar>
      </w:r>
      <w:r w:rsidR="00306899">
        <w:rPr>
          <w:rFonts w:ascii="Arial" w:hAnsi="Arial" w:cs="Arial"/>
          <w:iCs/>
          <w:sz w:val="24"/>
          <w:szCs w:val="24"/>
        </w:rPr>
        <w:instrText xml:space="preserve"> ADDIN EN.CITE.DATA </w:instrText>
      </w:r>
      <w:r w:rsidR="00306899">
        <w:rPr>
          <w:rFonts w:ascii="Arial" w:hAnsi="Arial" w:cs="Arial"/>
          <w:iCs/>
          <w:sz w:val="24"/>
          <w:szCs w:val="24"/>
        </w:rPr>
      </w:r>
      <w:r w:rsidR="00306899">
        <w:rPr>
          <w:rFonts w:ascii="Arial" w:hAnsi="Arial" w:cs="Arial"/>
          <w:iCs/>
          <w:sz w:val="24"/>
          <w:szCs w:val="24"/>
        </w:rPr>
        <w:fldChar w:fldCharType="end"/>
      </w:r>
      <w:r w:rsidR="00EC5C77" w:rsidRPr="00CE2B41">
        <w:rPr>
          <w:rFonts w:ascii="Arial" w:hAnsi="Arial" w:cs="Arial"/>
          <w:iCs/>
          <w:sz w:val="24"/>
          <w:szCs w:val="24"/>
        </w:rPr>
      </w:r>
      <w:r w:rsidR="00EC5C77" w:rsidRPr="00CE2B41">
        <w:rPr>
          <w:rFonts w:ascii="Arial" w:hAnsi="Arial" w:cs="Arial"/>
          <w:iCs/>
          <w:sz w:val="24"/>
          <w:szCs w:val="24"/>
        </w:rPr>
        <w:fldChar w:fldCharType="separate"/>
      </w:r>
      <w:r w:rsidR="00306899">
        <w:rPr>
          <w:rFonts w:ascii="Arial" w:hAnsi="Arial" w:cs="Arial"/>
          <w:iCs/>
          <w:noProof/>
          <w:sz w:val="24"/>
          <w:szCs w:val="24"/>
        </w:rPr>
        <w:t>(Benussi et al., 2003)</w:t>
      </w:r>
      <w:r w:rsidR="00EC5C77" w:rsidRPr="00CE2B41">
        <w:rPr>
          <w:rFonts w:ascii="Arial" w:hAnsi="Arial" w:cs="Arial"/>
          <w:iCs/>
          <w:sz w:val="24"/>
          <w:szCs w:val="24"/>
        </w:rPr>
        <w:fldChar w:fldCharType="end"/>
      </w:r>
      <w:r w:rsidR="00EC5C77" w:rsidRPr="00CE2B41">
        <w:rPr>
          <w:rFonts w:ascii="Arial" w:hAnsi="Arial" w:cs="Arial"/>
          <w:iCs/>
          <w:sz w:val="24"/>
          <w:szCs w:val="24"/>
        </w:rPr>
        <w:t>.</w:t>
      </w:r>
      <w:r w:rsidR="00EC5C77">
        <w:rPr>
          <w:rFonts w:ascii="Arial" w:hAnsi="Arial" w:cs="Arial"/>
          <w:sz w:val="24"/>
        </w:rPr>
        <w:t xml:space="preserve"> </w:t>
      </w:r>
      <w:r w:rsidR="00E12183">
        <w:rPr>
          <w:rFonts w:ascii="Arial" w:hAnsi="Arial" w:cs="Arial"/>
          <w:sz w:val="24"/>
        </w:rPr>
        <w:t>The</w:t>
      </w:r>
      <w:r w:rsidR="009C1250">
        <w:rPr>
          <w:rFonts w:ascii="Arial" w:hAnsi="Arial" w:cs="Arial"/>
          <w:sz w:val="24"/>
        </w:rPr>
        <w:t xml:space="preserve"> impaired </w:t>
      </w:r>
      <w:r w:rsidR="00EC5C77">
        <w:rPr>
          <w:rFonts w:ascii="Arial" w:hAnsi="Arial" w:cs="Arial"/>
          <w:sz w:val="24"/>
        </w:rPr>
        <w:t xml:space="preserve">processing and </w:t>
      </w:r>
      <w:r w:rsidR="009C1250">
        <w:rPr>
          <w:rFonts w:ascii="Arial" w:hAnsi="Arial" w:cs="Arial"/>
          <w:sz w:val="24"/>
        </w:rPr>
        <w:t>trafficking</w:t>
      </w:r>
      <w:r w:rsidR="00EC5C77">
        <w:rPr>
          <w:rFonts w:ascii="Arial" w:hAnsi="Arial" w:cs="Arial"/>
          <w:sz w:val="24"/>
        </w:rPr>
        <w:t xml:space="preserve"> of </w:t>
      </w:r>
      <w:r w:rsidR="00E12183">
        <w:rPr>
          <w:rFonts w:ascii="Arial" w:hAnsi="Arial" w:cs="Arial"/>
          <w:sz w:val="24"/>
        </w:rPr>
        <w:t xml:space="preserve">variant B </w:t>
      </w:r>
      <w:proofErr w:type="spellStart"/>
      <w:r w:rsidR="00EC5C77">
        <w:rPr>
          <w:rFonts w:ascii="Arial" w:hAnsi="Arial" w:cs="Arial"/>
          <w:sz w:val="24"/>
        </w:rPr>
        <w:t>cystatin</w:t>
      </w:r>
      <w:proofErr w:type="spellEnd"/>
      <w:r w:rsidR="00EC5C77">
        <w:rPr>
          <w:rFonts w:ascii="Arial" w:hAnsi="Arial" w:cs="Arial"/>
          <w:sz w:val="24"/>
        </w:rPr>
        <w:t xml:space="preserve"> C</w:t>
      </w:r>
      <w:r w:rsidR="009C1250">
        <w:rPr>
          <w:rFonts w:ascii="Arial" w:hAnsi="Arial" w:cs="Arial"/>
          <w:sz w:val="24"/>
        </w:rPr>
        <w:t xml:space="preserve"> is</w:t>
      </w:r>
      <w:r w:rsidR="00FC3E91">
        <w:rPr>
          <w:rFonts w:ascii="Arial" w:hAnsi="Arial" w:cs="Arial"/>
          <w:sz w:val="24"/>
        </w:rPr>
        <w:t xml:space="preserve"> </w:t>
      </w:r>
      <w:r w:rsidR="00232D2F">
        <w:rPr>
          <w:rFonts w:ascii="Arial" w:hAnsi="Arial" w:cs="Arial"/>
          <w:sz w:val="24"/>
        </w:rPr>
        <w:t xml:space="preserve">most likely </w:t>
      </w:r>
      <w:r w:rsidR="00E12183">
        <w:rPr>
          <w:rFonts w:ascii="Arial" w:hAnsi="Arial" w:cs="Arial"/>
          <w:sz w:val="24"/>
        </w:rPr>
        <w:t xml:space="preserve">due to the change in the hydrophobicity of the secretory signal sequence </w:t>
      </w:r>
      <w:r w:rsidR="001B1F18">
        <w:rPr>
          <w:rFonts w:ascii="Arial" w:hAnsi="Arial" w:cs="Arial"/>
          <w:sz w:val="24"/>
        </w:rPr>
        <w:t>caused by</w:t>
      </w:r>
      <w:r w:rsidR="009C1250">
        <w:rPr>
          <w:rFonts w:ascii="Arial" w:hAnsi="Arial" w:cs="Arial"/>
          <w:sz w:val="24"/>
        </w:rPr>
        <w:t xml:space="preserve"> the substitution of </w:t>
      </w:r>
      <w:r w:rsidR="00E12183">
        <w:rPr>
          <w:rFonts w:ascii="Arial" w:hAnsi="Arial" w:cs="Arial"/>
          <w:sz w:val="24"/>
        </w:rPr>
        <w:t>alanine with threonine at</w:t>
      </w:r>
      <w:r w:rsidR="00EC5C77">
        <w:rPr>
          <w:rFonts w:ascii="Arial" w:hAnsi="Arial" w:cs="Arial"/>
          <w:sz w:val="24"/>
        </w:rPr>
        <w:t xml:space="preserve"> </w:t>
      </w:r>
      <w:r w:rsidR="009C1250">
        <w:rPr>
          <w:rFonts w:ascii="Arial" w:hAnsi="Arial" w:cs="Arial"/>
          <w:sz w:val="24"/>
        </w:rPr>
        <w:t>the penultimate position of the leader sequence</w:t>
      </w:r>
      <w:r w:rsidR="001B1F18">
        <w:rPr>
          <w:rFonts w:ascii="Arial" w:hAnsi="Arial" w:cs="Arial"/>
          <w:sz w:val="24"/>
        </w:rPr>
        <w:t xml:space="preserve"> </w:t>
      </w:r>
      <w:r w:rsidR="00306899" w:rsidRPr="00CE2B41">
        <w:rPr>
          <w:rFonts w:ascii="Arial" w:hAnsi="Arial" w:cs="Arial"/>
          <w:sz w:val="24"/>
        </w:rPr>
        <w:fldChar w:fldCharType="begin">
          <w:fldData xml:space="preserve">PEVuZE5vdGU+PENpdGU+PEF1dGhvcj5QYXJhb2FuPC9BdXRob3I+PFllYXI+MjAwNDwvWWVhcj48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PEVuZE5vdGU+PENpdGU+PEF1dGhvcj5QYXJhb2FuPC9BdXRob3I+PFllYXI+MjAwNDwvWWVhcj48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306899" w:rsidRPr="00CE2B41">
        <w:rPr>
          <w:rFonts w:ascii="Arial" w:hAnsi="Arial" w:cs="Arial"/>
          <w:sz w:val="24"/>
        </w:rPr>
      </w:r>
      <w:r w:rsidR="00306899" w:rsidRPr="00CE2B41">
        <w:rPr>
          <w:rFonts w:ascii="Arial" w:hAnsi="Arial" w:cs="Arial"/>
          <w:sz w:val="24"/>
        </w:rPr>
        <w:fldChar w:fldCharType="separate"/>
      </w:r>
      <w:r w:rsidR="00306899">
        <w:rPr>
          <w:rFonts w:ascii="Arial" w:hAnsi="Arial" w:cs="Arial"/>
          <w:noProof/>
          <w:sz w:val="24"/>
        </w:rPr>
        <w:t>(Paraoan et al., 2004; Ratnayaka et al., 2007b)</w:t>
      </w:r>
      <w:r w:rsidR="00306899" w:rsidRPr="00CE2B41">
        <w:rPr>
          <w:rFonts w:ascii="Arial" w:hAnsi="Arial" w:cs="Arial"/>
          <w:sz w:val="24"/>
        </w:rPr>
        <w:fldChar w:fldCharType="end"/>
      </w:r>
      <w:r w:rsidR="005B1A3A">
        <w:rPr>
          <w:rFonts w:ascii="Arial" w:hAnsi="Arial" w:cs="Arial"/>
          <w:sz w:val="24"/>
        </w:rPr>
        <w:t xml:space="preserve">. </w:t>
      </w:r>
    </w:p>
    <w:p w14:paraId="772AA81D" w14:textId="187FBDDD" w:rsidR="00232D2F" w:rsidRPr="00652B42" w:rsidRDefault="00E12183" w:rsidP="005B359C">
      <w:pPr>
        <w:jc w:val="both"/>
        <w:rPr>
          <w:rFonts w:ascii="Arial" w:hAnsi="Arial" w:cs="Arial"/>
          <w:sz w:val="24"/>
          <w:szCs w:val="24"/>
        </w:rPr>
      </w:pPr>
      <w:r>
        <w:rPr>
          <w:rFonts w:ascii="Arial" w:hAnsi="Arial" w:cs="Arial"/>
          <w:sz w:val="24"/>
        </w:rPr>
        <w:t xml:space="preserve">Given its preferential </w:t>
      </w:r>
      <w:proofErr w:type="spellStart"/>
      <w:r>
        <w:rPr>
          <w:rFonts w:ascii="Arial" w:hAnsi="Arial" w:cs="Arial"/>
          <w:sz w:val="24"/>
        </w:rPr>
        <w:t>basolateral</w:t>
      </w:r>
      <w:proofErr w:type="spellEnd"/>
      <w:r>
        <w:rPr>
          <w:rFonts w:ascii="Arial" w:hAnsi="Arial" w:cs="Arial"/>
          <w:sz w:val="24"/>
        </w:rPr>
        <w:t xml:space="preserve"> secretion </w:t>
      </w:r>
      <w:r w:rsidR="00915322" w:rsidRPr="00915322">
        <w:rPr>
          <w:rFonts w:ascii="Arial" w:hAnsi="Arial" w:cs="Arial"/>
          <w:sz w:val="24"/>
          <w:szCs w:val="18"/>
        </w:rPr>
        <w:fldChar w:fldCharType="begin"/>
      </w:r>
      <w:r w:rsidR="00915322" w:rsidRPr="00915322">
        <w:rPr>
          <w:rFonts w:ascii="Arial" w:hAnsi="Arial" w:cs="Arial"/>
          <w:sz w:val="24"/>
          <w:szCs w:val="18"/>
        </w:rPr>
        <w:instrText xml:space="preserve"> ADDIN EN.CITE &lt;EndNote&gt;&lt;Cite&gt;&lt;Author&gt;Paraoan&lt;/Author&gt;&lt;Year&gt;2001&lt;/Year&gt;&lt;RecNum&gt;263&lt;/RecNum&gt;&lt;DisplayText&gt;(Paraoan et al., 2001)&lt;/DisplayText&gt;&lt;record&gt;&lt;rec-number&gt;263&lt;/rec-number&gt;&lt;foreign-keys&gt;&lt;key app="EN" db-id="a2f25d2afpa92xe05sfvdfw3te2sf2wt9esf" timestamp="1563382792"&gt;263&lt;/key&gt;&lt;/foreign-keys&gt;&lt;ref-type name="Journal Article"&gt;17&lt;/ref-type&gt;&lt;contributors&gt;&lt;authors&gt;&lt;author&gt;Paraoan, L.&lt;/author&gt;&lt;author&gt;White, M. R.&lt;/author&gt;&lt;author&gt;Spiller, D. G.&lt;/author&gt;&lt;author&gt;Grierson, I.&lt;/author&gt;&lt;author&gt;Maden, B. E.&lt;/author&gt;&lt;/authors&gt;&lt;/contributors&gt;&lt;auth-address&gt;School of Biological Sciences, University of Liverpool, UK. lparaoan@liverpool.ac.uk&lt;/auth-address&gt;&lt;titles&gt;&lt;title&gt;Precursor cystatin C in cultured retinal pigment epithelium cells: evidence for processing through the secretory pathway&lt;/title&gt;&lt;secondary-title&gt;Mol Membr Biol&lt;/secondary-title&gt;&lt;/titles&gt;&lt;periodical&gt;&lt;full-title&gt;Mol Membr Biol&lt;/full-title&gt;&lt;/periodical&gt;&lt;pages&gt;229-36&lt;/pages&gt;&lt;volume&gt;18&lt;/volume&gt;&lt;number&gt;3&lt;/number&gt;&lt;keywords&gt;&lt;keyword&gt;Amino Acid Sequence&lt;/keyword&gt;&lt;keyword&gt;Blotting, Western&lt;/keyword&gt;&lt;keyword&gt;Cells, Cultured&lt;/keyword&gt;&lt;keyword&gt;Cystatin C&lt;/keyword&gt;&lt;keyword&gt;Cystatins/chemistry/immunology/*metabolism/*secretion&lt;/keyword&gt;&lt;keyword&gt;Golgi Apparatus/metabolism&lt;/keyword&gt;&lt;keyword&gt;Green Fluorescent Proteins&lt;/keyword&gt;&lt;keyword&gt;HeLa Cells&lt;/keyword&gt;&lt;keyword&gt;Humans&lt;/keyword&gt;&lt;keyword&gt;Luminescent Proteins/metabolism&lt;/keyword&gt;&lt;keyword&gt;Microscopy, Fluorescence&lt;/keyword&gt;&lt;keyword&gt;Molecular Weight&lt;/keyword&gt;&lt;keyword&gt;Pigment Epithelium of Eye/*cytology/*metabolism&lt;/keyword&gt;&lt;keyword&gt;Protein Precursors/chemistry/immunology/*metabolism&lt;/keyword&gt;&lt;keyword&gt;*Protein Processing, Post-Translational&lt;/keyword&gt;&lt;keyword&gt;Protein Transport&lt;/keyword&gt;&lt;keyword&gt;Time Factors&lt;/keyword&gt;&lt;keyword&gt;Transfection&lt;/keyword&gt;&lt;/keywords&gt;&lt;dates&gt;&lt;year&gt;2001&lt;/year&gt;&lt;pub-dates&gt;&lt;date&gt;Jul-Sep&lt;/date&gt;&lt;/pub-dates&gt;&lt;/dates&gt;&lt;isbn&gt;0968-7688 (Print)&amp;#xD;0968-7688 (Linking)&lt;/isbn&gt;&lt;accession-num&gt;11681790&lt;/accession-num&gt;&lt;urls&gt;&lt;related-urls&gt;&lt;url&gt;https://www.ncbi.nlm.nih.gov/pubmed/11681790&lt;/url&gt;&lt;/related-urls&gt;&lt;/urls&gt;&lt;/record&gt;&lt;/Cite&gt;&lt;/EndNote&gt;</w:instrText>
      </w:r>
      <w:r w:rsidR="00915322" w:rsidRPr="00915322">
        <w:rPr>
          <w:rFonts w:ascii="Arial" w:hAnsi="Arial" w:cs="Arial"/>
          <w:sz w:val="24"/>
          <w:szCs w:val="18"/>
        </w:rPr>
        <w:fldChar w:fldCharType="separate"/>
      </w:r>
      <w:r w:rsidR="00915322" w:rsidRPr="00915322">
        <w:rPr>
          <w:rFonts w:ascii="Arial" w:hAnsi="Arial" w:cs="Arial"/>
          <w:noProof/>
          <w:sz w:val="24"/>
          <w:szCs w:val="18"/>
        </w:rPr>
        <w:t>(Paraoan et al., 2001)</w:t>
      </w:r>
      <w:r w:rsidR="00915322" w:rsidRPr="00915322">
        <w:rPr>
          <w:rFonts w:ascii="Arial" w:hAnsi="Arial" w:cs="Arial"/>
          <w:sz w:val="24"/>
          <w:szCs w:val="18"/>
        </w:rPr>
        <w:fldChar w:fldCharType="end"/>
      </w:r>
      <w:r w:rsidR="00915322" w:rsidRPr="00915322">
        <w:rPr>
          <w:rFonts w:ascii="Arial" w:hAnsi="Arial" w:cs="Arial"/>
          <w:sz w:val="24"/>
          <w:szCs w:val="18"/>
        </w:rPr>
        <w:t>,</w:t>
      </w:r>
      <w:r w:rsidR="00915322" w:rsidRPr="00DE47FC">
        <w:rPr>
          <w:rFonts w:ascii="Arial" w:hAnsi="Arial" w:cs="Arial"/>
          <w:sz w:val="18"/>
          <w:szCs w:val="18"/>
        </w:rPr>
        <w:t xml:space="preserve"> </w:t>
      </w:r>
      <w:r w:rsidR="006A6B1E">
        <w:rPr>
          <w:rFonts w:ascii="Arial" w:hAnsi="Arial" w:cs="Arial"/>
          <w:sz w:val="24"/>
        </w:rPr>
        <w:t>it was hypothesis</w:t>
      </w:r>
      <w:r w:rsidR="009C58EC">
        <w:rPr>
          <w:rFonts w:ascii="Arial" w:hAnsi="Arial" w:cs="Arial"/>
          <w:sz w:val="24"/>
        </w:rPr>
        <w:t xml:space="preserve">ed that </w:t>
      </w:r>
      <w:proofErr w:type="spellStart"/>
      <w:r w:rsidR="009C58EC">
        <w:rPr>
          <w:rFonts w:ascii="Arial" w:hAnsi="Arial" w:cs="Arial"/>
          <w:sz w:val="24"/>
        </w:rPr>
        <w:t>cystatin</w:t>
      </w:r>
      <w:proofErr w:type="spellEnd"/>
      <w:r w:rsidR="009C58EC">
        <w:rPr>
          <w:rFonts w:ascii="Arial" w:hAnsi="Arial" w:cs="Arial"/>
          <w:sz w:val="24"/>
        </w:rPr>
        <w:t xml:space="preserve"> C is a key modulator of </w:t>
      </w:r>
      <w:r w:rsidR="001905FC">
        <w:rPr>
          <w:rFonts w:ascii="Arial" w:hAnsi="Arial" w:cs="Arial"/>
          <w:sz w:val="24"/>
        </w:rPr>
        <w:t>ECM</w:t>
      </w:r>
      <w:r w:rsidR="009C58EC">
        <w:rPr>
          <w:rFonts w:ascii="Arial" w:hAnsi="Arial" w:cs="Arial"/>
          <w:sz w:val="24"/>
        </w:rPr>
        <w:t xml:space="preserve"> in and</w:t>
      </w:r>
      <w:r w:rsidR="001D5F27">
        <w:rPr>
          <w:rFonts w:ascii="Arial" w:hAnsi="Arial" w:cs="Arial"/>
          <w:sz w:val="24"/>
        </w:rPr>
        <w:t xml:space="preserve"> around </w:t>
      </w:r>
      <w:proofErr w:type="spellStart"/>
      <w:r w:rsidR="009C58EC">
        <w:rPr>
          <w:rFonts w:ascii="Arial" w:hAnsi="Arial" w:cs="Arial"/>
          <w:sz w:val="24"/>
        </w:rPr>
        <w:t>Br</w:t>
      </w:r>
      <w:r w:rsidR="001905FC">
        <w:rPr>
          <w:rFonts w:ascii="Arial" w:hAnsi="Arial" w:cs="Arial"/>
          <w:sz w:val="24"/>
        </w:rPr>
        <w:t>M</w:t>
      </w:r>
      <w:proofErr w:type="spellEnd"/>
      <w:r w:rsidR="009C58EC">
        <w:rPr>
          <w:rFonts w:ascii="Arial" w:hAnsi="Arial" w:cs="Arial"/>
          <w:sz w:val="24"/>
        </w:rPr>
        <w:t xml:space="preserve">. The fact that RPE secretion of </w:t>
      </w:r>
      <w:r w:rsidR="005B359C">
        <w:rPr>
          <w:rFonts w:ascii="Arial" w:hAnsi="Arial" w:cs="Arial"/>
          <w:sz w:val="24"/>
        </w:rPr>
        <w:t xml:space="preserve">wild-type </w:t>
      </w:r>
      <w:proofErr w:type="spellStart"/>
      <w:r w:rsidR="005B359C">
        <w:rPr>
          <w:rFonts w:ascii="Arial" w:hAnsi="Arial" w:cs="Arial"/>
          <w:sz w:val="24"/>
        </w:rPr>
        <w:t>cystatin</w:t>
      </w:r>
      <w:proofErr w:type="spellEnd"/>
      <w:r w:rsidR="005B359C">
        <w:rPr>
          <w:rFonts w:ascii="Arial" w:hAnsi="Arial" w:cs="Arial"/>
          <w:sz w:val="24"/>
        </w:rPr>
        <w:t xml:space="preserve"> C</w:t>
      </w:r>
      <w:r w:rsidR="00EC5C77">
        <w:rPr>
          <w:rFonts w:ascii="Arial" w:hAnsi="Arial" w:cs="Arial"/>
          <w:sz w:val="24"/>
        </w:rPr>
        <w:t xml:space="preserve"> </w:t>
      </w:r>
      <w:r w:rsidR="005B359C">
        <w:rPr>
          <w:rFonts w:ascii="Arial" w:hAnsi="Arial" w:cs="Arial"/>
          <w:sz w:val="24"/>
        </w:rPr>
        <w:t>decrease</w:t>
      </w:r>
      <w:r w:rsidR="009C58EC">
        <w:rPr>
          <w:rFonts w:ascii="Arial" w:hAnsi="Arial" w:cs="Arial"/>
          <w:sz w:val="24"/>
        </w:rPr>
        <w:t>s with age</w:t>
      </w:r>
      <w:r w:rsidR="005B359C">
        <w:rPr>
          <w:rFonts w:ascii="Arial" w:hAnsi="Arial" w:cs="Arial"/>
          <w:sz w:val="24"/>
        </w:rPr>
        <w:t xml:space="preserve"> </w:t>
      </w:r>
      <w:r w:rsidR="005B359C">
        <w:rPr>
          <w:rFonts w:ascii="Arial" w:hAnsi="Arial" w:cs="Arial"/>
          <w:sz w:val="24"/>
        </w:rPr>
        <w:fldChar w:fldCharType="begin">
          <w:fldData xml:space="preserve">PEVuZE5vdGU+PENpdGU+PEF1dGhvcj5LYXk8L0F1dGhvcj48WWVhcj4yMDE0PC9ZZWFyPjxSZWNO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Z3kgJmFtcDsgdmlzdWFsIHNjaWVuY2U8L2FiYnItMT48L3BlcmlvZGljYWw+PHBhZ2VzPjkyNi0z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PEVuZE5vdGU+PENpdGU+PEF1dGhvcj5LYXk8L0F1dGhvcj48WWVhcj4yMDE0PC9ZZWFyPjxSZWNO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Z3kgJmFtcDsgdmlzdWFsIHNjaWVuY2U8L2FiYnItMT48L3BlcmlvZGljYWw+PHBhZ2VzPjkyNi0z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5B359C">
        <w:rPr>
          <w:rFonts w:ascii="Arial" w:hAnsi="Arial" w:cs="Arial"/>
          <w:sz w:val="24"/>
        </w:rPr>
      </w:r>
      <w:r w:rsidR="005B359C">
        <w:rPr>
          <w:rFonts w:ascii="Arial" w:hAnsi="Arial" w:cs="Arial"/>
          <w:sz w:val="24"/>
        </w:rPr>
        <w:fldChar w:fldCharType="separate"/>
      </w:r>
      <w:r w:rsidR="00306899">
        <w:rPr>
          <w:rFonts w:ascii="Arial" w:hAnsi="Arial" w:cs="Arial"/>
          <w:noProof/>
          <w:sz w:val="24"/>
        </w:rPr>
        <w:t>(Kay et al., 2014)</w:t>
      </w:r>
      <w:r w:rsidR="005B359C">
        <w:rPr>
          <w:rFonts w:ascii="Arial" w:hAnsi="Arial" w:cs="Arial"/>
          <w:sz w:val="24"/>
        </w:rPr>
        <w:fldChar w:fldCharType="end"/>
      </w:r>
      <w:r w:rsidR="009C2E02">
        <w:rPr>
          <w:rFonts w:ascii="Arial" w:hAnsi="Arial" w:cs="Arial"/>
          <w:sz w:val="24"/>
        </w:rPr>
        <w:t>, together with the</w:t>
      </w:r>
      <w:r w:rsidR="001C1D30">
        <w:rPr>
          <w:rFonts w:ascii="Arial" w:hAnsi="Arial" w:cs="Arial"/>
          <w:sz w:val="24"/>
        </w:rPr>
        <w:t xml:space="preserve"> </w:t>
      </w:r>
      <w:r w:rsidR="008552F6">
        <w:rPr>
          <w:rFonts w:ascii="Arial" w:hAnsi="Arial" w:cs="Arial"/>
          <w:sz w:val="24"/>
        </w:rPr>
        <w:t>AGE</w:t>
      </w:r>
      <w:r w:rsidR="001C1D30">
        <w:rPr>
          <w:rFonts w:ascii="Arial" w:hAnsi="Arial" w:cs="Arial"/>
          <w:sz w:val="24"/>
        </w:rPr>
        <w:t xml:space="preserve">-induced alterations in the </w:t>
      </w:r>
      <w:r w:rsidR="009C2E02">
        <w:rPr>
          <w:rFonts w:ascii="Arial" w:hAnsi="Arial" w:cs="Arial"/>
          <w:sz w:val="24"/>
        </w:rPr>
        <w:t xml:space="preserve">expression of </w:t>
      </w:r>
      <w:proofErr w:type="spellStart"/>
      <w:r w:rsidR="009C2E02">
        <w:rPr>
          <w:rFonts w:ascii="Arial" w:hAnsi="Arial" w:cs="Arial"/>
          <w:sz w:val="24"/>
        </w:rPr>
        <w:t>cathepsins</w:t>
      </w:r>
      <w:proofErr w:type="spellEnd"/>
      <w:r w:rsidR="009C2E02">
        <w:rPr>
          <w:rFonts w:ascii="Arial" w:hAnsi="Arial" w:cs="Arial"/>
          <w:sz w:val="24"/>
        </w:rPr>
        <w:t xml:space="preserve"> by </w:t>
      </w:r>
      <w:r w:rsidR="001C1D30">
        <w:rPr>
          <w:rFonts w:ascii="Arial" w:hAnsi="Arial" w:cs="Arial"/>
          <w:sz w:val="24"/>
        </w:rPr>
        <w:t xml:space="preserve">RPE </w:t>
      </w:r>
      <w:r w:rsidR="001C1D30">
        <w:rPr>
          <w:rFonts w:ascii="Arial" w:hAnsi="Arial" w:cs="Arial"/>
          <w:sz w:val="24"/>
        </w:rPr>
        <w:fldChar w:fldCharType="begin">
          <w:fldData xml:space="preserve">PEVuZE5vdGU+PENpdGU+PEF1dGhvcj5TaGFyaWY8L0F1dGhvcj48WWVhcj4yMDE5PC9ZZWFyPjxS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PEVuZE5vdGU+PENpdGU+PEF1dGhvcj5TaGFyaWY8L0F1dGhvcj48WWVhcj4yMDE5PC9ZZWFyPjxS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1C1D30">
        <w:rPr>
          <w:rFonts w:ascii="Arial" w:hAnsi="Arial" w:cs="Arial"/>
          <w:sz w:val="24"/>
        </w:rPr>
      </w:r>
      <w:r w:rsidR="001C1D30">
        <w:rPr>
          <w:rFonts w:ascii="Arial" w:hAnsi="Arial" w:cs="Arial"/>
          <w:sz w:val="24"/>
        </w:rPr>
        <w:fldChar w:fldCharType="separate"/>
      </w:r>
      <w:r w:rsidR="00306899">
        <w:rPr>
          <w:rFonts w:ascii="Arial" w:hAnsi="Arial" w:cs="Arial"/>
          <w:noProof/>
          <w:sz w:val="24"/>
        </w:rPr>
        <w:t>(Sharif et al., 2019)</w:t>
      </w:r>
      <w:r w:rsidR="001C1D30">
        <w:rPr>
          <w:rFonts w:ascii="Arial" w:hAnsi="Arial" w:cs="Arial"/>
          <w:sz w:val="24"/>
        </w:rPr>
        <w:fldChar w:fldCharType="end"/>
      </w:r>
      <w:r w:rsidR="009C2E02">
        <w:rPr>
          <w:rFonts w:ascii="Arial" w:hAnsi="Arial" w:cs="Arial"/>
          <w:sz w:val="24"/>
        </w:rPr>
        <w:t>,</w:t>
      </w:r>
      <w:r w:rsidR="001C1D30">
        <w:rPr>
          <w:rFonts w:ascii="Arial" w:hAnsi="Arial" w:cs="Arial"/>
          <w:sz w:val="24"/>
        </w:rPr>
        <w:t xml:space="preserve"> </w:t>
      </w:r>
      <w:r w:rsidR="009C2E02">
        <w:rPr>
          <w:rFonts w:ascii="Arial" w:hAnsi="Arial" w:cs="Arial"/>
          <w:sz w:val="24"/>
        </w:rPr>
        <w:t>support the concept that</w:t>
      </w:r>
      <w:r w:rsidR="001C1D30">
        <w:rPr>
          <w:rFonts w:ascii="Arial" w:hAnsi="Arial" w:cs="Arial"/>
          <w:sz w:val="24"/>
        </w:rPr>
        <w:t xml:space="preserve"> an imbalance between levels of </w:t>
      </w:r>
      <w:proofErr w:type="spellStart"/>
      <w:r w:rsidR="001C1D30">
        <w:rPr>
          <w:rFonts w:ascii="Arial" w:hAnsi="Arial" w:cs="Arial"/>
          <w:sz w:val="24"/>
        </w:rPr>
        <w:t>cystatin</w:t>
      </w:r>
      <w:proofErr w:type="spellEnd"/>
      <w:r w:rsidR="001C1D30">
        <w:rPr>
          <w:rFonts w:ascii="Arial" w:hAnsi="Arial" w:cs="Arial"/>
          <w:sz w:val="24"/>
        </w:rPr>
        <w:t xml:space="preserve"> C and its targets in and out</w:t>
      </w:r>
      <w:r w:rsidR="008552F6">
        <w:rPr>
          <w:rFonts w:ascii="Arial" w:hAnsi="Arial" w:cs="Arial"/>
          <w:sz w:val="24"/>
        </w:rPr>
        <w:t>side</w:t>
      </w:r>
      <w:r w:rsidR="001C1D30">
        <w:rPr>
          <w:rFonts w:ascii="Arial" w:hAnsi="Arial" w:cs="Arial"/>
          <w:sz w:val="24"/>
        </w:rPr>
        <w:t xml:space="preserve"> the RPE </w:t>
      </w:r>
      <w:r w:rsidR="00A65354">
        <w:rPr>
          <w:rFonts w:ascii="Arial" w:hAnsi="Arial" w:cs="Arial"/>
          <w:sz w:val="24"/>
        </w:rPr>
        <w:t>occur</w:t>
      </w:r>
      <w:r w:rsidR="00F60853">
        <w:rPr>
          <w:rFonts w:ascii="Arial" w:hAnsi="Arial" w:cs="Arial"/>
          <w:sz w:val="24"/>
        </w:rPr>
        <w:t xml:space="preserve"> with age and in AMD</w:t>
      </w:r>
      <w:r w:rsidR="001C1D30">
        <w:rPr>
          <w:rFonts w:ascii="Arial" w:hAnsi="Arial" w:cs="Arial"/>
          <w:sz w:val="24"/>
        </w:rPr>
        <w:t>.</w:t>
      </w:r>
      <w:r w:rsidR="00EC5C77">
        <w:rPr>
          <w:rFonts w:ascii="Arial" w:hAnsi="Arial" w:cs="Arial"/>
          <w:sz w:val="24"/>
        </w:rPr>
        <w:t xml:space="preserve"> </w:t>
      </w:r>
      <w:r w:rsidR="0017251C">
        <w:rPr>
          <w:rFonts w:ascii="Arial" w:hAnsi="Arial" w:cs="Arial"/>
          <w:sz w:val="24"/>
        </w:rPr>
        <w:t xml:space="preserve">Imbalances between </w:t>
      </w:r>
      <w:proofErr w:type="spellStart"/>
      <w:r w:rsidR="0017251C">
        <w:rPr>
          <w:rFonts w:ascii="Arial" w:hAnsi="Arial" w:cs="Arial"/>
          <w:sz w:val="24"/>
          <w:szCs w:val="24"/>
        </w:rPr>
        <w:t>cathepsin</w:t>
      </w:r>
      <w:proofErr w:type="spellEnd"/>
      <w:r w:rsidR="0017251C">
        <w:rPr>
          <w:rFonts w:ascii="Arial" w:hAnsi="Arial" w:cs="Arial"/>
          <w:sz w:val="24"/>
          <w:szCs w:val="24"/>
        </w:rPr>
        <w:t xml:space="preserve"> S and </w:t>
      </w:r>
      <w:proofErr w:type="spellStart"/>
      <w:r w:rsidR="0017251C">
        <w:rPr>
          <w:rFonts w:ascii="Arial" w:hAnsi="Arial" w:cs="Arial"/>
          <w:sz w:val="24"/>
          <w:szCs w:val="24"/>
        </w:rPr>
        <w:t>cystatin</w:t>
      </w:r>
      <w:proofErr w:type="spellEnd"/>
      <w:r w:rsidR="0017251C">
        <w:rPr>
          <w:rFonts w:ascii="Arial" w:hAnsi="Arial" w:cs="Arial"/>
          <w:sz w:val="24"/>
          <w:szCs w:val="24"/>
        </w:rPr>
        <w:t xml:space="preserve"> C expression level</w:t>
      </w:r>
      <w:r w:rsidR="009C2E02">
        <w:rPr>
          <w:rFonts w:ascii="Arial" w:hAnsi="Arial" w:cs="Arial"/>
          <w:sz w:val="24"/>
          <w:szCs w:val="24"/>
        </w:rPr>
        <w:t>s were also shown</w:t>
      </w:r>
      <w:r w:rsidR="0017251C">
        <w:rPr>
          <w:rFonts w:ascii="Arial" w:hAnsi="Arial" w:cs="Arial"/>
          <w:sz w:val="24"/>
          <w:szCs w:val="24"/>
        </w:rPr>
        <w:t xml:space="preserve"> to play a part in the deregulated </w:t>
      </w:r>
      <w:proofErr w:type="spellStart"/>
      <w:r w:rsidR="0017251C">
        <w:rPr>
          <w:rFonts w:ascii="Arial" w:hAnsi="Arial" w:cs="Arial"/>
          <w:sz w:val="24"/>
          <w:szCs w:val="24"/>
        </w:rPr>
        <w:t>proteolytic</w:t>
      </w:r>
      <w:proofErr w:type="spellEnd"/>
      <w:r w:rsidR="0017251C">
        <w:rPr>
          <w:rFonts w:ascii="Arial" w:hAnsi="Arial" w:cs="Arial"/>
          <w:sz w:val="24"/>
          <w:szCs w:val="24"/>
        </w:rPr>
        <w:t xml:space="preserve"> pathways that contributes to the invasive phenotype of </w:t>
      </w:r>
      <w:proofErr w:type="spellStart"/>
      <w:r w:rsidR="0017251C">
        <w:rPr>
          <w:rFonts w:ascii="Arial" w:hAnsi="Arial" w:cs="Arial"/>
          <w:sz w:val="24"/>
          <w:szCs w:val="24"/>
        </w:rPr>
        <w:t>uveal</w:t>
      </w:r>
      <w:proofErr w:type="spellEnd"/>
      <w:r w:rsidR="0017251C">
        <w:rPr>
          <w:rFonts w:ascii="Arial" w:hAnsi="Arial" w:cs="Arial"/>
          <w:sz w:val="24"/>
          <w:szCs w:val="24"/>
        </w:rPr>
        <w:t xml:space="preserve"> melanoma cells </w:t>
      </w:r>
      <w:r w:rsidR="0017251C">
        <w:rPr>
          <w:rFonts w:ascii="Arial" w:hAnsi="Arial" w:cs="Arial"/>
          <w:sz w:val="24"/>
          <w:szCs w:val="24"/>
        </w:rPr>
        <w:fldChar w:fldCharType="begin"/>
      </w:r>
      <w:r w:rsidR="00306899">
        <w:rPr>
          <w:rFonts w:ascii="Arial" w:hAnsi="Arial" w:cs="Arial"/>
          <w:sz w:val="24"/>
          <w:szCs w:val="24"/>
        </w:rPr>
        <w:instrText xml:space="preserve"> ADDIN EN.CITE &lt;EndNote&gt;&lt;Cite&gt;&lt;Author&gt;Paraoan&lt;/Author&gt;&lt;Year&gt;2009&lt;/Year&gt;&lt;RecNum&gt;259&lt;/RecNum&gt;&lt;DisplayText&gt;(Paraoan et al., 2009)&lt;/DisplayText&gt;&lt;record&gt;&lt;rec-number&gt;259&lt;/rec-number&gt;&lt;foreign-keys&gt;&lt;key app="EN" db-id="a2f25d2afpa92xe05sfvdfw3te2sf2wt9esf" timestamp="1563382792"&gt;259&lt;/key&gt;&lt;/foreign-keys&gt;&lt;ref-type name="Journal Article"&gt;17&lt;/ref-type&gt;&lt;contributors&gt;&lt;authors&gt;&lt;author&gt;Paraoan, L.&lt;/author&gt;&lt;author&gt;Gray, D.&lt;/author&gt;&lt;author&gt;Hiscott, P.&lt;/author&gt;&lt;author&gt;Garcia-Finana, M.&lt;/author&gt;&lt;author&gt;Lane, B.&lt;/author&gt;&lt;author&gt;Damato, B.&lt;/author&gt;&lt;author&gt;Grierson, I.&lt;/author&gt;&lt;/authors&gt;&lt;/contributors&gt;&lt;auth-address&gt;Unit of Ophthalmology, School of Clinical Science, University of Liverpool, Liverpool, UK. luminita.paraoan@liverpool.ac.uk&lt;/auth-address&gt;&lt;titles&gt;&lt;title&gt;Cathepsin S and its inhibitor cystatin C: imbalance in uveal melanoma&lt;/title&gt;&lt;secondary-title&gt;Front Biosci (Landmark Ed)&lt;/secondary-title&gt;&lt;/titles&gt;&lt;periodical&gt;&lt;full-title&gt;Front Biosci (Landmark Ed)&lt;/full-title&gt;&lt;/periodical&gt;&lt;pages&gt;2504-13&lt;/pages&gt;&lt;volume&gt;14&lt;/volume&gt;&lt;edition&gt;2009/03/11&lt;/edition&gt;&lt;keywords&gt;&lt;keyword&gt;Aged&lt;/keyword&gt;&lt;keyword&gt;Blotting, Western&lt;/keyword&gt;&lt;keyword&gt;Cathepsins/antagonists &amp;amp; inhibitors/*metabolism&lt;/keyword&gt;&lt;keyword&gt;Cystatin C/*pharmacology&lt;/keyword&gt;&lt;keyword&gt;Cysteine Proteinase Inhibitors/*pharmacology&lt;/keyword&gt;&lt;keyword&gt;Female&lt;/keyword&gt;&lt;keyword&gt;Humans&lt;/keyword&gt;&lt;keyword&gt;Immunohistochemistry&lt;/keyword&gt;&lt;keyword&gt;Male&lt;/keyword&gt;&lt;keyword&gt;Melanoma/*enzymology&lt;/keyword&gt;&lt;keyword&gt;Middle Aged&lt;/keyword&gt;&lt;keyword&gt;Uveal Neoplasms/*enzymology&lt;/keyword&gt;&lt;/keywords&gt;&lt;dates&gt;&lt;year&gt;2009&lt;/year&gt;&lt;pub-dates&gt;&lt;date&gt;Jan 1&lt;/date&gt;&lt;/pub-dates&gt;&lt;/dates&gt;&lt;isbn&gt;1093-4715 (Electronic)&amp;#xD;1093-4715 (Linking)&lt;/isbn&gt;&lt;accession-num&gt;19273215&lt;/accession-num&gt;&lt;urls&gt;&lt;related-urls&gt;&lt;url&gt;https://www.ncbi.nlm.nih.gov/pubmed/19273215&lt;/url&gt;&lt;/related-urls&gt;&lt;/urls&gt;&lt;/record&gt;&lt;/Cite&gt;&lt;/EndNote&gt;</w:instrText>
      </w:r>
      <w:r w:rsidR="0017251C">
        <w:rPr>
          <w:rFonts w:ascii="Arial" w:hAnsi="Arial" w:cs="Arial"/>
          <w:sz w:val="24"/>
          <w:szCs w:val="24"/>
        </w:rPr>
        <w:fldChar w:fldCharType="separate"/>
      </w:r>
      <w:r w:rsidR="00306899">
        <w:rPr>
          <w:rFonts w:ascii="Arial" w:hAnsi="Arial" w:cs="Arial"/>
          <w:noProof/>
          <w:sz w:val="24"/>
          <w:szCs w:val="24"/>
        </w:rPr>
        <w:t>(Paraoan et al., 2009)</w:t>
      </w:r>
      <w:r w:rsidR="0017251C">
        <w:rPr>
          <w:rFonts w:ascii="Arial" w:hAnsi="Arial" w:cs="Arial"/>
          <w:sz w:val="24"/>
          <w:szCs w:val="24"/>
        </w:rPr>
        <w:fldChar w:fldCharType="end"/>
      </w:r>
      <w:r w:rsidR="0017251C">
        <w:rPr>
          <w:rFonts w:ascii="Arial" w:hAnsi="Arial" w:cs="Arial"/>
          <w:sz w:val="24"/>
          <w:szCs w:val="24"/>
        </w:rPr>
        <w:t>.</w:t>
      </w:r>
      <w:r w:rsidR="0017251C">
        <w:rPr>
          <w:rFonts w:ascii="Arial" w:hAnsi="Arial" w:cs="Arial"/>
          <w:sz w:val="24"/>
        </w:rPr>
        <w:t xml:space="preserve"> In a similar manner</w:t>
      </w:r>
      <w:r w:rsidR="0013412E">
        <w:rPr>
          <w:rFonts w:ascii="Arial" w:hAnsi="Arial" w:cs="Arial"/>
          <w:sz w:val="24"/>
        </w:rPr>
        <w:t>,</w:t>
      </w:r>
      <w:r w:rsidR="0017251C">
        <w:rPr>
          <w:rFonts w:ascii="Arial" w:hAnsi="Arial" w:cs="Arial"/>
          <w:sz w:val="24"/>
        </w:rPr>
        <w:t xml:space="preserve"> </w:t>
      </w:r>
      <w:r w:rsidR="0017251C">
        <w:rPr>
          <w:rFonts w:ascii="Arial" w:hAnsi="Arial" w:cs="Arial"/>
          <w:sz w:val="24"/>
          <w:szCs w:val="24"/>
        </w:rPr>
        <w:t>a</w:t>
      </w:r>
      <w:r w:rsidR="001C1D30">
        <w:rPr>
          <w:rFonts w:ascii="Arial" w:hAnsi="Arial" w:cs="Arial"/>
          <w:sz w:val="24"/>
          <w:szCs w:val="24"/>
        </w:rPr>
        <w:t xml:space="preserve">n imbalance in the interaction between target enzymes and </w:t>
      </w:r>
      <w:proofErr w:type="spellStart"/>
      <w:r w:rsidR="001C1D30">
        <w:rPr>
          <w:rFonts w:ascii="Arial" w:hAnsi="Arial" w:cs="Arial"/>
          <w:sz w:val="24"/>
          <w:szCs w:val="24"/>
        </w:rPr>
        <w:t>cystatin</w:t>
      </w:r>
      <w:proofErr w:type="spellEnd"/>
      <w:r w:rsidR="001C1D30">
        <w:rPr>
          <w:rFonts w:ascii="Arial" w:hAnsi="Arial" w:cs="Arial"/>
          <w:sz w:val="24"/>
          <w:szCs w:val="24"/>
        </w:rPr>
        <w:t xml:space="preserve"> C</w:t>
      </w:r>
      <w:r w:rsidR="0017251C">
        <w:rPr>
          <w:rFonts w:ascii="Arial" w:hAnsi="Arial" w:cs="Arial"/>
          <w:sz w:val="24"/>
          <w:szCs w:val="24"/>
        </w:rPr>
        <w:t>, be it due to age and/or presence of the variant,</w:t>
      </w:r>
      <w:r w:rsidR="001C1D30">
        <w:rPr>
          <w:rFonts w:ascii="Arial" w:hAnsi="Arial" w:cs="Arial"/>
          <w:sz w:val="24"/>
          <w:szCs w:val="24"/>
        </w:rPr>
        <w:t xml:space="preserve"> </w:t>
      </w:r>
      <w:r w:rsidR="0017251C">
        <w:rPr>
          <w:rFonts w:ascii="Arial" w:hAnsi="Arial" w:cs="Arial"/>
          <w:sz w:val="24"/>
          <w:szCs w:val="24"/>
        </w:rPr>
        <w:t xml:space="preserve">in relation to the RPE </w:t>
      </w:r>
      <w:r w:rsidR="001C1D30">
        <w:rPr>
          <w:rFonts w:ascii="Arial" w:hAnsi="Arial" w:cs="Arial"/>
          <w:sz w:val="24"/>
          <w:szCs w:val="24"/>
        </w:rPr>
        <w:t>could have detrimental effects</w:t>
      </w:r>
      <w:r w:rsidR="0013412E">
        <w:rPr>
          <w:rFonts w:ascii="Arial" w:hAnsi="Arial" w:cs="Arial"/>
          <w:sz w:val="24"/>
          <w:szCs w:val="24"/>
        </w:rPr>
        <w:t xml:space="preserve"> on </w:t>
      </w:r>
      <w:proofErr w:type="spellStart"/>
      <w:r w:rsidR="0013412E">
        <w:rPr>
          <w:rFonts w:ascii="Arial" w:hAnsi="Arial" w:cs="Arial"/>
          <w:sz w:val="24"/>
          <w:szCs w:val="24"/>
        </w:rPr>
        <w:t>proteolytic</w:t>
      </w:r>
      <w:proofErr w:type="spellEnd"/>
      <w:r w:rsidR="0013412E">
        <w:rPr>
          <w:rFonts w:ascii="Arial" w:hAnsi="Arial" w:cs="Arial"/>
          <w:sz w:val="24"/>
          <w:szCs w:val="24"/>
        </w:rPr>
        <w:t xml:space="preserve"> regulation</w:t>
      </w:r>
      <w:r w:rsidR="001C1D30">
        <w:rPr>
          <w:rFonts w:ascii="Arial" w:hAnsi="Arial" w:cs="Arial"/>
          <w:sz w:val="24"/>
          <w:szCs w:val="24"/>
        </w:rPr>
        <w:t xml:space="preserve"> </w:t>
      </w:r>
      <w:r w:rsidR="00EC5C77">
        <w:rPr>
          <w:rFonts w:ascii="Arial" w:hAnsi="Arial" w:cs="Arial"/>
          <w:sz w:val="24"/>
          <w:szCs w:val="24"/>
        </w:rPr>
        <w:t xml:space="preserve">and contribute to </w:t>
      </w:r>
      <w:r w:rsidR="0017251C">
        <w:rPr>
          <w:rFonts w:ascii="Arial" w:hAnsi="Arial" w:cs="Arial"/>
          <w:sz w:val="24"/>
          <w:szCs w:val="24"/>
        </w:rPr>
        <w:t xml:space="preserve">AMD </w:t>
      </w:r>
      <w:r w:rsidR="00EC5C77">
        <w:rPr>
          <w:rFonts w:ascii="Arial" w:hAnsi="Arial" w:cs="Arial"/>
          <w:sz w:val="24"/>
          <w:szCs w:val="24"/>
        </w:rPr>
        <w:t xml:space="preserve">disease characteristics such as </w:t>
      </w:r>
      <w:r w:rsidR="00F60853">
        <w:rPr>
          <w:rFonts w:ascii="Arial" w:hAnsi="Arial" w:cs="Arial"/>
          <w:sz w:val="24"/>
          <w:szCs w:val="24"/>
        </w:rPr>
        <w:t xml:space="preserve">impaired matrix turnover in the </w:t>
      </w:r>
      <w:proofErr w:type="spellStart"/>
      <w:r w:rsidR="00F60853">
        <w:rPr>
          <w:rFonts w:ascii="Arial" w:hAnsi="Arial" w:cs="Arial"/>
          <w:sz w:val="24"/>
          <w:szCs w:val="24"/>
        </w:rPr>
        <w:t>BrM</w:t>
      </w:r>
      <w:proofErr w:type="spellEnd"/>
      <w:r w:rsidR="009C2E02">
        <w:rPr>
          <w:rFonts w:ascii="Arial" w:hAnsi="Arial" w:cs="Arial"/>
          <w:sz w:val="24"/>
          <w:szCs w:val="24"/>
        </w:rPr>
        <w:t xml:space="preserve"> and angiogenesis</w:t>
      </w:r>
      <w:r w:rsidR="00EC5C77">
        <w:rPr>
          <w:rFonts w:ascii="Arial" w:hAnsi="Arial" w:cs="Arial"/>
          <w:sz w:val="24"/>
          <w:szCs w:val="24"/>
        </w:rPr>
        <w:t xml:space="preserve">. </w:t>
      </w:r>
      <w:r w:rsidR="00232D2F">
        <w:rPr>
          <w:rFonts w:ascii="Arial" w:hAnsi="Arial" w:cs="Arial"/>
          <w:sz w:val="24"/>
          <w:szCs w:val="24"/>
        </w:rPr>
        <w:t xml:space="preserve">Indeed, most recent data from </w:t>
      </w:r>
      <w:r w:rsidR="00652B42">
        <w:rPr>
          <w:rFonts w:ascii="Arial" w:hAnsi="Arial" w:cs="Arial"/>
          <w:sz w:val="24"/>
          <w:szCs w:val="24"/>
        </w:rPr>
        <w:t xml:space="preserve">studying the </w:t>
      </w:r>
      <w:r w:rsidR="00232D2F" w:rsidRPr="00232D2F">
        <w:rPr>
          <w:rFonts w:ascii="Arial" w:hAnsi="Arial" w:cs="Arial"/>
          <w:sz w:val="24"/>
          <w:szCs w:val="24"/>
        </w:rPr>
        <w:t>ECM-related functional changes in RPE cellular behavio</w:t>
      </w:r>
      <w:r w:rsidR="00652B42">
        <w:rPr>
          <w:rFonts w:ascii="Arial" w:hAnsi="Arial" w:cs="Arial"/>
          <w:sz w:val="24"/>
          <w:szCs w:val="24"/>
        </w:rPr>
        <w:t>u</w:t>
      </w:r>
      <w:r w:rsidR="00232D2F" w:rsidRPr="00232D2F">
        <w:rPr>
          <w:rFonts w:ascii="Arial" w:hAnsi="Arial" w:cs="Arial"/>
          <w:sz w:val="24"/>
          <w:szCs w:val="24"/>
        </w:rPr>
        <w:t>r</w:t>
      </w:r>
      <w:r w:rsidR="00652B42">
        <w:rPr>
          <w:rFonts w:ascii="Arial" w:hAnsi="Arial" w:cs="Arial"/>
          <w:sz w:val="24"/>
          <w:szCs w:val="24"/>
        </w:rPr>
        <w:t xml:space="preserve"> induced by the variant in </w:t>
      </w:r>
      <w:proofErr w:type="spellStart"/>
      <w:r w:rsidR="00652B42">
        <w:rPr>
          <w:rFonts w:ascii="Arial" w:hAnsi="Arial" w:cs="Arial"/>
          <w:sz w:val="24"/>
          <w:szCs w:val="24"/>
        </w:rPr>
        <w:t>iPSCs</w:t>
      </w:r>
      <w:proofErr w:type="spellEnd"/>
      <w:r w:rsidR="00652B42">
        <w:rPr>
          <w:rFonts w:ascii="Arial" w:hAnsi="Arial" w:cs="Arial"/>
          <w:sz w:val="24"/>
          <w:szCs w:val="24"/>
        </w:rPr>
        <w:t xml:space="preserve">-derived RPE cells evidenced </w:t>
      </w:r>
      <w:r w:rsidR="009336AC">
        <w:rPr>
          <w:rFonts w:ascii="Arial" w:hAnsi="Arial" w:cs="Arial"/>
          <w:sz w:val="24"/>
          <w:szCs w:val="24"/>
        </w:rPr>
        <w:t>cellular processes directly linked to development of the exudative AMD phenotype</w:t>
      </w:r>
      <w:r w:rsidR="00550BB9">
        <w:rPr>
          <w:rFonts w:ascii="Arial" w:hAnsi="Arial" w:cs="Arial"/>
          <w:sz w:val="24"/>
          <w:szCs w:val="24"/>
        </w:rPr>
        <w:t xml:space="preserve">. Specific changes include </w:t>
      </w:r>
      <w:r w:rsidR="00652B42">
        <w:rPr>
          <w:rFonts w:ascii="Arial" w:hAnsi="Arial" w:cs="Arial"/>
          <w:sz w:val="24"/>
          <w:szCs w:val="24"/>
        </w:rPr>
        <w:t xml:space="preserve">an </w:t>
      </w:r>
      <w:r w:rsidR="00652B42">
        <w:rPr>
          <w:rFonts w:ascii="Arial" w:hAnsi="Arial" w:cs="Arial"/>
          <w:sz w:val="24"/>
        </w:rPr>
        <w:t>i</w:t>
      </w:r>
      <w:r w:rsidR="00232D2F" w:rsidRPr="00232D2F">
        <w:rPr>
          <w:rFonts w:ascii="Arial" w:hAnsi="Arial" w:cs="Arial"/>
          <w:sz w:val="24"/>
        </w:rPr>
        <w:t>ncreased rate of cell migration</w:t>
      </w:r>
      <w:r w:rsidR="00652B42">
        <w:rPr>
          <w:rFonts w:ascii="Arial" w:hAnsi="Arial" w:cs="Arial"/>
          <w:sz w:val="24"/>
        </w:rPr>
        <w:t xml:space="preserve">, </w:t>
      </w:r>
      <w:r w:rsidR="00652B42" w:rsidRPr="00652B42">
        <w:rPr>
          <w:rFonts w:ascii="Arial" w:hAnsi="Arial" w:cs="Arial"/>
          <w:sz w:val="24"/>
        </w:rPr>
        <w:t xml:space="preserve">significantly higher rate of </w:t>
      </w:r>
      <w:proofErr w:type="spellStart"/>
      <w:r w:rsidR="00652B42" w:rsidRPr="00652B42">
        <w:rPr>
          <w:rFonts w:ascii="Arial" w:hAnsi="Arial" w:cs="Arial"/>
          <w:sz w:val="24"/>
        </w:rPr>
        <w:t>laminin</w:t>
      </w:r>
      <w:proofErr w:type="spellEnd"/>
      <w:r w:rsidR="00652B42" w:rsidRPr="00652B42">
        <w:rPr>
          <w:rFonts w:ascii="Arial" w:hAnsi="Arial" w:cs="Arial"/>
          <w:sz w:val="24"/>
        </w:rPr>
        <w:t xml:space="preserve"> and </w:t>
      </w:r>
      <w:proofErr w:type="spellStart"/>
      <w:r w:rsidR="00652B42" w:rsidRPr="00652B42">
        <w:rPr>
          <w:rFonts w:ascii="Arial" w:hAnsi="Arial" w:cs="Arial"/>
          <w:sz w:val="24"/>
        </w:rPr>
        <w:t>fibronectin</w:t>
      </w:r>
      <w:proofErr w:type="spellEnd"/>
      <w:r w:rsidR="00652B42" w:rsidRPr="00652B42">
        <w:rPr>
          <w:rFonts w:ascii="Arial" w:hAnsi="Arial" w:cs="Arial"/>
          <w:sz w:val="24"/>
        </w:rPr>
        <w:t xml:space="preserve"> degradation</w:t>
      </w:r>
      <w:r w:rsidR="00652B42">
        <w:rPr>
          <w:rFonts w:ascii="Arial" w:hAnsi="Arial" w:cs="Arial"/>
          <w:sz w:val="24"/>
        </w:rPr>
        <w:t xml:space="preserve">, lower </w:t>
      </w:r>
      <w:proofErr w:type="spellStart"/>
      <w:r w:rsidR="00652B42">
        <w:rPr>
          <w:rFonts w:ascii="Arial" w:hAnsi="Arial" w:cs="Arial"/>
          <w:sz w:val="24"/>
        </w:rPr>
        <w:t>transepithelial</w:t>
      </w:r>
      <w:proofErr w:type="spellEnd"/>
      <w:r w:rsidR="00652B42">
        <w:rPr>
          <w:rFonts w:ascii="Arial" w:hAnsi="Arial" w:cs="Arial"/>
          <w:sz w:val="24"/>
        </w:rPr>
        <w:t xml:space="preserve"> resistance</w:t>
      </w:r>
      <w:r w:rsidR="00232D2F" w:rsidRPr="00232D2F">
        <w:rPr>
          <w:rFonts w:ascii="Arial" w:hAnsi="Arial" w:cs="Arial"/>
          <w:sz w:val="24"/>
        </w:rPr>
        <w:t xml:space="preserve"> and </w:t>
      </w:r>
      <w:r w:rsidR="005966A0">
        <w:rPr>
          <w:rFonts w:ascii="Arial" w:hAnsi="Arial" w:cs="Arial"/>
          <w:sz w:val="24"/>
        </w:rPr>
        <w:t xml:space="preserve">increased </w:t>
      </w:r>
      <w:r w:rsidR="00232D2F" w:rsidRPr="00232D2F">
        <w:rPr>
          <w:rFonts w:ascii="Arial" w:hAnsi="Arial" w:cs="Arial"/>
          <w:sz w:val="24"/>
        </w:rPr>
        <w:t>pro-</w:t>
      </w:r>
      <w:proofErr w:type="spellStart"/>
      <w:r w:rsidR="00232D2F" w:rsidRPr="00232D2F">
        <w:rPr>
          <w:rFonts w:ascii="Arial" w:hAnsi="Arial" w:cs="Arial"/>
          <w:sz w:val="24"/>
        </w:rPr>
        <w:t>angiogenic</w:t>
      </w:r>
      <w:proofErr w:type="spellEnd"/>
      <w:r w:rsidR="00232D2F" w:rsidRPr="00232D2F">
        <w:rPr>
          <w:rFonts w:ascii="Arial" w:hAnsi="Arial" w:cs="Arial"/>
          <w:sz w:val="24"/>
        </w:rPr>
        <w:t xml:space="preserve"> potential ensuing from reduced </w:t>
      </w:r>
      <w:proofErr w:type="spellStart"/>
      <w:r w:rsidR="00232D2F" w:rsidRPr="00232D2F">
        <w:rPr>
          <w:rFonts w:ascii="Arial" w:hAnsi="Arial" w:cs="Arial"/>
          <w:sz w:val="24"/>
        </w:rPr>
        <w:t>cystatin</w:t>
      </w:r>
      <w:proofErr w:type="spellEnd"/>
      <w:r w:rsidR="00232D2F" w:rsidRPr="00232D2F">
        <w:rPr>
          <w:rFonts w:ascii="Arial" w:hAnsi="Arial" w:cs="Arial"/>
          <w:sz w:val="24"/>
        </w:rPr>
        <w:t xml:space="preserve"> C expression</w:t>
      </w:r>
      <w:r w:rsidR="009336AC">
        <w:rPr>
          <w:rFonts w:ascii="Arial" w:hAnsi="Arial" w:cs="Arial"/>
          <w:sz w:val="24"/>
        </w:rPr>
        <w:t xml:space="preserve"> (</w:t>
      </w:r>
      <w:proofErr w:type="spellStart"/>
      <w:r w:rsidR="009336AC">
        <w:rPr>
          <w:rFonts w:ascii="Arial" w:hAnsi="Arial" w:cs="Arial"/>
          <w:sz w:val="24"/>
        </w:rPr>
        <w:t>Carlsson</w:t>
      </w:r>
      <w:proofErr w:type="spellEnd"/>
      <w:r w:rsidR="009336AC">
        <w:rPr>
          <w:rFonts w:ascii="Arial" w:hAnsi="Arial" w:cs="Arial"/>
          <w:sz w:val="24"/>
        </w:rPr>
        <w:t xml:space="preserve"> et al., 2019)</w:t>
      </w:r>
      <w:r w:rsidR="00652B42">
        <w:rPr>
          <w:rFonts w:ascii="Arial" w:hAnsi="Arial" w:cs="Arial"/>
          <w:sz w:val="24"/>
        </w:rPr>
        <w:t xml:space="preserve">. </w:t>
      </w:r>
    </w:p>
    <w:p w14:paraId="311110D7" w14:textId="77A37BA8" w:rsidR="00876544" w:rsidRDefault="009C2E02" w:rsidP="009C2AC2">
      <w:pPr>
        <w:jc w:val="both"/>
        <w:rPr>
          <w:rFonts w:ascii="Arial" w:hAnsi="Arial" w:cs="Arial"/>
          <w:sz w:val="24"/>
        </w:rPr>
      </w:pPr>
      <w:r>
        <w:rPr>
          <w:rFonts w:ascii="Arial" w:hAnsi="Arial" w:cs="Arial"/>
          <w:sz w:val="24"/>
        </w:rPr>
        <w:t>Further</w:t>
      </w:r>
      <w:r w:rsidR="00D239DA">
        <w:rPr>
          <w:rFonts w:ascii="Arial" w:hAnsi="Arial" w:cs="Arial"/>
          <w:sz w:val="24"/>
        </w:rPr>
        <w:t xml:space="preserve"> to </w:t>
      </w:r>
      <w:r w:rsidR="001C1D30">
        <w:rPr>
          <w:rFonts w:ascii="Arial" w:hAnsi="Arial" w:cs="Arial"/>
          <w:sz w:val="24"/>
        </w:rPr>
        <w:t>its</w:t>
      </w:r>
      <w:r w:rsidR="00D239DA">
        <w:rPr>
          <w:rFonts w:ascii="Arial" w:hAnsi="Arial" w:cs="Arial"/>
          <w:sz w:val="24"/>
        </w:rPr>
        <w:t xml:space="preserve"> role</w:t>
      </w:r>
      <w:r>
        <w:rPr>
          <w:rFonts w:ascii="Arial" w:hAnsi="Arial" w:cs="Arial"/>
          <w:sz w:val="24"/>
        </w:rPr>
        <w:t xml:space="preserve"> in modulating</w:t>
      </w:r>
      <w:r w:rsidR="001C1D30">
        <w:rPr>
          <w:rFonts w:ascii="Arial" w:hAnsi="Arial" w:cs="Arial"/>
          <w:sz w:val="24"/>
        </w:rPr>
        <w:t xml:space="preserve"> </w:t>
      </w:r>
      <w:proofErr w:type="spellStart"/>
      <w:r w:rsidR="001C1D30">
        <w:rPr>
          <w:rFonts w:ascii="Arial" w:hAnsi="Arial" w:cs="Arial"/>
          <w:sz w:val="24"/>
        </w:rPr>
        <w:t>cathepsin</w:t>
      </w:r>
      <w:proofErr w:type="spellEnd"/>
      <w:r w:rsidR="001C1D30">
        <w:rPr>
          <w:rFonts w:ascii="Arial" w:hAnsi="Arial" w:cs="Arial"/>
          <w:sz w:val="24"/>
        </w:rPr>
        <w:t xml:space="preserve"> </w:t>
      </w:r>
      <w:r>
        <w:rPr>
          <w:rFonts w:ascii="Arial" w:hAnsi="Arial" w:cs="Arial"/>
          <w:sz w:val="24"/>
        </w:rPr>
        <w:t xml:space="preserve">activity </w:t>
      </w:r>
      <w:r w:rsidR="001C1D30">
        <w:rPr>
          <w:rFonts w:ascii="Arial" w:hAnsi="Arial" w:cs="Arial"/>
          <w:sz w:val="24"/>
        </w:rPr>
        <w:t>and subsequent processes</w:t>
      </w:r>
      <w:r w:rsidR="00D239DA">
        <w:rPr>
          <w:rFonts w:ascii="Arial" w:hAnsi="Arial" w:cs="Arial"/>
          <w:sz w:val="24"/>
        </w:rPr>
        <w:t xml:space="preserve">, </w:t>
      </w:r>
      <w:proofErr w:type="spellStart"/>
      <w:r w:rsidR="00D239DA">
        <w:rPr>
          <w:rFonts w:ascii="Arial" w:hAnsi="Arial" w:cs="Arial"/>
          <w:sz w:val="24"/>
        </w:rPr>
        <w:t>cystatin</w:t>
      </w:r>
      <w:proofErr w:type="spellEnd"/>
      <w:r w:rsidR="00D239DA">
        <w:rPr>
          <w:rFonts w:ascii="Arial" w:hAnsi="Arial" w:cs="Arial"/>
          <w:sz w:val="24"/>
        </w:rPr>
        <w:t xml:space="preserve"> C displays chaperone-like activity where it influences</w:t>
      </w:r>
      <w:r w:rsidR="005B359C">
        <w:rPr>
          <w:rFonts w:ascii="Arial" w:hAnsi="Arial" w:cs="Arial"/>
          <w:sz w:val="24"/>
        </w:rPr>
        <w:t xml:space="preserve"> A</w:t>
      </w:r>
      <w:r w:rsidR="005B359C" w:rsidRPr="00CE2B41">
        <w:rPr>
          <w:rFonts w:ascii="Arial" w:hAnsi="Arial" w:cs="Arial"/>
          <w:sz w:val="24"/>
        </w:rPr>
        <w:t>β</w:t>
      </w:r>
      <w:r w:rsidR="005B359C">
        <w:rPr>
          <w:rFonts w:ascii="Arial" w:hAnsi="Arial" w:cs="Arial"/>
          <w:sz w:val="24"/>
        </w:rPr>
        <w:t xml:space="preserve"> aggregation. </w:t>
      </w:r>
      <w:r w:rsidR="005B359C">
        <w:rPr>
          <w:rFonts w:ascii="Arial" w:hAnsi="Arial" w:cs="Arial"/>
          <w:iCs/>
          <w:sz w:val="24"/>
          <w:szCs w:val="24"/>
        </w:rPr>
        <w:t>W</w:t>
      </w:r>
      <w:r w:rsidR="005B359C" w:rsidRPr="00CE2B41">
        <w:rPr>
          <w:rFonts w:ascii="Arial" w:hAnsi="Arial" w:cs="Arial"/>
          <w:iCs/>
          <w:sz w:val="24"/>
          <w:szCs w:val="24"/>
        </w:rPr>
        <w:t xml:space="preserve">ild-type </w:t>
      </w:r>
      <w:proofErr w:type="spellStart"/>
      <w:r w:rsidR="005B359C" w:rsidRPr="00CE2B41">
        <w:rPr>
          <w:rFonts w:ascii="Arial" w:hAnsi="Arial" w:cs="Arial"/>
          <w:iCs/>
          <w:sz w:val="24"/>
          <w:szCs w:val="24"/>
        </w:rPr>
        <w:t>cystatin</w:t>
      </w:r>
      <w:proofErr w:type="spellEnd"/>
      <w:r w:rsidR="005B359C" w:rsidRPr="00CE2B41">
        <w:rPr>
          <w:rFonts w:ascii="Arial" w:hAnsi="Arial" w:cs="Arial"/>
          <w:iCs/>
          <w:sz w:val="24"/>
          <w:szCs w:val="24"/>
        </w:rPr>
        <w:t xml:space="preserve"> C is protective against AD development by inhibiting</w:t>
      </w:r>
      <w:r w:rsidR="005B359C">
        <w:rPr>
          <w:rFonts w:ascii="Arial" w:hAnsi="Arial" w:cs="Arial"/>
          <w:iCs/>
          <w:sz w:val="24"/>
          <w:szCs w:val="24"/>
        </w:rPr>
        <w:t xml:space="preserve"> </w:t>
      </w:r>
      <w:r w:rsidR="005B359C">
        <w:rPr>
          <w:rFonts w:ascii="Arial" w:hAnsi="Arial" w:cs="Arial"/>
          <w:sz w:val="24"/>
        </w:rPr>
        <w:t>A</w:t>
      </w:r>
      <w:r w:rsidR="005B359C" w:rsidRPr="00CE2B41">
        <w:rPr>
          <w:rFonts w:ascii="Arial" w:hAnsi="Arial" w:cs="Arial"/>
          <w:sz w:val="24"/>
        </w:rPr>
        <w:t>β</w:t>
      </w:r>
      <w:r w:rsidR="005B359C" w:rsidRPr="00CE2B41">
        <w:rPr>
          <w:rFonts w:ascii="Arial" w:hAnsi="Arial" w:cs="Arial"/>
          <w:iCs/>
          <w:sz w:val="24"/>
          <w:szCs w:val="24"/>
        </w:rPr>
        <w:t xml:space="preserve"> deposition </w:t>
      </w:r>
      <w:r w:rsidR="005B359C" w:rsidRPr="00CE2B41">
        <w:rPr>
          <w:rFonts w:ascii="Arial" w:hAnsi="Arial" w:cs="Arial"/>
          <w:iCs/>
          <w:sz w:val="24"/>
          <w:szCs w:val="24"/>
        </w:rPr>
        <w:lastRenderedPageBreak/>
        <w:fldChar w:fldCharType="begin">
          <w:fldData xml:space="preserve">PEVuZE5vdGU+PENpdGU+PEF1dGhvcj5NaTwvQXV0aG9yPjxZZWFyPjIwMDc8L1llYXI+PFJlY051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</w:fldData>
        </w:fldChar>
      </w:r>
      <w:r w:rsidR="00306899">
        <w:rPr>
          <w:rFonts w:ascii="Arial" w:hAnsi="Arial" w:cs="Arial"/>
          <w:iCs/>
          <w:sz w:val="24"/>
          <w:szCs w:val="24"/>
        </w:rPr>
        <w:instrText xml:space="preserve"> ADDIN EN.CITE </w:instrText>
      </w:r>
      <w:r w:rsidR="00306899">
        <w:rPr>
          <w:rFonts w:ascii="Arial" w:hAnsi="Arial" w:cs="Arial"/>
          <w:iCs/>
          <w:sz w:val="24"/>
          <w:szCs w:val="24"/>
        </w:rPr>
        <w:fldChar w:fldCharType="begin">
          <w:fldData xml:space="preserve">PEVuZE5vdGU+PENpdGU+PEF1dGhvcj5NaTwvQXV0aG9yPjxZZWFyPjIwMDc8L1llYXI+PFJlY051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</w:fldData>
        </w:fldChar>
      </w:r>
      <w:r w:rsidR="00306899">
        <w:rPr>
          <w:rFonts w:ascii="Arial" w:hAnsi="Arial" w:cs="Arial"/>
          <w:iCs/>
          <w:sz w:val="24"/>
          <w:szCs w:val="24"/>
        </w:rPr>
        <w:instrText xml:space="preserve"> ADDIN EN.CITE.DATA </w:instrText>
      </w:r>
      <w:r w:rsidR="00306899">
        <w:rPr>
          <w:rFonts w:ascii="Arial" w:hAnsi="Arial" w:cs="Arial"/>
          <w:iCs/>
          <w:sz w:val="24"/>
          <w:szCs w:val="24"/>
        </w:rPr>
      </w:r>
      <w:r w:rsidR="00306899">
        <w:rPr>
          <w:rFonts w:ascii="Arial" w:hAnsi="Arial" w:cs="Arial"/>
          <w:iCs/>
          <w:sz w:val="24"/>
          <w:szCs w:val="24"/>
        </w:rPr>
        <w:fldChar w:fldCharType="end"/>
      </w:r>
      <w:r w:rsidR="005B359C" w:rsidRPr="00CE2B41">
        <w:rPr>
          <w:rFonts w:ascii="Arial" w:hAnsi="Arial" w:cs="Arial"/>
          <w:iCs/>
          <w:sz w:val="24"/>
          <w:szCs w:val="24"/>
        </w:rPr>
      </w:r>
      <w:r w:rsidR="005B359C" w:rsidRPr="00CE2B41">
        <w:rPr>
          <w:rFonts w:ascii="Arial" w:hAnsi="Arial" w:cs="Arial"/>
          <w:iCs/>
          <w:sz w:val="24"/>
          <w:szCs w:val="24"/>
        </w:rPr>
        <w:fldChar w:fldCharType="separate"/>
      </w:r>
      <w:r w:rsidR="00306899">
        <w:rPr>
          <w:rFonts w:ascii="Arial" w:hAnsi="Arial" w:cs="Arial"/>
          <w:iCs/>
          <w:noProof/>
          <w:sz w:val="24"/>
          <w:szCs w:val="24"/>
        </w:rPr>
        <w:t>(Kaeser et al., 2007; Mi et al., 2007)</w:t>
      </w:r>
      <w:r w:rsidR="005B359C" w:rsidRPr="00CE2B41">
        <w:rPr>
          <w:rFonts w:ascii="Arial" w:hAnsi="Arial" w:cs="Arial"/>
          <w:iCs/>
          <w:sz w:val="24"/>
          <w:szCs w:val="24"/>
        </w:rPr>
        <w:fldChar w:fldCharType="end"/>
      </w:r>
      <w:r w:rsidR="005B359C">
        <w:rPr>
          <w:rFonts w:ascii="Arial" w:hAnsi="Arial" w:cs="Arial"/>
          <w:iCs/>
          <w:sz w:val="24"/>
          <w:szCs w:val="24"/>
        </w:rPr>
        <w:t xml:space="preserve">. </w:t>
      </w:r>
      <w:r w:rsidR="005B359C">
        <w:rPr>
          <w:rFonts w:ascii="Arial" w:hAnsi="Arial" w:cs="Arial"/>
          <w:sz w:val="24"/>
        </w:rPr>
        <w:t>In addition to its protective effects against A</w:t>
      </w:r>
      <w:r w:rsidR="005B359C" w:rsidRPr="00CE2B41">
        <w:rPr>
          <w:rFonts w:ascii="Arial" w:hAnsi="Arial" w:cs="Arial"/>
          <w:sz w:val="24"/>
        </w:rPr>
        <w:t>β</w:t>
      </w:r>
      <w:r w:rsidR="005B359C">
        <w:rPr>
          <w:rFonts w:ascii="Arial" w:hAnsi="Arial" w:cs="Arial"/>
          <w:sz w:val="24"/>
        </w:rPr>
        <w:t xml:space="preserve"> deposition, </w:t>
      </w:r>
      <w:proofErr w:type="spellStart"/>
      <w:r w:rsidR="005B359C">
        <w:rPr>
          <w:rFonts w:ascii="Arial" w:hAnsi="Arial" w:cs="Arial"/>
          <w:sz w:val="24"/>
        </w:rPr>
        <w:t>cystatin</w:t>
      </w:r>
      <w:proofErr w:type="spellEnd"/>
      <w:r w:rsidR="005B359C">
        <w:rPr>
          <w:rFonts w:ascii="Arial" w:hAnsi="Arial" w:cs="Arial"/>
          <w:sz w:val="24"/>
        </w:rPr>
        <w:t xml:space="preserve"> C also plays a role in complement activation as it interacts with </w:t>
      </w:r>
      <w:r w:rsidR="004E73ED">
        <w:rPr>
          <w:rFonts w:ascii="Arial" w:hAnsi="Arial" w:cs="Arial"/>
          <w:sz w:val="24"/>
        </w:rPr>
        <w:t>the</w:t>
      </w:r>
      <w:r w:rsidR="004E73ED" w:rsidRPr="00CE2B41">
        <w:rPr>
          <w:rFonts w:ascii="Arial" w:hAnsi="Arial" w:cs="Arial"/>
          <w:sz w:val="24"/>
        </w:rPr>
        <w:t xml:space="preserve"> </w:t>
      </w:r>
      <w:r w:rsidR="005B359C" w:rsidRPr="00CE2B41">
        <w:rPr>
          <w:rFonts w:ascii="Arial" w:hAnsi="Arial" w:cs="Arial"/>
          <w:sz w:val="24"/>
        </w:rPr>
        <w:t>m</w:t>
      </w:r>
      <w:r w:rsidR="005B359C">
        <w:rPr>
          <w:rFonts w:ascii="Arial" w:hAnsi="Arial" w:cs="Arial"/>
          <w:sz w:val="24"/>
        </w:rPr>
        <w:t>ember of the complement cascade</w:t>
      </w:r>
      <w:r w:rsidR="00B04B0D">
        <w:rPr>
          <w:rFonts w:ascii="Arial" w:hAnsi="Arial" w:cs="Arial"/>
          <w:sz w:val="24"/>
        </w:rPr>
        <w:t>,</w:t>
      </w:r>
      <w:r w:rsidR="005B359C" w:rsidRPr="00CE2B41">
        <w:rPr>
          <w:rFonts w:ascii="Arial" w:hAnsi="Arial" w:cs="Arial"/>
          <w:sz w:val="24"/>
        </w:rPr>
        <w:t xml:space="preserve"> C4</w:t>
      </w:r>
      <w:r w:rsidR="005B359C">
        <w:rPr>
          <w:rFonts w:ascii="Arial" w:hAnsi="Arial" w:cs="Arial"/>
          <w:sz w:val="24"/>
        </w:rPr>
        <w:t xml:space="preserve"> </w:t>
      </w:r>
      <w:r w:rsidR="005B359C">
        <w:rPr>
          <w:rFonts w:ascii="Arial" w:hAnsi="Arial" w:cs="Arial"/>
          <w:sz w:val="24"/>
        </w:rPr>
        <w:fldChar w:fldCharType="begin"/>
      </w:r>
      <w:r w:rsidR="00306899">
        <w:rPr>
          <w:rFonts w:ascii="Arial" w:hAnsi="Arial" w:cs="Arial"/>
          <w:sz w:val="24"/>
        </w:rPr>
        <w:instrText xml:space="preserve"> ADDIN EN.CITE &lt;EndNote&gt;&lt;Cite&gt;&lt;Author&gt;Ghiso&lt;/Author&gt;&lt;Year&gt;1990&lt;/Year&gt;&lt;RecNum&gt;158&lt;/RecNum&gt;&lt;DisplayText&gt;(Ghiso et al., 1990)&lt;/DisplayText&gt;&lt;record&gt;&lt;rec-number&gt;158&lt;/rec-number&gt;&lt;foreign-keys&gt;&lt;key app="EN" db-id="a2f25d2afpa92xe05sfvdfw3te2sf2wt9esf" timestamp="1557399564"&gt;158&lt;/key&gt;&lt;/foreign-keys&gt;&lt;ref-type name="Journal Article"&gt;17&lt;/ref-type&gt;&lt;contributors&gt;&lt;authors&gt;&lt;author&gt;Ghiso, J.&lt;/author&gt;&lt;author&gt;Saball, E.&lt;/author&gt;&lt;author&gt;Leoni, J.&lt;/author&gt;&lt;author&gt;Rostagno, A.&lt;/author&gt;&lt;author&gt;Frangione, B.&lt;/author&gt;&lt;/authors&gt;&lt;/contributors&gt;&lt;auth-address&gt;Department of Pathology, New York University Medical Center, NY 10016.&lt;/auth-address&gt;&lt;titles&gt;&lt;title&gt;Binding of cystatin C to C4: the importance of sense-antisense peptides in their interaction&lt;/title&gt;&lt;secondary-title&gt;Proc Natl Acad Sci U S A&lt;/secondary-title&gt;&lt;/titles&gt;&lt;periodical&gt;&lt;full-title&gt;Proc Natl Acad Sci U S A&lt;/full-title&gt;&lt;/periodical&gt;&lt;pages&gt;1288-91&lt;/pages&gt;&lt;volume&gt;87&lt;/volume&gt;&lt;number&gt;4&lt;/number&gt;&lt;keywords&gt;&lt;keyword&gt;Amino Acid Sequence&lt;/keyword&gt;&lt;keyword&gt;Base Sequence&lt;/keyword&gt;&lt;keyword&gt;Binding Sites&lt;/keyword&gt;&lt;keyword&gt;Cerebrospinal Fluid Proteins/*metabolism&lt;/keyword&gt;&lt;keyword&gt;Complement C4/*metabolism&lt;/keyword&gt;&lt;keyword&gt;Cystatin C&lt;/keyword&gt;&lt;keyword&gt;Cystatins/genetics/*metabolism&lt;/keyword&gt;&lt;keyword&gt;Humans&lt;/keyword&gt;&lt;keyword&gt;Kinetics&lt;/keyword&gt;&lt;keyword&gt;Molecular Sequence Data&lt;/keyword&gt;&lt;keyword&gt;Oligopeptides/pharmacology&lt;/keyword&gt;&lt;keyword&gt;Osmolar Concentration&lt;/keyword&gt;&lt;keyword&gt;Peptides/chemical synthesis/pharmacology&lt;/keyword&gt;&lt;keyword&gt;Protein Binding&lt;/keyword&gt;&lt;keyword&gt;Structure-Activity Relationship&lt;/keyword&gt;&lt;/keywords&gt;&lt;dates&gt;&lt;year&gt;1990&lt;/year&gt;&lt;pub-dates&gt;&lt;date&gt;Feb&lt;/date&gt;&lt;/pub-dates&gt;&lt;/dates&gt;&lt;isbn&gt;0027-8424 (Print)&amp;#xD;0027-8424 (Linking)&lt;/isbn&gt;&lt;accession-num&gt;2304899&lt;/accession-num&gt;&lt;urls&gt;&lt;related-urls&gt;&lt;url&gt;https://www.ncbi.nlm.nih.gov/pubmed/2304899&lt;/url&gt;&lt;/related-urls&gt;&lt;/urls&gt;&lt;custom2&gt;PMC53459&lt;/custom2&gt;&lt;/record&gt;&lt;/Cite&gt;&lt;/EndNote&gt;</w:instrText>
      </w:r>
      <w:r w:rsidR="005B359C">
        <w:rPr>
          <w:rFonts w:ascii="Arial" w:hAnsi="Arial" w:cs="Arial"/>
          <w:sz w:val="24"/>
        </w:rPr>
        <w:fldChar w:fldCharType="separate"/>
      </w:r>
      <w:r w:rsidR="00306899">
        <w:rPr>
          <w:rFonts w:ascii="Arial" w:hAnsi="Arial" w:cs="Arial"/>
          <w:noProof/>
          <w:sz w:val="24"/>
        </w:rPr>
        <w:t>(Ghiso et al., 1990)</w:t>
      </w:r>
      <w:r w:rsidR="005B359C">
        <w:rPr>
          <w:rFonts w:ascii="Arial" w:hAnsi="Arial" w:cs="Arial"/>
          <w:sz w:val="24"/>
        </w:rPr>
        <w:fldChar w:fldCharType="end"/>
      </w:r>
      <w:r w:rsidR="005B359C">
        <w:rPr>
          <w:rFonts w:ascii="Arial" w:hAnsi="Arial" w:cs="Arial"/>
          <w:sz w:val="24"/>
        </w:rPr>
        <w:t xml:space="preserve">. </w:t>
      </w:r>
      <w:r w:rsidR="005B359C" w:rsidRPr="00CE2B41">
        <w:rPr>
          <w:rFonts w:ascii="Arial" w:hAnsi="Arial" w:cs="Arial"/>
          <w:sz w:val="24"/>
        </w:rPr>
        <w:t xml:space="preserve">Reduced amounts of </w:t>
      </w:r>
      <w:proofErr w:type="spellStart"/>
      <w:r w:rsidR="005B359C" w:rsidRPr="00CE2B41">
        <w:rPr>
          <w:rFonts w:ascii="Arial" w:hAnsi="Arial" w:cs="Arial"/>
          <w:sz w:val="24"/>
        </w:rPr>
        <w:t>cystatin</w:t>
      </w:r>
      <w:proofErr w:type="spellEnd"/>
      <w:r w:rsidR="005B359C" w:rsidRPr="00CE2B41">
        <w:rPr>
          <w:rFonts w:ascii="Arial" w:hAnsi="Arial" w:cs="Arial"/>
          <w:sz w:val="24"/>
        </w:rPr>
        <w:t xml:space="preserve"> C</w:t>
      </w:r>
      <w:r w:rsidR="0017251C">
        <w:rPr>
          <w:rFonts w:ascii="Arial" w:hAnsi="Arial" w:cs="Arial"/>
          <w:sz w:val="24"/>
        </w:rPr>
        <w:t xml:space="preserve"> </w:t>
      </w:r>
      <w:r w:rsidR="005B359C" w:rsidRPr="00CE2B41">
        <w:rPr>
          <w:rFonts w:ascii="Arial" w:hAnsi="Arial" w:cs="Arial"/>
          <w:sz w:val="24"/>
        </w:rPr>
        <w:t xml:space="preserve">may lead to increased complement activation, a process linked with </w:t>
      </w:r>
      <w:r w:rsidR="004E73ED">
        <w:rPr>
          <w:rFonts w:ascii="Arial" w:hAnsi="Arial" w:cs="Arial"/>
          <w:sz w:val="24"/>
        </w:rPr>
        <w:t xml:space="preserve">AMD </w:t>
      </w:r>
      <w:r w:rsidR="005B359C" w:rsidRPr="00CE2B41">
        <w:rPr>
          <w:rFonts w:ascii="Arial" w:hAnsi="Arial" w:cs="Arial"/>
          <w:sz w:val="24"/>
        </w:rPr>
        <w:t>pathogenesis</w:t>
      </w:r>
      <w:r w:rsidR="005B359C">
        <w:rPr>
          <w:rFonts w:ascii="Arial" w:hAnsi="Arial" w:cs="Arial"/>
          <w:sz w:val="24"/>
        </w:rPr>
        <w:t xml:space="preserve"> </w:t>
      </w:r>
      <w:r w:rsidR="000778B7" w:rsidRPr="000778B7">
        <w:rPr>
          <w:rFonts w:ascii="Arial" w:hAnsi="Arial" w:cs="Arial"/>
          <w:sz w:val="24"/>
        </w:rPr>
        <w:t>(Sparrow et al., 2012</w:t>
      </w:r>
      <w:r w:rsidR="000778B7">
        <w:rPr>
          <w:rFonts w:ascii="Arial" w:hAnsi="Arial" w:cs="Arial"/>
          <w:sz w:val="24"/>
        </w:rPr>
        <w:t xml:space="preserve">; </w:t>
      </w:r>
      <w:r w:rsidR="000778B7" w:rsidRPr="000778B7">
        <w:rPr>
          <w:rFonts w:ascii="Arial" w:hAnsi="Arial" w:cs="Arial"/>
          <w:sz w:val="24"/>
        </w:rPr>
        <w:t xml:space="preserve">Schramm et al., 2014). </w:t>
      </w:r>
      <w:r w:rsidR="005B359C">
        <w:rPr>
          <w:rFonts w:ascii="Arial" w:hAnsi="Arial" w:cs="Arial"/>
          <w:sz w:val="24"/>
        </w:rPr>
        <w:t>A</w:t>
      </w:r>
      <w:r w:rsidR="005B359C" w:rsidRPr="00CE2B41">
        <w:rPr>
          <w:rFonts w:ascii="Arial" w:hAnsi="Arial" w:cs="Arial"/>
          <w:sz w:val="24"/>
        </w:rPr>
        <w:t>β</w:t>
      </w:r>
      <w:r w:rsidR="005B359C">
        <w:rPr>
          <w:rFonts w:ascii="Arial" w:hAnsi="Arial" w:cs="Arial"/>
          <w:sz w:val="24"/>
        </w:rPr>
        <w:t xml:space="preserve">, which is found in </w:t>
      </w:r>
      <w:proofErr w:type="spellStart"/>
      <w:r w:rsidR="005B359C">
        <w:rPr>
          <w:rFonts w:ascii="Arial" w:hAnsi="Arial" w:cs="Arial"/>
          <w:sz w:val="24"/>
        </w:rPr>
        <w:t>drusen</w:t>
      </w:r>
      <w:proofErr w:type="spellEnd"/>
      <w:r w:rsidR="005B359C">
        <w:rPr>
          <w:rFonts w:ascii="Arial" w:hAnsi="Arial" w:cs="Arial"/>
          <w:sz w:val="24"/>
        </w:rPr>
        <w:t xml:space="preserve">, is </w:t>
      </w:r>
      <w:r w:rsidR="004E73ED">
        <w:rPr>
          <w:rFonts w:ascii="Arial" w:hAnsi="Arial" w:cs="Arial"/>
          <w:sz w:val="24"/>
        </w:rPr>
        <w:t xml:space="preserve">a </w:t>
      </w:r>
      <w:r w:rsidR="005B359C" w:rsidRPr="00CE2B41">
        <w:rPr>
          <w:rFonts w:ascii="Arial" w:hAnsi="Arial" w:cs="Arial"/>
          <w:sz w:val="24"/>
        </w:rPr>
        <w:t>known activator of the complement system by inhibiting complement factor I</w:t>
      </w:r>
      <w:r w:rsidR="005B359C">
        <w:rPr>
          <w:rFonts w:ascii="Arial" w:hAnsi="Arial" w:cs="Arial"/>
          <w:sz w:val="24"/>
        </w:rPr>
        <w:t xml:space="preserve"> </w:t>
      </w:r>
      <w:r w:rsidR="005B359C">
        <w:rPr>
          <w:rFonts w:ascii="Arial" w:hAnsi="Arial" w:cs="Arial"/>
          <w:sz w:val="24"/>
        </w:rPr>
        <w:fldChar w:fldCharType="begin">
          <w:fldData xml:space="preserve">PEVuZE5vdGU+PENpdGU+PEF1dGhvcj5XYW5nPC9BdXRob3I+PFllYXI+MjAwODwvWWVhcj48UmVj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PEVuZE5vdGU+PENpdGU+PEF1dGhvcj5XYW5nPC9BdXRob3I+PFllYXI+MjAwODwvWWVhcj48UmVj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5B359C">
        <w:rPr>
          <w:rFonts w:ascii="Arial" w:hAnsi="Arial" w:cs="Arial"/>
          <w:sz w:val="24"/>
        </w:rPr>
      </w:r>
      <w:r w:rsidR="005B359C">
        <w:rPr>
          <w:rFonts w:ascii="Arial" w:hAnsi="Arial" w:cs="Arial"/>
          <w:sz w:val="24"/>
        </w:rPr>
        <w:fldChar w:fldCharType="separate"/>
      </w:r>
      <w:r w:rsidR="00306899">
        <w:rPr>
          <w:rFonts w:ascii="Arial" w:hAnsi="Arial" w:cs="Arial"/>
          <w:noProof/>
          <w:sz w:val="24"/>
        </w:rPr>
        <w:t>(Wang et al., 2008)</w:t>
      </w:r>
      <w:r w:rsidR="005B359C">
        <w:rPr>
          <w:rFonts w:ascii="Arial" w:hAnsi="Arial" w:cs="Arial"/>
          <w:sz w:val="24"/>
        </w:rPr>
        <w:fldChar w:fldCharType="end"/>
      </w:r>
      <w:r w:rsidR="00CF038F">
        <w:rPr>
          <w:rFonts w:ascii="Arial" w:hAnsi="Arial" w:cs="Arial"/>
          <w:sz w:val="24"/>
        </w:rPr>
        <w:t xml:space="preserve">. </w:t>
      </w:r>
      <w:r w:rsidR="005B359C" w:rsidRPr="00CE2B41">
        <w:rPr>
          <w:rFonts w:ascii="Arial" w:hAnsi="Arial" w:cs="Arial"/>
          <w:sz w:val="24"/>
        </w:rPr>
        <w:t xml:space="preserve">Complement factor I is an inhibitor of complement activation and therefore when blocked by </w:t>
      </w:r>
      <w:r w:rsidR="005B359C">
        <w:rPr>
          <w:rFonts w:ascii="Arial" w:hAnsi="Arial" w:cs="Arial"/>
          <w:sz w:val="24"/>
        </w:rPr>
        <w:t>A</w:t>
      </w:r>
      <w:r w:rsidR="005B359C" w:rsidRPr="00CE2B41">
        <w:rPr>
          <w:rFonts w:ascii="Arial" w:hAnsi="Arial" w:cs="Arial"/>
          <w:sz w:val="24"/>
        </w:rPr>
        <w:t xml:space="preserve">β, </w:t>
      </w:r>
      <w:proofErr w:type="gramStart"/>
      <w:r w:rsidR="005B359C" w:rsidRPr="00CE2B41">
        <w:rPr>
          <w:rFonts w:ascii="Arial" w:hAnsi="Arial" w:cs="Arial"/>
          <w:sz w:val="24"/>
        </w:rPr>
        <w:t>low grade</w:t>
      </w:r>
      <w:proofErr w:type="gramEnd"/>
      <w:r w:rsidR="005B359C" w:rsidRPr="00CE2B41">
        <w:rPr>
          <w:rFonts w:ascii="Arial" w:hAnsi="Arial" w:cs="Arial"/>
          <w:sz w:val="24"/>
        </w:rPr>
        <w:t xml:space="preserve"> chronic inflammation occurs in sub retinal tissues</w:t>
      </w:r>
      <w:r w:rsidR="005B359C">
        <w:rPr>
          <w:rFonts w:ascii="Arial" w:hAnsi="Arial" w:cs="Arial"/>
          <w:sz w:val="24"/>
        </w:rPr>
        <w:t xml:space="preserve"> </w:t>
      </w:r>
      <w:r w:rsidR="005B359C">
        <w:rPr>
          <w:rFonts w:ascii="Arial" w:hAnsi="Arial" w:cs="Arial"/>
          <w:sz w:val="24"/>
        </w:rPr>
        <w:fldChar w:fldCharType="begin">
          <w:fldData xml:space="preserve">PEVuZE5vdGU+PENpdGU+PEF1dGhvcj5XYW5nPC9BdXRob3I+PFllYXI+MjAwODwvWWVhcj48UmVj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PEVuZE5vdGU+PENpdGU+PEF1dGhvcj5XYW5nPC9BdXRob3I+PFllYXI+MjAwODwvWWVhcj48UmVj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5B359C">
        <w:rPr>
          <w:rFonts w:ascii="Arial" w:hAnsi="Arial" w:cs="Arial"/>
          <w:sz w:val="24"/>
        </w:rPr>
      </w:r>
      <w:r w:rsidR="005B359C">
        <w:rPr>
          <w:rFonts w:ascii="Arial" w:hAnsi="Arial" w:cs="Arial"/>
          <w:sz w:val="24"/>
        </w:rPr>
        <w:fldChar w:fldCharType="separate"/>
      </w:r>
      <w:r w:rsidR="00306899">
        <w:rPr>
          <w:rFonts w:ascii="Arial" w:hAnsi="Arial" w:cs="Arial"/>
          <w:noProof/>
          <w:sz w:val="24"/>
        </w:rPr>
        <w:t>(Wang et al., 2008)</w:t>
      </w:r>
      <w:r w:rsidR="005B359C">
        <w:rPr>
          <w:rFonts w:ascii="Arial" w:hAnsi="Arial" w:cs="Arial"/>
          <w:sz w:val="24"/>
        </w:rPr>
        <w:fldChar w:fldCharType="end"/>
      </w:r>
      <w:r w:rsidR="005B359C" w:rsidRPr="00CE2B41">
        <w:rPr>
          <w:rFonts w:ascii="Arial" w:hAnsi="Arial" w:cs="Arial"/>
          <w:sz w:val="24"/>
        </w:rPr>
        <w:t>.</w:t>
      </w:r>
      <w:r w:rsidR="005B359C">
        <w:rPr>
          <w:rFonts w:ascii="Arial" w:hAnsi="Arial" w:cs="Arial"/>
          <w:sz w:val="24"/>
        </w:rPr>
        <w:t xml:space="preserve"> In addition to its interaction with C4, </w:t>
      </w:r>
      <w:proofErr w:type="spellStart"/>
      <w:r w:rsidR="005B359C">
        <w:rPr>
          <w:rFonts w:ascii="Arial" w:hAnsi="Arial" w:cs="Arial"/>
          <w:sz w:val="24"/>
        </w:rPr>
        <w:t>cystatin</w:t>
      </w:r>
      <w:proofErr w:type="spellEnd"/>
      <w:r w:rsidR="005B359C">
        <w:rPr>
          <w:rFonts w:ascii="Arial" w:hAnsi="Arial" w:cs="Arial"/>
          <w:sz w:val="24"/>
        </w:rPr>
        <w:t xml:space="preserve"> C may also influence </w:t>
      </w:r>
      <w:r w:rsidR="005B359C" w:rsidRPr="00CE2B41">
        <w:rPr>
          <w:rFonts w:ascii="Arial" w:hAnsi="Arial" w:cs="Arial"/>
          <w:sz w:val="24"/>
        </w:rPr>
        <w:t xml:space="preserve">complement regulation through its interaction with </w:t>
      </w:r>
      <w:r w:rsidR="005B359C">
        <w:rPr>
          <w:rFonts w:ascii="Arial" w:hAnsi="Arial" w:cs="Arial"/>
          <w:sz w:val="24"/>
        </w:rPr>
        <w:t xml:space="preserve">Aβ. </w:t>
      </w:r>
      <w:r w:rsidR="005B359C" w:rsidRPr="00CE2B41">
        <w:rPr>
          <w:rFonts w:ascii="Arial" w:hAnsi="Arial" w:cs="Arial"/>
          <w:sz w:val="24"/>
        </w:rPr>
        <w:t xml:space="preserve">In relation to the RPE, </w:t>
      </w:r>
      <w:proofErr w:type="spellStart"/>
      <w:r w:rsidR="005B359C" w:rsidRPr="00CE2B41">
        <w:rPr>
          <w:rFonts w:ascii="Arial" w:hAnsi="Arial" w:cs="Arial"/>
          <w:sz w:val="24"/>
        </w:rPr>
        <w:t>cystatin</w:t>
      </w:r>
      <w:proofErr w:type="spellEnd"/>
      <w:r w:rsidR="005B359C" w:rsidRPr="00CE2B41">
        <w:rPr>
          <w:rFonts w:ascii="Arial" w:hAnsi="Arial" w:cs="Arial"/>
          <w:sz w:val="24"/>
        </w:rPr>
        <w:t xml:space="preserve"> C may target amyloid-β and aid in cell protection</w:t>
      </w:r>
      <w:r w:rsidR="008552F6">
        <w:rPr>
          <w:rFonts w:ascii="Arial" w:hAnsi="Arial" w:cs="Arial"/>
          <w:sz w:val="24"/>
        </w:rPr>
        <w:t>,</w:t>
      </w:r>
      <w:r w:rsidR="005B359C" w:rsidRPr="00CE2B41">
        <w:rPr>
          <w:rFonts w:ascii="Arial" w:hAnsi="Arial" w:cs="Arial"/>
          <w:sz w:val="24"/>
        </w:rPr>
        <w:t xml:space="preserve"> i.e. reducing</w:t>
      </w:r>
      <w:r w:rsidR="005B359C">
        <w:rPr>
          <w:rFonts w:ascii="Arial" w:hAnsi="Arial" w:cs="Arial"/>
          <w:sz w:val="24"/>
        </w:rPr>
        <w:t xml:space="preserve"> </w:t>
      </w:r>
      <w:proofErr w:type="spellStart"/>
      <w:r w:rsidR="005B359C">
        <w:rPr>
          <w:rFonts w:ascii="Arial" w:hAnsi="Arial" w:cs="Arial"/>
          <w:sz w:val="24"/>
        </w:rPr>
        <w:t>drusen</w:t>
      </w:r>
      <w:proofErr w:type="spellEnd"/>
      <w:r w:rsidR="005B359C">
        <w:rPr>
          <w:rFonts w:ascii="Arial" w:hAnsi="Arial" w:cs="Arial"/>
          <w:sz w:val="24"/>
        </w:rPr>
        <w:t xml:space="preserve"> biogenesis by reducing production of A</w:t>
      </w:r>
      <w:r w:rsidR="005B359C" w:rsidRPr="00CE2B41">
        <w:rPr>
          <w:rFonts w:ascii="Arial" w:hAnsi="Arial" w:cs="Arial"/>
          <w:sz w:val="24"/>
        </w:rPr>
        <w:t>β</w:t>
      </w:r>
      <w:r w:rsidR="005B359C">
        <w:rPr>
          <w:rFonts w:ascii="Arial" w:hAnsi="Arial" w:cs="Arial"/>
          <w:sz w:val="24"/>
        </w:rPr>
        <w:t xml:space="preserve"> as well as </w:t>
      </w:r>
      <w:r w:rsidR="005B359C" w:rsidRPr="00CE2B41">
        <w:rPr>
          <w:rFonts w:ascii="Arial" w:hAnsi="Arial" w:cs="Arial"/>
          <w:sz w:val="24"/>
        </w:rPr>
        <w:t xml:space="preserve">complement activation. </w:t>
      </w:r>
      <w:r w:rsidR="00DB4064">
        <w:rPr>
          <w:rFonts w:ascii="Arial" w:hAnsi="Arial" w:cs="Arial"/>
          <w:sz w:val="24"/>
        </w:rPr>
        <w:t>Taken together</w:t>
      </w:r>
      <w:r w:rsidR="005B359C" w:rsidRPr="00CE2B41">
        <w:rPr>
          <w:rFonts w:ascii="Arial" w:hAnsi="Arial" w:cs="Arial"/>
          <w:sz w:val="24"/>
        </w:rPr>
        <w:t xml:space="preserve">, reduced amounts of </w:t>
      </w:r>
      <w:proofErr w:type="spellStart"/>
      <w:r w:rsidR="005B359C" w:rsidRPr="00CE2B41">
        <w:rPr>
          <w:rFonts w:ascii="Arial" w:hAnsi="Arial" w:cs="Arial"/>
          <w:sz w:val="24"/>
        </w:rPr>
        <w:t>cystatin</w:t>
      </w:r>
      <w:proofErr w:type="spellEnd"/>
      <w:r w:rsidR="005B359C" w:rsidRPr="00CE2B41">
        <w:rPr>
          <w:rFonts w:ascii="Arial" w:hAnsi="Arial" w:cs="Arial"/>
          <w:sz w:val="24"/>
        </w:rPr>
        <w:t xml:space="preserve"> C</w:t>
      </w:r>
      <w:r w:rsidR="00DB4064">
        <w:rPr>
          <w:rFonts w:ascii="Arial" w:hAnsi="Arial" w:cs="Arial"/>
          <w:sz w:val="24"/>
        </w:rPr>
        <w:t xml:space="preserve"> at its sites of action, as</w:t>
      </w:r>
      <w:r w:rsidR="005B359C" w:rsidRPr="00CE2B41">
        <w:rPr>
          <w:rFonts w:ascii="Arial" w:hAnsi="Arial" w:cs="Arial"/>
          <w:sz w:val="24"/>
        </w:rPr>
        <w:t xml:space="preserve"> seen with age as well as in the variant B scenario</w:t>
      </w:r>
      <w:r w:rsidR="00DB4064">
        <w:rPr>
          <w:rFonts w:ascii="Arial" w:hAnsi="Arial" w:cs="Arial"/>
          <w:sz w:val="24"/>
        </w:rPr>
        <w:t>,</w:t>
      </w:r>
      <w:r w:rsidR="005B359C" w:rsidRPr="00CE2B41">
        <w:rPr>
          <w:rFonts w:ascii="Arial" w:hAnsi="Arial" w:cs="Arial"/>
          <w:sz w:val="24"/>
        </w:rPr>
        <w:t xml:space="preserve"> </w:t>
      </w:r>
      <w:r w:rsidR="00B04858">
        <w:rPr>
          <w:rFonts w:ascii="Arial" w:hAnsi="Arial" w:cs="Arial"/>
          <w:sz w:val="24"/>
        </w:rPr>
        <w:t xml:space="preserve">not only allow uncontrolled </w:t>
      </w:r>
      <w:proofErr w:type="spellStart"/>
      <w:r w:rsidR="00DB4064">
        <w:rPr>
          <w:rFonts w:ascii="Arial" w:hAnsi="Arial" w:cs="Arial"/>
          <w:sz w:val="24"/>
        </w:rPr>
        <w:t>ca</w:t>
      </w:r>
      <w:r>
        <w:rPr>
          <w:rFonts w:ascii="Arial" w:hAnsi="Arial" w:cs="Arial"/>
          <w:sz w:val="24"/>
        </w:rPr>
        <w:t>thepsin</w:t>
      </w:r>
      <w:proofErr w:type="spellEnd"/>
      <w:r>
        <w:rPr>
          <w:rFonts w:ascii="Arial" w:hAnsi="Arial" w:cs="Arial"/>
          <w:sz w:val="24"/>
        </w:rPr>
        <w:t xml:space="preserve"> activity but also a</w:t>
      </w:r>
      <w:r w:rsidR="00DB4064">
        <w:rPr>
          <w:rFonts w:ascii="Arial" w:hAnsi="Arial" w:cs="Arial"/>
          <w:sz w:val="24"/>
        </w:rPr>
        <w:t xml:space="preserve">ffect </w:t>
      </w:r>
      <w:r w:rsidR="005B359C">
        <w:rPr>
          <w:rFonts w:ascii="Arial" w:hAnsi="Arial" w:cs="Arial"/>
          <w:sz w:val="24"/>
        </w:rPr>
        <w:t>A</w:t>
      </w:r>
      <w:r w:rsidR="005B359C" w:rsidRPr="00CE2B41">
        <w:rPr>
          <w:rFonts w:ascii="Arial" w:hAnsi="Arial" w:cs="Arial"/>
          <w:sz w:val="24"/>
        </w:rPr>
        <w:t>β deposition</w:t>
      </w:r>
      <w:r w:rsidR="005B359C">
        <w:rPr>
          <w:rFonts w:ascii="Arial" w:hAnsi="Arial" w:cs="Arial"/>
          <w:sz w:val="24"/>
        </w:rPr>
        <w:t xml:space="preserve">, </w:t>
      </w:r>
      <w:proofErr w:type="spellStart"/>
      <w:r w:rsidR="005B359C">
        <w:rPr>
          <w:rFonts w:ascii="Arial" w:hAnsi="Arial" w:cs="Arial"/>
          <w:sz w:val="24"/>
        </w:rPr>
        <w:t>drusen</w:t>
      </w:r>
      <w:proofErr w:type="spellEnd"/>
      <w:r w:rsidR="005B359C">
        <w:rPr>
          <w:rFonts w:ascii="Arial" w:hAnsi="Arial" w:cs="Arial"/>
          <w:sz w:val="24"/>
        </w:rPr>
        <w:t xml:space="preserve"> formation</w:t>
      </w:r>
      <w:r w:rsidR="005B359C" w:rsidRPr="00CE2B41">
        <w:rPr>
          <w:rFonts w:ascii="Arial" w:hAnsi="Arial" w:cs="Arial"/>
          <w:sz w:val="24"/>
        </w:rPr>
        <w:t xml:space="preserve"> and complement activation/inflammation</w:t>
      </w:r>
      <w:r w:rsidR="00DB4064">
        <w:rPr>
          <w:rFonts w:ascii="Arial" w:hAnsi="Arial" w:cs="Arial"/>
          <w:sz w:val="24"/>
        </w:rPr>
        <w:t xml:space="preserve">. This is turn </w:t>
      </w:r>
      <w:r>
        <w:rPr>
          <w:rFonts w:ascii="Arial" w:hAnsi="Arial" w:cs="Arial"/>
          <w:sz w:val="24"/>
        </w:rPr>
        <w:t>can</w:t>
      </w:r>
      <w:r w:rsidR="00DB4064">
        <w:rPr>
          <w:rFonts w:ascii="Arial" w:hAnsi="Arial" w:cs="Arial"/>
          <w:sz w:val="24"/>
        </w:rPr>
        <w:t xml:space="preserve"> contribute to loss of retinal integrity and subsequent</w:t>
      </w:r>
      <w:r w:rsidR="005B359C" w:rsidRPr="00CE2B41">
        <w:rPr>
          <w:rFonts w:ascii="Arial" w:hAnsi="Arial" w:cs="Arial"/>
          <w:sz w:val="24"/>
        </w:rPr>
        <w:t xml:space="preserve"> AMD development.</w:t>
      </w:r>
      <w:r w:rsidR="005B359C">
        <w:rPr>
          <w:rFonts w:ascii="Arial" w:hAnsi="Arial" w:cs="Arial"/>
          <w:sz w:val="24"/>
        </w:rPr>
        <w:t xml:space="preserve"> </w:t>
      </w:r>
    </w:p>
    <w:p w14:paraId="76BFCFF5" w14:textId="77777777" w:rsidR="002347A7" w:rsidRDefault="002347A7" w:rsidP="009C2AC2">
      <w:pPr>
        <w:jc w:val="both"/>
        <w:rPr>
          <w:rFonts w:ascii="Arial" w:hAnsi="Arial" w:cs="Arial"/>
          <w:i/>
          <w:sz w:val="24"/>
        </w:rPr>
      </w:pPr>
      <w:proofErr w:type="spellStart"/>
      <w:r w:rsidRPr="002347A7">
        <w:rPr>
          <w:rFonts w:ascii="Arial" w:hAnsi="Arial" w:cs="Arial"/>
          <w:i/>
          <w:sz w:val="24"/>
        </w:rPr>
        <w:t>Fibulin</w:t>
      </w:r>
      <w:proofErr w:type="spellEnd"/>
      <w:r w:rsidRPr="002347A7">
        <w:rPr>
          <w:rFonts w:ascii="Arial" w:hAnsi="Arial" w:cs="Arial"/>
          <w:i/>
          <w:sz w:val="24"/>
        </w:rPr>
        <w:t xml:space="preserve"> 1 </w:t>
      </w:r>
    </w:p>
    <w:p w14:paraId="3799F1A0" w14:textId="089BDDD2" w:rsidR="002347A7" w:rsidRDefault="001A6F0D" w:rsidP="00144263">
      <w:pPr>
        <w:spacing w:after="0"/>
        <w:jc w:val="both"/>
        <w:rPr>
          <w:rFonts w:ascii="Arial" w:hAnsi="Arial" w:cs="Arial"/>
          <w:sz w:val="24"/>
          <w:szCs w:val="24"/>
        </w:rPr>
      </w:pPr>
      <w:r w:rsidRPr="00F35113">
        <w:rPr>
          <w:rFonts w:ascii="Arial" w:hAnsi="Arial" w:cs="Arial"/>
          <w:sz w:val="24"/>
          <w:szCs w:val="24"/>
        </w:rPr>
        <w:t xml:space="preserve">The </w:t>
      </w:r>
      <w:proofErr w:type="spellStart"/>
      <w:r w:rsidR="008552F6">
        <w:rPr>
          <w:rFonts w:ascii="Arial" w:hAnsi="Arial" w:cs="Arial"/>
          <w:sz w:val="24"/>
          <w:szCs w:val="24"/>
        </w:rPr>
        <w:t>f</w:t>
      </w:r>
      <w:r w:rsidR="008552F6" w:rsidRPr="00F35113">
        <w:rPr>
          <w:rFonts w:ascii="Arial" w:hAnsi="Arial" w:cs="Arial"/>
          <w:sz w:val="24"/>
          <w:szCs w:val="24"/>
        </w:rPr>
        <w:t>ibulin</w:t>
      </w:r>
      <w:proofErr w:type="spellEnd"/>
      <w:r w:rsidR="008552F6">
        <w:rPr>
          <w:rFonts w:ascii="Arial" w:hAnsi="Arial" w:cs="Arial"/>
          <w:sz w:val="24"/>
          <w:szCs w:val="24"/>
        </w:rPr>
        <w:t xml:space="preserve"> </w:t>
      </w:r>
      <w:r w:rsidR="001D5F27">
        <w:rPr>
          <w:rFonts w:ascii="Arial" w:hAnsi="Arial" w:cs="Arial"/>
          <w:sz w:val="24"/>
          <w:szCs w:val="24"/>
        </w:rPr>
        <w:t>family, comprising</w:t>
      </w:r>
      <w:r w:rsidRPr="00F35113">
        <w:rPr>
          <w:rFonts w:ascii="Arial" w:hAnsi="Arial" w:cs="Arial"/>
          <w:sz w:val="24"/>
          <w:szCs w:val="24"/>
        </w:rPr>
        <w:t xml:space="preserve"> seven different proteins </w:t>
      </w:r>
      <w:r w:rsidRPr="00F35113">
        <w:rPr>
          <w:rFonts w:ascii="Arial" w:hAnsi="Arial" w:cs="Arial"/>
          <w:sz w:val="24"/>
          <w:szCs w:val="24"/>
        </w:rPr>
        <w:fldChar w:fldCharType="begin"/>
      </w:r>
      <w:r w:rsidR="00306899">
        <w:rPr>
          <w:rFonts w:ascii="Arial" w:hAnsi="Arial" w:cs="Arial"/>
          <w:sz w:val="24"/>
          <w:szCs w:val="24"/>
        </w:rPr>
        <w:instrText xml:space="preserve"> ADDIN EN.CITE &lt;EndNote&gt;&lt;Cite&gt;&lt;Author&gt;de Vega&lt;/Author&gt;&lt;Year&gt;2009&lt;/Year&gt;&lt;RecNum&gt;162&lt;/RecNum&gt;&lt;DisplayText&gt;(de Vega et al., 2009)&lt;/DisplayText&gt;&lt;record&gt;&lt;rec-number&gt;162&lt;/rec-number&gt;&lt;foreign-keys&gt;&lt;key app="EN" db-id="a2f25d2afpa92xe05sfvdfw3te2sf2wt9esf" timestamp="1557399565"&gt;162&lt;/key&gt;&lt;/foreign-keys&gt;&lt;ref-type name="Journal Article"&gt;17&lt;/ref-type&gt;&lt;contributors&gt;&lt;authors&gt;&lt;author&gt;de Vega, S.&lt;/author&gt;&lt;author&gt;Iwamoto, T.&lt;/author&gt;&lt;author&gt;Yamada, Y.&lt;/author&gt;&lt;/authors&gt;&lt;/contributors&gt;&lt;auth-address&gt;Laboratory of Cell and Developmental Biology, National Institute of Dental and Craniofacial Research, National Institutes of Health, DHHS, 30 Convent Drive MSC 4370, Bethesda, MD 20892-4370, USA.&lt;/auth-address&gt;&lt;titles&gt;&lt;title&gt;Fibulins: multiple roles in matrix structures and tissue functions&lt;/title&gt;&lt;secondary-title&gt;Cell Mol Life Sci&lt;/secondary-title&gt;&lt;/titles&gt;&lt;periodical&gt;&lt;full-title&gt;Cell Mol Life Sci&lt;/full-title&gt;&lt;/periodical&gt;&lt;pages&gt;1890-902&lt;/pages&gt;&lt;volume&gt;66&lt;/volume&gt;&lt;number&gt;11-12&lt;/number&gt;&lt;keywords&gt;&lt;keyword&gt;Amino Acid Sequence&lt;/keyword&gt;&lt;keyword&gt;Animals&lt;/keyword&gt;&lt;keyword&gt;Basement Membrane/*metabolism&lt;/keyword&gt;&lt;keyword&gt;Calcium-Binding Proteins/chemistry/genetics/*physiology&lt;/keyword&gt;&lt;keyword&gt;Cell Adhesion/physiology&lt;/keyword&gt;&lt;keyword&gt;Cell Movement/physiology&lt;/keyword&gt;&lt;keyword&gt;Extracellular Matrix/*metabolism&lt;/keyword&gt;&lt;keyword&gt;Humans&lt;/keyword&gt;&lt;keyword&gt;Molecular Sequence Data&lt;/keyword&gt;&lt;keyword&gt;Mutation&lt;/keyword&gt;&lt;keyword&gt;Protein Binding&lt;/keyword&gt;&lt;keyword&gt;Protein Structure, Tertiary&lt;/keyword&gt;&lt;/keywords&gt;&lt;dates&gt;&lt;year&gt;2009&lt;/year&gt;&lt;pub-dates&gt;&lt;date&gt;Jun&lt;/date&gt;&lt;/pub-dates&gt;&lt;/dates&gt;&lt;isbn&gt;1420-9071 (Electronic)&amp;#xD;1420-682X (Linking)&lt;/isbn&gt;&lt;accession-num&gt;19189051&lt;/accession-num&gt;&lt;urls&gt;&lt;related-urls&gt;&lt;url&gt;https://www.ncbi.nlm.nih.gov/pubmed/19189051&lt;/url&gt;&lt;/related-urls&gt;&lt;/urls&gt;&lt;electronic-resource-num&gt;10.1007/s00018-009-8632-6&lt;/electronic-resource-num&gt;&lt;/record&gt;&lt;/Cite&gt;&lt;/EndNote&gt;</w:instrText>
      </w:r>
      <w:r w:rsidRPr="00F35113">
        <w:rPr>
          <w:rFonts w:ascii="Arial" w:hAnsi="Arial" w:cs="Arial"/>
          <w:sz w:val="24"/>
          <w:szCs w:val="24"/>
        </w:rPr>
        <w:fldChar w:fldCharType="separate"/>
      </w:r>
      <w:r w:rsidR="00306899">
        <w:rPr>
          <w:rFonts w:ascii="Arial" w:hAnsi="Arial" w:cs="Arial"/>
          <w:noProof/>
          <w:sz w:val="24"/>
          <w:szCs w:val="24"/>
        </w:rPr>
        <w:t>(de Vega et al., 2009)</w:t>
      </w:r>
      <w:r w:rsidRPr="00F35113">
        <w:rPr>
          <w:rFonts w:ascii="Arial" w:hAnsi="Arial" w:cs="Arial"/>
          <w:sz w:val="24"/>
          <w:szCs w:val="24"/>
        </w:rPr>
        <w:fldChar w:fldCharType="end"/>
      </w:r>
      <w:r w:rsidRPr="00F35113">
        <w:rPr>
          <w:rFonts w:ascii="Arial" w:hAnsi="Arial" w:cs="Arial"/>
          <w:sz w:val="24"/>
          <w:szCs w:val="24"/>
        </w:rPr>
        <w:t xml:space="preserve">, are </w:t>
      </w:r>
      <w:r w:rsidR="00E367C3">
        <w:rPr>
          <w:rFonts w:ascii="Arial" w:hAnsi="Arial" w:cs="Arial"/>
          <w:sz w:val="24"/>
          <w:szCs w:val="24"/>
        </w:rPr>
        <w:t>ECM</w:t>
      </w:r>
      <w:r w:rsidRPr="00F35113">
        <w:rPr>
          <w:rFonts w:ascii="Arial" w:hAnsi="Arial" w:cs="Arial"/>
          <w:sz w:val="24"/>
          <w:szCs w:val="24"/>
        </w:rPr>
        <w:t xml:space="preserve"> glycoproteins secreted from a wide variety of tissue </w:t>
      </w:r>
      <w:r w:rsidRPr="00F35113">
        <w:rPr>
          <w:rFonts w:ascii="Arial" w:hAnsi="Arial" w:cs="Arial"/>
          <w:sz w:val="24"/>
          <w:szCs w:val="24"/>
        </w:rPr>
        <w:fldChar w:fldCharType="begin"/>
      </w:r>
      <w:r w:rsidR="00306899">
        <w:rPr>
          <w:rFonts w:ascii="Arial" w:hAnsi="Arial" w:cs="Arial"/>
          <w:sz w:val="24"/>
          <w:szCs w:val="24"/>
        </w:rPr>
        <w:instrText xml:space="preserve"> ADDIN EN.CITE &lt;EndNote&gt;&lt;Cite&gt;&lt;Author&gt;Timpl&lt;/Author&gt;&lt;Year&gt;2003&lt;/Year&gt;&lt;RecNum&gt;163&lt;/RecNum&gt;&lt;DisplayText&gt;(Timpl et al., 2003)&lt;/DisplayText&gt;&lt;record&gt;&lt;rec-number&gt;163&lt;/rec-number&gt;&lt;foreign-keys&gt;&lt;key app="EN" db-id="a2f25d2afpa92xe05sfvdfw3te2sf2wt9esf" timestamp="1557399566"&gt;163&lt;/key&gt;&lt;/foreign-keys&gt;&lt;ref-type name="Journal Article"&gt;17&lt;/ref-type&gt;&lt;contributors&gt;&lt;authors&gt;&lt;author&gt;Timpl, R.&lt;/author&gt;&lt;author&gt;Sasaki, T.&lt;/author&gt;&lt;author&gt;Kostka, G.&lt;/author&gt;&lt;author&gt;Chu, M. L.&lt;/author&gt;&lt;/authors&gt;&lt;/contributors&gt;&lt;auth-address&gt;Laboratory of Protein Chemistry, Max Planck Institute for Biochemistry, D-82152 Martinsried, Germany. timpl@biochem.mpg.de&lt;/auth-address&gt;&lt;titles&gt;&lt;title&gt;Fibulins: a versatile family of extracellular matrix proteins&lt;/title&gt;&lt;secondary-title&gt;Nat Rev Mol Cell Biol&lt;/secondary-title&gt;&lt;/titles&gt;&lt;periodical&gt;&lt;full-title&gt;Nat Rev Mol Cell Biol&lt;/full-title&gt;&lt;/periodical&gt;&lt;pages&gt;479-89&lt;/pages&gt;&lt;volume&gt;4&lt;/volume&gt;&lt;number&gt;6&lt;/number&gt;&lt;keywords&gt;&lt;keyword&gt;Alternative Splicing&lt;/keyword&gt;&lt;keyword&gt;Animals&lt;/keyword&gt;&lt;keyword&gt;Binding Sites&lt;/keyword&gt;&lt;keyword&gt;Calcium/metabolism&lt;/keyword&gt;&lt;keyword&gt;Calcium-Binding Proteins/genetics/*metabolism/*physiology&lt;/keyword&gt;&lt;keyword&gt;Cell Division&lt;/keyword&gt;&lt;keyword&gt;Chromosome Mapping&lt;/keyword&gt;&lt;keyword&gt;Dimerization&lt;/keyword&gt;&lt;keyword&gt;Exons&lt;/keyword&gt;&lt;keyword&gt;Extracellular Matrix/*metabolism&lt;/keyword&gt;&lt;keyword&gt;Introns&lt;/keyword&gt;&lt;keyword&gt;Ligands&lt;/keyword&gt;&lt;keyword&gt;Mice&lt;/keyword&gt;&lt;keyword&gt;Mice, Transgenic&lt;/keyword&gt;&lt;keyword&gt;Models, Biological&lt;/keyword&gt;&lt;keyword&gt;Models, Molecular&lt;/keyword&gt;&lt;keyword&gt;Protein Binding&lt;/keyword&gt;&lt;keyword&gt;Protein Isoforms&lt;/keyword&gt;&lt;keyword&gt;Protein Structure, Tertiary&lt;/keyword&gt;&lt;/keywords&gt;&lt;dates&gt;&lt;year&gt;2003&lt;/year&gt;&lt;pub-dates&gt;&lt;date&gt;Jun&lt;/date&gt;&lt;/pub-dates&gt;&lt;/dates&gt;&lt;isbn&gt;1471-0072 (Print)&amp;#xD;1471-0072 (Linking)&lt;/isbn&gt;&lt;accession-num&gt;12778127&lt;/accession-num&gt;&lt;urls&gt;&lt;related-urls&gt;&lt;url&gt;https://www.ncbi.nlm.nih.gov/pubmed/12778127&lt;/url&gt;&lt;/related-urls&gt;&lt;/urls&gt;&lt;electronic-resource-num&gt;10.1038/nrm1130&lt;/electronic-resource-num&gt;&lt;/record&gt;&lt;/Cite&gt;&lt;/EndNote&gt;</w:instrText>
      </w:r>
      <w:r w:rsidRPr="00F35113">
        <w:rPr>
          <w:rFonts w:ascii="Arial" w:hAnsi="Arial" w:cs="Arial"/>
          <w:sz w:val="24"/>
          <w:szCs w:val="24"/>
        </w:rPr>
        <w:fldChar w:fldCharType="separate"/>
      </w:r>
      <w:r w:rsidR="00306899">
        <w:rPr>
          <w:rFonts w:ascii="Arial" w:hAnsi="Arial" w:cs="Arial"/>
          <w:noProof/>
          <w:sz w:val="24"/>
          <w:szCs w:val="24"/>
        </w:rPr>
        <w:t>(Timpl et al., 2003)</w:t>
      </w:r>
      <w:r w:rsidRPr="00F35113">
        <w:rPr>
          <w:rFonts w:ascii="Arial" w:hAnsi="Arial" w:cs="Arial"/>
          <w:sz w:val="24"/>
          <w:szCs w:val="24"/>
        </w:rPr>
        <w:fldChar w:fldCharType="end"/>
      </w:r>
      <w:r w:rsidR="009336AC">
        <w:rPr>
          <w:rFonts w:ascii="Arial" w:hAnsi="Arial" w:cs="Arial"/>
          <w:sz w:val="24"/>
          <w:szCs w:val="24"/>
        </w:rPr>
        <w:t xml:space="preserve"> – with </w:t>
      </w:r>
      <w:proofErr w:type="spellStart"/>
      <w:r w:rsidR="009336AC">
        <w:rPr>
          <w:rFonts w:ascii="Arial" w:hAnsi="Arial" w:cs="Arial"/>
          <w:sz w:val="24"/>
          <w:szCs w:val="24"/>
        </w:rPr>
        <w:t>fibulin</w:t>
      </w:r>
      <w:proofErr w:type="spellEnd"/>
      <w:r w:rsidR="009336AC">
        <w:rPr>
          <w:rFonts w:ascii="Arial" w:hAnsi="Arial" w:cs="Arial"/>
          <w:sz w:val="24"/>
          <w:szCs w:val="24"/>
        </w:rPr>
        <w:t xml:space="preserve"> 1 being o</w:t>
      </w:r>
      <w:r w:rsidRPr="00F35113">
        <w:rPr>
          <w:rFonts w:ascii="Arial" w:hAnsi="Arial" w:cs="Arial"/>
          <w:sz w:val="24"/>
          <w:szCs w:val="24"/>
        </w:rPr>
        <w:t xml:space="preserve">ne of the </w:t>
      </w:r>
      <w:r w:rsidR="009336AC">
        <w:rPr>
          <w:rFonts w:ascii="Arial" w:hAnsi="Arial" w:cs="Arial"/>
          <w:sz w:val="24"/>
          <w:szCs w:val="24"/>
        </w:rPr>
        <w:t xml:space="preserve">family members </w:t>
      </w:r>
      <w:r w:rsidRPr="00F35113">
        <w:rPr>
          <w:rFonts w:ascii="Arial" w:hAnsi="Arial" w:cs="Arial"/>
          <w:sz w:val="24"/>
          <w:szCs w:val="24"/>
        </w:rPr>
        <w:t xml:space="preserve">most abundantly expressed and secreted </w:t>
      </w:r>
      <w:r w:rsidR="00D7530D">
        <w:rPr>
          <w:rFonts w:ascii="Arial" w:hAnsi="Arial" w:cs="Arial"/>
          <w:sz w:val="24"/>
          <w:szCs w:val="24"/>
        </w:rPr>
        <w:t>by the RPE</w:t>
      </w:r>
      <w:r w:rsidRPr="00F35113">
        <w:rPr>
          <w:rFonts w:ascii="Arial" w:hAnsi="Arial" w:cs="Arial"/>
          <w:sz w:val="24"/>
          <w:szCs w:val="24"/>
        </w:rPr>
        <w:t>. Although its role in relation to</w:t>
      </w:r>
      <w:r w:rsidR="0023442E" w:rsidRPr="00F35113">
        <w:rPr>
          <w:rFonts w:ascii="Arial" w:hAnsi="Arial" w:cs="Arial"/>
          <w:sz w:val="24"/>
          <w:szCs w:val="24"/>
        </w:rPr>
        <w:t xml:space="preserve"> RPE is n</w:t>
      </w:r>
      <w:r w:rsidR="009336AC">
        <w:rPr>
          <w:rFonts w:ascii="Arial" w:hAnsi="Arial" w:cs="Arial"/>
          <w:sz w:val="24"/>
          <w:szCs w:val="24"/>
        </w:rPr>
        <w:t xml:space="preserve">ot fully characterised, </w:t>
      </w:r>
      <w:proofErr w:type="spellStart"/>
      <w:r w:rsidR="009336AC">
        <w:rPr>
          <w:rFonts w:ascii="Arial" w:hAnsi="Arial" w:cs="Arial"/>
          <w:sz w:val="24"/>
          <w:szCs w:val="24"/>
        </w:rPr>
        <w:t>f</w:t>
      </w:r>
      <w:r w:rsidR="00D7530D">
        <w:rPr>
          <w:rFonts w:ascii="Arial" w:hAnsi="Arial" w:cs="Arial"/>
          <w:sz w:val="24"/>
          <w:szCs w:val="24"/>
        </w:rPr>
        <w:t>ibulin</w:t>
      </w:r>
      <w:proofErr w:type="spellEnd"/>
      <w:r w:rsidR="00D7530D">
        <w:rPr>
          <w:rFonts w:ascii="Arial" w:hAnsi="Arial" w:cs="Arial"/>
          <w:sz w:val="24"/>
          <w:szCs w:val="24"/>
        </w:rPr>
        <w:t xml:space="preserve"> </w:t>
      </w:r>
      <w:r w:rsidR="0023442E" w:rsidRPr="00F35113">
        <w:rPr>
          <w:rFonts w:ascii="Arial" w:hAnsi="Arial" w:cs="Arial"/>
          <w:sz w:val="24"/>
          <w:szCs w:val="24"/>
        </w:rPr>
        <w:t xml:space="preserve">1 is usually incorporated into </w:t>
      </w:r>
      <w:r w:rsidR="00E367C3">
        <w:rPr>
          <w:rFonts w:ascii="Arial" w:hAnsi="Arial" w:cs="Arial"/>
          <w:sz w:val="24"/>
          <w:szCs w:val="24"/>
        </w:rPr>
        <w:t>ECM</w:t>
      </w:r>
      <w:r w:rsidR="0023442E" w:rsidRPr="00F35113">
        <w:rPr>
          <w:rFonts w:ascii="Arial" w:hAnsi="Arial" w:cs="Arial"/>
          <w:sz w:val="24"/>
          <w:szCs w:val="24"/>
        </w:rPr>
        <w:t xml:space="preserve"> where it regulates processes such as adhesion and motility </w:t>
      </w:r>
      <w:r w:rsidRPr="00F35113">
        <w:rPr>
          <w:rFonts w:ascii="Arial" w:hAnsi="Arial" w:cs="Arial"/>
          <w:sz w:val="24"/>
          <w:szCs w:val="24"/>
        </w:rPr>
        <w:fldChar w:fldCharType="begin">
          <w:fldData xml:space="preserve">PEVuZE5vdGU+PENpdGU+PEF1dGhvcj5Ud2FsPC9BdXRob3I+PFllYXI+MjAwMTwvWWVhcj48UmVj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PEVuZE5vdGU+PENpdGU+PEF1dGhvcj5Ud2FsPC9BdXRob3I+PFllYXI+MjAwMTwvWWVhcj48UmVj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Pr="00F35113">
        <w:rPr>
          <w:rFonts w:ascii="Arial" w:hAnsi="Arial" w:cs="Arial"/>
          <w:sz w:val="24"/>
          <w:szCs w:val="24"/>
        </w:rPr>
      </w:r>
      <w:r w:rsidRPr="00F35113">
        <w:rPr>
          <w:rFonts w:ascii="Arial" w:hAnsi="Arial" w:cs="Arial"/>
          <w:sz w:val="24"/>
          <w:szCs w:val="24"/>
        </w:rPr>
        <w:fldChar w:fldCharType="separate"/>
      </w:r>
      <w:r w:rsidR="00306899">
        <w:rPr>
          <w:rFonts w:ascii="Arial" w:hAnsi="Arial" w:cs="Arial"/>
          <w:noProof/>
          <w:sz w:val="24"/>
          <w:szCs w:val="24"/>
        </w:rPr>
        <w:t>(Twal et al., 2001)</w:t>
      </w:r>
      <w:r w:rsidRPr="00F35113">
        <w:rPr>
          <w:rFonts w:ascii="Arial" w:hAnsi="Arial" w:cs="Arial"/>
          <w:sz w:val="24"/>
          <w:szCs w:val="24"/>
        </w:rPr>
        <w:fldChar w:fldCharType="end"/>
      </w:r>
      <w:r w:rsidRPr="00F35113">
        <w:rPr>
          <w:rFonts w:ascii="Arial" w:hAnsi="Arial" w:cs="Arial"/>
          <w:sz w:val="24"/>
          <w:szCs w:val="24"/>
        </w:rPr>
        <w:t>.</w:t>
      </w:r>
      <w:r w:rsidR="00F35113" w:rsidRPr="00F35113">
        <w:rPr>
          <w:rFonts w:ascii="Arial" w:hAnsi="Arial" w:cs="Arial"/>
          <w:sz w:val="24"/>
          <w:szCs w:val="24"/>
        </w:rPr>
        <w:t xml:space="preserve"> </w:t>
      </w:r>
      <w:proofErr w:type="spellStart"/>
      <w:r w:rsidR="00F35113" w:rsidRPr="00F35113">
        <w:rPr>
          <w:rFonts w:ascii="Arial" w:hAnsi="Arial" w:cs="Arial"/>
          <w:sz w:val="24"/>
          <w:szCs w:val="24"/>
        </w:rPr>
        <w:t>Fibulin</w:t>
      </w:r>
      <w:proofErr w:type="spellEnd"/>
      <w:r w:rsidR="00F35113" w:rsidRPr="00F35113">
        <w:rPr>
          <w:rFonts w:ascii="Arial" w:hAnsi="Arial" w:cs="Arial"/>
          <w:sz w:val="24"/>
          <w:szCs w:val="24"/>
        </w:rPr>
        <w:t xml:space="preserve"> 1 is known to bind to </w:t>
      </w:r>
      <w:proofErr w:type="spellStart"/>
      <w:r w:rsidRPr="00F35113">
        <w:rPr>
          <w:rFonts w:ascii="Arial" w:hAnsi="Arial" w:cs="Arial"/>
          <w:sz w:val="24"/>
          <w:szCs w:val="24"/>
        </w:rPr>
        <w:t>fibronectin</w:t>
      </w:r>
      <w:proofErr w:type="spellEnd"/>
      <w:r w:rsidRPr="00F35113">
        <w:rPr>
          <w:rFonts w:ascii="Arial" w:hAnsi="Arial" w:cs="Arial"/>
          <w:sz w:val="24"/>
          <w:szCs w:val="24"/>
        </w:rPr>
        <w:t xml:space="preserve">, </w:t>
      </w:r>
      <w:proofErr w:type="spellStart"/>
      <w:r w:rsidRPr="00F35113">
        <w:rPr>
          <w:rFonts w:ascii="Arial" w:hAnsi="Arial" w:cs="Arial"/>
          <w:sz w:val="24"/>
          <w:szCs w:val="24"/>
        </w:rPr>
        <w:t>laminin</w:t>
      </w:r>
      <w:proofErr w:type="spellEnd"/>
      <w:r w:rsidRPr="00F35113">
        <w:rPr>
          <w:rFonts w:ascii="Arial" w:hAnsi="Arial" w:cs="Arial"/>
          <w:sz w:val="24"/>
          <w:szCs w:val="24"/>
        </w:rPr>
        <w:t xml:space="preserve"> and </w:t>
      </w:r>
      <w:proofErr w:type="spellStart"/>
      <w:r w:rsidRPr="00F35113">
        <w:rPr>
          <w:rFonts w:ascii="Arial" w:hAnsi="Arial" w:cs="Arial"/>
          <w:sz w:val="24"/>
          <w:szCs w:val="24"/>
        </w:rPr>
        <w:t>nidogen</w:t>
      </w:r>
      <w:proofErr w:type="spellEnd"/>
      <w:r w:rsidRPr="00F35113">
        <w:rPr>
          <w:rFonts w:ascii="Arial" w:hAnsi="Arial" w:cs="Arial"/>
          <w:sz w:val="24"/>
          <w:szCs w:val="24"/>
        </w:rPr>
        <w:t xml:space="preserve">, all of which are found in </w:t>
      </w:r>
      <w:proofErr w:type="spellStart"/>
      <w:r w:rsidRPr="00F35113">
        <w:rPr>
          <w:rFonts w:ascii="Arial" w:hAnsi="Arial" w:cs="Arial"/>
          <w:sz w:val="24"/>
          <w:szCs w:val="24"/>
        </w:rPr>
        <w:t>BrM</w:t>
      </w:r>
      <w:proofErr w:type="spellEnd"/>
      <w:r w:rsidRPr="00F35113">
        <w:rPr>
          <w:rFonts w:ascii="Arial" w:hAnsi="Arial" w:cs="Arial"/>
          <w:sz w:val="24"/>
          <w:szCs w:val="24"/>
        </w:rPr>
        <w:t xml:space="preserve"> </w:t>
      </w:r>
      <w:r w:rsidRPr="00F35113">
        <w:rPr>
          <w:rFonts w:ascii="Arial" w:hAnsi="Arial" w:cs="Arial"/>
          <w:sz w:val="24"/>
          <w:szCs w:val="24"/>
        </w:rPr>
        <w:fldChar w:fldCharType="begin">
          <w:fldData xml:space="preserve">PEVuZE5vdGU+PENpdGU+PEF1dGhvcj5Cb29pajwvQXV0aG9yPjxZZWFyPjIwMTA8L1llYXI+PFJl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PEVuZE5vdGU+PENpdGU+PEF1dGhvcj5Cb29pajwvQXV0aG9yPjxZZWFyPjIwMTA8L1llYXI+PFJl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Pr="00F35113">
        <w:rPr>
          <w:rFonts w:ascii="Arial" w:hAnsi="Arial" w:cs="Arial"/>
          <w:sz w:val="24"/>
          <w:szCs w:val="24"/>
        </w:rPr>
      </w:r>
      <w:r w:rsidRPr="00F35113">
        <w:rPr>
          <w:rFonts w:ascii="Arial" w:hAnsi="Arial" w:cs="Arial"/>
          <w:sz w:val="24"/>
          <w:szCs w:val="24"/>
        </w:rPr>
        <w:fldChar w:fldCharType="separate"/>
      </w:r>
      <w:r w:rsidR="00306899">
        <w:rPr>
          <w:rFonts w:ascii="Arial" w:hAnsi="Arial" w:cs="Arial"/>
          <w:noProof/>
          <w:sz w:val="24"/>
          <w:szCs w:val="24"/>
        </w:rPr>
        <w:t>(Booij et al., 2010; Kunze et al., 2010)</w:t>
      </w:r>
      <w:r w:rsidRPr="00F35113">
        <w:rPr>
          <w:rFonts w:ascii="Arial" w:hAnsi="Arial" w:cs="Arial"/>
          <w:sz w:val="24"/>
          <w:szCs w:val="24"/>
        </w:rPr>
        <w:fldChar w:fldCharType="end"/>
      </w:r>
      <w:r w:rsidRPr="00F35113">
        <w:rPr>
          <w:rFonts w:ascii="Arial" w:hAnsi="Arial" w:cs="Arial"/>
          <w:sz w:val="24"/>
          <w:szCs w:val="24"/>
        </w:rPr>
        <w:t xml:space="preserve">. </w:t>
      </w:r>
      <w:r w:rsidR="009336AC">
        <w:rPr>
          <w:rFonts w:ascii="Arial" w:hAnsi="Arial" w:cs="Arial"/>
          <w:sz w:val="24"/>
          <w:szCs w:val="24"/>
        </w:rPr>
        <w:t xml:space="preserve">Interestingly, </w:t>
      </w:r>
      <w:proofErr w:type="spellStart"/>
      <w:r w:rsidR="009336AC">
        <w:rPr>
          <w:rFonts w:ascii="Arial" w:hAnsi="Arial" w:cs="Arial"/>
          <w:sz w:val="24"/>
          <w:szCs w:val="24"/>
        </w:rPr>
        <w:t>f</w:t>
      </w:r>
      <w:r w:rsidR="00D7530D">
        <w:rPr>
          <w:rFonts w:ascii="Arial" w:hAnsi="Arial" w:cs="Arial"/>
          <w:sz w:val="24"/>
          <w:szCs w:val="24"/>
        </w:rPr>
        <w:t>ibulin</w:t>
      </w:r>
      <w:proofErr w:type="spellEnd"/>
      <w:r w:rsidR="00D7530D">
        <w:rPr>
          <w:rFonts w:ascii="Arial" w:hAnsi="Arial" w:cs="Arial"/>
          <w:sz w:val="24"/>
          <w:szCs w:val="24"/>
        </w:rPr>
        <w:t xml:space="preserve"> </w:t>
      </w:r>
      <w:r w:rsidR="00F35113" w:rsidRPr="00F35113">
        <w:rPr>
          <w:rFonts w:ascii="Arial" w:hAnsi="Arial" w:cs="Arial"/>
          <w:sz w:val="24"/>
          <w:szCs w:val="24"/>
        </w:rPr>
        <w:t>1 suppress</w:t>
      </w:r>
      <w:r w:rsidR="00D7530D">
        <w:rPr>
          <w:rFonts w:ascii="Arial" w:hAnsi="Arial" w:cs="Arial"/>
          <w:sz w:val="24"/>
          <w:szCs w:val="24"/>
        </w:rPr>
        <w:t>es</w:t>
      </w:r>
      <w:r w:rsidR="00F35113" w:rsidRPr="00F35113">
        <w:rPr>
          <w:rFonts w:ascii="Arial" w:hAnsi="Arial" w:cs="Arial"/>
          <w:sz w:val="24"/>
          <w:szCs w:val="24"/>
        </w:rPr>
        <w:t xml:space="preserve"> angiogenesis and alterations of this protein may </w:t>
      </w:r>
      <w:r w:rsidR="008552F6" w:rsidRPr="00F35113">
        <w:rPr>
          <w:rFonts w:ascii="Arial" w:hAnsi="Arial" w:cs="Arial"/>
          <w:sz w:val="24"/>
          <w:szCs w:val="24"/>
        </w:rPr>
        <w:t xml:space="preserve">therefore </w:t>
      </w:r>
      <w:r w:rsidR="00F35113" w:rsidRPr="00F35113">
        <w:rPr>
          <w:rFonts w:ascii="Arial" w:hAnsi="Arial" w:cs="Arial"/>
          <w:sz w:val="24"/>
          <w:szCs w:val="24"/>
        </w:rPr>
        <w:t xml:space="preserve">contribute to CNV in AMD </w:t>
      </w:r>
      <w:r w:rsidRPr="00F35113">
        <w:rPr>
          <w:rFonts w:ascii="Arial" w:hAnsi="Arial" w:cs="Arial"/>
          <w:sz w:val="24"/>
          <w:szCs w:val="24"/>
        </w:rPr>
        <w:fldChar w:fldCharType="begin">
          <w:fldData xml:space="preserve">PEVuZE5vdGU+PENpdGU+PEF1dGhvcj5YaWU8L0F1dGhvcj48WWVhcj4yMDA4PC9ZZWFyPjxSZWNO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PEVuZE5vdGU+PENpdGU+PEF1dGhvcj5YaWU8L0F1dGhvcj48WWVhcj4yMDA4PC9ZZWFyPjxSZWNO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Pr="00F35113">
        <w:rPr>
          <w:rFonts w:ascii="Arial" w:hAnsi="Arial" w:cs="Arial"/>
          <w:sz w:val="24"/>
          <w:szCs w:val="24"/>
        </w:rPr>
      </w:r>
      <w:r w:rsidRPr="00F35113">
        <w:rPr>
          <w:rFonts w:ascii="Arial" w:hAnsi="Arial" w:cs="Arial"/>
          <w:sz w:val="24"/>
          <w:szCs w:val="24"/>
        </w:rPr>
        <w:fldChar w:fldCharType="separate"/>
      </w:r>
      <w:r w:rsidR="00306899">
        <w:rPr>
          <w:rFonts w:ascii="Arial" w:hAnsi="Arial" w:cs="Arial"/>
          <w:noProof/>
          <w:sz w:val="24"/>
          <w:szCs w:val="24"/>
        </w:rPr>
        <w:t>(Xie et al., 2008)</w:t>
      </w:r>
      <w:r w:rsidRPr="00F35113">
        <w:rPr>
          <w:rFonts w:ascii="Arial" w:hAnsi="Arial" w:cs="Arial"/>
          <w:sz w:val="24"/>
          <w:szCs w:val="24"/>
        </w:rPr>
        <w:fldChar w:fldCharType="end"/>
      </w:r>
      <w:r w:rsidR="00A872D4">
        <w:rPr>
          <w:rFonts w:ascii="Arial" w:hAnsi="Arial" w:cs="Arial"/>
          <w:sz w:val="24"/>
          <w:szCs w:val="24"/>
        </w:rPr>
        <w:t>.</w:t>
      </w:r>
    </w:p>
    <w:p w14:paraId="594F3177" w14:textId="77777777" w:rsidR="00144263" w:rsidRPr="00A872D4" w:rsidRDefault="00144263" w:rsidP="00144263">
      <w:pPr>
        <w:spacing w:after="0"/>
        <w:jc w:val="both"/>
        <w:rPr>
          <w:rFonts w:ascii="Arial" w:hAnsi="Arial" w:cs="Arial"/>
          <w:sz w:val="24"/>
          <w:szCs w:val="24"/>
        </w:rPr>
      </w:pPr>
    </w:p>
    <w:p w14:paraId="43B6687B" w14:textId="50870FCF" w:rsidR="00910282" w:rsidRDefault="00A86E17" w:rsidP="009336AC">
      <w:pPr>
        <w:pStyle w:val="Heading1"/>
        <w:numPr>
          <w:ilvl w:val="0"/>
          <w:numId w:val="0"/>
        </w:numPr>
        <w:spacing w:after="200"/>
        <w:ind w:left="431" w:hanging="431"/>
        <w:jc w:val="both"/>
        <w:rPr>
          <w:rFonts w:ascii="Arial" w:hAnsi="Arial" w:cs="Arial"/>
          <w:b/>
          <w:color w:val="000000" w:themeColor="text1"/>
          <w:sz w:val="24"/>
          <w:szCs w:val="24"/>
        </w:rPr>
      </w:pPr>
      <w:r w:rsidRPr="00A86E17">
        <w:rPr>
          <w:rFonts w:ascii="Arial" w:hAnsi="Arial" w:cs="Arial"/>
          <w:b/>
          <w:color w:val="000000" w:themeColor="text1"/>
          <w:sz w:val="24"/>
          <w:szCs w:val="24"/>
        </w:rPr>
        <w:t>5</w:t>
      </w:r>
      <w:r w:rsidR="00A0589F">
        <w:rPr>
          <w:rFonts w:ascii="Arial" w:hAnsi="Arial" w:cs="Arial"/>
          <w:b/>
          <w:color w:val="000000" w:themeColor="text1"/>
          <w:sz w:val="24"/>
          <w:szCs w:val="24"/>
        </w:rPr>
        <w:t>.3</w:t>
      </w:r>
      <w:r w:rsidR="00A0589F">
        <w:rPr>
          <w:rFonts w:ascii="Arial" w:hAnsi="Arial" w:cs="Arial"/>
          <w:b/>
          <w:color w:val="000000" w:themeColor="text1"/>
          <w:sz w:val="24"/>
          <w:szCs w:val="24"/>
        </w:rPr>
        <w:tab/>
      </w:r>
      <w:proofErr w:type="spellStart"/>
      <w:r w:rsidR="00FE2DD4" w:rsidRPr="00A86E17">
        <w:rPr>
          <w:rFonts w:ascii="Arial" w:hAnsi="Arial" w:cs="Arial"/>
          <w:b/>
          <w:color w:val="000000" w:themeColor="text1"/>
          <w:sz w:val="24"/>
          <w:szCs w:val="24"/>
        </w:rPr>
        <w:t>Dysregulated</w:t>
      </w:r>
      <w:proofErr w:type="spellEnd"/>
      <w:r w:rsidR="00FE2DD4" w:rsidRPr="00A86E17">
        <w:rPr>
          <w:rFonts w:ascii="Arial" w:hAnsi="Arial" w:cs="Arial"/>
          <w:b/>
          <w:color w:val="000000" w:themeColor="text1"/>
          <w:sz w:val="24"/>
          <w:szCs w:val="24"/>
        </w:rPr>
        <w:t xml:space="preserve"> iron transport</w:t>
      </w:r>
      <w:r w:rsidR="00D03CA4" w:rsidRPr="00A86E17">
        <w:rPr>
          <w:rFonts w:ascii="Arial" w:hAnsi="Arial" w:cs="Arial"/>
          <w:b/>
          <w:color w:val="000000" w:themeColor="text1"/>
          <w:sz w:val="24"/>
          <w:szCs w:val="24"/>
        </w:rPr>
        <w:t xml:space="preserve"> and links to retinal degeneration</w:t>
      </w:r>
    </w:p>
    <w:p w14:paraId="67020910" w14:textId="5E997B95" w:rsidR="00A26FB0" w:rsidRDefault="008643C8" w:rsidP="0071383A">
      <w:pPr>
        <w:jc w:val="both"/>
        <w:rPr>
          <w:rFonts w:ascii="Arial" w:hAnsi="Arial" w:cs="Arial"/>
          <w:sz w:val="24"/>
          <w:szCs w:val="24"/>
        </w:rPr>
      </w:pPr>
      <w:r>
        <w:rPr>
          <w:rFonts w:ascii="Arial" w:hAnsi="Arial" w:cs="Arial"/>
          <w:sz w:val="24"/>
          <w:szCs w:val="24"/>
        </w:rPr>
        <w:t>In the retina, iron is</w:t>
      </w:r>
      <w:r w:rsidR="004E6B40">
        <w:rPr>
          <w:rFonts w:ascii="Arial" w:hAnsi="Arial" w:cs="Arial"/>
          <w:sz w:val="24"/>
          <w:szCs w:val="24"/>
        </w:rPr>
        <w:t xml:space="preserve"> an essential micronutrient necessary for important functions such as</w:t>
      </w:r>
      <w:r>
        <w:rPr>
          <w:rFonts w:ascii="Arial" w:hAnsi="Arial" w:cs="Arial"/>
          <w:sz w:val="24"/>
          <w:szCs w:val="24"/>
        </w:rPr>
        <w:t xml:space="preserve"> visual </w:t>
      </w:r>
      <w:proofErr w:type="spellStart"/>
      <w:r w:rsidR="009D7906">
        <w:rPr>
          <w:rFonts w:ascii="Arial" w:hAnsi="Arial" w:cs="Arial"/>
          <w:sz w:val="24"/>
          <w:szCs w:val="24"/>
        </w:rPr>
        <w:t>phototra</w:t>
      </w:r>
      <w:r>
        <w:rPr>
          <w:rFonts w:ascii="Arial" w:hAnsi="Arial" w:cs="Arial"/>
          <w:sz w:val="24"/>
          <w:szCs w:val="24"/>
        </w:rPr>
        <w:t>n</w:t>
      </w:r>
      <w:r w:rsidR="009D7906">
        <w:rPr>
          <w:rFonts w:ascii="Arial" w:hAnsi="Arial" w:cs="Arial"/>
          <w:sz w:val="24"/>
          <w:szCs w:val="24"/>
        </w:rPr>
        <w:t>s</w:t>
      </w:r>
      <w:r>
        <w:rPr>
          <w:rFonts w:ascii="Arial" w:hAnsi="Arial" w:cs="Arial"/>
          <w:sz w:val="24"/>
          <w:szCs w:val="24"/>
        </w:rPr>
        <w:t>duction</w:t>
      </w:r>
      <w:proofErr w:type="spellEnd"/>
      <w:r>
        <w:rPr>
          <w:rFonts w:ascii="Arial" w:hAnsi="Arial" w:cs="Arial"/>
          <w:sz w:val="24"/>
          <w:szCs w:val="24"/>
        </w:rPr>
        <w:t xml:space="preserve"> cascade</w:t>
      </w:r>
      <w:r w:rsidR="005A091B">
        <w:rPr>
          <w:rFonts w:ascii="Arial" w:hAnsi="Arial" w:cs="Arial"/>
          <w:sz w:val="24"/>
          <w:szCs w:val="24"/>
        </w:rPr>
        <w:t xml:space="preserve">, </w:t>
      </w:r>
      <w:r w:rsidR="00E119D0">
        <w:rPr>
          <w:rFonts w:ascii="Arial" w:hAnsi="Arial" w:cs="Arial"/>
          <w:sz w:val="24"/>
          <w:szCs w:val="24"/>
        </w:rPr>
        <w:t xml:space="preserve">synthesis of photoreceptor discs and RPE phagocytosis </w:t>
      </w:r>
      <w:r w:rsidR="009D7906">
        <w:rPr>
          <w:rFonts w:ascii="Arial" w:hAnsi="Arial" w:cs="Arial"/>
          <w:sz w:val="24"/>
          <w:szCs w:val="24"/>
        </w:rPr>
        <w:t>activity</w:t>
      </w:r>
      <w:r>
        <w:rPr>
          <w:rFonts w:ascii="Arial" w:hAnsi="Arial" w:cs="Arial"/>
          <w:sz w:val="24"/>
          <w:szCs w:val="24"/>
        </w:rPr>
        <w:t>.</w:t>
      </w:r>
      <w:r w:rsidR="00E119D0">
        <w:rPr>
          <w:rFonts w:ascii="Arial" w:hAnsi="Arial" w:cs="Arial"/>
          <w:sz w:val="24"/>
          <w:szCs w:val="24"/>
        </w:rPr>
        <w:t xml:space="preserve"> For example,</w:t>
      </w:r>
      <w:r>
        <w:rPr>
          <w:rFonts w:ascii="Arial" w:hAnsi="Arial" w:cs="Arial"/>
          <w:sz w:val="24"/>
          <w:szCs w:val="24"/>
        </w:rPr>
        <w:t xml:space="preserve"> RPE65, the </w:t>
      </w:r>
      <w:r w:rsidR="00C41426">
        <w:rPr>
          <w:rFonts w:ascii="Arial" w:hAnsi="Arial" w:cs="Arial"/>
          <w:sz w:val="24"/>
          <w:szCs w:val="24"/>
        </w:rPr>
        <w:t xml:space="preserve">key </w:t>
      </w:r>
      <w:proofErr w:type="spellStart"/>
      <w:r w:rsidR="00C41426">
        <w:rPr>
          <w:rFonts w:ascii="Arial" w:hAnsi="Arial" w:cs="Arial"/>
          <w:sz w:val="24"/>
          <w:szCs w:val="24"/>
        </w:rPr>
        <w:t>isomerase</w:t>
      </w:r>
      <w:proofErr w:type="spellEnd"/>
      <w:r w:rsidR="00C41426">
        <w:rPr>
          <w:rFonts w:ascii="Arial" w:hAnsi="Arial" w:cs="Arial"/>
          <w:sz w:val="24"/>
          <w:szCs w:val="24"/>
        </w:rPr>
        <w:t xml:space="preserve"> responsible for the conversion of all-trans-</w:t>
      </w:r>
      <w:proofErr w:type="spellStart"/>
      <w:r w:rsidR="00C41426">
        <w:rPr>
          <w:rFonts w:ascii="Arial" w:hAnsi="Arial" w:cs="Arial"/>
          <w:sz w:val="24"/>
          <w:szCs w:val="24"/>
        </w:rPr>
        <w:t>retinyl</w:t>
      </w:r>
      <w:proofErr w:type="spellEnd"/>
      <w:r w:rsidR="00C41426">
        <w:rPr>
          <w:rFonts w:ascii="Arial" w:hAnsi="Arial" w:cs="Arial"/>
          <w:sz w:val="24"/>
          <w:szCs w:val="24"/>
        </w:rPr>
        <w:t xml:space="preserve"> esters to 11-cis-retinal in RPE cells, is dependent on iron for its activity </w:t>
      </w:r>
      <w:r w:rsidR="009D3013">
        <w:rPr>
          <w:rFonts w:ascii="Arial" w:hAnsi="Arial" w:cs="Arial"/>
          <w:sz w:val="24"/>
          <w:szCs w:val="24"/>
        </w:rPr>
        <w:fldChar w:fldCharType="begin">
          <w:fldData xml:space="preserve">PEVuZE5vdGU+PENpdGU+PEF1dGhvcj5Tb25nPC9BdXRob3I+PFllYXI+MjAxMzwvWWVhcj48UmVj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PEVuZE5vdGU+PENpdGU+PEF1dGhvcj5Tb25nPC9BdXRob3I+PFllYXI+MjAxMzwvWWVhcj48UmVj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9D3013">
        <w:rPr>
          <w:rFonts w:ascii="Arial" w:hAnsi="Arial" w:cs="Arial"/>
          <w:sz w:val="24"/>
          <w:szCs w:val="24"/>
        </w:rPr>
      </w:r>
      <w:r w:rsidR="009D3013">
        <w:rPr>
          <w:rFonts w:ascii="Arial" w:hAnsi="Arial" w:cs="Arial"/>
          <w:sz w:val="24"/>
          <w:szCs w:val="24"/>
        </w:rPr>
        <w:fldChar w:fldCharType="separate"/>
      </w:r>
      <w:r w:rsidR="00306899">
        <w:rPr>
          <w:rFonts w:ascii="Arial" w:hAnsi="Arial" w:cs="Arial"/>
          <w:noProof/>
          <w:sz w:val="24"/>
          <w:szCs w:val="24"/>
        </w:rPr>
        <w:t>(Moiseyev et al., 2006; Song and Dunaief, 2013)</w:t>
      </w:r>
      <w:r w:rsidR="009D3013">
        <w:rPr>
          <w:rFonts w:ascii="Arial" w:hAnsi="Arial" w:cs="Arial"/>
          <w:sz w:val="24"/>
          <w:szCs w:val="24"/>
        </w:rPr>
        <w:fldChar w:fldCharType="end"/>
      </w:r>
      <w:r w:rsidR="007A6552">
        <w:rPr>
          <w:rFonts w:ascii="Arial" w:hAnsi="Arial" w:cs="Arial"/>
          <w:sz w:val="24"/>
          <w:szCs w:val="24"/>
        </w:rPr>
        <w:t>.</w:t>
      </w:r>
      <w:r w:rsidR="00CC2A29">
        <w:rPr>
          <w:rFonts w:ascii="Arial" w:hAnsi="Arial" w:cs="Arial"/>
          <w:sz w:val="24"/>
          <w:szCs w:val="24"/>
        </w:rPr>
        <w:t xml:space="preserve"> </w:t>
      </w:r>
      <w:r w:rsidR="007A6552">
        <w:rPr>
          <w:rFonts w:ascii="Arial" w:hAnsi="Arial" w:cs="Arial"/>
          <w:sz w:val="24"/>
          <w:szCs w:val="24"/>
        </w:rPr>
        <w:t>Photoreceptor cells shed and synthesise new disc membrane</w:t>
      </w:r>
      <w:r w:rsidR="00CC2A29">
        <w:rPr>
          <w:rFonts w:ascii="Arial" w:hAnsi="Arial" w:cs="Arial"/>
          <w:sz w:val="24"/>
          <w:szCs w:val="24"/>
        </w:rPr>
        <w:t xml:space="preserve"> and this process is dependent on i</w:t>
      </w:r>
      <w:r w:rsidR="004E6B40">
        <w:rPr>
          <w:rFonts w:ascii="Arial" w:hAnsi="Arial" w:cs="Arial"/>
          <w:sz w:val="24"/>
          <w:szCs w:val="24"/>
        </w:rPr>
        <w:t>r</w:t>
      </w:r>
      <w:r w:rsidR="00CC2A29">
        <w:rPr>
          <w:rFonts w:ascii="Arial" w:hAnsi="Arial" w:cs="Arial"/>
          <w:sz w:val="24"/>
          <w:szCs w:val="24"/>
        </w:rPr>
        <w:t xml:space="preserve">on-containing enzymes such as fatty acid </w:t>
      </w:r>
      <w:proofErr w:type="spellStart"/>
      <w:r w:rsidR="00E119D0">
        <w:rPr>
          <w:rFonts w:ascii="Arial" w:hAnsi="Arial" w:cs="Arial"/>
          <w:sz w:val="24"/>
          <w:szCs w:val="24"/>
        </w:rPr>
        <w:t>desaturase</w:t>
      </w:r>
      <w:proofErr w:type="spellEnd"/>
      <w:r w:rsidR="00E119D0">
        <w:rPr>
          <w:rFonts w:ascii="Arial" w:hAnsi="Arial" w:cs="Arial"/>
          <w:sz w:val="24"/>
          <w:szCs w:val="24"/>
        </w:rPr>
        <w:t xml:space="preserve">. </w:t>
      </w:r>
      <w:r w:rsidR="004E6B40">
        <w:rPr>
          <w:rFonts w:ascii="Arial" w:hAnsi="Arial" w:cs="Arial"/>
          <w:sz w:val="24"/>
          <w:szCs w:val="24"/>
        </w:rPr>
        <w:t>Although</w:t>
      </w:r>
      <w:r w:rsidR="004A01AC">
        <w:rPr>
          <w:rFonts w:ascii="Arial" w:hAnsi="Arial" w:cs="Arial"/>
          <w:sz w:val="24"/>
          <w:szCs w:val="24"/>
        </w:rPr>
        <w:t xml:space="preserve"> iron is needed for many essential processes, excess iron can become a source of free radicals that cause damage to lipid membranes,</w:t>
      </w:r>
      <w:r w:rsidR="00506F3D">
        <w:rPr>
          <w:rFonts w:ascii="Arial" w:hAnsi="Arial" w:cs="Arial"/>
          <w:sz w:val="24"/>
          <w:szCs w:val="24"/>
        </w:rPr>
        <w:t xml:space="preserve"> proteins and ultimately tissue. </w:t>
      </w:r>
    </w:p>
    <w:p w14:paraId="1D57E73F" w14:textId="4126E91B" w:rsidR="000516F6" w:rsidRDefault="00761C6B" w:rsidP="0071383A">
      <w:pPr>
        <w:jc w:val="both"/>
        <w:rPr>
          <w:rFonts w:ascii="Arial" w:hAnsi="Arial" w:cs="Arial"/>
          <w:sz w:val="24"/>
          <w:szCs w:val="24"/>
        </w:rPr>
      </w:pPr>
      <w:r>
        <w:rPr>
          <w:rFonts w:ascii="Arial" w:hAnsi="Arial" w:cs="Arial"/>
          <w:sz w:val="24"/>
          <w:szCs w:val="24"/>
        </w:rPr>
        <w:t xml:space="preserve">RPE </w:t>
      </w:r>
      <w:r w:rsidR="009021EB">
        <w:rPr>
          <w:rFonts w:ascii="Arial" w:hAnsi="Arial" w:cs="Arial"/>
          <w:sz w:val="24"/>
          <w:szCs w:val="24"/>
        </w:rPr>
        <w:t xml:space="preserve">cells </w:t>
      </w:r>
      <w:r>
        <w:rPr>
          <w:rFonts w:ascii="Arial" w:hAnsi="Arial" w:cs="Arial"/>
          <w:sz w:val="24"/>
          <w:szCs w:val="24"/>
        </w:rPr>
        <w:t>express</w:t>
      </w:r>
      <w:r w:rsidR="009D7906">
        <w:rPr>
          <w:rFonts w:ascii="Arial" w:hAnsi="Arial" w:cs="Arial"/>
          <w:sz w:val="24"/>
          <w:szCs w:val="24"/>
        </w:rPr>
        <w:t xml:space="preserve"> proteins involved in iron regulation. An example is </w:t>
      </w:r>
      <w:proofErr w:type="spellStart"/>
      <w:r w:rsidR="009D7906" w:rsidRPr="007C3734">
        <w:rPr>
          <w:rFonts w:ascii="Arial" w:hAnsi="Arial" w:cs="Arial"/>
          <w:i/>
          <w:sz w:val="24"/>
          <w:szCs w:val="24"/>
        </w:rPr>
        <w:t>ceruloplasmin</w:t>
      </w:r>
      <w:proofErr w:type="spellEnd"/>
      <w:r w:rsidR="009D7906">
        <w:rPr>
          <w:rFonts w:ascii="Arial" w:hAnsi="Arial" w:cs="Arial"/>
          <w:sz w:val="24"/>
          <w:szCs w:val="24"/>
        </w:rPr>
        <w:t>, which is abundantly expressed</w:t>
      </w:r>
      <w:r>
        <w:rPr>
          <w:rFonts w:ascii="Arial" w:hAnsi="Arial" w:cs="Arial"/>
          <w:sz w:val="24"/>
          <w:szCs w:val="24"/>
        </w:rPr>
        <w:t xml:space="preserve"> and secreted</w:t>
      </w:r>
      <w:r w:rsidR="009D7906">
        <w:rPr>
          <w:rFonts w:ascii="Arial" w:hAnsi="Arial" w:cs="Arial"/>
          <w:sz w:val="24"/>
          <w:szCs w:val="24"/>
        </w:rPr>
        <w:t xml:space="preserve"> from the RPE. </w:t>
      </w:r>
      <w:proofErr w:type="spellStart"/>
      <w:r w:rsidR="0003549C">
        <w:rPr>
          <w:rFonts w:ascii="Arial" w:hAnsi="Arial" w:cs="Arial"/>
          <w:sz w:val="24"/>
          <w:szCs w:val="24"/>
        </w:rPr>
        <w:t>Ceruloplasmin</w:t>
      </w:r>
      <w:proofErr w:type="spellEnd"/>
      <w:r w:rsidR="0003549C">
        <w:rPr>
          <w:rFonts w:ascii="Arial" w:hAnsi="Arial" w:cs="Arial"/>
          <w:sz w:val="24"/>
          <w:szCs w:val="24"/>
        </w:rPr>
        <w:t xml:space="preserve"> is a </w:t>
      </w:r>
      <w:proofErr w:type="spellStart"/>
      <w:r w:rsidR="007736F9">
        <w:rPr>
          <w:rFonts w:ascii="Arial" w:hAnsi="Arial" w:cs="Arial"/>
          <w:sz w:val="24"/>
          <w:szCs w:val="24"/>
        </w:rPr>
        <w:lastRenderedPageBreak/>
        <w:t>ferroxidase</w:t>
      </w:r>
      <w:proofErr w:type="spellEnd"/>
      <w:r w:rsidR="007736F9">
        <w:rPr>
          <w:rFonts w:ascii="Arial" w:hAnsi="Arial" w:cs="Arial"/>
          <w:sz w:val="24"/>
          <w:szCs w:val="24"/>
        </w:rPr>
        <w:t xml:space="preserve"> enzyme that converts ferrous iron to ferric iron, the form that binds to transferrin, an iron transport protein. </w:t>
      </w:r>
      <w:r w:rsidR="001C6DCC">
        <w:rPr>
          <w:rFonts w:ascii="Arial" w:hAnsi="Arial" w:cs="Arial"/>
          <w:sz w:val="24"/>
          <w:szCs w:val="24"/>
        </w:rPr>
        <w:t xml:space="preserve">Interestingly, </w:t>
      </w:r>
      <w:r w:rsidR="00CD78CB" w:rsidRPr="007C3734">
        <w:rPr>
          <w:rFonts w:ascii="Arial" w:hAnsi="Arial" w:cs="Arial"/>
          <w:i/>
          <w:sz w:val="24"/>
          <w:szCs w:val="24"/>
        </w:rPr>
        <w:t>transferrin</w:t>
      </w:r>
      <w:r w:rsidR="00CD78CB">
        <w:rPr>
          <w:rFonts w:ascii="Arial" w:hAnsi="Arial" w:cs="Arial"/>
          <w:sz w:val="24"/>
          <w:szCs w:val="24"/>
        </w:rPr>
        <w:t xml:space="preserve"> is a</w:t>
      </w:r>
      <w:r w:rsidR="00C66EB9">
        <w:rPr>
          <w:rFonts w:ascii="Arial" w:hAnsi="Arial" w:cs="Arial"/>
          <w:sz w:val="24"/>
          <w:szCs w:val="24"/>
        </w:rPr>
        <w:t>lso a</w:t>
      </w:r>
      <w:r w:rsidR="00CD78CB">
        <w:rPr>
          <w:rFonts w:ascii="Arial" w:hAnsi="Arial" w:cs="Arial"/>
          <w:sz w:val="24"/>
          <w:szCs w:val="24"/>
        </w:rPr>
        <w:t xml:space="preserve"> highly expressed transcript from </w:t>
      </w:r>
      <w:r w:rsidR="001C6DCC" w:rsidRPr="00B01BFD">
        <w:rPr>
          <w:rFonts w:ascii="Arial" w:hAnsi="Arial" w:cs="Arial"/>
          <w:sz w:val="24"/>
          <w:szCs w:val="24"/>
        </w:rPr>
        <w:t>the RPE/</w:t>
      </w:r>
      <w:r w:rsidR="000F6EA8" w:rsidRPr="00B01BFD">
        <w:rPr>
          <w:rFonts w:ascii="Arial" w:hAnsi="Arial" w:cs="Arial"/>
          <w:sz w:val="24"/>
          <w:szCs w:val="24"/>
        </w:rPr>
        <w:t>choroid</w:t>
      </w:r>
      <w:r w:rsidR="001C6DCC" w:rsidRPr="00B01BFD">
        <w:rPr>
          <w:rFonts w:ascii="Arial" w:hAnsi="Arial" w:cs="Arial"/>
          <w:sz w:val="24"/>
          <w:szCs w:val="24"/>
        </w:rPr>
        <w:t xml:space="preserve"> database</w:t>
      </w:r>
      <w:r w:rsidR="007C3734">
        <w:rPr>
          <w:rFonts w:ascii="Arial" w:hAnsi="Arial" w:cs="Arial"/>
          <w:sz w:val="24"/>
          <w:szCs w:val="24"/>
        </w:rPr>
        <w:t xml:space="preserve"> and RPE is</w:t>
      </w:r>
      <w:r w:rsidR="00794FB3">
        <w:rPr>
          <w:rFonts w:ascii="Arial" w:hAnsi="Arial" w:cs="Arial"/>
          <w:sz w:val="24"/>
          <w:szCs w:val="24"/>
        </w:rPr>
        <w:t xml:space="preserve"> a major site of </w:t>
      </w:r>
      <w:r w:rsidR="007C3734">
        <w:rPr>
          <w:rFonts w:ascii="Arial" w:hAnsi="Arial" w:cs="Arial"/>
          <w:sz w:val="24"/>
          <w:szCs w:val="24"/>
        </w:rPr>
        <w:t>transferrin synthesis in the body</w:t>
      </w:r>
      <w:r w:rsidR="00794FB3">
        <w:rPr>
          <w:rFonts w:ascii="Arial" w:hAnsi="Arial" w:cs="Arial"/>
          <w:sz w:val="24"/>
          <w:szCs w:val="24"/>
        </w:rPr>
        <w:t xml:space="preserve"> </w:t>
      </w:r>
      <w:r w:rsidR="00794FB3">
        <w:rPr>
          <w:rFonts w:ascii="Arial" w:hAnsi="Arial" w:cs="Arial"/>
          <w:sz w:val="24"/>
          <w:szCs w:val="24"/>
        </w:rPr>
        <w:fldChar w:fldCharType="begin">
          <w:fldData xml:space="preserve">PEVuZE5vdGU+PENpdGU+PEF1dGhvcj5ZZWZpbW92YTwvQXV0aG9yPjxZZWFyPjIwMDA8L1llYXI+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PEVuZE5vdGU+PENpdGU+PEF1dGhvcj5ZZWZpbW92YTwvQXV0aG9yPjxZZWFyPjIwMDA8L1llYXI+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794FB3">
        <w:rPr>
          <w:rFonts w:ascii="Arial" w:hAnsi="Arial" w:cs="Arial"/>
          <w:sz w:val="24"/>
          <w:szCs w:val="24"/>
        </w:rPr>
      </w:r>
      <w:r w:rsidR="00794FB3">
        <w:rPr>
          <w:rFonts w:ascii="Arial" w:hAnsi="Arial" w:cs="Arial"/>
          <w:sz w:val="24"/>
          <w:szCs w:val="24"/>
        </w:rPr>
        <w:fldChar w:fldCharType="separate"/>
      </w:r>
      <w:r w:rsidR="00306899">
        <w:rPr>
          <w:rFonts w:ascii="Arial" w:hAnsi="Arial" w:cs="Arial"/>
          <w:noProof/>
          <w:sz w:val="24"/>
          <w:szCs w:val="24"/>
        </w:rPr>
        <w:t>(Yefimova et al., 2000)</w:t>
      </w:r>
      <w:r w:rsidR="00794FB3">
        <w:rPr>
          <w:rFonts w:ascii="Arial" w:hAnsi="Arial" w:cs="Arial"/>
          <w:sz w:val="24"/>
          <w:szCs w:val="24"/>
        </w:rPr>
        <w:fldChar w:fldCharType="end"/>
      </w:r>
      <w:r w:rsidR="00794FB3">
        <w:rPr>
          <w:rFonts w:ascii="Arial" w:hAnsi="Arial" w:cs="Arial"/>
          <w:sz w:val="24"/>
          <w:szCs w:val="24"/>
        </w:rPr>
        <w:t xml:space="preserve">. </w:t>
      </w:r>
      <w:r w:rsidR="007212B5">
        <w:rPr>
          <w:rFonts w:ascii="Arial" w:hAnsi="Arial" w:cs="Arial"/>
          <w:sz w:val="24"/>
          <w:szCs w:val="24"/>
        </w:rPr>
        <w:t>I</w:t>
      </w:r>
      <w:r w:rsidR="00794FB3">
        <w:rPr>
          <w:rFonts w:ascii="Arial" w:hAnsi="Arial" w:cs="Arial"/>
          <w:sz w:val="24"/>
          <w:szCs w:val="24"/>
        </w:rPr>
        <w:t xml:space="preserve">t is likely that transferrin is secreted out of the RPE cells where it helps regulate iron levels. In addition to transferrin, RPE cells express transferrin receptors 1 and 2 on their </w:t>
      </w:r>
      <w:proofErr w:type="spellStart"/>
      <w:r w:rsidR="00794FB3">
        <w:rPr>
          <w:rFonts w:ascii="Arial" w:hAnsi="Arial" w:cs="Arial"/>
          <w:sz w:val="24"/>
          <w:szCs w:val="24"/>
        </w:rPr>
        <w:t>basolateral</w:t>
      </w:r>
      <w:proofErr w:type="spellEnd"/>
      <w:r w:rsidR="00794FB3">
        <w:rPr>
          <w:rFonts w:ascii="Arial" w:hAnsi="Arial" w:cs="Arial"/>
          <w:sz w:val="24"/>
          <w:szCs w:val="24"/>
        </w:rPr>
        <w:t xml:space="preserve"> membrane</w:t>
      </w:r>
      <w:r w:rsidR="00A26FB0">
        <w:rPr>
          <w:rFonts w:ascii="Arial" w:hAnsi="Arial" w:cs="Arial"/>
          <w:sz w:val="24"/>
          <w:szCs w:val="24"/>
        </w:rPr>
        <w:t xml:space="preserve"> </w:t>
      </w:r>
      <w:r w:rsidR="00A26FB0">
        <w:rPr>
          <w:rFonts w:ascii="Arial" w:hAnsi="Arial" w:cs="Arial"/>
          <w:sz w:val="24"/>
          <w:szCs w:val="24"/>
        </w:rPr>
        <w:fldChar w:fldCharType="begin">
          <w:fldData xml:space="preserve">PEVuZE5vdGU+PENpdGU+PEF1dGhvcj5ZZWZpbW92YTwvQXV0aG9yPjxZZWFyPjIwMDA8L1llYXI+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PEVuZE5vdGU+PENpdGU+PEF1dGhvcj5ZZWZpbW92YTwvQXV0aG9yPjxZZWFyPjIwMDA8L1llYXI+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A26FB0">
        <w:rPr>
          <w:rFonts w:ascii="Arial" w:hAnsi="Arial" w:cs="Arial"/>
          <w:sz w:val="24"/>
          <w:szCs w:val="24"/>
        </w:rPr>
      </w:r>
      <w:r w:rsidR="00A26FB0">
        <w:rPr>
          <w:rFonts w:ascii="Arial" w:hAnsi="Arial" w:cs="Arial"/>
          <w:sz w:val="24"/>
          <w:szCs w:val="24"/>
        </w:rPr>
        <w:fldChar w:fldCharType="separate"/>
      </w:r>
      <w:r w:rsidR="00306899">
        <w:rPr>
          <w:rFonts w:ascii="Arial" w:hAnsi="Arial" w:cs="Arial"/>
          <w:noProof/>
          <w:sz w:val="24"/>
          <w:szCs w:val="24"/>
        </w:rPr>
        <w:t>(Yefimova et al., 2000)</w:t>
      </w:r>
      <w:r w:rsidR="00A26FB0">
        <w:rPr>
          <w:rFonts w:ascii="Arial" w:hAnsi="Arial" w:cs="Arial"/>
          <w:sz w:val="24"/>
          <w:szCs w:val="24"/>
        </w:rPr>
        <w:fldChar w:fldCharType="end"/>
      </w:r>
      <w:r w:rsidR="00794FB3">
        <w:rPr>
          <w:rFonts w:ascii="Arial" w:hAnsi="Arial" w:cs="Arial"/>
          <w:sz w:val="24"/>
          <w:szCs w:val="24"/>
        </w:rPr>
        <w:t xml:space="preserve">. This </w:t>
      </w:r>
      <w:r w:rsidR="00CE00D7">
        <w:rPr>
          <w:rFonts w:ascii="Arial" w:hAnsi="Arial" w:cs="Arial"/>
          <w:sz w:val="24"/>
          <w:szCs w:val="24"/>
        </w:rPr>
        <w:t xml:space="preserve">observation </w:t>
      </w:r>
      <w:r w:rsidR="00794FB3">
        <w:rPr>
          <w:rFonts w:ascii="Arial" w:hAnsi="Arial" w:cs="Arial"/>
          <w:sz w:val="24"/>
          <w:szCs w:val="24"/>
        </w:rPr>
        <w:t>indicates that the RPE plays a pivotal role in regu</w:t>
      </w:r>
      <w:r w:rsidR="007C3734">
        <w:rPr>
          <w:rFonts w:ascii="Arial" w:hAnsi="Arial" w:cs="Arial"/>
          <w:sz w:val="24"/>
          <w:szCs w:val="24"/>
        </w:rPr>
        <w:t>lating the entry of transferrin-</w:t>
      </w:r>
      <w:r w:rsidR="00794FB3">
        <w:rPr>
          <w:rFonts w:ascii="Arial" w:hAnsi="Arial" w:cs="Arial"/>
          <w:sz w:val="24"/>
          <w:szCs w:val="24"/>
        </w:rPr>
        <w:t xml:space="preserve">bound iron from the </w:t>
      </w:r>
      <w:r w:rsidR="000F6EA8">
        <w:rPr>
          <w:rFonts w:ascii="Arial" w:hAnsi="Arial" w:cs="Arial"/>
          <w:sz w:val="24"/>
          <w:szCs w:val="24"/>
        </w:rPr>
        <w:t>choroid</w:t>
      </w:r>
      <w:r w:rsidR="00CE00D7">
        <w:rPr>
          <w:rFonts w:ascii="Arial" w:hAnsi="Arial" w:cs="Arial"/>
          <w:sz w:val="24"/>
          <w:szCs w:val="24"/>
        </w:rPr>
        <w:t xml:space="preserve"> into the retina</w:t>
      </w:r>
      <w:r w:rsidR="00794FB3">
        <w:rPr>
          <w:rFonts w:ascii="Arial" w:hAnsi="Arial" w:cs="Arial"/>
          <w:sz w:val="24"/>
          <w:szCs w:val="24"/>
        </w:rPr>
        <w:t>.</w:t>
      </w:r>
      <w:r w:rsidR="000516F6">
        <w:rPr>
          <w:rFonts w:ascii="Arial" w:hAnsi="Arial" w:cs="Arial"/>
          <w:sz w:val="24"/>
          <w:szCs w:val="24"/>
        </w:rPr>
        <w:t xml:space="preserve"> Inte</w:t>
      </w:r>
      <w:r w:rsidR="007C3734">
        <w:rPr>
          <w:rFonts w:ascii="Arial" w:hAnsi="Arial" w:cs="Arial"/>
          <w:sz w:val="24"/>
          <w:szCs w:val="24"/>
        </w:rPr>
        <w:t>restingly, i</w:t>
      </w:r>
      <w:r w:rsidR="000516F6">
        <w:rPr>
          <w:rFonts w:ascii="Arial" w:hAnsi="Arial" w:cs="Arial"/>
          <w:sz w:val="24"/>
          <w:szCs w:val="24"/>
        </w:rPr>
        <w:t xml:space="preserve">ron accumulation is observed in the aged RPE/choroid </w:t>
      </w:r>
      <w:r w:rsidR="000516F6">
        <w:rPr>
          <w:rFonts w:ascii="Arial" w:hAnsi="Arial" w:cs="Arial"/>
          <w:sz w:val="24"/>
          <w:szCs w:val="24"/>
        </w:rPr>
        <w:fldChar w:fldCharType="begin">
          <w:fldData xml:space="preserve">PEVuZE5vdGU+PENpdGU+PEF1dGhvcj5DaGVuPC9BdXRob3I+PFllYXI+MjAwOTwvWWVhcj48UmVj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bW9sb2d5ICZhbXA7IHZpc3VhbCBzY2llbmNlPC9hYmJyLTE+PC9wZXJpb2RpY2FsPjxwYWdlcz4x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PEVuZE5vdGU+PENpdGU+PEF1dGhvcj5DaGVuPC9BdXRob3I+PFllYXI+MjAwOTwvWWVhcj48UmVj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bW9sb2d5ICZhbXA7IHZpc3VhbCBzY2llbmNlPC9hYmJyLTE+PC9wZXJpb2RpY2FsPjxwYWdlcz4x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0516F6">
        <w:rPr>
          <w:rFonts w:ascii="Arial" w:hAnsi="Arial" w:cs="Arial"/>
          <w:sz w:val="24"/>
          <w:szCs w:val="24"/>
        </w:rPr>
      </w:r>
      <w:r w:rsidR="000516F6">
        <w:rPr>
          <w:rFonts w:ascii="Arial" w:hAnsi="Arial" w:cs="Arial"/>
          <w:sz w:val="24"/>
          <w:szCs w:val="24"/>
        </w:rPr>
        <w:fldChar w:fldCharType="separate"/>
      </w:r>
      <w:r w:rsidR="00306899">
        <w:rPr>
          <w:rFonts w:ascii="Arial" w:hAnsi="Arial" w:cs="Arial"/>
          <w:noProof/>
          <w:sz w:val="24"/>
          <w:szCs w:val="24"/>
        </w:rPr>
        <w:t>(Chen et al., 2009)</w:t>
      </w:r>
      <w:r w:rsidR="000516F6">
        <w:rPr>
          <w:rFonts w:ascii="Arial" w:hAnsi="Arial" w:cs="Arial"/>
          <w:sz w:val="24"/>
          <w:szCs w:val="24"/>
        </w:rPr>
        <w:fldChar w:fldCharType="end"/>
      </w:r>
      <w:r w:rsidR="000516F6">
        <w:rPr>
          <w:rFonts w:ascii="Arial" w:hAnsi="Arial" w:cs="Arial"/>
          <w:sz w:val="24"/>
          <w:szCs w:val="24"/>
        </w:rPr>
        <w:t xml:space="preserve">. This increased iron inside the RPE is accompanied by expression alterations of key iron regulating proteins such as transferrin </w:t>
      </w:r>
      <w:r w:rsidR="007C3734">
        <w:rPr>
          <w:rFonts w:ascii="Arial" w:hAnsi="Arial" w:cs="Arial"/>
          <w:sz w:val="24"/>
          <w:szCs w:val="24"/>
        </w:rPr>
        <w:t xml:space="preserve">and </w:t>
      </w:r>
      <w:proofErr w:type="spellStart"/>
      <w:r w:rsidR="007C3734">
        <w:rPr>
          <w:rFonts w:ascii="Arial" w:hAnsi="Arial" w:cs="Arial"/>
          <w:sz w:val="24"/>
          <w:szCs w:val="24"/>
        </w:rPr>
        <w:t>ceruloplasmin</w:t>
      </w:r>
      <w:proofErr w:type="spellEnd"/>
      <w:r w:rsidR="008552F6">
        <w:rPr>
          <w:rFonts w:ascii="Arial" w:hAnsi="Arial" w:cs="Arial"/>
          <w:sz w:val="24"/>
          <w:szCs w:val="24"/>
        </w:rPr>
        <w:t>,</w:t>
      </w:r>
      <w:r w:rsidR="007C3734">
        <w:rPr>
          <w:rFonts w:ascii="Arial" w:hAnsi="Arial" w:cs="Arial"/>
          <w:sz w:val="24"/>
          <w:szCs w:val="24"/>
        </w:rPr>
        <w:t xml:space="preserve"> and </w:t>
      </w:r>
      <w:r w:rsidR="000516F6">
        <w:rPr>
          <w:rFonts w:ascii="Arial" w:hAnsi="Arial" w:cs="Arial"/>
          <w:sz w:val="24"/>
          <w:szCs w:val="24"/>
        </w:rPr>
        <w:t>contribute</w:t>
      </w:r>
      <w:r w:rsidR="00CE00D7">
        <w:rPr>
          <w:rFonts w:ascii="Arial" w:hAnsi="Arial" w:cs="Arial"/>
          <w:sz w:val="24"/>
          <w:szCs w:val="24"/>
        </w:rPr>
        <w:t>s</w:t>
      </w:r>
      <w:r w:rsidR="000516F6">
        <w:rPr>
          <w:rFonts w:ascii="Arial" w:hAnsi="Arial" w:cs="Arial"/>
          <w:sz w:val="24"/>
          <w:szCs w:val="24"/>
        </w:rPr>
        <w:t xml:space="preserve"> to a decrease in RPE phagocytosis ability and </w:t>
      </w:r>
      <w:proofErr w:type="spellStart"/>
      <w:r w:rsidR="000516F6">
        <w:rPr>
          <w:rFonts w:ascii="Arial" w:hAnsi="Arial" w:cs="Arial"/>
          <w:sz w:val="24"/>
          <w:szCs w:val="24"/>
        </w:rPr>
        <w:t>lysosomal</w:t>
      </w:r>
      <w:proofErr w:type="spellEnd"/>
      <w:r w:rsidR="000516F6">
        <w:rPr>
          <w:rFonts w:ascii="Arial" w:hAnsi="Arial" w:cs="Arial"/>
          <w:sz w:val="24"/>
          <w:szCs w:val="24"/>
        </w:rPr>
        <w:t xml:space="preserve"> activity </w:t>
      </w:r>
      <w:r w:rsidR="000516F6">
        <w:rPr>
          <w:rFonts w:ascii="Arial" w:hAnsi="Arial" w:cs="Arial"/>
          <w:sz w:val="24"/>
          <w:szCs w:val="24"/>
        </w:rPr>
        <w:fldChar w:fldCharType="begin">
          <w:fldData xml:space="preserve">PEVuZE5vdGU+PENpdGU+PEF1dGhvcj5DaGVuPC9BdXRob3I+PFllYXI+MjAwOTwvWWVhcj48UmVj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bW9sb2d5ICZhbXA7IHZpc3VhbCBzY2llbmNlPC9hYmJyLTE+PC9wZXJpb2RpY2FsPjxwYWdlcz4x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PEVuZE5vdGU+PENpdGU+PEF1dGhvcj5DaGVuPC9BdXRob3I+PFllYXI+MjAwOTwvWWVhcj48UmVj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bW9sb2d5ICZhbXA7IHZpc3VhbCBzY2llbmNlPC9hYmJyLTE+PC9wZXJpb2RpY2FsPjxwYWdlcz4x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0516F6">
        <w:rPr>
          <w:rFonts w:ascii="Arial" w:hAnsi="Arial" w:cs="Arial"/>
          <w:sz w:val="24"/>
          <w:szCs w:val="24"/>
        </w:rPr>
      </w:r>
      <w:r w:rsidR="000516F6">
        <w:rPr>
          <w:rFonts w:ascii="Arial" w:hAnsi="Arial" w:cs="Arial"/>
          <w:sz w:val="24"/>
          <w:szCs w:val="24"/>
        </w:rPr>
        <w:fldChar w:fldCharType="separate"/>
      </w:r>
      <w:r w:rsidR="00306899">
        <w:rPr>
          <w:rFonts w:ascii="Arial" w:hAnsi="Arial" w:cs="Arial"/>
          <w:noProof/>
          <w:sz w:val="24"/>
          <w:szCs w:val="24"/>
        </w:rPr>
        <w:t>(Chen et al., 2009)</w:t>
      </w:r>
      <w:r w:rsidR="000516F6">
        <w:rPr>
          <w:rFonts w:ascii="Arial" w:hAnsi="Arial" w:cs="Arial"/>
          <w:sz w:val="24"/>
          <w:szCs w:val="24"/>
        </w:rPr>
        <w:fldChar w:fldCharType="end"/>
      </w:r>
      <w:r w:rsidR="000516F6">
        <w:rPr>
          <w:rFonts w:ascii="Arial" w:hAnsi="Arial" w:cs="Arial"/>
          <w:sz w:val="24"/>
          <w:szCs w:val="24"/>
        </w:rPr>
        <w:t xml:space="preserve">. Furthermore, in a mouse model where a deficiency of </w:t>
      </w:r>
      <w:proofErr w:type="spellStart"/>
      <w:r w:rsidR="000516F6">
        <w:rPr>
          <w:rFonts w:ascii="Arial" w:hAnsi="Arial" w:cs="Arial"/>
          <w:sz w:val="24"/>
          <w:szCs w:val="24"/>
        </w:rPr>
        <w:t>ceruloplasmin</w:t>
      </w:r>
      <w:proofErr w:type="spellEnd"/>
      <w:r w:rsidR="000516F6">
        <w:rPr>
          <w:rFonts w:ascii="Arial" w:hAnsi="Arial" w:cs="Arial"/>
          <w:sz w:val="24"/>
          <w:szCs w:val="24"/>
        </w:rPr>
        <w:t xml:space="preserve"> and another </w:t>
      </w:r>
      <w:proofErr w:type="spellStart"/>
      <w:r w:rsidR="00584827" w:rsidRPr="00B01BFD">
        <w:rPr>
          <w:rFonts w:ascii="Arial" w:hAnsi="Arial" w:cs="Arial"/>
          <w:sz w:val="24"/>
          <w:szCs w:val="24"/>
        </w:rPr>
        <w:t>ferroxidase</w:t>
      </w:r>
      <w:proofErr w:type="spellEnd"/>
      <w:r w:rsidR="00584827" w:rsidRPr="00B01BFD">
        <w:rPr>
          <w:rFonts w:ascii="Arial" w:hAnsi="Arial" w:cs="Arial"/>
          <w:sz w:val="24"/>
          <w:szCs w:val="24"/>
        </w:rPr>
        <w:t xml:space="preserve"> called </w:t>
      </w:r>
      <w:proofErr w:type="spellStart"/>
      <w:r w:rsidR="00584827" w:rsidRPr="00B01BFD">
        <w:rPr>
          <w:rFonts w:ascii="Arial" w:hAnsi="Arial" w:cs="Arial"/>
          <w:sz w:val="24"/>
          <w:szCs w:val="24"/>
        </w:rPr>
        <w:t>Hephaestin</w:t>
      </w:r>
      <w:proofErr w:type="spellEnd"/>
      <w:r w:rsidR="00584827" w:rsidRPr="00B01BFD">
        <w:rPr>
          <w:rFonts w:ascii="Arial" w:hAnsi="Arial" w:cs="Arial"/>
          <w:sz w:val="24"/>
          <w:szCs w:val="24"/>
        </w:rPr>
        <w:t xml:space="preserve"> (</w:t>
      </w:r>
      <w:proofErr w:type="spellStart"/>
      <w:r w:rsidR="00584827" w:rsidRPr="00B01BFD">
        <w:rPr>
          <w:rFonts w:ascii="Arial" w:hAnsi="Arial" w:cs="Arial"/>
          <w:sz w:val="24"/>
          <w:szCs w:val="24"/>
        </w:rPr>
        <w:t>Heph</w:t>
      </w:r>
      <w:proofErr w:type="spellEnd"/>
      <w:r w:rsidR="00584827" w:rsidRPr="00B01BFD">
        <w:rPr>
          <w:rFonts w:ascii="Arial" w:hAnsi="Arial" w:cs="Arial"/>
          <w:sz w:val="24"/>
          <w:szCs w:val="24"/>
        </w:rPr>
        <w:t>)</w:t>
      </w:r>
      <w:r w:rsidR="00A26FB0">
        <w:rPr>
          <w:rFonts w:ascii="Arial" w:hAnsi="Arial" w:cs="Arial"/>
          <w:sz w:val="24"/>
          <w:szCs w:val="24"/>
        </w:rPr>
        <w:t xml:space="preserve"> was</w:t>
      </w:r>
      <w:r w:rsidR="000516F6">
        <w:rPr>
          <w:rFonts w:ascii="Arial" w:hAnsi="Arial" w:cs="Arial"/>
          <w:sz w:val="24"/>
          <w:szCs w:val="24"/>
        </w:rPr>
        <w:t xml:space="preserve"> present, </w:t>
      </w:r>
      <w:r w:rsidR="00584827">
        <w:rPr>
          <w:rFonts w:ascii="Arial" w:hAnsi="Arial" w:cs="Arial"/>
          <w:sz w:val="24"/>
          <w:szCs w:val="24"/>
        </w:rPr>
        <w:t>an age-related accumulation of iron alongside retinal degeneration</w:t>
      </w:r>
      <w:r w:rsidR="001800FE">
        <w:rPr>
          <w:rFonts w:ascii="Arial" w:hAnsi="Arial" w:cs="Arial"/>
          <w:sz w:val="24"/>
          <w:szCs w:val="24"/>
        </w:rPr>
        <w:t>,</w:t>
      </w:r>
      <w:r w:rsidR="00A26FB0">
        <w:rPr>
          <w:rFonts w:ascii="Arial" w:hAnsi="Arial" w:cs="Arial"/>
          <w:sz w:val="24"/>
          <w:szCs w:val="24"/>
        </w:rPr>
        <w:t xml:space="preserve"> characteristic</w:t>
      </w:r>
      <w:r w:rsidR="00584827">
        <w:rPr>
          <w:rFonts w:ascii="Arial" w:hAnsi="Arial" w:cs="Arial"/>
          <w:sz w:val="24"/>
          <w:szCs w:val="24"/>
        </w:rPr>
        <w:t xml:space="preserve"> of AMD</w:t>
      </w:r>
      <w:r w:rsidR="001800FE">
        <w:rPr>
          <w:rFonts w:ascii="Arial" w:hAnsi="Arial" w:cs="Arial"/>
          <w:sz w:val="24"/>
          <w:szCs w:val="24"/>
        </w:rPr>
        <w:t>,</w:t>
      </w:r>
      <w:r w:rsidR="00584827">
        <w:rPr>
          <w:rFonts w:ascii="Arial" w:hAnsi="Arial" w:cs="Arial"/>
          <w:sz w:val="24"/>
          <w:szCs w:val="24"/>
        </w:rPr>
        <w:t xml:space="preserve"> was observed </w:t>
      </w:r>
      <w:r w:rsidR="00C4299B" w:rsidRPr="00C4299B">
        <w:rPr>
          <w:rFonts w:ascii="Arial" w:hAnsi="Arial" w:cs="Arial"/>
          <w:sz w:val="24"/>
          <w:szCs w:val="24"/>
        </w:rPr>
        <w:t>(Hahn et al., 2004</w:t>
      </w:r>
      <w:r w:rsidR="00C4299B">
        <w:rPr>
          <w:rFonts w:ascii="Arial" w:hAnsi="Arial" w:cs="Arial"/>
          <w:sz w:val="24"/>
          <w:szCs w:val="24"/>
        </w:rPr>
        <w:t xml:space="preserve">; </w:t>
      </w:r>
      <w:proofErr w:type="spellStart"/>
      <w:r w:rsidR="00C4299B" w:rsidRPr="00C4299B">
        <w:rPr>
          <w:rFonts w:ascii="Arial" w:hAnsi="Arial" w:cs="Arial"/>
          <w:sz w:val="24"/>
          <w:szCs w:val="24"/>
        </w:rPr>
        <w:t>Hadziahmetovic</w:t>
      </w:r>
      <w:proofErr w:type="spellEnd"/>
      <w:r w:rsidR="00C4299B" w:rsidRPr="00C4299B">
        <w:rPr>
          <w:rFonts w:ascii="Arial" w:hAnsi="Arial" w:cs="Arial"/>
          <w:sz w:val="24"/>
          <w:szCs w:val="24"/>
        </w:rPr>
        <w:t xml:space="preserve"> et al., 2008).</w:t>
      </w:r>
    </w:p>
    <w:p w14:paraId="3836F4A6" w14:textId="6521FCA7" w:rsidR="00F04BCF" w:rsidRDefault="00A26FB0" w:rsidP="00EC015C">
      <w:pPr>
        <w:spacing w:after="0"/>
        <w:jc w:val="both"/>
        <w:rPr>
          <w:rFonts w:ascii="Arial" w:hAnsi="Arial" w:cs="Arial"/>
          <w:sz w:val="24"/>
          <w:szCs w:val="24"/>
        </w:rPr>
      </w:pPr>
      <w:r>
        <w:rPr>
          <w:rFonts w:ascii="Arial" w:hAnsi="Arial" w:cs="Arial"/>
          <w:sz w:val="24"/>
          <w:szCs w:val="24"/>
        </w:rPr>
        <w:t xml:space="preserve">In addition to </w:t>
      </w:r>
      <w:proofErr w:type="spellStart"/>
      <w:r>
        <w:rPr>
          <w:rFonts w:ascii="Arial" w:hAnsi="Arial" w:cs="Arial"/>
          <w:sz w:val="24"/>
          <w:szCs w:val="24"/>
        </w:rPr>
        <w:t>ceruloplasmin</w:t>
      </w:r>
      <w:proofErr w:type="spellEnd"/>
      <w:r>
        <w:rPr>
          <w:rFonts w:ascii="Arial" w:hAnsi="Arial" w:cs="Arial"/>
          <w:sz w:val="24"/>
          <w:szCs w:val="24"/>
        </w:rPr>
        <w:t xml:space="preserve"> and transferrin, another </w:t>
      </w:r>
      <w:r w:rsidR="00F04BCF">
        <w:rPr>
          <w:rFonts w:ascii="Arial" w:hAnsi="Arial" w:cs="Arial"/>
          <w:sz w:val="24"/>
          <w:szCs w:val="24"/>
        </w:rPr>
        <w:t xml:space="preserve">important </w:t>
      </w:r>
      <w:r>
        <w:rPr>
          <w:rFonts w:ascii="Arial" w:hAnsi="Arial" w:cs="Arial"/>
          <w:sz w:val="24"/>
          <w:szCs w:val="24"/>
        </w:rPr>
        <w:t>protein invo</w:t>
      </w:r>
      <w:r w:rsidR="006569B9">
        <w:rPr>
          <w:rFonts w:ascii="Arial" w:hAnsi="Arial" w:cs="Arial"/>
          <w:sz w:val="24"/>
          <w:szCs w:val="24"/>
        </w:rPr>
        <w:t xml:space="preserve">lved in iron regulation is </w:t>
      </w:r>
      <w:r w:rsidR="006569B9" w:rsidRPr="00C92C11">
        <w:rPr>
          <w:rFonts w:ascii="Arial" w:hAnsi="Arial" w:cs="Arial"/>
          <w:sz w:val="24"/>
          <w:szCs w:val="24"/>
        </w:rPr>
        <w:t>P</w:t>
      </w:r>
      <w:r w:rsidRPr="00C92C11">
        <w:rPr>
          <w:rFonts w:ascii="Arial" w:hAnsi="Arial" w:cs="Arial"/>
          <w:sz w:val="24"/>
          <w:szCs w:val="24"/>
        </w:rPr>
        <w:t xml:space="preserve">rion </w:t>
      </w:r>
      <w:r w:rsidR="004C6ABD" w:rsidRPr="00C92C11">
        <w:rPr>
          <w:rFonts w:ascii="Arial" w:hAnsi="Arial" w:cs="Arial"/>
          <w:sz w:val="24"/>
          <w:szCs w:val="24"/>
        </w:rPr>
        <w:t xml:space="preserve">protein </w:t>
      </w:r>
      <w:r w:rsidR="006569B9" w:rsidRPr="00C92C11">
        <w:rPr>
          <w:rFonts w:ascii="Arial" w:hAnsi="Arial" w:cs="Arial"/>
          <w:sz w:val="24"/>
          <w:szCs w:val="24"/>
        </w:rPr>
        <w:t>(</w:t>
      </w:r>
      <w:proofErr w:type="spellStart"/>
      <w:r w:rsidR="006569B9" w:rsidRPr="00C92C11">
        <w:rPr>
          <w:rFonts w:ascii="Arial" w:hAnsi="Arial" w:cs="Arial"/>
          <w:sz w:val="24"/>
          <w:szCs w:val="24"/>
        </w:rPr>
        <w:t>PrP</w:t>
      </w:r>
      <w:r w:rsidR="006569B9" w:rsidRPr="00C92C11">
        <w:rPr>
          <w:rFonts w:ascii="Arial" w:hAnsi="Arial" w:cs="Arial"/>
          <w:sz w:val="24"/>
          <w:szCs w:val="24"/>
          <w:vertAlign w:val="superscript"/>
        </w:rPr>
        <w:t>c</w:t>
      </w:r>
      <w:proofErr w:type="spellEnd"/>
      <w:r w:rsidR="006569B9" w:rsidRPr="00C92C11">
        <w:rPr>
          <w:rFonts w:ascii="Arial" w:hAnsi="Arial" w:cs="Arial"/>
          <w:sz w:val="24"/>
          <w:szCs w:val="24"/>
        </w:rPr>
        <w:t>)</w:t>
      </w:r>
      <w:r>
        <w:rPr>
          <w:rFonts w:ascii="Arial" w:hAnsi="Arial" w:cs="Arial"/>
          <w:sz w:val="24"/>
          <w:szCs w:val="24"/>
        </w:rPr>
        <w:t>.</w:t>
      </w:r>
      <w:r w:rsidR="00F04BCF">
        <w:rPr>
          <w:rFonts w:ascii="Arial" w:hAnsi="Arial" w:cs="Arial"/>
          <w:sz w:val="24"/>
          <w:szCs w:val="24"/>
        </w:rPr>
        <w:t xml:space="preserve"> </w:t>
      </w:r>
      <w:proofErr w:type="spellStart"/>
      <w:r w:rsidR="006569B9">
        <w:rPr>
          <w:rFonts w:ascii="Arial" w:hAnsi="Arial" w:cs="Arial"/>
          <w:sz w:val="24"/>
          <w:szCs w:val="24"/>
        </w:rPr>
        <w:t>PrP</w:t>
      </w:r>
      <w:r w:rsidR="006569B9" w:rsidRPr="006569B9">
        <w:rPr>
          <w:rFonts w:ascii="Arial" w:hAnsi="Arial" w:cs="Arial"/>
          <w:sz w:val="24"/>
          <w:szCs w:val="24"/>
          <w:vertAlign w:val="superscript"/>
        </w:rPr>
        <w:t>c</w:t>
      </w:r>
      <w:proofErr w:type="spellEnd"/>
      <w:r w:rsidR="00761C6B">
        <w:rPr>
          <w:rFonts w:ascii="Arial" w:hAnsi="Arial" w:cs="Arial"/>
          <w:sz w:val="24"/>
          <w:szCs w:val="24"/>
        </w:rPr>
        <w:t xml:space="preserve"> </w:t>
      </w:r>
      <w:r w:rsidR="00214D39">
        <w:rPr>
          <w:rFonts w:ascii="Arial" w:hAnsi="Arial" w:cs="Arial"/>
          <w:sz w:val="24"/>
          <w:szCs w:val="24"/>
        </w:rPr>
        <w:t xml:space="preserve">is </w:t>
      </w:r>
      <w:r w:rsidR="00F04BCF">
        <w:rPr>
          <w:rFonts w:ascii="Arial" w:hAnsi="Arial" w:cs="Arial"/>
          <w:sz w:val="24"/>
          <w:szCs w:val="24"/>
        </w:rPr>
        <w:t xml:space="preserve">not a secreted protein but is found expressed on </w:t>
      </w:r>
      <w:r w:rsidR="00214D39">
        <w:rPr>
          <w:rFonts w:ascii="Arial" w:hAnsi="Arial" w:cs="Arial"/>
          <w:sz w:val="24"/>
          <w:szCs w:val="24"/>
        </w:rPr>
        <w:t xml:space="preserve">the </w:t>
      </w:r>
      <w:proofErr w:type="spellStart"/>
      <w:r w:rsidR="00214D39">
        <w:rPr>
          <w:rFonts w:ascii="Arial" w:hAnsi="Arial" w:cs="Arial"/>
          <w:sz w:val="24"/>
          <w:szCs w:val="24"/>
        </w:rPr>
        <w:t>basolateral</w:t>
      </w:r>
      <w:proofErr w:type="spellEnd"/>
      <w:r w:rsidR="00214D39">
        <w:rPr>
          <w:rFonts w:ascii="Arial" w:hAnsi="Arial" w:cs="Arial"/>
          <w:sz w:val="24"/>
          <w:szCs w:val="24"/>
        </w:rPr>
        <w:t xml:space="preserve"> membrane </w:t>
      </w:r>
      <w:r w:rsidR="006818DD">
        <w:rPr>
          <w:rFonts w:ascii="Arial" w:hAnsi="Arial" w:cs="Arial"/>
          <w:sz w:val="24"/>
          <w:szCs w:val="24"/>
        </w:rPr>
        <w:t>RPE cells</w:t>
      </w:r>
      <w:r w:rsidR="006F4352">
        <w:rPr>
          <w:rFonts w:ascii="Arial" w:hAnsi="Arial" w:cs="Arial"/>
          <w:sz w:val="24"/>
          <w:szCs w:val="24"/>
        </w:rPr>
        <w:t xml:space="preserve"> where it modulates</w:t>
      </w:r>
      <w:r w:rsidR="006569B9">
        <w:rPr>
          <w:rFonts w:ascii="Arial" w:hAnsi="Arial" w:cs="Arial"/>
          <w:sz w:val="24"/>
          <w:szCs w:val="24"/>
        </w:rPr>
        <w:t xml:space="preserve"> retinal iron homeostasis by transporting iron from the choroid to the </w:t>
      </w:r>
      <w:proofErr w:type="spellStart"/>
      <w:r w:rsidR="006569B9">
        <w:rPr>
          <w:rFonts w:ascii="Arial" w:hAnsi="Arial" w:cs="Arial"/>
          <w:sz w:val="24"/>
          <w:szCs w:val="24"/>
        </w:rPr>
        <w:t>neuroretina</w:t>
      </w:r>
      <w:proofErr w:type="spellEnd"/>
      <w:r w:rsidR="006569B9">
        <w:rPr>
          <w:rFonts w:ascii="Arial" w:hAnsi="Arial" w:cs="Arial"/>
          <w:sz w:val="24"/>
          <w:szCs w:val="24"/>
        </w:rPr>
        <w:t xml:space="preserve"> </w:t>
      </w:r>
      <w:r w:rsidR="006818DD">
        <w:rPr>
          <w:rFonts w:ascii="Arial" w:hAnsi="Arial" w:cs="Arial"/>
          <w:sz w:val="24"/>
          <w:szCs w:val="24"/>
        </w:rPr>
        <w:fldChar w:fldCharType="begin"/>
      </w:r>
      <w:r w:rsidR="00306899">
        <w:rPr>
          <w:rFonts w:ascii="Arial" w:hAnsi="Arial" w:cs="Arial"/>
          <w:sz w:val="24"/>
          <w:szCs w:val="24"/>
        </w:rPr>
        <w:instrText xml:space="preserve"> ADDIN EN.CITE &lt;EndNote&gt;&lt;Cite&gt;&lt;Author&gt;Asthana&lt;/Author&gt;&lt;Year&gt;2017&lt;/Year&gt;&lt;RecNum&gt;108&lt;/RecNum&gt;&lt;DisplayText&gt;(Asthana et al., 2017)&lt;/DisplayText&gt;&lt;record&gt;&lt;rec-number&gt;108&lt;/rec-number&gt;&lt;foreign-keys&gt;&lt;key app="EN" db-id="a2f25d2afpa92xe05sfvdfw3te2sf2wt9esf" timestamp="1557399546"&gt;108&lt;/key&gt;&lt;/foreign-keys&gt;&lt;ref-type name="Journal Article"&gt;17&lt;/ref-type&gt;&lt;contributors&gt;&lt;authors&gt;&lt;author&gt;Asthana, A.&lt;/author&gt;&lt;author&gt;Baksi, S.&lt;/author&gt;&lt;author&gt;Ashok, A.&lt;/author&gt;&lt;author&gt;Karmakar, S.&lt;/author&gt;&lt;author&gt;Mammadova, N.&lt;/author&gt;&lt;author&gt;Kokemuller, R.&lt;/author&gt;&lt;author&gt;Greenlee, M. H.&lt;/author&gt;&lt;author&gt;Kong, Q. Z.&lt;/author&gt;&lt;author&gt;Singh, N.&lt;/author&gt;&lt;/authors&gt;&lt;/contributors&gt;&lt;auth-address&gt;Case Western Reserve Univ, Sch Med, Dept Pathol, Cleveland, OH 44106 USA&amp;#xD;Iowa State Univ, Dept Biomed Sci, Coll Vet Med, Ames, IA 50010 USA&lt;/auth-address&gt;&lt;titles&gt;&lt;title&gt;Prion protein facilitates retinal iron uptake and is cleaved at the beta-site: Implications for retinal iron homeostasis in prion disorders&lt;/title&gt;&lt;secondary-title&gt;Scientific Reports&lt;/secondary-title&gt;&lt;alt-title&gt;Sci Rep-Uk&lt;/alt-title&gt;&lt;/titles&gt;&lt;periodical&gt;&lt;full-title&gt;Scientific Reports&lt;/full-title&gt;&lt;abbr-1&gt;Sci Rep-Uk&lt;/abbr-1&gt;&lt;/periodical&gt;&lt;alt-periodical&gt;&lt;full-title&gt;Scientific Reports&lt;/full-title&gt;&lt;abbr-1&gt;Sci Rep-Uk&lt;/abbr-1&gt;&lt;/alt-periodical&gt;&lt;volume&gt;7&lt;/volume&gt;&lt;keywords&gt;&lt;keyword&gt;creutzfeldt-jakob-disease&lt;/keyword&gt;&lt;keyword&gt;transferrin-bound iron&lt;/keyword&gt;&lt;keyword&gt;neurodegenerative diseases&lt;/keyword&gt;&lt;keyword&gt;molecular-mechanisms&lt;/keyword&gt;&lt;keyword&gt;parkinsons-disease&lt;/keyword&gt;&lt;keyword&gt;alpha-cleavage&lt;/keyword&gt;&lt;keyword&gt;amino-terminus&lt;/keyword&gt;&lt;keyword&gt;repeat region&lt;/keyword&gt;&lt;keyword&gt;expression&lt;/keyword&gt;&lt;keyword&gt;mouse&lt;/keyword&gt;&lt;/keywords&gt;&lt;dates&gt;&lt;year&gt;2017&lt;/year&gt;&lt;pub-dates&gt;&lt;date&gt;Aug 29&lt;/date&gt;&lt;/pub-dates&gt;&lt;/dates&gt;&lt;isbn&gt;2045-2322&lt;/isbn&gt;&lt;accession-num&gt;WOS:000408533600003&lt;/accession-num&gt;&lt;urls&gt;&lt;related-urls&gt;&lt;url&gt;&amp;lt;Go to ISI&amp;gt;://WOS:000408533600003&lt;/url&gt;&lt;/related-urls&gt;&lt;/urls&gt;&lt;electronic-resource-num&gt;ARTN 9600&amp;#xD;10.1038/s41598-017-08821-1&lt;/electronic-resource-num&gt;&lt;language&gt;English&lt;/language&gt;&lt;/record&gt;&lt;/Cite&gt;&lt;/EndNote&gt;</w:instrText>
      </w:r>
      <w:r w:rsidR="006818DD">
        <w:rPr>
          <w:rFonts w:ascii="Arial" w:hAnsi="Arial" w:cs="Arial"/>
          <w:sz w:val="24"/>
          <w:szCs w:val="24"/>
        </w:rPr>
        <w:fldChar w:fldCharType="separate"/>
      </w:r>
      <w:r w:rsidR="00306899">
        <w:rPr>
          <w:rFonts w:ascii="Arial" w:hAnsi="Arial" w:cs="Arial"/>
          <w:noProof/>
          <w:sz w:val="24"/>
          <w:szCs w:val="24"/>
        </w:rPr>
        <w:t>(Asthana et al., 2017)</w:t>
      </w:r>
      <w:r w:rsidR="006818DD">
        <w:rPr>
          <w:rFonts w:ascii="Arial" w:hAnsi="Arial" w:cs="Arial"/>
          <w:sz w:val="24"/>
          <w:szCs w:val="24"/>
        </w:rPr>
        <w:fldChar w:fldCharType="end"/>
      </w:r>
      <w:r w:rsidR="006818DD">
        <w:rPr>
          <w:rFonts w:ascii="Arial" w:hAnsi="Arial" w:cs="Arial"/>
          <w:sz w:val="24"/>
          <w:szCs w:val="24"/>
        </w:rPr>
        <w:t>.</w:t>
      </w:r>
      <w:r w:rsidR="006569B9">
        <w:rPr>
          <w:rFonts w:ascii="Arial" w:hAnsi="Arial" w:cs="Arial"/>
          <w:sz w:val="24"/>
          <w:szCs w:val="24"/>
        </w:rPr>
        <w:t xml:space="preserve"> </w:t>
      </w:r>
      <w:r w:rsidR="00F04BCF">
        <w:rPr>
          <w:rFonts w:ascii="Arial" w:hAnsi="Arial" w:cs="Arial"/>
          <w:sz w:val="24"/>
          <w:szCs w:val="24"/>
        </w:rPr>
        <w:t xml:space="preserve">Interestingly, prion disease associated retinal degeneration is attributed to a </w:t>
      </w:r>
      <w:proofErr w:type="spellStart"/>
      <w:r w:rsidR="00F04BCF">
        <w:rPr>
          <w:rFonts w:ascii="Arial" w:hAnsi="Arial" w:cs="Arial"/>
          <w:sz w:val="24"/>
          <w:szCs w:val="24"/>
        </w:rPr>
        <w:t>misfolded</w:t>
      </w:r>
      <w:proofErr w:type="spellEnd"/>
      <w:r w:rsidR="00F04BCF">
        <w:rPr>
          <w:rFonts w:ascii="Arial" w:hAnsi="Arial" w:cs="Arial"/>
          <w:sz w:val="24"/>
          <w:szCs w:val="24"/>
        </w:rPr>
        <w:t xml:space="preserve"> isoform of prion protein called </w:t>
      </w:r>
      <w:proofErr w:type="spellStart"/>
      <w:r w:rsidR="00F04BCF">
        <w:rPr>
          <w:rFonts w:ascii="Arial" w:hAnsi="Arial" w:cs="Arial"/>
          <w:sz w:val="24"/>
          <w:szCs w:val="24"/>
        </w:rPr>
        <w:t>scrapie</w:t>
      </w:r>
      <w:proofErr w:type="spellEnd"/>
      <w:r w:rsidR="006569B9">
        <w:rPr>
          <w:rFonts w:ascii="Arial" w:hAnsi="Arial" w:cs="Arial"/>
          <w:sz w:val="24"/>
          <w:szCs w:val="24"/>
        </w:rPr>
        <w:t xml:space="preserve"> (</w:t>
      </w:r>
      <w:proofErr w:type="spellStart"/>
      <w:r w:rsidR="006569B9">
        <w:rPr>
          <w:rFonts w:ascii="Arial" w:hAnsi="Arial" w:cs="Arial"/>
          <w:sz w:val="24"/>
          <w:szCs w:val="24"/>
        </w:rPr>
        <w:t>PrP</w:t>
      </w:r>
      <w:r w:rsidR="006569B9">
        <w:rPr>
          <w:rFonts w:ascii="Arial" w:hAnsi="Arial" w:cs="Arial"/>
          <w:sz w:val="24"/>
          <w:szCs w:val="24"/>
          <w:vertAlign w:val="superscript"/>
        </w:rPr>
        <w:t>s</w:t>
      </w:r>
      <w:proofErr w:type="spellEnd"/>
      <w:r w:rsidR="006569B9" w:rsidRPr="006569B9">
        <w:rPr>
          <w:rFonts w:ascii="Arial" w:hAnsi="Arial" w:cs="Arial"/>
          <w:sz w:val="24"/>
          <w:szCs w:val="24"/>
        </w:rPr>
        <w:t>)</w:t>
      </w:r>
      <w:r w:rsidR="00F04BCF" w:rsidRPr="006569B9">
        <w:rPr>
          <w:rFonts w:ascii="Arial" w:hAnsi="Arial" w:cs="Arial"/>
          <w:sz w:val="24"/>
          <w:szCs w:val="24"/>
        </w:rPr>
        <w:t>.</w:t>
      </w:r>
      <w:r w:rsidR="00F04BCF">
        <w:rPr>
          <w:rFonts w:ascii="Arial" w:hAnsi="Arial" w:cs="Arial"/>
          <w:sz w:val="24"/>
          <w:szCs w:val="24"/>
        </w:rPr>
        <w:t xml:space="preserve"> </w:t>
      </w:r>
      <w:r w:rsidR="00AE45D5">
        <w:rPr>
          <w:rFonts w:ascii="Arial" w:hAnsi="Arial" w:cs="Arial"/>
          <w:sz w:val="24"/>
          <w:szCs w:val="24"/>
        </w:rPr>
        <w:t xml:space="preserve">The </w:t>
      </w:r>
      <w:r w:rsidR="004C6ABD">
        <w:rPr>
          <w:rFonts w:ascii="Arial" w:hAnsi="Arial" w:cs="Arial"/>
          <w:sz w:val="24"/>
          <w:szCs w:val="24"/>
        </w:rPr>
        <w:t xml:space="preserve">accumulation </w:t>
      </w:r>
      <w:r w:rsidR="00AE45D5">
        <w:rPr>
          <w:rFonts w:ascii="Arial" w:hAnsi="Arial" w:cs="Arial"/>
          <w:sz w:val="24"/>
          <w:szCs w:val="24"/>
        </w:rPr>
        <w:t xml:space="preserve">of </w:t>
      </w:r>
      <w:proofErr w:type="spellStart"/>
      <w:r w:rsidR="00AE45D5">
        <w:rPr>
          <w:rFonts w:ascii="Arial" w:hAnsi="Arial" w:cs="Arial"/>
          <w:sz w:val="24"/>
          <w:szCs w:val="24"/>
        </w:rPr>
        <w:t>misfolded</w:t>
      </w:r>
      <w:proofErr w:type="spellEnd"/>
      <w:r w:rsidR="00F04BCF">
        <w:rPr>
          <w:rFonts w:ascii="Arial" w:hAnsi="Arial" w:cs="Arial"/>
          <w:sz w:val="24"/>
          <w:szCs w:val="24"/>
        </w:rPr>
        <w:t xml:space="preserve"> </w:t>
      </w:r>
      <w:proofErr w:type="spellStart"/>
      <w:r w:rsidR="006569B9">
        <w:rPr>
          <w:rFonts w:ascii="Arial" w:hAnsi="Arial" w:cs="Arial"/>
          <w:sz w:val="24"/>
          <w:szCs w:val="24"/>
        </w:rPr>
        <w:t>PrP</w:t>
      </w:r>
      <w:r w:rsidR="006569B9">
        <w:rPr>
          <w:rFonts w:ascii="Arial" w:hAnsi="Arial" w:cs="Arial"/>
          <w:sz w:val="24"/>
          <w:szCs w:val="24"/>
          <w:vertAlign w:val="superscript"/>
        </w:rPr>
        <w:t>s</w:t>
      </w:r>
      <w:proofErr w:type="spellEnd"/>
      <w:r w:rsidR="00F04BCF">
        <w:rPr>
          <w:rFonts w:ascii="Arial" w:hAnsi="Arial" w:cs="Arial"/>
          <w:sz w:val="24"/>
          <w:szCs w:val="24"/>
        </w:rPr>
        <w:t xml:space="preserve"> impairs iron uptake by the RPE</w:t>
      </w:r>
      <w:r w:rsidR="00AE45D5">
        <w:rPr>
          <w:rFonts w:ascii="Arial" w:hAnsi="Arial" w:cs="Arial"/>
          <w:sz w:val="24"/>
          <w:szCs w:val="24"/>
        </w:rPr>
        <w:t xml:space="preserve"> </w:t>
      </w:r>
      <w:r w:rsidR="004C6ABD">
        <w:rPr>
          <w:rFonts w:ascii="Arial" w:hAnsi="Arial" w:cs="Arial"/>
          <w:sz w:val="24"/>
          <w:szCs w:val="24"/>
        </w:rPr>
        <w:t>and also causes inflammation</w:t>
      </w:r>
      <w:r w:rsidR="006F4352">
        <w:rPr>
          <w:rFonts w:ascii="Arial" w:hAnsi="Arial" w:cs="Arial"/>
          <w:sz w:val="24"/>
          <w:szCs w:val="24"/>
        </w:rPr>
        <w:t xml:space="preserve"> </w:t>
      </w:r>
      <w:r w:rsidR="00414C75">
        <w:rPr>
          <w:rFonts w:ascii="Arial" w:hAnsi="Arial" w:cs="Arial"/>
          <w:sz w:val="24"/>
          <w:szCs w:val="24"/>
        </w:rPr>
        <w:t>that</w:t>
      </w:r>
      <w:r w:rsidR="006F4352">
        <w:rPr>
          <w:rFonts w:ascii="Arial" w:hAnsi="Arial" w:cs="Arial"/>
          <w:sz w:val="24"/>
          <w:szCs w:val="24"/>
        </w:rPr>
        <w:t xml:space="preserve"> subsequently contributes to cytotoxicity</w:t>
      </w:r>
      <w:r w:rsidR="004C6ABD">
        <w:rPr>
          <w:rFonts w:ascii="Arial" w:hAnsi="Arial" w:cs="Arial"/>
          <w:sz w:val="24"/>
          <w:szCs w:val="24"/>
        </w:rPr>
        <w:t xml:space="preserve"> </w:t>
      </w:r>
      <w:r w:rsidR="004C6ABD">
        <w:rPr>
          <w:rFonts w:ascii="Arial" w:hAnsi="Arial" w:cs="Arial"/>
          <w:sz w:val="24"/>
          <w:szCs w:val="24"/>
        </w:rPr>
        <w:fldChar w:fldCharType="begin"/>
      </w:r>
      <w:r w:rsidR="00306899">
        <w:rPr>
          <w:rFonts w:ascii="Arial" w:hAnsi="Arial" w:cs="Arial"/>
          <w:sz w:val="24"/>
          <w:szCs w:val="24"/>
        </w:rPr>
        <w:instrText xml:space="preserve"> ADDIN EN.CITE &lt;EndNote&gt;&lt;Cite&gt;&lt;Author&gt;Asthana&lt;/Author&gt;&lt;Year&gt;2017&lt;/Year&gt;&lt;RecNum&gt;108&lt;/RecNum&gt;&lt;DisplayText&gt;(Asthana et al., 2017)&lt;/DisplayText&gt;&lt;record&gt;&lt;rec-number&gt;108&lt;/rec-number&gt;&lt;foreign-keys&gt;&lt;key app="EN" db-id="a2f25d2afpa92xe05sfvdfw3te2sf2wt9esf" timestamp="1557399546"&gt;108&lt;/key&gt;&lt;/foreign-keys&gt;&lt;ref-type name="Journal Article"&gt;17&lt;/ref-type&gt;&lt;contributors&gt;&lt;authors&gt;&lt;author&gt;Asthana, A.&lt;/author&gt;&lt;author&gt;Baksi, S.&lt;/author&gt;&lt;author&gt;Ashok, A.&lt;/author&gt;&lt;author&gt;Karmakar, S.&lt;/author&gt;&lt;author&gt;Mammadova, N.&lt;/author&gt;&lt;author&gt;Kokemuller, R.&lt;/author&gt;&lt;author&gt;Greenlee, M. H.&lt;/author&gt;&lt;author&gt;Kong, Q. Z.&lt;/author&gt;&lt;author&gt;Singh, N.&lt;/author&gt;&lt;/authors&gt;&lt;/contributors&gt;&lt;auth-address&gt;Case Western Reserve Univ, Sch Med, Dept Pathol, Cleveland, OH 44106 USA&amp;#xD;Iowa State Univ, Dept Biomed Sci, Coll Vet Med, Ames, IA 50010 USA&lt;/auth-address&gt;&lt;titles&gt;&lt;title&gt;Prion protein facilitates retinal iron uptake and is cleaved at the beta-site: Implications for retinal iron homeostasis in prion disorders&lt;/title&gt;&lt;secondary-title&gt;Scientific Reports&lt;/secondary-title&gt;&lt;alt-title&gt;Sci Rep-Uk&lt;/alt-title&gt;&lt;/titles&gt;&lt;periodical&gt;&lt;full-title&gt;Scientific Reports&lt;/full-title&gt;&lt;abbr-1&gt;Sci Rep-Uk&lt;/abbr-1&gt;&lt;/periodical&gt;&lt;alt-periodical&gt;&lt;full-title&gt;Scientific Reports&lt;/full-title&gt;&lt;abbr-1&gt;Sci Rep-Uk&lt;/abbr-1&gt;&lt;/alt-periodical&gt;&lt;volume&gt;7&lt;/volume&gt;&lt;keywords&gt;&lt;keyword&gt;creutzfeldt-jakob-disease&lt;/keyword&gt;&lt;keyword&gt;transferrin-bound iron&lt;/keyword&gt;&lt;keyword&gt;neurodegenerative diseases&lt;/keyword&gt;&lt;keyword&gt;molecular-mechanisms&lt;/keyword&gt;&lt;keyword&gt;parkinsons-disease&lt;/keyword&gt;&lt;keyword&gt;alpha-cleavage&lt;/keyword&gt;&lt;keyword&gt;amino-terminus&lt;/keyword&gt;&lt;keyword&gt;repeat region&lt;/keyword&gt;&lt;keyword&gt;expression&lt;/keyword&gt;&lt;keyword&gt;mouse&lt;/keyword&gt;&lt;/keywords&gt;&lt;dates&gt;&lt;year&gt;2017&lt;/year&gt;&lt;pub-dates&gt;&lt;date&gt;Aug 29&lt;/date&gt;&lt;/pub-dates&gt;&lt;/dates&gt;&lt;isbn&gt;2045-2322&lt;/isbn&gt;&lt;accession-num&gt;WOS:000408533600003&lt;/accession-num&gt;&lt;urls&gt;&lt;related-urls&gt;&lt;url&gt;&amp;lt;Go to ISI&amp;gt;://WOS:000408533600003&lt;/url&gt;&lt;/related-urls&gt;&lt;/urls&gt;&lt;electronic-resource-num&gt;ARTN 9600&amp;#xD;10.1038/s41598-017-08821-1&lt;/electronic-resource-num&gt;&lt;language&gt;English&lt;/language&gt;&lt;/record&gt;&lt;/Cite&gt;&lt;/EndNote&gt;</w:instrText>
      </w:r>
      <w:r w:rsidR="004C6ABD">
        <w:rPr>
          <w:rFonts w:ascii="Arial" w:hAnsi="Arial" w:cs="Arial"/>
          <w:sz w:val="24"/>
          <w:szCs w:val="24"/>
        </w:rPr>
        <w:fldChar w:fldCharType="separate"/>
      </w:r>
      <w:r w:rsidR="00306899">
        <w:rPr>
          <w:rFonts w:ascii="Arial" w:hAnsi="Arial" w:cs="Arial"/>
          <w:noProof/>
          <w:sz w:val="24"/>
          <w:szCs w:val="24"/>
        </w:rPr>
        <w:t>(Asthana et al., 2017)</w:t>
      </w:r>
      <w:r w:rsidR="004C6ABD">
        <w:rPr>
          <w:rFonts w:ascii="Arial" w:hAnsi="Arial" w:cs="Arial"/>
          <w:sz w:val="24"/>
          <w:szCs w:val="24"/>
        </w:rPr>
        <w:fldChar w:fldCharType="end"/>
      </w:r>
      <w:r w:rsidR="004C6ABD">
        <w:rPr>
          <w:rFonts w:ascii="Arial" w:hAnsi="Arial" w:cs="Arial"/>
          <w:sz w:val="24"/>
          <w:szCs w:val="24"/>
        </w:rPr>
        <w:t xml:space="preserve">. </w:t>
      </w:r>
      <w:r w:rsidR="00F04BCF">
        <w:rPr>
          <w:rFonts w:ascii="Arial" w:hAnsi="Arial" w:cs="Arial"/>
          <w:sz w:val="24"/>
          <w:szCs w:val="24"/>
        </w:rPr>
        <w:t xml:space="preserve">Taken together, </w:t>
      </w:r>
      <w:r w:rsidR="004C6ABD">
        <w:rPr>
          <w:rFonts w:ascii="Arial" w:hAnsi="Arial" w:cs="Arial"/>
          <w:sz w:val="24"/>
          <w:szCs w:val="24"/>
        </w:rPr>
        <w:t>the importance of</w:t>
      </w:r>
      <w:r w:rsidR="00F04BCF">
        <w:rPr>
          <w:rFonts w:ascii="Arial" w:hAnsi="Arial" w:cs="Arial"/>
          <w:sz w:val="24"/>
          <w:szCs w:val="24"/>
        </w:rPr>
        <w:t xml:space="preserve"> iron regulation </w:t>
      </w:r>
      <w:r w:rsidR="00AE45D5">
        <w:rPr>
          <w:rFonts w:ascii="Arial" w:hAnsi="Arial" w:cs="Arial"/>
          <w:sz w:val="24"/>
          <w:szCs w:val="24"/>
        </w:rPr>
        <w:t>by the RPE is</w:t>
      </w:r>
      <w:r w:rsidR="004C6ABD">
        <w:rPr>
          <w:rFonts w:ascii="Arial" w:hAnsi="Arial" w:cs="Arial"/>
          <w:sz w:val="24"/>
          <w:szCs w:val="24"/>
        </w:rPr>
        <w:t xml:space="preserve"> </w:t>
      </w:r>
      <w:r w:rsidR="007C3734">
        <w:rPr>
          <w:rFonts w:ascii="Arial" w:hAnsi="Arial" w:cs="Arial"/>
          <w:sz w:val="24"/>
          <w:szCs w:val="24"/>
        </w:rPr>
        <w:t>evident</w:t>
      </w:r>
      <w:r w:rsidR="004C6ABD">
        <w:rPr>
          <w:rFonts w:ascii="Arial" w:hAnsi="Arial" w:cs="Arial"/>
          <w:sz w:val="24"/>
          <w:szCs w:val="24"/>
        </w:rPr>
        <w:t xml:space="preserve"> in relation to</w:t>
      </w:r>
      <w:r w:rsidR="00AE45D5">
        <w:rPr>
          <w:rFonts w:ascii="Arial" w:hAnsi="Arial" w:cs="Arial"/>
          <w:sz w:val="24"/>
          <w:szCs w:val="24"/>
        </w:rPr>
        <w:t xml:space="preserve"> maintenance</w:t>
      </w:r>
      <w:r w:rsidR="007C1538">
        <w:rPr>
          <w:rFonts w:ascii="Arial" w:hAnsi="Arial" w:cs="Arial"/>
          <w:sz w:val="24"/>
          <w:szCs w:val="24"/>
        </w:rPr>
        <w:t xml:space="preserve"> of retinal integrity as loss of balance </w:t>
      </w:r>
      <w:r w:rsidR="00AE45D5">
        <w:rPr>
          <w:rFonts w:ascii="Arial" w:hAnsi="Arial" w:cs="Arial"/>
          <w:sz w:val="24"/>
          <w:szCs w:val="24"/>
        </w:rPr>
        <w:t xml:space="preserve">in age and/or due to </w:t>
      </w:r>
      <w:r w:rsidR="007C1538">
        <w:rPr>
          <w:rFonts w:ascii="Arial" w:hAnsi="Arial" w:cs="Arial"/>
          <w:sz w:val="24"/>
          <w:szCs w:val="24"/>
        </w:rPr>
        <w:t>presence of mutated proteins causes</w:t>
      </w:r>
      <w:r w:rsidR="004C6ABD">
        <w:rPr>
          <w:rFonts w:ascii="Arial" w:hAnsi="Arial" w:cs="Arial"/>
          <w:sz w:val="24"/>
          <w:szCs w:val="24"/>
        </w:rPr>
        <w:t xml:space="preserve"> </w:t>
      </w:r>
      <w:proofErr w:type="spellStart"/>
      <w:r w:rsidR="007C1538">
        <w:rPr>
          <w:rFonts w:ascii="Arial" w:hAnsi="Arial" w:cs="Arial"/>
          <w:sz w:val="24"/>
          <w:szCs w:val="24"/>
        </w:rPr>
        <w:t>phenotypical</w:t>
      </w:r>
      <w:proofErr w:type="spellEnd"/>
      <w:r w:rsidR="007C1538">
        <w:rPr>
          <w:rFonts w:ascii="Arial" w:hAnsi="Arial" w:cs="Arial"/>
          <w:sz w:val="24"/>
          <w:szCs w:val="24"/>
        </w:rPr>
        <w:t xml:space="preserve"> </w:t>
      </w:r>
      <w:r w:rsidR="004C6ABD">
        <w:rPr>
          <w:rFonts w:ascii="Arial" w:hAnsi="Arial" w:cs="Arial"/>
          <w:sz w:val="24"/>
          <w:szCs w:val="24"/>
        </w:rPr>
        <w:t xml:space="preserve">characteristics of AMD </w:t>
      </w:r>
      <w:r w:rsidR="007C1538">
        <w:rPr>
          <w:rFonts w:ascii="Arial" w:hAnsi="Arial" w:cs="Arial"/>
          <w:sz w:val="24"/>
          <w:szCs w:val="24"/>
        </w:rPr>
        <w:t xml:space="preserve">such as retinal degeneration. </w:t>
      </w:r>
    </w:p>
    <w:p w14:paraId="61FF5DE0" w14:textId="77777777" w:rsidR="00EC015C" w:rsidRDefault="00EC015C" w:rsidP="00EC015C">
      <w:pPr>
        <w:spacing w:after="0"/>
        <w:jc w:val="both"/>
        <w:rPr>
          <w:rFonts w:ascii="Arial" w:hAnsi="Arial" w:cs="Arial"/>
          <w:sz w:val="24"/>
          <w:szCs w:val="24"/>
        </w:rPr>
      </w:pPr>
    </w:p>
    <w:p w14:paraId="7120AD2A" w14:textId="1CC14F7E" w:rsidR="00910282" w:rsidRDefault="00A86E17" w:rsidP="00EC015C">
      <w:pPr>
        <w:pStyle w:val="Heading1"/>
        <w:numPr>
          <w:ilvl w:val="0"/>
          <w:numId w:val="0"/>
        </w:numPr>
        <w:spacing w:after="200"/>
        <w:ind w:left="431" w:hanging="431"/>
        <w:jc w:val="both"/>
        <w:rPr>
          <w:rFonts w:ascii="Arial" w:hAnsi="Arial" w:cs="Arial"/>
          <w:b/>
          <w:color w:val="000000" w:themeColor="text1"/>
          <w:sz w:val="24"/>
        </w:rPr>
      </w:pPr>
      <w:r w:rsidRPr="00A86E17">
        <w:rPr>
          <w:rFonts w:ascii="Arial" w:hAnsi="Arial" w:cs="Arial"/>
          <w:b/>
          <w:color w:val="000000" w:themeColor="text1"/>
          <w:sz w:val="24"/>
        </w:rPr>
        <w:t>5</w:t>
      </w:r>
      <w:r w:rsidR="00A0589F">
        <w:rPr>
          <w:rFonts w:ascii="Arial" w:hAnsi="Arial" w:cs="Arial"/>
          <w:b/>
          <w:color w:val="000000" w:themeColor="text1"/>
          <w:sz w:val="24"/>
        </w:rPr>
        <w:t>.4</w:t>
      </w:r>
      <w:r w:rsidR="00A0589F">
        <w:rPr>
          <w:rFonts w:ascii="Arial" w:hAnsi="Arial" w:cs="Arial"/>
          <w:b/>
          <w:color w:val="000000" w:themeColor="text1"/>
          <w:sz w:val="24"/>
        </w:rPr>
        <w:tab/>
      </w:r>
      <w:r w:rsidR="00E20611" w:rsidRPr="00A86E17">
        <w:rPr>
          <w:rFonts w:ascii="Arial" w:hAnsi="Arial" w:cs="Arial"/>
          <w:b/>
          <w:color w:val="000000" w:themeColor="text1"/>
          <w:sz w:val="24"/>
        </w:rPr>
        <w:t xml:space="preserve">Interaction of </w:t>
      </w:r>
      <w:r w:rsidR="004E3253" w:rsidRPr="00A86E17">
        <w:rPr>
          <w:rFonts w:ascii="Arial" w:hAnsi="Arial" w:cs="Arial"/>
          <w:b/>
          <w:color w:val="000000" w:themeColor="text1"/>
          <w:sz w:val="24"/>
        </w:rPr>
        <w:t>LRP-1 and α2M</w:t>
      </w:r>
      <w:r w:rsidR="00F40B6B" w:rsidRPr="00A86E17">
        <w:rPr>
          <w:rFonts w:ascii="Arial" w:hAnsi="Arial" w:cs="Arial"/>
          <w:b/>
          <w:color w:val="000000" w:themeColor="text1"/>
          <w:sz w:val="24"/>
        </w:rPr>
        <w:t xml:space="preserve"> axis</w:t>
      </w:r>
      <w:r w:rsidR="003037B6" w:rsidRPr="00A86E17">
        <w:rPr>
          <w:rFonts w:ascii="Arial" w:hAnsi="Arial" w:cs="Arial"/>
          <w:b/>
          <w:color w:val="000000" w:themeColor="text1"/>
          <w:sz w:val="24"/>
        </w:rPr>
        <w:t xml:space="preserve"> – regulation </w:t>
      </w:r>
      <w:r w:rsidR="004F73F3" w:rsidRPr="00A86E17">
        <w:rPr>
          <w:rFonts w:ascii="Arial" w:hAnsi="Arial" w:cs="Arial"/>
          <w:b/>
          <w:color w:val="000000" w:themeColor="text1"/>
          <w:sz w:val="24"/>
        </w:rPr>
        <w:t>of growth factors,</w:t>
      </w:r>
      <w:r w:rsidR="00246825" w:rsidRPr="00A86E17">
        <w:rPr>
          <w:rFonts w:ascii="Arial" w:hAnsi="Arial" w:cs="Arial"/>
          <w:b/>
          <w:color w:val="000000" w:themeColor="text1"/>
          <w:sz w:val="24"/>
        </w:rPr>
        <w:t xml:space="preserve"> ECM remodelling,</w:t>
      </w:r>
      <w:r w:rsidR="004F73F3" w:rsidRPr="00A86E17">
        <w:rPr>
          <w:rFonts w:ascii="Arial" w:hAnsi="Arial" w:cs="Arial"/>
          <w:b/>
          <w:color w:val="000000" w:themeColor="text1"/>
          <w:sz w:val="24"/>
        </w:rPr>
        <w:t xml:space="preserve"> </w:t>
      </w:r>
      <w:r w:rsidR="009B2751" w:rsidRPr="00A86E17">
        <w:rPr>
          <w:rFonts w:ascii="Arial" w:hAnsi="Arial" w:cs="Arial"/>
          <w:b/>
          <w:color w:val="000000" w:themeColor="text1"/>
          <w:sz w:val="24"/>
        </w:rPr>
        <w:t>cytokine</w:t>
      </w:r>
      <w:r w:rsidR="004F73F3" w:rsidRPr="00A86E17">
        <w:rPr>
          <w:rFonts w:ascii="Arial" w:hAnsi="Arial" w:cs="Arial"/>
          <w:b/>
          <w:color w:val="000000" w:themeColor="text1"/>
          <w:sz w:val="24"/>
        </w:rPr>
        <w:t xml:space="preserve"> and amyloid β</w:t>
      </w:r>
      <w:r w:rsidR="009B2751" w:rsidRPr="00A86E17">
        <w:rPr>
          <w:rFonts w:ascii="Arial" w:hAnsi="Arial" w:cs="Arial"/>
          <w:b/>
          <w:color w:val="000000" w:themeColor="text1"/>
          <w:sz w:val="24"/>
        </w:rPr>
        <w:t xml:space="preserve"> clearance</w:t>
      </w:r>
      <w:r w:rsidR="003F39FC" w:rsidRPr="00A86E17">
        <w:rPr>
          <w:rFonts w:ascii="Arial" w:hAnsi="Arial" w:cs="Arial"/>
          <w:b/>
          <w:color w:val="000000" w:themeColor="text1"/>
          <w:sz w:val="24"/>
        </w:rPr>
        <w:t>/accumulation</w:t>
      </w:r>
    </w:p>
    <w:p w14:paraId="1CECFF97" w14:textId="6811F0B5" w:rsidR="00664C27" w:rsidRDefault="00C3208C" w:rsidP="003F6358">
      <w:pPr>
        <w:jc w:val="both"/>
        <w:rPr>
          <w:rFonts w:ascii="Arial" w:hAnsi="Arial" w:cs="Arial"/>
          <w:sz w:val="24"/>
          <w:szCs w:val="24"/>
        </w:rPr>
      </w:pPr>
      <w:r>
        <w:rPr>
          <w:rFonts w:ascii="Arial" w:hAnsi="Arial" w:cs="Arial"/>
          <w:sz w:val="24"/>
          <w:szCs w:val="24"/>
        </w:rPr>
        <w:t>LRP-1</w:t>
      </w:r>
      <w:r w:rsidR="00636743">
        <w:rPr>
          <w:rFonts w:ascii="Arial" w:hAnsi="Arial" w:cs="Arial"/>
          <w:sz w:val="24"/>
          <w:szCs w:val="24"/>
        </w:rPr>
        <w:t xml:space="preserve"> is a highly expressed</w:t>
      </w:r>
      <w:r w:rsidR="00664C27">
        <w:rPr>
          <w:rFonts w:ascii="Arial" w:hAnsi="Arial" w:cs="Arial"/>
          <w:sz w:val="24"/>
          <w:szCs w:val="24"/>
        </w:rPr>
        <w:t xml:space="preserve"> </w:t>
      </w:r>
      <w:proofErr w:type="spellStart"/>
      <w:r w:rsidR="00664C27">
        <w:rPr>
          <w:rFonts w:ascii="Arial" w:hAnsi="Arial" w:cs="Arial"/>
          <w:sz w:val="24"/>
          <w:szCs w:val="24"/>
        </w:rPr>
        <w:t>endocytic</w:t>
      </w:r>
      <w:proofErr w:type="spellEnd"/>
      <w:r w:rsidR="006F4796">
        <w:rPr>
          <w:rFonts w:ascii="Arial" w:hAnsi="Arial" w:cs="Arial"/>
          <w:sz w:val="24"/>
          <w:szCs w:val="24"/>
        </w:rPr>
        <w:t xml:space="preserve"> receptor</w:t>
      </w:r>
      <w:r w:rsidR="00636743">
        <w:rPr>
          <w:rFonts w:ascii="Arial" w:hAnsi="Arial" w:cs="Arial"/>
          <w:sz w:val="24"/>
          <w:szCs w:val="24"/>
        </w:rPr>
        <w:t xml:space="preserve"> that is found</w:t>
      </w:r>
      <w:r w:rsidR="006F4796">
        <w:rPr>
          <w:rFonts w:ascii="Arial" w:hAnsi="Arial" w:cs="Arial"/>
          <w:sz w:val="24"/>
          <w:szCs w:val="24"/>
        </w:rPr>
        <w:t xml:space="preserve"> on the membranes of neurons, vascular </w:t>
      </w:r>
      <w:r w:rsidR="00F15C90">
        <w:rPr>
          <w:rFonts w:ascii="Arial" w:hAnsi="Arial" w:cs="Arial"/>
          <w:sz w:val="24"/>
          <w:szCs w:val="24"/>
        </w:rPr>
        <w:t>and</w:t>
      </w:r>
      <w:r w:rsidR="006F4796">
        <w:rPr>
          <w:rFonts w:ascii="Arial" w:hAnsi="Arial" w:cs="Arial"/>
          <w:sz w:val="24"/>
          <w:szCs w:val="24"/>
        </w:rPr>
        <w:t xml:space="preserve"> RPE cells </w:t>
      </w:r>
      <w:r w:rsidR="006F4796">
        <w:rPr>
          <w:rFonts w:ascii="Arial" w:hAnsi="Arial" w:cs="Arial"/>
          <w:sz w:val="24"/>
          <w:szCs w:val="24"/>
        </w:rPr>
        <w:fldChar w:fldCharType="begin">
          <w:fldData xml:space="preserve">PEVuZE5vdGU+PENpdGU+PEF1dGhvcj5Ib2xsYm9ybjwvQXV0aG9yPjxZZWFyPjIwMDQ8L1llYXI+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PEVuZE5vdGU+PENpdGU+PEF1dGhvcj5Ib2xsYm9ybjwvQXV0aG9yPjxZZWFyPjIwMDQ8L1llYXI+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F4796">
        <w:rPr>
          <w:rFonts w:ascii="Arial" w:hAnsi="Arial" w:cs="Arial"/>
          <w:sz w:val="24"/>
          <w:szCs w:val="24"/>
        </w:rPr>
      </w:r>
      <w:r w:rsidR="006F4796">
        <w:rPr>
          <w:rFonts w:ascii="Arial" w:hAnsi="Arial" w:cs="Arial"/>
          <w:sz w:val="24"/>
          <w:szCs w:val="24"/>
        </w:rPr>
        <w:fldChar w:fldCharType="separate"/>
      </w:r>
      <w:r w:rsidR="00306899">
        <w:rPr>
          <w:rFonts w:ascii="Arial" w:hAnsi="Arial" w:cs="Arial"/>
          <w:noProof/>
          <w:sz w:val="24"/>
          <w:szCs w:val="24"/>
        </w:rPr>
        <w:t>(Herz and Strickland, 2001; Hollborn et al., 2004)</w:t>
      </w:r>
      <w:r w:rsidR="006F4796">
        <w:rPr>
          <w:rFonts w:ascii="Arial" w:hAnsi="Arial" w:cs="Arial"/>
          <w:sz w:val="24"/>
          <w:szCs w:val="24"/>
        </w:rPr>
        <w:fldChar w:fldCharType="end"/>
      </w:r>
      <w:r w:rsidR="006F4796">
        <w:rPr>
          <w:rFonts w:ascii="Arial" w:hAnsi="Arial" w:cs="Arial"/>
          <w:sz w:val="24"/>
          <w:szCs w:val="24"/>
        </w:rPr>
        <w:t xml:space="preserve">. </w:t>
      </w:r>
      <w:r w:rsidR="00C670AA">
        <w:rPr>
          <w:rFonts w:ascii="Arial" w:hAnsi="Arial" w:cs="Arial"/>
          <w:sz w:val="24"/>
          <w:szCs w:val="24"/>
        </w:rPr>
        <w:t>Its level of expression in the RPE is indicative of</w:t>
      </w:r>
      <w:r w:rsidR="006F4796">
        <w:rPr>
          <w:rFonts w:ascii="Arial" w:hAnsi="Arial" w:cs="Arial"/>
          <w:sz w:val="24"/>
          <w:szCs w:val="24"/>
        </w:rPr>
        <w:t xml:space="preserve"> </w:t>
      </w:r>
      <w:r w:rsidR="00C670AA">
        <w:rPr>
          <w:rFonts w:ascii="Arial" w:hAnsi="Arial" w:cs="Arial"/>
          <w:sz w:val="24"/>
          <w:szCs w:val="24"/>
        </w:rPr>
        <w:t>a significant</w:t>
      </w:r>
      <w:r w:rsidR="00737690">
        <w:rPr>
          <w:rFonts w:ascii="Arial" w:hAnsi="Arial" w:cs="Arial"/>
          <w:sz w:val="24"/>
          <w:szCs w:val="24"/>
        </w:rPr>
        <w:t xml:space="preserve"> cellular </w:t>
      </w:r>
      <w:r w:rsidR="00941091">
        <w:rPr>
          <w:rFonts w:ascii="Arial" w:hAnsi="Arial" w:cs="Arial"/>
          <w:sz w:val="24"/>
          <w:szCs w:val="24"/>
        </w:rPr>
        <w:t xml:space="preserve">effort </w:t>
      </w:r>
      <w:r w:rsidR="005E4467">
        <w:rPr>
          <w:rFonts w:ascii="Arial" w:hAnsi="Arial" w:cs="Arial"/>
          <w:sz w:val="24"/>
          <w:szCs w:val="24"/>
        </w:rPr>
        <w:t>required to produce</w:t>
      </w:r>
      <w:r w:rsidR="00C670AA">
        <w:rPr>
          <w:rFonts w:ascii="Arial" w:hAnsi="Arial" w:cs="Arial"/>
          <w:sz w:val="24"/>
          <w:szCs w:val="24"/>
        </w:rPr>
        <w:t xml:space="preserve"> it</w:t>
      </w:r>
      <w:r w:rsidR="00737690">
        <w:rPr>
          <w:rFonts w:ascii="Arial" w:hAnsi="Arial" w:cs="Arial"/>
          <w:sz w:val="24"/>
          <w:szCs w:val="24"/>
        </w:rPr>
        <w:t xml:space="preserve"> and a possible major </w:t>
      </w:r>
      <w:r w:rsidR="00D37E7B">
        <w:rPr>
          <w:rFonts w:ascii="Arial" w:hAnsi="Arial" w:cs="Arial"/>
          <w:sz w:val="24"/>
          <w:szCs w:val="24"/>
        </w:rPr>
        <w:t>RPE function</w:t>
      </w:r>
      <w:r w:rsidR="006F4796">
        <w:rPr>
          <w:rFonts w:ascii="Arial" w:hAnsi="Arial" w:cs="Arial"/>
          <w:sz w:val="24"/>
          <w:szCs w:val="24"/>
        </w:rPr>
        <w:t>.</w:t>
      </w:r>
      <w:r w:rsidR="00C670AA">
        <w:rPr>
          <w:rFonts w:ascii="Arial" w:hAnsi="Arial" w:cs="Arial"/>
          <w:sz w:val="24"/>
          <w:szCs w:val="24"/>
        </w:rPr>
        <w:t xml:space="preserve"> Although it is not a secreted</w:t>
      </w:r>
      <w:r w:rsidR="00941091">
        <w:rPr>
          <w:rFonts w:ascii="Arial" w:hAnsi="Arial" w:cs="Arial"/>
          <w:sz w:val="24"/>
          <w:szCs w:val="24"/>
        </w:rPr>
        <w:t xml:space="preserve"> protein</w:t>
      </w:r>
      <w:r w:rsidR="00C670AA">
        <w:rPr>
          <w:rFonts w:ascii="Arial" w:hAnsi="Arial" w:cs="Arial"/>
          <w:sz w:val="24"/>
          <w:szCs w:val="24"/>
        </w:rPr>
        <w:t xml:space="preserve"> </w:t>
      </w:r>
      <w:r w:rsidR="00C670AA" w:rsidRPr="00C670AA">
        <w:rPr>
          <w:rFonts w:ascii="Arial" w:hAnsi="Arial" w:cs="Arial"/>
          <w:i/>
          <w:sz w:val="24"/>
          <w:szCs w:val="24"/>
        </w:rPr>
        <w:t>per se</w:t>
      </w:r>
      <w:r w:rsidR="00941091">
        <w:rPr>
          <w:rFonts w:ascii="Arial" w:hAnsi="Arial" w:cs="Arial"/>
          <w:sz w:val="24"/>
          <w:szCs w:val="24"/>
        </w:rPr>
        <w:t xml:space="preserve">, </w:t>
      </w:r>
      <w:r w:rsidR="00664C27">
        <w:rPr>
          <w:rFonts w:ascii="Arial" w:hAnsi="Arial" w:cs="Arial"/>
          <w:sz w:val="24"/>
          <w:szCs w:val="24"/>
        </w:rPr>
        <w:t xml:space="preserve">LRP-1 interacts with a variety of secreted proteins </w:t>
      </w:r>
      <w:r w:rsidR="00414C75">
        <w:rPr>
          <w:rFonts w:ascii="Arial" w:hAnsi="Arial" w:cs="Arial"/>
          <w:sz w:val="24"/>
          <w:szCs w:val="24"/>
        </w:rPr>
        <w:t>that are able</w:t>
      </w:r>
      <w:r w:rsidR="00A021CB">
        <w:rPr>
          <w:rFonts w:ascii="Arial" w:hAnsi="Arial" w:cs="Arial"/>
          <w:sz w:val="24"/>
          <w:szCs w:val="24"/>
        </w:rPr>
        <w:t xml:space="preserve">, through endocytosis and signal transduction properties, </w:t>
      </w:r>
      <w:r w:rsidR="00664C27">
        <w:rPr>
          <w:rFonts w:ascii="Arial" w:hAnsi="Arial" w:cs="Arial"/>
          <w:sz w:val="24"/>
          <w:szCs w:val="24"/>
        </w:rPr>
        <w:t>to influence a diverse group of cellular processes</w:t>
      </w:r>
      <w:r w:rsidR="00A021CB">
        <w:rPr>
          <w:rFonts w:ascii="Arial" w:hAnsi="Arial" w:cs="Arial"/>
          <w:sz w:val="24"/>
          <w:szCs w:val="24"/>
        </w:rPr>
        <w:t xml:space="preserve"> </w:t>
      </w:r>
      <w:r w:rsidR="00664C27">
        <w:rPr>
          <w:rFonts w:ascii="Arial" w:hAnsi="Arial" w:cs="Arial"/>
          <w:sz w:val="24"/>
          <w:szCs w:val="24"/>
        </w:rPr>
        <w:t xml:space="preserve">such as </w:t>
      </w:r>
      <w:r w:rsidR="00E367C3">
        <w:rPr>
          <w:rFonts w:ascii="Arial" w:hAnsi="Arial" w:cs="Arial"/>
          <w:sz w:val="24"/>
          <w:szCs w:val="24"/>
        </w:rPr>
        <w:t>ECM</w:t>
      </w:r>
      <w:r w:rsidR="00664C27">
        <w:rPr>
          <w:rFonts w:ascii="Arial" w:hAnsi="Arial" w:cs="Arial"/>
          <w:sz w:val="24"/>
          <w:szCs w:val="24"/>
        </w:rPr>
        <w:t xml:space="preserve"> proteolysis, cell growth and inflammation</w:t>
      </w:r>
      <w:r w:rsidR="00A021CB">
        <w:rPr>
          <w:rFonts w:ascii="Arial" w:hAnsi="Arial" w:cs="Arial"/>
          <w:sz w:val="24"/>
          <w:szCs w:val="24"/>
        </w:rPr>
        <w:t xml:space="preserve"> </w:t>
      </w:r>
      <w:r w:rsidR="00A021CB">
        <w:rPr>
          <w:rFonts w:ascii="Arial" w:hAnsi="Arial" w:cs="Arial"/>
          <w:sz w:val="24"/>
          <w:szCs w:val="24"/>
        </w:rPr>
        <w:fldChar w:fldCharType="begin"/>
      </w:r>
      <w:r w:rsidR="00306899">
        <w:rPr>
          <w:rFonts w:ascii="Arial" w:hAnsi="Arial" w:cs="Arial"/>
          <w:sz w:val="24"/>
          <w:szCs w:val="24"/>
        </w:rPr>
        <w:instrText xml:space="preserve"> ADDIN EN.CITE &lt;EndNote&gt;&lt;Cite&gt;&lt;Author&gt;Etique&lt;/Author&gt;&lt;Year&gt;2013&lt;/Year&gt;&lt;RecNum&gt;169&lt;/RecNum&gt;&lt;DisplayText&gt;(Etique et al., 2013)&lt;/DisplayText&gt;&lt;record&gt;&lt;rec-number&gt;169&lt;/rec-number&gt;&lt;foreign-keys&gt;&lt;key app="EN" db-id="a2f25d2afpa92xe05sfvdfw3te2sf2wt9esf" timestamp="1557399568"&gt;169&lt;/key&gt;&lt;/foreign-keys&gt;&lt;ref-type name="Journal Article"&gt;17&lt;/ref-type&gt;&lt;contributors&gt;&lt;authors&gt;&lt;author&gt;Etique, N.&lt;/author&gt;&lt;author&gt;Verzeaux, L.&lt;/author&gt;&lt;author&gt;Dedieu, S.&lt;/author&gt;&lt;author&gt;Emonard, H.&lt;/author&gt;&lt;/authors&gt;&lt;/contributors&gt;&lt;auth-address&gt;CNRS FRE 3481 MEDyC (Matrice Extracellulaire et Dynamique Cellulaire), Laboratoire SiRMa (Signalisation et Recepteurs Matriciels), Universite de Reims Champagne-Ardenne (URCA), Reims, France.&lt;/auth-address&gt;&lt;titles&gt;&lt;title&gt;LRP-1: a checkpoint for the extracellular matrix proteolysis&lt;/title&gt;&lt;secondary-title&gt;Biomed Res Int&lt;/secondary-title&gt;&lt;/titles&gt;&lt;periodical&gt;&lt;full-title&gt;Biomed Res Int&lt;/full-title&gt;&lt;/periodical&gt;&lt;pages&gt;152163&lt;/pages&gt;&lt;volume&gt;2013&lt;/volume&gt;&lt;keywords&gt;&lt;keyword&gt;*Endocytosis&lt;/keyword&gt;&lt;keyword&gt;*Extracellular Matrix&lt;/keyword&gt;&lt;keyword&gt;Humans&lt;/keyword&gt;&lt;keyword&gt;Ligands&lt;/keyword&gt;&lt;keyword&gt;Low Density Lipoprotein Receptor-Related Protein-1/*metabolism&lt;/keyword&gt;&lt;keyword&gt;Protein Binding&lt;/keyword&gt;&lt;keyword&gt;*Proteolysis&lt;/keyword&gt;&lt;keyword&gt;Signal Transduction&lt;/keyword&gt;&lt;keyword&gt;Tissue Plasminogen Activator/metabolism&lt;/keyword&gt;&lt;keyword&gt;Urokinase-Type Plasminogen Activator/metabolism&lt;/keyword&gt;&lt;/keywords&gt;&lt;dates&gt;&lt;year&gt;2013&lt;/year&gt;&lt;/dates&gt;&lt;isbn&gt;2314-6141 (Electronic)&lt;/isbn&gt;&lt;accession-num&gt;23936774&lt;/accession-num&gt;&lt;urls&gt;&lt;related-urls&gt;&lt;url&gt;https://www.ncbi.nlm.nih.gov/pubmed/23936774&lt;/url&gt;&lt;/related-urls&gt;&lt;/urls&gt;&lt;custom2&gt;PMC3723059&lt;/custom2&gt;&lt;electronic-resource-num&gt;10.1155/2013/152163&lt;/electronic-resource-num&gt;&lt;/record&gt;&lt;/Cite&gt;&lt;/EndNote&gt;</w:instrText>
      </w:r>
      <w:r w:rsidR="00A021CB">
        <w:rPr>
          <w:rFonts w:ascii="Arial" w:hAnsi="Arial" w:cs="Arial"/>
          <w:sz w:val="24"/>
          <w:szCs w:val="24"/>
        </w:rPr>
        <w:fldChar w:fldCharType="separate"/>
      </w:r>
      <w:r w:rsidR="00306899">
        <w:rPr>
          <w:rFonts w:ascii="Arial" w:hAnsi="Arial" w:cs="Arial"/>
          <w:noProof/>
          <w:sz w:val="24"/>
          <w:szCs w:val="24"/>
        </w:rPr>
        <w:t>(Etique et al., 2013)</w:t>
      </w:r>
      <w:r w:rsidR="00A021CB">
        <w:rPr>
          <w:rFonts w:ascii="Arial" w:hAnsi="Arial" w:cs="Arial"/>
          <w:sz w:val="24"/>
          <w:szCs w:val="24"/>
        </w:rPr>
        <w:fldChar w:fldCharType="end"/>
      </w:r>
      <w:r w:rsidR="00C670AA">
        <w:rPr>
          <w:rFonts w:ascii="Arial" w:hAnsi="Arial" w:cs="Arial"/>
          <w:sz w:val="24"/>
          <w:szCs w:val="24"/>
        </w:rPr>
        <w:t xml:space="preserve">. </w:t>
      </w:r>
    </w:p>
    <w:p w14:paraId="4B160737" w14:textId="729E35EB" w:rsidR="00C042D3" w:rsidRDefault="006F4796" w:rsidP="003F6358">
      <w:pPr>
        <w:jc w:val="both"/>
        <w:rPr>
          <w:rFonts w:ascii="Arial" w:hAnsi="Arial" w:cs="Arial"/>
          <w:sz w:val="24"/>
          <w:szCs w:val="24"/>
        </w:rPr>
      </w:pPr>
      <w:r>
        <w:rPr>
          <w:rFonts w:ascii="Arial" w:hAnsi="Arial" w:cs="Arial"/>
          <w:sz w:val="24"/>
          <w:szCs w:val="24"/>
        </w:rPr>
        <w:t xml:space="preserve">LRP-1 functions as a </w:t>
      </w:r>
      <w:r w:rsidR="00636743">
        <w:rPr>
          <w:rFonts w:ascii="Arial" w:hAnsi="Arial" w:cs="Arial"/>
          <w:sz w:val="24"/>
          <w:szCs w:val="24"/>
        </w:rPr>
        <w:t xml:space="preserve">large </w:t>
      </w:r>
      <w:proofErr w:type="spellStart"/>
      <w:r w:rsidR="00636743">
        <w:rPr>
          <w:rFonts w:ascii="Arial" w:hAnsi="Arial" w:cs="Arial"/>
          <w:sz w:val="24"/>
          <w:szCs w:val="24"/>
        </w:rPr>
        <w:t>endocytic</w:t>
      </w:r>
      <w:proofErr w:type="spellEnd"/>
      <w:r w:rsidR="00636743">
        <w:rPr>
          <w:rFonts w:ascii="Arial" w:hAnsi="Arial" w:cs="Arial"/>
          <w:sz w:val="24"/>
          <w:szCs w:val="24"/>
        </w:rPr>
        <w:t xml:space="preserve"> receptor that has ligands </w:t>
      </w:r>
      <w:r w:rsidR="00C670AA">
        <w:rPr>
          <w:rFonts w:ascii="Arial" w:hAnsi="Arial" w:cs="Arial"/>
          <w:sz w:val="24"/>
          <w:szCs w:val="24"/>
        </w:rPr>
        <w:t>that</w:t>
      </w:r>
      <w:r w:rsidR="00636743">
        <w:rPr>
          <w:rFonts w:ascii="Arial" w:hAnsi="Arial" w:cs="Arial"/>
          <w:sz w:val="24"/>
          <w:szCs w:val="24"/>
        </w:rPr>
        <w:t xml:space="preserve"> include </w:t>
      </w:r>
      <w:r w:rsidR="00636743" w:rsidRPr="00636743">
        <w:rPr>
          <w:rFonts w:ascii="Arial" w:hAnsi="Arial" w:cs="Arial"/>
          <w:sz w:val="24"/>
          <w:szCs w:val="24"/>
        </w:rPr>
        <w:t>α2M</w:t>
      </w:r>
      <w:r w:rsidR="00636743">
        <w:rPr>
          <w:rFonts w:ascii="Arial" w:hAnsi="Arial" w:cs="Arial"/>
          <w:sz w:val="24"/>
          <w:szCs w:val="24"/>
        </w:rPr>
        <w:t xml:space="preserve"> </w:t>
      </w:r>
      <w:r w:rsidR="008878C5">
        <w:rPr>
          <w:rFonts w:ascii="Arial" w:hAnsi="Arial" w:cs="Arial"/>
          <w:sz w:val="24"/>
          <w:szCs w:val="24"/>
        </w:rPr>
        <w:t xml:space="preserve">and </w:t>
      </w:r>
      <w:r w:rsidR="00636743" w:rsidRPr="00CE2B41">
        <w:rPr>
          <w:rFonts w:ascii="Arial" w:hAnsi="Arial" w:cs="Arial"/>
          <w:sz w:val="24"/>
          <w:szCs w:val="24"/>
        </w:rPr>
        <w:t>Aβ</w:t>
      </w:r>
      <w:r w:rsidR="00C042D3">
        <w:rPr>
          <w:rFonts w:ascii="Arial" w:hAnsi="Arial" w:cs="Arial"/>
          <w:sz w:val="24"/>
          <w:szCs w:val="24"/>
        </w:rPr>
        <w:t xml:space="preserve">. </w:t>
      </w:r>
      <w:r w:rsidR="00CB5AAC" w:rsidRPr="00636743">
        <w:rPr>
          <w:rFonts w:ascii="Arial" w:hAnsi="Arial" w:cs="Arial"/>
          <w:sz w:val="24"/>
          <w:szCs w:val="24"/>
        </w:rPr>
        <w:t>α2M</w:t>
      </w:r>
      <w:r w:rsidR="00193CBB">
        <w:rPr>
          <w:rFonts w:ascii="Arial" w:hAnsi="Arial" w:cs="Arial"/>
          <w:sz w:val="24"/>
          <w:szCs w:val="24"/>
        </w:rPr>
        <w:t>, itself a highly expressed protein by the RPE,</w:t>
      </w:r>
      <w:r w:rsidR="00CB5AAC">
        <w:rPr>
          <w:rFonts w:ascii="Arial" w:hAnsi="Arial" w:cs="Arial"/>
          <w:sz w:val="24"/>
          <w:szCs w:val="24"/>
        </w:rPr>
        <w:t xml:space="preserve"> is a protease inhibitor that</w:t>
      </w:r>
      <w:r w:rsidR="002D3207">
        <w:rPr>
          <w:rFonts w:ascii="Arial" w:hAnsi="Arial" w:cs="Arial"/>
          <w:sz w:val="24"/>
          <w:szCs w:val="24"/>
        </w:rPr>
        <w:t xml:space="preserve"> bind</w:t>
      </w:r>
      <w:r w:rsidR="008878C5">
        <w:rPr>
          <w:rFonts w:ascii="Arial" w:hAnsi="Arial" w:cs="Arial"/>
          <w:sz w:val="24"/>
          <w:szCs w:val="24"/>
        </w:rPr>
        <w:t>s</w:t>
      </w:r>
      <w:r w:rsidR="002D3207">
        <w:rPr>
          <w:rFonts w:ascii="Arial" w:hAnsi="Arial" w:cs="Arial"/>
          <w:sz w:val="24"/>
          <w:szCs w:val="24"/>
        </w:rPr>
        <w:t xml:space="preserve"> to </w:t>
      </w:r>
      <w:r w:rsidR="008054B8">
        <w:rPr>
          <w:rFonts w:ascii="Arial" w:hAnsi="Arial" w:cs="Arial"/>
          <w:sz w:val="24"/>
          <w:szCs w:val="24"/>
        </w:rPr>
        <w:t>all classes of</w:t>
      </w:r>
      <w:r w:rsidR="002D3207">
        <w:rPr>
          <w:rFonts w:ascii="Arial" w:hAnsi="Arial" w:cs="Arial"/>
          <w:sz w:val="24"/>
          <w:szCs w:val="24"/>
        </w:rPr>
        <w:t xml:space="preserve"> proteases</w:t>
      </w:r>
      <w:r w:rsidR="00193CBB">
        <w:rPr>
          <w:rFonts w:ascii="Arial" w:hAnsi="Arial" w:cs="Arial"/>
          <w:sz w:val="24"/>
          <w:szCs w:val="24"/>
        </w:rPr>
        <w:t>, including</w:t>
      </w:r>
      <w:r w:rsidR="008054B8">
        <w:rPr>
          <w:rFonts w:ascii="Arial" w:hAnsi="Arial" w:cs="Arial"/>
          <w:sz w:val="24"/>
          <w:szCs w:val="24"/>
        </w:rPr>
        <w:t xml:space="preserve"> </w:t>
      </w:r>
      <w:r w:rsidR="002D3207">
        <w:rPr>
          <w:rFonts w:ascii="Arial" w:hAnsi="Arial" w:cs="Arial"/>
          <w:sz w:val="24"/>
          <w:szCs w:val="24"/>
        </w:rPr>
        <w:t xml:space="preserve">the MMPs. </w:t>
      </w:r>
      <w:r w:rsidR="00193CBB">
        <w:rPr>
          <w:rFonts w:ascii="Arial" w:hAnsi="Arial" w:cs="Arial"/>
          <w:sz w:val="24"/>
          <w:szCs w:val="24"/>
        </w:rPr>
        <w:t xml:space="preserve">As mentioned earlier, </w:t>
      </w:r>
      <w:r w:rsidR="008054B8">
        <w:rPr>
          <w:rFonts w:ascii="Arial" w:hAnsi="Arial" w:cs="Arial"/>
          <w:sz w:val="24"/>
          <w:szCs w:val="24"/>
        </w:rPr>
        <w:t xml:space="preserve">MMPs </w:t>
      </w:r>
      <w:r w:rsidR="008054B8">
        <w:rPr>
          <w:rFonts w:ascii="Arial" w:hAnsi="Arial" w:cs="Arial"/>
          <w:sz w:val="24"/>
          <w:szCs w:val="24"/>
        </w:rPr>
        <w:lastRenderedPageBreak/>
        <w:t>are involved in degradation of ECM in normal</w:t>
      </w:r>
      <w:r w:rsidR="00193CBB">
        <w:rPr>
          <w:rFonts w:ascii="Arial" w:hAnsi="Arial" w:cs="Arial"/>
          <w:sz w:val="24"/>
          <w:szCs w:val="24"/>
        </w:rPr>
        <w:t xml:space="preserve"> renewal and turnover of matrix, and in </w:t>
      </w:r>
      <w:r w:rsidR="008054B8">
        <w:rPr>
          <w:rFonts w:ascii="Arial" w:hAnsi="Arial" w:cs="Arial"/>
          <w:sz w:val="24"/>
          <w:szCs w:val="24"/>
        </w:rPr>
        <w:t>neovascularisation</w:t>
      </w:r>
      <w:r w:rsidR="007A5FF1">
        <w:rPr>
          <w:rFonts w:ascii="Arial" w:hAnsi="Arial" w:cs="Arial"/>
          <w:sz w:val="24"/>
          <w:szCs w:val="24"/>
        </w:rPr>
        <w:t xml:space="preserve"> </w:t>
      </w:r>
      <w:r w:rsidR="007A5FF1" w:rsidRPr="007A5FF1">
        <w:rPr>
          <w:rFonts w:ascii="Arial" w:hAnsi="Arial" w:cs="Arial"/>
          <w:sz w:val="24"/>
          <w:szCs w:val="24"/>
        </w:rPr>
        <w:t>(Moses and Langer, 1991</w:t>
      </w:r>
      <w:r w:rsidR="007A5FF1">
        <w:rPr>
          <w:rFonts w:ascii="Arial" w:hAnsi="Arial" w:cs="Arial"/>
          <w:sz w:val="24"/>
          <w:szCs w:val="24"/>
        </w:rPr>
        <w:t xml:space="preserve">; </w:t>
      </w:r>
      <w:proofErr w:type="spellStart"/>
      <w:r w:rsidR="007A5FF1" w:rsidRPr="007A5FF1">
        <w:rPr>
          <w:rFonts w:ascii="Arial" w:hAnsi="Arial" w:cs="Arial"/>
          <w:sz w:val="24"/>
          <w:szCs w:val="24"/>
        </w:rPr>
        <w:t>Woessner</w:t>
      </w:r>
      <w:proofErr w:type="spellEnd"/>
      <w:r w:rsidR="007A5FF1" w:rsidRPr="007A5FF1">
        <w:rPr>
          <w:rFonts w:ascii="Arial" w:hAnsi="Arial" w:cs="Arial"/>
          <w:sz w:val="24"/>
          <w:szCs w:val="24"/>
        </w:rPr>
        <w:t>, 1991</w:t>
      </w:r>
      <w:r w:rsidR="007A5FF1">
        <w:rPr>
          <w:rFonts w:ascii="Arial" w:hAnsi="Arial" w:cs="Arial"/>
          <w:sz w:val="24"/>
          <w:szCs w:val="24"/>
        </w:rPr>
        <w:t xml:space="preserve">; </w:t>
      </w:r>
      <w:proofErr w:type="spellStart"/>
      <w:r w:rsidR="007A5FF1" w:rsidRPr="007A5FF1">
        <w:rPr>
          <w:rFonts w:ascii="Arial" w:hAnsi="Arial" w:cs="Arial"/>
          <w:sz w:val="24"/>
          <w:szCs w:val="24"/>
        </w:rPr>
        <w:t>Birkedal</w:t>
      </w:r>
      <w:proofErr w:type="spellEnd"/>
      <w:r w:rsidR="007A5FF1" w:rsidRPr="007A5FF1">
        <w:rPr>
          <w:rFonts w:ascii="Arial" w:hAnsi="Arial" w:cs="Arial"/>
          <w:sz w:val="24"/>
          <w:szCs w:val="24"/>
        </w:rPr>
        <w:t>-Hansen et al., 1993).</w:t>
      </w:r>
      <w:r w:rsidR="008054B8">
        <w:rPr>
          <w:rFonts w:ascii="Arial" w:hAnsi="Arial" w:cs="Arial"/>
          <w:sz w:val="24"/>
          <w:szCs w:val="24"/>
        </w:rPr>
        <w:t xml:space="preserve"> </w:t>
      </w:r>
      <w:r w:rsidR="008054B8" w:rsidRPr="00636743">
        <w:rPr>
          <w:rFonts w:ascii="Arial" w:hAnsi="Arial" w:cs="Arial"/>
          <w:sz w:val="24"/>
          <w:szCs w:val="24"/>
        </w:rPr>
        <w:t>α2M</w:t>
      </w:r>
      <w:r w:rsidR="008054B8">
        <w:rPr>
          <w:rFonts w:ascii="Arial" w:hAnsi="Arial" w:cs="Arial"/>
          <w:sz w:val="24"/>
          <w:szCs w:val="24"/>
        </w:rPr>
        <w:t xml:space="preserve"> </w:t>
      </w:r>
      <w:proofErr w:type="spellStart"/>
      <w:r w:rsidR="00E92592">
        <w:rPr>
          <w:rFonts w:ascii="Arial" w:hAnsi="Arial" w:cs="Arial"/>
          <w:sz w:val="24"/>
          <w:szCs w:val="24"/>
        </w:rPr>
        <w:t>complexed</w:t>
      </w:r>
      <w:proofErr w:type="spellEnd"/>
      <w:r w:rsidR="00E92592">
        <w:rPr>
          <w:rFonts w:ascii="Arial" w:hAnsi="Arial" w:cs="Arial"/>
          <w:sz w:val="24"/>
          <w:szCs w:val="24"/>
        </w:rPr>
        <w:t xml:space="preserve"> to</w:t>
      </w:r>
      <w:r w:rsidR="008054B8">
        <w:rPr>
          <w:rFonts w:ascii="Arial" w:hAnsi="Arial" w:cs="Arial"/>
          <w:sz w:val="24"/>
          <w:szCs w:val="24"/>
        </w:rPr>
        <w:t xml:space="preserve"> proteases bind to LRP-1 receptor</w:t>
      </w:r>
      <w:r w:rsidR="00193CBB">
        <w:rPr>
          <w:rFonts w:ascii="Arial" w:hAnsi="Arial" w:cs="Arial"/>
          <w:sz w:val="24"/>
          <w:szCs w:val="24"/>
        </w:rPr>
        <w:t>,</w:t>
      </w:r>
      <w:r w:rsidR="008054B8">
        <w:rPr>
          <w:rFonts w:ascii="Arial" w:hAnsi="Arial" w:cs="Arial"/>
          <w:sz w:val="24"/>
          <w:szCs w:val="24"/>
        </w:rPr>
        <w:t xml:space="preserve"> </w:t>
      </w:r>
      <w:r w:rsidR="00C042D3">
        <w:rPr>
          <w:rFonts w:ascii="Arial" w:hAnsi="Arial" w:cs="Arial"/>
          <w:sz w:val="24"/>
          <w:szCs w:val="24"/>
        </w:rPr>
        <w:t>which leads to the</w:t>
      </w:r>
      <w:r w:rsidR="008054B8">
        <w:rPr>
          <w:rFonts w:ascii="Arial" w:hAnsi="Arial" w:cs="Arial"/>
          <w:sz w:val="24"/>
          <w:szCs w:val="24"/>
        </w:rPr>
        <w:t xml:space="preserve"> </w:t>
      </w:r>
      <w:proofErr w:type="spellStart"/>
      <w:r w:rsidR="008054B8">
        <w:rPr>
          <w:rFonts w:ascii="Arial" w:hAnsi="Arial" w:cs="Arial"/>
          <w:sz w:val="24"/>
          <w:szCs w:val="24"/>
        </w:rPr>
        <w:t>endocytic</w:t>
      </w:r>
      <w:proofErr w:type="spellEnd"/>
      <w:r w:rsidR="008054B8">
        <w:rPr>
          <w:rFonts w:ascii="Arial" w:hAnsi="Arial" w:cs="Arial"/>
          <w:sz w:val="24"/>
          <w:szCs w:val="24"/>
        </w:rPr>
        <w:t xml:space="preserve"> internalisation </w:t>
      </w:r>
      <w:r w:rsidR="00C314A1">
        <w:rPr>
          <w:rFonts w:ascii="Arial" w:hAnsi="Arial" w:cs="Arial"/>
          <w:sz w:val="24"/>
          <w:szCs w:val="24"/>
        </w:rPr>
        <w:t>and elimination of</w:t>
      </w:r>
      <w:r w:rsidR="008054B8">
        <w:rPr>
          <w:rFonts w:ascii="Arial" w:hAnsi="Arial" w:cs="Arial"/>
          <w:sz w:val="24"/>
          <w:szCs w:val="24"/>
        </w:rPr>
        <w:t xml:space="preserve"> the active proteases from the external environment</w:t>
      </w:r>
      <w:r w:rsidR="00C042D3">
        <w:rPr>
          <w:rFonts w:ascii="Arial" w:hAnsi="Arial" w:cs="Arial"/>
          <w:sz w:val="24"/>
          <w:szCs w:val="24"/>
        </w:rPr>
        <w:t xml:space="preserve">. LRP-1 is </w:t>
      </w:r>
      <w:r w:rsidR="00193CBB">
        <w:rPr>
          <w:rFonts w:ascii="Arial" w:hAnsi="Arial" w:cs="Arial"/>
          <w:sz w:val="24"/>
          <w:szCs w:val="24"/>
        </w:rPr>
        <w:t xml:space="preserve">also </w:t>
      </w:r>
      <w:r w:rsidR="00C042D3">
        <w:rPr>
          <w:rFonts w:ascii="Arial" w:hAnsi="Arial" w:cs="Arial"/>
          <w:sz w:val="24"/>
          <w:szCs w:val="24"/>
        </w:rPr>
        <w:t xml:space="preserve">able to carry out endocytosis independently from </w:t>
      </w:r>
      <w:r w:rsidR="00C042D3" w:rsidRPr="00636743">
        <w:rPr>
          <w:rFonts w:ascii="Arial" w:hAnsi="Arial" w:cs="Arial"/>
          <w:sz w:val="24"/>
          <w:szCs w:val="24"/>
        </w:rPr>
        <w:t>α2M</w:t>
      </w:r>
      <w:r w:rsidR="00C042D3">
        <w:rPr>
          <w:rFonts w:ascii="Arial" w:hAnsi="Arial" w:cs="Arial"/>
          <w:sz w:val="24"/>
          <w:szCs w:val="24"/>
        </w:rPr>
        <w:t xml:space="preserve"> to regulate extracellular protease activities </w:t>
      </w:r>
      <w:r w:rsidR="00193CBB">
        <w:rPr>
          <w:rFonts w:ascii="Arial" w:hAnsi="Arial" w:cs="Arial"/>
          <w:sz w:val="24"/>
          <w:szCs w:val="24"/>
        </w:rPr>
        <w:t>(</w:t>
      </w:r>
      <w:r w:rsidR="00C042D3">
        <w:rPr>
          <w:rFonts w:ascii="Arial" w:hAnsi="Arial" w:cs="Arial"/>
          <w:sz w:val="24"/>
          <w:szCs w:val="24"/>
        </w:rPr>
        <w:t>reviewed previously</w:t>
      </w:r>
      <w:r w:rsidR="00193CBB">
        <w:rPr>
          <w:rFonts w:ascii="Arial" w:hAnsi="Arial" w:cs="Arial"/>
          <w:sz w:val="24"/>
          <w:szCs w:val="24"/>
        </w:rPr>
        <w:t xml:space="preserve"> by</w:t>
      </w:r>
      <w:r w:rsidR="00C042D3">
        <w:rPr>
          <w:rFonts w:ascii="Arial" w:hAnsi="Arial" w:cs="Arial"/>
          <w:sz w:val="24"/>
          <w:szCs w:val="24"/>
        </w:rPr>
        <w:t xml:space="preserve"> </w:t>
      </w:r>
      <w:r w:rsidR="00C042D3">
        <w:rPr>
          <w:rFonts w:ascii="Arial" w:hAnsi="Arial" w:cs="Arial"/>
          <w:sz w:val="24"/>
          <w:szCs w:val="24"/>
        </w:rPr>
        <w:fldChar w:fldCharType="begin"/>
      </w:r>
      <w:r w:rsidR="00A6759B">
        <w:rPr>
          <w:rFonts w:ascii="Arial" w:hAnsi="Arial" w:cs="Arial"/>
          <w:sz w:val="24"/>
          <w:szCs w:val="24"/>
        </w:rPr>
        <w:instrText xml:space="preserve"> ADDIN EN.CITE &lt;EndNote&gt;&lt;Cite&gt;&lt;Author&gt;Etique&lt;/Author&gt;&lt;Year&gt;2013&lt;/Year&gt;&lt;RecNum&gt;169&lt;/RecNum&gt;&lt;DisplayText&gt;(Etique et al., 2013)&lt;/DisplayText&gt;&lt;record&gt;&lt;rec-number&gt;169&lt;/rec-number&gt;&lt;foreign-keys&gt;&lt;key app="EN" db-id="a2f25d2afpa92xe05sfvdfw3te2sf2wt9esf" timestamp="1557399568"&gt;169&lt;/key&gt;&lt;/foreign-keys&gt;&lt;ref-type name="Journal Article"&gt;17&lt;/ref-type&gt;&lt;contributors&gt;&lt;authors&gt;&lt;author&gt;Etique, N.&lt;/author&gt;&lt;author&gt;Verzeaux, L.&lt;/author&gt;&lt;author&gt;Dedieu, S.&lt;/author&gt;&lt;author&gt;Emonard, H.&lt;/author&gt;&lt;/authors&gt;&lt;/contributors&gt;&lt;auth-address&gt;CNRS FRE 3481 MEDyC (Matrice Extracellulaire et Dynamique Cellulaire), Laboratoire SiRMa (Signalisation et Recepteurs Matriciels), Universite de Reims Champagne-Ardenne (URCA), Reims, France.&lt;/auth-address&gt;&lt;titles&gt;&lt;title&gt;LRP-1: a checkpoint for the extracellular matrix proteolysis&lt;/title&gt;&lt;secondary-title&gt;Biomed Res Int&lt;/secondary-title&gt;&lt;/titles&gt;&lt;periodical&gt;&lt;full-title&gt;Biomed Res Int&lt;/full-title&gt;&lt;/periodical&gt;&lt;pages&gt;152163&lt;/pages&gt;&lt;volume&gt;2013&lt;/volume&gt;&lt;keywords&gt;&lt;keyword&gt;*Endocytosis&lt;/keyword&gt;&lt;keyword&gt;*Extracellular Matrix&lt;/keyword&gt;&lt;keyword&gt;Humans&lt;/keyword&gt;&lt;keyword&gt;Ligands&lt;/keyword&gt;&lt;keyword&gt;Low Density Lipoprotein Receptor-Related Protein-1/*metabolism&lt;/keyword&gt;&lt;keyword&gt;Protein Binding&lt;/keyword&gt;&lt;keyword&gt;*Proteolysis&lt;/keyword&gt;&lt;keyword&gt;Signal Transduction&lt;/keyword&gt;&lt;keyword&gt;Tissue Plasminogen Activator/metabolism&lt;/keyword&gt;&lt;keyword&gt;Urokinase-Type Plasminogen Activator/metabolism&lt;/keyword&gt;&lt;/keywords&gt;&lt;dates&gt;&lt;year&gt;2013&lt;/year&gt;&lt;/dates&gt;&lt;isbn&gt;2314-6141 (Electronic)&lt;/isbn&gt;&lt;accession-num&gt;23936774&lt;/accession-num&gt;&lt;urls&gt;&lt;related-urls&gt;&lt;url&gt;https://www.ncbi.nlm.nih.gov/pubmed/23936774&lt;/url&gt;&lt;/related-urls&gt;&lt;/urls&gt;&lt;custom2&gt;PMC3723059&lt;/custom2&gt;&lt;electronic-resource-num&gt;10.1155/2013/152163&lt;/electronic-resource-num&gt;&lt;/record&gt;&lt;/Cite&gt;&lt;/EndNote&gt;</w:instrText>
      </w:r>
      <w:r w:rsidR="00C042D3">
        <w:rPr>
          <w:rFonts w:ascii="Arial" w:hAnsi="Arial" w:cs="Arial"/>
          <w:sz w:val="24"/>
          <w:szCs w:val="24"/>
        </w:rPr>
        <w:fldChar w:fldCharType="separate"/>
      </w:r>
      <w:r w:rsidR="00A6759B">
        <w:rPr>
          <w:rFonts w:ascii="Arial" w:hAnsi="Arial" w:cs="Arial"/>
          <w:noProof/>
          <w:sz w:val="24"/>
          <w:szCs w:val="24"/>
        </w:rPr>
        <w:t>(Etique et al., 2013)</w:t>
      </w:r>
      <w:r w:rsidR="00C042D3">
        <w:rPr>
          <w:rFonts w:ascii="Arial" w:hAnsi="Arial" w:cs="Arial"/>
          <w:sz w:val="24"/>
          <w:szCs w:val="24"/>
        </w:rPr>
        <w:fldChar w:fldCharType="end"/>
      </w:r>
      <w:r w:rsidR="00C042D3">
        <w:rPr>
          <w:rFonts w:ascii="Arial" w:hAnsi="Arial" w:cs="Arial"/>
          <w:sz w:val="24"/>
          <w:szCs w:val="24"/>
        </w:rPr>
        <w:t xml:space="preserve">. RPE cells are known to secrete MMPs and their inhibitors TIMPs. </w:t>
      </w:r>
      <w:r w:rsidR="00193CBB">
        <w:rPr>
          <w:rFonts w:ascii="Arial" w:hAnsi="Arial" w:cs="Arial"/>
          <w:sz w:val="24"/>
          <w:szCs w:val="24"/>
        </w:rPr>
        <w:t>The role of</w:t>
      </w:r>
      <w:r w:rsidR="00BC0A81">
        <w:rPr>
          <w:rFonts w:ascii="Arial" w:hAnsi="Arial" w:cs="Arial"/>
          <w:sz w:val="24"/>
          <w:szCs w:val="24"/>
        </w:rPr>
        <w:t xml:space="preserve"> </w:t>
      </w:r>
      <w:r w:rsidR="008054B8">
        <w:rPr>
          <w:rFonts w:ascii="Arial" w:hAnsi="Arial" w:cs="Arial"/>
          <w:sz w:val="24"/>
          <w:szCs w:val="24"/>
        </w:rPr>
        <w:t xml:space="preserve">LRP-1 and </w:t>
      </w:r>
      <w:r w:rsidR="008054B8" w:rsidRPr="00636743">
        <w:rPr>
          <w:rFonts w:ascii="Arial" w:hAnsi="Arial" w:cs="Arial"/>
          <w:sz w:val="24"/>
          <w:szCs w:val="24"/>
        </w:rPr>
        <w:t>α2M</w:t>
      </w:r>
      <w:r w:rsidR="008054B8">
        <w:rPr>
          <w:rFonts w:ascii="Arial" w:hAnsi="Arial" w:cs="Arial"/>
          <w:sz w:val="24"/>
          <w:szCs w:val="24"/>
        </w:rPr>
        <w:t xml:space="preserve"> in maintaining</w:t>
      </w:r>
      <w:r w:rsidR="00BC0A81">
        <w:rPr>
          <w:rFonts w:ascii="Arial" w:hAnsi="Arial" w:cs="Arial"/>
          <w:sz w:val="24"/>
          <w:szCs w:val="24"/>
        </w:rPr>
        <w:t xml:space="preserve"> MMP activity </w:t>
      </w:r>
      <w:r w:rsidR="00193CBB">
        <w:rPr>
          <w:rFonts w:ascii="Arial" w:hAnsi="Arial" w:cs="Arial"/>
          <w:sz w:val="24"/>
          <w:szCs w:val="24"/>
        </w:rPr>
        <w:t xml:space="preserve">is thus part of </w:t>
      </w:r>
      <w:r w:rsidR="00BC0A81">
        <w:rPr>
          <w:rFonts w:ascii="Arial" w:hAnsi="Arial" w:cs="Arial"/>
          <w:sz w:val="24"/>
          <w:szCs w:val="24"/>
        </w:rPr>
        <w:t xml:space="preserve">the quality control </w:t>
      </w:r>
      <w:r w:rsidR="00193CBB">
        <w:rPr>
          <w:rFonts w:ascii="Arial" w:hAnsi="Arial" w:cs="Arial"/>
          <w:sz w:val="24"/>
          <w:szCs w:val="24"/>
        </w:rPr>
        <w:t>processes</w:t>
      </w:r>
      <w:r w:rsidR="00BC0A81">
        <w:rPr>
          <w:rFonts w:ascii="Arial" w:hAnsi="Arial" w:cs="Arial"/>
          <w:sz w:val="24"/>
          <w:szCs w:val="24"/>
        </w:rPr>
        <w:t xml:space="preserve"> </w:t>
      </w:r>
      <w:r w:rsidR="00953ECD">
        <w:rPr>
          <w:rFonts w:ascii="Arial" w:hAnsi="Arial" w:cs="Arial"/>
          <w:sz w:val="24"/>
          <w:szCs w:val="24"/>
        </w:rPr>
        <w:t xml:space="preserve">that </w:t>
      </w:r>
      <w:r w:rsidR="00BC0A81">
        <w:rPr>
          <w:rFonts w:ascii="Arial" w:hAnsi="Arial" w:cs="Arial"/>
          <w:sz w:val="24"/>
          <w:szCs w:val="24"/>
        </w:rPr>
        <w:t>help maintain</w:t>
      </w:r>
      <w:r w:rsidR="00193CBB">
        <w:rPr>
          <w:rFonts w:ascii="Arial" w:hAnsi="Arial" w:cs="Arial"/>
          <w:sz w:val="24"/>
          <w:szCs w:val="24"/>
        </w:rPr>
        <w:t xml:space="preserve"> ECM homeostasis and ultimately</w:t>
      </w:r>
      <w:r w:rsidR="00BC0A81">
        <w:rPr>
          <w:rFonts w:ascii="Arial" w:hAnsi="Arial" w:cs="Arial"/>
          <w:sz w:val="24"/>
          <w:szCs w:val="24"/>
        </w:rPr>
        <w:t xml:space="preserve"> extracellular </w:t>
      </w:r>
      <w:proofErr w:type="spellStart"/>
      <w:r w:rsidR="00BC0A81">
        <w:rPr>
          <w:rFonts w:ascii="Arial" w:hAnsi="Arial" w:cs="Arial"/>
          <w:sz w:val="24"/>
          <w:szCs w:val="24"/>
        </w:rPr>
        <w:t>proteostasis</w:t>
      </w:r>
      <w:proofErr w:type="spellEnd"/>
      <w:r w:rsidR="00BC0A81">
        <w:rPr>
          <w:rFonts w:ascii="Arial" w:hAnsi="Arial" w:cs="Arial"/>
          <w:sz w:val="24"/>
          <w:szCs w:val="24"/>
        </w:rPr>
        <w:t>.</w:t>
      </w:r>
      <w:r w:rsidR="00F87110">
        <w:rPr>
          <w:rFonts w:ascii="Arial" w:hAnsi="Arial" w:cs="Arial"/>
          <w:sz w:val="24"/>
          <w:szCs w:val="24"/>
        </w:rPr>
        <w:t xml:space="preserve"> </w:t>
      </w:r>
    </w:p>
    <w:p w14:paraId="271FAE23" w14:textId="66CC2159" w:rsidR="001329F5" w:rsidRDefault="00F87110" w:rsidP="003F6358">
      <w:pPr>
        <w:jc w:val="both"/>
        <w:rPr>
          <w:rFonts w:ascii="Arial" w:hAnsi="Arial" w:cs="Arial"/>
          <w:sz w:val="24"/>
          <w:szCs w:val="24"/>
        </w:rPr>
      </w:pPr>
      <w:r>
        <w:rPr>
          <w:rFonts w:ascii="Arial" w:hAnsi="Arial" w:cs="Arial"/>
          <w:sz w:val="24"/>
          <w:szCs w:val="24"/>
        </w:rPr>
        <w:t xml:space="preserve">Another </w:t>
      </w:r>
      <w:r w:rsidR="009B2751">
        <w:rPr>
          <w:rFonts w:ascii="Arial" w:hAnsi="Arial" w:cs="Arial"/>
          <w:sz w:val="24"/>
          <w:szCs w:val="24"/>
        </w:rPr>
        <w:t xml:space="preserve">molecule that is a target of LRP-1 mediated clearance is </w:t>
      </w:r>
      <w:r w:rsidR="009B2751" w:rsidRPr="00CE2B41">
        <w:rPr>
          <w:rFonts w:ascii="Arial" w:hAnsi="Arial" w:cs="Arial"/>
          <w:sz w:val="24"/>
          <w:szCs w:val="24"/>
        </w:rPr>
        <w:t>Aβ</w:t>
      </w:r>
      <w:r w:rsidR="009B2751">
        <w:rPr>
          <w:rFonts w:ascii="Arial" w:hAnsi="Arial" w:cs="Arial"/>
          <w:sz w:val="24"/>
          <w:szCs w:val="24"/>
        </w:rPr>
        <w:t xml:space="preserve">. In the brain, LRP-1 is thought to be expressed at endothelial cells in the blood brain barrier, where it helps mediate the clearance of </w:t>
      </w:r>
      <w:r w:rsidR="009B2751" w:rsidRPr="00CE2B41">
        <w:rPr>
          <w:rFonts w:ascii="Arial" w:hAnsi="Arial" w:cs="Arial"/>
          <w:sz w:val="24"/>
          <w:szCs w:val="24"/>
        </w:rPr>
        <w:t>Aβ</w:t>
      </w:r>
      <w:r w:rsidR="009B2751">
        <w:rPr>
          <w:rFonts w:ascii="Arial" w:hAnsi="Arial" w:cs="Arial"/>
          <w:sz w:val="24"/>
          <w:szCs w:val="24"/>
        </w:rPr>
        <w:t xml:space="preserve"> out of the brain </w:t>
      </w:r>
      <w:r w:rsidR="006F4796">
        <w:rPr>
          <w:rFonts w:ascii="Arial" w:hAnsi="Arial" w:cs="Arial"/>
          <w:sz w:val="24"/>
          <w:szCs w:val="24"/>
        </w:rPr>
        <w:fldChar w:fldCharType="begin"/>
      </w:r>
      <w:r w:rsidR="00306899">
        <w:rPr>
          <w:rFonts w:ascii="Arial" w:hAnsi="Arial" w:cs="Arial"/>
          <w:sz w:val="24"/>
          <w:szCs w:val="24"/>
        </w:rPr>
        <w:instrText xml:space="preserve"> ADDIN EN.CITE &lt;EndNote&gt;&lt;Cite&gt;&lt;Author&gt;Zlokovic&lt;/Author&gt;&lt;Year&gt;2000&lt;/Year&gt;&lt;RecNum&gt;170&lt;/RecNum&gt;&lt;DisplayText&gt;(Zlokovic et al., 2000)&lt;/DisplayText&gt;&lt;record&gt;&lt;rec-number&gt;170&lt;/rec-number&gt;&lt;foreign-keys&gt;&lt;key app="EN" db-id="a2f25d2afpa92xe05sfvdfw3te2sf2wt9esf" timestamp="1557399568"&gt;170&lt;/key&gt;&lt;/foreign-keys&gt;&lt;ref-type name="Journal Article"&gt;17&lt;/ref-type&gt;&lt;contributors&gt;&lt;authors&gt;&lt;author&gt;Zlokovic, B. V.&lt;/author&gt;&lt;author&gt;Yamada, S.&lt;/author&gt;&lt;author&gt;Holtzman, D.&lt;/author&gt;&lt;author&gt;Ghiso, J.&lt;/author&gt;&lt;author&gt;Frangione, B.&lt;/author&gt;&lt;/authors&gt;&lt;/contributors&gt;&lt;auth-address&gt;Center for Aging and Developmental Biology 601 Elmwood Ave., Box 645 Rochester, New York, New York 14642 USA berislav_zlokovic@urmc. rochester.edu.&lt;/auth-address&gt;&lt;titles&gt;&lt;title&gt;Clearance of amyloid beta-peptide from brain: transport or metabolism?&lt;/title&gt;&lt;secondary-title&gt;Nat Med&lt;/secondary-title&gt;&lt;/titles&gt;&lt;periodical&gt;&lt;full-title&gt;Nat Med&lt;/full-title&gt;&lt;/periodical&gt;&lt;pages&gt;718&lt;/pages&gt;&lt;volume&gt;6&lt;/volume&gt;&lt;number&gt;7&lt;/number&gt;&lt;dates&gt;&lt;year&gt;2000&lt;/year&gt;&lt;pub-dates&gt;&lt;date&gt;Jul&lt;/date&gt;&lt;/pub-dates&gt;&lt;/dates&gt;&lt;isbn&gt;1546-170X (Electronic)&amp;#xD;1078-8956 (Linking)&lt;/isbn&gt;&lt;accession-num&gt;10888893&lt;/accession-num&gt;&lt;urls&gt;&lt;related-urls&gt;&lt;url&gt;https://www.ncbi.nlm.nih.gov/pubmed/10888893&lt;/url&gt;&lt;/related-urls&gt;&lt;/urls&gt;&lt;electronic-resource-num&gt;10.1038/77397&lt;/electronic-resource-num&gt;&lt;/record&gt;&lt;/Cite&gt;&lt;/EndNote&gt;</w:instrText>
      </w:r>
      <w:r w:rsidR="006F4796">
        <w:rPr>
          <w:rFonts w:ascii="Arial" w:hAnsi="Arial" w:cs="Arial"/>
          <w:sz w:val="24"/>
          <w:szCs w:val="24"/>
        </w:rPr>
        <w:fldChar w:fldCharType="separate"/>
      </w:r>
      <w:r w:rsidR="00306899">
        <w:rPr>
          <w:rFonts w:ascii="Arial" w:hAnsi="Arial" w:cs="Arial"/>
          <w:noProof/>
          <w:sz w:val="24"/>
          <w:szCs w:val="24"/>
        </w:rPr>
        <w:t>(Zlokovic et al., 2000)</w:t>
      </w:r>
      <w:r w:rsidR="006F4796">
        <w:rPr>
          <w:rFonts w:ascii="Arial" w:hAnsi="Arial" w:cs="Arial"/>
          <w:sz w:val="24"/>
          <w:szCs w:val="24"/>
        </w:rPr>
        <w:fldChar w:fldCharType="end"/>
      </w:r>
      <w:r w:rsidR="009B2751">
        <w:rPr>
          <w:rFonts w:ascii="Arial" w:hAnsi="Arial" w:cs="Arial"/>
          <w:sz w:val="24"/>
          <w:szCs w:val="24"/>
        </w:rPr>
        <w:t xml:space="preserve">. </w:t>
      </w:r>
      <w:r w:rsidR="001329F5">
        <w:rPr>
          <w:rFonts w:ascii="Arial" w:hAnsi="Arial" w:cs="Arial"/>
          <w:sz w:val="24"/>
          <w:szCs w:val="24"/>
        </w:rPr>
        <w:t xml:space="preserve">The accumulation and aggregation of </w:t>
      </w:r>
      <w:r w:rsidR="001329F5" w:rsidRPr="00CE2B41">
        <w:rPr>
          <w:rFonts w:ascii="Arial" w:hAnsi="Arial" w:cs="Arial"/>
          <w:sz w:val="24"/>
          <w:szCs w:val="24"/>
        </w:rPr>
        <w:t>Aβ</w:t>
      </w:r>
      <w:r w:rsidR="00C3208C">
        <w:rPr>
          <w:rFonts w:ascii="Arial" w:hAnsi="Arial" w:cs="Arial"/>
          <w:sz w:val="24"/>
          <w:szCs w:val="24"/>
        </w:rPr>
        <w:t xml:space="preserve"> peptides trigger the development of progressive </w:t>
      </w:r>
      <w:proofErr w:type="spellStart"/>
      <w:r w:rsidR="00C3208C">
        <w:rPr>
          <w:rFonts w:ascii="Arial" w:hAnsi="Arial" w:cs="Arial"/>
          <w:sz w:val="24"/>
          <w:szCs w:val="24"/>
        </w:rPr>
        <w:t>neurodegeneration</w:t>
      </w:r>
      <w:proofErr w:type="spellEnd"/>
      <w:r w:rsidR="00C3208C">
        <w:rPr>
          <w:rFonts w:ascii="Arial" w:hAnsi="Arial" w:cs="Arial"/>
          <w:sz w:val="24"/>
          <w:szCs w:val="24"/>
        </w:rPr>
        <w:t xml:space="preserve"> and dementia associated with AD.</w:t>
      </w:r>
      <w:r w:rsidR="003F39FC">
        <w:rPr>
          <w:rFonts w:ascii="Arial" w:hAnsi="Arial" w:cs="Arial"/>
          <w:sz w:val="24"/>
          <w:szCs w:val="24"/>
        </w:rPr>
        <w:t xml:space="preserve"> Transgenic mice strains where there is a deletion of Lrp1 gene specifically within the brain endothelial cells showed reduced removal of injected </w:t>
      </w:r>
      <w:r w:rsidR="003F39FC" w:rsidRPr="003F39FC">
        <w:rPr>
          <w:rFonts w:ascii="Arial" w:hAnsi="Arial" w:cs="Arial"/>
          <w:color w:val="000000"/>
          <w:sz w:val="24"/>
          <w:shd w:val="clear" w:color="auto" w:fill="FFFFFF"/>
        </w:rPr>
        <w:t>Aβ</w:t>
      </w:r>
      <w:r w:rsidR="003F39FC">
        <w:rPr>
          <w:rFonts w:ascii="Arial" w:hAnsi="Arial" w:cs="Arial"/>
          <w:sz w:val="24"/>
          <w:szCs w:val="24"/>
        </w:rPr>
        <w:t xml:space="preserve"> peptides across the blood brain barrier </w:t>
      </w:r>
      <w:r w:rsidR="003F39FC">
        <w:rPr>
          <w:rFonts w:ascii="Arial" w:hAnsi="Arial" w:cs="Arial"/>
          <w:sz w:val="24"/>
          <w:szCs w:val="24"/>
        </w:rPr>
        <w:fldChar w:fldCharType="begin">
          <w:fldData xml:space="preserve">PEVuZE5vdGU+PENpdGU+PEF1dGhvcj5TdG9yY2s8L0F1dGhvcj48WWVhcj4yMDE2PC9ZZWFyPjxS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PEVuZE5vdGU+PENpdGU+PEF1dGhvcj5TdG9yY2s8L0F1dGhvcj48WWVhcj4yMDE2PC9ZZWFyPjxS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3F39FC">
        <w:rPr>
          <w:rFonts w:ascii="Arial" w:hAnsi="Arial" w:cs="Arial"/>
          <w:sz w:val="24"/>
          <w:szCs w:val="24"/>
        </w:rPr>
      </w:r>
      <w:r w:rsidR="003F39FC">
        <w:rPr>
          <w:rFonts w:ascii="Arial" w:hAnsi="Arial" w:cs="Arial"/>
          <w:sz w:val="24"/>
          <w:szCs w:val="24"/>
        </w:rPr>
        <w:fldChar w:fldCharType="separate"/>
      </w:r>
      <w:r w:rsidR="00306899">
        <w:rPr>
          <w:rFonts w:ascii="Arial" w:hAnsi="Arial" w:cs="Arial"/>
          <w:noProof/>
          <w:sz w:val="24"/>
          <w:szCs w:val="24"/>
        </w:rPr>
        <w:t>(Storck et al., 2016)</w:t>
      </w:r>
      <w:r w:rsidR="003F39FC">
        <w:rPr>
          <w:rFonts w:ascii="Arial" w:hAnsi="Arial" w:cs="Arial"/>
          <w:sz w:val="24"/>
          <w:szCs w:val="24"/>
        </w:rPr>
        <w:fldChar w:fldCharType="end"/>
      </w:r>
      <w:r w:rsidR="003F39FC">
        <w:rPr>
          <w:rFonts w:ascii="Arial" w:hAnsi="Arial" w:cs="Arial"/>
          <w:sz w:val="24"/>
          <w:szCs w:val="24"/>
        </w:rPr>
        <w:t xml:space="preserve">. In addition, </w:t>
      </w:r>
      <w:r w:rsidR="00FD58F0">
        <w:rPr>
          <w:rFonts w:ascii="Arial" w:hAnsi="Arial" w:cs="Arial"/>
          <w:sz w:val="24"/>
          <w:szCs w:val="24"/>
        </w:rPr>
        <w:t>an increase in</w:t>
      </w:r>
      <w:r w:rsidR="003F39FC">
        <w:rPr>
          <w:rFonts w:ascii="Arial" w:hAnsi="Arial" w:cs="Arial"/>
          <w:sz w:val="24"/>
          <w:szCs w:val="24"/>
        </w:rPr>
        <w:t xml:space="preserve"> soluble brain </w:t>
      </w:r>
      <w:r w:rsidR="003F39FC" w:rsidRPr="003F39FC">
        <w:rPr>
          <w:rFonts w:ascii="Arial" w:hAnsi="Arial" w:cs="Arial"/>
          <w:color w:val="000000"/>
          <w:sz w:val="24"/>
          <w:shd w:val="clear" w:color="auto" w:fill="FFFFFF"/>
        </w:rPr>
        <w:t>Aβ</w:t>
      </w:r>
      <w:r w:rsidR="00FD58F0">
        <w:rPr>
          <w:rFonts w:ascii="Arial" w:hAnsi="Arial" w:cs="Arial"/>
          <w:color w:val="000000"/>
          <w:sz w:val="24"/>
          <w:shd w:val="clear" w:color="auto" w:fill="FFFFFF"/>
        </w:rPr>
        <w:t xml:space="preserve"> was observed in a mouse model of AD, where Lrp1 gene was also specifically deleted in blood endothelial cells,</w:t>
      </w:r>
      <w:r w:rsidR="003F39FC">
        <w:rPr>
          <w:rFonts w:ascii="Arial" w:hAnsi="Arial" w:cs="Arial"/>
          <w:color w:val="000000"/>
          <w:sz w:val="24"/>
          <w:shd w:val="clear" w:color="auto" w:fill="FFFFFF"/>
        </w:rPr>
        <w:t xml:space="preserve"> </w:t>
      </w:r>
      <w:r w:rsidR="00FD58F0">
        <w:rPr>
          <w:rFonts w:ascii="Arial" w:hAnsi="Arial" w:cs="Arial"/>
          <w:color w:val="000000"/>
          <w:sz w:val="24"/>
          <w:shd w:val="clear" w:color="auto" w:fill="FFFFFF"/>
        </w:rPr>
        <w:t>along with</w:t>
      </w:r>
      <w:r w:rsidR="003F39FC">
        <w:rPr>
          <w:rFonts w:ascii="Arial" w:hAnsi="Arial" w:cs="Arial"/>
          <w:color w:val="000000"/>
          <w:sz w:val="24"/>
          <w:shd w:val="clear" w:color="auto" w:fill="FFFFFF"/>
        </w:rPr>
        <w:t xml:space="preserve"> impaired spatial </w:t>
      </w:r>
      <w:r w:rsidR="00FD58F0">
        <w:rPr>
          <w:rFonts w:ascii="Arial" w:hAnsi="Arial" w:cs="Arial"/>
          <w:color w:val="000000"/>
          <w:sz w:val="24"/>
          <w:shd w:val="clear" w:color="auto" w:fill="FFFFFF"/>
        </w:rPr>
        <w:t>learning</w:t>
      </w:r>
      <w:r w:rsidR="003F39FC">
        <w:rPr>
          <w:rFonts w:ascii="Arial" w:hAnsi="Arial" w:cs="Arial"/>
          <w:color w:val="000000"/>
          <w:sz w:val="24"/>
          <w:shd w:val="clear" w:color="auto" w:fill="FFFFFF"/>
        </w:rPr>
        <w:t xml:space="preserve"> and memory deficits due to the lack of LRP-1</w:t>
      </w:r>
      <w:r w:rsidR="0014680E">
        <w:rPr>
          <w:rFonts w:ascii="Arial" w:hAnsi="Arial" w:cs="Arial"/>
          <w:color w:val="000000"/>
          <w:sz w:val="24"/>
          <w:shd w:val="clear" w:color="auto" w:fill="FFFFFF"/>
        </w:rPr>
        <w:t xml:space="preserve"> protein</w:t>
      </w:r>
      <w:r w:rsidR="003F39FC" w:rsidRPr="003F39FC">
        <w:t xml:space="preserve"> </w:t>
      </w:r>
      <w:r w:rsidR="003F39FC">
        <w:rPr>
          <w:rFonts w:ascii="Arial" w:hAnsi="Arial" w:cs="Arial"/>
          <w:color w:val="000000"/>
          <w:sz w:val="24"/>
          <w:shd w:val="clear" w:color="auto" w:fill="FFFFFF"/>
        </w:rPr>
        <w:fldChar w:fldCharType="begin">
          <w:fldData xml:space="preserve">PEVuZE5vdGU+PENpdGU+PEF1dGhvcj5TdG9yY2s8L0F1dGhvcj48WWVhcj4yMDE2PC9ZZWFyPjxS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</w:fldData>
        </w:fldChar>
      </w:r>
      <w:r w:rsidR="00306899">
        <w:rPr>
          <w:rFonts w:ascii="Arial" w:hAnsi="Arial" w:cs="Arial"/>
          <w:color w:val="000000"/>
          <w:sz w:val="24"/>
          <w:shd w:val="clear" w:color="auto" w:fill="FFFFFF"/>
        </w:rPr>
        <w:instrText xml:space="preserve"> ADDIN EN.CITE </w:instrText>
      </w:r>
      <w:r w:rsidR="00306899">
        <w:rPr>
          <w:rFonts w:ascii="Arial" w:hAnsi="Arial" w:cs="Arial"/>
          <w:color w:val="000000"/>
          <w:sz w:val="24"/>
          <w:shd w:val="clear" w:color="auto" w:fill="FFFFFF"/>
        </w:rPr>
        <w:fldChar w:fldCharType="begin">
          <w:fldData xml:space="preserve">PEVuZE5vdGU+PENpdGU+PEF1dGhvcj5TdG9yY2s8L0F1dGhvcj48WWVhcj4yMDE2PC9ZZWFyPjxS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</w:fldData>
        </w:fldChar>
      </w:r>
      <w:r w:rsidR="00306899">
        <w:rPr>
          <w:rFonts w:ascii="Arial" w:hAnsi="Arial" w:cs="Arial"/>
          <w:color w:val="000000"/>
          <w:sz w:val="24"/>
          <w:shd w:val="clear" w:color="auto" w:fill="FFFFFF"/>
        </w:rPr>
        <w:instrText xml:space="preserve"> ADDIN EN.CITE.DATA </w:instrText>
      </w:r>
      <w:r w:rsidR="00306899">
        <w:rPr>
          <w:rFonts w:ascii="Arial" w:hAnsi="Arial" w:cs="Arial"/>
          <w:color w:val="000000"/>
          <w:sz w:val="24"/>
          <w:shd w:val="clear" w:color="auto" w:fill="FFFFFF"/>
        </w:rPr>
      </w:r>
      <w:r w:rsidR="00306899">
        <w:rPr>
          <w:rFonts w:ascii="Arial" w:hAnsi="Arial" w:cs="Arial"/>
          <w:color w:val="000000"/>
          <w:sz w:val="24"/>
          <w:shd w:val="clear" w:color="auto" w:fill="FFFFFF"/>
        </w:rPr>
        <w:fldChar w:fldCharType="end"/>
      </w:r>
      <w:r w:rsidR="003F39FC">
        <w:rPr>
          <w:rFonts w:ascii="Arial" w:hAnsi="Arial" w:cs="Arial"/>
          <w:color w:val="000000"/>
          <w:sz w:val="24"/>
          <w:shd w:val="clear" w:color="auto" w:fill="FFFFFF"/>
        </w:rPr>
      </w:r>
      <w:r w:rsidR="003F39FC">
        <w:rPr>
          <w:rFonts w:ascii="Arial" w:hAnsi="Arial" w:cs="Arial"/>
          <w:color w:val="000000"/>
          <w:sz w:val="24"/>
          <w:shd w:val="clear" w:color="auto" w:fill="FFFFFF"/>
        </w:rPr>
        <w:fldChar w:fldCharType="separate"/>
      </w:r>
      <w:r w:rsidR="00306899">
        <w:rPr>
          <w:rFonts w:ascii="Arial" w:hAnsi="Arial" w:cs="Arial"/>
          <w:noProof/>
          <w:color w:val="000000"/>
          <w:sz w:val="24"/>
          <w:shd w:val="clear" w:color="auto" w:fill="FFFFFF"/>
        </w:rPr>
        <w:t>(Storck et al., 2016)</w:t>
      </w:r>
      <w:r w:rsidR="003F39FC">
        <w:rPr>
          <w:rFonts w:ascii="Arial" w:hAnsi="Arial" w:cs="Arial"/>
          <w:color w:val="000000"/>
          <w:sz w:val="24"/>
          <w:shd w:val="clear" w:color="auto" w:fill="FFFFFF"/>
        </w:rPr>
        <w:fldChar w:fldCharType="end"/>
      </w:r>
      <w:r w:rsidR="003F39FC">
        <w:rPr>
          <w:rFonts w:ascii="Arial" w:hAnsi="Arial" w:cs="Arial"/>
          <w:color w:val="000000"/>
          <w:sz w:val="24"/>
          <w:shd w:val="clear" w:color="auto" w:fill="FFFFFF"/>
        </w:rPr>
        <w:t>.</w:t>
      </w:r>
      <w:r w:rsidR="004879F3">
        <w:rPr>
          <w:rFonts w:ascii="Arial" w:hAnsi="Arial" w:cs="Arial"/>
          <w:color w:val="000000"/>
          <w:sz w:val="24"/>
          <w:shd w:val="clear" w:color="auto" w:fill="FFFFFF"/>
        </w:rPr>
        <w:t xml:space="preserve"> In addition to endothelial cells, </w:t>
      </w:r>
      <w:r w:rsidR="004879F3">
        <w:rPr>
          <w:rFonts w:ascii="Arial" w:hAnsi="Arial" w:cs="Arial"/>
          <w:i/>
          <w:sz w:val="24"/>
          <w:szCs w:val="24"/>
        </w:rPr>
        <w:t xml:space="preserve">in </w:t>
      </w:r>
      <w:r w:rsidR="004879F3" w:rsidRPr="00F70F11">
        <w:rPr>
          <w:rFonts w:ascii="Arial" w:hAnsi="Arial" w:cs="Arial"/>
          <w:i/>
          <w:sz w:val="24"/>
          <w:szCs w:val="24"/>
        </w:rPr>
        <w:t xml:space="preserve">vitro </w:t>
      </w:r>
      <w:r w:rsidR="004879F3">
        <w:rPr>
          <w:rFonts w:ascii="Arial" w:hAnsi="Arial" w:cs="Arial"/>
          <w:sz w:val="24"/>
          <w:szCs w:val="24"/>
        </w:rPr>
        <w:t xml:space="preserve">experiments </w:t>
      </w:r>
      <w:r w:rsidR="0014680E">
        <w:rPr>
          <w:rFonts w:ascii="Arial" w:hAnsi="Arial" w:cs="Arial"/>
          <w:sz w:val="24"/>
          <w:szCs w:val="24"/>
        </w:rPr>
        <w:t>showed</w:t>
      </w:r>
      <w:r w:rsidR="004879F3">
        <w:rPr>
          <w:rFonts w:ascii="Arial" w:hAnsi="Arial" w:cs="Arial"/>
          <w:sz w:val="24"/>
          <w:szCs w:val="24"/>
        </w:rPr>
        <w:t xml:space="preserve"> that neurons also aid clearance of </w:t>
      </w:r>
      <w:r w:rsidR="004879F3" w:rsidRPr="003F39FC">
        <w:rPr>
          <w:rFonts w:ascii="Arial" w:hAnsi="Arial" w:cs="Arial"/>
          <w:color w:val="000000"/>
          <w:sz w:val="24"/>
          <w:shd w:val="clear" w:color="auto" w:fill="FFFFFF"/>
        </w:rPr>
        <w:t>Aβ</w:t>
      </w:r>
      <w:r w:rsidR="004879F3">
        <w:rPr>
          <w:rFonts w:ascii="Arial" w:hAnsi="Arial" w:cs="Arial"/>
          <w:color w:val="000000"/>
          <w:sz w:val="24"/>
          <w:shd w:val="clear" w:color="auto" w:fill="FFFFFF"/>
        </w:rPr>
        <w:t xml:space="preserve"> via LRP-1 endocytosis and </w:t>
      </w:r>
      <w:proofErr w:type="spellStart"/>
      <w:r w:rsidR="004879F3">
        <w:rPr>
          <w:rFonts w:ascii="Arial" w:hAnsi="Arial" w:cs="Arial"/>
          <w:color w:val="000000"/>
          <w:sz w:val="24"/>
          <w:shd w:val="clear" w:color="auto" w:fill="FFFFFF"/>
        </w:rPr>
        <w:t>lysosomal</w:t>
      </w:r>
      <w:proofErr w:type="spellEnd"/>
      <w:r w:rsidR="004879F3">
        <w:rPr>
          <w:rFonts w:ascii="Arial" w:hAnsi="Arial" w:cs="Arial"/>
          <w:color w:val="000000"/>
          <w:sz w:val="24"/>
          <w:shd w:val="clear" w:color="auto" w:fill="FFFFFF"/>
        </w:rPr>
        <w:t xml:space="preserve"> degradation </w:t>
      </w:r>
      <w:r w:rsidR="004879F3">
        <w:rPr>
          <w:rFonts w:ascii="Arial" w:hAnsi="Arial" w:cs="Arial"/>
          <w:color w:val="000000"/>
          <w:sz w:val="24"/>
          <w:shd w:val="clear" w:color="auto" w:fill="FFFFFF"/>
        </w:rPr>
        <w:fldChar w:fldCharType="begin">
          <w:fldData xml:space="preserve">PEVuZE5vdGU+PENpdGU+PEF1dGhvcj5LYW5la2l5bzwvQXV0aG9yPjxZZWFyPjIwMTM8L1llYXI+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</w:fldData>
        </w:fldChar>
      </w:r>
      <w:r w:rsidR="00306899">
        <w:rPr>
          <w:rFonts w:ascii="Arial" w:hAnsi="Arial" w:cs="Arial"/>
          <w:color w:val="000000"/>
          <w:sz w:val="24"/>
          <w:shd w:val="clear" w:color="auto" w:fill="FFFFFF"/>
        </w:rPr>
        <w:instrText xml:space="preserve"> ADDIN EN.CITE </w:instrText>
      </w:r>
      <w:r w:rsidR="00306899">
        <w:rPr>
          <w:rFonts w:ascii="Arial" w:hAnsi="Arial" w:cs="Arial"/>
          <w:color w:val="000000"/>
          <w:sz w:val="24"/>
          <w:shd w:val="clear" w:color="auto" w:fill="FFFFFF"/>
        </w:rPr>
        <w:fldChar w:fldCharType="begin">
          <w:fldData xml:space="preserve">PEVuZE5vdGU+PENpdGU+PEF1dGhvcj5LYW5la2l5bzwvQXV0aG9yPjxZZWFyPjIwMTM8L1llYXI+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</w:fldData>
        </w:fldChar>
      </w:r>
      <w:r w:rsidR="00306899">
        <w:rPr>
          <w:rFonts w:ascii="Arial" w:hAnsi="Arial" w:cs="Arial"/>
          <w:color w:val="000000"/>
          <w:sz w:val="24"/>
          <w:shd w:val="clear" w:color="auto" w:fill="FFFFFF"/>
        </w:rPr>
        <w:instrText xml:space="preserve"> ADDIN EN.CITE.DATA </w:instrText>
      </w:r>
      <w:r w:rsidR="00306899">
        <w:rPr>
          <w:rFonts w:ascii="Arial" w:hAnsi="Arial" w:cs="Arial"/>
          <w:color w:val="000000"/>
          <w:sz w:val="24"/>
          <w:shd w:val="clear" w:color="auto" w:fill="FFFFFF"/>
        </w:rPr>
      </w:r>
      <w:r w:rsidR="00306899">
        <w:rPr>
          <w:rFonts w:ascii="Arial" w:hAnsi="Arial" w:cs="Arial"/>
          <w:color w:val="000000"/>
          <w:sz w:val="24"/>
          <w:shd w:val="clear" w:color="auto" w:fill="FFFFFF"/>
        </w:rPr>
        <w:fldChar w:fldCharType="end"/>
      </w:r>
      <w:r w:rsidR="004879F3">
        <w:rPr>
          <w:rFonts w:ascii="Arial" w:hAnsi="Arial" w:cs="Arial"/>
          <w:color w:val="000000"/>
          <w:sz w:val="24"/>
          <w:shd w:val="clear" w:color="auto" w:fill="FFFFFF"/>
        </w:rPr>
      </w:r>
      <w:r w:rsidR="004879F3">
        <w:rPr>
          <w:rFonts w:ascii="Arial" w:hAnsi="Arial" w:cs="Arial"/>
          <w:color w:val="000000"/>
          <w:sz w:val="24"/>
          <w:shd w:val="clear" w:color="auto" w:fill="FFFFFF"/>
        </w:rPr>
        <w:fldChar w:fldCharType="separate"/>
      </w:r>
      <w:r w:rsidR="00306899">
        <w:rPr>
          <w:rFonts w:ascii="Arial" w:hAnsi="Arial" w:cs="Arial"/>
          <w:noProof/>
          <w:color w:val="000000"/>
          <w:sz w:val="24"/>
          <w:shd w:val="clear" w:color="auto" w:fill="FFFFFF"/>
        </w:rPr>
        <w:t>(Kanekiyo et al., 2013)</w:t>
      </w:r>
      <w:r w:rsidR="004879F3">
        <w:rPr>
          <w:rFonts w:ascii="Arial" w:hAnsi="Arial" w:cs="Arial"/>
          <w:color w:val="000000"/>
          <w:sz w:val="24"/>
          <w:shd w:val="clear" w:color="auto" w:fill="FFFFFF"/>
        </w:rPr>
        <w:fldChar w:fldCharType="end"/>
      </w:r>
      <w:r w:rsidR="004879F3">
        <w:rPr>
          <w:rFonts w:ascii="Arial" w:hAnsi="Arial" w:cs="Arial"/>
          <w:color w:val="000000"/>
          <w:sz w:val="24"/>
          <w:shd w:val="clear" w:color="auto" w:fill="FFFFFF"/>
        </w:rPr>
        <w:t>.</w:t>
      </w:r>
      <w:r w:rsidR="003F39FC">
        <w:rPr>
          <w:rFonts w:ascii="Arial" w:hAnsi="Arial" w:cs="Arial"/>
          <w:color w:val="000000"/>
          <w:sz w:val="24"/>
          <w:shd w:val="clear" w:color="auto" w:fill="FFFFFF"/>
        </w:rPr>
        <w:t xml:space="preserve"> </w:t>
      </w:r>
    </w:p>
    <w:p w14:paraId="05683070" w14:textId="4F440D4B" w:rsidR="00A32D7A" w:rsidRDefault="009A10E1" w:rsidP="0014680E">
      <w:pPr>
        <w:spacing w:after="0"/>
        <w:jc w:val="both"/>
        <w:rPr>
          <w:rFonts w:ascii="Arial" w:hAnsi="Arial" w:cs="Arial"/>
          <w:sz w:val="24"/>
          <w:szCs w:val="24"/>
        </w:rPr>
      </w:pPr>
      <w:r>
        <w:rPr>
          <w:rFonts w:ascii="Arial" w:hAnsi="Arial" w:cs="Arial"/>
          <w:sz w:val="24"/>
          <w:szCs w:val="24"/>
        </w:rPr>
        <w:t>In re</w:t>
      </w:r>
      <w:r w:rsidR="0014680E">
        <w:rPr>
          <w:rFonts w:ascii="Arial" w:hAnsi="Arial" w:cs="Arial"/>
          <w:sz w:val="24"/>
          <w:szCs w:val="24"/>
        </w:rPr>
        <w:t>lation</w:t>
      </w:r>
      <w:r>
        <w:rPr>
          <w:rFonts w:ascii="Arial" w:hAnsi="Arial" w:cs="Arial"/>
          <w:sz w:val="24"/>
          <w:szCs w:val="24"/>
        </w:rPr>
        <w:t xml:space="preserve"> to AMD</w:t>
      </w:r>
      <w:r w:rsidR="00183143">
        <w:rPr>
          <w:rFonts w:ascii="Arial" w:hAnsi="Arial" w:cs="Arial"/>
          <w:sz w:val="24"/>
          <w:szCs w:val="24"/>
        </w:rPr>
        <w:t xml:space="preserve"> development</w:t>
      </w:r>
      <w:r>
        <w:rPr>
          <w:rFonts w:ascii="Arial" w:hAnsi="Arial" w:cs="Arial"/>
          <w:sz w:val="24"/>
          <w:szCs w:val="24"/>
        </w:rPr>
        <w:t>, it is possible that alterations of LR</w:t>
      </w:r>
      <w:r w:rsidR="00B4706D">
        <w:rPr>
          <w:rFonts w:ascii="Arial" w:hAnsi="Arial" w:cs="Arial"/>
          <w:sz w:val="24"/>
          <w:szCs w:val="24"/>
        </w:rPr>
        <w:t>P-1 may influence the accumulation</w:t>
      </w:r>
      <w:r>
        <w:rPr>
          <w:rFonts w:ascii="Arial" w:hAnsi="Arial" w:cs="Arial"/>
          <w:sz w:val="24"/>
          <w:szCs w:val="24"/>
        </w:rPr>
        <w:t xml:space="preserve"> of </w:t>
      </w:r>
      <w:r w:rsidRPr="00CE2B41">
        <w:rPr>
          <w:rFonts w:ascii="Arial" w:hAnsi="Arial" w:cs="Arial"/>
          <w:sz w:val="24"/>
          <w:szCs w:val="24"/>
        </w:rPr>
        <w:t>Aβ</w:t>
      </w:r>
      <w:r w:rsidR="0014680E">
        <w:rPr>
          <w:rFonts w:ascii="Arial" w:hAnsi="Arial" w:cs="Arial"/>
          <w:sz w:val="24"/>
          <w:szCs w:val="24"/>
        </w:rPr>
        <w:t xml:space="preserve"> aggregation</w:t>
      </w:r>
      <w:r w:rsidR="004F73F3">
        <w:rPr>
          <w:rFonts w:ascii="Arial" w:hAnsi="Arial" w:cs="Arial"/>
          <w:sz w:val="24"/>
          <w:szCs w:val="24"/>
        </w:rPr>
        <w:t xml:space="preserve"> in the RPE/retina environment</w:t>
      </w:r>
      <w:r>
        <w:rPr>
          <w:rFonts w:ascii="Arial" w:hAnsi="Arial" w:cs="Arial"/>
          <w:sz w:val="24"/>
          <w:szCs w:val="24"/>
        </w:rPr>
        <w:t>.</w:t>
      </w:r>
      <w:r w:rsidR="00B4706D">
        <w:rPr>
          <w:rFonts w:ascii="Arial" w:hAnsi="Arial" w:cs="Arial"/>
          <w:sz w:val="24"/>
          <w:szCs w:val="24"/>
        </w:rPr>
        <w:t xml:space="preserve"> </w:t>
      </w:r>
      <w:r w:rsidR="0014680E">
        <w:rPr>
          <w:rFonts w:ascii="Arial" w:hAnsi="Arial" w:cs="Arial"/>
          <w:sz w:val="24"/>
          <w:szCs w:val="24"/>
        </w:rPr>
        <w:t>Given the high level at which they express LRP-1</w:t>
      </w:r>
      <w:r w:rsidR="007D6FC6">
        <w:rPr>
          <w:rFonts w:ascii="Arial" w:hAnsi="Arial" w:cs="Arial"/>
          <w:sz w:val="24"/>
          <w:szCs w:val="24"/>
        </w:rPr>
        <w:t xml:space="preserve">, </w:t>
      </w:r>
      <w:r w:rsidR="004879F3">
        <w:rPr>
          <w:rFonts w:ascii="Arial" w:hAnsi="Arial" w:cs="Arial"/>
          <w:sz w:val="24"/>
          <w:szCs w:val="24"/>
        </w:rPr>
        <w:t xml:space="preserve">it is likely </w:t>
      </w:r>
      <w:r w:rsidR="0014680E">
        <w:rPr>
          <w:rFonts w:ascii="Arial" w:hAnsi="Arial" w:cs="Arial"/>
          <w:sz w:val="24"/>
          <w:szCs w:val="24"/>
        </w:rPr>
        <w:t>that RPE</w:t>
      </w:r>
      <w:r w:rsidR="004879F3">
        <w:rPr>
          <w:rFonts w:ascii="Arial" w:hAnsi="Arial" w:cs="Arial"/>
          <w:sz w:val="24"/>
          <w:szCs w:val="24"/>
        </w:rPr>
        <w:t xml:space="preserve"> cells are involved in clearing </w:t>
      </w:r>
      <w:r w:rsidR="004879F3" w:rsidRPr="003F39FC">
        <w:rPr>
          <w:rFonts w:ascii="Arial" w:hAnsi="Arial" w:cs="Arial"/>
          <w:color w:val="000000"/>
          <w:sz w:val="24"/>
          <w:shd w:val="clear" w:color="auto" w:fill="FFFFFF"/>
        </w:rPr>
        <w:t>Aβ</w:t>
      </w:r>
      <w:r w:rsidR="004879F3">
        <w:rPr>
          <w:rFonts w:ascii="Arial" w:hAnsi="Arial" w:cs="Arial"/>
          <w:sz w:val="24"/>
          <w:szCs w:val="24"/>
        </w:rPr>
        <w:t xml:space="preserve"> via LRP-1 receptor mediated endocytosis</w:t>
      </w:r>
      <w:r w:rsidR="007D6FC6">
        <w:rPr>
          <w:rFonts w:ascii="Arial" w:hAnsi="Arial" w:cs="Arial"/>
          <w:sz w:val="24"/>
          <w:szCs w:val="24"/>
        </w:rPr>
        <w:t xml:space="preserve"> in a similar manner to neurons</w:t>
      </w:r>
      <w:r w:rsidR="004879F3">
        <w:rPr>
          <w:rFonts w:ascii="Arial" w:hAnsi="Arial" w:cs="Arial"/>
          <w:sz w:val="24"/>
          <w:szCs w:val="24"/>
        </w:rPr>
        <w:t xml:space="preserve">. </w:t>
      </w:r>
      <w:r w:rsidR="0014680E">
        <w:rPr>
          <w:rFonts w:ascii="Arial" w:hAnsi="Arial" w:cs="Arial"/>
          <w:sz w:val="24"/>
          <w:szCs w:val="24"/>
        </w:rPr>
        <w:t>A</w:t>
      </w:r>
      <w:r w:rsidRPr="00CE2B41">
        <w:rPr>
          <w:rFonts w:ascii="Arial" w:hAnsi="Arial" w:cs="Arial"/>
          <w:sz w:val="24"/>
          <w:szCs w:val="24"/>
        </w:rPr>
        <w:t xml:space="preserve">n age-related increase in sub-RPE accumulation of Aβ in mice </w:t>
      </w:r>
      <w:r w:rsidR="0014680E">
        <w:rPr>
          <w:rFonts w:ascii="Arial" w:hAnsi="Arial" w:cs="Arial"/>
          <w:sz w:val="24"/>
          <w:szCs w:val="24"/>
        </w:rPr>
        <w:t>was</w:t>
      </w:r>
      <w:r w:rsidRPr="00CE2B41">
        <w:rPr>
          <w:rFonts w:ascii="Arial" w:hAnsi="Arial" w:cs="Arial"/>
          <w:sz w:val="24"/>
          <w:szCs w:val="24"/>
        </w:rPr>
        <w:t xml:space="preserve"> reported </w:t>
      </w:r>
      <w:r w:rsidRPr="00CE2B41">
        <w:rPr>
          <w:rFonts w:ascii="Arial" w:hAnsi="Arial" w:cs="Arial"/>
          <w:sz w:val="24"/>
          <w:szCs w:val="24"/>
        </w:rPr>
        <w:fldChar w:fldCharType="begin"/>
      </w:r>
      <w:r w:rsidR="00306899">
        <w:rPr>
          <w:rFonts w:ascii="Arial" w:hAnsi="Arial" w:cs="Arial"/>
          <w:sz w:val="24"/>
          <w:szCs w:val="24"/>
        </w:rPr>
        <w:instrText xml:space="preserve"> ADDIN EN.CITE &lt;EndNote&gt;&lt;Cite&gt;&lt;Author&gt;Hoh Kam&lt;/Author&gt;&lt;Year&gt;2010&lt;/Year&gt;&lt;RecNum&gt;173&lt;/RecNum&gt;&lt;DisplayText&gt;(Hoh Kam et al., 2010)&lt;/DisplayText&gt;&lt;record&gt;&lt;rec-number&gt;173&lt;/rec-number&gt;&lt;foreign-keys&gt;&lt;key app="EN" db-id="a2f25d2afpa92xe05sfvdfw3te2sf2wt9esf" timestamp="1557399569"&gt;173&lt;/key&gt;&lt;/foreign-keys&gt;&lt;ref-type name="Journal Article"&gt;17&lt;/ref-type&gt;&lt;contributors&gt;&lt;authors&gt;&lt;author&gt;Hoh Kam, J.&lt;/author&gt;&lt;author&gt;Lenassi, E.&lt;/author&gt;&lt;author&gt;Jeffery, G.&lt;/author&gt;&lt;/authors&gt;&lt;/contributors&gt;&lt;auth-address&gt;Institute of Ophthalmology, University College London, London, United Kingdom.&lt;/auth-address&gt;&lt;titles&gt;&lt;title&gt;Viewing ageing eyes: diverse sites of amyloid Beta accumulation in the ageing mouse retina and the up-regulation of macrophages&lt;/title&gt;&lt;secondary-title&gt;PLoS One&lt;/secondary-title&gt;&lt;/titles&gt;&lt;periodical&gt;&lt;full-title&gt;PLoS One&lt;/full-title&gt;&lt;/periodical&gt;&lt;volume&gt;5&lt;/volume&gt;&lt;number&gt;10&lt;/number&gt;&lt;keywords&gt;&lt;keyword&gt;Aging/*metabolism&lt;/keyword&gt;&lt;keyword&gt;Amyloid beta-Peptides/*metabolism&lt;/keyword&gt;&lt;keyword&gt;Animals&lt;/keyword&gt;&lt;keyword&gt;Blotting, Western&lt;/keyword&gt;&lt;keyword&gt;Humans&lt;/keyword&gt;&lt;keyword&gt;Immunohistochemistry&lt;/keyword&gt;&lt;keyword&gt;Macrophage Activation&lt;/keyword&gt;&lt;keyword&gt;Macrophages/*cytology&lt;/keyword&gt;&lt;keyword&gt;Macular Degeneration/metabolism&lt;/keyword&gt;&lt;keyword&gt;Mice&lt;/keyword&gt;&lt;keyword&gt;Retina/cytology/*metabolism&lt;/keyword&gt;&lt;keyword&gt;*Up-Regulation&lt;/keyword&gt;&lt;/keywords&gt;&lt;dates&gt;&lt;year&gt;2010&lt;/year&gt;&lt;pub-dates&gt;&lt;date&gt;Oct 01&lt;/date&gt;&lt;/pub-dates&gt;&lt;/dates&gt;&lt;isbn&gt;1932-6203 (Electronic)&amp;#xD;1932-6203 (Linking)&lt;/isbn&gt;&lt;accession-num&gt;20957206&lt;/accession-num&gt;&lt;urls&gt;&lt;related-urls&gt;&lt;url&gt;https://www.ncbi.nlm.nih.gov/pubmed/20957206&lt;/url&gt;&lt;/related-urls&gt;&lt;/urls&gt;&lt;custom2&gt;PMC2948519&lt;/custom2&gt;&lt;electronic-resource-num&gt;10.1371/journal.pone.0013127&lt;/electronic-resource-num&gt;&lt;/record&gt;&lt;/Cite&gt;&lt;/EndNote&gt;</w:instrText>
      </w:r>
      <w:r w:rsidRPr="00CE2B41">
        <w:rPr>
          <w:rFonts w:ascii="Arial" w:hAnsi="Arial" w:cs="Arial"/>
          <w:sz w:val="24"/>
          <w:szCs w:val="24"/>
        </w:rPr>
        <w:fldChar w:fldCharType="separate"/>
      </w:r>
      <w:r w:rsidR="00306899">
        <w:rPr>
          <w:rFonts w:ascii="Arial" w:hAnsi="Arial" w:cs="Arial"/>
          <w:noProof/>
          <w:sz w:val="24"/>
          <w:szCs w:val="24"/>
        </w:rPr>
        <w:t>(Hoh Kam et al., 2010)</w:t>
      </w:r>
      <w:r w:rsidRPr="00CE2B41">
        <w:rPr>
          <w:rFonts w:ascii="Arial" w:hAnsi="Arial" w:cs="Arial"/>
          <w:sz w:val="24"/>
          <w:szCs w:val="24"/>
        </w:rPr>
        <w:fldChar w:fldCharType="end"/>
      </w:r>
      <w:r w:rsidR="0014680E">
        <w:rPr>
          <w:rFonts w:ascii="Arial" w:hAnsi="Arial" w:cs="Arial"/>
          <w:sz w:val="24"/>
          <w:szCs w:val="24"/>
        </w:rPr>
        <w:t xml:space="preserve"> while </w:t>
      </w:r>
      <w:r w:rsidRPr="00CE2B41">
        <w:rPr>
          <w:rFonts w:ascii="Arial" w:hAnsi="Arial" w:cs="Arial"/>
          <w:sz w:val="24"/>
          <w:szCs w:val="24"/>
        </w:rPr>
        <w:t xml:space="preserve">in human tissue accumulation of Aβ was exclusive in </w:t>
      </w:r>
      <w:proofErr w:type="spellStart"/>
      <w:r w:rsidRPr="00CE2B41">
        <w:rPr>
          <w:rFonts w:ascii="Arial" w:hAnsi="Arial" w:cs="Arial"/>
          <w:sz w:val="24"/>
          <w:szCs w:val="24"/>
        </w:rPr>
        <w:t>drusen</w:t>
      </w:r>
      <w:proofErr w:type="spellEnd"/>
      <w:r w:rsidRPr="00CE2B41">
        <w:rPr>
          <w:rFonts w:ascii="Arial" w:hAnsi="Arial" w:cs="Arial"/>
          <w:sz w:val="24"/>
          <w:szCs w:val="24"/>
        </w:rPr>
        <w:t xml:space="preserve"> containing eyes and AMD eyes with no Aβ detected in </w:t>
      </w:r>
      <w:r w:rsidR="00550BB9">
        <w:rPr>
          <w:rFonts w:ascii="Arial" w:hAnsi="Arial" w:cs="Arial"/>
          <w:sz w:val="24"/>
          <w:szCs w:val="24"/>
        </w:rPr>
        <w:t xml:space="preserve">age-matched </w:t>
      </w:r>
      <w:r w:rsidRPr="00CE2B41">
        <w:rPr>
          <w:rFonts w:ascii="Arial" w:hAnsi="Arial" w:cs="Arial"/>
          <w:sz w:val="24"/>
          <w:szCs w:val="24"/>
        </w:rPr>
        <w:t xml:space="preserve">control eyes </w:t>
      </w:r>
      <w:r>
        <w:rPr>
          <w:rFonts w:ascii="Arial" w:hAnsi="Arial" w:cs="Arial"/>
          <w:sz w:val="24"/>
          <w:szCs w:val="24"/>
        </w:rPr>
        <w:t>with</w:t>
      </w:r>
      <w:r w:rsidRPr="00CE2B41">
        <w:rPr>
          <w:rFonts w:ascii="Arial" w:hAnsi="Arial" w:cs="Arial"/>
          <w:sz w:val="24"/>
          <w:szCs w:val="24"/>
        </w:rPr>
        <w:t xml:space="preserve"> no </w:t>
      </w:r>
      <w:proofErr w:type="spellStart"/>
      <w:r w:rsidRPr="00CE2B41">
        <w:rPr>
          <w:rFonts w:ascii="Arial" w:hAnsi="Arial" w:cs="Arial"/>
          <w:sz w:val="24"/>
          <w:szCs w:val="24"/>
        </w:rPr>
        <w:t>drusen</w:t>
      </w:r>
      <w:proofErr w:type="spellEnd"/>
      <w:r w:rsidRPr="00CE2B41">
        <w:rPr>
          <w:rFonts w:ascii="Arial" w:hAnsi="Arial" w:cs="Arial"/>
          <w:sz w:val="24"/>
          <w:szCs w:val="24"/>
        </w:rPr>
        <w:t xml:space="preserve"> </w:t>
      </w:r>
      <w:r w:rsidRPr="00CE2B41">
        <w:rPr>
          <w:rFonts w:ascii="Arial" w:hAnsi="Arial" w:cs="Arial"/>
          <w:sz w:val="24"/>
          <w:szCs w:val="24"/>
        </w:rPr>
        <w:fldChar w:fldCharType="begin">
          <w:fldData xml:space="preserve">PEVuZE5vdGU+PENpdGU+PEF1dGhvcj5MdWlibDwvQXV0aG9yPjxZZWFyPjIwMDY8L1llYXI+PFJl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PEVuZE5vdGU+PENpdGU+PEF1dGhvcj5MdWlibDwvQXV0aG9yPjxZZWFyPjIwMDY8L1llYXI+PFJl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Pr="00CE2B41">
        <w:rPr>
          <w:rFonts w:ascii="Arial" w:hAnsi="Arial" w:cs="Arial"/>
          <w:sz w:val="24"/>
          <w:szCs w:val="24"/>
        </w:rPr>
      </w:r>
      <w:r w:rsidRPr="00CE2B41">
        <w:rPr>
          <w:rFonts w:ascii="Arial" w:hAnsi="Arial" w:cs="Arial"/>
          <w:sz w:val="24"/>
          <w:szCs w:val="24"/>
        </w:rPr>
        <w:fldChar w:fldCharType="separate"/>
      </w:r>
      <w:r w:rsidR="00306899">
        <w:rPr>
          <w:rFonts w:ascii="Arial" w:hAnsi="Arial" w:cs="Arial"/>
          <w:noProof/>
          <w:sz w:val="24"/>
          <w:szCs w:val="24"/>
        </w:rPr>
        <w:t>(Luibl et al., 2006)</w:t>
      </w:r>
      <w:r w:rsidRPr="00CE2B41">
        <w:rPr>
          <w:rFonts w:ascii="Arial" w:hAnsi="Arial" w:cs="Arial"/>
          <w:sz w:val="24"/>
          <w:szCs w:val="24"/>
        </w:rPr>
        <w:fldChar w:fldCharType="end"/>
      </w:r>
      <w:r w:rsidRPr="00CE2B41">
        <w:rPr>
          <w:rFonts w:ascii="Arial" w:hAnsi="Arial" w:cs="Arial"/>
          <w:sz w:val="24"/>
          <w:szCs w:val="24"/>
        </w:rPr>
        <w:t xml:space="preserve">. Hence, </w:t>
      </w:r>
      <w:r w:rsidR="0014680E">
        <w:rPr>
          <w:rFonts w:ascii="Arial" w:hAnsi="Arial" w:cs="Arial"/>
          <w:sz w:val="24"/>
          <w:szCs w:val="24"/>
        </w:rPr>
        <w:t xml:space="preserve">it appears that the </w:t>
      </w:r>
      <w:r w:rsidRPr="00CE2B41">
        <w:rPr>
          <w:rFonts w:ascii="Arial" w:hAnsi="Arial" w:cs="Arial"/>
          <w:sz w:val="24"/>
          <w:szCs w:val="24"/>
        </w:rPr>
        <w:t xml:space="preserve">accumulation of Aβ </w:t>
      </w:r>
      <w:r w:rsidR="0014680E">
        <w:rPr>
          <w:rFonts w:ascii="Arial" w:hAnsi="Arial" w:cs="Arial"/>
          <w:sz w:val="24"/>
          <w:szCs w:val="24"/>
        </w:rPr>
        <w:t>is a disease-</w:t>
      </w:r>
      <w:r>
        <w:rPr>
          <w:rFonts w:ascii="Arial" w:hAnsi="Arial" w:cs="Arial"/>
          <w:sz w:val="24"/>
          <w:szCs w:val="24"/>
        </w:rPr>
        <w:t xml:space="preserve">associated event. </w:t>
      </w:r>
      <w:r w:rsidRPr="00CE2B41">
        <w:rPr>
          <w:rFonts w:ascii="Arial" w:hAnsi="Arial" w:cs="Arial"/>
          <w:sz w:val="24"/>
          <w:szCs w:val="24"/>
        </w:rPr>
        <w:t>The increase in Aβ deposits with age/AMD may be due to a shift to increased production and/or reduced ability to remove aggregates. Therefore</w:t>
      </w:r>
      <w:r w:rsidR="00B4706D">
        <w:rPr>
          <w:rFonts w:ascii="Arial" w:hAnsi="Arial" w:cs="Arial"/>
          <w:sz w:val="24"/>
          <w:szCs w:val="24"/>
        </w:rPr>
        <w:t>,</w:t>
      </w:r>
      <w:r w:rsidRPr="00CE2B41">
        <w:rPr>
          <w:rFonts w:ascii="Arial" w:hAnsi="Arial" w:cs="Arial"/>
          <w:sz w:val="24"/>
          <w:szCs w:val="24"/>
        </w:rPr>
        <w:t xml:space="preserve"> it is plausible that</w:t>
      </w:r>
      <w:r>
        <w:rPr>
          <w:rFonts w:ascii="Arial" w:hAnsi="Arial" w:cs="Arial"/>
          <w:sz w:val="24"/>
          <w:szCs w:val="24"/>
        </w:rPr>
        <w:t xml:space="preserve"> </w:t>
      </w:r>
      <w:r w:rsidR="00713A4C">
        <w:rPr>
          <w:rFonts w:ascii="Arial" w:hAnsi="Arial" w:cs="Arial"/>
          <w:sz w:val="24"/>
          <w:szCs w:val="24"/>
        </w:rPr>
        <w:t>a</w:t>
      </w:r>
      <w:r>
        <w:rPr>
          <w:rFonts w:ascii="Arial" w:hAnsi="Arial" w:cs="Arial"/>
          <w:sz w:val="24"/>
          <w:szCs w:val="24"/>
        </w:rPr>
        <w:t xml:space="preserve"> decrease in LRP-1 expression</w:t>
      </w:r>
      <w:r w:rsidR="00B4706D">
        <w:rPr>
          <w:rFonts w:ascii="Arial" w:hAnsi="Arial" w:cs="Arial"/>
          <w:sz w:val="24"/>
          <w:szCs w:val="24"/>
        </w:rPr>
        <w:t xml:space="preserve"> in RPE cells contributes to the lack of removal of </w:t>
      </w:r>
      <w:r w:rsidR="00B4706D" w:rsidRPr="00CE2B41">
        <w:rPr>
          <w:rFonts w:ascii="Arial" w:hAnsi="Arial" w:cs="Arial"/>
          <w:sz w:val="24"/>
          <w:szCs w:val="24"/>
        </w:rPr>
        <w:t>Aβ</w:t>
      </w:r>
      <w:r w:rsidR="00B4706D">
        <w:rPr>
          <w:rFonts w:ascii="Arial" w:hAnsi="Arial" w:cs="Arial"/>
          <w:sz w:val="24"/>
          <w:szCs w:val="24"/>
        </w:rPr>
        <w:t xml:space="preserve"> from the external environment</w:t>
      </w:r>
      <w:r w:rsidR="002A52A6">
        <w:rPr>
          <w:rFonts w:ascii="Arial" w:hAnsi="Arial" w:cs="Arial"/>
          <w:sz w:val="24"/>
          <w:szCs w:val="24"/>
        </w:rPr>
        <w:t>,</w:t>
      </w:r>
      <w:r w:rsidR="00713A4C">
        <w:rPr>
          <w:rFonts w:ascii="Arial" w:hAnsi="Arial" w:cs="Arial"/>
          <w:sz w:val="24"/>
          <w:szCs w:val="24"/>
        </w:rPr>
        <w:t xml:space="preserve"> which then subsequently creates an environment where free</w:t>
      </w:r>
      <w:r w:rsidR="003C5E0F">
        <w:rPr>
          <w:rFonts w:ascii="Arial" w:hAnsi="Arial" w:cs="Arial"/>
          <w:sz w:val="24"/>
          <w:szCs w:val="24"/>
        </w:rPr>
        <w:t xml:space="preserve"> </w:t>
      </w:r>
      <w:r w:rsidR="003C5E0F" w:rsidRPr="00CE2B41">
        <w:rPr>
          <w:rFonts w:ascii="Arial" w:hAnsi="Arial" w:cs="Arial"/>
          <w:sz w:val="24"/>
          <w:szCs w:val="24"/>
        </w:rPr>
        <w:t>Aβ</w:t>
      </w:r>
      <w:r w:rsidR="003C5E0F">
        <w:rPr>
          <w:rFonts w:ascii="Arial" w:hAnsi="Arial" w:cs="Arial"/>
          <w:sz w:val="24"/>
          <w:szCs w:val="24"/>
        </w:rPr>
        <w:t xml:space="preserve"> </w:t>
      </w:r>
      <w:r w:rsidR="00414C75">
        <w:rPr>
          <w:rFonts w:ascii="Arial" w:hAnsi="Arial" w:cs="Arial"/>
          <w:sz w:val="24"/>
          <w:szCs w:val="24"/>
        </w:rPr>
        <w:t>can</w:t>
      </w:r>
      <w:r w:rsidR="003C5E0F">
        <w:rPr>
          <w:rFonts w:ascii="Arial" w:hAnsi="Arial" w:cs="Arial"/>
          <w:sz w:val="24"/>
          <w:szCs w:val="24"/>
        </w:rPr>
        <w:t xml:space="preserve"> be incorporated in </w:t>
      </w:r>
      <w:proofErr w:type="spellStart"/>
      <w:r w:rsidR="003C5E0F">
        <w:rPr>
          <w:rFonts w:ascii="Arial" w:hAnsi="Arial" w:cs="Arial"/>
          <w:sz w:val="24"/>
          <w:szCs w:val="24"/>
        </w:rPr>
        <w:t>drusen</w:t>
      </w:r>
      <w:proofErr w:type="spellEnd"/>
      <w:r w:rsidR="003C5E0F">
        <w:rPr>
          <w:rFonts w:ascii="Arial" w:hAnsi="Arial" w:cs="Arial"/>
          <w:sz w:val="24"/>
          <w:szCs w:val="24"/>
        </w:rPr>
        <w:t xml:space="preserve"> formation</w:t>
      </w:r>
      <w:r w:rsidR="00B4706D">
        <w:rPr>
          <w:rFonts w:ascii="Arial" w:hAnsi="Arial" w:cs="Arial"/>
          <w:sz w:val="24"/>
          <w:szCs w:val="24"/>
        </w:rPr>
        <w:t xml:space="preserve">. </w:t>
      </w:r>
      <w:r w:rsidR="007D6FC6">
        <w:rPr>
          <w:rFonts w:ascii="Arial" w:hAnsi="Arial" w:cs="Arial"/>
          <w:sz w:val="24"/>
          <w:szCs w:val="24"/>
        </w:rPr>
        <w:t xml:space="preserve">Further work investigating </w:t>
      </w:r>
      <w:r w:rsidR="00A32D7A">
        <w:rPr>
          <w:rFonts w:ascii="Arial" w:hAnsi="Arial" w:cs="Arial"/>
          <w:sz w:val="24"/>
          <w:szCs w:val="24"/>
        </w:rPr>
        <w:t>the expression of LRP-1 in</w:t>
      </w:r>
      <w:r w:rsidR="00B10142">
        <w:rPr>
          <w:rFonts w:ascii="Arial" w:hAnsi="Arial" w:cs="Arial"/>
          <w:sz w:val="24"/>
          <w:szCs w:val="24"/>
        </w:rPr>
        <w:t xml:space="preserve"> age-related and AMD</w:t>
      </w:r>
      <w:r w:rsidR="00A32D7A">
        <w:rPr>
          <w:rFonts w:ascii="Arial" w:hAnsi="Arial" w:cs="Arial"/>
          <w:sz w:val="24"/>
          <w:szCs w:val="24"/>
        </w:rPr>
        <w:t xml:space="preserve"> RPE cells </w:t>
      </w:r>
      <w:r w:rsidR="00B4706D">
        <w:rPr>
          <w:rFonts w:ascii="Arial" w:hAnsi="Arial" w:cs="Arial"/>
          <w:sz w:val="24"/>
          <w:szCs w:val="24"/>
        </w:rPr>
        <w:t>and</w:t>
      </w:r>
      <w:r w:rsidR="00A32D7A">
        <w:rPr>
          <w:rFonts w:ascii="Arial" w:hAnsi="Arial" w:cs="Arial"/>
          <w:sz w:val="24"/>
          <w:szCs w:val="24"/>
        </w:rPr>
        <w:t xml:space="preserve"> </w:t>
      </w:r>
      <w:proofErr w:type="spellStart"/>
      <w:r w:rsidR="00A32D7A">
        <w:rPr>
          <w:rFonts w:ascii="Arial" w:hAnsi="Arial" w:cs="Arial"/>
          <w:sz w:val="24"/>
          <w:szCs w:val="24"/>
        </w:rPr>
        <w:t>choroidal</w:t>
      </w:r>
      <w:proofErr w:type="spellEnd"/>
      <w:r w:rsidR="00A32D7A">
        <w:rPr>
          <w:rFonts w:ascii="Arial" w:hAnsi="Arial" w:cs="Arial"/>
          <w:sz w:val="24"/>
          <w:szCs w:val="24"/>
        </w:rPr>
        <w:t xml:space="preserve"> endothelial cells</w:t>
      </w:r>
      <w:r w:rsidR="00B4706D">
        <w:rPr>
          <w:rFonts w:ascii="Arial" w:hAnsi="Arial" w:cs="Arial"/>
          <w:sz w:val="24"/>
          <w:szCs w:val="24"/>
        </w:rPr>
        <w:t xml:space="preserve"> </w:t>
      </w:r>
      <w:r w:rsidR="00A32D7A">
        <w:rPr>
          <w:rFonts w:ascii="Arial" w:hAnsi="Arial" w:cs="Arial"/>
          <w:sz w:val="24"/>
          <w:szCs w:val="24"/>
        </w:rPr>
        <w:t xml:space="preserve">is needed in order </w:t>
      </w:r>
      <w:r w:rsidR="00B4706D">
        <w:rPr>
          <w:rFonts w:ascii="Arial" w:hAnsi="Arial" w:cs="Arial"/>
          <w:sz w:val="24"/>
          <w:szCs w:val="24"/>
        </w:rPr>
        <w:t xml:space="preserve">to get a better understanding of </w:t>
      </w:r>
      <w:r w:rsidR="00C042D3">
        <w:rPr>
          <w:rFonts w:ascii="Arial" w:hAnsi="Arial" w:cs="Arial"/>
          <w:sz w:val="24"/>
          <w:szCs w:val="24"/>
        </w:rPr>
        <w:t>this protein and the processes it is involved in</w:t>
      </w:r>
      <w:r w:rsidR="0014680E">
        <w:rPr>
          <w:rFonts w:ascii="Arial" w:hAnsi="Arial" w:cs="Arial"/>
          <w:sz w:val="24"/>
          <w:szCs w:val="24"/>
        </w:rPr>
        <w:t xml:space="preserve">. </w:t>
      </w:r>
    </w:p>
    <w:p w14:paraId="63E640B4" w14:textId="77777777" w:rsidR="0014680E" w:rsidRDefault="0014680E" w:rsidP="0014680E">
      <w:pPr>
        <w:spacing w:after="0"/>
        <w:jc w:val="both"/>
        <w:rPr>
          <w:rFonts w:ascii="Arial" w:hAnsi="Arial" w:cs="Arial"/>
          <w:sz w:val="24"/>
          <w:szCs w:val="24"/>
        </w:rPr>
      </w:pPr>
    </w:p>
    <w:p w14:paraId="0916E340" w14:textId="42811DED" w:rsidR="00551DA0" w:rsidRDefault="00A86E17" w:rsidP="0014680E">
      <w:pPr>
        <w:pStyle w:val="Heading1"/>
        <w:numPr>
          <w:ilvl w:val="0"/>
          <w:numId w:val="0"/>
        </w:numPr>
        <w:spacing w:after="200"/>
        <w:ind w:left="431" w:hanging="431"/>
        <w:jc w:val="both"/>
        <w:rPr>
          <w:rFonts w:ascii="Arial" w:hAnsi="Arial" w:cs="Arial"/>
          <w:b/>
          <w:color w:val="000000" w:themeColor="text1"/>
          <w:sz w:val="24"/>
          <w:szCs w:val="24"/>
        </w:rPr>
      </w:pPr>
      <w:r w:rsidRPr="00A86E17">
        <w:rPr>
          <w:rFonts w:ascii="Arial" w:hAnsi="Arial" w:cs="Arial"/>
          <w:b/>
          <w:color w:val="000000" w:themeColor="text1"/>
          <w:sz w:val="24"/>
          <w:szCs w:val="24"/>
        </w:rPr>
        <w:lastRenderedPageBreak/>
        <w:t>5</w:t>
      </w:r>
      <w:r w:rsidR="00A0589F">
        <w:rPr>
          <w:rFonts w:ascii="Arial" w:hAnsi="Arial" w:cs="Arial"/>
          <w:b/>
          <w:color w:val="000000" w:themeColor="text1"/>
          <w:sz w:val="24"/>
          <w:szCs w:val="24"/>
        </w:rPr>
        <w:t>.5</w:t>
      </w:r>
      <w:r w:rsidR="00A0589F">
        <w:rPr>
          <w:rFonts w:ascii="Arial" w:hAnsi="Arial" w:cs="Arial"/>
          <w:b/>
          <w:color w:val="000000" w:themeColor="text1"/>
          <w:sz w:val="24"/>
          <w:szCs w:val="24"/>
        </w:rPr>
        <w:tab/>
      </w:r>
      <w:proofErr w:type="spellStart"/>
      <w:r w:rsidR="00551DA0" w:rsidRPr="00A86E17">
        <w:rPr>
          <w:rFonts w:ascii="Arial" w:hAnsi="Arial" w:cs="Arial"/>
          <w:b/>
          <w:color w:val="000000" w:themeColor="text1"/>
          <w:sz w:val="24"/>
          <w:szCs w:val="24"/>
        </w:rPr>
        <w:t>Clusterin</w:t>
      </w:r>
      <w:proofErr w:type="spellEnd"/>
      <w:r w:rsidR="00DB34D3" w:rsidRPr="00A86E17">
        <w:rPr>
          <w:rFonts w:ascii="Arial" w:hAnsi="Arial" w:cs="Arial"/>
          <w:b/>
          <w:color w:val="000000" w:themeColor="text1"/>
          <w:sz w:val="24"/>
          <w:szCs w:val="24"/>
        </w:rPr>
        <w:t xml:space="preserve"> –</w:t>
      </w:r>
      <w:r w:rsidR="007B6770">
        <w:rPr>
          <w:rFonts w:ascii="Arial" w:hAnsi="Arial" w:cs="Arial"/>
          <w:b/>
          <w:color w:val="000000" w:themeColor="text1"/>
          <w:sz w:val="24"/>
          <w:szCs w:val="24"/>
        </w:rPr>
        <w:t xml:space="preserve"> </w:t>
      </w:r>
      <w:r w:rsidR="004F320F" w:rsidRPr="00A86E17">
        <w:rPr>
          <w:rFonts w:ascii="Arial" w:hAnsi="Arial" w:cs="Arial"/>
          <w:b/>
          <w:color w:val="000000" w:themeColor="text1"/>
          <w:sz w:val="24"/>
          <w:szCs w:val="24"/>
        </w:rPr>
        <w:t>a</w:t>
      </w:r>
      <w:r w:rsidR="00DB34D3" w:rsidRPr="00A86E17">
        <w:rPr>
          <w:rFonts w:ascii="Arial" w:hAnsi="Arial" w:cs="Arial"/>
          <w:b/>
          <w:color w:val="000000" w:themeColor="text1"/>
          <w:sz w:val="24"/>
          <w:szCs w:val="24"/>
        </w:rPr>
        <w:t xml:space="preserve"> secreted chaperone </w:t>
      </w:r>
      <w:r w:rsidR="004F320F" w:rsidRPr="00A86E17">
        <w:rPr>
          <w:rFonts w:ascii="Arial" w:hAnsi="Arial" w:cs="Arial"/>
          <w:b/>
          <w:color w:val="000000" w:themeColor="text1"/>
          <w:sz w:val="24"/>
          <w:szCs w:val="24"/>
        </w:rPr>
        <w:t>that maintain</w:t>
      </w:r>
      <w:r w:rsidR="008D39FE" w:rsidRPr="00A86E17">
        <w:rPr>
          <w:rFonts w:ascii="Arial" w:hAnsi="Arial" w:cs="Arial"/>
          <w:b/>
          <w:color w:val="000000" w:themeColor="text1"/>
          <w:sz w:val="24"/>
          <w:szCs w:val="24"/>
        </w:rPr>
        <w:t>s</w:t>
      </w:r>
      <w:r w:rsidR="004F320F" w:rsidRPr="00A86E17">
        <w:rPr>
          <w:rFonts w:ascii="Arial" w:hAnsi="Arial" w:cs="Arial"/>
          <w:b/>
          <w:color w:val="000000" w:themeColor="text1"/>
          <w:sz w:val="24"/>
          <w:szCs w:val="24"/>
        </w:rPr>
        <w:t xml:space="preserve"> extracellular </w:t>
      </w:r>
      <w:proofErr w:type="spellStart"/>
      <w:r w:rsidR="004F320F" w:rsidRPr="00A86E17">
        <w:rPr>
          <w:rFonts w:ascii="Arial" w:hAnsi="Arial" w:cs="Arial"/>
          <w:b/>
          <w:color w:val="000000" w:themeColor="text1"/>
          <w:sz w:val="24"/>
          <w:szCs w:val="24"/>
        </w:rPr>
        <w:t>proteostasis</w:t>
      </w:r>
      <w:proofErr w:type="spellEnd"/>
    </w:p>
    <w:p w14:paraId="4E18C852" w14:textId="6CC69EA2" w:rsidR="00551DA0" w:rsidRPr="00CE2B41" w:rsidRDefault="00551DA0" w:rsidP="00551DA0">
      <w:pPr>
        <w:jc w:val="both"/>
        <w:rPr>
          <w:rFonts w:ascii="Arial" w:hAnsi="Arial" w:cs="Arial"/>
          <w:sz w:val="24"/>
          <w:szCs w:val="24"/>
        </w:rPr>
      </w:pPr>
      <w:r w:rsidRPr="00CE2B41">
        <w:rPr>
          <w:rFonts w:ascii="Arial" w:hAnsi="Arial" w:cs="Arial"/>
          <w:sz w:val="24"/>
          <w:szCs w:val="24"/>
        </w:rPr>
        <w:t xml:space="preserve">One of the most important mechanisms by which extracellular </w:t>
      </w:r>
      <w:proofErr w:type="spellStart"/>
      <w:r w:rsidRPr="00CE2B41">
        <w:rPr>
          <w:rFonts w:ascii="Arial" w:hAnsi="Arial" w:cs="Arial"/>
          <w:sz w:val="24"/>
          <w:szCs w:val="24"/>
        </w:rPr>
        <w:t>proteostasis</w:t>
      </w:r>
      <w:proofErr w:type="spellEnd"/>
      <w:r w:rsidRPr="00CE2B41">
        <w:rPr>
          <w:rFonts w:ascii="Arial" w:hAnsi="Arial" w:cs="Arial"/>
          <w:sz w:val="24"/>
          <w:szCs w:val="24"/>
        </w:rPr>
        <w:t xml:space="preserve"> is regulated is through secreted chaperone activity </w:t>
      </w:r>
      <w:r w:rsidRPr="00CE2B41">
        <w:rPr>
          <w:rFonts w:ascii="Arial" w:hAnsi="Arial" w:cs="Arial"/>
          <w:sz w:val="24"/>
          <w:szCs w:val="24"/>
        </w:rPr>
        <w:fldChar w:fldCharType="begin"/>
      </w:r>
      <w:r w:rsidR="00306899">
        <w:rPr>
          <w:rFonts w:ascii="Arial" w:hAnsi="Arial" w:cs="Arial"/>
          <w:sz w:val="24"/>
          <w:szCs w:val="24"/>
        </w:rPr>
        <w:instrText xml:space="preserve"> ADDIN EN.CITE &lt;EndNote&gt;&lt;Cite&gt;&lt;Author&gt;Wyatt&lt;/Author&gt;&lt;Year&gt;2013&lt;/Year&gt;&lt;RecNum&gt;175&lt;/RecNum&gt;&lt;DisplayText&gt;(Wyatt et al., 2013)&lt;/DisplayText&gt;&lt;record&gt;&lt;rec-number&gt;175&lt;/rec-number&gt;&lt;foreign-keys&gt;&lt;key app="EN" db-id="a2f25d2afpa92xe05sfvdfw3te2sf2wt9esf" timestamp="1557399570"&gt;175&lt;/key&gt;&lt;/foreign-keys&gt;&lt;ref-type name="Journal Article"&gt;17&lt;/ref-type&gt;&lt;contributors&gt;&lt;authors&gt;&lt;author&gt;Wyatt, A. R.&lt;/author&gt;&lt;author&gt;Yerbury, J. J.&lt;/author&gt;&lt;author&gt;Ecroyd, H.&lt;/author&gt;&lt;author&gt;Wilson, M. R.&lt;/author&gt;&lt;/authors&gt;&lt;/contributors&gt;&lt;auth-address&gt;School of Biological Sciences, University of Wollongong, Wollongong, New South Wales 2522, Australia. mrw@uow.edu.au&lt;/auth-address&gt;&lt;titles&gt;&lt;title&gt;Extracellular chaperones and proteostasis&lt;/title&gt;&lt;secondary-title&gt;Annu Rev Biochem&lt;/secondary-title&gt;&lt;/titles&gt;&lt;periodical&gt;&lt;full-title&gt;Annu Rev Biochem&lt;/full-title&gt;&lt;/periodical&gt;&lt;pages&gt;295-322&lt;/pages&gt;&lt;volume&gt;82&lt;/volume&gt;&lt;keywords&gt;&lt;keyword&gt;Humans&lt;/keyword&gt;&lt;keyword&gt;Molecular Chaperones/*metabolism&lt;/keyword&gt;&lt;keyword&gt;*Protein Folding&lt;/keyword&gt;&lt;keyword&gt;Proteins/chemistry/*metabolism&lt;/keyword&gt;&lt;keyword&gt;Proteostasis Deficiencies/*physiopathology&lt;/keyword&gt;&lt;/keywords&gt;&lt;dates&gt;&lt;year&gt;2013&lt;/year&gt;&lt;/dates&gt;&lt;isbn&gt;1545-4509 (Electronic)&amp;#xD;0066-4154 (Linking)&lt;/isbn&gt;&lt;accession-num&gt;23350744&lt;/accession-num&gt;&lt;urls&gt;&lt;related-urls&gt;&lt;url&gt;https://www.ncbi.nlm.nih.gov/pubmed/23350744&lt;/url&gt;&lt;/related-urls&gt;&lt;/urls&gt;&lt;electronic-resource-num&gt;10.1146/annurev-biochem-072711-163904&lt;/electronic-resource-num&gt;&lt;/record&gt;&lt;/Cite&gt;&lt;/EndNote&gt;</w:instrText>
      </w:r>
      <w:r w:rsidRPr="00CE2B41">
        <w:rPr>
          <w:rFonts w:ascii="Arial" w:hAnsi="Arial" w:cs="Arial"/>
          <w:sz w:val="24"/>
          <w:szCs w:val="24"/>
        </w:rPr>
        <w:fldChar w:fldCharType="separate"/>
      </w:r>
      <w:r w:rsidR="00306899">
        <w:rPr>
          <w:rFonts w:ascii="Arial" w:hAnsi="Arial" w:cs="Arial"/>
          <w:noProof/>
          <w:sz w:val="24"/>
          <w:szCs w:val="24"/>
        </w:rPr>
        <w:t>(Wyatt et al., 2013)</w:t>
      </w:r>
      <w:r w:rsidRPr="00CE2B41">
        <w:rPr>
          <w:rFonts w:ascii="Arial" w:hAnsi="Arial" w:cs="Arial"/>
          <w:sz w:val="24"/>
          <w:szCs w:val="24"/>
        </w:rPr>
        <w:fldChar w:fldCharType="end"/>
      </w:r>
      <w:r w:rsidRPr="00CE2B41">
        <w:rPr>
          <w:rFonts w:ascii="Arial" w:hAnsi="Arial" w:cs="Arial"/>
          <w:sz w:val="24"/>
          <w:szCs w:val="24"/>
        </w:rPr>
        <w:t xml:space="preserve">. Extracellular chaperones can bind to and keep soluble proteins that have </w:t>
      </w:r>
      <w:proofErr w:type="spellStart"/>
      <w:r w:rsidRPr="00CE2B41">
        <w:rPr>
          <w:rFonts w:ascii="Arial" w:hAnsi="Arial" w:cs="Arial"/>
          <w:sz w:val="24"/>
          <w:szCs w:val="24"/>
        </w:rPr>
        <w:t>misfolded</w:t>
      </w:r>
      <w:proofErr w:type="spellEnd"/>
      <w:r w:rsidRPr="00CE2B41">
        <w:rPr>
          <w:rFonts w:ascii="Arial" w:hAnsi="Arial" w:cs="Arial"/>
          <w:sz w:val="24"/>
          <w:szCs w:val="24"/>
        </w:rPr>
        <w:t xml:space="preserve"> due to stress and stop </w:t>
      </w:r>
      <w:r w:rsidR="000568F3">
        <w:rPr>
          <w:rFonts w:ascii="Arial" w:hAnsi="Arial" w:cs="Arial"/>
          <w:sz w:val="24"/>
          <w:szCs w:val="24"/>
        </w:rPr>
        <w:t xml:space="preserve">them from forming </w:t>
      </w:r>
      <w:r w:rsidR="00630AEC">
        <w:rPr>
          <w:rFonts w:ascii="Arial" w:hAnsi="Arial" w:cs="Arial"/>
          <w:sz w:val="24"/>
          <w:szCs w:val="24"/>
        </w:rPr>
        <w:t>aggregates</w:t>
      </w:r>
      <w:r w:rsidR="000568F3">
        <w:rPr>
          <w:rFonts w:ascii="Arial" w:hAnsi="Arial" w:cs="Arial"/>
          <w:sz w:val="24"/>
          <w:szCs w:val="24"/>
        </w:rPr>
        <w:t xml:space="preserve">. </w:t>
      </w:r>
      <w:r w:rsidRPr="00CE2B41">
        <w:rPr>
          <w:rFonts w:ascii="Arial" w:hAnsi="Arial" w:cs="Arial"/>
          <w:sz w:val="24"/>
          <w:szCs w:val="24"/>
        </w:rPr>
        <w:t>An example of an extra</w:t>
      </w:r>
      <w:r w:rsidR="006D0140">
        <w:rPr>
          <w:rFonts w:ascii="Arial" w:hAnsi="Arial" w:cs="Arial"/>
          <w:sz w:val="24"/>
          <w:szCs w:val="24"/>
        </w:rPr>
        <w:t xml:space="preserve">cellular chaperone that is secreted by the RPE is </w:t>
      </w:r>
      <w:proofErr w:type="spellStart"/>
      <w:r w:rsidR="006D0140">
        <w:rPr>
          <w:rFonts w:ascii="Arial" w:hAnsi="Arial" w:cs="Arial"/>
          <w:sz w:val="24"/>
          <w:szCs w:val="24"/>
        </w:rPr>
        <w:t>clusterin</w:t>
      </w:r>
      <w:proofErr w:type="spellEnd"/>
      <w:r w:rsidR="006D0140">
        <w:rPr>
          <w:rFonts w:ascii="Arial" w:hAnsi="Arial" w:cs="Arial"/>
          <w:sz w:val="24"/>
          <w:szCs w:val="24"/>
        </w:rPr>
        <w:t xml:space="preserve"> </w:t>
      </w:r>
      <w:r w:rsidR="006D0140">
        <w:rPr>
          <w:rFonts w:ascii="Arial" w:hAnsi="Arial" w:cs="Arial"/>
          <w:sz w:val="24"/>
          <w:szCs w:val="24"/>
        </w:rPr>
        <w:fldChar w:fldCharType="begin">
          <w:fldData xml:space="preserve">PEVuZE5vdGU+PENpdGU+PEF1dGhvcj5IdW1waHJleXM8L0F1dGhvcj48WWVhcj4xOTk5PC9ZZWFy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PEVuZE5vdGU+PENpdGU+PEF1dGhvcj5IdW1waHJleXM8L0F1dGhvcj48WWVhcj4xOTk5PC9ZZWFy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D0140">
        <w:rPr>
          <w:rFonts w:ascii="Arial" w:hAnsi="Arial" w:cs="Arial"/>
          <w:sz w:val="24"/>
          <w:szCs w:val="24"/>
        </w:rPr>
      </w:r>
      <w:r w:rsidR="006D0140">
        <w:rPr>
          <w:rFonts w:ascii="Arial" w:hAnsi="Arial" w:cs="Arial"/>
          <w:sz w:val="24"/>
          <w:szCs w:val="24"/>
        </w:rPr>
        <w:fldChar w:fldCharType="separate"/>
      </w:r>
      <w:r w:rsidR="00306899">
        <w:rPr>
          <w:rFonts w:ascii="Arial" w:hAnsi="Arial" w:cs="Arial"/>
          <w:noProof/>
          <w:sz w:val="24"/>
          <w:szCs w:val="24"/>
        </w:rPr>
        <w:t>(An et al., 2006; Humphreys et al., 1999)</w:t>
      </w:r>
      <w:r w:rsidR="006D0140">
        <w:rPr>
          <w:rFonts w:ascii="Arial" w:hAnsi="Arial" w:cs="Arial"/>
          <w:sz w:val="24"/>
          <w:szCs w:val="24"/>
        </w:rPr>
        <w:fldChar w:fldCharType="end"/>
      </w:r>
      <w:r w:rsidRPr="00CE2B41">
        <w:rPr>
          <w:rFonts w:ascii="Arial" w:hAnsi="Arial" w:cs="Arial"/>
          <w:sz w:val="24"/>
          <w:szCs w:val="24"/>
        </w:rPr>
        <w:t xml:space="preserve">. </w:t>
      </w:r>
      <w:r w:rsidR="006D0140">
        <w:rPr>
          <w:rFonts w:ascii="Arial" w:hAnsi="Arial" w:cs="Arial"/>
          <w:sz w:val="24"/>
          <w:szCs w:val="24"/>
        </w:rPr>
        <w:t xml:space="preserve">Although the role of </w:t>
      </w:r>
      <w:proofErr w:type="spellStart"/>
      <w:r w:rsidR="006D0140">
        <w:rPr>
          <w:rFonts w:ascii="Arial" w:hAnsi="Arial" w:cs="Arial"/>
          <w:sz w:val="24"/>
          <w:szCs w:val="24"/>
        </w:rPr>
        <w:t>clusterin</w:t>
      </w:r>
      <w:proofErr w:type="spellEnd"/>
      <w:r w:rsidR="006D0140">
        <w:rPr>
          <w:rFonts w:ascii="Arial" w:hAnsi="Arial" w:cs="Arial"/>
          <w:sz w:val="24"/>
          <w:szCs w:val="24"/>
        </w:rPr>
        <w:t xml:space="preserve"> in relation to the RPE is not fully understood, </w:t>
      </w:r>
      <w:r w:rsidR="00D14809" w:rsidRPr="00CE2B41">
        <w:rPr>
          <w:rFonts w:ascii="Arial" w:hAnsi="Arial" w:cs="Arial"/>
          <w:sz w:val="24"/>
          <w:szCs w:val="24"/>
        </w:rPr>
        <w:t xml:space="preserve">the extracellular </w:t>
      </w:r>
      <w:r w:rsidR="006D0140">
        <w:rPr>
          <w:rFonts w:ascii="Arial" w:hAnsi="Arial" w:cs="Arial"/>
          <w:sz w:val="24"/>
          <w:szCs w:val="24"/>
        </w:rPr>
        <w:t xml:space="preserve">chaperone is </w:t>
      </w:r>
      <w:r w:rsidR="00D14809">
        <w:rPr>
          <w:rFonts w:ascii="Arial" w:hAnsi="Arial" w:cs="Arial"/>
          <w:sz w:val="24"/>
          <w:szCs w:val="24"/>
        </w:rPr>
        <w:t xml:space="preserve">most likely involved in helping </w:t>
      </w:r>
      <w:r w:rsidR="00D14809" w:rsidRPr="00CE2B41">
        <w:rPr>
          <w:rFonts w:ascii="Arial" w:hAnsi="Arial" w:cs="Arial"/>
          <w:sz w:val="24"/>
          <w:szCs w:val="24"/>
        </w:rPr>
        <w:t>maintain proteins in their correct form.</w:t>
      </w:r>
      <w:r w:rsidR="00D14809">
        <w:rPr>
          <w:rFonts w:ascii="Arial" w:hAnsi="Arial" w:cs="Arial"/>
          <w:sz w:val="24"/>
          <w:szCs w:val="24"/>
        </w:rPr>
        <w:t xml:space="preserve"> Interestingly, </w:t>
      </w:r>
      <w:proofErr w:type="spellStart"/>
      <w:r w:rsidR="00D14809">
        <w:rPr>
          <w:rFonts w:ascii="Arial" w:hAnsi="Arial" w:cs="Arial"/>
          <w:sz w:val="24"/>
          <w:szCs w:val="24"/>
        </w:rPr>
        <w:t>clusterin</w:t>
      </w:r>
      <w:proofErr w:type="spellEnd"/>
      <w:r w:rsidR="00D14809">
        <w:rPr>
          <w:rFonts w:ascii="Arial" w:hAnsi="Arial" w:cs="Arial"/>
          <w:sz w:val="24"/>
          <w:szCs w:val="24"/>
        </w:rPr>
        <w:t xml:space="preserve"> secretion </w:t>
      </w:r>
      <w:r w:rsidRPr="00CE2B41">
        <w:rPr>
          <w:rFonts w:ascii="Arial" w:hAnsi="Arial" w:cs="Arial"/>
          <w:sz w:val="24"/>
          <w:szCs w:val="24"/>
        </w:rPr>
        <w:t xml:space="preserve">is increased from AMD donor RPE cells </w:t>
      </w:r>
      <w:r w:rsidRPr="00CE2B41">
        <w:rPr>
          <w:rFonts w:ascii="Arial" w:hAnsi="Arial" w:cs="Arial"/>
          <w:sz w:val="24"/>
          <w:szCs w:val="24"/>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Pr="00CE2B41">
        <w:rPr>
          <w:rFonts w:ascii="Arial" w:hAnsi="Arial" w:cs="Arial"/>
          <w:sz w:val="24"/>
          <w:szCs w:val="24"/>
        </w:rPr>
      </w:r>
      <w:r w:rsidRPr="00CE2B41">
        <w:rPr>
          <w:rFonts w:ascii="Arial" w:hAnsi="Arial" w:cs="Arial"/>
          <w:sz w:val="24"/>
          <w:szCs w:val="24"/>
        </w:rPr>
        <w:fldChar w:fldCharType="separate"/>
      </w:r>
      <w:r w:rsidR="00306899">
        <w:rPr>
          <w:rFonts w:ascii="Arial" w:hAnsi="Arial" w:cs="Arial"/>
          <w:noProof/>
          <w:sz w:val="24"/>
          <w:szCs w:val="24"/>
        </w:rPr>
        <w:t>(An et al., 2006)</w:t>
      </w:r>
      <w:r w:rsidRPr="00CE2B41">
        <w:rPr>
          <w:rFonts w:ascii="Arial" w:hAnsi="Arial" w:cs="Arial"/>
          <w:sz w:val="24"/>
          <w:szCs w:val="24"/>
        </w:rPr>
        <w:fldChar w:fldCharType="end"/>
      </w:r>
      <w:r w:rsidR="00D14809">
        <w:rPr>
          <w:rFonts w:ascii="Arial" w:hAnsi="Arial" w:cs="Arial"/>
          <w:sz w:val="24"/>
          <w:szCs w:val="24"/>
        </w:rPr>
        <w:t xml:space="preserve"> and is</w:t>
      </w:r>
      <w:r w:rsidR="006D0140">
        <w:rPr>
          <w:rFonts w:ascii="Arial" w:hAnsi="Arial" w:cs="Arial"/>
          <w:sz w:val="24"/>
          <w:szCs w:val="24"/>
        </w:rPr>
        <w:t xml:space="preserve"> also</w:t>
      </w:r>
      <w:r w:rsidR="00D14809">
        <w:rPr>
          <w:rFonts w:ascii="Arial" w:hAnsi="Arial" w:cs="Arial"/>
          <w:sz w:val="24"/>
          <w:szCs w:val="24"/>
        </w:rPr>
        <w:t xml:space="preserve"> found to be a major constituent of </w:t>
      </w:r>
      <w:proofErr w:type="spellStart"/>
      <w:r w:rsidR="00D14809">
        <w:rPr>
          <w:rFonts w:ascii="Arial" w:hAnsi="Arial" w:cs="Arial"/>
          <w:sz w:val="24"/>
          <w:szCs w:val="24"/>
        </w:rPr>
        <w:t>drusen</w:t>
      </w:r>
      <w:proofErr w:type="spellEnd"/>
      <w:r w:rsidR="002A52A6">
        <w:rPr>
          <w:rFonts w:ascii="Arial" w:hAnsi="Arial" w:cs="Arial"/>
          <w:sz w:val="24"/>
          <w:szCs w:val="24"/>
        </w:rPr>
        <w:t>,</w:t>
      </w:r>
      <w:r w:rsidR="00D14809">
        <w:rPr>
          <w:rFonts w:ascii="Arial" w:hAnsi="Arial" w:cs="Arial"/>
          <w:sz w:val="24"/>
          <w:szCs w:val="24"/>
        </w:rPr>
        <w:t xml:space="preserve"> suggesting a role in </w:t>
      </w:r>
      <w:proofErr w:type="spellStart"/>
      <w:r w:rsidR="00D14809">
        <w:rPr>
          <w:rFonts w:ascii="Arial" w:hAnsi="Arial" w:cs="Arial"/>
          <w:sz w:val="24"/>
          <w:szCs w:val="24"/>
        </w:rPr>
        <w:t>drusen</w:t>
      </w:r>
      <w:proofErr w:type="spellEnd"/>
      <w:r w:rsidR="00D14809">
        <w:rPr>
          <w:rFonts w:ascii="Arial" w:hAnsi="Arial" w:cs="Arial"/>
          <w:sz w:val="24"/>
          <w:szCs w:val="24"/>
        </w:rPr>
        <w:t xml:space="preserve"> formation </w:t>
      </w:r>
      <w:r w:rsidRPr="00CE2B41">
        <w:rPr>
          <w:rFonts w:ascii="Arial" w:hAnsi="Arial" w:cs="Arial"/>
          <w:sz w:val="24"/>
          <w:szCs w:val="24"/>
        </w:rPr>
        <w:fldChar w:fldCharType="begin"/>
      </w:r>
      <w:r w:rsidR="00306899">
        <w:rPr>
          <w:rFonts w:ascii="Arial" w:hAnsi="Arial" w:cs="Arial"/>
          <w:sz w:val="24"/>
          <w:szCs w:val="24"/>
        </w:rPr>
        <w:instrText xml:space="preserve"> ADDIN EN.CITE &lt;EndNote&gt;&lt;Cite&gt;&lt;Author&gt;Sakaguchi&lt;/Author&gt;&lt;Year&gt;2002&lt;/Year&gt;&lt;RecNum&gt;71&lt;/RecNum&gt;&lt;DisplayText&gt;(Sakaguchi et al., 2002)&lt;/DisplayText&gt;&lt;record&gt;&lt;rec-number&gt;71&lt;/rec-number&gt;&lt;foreign-keys&gt;&lt;key app="EN" db-id="a2f25d2afpa92xe05sfvdfw3te2sf2wt9esf" timestamp="1557399534"&gt;71&lt;/key&gt;&lt;/foreign-keys&gt;&lt;ref-type name="Journal Article"&gt;17&lt;/ref-type&gt;&lt;contributors&gt;&lt;authors&gt;&lt;author&gt;Sakaguchi, H.&lt;/author&gt;&lt;author&gt;Miyagi, M.&lt;/author&gt;&lt;author&gt;Shadrach, K. G.&lt;/author&gt;&lt;author&gt;Rayborn, M. E.&lt;/author&gt;&lt;author&gt;Crabb, J. W.&lt;/author&gt;&lt;author&gt;Hollyfield, J. G.&lt;/author&gt;&lt;/authors&gt;&lt;/contributors&gt;&lt;auth-address&gt;Cleveland Clin Fdn, Cole Eye Inst, Cleveland, OH 44195 USA&lt;/auth-address&gt;&lt;titles&gt;&lt;title&gt;Clusterin is present in drusen in age-related macular degeneration&lt;/title&gt;&lt;secondary-title&gt;Experimental Eye Research&lt;/secondary-title&gt;&lt;alt-title&gt;Exp Eye Res&lt;/alt-title&gt;&lt;/titles&gt;&lt;alt-periodical&gt;&lt;full-title&gt;Exp Eye Res&lt;/full-title&gt;&lt;/alt-periodical&gt;&lt;pages&gt;547-549&lt;/pages&gt;&lt;volume&gt;74&lt;/volume&gt;&lt;number&gt;4&lt;/number&gt;&lt;keywords&gt;&lt;keyword&gt;retinitis-pigmentosa&lt;/keyword&gt;&lt;keyword&gt;interphotoreceptor matrix&lt;/keyword&gt;&lt;keyword&gt;retinal clusterin&lt;/keyword&gt;&lt;keyword&gt;expression&lt;/keyword&gt;&lt;keyword&gt;protein&lt;/keyword&gt;&lt;keyword&gt;apoptosis&lt;/keyword&gt;&lt;keyword&gt;cells&lt;/keyword&gt;&lt;keyword&gt;gene&lt;/keyword&gt;&lt;/keywords&gt;&lt;dates&gt;&lt;year&gt;2002&lt;/year&gt;&lt;pub-dates&gt;&lt;date&gt;Apr&lt;/date&gt;&lt;/pub-dates&gt;&lt;/dates&gt;&lt;isbn&gt;0014-4835&lt;/isbn&gt;&lt;accession-num&gt;WOS:000176488900012&lt;/accession-num&gt;&lt;urls&gt;&lt;related-urls&gt;&lt;url&gt;&amp;lt;Go to ISI&amp;gt;://WOS:000176488900012&lt;/url&gt;&lt;/related-urls&gt;&lt;/urls&gt;&lt;electronic-resource-num&gt;10.1006/exer.2002.1186&lt;/electronic-resource-num&gt;&lt;language&gt;English&lt;/language&gt;&lt;/record&gt;&lt;/Cite&gt;&lt;/EndNote&gt;</w:instrText>
      </w:r>
      <w:r w:rsidRPr="00CE2B41">
        <w:rPr>
          <w:rFonts w:ascii="Arial" w:hAnsi="Arial" w:cs="Arial"/>
          <w:sz w:val="24"/>
          <w:szCs w:val="24"/>
        </w:rPr>
        <w:fldChar w:fldCharType="separate"/>
      </w:r>
      <w:r w:rsidR="00306899">
        <w:rPr>
          <w:rFonts w:ascii="Arial" w:hAnsi="Arial" w:cs="Arial"/>
          <w:noProof/>
          <w:sz w:val="24"/>
          <w:szCs w:val="24"/>
        </w:rPr>
        <w:t>(Sakaguchi et al., 2002)</w:t>
      </w:r>
      <w:r w:rsidRPr="00CE2B41">
        <w:rPr>
          <w:rFonts w:ascii="Arial" w:hAnsi="Arial" w:cs="Arial"/>
          <w:sz w:val="24"/>
          <w:szCs w:val="24"/>
        </w:rPr>
        <w:fldChar w:fldCharType="end"/>
      </w:r>
      <w:r w:rsidRPr="00CE2B41">
        <w:rPr>
          <w:rFonts w:ascii="Arial" w:hAnsi="Arial" w:cs="Arial"/>
          <w:sz w:val="24"/>
          <w:szCs w:val="24"/>
        </w:rPr>
        <w:t>.</w:t>
      </w:r>
      <w:r w:rsidR="00D14809">
        <w:rPr>
          <w:rFonts w:ascii="Arial" w:hAnsi="Arial" w:cs="Arial"/>
          <w:sz w:val="24"/>
          <w:szCs w:val="24"/>
        </w:rPr>
        <w:t xml:space="preserve"> </w:t>
      </w:r>
      <w:r w:rsidR="00D14809" w:rsidRPr="00CE2B41">
        <w:rPr>
          <w:rFonts w:ascii="Arial" w:hAnsi="Arial" w:cs="Arial"/>
          <w:sz w:val="24"/>
          <w:szCs w:val="24"/>
        </w:rPr>
        <w:t xml:space="preserve">The increased secretion of </w:t>
      </w:r>
      <w:proofErr w:type="spellStart"/>
      <w:r w:rsidR="00D14809" w:rsidRPr="00CE2B41">
        <w:rPr>
          <w:rFonts w:ascii="Arial" w:hAnsi="Arial" w:cs="Arial"/>
          <w:sz w:val="24"/>
          <w:szCs w:val="24"/>
        </w:rPr>
        <w:t>clusterin</w:t>
      </w:r>
      <w:proofErr w:type="spellEnd"/>
      <w:r w:rsidR="00D14809" w:rsidRPr="00CE2B41">
        <w:rPr>
          <w:rFonts w:ascii="Arial" w:hAnsi="Arial" w:cs="Arial"/>
          <w:sz w:val="24"/>
          <w:szCs w:val="24"/>
        </w:rPr>
        <w:t xml:space="preserve"> from AMD donor RPE cells could be a response mechanism </w:t>
      </w:r>
      <w:r w:rsidR="00A86313">
        <w:rPr>
          <w:rFonts w:ascii="Arial" w:hAnsi="Arial" w:cs="Arial"/>
          <w:sz w:val="24"/>
          <w:szCs w:val="24"/>
        </w:rPr>
        <w:t>for</w:t>
      </w:r>
      <w:r w:rsidR="00D14809" w:rsidRPr="00CE2B41">
        <w:rPr>
          <w:rFonts w:ascii="Arial" w:hAnsi="Arial" w:cs="Arial"/>
          <w:sz w:val="24"/>
          <w:szCs w:val="24"/>
        </w:rPr>
        <w:t xml:space="preserve"> keeping extracellular </w:t>
      </w:r>
      <w:proofErr w:type="spellStart"/>
      <w:r w:rsidR="00D14809" w:rsidRPr="00CE2B41">
        <w:rPr>
          <w:rFonts w:ascii="Arial" w:hAnsi="Arial" w:cs="Arial"/>
          <w:sz w:val="24"/>
          <w:szCs w:val="24"/>
        </w:rPr>
        <w:t>proteostasis</w:t>
      </w:r>
      <w:proofErr w:type="spellEnd"/>
      <w:r w:rsidR="00D14809" w:rsidRPr="00CE2B41">
        <w:rPr>
          <w:rFonts w:ascii="Arial" w:hAnsi="Arial" w:cs="Arial"/>
          <w:sz w:val="24"/>
          <w:szCs w:val="24"/>
        </w:rPr>
        <w:t xml:space="preserve"> in check. </w:t>
      </w:r>
      <w:proofErr w:type="spellStart"/>
      <w:r w:rsidRPr="00CE2B41">
        <w:rPr>
          <w:rFonts w:ascii="Arial" w:hAnsi="Arial" w:cs="Arial"/>
          <w:sz w:val="24"/>
          <w:szCs w:val="24"/>
        </w:rPr>
        <w:t>Clusterin</w:t>
      </w:r>
      <w:proofErr w:type="spellEnd"/>
      <w:r w:rsidRPr="00CE2B41">
        <w:rPr>
          <w:rFonts w:ascii="Arial" w:hAnsi="Arial" w:cs="Arial"/>
          <w:sz w:val="24"/>
          <w:szCs w:val="24"/>
        </w:rPr>
        <w:t xml:space="preserve"> is known to influence amyloid formation and has been shown to have </w:t>
      </w:r>
      <w:r w:rsidR="00A86313">
        <w:rPr>
          <w:rFonts w:ascii="Arial" w:hAnsi="Arial" w:cs="Arial"/>
          <w:sz w:val="24"/>
          <w:szCs w:val="24"/>
        </w:rPr>
        <w:t xml:space="preserve">both </w:t>
      </w:r>
      <w:r w:rsidRPr="00CE2B41">
        <w:rPr>
          <w:rFonts w:ascii="Arial" w:hAnsi="Arial" w:cs="Arial"/>
          <w:sz w:val="24"/>
          <w:szCs w:val="24"/>
        </w:rPr>
        <w:t xml:space="preserve">protective and harmful </w:t>
      </w:r>
      <w:r w:rsidR="00A86313">
        <w:rPr>
          <w:rFonts w:ascii="Arial" w:hAnsi="Arial" w:cs="Arial"/>
          <w:sz w:val="24"/>
          <w:szCs w:val="24"/>
        </w:rPr>
        <w:t>effects</w:t>
      </w:r>
      <w:r w:rsidRPr="00CE2B41">
        <w:rPr>
          <w:rFonts w:ascii="Arial" w:hAnsi="Arial" w:cs="Arial"/>
          <w:sz w:val="24"/>
          <w:szCs w:val="24"/>
        </w:rPr>
        <w:t xml:space="preserve">. Binding of </w:t>
      </w:r>
      <w:proofErr w:type="spellStart"/>
      <w:r w:rsidRPr="00CE2B41">
        <w:rPr>
          <w:rFonts w:ascii="Arial" w:hAnsi="Arial" w:cs="Arial"/>
          <w:sz w:val="24"/>
          <w:szCs w:val="24"/>
        </w:rPr>
        <w:t>clusterin</w:t>
      </w:r>
      <w:proofErr w:type="spellEnd"/>
      <w:r w:rsidRPr="00CE2B41">
        <w:rPr>
          <w:rFonts w:ascii="Arial" w:hAnsi="Arial" w:cs="Arial"/>
          <w:sz w:val="24"/>
          <w:szCs w:val="24"/>
        </w:rPr>
        <w:t xml:space="preserve"> to pre-</w:t>
      </w:r>
      <w:proofErr w:type="spellStart"/>
      <w:r w:rsidRPr="00CE2B41">
        <w:rPr>
          <w:rFonts w:ascii="Arial" w:hAnsi="Arial" w:cs="Arial"/>
          <w:sz w:val="24"/>
          <w:szCs w:val="24"/>
        </w:rPr>
        <w:t>amyloidogenic</w:t>
      </w:r>
      <w:proofErr w:type="spellEnd"/>
      <w:r w:rsidRPr="00CE2B41">
        <w:rPr>
          <w:rFonts w:ascii="Arial" w:hAnsi="Arial" w:cs="Arial"/>
          <w:sz w:val="24"/>
          <w:szCs w:val="24"/>
        </w:rPr>
        <w:t xml:space="preserve"> proteins </w:t>
      </w:r>
      <w:r w:rsidR="00A86313">
        <w:rPr>
          <w:rFonts w:ascii="Arial" w:hAnsi="Arial" w:cs="Arial"/>
          <w:sz w:val="24"/>
          <w:szCs w:val="24"/>
        </w:rPr>
        <w:t>(</w:t>
      </w:r>
      <w:r w:rsidRPr="00CE2B41">
        <w:rPr>
          <w:rFonts w:ascii="Arial" w:hAnsi="Arial" w:cs="Arial"/>
          <w:sz w:val="24"/>
          <w:szCs w:val="24"/>
        </w:rPr>
        <w:t xml:space="preserve">i.e. </w:t>
      </w:r>
      <w:proofErr w:type="spellStart"/>
      <w:r w:rsidRPr="00CE2B41">
        <w:rPr>
          <w:rFonts w:ascii="Arial" w:hAnsi="Arial" w:cs="Arial"/>
          <w:sz w:val="24"/>
          <w:szCs w:val="24"/>
        </w:rPr>
        <w:t>prefibrillar</w:t>
      </w:r>
      <w:proofErr w:type="spellEnd"/>
      <w:r w:rsidRPr="00CE2B41">
        <w:rPr>
          <w:rFonts w:ascii="Arial" w:hAnsi="Arial" w:cs="Arial"/>
          <w:sz w:val="24"/>
          <w:szCs w:val="24"/>
        </w:rPr>
        <w:t xml:space="preserve"> </w:t>
      </w:r>
      <w:r w:rsidR="00A86313">
        <w:rPr>
          <w:rFonts w:ascii="Arial" w:hAnsi="Arial" w:cs="Arial"/>
          <w:sz w:val="24"/>
          <w:szCs w:val="24"/>
        </w:rPr>
        <w:t xml:space="preserve">forms) </w:t>
      </w:r>
      <w:r w:rsidRPr="00CE2B41">
        <w:rPr>
          <w:rFonts w:ascii="Arial" w:hAnsi="Arial" w:cs="Arial"/>
          <w:sz w:val="24"/>
          <w:szCs w:val="24"/>
        </w:rPr>
        <w:t xml:space="preserve">stops further aggregation </w:t>
      </w:r>
      <w:r w:rsidRPr="00CE2B41">
        <w:rPr>
          <w:rFonts w:ascii="Arial" w:hAnsi="Arial" w:cs="Arial"/>
          <w:sz w:val="24"/>
          <w:szCs w:val="24"/>
        </w:rPr>
        <w:fldChar w:fldCharType="begin"/>
      </w:r>
      <w:r w:rsidR="00306899">
        <w:rPr>
          <w:rFonts w:ascii="Arial" w:hAnsi="Arial" w:cs="Arial"/>
          <w:sz w:val="24"/>
          <w:szCs w:val="24"/>
        </w:rPr>
        <w:instrText xml:space="preserve"> ADDIN EN.CITE &lt;EndNote&gt;&lt;Cite&gt;&lt;Author&gt;Yerbury&lt;/Author&gt;&lt;Year&gt;2007&lt;/Year&gt;&lt;RecNum&gt;70&lt;/RecNum&gt;&lt;DisplayText&gt;(Yerbury et al., 2007)&lt;/DisplayText&gt;&lt;record&gt;&lt;rec-number&gt;70&lt;/rec-number&gt;&lt;foreign-keys&gt;&lt;key app="EN" db-id="a2f25d2afpa92xe05sfvdfw3te2sf2wt9esf" timestamp="1557399533"&gt;70&lt;/key&gt;&lt;/foreign-keys&gt;&lt;ref-type name="Journal Article"&gt;17&lt;/ref-type&gt;&lt;contributors&gt;&lt;authors&gt;&lt;author&gt;Yerbury, J. J.&lt;/author&gt;&lt;author&gt;Poon, S.&lt;/author&gt;&lt;author&gt;Meehan, S.&lt;/author&gt;&lt;author&gt;Thompson, B.&lt;/author&gt;&lt;author&gt;Kumita, J. R.&lt;/author&gt;&lt;author&gt;Dobson, C. M.&lt;/author&gt;&lt;author&gt;Wilson, M. R.&lt;/author&gt;&lt;/authors&gt;&lt;/contributors&gt;&lt;auth-address&gt;School of Biological Sciences, University of Wollongong, Wollongong, Australia.&lt;/auth-address&gt;&lt;titles&gt;&lt;title&gt;The extracellular chaperone clusterin influences amyloid formation and toxicity by interacting with prefibrillar structures&lt;/title&gt;&lt;secondary-title&gt;FASEB J&lt;/secondary-title&gt;&lt;/titles&gt;&lt;periodical&gt;&lt;full-title&gt;FASEB J&lt;/full-title&gt;&lt;/periodical&gt;&lt;pages&gt;2312-22&lt;/pages&gt;&lt;volume&gt;21&lt;/volume&gt;&lt;number&gt;10&lt;/number&gt;&lt;keywords&gt;&lt;keyword&gt;Amyloid/drug effects/metabolism&lt;/keyword&gt;&lt;keyword&gt;Animals&lt;/keyword&gt;&lt;keyword&gt;Cattle&lt;/keyword&gt;&lt;keyword&gt;Cell Line, Tumor&lt;/keyword&gt;&lt;keyword&gt;Clusterin/*blood/isolation &amp;amp; purification/pharmacology&lt;/keyword&gt;&lt;keyword&gt;Humans&lt;/keyword&gt;&lt;keyword&gt;Microscopy, Fluorescence&lt;/keyword&gt;&lt;keyword&gt;Neuroblastoma&lt;/keyword&gt;&lt;keyword&gt;Neurofibrillary Tangles/drug effects/*pathology&lt;/keyword&gt;&lt;keyword&gt;Phosphatidylinositol 3-Kinases/metabolism&lt;/keyword&gt;&lt;keyword&gt;Recombinant Fusion Proteins/metabolism/pharmacology&lt;/keyword&gt;&lt;/keywords&gt;&lt;dates&gt;&lt;year&gt;2007&lt;/year&gt;&lt;pub-dates&gt;&lt;date&gt;Aug&lt;/date&gt;&lt;/pub-dates&gt;&lt;/dates&gt;&lt;isbn&gt;1530-6860 (Electronic)&amp;#xD;0892-6638 (Linking)&lt;/isbn&gt;&lt;accession-num&gt;17412999&lt;/accession-num&gt;&lt;urls&gt;&lt;related-urls&gt;&lt;url&gt;https://www.ncbi.nlm.nih.gov/pubmed/17412999&lt;/url&gt;&lt;/related-urls&gt;&lt;/urls&gt;&lt;electronic-resource-num&gt;10.1096/fj.06-7986com&lt;/electronic-resource-num&gt;&lt;/record&gt;&lt;/Cite&gt;&lt;/EndNote&gt;</w:instrText>
      </w:r>
      <w:r w:rsidRPr="00CE2B41">
        <w:rPr>
          <w:rFonts w:ascii="Arial" w:hAnsi="Arial" w:cs="Arial"/>
          <w:sz w:val="24"/>
          <w:szCs w:val="24"/>
        </w:rPr>
        <w:fldChar w:fldCharType="separate"/>
      </w:r>
      <w:r w:rsidR="00306899">
        <w:rPr>
          <w:rFonts w:ascii="Arial" w:hAnsi="Arial" w:cs="Arial"/>
          <w:noProof/>
          <w:sz w:val="24"/>
          <w:szCs w:val="24"/>
        </w:rPr>
        <w:t>(Yerbury et al., 2007)</w:t>
      </w:r>
      <w:r w:rsidRPr="00CE2B41">
        <w:rPr>
          <w:rFonts w:ascii="Arial" w:hAnsi="Arial" w:cs="Arial"/>
          <w:sz w:val="24"/>
          <w:szCs w:val="24"/>
        </w:rPr>
        <w:fldChar w:fldCharType="end"/>
      </w:r>
      <w:r w:rsidRPr="00CE2B41">
        <w:rPr>
          <w:rFonts w:ascii="Arial" w:hAnsi="Arial" w:cs="Arial"/>
          <w:sz w:val="24"/>
          <w:szCs w:val="24"/>
        </w:rPr>
        <w:t>.</w:t>
      </w:r>
      <w:r>
        <w:rPr>
          <w:rFonts w:ascii="Arial" w:hAnsi="Arial" w:cs="Arial"/>
          <w:sz w:val="24"/>
          <w:szCs w:val="24"/>
        </w:rPr>
        <w:t xml:space="preserve"> </w:t>
      </w:r>
      <w:r w:rsidRPr="00CE2B41">
        <w:rPr>
          <w:rFonts w:ascii="Arial" w:hAnsi="Arial" w:cs="Arial"/>
          <w:sz w:val="24"/>
          <w:szCs w:val="24"/>
        </w:rPr>
        <w:t xml:space="preserve">As RPE cells synthesise and secrete amyloid peptides, it is possible that the secretion of </w:t>
      </w:r>
      <w:proofErr w:type="spellStart"/>
      <w:r w:rsidRPr="00CE2B41">
        <w:rPr>
          <w:rFonts w:ascii="Arial" w:hAnsi="Arial" w:cs="Arial"/>
          <w:sz w:val="24"/>
          <w:szCs w:val="24"/>
        </w:rPr>
        <w:t>clusterin</w:t>
      </w:r>
      <w:proofErr w:type="spellEnd"/>
      <w:r w:rsidRPr="00CE2B41">
        <w:rPr>
          <w:rFonts w:ascii="Arial" w:hAnsi="Arial" w:cs="Arial"/>
          <w:sz w:val="24"/>
          <w:szCs w:val="24"/>
        </w:rPr>
        <w:t xml:space="preserve"> from RPE cells is a safety mechanism to stop their aggregation </w:t>
      </w:r>
      <w:r w:rsidRPr="00CE2B41">
        <w:rPr>
          <w:rFonts w:ascii="Arial" w:hAnsi="Arial" w:cs="Arial"/>
          <w:sz w:val="24"/>
          <w:szCs w:val="24"/>
        </w:rPr>
        <w:fldChar w:fldCharType="begin"/>
      </w:r>
      <w:r w:rsidR="00306899">
        <w:rPr>
          <w:rFonts w:ascii="Arial" w:hAnsi="Arial" w:cs="Arial"/>
          <w:sz w:val="24"/>
          <w:szCs w:val="24"/>
        </w:rPr>
        <w:instrText xml:space="preserve"> ADDIN EN.CITE &lt;EndNote&gt;&lt;Cite&gt;&lt;Author&gt;Wang&lt;/Author&gt;&lt;Year&gt;2012&lt;/Year&gt;&lt;RecNum&gt;176&lt;/RecNum&gt;&lt;DisplayText&gt;(Wang et al., 2012)&lt;/DisplayText&gt;&lt;record&gt;&lt;rec-number&gt;176&lt;/rec-number&gt;&lt;foreign-keys&gt;&lt;key app="EN" db-id="a2f25d2afpa92xe05sfvdfw3te2sf2wt9esf" timestamp="1557399570"&gt;176&lt;/key&gt;&lt;/foreign-keys&gt;&lt;ref-type name="Journal Article"&gt;17&lt;/ref-type&gt;&lt;contributors&gt;&lt;authors&gt;&lt;author&gt;Wang, J.&lt;/author&gt;&lt;author&gt;Ohno-Matsui, K.&lt;/author&gt;&lt;author&gt;Morita, I.&lt;/author&gt;&lt;/authors&gt;&lt;/contributors&gt;&lt;auth-address&gt;Department of Ophthalmology and Visual Science, Tokyo Medical and Dental University, 1-5-45 Yushima, Bunkyo-ku, Tokyo 113-8519, Japan.&lt;/auth-address&gt;&lt;titles&gt;&lt;title&gt;Elevated amyloid beta production in senescent retinal pigment epithelium, a possible mechanism of subretinal deposition of amyloid beta in age-related macular degeneration&lt;/title&gt;&lt;secondary-title&gt;Biochem Biophys Res Commun&lt;/secondary-title&gt;&lt;/titles&gt;&lt;periodical&gt;&lt;full-title&gt;Biochem Biophys Res Commun&lt;/full-title&gt;&lt;/periodical&gt;&lt;pages&gt;73-8&lt;/pages&gt;&lt;volume&gt;423&lt;/volume&gt;&lt;number&gt;1&lt;/number&gt;&lt;keywords&gt;&lt;keyword&gt;Amyloid Precursor Protein Secretases/genetics/*metabolism&lt;/keyword&gt;&lt;keyword&gt;Amyloid beta-Peptides/*biosynthesis/genetics&lt;/keyword&gt;&lt;keyword&gt;Animals&lt;/keyword&gt;&lt;keyword&gt;Aspartic Acid Endopeptidases/genetics/*metabolism&lt;/keyword&gt;&lt;keyword&gt;*Cell Aging&lt;/keyword&gt;&lt;keyword&gt;Cell Separation&lt;/keyword&gt;&lt;keyword&gt;Macular Degeneration/*metabolism/pathology&lt;/keyword&gt;&lt;keyword&gt;Mice&lt;/keyword&gt;&lt;keyword&gt;Proteolysis&lt;/keyword&gt;&lt;keyword&gt;RNA, Messenger/genetics/metabolism&lt;/keyword&gt;&lt;keyword&gt;RNA, Small Interfering/genetics&lt;/keyword&gt;&lt;keyword&gt;Retinal Pigment Epithelium/*metabolism/pathology&lt;/keyword&gt;&lt;/keywords&gt;&lt;dates&gt;&lt;year&gt;2012&lt;/year&gt;&lt;pub-dates&gt;&lt;date&gt;Jun 22&lt;/date&gt;&lt;/pub-dates&gt;&lt;/dates&gt;&lt;isbn&gt;1090-2104 (Electronic)&amp;#xD;0006-291X (Linking)&lt;/isbn&gt;&lt;accession-num&gt;22634014&lt;/accession-num&gt;&lt;urls&gt;&lt;related-urls&gt;&lt;url&gt;https://www.ncbi.nlm.nih.gov/pubmed/22634014&lt;/url&gt;&lt;/related-urls&gt;&lt;/urls&gt;&lt;electronic-resource-num&gt;10.1016/j.bbrc.2012.05.085&lt;/electronic-resource-num&gt;&lt;/record&gt;&lt;/Cite&gt;&lt;/EndNote&gt;</w:instrText>
      </w:r>
      <w:r w:rsidRPr="00CE2B41">
        <w:rPr>
          <w:rFonts w:ascii="Arial" w:hAnsi="Arial" w:cs="Arial"/>
          <w:sz w:val="24"/>
          <w:szCs w:val="24"/>
        </w:rPr>
        <w:fldChar w:fldCharType="separate"/>
      </w:r>
      <w:r w:rsidR="00306899">
        <w:rPr>
          <w:rFonts w:ascii="Arial" w:hAnsi="Arial" w:cs="Arial"/>
          <w:noProof/>
          <w:sz w:val="24"/>
          <w:szCs w:val="24"/>
        </w:rPr>
        <w:t>(Wang et al., 2012)</w:t>
      </w:r>
      <w:r w:rsidRPr="00CE2B41">
        <w:rPr>
          <w:rFonts w:ascii="Arial" w:hAnsi="Arial" w:cs="Arial"/>
          <w:sz w:val="24"/>
          <w:szCs w:val="24"/>
        </w:rPr>
        <w:fldChar w:fldCharType="end"/>
      </w:r>
      <w:r w:rsidR="002B1EF5">
        <w:rPr>
          <w:rFonts w:ascii="Arial" w:hAnsi="Arial" w:cs="Arial"/>
          <w:sz w:val="24"/>
          <w:szCs w:val="24"/>
        </w:rPr>
        <w:t xml:space="preserve">. </w:t>
      </w:r>
      <w:r w:rsidRPr="00CE2B41">
        <w:rPr>
          <w:rFonts w:ascii="Arial" w:hAnsi="Arial" w:cs="Arial"/>
          <w:sz w:val="24"/>
          <w:szCs w:val="24"/>
        </w:rPr>
        <w:t xml:space="preserve">Therefore it is plausible that an increase in </w:t>
      </w:r>
      <w:proofErr w:type="spellStart"/>
      <w:r w:rsidRPr="00CE2B41">
        <w:rPr>
          <w:rFonts w:ascii="Arial" w:hAnsi="Arial" w:cs="Arial"/>
          <w:sz w:val="24"/>
          <w:szCs w:val="24"/>
        </w:rPr>
        <w:t>clusterin</w:t>
      </w:r>
      <w:proofErr w:type="spellEnd"/>
      <w:r w:rsidRPr="00CE2B41">
        <w:rPr>
          <w:rFonts w:ascii="Arial" w:hAnsi="Arial" w:cs="Arial"/>
          <w:sz w:val="24"/>
          <w:szCs w:val="24"/>
        </w:rPr>
        <w:t xml:space="preserve"> may be a response of the cells to compensate for the accumulation of Aβ that occurs with age/AMD.</w:t>
      </w:r>
      <w:r w:rsidR="007B6770">
        <w:rPr>
          <w:rFonts w:ascii="Arial" w:hAnsi="Arial" w:cs="Arial"/>
          <w:sz w:val="24"/>
          <w:szCs w:val="24"/>
        </w:rPr>
        <w:t xml:space="preserve"> </w:t>
      </w:r>
    </w:p>
    <w:p w14:paraId="27C9C2DD" w14:textId="1011F61D" w:rsidR="00551DA0" w:rsidRDefault="00551DA0" w:rsidP="00A86313">
      <w:pPr>
        <w:spacing w:after="0"/>
        <w:jc w:val="both"/>
        <w:rPr>
          <w:rFonts w:ascii="Arial" w:hAnsi="Arial" w:cs="Arial"/>
          <w:sz w:val="24"/>
          <w:szCs w:val="24"/>
        </w:rPr>
      </w:pPr>
      <w:r w:rsidRPr="00CE2B41">
        <w:rPr>
          <w:rFonts w:ascii="Arial" w:hAnsi="Arial" w:cs="Arial"/>
          <w:sz w:val="24"/>
          <w:szCs w:val="24"/>
        </w:rPr>
        <w:t xml:space="preserve">Another hypothesis for the elevated </w:t>
      </w:r>
      <w:proofErr w:type="spellStart"/>
      <w:r w:rsidRPr="00CE2B41">
        <w:rPr>
          <w:rFonts w:ascii="Arial" w:hAnsi="Arial" w:cs="Arial"/>
          <w:sz w:val="24"/>
          <w:szCs w:val="24"/>
        </w:rPr>
        <w:t>clusterin</w:t>
      </w:r>
      <w:proofErr w:type="spellEnd"/>
      <w:r w:rsidRPr="00CE2B41">
        <w:rPr>
          <w:rFonts w:ascii="Arial" w:hAnsi="Arial" w:cs="Arial"/>
          <w:sz w:val="24"/>
          <w:szCs w:val="24"/>
        </w:rPr>
        <w:t xml:space="preserve"> secretion is that </w:t>
      </w:r>
      <w:r w:rsidR="00C20CB4">
        <w:rPr>
          <w:rFonts w:ascii="Arial" w:hAnsi="Arial" w:cs="Arial"/>
          <w:sz w:val="24"/>
          <w:szCs w:val="24"/>
        </w:rPr>
        <w:t>it</w:t>
      </w:r>
      <w:r w:rsidRPr="00CE2B41">
        <w:rPr>
          <w:rFonts w:ascii="Arial" w:hAnsi="Arial" w:cs="Arial"/>
          <w:sz w:val="24"/>
          <w:szCs w:val="24"/>
        </w:rPr>
        <w:t xml:space="preserve"> contribute</w:t>
      </w:r>
      <w:r w:rsidR="00C20CB4">
        <w:rPr>
          <w:rFonts w:ascii="Arial" w:hAnsi="Arial" w:cs="Arial"/>
          <w:sz w:val="24"/>
          <w:szCs w:val="24"/>
        </w:rPr>
        <w:t>s</w:t>
      </w:r>
      <w:r w:rsidRPr="00CE2B41">
        <w:rPr>
          <w:rFonts w:ascii="Arial" w:hAnsi="Arial" w:cs="Arial"/>
          <w:sz w:val="24"/>
          <w:szCs w:val="24"/>
        </w:rPr>
        <w:t xml:space="preserve"> to </w:t>
      </w:r>
      <w:proofErr w:type="spellStart"/>
      <w:r w:rsidRPr="00CE2B41">
        <w:rPr>
          <w:rFonts w:ascii="Arial" w:hAnsi="Arial" w:cs="Arial"/>
          <w:sz w:val="24"/>
          <w:szCs w:val="24"/>
        </w:rPr>
        <w:t>drusen</w:t>
      </w:r>
      <w:proofErr w:type="spellEnd"/>
      <w:r w:rsidRPr="00CE2B41">
        <w:rPr>
          <w:rFonts w:ascii="Arial" w:hAnsi="Arial" w:cs="Arial"/>
          <w:sz w:val="24"/>
          <w:szCs w:val="24"/>
        </w:rPr>
        <w:t xml:space="preserve"> f</w:t>
      </w:r>
      <w:r w:rsidR="00C20CB4">
        <w:rPr>
          <w:rFonts w:ascii="Arial" w:hAnsi="Arial" w:cs="Arial"/>
          <w:sz w:val="24"/>
          <w:szCs w:val="24"/>
        </w:rPr>
        <w:t xml:space="preserve">ormation. </w:t>
      </w:r>
      <w:proofErr w:type="spellStart"/>
      <w:r w:rsidR="00C20CB4">
        <w:rPr>
          <w:rFonts w:ascii="Arial" w:hAnsi="Arial" w:cs="Arial"/>
          <w:sz w:val="24"/>
          <w:szCs w:val="24"/>
        </w:rPr>
        <w:t>Clusterin</w:t>
      </w:r>
      <w:proofErr w:type="spellEnd"/>
      <w:r w:rsidR="00C20CB4">
        <w:rPr>
          <w:rFonts w:ascii="Arial" w:hAnsi="Arial" w:cs="Arial"/>
          <w:sz w:val="24"/>
          <w:szCs w:val="24"/>
        </w:rPr>
        <w:t xml:space="preserve"> has a </w:t>
      </w:r>
      <w:r w:rsidRPr="00CE2B41">
        <w:rPr>
          <w:rFonts w:ascii="Arial" w:hAnsi="Arial" w:cs="Arial"/>
          <w:sz w:val="24"/>
          <w:szCs w:val="24"/>
        </w:rPr>
        <w:t xml:space="preserve">very promiscuous nature and thus is able to bind to many molecules </w:t>
      </w:r>
      <w:r w:rsidRPr="00CE2B41">
        <w:rPr>
          <w:rFonts w:ascii="Arial" w:hAnsi="Arial" w:cs="Arial"/>
          <w:sz w:val="24"/>
          <w:szCs w:val="24"/>
        </w:rPr>
        <w:fldChar w:fldCharType="begin"/>
      </w:r>
      <w:r w:rsidR="00306899">
        <w:rPr>
          <w:rFonts w:ascii="Arial" w:hAnsi="Arial" w:cs="Arial"/>
          <w:sz w:val="24"/>
          <w:szCs w:val="24"/>
        </w:rPr>
        <w:instrText xml:space="preserve"> ADDIN EN.CITE &lt;EndNote&gt;&lt;Cite&gt;&lt;Author&gt;Bailey&lt;/Author&gt;&lt;Year&gt;2001&lt;/Year&gt;&lt;RecNum&gt;177&lt;/RecNum&gt;&lt;DisplayText&gt;(Bailey et al., 2001)&lt;/DisplayText&gt;&lt;record&gt;&lt;rec-number&gt;177&lt;/rec-number&gt;&lt;foreign-keys&gt;&lt;key app="EN" db-id="a2f25d2afpa92xe05sfvdfw3te2sf2wt9esf" timestamp="1557399570"&gt;177&lt;/key&gt;&lt;/foreign-keys&gt;&lt;ref-type name="Journal Article"&gt;17&lt;/ref-type&gt;&lt;contributors&gt;&lt;authors&gt;&lt;author&gt;Bailey, R. W.&lt;/author&gt;&lt;author&gt;Dunker, A. K.&lt;/author&gt;&lt;author&gt;Brown, C. J.&lt;/author&gt;&lt;author&gt;Garner, E. C.&lt;/author&gt;&lt;author&gt;Griswold, M. D.&lt;/author&gt;&lt;/authors&gt;&lt;/contributors&gt;&lt;auth-address&gt;School of Molecular Biosciences, Washington State University, Pullman, Washington 99164-4660,USA.&lt;/auth-address&gt;&lt;titles&gt;&lt;title&gt;Clusterin, a binding protein with a molten globule-like region&lt;/title&gt;&lt;secondary-title&gt;Biochemistry&lt;/secondary-title&gt;&lt;/titles&gt;&lt;periodical&gt;&lt;full-title&gt;Biochemistry&lt;/full-title&gt;&lt;/periodical&gt;&lt;pages&gt;11828-40&lt;/pages&gt;&lt;volume&gt;40&lt;/volume&gt;&lt;number&gt;39&lt;/number&gt;&lt;keywords&gt;&lt;keyword&gt;Amino Acid Sequence&lt;/keyword&gt;&lt;keyword&gt;Animals&lt;/keyword&gt;&lt;keyword&gt;Bacteriorhodopsins/metabolism&lt;/keyword&gt;&lt;keyword&gt;Cells, Cultured&lt;/keyword&gt;&lt;keyword&gt;Circular Dichroism&lt;/keyword&gt;&lt;keyword&gt;Clusterin&lt;/keyword&gt;&lt;keyword&gt;Glycoproteins/chemistry/*metabolism&lt;/keyword&gt;&lt;keyword&gt;Humans&lt;/keyword&gt;&lt;keyword&gt;Hydrolysis&lt;/keyword&gt;&lt;keyword&gt;Male&lt;/keyword&gt;&lt;keyword&gt;Molecular Chaperones/chemistry/*metabolism&lt;/keyword&gt;&lt;keyword&gt;Molecular Sequence Data&lt;/keyword&gt;&lt;keyword&gt;Protein Binding&lt;/keyword&gt;&lt;keyword&gt;Protein Structure, Secondary&lt;/keyword&gt;&lt;keyword&gt;Rats&lt;/keyword&gt;&lt;keyword&gt;Sertoli Cells&lt;/keyword&gt;&lt;/keywords&gt;&lt;dates&gt;&lt;year&gt;2001&lt;/year&gt;&lt;pub-dates&gt;&lt;date&gt;Oct 02&lt;/date&gt;&lt;/pub-dates&gt;&lt;/dates&gt;&lt;isbn&gt;0006-2960 (Print)&amp;#xD;0006-2960 (Linking)&lt;/isbn&gt;&lt;accession-num&gt;11570883&lt;/accession-num&gt;&lt;urls&gt;&lt;related-urls&gt;&lt;url&gt;https://www.ncbi.nlm.nih.gov/pubmed/11570883&lt;/url&gt;&lt;/related-urls&gt;&lt;/urls&gt;&lt;/record&gt;&lt;/Cite&gt;&lt;/EndNote&gt;</w:instrText>
      </w:r>
      <w:r w:rsidRPr="00CE2B41">
        <w:rPr>
          <w:rFonts w:ascii="Arial" w:hAnsi="Arial" w:cs="Arial"/>
          <w:sz w:val="24"/>
          <w:szCs w:val="24"/>
        </w:rPr>
        <w:fldChar w:fldCharType="separate"/>
      </w:r>
      <w:r w:rsidR="00306899">
        <w:rPr>
          <w:rFonts w:ascii="Arial" w:hAnsi="Arial" w:cs="Arial"/>
          <w:noProof/>
          <w:sz w:val="24"/>
          <w:szCs w:val="24"/>
        </w:rPr>
        <w:t>(Bailey et al., 2001)</w:t>
      </w:r>
      <w:r w:rsidRPr="00CE2B41">
        <w:rPr>
          <w:rFonts w:ascii="Arial" w:hAnsi="Arial" w:cs="Arial"/>
          <w:sz w:val="24"/>
          <w:szCs w:val="24"/>
        </w:rPr>
        <w:fldChar w:fldCharType="end"/>
      </w:r>
      <w:r w:rsidRPr="00CE2B41">
        <w:rPr>
          <w:rFonts w:ascii="Arial" w:hAnsi="Arial" w:cs="Arial"/>
          <w:sz w:val="24"/>
          <w:szCs w:val="24"/>
        </w:rPr>
        <w:t>.</w:t>
      </w:r>
      <w:r w:rsidR="00B45DA6">
        <w:rPr>
          <w:rFonts w:ascii="Arial" w:hAnsi="Arial" w:cs="Arial"/>
          <w:sz w:val="24"/>
          <w:szCs w:val="24"/>
        </w:rPr>
        <w:t xml:space="preserve"> </w:t>
      </w:r>
      <w:r w:rsidR="00943061">
        <w:rPr>
          <w:rFonts w:ascii="Arial" w:hAnsi="Arial" w:cs="Arial"/>
          <w:sz w:val="24"/>
          <w:szCs w:val="24"/>
        </w:rPr>
        <w:t>I</w:t>
      </w:r>
      <w:r w:rsidR="00943061" w:rsidRPr="00CE2B41">
        <w:rPr>
          <w:rFonts w:ascii="Arial" w:hAnsi="Arial" w:cs="Arial"/>
          <w:sz w:val="24"/>
          <w:szCs w:val="24"/>
        </w:rPr>
        <w:t xml:space="preserve">t </w:t>
      </w:r>
      <w:r w:rsidR="00A86313">
        <w:rPr>
          <w:rFonts w:ascii="Arial" w:hAnsi="Arial" w:cs="Arial"/>
          <w:sz w:val="24"/>
          <w:szCs w:val="24"/>
        </w:rPr>
        <w:t>is conceivable that it acts at</w:t>
      </w:r>
      <w:r w:rsidRPr="00CE2B41">
        <w:rPr>
          <w:rFonts w:ascii="Arial" w:hAnsi="Arial" w:cs="Arial"/>
          <w:sz w:val="24"/>
          <w:szCs w:val="24"/>
        </w:rPr>
        <w:t xml:space="preserve"> site</w:t>
      </w:r>
      <w:r w:rsidR="00A86313">
        <w:rPr>
          <w:rFonts w:ascii="Arial" w:hAnsi="Arial" w:cs="Arial"/>
          <w:sz w:val="24"/>
          <w:szCs w:val="24"/>
        </w:rPr>
        <w:t>s</w:t>
      </w:r>
      <w:r w:rsidRPr="00CE2B41">
        <w:rPr>
          <w:rFonts w:ascii="Arial" w:hAnsi="Arial" w:cs="Arial"/>
          <w:sz w:val="24"/>
          <w:szCs w:val="24"/>
        </w:rPr>
        <w:t xml:space="preserve"> where biogenesis of </w:t>
      </w:r>
      <w:proofErr w:type="spellStart"/>
      <w:r w:rsidRPr="00CE2B41">
        <w:rPr>
          <w:rFonts w:ascii="Arial" w:hAnsi="Arial" w:cs="Arial"/>
          <w:sz w:val="24"/>
          <w:szCs w:val="24"/>
        </w:rPr>
        <w:t>drusen</w:t>
      </w:r>
      <w:proofErr w:type="spellEnd"/>
      <w:r w:rsidRPr="00CE2B41">
        <w:rPr>
          <w:rFonts w:ascii="Arial" w:hAnsi="Arial" w:cs="Arial"/>
          <w:sz w:val="24"/>
          <w:szCs w:val="24"/>
        </w:rPr>
        <w:t xml:space="preserve"> occurs. </w:t>
      </w:r>
      <w:r w:rsidR="00A86313">
        <w:rPr>
          <w:rFonts w:ascii="Arial" w:hAnsi="Arial" w:cs="Arial"/>
          <w:sz w:val="24"/>
          <w:szCs w:val="24"/>
        </w:rPr>
        <w:t>This hypothesis is supported by the findings from</w:t>
      </w:r>
      <w:r w:rsidRPr="00CE2B41">
        <w:rPr>
          <w:rFonts w:ascii="Arial" w:hAnsi="Arial" w:cs="Arial"/>
          <w:sz w:val="24"/>
          <w:szCs w:val="24"/>
        </w:rPr>
        <w:t xml:space="preserve"> a </w:t>
      </w:r>
      <w:proofErr w:type="spellStart"/>
      <w:r w:rsidRPr="00CE2B41">
        <w:rPr>
          <w:rFonts w:ascii="Arial" w:hAnsi="Arial" w:cs="Arial"/>
          <w:sz w:val="24"/>
          <w:szCs w:val="24"/>
        </w:rPr>
        <w:t>clust</w:t>
      </w:r>
      <w:r w:rsidR="00A86313">
        <w:rPr>
          <w:rFonts w:ascii="Arial" w:hAnsi="Arial" w:cs="Arial"/>
          <w:sz w:val="24"/>
          <w:szCs w:val="24"/>
        </w:rPr>
        <w:t>erin</w:t>
      </w:r>
      <w:proofErr w:type="spellEnd"/>
      <w:r w:rsidR="00A86313">
        <w:rPr>
          <w:rFonts w:ascii="Arial" w:hAnsi="Arial" w:cs="Arial"/>
          <w:sz w:val="24"/>
          <w:szCs w:val="24"/>
        </w:rPr>
        <w:t xml:space="preserve"> knockout mouse model of AD in which</w:t>
      </w:r>
      <w:r w:rsidRPr="00CE2B41">
        <w:rPr>
          <w:rFonts w:ascii="Arial" w:hAnsi="Arial" w:cs="Arial"/>
          <w:sz w:val="24"/>
          <w:szCs w:val="24"/>
        </w:rPr>
        <w:t xml:space="preserve"> reduced amylo</w:t>
      </w:r>
      <w:r w:rsidR="00A86313">
        <w:rPr>
          <w:rFonts w:ascii="Arial" w:hAnsi="Arial" w:cs="Arial"/>
          <w:sz w:val="24"/>
          <w:szCs w:val="24"/>
        </w:rPr>
        <w:t>id deposition and cell death were</w:t>
      </w:r>
      <w:r w:rsidRPr="00CE2B41">
        <w:rPr>
          <w:rFonts w:ascii="Arial" w:hAnsi="Arial" w:cs="Arial"/>
          <w:sz w:val="24"/>
          <w:szCs w:val="24"/>
        </w:rPr>
        <w:t xml:space="preserve"> observed hence showing that </w:t>
      </w:r>
      <w:proofErr w:type="spellStart"/>
      <w:r w:rsidRPr="00CE2B41">
        <w:rPr>
          <w:rFonts w:ascii="Arial" w:hAnsi="Arial" w:cs="Arial"/>
          <w:sz w:val="24"/>
          <w:szCs w:val="24"/>
        </w:rPr>
        <w:t>clusterin</w:t>
      </w:r>
      <w:proofErr w:type="spellEnd"/>
      <w:r w:rsidRPr="00CE2B41">
        <w:rPr>
          <w:rFonts w:ascii="Arial" w:hAnsi="Arial" w:cs="Arial"/>
          <w:sz w:val="24"/>
          <w:szCs w:val="24"/>
        </w:rPr>
        <w:t xml:space="preserve"> promotes adverse events in AD. Elevated </w:t>
      </w:r>
      <w:proofErr w:type="spellStart"/>
      <w:r w:rsidRPr="00CE2B41">
        <w:rPr>
          <w:rFonts w:ascii="Arial" w:hAnsi="Arial" w:cs="Arial"/>
          <w:sz w:val="24"/>
          <w:szCs w:val="24"/>
        </w:rPr>
        <w:t>clusterin</w:t>
      </w:r>
      <w:proofErr w:type="spellEnd"/>
      <w:r w:rsidRPr="00CE2B41">
        <w:rPr>
          <w:rFonts w:ascii="Arial" w:hAnsi="Arial" w:cs="Arial"/>
          <w:sz w:val="24"/>
          <w:szCs w:val="24"/>
        </w:rPr>
        <w:t xml:space="preserve"> secretion seen from RPE cells of AMD donors may promote amyloid production and therefore be a </w:t>
      </w:r>
      <w:proofErr w:type="spellStart"/>
      <w:r w:rsidRPr="00CE2B41">
        <w:rPr>
          <w:rFonts w:ascii="Arial" w:hAnsi="Arial" w:cs="Arial"/>
          <w:sz w:val="24"/>
          <w:szCs w:val="24"/>
        </w:rPr>
        <w:t>drusen</w:t>
      </w:r>
      <w:proofErr w:type="spellEnd"/>
      <w:r w:rsidRPr="00CE2B41">
        <w:rPr>
          <w:rFonts w:ascii="Arial" w:hAnsi="Arial" w:cs="Arial"/>
          <w:sz w:val="24"/>
          <w:szCs w:val="24"/>
        </w:rPr>
        <w:t xml:space="preserve"> promoting event. </w:t>
      </w:r>
      <w:r w:rsidR="00B45DA6">
        <w:rPr>
          <w:rFonts w:ascii="Arial" w:hAnsi="Arial" w:cs="Arial"/>
          <w:sz w:val="24"/>
          <w:szCs w:val="24"/>
        </w:rPr>
        <w:t xml:space="preserve">While the precise mechanisms are yet to be determined, </w:t>
      </w:r>
      <w:r w:rsidRPr="00CE2B41">
        <w:rPr>
          <w:rFonts w:ascii="Arial" w:hAnsi="Arial" w:cs="Arial"/>
          <w:sz w:val="24"/>
          <w:szCs w:val="24"/>
        </w:rPr>
        <w:t xml:space="preserve">its altered secretion from AMD RPE cells, presence in </w:t>
      </w:r>
      <w:proofErr w:type="spellStart"/>
      <w:r w:rsidRPr="00CE2B41">
        <w:rPr>
          <w:rFonts w:ascii="Arial" w:hAnsi="Arial" w:cs="Arial"/>
          <w:sz w:val="24"/>
          <w:szCs w:val="24"/>
        </w:rPr>
        <w:t>drusen</w:t>
      </w:r>
      <w:proofErr w:type="spellEnd"/>
      <w:r w:rsidRPr="00CE2B41">
        <w:rPr>
          <w:rFonts w:ascii="Arial" w:hAnsi="Arial" w:cs="Arial"/>
          <w:sz w:val="24"/>
          <w:szCs w:val="24"/>
        </w:rPr>
        <w:t xml:space="preserve"> as well as</w:t>
      </w:r>
      <w:r w:rsidR="00A86313">
        <w:rPr>
          <w:rFonts w:ascii="Arial" w:hAnsi="Arial" w:cs="Arial"/>
          <w:sz w:val="24"/>
          <w:szCs w:val="24"/>
        </w:rPr>
        <w:t xml:space="preserve"> its promiscuous nature suggest</w:t>
      </w:r>
      <w:r w:rsidRPr="00CE2B41">
        <w:rPr>
          <w:rFonts w:ascii="Arial" w:hAnsi="Arial" w:cs="Arial"/>
          <w:sz w:val="24"/>
          <w:szCs w:val="24"/>
        </w:rPr>
        <w:t xml:space="preserve"> that </w:t>
      </w:r>
      <w:proofErr w:type="spellStart"/>
      <w:r w:rsidR="00B45DA6">
        <w:rPr>
          <w:rFonts w:ascii="Arial" w:hAnsi="Arial" w:cs="Arial"/>
          <w:sz w:val="24"/>
          <w:szCs w:val="24"/>
        </w:rPr>
        <w:t>clusterin</w:t>
      </w:r>
      <w:proofErr w:type="spellEnd"/>
      <w:r w:rsidR="00B45DA6" w:rsidRPr="00CE2B41">
        <w:rPr>
          <w:rFonts w:ascii="Arial" w:hAnsi="Arial" w:cs="Arial"/>
          <w:sz w:val="24"/>
          <w:szCs w:val="24"/>
        </w:rPr>
        <w:t xml:space="preserve"> </w:t>
      </w:r>
      <w:proofErr w:type="spellStart"/>
      <w:r w:rsidR="00B45DA6">
        <w:rPr>
          <w:rFonts w:ascii="Arial" w:hAnsi="Arial" w:cs="Arial"/>
          <w:sz w:val="24"/>
          <w:szCs w:val="24"/>
        </w:rPr>
        <w:t>dysregulation</w:t>
      </w:r>
      <w:proofErr w:type="spellEnd"/>
      <w:r w:rsidR="00B45DA6">
        <w:rPr>
          <w:rFonts w:ascii="Arial" w:hAnsi="Arial" w:cs="Arial"/>
          <w:sz w:val="24"/>
          <w:szCs w:val="24"/>
        </w:rPr>
        <w:t xml:space="preserve"> may </w:t>
      </w:r>
      <w:r w:rsidRPr="00CE2B41">
        <w:rPr>
          <w:rFonts w:ascii="Arial" w:hAnsi="Arial" w:cs="Arial"/>
          <w:sz w:val="24"/>
          <w:szCs w:val="24"/>
        </w:rPr>
        <w:t>play a role in AMD development.</w:t>
      </w:r>
      <w:r w:rsidR="00A86313">
        <w:rPr>
          <w:rFonts w:ascii="Arial" w:hAnsi="Arial" w:cs="Arial"/>
          <w:sz w:val="24"/>
          <w:szCs w:val="24"/>
        </w:rPr>
        <w:t xml:space="preserve"> </w:t>
      </w:r>
    </w:p>
    <w:p w14:paraId="692A0C37" w14:textId="77777777" w:rsidR="00A86313" w:rsidRPr="00CE2B41" w:rsidRDefault="00A86313" w:rsidP="00A86313">
      <w:pPr>
        <w:spacing w:after="0"/>
        <w:jc w:val="both"/>
        <w:rPr>
          <w:rFonts w:ascii="Arial" w:hAnsi="Arial" w:cs="Arial"/>
          <w:sz w:val="24"/>
          <w:szCs w:val="24"/>
        </w:rPr>
      </w:pPr>
    </w:p>
    <w:p w14:paraId="0DA00871" w14:textId="65433013" w:rsidR="00910282" w:rsidRPr="00A86E17" w:rsidRDefault="00A86E17" w:rsidP="00A86313">
      <w:pPr>
        <w:pStyle w:val="Heading1"/>
        <w:numPr>
          <w:ilvl w:val="0"/>
          <w:numId w:val="0"/>
        </w:numPr>
        <w:spacing w:after="200"/>
        <w:ind w:left="431" w:hanging="431"/>
      </w:pPr>
      <w:r w:rsidRPr="00A86E17">
        <w:rPr>
          <w:rFonts w:ascii="Arial" w:hAnsi="Arial" w:cs="Arial"/>
          <w:b/>
          <w:color w:val="000000" w:themeColor="text1"/>
          <w:sz w:val="24"/>
          <w:szCs w:val="24"/>
        </w:rPr>
        <w:t>5</w:t>
      </w:r>
      <w:r w:rsidR="00DB34D3" w:rsidRPr="00A86E17">
        <w:rPr>
          <w:rFonts w:ascii="Arial" w:hAnsi="Arial" w:cs="Arial"/>
          <w:b/>
          <w:color w:val="000000" w:themeColor="text1"/>
          <w:sz w:val="24"/>
          <w:szCs w:val="24"/>
        </w:rPr>
        <w:t>.6</w:t>
      </w:r>
      <w:r w:rsidR="00A0589F">
        <w:rPr>
          <w:rFonts w:ascii="Arial" w:hAnsi="Arial" w:cs="Arial"/>
          <w:b/>
          <w:color w:val="000000" w:themeColor="text1"/>
          <w:sz w:val="24"/>
          <w:szCs w:val="24"/>
        </w:rPr>
        <w:tab/>
      </w:r>
      <w:r w:rsidR="00624681" w:rsidRPr="00A86E17">
        <w:rPr>
          <w:rFonts w:ascii="Arial" w:hAnsi="Arial" w:cs="Arial"/>
          <w:b/>
          <w:color w:val="000000" w:themeColor="text1"/>
          <w:sz w:val="24"/>
          <w:szCs w:val="24"/>
        </w:rPr>
        <w:t xml:space="preserve">Complement regulation by </w:t>
      </w:r>
      <w:r w:rsidR="00A86313">
        <w:rPr>
          <w:rFonts w:ascii="Arial" w:hAnsi="Arial" w:cs="Arial"/>
          <w:b/>
          <w:color w:val="000000" w:themeColor="text1"/>
          <w:sz w:val="24"/>
          <w:szCs w:val="24"/>
        </w:rPr>
        <w:t xml:space="preserve">the RPE </w:t>
      </w:r>
      <w:proofErr w:type="spellStart"/>
      <w:r w:rsidR="00A86313">
        <w:rPr>
          <w:rFonts w:ascii="Arial" w:hAnsi="Arial" w:cs="Arial"/>
          <w:b/>
          <w:color w:val="000000" w:themeColor="text1"/>
          <w:sz w:val="24"/>
          <w:szCs w:val="24"/>
        </w:rPr>
        <w:t>secretome</w:t>
      </w:r>
      <w:proofErr w:type="spellEnd"/>
      <w:r w:rsidR="00624681" w:rsidRPr="00A86E17">
        <w:rPr>
          <w:rFonts w:ascii="Arial" w:hAnsi="Arial" w:cs="Arial"/>
          <w:b/>
          <w:color w:val="000000" w:themeColor="text1"/>
          <w:sz w:val="24"/>
          <w:szCs w:val="24"/>
        </w:rPr>
        <w:t xml:space="preserve"> </w:t>
      </w:r>
      <w:r w:rsidR="00A86313">
        <w:rPr>
          <w:rFonts w:ascii="Arial" w:hAnsi="Arial" w:cs="Arial"/>
          <w:b/>
          <w:color w:val="000000" w:themeColor="text1"/>
          <w:sz w:val="24"/>
          <w:szCs w:val="24"/>
        </w:rPr>
        <w:t>in AMD</w:t>
      </w:r>
    </w:p>
    <w:p w14:paraId="3A8BE614" w14:textId="643C4ECB" w:rsidR="00717696" w:rsidRDefault="00141D9C" w:rsidP="00717696">
      <w:pPr>
        <w:jc w:val="both"/>
        <w:rPr>
          <w:rFonts w:ascii="Arial" w:hAnsi="Arial" w:cs="Arial"/>
          <w:sz w:val="24"/>
          <w:szCs w:val="24"/>
        </w:rPr>
      </w:pPr>
      <w:r>
        <w:rPr>
          <w:rFonts w:ascii="Arial" w:hAnsi="Arial" w:cs="Arial"/>
          <w:sz w:val="24"/>
          <w:szCs w:val="24"/>
        </w:rPr>
        <w:t>The complement system</w:t>
      </w:r>
      <w:r w:rsidR="00105B50">
        <w:rPr>
          <w:rFonts w:ascii="Arial" w:hAnsi="Arial" w:cs="Arial"/>
          <w:sz w:val="24"/>
          <w:szCs w:val="24"/>
        </w:rPr>
        <w:t>,</w:t>
      </w:r>
      <w:r>
        <w:rPr>
          <w:rFonts w:ascii="Arial" w:hAnsi="Arial" w:cs="Arial"/>
          <w:sz w:val="24"/>
          <w:szCs w:val="24"/>
        </w:rPr>
        <w:t xml:space="preserve"> a major component of the innate immune system</w:t>
      </w:r>
      <w:r w:rsidR="000267DB">
        <w:rPr>
          <w:rFonts w:ascii="Arial" w:hAnsi="Arial" w:cs="Arial"/>
          <w:sz w:val="24"/>
          <w:szCs w:val="24"/>
        </w:rPr>
        <w:t>, is</w:t>
      </w:r>
      <w:r w:rsidR="00105B50">
        <w:rPr>
          <w:rFonts w:ascii="Arial" w:hAnsi="Arial" w:cs="Arial"/>
          <w:sz w:val="24"/>
          <w:szCs w:val="24"/>
        </w:rPr>
        <w:t xml:space="preserve"> important in helping maintain tissue homeostasis</w:t>
      </w:r>
      <w:r w:rsidR="000267DB">
        <w:rPr>
          <w:rFonts w:ascii="Arial" w:hAnsi="Arial" w:cs="Arial"/>
          <w:sz w:val="24"/>
          <w:szCs w:val="24"/>
        </w:rPr>
        <w:t xml:space="preserve">. </w:t>
      </w:r>
      <w:r w:rsidR="00F11EAE">
        <w:rPr>
          <w:rFonts w:ascii="Arial" w:hAnsi="Arial" w:cs="Arial"/>
          <w:sz w:val="24"/>
          <w:szCs w:val="24"/>
        </w:rPr>
        <w:t>This system contains</w:t>
      </w:r>
      <w:r w:rsidR="00717696">
        <w:rPr>
          <w:rFonts w:ascii="Arial" w:hAnsi="Arial" w:cs="Arial"/>
          <w:sz w:val="24"/>
          <w:szCs w:val="24"/>
        </w:rPr>
        <w:t xml:space="preserve"> over 30 small proteins which are produced by the liver as </w:t>
      </w:r>
      <w:r w:rsidR="00D7439E">
        <w:rPr>
          <w:rFonts w:ascii="Arial" w:hAnsi="Arial" w:cs="Arial"/>
          <w:sz w:val="24"/>
          <w:szCs w:val="24"/>
        </w:rPr>
        <w:t xml:space="preserve">soluble proteins found in blood </w:t>
      </w:r>
      <w:r w:rsidR="00717696">
        <w:rPr>
          <w:rFonts w:ascii="Arial" w:hAnsi="Arial" w:cs="Arial"/>
          <w:sz w:val="24"/>
          <w:szCs w:val="24"/>
        </w:rPr>
        <w:t>circulation</w:t>
      </w:r>
      <w:r w:rsidR="00D7439E">
        <w:rPr>
          <w:rFonts w:ascii="Arial" w:hAnsi="Arial" w:cs="Arial"/>
          <w:sz w:val="24"/>
          <w:szCs w:val="24"/>
        </w:rPr>
        <w:t xml:space="preserve"> or as proteins associated to cell membranes </w:t>
      </w:r>
      <w:r w:rsidR="00D7439E">
        <w:rPr>
          <w:rFonts w:ascii="Arial" w:hAnsi="Arial" w:cs="Arial"/>
          <w:sz w:val="24"/>
          <w:szCs w:val="24"/>
        </w:rPr>
        <w:fldChar w:fldCharType="begin"/>
      </w:r>
      <w:r w:rsidR="00306899">
        <w:rPr>
          <w:rFonts w:ascii="Arial" w:hAnsi="Arial" w:cs="Arial"/>
          <w:sz w:val="24"/>
          <w:szCs w:val="24"/>
        </w:rPr>
        <w:instrText xml:space="preserve"> ADDIN EN.CITE &lt;EndNote&gt;&lt;Cite&gt;&lt;Author&gt;Sarma&lt;/Author&gt;&lt;Year&gt;2011&lt;/Year&gt;&lt;RecNum&gt;78&lt;/RecNum&gt;&lt;DisplayText&gt;(Sarma and Ward, 2011)&lt;/DisplayText&gt;&lt;record&gt;&lt;rec-number&gt;78&lt;/rec-number&gt;&lt;foreign-keys&gt;&lt;key app="EN" db-id="a2f25d2afpa92xe05sfvdfw3te2sf2wt9esf" timestamp="1557399535"&gt;78&lt;/key&gt;&lt;/foreign-keys&gt;&lt;ref-type name="Journal Article"&gt;17&lt;/ref-type&gt;&lt;contributors&gt;&lt;authors&gt;&lt;author&gt;Sarma, J. V.&lt;/author&gt;&lt;author&gt;Ward, P. A.&lt;/author&gt;&lt;/authors&gt;&lt;/contributors&gt;&lt;auth-address&gt;Department of Pathology, The University of Michigan Medical School, 1301 Catherine Rd., Box 5602, Ann Arbor, MI 48109-5602, USA.&lt;/auth-address&gt;&lt;titles&gt;&lt;title&gt;The complement system&lt;/title&gt;&lt;secondary-title&gt;Cell Tissue Res&lt;/secondary-title&gt;&lt;/titles&gt;&lt;periodical&gt;&lt;full-title&gt;Cell Tissue Res&lt;/full-title&gt;&lt;/periodical&gt;&lt;pages&gt;227-35&lt;/pages&gt;&lt;volume&gt;343&lt;/volume&gt;&lt;number&gt;1&lt;/number&gt;&lt;keywords&gt;&lt;keyword&gt;Adaptive Immunity/immunology&lt;/keyword&gt;&lt;keyword&gt;Anaphylatoxins/immunology&lt;/keyword&gt;&lt;keyword&gt;Animals&lt;/keyword&gt;&lt;keyword&gt;Complement Activation/immunology&lt;/keyword&gt;&lt;keyword&gt;Complement System Proteins/*immunology&lt;/keyword&gt;&lt;keyword&gt;Humans&lt;/keyword&gt;&lt;keyword&gt;Immune Evasion/immunology&lt;/keyword&gt;&lt;/keywords&gt;&lt;dates&gt;&lt;year&gt;2011&lt;/year&gt;&lt;pub-dates&gt;&lt;date&gt;Jan&lt;/date&gt;&lt;/pub-dates&gt;&lt;/dates&gt;&lt;isbn&gt;1432-0878 (Electronic)&amp;#xD;0302-766X (Linking)&lt;/isbn&gt;&lt;accession-num&gt;20838815&lt;/accession-num&gt;&lt;urls&gt;&lt;related-urls&gt;&lt;url&gt;https://www.ncbi.nlm.nih.gov/pubmed/20838815&lt;/url&gt;&lt;/related-urls&gt;&lt;/urls&gt;&lt;custom2&gt;PMC3097465&lt;/custom2&gt;&lt;electronic-resource-num&gt;10.1007/s00441-010-1034-0&lt;/electronic-resource-num&gt;&lt;/record&gt;&lt;/Cite&gt;&lt;/EndNote&gt;</w:instrText>
      </w:r>
      <w:r w:rsidR="00D7439E">
        <w:rPr>
          <w:rFonts w:ascii="Arial" w:hAnsi="Arial" w:cs="Arial"/>
          <w:sz w:val="24"/>
          <w:szCs w:val="24"/>
        </w:rPr>
        <w:fldChar w:fldCharType="separate"/>
      </w:r>
      <w:r w:rsidR="00306899">
        <w:rPr>
          <w:rFonts w:ascii="Arial" w:hAnsi="Arial" w:cs="Arial"/>
          <w:noProof/>
          <w:sz w:val="24"/>
          <w:szCs w:val="24"/>
        </w:rPr>
        <w:t>(Sarma and Ward, 2011)</w:t>
      </w:r>
      <w:r w:rsidR="00D7439E">
        <w:rPr>
          <w:rFonts w:ascii="Arial" w:hAnsi="Arial" w:cs="Arial"/>
          <w:sz w:val="24"/>
          <w:szCs w:val="24"/>
        </w:rPr>
        <w:fldChar w:fldCharType="end"/>
      </w:r>
      <w:r w:rsidR="00717696">
        <w:rPr>
          <w:rFonts w:ascii="Arial" w:hAnsi="Arial" w:cs="Arial"/>
          <w:sz w:val="24"/>
          <w:szCs w:val="24"/>
        </w:rPr>
        <w:t xml:space="preserve">. The activation of the complement system can occur by three pathways – the classical, mannose-binding </w:t>
      </w:r>
      <w:proofErr w:type="spellStart"/>
      <w:r w:rsidR="00717696">
        <w:rPr>
          <w:rFonts w:ascii="Arial" w:hAnsi="Arial" w:cs="Arial"/>
          <w:sz w:val="24"/>
          <w:szCs w:val="24"/>
        </w:rPr>
        <w:t>lec</w:t>
      </w:r>
      <w:r w:rsidR="009B61DE">
        <w:rPr>
          <w:rFonts w:ascii="Arial" w:hAnsi="Arial" w:cs="Arial"/>
          <w:sz w:val="24"/>
          <w:szCs w:val="24"/>
        </w:rPr>
        <w:t>tin</w:t>
      </w:r>
      <w:proofErr w:type="spellEnd"/>
      <w:r w:rsidR="009B61DE">
        <w:rPr>
          <w:rFonts w:ascii="Arial" w:hAnsi="Arial" w:cs="Arial"/>
          <w:sz w:val="24"/>
          <w:szCs w:val="24"/>
        </w:rPr>
        <w:t xml:space="preserve"> and the alternative pathway</w:t>
      </w:r>
      <w:r w:rsidR="00717696">
        <w:rPr>
          <w:rFonts w:ascii="Arial" w:hAnsi="Arial" w:cs="Arial"/>
          <w:sz w:val="24"/>
          <w:szCs w:val="24"/>
        </w:rPr>
        <w:t>.</w:t>
      </w:r>
      <w:r w:rsidR="003E1DE8">
        <w:rPr>
          <w:rFonts w:ascii="Arial" w:hAnsi="Arial" w:cs="Arial"/>
          <w:sz w:val="24"/>
          <w:szCs w:val="24"/>
        </w:rPr>
        <w:t xml:space="preserve"> For the activation of the full complement system pathways, </w:t>
      </w:r>
      <w:r w:rsidR="00814146">
        <w:rPr>
          <w:rFonts w:ascii="Arial" w:hAnsi="Arial" w:cs="Arial"/>
          <w:sz w:val="24"/>
          <w:szCs w:val="24"/>
        </w:rPr>
        <w:t xml:space="preserve">C3 and C5 cleavage must occur. </w:t>
      </w:r>
      <w:r w:rsidR="004E6F5A">
        <w:rPr>
          <w:rFonts w:ascii="Arial" w:hAnsi="Arial" w:cs="Arial"/>
          <w:sz w:val="24"/>
          <w:szCs w:val="24"/>
        </w:rPr>
        <w:t xml:space="preserve">This subsequently </w:t>
      </w:r>
      <w:r w:rsidR="00814146">
        <w:rPr>
          <w:rFonts w:ascii="Arial" w:hAnsi="Arial" w:cs="Arial"/>
          <w:sz w:val="24"/>
          <w:szCs w:val="24"/>
        </w:rPr>
        <w:t>results in the</w:t>
      </w:r>
      <w:r w:rsidR="004E6F5A">
        <w:rPr>
          <w:rFonts w:ascii="Arial" w:hAnsi="Arial" w:cs="Arial"/>
          <w:sz w:val="24"/>
          <w:szCs w:val="24"/>
        </w:rPr>
        <w:t xml:space="preserve"> formation of the MAC </w:t>
      </w:r>
      <w:r w:rsidR="00814146">
        <w:rPr>
          <w:rFonts w:ascii="Arial" w:hAnsi="Arial" w:cs="Arial"/>
          <w:sz w:val="24"/>
          <w:szCs w:val="24"/>
        </w:rPr>
        <w:t xml:space="preserve">and </w:t>
      </w:r>
      <w:r w:rsidR="004E6F5A">
        <w:rPr>
          <w:rFonts w:ascii="Arial" w:hAnsi="Arial" w:cs="Arial"/>
          <w:sz w:val="24"/>
          <w:szCs w:val="24"/>
        </w:rPr>
        <w:t xml:space="preserve">death of pathogens and cells. </w:t>
      </w:r>
      <w:r w:rsidR="00AF1E19">
        <w:rPr>
          <w:rFonts w:ascii="Arial" w:hAnsi="Arial" w:cs="Arial"/>
          <w:sz w:val="24"/>
          <w:szCs w:val="24"/>
        </w:rPr>
        <w:lastRenderedPageBreak/>
        <w:t xml:space="preserve">Interestingly, </w:t>
      </w:r>
      <w:r w:rsidR="001905FC">
        <w:rPr>
          <w:rFonts w:ascii="Arial" w:hAnsi="Arial" w:cs="Arial"/>
          <w:sz w:val="24"/>
          <w:szCs w:val="24"/>
        </w:rPr>
        <w:t>five</w:t>
      </w:r>
      <w:r w:rsidR="001905FC" w:rsidRPr="006A6E8F">
        <w:rPr>
          <w:rFonts w:ascii="Arial" w:hAnsi="Arial" w:cs="Arial"/>
          <w:sz w:val="24"/>
          <w:szCs w:val="24"/>
        </w:rPr>
        <w:t xml:space="preserve"> </w:t>
      </w:r>
      <w:r w:rsidR="00717696" w:rsidRPr="006A6E8F">
        <w:rPr>
          <w:rFonts w:ascii="Arial" w:hAnsi="Arial" w:cs="Arial"/>
          <w:sz w:val="24"/>
          <w:szCs w:val="24"/>
        </w:rPr>
        <w:t>highly expressed proteins from the top 200 transcripts from the RPE/</w:t>
      </w:r>
      <w:r w:rsidR="008754BA" w:rsidRPr="006A6E8F">
        <w:rPr>
          <w:rFonts w:ascii="Arial" w:hAnsi="Arial" w:cs="Arial"/>
          <w:sz w:val="24"/>
          <w:szCs w:val="24"/>
        </w:rPr>
        <w:t>choroid</w:t>
      </w:r>
      <w:r w:rsidR="00717696" w:rsidRPr="006A6E8F">
        <w:rPr>
          <w:rFonts w:ascii="Arial" w:hAnsi="Arial" w:cs="Arial"/>
          <w:sz w:val="24"/>
          <w:szCs w:val="24"/>
        </w:rPr>
        <w:t xml:space="preserve"> </w:t>
      </w:r>
      <w:r w:rsidR="00AF1E19">
        <w:rPr>
          <w:rFonts w:ascii="Arial" w:hAnsi="Arial" w:cs="Arial"/>
          <w:sz w:val="24"/>
          <w:szCs w:val="24"/>
        </w:rPr>
        <w:t xml:space="preserve">are involved in regulation of the complement system. These </w:t>
      </w:r>
      <w:r w:rsidR="008E2A25">
        <w:rPr>
          <w:rFonts w:ascii="Arial" w:hAnsi="Arial" w:cs="Arial"/>
          <w:sz w:val="24"/>
          <w:szCs w:val="24"/>
        </w:rPr>
        <w:t>include</w:t>
      </w:r>
      <w:r w:rsidR="00AF1E19">
        <w:rPr>
          <w:rFonts w:ascii="Arial" w:hAnsi="Arial" w:cs="Arial"/>
          <w:sz w:val="24"/>
          <w:szCs w:val="24"/>
        </w:rPr>
        <w:t xml:space="preserve"> </w:t>
      </w:r>
      <w:proofErr w:type="spellStart"/>
      <w:r w:rsidR="00395B15" w:rsidRPr="00395B15">
        <w:rPr>
          <w:rFonts w:ascii="Arial" w:hAnsi="Arial" w:cs="Arial"/>
          <w:sz w:val="24"/>
          <w:szCs w:val="24"/>
        </w:rPr>
        <w:t>serpin</w:t>
      </w:r>
      <w:proofErr w:type="spellEnd"/>
      <w:r w:rsidR="00395B15" w:rsidRPr="00395B15">
        <w:rPr>
          <w:rFonts w:ascii="Arial" w:hAnsi="Arial" w:cs="Arial"/>
          <w:sz w:val="24"/>
          <w:szCs w:val="24"/>
        </w:rPr>
        <w:t xml:space="preserve"> family G member 1</w:t>
      </w:r>
      <w:r w:rsidR="00395B15" w:rsidRPr="00395B15" w:rsidDel="00395B15">
        <w:rPr>
          <w:rFonts w:ascii="Arial" w:hAnsi="Arial" w:cs="Arial"/>
          <w:sz w:val="24"/>
          <w:szCs w:val="24"/>
        </w:rPr>
        <w:t xml:space="preserve"> </w:t>
      </w:r>
      <w:r w:rsidR="00717696" w:rsidRPr="00541DA5">
        <w:rPr>
          <w:rFonts w:ascii="Arial" w:hAnsi="Arial" w:cs="Arial"/>
          <w:sz w:val="24"/>
          <w:szCs w:val="24"/>
        </w:rPr>
        <w:t>(</w:t>
      </w:r>
      <w:r w:rsidR="00717696" w:rsidRPr="00541DA5">
        <w:rPr>
          <w:rFonts w:ascii="Arial" w:hAnsi="Arial" w:cs="Arial"/>
          <w:sz w:val="24"/>
          <w:szCs w:val="24"/>
          <w:shd w:val="clear" w:color="auto" w:fill="FFFFFF"/>
        </w:rPr>
        <w:t xml:space="preserve">SERPING1) also </w:t>
      </w:r>
      <w:r w:rsidR="009B61DE">
        <w:rPr>
          <w:rFonts w:ascii="Arial" w:hAnsi="Arial" w:cs="Arial"/>
          <w:sz w:val="24"/>
          <w:szCs w:val="24"/>
          <w:shd w:val="clear" w:color="auto" w:fill="FFFFFF"/>
        </w:rPr>
        <w:t>known as complement 1 inhibitor</w:t>
      </w:r>
      <w:r w:rsidR="00717696">
        <w:rPr>
          <w:rFonts w:ascii="Arial" w:hAnsi="Arial" w:cs="Arial"/>
          <w:sz w:val="24"/>
          <w:szCs w:val="24"/>
          <w:shd w:val="clear" w:color="auto" w:fill="FFFFFF"/>
        </w:rPr>
        <w:t xml:space="preserve">, </w:t>
      </w:r>
      <w:r w:rsidR="00717696">
        <w:rPr>
          <w:rFonts w:ascii="Arial" w:hAnsi="Arial" w:cs="Arial"/>
          <w:sz w:val="24"/>
          <w:szCs w:val="24"/>
        </w:rPr>
        <w:t>c</w:t>
      </w:r>
      <w:r w:rsidR="00717696" w:rsidRPr="006A6E8F">
        <w:rPr>
          <w:rFonts w:ascii="Arial" w:hAnsi="Arial" w:cs="Arial"/>
          <w:sz w:val="24"/>
          <w:szCs w:val="24"/>
        </w:rPr>
        <w:t>omplement component 4B</w:t>
      </w:r>
      <w:r w:rsidR="005A5506">
        <w:rPr>
          <w:rFonts w:ascii="Arial" w:hAnsi="Arial" w:cs="Arial"/>
          <w:sz w:val="24"/>
          <w:szCs w:val="24"/>
        </w:rPr>
        <w:t xml:space="preserve"> precursor</w:t>
      </w:r>
      <w:r w:rsidR="009B61DE">
        <w:rPr>
          <w:rFonts w:ascii="Arial" w:hAnsi="Arial" w:cs="Arial"/>
          <w:sz w:val="24"/>
          <w:szCs w:val="24"/>
        </w:rPr>
        <w:t>, complement component 1r and complement 1s</w:t>
      </w:r>
      <w:r w:rsidR="00717696" w:rsidRPr="006A6E8F">
        <w:rPr>
          <w:rFonts w:ascii="Arial" w:hAnsi="Arial" w:cs="Arial"/>
          <w:sz w:val="24"/>
          <w:szCs w:val="24"/>
        </w:rPr>
        <w:t xml:space="preserve"> </w:t>
      </w:r>
      <w:r w:rsidR="009B61DE">
        <w:rPr>
          <w:rFonts w:ascii="Arial" w:hAnsi="Arial" w:cs="Arial"/>
          <w:sz w:val="24"/>
          <w:szCs w:val="24"/>
        </w:rPr>
        <w:t xml:space="preserve">- </w:t>
      </w:r>
      <w:r w:rsidR="00717696" w:rsidRPr="006A6E8F">
        <w:rPr>
          <w:rFonts w:ascii="Arial" w:hAnsi="Arial" w:cs="Arial"/>
          <w:sz w:val="24"/>
          <w:szCs w:val="24"/>
        </w:rPr>
        <w:t xml:space="preserve">all </w:t>
      </w:r>
      <w:r w:rsidR="009D0630">
        <w:rPr>
          <w:rFonts w:ascii="Arial" w:hAnsi="Arial" w:cs="Arial"/>
          <w:sz w:val="24"/>
          <w:szCs w:val="24"/>
        </w:rPr>
        <w:t>having evidence of secretion</w:t>
      </w:r>
      <w:r w:rsidR="00717696" w:rsidRPr="006A6E8F">
        <w:rPr>
          <w:rFonts w:ascii="Arial" w:hAnsi="Arial" w:cs="Arial"/>
          <w:sz w:val="24"/>
          <w:szCs w:val="24"/>
        </w:rPr>
        <w:t xml:space="preserve"> from RPE cells.</w:t>
      </w:r>
      <w:r w:rsidR="00490ECD">
        <w:rPr>
          <w:rFonts w:ascii="Arial" w:hAnsi="Arial" w:cs="Arial"/>
          <w:sz w:val="24"/>
          <w:szCs w:val="24"/>
        </w:rPr>
        <w:t xml:space="preserve"> </w:t>
      </w:r>
      <w:r w:rsidR="008E2A25">
        <w:rPr>
          <w:rFonts w:ascii="Arial" w:hAnsi="Arial" w:cs="Arial"/>
          <w:sz w:val="24"/>
          <w:szCs w:val="24"/>
        </w:rPr>
        <w:t xml:space="preserve">In addition, </w:t>
      </w:r>
      <w:r w:rsidR="00AF26F2">
        <w:rPr>
          <w:rFonts w:ascii="Arial" w:hAnsi="Arial" w:cs="Arial"/>
          <w:sz w:val="24"/>
          <w:szCs w:val="24"/>
        </w:rPr>
        <w:t xml:space="preserve">other </w:t>
      </w:r>
      <w:r w:rsidR="008E2A25">
        <w:rPr>
          <w:rFonts w:ascii="Arial" w:hAnsi="Arial" w:cs="Arial"/>
          <w:sz w:val="24"/>
          <w:szCs w:val="24"/>
        </w:rPr>
        <w:t>protein</w:t>
      </w:r>
      <w:r w:rsidR="00AF26F2">
        <w:rPr>
          <w:rFonts w:ascii="Arial" w:hAnsi="Arial" w:cs="Arial"/>
          <w:sz w:val="24"/>
          <w:szCs w:val="24"/>
        </w:rPr>
        <w:t>s</w:t>
      </w:r>
      <w:r w:rsidR="008E2A25">
        <w:rPr>
          <w:rFonts w:ascii="Arial" w:hAnsi="Arial" w:cs="Arial"/>
          <w:sz w:val="24"/>
          <w:szCs w:val="24"/>
        </w:rPr>
        <w:t xml:space="preserve"> that </w:t>
      </w:r>
      <w:r w:rsidR="00AF26F2">
        <w:rPr>
          <w:rFonts w:ascii="Arial" w:hAnsi="Arial" w:cs="Arial"/>
          <w:sz w:val="24"/>
          <w:szCs w:val="24"/>
        </w:rPr>
        <w:t>are</w:t>
      </w:r>
      <w:r w:rsidR="008E2A25">
        <w:rPr>
          <w:rFonts w:ascii="Arial" w:hAnsi="Arial" w:cs="Arial"/>
          <w:sz w:val="24"/>
          <w:szCs w:val="24"/>
        </w:rPr>
        <w:t xml:space="preserve"> involved in the regula</w:t>
      </w:r>
      <w:r w:rsidR="009B61DE">
        <w:rPr>
          <w:rFonts w:ascii="Arial" w:hAnsi="Arial" w:cs="Arial"/>
          <w:sz w:val="24"/>
          <w:szCs w:val="24"/>
        </w:rPr>
        <w:t>tion of complement activation are</w:t>
      </w:r>
      <w:r w:rsidR="008E2A25">
        <w:rPr>
          <w:rFonts w:ascii="Arial" w:hAnsi="Arial" w:cs="Arial"/>
          <w:sz w:val="24"/>
          <w:szCs w:val="24"/>
        </w:rPr>
        <w:t xml:space="preserve"> the </w:t>
      </w:r>
      <w:r w:rsidR="008E2A25" w:rsidRPr="006A6E8F">
        <w:rPr>
          <w:rFonts w:ascii="Arial" w:hAnsi="Arial" w:cs="Arial"/>
          <w:sz w:val="24"/>
          <w:szCs w:val="24"/>
        </w:rPr>
        <w:t>complement regulatory protein, CD59</w:t>
      </w:r>
      <w:r w:rsidR="00AF26F2">
        <w:rPr>
          <w:rFonts w:ascii="Arial" w:hAnsi="Arial" w:cs="Arial"/>
          <w:sz w:val="24"/>
          <w:szCs w:val="24"/>
        </w:rPr>
        <w:t xml:space="preserve"> as well as PRELP</w:t>
      </w:r>
      <w:r w:rsidR="00490ECD">
        <w:rPr>
          <w:rFonts w:ascii="Arial" w:hAnsi="Arial" w:cs="Arial"/>
          <w:sz w:val="24"/>
          <w:szCs w:val="24"/>
        </w:rPr>
        <w:t xml:space="preserve">. </w:t>
      </w:r>
      <w:r w:rsidR="008E2A25">
        <w:rPr>
          <w:rFonts w:ascii="Arial" w:hAnsi="Arial" w:cs="Arial"/>
          <w:sz w:val="24"/>
          <w:szCs w:val="24"/>
        </w:rPr>
        <w:t xml:space="preserve">CD59 is </w:t>
      </w:r>
      <w:r w:rsidR="009B61DE">
        <w:rPr>
          <w:rFonts w:ascii="Arial" w:hAnsi="Arial" w:cs="Arial"/>
          <w:sz w:val="24"/>
          <w:szCs w:val="24"/>
        </w:rPr>
        <w:t xml:space="preserve">also </w:t>
      </w:r>
      <w:r w:rsidR="008E2A25">
        <w:rPr>
          <w:rFonts w:ascii="Arial" w:hAnsi="Arial" w:cs="Arial"/>
          <w:sz w:val="24"/>
          <w:szCs w:val="24"/>
        </w:rPr>
        <w:t>one of the highly expressed transcripts from the RPE/</w:t>
      </w:r>
      <w:r w:rsidR="008754BA">
        <w:rPr>
          <w:rFonts w:ascii="Arial" w:hAnsi="Arial" w:cs="Arial"/>
          <w:sz w:val="24"/>
          <w:szCs w:val="24"/>
        </w:rPr>
        <w:t>choroid</w:t>
      </w:r>
      <w:r w:rsidR="009B61DE">
        <w:rPr>
          <w:rFonts w:ascii="Arial" w:hAnsi="Arial" w:cs="Arial"/>
          <w:sz w:val="24"/>
          <w:szCs w:val="24"/>
        </w:rPr>
        <w:t xml:space="preserve"> database</w:t>
      </w:r>
      <w:r w:rsidR="008E2A25">
        <w:rPr>
          <w:rFonts w:ascii="Arial" w:hAnsi="Arial" w:cs="Arial"/>
          <w:sz w:val="24"/>
          <w:szCs w:val="24"/>
        </w:rPr>
        <w:t xml:space="preserve"> and although not secreted, CD59 is</w:t>
      </w:r>
      <w:r w:rsidR="00490ECD">
        <w:rPr>
          <w:rFonts w:ascii="Arial" w:hAnsi="Arial" w:cs="Arial"/>
          <w:sz w:val="24"/>
          <w:szCs w:val="24"/>
        </w:rPr>
        <w:t xml:space="preserve"> </w:t>
      </w:r>
      <w:r w:rsidR="008E2A25">
        <w:rPr>
          <w:rFonts w:ascii="Arial" w:hAnsi="Arial" w:cs="Arial"/>
          <w:sz w:val="24"/>
          <w:szCs w:val="24"/>
        </w:rPr>
        <w:t xml:space="preserve">found on RPE cell membranes </w:t>
      </w:r>
      <w:r w:rsidR="00490ECD">
        <w:rPr>
          <w:rFonts w:ascii="Arial" w:hAnsi="Arial" w:cs="Arial"/>
          <w:sz w:val="24"/>
          <w:szCs w:val="24"/>
        </w:rPr>
        <w:t xml:space="preserve">where it </w:t>
      </w:r>
      <w:r w:rsidR="00332C5A">
        <w:rPr>
          <w:rFonts w:ascii="Arial" w:hAnsi="Arial" w:cs="Arial"/>
          <w:sz w:val="24"/>
          <w:szCs w:val="24"/>
        </w:rPr>
        <w:t>prevents</w:t>
      </w:r>
      <w:r w:rsidR="008E2A25">
        <w:rPr>
          <w:rFonts w:ascii="Arial" w:hAnsi="Arial" w:cs="Arial"/>
          <w:sz w:val="24"/>
          <w:szCs w:val="24"/>
        </w:rPr>
        <w:t xml:space="preserve"> MAC formation </w:t>
      </w:r>
      <w:r w:rsidR="008E2A25">
        <w:rPr>
          <w:rFonts w:ascii="Arial" w:hAnsi="Arial" w:cs="Arial"/>
          <w:sz w:val="24"/>
          <w:szCs w:val="24"/>
        </w:rPr>
        <w:fldChar w:fldCharType="begin">
          <w:fldData xml:space="preserve">PEVuZE5vdGU+PENpdGU+PEF1dGhvcj5LaW08L0F1dGhvcj48WWVhcj4yMDA2PC9ZZWFyPjxSZWNO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PEVuZE5vdGU+PENpdGU+PEF1dGhvcj5LaW08L0F1dGhvcj48WWVhcj4yMDA2PC9ZZWFyPjxSZWNO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8E2A25">
        <w:rPr>
          <w:rFonts w:ascii="Arial" w:hAnsi="Arial" w:cs="Arial"/>
          <w:sz w:val="24"/>
          <w:szCs w:val="24"/>
        </w:rPr>
      </w:r>
      <w:r w:rsidR="008E2A25">
        <w:rPr>
          <w:rFonts w:ascii="Arial" w:hAnsi="Arial" w:cs="Arial"/>
          <w:sz w:val="24"/>
          <w:szCs w:val="24"/>
        </w:rPr>
        <w:fldChar w:fldCharType="separate"/>
      </w:r>
      <w:r w:rsidR="00306899">
        <w:rPr>
          <w:rFonts w:ascii="Arial" w:hAnsi="Arial" w:cs="Arial"/>
          <w:noProof/>
          <w:sz w:val="24"/>
          <w:szCs w:val="24"/>
        </w:rPr>
        <w:t>(Kim and Song, 2006; Yang et al., 2009)</w:t>
      </w:r>
      <w:r w:rsidR="008E2A25">
        <w:rPr>
          <w:rFonts w:ascii="Arial" w:hAnsi="Arial" w:cs="Arial"/>
          <w:sz w:val="24"/>
          <w:szCs w:val="24"/>
        </w:rPr>
        <w:fldChar w:fldCharType="end"/>
      </w:r>
      <w:r w:rsidR="008E2A25">
        <w:rPr>
          <w:rFonts w:ascii="Arial" w:hAnsi="Arial" w:cs="Arial"/>
          <w:sz w:val="24"/>
          <w:szCs w:val="24"/>
        </w:rPr>
        <w:t>.</w:t>
      </w:r>
      <w:r w:rsidR="00AF26F2">
        <w:rPr>
          <w:rFonts w:ascii="Arial" w:hAnsi="Arial" w:cs="Arial"/>
          <w:sz w:val="24"/>
          <w:szCs w:val="24"/>
        </w:rPr>
        <w:t xml:space="preserve"> Similarly, PRELP</w:t>
      </w:r>
      <w:r w:rsidR="00467385">
        <w:rPr>
          <w:rFonts w:ascii="Arial" w:hAnsi="Arial" w:cs="Arial"/>
          <w:sz w:val="24"/>
          <w:szCs w:val="24"/>
        </w:rPr>
        <w:t xml:space="preserve">, </w:t>
      </w:r>
      <w:r w:rsidR="00AF26F2">
        <w:rPr>
          <w:rFonts w:ascii="Arial" w:hAnsi="Arial" w:cs="Arial"/>
          <w:sz w:val="24"/>
          <w:szCs w:val="24"/>
        </w:rPr>
        <w:t xml:space="preserve">a secreted protein, also </w:t>
      </w:r>
      <w:r w:rsidR="00467385">
        <w:rPr>
          <w:rFonts w:ascii="Arial" w:hAnsi="Arial" w:cs="Arial"/>
          <w:sz w:val="24"/>
          <w:szCs w:val="24"/>
        </w:rPr>
        <w:t>plays</w:t>
      </w:r>
      <w:r w:rsidR="00AF26F2">
        <w:rPr>
          <w:rFonts w:ascii="Arial" w:hAnsi="Arial" w:cs="Arial"/>
          <w:sz w:val="24"/>
          <w:szCs w:val="24"/>
        </w:rPr>
        <w:t xml:space="preserve"> a role in prevention of MAC formation </w:t>
      </w:r>
      <w:r w:rsidR="00AF26F2">
        <w:rPr>
          <w:rFonts w:ascii="Arial" w:hAnsi="Arial" w:cs="Arial"/>
          <w:sz w:val="24"/>
          <w:szCs w:val="24"/>
        </w:rPr>
        <w:fldChar w:fldCharType="begin">
          <w:fldData xml:space="preserve">PEVuZE5vdGU+PENpdGU+PEF1dGhvcj5CaXJrZTwvQXV0aG9yPjxZZWFyPjIwMTQ8L1llYXI+PFJl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PEVuZE5vdGU+PENpdGU+PEF1dGhvcj5CaXJrZTwvQXV0aG9yPjxZZWFyPjIwMTQ8L1llYXI+PFJl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AF26F2">
        <w:rPr>
          <w:rFonts w:ascii="Arial" w:hAnsi="Arial" w:cs="Arial"/>
          <w:sz w:val="24"/>
          <w:szCs w:val="24"/>
        </w:rPr>
      </w:r>
      <w:r w:rsidR="00AF26F2">
        <w:rPr>
          <w:rFonts w:ascii="Arial" w:hAnsi="Arial" w:cs="Arial"/>
          <w:sz w:val="24"/>
          <w:szCs w:val="24"/>
        </w:rPr>
        <w:fldChar w:fldCharType="separate"/>
      </w:r>
      <w:r w:rsidR="00306899">
        <w:rPr>
          <w:rFonts w:ascii="Arial" w:hAnsi="Arial" w:cs="Arial"/>
          <w:noProof/>
          <w:sz w:val="24"/>
          <w:szCs w:val="24"/>
        </w:rPr>
        <w:t>(Birke et al., 2014)</w:t>
      </w:r>
      <w:r w:rsidR="00AF26F2">
        <w:rPr>
          <w:rFonts w:ascii="Arial" w:hAnsi="Arial" w:cs="Arial"/>
          <w:sz w:val="24"/>
          <w:szCs w:val="24"/>
        </w:rPr>
        <w:fldChar w:fldCharType="end"/>
      </w:r>
      <w:r w:rsidR="00AF26F2">
        <w:rPr>
          <w:rFonts w:ascii="Arial" w:hAnsi="Arial" w:cs="Arial"/>
          <w:sz w:val="24"/>
          <w:szCs w:val="24"/>
        </w:rPr>
        <w:t xml:space="preserve">. </w:t>
      </w:r>
      <w:r w:rsidR="00814146">
        <w:rPr>
          <w:rFonts w:ascii="Arial" w:hAnsi="Arial" w:cs="Arial"/>
          <w:sz w:val="24"/>
          <w:szCs w:val="24"/>
        </w:rPr>
        <w:t xml:space="preserve">The expression and secretion of these components highlights that </w:t>
      </w:r>
      <w:r w:rsidR="00332C5A">
        <w:rPr>
          <w:rFonts w:ascii="Arial" w:hAnsi="Arial" w:cs="Arial"/>
          <w:sz w:val="24"/>
          <w:szCs w:val="24"/>
        </w:rPr>
        <w:t>the RPE is involved in complement regulation under</w:t>
      </w:r>
      <w:r w:rsidR="00D365C4">
        <w:rPr>
          <w:rFonts w:ascii="Arial" w:hAnsi="Arial" w:cs="Arial"/>
          <w:sz w:val="24"/>
          <w:szCs w:val="24"/>
        </w:rPr>
        <w:t xml:space="preserve"> normal physiological conditions. </w:t>
      </w:r>
      <w:r w:rsidR="00DE40E3">
        <w:rPr>
          <w:rFonts w:ascii="Arial" w:hAnsi="Arial" w:cs="Arial"/>
          <w:sz w:val="24"/>
          <w:szCs w:val="24"/>
        </w:rPr>
        <w:t xml:space="preserve">The control of complement is tightly regulated and uncontrolled activation can contribute to inflammation and cell/tissue damage during disease. </w:t>
      </w:r>
    </w:p>
    <w:p w14:paraId="24065606" w14:textId="3FEF31F6" w:rsidR="005C4A6E" w:rsidRDefault="00F11EAE" w:rsidP="003F6358">
      <w:pPr>
        <w:jc w:val="both"/>
        <w:rPr>
          <w:rFonts w:ascii="Arial" w:hAnsi="Arial" w:cs="Arial"/>
          <w:sz w:val="24"/>
          <w:szCs w:val="24"/>
        </w:rPr>
      </w:pPr>
      <w:r>
        <w:rPr>
          <w:rFonts w:ascii="Arial" w:hAnsi="Arial" w:cs="Arial"/>
          <w:sz w:val="24"/>
          <w:szCs w:val="24"/>
        </w:rPr>
        <w:t xml:space="preserve">The role of complement in AMD pathogenesis </w:t>
      </w:r>
      <w:r w:rsidR="009B61DE">
        <w:rPr>
          <w:rFonts w:ascii="Arial" w:hAnsi="Arial" w:cs="Arial"/>
          <w:sz w:val="24"/>
          <w:szCs w:val="24"/>
        </w:rPr>
        <w:t xml:space="preserve">was </w:t>
      </w:r>
      <w:r>
        <w:rPr>
          <w:rFonts w:ascii="Arial" w:hAnsi="Arial" w:cs="Arial"/>
          <w:sz w:val="24"/>
          <w:szCs w:val="24"/>
        </w:rPr>
        <w:t>studied</w:t>
      </w:r>
      <w:r w:rsidR="005E4467" w:rsidRPr="005E4467">
        <w:rPr>
          <w:rFonts w:ascii="Arial" w:hAnsi="Arial" w:cs="Arial"/>
          <w:sz w:val="24"/>
          <w:szCs w:val="24"/>
        </w:rPr>
        <w:t xml:space="preserve"> </w:t>
      </w:r>
      <w:r w:rsidR="005E4467">
        <w:rPr>
          <w:rFonts w:ascii="Arial" w:hAnsi="Arial" w:cs="Arial"/>
          <w:sz w:val="24"/>
          <w:szCs w:val="24"/>
        </w:rPr>
        <w:t>extensively</w:t>
      </w:r>
      <w:r>
        <w:rPr>
          <w:rFonts w:ascii="Arial" w:hAnsi="Arial" w:cs="Arial"/>
          <w:sz w:val="24"/>
          <w:szCs w:val="24"/>
        </w:rPr>
        <w:t xml:space="preserve"> over the last decade.</w:t>
      </w:r>
      <w:r w:rsidR="005A4D23">
        <w:rPr>
          <w:rFonts w:ascii="Arial" w:hAnsi="Arial" w:cs="Arial"/>
          <w:sz w:val="24"/>
          <w:szCs w:val="24"/>
        </w:rPr>
        <w:t xml:space="preserve"> </w:t>
      </w:r>
      <w:r w:rsidR="005E4467">
        <w:rPr>
          <w:rFonts w:ascii="Arial" w:hAnsi="Arial" w:cs="Arial"/>
          <w:sz w:val="24"/>
          <w:szCs w:val="24"/>
        </w:rPr>
        <w:t>A series of publications</w:t>
      </w:r>
      <w:r w:rsidR="009B61DE">
        <w:rPr>
          <w:rFonts w:ascii="Arial" w:hAnsi="Arial" w:cs="Arial"/>
          <w:sz w:val="24"/>
          <w:szCs w:val="24"/>
        </w:rPr>
        <w:t xml:space="preserve"> showed</w:t>
      </w:r>
      <w:r w:rsidR="00B36B98">
        <w:rPr>
          <w:rFonts w:ascii="Arial" w:hAnsi="Arial" w:cs="Arial"/>
          <w:sz w:val="24"/>
          <w:szCs w:val="24"/>
        </w:rPr>
        <w:t xml:space="preserve"> that </w:t>
      </w:r>
      <w:r w:rsidR="005A4D23">
        <w:rPr>
          <w:rFonts w:ascii="Arial" w:hAnsi="Arial" w:cs="Arial"/>
          <w:sz w:val="24"/>
          <w:szCs w:val="24"/>
        </w:rPr>
        <w:t>activation products</w:t>
      </w:r>
      <w:r w:rsidR="009B61DE">
        <w:rPr>
          <w:rFonts w:ascii="Arial" w:hAnsi="Arial" w:cs="Arial"/>
          <w:sz w:val="24"/>
          <w:szCs w:val="24"/>
        </w:rPr>
        <w:t>,</w:t>
      </w:r>
      <w:r w:rsidR="005A4D23">
        <w:rPr>
          <w:rFonts w:ascii="Arial" w:hAnsi="Arial" w:cs="Arial"/>
          <w:sz w:val="24"/>
          <w:szCs w:val="24"/>
        </w:rPr>
        <w:t xml:space="preserve"> such as C5a and MAC</w:t>
      </w:r>
      <w:r w:rsidR="009B61DE">
        <w:rPr>
          <w:rFonts w:ascii="Arial" w:hAnsi="Arial" w:cs="Arial"/>
          <w:sz w:val="24"/>
          <w:szCs w:val="24"/>
        </w:rPr>
        <w:t>,</w:t>
      </w:r>
      <w:r w:rsidR="005A4D23">
        <w:rPr>
          <w:rFonts w:ascii="Arial" w:hAnsi="Arial" w:cs="Arial"/>
          <w:sz w:val="24"/>
          <w:szCs w:val="24"/>
        </w:rPr>
        <w:t xml:space="preserve"> </w:t>
      </w:r>
      <w:proofErr w:type="gramStart"/>
      <w:r w:rsidR="005A4D23">
        <w:rPr>
          <w:rFonts w:ascii="Arial" w:hAnsi="Arial" w:cs="Arial"/>
          <w:sz w:val="24"/>
          <w:szCs w:val="24"/>
        </w:rPr>
        <w:t>can</w:t>
      </w:r>
      <w:proofErr w:type="gramEnd"/>
      <w:r w:rsidR="005A4D23">
        <w:rPr>
          <w:rFonts w:ascii="Arial" w:hAnsi="Arial" w:cs="Arial"/>
          <w:sz w:val="24"/>
          <w:szCs w:val="24"/>
        </w:rPr>
        <w:t xml:space="preserve"> regulate the expression</w:t>
      </w:r>
      <w:r w:rsidR="00B36B98">
        <w:rPr>
          <w:rFonts w:ascii="Arial" w:hAnsi="Arial" w:cs="Arial"/>
          <w:sz w:val="24"/>
          <w:szCs w:val="24"/>
        </w:rPr>
        <w:t xml:space="preserve"> and secretion of pro-inflammatory cyto</w:t>
      </w:r>
      <w:r w:rsidR="009B61DE">
        <w:rPr>
          <w:rFonts w:ascii="Arial" w:hAnsi="Arial" w:cs="Arial"/>
          <w:sz w:val="24"/>
          <w:szCs w:val="24"/>
        </w:rPr>
        <w:t xml:space="preserve">kines as well as growth factors, </w:t>
      </w:r>
      <w:r w:rsidR="00B36B98">
        <w:rPr>
          <w:rFonts w:ascii="Arial" w:hAnsi="Arial" w:cs="Arial"/>
          <w:sz w:val="24"/>
          <w:szCs w:val="24"/>
        </w:rPr>
        <w:t xml:space="preserve">such as VEGF </w:t>
      </w:r>
      <w:r w:rsidR="0087528A" w:rsidRPr="0087528A">
        <w:rPr>
          <w:rFonts w:ascii="Arial" w:hAnsi="Arial" w:cs="Arial"/>
          <w:sz w:val="24"/>
          <w:szCs w:val="24"/>
        </w:rPr>
        <w:t>(Fukuoka et al., 2003</w:t>
      </w:r>
      <w:r w:rsidR="0087528A">
        <w:rPr>
          <w:rFonts w:ascii="Arial" w:hAnsi="Arial" w:cs="Arial"/>
          <w:sz w:val="24"/>
          <w:szCs w:val="24"/>
        </w:rPr>
        <w:t xml:space="preserve">; </w:t>
      </w:r>
      <w:proofErr w:type="spellStart"/>
      <w:r w:rsidR="0087528A" w:rsidRPr="0087528A">
        <w:rPr>
          <w:rFonts w:ascii="Arial" w:hAnsi="Arial" w:cs="Arial"/>
          <w:sz w:val="24"/>
          <w:szCs w:val="24"/>
        </w:rPr>
        <w:t>Cortright</w:t>
      </w:r>
      <w:proofErr w:type="spellEnd"/>
      <w:r w:rsidR="0087528A" w:rsidRPr="0087528A">
        <w:rPr>
          <w:rFonts w:ascii="Arial" w:hAnsi="Arial" w:cs="Arial"/>
          <w:sz w:val="24"/>
          <w:szCs w:val="24"/>
        </w:rPr>
        <w:t xml:space="preserve"> et al., 2009;</w:t>
      </w:r>
      <w:r w:rsidR="0087528A">
        <w:rPr>
          <w:rFonts w:ascii="Arial" w:hAnsi="Arial" w:cs="Arial"/>
          <w:sz w:val="24"/>
          <w:szCs w:val="24"/>
        </w:rPr>
        <w:t xml:space="preserve"> </w:t>
      </w:r>
      <w:proofErr w:type="spellStart"/>
      <w:r w:rsidR="0087528A" w:rsidRPr="0087528A">
        <w:rPr>
          <w:rFonts w:ascii="Arial" w:hAnsi="Arial" w:cs="Arial"/>
          <w:sz w:val="24"/>
          <w:szCs w:val="24"/>
        </w:rPr>
        <w:t>Kunchithapautham</w:t>
      </w:r>
      <w:proofErr w:type="spellEnd"/>
      <w:r w:rsidR="0087528A" w:rsidRPr="0087528A">
        <w:rPr>
          <w:rFonts w:ascii="Arial" w:hAnsi="Arial" w:cs="Arial"/>
          <w:sz w:val="24"/>
          <w:szCs w:val="24"/>
        </w:rPr>
        <w:t xml:space="preserve"> and Rohrer, 2011). </w:t>
      </w:r>
      <w:r>
        <w:rPr>
          <w:rFonts w:ascii="Arial" w:hAnsi="Arial" w:cs="Arial"/>
          <w:sz w:val="24"/>
          <w:szCs w:val="24"/>
        </w:rPr>
        <w:t>Components of complement system</w:t>
      </w:r>
      <w:r w:rsidR="009B61DE">
        <w:rPr>
          <w:rFonts w:ascii="Arial" w:hAnsi="Arial" w:cs="Arial"/>
          <w:sz w:val="24"/>
          <w:szCs w:val="24"/>
        </w:rPr>
        <w:t xml:space="preserve"> (</w:t>
      </w:r>
      <w:r w:rsidR="00D15FA6">
        <w:rPr>
          <w:rFonts w:ascii="Arial" w:hAnsi="Arial" w:cs="Arial"/>
          <w:sz w:val="24"/>
          <w:szCs w:val="24"/>
        </w:rPr>
        <w:t>C3</w:t>
      </w:r>
      <w:r w:rsidR="007D44EC">
        <w:rPr>
          <w:rFonts w:ascii="Arial" w:hAnsi="Arial" w:cs="Arial"/>
          <w:sz w:val="24"/>
          <w:szCs w:val="24"/>
        </w:rPr>
        <w:t>a, C5a</w:t>
      </w:r>
      <w:r w:rsidR="00D15FA6">
        <w:rPr>
          <w:rFonts w:ascii="Arial" w:hAnsi="Arial" w:cs="Arial"/>
          <w:sz w:val="24"/>
          <w:szCs w:val="24"/>
        </w:rPr>
        <w:t xml:space="preserve"> and CFH</w:t>
      </w:r>
      <w:r w:rsidR="009B61DE">
        <w:rPr>
          <w:rFonts w:ascii="Arial" w:hAnsi="Arial" w:cs="Arial"/>
          <w:sz w:val="24"/>
          <w:szCs w:val="24"/>
        </w:rPr>
        <w:t>)</w:t>
      </w:r>
      <w:r>
        <w:rPr>
          <w:rFonts w:ascii="Arial" w:hAnsi="Arial" w:cs="Arial"/>
          <w:sz w:val="24"/>
          <w:szCs w:val="24"/>
        </w:rPr>
        <w:t xml:space="preserve"> </w:t>
      </w:r>
      <w:r w:rsidR="009B61DE">
        <w:rPr>
          <w:rFonts w:ascii="Arial" w:hAnsi="Arial" w:cs="Arial"/>
          <w:sz w:val="24"/>
          <w:szCs w:val="24"/>
        </w:rPr>
        <w:t>were also</w:t>
      </w:r>
      <w:r>
        <w:rPr>
          <w:rFonts w:ascii="Arial" w:hAnsi="Arial" w:cs="Arial"/>
          <w:sz w:val="24"/>
          <w:szCs w:val="24"/>
        </w:rPr>
        <w:t xml:space="preserve"> detected in </w:t>
      </w:r>
      <w:proofErr w:type="spellStart"/>
      <w:r>
        <w:rPr>
          <w:rFonts w:ascii="Arial" w:hAnsi="Arial" w:cs="Arial"/>
          <w:sz w:val="24"/>
          <w:szCs w:val="24"/>
        </w:rPr>
        <w:t>drusen</w:t>
      </w:r>
      <w:proofErr w:type="spellEnd"/>
      <w:r>
        <w:rPr>
          <w:rFonts w:ascii="Arial" w:hAnsi="Arial" w:cs="Arial"/>
          <w:sz w:val="24"/>
          <w:szCs w:val="24"/>
        </w:rPr>
        <w:t xml:space="preserve"> and AMD lesions</w:t>
      </w:r>
      <w:r w:rsidR="009B61DE">
        <w:rPr>
          <w:rFonts w:ascii="Arial" w:hAnsi="Arial" w:cs="Arial"/>
          <w:sz w:val="24"/>
          <w:szCs w:val="24"/>
        </w:rPr>
        <w:t xml:space="preserve"> showed</w:t>
      </w:r>
      <w:r w:rsidR="00755D04">
        <w:rPr>
          <w:rFonts w:ascii="Arial" w:hAnsi="Arial" w:cs="Arial"/>
          <w:sz w:val="24"/>
          <w:szCs w:val="24"/>
        </w:rPr>
        <w:t xml:space="preserve"> to promote </w:t>
      </w:r>
      <w:r w:rsidR="00967800">
        <w:rPr>
          <w:rFonts w:ascii="Arial" w:hAnsi="Arial" w:cs="Arial"/>
          <w:sz w:val="24"/>
          <w:szCs w:val="24"/>
        </w:rPr>
        <w:t>CNV</w:t>
      </w:r>
      <w:r w:rsidR="00755D04">
        <w:rPr>
          <w:rFonts w:ascii="Arial" w:hAnsi="Arial" w:cs="Arial"/>
          <w:sz w:val="24"/>
          <w:szCs w:val="24"/>
        </w:rPr>
        <w:t xml:space="preserve"> </w:t>
      </w:r>
      <w:r w:rsidR="00755D04">
        <w:rPr>
          <w:rFonts w:ascii="Arial" w:hAnsi="Arial" w:cs="Arial"/>
          <w:sz w:val="24"/>
          <w:szCs w:val="24"/>
        </w:rPr>
        <w:fldChar w:fldCharType="begin">
          <w:fldData xml:space="preserve">PEVuZE5vdGU+PENpdGU+PEF1dGhvcj5Ob3pha2k8L0F1dGhvcj48WWVhcj4yMDA2PC9ZZWFyPjxS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PEVuZE5vdGU+PENpdGU+PEF1dGhvcj5Ob3pha2k8L0F1dGhvcj48WWVhcj4yMDA2PC9ZZWFyPjxS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755D04">
        <w:rPr>
          <w:rFonts w:ascii="Arial" w:hAnsi="Arial" w:cs="Arial"/>
          <w:sz w:val="24"/>
          <w:szCs w:val="24"/>
        </w:rPr>
      </w:r>
      <w:r w:rsidR="00755D04">
        <w:rPr>
          <w:rFonts w:ascii="Arial" w:hAnsi="Arial" w:cs="Arial"/>
          <w:sz w:val="24"/>
          <w:szCs w:val="24"/>
        </w:rPr>
        <w:fldChar w:fldCharType="separate"/>
      </w:r>
      <w:r w:rsidR="00306899">
        <w:rPr>
          <w:rFonts w:ascii="Arial" w:hAnsi="Arial" w:cs="Arial"/>
          <w:noProof/>
          <w:sz w:val="24"/>
          <w:szCs w:val="24"/>
        </w:rPr>
        <w:t>(Nozaki et al., 2006)</w:t>
      </w:r>
      <w:r w:rsidR="00755D04">
        <w:rPr>
          <w:rFonts w:ascii="Arial" w:hAnsi="Arial" w:cs="Arial"/>
          <w:sz w:val="24"/>
          <w:szCs w:val="24"/>
        </w:rPr>
        <w:fldChar w:fldCharType="end"/>
      </w:r>
      <w:r w:rsidR="00755D04">
        <w:rPr>
          <w:rFonts w:ascii="Arial" w:hAnsi="Arial" w:cs="Arial"/>
          <w:sz w:val="24"/>
          <w:szCs w:val="24"/>
        </w:rPr>
        <w:t xml:space="preserve">. In addition, </w:t>
      </w:r>
      <w:r w:rsidR="00717696">
        <w:rPr>
          <w:rFonts w:ascii="Arial" w:hAnsi="Arial" w:cs="Arial"/>
          <w:sz w:val="24"/>
          <w:szCs w:val="24"/>
        </w:rPr>
        <w:t>increased plasma levels of complement components such as</w:t>
      </w:r>
      <w:r w:rsidR="0038062E">
        <w:rPr>
          <w:rFonts w:ascii="Arial" w:hAnsi="Arial" w:cs="Arial"/>
          <w:sz w:val="24"/>
          <w:szCs w:val="24"/>
        </w:rPr>
        <w:t xml:space="preserve"> C3a,</w:t>
      </w:r>
      <w:r w:rsidR="00717696">
        <w:rPr>
          <w:rFonts w:ascii="Arial" w:hAnsi="Arial" w:cs="Arial"/>
          <w:sz w:val="24"/>
          <w:szCs w:val="24"/>
        </w:rPr>
        <w:t xml:space="preserve"> C3b</w:t>
      </w:r>
      <w:r w:rsidR="00D15FA6">
        <w:rPr>
          <w:rFonts w:ascii="Arial" w:hAnsi="Arial" w:cs="Arial"/>
          <w:sz w:val="24"/>
          <w:szCs w:val="24"/>
        </w:rPr>
        <w:t>, C3d</w:t>
      </w:r>
      <w:r w:rsidR="0038062E">
        <w:rPr>
          <w:rFonts w:ascii="Arial" w:hAnsi="Arial" w:cs="Arial"/>
          <w:sz w:val="24"/>
          <w:szCs w:val="24"/>
        </w:rPr>
        <w:t>, C4a</w:t>
      </w:r>
      <w:r w:rsidR="00D15FA6">
        <w:rPr>
          <w:rFonts w:ascii="Arial" w:hAnsi="Arial" w:cs="Arial"/>
          <w:sz w:val="24"/>
          <w:szCs w:val="24"/>
        </w:rPr>
        <w:t xml:space="preserve"> and C5a </w:t>
      </w:r>
      <w:r w:rsidR="009B61DE">
        <w:rPr>
          <w:rFonts w:ascii="Arial" w:hAnsi="Arial" w:cs="Arial"/>
          <w:sz w:val="24"/>
          <w:szCs w:val="24"/>
        </w:rPr>
        <w:t>were documented</w:t>
      </w:r>
      <w:r w:rsidR="00D15FA6">
        <w:rPr>
          <w:rFonts w:ascii="Arial" w:hAnsi="Arial" w:cs="Arial"/>
          <w:sz w:val="24"/>
          <w:szCs w:val="24"/>
        </w:rPr>
        <w:t xml:space="preserve"> in AMD patients</w:t>
      </w:r>
      <w:r w:rsidR="00F97CAD">
        <w:rPr>
          <w:rFonts w:ascii="Arial" w:hAnsi="Arial" w:cs="Arial"/>
          <w:sz w:val="24"/>
          <w:szCs w:val="24"/>
        </w:rPr>
        <w:t xml:space="preserve"> </w:t>
      </w:r>
      <w:r w:rsidR="00F97CAD" w:rsidRPr="00F97CAD">
        <w:rPr>
          <w:rFonts w:ascii="Arial" w:hAnsi="Arial" w:cs="Arial"/>
          <w:sz w:val="24"/>
          <w:szCs w:val="24"/>
        </w:rPr>
        <w:t>(Scholl et al., 2008; Reynolds et al., 2009</w:t>
      </w:r>
      <w:r w:rsidR="00F97CAD">
        <w:rPr>
          <w:rFonts w:ascii="Arial" w:hAnsi="Arial" w:cs="Arial"/>
          <w:sz w:val="24"/>
          <w:szCs w:val="24"/>
        </w:rPr>
        <w:t>;</w:t>
      </w:r>
      <w:r w:rsidR="00F97CAD" w:rsidRPr="00F97CAD">
        <w:rPr>
          <w:rFonts w:ascii="Arial" w:hAnsi="Arial" w:cs="Arial"/>
          <w:sz w:val="24"/>
          <w:szCs w:val="24"/>
        </w:rPr>
        <w:t xml:space="preserve"> </w:t>
      </w:r>
      <w:proofErr w:type="spellStart"/>
      <w:r w:rsidR="00F97CAD" w:rsidRPr="00F97CAD">
        <w:rPr>
          <w:rFonts w:ascii="Arial" w:hAnsi="Arial" w:cs="Arial"/>
          <w:sz w:val="24"/>
          <w:szCs w:val="24"/>
        </w:rPr>
        <w:t>Lechner</w:t>
      </w:r>
      <w:proofErr w:type="spellEnd"/>
      <w:r w:rsidR="00F97CAD" w:rsidRPr="00F97CAD">
        <w:rPr>
          <w:rFonts w:ascii="Arial" w:hAnsi="Arial" w:cs="Arial"/>
          <w:sz w:val="24"/>
          <w:szCs w:val="24"/>
        </w:rPr>
        <w:t xml:space="preserve"> et al., 2016)</w:t>
      </w:r>
      <w:r w:rsidR="0036522A">
        <w:rPr>
          <w:rFonts w:ascii="Arial" w:hAnsi="Arial" w:cs="Arial"/>
          <w:sz w:val="24"/>
          <w:szCs w:val="24"/>
        </w:rPr>
        <w:t xml:space="preserve">. </w:t>
      </w:r>
      <w:r w:rsidR="005C4A6E" w:rsidRPr="00EA3D75">
        <w:rPr>
          <w:rFonts w:ascii="Arial" w:hAnsi="Arial" w:cs="Arial"/>
          <w:sz w:val="24"/>
          <w:szCs w:val="24"/>
        </w:rPr>
        <w:t>Two proteins highly expressed and secreted from RPE cells</w:t>
      </w:r>
      <w:r w:rsidR="009B61DE">
        <w:rPr>
          <w:rFonts w:ascii="Arial" w:hAnsi="Arial" w:cs="Arial"/>
          <w:sz w:val="24"/>
          <w:szCs w:val="24"/>
        </w:rPr>
        <w:t xml:space="preserve"> highlighted by the current analysis</w:t>
      </w:r>
      <w:r w:rsidR="005C4A6E" w:rsidRPr="00EA3D75">
        <w:rPr>
          <w:rFonts w:ascii="Arial" w:hAnsi="Arial" w:cs="Arial"/>
          <w:sz w:val="24"/>
          <w:szCs w:val="24"/>
        </w:rPr>
        <w:t xml:space="preserve">, C1r and </w:t>
      </w:r>
      <w:proofErr w:type="gramStart"/>
      <w:r w:rsidR="00885DD3" w:rsidRPr="00EA3D75">
        <w:rPr>
          <w:rFonts w:ascii="Arial" w:hAnsi="Arial" w:cs="Arial"/>
          <w:sz w:val="24"/>
          <w:szCs w:val="24"/>
        </w:rPr>
        <w:t>C1s</w:t>
      </w:r>
      <w:r w:rsidR="00885DD3">
        <w:rPr>
          <w:rFonts w:ascii="Arial" w:hAnsi="Arial" w:cs="Arial"/>
          <w:sz w:val="24"/>
          <w:szCs w:val="24"/>
        </w:rPr>
        <w:t>,</w:t>
      </w:r>
      <w:proofErr w:type="gramEnd"/>
      <w:r w:rsidR="005C4A6E" w:rsidRPr="00EA3D75">
        <w:rPr>
          <w:rFonts w:ascii="Arial" w:hAnsi="Arial" w:cs="Arial"/>
          <w:sz w:val="24"/>
          <w:szCs w:val="24"/>
        </w:rPr>
        <w:t xml:space="preserve"> </w:t>
      </w:r>
      <w:r w:rsidR="009B61DE">
        <w:rPr>
          <w:rFonts w:ascii="Arial" w:hAnsi="Arial" w:cs="Arial"/>
          <w:sz w:val="24"/>
          <w:szCs w:val="24"/>
        </w:rPr>
        <w:t>we</w:t>
      </w:r>
      <w:r w:rsidR="00E84064">
        <w:rPr>
          <w:rFonts w:ascii="Arial" w:hAnsi="Arial" w:cs="Arial"/>
          <w:sz w:val="24"/>
          <w:szCs w:val="24"/>
        </w:rPr>
        <w:t>re</w:t>
      </w:r>
      <w:r w:rsidR="005C4A6E" w:rsidRPr="00EA3D75">
        <w:rPr>
          <w:rFonts w:ascii="Arial" w:hAnsi="Arial" w:cs="Arial"/>
          <w:sz w:val="24"/>
          <w:szCs w:val="24"/>
        </w:rPr>
        <w:t xml:space="preserve"> shown to have increased secretion from AMD donor RPE cells </w:t>
      </w:r>
      <w:r w:rsidR="005C4A6E" w:rsidRPr="00EA3D75">
        <w:rPr>
          <w:rFonts w:ascii="Arial" w:hAnsi="Arial" w:cs="Arial"/>
          <w:sz w:val="24"/>
          <w:szCs w:val="24"/>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PEVuZE5vdGU+PENpdGU+PEF1dGhvcj5BbjwvQXV0aG9yPjxZZWFyPjIwMDY8L1llYXI+PFJlY051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5C4A6E" w:rsidRPr="00EA3D75">
        <w:rPr>
          <w:rFonts w:ascii="Arial" w:hAnsi="Arial" w:cs="Arial"/>
          <w:sz w:val="24"/>
          <w:szCs w:val="24"/>
        </w:rPr>
      </w:r>
      <w:r w:rsidR="005C4A6E" w:rsidRPr="00EA3D75">
        <w:rPr>
          <w:rFonts w:ascii="Arial" w:hAnsi="Arial" w:cs="Arial"/>
          <w:sz w:val="24"/>
          <w:szCs w:val="24"/>
        </w:rPr>
        <w:fldChar w:fldCharType="separate"/>
      </w:r>
      <w:r w:rsidR="00306899">
        <w:rPr>
          <w:rFonts w:ascii="Arial" w:hAnsi="Arial" w:cs="Arial"/>
          <w:noProof/>
          <w:sz w:val="24"/>
          <w:szCs w:val="24"/>
        </w:rPr>
        <w:t>(An et al., 2006)</w:t>
      </w:r>
      <w:r w:rsidR="005C4A6E" w:rsidRPr="00EA3D75">
        <w:rPr>
          <w:rFonts w:ascii="Arial" w:hAnsi="Arial" w:cs="Arial"/>
          <w:sz w:val="24"/>
          <w:szCs w:val="24"/>
        </w:rPr>
        <w:fldChar w:fldCharType="end"/>
      </w:r>
      <w:r w:rsidR="005C4A6E" w:rsidRPr="00EA3D75">
        <w:rPr>
          <w:rFonts w:ascii="Arial" w:hAnsi="Arial" w:cs="Arial"/>
          <w:sz w:val="24"/>
          <w:szCs w:val="24"/>
        </w:rPr>
        <w:t xml:space="preserve">. C1r and C1s are proteins that associate with C1q to form the first component of the classical complement pathway C1. The classical pathway is activated when immune complexes are formed after </w:t>
      </w:r>
      <w:proofErr w:type="spellStart"/>
      <w:r w:rsidR="005C4A6E" w:rsidRPr="00EA3D75">
        <w:rPr>
          <w:rFonts w:ascii="Arial" w:hAnsi="Arial" w:cs="Arial"/>
          <w:sz w:val="24"/>
          <w:szCs w:val="24"/>
        </w:rPr>
        <w:t>IgG</w:t>
      </w:r>
      <w:proofErr w:type="spellEnd"/>
      <w:r w:rsidR="005C4A6E" w:rsidRPr="00EA3D75">
        <w:rPr>
          <w:rFonts w:ascii="Arial" w:hAnsi="Arial" w:cs="Arial"/>
          <w:sz w:val="24"/>
          <w:szCs w:val="24"/>
        </w:rPr>
        <w:t xml:space="preserve"> or </w:t>
      </w:r>
      <w:proofErr w:type="spellStart"/>
      <w:r w:rsidR="005C4A6E" w:rsidRPr="00EA3D75">
        <w:rPr>
          <w:rFonts w:ascii="Arial" w:hAnsi="Arial" w:cs="Arial"/>
          <w:sz w:val="24"/>
          <w:szCs w:val="24"/>
        </w:rPr>
        <w:t>IgM</w:t>
      </w:r>
      <w:proofErr w:type="spellEnd"/>
      <w:r w:rsidR="005C4A6E" w:rsidRPr="00EA3D75">
        <w:rPr>
          <w:rFonts w:ascii="Arial" w:hAnsi="Arial" w:cs="Arial"/>
          <w:sz w:val="24"/>
          <w:szCs w:val="24"/>
        </w:rPr>
        <w:t xml:space="preserve"> binds to pathogens or other foreign or non-self-material. The immune </w:t>
      </w:r>
      <w:r w:rsidR="009B61DE">
        <w:rPr>
          <w:rFonts w:ascii="Arial" w:hAnsi="Arial" w:cs="Arial"/>
          <w:sz w:val="24"/>
          <w:szCs w:val="24"/>
        </w:rPr>
        <w:t>complexes are then bound to</w:t>
      </w:r>
      <w:r w:rsidR="005C4A6E" w:rsidRPr="00EA3D75">
        <w:rPr>
          <w:rFonts w:ascii="Arial" w:hAnsi="Arial" w:cs="Arial"/>
          <w:sz w:val="24"/>
          <w:szCs w:val="24"/>
        </w:rPr>
        <w:t xml:space="preserve"> C1, specifically the C1q component. Activation of C1r and C1s occurs when C1q binds to the immune complexes after which C1s subsequently cleaves C4 and C2 to form the C3 </w:t>
      </w:r>
      <w:proofErr w:type="spellStart"/>
      <w:r w:rsidR="005C4A6E" w:rsidRPr="00EA3D75">
        <w:rPr>
          <w:rFonts w:ascii="Arial" w:hAnsi="Arial" w:cs="Arial"/>
          <w:sz w:val="24"/>
          <w:szCs w:val="24"/>
        </w:rPr>
        <w:t>convertase</w:t>
      </w:r>
      <w:proofErr w:type="spellEnd"/>
      <w:r w:rsidR="005C4A6E">
        <w:rPr>
          <w:rFonts w:ascii="Arial" w:hAnsi="Arial" w:cs="Arial"/>
          <w:sz w:val="24"/>
          <w:szCs w:val="24"/>
        </w:rPr>
        <w:t xml:space="preserve"> </w:t>
      </w:r>
      <w:r w:rsidR="005C4A6E">
        <w:rPr>
          <w:rFonts w:ascii="Arial" w:hAnsi="Arial" w:cs="Arial"/>
          <w:sz w:val="24"/>
          <w:szCs w:val="24"/>
        </w:rPr>
        <w:fldChar w:fldCharType="begin"/>
      </w:r>
      <w:r w:rsidR="00306899">
        <w:rPr>
          <w:rFonts w:ascii="Arial" w:hAnsi="Arial" w:cs="Arial"/>
          <w:sz w:val="24"/>
          <w:szCs w:val="24"/>
        </w:rPr>
        <w:instrText xml:space="preserve"> ADDIN EN.CITE &lt;EndNote&gt;&lt;Cite&gt;&lt;Author&gt;Sarma&lt;/Author&gt;&lt;Year&gt;2011&lt;/Year&gt;&lt;RecNum&gt;78&lt;/RecNum&gt;&lt;DisplayText&gt;(Sarma and Ward, 2011)&lt;/DisplayText&gt;&lt;record&gt;&lt;rec-number&gt;78&lt;/rec-number&gt;&lt;foreign-keys&gt;&lt;key app="EN" db-id="a2f25d2afpa92xe05sfvdfw3te2sf2wt9esf" timestamp="1557399535"&gt;78&lt;/key&gt;&lt;/foreign-keys&gt;&lt;ref-type name="Journal Article"&gt;17&lt;/ref-type&gt;&lt;contributors&gt;&lt;authors&gt;&lt;author&gt;Sarma, J. V.&lt;/author&gt;&lt;author&gt;Ward, P. A.&lt;/author&gt;&lt;/authors&gt;&lt;/contributors&gt;&lt;auth-address&gt;Department of Pathology, The University of Michigan Medical School, 1301 Catherine Rd., Box 5602, Ann Arbor, MI 48109-5602, USA.&lt;/auth-address&gt;&lt;titles&gt;&lt;title&gt;The complement system&lt;/title&gt;&lt;secondary-title&gt;Cell Tissue Res&lt;/secondary-title&gt;&lt;/titles&gt;&lt;periodical&gt;&lt;full-title&gt;Cell Tissue Res&lt;/full-title&gt;&lt;/periodical&gt;&lt;pages&gt;227-35&lt;/pages&gt;&lt;volume&gt;343&lt;/volume&gt;&lt;number&gt;1&lt;/number&gt;&lt;keywords&gt;&lt;keyword&gt;Adaptive Immunity/immunology&lt;/keyword&gt;&lt;keyword&gt;Anaphylatoxins/immunology&lt;/keyword&gt;&lt;keyword&gt;Animals&lt;/keyword&gt;&lt;keyword&gt;Complement Activation/immunology&lt;/keyword&gt;&lt;keyword&gt;Complement System Proteins/*immunology&lt;/keyword&gt;&lt;keyword&gt;Humans&lt;/keyword&gt;&lt;keyword&gt;Immune Evasion/immunology&lt;/keyword&gt;&lt;/keywords&gt;&lt;dates&gt;&lt;year&gt;2011&lt;/year&gt;&lt;pub-dates&gt;&lt;date&gt;Jan&lt;/date&gt;&lt;/pub-dates&gt;&lt;/dates&gt;&lt;isbn&gt;1432-0878 (Electronic)&amp;#xD;0302-766X (Linking)&lt;/isbn&gt;&lt;accession-num&gt;20838815&lt;/accession-num&gt;&lt;urls&gt;&lt;related-urls&gt;&lt;url&gt;https://www.ncbi.nlm.nih.gov/pubmed/20838815&lt;/url&gt;&lt;/related-urls&gt;&lt;/urls&gt;&lt;custom2&gt;PMC3097465&lt;/custom2&gt;&lt;electronic-resource-num&gt;10.1007/s00441-010-1034-0&lt;/electronic-resource-num&gt;&lt;/record&gt;&lt;/Cite&gt;&lt;/EndNote&gt;</w:instrText>
      </w:r>
      <w:r w:rsidR="005C4A6E">
        <w:rPr>
          <w:rFonts w:ascii="Arial" w:hAnsi="Arial" w:cs="Arial"/>
          <w:sz w:val="24"/>
          <w:szCs w:val="24"/>
        </w:rPr>
        <w:fldChar w:fldCharType="separate"/>
      </w:r>
      <w:r w:rsidR="00306899">
        <w:rPr>
          <w:rFonts w:ascii="Arial" w:hAnsi="Arial" w:cs="Arial"/>
          <w:noProof/>
          <w:sz w:val="24"/>
          <w:szCs w:val="24"/>
        </w:rPr>
        <w:t>(Sarma and Ward, 2011)</w:t>
      </w:r>
      <w:r w:rsidR="005C4A6E">
        <w:rPr>
          <w:rFonts w:ascii="Arial" w:hAnsi="Arial" w:cs="Arial"/>
          <w:sz w:val="24"/>
          <w:szCs w:val="24"/>
        </w:rPr>
        <w:fldChar w:fldCharType="end"/>
      </w:r>
      <w:r w:rsidR="005C4A6E">
        <w:rPr>
          <w:rFonts w:ascii="Arial" w:hAnsi="Arial" w:cs="Arial"/>
          <w:sz w:val="24"/>
          <w:szCs w:val="24"/>
        </w:rPr>
        <w:t>. The increase</w:t>
      </w:r>
      <w:r w:rsidR="00943061">
        <w:rPr>
          <w:rFonts w:ascii="Arial" w:hAnsi="Arial" w:cs="Arial"/>
          <w:sz w:val="24"/>
          <w:szCs w:val="24"/>
        </w:rPr>
        <w:t>d</w:t>
      </w:r>
      <w:r w:rsidR="005C4A6E">
        <w:rPr>
          <w:rFonts w:ascii="Arial" w:hAnsi="Arial" w:cs="Arial"/>
          <w:sz w:val="24"/>
          <w:szCs w:val="24"/>
        </w:rPr>
        <w:t xml:space="preserve"> secretion from AMD-RPE cells observed in these two components of the C1 complex along </w:t>
      </w:r>
      <w:r w:rsidR="00E84064">
        <w:rPr>
          <w:rFonts w:ascii="Arial" w:hAnsi="Arial" w:cs="Arial"/>
          <w:sz w:val="24"/>
          <w:szCs w:val="24"/>
        </w:rPr>
        <w:t xml:space="preserve">other components of complements </w:t>
      </w:r>
      <w:r w:rsidR="00DD4E2E">
        <w:rPr>
          <w:rFonts w:ascii="Arial" w:hAnsi="Arial" w:cs="Arial"/>
          <w:sz w:val="24"/>
          <w:szCs w:val="24"/>
        </w:rPr>
        <w:t>showing plasma-</w:t>
      </w:r>
      <w:r w:rsidR="005C4A6E">
        <w:rPr>
          <w:rFonts w:ascii="Arial" w:hAnsi="Arial" w:cs="Arial"/>
          <w:sz w:val="24"/>
          <w:szCs w:val="24"/>
        </w:rPr>
        <w:t xml:space="preserve">associated increase in AMD suggests increased local and systemic complement activation in this disease </w:t>
      </w:r>
      <w:r w:rsidR="0036522A" w:rsidRPr="0036522A">
        <w:rPr>
          <w:rFonts w:ascii="Arial" w:hAnsi="Arial" w:cs="Arial"/>
          <w:sz w:val="24"/>
          <w:szCs w:val="24"/>
        </w:rPr>
        <w:t>(An et al., 2006; Scholl et al., 2008</w:t>
      </w:r>
      <w:r w:rsidR="0036522A">
        <w:rPr>
          <w:rFonts w:ascii="Arial" w:hAnsi="Arial" w:cs="Arial"/>
          <w:sz w:val="24"/>
          <w:szCs w:val="24"/>
        </w:rPr>
        <w:t xml:space="preserve">; </w:t>
      </w:r>
      <w:r w:rsidR="0036522A" w:rsidRPr="0036522A">
        <w:rPr>
          <w:rFonts w:ascii="Arial" w:hAnsi="Arial" w:cs="Arial"/>
          <w:sz w:val="24"/>
          <w:szCs w:val="24"/>
        </w:rPr>
        <w:t>Reynolds et al., 2009</w:t>
      </w:r>
      <w:r w:rsidR="0036522A">
        <w:rPr>
          <w:rFonts w:ascii="Arial" w:hAnsi="Arial" w:cs="Arial"/>
          <w:sz w:val="24"/>
          <w:szCs w:val="24"/>
        </w:rPr>
        <w:t xml:space="preserve">; </w:t>
      </w:r>
      <w:proofErr w:type="spellStart"/>
      <w:r w:rsidR="0036522A" w:rsidRPr="0036522A">
        <w:rPr>
          <w:rFonts w:ascii="Arial" w:hAnsi="Arial" w:cs="Arial"/>
          <w:sz w:val="24"/>
          <w:szCs w:val="24"/>
        </w:rPr>
        <w:t>Lechner</w:t>
      </w:r>
      <w:proofErr w:type="spellEnd"/>
      <w:r w:rsidR="0036522A" w:rsidRPr="0036522A">
        <w:rPr>
          <w:rFonts w:ascii="Arial" w:hAnsi="Arial" w:cs="Arial"/>
          <w:sz w:val="24"/>
          <w:szCs w:val="24"/>
        </w:rPr>
        <w:t xml:space="preserve"> et al., 2016).</w:t>
      </w:r>
    </w:p>
    <w:p w14:paraId="221EFCF9" w14:textId="78A7A3D3" w:rsidR="007467D9" w:rsidRDefault="009A0096" w:rsidP="003F6358">
      <w:pPr>
        <w:jc w:val="both"/>
        <w:rPr>
          <w:rFonts w:ascii="Arial" w:hAnsi="Arial" w:cs="Arial"/>
          <w:sz w:val="24"/>
          <w:szCs w:val="24"/>
          <w:shd w:val="clear" w:color="auto" w:fill="FFFFFF"/>
        </w:rPr>
      </w:pPr>
      <w:r>
        <w:rPr>
          <w:rFonts w:ascii="Arial" w:hAnsi="Arial" w:cs="Arial"/>
          <w:sz w:val="24"/>
          <w:szCs w:val="24"/>
        </w:rPr>
        <w:t xml:space="preserve">To further highlight the link of complement with AMD, </w:t>
      </w:r>
      <w:r w:rsidR="005C4A6E">
        <w:rPr>
          <w:rFonts w:ascii="Arial" w:hAnsi="Arial" w:cs="Arial"/>
          <w:sz w:val="24"/>
          <w:szCs w:val="24"/>
        </w:rPr>
        <w:t>polymorphisms in a number of complement genes such as CFH</w:t>
      </w:r>
      <w:r w:rsidR="00E84064">
        <w:rPr>
          <w:rFonts w:ascii="Arial" w:hAnsi="Arial" w:cs="Arial"/>
          <w:sz w:val="24"/>
          <w:szCs w:val="24"/>
        </w:rPr>
        <w:t xml:space="preserve"> and</w:t>
      </w:r>
      <w:r w:rsidR="005C4A6E">
        <w:rPr>
          <w:rFonts w:ascii="Arial" w:hAnsi="Arial" w:cs="Arial"/>
          <w:sz w:val="24"/>
          <w:szCs w:val="24"/>
        </w:rPr>
        <w:t xml:space="preserve"> SERPING1 increase the ris</w:t>
      </w:r>
      <w:r w:rsidR="00E84064">
        <w:rPr>
          <w:rFonts w:ascii="Arial" w:hAnsi="Arial" w:cs="Arial"/>
          <w:sz w:val="24"/>
          <w:szCs w:val="24"/>
        </w:rPr>
        <w:t>k of AMD</w:t>
      </w:r>
      <w:r w:rsidR="00490ECD">
        <w:rPr>
          <w:rFonts w:ascii="Arial" w:hAnsi="Arial" w:cs="Arial"/>
          <w:sz w:val="24"/>
          <w:szCs w:val="24"/>
        </w:rPr>
        <w:t xml:space="preserve"> </w:t>
      </w:r>
      <w:r w:rsidR="003F23AC">
        <w:rPr>
          <w:rFonts w:ascii="Arial" w:hAnsi="Arial" w:cs="Arial"/>
          <w:sz w:val="24"/>
          <w:szCs w:val="24"/>
        </w:rPr>
        <w:fldChar w:fldCharType="begin">
          <w:fldData xml:space="preserve">PEVuZE5vdGU+PENpdGU+PEF1dGhvcj5HaWJzb248L0F1dGhvcj48WWVhcj4yMDEyPC9ZZWFyPjxS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==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PEVuZE5vdGU+PENpdGU+PEF1dGhvcj5HaWJzb248L0F1dGhvcj48WWVhcj4yMDEyPC9ZZWFyPjxS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==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3F23AC">
        <w:rPr>
          <w:rFonts w:ascii="Arial" w:hAnsi="Arial" w:cs="Arial"/>
          <w:sz w:val="24"/>
          <w:szCs w:val="24"/>
        </w:rPr>
      </w:r>
      <w:r w:rsidR="003F23AC">
        <w:rPr>
          <w:rFonts w:ascii="Arial" w:hAnsi="Arial" w:cs="Arial"/>
          <w:sz w:val="24"/>
          <w:szCs w:val="24"/>
        </w:rPr>
        <w:fldChar w:fldCharType="separate"/>
      </w:r>
      <w:r w:rsidR="00306899">
        <w:rPr>
          <w:rFonts w:ascii="Arial" w:hAnsi="Arial" w:cs="Arial"/>
          <w:noProof/>
          <w:sz w:val="24"/>
          <w:szCs w:val="24"/>
        </w:rPr>
        <w:t>(Gibson et al., 2012)</w:t>
      </w:r>
      <w:r w:rsidR="003F23AC">
        <w:rPr>
          <w:rFonts w:ascii="Arial" w:hAnsi="Arial" w:cs="Arial"/>
          <w:sz w:val="24"/>
          <w:szCs w:val="24"/>
        </w:rPr>
        <w:fldChar w:fldCharType="end"/>
      </w:r>
      <w:r w:rsidR="00E84064">
        <w:rPr>
          <w:rFonts w:ascii="Arial" w:hAnsi="Arial" w:cs="Arial"/>
          <w:sz w:val="24"/>
          <w:szCs w:val="24"/>
        </w:rPr>
        <w:t xml:space="preserve">. In this review, one of the proteins </w:t>
      </w:r>
      <w:proofErr w:type="gramStart"/>
      <w:r w:rsidR="00A43059">
        <w:rPr>
          <w:rFonts w:ascii="Arial" w:hAnsi="Arial" w:cs="Arial"/>
          <w:sz w:val="24"/>
          <w:szCs w:val="24"/>
        </w:rPr>
        <w:t>identified</w:t>
      </w:r>
      <w:r w:rsidR="00E84064">
        <w:rPr>
          <w:rFonts w:ascii="Arial" w:hAnsi="Arial" w:cs="Arial"/>
          <w:sz w:val="24"/>
          <w:szCs w:val="24"/>
        </w:rPr>
        <w:t xml:space="preserve"> to be abundantly expressed and</w:t>
      </w:r>
      <w:proofErr w:type="gramEnd"/>
      <w:r w:rsidR="00E84064">
        <w:rPr>
          <w:rFonts w:ascii="Arial" w:hAnsi="Arial" w:cs="Arial"/>
          <w:sz w:val="24"/>
          <w:szCs w:val="24"/>
        </w:rPr>
        <w:t xml:space="preserve"> secreted from RPE cells is </w:t>
      </w:r>
      <w:r w:rsidR="00E84064" w:rsidRPr="00541DA5">
        <w:rPr>
          <w:rFonts w:ascii="Arial" w:hAnsi="Arial" w:cs="Arial"/>
          <w:sz w:val="24"/>
          <w:szCs w:val="24"/>
          <w:shd w:val="clear" w:color="auto" w:fill="FFFFFF"/>
        </w:rPr>
        <w:t>complement 1 inhibitor</w:t>
      </w:r>
      <w:r w:rsidR="00E84064">
        <w:rPr>
          <w:rFonts w:ascii="Arial" w:hAnsi="Arial" w:cs="Arial"/>
          <w:sz w:val="24"/>
          <w:szCs w:val="24"/>
          <w:shd w:val="clear" w:color="auto" w:fill="FFFFFF"/>
        </w:rPr>
        <w:t xml:space="preserve"> </w:t>
      </w:r>
      <w:r w:rsidR="00414C75">
        <w:rPr>
          <w:rFonts w:ascii="Arial" w:hAnsi="Arial" w:cs="Arial"/>
          <w:sz w:val="24"/>
          <w:szCs w:val="24"/>
          <w:shd w:val="clear" w:color="auto" w:fill="FFFFFF"/>
        </w:rPr>
        <w:t>that</w:t>
      </w:r>
      <w:r w:rsidR="00E84064">
        <w:rPr>
          <w:rFonts w:ascii="Arial" w:hAnsi="Arial" w:cs="Arial"/>
          <w:sz w:val="24"/>
          <w:szCs w:val="24"/>
          <w:shd w:val="clear" w:color="auto" w:fill="FFFFFF"/>
        </w:rPr>
        <w:t xml:space="preserve"> is encoded by the SERPING1 gene. Complement 1 inhibitor is </w:t>
      </w:r>
      <w:r w:rsidR="00885DD3">
        <w:rPr>
          <w:rFonts w:ascii="Arial" w:hAnsi="Arial" w:cs="Arial"/>
          <w:sz w:val="24"/>
          <w:szCs w:val="24"/>
          <w:shd w:val="clear" w:color="auto" w:fill="FFFFFF"/>
        </w:rPr>
        <w:t>the sole</w:t>
      </w:r>
      <w:r w:rsidR="00E84064">
        <w:rPr>
          <w:rFonts w:ascii="Arial" w:hAnsi="Arial" w:cs="Arial"/>
          <w:sz w:val="24"/>
          <w:szCs w:val="24"/>
          <w:shd w:val="clear" w:color="auto" w:fill="FFFFFF"/>
        </w:rPr>
        <w:t xml:space="preserve"> </w:t>
      </w:r>
      <w:r w:rsidR="00885DD3">
        <w:rPr>
          <w:rFonts w:ascii="Arial" w:hAnsi="Arial" w:cs="Arial"/>
          <w:sz w:val="24"/>
          <w:szCs w:val="24"/>
          <w:shd w:val="clear" w:color="auto" w:fill="FFFFFF"/>
        </w:rPr>
        <w:t xml:space="preserve">regulator of classical pathway </w:t>
      </w:r>
      <w:r w:rsidR="00885DD3">
        <w:rPr>
          <w:rFonts w:ascii="Arial" w:hAnsi="Arial" w:cs="Arial"/>
          <w:sz w:val="24"/>
          <w:szCs w:val="24"/>
          <w:shd w:val="clear" w:color="auto" w:fill="FFFFFF"/>
        </w:rPr>
        <w:lastRenderedPageBreak/>
        <w:t>of the complement system</w:t>
      </w:r>
      <w:r w:rsidR="00E84064">
        <w:rPr>
          <w:rFonts w:ascii="Arial" w:hAnsi="Arial" w:cs="Arial"/>
          <w:sz w:val="24"/>
          <w:szCs w:val="24"/>
          <w:shd w:val="clear" w:color="auto" w:fill="FFFFFF"/>
        </w:rPr>
        <w:t xml:space="preserve"> and acts by inactivating C1r and C1s of the C1 complex</w:t>
      </w:r>
      <w:r w:rsidR="00885DD3">
        <w:rPr>
          <w:rFonts w:ascii="Arial" w:hAnsi="Arial" w:cs="Arial"/>
          <w:sz w:val="24"/>
          <w:szCs w:val="24"/>
          <w:shd w:val="clear" w:color="auto" w:fill="FFFFFF"/>
        </w:rPr>
        <w:t xml:space="preserve">. </w:t>
      </w:r>
      <w:r w:rsidR="00E41B49">
        <w:rPr>
          <w:rFonts w:ascii="Arial" w:hAnsi="Arial" w:cs="Arial"/>
          <w:sz w:val="24"/>
          <w:szCs w:val="24"/>
          <w:shd w:val="clear" w:color="auto" w:fill="FFFFFF"/>
        </w:rPr>
        <w:t xml:space="preserve">It may be hypothesised </w:t>
      </w:r>
      <w:r w:rsidR="00DD4E2E">
        <w:rPr>
          <w:rFonts w:ascii="Arial" w:hAnsi="Arial" w:cs="Arial"/>
          <w:sz w:val="24"/>
          <w:szCs w:val="24"/>
          <w:shd w:val="clear" w:color="auto" w:fill="FFFFFF"/>
        </w:rPr>
        <w:t xml:space="preserve">that </w:t>
      </w:r>
      <w:r w:rsidR="00D365C4">
        <w:rPr>
          <w:rFonts w:ascii="Arial" w:hAnsi="Arial" w:cs="Arial"/>
          <w:sz w:val="24"/>
          <w:szCs w:val="24"/>
          <w:shd w:val="clear" w:color="auto" w:fill="FFFFFF"/>
        </w:rPr>
        <w:t xml:space="preserve">increased C1r and C1s secretion from AMD RPE cells leads to increased complement activation and this may </w:t>
      </w:r>
      <w:r w:rsidR="00DE40E3">
        <w:rPr>
          <w:rFonts w:ascii="Arial" w:hAnsi="Arial" w:cs="Arial"/>
          <w:sz w:val="24"/>
          <w:szCs w:val="24"/>
          <w:shd w:val="clear" w:color="auto" w:fill="FFFFFF"/>
        </w:rPr>
        <w:t xml:space="preserve">in turn </w:t>
      </w:r>
      <w:r w:rsidR="00D365C4">
        <w:rPr>
          <w:rFonts w:ascii="Arial" w:hAnsi="Arial" w:cs="Arial"/>
          <w:sz w:val="24"/>
          <w:szCs w:val="24"/>
          <w:shd w:val="clear" w:color="auto" w:fill="FFFFFF"/>
        </w:rPr>
        <w:t>be supported by decreased complement 1</w:t>
      </w:r>
      <w:r w:rsidR="006E5088">
        <w:rPr>
          <w:rFonts w:ascii="Arial" w:hAnsi="Arial" w:cs="Arial"/>
          <w:sz w:val="24"/>
          <w:szCs w:val="24"/>
          <w:shd w:val="clear" w:color="auto" w:fill="FFFFFF"/>
        </w:rPr>
        <w:t xml:space="preserve"> inhibitor</w:t>
      </w:r>
      <w:r w:rsidR="00D365C4">
        <w:rPr>
          <w:rFonts w:ascii="Arial" w:hAnsi="Arial" w:cs="Arial"/>
          <w:sz w:val="24"/>
          <w:szCs w:val="24"/>
          <w:shd w:val="clear" w:color="auto" w:fill="FFFFFF"/>
        </w:rPr>
        <w:t xml:space="preserve"> levels. Indeed, </w:t>
      </w:r>
      <w:r w:rsidR="00943061">
        <w:rPr>
          <w:rFonts w:ascii="Arial" w:hAnsi="Arial" w:cs="Arial"/>
          <w:sz w:val="24"/>
          <w:szCs w:val="24"/>
          <w:shd w:val="clear" w:color="auto" w:fill="FFFFFF"/>
        </w:rPr>
        <w:t xml:space="preserve">in </w:t>
      </w:r>
      <w:r w:rsidR="00AC6C5D">
        <w:rPr>
          <w:rFonts w:ascii="Arial" w:hAnsi="Arial" w:cs="Arial"/>
          <w:sz w:val="24"/>
          <w:szCs w:val="24"/>
          <w:shd w:val="clear" w:color="auto" w:fill="FFFFFF"/>
        </w:rPr>
        <w:t xml:space="preserve">some diseases such as hereditary angioedema, </w:t>
      </w:r>
      <w:r w:rsidR="00D365C4">
        <w:rPr>
          <w:rFonts w:ascii="Arial" w:hAnsi="Arial" w:cs="Arial"/>
          <w:sz w:val="24"/>
          <w:szCs w:val="24"/>
          <w:shd w:val="clear" w:color="auto" w:fill="FFFFFF"/>
        </w:rPr>
        <w:t xml:space="preserve">complement 1 inhibitor deficiency leads </w:t>
      </w:r>
      <w:r w:rsidR="00AC6C5D">
        <w:rPr>
          <w:rFonts w:ascii="Arial" w:hAnsi="Arial" w:cs="Arial"/>
          <w:sz w:val="24"/>
          <w:szCs w:val="24"/>
          <w:shd w:val="clear" w:color="auto" w:fill="FFFFFF"/>
        </w:rPr>
        <w:t xml:space="preserve">to </w:t>
      </w:r>
      <w:r w:rsidR="00D365C4">
        <w:rPr>
          <w:rFonts w:ascii="Arial" w:hAnsi="Arial" w:cs="Arial"/>
          <w:sz w:val="24"/>
          <w:szCs w:val="24"/>
          <w:shd w:val="clear" w:color="auto" w:fill="FFFFFF"/>
        </w:rPr>
        <w:t>swelling to the airways and face</w:t>
      </w:r>
      <w:r w:rsidR="006E7461">
        <w:rPr>
          <w:rFonts w:ascii="Arial" w:hAnsi="Arial" w:cs="Arial"/>
          <w:sz w:val="24"/>
          <w:szCs w:val="24"/>
          <w:shd w:val="clear" w:color="auto" w:fill="FFFFFF"/>
        </w:rPr>
        <w:t>, thus supporting that a decrease in complement 1 inhibitor leads to inflammation</w:t>
      </w:r>
      <w:r w:rsidR="00D365C4">
        <w:rPr>
          <w:rFonts w:ascii="Arial" w:hAnsi="Arial" w:cs="Arial"/>
          <w:sz w:val="24"/>
          <w:szCs w:val="24"/>
          <w:shd w:val="clear" w:color="auto" w:fill="FFFFFF"/>
        </w:rPr>
        <w:t xml:space="preserve"> </w:t>
      </w:r>
      <w:r w:rsidR="00D365C4">
        <w:rPr>
          <w:rFonts w:ascii="Arial" w:hAnsi="Arial" w:cs="Arial"/>
          <w:sz w:val="24"/>
          <w:szCs w:val="24"/>
          <w:shd w:val="clear" w:color="auto" w:fill="FFFFFF"/>
        </w:rPr>
        <w:fldChar w:fldCharType="begin">
          <w:fldData xml:space="preserve">PEVuZE5vdGU+PENpdGU+PEF1dGhvcj5Mb25naHVyc3Q8L0F1dGhvcj48WWVhcj4yMDE1PC9ZZWFy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</w:fldData>
        </w:fldChar>
      </w:r>
      <w:r w:rsidR="00306899">
        <w:rPr>
          <w:rFonts w:ascii="Arial" w:hAnsi="Arial" w:cs="Arial"/>
          <w:sz w:val="24"/>
          <w:szCs w:val="24"/>
          <w:shd w:val="clear" w:color="auto" w:fill="FFFFFF"/>
        </w:rPr>
        <w:instrText xml:space="preserve"> ADDIN EN.CITE </w:instrText>
      </w:r>
      <w:r w:rsidR="00306899">
        <w:rPr>
          <w:rFonts w:ascii="Arial" w:hAnsi="Arial" w:cs="Arial"/>
          <w:sz w:val="24"/>
          <w:szCs w:val="24"/>
          <w:shd w:val="clear" w:color="auto" w:fill="FFFFFF"/>
        </w:rPr>
        <w:fldChar w:fldCharType="begin">
          <w:fldData xml:space="preserve">PEVuZE5vdGU+PENpdGU+PEF1dGhvcj5Mb25naHVyc3Q8L0F1dGhvcj48WWVhcj4yMDE1PC9ZZWFy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</w:fldData>
        </w:fldChar>
      </w:r>
      <w:r w:rsidR="00306899">
        <w:rPr>
          <w:rFonts w:ascii="Arial" w:hAnsi="Arial" w:cs="Arial"/>
          <w:sz w:val="24"/>
          <w:szCs w:val="24"/>
          <w:shd w:val="clear" w:color="auto" w:fill="FFFFFF"/>
        </w:rPr>
        <w:instrText xml:space="preserve"> ADDIN EN.CITE.DATA </w:instrText>
      </w:r>
      <w:r w:rsidR="00306899">
        <w:rPr>
          <w:rFonts w:ascii="Arial" w:hAnsi="Arial" w:cs="Arial"/>
          <w:sz w:val="24"/>
          <w:szCs w:val="24"/>
          <w:shd w:val="clear" w:color="auto" w:fill="FFFFFF"/>
        </w:rPr>
      </w:r>
      <w:r w:rsidR="00306899">
        <w:rPr>
          <w:rFonts w:ascii="Arial" w:hAnsi="Arial" w:cs="Arial"/>
          <w:sz w:val="24"/>
          <w:szCs w:val="24"/>
          <w:shd w:val="clear" w:color="auto" w:fill="FFFFFF"/>
        </w:rPr>
        <w:fldChar w:fldCharType="end"/>
      </w:r>
      <w:r w:rsidR="00D365C4">
        <w:rPr>
          <w:rFonts w:ascii="Arial" w:hAnsi="Arial" w:cs="Arial"/>
          <w:sz w:val="24"/>
          <w:szCs w:val="24"/>
          <w:shd w:val="clear" w:color="auto" w:fill="FFFFFF"/>
        </w:rPr>
      </w:r>
      <w:r w:rsidR="00D365C4">
        <w:rPr>
          <w:rFonts w:ascii="Arial" w:hAnsi="Arial" w:cs="Arial"/>
          <w:sz w:val="24"/>
          <w:szCs w:val="24"/>
          <w:shd w:val="clear" w:color="auto" w:fill="FFFFFF"/>
        </w:rPr>
        <w:fldChar w:fldCharType="separate"/>
      </w:r>
      <w:r w:rsidR="00306899">
        <w:rPr>
          <w:rFonts w:ascii="Arial" w:hAnsi="Arial" w:cs="Arial"/>
          <w:noProof/>
          <w:sz w:val="24"/>
          <w:szCs w:val="24"/>
          <w:shd w:val="clear" w:color="auto" w:fill="FFFFFF"/>
        </w:rPr>
        <w:t>(Longhurst et al., 2015)</w:t>
      </w:r>
      <w:r w:rsidR="00D365C4">
        <w:rPr>
          <w:rFonts w:ascii="Arial" w:hAnsi="Arial" w:cs="Arial"/>
          <w:sz w:val="24"/>
          <w:szCs w:val="24"/>
          <w:shd w:val="clear" w:color="auto" w:fill="FFFFFF"/>
        </w:rPr>
        <w:fldChar w:fldCharType="end"/>
      </w:r>
      <w:r w:rsidR="00D365C4">
        <w:rPr>
          <w:rFonts w:ascii="Arial" w:hAnsi="Arial" w:cs="Arial"/>
          <w:sz w:val="24"/>
          <w:szCs w:val="24"/>
          <w:shd w:val="clear" w:color="auto" w:fill="FFFFFF"/>
        </w:rPr>
        <w:t xml:space="preserve">. However, plasma levels of complement 1 inhibitor </w:t>
      </w:r>
      <w:r w:rsidR="006E7461">
        <w:rPr>
          <w:rFonts w:ascii="Arial" w:hAnsi="Arial" w:cs="Arial"/>
          <w:sz w:val="24"/>
          <w:szCs w:val="24"/>
          <w:shd w:val="clear" w:color="auto" w:fill="FFFFFF"/>
        </w:rPr>
        <w:t xml:space="preserve">have been shown to be </w:t>
      </w:r>
      <w:r w:rsidR="00D365C4">
        <w:rPr>
          <w:rFonts w:ascii="Arial" w:hAnsi="Arial" w:cs="Arial"/>
          <w:sz w:val="24"/>
          <w:szCs w:val="24"/>
          <w:shd w:val="clear" w:color="auto" w:fill="FFFFFF"/>
        </w:rPr>
        <w:t>higher in AMD compared to control samples</w:t>
      </w:r>
      <w:r w:rsidR="006E7461">
        <w:rPr>
          <w:rFonts w:ascii="Arial" w:hAnsi="Arial" w:cs="Arial"/>
          <w:sz w:val="24"/>
          <w:szCs w:val="24"/>
          <w:shd w:val="clear" w:color="auto" w:fill="FFFFFF"/>
        </w:rPr>
        <w:t xml:space="preserve"> </w:t>
      </w:r>
      <w:r w:rsidR="006E7461">
        <w:rPr>
          <w:rFonts w:ascii="Arial" w:hAnsi="Arial" w:cs="Arial"/>
          <w:sz w:val="24"/>
          <w:szCs w:val="24"/>
          <w:shd w:val="clear" w:color="auto" w:fill="FFFFFF"/>
        </w:rPr>
        <w:fldChar w:fldCharType="begin">
          <w:fldData xml:space="preserve">PEVuZE5vdGU+PENpdGU+PEF1dGhvcj5HaWJzb248L0F1dGhvcj48WWVhcj4yMDEyPC9ZZWFyPjxS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==
</w:fldData>
        </w:fldChar>
      </w:r>
      <w:r w:rsidR="00306899">
        <w:rPr>
          <w:rFonts w:ascii="Arial" w:hAnsi="Arial" w:cs="Arial"/>
          <w:sz w:val="24"/>
          <w:szCs w:val="24"/>
          <w:shd w:val="clear" w:color="auto" w:fill="FFFFFF"/>
        </w:rPr>
        <w:instrText xml:space="preserve"> ADDIN EN.CITE </w:instrText>
      </w:r>
      <w:r w:rsidR="00306899">
        <w:rPr>
          <w:rFonts w:ascii="Arial" w:hAnsi="Arial" w:cs="Arial"/>
          <w:sz w:val="24"/>
          <w:szCs w:val="24"/>
          <w:shd w:val="clear" w:color="auto" w:fill="FFFFFF"/>
        </w:rPr>
        <w:fldChar w:fldCharType="begin">
          <w:fldData xml:space="preserve">PEVuZE5vdGU+PENpdGU+PEF1dGhvcj5HaWJzb248L0F1dGhvcj48WWVhcj4yMDEyPC9ZZWFyPjxS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==
</w:fldData>
        </w:fldChar>
      </w:r>
      <w:r w:rsidR="00306899">
        <w:rPr>
          <w:rFonts w:ascii="Arial" w:hAnsi="Arial" w:cs="Arial"/>
          <w:sz w:val="24"/>
          <w:szCs w:val="24"/>
          <w:shd w:val="clear" w:color="auto" w:fill="FFFFFF"/>
        </w:rPr>
        <w:instrText xml:space="preserve"> ADDIN EN.CITE.DATA </w:instrText>
      </w:r>
      <w:r w:rsidR="00306899">
        <w:rPr>
          <w:rFonts w:ascii="Arial" w:hAnsi="Arial" w:cs="Arial"/>
          <w:sz w:val="24"/>
          <w:szCs w:val="24"/>
          <w:shd w:val="clear" w:color="auto" w:fill="FFFFFF"/>
        </w:rPr>
      </w:r>
      <w:r w:rsidR="00306899">
        <w:rPr>
          <w:rFonts w:ascii="Arial" w:hAnsi="Arial" w:cs="Arial"/>
          <w:sz w:val="24"/>
          <w:szCs w:val="24"/>
          <w:shd w:val="clear" w:color="auto" w:fill="FFFFFF"/>
        </w:rPr>
        <w:fldChar w:fldCharType="end"/>
      </w:r>
      <w:r w:rsidR="006E7461">
        <w:rPr>
          <w:rFonts w:ascii="Arial" w:hAnsi="Arial" w:cs="Arial"/>
          <w:sz w:val="24"/>
          <w:szCs w:val="24"/>
          <w:shd w:val="clear" w:color="auto" w:fill="FFFFFF"/>
        </w:rPr>
      </w:r>
      <w:r w:rsidR="006E7461">
        <w:rPr>
          <w:rFonts w:ascii="Arial" w:hAnsi="Arial" w:cs="Arial"/>
          <w:sz w:val="24"/>
          <w:szCs w:val="24"/>
          <w:shd w:val="clear" w:color="auto" w:fill="FFFFFF"/>
        </w:rPr>
        <w:fldChar w:fldCharType="separate"/>
      </w:r>
      <w:r w:rsidR="00306899">
        <w:rPr>
          <w:rFonts w:ascii="Arial" w:hAnsi="Arial" w:cs="Arial"/>
          <w:noProof/>
          <w:sz w:val="24"/>
          <w:szCs w:val="24"/>
          <w:shd w:val="clear" w:color="auto" w:fill="FFFFFF"/>
        </w:rPr>
        <w:t>(Gibson et al., 2012)</w:t>
      </w:r>
      <w:r w:rsidR="006E7461">
        <w:rPr>
          <w:rFonts w:ascii="Arial" w:hAnsi="Arial" w:cs="Arial"/>
          <w:sz w:val="24"/>
          <w:szCs w:val="24"/>
          <w:shd w:val="clear" w:color="auto" w:fill="FFFFFF"/>
        </w:rPr>
        <w:fldChar w:fldCharType="end"/>
      </w:r>
      <w:r w:rsidR="00A808CE">
        <w:rPr>
          <w:rFonts w:ascii="Arial" w:hAnsi="Arial" w:cs="Arial"/>
          <w:sz w:val="24"/>
          <w:szCs w:val="24"/>
          <w:shd w:val="clear" w:color="auto" w:fill="FFFFFF"/>
        </w:rPr>
        <w:t>. An increase in complement 1 inhibitor may occur to counteract the increase</w:t>
      </w:r>
      <w:r w:rsidR="005E4467">
        <w:rPr>
          <w:rFonts w:ascii="Arial" w:hAnsi="Arial" w:cs="Arial"/>
          <w:sz w:val="24"/>
          <w:szCs w:val="24"/>
          <w:shd w:val="clear" w:color="auto" w:fill="FFFFFF"/>
        </w:rPr>
        <w:t>s</w:t>
      </w:r>
      <w:r w:rsidR="00A808CE">
        <w:rPr>
          <w:rFonts w:ascii="Arial" w:hAnsi="Arial" w:cs="Arial"/>
          <w:sz w:val="24"/>
          <w:szCs w:val="24"/>
          <w:shd w:val="clear" w:color="auto" w:fill="FFFFFF"/>
        </w:rPr>
        <w:t xml:space="preserve"> observed in C1r and C1s in AMD. On the other hand, </w:t>
      </w:r>
      <w:r w:rsidR="00AC6C5D">
        <w:rPr>
          <w:rFonts w:ascii="Arial" w:hAnsi="Arial" w:cs="Arial"/>
          <w:sz w:val="24"/>
          <w:szCs w:val="24"/>
          <w:shd w:val="clear" w:color="auto" w:fill="FFFFFF"/>
        </w:rPr>
        <w:t xml:space="preserve">in patients with chronic inflammatory </w:t>
      </w:r>
      <w:r w:rsidR="00251598">
        <w:rPr>
          <w:rFonts w:ascii="Arial" w:hAnsi="Arial" w:cs="Arial"/>
          <w:sz w:val="24"/>
          <w:szCs w:val="24"/>
          <w:shd w:val="clear" w:color="auto" w:fill="FFFFFF"/>
        </w:rPr>
        <w:t>skin disease an increase in complement inhibitor 1 was seen.</w:t>
      </w:r>
      <w:r w:rsidR="00D805F1">
        <w:rPr>
          <w:rFonts w:ascii="Arial" w:hAnsi="Arial" w:cs="Arial"/>
          <w:sz w:val="24"/>
          <w:szCs w:val="24"/>
          <w:shd w:val="clear" w:color="auto" w:fill="FFFFFF"/>
        </w:rPr>
        <w:t xml:space="preserve"> This shows that increase in complement 1 inhibitor production is associated with chronic inflammation. What role an increase in complement inhibitor 1 has in AMD is not understood.</w:t>
      </w:r>
      <w:r w:rsidR="00251598">
        <w:rPr>
          <w:rFonts w:ascii="Arial" w:hAnsi="Arial" w:cs="Arial"/>
          <w:sz w:val="24"/>
          <w:szCs w:val="24"/>
          <w:shd w:val="clear" w:color="auto" w:fill="FFFFFF"/>
        </w:rPr>
        <w:t xml:space="preserve"> </w:t>
      </w:r>
      <w:r w:rsidR="00A808CE">
        <w:rPr>
          <w:rFonts w:ascii="Arial" w:hAnsi="Arial" w:cs="Arial"/>
          <w:sz w:val="24"/>
          <w:szCs w:val="24"/>
          <w:shd w:val="clear" w:color="auto" w:fill="FFFFFF"/>
        </w:rPr>
        <w:t>Therefore, d</w:t>
      </w:r>
      <w:r w:rsidR="007467D9">
        <w:rPr>
          <w:rFonts w:ascii="Arial" w:hAnsi="Arial" w:cs="Arial"/>
          <w:sz w:val="24"/>
          <w:szCs w:val="24"/>
          <w:shd w:val="clear" w:color="auto" w:fill="FFFFFF"/>
        </w:rPr>
        <w:t>issecting the role of complement inhibitor 1 and how its plasma-associated increase contri</w:t>
      </w:r>
      <w:r w:rsidR="00A808CE">
        <w:rPr>
          <w:rFonts w:ascii="Arial" w:hAnsi="Arial" w:cs="Arial"/>
          <w:sz w:val="24"/>
          <w:szCs w:val="24"/>
          <w:shd w:val="clear" w:color="auto" w:fill="FFFFFF"/>
        </w:rPr>
        <w:t>but</w:t>
      </w:r>
      <w:r w:rsidR="00D805F1">
        <w:rPr>
          <w:rFonts w:ascii="Arial" w:hAnsi="Arial" w:cs="Arial"/>
          <w:sz w:val="24"/>
          <w:szCs w:val="24"/>
          <w:shd w:val="clear" w:color="auto" w:fill="FFFFFF"/>
        </w:rPr>
        <w:t xml:space="preserve">es to AMD </w:t>
      </w:r>
      <w:r w:rsidR="00A808CE">
        <w:rPr>
          <w:rFonts w:ascii="Arial" w:hAnsi="Arial" w:cs="Arial"/>
          <w:sz w:val="24"/>
          <w:szCs w:val="24"/>
          <w:shd w:val="clear" w:color="auto" w:fill="FFFFFF"/>
        </w:rPr>
        <w:t>will allow better</w:t>
      </w:r>
      <w:r w:rsidR="007467D9">
        <w:rPr>
          <w:rFonts w:ascii="Arial" w:hAnsi="Arial" w:cs="Arial"/>
          <w:sz w:val="24"/>
          <w:szCs w:val="24"/>
          <w:shd w:val="clear" w:color="auto" w:fill="FFFFFF"/>
        </w:rPr>
        <w:t xml:space="preserve"> understand</w:t>
      </w:r>
      <w:r w:rsidR="00A808CE">
        <w:rPr>
          <w:rFonts w:ascii="Arial" w:hAnsi="Arial" w:cs="Arial"/>
          <w:sz w:val="24"/>
          <w:szCs w:val="24"/>
          <w:shd w:val="clear" w:color="auto" w:fill="FFFFFF"/>
        </w:rPr>
        <w:t xml:space="preserve">ing of </w:t>
      </w:r>
      <w:r w:rsidR="00D805F1">
        <w:rPr>
          <w:rFonts w:ascii="Arial" w:hAnsi="Arial" w:cs="Arial"/>
          <w:sz w:val="24"/>
          <w:szCs w:val="24"/>
          <w:shd w:val="clear" w:color="auto" w:fill="FFFFFF"/>
        </w:rPr>
        <w:t>complement syste</w:t>
      </w:r>
      <w:r w:rsidR="00DD4E2E">
        <w:rPr>
          <w:rFonts w:ascii="Arial" w:hAnsi="Arial" w:cs="Arial"/>
          <w:sz w:val="24"/>
          <w:szCs w:val="24"/>
          <w:shd w:val="clear" w:color="auto" w:fill="FFFFFF"/>
        </w:rPr>
        <w:t xml:space="preserve">m involvement in this disease. </w:t>
      </w:r>
    </w:p>
    <w:p w14:paraId="19DB994D" w14:textId="55B30F82" w:rsidR="001C456C" w:rsidRDefault="00DD4E2E" w:rsidP="003F6358">
      <w:pPr>
        <w:jc w:val="both"/>
        <w:rPr>
          <w:rFonts w:ascii="Arial" w:hAnsi="Arial" w:cs="Arial"/>
          <w:sz w:val="24"/>
          <w:szCs w:val="24"/>
          <w:shd w:val="clear" w:color="auto" w:fill="FFFFFF"/>
        </w:rPr>
      </w:pPr>
      <w:r>
        <w:rPr>
          <w:rFonts w:ascii="Arial" w:hAnsi="Arial" w:cs="Arial"/>
          <w:sz w:val="24"/>
          <w:szCs w:val="24"/>
          <w:shd w:val="clear" w:color="auto" w:fill="FFFFFF"/>
        </w:rPr>
        <w:t>The combined</w:t>
      </w:r>
      <w:r w:rsidR="00E84064">
        <w:rPr>
          <w:rFonts w:ascii="Arial" w:hAnsi="Arial" w:cs="Arial"/>
          <w:sz w:val="24"/>
          <w:szCs w:val="24"/>
          <w:shd w:val="clear" w:color="auto" w:fill="FFFFFF"/>
        </w:rPr>
        <w:t xml:space="preserve"> molecular and genetic ev</w:t>
      </w:r>
      <w:r>
        <w:rPr>
          <w:rFonts w:ascii="Arial" w:hAnsi="Arial" w:cs="Arial"/>
          <w:sz w:val="24"/>
          <w:szCs w:val="24"/>
          <w:shd w:val="clear" w:color="auto" w:fill="FFFFFF"/>
        </w:rPr>
        <w:t>iden</w:t>
      </w:r>
      <w:r w:rsidR="00E6554C">
        <w:rPr>
          <w:rFonts w:ascii="Arial" w:hAnsi="Arial" w:cs="Arial"/>
          <w:sz w:val="24"/>
          <w:szCs w:val="24"/>
          <w:shd w:val="clear" w:color="auto" w:fill="FFFFFF"/>
        </w:rPr>
        <w:t xml:space="preserve">ce led to the current knowledge </w:t>
      </w:r>
      <w:r>
        <w:rPr>
          <w:rFonts w:ascii="Arial" w:hAnsi="Arial" w:cs="Arial"/>
          <w:sz w:val="24"/>
          <w:szCs w:val="24"/>
          <w:shd w:val="clear" w:color="auto" w:fill="FFFFFF"/>
        </w:rPr>
        <w:t>that</w:t>
      </w:r>
      <w:r w:rsidR="00E84064">
        <w:rPr>
          <w:rFonts w:ascii="Arial" w:hAnsi="Arial" w:cs="Arial"/>
          <w:sz w:val="24"/>
          <w:szCs w:val="24"/>
          <w:shd w:val="clear" w:color="auto" w:fill="FFFFFF"/>
        </w:rPr>
        <w:t xml:space="preserve"> complement system </w:t>
      </w:r>
      <w:proofErr w:type="spellStart"/>
      <w:r w:rsidR="00E84064">
        <w:rPr>
          <w:rFonts w:ascii="Arial" w:hAnsi="Arial" w:cs="Arial"/>
          <w:sz w:val="24"/>
          <w:szCs w:val="24"/>
          <w:shd w:val="clear" w:color="auto" w:fill="FFFFFF"/>
        </w:rPr>
        <w:t>dysregulation</w:t>
      </w:r>
      <w:proofErr w:type="spellEnd"/>
      <w:r w:rsidR="00E84064">
        <w:rPr>
          <w:rFonts w:ascii="Arial" w:hAnsi="Arial" w:cs="Arial"/>
          <w:sz w:val="24"/>
          <w:szCs w:val="24"/>
          <w:shd w:val="clear" w:color="auto" w:fill="FFFFFF"/>
        </w:rPr>
        <w:t xml:space="preserve"> plays a role in AMD development. </w:t>
      </w:r>
      <w:r w:rsidR="00976E7A">
        <w:rPr>
          <w:rFonts w:ascii="Arial" w:hAnsi="Arial" w:cs="Arial"/>
          <w:sz w:val="24"/>
          <w:szCs w:val="24"/>
          <w:shd w:val="clear" w:color="auto" w:fill="FFFFFF"/>
        </w:rPr>
        <w:t xml:space="preserve">The </w:t>
      </w:r>
      <w:r w:rsidR="00A43059">
        <w:rPr>
          <w:rFonts w:ascii="Arial" w:hAnsi="Arial" w:cs="Arial"/>
          <w:sz w:val="24"/>
          <w:szCs w:val="24"/>
          <w:shd w:val="clear" w:color="auto" w:fill="FFFFFF"/>
        </w:rPr>
        <w:t>RPE</w:t>
      </w:r>
      <w:r w:rsidR="00D805F1">
        <w:rPr>
          <w:rFonts w:ascii="Arial" w:hAnsi="Arial" w:cs="Arial"/>
          <w:sz w:val="24"/>
          <w:szCs w:val="24"/>
          <w:shd w:val="clear" w:color="auto" w:fill="FFFFFF"/>
        </w:rPr>
        <w:t xml:space="preserve"> produces and secretes </w:t>
      </w:r>
      <w:r w:rsidR="009A4AE4">
        <w:rPr>
          <w:rFonts w:ascii="Arial" w:hAnsi="Arial" w:cs="Arial"/>
          <w:sz w:val="24"/>
          <w:szCs w:val="24"/>
          <w:shd w:val="clear" w:color="auto" w:fill="FFFFFF"/>
        </w:rPr>
        <w:t xml:space="preserve">complement </w:t>
      </w:r>
      <w:r w:rsidR="00D805F1">
        <w:rPr>
          <w:rFonts w:ascii="Arial" w:hAnsi="Arial" w:cs="Arial"/>
          <w:sz w:val="24"/>
          <w:szCs w:val="24"/>
          <w:shd w:val="clear" w:color="auto" w:fill="FFFFFF"/>
        </w:rPr>
        <w:t xml:space="preserve">proteins </w:t>
      </w:r>
      <w:r w:rsidR="001C456C">
        <w:rPr>
          <w:rFonts w:ascii="Arial" w:hAnsi="Arial" w:cs="Arial"/>
          <w:sz w:val="24"/>
          <w:szCs w:val="24"/>
          <w:shd w:val="clear" w:color="auto" w:fill="FFFFFF"/>
        </w:rPr>
        <w:t>in particular those</w:t>
      </w:r>
      <w:r w:rsidR="00D805F1">
        <w:rPr>
          <w:rFonts w:ascii="Arial" w:hAnsi="Arial" w:cs="Arial"/>
          <w:sz w:val="24"/>
          <w:szCs w:val="24"/>
          <w:shd w:val="clear" w:color="auto" w:fill="FFFFFF"/>
        </w:rPr>
        <w:t xml:space="preserve"> </w:t>
      </w:r>
      <w:r w:rsidR="00A43059">
        <w:rPr>
          <w:rFonts w:ascii="Arial" w:hAnsi="Arial" w:cs="Arial"/>
          <w:sz w:val="24"/>
          <w:szCs w:val="24"/>
          <w:shd w:val="clear" w:color="auto" w:fill="FFFFFF"/>
        </w:rPr>
        <w:t>associated with the classical pathway</w:t>
      </w:r>
      <w:r w:rsidR="00E6554C">
        <w:rPr>
          <w:rFonts w:ascii="Arial" w:hAnsi="Arial" w:cs="Arial"/>
          <w:sz w:val="24"/>
          <w:szCs w:val="24"/>
          <w:shd w:val="clear" w:color="auto" w:fill="FFFFFF"/>
        </w:rPr>
        <w:t>; as such, the</w:t>
      </w:r>
      <w:r w:rsidR="00CD02A9">
        <w:rPr>
          <w:rFonts w:ascii="Arial" w:hAnsi="Arial" w:cs="Arial"/>
          <w:sz w:val="24"/>
          <w:szCs w:val="24"/>
          <w:shd w:val="clear" w:color="auto" w:fill="FFFFFF"/>
        </w:rPr>
        <w:t xml:space="preserve"> </w:t>
      </w:r>
      <w:r w:rsidR="00976E7A">
        <w:rPr>
          <w:rFonts w:ascii="Arial" w:hAnsi="Arial" w:cs="Arial"/>
          <w:sz w:val="24"/>
          <w:szCs w:val="24"/>
          <w:shd w:val="clear" w:color="auto" w:fill="FFFFFF"/>
        </w:rPr>
        <w:t xml:space="preserve">alterations of the RPE </w:t>
      </w:r>
      <w:proofErr w:type="spellStart"/>
      <w:r w:rsidR="00976E7A">
        <w:rPr>
          <w:rFonts w:ascii="Arial" w:hAnsi="Arial" w:cs="Arial"/>
          <w:sz w:val="24"/>
          <w:szCs w:val="24"/>
          <w:shd w:val="clear" w:color="auto" w:fill="FFFFFF"/>
        </w:rPr>
        <w:t>secretome</w:t>
      </w:r>
      <w:proofErr w:type="spellEnd"/>
      <w:r w:rsidR="00976E7A">
        <w:rPr>
          <w:rFonts w:ascii="Arial" w:hAnsi="Arial" w:cs="Arial"/>
          <w:sz w:val="24"/>
          <w:szCs w:val="24"/>
          <w:shd w:val="clear" w:color="auto" w:fill="FFFFFF"/>
        </w:rPr>
        <w:t xml:space="preserve"> </w:t>
      </w:r>
      <w:r w:rsidR="00CD02A9">
        <w:rPr>
          <w:rFonts w:ascii="Arial" w:hAnsi="Arial" w:cs="Arial"/>
          <w:sz w:val="24"/>
          <w:szCs w:val="24"/>
          <w:shd w:val="clear" w:color="auto" w:fill="FFFFFF"/>
        </w:rPr>
        <w:t>most likely contribut</w:t>
      </w:r>
      <w:r w:rsidR="00E6554C">
        <w:rPr>
          <w:rFonts w:ascii="Arial" w:hAnsi="Arial" w:cs="Arial"/>
          <w:sz w:val="24"/>
          <w:szCs w:val="24"/>
          <w:shd w:val="clear" w:color="auto" w:fill="FFFFFF"/>
        </w:rPr>
        <w:t>e</w:t>
      </w:r>
      <w:r w:rsidR="005C614A">
        <w:rPr>
          <w:rFonts w:ascii="Arial" w:hAnsi="Arial" w:cs="Arial"/>
          <w:sz w:val="24"/>
          <w:szCs w:val="24"/>
          <w:shd w:val="clear" w:color="auto" w:fill="FFFFFF"/>
        </w:rPr>
        <w:t xml:space="preserve"> to </w:t>
      </w:r>
      <w:r w:rsidR="00CD02A9">
        <w:rPr>
          <w:rFonts w:ascii="Arial" w:hAnsi="Arial" w:cs="Arial"/>
          <w:sz w:val="24"/>
          <w:szCs w:val="24"/>
          <w:shd w:val="clear" w:color="auto" w:fill="FFFFFF"/>
        </w:rPr>
        <w:t>complement activation</w:t>
      </w:r>
      <w:r w:rsidR="005C614A">
        <w:rPr>
          <w:rFonts w:ascii="Arial" w:hAnsi="Arial" w:cs="Arial"/>
          <w:sz w:val="24"/>
          <w:szCs w:val="24"/>
          <w:shd w:val="clear" w:color="auto" w:fill="FFFFFF"/>
        </w:rPr>
        <w:t xml:space="preserve"> in</w:t>
      </w:r>
      <w:r w:rsidR="00CD02A9">
        <w:rPr>
          <w:rFonts w:ascii="Arial" w:hAnsi="Arial" w:cs="Arial"/>
          <w:sz w:val="24"/>
          <w:szCs w:val="24"/>
          <w:shd w:val="clear" w:color="auto" w:fill="FFFFFF"/>
        </w:rPr>
        <w:t xml:space="preserve"> regards to</w:t>
      </w:r>
      <w:r w:rsidR="005C614A">
        <w:rPr>
          <w:rFonts w:ascii="Arial" w:hAnsi="Arial" w:cs="Arial"/>
          <w:sz w:val="24"/>
          <w:szCs w:val="24"/>
          <w:shd w:val="clear" w:color="auto" w:fill="FFFFFF"/>
        </w:rPr>
        <w:t xml:space="preserve"> AMD.</w:t>
      </w:r>
      <w:r w:rsidR="004F5961">
        <w:rPr>
          <w:rFonts w:ascii="Arial" w:hAnsi="Arial" w:cs="Arial"/>
          <w:sz w:val="24"/>
          <w:szCs w:val="24"/>
          <w:shd w:val="clear" w:color="auto" w:fill="FFFFFF"/>
        </w:rPr>
        <w:t xml:space="preserve"> In addition</w:t>
      </w:r>
      <w:r w:rsidR="00427FFE">
        <w:rPr>
          <w:rFonts w:ascii="Arial" w:hAnsi="Arial" w:cs="Arial"/>
          <w:sz w:val="24"/>
          <w:szCs w:val="24"/>
          <w:shd w:val="clear" w:color="auto" w:fill="FFFFFF"/>
        </w:rPr>
        <w:t xml:space="preserve">, it can be established </w:t>
      </w:r>
      <w:r w:rsidR="00E41B49">
        <w:rPr>
          <w:rFonts w:ascii="Arial" w:hAnsi="Arial" w:cs="Arial"/>
          <w:sz w:val="24"/>
          <w:szCs w:val="24"/>
          <w:shd w:val="clear" w:color="auto" w:fill="FFFFFF"/>
        </w:rPr>
        <w:t>that</w:t>
      </w:r>
      <w:r w:rsidR="004F5961">
        <w:rPr>
          <w:rFonts w:ascii="Arial" w:hAnsi="Arial" w:cs="Arial"/>
          <w:sz w:val="24"/>
          <w:szCs w:val="24"/>
          <w:shd w:val="clear" w:color="auto" w:fill="FFFFFF"/>
        </w:rPr>
        <w:t xml:space="preserve"> </w:t>
      </w:r>
      <w:r w:rsidR="00CC0808">
        <w:rPr>
          <w:rFonts w:ascii="Arial" w:hAnsi="Arial" w:cs="Arial"/>
          <w:sz w:val="24"/>
          <w:szCs w:val="24"/>
          <w:shd w:val="clear" w:color="auto" w:fill="FFFFFF"/>
        </w:rPr>
        <w:t xml:space="preserve">complement </w:t>
      </w:r>
      <w:proofErr w:type="spellStart"/>
      <w:r w:rsidR="00CC0808">
        <w:rPr>
          <w:rFonts w:ascii="Arial" w:hAnsi="Arial" w:cs="Arial"/>
          <w:sz w:val="24"/>
          <w:szCs w:val="24"/>
          <w:shd w:val="clear" w:color="auto" w:fill="FFFFFF"/>
        </w:rPr>
        <w:t>dysregulation</w:t>
      </w:r>
      <w:proofErr w:type="spellEnd"/>
      <w:r w:rsidR="00CC0808">
        <w:rPr>
          <w:rFonts w:ascii="Arial" w:hAnsi="Arial" w:cs="Arial"/>
          <w:sz w:val="24"/>
          <w:szCs w:val="24"/>
          <w:shd w:val="clear" w:color="auto" w:fill="FFFFFF"/>
        </w:rPr>
        <w:t xml:space="preserve"> </w:t>
      </w:r>
      <w:r w:rsidR="00B61828">
        <w:rPr>
          <w:rFonts w:ascii="Arial" w:hAnsi="Arial" w:cs="Arial"/>
          <w:sz w:val="24"/>
          <w:szCs w:val="24"/>
          <w:shd w:val="clear" w:color="auto" w:fill="FFFFFF"/>
        </w:rPr>
        <w:t xml:space="preserve">observed in AMD samples is affected by how the RPE </w:t>
      </w:r>
      <w:proofErr w:type="spellStart"/>
      <w:r w:rsidR="00B61828">
        <w:rPr>
          <w:rFonts w:ascii="Arial" w:hAnsi="Arial" w:cs="Arial"/>
          <w:sz w:val="24"/>
          <w:szCs w:val="24"/>
          <w:shd w:val="clear" w:color="auto" w:fill="FFFFFF"/>
        </w:rPr>
        <w:t>secretome</w:t>
      </w:r>
      <w:proofErr w:type="spellEnd"/>
      <w:r w:rsidR="00B61828">
        <w:rPr>
          <w:rFonts w:ascii="Arial" w:hAnsi="Arial" w:cs="Arial"/>
          <w:sz w:val="24"/>
          <w:szCs w:val="24"/>
          <w:shd w:val="clear" w:color="auto" w:fill="FFFFFF"/>
        </w:rPr>
        <w:t xml:space="preserve"> </w:t>
      </w:r>
      <w:r w:rsidR="00E6554C">
        <w:rPr>
          <w:rFonts w:ascii="Arial" w:hAnsi="Arial" w:cs="Arial"/>
          <w:sz w:val="24"/>
          <w:szCs w:val="24"/>
          <w:shd w:val="clear" w:color="auto" w:fill="FFFFFF"/>
        </w:rPr>
        <w:t xml:space="preserve">changes in different </w:t>
      </w:r>
      <w:proofErr w:type="spellStart"/>
      <w:r w:rsidR="00E6554C">
        <w:rPr>
          <w:rFonts w:ascii="Arial" w:hAnsi="Arial" w:cs="Arial"/>
          <w:sz w:val="24"/>
          <w:szCs w:val="24"/>
          <w:shd w:val="clear" w:color="auto" w:fill="FFFFFF"/>
        </w:rPr>
        <w:t>patho</w:t>
      </w:r>
      <w:proofErr w:type="spellEnd"/>
      <w:r w:rsidR="00295B3D">
        <w:rPr>
          <w:rFonts w:ascii="Arial" w:hAnsi="Arial" w:cs="Arial"/>
          <w:sz w:val="24"/>
          <w:szCs w:val="24"/>
          <w:shd w:val="clear" w:color="auto" w:fill="FFFFFF"/>
        </w:rPr>
        <w:t>-</w:t>
      </w:r>
      <w:r w:rsidR="00E6554C">
        <w:rPr>
          <w:rFonts w:ascii="Arial" w:hAnsi="Arial" w:cs="Arial"/>
          <w:sz w:val="24"/>
          <w:szCs w:val="24"/>
          <w:shd w:val="clear" w:color="auto" w:fill="FFFFFF"/>
        </w:rPr>
        <w:t>physiological conditions</w:t>
      </w:r>
      <w:r w:rsidR="00B61828">
        <w:rPr>
          <w:rFonts w:ascii="Arial" w:hAnsi="Arial" w:cs="Arial"/>
          <w:sz w:val="24"/>
          <w:szCs w:val="24"/>
          <w:shd w:val="clear" w:color="auto" w:fill="FFFFFF"/>
        </w:rPr>
        <w:t>.</w:t>
      </w:r>
      <w:r w:rsidR="00AC6C5D">
        <w:rPr>
          <w:rFonts w:ascii="Arial" w:hAnsi="Arial" w:cs="Arial"/>
          <w:sz w:val="24"/>
          <w:szCs w:val="24"/>
          <w:shd w:val="clear" w:color="auto" w:fill="FFFFFF"/>
        </w:rPr>
        <w:t xml:space="preserve"> </w:t>
      </w:r>
      <w:r w:rsidR="006B7B47">
        <w:rPr>
          <w:rFonts w:ascii="Arial" w:hAnsi="Arial" w:cs="Arial"/>
          <w:sz w:val="24"/>
          <w:szCs w:val="24"/>
          <w:shd w:val="clear" w:color="auto" w:fill="FFFFFF"/>
        </w:rPr>
        <w:t>Under age-related stresses, the</w:t>
      </w:r>
      <w:r w:rsidR="001C456C">
        <w:rPr>
          <w:rFonts w:ascii="Arial" w:hAnsi="Arial" w:cs="Arial"/>
          <w:sz w:val="24"/>
          <w:szCs w:val="24"/>
          <w:shd w:val="clear" w:color="auto" w:fill="FFFFFF"/>
        </w:rPr>
        <w:t xml:space="preserve"> RPE is known to lose polarity </w:t>
      </w:r>
      <w:r w:rsidR="006B7B47">
        <w:rPr>
          <w:rFonts w:ascii="Arial" w:hAnsi="Arial" w:cs="Arial"/>
          <w:sz w:val="24"/>
          <w:szCs w:val="24"/>
          <w:shd w:val="clear" w:color="auto" w:fill="FFFFFF"/>
        </w:rPr>
        <w:t xml:space="preserve">in </w:t>
      </w:r>
      <w:r w:rsidR="001C456C">
        <w:rPr>
          <w:rFonts w:ascii="Arial" w:hAnsi="Arial" w:cs="Arial"/>
          <w:sz w:val="24"/>
          <w:szCs w:val="24"/>
          <w:shd w:val="clear" w:color="auto" w:fill="FFFFFF"/>
        </w:rPr>
        <w:t>secretion</w:t>
      </w:r>
      <w:r w:rsidR="006B7B47">
        <w:rPr>
          <w:rFonts w:ascii="Arial" w:hAnsi="Arial" w:cs="Arial"/>
          <w:sz w:val="24"/>
          <w:szCs w:val="24"/>
          <w:shd w:val="clear" w:color="auto" w:fill="FFFFFF"/>
        </w:rPr>
        <w:t xml:space="preserve"> </w:t>
      </w:r>
      <w:r w:rsidR="00381A3F">
        <w:rPr>
          <w:rFonts w:ascii="Arial" w:hAnsi="Arial" w:cs="Arial"/>
          <w:sz w:val="24"/>
          <w:szCs w:val="24"/>
          <w:shd w:val="clear" w:color="auto" w:fill="FFFFFF"/>
        </w:rPr>
        <w:fldChar w:fldCharType="begin">
          <w:fldData xml:space="preserve">PEVuZE5vdGU+PENpdGU+PEF1dGhvcj5LYXk8L0F1dGhvcj48WWVhcj4yMDE0PC9ZZWFyPjxSZWNO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Z3kgJmFtcDsgdmlzdWFsIHNjaWVuY2U8L2FiYnItMT48L3BlcmlvZGljYWw+PHBhZ2VzPjkyNi0z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</w:fldData>
        </w:fldChar>
      </w:r>
      <w:r w:rsidR="00306899">
        <w:rPr>
          <w:rFonts w:ascii="Arial" w:hAnsi="Arial" w:cs="Arial"/>
          <w:sz w:val="24"/>
          <w:szCs w:val="24"/>
          <w:shd w:val="clear" w:color="auto" w:fill="FFFFFF"/>
        </w:rPr>
        <w:instrText xml:space="preserve"> ADDIN EN.CITE </w:instrText>
      </w:r>
      <w:r w:rsidR="00306899">
        <w:rPr>
          <w:rFonts w:ascii="Arial" w:hAnsi="Arial" w:cs="Arial"/>
          <w:sz w:val="24"/>
          <w:szCs w:val="24"/>
          <w:shd w:val="clear" w:color="auto" w:fill="FFFFFF"/>
        </w:rPr>
        <w:fldChar w:fldCharType="begin">
          <w:fldData xml:space="preserve">PEVuZE5vdGU+PENpdGU+PEF1dGhvcj5LYXk8L0F1dGhvcj48WWVhcj4yMDE0PC9ZZWFyPjxSZWNO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Z3kgJmFtcDsgdmlzdWFsIHNjaWVuY2U8L2FiYnItMT48L3BlcmlvZGljYWw+PHBhZ2VzPjkyNi0z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</w:fldData>
        </w:fldChar>
      </w:r>
      <w:r w:rsidR="00306899">
        <w:rPr>
          <w:rFonts w:ascii="Arial" w:hAnsi="Arial" w:cs="Arial"/>
          <w:sz w:val="24"/>
          <w:szCs w:val="24"/>
          <w:shd w:val="clear" w:color="auto" w:fill="FFFFFF"/>
        </w:rPr>
        <w:instrText xml:space="preserve"> ADDIN EN.CITE.DATA </w:instrText>
      </w:r>
      <w:r w:rsidR="00306899">
        <w:rPr>
          <w:rFonts w:ascii="Arial" w:hAnsi="Arial" w:cs="Arial"/>
          <w:sz w:val="24"/>
          <w:szCs w:val="24"/>
          <w:shd w:val="clear" w:color="auto" w:fill="FFFFFF"/>
        </w:rPr>
      </w:r>
      <w:r w:rsidR="00306899">
        <w:rPr>
          <w:rFonts w:ascii="Arial" w:hAnsi="Arial" w:cs="Arial"/>
          <w:sz w:val="24"/>
          <w:szCs w:val="24"/>
          <w:shd w:val="clear" w:color="auto" w:fill="FFFFFF"/>
        </w:rPr>
        <w:fldChar w:fldCharType="end"/>
      </w:r>
      <w:r w:rsidR="00381A3F">
        <w:rPr>
          <w:rFonts w:ascii="Arial" w:hAnsi="Arial" w:cs="Arial"/>
          <w:sz w:val="24"/>
          <w:szCs w:val="24"/>
          <w:shd w:val="clear" w:color="auto" w:fill="FFFFFF"/>
        </w:rPr>
      </w:r>
      <w:r w:rsidR="00381A3F">
        <w:rPr>
          <w:rFonts w:ascii="Arial" w:hAnsi="Arial" w:cs="Arial"/>
          <w:sz w:val="24"/>
          <w:szCs w:val="24"/>
          <w:shd w:val="clear" w:color="auto" w:fill="FFFFFF"/>
        </w:rPr>
        <w:fldChar w:fldCharType="separate"/>
      </w:r>
      <w:r w:rsidR="00306899">
        <w:rPr>
          <w:rFonts w:ascii="Arial" w:hAnsi="Arial" w:cs="Arial"/>
          <w:noProof/>
          <w:sz w:val="24"/>
          <w:szCs w:val="24"/>
          <w:shd w:val="clear" w:color="auto" w:fill="FFFFFF"/>
        </w:rPr>
        <w:t>(Kay et al., 2014)</w:t>
      </w:r>
      <w:r w:rsidR="00381A3F">
        <w:rPr>
          <w:rFonts w:ascii="Arial" w:hAnsi="Arial" w:cs="Arial"/>
          <w:sz w:val="24"/>
          <w:szCs w:val="24"/>
          <w:shd w:val="clear" w:color="auto" w:fill="FFFFFF"/>
        </w:rPr>
        <w:fldChar w:fldCharType="end"/>
      </w:r>
      <w:r w:rsidR="00414C75">
        <w:rPr>
          <w:rFonts w:ascii="Arial" w:hAnsi="Arial" w:cs="Arial"/>
          <w:sz w:val="24"/>
          <w:szCs w:val="24"/>
          <w:shd w:val="clear" w:color="auto" w:fill="FFFFFF"/>
        </w:rPr>
        <w:t>,</w:t>
      </w:r>
      <w:r w:rsidR="00381A3F">
        <w:rPr>
          <w:rFonts w:ascii="Arial" w:hAnsi="Arial" w:cs="Arial"/>
          <w:sz w:val="24"/>
          <w:szCs w:val="24"/>
          <w:shd w:val="clear" w:color="auto" w:fill="FFFFFF"/>
        </w:rPr>
        <w:t xml:space="preserve"> </w:t>
      </w:r>
      <w:r w:rsidR="006B7B47">
        <w:rPr>
          <w:rFonts w:ascii="Arial" w:hAnsi="Arial" w:cs="Arial"/>
          <w:sz w:val="24"/>
          <w:szCs w:val="24"/>
          <w:shd w:val="clear" w:color="auto" w:fill="FFFFFF"/>
        </w:rPr>
        <w:t>which may also affect secretion of complement proteins.</w:t>
      </w:r>
      <w:r w:rsidR="00AF0FC3">
        <w:rPr>
          <w:rFonts w:ascii="Arial" w:hAnsi="Arial" w:cs="Arial"/>
          <w:sz w:val="24"/>
          <w:szCs w:val="24"/>
          <w:shd w:val="clear" w:color="auto" w:fill="FFFFFF"/>
        </w:rPr>
        <w:t xml:space="preserve"> This may be important </w:t>
      </w:r>
      <w:r w:rsidR="00295B3D">
        <w:rPr>
          <w:rFonts w:ascii="Arial" w:hAnsi="Arial" w:cs="Arial"/>
          <w:sz w:val="24"/>
          <w:szCs w:val="24"/>
          <w:shd w:val="clear" w:color="auto" w:fill="FFFFFF"/>
        </w:rPr>
        <w:t xml:space="preserve">with </w:t>
      </w:r>
      <w:r w:rsidR="00AF0FC3">
        <w:rPr>
          <w:rFonts w:ascii="Arial" w:hAnsi="Arial" w:cs="Arial"/>
          <w:sz w:val="24"/>
          <w:szCs w:val="24"/>
          <w:shd w:val="clear" w:color="auto" w:fill="FFFFFF"/>
        </w:rPr>
        <w:t xml:space="preserve">regards to complement proteins where apparent levels of secretion may not be altered but where </w:t>
      </w:r>
      <w:r w:rsidR="00E6554C">
        <w:rPr>
          <w:rFonts w:ascii="Arial" w:hAnsi="Arial" w:cs="Arial"/>
          <w:sz w:val="24"/>
          <w:szCs w:val="24"/>
          <w:shd w:val="clear" w:color="auto" w:fill="FFFFFF"/>
        </w:rPr>
        <w:t xml:space="preserve">the level of secreted </w:t>
      </w:r>
      <w:r w:rsidR="00AF0FC3">
        <w:rPr>
          <w:rFonts w:ascii="Arial" w:hAnsi="Arial" w:cs="Arial"/>
          <w:sz w:val="24"/>
          <w:szCs w:val="24"/>
          <w:shd w:val="clear" w:color="auto" w:fill="FFFFFF"/>
        </w:rPr>
        <w:t xml:space="preserve">proteins is affected. This may be important in processes such as </w:t>
      </w:r>
      <w:proofErr w:type="spellStart"/>
      <w:r w:rsidR="00AF0FC3">
        <w:rPr>
          <w:rFonts w:ascii="Arial" w:hAnsi="Arial" w:cs="Arial"/>
          <w:sz w:val="24"/>
          <w:szCs w:val="24"/>
          <w:shd w:val="clear" w:color="auto" w:fill="FFFFFF"/>
        </w:rPr>
        <w:t>drusen</w:t>
      </w:r>
      <w:proofErr w:type="spellEnd"/>
      <w:r w:rsidR="00AF0FC3">
        <w:rPr>
          <w:rFonts w:ascii="Arial" w:hAnsi="Arial" w:cs="Arial"/>
          <w:sz w:val="24"/>
          <w:szCs w:val="24"/>
          <w:shd w:val="clear" w:color="auto" w:fill="FFFFFF"/>
        </w:rPr>
        <w:t xml:space="preserve"> formation as well as RPE dysfunction and death. </w:t>
      </w:r>
      <w:r w:rsidR="00CC6143">
        <w:rPr>
          <w:rFonts w:ascii="Arial" w:hAnsi="Arial" w:cs="Arial"/>
          <w:sz w:val="24"/>
          <w:szCs w:val="24"/>
          <w:shd w:val="clear" w:color="auto" w:fill="FFFFFF"/>
        </w:rPr>
        <w:t>Also, it is important to note that although levels of inhibitors of complement such as C1 inhibitor levels increase in AMD samples, where they are secreted and how</w:t>
      </w:r>
      <w:r w:rsidR="0012485F">
        <w:rPr>
          <w:rFonts w:ascii="Arial" w:hAnsi="Arial" w:cs="Arial"/>
          <w:sz w:val="24"/>
          <w:szCs w:val="24"/>
          <w:shd w:val="clear" w:color="auto" w:fill="FFFFFF"/>
        </w:rPr>
        <w:t xml:space="preserve"> they interact</w:t>
      </w:r>
      <w:r w:rsidR="00CC6143">
        <w:rPr>
          <w:rFonts w:ascii="Arial" w:hAnsi="Arial" w:cs="Arial"/>
          <w:sz w:val="24"/>
          <w:szCs w:val="24"/>
          <w:shd w:val="clear" w:color="auto" w:fill="FFFFFF"/>
        </w:rPr>
        <w:t xml:space="preserve"> with molecular targets will also affect complement activation. </w:t>
      </w:r>
      <w:r w:rsidR="0012485F">
        <w:rPr>
          <w:rFonts w:ascii="Arial" w:hAnsi="Arial" w:cs="Arial"/>
          <w:sz w:val="24"/>
          <w:szCs w:val="24"/>
          <w:shd w:val="clear" w:color="auto" w:fill="FFFFFF"/>
        </w:rPr>
        <w:t>A</w:t>
      </w:r>
      <w:r w:rsidR="00CC6143">
        <w:rPr>
          <w:rFonts w:ascii="Arial" w:hAnsi="Arial" w:cs="Arial"/>
          <w:sz w:val="24"/>
          <w:szCs w:val="24"/>
          <w:shd w:val="clear" w:color="auto" w:fill="FFFFFF"/>
        </w:rPr>
        <w:t xml:space="preserve"> scenario</w:t>
      </w:r>
      <w:r w:rsidR="0012485F">
        <w:rPr>
          <w:rFonts w:ascii="Arial" w:hAnsi="Arial" w:cs="Arial"/>
          <w:sz w:val="24"/>
          <w:szCs w:val="24"/>
          <w:shd w:val="clear" w:color="auto" w:fill="FFFFFF"/>
        </w:rPr>
        <w:t xml:space="preserve"> could exist</w:t>
      </w:r>
      <w:r w:rsidR="00CC6143">
        <w:rPr>
          <w:rFonts w:ascii="Arial" w:hAnsi="Arial" w:cs="Arial"/>
          <w:sz w:val="24"/>
          <w:szCs w:val="24"/>
          <w:shd w:val="clear" w:color="auto" w:fill="FFFFFF"/>
        </w:rPr>
        <w:t xml:space="preserve"> </w:t>
      </w:r>
      <w:r w:rsidR="0012485F">
        <w:rPr>
          <w:rFonts w:ascii="Arial" w:hAnsi="Arial" w:cs="Arial"/>
          <w:sz w:val="24"/>
          <w:szCs w:val="24"/>
          <w:shd w:val="clear" w:color="auto" w:fill="FFFFFF"/>
        </w:rPr>
        <w:t>where the</w:t>
      </w:r>
      <w:r w:rsidR="00CC6143">
        <w:rPr>
          <w:rFonts w:ascii="Arial" w:hAnsi="Arial" w:cs="Arial"/>
          <w:sz w:val="24"/>
          <w:szCs w:val="24"/>
          <w:shd w:val="clear" w:color="auto" w:fill="FFFFFF"/>
        </w:rPr>
        <w:t xml:space="preserve"> RPE secretes more of C1 inhibitor in order to counteract the increases in C1r and C1s but due to loss of polarity in RPE secretion, an imbalance exists between these molecules in a way </w:t>
      </w:r>
      <w:r w:rsidR="00414C75">
        <w:rPr>
          <w:rFonts w:ascii="Arial" w:hAnsi="Arial" w:cs="Arial"/>
          <w:sz w:val="24"/>
          <w:szCs w:val="24"/>
          <w:shd w:val="clear" w:color="auto" w:fill="FFFFFF"/>
        </w:rPr>
        <w:t>that</w:t>
      </w:r>
      <w:r w:rsidR="00CC6143">
        <w:rPr>
          <w:rFonts w:ascii="Arial" w:hAnsi="Arial" w:cs="Arial"/>
          <w:sz w:val="24"/>
          <w:szCs w:val="24"/>
          <w:shd w:val="clear" w:color="auto" w:fill="FFFFFF"/>
        </w:rPr>
        <w:t xml:space="preserve"> pushes towards more activation. </w:t>
      </w:r>
      <w:r w:rsidR="00AF0FC3">
        <w:rPr>
          <w:rFonts w:ascii="Arial" w:hAnsi="Arial" w:cs="Arial"/>
          <w:sz w:val="24"/>
          <w:szCs w:val="24"/>
          <w:shd w:val="clear" w:color="auto" w:fill="FFFFFF"/>
        </w:rPr>
        <w:t xml:space="preserve">Further investigation into how the RPE </w:t>
      </w:r>
      <w:proofErr w:type="spellStart"/>
      <w:r w:rsidR="00AF0FC3">
        <w:rPr>
          <w:rFonts w:ascii="Arial" w:hAnsi="Arial" w:cs="Arial"/>
          <w:sz w:val="24"/>
          <w:szCs w:val="24"/>
          <w:shd w:val="clear" w:color="auto" w:fill="FFFFFF"/>
        </w:rPr>
        <w:t>secretome</w:t>
      </w:r>
      <w:proofErr w:type="spellEnd"/>
      <w:r w:rsidR="00AF0FC3">
        <w:rPr>
          <w:rFonts w:ascii="Arial" w:hAnsi="Arial" w:cs="Arial"/>
          <w:sz w:val="24"/>
          <w:szCs w:val="24"/>
          <w:shd w:val="clear" w:color="auto" w:fill="FFFFFF"/>
        </w:rPr>
        <w:t xml:space="preserve"> is disturbed with age with particular focus on directional secretion of complement proteins </w:t>
      </w:r>
      <w:r w:rsidR="0012485F">
        <w:rPr>
          <w:rFonts w:ascii="Arial" w:hAnsi="Arial" w:cs="Arial"/>
          <w:sz w:val="24"/>
          <w:szCs w:val="24"/>
          <w:shd w:val="clear" w:color="auto" w:fill="FFFFFF"/>
        </w:rPr>
        <w:t xml:space="preserve">will increase understanding on how </w:t>
      </w:r>
      <w:r w:rsidR="00AF0FC3">
        <w:rPr>
          <w:rFonts w:ascii="Arial" w:hAnsi="Arial" w:cs="Arial"/>
          <w:sz w:val="24"/>
          <w:szCs w:val="24"/>
          <w:shd w:val="clear" w:color="auto" w:fill="FFFFFF"/>
        </w:rPr>
        <w:t xml:space="preserve">complement </w:t>
      </w:r>
      <w:r w:rsidR="0012485F">
        <w:rPr>
          <w:rFonts w:ascii="Arial" w:hAnsi="Arial" w:cs="Arial"/>
          <w:sz w:val="24"/>
          <w:szCs w:val="24"/>
          <w:shd w:val="clear" w:color="auto" w:fill="FFFFFF"/>
        </w:rPr>
        <w:t xml:space="preserve">system is altered in </w:t>
      </w:r>
      <w:r w:rsidR="00E6554C">
        <w:rPr>
          <w:rFonts w:ascii="Arial" w:hAnsi="Arial" w:cs="Arial"/>
          <w:sz w:val="24"/>
          <w:szCs w:val="24"/>
          <w:shd w:val="clear" w:color="auto" w:fill="FFFFFF"/>
        </w:rPr>
        <w:t xml:space="preserve">AMD. </w:t>
      </w:r>
    </w:p>
    <w:p w14:paraId="75578383" w14:textId="37A038C0" w:rsidR="00A86E17" w:rsidRDefault="00E6554C" w:rsidP="00E6554C">
      <w:pPr>
        <w:spacing w:after="0"/>
        <w:jc w:val="both"/>
        <w:rPr>
          <w:rFonts w:ascii="Arial" w:hAnsi="Arial" w:cs="Arial"/>
          <w:sz w:val="24"/>
          <w:szCs w:val="24"/>
        </w:rPr>
      </w:pPr>
      <w:r>
        <w:rPr>
          <w:rFonts w:ascii="Arial" w:hAnsi="Arial" w:cs="Arial"/>
          <w:sz w:val="24"/>
          <w:szCs w:val="24"/>
          <w:shd w:val="clear" w:color="auto" w:fill="FFFFFF"/>
        </w:rPr>
        <w:t>Regarding</w:t>
      </w:r>
      <w:r w:rsidR="00CD02A9">
        <w:rPr>
          <w:rFonts w:ascii="Arial" w:hAnsi="Arial" w:cs="Arial"/>
          <w:sz w:val="24"/>
          <w:szCs w:val="24"/>
          <w:shd w:val="clear" w:color="auto" w:fill="FFFFFF"/>
        </w:rPr>
        <w:t xml:space="preserve"> non-</w:t>
      </w:r>
      <w:r w:rsidR="00976E7A">
        <w:rPr>
          <w:rFonts w:ascii="Arial" w:hAnsi="Arial" w:cs="Arial"/>
          <w:sz w:val="24"/>
          <w:szCs w:val="24"/>
          <w:shd w:val="clear" w:color="auto" w:fill="FFFFFF"/>
        </w:rPr>
        <w:t>secreted complement proteins</w:t>
      </w:r>
      <w:r w:rsidR="00CD02A9">
        <w:rPr>
          <w:rFonts w:ascii="Arial" w:hAnsi="Arial" w:cs="Arial"/>
          <w:sz w:val="24"/>
          <w:szCs w:val="24"/>
          <w:shd w:val="clear" w:color="auto" w:fill="FFFFFF"/>
        </w:rPr>
        <w:t>,</w:t>
      </w:r>
      <w:r w:rsidR="00976E7A">
        <w:rPr>
          <w:rFonts w:ascii="Arial" w:hAnsi="Arial" w:cs="Arial"/>
          <w:sz w:val="24"/>
          <w:szCs w:val="24"/>
          <w:shd w:val="clear" w:color="auto" w:fill="FFFFFF"/>
        </w:rPr>
        <w:t xml:space="preserve"> </w:t>
      </w:r>
      <w:r w:rsidR="006720AD">
        <w:rPr>
          <w:rFonts w:ascii="Arial" w:hAnsi="Arial" w:cs="Arial"/>
          <w:sz w:val="24"/>
          <w:szCs w:val="24"/>
        </w:rPr>
        <w:t xml:space="preserve">CD59 is </w:t>
      </w:r>
      <w:r w:rsidR="008A561C">
        <w:rPr>
          <w:rFonts w:ascii="Arial" w:hAnsi="Arial" w:cs="Arial"/>
          <w:sz w:val="24"/>
          <w:szCs w:val="24"/>
        </w:rPr>
        <w:t xml:space="preserve">a </w:t>
      </w:r>
      <w:r>
        <w:rPr>
          <w:rFonts w:ascii="Arial" w:hAnsi="Arial" w:cs="Arial"/>
          <w:sz w:val="24"/>
          <w:szCs w:val="24"/>
        </w:rPr>
        <w:t>membrane-</w:t>
      </w:r>
      <w:r w:rsidR="006720AD">
        <w:rPr>
          <w:rFonts w:ascii="Arial" w:hAnsi="Arial" w:cs="Arial"/>
          <w:sz w:val="24"/>
          <w:szCs w:val="24"/>
        </w:rPr>
        <w:t xml:space="preserve">associated protein that is highly expressed by RPE cells and involved in preventing MAC formation </w:t>
      </w:r>
      <w:r w:rsidR="006720AD">
        <w:rPr>
          <w:rFonts w:ascii="Arial" w:hAnsi="Arial" w:cs="Arial"/>
          <w:sz w:val="24"/>
          <w:szCs w:val="24"/>
        </w:rPr>
        <w:fldChar w:fldCharType="begin">
          <w:fldData xml:space="preserve">PEVuZE5vdGU+PENpdGU+PEF1dGhvcj5LaW08L0F1dGhvcj48WWVhcj4yMDA2PC9ZZWFyPjxSZWNO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PEVuZE5vdGU+PENpdGU+PEF1dGhvcj5LaW08L0F1dGhvcj48WWVhcj4yMDA2PC9ZZWFyPjxSZWNO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720AD">
        <w:rPr>
          <w:rFonts w:ascii="Arial" w:hAnsi="Arial" w:cs="Arial"/>
          <w:sz w:val="24"/>
          <w:szCs w:val="24"/>
        </w:rPr>
      </w:r>
      <w:r w:rsidR="006720AD">
        <w:rPr>
          <w:rFonts w:ascii="Arial" w:hAnsi="Arial" w:cs="Arial"/>
          <w:sz w:val="24"/>
          <w:szCs w:val="24"/>
        </w:rPr>
        <w:fldChar w:fldCharType="separate"/>
      </w:r>
      <w:r w:rsidR="00306899">
        <w:rPr>
          <w:rFonts w:ascii="Arial" w:hAnsi="Arial" w:cs="Arial"/>
          <w:noProof/>
          <w:sz w:val="24"/>
          <w:szCs w:val="24"/>
        </w:rPr>
        <w:t>(Kim and Song, 2006; Yang et al., 2009)</w:t>
      </w:r>
      <w:r w:rsidR="006720AD">
        <w:rPr>
          <w:rFonts w:ascii="Arial" w:hAnsi="Arial" w:cs="Arial"/>
          <w:sz w:val="24"/>
          <w:szCs w:val="24"/>
        </w:rPr>
        <w:fldChar w:fldCharType="end"/>
      </w:r>
      <w:r>
        <w:rPr>
          <w:rFonts w:ascii="Arial" w:hAnsi="Arial" w:cs="Arial"/>
          <w:sz w:val="24"/>
          <w:szCs w:val="24"/>
        </w:rPr>
        <w:t>. Reduction of CD59 wa</w:t>
      </w:r>
      <w:r w:rsidR="00032944">
        <w:rPr>
          <w:rFonts w:ascii="Arial" w:hAnsi="Arial" w:cs="Arial"/>
          <w:sz w:val="24"/>
          <w:szCs w:val="24"/>
        </w:rPr>
        <w:t>s suggested to play a role in AMD pathogenesis</w:t>
      </w:r>
      <w:r w:rsidR="00550BB9">
        <w:rPr>
          <w:rFonts w:ascii="Arial" w:hAnsi="Arial" w:cs="Arial"/>
          <w:sz w:val="24"/>
          <w:szCs w:val="24"/>
        </w:rPr>
        <w:t xml:space="preserve"> as</w:t>
      </w:r>
      <w:r>
        <w:rPr>
          <w:rFonts w:ascii="Arial" w:hAnsi="Arial" w:cs="Arial"/>
          <w:sz w:val="24"/>
          <w:szCs w:val="24"/>
        </w:rPr>
        <w:t xml:space="preserve"> it was</w:t>
      </w:r>
      <w:r w:rsidR="00032944">
        <w:rPr>
          <w:rFonts w:ascii="Arial" w:hAnsi="Arial" w:cs="Arial"/>
          <w:sz w:val="24"/>
          <w:szCs w:val="24"/>
        </w:rPr>
        <w:t xml:space="preserve"> shown that</w:t>
      </w:r>
      <w:r w:rsidR="00A328AD">
        <w:rPr>
          <w:rFonts w:ascii="Arial" w:hAnsi="Arial" w:cs="Arial"/>
          <w:sz w:val="24"/>
          <w:szCs w:val="24"/>
        </w:rPr>
        <w:t xml:space="preserve"> while</w:t>
      </w:r>
      <w:r w:rsidR="00032944">
        <w:rPr>
          <w:rFonts w:ascii="Arial" w:hAnsi="Arial" w:cs="Arial"/>
          <w:sz w:val="24"/>
          <w:szCs w:val="24"/>
        </w:rPr>
        <w:t xml:space="preserve"> </w:t>
      </w:r>
      <w:r w:rsidR="008850FB">
        <w:rPr>
          <w:rFonts w:ascii="Arial" w:hAnsi="Arial" w:cs="Arial"/>
          <w:sz w:val="24"/>
          <w:szCs w:val="24"/>
        </w:rPr>
        <w:t>CD59 staining in control human RPE cells is minimal</w:t>
      </w:r>
      <w:r w:rsidR="00A328AD">
        <w:rPr>
          <w:rFonts w:ascii="Arial" w:hAnsi="Arial" w:cs="Arial"/>
          <w:sz w:val="24"/>
          <w:szCs w:val="24"/>
        </w:rPr>
        <w:t>,</w:t>
      </w:r>
      <w:r w:rsidR="008850FB">
        <w:rPr>
          <w:rFonts w:ascii="Arial" w:hAnsi="Arial" w:cs="Arial"/>
          <w:sz w:val="24"/>
          <w:szCs w:val="24"/>
        </w:rPr>
        <w:t xml:space="preserve"> </w:t>
      </w:r>
      <w:r w:rsidR="004729C2">
        <w:rPr>
          <w:rFonts w:ascii="Arial" w:hAnsi="Arial" w:cs="Arial"/>
          <w:sz w:val="24"/>
          <w:szCs w:val="24"/>
        </w:rPr>
        <w:t xml:space="preserve">strong apical staining </w:t>
      </w:r>
      <w:r w:rsidR="004A352C">
        <w:rPr>
          <w:rFonts w:ascii="Arial" w:hAnsi="Arial" w:cs="Arial"/>
          <w:sz w:val="24"/>
          <w:szCs w:val="24"/>
        </w:rPr>
        <w:t>is</w:t>
      </w:r>
      <w:r w:rsidR="004729C2">
        <w:rPr>
          <w:rFonts w:ascii="Arial" w:hAnsi="Arial" w:cs="Arial"/>
          <w:sz w:val="24"/>
          <w:szCs w:val="24"/>
        </w:rPr>
        <w:t xml:space="preserve"> observed in </w:t>
      </w:r>
      <w:r w:rsidR="004729C2">
        <w:rPr>
          <w:rFonts w:ascii="Arial" w:hAnsi="Arial" w:cs="Arial"/>
          <w:sz w:val="24"/>
          <w:szCs w:val="24"/>
        </w:rPr>
        <w:lastRenderedPageBreak/>
        <w:t>RPE cell</w:t>
      </w:r>
      <w:r w:rsidR="004A352C">
        <w:rPr>
          <w:rFonts w:ascii="Arial" w:hAnsi="Arial" w:cs="Arial"/>
          <w:sz w:val="24"/>
          <w:szCs w:val="24"/>
        </w:rPr>
        <w:t>s</w:t>
      </w:r>
      <w:r w:rsidR="00A328AD">
        <w:rPr>
          <w:rFonts w:ascii="Arial" w:hAnsi="Arial" w:cs="Arial"/>
          <w:sz w:val="24"/>
          <w:szCs w:val="24"/>
        </w:rPr>
        <w:t xml:space="preserve"> during AMD</w:t>
      </w:r>
      <w:r w:rsidR="00E6124C">
        <w:rPr>
          <w:rFonts w:ascii="Arial" w:hAnsi="Arial" w:cs="Arial"/>
          <w:sz w:val="24"/>
          <w:szCs w:val="24"/>
        </w:rPr>
        <w:t xml:space="preserve"> </w:t>
      </w:r>
      <w:r w:rsidR="00E6124C" w:rsidRPr="00E6124C">
        <w:rPr>
          <w:rFonts w:ascii="Arial" w:hAnsi="Arial" w:cs="Arial"/>
          <w:sz w:val="24"/>
          <w:szCs w:val="24"/>
        </w:rPr>
        <w:t>(</w:t>
      </w:r>
      <w:proofErr w:type="spellStart"/>
      <w:r w:rsidR="00E6124C" w:rsidRPr="00E6124C">
        <w:rPr>
          <w:rFonts w:ascii="Arial" w:hAnsi="Arial" w:cs="Arial"/>
          <w:sz w:val="24"/>
          <w:szCs w:val="24"/>
        </w:rPr>
        <w:t>Ebrahimi</w:t>
      </w:r>
      <w:proofErr w:type="spellEnd"/>
      <w:r w:rsidR="00E6124C" w:rsidRPr="00E6124C">
        <w:rPr>
          <w:rFonts w:ascii="Arial" w:hAnsi="Arial" w:cs="Arial"/>
          <w:sz w:val="24"/>
          <w:szCs w:val="24"/>
        </w:rPr>
        <w:t xml:space="preserve"> et al., 2013)</w:t>
      </w:r>
      <w:r w:rsidR="00AB4858">
        <w:rPr>
          <w:rFonts w:ascii="Arial" w:hAnsi="Arial" w:cs="Arial"/>
          <w:sz w:val="24"/>
          <w:szCs w:val="24"/>
        </w:rPr>
        <w:t>.</w:t>
      </w:r>
      <w:r w:rsidR="00A328AD">
        <w:rPr>
          <w:rFonts w:ascii="Arial" w:hAnsi="Arial" w:cs="Arial"/>
          <w:sz w:val="24"/>
          <w:szCs w:val="24"/>
        </w:rPr>
        <w:t xml:space="preserve"> </w:t>
      </w:r>
      <w:r w:rsidR="004729C2">
        <w:rPr>
          <w:rFonts w:ascii="Arial" w:hAnsi="Arial" w:cs="Arial"/>
          <w:sz w:val="24"/>
          <w:szCs w:val="24"/>
        </w:rPr>
        <w:t xml:space="preserve">However, </w:t>
      </w:r>
      <w:r w:rsidR="00A328AD">
        <w:rPr>
          <w:rFonts w:ascii="Arial" w:hAnsi="Arial" w:cs="Arial"/>
          <w:sz w:val="24"/>
          <w:szCs w:val="24"/>
        </w:rPr>
        <w:t xml:space="preserve">the </w:t>
      </w:r>
      <w:r w:rsidR="004729C2">
        <w:rPr>
          <w:rFonts w:ascii="Arial" w:hAnsi="Arial" w:cs="Arial"/>
          <w:sz w:val="24"/>
          <w:szCs w:val="24"/>
        </w:rPr>
        <w:t xml:space="preserve">staining was reduced in </w:t>
      </w:r>
      <w:r w:rsidR="00372BFC">
        <w:rPr>
          <w:rFonts w:ascii="Arial" w:hAnsi="Arial" w:cs="Arial"/>
          <w:sz w:val="24"/>
          <w:szCs w:val="24"/>
        </w:rPr>
        <w:t>RPE</w:t>
      </w:r>
      <w:r w:rsidR="004729C2">
        <w:rPr>
          <w:rFonts w:ascii="Arial" w:hAnsi="Arial" w:cs="Arial"/>
          <w:sz w:val="24"/>
          <w:szCs w:val="24"/>
        </w:rPr>
        <w:t xml:space="preserve"> that were overlying </w:t>
      </w:r>
      <w:proofErr w:type="spellStart"/>
      <w:r w:rsidR="004729C2">
        <w:rPr>
          <w:rFonts w:ascii="Arial" w:hAnsi="Arial" w:cs="Arial"/>
          <w:sz w:val="24"/>
          <w:szCs w:val="24"/>
        </w:rPr>
        <w:t>drusen</w:t>
      </w:r>
      <w:proofErr w:type="spellEnd"/>
      <w:r w:rsidR="004729C2">
        <w:rPr>
          <w:rFonts w:ascii="Arial" w:hAnsi="Arial" w:cs="Arial"/>
          <w:sz w:val="24"/>
          <w:szCs w:val="24"/>
        </w:rPr>
        <w:t xml:space="preserve"> as well </w:t>
      </w:r>
      <w:r w:rsidR="00AB4858">
        <w:rPr>
          <w:rFonts w:ascii="Arial" w:hAnsi="Arial" w:cs="Arial"/>
          <w:sz w:val="24"/>
          <w:szCs w:val="24"/>
        </w:rPr>
        <w:t xml:space="preserve">as </w:t>
      </w:r>
      <w:r w:rsidR="004729C2">
        <w:rPr>
          <w:rFonts w:ascii="Arial" w:hAnsi="Arial" w:cs="Arial"/>
          <w:sz w:val="24"/>
          <w:szCs w:val="24"/>
        </w:rPr>
        <w:t xml:space="preserve">in </w:t>
      </w:r>
      <w:r w:rsidR="00372BFC">
        <w:rPr>
          <w:rFonts w:ascii="Arial" w:hAnsi="Arial" w:cs="Arial"/>
          <w:sz w:val="24"/>
          <w:szCs w:val="24"/>
        </w:rPr>
        <w:t xml:space="preserve">RPE cells at the edge of </w:t>
      </w:r>
      <w:r w:rsidR="004729C2">
        <w:rPr>
          <w:rFonts w:ascii="Arial" w:hAnsi="Arial" w:cs="Arial"/>
          <w:sz w:val="24"/>
          <w:szCs w:val="24"/>
        </w:rPr>
        <w:t xml:space="preserve">atrophic regions </w:t>
      </w:r>
      <w:r w:rsidR="004729C2">
        <w:rPr>
          <w:rFonts w:ascii="Arial" w:hAnsi="Arial" w:cs="Arial"/>
          <w:sz w:val="24"/>
          <w:szCs w:val="24"/>
        </w:rPr>
        <w:fldChar w:fldCharType="begin">
          <w:fldData xml:space="preserve">PEVuZE5vdGU+PENpdGU+PEF1dGhvcj5FYnJhaGltaTwvQXV0aG9yPjxZZWFyPjIwMTM8L1llYXI+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PEVuZE5vdGU+PENpdGU+PEF1dGhvcj5FYnJhaGltaTwvQXV0aG9yPjxZZWFyPjIwMTM8L1llYXI+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4729C2">
        <w:rPr>
          <w:rFonts w:ascii="Arial" w:hAnsi="Arial" w:cs="Arial"/>
          <w:sz w:val="24"/>
          <w:szCs w:val="24"/>
        </w:rPr>
      </w:r>
      <w:r w:rsidR="004729C2">
        <w:rPr>
          <w:rFonts w:ascii="Arial" w:hAnsi="Arial" w:cs="Arial"/>
          <w:sz w:val="24"/>
          <w:szCs w:val="24"/>
        </w:rPr>
        <w:fldChar w:fldCharType="separate"/>
      </w:r>
      <w:r w:rsidR="00306899">
        <w:rPr>
          <w:rFonts w:ascii="Arial" w:hAnsi="Arial" w:cs="Arial"/>
          <w:noProof/>
          <w:sz w:val="24"/>
          <w:szCs w:val="24"/>
        </w:rPr>
        <w:t>(Ebrahimi et al., 2013)</w:t>
      </w:r>
      <w:r w:rsidR="004729C2">
        <w:rPr>
          <w:rFonts w:ascii="Arial" w:hAnsi="Arial" w:cs="Arial"/>
          <w:sz w:val="24"/>
          <w:szCs w:val="24"/>
        </w:rPr>
        <w:fldChar w:fldCharType="end"/>
      </w:r>
      <w:r w:rsidR="004729C2">
        <w:rPr>
          <w:rFonts w:ascii="Arial" w:hAnsi="Arial" w:cs="Arial"/>
          <w:sz w:val="24"/>
          <w:szCs w:val="24"/>
        </w:rPr>
        <w:t xml:space="preserve">. The decreased levels of CD59 during the AMD process were in part explained by the </w:t>
      </w:r>
      <w:proofErr w:type="spellStart"/>
      <w:r w:rsidR="004729C2">
        <w:rPr>
          <w:rFonts w:ascii="Arial" w:hAnsi="Arial" w:cs="Arial"/>
          <w:sz w:val="24"/>
          <w:szCs w:val="24"/>
        </w:rPr>
        <w:t>exosomal</w:t>
      </w:r>
      <w:proofErr w:type="spellEnd"/>
      <w:r w:rsidR="004729C2">
        <w:rPr>
          <w:rFonts w:ascii="Arial" w:hAnsi="Arial" w:cs="Arial"/>
          <w:sz w:val="24"/>
          <w:szCs w:val="24"/>
        </w:rPr>
        <w:t xml:space="preserve"> and apoptotic membranous release of CD59 protein. The decrease in </w:t>
      </w:r>
      <w:r w:rsidR="004A352C">
        <w:rPr>
          <w:rFonts w:ascii="Arial" w:hAnsi="Arial" w:cs="Arial"/>
          <w:sz w:val="24"/>
          <w:szCs w:val="24"/>
        </w:rPr>
        <w:t>C</w:t>
      </w:r>
      <w:r w:rsidR="004729C2">
        <w:rPr>
          <w:rFonts w:ascii="Arial" w:hAnsi="Arial" w:cs="Arial"/>
          <w:sz w:val="24"/>
          <w:szCs w:val="24"/>
        </w:rPr>
        <w:t xml:space="preserve">D59 </w:t>
      </w:r>
      <w:r w:rsidR="004A352C">
        <w:rPr>
          <w:rFonts w:ascii="Arial" w:hAnsi="Arial" w:cs="Arial"/>
          <w:sz w:val="24"/>
          <w:szCs w:val="24"/>
        </w:rPr>
        <w:t>on RPE cells may</w:t>
      </w:r>
      <w:r w:rsidR="00E41B49">
        <w:rPr>
          <w:rFonts w:ascii="Arial" w:hAnsi="Arial" w:cs="Arial"/>
          <w:sz w:val="24"/>
          <w:szCs w:val="24"/>
        </w:rPr>
        <w:t xml:space="preserve"> also</w:t>
      </w:r>
      <w:r w:rsidR="004A352C">
        <w:rPr>
          <w:rFonts w:ascii="Arial" w:hAnsi="Arial" w:cs="Arial"/>
          <w:sz w:val="24"/>
          <w:szCs w:val="24"/>
        </w:rPr>
        <w:t xml:space="preserve"> be responsible for causing inadequate control of c</w:t>
      </w:r>
      <w:r w:rsidR="0009320E">
        <w:rPr>
          <w:rFonts w:ascii="Arial" w:hAnsi="Arial" w:cs="Arial"/>
          <w:sz w:val="24"/>
          <w:szCs w:val="24"/>
        </w:rPr>
        <w:t xml:space="preserve">omplement </w:t>
      </w:r>
      <w:r w:rsidR="004A352C">
        <w:rPr>
          <w:rFonts w:ascii="Arial" w:hAnsi="Arial" w:cs="Arial"/>
          <w:sz w:val="24"/>
          <w:szCs w:val="24"/>
        </w:rPr>
        <w:t xml:space="preserve">leading to RPE damage and development of AMD. </w:t>
      </w:r>
    </w:p>
    <w:p w14:paraId="2FD20F80" w14:textId="77777777" w:rsidR="00E6554C" w:rsidRDefault="00E6554C" w:rsidP="00E6554C">
      <w:pPr>
        <w:spacing w:after="0"/>
        <w:jc w:val="both"/>
        <w:rPr>
          <w:rFonts w:ascii="Arial" w:hAnsi="Arial" w:cs="Arial"/>
          <w:sz w:val="24"/>
          <w:szCs w:val="24"/>
        </w:rPr>
      </w:pPr>
    </w:p>
    <w:p w14:paraId="3A98A97E" w14:textId="61F6B787" w:rsidR="00A86E17" w:rsidRDefault="00A86E17" w:rsidP="00E6554C">
      <w:pPr>
        <w:pStyle w:val="Heading1"/>
        <w:numPr>
          <w:ilvl w:val="0"/>
          <w:numId w:val="0"/>
        </w:numPr>
        <w:spacing w:after="200"/>
        <w:ind w:left="431" w:hanging="431"/>
        <w:jc w:val="both"/>
        <w:rPr>
          <w:rFonts w:ascii="Arial" w:hAnsi="Arial" w:cs="Arial"/>
          <w:b/>
          <w:color w:val="000000" w:themeColor="text1"/>
          <w:sz w:val="24"/>
          <w:szCs w:val="24"/>
        </w:rPr>
      </w:pPr>
      <w:r w:rsidRPr="00A86E17">
        <w:rPr>
          <w:rFonts w:ascii="Arial" w:hAnsi="Arial" w:cs="Arial"/>
          <w:b/>
          <w:color w:val="000000" w:themeColor="text1"/>
          <w:sz w:val="24"/>
          <w:szCs w:val="24"/>
        </w:rPr>
        <w:t>5</w:t>
      </w:r>
      <w:r w:rsidR="00DB34D3" w:rsidRPr="00A86E17">
        <w:rPr>
          <w:rFonts w:ascii="Arial" w:hAnsi="Arial" w:cs="Arial"/>
          <w:b/>
          <w:color w:val="000000" w:themeColor="text1"/>
          <w:sz w:val="24"/>
          <w:szCs w:val="24"/>
        </w:rPr>
        <w:t>.7</w:t>
      </w:r>
      <w:r w:rsidR="00A0589F">
        <w:rPr>
          <w:rFonts w:ascii="Arial" w:hAnsi="Arial" w:cs="Arial"/>
          <w:b/>
          <w:color w:val="000000" w:themeColor="text1"/>
          <w:sz w:val="24"/>
          <w:szCs w:val="24"/>
        </w:rPr>
        <w:tab/>
      </w:r>
      <w:r w:rsidR="00CF038F" w:rsidRPr="00A86E17">
        <w:rPr>
          <w:rFonts w:ascii="Arial" w:hAnsi="Arial" w:cs="Arial"/>
          <w:b/>
          <w:color w:val="000000" w:themeColor="text1"/>
          <w:sz w:val="24"/>
          <w:szCs w:val="24"/>
        </w:rPr>
        <w:t>ER stress</w:t>
      </w:r>
      <w:r w:rsidR="006362AD" w:rsidRPr="00A86E17">
        <w:rPr>
          <w:rFonts w:ascii="Arial" w:hAnsi="Arial" w:cs="Arial"/>
          <w:b/>
          <w:color w:val="000000" w:themeColor="text1"/>
          <w:sz w:val="24"/>
          <w:szCs w:val="24"/>
        </w:rPr>
        <w:t xml:space="preserve"> in </w:t>
      </w:r>
      <w:r w:rsidR="00E963B3" w:rsidRPr="00A86E17">
        <w:rPr>
          <w:rFonts w:ascii="Arial" w:hAnsi="Arial" w:cs="Arial"/>
          <w:b/>
          <w:color w:val="000000" w:themeColor="text1"/>
          <w:sz w:val="24"/>
          <w:szCs w:val="24"/>
        </w:rPr>
        <w:t>RPE –</w:t>
      </w:r>
      <w:r w:rsidR="00AC2A5A">
        <w:rPr>
          <w:rFonts w:ascii="Arial" w:hAnsi="Arial" w:cs="Arial"/>
          <w:b/>
          <w:color w:val="000000" w:themeColor="text1"/>
          <w:sz w:val="24"/>
          <w:szCs w:val="24"/>
        </w:rPr>
        <w:t xml:space="preserve"> do </w:t>
      </w:r>
      <w:r w:rsidR="007816EA" w:rsidRPr="00A86E17">
        <w:rPr>
          <w:rFonts w:ascii="Arial" w:hAnsi="Arial" w:cs="Arial"/>
          <w:b/>
          <w:color w:val="000000" w:themeColor="text1"/>
          <w:sz w:val="24"/>
          <w:szCs w:val="24"/>
        </w:rPr>
        <w:t xml:space="preserve">mutated </w:t>
      </w:r>
      <w:r w:rsidR="00E963B3" w:rsidRPr="00A86E17">
        <w:rPr>
          <w:rFonts w:ascii="Arial" w:hAnsi="Arial" w:cs="Arial"/>
          <w:b/>
          <w:color w:val="000000" w:themeColor="text1"/>
          <w:sz w:val="24"/>
          <w:szCs w:val="24"/>
        </w:rPr>
        <w:t xml:space="preserve">secretory </w:t>
      </w:r>
      <w:r w:rsidR="007816EA" w:rsidRPr="00A86E17">
        <w:rPr>
          <w:rFonts w:ascii="Arial" w:hAnsi="Arial" w:cs="Arial"/>
          <w:b/>
          <w:color w:val="000000" w:themeColor="text1"/>
          <w:sz w:val="24"/>
          <w:szCs w:val="24"/>
        </w:rPr>
        <w:t>protein variants</w:t>
      </w:r>
      <w:r w:rsidR="004940A6" w:rsidRPr="00A86E17">
        <w:rPr>
          <w:rFonts w:ascii="Arial" w:hAnsi="Arial" w:cs="Arial"/>
          <w:b/>
          <w:color w:val="000000" w:themeColor="text1"/>
          <w:sz w:val="24"/>
          <w:szCs w:val="24"/>
        </w:rPr>
        <w:t xml:space="preserve"> play a role</w:t>
      </w:r>
      <w:r w:rsidR="008456E4" w:rsidRPr="00A86E17">
        <w:rPr>
          <w:rFonts w:ascii="Arial" w:hAnsi="Arial" w:cs="Arial"/>
          <w:b/>
          <w:color w:val="000000" w:themeColor="text1"/>
          <w:sz w:val="24"/>
          <w:szCs w:val="24"/>
        </w:rPr>
        <w:t>?</w:t>
      </w:r>
    </w:p>
    <w:p w14:paraId="5229EC9D" w14:textId="18ADE695" w:rsidR="00260D91" w:rsidRDefault="008546F8" w:rsidP="00CE2B41">
      <w:pPr>
        <w:jc w:val="both"/>
        <w:rPr>
          <w:rFonts w:ascii="Arial" w:hAnsi="Arial" w:cs="Arial"/>
          <w:b/>
          <w:sz w:val="24"/>
          <w:szCs w:val="24"/>
        </w:rPr>
      </w:pPr>
      <w:r>
        <w:rPr>
          <w:rFonts w:ascii="Arial" w:hAnsi="Arial" w:cs="Arial"/>
          <w:sz w:val="24"/>
          <w:szCs w:val="24"/>
        </w:rPr>
        <w:t>ER stress plays a role in the pathogenesis of many</w:t>
      </w:r>
      <w:r w:rsidR="0054142F">
        <w:rPr>
          <w:rFonts w:ascii="Arial" w:hAnsi="Arial" w:cs="Arial"/>
          <w:sz w:val="24"/>
          <w:szCs w:val="24"/>
        </w:rPr>
        <w:t xml:space="preserve"> neurodegenerative</w:t>
      </w:r>
      <w:r>
        <w:rPr>
          <w:rFonts w:ascii="Arial" w:hAnsi="Arial" w:cs="Arial"/>
          <w:sz w:val="24"/>
          <w:szCs w:val="24"/>
        </w:rPr>
        <w:t xml:space="preserve"> diseases such as AD and Parkinson’s disease, where loss of </w:t>
      </w:r>
      <w:proofErr w:type="spellStart"/>
      <w:r>
        <w:rPr>
          <w:rFonts w:ascii="Arial" w:hAnsi="Arial" w:cs="Arial"/>
          <w:sz w:val="24"/>
          <w:szCs w:val="24"/>
        </w:rPr>
        <w:t>proteostasis</w:t>
      </w:r>
      <w:proofErr w:type="spellEnd"/>
      <w:r>
        <w:rPr>
          <w:rFonts w:ascii="Arial" w:hAnsi="Arial" w:cs="Arial"/>
          <w:sz w:val="24"/>
          <w:szCs w:val="24"/>
        </w:rPr>
        <w:t xml:space="preserve">, </w:t>
      </w:r>
      <w:proofErr w:type="spellStart"/>
      <w:r>
        <w:rPr>
          <w:rFonts w:ascii="Arial" w:hAnsi="Arial" w:cs="Arial"/>
          <w:sz w:val="24"/>
          <w:szCs w:val="24"/>
        </w:rPr>
        <w:t>misfolded</w:t>
      </w:r>
      <w:proofErr w:type="spellEnd"/>
      <w:r>
        <w:rPr>
          <w:rFonts w:ascii="Arial" w:hAnsi="Arial" w:cs="Arial"/>
          <w:sz w:val="24"/>
          <w:szCs w:val="24"/>
        </w:rPr>
        <w:t xml:space="preserve"> proteins and cell death are common features </w:t>
      </w:r>
      <w:r w:rsidR="0036522A" w:rsidRPr="0036522A">
        <w:rPr>
          <w:rFonts w:ascii="Arial" w:hAnsi="Arial" w:cs="Arial"/>
          <w:sz w:val="24"/>
          <w:szCs w:val="24"/>
        </w:rPr>
        <w:t>(Mercado et al., 2016</w:t>
      </w:r>
      <w:r w:rsidR="0036522A">
        <w:rPr>
          <w:rFonts w:ascii="Arial" w:hAnsi="Arial" w:cs="Arial"/>
          <w:sz w:val="24"/>
          <w:szCs w:val="24"/>
        </w:rPr>
        <w:t>;</w:t>
      </w:r>
      <w:r w:rsidR="0036522A" w:rsidRPr="0036522A">
        <w:rPr>
          <w:rFonts w:ascii="Arial" w:hAnsi="Arial" w:cs="Arial"/>
          <w:sz w:val="24"/>
          <w:szCs w:val="24"/>
        </w:rPr>
        <w:t xml:space="preserve"> </w:t>
      </w:r>
      <w:proofErr w:type="spellStart"/>
      <w:r w:rsidR="0036522A" w:rsidRPr="0036522A">
        <w:rPr>
          <w:rFonts w:ascii="Arial" w:hAnsi="Arial" w:cs="Arial"/>
          <w:sz w:val="24"/>
          <w:szCs w:val="24"/>
        </w:rPr>
        <w:t>Gerakis</w:t>
      </w:r>
      <w:proofErr w:type="spellEnd"/>
      <w:r w:rsidR="0036522A" w:rsidRPr="0036522A">
        <w:rPr>
          <w:rFonts w:ascii="Arial" w:hAnsi="Arial" w:cs="Arial"/>
          <w:sz w:val="24"/>
          <w:szCs w:val="24"/>
        </w:rPr>
        <w:t xml:space="preserve"> and </w:t>
      </w:r>
      <w:proofErr w:type="spellStart"/>
      <w:r w:rsidR="0036522A" w:rsidRPr="0036522A">
        <w:rPr>
          <w:rFonts w:ascii="Arial" w:hAnsi="Arial" w:cs="Arial"/>
          <w:sz w:val="24"/>
          <w:szCs w:val="24"/>
        </w:rPr>
        <w:t>Hetz</w:t>
      </w:r>
      <w:proofErr w:type="spellEnd"/>
      <w:r w:rsidR="0036522A" w:rsidRPr="0036522A">
        <w:rPr>
          <w:rFonts w:ascii="Arial" w:hAnsi="Arial" w:cs="Arial"/>
          <w:sz w:val="24"/>
          <w:szCs w:val="24"/>
        </w:rPr>
        <w:t xml:space="preserve">, 2018). </w:t>
      </w:r>
      <w:r w:rsidR="000E1E32">
        <w:rPr>
          <w:rFonts w:ascii="Arial" w:hAnsi="Arial" w:cs="Arial"/>
          <w:sz w:val="24"/>
          <w:szCs w:val="24"/>
        </w:rPr>
        <w:t>Similarly, AMD is a</w:t>
      </w:r>
      <w:r w:rsidR="0054142F">
        <w:rPr>
          <w:rFonts w:ascii="Arial" w:hAnsi="Arial" w:cs="Arial"/>
          <w:sz w:val="24"/>
          <w:szCs w:val="24"/>
        </w:rPr>
        <w:t xml:space="preserve"> degenerative</w:t>
      </w:r>
      <w:r w:rsidR="000E1E32">
        <w:rPr>
          <w:rFonts w:ascii="Arial" w:hAnsi="Arial" w:cs="Arial"/>
          <w:sz w:val="24"/>
          <w:szCs w:val="24"/>
        </w:rPr>
        <w:t xml:space="preserve"> disease that is associated with hi</w:t>
      </w:r>
      <w:r w:rsidR="0054142F">
        <w:rPr>
          <w:rFonts w:ascii="Arial" w:hAnsi="Arial" w:cs="Arial"/>
          <w:sz w:val="24"/>
          <w:szCs w:val="24"/>
        </w:rPr>
        <w:t xml:space="preserve">gh levels of </w:t>
      </w:r>
      <w:proofErr w:type="spellStart"/>
      <w:r w:rsidR="0054142F">
        <w:rPr>
          <w:rFonts w:ascii="Arial" w:hAnsi="Arial" w:cs="Arial"/>
          <w:sz w:val="24"/>
          <w:szCs w:val="24"/>
        </w:rPr>
        <w:t>proteotoxic</w:t>
      </w:r>
      <w:proofErr w:type="spellEnd"/>
      <w:r w:rsidR="0054142F">
        <w:rPr>
          <w:rFonts w:ascii="Arial" w:hAnsi="Arial" w:cs="Arial"/>
          <w:sz w:val="24"/>
          <w:szCs w:val="24"/>
        </w:rPr>
        <w:t xml:space="preserve"> stress, </w:t>
      </w:r>
      <w:r w:rsidR="000E1E32">
        <w:rPr>
          <w:rFonts w:ascii="Arial" w:hAnsi="Arial" w:cs="Arial"/>
          <w:sz w:val="24"/>
          <w:szCs w:val="24"/>
        </w:rPr>
        <w:t>oxidative stress</w:t>
      </w:r>
      <w:r w:rsidR="00BB0CFE">
        <w:rPr>
          <w:rFonts w:ascii="Arial" w:hAnsi="Arial" w:cs="Arial"/>
          <w:sz w:val="24"/>
          <w:szCs w:val="24"/>
        </w:rPr>
        <w:t xml:space="preserve">, </w:t>
      </w:r>
      <w:proofErr w:type="gramStart"/>
      <w:r w:rsidR="0054142F">
        <w:rPr>
          <w:rFonts w:ascii="Arial" w:hAnsi="Arial" w:cs="Arial"/>
          <w:sz w:val="24"/>
          <w:szCs w:val="24"/>
        </w:rPr>
        <w:t>inflammation</w:t>
      </w:r>
      <w:proofErr w:type="gramEnd"/>
      <w:r w:rsidR="00BB0CFE">
        <w:rPr>
          <w:rFonts w:ascii="Arial" w:hAnsi="Arial" w:cs="Arial"/>
          <w:sz w:val="24"/>
          <w:szCs w:val="24"/>
        </w:rPr>
        <w:t xml:space="preserve"> and cell death</w:t>
      </w:r>
      <w:r w:rsidR="000E1E32">
        <w:rPr>
          <w:rFonts w:ascii="Arial" w:hAnsi="Arial" w:cs="Arial"/>
          <w:sz w:val="24"/>
          <w:szCs w:val="24"/>
        </w:rPr>
        <w:t>. A</w:t>
      </w:r>
      <w:r w:rsidR="00F13CA6" w:rsidRPr="006A3697">
        <w:rPr>
          <w:rFonts w:ascii="Arial" w:hAnsi="Arial" w:cs="Arial"/>
          <w:sz w:val="24"/>
          <w:szCs w:val="24"/>
        </w:rPr>
        <w:t>n emerging theme in the unde</w:t>
      </w:r>
      <w:r w:rsidR="00E07FA6" w:rsidRPr="006A3697">
        <w:rPr>
          <w:rFonts w:ascii="Arial" w:hAnsi="Arial" w:cs="Arial"/>
          <w:sz w:val="24"/>
          <w:szCs w:val="24"/>
        </w:rPr>
        <w:t>rstanding of</w:t>
      </w:r>
      <w:r w:rsidR="00F13CA6" w:rsidRPr="006A3697">
        <w:rPr>
          <w:rFonts w:ascii="Arial" w:hAnsi="Arial" w:cs="Arial"/>
          <w:sz w:val="24"/>
          <w:szCs w:val="24"/>
        </w:rPr>
        <w:t xml:space="preserve"> AMD development is the</w:t>
      </w:r>
      <w:r w:rsidRPr="006A3697">
        <w:rPr>
          <w:rFonts w:ascii="Arial" w:hAnsi="Arial" w:cs="Arial"/>
          <w:sz w:val="24"/>
          <w:szCs w:val="24"/>
        </w:rPr>
        <w:t xml:space="preserve"> cross talk </w:t>
      </w:r>
      <w:r w:rsidR="00E07FA6" w:rsidRPr="006A3697">
        <w:rPr>
          <w:rFonts w:ascii="Arial" w:hAnsi="Arial" w:cs="Arial"/>
          <w:sz w:val="24"/>
          <w:szCs w:val="24"/>
        </w:rPr>
        <w:t xml:space="preserve">that exists </w:t>
      </w:r>
      <w:r w:rsidRPr="006A3697">
        <w:rPr>
          <w:rFonts w:ascii="Arial" w:hAnsi="Arial" w:cs="Arial"/>
          <w:sz w:val="24"/>
          <w:szCs w:val="24"/>
        </w:rPr>
        <w:t>between</w:t>
      </w:r>
      <w:r w:rsidR="00094769">
        <w:rPr>
          <w:rFonts w:ascii="Arial" w:hAnsi="Arial" w:cs="Arial"/>
          <w:sz w:val="24"/>
          <w:szCs w:val="24"/>
        </w:rPr>
        <w:t xml:space="preserve"> these insults</w:t>
      </w:r>
      <w:r w:rsidR="005C0AE6">
        <w:rPr>
          <w:rFonts w:ascii="Arial" w:hAnsi="Arial" w:cs="Arial"/>
          <w:sz w:val="24"/>
          <w:szCs w:val="24"/>
        </w:rPr>
        <w:t xml:space="preserve"> and ER stress</w:t>
      </w:r>
      <w:r w:rsidR="000E1E32">
        <w:rPr>
          <w:rFonts w:ascii="Arial" w:hAnsi="Arial" w:cs="Arial"/>
          <w:sz w:val="24"/>
          <w:szCs w:val="24"/>
        </w:rPr>
        <w:t xml:space="preserve"> </w:t>
      </w:r>
      <w:r w:rsidR="0036522A" w:rsidRPr="0036522A">
        <w:rPr>
          <w:rFonts w:ascii="Arial" w:hAnsi="Arial" w:cs="Arial"/>
          <w:sz w:val="24"/>
          <w:szCs w:val="24"/>
        </w:rPr>
        <w:t>(</w:t>
      </w:r>
      <w:proofErr w:type="spellStart"/>
      <w:r w:rsidR="0036522A" w:rsidRPr="0036522A">
        <w:rPr>
          <w:rFonts w:ascii="Arial" w:hAnsi="Arial" w:cs="Arial"/>
          <w:sz w:val="24"/>
          <w:szCs w:val="24"/>
        </w:rPr>
        <w:t>Salminen</w:t>
      </w:r>
      <w:proofErr w:type="spellEnd"/>
      <w:r w:rsidR="0036522A" w:rsidRPr="0036522A">
        <w:rPr>
          <w:rFonts w:ascii="Arial" w:hAnsi="Arial" w:cs="Arial"/>
          <w:sz w:val="24"/>
          <w:szCs w:val="24"/>
        </w:rPr>
        <w:t xml:space="preserve"> et al., 2010</w:t>
      </w:r>
      <w:r w:rsidR="0036522A">
        <w:rPr>
          <w:rFonts w:ascii="Arial" w:hAnsi="Arial" w:cs="Arial"/>
          <w:sz w:val="24"/>
          <w:szCs w:val="24"/>
        </w:rPr>
        <w:t xml:space="preserve">; </w:t>
      </w:r>
      <w:proofErr w:type="spellStart"/>
      <w:r w:rsidR="0036522A" w:rsidRPr="0036522A">
        <w:rPr>
          <w:rFonts w:ascii="Arial" w:hAnsi="Arial" w:cs="Arial"/>
          <w:sz w:val="24"/>
          <w:szCs w:val="24"/>
        </w:rPr>
        <w:t>Kheitan</w:t>
      </w:r>
      <w:proofErr w:type="spellEnd"/>
      <w:r w:rsidR="0036522A" w:rsidRPr="0036522A">
        <w:rPr>
          <w:rFonts w:ascii="Arial" w:hAnsi="Arial" w:cs="Arial"/>
          <w:sz w:val="24"/>
          <w:szCs w:val="24"/>
        </w:rPr>
        <w:t xml:space="preserve"> et al., 2017). </w:t>
      </w:r>
      <w:r w:rsidR="005C0AE6" w:rsidRPr="00244455">
        <w:rPr>
          <w:rFonts w:ascii="Arial" w:hAnsi="Arial" w:cs="Arial"/>
          <w:sz w:val="24"/>
          <w:szCs w:val="24"/>
        </w:rPr>
        <w:t>Prolonged ER stress</w:t>
      </w:r>
      <w:r w:rsidR="00BB0CFE" w:rsidRPr="00244455">
        <w:rPr>
          <w:rFonts w:ascii="Arial" w:hAnsi="Arial" w:cs="Arial"/>
          <w:sz w:val="24"/>
          <w:szCs w:val="24"/>
        </w:rPr>
        <w:t xml:space="preserve"> </w:t>
      </w:r>
      <w:r w:rsidR="006A3697" w:rsidRPr="00244455">
        <w:rPr>
          <w:rFonts w:ascii="Arial" w:hAnsi="Arial" w:cs="Arial"/>
          <w:sz w:val="24"/>
          <w:szCs w:val="24"/>
        </w:rPr>
        <w:t xml:space="preserve">is implicated </w:t>
      </w:r>
      <w:r w:rsidR="00D75CEB">
        <w:rPr>
          <w:rFonts w:ascii="Arial" w:hAnsi="Arial" w:cs="Arial"/>
          <w:sz w:val="24"/>
          <w:szCs w:val="24"/>
        </w:rPr>
        <w:t>as</w:t>
      </w:r>
      <w:r w:rsidR="006A3697" w:rsidRPr="00244455">
        <w:rPr>
          <w:rFonts w:ascii="Arial" w:hAnsi="Arial" w:cs="Arial"/>
          <w:sz w:val="24"/>
          <w:szCs w:val="24"/>
        </w:rPr>
        <w:t xml:space="preserve"> a trigger for angiogenesis through </w:t>
      </w:r>
      <w:proofErr w:type="spellStart"/>
      <w:r w:rsidR="006A3697" w:rsidRPr="00244455">
        <w:rPr>
          <w:rFonts w:ascii="Arial" w:hAnsi="Arial" w:cs="Arial"/>
          <w:sz w:val="24"/>
          <w:szCs w:val="24"/>
        </w:rPr>
        <w:t>upregulation</w:t>
      </w:r>
      <w:proofErr w:type="spellEnd"/>
      <w:r w:rsidR="006A3697" w:rsidRPr="00244455">
        <w:rPr>
          <w:rFonts w:ascii="Arial" w:hAnsi="Arial" w:cs="Arial"/>
          <w:sz w:val="24"/>
          <w:szCs w:val="24"/>
        </w:rPr>
        <w:t xml:space="preserve"> </w:t>
      </w:r>
      <w:r w:rsidR="00BB0CFE" w:rsidRPr="00244455">
        <w:rPr>
          <w:rFonts w:ascii="Arial" w:hAnsi="Arial" w:cs="Arial"/>
          <w:sz w:val="24"/>
          <w:szCs w:val="24"/>
        </w:rPr>
        <w:t xml:space="preserve">of </w:t>
      </w:r>
      <w:r w:rsidR="00BE026B" w:rsidRPr="00244455">
        <w:rPr>
          <w:rFonts w:ascii="Arial" w:hAnsi="Arial" w:cs="Arial"/>
          <w:sz w:val="24"/>
          <w:szCs w:val="24"/>
        </w:rPr>
        <w:t xml:space="preserve">VEGF </w:t>
      </w:r>
      <w:r w:rsidR="0036522A" w:rsidRPr="0036522A">
        <w:rPr>
          <w:rFonts w:ascii="Arial" w:hAnsi="Arial" w:cs="Arial"/>
          <w:sz w:val="24"/>
          <w:szCs w:val="24"/>
        </w:rPr>
        <w:t>(</w:t>
      </w:r>
      <w:proofErr w:type="spellStart"/>
      <w:r w:rsidR="0036522A" w:rsidRPr="0036522A">
        <w:rPr>
          <w:rFonts w:ascii="Arial" w:hAnsi="Arial" w:cs="Arial"/>
          <w:sz w:val="24"/>
          <w:szCs w:val="24"/>
        </w:rPr>
        <w:t>Roybal</w:t>
      </w:r>
      <w:proofErr w:type="spellEnd"/>
      <w:r w:rsidR="0036522A" w:rsidRPr="0036522A">
        <w:rPr>
          <w:rFonts w:ascii="Arial" w:hAnsi="Arial" w:cs="Arial"/>
          <w:sz w:val="24"/>
          <w:szCs w:val="24"/>
        </w:rPr>
        <w:t xml:space="preserve"> et al., 2004</w:t>
      </w:r>
      <w:r w:rsidR="0036522A">
        <w:rPr>
          <w:rFonts w:ascii="Arial" w:hAnsi="Arial" w:cs="Arial"/>
          <w:sz w:val="24"/>
          <w:szCs w:val="24"/>
        </w:rPr>
        <w:t xml:space="preserve">; </w:t>
      </w:r>
      <w:proofErr w:type="spellStart"/>
      <w:r w:rsidR="0036522A" w:rsidRPr="0036522A">
        <w:rPr>
          <w:rFonts w:ascii="Arial" w:hAnsi="Arial" w:cs="Arial"/>
          <w:sz w:val="24"/>
          <w:szCs w:val="24"/>
        </w:rPr>
        <w:t>Roybal</w:t>
      </w:r>
      <w:proofErr w:type="spellEnd"/>
      <w:r w:rsidR="0036522A" w:rsidRPr="0036522A">
        <w:rPr>
          <w:rFonts w:ascii="Arial" w:hAnsi="Arial" w:cs="Arial"/>
          <w:sz w:val="24"/>
          <w:szCs w:val="24"/>
        </w:rPr>
        <w:t xml:space="preserve"> et al., 2005a). </w:t>
      </w:r>
      <w:r w:rsidR="00260D91" w:rsidRPr="00244455">
        <w:rPr>
          <w:rFonts w:ascii="Arial" w:hAnsi="Arial" w:cs="Arial"/>
          <w:sz w:val="24"/>
          <w:szCs w:val="24"/>
        </w:rPr>
        <w:t xml:space="preserve">This is </w:t>
      </w:r>
      <w:r w:rsidR="002F528D">
        <w:rPr>
          <w:rFonts w:ascii="Arial" w:hAnsi="Arial" w:cs="Arial"/>
          <w:sz w:val="24"/>
          <w:szCs w:val="24"/>
        </w:rPr>
        <w:t>particularly relevant</w:t>
      </w:r>
      <w:r w:rsidR="00260D91" w:rsidRPr="00244455">
        <w:rPr>
          <w:rFonts w:ascii="Arial" w:hAnsi="Arial" w:cs="Arial"/>
          <w:sz w:val="24"/>
          <w:szCs w:val="24"/>
        </w:rPr>
        <w:t xml:space="preserve"> as increased </w:t>
      </w:r>
      <w:r w:rsidR="005C168B" w:rsidRPr="00244455">
        <w:rPr>
          <w:rFonts w:ascii="Arial" w:hAnsi="Arial" w:cs="Arial"/>
          <w:sz w:val="24"/>
          <w:szCs w:val="24"/>
        </w:rPr>
        <w:t xml:space="preserve">VEGF </w:t>
      </w:r>
      <w:r w:rsidR="00260D91" w:rsidRPr="00244455">
        <w:rPr>
          <w:rFonts w:ascii="Arial" w:hAnsi="Arial" w:cs="Arial"/>
          <w:sz w:val="24"/>
          <w:szCs w:val="24"/>
        </w:rPr>
        <w:t xml:space="preserve">expression is </w:t>
      </w:r>
      <w:r w:rsidR="002C6F8F">
        <w:rPr>
          <w:rFonts w:ascii="Arial" w:hAnsi="Arial" w:cs="Arial"/>
          <w:sz w:val="24"/>
          <w:szCs w:val="24"/>
        </w:rPr>
        <w:t>a trigger for</w:t>
      </w:r>
      <w:r w:rsidR="002F528D">
        <w:rPr>
          <w:rFonts w:ascii="Arial" w:hAnsi="Arial" w:cs="Arial"/>
          <w:sz w:val="24"/>
          <w:szCs w:val="24"/>
        </w:rPr>
        <w:t xml:space="preserve"> CNV, a characteristic of the exudative</w:t>
      </w:r>
      <w:r w:rsidR="00260D91" w:rsidRPr="00244455">
        <w:rPr>
          <w:rFonts w:ascii="Arial" w:hAnsi="Arial" w:cs="Arial"/>
          <w:sz w:val="24"/>
          <w:szCs w:val="24"/>
        </w:rPr>
        <w:t xml:space="preserve"> form of AMD.</w:t>
      </w:r>
      <w:r w:rsidR="00260D91">
        <w:rPr>
          <w:rFonts w:ascii="Arial" w:hAnsi="Arial" w:cs="Arial"/>
          <w:sz w:val="24"/>
          <w:szCs w:val="24"/>
        </w:rPr>
        <w:t xml:space="preserve"> </w:t>
      </w:r>
      <w:r w:rsidR="00BB0CFE">
        <w:rPr>
          <w:rFonts w:ascii="Arial" w:hAnsi="Arial" w:cs="Arial"/>
          <w:sz w:val="24"/>
          <w:szCs w:val="24"/>
        </w:rPr>
        <w:t xml:space="preserve">Furthermore, ER stress </w:t>
      </w:r>
      <w:r w:rsidR="002F528D">
        <w:rPr>
          <w:rFonts w:ascii="Arial" w:hAnsi="Arial" w:cs="Arial"/>
          <w:sz w:val="24"/>
          <w:szCs w:val="24"/>
        </w:rPr>
        <w:t>has</w:t>
      </w:r>
      <w:r w:rsidR="0048084C">
        <w:rPr>
          <w:rFonts w:ascii="Arial" w:hAnsi="Arial" w:cs="Arial"/>
          <w:sz w:val="24"/>
          <w:szCs w:val="24"/>
        </w:rPr>
        <w:t xml:space="preserve"> a major impact on the secretory proteins as it </w:t>
      </w:r>
      <w:r w:rsidR="008A561C">
        <w:rPr>
          <w:rFonts w:ascii="Arial" w:hAnsi="Arial" w:cs="Arial"/>
          <w:sz w:val="24"/>
          <w:szCs w:val="24"/>
        </w:rPr>
        <w:t xml:space="preserve">compromises </w:t>
      </w:r>
      <w:r w:rsidR="0048084C">
        <w:rPr>
          <w:rFonts w:ascii="Arial" w:hAnsi="Arial" w:cs="Arial"/>
          <w:sz w:val="24"/>
          <w:szCs w:val="24"/>
        </w:rPr>
        <w:t xml:space="preserve">the ability of the ER to traffic </w:t>
      </w:r>
      <w:r w:rsidR="00E126B6">
        <w:rPr>
          <w:rFonts w:ascii="Arial" w:hAnsi="Arial" w:cs="Arial"/>
          <w:sz w:val="24"/>
          <w:szCs w:val="24"/>
        </w:rPr>
        <w:t xml:space="preserve">proteins </w:t>
      </w:r>
      <w:r w:rsidR="00260D91">
        <w:rPr>
          <w:rFonts w:ascii="Arial" w:hAnsi="Arial" w:cs="Arial"/>
          <w:sz w:val="24"/>
          <w:szCs w:val="24"/>
        </w:rPr>
        <w:t>efficiently.</w:t>
      </w:r>
      <w:r w:rsidR="008C68F5">
        <w:rPr>
          <w:rFonts w:ascii="Arial" w:hAnsi="Arial" w:cs="Arial"/>
          <w:sz w:val="24"/>
          <w:szCs w:val="24"/>
        </w:rPr>
        <w:t xml:space="preserve"> </w:t>
      </w:r>
      <w:r w:rsidR="000E6D28">
        <w:rPr>
          <w:rFonts w:ascii="Arial" w:hAnsi="Arial" w:cs="Arial"/>
          <w:sz w:val="24"/>
          <w:szCs w:val="24"/>
        </w:rPr>
        <w:t>ER stress can lead to alter</w:t>
      </w:r>
      <w:r w:rsidR="003003FB">
        <w:rPr>
          <w:rFonts w:ascii="Arial" w:hAnsi="Arial" w:cs="Arial"/>
          <w:sz w:val="24"/>
          <w:szCs w:val="24"/>
        </w:rPr>
        <w:t>native</w:t>
      </w:r>
      <w:r w:rsidR="000E6D28">
        <w:rPr>
          <w:rFonts w:ascii="Arial" w:hAnsi="Arial" w:cs="Arial"/>
          <w:sz w:val="24"/>
          <w:szCs w:val="24"/>
        </w:rPr>
        <w:t xml:space="preserve"> cellular secretory mechanisms </w:t>
      </w:r>
      <w:r w:rsidR="00036B33">
        <w:rPr>
          <w:rFonts w:ascii="Arial" w:hAnsi="Arial" w:cs="Arial"/>
          <w:sz w:val="24"/>
          <w:szCs w:val="24"/>
        </w:rPr>
        <w:t>that aim to</w:t>
      </w:r>
      <w:r w:rsidR="000E6D28">
        <w:rPr>
          <w:rFonts w:ascii="Arial" w:hAnsi="Arial" w:cs="Arial"/>
          <w:sz w:val="24"/>
          <w:szCs w:val="24"/>
        </w:rPr>
        <w:t xml:space="preserve"> compensate </w:t>
      </w:r>
      <w:r w:rsidR="00973CA2">
        <w:rPr>
          <w:rFonts w:ascii="Arial" w:hAnsi="Arial" w:cs="Arial"/>
          <w:sz w:val="24"/>
          <w:szCs w:val="24"/>
        </w:rPr>
        <w:t>the</w:t>
      </w:r>
      <w:r w:rsidR="000E6D28">
        <w:rPr>
          <w:rFonts w:ascii="Arial" w:hAnsi="Arial" w:cs="Arial"/>
          <w:sz w:val="24"/>
          <w:szCs w:val="24"/>
        </w:rPr>
        <w:t xml:space="preserve"> impaired ER functio</w:t>
      </w:r>
      <w:r w:rsidR="00620F4C">
        <w:rPr>
          <w:rFonts w:ascii="Arial" w:hAnsi="Arial" w:cs="Arial"/>
          <w:sz w:val="24"/>
          <w:szCs w:val="24"/>
        </w:rPr>
        <w:t>n</w:t>
      </w:r>
      <w:r w:rsidR="00E97714">
        <w:rPr>
          <w:rFonts w:ascii="Arial" w:hAnsi="Arial" w:cs="Arial"/>
          <w:sz w:val="24"/>
          <w:szCs w:val="24"/>
        </w:rPr>
        <w:t xml:space="preserve"> such as the use of autophagy linked secretion, a mechanism described earlier in this review (section 4.1)</w:t>
      </w:r>
      <w:r w:rsidR="00C4085A">
        <w:rPr>
          <w:rFonts w:ascii="Arial" w:hAnsi="Arial" w:cs="Arial"/>
          <w:sz w:val="24"/>
          <w:szCs w:val="24"/>
        </w:rPr>
        <w:t>.</w:t>
      </w:r>
      <w:r w:rsidR="001D7F5A">
        <w:rPr>
          <w:rFonts w:ascii="Arial" w:hAnsi="Arial" w:cs="Arial"/>
          <w:sz w:val="24"/>
          <w:szCs w:val="24"/>
        </w:rPr>
        <w:t xml:space="preserve"> </w:t>
      </w:r>
      <w:r w:rsidR="001E1812">
        <w:rPr>
          <w:rFonts w:ascii="Arial" w:hAnsi="Arial" w:cs="Arial"/>
          <w:sz w:val="24"/>
          <w:szCs w:val="24"/>
        </w:rPr>
        <w:t xml:space="preserve">A recent study showed that </w:t>
      </w:r>
      <w:r w:rsidR="00E97714">
        <w:rPr>
          <w:rFonts w:ascii="Arial" w:hAnsi="Arial" w:cs="Arial"/>
          <w:sz w:val="24"/>
          <w:szCs w:val="24"/>
        </w:rPr>
        <w:t xml:space="preserve">intestinal </w:t>
      </w:r>
      <w:proofErr w:type="spellStart"/>
      <w:r w:rsidR="001E1812">
        <w:rPr>
          <w:rFonts w:ascii="Arial" w:hAnsi="Arial" w:cs="Arial"/>
          <w:sz w:val="24"/>
          <w:szCs w:val="24"/>
        </w:rPr>
        <w:t>Paneth</w:t>
      </w:r>
      <w:proofErr w:type="spellEnd"/>
      <w:r w:rsidR="001E1812">
        <w:rPr>
          <w:rFonts w:ascii="Arial" w:hAnsi="Arial" w:cs="Arial"/>
          <w:sz w:val="24"/>
          <w:szCs w:val="24"/>
        </w:rPr>
        <w:t xml:space="preserve"> cells</w:t>
      </w:r>
      <w:r w:rsidR="00E97714">
        <w:rPr>
          <w:rFonts w:ascii="Arial" w:hAnsi="Arial" w:cs="Arial"/>
          <w:sz w:val="24"/>
          <w:szCs w:val="24"/>
        </w:rPr>
        <w:t xml:space="preserve"> infected with bacteria</w:t>
      </w:r>
      <w:r w:rsidR="001E1812">
        <w:rPr>
          <w:rFonts w:ascii="Arial" w:hAnsi="Arial" w:cs="Arial"/>
          <w:sz w:val="24"/>
          <w:szCs w:val="24"/>
        </w:rPr>
        <w:t xml:space="preserve"> rerouted</w:t>
      </w:r>
      <w:r w:rsidR="00E97714">
        <w:rPr>
          <w:rFonts w:ascii="Arial" w:hAnsi="Arial" w:cs="Arial"/>
          <w:sz w:val="24"/>
          <w:szCs w:val="24"/>
        </w:rPr>
        <w:t xml:space="preserve"> antimicrobial</w:t>
      </w:r>
      <w:r w:rsidR="001E1812">
        <w:rPr>
          <w:rFonts w:ascii="Arial" w:hAnsi="Arial" w:cs="Arial"/>
          <w:sz w:val="24"/>
          <w:szCs w:val="24"/>
        </w:rPr>
        <w:t xml:space="preserve"> lysozyme secretion via</w:t>
      </w:r>
      <w:r w:rsidR="00E97714">
        <w:rPr>
          <w:rFonts w:ascii="Arial" w:hAnsi="Arial" w:cs="Arial"/>
          <w:sz w:val="24"/>
          <w:szCs w:val="24"/>
        </w:rPr>
        <w:t xml:space="preserve"> ER stress-induced</w:t>
      </w:r>
      <w:r w:rsidR="001E1812">
        <w:rPr>
          <w:rFonts w:ascii="Arial" w:hAnsi="Arial" w:cs="Arial"/>
          <w:sz w:val="24"/>
          <w:szCs w:val="24"/>
        </w:rPr>
        <w:t xml:space="preserve"> autophagy linked secretory</w:t>
      </w:r>
      <w:r w:rsidR="00947D6D">
        <w:rPr>
          <w:rFonts w:ascii="Arial" w:hAnsi="Arial" w:cs="Arial"/>
          <w:sz w:val="24"/>
          <w:szCs w:val="24"/>
        </w:rPr>
        <w:t xml:space="preserve"> </w:t>
      </w:r>
      <w:r w:rsidR="00947D6D" w:rsidRPr="00947D6D">
        <w:rPr>
          <w:rFonts w:ascii="Arial" w:hAnsi="Arial" w:cs="Arial"/>
          <w:sz w:val="24"/>
          <w:szCs w:val="24"/>
        </w:rPr>
        <w:t>(</w:t>
      </w:r>
      <w:proofErr w:type="spellStart"/>
      <w:r w:rsidR="00947D6D" w:rsidRPr="00947D6D">
        <w:rPr>
          <w:rFonts w:ascii="Arial" w:hAnsi="Arial" w:cs="Arial"/>
          <w:sz w:val="24"/>
          <w:szCs w:val="24"/>
        </w:rPr>
        <w:t>Bel</w:t>
      </w:r>
      <w:proofErr w:type="spellEnd"/>
      <w:r w:rsidR="00947D6D" w:rsidRPr="00947D6D">
        <w:rPr>
          <w:rFonts w:ascii="Arial" w:hAnsi="Arial" w:cs="Arial"/>
          <w:sz w:val="24"/>
          <w:szCs w:val="24"/>
        </w:rPr>
        <w:t xml:space="preserve"> et al., 2017)</w:t>
      </w:r>
      <w:r w:rsidR="00E97714">
        <w:rPr>
          <w:rFonts w:ascii="Arial" w:hAnsi="Arial" w:cs="Arial"/>
          <w:sz w:val="24"/>
          <w:szCs w:val="24"/>
        </w:rPr>
        <w:t>.</w:t>
      </w:r>
      <w:r w:rsidR="003B607A">
        <w:rPr>
          <w:rFonts w:ascii="Arial" w:hAnsi="Arial" w:cs="Arial"/>
          <w:sz w:val="24"/>
          <w:szCs w:val="24"/>
        </w:rPr>
        <w:t xml:space="preserve"> </w:t>
      </w:r>
      <w:r w:rsidR="003A16A2">
        <w:rPr>
          <w:rFonts w:ascii="Arial" w:hAnsi="Arial" w:cs="Arial"/>
          <w:sz w:val="24"/>
          <w:szCs w:val="24"/>
        </w:rPr>
        <w:t xml:space="preserve">In the ageing RPE, </w:t>
      </w:r>
      <w:r w:rsidR="003B607A">
        <w:rPr>
          <w:rFonts w:ascii="Arial" w:hAnsi="Arial" w:cs="Arial"/>
          <w:sz w:val="24"/>
          <w:szCs w:val="24"/>
        </w:rPr>
        <w:t xml:space="preserve">autophagy linked secretion may be </w:t>
      </w:r>
      <w:r w:rsidR="00E55D47">
        <w:rPr>
          <w:rFonts w:ascii="Arial" w:hAnsi="Arial" w:cs="Arial"/>
          <w:sz w:val="24"/>
          <w:szCs w:val="24"/>
        </w:rPr>
        <w:t>a</w:t>
      </w:r>
      <w:r w:rsidR="00643F18">
        <w:rPr>
          <w:rFonts w:ascii="Arial" w:hAnsi="Arial" w:cs="Arial"/>
          <w:sz w:val="24"/>
          <w:szCs w:val="24"/>
        </w:rPr>
        <w:t xml:space="preserve"> </w:t>
      </w:r>
      <w:r w:rsidR="003B607A">
        <w:rPr>
          <w:rFonts w:ascii="Arial" w:hAnsi="Arial" w:cs="Arial"/>
          <w:sz w:val="24"/>
          <w:szCs w:val="24"/>
        </w:rPr>
        <w:t>compensatory</w:t>
      </w:r>
      <w:r w:rsidR="00643F18">
        <w:rPr>
          <w:rFonts w:ascii="Arial" w:hAnsi="Arial" w:cs="Arial"/>
          <w:sz w:val="24"/>
          <w:szCs w:val="24"/>
        </w:rPr>
        <w:t xml:space="preserve"> mechanism</w:t>
      </w:r>
      <w:r w:rsidR="003B607A">
        <w:rPr>
          <w:rFonts w:ascii="Arial" w:hAnsi="Arial" w:cs="Arial"/>
          <w:sz w:val="24"/>
          <w:szCs w:val="24"/>
        </w:rPr>
        <w:t xml:space="preserve"> implemented by</w:t>
      </w:r>
      <w:r w:rsidR="003A16A2">
        <w:rPr>
          <w:rFonts w:ascii="Arial" w:hAnsi="Arial" w:cs="Arial"/>
          <w:sz w:val="24"/>
          <w:szCs w:val="24"/>
        </w:rPr>
        <w:t xml:space="preserve"> </w:t>
      </w:r>
      <w:r w:rsidR="003B607A">
        <w:rPr>
          <w:rFonts w:ascii="Arial" w:hAnsi="Arial" w:cs="Arial"/>
          <w:sz w:val="24"/>
          <w:szCs w:val="24"/>
        </w:rPr>
        <w:t>cells to alleviate the burden on the</w:t>
      </w:r>
      <w:r w:rsidR="00643F18">
        <w:rPr>
          <w:rFonts w:ascii="Arial" w:hAnsi="Arial" w:cs="Arial"/>
          <w:sz w:val="24"/>
          <w:szCs w:val="24"/>
        </w:rPr>
        <w:t xml:space="preserve"> ER blockage</w:t>
      </w:r>
      <w:r w:rsidR="003A16A2">
        <w:rPr>
          <w:rFonts w:ascii="Arial" w:hAnsi="Arial" w:cs="Arial"/>
          <w:sz w:val="24"/>
          <w:szCs w:val="24"/>
        </w:rPr>
        <w:t>. However,</w:t>
      </w:r>
      <w:r w:rsidR="003B607A">
        <w:rPr>
          <w:rFonts w:ascii="Arial" w:hAnsi="Arial" w:cs="Arial"/>
          <w:sz w:val="24"/>
          <w:szCs w:val="24"/>
        </w:rPr>
        <w:t xml:space="preserve"> </w:t>
      </w:r>
      <w:r w:rsidR="008C68F5">
        <w:rPr>
          <w:rFonts w:ascii="Arial" w:hAnsi="Arial" w:cs="Arial"/>
          <w:sz w:val="24"/>
          <w:szCs w:val="24"/>
        </w:rPr>
        <w:t>this process is likely to be disrupted with age as key effectors of autophagy</w:t>
      </w:r>
      <w:r w:rsidR="003A16A2">
        <w:rPr>
          <w:rFonts w:ascii="Arial" w:hAnsi="Arial" w:cs="Arial"/>
          <w:sz w:val="24"/>
          <w:szCs w:val="24"/>
        </w:rPr>
        <w:t xml:space="preserve"> are</w:t>
      </w:r>
      <w:r w:rsidR="008C68F5">
        <w:rPr>
          <w:rFonts w:ascii="Arial" w:hAnsi="Arial" w:cs="Arial"/>
          <w:sz w:val="24"/>
          <w:szCs w:val="24"/>
        </w:rPr>
        <w:t xml:space="preserve"> susceptible to age and AMD-related changes </w:t>
      </w:r>
      <w:r w:rsidR="00643F18" w:rsidRPr="00973CA2">
        <w:rPr>
          <w:rFonts w:ascii="Arial" w:hAnsi="Arial" w:cs="Arial"/>
          <w:sz w:val="24"/>
          <w:szCs w:val="24"/>
        </w:rPr>
        <w:t>(</w:t>
      </w:r>
      <w:proofErr w:type="spellStart"/>
      <w:r w:rsidR="00643F18" w:rsidRPr="008C68F5">
        <w:rPr>
          <w:rFonts w:ascii="Arial" w:hAnsi="Arial" w:cs="Arial"/>
          <w:sz w:val="24"/>
          <w:szCs w:val="24"/>
        </w:rPr>
        <w:t>Golestaneh</w:t>
      </w:r>
      <w:proofErr w:type="spellEnd"/>
      <w:r w:rsidR="00643F18" w:rsidRPr="00643F18">
        <w:rPr>
          <w:rFonts w:ascii="Arial" w:hAnsi="Arial" w:cs="Arial"/>
          <w:sz w:val="24"/>
          <w:szCs w:val="24"/>
        </w:rPr>
        <w:t xml:space="preserve"> et al., 2017</w:t>
      </w:r>
      <w:r w:rsidR="00643F18">
        <w:rPr>
          <w:rFonts w:ascii="Arial" w:hAnsi="Arial" w:cs="Arial"/>
          <w:sz w:val="24"/>
          <w:szCs w:val="24"/>
        </w:rPr>
        <w:t>)</w:t>
      </w:r>
      <w:r w:rsidR="003B607A">
        <w:rPr>
          <w:rFonts w:ascii="Arial" w:hAnsi="Arial" w:cs="Arial"/>
          <w:sz w:val="24"/>
          <w:szCs w:val="24"/>
        </w:rPr>
        <w:t>. Ultimately, hindered ER function and</w:t>
      </w:r>
      <w:r w:rsidR="008C68F5">
        <w:rPr>
          <w:rFonts w:ascii="Arial" w:hAnsi="Arial" w:cs="Arial"/>
          <w:sz w:val="24"/>
          <w:szCs w:val="24"/>
        </w:rPr>
        <w:t xml:space="preserve"> altered</w:t>
      </w:r>
      <w:r w:rsidR="003B607A">
        <w:rPr>
          <w:rFonts w:ascii="Arial" w:hAnsi="Arial" w:cs="Arial"/>
          <w:sz w:val="24"/>
          <w:szCs w:val="24"/>
        </w:rPr>
        <w:t xml:space="preserve"> secretion from cells would affect the downstream environments these proteins are destined for. </w:t>
      </w:r>
      <w:r w:rsidR="00634517">
        <w:rPr>
          <w:rFonts w:ascii="Arial" w:hAnsi="Arial" w:cs="Arial"/>
          <w:sz w:val="24"/>
          <w:szCs w:val="24"/>
        </w:rPr>
        <w:t>The</w:t>
      </w:r>
      <w:r w:rsidR="002F528D">
        <w:rPr>
          <w:rFonts w:ascii="Arial" w:hAnsi="Arial" w:cs="Arial"/>
          <w:sz w:val="24"/>
          <w:szCs w:val="24"/>
        </w:rPr>
        <w:t>refore, the role of ER quality control processes in the RPE for</w:t>
      </w:r>
      <w:r w:rsidR="00634517">
        <w:rPr>
          <w:rFonts w:ascii="Arial" w:hAnsi="Arial" w:cs="Arial"/>
          <w:sz w:val="24"/>
          <w:szCs w:val="24"/>
        </w:rPr>
        <w:t xml:space="preserve"> maintain</w:t>
      </w:r>
      <w:r w:rsidR="002F528D">
        <w:rPr>
          <w:rFonts w:ascii="Arial" w:hAnsi="Arial" w:cs="Arial"/>
          <w:sz w:val="24"/>
          <w:szCs w:val="24"/>
        </w:rPr>
        <w:t>ing</w:t>
      </w:r>
      <w:r w:rsidR="00634517">
        <w:rPr>
          <w:rFonts w:ascii="Arial" w:hAnsi="Arial" w:cs="Arial"/>
          <w:sz w:val="24"/>
          <w:szCs w:val="24"/>
        </w:rPr>
        <w:t xml:space="preserve"> </w:t>
      </w:r>
      <w:r w:rsidR="00713D09">
        <w:rPr>
          <w:rFonts w:ascii="Arial" w:hAnsi="Arial" w:cs="Arial"/>
          <w:sz w:val="24"/>
          <w:szCs w:val="24"/>
        </w:rPr>
        <w:t>secreto</w:t>
      </w:r>
      <w:r w:rsidR="00AD57EA">
        <w:rPr>
          <w:rFonts w:ascii="Arial" w:hAnsi="Arial" w:cs="Arial"/>
          <w:sz w:val="24"/>
          <w:szCs w:val="24"/>
        </w:rPr>
        <w:t>ry</w:t>
      </w:r>
      <w:r w:rsidR="00713D09">
        <w:rPr>
          <w:rFonts w:ascii="Arial" w:hAnsi="Arial" w:cs="Arial"/>
          <w:sz w:val="24"/>
          <w:szCs w:val="24"/>
        </w:rPr>
        <w:t xml:space="preserve"> </w:t>
      </w:r>
      <w:proofErr w:type="spellStart"/>
      <w:r w:rsidR="00713D09">
        <w:rPr>
          <w:rFonts w:ascii="Arial" w:hAnsi="Arial" w:cs="Arial"/>
          <w:sz w:val="24"/>
          <w:szCs w:val="24"/>
        </w:rPr>
        <w:t>proteostasis</w:t>
      </w:r>
      <w:proofErr w:type="spellEnd"/>
      <w:r w:rsidR="00713D09">
        <w:rPr>
          <w:rFonts w:ascii="Arial" w:hAnsi="Arial" w:cs="Arial"/>
          <w:sz w:val="24"/>
          <w:szCs w:val="24"/>
        </w:rPr>
        <w:t xml:space="preserve"> cannot be underestimated</w:t>
      </w:r>
      <w:r w:rsidR="00634517">
        <w:rPr>
          <w:rFonts w:ascii="Arial" w:hAnsi="Arial" w:cs="Arial"/>
          <w:sz w:val="24"/>
          <w:szCs w:val="24"/>
        </w:rPr>
        <w:t xml:space="preserve">. </w:t>
      </w:r>
      <w:r w:rsidR="00260D91">
        <w:rPr>
          <w:rFonts w:ascii="Arial" w:hAnsi="Arial" w:cs="Arial"/>
          <w:sz w:val="24"/>
          <w:szCs w:val="24"/>
        </w:rPr>
        <w:t>I</w:t>
      </w:r>
      <w:r w:rsidR="00F34F72">
        <w:rPr>
          <w:rFonts w:ascii="Arial" w:hAnsi="Arial" w:cs="Arial"/>
          <w:sz w:val="24"/>
          <w:szCs w:val="24"/>
        </w:rPr>
        <w:t>f ER stress</w:t>
      </w:r>
      <w:r w:rsidR="00CA3154">
        <w:rPr>
          <w:rFonts w:ascii="Arial" w:hAnsi="Arial" w:cs="Arial"/>
          <w:sz w:val="24"/>
          <w:szCs w:val="24"/>
        </w:rPr>
        <w:t xml:space="preserve"> persists</w:t>
      </w:r>
      <w:r w:rsidR="00F34F72">
        <w:rPr>
          <w:rFonts w:ascii="Arial" w:hAnsi="Arial" w:cs="Arial"/>
          <w:sz w:val="24"/>
          <w:szCs w:val="24"/>
        </w:rPr>
        <w:t>, then mechanisms that ultimately lead to</w:t>
      </w:r>
      <w:r w:rsidR="00262BA0">
        <w:rPr>
          <w:rFonts w:ascii="Arial" w:hAnsi="Arial" w:cs="Arial"/>
          <w:sz w:val="24"/>
          <w:szCs w:val="24"/>
        </w:rPr>
        <w:t xml:space="preserve"> impaired </w:t>
      </w:r>
      <w:proofErr w:type="spellStart"/>
      <w:r w:rsidR="00262BA0">
        <w:rPr>
          <w:rFonts w:ascii="Arial" w:hAnsi="Arial" w:cs="Arial"/>
          <w:sz w:val="24"/>
          <w:szCs w:val="24"/>
        </w:rPr>
        <w:t>proteostasis</w:t>
      </w:r>
      <w:proofErr w:type="spellEnd"/>
      <w:r w:rsidR="00262BA0">
        <w:rPr>
          <w:rFonts w:ascii="Arial" w:hAnsi="Arial" w:cs="Arial"/>
          <w:sz w:val="24"/>
          <w:szCs w:val="24"/>
        </w:rPr>
        <w:t xml:space="preserve"> and</w:t>
      </w:r>
      <w:r w:rsidR="00F34F72">
        <w:rPr>
          <w:rFonts w:ascii="Arial" w:hAnsi="Arial" w:cs="Arial"/>
          <w:sz w:val="24"/>
          <w:szCs w:val="24"/>
        </w:rPr>
        <w:t xml:space="preserve"> apoptosis would ha</w:t>
      </w:r>
      <w:r w:rsidR="006A5144">
        <w:rPr>
          <w:rFonts w:ascii="Arial" w:hAnsi="Arial" w:cs="Arial"/>
          <w:sz w:val="24"/>
          <w:szCs w:val="24"/>
        </w:rPr>
        <w:t xml:space="preserve">ve </w:t>
      </w:r>
      <w:r w:rsidR="002F528D">
        <w:rPr>
          <w:rFonts w:ascii="Arial" w:hAnsi="Arial" w:cs="Arial"/>
          <w:sz w:val="24"/>
          <w:szCs w:val="24"/>
        </w:rPr>
        <w:t xml:space="preserve">serious </w:t>
      </w:r>
      <w:r w:rsidR="006A5144">
        <w:rPr>
          <w:rFonts w:ascii="Arial" w:hAnsi="Arial" w:cs="Arial"/>
          <w:sz w:val="24"/>
          <w:szCs w:val="24"/>
        </w:rPr>
        <w:t>detrimental consequences as</w:t>
      </w:r>
      <w:r w:rsidR="002F528D">
        <w:rPr>
          <w:rFonts w:ascii="Arial" w:hAnsi="Arial" w:cs="Arial"/>
          <w:sz w:val="24"/>
          <w:szCs w:val="24"/>
        </w:rPr>
        <w:t xml:space="preserve"> RPE cells are post-</w:t>
      </w:r>
      <w:r w:rsidR="00F34F72">
        <w:rPr>
          <w:rFonts w:ascii="Arial" w:hAnsi="Arial" w:cs="Arial"/>
          <w:sz w:val="24"/>
          <w:szCs w:val="24"/>
        </w:rPr>
        <w:t>mitotic</w:t>
      </w:r>
      <w:r w:rsidR="002F528D">
        <w:rPr>
          <w:rFonts w:ascii="Arial" w:hAnsi="Arial" w:cs="Arial"/>
          <w:sz w:val="24"/>
          <w:szCs w:val="24"/>
        </w:rPr>
        <w:t>, non-regenerative</w:t>
      </w:r>
      <w:r w:rsidR="00713D09">
        <w:rPr>
          <w:rFonts w:ascii="Arial" w:hAnsi="Arial" w:cs="Arial"/>
          <w:sz w:val="24"/>
          <w:szCs w:val="24"/>
        </w:rPr>
        <w:t xml:space="preserve"> and play vital functional roles in relation to the surrounding environment</w:t>
      </w:r>
      <w:r w:rsidR="00F34F72">
        <w:rPr>
          <w:rFonts w:ascii="Arial" w:hAnsi="Arial" w:cs="Arial"/>
          <w:sz w:val="24"/>
          <w:szCs w:val="24"/>
        </w:rPr>
        <w:t xml:space="preserve">. </w:t>
      </w:r>
    </w:p>
    <w:p w14:paraId="2D6722F2" w14:textId="0A6F8841" w:rsidR="00E126B6" w:rsidRPr="008546F8" w:rsidRDefault="002F718A" w:rsidP="00CE2B41">
      <w:pPr>
        <w:jc w:val="both"/>
        <w:rPr>
          <w:rFonts w:ascii="Arial" w:hAnsi="Arial" w:cs="Arial"/>
          <w:b/>
          <w:sz w:val="24"/>
          <w:szCs w:val="24"/>
        </w:rPr>
      </w:pPr>
      <w:r>
        <w:rPr>
          <w:rFonts w:ascii="Arial" w:hAnsi="Arial" w:cs="Arial"/>
          <w:sz w:val="24"/>
          <w:szCs w:val="24"/>
        </w:rPr>
        <w:t>The</w:t>
      </w:r>
      <w:r w:rsidR="000A0AE1">
        <w:rPr>
          <w:rFonts w:ascii="Arial" w:hAnsi="Arial" w:cs="Arial"/>
          <w:sz w:val="24"/>
          <w:szCs w:val="24"/>
        </w:rPr>
        <w:t xml:space="preserve"> </w:t>
      </w:r>
      <w:r w:rsidR="002F528D">
        <w:rPr>
          <w:rFonts w:ascii="Arial" w:hAnsi="Arial" w:cs="Arial"/>
          <w:sz w:val="24"/>
          <w:szCs w:val="24"/>
        </w:rPr>
        <w:t>general mechanisms by which</w:t>
      </w:r>
      <w:r w:rsidR="00E82ADC">
        <w:rPr>
          <w:rFonts w:ascii="Arial" w:hAnsi="Arial" w:cs="Arial"/>
          <w:sz w:val="24"/>
          <w:szCs w:val="24"/>
        </w:rPr>
        <w:t xml:space="preserve"> the ER quality systems </w:t>
      </w:r>
      <w:r w:rsidR="00634517">
        <w:rPr>
          <w:rFonts w:ascii="Arial" w:hAnsi="Arial" w:cs="Arial"/>
          <w:sz w:val="24"/>
          <w:szCs w:val="24"/>
        </w:rPr>
        <w:t>such as the UPR regulate</w:t>
      </w:r>
      <w:r w:rsidR="002F528D">
        <w:rPr>
          <w:rFonts w:ascii="Arial" w:hAnsi="Arial" w:cs="Arial"/>
          <w:sz w:val="24"/>
          <w:szCs w:val="24"/>
        </w:rPr>
        <w:t xml:space="preserve"> secretory </w:t>
      </w:r>
      <w:proofErr w:type="spellStart"/>
      <w:r w:rsidR="002F528D">
        <w:rPr>
          <w:rFonts w:ascii="Arial" w:hAnsi="Arial" w:cs="Arial"/>
          <w:sz w:val="24"/>
          <w:szCs w:val="24"/>
        </w:rPr>
        <w:t>proteostasis</w:t>
      </w:r>
      <w:proofErr w:type="spellEnd"/>
      <w:r w:rsidR="002F528D">
        <w:rPr>
          <w:rFonts w:ascii="Arial" w:hAnsi="Arial" w:cs="Arial"/>
          <w:sz w:val="24"/>
          <w:szCs w:val="24"/>
        </w:rPr>
        <w:t xml:space="preserve"> have</w:t>
      </w:r>
      <w:r w:rsidR="00E82ADC">
        <w:rPr>
          <w:rFonts w:ascii="Arial" w:hAnsi="Arial" w:cs="Arial"/>
          <w:sz w:val="24"/>
          <w:szCs w:val="24"/>
        </w:rPr>
        <w:t xml:space="preserve"> been reviewed </w:t>
      </w:r>
      <w:r w:rsidR="002F528D">
        <w:rPr>
          <w:rFonts w:ascii="Arial" w:hAnsi="Arial" w:cs="Arial"/>
          <w:sz w:val="24"/>
          <w:szCs w:val="24"/>
        </w:rPr>
        <w:t>recently</w:t>
      </w:r>
      <w:r w:rsidR="00E82ADC">
        <w:rPr>
          <w:rFonts w:ascii="Arial" w:hAnsi="Arial" w:cs="Arial"/>
          <w:sz w:val="24"/>
          <w:szCs w:val="24"/>
        </w:rPr>
        <w:t xml:space="preserve"> </w:t>
      </w:r>
      <w:r w:rsidR="009A7087">
        <w:rPr>
          <w:rFonts w:ascii="Arial" w:hAnsi="Arial" w:cs="Arial"/>
          <w:sz w:val="24"/>
          <w:szCs w:val="24"/>
        </w:rPr>
        <w:fldChar w:fldCharType="begin"/>
      </w:r>
      <w:r w:rsidR="00306899">
        <w:rPr>
          <w:rFonts w:ascii="Arial" w:hAnsi="Arial" w:cs="Arial"/>
          <w:sz w:val="24"/>
          <w:szCs w:val="24"/>
        </w:rPr>
        <w:instrText xml:space="preserve"> ADDIN EN.CITE &lt;EndNote&gt;&lt;Cite&gt;&lt;Author&gt;Plate&lt;/Author&gt;&lt;Year&gt;2017&lt;/Year&gt;&lt;RecNum&gt;195&lt;/RecNum&gt;&lt;DisplayText&gt;(Plate and Wiseman, 2017)&lt;/DisplayText&gt;&lt;record&gt;&lt;rec-number&gt;195&lt;/rec-number&gt;&lt;foreign-keys&gt;&lt;key app="EN" db-id="a2f25d2afpa92xe05sfvdfw3te2sf2wt9esf" timestamp="1557399576"&gt;195&lt;/key&gt;&lt;/foreign-keys&gt;&lt;ref-type name="Journal Article"&gt;17&lt;/ref-type&gt;&lt;contributors&gt;&lt;authors&gt;&lt;author&gt;Plate, L.&lt;/author&gt;&lt;author&gt;Wiseman, R. L.&lt;/author&gt;&lt;/authors&gt;&lt;/contributors&gt;&lt;auth-address&gt;Scripps Res Inst, Dept Mol Med, La Jolla, CA 92037 USA&lt;/auth-address&gt;&lt;titles&gt;&lt;title&gt;Regulating Secretory Proteostasis through the Unfolded Protein Response: From Function to Therapy&lt;/title&gt;&lt;secondary-title&gt;Trends in Cell Biology&lt;/secondary-title&gt;&lt;alt-title&gt;Trends Cell Biol&lt;/alt-title&gt;&lt;/titles&gt;&lt;alt-periodical&gt;&lt;full-title&gt;Trends Cell Biol&lt;/full-title&gt;&lt;/alt-periodical&gt;&lt;pages&gt;722-737&lt;/pages&gt;&lt;volume&gt;27&lt;/volume&gt;&lt;number&gt;10&lt;/number&gt;&lt;keywords&gt;&lt;keyword&gt;endoplasmic-reticulum stress&lt;/keyword&gt;&lt;keyword&gt;quality-control proteins&lt;/keyword&gt;&lt;keyword&gt;gamma-aminobutyric-acid&lt;/keyword&gt;&lt;keyword&gt;a gaba(a) receptors&lt;/keyword&gt;&lt;keyword&gt;er stress&lt;/keyword&gt;&lt;keyword&gt;extracellular proteostasis&lt;/keyword&gt;&lt;keyword&gt;amyloidogenic protein&lt;/keyword&gt;&lt;keyword&gt;molecular chaperone&lt;/keyword&gt;&lt;keyword&gt;enhance trafficking&lt;/keyword&gt;&lt;keyword&gt;misfolding diseases&lt;/keyword&gt;&lt;/keywords&gt;&lt;dates&gt;&lt;year&gt;2017&lt;/year&gt;&lt;pub-dates&gt;&lt;date&gt;Oct&lt;/date&gt;&lt;/pub-dates&gt;&lt;/dates&gt;&lt;isbn&gt;0962-8924&lt;/isbn&gt;&lt;accession-num&gt;WOS:000411339200006&lt;/accession-num&gt;&lt;urls&gt;&lt;related-urls&gt;&lt;url&gt;&amp;lt;Go to ISI&amp;gt;://WOS:000411339200006&lt;/url&gt;&lt;/related-urls&gt;&lt;/urls&gt;&lt;electronic-resource-num&gt;10.1016/j.tcb.2017.05.006&lt;/electronic-resource-num&gt;&lt;language&gt;English&lt;/language&gt;&lt;/record&gt;&lt;/Cite&gt;&lt;/EndNote&gt;</w:instrText>
      </w:r>
      <w:r w:rsidR="009A7087">
        <w:rPr>
          <w:rFonts w:ascii="Arial" w:hAnsi="Arial" w:cs="Arial"/>
          <w:sz w:val="24"/>
          <w:szCs w:val="24"/>
        </w:rPr>
        <w:fldChar w:fldCharType="separate"/>
      </w:r>
      <w:r w:rsidR="00306899">
        <w:rPr>
          <w:rFonts w:ascii="Arial" w:hAnsi="Arial" w:cs="Arial"/>
          <w:noProof/>
          <w:sz w:val="24"/>
          <w:szCs w:val="24"/>
        </w:rPr>
        <w:t>(Plate and Wiseman, 2017)</w:t>
      </w:r>
      <w:r w:rsidR="009A7087">
        <w:rPr>
          <w:rFonts w:ascii="Arial" w:hAnsi="Arial" w:cs="Arial"/>
          <w:sz w:val="24"/>
          <w:szCs w:val="24"/>
        </w:rPr>
        <w:fldChar w:fldCharType="end"/>
      </w:r>
      <w:r w:rsidR="00E82ADC">
        <w:rPr>
          <w:rFonts w:ascii="Arial" w:hAnsi="Arial" w:cs="Arial"/>
          <w:sz w:val="24"/>
          <w:szCs w:val="24"/>
        </w:rPr>
        <w:t>.</w:t>
      </w:r>
      <w:r w:rsidR="009F6C63">
        <w:rPr>
          <w:rFonts w:ascii="Arial" w:hAnsi="Arial" w:cs="Arial"/>
          <w:sz w:val="24"/>
          <w:szCs w:val="24"/>
        </w:rPr>
        <w:t xml:space="preserve"> </w:t>
      </w:r>
      <w:r w:rsidR="00AC7712">
        <w:rPr>
          <w:rFonts w:ascii="Arial" w:hAnsi="Arial" w:cs="Arial"/>
          <w:sz w:val="24"/>
          <w:szCs w:val="24"/>
        </w:rPr>
        <w:t xml:space="preserve">Being a specialised secretory cell layer, the RPE </w:t>
      </w:r>
      <w:r w:rsidR="002F528D">
        <w:rPr>
          <w:rFonts w:ascii="Arial" w:hAnsi="Arial" w:cs="Arial"/>
          <w:sz w:val="24"/>
          <w:szCs w:val="24"/>
        </w:rPr>
        <w:t>invests</w:t>
      </w:r>
      <w:r w:rsidR="00AC7712">
        <w:rPr>
          <w:rFonts w:ascii="Arial" w:hAnsi="Arial" w:cs="Arial"/>
          <w:sz w:val="24"/>
          <w:szCs w:val="24"/>
        </w:rPr>
        <w:t xml:space="preserve"> a </w:t>
      </w:r>
      <w:r w:rsidR="002F528D">
        <w:rPr>
          <w:rFonts w:ascii="Arial" w:hAnsi="Arial" w:cs="Arial"/>
          <w:sz w:val="24"/>
          <w:szCs w:val="24"/>
        </w:rPr>
        <w:t xml:space="preserve">very </w:t>
      </w:r>
      <w:r w:rsidR="002F528D" w:rsidRPr="002F528D">
        <w:rPr>
          <w:rFonts w:ascii="Arial" w:hAnsi="Arial" w:cs="Arial"/>
          <w:sz w:val="24"/>
          <w:szCs w:val="24"/>
        </w:rPr>
        <w:t>substantial</w:t>
      </w:r>
      <w:r w:rsidR="00AC7712">
        <w:rPr>
          <w:rFonts w:ascii="Arial" w:hAnsi="Arial" w:cs="Arial"/>
          <w:sz w:val="24"/>
          <w:szCs w:val="24"/>
        </w:rPr>
        <w:t xml:space="preserve"> amount of energy into </w:t>
      </w:r>
      <w:r w:rsidR="002F528D">
        <w:rPr>
          <w:rFonts w:ascii="Arial" w:hAnsi="Arial" w:cs="Arial"/>
          <w:sz w:val="24"/>
          <w:szCs w:val="24"/>
        </w:rPr>
        <w:t xml:space="preserve">expression and regulation of </w:t>
      </w:r>
      <w:r w:rsidR="00AC7712">
        <w:rPr>
          <w:rFonts w:ascii="Arial" w:hAnsi="Arial" w:cs="Arial"/>
          <w:sz w:val="24"/>
          <w:szCs w:val="24"/>
        </w:rPr>
        <w:t xml:space="preserve">its </w:t>
      </w:r>
      <w:proofErr w:type="spellStart"/>
      <w:r w:rsidR="00AC7712">
        <w:rPr>
          <w:rFonts w:ascii="Arial" w:hAnsi="Arial" w:cs="Arial"/>
          <w:sz w:val="24"/>
          <w:szCs w:val="24"/>
        </w:rPr>
        <w:t>secretome</w:t>
      </w:r>
      <w:proofErr w:type="spellEnd"/>
      <w:r w:rsidR="00AC7712">
        <w:rPr>
          <w:rFonts w:ascii="Arial" w:hAnsi="Arial" w:cs="Arial"/>
          <w:sz w:val="24"/>
          <w:szCs w:val="24"/>
        </w:rPr>
        <w:t xml:space="preserve">. This means that the ER is constantly in use processing and </w:t>
      </w:r>
      <w:r w:rsidR="002F528D">
        <w:rPr>
          <w:rFonts w:ascii="Arial" w:hAnsi="Arial" w:cs="Arial"/>
          <w:sz w:val="24"/>
          <w:szCs w:val="24"/>
        </w:rPr>
        <w:t>trafficking</w:t>
      </w:r>
      <w:r w:rsidR="00AC7712">
        <w:rPr>
          <w:rFonts w:ascii="Arial" w:hAnsi="Arial" w:cs="Arial"/>
          <w:sz w:val="24"/>
          <w:szCs w:val="24"/>
        </w:rPr>
        <w:t xml:space="preserve"> prot</w:t>
      </w:r>
      <w:r w:rsidR="000A0AE1">
        <w:rPr>
          <w:rFonts w:ascii="Arial" w:hAnsi="Arial" w:cs="Arial"/>
          <w:sz w:val="24"/>
          <w:szCs w:val="24"/>
        </w:rPr>
        <w:t>eins that will leave the cell.</w:t>
      </w:r>
      <w:r w:rsidR="00E0184F" w:rsidRPr="00E0184F">
        <w:rPr>
          <w:rFonts w:ascii="Arial" w:hAnsi="Arial" w:cs="Arial"/>
          <w:sz w:val="24"/>
          <w:szCs w:val="24"/>
        </w:rPr>
        <w:t xml:space="preserve"> </w:t>
      </w:r>
      <w:r w:rsidR="00E0184F">
        <w:rPr>
          <w:rFonts w:ascii="Arial" w:hAnsi="Arial" w:cs="Arial"/>
          <w:sz w:val="24"/>
          <w:szCs w:val="24"/>
        </w:rPr>
        <w:t xml:space="preserve">It is </w:t>
      </w:r>
      <w:r w:rsidR="00E0184F">
        <w:rPr>
          <w:rFonts w:ascii="Arial" w:hAnsi="Arial" w:cs="Arial"/>
          <w:sz w:val="24"/>
          <w:szCs w:val="24"/>
        </w:rPr>
        <w:lastRenderedPageBreak/>
        <w:t>possible that mutations in abundant</w:t>
      </w:r>
      <w:r w:rsidR="00CC32F8">
        <w:rPr>
          <w:rFonts w:ascii="Arial" w:hAnsi="Arial" w:cs="Arial"/>
          <w:sz w:val="24"/>
          <w:szCs w:val="24"/>
        </w:rPr>
        <w:t>ly</w:t>
      </w:r>
      <w:r w:rsidR="00E0184F">
        <w:rPr>
          <w:rFonts w:ascii="Arial" w:hAnsi="Arial" w:cs="Arial"/>
          <w:sz w:val="24"/>
          <w:szCs w:val="24"/>
        </w:rPr>
        <w:t xml:space="preserve"> expressed and secreted proteins from the RPE may cause a persistent ER stress </w:t>
      </w:r>
      <w:r w:rsidR="00414C75">
        <w:rPr>
          <w:rFonts w:ascii="Arial" w:hAnsi="Arial" w:cs="Arial"/>
          <w:sz w:val="24"/>
          <w:szCs w:val="24"/>
        </w:rPr>
        <w:t>that</w:t>
      </w:r>
      <w:r w:rsidR="00E0184F">
        <w:rPr>
          <w:rFonts w:ascii="Arial" w:hAnsi="Arial" w:cs="Arial"/>
          <w:sz w:val="24"/>
          <w:szCs w:val="24"/>
        </w:rPr>
        <w:t xml:space="preserve"> would ultimately compr</w:t>
      </w:r>
      <w:r w:rsidR="002F528D">
        <w:rPr>
          <w:rFonts w:ascii="Arial" w:hAnsi="Arial" w:cs="Arial"/>
          <w:sz w:val="24"/>
          <w:szCs w:val="24"/>
        </w:rPr>
        <w:t>omise cell function. The</w:t>
      </w:r>
      <w:r w:rsidR="00475491">
        <w:rPr>
          <w:rFonts w:ascii="Arial" w:hAnsi="Arial" w:cs="Arial"/>
          <w:sz w:val="24"/>
          <w:szCs w:val="24"/>
        </w:rPr>
        <w:t xml:space="preserve"> concept</w:t>
      </w:r>
      <w:r w:rsidR="00E0184F">
        <w:rPr>
          <w:rFonts w:ascii="Arial" w:hAnsi="Arial" w:cs="Arial"/>
          <w:sz w:val="24"/>
          <w:szCs w:val="24"/>
        </w:rPr>
        <w:t xml:space="preserve"> of mutations in proteins destined for secretion impacting ER function is highlighted in a study in </w:t>
      </w:r>
      <w:r w:rsidR="00E0184F" w:rsidRPr="00FB0F01">
        <w:rPr>
          <w:rFonts w:ascii="Arial" w:hAnsi="Arial" w:cs="Arial"/>
          <w:sz w:val="24"/>
          <w:szCs w:val="24"/>
        </w:rPr>
        <w:t xml:space="preserve">which </w:t>
      </w:r>
      <w:r w:rsidR="00A50CA4" w:rsidRPr="00FB0F01">
        <w:rPr>
          <w:rFonts w:ascii="Arial" w:hAnsi="Arial" w:cs="Arial"/>
          <w:sz w:val="24"/>
          <w:szCs w:val="24"/>
        </w:rPr>
        <w:t xml:space="preserve">a mutation in a </w:t>
      </w:r>
      <w:proofErr w:type="spellStart"/>
      <w:r w:rsidR="00A50CA4" w:rsidRPr="00FB0F01">
        <w:rPr>
          <w:rFonts w:ascii="Arial" w:hAnsi="Arial" w:cs="Arial"/>
          <w:sz w:val="24"/>
          <w:szCs w:val="24"/>
        </w:rPr>
        <w:t>cut</w:t>
      </w:r>
      <w:r w:rsidR="00E0184F" w:rsidRPr="00FB0F01">
        <w:rPr>
          <w:rFonts w:ascii="Arial" w:hAnsi="Arial" w:cs="Arial"/>
          <w:sz w:val="24"/>
          <w:szCs w:val="24"/>
        </w:rPr>
        <w:t>inase</w:t>
      </w:r>
      <w:proofErr w:type="spellEnd"/>
      <w:r w:rsidR="00E0184F" w:rsidRPr="00FB0F01">
        <w:rPr>
          <w:rFonts w:ascii="Arial" w:hAnsi="Arial" w:cs="Arial"/>
          <w:sz w:val="24"/>
          <w:szCs w:val="24"/>
        </w:rPr>
        <w:t xml:space="preserve"> protein </w:t>
      </w:r>
      <w:r w:rsidR="00475491">
        <w:rPr>
          <w:rFonts w:ascii="Arial" w:hAnsi="Arial" w:cs="Arial"/>
          <w:sz w:val="24"/>
          <w:szCs w:val="24"/>
        </w:rPr>
        <w:t>le</w:t>
      </w:r>
      <w:r w:rsidR="00A50CA4" w:rsidRPr="00FB0F01">
        <w:rPr>
          <w:rFonts w:ascii="Arial" w:hAnsi="Arial" w:cs="Arial"/>
          <w:sz w:val="24"/>
          <w:szCs w:val="24"/>
        </w:rPr>
        <w:t>d to impaired secretion</w:t>
      </w:r>
      <w:r w:rsidR="00E0184F" w:rsidRPr="00FB0F01">
        <w:rPr>
          <w:rFonts w:ascii="Arial" w:hAnsi="Arial" w:cs="Arial"/>
          <w:sz w:val="24"/>
          <w:szCs w:val="24"/>
        </w:rPr>
        <w:t xml:space="preserve"> </w:t>
      </w:r>
      <w:r w:rsidR="00754345" w:rsidRPr="00FB0F01">
        <w:rPr>
          <w:rFonts w:ascii="Arial" w:hAnsi="Arial" w:cs="Arial"/>
          <w:sz w:val="24"/>
          <w:szCs w:val="24"/>
        </w:rPr>
        <w:t xml:space="preserve">in </w:t>
      </w:r>
      <w:r w:rsidR="00754345" w:rsidRPr="00FB0F01">
        <w:rPr>
          <w:rFonts w:ascii="Arial" w:hAnsi="Arial" w:cs="Arial"/>
          <w:i/>
          <w:sz w:val="24"/>
          <w:szCs w:val="24"/>
        </w:rPr>
        <w:t xml:space="preserve">Saccharomyces </w:t>
      </w:r>
      <w:proofErr w:type="spellStart"/>
      <w:r w:rsidR="00754345" w:rsidRPr="00FB0F01">
        <w:rPr>
          <w:rFonts w:ascii="Arial" w:hAnsi="Arial" w:cs="Arial"/>
          <w:i/>
          <w:sz w:val="24"/>
          <w:szCs w:val="24"/>
        </w:rPr>
        <w:t>cerevisiae</w:t>
      </w:r>
      <w:proofErr w:type="spellEnd"/>
      <w:r w:rsidR="00754345" w:rsidRPr="00FB0F01">
        <w:rPr>
          <w:rFonts w:ascii="Arial" w:hAnsi="Arial" w:cs="Arial"/>
          <w:i/>
          <w:sz w:val="24"/>
          <w:szCs w:val="24"/>
        </w:rPr>
        <w:t xml:space="preserve"> </w:t>
      </w:r>
      <w:r w:rsidR="00754345" w:rsidRPr="00FB0F01">
        <w:rPr>
          <w:rFonts w:ascii="Arial" w:hAnsi="Arial" w:cs="Arial"/>
          <w:sz w:val="24"/>
          <w:szCs w:val="24"/>
        </w:rPr>
        <w:fldChar w:fldCharType="begin">
          <w:fldData xml:space="preserve">PEVuZE5vdGU+PENpdGU+PEF1dGhvcj5TYWd0PC9BdXRob3I+PFllYXI+MTk5ODwvWWVhcj48UmVj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=
</w:fldData>
        </w:fldChar>
      </w:r>
      <w:r w:rsidR="00A6759B">
        <w:rPr>
          <w:rFonts w:ascii="Arial" w:hAnsi="Arial" w:cs="Arial"/>
          <w:sz w:val="24"/>
          <w:szCs w:val="24"/>
        </w:rPr>
        <w:instrText xml:space="preserve"> ADDIN EN.CITE </w:instrText>
      </w:r>
      <w:r w:rsidR="00A6759B">
        <w:rPr>
          <w:rFonts w:ascii="Arial" w:hAnsi="Arial" w:cs="Arial"/>
          <w:sz w:val="24"/>
          <w:szCs w:val="24"/>
        </w:rPr>
        <w:fldChar w:fldCharType="begin">
          <w:fldData xml:space="preserve">PEVuZE5vdGU+PENpdGU+PEF1dGhvcj5TYWd0PC9BdXRob3I+PFllYXI+MTk5ODwvWWVhcj48UmVj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=
</w:fldData>
        </w:fldChar>
      </w:r>
      <w:r w:rsidR="00A6759B">
        <w:rPr>
          <w:rFonts w:ascii="Arial" w:hAnsi="Arial" w:cs="Arial"/>
          <w:sz w:val="24"/>
          <w:szCs w:val="24"/>
        </w:rPr>
        <w:instrText xml:space="preserve"> ADDIN EN.CITE.DATA </w:instrText>
      </w:r>
      <w:r w:rsidR="00A6759B">
        <w:rPr>
          <w:rFonts w:ascii="Arial" w:hAnsi="Arial" w:cs="Arial"/>
          <w:sz w:val="24"/>
          <w:szCs w:val="24"/>
        </w:rPr>
      </w:r>
      <w:r w:rsidR="00A6759B">
        <w:rPr>
          <w:rFonts w:ascii="Arial" w:hAnsi="Arial" w:cs="Arial"/>
          <w:sz w:val="24"/>
          <w:szCs w:val="24"/>
        </w:rPr>
        <w:fldChar w:fldCharType="end"/>
      </w:r>
      <w:r w:rsidR="00754345" w:rsidRPr="00FB0F01">
        <w:rPr>
          <w:rFonts w:ascii="Arial" w:hAnsi="Arial" w:cs="Arial"/>
          <w:sz w:val="24"/>
          <w:szCs w:val="24"/>
        </w:rPr>
      </w:r>
      <w:r w:rsidR="00754345" w:rsidRPr="00FB0F01">
        <w:rPr>
          <w:rFonts w:ascii="Arial" w:hAnsi="Arial" w:cs="Arial"/>
          <w:sz w:val="24"/>
          <w:szCs w:val="24"/>
        </w:rPr>
        <w:fldChar w:fldCharType="separate"/>
      </w:r>
      <w:r w:rsidR="00A6759B">
        <w:rPr>
          <w:rFonts w:ascii="Arial" w:hAnsi="Arial" w:cs="Arial"/>
          <w:noProof/>
          <w:sz w:val="24"/>
          <w:szCs w:val="24"/>
        </w:rPr>
        <w:t>(Sagt et al., 1998; Sagt et al., 2002)</w:t>
      </w:r>
      <w:r w:rsidR="00754345" w:rsidRPr="00FB0F01">
        <w:rPr>
          <w:rFonts w:ascii="Arial" w:hAnsi="Arial" w:cs="Arial"/>
          <w:sz w:val="24"/>
          <w:szCs w:val="24"/>
        </w:rPr>
        <w:fldChar w:fldCharType="end"/>
      </w:r>
      <w:r w:rsidR="00754345" w:rsidRPr="00FB0F01">
        <w:rPr>
          <w:rFonts w:ascii="Arial" w:hAnsi="Arial" w:cs="Arial"/>
          <w:sz w:val="24"/>
          <w:szCs w:val="24"/>
        </w:rPr>
        <w:t>.</w:t>
      </w:r>
      <w:r w:rsidR="00754345">
        <w:rPr>
          <w:rFonts w:ascii="Arial" w:hAnsi="Arial" w:cs="Arial"/>
          <w:sz w:val="24"/>
          <w:szCs w:val="24"/>
        </w:rPr>
        <w:t xml:space="preserve"> This was also</w:t>
      </w:r>
      <w:r w:rsidR="00A50CA4" w:rsidRPr="00FB0F01">
        <w:rPr>
          <w:rFonts w:ascii="Arial" w:hAnsi="Arial" w:cs="Arial"/>
          <w:sz w:val="24"/>
          <w:szCs w:val="24"/>
        </w:rPr>
        <w:t xml:space="preserve"> accompanied by </w:t>
      </w:r>
      <w:r w:rsidR="00475491">
        <w:rPr>
          <w:rFonts w:ascii="Arial" w:hAnsi="Arial" w:cs="Arial"/>
          <w:sz w:val="24"/>
          <w:szCs w:val="24"/>
        </w:rPr>
        <w:t xml:space="preserve">significant </w:t>
      </w:r>
      <w:r w:rsidR="00A50CA4" w:rsidRPr="00FB0F01">
        <w:rPr>
          <w:rFonts w:ascii="Arial" w:hAnsi="Arial" w:cs="Arial"/>
          <w:sz w:val="24"/>
          <w:szCs w:val="24"/>
        </w:rPr>
        <w:t>increase</w:t>
      </w:r>
      <w:r w:rsidR="00475491">
        <w:rPr>
          <w:rFonts w:ascii="Arial" w:hAnsi="Arial" w:cs="Arial"/>
          <w:sz w:val="24"/>
          <w:szCs w:val="24"/>
        </w:rPr>
        <w:t xml:space="preserve"> in</w:t>
      </w:r>
      <w:r w:rsidR="00A50CA4" w:rsidRPr="00FB0F01">
        <w:rPr>
          <w:rFonts w:ascii="Arial" w:hAnsi="Arial" w:cs="Arial"/>
          <w:sz w:val="24"/>
          <w:szCs w:val="24"/>
        </w:rPr>
        <w:t xml:space="preserve"> protein aggregation in the ER, oxidative stress as well as UPR and </w:t>
      </w:r>
      <w:r w:rsidR="00643EFE">
        <w:rPr>
          <w:rFonts w:ascii="Arial" w:hAnsi="Arial" w:cs="Arial"/>
          <w:sz w:val="24"/>
          <w:szCs w:val="24"/>
        </w:rPr>
        <w:t>ERAD</w:t>
      </w:r>
      <w:r w:rsidR="00EB0AF9">
        <w:rPr>
          <w:rFonts w:ascii="Arial" w:hAnsi="Arial" w:cs="Arial"/>
          <w:sz w:val="24"/>
          <w:szCs w:val="24"/>
        </w:rPr>
        <w:t>.</w:t>
      </w:r>
      <w:r w:rsidR="00E0184F" w:rsidRPr="00FB0F01">
        <w:rPr>
          <w:rFonts w:ascii="Arial" w:hAnsi="Arial" w:cs="Arial"/>
          <w:sz w:val="24"/>
          <w:szCs w:val="24"/>
        </w:rPr>
        <w:t xml:space="preserve"> </w:t>
      </w:r>
      <w:r w:rsidR="00FD417F" w:rsidRPr="00FB0F01">
        <w:rPr>
          <w:rFonts w:ascii="Arial" w:hAnsi="Arial" w:cs="Arial"/>
          <w:sz w:val="24"/>
          <w:szCs w:val="24"/>
        </w:rPr>
        <w:t xml:space="preserve">More recently, a missense mutation </w:t>
      </w:r>
      <w:r w:rsidR="00FB0F01" w:rsidRPr="00FB0F01">
        <w:rPr>
          <w:rFonts w:ascii="Arial" w:hAnsi="Arial" w:cs="Arial"/>
          <w:sz w:val="24"/>
          <w:szCs w:val="24"/>
        </w:rPr>
        <w:t xml:space="preserve">in the </w:t>
      </w:r>
      <w:proofErr w:type="spellStart"/>
      <w:r w:rsidR="00FB0F01" w:rsidRPr="00FB0F01">
        <w:rPr>
          <w:rFonts w:ascii="Arial" w:hAnsi="Arial" w:cs="Arial"/>
          <w:sz w:val="24"/>
          <w:szCs w:val="24"/>
        </w:rPr>
        <w:t>laminin</w:t>
      </w:r>
      <w:proofErr w:type="spellEnd"/>
      <w:r w:rsidR="00FB0F01" w:rsidRPr="00FB0F01">
        <w:rPr>
          <w:rFonts w:ascii="Arial" w:hAnsi="Arial" w:cs="Arial"/>
          <w:sz w:val="24"/>
          <w:szCs w:val="24"/>
        </w:rPr>
        <w:t xml:space="preserve"> β2 gene (LAMB2), the product of which is important for the basement membrane </w:t>
      </w:r>
      <w:r w:rsidR="00754345">
        <w:rPr>
          <w:rFonts w:ascii="Arial" w:hAnsi="Arial" w:cs="Arial"/>
          <w:sz w:val="24"/>
          <w:szCs w:val="24"/>
        </w:rPr>
        <w:t xml:space="preserve">formation, was shown to impair </w:t>
      </w:r>
      <w:r w:rsidR="00FB0F01" w:rsidRPr="00FB0F01">
        <w:rPr>
          <w:rFonts w:ascii="Arial" w:hAnsi="Arial" w:cs="Arial"/>
          <w:sz w:val="24"/>
          <w:szCs w:val="24"/>
        </w:rPr>
        <w:t xml:space="preserve">secretion from </w:t>
      </w:r>
      <w:proofErr w:type="spellStart"/>
      <w:r w:rsidR="00FB0F01" w:rsidRPr="00FB0F01">
        <w:rPr>
          <w:rFonts w:ascii="Arial" w:hAnsi="Arial" w:cs="Arial"/>
          <w:sz w:val="24"/>
          <w:szCs w:val="24"/>
        </w:rPr>
        <w:t>podocyte</w:t>
      </w:r>
      <w:proofErr w:type="spellEnd"/>
      <w:r w:rsidR="00FB0F01" w:rsidRPr="00FB0F01">
        <w:rPr>
          <w:rFonts w:ascii="Arial" w:hAnsi="Arial" w:cs="Arial"/>
          <w:sz w:val="24"/>
          <w:szCs w:val="24"/>
        </w:rPr>
        <w:t xml:space="preserve"> cells. This impaired secretion was again accompanied by ER stress, likely to be from protein </w:t>
      </w:r>
      <w:proofErr w:type="spellStart"/>
      <w:r w:rsidR="00FB0F01" w:rsidRPr="00FB0F01">
        <w:rPr>
          <w:rFonts w:ascii="Arial" w:hAnsi="Arial" w:cs="Arial"/>
          <w:sz w:val="24"/>
          <w:szCs w:val="24"/>
        </w:rPr>
        <w:t>misfolding</w:t>
      </w:r>
      <w:proofErr w:type="spellEnd"/>
      <w:r w:rsidR="00FB0F01" w:rsidRPr="00FB0F01">
        <w:rPr>
          <w:rFonts w:ascii="Arial" w:hAnsi="Arial" w:cs="Arial"/>
          <w:sz w:val="24"/>
          <w:szCs w:val="24"/>
        </w:rPr>
        <w:t xml:space="preserve"> </w:t>
      </w:r>
      <w:r w:rsidR="00FB0F01" w:rsidRPr="00FB0F01">
        <w:rPr>
          <w:rFonts w:ascii="Arial" w:hAnsi="Arial" w:cs="Arial"/>
          <w:sz w:val="24"/>
          <w:szCs w:val="24"/>
        </w:rPr>
        <w:fldChar w:fldCharType="begin"/>
      </w:r>
      <w:r w:rsidR="00306899">
        <w:rPr>
          <w:rFonts w:ascii="Arial" w:hAnsi="Arial" w:cs="Arial"/>
          <w:sz w:val="24"/>
          <w:szCs w:val="24"/>
        </w:rPr>
        <w:instrText xml:space="preserve"> ADDIN EN.CITE &lt;EndNote&gt;&lt;Cite&gt;&lt;Author&gt;Chen&lt;/Author&gt;&lt;Year&gt;2013&lt;/Year&gt;&lt;RecNum&gt;198&lt;/RecNum&gt;&lt;DisplayText&gt;(Chen et al., 2013)&lt;/DisplayText&gt;&lt;record&gt;&lt;rec-number&gt;198&lt;/rec-number&gt;&lt;foreign-keys&gt;&lt;key app="EN" db-id="a2f25d2afpa92xe05sfvdfw3te2sf2wt9esf" timestamp="1557399576"&gt;198&lt;/key&gt;&lt;/foreign-keys&gt;&lt;ref-type name="Journal Article"&gt;17&lt;/ref-type&gt;&lt;contributors&gt;&lt;authors&gt;&lt;author&gt;Chen, Y. M.&lt;/author&gt;&lt;author&gt;Zhou, Y.&lt;/author&gt;&lt;author&gt;Go, G.&lt;/author&gt;&lt;author&gt;Marmerstein, J. T.&lt;/author&gt;&lt;author&gt;Kikkawa, Y.&lt;/author&gt;&lt;author&gt;Miner, J. H.&lt;/author&gt;&lt;/authors&gt;&lt;/contributors&gt;&lt;auth-address&gt;Renal Division, Washington University School of Medicine, St. Louis, MO 63110, USA.&lt;/auth-address&gt;&lt;titles&gt;&lt;title&gt;Laminin beta2 gene missense mutation produces endoplasmic reticulum stress in podocytes&lt;/title&gt;&lt;secondary-title&gt;J Am Soc Nephrol&lt;/secondary-title&gt;&lt;/titles&gt;&lt;periodical&gt;&lt;full-title&gt;J Am Soc Nephrol&lt;/full-title&gt;&lt;/periodical&gt;&lt;pages&gt;1223-33&lt;/pages&gt;&lt;volume&gt;24&lt;/volume&gt;&lt;number&gt;8&lt;/number&gt;&lt;edition&gt;2013/06/01&lt;/edition&gt;&lt;keywords&gt;&lt;keyword&gt;Abnormalities, Multiple/*genetics/metabolism&lt;/keyword&gt;&lt;keyword&gt;Animals&lt;/keyword&gt;&lt;keyword&gt;Endoplasmic Reticulum Stress/*genetics&lt;/keyword&gt;&lt;keyword&gt;Eye Abnormalities/*genetics/metabolism&lt;/keyword&gt;&lt;keyword&gt;Glomerular Basement Membrane/*metabolism&lt;/keyword&gt;&lt;keyword&gt;Laminin/*genetics&lt;/keyword&gt;&lt;keyword&gt;Mice&lt;/keyword&gt;&lt;keyword&gt;Mice, Transgenic&lt;/keyword&gt;&lt;keyword&gt;Mutation&lt;/keyword&gt;&lt;keyword&gt;Mutation, Missense&lt;/keyword&gt;&lt;keyword&gt;Nephrotic Syndrome/*genetics/metabolism&lt;/keyword&gt;&lt;keyword&gt;Podocytes/*metabolism&lt;/keyword&gt;&lt;keyword&gt;Pupil Disorders/*genetics/metabolism&lt;/keyword&gt;&lt;keyword&gt;Rats&lt;/keyword&gt;&lt;/keywords&gt;&lt;dates&gt;&lt;year&gt;2013&lt;/year&gt;&lt;pub-dates&gt;&lt;date&gt;Jul&lt;/date&gt;&lt;/pub-dates&gt;&lt;/dates&gt;&lt;isbn&gt;1533-3450 (Electronic)&amp;#xD;1046-6673 (Linking)&lt;/isbn&gt;&lt;accession-num&gt;23723427&lt;/accession-num&gt;&lt;urls&gt;&lt;related-urls&gt;&lt;url&gt;https://www.ncbi.nlm.nih.gov/pubmed/23723427&lt;/url&gt;&lt;/related-urls&gt;&lt;/urls&gt;&lt;custom2&gt;PMC3736718&lt;/custom2&gt;&lt;electronic-resource-num&gt;10.1681/ASN.2012121149&lt;/electronic-resource-num&gt;&lt;/record&gt;&lt;/Cite&gt;&lt;/EndNote&gt;</w:instrText>
      </w:r>
      <w:r w:rsidR="00FB0F01" w:rsidRPr="00FB0F01">
        <w:rPr>
          <w:rFonts w:ascii="Arial" w:hAnsi="Arial" w:cs="Arial"/>
          <w:sz w:val="24"/>
          <w:szCs w:val="24"/>
        </w:rPr>
        <w:fldChar w:fldCharType="separate"/>
      </w:r>
      <w:r w:rsidR="00306899">
        <w:rPr>
          <w:rFonts w:ascii="Arial" w:hAnsi="Arial" w:cs="Arial"/>
          <w:noProof/>
          <w:sz w:val="24"/>
          <w:szCs w:val="24"/>
        </w:rPr>
        <w:t>(Chen et al., 2013)</w:t>
      </w:r>
      <w:r w:rsidR="00FB0F01" w:rsidRPr="00FB0F01">
        <w:rPr>
          <w:rFonts w:ascii="Arial" w:hAnsi="Arial" w:cs="Arial"/>
          <w:sz w:val="24"/>
          <w:szCs w:val="24"/>
        </w:rPr>
        <w:fldChar w:fldCharType="end"/>
      </w:r>
      <w:r w:rsidR="00FB0F01" w:rsidRPr="00FB0F01">
        <w:rPr>
          <w:rFonts w:ascii="Arial" w:hAnsi="Arial" w:cs="Arial"/>
          <w:sz w:val="24"/>
          <w:szCs w:val="24"/>
        </w:rPr>
        <w:t>.</w:t>
      </w:r>
      <w:r w:rsidR="009B29BD">
        <w:rPr>
          <w:rFonts w:ascii="Arial" w:hAnsi="Arial" w:cs="Arial"/>
          <w:b/>
          <w:sz w:val="24"/>
          <w:szCs w:val="24"/>
        </w:rPr>
        <w:t xml:space="preserve"> </w:t>
      </w:r>
      <w:r w:rsidR="00475491" w:rsidRPr="00475491">
        <w:rPr>
          <w:rFonts w:ascii="Arial" w:hAnsi="Arial" w:cs="Arial"/>
          <w:sz w:val="24"/>
          <w:szCs w:val="24"/>
        </w:rPr>
        <w:t xml:space="preserve">A growing body of evidence </w:t>
      </w:r>
      <w:r w:rsidR="00475491">
        <w:rPr>
          <w:rFonts w:ascii="Arial" w:hAnsi="Arial" w:cs="Arial"/>
          <w:sz w:val="24"/>
          <w:szCs w:val="24"/>
        </w:rPr>
        <w:t>from varied tissues supports the idea that</w:t>
      </w:r>
      <w:r w:rsidR="00255D16">
        <w:rPr>
          <w:rFonts w:ascii="Arial" w:hAnsi="Arial" w:cs="Arial"/>
          <w:sz w:val="24"/>
          <w:szCs w:val="24"/>
        </w:rPr>
        <w:t xml:space="preserve"> </w:t>
      </w:r>
      <w:r w:rsidR="00DB4A6B">
        <w:rPr>
          <w:rFonts w:ascii="Arial" w:hAnsi="Arial" w:cs="Arial"/>
          <w:sz w:val="24"/>
          <w:szCs w:val="24"/>
        </w:rPr>
        <w:t>mutations within protein</w:t>
      </w:r>
      <w:r w:rsidR="00475491">
        <w:rPr>
          <w:rFonts w:ascii="Arial" w:hAnsi="Arial" w:cs="Arial"/>
          <w:sz w:val="24"/>
          <w:szCs w:val="24"/>
        </w:rPr>
        <w:t>s</w:t>
      </w:r>
      <w:r w:rsidR="00DB4A6B">
        <w:rPr>
          <w:rFonts w:ascii="Arial" w:hAnsi="Arial" w:cs="Arial"/>
          <w:sz w:val="24"/>
          <w:szCs w:val="24"/>
        </w:rPr>
        <w:t xml:space="preserve"> </w:t>
      </w:r>
      <w:r w:rsidR="00475491">
        <w:rPr>
          <w:rFonts w:ascii="Arial" w:hAnsi="Arial" w:cs="Arial"/>
          <w:sz w:val="24"/>
          <w:szCs w:val="24"/>
        </w:rPr>
        <w:t>that impair their secretion</w:t>
      </w:r>
      <w:r w:rsidR="00DB4A6B">
        <w:rPr>
          <w:rFonts w:ascii="Arial" w:hAnsi="Arial" w:cs="Arial"/>
          <w:sz w:val="24"/>
          <w:szCs w:val="24"/>
        </w:rPr>
        <w:t xml:space="preserve"> </w:t>
      </w:r>
      <w:r w:rsidR="0000636A">
        <w:rPr>
          <w:rFonts w:ascii="Arial" w:hAnsi="Arial" w:cs="Arial"/>
          <w:sz w:val="24"/>
          <w:szCs w:val="24"/>
        </w:rPr>
        <w:t xml:space="preserve">cause </w:t>
      </w:r>
      <w:proofErr w:type="spellStart"/>
      <w:r w:rsidR="00DB4A6B">
        <w:rPr>
          <w:rFonts w:ascii="Arial" w:hAnsi="Arial" w:cs="Arial"/>
          <w:sz w:val="24"/>
          <w:szCs w:val="24"/>
        </w:rPr>
        <w:t>misfold</w:t>
      </w:r>
      <w:r w:rsidR="0000636A">
        <w:rPr>
          <w:rFonts w:ascii="Arial" w:hAnsi="Arial" w:cs="Arial"/>
          <w:sz w:val="24"/>
          <w:szCs w:val="24"/>
        </w:rPr>
        <w:t>ing</w:t>
      </w:r>
      <w:proofErr w:type="spellEnd"/>
      <w:r w:rsidR="00DB4A6B">
        <w:rPr>
          <w:rFonts w:ascii="Arial" w:hAnsi="Arial" w:cs="Arial"/>
          <w:sz w:val="24"/>
          <w:szCs w:val="24"/>
        </w:rPr>
        <w:t xml:space="preserve"> in the ER and </w:t>
      </w:r>
      <w:r w:rsidR="0000636A">
        <w:rPr>
          <w:rFonts w:ascii="Arial" w:hAnsi="Arial" w:cs="Arial"/>
          <w:sz w:val="24"/>
          <w:szCs w:val="24"/>
        </w:rPr>
        <w:t xml:space="preserve">promote ER </w:t>
      </w:r>
      <w:r w:rsidR="00DB4A6B">
        <w:rPr>
          <w:rFonts w:ascii="Arial" w:hAnsi="Arial" w:cs="Arial"/>
          <w:sz w:val="24"/>
          <w:szCs w:val="24"/>
        </w:rPr>
        <w:t xml:space="preserve">stress. </w:t>
      </w:r>
      <w:r w:rsidR="006A15A4">
        <w:rPr>
          <w:rFonts w:ascii="Arial" w:hAnsi="Arial" w:cs="Arial"/>
          <w:sz w:val="24"/>
          <w:szCs w:val="24"/>
        </w:rPr>
        <w:t>I</w:t>
      </w:r>
      <w:r w:rsidR="001578CB" w:rsidRPr="00255D16">
        <w:rPr>
          <w:rFonts w:ascii="Arial" w:hAnsi="Arial" w:cs="Arial"/>
          <w:sz w:val="24"/>
          <w:szCs w:val="24"/>
        </w:rPr>
        <w:t>dentification of mutat</w:t>
      </w:r>
      <w:r w:rsidR="00E02FB9" w:rsidRPr="00255D16">
        <w:rPr>
          <w:rFonts w:ascii="Arial" w:hAnsi="Arial" w:cs="Arial"/>
          <w:sz w:val="24"/>
          <w:szCs w:val="24"/>
        </w:rPr>
        <w:t>ed</w:t>
      </w:r>
      <w:r w:rsidR="001578CB" w:rsidRPr="00255D16">
        <w:rPr>
          <w:rFonts w:ascii="Arial" w:hAnsi="Arial" w:cs="Arial"/>
          <w:sz w:val="24"/>
          <w:szCs w:val="24"/>
        </w:rPr>
        <w:t xml:space="preserve"> proteins </w:t>
      </w:r>
      <w:r w:rsidR="00475491">
        <w:rPr>
          <w:rFonts w:ascii="Arial" w:hAnsi="Arial" w:cs="Arial"/>
          <w:sz w:val="24"/>
          <w:szCs w:val="24"/>
        </w:rPr>
        <w:t>with</w:t>
      </w:r>
      <w:r w:rsidR="00E02FB9" w:rsidRPr="00255D16">
        <w:rPr>
          <w:rFonts w:ascii="Arial" w:hAnsi="Arial" w:cs="Arial"/>
          <w:sz w:val="24"/>
          <w:szCs w:val="24"/>
        </w:rPr>
        <w:t xml:space="preserve"> impaired secretion from</w:t>
      </w:r>
      <w:r w:rsidR="001578CB" w:rsidRPr="00255D16">
        <w:rPr>
          <w:rFonts w:ascii="Arial" w:hAnsi="Arial" w:cs="Arial"/>
          <w:sz w:val="24"/>
          <w:szCs w:val="24"/>
        </w:rPr>
        <w:t xml:space="preserve"> RPE and their possible links with ER stress will give </w:t>
      </w:r>
      <w:r w:rsidR="00475491">
        <w:rPr>
          <w:rFonts w:ascii="Arial" w:hAnsi="Arial" w:cs="Arial"/>
          <w:sz w:val="24"/>
          <w:szCs w:val="24"/>
        </w:rPr>
        <w:t xml:space="preserve">a </w:t>
      </w:r>
      <w:r w:rsidR="001578CB" w:rsidRPr="00255D16">
        <w:rPr>
          <w:rFonts w:ascii="Arial" w:hAnsi="Arial" w:cs="Arial"/>
          <w:sz w:val="24"/>
          <w:szCs w:val="24"/>
        </w:rPr>
        <w:t>better understanding of how RPE dy</w:t>
      </w:r>
      <w:r w:rsidR="0021565B">
        <w:rPr>
          <w:rFonts w:ascii="Arial" w:hAnsi="Arial" w:cs="Arial"/>
          <w:sz w:val="24"/>
          <w:szCs w:val="24"/>
        </w:rPr>
        <w:t xml:space="preserve">sfunctions </w:t>
      </w:r>
      <w:r w:rsidR="001578CB" w:rsidRPr="00255D16">
        <w:rPr>
          <w:rFonts w:ascii="Arial" w:hAnsi="Arial" w:cs="Arial"/>
          <w:sz w:val="24"/>
          <w:szCs w:val="24"/>
        </w:rPr>
        <w:t xml:space="preserve">and ultimately AMD progresses. </w:t>
      </w:r>
    </w:p>
    <w:p w14:paraId="68B46492" w14:textId="4A65A0A8" w:rsidR="008D61D3" w:rsidRPr="00754345" w:rsidRDefault="00E02FB9" w:rsidP="00CE2B41">
      <w:pPr>
        <w:jc w:val="both"/>
        <w:rPr>
          <w:rFonts w:ascii="Arial" w:hAnsi="Arial" w:cs="Arial"/>
          <w:sz w:val="24"/>
          <w:szCs w:val="24"/>
        </w:rPr>
      </w:pPr>
      <w:r w:rsidRPr="0019036E">
        <w:rPr>
          <w:rFonts w:ascii="Arial" w:hAnsi="Arial" w:cs="Arial"/>
          <w:sz w:val="24"/>
          <w:szCs w:val="24"/>
        </w:rPr>
        <w:t>One such example</w:t>
      </w:r>
      <w:r w:rsidR="00C966A1">
        <w:rPr>
          <w:rFonts w:ascii="Arial" w:hAnsi="Arial" w:cs="Arial"/>
          <w:sz w:val="24"/>
          <w:szCs w:val="24"/>
        </w:rPr>
        <w:t xml:space="preserve"> </w:t>
      </w:r>
      <w:r w:rsidR="008A6638">
        <w:rPr>
          <w:rFonts w:ascii="Arial" w:hAnsi="Arial" w:cs="Arial"/>
          <w:sz w:val="24"/>
          <w:szCs w:val="24"/>
        </w:rPr>
        <w:t xml:space="preserve">is </w:t>
      </w:r>
      <w:r w:rsidR="00475491">
        <w:rPr>
          <w:rFonts w:ascii="Arial" w:hAnsi="Arial" w:cs="Arial"/>
          <w:sz w:val="24"/>
          <w:szCs w:val="24"/>
        </w:rPr>
        <w:t xml:space="preserve">provided by </w:t>
      </w:r>
      <w:proofErr w:type="spellStart"/>
      <w:r w:rsidR="00C966A1">
        <w:rPr>
          <w:rFonts w:ascii="Arial" w:hAnsi="Arial" w:cs="Arial"/>
          <w:sz w:val="24"/>
          <w:szCs w:val="24"/>
        </w:rPr>
        <w:t>cystatin</w:t>
      </w:r>
      <w:proofErr w:type="spellEnd"/>
      <w:r w:rsidR="00C966A1">
        <w:rPr>
          <w:rFonts w:ascii="Arial" w:hAnsi="Arial" w:cs="Arial"/>
          <w:sz w:val="24"/>
          <w:szCs w:val="24"/>
        </w:rPr>
        <w:t xml:space="preserve"> C, </w:t>
      </w:r>
      <w:r w:rsidR="00475491">
        <w:rPr>
          <w:rFonts w:ascii="Arial" w:hAnsi="Arial" w:cs="Arial"/>
          <w:sz w:val="24"/>
          <w:szCs w:val="24"/>
        </w:rPr>
        <w:t>which</w:t>
      </w:r>
      <w:r w:rsidR="001A0C87" w:rsidRPr="0019036E">
        <w:rPr>
          <w:rFonts w:ascii="Arial" w:hAnsi="Arial" w:cs="Arial"/>
          <w:sz w:val="24"/>
          <w:szCs w:val="24"/>
        </w:rPr>
        <w:t xml:space="preserve"> is expressed</w:t>
      </w:r>
      <w:r w:rsidR="002E4B1E">
        <w:rPr>
          <w:rFonts w:ascii="Arial" w:hAnsi="Arial" w:cs="Arial"/>
          <w:sz w:val="24"/>
          <w:szCs w:val="24"/>
        </w:rPr>
        <w:t xml:space="preserve"> at </w:t>
      </w:r>
      <w:r w:rsidR="00475491">
        <w:rPr>
          <w:rFonts w:ascii="Arial" w:hAnsi="Arial" w:cs="Arial"/>
          <w:sz w:val="24"/>
          <w:szCs w:val="24"/>
        </w:rPr>
        <w:t xml:space="preserve">very </w:t>
      </w:r>
      <w:r w:rsidR="002E4B1E">
        <w:rPr>
          <w:rFonts w:ascii="Arial" w:hAnsi="Arial" w:cs="Arial"/>
          <w:sz w:val="24"/>
          <w:szCs w:val="24"/>
        </w:rPr>
        <w:t>high levels</w:t>
      </w:r>
      <w:r w:rsidR="001A0C87" w:rsidRPr="0019036E">
        <w:rPr>
          <w:rFonts w:ascii="Arial" w:hAnsi="Arial" w:cs="Arial"/>
          <w:sz w:val="24"/>
          <w:szCs w:val="24"/>
        </w:rPr>
        <w:t xml:space="preserve"> by the RPE</w:t>
      </w:r>
      <w:r w:rsidR="002E4B1E">
        <w:rPr>
          <w:rFonts w:ascii="Arial" w:hAnsi="Arial" w:cs="Arial"/>
          <w:sz w:val="24"/>
          <w:szCs w:val="24"/>
        </w:rPr>
        <w:t xml:space="preserve"> </w:t>
      </w:r>
      <w:r w:rsidR="00605E9D">
        <w:rPr>
          <w:rFonts w:ascii="Arial" w:hAnsi="Arial" w:cs="Arial"/>
          <w:sz w:val="24"/>
          <w:szCs w:val="24"/>
        </w:rPr>
        <w:t>(Kay et al.,</w:t>
      </w:r>
      <w:r w:rsidR="00475491">
        <w:rPr>
          <w:rFonts w:ascii="Arial" w:hAnsi="Arial" w:cs="Arial"/>
          <w:sz w:val="24"/>
          <w:szCs w:val="24"/>
        </w:rPr>
        <w:t xml:space="preserve"> 2014)</w:t>
      </w:r>
      <w:r w:rsidR="00605E9D">
        <w:rPr>
          <w:rFonts w:ascii="Arial" w:hAnsi="Arial" w:cs="Arial"/>
          <w:sz w:val="24"/>
          <w:szCs w:val="24"/>
        </w:rPr>
        <w:t xml:space="preserve"> </w:t>
      </w:r>
      <w:r w:rsidR="002E4B1E">
        <w:rPr>
          <w:rFonts w:ascii="Arial" w:hAnsi="Arial" w:cs="Arial"/>
          <w:sz w:val="24"/>
          <w:szCs w:val="24"/>
        </w:rPr>
        <w:t xml:space="preserve">and </w:t>
      </w:r>
      <w:r w:rsidR="00475491">
        <w:rPr>
          <w:rFonts w:ascii="Arial" w:hAnsi="Arial" w:cs="Arial"/>
          <w:sz w:val="24"/>
          <w:szCs w:val="24"/>
        </w:rPr>
        <w:t xml:space="preserve">is </w:t>
      </w:r>
      <w:r w:rsidR="002E4B1E">
        <w:rPr>
          <w:rFonts w:ascii="Arial" w:hAnsi="Arial" w:cs="Arial"/>
          <w:sz w:val="24"/>
          <w:szCs w:val="24"/>
        </w:rPr>
        <w:t xml:space="preserve">constantly </w:t>
      </w:r>
      <w:r w:rsidR="0054142F">
        <w:rPr>
          <w:rFonts w:ascii="Arial" w:hAnsi="Arial" w:cs="Arial"/>
          <w:sz w:val="24"/>
          <w:szCs w:val="24"/>
        </w:rPr>
        <w:t>being moved through the ER</w:t>
      </w:r>
      <w:r w:rsidR="001A0C87" w:rsidRPr="0019036E">
        <w:rPr>
          <w:rFonts w:ascii="Arial" w:hAnsi="Arial" w:cs="Arial"/>
          <w:sz w:val="24"/>
          <w:szCs w:val="24"/>
        </w:rPr>
        <w:t>.</w:t>
      </w:r>
      <w:r w:rsidR="005919E9" w:rsidRPr="0019036E">
        <w:rPr>
          <w:rFonts w:ascii="Arial" w:hAnsi="Arial" w:cs="Arial"/>
          <w:sz w:val="24"/>
        </w:rPr>
        <w:t xml:space="preserve"> </w:t>
      </w:r>
      <w:r w:rsidR="0019036E" w:rsidRPr="0019036E">
        <w:rPr>
          <w:rFonts w:ascii="Arial" w:hAnsi="Arial" w:cs="Arial"/>
          <w:sz w:val="24"/>
          <w:szCs w:val="24"/>
        </w:rPr>
        <w:t xml:space="preserve">As </w:t>
      </w:r>
      <w:r w:rsidR="00605E9D">
        <w:rPr>
          <w:rFonts w:ascii="Arial" w:hAnsi="Arial" w:cs="Arial"/>
          <w:sz w:val="24"/>
          <w:szCs w:val="24"/>
        </w:rPr>
        <w:t>the polymorphism responsible for producing the AMD- and AD-associated variant</w:t>
      </w:r>
      <w:r w:rsidR="0019036E" w:rsidRPr="0019036E">
        <w:rPr>
          <w:rFonts w:ascii="Arial" w:hAnsi="Arial" w:cs="Arial"/>
          <w:sz w:val="24"/>
          <w:szCs w:val="24"/>
        </w:rPr>
        <w:t xml:space="preserve"> occurs </w:t>
      </w:r>
      <w:r w:rsidR="00605E9D">
        <w:rPr>
          <w:rFonts w:ascii="Arial" w:hAnsi="Arial" w:cs="Arial"/>
          <w:sz w:val="24"/>
          <w:szCs w:val="24"/>
        </w:rPr>
        <w:t xml:space="preserve">at the level of the signal peptide and thus </w:t>
      </w:r>
      <w:r w:rsidR="0019036E" w:rsidRPr="0019036E">
        <w:rPr>
          <w:rFonts w:ascii="Arial" w:hAnsi="Arial" w:cs="Arial"/>
          <w:sz w:val="24"/>
          <w:szCs w:val="24"/>
        </w:rPr>
        <w:t>outside of the sequence for mature</w:t>
      </w:r>
      <w:r w:rsidR="00605E9D">
        <w:rPr>
          <w:rFonts w:ascii="Arial" w:hAnsi="Arial" w:cs="Arial"/>
          <w:sz w:val="24"/>
          <w:szCs w:val="24"/>
        </w:rPr>
        <w:t>, biochemically active inhibitor</w:t>
      </w:r>
      <w:r w:rsidR="0019036E" w:rsidRPr="0019036E">
        <w:rPr>
          <w:rFonts w:ascii="Arial" w:hAnsi="Arial" w:cs="Arial"/>
          <w:sz w:val="24"/>
          <w:szCs w:val="24"/>
        </w:rPr>
        <w:t>, no functional difference of cleaved protein can be expected, although disru</w:t>
      </w:r>
      <w:r w:rsidR="00605E9D">
        <w:rPr>
          <w:rFonts w:ascii="Arial" w:hAnsi="Arial" w:cs="Arial"/>
          <w:sz w:val="24"/>
          <w:szCs w:val="24"/>
        </w:rPr>
        <w:t>ption in the signal sequence</w:t>
      </w:r>
      <w:r w:rsidR="0019036E" w:rsidRPr="0019036E">
        <w:rPr>
          <w:rFonts w:ascii="Arial" w:hAnsi="Arial" w:cs="Arial"/>
          <w:sz w:val="24"/>
          <w:szCs w:val="24"/>
        </w:rPr>
        <w:t xml:space="preserve"> </w:t>
      </w:r>
      <w:r w:rsidR="00605E9D">
        <w:rPr>
          <w:rFonts w:ascii="Arial" w:hAnsi="Arial" w:cs="Arial"/>
          <w:sz w:val="24"/>
          <w:szCs w:val="24"/>
        </w:rPr>
        <w:t>determines</w:t>
      </w:r>
      <w:r w:rsidR="0019036E" w:rsidRPr="0019036E">
        <w:rPr>
          <w:rFonts w:ascii="Arial" w:hAnsi="Arial" w:cs="Arial"/>
          <w:sz w:val="24"/>
          <w:szCs w:val="24"/>
        </w:rPr>
        <w:t xml:space="preserve"> changes </w:t>
      </w:r>
      <w:r w:rsidR="00605E9D">
        <w:rPr>
          <w:rFonts w:ascii="Arial" w:hAnsi="Arial" w:cs="Arial"/>
          <w:sz w:val="24"/>
          <w:szCs w:val="24"/>
        </w:rPr>
        <w:t xml:space="preserve">in the processing of the precursor. </w:t>
      </w:r>
      <w:r w:rsidR="00F60FE9">
        <w:rPr>
          <w:rFonts w:ascii="Arial" w:hAnsi="Arial" w:cs="Arial"/>
          <w:sz w:val="24"/>
          <w:szCs w:val="24"/>
        </w:rPr>
        <w:t xml:space="preserve">This </w:t>
      </w:r>
      <w:r w:rsidR="00605E9D" w:rsidRPr="00605E9D">
        <w:rPr>
          <w:rFonts w:ascii="Arial" w:hAnsi="Arial" w:cs="Arial"/>
          <w:sz w:val="24"/>
          <w:szCs w:val="24"/>
        </w:rPr>
        <w:t>explains</w:t>
      </w:r>
      <w:r w:rsidR="00605E9D">
        <w:rPr>
          <w:rFonts w:ascii="Arial" w:hAnsi="Arial" w:cs="Arial"/>
          <w:sz w:val="24"/>
          <w:szCs w:val="24"/>
        </w:rPr>
        <w:t xml:space="preserve"> the</w:t>
      </w:r>
      <w:r w:rsidR="00F60FE9">
        <w:rPr>
          <w:rFonts w:ascii="Arial" w:hAnsi="Arial" w:cs="Arial"/>
          <w:sz w:val="24"/>
          <w:szCs w:val="24"/>
        </w:rPr>
        <w:t xml:space="preserve"> impaired secretion of variant B </w:t>
      </w:r>
      <w:proofErr w:type="spellStart"/>
      <w:r w:rsidR="005919E9" w:rsidRPr="005919E9">
        <w:rPr>
          <w:rFonts w:ascii="Arial" w:hAnsi="Arial" w:cs="Arial"/>
          <w:sz w:val="24"/>
        </w:rPr>
        <w:t>cystatin</w:t>
      </w:r>
      <w:proofErr w:type="spellEnd"/>
      <w:r w:rsidR="005919E9" w:rsidRPr="005919E9">
        <w:rPr>
          <w:rFonts w:ascii="Arial" w:hAnsi="Arial" w:cs="Arial"/>
          <w:sz w:val="24"/>
        </w:rPr>
        <w:t xml:space="preserve"> C </w:t>
      </w:r>
      <w:r w:rsidR="00DE4D91">
        <w:rPr>
          <w:rFonts w:ascii="Arial" w:hAnsi="Arial" w:cs="Arial"/>
          <w:sz w:val="24"/>
        </w:rPr>
        <w:t xml:space="preserve">as well as </w:t>
      </w:r>
      <w:r w:rsidR="00605E9D">
        <w:rPr>
          <w:rFonts w:ascii="Arial" w:hAnsi="Arial" w:cs="Arial"/>
          <w:sz w:val="24"/>
        </w:rPr>
        <w:t xml:space="preserve">the </w:t>
      </w:r>
      <w:r w:rsidR="005919E9" w:rsidRPr="005919E9">
        <w:rPr>
          <w:rFonts w:ascii="Arial" w:hAnsi="Arial" w:cs="Arial"/>
          <w:sz w:val="24"/>
        </w:rPr>
        <w:t xml:space="preserve">partial </w:t>
      </w:r>
      <w:r w:rsidR="00605E9D">
        <w:rPr>
          <w:rFonts w:ascii="Arial" w:hAnsi="Arial" w:cs="Arial"/>
          <w:sz w:val="24"/>
        </w:rPr>
        <w:t xml:space="preserve">intracellular </w:t>
      </w:r>
      <w:r w:rsidR="005919E9" w:rsidRPr="005919E9">
        <w:rPr>
          <w:rFonts w:ascii="Arial" w:hAnsi="Arial" w:cs="Arial"/>
          <w:sz w:val="24"/>
        </w:rPr>
        <w:t xml:space="preserve">retention with the mitochondria </w:t>
      </w:r>
      <w:r w:rsidR="005919E9" w:rsidRPr="005919E9">
        <w:rPr>
          <w:rFonts w:ascii="Arial" w:hAnsi="Arial" w:cs="Arial"/>
          <w:sz w:val="24"/>
        </w:rPr>
        <w:fldChar w:fldCharType="begin">
          <w:fldData xml:space="preserve">PEVuZE5vdGU+PENpdGU+PEF1dGhvcj5QYXJhb2FuPC9BdXRob3I+PFllYXI+MjAwNDwvWWVhcj48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PEVuZE5vdGU+PENpdGU+PEF1dGhvcj5QYXJhb2FuPC9BdXRob3I+PFllYXI+MjAwNDwvWWVhcj48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5919E9" w:rsidRPr="005919E9">
        <w:rPr>
          <w:rFonts w:ascii="Arial" w:hAnsi="Arial" w:cs="Arial"/>
          <w:sz w:val="24"/>
        </w:rPr>
      </w:r>
      <w:r w:rsidR="005919E9" w:rsidRPr="005919E9">
        <w:rPr>
          <w:rFonts w:ascii="Arial" w:hAnsi="Arial" w:cs="Arial"/>
          <w:sz w:val="24"/>
        </w:rPr>
        <w:fldChar w:fldCharType="separate"/>
      </w:r>
      <w:r w:rsidR="00306899">
        <w:rPr>
          <w:rFonts w:ascii="Arial" w:hAnsi="Arial" w:cs="Arial"/>
          <w:noProof/>
          <w:sz w:val="24"/>
        </w:rPr>
        <w:t>(Paraoan et al., 2004)</w:t>
      </w:r>
      <w:r w:rsidR="005919E9" w:rsidRPr="005919E9">
        <w:rPr>
          <w:rFonts w:ascii="Arial" w:hAnsi="Arial" w:cs="Arial"/>
          <w:sz w:val="24"/>
        </w:rPr>
        <w:fldChar w:fldCharType="end"/>
      </w:r>
      <w:r w:rsidR="005919E9" w:rsidRPr="005919E9">
        <w:rPr>
          <w:rFonts w:ascii="Arial" w:hAnsi="Arial" w:cs="Arial"/>
          <w:sz w:val="24"/>
        </w:rPr>
        <w:t>.</w:t>
      </w:r>
      <w:r w:rsidR="0054142F">
        <w:rPr>
          <w:rFonts w:ascii="Arial" w:hAnsi="Arial" w:cs="Arial"/>
          <w:sz w:val="24"/>
        </w:rPr>
        <w:t xml:space="preserve"> </w:t>
      </w:r>
      <w:r w:rsidR="00605E9D">
        <w:rPr>
          <w:rFonts w:ascii="Arial" w:hAnsi="Arial" w:cs="Arial"/>
          <w:sz w:val="24"/>
        </w:rPr>
        <w:t>In addition</w:t>
      </w:r>
      <w:r w:rsidR="0054142F">
        <w:rPr>
          <w:rFonts w:ascii="Arial" w:hAnsi="Arial" w:cs="Arial"/>
          <w:sz w:val="24"/>
        </w:rPr>
        <w:t>,</w:t>
      </w:r>
      <w:r w:rsidR="003539D1">
        <w:rPr>
          <w:rFonts w:ascii="Arial" w:hAnsi="Arial" w:cs="Arial"/>
          <w:sz w:val="24"/>
        </w:rPr>
        <w:t xml:space="preserve"> </w:t>
      </w:r>
      <w:r w:rsidR="005B3705">
        <w:rPr>
          <w:rFonts w:ascii="Arial" w:hAnsi="Arial" w:cs="Arial"/>
          <w:sz w:val="24"/>
        </w:rPr>
        <w:t>variant</w:t>
      </w:r>
      <w:r w:rsidR="00D75CEB">
        <w:rPr>
          <w:rFonts w:ascii="Arial" w:hAnsi="Arial" w:cs="Arial"/>
          <w:sz w:val="24"/>
        </w:rPr>
        <w:t xml:space="preserve"> B</w:t>
      </w:r>
      <w:r w:rsidR="005B3705">
        <w:rPr>
          <w:rFonts w:ascii="Arial" w:hAnsi="Arial" w:cs="Arial"/>
          <w:sz w:val="24"/>
        </w:rPr>
        <w:t xml:space="preserve"> </w:t>
      </w:r>
      <w:proofErr w:type="spellStart"/>
      <w:r w:rsidR="005B3705">
        <w:rPr>
          <w:rFonts w:ascii="Arial" w:hAnsi="Arial" w:cs="Arial"/>
          <w:sz w:val="24"/>
        </w:rPr>
        <w:t>cystatin</w:t>
      </w:r>
      <w:proofErr w:type="spellEnd"/>
      <w:r w:rsidR="005B3705">
        <w:rPr>
          <w:rFonts w:ascii="Arial" w:hAnsi="Arial" w:cs="Arial"/>
          <w:sz w:val="24"/>
        </w:rPr>
        <w:t xml:space="preserve"> C </w:t>
      </w:r>
      <w:r w:rsidR="007E12E7">
        <w:rPr>
          <w:rFonts w:ascii="Arial" w:hAnsi="Arial" w:cs="Arial"/>
          <w:sz w:val="24"/>
        </w:rPr>
        <w:t xml:space="preserve">presents a signal/leader </w:t>
      </w:r>
      <w:r w:rsidR="00CD3D24">
        <w:rPr>
          <w:rFonts w:ascii="Arial" w:hAnsi="Arial" w:cs="Arial"/>
          <w:sz w:val="24"/>
        </w:rPr>
        <w:t>sequence</w:t>
      </w:r>
      <w:r w:rsidR="00414C75">
        <w:rPr>
          <w:rFonts w:ascii="Arial" w:hAnsi="Arial" w:cs="Arial"/>
          <w:sz w:val="24"/>
        </w:rPr>
        <w:t xml:space="preserve"> that</w:t>
      </w:r>
      <w:r w:rsidR="00CD3D24">
        <w:rPr>
          <w:rFonts w:ascii="Arial" w:hAnsi="Arial" w:cs="Arial"/>
          <w:sz w:val="24"/>
        </w:rPr>
        <w:t xml:space="preserve"> </w:t>
      </w:r>
      <w:r w:rsidR="00ED318F">
        <w:rPr>
          <w:rFonts w:ascii="Arial" w:hAnsi="Arial" w:cs="Arial"/>
          <w:sz w:val="24"/>
        </w:rPr>
        <w:t>has</w:t>
      </w:r>
      <w:r w:rsidR="00CD3D24">
        <w:rPr>
          <w:rFonts w:ascii="Arial" w:hAnsi="Arial" w:cs="Arial"/>
          <w:sz w:val="24"/>
        </w:rPr>
        <w:t xml:space="preserve"> higher </w:t>
      </w:r>
      <w:proofErr w:type="spellStart"/>
      <w:r w:rsidR="00CD3D24">
        <w:rPr>
          <w:rFonts w:ascii="Arial" w:hAnsi="Arial" w:cs="Arial"/>
          <w:sz w:val="24"/>
        </w:rPr>
        <w:t>amyloidogenic</w:t>
      </w:r>
      <w:proofErr w:type="spellEnd"/>
      <w:r w:rsidR="00CD3D24">
        <w:rPr>
          <w:rFonts w:ascii="Arial" w:hAnsi="Arial" w:cs="Arial"/>
          <w:sz w:val="24"/>
        </w:rPr>
        <w:t xml:space="preserve"> propensity compared to the wild type signal sequence</w:t>
      </w:r>
      <w:r w:rsidR="0054142F">
        <w:rPr>
          <w:rFonts w:ascii="Arial" w:hAnsi="Arial" w:cs="Arial"/>
          <w:sz w:val="24"/>
        </w:rPr>
        <w:t xml:space="preserve"> </w:t>
      </w:r>
      <w:r w:rsidR="0054142F">
        <w:rPr>
          <w:rFonts w:ascii="Arial" w:hAnsi="Arial" w:cs="Arial"/>
          <w:sz w:val="24"/>
        </w:rPr>
        <w:fldChar w:fldCharType="begin">
          <w:fldData xml:space="preserve">PEVuZE5vdGU+PENpdGU+PEF1dGhvcj5TYW50JmFwb3M7QW5uYTwvQXV0aG9yPjxZZWFyPjIwMTY8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==
</w:fldData>
        </w:fldChar>
      </w:r>
      <w:r w:rsidR="00306899">
        <w:rPr>
          <w:rFonts w:ascii="Arial" w:hAnsi="Arial" w:cs="Arial"/>
          <w:sz w:val="24"/>
        </w:rPr>
        <w:instrText xml:space="preserve"> ADDIN EN.CITE </w:instrText>
      </w:r>
      <w:r w:rsidR="00306899">
        <w:rPr>
          <w:rFonts w:ascii="Arial" w:hAnsi="Arial" w:cs="Arial"/>
          <w:sz w:val="24"/>
        </w:rPr>
        <w:fldChar w:fldCharType="begin">
          <w:fldData xml:space="preserve">PEVuZE5vdGU+PENpdGU+PEF1dGhvcj5TYW50JmFwb3M7QW5uYTwvQXV0aG9yPjxZZWFyPjIwMTY8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==
</w:fldData>
        </w:fldChar>
      </w:r>
      <w:r w:rsidR="00306899">
        <w:rPr>
          <w:rFonts w:ascii="Arial" w:hAnsi="Arial" w:cs="Arial"/>
          <w:sz w:val="24"/>
        </w:rPr>
        <w:instrText xml:space="preserve"> ADDIN EN.CITE.DATA </w:instrText>
      </w:r>
      <w:r w:rsidR="00306899">
        <w:rPr>
          <w:rFonts w:ascii="Arial" w:hAnsi="Arial" w:cs="Arial"/>
          <w:sz w:val="24"/>
        </w:rPr>
      </w:r>
      <w:r w:rsidR="00306899">
        <w:rPr>
          <w:rFonts w:ascii="Arial" w:hAnsi="Arial" w:cs="Arial"/>
          <w:sz w:val="24"/>
        </w:rPr>
        <w:fldChar w:fldCharType="end"/>
      </w:r>
      <w:r w:rsidR="0054142F">
        <w:rPr>
          <w:rFonts w:ascii="Arial" w:hAnsi="Arial" w:cs="Arial"/>
          <w:sz w:val="24"/>
        </w:rPr>
      </w:r>
      <w:r w:rsidR="0054142F">
        <w:rPr>
          <w:rFonts w:ascii="Arial" w:hAnsi="Arial" w:cs="Arial"/>
          <w:sz w:val="24"/>
        </w:rPr>
        <w:fldChar w:fldCharType="separate"/>
      </w:r>
      <w:r w:rsidR="00306899">
        <w:rPr>
          <w:rFonts w:ascii="Arial" w:hAnsi="Arial" w:cs="Arial"/>
          <w:noProof/>
          <w:sz w:val="24"/>
        </w:rPr>
        <w:t>(Sant'Anna et al., 2016)</w:t>
      </w:r>
      <w:r w:rsidR="0054142F">
        <w:rPr>
          <w:rFonts w:ascii="Arial" w:hAnsi="Arial" w:cs="Arial"/>
          <w:sz w:val="24"/>
        </w:rPr>
        <w:fldChar w:fldCharType="end"/>
      </w:r>
      <w:r w:rsidR="007E12E7">
        <w:rPr>
          <w:rFonts w:ascii="Arial" w:hAnsi="Arial" w:cs="Arial"/>
          <w:sz w:val="24"/>
        </w:rPr>
        <w:t xml:space="preserve"> </w:t>
      </w:r>
      <w:r w:rsidR="007E12E7" w:rsidRPr="00107F13">
        <w:rPr>
          <w:rFonts w:ascii="Arial" w:hAnsi="Arial" w:cs="Arial"/>
          <w:color w:val="000000" w:themeColor="text1"/>
          <w:sz w:val="24"/>
        </w:rPr>
        <w:t xml:space="preserve">(Figure </w:t>
      </w:r>
      <w:r w:rsidR="00163B0E">
        <w:rPr>
          <w:rFonts w:ascii="Arial" w:hAnsi="Arial" w:cs="Arial"/>
          <w:color w:val="000000" w:themeColor="text1"/>
          <w:sz w:val="24"/>
        </w:rPr>
        <w:t>5</w:t>
      </w:r>
      <w:r w:rsidR="007E12E7" w:rsidRPr="00107F13">
        <w:rPr>
          <w:rFonts w:ascii="Arial" w:hAnsi="Arial" w:cs="Arial"/>
          <w:color w:val="000000" w:themeColor="text1"/>
          <w:sz w:val="24"/>
        </w:rPr>
        <w:t>)</w:t>
      </w:r>
      <w:r w:rsidR="00CD3D24" w:rsidRPr="00107F13">
        <w:rPr>
          <w:rFonts w:ascii="Arial" w:hAnsi="Arial" w:cs="Arial"/>
          <w:color w:val="000000" w:themeColor="text1"/>
          <w:sz w:val="24"/>
        </w:rPr>
        <w:t>.</w:t>
      </w:r>
      <w:r w:rsidR="00DC4E1D" w:rsidRPr="00107F13">
        <w:rPr>
          <w:rFonts w:ascii="Arial" w:hAnsi="Arial" w:cs="Arial"/>
          <w:color w:val="000000" w:themeColor="text1"/>
          <w:sz w:val="24"/>
        </w:rPr>
        <w:t xml:space="preserve"> </w:t>
      </w:r>
      <w:r w:rsidR="00DC4E1D">
        <w:rPr>
          <w:rFonts w:ascii="Arial" w:hAnsi="Arial" w:cs="Arial"/>
          <w:sz w:val="24"/>
        </w:rPr>
        <w:t>In light of this</w:t>
      </w:r>
      <w:r w:rsidR="00ED318F">
        <w:rPr>
          <w:rFonts w:ascii="Arial" w:hAnsi="Arial" w:cs="Arial"/>
          <w:sz w:val="24"/>
        </w:rPr>
        <w:t xml:space="preserve"> data</w:t>
      </w:r>
      <w:r w:rsidR="00DC4E1D">
        <w:rPr>
          <w:rFonts w:ascii="Arial" w:hAnsi="Arial" w:cs="Arial"/>
          <w:sz w:val="24"/>
        </w:rPr>
        <w:t xml:space="preserve">, </w:t>
      </w:r>
      <w:r w:rsidR="000568F3">
        <w:rPr>
          <w:rFonts w:ascii="Arial" w:hAnsi="Arial" w:cs="Arial"/>
          <w:sz w:val="24"/>
          <w:szCs w:val="24"/>
        </w:rPr>
        <w:t>it is highly likely that the prese</w:t>
      </w:r>
      <w:r w:rsidR="00605E9D">
        <w:rPr>
          <w:rFonts w:ascii="Arial" w:hAnsi="Arial" w:cs="Arial"/>
          <w:sz w:val="24"/>
          <w:szCs w:val="24"/>
        </w:rPr>
        <w:t>nce of the aggregation-prone sites of</w:t>
      </w:r>
      <w:r w:rsidR="000568F3">
        <w:rPr>
          <w:rFonts w:ascii="Arial" w:hAnsi="Arial" w:cs="Arial"/>
          <w:sz w:val="24"/>
          <w:szCs w:val="24"/>
        </w:rPr>
        <w:t xml:space="preserve"> the signal peptide</w:t>
      </w:r>
      <w:r w:rsidR="00605E9D">
        <w:rPr>
          <w:rFonts w:ascii="Arial" w:hAnsi="Arial" w:cs="Arial"/>
          <w:sz w:val="24"/>
          <w:szCs w:val="24"/>
        </w:rPr>
        <w:t xml:space="preserve"> in the partially (</w:t>
      </w:r>
      <w:proofErr w:type="gramStart"/>
      <w:r w:rsidR="00605E9D">
        <w:rPr>
          <w:rFonts w:ascii="Arial" w:hAnsi="Arial" w:cs="Arial"/>
          <w:sz w:val="24"/>
          <w:szCs w:val="24"/>
        </w:rPr>
        <w:t>un)processed</w:t>
      </w:r>
      <w:proofErr w:type="gramEnd"/>
      <w:r w:rsidR="00605E9D">
        <w:rPr>
          <w:rFonts w:ascii="Arial" w:hAnsi="Arial" w:cs="Arial"/>
          <w:sz w:val="24"/>
          <w:szCs w:val="24"/>
        </w:rPr>
        <w:t xml:space="preserve"> precursor</w:t>
      </w:r>
      <w:r w:rsidR="000568F3">
        <w:rPr>
          <w:rFonts w:ascii="Arial" w:hAnsi="Arial" w:cs="Arial"/>
          <w:sz w:val="24"/>
          <w:szCs w:val="24"/>
        </w:rPr>
        <w:t xml:space="preserve"> could lead to the formation of aggregated </w:t>
      </w:r>
      <w:r w:rsidR="00605E9D">
        <w:rPr>
          <w:rFonts w:ascii="Arial" w:hAnsi="Arial" w:cs="Arial"/>
          <w:sz w:val="24"/>
          <w:szCs w:val="24"/>
        </w:rPr>
        <w:t>proteins</w:t>
      </w:r>
      <w:r w:rsidR="000568F3">
        <w:rPr>
          <w:rFonts w:ascii="Arial" w:hAnsi="Arial" w:cs="Arial"/>
          <w:sz w:val="24"/>
          <w:szCs w:val="24"/>
        </w:rPr>
        <w:t xml:space="preserve">, </w:t>
      </w:r>
      <w:r w:rsidR="00A10316">
        <w:rPr>
          <w:rFonts w:ascii="Arial" w:hAnsi="Arial" w:cs="Arial"/>
          <w:sz w:val="24"/>
          <w:szCs w:val="24"/>
        </w:rPr>
        <w:t xml:space="preserve">either within or outside ER. While the presence of such aggregates within ER may contribute to ER stress, formation of aggregates through the ‘sticky’ hydrophobic residues of the signal peptide elsewhere </w:t>
      </w:r>
      <w:r w:rsidR="00AB2E3D">
        <w:rPr>
          <w:rFonts w:ascii="Arial" w:hAnsi="Arial" w:cs="Arial"/>
          <w:sz w:val="24"/>
          <w:szCs w:val="24"/>
        </w:rPr>
        <w:t xml:space="preserve">in or outside the cell may recruit other proteins with additional deleterious effects. The latter scenario may offer an additional explanation for the function of </w:t>
      </w:r>
      <w:proofErr w:type="spellStart"/>
      <w:r w:rsidR="00AB2E3D">
        <w:rPr>
          <w:rFonts w:ascii="Arial" w:hAnsi="Arial" w:cs="Arial"/>
          <w:sz w:val="24"/>
          <w:szCs w:val="24"/>
        </w:rPr>
        <w:t>cystatin</w:t>
      </w:r>
      <w:proofErr w:type="spellEnd"/>
      <w:r w:rsidR="00AB2E3D">
        <w:rPr>
          <w:rFonts w:ascii="Arial" w:hAnsi="Arial" w:cs="Arial"/>
          <w:sz w:val="24"/>
          <w:szCs w:val="24"/>
        </w:rPr>
        <w:t xml:space="preserve"> C in</w:t>
      </w:r>
      <w:r w:rsidR="00B04FC8">
        <w:rPr>
          <w:rFonts w:ascii="Arial" w:hAnsi="Arial" w:cs="Arial"/>
          <w:sz w:val="24"/>
          <w:szCs w:val="24"/>
        </w:rPr>
        <w:t xml:space="preserve"> amyloidosis. </w:t>
      </w:r>
    </w:p>
    <w:p w14:paraId="1F852C67" w14:textId="4ABA3936" w:rsidR="008B4704" w:rsidRDefault="00582FA7" w:rsidP="00B979C9">
      <w:pPr>
        <w:spacing w:after="0"/>
        <w:jc w:val="both"/>
        <w:rPr>
          <w:rFonts w:ascii="Arial" w:hAnsi="Arial" w:cs="Arial"/>
          <w:sz w:val="24"/>
          <w:szCs w:val="24"/>
        </w:rPr>
      </w:pPr>
      <w:r>
        <w:rPr>
          <w:rFonts w:ascii="Arial" w:hAnsi="Arial" w:cs="Arial"/>
          <w:sz w:val="24"/>
          <w:szCs w:val="24"/>
        </w:rPr>
        <w:t xml:space="preserve">In addition to </w:t>
      </w:r>
      <w:proofErr w:type="spellStart"/>
      <w:r>
        <w:rPr>
          <w:rFonts w:ascii="Arial" w:hAnsi="Arial" w:cs="Arial"/>
          <w:sz w:val="24"/>
          <w:szCs w:val="24"/>
        </w:rPr>
        <w:t>cystatin</w:t>
      </w:r>
      <w:proofErr w:type="spellEnd"/>
      <w:r>
        <w:rPr>
          <w:rFonts w:ascii="Arial" w:hAnsi="Arial" w:cs="Arial"/>
          <w:sz w:val="24"/>
          <w:szCs w:val="24"/>
        </w:rPr>
        <w:t xml:space="preserve"> C, oth</w:t>
      </w:r>
      <w:r w:rsidR="00E75F04">
        <w:rPr>
          <w:rFonts w:ascii="Arial" w:hAnsi="Arial" w:cs="Arial"/>
          <w:sz w:val="24"/>
          <w:szCs w:val="24"/>
        </w:rPr>
        <w:t xml:space="preserve">er proteins such as </w:t>
      </w:r>
      <w:proofErr w:type="spellStart"/>
      <w:r w:rsidR="00E75F04">
        <w:rPr>
          <w:rFonts w:ascii="Arial" w:hAnsi="Arial" w:cs="Arial"/>
          <w:sz w:val="24"/>
          <w:szCs w:val="24"/>
        </w:rPr>
        <w:t>fibulins</w:t>
      </w:r>
      <w:proofErr w:type="spellEnd"/>
      <w:r w:rsidR="00E75F04">
        <w:rPr>
          <w:rFonts w:ascii="Arial" w:hAnsi="Arial" w:cs="Arial"/>
          <w:sz w:val="24"/>
          <w:szCs w:val="24"/>
        </w:rPr>
        <w:t xml:space="preserve"> were highlighted as potentially</w:t>
      </w:r>
      <w:r>
        <w:rPr>
          <w:rFonts w:ascii="Arial" w:hAnsi="Arial" w:cs="Arial"/>
          <w:sz w:val="24"/>
          <w:szCs w:val="24"/>
        </w:rPr>
        <w:t xml:space="preserve"> pl</w:t>
      </w:r>
      <w:r w:rsidR="00E75F04">
        <w:rPr>
          <w:rFonts w:ascii="Arial" w:hAnsi="Arial" w:cs="Arial"/>
          <w:sz w:val="24"/>
          <w:szCs w:val="24"/>
        </w:rPr>
        <w:t xml:space="preserve">aying </w:t>
      </w:r>
      <w:r w:rsidR="000568F3">
        <w:rPr>
          <w:rFonts w:ascii="Arial" w:hAnsi="Arial" w:cs="Arial"/>
          <w:sz w:val="24"/>
          <w:szCs w:val="24"/>
        </w:rPr>
        <w:t>a role in ER-</w:t>
      </w:r>
      <w:r>
        <w:rPr>
          <w:rFonts w:ascii="Arial" w:hAnsi="Arial" w:cs="Arial"/>
          <w:sz w:val="24"/>
          <w:szCs w:val="24"/>
        </w:rPr>
        <w:t>stress</w:t>
      </w:r>
      <w:r w:rsidR="00E75F04">
        <w:rPr>
          <w:rFonts w:ascii="Arial" w:hAnsi="Arial" w:cs="Arial"/>
          <w:sz w:val="24"/>
          <w:szCs w:val="24"/>
        </w:rPr>
        <w:t xml:space="preserve"> linked to retinal degenerations</w:t>
      </w:r>
      <w:r>
        <w:rPr>
          <w:rFonts w:ascii="Arial" w:hAnsi="Arial" w:cs="Arial"/>
          <w:sz w:val="24"/>
          <w:szCs w:val="24"/>
        </w:rPr>
        <w:t xml:space="preserve">. </w:t>
      </w:r>
      <w:r w:rsidR="00E75F04">
        <w:rPr>
          <w:rFonts w:ascii="Arial" w:hAnsi="Arial" w:cs="Arial"/>
          <w:sz w:val="24"/>
          <w:szCs w:val="24"/>
        </w:rPr>
        <w:t xml:space="preserve">For example, </w:t>
      </w:r>
      <w:r w:rsidR="006A20C4" w:rsidRPr="006A20C4">
        <w:rPr>
          <w:rFonts w:ascii="Arial" w:hAnsi="Arial" w:cs="Arial"/>
          <w:sz w:val="24"/>
          <w:szCs w:val="24"/>
        </w:rPr>
        <w:t xml:space="preserve">a single point mutation in the </w:t>
      </w:r>
      <w:proofErr w:type="spellStart"/>
      <w:r w:rsidR="006A20C4" w:rsidRPr="006A20C4">
        <w:rPr>
          <w:rFonts w:ascii="Arial" w:hAnsi="Arial" w:cs="Arial"/>
          <w:sz w:val="24"/>
          <w:szCs w:val="24"/>
        </w:rPr>
        <w:t>fibulin</w:t>
      </w:r>
      <w:proofErr w:type="spellEnd"/>
      <w:r w:rsidR="006A20C4" w:rsidRPr="006A20C4">
        <w:rPr>
          <w:rFonts w:ascii="Arial" w:hAnsi="Arial" w:cs="Arial"/>
          <w:sz w:val="24"/>
          <w:szCs w:val="24"/>
        </w:rPr>
        <w:t xml:space="preserve"> 3 gene, corresponding to a R345W mutation in the amino acid </w:t>
      </w:r>
      <w:r w:rsidR="00E75F04">
        <w:rPr>
          <w:rFonts w:ascii="Arial" w:hAnsi="Arial" w:cs="Arial"/>
          <w:sz w:val="24"/>
          <w:szCs w:val="24"/>
        </w:rPr>
        <w:t>sequence of the mature protein</w:t>
      </w:r>
      <w:r w:rsidR="00634517">
        <w:rPr>
          <w:rFonts w:ascii="Arial" w:hAnsi="Arial" w:cs="Arial"/>
          <w:sz w:val="24"/>
          <w:szCs w:val="24"/>
        </w:rPr>
        <w:t xml:space="preserve"> was</w:t>
      </w:r>
      <w:r w:rsidR="006A20C4" w:rsidRPr="006A20C4">
        <w:rPr>
          <w:rFonts w:ascii="Arial" w:hAnsi="Arial" w:cs="Arial"/>
          <w:sz w:val="24"/>
          <w:szCs w:val="24"/>
        </w:rPr>
        <w:t xml:space="preserve"> associated with development of </w:t>
      </w:r>
      <w:proofErr w:type="spellStart"/>
      <w:r w:rsidR="006A20C4" w:rsidRPr="006A20C4">
        <w:rPr>
          <w:rFonts w:ascii="Arial" w:hAnsi="Arial" w:cs="Arial"/>
          <w:sz w:val="24"/>
          <w:szCs w:val="24"/>
        </w:rPr>
        <w:t>Malattia</w:t>
      </w:r>
      <w:proofErr w:type="spellEnd"/>
      <w:r w:rsidR="006A20C4" w:rsidRPr="006A20C4">
        <w:rPr>
          <w:rFonts w:ascii="Arial" w:hAnsi="Arial" w:cs="Arial"/>
          <w:sz w:val="24"/>
          <w:szCs w:val="24"/>
        </w:rPr>
        <w:t xml:space="preserve"> </w:t>
      </w:r>
      <w:proofErr w:type="spellStart"/>
      <w:r w:rsidR="006A20C4" w:rsidRPr="006A20C4">
        <w:rPr>
          <w:rFonts w:ascii="Arial" w:hAnsi="Arial" w:cs="Arial"/>
          <w:sz w:val="24"/>
          <w:szCs w:val="24"/>
        </w:rPr>
        <w:t>Leventinese</w:t>
      </w:r>
      <w:proofErr w:type="spellEnd"/>
      <w:r w:rsidR="006A20C4" w:rsidRPr="006A20C4">
        <w:rPr>
          <w:rFonts w:ascii="Arial" w:hAnsi="Arial" w:cs="Arial"/>
          <w:sz w:val="24"/>
          <w:szCs w:val="24"/>
        </w:rPr>
        <w:t xml:space="preserve"> and </w:t>
      </w:r>
      <w:proofErr w:type="spellStart"/>
      <w:r w:rsidR="006A20C4" w:rsidRPr="006A20C4">
        <w:rPr>
          <w:rFonts w:ascii="Arial" w:hAnsi="Arial" w:cs="Arial"/>
          <w:sz w:val="24"/>
          <w:szCs w:val="24"/>
        </w:rPr>
        <w:t>Doyne</w:t>
      </w:r>
      <w:proofErr w:type="spellEnd"/>
      <w:r w:rsidR="006A20C4" w:rsidRPr="006A20C4">
        <w:rPr>
          <w:rFonts w:ascii="Arial" w:hAnsi="Arial" w:cs="Arial"/>
          <w:sz w:val="24"/>
          <w:szCs w:val="24"/>
        </w:rPr>
        <w:t xml:space="preserve"> honeycomb retinal dystrophy </w:t>
      </w:r>
      <w:r w:rsidR="006A20C4" w:rsidRPr="006A20C4">
        <w:rPr>
          <w:rFonts w:ascii="Arial" w:hAnsi="Arial" w:cs="Arial"/>
          <w:sz w:val="24"/>
          <w:szCs w:val="24"/>
        </w:rPr>
        <w:fldChar w:fldCharType="begin">
          <w:fldData xml:space="preserve">PEVuZE5vdGU+PENpdGU+PEF1dGhvcj5TdG9uZTwvQXV0aG9yPjxZZWFyPjE5OTk8L1llYXI+PFJl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==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PEVuZE5vdGU+PENpdGU+PEF1dGhvcj5TdG9uZTwvQXV0aG9yPjxZZWFyPjE5OTk8L1llYXI+PFJl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==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A20C4" w:rsidRPr="006A20C4">
        <w:rPr>
          <w:rFonts w:ascii="Arial" w:hAnsi="Arial" w:cs="Arial"/>
          <w:sz w:val="24"/>
          <w:szCs w:val="24"/>
        </w:rPr>
      </w:r>
      <w:r w:rsidR="006A20C4" w:rsidRPr="006A20C4">
        <w:rPr>
          <w:rFonts w:ascii="Arial" w:hAnsi="Arial" w:cs="Arial"/>
          <w:sz w:val="24"/>
          <w:szCs w:val="24"/>
        </w:rPr>
        <w:fldChar w:fldCharType="separate"/>
      </w:r>
      <w:r w:rsidR="00306899">
        <w:rPr>
          <w:rFonts w:ascii="Arial" w:hAnsi="Arial" w:cs="Arial"/>
          <w:noProof/>
          <w:sz w:val="24"/>
          <w:szCs w:val="24"/>
        </w:rPr>
        <w:t>(Stone et al., 1999)</w:t>
      </w:r>
      <w:r w:rsidR="006A20C4" w:rsidRPr="006A20C4">
        <w:rPr>
          <w:rFonts w:ascii="Arial" w:hAnsi="Arial" w:cs="Arial"/>
          <w:sz w:val="24"/>
          <w:szCs w:val="24"/>
        </w:rPr>
        <w:fldChar w:fldCharType="end"/>
      </w:r>
      <w:r w:rsidR="006A20C4" w:rsidRPr="006A20C4">
        <w:rPr>
          <w:rFonts w:ascii="Arial" w:hAnsi="Arial" w:cs="Arial"/>
          <w:sz w:val="24"/>
          <w:szCs w:val="24"/>
        </w:rPr>
        <w:t xml:space="preserve">. Although the mutation was not found in AMD patients, these conditions share some of the hallmarks of AMD, such as accumulation of sub-RPE </w:t>
      </w:r>
      <w:proofErr w:type="spellStart"/>
      <w:r w:rsidR="006A20C4" w:rsidRPr="006A20C4">
        <w:rPr>
          <w:rFonts w:ascii="Arial" w:hAnsi="Arial" w:cs="Arial"/>
          <w:sz w:val="24"/>
          <w:szCs w:val="24"/>
        </w:rPr>
        <w:t>drusen</w:t>
      </w:r>
      <w:proofErr w:type="spellEnd"/>
      <w:r w:rsidR="006A20C4" w:rsidRPr="006A20C4">
        <w:rPr>
          <w:rFonts w:ascii="Arial" w:hAnsi="Arial" w:cs="Arial"/>
          <w:sz w:val="24"/>
          <w:szCs w:val="24"/>
        </w:rPr>
        <w:t xml:space="preserve">. Functional studies on this protein in RPE cells </w:t>
      </w:r>
      <w:r w:rsidR="000B5157">
        <w:rPr>
          <w:rFonts w:ascii="Arial" w:hAnsi="Arial" w:cs="Arial"/>
          <w:sz w:val="24"/>
          <w:szCs w:val="24"/>
        </w:rPr>
        <w:t>showed</w:t>
      </w:r>
      <w:r w:rsidR="006A20C4" w:rsidRPr="006A20C4">
        <w:rPr>
          <w:rFonts w:ascii="Arial" w:hAnsi="Arial" w:cs="Arial"/>
          <w:sz w:val="24"/>
          <w:szCs w:val="24"/>
        </w:rPr>
        <w:t xml:space="preserve"> that the mutation results in poorly secreted and </w:t>
      </w:r>
      <w:proofErr w:type="spellStart"/>
      <w:r w:rsidR="006A20C4" w:rsidRPr="006A20C4">
        <w:rPr>
          <w:rFonts w:ascii="Arial" w:hAnsi="Arial" w:cs="Arial"/>
          <w:sz w:val="24"/>
          <w:szCs w:val="24"/>
        </w:rPr>
        <w:t>misfolded</w:t>
      </w:r>
      <w:proofErr w:type="spellEnd"/>
      <w:r w:rsidR="006A20C4" w:rsidRPr="006A20C4">
        <w:rPr>
          <w:rFonts w:ascii="Arial" w:hAnsi="Arial" w:cs="Arial"/>
          <w:sz w:val="24"/>
          <w:szCs w:val="24"/>
        </w:rPr>
        <w:t xml:space="preserve"> protein </w:t>
      </w:r>
      <w:r w:rsidR="006A20C4" w:rsidRPr="006A20C4">
        <w:rPr>
          <w:rFonts w:ascii="Arial" w:hAnsi="Arial" w:cs="Arial"/>
          <w:sz w:val="24"/>
          <w:szCs w:val="24"/>
        </w:rPr>
        <w:fldChar w:fldCharType="begin">
          <w:fldData xml:space="preserve">PEVuZE5vdGU+PENpdGU+PEF1dGhvcj5NYXJtb3JzdGVpbjwvQXV0aG9yPjxZZWFyPjIwMDI8L1ll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PEVuZE5vdGU+PENpdGU+PEF1dGhvcj5NYXJtb3JzdGVpbjwvQXV0aG9yPjxZZWFyPjIwMDI8L1ll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A20C4" w:rsidRPr="006A20C4">
        <w:rPr>
          <w:rFonts w:ascii="Arial" w:hAnsi="Arial" w:cs="Arial"/>
          <w:sz w:val="24"/>
          <w:szCs w:val="24"/>
        </w:rPr>
      </w:r>
      <w:r w:rsidR="006A20C4" w:rsidRPr="006A20C4">
        <w:rPr>
          <w:rFonts w:ascii="Arial" w:hAnsi="Arial" w:cs="Arial"/>
          <w:sz w:val="24"/>
          <w:szCs w:val="24"/>
        </w:rPr>
        <w:fldChar w:fldCharType="separate"/>
      </w:r>
      <w:r w:rsidR="00306899">
        <w:rPr>
          <w:rFonts w:ascii="Arial" w:hAnsi="Arial" w:cs="Arial"/>
          <w:noProof/>
          <w:sz w:val="24"/>
          <w:szCs w:val="24"/>
        </w:rPr>
        <w:t>(Marmorstein et al., 2002)</w:t>
      </w:r>
      <w:r w:rsidR="006A20C4" w:rsidRPr="006A20C4">
        <w:rPr>
          <w:rFonts w:ascii="Arial" w:hAnsi="Arial" w:cs="Arial"/>
          <w:sz w:val="24"/>
          <w:szCs w:val="24"/>
        </w:rPr>
        <w:fldChar w:fldCharType="end"/>
      </w:r>
      <w:r w:rsidR="006A20C4" w:rsidRPr="006A20C4">
        <w:rPr>
          <w:rFonts w:ascii="Arial" w:hAnsi="Arial" w:cs="Arial"/>
          <w:sz w:val="24"/>
          <w:szCs w:val="24"/>
        </w:rPr>
        <w:t xml:space="preserve"> that accumulates in the </w:t>
      </w:r>
      <w:r w:rsidR="006A20C4" w:rsidRPr="006A20C4">
        <w:rPr>
          <w:rFonts w:ascii="Arial" w:hAnsi="Arial" w:cs="Arial"/>
          <w:sz w:val="24"/>
          <w:szCs w:val="24"/>
        </w:rPr>
        <w:lastRenderedPageBreak/>
        <w:t xml:space="preserve">ER and activates the UPR </w:t>
      </w:r>
      <w:r w:rsidR="006A20C4" w:rsidRPr="006A20C4">
        <w:rPr>
          <w:rFonts w:ascii="Arial" w:hAnsi="Arial" w:cs="Arial"/>
          <w:sz w:val="24"/>
          <w:szCs w:val="24"/>
        </w:rPr>
        <w:fldChar w:fldCharType="begin">
          <w:fldData xml:space="preserve">PEVuZE5vdGU+PENpdGU+PEF1dGhvcj5Sb3liYWw8L0F1dGhvcj48WWVhcj4yMDA1PC9ZZWFyPjxS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Z3kgJmFtcDsgdmlzdWFsIHNjaWVuY2U8L2FiYnItMT48L3BlcmlvZGljYWw+PHBhZ2VzPjM5NzMt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</w:fldData>
        </w:fldChar>
      </w:r>
      <w:r w:rsidR="0036522A">
        <w:rPr>
          <w:rFonts w:ascii="Arial" w:hAnsi="Arial" w:cs="Arial"/>
          <w:sz w:val="24"/>
          <w:szCs w:val="24"/>
        </w:rPr>
        <w:instrText xml:space="preserve"> ADDIN EN.CITE </w:instrText>
      </w:r>
      <w:r w:rsidR="0036522A">
        <w:rPr>
          <w:rFonts w:ascii="Arial" w:hAnsi="Arial" w:cs="Arial"/>
          <w:sz w:val="24"/>
          <w:szCs w:val="24"/>
        </w:rPr>
        <w:fldChar w:fldCharType="begin">
          <w:fldData xml:space="preserve">PEVuZE5vdGU+PENpdGU+PEF1dGhvcj5Sb3liYWw8L0F1dGhvcj48WWVhcj4yMDA1PC9ZZWFyPjxS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Z3kgJmFtcDsgdmlzdWFsIHNjaWVuY2U8L2FiYnItMT48L3BlcmlvZGljYWw+PHBhZ2VzPjM5NzMt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</w:fldData>
        </w:fldChar>
      </w:r>
      <w:r w:rsidR="0036522A">
        <w:rPr>
          <w:rFonts w:ascii="Arial" w:hAnsi="Arial" w:cs="Arial"/>
          <w:sz w:val="24"/>
          <w:szCs w:val="24"/>
        </w:rPr>
        <w:instrText xml:space="preserve"> ADDIN EN.CITE.DATA </w:instrText>
      </w:r>
      <w:r w:rsidR="0036522A">
        <w:rPr>
          <w:rFonts w:ascii="Arial" w:hAnsi="Arial" w:cs="Arial"/>
          <w:sz w:val="24"/>
          <w:szCs w:val="24"/>
        </w:rPr>
      </w:r>
      <w:r w:rsidR="0036522A">
        <w:rPr>
          <w:rFonts w:ascii="Arial" w:hAnsi="Arial" w:cs="Arial"/>
          <w:sz w:val="24"/>
          <w:szCs w:val="24"/>
        </w:rPr>
        <w:fldChar w:fldCharType="end"/>
      </w:r>
      <w:r w:rsidR="006A20C4" w:rsidRPr="006A20C4">
        <w:rPr>
          <w:rFonts w:ascii="Arial" w:hAnsi="Arial" w:cs="Arial"/>
          <w:sz w:val="24"/>
          <w:szCs w:val="24"/>
        </w:rPr>
      </w:r>
      <w:r w:rsidR="006A20C4" w:rsidRPr="006A20C4">
        <w:rPr>
          <w:rFonts w:ascii="Arial" w:hAnsi="Arial" w:cs="Arial"/>
          <w:sz w:val="24"/>
          <w:szCs w:val="24"/>
        </w:rPr>
        <w:fldChar w:fldCharType="separate"/>
      </w:r>
      <w:r w:rsidR="0036522A">
        <w:rPr>
          <w:rFonts w:ascii="Arial" w:hAnsi="Arial" w:cs="Arial"/>
          <w:noProof/>
          <w:sz w:val="24"/>
          <w:szCs w:val="24"/>
        </w:rPr>
        <w:t>(Roybal et al., 2005)</w:t>
      </w:r>
      <w:r w:rsidR="006A20C4" w:rsidRPr="006A20C4">
        <w:rPr>
          <w:rFonts w:ascii="Arial" w:hAnsi="Arial" w:cs="Arial"/>
          <w:sz w:val="24"/>
          <w:szCs w:val="24"/>
        </w:rPr>
        <w:fldChar w:fldCharType="end"/>
      </w:r>
      <w:r w:rsidR="00E75F04">
        <w:rPr>
          <w:rFonts w:ascii="Arial" w:hAnsi="Arial" w:cs="Arial"/>
          <w:sz w:val="24"/>
          <w:szCs w:val="24"/>
        </w:rPr>
        <w:t>. T</w:t>
      </w:r>
      <w:r w:rsidR="006A20C4" w:rsidRPr="006A20C4">
        <w:rPr>
          <w:rFonts w:ascii="Arial" w:hAnsi="Arial" w:cs="Arial"/>
          <w:sz w:val="24"/>
          <w:szCs w:val="24"/>
        </w:rPr>
        <w:t xml:space="preserve">he low secretion of R345W </w:t>
      </w:r>
      <w:proofErr w:type="spellStart"/>
      <w:r w:rsidR="006A20C4" w:rsidRPr="006A20C4">
        <w:rPr>
          <w:rFonts w:ascii="Arial" w:hAnsi="Arial" w:cs="Arial"/>
          <w:sz w:val="24"/>
          <w:szCs w:val="24"/>
        </w:rPr>
        <w:t>fibulin</w:t>
      </w:r>
      <w:proofErr w:type="spellEnd"/>
      <w:r w:rsidR="006A20C4" w:rsidRPr="006A20C4">
        <w:rPr>
          <w:rFonts w:ascii="Arial" w:hAnsi="Arial" w:cs="Arial"/>
          <w:sz w:val="24"/>
          <w:szCs w:val="24"/>
        </w:rPr>
        <w:t xml:space="preserve"> 3 in HEK cells could be partially offset by activation of the PERK arm of the UPR </w:t>
      </w:r>
      <w:r w:rsidR="006A20C4" w:rsidRPr="006A20C4">
        <w:rPr>
          <w:rFonts w:ascii="Arial" w:hAnsi="Arial" w:cs="Arial"/>
          <w:sz w:val="24"/>
          <w:szCs w:val="24"/>
        </w:rPr>
        <w:fldChar w:fldCharType="begin"/>
      </w:r>
      <w:r w:rsidR="00306899">
        <w:rPr>
          <w:rFonts w:ascii="Arial" w:hAnsi="Arial" w:cs="Arial"/>
          <w:sz w:val="24"/>
          <w:szCs w:val="24"/>
        </w:rPr>
        <w:instrText xml:space="preserve"> ADDIN EN.CITE &lt;EndNote&gt;&lt;Cite&gt;&lt;Author&gt;Hulleman&lt;/Author&gt;&lt;Year&gt;2012&lt;/Year&gt;&lt;RecNum&gt;203&lt;/RecNum&gt;&lt;DisplayText&gt;(Hulleman et al., 2012)&lt;/DisplayText&gt;&lt;record&gt;&lt;rec-number&gt;203&lt;/rec-number&gt;&lt;foreign-keys&gt;&lt;key app="EN" db-id="a2f25d2afpa92xe05sfvdfw3te2sf2wt9esf" timestamp="1557399578"&gt;203&lt;/key&gt;&lt;/foreign-keys&gt;&lt;ref-type name="Journal Article"&gt;17&lt;/ref-type&gt;&lt;contributors&gt;&lt;authors&gt;&lt;author&gt;Hulleman, J. D.&lt;/author&gt;&lt;author&gt;Balch, W. E.&lt;/author&gt;&lt;author&gt;Kelly, J. W.&lt;/author&gt;&lt;/authors&gt;&lt;/contributors&gt;&lt;auth-address&gt;Department of Chemistry, The Scripps Research Institute, La Jolla, California 92037, USA. hulleman@scripps.edu&lt;/auth-address&gt;&lt;titles&gt;&lt;title&gt;Translational attenuation differentially alters the fate of disease-associated fibulin proteins&lt;/title&gt;&lt;secondary-title&gt;FASEB J&lt;/secondary-title&gt;&lt;/titles&gt;&lt;periodical&gt;&lt;full-title&gt;FASEB J&lt;/full-title&gt;&lt;/periodical&gt;&lt;pages&gt;4548-60&lt;/pages&gt;&lt;volume&gt;26&lt;/volume&gt;&lt;number&gt;11&lt;/number&gt;&lt;keywords&gt;&lt;keyword&gt;Activating Transcription Factor 4&lt;/keyword&gt;&lt;keyword&gt;Eukaryotic Initiation Factor-2/genetics/metabolism&lt;/keyword&gt;&lt;keyword&gt;Extracellular Matrix Proteins/genetics/*metabolism&lt;/keyword&gt;&lt;keyword&gt;HEK293 Cells&lt;/keyword&gt;&lt;keyword&gt;Humans&lt;/keyword&gt;&lt;keyword&gt;Luciferases&lt;/keyword&gt;&lt;keyword&gt;Mutation&lt;/keyword&gt;&lt;keyword&gt;Protein Processing, Post-Translational/*physiology&lt;/keyword&gt;&lt;keyword&gt;Signal Transduction&lt;/keyword&gt;&lt;keyword&gt;Tacrolimus/analogs &amp;amp; derivatives&lt;/keyword&gt;&lt;keyword&gt;Transcription Factors&lt;/keyword&gt;&lt;keyword&gt;eIF-2 Kinase/genetics/metabolism&lt;/keyword&gt;&lt;/keywords&gt;&lt;dates&gt;&lt;year&gt;2012&lt;/year&gt;&lt;pub-dates&gt;&lt;date&gt;Nov&lt;/date&gt;&lt;/pub-dates&gt;&lt;/dates&gt;&lt;isbn&gt;1530-6860 (Electronic)&amp;#xD;0892-6638 (Linking)&lt;/isbn&gt;&lt;accession-num&gt;22872678&lt;/accession-num&gt;&lt;urls&gt;&lt;related-urls&gt;&lt;url&gt;https://www.ncbi.nlm.nih.gov/pubmed/22872678&lt;/url&gt;&lt;/related-urls&gt;&lt;/urls&gt;&lt;custom2&gt;PMC3475254&lt;/custom2&gt;&lt;electronic-resource-num&gt;10.1096/fj.11-202861&lt;/electronic-resource-num&gt;&lt;/record&gt;&lt;/Cite&gt;&lt;/EndNote&gt;</w:instrText>
      </w:r>
      <w:r w:rsidR="006A20C4" w:rsidRPr="006A20C4">
        <w:rPr>
          <w:rFonts w:ascii="Arial" w:hAnsi="Arial" w:cs="Arial"/>
          <w:sz w:val="24"/>
          <w:szCs w:val="24"/>
        </w:rPr>
        <w:fldChar w:fldCharType="separate"/>
      </w:r>
      <w:r w:rsidR="00306899">
        <w:rPr>
          <w:rFonts w:ascii="Arial" w:hAnsi="Arial" w:cs="Arial"/>
          <w:noProof/>
          <w:sz w:val="24"/>
          <w:szCs w:val="24"/>
        </w:rPr>
        <w:t>(Hulleman et al., 2012)</w:t>
      </w:r>
      <w:r w:rsidR="006A20C4" w:rsidRPr="006A20C4">
        <w:rPr>
          <w:rFonts w:ascii="Arial" w:hAnsi="Arial" w:cs="Arial"/>
          <w:sz w:val="24"/>
          <w:szCs w:val="24"/>
        </w:rPr>
        <w:fldChar w:fldCharType="end"/>
      </w:r>
      <w:r w:rsidR="006A20C4" w:rsidRPr="006A20C4">
        <w:rPr>
          <w:rFonts w:ascii="Arial" w:hAnsi="Arial" w:cs="Arial"/>
          <w:sz w:val="24"/>
          <w:szCs w:val="24"/>
        </w:rPr>
        <w:t>.</w:t>
      </w:r>
      <w:r w:rsidR="008D0BED" w:rsidRPr="008D0BED">
        <w:rPr>
          <w:rFonts w:ascii="Arial" w:hAnsi="Arial" w:cs="Arial"/>
          <w:sz w:val="24"/>
          <w:szCs w:val="24"/>
        </w:rPr>
        <w:t xml:space="preserve"> </w:t>
      </w:r>
      <w:r w:rsidR="00E75F04">
        <w:rPr>
          <w:rFonts w:ascii="Arial" w:hAnsi="Arial" w:cs="Arial"/>
          <w:sz w:val="24"/>
          <w:szCs w:val="24"/>
        </w:rPr>
        <w:t>Amino acid-</w:t>
      </w:r>
      <w:r w:rsidR="006A20C4" w:rsidRPr="006A20C4">
        <w:rPr>
          <w:rFonts w:ascii="Arial" w:hAnsi="Arial" w:cs="Arial"/>
          <w:sz w:val="24"/>
          <w:szCs w:val="24"/>
        </w:rPr>
        <w:t>altering m</w:t>
      </w:r>
      <w:r w:rsidR="00E75F04">
        <w:rPr>
          <w:rFonts w:ascii="Arial" w:hAnsi="Arial" w:cs="Arial"/>
          <w:sz w:val="24"/>
          <w:szCs w:val="24"/>
        </w:rPr>
        <w:t xml:space="preserve">utations in five </w:t>
      </w:r>
      <w:proofErr w:type="spellStart"/>
      <w:r w:rsidR="00E75F04">
        <w:rPr>
          <w:rFonts w:ascii="Arial" w:hAnsi="Arial" w:cs="Arial"/>
          <w:sz w:val="24"/>
          <w:szCs w:val="24"/>
        </w:rPr>
        <w:t>fibulin</w:t>
      </w:r>
      <w:proofErr w:type="spellEnd"/>
      <w:r w:rsidR="00E75F04">
        <w:rPr>
          <w:rFonts w:ascii="Arial" w:hAnsi="Arial" w:cs="Arial"/>
          <w:sz w:val="24"/>
          <w:szCs w:val="24"/>
        </w:rPr>
        <w:t xml:space="preserve"> genes were</w:t>
      </w:r>
      <w:r w:rsidR="006A20C4" w:rsidRPr="006A20C4">
        <w:rPr>
          <w:rFonts w:ascii="Arial" w:hAnsi="Arial" w:cs="Arial"/>
          <w:sz w:val="24"/>
          <w:szCs w:val="24"/>
        </w:rPr>
        <w:t xml:space="preserve"> observed in AMD patients </w:t>
      </w:r>
      <w:r w:rsidR="006A20C4" w:rsidRPr="006A20C4">
        <w:rPr>
          <w:rFonts w:ascii="Arial" w:hAnsi="Arial" w:cs="Arial"/>
          <w:sz w:val="24"/>
          <w:szCs w:val="24"/>
        </w:rPr>
        <w:fldChar w:fldCharType="begin">
          <w:fldData xml:space="preserve">PEVuZE5vdGU+PENpdGU+PEF1dGhvcj5TdG9uZTwvQXV0aG9yPjxZZWFyPjIwMDQ8L1llYXI+PFJl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PEVuZE5vdGU+PENpdGU+PEF1dGhvcj5TdG9uZTwvQXV0aG9yPjxZZWFyPjIwMDQ8L1llYXI+PFJl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A20C4" w:rsidRPr="006A20C4">
        <w:rPr>
          <w:rFonts w:ascii="Arial" w:hAnsi="Arial" w:cs="Arial"/>
          <w:sz w:val="24"/>
          <w:szCs w:val="24"/>
        </w:rPr>
      </w:r>
      <w:r w:rsidR="006A20C4" w:rsidRPr="006A20C4">
        <w:rPr>
          <w:rFonts w:ascii="Arial" w:hAnsi="Arial" w:cs="Arial"/>
          <w:sz w:val="24"/>
          <w:szCs w:val="24"/>
        </w:rPr>
        <w:fldChar w:fldCharType="separate"/>
      </w:r>
      <w:r w:rsidR="00306899">
        <w:rPr>
          <w:rFonts w:ascii="Arial" w:hAnsi="Arial" w:cs="Arial"/>
          <w:noProof/>
          <w:sz w:val="24"/>
          <w:szCs w:val="24"/>
        </w:rPr>
        <w:t>(Stone et al., 2004)</w:t>
      </w:r>
      <w:r w:rsidR="006A20C4" w:rsidRPr="006A20C4">
        <w:rPr>
          <w:rFonts w:ascii="Arial" w:hAnsi="Arial" w:cs="Arial"/>
          <w:sz w:val="24"/>
          <w:szCs w:val="24"/>
        </w:rPr>
        <w:fldChar w:fldCharType="end"/>
      </w:r>
      <w:r w:rsidR="006A20C4" w:rsidRPr="006A20C4">
        <w:rPr>
          <w:rFonts w:ascii="Arial" w:hAnsi="Arial" w:cs="Arial"/>
          <w:sz w:val="24"/>
          <w:szCs w:val="24"/>
        </w:rPr>
        <w:t xml:space="preserve">. </w:t>
      </w:r>
      <w:r w:rsidR="00E75F04">
        <w:rPr>
          <w:rFonts w:ascii="Arial" w:hAnsi="Arial" w:cs="Arial"/>
          <w:sz w:val="24"/>
          <w:szCs w:val="24"/>
        </w:rPr>
        <w:t xml:space="preserve">Of </w:t>
      </w:r>
      <w:r w:rsidR="006E5088">
        <w:rPr>
          <w:rFonts w:ascii="Arial" w:hAnsi="Arial" w:cs="Arial"/>
          <w:sz w:val="24"/>
          <w:szCs w:val="24"/>
        </w:rPr>
        <w:t>these,</w:t>
      </w:r>
      <w:r w:rsidR="00E75F04">
        <w:rPr>
          <w:rFonts w:ascii="Arial" w:hAnsi="Arial" w:cs="Arial"/>
          <w:sz w:val="24"/>
          <w:szCs w:val="24"/>
        </w:rPr>
        <w:t xml:space="preserve"> t</w:t>
      </w:r>
      <w:r w:rsidR="006A20C4" w:rsidRPr="006A20C4">
        <w:rPr>
          <w:rFonts w:ascii="Arial" w:hAnsi="Arial" w:cs="Arial"/>
          <w:sz w:val="24"/>
          <w:szCs w:val="24"/>
        </w:rPr>
        <w:t xml:space="preserve">he secretion of </w:t>
      </w:r>
      <w:proofErr w:type="spellStart"/>
      <w:r w:rsidR="006A20C4" w:rsidRPr="006A20C4">
        <w:rPr>
          <w:rFonts w:ascii="Arial" w:hAnsi="Arial" w:cs="Arial"/>
          <w:sz w:val="24"/>
          <w:szCs w:val="24"/>
        </w:rPr>
        <w:t>fibulin</w:t>
      </w:r>
      <w:proofErr w:type="spellEnd"/>
      <w:r w:rsidR="006A20C4" w:rsidRPr="006A20C4">
        <w:rPr>
          <w:rFonts w:ascii="Arial" w:hAnsi="Arial" w:cs="Arial"/>
          <w:sz w:val="24"/>
          <w:szCs w:val="24"/>
        </w:rPr>
        <w:t xml:space="preserve"> 5</w:t>
      </w:r>
      <w:r w:rsidR="008D0BED">
        <w:rPr>
          <w:rFonts w:ascii="Arial" w:hAnsi="Arial" w:cs="Arial"/>
          <w:sz w:val="24"/>
          <w:szCs w:val="24"/>
        </w:rPr>
        <w:t xml:space="preserve"> </w:t>
      </w:r>
      <w:r w:rsidR="006A20C4" w:rsidRPr="006A20C4">
        <w:rPr>
          <w:rFonts w:ascii="Arial" w:hAnsi="Arial" w:cs="Arial"/>
          <w:sz w:val="24"/>
          <w:szCs w:val="24"/>
        </w:rPr>
        <w:t xml:space="preserve">harbouring AMD-linked mutations was significantly reduced compared to WT protein </w:t>
      </w:r>
      <w:r w:rsidR="006A20C4" w:rsidRPr="006A20C4">
        <w:rPr>
          <w:rFonts w:ascii="Arial" w:hAnsi="Arial" w:cs="Arial"/>
          <w:sz w:val="24"/>
          <w:szCs w:val="24"/>
        </w:rPr>
        <w:fldChar w:fldCharType="begin">
          <w:fldData xml:space="preserve">PEVuZE5vdGU+PENpdGU+PEF1dGhvcj5Mb3Rlcnk8L0F1dGhvcj48WWVhcj4yMDA2PC9ZZWFyPjxS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PEVuZE5vdGU+PENpdGU+PEF1dGhvcj5Mb3Rlcnk8L0F1dGhvcj48WWVhcj4yMDA2PC9ZZWFyPjxS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A20C4" w:rsidRPr="006A20C4">
        <w:rPr>
          <w:rFonts w:ascii="Arial" w:hAnsi="Arial" w:cs="Arial"/>
          <w:sz w:val="24"/>
          <w:szCs w:val="24"/>
        </w:rPr>
      </w:r>
      <w:r w:rsidR="006A20C4" w:rsidRPr="006A20C4">
        <w:rPr>
          <w:rFonts w:ascii="Arial" w:hAnsi="Arial" w:cs="Arial"/>
          <w:sz w:val="24"/>
          <w:szCs w:val="24"/>
        </w:rPr>
        <w:fldChar w:fldCharType="separate"/>
      </w:r>
      <w:r w:rsidR="00306899">
        <w:rPr>
          <w:rFonts w:ascii="Arial" w:hAnsi="Arial" w:cs="Arial"/>
          <w:noProof/>
          <w:sz w:val="24"/>
          <w:szCs w:val="24"/>
        </w:rPr>
        <w:t>(Lotery et al., 2006)</w:t>
      </w:r>
      <w:r w:rsidR="006A20C4" w:rsidRPr="006A20C4">
        <w:rPr>
          <w:rFonts w:ascii="Arial" w:hAnsi="Arial" w:cs="Arial"/>
          <w:sz w:val="24"/>
          <w:szCs w:val="24"/>
        </w:rPr>
        <w:fldChar w:fldCharType="end"/>
      </w:r>
      <w:r w:rsidR="00E75F04">
        <w:rPr>
          <w:rFonts w:ascii="Arial" w:hAnsi="Arial" w:cs="Arial"/>
          <w:sz w:val="24"/>
          <w:szCs w:val="24"/>
        </w:rPr>
        <w:t xml:space="preserve">. </w:t>
      </w:r>
      <w:r w:rsidR="006A20C4" w:rsidRPr="006A20C4">
        <w:rPr>
          <w:rFonts w:ascii="Arial" w:hAnsi="Arial" w:cs="Arial"/>
          <w:sz w:val="24"/>
          <w:szCs w:val="24"/>
        </w:rPr>
        <w:t>Biophysical characterisations of some of these mutant</w:t>
      </w:r>
      <w:r w:rsidR="00E75F04">
        <w:rPr>
          <w:rFonts w:ascii="Arial" w:hAnsi="Arial" w:cs="Arial"/>
          <w:sz w:val="24"/>
          <w:szCs w:val="24"/>
        </w:rPr>
        <w:t xml:space="preserve"> </w:t>
      </w:r>
      <w:proofErr w:type="spellStart"/>
      <w:r w:rsidR="00E75F04">
        <w:rPr>
          <w:rFonts w:ascii="Arial" w:hAnsi="Arial" w:cs="Arial"/>
          <w:sz w:val="24"/>
          <w:szCs w:val="24"/>
        </w:rPr>
        <w:t>fibulins</w:t>
      </w:r>
      <w:proofErr w:type="spellEnd"/>
      <w:r w:rsidR="00E75F04">
        <w:rPr>
          <w:rFonts w:ascii="Arial" w:hAnsi="Arial" w:cs="Arial"/>
          <w:sz w:val="24"/>
          <w:szCs w:val="24"/>
        </w:rPr>
        <w:t xml:space="preserve"> revealed that t</w:t>
      </w:r>
      <w:r w:rsidR="006A20C4" w:rsidRPr="006A20C4">
        <w:rPr>
          <w:rFonts w:ascii="Arial" w:hAnsi="Arial" w:cs="Arial"/>
          <w:sz w:val="24"/>
          <w:szCs w:val="24"/>
        </w:rPr>
        <w:t xml:space="preserve">he G267S mutation in </w:t>
      </w:r>
      <w:proofErr w:type="spellStart"/>
      <w:r w:rsidR="006A20C4" w:rsidRPr="006A20C4">
        <w:rPr>
          <w:rFonts w:ascii="Arial" w:hAnsi="Arial" w:cs="Arial"/>
          <w:sz w:val="24"/>
          <w:szCs w:val="24"/>
        </w:rPr>
        <w:t>fibulin</w:t>
      </w:r>
      <w:proofErr w:type="spellEnd"/>
      <w:r w:rsidR="006A20C4" w:rsidRPr="006A20C4">
        <w:rPr>
          <w:rFonts w:ascii="Arial" w:hAnsi="Arial" w:cs="Arial"/>
          <w:sz w:val="24"/>
          <w:szCs w:val="24"/>
        </w:rPr>
        <w:t xml:space="preserve"> 5 </w:t>
      </w:r>
      <w:r w:rsidR="00E75F04">
        <w:rPr>
          <w:rFonts w:ascii="Arial" w:hAnsi="Arial" w:cs="Arial"/>
          <w:sz w:val="24"/>
          <w:szCs w:val="24"/>
        </w:rPr>
        <w:t>has</w:t>
      </w:r>
      <w:r w:rsidR="006A20C4" w:rsidRPr="006A20C4">
        <w:rPr>
          <w:rFonts w:ascii="Arial" w:hAnsi="Arial" w:cs="Arial"/>
          <w:sz w:val="24"/>
          <w:szCs w:val="24"/>
        </w:rPr>
        <w:t xml:space="preserve"> an impact on the overall protein structure consistent with extensive </w:t>
      </w:r>
      <w:proofErr w:type="spellStart"/>
      <w:r w:rsidR="006A20C4" w:rsidRPr="006A20C4">
        <w:rPr>
          <w:rFonts w:ascii="Arial" w:hAnsi="Arial" w:cs="Arial"/>
          <w:sz w:val="24"/>
          <w:szCs w:val="24"/>
        </w:rPr>
        <w:t>misfolding</w:t>
      </w:r>
      <w:proofErr w:type="spellEnd"/>
      <w:r w:rsidR="006A20C4" w:rsidRPr="006A20C4">
        <w:rPr>
          <w:rFonts w:ascii="Arial" w:hAnsi="Arial" w:cs="Arial"/>
          <w:sz w:val="24"/>
          <w:szCs w:val="24"/>
        </w:rPr>
        <w:t xml:space="preserve"> </w:t>
      </w:r>
      <w:r w:rsidR="006A20C4" w:rsidRPr="006A20C4">
        <w:rPr>
          <w:rFonts w:ascii="Arial" w:hAnsi="Arial" w:cs="Arial"/>
          <w:sz w:val="24"/>
          <w:szCs w:val="24"/>
        </w:rPr>
        <w:fldChar w:fldCharType="begin"/>
      </w:r>
      <w:r w:rsidR="00306899">
        <w:rPr>
          <w:rFonts w:ascii="Arial" w:hAnsi="Arial" w:cs="Arial"/>
          <w:sz w:val="24"/>
          <w:szCs w:val="24"/>
        </w:rPr>
        <w:instrText xml:space="preserve"> ADDIN EN.CITE &lt;EndNote&gt;&lt;Cite&gt;&lt;Author&gt;Schneider&lt;/Author&gt;&lt;Year&gt;2010&lt;/Year&gt;&lt;RecNum&gt;207&lt;/RecNum&gt;&lt;DisplayText&gt;(Schneider et al., 2010)&lt;/DisplayText&gt;&lt;record&gt;&lt;rec-number&gt;207&lt;/rec-number&gt;&lt;foreign-keys&gt;&lt;key app="EN" db-id="a2f25d2afpa92xe05sfvdfw3te2sf2wt9esf" timestamp="1557399579"&gt;207&lt;/key&gt;&lt;/foreign-keys&gt;&lt;ref-type name="Journal Article"&gt;17&lt;/ref-type&gt;&lt;contributors&gt;&lt;authors&gt;&lt;author&gt;Schneider, R.&lt;/author&gt;&lt;author&gt;Jensen, S. A.&lt;/author&gt;&lt;author&gt;Whiteman, P.&lt;/author&gt;&lt;author&gt;McCullagh, J. S.&lt;/author&gt;&lt;author&gt;Redfield, C.&lt;/author&gt;&lt;author&gt;Handford, P. A.&lt;/author&gt;&lt;/authors&gt;&lt;/contributors&gt;&lt;auth-address&gt;Laboratory of Genes and Development, Department of Biochemistry, University of Oxford, South Parks Road, Oxford OX1 3QU, UK.&lt;/auth-address&gt;&lt;titles&gt;&lt;title&gt;Biophysical characterisation of fibulin-5 proteins associated with disease&lt;/title&gt;&lt;secondary-title&gt;J Mol Biol&lt;/secondary-title&gt;&lt;/titles&gt;&lt;periodical&gt;&lt;full-title&gt;Journal of Molecular Biology&lt;/full-title&gt;&lt;abbr-1&gt;J Mol Biol&lt;/abbr-1&gt;&lt;/periodical&gt;&lt;pages&gt;605-17&lt;/pages&gt;&lt;volume&gt;401&lt;/volume&gt;&lt;number&gt;4&lt;/number&gt;&lt;keywords&gt;&lt;keyword&gt;Cutis Laxa/genetics/metabolism&lt;/keyword&gt;&lt;keyword&gt;Extracellular Matrix Proteins/*chemistry/genetics/metabolism&lt;/keyword&gt;&lt;keyword&gt;Genetic Predisposition to Disease&lt;/keyword&gt;&lt;keyword&gt;Humans&lt;/keyword&gt;&lt;keyword&gt;Macular Degeneration/genetics/metabolism&lt;/keyword&gt;&lt;keyword&gt;Magnetic Resonance Spectroscopy&lt;/keyword&gt;&lt;keyword&gt;Models, Molecular&lt;/keyword&gt;&lt;keyword&gt;Mutation, Missense&lt;/keyword&gt;&lt;keyword&gt;Protein Conformation&lt;/keyword&gt;&lt;keyword&gt;Protein Folding&lt;/keyword&gt;&lt;/keywords&gt;&lt;dates&gt;&lt;year&gt;2010&lt;/year&gt;&lt;pub-dates&gt;&lt;date&gt;Aug 27&lt;/date&gt;&lt;/pub-dates&gt;&lt;/dates&gt;&lt;isbn&gt;1089-8638 (Electronic)&amp;#xD;0022-2836 (Linking)&lt;/isbn&gt;&lt;accession-num&gt;20599547&lt;/accession-num&gt;&lt;urls&gt;&lt;related-urls&gt;&lt;url&gt;https://www.ncbi.nlm.nih.gov/pubmed/20599547&lt;/url&gt;&lt;/related-urls&gt;&lt;/urls&gt;&lt;electronic-resource-num&gt;10.1016/j.jmb.2010.06.039&lt;/electronic-resource-num&gt;&lt;/record&gt;&lt;/Cite&gt;&lt;/EndNote&gt;</w:instrText>
      </w:r>
      <w:r w:rsidR="006A20C4" w:rsidRPr="006A20C4">
        <w:rPr>
          <w:rFonts w:ascii="Arial" w:hAnsi="Arial" w:cs="Arial"/>
          <w:sz w:val="24"/>
          <w:szCs w:val="24"/>
        </w:rPr>
        <w:fldChar w:fldCharType="separate"/>
      </w:r>
      <w:r w:rsidR="00306899">
        <w:rPr>
          <w:rFonts w:ascii="Arial" w:hAnsi="Arial" w:cs="Arial"/>
          <w:noProof/>
          <w:sz w:val="24"/>
          <w:szCs w:val="24"/>
        </w:rPr>
        <w:t>(Schneider et al., 2010)</w:t>
      </w:r>
      <w:r w:rsidR="006A20C4" w:rsidRPr="006A20C4">
        <w:rPr>
          <w:rFonts w:ascii="Arial" w:hAnsi="Arial" w:cs="Arial"/>
          <w:sz w:val="24"/>
          <w:szCs w:val="24"/>
        </w:rPr>
        <w:fldChar w:fldCharType="end"/>
      </w:r>
      <w:r w:rsidR="006A20C4" w:rsidRPr="006A20C4">
        <w:rPr>
          <w:rFonts w:ascii="Arial" w:hAnsi="Arial" w:cs="Arial"/>
          <w:sz w:val="24"/>
          <w:szCs w:val="24"/>
        </w:rPr>
        <w:t xml:space="preserve">. The G412E mutation in </w:t>
      </w:r>
      <w:proofErr w:type="spellStart"/>
      <w:r w:rsidR="006A20C4" w:rsidRPr="006A20C4">
        <w:rPr>
          <w:rFonts w:ascii="Arial" w:hAnsi="Arial" w:cs="Arial"/>
          <w:sz w:val="24"/>
          <w:szCs w:val="24"/>
        </w:rPr>
        <w:t>fibulin</w:t>
      </w:r>
      <w:proofErr w:type="spellEnd"/>
      <w:r w:rsidR="006A20C4" w:rsidRPr="006A20C4">
        <w:rPr>
          <w:rFonts w:ascii="Arial" w:hAnsi="Arial" w:cs="Arial"/>
          <w:sz w:val="24"/>
          <w:szCs w:val="24"/>
        </w:rPr>
        <w:t xml:space="preserve"> 5 has been shown to result in increased monomeric hydrodynamic radius and increased levels of self-association, indicative of a propensity for aggregation </w:t>
      </w:r>
      <w:r w:rsidR="006A20C4" w:rsidRPr="006A20C4">
        <w:rPr>
          <w:rFonts w:ascii="Arial" w:hAnsi="Arial" w:cs="Arial"/>
          <w:sz w:val="24"/>
          <w:szCs w:val="24"/>
        </w:rPr>
        <w:fldChar w:fldCharType="begin">
          <w:fldData xml:space="preserve">PEVuZE5vdGU+PENpdGU+PEF1dGhvcj5Kb25lczwvQXV0aG9yPjxZZWFyPjIwMTA8L1llYXI+PFJl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</w:fldData>
        </w:fldChar>
      </w:r>
      <w:r w:rsidR="00306899">
        <w:rPr>
          <w:rFonts w:ascii="Arial" w:hAnsi="Arial" w:cs="Arial"/>
          <w:sz w:val="24"/>
          <w:szCs w:val="24"/>
        </w:rPr>
        <w:instrText xml:space="preserve"> ADDIN EN.CITE </w:instrText>
      </w:r>
      <w:r w:rsidR="00306899">
        <w:rPr>
          <w:rFonts w:ascii="Arial" w:hAnsi="Arial" w:cs="Arial"/>
          <w:sz w:val="24"/>
          <w:szCs w:val="24"/>
        </w:rPr>
        <w:fldChar w:fldCharType="begin">
          <w:fldData xml:space="preserve">PEVuZE5vdGU+PENpdGU+PEF1dGhvcj5Kb25lczwvQXV0aG9yPjxZZWFyPjIwMTA8L1llYXI+PFJl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</w:fldData>
        </w:fldChar>
      </w:r>
      <w:r w:rsidR="00306899">
        <w:rPr>
          <w:rFonts w:ascii="Arial" w:hAnsi="Arial" w:cs="Arial"/>
          <w:sz w:val="24"/>
          <w:szCs w:val="24"/>
        </w:rPr>
        <w:instrText xml:space="preserve"> ADDIN EN.CITE.DATA </w:instrText>
      </w:r>
      <w:r w:rsidR="00306899">
        <w:rPr>
          <w:rFonts w:ascii="Arial" w:hAnsi="Arial" w:cs="Arial"/>
          <w:sz w:val="24"/>
          <w:szCs w:val="24"/>
        </w:rPr>
      </w:r>
      <w:r w:rsidR="00306899">
        <w:rPr>
          <w:rFonts w:ascii="Arial" w:hAnsi="Arial" w:cs="Arial"/>
          <w:sz w:val="24"/>
          <w:szCs w:val="24"/>
        </w:rPr>
        <w:fldChar w:fldCharType="end"/>
      </w:r>
      <w:r w:rsidR="006A20C4" w:rsidRPr="006A20C4">
        <w:rPr>
          <w:rFonts w:ascii="Arial" w:hAnsi="Arial" w:cs="Arial"/>
          <w:sz w:val="24"/>
          <w:szCs w:val="24"/>
        </w:rPr>
      </w:r>
      <w:r w:rsidR="006A20C4" w:rsidRPr="006A20C4">
        <w:rPr>
          <w:rFonts w:ascii="Arial" w:hAnsi="Arial" w:cs="Arial"/>
          <w:sz w:val="24"/>
          <w:szCs w:val="24"/>
        </w:rPr>
        <w:fldChar w:fldCharType="separate"/>
      </w:r>
      <w:r w:rsidR="00306899">
        <w:rPr>
          <w:rFonts w:ascii="Arial" w:hAnsi="Arial" w:cs="Arial"/>
          <w:noProof/>
          <w:sz w:val="24"/>
          <w:szCs w:val="24"/>
        </w:rPr>
        <w:t>(Jones et al., 2010)</w:t>
      </w:r>
      <w:r w:rsidR="006A20C4" w:rsidRPr="006A20C4">
        <w:rPr>
          <w:rFonts w:ascii="Arial" w:hAnsi="Arial" w:cs="Arial"/>
          <w:sz w:val="24"/>
          <w:szCs w:val="24"/>
        </w:rPr>
        <w:fldChar w:fldCharType="end"/>
      </w:r>
      <w:r w:rsidR="006A20C4" w:rsidRPr="006A20C4">
        <w:rPr>
          <w:rFonts w:ascii="Arial" w:hAnsi="Arial" w:cs="Arial"/>
          <w:sz w:val="24"/>
          <w:szCs w:val="24"/>
        </w:rPr>
        <w:t>.</w:t>
      </w:r>
      <w:r w:rsidR="00191E77">
        <w:rPr>
          <w:rFonts w:ascii="Arial" w:hAnsi="Arial" w:cs="Arial"/>
          <w:sz w:val="24"/>
          <w:szCs w:val="24"/>
        </w:rPr>
        <w:t xml:space="preserve"> </w:t>
      </w:r>
      <w:r w:rsidR="00B979C9">
        <w:rPr>
          <w:rFonts w:ascii="Arial" w:hAnsi="Arial" w:cs="Arial"/>
          <w:sz w:val="24"/>
          <w:szCs w:val="24"/>
        </w:rPr>
        <w:t>Although</w:t>
      </w:r>
      <w:r w:rsidR="001C09F1">
        <w:rPr>
          <w:rFonts w:ascii="Arial" w:hAnsi="Arial" w:cs="Arial"/>
          <w:sz w:val="24"/>
          <w:szCs w:val="24"/>
        </w:rPr>
        <w:t xml:space="preserve"> the </w:t>
      </w:r>
      <w:proofErr w:type="spellStart"/>
      <w:r w:rsidR="001C09F1">
        <w:rPr>
          <w:rFonts w:ascii="Arial" w:hAnsi="Arial" w:cs="Arial"/>
          <w:sz w:val="24"/>
          <w:szCs w:val="24"/>
        </w:rPr>
        <w:t>fibulin</w:t>
      </w:r>
      <w:proofErr w:type="spellEnd"/>
      <w:r w:rsidR="001C09F1">
        <w:rPr>
          <w:rFonts w:ascii="Arial" w:hAnsi="Arial" w:cs="Arial"/>
          <w:sz w:val="24"/>
          <w:szCs w:val="24"/>
        </w:rPr>
        <w:t xml:space="preserve"> proteins </w:t>
      </w:r>
      <w:r w:rsidR="00B62D70">
        <w:rPr>
          <w:rFonts w:ascii="Arial" w:hAnsi="Arial" w:cs="Arial"/>
          <w:sz w:val="24"/>
          <w:szCs w:val="24"/>
        </w:rPr>
        <w:t>mentioned</w:t>
      </w:r>
      <w:r w:rsidR="00A92723">
        <w:rPr>
          <w:rFonts w:ascii="Arial" w:hAnsi="Arial" w:cs="Arial"/>
          <w:sz w:val="24"/>
          <w:szCs w:val="24"/>
        </w:rPr>
        <w:t xml:space="preserve"> </w:t>
      </w:r>
      <w:r w:rsidR="001C09F1">
        <w:rPr>
          <w:rFonts w:ascii="Arial" w:hAnsi="Arial" w:cs="Arial"/>
          <w:sz w:val="24"/>
          <w:szCs w:val="24"/>
        </w:rPr>
        <w:t xml:space="preserve">are not </w:t>
      </w:r>
      <w:r w:rsidR="00A92723">
        <w:rPr>
          <w:rFonts w:ascii="Arial" w:hAnsi="Arial" w:cs="Arial"/>
          <w:sz w:val="24"/>
          <w:szCs w:val="24"/>
        </w:rPr>
        <w:t>found amongst the top 200</w:t>
      </w:r>
      <w:r w:rsidR="001C09F1">
        <w:rPr>
          <w:rFonts w:ascii="Arial" w:hAnsi="Arial" w:cs="Arial"/>
          <w:sz w:val="24"/>
          <w:szCs w:val="24"/>
        </w:rPr>
        <w:t xml:space="preserve"> expressed transcripts </w:t>
      </w:r>
      <w:r w:rsidR="00E75F04">
        <w:rPr>
          <w:rFonts w:ascii="Arial" w:hAnsi="Arial" w:cs="Arial"/>
          <w:sz w:val="24"/>
          <w:szCs w:val="24"/>
        </w:rPr>
        <w:t>analysed</w:t>
      </w:r>
      <w:r w:rsidR="00B979C9">
        <w:rPr>
          <w:rFonts w:ascii="Arial" w:hAnsi="Arial" w:cs="Arial"/>
          <w:sz w:val="24"/>
          <w:szCs w:val="24"/>
        </w:rPr>
        <w:t xml:space="preserve"> in this review, </w:t>
      </w:r>
      <w:r w:rsidR="00E25295">
        <w:rPr>
          <w:rFonts w:ascii="Arial" w:hAnsi="Arial" w:cs="Arial"/>
          <w:sz w:val="24"/>
          <w:szCs w:val="24"/>
        </w:rPr>
        <w:t xml:space="preserve">the fact </w:t>
      </w:r>
      <w:r w:rsidR="00B979C9">
        <w:rPr>
          <w:rFonts w:ascii="Arial" w:hAnsi="Arial" w:cs="Arial"/>
          <w:sz w:val="24"/>
          <w:szCs w:val="24"/>
        </w:rPr>
        <w:t xml:space="preserve">that such </w:t>
      </w:r>
      <w:r w:rsidR="001C09F1">
        <w:rPr>
          <w:rFonts w:ascii="Arial" w:hAnsi="Arial" w:cs="Arial"/>
          <w:sz w:val="24"/>
          <w:szCs w:val="24"/>
        </w:rPr>
        <w:t xml:space="preserve">mutations in </w:t>
      </w:r>
      <w:r w:rsidR="00B979C9">
        <w:rPr>
          <w:rFonts w:ascii="Arial" w:hAnsi="Arial" w:cs="Arial"/>
          <w:sz w:val="24"/>
          <w:szCs w:val="24"/>
        </w:rPr>
        <w:t>other secreted proteins</w:t>
      </w:r>
      <w:r w:rsidR="001C09F1">
        <w:rPr>
          <w:rFonts w:ascii="Arial" w:hAnsi="Arial" w:cs="Arial"/>
          <w:sz w:val="24"/>
          <w:szCs w:val="24"/>
        </w:rPr>
        <w:t xml:space="preserve"> are linked to </w:t>
      </w:r>
      <w:proofErr w:type="spellStart"/>
      <w:r w:rsidR="001C09F1">
        <w:rPr>
          <w:rFonts w:ascii="Arial" w:hAnsi="Arial" w:cs="Arial"/>
          <w:sz w:val="24"/>
          <w:szCs w:val="24"/>
        </w:rPr>
        <w:t>misfolding</w:t>
      </w:r>
      <w:proofErr w:type="spellEnd"/>
      <w:r w:rsidR="00756241">
        <w:rPr>
          <w:rFonts w:ascii="Arial" w:hAnsi="Arial" w:cs="Arial"/>
          <w:sz w:val="24"/>
          <w:szCs w:val="24"/>
        </w:rPr>
        <w:t>, aggregation</w:t>
      </w:r>
      <w:r w:rsidR="000568F3">
        <w:rPr>
          <w:rFonts w:ascii="Arial" w:hAnsi="Arial" w:cs="Arial"/>
          <w:sz w:val="24"/>
          <w:szCs w:val="24"/>
        </w:rPr>
        <w:t xml:space="preserve"> and ER-</w:t>
      </w:r>
      <w:r w:rsidR="008B4704">
        <w:rPr>
          <w:rFonts w:ascii="Arial" w:hAnsi="Arial" w:cs="Arial"/>
          <w:sz w:val="24"/>
          <w:szCs w:val="24"/>
        </w:rPr>
        <w:t>stress</w:t>
      </w:r>
      <w:r w:rsidR="0072609C">
        <w:rPr>
          <w:rFonts w:ascii="Arial" w:hAnsi="Arial" w:cs="Arial"/>
          <w:sz w:val="24"/>
          <w:szCs w:val="24"/>
        </w:rPr>
        <w:t>,</w:t>
      </w:r>
      <w:r w:rsidR="00320997">
        <w:rPr>
          <w:rFonts w:ascii="Arial" w:hAnsi="Arial" w:cs="Arial"/>
          <w:sz w:val="24"/>
          <w:szCs w:val="24"/>
        </w:rPr>
        <w:t xml:space="preserve"> </w:t>
      </w:r>
      <w:r w:rsidR="00B979C9">
        <w:rPr>
          <w:rFonts w:ascii="Arial" w:hAnsi="Arial" w:cs="Arial"/>
          <w:sz w:val="24"/>
          <w:szCs w:val="24"/>
        </w:rPr>
        <w:t>further supports</w:t>
      </w:r>
      <w:r w:rsidR="00320997">
        <w:rPr>
          <w:rFonts w:ascii="Arial" w:hAnsi="Arial" w:cs="Arial"/>
          <w:sz w:val="24"/>
          <w:szCs w:val="24"/>
        </w:rPr>
        <w:t xml:space="preserve"> a plausible mechanism to how </w:t>
      </w:r>
      <w:proofErr w:type="spellStart"/>
      <w:r w:rsidR="00320997">
        <w:rPr>
          <w:rFonts w:ascii="Arial" w:hAnsi="Arial" w:cs="Arial"/>
          <w:sz w:val="24"/>
          <w:szCs w:val="24"/>
        </w:rPr>
        <w:t>misfolding</w:t>
      </w:r>
      <w:proofErr w:type="spellEnd"/>
      <w:r w:rsidR="00320997">
        <w:rPr>
          <w:rFonts w:ascii="Arial" w:hAnsi="Arial" w:cs="Arial"/>
          <w:sz w:val="24"/>
          <w:szCs w:val="24"/>
        </w:rPr>
        <w:t xml:space="preserve"> of abundantly expressed transcripts may </w:t>
      </w:r>
      <w:r w:rsidR="0072609C">
        <w:rPr>
          <w:rFonts w:ascii="Arial" w:hAnsi="Arial" w:cs="Arial"/>
          <w:sz w:val="24"/>
          <w:szCs w:val="24"/>
        </w:rPr>
        <w:t xml:space="preserve">occur and </w:t>
      </w:r>
      <w:r w:rsidR="00320997">
        <w:rPr>
          <w:rFonts w:ascii="Arial" w:hAnsi="Arial" w:cs="Arial"/>
          <w:sz w:val="24"/>
          <w:szCs w:val="24"/>
        </w:rPr>
        <w:t>contribute to RPE dysfunction and pathology</w:t>
      </w:r>
      <w:r w:rsidR="008B4704">
        <w:rPr>
          <w:rFonts w:ascii="Arial" w:hAnsi="Arial" w:cs="Arial"/>
          <w:sz w:val="24"/>
          <w:szCs w:val="24"/>
        </w:rPr>
        <w:t>.</w:t>
      </w:r>
      <w:r w:rsidR="00B979C9">
        <w:rPr>
          <w:rFonts w:ascii="Arial" w:hAnsi="Arial" w:cs="Arial"/>
          <w:sz w:val="24"/>
          <w:szCs w:val="24"/>
        </w:rPr>
        <w:t xml:space="preserve"> </w:t>
      </w:r>
    </w:p>
    <w:p w14:paraId="4553A080" w14:textId="47856F6E" w:rsidR="002A2D74" w:rsidRPr="00A86E17" w:rsidRDefault="00E21B7C" w:rsidP="00B979C9">
      <w:pPr>
        <w:pStyle w:val="Heading1"/>
        <w:spacing w:after="200"/>
        <w:ind w:left="431" w:hanging="431"/>
        <w:jc w:val="both"/>
        <w:rPr>
          <w:rFonts w:ascii="Arial" w:hAnsi="Arial" w:cs="Arial"/>
          <w:b/>
          <w:color w:val="000000" w:themeColor="text1"/>
          <w:sz w:val="24"/>
        </w:rPr>
      </w:pPr>
      <w:r w:rsidRPr="00A86E17">
        <w:rPr>
          <w:rFonts w:ascii="Arial" w:hAnsi="Arial" w:cs="Arial"/>
          <w:b/>
          <w:color w:val="000000" w:themeColor="text1"/>
          <w:sz w:val="24"/>
        </w:rPr>
        <w:t>Future directions</w:t>
      </w:r>
    </w:p>
    <w:p w14:paraId="059501B5" w14:textId="7115567E" w:rsidR="00E21B7C" w:rsidRDefault="00CA0EB4" w:rsidP="00BE5D72">
      <w:pPr>
        <w:spacing w:after="0"/>
        <w:jc w:val="both"/>
        <w:rPr>
          <w:rFonts w:ascii="Arial" w:hAnsi="Arial" w:cs="Arial"/>
          <w:sz w:val="24"/>
          <w:szCs w:val="24"/>
        </w:rPr>
      </w:pPr>
      <w:r>
        <w:rPr>
          <w:rFonts w:ascii="Arial" w:hAnsi="Arial" w:cs="Arial"/>
          <w:sz w:val="24"/>
          <w:szCs w:val="24"/>
        </w:rPr>
        <w:t>W</w:t>
      </w:r>
      <w:r w:rsidR="00E21B7C">
        <w:rPr>
          <w:rFonts w:ascii="Arial" w:hAnsi="Arial" w:cs="Arial"/>
          <w:sz w:val="24"/>
          <w:szCs w:val="24"/>
        </w:rPr>
        <w:t xml:space="preserve">e have </w:t>
      </w:r>
      <w:r>
        <w:rPr>
          <w:rFonts w:ascii="Arial" w:hAnsi="Arial" w:cs="Arial"/>
          <w:sz w:val="24"/>
          <w:szCs w:val="24"/>
        </w:rPr>
        <w:t xml:space="preserve">herein </w:t>
      </w:r>
      <w:r w:rsidR="00E21B7C">
        <w:rPr>
          <w:rFonts w:ascii="Arial" w:hAnsi="Arial" w:cs="Arial"/>
          <w:sz w:val="24"/>
          <w:szCs w:val="24"/>
        </w:rPr>
        <w:t>highlighted and exemplified the specialised secretory nature of the RPE. The importance and sophistication by which it affects its immediate environment through tightly regulated protein secretion is demonstrated by the abundance of secreted proteins and the multitude of biological pathways they participate in. From an evolutionary perspective, the energy exerted to fuel this machinery simply would not have developed unless the functions it governs were crucial for survival. However</w:t>
      </w:r>
      <w:r w:rsidR="007A4A9A">
        <w:rPr>
          <w:rFonts w:ascii="Arial" w:hAnsi="Arial" w:cs="Arial"/>
          <w:sz w:val="24"/>
          <w:szCs w:val="24"/>
        </w:rPr>
        <w:t>, like in any fine-tuned mechanism</w:t>
      </w:r>
      <w:r w:rsidR="00E21B7C">
        <w:rPr>
          <w:rFonts w:ascii="Arial" w:hAnsi="Arial" w:cs="Arial"/>
          <w:sz w:val="24"/>
          <w:szCs w:val="24"/>
        </w:rPr>
        <w:t xml:space="preserve">, seemingly minor disruptions can have major consequences. </w:t>
      </w:r>
      <w:r w:rsidR="0004737C">
        <w:rPr>
          <w:rFonts w:ascii="Arial" w:hAnsi="Arial" w:cs="Arial"/>
          <w:sz w:val="24"/>
          <w:szCs w:val="24"/>
        </w:rPr>
        <w:t xml:space="preserve">We </w:t>
      </w:r>
      <w:r w:rsidR="00E21B7C">
        <w:rPr>
          <w:rFonts w:ascii="Arial" w:hAnsi="Arial" w:cs="Arial"/>
          <w:sz w:val="24"/>
          <w:szCs w:val="24"/>
        </w:rPr>
        <w:t xml:space="preserve">now know that </w:t>
      </w:r>
      <w:proofErr w:type="spellStart"/>
      <w:r w:rsidR="00E21B7C">
        <w:rPr>
          <w:rFonts w:ascii="Arial" w:hAnsi="Arial" w:cs="Arial"/>
          <w:sz w:val="24"/>
          <w:szCs w:val="24"/>
        </w:rPr>
        <w:t>dysregulated</w:t>
      </w:r>
      <w:proofErr w:type="spellEnd"/>
      <w:r w:rsidR="00E21B7C">
        <w:rPr>
          <w:rFonts w:ascii="Arial" w:hAnsi="Arial" w:cs="Arial"/>
          <w:sz w:val="24"/>
          <w:szCs w:val="24"/>
        </w:rPr>
        <w:t xml:space="preserve"> function of certain proteins expressed and secreted by the RPE dramatically increases the risk of RPE cell death and development of AMD. </w:t>
      </w:r>
      <w:r w:rsidR="00BA64EE">
        <w:rPr>
          <w:rFonts w:ascii="Arial" w:hAnsi="Arial" w:cs="Arial"/>
          <w:sz w:val="24"/>
          <w:szCs w:val="24"/>
        </w:rPr>
        <w:t xml:space="preserve">Altered </w:t>
      </w:r>
      <w:r w:rsidR="00A84F81">
        <w:rPr>
          <w:rFonts w:ascii="Arial" w:hAnsi="Arial" w:cs="Arial"/>
          <w:sz w:val="24"/>
          <w:szCs w:val="24"/>
        </w:rPr>
        <w:t xml:space="preserve">protein </w:t>
      </w:r>
      <w:r w:rsidR="004B301F">
        <w:rPr>
          <w:rFonts w:ascii="Arial" w:hAnsi="Arial" w:cs="Arial"/>
          <w:sz w:val="24"/>
          <w:szCs w:val="24"/>
        </w:rPr>
        <w:t>secretion</w:t>
      </w:r>
      <w:r w:rsidR="001945BC">
        <w:rPr>
          <w:rFonts w:ascii="Arial" w:hAnsi="Arial" w:cs="Arial"/>
          <w:sz w:val="24"/>
          <w:szCs w:val="24"/>
        </w:rPr>
        <w:t xml:space="preserve"> </w:t>
      </w:r>
      <w:r w:rsidR="00824BE7">
        <w:rPr>
          <w:rFonts w:ascii="Arial" w:hAnsi="Arial" w:cs="Arial"/>
          <w:sz w:val="24"/>
          <w:szCs w:val="24"/>
        </w:rPr>
        <w:t>that</w:t>
      </w:r>
      <w:r w:rsidR="001945BC">
        <w:rPr>
          <w:rFonts w:ascii="Arial" w:hAnsi="Arial" w:cs="Arial"/>
          <w:sz w:val="24"/>
          <w:szCs w:val="24"/>
        </w:rPr>
        <w:t xml:space="preserve"> occurs due to age and in AMD</w:t>
      </w:r>
      <w:r w:rsidR="007A4A9A">
        <w:rPr>
          <w:rFonts w:ascii="Arial" w:hAnsi="Arial" w:cs="Arial"/>
          <w:sz w:val="24"/>
          <w:szCs w:val="24"/>
        </w:rPr>
        <w:t xml:space="preserve"> not only a</w:t>
      </w:r>
      <w:r w:rsidR="00BA64EE">
        <w:rPr>
          <w:rFonts w:ascii="Arial" w:hAnsi="Arial" w:cs="Arial"/>
          <w:sz w:val="24"/>
          <w:szCs w:val="24"/>
        </w:rPr>
        <w:t xml:space="preserve">ffects important </w:t>
      </w:r>
      <w:r w:rsidR="00A84F81">
        <w:rPr>
          <w:rFonts w:ascii="Arial" w:hAnsi="Arial" w:cs="Arial"/>
          <w:sz w:val="24"/>
          <w:szCs w:val="24"/>
        </w:rPr>
        <w:t>extracellular functions such as</w:t>
      </w:r>
      <w:r w:rsidR="00BA64EE">
        <w:rPr>
          <w:rFonts w:ascii="Arial" w:hAnsi="Arial" w:cs="Arial"/>
          <w:sz w:val="24"/>
          <w:szCs w:val="24"/>
        </w:rPr>
        <w:t xml:space="preserve"> photoreceptor protection and ECM </w:t>
      </w:r>
      <w:r w:rsidR="007A4A9A">
        <w:rPr>
          <w:rFonts w:ascii="Arial" w:hAnsi="Arial" w:cs="Arial"/>
          <w:sz w:val="24"/>
          <w:szCs w:val="24"/>
        </w:rPr>
        <w:t>(</w:t>
      </w:r>
      <w:proofErr w:type="gramStart"/>
      <w:r w:rsidR="00BA64EE">
        <w:rPr>
          <w:rFonts w:ascii="Arial" w:hAnsi="Arial" w:cs="Arial"/>
          <w:sz w:val="24"/>
          <w:szCs w:val="24"/>
        </w:rPr>
        <w:t>re</w:t>
      </w:r>
      <w:r w:rsidR="007A4A9A">
        <w:rPr>
          <w:rFonts w:ascii="Arial" w:hAnsi="Arial" w:cs="Arial"/>
          <w:sz w:val="24"/>
          <w:szCs w:val="24"/>
        </w:rPr>
        <w:t>)</w:t>
      </w:r>
      <w:r w:rsidR="00BA64EE">
        <w:rPr>
          <w:rFonts w:ascii="Arial" w:hAnsi="Arial" w:cs="Arial"/>
          <w:sz w:val="24"/>
          <w:szCs w:val="24"/>
        </w:rPr>
        <w:t>modelling</w:t>
      </w:r>
      <w:proofErr w:type="gramEnd"/>
      <w:r w:rsidR="00BA64EE">
        <w:rPr>
          <w:rFonts w:ascii="Arial" w:hAnsi="Arial" w:cs="Arial"/>
          <w:sz w:val="24"/>
          <w:szCs w:val="24"/>
        </w:rPr>
        <w:t xml:space="preserve">, but </w:t>
      </w:r>
      <w:r w:rsidR="007A4A9A">
        <w:rPr>
          <w:rFonts w:ascii="Arial" w:hAnsi="Arial" w:cs="Arial"/>
          <w:sz w:val="24"/>
          <w:szCs w:val="24"/>
        </w:rPr>
        <w:t xml:space="preserve">also </w:t>
      </w:r>
      <w:r w:rsidR="00BA64EE">
        <w:rPr>
          <w:rFonts w:ascii="Arial" w:hAnsi="Arial" w:cs="Arial"/>
          <w:sz w:val="24"/>
          <w:szCs w:val="24"/>
        </w:rPr>
        <w:t xml:space="preserve">intracellular </w:t>
      </w:r>
      <w:proofErr w:type="spellStart"/>
      <w:r w:rsidR="00BA64EE">
        <w:rPr>
          <w:rFonts w:ascii="Arial" w:hAnsi="Arial" w:cs="Arial"/>
          <w:sz w:val="24"/>
          <w:szCs w:val="24"/>
        </w:rPr>
        <w:t>proteostasis</w:t>
      </w:r>
      <w:proofErr w:type="spellEnd"/>
      <w:r w:rsidR="00BA64EE">
        <w:rPr>
          <w:rFonts w:ascii="Arial" w:hAnsi="Arial" w:cs="Arial"/>
          <w:sz w:val="24"/>
          <w:szCs w:val="24"/>
        </w:rPr>
        <w:t xml:space="preserve"> </w:t>
      </w:r>
      <w:r w:rsidR="007A4A9A">
        <w:rPr>
          <w:rFonts w:ascii="Arial" w:hAnsi="Arial" w:cs="Arial"/>
          <w:sz w:val="24"/>
          <w:szCs w:val="24"/>
        </w:rPr>
        <w:t>through</w:t>
      </w:r>
      <w:r w:rsidR="004B301F">
        <w:rPr>
          <w:rFonts w:ascii="Arial" w:hAnsi="Arial" w:cs="Arial"/>
          <w:sz w:val="24"/>
          <w:szCs w:val="24"/>
        </w:rPr>
        <w:t xml:space="preserve"> accumulation of</w:t>
      </w:r>
      <w:r w:rsidR="00BA64EE">
        <w:rPr>
          <w:rFonts w:ascii="Arial" w:hAnsi="Arial" w:cs="Arial"/>
          <w:sz w:val="24"/>
          <w:szCs w:val="24"/>
        </w:rPr>
        <w:t xml:space="preserve"> </w:t>
      </w:r>
      <w:proofErr w:type="spellStart"/>
      <w:r w:rsidR="00BA64EE">
        <w:rPr>
          <w:rFonts w:ascii="Arial" w:hAnsi="Arial" w:cs="Arial"/>
          <w:sz w:val="24"/>
          <w:szCs w:val="24"/>
        </w:rPr>
        <w:t>misfolded</w:t>
      </w:r>
      <w:proofErr w:type="spellEnd"/>
      <w:r w:rsidR="00BA64EE">
        <w:rPr>
          <w:rFonts w:ascii="Arial" w:hAnsi="Arial" w:cs="Arial"/>
          <w:sz w:val="24"/>
          <w:szCs w:val="24"/>
        </w:rPr>
        <w:t xml:space="preserve"> protein</w:t>
      </w:r>
      <w:r w:rsidR="004B301F">
        <w:rPr>
          <w:rFonts w:ascii="Arial" w:hAnsi="Arial" w:cs="Arial"/>
          <w:sz w:val="24"/>
          <w:szCs w:val="24"/>
        </w:rPr>
        <w:t xml:space="preserve"> aggregates</w:t>
      </w:r>
      <w:r w:rsidR="00BA64EE">
        <w:rPr>
          <w:rFonts w:ascii="Arial" w:hAnsi="Arial" w:cs="Arial"/>
          <w:sz w:val="24"/>
          <w:szCs w:val="24"/>
        </w:rPr>
        <w:t xml:space="preserve"> and </w:t>
      </w:r>
      <w:r w:rsidR="001945BC">
        <w:rPr>
          <w:rFonts w:ascii="Arial" w:hAnsi="Arial" w:cs="Arial"/>
          <w:sz w:val="24"/>
          <w:szCs w:val="24"/>
        </w:rPr>
        <w:t xml:space="preserve">damaged organelles </w:t>
      </w:r>
      <w:r w:rsidR="00BA64EE">
        <w:rPr>
          <w:rFonts w:ascii="Arial" w:hAnsi="Arial" w:cs="Arial"/>
          <w:sz w:val="24"/>
          <w:szCs w:val="24"/>
        </w:rPr>
        <w:t xml:space="preserve">(Figure 6). </w:t>
      </w:r>
      <w:r w:rsidR="00E21B7C">
        <w:rPr>
          <w:rFonts w:ascii="Arial" w:hAnsi="Arial" w:cs="Arial"/>
          <w:sz w:val="24"/>
          <w:szCs w:val="24"/>
        </w:rPr>
        <w:t xml:space="preserve">In some of these examples, the effects can be attributed to direct </w:t>
      </w:r>
      <w:r w:rsidR="007A4A9A">
        <w:rPr>
          <w:rFonts w:ascii="Arial" w:hAnsi="Arial" w:cs="Arial"/>
          <w:sz w:val="24"/>
          <w:szCs w:val="24"/>
        </w:rPr>
        <w:t xml:space="preserve">specific </w:t>
      </w:r>
      <w:r w:rsidR="00E21B7C">
        <w:rPr>
          <w:rFonts w:ascii="Arial" w:hAnsi="Arial" w:cs="Arial"/>
          <w:sz w:val="24"/>
          <w:szCs w:val="24"/>
        </w:rPr>
        <w:t>functional changes, e.g. point mutations leading to a change in activit</w:t>
      </w:r>
      <w:r w:rsidR="007A4A9A">
        <w:rPr>
          <w:rFonts w:ascii="Arial" w:hAnsi="Arial" w:cs="Arial"/>
          <w:sz w:val="24"/>
          <w:szCs w:val="24"/>
        </w:rPr>
        <w:t>y;</w:t>
      </w:r>
      <w:r w:rsidR="00E21B7C">
        <w:rPr>
          <w:rFonts w:ascii="Arial" w:hAnsi="Arial" w:cs="Arial"/>
          <w:sz w:val="24"/>
          <w:szCs w:val="24"/>
        </w:rPr>
        <w:t xml:space="preserve"> more elusive are </w:t>
      </w:r>
      <w:r w:rsidR="007A4A9A">
        <w:rPr>
          <w:rFonts w:ascii="Arial" w:hAnsi="Arial" w:cs="Arial"/>
          <w:sz w:val="24"/>
          <w:szCs w:val="24"/>
        </w:rPr>
        <w:t>the processes through which combination</w:t>
      </w:r>
      <w:r w:rsidR="00E21B7C">
        <w:rPr>
          <w:rFonts w:ascii="Arial" w:hAnsi="Arial" w:cs="Arial"/>
          <w:sz w:val="24"/>
          <w:szCs w:val="24"/>
        </w:rPr>
        <w:t xml:space="preserve"> of proteins and the interplay between them can disrupt RPE </w:t>
      </w:r>
      <w:proofErr w:type="spellStart"/>
      <w:r w:rsidR="00E21B7C">
        <w:rPr>
          <w:rFonts w:ascii="Arial" w:hAnsi="Arial" w:cs="Arial"/>
          <w:sz w:val="24"/>
          <w:szCs w:val="24"/>
        </w:rPr>
        <w:t>proteos</w:t>
      </w:r>
      <w:r w:rsidR="007A4A9A">
        <w:rPr>
          <w:rFonts w:ascii="Arial" w:hAnsi="Arial" w:cs="Arial"/>
          <w:sz w:val="24"/>
          <w:szCs w:val="24"/>
        </w:rPr>
        <w:t>tasis</w:t>
      </w:r>
      <w:proofErr w:type="spellEnd"/>
      <w:r w:rsidR="007A4A9A">
        <w:rPr>
          <w:rFonts w:ascii="Arial" w:hAnsi="Arial" w:cs="Arial"/>
          <w:sz w:val="24"/>
          <w:szCs w:val="24"/>
        </w:rPr>
        <w:t xml:space="preserve"> in a progressive age-related manner, w</w:t>
      </w:r>
      <w:r w:rsidR="00E21B7C">
        <w:rPr>
          <w:rFonts w:ascii="Arial" w:hAnsi="Arial" w:cs="Arial"/>
          <w:sz w:val="24"/>
          <w:szCs w:val="24"/>
        </w:rPr>
        <w:t xml:space="preserve">here the cumulative long-term effects have pathological potential. This is why further work into investigating the molecular pathways affected by the RPE </w:t>
      </w:r>
      <w:proofErr w:type="spellStart"/>
      <w:r w:rsidR="00E21B7C">
        <w:rPr>
          <w:rFonts w:ascii="Arial" w:hAnsi="Arial" w:cs="Arial"/>
          <w:sz w:val="24"/>
          <w:szCs w:val="24"/>
        </w:rPr>
        <w:t>secretome</w:t>
      </w:r>
      <w:proofErr w:type="spellEnd"/>
      <w:r w:rsidR="00E21B7C">
        <w:rPr>
          <w:rFonts w:ascii="Arial" w:hAnsi="Arial" w:cs="Arial"/>
          <w:sz w:val="24"/>
          <w:szCs w:val="24"/>
        </w:rPr>
        <w:t xml:space="preserve"> and how disrupted secretory </w:t>
      </w:r>
      <w:proofErr w:type="spellStart"/>
      <w:r w:rsidR="00E21B7C">
        <w:rPr>
          <w:rFonts w:ascii="Arial" w:hAnsi="Arial" w:cs="Arial"/>
          <w:sz w:val="24"/>
          <w:szCs w:val="24"/>
        </w:rPr>
        <w:t>proteostasis</w:t>
      </w:r>
      <w:proofErr w:type="spellEnd"/>
      <w:r w:rsidR="00E21B7C">
        <w:rPr>
          <w:rFonts w:ascii="Arial" w:hAnsi="Arial" w:cs="Arial"/>
          <w:sz w:val="24"/>
          <w:szCs w:val="24"/>
        </w:rPr>
        <w:t xml:space="preserve"> contributes to disease development is necessary.</w:t>
      </w:r>
      <w:r w:rsidR="0004737C">
        <w:rPr>
          <w:rFonts w:ascii="Arial" w:hAnsi="Arial" w:cs="Arial"/>
          <w:sz w:val="24"/>
          <w:szCs w:val="24"/>
        </w:rPr>
        <w:t xml:space="preserve"> Using novel cellular and molecular biology techniques, the ability to study the functional effects of genetic mutations and </w:t>
      </w:r>
      <w:proofErr w:type="spellStart"/>
      <w:r w:rsidR="0004737C">
        <w:rPr>
          <w:rFonts w:ascii="Arial" w:hAnsi="Arial" w:cs="Arial"/>
          <w:sz w:val="24"/>
          <w:szCs w:val="24"/>
        </w:rPr>
        <w:t>secretome</w:t>
      </w:r>
      <w:proofErr w:type="spellEnd"/>
      <w:r w:rsidR="0004737C">
        <w:rPr>
          <w:rFonts w:ascii="Arial" w:hAnsi="Arial" w:cs="Arial"/>
          <w:sz w:val="24"/>
          <w:szCs w:val="24"/>
        </w:rPr>
        <w:t xml:space="preserve"> interference in a defined environment are improving rapidly. Our group recently </w:t>
      </w:r>
      <w:r w:rsidR="00900E2C">
        <w:rPr>
          <w:rFonts w:ascii="Arial" w:hAnsi="Arial" w:cs="Arial"/>
          <w:sz w:val="24"/>
          <w:szCs w:val="24"/>
        </w:rPr>
        <w:t xml:space="preserve">applied </w:t>
      </w:r>
      <w:r w:rsidR="0004737C">
        <w:rPr>
          <w:rFonts w:ascii="Arial" w:hAnsi="Arial" w:cs="Arial"/>
          <w:sz w:val="24"/>
          <w:szCs w:val="24"/>
        </w:rPr>
        <w:t>CRISPR/Cas9 gene editing</w:t>
      </w:r>
      <w:r w:rsidR="00560CC2">
        <w:rPr>
          <w:rFonts w:ascii="Arial" w:hAnsi="Arial" w:cs="Arial"/>
          <w:sz w:val="24"/>
          <w:szCs w:val="24"/>
        </w:rPr>
        <w:t xml:space="preserve"> technique</w:t>
      </w:r>
      <w:r w:rsidR="0004737C">
        <w:rPr>
          <w:rFonts w:ascii="Arial" w:hAnsi="Arial" w:cs="Arial"/>
          <w:sz w:val="24"/>
          <w:szCs w:val="24"/>
        </w:rPr>
        <w:t xml:space="preserve"> </w:t>
      </w:r>
      <w:r w:rsidR="00900E2C">
        <w:rPr>
          <w:rFonts w:ascii="Arial" w:hAnsi="Arial" w:cs="Arial"/>
          <w:sz w:val="24"/>
          <w:szCs w:val="24"/>
        </w:rPr>
        <w:t xml:space="preserve">in an innovative way </w:t>
      </w:r>
      <w:r w:rsidR="0004737C">
        <w:rPr>
          <w:rFonts w:ascii="Arial" w:hAnsi="Arial" w:cs="Arial"/>
          <w:sz w:val="24"/>
          <w:szCs w:val="24"/>
        </w:rPr>
        <w:t xml:space="preserve">to generate models of RPE cell lines </w:t>
      </w:r>
      <w:r w:rsidR="00900E2C">
        <w:rPr>
          <w:rFonts w:ascii="Arial" w:hAnsi="Arial" w:cs="Arial"/>
          <w:sz w:val="24"/>
          <w:szCs w:val="24"/>
        </w:rPr>
        <w:t xml:space="preserve">with bi-allelic mutations (for recessive disease variants) </w:t>
      </w:r>
      <w:r w:rsidR="0004737C">
        <w:rPr>
          <w:rFonts w:ascii="Arial" w:hAnsi="Arial" w:cs="Arial"/>
          <w:sz w:val="24"/>
          <w:szCs w:val="24"/>
        </w:rPr>
        <w:t xml:space="preserve">and </w:t>
      </w:r>
      <w:r w:rsidR="0004737C">
        <w:rPr>
          <w:rFonts w:ascii="Arial" w:hAnsi="Arial" w:cs="Arial"/>
          <w:sz w:val="24"/>
          <w:szCs w:val="24"/>
        </w:rPr>
        <w:lastRenderedPageBreak/>
        <w:t xml:space="preserve">induced pluripotent stem cells expressing the AMD-linked variant of </w:t>
      </w:r>
      <w:proofErr w:type="spellStart"/>
      <w:r w:rsidR="0004737C">
        <w:rPr>
          <w:rFonts w:ascii="Arial" w:hAnsi="Arial" w:cs="Arial"/>
          <w:sz w:val="24"/>
          <w:szCs w:val="24"/>
        </w:rPr>
        <w:t>cystatin</w:t>
      </w:r>
      <w:proofErr w:type="spellEnd"/>
      <w:r w:rsidR="0004737C">
        <w:rPr>
          <w:rFonts w:ascii="Arial" w:hAnsi="Arial" w:cs="Arial"/>
          <w:sz w:val="24"/>
          <w:szCs w:val="24"/>
        </w:rPr>
        <w:t xml:space="preserve"> C </w:t>
      </w:r>
      <w:r w:rsidR="0004737C">
        <w:rPr>
          <w:rFonts w:ascii="Arial" w:hAnsi="Arial" w:cs="Arial"/>
          <w:sz w:val="24"/>
          <w:szCs w:val="24"/>
        </w:rPr>
        <w:fldChar w:fldCharType="begin"/>
      </w:r>
      <w:r w:rsidR="00306899">
        <w:rPr>
          <w:rFonts w:ascii="Arial" w:hAnsi="Arial" w:cs="Arial"/>
          <w:sz w:val="24"/>
          <w:szCs w:val="24"/>
        </w:rPr>
        <w:instrText xml:space="preserve"> ADDIN EN.CITE &lt;EndNote&gt;&lt;Cite&gt;&lt;Author&gt;Supharattanasitthi&lt;/Author&gt;&lt;Year&gt;2019&lt;/Year&gt;&lt;RecNum&gt;267&lt;/RecNum&gt;&lt;DisplayText&gt;(Supharattanasitthi et al., 2019)&lt;/DisplayText&gt;&lt;record&gt;&lt;rec-number&gt;267&lt;/rec-number&gt;&lt;foreign-keys&gt;&lt;key app="EN" db-id="a2f25d2afpa92xe05sfvdfw3te2sf2wt9esf" timestamp="1563382792"&gt;267&lt;/key&gt;&lt;/foreign-keys&gt;&lt;ref-type name="Journal Article"&gt;17&lt;/ref-type&gt;&lt;contributors&gt;&lt;authors&gt;&lt;author&gt;Supharattanasitthi, W.&lt;/author&gt;&lt;author&gt;Carlsson, E.&lt;/author&gt;&lt;author&gt;Sharif, U.&lt;/author&gt;&lt;author&gt;Paraoan, L.&lt;/author&gt;&lt;/authors&gt;&lt;/contributors&gt;&lt;auth-address&gt;Department of Eye and Vision Science, Institute of Ageing and Chronic Disease, University of Liverpool, Liverpool, United Kingdom.&amp;#xD;Department of Physiology, Faculty of Pharmacy, Mahidol University, Bangkok, Thailand.&amp;#xD;Department of Eye and Vision Science, Institute of Ageing and Chronic Disease, University of Liverpool, Liverpool, United Kingdom. lparaoan@liverpool.ac.uk.&lt;/auth-address&gt;&lt;titles&gt;&lt;title&gt;CRISPR/Cas9-mediated one step bi-allelic change of genomic DNA in iPSCs and human RPE cells in vitro with dual antibiotic selection&lt;/title&gt;&lt;secondary-title&gt;Sci Rep&lt;/secondary-title&gt;&lt;/titles&gt;&lt;periodical&gt;&lt;full-title&gt;Sci Rep&lt;/full-title&gt;&lt;/periodical&gt;&lt;pages&gt;174&lt;/pages&gt;&lt;volume&gt;9&lt;/volume&gt;&lt;number&gt;1&lt;/number&gt;&lt;edition&gt;2019/01/19&lt;/edition&gt;&lt;dates&gt;&lt;year&gt;2019&lt;/year&gt;&lt;pub-dates&gt;&lt;date&gt;Jan 17&lt;/date&gt;&lt;/pub-dates&gt;&lt;/dates&gt;&lt;isbn&gt;2045-2322 (Electronic)&amp;#xD;2045-2322 (Linking)&lt;/isbn&gt;&lt;accession-num&gt;30655567&lt;/accession-num&gt;&lt;urls&gt;&lt;related-urls&gt;&lt;url&gt;https://www.ncbi.nlm.nih.gov/pubmed/30655567&lt;/url&gt;&lt;/related-urls&gt;&lt;/urls&gt;&lt;custom2&gt;PMC6336765&lt;/custom2&gt;&lt;electronic-resource-num&gt;10.1038/s41598-018-36740-2&lt;/electronic-resource-num&gt;&lt;/record&gt;&lt;/Cite&gt;&lt;/EndNote&gt;</w:instrText>
      </w:r>
      <w:r w:rsidR="0004737C">
        <w:rPr>
          <w:rFonts w:ascii="Arial" w:hAnsi="Arial" w:cs="Arial"/>
          <w:sz w:val="24"/>
          <w:szCs w:val="24"/>
        </w:rPr>
        <w:fldChar w:fldCharType="separate"/>
      </w:r>
      <w:r w:rsidR="00306899">
        <w:rPr>
          <w:rFonts w:ascii="Arial" w:hAnsi="Arial" w:cs="Arial"/>
          <w:noProof/>
          <w:sz w:val="24"/>
          <w:szCs w:val="24"/>
        </w:rPr>
        <w:t>(Supharattanasitthi et al., 2019)</w:t>
      </w:r>
      <w:r w:rsidR="0004737C">
        <w:rPr>
          <w:rFonts w:ascii="Arial" w:hAnsi="Arial" w:cs="Arial"/>
          <w:sz w:val="24"/>
          <w:szCs w:val="24"/>
        </w:rPr>
        <w:fldChar w:fldCharType="end"/>
      </w:r>
      <w:r w:rsidR="0004737C">
        <w:rPr>
          <w:rFonts w:ascii="Arial" w:hAnsi="Arial" w:cs="Arial"/>
          <w:sz w:val="24"/>
          <w:szCs w:val="24"/>
        </w:rPr>
        <w:t xml:space="preserve">. This model is currently being used to study how the presence of the disease-associated </w:t>
      </w:r>
      <w:proofErr w:type="spellStart"/>
      <w:r w:rsidR="0004737C">
        <w:rPr>
          <w:rFonts w:ascii="Arial" w:hAnsi="Arial" w:cs="Arial"/>
          <w:sz w:val="24"/>
          <w:szCs w:val="24"/>
        </w:rPr>
        <w:t>cystatin</w:t>
      </w:r>
      <w:proofErr w:type="spellEnd"/>
      <w:r w:rsidR="0004737C">
        <w:rPr>
          <w:rFonts w:ascii="Arial" w:hAnsi="Arial" w:cs="Arial"/>
          <w:sz w:val="24"/>
          <w:szCs w:val="24"/>
        </w:rPr>
        <w:t xml:space="preserve"> C protein impacts </w:t>
      </w:r>
      <w:proofErr w:type="spellStart"/>
      <w:r w:rsidR="0004737C">
        <w:rPr>
          <w:rFonts w:ascii="Arial" w:hAnsi="Arial" w:cs="Arial"/>
          <w:sz w:val="24"/>
          <w:szCs w:val="24"/>
        </w:rPr>
        <w:t>proteostasis</w:t>
      </w:r>
      <w:proofErr w:type="spellEnd"/>
      <w:r w:rsidR="0004737C">
        <w:rPr>
          <w:rFonts w:ascii="Arial" w:hAnsi="Arial" w:cs="Arial"/>
          <w:sz w:val="24"/>
          <w:szCs w:val="24"/>
        </w:rPr>
        <w:t xml:space="preserve"> in</w:t>
      </w:r>
      <w:r w:rsidR="00560CC2">
        <w:rPr>
          <w:rFonts w:ascii="Arial" w:hAnsi="Arial" w:cs="Arial"/>
          <w:sz w:val="24"/>
          <w:szCs w:val="24"/>
        </w:rPr>
        <w:t>side and outside</w:t>
      </w:r>
      <w:r w:rsidR="0004737C">
        <w:rPr>
          <w:rFonts w:ascii="Arial" w:hAnsi="Arial" w:cs="Arial"/>
          <w:sz w:val="24"/>
          <w:szCs w:val="24"/>
        </w:rPr>
        <w:t xml:space="preserve"> the RPE. The </w:t>
      </w:r>
      <w:r w:rsidR="00560CC2">
        <w:rPr>
          <w:rFonts w:ascii="Arial" w:hAnsi="Arial" w:cs="Arial"/>
          <w:sz w:val="24"/>
          <w:szCs w:val="24"/>
        </w:rPr>
        <w:t>use of</w:t>
      </w:r>
      <w:r w:rsidR="0004737C">
        <w:rPr>
          <w:rFonts w:ascii="Arial" w:hAnsi="Arial" w:cs="Arial"/>
          <w:sz w:val="24"/>
          <w:szCs w:val="24"/>
        </w:rPr>
        <w:t xml:space="preserve"> CRISPR-Cas9 methodology </w:t>
      </w:r>
      <w:r w:rsidR="00900E2C">
        <w:rPr>
          <w:rFonts w:ascii="Arial" w:hAnsi="Arial" w:cs="Arial"/>
          <w:sz w:val="24"/>
          <w:szCs w:val="24"/>
        </w:rPr>
        <w:t>is now being applied widely</w:t>
      </w:r>
      <w:r w:rsidR="0004737C">
        <w:rPr>
          <w:rFonts w:ascii="Arial" w:hAnsi="Arial" w:cs="Arial"/>
          <w:sz w:val="24"/>
          <w:szCs w:val="24"/>
        </w:rPr>
        <w:t xml:space="preserve"> to other disease-associated variants to create ‘disease in a dish’</w:t>
      </w:r>
      <w:r w:rsidR="00900E2C">
        <w:rPr>
          <w:rFonts w:ascii="Arial" w:hAnsi="Arial" w:cs="Arial"/>
          <w:sz w:val="24"/>
          <w:szCs w:val="24"/>
        </w:rPr>
        <w:t xml:space="preserve"> models. These models will undoubtedly </w:t>
      </w:r>
      <w:r w:rsidR="0004737C">
        <w:rPr>
          <w:rFonts w:ascii="Arial" w:hAnsi="Arial" w:cs="Arial"/>
          <w:sz w:val="24"/>
          <w:szCs w:val="24"/>
        </w:rPr>
        <w:t xml:space="preserve">allow us to gain a </w:t>
      </w:r>
      <w:r w:rsidR="00E21B7C">
        <w:rPr>
          <w:rFonts w:ascii="Arial" w:hAnsi="Arial" w:cs="Arial"/>
          <w:sz w:val="24"/>
          <w:szCs w:val="24"/>
        </w:rPr>
        <w:t xml:space="preserve">better understanding of the molecular </w:t>
      </w:r>
      <w:r w:rsidR="00900E2C">
        <w:rPr>
          <w:rFonts w:ascii="Arial" w:hAnsi="Arial" w:cs="Arial"/>
          <w:sz w:val="24"/>
          <w:szCs w:val="24"/>
        </w:rPr>
        <w:t>processes</w:t>
      </w:r>
      <w:r w:rsidR="00E21B7C">
        <w:rPr>
          <w:rFonts w:ascii="Arial" w:hAnsi="Arial" w:cs="Arial"/>
          <w:sz w:val="24"/>
          <w:szCs w:val="24"/>
        </w:rPr>
        <w:t xml:space="preserve"> affected in </w:t>
      </w:r>
      <w:r w:rsidR="00900E2C">
        <w:rPr>
          <w:rFonts w:ascii="Arial" w:hAnsi="Arial" w:cs="Arial"/>
          <w:sz w:val="24"/>
          <w:szCs w:val="24"/>
        </w:rPr>
        <w:t>RPE leading to AMD</w:t>
      </w:r>
      <w:r w:rsidR="00E21B7C">
        <w:rPr>
          <w:rFonts w:ascii="Arial" w:hAnsi="Arial" w:cs="Arial"/>
          <w:sz w:val="24"/>
          <w:szCs w:val="24"/>
        </w:rPr>
        <w:t xml:space="preserve"> </w:t>
      </w:r>
      <w:r w:rsidR="0004737C">
        <w:rPr>
          <w:rFonts w:ascii="Arial" w:hAnsi="Arial" w:cs="Arial"/>
          <w:sz w:val="24"/>
          <w:szCs w:val="24"/>
        </w:rPr>
        <w:t>and</w:t>
      </w:r>
      <w:r w:rsidR="00E21B7C">
        <w:rPr>
          <w:rFonts w:ascii="Arial" w:hAnsi="Arial" w:cs="Arial"/>
          <w:sz w:val="24"/>
          <w:szCs w:val="24"/>
        </w:rPr>
        <w:t xml:space="preserve"> potentially provide points of intervention for </w:t>
      </w:r>
      <w:r w:rsidR="00900E2C">
        <w:rPr>
          <w:rFonts w:ascii="Arial" w:hAnsi="Arial" w:cs="Arial"/>
          <w:sz w:val="24"/>
          <w:szCs w:val="24"/>
        </w:rPr>
        <w:t xml:space="preserve">much needed novel </w:t>
      </w:r>
      <w:r w:rsidR="00E21B7C">
        <w:rPr>
          <w:rFonts w:ascii="Arial" w:hAnsi="Arial" w:cs="Arial"/>
          <w:sz w:val="24"/>
          <w:szCs w:val="24"/>
        </w:rPr>
        <w:t xml:space="preserve">therapeutic </w:t>
      </w:r>
      <w:r w:rsidR="00295B3D">
        <w:rPr>
          <w:rFonts w:ascii="Arial" w:hAnsi="Arial" w:cs="Arial"/>
          <w:sz w:val="24"/>
          <w:szCs w:val="24"/>
        </w:rPr>
        <w:t>directions</w:t>
      </w:r>
      <w:r w:rsidR="00E21B7C">
        <w:rPr>
          <w:rFonts w:ascii="Arial" w:hAnsi="Arial" w:cs="Arial"/>
          <w:sz w:val="24"/>
          <w:szCs w:val="24"/>
        </w:rPr>
        <w:t>.</w:t>
      </w:r>
      <w:r w:rsidR="00900E2C">
        <w:rPr>
          <w:rFonts w:ascii="Arial" w:hAnsi="Arial" w:cs="Arial"/>
          <w:sz w:val="24"/>
          <w:szCs w:val="24"/>
        </w:rPr>
        <w:t xml:space="preserve"> </w:t>
      </w:r>
    </w:p>
    <w:p w14:paraId="523BFBCC" w14:textId="77777777" w:rsidR="00BE5D72" w:rsidRPr="004B301F" w:rsidRDefault="00BE5D72" w:rsidP="00BE5D72">
      <w:pPr>
        <w:spacing w:after="0"/>
        <w:jc w:val="both"/>
        <w:rPr>
          <w:rFonts w:ascii="Arial" w:hAnsi="Arial" w:cs="Arial"/>
          <w:sz w:val="24"/>
          <w:szCs w:val="24"/>
        </w:rPr>
      </w:pPr>
    </w:p>
    <w:p w14:paraId="42921086" w14:textId="6510AB45" w:rsidR="00CF038F" w:rsidRDefault="0077433F" w:rsidP="00BE5D72">
      <w:pPr>
        <w:pStyle w:val="Heading1"/>
        <w:spacing w:after="200"/>
        <w:ind w:left="431" w:hanging="431"/>
        <w:jc w:val="both"/>
        <w:rPr>
          <w:rFonts w:ascii="Arial" w:hAnsi="Arial" w:cs="Arial"/>
          <w:b/>
          <w:color w:val="000000" w:themeColor="text1"/>
          <w:sz w:val="24"/>
        </w:rPr>
      </w:pPr>
      <w:r w:rsidRPr="0077433F">
        <w:rPr>
          <w:rFonts w:ascii="Arial" w:hAnsi="Arial" w:cs="Arial"/>
          <w:b/>
          <w:color w:val="000000" w:themeColor="text1"/>
          <w:sz w:val="24"/>
        </w:rPr>
        <w:t>Acknowledgements</w:t>
      </w:r>
    </w:p>
    <w:p w14:paraId="0A61B456" w14:textId="5AA413E9" w:rsidR="0077433F" w:rsidRPr="0077433F" w:rsidRDefault="0077433F" w:rsidP="0077433F">
      <w:pPr>
        <w:jc w:val="both"/>
        <w:rPr>
          <w:rFonts w:ascii="Arial" w:hAnsi="Arial" w:cs="Arial"/>
          <w:sz w:val="24"/>
        </w:rPr>
      </w:pPr>
      <w:r>
        <w:rPr>
          <w:rFonts w:ascii="Arial" w:hAnsi="Arial" w:cs="Arial"/>
          <w:sz w:val="24"/>
        </w:rPr>
        <w:t>The members of the Ocular Molecular Biology and Mechanisms of Disease group in the University of Liverpool gratefully acknowl</w:t>
      </w:r>
      <w:r w:rsidR="0072792F">
        <w:rPr>
          <w:rFonts w:ascii="Arial" w:hAnsi="Arial" w:cs="Arial"/>
          <w:sz w:val="24"/>
        </w:rPr>
        <w:t xml:space="preserve">edge the </w:t>
      </w:r>
      <w:r w:rsidR="00BE5D72">
        <w:rPr>
          <w:rFonts w:ascii="Arial" w:hAnsi="Arial" w:cs="Arial"/>
          <w:sz w:val="24"/>
        </w:rPr>
        <w:t xml:space="preserve">continued </w:t>
      </w:r>
      <w:r w:rsidR="00CA0EB4">
        <w:rPr>
          <w:rFonts w:ascii="Arial" w:hAnsi="Arial" w:cs="Arial"/>
          <w:sz w:val="24"/>
        </w:rPr>
        <w:t xml:space="preserve">generous </w:t>
      </w:r>
      <w:r w:rsidR="0072792F">
        <w:rPr>
          <w:rFonts w:ascii="Arial" w:hAnsi="Arial" w:cs="Arial"/>
          <w:sz w:val="24"/>
        </w:rPr>
        <w:t>support of The Humane R</w:t>
      </w:r>
      <w:r>
        <w:rPr>
          <w:rFonts w:ascii="Arial" w:hAnsi="Arial" w:cs="Arial"/>
          <w:sz w:val="24"/>
        </w:rPr>
        <w:t xml:space="preserve">esearch Trust UK and The Macular Society UK. </w:t>
      </w:r>
    </w:p>
    <w:p w14:paraId="7890B2C0" w14:textId="77777777" w:rsidR="00CF038F" w:rsidRDefault="00CF038F" w:rsidP="00CE2B41">
      <w:pPr>
        <w:jc w:val="both"/>
        <w:rPr>
          <w:rFonts w:ascii="Arial" w:hAnsi="Arial" w:cs="Arial"/>
          <w:sz w:val="24"/>
          <w:szCs w:val="24"/>
        </w:rPr>
      </w:pPr>
    </w:p>
    <w:p w14:paraId="3992CB26" w14:textId="3B622514" w:rsidR="00C7622D" w:rsidRPr="0077433F" w:rsidRDefault="00C7622D" w:rsidP="00CE2B41">
      <w:pPr>
        <w:jc w:val="both"/>
        <w:rPr>
          <w:rFonts w:ascii="Arial" w:hAnsi="Arial" w:cs="Arial"/>
          <w:sz w:val="24"/>
          <w:szCs w:val="24"/>
        </w:rPr>
      </w:pPr>
      <w:r>
        <w:rPr>
          <w:rFonts w:ascii="Arial" w:hAnsi="Arial" w:cs="Arial"/>
          <w:sz w:val="24"/>
          <w:szCs w:val="24"/>
        </w:rPr>
        <w:t xml:space="preserve">The authors have no competing interests. </w:t>
      </w:r>
    </w:p>
    <w:p w14:paraId="33E9B13D" w14:textId="77777777" w:rsidR="007D4D02" w:rsidRPr="0077433F" w:rsidRDefault="007219F4" w:rsidP="0077433F">
      <w:pPr>
        <w:pStyle w:val="Heading1"/>
        <w:jc w:val="both"/>
        <w:rPr>
          <w:rFonts w:ascii="Arial" w:hAnsi="Arial" w:cs="Arial"/>
          <w:b/>
          <w:sz w:val="24"/>
          <w:szCs w:val="24"/>
        </w:rPr>
      </w:pPr>
      <w:r>
        <w:br w:type="page"/>
      </w:r>
      <w:r w:rsidR="007D4D02" w:rsidRPr="0077433F">
        <w:rPr>
          <w:rFonts w:ascii="Arial" w:hAnsi="Arial" w:cs="Arial"/>
          <w:b/>
          <w:color w:val="000000" w:themeColor="text1"/>
          <w:sz w:val="24"/>
          <w:szCs w:val="24"/>
        </w:rPr>
        <w:lastRenderedPageBreak/>
        <w:t xml:space="preserve">References </w:t>
      </w:r>
    </w:p>
    <w:p w14:paraId="17D723DC" w14:textId="62CCF60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fldChar w:fldCharType="begin"/>
      </w:r>
      <w:r w:rsidRPr="00DC1081">
        <w:rPr>
          <w:rFonts w:ascii="Arial" w:hAnsi="Arial" w:cs="Arial"/>
          <w:sz w:val="24"/>
          <w:szCs w:val="24"/>
        </w:rPr>
        <w:instrText xml:space="preserve"> ADDIN EN.REFLIST </w:instrText>
      </w:r>
      <w:r w:rsidRPr="00DC1081">
        <w:rPr>
          <w:rFonts w:ascii="Arial" w:hAnsi="Arial" w:cs="Arial"/>
          <w:sz w:val="24"/>
          <w:szCs w:val="24"/>
        </w:rPr>
        <w:fldChar w:fldCharType="separate"/>
      </w:r>
      <w:r w:rsidRPr="00DC1081">
        <w:rPr>
          <w:rFonts w:ascii="Arial" w:hAnsi="Arial" w:cs="Arial"/>
          <w:sz w:val="24"/>
          <w:szCs w:val="24"/>
        </w:rPr>
        <w:t>Abid, A., Ismail, M., Mehdi, S.Q., Khaliq, S., 2006. Identification of novel mutations in the SEMA4A gene associated with retinal degenerative diseases. J</w:t>
      </w:r>
      <w:r>
        <w:rPr>
          <w:rFonts w:ascii="Arial" w:hAnsi="Arial" w:cs="Arial"/>
          <w:sz w:val="24"/>
          <w:szCs w:val="24"/>
        </w:rPr>
        <w:t>.</w:t>
      </w:r>
      <w:r w:rsidRPr="00DC1081">
        <w:rPr>
          <w:rFonts w:ascii="Arial" w:hAnsi="Arial" w:cs="Arial"/>
          <w:sz w:val="24"/>
          <w:szCs w:val="24"/>
        </w:rPr>
        <w:t xml:space="preserve"> Med</w:t>
      </w:r>
      <w:r>
        <w:rPr>
          <w:rFonts w:ascii="Arial" w:hAnsi="Arial" w:cs="Arial"/>
          <w:sz w:val="24"/>
          <w:szCs w:val="24"/>
        </w:rPr>
        <w:t>.</w:t>
      </w:r>
      <w:r w:rsidRPr="00DC1081">
        <w:rPr>
          <w:rFonts w:ascii="Arial" w:hAnsi="Arial" w:cs="Arial"/>
          <w:sz w:val="24"/>
          <w:szCs w:val="24"/>
        </w:rPr>
        <w:t xml:space="preserve"> Genet</w:t>
      </w:r>
      <w:r>
        <w:rPr>
          <w:rFonts w:ascii="Arial" w:hAnsi="Arial" w:cs="Arial"/>
          <w:sz w:val="24"/>
          <w:szCs w:val="24"/>
        </w:rPr>
        <w:t>.</w:t>
      </w:r>
      <w:r w:rsidRPr="00DC1081">
        <w:rPr>
          <w:rFonts w:ascii="Arial" w:hAnsi="Arial" w:cs="Arial"/>
          <w:sz w:val="24"/>
          <w:szCs w:val="24"/>
        </w:rPr>
        <w:t xml:space="preserve"> 43, 378-381.</w:t>
      </w:r>
    </w:p>
    <w:p w14:paraId="33877BA6" w14:textId="0833C14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Aisenbrey, S., Zhang, M., Bacher, D., Yee, J., Brunken, W.J., Hunter, D.D., 2006. Retinal pigment epithelial cells synthesize laminins, including laminin 5, and adhere to them through alpha3- and alpha6-containing integrins. </w:t>
      </w:r>
      <w:r>
        <w:rPr>
          <w:rFonts w:ascii="Arial" w:hAnsi="Arial" w:cs="Arial"/>
          <w:sz w:val="24"/>
          <w:szCs w:val="24"/>
        </w:rPr>
        <w:t>Invest. Ophthalmol. Vis. Sci.</w:t>
      </w:r>
      <w:r w:rsidRPr="00DC1081">
        <w:rPr>
          <w:rFonts w:ascii="Arial" w:hAnsi="Arial" w:cs="Arial"/>
          <w:sz w:val="24"/>
          <w:szCs w:val="24"/>
        </w:rPr>
        <w:t xml:space="preserve"> 47, 5537-5544.</w:t>
      </w:r>
    </w:p>
    <w:p w14:paraId="6F9F6924" w14:textId="76BE56C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Alcock, F., Swanton, E., 2009. Mammalian OS-9 Is Upregulated in Response to Endoplasmic Reticulum Stress and Facilitates Ubiquitination of Misfolded Glycoproteins. J</w:t>
      </w:r>
      <w:r>
        <w:rPr>
          <w:rFonts w:ascii="Arial" w:hAnsi="Arial" w:cs="Arial"/>
          <w:sz w:val="24"/>
          <w:szCs w:val="24"/>
        </w:rPr>
        <w:t>.</w:t>
      </w:r>
      <w:r w:rsidRPr="00DC1081">
        <w:rPr>
          <w:rFonts w:ascii="Arial" w:hAnsi="Arial" w:cs="Arial"/>
          <w:sz w:val="24"/>
          <w:szCs w:val="24"/>
        </w:rPr>
        <w:t xml:space="preserve"> Mol</w:t>
      </w:r>
      <w:r>
        <w:rPr>
          <w:rFonts w:ascii="Arial" w:hAnsi="Arial" w:cs="Arial"/>
          <w:sz w:val="24"/>
          <w:szCs w:val="24"/>
        </w:rPr>
        <w:t>.</w:t>
      </w:r>
      <w:r w:rsidRPr="00DC1081">
        <w:rPr>
          <w:rFonts w:ascii="Arial" w:hAnsi="Arial" w:cs="Arial"/>
          <w:sz w:val="24"/>
          <w:szCs w:val="24"/>
        </w:rPr>
        <w:t xml:space="preserve"> Biol</w:t>
      </w:r>
      <w:r>
        <w:rPr>
          <w:rFonts w:ascii="Arial" w:hAnsi="Arial" w:cs="Arial"/>
          <w:sz w:val="24"/>
          <w:szCs w:val="24"/>
        </w:rPr>
        <w:t>.</w:t>
      </w:r>
      <w:r w:rsidRPr="00DC1081">
        <w:rPr>
          <w:rFonts w:ascii="Arial" w:hAnsi="Arial" w:cs="Arial"/>
          <w:sz w:val="24"/>
          <w:szCs w:val="24"/>
        </w:rPr>
        <w:t xml:space="preserve"> 385, 1032-1042.</w:t>
      </w:r>
    </w:p>
    <w:p w14:paraId="5191821D" w14:textId="36D990D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Alfalah, M., Jacob, R., Preuss, U., Zimmer, K.P., Naim, H., Naim, H.Y., 1999. O-linked glycans mediate apical sorting of human intestinal sucrase-isomaltase through association with lipid rafts. Curr</w:t>
      </w:r>
      <w:r>
        <w:rPr>
          <w:rFonts w:ascii="Arial" w:hAnsi="Arial" w:cs="Arial"/>
          <w:sz w:val="24"/>
          <w:szCs w:val="24"/>
        </w:rPr>
        <w:t>.</w:t>
      </w:r>
      <w:r w:rsidRPr="00DC1081">
        <w:rPr>
          <w:rFonts w:ascii="Arial" w:hAnsi="Arial" w:cs="Arial"/>
          <w:sz w:val="24"/>
          <w:szCs w:val="24"/>
        </w:rPr>
        <w:t xml:space="preserve"> Biol</w:t>
      </w:r>
      <w:r>
        <w:rPr>
          <w:rFonts w:ascii="Arial" w:hAnsi="Arial" w:cs="Arial"/>
          <w:sz w:val="24"/>
          <w:szCs w:val="24"/>
        </w:rPr>
        <w:t>.</w:t>
      </w:r>
      <w:r w:rsidRPr="00DC1081">
        <w:rPr>
          <w:rFonts w:ascii="Arial" w:hAnsi="Arial" w:cs="Arial"/>
          <w:sz w:val="24"/>
          <w:szCs w:val="24"/>
        </w:rPr>
        <w:t xml:space="preserve"> 9, 593-596.</w:t>
      </w:r>
    </w:p>
    <w:p w14:paraId="56396C13" w14:textId="20539CA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Alge, C.S., Priglinger, S.G., Neubauer, A.S., Kampik, A., Zillig, M., Bloemendal, H., Welge-Lussen, U., 2002. Retinal pigment epithelium is protected against apoptosis by alpha B-crystallin. </w:t>
      </w:r>
      <w:r>
        <w:rPr>
          <w:rFonts w:ascii="Arial" w:hAnsi="Arial" w:cs="Arial"/>
          <w:sz w:val="24"/>
          <w:szCs w:val="24"/>
        </w:rPr>
        <w:t>Invest. Ophthalmol. Vis. Sci.</w:t>
      </w:r>
      <w:r w:rsidRPr="00DC1081">
        <w:rPr>
          <w:rFonts w:ascii="Arial" w:hAnsi="Arial" w:cs="Arial"/>
          <w:sz w:val="24"/>
          <w:szCs w:val="24"/>
        </w:rPr>
        <w:t xml:space="preserve"> 43, 3575-3582.</w:t>
      </w:r>
    </w:p>
    <w:p w14:paraId="73F3F110" w14:textId="3BC901A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An, E., Lu, X., Flippin, J., Devaney, J.M., Halligan, B., Hoffman, E.P., Strunnikova, N., Csaky, K., Hathout, Y., 2006. Secreted proteome profiling in human RPE cell cultures derived from donors with age related macular degeneration and age matched healthy donors. J</w:t>
      </w:r>
      <w:r>
        <w:rPr>
          <w:rFonts w:ascii="Arial" w:hAnsi="Arial" w:cs="Arial"/>
          <w:sz w:val="24"/>
          <w:szCs w:val="24"/>
        </w:rPr>
        <w:t>.</w:t>
      </w:r>
      <w:r w:rsidRPr="00DC1081">
        <w:rPr>
          <w:rFonts w:ascii="Arial" w:hAnsi="Arial" w:cs="Arial"/>
          <w:sz w:val="24"/>
          <w:szCs w:val="24"/>
        </w:rPr>
        <w:t xml:space="preserve"> Proteome Res</w:t>
      </w:r>
      <w:r>
        <w:rPr>
          <w:rFonts w:ascii="Arial" w:hAnsi="Arial" w:cs="Arial"/>
          <w:sz w:val="24"/>
          <w:szCs w:val="24"/>
        </w:rPr>
        <w:t>.</w:t>
      </w:r>
      <w:r w:rsidRPr="00DC1081">
        <w:rPr>
          <w:rFonts w:ascii="Arial" w:hAnsi="Arial" w:cs="Arial"/>
          <w:sz w:val="24"/>
          <w:szCs w:val="24"/>
        </w:rPr>
        <w:t xml:space="preserve"> 5, 2599-2610.</w:t>
      </w:r>
    </w:p>
    <w:p w14:paraId="7073DCAF" w14:textId="74816D2E"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Arredondo Zamarripa, D., Noguez Imm, R., Bautista Cortes, A.M., Vazquez Ruiz, O., Bernardini, M., Fiorio Pla, A., Gkika, D., Prevarskaya, N., Lopez-Casillas, F., Liedtke, W., Clapp, C., Thebault, S., 2017. Dual contribution of TRPV4 antagonism in the regulatory effect of vasoinhibins on blood-retinal barrier permeability: diabetic milieu makes a difference. </w:t>
      </w:r>
      <w:r w:rsidRPr="008E505A">
        <w:rPr>
          <w:rFonts w:ascii="Arial" w:hAnsi="Arial" w:cs="Arial"/>
          <w:sz w:val="24"/>
          <w:szCs w:val="24"/>
          <w:lang w:val="sv-SE"/>
        </w:rPr>
        <w:t>Sci. Rep. 7, 13094.</w:t>
      </w:r>
    </w:p>
    <w:p w14:paraId="27E618BE" w14:textId="1FE20B48"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Asthana, A., Baksi, S., Ashok, A., Karmakar, S., Mammadova, N., Kokemuller, R., Greenlee, M.H., Kong, Q.Z., Singh, N., 2017. </w:t>
      </w:r>
      <w:r w:rsidRPr="00DC1081">
        <w:rPr>
          <w:rFonts w:ascii="Arial" w:hAnsi="Arial" w:cs="Arial"/>
          <w:sz w:val="24"/>
          <w:szCs w:val="24"/>
        </w:rPr>
        <w:t>Prion protein facilitates retinal iron uptake and is cleaved at the beta-site: Implications for retinal iron homeostasis in prion disorders. Sci</w:t>
      </w:r>
      <w:r>
        <w:rPr>
          <w:rFonts w:ascii="Arial" w:hAnsi="Arial" w:cs="Arial"/>
          <w:sz w:val="24"/>
          <w:szCs w:val="24"/>
        </w:rPr>
        <w:t>.</w:t>
      </w:r>
      <w:r w:rsidRPr="00DC1081">
        <w:rPr>
          <w:rFonts w:ascii="Arial" w:hAnsi="Arial" w:cs="Arial"/>
          <w:sz w:val="24"/>
          <w:szCs w:val="24"/>
        </w:rPr>
        <w:t xml:space="preserve"> Rep</w:t>
      </w:r>
      <w:r w:rsidR="00A046AB">
        <w:rPr>
          <w:rFonts w:ascii="Arial" w:hAnsi="Arial" w:cs="Arial"/>
          <w:sz w:val="24"/>
          <w:szCs w:val="24"/>
        </w:rPr>
        <w:t>.</w:t>
      </w:r>
      <w:r w:rsidRPr="00DC1081">
        <w:rPr>
          <w:rFonts w:ascii="Arial" w:hAnsi="Arial" w:cs="Arial"/>
          <w:sz w:val="24"/>
          <w:szCs w:val="24"/>
        </w:rPr>
        <w:t xml:space="preserve"> 7</w:t>
      </w:r>
      <w:r w:rsidR="00A046AB">
        <w:rPr>
          <w:rFonts w:ascii="Arial" w:hAnsi="Arial" w:cs="Arial"/>
          <w:sz w:val="24"/>
          <w:szCs w:val="24"/>
        </w:rPr>
        <w:t>, 9600</w:t>
      </w:r>
      <w:r w:rsidRPr="00DC1081">
        <w:rPr>
          <w:rFonts w:ascii="Arial" w:hAnsi="Arial" w:cs="Arial"/>
          <w:sz w:val="24"/>
          <w:szCs w:val="24"/>
        </w:rPr>
        <w:t>.</w:t>
      </w:r>
    </w:p>
    <w:p w14:paraId="414FEB8B" w14:textId="614C315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Bachner, D., Schroder, D., Gross, G., 2002. mRNA expression of the murine glycoprotein (transmembrane) nmb (Gpnmb) gene is linked to the developing retinal pigment epithelium and iris. Brain Res</w:t>
      </w:r>
      <w:r>
        <w:rPr>
          <w:rFonts w:ascii="Arial" w:hAnsi="Arial" w:cs="Arial"/>
          <w:sz w:val="24"/>
          <w:szCs w:val="24"/>
        </w:rPr>
        <w:t>.</w:t>
      </w:r>
      <w:r w:rsidRPr="00DC1081">
        <w:rPr>
          <w:rFonts w:ascii="Arial" w:hAnsi="Arial" w:cs="Arial"/>
          <w:sz w:val="24"/>
          <w:szCs w:val="24"/>
        </w:rPr>
        <w:t xml:space="preserve"> Gen</w:t>
      </w:r>
      <w:r w:rsidR="002C0516">
        <w:rPr>
          <w:rFonts w:ascii="Arial" w:hAnsi="Arial" w:cs="Arial"/>
          <w:sz w:val="24"/>
          <w:szCs w:val="24"/>
        </w:rPr>
        <w:t>e</w:t>
      </w:r>
      <w:r w:rsidRPr="00DC1081">
        <w:rPr>
          <w:rFonts w:ascii="Arial" w:hAnsi="Arial" w:cs="Arial"/>
          <w:sz w:val="24"/>
          <w:szCs w:val="24"/>
        </w:rPr>
        <w:t xml:space="preserve"> Expr</w:t>
      </w:r>
      <w:r>
        <w:rPr>
          <w:rFonts w:ascii="Arial" w:hAnsi="Arial" w:cs="Arial"/>
          <w:sz w:val="24"/>
          <w:szCs w:val="24"/>
        </w:rPr>
        <w:t>.</w:t>
      </w:r>
      <w:r w:rsidRPr="00DC1081">
        <w:rPr>
          <w:rFonts w:ascii="Arial" w:hAnsi="Arial" w:cs="Arial"/>
          <w:sz w:val="24"/>
          <w:szCs w:val="24"/>
        </w:rPr>
        <w:t xml:space="preserve"> Patterns</w:t>
      </w:r>
      <w:r>
        <w:rPr>
          <w:rFonts w:ascii="Arial" w:hAnsi="Arial" w:cs="Arial"/>
          <w:sz w:val="24"/>
          <w:szCs w:val="24"/>
        </w:rPr>
        <w:t>.</w:t>
      </w:r>
      <w:r w:rsidRPr="00DC1081">
        <w:rPr>
          <w:rFonts w:ascii="Arial" w:hAnsi="Arial" w:cs="Arial"/>
          <w:sz w:val="24"/>
          <w:szCs w:val="24"/>
        </w:rPr>
        <w:t xml:space="preserve"> 1, 159-165.</w:t>
      </w:r>
    </w:p>
    <w:p w14:paraId="320C0804" w14:textId="55A1B6E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Bailey, R.W., Dunker, A.K., Brown, C.J., Garner, E.C., Griswold, M.D., 2001. Clusterin, a binding protein with a molten globule-like region. Biochemistry</w:t>
      </w:r>
      <w:r>
        <w:rPr>
          <w:rFonts w:ascii="Arial" w:hAnsi="Arial" w:cs="Arial"/>
          <w:sz w:val="24"/>
          <w:szCs w:val="24"/>
        </w:rPr>
        <w:t>.</w:t>
      </w:r>
      <w:r w:rsidRPr="00DC1081">
        <w:rPr>
          <w:rFonts w:ascii="Arial" w:hAnsi="Arial" w:cs="Arial"/>
          <w:sz w:val="24"/>
          <w:szCs w:val="24"/>
        </w:rPr>
        <w:t xml:space="preserve"> 40, 11828-11840.</w:t>
      </w:r>
    </w:p>
    <w:p w14:paraId="129C5719" w14:textId="430CD2A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Becerra, S.P., Fariss, R.N., Wu, Y.Q., Montuenga, L.M., Wong, P., Pfeffer, B.A., 2004. Pigment epithelium-derived factor in the monkey retinal pigment epithelium and interphotoreceptor matrix: apical secretion and distribution. Exp</w:t>
      </w:r>
      <w:r w:rsidR="00A56E35">
        <w:rPr>
          <w:rFonts w:ascii="Arial" w:hAnsi="Arial" w:cs="Arial"/>
          <w:sz w:val="24"/>
          <w:szCs w:val="24"/>
        </w:rPr>
        <w:t>.</w:t>
      </w:r>
      <w:r w:rsidRPr="00DC1081">
        <w:rPr>
          <w:rFonts w:ascii="Arial" w:hAnsi="Arial" w:cs="Arial"/>
          <w:sz w:val="24"/>
          <w:szCs w:val="24"/>
        </w:rPr>
        <w:t xml:space="preserve"> Eye Res</w:t>
      </w:r>
      <w:r w:rsidR="00A56E35">
        <w:rPr>
          <w:rFonts w:ascii="Arial" w:hAnsi="Arial" w:cs="Arial"/>
          <w:sz w:val="24"/>
          <w:szCs w:val="24"/>
        </w:rPr>
        <w:t>.</w:t>
      </w:r>
      <w:r w:rsidRPr="00DC1081">
        <w:rPr>
          <w:rFonts w:ascii="Arial" w:hAnsi="Arial" w:cs="Arial"/>
          <w:sz w:val="24"/>
          <w:szCs w:val="24"/>
        </w:rPr>
        <w:t xml:space="preserve"> 78, 223-234.</w:t>
      </w:r>
    </w:p>
    <w:p w14:paraId="12C6252A" w14:textId="3DD79775" w:rsidR="00B106FC"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Bednar, A., Choudhary, M., Saloupis, P., Proia, A., Malek, G., 2013. Osteopontin (OPN) is Present in Drusen and Basal Deposits in Human Eyes with Age-Related Macular Degeneration (AMD). </w:t>
      </w:r>
      <w:r>
        <w:rPr>
          <w:rFonts w:ascii="Arial" w:hAnsi="Arial" w:cs="Arial"/>
          <w:sz w:val="24"/>
          <w:szCs w:val="24"/>
        </w:rPr>
        <w:t>Invest</w:t>
      </w:r>
      <w:r w:rsidR="00A56E35">
        <w:rPr>
          <w:rFonts w:ascii="Arial" w:hAnsi="Arial" w:cs="Arial"/>
          <w:sz w:val="24"/>
          <w:szCs w:val="24"/>
        </w:rPr>
        <w:t>.</w:t>
      </w:r>
      <w:r>
        <w:rPr>
          <w:rFonts w:ascii="Arial" w:hAnsi="Arial" w:cs="Arial"/>
          <w:sz w:val="24"/>
          <w:szCs w:val="24"/>
        </w:rPr>
        <w:t xml:space="preserve"> Ophthalmol</w:t>
      </w:r>
      <w:r w:rsidR="00A56E35">
        <w:rPr>
          <w:rFonts w:ascii="Arial" w:hAnsi="Arial" w:cs="Arial"/>
          <w:sz w:val="24"/>
          <w:szCs w:val="24"/>
        </w:rPr>
        <w:t>.</w:t>
      </w:r>
      <w:r>
        <w:rPr>
          <w:rFonts w:ascii="Arial" w:hAnsi="Arial" w:cs="Arial"/>
          <w:sz w:val="24"/>
          <w:szCs w:val="24"/>
        </w:rPr>
        <w:t xml:space="preserve"> Vis</w:t>
      </w:r>
      <w:r w:rsidR="00A56E35">
        <w:rPr>
          <w:rFonts w:ascii="Arial" w:hAnsi="Arial" w:cs="Arial"/>
          <w:sz w:val="24"/>
          <w:szCs w:val="24"/>
        </w:rPr>
        <w:t>.</w:t>
      </w:r>
      <w:r>
        <w:rPr>
          <w:rFonts w:ascii="Arial" w:hAnsi="Arial" w:cs="Arial"/>
          <w:sz w:val="24"/>
          <w:szCs w:val="24"/>
        </w:rPr>
        <w:t xml:space="preserve"> Sci</w:t>
      </w:r>
      <w:r w:rsidR="00A56E35">
        <w:rPr>
          <w:rFonts w:ascii="Arial" w:hAnsi="Arial" w:cs="Arial"/>
          <w:sz w:val="24"/>
          <w:szCs w:val="24"/>
        </w:rPr>
        <w:t>.</w:t>
      </w:r>
      <w:r w:rsidRPr="00DC1081">
        <w:rPr>
          <w:rFonts w:ascii="Arial" w:hAnsi="Arial" w:cs="Arial"/>
          <w:sz w:val="24"/>
          <w:szCs w:val="24"/>
        </w:rPr>
        <w:t xml:space="preserve"> 54</w:t>
      </w:r>
      <w:r w:rsidR="00A046AB">
        <w:rPr>
          <w:rFonts w:ascii="Arial" w:hAnsi="Arial" w:cs="Arial"/>
          <w:sz w:val="24"/>
          <w:szCs w:val="24"/>
        </w:rPr>
        <w:t>, 4606</w:t>
      </w:r>
      <w:r w:rsidRPr="00DC1081">
        <w:rPr>
          <w:rFonts w:ascii="Arial" w:hAnsi="Arial" w:cs="Arial"/>
          <w:sz w:val="24"/>
          <w:szCs w:val="24"/>
        </w:rPr>
        <w:t>.</w:t>
      </w:r>
    </w:p>
    <w:p w14:paraId="03A1155A" w14:textId="56ACC444" w:rsidR="00733CE0" w:rsidRPr="00F151E4" w:rsidRDefault="00733CE0" w:rsidP="00C92C11">
      <w:pPr>
        <w:pStyle w:val="NoSpacing"/>
        <w:jc w:val="both"/>
        <w:rPr>
          <w:rFonts w:ascii="Arial" w:hAnsi="Arial" w:cs="Arial"/>
          <w:sz w:val="24"/>
        </w:rPr>
      </w:pPr>
      <w:r w:rsidRPr="00C92C11">
        <w:rPr>
          <w:rFonts w:ascii="Arial" w:hAnsi="Arial" w:cs="Arial"/>
          <w:noProof/>
          <w:sz w:val="24"/>
          <w:lang w:val="en-US"/>
        </w:rPr>
        <w:t>Bel, S., Pendse, M., Wang, Y., Li, Y., Ruhn, K.A., Hassell, B., Leal, T., Winter, S.E., Xavier, R.J., Hooper, L.V., 2017. Paneth cells secrete lysozyme via secretory autophagy during bacterial infection of the intestine. Sci</w:t>
      </w:r>
      <w:r>
        <w:rPr>
          <w:rFonts w:ascii="Arial" w:hAnsi="Arial" w:cs="Arial"/>
          <w:noProof/>
          <w:sz w:val="24"/>
          <w:lang w:val="en-US"/>
        </w:rPr>
        <w:t>.</w:t>
      </w:r>
      <w:r w:rsidRPr="00C92C11">
        <w:rPr>
          <w:rFonts w:ascii="Arial" w:hAnsi="Arial" w:cs="Arial"/>
          <w:noProof/>
          <w:sz w:val="24"/>
          <w:lang w:val="en-US"/>
        </w:rPr>
        <w:t xml:space="preserve"> 357, 1047-1052.</w:t>
      </w:r>
    </w:p>
    <w:p w14:paraId="568C6FE2" w14:textId="55A99B4D" w:rsidR="00B106FC" w:rsidRPr="00C92C11" w:rsidRDefault="00B106FC" w:rsidP="00C92C11">
      <w:pPr>
        <w:pStyle w:val="NoSpacing"/>
        <w:jc w:val="both"/>
        <w:rPr>
          <w:rFonts w:ascii="Arial" w:hAnsi="Arial" w:cs="Arial"/>
          <w:sz w:val="24"/>
        </w:rPr>
      </w:pPr>
      <w:r w:rsidRPr="00C92C11">
        <w:rPr>
          <w:rFonts w:ascii="Arial" w:hAnsi="Arial" w:cs="Arial"/>
          <w:sz w:val="24"/>
        </w:rPr>
        <w:t>Bengtsson, E., Aspberg, A., Heinegard, D., Sommarin, Y., Spillmann, D., 2000. The amino-terminal part of PRELP binds to heparin and heparan sulfate. J</w:t>
      </w:r>
      <w:r w:rsidR="00A56E35" w:rsidRPr="00C92C11">
        <w:rPr>
          <w:rFonts w:ascii="Arial" w:hAnsi="Arial" w:cs="Arial"/>
          <w:sz w:val="24"/>
        </w:rPr>
        <w:t>.</w:t>
      </w:r>
      <w:r w:rsidRPr="00C92C11">
        <w:rPr>
          <w:rFonts w:ascii="Arial" w:hAnsi="Arial" w:cs="Arial"/>
          <w:sz w:val="24"/>
        </w:rPr>
        <w:t xml:space="preserve"> Biol</w:t>
      </w:r>
      <w:r w:rsidR="00A56E35" w:rsidRPr="00C92C11">
        <w:rPr>
          <w:rFonts w:ascii="Arial" w:hAnsi="Arial" w:cs="Arial"/>
          <w:sz w:val="24"/>
        </w:rPr>
        <w:t>.</w:t>
      </w:r>
      <w:r w:rsidRPr="00C92C11">
        <w:rPr>
          <w:rFonts w:ascii="Arial" w:hAnsi="Arial" w:cs="Arial"/>
          <w:sz w:val="24"/>
        </w:rPr>
        <w:t xml:space="preserve"> Chem</w:t>
      </w:r>
      <w:r w:rsidR="00A56E35" w:rsidRPr="00C92C11">
        <w:rPr>
          <w:rFonts w:ascii="Arial" w:hAnsi="Arial" w:cs="Arial"/>
          <w:sz w:val="24"/>
        </w:rPr>
        <w:t>.</w:t>
      </w:r>
      <w:r w:rsidRPr="00C92C11">
        <w:rPr>
          <w:rFonts w:ascii="Arial" w:hAnsi="Arial" w:cs="Arial"/>
          <w:sz w:val="24"/>
        </w:rPr>
        <w:t xml:space="preserve"> 275, 40695-40702.</w:t>
      </w:r>
    </w:p>
    <w:p w14:paraId="64AD10B5" w14:textId="7E5ECCA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Bengtsson, E., Morgelin, M., Sasaki, T., Timpl, R., Heinegard, D., Aspberg, A., 2002. The leucine-rich repeat protein PRELP binds perlecan and collagens and may function as a basement membrane anchor. J</w:t>
      </w:r>
      <w:r w:rsidR="00A56E35">
        <w:rPr>
          <w:rFonts w:ascii="Arial" w:hAnsi="Arial" w:cs="Arial"/>
          <w:sz w:val="24"/>
          <w:szCs w:val="24"/>
        </w:rPr>
        <w:t>.</w:t>
      </w:r>
      <w:r w:rsidRPr="00DC1081">
        <w:rPr>
          <w:rFonts w:ascii="Arial" w:hAnsi="Arial" w:cs="Arial"/>
          <w:sz w:val="24"/>
          <w:szCs w:val="24"/>
        </w:rPr>
        <w:t xml:space="preserve"> Biol</w:t>
      </w:r>
      <w:r w:rsidR="00A56E35">
        <w:rPr>
          <w:rFonts w:ascii="Arial" w:hAnsi="Arial" w:cs="Arial"/>
          <w:sz w:val="24"/>
          <w:szCs w:val="24"/>
        </w:rPr>
        <w:t>.</w:t>
      </w:r>
      <w:r w:rsidRPr="00DC1081">
        <w:rPr>
          <w:rFonts w:ascii="Arial" w:hAnsi="Arial" w:cs="Arial"/>
          <w:sz w:val="24"/>
          <w:szCs w:val="24"/>
        </w:rPr>
        <w:t xml:space="preserve"> Chem</w:t>
      </w:r>
      <w:r w:rsidR="00A56E35">
        <w:rPr>
          <w:rFonts w:ascii="Arial" w:hAnsi="Arial" w:cs="Arial"/>
          <w:sz w:val="24"/>
          <w:szCs w:val="24"/>
        </w:rPr>
        <w:t>.</w:t>
      </w:r>
      <w:r w:rsidRPr="00DC1081">
        <w:rPr>
          <w:rFonts w:ascii="Arial" w:hAnsi="Arial" w:cs="Arial"/>
          <w:sz w:val="24"/>
          <w:szCs w:val="24"/>
        </w:rPr>
        <w:t xml:space="preserve"> 277, 15061-15068.</w:t>
      </w:r>
    </w:p>
    <w:p w14:paraId="5E66E743" w14:textId="5D274C4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Benussi, L., Ghidoni, R., Steinhoff, T., Alberici, A., Villa, A., Mazzoli, F., Nicosia, F., Barbiero, L., Broglio, L., Feudatari, E., Signorini, S., Finckh, U., Nitsch, R.M., Binetti, G., 2003. Alzheimer disease-associated cystatin C variant undergoes impaired secretion. Neurobiol</w:t>
      </w:r>
      <w:r w:rsidR="00A56E35">
        <w:rPr>
          <w:rFonts w:ascii="Arial" w:hAnsi="Arial" w:cs="Arial"/>
          <w:sz w:val="24"/>
          <w:szCs w:val="24"/>
        </w:rPr>
        <w:t>.</w:t>
      </w:r>
      <w:r w:rsidRPr="00DC1081">
        <w:rPr>
          <w:rFonts w:ascii="Arial" w:hAnsi="Arial" w:cs="Arial"/>
          <w:sz w:val="24"/>
          <w:szCs w:val="24"/>
        </w:rPr>
        <w:t xml:space="preserve"> Dis</w:t>
      </w:r>
      <w:r w:rsidR="00A56E35">
        <w:rPr>
          <w:rFonts w:ascii="Arial" w:hAnsi="Arial" w:cs="Arial"/>
          <w:sz w:val="24"/>
          <w:szCs w:val="24"/>
        </w:rPr>
        <w:t>.</w:t>
      </w:r>
      <w:r w:rsidRPr="00DC1081">
        <w:rPr>
          <w:rFonts w:ascii="Arial" w:hAnsi="Arial" w:cs="Arial"/>
          <w:sz w:val="24"/>
          <w:szCs w:val="24"/>
        </w:rPr>
        <w:t xml:space="preserve"> 13, 15-21.</w:t>
      </w:r>
    </w:p>
    <w:p w14:paraId="2CC2EAAE" w14:textId="392991B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Beuckmann, C.T., Gordon, W.C., Kanaoka, Y., Eguchi, N., Marcheselli, V.L., Gerashchenko, D.Y., Urade, Y., Hayaishi, O., Bazan, N.G., 1996. Lipocalin-type prostaglandin D synthase (beta-trace) is located in pigment epithelial cells of rat retina and accumulates within interphotoreceptor matrix. J</w:t>
      </w:r>
      <w:r w:rsidR="00A56E35">
        <w:rPr>
          <w:rFonts w:ascii="Arial" w:hAnsi="Arial" w:cs="Arial"/>
          <w:sz w:val="24"/>
          <w:szCs w:val="24"/>
        </w:rPr>
        <w:t>.</w:t>
      </w:r>
      <w:r w:rsidRPr="00DC1081">
        <w:rPr>
          <w:rFonts w:ascii="Arial" w:hAnsi="Arial" w:cs="Arial"/>
          <w:sz w:val="24"/>
          <w:szCs w:val="24"/>
        </w:rPr>
        <w:t xml:space="preserve"> Neurosci</w:t>
      </w:r>
      <w:r w:rsidR="00A56E35">
        <w:rPr>
          <w:rFonts w:ascii="Arial" w:hAnsi="Arial" w:cs="Arial"/>
          <w:sz w:val="24"/>
          <w:szCs w:val="24"/>
        </w:rPr>
        <w:t>.</w:t>
      </w:r>
      <w:r w:rsidRPr="00DC1081">
        <w:rPr>
          <w:rFonts w:ascii="Arial" w:hAnsi="Arial" w:cs="Arial"/>
          <w:sz w:val="24"/>
          <w:szCs w:val="24"/>
        </w:rPr>
        <w:t xml:space="preserve"> 16, 6119-6124.</w:t>
      </w:r>
    </w:p>
    <w:p w14:paraId="4CB1D9EB" w14:textId="3AD4FA0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Bhutto, I., Lutty, G., 2012. Understanding age-related macular degeneration (AMD): Relationships between the photoreceptor/retinal pigment epithelium/Bruch's membrane/choriocapillaris complex. Mol</w:t>
      </w:r>
      <w:r w:rsidR="00A56E35">
        <w:rPr>
          <w:rFonts w:ascii="Arial" w:hAnsi="Arial" w:cs="Arial"/>
          <w:sz w:val="24"/>
          <w:szCs w:val="24"/>
        </w:rPr>
        <w:t>.</w:t>
      </w:r>
      <w:r w:rsidRPr="00DC1081">
        <w:rPr>
          <w:rFonts w:ascii="Arial" w:hAnsi="Arial" w:cs="Arial"/>
          <w:sz w:val="24"/>
          <w:szCs w:val="24"/>
        </w:rPr>
        <w:t xml:space="preserve"> Asp</w:t>
      </w:r>
      <w:r w:rsidR="00A56E35">
        <w:rPr>
          <w:rFonts w:ascii="Arial" w:hAnsi="Arial" w:cs="Arial"/>
          <w:sz w:val="24"/>
          <w:szCs w:val="24"/>
        </w:rPr>
        <w:t>.</w:t>
      </w:r>
      <w:r w:rsidRPr="00DC1081">
        <w:rPr>
          <w:rFonts w:ascii="Arial" w:hAnsi="Arial" w:cs="Arial"/>
          <w:sz w:val="24"/>
          <w:szCs w:val="24"/>
        </w:rPr>
        <w:t xml:space="preserve"> Med</w:t>
      </w:r>
      <w:r w:rsidR="00A56E35">
        <w:rPr>
          <w:rFonts w:ascii="Arial" w:hAnsi="Arial" w:cs="Arial"/>
          <w:sz w:val="24"/>
          <w:szCs w:val="24"/>
        </w:rPr>
        <w:t>.</w:t>
      </w:r>
      <w:r w:rsidRPr="00DC1081">
        <w:rPr>
          <w:rFonts w:ascii="Arial" w:hAnsi="Arial" w:cs="Arial"/>
          <w:sz w:val="24"/>
          <w:szCs w:val="24"/>
        </w:rPr>
        <w:t xml:space="preserve"> 33, 295-317.</w:t>
      </w:r>
    </w:p>
    <w:p w14:paraId="5E01FBDD" w14:textId="1789D244"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Bhutto, I.A., McLeod, D.S., Hasegawa, T., Kim, S.Y., Merges, C., Tong, P., Lutty, G.A., 2006. Pigment epithelium-derived factor (PEDF) and vascular endothelial growth factor (VEGF) in aged human choroid and eyes with age-related macular degeneration. </w:t>
      </w:r>
      <w:r w:rsidRPr="008E505A">
        <w:rPr>
          <w:rFonts w:ascii="Arial" w:hAnsi="Arial" w:cs="Arial"/>
          <w:sz w:val="24"/>
          <w:szCs w:val="24"/>
          <w:lang w:val="sv-SE"/>
        </w:rPr>
        <w:t>Exp</w:t>
      </w:r>
      <w:r w:rsidR="00A56E35" w:rsidRPr="008E505A">
        <w:rPr>
          <w:rFonts w:ascii="Arial" w:hAnsi="Arial" w:cs="Arial"/>
          <w:sz w:val="24"/>
          <w:szCs w:val="24"/>
          <w:lang w:val="sv-SE"/>
        </w:rPr>
        <w:t>.</w:t>
      </w:r>
      <w:r w:rsidRPr="008E505A">
        <w:rPr>
          <w:rFonts w:ascii="Arial" w:hAnsi="Arial" w:cs="Arial"/>
          <w:sz w:val="24"/>
          <w:szCs w:val="24"/>
          <w:lang w:val="sv-SE"/>
        </w:rPr>
        <w:t xml:space="preserve"> Eye Res</w:t>
      </w:r>
      <w:r w:rsidR="00A56E35" w:rsidRPr="008E505A">
        <w:rPr>
          <w:rFonts w:ascii="Arial" w:hAnsi="Arial" w:cs="Arial"/>
          <w:sz w:val="24"/>
          <w:szCs w:val="24"/>
          <w:lang w:val="sv-SE"/>
        </w:rPr>
        <w:t>.</w:t>
      </w:r>
      <w:r w:rsidRPr="008E505A">
        <w:rPr>
          <w:rFonts w:ascii="Arial" w:hAnsi="Arial" w:cs="Arial"/>
          <w:sz w:val="24"/>
          <w:szCs w:val="24"/>
          <w:lang w:val="sv-SE"/>
        </w:rPr>
        <w:t xml:space="preserve"> 82, 99-110.</w:t>
      </w:r>
    </w:p>
    <w:p w14:paraId="0D2831EB" w14:textId="2507E5B5"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Birke, M.T., Lipo, E., Adhi, M., Birke, K., Kumar-Singh, R., 2014. </w:t>
      </w:r>
      <w:r w:rsidRPr="00DC1081">
        <w:rPr>
          <w:rFonts w:ascii="Arial" w:hAnsi="Arial" w:cs="Arial"/>
          <w:sz w:val="24"/>
          <w:szCs w:val="24"/>
        </w:rPr>
        <w:t>AAV-mediated expression of human PRELP inhibits complement activation, choroidal neovascularization and deposition of membrane attack complex in mice. Gene Ther</w:t>
      </w:r>
      <w:r w:rsidR="00A56E35">
        <w:rPr>
          <w:rFonts w:ascii="Arial" w:hAnsi="Arial" w:cs="Arial"/>
          <w:sz w:val="24"/>
          <w:szCs w:val="24"/>
        </w:rPr>
        <w:t>.</w:t>
      </w:r>
      <w:r w:rsidRPr="00DC1081">
        <w:rPr>
          <w:rFonts w:ascii="Arial" w:hAnsi="Arial" w:cs="Arial"/>
          <w:sz w:val="24"/>
          <w:szCs w:val="24"/>
        </w:rPr>
        <w:t xml:space="preserve"> 21, 507-513.</w:t>
      </w:r>
    </w:p>
    <w:p w14:paraId="5A0FB5AC" w14:textId="514BCAA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Birkedal-Hansen, H., Moore, W.G., Bodden, M.K., Windsor, L.J., Birkedal-Hansen, B., DeCarlo, A., Engler, J.A., 1993. Matrix metalloproteinases: a review. Crit</w:t>
      </w:r>
      <w:r w:rsidR="00A56E35">
        <w:rPr>
          <w:rFonts w:ascii="Arial" w:hAnsi="Arial" w:cs="Arial"/>
          <w:sz w:val="24"/>
          <w:szCs w:val="24"/>
        </w:rPr>
        <w:t>.</w:t>
      </w:r>
      <w:r w:rsidRPr="00DC1081">
        <w:rPr>
          <w:rFonts w:ascii="Arial" w:hAnsi="Arial" w:cs="Arial"/>
          <w:sz w:val="24"/>
          <w:szCs w:val="24"/>
        </w:rPr>
        <w:t xml:space="preserve"> Rev</w:t>
      </w:r>
      <w:r w:rsidR="00A56E35">
        <w:rPr>
          <w:rFonts w:ascii="Arial" w:hAnsi="Arial" w:cs="Arial"/>
          <w:sz w:val="24"/>
          <w:szCs w:val="24"/>
        </w:rPr>
        <w:t>.</w:t>
      </w:r>
      <w:r w:rsidRPr="00DC1081">
        <w:rPr>
          <w:rFonts w:ascii="Arial" w:hAnsi="Arial" w:cs="Arial"/>
          <w:sz w:val="24"/>
          <w:szCs w:val="24"/>
        </w:rPr>
        <w:t xml:space="preserve"> Oral</w:t>
      </w:r>
      <w:r w:rsidR="00A56E35">
        <w:rPr>
          <w:rFonts w:ascii="Arial" w:hAnsi="Arial" w:cs="Arial"/>
          <w:sz w:val="24"/>
          <w:szCs w:val="24"/>
        </w:rPr>
        <w:t>.</w:t>
      </w:r>
      <w:r w:rsidRPr="00DC1081">
        <w:rPr>
          <w:rFonts w:ascii="Arial" w:hAnsi="Arial" w:cs="Arial"/>
          <w:sz w:val="24"/>
          <w:szCs w:val="24"/>
        </w:rPr>
        <w:t xml:space="preserve"> Biol</w:t>
      </w:r>
      <w:r w:rsidR="00A56E35">
        <w:rPr>
          <w:rFonts w:ascii="Arial" w:hAnsi="Arial" w:cs="Arial"/>
          <w:sz w:val="24"/>
          <w:szCs w:val="24"/>
        </w:rPr>
        <w:t>.</w:t>
      </w:r>
      <w:r w:rsidRPr="00DC1081">
        <w:rPr>
          <w:rFonts w:ascii="Arial" w:hAnsi="Arial" w:cs="Arial"/>
          <w:sz w:val="24"/>
          <w:szCs w:val="24"/>
        </w:rPr>
        <w:t xml:space="preserve"> Med</w:t>
      </w:r>
      <w:r w:rsidR="00A56E35">
        <w:rPr>
          <w:rFonts w:ascii="Arial" w:hAnsi="Arial" w:cs="Arial"/>
          <w:sz w:val="24"/>
          <w:szCs w:val="24"/>
        </w:rPr>
        <w:t>.</w:t>
      </w:r>
      <w:r w:rsidRPr="00DC1081">
        <w:rPr>
          <w:rFonts w:ascii="Arial" w:hAnsi="Arial" w:cs="Arial"/>
          <w:sz w:val="24"/>
          <w:szCs w:val="24"/>
        </w:rPr>
        <w:t xml:space="preserve"> 4, 197-250.</w:t>
      </w:r>
    </w:p>
    <w:p w14:paraId="27B97542" w14:textId="72E1D5F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Boelens, W.C., 2014. Cell biological roles of alphaB-crystallin. Prog</w:t>
      </w:r>
      <w:r w:rsidR="00A56E35">
        <w:rPr>
          <w:rFonts w:ascii="Arial" w:hAnsi="Arial" w:cs="Arial"/>
          <w:sz w:val="24"/>
          <w:szCs w:val="24"/>
        </w:rPr>
        <w:t>.</w:t>
      </w:r>
      <w:r w:rsidRPr="00DC1081">
        <w:rPr>
          <w:rFonts w:ascii="Arial" w:hAnsi="Arial" w:cs="Arial"/>
          <w:sz w:val="24"/>
          <w:szCs w:val="24"/>
        </w:rPr>
        <w:t xml:space="preserve"> Biophys</w:t>
      </w:r>
      <w:r w:rsidR="00A56E35">
        <w:rPr>
          <w:rFonts w:ascii="Arial" w:hAnsi="Arial" w:cs="Arial"/>
          <w:sz w:val="24"/>
          <w:szCs w:val="24"/>
        </w:rPr>
        <w:t>.</w:t>
      </w:r>
      <w:r w:rsidRPr="00DC1081">
        <w:rPr>
          <w:rFonts w:ascii="Arial" w:hAnsi="Arial" w:cs="Arial"/>
          <w:sz w:val="24"/>
          <w:szCs w:val="24"/>
        </w:rPr>
        <w:t xml:space="preserve"> Mol</w:t>
      </w:r>
      <w:r w:rsidR="00A56E35">
        <w:rPr>
          <w:rFonts w:ascii="Arial" w:hAnsi="Arial" w:cs="Arial"/>
          <w:sz w:val="24"/>
          <w:szCs w:val="24"/>
        </w:rPr>
        <w:t>.</w:t>
      </w:r>
      <w:r w:rsidRPr="00DC1081">
        <w:rPr>
          <w:rFonts w:ascii="Arial" w:hAnsi="Arial" w:cs="Arial"/>
          <w:sz w:val="24"/>
          <w:szCs w:val="24"/>
        </w:rPr>
        <w:t xml:space="preserve"> Biol</w:t>
      </w:r>
      <w:r w:rsidR="00A56E35">
        <w:rPr>
          <w:rFonts w:ascii="Arial" w:hAnsi="Arial" w:cs="Arial"/>
          <w:sz w:val="24"/>
          <w:szCs w:val="24"/>
        </w:rPr>
        <w:t>.</w:t>
      </w:r>
      <w:r w:rsidRPr="00DC1081">
        <w:rPr>
          <w:rFonts w:ascii="Arial" w:hAnsi="Arial" w:cs="Arial"/>
          <w:sz w:val="24"/>
          <w:szCs w:val="24"/>
        </w:rPr>
        <w:t xml:space="preserve"> 115, 3-10.</w:t>
      </w:r>
    </w:p>
    <w:p w14:paraId="10D41C6D" w14:textId="708C1B1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Bok, D., 1993. The retinal pigment epithelium: a versatile partner in vision. J</w:t>
      </w:r>
      <w:r w:rsidR="002C0516">
        <w:rPr>
          <w:rFonts w:ascii="Arial" w:hAnsi="Arial" w:cs="Arial"/>
          <w:sz w:val="24"/>
          <w:szCs w:val="24"/>
        </w:rPr>
        <w:t>. C</w:t>
      </w:r>
      <w:r w:rsidRPr="00DC1081">
        <w:rPr>
          <w:rFonts w:ascii="Arial" w:hAnsi="Arial" w:cs="Arial"/>
          <w:sz w:val="24"/>
          <w:szCs w:val="24"/>
        </w:rPr>
        <w:t xml:space="preserve">ell </w:t>
      </w:r>
      <w:r w:rsidR="002C0516">
        <w:rPr>
          <w:rFonts w:ascii="Arial" w:hAnsi="Arial" w:cs="Arial"/>
          <w:sz w:val="24"/>
          <w:szCs w:val="24"/>
        </w:rPr>
        <w:t>S</w:t>
      </w:r>
      <w:r w:rsidRPr="00DC1081">
        <w:rPr>
          <w:rFonts w:ascii="Arial" w:hAnsi="Arial" w:cs="Arial"/>
          <w:sz w:val="24"/>
          <w:szCs w:val="24"/>
        </w:rPr>
        <w:t>ci. Supplement</w:t>
      </w:r>
      <w:r w:rsidR="00A56E35">
        <w:rPr>
          <w:rFonts w:ascii="Arial" w:hAnsi="Arial" w:cs="Arial"/>
          <w:sz w:val="24"/>
          <w:szCs w:val="24"/>
        </w:rPr>
        <w:t>.</w:t>
      </w:r>
      <w:r w:rsidRPr="00DC1081">
        <w:rPr>
          <w:rFonts w:ascii="Arial" w:hAnsi="Arial" w:cs="Arial"/>
          <w:sz w:val="24"/>
          <w:szCs w:val="24"/>
        </w:rPr>
        <w:t xml:space="preserve"> 17, 189-195.</w:t>
      </w:r>
    </w:p>
    <w:p w14:paraId="345344F6" w14:textId="49F7AA5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Booij, J.C., Baas, D.C., Beisekeeva, J., Gorgels, T.G., Bergen, A.A., 2010. The dynamic nature of Bruch's membrane. Prog</w:t>
      </w:r>
      <w:r w:rsidR="00A56E35">
        <w:rPr>
          <w:rFonts w:ascii="Arial" w:hAnsi="Arial" w:cs="Arial"/>
          <w:sz w:val="24"/>
          <w:szCs w:val="24"/>
        </w:rPr>
        <w:t>.</w:t>
      </w:r>
      <w:r w:rsidRPr="00DC1081">
        <w:rPr>
          <w:rFonts w:ascii="Arial" w:hAnsi="Arial" w:cs="Arial"/>
          <w:sz w:val="24"/>
          <w:szCs w:val="24"/>
        </w:rPr>
        <w:t xml:space="preserve"> Retin</w:t>
      </w:r>
      <w:r w:rsidR="00A56E35">
        <w:rPr>
          <w:rFonts w:ascii="Arial" w:hAnsi="Arial" w:cs="Arial"/>
          <w:sz w:val="24"/>
          <w:szCs w:val="24"/>
        </w:rPr>
        <w:t>.</w:t>
      </w:r>
      <w:r w:rsidRPr="00DC1081">
        <w:rPr>
          <w:rFonts w:ascii="Arial" w:hAnsi="Arial" w:cs="Arial"/>
          <w:sz w:val="24"/>
          <w:szCs w:val="24"/>
        </w:rPr>
        <w:t xml:space="preserve"> Eye Res</w:t>
      </w:r>
      <w:r w:rsidR="00A56E35">
        <w:rPr>
          <w:rFonts w:ascii="Arial" w:hAnsi="Arial" w:cs="Arial"/>
          <w:sz w:val="24"/>
          <w:szCs w:val="24"/>
        </w:rPr>
        <w:t>.</w:t>
      </w:r>
      <w:r w:rsidRPr="00DC1081">
        <w:rPr>
          <w:rFonts w:ascii="Arial" w:hAnsi="Arial" w:cs="Arial"/>
          <w:sz w:val="24"/>
          <w:szCs w:val="24"/>
        </w:rPr>
        <w:t xml:space="preserve"> 29, 1-18.</w:t>
      </w:r>
    </w:p>
    <w:p w14:paraId="79895027" w14:textId="5CDB12D5"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Bradshaw, A.D., 2009. The role of SPARC in extracellular matrix assembly. J</w:t>
      </w:r>
      <w:r w:rsidR="00A56E35">
        <w:rPr>
          <w:rFonts w:ascii="Arial" w:hAnsi="Arial" w:cs="Arial"/>
          <w:sz w:val="24"/>
          <w:szCs w:val="24"/>
        </w:rPr>
        <w:t>.</w:t>
      </w:r>
      <w:r w:rsidRPr="00DC1081">
        <w:rPr>
          <w:rFonts w:ascii="Arial" w:hAnsi="Arial" w:cs="Arial"/>
          <w:sz w:val="24"/>
          <w:szCs w:val="24"/>
        </w:rPr>
        <w:t xml:space="preserve"> Cell</w:t>
      </w:r>
      <w:r w:rsidR="003F64B3">
        <w:rPr>
          <w:rFonts w:ascii="Arial" w:hAnsi="Arial" w:cs="Arial"/>
          <w:sz w:val="24"/>
          <w:szCs w:val="24"/>
        </w:rPr>
        <w:t xml:space="preserve"> </w:t>
      </w:r>
      <w:r w:rsidRPr="00DC1081">
        <w:rPr>
          <w:rFonts w:ascii="Arial" w:hAnsi="Arial" w:cs="Arial"/>
          <w:sz w:val="24"/>
          <w:szCs w:val="24"/>
        </w:rPr>
        <w:t>Commun</w:t>
      </w:r>
      <w:r w:rsidR="00A56E35">
        <w:rPr>
          <w:rFonts w:ascii="Arial" w:hAnsi="Arial" w:cs="Arial"/>
          <w:sz w:val="24"/>
          <w:szCs w:val="24"/>
        </w:rPr>
        <w:t>.</w:t>
      </w:r>
      <w:r w:rsidRPr="00DC1081">
        <w:rPr>
          <w:rFonts w:ascii="Arial" w:hAnsi="Arial" w:cs="Arial"/>
          <w:sz w:val="24"/>
          <w:szCs w:val="24"/>
        </w:rPr>
        <w:t xml:space="preserve"> Signal</w:t>
      </w:r>
      <w:r w:rsidR="00A56E35">
        <w:rPr>
          <w:rFonts w:ascii="Arial" w:hAnsi="Arial" w:cs="Arial"/>
          <w:sz w:val="24"/>
          <w:szCs w:val="24"/>
        </w:rPr>
        <w:t>.</w:t>
      </w:r>
      <w:r w:rsidRPr="00DC1081">
        <w:rPr>
          <w:rFonts w:ascii="Arial" w:hAnsi="Arial" w:cs="Arial"/>
          <w:sz w:val="24"/>
          <w:szCs w:val="24"/>
        </w:rPr>
        <w:t xml:space="preserve"> 3, 239-246.</w:t>
      </w:r>
    </w:p>
    <w:p w14:paraId="23D4F09D" w14:textId="5B6E646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Bravo, R., Parra, V., Gatica, D., Rodriguez, A.E., Torrealba, N., Paredes, F., Wang, Z.V., Zorzano, A., Hill, J.A., Jaimovich, E., Quest, A.F., Lavandero, S., 2013. Endoplasmic reticulum and the unfolded protein response: dynamics and metabolic integration. Int</w:t>
      </w:r>
      <w:r w:rsidR="00A56E35">
        <w:rPr>
          <w:rFonts w:ascii="Arial" w:hAnsi="Arial" w:cs="Arial"/>
          <w:sz w:val="24"/>
          <w:szCs w:val="24"/>
        </w:rPr>
        <w:t>.</w:t>
      </w:r>
      <w:r w:rsidRPr="00DC1081">
        <w:rPr>
          <w:rFonts w:ascii="Arial" w:hAnsi="Arial" w:cs="Arial"/>
          <w:sz w:val="24"/>
          <w:szCs w:val="24"/>
        </w:rPr>
        <w:t xml:space="preserve"> Rev</w:t>
      </w:r>
      <w:r w:rsidR="00A56E35">
        <w:rPr>
          <w:rFonts w:ascii="Arial" w:hAnsi="Arial" w:cs="Arial"/>
          <w:sz w:val="24"/>
          <w:szCs w:val="24"/>
        </w:rPr>
        <w:t>.</w:t>
      </w:r>
      <w:r w:rsidRPr="00DC1081">
        <w:rPr>
          <w:rFonts w:ascii="Arial" w:hAnsi="Arial" w:cs="Arial"/>
          <w:sz w:val="24"/>
          <w:szCs w:val="24"/>
        </w:rPr>
        <w:t xml:space="preserve"> Cell Mol</w:t>
      </w:r>
      <w:r w:rsidR="00A56E35">
        <w:rPr>
          <w:rFonts w:ascii="Arial" w:hAnsi="Arial" w:cs="Arial"/>
          <w:sz w:val="24"/>
          <w:szCs w:val="24"/>
        </w:rPr>
        <w:t>.</w:t>
      </w:r>
      <w:r w:rsidRPr="00DC1081">
        <w:rPr>
          <w:rFonts w:ascii="Arial" w:hAnsi="Arial" w:cs="Arial"/>
          <w:sz w:val="24"/>
          <w:szCs w:val="24"/>
        </w:rPr>
        <w:t xml:space="preserve"> Biol</w:t>
      </w:r>
      <w:r w:rsidR="00A56E35">
        <w:rPr>
          <w:rFonts w:ascii="Arial" w:hAnsi="Arial" w:cs="Arial"/>
          <w:sz w:val="24"/>
          <w:szCs w:val="24"/>
        </w:rPr>
        <w:t>.</w:t>
      </w:r>
      <w:r w:rsidRPr="00DC1081">
        <w:rPr>
          <w:rFonts w:ascii="Arial" w:hAnsi="Arial" w:cs="Arial"/>
          <w:sz w:val="24"/>
          <w:szCs w:val="24"/>
        </w:rPr>
        <w:t xml:space="preserve"> 301, 215-290.</w:t>
      </w:r>
    </w:p>
    <w:p w14:paraId="3B1F8809" w14:textId="381A488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Buck, M.R., Karustis, D.G., Day, N.A., Honn, K.V., Sloane, B.F., 1992. Degradation of extracellular-matrix proteins by human cathepsin B from normal and tumour tissues. Biochem</w:t>
      </w:r>
      <w:r w:rsidR="00A56E35">
        <w:rPr>
          <w:rFonts w:ascii="Arial" w:hAnsi="Arial" w:cs="Arial"/>
          <w:sz w:val="24"/>
          <w:szCs w:val="24"/>
        </w:rPr>
        <w:t>.</w:t>
      </w:r>
      <w:r w:rsidRPr="00DC1081">
        <w:rPr>
          <w:rFonts w:ascii="Arial" w:hAnsi="Arial" w:cs="Arial"/>
          <w:sz w:val="24"/>
          <w:szCs w:val="24"/>
        </w:rPr>
        <w:t xml:space="preserve"> J</w:t>
      </w:r>
      <w:r w:rsidR="00A56E35">
        <w:rPr>
          <w:rFonts w:ascii="Arial" w:hAnsi="Arial" w:cs="Arial"/>
          <w:sz w:val="24"/>
          <w:szCs w:val="24"/>
        </w:rPr>
        <w:t>.</w:t>
      </w:r>
      <w:r w:rsidRPr="00DC1081">
        <w:rPr>
          <w:rFonts w:ascii="Arial" w:hAnsi="Arial" w:cs="Arial"/>
          <w:sz w:val="24"/>
          <w:szCs w:val="24"/>
        </w:rPr>
        <w:t xml:space="preserve"> 282 ( Pt 1), 273-278.</w:t>
      </w:r>
    </w:p>
    <w:p w14:paraId="43B2824F" w14:textId="689BCE3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Butler, G.S., Butler, M.J., Atkinson, S.J., Will, H., Tamura, T., Schade van Westrum, S., Crabbe, T., Clements, J., d'Ortho, M.P., Murphy, G., 1998. The TIMP2 membrane type 1 metalloproteinase "receptor" regulates the concentration and efficient activation of progelatinase A. A kinetic study. J</w:t>
      </w:r>
      <w:r w:rsidR="00A56E35">
        <w:rPr>
          <w:rFonts w:ascii="Arial" w:hAnsi="Arial" w:cs="Arial"/>
          <w:sz w:val="24"/>
          <w:szCs w:val="24"/>
        </w:rPr>
        <w:t>.</w:t>
      </w:r>
      <w:r w:rsidRPr="00DC1081">
        <w:rPr>
          <w:rFonts w:ascii="Arial" w:hAnsi="Arial" w:cs="Arial"/>
          <w:sz w:val="24"/>
          <w:szCs w:val="24"/>
        </w:rPr>
        <w:t xml:space="preserve"> Biol</w:t>
      </w:r>
      <w:r w:rsidR="00A56E35">
        <w:rPr>
          <w:rFonts w:ascii="Arial" w:hAnsi="Arial" w:cs="Arial"/>
          <w:sz w:val="24"/>
          <w:szCs w:val="24"/>
        </w:rPr>
        <w:t>.</w:t>
      </w:r>
      <w:r w:rsidRPr="00DC1081">
        <w:rPr>
          <w:rFonts w:ascii="Arial" w:hAnsi="Arial" w:cs="Arial"/>
          <w:sz w:val="24"/>
          <w:szCs w:val="24"/>
        </w:rPr>
        <w:t xml:space="preserve"> Chem</w:t>
      </w:r>
      <w:r w:rsidR="00A56E35">
        <w:rPr>
          <w:rFonts w:ascii="Arial" w:hAnsi="Arial" w:cs="Arial"/>
          <w:sz w:val="24"/>
          <w:szCs w:val="24"/>
        </w:rPr>
        <w:t>.</w:t>
      </w:r>
      <w:r w:rsidRPr="00DC1081">
        <w:rPr>
          <w:rFonts w:ascii="Arial" w:hAnsi="Arial" w:cs="Arial"/>
          <w:sz w:val="24"/>
          <w:szCs w:val="24"/>
        </w:rPr>
        <w:t xml:space="preserve"> 273, 871-880.</w:t>
      </w:r>
    </w:p>
    <w:p w14:paraId="323DDDA7" w14:textId="1C40D5E6"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Butler, J.M., Sharif, U., Ali, M., McKibbin, M., Thompson, J.P., Gale, R., Yang, Y.C., Inglehearn, C., Paraoan, L., 2015. A missense variant in CST3 exerts a recessive effect on susceptibility to age-related macular degeneration resembling its association with Alzheimer's disease. </w:t>
      </w:r>
      <w:r w:rsidRPr="008E505A">
        <w:rPr>
          <w:rFonts w:ascii="Arial" w:hAnsi="Arial" w:cs="Arial"/>
          <w:sz w:val="24"/>
          <w:szCs w:val="24"/>
          <w:lang w:val="sv-SE"/>
        </w:rPr>
        <w:t>Hum</w:t>
      </w:r>
      <w:r w:rsidR="00A56E35" w:rsidRPr="008E505A">
        <w:rPr>
          <w:rFonts w:ascii="Arial" w:hAnsi="Arial" w:cs="Arial"/>
          <w:sz w:val="24"/>
          <w:szCs w:val="24"/>
          <w:lang w:val="sv-SE"/>
        </w:rPr>
        <w:t>.</w:t>
      </w:r>
      <w:r w:rsidRPr="008E505A">
        <w:rPr>
          <w:rFonts w:ascii="Arial" w:hAnsi="Arial" w:cs="Arial"/>
          <w:sz w:val="24"/>
          <w:szCs w:val="24"/>
          <w:lang w:val="sv-SE"/>
        </w:rPr>
        <w:t xml:space="preserve"> Genet</w:t>
      </w:r>
      <w:r w:rsidR="00A56E35" w:rsidRPr="008E505A">
        <w:rPr>
          <w:rFonts w:ascii="Arial" w:hAnsi="Arial" w:cs="Arial"/>
          <w:sz w:val="24"/>
          <w:szCs w:val="24"/>
          <w:lang w:val="sv-SE"/>
        </w:rPr>
        <w:t>.</w:t>
      </w:r>
      <w:r w:rsidRPr="008E505A">
        <w:rPr>
          <w:rFonts w:ascii="Arial" w:hAnsi="Arial" w:cs="Arial"/>
          <w:sz w:val="24"/>
          <w:szCs w:val="24"/>
          <w:lang w:val="sv-SE"/>
        </w:rPr>
        <w:t xml:space="preserve"> 134, 705-715.</w:t>
      </w:r>
    </w:p>
    <w:p w14:paraId="173FF217" w14:textId="67B1E9EE" w:rsidR="00676717"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lastRenderedPageBreak/>
        <w:t>Carlsson, E., Supharattanasitthi, W.</w:t>
      </w:r>
      <w:r w:rsidR="00C10373" w:rsidRPr="008E505A">
        <w:rPr>
          <w:rFonts w:ascii="Arial" w:hAnsi="Arial" w:cs="Arial"/>
          <w:sz w:val="24"/>
          <w:szCs w:val="24"/>
          <w:lang w:val="sv-SE"/>
        </w:rPr>
        <w:t>, Jackson, M., Paraoan, L., 2020</w:t>
      </w:r>
      <w:r w:rsidRPr="008E505A">
        <w:rPr>
          <w:rFonts w:ascii="Arial" w:hAnsi="Arial" w:cs="Arial"/>
          <w:sz w:val="24"/>
          <w:szCs w:val="24"/>
          <w:lang w:val="sv-SE"/>
        </w:rPr>
        <w:t xml:space="preserve">. </w:t>
      </w:r>
      <w:r>
        <w:rPr>
          <w:rFonts w:ascii="Arial" w:hAnsi="Arial" w:cs="Arial"/>
          <w:sz w:val="24"/>
          <w:szCs w:val="24"/>
        </w:rPr>
        <w:t>Increased rate of retinal pigment epithelial cell migration and pro-angiogenic potential ensuing from reduced cystatin C expression. Invest</w:t>
      </w:r>
      <w:r w:rsidR="00A56E35">
        <w:rPr>
          <w:rFonts w:ascii="Arial" w:hAnsi="Arial" w:cs="Arial"/>
          <w:sz w:val="24"/>
          <w:szCs w:val="24"/>
        </w:rPr>
        <w:t>.</w:t>
      </w:r>
      <w:r>
        <w:rPr>
          <w:rFonts w:ascii="Arial" w:hAnsi="Arial" w:cs="Arial"/>
          <w:sz w:val="24"/>
          <w:szCs w:val="24"/>
        </w:rPr>
        <w:t xml:space="preserve"> Ophthalmol</w:t>
      </w:r>
      <w:r w:rsidR="00A56E35">
        <w:rPr>
          <w:rFonts w:ascii="Arial" w:hAnsi="Arial" w:cs="Arial"/>
          <w:sz w:val="24"/>
          <w:szCs w:val="24"/>
        </w:rPr>
        <w:t>.</w:t>
      </w:r>
      <w:r>
        <w:rPr>
          <w:rFonts w:ascii="Arial" w:hAnsi="Arial" w:cs="Arial"/>
          <w:sz w:val="24"/>
          <w:szCs w:val="24"/>
        </w:rPr>
        <w:t xml:space="preserve"> Vis</w:t>
      </w:r>
      <w:r w:rsidR="00A56E35">
        <w:rPr>
          <w:rFonts w:ascii="Arial" w:hAnsi="Arial" w:cs="Arial"/>
          <w:sz w:val="24"/>
          <w:szCs w:val="24"/>
        </w:rPr>
        <w:t>.</w:t>
      </w:r>
      <w:r>
        <w:rPr>
          <w:rFonts w:ascii="Arial" w:hAnsi="Arial" w:cs="Arial"/>
          <w:sz w:val="24"/>
          <w:szCs w:val="24"/>
        </w:rPr>
        <w:t xml:space="preserve"> Sci</w:t>
      </w:r>
      <w:r w:rsidR="00A56E35">
        <w:rPr>
          <w:rFonts w:ascii="Arial" w:hAnsi="Arial" w:cs="Arial"/>
          <w:sz w:val="24"/>
          <w:szCs w:val="24"/>
        </w:rPr>
        <w:t>.</w:t>
      </w:r>
      <w:r>
        <w:rPr>
          <w:rFonts w:ascii="Arial" w:hAnsi="Arial" w:cs="Arial"/>
          <w:sz w:val="24"/>
          <w:szCs w:val="24"/>
        </w:rPr>
        <w:t xml:space="preserve"> </w:t>
      </w:r>
      <w:r w:rsidR="00C10373">
        <w:rPr>
          <w:rFonts w:ascii="Arial" w:hAnsi="Arial" w:cs="Arial"/>
          <w:sz w:val="24"/>
          <w:szCs w:val="24"/>
        </w:rPr>
        <w:t xml:space="preserve">0(0), 28102. </w:t>
      </w:r>
    </w:p>
    <w:p w14:paraId="06B83D23" w14:textId="4CD6C02F" w:rsidR="00676717" w:rsidRDefault="00676717" w:rsidP="00B106FC">
      <w:pPr>
        <w:pStyle w:val="EndNoteBibliography"/>
        <w:spacing w:after="0"/>
        <w:rPr>
          <w:rFonts w:ascii="Arial" w:hAnsi="Arial" w:cs="Arial"/>
          <w:sz w:val="24"/>
          <w:szCs w:val="24"/>
        </w:rPr>
      </w:pPr>
      <w:r w:rsidRPr="00676717">
        <w:rPr>
          <w:rFonts w:ascii="Arial" w:hAnsi="Arial" w:cs="Arial"/>
          <w:sz w:val="24"/>
          <w:szCs w:val="24"/>
        </w:rPr>
        <w:t>Cavalli, G., Cenci, S., 2020. Autophagy and Protein Secretion. J</w:t>
      </w:r>
      <w:r>
        <w:rPr>
          <w:rFonts w:ascii="Arial" w:hAnsi="Arial" w:cs="Arial"/>
          <w:sz w:val="24"/>
          <w:szCs w:val="24"/>
        </w:rPr>
        <w:t>.</w:t>
      </w:r>
      <w:r w:rsidRPr="00676717">
        <w:rPr>
          <w:rFonts w:ascii="Arial" w:hAnsi="Arial" w:cs="Arial"/>
          <w:sz w:val="24"/>
          <w:szCs w:val="24"/>
        </w:rPr>
        <w:t xml:space="preserve"> Mol</w:t>
      </w:r>
      <w:r>
        <w:rPr>
          <w:rFonts w:ascii="Arial" w:hAnsi="Arial" w:cs="Arial"/>
          <w:sz w:val="24"/>
          <w:szCs w:val="24"/>
        </w:rPr>
        <w:t>.</w:t>
      </w:r>
      <w:r w:rsidRPr="00676717">
        <w:rPr>
          <w:rFonts w:ascii="Arial" w:hAnsi="Arial" w:cs="Arial"/>
          <w:sz w:val="24"/>
          <w:szCs w:val="24"/>
        </w:rPr>
        <w:t xml:space="preserve"> Biol.</w:t>
      </w:r>
    </w:p>
    <w:p w14:paraId="16407009" w14:textId="650E1113"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Cayouette, M., Smith, S.B., Becerra, S.P., Gravel, C., 1999. Pigment epithelium-derived factor delays the death of photoreceptors in mouse models of inherited retinal degenerations. </w:t>
      </w:r>
      <w:r w:rsidRPr="008E505A">
        <w:rPr>
          <w:rFonts w:ascii="Arial" w:hAnsi="Arial" w:cs="Arial"/>
          <w:sz w:val="24"/>
          <w:szCs w:val="24"/>
          <w:lang w:val="sv-SE"/>
        </w:rPr>
        <w:t>Neurobiol</w:t>
      </w:r>
      <w:r w:rsidR="00A122E9" w:rsidRPr="008E505A">
        <w:rPr>
          <w:rFonts w:ascii="Arial" w:hAnsi="Arial" w:cs="Arial"/>
          <w:sz w:val="24"/>
          <w:szCs w:val="24"/>
          <w:lang w:val="sv-SE"/>
        </w:rPr>
        <w:t>.</w:t>
      </w:r>
      <w:r w:rsidRPr="008E505A">
        <w:rPr>
          <w:rFonts w:ascii="Arial" w:hAnsi="Arial" w:cs="Arial"/>
          <w:sz w:val="24"/>
          <w:szCs w:val="24"/>
          <w:lang w:val="sv-SE"/>
        </w:rPr>
        <w:t xml:space="preserve"> Dis</w:t>
      </w:r>
      <w:r w:rsidR="00A122E9" w:rsidRPr="008E505A">
        <w:rPr>
          <w:rFonts w:ascii="Arial" w:hAnsi="Arial" w:cs="Arial"/>
          <w:sz w:val="24"/>
          <w:szCs w:val="24"/>
          <w:lang w:val="sv-SE"/>
        </w:rPr>
        <w:t>.</w:t>
      </w:r>
      <w:r w:rsidRPr="008E505A">
        <w:rPr>
          <w:rFonts w:ascii="Arial" w:hAnsi="Arial" w:cs="Arial"/>
          <w:sz w:val="24"/>
          <w:szCs w:val="24"/>
          <w:lang w:val="sv-SE"/>
        </w:rPr>
        <w:t xml:space="preserve"> 6, 523-532.</w:t>
      </w:r>
    </w:p>
    <w:p w14:paraId="4116BD6B" w14:textId="29D6142A"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Chand, H.S., Foster, D.C., Kisiel, W., 2005. </w:t>
      </w:r>
      <w:r w:rsidRPr="00DC1081">
        <w:rPr>
          <w:rFonts w:ascii="Arial" w:hAnsi="Arial" w:cs="Arial"/>
          <w:sz w:val="24"/>
          <w:szCs w:val="24"/>
        </w:rPr>
        <w:t>Structure, function and biology of tissue factor pathway inhibitor-2. Thromb</w:t>
      </w:r>
      <w:r w:rsidR="00A122E9">
        <w:rPr>
          <w:rFonts w:ascii="Arial" w:hAnsi="Arial" w:cs="Arial"/>
          <w:sz w:val="24"/>
          <w:szCs w:val="24"/>
        </w:rPr>
        <w:t>.</w:t>
      </w:r>
      <w:r w:rsidRPr="00DC1081">
        <w:rPr>
          <w:rFonts w:ascii="Arial" w:hAnsi="Arial" w:cs="Arial"/>
          <w:sz w:val="24"/>
          <w:szCs w:val="24"/>
        </w:rPr>
        <w:t xml:space="preserve"> Haemost</w:t>
      </w:r>
      <w:r w:rsidR="00A122E9">
        <w:rPr>
          <w:rFonts w:ascii="Arial" w:hAnsi="Arial" w:cs="Arial"/>
          <w:sz w:val="24"/>
          <w:szCs w:val="24"/>
        </w:rPr>
        <w:t>.</w:t>
      </w:r>
      <w:r w:rsidRPr="00DC1081">
        <w:rPr>
          <w:rFonts w:ascii="Arial" w:hAnsi="Arial" w:cs="Arial"/>
          <w:sz w:val="24"/>
          <w:szCs w:val="24"/>
        </w:rPr>
        <w:t xml:space="preserve"> 94, 1122-1130.</w:t>
      </w:r>
    </w:p>
    <w:p w14:paraId="206D9BE6" w14:textId="0E39F4B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Chen, H., Lukas, T.J., Du, N., Suyeoka, G., Neufeld, A.H., 2009. Dysfunction of the retinal pigment epithelium with age: increased iron decreases phagocytosis and lysosomal activity. </w:t>
      </w:r>
      <w:r>
        <w:rPr>
          <w:rFonts w:ascii="Arial" w:hAnsi="Arial" w:cs="Arial"/>
          <w:sz w:val="24"/>
          <w:szCs w:val="24"/>
        </w:rPr>
        <w:t>Invest</w:t>
      </w:r>
      <w:r w:rsidR="00A122E9">
        <w:rPr>
          <w:rFonts w:ascii="Arial" w:hAnsi="Arial" w:cs="Arial"/>
          <w:sz w:val="24"/>
          <w:szCs w:val="24"/>
        </w:rPr>
        <w:t>.</w:t>
      </w:r>
      <w:r>
        <w:rPr>
          <w:rFonts w:ascii="Arial" w:hAnsi="Arial" w:cs="Arial"/>
          <w:sz w:val="24"/>
          <w:szCs w:val="24"/>
        </w:rPr>
        <w:t xml:space="preserve"> Ophthalmol</w:t>
      </w:r>
      <w:r w:rsidR="00A122E9">
        <w:rPr>
          <w:rFonts w:ascii="Arial" w:hAnsi="Arial" w:cs="Arial"/>
          <w:sz w:val="24"/>
          <w:szCs w:val="24"/>
        </w:rPr>
        <w:t>.</w:t>
      </w:r>
      <w:r>
        <w:rPr>
          <w:rFonts w:ascii="Arial" w:hAnsi="Arial" w:cs="Arial"/>
          <w:sz w:val="24"/>
          <w:szCs w:val="24"/>
        </w:rPr>
        <w:t xml:space="preserve"> Vis</w:t>
      </w:r>
      <w:r w:rsidR="00A122E9">
        <w:rPr>
          <w:rFonts w:ascii="Arial" w:hAnsi="Arial" w:cs="Arial"/>
          <w:sz w:val="24"/>
          <w:szCs w:val="24"/>
        </w:rPr>
        <w:t>.</w:t>
      </w:r>
      <w:r>
        <w:rPr>
          <w:rFonts w:ascii="Arial" w:hAnsi="Arial" w:cs="Arial"/>
          <w:sz w:val="24"/>
          <w:szCs w:val="24"/>
        </w:rPr>
        <w:t xml:space="preserve"> Sci</w:t>
      </w:r>
      <w:r w:rsidR="00A122E9">
        <w:rPr>
          <w:rFonts w:ascii="Arial" w:hAnsi="Arial" w:cs="Arial"/>
          <w:sz w:val="24"/>
          <w:szCs w:val="24"/>
        </w:rPr>
        <w:t>.</w:t>
      </w:r>
      <w:r w:rsidRPr="00DC1081">
        <w:rPr>
          <w:rFonts w:ascii="Arial" w:hAnsi="Arial" w:cs="Arial"/>
          <w:sz w:val="24"/>
          <w:szCs w:val="24"/>
        </w:rPr>
        <w:t xml:space="preserve"> 50, 1895-1902.</w:t>
      </w:r>
    </w:p>
    <w:p w14:paraId="28027ADB" w14:textId="0FA4743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Chen, W., Stambolian, D., Edwards, A.O., Branham, K.E., Othman, M., Jakobsdottir, J., Tosakulwong, N., Pericak-Vance, M.A., Campochiaro, P.A., Klein, M.L., Tan, P.L., Conley, Y.P., Kanda, A., Kopplin, L., Li, Y., Augustaitis, K.J., Karoukis, A.J., Scott, W.K., Agarwal, A., Kovach, J.L., Schwartz, S.G., Postel, E.A., Brooks, M., Baratz, K.H., Brown, W.L., Complications of Age-Related Macular Degeneration Prevention Trial Research, G., Brucker, A.J., Orlin, A., Brown, G., Ho, A., Regillo, C., Donoso, L., Tian, L., Kaderli, B., Hadley, D., Hagstrom, S.A., Peachey, N.S., Klein, R., Klein, B.E., Gotoh, N., Yamashiro, K., Ferris Iii, F., Fagerness, J.A., Reynolds, R., Farrer, L.A., Kim, I.K., Miller, J.W., Corton, M., Carracedo, A., Sanchez-Salorio, M., Pugh, E.W., Doheny, K.F., Brion, M., Deangelis, M.M., Weeks, D.E., Zack, D.J., Chew, E.Y., Heckenlively, J.R., Yoshimura, N., Iyengar, S.K., Francis, P.J., Katsanis, N., Seddon, J.M., Haines, J.L., Gorin, M.B., Abecasis, G.R., Swaroop, A., 2010. Genetic variants near TIMP3 and high-density lipoprotein-associated loci influence susceptibility to age-related macular degeneration. Proc</w:t>
      </w:r>
      <w:r w:rsidR="00A122E9">
        <w:rPr>
          <w:rFonts w:ascii="Arial" w:hAnsi="Arial" w:cs="Arial"/>
          <w:sz w:val="24"/>
          <w:szCs w:val="24"/>
        </w:rPr>
        <w:t>.</w:t>
      </w:r>
      <w:r w:rsidRPr="00DC1081">
        <w:rPr>
          <w:rFonts w:ascii="Arial" w:hAnsi="Arial" w:cs="Arial"/>
          <w:sz w:val="24"/>
          <w:szCs w:val="24"/>
        </w:rPr>
        <w:t xml:space="preserve"> Natl</w:t>
      </w:r>
      <w:r w:rsidR="00A122E9">
        <w:rPr>
          <w:rFonts w:ascii="Arial" w:hAnsi="Arial" w:cs="Arial"/>
          <w:sz w:val="24"/>
          <w:szCs w:val="24"/>
        </w:rPr>
        <w:t>.</w:t>
      </w:r>
      <w:r w:rsidRPr="00DC1081">
        <w:rPr>
          <w:rFonts w:ascii="Arial" w:hAnsi="Arial" w:cs="Arial"/>
          <w:sz w:val="24"/>
          <w:szCs w:val="24"/>
        </w:rPr>
        <w:t xml:space="preserve"> Acad</w:t>
      </w:r>
      <w:r w:rsidR="00A122E9">
        <w:rPr>
          <w:rFonts w:ascii="Arial" w:hAnsi="Arial" w:cs="Arial"/>
          <w:sz w:val="24"/>
          <w:szCs w:val="24"/>
        </w:rPr>
        <w:t>.</w:t>
      </w:r>
      <w:r w:rsidRPr="00DC1081">
        <w:rPr>
          <w:rFonts w:ascii="Arial" w:hAnsi="Arial" w:cs="Arial"/>
          <w:sz w:val="24"/>
          <w:szCs w:val="24"/>
        </w:rPr>
        <w:t xml:space="preserve"> Sci</w:t>
      </w:r>
      <w:r w:rsidR="00A122E9">
        <w:rPr>
          <w:rFonts w:ascii="Arial" w:hAnsi="Arial" w:cs="Arial"/>
          <w:sz w:val="24"/>
          <w:szCs w:val="24"/>
        </w:rPr>
        <w:t>.</w:t>
      </w:r>
      <w:r w:rsidRPr="00DC1081">
        <w:rPr>
          <w:rFonts w:ascii="Arial" w:hAnsi="Arial" w:cs="Arial"/>
          <w:sz w:val="24"/>
          <w:szCs w:val="24"/>
        </w:rPr>
        <w:t xml:space="preserve"> U</w:t>
      </w:r>
      <w:r w:rsidR="00A122E9">
        <w:rPr>
          <w:rFonts w:ascii="Arial" w:hAnsi="Arial" w:cs="Arial"/>
          <w:sz w:val="24"/>
          <w:szCs w:val="24"/>
        </w:rPr>
        <w:t>.</w:t>
      </w:r>
      <w:r w:rsidRPr="00DC1081">
        <w:rPr>
          <w:rFonts w:ascii="Arial" w:hAnsi="Arial" w:cs="Arial"/>
          <w:sz w:val="24"/>
          <w:szCs w:val="24"/>
        </w:rPr>
        <w:t xml:space="preserve"> S</w:t>
      </w:r>
      <w:r w:rsidR="00A122E9">
        <w:rPr>
          <w:rFonts w:ascii="Arial" w:hAnsi="Arial" w:cs="Arial"/>
          <w:sz w:val="24"/>
          <w:szCs w:val="24"/>
        </w:rPr>
        <w:t>.</w:t>
      </w:r>
      <w:r w:rsidRPr="00DC1081">
        <w:rPr>
          <w:rFonts w:ascii="Arial" w:hAnsi="Arial" w:cs="Arial"/>
          <w:sz w:val="24"/>
          <w:szCs w:val="24"/>
        </w:rPr>
        <w:t xml:space="preserve"> A</w:t>
      </w:r>
      <w:r w:rsidR="00A122E9">
        <w:rPr>
          <w:rFonts w:ascii="Arial" w:hAnsi="Arial" w:cs="Arial"/>
          <w:sz w:val="24"/>
          <w:szCs w:val="24"/>
        </w:rPr>
        <w:t>.</w:t>
      </w:r>
      <w:r w:rsidRPr="00DC1081">
        <w:rPr>
          <w:rFonts w:ascii="Arial" w:hAnsi="Arial" w:cs="Arial"/>
          <w:sz w:val="24"/>
          <w:szCs w:val="24"/>
        </w:rPr>
        <w:t xml:space="preserve"> 107, 7401-7406.</w:t>
      </w:r>
    </w:p>
    <w:p w14:paraId="022FF529" w14:textId="5CCA696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Chen, Y.M., Zhou, Y., Go, G., Marmerstein, J.T., Kikkawa, Y., Miner, J.H., 2013. Laminin beta2 gene missense mutation produces endoplasmic reticulum stress in podocytes. J</w:t>
      </w:r>
      <w:r w:rsidR="00A122E9">
        <w:rPr>
          <w:rFonts w:ascii="Arial" w:hAnsi="Arial" w:cs="Arial"/>
          <w:sz w:val="24"/>
          <w:szCs w:val="24"/>
        </w:rPr>
        <w:t>.</w:t>
      </w:r>
      <w:r w:rsidRPr="00DC1081">
        <w:rPr>
          <w:rFonts w:ascii="Arial" w:hAnsi="Arial" w:cs="Arial"/>
          <w:sz w:val="24"/>
          <w:szCs w:val="24"/>
        </w:rPr>
        <w:t xml:space="preserve"> Am</w:t>
      </w:r>
      <w:r w:rsidR="00A122E9">
        <w:rPr>
          <w:rFonts w:ascii="Arial" w:hAnsi="Arial" w:cs="Arial"/>
          <w:sz w:val="24"/>
          <w:szCs w:val="24"/>
        </w:rPr>
        <w:t>.</w:t>
      </w:r>
      <w:r w:rsidRPr="00DC1081">
        <w:rPr>
          <w:rFonts w:ascii="Arial" w:hAnsi="Arial" w:cs="Arial"/>
          <w:sz w:val="24"/>
          <w:szCs w:val="24"/>
        </w:rPr>
        <w:t xml:space="preserve"> Soc</w:t>
      </w:r>
      <w:r w:rsidR="00A122E9">
        <w:rPr>
          <w:rFonts w:ascii="Arial" w:hAnsi="Arial" w:cs="Arial"/>
          <w:sz w:val="24"/>
          <w:szCs w:val="24"/>
        </w:rPr>
        <w:t>.</w:t>
      </w:r>
      <w:r w:rsidRPr="00DC1081">
        <w:rPr>
          <w:rFonts w:ascii="Arial" w:hAnsi="Arial" w:cs="Arial"/>
          <w:sz w:val="24"/>
          <w:szCs w:val="24"/>
        </w:rPr>
        <w:t xml:space="preserve"> Nephrol</w:t>
      </w:r>
      <w:r w:rsidR="00A122E9">
        <w:rPr>
          <w:rFonts w:ascii="Arial" w:hAnsi="Arial" w:cs="Arial"/>
          <w:sz w:val="24"/>
          <w:szCs w:val="24"/>
        </w:rPr>
        <w:t>.</w:t>
      </w:r>
      <w:r w:rsidRPr="00DC1081">
        <w:rPr>
          <w:rFonts w:ascii="Arial" w:hAnsi="Arial" w:cs="Arial"/>
          <w:sz w:val="24"/>
          <w:szCs w:val="24"/>
        </w:rPr>
        <w:t xml:space="preserve"> 24, 1223-1233.</w:t>
      </w:r>
    </w:p>
    <w:p w14:paraId="04DCD1F5" w14:textId="3D4F21A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Cortright, D.N., Meade, R., Waters, S.M., Chenard, B.L., Krause, J.E., 2009. C5a, but not C3a, increases VEGF secretion in ARPE-19 human retinal pigment epithelial cells. Curr</w:t>
      </w:r>
      <w:r w:rsidR="00A122E9">
        <w:rPr>
          <w:rFonts w:ascii="Arial" w:hAnsi="Arial" w:cs="Arial"/>
          <w:sz w:val="24"/>
          <w:szCs w:val="24"/>
        </w:rPr>
        <w:t>.</w:t>
      </w:r>
      <w:r w:rsidRPr="00DC1081">
        <w:rPr>
          <w:rFonts w:ascii="Arial" w:hAnsi="Arial" w:cs="Arial"/>
          <w:sz w:val="24"/>
          <w:szCs w:val="24"/>
        </w:rPr>
        <w:t xml:space="preserve"> Eye Res</w:t>
      </w:r>
      <w:r w:rsidR="00A122E9">
        <w:rPr>
          <w:rFonts w:ascii="Arial" w:hAnsi="Arial" w:cs="Arial"/>
          <w:sz w:val="24"/>
          <w:szCs w:val="24"/>
        </w:rPr>
        <w:t>.</w:t>
      </w:r>
      <w:r w:rsidRPr="00DC1081">
        <w:rPr>
          <w:rFonts w:ascii="Arial" w:hAnsi="Arial" w:cs="Arial"/>
          <w:sz w:val="24"/>
          <w:szCs w:val="24"/>
        </w:rPr>
        <w:t xml:space="preserve"> 34, 57-61.</w:t>
      </w:r>
    </w:p>
    <w:p w14:paraId="266F4FFE" w14:textId="000D9E97"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Coutinho, M.F., Prata, M.J., Alves, S., 2012. Mannose-6-phosphate pathway: a review on its role in lysosomal function and dysfunction. Mol</w:t>
      </w:r>
      <w:r w:rsidR="00A122E9">
        <w:rPr>
          <w:rFonts w:ascii="Arial" w:hAnsi="Arial" w:cs="Arial"/>
          <w:sz w:val="24"/>
          <w:szCs w:val="24"/>
        </w:rPr>
        <w:t>.</w:t>
      </w:r>
      <w:r w:rsidRPr="00DC1081">
        <w:rPr>
          <w:rFonts w:ascii="Arial" w:hAnsi="Arial" w:cs="Arial"/>
          <w:sz w:val="24"/>
          <w:szCs w:val="24"/>
        </w:rPr>
        <w:t xml:space="preserve"> Genet</w:t>
      </w:r>
      <w:r w:rsidR="00A122E9">
        <w:rPr>
          <w:rFonts w:ascii="Arial" w:hAnsi="Arial" w:cs="Arial"/>
          <w:sz w:val="24"/>
          <w:szCs w:val="24"/>
        </w:rPr>
        <w:t>.</w:t>
      </w:r>
      <w:r w:rsidRPr="00DC1081">
        <w:rPr>
          <w:rFonts w:ascii="Arial" w:hAnsi="Arial" w:cs="Arial"/>
          <w:sz w:val="24"/>
          <w:szCs w:val="24"/>
        </w:rPr>
        <w:t xml:space="preserve"> Metab</w:t>
      </w:r>
      <w:r w:rsidR="00A122E9">
        <w:rPr>
          <w:rFonts w:ascii="Arial" w:hAnsi="Arial" w:cs="Arial"/>
          <w:sz w:val="24"/>
          <w:szCs w:val="24"/>
        </w:rPr>
        <w:t>.</w:t>
      </w:r>
      <w:r w:rsidRPr="00DC1081">
        <w:rPr>
          <w:rFonts w:ascii="Arial" w:hAnsi="Arial" w:cs="Arial"/>
          <w:sz w:val="24"/>
          <w:szCs w:val="24"/>
        </w:rPr>
        <w:t xml:space="preserve"> 105, 542-550.</w:t>
      </w:r>
    </w:p>
    <w:p w14:paraId="175C7F49" w14:textId="38E1D9C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Crabb, J.W., Miyagi, M., Gu, X., Shadrach, K., West, K.A., Sakaguchi, H., Kamei, M., Hasan, A., Yan, L., Rayborn, M.E., Salomon, R.G., Hollyfield, J.G., 2002. Drusen proteome analysis: an approach to the etiology of age-related macular degeneration. Proc</w:t>
      </w:r>
      <w:r w:rsidR="00A122E9">
        <w:rPr>
          <w:rFonts w:ascii="Arial" w:hAnsi="Arial" w:cs="Arial"/>
          <w:sz w:val="24"/>
          <w:szCs w:val="24"/>
        </w:rPr>
        <w:t>.</w:t>
      </w:r>
      <w:r w:rsidRPr="00DC1081">
        <w:rPr>
          <w:rFonts w:ascii="Arial" w:hAnsi="Arial" w:cs="Arial"/>
          <w:sz w:val="24"/>
          <w:szCs w:val="24"/>
        </w:rPr>
        <w:t xml:space="preserve"> Natl</w:t>
      </w:r>
      <w:r w:rsidR="00A122E9">
        <w:rPr>
          <w:rFonts w:ascii="Arial" w:hAnsi="Arial" w:cs="Arial"/>
          <w:sz w:val="24"/>
          <w:szCs w:val="24"/>
        </w:rPr>
        <w:t>.</w:t>
      </w:r>
      <w:r w:rsidRPr="00DC1081">
        <w:rPr>
          <w:rFonts w:ascii="Arial" w:hAnsi="Arial" w:cs="Arial"/>
          <w:sz w:val="24"/>
          <w:szCs w:val="24"/>
        </w:rPr>
        <w:t xml:space="preserve"> Acad</w:t>
      </w:r>
      <w:r w:rsidR="00A122E9">
        <w:rPr>
          <w:rFonts w:ascii="Arial" w:hAnsi="Arial" w:cs="Arial"/>
          <w:sz w:val="24"/>
          <w:szCs w:val="24"/>
        </w:rPr>
        <w:t>.</w:t>
      </w:r>
      <w:r w:rsidRPr="00DC1081">
        <w:rPr>
          <w:rFonts w:ascii="Arial" w:hAnsi="Arial" w:cs="Arial"/>
          <w:sz w:val="24"/>
          <w:szCs w:val="24"/>
        </w:rPr>
        <w:t xml:space="preserve"> Sci</w:t>
      </w:r>
      <w:r w:rsidR="00A122E9">
        <w:rPr>
          <w:rFonts w:ascii="Arial" w:hAnsi="Arial" w:cs="Arial"/>
          <w:sz w:val="24"/>
          <w:szCs w:val="24"/>
        </w:rPr>
        <w:t>.</w:t>
      </w:r>
      <w:r w:rsidRPr="00DC1081">
        <w:rPr>
          <w:rFonts w:ascii="Arial" w:hAnsi="Arial" w:cs="Arial"/>
          <w:sz w:val="24"/>
          <w:szCs w:val="24"/>
        </w:rPr>
        <w:t xml:space="preserve"> U</w:t>
      </w:r>
      <w:r w:rsidR="00A122E9">
        <w:rPr>
          <w:rFonts w:ascii="Arial" w:hAnsi="Arial" w:cs="Arial"/>
          <w:sz w:val="24"/>
          <w:szCs w:val="24"/>
        </w:rPr>
        <w:t>.</w:t>
      </w:r>
      <w:r w:rsidRPr="00DC1081">
        <w:rPr>
          <w:rFonts w:ascii="Arial" w:hAnsi="Arial" w:cs="Arial"/>
          <w:sz w:val="24"/>
          <w:szCs w:val="24"/>
        </w:rPr>
        <w:t xml:space="preserve"> S</w:t>
      </w:r>
      <w:r w:rsidR="00A122E9">
        <w:rPr>
          <w:rFonts w:ascii="Arial" w:hAnsi="Arial" w:cs="Arial"/>
          <w:sz w:val="24"/>
          <w:szCs w:val="24"/>
        </w:rPr>
        <w:t>.</w:t>
      </w:r>
      <w:r w:rsidRPr="00DC1081">
        <w:rPr>
          <w:rFonts w:ascii="Arial" w:hAnsi="Arial" w:cs="Arial"/>
          <w:sz w:val="24"/>
          <w:szCs w:val="24"/>
        </w:rPr>
        <w:t xml:space="preserve"> A</w:t>
      </w:r>
      <w:r w:rsidR="00A122E9">
        <w:rPr>
          <w:rFonts w:ascii="Arial" w:hAnsi="Arial" w:cs="Arial"/>
          <w:sz w:val="24"/>
          <w:szCs w:val="24"/>
        </w:rPr>
        <w:t>.</w:t>
      </w:r>
      <w:r w:rsidRPr="00DC1081">
        <w:rPr>
          <w:rFonts w:ascii="Arial" w:hAnsi="Arial" w:cs="Arial"/>
          <w:sz w:val="24"/>
          <w:szCs w:val="24"/>
        </w:rPr>
        <w:t xml:space="preserve"> 99, 14682-14687.</w:t>
      </w:r>
    </w:p>
    <w:p w14:paraId="528BCAB4" w14:textId="4F0A089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Dawson, D.W., Volpert, O.V., Gillis, P., Crawford, S.E., Xu, H., Benedict, W., Bouck, N.P., 1999. Pigment epithelium-derived factor: a potent inhibitor of angiogenesis. Science</w:t>
      </w:r>
      <w:r w:rsidR="00466D74">
        <w:rPr>
          <w:rFonts w:ascii="Arial" w:hAnsi="Arial" w:cs="Arial"/>
          <w:sz w:val="24"/>
          <w:szCs w:val="24"/>
        </w:rPr>
        <w:t>.</w:t>
      </w:r>
      <w:r w:rsidRPr="00DC1081">
        <w:rPr>
          <w:rFonts w:ascii="Arial" w:hAnsi="Arial" w:cs="Arial"/>
          <w:sz w:val="24"/>
          <w:szCs w:val="24"/>
        </w:rPr>
        <w:t xml:space="preserve"> 285, 245-248.</w:t>
      </w:r>
    </w:p>
    <w:p w14:paraId="57EC3FE8" w14:textId="4246FFF5"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De, S., Rabin, D.M., Salero, E., Lederman, P.L., Temple, S., Stern, J.H., 2007. Human retinal pigment epithelium cell changes and expression of alphaB-crystallin: a biomarker for retinal pigment epithelium cell change in age-related macular degeneration. Arch</w:t>
      </w:r>
      <w:r w:rsidR="00466D74">
        <w:rPr>
          <w:rFonts w:ascii="Arial" w:hAnsi="Arial" w:cs="Arial"/>
          <w:sz w:val="24"/>
          <w:szCs w:val="24"/>
        </w:rPr>
        <w:t>.</w:t>
      </w:r>
      <w:r w:rsidRPr="00DC1081">
        <w:rPr>
          <w:rFonts w:ascii="Arial" w:hAnsi="Arial" w:cs="Arial"/>
          <w:sz w:val="24"/>
          <w:szCs w:val="24"/>
        </w:rPr>
        <w:t xml:space="preserve"> Ophthalmol</w:t>
      </w:r>
      <w:r w:rsidR="00466D74">
        <w:rPr>
          <w:rFonts w:ascii="Arial" w:hAnsi="Arial" w:cs="Arial"/>
          <w:sz w:val="24"/>
          <w:szCs w:val="24"/>
        </w:rPr>
        <w:t>.</w:t>
      </w:r>
      <w:r w:rsidRPr="00DC1081">
        <w:rPr>
          <w:rFonts w:ascii="Arial" w:hAnsi="Arial" w:cs="Arial"/>
          <w:sz w:val="24"/>
          <w:szCs w:val="24"/>
        </w:rPr>
        <w:t xml:space="preserve"> 125, 641-645.</w:t>
      </w:r>
    </w:p>
    <w:p w14:paraId="1D5C87A4" w14:textId="4ACCA8F5"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de Vega, S., Iwamoto, T., Yamada, Y., 2009. Fibulins: multiple roles in matrix structures and tissue functions. Cell</w:t>
      </w:r>
      <w:r w:rsidR="00466D74">
        <w:rPr>
          <w:rFonts w:ascii="Arial" w:hAnsi="Arial" w:cs="Arial"/>
          <w:sz w:val="24"/>
          <w:szCs w:val="24"/>
        </w:rPr>
        <w:t>.</w:t>
      </w:r>
      <w:r w:rsidRPr="00DC1081">
        <w:rPr>
          <w:rFonts w:ascii="Arial" w:hAnsi="Arial" w:cs="Arial"/>
          <w:sz w:val="24"/>
          <w:szCs w:val="24"/>
        </w:rPr>
        <w:t xml:space="preserve"> Mol</w:t>
      </w:r>
      <w:r w:rsidR="00466D74">
        <w:rPr>
          <w:rFonts w:ascii="Arial" w:hAnsi="Arial" w:cs="Arial"/>
          <w:sz w:val="24"/>
          <w:szCs w:val="24"/>
        </w:rPr>
        <w:t>.</w:t>
      </w:r>
      <w:r w:rsidRPr="00DC1081">
        <w:rPr>
          <w:rFonts w:ascii="Arial" w:hAnsi="Arial" w:cs="Arial"/>
          <w:sz w:val="24"/>
          <w:szCs w:val="24"/>
        </w:rPr>
        <w:t xml:space="preserve"> Life</w:t>
      </w:r>
      <w:r w:rsidR="00466D74">
        <w:rPr>
          <w:rFonts w:ascii="Arial" w:hAnsi="Arial" w:cs="Arial"/>
          <w:sz w:val="24"/>
          <w:szCs w:val="24"/>
        </w:rPr>
        <w:t>.</w:t>
      </w:r>
      <w:r w:rsidRPr="00DC1081">
        <w:rPr>
          <w:rFonts w:ascii="Arial" w:hAnsi="Arial" w:cs="Arial"/>
          <w:sz w:val="24"/>
          <w:szCs w:val="24"/>
        </w:rPr>
        <w:t xml:space="preserve"> Sci</w:t>
      </w:r>
      <w:r w:rsidR="00466D74">
        <w:rPr>
          <w:rFonts w:ascii="Arial" w:hAnsi="Arial" w:cs="Arial"/>
          <w:sz w:val="24"/>
          <w:szCs w:val="24"/>
        </w:rPr>
        <w:t>.</w:t>
      </w:r>
      <w:r w:rsidRPr="00DC1081">
        <w:rPr>
          <w:rFonts w:ascii="Arial" w:hAnsi="Arial" w:cs="Arial"/>
          <w:sz w:val="24"/>
          <w:szCs w:val="24"/>
        </w:rPr>
        <w:t xml:space="preserve"> 66, 1890-1902.</w:t>
      </w:r>
    </w:p>
    <w:p w14:paraId="01CC68B0" w14:textId="1FCBC1AA" w:rsidR="00B106FC" w:rsidRPr="00610905" w:rsidRDefault="00B106FC" w:rsidP="004F2DB3">
      <w:pPr>
        <w:pStyle w:val="EndNoteBibliography"/>
        <w:spacing w:after="0"/>
        <w:rPr>
          <w:rFonts w:ascii="Arial" w:hAnsi="Arial" w:cs="Arial"/>
          <w:sz w:val="24"/>
          <w:szCs w:val="24"/>
        </w:rPr>
      </w:pPr>
      <w:r w:rsidRPr="004F2DB3">
        <w:rPr>
          <w:rFonts w:ascii="Arial" w:hAnsi="Arial" w:cs="Arial"/>
          <w:sz w:val="24"/>
          <w:szCs w:val="24"/>
        </w:rPr>
        <w:lastRenderedPageBreak/>
        <w:t>Dempsey, P.J., Meise, K.S., Coffey, R.J., 2003. Basolateral sorting of transforming growth factor-alpha precursor in polarized epithelial cells: characterization of cytoplasmic domain determinants. Exp</w:t>
      </w:r>
      <w:r w:rsidR="00466D74" w:rsidRPr="004F2DB3">
        <w:rPr>
          <w:rFonts w:ascii="Arial" w:hAnsi="Arial" w:cs="Arial"/>
          <w:sz w:val="24"/>
          <w:szCs w:val="24"/>
        </w:rPr>
        <w:t>.</w:t>
      </w:r>
      <w:r w:rsidRPr="00786234">
        <w:rPr>
          <w:rFonts w:ascii="Arial" w:hAnsi="Arial" w:cs="Arial"/>
          <w:sz w:val="24"/>
          <w:szCs w:val="24"/>
        </w:rPr>
        <w:t xml:space="preserve"> Cell Res</w:t>
      </w:r>
      <w:r w:rsidR="00466D74" w:rsidRPr="00786234">
        <w:rPr>
          <w:rFonts w:ascii="Arial" w:hAnsi="Arial" w:cs="Arial"/>
          <w:sz w:val="24"/>
          <w:szCs w:val="24"/>
        </w:rPr>
        <w:t>.</w:t>
      </w:r>
      <w:r w:rsidRPr="00EF6AEE">
        <w:rPr>
          <w:rFonts w:ascii="Arial" w:hAnsi="Arial" w:cs="Arial"/>
          <w:sz w:val="24"/>
          <w:szCs w:val="24"/>
        </w:rPr>
        <w:t xml:space="preserve"> 285, 159-174.</w:t>
      </w:r>
    </w:p>
    <w:p w14:paraId="2AA1800C" w14:textId="47C52B83" w:rsidR="007E3BAF" w:rsidRPr="004F2DB3" w:rsidRDefault="007E3BAF" w:rsidP="00C92C11">
      <w:pPr>
        <w:pStyle w:val="NoSpacing"/>
        <w:jc w:val="both"/>
        <w:rPr>
          <w:rFonts w:ascii="Arial" w:hAnsi="Arial" w:cs="Arial"/>
          <w:sz w:val="24"/>
          <w:szCs w:val="24"/>
        </w:rPr>
      </w:pPr>
      <w:r w:rsidRPr="00C92C11">
        <w:rPr>
          <w:rFonts w:ascii="Arial" w:hAnsi="Arial" w:cs="Arial"/>
          <w:noProof/>
          <w:sz w:val="24"/>
          <w:szCs w:val="24"/>
          <w:lang w:val="en-US"/>
        </w:rPr>
        <w:t>DeSelm, C.J., Miller, B.C., Zou, W., Beatty, W.L., van Meel, E., Takahata, Y., Klumperman, J., Tooze, S.A., Teitelbaum, S.L., Virgin, H.W., 2011. Autophagy proteins regulate the secretory component of osteoclastic bone resorption. Dev. Cell. 21, 966-974.</w:t>
      </w:r>
    </w:p>
    <w:p w14:paraId="19D8CDB4" w14:textId="166CF52C" w:rsidR="00B106FC" w:rsidRPr="00C92C11" w:rsidRDefault="00B106FC" w:rsidP="00C92C11">
      <w:pPr>
        <w:pStyle w:val="NoSpacing"/>
        <w:jc w:val="both"/>
        <w:rPr>
          <w:rFonts w:ascii="Arial" w:hAnsi="Arial" w:cs="Arial"/>
          <w:sz w:val="24"/>
          <w:szCs w:val="24"/>
        </w:rPr>
      </w:pPr>
      <w:r w:rsidRPr="00C92C11">
        <w:rPr>
          <w:rFonts w:ascii="Arial" w:hAnsi="Arial" w:cs="Arial"/>
          <w:sz w:val="24"/>
          <w:szCs w:val="24"/>
        </w:rPr>
        <w:t>Dinculescu, A., Dyka, F.M., Min, S.H., Stupay, R.M., Hooper, M.J., Smith, W.C., Hauswirth, W.W., 2018. Co-Expression of Wild-Type and Mutant S163R C1QTNF5 in Retinal Pigment Epithelium. Adv</w:t>
      </w:r>
      <w:r w:rsidR="00466D74" w:rsidRPr="00C92C11">
        <w:rPr>
          <w:rFonts w:ascii="Arial" w:hAnsi="Arial" w:cs="Arial"/>
          <w:sz w:val="24"/>
          <w:szCs w:val="24"/>
        </w:rPr>
        <w:t>.</w:t>
      </w:r>
      <w:r w:rsidRPr="00C92C11">
        <w:rPr>
          <w:rFonts w:ascii="Arial" w:hAnsi="Arial" w:cs="Arial"/>
          <w:sz w:val="24"/>
          <w:szCs w:val="24"/>
        </w:rPr>
        <w:t xml:space="preserve"> Exp</w:t>
      </w:r>
      <w:r w:rsidR="00466D74" w:rsidRPr="00C92C11">
        <w:rPr>
          <w:rFonts w:ascii="Arial" w:hAnsi="Arial" w:cs="Arial"/>
          <w:sz w:val="24"/>
          <w:szCs w:val="24"/>
        </w:rPr>
        <w:t>.</w:t>
      </w:r>
      <w:r w:rsidRPr="00C92C11">
        <w:rPr>
          <w:rFonts w:ascii="Arial" w:hAnsi="Arial" w:cs="Arial"/>
          <w:sz w:val="24"/>
          <w:szCs w:val="24"/>
        </w:rPr>
        <w:t xml:space="preserve"> Med</w:t>
      </w:r>
      <w:r w:rsidR="00466D74" w:rsidRPr="00C92C11">
        <w:rPr>
          <w:rFonts w:ascii="Arial" w:hAnsi="Arial" w:cs="Arial"/>
          <w:sz w:val="24"/>
          <w:szCs w:val="24"/>
        </w:rPr>
        <w:t>.</w:t>
      </w:r>
      <w:r w:rsidRPr="00C92C11">
        <w:rPr>
          <w:rFonts w:ascii="Arial" w:hAnsi="Arial" w:cs="Arial"/>
          <w:sz w:val="24"/>
          <w:szCs w:val="24"/>
        </w:rPr>
        <w:t xml:space="preserve"> Biol</w:t>
      </w:r>
      <w:r w:rsidR="00466D74" w:rsidRPr="00C92C11">
        <w:rPr>
          <w:rFonts w:ascii="Arial" w:hAnsi="Arial" w:cs="Arial"/>
          <w:sz w:val="24"/>
          <w:szCs w:val="24"/>
        </w:rPr>
        <w:t>.</w:t>
      </w:r>
      <w:r w:rsidRPr="00C92C11">
        <w:rPr>
          <w:rFonts w:ascii="Arial" w:hAnsi="Arial" w:cs="Arial"/>
          <w:sz w:val="24"/>
          <w:szCs w:val="24"/>
        </w:rPr>
        <w:t xml:space="preserve"> 1074, 61-66.</w:t>
      </w:r>
    </w:p>
    <w:p w14:paraId="2D583ADA" w14:textId="2A112A1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Do Carmo, S., Jacomy, H., Talbot, P.J., Rassart, E., 2008. Neuroprotective effect of apolipoprotein D against human coronavirus OC43-induced encephalitis in mice. J</w:t>
      </w:r>
      <w:r w:rsidR="00466D74">
        <w:rPr>
          <w:rFonts w:ascii="Arial" w:hAnsi="Arial" w:cs="Arial"/>
          <w:sz w:val="24"/>
          <w:szCs w:val="24"/>
        </w:rPr>
        <w:t>.</w:t>
      </w:r>
      <w:r w:rsidRPr="00DC1081">
        <w:rPr>
          <w:rFonts w:ascii="Arial" w:hAnsi="Arial" w:cs="Arial"/>
          <w:sz w:val="24"/>
          <w:szCs w:val="24"/>
        </w:rPr>
        <w:t xml:space="preserve"> Neurosci</w:t>
      </w:r>
      <w:r w:rsidR="00466D74">
        <w:rPr>
          <w:rFonts w:ascii="Arial" w:hAnsi="Arial" w:cs="Arial"/>
          <w:sz w:val="24"/>
          <w:szCs w:val="24"/>
        </w:rPr>
        <w:t>.</w:t>
      </w:r>
      <w:r w:rsidRPr="00DC1081">
        <w:rPr>
          <w:rFonts w:ascii="Arial" w:hAnsi="Arial" w:cs="Arial"/>
          <w:sz w:val="24"/>
          <w:szCs w:val="24"/>
        </w:rPr>
        <w:t xml:space="preserve"> 28, 10330-10338.</w:t>
      </w:r>
    </w:p>
    <w:p w14:paraId="2CD67A1D" w14:textId="5C9E7EBA"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Drayna, D., Fielding, C., McLean, J., Baer, B., Castro, G., Chen, E., Comstock, L., Henzel, W., Kohr, W., Rhee, L., et al., 1986. Cloning and expression of human apolipoprotein D cDNA. J</w:t>
      </w:r>
      <w:r w:rsidR="00466D74">
        <w:rPr>
          <w:rFonts w:ascii="Arial" w:hAnsi="Arial" w:cs="Arial"/>
          <w:sz w:val="24"/>
          <w:szCs w:val="24"/>
        </w:rPr>
        <w:t>.</w:t>
      </w:r>
      <w:r w:rsidRPr="00DC1081">
        <w:rPr>
          <w:rFonts w:ascii="Arial" w:hAnsi="Arial" w:cs="Arial"/>
          <w:sz w:val="24"/>
          <w:szCs w:val="24"/>
        </w:rPr>
        <w:t xml:space="preserve"> Biol</w:t>
      </w:r>
      <w:r w:rsidR="00466D74">
        <w:rPr>
          <w:rFonts w:ascii="Arial" w:hAnsi="Arial" w:cs="Arial"/>
          <w:sz w:val="24"/>
          <w:szCs w:val="24"/>
        </w:rPr>
        <w:t>.</w:t>
      </w:r>
      <w:r w:rsidRPr="00DC1081">
        <w:rPr>
          <w:rFonts w:ascii="Arial" w:hAnsi="Arial" w:cs="Arial"/>
          <w:sz w:val="24"/>
          <w:szCs w:val="24"/>
        </w:rPr>
        <w:t xml:space="preserve"> </w:t>
      </w:r>
      <w:r w:rsidRPr="008E505A">
        <w:rPr>
          <w:rFonts w:ascii="Arial" w:hAnsi="Arial" w:cs="Arial"/>
          <w:sz w:val="24"/>
          <w:szCs w:val="24"/>
          <w:lang w:val="sv-SE"/>
        </w:rPr>
        <w:t>Chem</w:t>
      </w:r>
      <w:r w:rsidR="00466D74" w:rsidRPr="008E505A">
        <w:rPr>
          <w:rFonts w:ascii="Arial" w:hAnsi="Arial" w:cs="Arial"/>
          <w:sz w:val="24"/>
          <w:szCs w:val="24"/>
          <w:lang w:val="sv-SE"/>
        </w:rPr>
        <w:t xml:space="preserve">. </w:t>
      </w:r>
      <w:r w:rsidRPr="008E505A">
        <w:rPr>
          <w:rFonts w:ascii="Arial" w:hAnsi="Arial" w:cs="Arial"/>
          <w:sz w:val="24"/>
          <w:szCs w:val="24"/>
          <w:lang w:val="sv-SE"/>
        </w:rPr>
        <w:t>261, 16535-16539.</w:t>
      </w:r>
    </w:p>
    <w:p w14:paraId="3B1777DD" w14:textId="66D16C19"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Du, S., Wang, S., Wu, Q., Hu, J., Li, T., 2013. </w:t>
      </w:r>
      <w:r w:rsidRPr="00DC1081">
        <w:rPr>
          <w:rFonts w:ascii="Arial" w:hAnsi="Arial" w:cs="Arial"/>
          <w:sz w:val="24"/>
          <w:szCs w:val="24"/>
        </w:rPr>
        <w:t>Decorin inhibits angiogenic potential of choroid-retinal endothelial cells by downregulating hypoxia-induced Met, Rac1, HIF-1alpha and VEGF expression in cocultured retinal pigment epithelial cells. Exp</w:t>
      </w:r>
      <w:r w:rsidR="00466D74">
        <w:rPr>
          <w:rFonts w:ascii="Arial" w:hAnsi="Arial" w:cs="Arial"/>
          <w:sz w:val="24"/>
          <w:szCs w:val="24"/>
        </w:rPr>
        <w:t>.</w:t>
      </w:r>
      <w:r w:rsidRPr="00DC1081">
        <w:rPr>
          <w:rFonts w:ascii="Arial" w:hAnsi="Arial" w:cs="Arial"/>
          <w:sz w:val="24"/>
          <w:szCs w:val="24"/>
        </w:rPr>
        <w:t xml:space="preserve"> Eye Res</w:t>
      </w:r>
      <w:r w:rsidR="00466D74">
        <w:rPr>
          <w:rFonts w:ascii="Arial" w:hAnsi="Arial" w:cs="Arial"/>
          <w:sz w:val="24"/>
          <w:szCs w:val="24"/>
        </w:rPr>
        <w:t>.</w:t>
      </w:r>
      <w:r w:rsidRPr="00DC1081">
        <w:rPr>
          <w:rFonts w:ascii="Arial" w:hAnsi="Arial" w:cs="Arial"/>
          <w:sz w:val="24"/>
          <w:szCs w:val="24"/>
        </w:rPr>
        <w:t xml:space="preserve"> 116, 151-160.</w:t>
      </w:r>
    </w:p>
    <w:p w14:paraId="0E5E1E26" w14:textId="350F646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Duga, S., Asselta, R., Tenchini, M.L., 2004. Coagulation factor V. Int</w:t>
      </w:r>
      <w:r w:rsidR="00466D74">
        <w:rPr>
          <w:rFonts w:ascii="Arial" w:hAnsi="Arial" w:cs="Arial"/>
          <w:sz w:val="24"/>
          <w:szCs w:val="24"/>
        </w:rPr>
        <w:t>.</w:t>
      </w:r>
      <w:r w:rsidRPr="00DC1081">
        <w:rPr>
          <w:rFonts w:ascii="Arial" w:hAnsi="Arial" w:cs="Arial"/>
          <w:sz w:val="24"/>
          <w:szCs w:val="24"/>
        </w:rPr>
        <w:t xml:space="preserve"> J</w:t>
      </w:r>
      <w:r w:rsidR="00466D74">
        <w:rPr>
          <w:rFonts w:ascii="Arial" w:hAnsi="Arial" w:cs="Arial"/>
          <w:sz w:val="24"/>
          <w:szCs w:val="24"/>
        </w:rPr>
        <w:t>.</w:t>
      </w:r>
      <w:r w:rsidRPr="00DC1081">
        <w:rPr>
          <w:rFonts w:ascii="Arial" w:hAnsi="Arial" w:cs="Arial"/>
          <w:sz w:val="24"/>
          <w:szCs w:val="24"/>
        </w:rPr>
        <w:t xml:space="preserve"> Biochem</w:t>
      </w:r>
      <w:r w:rsidR="00466D74">
        <w:rPr>
          <w:rFonts w:ascii="Arial" w:hAnsi="Arial" w:cs="Arial"/>
          <w:sz w:val="24"/>
          <w:szCs w:val="24"/>
        </w:rPr>
        <w:t>.</w:t>
      </w:r>
      <w:r w:rsidRPr="00DC1081">
        <w:rPr>
          <w:rFonts w:ascii="Arial" w:hAnsi="Arial" w:cs="Arial"/>
          <w:sz w:val="24"/>
          <w:szCs w:val="24"/>
        </w:rPr>
        <w:t xml:space="preserve"> Cell Biol</w:t>
      </w:r>
      <w:r w:rsidR="00466D74">
        <w:rPr>
          <w:rFonts w:ascii="Arial" w:hAnsi="Arial" w:cs="Arial"/>
          <w:sz w:val="24"/>
          <w:szCs w:val="24"/>
        </w:rPr>
        <w:t>.</w:t>
      </w:r>
      <w:r w:rsidRPr="00DC1081">
        <w:rPr>
          <w:rFonts w:ascii="Arial" w:hAnsi="Arial" w:cs="Arial"/>
          <w:sz w:val="24"/>
          <w:szCs w:val="24"/>
        </w:rPr>
        <w:t xml:space="preserve"> 36, 1393-1399.</w:t>
      </w:r>
    </w:p>
    <w:p w14:paraId="4BB74882" w14:textId="6ECE9C27"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Ebrahimi, K.B., Fijalkowski, N., Cano, M., Handa, J.T., 2013. Decreased membrane complement regulators in the retinal pigmented epithelium contributes to age-related macular degeneration. J</w:t>
      </w:r>
      <w:r w:rsidR="00466D74">
        <w:rPr>
          <w:rFonts w:ascii="Arial" w:hAnsi="Arial" w:cs="Arial"/>
          <w:sz w:val="24"/>
          <w:szCs w:val="24"/>
        </w:rPr>
        <w:t>.</w:t>
      </w:r>
      <w:r w:rsidRPr="00DC1081">
        <w:rPr>
          <w:rFonts w:ascii="Arial" w:hAnsi="Arial" w:cs="Arial"/>
          <w:sz w:val="24"/>
          <w:szCs w:val="24"/>
        </w:rPr>
        <w:t xml:space="preserve"> Pathol</w:t>
      </w:r>
      <w:r w:rsidR="00466D74">
        <w:rPr>
          <w:rFonts w:ascii="Arial" w:hAnsi="Arial" w:cs="Arial"/>
          <w:sz w:val="24"/>
          <w:szCs w:val="24"/>
        </w:rPr>
        <w:t>.</w:t>
      </w:r>
      <w:r w:rsidRPr="00DC1081">
        <w:rPr>
          <w:rFonts w:ascii="Arial" w:hAnsi="Arial" w:cs="Arial"/>
          <w:sz w:val="24"/>
          <w:szCs w:val="24"/>
        </w:rPr>
        <w:t xml:space="preserve"> 229, 729-742.</w:t>
      </w:r>
    </w:p>
    <w:p w14:paraId="51657F9D" w14:textId="5F2C9E5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Eletto, D., Eletto, D., Dersh, D., Gidalevitz, T., Argon, Y., 2014. Protein Disulfide Isomerase A6 Controls the Decay of IRE1 alpha Signaling via Disulfide-Dependent Association. Mol</w:t>
      </w:r>
      <w:r w:rsidR="00466D74">
        <w:rPr>
          <w:rFonts w:ascii="Arial" w:hAnsi="Arial" w:cs="Arial"/>
          <w:sz w:val="24"/>
          <w:szCs w:val="24"/>
        </w:rPr>
        <w:t>.</w:t>
      </w:r>
      <w:r w:rsidRPr="00DC1081">
        <w:rPr>
          <w:rFonts w:ascii="Arial" w:hAnsi="Arial" w:cs="Arial"/>
          <w:sz w:val="24"/>
          <w:szCs w:val="24"/>
        </w:rPr>
        <w:t xml:space="preserve"> Cell</w:t>
      </w:r>
      <w:r w:rsidR="00466D74">
        <w:rPr>
          <w:rFonts w:ascii="Arial" w:hAnsi="Arial" w:cs="Arial"/>
          <w:sz w:val="24"/>
          <w:szCs w:val="24"/>
        </w:rPr>
        <w:t>.</w:t>
      </w:r>
      <w:r w:rsidRPr="00DC1081">
        <w:rPr>
          <w:rFonts w:ascii="Arial" w:hAnsi="Arial" w:cs="Arial"/>
          <w:sz w:val="24"/>
          <w:szCs w:val="24"/>
        </w:rPr>
        <w:t xml:space="preserve"> 53, 562-576.</w:t>
      </w:r>
    </w:p>
    <w:p w14:paraId="3DDD8273" w14:textId="52A5E56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Embree, M.C., Kilts, T.M., Ono, M., Inkson, C.A., Syed-Picard, F., Karsdal, M.A., Oldberg, A., Bi, Y.M., Young, M.F., 2010. Biglycan and Fibromodulin Have Essential Roles in Regulating Chondrogenesis and Extracellular Matrix Turnover in Temporomandibular Joint Osteoarthritis. Am</w:t>
      </w:r>
      <w:r w:rsidR="00F36C98">
        <w:rPr>
          <w:rFonts w:ascii="Arial" w:hAnsi="Arial" w:cs="Arial"/>
          <w:sz w:val="24"/>
          <w:szCs w:val="24"/>
        </w:rPr>
        <w:t>.</w:t>
      </w:r>
      <w:r w:rsidRPr="00DC1081">
        <w:rPr>
          <w:rFonts w:ascii="Arial" w:hAnsi="Arial" w:cs="Arial"/>
          <w:sz w:val="24"/>
          <w:szCs w:val="24"/>
        </w:rPr>
        <w:t xml:space="preserve"> J</w:t>
      </w:r>
      <w:r w:rsidR="00F36C98">
        <w:rPr>
          <w:rFonts w:ascii="Arial" w:hAnsi="Arial" w:cs="Arial"/>
          <w:sz w:val="24"/>
          <w:szCs w:val="24"/>
        </w:rPr>
        <w:t>.</w:t>
      </w:r>
      <w:r w:rsidRPr="00DC1081">
        <w:rPr>
          <w:rFonts w:ascii="Arial" w:hAnsi="Arial" w:cs="Arial"/>
          <w:sz w:val="24"/>
          <w:szCs w:val="24"/>
        </w:rPr>
        <w:t xml:space="preserve"> Pathol</w:t>
      </w:r>
      <w:r w:rsidR="00F36C98">
        <w:rPr>
          <w:rFonts w:ascii="Arial" w:hAnsi="Arial" w:cs="Arial"/>
          <w:sz w:val="24"/>
          <w:szCs w:val="24"/>
        </w:rPr>
        <w:t>.</w:t>
      </w:r>
      <w:r w:rsidRPr="00DC1081">
        <w:rPr>
          <w:rFonts w:ascii="Arial" w:hAnsi="Arial" w:cs="Arial"/>
          <w:sz w:val="24"/>
          <w:szCs w:val="24"/>
        </w:rPr>
        <w:t xml:space="preserve"> 176, 812-826.</w:t>
      </w:r>
    </w:p>
    <w:p w14:paraId="75E25C80" w14:textId="585F16E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Etique, N., Verzeaux, L., Dedieu, S., Emonard, H., 2013. LRP-1: a checkpoint for the extracellular matrix proteolysis. Biomed</w:t>
      </w:r>
      <w:r w:rsidR="00F36C98">
        <w:rPr>
          <w:rFonts w:ascii="Arial" w:hAnsi="Arial" w:cs="Arial"/>
          <w:sz w:val="24"/>
          <w:szCs w:val="24"/>
        </w:rPr>
        <w:t>.</w:t>
      </w:r>
      <w:r w:rsidRPr="00DC1081">
        <w:rPr>
          <w:rFonts w:ascii="Arial" w:hAnsi="Arial" w:cs="Arial"/>
          <w:sz w:val="24"/>
          <w:szCs w:val="24"/>
        </w:rPr>
        <w:t xml:space="preserve"> Res</w:t>
      </w:r>
      <w:r w:rsidR="00F36C98">
        <w:rPr>
          <w:rFonts w:ascii="Arial" w:hAnsi="Arial" w:cs="Arial"/>
          <w:sz w:val="24"/>
          <w:szCs w:val="24"/>
        </w:rPr>
        <w:t>.</w:t>
      </w:r>
      <w:r w:rsidRPr="00DC1081">
        <w:rPr>
          <w:rFonts w:ascii="Arial" w:hAnsi="Arial" w:cs="Arial"/>
          <w:sz w:val="24"/>
          <w:szCs w:val="24"/>
        </w:rPr>
        <w:t xml:space="preserve"> Int</w:t>
      </w:r>
      <w:r w:rsidR="00F36C98">
        <w:rPr>
          <w:rFonts w:ascii="Arial" w:hAnsi="Arial" w:cs="Arial"/>
          <w:sz w:val="24"/>
          <w:szCs w:val="24"/>
        </w:rPr>
        <w:t>.</w:t>
      </w:r>
      <w:r w:rsidR="00A046AB">
        <w:rPr>
          <w:rFonts w:ascii="Arial" w:hAnsi="Arial" w:cs="Arial"/>
          <w:sz w:val="24"/>
          <w:szCs w:val="24"/>
        </w:rPr>
        <w:t xml:space="preserve"> 2013</w:t>
      </w:r>
      <w:r w:rsidRPr="00DC1081">
        <w:rPr>
          <w:rFonts w:ascii="Arial" w:hAnsi="Arial" w:cs="Arial"/>
          <w:sz w:val="24"/>
          <w:szCs w:val="24"/>
        </w:rPr>
        <w:t>, 152163.</w:t>
      </w:r>
    </w:p>
    <w:p w14:paraId="08039BD4" w14:textId="2951DC2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Fan, Y.H., Xiao, B., Lv, S.G., Ye, M.H., Zhu, X.G., Wu, M.J., 2017. Lentivirusmediated knockdown of chondroitin polymerizing factor inhibits glioma cell growth in vitro. Oncol</w:t>
      </w:r>
      <w:r w:rsidR="00F36C98">
        <w:rPr>
          <w:rFonts w:ascii="Arial" w:hAnsi="Arial" w:cs="Arial"/>
          <w:sz w:val="24"/>
          <w:szCs w:val="24"/>
        </w:rPr>
        <w:t>.</w:t>
      </w:r>
      <w:r w:rsidRPr="00DC1081">
        <w:rPr>
          <w:rFonts w:ascii="Arial" w:hAnsi="Arial" w:cs="Arial"/>
          <w:sz w:val="24"/>
          <w:szCs w:val="24"/>
        </w:rPr>
        <w:t xml:space="preserve"> Rep</w:t>
      </w:r>
      <w:r w:rsidR="00F36C98">
        <w:rPr>
          <w:rFonts w:ascii="Arial" w:hAnsi="Arial" w:cs="Arial"/>
          <w:sz w:val="24"/>
          <w:szCs w:val="24"/>
        </w:rPr>
        <w:t>.</w:t>
      </w:r>
      <w:r w:rsidRPr="00DC1081">
        <w:rPr>
          <w:rFonts w:ascii="Arial" w:hAnsi="Arial" w:cs="Arial"/>
          <w:sz w:val="24"/>
          <w:szCs w:val="24"/>
        </w:rPr>
        <w:t xml:space="preserve"> 38, 1149-1155.</w:t>
      </w:r>
    </w:p>
    <w:p w14:paraId="0D7DDB47" w14:textId="2A8C26E7"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Ferrington, D.A., Sinha, D., Kaarniranta, K., 2016. Defects in retinal pigment epithelial cell proteolysis and the pathology associated with age-related macular degeneration. </w:t>
      </w:r>
      <w:r w:rsidRPr="008E505A">
        <w:rPr>
          <w:rFonts w:ascii="Arial" w:hAnsi="Arial" w:cs="Arial"/>
          <w:sz w:val="24"/>
          <w:szCs w:val="24"/>
          <w:lang w:val="sv-SE"/>
        </w:rPr>
        <w:t>Prog</w:t>
      </w:r>
      <w:r w:rsidR="00F36C98" w:rsidRPr="008E505A">
        <w:rPr>
          <w:rFonts w:ascii="Arial" w:hAnsi="Arial" w:cs="Arial"/>
          <w:sz w:val="24"/>
          <w:szCs w:val="24"/>
          <w:lang w:val="sv-SE"/>
        </w:rPr>
        <w:t>.</w:t>
      </w:r>
      <w:r w:rsidRPr="008E505A">
        <w:rPr>
          <w:rFonts w:ascii="Arial" w:hAnsi="Arial" w:cs="Arial"/>
          <w:sz w:val="24"/>
          <w:szCs w:val="24"/>
          <w:lang w:val="sv-SE"/>
        </w:rPr>
        <w:t xml:space="preserve"> Retin</w:t>
      </w:r>
      <w:r w:rsidR="00F36C98" w:rsidRPr="008E505A">
        <w:rPr>
          <w:rFonts w:ascii="Arial" w:hAnsi="Arial" w:cs="Arial"/>
          <w:sz w:val="24"/>
          <w:szCs w:val="24"/>
          <w:lang w:val="sv-SE"/>
        </w:rPr>
        <w:t>.</w:t>
      </w:r>
      <w:r w:rsidRPr="008E505A">
        <w:rPr>
          <w:rFonts w:ascii="Arial" w:hAnsi="Arial" w:cs="Arial"/>
          <w:sz w:val="24"/>
          <w:szCs w:val="24"/>
          <w:lang w:val="sv-SE"/>
        </w:rPr>
        <w:t xml:space="preserve"> Eye Res</w:t>
      </w:r>
      <w:r w:rsidR="00F36C98" w:rsidRPr="008E505A">
        <w:rPr>
          <w:rFonts w:ascii="Arial" w:hAnsi="Arial" w:cs="Arial"/>
          <w:sz w:val="24"/>
          <w:szCs w:val="24"/>
          <w:lang w:val="sv-SE"/>
        </w:rPr>
        <w:t>.</w:t>
      </w:r>
      <w:r w:rsidRPr="008E505A">
        <w:rPr>
          <w:rFonts w:ascii="Arial" w:hAnsi="Arial" w:cs="Arial"/>
          <w:sz w:val="24"/>
          <w:szCs w:val="24"/>
          <w:lang w:val="sv-SE"/>
        </w:rPr>
        <w:t xml:space="preserve"> 51, 69-89.</w:t>
      </w:r>
    </w:p>
    <w:p w14:paraId="3051DC4E" w14:textId="6E1914CD"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Folsch, H., Mattila, P.E., Weisz, O.A., 2009. </w:t>
      </w:r>
      <w:r w:rsidRPr="00DC1081">
        <w:rPr>
          <w:rFonts w:ascii="Arial" w:hAnsi="Arial" w:cs="Arial"/>
          <w:sz w:val="24"/>
          <w:szCs w:val="24"/>
        </w:rPr>
        <w:t>Taking the scenic route: biosynthetic traffic to the plasma membrane in polarized epithelial cells. Traffic</w:t>
      </w:r>
      <w:r w:rsidR="00F36C98">
        <w:rPr>
          <w:rFonts w:ascii="Arial" w:hAnsi="Arial" w:cs="Arial"/>
          <w:sz w:val="24"/>
          <w:szCs w:val="24"/>
        </w:rPr>
        <w:t>.</w:t>
      </w:r>
      <w:r w:rsidRPr="00DC1081">
        <w:rPr>
          <w:rFonts w:ascii="Arial" w:hAnsi="Arial" w:cs="Arial"/>
          <w:sz w:val="24"/>
          <w:szCs w:val="24"/>
        </w:rPr>
        <w:t xml:space="preserve"> 10, 972-981.</w:t>
      </w:r>
    </w:p>
    <w:p w14:paraId="4F7D67F0" w14:textId="6A7320D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Fritz, B.A., Lowe, A.W., 1996. Polarized GP2 secretion in MDCK cells via GPI targeting and apical membrane-restricted proteolysis. Am</w:t>
      </w:r>
      <w:r w:rsidR="00F36C98">
        <w:rPr>
          <w:rFonts w:ascii="Arial" w:hAnsi="Arial" w:cs="Arial"/>
          <w:sz w:val="24"/>
          <w:szCs w:val="24"/>
        </w:rPr>
        <w:t>.</w:t>
      </w:r>
      <w:r w:rsidRPr="00DC1081">
        <w:rPr>
          <w:rFonts w:ascii="Arial" w:hAnsi="Arial" w:cs="Arial"/>
          <w:sz w:val="24"/>
          <w:szCs w:val="24"/>
        </w:rPr>
        <w:t xml:space="preserve"> J</w:t>
      </w:r>
      <w:r w:rsidR="00F36C98">
        <w:rPr>
          <w:rFonts w:ascii="Arial" w:hAnsi="Arial" w:cs="Arial"/>
          <w:sz w:val="24"/>
          <w:szCs w:val="24"/>
        </w:rPr>
        <w:t>.</w:t>
      </w:r>
      <w:r w:rsidRPr="00DC1081">
        <w:rPr>
          <w:rFonts w:ascii="Arial" w:hAnsi="Arial" w:cs="Arial"/>
          <w:sz w:val="24"/>
          <w:szCs w:val="24"/>
        </w:rPr>
        <w:t xml:space="preserve"> Physiol</w:t>
      </w:r>
      <w:r w:rsidR="00F36C98">
        <w:rPr>
          <w:rFonts w:ascii="Arial" w:hAnsi="Arial" w:cs="Arial"/>
          <w:sz w:val="24"/>
          <w:szCs w:val="24"/>
        </w:rPr>
        <w:t>.</w:t>
      </w:r>
      <w:r w:rsidRPr="00DC1081">
        <w:rPr>
          <w:rFonts w:ascii="Arial" w:hAnsi="Arial" w:cs="Arial"/>
          <w:sz w:val="24"/>
          <w:szCs w:val="24"/>
        </w:rPr>
        <w:t xml:space="preserve"> 270, G176-183.</w:t>
      </w:r>
    </w:p>
    <w:p w14:paraId="19094698" w14:textId="01CC643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Frost, L.S., Lopes, V.S., Stefano, F.P., Bragin, A., Williams, D.S., Mitchell, C.H., Boesze-Battaglia, K., 2013. Loss of melanoregulin (MREG) enhances cathepsin-D secretion by the retinal pigment epithelium. Vis</w:t>
      </w:r>
      <w:r w:rsidR="00624837">
        <w:rPr>
          <w:rFonts w:ascii="Arial" w:hAnsi="Arial" w:cs="Arial"/>
          <w:sz w:val="24"/>
          <w:szCs w:val="24"/>
        </w:rPr>
        <w:t>.</w:t>
      </w:r>
      <w:r w:rsidRPr="00DC1081">
        <w:rPr>
          <w:rFonts w:ascii="Arial" w:hAnsi="Arial" w:cs="Arial"/>
          <w:sz w:val="24"/>
          <w:szCs w:val="24"/>
        </w:rPr>
        <w:t xml:space="preserve"> Neurosci</w:t>
      </w:r>
      <w:r w:rsidR="00624837">
        <w:rPr>
          <w:rFonts w:ascii="Arial" w:hAnsi="Arial" w:cs="Arial"/>
          <w:sz w:val="24"/>
          <w:szCs w:val="24"/>
        </w:rPr>
        <w:t>.</w:t>
      </w:r>
      <w:r w:rsidRPr="00DC1081">
        <w:rPr>
          <w:rFonts w:ascii="Arial" w:hAnsi="Arial" w:cs="Arial"/>
          <w:sz w:val="24"/>
          <w:szCs w:val="24"/>
        </w:rPr>
        <w:t xml:space="preserve"> 30, 55-64.</w:t>
      </w:r>
    </w:p>
    <w:p w14:paraId="13E5F7FC" w14:textId="192D5CB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Fthenou, E., Zong, F., Zafiropoulos, A., Dobra, K., Hjerpe, A., Tzanakakis, G.N., 2009. Chondroitin Sulfate A Regulates Fibrosarcoma Cell Adhesion, Motility and Migration through JNK and Tyrosine Kinase Signaling Pathways. In Vivo</w:t>
      </w:r>
      <w:r w:rsidR="00624837">
        <w:rPr>
          <w:rFonts w:ascii="Arial" w:hAnsi="Arial" w:cs="Arial"/>
          <w:sz w:val="24"/>
          <w:szCs w:val="24"/>
        </w:rPr>
        <w:t>.</w:t>
      </w:r>
      <w:r w:rsidRPr="00DC1081">
        <w:rPr>
          <w:rFonts w:ascii="Arial" w:hAnsi="Arial" w:cs="Arial"/>
          <w:sz w:val="24"/>
          <w:szCs w:val="24"/>
        </w:rPr>
        <w:t xml:space="preserve"> 23, 69-76.</w:t>
      </w:r>
    </w:p>
    <w:p w14:paraId="78672BF3" w14:textId="6F9D963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Fukuoka, Y., Strainic, M., Medof, M.E., 2003. Differential cytokine expression of human retinal pigment epithelial cells in response to stimulation by C5a. Clin</w:t>
      </w:r>
      <w:r w:rsidR="00624837">
        <w:rPr>
          <w:rFonts w:ascii="Arial" w:hAnsi="Arial" w:cs="Arial"/>
          <w:sz w:val="24"/>
          <w:szCs w:val="24"/>
        </w:rPr>
        <w:t>.</w:t>
      </w:r>
      <w:r w:rsidRPr="00DC1081">
        <w:rPr>
          <w:rFonts w:ascii="Arial" w:hAnsi="Arial" w:cs="Arial"/>
          <w:sz w:val="24"/>
          <w:szCs w:val="24"/>
        </w:rPr>
        <w:t xml:space="preserve"> Exp</w:t>
      </w:r>
      <w:r w:rsidR="00624837">
        <w:rPr>
          <w:rFonts w:ascii="Arial" w:hAnsi="Arial" w:cs="Arial"/>
          <w:sz w:val="24"/>
          <w:szCs w:val="24"/>
        </w:rPr>
        <w:t>.</w:t>
      </w:r>
      <w:r w:rsidRPr="00DC1081">
        <w:rPr>
          <w:rFonts w:ascii="Arial" w:hAnsi="Arial" w:cs="Arial"/>
          <w:sz w:val="24"/>
          <w:szCs w:val="24"/>
        </w:rPr>
        <w:t xml:space="preserve"> Immunol</w:t>
      </w:r>
      <w:r w:rsidR="00624837">
        <w:rPr>
          <w:rFonts w:ascii="Arial" w:hAnsi="Arial" w:cs="Arial"/>
          <w:sz w:val="24"/>
          <w:szCs w:val="24"/>
        </w:rPr>
        <w:t>.</w:t>
      </w:r>
      <w:r w:rsidRPr="00DC1081">
        <w:rPr>
          <w:rFonts w:ascii="Arial" w:hAnsi="Arial" w:cs="Arial"/>
          <w:sz w:val="24"/>
          <w:szCs w:val="24"/>
        </w:rPr>
        <w:t xml:space="preserve"> 131, 248-253.</w:t>
      </w:r>
    </w:p>
    <w:p w14:paraId="290E0C54" w14:textId="0B979EC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Ganfornina, M.D., Do Carmo, S., Lora, J.M., Torres-Schumann, S., Vogel, M., Allhorn, M., Gonzalez, C., Bastiani, M.J., Rassart, E., Sanchez, D., 2008. Apolipoprotein D is involved in the mechanisms regulating protection from oxidative stress. Aging Cell</w:t>
      </w:r>
      <w:r w:rsidR="00624837">
        <w:rPr>
          <w:rFonts w:ascii="Arial" w:hAnsi="Arial" w:cs="Arial"/>
          <w:sz w:val="24"/>
          <w:szCs w:val="24"/>
        </w:rPr>
        <w:t>.</w:t>
      </w:r>
      <w:r w:rsidRPr="00DC1081">
        <w:rPr>
          <w:rFonts w:ascii="Arial" w:hAnsi="Arial" w:cs="Arial"/>
          <w:sz w:val="24"/>
          <w:szCs w:val="24"/>
        </w:rPr>
        <w:t xml:space="preserve"> 7, 506-515.</w:t>
      </w:r>
    </w:p>
    <w:p w14:paraId="1AFBC085" w14:textId="68F7B26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Gerakis, Y., Hetz, C., 2018. Emerging roles of ER stress in the etiology and pathogenesis of Alzheimer's disease. FEBS J</w:t>
      </w:r>
      <w:r w:rsidR="00003AF1">
        <w:rPr>
          <w:rFonts w:ascii="Arial" w:hAnsi="Arial" w:cs="Arial"/>
          <w:sz w:val="24"/>
          <w:szCs w:val="24"/>
        </w:rPr>
        <w:t>.</w:t>
      </w:r>
      <w:r w:rsidRPr="00DC1081">
        <w:rPr>
          <w:rFonts w:ascii="Arial" w:hAnsi="Arial" w:cs="Arial"/>
          <w:sz w:val="24"/>
          <w:szCs w:val="24"/>
        </w:rPr>
        <w:t xml:space="preserve"> 285, 995-1011.</w:t>
      </w:r>
    </w:p>
    <w:p w14:paraId="4715652A" w14:textId="3B58719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Ghiso, J., Saball, E., Leoni, J., Rostagno, A., Frangione, B., 1990. Binding of cystatin C to C4: the importance of sense-antisense peptides in their interaction. Proc</w:t>
      </w:r>
      <w:r w:rsidR="00003AF1">
        <w:rPr>
          <w:rFonts w:ascii="Arial" w:hAnsi="Arial" w:cs="Arial"/>
          <w:sz w:val="24"/>
          <w:szCs w:val="24"/>
        </w:rPr>
        <w:t>.</w:t>
      </w:r>
      <w:r w:rsidRPr="00DC1081">
        <w:rPr>
          <w:rFonts w:ascii="Arial" w:hAnsi="Arial" w:cs="Arial"/>
          <w:sz w:val="24"/>
          <w:szCs w:val="24"/>
        </w:rPr>
        <w:t xml:space="preserve"> Natl</w:t>
      </w:r>
      <w:r w:rsidR="00003AF1">
        <w:rPr>
          <w:rFonts w:ascii="Arial" w:hAnsi="Arial" w:cs="Arial"/>
          <w:sz w:val="24"/>
          <w:szCs w:val="24"/>
        </w:rPr>
        <w:t>.</w:t>
      </w:r>
      <w:r w:rsidRPr="00DC1081">
        <w:rPr>
          <w:rFonts w:ascii="Arial" w:hAnsi="Arial" w:cs="Arial"/>
          <w:sz w:val="24"/>
          <w:szCs w:val="24"/>
        </w:rPr>
        <w:t xml:space="preserve"> Acad</w:t>
      </w:r>
      <w:r w:rsidR="00003AF1">
        <w:rPr>
          <w:rFonts w:ascii="Arial" w:hAnsi="Arial" w:cs="Arial"/>
          <w:sz w:val="24"/>
          <w:szCs w:val="24"/>
        </w:rPr>
        <w:t>.</w:t>
      </w:r>
      <w:r w:rsidRPr="00DC1081">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U</w:t>
      </w:r>
      <w:r w:rsidR="00003AF1">
        <w:rPr>
          <w:rFonts w:ascii="Arial" w:hAnsi="Arial" w:cs="Arial"/>
          <w:sz w:val="24"/>
          <w:szCs w:val="24"/>
        </w:rPr>
        <w:t>.</w:t>
      </w:r>
      <w:r w:rsidRPr="00DC1081">
        <w:rPr>
          <w:rFonts w:ascii="Arial" w:hAnsi="Arial" w:cs="Arial"/>
          <w:sz w:val="24"/>
          <w:szCs w:val="24"/>
        </w:rPr>
        <w:t xml:space="preserve"> S</w:t>
      </w:r>
      <w:r w:rsidR="00003AF1">
        <w:rPr>
          <w:rFonts w:ascii="Arial" w:hAnsi="Arial" w:cs="Arial"/>
          <w:sz w:val="24"/>
          <w:szCs w:val="24"/>
        </w:rPr>
        <w:t>.</w:t>
      </w:r>
      <w:r w:rsidRPr="00DC1081">
        <w:rPr>
          <w:rFonts w:ascii="Arial" w:hAnsi="Arial" w:cs="Arial"/>
          <w:sz w:val="24"/>
          <w:szCs w:val="24"/>
        </w:rPr>
        <w:t xml:space="preserve"> A</w:t>
      </w:r>
      <w:r w:rsidR="00003AF1">
        <w:rPr>
          <w:rFonts w:ascii="Arial" w:hAnsi="Arial" w:cs="Arial"/>
          <w:sz w:val="24"/>
          <w:szCs w:val="24"/>
        </w:rPr>
        <w:t>.</w:t>
      </w:r>
      <w:r w:rsidRPr="00DC1081">
        <w:rPr>
          <w:rFonts w:ascii="Arial" w:hAnsi="Arial" w:cs="Arial"/>
          <w:sz w:val="24"/>
          <w:szCs w:val="24"/>
        </w:rPr>
        <w:t xml:space="preserve"> 87, 1288-1291.</w:t>
      </w:r>
    </w:p>
    <w:p w14:paraId="1AD6D49A" w14:textId="4B0B4F4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Gibson, J., Hakobyan, S., Cree, A.J., Collins, A., Harris, C.L., Ennis, S., Morgan, B.P., Lotery, A.J., 2012. Variation in complement component C1 inhibitor in age-related macular degeneration. Immunobiology</w:t>
      </w:r>
      <w:r w:rsidR="00003AF1">
        <w:rPr>
          <w:rFonts w:ascii="Arial" w:hAnsi="Arial" w:cs="Arial"/>
          <w:sz w:val="24"/>
          <w:szCs w:val="24"/>
        </w:rPr>
        <w:t>.</w:t>
      </w:r>
      <w:r w:rsidRPr="00DC1081">
        <w:rPr>
          <w:rFonts w:ascii="Arial" w:hAnsi="Arial" w:cs="Arial"/>
          <w:sz w:val="24"/>
          <w:szCs w:val="24"/>
        </w:rPr>
        <w:t xml:space="preserve"> 217, 251-255.</w:t>
      </w:r>
    </w:p>
    <w:p w14:paraId="3EA6D157" w14:textId="0BEE30D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Golestaneh, N., Chu, Y., Xiao, Y.Y., Stoleru, G.L., Theos, A.C., 2017. Dysfunctional autophagy in RPE, a contributing factor in age-related macular degeneration. Cell Death Dis</w:t>
      </w:r>
      <w:r w:rsidR="00003AF1">
        <w:rPr>
          <w:rFonts w:ascii="Arial" w:hAnsi="Arial" w:cs="Arial"/>
          <w:sz w:val="24"/>
          <w:szCs w:val="24"/>
        </w:rPr>
        <w:t>.</w:t>
      </w:r>
      <w:r w:rsidRPr="00DC1081">
        <w:rPr>
          <w:rFonts w:ascii="Arial" w:hAnsi="Arial" w:cs="Arial"/>
          <w:sz w:val="24"/>
          <w:szCs w:val="24"/>
        </w:rPr>
        <w:t xml:space="preserve"> 8, e2537.</w:t>
      </w:r>
    </w:p>
    <w:p w14:paraId="20B9D5B1" w14:textId="77777777"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Groenendyk, J., Peng, Z.L., Dudek, E., Fan, X., Mizianty, M.J., Dufey, E., Urra, H., Sepulveda, D., Rojas-Rivera, D., Lim, Y., Kim, D.H., Baretta, K., Srikanth, S., Gwack, Y., Ahnn, J., Kaufman, R.J., Lee, S.K., Hetz, C., Kurgan, L., Michalak, M., 2014. Interplay Between the Oxidoreductase PDIA6 and microRNA-322 Controls the Response to Disrupted Endoplasmic Reticulum Calcium Homeostasis. Sci Signal 7.</w:t>
      </w:r>
    </w:p>
    <w:p w14:paraId="1447AE09" w14:textId="66E68B8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Hadziahmetovic, M., Dentchev, T., Song, Y., Haddad, N., He, X., Hahn, P., Pratico, D., Wen, R., Harris, Z.L., Lambris, J.D., Beard, J., Dunaief, J.L., 2008. Ceruloplasmin/hephaestin knockout mice model morphologic and molecular features of AMD.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49, 2728-2736.</w:t>
      </w:r>
    </w:p>
    <w:p w14:paraId="1CEC54BB" w14:textId="46A324D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Hahn, P., Qian, Y., Dentchev, T., Chen, L., Beard, J., Harris, Z.L., Dunaief, J.L., 2004. Disruption of ceruloplasmin and hephaestin in mice causes retinal iron overload and retinal degeneration with features of age-related macular degeneration. Proc</w:t>
      </w:r>
      <w:r w:rsidR="00003AF1">
        <w:rPr>
          <w:rFonts w:ascii="Arial" w:hAnsi="Arial" w:cs="Arial"/>
          <w:sz w:val="24"/>
          <w:szCs w:val="24"/>
        </w:rPr>
        <w:t>.</w:t>
      </w:r>
      <w:r w:rsidRPr="00DC1081">
        <w:rPr>
          <w:rFonts w:ascii="Arial" w:hAnsi="Arial" w:cs="Arial"/>
          <w:sz w:val="24"/>
          <w:szCs w:val="24"/>
        </w:rPr>
        <w:t xml:space="preserve"> Natl</w:t>
      </w:r>
      <w:r w:rsidR="00003AF1">
        <w:rPr>
          <w:rFonts w:ascii="Arial" w:hAnsi="Arial" w:cs="Arial"/>
          <w:sz w:val="24"/>
          <w:szCs w:val="24"/>
        </w:rPr>
        <w:t>.</w:t>
      </w:r>
      <w:r w:rsidRPr="00DC1081">
        <w:rPr>
          <w:rFonts w:ascii="Arial" w:hAnsi="Arial" w:cs="Arial"/>
          <w:sz w:val="24"/>
          <w:szCs w:val="24"/>
        </w:rPr>
        <w:t xml:space="preserve"> Acad</w:t>
      </w:r>
      <w:r w:rsidR="00003AF1">
        <w:rPr>
          <w:rFonts w:ascii="Arial" w:hAnsi="Arial" w:cs="Arial"/>
          <w:sz w:val="24"/>
          <w:szCs w:val="24"/>
        </w:rPr>
        <w:t>.</w:t>
      </w:r>
      <w:r w:rsidRPr="00DC1081">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U</w:t>
      </w:r>
      <w:r w:rsidR="00003AF1">
        <w:rPr>
          <w:rFonts w:ascii="Arial" w:hAnsi="Arial" w:cs="Arial"/>
          <w:sz w:val="24"/>
          <w:szCs w:val="24"/>
        </w:rPr>
        <w:t>.</w:t>
      </w:r>
      <w:r w:rsidRPr="00DC1081">
        <w:rPr>
          <w:rFonts w:ascii="Arial" w:hAnsi="Arial" w:cs="Arial"/>
          <w:sz w:val="24"/>
          <w:szCs w:val="24"/>
        </w:rPr>
        <w:t xml:space="preserve"> S</w:t>
      </w:r>
      <w:r w:rsidR="00003AF1">
        <w:rPr>
          <w:rFonts w:ascii="Arial" w:hAnsi="Arial" w:cs="Arial"/>
          <w:sz w:val="24"/>
          <w:szCs w:val="24"/>
        </w:rPr>
        <w:t xml:space="preserve">. </w:t>
      </w:r>
      <w:r w:rsidRPr="00DC1081">
        <w:rPr>
          <w:rFonts w:ascii="Arial" w:hAnsi="Arial" w:cs="Arial"/>
          <w:sz w:val="24"/>
          <w:szCs w:val="24"/>
        </w:rPr>
        <w:t>A</w:t>
      </w:r>
      <w:r w:rsidR="00003AF1">
        <w:rPr>
          <w:rFonts w:ascii="Arial" w:hAnsi="Arial" w:cs="Arial"/>
          <w:sz w:val="24"/>
          <w:szCs w:val="24"/>
        </w:rPr>
        <w:t>.</w:t>
      </w:r>
      <w:r w:rsidRPr="00DC1081">
        <w:rPr>
          <w:rFonts w:ascii="Arial" w:hAnsi="Arial" w:cs="Arial"/>
          <w:sz w:val="24"/>
          <w:szCs w:val="24"/>
        </w:rPr>
        <w:t xml:space="preserve"> 101, 13850-13855.</w:t>
      </w:r>
    </w:p>
    <w:p w14:paraId="317B4C06" w14:textId="0AF1517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Hamada, Y., Nokihara, K., Okazaki, M., Fujitani, W., Matsumoto, T., Matsuo, M., Umakoshi, Y., Takahashi, J., Matsuura, N., 2003. Angiogenic activity of osteopontin-derived peptide SVVYGLR. Biochem</w:t>
      </w:r>
      <w:r w:rsidR="00003AF1">
        <w:rPr>
          <w:rFonts w:ascii="Arial" w:hAnsi="Arial" w:cs="Arial"/>
          <w:sz w:val="24"/>
          <w:szCs w:val="24"/>
        </w:rPr>
        <w:t>.</w:t>
      </w:r>
      <w:r w:rsidRPr="00DC1081">
        <w:rPr>
          <w:rFonts w:ascii="Arial" w:hAnsi="Arial" w:cs="Arial"/>
          <w:sz w:val="24"/>
          <w:szCs w:val="24"/>
        </w:rPr>
        <w:t xml:space="preserve"> Biophys</w:t>
      </w:r>
      <w:r w:rsidR="00003AF1">
        <w:rPr>
          <w:rFonts w:ascii="Arial" w:hAnsi="Arial" w:cs="Arial"/>
          <w:sz w:val="24"/>
          <w:szCs w:val="24"/>
        </w:rPr>
        <w:t>.</w:t>
      </w:r>
      <w:r w:rsidRPr="00DC1081">
        <w:rPr>
          <w:rFonts w:ascii="Arial" w:hAnsi="Arial" w:cs="Arial"/>
          <w:sz w:val="24"/>
          <w:szCs w:val="24"/>
        </w:rPr>
        <w:t xml:space="preserve"> Res</w:t>
      </w:r>
      <w:r w:rsidR="00003AF1">
        <w:rPr>
          <w:rFonts w:ascii="Arial" w:hAnsi="Arial" w:cs="Arial"/>
          <w:sz w:val="24"/>
          <w:szCs w:val="24"/>
        </w:rPr>
        <w:t>.</w:t>
      </w:r>
      <w:r w:rsidRPr="00DC1081">
        <w:rPr>
          <w:rFonts w:ascii="Arial" w:hAnsi="Arial" w:cs="Arial"/>
          <w:sz w:val="24"/>
          <w:szCs w:val="24"/>
        </w:rPr>
        <w:t xml:space="preserve"> Commun</w:t>
      </w:r>
      <w:r w:rsidR="00003AF1">
        <w:rPr>
          <w:rFonts w:ascii="Arial" w:hAnsi="Arial" w:cs="Arial"/>
          <w:sz w:val="24"/>
          <w:szCs w:val="24"/>
        </w:rPr>
        <w:t>.</w:t>
      </w:r>
      <w:r w:rsidRPr="00DC1081">
        <w:rPr>
          <w:rFonts w:ascii="Arial" w:hAnsi="Arial" w:cs="Arial"/>
          <w:sz w:val="24"/>
          <w:szCs w:val="24"/>
        </w:rPr>
        <w:t xml:space="preserve"> 310, 153-157.</w:t>
      </w:r>
    </w:p>
    <w:p w14:paraId="62203D99" w14:textId="66CED52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Hao, X., Cheng, J., Zhang, Z., 2018. Polymorphisms in PEDF linked with the susceptibility to age-related macular degeneration: A case-control study. Medicine</w:t>
      </w:r>
      <w:r w:rsidR="00003AF1">
        <w:rPr>
          <w:rFonts w:ascii="Arial" w:hAnsi="Arial" w:cs="Arial"/>
          <w:sz w:val="24"/>
          <w:szCs w:val="24"/>
        </w:rPr>
        <w:t>.</w:t>
      </w:r>
      <w:r w:rsidRPr="00DC1081">
        <w:rPr>
          <w:rFonts w:ascii="Arial" w:hAnsi="Arial" w:cs="Arial"/>
          <w:sz w:val="24"/>
          <w:szCs w:val="24"/>
        </w:rPr>
        <w:t xml:space="preserve"> (Baltimore) 97, e11981.</w:t>
      </w:r>
    </w:p>
    <w:p w14:paraId="09E7F200" w14:textId="7F8C5077"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Harned, J., Ferrell, J., Nagar, S., Goralska, M., Fleisher, L.N., McGahan, M.C., 2012. Ceruloplasmin alters intracellular iron regulated proteins and pathways: ferritin, transferrin receptor, glutamate and hypoxia-inducible factor-1alpha. Exp</w:t>
      </w:r>
      <w:r w:rsidR="00003AF1">
        <w:rPr>
          <w:rFonts w:ascii="Arial" w:hAnsi="Arial" w:cs="Arial"/>
          <w:sz w:val="24"/>
          <w:szCs w:val="24"/>
        </w:rPr>
        <w:t>.</w:t>
      </w:r>
      <w:r w:rsidRPr="00DC1081">
        <w:rPr>
          <w:rFonts w:ascii="Arial" w:hAnsi="Arial" w:cs="Arial"/>
          <w:sz w:val="24"/>
          <w:szCs w:val="24"/>
        </w:rPr>
        <w:t xml:space="preserve"> Eye Res</w:t>
      </w:r>
      <w:r w:rsidR="00003AF1">
        <w:rPr>
          <w:rFonts w:ascii="Arial" w:hAnsi="Arial" w:cs="Arial"/>
          <w:sz w:val="24"/>
          <w:szCs w:val="24"/>
        </w:rPr>
        <w:t>.</w:t>
      </w:r>
      <w:r w:rsidRPr="00DC1081">
        <w:rPr>
          <w:rFonts w:ascii="Arial" w:hAnsi="Arial" w:cs="Arial"/>
          <w:sz w:val="24"/>
          <w:szCs w:val="24"/>
        </w:rPr>
        <w:t xml:space="preserve"> 97, 90-97.</w:t>
      </w:r>
    </w:p>
    <w:p w14:paraId="223B8E31" w14:textId="423FBF3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Harter, C., Wieland, F., 1996. The secretory pathway: mechanisms of protein sorting and transport. Biochim</w:t>
      </w:r>
      <w:r w:rsidR="00003AF1">
        <w:rPr>
          <w:rFonts w:ascii="Arial" w:hAnsi="Arial" w:cs="Arial"/>
          <w:sz w:val="24"/>
          <w:szCs w:val="24"/>
        </w:rPr>
        <w:t>.</w:t>
      </w:r>
      <w:r w:rsidRPr="00DC1081">
        <w:rPr>
          <w:rFonts w:ascii="Arial" w:hAnsi="Arial" w:cs="Arial"/>
          <w:sz w:val="24"/>
          <w:szCs w:val="24"/>
        </w:rPr>
        <w:t xml:space="preserve"> Biophys</w:t>
      </w:r>
      <w:r w:rsidR="00003AF1">
        <w:rPr>
          <w:rFonts w:ascii="Arial" w:hAnsi="Arial" w:cs="Arial"/>
          <w:sz w:val="24"/>
          <w:szCs w:val="24"/>
        </w:rPr>
        <w:t>.</w:t>
      </w:r>
      <w:r w:rsidRPr="00DC1081">
        <w:rPr>
          <w:rFonts w:ascii="Arial" w:hAnsi="Arial" w:cs="Arial"/>
          <w:sz w:val="24"/>
          <w:szCs w:val="24"/>
        </w:rPr>
        <w:t xml:space="preserve"> Acta</w:t>
      </w:r>
      <w:r w:rsidR="00003AF1">
        <w:rPr>
          <w:rFonts w:ascii="Arial" w:hAnsi="Arial" w:cs="Arial"/>
          <w:sz w:val="24"/>
          <w:szCs w:val="24"/>
        </w:rPr>
        <w:t>.</w:t>
      </w:r>
      <w:r w:rsidRPr="00DC1081">
        <w:rPr>
          <w:rFonts w:ascii="Arial" w:hAnsi="Arial" w:cs="Arial"/>
          <w:sz w:val="24"/>
          <w:szCs w:val="24"/>
        </w:rPr>
        <w:t xml:space="preserve"> 1286, 75-93.</w:t>
      </w:r>
    </w:p>
    <w:p w14:paraId="61CABD5F" w14:textId="5DBD311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Hatahet, F., Ruddock, L.W., 2009. Protein disulfide isomerase: a critical evaluation of its function in disulfide bond formation. Antioxid</w:t>
      </w:r>
      <w:r w:rsidR="00003AF1">
        <w:rPr>
          <w:rFonts w:ascii="Arial" w:hAnsi="Arial" w:cs="Arial"/>
          <w:sz w:val="24"/>
          <w:szCs w:val="24"/>
        </w:rPr>
        <w:t>.</w:t>
      </w:r>
      <w:r w:rsidRPr="00DC1081">
        <w:rPr>
          <w:rFonts w:ascii="Arial" w:hAnsi="Arial" w:cs="Arial"/>
          <w:sz w:val="24"/>
          <w:szCs w:val="24"/>
        </w:rPr>
        <w:t xml:space="preserve"> Redox Signal</w:t>
      </w:r>
      <w:r w:rsidR="00003AF1">
        <w:rPr>
          <w:rFonts w:ascii="Arial" w:hAnsi="Arial" w:cs="Arial"/>
          <w:sz w:val="24"/>
          <w:szCs w:val="24"/>
        </w:rPr>
        <w:t>.</w:t>
      </w:r>
      <w:r w:rsidRPr="00DC1081">
        <w:rPr>
          <w:rFonts w:ascii="Arial" w:hAnsi="Arial" w:cs="Arial"/>
          <w:sz w:val="24"/>
          <w:szCs w:val="24"/>
        </w:rPr>
        <w:t xml:space="preserve"> 11, 2807-2850.</w:t>
      </w:r>
    </w:p>
    <w:p w14:paraId="39CFE1F8" w14:textId="40476BE5"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Hayward, C., Shu, X., Cideciyan, A.V., Lennon, A., Barran, P., Zareparsi, S., Sawyer, L., Hendry, G., Dhillon, B., Milam, A.H., Luthert, P.J., Swaroop, A., Hastie, </w:t>
      </w:r>
      <w:r w:rsidRPr="00DC1081">
        <w:rPr>
          <w:rFonts w:ascii="Arial" w:hAnsi="Arial" w:cs="Arial"/>
          <w:sz w:val="24"/>
          <w:szCs w:val="24"/>
        </w:rPr>
        <w:lastRenderedPageBreak/>
        <w:t>N.D., Jacobson, S.G., Wright, A.F., 2003. Mutation in a short-chain collagen gene, CTRP5, results in extracellular deposit formation in late-onset retinal degeneration: a genetic model for age-related macular degeneration. Hum</w:t>
      </w:r>
      <w:r w:rsidR="00003AF1">
        <w:rPr>
          <w:rFonts w:ascii="Arial" w:hAnsi="Arial" w:cs="Arial"/>
          <w:sz w:val="24"/>
          <w:szCs w:val="24"/>
        </w:rPr>
        <w:t>.</w:t>
      </w:r>
      <w:r w:rsidRPr="00DC1081">
        <w:rPr>
          <w:rFonts w:ascii="Arial" w:hAnsi="Arial" w:cs="Arial"/>
          <w:sz w:val="24"/>
          <w:szCs w:val="24"/>
        </w:rPr>
        <w:t xml:space="preserve"> Mol</w:t>
      </w:r>
      <w:r w:rsidR="00003AF1">
        <w:rPr>
          <w:rFonts w:ascii="Arial" w:hAnsi="Arial" w:cs="Arial"/>
          <w:sz w:val="24"/>
          <w:szCs w:val="24"/>
        </w:rPr>
        <w:t>.</w:t>
      </w:r>
      <w:r w:rsidRPr="00DC1081">
        <w:rPr>
          <w:rFonts w:ascii="Arial" w:hAnsi="Arial" w:cs="Arial"/>
          <w:sz w:val="24"/>
          <w:szCs w:val="24"/>
        </w:rPr>
        <w:t xml:space="preserve"> Genet</w:t>
      </w:r>
      <w:r w:rsidR="00003AF1">
        <w:rPr>
          <w:rFonts w:ascii="Arial" w:hAnsi="Arial" w:cs="Arial"/>
          <w:sz w:val="24"/>
          <w:szCs w:val="24"/>
        </w:rPr>
        <w:t>.</w:t>
      </w:r>
      <w:r w:rsidRPr="00DC1081">
        <w:rPr>
          <w:rFonts w:ascii="Arial" w:hAnsi="Arial" w:cs="Arial"/>
          <w:sz w:val="24"/>
          <w:szCs w:val="24"/>
        </w:rPr>
        <w:t xml:space="preserve"> 12, 2657-2667.</w:t>
      </w:r>
    </w:p>
    <w:p w14:paraId="771CB59E" w14:textId="0F03173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Hentze, M.W., Muckenthaler, M.U., Andrews, N.C., 2004. Balancing acts: molecular control of mammalian iron metabolism. Cell</w:t>
      </w:r>
      <w:r w:rsidR="00003AF1">
        <w:rPr>
          <w:rFonts w:ascii="Arial" w:hAnsi="Arial" w:cs="Arial"/>
          <w:sz w:val="24"/>
          <w:szCs w:val="24"/>
        </w:rPr>
        <w:t>.</w:t>
      </w:r>
      <w:r w:rsidRPr="00DC1081">
        <w:rPr>
          <w:rFonts w:ascii="Arial" w:hAnsi="Arial" w:cs="Arial"/>
          <w:sz w:val="24"/>
          <w:szCs w:val="24"/>
        </w:rPr>
        <w:t xml:space="preserve"> 117, 285-297.</w:t>
      </w:r>
    </w:p>
    <w:p w14:paraId="23705607" w14:textId="325F9A3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Herman, M.P., Sukhova, G.K., Kisiel, W., Foster, D., Kehry, M.R., Libby, P., Schonbeck, U., 2001. Tissue factor pathway inhibitor-2 is a novel inhibitor of matrix metalloproteinases with implications for atherosclerosis. J</w:t>
      </w:r>
      <w:r w:rsidR="00003AF1">
        <w:rPr>
          <w:rFonts w:ascii="Arial" w:hAnsi="Arial" w:cs="Arial"/>
          <w:sz w:val="24"/>
          <w:szCs w:val="24"/>
        </w:rPr>
        <w:t xml:space="preserve">. </w:t>
      </w:r>
      <w:r w:rsidRPr="00DC1081">
        <w:rPr>
          <w:rFonts w:ascii="Arial" w:hAnsi="Arial" w:cs="Arial"/>
          <w:sz w:val="24"/>
          <w:szCs w:val="24"/>
        </w:rPr>
        <w:t>Clin</w:t>
      </w:r>
      <w:r w:rsidR="00003AF1">
        <w:rPr>
          <w:rFonts w:ascii="Arial" w:hAnsi="Arial" w:cs="Arial"/>
          <w:sz w:val="24"/>
          <w:szCs w:val="24"/>
        </w:rPr>
        <w:t>.</w:t>
      </w:r>
      <w:r w:rsidRPr="00DC1081">
        <w:rPr>
          <w:rFonts w:ascii="Arial" w:hAnsi="Arial" w:cs="Arial"/>
          <w:sz w:val="24"/>
          <w:szCs w:val="24"/>
        </w:rPr>
        <w:t xml:space="preserve"> Investig</w:t>
      </w:r>
      <w:r w:rsidR="00003AF1">
        <w:rPr>
          <w:rFonts w:ascii="Arial" w:hAnsi="Arial" w:cs="Arial"/>
          <w:sz w:val="24"/>
          <w:szCs w:val="24"/>
        </w:rPr>
        <w:t>.</w:t>
      </w:r>
      <w:r w:rsidRPr="00DC1081">
        <w:rPr>
          <w:rFonts w:ascii="Arial" w:hAnsi="Arial" w:cs="Arial"/>
          <w:sz w:val="24"/>
          <w:szCs w:val="24"/>
        </w:rPr>
        <w:t xml:space="preserve"> 107, 1117-1126.</w:t>
      </w:r>
    </w:p>
    <w:p w14:paraId="27A1061D" w14:textId="6153AF2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Herz, J., Strickland, D.K., 2001. LRP: a multifunctional scavenger and signaling receptor. J</w:t>
      </w:r>
      <w:r w:rsidR="00003AF1">
        <w:rPr>
          <w:rFonts w:ascii="Arial" w:hAnsi="Arial" w:cs="Arial"/>
          <w:sz w:val="24"/>
          <w:szCs w:val="24"/>
        </w:rPr>
        <w:t>.</w:t>
      </w:r>
      <w:r w:rsidRPr="00DC1081">
        <w:rPr>
          <w:rFonts w:ascii="Arial" w:hAnsi="Arial" w:cs="Arial"/>
          <w:sz w:val="24"/>
          <w:szCs w:val="24"/>
        </w:rPr>
        <w:t xml:space="preserve"> Clin</w:t>
      </w:r>
      <w:r w:rsidR="00003AF1">
        <w:rPr>
          <w:rFonts w:ascii="Arial" w:hAnsi="Arial" w:cs="Arial"/>
          <w:sz w:val="24"/>
          <w:szCs w:val="24"/>
        </w:rPr>
        <w:t>.</w:t>
      </w:r>
      <w:r w:rsidRPr="00DC1081">
        <w:rPr>
          <w:rFonts w:ascii="Arial" w:hAnsi="Arial" w:cs="Arial"/>
          <w:sz w:val="24"/>
          <w:szCs w:val="24"/>
        </w:rPr>
        <w:t xml:space="preserve"> Invest</w:t>
      </w:r>
      <w:r w:rsidR="00003AF1">
        <w:rPr>
          <w:rFonts w:ascii="Arial" w:hAnsi="Arial" w:cs="Arial"/>
          <w:sz w:val="24"/>
          <w:szCs w:val="24"/>
        </w:rPr>
        <w:t>ig.</w:t>
      </w:r>
      <w:r w:rsidRPr="00DC1081">
        <w:rPr>
          <w:rFonts w:ascii="Arial" w:hAnsi="Arial" w:cs="Arial"/>
          <w:sz w:val="24"/>
          <w:szCs w:val="24"/>
        </w:rPr>
        <w:t xml:space="preserve"> 108, 779-784.</w:t>
      </w:r>
    </w:p>
    <w:p w14:paraId="67744985" w14:textId="6274172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Higuchi, A., Takahashi, K., Hirashima, M., Kawakita, T., Tsubota, K., 2010. Selenoprotein P controls oxidative stress in cornea. PLoS One</w:t>
      </w:r>
      <w:r w:rsidR="00003AF1">
        <w:rPr>
          <w:rFonts w:ascii="Arial" w:hAnsi="Arial" w:cs="Arial"/>
          <w:sz w:val="24"/>
          <w:szCs w:val="24"/>
        </w:rPr>
        <w:t>.</w:t>
      </w:r>
      <w:r w:rsidRPr="00DC1081">
        <w:rPr>
          <w:rFonts w:ascii="Arial" w:hAnsi="Arial" w:cs="Arial"/>
          <w:sz w:val="24"/>
          <w:szCs w:val="24"/>
        </w:rPr>
        <w:t xml:space="preserve"> 5, e9911.</w:t>
      </w:r>
    </w:p>
    <w:p w14:paraId="73355BFD" w14:textId="0C4C74C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Hildebrand, A., Romaris, M., Rasmussen, L.M., Heinegard, D., Twardzik, D.R., Border, W.A., Ruoslahti, E., 1994. Interaction of the small interstitial proteoglycans biglycan, decorin and fibromodulin with transforming growth factor beta. Biochem</w:t>
      </w:r>
      <w:r w:rsidR="00003AF1">
        <w:rPr>
          <w:rFonts w:ascii="Arial" w:hAnsi="Arial" w:cs="Arial"/>
          <w:sz w:val="24"/>
          <w:szCs w:val="24"/>
        </w:rPr>
        <w:t>.</w:t>
      </w:r>
      <w:r w:rsidRPr="00DC1081">
        <w:rPr>
          <w:rFonts w:ascii="Arial" w:hAnsi="Arial" w:cs="Arial"/>
          <w:sz w:val="24"/>
          <w:szCs w:val="24"/>
        </w:rPr>
        <w:t xml:space="preserve"> J</w:t>
      </w:r>
      <w:r w:rsidR="00003AF1">
        <w:rPr>
          <w:rFonts w:ascii="Arial" w:hAnsi="Arial" w:cs="Arial"/>
          <w:sz w:val="24"/>
          <w:szCs w:val="24"/>
        </w:rPr>
        <w:t>.</w:t>
      </w:r>
      <w:r w:rsidRPr="00DC1081">
        <w:rPr>
          <w:rFonts w:ascii="Arial" w:hAnsi="Arial" w:cs="Arial"/>
          <w:sz w:val="24"/>
          <w:szCs w:val="24"/>
        </w:rPr>
        <w:t xml:space="preserve"> 302 ( Pt 2), 527-534.</w:t>
      </w:r>
    </w:p>
    <w:p w14:paraId="6116EF98" w14:textId="6C27ED6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Hirai, M., Horiguchi, M., Ohbayashi, T., Kita, T., Chien, K.R., Nakamura, T., 2007. Latent TGF-beta-binding protein 2 binds to DANCE/fibulin-5 and regulates elastic fiber assembly. EMBO J</w:t>
      </w:r>
      <w:r w:rsidR="00003AF1">
        <w:rPr>
          <w:rFonts w:ascii="Arial" w:hAnsi="Arial" w:cs="Arial"/>
          <w:sz w:val="24"/>
          <w:szCs w:val="24"/>
        </w:rPr>
        <w:t>.</w:t>
      </w:r>
      <w:r w:rsidRPr="00DC1081">
        <w:rPr>
          <w:rFonts w:ascii="Arial" w:hAnsi="Arial" w:cs="Arial"/>
          <w:sz w:val="24"/>
          <w:szCs w:val="24"/>
        </w:rPr>
        <w:t xml:space="preserve"> 26, 3283-3295.</w:t>
      </w:r>
    </w:p>
    <w:p w14:paraId="47F28FA2" w14:textId="7D8DD6B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Hirani, R., Hanssen, E., Gibson, M.A., 2007. LTBP-2 specifically interacts with the amino-terminal region of fibrillin-1 and competes with LTBP-1 for binding to this microfibrillar protein. Matrix Biol</w:t>
      </w:r>
      <w:r w:rsidR="00003AF1">
        <w:rPr>
          <w:rFonts w:ascii="Arial" w:hAnsi="Arial" w:cs="Arial"/>
          <w:sz w:val="24"/>
          <w:szCs w:val="24"/>
        </w:rPr>
        <w:t>.</w:t>
      </w:r>
      <w:r w:rsidRPr="00DC1081">
        <w:rPr>
          <w:rFonts w:ascii="Arial" w:hAnsi="Arial" w:cs="Arial"/>
          <w:sz w:val="24"/>
          <w:szCs w:val="24"/>
        </w:rPr>
        <w:t xml:space="preserve"> 26, 213-223.</w:t>
      </w:r>
    </w:p>
    <w:p w14:paraId="3F7D0588" w14:textId="45722DE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Hoh Kam, J., Lenassi, E., Jeffery, G., 2010. Viewing ageing eyes: diverse sites of amyloid Beta accumulation in the ageing mouse retina and the up-regulation of macrophages. PLoS One</w:t>
      </w:r>
      <w:r w:rsidR="00003AF1">
        <w:rPr>
          <w:rFonts w:ascii="Arial" w:hAnsi="Arial" w:cs="Arial"/>
          <w:sz w:val="24"/>
          <w:szCs w:val="24"/>
        </w:rPr>
        <w:t>.</w:t>
      </w:r>
      <w:r w:rsidRPr="00DC1081">
        <w:rPr>
          <w:rFonts w:ascii="Arial" w:hAnsi="Arial" w:cs="Arial"/>
          <w:sz w:val="24"/>
          <w:szCs w:val="24"/>
        </w:rPr>
        <w:t xml:space="preserve"> 5.</w:t>
      </w:r>
    </w:p>
    <w:p w14:paraId="3A49F76A" w14:textId="665C61C7"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Hollborn, M., Birkenmeier, G., Saalbach, A., Iandiev, I., Reichenbach, A., Wiedemann, P., Kohen, L., 2004. Expression of LRP1 in retinal pigment epithelial cells and its regulation by growth factors.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45, 2033-2038.</w:t>
      </w:r>
    </w:p>
    <w:p w14:paraId="42A58283" w14:textId="278A5C5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Hollien, J., Lin, J.H., Li, H., Stevens, N., Walter, P., Weissman, J.S., 2009. Regulated Ire1-dependent decay of messenger RNAs in mammalian cells. J</w:t>
      </w:r>
      <w:r w:rsidR="00003AF1">
        <w:rPr>
          <w:rFonts w:ascii="Arial" w:hAnsi="Arial" w:cs="Arial"/>
          <w:sz w:val="24"/>
          <w:szCs w:val="24"/>
        </w:rPr>
        <w:t>.</w:t>
      </w:r>
      <w:r w:rsidRPr="00DC1081">
        <w:rPr>
          <w:rFonts w:ascii="Arial" w:hAnsi="Arial" w:cs="Arial"/>
          <w:sz w:val="24"/>
          <w:szCs w:val="24"/>
        </w:rPr>
        <w:t xml:space="preserve"> Cell</w:t>
      </w:r>
      <w:r w:rsidR="00003AF1">
        <w:rPr>
          <w:rFonts w:ascii="Arial" w:hAnsi="Arial" w:cs="Arial"/>
          <w:sz w:val="24"/>
          <w:szCs w:val="24"/>
        </w:rPr>
        <w:t>.</w:t>
      </w:r>
      <w:r w:rsidRPr="00DC1081">
        <w:rPr>
          <w:rFonts w:ascii="Arial" w:hAnsi="Arial" w:cs="Arial"/>
          <w:sz w:val="24"/>
          <w:szCs w:val="24"/>
        </w:rPr>
        <w:t xml:space="preserve"> Biol</w:t>
      </w:r>
      <w:r w:rsidR="00003AF1">
        <w:rPr>
          <w:rFonts w:ascii="Arial" w:hAnsi="Arial" w:cs="Arial"/>
          <w:sz w:val="24"/>
          <w:szCs w:val="24"/>
        </w:rPr>
        <w:t>.</w:t>
      </w:r>
      <w:r w:rsidRPr="00DC1081">
        <w:rPr>
          <w:rFonts w:ascii="Arial" w:hAnsi="Arial" w:cs="Arial"/>
          <w:sz w:val="24"/>
          <w:szCs w:val="24"/>
        </w:rPr>
        <w:t xml:space="preserve"> 186, 323-331.</w:t>
      </w:r>
    </w:p>
    <w:p w14:paraId="628CAFBC" w14:textId="0206530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Hollien, J., Weissman, J.S., 2006. Decay of endoplasmic reticulum-localized mRNAs during the unfolded protein response. Science</w:t>
      </w:r>
      <w:r w:rsidR="00003AF1">
        <w:rPr>
          <w:rFonts w:ascii="Arial" w:hAnsi="Arial" w:cs="Arial"/>
          <w:sz w:val="24"/>
          <w:szCs w:val="24"/>
        </w:rPr>
        <w:t>.</w:t>
      </w:r>
      <w:r w:rsidRPr="00DC1081">
        <w:rPr>
          <w:rFonts w:ascii="Arial" w:hAnsi="Arial" w:cs="Arial"/>
          <w:sz w:val="24"/>
          <w:szCs w:val="24"/>
        </w:rPr>
        <w:t xml:space="preserve"> 313, 104-107.</w:t>
      </w:r>
    </w:p>
    <w:p w14:paraId="4A3E9876" w14:textId="74B5B74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Hollyfield, J.G., 1999. Hyaluronan and the functional organization of the interphotoreceptor matrix.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40, 2767-2769.</w:t>
      </w:r>
    </w:p>
    <w:p w14:paraId="5E6BC68D" w14:textId="34255BD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Howard, C., Garcia-Finana, M., Yan, Q., Hiscott, P., 2010. Human retinal pigment epithelial SPARC expression and age: an immunohistochemical study. Histol</w:t>
      </w:r>
      <w:r w:rsidR="00003AF1">
        <w:rPr>
          <w:rFonts w:ascii="Arial" w:hAnsi="Arial" w:cs="Arial"/>
          <w:sz w:val="24"/>
          <w:szCs w:val="24"/>
        </w:rPr>
        <w:t>.</w:t>
      </w:r>
      <w:r w:rsidRPr="00DC1081">
        <w:rPr>
          <w:rFonts w:ascii="Arial" w:hAnsi="Arial" w:cs="Arial"/>
          <w:sz w:val="24"/>
          <w:szCs w:val="24"/>
        </w:rPr>
        <w:t xml:space="preserve"> Histopathol</w:t>
      </w:r>
      <w:r w:rsidR="00003AF1">
        <w:rPr>
          <w:rFonts w:ascii="Arial" w:hAnsi="Arial" w:cs="Arial"/>
          <w:sz w:val="24"/>
          <w:szCs w:val="24"/>
        </w:rPr>
        <w:t>.</w:t>
      </w:r>
      <w:r w:rsidRPr="00DC1081">
        <w:rPr>
          <w:rFonts w:ascii="Arial" w:hAnsi="Arial" w:cs="Arial"/>
          <w:sz w:val="24"/>
          <w:szCs w:val="24"/>
        </w:rPr>
        <w:t xml:space="preserve"> 25, 1163-1169.</w:t>
      </w:r>
    </w:p>
    <w:p w14:paraId="67ACE756" w14:textId="184096C8"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Hu, H., Juvekar, A., Lyssiotis, C.A., Lien, E.C., Albeck, J.G., Oh, D., Varma, G., Hung, Y.P., Ullas, S., Lauring, J., Seth, P., Lundquist, M.R., Tolan, D.R., Grant, A.K., Needleman, D.J., Asara, J.M., Cantley, L.C., Wulf, G.M., 2016. Phosphoinositide 3-Kinase Regulates Glycolysis through Mobilization of Aldolase from the Actin Cytoskeleton. </w:t>
      </w:r>
      <w:r w:rsidRPr="008E505A">
        <w:rPr>
          <w:rFonts w:ascii="Arial" w:hAnsi="Arial" w:cs="Arial"/>
          <w:sz w:val="24"/>
          <w:szCs w:val="24"/>
          <w:lang w:val="sv-SE"/>
        </w:rPr>
        <w:t>Cell</w:t>
      </w:r>
      <w:r w:rsidR="00003AF1" w:rsidRPr="008E505A">
        <w:rPr>
          <w:rFonts w:ascii="Arial" w:hAnsi="Arial" w:cs="Arial"/>
          <w:sz w:val="24"/>
          <w:szCs w:val="24"/>
          <w:lang w:val="sv-SE"/>
        </w:rPr>
        <w:t>.</w:t>
      </w:r>
      <w:r w:rsidRPr="008E505A">
        <w:rPr>
          <w:rFonts w:ascii="Arial" w:hAnsi="Arial" w:cs="Arial"/>
          <w:sz w:val="24"/>
          <w:szCs w:val="24"/>
          <w:lang w:val="sv-SE"/>
        </w:rPr>
        <w:t xml:space="preserve"> 164, 433-446.</w:t>
      </w:r>
    </w:p>
    <w:p w14:paraId="6F33BF75" w14:textId="6EF43A6D"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Hua, Y., Zhao, H., Lu, X., Kong, Y., Jin, H., 2012. </w:t>
      </w:r>
      <w:r w:rsidRPr="00DC1081">
        <w:rPr>
          <w:rFonts w:ascii="Arial" w:hAnsi="Arial" w:cs="Arial"/>
          <w:sz w:val="24"/>
          <w:szCs w:val="24"/>
        </w:rPr>
        <w:t>Meta-analysis of the cystatin C(CST3) gene G73A polymorphism and susceptibility to Alzheimer's disease. Int</w:t>
      </w:r>
      <w:r w:rsidR="00003AF1">
        <w:rPr>
          <w:rFonts w:ascii="Arial" w:hAnsi="Arial" w:cs="Arial"/>
          <w:sz w:val="24"/>
          <w:szCs w:val="24"/>
        </w:rPr>
        <w:t>.</w:t>
      </w:r>
      <w:r w:rsidRPr="00DC1081">
        <w:rPr>
          <w:rFonts w:ascii="Arial" w:hAnsi="Arial" w:cs="Arial"/>
          <w:sz w:val="24"/>
          <w:szCs w:val="24"/>
        </w:rPr>
        <w:t xml:space="preserve"> J</w:t>
      </w:r>
      <w:r w:rsidR="00003AF1">
        <w:rPr>
          <w:rFonts w:ascii="Arial" w:hAnsi="Arial" w:cs="Arial"/>
          <w:sz w:val="24"/>
          <w:szCs w:val="24"/>
        </w:rPr>
        <w:t>.</w:t>
      </w:r>
      <w:r w:rsidRPr="00DC1081">
        <w:rPr>
          <w:rFonts w:ascii="Arial" w:hAnsi="Arial" w:cs="Arial"/>
          <w:sz w:val="24"/>
          <w:szCs w:val="24"/>
        </w:rPr>
        <w:t xml:space="preserve"> Neurosci</w:t>
      </w:r>
      <w:r w:rsidR="00003AF1">
        <w:rPr>
          <w:rFonts w:ascii="Arial" w:hAnsi="Arial" w:cs="Arial"/>
          <w:sz w:val="24"/>
          <w:szCs w:val="24"/>
        </w:rPr>
        <w:t>.</w:t>
      </w:r>
      <w:r w:rsidRPr="00DC1081">
        <w:rPr>
          <w:rFonts w:ascii="Arial" w:hAnsi="Arial" w:cs="Arial"/>
          <w:sz w:val="24"/>
          <w:szCs w:val="24"/>
        </w:rPr>
        <w:t xml:space="preserve"> 122, 431-438.</w:t>
      </w:r>
    </w:p>
    <w:p w14:paraId="2F44D6F4" w14:textId="68B7A22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 xml:space="preserve">Huang, C., Wang, J.J., Jing, G., Li, J., Jin, C., Yu, Q., Falkowski, M.W., Zhang, S.X., 2015. Erp29 Attenuates Cigarette Smoke Extract-Induced Endoplasmic Reticulum Stress and Mitigates Tight Junction Damage in Retinal Pigment Epithelial Cells.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56, 6196-6207.</w:t>
      </w:r>
    </w:p>
    <w:p w14:paraId="7EF71465" w14:textId="24543F77"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Huang, Y., Qiao, F., Abagyan, R., Hazard, S., Tomlinson, S., 2006. Defining the CD59-C9 binding interaction. J</w:t>
      </w:r>
      <w:r w:rsidR="00003AF1">
        <w:rPr>
          <w:rFonts w:ascii="Arial" w:hAnsi="Arial" w:cs="Arial"/>
          <w:sz w:val="24"/>
          <w:szCs w:val="24"/>
        </w:rPr>
        <w:t>.</w:t>
      </w:r>
      <w:r w:rsidRPr="00DC1081">
        <w:rPr>
          <w:rFonts w:ascii="Arial" w:hAnsi="Arial" w:cs="Arial"/>
          <w:sz w:val="24"/>
          <w:szCs w:val="24"/>
        </w:rPr>
        <w:t xml:space="preserve"> Biol</w:t>
      </w:r>
      <w:r w:rsidR="00003AF1">
        <w:rPr>
          <w:rFonts w:ascii="Arial" w:hAnsi="Arial" w:cs="Arial"/>
          <w:sz w:val="24"/>
          <w:szCs w:val="24"/>
        </w:rPr>
        <w:t>.</w:t>
      </w:r>
      <w:r w:rsidRPr="00DC1081">
        <w:rPr>
          <w:rFonts w:ascii="Arial" w:hAnsi="Arial" w:cs="Arial"/>
          <w:sz w:val="24"/>
          <w:szCs w:val="24"/>
        </w:rPr>
        <w:t xml:space="preserve"> Chem</w:t>
      </w:r>
      <w:r w:rsidR="00003AF1">
        <w:rPr>
          <w:rFonts w:ascii="Arial" w:hAnsi="Arial" w:cs="Arial"/>
          <w:sz w:val="24"/>
          <w:szCs w:val="24"/>
        </w:rPr>
        <w:t>.</w:t>
      </w:r>
      <w:r w:rsidRPr="00DC1081">
        <w:rPr>
          <w:rFonts w:ascii="Arial" w:hAnsi="Arial" w:cs="Arial"/>
          <w:sz w:val="24"/>
          <w:szCs w:val="24"/>
        </w:rPr>
        <w:t xml:space="preserve"> 281, 27398-27404.</w:t>
      </w:r>
    </w:p>
    <w:p w14:paraId="67D66B03" w14:textId="4F13759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Hulleman, J.D., Balch, W.E., Kelly, J.W., 2012. Translational attenuation differentially alters the fate of disease-associated fibulin proteins. FASEB J</w:t>
      </w:r>
      <w:r w:rsidR="00003AF1">
        <w:rPr>
          <w:rFonts w:ascii="Arial" w:hAnsi="Arial" w:cs="Arial"/>
          <w:sz w:val="24"/>
          <w:szCs w:val="24"/>
        </w:rPr>
        <w:t>.</w:t>
      </w:r>
      <w:r w:rsidRPr="00DC1081">
        <w:rPr>
          <w:rFonts w:ascii="Arial" w:hAnsi="Arial" w:cs="Arial"/>
          <w:sz w:val="24"/>
          <w:szCs w:val="24"/>
        </w:rPr>
        <w:t xml:space="preserve"> 26, 4548-4560.</w:t>
      </w:r>
    </w:p>
    <w:p w14:paraId="27D449E7" w14:textId="033C18E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Humphreys, D.T., Carver, J.A., Easterbrook-Smith, S.B., Wilson, M.R., 1999. Clusterin has chaperone-like activity similar to that of small heat shock proteins. J</w:t>
      </w:r>
      <w:r w:rsidR="00003AF1">
        <w:rPr>
          <w:rFonts w:ascii="Arial" w:hAnsi="Arial" w:cs="Arial"/>
          <w:sz w:val="24"/>
          <w:szCs w:val="24"/>
        </w:rPr>
        <w:t>.</w:t>
      </w:r>
      <w:r w:rsidRPr="00DC1081">
        <w:rPr>
          <w:rFonts w:ascii="Arial" w:hAnsi="Arial" w:cs="Arial"/>
          <w:sz w:val="24"/>
          <w:szCs w:val="24"/>
        </w:rPr>
        <w:t xml:space="preserve"> Biol</w:t>
      </w:r>
      <w:r w:rsidR="00003AF1">
        <w:rPr>
          <w:rFonts w:ascii="Arial" w:hAnsi="Arial" w:cs="Arial"/>
          <w:sz w:val="24"/>
          <w:szCs w:val="24"/>
        </w:rPr>
        <w:t>.</w:t>
      </w:r>
      <w:r w:rsidRPr="00DC1081">
        <w:rPr>
          <w:rFonts w:ascii="Arial" w:hAnsi="Arial" w:cs="Arial"/>
          <w:sz w:val="24"/>
          <w:szCs w:val="24"/>
        </w:rPr>
        <w:t xml:space="preserve"> Chem</w:t>
      </w:r>
      <w:r w:rsidR="00003AF1">
        <w:rPr>
          <w:rFonts w:ascii="Arial" w:hAnsi="Arial" w:cs="Arial"/>
          <w:sz w:val="24"/>
          <w:szCs w:val="24"/>
        </w:rPr>
        <w:t>.</w:t>
      </w:r>
      <w:r w:rsidRPr="00DC1081">
        <w:rPr>
          <w:rFonts w:ascii="Arial" w:hAnsi="Arial" w:cs="Arial"/>
          <w:sz w:val="24"/>
          <w:szCs w:val="24"/>
        </w:rPr>
        <w:t xml:space="preserve"> 274, 6875-6881.</w:t>
      </w:r>
    </w:p>
    <w:p w14:paraId="1623E768" w14:textId="63CC806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Hussain, A.A., Lee, Y., Zhang, J.J., Marshall, J., 2011. Disturbed matrix metalloproteinase activity of Bruch's membrane in age-related macular degeneration.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52, 4459-4466.</w:t>
      </w:r>
    </w:p>
    <w:p w14:paraId="7A713501" w14:textId="3766B30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Imamura, Y., Noda, S., Mashima, Y., Kudoh, J., Oguchi, Y., Shimizu, N., 1998. Human retina-specific amine oxidase: genomic structure of the gene (AOC2), alternatively spliced variant, and mRNA expression in retina. Genomics</w:t>
      </w:r>
      <w:r w:rsidR="00003AF1">
        <w:rPr>
          <w:rFonts w:ascii="Arial" w:hAnsi="Arial" w:cs="Arial"/>
          <w:sz w:val="24"/>
          <w:szCs w:val="24"/>
        </w:rPr>
        <w:t>.</w:t>
      </w:r>
      <w:r w:rsidRPr="00DC1081">
        <w:rPr>
          <w:rFonts w:ascii="Arial" w:hAnsi="Arial" w:cs="Arial"/>
          <w:sz w:val="24"/>
          <w:szCs w:val="24"/>
        </w:rPr>
        <w:t xml:space="preserve"> 51, 293-298.</w:t>
      </w:r>
    </w:p>
    <w:p w14:paraId="640B585A" w14:textId="7EDE4EF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Jager, R.D., Mieler, W.F., Miller, J.W., 2008. Age-related macular degeneration. N</w:t>
      </w:r>
      <w:r w:rsidR="00003AF1">
        <w:rPr>
          <w:rFonts w:ascii="Arial" w:hAnsi="Arial" w:cs="Arial"/>
          <w:sz w:val="24"/>
          <w:szCs w:val="24"/>
        </w:rPr>
        <w:t>.</w:t>
      </w:r>
      <w:r w:rsidRPr="00DC1081">
        <w:rPr>
          <w:rFonts w:ascii="Arial" w:hAnsi="Arial" w:cs="Arial"/>
          <w:sz w:val="24"/>
          <w:szCs w:val="24"/>
        </w:rPr>
        <w:t xml:space="preserve"> Engl</w:t>
      </w:r>
      <w:r w:rsidR="00003AF1">
        <w:rPr>
          <w:rFonts w:ascii="Arial" w:hAnsi="Arial" w:cs="Arial"/>
          <w:sz w:val="24"/>
          <w:szCs w:val="24"/>
        </w:rPr>
        <w:t>.</w:t>
      </w:r>
      <w:r w:rsidRPr="00DC1081">
        <w:rPr>
          <w:rFonts w:ascii="Arial" w:hAnsi="Arial" w:cs="Arial"/>
          <w:sz w:val="24"/>
          <w:szCs w:val="24"/>
        </w:rPr>
        <w:t xml:space="preserve"> J</w:t>
      </w:r>
      <w:r w:rsidR="00003AF1">
        <w:rPr>
          <w:rFonts w:ascii="Arial" w:hAnsi="Arial" w:cs="Arial"/>
          <w:sz w:val="24"/>
          <w:szCs w:val="24"/>
        </w:rPr>
        <w:t>.</w:t>
      </w:r>
      <w:r w:rsidRPr="00DC1081">
        <w:rPr>
          <w:rFonts w:ascii="Arial" w:hAnsi="Arial" w:cs="Arial"/>
          <w:sz w:val="24"/>
          <w:szCs w:val="24"/>
        </w:rPr>
        <w:t xml:space="preserve"> Med</w:t>
      </w:r>
      <w:r w:rsidR="00003AF1">
        <w:rPr>
          <w:rFonts w:ascii="Arial" w:hAnsi="Arial" w:cs="Arial"/>
          <w:sz w:val="24"/>
          <w:szCs w:val="24"/>
        </w:rPr>
        <w:t>.</w:t>
      </w:r>
      <w:r w:rsidRPr="00DC1081">
        <w:rPr>
          <w:rFonts w:ascii="Arial" w:hAnsi="Arial" w:cs="Arial"/>
          <w:sz w:val="24"/>
          <w:szCs w:val="24"/>
        </w:rPr>
        <w:t xml:space="preserve"> 358, 2606-2617.</w:t>
      </w:r>
    </w:p>
    <w:p w14:paraId="2249719A" w14:textId="1FF0D6D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Jones, R.P., Ridley, C., Jowitt, T.A., Wang, M.C., Howard, M., Bobola, N., Wang, T., Bishop, P.N., Kielty, C.M., Baldock, C., Lotery, A.J., Trump, D., 2010. Structural effects of fibulin 5 missense mutations associated with age-related macular degeneration and cutis laxa.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51, 2356-2362.</w:t>
      </w:r>
    </w:p>
    <w:p w14:paraId="7697F2EA" w14:textId="6014117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Kaeser, S.A., Herzig, M.C., Coomaraswamy, J., Kilger, E., Selenica, M.L., Winkler, D.T., Staufenbiel, M., Levy, E., Grubb, A., Jucker, M., 2007. Cystatin C modulates cerebral beta-amyloidosis. Nat</w:t>
      </w:r>
      <w:r w:rsidR="00003AF1">
        <w:rPr>
          <w:rFonts w:ascii="Arial" w:hAnsi="Arial" w:cs="Arial"/>
          <w:sz w:val="24"/>
          <w:szCs w:val="24"/>
        </w:rPr>
        <w:t>.</w:t>
      </w:r>
      <w:r w:rsidRPr="00DC1081">
        <w:rPr>
          <w:rFonts w:ascii="Arial" w:hAnsi="Arial" w:cs="Arial"/>
          <w:sz w:val="24"/>
          <w:szCs w:val="24"/>
        </w:rPr>
        <w:t xml:space="preserve"> Genet</w:t>
      </w:r>
      <w:r w:rsidR="00003AF1">
        <w:rPr>
          <w:rFonts w:ascii="Arial" w:hAnsi="Arial" w:cs="Arial"/>
          <w:sz w:val="24"/>
          <w:szCs w:val="24"/>
        </w:rPr>
        <w:t>.</w:t>
      </w:r>
      <w:r w:rsidRPr="00DC1081">
        <w:rPr>
          <w:rFonts w:ascii="Arial" w:hAnsi="Arial" w:cs="Arial"/>
          <w:sz w:val="24"/>
          <w:szCs w:val="24"/>
        </w:rPr>
        <w:t xml:space="preserve"> 39, 1437-1439.</w:t>
      </w:r>
    </w:p>
    <w:p w14:paraId="3E4EF045" w14:textId="08AA9C6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Kamei, M., Hollyfield, J.G., 1999. TIMP-3 in Bruch's membrane: changes during aging and in age-related macular degeneration.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40, 2367-2375.</w:t>
      </w:r>
    </w:p>
    <w:p w14:paraId="75646B3E" w14:textId="59B0B3C5"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Kanekiyo, T., Cirrito, J.R., Liu, C.C., Shinohara, M., Li, J., Schuler, D.R., Shinohara, M., Holtzman, D.M., Bu, G., 2013. Neuronal clearance of amyloid-beta by endocytic receptor LRP1. J</w:t>
      </w:r>
      <w:r w:rsidR="00003AF1">
        <w:rPr>
          <w:rFonts w:ascii="Arial" w:hAnsi="Arial" w:cs="Arial"/>
          <w:sz w:val="24"/>
          <w:szCs w:val="24"/>
        </w:rPr>
        <w:t>.</w:t>
      </w:r>
      <w:r w:rsidRPr="00DC1081">
        <w:rPr>
          <w:rFonts w:ascii="Arial" w:hAnsi="Arial" w:cs="Arial"/>
          <w:sz w:val="24"/>
          <w:szCs w:val="24"/>
        </w:rPr>
        <w:t xml:space="preserve"> Neurosci</w:t>
      </w:r>
      <w:r w:rsidR="00003AF1">
        <w:rPr>
          <w:rFonts w:ascii="Arial" w:hAnsi="Arial" w:cs="Arial"/>
          <w:sz w:val="24"/>
          <w:szCs w:val="24"/>
        </w:rPr>
        <w:t>.</w:t>
      </w:r>
      <w:r w:rsidRPr="00DC1081">
        <w:rPr>
          <w:rFonts w:ascii="Arial" w:hAnsi="Arial" w:cs="Arial"/>
          <w:sz w:val="24"/>
          <w:szCs w:val="24"/>
        </w:rPr>
        <w:t xml:space="preserve"> 33, 19276-19283.</w:t>
      </w:r>
    </w:p>
    <w:p w14:paraId="2873241C" w14:textId="297B790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Katz, M.L., Shanker, M.J., 1989. Development of lipofuscin-like fluorescence in the retinal pigment epithelium in response to protease inhibitor treatment. Mech</w:t>
      </w:r>
      <w:r w:rsidR="00003AF1">
        <w:rPr>
          <w:rFonts w:ascii="Arial" w:hAnsi="Arial" w:cs="Arial"/>
          <w:sz w:val="24"/>
          <w:szCs w:val="24"/>
        </w:rPr>
        <w:t>.</w:t>
      </w:r>
      <w:r w:rsidRPr="00DC1081">
        <w:rPr>
          <w:rFonts w:ascii="Arial" w:hAnsi="Arial" w:cs="Arial"/>
          <w:sz w:val="24"/>
          <w:szCs w:val="24"/>
        </w:rPr>
        <w:t xml:space="preserve"> Ageing</w:t>
      </w:r>
      <w:r w:rsidR="00003AF1">
        <w:rPr>
          <w:rFonts w:ascii="Arial" w:hAnsi="Arial" w:cs="Arial"/>
          <w:sz w:val="24"/>
          <w:szCs w:val="24"/>
        </w:rPr>
        <w:t>.</w:t>
      </w:r>
      <w:r w:rsidRPr="00DC1081">
        <w:rPr>
          <w:rFonts w:ascii="Arial" w:hAnsi="Arial" w:cs="Arial"/>
          <w:sz w:val="24"/>
          <w:szCs w:val="24"/>
        </w:rPr>
        <w:t xml:space="preserve"> Dev</w:t>
      </w:r>
      <w:r w:rsidR="00003AF1">
        <w:rPr>
          <w:rFonts w:ascii="Arial" w:hAnsi="Arial" w:cs="Arial"/>
          <w:sz w:val="24"/>
          <w:szCs w:val="24"/>
        </w:rPr>
        <w:t>.</w:t>
      </w:r>
      <w:r w:rsidRPr="00DC1081">
        <w:rPr>
          <w:rFonts w:ascii="Arial" w:hAnsi="Arial" w:cs="Arial"/>
          <w:sz w:val="24"/>
          <w:szCs w:val="24"/>
        </w:rPr>
        <w:t xml:space="preserve"> 49, 23-40.</w:t>
      </w:r>
    </w:p>
    <w:p w14:paraId="643CFFF1" w14:textId="5B209BC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Kaur, I., Rathi, S., Chakrabarti, S., 2010. Variations in TIMP3 are associated with age-related macular degeneration. Proc</w:t>
      </w:r>
      <w:r w:rsidR="00003AF1">
        <w:rPr>
          <w:rFonts w:ascii="Arial" w:hAnsi="Arial" w:cs="Arial"/>
          <w:sz w:val="24"/>
          <w:szCs w:val="24"/>
        </w:rPr>
        <w:t>.</w:t>
      </w:r>
      <w:r w:rsidRPr="00DC1081">
        <w:rPr>
          <w:rFonts w:ascii="Arial" w:hAnsi="Arial" w:cs="Arial"/>
          <w:sz w:val="24"/>
          <w:szCs w:val="24"/>
        </w:rPr>
        <w:t xml:space="preserve"> Natl</w:t>
      </w:r>
      <w:r w:rsidR="00003AF1">
        <w:rPr>
          <w:rFonts w:ascii="Arial" w:hAnsi="Arial" w:cs="Arial"/>
          <w:sz w:val="24"/>
          <w:szCs w:val="24"/>
        </w:rPr>
        <w:t>.</w:t>
      </w:r>
      <w:r w:rsidRPr="00DC1081">
        <w:rPr>
          <w:rFonts w:ascii="Arial" w:hAnsi="Arial" w:cs="Arial"/>
          <w:sz w:val="24"/>
          <w:szCs w:val="24"/>
        </w:rPr>
        <w:t xml:space="preserve"> Acad</w:t>
      </w:r>
      <w:r w:rsidR="00003AF1">
        <w:rPr>
          <w:rFonts w:ascii="Arial" w:hAnsi="Arial" w:cs="Arial"/>
          <w:sz w:val="24"/>
          <w:szCs w:val="24"/>
        </w:rPr>
        <w:t>.</w:t>
      </w:r>
      <w:r w:rsidRPr="00DC1081">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U</w:t>
      </w:r>
      <w:r w:rsidR="00003AF1">
        <w:rPr>
          <w:rFonts w:ascii="Arial" w:hAnsi="Arial" w:cs="Arial"/>
          <w:sz w:val="24"/>
          <w:szCs w:val="24"/>
        </w:rPr>
        <w:t>.</w:t>
      </w:r>
      <w:r w:rsidRPr="00DC1081">
        <w:rPr>
          <w:rFonts w:ascii="Arial" w:hAnsi="Arial" w:cs="Arial"/>
          <w:sz w:val="24"/>
          <w:szCs w:val="24"/>
        </w:rPr>
        <w:t xml:space="preserve"> S</w:t>
      </w:r>
      <w:r w:rsidR="00003AF1">
        <w:rPr>
          <w:rFonts w:ascii="Arial" w:hAnsi="Arial" w:cs="Arial"/>
          <w:sz w:val="24"/>
          <w:szCs w:val="24"/>
        </w:rPr>
        <w:t>.</w:t>
      </w:r>
      <w:r w:rsidRPr="00DC1081">
        <w:rPr>
          <w:rFonts w:ascii="Arial" w:hAnsi="Arial" w:cs="Arial"/>
          <w:sz w:val="24"/>
          <w:szCs w:val="24"/>
        </w:rPr>
        <w:t xml:space="preserve"> A</w:t>
      </w:r>
      <w:r w:rsidR="00003AF1">
        <w:rPr>
          <w:rFonts w:ascii="Arial" w:hAnsi="Arial" w:cs="Arial"/>
          <w:sz w:val="24"/>
          <w:szCs w:val="24"/>
        </w:rPr>
        <w:t xml:space="preserve">. </w:t>
      </w:r>
      <w:r w:rsidRPr="00DC1081">
        <w:rPr>
          <w:rFonts w:ascii="Arial" w:hAnsi="Arial" w:cs="Arial"/>
          <w:sz w:val="24"/>
          <w:szCs w:val="24"/>
        </w:rPr>
        <w:t>107, E112-113.</w:t>
      </w:r>
    </w:p>
    <w:p w14:paraId="13339C1E" w14:textId="5E4C72D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Kay, P., Yang, Y.C., Hiscott, P., Gray, D., Maminishkis, A., Paraoan, L., 2014. Age-related changes of cystatin C expression and polarized secretion by retinal pigment epithelium: potential age-related macular degeneration links.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55, 926-934.</w:t>
      </w:r>
    </w:p>
    <w:p w14:paraId="3DF8DD07" w14:textId="1058D40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Kay, P., Yang, Y.C., Paraoan, L., 2013. Directional protein secretion by the retinal pigment epithelium: roles in retinal health and the development of age-related macular degeneration. J</w:t>
      </w:r>
      <w:r w:rsidR="00003AF1">
        <w:rPr>
          <w:rFonts w:ascii="Arial" w:hAnsi="Arial" w:cs="Arial"/>
          <w:sz w:val="24"/>
          <w:szCs w:val="24"/>
        </w:rPr>
        <w:t>.</w:t>
      </w:r>
      <w:r w:rsidRPr="00DC1081">
        <w:rPr>
          <w:rFonts w:ascii="Arial" w:hAnsi="Arial" w:cs="Arial"/>
          <w:sz w:val="24"/>
          <w:szCs w:val="24"/>
        </w:rPr>
        <w:t xml:space="preserve"> Cell</w:t>
      </w:r>
      <w:r w:rsidR="00003AF1">
        <w:rPr>
          <w:rFonts w:ascii="Arial" w:hAnsi="Arial" w:cs="Arial"/>
          <w:sz w:val="24"/>
          <w:szCs w:val="24"/>
        </w:rPr>
        <w:t>.</w:t>
      </w:r>
      <w:r w:rsidRPr="00DC1081">
        <w:rPr>
          <w:rFonts w:ascii="Arial" w:hAnsi="Arial" w:cs="Arial"/>
          <w:sz w:val="24"/>
          <w:szCs w:val="24"/>
        </w:rPr>
        <w:t xml:space="preserve"> Mol</w:t>
      </w:r>
      <w:r w:rsidR="00003AF1">
        <w:rPr>
          <w:rFonts w:ascii="Arial" w:hAnsi="Arial" w:cs="Arial"/>
          <w:sz w:val="24"/>
          <w:szCs w:val="24"/>
        </w:rPr>
        <w:t>.</w:t>
      </w:r>
      <w:r w:rsidRPr="00DC1081">
        <w:rPr>
          <w:rFonts w:ascii="Arial" w:hAnsi="Arial" w:cs="Arial"/>
          <w:sz w:val="24"/>
          <w:szCs w:val="24"/>
        </w:rPr>
        <w:t xml:space="preserve"> Med</w:t>
      </w:r>
      <w:r w:rsidR="00003AF1">
        <w:rPr>
          <w:rFonts w:ascii="Arial" w:hAnsi="Arial" w:cs="Arial"/>
          <w:sz w:val="24"/>
          <w:szCs w:val="24"/>
        </w:rPr>
        <w:t>.</w:t>
      </w:r>
      <w:r w:rsidRPr="00DC1081">
        <w:rPr>
          <w:rFonts w:ascii="Arial" w:hAnsi="Arial" w:cs="Arial"/>
          <w:sz w:val="24"/>
          <w:szCs w:val="24"/>
        </w:rPr>
        <w:t xml:space="preserve"> 17, 833-843.</w:t>
      </w:r>
    </w:p>
    <w:p w14:paraId="0F441CE1" w14:textId="4DCF215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Keenan, T.D., Clark, S.J., Unwin, R.D., Ridge, L.A., Day, A.J., Bishop, P.N., 2012. Mapping the differential distribution of proteoglycan core proteins in the adult human retina, choroid, and sclera. </w:t>
      </w:r>
      <w:r>
        <w:rPr>
          <w:rFonts w:ascii="Arial" w:hAnsi="Arial" w:cs="Arial"/>
          <w:sz w:val="24"/>
          <w:szCs w:val="24"/>
        </w:rPr>
        <w:t>Invest</w:t>
      </w:r>
      <w:r w:rsidR="00003AF1">
        <w:rPr>
          <w:rFonts w:ascii="Arial" w:hAnsi="Arial" w:cs="Arial"/>
          <w:sz w:val="24"/>
          <w:szCs w:val="24"/>
        </w:rPr>
        <w:t>.</w:t>
      </w:r>
      <w:r>
        <w:rPr>
          <w:rFonts w:ascii="Arial" w:hAnsi="Arial" w:cs="Arial"/>
          <w:sz w:val="24"/>
          <w:szCs w:val="24"/>
        </w:rPr>
        <w:t xml:space="preserve"> Ophthalmol</w:t>
      </w:r>
      <w:r w:rsidR="00003AF1">
        <w:rPr>
          <w:rFonts w:ascii="Arial" w:hAnsi="Arial" w:cs="Arial"/>
          <w:sz w:val="24"/>
          <w:szCs w:val="24"/>
        </w:rPr>
        <w:t>.</w:t>
      </w:r>
      <w:r>
        <w:rPr>
          <w:rFonts w:ascii="Arial" w:hAnsi="Arial" w:cs="Arial"/>
          <w:sz w:val="24"/>
          <w:szCs w:val="24"/>
        </w:rPr>
        <w:t xml:space="preserve"> Vis</w:t>
      </w:r>
      <w:r w:rsidR="00003AF1">
        <w:rPr>
          <w:rFonts w:ascii="Arial" w:hAnsi="Arial" w:cs="Arial"/>
          <w:sz w:val="24"/>
          <w:szCs w:val="24"/>
        </w:rPr>
        <w:t>.</w:t>
      </w:r>
      <w:r>
        <w:rPr>
          <w:rFonts w:ascii="Arial" w:hAnsi="Arial" w:cs="Arial"/>
          <w:sz w:val="24"/>
          <w:szCs w:val="24"/>
        </w:rPr>
        <w:t xml:space="preserve"> Sci</w:t>
      </w:r>
      <w:r w:rsidR="00003AF1">
        <w:rPr>
          <w:rFonts w:ascii="Arial" w:hAnsi="Arial" w:cs="Arial"/>
          <w:sz w:val="24"/>
          <w:szCs w:val="24"/>
        </w:rPr>
        <w:t>.</w:t>
      </w:r>
      <w:r w:rsidRPr="00DC1081">
        <w:rPr>
          <w:rFonts w:ascii="Arial" w:hAnsi="Arial" w:cs="Arial"/>
          <w:sz w:val="24"/>
          <w:szCs w:val="24"/>
        </w:rPr>
        <w:t xml:space="preserve"> 53, 7528-7538.</w:t>
      </w:r>
    </w:p>
    <w:p w14:paraId="43149438" w14:textId="52FF635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Kheitan, S., Minuchehr, Z., Soheil, Z.S., 2017. Exploring the cross talk between ER stress and inflammation in age-related macular degeneration. Plo</w:t>
      </w:r>
      <w:r w:rsidR="003F64B3">
        <w:rPr>
          <w:rFonts w:ascii="Arial" w:hAnsi="Arial" w:cs="Arial"/>
          <w:sz w:val="24"/>
          <w:szCs w:val="24"/>
        </w:rPr>
        <w:t>S</w:t>
      </w:r>
      <w:r w:rsidRPr="00DC1081">
        <w:rPr>
          <w:rFonts w:ascii="Arial" w:hAnsi="Arial" w:cs="Arial"/>
          <w:sz w:val="24"/>
          <w:szCs w:val="24"/>
        </w:rPr>
        <w:t xml:space="preserve"> One</w:t>
      </w:r>
      <w:r w:rsidR="00003AF1">
        <w:rPr>
          <w:rFonts w:ascii="Arial" w:hAnsi="Arial" w:cs="Arial"/>
          <w:sz w:val="24"/>
          <w:szCs w:val="24"/>
        </w:rPr>
        <w:t>.</w:t>
      </w:r>
      <w:r w:rsidRPr="00DC1081">
        <w:rPr>
          <w:rFonts w:ascii="Arial" w:hAnsi="Arial" w:cs="Arial"/>
          <w:sz w:val="24"/>
          <w:szCs w:val="24"/>
        </w:rPr>
        <w:t xml:space="preserve"> 12</w:t>
      </w:r>
      <w:r w:rsidR="00A046AB">
        <w:rPr>
          <w:rFonts w:ascii="Arial" w:hAnsi="Arial" w:cs="Arial"/>
          <w:sz w:val="24"/>
          <w:szCs w:val="24"/>
        </w:rPr>
        <w:t>(7), e0181667</w:t>
      </w:r>
      <w:r w:rsidRPr="00DC1081">
        <w:rPr>
          <w:rFonts w:ascii="Arial" w:hAnsi="Arial" w:cs="Arial"/>
          <w:sz w:val="24"/>
          <w:szCs w:val="24"/>
        </w:rPr>
        <w:t>.</w:t>
      </w:r>
    </w:p>
    <w:p w14:paraId="0786EFD4" w14:textId="12BC269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Kim, D.D., Song, W.C., 2006. Membrane complement regulatory proteins. Clin</w:t>
      </w:r>
      <w:r w:rsidR="00003AF1">
        <w:rPr>
          <w:rFonts w:ascii="Arial" w:hAnsi="Arial" w:cs="Arial"/>
          <w:sz w:val="24"/>
          <w:szCs w:val="24"/>
        </w:rPr>
        <w:t>.</w:t>
      </w:r>
      <w:r w:rsidRPr="00DC1081">
        <w:rPr>
          <w:rFonts w:ascii="Arial" w:hAnsi="Arial" w:cs="Arial"/>
          <w:sz w:val="24"/>
          <w:szCs w:val="24"/>
        </w:rPr>
        <w:t xml:space="preserve"> Immunol</w:t>
      </w:r>
      <w:r w:rsidR="00003AF1">
        <w:rPr>
          <w:rFonts w:ascii="Arial" w:hAnsi="Arial" w:cs="Arial"/>
          <w:sz w:val="24"/>
          <w:szCs w:val="24"/>
        </w:rPr>
        <w:t>.</w:t>
      </w:r>
      <w:r w:rsidRPr="00DC1081">
        <w:rPr>
          <w:rFonts w:ascii="Arial" w:hAnsi="Arial" w:cs="Arial"/>
          <w:sz w:val="24"/>
          <w:szCs w:val="24"/>
        </w:rPr>
        <w:t xml:space="preserve"> 118, 127-136.</w:t>
      </w:r>
    </w:p>
    <w:p w14:paraId="5EAB566E" w14:textId="5721869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Kim, H.M., Han, J.W., Chan, J.Y., 2016. Nuclear Factor Erythroid-2 Like 1 (NFE2L1): Structure, function and regulation. Gene</w:t>
      </w:r>
      <w:r w:rsidR="00003AF1">
        <w:rPr>
          <w:rFonts w:ascii="Arial" w:hAnsi="Arial" w:cs="Arial"/>
          <w:sz w:val="24"/>
          <w:szCs w:val="24"/>
        </w:rPr>
        <w:t>.</w:t>
      </w:r>
      <w:r w:rsidRPr="00DC1081">
        <w:rPr>
          <w:rFonts w:ascii="Arial" w:hAnsi="Arial" w:cs="Arial"/>
          <w:sz w:val="24"/>
          <w:szCs w:val="24"/>
        </w:rPr>
        <w:t xml:space="preserve"> 584, 17-25.</w:t>
      </w:r>
    </w:p>
    <w:p w14:paraId="6E1F9F90" w14:textId="11FEB06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Kishimoto, Y., Hiraiwa, M., O'Brien, J.S., 1992. Saposins: structure, function, distribution, and molecular genetics. J</w:t>
      </w:r>
      <w:r w:rsidR="00003AF1">
        <w:rPr>
          <w:rFonts w:ascii="Arial" w:hAnsi="Arial" w:cs="Arial"/>
          <w:sz w:val="24"/>
          <w:szCs w:val="24"/>
        </w:rPr>
        <w:t>.</w:t>
      </w:r>
      <w:r w:rsidRPr="00DC1081">
        <w:rPr>
          <w:rFonts w:ascii="Arial" w:hAnsi="Arial" w:cs="Arial"/>
          <w:sz w:val="24"/>
          <w:szCs w:val="24"/>
        </w:rPr>
        <w:t xml:space="preserve"> Lipid Res</w:t>
      </w:r>
      <w:r w:rsidR="00E54E0F">
        <w:rPr>
          <w:rFonts w:ascii="Arial" w:hAnsi="Arial" w:cs="Arial"/>
          <w:sz w:val="24"/>
          <w:szCs w:val="24"/>
        </w:rPr>
        <w:t>.</w:t>
      </w:r>
      <w:r w:rsidRPr="00DC1081">
        <w:rPr>
          <w:rFonts w:ascii="Arial" w:hAnsi="Arial" w:cs="Arial"/>
          <w:sz w:val="24"/>
          <w:szCs w:val="24"/>
        </w:rPr>
        <w:t xml:space="preserve"> 33, 1255-1267.</w:t>
      </w:r>
    </w:p>
    <w:p w14:paraId="4E393CD7" w14:textId="376C3BAD" w:rsidR="00B106FC" w:rsidRDefault="00B106FC" w:rsidP="00B106FC">
      <w:pPr>
        <w:pStyle w:val="EndNoteBibliography"/>
        <w:spacing w:after="0"/>
        <w:rPr>
          <w:rFonts w:ascii="Arial" w:hAnsi="Arial" w:cs="Arial"/>
          <w:sz w:val="24"/>
          <w:szCs w:val="24"/>
        </w:rPr>
      </w:pPr>
      <w:r w:rsidRPr="00DC1081">
        <w:rPr>
          <w:rFonts w:ascii="Arial" w:hAnsi="Arial" w:cs="Arial"/>
          <w:sz w:val="24"/>
          <w:szCs w:val="24"/>
        </w:rPr>
        <w:t>Kitagawa, Y., Sano, Y., Ueda, M., Higashio, K., Narita, H., Okano, M., Matsumoto, S.I., Sasaki, R., 1994. N-Glycosylation of Erythropoietin Is Critical for Apical Secretion by Madin-Darby Canine Kidney-Cells. Exp</w:t>
      </w:r>
      <w:r w:rsidR="00F12EA8">
        <w:rPr>
          <w:rFonts w:ascii="Arial" w:hAnsi="Arial" w:cs="Arial"/>
          <w:sz w:val="24"/>
          <w:szCs w:val="24"/>
        </w:rPr>
        <w:t>. C</w:t>
      </w:r>
      <w:r w:rsidRPr="00DC1081">
        <w:rPr>
          <w:rFonts w:ascii="Arial" w:hAnsi="Arial" w:cs="Arial"/>
          <w:sz w:val="24"/>
          <w:szCs w:val="24"/>
        </w:rPr>
        <w:t>ell Re</w:t>
      </w:r>
      <w:r w:rsidR="00F12EA8">
        <w:rPr>
          <w:rFonts w:ascii="Arial" w:hAnsi="Arial" w:cs="Arial"/>
          <w:sz w:val="24"/>
          <w:szCs w:val="24"/>
        </w:rPr>
        <w:t xml:space="preserve">s. </w:t>
      </w:r>
      <w:r w:rsidRPr="00DC1081">
        <w:rPr>
          <w:rFonts w:ascii="Arial" w:hAnsi="Arial" w:cs="Arial"/>
          <w:sz w:val="24"/>
          <w:szCs w:val="24"/>
        </w:rPr>
        <w:t>213, 449-457.</w:t>
      </w:r>
    </w:p>
    <w:p w14:paraId="542AE3A2" w14:textId="259F2990" w:rsidR="0027612D" w:rsidRPr="0027612D" w:rsidRDefault="0027612D" w:rsidP="0027612D">
      <w:pPr>
        <w:pStyle w:val="NoSpacing"/>
        <w:jc w:val="both"/>
        <w:rPr>
          <w:rFonts w:ascii="Arial" w:hAnsi="Arial" w:cs="Arial"/>
          <w:sz w:val="24"/>
        </w:rPr>
      </w:pPr>
      <w:r w:rsidRPr="007A5B06">
        <w:rPr>
          <w:rFonts w:ascii="Arial" w:hAnsi="Arial" w:cs="Arial"/>
          <w:noProof/>
          <w:sz w:val="24"/>
          <w:lang w:val="en-US"/>
        </w:rPr>
        <w:t>Klingeborn, M., Dismuke, W.M., Bowes Rickman, C., Stamer, W.D., 2017</w:t>
      </w:r>
      <w:r>
        <w:rPr>
          <w:rFonts w:ascii="Arial" w:hAnsi="Arial" w:cs="Arial"/>
          <w:noProof/>
          <w:sz w:val="24"/>
          <w:lang w:val="en-US"/>
        </w:rPr>
        <w:t>a</w:t>
      </w:r>
      <w:r w:rsidRPr="007A5B06">
        <w:rPr>
          <w:rFonts w:ascii="Arial" w:hAnsi="Arial" w:cs="Arial"/>
          <w:noProof/>
          <w:sz w:val="24"/>
          <w:lang w:val="en-US"/>
        </w:rPr>
        <w:t>. Roles of exosomes in the normal and diseased eye. Prog</w:t>
      </w:r>
      <w:r>
        <w:rPr>
          <w:rFonts w:ascii="Arial" w:hAnsi="Arial" w:cs="Arial"/>
          <w:noProof/>
          <w:sz w:val="24"/>
          <w:lang w:val="en-US"/>
        </w:rPr>
        <w:t>.</w:t>
      </w:r>
      <w:r w:rsidRPr="007A5B06">
        <w:rPr>
          <w:rFonts w:ascii="Arial" w:hAnsi="Arial" w:cs="Arial"/>
          <w:noProof/>
          <w:sz w:val="24"/>
          <w:lang w:val="en-US"/>
        </w:rPr>
        <w:t xml:space="preserve"> Retin</w:t>
      </w:r>
      <w:r>
        <w:rPr>
          <w:rFonts w:ascii="Arial" w:hAnsi="Arial" w:cs="Arial"/>
          <w:noProof/>
          <w:sz w:val="24"/>
          <w:lang w:val="en-US"/>
        </w:rPr>
        <w:t>.</w:t>
      </w:r>
      <w:r w:rsidRPr="007A5B06">
        <w:rPr>
          <w:rFonts w:ascii="Arial" w:hAnsi="Arial" w:cs="Arial"/>
          <w:noProof/>
          <w:sz w:val="24"/>
          <w:lang w:val="en-US"/>
        </w:rPr>
        <w:t xml:space="preserve"> Eye Res</w:t>
      </w:r>
      <w:r>
        <w:rPr>
          <w:rFonts w:ascii="Arial" w:hAnsi="Arial" w:cs="Arial"/>
          <w:noProof/>
          <w:sz w:val="24"/>
          <w:lang w:val="en-US"/>
        </w:rPr>
        <w:t>.</w:t>
      </w:r>
      <w:r w:rsidRPr="007A5B06">
        <w:rPr>
          <w:rFonts w:ascii="Arial" w:hAnsi="Arial" w:cs="Arial"/>
          <w:noProof/>
          <w:sz w:val="24"/>
          <w:lang w:val="en-US"/>
        </w:rPr>
        <w:t xml:space="preserve"> 59, 158-177.</w:t>
      </w:r>
    </w:p>
    <w:p w14:paraId="04DFE2BE" w14:textId="660A2D6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Klingeborn, M., Dismuke, W.M., Skiba, N.P., Kelly, U., Stamer, W.D., Bowes Rickman, C., 2017</w:t>
      </w:r>
      <w:r w:rsidR="0027612D">
        <w:rPr>
          <w:rFonts w:ascii="Arial" w:hAnsi="Arial" w:cs="Arial"/>
          <w:sz w:val="24"/>
          <w:szCs w:val="24"/>
        </w:rPr>
        <w:t>b</w:t>
      </w:r>
      <w:r w:rsidRPr="00DC1081">
        <w:rPr>
          <w:rFonts w:ascii="Arial" w:hAnsi="Arial" w:cs="Arial"/>
          <w:sz w:val="24"/>
          <w:szCs w:val="24"/>
        </w:rPr>
        <w:t>. Directional Exosome Proteomes Reflect Polarity-Specific Functions in Retinal Pigmented Epithelium Monolayers. Sci</w:t>
      </w:r>
      <w:r w:rsidR="00F12EA8">
        <w:rPr>
          <w:rFonts w:ascii="Arial" w:hAnsi="Arial" w:cs="Arial"/>
          <w:sz w:val="24"/>
          <w:szCs w:val="24"/>
        </w:rPr>
        <w:t>.</w:t>
      </w:r>
      <w:r w:rsidRPr="00DC1081">
        <w:rPr>
          <w:rFonts w:ascii="Arial" w:hAnsi="Arial" w:cs="Arial"/>
          <w:sz w:val="24"/>
          <w:szCs w:val="24"/>
        </w:rPr>
        <w:t xml:space="preserve"> Rep</w:t>
      </w:r>
      <w:r w:rsidR="00F12EA8">
        <w:rPr>
          <w:rFonts w:ascii="Arial" w:hAnsi="Arial" w:cs="Arial"/>
          <w:sz w:val="24"/>
          <w:szCs w:val="24"/>
        </w:rPr>
        <w:t>.</w:t>
      </w:r>
      <w:r w:rsidRPr="00DC1081">
        <w:rPr>
          <w:rFonts w:ascii="Arial" w:hAnsi="Arial" w:cs="Arial"/>
          <w:sz w:val="24"/>
          <w:szCs w:val="24"/>
        </w:rPr>
        <w:t xml:space="preserve"> 7, 4901.</w:t>
      </w:r>
    </w:p>
    <w:p w14:paraId="1C0A5650" w14:textId="22E9BE1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Kolomeyer, A.M., Sugino, I.K., Zarbin, M.A., 2011. Characterization of conditioned media collected from cultured adult versus fetal retinal pigment epithelial cells. </w:t>
      </w:r>
      <w:r>
        <w:rPr>
          <w:rFonts w:ascii="Arial" w:hAnsi="Arial" w:cs="Arial"/>
          <w:sz w:val="24"/>
          <w:szCs w:val="24"/>
        </w:rPr>
        <w:t>Invest</w:t>
      </w:r>
      <w:r w:rsidR="00F12EA8">
        <w:rPr>
          <w:rFonts w:ascii="Arial" w:hAnsi="Arial" w:cs="Arial"/>
          <w:sz w:val="24"/>
          <w:szCs w:val="24"/>
        </w:rPr>
        <w:t>.</w:t>
      </w:r>
      <w:r>
        <w:rPr>
          <w:rFonts w:ascii="Arial" w:hAnsi="Arial" w:cs="Arial"/>
          <w:sz w:val="24"/>
          <w:szCs w:val="24"/>
        </w:rPr>
        <w:t xml:space="preserve"> Ophthalmol</w:t>
      </w:r>
      <w:r w:rsidR="00F12EA8">
        <w:rPr>
          <w:rFonts w:ascii="Arial" w:hAnsi="Arial" w:cs="Arial"/>
          <w:sz w:val="24"/>
          <w:szCs w:val="24"/>
        </w:rPr>
        <w:t>.</w:t>
      </w:r>
      <w:r>
        <w:rPr>
          <w:rFonts w:ascii="Arial" w:hAnsi="Arial" w:cs="Arial"/>
          <w:sz w:val="24"/>
          <w:szCs w:val="24"/>
        </w:rPr>
        <w:t xml:space="preserve"> Vis</w:t>
      </w:r>
      <w:r w:rsidR="00F12EA8">
        <w:rPr>
          <w:rFonts w:ascii="Arial" w:hAnsi="Arial" w:cs="Arial"/>
          <w:sz w:val="24"/>
          <w:szCs w:val="24"/>
        </w:rPr>
        <w:t>.</w:t>
      </w:r>
      <w:r>
        <w:rPr>
          <w:rFonts w:ascii="Arial" w:hAnsi="Arial" w:cs="Arial"/>
          <w:sz w:val="24"/>
          <w:szCs w:val="24"/>
        </w:rPr>
        <w:t xml:space="preserve"> Sci</w:t>
      </w:r>
      <w:r w:rsidR="00F12EA8">
        <w:rPr>
          <w:rFonts w:ascii="Arial" w:hAnsi="Arial" w:cs="Arial"/>
          <w:sz w:val="24"/>
          <w:szCs w:val="24"/>
        </w:rPr>
        <w:t>.</w:t>
      </w:r>
      <w:r w:rsidRPr="00DC1081">
        <w:rPr>
          <w:rFonts w:ascii="Arial" w:hAnsi="Arial" w:cs="Arial"/>
          <w:sz w:val="24"/>
          <w:szCs w:val="24"/>
        </w:rPr>
        <w:t xml:space="preserve"> 52, 5973-5986.</w:t>
      </w:r>
    </w:p>
    <w:p w14:paraId="539DF2E2" w14:textId="7EC21D7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Kroemer, G., Marino, G., Levine, B., 2010. Autophagy and the integrated stress response. Mol</w:t>
      </w:r>
      <w:r w:rsidR="00F12EA8">
        <w:rPr>
          <w:rFonts w:ascii="Arial" w:hAnsi="Arial" w:cs="Arial"/>
          <w:sz w:val="24"/>
          <w:szCs w:val="24"/>
        </w:rPr>
        <w:t>.</w:t>
      </w:r>
      <w:r w:rsidRPr="00DC1081">
        <w:rPr>
          <w:rFonts w:ascii="Arial" w:hAnsi="Arial" w:cs="Arial"/>
          <w:sz w:val="24"/>
          <w:szCs w:val="24"/>
        </w:rPr>
        <w:t xml:space="preserve"> Cell</w:t>
      </w:r>
      <w:r w:rsidR="00F12EA8">
        <w:rPr>
          <w:rFonts w:ascii="Arial" w:hAnsi="Arial" w:cs="Arial"/>
          <w:sz w:val="24"/>
          <w:szCs w:val="24"/>
        </w:rPr>
        <w:t>.</w:t>
      </w:r>
      <w:r w:rsidRPr="00DC1081">
        <w:rPr>
          <w:rFonts w:ascii="Arial" w:hAnsi="Arial" w:cs="Arial"/>
          <w:sz w:val="24"/>
          <w:szCs w:val="24"/>
        </w:rPr>
        <w:t xml:space="preserve"> 40, 280-293.</w:t>
      </w:r>
    </w:p>
    <w:p w14:paraId="6D7BAE4D" w14:textId="3FF7B845"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Kunchithapautham, K., Rohrer, B., 2011. Sublytic Membrane-Attack-Complex (MAC) Activation Alters Regulated Rather than Constitutive Vascular Endothelial Growth Factor (VEGF) Secretion in Retinal Pigment Epithelium Monolayers. </w:t>
      </w:r>
      <w:r w:rsidRPr="008E505A">
        <w:rPr>
          <w:rFonts w:ascii="Arial" w:hAnsi="Arial" w:cs="Arial"/>
          <w:sz w:val="24"/>
          <w:szCs w:val="24"/>
          <w:lang w:val="sv-SE"/>
        </w:rPr>
        <w:t>J</w:t>
      </w:r>
      <w:r w:rsidR="00F12EA8" w:rsidRPr="008E505A">
        <w:rPr>
          <w:rFonts w:ascii="Arial" w:hAnsi="Arial" w:cs="Arial"/>
          <w:sz w:val="24"/>
          <w:szCs w:val="24"/>
          <w:lang w:val="sv-SE"/>
        </w:rPr>
        <w:t>.</w:t>
      </w:r>
      <w:r w:rsidRPr="008E505A">
        <w:rPr>
          <w:rFonts w:ascii="Arial" w:hAnsi="Arial" w:cs="Arial"/>
          <w:sz w:val="24"/>
          <w:szCs w:val="24"/>
          <w:lang w:val="sv-SE"/>
        </w:rPr>
        <w:t xml:space="preserve"> Biol</w:t>
      </w:r>
      <w:r w:rsidR="00F12EA8" w:rsidRPr="008E505A">
        <w:rPr>
          <w:rFonts w:ascii="Arial" w:hAnsi="Arial" w:cs="Arial"/>
          <w:sz w:val="24"/>
          <w:szCs w:val="24"/>
          <w:lang w:val="sv-SE"/>
        </w:rPr>
        <w:t>.</w:t>
      </w:r>
      <w:r w:rsidRPr="008E505A">
        <w:rPr>
          <w:rFonts w:ascii="Arial" w:hAnsi="Arial" w:cs="Arial"/>
          <w:sz w:val="24"/>
          <w:szCs w:val="24"/>
          <w:lang w:val="sv-SE"/>
        </w:rPr>
        <w:t xml:space="preserve"> Chem</w:t>
      </w:r>
      <w:r w:rsidR="00F12EA8" w:rsidRPr="008E505A">
        <w:rPr>
          <w:rFonts w:ascii="Arial" w:hAnsi="Arial" w:cs="Arial"/>
          <w:sz w:val="24"/>
          <w:szCs w:val="24"/>
          <w:lang w:val="sv-SE"/>
        </w:rPr>
        <w:t>.</w:t>
      </w:r>
      <w:r w:rsidRPr="008E505A">
        <w:rPr>
          <w:rFonts w:ascii="Arial" w:hAnsi="Arial" w:cs="Arial"/>
          <w:sz w:val="24"/>
          <w:szCs w:val="24"/>
          <w:lang w:val="sv-SE"/>
        </w:rPr>
        <w:t xml:space="preserve"> 286, 23717-23724.</w:t>
      </w:r>
    </w:p>
    <w:p w14:paraId="3CDAB6E2" w14:textId="47898429" w:rsidR="00B106FC" w:rsidRPr="008E505A" w:rsidRDefault="00B106FC" w:rsidP="00B106FC">
      <w:pPr>
        <w:pStyle w:val="EndNoteBibliography"/>
        <w:spacing w:after="0"/>
        <w:rPr>
          <w:rFonts w:ascii="Arial" w:hAnsi="Arial" w:cs="Arial"/>
          <w:sz w:val="24"/>
          <w:szCs w:val="24"/>
          <w:lang w:val="sv-SE"/>
        </w:rPr>
      </w:pPr>
      <w:r w:rsidRPr="008E505A">
        <w:rPr>
          <w:rFonts w:ascii="Arial" w:hAnsi="Arial" w:cs="Arial"/>
          <w:sz w:val="24"/>
          <w:szCs w:val="24"/>
          <w:lang w:val="sv-SE"/>
        </w:rPr>
        <w:t xml:space="preserve">Kunze, A., Abari, E., Semkova, I., Paulsson, M., Hartmann, U., 2010. </w:t>
      </w:r>
      <w:r w:rsidRPr="00DC1081">
        <w:rPr>
          <w:rFonts w:ascii="Arial" w:hAnsi="Arial" w:cs="Arial"/>
          <w:sz w:val="24"/>
          <w:szCs w:val="24"/>
        </w:rPr>
        <w:t xml:space="preserve">Deposition of nidogens and other basement membrane proteins in the young and aging mouse retina. </w:t>
      </w:r>
      <w:r w:rsidRPr="008E505A">
        <w:rPr>
          <w:rFonts w:ascii="Arial" w:hAnsi="Arial" w:cs="Arial"/>
          <w:sz w:val="24"/>
          <w:szCs w:val="24"/>
          <w:lang w:val="sv-SE"/>
        </w:rPr>
        <w:t>Ophthalmic</w:t>
      </w:r>
      <w:r w:rsidR="00F12EA8" w:rsidRPr="008E505A">
        <w:rPr>
          <w:rFonts w:ascii="Arial" w:hAnsi="Arial" w:cs="Arial"/>
          <w:sz w:val="24"/>
          <w:szCs w:val="24"/>
          <w:lang w:val="sv-SE"/>
        </w:rPr>
        <w:t>.</w:t>
      </w:r>
      <w:r w:rsidRPr="008E505A">
        <w:rPr>
          <w:rFonts w:ascii="Arial" w:hAnsi="Arial" w:cs="Arial"/>
          <w:sz w:val="24"/>
          <w:szCs w:val="24"/>
          <w:lang w:val="sv-SE"/>
        </w:rPr>
        <w:t xml:space="preserve"> Res</w:t>
      </w:r>
      <w:r w:rsidR="00F12EA8" w:rsidRPr="008E505A">
        <w:rPr>
          <w:rFonts w:ascii="Arial" w:hAnsi="Arial" w:cs="Arial"/>
          <w:sz w:val="24"/>
          <w:szCs w:val="24"/>
          <w:lang w:val="sv-SE"/>
        </w:rPr>
        <w:t>.</w:t>
      </w:r>
      <w:r w:rsidRPr="008E505A">
        <w:rPr>
          <w:rFonts w:ascii="Arial" w:hAnsi="Arial" w:cs="Arial"/>
          <w:sz w:val="24"/>
          <w:szCs w:val="24"/>
          <w:lang w:val="sv-SE"/>
        </w:rPr>
        <w:t xml:space="preserve"> 43, 108-112.</w:t>
      </w:r>
    </w:p>
    <w:p w14:paraId="2DA6E022" w14:textId="593D8A64"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La Venuta, G., Zeitler, M., Steringer, J.P., Muller, H.M., Nickel, W., 2015. </w:t>
      </w:r>
      <w:r w:rsidRPr="00DC1081">
        <w:rPr>
          <w:rFonts w:ascii="Arial" w:hAnsi="Arial" w:cs="Arial"/>
          <w:sz w:val="24"/>
          <w:szCs w:val="24"/>
        </w:rPr>
        <w:t>The Startling Properties of Fibroblast Growth Factor 2: How to Exit Mammalian Cells without a Signal Peptide at Hand. J</w:t>
      </w:r>
      <w:r w:rsidR="00F12EA8">
        <w:rPr>
          <w:rFonts w:ascii="Arial" w:hAnsi="Arial" w:cs="Arial"/>
          <w:sz w:val="24"/>
          <w:szCs w:val="24"/>
        </w:rPr>
        <w:t>.</w:t>
      </w:r>
      <w:r w:rsidRPr="00DC1081">
        <w:rPr>
          <w:rFonts w:ascii="Arial" w:hAnsi="Arial" w:cs="Arial"/>
          <w:sz w:val="24"/>
          <w:szCs w:val="24"/>
        </w:rPr>
        <w:t xml:space="preserve"> Biol</w:t>
      </w:r>
      <w:r w:rsidR="00F12EA8">
        <w:rPr>
          <w:rFonts w:ascii="Arial" w:hAnsi="Arial" w:cs="Arial"/>
          <w:sz w:val="24"/>
          <w:szCs w:val="24"/>
        </w:rPr>
        <w:t>.</w:t>
      </w:r>
      <w:r w:rsidRPr="00DC1081">
        <w:rPr>
          <w:rFonts w:ascii="Arial" w:hAnsi="Arial" w:cs="Arial"/>
          <w:sz w:val="24"/>
          <w:szCs w:val="24"/>
        </w:rPr>
        <w:t xml:space="preserve"> Chem</w:t>
      </w:r>
      <w:r w:rsidR="00F12EA8">
        <w:rPr>
          <w:rFonts w:ascii="Arial" w:hAnsi="Arial" w:cs="Arial"/>
          <w:sz w:val="24"/>
          <w:szCs w:val="24"/>
        </w:rPr>
        <w:t>.</w:t>
      </w:r>
      <w:r w:rsidRPr="00DC1081">
        <w:rPr>
          <w:rFonts w:ascii="Arial" w:hAnsi="Arial" w:cs="Arial"/>
          <w:sz w:val="24"/>
          <w:szCs w:val="24"/>
        </w:rPr>
        <w:t xml:space="preserve"> 290, 27015-27020.</w:t>
      </w:r>
    </w:p>
    <w:p w14:paraId="75F13EA2" w14:textId="2B84ED9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Labbadia, J., Morimoto, R.I., 2015. The biology of proteostasis in aging and disease. Annu</w:t>
      </w:r>
      <w:r w:rsidR="00F12EA8">
        <w:rPr>
          <w:rFonts w:ascii="Arial" w:hAnsi="Arial" w:cs="Arial"/>
          <w:sz w:val="24"/>
          <w:szCs w:val="24"/>
        </w:rPr>
        <w:t>.</w:t>
      </w:r>
      <w:r w:rsidRPr="00DC1081">
        <w:rPr>
          <w:rFonts w:ascii="Arial" w:hAnsi="Arial" w:cs="Arial"/>
          <w:sz w:val="24"/>
          <w:szCs w:val="24"/>
        </w:rPr>
        <w:t xml:space="preserve"> Rev</w:t>
      </w:r>
      <w:r w:rsidR="00F12EA8">
        <w:rPr>
          <w:rFonts w:ascii="Arial" w:hAnsi="Arial" w:cs="Arial"/>
          <w:sz w:val="24"/>
          <w:szCs w:val="24"/>
        </w:rPr>
        <w:t>.</w:t>
      </w:r>
      <w:r w:rsidRPr="00DC1081">
        <w:rPr>
          <w:rFonts w:ascii="Arial" w:hAnsi="Arial" w:cs="Arial"/>
          <w:sz w:val="24"/>
          <w:szCs w:val="24"/>
        </w:rPr>
        <w:t xml:space="preserve"> Biochem</w:t>
      </w:r>
      <w:r w:rsidR="00F12EA8">
        <w:rPr>
          <w:rFonts w:ascii="Arial" w:hAnsi="Arial" w:cs="Arial"/>
          <w:sz w:val="24"/>
          <w:szCs w:val="24"/>
        </w:rPr>
        <w:t xml:space="preserve">. </w:t>
      </w:r>
      <w:r w:rsidRPr="00DC1081">
        <w:rPr>
          <w:rFonts w:ascii="Arial" w:hAnsi="Arial" w:cs="Arial"/>
          <w:sz w:val="24"/>
          <w:szCs w:val="24"/>
        </w:rPr>
        <w:t>84, 435-464.</w:t>
      </w:r>
    </w:p>
    <w:p w14:paraId="42FCB53A" w14:textId="0F27FB7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Langton, K.P., McKie, N., Smith, B.M., Brown, N.J., Barker, M.D., 2005. Sorsby's fundus dystrophy mutations impair turnover of TIMP-3 by retinal pigment epithelial cells. Hum</w:t>
      </w:r>
      <w:r w:rsidR="00F12EA8">
        <w:rPr>
          <w:rFonts w:ascii="Arial" w:hAnsi="Arial" w:cs="Arial"/>
          <w:sz w:val="24"/>
          <w:szCs w:val="24"/>
        </w:rPr>
        <w:t>.</w:t>
      </w:r>
      <w:r w:rsidRPr="00DC1081">
        <w:rPr>
          <w:rFonts w:ascii="Arial" w:hAnsi="Arial" w:cs="Arial"/>
          <w:sz w:val="24"/>
          <w:szCs w:val="24"/>
        </w:rPr>
        <w:t xml:space="preserve"> Mol</w:t>
      </w:r>
      <w:r w:rsidR="00F12EA8">
        <w:rPr>
          <w:rFonts w:ascii="Arial" w:hAnsi="Arial" w:cs="Arial"/>
          <w:sz w:val="24"/>
          <w:szCs w:val="24"/>
        </w:rPr>
        <w:t>.</w:t>
      </w:r>
      <w:r w:rsidRPr="00DC1081">
        <w:rPr>
          <w:rFonts w:ascii="Arial" w:hAnsi="Arial" w:cs="Arial"/>
          <w:sz w:val="24"/>
          <w:szCs w:val="24"/>
        </w:rPr>
        <w:t xml:space="preserve"> Genet</w:t>
      </w:r>
      <w:r w:rsidR="00F12EA8">
        <w:rPr>
          <w:rFonts w:ascii="Arial" w:hAnsi="Arial" w:cs="Arial"/>
          <w:sz w:val="24"/>
          <w:szCs w:val="24"/>
        </w:rPr>
        <w:t>.</w:t>
      </w:r>
      <w:r w:rsidRPr="00DC1081">
        <w:rPr>
          <w:rFonts w:ascii="Arial" w:hAnsi="Arial" w:cs="Arial"/>
          <w:sz w:val="24"/>
          <w:szCs w:val="24"/>
        </w:rPr>
        <w:t xml:space="preserve"> 14, 3579-3586.</w:t>
      </w:r>
    </w:p>
    <w:p w14:paraId="73C14CF5" w14:textId="7859730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Le Goff, M.M., Lu, H., Ugarte, M., Henry, S., Takanosu, M., Mayne, R., Bishop, P.N., 2012a. The vitreous glycoprotein opticin inhibits preretinal neovascularization. </w:t>
      </w:r>
      <w:r>
        <w:rPr>
          <w:rFonts w:ascii="Arial" w:hAnsi="Arial" w:cs="Arial"/>
          <w:sz w:val="24"/>
          <w:szCs w:val="24"/>
        </w:rPr>
        <w:t>Invest</w:t>
      </w:r>
      <w:r w:rsidR="00F12EA8">
        <w:rPr>
          <w:rFonts w:ascii="Arial" w:hAnsi="Arial" w:cs="Arial"/>
          <w:sz w:val="24"/>
          <w:szCs w:val="24"/>
        </w:rPr>
        <w:t>.</w:t>
      </w:r>
      <w:r>
        <w:rPr>
          <w:rFonts w:ascii="Arial" w:hAnsi="Arial" w:cs="Arial"/>
          <w:sz w:val="24"/>
          <w:szCs w:val="24"/>
        </w:rPr>
        <w:t xml:space="preserve"> Ophthalmol</w:t>
      </w:r>
      <w:r w:rsidR="00F12EA8">
        <w:rPr>
          <w:rFonts w:ascii="Arial" w:hAnsi="Arial" w:cs="Arial"/>
          <w:sz w:val="24"/>
          <w:szCs w:val="24"/>
        </w:rPr>
        <w:t>.</w:t>
      </w:r>
      <w:r>
        <w:rPr>
          <w:rFonts w:ascii="Arial" w:hAnsi="Arial" w:cs="Arial"/>
          <w:sz w:val="24"/>
          <w:szCs w:val="24"/>
        </w:rPr>
        <w:t xml:space="preserve"> Vis</w:t>
      </w:r>
      <w:r w:rsidR="00F12EA8">
        <w:rPr>
          <w:rFonts w:ascii="Arial" w:hAnsi="Arial" w:cs="Arial"/>
          <w:sz w:val="24"/>
          <w:szCs w:val="24"/>
        </w:rPr>
        <w:t>.</w:t>
      </w:r>
      <w:r w:rsidRPr="00DC1081">
        <w:rPr>
          <w:rFonts w:ascii="Arial" w:hAnsi="Arial" w:cs="Arial"/>
          <w:sz w:val="24"/>
          <w:szCs w:val="24"/>
        </w:rPr>
        <w:t xml:space="preserve"> 53, 228-234.</w:t>
      </w:r>
    </w:p>
    <w:p w14:paraId="59B23981" w14:textId="617343A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Le Goff, M.M., Sutton, M.J., Slevin, M., Latif, A., Humphries, M.J., Bishop, P.N., 2012b. Opticin exerts its anti-angiogenic activity by regulating extracellular matrix adhesiveness. J</w:t>
      </w:r>
      <w:r w:rsidR="00F12EA8">
        <w:rPr>
          <w:rFonts w:ascii="Arial" w:hAnsi="Arial" w:cs="Arial"/>
          <w:sz w:val="24"/>
          <w:szCs w:val="24"/>
        </w:rPr>
        <w:t>.</w:t>
      </w:r>
      <w:r w:rsidRPr="00DC1081">
        <w:rPr>
          <w:rFonts w:ascii="Arial" w:hAnsi="Arial" w:cs="Arial"/>
          <w:sz w:val="24"/>
          <w:szCs w:val="24"/>
        </w:rPr>
        <w:t xml:space="preserve"> Biol</w:t>
      </w:r>
      <w:r w:rsidR="00F12EA8">
        <w:rPr>
          <w:rFonts w:ascii="Arial" w:hAnsi="Arial" w:cs="Arial"/>
          <w:sz w:val="24"/>
          <w:szCs w:val="24"/>
        </w:rPr>
        <w:t>.</w:t>
      </w:r>
      <w:r w:rsidRPr="00DC1081">
        <w:rPr>
          <w:rFonts w:ascii="Arial" w:hAnsi="Arial" w:cs="Arial"/>
          <w:sz w:val="24"/>
          <w:szCs w:val="24"/>
        </w:rPr>
        <w:t xml:space="preserve"> Chem</w:t>
      </w:r>
      <w:r w:rsidR="00F12EA8">
        <w:rPr>
          <w:rFonts w:ascii="Arial" w:hAnsi="Arial" w:cs="Arial"/>
          <w:sz w:val="24"/>
          <w:szCs w:val="24"/>
        </w:rPr>
        <w:t>.</w:t>
      </w:r>
      <w:r w:rsidRPr="00DC1081">
        <w:rPr>
          <w:rFonts w:ascii="Arial" w:hAnsi="Arial" w:cs="Arial"/>
          <w:sz w:val="24"/>
          <w:szCs w:val="24"/>
        </w:rPr>
        <w:t xml:space="preserve"> 287, 28027-28036.</w:t>
      </w:r>
    </w:p>
    <w:p w14:paraId="34CED595" w14:textId="6077AABF" w:rsidR="00D1388C" w:rsidRPr="00D1388C" w:rsidRDefault="00B106FC" w:rsidP="00D1388C">
      <w:pPr>
        <w:pStyle w:val="EndNoteBibliography"/>
        <w:spacing w:after="0"/>
        <w:rPr>
          <w:rFonts w:ascii="Arial" w:hAnsi="Arial" w:cs="Arial"/>
          <w:sz w:val="24"/>
          <w:szCs w:val="24"/>
        </w:rPr>
      </w:pPr>
      <w:r w:rsidRPr="00DC1081">
        <w:rPr>
          <w:rFonts w:ascii="Arial" w:hAnsi="Arial" w:cs="Arial"/>
          <w:sz w:val="24"/>
          <w:szCs w:val="24"/>
        </w:rPr>
        <w:t>Lechner, J., Chen, M., Hogg, R.E., Toth, L., Silvestri, G., Chakravarthy, U., Xu, H., 2016. Higher plasma levels of complement C3a, C4a and C5a increase the risk of subretinal fibrosis in neovascular age-related macular degeneration: Complement activation in AMD. Immun</w:t>
      </w:r>
      <w:r w:rsidR="00F12EA8">
        <w:rPr>
          <w:rFonts w:ascii="Arial" w:hAnsi="Arial" w:cs="Arial"/>
          <w:sz w:val="24"/>
          <w:szCs w:val="24"/>
        </w:rPr>
        <w:t>.</w:t>
      </w:r>
      <w:r w:rsidRPr="00DC1081">
        <w:rPr>
          <w:rFonts w:ascii="Arial" w:hAnsi="Arial" w:cs="Arial"/>
          <w:sz w:val="24"/>
          <w:szCs w:val="24"/>
        </w:rPr>
        <w:t xml:space="preserve"> Ageing</w:t>
      </w:r>
      <w:r w:rsidR="00F12EA8">
        <w:rPr>
          <w:rFonts w:ascii="Arial" w:hAnsi="Arial" w:cs="Arial"/>
          <w:sz w:val="24"/>
          <w:szCs w:val="24"/>
        </w:rPr>
        <w:t>.</w:t>
      </w:r>
      <w:r w:rsidRPr="00DC1081">
        <w:rPr>
          <w:rFonts w:ascii="Arial" w:hAnsi="Arial" w:cs="Arial"/>
          <w:sz w:val="24"/>
          <w:szCs w:val="24"/>
        </w:rPr>
        <w:t xml:space="preserve"> 13, 4.</w:t>
      </w:r>
    </w:p>
    <w:p w14:paraId="7760A2B9" w14:textId="76764C98" w:rsidR="00D1388C" w:rsidRPr="00C92C11" w:rsidRDefault="00D1388C" w:rsidP="00B106FC">
      <w:pPr>
        <w:pStyle w:val="EndNoteBibliography"/>
        <w:spacing w:after="0"/>
        <w:rPr>
          <w:rFonts w:ascii="Arial" w:hAnsi="Arial" w:cs="Arial"/>
          <w:color w:val="000000" w:themeColor="text1"/>
          <w:sz w:val="24"/>
          <w:szCs w:val="24"/>
        </w:rPr>
      </w:pPr>
      <w:r w:rsidRPr="00C92C11">
        <w:rPr>
          <w:rFonts w:ascii="Arial" w:hAnsi="Arial" w:cs="Arial"/>
          <w:color w:val="000000" w:themeColor="text1"/>
          <w:sz w:val="24"/>
          <w:szCs w:val="24"/>
        </w:rPr>
        <w:t>Levine, B., Kroemer, G., 2019. Biological Functions of Autophagy Gen</w:t>
      </w:r>
      <w:r w:rsidRPr="002F4854">
        <w:rPr>
          <w:rFonts w:ascii="Arial" w:hAnsi="Arial" w:cs="Arial"/>
          <w:color w:val="000000" w:themeColor="text1"/>
          <w:sz w:val="24"/>
          <w:szCs w:val="24"/>
        </w:rPr>
        <w:t xml:space="preserve">es: A Disease Perspective. Cell. </w:t>
      </w:r>
      <w:r w:rsidRPr="00C92C11">
        <w:rPr>
          <w:rFonts w:ascii="Arial" w:hAnsi="Arial" w:cs="Arial"/>
          <w:color w:val="000000" w:themeColor="text1"/>
          <w:sz w:val="24"/>
          <w:szCs w:val="24"/>
        </w:rPr>
        <w:t>176, 11-42.</w:t>
      </w:r>
    </w:p>
    <w:p w14:paraId="477921FD" w14:textId="6289163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Li, Z.F., Wu, X.H., Engvall, E., 2004. Identification and characterization of CPAMD8, a novel member of the complement 3/alpha2-macroglobulin family with a C-terminal Kazal domain. Genomics</w:t>
      </w:r>
      <w:r w:rsidR="00F12EA8">
        <w:rPr>
          <w:rFonts w:ascii="Arial" w:hAnsi="Arial" w:cs="Arial"/>
          <w:sz w:val="24"/>
          <w:szCs w:val="24"/>
        </w:rPr>
        <w:t>.</w:t>
      </w:r>
      <w:r w:rsidRPr="00DC1081">
        <w:rPr>
          <w:rFonts w:ascii="Arial" w:hAnsi="Arial" w:cs="Arial"/>
          <w:sz w:val="24"/>
          <w:szCs w:val="24"/>
        </w:rPr>
        <w:t xml:space="preserve"> 83, 1083-1093.</w:t>
      </w:r>
    </w:p>
    <w:p w14:paraId="0D19CE17" w14:textId="2ADC170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Liang, X., Wu, L., Hand, T., Andreasson, K., 2005. Prostaglandin D2 mediates neuronal protection via the DP1 receptor. J</w:t>
      </w:r>
      <w:r w:rsidR="00F12EA8">
        <w:rPr>
          <w:rFonts w:ascii="Arial" w:hAnsi="Arial" w:cs="Arial"/>
          <w:sz w:val="24"/>
          <w:szCs w:val="24"/>
        </w:rPr>
        <w:t>.</w:t>
      </w:r>
      <w:r w:rsidRPr="00DC1081">
        <w:rPr>
          <w:rFonts w:ascii="Arial" w:hAnsi="Arial" w:cs="Arial"/>
          <w:sz w:val="24"/>
          <w:szCs w:val="24"/>
        </w:rPr>
        <w:t xml:space="preserve"> Neurochem</w:t>
      </w:r>
      <w:r w:rsidR="00F12EA8">
        <w:rPr>
          <w:rFonts w:ascii="Arial" w:hAnsi="Arial" w:cs="Arial"/>
          <w:sz w:val="24"/>
          <w:szCs w:val="24"/>
        </w:rPr>
        <w:t>.</w:t>
      </w:r>
      <w:r w:rsidRPr="00DC1081">
        <w:rPr>
          <w:rFonts w:ascii="Arial" w:hAnsi="Arial" w:cs="Arial"/>
          <w:sz w:val="24"/>
          <w:szCs w:val="24"/>
        </w:rPr>
        <w:t xml:space="preserve"> 92, 477-486.</w:t>
      </w:r>
    </w:p>
    <w:p w14:paraId="32040067" w14:textId="58D3AB7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Libby, R.T., Champliaud, M.F., Claudepierre, T., Xu, Y., Gibbons, E.P., Koch, M., Burgeson, R.E., Hunter, D.D., Brunken, W.J., 2000. Laminin expression in adult and developing retinae: evidence of two novel CNS laminins. J</w:t>
      </w:r>
      <w:r w:rsidR="00F12EA8">
        <w:rPr>
          <w:rFonts w:ascii="Arial" w:hAnsi="Arial" w:cs="Arial"/>
          <w:sz w:val="24"/>
          <w:szCs w:val="24"/>
        </w:rPr>
        <w:t>.</w:t>
      </w:r>
      <w:r w:rsidRPr="00DC1081">
        <w:rPr>
          <w:rFonts w:ascii="Arial" w:hAnsi="Arial" w:cs="Arial"/>
          <w:sz w:val="24"/>
          <w:szCs w:val="24"/>
        </w:rPr>
        <w:t xml:space="preserve"> Neurosci</w:t>
      </w:r>
      <w:r w:rsidR="00F12EA8">
        <w:rPr>
          <w:rFonts w:ascii="Arial" w:hAnsi="Arial" w:cs="Arial"/>
          <w:sz w:val="24"/>
          <w:szCs w:val="24"/>
        </w:rPr>
        <w:t>.</w:t>
      </w:r>
      <w:r w:rsidRPr="00DC1081">
        <w:rPr>
          <w:rFonts w:ascii="Arial" w:hAnsi="Arial" w:cs="Arial"/>
          <w:sz w:val="24"/>
          <w:szCs w:val="24"/>
        </w:rPr>
        <w:t xml:space="preserve"> 20, 6517-6528.</w:t>
      </w:r>
    </w:p>
    <w:p w14:paraId="5E904429" w14:textId="4B66B6B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Lin, J.H., Li, H., Yasumura, D., Cohen, H.R., Zhang, C., Panning, B., Shokat, K.M., Lavail, M.M., Walter, P., 2007. IRE1 signaling affects cell fate during the unfolded protein response. Science</w:t>
      </w:r>
      <w:r w:rsidR="00F12EA8">
        <w:rPr>
          <w:rFonts w:ascii="Arial" w:hAnsi="Arial" w:cs="Arial"/>
          <w:sz w:val="24"/>
          <w:szCs w:val="24"/>
        </w:rPr>
        <w:t>.</w:t>
      </w:r>
      <w:r w:rsidRPr="00DC1081">
        <w:rPr>
          <w:rFonts w:ascii="Arial" w:hAnsi="Arial" w:cs="Arial"/>
          <w:sz w:val="24"/>
          <w:szCs w:val="24"/>
        </w:rPr>
        <w:t xml:space="preserve"> 318, 944-949.</w:t>
      </w:r>
    </w:p>
    <w:p w14:paraId="5F93C371" w14:textId="44F7E04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Locke, C.J., Congrove, N.R., Dismuke, W.M., Bowen, T.J., Stamer, W.D., McKay, B.S., 2014. Controlled exosome release from the retinal pigment epithelium in situ. Exp</w:t>
      </w:r>
      <w:r w:rsidR="00F12EA8">
        <w:rPr>
          <w:rFonts w:ascii="Arial" w:hAnsi="Arial" w:cs="Arial"/>
          <w:sz w:val="24"/>
          <w:szCs w:val="24"/>
        </w:rPr>
        <w:t>.</w:t>
      </w:r>
      <w:r w:rsidRPr="00DC1081">
        <w:rPr>
          <w:rFonts w:ascii="Arial" w:hAnsi="Arial" w:cs="Arial"/>
          <w:sz w:val="24"/>
          <w:szCs w:val="24"/>
        </w:rPr>
        <w:t xml:space="preserve"> Eye Res</w:t>
      </w:r>
      <w:r w:rsidR="00F12EA8">
        <w:rPr>
          <w:rFonts w:ascii="Arial" w:hAnsi="Arial" w:cs="Arial"/>
          <w:sz w:val="24"/>
          <w:szCs w:val="24"/>
        </w:rPr>
        <w:t>.</w:t>
      </w:r>
      <w:r w:rsidRPr="00DC1081">
        <w:rPr>
          <w:rFonts w:ascii="Arial" w:hAnsi="Arial" w:cs="Arial"/>
          <w:sz w:val="24"/>
          <w:szCs w:val="24"/>
        </w:rPr>
        <w:t xml:space="preserve"> 129, 1-4.</w:t>
      </w:r>
    </w:p>
    <w:p w14:paraId="42BDAB21" w14:textId="307E742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Loftus, S.K., Antonellis, A., Matera, I., Renaud, G., Baxter, L.L., Reid, D., Wolfsberg, T.G., Chen, Y.D., Wang, C.W., Prasad, M.K., Bessling, S.L., McCallion, A.S., Green, E.D., Bennett, D.C., Pavan, W.J., Sequencing, N.C., 2009. Gpnmb is a melanoblast-expressed, MITF-dependent gene. Pigm</w:t>
      </w:r>
      <w:r w:rsidR="00F12EA8">
        <w:rPr>
          <w:rFonts w:ascii="Arial" w:hAnsi="Arial" w:cs="Arial"/>
          <w:sz w:val="24"/>
          <w:szCs w:val="24"/>
        </w:rPr>
        <w:t>.</w:t>
      </w:r>
      <w:r w:rsidRPr="00DC1081">
        <w:rPr>
          <w:rFonts w:ascii="Arial" w:hAnsi="Arial" w:cs="Arial"/>
          <w:sz w:val="24"/>
          <w:szCs w:val="24"/>
        </w:rPr>
        <w:t xml:space="preserve"> Cell Melanoma</w:t>
      </w:r>
      <w:r w:rsidR="00F12EA8">
        <w:rPr>
          <w:rFonts w:ascii="Arial" w:hAnsi="Arial" w:cs="Arial"/>
          <w:sz w:val="24"/>
          <w:szCs w:val="24"/>
        </w:rPr>
        <w:t>.</w:t>
      </w:r>
      <w:r w:rsidRPr="00DC1081">
        <w:rPr>
          <w:rFonts w:ascii="Arial" w:hAnsi="Arial" w:cs="Arial"/>
          <w:sz w:val="24"/>
          <w:szCs w:val="24"/>
        </w:rPr>
        <w:t xml:space="preserve"> R 22, 99-110.</w:t>
      </w:r>
    </w:p>
    <w:p w14:paraId="015AEC1B" w14:textId="0FF1C015"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Longhurst, H.J., Tarzi, M.D., Ashworth, F., Bethune, C., Cale, C., Dempster, J., Gompels, M., Jolles, S., Seneviratne, S., Symons, C., Price, A., Edgar, D., 2015. C1 inhibitor deficiency: 2014 United Kingdom consensus document. Clin</w:t>
      </w:r>
      <w:r w:rsidR="00F12EA8">
        <w:rPr>
          <w:rFonts w:ascii="Arial" w:hAnsi="Arial" w:cs="Arial"/>
          <w:sz w:val="24"/>
          <w:szCs w:val="24"/>
        </w:rPr>
        <w:t>.</w:t>
      </w:r>
      <w:r w:rsidRPr="00DC1081">
        <w:rPr>
          <w:rFonts w:ascii="Arial" w:hAnsi="Arial" w:cs="Arial"/>
          <w:sz w:val="24"/>
          <w:szCs w:val="24"/>
        </w:rPr>
        <w:t xml:space="preserve"> Exp</w:t>
      </w:r>
      <w:r w:rsidR="00F12EA8">
        <w:rPr>
          <w:rFonts w:ascii="Arial" w:hAnsi="Arial" w:cs="Arial"/>
          <w:sz w:val="24"/>
          <w:szCs w:val="24"/>
        </w:rPr>
        <w:t>.</w:t>
      </w:r>
      <w:r w:rsidRPr="00DC1081">
        <w:rPr>
          <w:rFonts w:ascii="Arial" w:hAnsi="Arial" w:cs="Arial"/>
          <w:sz w:val="24"/>
          <w:szCs w:val="24"/>
        </w:rPr>
        <w:t xml:space="preserve"> Immunol</w:t>
      </w:r>
      <w:r w:rsidR="00F12EA8">
        <w:rPr>
          <w:rFonts w:ascii="Arial" w:hAnsi="Arial" w:cs="Arial"/>
          <w:sz w:val="24"/>
          <w:szCs w:val="24"/>
        </w:rPr>
        <w:t>.</w:t>
      </w:r>
      <w:r w:rsidRPr="00DC1081">
        <w:rPr>
          <w:rFonts w:ascii="Arial" w:hAnsi="Arial" w:cs="Arial"/>
          <w:sz w:val="24"/>
          <w:szCs w:val="24"/>
        </w:rPr>
        <w:t xml:space="preserve"> 180, 475-483.</w:t>
      </w:r>
    </w:p>
    <w:p w14:paraId="1820767E" w14:textId="7E77ED0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Lotery, A.J., Baas, D., Ridley, C., Jones, R.P., Klaver, C.C., Stone, E., Nakamura, T., Luff, A., Griffiths, H., Wang, T., Bergen, A.A., Trump, D., 2006. Reduced secretion of fibulin 5 in age-related macular degeneration and cutis laxa. Hum</w:t>
      </w:r>
      <w:r w:rsidR="00F12EA8">
        <w:rPr>
          <w:rFonts w:ascii="Arial" w:hAnsi="Arial" w:cs="Arial"/>
          <w:sz w:val="24"/>
          <w:szCs w:val="24"/>
        </w:rPr>
        <w:t xml:space="preserve">. </w:t>
      </w:r>
      <w:r w:rsidRPr="00DC1081">
        <w:rPr>
          <w:rFonts w:ascii="Arial" w:hAnsi="Arial" w:cs="Arial"/>
          <w:sz w:val="24"/>
          <w:szCs w:val="24"/>
        </w:rPr>
        <w:t>Mutat</w:t>
      </w:r>
      <w:r w:rsidR="00F12EA8">
        <w:rPr>
          <w:rFonts w:ascii="Arial" w:hAnsi="Arial" w:cs="Arial"/>
          <w:sz w:val="24"/>
          <w:szCs w:val="24"/>
        </w:rPr>
        <w:t>.</w:t>
      </w:r>
      <w:r w:rsidRPr="00DC1081">
        <w:rPr>
          <w:rFonts w:ascii="Arial" w:hAnsi="Arial" w:cs="Arial"/>
          <w:sz w:val="24"/>
          <w:szCs w:val="24"/>
        </w:rPr>
        <w:t xml:space="preserve"> 27, 568-574.</w:t>
      </w:r>
    </w:p>
    <w:p w14:paraId="306E7978" w14:textId="1A2E688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Lou, D.A., Hu, F.N., 1987. Co-distribution of von Willebrand factor and fibronectin in cultured rhesus endothelial cells. Histochem</w:t>
      </w:r>
      <w:r w:rsidR="00F12EA8">
        <w:rPr>
          <w:rFonts w:ascii="Arial" w:hAnsi="Arial" w:cs="Arial"/>
          <w:sz w:val="24"/>
          <w:szCs w:val="24"/>
        </w:rPr>
        <w:t>.</w:t>
      </w:r>
      <w:r w:rsidRPr="00DC1081">
        <w:rPr>
          <w:rFonts w:ascii="Arial" w:hAnsi="Arial" w:cs="Arial"/>
          <w:sz w:val="24"/>
          <w:szCs w:val="24"/>
        </w:rPr>
        <w:t xml:space="preserve"> J</w:t>
      </w:r>
      <w:r w:rsidR="00F12EA8">
        <w:rPr>
          <w:rFonts w:ascii="Arial" w:hAnsi="Arial" w:cs="Arial"/>
          <w:sz w:val="24"/>
          <w:szCs w:val="24"/>
        </w:rPr>
        <w:t>.</w:t>
      </w:r>
      <w:r w:rsidRPr="00DC1081">
        <w:rPr>
          <w:rFonts w:ascii="Arial" w:hAnsi="Arial" w:cs="Arial"/>
          <w:sz w:val="24"/>
          <w:szCs w:val="24"/>
        </w:rPr>
        <w:t xml:space="preserve"> 19, 431-438.</w:t>
      </w:r>
    </w:p>
    <w:p w14:paraId="1936D0B1" w14:textId="3AE966D6"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Luibl, V., Isas, J.M., Kayed, R., Glabe, C.G., Langen, R., Chen, J., 2006. Drusen deposits associated with aging and age-related macular degeneration contain nonfibrillar amyloid oligomers. </w:t>
      </w:r>
      <w:r w:rsidRPr="008E505A">
        <w:rPr>
          <w:rFonts w:ascii="Arial" w:hAnsi="Arial" w:cs="Arial"/>
          <w:sz w:val="24"/>
          <w:szCs w:val="24"/>
          <w:lang w:val="sv-SE"/>
        </w:rPr>
        <w:t>J</w:t>
      </w:r>
      <w:r w:rsidR="00F12EA8" w:rsidRPr="008E505A">
        <w:rPr>
          <w:rFonts w:ascii="Arial" w:hAnsi="Arial" w:cs="Arial"/>
          <w:sz w:val="24"/>
          <w:szCs w:val="24"/>
          <w:lang w:val="sv-SE"/>
        </w:rPr>
        <w:t>.</w:t>
      </w:r>
      <w:r w:rsidRPr="008E505A">
        <w:rPr>
          <w:rFonts w:ascii="Arial" w:hAnsi="Arial" w:cs="Arial"/>
          <w:sz w:val="24"/>
          <w:szCs w:val="24"/>
          <w:lang w:val="sv-SE"/>
        </w:rPr>
        <w:t xml:space="preserve"> Clin</w:t>
      </w:r>
      <w:r w:rsidR="00F12EA8" w:rsidRPr="008E505A">
        <w:rPr>
          <w:rFonts w:ascii="Arial" w:hAnsi="Arial" w:cs="Arial"/>
          <w:sz w:val="24"/>
          <w:szCs w:val="24"/>
          <w:lang w:val="sv-SE"/>
        </w:rPr>
        <w:t>.</w:t>
      </w:r>
      <w:r w:rsidRPr="008E505A">
        <w:rPr>
          <w:rFonts w:ascii="Arial" w:hAnsi="Arial" w:cs="Arial"/>
          <w:sz w:val="24"/>
          <w:szCs w:val="24"/>
          <w:lang w:val="sv-SE"/>
        </w:rPr>
        <w:t xml:space="preserve"> Invest</w:t>
      </w:r>
      <w:r w:rsidR="00F12EA8" w:rsidRPr="008E505A">
        <w:rPr>
          <w:rFonts w:ascii="Arial" w:hAnsi="Arial" w:cs="Arial"/>
          <w:sz w:val="24"/>
          <w:szCs w:val="24"/>
          <w:lang w:val="sv-SE"/>
        </w:rPr>
        <w:t>ig.</w:t>
      </w:r>
      <w:r w:rsidRPr="008E505A">
        <w:rPr>
          <w:rFonts w:ascii="Arial" w:hAnsi="Arial" w:cs="Arial"/>
          <w:sz w:val="24"/>
          <w:szCs w:val="24"/>
          <w:lang w:val="sv-SE"/>
        </w:rPr>
        <w:t xml:space="preserve"> 116, 378-385.</w:t>
      </w:r>
    </w:p>
    <w:p w14:paraId="66F0DB32" w14:textId="271AF89C"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Lukas, J., Mazna, P., Valenta, T., Doubravska, L., Pospichalova, V., Vojtechova, M., Fafilek, B., Ivanek, R., Plachy, J., Novak, J., Korinek, V., 2009. </w:t>
      </w:r>
      <w:r w:rsidRPr="00DC1081">
        <w:rPr>
          <w:rFonts w:ascii="Arial" w:hAnsi="Arial" w:cs="Arial"/>
          <w:sz w:val="24"/>
          <w:szCs w:val="24"/>
        </w:rPr>
        <w:t>Dazap2 modulates transcription driven by the Wnt effector TCF-4. Nucleic Acids Res</w:t>
      </w:r>
      <w:r w:rsidR="00F12EA8">
        <w:rPr>
          <w:rFonts w:ascii="Arial" w:hAnsi="Arial" w:cs="Arial"/>
          <w:sz w:val="24"/>
          <w:szCs w:val="24"/>
        </w:rPr>
        <w:t>.</w:t>
      </w:r>
      <w:r w:rsidRPr="00DC1081">
        <w:rPr>
          <w:rFonts w:ascii="Arial" w:hAnsi="Arial" w:cs="Arial"/>
          <w:sz w:val="24"/>
          <w:szCs w:val="24"/>
        </w:rPr>
        <w:t xml:space="preserve"> 37, 3007-3020.</w:t>
      </w:r>
    </w:p>
    <w:p w14:paraId="4115FAE6" w14:textId="06BA14A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Lund, S.A., Giachelli, C.M., Scatena, M., 2009. The role of osteopontin in inflammatory processes. J</w:t>
      </w:r>
      <w:r w:rsidR="00F12EA8">
        <w:rPr>
          <w:rFonts w:ascii="Arial" w:hAnsi="Arial" w:cs="Arial"/>
          <w:sz w:val="24"/>
          <w:szCs w:val="24"/>
        </w:rPr>
        <w:t>.</w:t>
      </w:r>
      <w:r w:rsidRPr="00DC1081">
        <w:rPr>
          <w:rFonts w:ascii="Arial" w:hAnsi="Arial" w:cs="Arial"/>
          <w:sz w:val="24"/>
          <w:szCs w:val="24"/>
        </w:rPr>
        <w:t xml:space="preserve"> Cell</w:t>
      </w:r>
      <w:r w:rsidR="00F12EA8">
        <w:rPr>
          <w:rFonts w:ascii="Arial" w:hAnsi="Arial" w:cs="Arial"/>
          <w:sz w:val="24"/>
          <w:szCs w:val="24"/>
        </w:rPr>
        <w:t>.</w:t>
      </w:r>
      <w:r w:rsidRPr="00DC1081">
        <w:rPr>
          <w:rFonts w:ascii="Arial" w:hAnsi="Arial" w:cs="Arial"/>
          <w:sz w:val="24"/>
          <w:szCs w:val="24"/>
        </w:rPr>
        <w:t xml:space="preserve"> Commun</w:t>
      </w:r>
      <w:r w:rsidR="00F12EA8">
        <w:rPr>
          <w:rFonts w:ascii="Arial" w:hAnsi="Arial" w:cs="Arial"/>
          <w:sz w:val="24"/>
          <w:szCs w:val="24"/>
        </w:rPr>
        <w:t>.</w:t>
      </w:r>
      <w:r w:rsidRPr="00DC1081">
        <w:rPr>
          <w:rFonts w:ascii="Arial" w:hAnsi="Arial" w:cs="Arial"/>
          <w:sz w:val="24"/>
          <w:szCs w:val="24"/>
        </w:rPr>
        <w:t xml:space="preserve"> Signal</w:t>
      </w:r>
      <w:r w:rsidR="00F12EA8">
        <w:rPr>
          <w:rFonts w:ascii="Arial" w:hAnsi="Arial" w:cs="Arial"/>
          <w:sz w:val="24"/>
          <w:szCs w:val="24"/>
        </w:rPr>
        <w:t>.</w:t>
      </w:r>
      <w:r w:rsidRPr="00DC1081">
        <w:rPr>
          <w:rFonts w:ascii="Arial" w:hAnsi="Arial" w:cs="Arial"/>
          <w:sz w:val="24"/>
          <w:szCs w:val="24"/>
        </w:rPr>
        <w:t xml:space="preserve"> 3, 311-322.</w:t>
      </w:r>
    </w:p>
    <w:p w14:paraId="034710BE" w14:textId="2BB5EA0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Ma, J., Zhu, T.P., Moe, M.C., Ye, P.P., Yao, K., 2012. Opticin production is reduced by hypoxia and VEGF in human retinal pigment epithelium via MMP-2 activation. Cytokine</w:t>
      </w:r>
      <w:r w:rsidR="00F12EA8">
        <w:rPr>
          <w:rFonts w:ascii="Arial" w:hAnsi="Arial" w:cs="Arial"/>
          <w:sz w:val="24"/>
          <w:szCs w:val="24"/>
        </w:rPr>
        <w:t>.</w:t>
      </w:r>
      <w:r w:rsidRPr="00DC1081">
        <w:rPr>
          <w:rFonts w:ascii="Arial" w:hAnsi="Arial" w:cs="Arial"/>
          <w:sz w:val="24"/>
          <w:szCs w:val="24"/>
        </w:rPr>
        <w:t xml:space="preserve"> 59, 100-107.</w:t>
      </w:r>
    </w:p>
    <w:p w14:paraId="5859EB90" w14:textId="56DE8B2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Maminishkis, A., Chen, S., Jalickee, S., Banzon, T., Shi, G., Wang, F.E., Ehalt, T., Hammer, J.A., Miller, S.S., 2006. Confluent monolayers of cultured human fetal retinal pigment epithelium exhibit morphology and physiology of native tissue. </w:t>
      </w:r>
      <w:r>
        <w:rPr>
          <w:rFonts w:ascii="Arial" w:hAnsi="Arial" w:cs="Arial"/>
          <w:sz w:val="24"/>
          <w:szCs w:val="24"/>
        </w:rPr>
        <w:t>Invest</w:t>
      </w:r>
      <w:r w:rsidR="00F12EA8">
        <w:rPr>
          <w:rFonts w:ascii="Arial" w:hAnsi="Arial" w:cs="Arial"/>
          <w:sz w:val="24"/>
          <w:szCs w:val="24"/>
        </w:rPr>
        <w:t>.</w:t>
      </w:r>
      <w:r>
        <w:rPr>
          <w:rFonts w:ascii="Arial" w:hAnsi="Arial" w:cs="Arial"/>
          <w:sz w:val="24"/>
          <w:szCs w:val="24"/>
        </w:rPr>
        <w:t xml:space="preserve"> Ophthalmol</w:t>
      </w:r>
      <w:r w:rsidR="00F12EA8">
        <w:rPr>
          <w:rFonts w:ascii="Arial" w:hAnsi="Arial" w:cs="Arial"/>
          <w:sz w:val="24"/>
          <w:szCs w:val="24"/>
        </w:rPr>
        <w:t>.</w:t>
      </w:r>
      <w:r>
        <w:rPr>
          <w:rFonts w:ascii="Arial" w:hAnsi="Arial" w:cs="Arial"/>
          <w:sz w:val="24"/>
          <w:szCs w:val="24"/>
        </w:rPr>
        <w:t xml:space="preserve"> Vis</w:t>
      </w:r>
      <w:r w:rsidR="00F12EA8">
        <w:rPr>
          <w:rFonts w:ascii="Arial" w:hAnsi="Arial" w:cs="Arial"/>
          <w:sz w:val="24"/>
          <w:szCs w:val="24"/>
        </w:rPr>
        <w:t>.</w:t>
      </w:r>
      <w:r>
        <w:rPr>
          <w:rFonts w:ascii="Arial" w:hAnsi="Arial" w:cs="Arial"/>
          <w:sz w:val="24"/>
          <w:szCs w:val="24"/>
        </w:rPr>
        <w:t xml:space="preserve"> Sci</w:t>
      </w:r>
      <w:r w:rsidR="00F12EA8">
        <w:rPr>
          <w:rFonts w:ascii="Arial" w:hAnsi="Arial" w:cs="Arial"/>
          <w:sz w:val="24"/>
          <w:szCs w:val="24"/>
        </w:rPr>
        <w:t>.</w:t>
      </w:r>
      <w:r w:rsidRPr="00DC1081">
        <w:rPr>
          <w:rFonts w:ascii="Arial" w:hAnsi="Arial" w:cs="Arial"/>
          <w:sz w:val="24"/>
          <w:szCs w:val="24"/>
        </w:rPr>
        <w:t xml:space="preserve"> 47, 3612-3624.</w:t>
      </w:r>
    </w:p>
    <w:p w14:paraId="0CAEE968" w14:textId="7734FCC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Mandal, M.N.A., Vasireddy, V., Reddy, G.B., Wang, X.F., Moroi, S.E., Pattnaik, B.R., Hughes, B.A., Heckenlively, J.R., Hitchcock, P.F., Jablonski, M.M., Ayyagari, R., 2006. CTRP5 is a membrane-associated and secretory protein in the RPE and ciliary body and the S163R mutation of CTRP5 impairs its secretion. </w:t>
      </w:r>
      <w:r>
        <w:rPr>
          <w:rFonts w:ascii="Arial" w:hAnsi="Arial" w:cs="Arial"/>
          <w:sz w:val="24"/>
          <w:szCs w:val="24"/>
        </w:rPr>
        <w:t>Invest</w:t>
      </w:r>
      <w:r w:rsidR="00F12EA8">
        <w:rPr>
          <w:rFonts w:ascii="Arial" w:hAnsi="Arial" w:cs="Arial"/>
          <w:sz w:val="24"/>
          <w:szCs w:val="24"/>
        </w:rPr>
        <w:t>.</w:t>
      </w:r>
      <w:r>
        <w:rPr>
          <w:rFonts w:ascii="Arial" w:hAnsi="Arial" w:cs="Arial"/>
          <w:sz w:val="24"/>
          <w:szCs w:val="24"/>
        </w:rPr>
        <w:t xml:space="preserve"> Ophthalmol</w:t>
      </w:r>
      <w:r w:rsidR="00F12EA8">
        <w:rPr>
          <w:rFonts w:ascii="Arial" w:hAnsi="Arial" w:cs="Arial"/>
          <w:sz w:val="24"/>
          <w:szCs w:val="24"/>
        </w:rPr>
        <w:t>.</w:t>
      </w:r>
      <w:r>
        <w:rPr>
          <w:rFonts w:ascii="Arial" w:hAnsi="Arial" w:cs="Arial"/>
          <w:sz w:val="24"/>
          <w:szCs w:val="24"/>
        </w:rPr>
        <w:t xml:space="preserve"> Vis</w:t>
      </w:r>
      <w:r w:rsidR="00F12EA8">
        <w:rPr>
          <w:rFonts w:ascii="Arial" w:hAnsi="Arial" w:cs="Arial"/>
          <w:sz w:val="24"/>
          <w:szCs w:val="24"/>
        </w:rPr>
        <w:t>.</w:t>
      </w:r>
      <w:r>
        <w:rPr>
          <w:rFonts w:ascii="Arial" w:hAnsi="Arial" w:cs="Arial"/>
          <w:sz w:val="24"/>
          <w:szCs w:val="24"/>
        </w:rPr>
        <w:t xml:space="preserve"> Sci</w:t>
      </w:r>
      <w:r w:rsidR="00F12EA8">
        <w:rPr>
          <w:rFonts w:ascii="Arial" w:hAnsi="Arial" w:cs="Arial"/>
          <w:sz w:val="24"/>
          <w:szCs w:val="24"/>
        </w:rPr>
        <w:t>.</w:t>
      </w:r>
      <w:r w:rsidRPr="00DC1081">
        <w:rPr>
          <w:rFonts w:ascii="Arial" w:hAnsi="Arial" w:cs="Arial"/>
          <w:sz w:val="24"/>
          <w:szCs w:val="24"/>
        </w:rPr>
        <w:t xml:space="preserve"> 47, 5505-5513.</w:t>
      </w:r>
    </w:p>
    <w:p w14:paraId="2D3CE917" w14:textId="3F7A339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Marmorstein, L.Y., Munier, F.L., Arsenijevic, Y., Schorderet, D.F., McLaughlin, P.J., Chung, D., Traboulsi, E., Marmorstein, A.D., 2002. Aberrant accumulation of </w:t>
      </w:r>
      <w:r w:rsidRPr="00DC1081">
        <w:rPr>
          <w:rFonts w:ascii="Arial" w:hAnsi="Arial" w:cs="Arial"/>
          <w:sz w:val="24"/>
          <w:szCs w:val="24"/>
        </w:rPr>
        <w:lastRenderedPageBreak/>
        <w:t>EFEMP1 underlies drusen formation in Malattia Leventinese and age-related macular degeneration. Proc</w:t>
      </w:r>
      <w:r w:rsidR="00F12EA8">
        <w:rPr>
          <w:rFonts w:ascii="Arial" w:hAnsi="Arial" w:cs="Arial"/>
          <w:sz w:val="24"/>
          <w:szCs w:val="24"/>
        </w:rPr>
        <w:t>.</w:t>
      </w:r>
      <w:r w:rsidRPr="00DC1081">
        <w:rPr>
          <w:rFonts w:ascii="Arial" w:hAnsi="Arial" w:cs="Arial"/>
          <w:sz w:val="24"/>
          <w:szCs w:val="24"/>
        </w:rPr>
        <w:t xml:space="preserve"> Natl</w:t>
      </w:r>
      <w:r w:rsidR="00F12EA8">
        <w:rPr>
          <w:rFonts w:ascii="Arial" w:hAnsi="Arial" w:cs="Arial"/>
          <w:sz w:val="24"/>
          <w:szCs w:val="24"/>
        </w:rPr>
        <w:t>.</w:t>
      </w:r>
      <w:r w:rsidRPr="00DC1081">
        <w:rPr>
          <w:rFonts w:ascii="Arial" w:hAnsi="Arial" w:cs="Arial"/>
          <w:sz w:val="24"/>
          <w:szCs w:val="24"/>
        </w:rPr>
        <w:t xml:space="preserve"> Acad</w:t>
      </w:r>
      <w:r w:rsidR="00F12EA8">
        <w:rPr>
          <w:rFonts w:ascii="Arial" w:hAnsi="Arial" w:cs="Arial"/>
          <w:sz w:val="24"/>
          <w:szCs w:val="24"/>
        </w:rPr>
        <w:t>.</w:t>
      </w:r>
      <w:r w:rsidRPr="00DC1081">
        <w:rPr>
          <w:rFonts w:ascii="Arial" w:hAnsi="Arial" w:cs="Arial"/>
          <w:sz w:val="24"/>
          <w:szCs w:val="24"/>
        </w:rPr>
        <w:t xml:space="preserve"> Sci</w:t>
      </w:r>
      <w:r w:rsidR="00F12EA8">
        <w:rPr>
          <w:rFonts w:ascii="Arial" w:hAnsi="Arial" w:cs="Arial"/>
          <w:sz w:val="24"/>
          <w:szCs w:val="24"/>
        </w:rPr>
        <w:t>.</w:t>
      </w:r>
      <w:r w:rsidRPr="00DC1081">
        <w:rPr>
          <w:rFonts w:ascii="Arial" w:hAnsi="Arial" w:cs="Arial"/>
          <w:sz w:val="24"/>
          <w:szCs w:val="24"/>
        </w:rPr>
        <w:t xml:space="preserve"> U</w:t>
      </w:r>
      <w:r w:rsidR="00F12EA8">
        <w:rPr>
          <w:rFonts w:ascii="Arial" w:hAnsi="Arial" w:cs="Arial"/>
          <w:sz w:val="24"/>
          <w:szCs w:val="24"/>
        </w:rPr>
        <w:t>.</w:t>
      </w:r>
      <w:r w:rsidRPr="00DC1081">
        <w:rPr>
          <w:rFonts w:ascii="Arial" w:hAnsi="Arial" w:cs="Arial"/>
          <w:sz w:val="24"/>
          <w:szCs w:val="24"/>
        </w:rPr>
        <w:t xml:space="preserve"> S</w:t>
      </w:r>
      <w:r w:rsidR="00F12EA8">
        <w:rPr>
          <w:rFonts w:ascii="Arial" w:hAnsi="Arial" w:cs="Arial"/>
          <w:sz w:val="24"/>
          <w:szCs w:val="24"/>
        </w:rPr>
        <w:t>.</w:t>
      </w:r>
      <w:r w:rsidRPr="00DC1081">
        <w:rPr>
          <w:rFonts w:ascii="Arial" w:hAnsi="Arial" w:cs="Arial"/>
          <w:sz w:val="24"/>
          <w:szCs w:val="24"/>
        </w:rPr>
        <w:t xml:space="preserve"> A</w:t>
      </w:r>
      <w:r w:rsidR="00F12EA8">
        <w:rPr>
          <w:rFonts w:ascii="Arial" w:hAnsi="Arial" w:cs="Arial"/>
          <w:sz w:val="24"/>
          <w:szCs w:val="24"/>
        </w:rPr>
        <w:t>.</w:t>
      </w:r>
      <w:r w:rsidRPr="00DC1081">
        <w:rPr>
          <w:rFonts w:ascii="Arial" w:hAnsi="Arial" w:cs="Arial"/>
          <w:sz w:val="24"/>
          <w:szCs w:val="24"/>
        </w:rPr>
        <w:t xml:space="preserve"> 99, 13067-13072.</w:t>
      </w:r>
    </w:p>
    <w:p w14:paraId="14C6D493" w14:textId="1A29451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Martin, P.M., Gnana-Prakasam, J.P., Roon, P., Smith, R.G., Smith, S.B., Ganapathy, V., 2006. Expression and polarized localization of the hemochromatosis gene product HFE in retinal pigment epithelium. </w:t>
      </w:r>
      <w:r>
        <w:rPr>
          <w:rFonts w:ascii="Arial" w:hAnsi="Arial" w:cs="Arial"/>
          <w:sz w:val="24"/>
          <w:szCs w:val="24"/>
        </w:rPr>
        <w:t>Invest</w:t>
      </w:r>
      <w:r w:rsidR="00F12EA8">
        <w:rPr>
          <w:rFonts w:ascii="Arial" w:hAnsi="Arial" w:cs="Arial"/>
          <w:sz w:val="24"/>
          <w:szCs w:val="24"/>
        </w:rPr>
        <w:t>.</w:t>
      </w:r>
      <w:r>
        <w:rPr>
          <w:rFonts w:ascii="Arial" w:hAnsi="Arial" w:cs="Arial"/>
          <w:sz w:val="24"/>
          <w:szCs w:val="24"/>
        </w:rPr>
        <w:t xml:space="preserve"> Ophthalmol</w:t>
      </w:r>
      <w:r w:rsidR="00F12EA8">
        <w:rPr>
          <w:rFonts w:ascii="Arial" w:hAnsi="Arial" w:cs="Arial"/>
          <w:sz w:val="24"/>
          <w:szCs w:val="24"/>
        </w:rPr>
        <w:t>.</w:t>
      </w:r>
      <w:r>
        <w:rPr>
          <w:rFonts w:ascii="Arial" w:hAnsi="Arial" w:cs="Arial"/>
          <w:sz w:val="24"/>
          <w:szCs w:val="24"/>
        </w:rPr>
        <w:t xml:space="preserve"> Vis</w:t>
      </w:r>
      <w:r w:rsidR="00F12EA8">
        <w:rPr>
          <w:rFonts w:ascii="Arial" w:hAnsi="Arial" w:cs="Arial"/>
          <w:sz w:val="24"/>
          <w:szCs w:val="24"/>
        </w:rPr>
        <w:t>.</w:t>
      </w:r>
      <w:r>
        <w:rPr>
          <w:rFonts w:ascii="Arial" w:hAnsi="Arial" w:cs="Arial"/>
          <w:sz w:val="24"/>
          <w:szCs w:val="24"/>
        </w:rPr>
        <w:t xml:space="preserve"> Sci</w:t>
      </w:r>
      <w:r w:rsidR="00F12EA8">
        <w:rPr>
          <w:rFonts w:ascii="Arial" w:hAnsi="Arial" w:cs="Arial"/>
          <w:sz w:val="24"/>
          <w:szCs w:val="24"/>
        </w:rPr>
        <w:t>.</w:t>
      </w:r>
      <w:r w:rsidRPr="00DC1081">
        <w:rPr>
          <w:rFonts w:ascii="Arial" w:hAnsi="Arial" w:cs="Arial"/>
          <w:sz w:val="24"/>
          <w:szCs w:val="24"/>
        </w:rPr>
        <w:t xml:space="preserve"> 47, 4238-4244.</w:t>
      </w:r>
    </w:p>
    <w:p w14:paraId="2AD5CE3D" w14:textId="4B0E0ED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Martinek, N., Shahab, J., Sodek, J., Ringuette, M., 2007. Is SPARC an evolutionarily conserved collagen chaperone? J</w:t>
      </w:r>
      <w:r w:rsidR="00F12EA8">
        <w:rPr>
          <w:rFonts w:ascii="Arial" w:hAnsi="Arial" w:cs="Arial"/>
          <w:sz w:val="24"/>
          <w:szCs w:val="24"/>
        </w:rPr>
        <w:t>.</w:t>
      </w:r>
      <w:r w:rsidRPr="00DC1081">
        <w:rPr>
          <w:rFonts w:ascii="Arial" w:hAnsi="Arial" w:cs="Arial"/>
          <w:sz w:val="24"/>
          <w:szCs w:val="24"/>
        </w:rPr>
        <w:t xml:space="preserve"> Dent</w:t>
      </w:r>
      <w:r w:rsidR="00F12EA8">
        <w:rPr>
          <w:rFonts w:ascii="Arial" w:hAnsi="Arial" w:cs="Arial"/>
          <w:sz w:val="24"/>
          <w:szCs w:val="24"/>
        </w:rPr>
        <w:t>.</w:t>
      </w:r>
      <w:r w:rsidRPr="00DC1081">
        <w:rPr>
          <w:rFonts w:ascii="Arial" w:hAnsi="Arial" w:cs="Arial"/>
          <w:sz w:val="24"/>
          <w:szCs w:val="24"/>
        </w:rPr>
        <w:t xml:space="preserve"> Res</w:t>
      </w:r>
      <w:r w:rsidR="00F12EA8">
        <w:rPr>
          <w:rFonts w:ascii="Arial" w:hAnsi="Arial" w:cs="Arial"/>
          <w:sz w:val="24"/>
          <w:szCs w:val="24"/>
        </w:rPr>
        <w:t>.</w:t>
      </w:r>
      <w:r w:rsidRPr="00DC1081">
        <w:rPr>
          <w:rFonts w:ascii="Arial" w:hAnsi="Arial" w:cs="Arial"/>
          <w:sz w:val="24"/>
          <w:szCs w:val="24"/>
        </w:rPr>
        <w:t xml:space="preserve"> 86, 296-305.</w:t>
      </w:r>
    </w:p>
    <w:p w14:paraId="6755D4E5" w14:textId="467D5E5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Mercado, G., Castillo, V., Soto, P., Sidhu, A., 2016. ER stress and Parkinson's disease: Pathological inputs that converge into the secretory pathway. Brain Res</w:t>
      </w:r>
      <w:r w:rsidR="00F12EA8">
        <w:rPr>
          <w:rFonts w:ascii="Arial" w:hAnsi="Arial" w:cs="Arial"/>
          <w:sz w:val="24"/>
          <w:szCs w:val="24"/>
        </w:rPr>
        <w:t>.</w:t>
      </w:r>
      <w:r w:rsidRPr="00DC1081">
        <w:rPr>
          <w:rFonts w:ascii="Arial" w:hAnsi="Arial" w:cs="Arial"/>
          <w:sz w:val="24"/>
          <w:szCs w:val="24"/>
        </w:rPr>
        <w:t xml:space="preserve"> 1648, 626-632.</w:t>
      </w:r>
    </w:p>
    <w:p w14:paraId="62D5541E" w14:textId="5299A94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Meyer, R.C., Giddens, M.M., Coleman, B.M., Hall, R.A., 2014. The protective role of prosaposin and its receptors in the nervous system. Brain Res</w:t>
      </w:r>
      <w:r w:rsidR="00F12EA8">
        <w:rPr>
          <w:rFonts w:ascii="Arial" w:hAnsi="Arial" w:cs="Arial"/>
          <w:sz w:val="24"/>
          <w:szCs w:val="24"/>
        </w:rPr>
        <w:t>.</w:t>
      </w:r>
      <w:r w:rsidRPr="00DC1081">
        <w:rPr>
          <w:rFonts w:ascii="Arial" w:hAnsi="Arial" w:cs="Arial"/>
          <w:sz w:val="24"/>
          <w:szCs w:val="24"/>
        </w:rPr>
        <w:t xml:space="preserve"> 1585, 1-12.</w:t>
      </w:r>
    </w:p>
    <w:p w14:paraId="2D08F790" w14:textId="42B46A2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Mi, W., Pawlik, M., Sastre, M., Jung, S.S., Radvinsky, D.S., Klein, A.M., Sommer, J., Schmidt, S.D., Nixon, R.A., Mathews, P.M., Levy, E., 2007. Cystatin C inhibits amyloid-beta deposition in Alzheimer's disease mouse models. Nat</w:t>
      </w:r>
      <w:r w:rsidR="00F12EA8">
        <w:rPr>
          <w:rFonts w:ascii="Arial" w:hAnsi="Arial" w:cs="Arial"/>
          <w:sz w:val="24"/>
          <w:szCs w:val="24"/>
        </w:rPr>
        <w:t>.</w:t>
      </w:r>
      <w:r w:rsidRPr="00DC1081">
        <w:rPr>
          <w:rFonts w:ascii="Arial" w:hAnsi="Arial" w:cs="Arial"/>
          <w:sz w:val="24"/>
          <w:szCs w:val="24"/>
        </w:rPr>
        <w:t xml:space="preserve"> Genet</w:t>
      </w:r>
      <w:r w:rsidR="00F12EA8">
        <w:rPr>
          <w:rFonts w:ascii="Arial" w:hAnsi="Arial" w:cs="Arial"/>
          <w:sz w:val="24"/>
          <w:szCs w:val="24"/>
        </w:rPr>
        <w:t>.</w:t>
      </w:r>
      <w:r w:rsidRPr="00DC1081">
        <w:rPr>
          <w:rFonts w:ascii="Arial" w:hAnsi="Arial" w:cs="Arial"/>
          <w:sz w:val="24"/>
          <w:szCs w:val="24"/>
        </w:rPr>
        <w:t xml:space="preserve"> 39, 1440-1442.</w:t>
      </w:r>
    </w:p>
    <w:p w14:paraId="4C0E2208" w14:textId="2E0DB6C4"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Moiseyev, G., Takahashi, Y., Chen, Y., Gentleman, S., Redmond, T.M., Crouch, R.K., Ma, J.X., 2006. RPE65 is an iron(II)-dependent isomerohydrolase in the retinoid visual cycle. </w:t>
      </w:r>
      <w:r w:rsidRPr="008E505A">
        <w:rPr>
          <w:rFonts w:ascii="Arial" w:hAnsi="Arial" w:cs="Arial"/>
          <w:sz w:val="24"/>
          <w:szCs w:val="24"/>
          <w:lang w:val="sv-SE"/>
        </w:rPr>
        <w:t>J</w:t>
      </w:r>
      <w:r w:rsidR="00F12EA8" w:rsidRPr="008E505A">
        <w:rPr>
          <w:rFonts w:ascii="Arial" w:hAnsi="Arial" w:cs="Arial"/>
          <w:sz w:val="24"/>
          <w:szCs w:val="24"/>
          <w:lang w:val="sv-SE"/>
        </w:rPr>
        <w:t>.</w:t>
      </w:r>
      <w:r w:rsidRPr="008E505A">
        <w:rPr>
          <w:rFonts w:ascii="Arial" w:hAnsi="Arial" w:cs="Arial"/>
          <w:sz w:val="24"/>
          <w:szCs w:val="24"/>
          <w:lang w:val="sv-SE"/>
        </w:rPr>
        <w:t xml:space="preserve"> Biol</w:t>
      </w:r>
      <w:r w:rsidR="00F12EA8" w:rsidRPr="008E505A">
        <w:rPr>
          <w:rFonts w:ascii="Arial" w:hAnsi="Arial" w:cs="Arial"/>
          <w:sz w:val="24"/>
          <w:szCs w:val="24"/>
          <w:lang w:val="sv-SE"/>
        </w:rPr>
        <w:t>.</w:t>
      </w:r>
      <w:r w:rsidRPr="008E505A">
        <w:rPr>
          <w:rFonts w:ascii="Arial" w:hAnsi="Arial" w:cs="Arial"/>
          <w:sz w:val="24"/>
          <w:szCs w:val="24"/>
          <w:lang w:val="sv-SE"/>
        </w:rPr>
        <w:t xml:space="preserve"> Chem</w:t>
      </w:r>
      <w:r w:rsidR="00F12EA8" w:rsidRPr="008E505A">
        <w:rPr>
          <w:rFonts w:ascii="Arial" w:hAnsi="Arial" w:cs="Arial"/>
          <w:sz w:val="24"/>
          <w:szCs w:val="24"/>
          <w:lang w:val="sv-SE"/>
        </w:rPr>
        <w:t>.</w:t>
      </w:r>
      <w:r w:rsidRPr="008E505A">
        <w:rPr>
          <w:rFonts w:ascii="Arial" w:hAnsi="Arial" w:cs="Arial"/>
          <w:sz w:val="24"/>
          <w:szCs w:val="24"/>
          <w:lang w:val="sv-SE"/>
        </w:rPr>
        <w:t xml:space="preserve"> 281, 2835-2840.</w:t>
      </w:r>
    </w:p>
    <w:p w14:paraId="553C7B20" w14:textId="5BDAE143"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Mori, H., Yamada, H., Toyama, K., Takahashi, K., Akama, T., Inoue, T., Nakamura, T., 2019. </w:t>
      </w:r>
      <w:r w:rsidRPr="00DC1081">
        <w:rPr>
          <w:rFonts w:ascii="Arial" w:hAnsi="Arial" w:cs="Arial"/>
          <w:sz w:val="24"/>
          <w:szCs w:val="24"/>
        </w:rPr>
        <w:t>Developmental and age-related changes to the elastic lamina of Bruch's membrane in mice. Graefes</w:t>
      </w:r>
      <w:r w:rsidR="00F12EA8">
        <w:rPr>
          <w:rFonts w:ascii="Arial" w:hAnsi="Arial" w:cs="Arial"/>
          <w:sz w:val="24"/>
          <w:szCs w:val="24"/>
        </w:rPr>
        <w:t>.</w:t>
      </w:r>
      <w:r w:rsidRPr="00DC1081">
        <w:rPr>
          <w:rFonts w:ascii="Arial" w:hAnsi="Arial" w:cs="Arial"/>
          <w:sz w:val="24"/>
          <w:szCs w:val="24"/>
        </w:rPr>
        <w:t xml:space="preserve"> Arch</w:t>
      </w:r>
      <w:r w:rsidR="00F12EA8">
        <w:rPr>
          <w:rFonts w:ascii="Arial" w:hAnsi="Arial" w:cs="Arial"/>
          <w:sz w:val="24"/>
          <w:szCs w:val="24"/>
        </w:rPr>
        <w:t xml:space="preserve">. </w:t>
      </w:r>
      <w:r w:rsidRPr="00DC1081">
        <w:rPr>
          <w:rFonts w:ascii="Arial" w:hAnsi="Arial" w:cs="Arial"/>
          <w:sz w:val="24"/>
          <w:szCs w:val="24"/>
        </w:rPr>
        <w:t>Clin</w:t>
      </w:r>
      <w:r w:rsidR="00F12EA8">
        <w:rPr>
          <w:rFonts w:ascii="Arial" w:hAnsi="Arial" w:cs="Arial"/>
          <w:sz w:val="24"/>
          <w:szCs w:val="24"/>
        </w:rPr>
        <w:t>.</w:t>
      </w:r>
      <w:r w:rsidRPr="00DC1081">
        <w:rPr>
          <w:rFonts w:ascii="Arial" w:hAnsi="Arial" w:cs="Arial"/>
          <w:sz w:val="24"/>
          <w:szCs w:val="24"/>
        </w:rPr>
        <w:t xml:space="preserve"> Exp</w:t>
      </w:r>
      <w:r w:rsidR="00F12EA8">
        <w:rPr>
          <w:rFonts w:ascii="Arial" w:hAnsi="Arial" w:cs="Arial"/>
          <w:sz w:val="24"/>
          <w:szCs w:val="24"/>
        </w:rPr>
        <w:t>.</w:t>
      </w:r>
      <w:r w:rsidRPr="00DC1081">
        <w:rPr>
          <w:rFonts w:ascii="Arial" w:hAnsi="Arial" w:cs="Arial"/>
          <w:sz w:val="24"/>
          <w:szCs w:val="24"/>
        </w:rPr>
        <w:t xml:space="preserve"> Ophthalmol</w:t>
      </w:r>
      <w:r w:rsidR="00F12EA8">
        <w:rPr>
          <w:rFonts w:ascii="Arial" w:hAnsi="Arial" w:cs="Arial"/>
          <w:sz w:val="24"/>
          <w:szCs w:val="24"/>
        </w:rPr>
        <w:t>.</w:t>
      </w:r>
      <w:r w:rsidRPr="00DC1081">
        <w:rPr>
          <w:rFonts w:ascii="Arial" w:hAnsi="Arial" w:cs="Arial"/>
          <w:sz w:val="24"/>
          <w:szCs w:val="24"/>
        </w:rPr>
        <w:t xml:space="preserve"> 257, 289-301.</w:t>
      </w:r>
    </w:p>
    <w:p w14:paraId="0C4C5BE3" w14:textId="0F98E8B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Moses, M.A., Langer, R., 1991. A Metalloproteinase Inhibitor as an Inhibitor of Neovascularization. J</w:t>
      </w:r>
      <w:r w:rsidR="00F12EA8">
        <w:rPr>
          <w:rFonts w:ascii="Arial" w:hAnsi="Arial" w:cs="Arial"/>
          <w:sz w:val="24"/>
          <w:szCs w:val="24"/>
        </w:rPr>
        <w:t xml:space="preserve">. </w:t>
      </w:r>
      <w:r w:rsidRPr="00DC1081">
        <w:rPr>
          <w:rFonts w:ascii="Arial" w:hAnsi="Arial" w:cs="Arial"/>
          <w:sz w:val="24"/>
          <w:szCs w:val="24"/>
        </w:rPr>
        <w:t>Cel</w:t>
      </w:r>
      <w:r w:rsidR="00F12EA8">
        <w:rPr>
          <w:rFonts w:ascii="Arial" w:hAnsi="Arial" w:cs="Arial"/>
          <w:sz w:val="24"/>
          <w:szCs w:val="24"/>
        </w:rPr>
        <w:t xml:space="preserve">l. </w:t>
      </w:r>
      <w:r w:rsidRPr="00DC1081">
        <w:rPr>
          <w:rFonts w:ascii="Arial" w:hAnsi="Arial" w:cs="Arial"/>
          <w:sz w:val="24"/>
          <w:szCs w:val="24"/>
        </w:rPr>
        <w:t>Biochem</w:t>
      </w:r>
      <w:r w:rsidR="00F12EA8">
        <w:rPr>
          <w:rFonts w:ascii="Arial" w:hAnsi="Arial" w:cs="Arial"/>
          <w:sz w:val="24"/>
          <w:szCs w:val="24"/>
        </w:rPr>
        <w:t xml:space="preserve">. </w:t>
      </w:r>
      <w:r w:rsidRPr="00DC1081">
        <w:rPr>
          <w:rFonts w:ascii="Arial" w:hAnsi="Arial" w:cs="Arial"/>
          <w:sz w:val="24"/>
          <w:szCs w:val="24"/>
        </w:rPr>
        <w:t>47, 230-235.</w:t>
      </w:r>
    </w:p>
    <w:p w14:paraId="686DBE19" w14:textId="11A55C9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Mousa, S.A., Lorelli, W., Campochiaro, P.A., 1999. Role of hypoxia and extracellular matrix-integrin binding in the modulation of angiogenic growth factors secretion by retinal pigmented epithelial cells. J</w:t>
      </w:r>
      <w:r w:rsidR="00F12EA8">
        <w:rPr>
          <w:rFonts w:ascii="Arial" w:hAnsi="Arial" w:cs="Arial"/>
          <w:sz w:val="24"/>
          <w:szCs w:val="24"/>
        </w:rPr>
        <w:t>.</w:t>
      </w:r>
      <w:r w:rsidRPr="00DC1081">
        <w:rPr>
          <w:rFonts w:ascii="Arial" w:hAnsi="Arial" w:cs="Arial"/>
          <w:sz w:val="24"/>
          <w:szCs w:val="24"/>
        </w:rPr>
        <w:t xml:space="preserve"> Cell</w:t>
      </w:r>
      <w:r w:rsidR="00F12EA8">
        <w:rPr>
          <w:rFonts w:ascii="Arial" w:hAnsi="Arial" w:cs="Arial"/>
          <w:sz w:val="24"/>
          <w:szCs w:val="24"/>
        </w:rPr>
        <w:t>.</w:t>
      </w:r>
      <w:r w:rsidRPr="00DC1081">
        <w:rPr>
          <w:rFonts w:ascii="Arial" w:hAnsi="Arial" w:cs="Arial"/>
          <w:sz w:val="24"/>
          <w:szCs w:val="24"/>
        </w:rPr>
        <w:t xml:space="preserve"> Biochem</w:t>
      </w:r>
      <w:r w:rsidR="00F12EA8">
        <w:rPr>
          <w:rFonts w:ascii="Arial" w:hAnsi="Arial" w:cs="Arial"/>
          <w:sz w:val="24"/>
          <w:szCs w:val="24"/>
        </w:rPr>
        <w:t>.</w:t>
      </w:r>
      <w:r w:rsidRPr="00DC1081">
        <w:rPr>
          <w:rFonts w:ascii="Arial" w:hAnsi="Arial" w:cs="Arial"/>
          <w:sz w:val="24"/>
          <w:szCs w:val="24"/>
        </w:rPr>
        <w:t xml:space="preserve"> 74, 135-143.</w:t>
      </w:r>
    </w:p>
    <w:p w14:paraId="5522AC7B" w14:textId="1052A19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Nickel, W., Seedorf, M., 2008. Unconventional mechanisms of protein transport to the cell surface of eukaryotic cells. Annu</w:t>
      </w:r>
      <w:r w:rsidR="00F12EA8">
        <w:rPr>
          <w:rFonts w:ascii="Arial" w:hAnsi="Arial" w:cs="Arial"/>
          <w:sz w:val="24"/>
          <w:szCs w:val="24"/>
        </w:rPr>
        <w:t>.</w:t>
      </w:r>
      <w:r w:rsidRPr="00DC1081">
        <w:rPr>
          <w:rFonts w:ascii="Arial" w:hAnsi="Arial" w:cs="Arial"/>
          <w:sz w:val="24"/>
          <w:szCs w:val="24"/>
        </w:rPr>
        <w:t xml:space="preserve"> Rev</w:t>
      </w:r>
      <w:r w:rsidR="00F12EA8">
        <w:rPr>
          <w:rFonts w:ascii="Arial" w:hAnsi="Arial" w:cs="Arial"/>
          <w:sz w:val="24"/>
          <w:szCs w:val="24"/>
        </w:rPr>
        <w:t>.</w:t>
      </w:r>
      <w:r w:rsidRPr="00DC1081">
        <w:rPr>
          <w:rFonts w:ascii="Arial" w:hAnsi="Arial" w:cs="Arial"/>
          <w:sz w:val="24"/>
          <w:szCs w:val="24"/>
        </w:rPr>
        <w:t xml:space="preserve"> Cell</w:t>
      </w:r>
      <w:r w:rsidR="00F12EA8">
        <w:rPr>
          <w:rFonts w:ascii="Arial" w:hAnsi="Arial" w:cs="Arial"/>
          <w:sz w:val="24"/>
          <w:szCs w:val="24"/>
        </w:rPr>
        <w:t>.</w:t>
      </w:r>
      <w:r w:rsidRPr="00DC1081">
        <w:rPr>
          <w:rFonts w:ascii="Arial" w:hAnsi="Arial" w:cs="Arial"/>
          <w:sz w:val="24"/>
          <w:szCs w:val="24"/>
        </w:rPr>
        <w:t xml:space="preserve"> Dev</w:t>
      </w:r>
      <w:r w:rsidR="00F12EA8">
        <w:rPr>
          <w:rFonts w:ascii="Arial" w:hAnsi="Arial" w:cs="Arial"/>
          <w:sz w:val="24"/>
          <w:szCs w:val="24"/>
        </w:rPr>
        <w:t>.</w:t>
      </w:r>
      <w:r w:rsidRPr="00DC1081">
        <w:rPr>
          <w:rFonts w:ascii="Arial" w:hAnsi="Arial" w:cs="Arial"/>
          <w:sz w:val="24"/>
          <w:szCs w:val="24"/>
        </w:rPr>
        <w:t xml:space="preserve"> Biol</w:t>
      </w:r>
      <w:r w:rsidR="00F12EA8">
        <w:rPr>
          <w:rFonts w:ascii="Arial" w:hAnsi="Arial" w:cs="Arial"/>
          <w:sz w:val="24"/>
          <w:szCs w:val="24"/>
        </w:rPr>
        <w:t>.</w:t>
      </w:r>
      <w:r w:rsidRPr="00DC1081">
        <w:rPr>
          <w:rFonts w:ascii="Arial" w:hAnsi="Arial" w:cs="Arial"/>
          <w:sz w:val="24"/>
          <w:szCs w:val="24"/>
        </w:rPr>
        <w:t xml:space="preserve"> 24, 287-308.</w:t>
      </w:r>
    </w:p>
    <w:p w14:paraId="2E3FDE00" w14:textId="55FF945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Nojima, S., Toyofuku, T., Kamao, H., Ishigami, C., Kaneko, J., Okuno, T., Takamatsu, H., Ito, D., Kang, S., Kimura, T., Yoshida, Y., Morimoto, K., Maeda, Y., Ogata, A., Ikawa, M., Morii, E., Aozasa, K., Takagi, J., Takahashi, M., Kumanogoh, A., 2013. A point mutation in Semaphorin 4A associates with defective endosomal sorting and causes retinal degeneration. Nat</w:t>
      </w:r>
      <w:r w:rsidR="00F12EA8">
        <w:rPr>
          <w:rFonts w:ascii="Arial" w:hAnsi="Arial" w:cs="Arial"/>
          <w:sz w:val="24"/>
          <w:szCs w:val="24"/>
        </w:rPr>
        <w:t>.</w:t>
      </w:r>
      <w:r w:rsidRPr="00DC1081">
        <w:rPr>
          <w:rFonts w:ascii="Arial" w:hAnsi="Arial" w:cs="Arial"/>
          <w:sz w:val="24"/>
          <w:szCs w:val="24"/>
        </w:rPr>
        <w:t xml:space="preserve"> Commun</w:t>
      </w:r>
      <w:r w:rsidR="00F12EA8">
        <w:rPr>
          <w:rFonts w:ascii="Arial" w:hAnsi="Arial" w:cs="Arial"/>
          <w:sz w:val="24"/>
          <w:szCs w:val="24"/>
        </w:rPr>
        <w:t>.</w:t>
      </w:r>
      <w:r w:rsidRPr="00DC1081">
        <w:rPr>
          <w:rFonts w:ascii="Arial" w:hAnsi="Arial" w:cs="Arial"/>
          <w:sz w:val="24"/>
          <w:szCs w:val="24"/>
        </w:rPr>
        <w:t xml:space="preserve"> 4, 1406.</w:t>
      </w:r>
    </w:p>
    <w:p w14:paraId="63346E61" w14:textId="3881E93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Nozaki, M., Raisler, B.J., Sakurai, E., Sarma, J.V., Barnum, S.R., Lambris, J.D., Chen, Y., Zhang, K., Ambati, B.K., Baffi, J.Z., Ambati, J., 2006. Drusen complement components C3a and C5a promote choroidal neovascularization. Proc</w:t>
      </w:r>
      <w:r w:rsidR="00F12EA8">
        <w:rPr>
          <w:rFonts w:ascii="Arial" w:hAnsi="Arial" w:cs="Arial"/>
          <w:sz w:val="24"/>
          <w:szCs w:val="24"/>
        </w:rPr>
        <w:t>.</w:t>
      </w:r>
      <w:r w:rsidRPr="00DC1081">
        <w:rPr>
          <w:rFonts w:ascii="Arial" w:hAnsi="Arial" w:cs="Arial"/>
          <w:sz w:val="24"/>
          <w:szCs w:val="24"/>
        </w:rPr>
        <w:t xml:space="preserve"> Natl</w:t>
      </w:r>
      <w:r w:rsidR="00F12EA8">
        <w:rPr>
          <w:rFonts w:ascii="Arial" w:hAnsi="Arial" w:cs="Arial"/>
          <w:sz w:val="24"/>
          <w:szCs w:val="24"/>
        </w:rPr>
        <w:t>.</w:t>
      </w:r>
      <w:r w:rsidRPr="00DC1081">
        <w:rPr>
          <w:rFonts w:ascii="Arial" w:hAnsi="Arial" w:cs="Arial"/>
          <w:sz w:val="24"/>
          <w:szCs w:val="24"/>
        </w:rPr>
        <w:t xml:space="preserve"> Acad</w:t>
      </w:r>
      <w:r w:rsidR="00F12EA8">
        <w:rPr>
          <w:rFonts w:ascii="Arial" w:hAnsi="Arial" w:cs="Arial"/>
          <w:sz w:val="24"/>
          <w:szCs w:val="24"/>
        </w:rPr>
        <w:t>.</w:t>
      </w:r>
      <w:r w:rsidRPr="00DC1081">
        <w:rPr>
          <w:rFonts w:ascii="Arial" w:hAnsi="Arial" w:cs="Arial"/>
          <w:sz w:val="24"/>
          <w:szCs w:val="24"/>
        </w:rPr>
        <w:t xml:space="preserve"> Sci</w:t>
      </w:r>
      <w:r w:rsidR="00F12EA8">
        <w:rPr>
          <w:rFonts w:ascii="Arial" w:hAnsi="Arial" w:cs="Arial"/>
          <w:sz w:val="24"/>
          <w:szCs w:val="24"/>
        </w:rPr>
        <w:t>.</w:t>
      </w:r>
      <w:r w:rsidRPr="00DC1081">
        <w:rPr>
          <w:rFonts w:ascii="Arial" w:hAnsi="Arial" w:cs="Arial"/>
          <w:sz w:val="24"/>
          <w:szCs w:val="24"/>
        </w:rPr>
        <w:t xml:space="preserve"> U</w:t>
      </w:r>
      <w:r w:rsidR="00F12EA8">
        <w:rPr>
          <w:rFonts w:ascii="Arial" w:hAnsi="Arial" w:cs="Arial"/>
          <w:sz w:val="24"/>
          <w:szCs w:val="24"/>
        </w:rPr>
        <w:t>.</w:t>
      </w:r>
      <w:r w:rsidRPr="00DC1081">
        <w:rPr>
          <w:rFonts w:ascii="Arial" w:hAnsi="Arial" w:cs="Arial"/>
          <w:sz w:val="24"/>
          <w:szCs w:val="24"/>
        </w:rPr>
        <w:t xml:space="preserve"> S</w:t>
      </w:r>
      <w:r w:rsidR="00F12EA8">
        <w:rPr>
          <w:rFonts w:ascii="Arial" w:hAnsi="Arial" w:cs="Arial"/>
          <w:sz w:val="24"/>
          <w:szCs w:val="24"/>
        </w:rPr>
        <w:t>.</w:t>
      </w:r>
      <w:r w:rsidRPr="00DC1081">
        <w:rPr>
          <w:rFonts w:ascii="Arial" w:hAnsi="Arial" w:cs="Arial"/>
          <w:sz w:val="24"/>
          <w:szCs w:val="24"/>
        </w:rPr>
        <w:t xml:space="preserve"> A</w:t>
      </w:r>
      <w:r w:rsidR="00F12EA8">
        <w:rPr>
          <w:rFonts w:ascii="Arial" w:hAnsi="Arial" w:cs="Arial"/>
          <w:sz w:val="24"/>
          <w:szCs w:val="24"/>
        </w:rPr>
        <w:t>.</w:t>
      </w:r>
      <w:r w:rsidRPr="00DC1081">
        <w:rPr>
          <w:rFonts w:ascii="Arial" w:hAnsi="Arial" w:cs="Arial"/>
          <w:sz w:val="24"/>
          <w:szCs w:val="24"/>
        </w:rPr>
        <w:t xml:space="preserve"> 103, 2328-2333.</w:t>
      </w:r>
    </w:p>
    <w:p w14:paraId="6D7B6AE8" w14:textId="6ADD356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Obata, R., Yanagi, Y., Tamaki, Y., Hozumi, K., Mutoh, M., Tanaka, Y., 2005. Retinal degeneration is delayed by tissue factor pathway inhibitor-2 in RCS rats and a sodium-iodate-induced model in rabbits. Eye</w:t>
      </w:r>
      <w:r w:rsidR="00F12EA8">
        <w:rPr>
          <w:rFonts w:ascii="Arial" w:hAnsi="Arial" w:cs="Arial"/>
          <w:sz w:val="24"/>
          <w:szCs w:val="24"/>
        </w:rPr>
        <w:t>.</w:t>
      </w:r>
      <w:r w:rsidRPr="00DC1081">
        <w:rPr>
          <w:rFonts w:ascii="Arial" w:hAnsi="Arial" w:cs="Arial"/>
          <w:sz w:val="24"/>
          <w:szCs w:val="24"/>
        </w:rPr>
        <w:t xml:space="preserve"> 19, 464-468.</w:t>
      </w:r>
    </w:p>
    <w:p w14:paraId="32C14729" w14:textId="13BDF1D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Ogawa, H., Shionyu, M., Sugiura, N., Hatano, S., Nagai, N., Kubota, Y., Nishiwaki, K., Sato, T., Gotoh, M., Narimatsu, H., Shimizu, K., Kimata, K., Watanabe, H., 2010. Chondroitin Sulfate Synthase-2/Chondroitin Polymerizing Factor Has Two Variants with Distinct Function. J</w:t>
      </w:r>
      <w:r w:rsidR="00F12EA8">
        <w:rPr>
          <w:rFonts w:ascii="Arial" w:hAnsi="Arial" w:cs="Arial"/>
          <w:sz w:val="24"/>
          <w:szCs w:val="24"/>
        </w:rPr>
        <w:t>.</w:t>
      </w:r>
      <w:r w:rsidRPr="00DC1081">
        <w:rPr>
          <w:rFonts w:ascii="Arial" w:hAnsi="Arial" w:cs="Arial"/>
          <w:sz w:val="24"/>
          <w:szCs w:val="24"/>
        </w:rPr>
        <w:t xml:space="preserve"> Biol</w:t>
      </w:r>
      <w:r w:rsidR="00F12EA8">
        <w:rPr>
          <w:rFonts w:ascii="Arial" w:hAnsi="Arial" w:cs="Arial"/>
          <w:sz w:val="24"/>
          <w:szCs w:val="24"/>
        </w:rPr>
        <w:t>.</w:t>
      </w:r>
      <w:r w:rsidRPr="00DC1081">
        <w:rPr>
          <w:rFonts w:ascii="Arial" w:hAnsi="Arial" w:cs="Arial"/>
          <w:sz w:val="24"/>
          <w:szCs w:val="24"/>
        </w:rPr>
        <w:t xml:space="preserve"> Chem</w:t>
      </w:r>
      <w:r w:rsidR="00F12EA8">
        <w:rPr>
          <w:rFonts w:ascii="Arial" w:hAnsi="Arial" w:cs="Arial"/>
          <w:sz w:val="24"/>
          <w:szCs w:val="24"/>
        </w:rPr>
        <w:t>.</w:t>
      </w:r>
      <w:r w:rsidRPr="00DC1081">
        <w:rPr>
          <w:rFonts w:ascii="Arial" w:hAnsi="Arial" w:cs="Arial"/>
          <w:sz w:val="24"/>
          <w:szCs w:val="24"/>
        </w:rPr>
        <w:t xml:space="preserve"> 285, 34155-34167.</w:t>
      </w:r>
    </w:p>
    <w:p w14:paraId="3BD3B38E" w14:textId="70A1DBF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Ouchi, N., Oshima, Y., Ohashi, K., Higuchi, A., Ikegami, C., Izumiya, Y., Walsh, K., 2008. Follistatin-like 1, a Secreted Muscle Protein, Promotes Endothelial Cell Function and Revascularization in Ischemic Tissue through a Nitric-oxide Synthase-dependent Mechanism. J</w:t>
      </w:r>
      <w:r w:rsidR="00F12EA8">
        <w:rPr>
          <w:rFonts w:ascii="Arial" w:hAnsi="Arial" w:cs="Arial"/>
          <w:sz w:val="24"/>
          <w:szCs w:val="24"/>
        </w:rPr>
        <w:t>.</w:t>
      </w:r>
      <w:r w:rsidRPr="00DC1081">
        <w:rPr>
          <w:rFonts w:ascii="Arial" w:hAnsi="Arial" w:cs="Arial"/>
          <w:sz w:val="24"/>
          <w:szCs w:val="24"/>
        </w:rPr>
        <w:t xml:space="preserve"> Biol</w:t>
      </w:r>
      <w:r w:rsidR="00F12EA8">
        <w:rPr>
          <w:rFonts w:ascii="Arial" w:hAnsi="Arial" w:cs="Arial"/>
          <w:sz w:val="24"/>
          <w:szCs w:val="24"/>
        </w:rPr>
        <w:t>.</w:t>
      </w:r>
      <w:r w:rsidRPr="00DC1081">
        <w:rPr>
          <w:rFonts w:ascii="Arial" w:hAnsi="Arial" w:cs="Arial"/>
          <w:sz w:val="24"/>
          <w:szCs w:val="24"/>
        </w:rPr>
        <w:t xml:space="preserve"> Chem</w:t>
      </w:r>
      <w:r w:rsidR="00F12EA8">
        <w:rPr>
          <w:rFonts w:ascii="Arial" w:hAnsi="Arial" w:cs="Arial"/>
          <w:sz w:val="24"/>
          <w:szCs w:val="24"/>
        </w:rPr>
        <w:t xml:space="preserve">. </w:t>
      </w:r>
      <w:r w:rsidRPr="00DC1081">
        <w:rPr>
          <w:rFonts w:ascii="Arial" w:hAnsi="Arial" w:cs="Arial"/>
          <w:sz w:val="24"/>
          <w:szCs w:val="24"/>
        </w:rPr>
        <w:t>283, 32802-32811.</w:t>
      </w:r>
    </w:p>
    <w:p w14:paraId="439C2940" w14:textId="74634E11" w:rsidR="00B106FC"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Padgett, L.C., Lui, G.M., Werb, Z., LaVail, M.M., 1997. Matrix metalloproteinase-2 and tissue inhibitor of metalloproteinase-1 in the retinal pigment epithelium and interphotoreceptor matrix: vectorial secretion and regulation. Exp</w:t>
      </w:r>
      <w:r w:rsidR="00F12EA8">
        <w:rPr>
          <w:rFonts w:ascii="Arial" w:hAnsi="Arial" w:cs="Arial"/>
          <w:sz w:val="24"/>
          <w:szCs w:val="24"/>
        </w:rPr>
        <w:t>.</w:t>
      </w:r>
      <w:r w:rsidRPr="00DC1081">
        <w:rPr>
          <w:rFonts w:ascii="Arial" w:hAnsi="Arial" w:cs="Arial"/>
          <w:sz w:val="24"/>
          <w:szCs w:val="24"/>
        </w:rPr>
        <w:t xml:space="preserve"> Eye Res</w:t>
      </w:r>
      <w:r w:rsidR="00F12EA8">
        <w:rPr>
          <w:rFonts w:ascii="Arial" w:hAnsi="Arial" w:cs="Arial"/>
          <w:sz w:val="24"/>
          <w:szCs w:val="24"/>
        </w:rPr>
        <w:t>.</w:t>
      </w:r>
      <w:r w:rsidRPr="00DC1081">
        <w:rPr>
          <w:rFonts w:ascii="Arial" w:hAnsi="Arial" w:cs="Arial"/>
          <w:sz w:val="24"/>
          <w:szCs w:val="24"/>
        </w:rPr>
        <w:t xml:space="preserve"> 64, 927-938.</w:t>
      </w:r>
      <w:r w:rsidRPr="003F0511">
        <w:rPr>
          <w:rFonts w:ascii="Arial" w:hAnsi="Arial" w:cs="Arial"/>
          <w:sz w:val="24"/>
          <w:szCs w:val="24"/>
        </w:rPr>
        <w:t xml:space="preserve"> </w:t>
      </w:r>
    </w:p>
    <w:p w14:paraId="58E74DD9" w14:textId="7B5588CD" w:rsidR="00B106FC" w:rsidRDefault="00B106FC" w:rsidP="00B106FC">
      <w:pPr>
        <w:pStyle w:val="EndNoteBibliography"/>
        <w:spacing w:after="0"/>
        <w:rPr>
          <w:rFonts w:ascii="Arial" w:hAnsi="Arial" w:cs="Arial"/>
          <w:sz w:val="24"/>
          <w:szCs w:val="24"/>
        </w:rPr>
      </w:pPr>
      <w:r w:rsidRPr="00DC1081">
        <w:rPr>
          <w:rFonts w:ascii="Arial" w:hAnsi="Arial" w:cs="Arial"/>
          <w:sz w:val="24"/>
          <w:szCs w:val="24"/>
        </w:rPr>
        <w:t>Paraoan, L., Grierson, I., Maden, B.E., 2000. Analysis of expressed sequence tags of retinal pigment epithelium: cystatin C is an abundant transcript. Int</w:t>
      </w:r>
      <w:r w:rsidR="00F12EA8">
        <w:rPr>
          <w:rFonts w:ascii="Arial" w:hAnsi="Arial" w:cs="Arial"/>
          <w:sz w:val="24"/>
          <w:szCs w:val="24"/>
        </w:rPr>
        <w:t xml:space="preserve">. </w:t>
      </w:r>
      <w:r w:rsidRPr="00DC1081">
        <w:rPr>
          <w:rFonts w:ascii="Arial" w:hAnsi="Arial" w:cs="Arial"/>
          <w:sz w:val="24"/>
          <w:szCs w:val="24"/>
        </w:rPr>
        <w:t>J</w:t>
      </w:r>
      <w:r w:rsidR="00F12EA8">
        <w:rPr>
          <w:rFonts w:ascii="Arial" w:hAnsi="Arial" w:cs="Arial"/>
          <w:sz w:val="24"/>
          <w:szCs w:val="24"/>
        </w:rPr>
        <w:t>.</w:t>
      </w:r>
      <w:r w:rsidRPr="00DC1081">
        <w:rPr>
          <w:rFonts w:ascii="Arial" w:hAnsi="Arial" w:cs="Arial"/>
          <w:sz w:val="24"/>
          <w:szCs w:val="24"/>
        </w:rPr>
        <w:t xml:space="preserve"> Biochem</w:t>
      </w:r>
      <w:r w:rsidR="00F12EA8">
        <w:rPr>
          <w:rFonts w:ascii="Arial" w:hAnsi="Arial" w:cs="Arial"/>
          <w:sz w:val="24"/>
          <w:szCs w:val="24"/>
        </w:rPr>
        <w:t>.</w:t>
      </w:r>
      <w:r w:rsidRPr="00DC1081">
        <w:rPr>
          <w:rFonts w:ascii="Arial" w:hAnsi="Arial" w:cs="Arial"/>
          <w:sz w:val="24"/>
          <w:szCs w:val="24"/>
        </w:rPr>
        <w:t xml:space="preserve"> Cell</w:t>
      </w:r>
      <w:r w:rsidR="00F12EA8">
        <w:rPr>
          <w:rFonts w:ascii="Arial" w:hAnsi="Arial" w:cs="Arial"/>
          <w:sz w:val="24"/>
          <w:szCs w:val="24"/>
        </w:rPr>
        <w:t>.</w:t>
      </w:r>
      <w:r w:rsidRPr="00DC1081">
        <w:rPr>
          <w:rFonts w:ascii="Arial" w:hAnsi="Arial" w:cs="Arial"/>
          <w:sz w:val="24"/>
          <w:szCs w:val="24"/>
        </w:rPr>
        <w:t xml:space="preserve"> Biol</w:t>
      </w:r>
      <w:r w:rsidR="00F12EA8">
        <w:rPr>
          <w:rFonts w:ascii="Arial" w:hAnsi="Arial" w:cs="Arial"/>
          <w:sz w:val="24"/>
          <w:szCs w:val="24"/>
        </w:rPr>
        <w:t>.</w:t>
      </w:r>
      <w:r w:rsidRPr="00DC1081">
        <w:rPr>
          <w:rFonts w:ascii="Arial" w:hAnsi="Arial" w:cs="Arial"/>
          <w:sz w:val="24"/>
          <w:szCs w:val="24"/>
        </w:rPr>
        <w:t xml:space="preserve"> 32, 417-426.</w:t>
      </w:r>
      <w:r w:rsidRPr="003F0511">
        <w:rPr>
          <w:rFonts w:ascii="Arial" w:hAnsi="Arial" w:cs="Arial"/>
          <w:sz w:val="24"/>
          <w:szCs w:val="24"/>
        </w:rPr>
        <w:t xml:space="preserve"> </w:t>
      </w:r>
    </w:p>
    <w:p w14:paraId="3CA25041" w14:textId="6E175DF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Paraoan, L., White, M.R., Spiller, D.G., Grierson, I., Maden, B.E., 2001. Precursor cystatin C in cultured retinal pigment epithelium cells: evidence for processing through the secretory pathway. Mol</w:t>
      </w:r>
      <w:r w:rsidR="00F12EA8">
        <w:rPr>
          <w:rFonts w:ascii="Arial" w:hAnsi="Arial" w:cs="Arial"/>
          <w:sz w:val="24"/>
          <w:szCs w:val="24"/>
        </w:rPr>
        <w:t>.</w:t>
      </w:r>
      <w:r w:rsidRPr="00DC1081">
        <w:rPr>
          <w:rFonts w:ascii="Arial" w:hAnsi="Arial" w:cs="Arial"/>
          <w:sz w:val="24"/>
          <w:szCs w:val="24"/>
        </w:rPr>
        <w:t xml:space="preserve"> Membr</w:t>
      </w:r>
      <w:r w:rsidR="00F12EA8">
        <w:rPr>
          <w:rFonts w:ascii="Arial" w:hAnsi="Arial" w:cs="Arial"/>
          <w:sz w:val="24"/>
          <w:szCs w:val="24"/>
        </w:rPr>
        <w:t>.</w:t>
      </w:r>
      <w:r w:rsidRPr="00DC1081">
        <w:rPr>
          <w:rFonts w:ascii="Arial" w:hAnsi="Arial" w:cs="Arial"/>
          <w:sz w:val="24"/>
          <w:szCs w:val="24"/>
        </w:rPr>
        <w:t xml:space="preserve"> Biol</w:t>
      </w:r>
      <w:r w:rsidR="00F12EA8">
        <w:rPr>
          <w:rFonts w:ascii="Arial" w:hAnsi="Arial" w:cs="Arial"/>
          <w:sz w:val="24"/>
          <w:szCs w:val="24"/>
        </w:rPr>
        <w:t>.</w:t>
      </w:r>
      <w:r w:rsidRPr="00DC1081">
        <w:rPr>
          <w:rFonts w:ascii="Arial" w:hAnsi="Arial" w:cs="Arial"/>
          <w:sz w:val="24"/>
          <w:szCs w:val="24"/>
        </w:rPr>
        <w:t xml:space="preserve"> 18, 229-236.</w:t>
      </w:r>
    </w:p>
    <w:p w14:paraId="39ED9FF6" w14:textId="20B6D950" w:rsidR="00B106FC" w:rsidRDefault="00B106FC" w:rsidP="00B106FC">
      <w:pPr>
        <w:pStyle w:val="EndNoteBibliography"/>
        <w:spacing w:after="0"/>
        <w:rPr>
          <w:rFonts w:ascii="Arial" w:hAnsi="Arial" w:cs="Arial"/>
          <w:sz w:val="24"/>
          <w:szCs w:val="24"/>
        </w:rPr>
      </w:pPr>
      <w:r w:rsidRPr="00DC1081">
        <w:rPr>
          <w:rFonts w:ascii="Arial" w:hAnsi="Arial" w:cs="Arial"/>
          <w:sz w:val="24"/>
          <w:szCs w:val="24"/>
        </w:rPr>
        <w:t>Paraoan, L., Grierson, I., Maden, B.E., 2003. Fate of cystatin C lacking the leader sequence in RPE cells. Exp</w:t>
      </w:r>
      <w:r w:rsidR="00F12EA8">
        <w:rPr>
          <w:rFonts w:ascii="Arial" w:hAnsi="Arial" w:cs="Arial"/>
          <w:sz w:val="24"/>
          <w:szCs w:val="24"/>
        </w:rPr>
        <w:t>.</w:t>
      </w:r>
      <w:r w:rsidRPr="00DC1081">
        <w:rPr>
          <w:rFonts w:ascii="Arial" w:hAnsi="Arial" w:cs="Arial"/>
          <w:sz w:val="24"/>
          <w:szCs w:val="24"/>
        </w:rPr>
        <w:t xml:space="preserve"> Eye Res</w:t>
      </w:r>
      <w:r w:rsidR="00F12EA8">
        <w:rPr>
          <w:rFonts w:ascii="Arial" w:hAnsi="Arial" w:cs="Arial"/>
          <w:sz w:val="24"/>
          <w:szCs w:val="24"/>
        </w:rPr>
        <w:t>.</w:t>
      </w:r>
      <w:r w:rsidRPr="00DC1081">
        <w:rPr>
          <w:rFonts w:ascii="Arial" w:hAnsi="Arial" w:cs="Arial"/>
          <w:sz w:val="24"/>
          <w:szCs w:val="24"/>
        </w:rPr>
        <w:t xml:space="preserve"> 76, 753-756.</w:t>
      </w:r>
      <w:r w:rsidRPr="003F0511">
        <w:rPr>
          <w:rFonts w:ascii="Arial" w:hAnsi="Arial" w:cs="Arial"/>
          <w:sz w:val="24"/>
          <w:szCs w:val="24"/>
        </w:rPr>
        <w:t xml:space="preserve"> </w:t>
      </w:r>
    </w:p>
    <w:p w14:paraId="6C1E6BBE" w14:textId="10B0483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Paraoan, L., Ratnayaka, A., Spiller, D.G., Hiscott, P., White, M.R., Grierson, I., 2004. Unexpected intracellular localization of the AMD-associated cystatin C variant. Traffic</w:t>
      </w:r>
      <w:r w:rsidR="00F12EA8">
        <w:rPr>
          <w:rFonts w:ascii="Arial" w:hAnsi="Arial" w:cs="Arial"/>
          <w:sz w:val="24"/>
          <w:szCs w:val="24"/>
        </w:rPr>
        <w:t>.</w:t>
      </w:r>
      <w:r w:rsidRPr="00DC1081">
        <w:rPr>
          <w:rFonts w:ascii="Arial" w:hAnsi="Arial" w:cs="Arial"/>
          <w:sz w:val="24"/>
          <w:szCs w:val="24"/>
        </w:rPr>
        <w:t xml:space="preserve"> 5, 884-895.</w:t>
      </w:r>
    </w:p>
    <w:p w14:paraId="66184DE2" w14:textId="4F18BD2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Paraoan, L., Gray, D., Hiscott, P., Garcia-Finana, M., Lane, B., Damato, B., Grierson, I., 2009. Cathepsin S and its inhibitor cystatin C: imbalance in uveal melanoma. Front</w:t>
      </w:r>
      <w:r w:rsidR="00F12EA8">
        <w:rPr>
          <w:rFonts w:ascii="Arial" w:hAnsi="Arial" w:cs="Arial"/>
          <w:sz w:val="24"/>
          <w:szCs w:val="24"/>
        </w:rPr>
        <w:t>.</w:t>
      </w:r>
      <w:r w:rsidRPr="00DC1081">
        <w:rPr>
          <w:rFonts w:ascii="Arial" w:hAnsi="Arial" w:cs="Arial"/>
          <w:sz w:val="24"/>
          <w:szCs w:val="24"/>
        </w:rPr>
        <w:t xml:space="preserve"> Biosci</w:t>
      </w:r>
      <w:r w:rsidR="00F12EA8">
        <w:rPr>
          <w:rFonts w:ascii="Arial" w:hAnsi="Arial" w:cs="Arial"/>
          <w:sz w:val="24"/>
          <w:szCs w:val="24"/>
        </w:rPr>
        <w:t>.</w:t>
      </w:r>
      <w:r w:rsidRPr="00DC1081">
        <w:rPr>
          <w:rFonts w:ascii="Arial" w:hAnsi="Arial" w:cs="Arial"/>
          <w:sz w:val="24"/>
          <w:szCs w:val="24"/>
        </w:rPr>
        <w:t xml:space="preserve"> (Landmark Ed)</w:t>
      </w:r>
      <w:r w:rsidR="00F12EA8">
        <w:rPr>
          <w:rFonts w:ascii="Arial" w:hAnsi="Arial" w:cs="Arial"/>
          <w:sz w:val="24"/>
          <w:szCs w:val="24"/>
        </w:rPr>
        <w:t>.</w:t>
      </w:r>
      <w:r w:rsidRPr="00DC1081">
        <w:rPr>
          <w:rFonts w:ascii="Arial" w:hAnsi="Arial" w:cs="Arial"/>
          <w:sz w:val="24"/>
          <w:szCs w:val="24"/>
        </w:rPr>
        <w:t xml:space="preserve"> 14, 2504-2513.</w:t>
      </w:r>
    </w:p>
    <w:p w14:paraId="4D70CCAA" w14:textId="2A936B0F"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Park, S.Y., Guo, X., 2014. Adaptor protein complexes and intracellular transport. </w:t>
      </w:r>
      <w:r w:rsidRPr="008E505A">
        <w:rPr>
          <w:rFonts w:ascii="Arial" w:hAnsi="Arial" w:cs="Arial"/>
          <w:sz w:val="24"/>
          <w:szCs w:val="24"/>
          <w:lang w:val="sv-SE"/>
        </w:rPr>
        <w:t>Biosci</w:t>
      </w:r>
      <w:r w:rsidR="00F12EA8" w:rsidRPr="008E505A">
        <w:rPr>
          <w:rFonts w:ascii="Arial" w:hAnsi="Arial" w:cs="Arial"/>
          <w:sz w:val="24"/>
          <w:szCs w:val="24"/>
          <w:lang w:val="sv-SE"/>
        </w:rPr>
        <w:t>.</w:t>
      </w:r>
      <w:r w:rsidRPr="008E505A">
        <w:rPr>
          <w:rFonts w:ascii="Arial" w:hAnsi="Arial" w:cs="Arial"/>
          <w:sz w:val="24"/>
          <w:szCs w:val="24"/>
          <w:lang w:val="sv-SE"/>
        </w:rPr>
        <w:t xml:space="preserve"> Rep</w:t>
      </w:r>
      <w:r w:rsidR="00F12EA8" w:rsidRPr="008E505A">
        <w:rPr>
          <w:rFonts w:ascii="Arial" w:hAnsi="Arial" w:cs="Arial"/>
          <w:sz w:val="24"/>
          <w:szCs w:val="24"/>
          <w:lang w:val="sv-SE"/>
        </w:rPr>
        <w:t>.</w:t>
      </w:r>
      <w:r w:rsidRPr="008E505A">
        <w:rPr>
          <w:rFonts w:ascii="Arial" w:hAnsi="Arial" w:cs="Arial"/>
          <w:sz w:val="24"/>
          <w:szCs w:val="24"/>
          <w:lang w:val="sv-SE"/>
        </w:rPr>
        <w:t xml:space="preserve"> 34</w:t>
      </w:r>
      <w:r w:rsidR="00A046AB" w:rsidRPr="008E505A">
        <w:rPr>
          <w:rFonts w:ascii="Arial" w:hAnsi="Arial" w:cs="Arial"/>
          <w:sz w:val="24"/>
          <w:szCs w:val="24"/>
          <w:lang w:val="sv-SE"/>
        </w:rPr>
        <w:t>(4), e00123</w:t>
      </w:r>
      <w:r w:rsidRPr="008E505A">
        <w:rPr>
          <w:rFonts w:ascii="Arial" w:hAnsi="Arial" w:cs="Arial"/>
          <w:sz w:val="24"/>
          <w:szCs w:val="24"/>
          <w:lang w:val="sv-SE"/>
        </w:rPr>
        <w:t>.</w:t>
      </w:r>
    </w:p>
    <w:p w14:paraId="7B686F5E" w14:textId="6483343F"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Parmar, V.M., Parmar, T., Arai, E., Perusek, L., Maeda, A., 2018. </w:t>
      </w:r>
      <w:r w:rsidRPr="00DC1081">
        <w:rPr>
          <w:rFonts w:ascii="Arial" w:hAnsi="Arial" w:cs="Arial"/>
          <w:sz w:val="24"/>
          <w:szCs w:val="24"/>
        </w:rPr>
        <w:t>A2E-associated cell death and inflammation in retinal pigmented epithelial cells from human induced pluripotent stem cells. Stem</w:t>
      </w:r>
      <w:r w:rsidR="00F12EA8">
        <w:rPr>
          <w:rFonts w:ascii="Arial" w:hAnsi="Arial" w:cs="Arial"/>
          <w:sz w:val="24"/>
          <w:szCs w:val="24"/>
        </w:rPr>
        <w:t>.</w:t>
      </w:r>
      <w:r w:rsidRPr="00DC1081">
        <w:rPr>
          <w:rFonts w:ascii="Arial" w:hAnsi="Arial" w:cs="Arial"/>
          <w:sz w:val="24"/>
          <w:szCs w:val="24"/>
        </w:rPr>
        <w:t xml:space="preserve"> Cell</w:t>
      </w:r>
      <w:r w:rsidR="00F12EA8">
        <w:rPr>
          <w:rFonts w:ascii="Arial" w:hAnsi="Arial" w:cs="Arial"/>
          <w:sz w:val="24"/>
          <w:szCs w:val="24"/>
        </w:rPr>
        <w:t>.</w:t>
      </w:r>
      <w:r w:rsidRPr="00DC1081">
        <w:rPr>
          <w:rFonts w:ascii="Arial" w:hAnsi="Arial" w:cs="Arial"/>
          <w:sz w:val="24"/>
          <w:szCs w:val="24"/>
        </w:rPr>
        <w:t xml:space="preserve"> Res</w:t>
      </w:r>
      <w:r w:rsidR="00F12EA8">
        <w:rPr>
          <w:rFonts w:ascii="Arial" w:hAnsi="Arial" w:cs="Arial"/>
          <w:sz w:val="24"/>
          <w:szCs w:val="24"/>
        </w:rPr>
        <w:t>.</w:t>
      </w:r>
      <w:r w:rsidRPr="00DC1081">
        <w:rPr>
          <w:rFonts w:ascii="Arial" w:hAnsi="Arial" w:cs="Arial"/>
          <w:sz w:val="24"/>
          <w:szCs w:val="24"/>
        </w:rPr>
        <w:t xml:space="preserve"> 27, 95-104.</w:t>
      </w:r>
    </w:p>
    <w:p w14:paraId="708572A4" w14:textId="18783D44"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Parsi, M.K., Adams, J.R.J., Whitelock, J., Gibson, M.A., 2010. LTBP-2 has multiple heparin/heparan sulfate binding sites. </w:t>
      </w:r>
      <w:r w:rsidRPr="008E505A">
        <w:rPr>
          <w:rFonts w:ascii="Arial" w:hAnsi="Arial" w:cs="Arial"/>
          <w:sz w:val="24"/>
          <w:szCs w:val="24"/>
          <w:lang w:val="sv-SE"/>
        </w:rPr>
        <w:t>Matrix Biol</w:t>
      </w:r>
      <w:r w:rsidR="00F12EA8" w:rsidRPr="008E505A">
        <w:rPr>
          <w:rFonts w:ascii="Arial" w:hAnsi="Arial" w:cs="Arial"/>
          <w:sz w:val="24"/>
          <w:szCs w:val="24"/>
          <w:lang w:val="sv-SE"/>
        </w:rPr>
        <w:t>.</w:t>
      </w:r>
      <w:r w:rsidRPr="008E505A">
        <w:rPr>
          <w:rFonts w:ascii="Arial" w:hAnsi="Arial" w:cs="Arial"/>
          <w:sz w:val="24"/>
          <w:szCs w:val="24"/>
          <w:lang w:val="sv-SE"/>
        </w:rPr>
        <w:t xml:space="preserve"> 29, 393-401.</w:t>
      </w:r>
    </w:p>
    <w:p w14:paraId="4A8BE368" w14:textId="56D2CDB3"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Petersen, T.N., Brunak, S., von Heijne, G., Nielsen, H., 2011. </w:t>
      </w:r>
      <w:r w:rsidRPr="00DC1081">
        <w:rPr>
          <w:rFonts w:ascii="Arial" w:hAnsi="Arial" w:cs="Arial"/>
          <w:sz w:val="24"/>
          <w:szCs w:val="24"/>
        </w:rPr>
        <w:t>SignalP 4.0: discriminating signal peptides from transmembrane regions. Nat</w:t>
      </w:r>
      <w:r w:rsidR="00F12EA8">
        <w:rPr>
          <w:rFonts w:ascii="Arial" w:hAnsi="Arial" w:cs="Arial"/>
          <w:sz w:val="24"/>
          <w:szCs w:val="24"/>
        </w:rPr>
        <w:t>.</w:t>
      </w:r>
      <w:r w:rsidRPr="00DC1081">
        <w:rPr>
          <w:rFonts w:ascii="Arial" w:hAnsi="Arial" w:cs="Arial"/>
          <w:sz w:val="24"/>
          <w:szCs w:val="24"/>
        </w:rPr>
        <w:t xml:space="preserve"> Methods</w:t>
      </w:r>
      <w:r w:rsidR="00F12EA8">
        <w:rPr>
          <w:rFonts w:ascii="Arial" w:hAnsi="Arial" w:cs="Arial"/>
          <w:sz w:val="24"/>
          <w:szCs w:val="24"/>
        </w:rPr>
        <w:t>.</w:t>
      </w:r>
      <w:r w:rsidRPr="00DC1081">
        <w:rPr>
          <w:rFonts w:ascii="Arial" w:hAnsi="Arial" w:cs="Arial"/>
          <w:sz w:val="24"/>
          <w:szCs w:val="24"/>
        </w:rPr>
        <w:t xml:space="preserve"> 8, 785-786.</w:t>
      </w:r>
    </w:p>
    <w:p w14:paraId="739FE0EC" w14:textId="702A3C9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Peyvandi, F., Garagiola, I., Baronciani, L., 2011. Role of von Willebrand factor in the haemostasis. Blood Transfus</w:t>
      </w:r>
      <w:r w:rsidR="00F12EA8">
        <w:rPr>
          <w:rFonts w:ascii="Arial" w:hAnsi="Arial" w:cs="Arial"/>
          <w:sz w:val="24"/>
          <w:szCs w:val="24"/>
        </w:rPr>
        <w:t>.</w:t>
      </w:r>
      <w:r w:rsidRPr="00DC1081">
        <w:rPr>
          <w:rFonts w:ascii="Arial" w:hAnsi="Arial" w:cs="Arial"/>
          <w:sz w:val="24"/>
          <w:szCs w:val="24"/>
        </w:rPr>
        <w:t xml:space="preserve"> 9 Suppl 2, s3-8.</w:t>
      </w:r>
    </w:p>
    <w:p w14:paraId="5784BD43" w14:textId="79E5363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Pilecki, B., Holm, A.T., Schlosser, A., Moeller, J.B., Wohl, A.P., Zuk, A.V., Heumuller, S.E., Wallis, R., Moestrup, S.K., Sengle, G., Holmskov, U., Sorensen, G.L., 2016. Characterization of Microfibrillar-associated Protein 4 (MFAP4) as a Tropoelastin-and Fibrillin-binding Protein Involved in Elastic Fiber Formation. J</w:t>
      </w:r>
      <w:r w:rsidR="00F12EA8">
        <w:rPr>
          <w:rFonts w:ascii="Arial" w:hAnsi="Arial" w:cs="Arial"/>
          <w:sz w:val="24"/>
          <w:szCs w:val="24"/>
        </w:rPr>
        <w:t>.</w:t>
      </w:r>
      <w:r w:rsidRPr="00DC1081">
        <w:rPr>
          <w:rFonts w:ascii="Arial" w:hAnsi="Arial" w:cs="Arial"/>
          <w:sz w:val="24"/>
          <w:szCs w:val="24"/>
        </w:rPr>
        <w:t xml:space="preserve"> Biol</w:t>
      </w:r>
      <w:r w:rsidR="00F12EA8">
        <w:rPr>
          <w:rFonts w:ascii="Arial" w:hAnsi="Arial" w:cs="Arial"/>
          <w:sz w:val="24"/>
          <w:szCs w:val="24"/>
        </w:rPr>
        <w:t>.</w:t>
      </w:r>
      <w:r w:rsidRPr="00DC1081">
        <w:rPr>
          <w:rFonts w:ascii="Arial" w:hAnsi="Arial" w:cs="Arial"/>
          <w:sz w:val="24"/>
          <w:szCs w:val="24"/>
        </w:rPr>
        <w:t xml:space="preserve"> Chem</w:t>
      </w:r>
      <w:r w:rsidR="00F12EA8">
        <w:rPr>
          <w:rFonts w:ascii="Arial" w:hAnsi="Arial" w:cs="Arial"/>
          <w:sz w:val="24"/>
          <w:szCs w:val="24"/>
        </w:rPr>
        <w:t>.</w:t>
      </w:r>
      <w:r w:rsidRPr="00DC1081">
        <w:rPr>
          <w:rFonts w:ascii="Arial" w:hAnsi="Arial" w:cs="Arial"/>
          <w:sz w:val="24"/>
          <w:szCs w:val="24"/>
        </w:rPr>
        <w:t xml:space="preserve"> 291, 1103-1114.</w:t>
      </w:r>
    </w:p>
    <w:p w14:paraId="1A5D932D" w14:textId="639FDA8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Plate, L., Wiseman, R.L., 2017. Regulating Secretory Proteostasis through the Unfolded Protein Response: From Function to Therapy. Trends Cell Biol</w:t>
      </w:r>
      <w:r w:rsidR="00312272">
        <w:rPr>
          <w:rFonts w:ascii="Arial" w:hAnsi="Arial" w:cs="Arial"/>
          <w:sz w:val="24"/>
          <w:szCs w:val="24"/>
        </w:rPr>
        <w:t>.</w:t>
      </w:r>
      <w:r w:rsidRPr="00DC1081">
        <w:rPr>
          <w:rFonts w:ascii="Arial" w:hAnsi="Arial" w:cs="Arial"/>
          <w:sz w:val="24"/>
          <w:szCs w:val="24"/>
        </w:rPr>
        <w:t xml:space="preserve"> 27, 722-737.</w:t>
      </w:r>
    </w:p>
    <w:p w14:paraId="12E3E50A" w14:textId="37D9C28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Prabakaran, D., Ahima, R.S., Harney, J.W., Berry, M.J., Larsen, P.R., Arvan, P., 1999. Polarized targeting of epithelial cell proteins in thyrocytes and MDCK cells. J</w:t>
      </w:r>
      <w:r w:rsidR="00066F1A">
        <w:rPr>
          <w:rFonts w:ascii="Arial" w:hAnsi="Arial" w:cs="Arial"/>
          <w:sz w:val="24"/>
          <w:szCs w:val="24"/>
        </w:rPr>
        <w:t>.</w:t>
      </w:r>
      <w:r w:rsidRPr="00DC1081">
        <w:rPr>
          <w:rFonts w:ascii="Arial" w:hAnsi="Arial" w:cs="Arial"/>
          <w:sz w:val="24"/>
          <w:szCs w:val="24"/>
        </w:rPr>
        <w:t xml:space="preserve"> Cell</w:t>
      </w:r>
      <w:r w:rsidR="00066F1A">
        <w:rPr>
          <w:rFonts w:ascii="Arial" w:hAnsi="Arial" w:cs="Arial"/>
          <w:sz w:val="24"/>
          <w:szCs w:val="24"/>
        </w:rPr>
        <w:t>.</w:t>
      </w:r>
      <w:r w:rsidRPr="00DC1081">
        <w:rPr>
          <w:rFonts w:ascii="Arial" w:hAnsi="Arial" w:cs="Arial"/>
          <w:sz w:val="24"/>
          <w:szCs w:val="24"/>
        </w:rPr>
        <w:t xml:space="preserve"> Sci</w:t>
      </w:r>
      <w:r w:rsidR="00066F1A">
        <w:rPr>
          <w:rFonts w:ascii="Arial" w:hAnsi="Arial" w:cs="Arial"/>
          <w:sz w:val="24"/>
          <w:szCs w:val="24"/>
        </w:rPr>
        <w:t>.</w:t>
      </w:r>
      <w:r w:rsidRPr="00DC1081">
        <w:rPr>
          <w:rFonts w:ascii="Arial" w:hAnsi="Arial" w:cs="Arial"/>
          <w:sz w:val="24"/>
          <w:szCs w:val="24"/>
        </w:rPr>
        <w:t xml:space="preserve"> 112 ( Pt 8), 1247-1256.</w:t>
      </w:r>
    </w:p>
    <w:p w14:paraId="4BD6733E" w14:textId="689DF7A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Prydz, K., Fagereng, G.L., Tveit, H., 2012. The Role of Glycans in Apical Sorting of Proteins</w:t>
      </w:r>
      <w:r w:rsidR="00A046AB">
        <w:rPr>
          <w:rFonts w:ascii="Arial" w:hAnsi="Arial" w:cs="Arial"/>
          <w:sz w:val="24"/>
          <w:szCs w:val="24"/>
        </w:rPr>
        <w:t xml:space="preserve"> in Polarized Epithelial Cells, in </w:t>
      </w:r>
      <w:r w:rsidR="00FE27F6">
        <w:rPr>
          <w:rFonts w:ascii="Arial" w:hAnsi="Arial" w:cs="Arial"/>
          <w:sz w:val="24"/>
          <w:szCs w:val="24"/>
        </w:rPr>
        <w:t xml:space="preserve">Petrescu, S. (Ed), </w:t>
      </w:r>
      <w:r w:rsidRPr="00DC1081">
        <w:rPr>
          <w:rFonts w:ascii="Arial" w:hAnsi="Arial" w:cs="Arial"/>
          <w:sz w:val="24"/>
          <w:szCs w:val="24"/>
        </w:rPr>
        <w:t>Glycosylation</w:t>
      </w:r>
      <w:r w:rsidR="00066F1A">
        <w:rPr>
          <w:rFonts w:ascii="Arial" w:hAnsi="Arial" w:cs="Arial"/>
          <w:sz w:val="24"/>
          <w:szCs w:val="24"/>
        </w:rPr>
        <w:t>.</w:t>
      </w:r>
      <w:r w:rsidRPr="00DC1081">
        <w:rPr>
          <w:rFonts w:ascii="Arial" w:hAnsi="Arial" w:cs="Arial"/>
          <w:sz w:val="24"/>
          <w:szCs w:val="24"/>
        </w:rPr>
        <w:t xml:space="preserve"> </w:t>
      </w:r>
      <w:r w:rsidR="00FE27F6">
        <w:rPr>
          <w:rFonts w:ascii="Arial" w:hAnsi="Arial" w:cs="Arial"/>
          <w:sz w:val="24"/>
          <w:szCs w:val="24"/>
        </w:rPr>
        <w:t xml:space="preserve">pp. </w:t>
      </w:r>
      <w:r w:rsidRPr="00DC1081">
        <w:rPr>
          <w:rFonts w:ascii="Arial" w:hAnsi="Arial" w:cs="Arial"/>
          <w:sz w:val="24"/>
          <w:szCs w:val="24"/>
        </w:rPr>
        <w:t>301-326.</w:t>
      </w:r>
    </w:p>
    <w:p w14:paraId="7D0FFDB7" w14:textId="016AC39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Qi, J.H., Ebrahem, Q., Moore, N., Murphy, G., Claesson-Welsh, L., Bond, M., Baker, A., Anand-Apte, B., 2003. A novel function for tissue inhibitor of metalloproteinases-3 (TIMP3): inhibition of angiogenesis by blockage of VEGF binding to VEGF receptor-2. Nat</w:t>
      </w:r>
      <w:r w:rsidR="00066F1A">
        <w:rPr>
          <w:rFonts w:ascii="Arial" w:hAnsi="Arial" w:cs="Arial"/>
          <w:sz w:val="24"/>
          <w:szCs w:val="24"/>
        </w:rPr>
        <w:t>.</w:t>
      </w:r>
      <w:r w:rsidRPr="00DC1081">
        <w:rPr>
          <w:rFonts w:ascii="Arial" w:hAnsi="Arial" w:cs="Arial"/>
          <w:sz w:val="24"/>
          <w:szCs w:val="24"/>
        </w:rPr>
        <w:t xml:space="preserve"> Med</w:t>
      </w:r>
      <w:r w:rsidR="00066F1A">
        <w:rPr>
          <w:rFonts w:ascii="Arial" w:hAnsi="Arial" w:cs="Arial"/>
          <w:sz w:val="24"/>
          <w:szCs w:val="24"/>
        </w:rPr>
        <w:t>.</w:t>
      </w:r>
      <w:r w:rsidRPr="00DC1081">
        <w:rPr>
          <w:rFonts w:ascii="Arial" w:hAnsi="Arial" w:cs="Arial"/>
          <w:sz w:val="24"/>
          <w:szCs w:val="24"/>
        </w:rPr>
        <w:t xml:space="preserve"> 9, 407-415.</w:t>
      </w:r>
    </w:p>
    <w:p w14:paraId="698560C5" w14:textId="77DE071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Rabouille, C., 2017. Pathways of Unconventional Protein Secretion. Trends Cell Biol</w:t>
      </w:r>
      <w:r w:rsidR="00066F1A">
        <w:rPr>
          <w:rFonts w:ascii="Arial" w:hAnsi="Arial" w:cs="Arial"/>
          <w:sz w:val="24"/>
          <w:szCs w:val="24"/>
        </w:rPr>
        <w:t>.</w:t>
      </w:r>
      <w:r w:rsidRPr="00DC1081">
        <w:rPr>
          <w:rFonts w:ascii="Arial" w:hAnsi="Arial" w:cs="Arial"/>
          <w:sz w:val="24"/>
          <w:szCs w:val="24"/>
        </w:rPr>
        <w:t xml:space="preserve"> 27, 230-240.</w:t>
      </w:r>
    </w:p>
    <w:p w14:paraId="3CDE592E" w14:textId="798D2C11"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Rakoczy, P.E., Lai, C.M., Baines, M., DiGrandi, S., Fitton, J.H., Constable, I.J., 1997. Modulation of cathepsin D activity in retinal pigment epithelial cells. Biochem</w:t>
      </w:r>
      <w:r w:rsidR="00066F1A">
        <w:rPr>
          <w:rFonts w:ascii="Arial" w:hAnsi="Arial" w:cs="Arial"/>
          <w:sz w:val="24"/>
          <w:szCs w:val="24"/>
        </w:rPr>
        <w:t>.</w:t>
      </w:r>
      <w:r w:rsidRPr="00DC1081">
        <w:rPr>
          <w:rFonts w:ascii="Arial" w:hAnsi="Arial" w:cs="Arial"/>
          <w:sz w:val="24"/>
          <w:szCs w:val="24"/>
        </w:rPr>
        <w:t xml:space="preserve"> J</w:t>
      </w:r>
      <w:r w:rsidR="00066F1A">
        <w:rPr>
          <w:rFonts w:ascii="Arial" w:hAnsi="Arial" w:cs="Arial"/>
          <w:sz w:val="24"/>
          <w:szCs w:val="24"/>
        </w:rPr>
        <w:t>.</w:t>
      </w:r>
      <w:r w:rsidRPr="00DC1081">
        <w:rPr>
          <w:rFonts w:ascii="Arial" w:hAnsi="Arial" w:cs="Arial"/>
          <w:sz w:val="24"/>
          <w:szCs w:val="24"/>
        </w:rPr>
        <w:t xml:space="preserve"> 324, 935-940.</w:t>
      </w:r>
    </w:p>
    <w:p w14:paraId="39101DF7" w14:textId="2139FEF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Rao, C.N., Cook, B., Liu, Y., Chilukuri, K., Stack, M.S., Foster, D.C., Kisiel, W., Woodley, D.T., 1998. HT-1080 fibrosarcoma cell matrix degradation and invasion are inhibited by the matrix-associated serine protease inhibitor TFPI-2/33 kDa MSPI. Int</w:t>
      </w:r>
      <w:r w:rsidR="00066F1A">
        <w:rPr>
          <w:rFonts w:ascii="Arial" w:hAnsi="Arial" w:cs="Arial"/>
          <w:sz w:val="24"/>
          <w:szCs w:val="24"/>
        </w:rPr>
        <w:t>.</w:t>
      </w:r>
      <w:r w:rsidRPr="00DC1081">
        <w:rPr>
          <w:rFonts w:ascii="Arial" w:hAnsi="Arial" w:cs="Arial"/>
          <w:sz w:val="24"/>
          <w:szCs w:val="24"/>
        </w:rPr>
        <w:t xml:space="preserve"> J</w:t>
      </w:r>
      <w:r w:rsidR="00066F1A">
        <w:rPr>
          <w:rFonts w:ascii="Arial" w:hAnsi="Arial" w:cs="Arial"/>
          <w:sz w:val="24"/>
          <w:szCs w:val="24"/>
        </w:rPr>
        <w:t>.</w:t>
      </w:r>
      <w:r w:rsidRPr="00DC1081">
        <w:rPr>
          <w:rFonts w:ascii="Arial" w:hAnsi="Arial" w:cs="Arial"/>
          <w:sz w:val="24"/>
          <w:szCs w:val="24"/>
        </w:rPr>
        <w:t xml:space="preserve"> Cancer</w:t>
      </w:r>
      <w:r w:rsidR="00066F1A">
        <w:rPr>
          <w:rFonts w:ascii="Arial" w:hAnsi="Arial" w:cs="Arial"/>
          <w:sz w:val="24"/>
          <w:szCs w:val="24"/>
        </w:rPr>
        <w:t>.</w:t>
      </w:r>
      <w:r w:rsidRPr="00DC1081">
        <w:rPr>
          <w:rFonts w:ascii="Arial" w:hAnsi="Arial" w:cs="Arial"/>
          <w:sz w:val="24"/>
          <w:szCs w:val="24"/>
        </w:rPr>
        <w:t xml:space="preserve"> 76, 749-756.</w:t>
      </w:r>
    </w:p>
    <w:p w14:paraId="3A5A67EB" w14:textId="72C31E3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Ratnayaka, A., Paraoan, L., Nelson, G., Spiller, D.G., White, M.R., Hiscott, P., 2007a. Trafficking of osteonectin by retinal pigment epithelial cells: evidence for basolateral secretion. Int</w:t>
      </w:r>
      <w:r w:rsidR="00066F1A">
        <w:rPr>
          <w:rFonts w:ascii="Arial" w:hAnsi="Arial" w:cs="Arial"/>
          <w:sz w:val="24"/>
          <w:szCs w:val="24"/>
        </w:rPr>
        <w:t>.</w:t>
      </w:r>
      <w:r w:rsidRPr="00DC1081">
        <w:rPr>
          <w:rFonts w:ascii="Arial" w:hAnsi="Arial" w:cs="Arial"/>
          <w:sz w:val="24"/>
          <w:szCs w:val="24"/>
        </w:rPr>
        <w:t xml:space="preserve"> J</w:t>
      </w:r>
      <w:r w:rsidR="00066F1A">
        <w:rPr>
          <w:rFonts w:ascii="Arial" w:hAnsi="Arial" w:cs="Arial"/>
          <w:sz w:val="24"/>
          <w:szCs w:val="24"/>
        </w:rPr>
        <w:t>.</w:t>
      </w:r>
      <w:r w:rsidRPr="00DC1081">
        <w:rPr>
          <w:rFonts w:ascii="Arial" w:hAnsi="Arial" w:cs="Arial"/>
          <w:sz w:val="24"/>
          <w:szCs w:val="24"/>
        </w:rPr>
        <w:t xml:space="preserve"> Biochem</w:t>
      </w:r>
      <w:r w:rsidR="00066F1A">
        <w:rPr>
          <w:rFonts w:ascii="Arial" w:hAnsi="Arial" w:cs="Arial"/>
          <w:sz w:val="24"/>
          <w:szCs w:val="24"/>
        </w:rPr>
        <w:t>.</w:t>
      </w:r>
      <w:r w:rsidRPr="00DC1081">
        <w:rPr>
          <w:rFonts w:ascii="Arial" w:hAnsi="Arial" w:cs="Arial"/>
          <w:sz w:val="24"/>
          <w:szCs w:val="24"/>
        </w:rPr>
        <w:t xml:space="preserve"> Cell Biol</w:t>
      </w:r>
      <w:r w:rsidR="00066F1A">
        <w:rPr>
          <w:rFonts w:ascii="Arial" w:hAnsi="Arial" w:cs="Arial"/>
          <w:sz w:val="24"/>
          <w:szCs w:val="24"/>
        </w:rPr>
        <w:t>.</w:t>
      </w:r>
      <w:r w:rsidRPr="00DC1081">
        <w:rPr>
          <w:rFonts w:ascii="Arial" w:hAnsi="Arial" w:cs="Arial"/>
          <w:sz w:val="24"/>
          <w:szCs w:val="24"/>
        </w:rPr>
        <w:t xml:space="preserve"> 39, 85-92.</w:t>
      </w:r>
    </w:p>
    <w:p w14:paraId="39517E62" w14:textId="4A095AB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Ratnayaka, A., Paraoan, L., Spiller, D.G., Hiscott, P., Nelson, G., White, M.R., Grierson, I., 2007b. A dual Golgi- and mitochondria-localised Ala25Ser precursor cystatin C: an additional tool for characterising intracellular mis-localisation leading to increased AMD susceptibility. Exp</w:t>
      </w:r>
      <w:r w:rsidR="00066F1A">
        <w:rPr>
          <w:rFonts w:ascii="Arial" w:hAnsi="Arial" w:cs="Arial"/>
          <w:sz w:val="24"/>
          <w:szCs w:val="24"/>
        </w:rPr>
        <w:t>.</w:t>
      </w:r>
      <w:r w:rsidRPr="00DC1081">
        <w:rPr>
          <w:rFonts w:ascii="Arial" w:hAnsi="Arial" w:cs="Arial"/>
          <w:sz w:val="24"/>
          <w:szCs w:val="24"/>
        </w:rPr>
        <w:t xml:space="preserve"> Eye</w:t>
      </w:r>
      <w:r w:rsidR="002C0516">
        <w:rPr>
          <w:rFonts w:ascii="Arial" w:hAnsi="Arial" w:cs="Arial"/>
          <w:sz w:val="24"/>
          <w:szCs w:val="24"/>
        </w:rPr>
        <w:t xml:space="preserve"> </w:t>
      </w:r>
      <w:r w:rsidRPr="00DC1081">
        <w:rPr>
          <w:rFonts w:ascii="Arial" w:hAnsi="Arial" w:cs="Arial"/>
          <w:sz w:val="24"/>
          <w:szCs w:val="24"/>
        </w:rPr>
        <w:t>Res</w:t>
      </w:r>
      <w:r w:rsidR="00066F1A">
        <w:rPr>
          <w:rFonts w:ascii="Arial" w:hAnsi="Arial" w:cs="Arial"/>
          <w:sz w:val="24"/>
          <w:szCs w:val="24"/>
        </w:rPr>
        <w:t>.</w:t>
      </w:r>
      <w:r w:rsidRPr="00DC1081">
        <w:rPr>
          <w:rFonts w:ascii="Arial" w:hAnsi="Arial" w:cs="Arial"/>
          <w:sz w:val="24"/>
          <w:szCs w:val="24"/>
        </w:rPr>
        <w:t xml:space="preserve"> 84, 1135-1139.</w:t>
      </w:r>
    </w:p>
    <w:p w14:paraId="066A518B" w14:textId="7776C20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Reinboth, B., Hanssen, E., Cleary, E.G., Gibson, M.A., 2002. Molecular interactions of biglycan and decorin with elastic fiber components: biglycan forms a ternary complex with tropoelastin and microfibril-associated glycoprotein 1. J</w:t>
      </w:r>
      <w:r w:rsidR="00066F1A">
        <w:rPr>
          <w:rFonts w:ascii="Arial" w:hAnsi="Arial" w:cs="Arial"/>
          <w:sz w:val="24"/>
          <w:szCs w:val="24"/>
        </w:rPr>
        <w:t>.</w:t>
      </w:r>
      <w:r w:rsidRPr="00DC1081">
        <w:rPr>
          <w:rFonts w:ascii="Arial" w:hAnsi="Arial" w:cs="Arial"/>
          <w:sz w:val="24"/>
          <w:szCs w:val="24"/>
        </w:rPr>
        <w:t xml:space="preserve"> Biol</w:t>
      </w:r>
      <w:r w:rsidR="00066F1A">
        <w:rPr>
          <w:rFonts w:ascii="Arial" w:hAnsi="Arial" w:cs="Arial"/>
          <w:sz w:val="24"/>
          <w:szCs w:val="24"/>
        </w:rPr>
        <w:t>.</w:t>
      </w:r>
      <w:r w:rsidRPr="00DC1081">
        <w:rPr>
          <w:rFonts w:ascii="Arial" w:hAnsi="Arial" w:cs="Arial"/>
          <w:sz w:val="24"/>
          <w:szCs w:val="24"/>
        </w:rPr>
        <w:t xml:space="preserve"> Chem</w:t>
      </w:r>
      <w:r w:rsidR="00066F1A">
        <w:rPr>
          <w:rFonts w:ascii="Arial" w:hAnsi="Arial" w:cs="Arial"/>
          <w:sz w:val="24"/>
          <w:szCs w:val="24"/>
        </w:rPr>
        <w:t>.</w:t>
      </w:r>
      <w:r w:rsidRPr="00DC1081">
        <w:rPr>
          <w:rFonts w:ascii="Arial" w:hAnsi="Arial" w:cs="Arial"/>
          <w:sz w:val="24"/>
          <w:szCs w:val="24"/>
        </w:rPr>
        <w:t xml:space="preserve"> 277, 3950-3957.</w:t>
      </w:r>
    </w:p>
    <w:p w14:paraId="37C6F01A" w14:textId="4859116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Reynolds, R., Hartnett, M.E., Atkinson, J.P., Giclas, P.C., Rosner, B., Seddon, J.M., 2009. Plasma complement components and activation fragments: associations with age-related macular degeneration genotypes and phenotypes. </w:t>
      </w:r>
      <w:r>
        <w:rPr>
          <w:rFonts w:ascii="Arial" w:hAnsi="Arial" w:cs="Arial"/>
          <w:sz w:val="24"/>
          <w:szCs w:val="24"/>
        </w:rPr>
        <w:t>Invest</w:t>
      </w:r>
      <w:r w:rsidR="00066F1A">
        <w:rPr>
          <w:rFonts w:ascii="Arial" w:hAnsi="Arial" w:cs="Arial"/>
          <w:sz w:val="24"/>
          <w:szCs w:val="24"/>
        </w:rPr>
        <w:t>.</w:t>
      </w:r>
      <w:r>
        <w:rPr>
          <w:rFonts w:ascii="Arial" w:hAnsi="Arial" w:cs="Arial"/>
          <w:sz w:val="24"/>
          <w:szCs w:val="24"/>
        </w:rPr>
        <w:t xml:space="preserve"> Ophthalmol</w:t>
      </w:r>
      <w:r w:rsidR="00066F1A">
        <w:rPr>
          <w:rFonts w:ascii="Arial" w:hAnsi="Arial" w:cs="Arial"/>
          <w:sz w:val="24"/>
          <w:szCs w:val="24"/>
        </w:rPr>
        <w:t>.</w:t>
      </w:r>
      <w:r>
        <w:rPr>
          <w:rFonts w:ascii="Arial" w:hAnsi="Arial" w:cs="Arial"/>
          <w:sz w:val="24"/>
          <w:szCs w:val="24"/>
        </w:rPr>
        <w:t xml:space="preserve"> Vis</w:t>
      </w:r>
      <w:r w:rsidR="00066F1A">
        <w:rPr>
          <w:rFonts w:ascii="Arial" w:hAnsi="Arial" w:cs="Arial"/>
          <w:sz w:val="24"/>
          <w:szCs w:val="24"/>
        </w:rPr>
        <w:t>.</w:t>
      </w:r>
      <w:r>
        <w:rPr>
          <w:rFonts w:ascii="Arial" w:hAnsi="Arial" w:cs="Arial"/>
          <w:sz w:val="24"/>
          <w:szCs w:val="24"/>
        </w:rPr>
        <w:t xml:space="preserve"> Sci</w:t>
      </w:r>
      <w:r w:rsidR="00066F1A">
        <w:rPr>
          <w:rFonts w:ascii="Arial" w:hAnsi="Arial" w:cs="Arial"/>
          <w:sz w:val="24"/>
          <w:szCs w:val="24"/>
        </w:rPr>
        <w:t>.</w:t>
      </w:r>
      <w:r w:rsidRPr="00DC1081">
        <w:rPr>
          <w:rFonts w:ascii="Arial" w:hAnsi="Arial" w:cs="Arial"/>
          <w:sz w:val="24"/>
          <w:szCs w:val="24"/>
        </w:rPr>
        <w:t xml:space="preserve"> 50, 5818-5827.</w:t>
      </w:r>
    </w:p>
    <w:p w14:paraId="65F5EE88" w14:textId="63EAFBA5"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Rohlich, P., 1970. The interphotoreceptor matrix: electron microscopic and histochemical observations on the vertebrate retina. Exp</w:t>
      </w:r>
      <w:r w:rsidR="00FE331D">
        <w:rPr>
          <w:rFonts w:ascii="Arial" w:hAnsi="Arial" w:cs="Arial"/>
          <w:sz w:val="24"/>
          <w:szCs w:val="24"/>
        </w:rPr>
        <w:t>.</w:t>
      </w:r>
      <w:r w:rsidRPr="00DC1081">
        <w:rPr>
          <w:rFonts w:ascii="Arial" w:hAnsi="Arial" w:cs="Arial"/>
          <w:sz w:val="24"/>
          <w:szCs w:val="24"/>
        </w:rPr>
        <w:t xml:space="preserve"> Eye Res</w:t>
      </w:r>
      <w:r w:rsidR="00FE331D">
        <w:rPr>
          <w:rFonts w:ascii="Arial" w:hAnsi="Arial" w:cs="Arial"/>
          <w:sz w:val="24"/>
          <w:szCs w:val="24"/>
        </w:rPr>
        <w:t>.</w:t>
      </w:r>
      <w:r w:rsidRPr="00DC1081">
        <w:rPr>
          <w:rFonts w:ascii="Arial" w:hAnsi="Arial" w:cs="Arial"/>
          <w:sz w:val="24"/>
          <w:szCs w:val="24"/>
        </w:rPr>
        <w:t xml:space="preserve"> 10, 80-86.</w:t>
      </w:r>
    </w:p>
    <w:p w14:paraId="26CCD67D" w14:textId="3A2BC58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Roybal, C.N., Hunsaker, L.A., Barbash, O., Vander Jagt, D.L., Abcouwer, S.F., 2005a. The oxidative stressor arsenite activates vascular endothelial growth factor mRNA transcription by an ATF4-dependent mechanism. J</w:t>
      </w:r>
      <w:r w:rsidR="00FE331D">
        <w:rPr>
          <w:rFonts w:ascii="Arial" w:hAnsi="Arial" w:cs="Arial"/>
          <w:sz w:val="24"/>
          <w:szCs w:val="24"/>
        </w:rPr>
        <w:t>.</w:t>
      </w:r>
      <w:r w:rsidRPr="00DC1081">
        <w:rPr>
          <w:rFonts w:ascii="Arial" w:hAnsi="Arial" w:cs="Arial"/>
          <w:sz w:val="24"/>
          <w:szCs w:val="24"/>
        </w:rPr>
        <w:t xml:space="preserve"> Biol</w:t>
      </w:r>
      <w:r w:rsidR="00FE331D">
        <w:rPr>
          <w:rFonts w:ascii="Arial" w:hAnsi="Arial" w:cs="Arial"/>
          <w:sz w:val="24"/>
          <w:szCs w:val="24"/>
        </w:rPr>
        <w:t>.</w:t>
      </w:r>
      <w:r w:rsidRPr="00DC1081">
        <w:rPr>
          <w:rFonts w:ascii="Arial" w:hAnsi="Arial" w:cs="Arial"/>
          <w:sz w:val="24"/>
          <w:szCs w:val="24"/>
        </w:rPr>
        <w:t xml:space="preserve"> Chem</w:t>
      </w:r>
      <w:r w:rsidR="00FE331D">
        <w:rPr>
          <w:rFonts w:ascii="Arial" w:hAnsi="Arial" w:cs="Arial"/>
          <w:sz w:val="24"/>
          <w:szCs w:val="24"/>
        </w:rPr>
        <w:t>.</w:t>
      </w:r>
      <w:r w:rsidRPr="00DC1081">
        <w:rPr>
          <w:rFonts w:ascii="Arial" w:hAnsi="Arial" w:cs="Arial"/>
          <w:sz w:val="24"/>
          <w:szCs w:val="24"/>
        </w:rPr>
        <w:t xml:space="preserve"> 280, 20331-20339.</w:t>
      </w:r>
    </w:p>
    <w:p w14:paraId="1B4D2F49" w14:textId="616260A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Roybal, C.N., Marmorstein, L.Y., Vander Jagt, D.L., Abcouwer, S.F., 2005b. Aberrant accumulation of fibulin-3 in the endoplasmic reticulum leads to activation of the unfolded protein response and VEGF expression. </w:t>
      </w:r>
      <w:r>
        <w:rPr>
          <w:rFonts w:ascii="Arial" w:hAnsi="Arial" w:cs="Arial"/>
          <w:sz w:val="24"/>
          <w:szCs w:val="24"/>
        </w:rPr>
        <w:t>Invest</w:t>
      </w:r>
      <w:r w:rsidR="00FE331D">
        <w:rPr>
          <w:rFonts w:ascii="Arial" w:hAnsi="Arial" w:cs="Arial"/>
          <w:sz w:val="24"/>
          <w:szCs w:val="24"/>
        </w:rPr>
        <w:t>.</w:t>
      </w:r>
      <w:r>
        <w:rPr>
          <w:rFonts w:ascii="Arial" w:hAnsi="Arial" w:cs="Arial"/>
          <w:sz w:val="24"/>
          <w:szCs w:val="24"/>
        </w:rPr>
        <w:t xml:space="preserve"> Ophthalmol</w:t>
      </w:r>
      <w:r w:rsidR="00FE331D">
        <w:rPr>
          <w:rFonts w:ascii="Arial" w:hAnsi="Arial" w:cs="Arial"/>
          <w:sz w:val="24"/>
          <w:szCs w:val="24"/>
        </w:rPr>
        <w:t>.</w:t>
      </w:r>
      <w:r>
        <w:rPr>
          <w:rFonts w:ascii="Arial" w:hAnsi="Arial" w:cs="Arial"/>
          <w:sz w:val="24"/>
          <w:szCs w:val="24"/>
        </w:rPr>
        <w:t xml:space="preserve"> Vis</w:t>
      </w:r>
      <w:r w:rsidR="00FE331D">
        <w:rPr>
          <w:rFonts w:ascii="Arial" w:hAnsi="Arial" w:cs="Arial"/>
          <w:sz w:val="24"/>
          <w:szCs w:val="24"/>
        </w:rPr>
        <w:t>.</w:t>
      </w:r>
      <w:r>
        <w:rPr>
          <w:rFonts w:ascii="Arial" w:hAnsi="Arial" w:cs="Arial"/>
          <w:sz w:val="24"/>
          <w:szCs w:val="24"/>
        </w:rPr>
        <w:t xml:space="preserve"> Sci</w:t>
      </w:r>
      <w:r w:rsidR="00FE331D">
        <w:rPr>
          <w:rFonts w:ascii="Arial" w:hAnsi="Arial" w:cs="Arial"/>
          <w:sz w:val="24"/>
          <w:szCs w:val="24"/>
        </w:rPr>
        <w:t>.</w:t>
      </w:r>
      <w:r w:rsidRPr="00DC1081">
        <w:rPr>
          <w:rFonts w:ascii="Arial" w:hAnsi="Arial" w:cs="Arial"/>
          <w:sz w:val="24"/>
          <w:szCs w:val="24"/>
        </w:rPr>
        <w:t xml:space="preserve"> 46, 3973-3979.</w:t>
      </w:r>
    </w:p>
    <w:p w14:paraId="7B1BCDFF" w14:textId="4B2E3B5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Roybal, C.N., Yang, S., Sun, C.W., Hurtado, D., Vander Jagt, D.L., Townes, T.M., Abcouwer, S.F., 2004. Homocysteine increases the expression of vascular endothelial growth factor by a mechanism involving endoplasmic reticulum stress and transcription factor ATF4. J</w:t>
      </w:r>
      <w:r w:rsidR="00FE331D">
        <w:rPr>
          <w:rFonts w:ascii="Arial" w:hAnsi="Arial" w:cs="Arial"/>
          <w:sz w:val="24"/>
          <w:szCs w:val="24"/>
        </w:rPr>
        <w:t>.</w:t>
      </w:r>
      <w:r w:rsidRPr="00DC1081">
        <w:rPr>
          <w:rFonts w:ascii="Arial" w:hAnsi="Arial" w:cs="Arial"/>
          <w:sz w:val="24"/>
          <w:szCs w:val="24"/>
        </w:rPr>
        <w:t xml:space="preserve"> Biol</w:t>
      </w:r>
      <w:r w:rsidR="00FE331D">
        <w:rPr>
          <w:rFonts w:ascii="Arial" w:hAnsi="Arial" w:cs="Arial"/>
          <w:sz w:val="24"/>
          <w:szCs w:val="24"/>
        </w:rPr>
        <w:t>.</w:t>
      </w:r>
      <w:r w:rsidRPr="00DC1081">
        <w:rPr>
          <w:rFonts w:ascii="Arial" w:hAnsi="Arial" w:cs="Arial"/>
          <w:sz w:val="24"/>
          <w:szCs w:val="24"/>
        </w:rPr>
        <w:t xml:space="preserve"> Chem</w:t>
      </w:r>
      <w:r w:rsidR="00FE331D">
        <w:rPr>
          <w:rFonts w:ascii="Arial" w:hAnsi="Arial" w:cs="Arial"/>
          <w:sz w:val="24"/>
          <w:szCs w:val="24"/>
        </w:rPr>
        <w:t xml:space="preserve">. </w:t>
      </w:r>
      <w:r w:rsidRPr="00DC1081">
        <w:rPr>
          <w:rFonts w:ascii="Arial" w:hAnsi="Arial" w:cs="Arial"/>
          <w:sz w:val="24"/>
          <w:szCs w:val="24"/>
        </w:rPr>
        <w:t>279, 14844-14852.</w:t>
      </w:r>
    </w:p>
    <w:p w14:paraId="74BA9E9A" w14:textId="48C4D3DD"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Sachdeva, M.M., Cano, M., Handa, J.T., 2014. Nrf2 signaling is impaired in the aging RPE given an oxidative insult. </w:t>
      </w:r>
      <w:r w:rsidRPr="008E505A">
        <w:rPr>
          <w:rFonts w:ascii="Arial" w:hAnsi="Arial" w:cs="Arial"/>
          <w:sz w:val="24"/>
          <w:szCs w:val="24"/>
          <w:lang w:val="sv-SE"/>
        </w:rPr>
        <w:t>Ex</w:t>
      </w:r>
      <w:r w:rsidR="00FE331D" w:rsidRPr="008E505A">
        <w:rPr>
          <w:rFonts w:ascii="Arial" w:hAnsi="Arial" w:cs="Arial"/>
          <w:sz w:val="24"/>
          <w:szCs w:val="24"/>
          <w:lang w:val="sv-SE"/>
        </w:rPr>
        <w:t>p.</w:t>
      </w:r>
      <w:r w:rsidRPr="008E505A">
        <w:rPr>
          <w:rFonts w:ascii="Arial" w:hAnsi="Arial" w:cs="Arial"/>
          <w:sz w:val="24"/>
          <w:szCs w:val="24"/>
          <w:lang w:val="sv-SE"/>
        </w:rPr>
        <w:t xml:space="preserve"> Eye Res</w:t>
      </w:r>
      <w:r w:rsidR="00FE331D" w:rsidRPr="008E505A">
        <w:rPr>
          <w:rFonts w:ascii="Arial" w:hAnsi="Arial" w:cs="Arial"/>
          <w:sz w:val="24"/>
          <w:szCs w:val="24"/>
          <w:lang w:val="sv-SE"/>
        </w:rPr>
        <w:t>.</w:t>
      </w:r>
      <w:r w:rsidRPr="008E505A">
        <w:rPr>
          <w:rFonts w:ascii="Arial" w:hAnsi="Arial" w:cs="Arial"/>
          <w:sz w:val="24"/>
          <w:szCs w:val="24"/>
          <w:lang w:val="sv-SE"/>
        </w:rPr>
        <w:t xml:space="preserve"> 119, 111-114.</w:t>
      </w:r>
    </w:p>
    <w:p w14:paraId="36637A99" w14:textId="4E991475" w:rsidR="00B106FC" w:rsidRPr="008E505A" w:rsidRDefault="00B106FC" w:rsidP="00B106FC">
      <w:pPr>
        <w:pStyle w:val="EndNoteBibliography"/>
        <w:spacing w:after="0"/>
        <w:rPr>
          <w:rFonts w:ascii="Arial" w:hAnsi="Arial" w:cs="Arial"/>
          <w:sz w:val="24"/>
          <w:szCs w:val="24"/>
          <w:lang w:val="sv-SE"/>
        </w:rPr>
      </w:pPr>
      <w:r w:rsidRPr="008E505A">
        <w:rPr>
          <w:rFonts w:ascii="Arial" w:hAnsi="Arial" w:cs="Arial"/>
          <w:sz w:val="24"/>
          <w:szCs w:val="24"/>
          <w:lang w:val="sv-SE"/>
        </w:rPr>
        <w:t xml:space="preserve">Sagt, C.M., Muller, W.H., Boonstra, J., Verkleij, A.J., Verrips, C.T., 1998. </w:t>
      </w:r>
      <w:r w:rsidRPr="00DC1081">
        <w:rPr>
          <w:rFonts w:ascii="Arial" w:hAnsi="Arial" w:cs="Arial"/>
          <w:sz w:val="24"/>
          <w:szCs w:val="24"/>
        </w:rPr>
        <w:t xml:space="preserve">Impaired secretion of a hydrophobic cutinase by Saccharomyces cerevisiae correlates with an increased association with immunoglobulin heavy-chain binding protein (BiP). </w:t>
      </w:r>
      <w:r w:rsidRPr="008E505A">
        <w:rPr>
          <w:rFonts w:ascii="Arial" w:hAnsi="Arial" w:cs="Arial"/>
          <w:sz w:val="24"/>
          <w:szCs w:val="24"/>
          <w:lang w:val="sv-SE"/>
        </w:rPr>
        <w:t>Appl</w:t>
      </w:r>
      <w:r w:rsidR="00FE331D" w:rsidRPr="008E505A">
        <w:rPr>
          <w:rFonts w:ascii="Arial" w:hAnsi="Arial" w:cs="Arial"/>
          <w:sz w:val="24"/>
          <w:szCs w:val="24"/>
          <w:lang w:val="sv-SE"/>
        </w:rPr>
        <w:t>.</w:t>
      </w:r>
      <w:r w:rsidRPr="008E505A">
        <w:rPr>
          <w:rFonts w:ascii="Arial" w:hAnsi="Arial" w:cs="Arial"/>
          <w:sz w:val="24"/>
          <w:szCs w:val="24"/>
          <w:lang w:val="sv-SE"/>
        </w:rPr>
        <w:t xml:space="preserve"> Environ</w:t>
      </w:r>
      <w:r w:rsidR="00FE331D" w:rsidRPr="008E505A">
        <w:rPr>
          <w:rFonts w:ascii="Arial" w:hAnsi="Arial" w:cs="Arial"/>
          <w:sz w:val="24"/>
          <w:szCs w:val="24"/>
          <w:lang w:val="sv-SE"/>
        </w:rPr>
        <w:t>.</w:t>
      </w:r>
      <w:r w:rsidRPr="008E505A">
        <w:rPr>
          <w:rFonts w:ascii="Arial" w:hAnsi="Arial" w:cs="Arial"/>
          <w:sz w:val="24"/>
          <w:szCs w:val="24"/>
          <w:lang w:val="sv-SE"/>
        </w:rPr>
        <w:t xml:space="preserve"> Microbiol</w:t>
      </w:r>
      <w:r w:rsidR="00FE331D" w:rsidRPr="008E505A">
        <w:rPr>
          <w:rFonts w:ascii="Arial" w:hAnsi="Arial" w:cs="Arial"/>
          <w:sz w:val="24"/>
          <w:szCs w:val="24"/>
          <w:lang w:val="sv-SE"/>
        </w:rPr>
        <w:t>.</w:t>
      </w:r>
      <w:r w:rsidRPr="008E505A">
        <w:rPr>
          <w:rFonts w:ascii="Arial" w:hAnsi="Arial" w:cs="Arial"/>
          <w:sz w:val="24"/>
          <w:szCs w:val="24"/>
          <w:lang w:val="sv-SE"/>
        </w:rPr>
        <w:t xml:space="preserve"> 64, 316-324.</w:t>
      </w:r>
    </w:p>
    <w:p w14:paraId="216314C7" w14:textId="4D31B165"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Sagt, C.M., Muller, W.H., van der Heide, L., Boonstra, J., Verkleij, A.J., Verrips, C.T., 2002. </w:t>
      </w:r>
      <w:r w:rsidRPr="00DC1081">
        <w:rPr>
          <w:rFonts w:ascii="Arial" w:hAnsi="Arial" w:cs="Arial"/>
          <w:sz w:val="24"/>
          <w:szCs w:val="24"/>
        </w:rPr>
        <w:t>Impaired cutinase secretion in Saccharomyces cerevisiae induces irregular endoplasmic reticulum (ER) membrane proliferation, oxidative stress, and ER-associated degradation. Appl</w:t>
      </w:r>
      <w:r w:rsidR="00FE331D">
        <w:rPr>
          <w:rFonts w:ascii="Arial" w:hAnsi="Arial" w:cs="Arial"/>
          <w:sz w:val="24"/>
          <w:szCs w:val="24"/>
        </w:rPr>
        <w:t>.</w:t>
      </w:r>
      <w:r w:rsidRPr="00DC1081">
        <w:rPr>
          <w:rFonts w:ascii="Arial" w:hAnsi="Arial" w:cs="Arial"/>
          <w:sz w:val="24"/>
          <w:szCs w:val="24"/>
        </w:rPr>
        <w:t xml:space="preserve"> Environ</w:t>
      </w:r>
      <w:r w:rsidR="00FE331D">
        <w:rPr>
          <w:rFonts w:ascii="Arial" w:hAnsi="Arial" w:cs="Arial"/>
          <w:sz w:val="24"/>
          <w:szCs w:val="24"/>
        </w:rPr>
        <w:t>.</w:t>
      </w:r>
      <w:r w:rsidRPr="00DC1081">
        <w:rPr>
          <w:rFonts w:ascii="Arial" w:hAnsi="Arial" w:cs="Arial"/>
          <w:sz w:val="24"/>
          <w:szCs w:val="24"/>
        </w:rPr>
        <w:t xml:space="preserve"> Microbiol</w:t>
      </w:r>
      <w:r w:rsidR="00FE331D">
        <w:rPr>
          <w:rFonts w:ascii="Arial" w:hAnsi="Arial" w:cs="Arial"/>
          <w:sz w:val="24"/>
          <w:szCs w:val="24"/>
        </w:rPr>
        <w:t>.</w:t>
      </w:r>
      <w:r w:rsidRPr="00DC1081">
        <w:rPr>
          <w:rFonts w:ascii="Arial" w:hAnsi="Arial" w:cs="Arial"/>
          <w:sz w:val="24"/>
          <w:szCs w:val="24"/>
        </w:rPr>
        <w:t xml:space="preserve"> 68, 2155-2160.</w:t>
      </w:r>
    </w:p>
    <w:p w14:paraId="7120DDEC" w14:textId="4200A6D8"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Sakaguchi, H., Miyagi, M., Shadrach, K.G., Rayborn, M.E., Crabb, J.W., Hollyfield, J.G., 2002. Clusterin is present in drusen in age-related macular degeneration. </w:t>
      </w:r>
      <w:r w:rsidRPr="008E505A">
        <w:rPr>
          <w:rFonts w:ascii="Arial" w:hAnsi="Arial" w:cs="Arial"/>
          <w:sz w:val="24"/>
          <w:szCs w:val="24"/>
          <w:lang w:val="sv-SE"/>
        </w:rPr>
        <w:t>Exp</w:t>
      </w:r>
      <w:r w:rsidR="00FE331D" w:rsidRPr="008E505A">
        <w:rPr>
          <w:rFonts w:ascii="Arial" w:hAnsi="Arial" w:cs="Arial"/>
          <w:sz w:val="24"/>
          <w:szCs w:val="24"/>
          <w:lang w:val="sv-SE"/>
        </w:rPr>
        <w:t>.</w:t>
      </w:r>
      <w:r w:rsidRPr="008E505A">
        <w:rPr>
          <w:rFonts w:ascii="Arial" w:hAnsi="Arial" w:cs="Arial"/>
          <w:sz w:val="24"/>
          <w:szCs w:val="24"/>
          <w:lang w:val="sv-SE"/>
        </w:rPr>
        <w:t xml:space="preserve"> Eye Res</w:t>
      </w:r>
      <w:r w:rsidR="00FE331D" w:rsidRPr="008E505A">
        <w:rPr>
          <w:rFonts w:ascii="Arial" w:hAnsi="Arial" w:cs="Arial"/>
          <w:sz w:val="24"/>
          <w:szCs w:val="24"/>
          <w:lang w:val="sv-SE"/>
        </w:rPr>
        <w:t>.</w:t>
      </w:r>
      <w:r w:rsidRPr="008E505A">
        <w:rPr>
          <w:rFonts w:ascii="Arial" w:hAnsi="Arial" w:cs="Arial"/>
          <w:sz w:val="24"/>
          <w:szCs w:val="24"/>
          <w:lang w:val="sv-SE"/>
        </w:rPr>
        <w:t xml:space="preserve"> 74, 547-549.</w:t>
      </w:r>
    </w:p>
    <w:p w14:paraId="14EE9974" w14:textId="2B3731FF" w:rsidR="00B106FC" w:rsidRPr="008E505A" w:rsidRDefault="00B106FC" w:rsidP="00B106FC">
      <w:pPr>
        <w:pStyle w:val="EndNoteBibliography"/>
        <w:spacing w:after="0"/>
        <w:rPr>
          <w:rFonts w:ascii="Arial" w:hAnsi="Arial" w:cs="Arial"/>
          <w:sz w:val="24"/>
          <w:szCs w:val="24"/>
          <w:lang w:val="sv-SE"/>
        </w:rPr>
      </w:pPr>
      <w:r w:rsidRPr="008E505A">
        <w:rPr>
          <w:rFonts w:ascii="Arial" w:hAnsi="Arial" w:cs="Arial"/>
          <w:sz w:val="24"/>
          <w:szCs w:val="24"/>
          <w:lang w:val="sv-SE"/>
        </w:rPr>
        <w:lastRenderedPageBreak/>
        <w:t xml:space="preserve">Salminen, A., Kauppinen, A., Hyttinen, J.M., Toropainen, E., Kaarniranta, K., 2010. </w:t>
      </w:r>
      <w:r w:rsidRPr="00DC1081">
        <w:rPr>
          <w:rFonts w:ascii="Arial" w:hAnsi="Arial" w:cs="Arial"/>
          <w:sz w:val="24"/>
          <w:szCs w:val="24"/>
        </w:rPr>
        <w:t xml:space="preserve">Endoplasmic reticulum stress in age-related macular degeneration: trigger for neovascularization. </w:t>
      </w:r>
      <w:r w:rsidRPr="008E505A">
        <w:rPr>
          <w:rFonts w:ascii="Arial" w:hAnsi="Arial" w:cs="Arial"/>
          <w:sz w:val="24"/>
          <w:szCs w:val="24"/>
          <w:lang w:val="sv-SE"/>
        </w:rPr>
        <w:t>Mol</w:t>
      </w:r>
      <w:r w:rsidR="00FE331D" w:rsidRPr="008E505A">
        <w:rPr>
          <w:rFonts w:ascii="Arial" w:hAnsi="Arial" w:cs="Arial"/>
          <w:sz w:val="24"/>
          <w:szCs w:val="24"/>
          <w:lang w:val="sv-SE"/>
        </w:rPr>
        <w:t>.</w:t>
      </w:r>
      <w:r w:rsidRPr="008E505A">
        <w:rPr>
          <w:rFonts w:ascii="Arial" w:hAnsi="Arial" w:cs="Arial"/>
          <w:sz w:val="24"/>
          <w:szCs w:val="24"/>
          <w:lang w:val="sv-SE"/>
        </w:rPr>
        <w:t xml:space="preserve"> Med</w:t>
      </w:r>
      <w:r w:rsidR="00FE331D" w:rsidRPr="008E505A">
        <w:rPr>
          <w:rFonts w:ascii="Arial" w:hAnsi="Arial" w:cs="Arial"/>
          <w:sz w:val="24"/>
          <w:szCs w:val="24"/>
          <w:lang w:val="sv-SE"/>
        </w:rPr>
        <w:t>.</w:t>
      </w:r>
      <w:r w:rsidRPr="008E505A">
        <w:rPr>
          <w:rFonts w:ascii="Arial" w:hAnsi="Arial" w:cs="Arial"/>
          <w:sz w:val="24"/>
          <w:szCs w:val="24"/>
          <w:lang w:val="sv-SE"/>
        </w:rPr>
        <w:t xml:space="preserve"> 16, 535-542.</w:t>
      </w:r>
    </w:p>
    <w:p w14:paraId="2081AE37" w14:textId="7F85BB88"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Sant'Anna, R., Navarro, S., Ventura, S., Paraoan, L., Foguel, D., 2016. </w:t>
      </w:r>
      <w:r w:rsidRPr="00DC1081">
        <w:rPr>
          <w:rFonts w:ascii="Arial" w:hAnsi="Arial" w:cs="Arial"/>
          <w:sz w:val="24"/>
          <w:szCs w:val="24"/>
        </w:rPr>
        <w:t>Amyloid properties of the leader peptide of variant B cystatin C: implications for Alzheimer and macular degeneration. FEBS Lett</w:t>
      </w:r>
      <w:r w:rsidR="00FE331D">
        <w:rPr>
          <w:rFonts w:ascii="Arial" w:hAnsi="Arial" w:cs="Arial"/>
          <w:sz w:val="24"/>
          <w:szCs w:val="24"/>
        </w:rPr>
        <w:t>.</w:t>
      </w:r>
      <w:r w:rsidRPr="00DC1081">
        <w:rPr>
          <w:rFonts w:ascii="Arial" w:hAnsi="Arial" w:cs="Arial"/>
          <w:sz w:val="24"/>
          <w:szCs w:val="24"/>
        </w:rPr>
        <w:t xml:space="preserve"> 590, 644-654.</w:t>
      </w:r>
    </w:p>
    <w:p w14:paraId="2A053ADD" w14:textId="5658D30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Sarma, J.V., Ward, P.A., 2011. The complement system. Cell</w:t>
      </w:r>
      <w:r w:rsidR="00FE331D">
        <w:rPr>
          <w:rFonts w:ascii="Arial" w:hAnsi="Arial" w:cs="Arial"/>
          <w:sz w:val="24"/>
          <w:szCs w:val="24"/>
        </w:rPr>
        <w:t>.</w:t>
      </w:r>
      <w:r w:rsidRPr="00DC1081">
        <w:rPr>
          <w:rFonts w:ascii="Arial" w:hAnsi="Arial" w:cs="Arial"/>
          <w:sz w:val="24"/>
          <w:szCs w:val="24"/>
        </w:rPr>
        <w:t xml:space="preserve"> Tissue</w:t>
      </w:r>
      <w:r w:rsidR="00FE331D">
        <w:rPr>
          <w:rFonts w:ascii="Arial" w:hAnsi="Arial" w:cs="Arial"/>
          <w:sz w:val="24"/>
          <w:szCs w:val="24"/>
        </w:rPr>
        <w:t>.</w:t>
      </w:r>
      <w:r w:rsidRPr="00DC1081">
        <w:rPr>
          <w:rFonts w:ascii="Arial" w:hAnsi="Arial" w:cs="Arial"/>
          <w:sz w:val="24"/>
          <w:szCs w:val="24"/>
        </w:rPr>
        <w:t xml:space="preserve"> Res</w:t>
      </w:r>
      <w:r w:rsidR="00FE331D">
        <w:rPr>
          <w:rFonts w:ascii="Arial" w:hAnsi="Arial" w:cs="Arial"/>
          <w:sz w:val="24"/>
          <w:szCs w:val="24"/>
        </w:rPr>
        <w:t>.</w:t>
      </w:r>
      <w:r w:rsidRPr="00DC1081">
        <w:rPr>
          <w:rFonts w:ascii="Arial" w:hAnsi="Arial" w:cs="Arial"/>
          <w:sz w:val="24"/>
          <w:szCs w:val="24"/>
        </w:rPr>
        <w:t xml:space="preserve"> 343, 227-235.</w:t>
      </w:r>
    </w:p>
    <w:p w14:paraId="25B003AF" w14:textId="28A3850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Scheiffele, P., Peranen, J., Simons, K., 1995. N-Glycans as Apical Sorting Signals in Epithelial-Cells. Nature</w:t>
      </w:r>
      <w:r w:rsidR="00FE331D">
        <w:rPr>
          <w:rFonts w:ascii="Arial" w:hAnsi="Arial" w:cs="Arial"/>
          <w:sz w:val="24"/>
          <w:szCs w:val="24"/>
        </w:rPr>
        <w:t>.</w:t>
      </w:r>
      <w:r w:rsidRPr="00DC1081">
        <w:rPr>
          <w:rFonts w:ascii="Arial" w:hAnsi="Arial" w:cs="Arial"/>
          <w:sz w:val="24"/>
          <w:szCs w:val="24"/>
        </w:rPr>
        <w:t xml:space="preserve"> 378, 96-98.</w:t>
      </w:r>
    </w:p>
    <w:p w14:paraId="6C8A0A6B" w14:textId="38361BE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Schlosser, A., Pilecki, B., Hemstra, L.E., Kejling, K., Kristmannsdottir, G.B., Wulf-Johansson, H., Moeller, J.B., Fuchtbauer, E.M., Nielsen, O., Kirketerp-Moller, K., Dubey, L.K., Hansen, P.B., Stubbe, J., Wrede, C., Hegermann, J., Ochs, M., Rathkolb, B., Schrewe, A., Bekeredjian, R., Wolf, E., Gailus-Durner, V., Fuchs, H., Hrabe de Angelis, M., Lindholt, J.S., Holmskov, U., Sorensen, G.L., 2016. MFAP4 Promotes Vascular Smooth Muscle Migration, Proliferation and Accelerates Neointima Formation. Arterioscler</w:t>
      </w:r>
      <w:r w:rsidR="00FE331D">
        <w:rPr>
          <w:rFonts w:ascii="Arial" w:hAnsi="Arial" w:cs="Arial"/>
          <w:sz w:val="24"/>
          <w:szCs w:val="24"/>
        </w:rPr>
        <w:t>.</w:t>
      </w:r>
      <w:r w:rsidRPr="00DC1081">
        <w:rPr>
          <w:rFonts w:ascii="Arial" w:hAnsi="Arial" w:cs="Arial"/>
          <w:sz w:val="24"/>
          <w:szCs w:val="24"/>
        </w:rPr>
        <w:t xml:space="preserve"> Thromb</w:t>
      </w:r>
      <w:r w:rsidR="00FE331D">
        <w:rPr>
          <w:rFonts w:ascii="Arial" w:hAnsi="Arial" w:cs="Arial"/>
          <w:sz w:val="24"/>
          <w:szCs w:val="24"/>
        </w:rPr>
        <w:t>.</w:t>
      </w:r>
      <w:r w:rsidRPr="00DC1081">
        <w:rPr>
          <w:rFonts w:ascii="Arial" w:hAnsi="Arial" w:cs="Arial"/>
          <w:sz w:val="24"/>
          <w:szCs w:val="24"/>
        </w:rPr>
        <w:t xml:space="preserve"> Vasc</w:t>
      </w:r>
      <w:r w:rsidR="00FE331D">
        <w:rPr>
          <w:rFonts w:ascii="Arial" w:hAnsi="Arial" w:cs="Arial"/>
          <w:sz w:val="24"/>
          <w:szCs w:val="24"/>
        </w:rPr>
        <w:t>.</w:t>
      </w:r>
      <w:r w:rsidRPr="00DC1081">
        <w:rPr>
          <w:rFonts w:ascii="Arial" w:hAnsi="Arial" w:cs="Arial"/>
          <w:sz w:val="24"/>
          <w:szCs w:val="24"/>
        </w:rPr>
        <w:t xml:space="preserve"> Biol</w:t>
      </w:r>
      <w:r w:rsidR="00FE331D">
        <w:rPr>
          <w:rFonts w:ascii="Arial" w:hAnsi="Arial" w:cs="Arial"/>
          <w:sz w:val="24"/>
          <w:szCs w:val="24"/>
        </w:rPr>
        <w:t>.</w:t>
      </w:r>
      <w:r w:rsidRPr="00DC1081">
        <w:rPr>
          <w:rFonts w:ascii="Arial" w:hAnsi="Arial" w:cs="Arial"/>
          <w:sz w:val="24"/>
          <w:szCs w:val="24"/>
        </w:rPr>
        <w:t xml:space="preserve"> 36, 122-133.</w:t>
      </w:r>
    </w:p>
    <w:p w14:paraId="06BE8D68" w14:textId="6A09EBB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Schneider, R., Jensen, S.A., Whiteman, P., McCullagh, J.S., Redfield, C., Handford, P.A., 2010. Biophysical characterisation of fibulin-5 proteins associated with disease. J</w:t>
      </w:r>
      <w:r w:rsidR="00FE331D">
        <w:rPr>
          <w:rFonts w:ascii="Arial" w:hAnsi="Arial" w:cs="Arial"/>
          <w:sz w:val="24"/>
          <w:szCs w:val="24"/>
        </w:rPr>
        <w:t>.</w:t>
      </w:r>
      <w:r w:rsidRPr="00DC1081">
        <w:rPr>
          <w:rFonts w:ascii="Arial" w:hAnsi="Arial" w:cs="Arial"/>
          <w:sz w:val="24"/>
          <w:szCs w:val="24"/>
        </w:rPr>
        <w:t xml:space="preserve"> Mol</w:t>
      </w:r>
      <w:r w:rsidR="00FE331D">
        <w:rPr>
          <w:rFonts w:ascii="Arial" w:hAnsi="Arial" w:cs="Arial"/>
          <w:sz w:val="24"/>
          <w:szCs w:val="24"/>
        </w:rPr>
        <w:t>.</w:t>
      </w:r>
      <w:r w:rsidRPr="00DC1081">
        <w:rPr>
          <w:rFonts w:ascii="Arial" w:hAnsi="Arial" w:cs="Arial"/>
          <w:sz w:val="24"/>
          <w:szCs w:val="24"/>
        </w:rPr>
        <w:t xml:space="preserve"> Biol</w:t>
      </w:r>
      <w:r w:rsidR="00FE331D">
        <w:rPr>
          <w:rFonts w:ascii="Arial" w:hAnsi="Arial" w:cs="Arial"/>
          <w:sz w:val="24"/>
          <w:szCs w:val="24"/>
        </w:rPr>
        <w:t>.</w:t>
      </w:r>
      <w:r w:rsidRPr="00DC1081">
        <w:rPr>
          <w:rFonts w:ascii="Arial" w:hAnsi="Arial" w:cs="Arial"/>
          <w:sz w:val="24"/>
          <w:szCs w:val="24"/>
        </w:rPr>
        <w:t xml:space="preserve"> 401, 605-617.</w:t>
      </w:r>
    </w:p>
    <w:p w14:paraId="57437CDC" w14:textId="19A5785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Scholl, H.P., Charbel Issa, P., Walier, M., Janzer, S., Pollok-Kopp, B., Borncke, F., Fritsche, L.G., Chong, N.V., Fimmers, R., Wienker, T., Holz, F.G., Weber, B.H., Oppermann, M., 2008. Systemic complement activation in age-related macular degeneration. PLoS One</w:t>
      </w:r>
      <w:r w:rsidR="00FE331D">
        <w:rPr>
          <w:rFonts w:ascii="Arial" w:hAnsi="Arial" w:cs="Arial"/>
          <w:sz w:val="24"/>
          <w:szCs w:val="24"/>
        </w:rPr>
        <w:t>.</w:t>
      </w:r>
      <w:r w:rsidRPr="00DC1081">
        <w:rPr>
          <w:rFonts w:ascii="Arial" w:hAnsi="Arial" w:cs="Arial"/>
          <w:sz w:val="24"/>
          <w:szCs w:val="24"/>
        </w:rPr>
        <w:t xml:space="preserve"> 3, e2593.</w:t>
      </w:r>
    </w:p>
    <w:p w14:paraId="5319F8F6" w14:textId="5994C144"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Schonherr, E., Witsch-Prehm, P., Harrach, B., Robenek, H., Rauterberg, J., Kresse, H., 1995. </w:t>
      </w:r>
      <w:r w:rsidRPr="00DC1081">
        <w:rPr>
          <w:rFonts w:ascii="Arial" w:hAnsi="Arial" w:cs="Arial"/>
          <w:sz w:val="24"/>
          <w:szCs w:val="24"/>
        </w:rPr>
        <w:t>Interaction of biglycan with type I collagen. J</w:t>
      </w:r>
      <w:r w:rsidR="00FE331D">
        <w:rPr>
          <w:rFonts w:ascii="Arial" w:hAnsi="Arial" w:cs="Arial"/>
          <w:sz w:val="24"/>
          <w:szCs w:val="24"/>
        </w:rPr>
        <w:t>.</w:t>
      </w:r>
      <w:r w:rsidRPr="00DC1081">
        <w:rPr>
          <w:rFonts w:ascii="Arial" w:hAnsi="Arial" w:cs="Arial"/>
          <w:sz w:val="24"/>
          <w:szCs w:val="24"/>
        </w:rPr>
        <w:t xml:space="preserve"> Biol</w:t>
      </w:r>
      <w:r w:rsidR="00FE331D">
        <w:rPr>
          <w:rFonts w:ascii="Arial" w:hAnsi="Arial" w:cs="Arial"/>
          <w:sz w:val="24"/>
          <w:szCs w:val="24"/>
        </w:rPr>
        <w:t>.</w:t>
      </w:r>
      <w:r w:rsidRPr="00DC1081">
        <w:rPr>
          <w:rFonts w:ascii="Arial" w:hAnsi="Arial" w:cs="Arial"/>
          <w:sz w:val="24"/>
          <w:szCs w:val="24"/>
        </w:rPr>
        <w:t xml:space="preserve"> Chem</w:t>
      </w:r>
      <w:r w:rsidR="00FE331D">
        <w:rPr>
          <w:rFonts w:ascii="Arial" w:hAnsi="Arial" w:cs="Arial"/>
          <w:sz w:val="24"/>
          <w:szCs w:val="24"/>
        </w:rPr>
        <w:t>.</w:t>
      </w:r>
      <w:r w:rsidRPr="00DC1081">
        <w:rPr>
          <w:rFonts w:ascii="Arial" w:hAnsi="Arial" w:cs="Arial"/>
          <w:sz w:val="24"/>
          <w:szCs w:val="24"/>
        </w:rPr>
        <w:t xml:space="preserve"> 270, 2776-2783.</w:t>
      </w:r>
    </w:p>
    <w:p w14:paraId="2670C491" w14:textId="07167C3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Schramm, E.C., Clark, S.J., Triebwasser, M.P., Raychaudhuri, S., Seddon, J., Atkinson, J.P., 2014. Genetic variants in the complement system predisposing to age-related macular degeneration: a review. Mol</w:t>
      </w:r>
      <w:r w:rsidR="00FE331D">
        <w:rPr>
          <w:rFonts w:ascii="Arial" w:hAnsi="Arial" w:cs="Arial"/>
          <w:sz w:val="24"/>
          <w:szCs w:val="24"/>
        </w:rPr>
        <w:t>.</w:t>
      </w:r>
      <w:r w:rsidRPr="00DC1081">
        <w:rPr>
          <w:rFonts w:ascii="Arial" w:hAnsi="Arial" w:cs="Arial"/>
          <w:sz w:val="24"/>
          <w:szCs w:val="24"/>
        </w:rPr>
        <w:t xml:space="preserve"> Immunol</w:t>
      </w:r>
      <w:r w:rsidR="00FE331D">
        <w:rPr>
          <w:rFonts w:ascii="Arial" w:hAnsi="Arial" w:cs="Arial"/>
          <w:sz w:val="24"/>
          <w:szCs w:val="24"/>
        </w:rPr>
        <w:t>.</w:t>
      </w:r>
      <w:r w:rsidRPr="00DC1081">
        <w:rPr>
          <w:rFonts w:ascii="Arial" w:hAnsi="Arial" w:cs="Arial"/>
          <w:sz w:val="24"/>
          <w:szCs w:val="24"/>
        </w:rPr>
        <w:t xml:space="preserve"> 61, 118-125.</w:t>
      </w:r>
    </w:p>
    <w:p w14:paraId="4F31C84A" w14:textId="04A83A4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Seo, D.W., Li, H., Guedez, L., Wingfield, P.T., Diaz, T., Salloum, R., Wei, B.Y., Stetler-Stevenson, W.G., 2003. TIMP-2 mediated inhibition of angiogenesis: an MMP-independent mechanism. Cell</w:t>
      </w:r>
      <w:r w:rsidR="00FE331D">
        <w:rPr>
          <w:rFonts w:ascii="Arial" w:hAnsi="Arial" w:cs="Arial"/>
          <w:sz w:val="24"/>
          <w:szCs w:val="24"/>
        </w:rPr>
        <w:t>.</w:t>
      </w:r>
      <w:r w:rsidRPr="00DC1081">
        <w:rPr>
          <w:rFonts w:ascii="Arial" w:hAnsi="Arial" w:cs="Arial"/>
          <w:sz w:val="24"/>
          <w:szCs w:val="24"/>
        </w:rPr>
        <w:t xml:space="preserve"> 114, 171-180.</w:t>
      </w:r>
    </w:p>
    <w:p w14:paraId="43DDA203" w14:textId="0F33CBB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Sharif, U., Butler, J., Yang, Y.C., Grierson, I., Harding, S.P., Paraoan, L.I., 2014. Cysteine proteases expression and secretion by retinal pigmented epithelium (RPE). </w:t>
      </w:r>
      <w:r>
        <w:rPr>
          <w:rFonts w:ascii="Arial" w:hAnsi="Arial" w:cs="Arial"/>
          <w:sz w:val="24"/>
          <w:szCs w:val="24"/>
        </w:rPr>
        <w:t>Invest</w:t>
      </w:r>
      <w:r w:rsidR="00FE331D">
        <w:rPr>
          <w:rFonts w:ascii="Arial" w:hAnsi="Arial" w:cs="Arial"/>
          <w:sz w:val="24"/>
          <w:szCs w:val="24"/>
        </w:rPr>
        <w:t>.</w:t>
      </w:r>
      <w:r>
        <w:rPr>
          <w:rFonts w:ascii="Arial" w:hAnsi="Arial" w:cs="Arial"/>
          <w:sz w:val="24"/>
          <w:szCs w:val="24"/>
        </w:rPr>
        <w:t xml:space="preserve"> Ophthalmol</w:t>
      </w:r>
      <w:r w:rsidR="00FE331D">
        <w:rPr>
          <w:rFonts w:ascii="Arial" w:hAnsi="Arial" w:cs="Arial"/>
          <w:sz w:val="24"/>
          <w:szCs w:val="24"/>
        </w:rPr>
        <w:t>.</w:t>
      </w:r>
      <w:r>
        <w:rPr>
          <w:rFonts w:ascii="Arial" w:hAnsi="Arial" w:cs="Arial"/>
          <w:sz w:val="24"/>
          <w:szCs w:val="24"/>
        </w:rPr>
        <w:t xml:space="preserve"> Vis</w:t>
      </w:r>
      <w:r w:rsidR="00FE331D">
        <w:rPr>
          <w:rFonts w:ascii="Arial" w:hAnsi="Arial" w:cs="Arial"/>
          <w:sz w:val="24"/>
          <w:szCs w:val="24"/>
        </w:rPr>
        <w:t>.</w:t>
      </w:r>
      <w:r>
        <w:rPr>
          <w:rFonts w:ascii="Arial" w:hAnsi="Arial" w:cs="Arial"/>
          <w:sz w:val="24"/>
          <w:szCs w:val="24"/>
        </w:rPr>
        <w:t xml:space="preserve"> Sci</w:t>
      </w:r>
      <w:r w:rsidRPr="00DC1081">
        <w:rPr>
          <w:rFonts w:ascii="Arial" w:hAnsi="Arial" w:cs="Arial"/>
          <w:sz w:val="24"/>
          <w:szCs w:val="24"/>
        </w:rPr>
        <w:t xml:space="preserve"> 55</w:t>
      </w:r>
      <w:r w:rsidR="00FE27F6">
        <w:rPr>
          <w:rFonts w:ascii="Arial" w:hAnsi="Arial" w:cs="Arial"/>
          <w:sz w:val="24"/>
          <w:szCs w:val="24"/>
        </w:rPr>
        <w:t>, 410</w:t>
      </w:r>
      <w:r w:rsidRPr="00DC1081">
        <w:rPr>
          <w:rFonts w:ascii="Arial" w:hAnsi="Arial" w:cs="Arial"/>
          <w:sz w:val="24"/>
          <w:szCs w:val="24"/>
        </w:rPr>
        <w:t>.</w:t>
      </w:r>
    </w:p>
    <w:p w14:paraId="289D32D8" w14:textId="7F3480FB"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Sharif, U., Mahmud, N.M., Kay, P., Yang, Y.C., Harding, S.P., Grierson, I., Kamalden, T.A., Jackson, M.J., Paraoan, L., 2019. Advanced glycation end products-related modulation of cathepsin L and NF-kappaB signalling effectors in retinal pigment epithelium lead to augmented response to TNFalpha. J</w:t>
      </w:r>
      <w:r w:rsidR="00FE331D">
        <w:rPr>
          <w:rFonts w:ascii="Arial" w:hAnsi="Arial" w:cs="Arial"/>
          <w:sz w:val="24"/>
          <w:szCs w:val="24"/>
        </w:rPr>
        <w:t>.</w:t>
      </w:r>
      <w:r w:rsidRPr="00DC1081">
        <w:rPr>
          <w:rFonts w:ascii="Arial" w:hAnsi="Arial" w:cs="Arial"/>
          <w:sz w:val="24"/>
          <w:szCs w:val="24"/>
        </w:rPr>
        <w:t xml:space="preserve"> Cell</w:t>
      </w:r>
      <w:r w:rsidR="00FE331D">
        <w:rPr>
          <w:rFonts w:ascii="Arial" w:hAnsi="Arial" w:cs="Arial"/>
          <w:sz w:val="24"/>
          <w:szCs w:val="24"/>
        </w:rPr>
        <w:t>.</w:t>
      </w:r>
      <w:r w:rsidRPr="00DC1081">
        <w:rPr>
          <w:rFonts w:ascii="Arial" w:hAnsi="Arial" w:cs="Arial"/>
          <w:sz w:val="24"/>
          <w:szCs w:val="24"/>
        </w:rPr>
        <w:t xml:space="preserve"> Mol</w:t>
      </w:r>
      <w:r w:rsidR="00FE331D">
        <w:rPr>
          <w:rFonts w:ascii="Arial" w:hAnsi="Arial" w:cs="Arial"/>
          <w:sz w:val="24"/>
          <w:szCs w:val="24"/>
        </w:rPr>
        <w:t>.</w:t>
      </w:r>
      <w:r w:rsidRPr="00DC1081">
        <w:rPr>
          <w:rFonts w:ascii="Arial" w:hAnsi="Arial" w:cs="Arial"/>
          <w:sz w:val="24"/>
          <w:szCs w:val="24"/>
        </w:rPr>
        <w:t xml:space="preserve"> Med</w:t>
      </w:r>
      <w:r w:rsidR="00FE331D">
        <w:rPr>
          <w:rFonts w:ascii="Arial" w:hAnsi="Arial" w:cs="Arial"/>
          <w:sz w:val="24"/>
          <w:szCs w:val="24"/>
        </w:rPr>
        <w:t>.</w:t>
      </w:r>
      <w:r w:rsidRPr="00DC1081">
        <w:rPr>
          <w:rFonts w:ascii="Arial" w:hAnsi="Arial" w:cs="Arial"/>
          <w:sz w:val="24"/>
          <w:szCs w:val="24"/>
        </w:rPr>
        <w:t xml:space="preserve"> 23, 405-416.</w:t>
      </w:r>
    </w:p>
    <w:p w14:paraId="31B45592" w14:textId="6237F81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Slomiany, M.G., Rosenzweig, S.A., 2004. Autocrine effects of IGF-I-induced VEGF and IGFBP-3 secretion in retinal pigment epithelial cell line ARPE-19. Am</w:t>
      </w:r>
      <w:r w:rsidR="00FE331D">
        <w:rPr>
          <w:rFonts w:ascii="Arial" w:hAnsi="Arial" w:cs="Arial"/>
          <w:sz w:val="24"/>
          <w:szCs w:val="24"/>
        </w:rPr>
        <w:t>.</w:t>
      </w:r>
      <w:r w:rsidRPr="00DC1081">
        <w:rPr>
          <w:rFonts w:ascii="Arial" w:hAnsi="Arial" w:cs="Arial"/>
          <w:sz w:val="24"/>
          <w:szCs w:val="24"/>
        </w:rPr>
        <w:t xml:space="preserve"> J</w:t>
      </w:r>
      <w:r w:rsidR="00FE331D">
        <w:rPr>
          <w:rFonts w:ascii="Arial" w:hAnsi="Arial" w:cs="Arial"/>
          <w:sz w:val="24"/>
          <w:szCs w:val="24"/>
        </w:rPr>
        <w:t>.</w:t>
      </w:r>
      <w:r w:rsidRPr="00DC1081">
        <w:rPr>
          <w:rFonts w:ascii="Arial" w:hAnsi="Arial" w:cs="Arial"/>
          <w:sz w:val="24"/>
          <w:szCs w:val="24"/>
        </w:rPr>
        <w:t xml:space="preserve"> Physiol</w:t>
      </w:r>
      <w:r w:rsidR="00FE331D">
        <w:rPr>
          <w:rFonts w:ascii="Arial" w:hAnsi="Arial" w:cs="Arial"/>
          <w:sz w:val="24"/>
          <w:szCs w:val="24"/>
        </w:rPr>
        <w:t>.</w:t>
      </w:r>
      <w:r w:rsidRPr="00DC1081">
        <w:rPr>
          <w:rFonts w:ascii="Arial" w:hAnsi="Arial" w:cs="Arial"/>
          <w:sz w:val="24"/>
          <w:szCs w:val="24"/>
        </w:rPr>
        <w:t xml:space="preserve"> Cell</w:t>
      </w:r>
      <w:r w:rsidR="00FE331D">
        <w:rPr>
          <w:rFonts w:ascii="Arial" w:hAnsi="Arial" w:cs="Arial"/>
          <w:sz w:val="24"/>
          <w:szCs w:val="24"/>
        </w:rPr>
        <w:t>.</w:t>
      </w:r>
      <w:r w:rsidRPr="00DC1081">
        <w:rPr>
          <w:rFonts w:ascii="Arial" w:hAnsi="Arial" w:cs="Arial"/>
          <w:sz w:val="24"/>
          <w:szCs w:val="24"/>
        </w:rPr>
        <w:t xml:space="preserve"> Physiol</w:t>
      </w:r>
      <w:r w:rsidR="00FE331D">
        <w:rPr>
          <w:rFonts w:ascii="Arial" w:hAnsi="Arial" w:cs="Arial"/>
          <w:sz w:val="24"/>
          <w:szCs w:val="24"/>
        </w:rPr>
        <w:t>.</w:t>
      </w:r>
      <w:r w:rsidRPr="00DC1081">
        <w:rPr>
          <w:rFonts w:ascii="Arial" w:hAnsi="Arial" w:cs="Arial"/>
          <w:sz w:val="24"/>
          <w:szCs w:val="24"/>
        </w:rPr>
        <w:t xml:space="preserve"> 287, C746-753.</w:t>
      </w:r>
    </w:p>
    <w:p w14:paraId="6E43985B" w14:textId="4DBBB34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Song, D., Dunaief, J.L., 2013. Retinal iron homeostasis in health and disease. Front</w:t>
      </w:r>
      <w:r w:rsidR="00FE331D">
        <w:rPr>
          <w:rFonts w:ascii="Arial" w:hAnsi="Arial" w:cs="Arial"/>
          <w:sz w:val="24"/>
          <w:szCs w:val="24"/>
        </w:rPr>
        <w:t>.</w:t>
      </w:r>
      <w:r w:rsidRPr="00DC1081">
        <w:rPr>
          <w:rFonts w:ascii="Arial" w:hAnsi="Arial" w:cs="Arial"/>
          <w:sz w:val="24"/>
          <w:szCs w:val="24"/>
        </w:rPr>
        <w:t xml:space="preserve"> Aging Neurosci</w:t>
      </w:r>
      <w:r w:rsidR="00FE331D">
        <w:rPr>
          <w:rFonts w:ascii="Arial" w:hAnsi="Arial" w:cs="Arial"/>
          <w:sz w:val="24"/>
          <w:szCs w:val="24"/>
        </w:rPr>
        <w:t>.</w:t>
      </w:r>
      <w:r w:rsidRPr="00DC1081">
        <w:rPr>
          <w:rFonts w:ascii="Arial" w:hAnsi="Arial" w:cs="Arial"/>
          <w:sz w:val="24"/>
          <w:szCs w:val="24"/>
        </w:rPr>
        <w:t xml:space="preserve"> 5, 24.</w:t>
      </w:r>
    </w:p>
    <w:p w14:paraId="3238BE7D" w14:textId="06C2105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Sonoda, S., Sreekumar, P.G., Kase, S., Spee, C., Ryan, S.J., Kannan, R., Hinton, D.R., 2009. Attainment of polarity promotes growth factor secretion by retinal pigment epithelial cells: relevance to age-related macular degeneration. Aging</w:t>
      </w:r>
      <w:r w:rsidR="00FE331D">
        <w:rPr>
          <w:rFonts w:ascii="Arial" w:hAnsi="Arial" w:cs="Arial"/>
          <w:sz w:val="24"/>
          <w:szCs w:val="24"/>
        </w:rPr>
        <w:t>.</w:t>
      </w:r>
      <w:r w:rsidRPr="00DC1081">
        <w:rPr>
          <w:rFonts w:ascii="Arial" w:hAnsi="Arial" w:cs="Arial"/>
          <w:sz w:val="24"/>
          <w:szCs w:val="24"/>
        </w:rPr>
        <w:t xml:space="preserve"> (Albany NY)</w:t>
      </w:r>
      <w:r w:rsidR="00FE331D">
        <w:rPr>
          <w:rFonts w:ascii="Arial" w:hAnsi="Arial" w:cs="Arial"/>
          <w:sz w:val="24"/>
          <w:szCs w:val="24"/>
        </w:rPr>
        <w:t>.</w:t>
      </w:r>
      <w:r w:rsidRPr="00DC1081">
        <w:rPr>
          <w:rFonts w:ascii="Arial" w:hAnsi="Arial" w:cs="Arial"/>
          <w:sz w:val="24"/>
          <w:szCs w:val="24"/>
        </w:rPr>
        <w:t xml:space="preserve"> 2, 28-42.</w:t>
      </w:r>
    </w:p>
    <w:p w14:paraId="45F09CBF" w14:textId="2C4D104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Sparrow, J.R., Ueda, K., Zhou, J., 2012. Complement dysregulation in AMD: RPE-Bruch's membrane-choroid. Mol</w:t>
      </w:r>
      <w:r w:rsidR="00FE331D">
        <w:rPr>
          <w:rFonts w:ascii="Arial" w:hAnsi="Arial" w:cs="Arial"/>
          <w:sz w:val="24"/>
          <w:szCs w:val="24"/>
        </w:rPr>
        <w:t>.</w:t>
      </w:r>
      <w:r w:rsidRPr="00DC1081">
        <w:rPr>
          <w:rFonts w:ascii="Arial" w:hAnsi="Arial" w:cs="Arial"/>
          <w:sz w:val="24"/>
          <w:szCs w:val="24"/>
        </w:rPr>
        <w:t xml:space="preserve"> Aspects</w:t>
      </w:r>
      <w:r w:rsidR="00FE331D">
        <w:rPr>
          <w:rFonts w:ascii="Arial" w:hAnsi="Arial" w:cs="Arial"/>
          <w:sz w:val="24"/>
          <w:szCs w:val="24"/>
        </w:rPr>
        <w:t>.</w:t>
      </w:r>
      <w:r w:rsidRPr="00DC1081">
        <w:rPr>
          <w:rFonts w:ascii="Arial" w:hAnsi="Arial" w:cs="Arial"/>
          <w:sz w:val="24"/>
          <w:szCs w:val="24"/>
        </w:rPr>
        <w:t xml:space="preserve"> Med</w:t>
      </w:r>
      <w:r w:rsidR="00FE331D">
        <w:rPr>
          <w:rFonts w:ascii="Arial" w:hAnsi="Arial" w:cs="Arial"/>
          <w:sz w:val="24"/>
          <w:szCs w:val="24"/>
        </w:rPr>
        <w:t>.</w:t>
      </w:r>
      <w:r w:rsidRPr="00DC1081">
        <w:rPr>
          <w:rFonts w:ascii="Arial" w:hAnsi="Arial" w:cs="Arial"/>
          <w:sz w:val="24"/>
          <w:szCs w:val="24"/>
        </w:rPr>
        <w:t xml:space="preserve"> 33, 436-445.</w:t>
      </w:r>
    </w:p>
    <w:p w14:paraId="3ABA3556" w14:textId="1614FC0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Sreekumar, P.G., Kannan, R., Kitamura, M., Spee, C., Barron, E., Ryan, S.J., Hinton, D.R., 2010. alpha B Crystallin Is Apically Secreted within Exosomes by Polarized Human Retinal Pigment Epithelium and Provides Neuroprotection to Adjacent Cells. Plos One</w:t>
      </w:r>
      <w:r w:rsidR="00FE331D">
        <w:rPr>
          <w:rFonts w:ascii="Arial" w:hAnsi="Arial" w:cs="Arial"/>
          <w:sz w:val="24"/>
          <w:szCs w:val="24"/>
        </w:rPr>
        <w:t>.</w:t>
      </w:r>
      <w:r w:rsidRPr="00DC1081">
        <w:rPr>
          <w:rFonts w:ascii="Arial" w:hAnsi="Arial" w:cs="Arial"/>
          <w:sz w:val="24"/>
          <w:szCs w:val="24"/>
        </w:rPr>
        <w:t xml:space="preserve"> 5</w:t>
      </w:r>
      <w:r w:rsidR="00FE27F6">
        <w:rPr>
          <w:rFonts w:ascii="Arial" w:hAnsi="Arial" w:cs="Arial"/>
          <w:sz w:val="24"/>
          <w:szCs w:val="24"/>
        </w:rPr>
        <w:t>(10), e12578</w:t>
      </w:r>
      <w:r w:rsidRPr="00DC1081">
        <w:rPr>
          <w:rFonts w:ascii="Arial" w:hAnsi="Arial" w:cs="Arial"/>
          <w:sz w:val="24"/>
          <w:szCs w:val="24"/>
        </w:rPr>
        <w:t>.</w:t>
      </w:r>
    </w:p>
    <w:p w14:paraId="149CF7F1" w14:textId="3B4413F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Stone, E.M., Braun, T.A., Russell, S.R., Kuehn, M.H., Lotery, A.J., Moore, P.A., Eastman, C.G., Casavant, T.L., Sheffield, V.C., 2004. Missense variations in the fibulin 5 gene and age-related macular degeneration. N</w:t>
      </w:r>
      <w:r w:rsidR="00FE331D">
        <w:rPr>
          <w:rFonts w:ascii="Arial" w:hAnsi="Arial" w:cs="Arial"/>
          <w:sz w:val="24"/>
          <w:szCs w:val="24"/>
        </w:rPr>
        <w:t>.</w:t>
      </w:r>
      <w:r w:rsidRPr="00DC1081">
        <w:rPr>
          <w:rFonts w:ascii="Arial" w:hAnsi="Arial" w:cs="Arial"/>
          <w:sz w:val="24"/>
          <w:szCs w:val="24"/>
        </w:rPr>
        <w:t xml:space="preserve"> Engl</w:t>
      </w:r>
      <w:r w:rsidR="00FE331D">
        <w:rPr>
          <w:rFonts w:ascii="Arial" w:hAnsi="Arial" w:cs="Arial"/>
          <w:sz w:val="24"/>
          <w:szCs w:val="24"/>
        </w:rPr>
        <w:t>.</w:t>
      </w:r>
      <w:r w:rsidRPr="00DC1081">
        <w:rPr>
          <w:rFonts w:ascii="Arial" w:hAnsi="Arial" w:cs="Arial"/>
          <w:sz w:val="24"/>
          <w:szCs w:val="24"/>
        </w:rPr>
        <w:t xml:space="preserve"> J</w:t>
      </w:r>
      <w:r w:rsidR="00FE331D">
        <w:rPr>
          <w:rFonts w:ascii="Arial" w:hAnsi="Arial" w:cs="Arial"/>
          <w:sz w:val="24"/>
          <w:szCs w:val="24"/>
        </w:rPr>
        <w:t>.</w:t>
      </w:r>
      <w:r w:rsidRPr="00DC1081">
        <w:rPr>
          <w:rFonts w:ascii="Arial" w:hAnsi="Arial" w:cs="Arial"/>
          <w:sz w:val="24"/>
          <w:szCs w:val="24"/>
        </w:rPr>
        <w:t xml:space="preserve"> Med</w:t>
      </w:r>
      <w:r w:rsidR="00FE331D">
        <w:rPr>
          <w:rFonts w:ascii="Arial" w:hAnsi="Arial" w:cs="Arial"/>
          <w:sz w:val="24"/>
          <w:szCs w:val="24"/>
        </w:rPr>
        <w:t>.</w:t>
      </w:r>
      <w:r w:rsidRPr="00DC1081">
        <w:rPr>
          <w:rFonts w:ascii="Arial" w:hAnsi="Arial" w:cs="Arial"/>
          <w:sz w:val="24"/>
          <w:szCs w:val="24"/>
        </w:rPr>
        <w:t xml:space="preserve"> 351, 346-353.</w:t>
      </w:r>
    </w:p>
    <w:p w14:paraId="64E087E7" w14:textId="75C84CD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Stone, E.M., Lotery, A.J., Munier, F.L., Heon, E., Piguet, B., Guymer, R.H., Vandenburgh, K., Cousin, P., Nishimura, D., Swiderski, R.E., Silvestri, G., Mackey, D.A., Hageman, G.S., Bird, A.C., Sheffield, V.C., Schorderet, D.F., 1999. A single EFEMP1 mutation associated with both Malattia Leventinese and Doyne honeycomb retinal dystrophy. Nat</w:t>
      </w:r>
      <w:r w:rsidR="00FE331D">
        <w:rPr>
          <w:rFonts w:ascii="Arial" w:hAnsi="Arial" w:cs="Arial"/>
          <w:sz w:val="24"/>
          <w:szCs w:val="24"/>
        </w:rPr>
        <w:t>.</w:t>
      </w:r>
      <w:r w:rsidRPr="00DC1081">
        <w:rPr>
          <w:rFonts w:ascii="Arial" w:hAnsi="Arial" w:cs="Arial"/>
          <w:sz w:val="24"/>
          <w:szCs w:val="24"/>
        </w:rPr>
        <w:t xml:space="preserve"> Genet</w:t>
      </w:r>
      <w:r w:rsidR="00FE331D">
        <w:rPr>
          <w:rFonts w:ascii="Arial" w:hAnsi="Arial" w:cs="Arial"/>
          <w:sz w:val="24"/>
          <w:szCs w:val="24"/>
        </w:rPr>
        <w:t>.</w:t>
      </w:r>
      <w:r w:rsidRPr="00DC1081">
        <w:rPr>
          <w:rFonts w:ascii="Arial" w:hAnsi="Arial" w:cs="Arial"/>
          <w:sz w:val="24"/>
          <w:szCs w:val="24"/>
        </w:rPr>
        <w:t xml:space="preserve"> 22, 199-202.</w:t>
      </w:r>
    </w:p>
    <w:p w14:paraId="14CAA155" w14:textId="2E0B761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Stoops, E.H., Caplan, M.J., 2014. Trafficking to the apical and basolateral membranes in polarized epithelial cells. J</w:t>
      </w:r>
      <w:r w:rsidR="00FE331D">
        <w:rPr>
          <w:rFonts w:ascii="Arial" w:hAnsi="Arial" w:cs="Arial"/>
          <w:sz w:val="24"/>
          <w:szCs w:val="24"/>
        </w:rPr>
        <w:t>.</w:t>
      </w:r>
      <w:r w:rsidRPr="00DC1081">
        <w:rPr>
          <w:rFonts w:ascii="Arial" w:hAnsi="Arial" w:cs="Arial"/>
          <w:sz w:val="24"/>
          <w:szCs w:val="24"/>
        </w:rPr>
        <w:t xml:space="preserve"> Am</w:t>
      </w:r>
      <w:r w:rsidR="00FE331D">
        <w:rPr>
          <w:rFonts w:ascii="Arial" w:hAnsi="Arial" w:cs="Arial"/>
          <w:sz w:val="24"/>
          <w:szCs w:val="24"/>
        </w:rPr>
        <w:t>.</w:t>
      </w:r>
      <w:r w:rsidRPr="00DC1081">
        <w:rPr>
          <w:rFonts w:ascii="Arial" w:hAnsi="Arial" w:cs="Arial"/>
          <w:sz w:val="24"/>
          <w:szCs w:val="24"/>
        </w:rPr>
        <w:t xml:space="preserve"> Soc</w:t>
      </w:r>
      <w:r w:rsidR="00FE331D">
        <w:rPr>
          <w:rFonts w:ascii="Arial" w:hAnsi="Arial" w:cs="Arial"/>
          <w:sz w:val="24"/>
          <w:szCs w:val="24"/>
        </w:rPr>
        <w:t>.</w:t>
      </w:r>
      <w:r w:rsidRPr="00DC1081">
        <w:rPr>
          <w:rFonts w:ascii="Arial" w:hAnsi="Arial" w:cs="Arial"/>
          <w:sz w:val="24"/>
          <w:szCs w:val="24"/>
        </w:rPr>
        <w:t xml:space="preserve"> Nephrol</w:t>
      </w:r>
      <w:r w:rsidR="00FE331D">
        <w:rPr>
          <w:rFonts w:ascii="Arial" w:hAnsi="Arial" w:cs="Arial"/>
          <w:sz w:val="24"/>
          <w:szCs w:val="24"/>
        </w:rPr>
        <w:t>.</w:t>
      </w:r>
      <w:r w:rsidRPr="00DC1081">
        <w:rPr>
          <w:rFonts w:ascii="Arial" w:hAnsi="Arial" w:cs="Arial"/>
          <w:sz w:val="24"/>
          <w:szCs w:val="24"/>
        </w:rPr>
        <w:t xml:space="preserve"> 25, 1375-1386.</w:t>
      </w:r>
    </w:p>
    <w:p w14:paraId="3C9BE962" w14:textId="36582B9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Storck, S.E., Meister, S., Nahrath, J., Meissner, J.N., Schubert, N., Di Spiezio, A., Baches, S., Vandenbroucke, R.E., Bouter, Y., Prikulis, I., Korth, C., Weggen, S., Heimann, A., Schwaninger, M., Bayer, T.A., Pietrzik, C.U., 2016. Endothelial LRP1 transports amyloid-beta(1-42) across the blood-brain barrier. J</w:t>
      </w:r>
      <w:r w:rsidR="00FE331D">
        <w:rPr>
          <w:rFonts w:ascii="Arial" w:hAnsi="Arial" w:cs="Arial"/>
          <w:sz w:val="24"/>
          <w:szCs w:val="24"/>
        </w:rPr>
        <w:t>.</w:t>
      </w:r>
      <w:r w:rsidRPr="00DC1081">
        <w:rPr>
          <w:rFonts w:ascii="Arial" w:hAnsi="Arial" w:cs="Arial"/>
          <w:sz w:val="24"/>
          <w:szCs w:val="24"/>
        </w:rPr>
        <w:t xml:space="preserve"> Clin</w:t>
      </w:r>
      <w:r w:rsidR="00FE331D">
        <w:rPr>
          <w:rFonts w:ascii="Arial" w:hAnsi="Arial" w:cs="Arial"/>
          <w:sz w:val="24"/>
          <w:szCs w:val="24"/>
        </w:rPr>
        <w:t>.</w:t>
      </w:r>
      <w:r w:rsidRPr="00DC1081">
        <w:rPr>
          <w:rFonts w:ascii="Arial" w:hAnsi="Arial" w:cs="Arial"/>
          <w:sz w:val="24"/>
          <w:szCs w:val="24"/>
        </w:rPr>
        <w:t xml:space="preserve"> Invest</w:t>
      </w:r>
      <w:r w:rsidR="00FE331D">
        <w:rPr>
          <w:rFonts w:ascii="Arial" w:hAnsi="Arial" w:cs="Arial"/>
          <w:sz w:val="24"/>
          <w:szCs w:val="24"/>
        </w:rPr>
        <w:t>.</w:t>
      </w:r>
      <w:r w:rsidRPr="00DC1081">
        <w:rPr>
          <w:rFonts w:ascii="Arial" w:hAnsi="Arial" w:cs="Arial"/>
          <w:sz w:val="24"/>
          <w:szCs w:val="24"/>
        </w:rPr>
        <w:t xml:space="preserve"> 126, 123-136.</w:t>
      </w:r>
    </w:p>
    <w:p w14:paraId="44553496" w14:textId="7CF5529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Strauss, O., 2005. The retinal pigment epithelium in visual function. Physiol</w:t>
      </w:r>
      <w:r w:rsidR="00FE331D">
        <w:rPr>
          <w:rFonts w:ascii="Arial" w:hAnsi="Arial" w:cs="Arial"/>
          <w:sz w:val="24"/>
          <w:szCs w:val="24"/>
        </w:rPr>
        <w:t>.</w:t>
      </w:r>
      <w:r w:rsidRPr="00DC1081">
        <w:rPr>
          <w:rFonts w:ascii="Arial" w:hAnsi="Arial" w:cs="Arial"/>
          <w:sz w:val="24"/>
          <w:szCs w:val="24"/>
        </w:rPr>
        <w:t xml:space="preserve"> Rev</w:t>
      </w:r>
      <w:r w:rsidR="00FE331D">
        <w:rPr>
          <w:rFonts w:ascii="Arial" w:hAnsi="Arial" w:cs="Arial"/>
          <w:sz w:val="24"/>
          <w:szCs w:val="24"/>
        </w:rPr>
        <w:t>.</w:t>
      </w:r>
      <w:r w:rsidRPr="00DC1081">
        <w:rPr>
          <w:rFonts w:ascii="Arial" w:hAnsi="Arial" w:cs="Arial"/>
          <w:sz w:val="24"/>
          <w:szCs w:val="24"/>
        </w:rPr>
        <w:t xml:space="preserve"> 85, 845-881.</w:t>
      </w:r>
    </w:p>
    <w:p w14:paraId="13CF2C1F" w14:textId="583FC9E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Sugita, S., Iwasaki, Y., Makabe, K., Kimura, T., Futagami, T., Suegami, S., Takahashi, M., 2016. Lack of T Cell Response to iPSC-Derived Retinal Pigment Epithelial Cells from HLA Homozygous Donors. Stem Cell Rep</w:t>
      </w:r>
      <w:r w:rsidR="00FE331D">
        <w:rPr>
          <w:rFonts w:ascii="Arial" w:hAnsi="Arial" w:cs="Arial"/>
          <w:sz w:val="24"/>
          <w:szCs w:val="24"/>
        </w:rPr>
        <w:t>.</w:t>
      </w:r>
      <w:r w:rsidRPr="00DC1081">
        <w:rPr>
          <w:rFonts w:ascii="Arial" w:hAnsi="Arial" w:cs="Arial"/>
          <w:sz w:val="24"/>
          <w:szCs w:val="24"/>
        </w:rPr>
        <w:t xml:space="preserve"> 7, 619-634.</w:t>
      </w:r>
    </w:p>
    <w:p w14:paraId="0DDC5BA2" w14:textId="0C6A6B5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Supharattanasitthi, W., Carlsson, E., Sharif, U., Paraoan, L., 2019. CRISPR/Cas9-mediated one step bi-allelic change of genomic DNA in iPSCs and human RPE cells in vitro with dual antibiotic selection. Sci</w:t>
      </w:r>
      <w:r w:rsidR="00FE331D">
        <w:rPr>
          <w:rFonts w:ascii="Arial" w:hAnsi="Arial" w:cs="Arial"/>
          <w:sz w:val="24"/>
          <w:szCs w:val="24"/>
        </w:rPr>
        <w:t>.</w:t>
      </w:r>
      <w:r w:rsidRPr="00DC1081">
        <w:rPr>
          <w:rFonts w:ascii="Arial" w:hAnsi="Arial" w:cs="Arial"/>
          <w:sz w:val="24"/>
          <w:szCs w:val="24"/>
        </w:rPr>
        <w:t xml:space="preserve"> Rep</w:t>
      </w:r>
      <w:r w:rsidR="00FE331D">
        <w:rPr>
          <w:rFonts w:ascii="Arial" w:hAnsi="Arial" w:cs="Arial"/>
          <w:sz w:val="24"/>
          <w:szCs w:val="24"/>
        </w:rPr>
        <w:t>.</w:t>
      </w:r>
      <w:r w:rsidRPr="00DC1081">
        <w:rPr>
          <w:rFonts w:ascii="Arial" w:hAnsi="Arial" w:cs="Arial"/>
          <w:sz w:val="24"/>
          <w:szCs w:val="24"/>
        </w:rPr>
        <w:t xml:space="preserve"> 9, 174.</w:t>
      </w:r>
    </w:p>
    <w:p w14:paraId="59B41C6F" w14:textId="69A59E4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Szegezdi, E., Logue, S.E., Gorman, A.M., Samali, A., 2006. Mediators of endoplasmic reticulum stress-induced apoptosis. EMBO Rep</w:t>
      </w:r>
      <w:r w:rsidR="00FE331D">
        <w:rPr>
          <w:rFonts w:ascii="Arial" w:hAnsi="Arial" w:cs="Arial"/>
          <w:sz w:val="24"/>
          <w:szCs w:val="24"/>
        </w:rPr>
        <w:t>.</w:t>
      </w:r>
      <w:r w:rsidRPr="00DC1081">
        <w:rPr>
          <w:rFonts w:ascii="Arial" w:hAnsi="Arial" w:cs="Arial"/>
          <w:sz w:val="24"/>
          <w:szCs w:val="24"/>
        </w:rPr>
        <w:t xml:space="preserve"> 7, 880-885.</w:t>
      </w:r>
    </w:p>
    <w:p w14:paraId="6DB3AC35" w14:textId="426BDF6E"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Tabas, I., Ron, D., 2011. Integrating the mechanisms of apoptosis induced by endoplasmic reticulum stress. Nat</w:t>
      </w:r>
      <w:r w:rsidR="00FE331D">
        <w:rPr>
          <w:rFonts w:ascii="Arial" w:hAnsi="Arial" w:cs="Arial"/>
          <w:sz w:val="24"/>
          <w:szCs w:val="24"/>
        </w:rPr>
        <w:t>.</w:t>
      </w:r>
      <w:r w:rsidRPr="00DC1081">
        <w:rPr>
          <w:rFonts w:ascii="Arial" w:hAnsi="Arial" w:cs="Arial"/>
          <w:sz w:val="24"/>
          <w:szCs w:val="24"/>
        </w:rPr>
        <w:t xml:space="preserve"> Cell Biol</w:t>
      </w:r>
      <w:r w:rsidR="00FE331D">
        <w:rPr>
          <w:rFonts w:ascii="Arial" w:hAnsi="Arial" w:cs="Arial"/>
          <w:sz w:val="24"/>
          <w:szCs w:val="24"/>
        </w:rPr>
        <w:t>.</w:t>
      </w:r>
      <w:r w:rsidRPr="00DC1081">
        <w:rPr>
          <w:rFonts w:ascii="Arial" w:hAnsi="Arial" w:cs="Arial"/>
          <w:sz w:val="24"/>
          <w:szCs w:val="24"/>
        </w:rPr>
        <w:t xml:space="preserve"> 13, 184-190.</w:t>
      </w:r>
    </w:p>
    <w:p w14:paraId="20E25DF3" w14:textId="22847132"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Takayama, K., Kaneko, H., Kataoka, K., Kimoto, R., Hwang, S.J., Ye, F., Nagasaka, Y., Tsunekawa, T., Matsuura, T., Nonobe, N., Ito, Y., Terasaki, H., 2016. Nuclear Factor (Erythroid-Derived)-Related Factor 2-Associated Retinal Pigment Epithelial Cell Protection under Blue Light-Induced Oxidative Stress. Oxid</w:t>
      </w:r>
      <w:r w:rsidR="00FE331D">
        <w:rPr>
          <w:rFonts w:ascii="Arial" w:hAnsi="Arial" w:cs="Arial"/>
          <w:sz w:val="24"/>
          <w:szCs w:val="24"/>
        </w:rPr>
        <w:t>.</w:t>
      </w:r>
      <w:r w:rsidRPr="00DC1081">
        <w:rPr>
          <w:rFonts w:ascii="Arial" w:hAnsi="Arial" w:cs="Arial"/>
          <w:sz w:val="24"/>
          <w:szCs w:val="24"/>
        </w:rPr>
        <w:t xml:space="preserve"> Med</w:t>
      </w:r>
      <w:r w:rsidR="00FE331D">
        <w:rPr>
          <w:rFonts w:ascii="Arial" w:hAnsi="Arial" w:cs="Arial"/>
          <w:sz w:val="24"/>
          <w:szCs w:val="24"/>
        </w:rPr>
        <w:t>.</w:t>
      </w:r>
      <w:r w:rsidRPr="00DC1081">
        <w:rPr>
          <w:rFonts w:ascii="Arial" w:hAnsi="Arial" w:cs="Arial"/>
          <w:sz w:val="24"/>
          <w:szCs w:val="24"/>
        </w:rPr>
        <w:t xml:space="preserve"> Cell</w:t>
      </w:r>
      <w:r w:rsidR="00FE331D">
        <w:rPr>
          <w:rFonts w:ascii="Arial" w:hAnsi="Arial" w:cs="Arial"/>
          <w:sz w:val="24"/>
          <w:szCs w:val="24"/>
        </w:rPr>
        <w:t>.</w:t>
      </w:r>
      <w:r w:rsidRPr="00DC1081">
        <w:rPr>
          <w:rFonts w:ascii="Arial" w:hAnsi="Arial" w:cs="Arial"/>
          <w:sz w:val="24"/>
          <w:szCs w:val="24"/>
        </w:rPr>
        <w:t xml:space="preserve"> Longev</w:t>
      </w:r>
      <w:r w:rsidR="00FE331D">
        <w:rPr>
          <w:rFonts w:ascii="Arial" w:hAnsi="Arial" w:cs="Arial"/>
          <w:sz w:val="24"/>
          <w:szCs w:val="24"/>
        </w:rPr>
        <w:t>.</w:t>
      </w:r>
      <w:r w:rsidRPr="00DC1081">
        <w:rPr>
          <w:rFonts w:ascii="Arial" w:hAnsi="Arial" w:cs="Arial"/>
          <w:sz w:val="24"/>
          <w:szCs w:val="24"/>
        </w:rPr>
        <w:t xml:space="preserve"> 2016, 8694641.</w:t>
      </w:r>
    </w:p>
    <w:p w14:paraId="273AEDF3" w14:textId="4EE1DA2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Tanaka, T., Urade, Y., Kimura, H., Eguchi, N., Nishikawa, A., Hayaishi, O., 1997. Lipocalin-type prostaglandin D synthase (beta-trace) is a newly recognized type of retinoid transporter. J</w:t>
      </w:r>
      <w:r w:rsidR="00FE331D">
        <w:rPr>
          <w:rFonts w:ascii="Arial" w:hAnsi="Arial" w:cs="Arial"/>
          <w:sz w:val="24"/>
          <w:szCs w:val="24"/>
        </w:rPr>
        <w:t>.</w:t>
      </w:r>
      <w:r w:rsidRPr="00DC1081">
        <w:rPr>
          <w:rFonts w:ascii="Arial" w:hAnsi="Arial" w:cs="Arial"/>
          <w:sz w:val="24"/>
          <w:szCs w:val="24"/>
        </w:rPr>
        <w:t xml:space="preserve"> Biol</w:t>
      </w:r>
      <w:r w:rsidR="00FE331D">
        <w:rPr>
          <w:rFonts w:ascii="Arial" w:hAnsi="Arial" w:cs="Arial"/>
          <w:sz w:val="24"/>
          <w:szCs w:val="24"/>
        </w:rPr>
        <w:t>.</w:t>
      </w:r>
      <w:r w:rsidRPr="00DC1081">
        <w:rPr>
          <w:rFonts w:ascii="Arial" w:hAnsi="Arial" w:cs="Arial"/>
          <w:sz w:val="24"/>
          <w:szCs w:val="24"/>
        </w:rPr>
        <w:t xml:space="preserve"> Chem</w:t>
      </w:r>
      <w:r w:rsidR="00FE331D">
        <w:rPr>
          <w:rFonts w:ascii="Arial" w:hAnsi="Arial" w:cs="Arial"/>
          <w:sz w:val="24"/>
          <w:szCs w:val="24"/>
        </w:rPr>
        <w:t xml:space="preserve">. </w:t>
      </w:r>
      <w:r w:rsidRPr="00DC1081">
        <w:rPr>
          <w:rFonts w:ascii="Arial" w:hAnsi="Arial" w:cs="Arial"/>
          <w:sz w:val="24"/>
          <w:szCs w:val="24"/>
        </w:rPr>
        <w:t>272, 15789-15795.</w:t>
      </w:r>
    </w:p>
    <w:p w14:paraId="1AC73F5F" w14:textId="15AD0858"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Tanaka, Y., Utsumi, J., Matsui, M., Sudo, T., Nakamura, N., Mutoh, M., Kajita, A., Sone, S., Kigasawa, K., Shibuya, M., Reddy, V.N., Zhang, Q., Iwata, T., 2004. Purification, molecular cloning, and expression of a novel growth-promoting factor for retinal pigment epithelial cells, REF-1/TFPI-2. </w:t>
      </w:r>
      <w:r w:rsidRPr="008E505A">
        <w:rPr>
          <w:rFonts w:ascii="Arial" w:hAnsi="Arial" w:cs="Arial"/>
          <w:sz w:val="24"/>
          <w:szCs w:val="24"/>
          <w:lang w:val="sv-SE"/>
        </w:rPr>
        <w:t>Invest</w:t>
      </w:r>
      <w:r w:rsidR="00FE331D" w:rsidRPr="008E505A">
        <w:rPr>
          <w:rFonts w:ascii="Arial" w:hAnsi="Arial" w:cs="Arial"/>
          <w:sz w:val="24"/>
          <w:szCs w:val="24"/>
          <w:lang w:val="sv-SE"/>
        </w:rPr>
        <w:t>.</w:t>
      </w:r>
      <w:r w:rsidRPr="008E505A">
        <w:rPr>
          <w:rFonts w:ascii="Arial" w:hAnsi="Arial" w:cs="Arial"/>
          <w:sz w:val="24"/>
          <w:szCs w:val="24"/>
          <w:lang w:val="sv-SE"/>
        </w:rPr>
        <w:t xml:space="preserve"> Ophthalmol</w:t>
      </w:r>
      <w:r w:rsidR="00FE331D" w:rsidRPr="008E505A">
        <w:rPr>
          <w:rFonts w:ascii="Arial" w:hAnsi="Arial" w:cs="Arial"/>
          <w:sz w:val="24"/>
          <w:szCs w:val="24"/>
          <w:lang w:val="sv-SE"/>
        </w:rPr>
        <w:t>.</w:t>
      </w:r>
      <w:r w:rsidRPr="008E505A">
        <w:rPr>
          <w:rFonts w:ascii="Arial" w:hAnsi="Arial" w:cs="Arial"/>
          <w:sz w:val="24"/>
          <w:szCs w:val="24"/>
          <w:lang w:val="sv-SE"/>
        </w:rPr>
        <w:t xml:space="preserve"> Vis</w:t>
      </w:r>
      <w:r w:rsidR="00FE331D" w:rsidRPr="008E505A">
        <w:rPr>
          <w:rFonts w:ascii="Arial" w:hAnsi="Arial" w:cs="Arial"/>
          <w:sz w:val="24"/>
          <w:szCs w:val="24"/>
          <w:lang w:val="sv-SE"/>
        </w:rPr>
        <w:t>.</w:t>
      </w:r>
      <w:r w:rsidRPr="008E505A">
        <w:rPr>
          <w:rFonts w:ascii="Arial" w:hAnsi="Arial" w:cs="Arial"/>
          <w:sz w:val="24"/>
          <w:szCs w:val="24"/>
          <w:lang w:val="sv-SE"/>
        </w:rPr>
        <w:t xml:space="preserve"> Sci</w:t>
      </w:r>
      <w:r w:rsidR="00FE331D" w:rsidRPr="008E505A">
        <w:rPr>
          <w:rFonts w:ascii="Arial" w:hAnsi="Arial" w:cs="Arial"/>
          <w:sz w:val="24"/>
          <w:szCs w:val="24"/>
          <w:lang w:val="sv-SE"/>
        </w:rPr>
        <w:t>.</w:t>
      </w:r>
      <w:r w:rsidRPr="008E505A">
        <w:rPr>
          <w:rFonts w:ascii="Arial" w:hAnsi="Arial" w:cs="Arial"/>
          <w:sz w:val="24"/>
          <w:szCs w:val="24"/>
          <w:lang w:val="sv-SE"/>
        </w:rPr>
        <w:t xml:space="preserve"> 45, 245-252.</w:t>
      </w:r>
    </w:p>
    <w:p w14:paraId="68D6ECE9" w14:textId="33878035"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Tatti, M., Motta, M., Di Bartolomeo, S., Scarpa, S., Cianfanelli, V., Cecconi, F., Salvioli, R., 2012. </w:t>
      </w:r>
      <w:r w:rsidRPr="00DC1081">
        <w:rPr>
          <w:rFonts w:ascii="Arial" w:hAnsi="Arial" w:cs="Arial"/>
          <w:sz w:val="24"/>
          <w:szCs w:val="24"/>
        </w:rPr>
        <w:t>Reduced cathepsins B and D cause impaired autophagic degradation that can be almost completely restored by overexpression of these two proteases in Sap C-deficient fibroblasts. Hum</w:t>
      </w:r>
      <w:r w:rsidR="00FE331D">
        <w:rPr>
          <w:rFonts w:ascii="Arial" w:hAnsi="Arial" w:cs="Arial"/>
          <w:sz w:val="24"/>
          <w:szCs w:val="24"/>
        </w:rPr>
        <w:t>.</w:t>
      </w:r>
      <w:r w:rsidRPr="00DC1081">
        <w:rPr>
          <w:rFonts w:ascii="Arial" w:hAnsi="Arial" w:cs="Arial"/>
          <w:sz w:val="24"/>
          <w:szCs w:val="24"/>
        </w:rPr>
        <w:t xml:space="preserve"> Mol</w:t>
      </w:r>
      <w:r w:rsidR="00FE331D">
        <w:rPr>
          <w:rFonts w:ascii="Arial" w:hAnsi="Arial" w:cs="Arial"/>
          <w:sz w:val="24"/>
          <w:szCs w:val="24"/>
        </w:rPr>
        <w:t>.</w:t>
      </w:r>
      <w:r w:rsidRPr="00DC1081">
        <w:rPr>
          <w:rFonts w:ascii="Arial" w:hAnsi="Arial" w:cs="Arial"/>
          <w:sz w:val="24"/>
          <w:szCs w:val="24"/>
        </w:rPr>
        <w:t xml:space="preserve"> Genet</w:t>
      </w:r>
      <w:r w:rsidR="00FE331D">
        <w:rPr>
          <w:rFonts w:ascii="Arial" w:hAnsi="Arial" w:cs="Arial"/>
          <w:sz w:val="24"/>
          <w:szCs w:val="24"/>
        </w:rPr>
        <w:t>.</w:t>
      </w:r>
      <w:r w:rsidRPr="00DC1081">
        <w:rPr>
          <w:rFonts w:ascii="Arial" w:hAnsi="Arial" w:cs="Arial"/>
          <w:sz w:val="24"/>
          <w:szCs w:val="24"/>
        </w:rPr>
        <w:t xml:space="preserve"> 21, 5159-5173.</w:t>
      </w:r>
    </w:p>
    <w:p w14:paraId="184B98D7" w14:textId="2E0D72F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Tien, L., Rayborn, M.E., Hollyfield, J.G., 1992. Characterization of the interphotoreceptor matrix surrounding rod photoreceptors in the human retina. Exp</w:t>
      </w:r>
      <w:r w:rsidR="00FE331D">
        <w:rPr>
          <w:rFonts w:ascii="Arial" w:hAnsi="Arial" w:cs="Arial"/>
          <w:sz w:val="24"/>
          <w:szCs w:val="24"/>
        </w:rPr>
        <w:t>.</w:t>
      </w:r>
      <w:r w:rsidRPr="00DC1081">
        <w:rPr>
          <w:rFonts w:ascii="Arial" w:hAnsi="Arial" w:cs="Arial"/>
          <w:sz w:val="24"/>
          <w:szCs w:val="24"/>
        </w:rPr>
        <w:t xml:space="preserve"> Eye Res</w:t>
      </w:r>
      <w:r w:rsidR="00FE331D">
        <w:rPr>
          <w:rFonts w:ascii="Arial" w:hAnsi="Arial" w:cs="Arial"/>
          <w:sz w:val="24"/>
          <w:szCs w:val="24"/>
        </w:rPr>
        <w:t>.</w:t>
      </w:r>
      <w:r w:rsidRPr="00DC1081">
        <w:rPr>
          <w:rFonts w:ascii="Arial" w:hAnsi="Arial" w:cs="Arial"/>
          <w:sz w:val="24"/>
          <w:szCs w:val="24"/>
        </w:rPr>
        <w:t xml:space="preserve"> 55, 297-306.</w:t>
      </w:r>
    </w:p>
    <w:p w14:paraId="27331CB1" w14:textId="155ED0D3"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Timpl, R., Sasaki, T., Kostka, G., Chu, M.L., 2003. Fibulins: a versatile family of extracellular matrix proteins. </w:t>
      </w:r>
      <w:r w:rsidRPr="008E505A">
        <w:rPr>
          <w:rFonts w:ascii="Arial" w:hAnsi="Arial" w:cs="Arial"/>
          <w:sz w:val="24"/>
          <w:szCs w:val="24"/>
          <w:lang w:val="sv-SE"/>
        </w:rPr>
        <w:t>Nat</w:t>
      </w:r>
      <w:r w:rsidR="00FE331D" w:rsidRPr="008E505A">
        <w:rPr>
          <w:rFonts w:ascii="Arial" w:hAnsi="Arial" w:cs="Arial"/>
          <w:sz w:val="24"/>
          <w:szCs w:val="24"/>
          <w:lang w:val="sv-SE"/>
        </w:rPr>
        <w:t>.</w:t>
      </w:r>
      <w:r w:rsidRPr="008E505A">
        <w:rPr>
          <w:rFonts w:ascii="Arial" w:hAnsi="Arial" w:cs="Arial"/>
          <w:sz w:val="24"/>
          <w:szCs w:val="24"/>
          <w:lang w:val="sv-SE"/>
        </w:rPr>
        <w:t xml:space="preserve"> Rev</w:t>
      </w:r>
      <w:r w:rsidR="00FE331D" w:rsidRPr="008E505A">
        <w:rPr>
          <w:rFonts w:ascii="Arial" w:hAnsi="Arial" w:cs="Arial"/>
          <w:sz w:val="24"/>
          <w:szCs w:val="24"/>
          <w:lang w:val="sv-SE"/>
        </w:rPr>
        <w:t>.</w:t>
      </w:r>
      <w:r w:rsidRPr="008E505A">
        <w:rPr>
          <w:rFonts w:ascii="Arial" w:hAnsi="Arial" w:cs="Arial"/>
          <w:sz w:val="24"/>
          <w:szCs w:val="24"/>
          <w:lang w:val="sv-SE"/>
        </w:rPr>
        <w:t xml:space="preserve"> Mol</w:t>
      </w:r>
      <w:r w:rsidR="00FE331D" w:rsidRPr="008E505A">
        <w:rPr>
          <w:rFonts w:ascii="Arial" w:hAnsi="Arial" w:cs="Arial"/>
          <w:sz w:val="24"/>
          <w:szCs w:val="24"/>
          <w:lang w:val="sv-SE"/>
        </w:rPr>
        <w:t>.</w:t>
      </w:r>
      <w:r w:rsidRPr="008E505A">
        <w:rPr>
          <w:rFonts w:ascii="Arial" w:hAnsi="Arial" w:cs="Arial"/>
          <w:sz w:val="24"/>
          <w:szCs w:val="24"/>
          <w:lang w:val="sv-SE"/>
        </w:rPr>
        <w:t xml:space="preserve"> Cell</w:t>
      </w:r>
      <w:r w:rsidR="00FE331D" w:rsidRPr="008E505A">
        <w:rPr>
          <w:rFonts w:ascii="Arial" w:hAnsi="Arial" w:cs="Arial"/>
          <w:sz w:val="24"/>
          <w:szCs w:val="24"/>
          <w:lang w:val="sv-SE"/>
        </w:rPr>
        <w:t>.</w:t>
      </w:r>
      <w:r w:rsidRPr="008E505A">
        <w:rPr>
          <w:rFonts w:ascii="Arial" w:hAnsi="Arial" w:cs="Arial"/>
          <w:sz w:val="24"/>
          <w:szCs w:val="24"/>
          <w:lang w:val="sv-SE"/>
        </w:rPr>
        <w:t xml:space="preserve"> Biol</w:t>
      </w:r>
      <w:r w:rsidR="00FE331D" w:rsidRPr="008E505A">
        <w:rPr>
          <w:rFonts w:ascii="Arial" w:hAnsi="Arial" w:cs="Arial"/>
          <w:sz w:val="24"/>
          <w:szCs w:val="24"/>
          <w:lang w:val="sv-SE"/>
        </w:rPr>
        <w:t>.</w:t>
      </w:r>
      <w:r w:rsidRPr="008E505A">
        <w:rPr>
          <w:rFonts w:ascii="Arial" w:hAnsi="Arial" w:cs="Arial"/>
          <w:sz w:val="24"/>
          <w:szCs w:val="24"/>
          <w:lang w:val="sv-SE"/>
        </w:rPr>
        <w:t xml:space="preserve"> 4, 479-489.</w:t>
      </w:r>
    </w:p>
    <w:p w14:paraId="6EE068B2" w14:textId="2CED4F63"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Tochio, T., Tanaka, H., Nakata, S., Hosoya, H., 2010. </w:t>
      </w:r>
      <w:r w:rsidRPr="00DC1081">
        <w:rPr>
          <w:rFonts w:ascii="Arial" w:hAnsi="Arial" w:cs="Arial"/>
          <w:sz w:val="24"/>
          <w:szCs w:val="24"/>
        </w:rPr>
        <w:t>Fructose-1,6-bisphosphate aldolase A is involved in HaCaT cell migration by inducing lamellipodia formation. J</w:t>
      </w:r>
      <w:r w:rsidR="00FE331D">
        <w:rPr>
          <w:rFonts w:ascii="Arial" w:hAnsi="Arial" w:cs="Arial"/>
          <w:sz w:val="24"/>
          <w:szCs w:val="24"/>
        </w:rPr>
        <w:t>.</w:t>
      </w:r>
      <w:r w:rsidRPr="00DC1081">
        <w:rPr>
          <w:rFonts w:ascii="Arial" w:hAnsi="Arial" w:cs="Arial"/>
          <w:sz w:val="24"/>
          <w:szCs w:val="24"/>
        </w:rPr>
        <w:t xml:space="preserve"> Dermatol</w:t>
      </w:r>
      <w:r w:rsidR="00FE331D">
        <w:rPr>
          <w:rFonts w:ascii="Arial" w:hAnsi="Arial" w:cs="Arial"/>
          <w:sz w:val="24"/>
          <w:szCs w:val="24"/>
        </w:rPr>
        <w:t>.</w:t>
      </w:r>
      <w:r w:rsidRPr="00DC1081">
        <w:rPr>
          <w:rFonts w:ascii="Arial" w:hAnsi="Arial" w:cs="Arial"/>
          <w:sz w:val="24"/>
          <w:szCs w:val="24"/>
        </w:rPr>
        <w:t xml:space="preserve"> Sci</w:t>
      </w:r>
      <w:r w:rsidR="00FE331D">
        <w:rPr>
          <w:rFonts w:ascii="Arial" w:hAnsi="Arial" w:cs="Arial"/>
          <w:sz w:val="24"/>
          <w:szCs w:val="24"/>
        </w:rPr>
        <w:t>.</w:t>
      </w:r>
      <w:r w:rsidRPr="00DC1081">
        <w:rPr>
          <w:rFonts w:ascii="Arial" w:hAnsi="Arial" w:cs="Arial"/>
          <w:sz w:val="24"/>
          <w:szCs w:val="24"/>
        </w:rPr>
        <w:t xml:space="preserve"> 58, 123-129.</w:t>
      </w:r>
    </w:p>
    <w:p w14:paraId="321D6FEC" w14:textId="765478F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Toyofuku, T., Nojima, S., Ishikawa, T., Takamatsu, H., Tsujimura, T., Uemura, A., Matsuda, J., Seki, T., Kumanogoh, A., 2012. Endosomal sorting by Semaphorin 4A in retinal pigment epithelium supports photoreceptor survival. Gene Dev</w:t>
      </w:r>
      <w:r w:rsidR="00FE331D">
        <w:rPr>
          <w:rFonts w:ascii="Arial" w:hAnsi="Arial" w:cs="Arial"/>
          <w:sz w:val="24"/>
          <w:szCs w:val="24"/>
        </w:rPr>
        <w:t>.</w:t>
      </w:r>
      <w:r w:rsidRPr="00DC1081">
        <w:rPr>
          <w:rFonts w:ascii="Arial" w:hAnsi="Arial" w:cs="Arial"/>
          <w:sz w:val="24"/>
          <w:szCs w:val="24"/>
        </w:rPr>
        <w:t xml:space="preserve"> 26, 816-829.</w:t>
      </w:r>
    </w:p>
    <w:p w14:paraId="2E5B82EF" w14:textId="3F674DB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Traub, L.M., 2005. Common principles in clathrin-mediated sorting at the Golgi and the plasma membrane. Bba-Mol</w:t>
      </w:r>
      <w:r w:rsidR="00FE331D">
        <w:rPr>
          <w:rFonts w:ascii="Arial" w:hAnsi="Arial" w:cs="Arial"/>
          <w:sz w:val="24"/>
          <w:szCs w:val="24"/>
        </w:rPr>
        <w:t>.</w:t>
      </w:r>
      <w:r w:rsidRPr="00DC1081">
        <w:rPr>
          <w:rFonts w:ascii="Arial" w:hAnsi="Arial" w:cs="Arial"/>
          <w:sz w:val="24"/>
          <w:szCs w:val="24"/>
        </w:rPr>
        <w:t xml:space="preserve"> Cell Res</w:t>
      </w:r>
      <w:r w:rsidR="00FE331D">
        <w:rPr>
          <w:rFonts w:ascii="Arial" w:hAnsi="Arial" w:cs="Arial"/>
          <w:sz w:val="24"/>
          <w:szCs w:val="24"/>
        </w:rPr>
        <w:t>.</w:t>
      </w:r>
      <w:r w:rsidRPr="00DC1081">
        <w:rPr>
          <w:rFonts w:ascii="Arial" w:hAnsi="Arial" w:cs="Arial"/>
          <w:sz w:val="24"/>
          <w:szCs w:val="24"/>
        </w:rPr>
        <w:t xml:space="preserve"> 1744, 415-437.</w:t>
      </w:r>
    </w:p>
    <w:p w14:paraId="07BAC845" w14:textId="535AA6C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Travers, K.J., Patil, C.K., Wodicka, L., Lockhart, D.J., Weissman, J.S., Walter, P., 2000. Functional and genomic analyses reveal an essential coordination between the unfolded protein response and ER-associated degradation. Cell</w:t>
      </w:r>
      <w:r w:rsidR="00FE331D">
        <w:rPr>
          <w:rFonts w:ascii="Arial" w:hAnsi="Arial" w:cs="Arial"/>
          <w:sz w:val="24"/>
          <w:szCs w:val="24"/>
        </w:rPr>
        <w:t>.</w:t>
      </w:r>
      <w:r w:rsidRPr="00DC1081">
        <w:rPr>
          <w:rFonts w:ascii="Arial" w:hAnsi="Arial" w:cs="Arial"/>
          <w:sz w:val="24"/>
          <w:szCs w:val="24"/>
        </w:rPr>
        <w:t xml:space="preserve"> 101, 249-258.</w:t>
      </w:r>
    </w:p>
    <w:p w14:paraId="23A1B072" w14:textId="57BDD632"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Tsui, S.L., Dai, T., Roettger, S., Schempp, W., Salido, E.C., Yen, P.H., 2000. Identification of two novel proteins that interact with germ-cell-specific RNA-binding proteins DAZ and DAZL1. </w:t>
      </w:r>
      <w:r w:rsidRPr="008E505A">
        <w:rPr>
          <w:rFonts w:ascii="Arial" w:hAnsi="Arial" w:cs="Arial"/>
          <w:sz w:val="24"/>
          <w:szCs w:val="24"/>
          <w:lang w:val="sv-SE"/>
        </w:rPr>
        <w:t>Genomics</w:t>
      </w:r>
      <w:r w:rsidR="00FE331D" w:rsidRPr="008E505A">
        <w:rPr>
          <w:rFonts w:ascii="Arial" w:hAnsi="Arial" w:cs="Arial"/>
          <w:sz w:val="24"/>
          <w:szCs w:val="24"/>
          <w:lang w:val="sv-SE"/>
        </w:rPr>
        <w:t>.</w:t>
      </w:r>
      <w:r w:rsidRPr="008E505A">
        <w:rPr>
          <w:rFonts w:ascii="Arial" w:hAnsi="Arial" w:cs="Arial"/>
          <w:sz w:val="24"/>
          <w:szCs w:val="24"/>
          <w:lang w:val="sv-SE"/>
        </w:rPr>
        <w:t xml:space="preserve"> 65, 266-273.</w:t>
      </w:r>
    </w:p>
    <w:p w14:paraId="0CFAD3CB" w14:textId="0754EE4D"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Tsuruma, K., Nishimura, Y., Kishi, S., Shimazawa, M., Tanaka, T., Hara, H., 2012. </w:t>
      </w:r>
      <w:r w:rsidRPr="00DC1081">
        <w:rPr>
          <w:rFonts w:ascii="Arial" w:hAnsi="Arial" w:cs="Arial"/>
          <w:sz w:val="24"/>
          <w:szCs w:val="24"/>
        </w:rPr>
        <w:t xml:space="preserve">SEMA4A mutations lead to susceptibility to light irradiation, oxidative stress, and ER stress in retinal pigment epithelial cells. </w:t>
      </w:r>
      <w:r>
        <w:rPr>
          <w:rFonts w:ascii="Arial" w:hAnsi="Arial" w:cs="Arial"/>
          <w:sz w:val="24"/>
          <w:szCs w:val="24"/>
        </w:rPr>
        <w:t>Invest</w:t>
      </w:r>
      <w:r w:rsidR="00FE331D">
        <w:rPr>
          <w:rFonts w:ascii="Arial" w:hAnsi="Arial" w:cs="Arial"/>
          <w:sz w:val="24"/>
          <w:szCs w:val="24"/>
        </w:rPr>
        <w:t xml:space="preserve">. </w:t>
      </w:r>
      <w:r>
        <w:rPr>
          <w:rFonts w:ascii="Arial" w:hAnsi="Arial" w:cs="Arial"/>
          <w:sz w:val="24"/>
          <w:szCs w:val="24"/>
        </w:rPr>
        <w:t>Ophthalmol</w:t>
      </w:r>
      <w:r w:rsidR="00FE331D">
        <w:rPr>
          <w:rFonts w:ascii="Arial" w:hAnsi="Arial" w:cs="Arial"/>
          <w:sz w:val="24"/>
          <w:szCs w:val="24"/>
        </w:rPr>
        <w:t>. V</w:t>
      </w:r>
      <w:r>
        <w:rPr>
          <w:rFonts w:ascii="Arial" w:hAnsi="Arial" w:cs="Arial"/>
          <w:sz w:val="24"/>
          <w:szCs w:val="24"/>
        </w:rPr>
        <w:t>is</w:t>
      </w:r>
      <w:r w:rsidR="00FE331D">
        <w:rPr>
          <w:rFonts w:ascii="Arial" w:hAnsi="Arial" w:cs="Arial"/>
          <w:sz w:val="24"/>
          <w:szCs w:val="24"/>
        </w:rPr>
        <w:t>.</w:t>
      </w:r>
      <w:r>
        <w:rPr>
          <w:rFonts w:ascii="Arial" w:hAnsi="Arial" w:cs="Arial"/>
          <w:sz w:val="24"/>
          <w:szCs w:val="24"/>
        </w:rPr>
        <w:t xml:space="preserve"> Sci</w:t>
      </w:r>
      <w:r w:rsidR="00FE331D">
        <w:rPr>
          <w:rFonts w:ascii="Arial" w:hAnsi="Arial" w:cs="Arial"/>
          <w:sz w:val="24"/>
          <w:szCs w:val="24"/>
        </w:rPr>
        <w:t>.</w:t>
      </w:r>
      <w:r w:rsidRPr="00DC1081">
        <w:rPr>
          <w:rFonts w:ascii="Arial" w:hAnsi="Arial" w:cs="Arial"/>
          <w:sz w:val="24"/>
          <w:szCs w:val="24"/>
        </w:rPr>
        <w:t xml:space="preserve"> 53, 6729-6737.</w:t>
      </w:r>
    </w:p>
    <w:p w14:paraId="0D9BC613" w14:textId="6046A3B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Tufvesson, E., Westergren-Thorsson, G., 2002. Tumour necrosis factor-alpha interacts with biglycan and decorin. FEBS Lett</w:t>
      </w:r>
      <w:r w:rsidR="00FE331D">
        <w:rPr>
          <w:rFonts w:ascii="Arial" w:hAnsi="Arial" w:cs="Arial"/>
          <w:sz w:val="24"/>
          <w:szCs w:val="24"/>
        </w:rPr>
        <w:t>.</w:t>
      </w:r>
      <w:r w:rsidRPr="00DC1081">
        <w:rPr>
          <w:rFonts w:ascii="Arial" w:hAnsi="Arial" w:cs="Arial"/>
          <w:sz w:val="24"/>
          <w:szCs w:val="24"/>
        </w:rPr>
        <w:t xml:space="preserve"> 530, 124-128.</w:t>
      </w:r>
    </w:p>
    <w:p w14:paraId="2C0A8AA4" w14:textId="791D1548" w:rsidR="00B106FC" w:rsidRDefault="00B106FC" w:rsidP="00B106FC">
      <w:pPr>
        <w:pStyle w:val="EndNoteBibliography"/>
        <w:spacing w:after="0"/>
        <w:rPr>
          <w:rFonts w:ascii="Arial" w:hAnsi="Arial" w:cs="Arial"/>
          <w:sz w:val="24"/>
          <w:szCs w:val="24"/>
        </w:rPr>
      </w:pPr>
      <w:r w:rsidRPr="00DC1081">
        <w:rPr>
          <w:rFonts w:ascii="Arial" w:hAnsi="Arial" w:cs="Arial"/>
          <w:sz w:val="24"/>
          <w:szCs w:val="24"/>
        </w:rPr>
        <w:t>Twal, W.O., Czirok, A., Hegedus, B., Knaak, C., Chintalapudi, M.R., Okagawa, H., Sugi, Y., Argraves, W.S., 2001. Fibulin-1 suppression of fibronectin-regulated cell adhesion and motility. J</w:t>
      </w:r>
      <w:r w:rsidR="00FE331D">
        <w:rPr>
          <w:rFonts w:ascii="Arial" w:hAnsi="Arial" w:cs="Arial"/>
          <w:sz w:val="24"/>
          <w:szCs w:val="24"/>
        </w:rPr>
        <w:t>.</w:t>
      </w:r>
      <w:r w:rsidRPr="00DC1081">
        <w:rPr>
          <w:rFonts w:ascii="Arial" w:hAnsi="Arial" w:cs="Arial"/>
          <w:sz w:val="24"/>
          <w:szCs w:val="24"/>
        </w:rPr>
        <w:t xml:space="preserve"> Cell Sci</w:t>
      </w:r>
      <w:r w:rsidR="00FE331D">
        <w:rPr>
          <w:rFonts w:ascii="Arial" w:hAnsi="Arial" w:cs="Arial"/>
          <w:sz w:val="24"/>
          <w:szCs w:val="24"/>
        </w:rPr>
        <w:t>.</w:t>
      </w:r>
      <w:r w:rsidRPr="00DC1081">
        <w:rPr>
          <w:rFonts w:ascii="Arial" w:hAnsi="Arial" w:cs="Arial"/>
          <w:sz w:val="24"/>
          <w:szCs w:val="24"/>
        </w:rPr>
        <w:t xml:space="preserve"> 114, 4587-4598.</w:t>
      </w:r>
    </w:p>
    <w:p w14:paraId="1A1E4D52" w14:textId="1F88E55A" w:rsidR="00FE27F6" w:rsidRPr="00DC1081" w:rsidRDefault="00600F16" w:rsidP="00B106FC">
      <w:pPr>
        <w:pStyle w:val="EndNoteBibliography"/>
        <w:spacing w:after="0"/>
        <w:rPr>
          <w:rFonts w:ascii="Arial" w:hAnsi="Arial" w:cs="Arial"/>
          <w:sz w:val="24"/>
          <w:szCs w:val="24"/>
        </w:rPr>
      </w:pPr>
      <w:r w:rsidRPr="00600F16">
        <w:rPr>
          <w:rFonts w:ascii="Arial" w:hAnsi="Arial" w:cs="Arial"/>
          <w:sz w:val="24"/>
          <w:szCs w:val="24"/>
        </w:rPr>
        <w:t>Uhlen, M., Fagerberg, L., Hallstrom, B.M., Lindskog, C., Oksvold, P., Mardinoglu, A., Sivertsson, A., Kampf, C., Sjostedt, E., Asplund, A., Olsson, I., Edlund, K., Lundberg, E., Navani, S., Szigyarto, C.A., Odeberg, J., Djureinovic, D., Takanen, J.O., Hober, S., Alm, T., Edqvist, P.H., Berling, H., Tegel, H., Mulder, J., Rockberg, J., Nilsson, P., Schwenk, J.M., Hamsten, M., von Feilitzen, K., Forsberg, M., Persson, L., Johansson, F., Zwahlen, M., von Heijne, G., Nielsen, J., Ponten, F., 2015. Proteomics. Tissue-based map of the human proteome. Science. 347(6220),1260419.</w:t>
      </w:r>
      <w:r>
        <w:rPr>
          <w:rFonts w:ascii="Arial" w:hAnsi="Arial" w:cs="Arial"/>
          <w:sz w:val="24"/>
          <w:szCs w:val="24"/>
        </w:rPr>
        <w:t xml:space="preserve"> </w:t>
      </w:r>
    </w:p>
    <w:p w14:paraId="2B7570D9" w14:textId="6BC66703"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Urban, J., Parczyk, K., Leutz, A., Kayne, M., Kondor-Koch, C., 1987. Constitutive apical secretion of an 80-kD sulfated glycoprotein complex in the polarized epithelial Madin-Darby canine kidney cell line. J</w:t>
      </w:r>
      <w:r w:rsidR="00FE331D">
        <w:rPr>
          <w:rFonts w:ascii="Arial" w:hAnsi="Arial" w:cs="Arial"/>
          <w:sz w:val="24"/>
          <w:szCs w:val="24"/>
        </w:rPr>
        <w:t>.</w:t>
      </w:r>
      <w:r w:rsidRPr="00DC1081">
        <w:rPr>
          <w:rFonts w:ascii="Arial" w:hAnsi="Arial" w:cs="Arial"/>
          <w:sz w:val="24"/>
          <w:szCs w:val="24"/>
        </w:rPr>
        <w:t xml:space="preserve"> Cell Biol</w:t>
      </w:r>
      <w:r w:rsidR="00FE331D">
        <w:rPr>
          <w:rFonts w:ascii="Arial" w:hAnsi="Arial" w:cs="Arial"/>
          <w:sz w:val="24"/>
          <w:szCs w:val="24"/>
        </w:rPr>
        <w:t>.</w:t>
      </w:r>
      <w:r w:rsidRPr="00DC1081">
        <w:rPr>
          <w:rFonts w:ascii="Arial" w:hAnsi="Arial" w:cs="Arial"/>
          <w:sz w:val="24"/>
          <w:szCs w:val="24"/>
        </w:rPr>
        <w:t xml:space="preserve"> 105, 2735-2743.</w:t>
      </w:r>
    </w:p>
    <w:p w14:paraId="5377024F" w14:textId="6BAEDEA5"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Van Den Berghe, L., Sainton, K., Gogat, K., Marchant, D., Dufour, E., Bonnel, S., Gadin, S., Menasche, M., Abitbol, M., 2004. Prosaposin gene expression in normal and dystrophic RCS rat retina. </w:t>
      </w:r>
      <w:r>
        <w:rPr>
          <w:rFonts w:ascii="Arial" w:hAnsi="Arial" w:cs="Arial"/>
          <w:sz w:val="24"/>
          <w:szCs w:val="24"/>
        </w:rPr>
        <w:t>Invest</w:t>
      </w:r>
      <w:r w:rsidR="00FE331D">
        <w:rPr>
          <w:rFonts w:ascii="Arial" w:hAnsi="Arial" w:cs="Arial"/>
          <w:sz w:val="24"/>
          <w:szCs w:val="24"/>
        </w:rPr>
        <w:t>.</w:t>
      </w:r>
      <w:r>
        <w:rPr>
          <w:rFonts w:ascii="Arial" w:hAnsi="Arial" w:cs="Arial"/>
          <w:sz w:val="24"/>
          <w:szCs w:val="24"/>
        </w:rPr>
        <w:t xml:space="preserve"> Ophthalmol</w:t>
      </w:r>
      <w:r w:rsidR="00FE331D">
        <w:rPr>
          <w:rFonts w:ascii="Arial" w:hAnsi="Arial" w:cs="Arial"/>
          <w:sz w:val="24"/>
          <w:szCs w:val="24"/>
        </w:rPr>
        <w:t>.</w:t>
      </w:r>
      <w:r>
        <w:rPr>
          <w:rFonts w:ascii="Arial" w:hAnsi="Arial" w:cs="Arial"/>
          <w:sz w:val="24"/>
          <w:szCs w:val="24"/>
        </w:rPr>
        <w:t xml:space="preserve"> Vis</w:t>
      </w:r>
      <w:r w:rsidR="00FE331D">
        <w:rPr>
          <w:rFonts w:ascii="Arial" w:hAnsi="Arial" w:cs="Arial"/>
          <w:sz w:val="24"/>
          <w:szCs w:val="24"/>
        </w:rPr>
        <w:t>.</w:t>
      </w:r>
      <w:r>
        <w:rPr>
          <w:rFonts w:ascii="Arial" w:hAnsi="Arial" w:cs="Arial"/>
          <w:sz w:val="24"/>
          <w:szCs w:val="24"/>
        </w:rPr>
        <w:t xml:space="preserve"> Sci</w:t>
      </w:r>
      <w:r w:rsidR="00FE331D">
        <w:rPr>
          <w:rFonts w:ascii="Arial" w:hAnsi="Arial" w:cs="Arial"/>
          <w:sz w:val="24"/>
          <w:szCs w:val="24"/>
        </w:rPr>
        <w:t>.</w:t>
      </w:r>
      <w:r w:rsidRPr="00DC1081">
        <w:rPr>
          <w:rFonts w:ascii="Arial" w:hAnsi="Arial" w:cs="Arial"/>
          <w:sz w:val="24"/>
          <w:szCs w:val="24"/>
        </w:rPr>
        <w:t xml:space="preserve"> 45, 1297-1305.</w:t>
      </w:r>
    </w:p>
    <w:p w14:paraId="17A0637F" w14:textId="14DE04A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Vehvilainen, P., Hyytiainen, M., Keski-Oja, J., 2003. Latent transforming growth factor-beta-binding protein 2 is an adhesion protein for melanoma cells. J</w:t>
      </w:r>
      <w:r w:rsidR="00FE331D">
        <w:rPr>
          <w:rFonts w:ascii="Arial" w:hAnsi="Arial" w:cs="Arial"/>
          <w:sz w:val="24"/>
          <w:szCs w:val="24"/>
        </w:rPr>
        <w:t>.</w:t>
      </w:r>
      <w:r w:rsidRPr="00DC1081">
        <w:rPr>
          <w:rFonts w:ascii="Arial" w:hAnsi="Arial" w:cs="Arial"/>
          <w:sz w:val="24"/>
          <w:szCs w:val="24"/>
        </w:rPr>
        <w:t xml:space="preserve"> Biol</w:t>
      </w:r>
      <w:r w:rsidR="00FE331D">
        <w:rPr>
          <w:rFonts w:ascii="Arial" w:hAnsi="Arial" w:cs="Arial"/>
          <w:sz w:val="24"/>
          <w:szCs w:val="24"/>
        </w:rPr>
        <w:t>.</w:t>
      </w:r>
      <w:r w:rsidRPr="00DC1081">
        <w:rPr>
          <w:rFonts w:ascii="Arial" w:hAnsi="Arial" w:cs="Arial"/>
          <w:sz w:val="24"/>
          <w:szCs w:val="24"/>
        </w:rPr>
        <w:t xml:space="preserve"> Chem</w:t>
      </w:r>
      <w:r w:rsidR="00FE331D">
        <w:rPr>
          <w:rFonts w:ascii="Arial" w:hAnsi="Arial" w:cs="Arial"/>
          <w:sz w:val="24"/>
          <w:szCs w:val="24"/>
        </w:rPr>
        <w:t>.</w:t>
      </w:r>
      <w:r w:rsidRPr="00DC1081">
        <w:rPr>
          <w:rFonts w:ascii="Arial" w:hAnsi="Arial" w:cs="Arial"/>
          <w:sz w:val="24"/>
          <w:szCs w:val="24"/>
        </w:rPr>
        <w:t xml:space="preserve"> 278, 24705-24713.</w:t>
      </w:r>
    </w:p>
    <w:p w14:paraId="7F15CDF5" w14:textId="34CC1B3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Verma, V., Shen, D.F., Zhang, C.X., Zhou, M., Chan, C.C., Tuo, J.S., 2007. Altered Erp29 and Htra1 in cultured retinal pigment epithelial (RPE) cells of ccl2/cx3cr1 deficient mice - a model of age-related macular degeneration. F</w:t>
      </w:r>
      <w:r w:rsidR="006B59F4">
        <w:rPr>
          <w:rFonts w:ascii="Arial" w:hAnsi="Arial" w:cs="Arial"/>
          <w:sz w:val="24"/>
          <w:szCs w:val="24"/>
        </w:rPr>
        <w:t xml:space="preserve">ASEB </w:t>
      </w:r>
      <w:r w:rsidRPr="00DC1081">
        <w:rPr>
          <w:rFonts w:ascii="Arial" w:hAnsi="Arial" w:cs="Arial"/>
          <w:sz w:val="24"/>
          <w:szCs w:val="24"/>
        </w:rPr>
        <w:t>J</w:t>
      </w:r>
      <w:r w:rsidR="006B59F4">
        <w:rPr>
          <w:rFonts w:ascii="Arial" w:hAnsi="Arial" w:cs="Arial"/>
          <w:sz w:val="24"/>
          <w:szCs w:val="24"/>
        </w:rPr>
        <w:t xml:space="preserve">. </w:t>
      </w:r>
      <w:r w:rsidRPr="00DC1081">
        <w:rPr>
          <w:rFonts w:ascii="Arial" w:hAnsi="Arial" w:cs="Arial"/>
          <w:sz w:val="24"/>
          <w:szCs w:val="24"/>
        </w:rPr>
        <w:t>21, A763-A763.</w:t>
      </w:r>
    </w:p>
    <w:p w14:paraId="028B3382" w14:textId="70E5925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Volpert, K.N., Tombran-Tink, J., Barnstable, C., Layer, P.G., 2009. PEDF and GDNF are key regulators of photoreceptor development and retinal neurogenesis in reaggregates from chick embryonic retina. J</w:t>
      </w:r>
      <w:r w:rsidR="006B59F4">
        <w:rPr>
          <w:rFonts w:ascii="Arial" w:hAnsi="Arial" w:cs="Arial"/>
          <w:sz w:val="24"/>
          <w:szCs w:val="24"/>
        </w:rPr>
        <w:t>.</w:t>
      </w:r>
      <w:r w:rsidRPr="00DC1081">
        <w:rPr>
          <w:rFonts w:ascii="Arial" w:hAnsi="Arial" w:cs="Arial"/>
          <w:sz w:val="24"/>
          <w:szCs w:val="24"/>
        </w:rPr>
        <w:t xml:space="preserve"> Ocul</w:t>
      </w:r>
      <w:r w:rsidR="006B59F4">
        <w:rPr>
          <w:rFonts w:ascii="Arial" w:hAnsi="Arial" w:cs="Arial"/>
          <w:sz w:val="24"/>
          <w:szCs w:val="24"/>
        </w:rPr>
        <w:t>.</w:t>
      </w:r>
      <w:r w:rsidRPr="00DC1081">
        <w:rPr>
          <w:rFonts w:ascii="Arial" w:hAnsi="Arial" w:cs="Arial"/>
          <w:sz w:val="24"/>
          <w:szCs w:val="24"/>
        </w:rPr>
        <w:t xml:space="preserve"> Biol</w:t>
      </w:r>
      <w:r w:rsidR="006B59F4">
        <w:rPr>
          <w:rFonts w:ascii="Arial" w:hAnsi="Arial" w:cs="Arial"/>
          <w:sz w:val="24"/>
          <w:szCs w:val="24"/>
        </w:rPr>
        <w:t>.</w:t>
      </w:r>
      <w:r w:rsidRPr="00DC1081">
        <w:rPr>
          <w:rFonts w:ascii="Arial" w:hAnsi="Arial" w:cs="Arial"/>
          <w:sz w:val="24"/>
          <w:szCs w:val="24"/>
        </w:rPr>
        <w:t xml:space="preserve"> Dis</w:t>
      </w:r>
      <w:r w:rsidR="006B59F4">
        <w:rPr>
          <w:rFonts w:ascii="Arial" w:hAnsi="Arial" w:cs="Arial"/>
          <w:sz w:val="24"/>
          <w:szCs w:val="24"/>
        </w:rPr>
        <w:t>.</w:t>
      </w:r>
      <w:r w:rsidRPr="00DC1081">
        <w:rPr>
          <w:rFonts w:ascii="Arial" w:hAnsi="Arial" w:cs="Arial"/>
          <w:sz w:val="24"/>
          <w:szCs w:val="24"/>
        </w:rPr>
        <w:t xml:space="preserve"> Infor</w:t>
      </w:r>
      <w:r w:rsidR="006B59F4">
        <w:rPr>
          <w:rFonts w:ascii="Arial" w:hAnsi="Arial" w:cs="Arial"/>
          <w:sz w:val="24"/>
          <w:szCs w:val="24"/>
        </w:rPr>
        <w:t>.</w:t>
      </w:r>
      <w:r w:rsidRPr="00DC1081">
        <w:rPr>
          <w:rFonts w:ascii="Arial" w:hAnsi="Arial" w:cs="Arial"/>
          <w:sz w:val="24"/>
          <w:szCs w:val="24"/>
        </w:rPr>
        <w:t xml:space="preserve"> 2, 1-11.</w:t>
      </w:r>
    </w:p>
    <w:p w14:paraId="3143AD50" w14:textId="02553AA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Wagenaar-Bos, I.G., Hack, C.E., 2006. Structure and function of C1-inhibitor. Immunol</w:t>
      </w:r>
      <w:r w:rsidR="006B59F4">
        <w:rPr>
          <w:rFonts w:ascii="Arial" w:hAnsi="Arial" w:cs="Arial"/>
          <w:sz w:val="24"/>
          <w:szCs w:val="24"/>
        </w:rPr>
        <w:t>.</w:t>
      </w:r>
      <w:r w:rsidRPr="00DC1081">
        <w:rPr>
          <w:rFonts w:ascii="Arial" w:hAnsi="Arial" w:cs="Arial"/>
          <w:sz w:val="24"/>
          <w:szCs w:val="24"/>
        </w:rPr>
        <w:t xml:space="preserve"> Allergy Clin</w:t>
      </w:r>
      <w:r w:rsidR="006B59F4">
        <w:rPr>
          <w:rFonts w:ascii="Arial" w:hAnsi="Arial" w:cs="Arial"/>
          <w:sz w:val="24"/>
          <w:szCs w:val="24"/>
        </w:rPr>
        <w:t>.</w:t>
      </w:r>
      <w:r w:rsidRPr="00DC1081">
        <w:rPr>
          <w:rFonts w:ascii="Arial" w:hAnsi="Arial" w:cs="Arial"/>
          <w:sz w:val="24"/>
          <w:szCs w:val="24"/>
        </w:rPr>
        <w:t xml:space="preserve"> North Am</w:t>
      </w:r>
      <w:r w:rsidR="006B59F4">
        <w:rPr>
          <w:rFonts w:ascii="Arial" w:hAnsi="Arial" w:cs="Arial"/>
          <w:sz w:val="24"/>
          <w:szCs w:val="24"/>
        </w:rPr>
        <w:t>.</w:t>
      </w:r>
      <w:r w:rsidRPr="00DC1081">
        <w:rPr>
          <w:rFonts w:ascii="Arial" w:hAnsi="Arial" w:cs="Arial"/>
          <w:sz w:val="24"/>
          <w:szCs w:val="24"/>
        </w:rPr>
        <w:t xml:space="preserve"> 26, 615-632.</w:t>
      </w:r>
    </w:p>
    <w:p w14:paraId="0C5C9A8E" w14:textId="1AB7F21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Walter, P., Gilmore, R., Blobel, G., 1984. Protein translocation across the endoplasmic reticulum. Cell</w:t>
      </w:r>
      <w:r w:rsidR="006B59F4">
        <w:rPr>
          <w:rFonts w:ascii="Arial" w:hAnsi="Arial" w:cs="Arial"/>
          <w:sz w:val="24"/>
          <w:szCs w:val="24"/>
        </w:rPr>
        <w:t>.</w:t>
      </w:r>
      <w:r w:rsidRPr="00DC1081">
        <w:rPr>
          <w:rFonts w:ascii="Arial" w:hAnsi="Arial" w:cs="Arial"/>
          <w:sz w:val="24"/>
          <w:szCs w:val="24"/>
        </w:rPr>
        <w:t xml:space="preserve"> 38, 5-8.</w:t>
      </w:r>
    </w:p>
    <w:p w14:paraId="57A1DE73" w14:textId="1DCE032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Wang, A.L., Lukas, T.J., Yuan, M., Du, N., Tso, M.O., Neufeld, A.H., 2009. Autophagy and exosomes in the aged retinal pigment epithelium: possible relevance to drusen formation and age-related macular degeneration. PLoS One</w:t>
      </w:r>
      <w:r w:rsidR="006B59F4">
        <w:rPr>
          <w:rFonts w:ascii="Arial" w:hAnsi="Arial" w:cs="Arial"/>
          <w:sz w:val="24"/>
          <w:szCs w:val="24"/>
        </w:rPr>
        <w:t>.</w:t>
      </w:r>
      <w:r w:rsidRPr="00DC1081">
        <w:rPr>
          <w:rFonts w:ascii="Arial" w:hAnsi="Arial" w:cs="Arial"/>
          <w:sz w:val="24"/>
          <w:szCs w:val="24"/>
        </w:rPr>
        <w:t xml:space="preserve"> 4, e4160.</w:t>
      </w:r>
    </w:p>
    <w:p w14:paraId="77DFC9B3" w14:textId="58A252C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Wang, J., Ohno-Matsui, K., Morita, I., 2012. Elevated amyloid beta production in senescent retinal pigment epithelium, a possible mechanism of subretinal deposition of amyloid beta in age-related macular degeneration. Biochem</w:t>
      </w:r>
      <w:r w:rsidR="006B59F4">
        <w:rPr>
          <w:rFonts w:ascii="Arial" w:hAnsi="Arial" w:cs="Arial"/>
          <w:sz w:val="24"/>
          <w:szCs w:val="24"/>
        </w:rPr>
        <w:t>.</w:t>
      </w:r>
      <w:r w:rsidRPr="00DC1081">
        <w:rPr>
          <w:rFonts w:ascii="Arial" w:hAnsi="Arial" w:cs="Arial"/>
          <w:sz w:val="24"/>
          <w:szCs w:val="24"/>
        </w:rPr>
        <w:t xml:space="preserve"> Biophys</w:t>
      </w:r>
      <w:r w:rsidR="006B59F4">
        <w:rPr>
          <w:rFonts w:ascii="Arial" w:hAnsi="Arial" w:cs="Arial"/>
          <w:sz w:val="24"/>
          <w:szCs w:val="24"/>
        </w:rPr>
        <w:t>.</w:t>
      </w:r>
      <w:r w:rsidRPr="00DC1081">
        <w:rPr>
          <w:rFonts w:ascii="Arial" w:hAnsi="Arial" w:cs="Arial"/>
          <w:sz w:val="24"/>
          <w:szCs w:val="24"/>
        </w:rPr>
        <w:t xml:space="preserve"> Res</w:t>
      </w:r>
      <w:r w:rsidR="006B59F4">
        <w:rPr>
          <w:rFonts w:ascii="Arial" w:hAnsi="Arial" w:cs="Arial"/>
          <w:sz w:val="24"/>
          <w:szCs w:val="24"/>
        </w:rPr>
        <w:t>.</w:t>
      </w:r>
      <w:r w:rsidRPr="00DC1081">
        <w:rPr>
          <w:rFonts w:ascii="Arial" w:hAnsi="Arial" w:cs="Arial"/>
          <w:sz w:val="24"/>
          <w:szCs w:val="24"/>
        </w:rPr>
        <w:t xml:space="preserve"> Commun</w:t>
      </w:r>
      <w:r w:rsidR="006B59F4">
        <w:rPr>
          <w:rFonts w:ascii="Arial" w:hAnsi="Arial" w:cs="Arial"/>
          <w:sz w:val="24"/>
          <w:szCs w:val="24"/>
        </w:rPr>
        <w:t>.</w:t>
      </w:r>
      <w:r w:rsidRPr="00DC1081">
        <w:rPr>
          <w:rFonts w:ascii="Arial" w:hAnsi="Arial" w:cs="Arial"/>
          <w:sz w:val="24"/>
          <w:szCs w:val="24"/>
        </w:rPr>
        <w:t xml:space="preserve"> 423, 73-78.</w:t>
      </w:r>
    </w:p>
    <w:p w14:paraId="5F49D5C1" w14:textId="19CE1DEE"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Wang, J.Y., Ohno-Matsui, K., Yoshida, T., Kojima, A., Shimada, N., Nakahama, K., Safranova, O., Iwata, N., Saido, T.C., Mochizuki, M., Morita, I., 2008. Altered function of factor I caused by amyloid beta: Implication for pathogenesis of age-related macular degeneration from drusen. </w:t>
      </w:r>
      <w:r w:rsidRPr="008E505A">
        <w:rPr>
          <w:rFonts w:ascii="Arial" w:hAnsi="Arial" w:cs="Arial"/>
          <w:sz w:val="24"/>
          <w:szCs w:val="24"/>
          <w:lang w:val="sv-SE"/>
        </w:rPr>
        <w:t>J</w:t>
      </w:r>
      <w:r w:rsidR="006B59F4" w:rsidRPr="008E505A">
        <w:rPr>
          <w:rFonts w:ascii="Arial" w:hAnsi="Arial" w:cs="Arial"/>
          <w:sz w:val="24"/>
          <w:szCs w:val="24"/>
          <w:lang w:val="sv-SE"/>
        </w:rPr>
        <w:t>.</w:t>
      </w:r>
      <w:r w:rsidRPr="008E505A">
        <w:rPr>
          <w:rFonts w:ascii="Arial" w:hAnsi="Arial" w:cs="Arial"/>
          <w:sz w:val="24"/>
          <w:szCs w:val="24"/>
          <w:lang w:val="sv-SE"/>
        </w:rPr>
        <w:t xml:space="preserve"> Immunol</w:t>
      </w:r>
      <w:r w:rsidR="006B59F4" w:rsidRPr="008E505A">
        <w:rPr>
          <w:rFonts w:ascii="Arial" w:hAnsi="Arial" w:cs="Arial"/>
          <w:sz w:val="24"/>
          <w:szCs w:val="24"/>
          <w:lang w:val="sv-SE"/>
        </w:rPr>
        <w:t>.</w:t>
      </w:r>
      <w:r w:rsidRPr="008E505A">
        <w:rPr>
          <w:rFonts w:ascii="Arial" w:hAnsi="Arial" w:cs="Arial"/>
          <w:sz w:val="24"/>
          <w:szCs w:val="24"/>
          <w:lang w:val="sv-SE"/>
        </w:rPr>
        <w:t xml:space="preserve"> 181, 712-720.</w:t>
      </w:r>
    </w:p>
    <w:p w14:paraId="2E9A4586" w14:textId="3E7E3B0B" w:rsidR="00B106FC" w:rsidRPr="008E505A" w:rsidRDefault="00B106FC" w:rsidP="00B106FC">
      <w:pPr>
        <w:pStyle w:val="EndNoteBibliography"/>
        <w:spacing w:after="0"/>
        <w:rPr>
          <w:rFonts w:ascii="Arial" w:hAnsi="Arial" w:cs="Arial"/>
          <w:sz w:val="24"/>
          <w:szCs w:val="24"/>
          <w:lang w:val="sv-SE"/>
        </w:rPr>
      </w:pPr>
      <w:r w:rsidRPr="008E505A">
        <w:rPr>
          <w:rFonts w:ascii="Arial" w:hAnsi="Arial" w:cs="Arial"/>
          <w:sz w:val="24"/>
          <w:szCs w:val="24"/>
          <w:lang w:val="sv-SE"/>
        </w:rPr>
        <w:t xml:space="preserve">Wang, S., Du, S., Wu, Q., Hu, J., Li, T., 2015. </w:t>
      </w:r>
      <w:r w:rsidRPr="00DC1081">
        <w:rPr>
          <w:rFonts w:ascii="Arial" w:hAnsi="Arial" w:cs="Arial"/>
          <w:sz w:val="24"/>
          <w:szCs w:val="24"/>
        </w:rPr>
        <w:t xml:space="preserve">Decorin Prevents Retinal Pigment Epithelial Barrier Breakdown Under Diabetic Conditions by Suppressing p38 MAPK Activation. </w:t>
      </w:r>
      <w:r w:rsidRPr="008E505A">
        <w:rPr>
          <w:rFonts w:ascii="Arial" w:hAnsi="Arial" w:cs="Arial"/>
          <w:sz w:val="24"/>
          <w:szCs w:val="24"/>
          <w:lang w:val="sv-SE"/>
        </w:rPr>
        <w:t>Invest</w:t>
      </w:r>
      <w:r w:rsidR="006B59F4" w:rsidRPr="008E505A">
        <w:rPr>
          <w:rFonts w:ascii="Arial" w:hAnsi="Arial" w:cs="Arial"/>
          <w:sz w:val="24"/>
          <w:szCs w:val="24"/>
          <w:lang w:val="sv-SE"/>
        </w:rPr>
        <w:t>.</w:t>
      </w:r>
      <w:r w:rsidRPr="008E505A">
        <w:rPr>
          <w:rFonts w:ascii="Arial" w:hAnsi="Arial" w:cs="Arial"/>
          <w:sz w:val="24"/>
          <w:szCs w:val="24"/>
          <w:lang w:val="sv-SE"/>
        </w:rPr>
        <w:t xml:space="preserve"> Ophthalmol</w:t>
      </w:r>
      <w:r w:rsidR="006B59F4" w:rsidRPr="008E505A">
        <w:rPr>
          <w:rFonts w:ascii="Arial" w:hAnsi="Arial" w:cs="Arial"/>
          <w:sz w:val="24"/>
          <w:szCs w:val="24"/>
          <w:lang w:val="sv-SE"/>
        </w:rPr>
        <w:t>.</w:t>
      </w:r>
      <w:r w:rsidRPr="008E505A">
        <w:rPr>
          <w:rFonts w:ascii="Arial" w:hAnsi="Arial" w:cs="Arial"/>
          <w:sz w:val="24"/>
          <w:szCs w:val="24"/>
          <w:lang w:val="sv-SE"/>
        </w:rPr>
        <w:t xml:space="preserve"> Vis</w:t>
      </w:r>
      <w:r w:rsidR="006B59F4" w:rsidRPr="008E505A">
        <w:rPr>
          <w:rFonts w:ascii="Arial" w:hAnsi="Arial" w:cs="Arial"/>
          <w:sz w:val="24"/>
          <w:szCs w:val="24"/>
          <w:lang w:val="sv-SE"/>
        </w:rPr>
        <w:t>.</w:t>
      </w:r>
      <w:r w:rsidRPr="008E505A">
        <w:rPr>
          <w:rFonts w:ascii="Arial" w:hAnsi="Arial" w:cs="Arial"/>
          <w:sz w:val="24"/>
          <w:szCs w:val="24"/>
          <w:lang w:val="sv-SE"/>
        </w:rPr>
        <w:t xml:space="preserve"> Sci</w:t>
      </w:r>
      <w:r w:rsidR="006B59F4" w:rsidRPr="008E505A">
        <w:rPr>
          <w:rFonts w:ascii="Arial" w:hAnsi="Arial" w:cs="Arial"/>
          <w:sz w:val="24"/>
          <w:szCs w:val="24"/>
          <w:lang w:val="sv-SE"/>
        </w:rPr>
        <w:t>.</w:t>
      </w:r>
      <w:r w:rsidRPr="008E505A">
        <w:rPr>
          <w:rFonts w:ascii="Arial" w:hAnsi="Arial" w:cs="Arial"/>
          <w:sz w:val="24"/>
          <w:szCs w:val="24"/>
          <w:lang w:val="sv-SE"/>
        </w:rPr>
        <w:t xml:space="preserve"> 56, 2971-2979.</w:t>
      </w:r>
    </w:p>
    <w:p w14:paraId="6F69FB8C" w14:textId="351E9336"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Wang, Y., Fu, X., Gaiser, S., Kottgen, M., Kramer-Zucker, A., Walz, G., Wegierski, T., 2007. </w:t>
      </w:r>
      <w:r w:rsidRPr="00DC1081">
        <w:rPr>
          <w:rFonts w:ascii="Arial" w:hAnsi="Arial" w:cs="Arial"/>
          <w:sz w:val="24"/>
          <w:szCs w:val="24"/>
        </w:rPr>
        <w:t>OS-9 regulates the transit and polyubiquitination of TRPV4 in the endoplasmic reticulum. J</w:t>
      </w:r>
      <w:r w:rsidR="006B59F4">
        <w:rPr>
          <w:rFonts w:ascii="Arial" w:hAnsi="Arial" w:cs="Arial"/>
          <w:sz w:val="24"/>
          <w:szCs w:val="24"/>
        </w:rPr>
        <w:t>.</w:t>
      </w:r>
      <w:r w:rsidRPr="00DC1081">
        <w:rPr>
          <w:rFonts w:ascii="Arial" w:hAnsi="Arial" w:cs="Arial"/>
          <w:sz w:val="24"/>
          <w:szCs w:val="24"/>
        </w:rPr>
        <w:t xml:space="preserve"> Biol</w:t>
      </w:r>
      <w:r w:rsidR="006B59F4">
        <w:rPr>
          <w:rFonts w:ascii="Arial" w:hAnsi="Arial" w:cs="Arial"/>
          <w:sz w:val="24"/>
          <w:szCs w:val="24"/>
        </w:rPr>
        <w:t>.</w:t>
      </w:r>
      <w:r w:rsidRPr="00DC1081">
        <w:rPr>
          <w:rFonts w:ascii="Arial" w:hAnsi="Arial" w:cs="Arial"/>
          <w:sz w:val="24"/>
          <w:szCs w:val="24"/>
        </w:rPr>
        <w:t xml:space="preserve"> Chem</w:t>
      </w:r>
      <w:r w:rsidR="006B59F4">
        <w:rPr>
          <w:rFonts w:ascii="Arial" w:hAnsi="Arial" w:cs="Arial"/>
          <w:sz w:val="24"/>
          <w:szCs w:val="24"/>
        </w:rPr>
        <w:t>.</w:t>
      </w:r>
      <w:r w:rsidRPr="00DC1081">
        <w:rPr>
          <w:rFonts w:ascii="Arial" w:hAnsi="Arial" w:cs="Arial"/>
          <w:sz w:val="24"/>
          <w:szCs w:val="24"/>
        </w:rPr>
        <w:t xml:space="preserve"> 282, 36561-36570.</w:t>
      </w:r>
    </w:p>
    <w:p w14:paraId="4FE409D8" w14:textId="0336249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Weber, B.H., Vogt, G., Pruett, R.C., Stohr, H., Felbor, U., 1994. Mutations in the tissue inhibitor of metalloproteinases-3 (TIMP3) in patients with Sorsby's fundus dystrophy. Nat</w:t>
      </w:r>
      <w:r w:rsidR="006B59F4">
        <w:rPr>
          <w:rFonts w:ascii="Arial" w:hAnsi="Arial" w:cs="Arial"/>
          <w:sz w:val="24"/>
          <w:szCs w:val="24"/>
        </w:rPr>
        <w:t>.</w:t>
      </w:r>
      <w:r w:rsidRPr="00DC1081">
        <w:rPr>
          <w:rFonts w:ascii="Arial" w:hAnsi="Arial" w:cs="Arial"/>
          <w:sz w:val="24"/>
          <w:szCs w:val="24"/>
        </w:rPr>
        <w:t xml:space="preserve"> Genet</w:t>
      </w:r>
      <w:r w:rsidR="006B59F4">
        <w:rPr>
          <w:rFonts w:ascii="Arial" w:hAnsi="Arial" w:cs="Arial"/>
          <w:sz w:val="24"/>
          <w:szCs w:val="24"/>
        </w:rPr>
        <w:t>.</w:t>
      </w:r>
      <w:r w:rsidRPr="00DC1081">
        <w:rPr>
          <w:rFonts w:ascii="Arial" w:hAnsi="Arial" w:cs="Arial"/>
          <w:sz w:val="24"/>
          <w:szCs w:val="24"/>
        </w:rPr>
        <w:t xml:space="preserve"> 8, 352-356.</w:t>
      </w:r>
    </w:p>
    <w:p w14:paraId="7A5A712B" w14:textId="1F13230D"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Wei, H.Y., Liu, J.L., Lv, B.J., Xing, L., Fu, S.Y., 2012. SPARC modulates expression of extracellular matrix genes in human trabecular meshwork cells. Acta</w:t>
      </w:r>
      <w:r w:rsidR="006B59F4">
        <w:rPr>
          <w:rFonts w:ascii="Arial" w:hAnsi="Arial" w:cs="Arial"/>
          <w:sz w:val="24"/>
          <w:szCs w:val="24"/>
        </w:rPr>
        <w:t>.</w:t>
      </w:r>
      <w:r w:rsidRPr="00DC1081">
        <w:rPr>
          <w:rFonts w:ascii="Arial" w:hAnsi="Arial" w:cs="Arial"/>
          <w:sz w:val="24"/>
          <w:szCs w:val="24"/>
        </w:rPr>
        <w:t xml:space="preserve"> Ophthalmol</w:t>
      </w:r>
      <w:r w:rsidR="006B59F4">
        <w:rPr>
          <w:rFonts w:ascii="Arial" w:hAnsi="Arial" w:cs="Arial"/>
          <w:sz w:val="24"/>
          <w:szCs w:val="24"/>
        </w:rPr>
        <w:t>.</w:t>
      </w:r>
      <w:r w:rsidRPr="00DC1081">
        <w:rPr>
          <w:rFonts w:ascii="Arial" w:hAnsi="Arial" w:cs="Arial"/>
          <w:sz w:val="24"/>
          <w:szCs w:val="24"/>
        </w:rPr>
        <w:t xml:space="preserve"> 90, e138-143.</w:t>
      </w:r>
    </w:p>
    <w:p w14:paraId="7AB46652" w14:textId="5645E81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Weng, C.Y., Kothary, P.C., Verkade, A.J., Reed, D.M., Del Monte, M.A., 2009. MAP Kinase Pathway is Involved in IGF-1-Stimulated Proliferation of Human Retinal Pigment Epithelial Cells (hRPE). Curr</w:t>
      </w:r>
      <w:r w:rsidR="006B59F4">
        <w:rPr>
          <w:rFonts w:ascii="Arial" w:hAnsi="Arial" w:cs="Arial"/>
          <w:sz w:val="24"/>
          <w:szCs w:val="24"/>
        </w:rPr>
        <w:t>.</w:t>
      </w:r>
      <w:r w:rsidRPr="00DC1081">
        <w:rPr>
          <w:rFonts w:ascii="Arial" w:hAnsi="Arial" w:cs="Arial"/>
          <w:sz w:val="24"/>
          <w:szCs w:val="24"/>
        </w:rPr>
        <w:t xml:space="preserve"> Eye Res</w:t>
      </w:r>
      <w:r w:rsidR="006B59F4">
        <w:rPr>
          <w:rFonts w:ascii="Arial" w:hAnsi="Arial" w:cs="Arial"/>
          <w:sz w:val="24"/>
          <w:szCs w:val="24"/>
        </w:rPr>
        <w:t>.</w:t>
      </w:r>
      <w:r w:rsidRPr="00DC1081">
        <w:rPr>
          <w:rFonts w:ascii="Arial" w:hAnsi="Arial" w:cs="Arial"/>
          <w:sz w:val="24"/>
          <w:szCs w:val="24"/>
        </w:rPr>
        <w:t xml:space="preserve"> 34, 867-876.</w:t>
      </w:r>
    </w:p>
    <w:p w14:paraId="75C6409C" w14:textId="5F5778A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Westwood, M., Aplin, J.D., Collinge, I.A., Gill, A., White, A., Gibson, J.M., 2001. alpha 2-Macroglobulin: a new component in the insulin-like growth factor/insulin-like growth factor binding protein-1 axis. J</w:t>
      </w:r>
      <w:r w:rsidR="006B59F4">
        <w:rPr>
          <w:rFonts w:ascii="Arial" w:hAnsi="Arial" w:cs="Arial"/>
          <w:sz w:val="24"/>
          <w:szCs w:val="24"/>
        </w:rPr>
        <w:t>.</w:t>
      </w:r>
      <w:r w:rsidRPr="00DC1081">
        <w:rPr>
          <w:rFonts w:ascii="Arial" w:hAnsi="Arial" w:cs="Arial"/>
          <w:sz w:val="24"/>
          <w:szCs w:val="24"/>
        </w:rPr>
        <w:t xml:space="preserve"> Biol</w:t>
      </w:r>
      <w:r w:rsidR="006B59F4">
        <w:rPr>
          <w:rFonts w:ascii="Arial" w:hAnsi="Arial" w:cs="Arial"/>
          <w:sz w:val="24"/>
          <w:szCs w:val="24"/>
        </w:rPr>
        <w:t>.</w:t>
      </w:r>
      <w:r w:rsidRPr="00DC1081">
        <w:rPr>
          <w:rFonts w:ascii="Arial" w:hAnsi="Arial" w:cs="Arial"/>
          <w:sz w:val="24"/>
          <w:szCs w:val="24"/>
        </w:rPr>
        <w:t xml:space="preserve"> Chem</w:t>
      </w:r>
      <w:r w:rsidR="006B59F4">
        <w:rPr>
          <w:rFonts w:ascii="Arial" w:hAnsi="Arial" w:cs="Arial"/>
          <w:sz w:val="24"/>
          <w:szCs w:val="24"/>
        </w:rPr>
        <w:t>.</w:t>
      </w:r>
      <w:r w:rsidRPr="00DC1081">
        <w:rPr>
          <w:rFonts w:ascii="Arial" w:hAnsi="Arial" w:cs="Arial"/>
          <w:sz w:val="24"/>
          <w:szCs w:val="24"/>
        </w:rPr>
        <w:t xml:space="preserve"> 276, 41668-41674.</w:t>
      </w:r>
    </w:p>
    <w:p w14:paraId="51A9A55E" w14:textId="3FB2ED28" w:rsidR="00B106FC" w:rsidRDefault="00B106FC" w:rsidP="00B106FC">
      <w:pPr>
        <w:pStyle w:val="EndNoteBibliography"/>
        <w:spacing w:after="0"/>
        <w:rPr>
          <w:rFonts w:ascii="Arial" w:hAnsi="Arial" w:cs="Arial"/>
          <w:sz w:val="24"/>
          <w:szCs w:val="24"/>
        </w:rPr>
      </w:pPr>
      <w:r w:rsidRPr="00DC1081">
        <w:rPr>
          <w:rFonts w:ascii="Arial" w:hAnsi="Arial" w:cs="Arial"/>
          <w:sz w:val="24"/>
          <w:szCs w:val="24"/>
        </w:rPr>
        <w:t>Wistow, G., Bernstein, S.L., Wyatt, M.K., Fariss, R.N., Behal, A., Touchman, J.W., Bouffard, G., Smith, D., Peterson, K., 2002. Expressed sequence tag analysis of human RPE/choroid for the NEIBank Project: over 6000 non-redundant transcripts, novel genes and splice variants. Mol</w:t>
      </w:r>
      <w:r w:rsidR="006B59F4">
        <w:rPr>
          <w:rFonts w:ascii="Arial" w:hAnsi="Arial" w:cs="Arial"/>
          <w:sz w:val="24"/>
          <w:szCs w:val="24"/>
        </w:rPr>
        <w:t>.</w:t>
      </w:r>
      <w:r w:rsidRPr="00DC1081">
        <w:rPr>
          <w:rFonts w:ascii="Arial" w:hAnsi="Arial" w:cs="Arial"/>
          <w:sz w:val="24"/>
          <w:szCs w:val="24"/>
        </w:rPr>
        <w:t xml:space="preserve"> Vis</w:t>
      </w:r>
      <w:r w:rsidR="006B59F4">
        <w:rPr>
          <w:rFonts w:ascii="Arial" w:hAnsi="Arial" w:cs="Arial"/>
          <w:sz w:val="24"/>
          <w:szCs w:val="24"/>
        </w:rPr>
        <w:t>.</w:t>
      </w:r>
      <w:r w:rsidRPr="00DC1081">
        <w:rPr>
          <w:rFonts w:ascii="Arial" w:hAnsi="Arial" w:cs="Arial"/>
          <w:sz w:val="24"/>
          <w:szCs w:val="24"/>
        </w:rPr>
        <w:t xml:space="preserve"> 8, 205-220.</w:t>
      </w:r>
    </w:p>
    <w:p w14:paraId="7439FB5C" w14:textId="3CEAACC2" w:rsidR="00B106FC" w:rsidRPr="00DF3BD1" w:rsidRDefault="00B106FC" w:rsidP="00B106FC">
      <w:pPr>
        <w:pStyle w:val="EndNoteBibliography"/>
        <w:spacing w:after="0"/>
        <w:rPr>
          <w:rFonts w:ascii="Arial" w:hAnsi="Arial" w:cs="Arial"/>
          <w:sz w:val="24"/>
        </w:rPr>
      </w:pPr>
      <w:r w:rsidRPr="00DF3BD1">
        <w:rPr>
          <w:rFonts w:ascii="Arial" w:hAnsi="Arial" w:cs="Arial"/>
          <w:sz w:val="24"/>
        </w:rPr>
        <w:t>Witwer, K.W., Thery, C., 2019. Extracellular vesicles or exosomes? On primacy, precision, and popularity influencing a choice of nomenclature. J Extracell Vesicles 8</w:t>
      </w:r>
      <w:r w:rsidR="00141D14">
        <w:rPr>
          <w:rFonts w:ascii="Arial" w:hAnsi="Arial" w:cs="Arial"/>
          <w:sz w:val="24"/>
        </w:rPr>
        <w:t>, 1648167</w:t>
      </w:r>
      <w:r w:rsidRPr="00DF3BD1">
        <w:rPr>
          <w:rFonts w:ascii="Arial" w:hAnsi="Arial" w:cs="Arial"/>
          <w:sz w:val="24"/>
        </w:rPr>
        <w:t>.</w:t>
      </w:r>
    </w:p>
    <w:p w14:paraId="6F6CEE0F" w14:textId="11A70AD7"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Woessner, J.F., 1991. Matrix Metalloproteinases and Their Inhibitors in Connective-Tissue Remodeling. F</w:t>
      </w:r>
      <w:r w:rsidR="006B59F4">
        <w:rPr>
          <w:rFonts w:ascii="Arial" w:hAnsi="Arial" w:cs="Arial"/>
          <w:sz w:val="24"/>
          <w:szCs w:val="24"/>
        </w:rPr>
        <w:t>ASEB</w:t>
      </w:r>
      <w:r w:rsidRPr="00DC1081">
        <w:rPr>
          <w:rFonts w:ascii="Arial" w:hAnsi="Arial" w:cs="Arial"/>
          <w:sz w:val="24"/>
          <w:szCs w:val="24"/>
        </w:rPr>
        <w:t xml:space="preserve"> </w:t>
      </w:r>
      <w:r w:rsidR="006B59F4">
        <w:rPr>
          <w:rFonts w:ascii="Arial" w:hAnsi="Arial" w:cs="Arial"/>
          <w:sz w:val="24"/>
          <w:szCs w:val="24"/>
        </w:rPr>
        <w:t xml:space="preserve">J. </w:t>
      </w:r>
      <w:r w:rsidRPr="00DC1081">
        <w:rPr>
          <w:rFonts w:ascii="Arial" w:hAnsi="Arial" w:cs="Arial"/>
          <w:sz w:val="24"/>
          <w:szCs w:val="24"/>
        </w:rPr>
        <w:t>5, 2145-2154.</w:t>
      </w:r>
    </w:p>
    <w:p w14:paraId="40F5962F" w14:textId="30362869"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Wyatt, A.R., Yerbury, J.J., Ecroyd, H., Wilson, M.R., 2013. Extracellular chaperones and proteostasis. Annu</w:t>
      </w:r>
      <w:r w:rsidR="006B59F4">
        <w:rPr>
          <w:rFonts w:ascii="Arial" w:hAnsi="Arial" w:cs="Arial"/>
          <w:sz w:val="24"/>
          <w:szCs w:val="24"/>
        </w:rPr>
        <w:t>.</w:t>
      </w:r>
      <w:r w:rsidRPr="00DC1081">
        <w:rPr>
          <w:rFonts w:ascii="Arial" w:hAnsi="Arial" w:cs="Arial"/>
          <w:sz w:val="24"/>
          <w:szCs w:val="24"/>
        </w:rPr>
        <w:t xml:space="preserve"> </w:t>
      </w:r>
      <w:r w:rsidRPr="008E505A">
        <w:rPr>
          <w:rFonts w:ascii="Arial" w:hAnsi="Arial" w:cs="Arial"/>
          <w:sz w:val="24"/>
          <w:szCs w:val="24"/>
          <w:lang w:val="sv-SE"/>
        </w:rPr>
        <w:t>Rev</w:t>
      </w:r>
      <w:r w:rsidR="006B59F4" w:rsidRPr="008E505A">
        <w:rPr>
          <w:rFonts w:ascii="Arial" w:hAnsi="Arial" w:cs="Arial"/>
          <w:sz w:val="24"/>
          <w:szCs w:val="24"/>
          <w:lang w:val="sv-SE"/>
        </w:rPr>
        <w:t>.</w:t>
      </w:r>
      <w:r w:rsidRPr="008E505A">
        <w:rPr>
          <w:rFonts w:ascii="Arial" w:hAnsi="Arial" w:cs="Arial"/>
          <w:sz w:val="24"/>
          <w:szCs w:val="24"/>
          <w:lang w:val="sv-SE"/>
        </w:rPr>
        <w:t xml:space="preserve"> Biochem</w:t>
      </w:r>
      <w:r w:rsidR="006B59F4" w:rsidRPr="008E505A">
        <w:rPr>
          <w:rFonts w:ascii="Arial" w:hAnsi="Arial" w:cs="Arial"/>
          <w:sz w:val="24"/>
          <w:szCs w:val="24"/>
          <w:lang w:val="sv-SE"/>
        </w:rPr>
        <w:t xml:space="preserve">. </w:t>
      </w:r>
      <w:r w:rsidRPr="008E505A">
        <w:rPr>
          <w:rFonts w:ascii="Arial" w:hAnsi="Arial" w:cs="Arial"/>
          <w:sz w:val="24"/>
          <w:szCs w:val="24"/>
          <w:lang w:val="sv-SE"/>
        </w:rPr>
        <w:t>82, 295-322.</w:t>
      </w:r>
    </w:p>
    <w:p w14:paraId="288F4FBC" w14:textId="6518A4EE"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Xie, L., Palmsten, K., MacDonald, B., Kieran, M.W., Potenta, S., Vong, S., Kalluri, R., 2008. </w:t>
      </w:r>
      <w:r w:rsidRPr="00DC1081">
        <w:rPr>
          <w:rFonts w:ascii="Arial" w:hAnsi="Arial" w:cs="Arial"/>
          <w:sz w:val="24"/>
          <w:szCs w:val="24"/>
        </w:rPr>
        <w:t>Basement membrane derived fibulin-1 and fibulin-5 function as angiogenesis inhibitors and suppress tumor growth. Exp</w:t>
      </w:r>
      <w:r w:rsidR="006B59F4">
        <w:rPr>
          <w:rFonts w:ascii="Arial" w:hAnsi="Arial" w:cs="Arial"/>
          <w:sz w:val="24"/>
          <w:szCs w:val="24"/>
        </w:rPr>
        <w:t>.</w:t>
      </w:r>
      <w:r w:rsidRPr="00DC1081">
        <w:rPr>
          <w:rFonts w:ascii="Arial" w:hAnsi="Arial" w:cs="Arial"/>
          <w:sz w:val="24"/>
          <w:szCs w:val="24"/>
        </w:rPr>
        <w:t xml:space="preserve"> Biol</w:t>
      </w:r>
      <w:r w:rsidR="006B59F4">
        <w:rPr>
          <w:rFonts w:ascii="Arial" w:hAnsi="Arial" w:cs="Arial"/>
          <w:sz w:val="24"/>
          <w:szCs w:val="24"/>
        </w:rPr>
        <w:t>.</w:t>
      </w:r>
      <w:r w:rsidRPr="00DC1081">
        <w:rPr>
          <w:rFonts w:ascii="Arial" w:hAnsi="Arial" w:cs="Arial"/>
          <w:sz w:val="24"/>
          <w:szCs w:val="24"/>
        </w:rPr>
        <w:t xml:space="preserve"> Med</w:t>
      </w:r>
      <w:r w:rsidR="006B59F4">
        <w:rPr>
          <w:rFonts w:ascii="Arial" w:hAnsi="Arial" w:cs="Arial"/>
          <w:sz w:val="24"/>
          <w:szCs w:val="24"/>
        </w:rPr>
        <w:t>.</w:t>
      </w:r>
      <w:r w:rsidRPr="00DC1081">
        <w:rPr>
          <w:rFonts w:ascii="Arial" w:hAnsi="Arial" w:cs="Arial"/>
          <w:sz w:val="24"/>
          <w:szCs w:val="24"/>
        </w:rPr>
        <w:t xml:space="preserve"> 233, 155-162.</w:t>
      </w:r>
    </w:p>
    <w:p w14:paraId="1CF29DCA" w14:textId="1083734F"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lastRenderedPageBreak/>
        <w:t>Yamanaka, Y., Wilson, E.M., Rosenfeld, R.G., Oh, Y., 1997. Inhibition of insulin receptor activation by insulin-like growth factor binding proteins. J</w:t>
      </w:r>
      <w:r w:rsidR="006B59F4">
        <w:rPr>
          <w:rFonts w:ascii="Arial" w:hAnsi="Arial" w:cs="Arial"/>
          <w:sz w:val="24"/>
          <w:szCs w:val="24"/>
        </w:rPr>
        <w:t>.</w:t>
      </w:r>
      <w:r w:rsidRPr="00DC1081">
        <w:rPr>
          <w:rFonts w:ascii="Arial" w:hAnsi="Arial" w:cs="Arial"/>
          <w:sz w:val="24"/>
          <w:szCs w:val="24"/>
        </w:rPr>
        <w:t xml:space="preserve"> Biol</w:t>
      </w:r>
      <w:r w:rsidR="006B59F4">
        <w:rPr>
          <w:rFonts w:ascii="Arial" w:hAnsi="Arial" w:cs="Arial"/>
          <w:sz w:val="24"/>
          <w:szCs w:val="24"/>
        </w:rPr>
        <w:t>.</w:t>
      </w:r>
      <w:r w:rsidRPr="00DC1081">
        <w:rPr>
          <w:rFonts w:ascii="Arial" w:hAnsi="Arial" w:cs="Arial"/>
          <w:sz w:val="24"/>
          <w:szCs w:val="24"/>
        </w:rPr>
        <w:t xml:space="preserve"> Chem</w:t>
      </w:r>
      <w:r w:rsidR="006B59F4">
        <w:rPr>
          <w:rFonts w:ascii="Arial" w:hAnsi="Arial" w:cs="Arial"/>
          <w:sz w:val="24"/>
          <w:szCs w:val="24"/>
        </w:rPr>
        <w:t>.</w:t>
      </w:r>
      <w:r w:rsidRPr="00DC1081">
        <w:rPr>
          <w:rFonts w:ascii="Arial" w:hAnsi="Arial" w:cs="Arial"/>
          <w:sz w:val="24"/>
          <w:szCs w:val="24"/>
        </w:rPr>
        <w:t xml:space="preserve"> 272, 30729-30734.</w:t>
      </w:r>
    </w:p>
    <w:p w14:paraId="229C1498" w14:textId="64CB92A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Yan, Q., Perdue, N., Blake, D., Sage, E.H., 2005. Absence of SPARC in murine lens epithelium leads to increased deposition of laminin-1 in lens capsule. </w:t>
      </w:r>
      <w:r>
        <w:rPr>
          <w:rFonts w:ascii="Arial" w:hAnsi="Arial" w:cs="Arial"/>
          <w:sz w:val="24"/>
          <w:szCs w:val="24"/>
        </w:rPr>
        <w:t>Invest</w:t>
      </w:r>
      <w:r w:rsidR="006B59F4">
        <w:rPr>
          <w:rFonts w:ascii="Arial" w:hAnsi="Arial" w:cs="Arial"/>
          <w:sz w:val="24"/>
          <w:szCs w:val="24"/>
        </w:rPr>
        <w:t>.</w:t>
      </w:r>
      <w:r>
        <w:rPr>
          <w:rFonts w:ascii="Arial" w:hAnsi="Arial" w:cs="Arial"/>
          <w:sz w:val="24"/>
          <w:szCs w:val="24"/>
        </w:rPr>
        <w:t xml:space="preserve"> Ophthalmol</w:t>
      </w:r>
      <w:r w:rsidR="006B59F4">
        <w:rPr>
          <w:rFonts w:ascii="Arial" w:hAnsi="Arial" w:cs="Arial"/>
          <w:sz w:val="24"/>
          <w:szCs w:val="24"/>
        </w:rPr>
        <w:t>.</w:t>
      </w:r>
      <w:r>
        <w:rPr>
          <w:rFonts w:ascii="Arial" w:hAnsi="Arial" w:cs="Arial"/>
          <w:sz w:val="24"/>
          <w:szCs w:val="24"/>
        </w:rPr>
        <w:t xml:space="preserve"> Vis</w:t>
      </w:r>
      <w:r w:rsidR="006B59F4">
        <w:rPr>
          <w:rFonts w:ascii="Arial" w:hAnsi="Arial" w:cs="Arial"/>
          <w:sz w:val="24"/>
          <w:szCs w:val="24"/>
        </w:rPr>
        <w:t>.</w:t>
      </w:r>
      <w:r>
        <w:rPr>
          <w:rFonts w:ascii="Arial" w:hAnsi="Arial" w:cs="Arial"/>
          <w:sz w:val="24"/>
          <w:szCs w:val="24"/>
        </w:rPr>
        <w:t xml:space="preserve"> Sci</w:t>
      </w:r>
      <w:r w:rsidR="006B59F4">
        <w:rPr>
          <w:rFonts w:ascii="Arial" w:hAnsi="Arial" w:cs="Arial"/>
          <w:sz w:val="24"/>
          <w:szCs w:val="24"/>
        </w:rPr>
        <w:t>.</w:t>
      </w:r>
      <w:r w:rsidRPr="00DC1081">
        <w:rPr>
          <w:rFonts w:ascii="Arial" w:hAnsi="Arial" w:cs="Arial"/>
          <w:sz w:val="24"/>
          <w:szCs w:val="24"/>
        </w:rPr>
        <w:t xml:space="preserve"> 46, 4652-4660.</w:t>
      </w:r>
    </w:p>
    <w:p w14:paraId="58CEC643" w14:textId="59DE4F09"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Yang, H., Chaum, E., 2003. A reassessment of insulin-like growth factor binding protein gene expression in the human retinal pigment epithelium. J</w:t>
      </w:r>
      <w:r w:rsidR="006B59F4">
        <w:rPr>
          <w:rFonts w:ascii="Arial" w:hAnsi="Arial" w:cs="Arial"/>
          <w:sz w:val="24"/>
          <w:szCs w:val="24"/>
        </w:rPr>
        <w:t>.</w:t>
      </w:r>
      <w:r w:rsidRPr="00DC1081">
        <w:rPr>
          <w:rFonts w:ascii="Arial" w:hAnsi="Arial" w:cs="Arial"/>
          <w:sz w:val="24"/>
          <w:szCs w:val="24"/>
        </w:rPr>
        <w:t xml:space="preserve"> Cell</w:t>
      </w:r>
      <w:r w:rsidR="006B59F4">
        <w:rPr>
          <w:rFonts w:ascii="Arial" w:hAnsi="Arial" w:cs="Arial"/>
          <w:sz w:val="24"/>
          <w:szCs w:val="24"/>
        </w:rPr>
        <w:t>.</w:t>
      </w:r>
      <w:r w:rsidRPr="00DC1081">
        <w:rPr>
          <w:rFonts w:ascii="Arial" w:hAnsi="Arial" w:cs="Arial"/>
          <w:sz w:val="24"/>
          <w:szCs w:val="24"/>
        </w:rPr>
        <w:t xml:space="preserve"> Biochem</w:t>
      </w:r>
      <w:r w:rsidR="006B59F4">
        <w:rPr>
          <w:rFonts w:ascii="Arial" w:hAnsi="Arial" w:cs="Arial"/>
          <w:sz w:val="24"/>
          <w:szCs w:val="24"/>
        </w:rPr>
        <w:t>.</w:t>
      </w:r>
      <w:r w:rsidRPr="00DC1081">
        <w:rPr>
          <w:rFonts w:ascii="Arial" w:hAnsi="Arial" w:cs="Arial"/>
          <w:sz w:val="24"/>
          <w:szCs w:val="24"/>
        </w:rPr>
        <w:t xml:space="preserve"> 89, 933-943.</w:t>
      </w:r>
    </w:p>
    <w:p w14:paraId="0F98D747" w14:textId="2430B779"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Yang, J., Lunde, L.K., Nuntagij, P., Oguchi, T., Camassa, L.M., Nilsson, L.N., Lannfelt, L., Xu, Y., Amiry-Moghaddam, M., Ottersen, O.P., Torp, R., 2011. Loss of astrocyte polarization in the tg-ArcSwe mouse model of Alzheimer's disease. </w:t>
      </w:r>
      <w:r w:rsidRPr="008E505A">
        <w:rPr>
          <w:rFonts w:ascii="Arial" w:hAnsi="Arial" w:cs="Arial"/>
          <w:sz w:val="24"/>
          <w:szCs w:val="24"/>
          <w:lang w:val="sv-SE"/>
        </w:rPr>
        <w:t>J</w:t>
      </w:r>
      <w:r w:rsidR="006B59F4" w:rsidRPr="008E505A">
        <w:rPr>
          <w:rFonts w:ascii="Arial" w:hAnsi="Arial" w:cs="Arial"/>
          <w:sz w:val="24"/>
          <w:szCs w:val="24"/>
          <w:lang w:val="sv-SE"/>
        </w:rPr>
        <w:t>.</w:t>
      </w:r>
      <w:r w:rsidRPr="008E505A">
        <w:rPr>
          <w:rFonts w:ascii="Arial" w:hAnsi="Arial" w:cs="Arial"/>
          <w:sz w:val="24"/>
          <w:szCs w:val="24"/>
          <w:lang w:val="sv-SE"/>
        </w:rPr>
        <w:t xml:space="preserve"> Alzheimers</w:t>
      </w:r>
      <w:r w:rsidR="006B59F4" w:rsidRPr="008E505A">
        <w:rPr>
          <w:rFonts w:ascii="Arial" w:hAnsi="Arial" w:cs="Arial"/>
          <w:sz w:val="24"/>
          <w:szCs w:val="24"/>
          <w:lang w:val="sv-SE"/>
        </w:rPr>
        <w:t>.</w:t>
      </w:r>
      <w:r w:rsidRPr="008E505A">
        <w:rPr>
          <w:rFonts w:ascii="Arial" w:hAnsi="Arial" w:cs="Arial"/>
          <w:sz w:val="24"/>
          <w:szCs w:val="24"/>
          <w:lang w:val="sv-SE"/>
        </w:rPr>
        <w:t xml:space="preserve"> Dis</w:t>
      </w:r>
      <w:r w:rsidR="006B59F4" w:rsidRPr="008E505A">
        <w:rPr>
          <w:rFonts w:ascii="Arial" w:hAnsi="Arial" w:cs="Arial"/>
          <w:sz w:val="24"/>
          <w:szCs w:val="24"/>
          <w:lang w:val="sv-SE"/>
        </w:rPr>
        <w:t>.</w:t>
      </w:r>
      <w:r w:rsidRPr="008E505A">
        <w:rPr>
          <w:rFonts w:ascii="Arial" w:hAnsi="Arial" w:cs="Arial"/>
          <w:sz w:val="24"/>
          <w:szCs w:val="24"/>
          <w:lang w:val="sv-SE"/>
        </w:rPr>
        <w:t xml:space="preserve"> 27, 711-722.</w:t>
      </w:r>
    </w:p>
    <w:p w14:paraId="75877796" w14:textId="186F4596"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Yang, P., Tyrrell, J., Han, I., Jaffe, G.J., 2009. </w:t>
      </w:r>
      <w:r w:rsidRPr="00DC1081">
        <w:rPr>
          <w:rFonts w:ascii="Arial" w:hAnsi="Arial" w:cs="Arial"/>
          <w:sz w:val="24"/>
          <w:szCs w:val="24"/>
        </w:rPr>
        <w:t xml:space="preserve">Expression and modulation of RPE cell membrane complement regulatory proteins. </w:t>
      </w:r>
      <w:r>
        <w:rPr>
          <w:rFonts w:ascii="Arial" w:hAnsi="Arial" w:cs="Arial"/>
          <w:sz w:val="24"/>
          <w:szCs w:val="24"/>
        </w:rPr>
        <w:t>Invest</w:t>
      </w:r>
      <w:r w:rsidR="006B59F4">
        <w:rPr>
          <w:rFonts w:ascii="Arial" w:hAnsi="Arial" w:cs="Arial"/>
          <w:sz w:val="24"/>
          <w:szCs w:val="24"/>
        </w:rPr>
        <w:t>.</w:t>
      </w:r>
      <w:r>
        <w:rPr>
          <w:rFonts w:ascii="Arial" w:hAnsi="Arial" w:cs="Arial"/>
          <w:sz w:val="24"/>
          <w:szCs w:val="24"/>
        </w:rPr>
        <w:t xml:space="preserve"> Ophthalmol</w:t>
      </w:r>
      <w:r w:rsidR="006B59F4">
        <w:rPr>
          <w:rFonts w:ascii="Arial" w:hAnsi="Arial" w:cs="Arial"/>
          <w:sz w:val="24"/>
          <w:szCs w:val="24"/>
        </w:rPr>
        <w:t>.</w:t>
      </w:r>
      <w:r>
        <w:rPr>
          <w:rFonts w:ascii="Arial" w:hAnsi="Arial" w:cs="Arial"/>
          <w:sz w:val="24"/>
          <w:szCs w:val="24"/>
        </w:rPr>
        <w:t xml:space="preserve"> Vis</w:t>
      </w:r>
      <w:r w:rsidR="006B59F4">
        <w:rPr>
          <w:rFonts w:ascii="Arial" w:hAnsi="Arial" w:cs="Arial"/>
          <w:sz w:val="24"/>
          <w:szCs w:val="24"/>
        </w:rPr>
        <w:t>.</w:t>
      </w:r>
      <w:r>
        <w:rPr>
          <w:rFonts w:ascii="Arial" w:hAnsi="Arial" w:cs="Arial"/>
          <w:sz w:val="24"/>
          <w:szCs w:val="24"/>
        </w:rPr>
        <w:t xml:space="preserve"> Sci</w:t>
      </w:r>
      <w:r w:rsidR="006B59F4">
        <w:rPr>
          <w:rFonts w:ascii="Arial" w:hAnsi="Arial" w:cs="Arial"/>
          <w:sz w:val="24"/>
          <w:szCs w:val="24"/>
        </w:rPr>
        <w:t>.</w:t>
      </w:r>
      <w:r w:rsidRPr="00DC1081">
        <w:rPr>
          <w:rFonts w:ascii="Arial" w:hAnsi="Arial" w:cs="Arial"/>
          <w:sz w:val="24"/>
          <w:szCs w:val="24"/>
        </w:rPr>
        <w:t xml:space="preserve"> 50, 3473-3481.</w:t>
      </w:r>
    </w:p>
    <w:p w14:paraId="6903A98E" w14:textId="3C005300"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Yeaman, C., LeGall, A.H., Baldwin, A.N., Monlauzeur, L., LeBivic, A., RodriguezBoulan, E., 1997. The O-glycosylated stalk domain is required for apical sorting of neurotrophin receptors in polarized MDCK cells. J</w:t>
      </w:r>
      <w:r w:rsidR="006B59F4">
        <w:rPr>
          <w:rFonts w:ascii="Arial" w:hAnsi="Arial" w:cs="Arial"/>
          <w:sz w:val="24"/>
          <w:szCs w:val="24"/>
        </w:rPr>
        <w:t>.</w:t>
      </w:r>
      <w:r w:rsidRPr="00DC1081">
        <w:rPr>
          <w:rFonts w:ascii="Arial" w:hAnsi="Arial" w:cs="Arial"/>
          <w:sz w:val="24"/>
          <w:szCs w:val="24"/>
        </w:rPr>
        <w:t xml:space="preserve"> Cell Bio</w:t>
      </w:r>
      <w:r w:rsidR="006B59F4">
        <w:rPr>
          <w:rFonts w:ascii="Arial" w:hAnsi="Arial" w:cs="Arial"/>
          <w:sz w:val="24"/>
          <w:szCs w:val="24"/>
        </w:rPr>
        <w:t>l.</w:t>
      </w:r>
      <w:r w:rsidRPr="00DC1081">
        <w:rPr>
          <w:rFonts w:ascii="Arial" w:hAnsi="Arial" w:cs="Arial"/>
          <w:sz w:val="24"/>
          <w:szCs w:val="24"/>
        </w:rPr>
        <w:t xml:space="preserve"> 139, 929-940.</w:t>
      </w:r>
    </w:p>
    <w:p w14:paraId="4C8C945C" w14:textId="2B05F9B8"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 xml:space="preserve">Yefimova, M.G., Jeanny, J.C., Guillonneau, X., Keller, N., Nguyen-Legros, J., Sergeant, C., Guillou, F., Courtois, Y., 2000. Iron, ferritin, transferrin, and transferrin receptor in the adult rat retina. </w:t>
      </w:r>
      <w:r>
        <w:rPr>
          <w:rFonts w:ascii="Arial" w:hAnsi="Arial" w:cs="Arial"/>
          <w:sz w:val="24"/>
          <w:szCs w:val="24"/>
        </w:rPr>
        <w:t>Invest</w:t>
      </w:r>
      <w:r w:rsidR="006B59F4">
        <w:rPr>
          <w:rFonts w:ascii="Arial" w:hAnsi="Arial" w:cs="Arial"/>
          <w:sz w:val="24"/>
          <w:szCs w:val="24"/>
        </w:rPr>
        <w:t>.</w:t>
      </w:r>
      <w:r>
        <w:rPr>
          <w:rFonts w:ascii="Arial" w:hAnsi="Arial" w:cs="Arial"/>
          <w:sz w:val="24"/>
          <w:szCs w:val="24"/>
        </w:rPr>
        <w:t xml:space="preserve"> Ophthalmol</w:t>
      </w:r>
      <w:r w:rsidR="006B59F4">
        <w:rPr>
          <w:rFonts w:ascii="Arial" w:hAnsi="Arial" w:cs="Arial"/>
          <w:sz w:val="24"/>
          <w:szCs w:val="24"/>
        </w:rPr>
        <w:t>.</w:t>
      </w:r>
      <w:r>
        <w:rPr>
          <w:rFonts w:ascii="Arial" w:hAnsi="Arial" w:cs="Arial"/>
          <w:sz w:val="24"/>
          <w:szCs w:val="24"/>
        </w:rPr>
        <w:t xml:space="preserve"> Vis</w:t>
      </w:r>
      <w:r w:rsidR="006B59F4">
        <w:rPr>
          <w:rFonts w:ascii="Arial" w:hAnsi="Arial" w:cs="Arial"/>
          <w:sz w:val="24"/>
          <w:szCs w:val="24"/>
        </w:rPr>
        <w:t>.</w:t>
      </w:r>
      <w:r>
        <w:rPr>
          <w:rFonts w:ascii="Arial" w:hAnsi="Arial" w:cs="Arial"/>
          <w:sz w:val="24"/>
          <w:szCs w:val="24"/>
        </w:rPr>
        <w:t xml:space="preserve"> Sci</w:t>
      </w:r>
      <w:r w:rsidR="006B59F4">
        <w:rPr>
          <w:rFonts w:ascii="Arial" w:hAnsi="Arial" w:cs="Arial"/>
          <w:sz w:val="24"/>
          <w:szCs w:val="24"/>
        </w:rPr>
        <w:t>.</w:t>
      </w:r>
      <w:r w:rsidRPr="00DC1081">
        <w:rPr>
          <w:rFonts w:ascii="Arial" w:hAnsi="Arial" w:cs="Arial"/>
          <w:sz w:val="24"/>
          <w:szCs w:val="24"/>
        </w:rPr>
        <w:t xml:space="preserve"> 41, 2343-2351.</w:t>
      </w:r>
    </w:p>
    <w:p w14:paraId="48247D37" w14:textId="1F49C91C"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Yerbury, J.J., Poon, S., Meehan, S., Thompson, B., Kumita, J.R., Dobson, C.M., Wilson, M.R., 2007. The extracellular chaperone clusterin influences amyloid formation and toxicity by interacting with prefibrillar structures. FASEB J</w:t>
      </w:r>
      <w:r w:rsidR="006B59F4">
        <w:rPr>
          <w:rFonts w:ascii="Arial" w:hAnsi="Arial" w:cs="Arial"/>
          <w:sz w:val="24"/>
          <w:szCs w:val="24"/>
        </w:rPr>
        <w:t>.</w:t>
      </w:r>
      <w:r w:rsidRPr="00DC1081">
        <w:rPr>
          <w:rFonts w:ascii="Arial" w:hAnsi="Arial" w:cs="Arial"/>
          <w:sz w:val="24"/>
          <w:szCs w:val="24"/>
        </w:rPr>
        <w:t xml:space="preserve"> 21, 2312-2322.</w:t>
      </w:r>
    </w:p>
    <w:p w14:paraId="3AE4811F" w14:textId="6CB4F2A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Zhang, Q., Mashima, Y., Noda, S., Imamura, Y., Kudoh, J., Shimizu, N., Nishiyama, T., Umeda, S., Oguchi, Y., Tanaka, Y., Iwata, T., 2003. Characterization of AOC2 gene encoding a copper-binding amine oxidase expressed specifically in retina. Gene</w:t>
      </w:r>
      <w:r w:rsidR="006B59F4">
        <w:rPr>
          <w:rFonts w:ascii="Arial" w:hAnsi="Arial" w:cs="Arial"/>
          <w:sz w:val="24"/>
          <w:szCs w:val="24"/>
        </w:rPr>
        <w:t>.</w:t>
      </w:r>
      <w:r w:rsidRPr="00DC1081">
        <w:rPr>
          <w:rFonts w:ascii="Arial" w:hAnsi="Arial" w:cs="Arial"/>
          <w:sz w:val="24"/>
          <w:szCs w:val="24"/>
        </w:rPr>
        <w:t xml:space="preserve"> 318, 45-53.</w:t>
      </w:r>
    </w:p>
    <w:p w14:paraId="6B3A4971" w14:textId="28659996"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Zhang, X.Y., Ng, T.K., Brelen, M.E., Chan, K.P., Wu, D., Yung, J.S.Y., Cao, D., Wang, Y., Zhang, S., Chan, S.O., Pang, C.P., 2017. Disruption of retinal pigment epithelial cell properties under the exposure of cotinine. Sci</w:t>
      </w:r>
      <w:r w:rsidR="006B59F4">
        <w:rPr>
          <w:rFonts w:ascii="Arial" w:hAnsi="Arial" w:cs="Arial"/>
          <w:sz w:val="24"/>
          <w:szCs w:val="24"/>
        </w:rPr>
        <w:t>.</w:t>
      </w:r>
      <w:r w:rsidRPr="00DC1081">
        <w:rPr>
          <w:rFonts w:ascii="Arial" w:hAnsi="Arial" w:cs="Arial"/>
          <w:sz w:val="24"/>
          <w:szCs w:val="24"/>
        </w:rPr>
        <w:t xml:space="preserve"> Rep</w:t>
      </w:r>
      <w:r w:rsidR="006B59F4">
        <w:rPr>
          <w:rFonts w:ascii="Arial" w:hAnsi="Arial" w:cs="Arial"/>
          <w:sz w:val="24"/>
          <w:szCs w:val="24"/>
        </w:rPr>
        <w:t>.</w:t>
      </w:r>
      <w:r w:rsidRPr="00DC1081">
        <w:rPr>
          <w:rFonts w:ascii="Arial" w:hAnsi="Arial" w:cs="Arial"/>
          <w:sz w:val="24"/>
          <w:szCs w:val="24"/>
        </w:rPr>
        <w:t xml:space="preserve"> 7, 3139.</w:t>
      </w:r>
    </w:p>
    <w:p w14:paraId="36206352" w14:textId="11D37654"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Zhang, Z., Tian, H., Miao, Y., Feng, X., Li, Y., Wang, H., Song, X., 2016. Upregulation of p72 Enhances Malignant Migration and Invasion of Glioma Cells by Repressing Beclin1 Expression. Biochemistry</w:t>
      </w:r>
      <w:r w:rsidR="006B59F4">
        <w:rPr>
          <w:rFonts w:ascii="Arial" w:hAnsi="Arial" w:cs="Arial"/>
          <w:sz w:val="24"/>
          <w:szCs w:val="24"/>
        </w:rPr>
        <w:t>.</w:t>
      </w:r>
      <w:r w:rsidRPr="00DC1081">
        <w:rPr>
          <w:rFonts w:ascii="Arial" w:hAnsi="Arial" w:cs="Arial"/>
          <w:sz w:val="24"/>
          <w:szCs w:val="24"/>
        </w:rPr>
        <w:t xml:space="preserve"> (Mosc)</w:t>
      </w:r>
      <w:r w:rsidR="00FB30C4">
        <w:rPr>
          <w:rFonts w:ascii="Arial" w:hAnsi="Arial" w:cs="Arial"/>
          <w:sz w:val="24"/>
          <w:szCs w:val="24"/>
        </w:rPr>
        <w:t>.</w:t>
      </w:r>
      <w:r w:rsidRPr="00DC1081">
        <w:rPr>
          <w:rFonts w:ascii="Arial" w:hAnsi="Arial" w:cs="Arial"/>
          <w:sz w:val="24"/>
          <w:szCs w:val="24"/>
        </w:rPr>
        <w:t xml:space="preserve"> 81, 574-582.</w:t>
      </w:r>
    </w:p>
    <w:p w14:paraId="138F1097" w14:textId="04C76728"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t xml:space="preserve">Zhao, P.Y., Gan, G., Peng, S., Wang, S.B., Chen, B., Adelman, R.A., Rizzolo, L.J., 2015. TRP Channels Localize to Subdomains of the Apical Plasma Membrane in Human Fetal Retinal Pigment Epithelium. </w:t>
      </w:r>
      <w:r w:rsidRPr="008E505A">
        <w:rPr>
          <w:rFonts w:ascii="Arial" w:hAnsi="Arial" w:cs="Arial"/>
          <w:sz w:val="24"/>
          <w:szCs w:val="24"/>
          <w:lang w:val="sv-SE"/>
        </w:rPr>
        <w:t>Invest</w:t>
      </w:r>
      <w:r w:rsidR="00FB30C4" w:rsidRPr="008E505A">
        <w:rPr>
          <w:rFonts w:ascii="Arial" w:hAnsi="Arial" w:cs="Arial"/>
          <w:sz w:val="24"/>
          <w:szCs w:val="24"/>
          <w:lang w:val="sv-SE"/>
        </w:rPr>
        <w:t>.</w:t>
      </w:r>
      <w:r w:rsidRPr="008E505A">
        <w:rPr>
          <w:rFonts w:ascii="Arial" w:hAnsi="Arial" w:cs="Arial"/>
          <w:sz w:val="24"/>
          <w:szCs w:val="24"/>
          <w:lang w:val="sv-SE"/>
        </w:rPr>
        <w:t xml:space="preserve"> Ophthalmol</w:t>
      </w:r>
      <w:r w:rsidR="00FB30C4" w:rsidRPr="008E505A">
        <w:rPr>
          <w:rFonts w:ascii="Arial" w:hAnsi="Arial" w:cs="Arial"/>
          <w:sz w:val="24"/>
          <w:szCs w:val="24"/>
          <w:lang w:val="sv-SE"/>
        </w:rPr>
        <w:t>.</w:t>
      </w:r>
      <w:r w:rsidRPr="008E505A">
        <w:rPr>
          <w:rFonts w:ascii="Arial" w:hAnsi="Arial" w:cs="Arial"/>
          <w:sz w:val="24"/>
          <w:szCs w:val="24"/>
          <w:lang w:val="sv-SE"/>
        </w:rPr>
        <w:t xml:space="preserve"> Vis</w:t>
      </w:r>
      <w:r w:rsidR="00FB30C4" w:rsidRPr="008E505A">
        <w:rPr>
          <w:rFonts w:ascii="Arial" w:hAnsi="Arial" w:cs="Arial"/>
          <w:sz w:val="24"/>
          <w:szCs w:val="24"/>
          <w:lang w:val="sv-SE"/>
        </w:rPr>
        <w:t>.</w:t>
      </w:r>
      <w:r w:rsidRPr="008E505A">
        <w:rPr>
          <w:rFonts w:ascii="Arial" w:hAnsi="Arial" w:cs="Arial"/>
          <w:sz w:val="24"/>
          <w:szCs w:val="24"/>
          <w:lang w:val="sv-SE"/>
        </w:rPr>
        <w:t xml:space="preserve"> Sci</w:t>
      </w:r>
      <w:r w:rsidR="00FB30C4" w:rsidRPr="008E505A">
        <w:rPr>
          <w:rFonts w:ascii="Arial" w:hAnsi="Arial" w:cs="Arial"/>
          <w:sz w:val="24"/>
          <w:szCs w:val="24"/>
          <w:lang w:val="sv-SE"/>
        </w:rPr>
        <w:t xml:space="preserve">. </w:t>
      </w:r>
      <w:r w:rsidRPr="008E505A">
        <w:rPr>
          <w:rFonts w:ascii="Arial" w:hAnsi="Arial" w:cs="Arial"/>
          <w:sz w:val="24"/>
          <w:szCs w:val="24"/>
          <w:lang w:val="sv-SE"/>
        </w:rPr>
        <w:t>56, 1916-1923.</w:t>
      </w:r>
    </w:p>
    <w:p w14:paraId="727C357D" w14:textId="08FE1A78" w:rsidR="00B106FC" w:rsidRPr="00DC1081" w:rsidRDefault="00B106FC" w:rsidP="00B106FC">
      <w:pPr>
        <w:pStyle w:val="EndNoteBibliography"/>
        <w:spacing w:after="0"/>
        <w:rPr>
          <w:rFonts w:ascii="Arial" w:hAnsi="Arial" w:cs="Arial"/>
          <w:sz w:val="24"/>
          <w:szCs w:val="24"/>
        </w:rPr>
      </w:pPr>
      <w:r w:rsidRPr="008E505A">
        <w:rPr>
          <w:rFonts w:ascii="Arial" w:hAnsi="Arial" w:cs="Arial"/>
          <w:sz w:val="24"/>
          <w:szCs w:val="24"/>
          <w:lang w:val="sv-SE"/>
        </w:rPr>
        <w:t xml:space="preserve">Zheng, W., Mast, N., Saadane, A., Pikuleva, I.A., 2015. </w:t>
      </w:r>
      <w:r w:rsidRPr="00DC1081">
        <w:rPr>
          <w:rFonts w:ascii="Arial" w:hAnsi="Arial" w:cs="Arial"/>
          <w:sz w:val="24"/>
          <w:szCs w:val="24"/>
        </w:rPr>
        <w:t>Pathways of cholesterol homeostasis in mouse retina responsive to dietary and pharmacologic treatments. J</w:t>
      </w:r>
      <w:r w:rsidR="00FB30C4">
        <w:rPr>
          <w:rFonts w:ascii="Arial" w:hAnsi="Arial" w:cs="Arial"/>
          <w:sz w:val="24"/>
          <w:szCs w:val="24"/>
        </w:rPr>
        <w:t>.</w:t>
      </w:r>
      <w:r w:rsidRPr="00DC1081">
        <w:rPr>
          <w:rFonts w:ascii="Arial" w:hAnsi="Arial" w:cs="Arial"/>
          <w:sz w:val="24"/>
          <w:szCs w:val="24"/>
        </w:rPr>
        <w:t xml:space="preserve"> Lipid Res</w:t>
      </w:r>
      <w:r w:rsidR="00FB30C4">
        <w:rPr>
          <w:rFonts w:ascii="Arial" w:hAnsi="Arial" w:cs="Arial"/>
          <w:sz w:val="24"/>
          <w:szCs w:val="24"/>
        </w:rPr>
        <w:t>.</w:t>
      </w:r>
      <w:r w:rsidRPr="00DC1081">
        <w:rPr>
          <w:rFonts w:ascii="Arial" w:hAnsi="Arial" w:cs="Arial"/>
          <w:sz w:val="24"/>
          <w:szCs w:val="24"/>
        </w:rPr>
        <w:t xml:space="preserve"> 56, 81-97.</w:t>
      </w:r>
    </w:p>
    <w:p w14:paraId="221CE4F0" w14:textId="25BF4B0A"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Zheng, W., Meng, Q., Wang, H., Yan, F., Little, P.J., Deng, X., Lin, S., 2017. IGF-1-Mediated Survival from Induced Death of Human Primary Cultured Retinal Pigment Epithelial Cells Is Mediated by an Akt-Dependent Signaling Pathway. Mol</w:t>
      </w:r>
      <w:r w:rsidR="00FB30C4">
        <w:rPr>
          <w:rFonts w:ascii="Arial" w:hAnsi="Arial" w:cs="Arial"/>
          <w:sz w:val="24"/>
          <w:szCs w:val="24"/>
        </w:rPr>
        <w:t>.</w:t>
      </w:r>
      <w:r w:rsidRPr="00DC1081">
        <w:rPr>
          <w:rFonts w:ascii="Arial" w:hAnsi="Arial" w:cs="Arial"/>
          <w:sz w:val="24"/>
          <w:szCs w:val="24"/>
        </w:rPr>
        <w:t xml:space="preserve"> Neurobiol.</w:t>
      </w:r>
      <w:r w:rsidR="00FE27F6">
        <w:rPr>
          <w:rFonts w:ascii="Arial" w:hAnsi="Arial" w:cs="Arial"/>
          <w:sz w:val="24"/>
          <w:szCs w:val="24"/>
        </w:rPr>
        <w:t xml:space="preserve"> 55(3), 1915-1927. </w:t>
      </w:r>
    </w:p>
    <w:p w14:paraId="49878DA6" w14:textId="77777777" w:rsidR="00B106FC" w:rsidRPr="00DC1081" w:rsidRDefault="00B106FC" w:rsidP="00B106FC">
      <w:pPr>
        <w:pStyle w:val="EndNoteBibliography"/>
        <w:spacing w:after="0"/>
        <w:rPr>
          <w:rFonts w:ascii="Arial" w:hAnsi="Arial" w:cs="Arial"/>
          <w:sz w:val="24"/>
          <w:szCs w:val="24"/>
        </w:rPr>
      </w:pPr>
      <w:r w:rsidRPr="00DC1081">
        <w:rPr>
          <w:rFonts w:ascii="Arial" w:hAnsi="Arial" w:cs="Arial"/>
          <w:sz w:val="24"/>
          <w:szCs w:val="24"/>
        </w:rPr>
        <w:t>Zinn, K.M., Marmor, M.F., 1979. The Retinal pigment epithelium. Harvard University Press, Cambridge, Mass.</w:t>
      </w:r>
    </w:p>
    <w:p w14:paraId="7051F790" w14:textId="5F92B45D" w:rsidR="00B106FC" w:rsidRPr="008E505A" w:rsidRDefault="00B106FC" w:rsidP="00B106FC">
      <w:pPr>
        <w:pStyle w:val="EndNoteBibliography"/>
        <w:spacing w:after="0"/>
        <w:rPr>
          <w:rFonts w:ascii="Arial" w:hAnsi="Arial" w:cs="Arial"/>
          <w:sz w:val="24"/>
          <w:szCs w:val="24"/>
          <w:lang w:val="sv-SE"/>
        </w:rPr>
      </w:pPr>
      <w:r w:rsidRPr="00DC1081">
        <w:rPr>
          <w:rFonts w:ascii="Arial" w:hAnsi="Arial" w:cs="Arial"/>
          <w:sz w:val="24"/>
          <w:szCs w:val="24"/>
        </w:rPr>
        <w:lastRenderedPageBreak/>
        <w:t xml:space="preserve">Zlokovic, B.V., Yamada, S., Holtzman, D., Ghiso, J., Frangione, B., 2000. Clearance of amyloid beta-peptide from brain: transport or metabolism? </w:t>
      </w:r>
      <w:r w:rsidRPr="008E505A">
        <w:rPr>
          <w:rFonts w:ascii="Arial" w:hAnsi="Arial" w:cs="Arial"/>
          <w:sz w:val="24"/>
          <w:szCs w:val="24"/>
          <w:lang w:val="sv-SE"/>
        </w:rPr>
        <w:t>Nat</w:t>
      </w:r>
      <w:r w:rsidR="00FB30C4" w:rsidRPr="008E505A">
        <w:rPr>
          <w:rFonts w:ascii="Arial" w:hAnsi="Arial" w:cs="Arial"/>
          <w:sz w:val="24"/>
          <w:szCs w:val="24"/>
          <w:lang w:val="sv-SE"/>
        </w:rPr>
        <w:t>.</w:t>
      </w:r>
      <w:r w:rsidRPr="008E505A">
        <w:rPr>
          <w:rFonts w:ascii="Arial" w:hAnsi="Arial" w:cs="Arial"/>
          <w:sz w:val="24"/>
          <w:szCs w:val="24"/>
          <w:lang w:val="sv-SE"/>
        </w:rPr>
        <w:t xml:space="preserve"> Med</w:t>
      </w:r>
      <w:r w:rsidR="00FB30C4" w:rsidRPr="008E505A">
        <w:rPr>
          <w:rFonts w:ascii="Arial" w:hAnsi="Arial" w:cs="Arial"/>
          <w:sz w:val="24"/>
          <w:szCs w:val="24"/>
          <w:lang w:val="sv-SE"/>
        </w:rPr>
        <w:t>.</w:t>
      </w:r>
      <w:r w:rsidRPr="008E505A">
        <w:rPr>
          <w:rFonts w:ascii="Arial" w:hAnsi="Arial" w:cs="Arial"/>
          <w:sz w:val="24"/>
          <w:szCs w:val="24"/>
          <w:lang w:val="sv-SE"/>
        </w:rPr>
        <w:t xml:space="preserve"> 6</w:t>
      </w:r>
      <w:r w:rsidR="00FE27F6" w:rsidRPr="008E505A">
        <w:rPr>
          <w:rFonts w:ascii="Arial" w:hAnsi="Arial" w:cs="Arial"/>
          <w:sz w:val="24"/>
          <w:szCs w:val="24"/>
          <w:lang w:val="sv-SE"/>
        </w:rPr>
        <w:t>(7)</w:t>
      </w:r>
      <w:r w:rsidRPr="008E505A">
        <w:rPr>
          <w:rFonts w:ascii="Arial" w:hAnsi="Arial" w:cs="Arial"/>
          <w:sz w:val="24"/>
          <w:szCs w:val="24"/>
          <w:lang w:val="sv-SE"/>
        </w:rPr>
        <w:t>, 718</w:t>
      </w:r>
      <w:r w:rsidR="00FE27F6" w:rsidRPr="008E505A">
        <w:rPr>
          <w:rFonts w:ascii="Arial" w:hAnsi="Arial" w:cs="Arial"/>
          <w:sz w:val="24"/>
          <w:szCs w:val="24"/>
          <w:lang w:val="sv-SE"/>
        </w:rPr>
        <w:t>-719</w:t>
      </w:r>
      <w:r w:rsidRPr="008E505A">
        <w:rPr>
          <w:rFonts w:ascii="Arial" w:hAnsi="Arial" w:cs="Arial"/>
          <w:sz w:val="24"/>
          <w:szCs w:val="24"/>
          <w:lang w:val="sv-SE"/>
        </w:rPr>
        <w:t>.</w:t>
      </w:r>
    </w:p>
    <w:p w14:paraId="13933C7C" w14:textId="1CA355B3" w:rsidR="00B106FC" w:rsidRPr="00DC1081" w:rsidRDefault="00B106FC" w:rsidP="00B106FC">
      <w:pPr>
        <w:pStyle w:val="EndNoteBibliography"/>
        <w:rPr>
          <w:rFonts w:ascii="Arial" w:hAnsi="Arial" w:cs="Arial"/>
          <w:sz w:val="24"/>
          <w:szCs w:val="24"/>
        </w:rPr>
      </w:pPr>
      <w:r w:rsidRPr="008E505A">
        <w:rPr>
          <w:rFonts w:ascii="Arial" w:hAnsi="Arial" w:cs="Arial"/>
          <w:sz w:val="24"/>
          <w:szCs w:val="24"/>
          <w:lang w:val="sv-SE"/>
        </w:rPr>
        <w:t xml:space="preserve">Zurdel, J., Finckh, U., Menzer, G., Nitsch, R.M., Richard, G., 2002. </w:t>
      </w:r>
      <w:r w:rsidRPr="00DC1081">
        <w:rPr>
          <w:rFonts w:ascii="Arial" w:hAnsi="Arial" w:cs="Arial"/>
          <w:sz w:val="24"/>
          <w:szCs w:val="24"/>
        </w:rPr>
        <w:t>CST3 genotype associated with exudative age related macular degeneration. Br</w:t>
      </w:r>
      <w:r w:rsidR="00FB30C4">
        <w:rPr>
          <w:rFonts w:ascii="Arial" w:hAnsi="Arial" w:cs="Arial"/>
          <w:sz w:val="24"/>
          <w:szCs w:val="24"/>
        </w:rPr>
        <w:t>.</w:t>
      </w:r>
      <w:r w:rsidRPr="00DC1081">
        <w:rPr>
          <w:rFonts w:ascii="Arial" w:hAnsi="Arial" w:cs="Arial"/>
          <w:sz w:val="24"/>
          <w:szCs w:val="24"/>
        </w:rPr>
        <w:t xml:space="preserve"> J</w:t>
      </w:r>
      <w:r w:rsidR="00FB30C4">
        <w:rPr>
          <w:rFonts w:ascii="Arial" w:hAnsi="Arial" w:cs="Arial"/>
          <w:sz w:val="24"/>
          <w:szCs w:val="24"/>
        </w:rPr>
        <w:t>.</w:t>
      </w:r>
      <w:r w:rsidRPr="00DC1081">
        <w:rPr>
          <w:rFonts w:ascii="Arial" w:hAnsi="Arial" w:cs="Arial"/>
          <w:sz w:val="24"/>
          <w:szCs w:val="24"/>
        </w:rPr>
        <w:t xml:space="preserve"> Ophthalmol</w:t>
      </w:r>
      <w:r w:rsidR="00FB30C4">
        <w:rPr>
          <w:rFonts w:ascii="Arial" w:hAnsi="Arial" w:cs="Arial"/>
          <w:sz w:val="24"/>
          <w:szCs w:val="24"/>
        </w:rPr>
        <w:t>.</w:t>
      </w:r>
      <w:r w:rsidRPr="00DC1081">
        <w:rPr>
          <w:rFonts w:ascii="Arial" w:hAnsi="Arial" w:cs="Arial"/>
          <w:sz w:val="24"/>
          <w:szCs w:val="24"/>
        </w:rPr>
        <w:t xml:space="preserve"> 86, 214-219.</w:t>
      </w:r>
    </w:p>
    <w:p w14:paraId="2A81D4F9" w14:textId="12842D8D" w:rsidR="00B106FC" w:rsidRDefault="00B106FC" w:rsidP="00B106FC">
      <w:pPr>
        <w:jc w:val="both"/>
        <w:rPr>
          <w:rFonts w:ascii="Arial" w:hAnsi="Arial" w:cs="Arial"/>
          <w:sz w:val="24"/>
          <w:szCs w:val="24"/>
        </w:rPr>
      </w:pPr>
      <w:r w:rsidRPr="00DC1081">
        <w:rPr>
          <w:rFonts w:ascii="Arial" w:hAnsi="Arial" w:cs="Arial"/>
          <w:sz w:val="24"/>
          <w:szCs w:val="24"/>
        </w:rPr>
        <w:fldChar w:fldCharType="end"/>
      </w:r>
    </w:p>
    <w:p w14:paraId="1F3B149F" w14:textId="77777777" w:rsidR="009668FC" w:rsidRDefault="009668FC" w:rsidP="00B106FC">
      <w:pPr>
        <w:jc w:val="both"/>
        <w:rPr>
          <w:rFonts w:ascii="Arial" w:hAnsi="Arial" w:cs="Arial"/>
          <w:sz w:val="24"/>
          <w:szCs w:val="24"/>
        </w:rPr>
      </w:pPr>
    </w:p>
    <w:p w14:paraId="26F03F56" w14:textId="6297FECE" w:rsidR="004A3297" w:rsidRPr="004A3297" w:rsidRDefault="004A3297" w:rsidP="00B106FC">
      <w:pPr>
        <w:jc w:val="both"/>
        <w:rPr>
          <w:rFonts w:ascii="Arial" w:hAnsi="Arial" w:cs="Arial"/>
          <w:b/>
          <w:sz w:val="24"/>
          <w:szCs w:val="24"/>
        </w:rPr>
      </w:pPr>
      <w:r w:rsidRPr="004A3297">
        <w:rPr>
          <w:rFonts w:ascii="Arial" w:hAnsi="Arial" w:cs="Arial"/>
          <w:b/>
          <w:sz w:val="24"/>
          <w:szCs w:val="24"/>
        </w:rPr>
        <w:t>Figure legends</w:t>
      </w:r>
    </w:p>
    <w:p w14:paraId="4EE3D31C" w14:textId="77777777" w:rsidR="003D29EE" w:rsidRDefault="003D29EE" w:rsidP="003D29EE">
      <w:pPr>
        <w:jc w:val="both"/>
        <w:rPr>
          <w:rFonts w:ascii="Arial" w:hAnsi="Arial" w:cs="Arial"/>
          <w:sz w:val="24"/>
        </w:rPr>
      </w:pPr>
      <w:r w:rsidRPr="003D29EE">
        <w:rPr>
          <w:rFonts w:ascii="Arial" w:hAnsi="Arial" w:cs="Arial"/>
          <w:b/>
          <w:sz w:val="24"/>
        </w:rPr>
        <w:t>Fig. 1.</w:t>
      </w:r>
      <w:r w:rsidRPr="00F02DD6">
        <w:rPr>
          <w:rFonts w:ascii="Arial" w:hAnsi="Arial" w:cs="Arial"/>
          <w:sz w:val="24"/>
        </w:rPr>
        <w:t xml:space="preserve"> Cellular pathways employed by the RPE for protein secretion.</w:t>
      </w:r>
      <w:r>
        <w:rPr>
          <w:rFonts w:ascii="Arial" w:hAnsi="Arial" w:cs="Arial"/>
          <w:sz w:val="24"/>
        </w:rPr>
        <w:t xml:space="preserve"> Protein secretion from the RPE is broadly classified as being via the classical secretion pathway </w:t>
      </w:r>
      <w:r w:rsidRPr="00F02DD6">
        <w:rPr>
          <w:rFonts w:ascii="Arial" w:hAnsi="Arial" w:cs="Arial"/>
          <w:sz w:val="24"/>
        </w:rPr>
        <w:t>(A)</w:t>
      </w:r>
      <w:r>
        <w:rPr>
          <w:rFonts w:ascii="Arial" w:hAnsi="Arial" w:cs="Arial"/>
          <w:sz w:val="24"/>
        </w:rPr>
        <w:t xml:space="preserve"> or unconventional secretion pathways </w:t>
      </w:r>
      <w:r w:rsidRPr="00F02DD6">
        <w:rPr>
          <w:rFonts w:ascii="Arial" w:hAnsi="Arial" w:cs="Arial"/>
          <w:sz w:val="24"/>
        </w:rPr>
        <w:t xml:space="preserve">(B). </w:t>
      </w:r>
      <w:r>
        <w:rPr>
          <w:rFonts w:ascii="Arial" w:hAnsi="Arial" w:cs="Arial"/>
          <w:sz w:val="24"/>
        </w:rPr>
        <w:t xml:space="preserve">Classical secretion involves the ribosomal synthesis of proteins harbouring an ER/Golgi-targeting signal sequence. Translation is accompanied by translocation to the ER where some ER resident proteins are retained, while proteins destined for secretion enter transport vesicles (1) that are moved through the Golgi apparatus and released in secretory vesicles (2) that move to the </w:t>
      </w:r>
      <w:proofErr w:type="spellStart"/>
      <w:r>
        <w:rPr>
          <w:rFonts w:ascii="Arial" w:hAnsi="Arial" w:cs="Arial"/>
          <w:sz w:val="24"/>
        </w:rPr>
        <w:t>basolateral</w:t>
      </w:r>
      <w:proofErr w:type="spellEnd"/>
      <w:r>
        <w:rPr>
          <w:rFonts w:ascii="Arial" w:hAnsi="Arial" w:cs="Arial"/>
          <w:sz w:val="24"/>
        </w:rPr>
        <w:t xml:space="preserve"> or apical side of the RPE monolayer, where they are released into the extracellular space. All other forms of secretion are designated unconventional secretion pathways. These include proteins that initially follow the classical secretory pathway, but bypass the Golgi and instead are released directly from the ER in secretory vesicles. Other secreted proteins lack a signal sequence all together and never enter the ER, but are instead released via direct membrane translocation (4). In addition, cytoplasmic proteins can be released in </w:t>
      </w:r>
      <w:proofErr w:type="spellStart"/>
      <w:r>
        <w:rPr>
          <w:rFonts w:ascii="Arial" w:hAnsi="Arial" w:cs="Arial"/>
          <w:sz w:val="24"/>
        </w:rPr>
        <w:t>exosomes</w:t>
      </w:r>
      <w:proofErr w:type="spellEnd"/>
      <w:r>
        <w:rPr>
          <w:rFonts w:ascii="Arial" w:hAnsi="Arial" w:cs="Arial"/>
          <w:sz w:val="24"/>
        </w:rPr>
        <w:t xml:space="preserve">. </w:t>
      </w:r>
      <w:proofErr w:type="spellStart"/>
      <w:r>
        <w:rPr>
          <w:rFonts w:ascii="Arial" w:hAnsi="Arial" w:cs="Arial"/>
          <w:sz w:val="24"/>
        </w:rPr>
        <w:t>Exosome</w:t>
      </w:r>
      <w:proofErr w:type="spellEnd"/>
      <w:r>
        <w:rPr>
          <w:rFonts w:ascii="Arial" w:hAnsi="Arial" w:cs="Arial"/>
          <w:sz w:val="24"/>
        </w:rPr>
        <w:t xml:space="preserve"> biogenesis begins with the </w:t>
      </w:r>
      <w:proofErr w:type="spellStart"/>
      <w:r>
        <w:rPr>
          <w:rFonts w:ascii="Arial" w:hAnsi="Arial" w:cs="Arial"/>
          <w:sz w:val="24"/>
        </w:rPr>
        <w:t>endosomal</w:t>
      </w:r>
      <w:proofErr w:type="spellEnd"/>
      <w:r>
        <w:rPr>
          <w:rFonts w:ascii="Arial" w:hAnsi="Arial" w:cs="Arial"/>
          <w:sz w:val="24"/>
        </w:rPr>
        <w:t xml:space="preserve"> system where early endosomes mature into late endosomes or </w:t>
      </w:r>
      <w:proofErr w:type="spellStart"/>
      <w:r>
        <w:rPr>
          <w:rFonts w:ascii="Arial" w:hAnsi="Arial" w:cs="Arial"/>
          <w:sz w:val="24"/>
        </w:rPr>
        <w:t>multivesicular</w:t>
      </w:r>
      <w:proofErr w:type="spellEnd"/>
      <w:r>
        <w:rPr>
          <w:rFonts w:ascii="Arial" w:hAnsi="Arial" w:cs="Arial"/>
          <w:sz w:val="24"/>
        </w:rPr>
        <w:t xml:space="preserve"> bodies (MVBs) (5). Cellular machinery then transports MVBs towards the plasma membrane where they fuse leading to extracellular </w:t>
      </w:r>
      <w:proofErr w:type="spellStart"/>
      <w:r>
        <w:rPr>
          <w:rFonts w:ascii="Arial" w:hAnsi="Arial" w:cs="Arial"/>
          <w:sz w:val="24"/>
        </w:rPr>
        <w:t>exosome</w:t>
      </w:r>
      <w:proofErr w:type="spellEnd"/>
      <w:r>
        <w:rPr>
          <w:rFonts w:ascii="Arial" w:hAnsi="Arial" w:cs="Arial"/>
          <w:sz w:val="24"/>
        </w:rPr>
        <w:t xml:space="preserve"> release (6). MVBs may also fuse with lysosome where vesicle degradation occurs (7). </w:t>
      </w:r>
    </w:p>
    <w:p w14:paraId="1526C2E6" w14:textId="77777777" w:rsidR="003D29EE" w:rsidRDefault="003D29EE" w:rsidP="003D29EE">
      <w:pPr>
        <w:jc w:val="both"/>
        <w:rPr>
          <w:rFonts w:ascii="Arial" w:hAnsi="Arial" w:cs="Arial"/>
          <w:sz w:val="24"/>
        </w:rPr>
      </w:pPr>
      <w:r w:rsidRPr="003D29EE">
        <w:rPr>
          <w:rFonts w:ascii="Arial" w:hAnsi="Arial" w:cs="Arial"/>
          <w:b/>
          <w:sz w:val="24"/>
        </w:rPr>
        <w:t>Fig. 2.</w:t>
      </w:r>
      <w:r>
        <w:rPr>
          <w:rFonts w:ascii="Arial" w:hAnsi="Arial" w:cs="Arial"/>
          <w:sz w:val="24"/>
        </w:rPr>
        <w:t xml:space="preserve"> </w:t>
      </w:r>
      <w:r w:rsidRPr="00175CDA">
        <w:rPr>
          <w:rFonts w:ascii="Arial" w:hAnsi="Arial" w:cs="Arial"/>
          <w:sz w:val="24"/>
        </w:rPr>
        <w:t>Role of N-terminal leader sequence in driving protein secretion in RPE cells</w:t>
      </w:r>
      <w:r>
        <w:rPr>
          <w:rFonts w:ascii="Arial" w:hAnsi="Arial" w:cs="Arial"/>
          <w:sz w:val="24"/>
        </w:rPr>
        <w:t xml:space="preserve">, investigated using the RPE most abundantly expressed and secreted cysteine proteinase inhibitor, </w:t>
      </w:r>
      <w:proofErr w:type="spellStart"/>
      <w:r>
        <w:rPr>
          <w:rFonts w:ascii="Arial" w:hAnsi="Arial" w:cs="Arial"/>
          <w:sz w:val="24"/>
        </w:rPr>
        <w:t>cystatin</w:t>
      </w:r>
      <w:proofErr w:type="spellEnd"/>
      <w:r>
        <w:rPr>
          <w:rFonts w:ascii="Arial" w:hAnsi="Arial" w:cs="Arial"/>
          <w:sz w:val="24"/>
        </w:rPr>
        <w:t xml:space="preserve"> C as a model.</w:t>
      </w:r>
      <w:r w:rsidRPr="00175CDA">
        <w:rPr>
          <w:rFonts w:ascii="Arial" w:hAnsi="Arial" w:cs="Arial"/>
          <w:sz w:val="24"/>
        </w:rPr>
        <w:t xml:space="preserve"> </w:t>
      </w:r>
      <w:r>
        <w:rPr>
          <w:rFonts w:ascii="Arial" w:hAnsi="Arial" w:cs="Arial"/>
          <w:sz w:val="24"/>
        </w:rPr>
        <w:t>The inhibitor is synthesised as a precursor with a 26-amino acid N-terminal leader sequence (</w:t>
      </w:r>
      <w:proofErr w:type="spellStart"/>
      <w:r>
        <w:rPr>
          <w:rFonts w:ascii="Arial" w:hAnsi="Arial" w:cs="Arial"/>
          <w:sz w:val="24"/>
        </w:rPr>
        <w:t>pCysC</w:t>
      </w:r>
      <w:proofErr w:type="spellEnd"/>
      <w:r>
        <w:rPr>
          <w:rFonts w:ascii="Arial" w:hAnsi="Arial" w:cs="Arial"/>
          <w:sz w:val="24"/>
        </w:rPr>
        <w:t xml:space="preserve">; WT-wild-type); a naturally occurring point mutation in the leader sequence is translated into amino acid change A25T in variant B (VB) precursor </w:t>
      </w:r>
      <w:proofErr w:type="spellStart"/>
      <w:r>
        <w:rPr>
          <w:rFonts w:ascii="Arial" w:hAnsi="Arial" w:cs="Arial"/>
          <w:sz w:val="24"/>
        </w:rPr>
        <w:t>cystatin</w:t>
      </w:r>
      <w:proofErr w:type="spellEnd"/>
      <w:r>
        <w:rPr>
          <w:rFonts w:ascii="Arial" w:hAnsi="Arial" w:cs="Arial"/>
          <w:sz w:val="24"/>
        </w:rPr>
        <w:t xml:space="preserve"> C. </w:t>
      </w:r>
      <w:r w:rsidRPr="00175CDA">
        <w:rPr>
          <w:rFonts w:ascii="Arial" w:hAnsi="Arial" w:cs="Arial"/>
          <w:sz w:val="24"/>
        </w:rPr>
        <w:t>(A)</w:t>
      </w:r>
      <w:r>
        <w:rPr>
          <w:rFonts w:ascii="Arial" w:hAnsi="Arial" w:cs="Arial"/>
          <w:sz w:val="24"/>
        </w:rPr>
        <w:t xml:space="preserve"> Confocal microscopy images showing transiently transfected living ARPE-19 cells expressing </w:t>
      </w:r>
      <w:r w:rsidRPr="007D7A1F">
        <w:rPr>
          <w:rFonts w:ascii="Arial" w:hAnsi="Arial" w:cs="Arial"/>
          <w:sz w:val="24"/>
        </w:rPr>
        <w:t>(a)</w:t>
      </w:r>
      <w:r>
        <w:rPr>
          <w:rFonts w:ascii="Arial" w:hAnsi="Arial" w:cs="Arial"/>
          <w:sz w:val="24"/>
        </w:rPr>
        <w:t xml:space="preserve"> EGFP-tagged </w:t>
      </w:r>
      <w:proofErr w:type="spellStart"/>
      <w:r>
        <w:rPr>
          <w:rFonts w:ascii="Arial" w:hAnsi="Arial" w:cs="Arial"/>
          <w:sz w:val="24"/>
        </w:rPr>
        <w:t>cystatin</w:t>
      </w:r>
      <w:proofErr w:type="spellEnd"/>
      <w:r>
        <w:rPr>
          <w:rFonts w:ascii="Arial" w:hAnsi="Arial" w:cs="Arial"/>
          <w:sz w:val="24"/>
        </w:rPr>
        <w:t xml:space="preserve"> C lacking leader sequence (</w:t>
      </w:r>
      <w:proofErr w:type="spellStart"/>
      <w:r>
        <w:rPr>
          <w:rFonts w:ascii="Arial" w:hAnsi="Arial" w:cs="Arial"/>
          <w:sz w:val="24"/>
        </w:rPr>
        <w:t>pMcysC</w:t>
      </w:r>
      <w:proofErr w:type="spellEnd"/>
      <w:r>
        <w:rPr>
          <w:rFonts w:ascii="Arial" w:hAnsi="Arial" w:cs="Arial"/>
          <w:sz w:val="24"/>
        </w:rPr>
        <w:t xml:space="preserve">-EGFP), </w:t>
      </w:r>
      <w:r w:rsidRPr="007D7A1F">
        <w:rPr>
          <w:rFonts w:ascii="Arial" w:hAnsi="Arial" w:cs="Arial"/>
          <w:sz w:val="24"/>
        </w:rPr>
        <w:t>(b)</w:t>
      </w:r>
      <w:r w:rsidRPr="002B017B">
        <w:rPr>
          <w:rFonts w:ascii="Arial" w:hAnsi="Arial" w:cs="Arial"/>
          <w:b/>
          <w:sz w:val="24"/>
        </w:rPr>
        <w:t xml:space="preserve"> </w:t>
      </w:r>
      <w:r>
        <w:rPr>
          <w:rFonts w:ascii="Arial" w:hAnsi="Arial" w:cs="Arial"/>
          <w:sz w:val="24"/>
        </w:rPr>
        <w:t xml:space="preserve">EGFP only and </w:t>
      </w:r>
      <w:r w:rsidRPr="007D7A1F">
        <w:rPr>
          <w:rFonts w:ascii="Arial" w:hAnsi="Arial" w:cs="Arial"/>
          <w:sz w:val="24"/>
        </w:rPr>
        <w:t>(c)</w:t>
      </w:r>
      <w:r>
        <w:rPr>
          <w:rFonts w:ascii="Arial" w:hAnsi="Arial" w:cs="Arial"/>
          <w:sz w:val="24"/>
        </w:rPr>
        <w:t xml:space="preserve"> EGFP-tagged precursor </w:t>
      </w:r>
      <w:proofErr w:type="spellStart"/>
      <w:r>
        <w:rPr>
          <w:rFonts w:ascii="Arial" w:hAnsi="Arial" w:cs="Arial"/>
          <w:sz w:val="24"/>
        </w:rPr>
        <w:t>cystatin</w:t>
      </w:r>
      <w:proofErr w:type="spellEnd"/>
      <w:r>
        <w:rPr>
          <w:rFonts w:ascii="Arial" w:hAnsi="Arial" w:cs="Arial"/>
          <w:sz w:val="24"/>
        </w:rPr>
        <w:t xml:space="preserve"> C (</w:t>
      </w:r>
      <w:proofErr w:type="spellStart"/>
      <w:r>
        <w:rPr>
          <w:rFonts w:ascii="Arial" w:hAnsi="Arial" w:cs="Arial"/>
          <w:sz w:val="24"/>
        </w:rPr>
        <w:t>pCysC</w:t>
      </w:r>
      <w:proofErr w:type="spellEnd"/>
      <w:r>
        <w:rPr>
          <w:rFonts w:ascii="Arial" w:hAnsi="Arial" w:cs="Arial"/>
          <w:sz w:val="24"/>
        </w:rPr>
        <w:t xml:space="preserve">-EGFP), 24 hours post-transfection. </w:t>
      </w:r>
      <w:proofErr w:type="spellStart"/>
      <w:r>
        <w:rPr>
          <w:rFonts w:ascii="Arial" w:hAnsi="Arial" w:cs="Arial"/>
          <w:sz w:val="24"/>
        </w:rPr>
        <w:t>CellTracker</w:t>
      </w:r>
      <w:proofErr w:type="spellEnd"/>
      <w:r>
        <w:rPr>
          <w:rFonts w:ascii="Arial" w:hAnsi="Arial" w:cs="Arial"/>
          <w:sz w:val="24"/>
        </w:rPr>
        <w:t xml:space="preserve"> </w:t>
      </w:r>
      <w:proofErr w:type="spellStart"/>
      <w:r>
        <w:rPr>
          <w:rFonts w:ascii="Arial" w:hAnsi="Arial" w:cs="Arial"/>
          <w:sz w:val="24"/>
        </w:rPr>
        <w:t>Orange</w:t>
      </w:r>
      <w:r w:rsidRPr="002B017B">
        <w:rPr>
          <w:rFonts w:ascii="Arial" w:hAnsi="Arial" w:cs="Arial"/>
          <w:sz w:val="24"/>
          <w:vertAlign w:val="superscript"/>
        </w:rPr>
        <w:t>TM</w:t>
      </w:r>
      <w:proofErr w:type="spellEnd"/>
      <w:r w:rsidRPr="002B017B">
        <w:rPr>
          <w:rFonts w:ascii="Arial" w:hAnsi="Arial" w:cs="Arial"/>
          <w:sz w:val="24"/>
          <w:vertAlign w:val="superscript"/>
        </w:rPr>
        <w:t xml:space="preserve"> </w:t>
      </w:r>
      <w:r w:rsidRPr="006F032F">
        <w:rPr>
          <w:rFonts w:ascii="Arial" w:hAnsi="Arial" w:cs="Arial"/>
          <w:color w:val="000000" w:themeColor="text1"/>
          <w:sz w:val="24"/>
        </w:rPr>
        <w:t>reagent (Molecular Probes, Inc., Eugene, USA),</w:t>
      </w:r>
      <w:r w:rsidRPr="006F032F">
        <w:rPr>
          <w:rFonts w:ascii="Georgia" w:hAnsi="Georgia"/>
          <w:color w:val="000000" w:themeColor="text1"/>
          <w:sz w:val="24"/>
        </w:rPr>
        <w:t xml:space="preserve"> </w:t>
      </w:r>
      <w:r w:rsidRPr="002B017B">
        <w:rPr>
          <w:rFonts w:ascii="Arial" w:hAnsi="Arial" w:cs="Arial"/>
          <w:sz w:val="24"/>
          <w:szCs w:val="24"/>
        </w:rPr>
        <w:t>staining defined</w:t>
      </w:r>
      <w:r w:rsidRPr="002B017B">
        <w:rPr>
          <w:rFonts w:ascii="Arial" w:hAnsi="Arial" w:cs="Arial"/>
          <w:sz w:val="28"/>
        </w:rPr>
        <w:t xml:space="preserve"> </w:t>
      </w:r>
      <w:r>
        <w:rPr>
          <w:rFonts w:ascii="Arial" w:hAnsi="Arial" w:cs="Arial"/>
          <w:sz w:val="24"/>
        </w:rPr>
        <w:t xml:space="preserve">boundaries of viable cells through visualisation of membranous intracellular structures </w:t>
      </w:r>
      <w:r w:rsidRPr="007D7A1F">
        <w:rPr>
          <w:rFonts w:ascii="Arial" w:hAnsi="Arial" w:cs="Arial"/>
          <w:sz w:val="24"/>
        </w:rPr>
        <w:t>(d)</w:t>
      </w:r>
      <w:r>
        <w:rPr>
          <w:rFonts w:ascii="Arial" w:hAnsi="Arial" w:cs="Arial"/>
          <w:sz w:val="24"/>
        </w:rPr>
        <w:t xml:space="preserve">, </w:t>
      </w:r>
      <w:r w:rsidRPr="007D7A1F">
        <w:rPr>
          <w:rFonts w:ascii="Arial" w:hAnsi="Arial" w:cs="Arial"/>
          <w:sz w:val="24"/>
        </w:rPr>
        <w:t>(e)</w:t>
      </w:r>
      <w:r>
        <w:rPr>
          <w:rFonts w:ascii="Arial" w:hAnsi="Arial" w:cs="Arial"/>
          <w:sz w:val="24"/>
        </w:rPr>
        <w:t xml:space="preserve"> and </w:t>
      </w:r>
      <w:r w:rsidRPr="007D7A1F">
        <w:rPr>
          <w:rFonts w:ascii="Arial" w:hAnsi="Arial" w:cs="Arial"/>
          <w:sz w:val="24"/>
        </w:rPr>
        <w:t>(f).</w:t>
      </w:r>
      <w:r>
        <w:rPr>
          <w:rFonts w:ascii="Arial" w:hAnsi="Arial" w:cs="Arial"/>
          <w:sz w:val="24"/>
        </w:rPr>
        <w:t xml:space="preserve"> Corresponding bright field images </w:t>
      </w:r>
      <w:r w:rsidRPr="007D7A1F">
        <w:rPr>
          <w:rFonts w:ascii="Arial" w:hAnsi="Arial" w:cs="Arial"/>
          <w:sz w:val="24"/>
        </w:rPr>
        <w:t>(g), (h) and (</w:t>
      </w:r>
      <w:proofErr w:type="spellStart"/>
      <w:r w:rsidRPr="007D7A1F">
        <w:rPr>
          <w:rFonts w:ascii="Arial" w:hAnsi="Arial" w:cs="Arial"/>
          <w:sz w:val="24"/>
        </w:rPr>
        <w:t>i</w:t>
      </w:r>
      <w:proofErr w:type="spellEnd"/>
      <w:r w:rsidRPr="007D7A1F">
        <w:rPr>
          <w:rFonts w:ascii="Arial" w:hAnsi="Arial" w:cs="Arial"/>
          <w:sz w:val="24"/>
        </w:rPr>
        <w:t>)</w:t>
      </w:r>
      <w:r>
        <w:rPr>
          <w:rFonts w:ascii="Arial" w:hAnsi="Arial" w:cs="Arial"/>
          <w:sz w:val="24"/>
        </w:rPr>
        <w:t xml:space="preserve"> are indicative of cell viability. Precursor </w:t>
      </w:r>
      <w:proofErr w:type="spellStart"/>
      <w:r>
        <w:rPr>
          <w:rFonts w:ascii="Arial" w:hAnsi="Arial" w:cs="Arial"/>
          <w:sz w:val="24"/>
        </w:rPr>
        <w:t>cystatin</w:t>
      </w:r>
      <w:proofErr w:type="spellEnd"/>
      <w:r>
        <w:rPr>
          <w:rFonts w:ascii="Arial" w:hAnsi="Arial" w:cs="Arial"/>
          <w:sz w:val="24"/>
        </w:rPr>
        <w:t xml:space="preserve"> C is processed through the secretory </w:t>
      </w:r>
      <w:r>
        <w:rPr>
          <w:rFonts w:ascii="Arial" w:hAnsi="Arial" w:cs="Arial"/>
          <w:sz w:val="24"/>
        </w:rPr>
        <w:lastRenderedPageBreak/>
        <w:t xml:space="preserve">pathway whereas the ‘leaderless’ </w:t>
      </w:r>
      <w:proofErr w:type="spellStart"/>
      <w:r>
        <w:rPr>
          <w:rFonts w:ascii="Arial" w:hAnsi="Arial" w:cs="Arial"/>
          <w:sz w:val="24"/>
        </w:rPr>
        <w:t>cystatin</w:t>
      </w:r>
      <w:proofErr w:type="spellEnd"/>
      <w:r>
        <w:rPr>
          <w:rFonts w:ascii="Arial" w:hAnsi="Arial" w:cs="Arial"/>
          <w:sz w:val="24"/>
        </w:rPr>
        <w:t xml:space="preserve"> C (mature form) is not. (Image adapted from </w:t>
      </w:r>
      <w:r w:rsidRPr="00F97413">
        <w:rPr>
          <w:rFonts w:ascii="Arial" w:hAnsi="Arial" w:cs="Arial"/>
          <w:sz w:val="24"/>
        </w:rPr>
        <w:t>Paraoan et al., 2003)</w:t>
      </w:r>
      <w:r>
        <w:rPr>
          <w:rFonts w:ascii="Arial" w:hAnsi="Arial" w:cs="Arial"/>
          <w:sz w:val="24"/>
        </w:rPr>
        <w:t xml:space="preserve">. </w:t>
      </w:r>
      <w:r w:rsidRPr="00C45011">
        <w:rPr>
          <w:rFonts w:ascii="Arial" w:hAnsi="Arial" w:cs="Arial"/>
          <w:sz w:val="24"/>
        </w:rPr>
        <w:t>(B)</w:t>
      </w:r>
      <w:r>
        <w:rPr>
          <w:rFonts w:ascii="Arial" w:hAnsi="Arial" w:cs="Arial"/>
          <w:b/>
          <w:sz w:val="24"/>
        </w:rPr>
        <w:t xml:space="preserve"> </w:t>
      </w:r>
      <w:proofErr w:type="spellStart"/>
      <w:r>
        <w:rPr>
          <w:rFonts w:ascii="Arial" w:hAnsi="Arial" w:cs="Arial"/>
          <w:sz w:val="24"/>
        </w:rPr>
        <w:t>Immunoblotting</w:t>
      </w:r>
      <w:proofErr w:type="spellEnd"/>
      <w:r>
        <w:rPr>
          <w:rFonts w:ascii="Arial" w:hAnsi="Arial" w:cs="Arial"/>
          <w:sz w:val="24"/>
        </w:rPr>
        <w:t xml:space="preserve"> analysis of cell lysates and conditioned media (cell number/volumes equalised for quantitative analysis) collected 24 hours after ARPE-19 cells were transiently transfected with EGFP only construct, WT leader sequence fused to EGFP (WT-LS-EGFP) or VB leader sequence fused to EGFP (VB-LS-EGFP). Both WT-LS-EGFP and VB-LS-EGFP fusion constructs were created by removing the start codon for EGFP to ensure start of single transcription in order to allow investigation of how </w:t>
      </w:r>
      <w:proofErr w:type="spellStart"/>
      <w:r>
        <w:rPr>
          <w:rFonts w:ascii="Arial" w:hAnsi="Arial" w:cs="Arial"/>
          <w:sz w:val="24"/>
        </w:rPr>
        <w:t>cystatin</w:t>
      </w:r>
      <w:proofErr w:type="spellEnd"/>
      <w:r>
        <w:rPr>
          <w:rFonts w:ascii="Arial" w:hAnsi="Arial" w:cs="Arial"/>
          <w:sz w:val="24"/>
        </w:rPr>
        <w:t xml:space="preserve"> C leader sequence affects EGFP trafficking. The variant B leader fusion resulted in lower amounts of secreted EGFP compared to the wild-type-driven secretion. EGFP without a leader sequence was not detected in the conditioned media, demonstrating the importance of an intact leader sequence for driving secretion, and how mutations in the leader sequence can impair secretion. Figure 2B contains original data that has not been previously published. </w:t>
      </w:r>
    </w:p>
    <w:p w14:paraId="0B0FB059" w14:textId="77777777" w:rsidR="003D29EE" w:rsidRPr="00CF0FA3" w:rsidRDefault="003D29EE" w:rsidP="003D29EE">
      <w:pPr>
        <w:jc w:val="both"/>
        <w:rPr>
          <w:rFonts w:ascii="Arial" w:hAnsi="Arial" w:cs="Arial"/>
          <w:sz w:val="24"/>
        </w:rPr>
      </w:pPr>
      <w:r w:rsidRPr="003D29EE">
        <w:rPr>
          <w:rFonts w:ascii="Arial" w:hAnsi="Arial" w:cs="Arial"/>
          <w:b/>
          <w:sz w:val="24"/>
        </w:rPr>
        <w:t>Fig. 3.</w:t>
      </w:r>
      <w:r w:rsidRPr="00CF0FA3">
        <w:rPr>
          <w:rFonts w:ascii="Arial" w:hAnsi="Arial" w:cs="Arial"/>
          <w:sz w:val="24"/>
        </w:rPr>
        <w:t xml:space="preserve"> </w:t>
      </w:r>
      <w:r w:rsidRPr="00E45BDE">
        <w:rPr>
          <w:rFonts w:ascii="Arial" w:hAnsi="Arial" w:cs="Arial"/>
          <w:sz w:val="24"/>
        </w:rPr>
        <w:t>Cellular mechanisms for targeted protein secretion to apical and basal plasma membranes of RPE cells via the endoplasmic reticulum (ER)-Golgi secretory pathway. (A)</w:t>
      </w:r>
      <w:r>
        <w:rPr>
          <w:rFonts w:ascii="Arial" w:hAnsi="Arial" w:cs="Arial"/>
          <w:sz w:val="24"/>
        </w:rPr>
        <w:t xml:space="preserve"> Proteins destined for </w:t>
      </w:r>
      <w:proofErr w:type="spellStart"/>
      <w:r>
        <w:rPr>
          <w:rFonts w:ascii="Arial" w:hAnsi="Arial" w:cs="Arial"/>
          <w:sz w:val="24"/>
        </w:rPr>
        <w:t>basolateral</w:t>
      </w:r>
      <w:proofErr w:type="spellEnd"/>
      <w:r>
        <w:rPr>
          <w:rFonts w:ascii="Arial" w:hAnsi="Arial" w:cs="Arial"/>
          <w:sz w:val="24"/>
        </w:rPr>
        <w:t xml:space="preserve"> plasma membrane (PM) are labelled with signals in the trans-Golgi network (TGN) after which they are packed in vesicles ((1) circular = secretory; (2) rectangle = </w:t>
      </w:r>
      <w:proofErr w:type="spellStart"/>
      <w:r>
        <w:rPr>
          <w:rFonts w:ascii="Arial" w:hAnsi="Arial" w:cs="Arial"/>
          <w:sz w:val="24"/>
        </w:rPr>
        <w:t>transmembrane</w:t>
      </w:r>
      <w:proofErr w:type="spellEnd"/>
      <w:r>
        <w:rPr>
          <w:rFonts w:ascii="Arial" w:hAnsi="Arial" w:cs="Arial"/>
          <w:sz w:val="24"/>
        </w:rPr>
        <w:t xml:space="preserve">)). Vesicles will then be trafficked to the </w:t>
      </w:r>
      <w:proofErr w:type="spellStart"/>
      <w:r>
        <w:rPr>
          <w:rFonts w:ascii="Arial" w:hAnsi="Arial" w:cs="Arial"/>
          <w:sz w:val="24"/>
        </w:rPr>
        <w:t>basolateral</w:t>
      </w:r>
      <w:proofErr w:type="spellEnd"/>
      <w:r>
        <w:rPr>
          <w:rFonts w:ascii="Arial" w:hAnsi="Arial" w:cs="Arial"/>
          <w:sz w:val="24"/>
        </w:rPr>
        <w:t xml:space="preserve"> PM directly (3) or via endosomes (4, 5). Some proteins may contain a cytoplasmic </w:t>
      </w:r>
      <w:proofErr w:type="gramStart"/>
      <w:r>
        <w:rPr>
          <w:rFonts w:ascii="Arial" w:hAnsi="Arial" w:cs="Arial"/>
          <w:sz w:val="24"/>
        </w:rPr>
        <w:t>domain which</w:t>
      </w:r>
      <w:proofErr w:type="gramEnd"/>
      <w:r>
        <w:rPr>
          <w:rFonts w:ascii="Arial" w:hAnsi="Arial" w:cs="Arial"/>
          <w:sz w:val="24"/>
        </w:rPr>
        <w:t xml:space="preserve"> has to be cleaved for the release of the mature form into the extracellular environment (6). </w:t>
      </w:r>
      <w:r w:rsidRPr="00E45BDE">
        <w:rPr>
          <w:rFonts w:ascii="Arial" w:hAnsi="Arial" w:cs="Arial"/>
          <w:sz w:val="24"/>
        </w:rPr>
        <w:t>(B)</w:t>
      </w:r>
      <w:r>
        <w:rPr>
          <w:rFonts w:ascii="Arial" w:hAnsi="Arial" w:cs="Arial"/>
          <w:b/>
          <w:sz w:val="24"/>
        </w:rPr>
        <w:t xml:space="preserve"> </w:t>
      </w:r>
      <w:r>
        <w:rPr>
          <w:rFonts w:ascii="Arial" w:hAnsi="Arial" w:cs="Arial"/>
          <w:sz w:val="24"/>
        </w:rPr>
        <w:t>Proteins, labelled with apical signals (</w:t>
      </w:r>
      <w:proofErr w:type="spellStart"/>
      <w:r>
        <w:rPr>
          <w:rFonts w:ascii="Arial" w:hAnsi="Arial" w:cs="Arial"/>
          <w:sz w:val="24"/>
        </w:rPr>
        <w:t>glycans</w:t>
      </w:r>
      <w:proofErr w:type="spellEnd"/>
      <w:r>
        <w:rPr>
          <w:rFonts w:ascii="Arial" w:hAnsi="Arial" w:cs="Arial"/>
          <w:sz w:val="24"/>
        </w:rPr>
        <w:t xml:space="preserve">, GPI linkages) in the TGN, are packed into </w:t>
      </w:r>
      <w:proofErr w:type="gramStart"/>
      <w:r>
        <w:rPr>
          <w:rFonts w:ascii="Arial" w:hAnsi="Arial" w:cs="Arial"/>
          <w:sz w:val="24"/>
        </w:rPr>
        <w:t>vesicles which are then trafficked</w:t>
      </w:r>
      <w:proofErr w:type="gramEnd"/>
      <w:r>
        <w:rPr>
          <w:rFonts w:ascii="Arial" w:hAnsi="Arial" w:cs="Arial"/>
          <w:sz w:val="24"/>
        </w:rPr>
        <w:t xml:space="preserve"> directly to the apical PM for secretion (1). In addition, proteins destined for apical secretion may be trafficked to endosomes (2) and then released from the PM (3) or sent to the </w:t>
      </w:r>
      <w:proofErr w:type="spellStart"/>
      <w:r>
        <w:rPr>
          <w:rFonts w:ascii="Arial" w:hAnsi="Arial" w:cs="Arial"/>
          <w:sz w:val="24"/>
        </w:rPr>
        <w:t>basolateral</w:t>
      </w:r>
      <w:proofErr w:type="spellEnd"/>
      <w:r>
        <w:rPr>
          <w:rFonts w:ascii="Arial" w:hAnsi="Arial" w:cs="Arial"/>
          <w:sz w:val="24"/>
        </w:rPr>
        <w:t xml:space="preserve"> PM (4) where they are redirected to the apical PM via </w:t>
      </w:r>
      <w:proofErr w:type="spellStart"/>
      <w:r>
        <w:rPr>
          <w:rFonts w:ascii="Arial" w:hAnsi="Arial" w:cs="Arial"/>
          <w:sz w:val="24"/>
        </w:rPr>
        <w:t>transcytosis</w:t>
      </w:r>
      <w:proofErr w:type="spellEnd"/>
      <w:r>
        <w:rPr>
          <w:rFonts w:ascii="Arial" w:hAnsi="Arial" w:cs="Arial"/>
          <w:sz w:val="24"/>
        </w:rPr>
        <w:t xml:space="preserve"> or via endosomes (5). </w:t>
      </w:r>
    </w:p>
    <w:p w14:paraId="73ED020C" w14:textId="77777777" w:rsidR="003D29EE" w:rsidRDefault="003D29EE" w:rsidP="003D29EE">
      <w:pPr>
        <w:jc w:val="both"/>
        <w:rPr>
          <w:rFonts w:ascii="Arial" w:hAnsi="Arial" w:cs="Arial"/>
          <w:sz w:val="24"/>
        </w:rPr>
      </w:pPr>
      <w:r w:rsidRPr="003D29EE">
        <w:rPr>
          <w:rFonts w:ascii="Arial" w:hAnsi="Arial" w:cs="Arial"/>
          <w:b/>
          <w:sz w:val="24"/>
        </w:rPr>
        <w:t>Fig. 4.</w:t>
      </w:r>
      <w:r>
        <w:rPr>
          <w:rFonts w:ascii="Arial" w:hAnsi="Arial" w:cs="Arial"/>
          <w:sz w:val="24"/>
        </w:rPr>
        <w:t xml:space="preserve"> </w:t>
      </w:r>
      <w:proofErr w:type="spellStart"/>
      <w:proofErr w:type="gramStart"/>
      <w:r w:rsidRPr="00D17E5D">
        <w:rPr>
          <w:rFonts w:ascii="Arial" w:hAnsi="Arial" w:cs="Arial"/>
          <w:sz w:val="24"/>
        </w:rPr>
        <w:t>Cathepsins</w:t>
      </w:r>
      <w:proofErr w:type="spellEnd"/>
      <w:r w:rsidRPr="00D17E5D">
        <w:rPr>
          <w:rFonts w:ascii="Arial" w:hAnsi="Arial" w:cs="Arial"/>
          <w:sz w:val="24"/>
        </w:rPr>
        <w:t xml:space="preserve"> protein expression and secretion from RPE cells.</w:t>
      </w:r>
      <w:proofErr w:type="gramEnd"/>
      <w:r w:rsidRPr="00D17E5D">
        <w:rPr>
          <w:rFonts w:ascii="Arial" w:hAnsi="Arial" w:cs="Arial"/>
          <w:sz w:val="24"/>
        </w:rPr>
        <w:t xml:space="preserve"> (A)</w:t>
      </w:r>
      <w:r>
        <w:rPr>
          <w:rFonts w:ascii="Arial" w:hAnsi="Arial" w:cs="Arial"/>
          <w:b/>
          <w:sz w:val="24"/>
        </w:rPr>
        <w:t xml:space="preserve"> </w:t>
      </w:r>
      <w:proofErr w:type="spellStart"/>
      <w:r w:rsidRPr="008F2C64">
        <w:rPr>
          <w:rFonts w:ascii="Arial" w:hAnsi="Arial" w:cs="Arial"/>
          <w:sz w:val="24"/>
        </w:rPr>
        <w:t>Imm</w:t>
      </w:r>
      <w:r>
        <w:rPr>
          <w:rFonts w:ascii="Arial" w:hAnsi="Arial" w:cs="Arial"/>
          <w:sz w:val="24"/>
        </w:rPr>
        <w:t>unohistochemical</w:t>
      </w:r>
      <w:proofErr w:type="spellEnd"/>
      <w:r>
        <w:rPr>
          <w:rFonts w:ascii="Arial" w:hAnsi="Arial" w:cs="Arial"/>
          <w:sz w:val="24"/>
        </w:rPr>
        <w:t xml:space="preserve"> analysis of </w:t>
      </w:r>
      <w:r w:rsidRPr="006F032F">
        <w:rPr>
          <w:rFonts w:ascii="Arial" w:hAnsi="Arial" w:cs="Arial"/>
          <w:sz w:val="24"/>
        </w:rPr>
        <w:t>human donor RPE tissue</w:t>
      </w:r>
      <w:r>
        <w:rPr>
          <w:rFonts w:ascii="Arial" w:hAnsi="Arial" w:cs="Arial"/>
          <w:sz w:val="24"/>
        </w:rPr>
        <w:t xml:space="preserve"> shows abundant expression of ECM-degrading cysteine proteases </w:t>
      </w:r>
      <w:proofErr w:type="spellStart"/>
      <w:r>
        <w:rPr>
          <w:rFonts w:ascii="Arial" w:hAnsi="Arial" w:cs="Arial"/>
          <w:sz w:val="24"/>
        </w:rPr>
        <w:t>cathepsin</w:t>
      </w:r>
      <w:proofErr w:type="spellEnd"/>
      <w:r>
        <w:rPr>
          <w:rFonts w:ascii="Arial" w:hAnsi="Arial" w:cs="Arial"/>
          <w:sz w:val="24"/>
        </w:rPr>
        <w:t xml:space="preserve"> B (I), L (II) and S (III). These enzymes drive the breakdown of substrates such as collagen, </w:t>
      </w:r>
      <w:proofErr w:type="spellStart"/>
      <w:r>
        <w:rPr>
          <w:rFonts w:ascii="Arial" w:hAnsi="Arial" w:cs="Arial"/>
          <w:sz w:val="24"/>
        </w:rPr>
        <w:t>fibronectin</w:t>
      </w:r>
      <w:proofErr w:type="spellEnd"/>
      <w:r>
        <w:rPr>
          <w:rFonts w:ascii="Arial" w:hAnsi="Arial" w:cs="Arial"/>
          <w:sz w:val="24"/>
        </w:rPr>
        <w:t xml:space="preserve"> and </w:t>
      </w:r>
      <w:proofErr w:type="spellStart"/>
      <w:r>
        <w:rPr>
          <w:rFonts w:ascii="Arial" w:hAnsi="Arial" w:cs="Arial"/>
          <w:sz w:val="24"/>
        </w:rPr>
        <w:t>laminin</w:t>
      </w:r>
      <w:proofErr w:type="spellEnd"/>
      <w:r>
        <w:rPr>
          <w:rFonts w:ascii="Arial" w:hAnsi="Arial" w:cs="Arial"/>
          <w:sz w:val="24"/>
        </w:rPr>
        <w:t xml:space="preserve">, processes </w:t>
      </w:r>
      <w:proofErr w:type="gramStart"/>
      <w:r>
        <w:rPr>
          <w:rFonts w:ascii="Arial" w:hAnsi="Arial" w:cs="Arial"/>
          <w:sz w:val="24"/>
        </w:rPr>
        <w:t>which</w:t>
      </w:r>
      <w:proofErr w:type="gramEnd"/>
      <w:r>
        <w:rPr>
          <w:rFonts w:ascii="Arial" w:hAnsi="Arial" w:cs="Arial"/>
          <w:sz w:val="24"/>
        </w:rPr>
        <w:t xml:space="preserve"> are tightly regulated by protease inhibitors such as </w:t>
      </w:r>
      <w:proofErr w:type="spellStart"/>
      <w:r>
        <w:rPr>
          <w:rFonts w:ascii="Arial" w:hAnsi="Arial" w:cs="Arial"/>
          <w:sz w:val="24"/>
        </w:rPr>
        <w:t>cystatin</w:t>
      </w:r>
      <w:proofErr w:type="spellEnd"/>
      <w:r>
        <w:rPr>
          <w:rFonts w:ascii="Arial" w:hAnsi="Arial" w:cs="Arial"/>
          <w:sz w:val="24"/>
        </w:rPr>
        <w:t xml:space="preserve"> C. The negative control (no primary antibody) showed no staining (IV). </w:t>
      </w:r>
      <w:r w:rsidRPr="00E43D2E">
        <w:rPr>
          <w:rFonts w:ascii="Arial" w:hAnsi="Arial" w:cs="Arial"/>
          <w:sz w:val="24"/>
        </w:rPr>
        <w:t xml:space="preserve">(B) </w:t>
      </w:r>
      <w:proofErr w:type="spellStart"/>
      <w:r w:rsidRPr="00E43D2E">
        <w:rPr>
          <w:rFonts w:ascii="Arial" w:hAnsi="Arial" w:cs="Arial"/>
          <w:sz w:val="24"/>
        </w:rPr>
        <w:t>Immunoblotting</w:t>
      </w:r>
      <w:proofErr w:type="spellEnd"/>
      <w:r w:rsidRPr="00E43D2E">
        <w:rPr>
          <w:rFonts w:ascii="Arial" w:hAnsi="Arial" w:cs="Arial"/>
          <w:sz w:val="24"/>
        </w:rPr>
        <w:t xml:space="preserve"> analysis of media </w:t>
      </w:r>
      <w:r>
        <w:rPr>
          <w:rFonts w:ascii="Arial" w:hAnsi="Arial" w:cs="Arial"/>
          <w:sz w:val="24"/>
        </w:rPr>
        <w:t xml:space="preserve">conditioned by ARPE-19 cells expressing wild-type </w:t>
      </w:r>
      <w:proofErr w:type="spellStart"/>
      <w:r>
        <w:rPr>
          <w:rFonts w:ascii="Arial" w:hAnsi="Arial" w:cs="Arial"/>
          <w:sz w:val="24"/>
        </w:rPr>
        <w:t>cystatin</w:t>
      </w:r>
      <w:proofErr w:type="spellEnd"/>
      <w:r>
        <w:rPr>
          <w:rFonts w:ascii="Arial" w:hAnsi="Arial" w:cs="Arial"/>
          <w:sz w:val="24"/>
        </w:rPr>
        <w:t xml:space="preserve"> C and bi-</w:t>
      </w:r>
      <w:proofErr w:type="spellStart"/>
      <w:r>
        <w:rPr>
          <w:rFonts w:ascii="Arial" w:hAnsi="Arial" w:cs="Arial"/>
          <w:sz w:val="24"/>
        </w:rPr>
        <w:t>allelically</w:t>
      </w:r>
      <w:proofErr w:type="spellEnd"/>
      <w:r>
        <w:rPr>
          <w:rFonts w:ascii="Arial" w:hAnsi="Arial" w:cs="Arial"/>
          <w:sz w:val="24"/>
        </w:rPr>
        <w:t xml:space="preserve"> gene edited to express variant B </w:t>
      </w:r>
      <w:proofErr w:type="spellStart"/>
      <w:r>
        <w:rPr>
          <w:rFonts w:ascii="Arial" w:hAnsi="Arial" w:cs="Arial"/>
          <w:sz w:val="24"/>
        </w:rPr>
        <w:t>cystatin</w:t>
      </w:r>
      <w:proofErr w:type="spellEnd"/>
      <w:r>
        <w:rPr>
          <w:rFonts w:ascii="Arial" w:hAnsi="Arial" w:cs="Arial"/>
          <w:sz w:val="24"/>
        </w:rPr>
        <w:t xml:space="preserve"> C shows</w:t>
      </w:r>
      <w:r w:rsidRPr="00E43D2E">
        <w:rPr>
          <w:rFonts w:ascii="Arial" w:hAnsi="Arial" w:cs="Arial"/>
          <w:sz w:val="24"/>
        </w:rPr>
        <w:t xml:space="preserve"> </w:t>
      </w:r>
      <w:r>
        <w:rPr>
          <w:rFonts w:ascii="Arial" w:hAnsi="Arial" w:cs="Arial"/>
          <w:sz w:val="24"/>
        </w:rPr>
        <w:t>increased amounts</w:t>
      </w:r>
      <w:r w:rsidRPr="00E43D2E">
        <w:rPr>
          <w:rFonts w:ascii="Arial" w:hAnsi="Arial" w:cs="Arial"/>
          <w:sz w:val="24"/>
        </w:rPr>
        <w:t xml:space="preserve"> of active forms of </w:t>
      </w:r>
      <w:proofErr w:type="spellStart"/>
      <w:r w:rsidRPr="00E43D2E">
        <w:rPr>
          <w:rFonts w:ascii="Arial" w:hAnsi="Arial" w:cs="Arial"/>
          <w:sz w:val="24"/>
        </w:rPr>
        <w:t>cathepsin</w:t>
      </w:r>
      <w:proofErr w:type="spellEnd"/>
      <w:r w:rsidRPr="00E43D2E">
        <w:rPr>
          <w:rFonts w:ascii="Arial" w:hAnsi="Arial" w:cs="Arial"/>
          <w:sz w:val="24"/>
        </w:rPr>
        <w:t xml:space="preserve"> B, L and </w:t>
      </w:r>
      <w:r>
        <w:rPr>
          <w:rFonts w:ascii="Arial" w:hAnsi="Arial" w:cs="Arial"/>
          <w:sz w:val="24"/>
        </w:rPr>
        <w:t xml:space="preserve">possibly </w:t>
      </w:r>
      <w:r w:rsidRPr="00E43D2E">
        <w:rPr>
          <w:rFonts w:ascii="Arial" w:hAnsi="Arial" w:cs="Arial"/>
          <w:sz w:val="24"/>
        </w:rPr>
        <w:t>S</w:t>
      </w:r>
      <w:r>
        <w:rPr>
          <w:rFonts w:ascii="Arial" w:hAnsi="Arial" w:cs="Arial"/>
          <w:sz w:val="24"/>
        </w:rPr>
        <w:t>, compared with the unconditioned media (</w:t>
      </w:r>
      <w:proofErr w:type="spellStart"/>
      <w:r>
        <w:rPr>
          <w:rFonts w:ascii="Arial" w:hAnsi="Arial" w:cs="Arial"/>
          <w:sz w:val="24"/>
        </w:rPr>
        <w:t>UcM</w:t>
      </w:r>
      <w:proofErr w:type="spellEnd"/>
      <w:r>
        <w:rPr>
          <w:rFonts w:ascii="Arial" w:hAnsi="Arial" w:cs="Arial"/>
          <w:sz w:val="24"/>
        </w:rPr>
        <w:t>) (volume of samples equalised before loading and densitometry data normalised to cell number in order to allow comparative secretion per cell analysis shown in the lower panel)</w:t>
      </w:r>
      <w:r w:rsidRPr="00E43D2E">
        <w:rPr>
          <w:rFonts w:ascii="Arial" w:hAnsi="Arial" w:cs="Arial"/>
          <w:sz w:val="24"/>
        </w:rPr>
        <w:t xml:space="preserve">. </w:t>
      </w:r>
      <w:r>
        <w:rPr>
          <w:rFonts w:ascii="Arial" w:hAnsi="Arial" w:cs="Arial"/>
          <w:sz w:val="24"/>
        </w:rPr>
        <w:t>The</w:t>
      </w:r>
      <w:r w:rsidRPr="00E43D2E">
        <w:rPr>
          <w:rFonts w:ascii="Arial" w:hAnsi="Arial" w:cs="Arial"/>
          <w:sz w:val="24"/>
        </w:rPr>
        <w:t xml:space="preserve"> data evidence</w:t>
      </w:r>
      <w:r>
        <w:rPr>
          <w:rFonts w:ascii="Arial" w:hAnsi="Arial" w:cs="Arial"/>
          <w:sz w:val="24"/>
        </w:rPr>
        <w:t>s</w:t>
      </w:r>
      <w:r w:rsidRPr="00E43D2E">
        <w:rPr>
          <w:rFonts w:ascii="Arial" w:hAnsi="Arial" w:cs="Arial"/>
          <w:sz w:val="24"/>
        </w:rPr>
        <w:t xml:space="preserve">, for the first time, that RPE cells secrete active forms of </w:t>
      </w:r>
      <w:proofErr w:type="spellStart"/>
      <w:r w:rsidRPr="00E43D2E">
        <w:rPr>
          <w:rFonts w:ascii="Arial" w:hAnsi="Arial" w:cs="Arial"/>
          <w:sz w:val="24"/>
        </w:rPr>
        <w:t>cathepsin</w:t>
      </w:r>
      <w:proofErr w:type="spellEnd"/>
      <w:r w:rsidRPr="00E43D2E">
        <w:rPr>
          <w:rFonts w:ascii="Arial" w:hAnsi="Arial" w:cs="Arial"/>
          <w:sz w:val="24"/>
        </w:rPr>
        <w:t xml:space="preserve"> B and L as well as possible </w:t>
      </w:r>
      <w:proofErr w:type="spellStart"/>
      <w:r w:rsidRPr="00E43D2E">
        <w:rPr>
          <w:rFonts w:ascii="Arial" w:hAnsi="Arial" w:cs="Arial"/>
          <w:sz w:val="24"/>
        </w:rPr>
        <w:t>cathepsin</w:t>
      </w:r>
      <w:proofErr w:type="spellEnd"/>
      <w:r w:rsidRPr="00E43D2E">
        <w:rPr>
          <w:rFonts w:ascii="Arial" w:hAnsi="Arial" w:cs="Arial"/>
          <w:sz w:val="24"/>
        </w:rPr>
        <w:t xml:space="preserve"> S and these </w:t>
      </w:r>
      <w:r>
        <w:rPr>
          <w:rFonts w:ascii="Arial" w:hAnsi="Arial" w:cs="Arial"/>
          <w:sz w:val="24"/>
        </w:rPr>
        <w:t>are likely to</w:t>
      </w:r>
      <w:r w:rsidRPr="00E43D2E">
        <w:rPr>
          <w:rFonts w:ascii="Arial" w:hAnsi="Arial" w:cs="Arial"/>
          <w:sz w:val="24"/>
        </w:rPr>
        <w:t xml:space="preserve"> be modulated by </w:t>
      </w:r>
      <w:proofErr w:type="spellStart"/>
      <w:r w:rsidRPr="00E43D2E">
        <w:rPr>
          <w:rFonts w:ascii="Arial" w:hAnsi="Arial" w:cs="Arial"/>
          <w:sz w:val="24"/>
        </w:rPr>
        <w:t>cystatin</w:t>
      </w:r>
      <w:proofErr w:type="spellEnd"/>
      <w:r w:rsidRPr="00E43D2E">
        <w:rPr>
          <w:rFonts w:ascii="Arial" w:hAnsi="Arial" w:cs="Arial"/>
          <w:sz w:val="24"/>
        </w:rPr>
        <w:t xml:space="preserve"> C in the extracellular environment. </w:t>
      </w:r>
      <w:r>
        <w:rPr>
          <w:rFonts w:ascii="Arial" w:hAnsi="Arial" w:cs="Arial"/>
          <w:sz w:val="24"/>
        </w:rPr>
        <w:t xml:space="preserve">Figure presents original data, not published previously. </w:t>
      </w:r>
    </w:p>
    <w:p w14:paraId="66747DA5" w14:textId="77777777" w:rsidR="003D29EE" w:rsidRDefault="003D29EE" w:rsidP="003D29EE">
      <w:pPr>
        <w:jc w:val="both"/>
        <w:rPr>
          <w:rFonts w:ascii="Arial" w:hAnsi="Arial" w:cs="Arial"/>
          <w:color w:val="000000" w:themeColor="text1"/>
          <w:sz w:val="24"/>
          <w:szCs w:val="21"/>
          <w:shd w:val="clear" w:color="auto" w:fill="FFFFFF"/>
        </w:rPr>
      </w:pPr>
      <w:r w:rsidRPr="003D29EE">
        <w:rPr>
          <w:rFonts w:ascii="Arial" w:hAnsi="Arial" w:cs="Arial"/>
          <w:b/>
          <w:color w:val="000000" w:themeColor="text1"/>
          <w:sz w:val="24"/>
        </w:rPr>
        <w:lastRenderedPageBreak/>
        <w:t>Fig. 5.</w:t>
      </w:r>
      <w:r w:rsidRPr="00767410">
        <w:rPr>
          <w:rFonts w:ascii="Arial" w:hAnsi="Arial" w:cs="Arial"/>
          <w:color w:val="000000" w:themeColor="text1"/>
          <w:sz w:val="24"/>
        </w:rPr>
        <w:t xml:space="preserve"> </w:t>
      </w:r>
      <w:proofErr w:type="gramStart"/>
      <w:r w:rsidRPr="00E45BDE">
        <w:rPr>
          <w:rFonts w:ascii="Arial" w:hAnsi="Arial" w:cs="Arial"/>
          <w:color w:val="000000" w:themeColor="text1"/>
          <w:sz w:val="24"/>
        </w:rPr>
        <w:t>Characterisation of aggregation properties of the variant B</w:t>
      </w:r>
      <w:r>
        <w:rPr>
          <w:rFonts w:ascii="Arial" w:hAnsi="Arial" w:cs="Arial"/>
          <w:color w:val="000000" w:themeColor="text1"/>
          <w:sz w:val="24"/>
        </w:rPr>
        <w:t xml:space="preserve"> (VB)</w:t>
      </w:r>
      <w:r w:rsidRPr="00E45BDE">
        <w:rPr>
          <w:rFonts w:ascii="Arial" w:hAnsi="Arial" w:cs="Arial"/>
          <w:color w:val="000000" w:themeColor="text1"/>
          <w:sz w:val="24"/>
        </w:rPr>
        <w:t xml:space="preserve"> </w:t>
      </w:r>
      <w:proofErr w:type="spellStart"/>
      <w:r w:rsidRPr="00E45BDE">
        <w:rPr>
          <w:rFonts w:ascii="Arial" w:hAnsi="Arial" w:cs="Arial"/>
          <w:color w:val="000000" w:themeColor="text1"/>
          <w:sz w:val="24"/>
        </w:rPr>
        <w:t>cystatin</w:t>
      </w:r>
      <w:proofErr w:type="spellEnd"/>
      <w:r w:rsidRPr="00E45BDE">
        <w:rPr>
          <w:rFonts w:ascii="Arial" w:hAnsi="Arial" w:cs="Arial"/>
          <w:color w:val="000000" w:themeColor="text1"/>
          <w:sz w:val="24"/>
        </w:rPr>
        <w:t xml:space="preserve"> C leader peptide.</w:t>
      </w:r>
      <w:proofErr w:type="gramEnd"/>
      <w:r w:rsidRPr="00E45BDE">
        <w:rPr>
          <w:rFonts w:ascii="Arial" w:hAnsi="Arial" w:cs="Arial"/>
          <w:color w:val="000000" w:themeColor="text1"/>
          <w:sz w:val="24"/>
        </w:rPr>
        <w:t xml:space="preserve"> </w:t>
      </w:r>
      <w:r w:rsidRPr="00767410">
        <w:rPr>
          <w:rFonts w:ascii="Arial" w:hAnsi="Arial" w:cs="Arial"/>
          <w:color w:val="000000" w:themeColor="text1"/>
          <w:sz w:val="24"/>
        </w:rPr>
        <w:t>Aggregation properties of synthesised VB</w:t>
      </w:r>
      <w:r>
        <w:rPr>
          <w:rFonts w:ascii="Arial" w:hAnsi="Arial" w:cs="Arial"/>
          <w:color w:val="000000" w:themeColor="text1"/>
          <w:sz w:val="24"/>
        </w:rPr>
        <w:t xml:space="preserve"> leader peptide were</w:t>
      </w:r>
      <w:r w:rsidRPr="00767410">
        <w:rPr>
          <w:rFonts w:ascii="Arial" w:hAnsi="Arial" w:cs="Arial"/>
          <w:color w:val="000000" w:themeColor="text1"/>
          <w:sz w:val="24"/>
        </w:rPr>
        <w:t xml:space="preserve"> analysed through an</w:t>
      </w:r>
      <w:r w:rsidRPr="00767410">
        <w:rPr>
          <w:rFonts w:ascii="Arial" w:hAnsi="Arial" w:cs="Arial"/>
          <w:i/>
          <w:color w:val="000000" w:themeColor="text1"/>
          <w:sz w:val="24"/>
        </w:rPr>
        <w:t xml:space="preserve"> in vitro</w:t>
      </w:r>
      <w:r w:rsidRPr="00767410">
        <w:rPr>
          <w:rFonts w:ascii="Arial" w:hAnsi="Arial" w:cs="Arial"/>
          <w:color w:val="000000" w:themeColor="text1"/>
          <w:sz w:val="24"/>
        </w:rPr>
        <w:t xml:space="preserve"> peptide aggregation assay</w:t>
      </w:r>
      <w:r>
        <w:rPr>
          <w:rFonts w:ascii="Arial" w:hAnsi="Arial" w:cs="Arial"/>
          <w:color w:val="000000" w:themeColor="text1"/>
          <w:sz w:val="24"/>
        </w:rPr>
        <w:t xml:space="preserve">; morphology of aggregates visualised </w:t>
      </w:r>
      <w:r w:rsidRPr="00767410">
        <w:rPr>
          <w:rFonts w:ascii="Arial" w:hAnsi="Arial" w:cs="Arial"/>
          <w:color w:val="000000" w:themeColor="text1"/>
          <w:sz w:val="24"/>
        </w:rPr>
        <w:t xml:space="preserve">using transmission electron microscopy (TEM) </w:t>
      </w:r>
      <w:r w:rsidRPr="00E45BDE">
        <w:rPr>
          <w:rFonts w:ascii="Arial" w:hAnsi="Arial" w:cs="Arial"/>
          <w:color w:val="000000" w:themeColor="text1"/>
          <w:sz w:val="24"/>
        </w:rPr>
        <w:t>(A)</w:t>
      </w:r>
      <w:r>
        <w:rPr>
          <w:rFonts w:ascii="Arial" w:hAnsi="Arial" w:cs="Arial"/>
          <w:color w:val="000000" w:themeColor="text1"/>
          <w:sz w:val="24"/>
        </w:rPr>
        <w:t xml:space="preserve"> and analysed by </w:t>
      </w:r>
      <w:r w:rsidRPr="00767410">
        <w:rPr>
          <w:rFonts w:ascii="Arial" w:hAnsi="Arial" w:cs="Arial"/>
          <w:color w:val="000000" w:themeColor="text1"/>
          <w:sz w:val="24"/>
        </w:rPr>
        <w:t xml:space="preserve">attenuated total reflectance Fourier transform infrared spectroscopy (ATR-FITR) </w:t>
      </w:r>
      <w:r w:rsidRPr="00607276">
        <w:rPr>
          <w:rFonts w:ascii="Arial" w:hAnsi="Arial" w:cs="Arial"/>
          <w:color w:val="000000" w:themeColor="text1"/>
          <w:sz w:val="24"/>
        </w:rPr>
        <w:t>(B)</w:t>
      </w:r>
      <w:r>
        <w:rPr>
          <w:rFonts w:ascii="Arial" w:hAnsi="Arial" w:cs="Arial"/>
          <w:color w:val="000000" w:themeColor="text1"/>
          <w:sz w:val="24"/>
        </w:rPr>
        <w:t xml:space="preserve"> and d</w:t>
      </w:r>
      <w:r w:rsidRPr="00767410">
        <w:rPr>
          <w:rFonts w:ascii="Arial" w:hAnsi="Arial" w:cs="Arial"/>
          <w:color w:val="000000" w:themeColor="text1"/>
          <w:sz w:val="24"/>
        </w:rPr>
        <w:t xml:space="preserve">ynamic light scattering (DLS) </w:t>
      </w:r>
      <w:r w:rsidRPr="00607276">
        <w:rPr>
          <w:rFonts w:ascii="Arial" w:hAnsi="Arial" w:cs="Arial"/>
          <w:color w:val="000000" w:themeColor="text1"/>
          <w:sz w:val="24"/>
        </w:rPr>
        <w:t>(C).</w:t>
      </w:r>
      <w:r w:rsidRPr="00767410">
        <w:rPr>
          <w:rFonts w:ascii="Arial" w:hAnsi="Arial" w:cs="Arial"/>
          <w:color w:val="000000" w:themeColor="text1"/>
          <w:sz w:val="24"/>
        </w:rPr>
        <w:t xml:space="preserve"> </w:t>
      </w:r>
      <w:r>
        <w:rPr>
          <w:rFonts w:ascii="Arial" w:hAnsi="Arial" w:cs="Arial"/>
          <w:color w:val="000000" w:themeColor="text1"/>
          <w:sz w:val="24"/>
        </w:rPr>
        <w:t>Data collectively show</w:t>
      </w:r>
      <w:r w:rsidRPr="00767410">
        <w:rPr>
          <w:rFonts w:ascii="Arial" w:hAnsi="Arial" w:cs="Arial"/>
          <w:color w:val="000000" w:themeColor="text1"/>
          <w:sz w:val="24"/>
        </w:rPr>
        <w:t xml:space="preserve"> </w:t>
      </w:r>
      <w:r>
        <w:rPr>
          <w:rFonts w:ascii="Arial" w:hAnsi="Arial" w:cs="Arial"/>
          <w:color w:val="000000" w:themeColor="text1"/>
          <w:sz w:val="24"/>
        </w:rPr>
        <w:t>an</w:t>
      </w:r>
      <w:r w:rsidRPr="00767410">
        <w:rPr>
          <w:rFonts w:ascii="Arial" w:hAnsi="Arial" w:cs="Arial"/>
          <w:color w:val="000000" w:themeColor="text1"/>
          <w:sz w:val="24"/>
        </w:rPr>
        <w:t xml:space="preserve"> increase in β-sheet</w:t>
      </w:r>
      <w:r>
        <w:rPr>
          <w:rFonts w:ascii="Arial" w:hAnsi="Arial" w:cs="Arial"/>
          <w:color w:val="000000" w:themeColor="text1"/>
          <w:sz w:val="24"/>
        </w:rPr>
        <w:t xml:space="preserve"> structures</w:t>
      </w:r>
      <w:r w:rsidRPr="00767410">
        <w:rPr>
          <w:rFonts w:ascii="Arial" w:hAnsi="Arial" w:cs="Arial"/>
          <w:color w:val="000000" w:themeColor="text1"/>
          <w:sz w:val="24"/>
        </w:rPr>
        <w:t xml:space="preserve"> and in size of structures highlighting possible presence of mature fibrils accumulating over time</w:t>
      </w:r>
      <w:r>
        <w:rPr>
          <w:rFonts w:ascii="Arial" w:hAnsi="Arial" w:cs="Arial"/>
          <w:color w:val="000000" w:themeColor="text1"/>
          <w:sz w:val="24"/>
        </w:rPr>
        <w:t>, demonstrating that the variant</w:t>
      </w:r>
      <w:r w:rsidRPr="00767410">
        <w:rPr>
          <w:rFonts w:ascii="Arial" w:hAnsi="Arial" w:cs="Arial"/>
          <w:color w:val="000000" w:themeColor="text1"/>
          <w:sz w:val="24"/>
        </w:rPr>
        <w:t xml:space="preserve"> leader peptide has a high </w:t>
      </w:r>
      <w:proofErr w:type="spellStart"/>
      <w:r w:rsidRPr="00767410">
        <w:rPr>
          <w:rFonts w:ascii="Arial" w:hAnsi="Arial" w:cs="Arial"/>
          <w:color w:val="000000" w:themeColor="text1"/>
          <w:sz w:val="24"/>
        </w:rPr>
        <w:t>amyloidogenic</w:t>
      </w:r>
      <w:proofErr w:type="spellEnd"/>
      <w:r w:rsidRPr="00767410">
        <w:rPr>
          <w:rFonts w:ascii="Arial" w:hAnsi="Arial" w:cs="Arial"/>
          <w:color w:val="000000" w:themeColor="text1"/>
          <w:sz w:val="24"/>
        </w:rPr>
        <w:t xml:space="preserve"> propensity. </w:t>
      </w:r>
      <w:r>
        <w:rPr>
          <w:rFonts w:ascii="Arial" w:hAnsi="Arial" w:cs="Arial"/>
          <w:color w:val="000000" w:themeColor="text1"/>
          <w:sz w:val="24"/>
        </w:rPr>
        <w:t xml:space="preserve">This can thus impart a higher </w:t>
      </w:r>
      <w:proofErr w:type="spellStart"/>
      <w:r>
        <w:rPr>
          <w:rFonts w:ascii="Arial" w:hAnsi="Arial" w:cs="Arial"/>
          <w:color w:val="000000" w:themeColor="text1"/>
          <w:sz w:val="24"/>
        </w:rPr>
        <w:t>amyloidogenic</w:t>
      </w:r>
      <w:proofErr w:type="spellEnd"/>
      <w:r>
        <w:rPr>
          <w:rFonts w:ascii="Arial" w:hAnsi="Arial" w:cs="Arial"/>
          <w:color w:val="000000" w:themeColor="text1"/>
          <w:sz w:val="24"/>
        </w:rPr>
        <w:t xml:space="preserve"> propensity to the full-length variant precursor in case of impaired processing. (D) </w:t>
      </w:r>
      <w:r>
        <w:rPr>
          <w:rFonts w:ascii="Arial" w:hAnsi="Arial" w:cs="Arial"/>
          <w:color w:val="000000" w:themeColor="text1"/>
          <w:sz w:val="24"/>
          <w:szCs w:val="21"/>
          <w:shd w:val="clear" w:color="auto" w:fill="FFFFFF"/>
        </w:rPr>
        <w:t xml:space="preserve">Model </w:t>
      </w:r>
      <w:r w:rsidRPr="00767410">
        <w:rPr>
          <w:rFonts w:ascii="Arial" w:hAnsi="Arial" w:cs="Arial"/>
          <w:color w:val="000000" w:themeColor="text1"/>
          <w:sz w:val="24"/>
          <w:szCs w:val="21"/>
          <w:shd w:val="clear" w:color="auto" w:fill="FFFFFF"/>
        </w:rPr>
        <w:t xml:space="preserve">of </w:t>
      </w:r>
      <w:r>
        <w:rPr>
          <w:rFonts w:ascii="Arial" w:hAnsi="Arial" w:cs="Arial"/>
          <w:color w:val="000000" w:themeColor="text1"/>
          <w:sz w:val="24"/>
          <w:szCs w:val="21"/>
          <w:shd w:val="clear" w:color="auto" w:fill="FFFFFF"/>
        </w:rPr>
        <w:t>some possible</w:t>
      </w:r>
      <w:r w:rsidRPr="00767410">
        <w:rPr>
          <w:rFonts w:ascii="Arial" w:hAnsi="Arial" w:cs="Arial"/>
          <w:color w:val="000000" w:themeColor="text1"/>
          <w:sz w:val="24"/>
          <w:szCs w:val="21"/>
          <w:shd w:val="clear" w:color="auto" w:fill="FFFFFF"/>
        </w:rPr>
        <w:t xml:space="preserve"> effects of the A25T mutation on VB precursor </w:t>
      </w:r>
      <w:proofErr w:type="spellStart"/>
      <w:r w:rsidRPr="00767410">
        <w:rPr>
          <w:rFonts w:ascii="Arial" w:hAnsi="Arial" w:cs="Arial"/>
          <w:color w:val="000000" w:themeColor="text1"/>
          <w:sz w:val="24"/>
          <w:szCs w:val="21"/>
          <w:shd w:val="clear" w:color="auto" w:fill="FFFFFF"/>
        </w:rPr>
        <w:t>cystatin</w:t>
      </w:r>
      <w:proofErr w:type="spellEnd"/>
      <w:r w:rsidRPr="00767410">
        <w:rPr>
          <w:rFonts w:ascii="Arial" w:hAnsi="Arial" w:cs="Arial"/>
          <w:color w:val="000000" w:themeColor="text1"/>
          <w:sz w:val="24"/>
          <w:szCs w:val="21"/>
          <w:shd w:val="clear" w:color="auto" w:fill="FFFFFF"/>
        </w:rPr>
        <w:t xml:space="preserve"> C cell trafficking and its possible implications for protein aggregation</w:t>
      </w:r>
      <w:r>
        <w:rPr>
          <w:rFonts w:ascii="Arial" w:hAnsi="Arial" w:cs="Arial"/>
          <w:color w:val="000000" w:themeColor="text1"/>
          <w:sz w:val="24"/>
          <w:szCs w:val="21"/>
          <w:shd w:val="clear" w:color="auto" w:fill="FFFFFF"/>
        </w:rPr>
        <w:t>.</w:t>
      </w:r>
      <w:r w:rsidRPr="00767410">
        <w:rPr>
          <w:rFonts w:ascii="Arial" w:hAnsi="Arial" w:cs="Arial"/>
          <w:color w:val="000000" w:themeColor="text1"/>
          <w:sz w:val="24"/>
          <w:szCs w:val="21"/>
          <w:shd w:val="clear" w:color="auto" w:fill="FFFFFF"/>
        </w:rPr>
        <w:t xml:space="preserve"> WT </w:t>
      </w:r>
      <w:proofErr w:type="spellStart"/>
      <w:r w:rsidRPr="00767410">
        <w:rPr>
          <w:rFonts w:ascii="Arial" w:hAnsi="Arial" w:cs="Arial"/>
          <w:color w:val="000000" w:themeColor="text1"/>
          <w:sz w:val="24"/>
          <w:szCs w:val="21"/>
          <w:shd w:val="clear" w:color="auto" w:fill="FFFFFF"/>
        </w:rPr>
        <w:t>cystatin</w:t>
      </w:r>
      <w:proofErr w:type="spellEnd"/>
      <w:r w:rsidRPr="00767410">
        <w:rPr>
          <w:rFonts w:ascii="Arial" w:hAnsi="Arial" w:cs="Arial"/>
          <w:color w:val="000000" w:themeColor="text1"/>
          <w:sz w:val="24"/>
          <w:szCs w:val="21"/>
          <w:shd w:val="clear" w:color="auto" w:fill="FFFFFF"/>
        </w:rPr>
        <w:t xml:space="preserve"> C is processed in the ER-Golgi network where the leader sequence is cleaved and the mature protein is secreted. In the extracellular environment, </w:t>
      </w:r>
      <w:proofErr w:type="spellStart"/>
      <w:r w:rsidRPr="00767410">
        <w:rPr>
          <w:rFonts w:ascii="Arial" w:hAnsi="Arial" w:cs="Arial"/>
          <w:color w:val="000000" w:themeColor="text1"/>
          <w:sz w:val="24"/>
          <w:szCs w:val="21"/>
          <w:shd w:val="clear" w:color="auto" w:fill="FFFFFF"/>
        </w:rPr>
        <w:t>cystatin</w:t>
      </w:r>
      <w:proofErr w:type="spellEnd"/>
      <w:r w:rsidRPr="00767410">
        <w:rPr>
          <w:rFonts w:ascii="Arial" w:hAnsi="Arial" w:cs="Arial"/>
          <w:color w:val="000000" w:themeColor="text1"/>
          <w:sz w:val="24"/>
          <w:szCs w:val="21"/>
          <w:shd w:val="clear" w:color="auto" w:fill="FFFFFF"/>
        </w:rPr>
        <w:t xml:space="preserve"> C can </w:t>
      </w:r>
      <w:r>
        <w:rPr>
          <w:rFonts w:ascii="Arial" w:hAnsi="Arial" w:cs="Arial"/>
          <w:color w:val="000000" w:themeColor="text1"/>
          <w:sz w:val="24"/>
          <w:szCs w:val="21"/>
          <w:shd w:val="clear" w:color="auto" w:fill="FFFFFF"/>
        </w:rPr>
        <w:t>inhibit</w:t>
      </w:r>
      <w:r w:rsidRPr="00767410">
        <w:rPr>
          <w:rFonts w:ascii="Arial" w:hAnsi="Arial" w:cs="Arial"/>
          <w:color w:val="000000" w:themeColor="text1"/>
          <w:sz w:val="24"/>
          <w:szCs w:val="21"/>
          <w:shd w:val="clear" w:color="auto" w:fill="FFFFFF"/>
        </w:rPr>
        <w:t xml:space="preserve"> cysteine proteases (</w:t>
      </w:r>
      <w:proofErr w:type="spellStart"/>
      <w:r w:rsidRPr="00767410">
        <w:rPr>
          <w:rFonts w:ascii="Arial" w:hAnsi="Arial" w:cs="Arial"/>
          <w:color w:val="000000" w:themeColor="text1"/>
          <w:sz w:val="24"/>
          <w:szCs w:val="21"/>
          <w:shd w:val="clear" w:color="auto" w:fill="FFFFFF"/>
        </w:rPr>
        <w:t>cathepsin</w:t>
      </w:r>
      <w:proofErr w:type="spellEnd"/>
      <w:r w:rsidRPr="00767410">
        <w:rPr>
          <w:rFonts w:ascii="Arial" w:hAnsi="Arial" w:cs="Arial"/>
          <w:color w:val="000000" w:themeColor="text1"/>
          <w:sz w:val="24"/>
          <w:szCs w:val="21"/>
          <w:shd w:val="clear" w:color="auto" w:fill="FFFFFF"/>
        </w:rPr>
        <w:t xml:space="preserve"> B, L and S) as well as interact with Aβ and modulat</w:t>
      </w:r>
      <w:r>
        <w:rPr>
          <w:rFonts w:ascii="Arial" w:hAnsi="Arial" w:cs="Arial"/>
          <w:color w:val="000000" w:themeColor="text1"/>
          <w:sz w:val="24"/>
          <w:szCs w:val="21"/>
          <w:shd w:val="clear" w:color="auto" w:fill="FFFFFF"/>
        </w:rPr>
        <w:t>e</w:t>
      </w:r>
      <w:r w:rsidRPr="00767410">
        <w:rPr>
          <w:rFonts w:ascii="Arial" w:hAnsi="Arial" w:cs="Arial"/>
          <w:color w:val="000000" w:themeColor="text1"/>
          <w:sz w:val="24"/>
          <w:szCs w:val="21"/>
          <w:shd w:val="clear" w:color="auto" w:fill="FFFFFF"/>
        </w:rPr>
        <w:t xml:space="preserve"> amyloid formation. On the other hand, VB </w:t>
      </w:r>
      <w:proofErr w:type="spellStart"/>
      <w:r w:rsidRPr="00767410">
        <w:rPr>
          <w:rFonts w:ascii="Arial" w:hAnsi="Arial" w:cs="Arial"/>
          <w:color w:val="000000" w:themeColor="text1"/>
          <w:sz w:val="24"/>
          <w:szCs w:val="21"/>
          <w:shd w:val="clear" w:color="auto" w:fill="FFFFFF"/>
        </w:rPr>
        <w:t>cystatin</w:t>
      </w:r>
      <w:proofErr w:type="spellEnd"/>
      <w:r w:rsidRPr="00767410">
        <w:rPr>
          <w:rFonts w:ascii="Arial" w:hAnsi="Arial" w:cs="Arial"/>
          <w:color w:val="000000" w:themeColor="text1"/>
          <w:sz w:val="24"/>
          <w:szCs w:val="21"/>
          <w:shd w:val="clear" w:color="auto" w:fill="FFFFFF"/>
        </w:rPr>
        <w:t xml:space="preserve"> C is inefficiently processed and </w:t>
      </w:r>
      <w:r>
        <w:rPr>
          <w:rFonts w:ascii="Arial" w:hAnsi="Arial" w:cs="Arial"/>
          <w:color w:val="000000" w:themeColor="text1"/>
          <w:sz w:val="24"/>
          <w:szCs w:val="21"/>
          <w:shd w:val="clear" w:color="auto" w:fill="FFFFFF"/>
        </w:rPr>
        <w:t xml:space="preserve">can contribute to formation of protein aggregates through the unprocessed ‘sticky’ hydrophobic residues of the signal peptide, either </w:t>
      </w:r>
      <w:proofErr w:type="spellStart"/>
      <w:r>
        <w:rPr>
          <w:rFonts w:ascii="Arial" w:hAnsi="Arial" w:cs="Arial"/>
          <w:color w:val="000000" w:themeColor="text1"/>
          <w:sz w:val="24"/>
          <w:szCs w:val="21"/>
          <w:shd w:val="clear" w:color="auto" w:fill="FFFFFF"/>
        </w:rPr>
        <w:t>intracellularly</w:t>
      </w:r>
      <w:proofErr w:type="spellEnd"/>
      <w:r>
        <w:rPr>
          <w:rFonts w:ascii="Arial" w:hAnsi="Arial" w:cs="Arial"/>
          <w:color w:val="000000" w:themeColor="text1"/>
          <w:sz w:val="24"/>
          <w:szCs w:val="21"/>
          <w:shd w:val="clear" w:color="auto" w:fill="FFFFFF"/>
        </w:rPr>
        <w:t xml:space="preserve"> (where some of the molecules are delayed/retained) or </w:t>
      </w:r>
      <w:proofErr w:type="spellStart"/>
      <w:r>
        <w:rPr>
          <w:rFonts w:ascii="Arial" w:hAnsi="Arial" w:cs="Arial"/>
          <w:color w:val="000000" w:themeColor="text1"/>
          <w:sz w:val="24"/>
          <w:szCs w:val="21"/>
          <w:shd w:val="clear" w:color="auto" w:fill="FFFFFF"/>
        </w:rPr>
        <w:t>extracellularly</w:t>
      </w:r>
      <w:proofErr w:type="spellEnd"/>
      <w:r>
        <w:rPr>
          <w:rFonts w:ascii="Arial" w:hAnsi="Arial" w:cs="Arial"/>
          <w:color w:val="000000" w:themeColor="text1"/>
          <w:sz w:val="24"/>
          <w:szCs w:val="21"/>
          <w:shd w:val="clear" w:color="auto" w:fill="FFFFFF"/>
        </w:rPr>
        <w:t xml:space="preserve"> (not shown) if unprocessed forms are exported. (</w:t>
      </w:r>
      <w:proofErr w:type="gramStart"/>
      <w:r>
        <w:rPr>
          <w:rFonts w:ascii="Arial" w:hAnsi="Arial" w:cs="Arial"/>
          <w:color w:val="000000" w:themeColor="text1"/>
          <w:sz w:val="24"/>
          <w:szCs w:val="21"/>
          <w:shd w:val="clear" w:color="auto" w:fill="FFFFFF"/>
        </w:rPr>
        <w:t>adapted</w:t>
      </w:r>
      <w:proofErr w:type="gramEnd"/>
      <w:r>
        <w:rPr>
          <w:rFonts w:ascii="Arial" w:hAnsi="Arial" w:cs="Arial"/>
          <w:color w:val="000000" w:themeColor="text1"/>
          <w:sz w:val="24"/>
          <w:szCs w:val="21"/>
          <w:shd w:val="clear" w:color="auto" w:fill="FFFFFF"/>
        </w:rPr>
        <w:t xml:space="preserve"> from </w:t>
      </w:r>
      <w:proofErr w:type="spellStart"/>
      <w:r>
        <w:rPr>
          <w:rFonts w:ascii="Arial" w:hAnsi="Arial" w:cs="Arial"/>
          <w:color w:val="000000" w:themeColor="text1"/>
          <w:sz w:val="24"/>
          <w:szCs w:val="21"/>
          <w:shd w:val="clear" w:color="auto" w:fill="FFFFFF"/>
        </w:rPr>
        <w:t>Sant’Anna</w:t>
      </w:r>
      <w:proofErr w:type="spellEnd"/>
      <w:r>
        <w:rPr>
          <w:rFonts w:ascii="Arial" w:hAnsi="Arial" w:cs="Arial"/>
          <w:color w:val="000000" w:themeColor="text1"/>
          <w:sz w:val="24"/>
          <w:szCs w:val="21"/>
          <w:shd w:val="clear" w:color="auto" w:fill="FFFFFF"/>
        </w:rPr>
        <w:t xml:space="preserve"> et al., 2016).</w:t>
      </w:r>
    </w:p>
    <w:p w14:paraId="1E050360" w14:textId="77777777" w:rsidR="003D29EE" w:rsidRDefault="003D29EE" w:rsidP="003D29EE">
      <w:pPr>
        <w:jc w:val="both"/>
        <w:rPr>
          <w:rFonts w:ascii="Arial" w:hAnsi="Arial" w:cs="Arial"/>
          <w:color w:val="000000" w:themeColor="text1"/>
          <w:sz w:val="24"/>
          <w:szCs w:val="21"/>
          <w:shd w:val="clear" w:color="auto" w:fill="FFFFFF"/>
        </w:rPr>
      </w:pPr>
      <w:r w:rsidRPr="003D29EE">
        <w:rPr>
          <w:rFonts w:ascii="Arial" w:hAnsi="Arial" w:cs="Arial"/>
          <w:b/>
          <w:color w:val="000000" w:themeColor="text1"/>
          <w:sz w:val="24"/>
          <w:szCs w:val="21"/>
          <w:shd w:val="clear" w:color="auto" w:fill="FFFFFF"/>
        </w:rPr>
        <w:t>Fig. 6.</w:t>
      </w:r>
      <w:r w:rsidRPr="00116798">
        <w:rPr>
          <w:rFonts w:ascii="Arial" w:hAnsi="Arial" w:cs="Arial"/>
          <w:b/>
          <w:color w:val="000000" w:themeColor="text1"/>
          <w:sz w:val="24"/>
          <w:szCs w:val="21"/>
          <w:shd w:val="clear" w:color="auto" w:fill="FFFFFF"/>
        </w:rPr>
        <w:t xml:space="preserve"> </w:t>
      </w:r>
      <w:proofErr w:type="gramStart"/>
      <w:r w:rsidRPr="00A94B9C">
        <w:rPr>
          <w:rFonts w:ascii="Arial" w:hAnsi="Arial" w:cs="Arial"/>
          <w:color w:val="000000" w:themeColor="text1"/>
          <w:sz w:val="24"/>
          <w:szCs w:val="21"/>
          <w:shd w:val="clear" w:color="auto" w:fill="FFFFFF"/>
        </w:rPr>
        <w:t>Model of normal</w:t>
      </w:r>
      <w:r>
        <w:rPr>
          <w:rFonts w:ascii="Arial" w:hAnsi="Arial" w:cs="Arial"/>
          <w:color w:val="000000" w:themeColor="text1"/>
          <w:sz w:val="24"/>
          <w:szCs w:val="21"/>
          <w:shd w:val="clear" w:color="auto" w:fill="FFFFFF"/>
        </w:rPr>
        <w:t xml:space="preserve"> RPE secretion </w:t>
      </w:r>
      <w:proofErr w:type="spellStart"/>
      <w:r>
        <w:rPr>
          <w:rFonts w:ascii="Arial" w:hAnsi="Arial" w:cs="Arial"/>
          <w:color w:val="000000" w:themeColor="text1"/>
          <w:sz w:val="24"/>
          <w:szCs w:val="21"/>
          <w:shd w:val="clear" w:color="auto" w:fill="FFFFFF"/>
        </w:rPr>
        <w:t>vs</w:t>
      </w:r>
      <w:proofErr w:type="spellEnd"/>
      <w:r>
        <w:rPr>
          <w:rFonts w:ascii="Arial" w:hAnsi="Arial" w:cs="Arial"/>
          <w:color w:val="000000" w:themeColor="text1"/>
          <w:sz w:val="24"/>
          <w:szCs w:val="21"/>
          <w:shd w:val="clear" w:color="auto" w:fill="FFFFFF"/>
        </w:rPr>
        <w:t xml:space="preserve"> a</w:t>
      </w:r>
      <w:r w:rsidRPr="00A94B9C">
        <w:rPr>
          <w:rFonts w:ascii="Arial" w:hAnsi="Arial" w:cs="Arial"/>
          <w:color w:val="000000" w:themeColor="text1"/>
          <w:sz w:val="24"/>
          <w:szCs w:val="21"/>
          <w:shd w:val="clear" w:color="auto" w:fill="FFFFFF"/>
        </w:rPr>
        <w:t>ged/AMD RPE secretion.</w:t>
      </w:r>
      <w:proofErr w:type="gramEnd"/>
      <w:r>
        <w:rPr>
          <w:rFonts w:ascii="Arial" w:hAnsi="Arial" w:cs="Arial"/>
          <w:b/>
          <w:color w:val="000000" w:themeColor="text1"/>
          <w:sz w:val="24"/>
          <w:szCs w:val="21"/>
          <w:shd w:val="clear" w:color="auto" w:fill="FFFFFF"/>
        </w:rPr>
        <w:t xml:space="preserve"> </w:t>
      </w:r>
      <w:r>
        <w:rPr>
          <w:rFonts w:ascii="Arial" w:hAnsi="Arial" w:cs="Arial"/>
          <w:color w:val="000000" w:themeColor="text1"/>
          <w:sz w:val="24"/>
          <w:szCs w:val="21"/>
          <w:shd w:val="clear" w:color="auto" w:fill="FFFFFF"/>
        </w:rPr>
        <w:t xml:space="preserve">Healthy RPE cells have a polarised </w:t>
      </w:r>
      <w:proofErr w:type="gramStart"/>
      <w:r>
        <w:rPr>
          <w:rFonts w:ascii="Arial" w:hAnsi="Arial" w:cs="Arial"/>
          <w:color w:val="000000" w:themeColor="text1"/>
          <w:sz w:val="24"/>
          <w:szCs w:val="21"/>
          <w:shd w:val="clear" w:color="auto" w:fill="FFFFFF"/>
        </w:rPr>
        <w:t>state which</w:t>
      </w:r>
      <w:proofErr w:type="gramEnd"/>
      <w:r>
        <w:rPr>
          <w:rFonts w:ascii="Arial" w:hAnsi="Arial" w:cs="Arial"/>
          <w:color w:val="000000" w:themeColor="text1"/>
          <w:sz w:val="24"/>
          <w:szCs w:val="21"/>
          <w:shd w:val="clear" w:color="auto" w:fill="FFFFFF"/>
        </w:rPr>
        <w:t xml:space="preserve"> leads to directional-specific secretion of proteins into their appropriate environment, in the right amount and at the right time. At the apical side, proteins such as PEDF and aβ </w:t>
      </w:r>
      <w:proofErr w:type="spellStart"/>
      <w:r>
        <w:rPr>
          <w:rFonts w:ascii="Arial" w:hAnsi="Arial" w:cs="Arial"/>
          <w:color w:val="000000" w:themeColor="text1"/>
          <w:sz w:val="24"/>
          <w:szCs w:val="21"/>
          <w:shd w:val="clear" w:color="auto" w:fill="FFFFFF"/>
        </w:rPr>
        <w:t>crystallin</w:t>
      </w:r>
      <w:proofErr w:type="spellEnd"/>
      <w:r>
        <w:rPr>
          <w:rFonts w:ascii="Arial" w:hAnsi="Arial" w:cs="Arial"/>
          <w:color w:val="000000" w:themeColor="text1"/>
          <w:sz w:val="24"/>
          <w:szCs w:val="21"/>
          <w:shd w:val="clear" w:color="auto" w:fill="FFFFFF"/>
        </w:rPr>
        <w:t xml:space="preserve"> contribute to the protection of the neuronal photoreceptors. At the basal side, secretion of proteins such as SPARC and </w:t>
      </w:r>
      <w:proofErr w:type="spellStart"/>
      <w:r>
        <w:rPr>
          <w:rFonts w:ascii="Arial" w:hAnsi="Arial" w:cs="Arial"/>
          <w:color w:val="000000" w:themeColor="text1"/>
          <w:sz w:val="24"/>
          <w:szCs w:val="21"/>
          <w:shd w:val="clear" w:color="auto" w:fill="FFFFFF"/>
        </w:rPr>
        <w:t>cystatin</w:t>
      </w:r>
      <w:proofErr w:type="spellEnd"/>
      <w:r>
        <w:rPr>
          <w:rFonts w:ascii="Arial" w:hAnsi="Arial" w:cs="Arial"/>
          <w:color w:val="000000" w:themeColor="text1"/>
          <w:sz w:val="24"/>
          <w:szCs w:val="21"/>
          <w:shd w:val="clear" w:color="auto" w:fill="FFFFFF"/>
        </w:rPr>
        <w:t xml:space="preserve"> C contribute to regulation of ECM (</w:t>
      </w:r>
      <w:proofErr w:type="gramStart"/>
      <w:r>
        <w:rPr>
          <w:rFonts w:ascii="Arial" w:hAnsi="Arial" w:cs="Arial"/>
          <w:color w:val="000000" w:themeColor="text1"/>
          <w:sz w:val="24"/>
          <w:szCs w:val="21"/>
          <w:shd w:val="clear" w:color="auto" w:fill="FFFFFF"/>
        </w:rPr>
        <w:t>re)modelling</w:t>
      </w:r>
      <w:proofErr w:type="gramEnd"/>
      <w:r>
        <w:rPr>
          <w:rFonts w:ascii="Arial" w:hAnsi="Arial" w:cs="Arial"/>
          <w:color w:val="000000" w:themeColor="text1"/>
          <w:sz w:val="24"/>
          <w:szCs w:val="21"/>
          <w:shd w:val="clear" w:color="auto" w:fill="FFFFFF"/>
        </w:rPr>
        <w:t xml:space="preserve">. In addition, iron transport transferrin receptors, which are located on the basal plasma membrane, are likely to interact with the basally secreted </w:t>
      </w:r>
      <w:proofErr w:type="spellStart"/>
      <w:r>
        <w:rPr>
          <w:rFonts w:ascii="Arial" w:hAnsi="Arial" w:cs="Arial"/>
          <w:color w:val="000000" w:themeColor="text1"/>
          <w:sz w:val="24"/>
          <w:szCs w:val="21"/>
          <w:shd w:val="clear" w:color="auto" w:fill="FFFFFF"/>
        </w:rPr>
        <w:t>ceruloplasmin</w:t>
      </w:r>
      <w:proofErr w:type="spellEnd"/>
      <w:r>
        <w:rPr>
          <w:rFonts w:ascii="Arial" w:hAnsi="Arial" w:cs="Arial"/>
          <w:color w:val="000000" w:themeColor="text1"/>
          <w:sz w:val="24"/>
          <w:szCs w:val="21"/>
          <w:shd w:val="clear" w:color="auto" w:fill="FFFFFF"/>
        </w:rPr>
        <w:t xml:space="preserve"> and transferrin proteins and regulate iron transport. As RPE cells age and/or AMD develops, polarised secretion becomes compromised leading to diminished or </w:t>
      </w:r>
      <w:proofErr w:type="spellStart"/>
      <w:r>
        <w:rPr>
          <w:rFonts w:ascii="Arial" w:hAnsi="Arial" w:cs="Arial"/>
          <w:color w:val="000000" w:themeColor="text1"/>
          <w:sz w:val="24"/>
          <w:szCs w:val="21"/>
          <w:shd w:val="clear" w:color="auto" w:fill="FFFFFF"/>
        </w:rPr>
        <w:t>mis</w:t>
      </w:r>
      <w:proofErr w:type="spellEnd"/>
      <w:r>
        <w:rPr>
          <w:rFonts w:ascii="Arial" w:hAnsi="Arial" w:cs="Arial"/>
          <w:color w:val="000000" w:themeColor="text1"/>
          <w:sz w:val="24"/>
          <w:szCs w:val="21"/>
          <w:shd w:val="clear" w:color="auto" w:fill="FFFFFF"/>
        </w:rPr>
        <w:t xml:space="preserve">-directed secretion. Age- and AMD-associated accumulation of advanced </w:t>
      </w:r>
      <w:proofErr w:type="spellStart"/>
      <w:r>
        <w:rPr>
          <w:rFonts w:ascii="Arial" w:hAnsi="Arial" w:cs="Arial"/>
          <w:color w:val="000000" w:themeColor="text1"/>
          <w:sz w:val="24"/>
          <w:szCs w:val="21"/>
          <w:shd w:val="clear" w:color="auto" w:fill="FFFFFF"/>
        </w:rPr>
        <w:t>glycation</w:t>
      </w:r>
      <w:proofErr w:type="spellEnd"/>
      <w:r>
        <w:rPr>
          <w:rFonts w:ascii="Arial" w:hAnsi="Arial" w:cs="Arial"/>
          <w:color w:val="000000" w:themeColor="text1"/>
          <w:sz w:val="24"/>
          <w:szCs w:val="21"/>
          <w:shd w:val="clear" w:color="auto" w:fill="FFFFFF"/>
        </w:rPr>
        <w:t xml:space="preserve"> end products (AGE) in and around the RPE affects expression and contributes to significantly </w:t>
      </w:r>
      <w:proofErr w:type="gramStart"/>
      <w:r>
        <w:rPr>
          <w:rFonts w:ascii="Arial" w:hAnsi="Arial" w:cs="Arial"/>
          <w:color w:val="000000" w:themeColor="text1"/>
          <w:sz w:val="24"/>
          <w:szCs w:val="21"/>
          <w:shd w:val="clear" w:color="auto" w:fill="FFFFFF"/>
        </w:rPr>
        <w:t>altered</w:t>
      </w:r>
      <w:proofErr w:type="gramEnd"/>
      <w:r>
        <w:rPr>
          <w:rFonts w:ascii="Arial" w:hAnsi="Arial" w:cs="Arial"/>
          <w:color w:val="000000" w:themeColor="text1"/>
          <w:sz w:val="24"/>
          <w:szCs w:val="21"/>
          <w:shd w:val="clear" w:color="auto" w:fill="FFFFFF"/>
        </w:rPr>
        <w:t xml:space="preserve"> secreted protein levels. Subsequently altered extracellular </w:t>
      </w:r>
      <w:proofErr w:type="spellStart"/>
      <w:r>
        <w:rPr>
          <w:rFonts w:ascii="Arial" w:hAnsi="Arial" w:cs="Arial"/>
          <w:color w:val="000000" w:themeColor="text1"/>
          <w:sz w:val="24"/>
          <w:szCs w:val="21"/>
          <w:shd w:val="clear" w:color="auto" w:fill="FFFFFF"/>
        </w:rPr>
        <w:t>proteostasis</w:t>
      </w:r>
      <w:proofErr w:type="spellEnd"/>
      <w:r>
        <w:rPr>
          <w:rFonts w:ascii="Arial" w:hAnsi="Arial" w:cs="Arial"/>
          <w:color w:val="000000" w:themeColor="text1"/>
          <w:sz w:val="24"/>
          <w:szCs w:val="21"/>
          <w:shd w:val="clear" w:color="auto" w:fill="FFFFFF"/>
        </w:rPr>
        <w:t xml:space="preserve"> causes photoreceptor death, </w:t>
      </w:r>
      <w:proofErr w:type="spellStart"/>
      <w:r>
        <w:rPr>
          <w:rFonts w:ascii="Arial" w:hAnsi="Arial" w:cs="Arial"/>
          <w:color w:val="000000" w:themeColor="text1"/>
          <w:sz w:val="24"/>
          <w:szCs w:val="21"/>
          <w:shd w:val="clear" w:color="auto" w:fill="FFFFFF"/>
        </w:rPr>
        <w:t>BrM</w:t>
      </w:r>
      <w:proofErr w:type="spellEnd"/>
      <w:r>
        <w:rPr>
          <w:rFonts w:ascii="Arial" w:hAnsi="Arial" w:cs="Arial"/>
          <w:color w:val="000000" w:themeColor="text1"/>
          <w:sz w:val="24"/>
          <w:szCs w:val="21"/>
          <w:shd w:val="clear" w:color="auto" w:fill="FFFFFF"/>
        </w:rPr>
        <w:t xml:space="preserve"> </w:t>
      </w:r>
      <w:r w:rsidRPr="00281DEC">
        <w:rPr>
          <w:rFonts w:ascii="Arial" w:hAnsi="Arial" w:cs="Arial"/>
          <w:color w:val="000000" w:themeColor="text1"/>
          <w:sz w:val="24"/>
          <w:szCs w:val="21"/>
          <w:shd w:val="clear" w:color="auto" w:fill="FFFFFF"/>
        </w:rPr>
        <w:t>damage</w:t>
      </w:r>
      <w:r>
        <w:rPr>
          <w:rFonts w:ascii="Arial" w:hAnsi="Arial" w:cs="Arial"/>
          <w:color w:val="000000" w:themeColor="text1"/>
          <w:sz w:val="24"/>
          <w:szCs w:val="21"/>
          <w:shd w:val="clear" w:color="auto" w:fill="FFFFFF"/>
        </w:rPr>
        <w:t xml:space="preserve"> and contributes to </w:t>
      </w:r>
      <w:proofErr w:type="spellStart"/>
      <w:r>
        <w:rPr>
          <w:rFonts w:ascii="Arial" w:hAnsi="Arial" w:cs="Arial"/>
          <w:color w:val="000000" w:themeColor="text1"/>
          <w:sz w:val="24"/>
          <w:szCs w:val="21"/>
          <w:shd w:val="clear" w:color="auto" w:fill="FFFFFF"/>
        </w:rPr>
        <w:t>drusen</w:t>
      </w:r>
      <w:proofErr w:type="spellEnd"/>
      <w:r>
        <w:rPr>
          <w:rFonts w:ascii="Arial" w:hAnsi="Arial" w:cs="Arial"/>
          <w:color w:val="000000" w:themeColor="text1"/>
          <w:sz w:val="24"/>
          <w:szCs w:val="21"/>
          <w:shd w:val="clear" w:color="auto" w:fill="FFFFFF"/>
        </w:rPr>
        <w:t xml:space="preserve"> formation. Within the cell, an accumulation of iron, due to loss of proper secretion of iron regulatory proteins, can impair </w:t>
      </w:r>
      <w:proofErr w:type="spellStart"/>
      <w:r>
        <w:rPr>
          <w:rFonts w:ascii="Arial" w:hAnsi="Arial" w:cs="Arial"/>
          <w:color w:val="000000" w:themeColor="text1"/>
          <w:sz w:val="24"/>
          <w:szCs w:val="21"/>
          <w:shd w:val="clear" w:color="auto" w:fill="FFFFFF"/>
        </w:rPr>
        <w:t>lysosomal</w:t>
      </w:r>
      <w:proofErr w:type="spellEnd"/>
      <w:r>
        <w:rPr>
          <w:rFonts w:ascii="Arial" w:hAnsi="Arial" w:cs="Arial"/>
          <w:color w:val="000000" w:themeColor="text1"/>
          <w:sz w:val="24"/>
          <w:szCs w:val="21"/>
          <w:shd w:val="clear" w:color="auto" w:fill="FFFFFF"/>
        </w:rPr>
        <w:t xml:space="preserve"> function and thus affect processes such as autophagy/</w:t>
      </w:r>
      <w:proofErr w:type="spellStart"/>
      <w:r>
        <w:rPr>
          <w:rFonts w:ascii="Arial" w:hAnsi="Arial" w:cs="Arial"/>
          <w:color w:val="000000" w:themeColor="text1"/>
          <w:sz w:val="24"/>
          <w:szCs w:val="21"/>
          <w:shd w:val="clear" w:color="auto" w:fill="FFFFFF"/>
        </w:rPr>
        <w:t>mitophagy</w:t>
      </w:r>
      <w:proofErr w:type="spellEnd"/>
      <w:r>
        <w:rPr>
          <w:rFonts w:ascii="Arial" w:hAnsi="Arial" w:cs="Arial"/>
          <w:color w:val="000000" w:themeColor="text1"/>
          <w:sz w:val="24"/>
          <w:szCs w:val="21"/>
          <w:shd w:val="clear" w:color="auto" w:fill="FFFFFF"/>
        </w:rPr>
        <w:t xml:space="preserve"> that are vital for removal of damaged molecules and cellular organelles. </w:t>
      </w:r>
      <w:r w:rsidRPr="003F6282">
        <w:rPr>
          <w:rFonts w:ascii="Arial" w:hAnsi="Arial" w:cs="Arial"/>
          <w:color w:val="000000" w:themeColor="text1"/>
          <w:sz w:val="24"/>
          <w:szCs w:val="21"/>
          <w:shd w:val="clear" w:color="auto" w:fill="FFFFFF"/>
        </w:rPr>
        <w:t>It is hypothesised</w:t>
      </w:r>
      <w:r w:rsidRPr="001F14C9">
        <w:rPr>
          <w:rFonts w:ascii="Arial" w:hAnsi="Arial" w:cs="Arial"/>
          <w:color w:val="000000" w:themeColor="text1"/>
          <w:sz w:val="24"/>
          <w:szCs w:val="21"/>
          <w:shd w:val="clear" w:color="auto" w:fill="FFFFFF"/>
        </w:rPr>
        <w:t xml:space="preserve"> that</w:t>
      </w:r>
      <w:r w:rsidRPr="00230D53">
        <w:rPr>
          <w:rFonts w:ascii="Arial" w:hAnsi="Arial" w:cs="Arial"/>
          <w:color w:val="000000" w:themeColor="text1"/>
          <w:sz w:val="24"/>
          <w:szCs w:val="21"/>
          <w:shd w:val="clear" w:color="auto" w:fill="FFFFFF"/>
        </w:rPr>
        <w:t xml:space="preserve"> </w:t>
      </w:r>
      <w:r w:rsidRPr="007A5B06">
        <w:rPr>
          <w:rFonts w:ascii="Arial" w:hAnsi="Arial" w:cs="Arial"/>
          <w:color w:val="000000" w:themeColor="text1"/>
          <w:sz w:val="24"/>
          <w:szCs w:val="21"/>
          <w:shd w:val="clear" w:color="auto" w:fill="FFFFFF"/>
        </w:rPr>
        <w:t xml:space="preserve">mutations linked with increased risk of developing AMD may lead to impaired processing and </w:t>
      </w:r>
      <w:proofErr w:type="spellStart"/>
      <w:r w:rsidRPr="007A5B06">
        <w:rPr>
          <w:rFonts w:ascii="Arial" w:hAnsi="Arial" w:cs="Arial"/>
          <w:color w:val="000000" w:themeColor="text1"/>
          <w:sz w:val="24"/>
          <w:szCs w:val="21"/>
          <w:shd w:val="clear" w:color="auto" w:fill="FFFFFF"/>
        </w:rPr>
        <w:t>misfolding</w:t>
      </w:r>
      <w:proofErr w:type="spellEnd"/>
      <w:r w:rsidRPr="007A5B06">
        <w:rPr>
          <w:rFonts w:ascii="Arial" w:hAnsi="Arial" w:cs="Arial"/>
          <w:color w:val="000000" w:themeColor="text1"/>
          <w:sz w:val="24"/>
          <w:szCs w:val="21"/>
          <w:shd w:val="clear" w:color="auto" w:fill="FFFFFF"/>
        </w:rPr>
        <w:t xml:space="preserve"> of proteins which can cause ER stress as well as formation of aggregates within and outside the cell</w:t>
      </w:r>
      <w:r w:rsidRPr="003F6282">
        <w:rPr>
          <w:rFonts w:ascii="Arial" w:hAnsi="Arial" w:cs="Arial"/>
          <w:color w:val="000000" w:themeColor="text1"/>
          <w:sz w:val="24"/>
          <w:szCs w:val="21"/>
          <w:shd w:val="clear" w:color="auto" w:fill="FFFFFF"/>
        </w:rPr>
        <w:t xml:space="preserve">. </w:t>
      </w:r>
      <w:r>
        <w:rPr>
          <w:rFonts w:ascii="Arial" w:hAnsi="Arial" w:cs="Arial"/>
          <w:color w:val="000000" w:themeColor="text1"/>
          <w:sz w:val="24"/>
          <w:szCs w:val="21"/>
          <w:shd w:val="clear" w:color="auto" w:fill="FFFFFF"/>
        </w:rPr>
        <w:t xml:space="preserve">The (partial) retention/failure of clearance of such altered proteins may also impact the activity of different cellular organelles. Altered secretion patterns affect both intra- and </w:t>
      </w:r>
      <w:r>
        <w:rPr>
          <w:rFonts w:ascii="Arial" w:hAnsi="Arial" w:cs="Arial"/>
          <w:color w:val="000000" w:themeColor="text1"/>
          <w:sz w:val="24"/>
          <w:szCs w:val="21"/>
          <w:shd w:val="clear" w:color="auto" w:fill="FFFFFF"/>
        </w:rPr>
        <w:lastRenderedPageBreak/>
        <w:t xml:space="preserve">extracellular RPE </w:t>
      </w:r>
      <w:proofErr w:type="spellStart"/>
      <w:r>
        <w:rPr>
          <w:rFonts w:ascii="Arial" w:hAnsi="Arial" w:cs="Arial"/>
          <w:color w:val="000000" w:themeColor="text1"/>
          <w:sz w:val="24"/>
          <w:szCs w:val="21"/>
          <w:shd w:val="clear" w:color="auto" w:fill="FFFFFF"/>
        </w:rPr>
        <w:t>proteostasis</w:t>
      </w:r>
      <w:proofErr w:type="spellEnd"/>
      <w:r>
        <w:rPr>
          <w:rFonts w:ascii="Arial" w:hAnsi="Arial" w:cs="Arial"/>
          <w:color w:val="000000" w:themeColor="text1"/>
          <w:sz w:val="24"/>
          <w:szCs w:val="21"/>
          <w:shd w:val="clear" w:color="auto" w:fill="FFFFFF"/>
        </w:rPr>
        <w:t xml:space="preserve"> influencing progression of AMD, thus substantiating the importance of secretion from RPE cells. </w:t>
      </w:r>
    </w:p>
    <w:p w14:paraId="35D02BFE" w14:textId="30E2579A" w:rsidR="004A3297" w:rsidRDefault="004A3297" w:rsidP="00B106FC">
      <w:pPr>
        <w:jc w:val="both"/>
        <w:rPr>
          <w:rFonts w:ascii="Arial" w:hAnsi="Arial" w:cs="Arial"/>
          <w:sz w:val="24"/>
          <w:szCs w:val="24"/>
        </w:rPr>
      </w:pPr>
    </w:p>
    <w:p w14:paraId="10023891" w14:textId="77777777" w:rsidR="006E5088" w:rsidRPr="004A3297" w:rsidRDefault="006E5088" w:rsidP="006E5088">
      <w:pPr>
        <w:jc w:val="both"/>
        <w:rPr>
          <w:rFonts w:ascii="Arial" w:hAnsi="Arial" w:cs="Arial"/>
          <w:b/>
          <w:sz w:val="24"/>
          <w:szCs w:val="24"/>
        </w:rPr>
      </w:pPr>
      <w:r>
        <w:rPr>
          <w:rFonts w:ascii="Arial" w:hAnsi="Arial" w:cs="Arial"/>
          <w:b/>
          <w:sz w:val="24"/>
          <w:szCs w:val="24"/>
        </w:rPr>
        <w:t>List of abbreviations</w:t>
      </w:r>
    </w:p>
    <w:p w14:paraId="4040CF25" w14:textId="77777777" w:rsidR="006E5088" w:rsidRDefault="006E5088" w:rsidP="006E5088">
      <w:pPr>
        <w:jc w:val="both"/>
        <w:rPr>
          <w:rFonts w:ascii="Arial" w:hAnsi="Arial" w:cs="Arial"/>
          <w:sz w:val="24"/>
          <w:szCs w:val="24"/>
        </w:rPr>
      </w:pPr>
      <w:r>
        <w:rPr>
          <w:rFonts w:ascii="Arial" w:hAnsi="Arial" w:cs="Arial"/>
          <w:sz w:val="24"/>
          <w:szCs w:val="24"/>
        </w:rPr>
        <w:t>AD</w:t>
      </w:r>
      <w:r>
        <w:rPr>
          <w:rFonts w:ascii="Arial" w:hAnsi="Arial" w:cs="Arial"/>
          <w:sz w:val="24"/>
          <w:szCs w:val="24"/>
        </w:rPr>
        <w:tab/>
      </w:r>
      <w:r>
        <w:rPr>
          <w:rFonts w:ascii="Arial" w:hAnsi="Arial" w:cs="Arial"/>
          <w:sz w:val="24"/>
          <w:szCs w:val="24"/>
        </w:rPr>
        <w:tab/>
        <w:t>Alzheimer’s disease</w:t>
      </w:r>
    </w:p>
    <w:p w14:paraId="11578853" w14:textId="77777777" w:rsidR="006E5088" w:rsidRDefault="006E5088" w:rsidP="006E5088">
      <w:pPr>
        <w:jc w:val="both"/>
        <w:rPr>
          <w:rFonts w:ascii="Arial" w:hAnsi="Arial" w:cs="Arial"/>
          <w:sz w:val="24"/>
          <w:szCs w:val="24"/>
        </w:rPr>
      </w:pPr>
      <w:r>
        <w:rPr>
          <w:rFonts w:ascii="Arial" w:hAnsi="Arial" w:cs="Arial"/>
          <w:sz w:val="24"/>
          <w:szCs w:val="24"/>
        </w:rPr>
        <w:t>AGE</w:t>
      </w:r>
      <w:r>
        <w:rPr>
          <w:rFonts w:ascii="Arial" w:hAnsi="Arial" w:cs="Arial"/>
          <w:sz w:val="24"/>
          <w:szCs w:val="24"/>
        </w:rPr>
        <w:tab/>
      </w:r>
      <w:r>
        <w:rPr>
          <w:rFonts w:ascii="Arial" w:hAnsi="Arial" w:cs="Arial"/>
          <w:sz w:val="24"/>
          <w:szCs w:val="24"/>
        </w:rPr>
        <w:tab/>
        <w:t xml:space="preserve">advanced </w:t>
      </w:r>
      <w:proofErr w:type="spellStart"/>
      <w:r>
        <w:rPr>
          <w:rFonts w:ascii="Arial" w:hAnsi="Arial" w:cs="Arial"/>
          <w:sz w:val="24"/>
          <w:szCs w:val="24"/>
        </w:rPr>
        <w:t>glycation</w:t>
      </w:r>
      <w:proofErr w:type="spellEnd"/>
      <w:r>
        <w:rPr>
          <w:rFonts w:ascii="Arial" w:hAnsi="Arial" w:cs="Arial"/>
          <w:sz w:val="24"/>
          <w:szCs w:val="24"/>
        </w:rPr>
        <w:t xml:space="preserve"> end product</w:t>
      </w:r>
    </w:p>
    <w:p w14:paraId="66158F5F" w14:textId="77777777" w:rsidR="006E5088" w:rsidRDefault="006E5088" w:rsidP="006E5088">
      <w:pPr>
        <w:jc w:val="both"/>
        <w:rPr>
          <w:rFonts w:ascii="Arial" w:hAnsi="Arial" w:cs="Arial"/>
          <w:sz w:val="24"/>
          <w:szCs w:val="24"/>
        </w:rPr>
      </w:pPr>
      <w:r>
        <w:rPr>
          <w:rFonts w:ascii="Arial" w:hAnsi="Arial" w:cs="Arial"/>
          <w:sz w:val="24"/>
          <w:szCs w:val="24"/>
        </w:rPr>
        <w:t>AMD</w:t>
      </w:r>
      <w:r>
        <w:rPr>
          <w:rFonts w:ascii="Arial" w:hAnsi="Arial" w:cs="Arial"/>
          <w:sz w:val="24"/>
          <w:szCs w:val="24"/>
        </w:rPr>
        <w:tab/>
      </w:r>
      <w:r>
        <w:rPr>
          <w:rFonts w:ascii="Arial" w:hAnsi="Arial" w:cs="Arial"/>
          <w:sz w:val="24"/>
          <w:szCs w:val="24"/>
        </w:rPr>
        <w:tab/>
        <w:t>age-related macular degeneration</w:t>
      </w:r>
    </w:p>
    <w:p w14:paraId="642A2AB1" w14:textId="77777777" w:rsidR="006E5088" w:rsidRDefault="006E5088" w:rsidP="006E5088">
      <w:pPr>
        <w:jc w:val="both"/>
        <w:rPr>
          <w:rFonts w:ascii="Arial" w:hAnsi="Arial" w:cs="Arial"/>
          <w:sz w:val="24"/>
          <w:szCs w:val="24"/>
        </w:rPr>
      </w:pPr>
      <w:r w:rsidRPr="00D368BD">
        <w:rPr>
          <w:rFonts w:ascii="Arial" w:hAnsi="Arial" w:cs="Arial"/>
          <w:sz w:val="24"/>
          <w:szCs w:val="24"/>
        </w:rPr>
        <w:t>A</w:t>
      </w:r>
      <w:r>
        <w:rPr>
          <w:rFonts w:ascii="Arial" w:hAnsi="Arial" w:cs="Arial"/>
          <w:sz w:val="24"/>
          <w:szCs w:val="24"/>
        </w:rPr>
        <w:t>P</w:t>
      </w:r>
      <w:r>
        <w:rPr>
          <w:rFonts w:ascii="Arial" w:hAnsi="Arial" w:cs="Arial"/>
          <w:sz w:val="24"/>
          <w:szCs w:val="24"/>
        </w:rPr>
        <w:tab/>
      </w:r>
      <w:r>
        <w:rPr>
          <w:rFonts w:ascii="Arial" w:hAnsi="Arial" w:cs="Arial"/>
          <w:sz w:val="24"/>
          <w:szCs w:val="24"/>
        </w:rPr>
        <w:tab/>
      </w:r>
      <w:r w:rsidRPr="00D368BD">
        <w:rPr>
          <w:rFonts w:ascii="Arial" w:hAnsi="Arial" w:cs="Arial"/>
          <w:sz w:val="24"/>
          <w:szCs w:val="24"/>
        </w:rPr>
        <w:t>adaptor protein complex</w:t>
      </w:r>
    </w:p>
    <w:p w14:paraId="40B4B9D1" w14:textId="77777777" w:rsidR="006E5088" w:rsidRDefault="006E5088" w:rsidP="006E5088">
      <w:pPr>
        <w:jc w:val="both"/>
        <w:rPr>
          <w:rFonts w:ascii="Arial" w:hAnsi="Arial" w:cs="Arial"/>
          <w:sz w:val="24"/>
          <w:szCs w:val="24"/>
        </w:rPr>
      </w:pPr>
      <w:r w:rsidRPr="000D1C0F">
        <w:rPr>
          <w:rFonts w:ascii="Arial" w:hAnsi="Arial" w:cs="Arial"/>
          <w:sz w:val="24"/>
          <w:szCs w:val="24"/>
        </w:rPr>
        <w:t>ATF6</w:t>
      </w:r>
      <w:r>
        <w:rPr>
          <w:rFonts w:ascii="Arial" w:hAnsi="Arial" w:cs="Arial"/>
          <w:sz w:val="24"/>
          <w:szCs w:val="24"/>
        </w:rPr>
        <w:tab/>
      </w:r>
      <w:r>
        <w:rPr>
          <w:rFonts w:ascii="Arial" w:hAnsi="Arial" w:cs="Arial"/>
          <w:sz w:val="24"/>
          <w:szCs w:val="24"/>
        </w:rPr>
        <w:tab/>
      </w:r>
      <w:r w:rsidRPr="000D1C0F">
        <w:rPr>
          <w:rFonts w:ascii="Arial" w:hAnsi="Arial" w:cs="Arial"/>
          <w:sz w:val="24"/>
          <w:szCs w:val="24"/>
        </w:rPr>
        <w:t>activating transcription factor 6</w:t>
      </w:r>
    </w:p>
    <w:p w14:paraId="704967E1" w14:textId="77777777" w:rsidR="006E5088" w:rsidRDefault="006E5088" w:rsidP="006E5088">
      <w:pPr>
        <w:jc w:val="both"/>
        <w:rPr>
          <w:rFonts w:ascii="Arial" w:hAnsi="Arial" w:cs="Arial"/>
          <w:sz w:val="24"/>
          <w:szCs w:val="24"/>
        </w:rPr>
      </w:pPr>
      <w:r>
        <w:rPr>
          <w:rFonts w:ascii="Arial" w:hAnsi="Arial" w:cs="Arial"/>
          <w:sz w:val="24"/>
          <w:szCs w:val="24"/>
        </w:rPr>
        <w:t>BM</w:t>
      </w:r>
      <w:r>
        <w:rPr>
          <w:rFonts w:ascii="Arial" w:hAnsi="Arial" w:cs="Arial"/>
          <w:sz w:val="24"/>
          <w:szCs w:val="24"/>
        </w:rPr>
        <w:tab/>
      </w:r>
      <w:r>
        <w:rPr>
          <w:rFonts w:ascii="Arial" w:hAnsi="Arial" w:cs="Arial"/>
          <w:sz w:val="24"/>
          <w:szCs w:val="24"/>
        </w:rPr>
        <w:tab/>
        <w:t>basement membrane</w:t>
      </w:r>
    </w:p>
    <w:p w14:paraId="4B232497" w14:textId="77777777" w:rsidR="006E5088" w:rsidRDefault="006E5088" w:rsidP="006E5088">
      <w:pPr>
        <w:jc w:val="both"/>
        <w:rPr>
          <w:rFonts w:ascii="Arial" w:hAnsi="Arial" w:cs="Arial"/>
          <w:sz w:val="24"/>
          <w:szCs w:val="24"/>
        </w:rPr>
      </w:pPr>
      <w:proofErr w:type="spellStart"/>
      <w:r w:rsidRPr="00175363">
        <w:rPr>
          <w:rFonts w:ascii="Arial" w:hAnsi="Arial" w:cs="Arial"/>
          <w:sz w:val="24"/>
          <w:szCs w:val="24"/>
        </w:rPr>
        <w:t>BrM</w:t>
      </w:r>
      <w:proofErr w:type="spellEnd"/>
      <w:r>
        <w:rPr>
          <w:rFonts w:ascii="Arial" w:hAnsi="Arial" w:cs="Arial"/>
          <w:sz w:val="24"/>
          <w:szCs w:val="24"/>
        </w:rPr>
        <w:tab/>
      </w:r>
      <w:r>
        <w:rPr>
          <w:rFonts w:ascii="Arial" w:hAnsi="Arial" w:cs="Arial"/>
          <w:sz w:val="24"/>
          <w:szCs w:val="24"/>
        </w:rPr>
        <w:tab/>
        <w:t>Bruch’s membrane</w:t>
      </w:r>
    </w:p>
    <w:p w14:paraId="1E3F8674" w14:textId="77777777" w:rsidR="006E5088" w:rsidRDefault="006E5088" w:rsidP="006E5088">
      <w:pPr>
        <w:jc w:val="both"/>
        <w:rPr>
          <w:rFonts w:ascii="Arial" w:hAnsi="Arial" w:cs="Arial"/>
          <w:sz w:val="24"/>
          <w:szCs w:val="24"/>
        </w:rPr>
      </w:pPr>
      <w:r w:rsidRPr="001A4505">
        <w:rPr>
          <w:rFonts w:ascii="Arial" w:hAnsi="Arial" w:cs="Arial"/>
          <w:sz w:val="24"/>
          <w:szCs w:val="24"/>
        </w:rPr>
        <w:t>CNV</w:t>
      </w:r>
      <w:r>
        <w:rPr>
          <w:rFonts w:ascii="Arial" w:hAnsi="Arial" w:cs="Arial"/>
          <w:sz w:val="24"/>
          <w:szCs w:val="24"/>
        </w:rPr>
        <w:tab/>
      </w:r>
      <w:r>
        <w:rPr>
          <w:rFonts w:ascii="Arial" w:hAnsi="Arial" w:cs="Arial"/>
          <w:sz w:val="24"/>
          <w:szCs w:val="24"/>
        </w:rPr>
        <w:tab/>
      </w:r>
      <w:proofErr w:type="spellStart"/>
      <w:r w:rsidRPr="001A4505">
        <w:rPr>
          <w:rFonts w:ascii="Arial" w:hAnsi="Arial" w:cs="Arial"/>
          <w:sz w:val="24"/>
          <w:szCs w:val="24"/>
        </w:rPr>
        <w:t>choroidal</w:t>
      </w:r>
      <w:proofErr w:type="spellEnd"/>
      <w:r w:rsidRPr="001A4505">
        <w:rPr>
          <w:rFonts w:ascii="Arial" w:hAnsi="Arial" w:cs="Arial"/>
          <w:sz w:val="24"/>
          <w:szCs w:val="24"/>
        </w:rPr>
        <w:t xml:space="preserve"> neovascularisation</w:t>
      </w:r>
    </w:p>
    <w:p w14:paraId="0615E291" w14:textId="77777777" w:rsidR="006E5088" w:rsidRDefault="006E5088" w:rsidP="006E5088">
      <w:pPr>
        <w:jc w:val="both"/>
        <w:rPr>
          <w:rFonts w:ascii="Arial" w:hAnsi="Arial" w:cs="Arial"/>
          <w:sz w:val="24"/>
        </w:rPr>
      </w:pPr>
      <w:r>
        <w:rPr>
          <w:rFonts w:ascii="Arial" w:hAnsi="Arial" w:cs="Arial"/>
          <w:sz w:val="24"/>
          <w:szCs w:val="24"/>
        </w:rPr>
        <w:t>CRD</w:t>
      </w:r>
      <w:r>
        <w:rPr>
          <w:rFonts w:ascii="Arial" w:hAnsi="Arial" w:cs="Arial"/>
          <w:sz w:val="24"/>
          <w:szCs w:val="24"/>
        </w:rPr>
        <w:tab/>
      </w:r>
      <w:r>
        <w:rPr>
          <w:rFonts w:ascii="Arial" w:hAnsi="Arial" w:cs="Arial"/>
          <w:sz w:val="24"/>
          <w:szCs w:val="24"/>
        </w:rPr>
        <w:tab/>
        <w:t>cone rod dystrophy</w:t>
      </w:r>
    </w:p>
    <w:p w14:paraId="10A180A9" w14:textId="77777777" w:rsidR="006E5088" w:rsidRDefault="006E5088" w:rsidP="006E5088">
      <w:pPr>
        <w:jc w:val="both"/>
        <w:rPr>
          <w:rFonts w:ascii="Arial" w:hAnsi="Arial" w:cs="Arial"/>
          <w:sz w:val="24"/>
          <w:szCs w:val="24"/>
        </w:rPr>
      </w:pPr>
      <w:r w:rsidRPr="003643E3">
        <w:rPr>
          <w:rFonts w:ascii="Arial" w:hAnsi="Arial" w:cs="Arial"/>
          <w:sz w:val="24"/>
        </w:rPr>
        <w:t>E</w:t>
      </w:r>
      <w:r>
        <w:rPr>
          <w:rFonts w:ascii="Arial" w:hAnsi="Arial" w:cs="Arial"/>
          <w:sz w:val="24"/>
        </w:rPr>
        <w:t>CM</w:t>
      </w:r>
      <w:r>
        <w:rPr>
          <w:rFonts w:ascii="Arial" w:hAnsi="Arial" w:cs="Arial"/>
          <w:sz w:val="24"/>
        </w:rPr>
        <w:tab/>
      </w:r>
      <w:r>
        <w:rPr>
          <w:rFonts w:ascii="Arial" w:hAnsi="Arial" w:cs="Arial"/>
          <w:sz w:val="24"/>
        </w:rPr>
        <w:tab/>
      </w:r>
      <w:r w:rsidRPr="00D64C4C">
        <w:rPr>
          <w:rFonts w:ascii="Arial" w:hAnsi="Arial" w:cs="Arial"/>
          <w:sz w:val="24"/>
          <w:szCs w:val="24"/>
        </w:rPr>
        <w:t>extracellular matrix</w:t>
      </w:r>
    </w:p>
    <w:p w14:paraId="1ED19EC6" w14:textId="77777777" w:rsidR="006E5088" w:rsidRDefault="006E5088" w:rsidP="006E5088">
      <w:pPr>
        <w:jc w:val="both"/>
        <w:rPr>
          <w:rFonts w:ascii="Arial" w:hAnsi="Arial" w:cs="Arial"/>
          <w:sz w:val="24"/>
        </w:rPr>
      </w:pPr>
      <w:r>
        <w:rPr>
          <w:rFonts w:ascii="Arial" w:hAnsi="Arial" w:cs="Arial"/>
          <w:sz w:val="24"/>
          <w:szCs w:val="24"/>
        </w:rPr>
        <w:t>EGFP</w:t>
      </w:r>
      <w:r>
        <w:rPr>
          <w:rFonts w:ascii="Arial" w:hAnsi="Arial" w:cs="Arial"/>
          <w:sz w:val="24"/>
          <w:szCs w:val="24"/>
        </w:rPr>
        <w:tab/>
      </w:r>
      <w:r>
        <w:rPr>
          <w:rFonts w:ascii="Arial" w:hAnsi="Arial" w:cs="Arial"/>
          <w:sz w:val="24"/>
          <w:szCs w:val="24"/>
        </w:rPr>
        <w:tab/>
        <w:t>enhanced green fluorescent protein</w:t>
      </w:r>
    </w:p>
    <w:p w14:paraId="6AC4E16D" w14:textId="77777777" w:rsidR="006E5088" w:rsidRDefault="006E5088" w:rsidP="006E5088">
      <w:pPr>
        <w:jc w:val="both"/>
        <w:rPr>
          <w:rFonts w:ascii="Arial" w:hAnsi="Arial" w:cs="Arial"/>
          <w:sz w:val="24"/>
          <w:szCs w:val="24"/>
        </w:rPr>
      </w:pPr>
      <w:r>
        <w:rPr>
          <w:rFonts w:ascii="Arial" w:hAnsi="Arial" w:cs="Arial"/>
          <w:sz w:val="24"/>
          <w:szCs w:val="24"/>
        </w:rPr>
        <w:t>ER</w:t>
      </w:r>
      <w:r>
        <w:rPr>
          <w:rFonts w:ascii="Arial" w:hAnsi="Arial" w:cs="Arial"/>
          <w:sz w:val="24"/>
          <w:szCs w:val="24"/>
        </w:rPr>
        <w:tab/>
      </w:r>
      <w:r>
        <w:rPr>
          <w:rFonts w:ascii="Arial" w:hAnsi="Arial" w:cs="Arial"/>
          <w:sz w:val="24"/>
          <w:szCs w:val="24"/>
        </w:rPr>
        <w:tab/>
        <w:t>endoplasmic reticulum</w:t>
      </w:r>
    </w:p>
    <w:p w14:paraId="1E090816" w14:textId="77777777" w:rsidR="006E5088" w:rsidRDefault="006E5088" w:rsidP="006E5088">
      <w:pPr>
        <w:jc w:val="both"/>
        <w:rPr>
          <w:rFonts w:ascii="Arial" w:hAnsi="Arial" w:cs="Arial"/>
          <w:sz w:val="24"/>
          <w:szCs w:val="24"/>
        </w:rPr>
      </w:pPr>
      <w:r>
        <w:rPr>
          <w:rFonts w:ascii="Arial" w:hAnsi="Arial" w:cs="Arial"/>
          <w:sz w:val="24"/>
          <w:szCs w:val="24"/>
        </w:rPr>
        <w:t>ERAD</w:t>
      </w:r>
      <w:r>
        <w:rPr>
          <w:rFonts w:ascii="Arial" w:hAnsi="Arial" w:cs="Arial"/>
          <w:sz w:val="24"/>
          <w:szCs w:val="24"/>
        </w:rPr>
        <w:tab/>
      </w:r>
      <w:r>
        <w:rPr>
          <w:rFonts w:ascii="Arial" w:hAnsi="Arial" w:cs="Arial"/>
          <w:sz w:val="24"/>
          <w:szCs w:val="24"/>
        </w:rPr>
        <w:tab/>
        <w:t>ER-associated degradation</w:t>
      </w:r>
    </w:p>
    <w:p w14:paraId="5B8806A3" w14:textId="77777777" w:rsidR="006E5088" w:rsidRDefault="006E5088" w:rsidP="006E5088">
      <w:pPr>
        <w:jc w:val="both"/>
        <w:rPr>
          <w:rFonts w:ascii="Arial" w:hAnsi="Arial" w:cs="Arial"/>
          <w:sz w:val="24"/>
          <w:szCs w:val="24"/>
        </w:rPr>
      </w:pPr>
      <w:r>
        <w:rPr>
          <w:rFonts w:ascii="Arial" w:hAnsi="Arial" w:cs="Arial"/>
          <w:sz w:val="24"/>
          <w:szCs w:val="24"/>
        </w:rPr>
        <w:t>FGF2</w:t>
      </w:r>
      <w:r>
        <w:rPr>
          <w:rFonts w:ascii="Arial" w:hAnsi="Arial" w:cs="Arial"/>
          <w:sz w:val="24"/>
          <w:szCs w:val="24"/>
        </w:rPr>
        <w:tab/>
      </w:r>
      <w:r>
        <w:rPr>
          <w:rFonts w:ascii="Arial" w:hAnsi="Arial" w:cs="Arial"/>
          <w:sz w:val="24"/>
          <w:szCs w:val="24"/>
        </w:rPr>
        <w:tab/>
        <w:t>fibroblast growth factor 2</w:t>
      </w:r>
    </w:p>
    <w:p w14:paraId="0C738278" w14:textId="77777777" w:rsidR="006E5088" w:rsidRDefault="006E5088" w:rsidP="006E5088">
      <w:pPr>
        <w:jc w:val="both"/>
        <w:rPr>
          <w:rFonts w:ascii="Arial" w:hAnsi="Arial" w:cs="Arial"/>
          <w:sz w:val="24"/>
          <w:szCs w:val="24"/>
        </w:rPr>
      </w:pPr>
      <w:r w:rsidRPr="00DE3C2B">
        <w:rPr>
          <w:rFonts w:ascii="Arial" w:hAnsi="Arial" w:cs="Arial"/>
          <w:sz w:val="24"/>
          <w:szCs w:val="24"/>
        </w:rPr>
        <w:t>GPI</w:t>
      </w:r>
      <w:r>
        <w:rPr>
          <w:rFonts w:ascii="Arial" w:hAnsi="Arial" w:cs="Arial"/>
          <w:sz w:val="24"/>
          <w:szCs w:val="24"/>
        </w:rPr>
        <w:tab/>
      </w:r>
      <w:r>
        <w:rPr>
          <w:rFonts w:ascii="Arial" w:hAnsi="Arial" w:cs="Arial"/>
          <w:sz w:val="24"/>
          <w:szCs w:val="24"/>
        </w:rPr>
        <w:tab/>
      </w:r>
      <w:proofErr w:type="spellStart"/>
      <w:r w:rsidRPr="00DE3C2B">
        <w:rPr>
          <w:rFonts w:ascii="Arial" w:hAnsi="Arial" w:cs="Arial"/>
          <w:sz w:val="24"/>
          <w:szCs w:val="24"/>
        </w:rPr>
        <w:t>Glycosylphosphatidylinosito</w:t>
      </w:r>
      <w:r>
        <w:rPr>
          <w:rFonts w:ascii="Arial" w:hAnsi="Arial" w:cs="Arial"/>
          <w:sz w:val="24"/>
          <w:szCs w:val="24"/>
        </w:rPr>
        <w:t>l</w:t>
      </w:r>
      <w:proofErr w:type="spellEnd"/>
    </w:p>
    <w:p w14:paraId="4660F49C" w14:textId="77777777" w:rsidR="006E5088" w:rsidRDefault="006E5088" w:rsidP="006E5088">
      <w:pPr>
        <w:jc w:val="both"/>
        <w:rPr>
          <w:rFonts w:ascii="Arial" w:hAnsi="Arial" w:cs="Arial"/>
          <w:sz w:val="24"/>
          <w:szCs w:val="24"/>
        </w:rPr>
      </w:pPr>
      <w:r w:rsidRPr="00D64C4C">
        <w:rPr>
          <w:rFonts w:ascii="Arial" w:hAnsi="Arial" w:cs="Arial"/>
          <w:sz w:val="24"/>
          <w:szCs w:val="24"/>
        </w:rPr>
        <w:t>IPM</w:t>
      </w:r>
      <w:r>
        <w:rPr>
          <w:rFonts w:ascii="Arial" w:hAnsi="Arial" w:cs="Arial"/>
          <w:sz w:val="24"/>
          <w:szCs w:val="24"/>
        </w:rPr>
        <w:tab/>
      </w:r>
      <w:r>
        <w:rPr>
          <w:rFonts w:ascii="Arial" w:hAnsi="Arial" w:cs="Arial"/>
          <w:sz w:val="24"/>
          <w:szCs w:val="24"/>
        </w:rPr>
        <w:tab/>
      </w:r>
      <w:proofErr w:type="spellStart"/>
      <w:r w:rsidRPr="00D64C4C">
        <w:rPr>
          <w:rFonts w:ascii="Arial" w:hAnsi="Arial" w:cs="Arial"/>
          <w:sz w:val="24"/>
          <w:szCs w:val="24"/>
        </w:rPr>
        <w:t>interphotoreceptor</w:t>
      </w:r>
      <w:proofErr w:type="spellEnd"/>
      <w:r w:rsidRPr="00D64C4C">
        <w:rPr>
          <w:rFonts w:ascii="Arial" w:hAnsi="Arial" w:cs="Arial"/>
          <w:sz w:val="24"/>
          <w:szCs w:val="24"/>
        </w:rPr>
        <w:t xml:space="preserve"> matrix</w:t>
      </w:r>
    </w:p>
    <w:p w14:paraId="1094D54C" w14:textId="77777777" w:rsidR="006E5088" w:rsidRDefault="006E5088" w:rsidP="006E5088">
      <w:pPr>
        <w:jc w:val="both"/>
        <w:rPr>
          <w:rFonts w:ascii="Arial" w:hAnsi="Arial" w:cs="Arial"/>
          <w:sz w:val="24"/>
          <w:szCs w:val="24"/>
        </w:rPr>
      </w:pPr>
      <w:proofErr w:type="spellStart"/>
      <w:proofErr w:type="gramStart"/>
      <w:r w:rsidRPr="00A65354">
        <w:rPr>
          <w:rFonts w:ascii="Arial" w:hAnsi="Arial" w:cs="Arial"/>
          <w:sz w:val="24"/>
        </w:rPr>
        <w:t>iPSC</w:t>
      </w:r>
      <w:proofErr w:type="spellEnd"/>
      <w:proofErr w:type="gramEnd"/>
      <w:r>
        <w:rPr>
          <w:rFonts w:ascii="Arial" w:hAnsi="Arial" w:cs="Arial"/>
          <w:sz w:val="24"/>
        </w:rPr>
        <w:tab/>
      </w:r>
      <w:r>
        <w:rPr>
          <w:rFonts w:ascii="Arial" w:hAnsi="Arial" w:cs="Arial"/>
          <w:sz w:val="24"/>
        </w:rPr>
        <w:tab/>
        <w:t>i</w:t>
      </w:r>
      <w:r w:rsidRPr="00A65354">
        <w:rPr>
          <w:rFonts w:ascii="Arial" w:hAnsi="Arial" w:cs="Arial"/>
          <w:sz w:val="24"/>
        </w:rPr>
        <w:t>nduced pluripotent stem cell</w:t>
      </w:r>
    </w:p>
    <w:p w14:paraId="38C7892B" w14:textId="77777777" w:rsidR="006E5088" w:rsidRDefault="006E5088" w:rsidP="006E5088">
      <w:pPr>
        <w:jc w:val="both"/>
        <w:rPr>
          <w:rFonts w:ascii="Arial" w:hAnsi="Arial" w:cs="Arial"/>
          <w:sz w:val="24"/>
          <w:szCs w:val="24"/>
        </w:rPr>
      </w:pPr>
      <w:r w:rsidRPr="000D1C0F">
        <w:rPr>
          <w:rFonts w:ascii="Arial" w:hAnsi="Arial" w:cs="Arial"/>
          <w:sz w:val="24"/>
          <w:szCs w:val="24"/>
          <w:lang w:val="en"/>
        </w:rPr>
        <w:t>IRE1</w:t>
      </w:r>
      <w:r>
        <w:rPr>
          <w:rFonts w:ascii="Arial" w:hAnsi="Arial" w:cs="Arial"/>
          <w:sz w:val="24"/>
          <w:szCs w:val="24"/>
          <w:lang w:val="en"/>
        </w:rPr>
        <w:tab/>
      </w:r>
      <w:r>
        <w:rPr>
          <w:rFonts w:ascii="Arial" w:hAnsi="Arial" w:cs="Arial"/>
          <w:sz w:val="24"/>
          <w:szCs w:val="24"/>
          <w:lang w:val="en"/>
        </w:rPr>
        <w:tab/>
      </w:r>
      <w:r w:rsidRPr="000D1C0F">
        <w:rPr>
          <w:rFonts w:ascii="Arial" w:hAnsi="Arial" w:cs="Arial"/>
          <w:sz w:val="24"/>
          <w:szCs w:val="24"/>
        </w:rPr>
        <w:t>Inositol requiring enzyme 1</w:t>
      </w:r>
    </w:p>
    <w:p w14:paraId="59E6182D" w14:textId="77777777" w:rsidR="006E5088" w:rsidRDefault="006E5088" w:rsidP="006E5088">
      <w:pPr>
        <w:jc w:val="both"/>
        <w:rPr>
          <w:rFonts w:ascii="Arial" w:hAnsi="Arial" w:cs="Arial"/>
          <w:sz w:val="24"/>
          <w:szCs w:val="24"/>
        </w:rPr>
      </w:pPr>
      <w:r>
        <w:rPr>
          <w:rFonts w:ascii="Arial" w:hAnsi="Arial" w:cs="Arial"/>
          <w:sz w:val="24"/>
          <w:szCs w:val="24"/>
        </w:rPr>
        <w:t>LRP-1</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low density</w:t>
      </w:r>
      <w:proofErr w:type="gramEnd"/>
      <w:r>
        <w:rPr>
          <w:rFonts w:ascii="Arial" w:hAnsi="Arial" w:cs="Arial"/>
          <w:sz w:val="24"/>
          <w:szCs w:val="24"/>
        </w:rPr>
        <w:t xml:space="preserve"> lipoprotein receptor-related protein 1</w:t>
      </w:r>
    </w:p>
    <w:p w14:paraId="6B3A6337" w14:textId="77777777" w:rsidR="006E5088" w:rsidRDefault="006E5088" w:rsidP="006E5088">
      <w:pPr>
        <w:jc w:val="both"/>
        <w:rPr>
          <w:rFonts w:ascii="Arial" w:hAnsi="Arial" w:cs="Arial"/>
          <w:sz w:val="24"/>
          <w:szCs w:val="24"/>
        </w:rPr>
      </w:pPr>
      <w:r w:rsidRPr="00495BC2">
        <w:rPr>
          <w:rFonts w:ascii="Arial" w:hAnsi="Arial" w:cs="Arial"/>
          <w:sz w:val="24"/>
          <w:szCs w:val="24"/>
        </w:rPr>
        <w:t>MDCK</w:t>
      </w:r>
      <w:r>
        <w:rPr>
          <w:rFonts w:ascii="Arial" w:hAnsi="Arial" w:cs="Arial"/>
          <w:sz w:val="24"/>
          <w:szCs w:val="24"/>
        </w:rPr>
        <w:tab/>
      </w:r>
      <w:r>
        <w:rPr>
          <w:rFonts w:ascii="Arial" w:hAnsi="Arial" w:cs="Arial"/>
          <w:sz w:val="24"/>
          <w:szCs w:val="24"/>
        </w:rPr>
        <w:tab/>
      </w:r>
      <w:proofErr w:type="spellStart"/>
      <w:r w:rsidRPr="00495BC2">
        <w:rPr>
          <w:rFonts w:ascii="Arial" w:hAnsi="Arial" w:cs="Arial"/>
          <w:sz w:val="24"/>
          <w:szCs w:val="24"/>
        </w:rPr>
        <w:t>Madin</w:t>
      </w:r>
      <w:proofErr w:type="spellEnd"/>
      <w:r w:rsidRPr="00495BC2">
        <w:rPr>
          <w:rFonts w:ascii="Arial" w:hAnsi="Arial" w:cs="Arial"/>
          <w:sz w:val="24"/>
          <w:szCs w:val="24"/>
        </w:rPr>
        <w:t>-Darby canine kidney</w:t>
      </w:r>
    </w:p>
    <w:p w14:paraId="39FD3243" w14:textId="77777777" w:rsidR="006E5088" w:rsidRDefault="006E5088" w:rsidP="006E5088">
      <w:pPr>
        <w:jc w:val="both"/>
        <w:rPr>
          <w:rFonts w:ascii="Arial" w:hAnsi="Arial" w:cs="Arial"/>
          <w:sz w:val="24"/>
          <w:szCs w:val="24"/>
        </w:rPr>
      </w:pPr>
      <w:r>
        <w:rPr>
          <w:rFonts w:ascii="Arial" w:hAnsi="Arial" w:cs="Arial"/>
          <w:sz w:val="24"/>
          <w:szCs w:val="24"/>
        </w:rPr>
        <w:t>MMP</w:t>
      </w:r>
      <w:r>
        <w:rPr>
          <w:rFonts w:ascii="Arial" w:hAnsi="Arial" w:cs="Arial"/>
          <w:sz w:val="24"/>
          <w:szCs w:val="24"/>
        </w:rPr>
        <w:tab/>
      </w:r>
      <w:r>
        <w:rPr>
          <w:rFonts w:ascii="Arial" w:hAnsi="Arial" w:cs="Arial"/>
          <w:sz w:val="24"/>
          <w:szCs w:val="24"/>
        </w:rPr>
        <w:tab/>
        <w:t>matrix metalloproteinase</w:t>
      </w:r>
    </w:p>
    <w:p w14:paraId="417E02CA" w14:textId="77777777" w:rsidR="006E5088" w:rsidRDefault="006E5088" w:rsidP="006E5088">
      <w:pPr>
        <w:jc w:val="both"/>
        <w:rPr>
          <w:rFonts w:ascii="Arial" w:hAnsi="Arial" w:cs="Arial"/>
          <w:sz w:val="24"/>
          <w:szCs w:val="24"/>
        </w:rPr>
      </w:pPr>
      <w:r>
        <w:rPr>
          <w:rFonts w:ascii="Arial" w:hAnsi="Arial" w:cs="Arial"/>
          <w:sz w:val="24"/>
          <w:szCs w:val="24"/>
        </w:rPr>
        <w:t>NEI</w:t>
      </w:r>
      <w:r>
        <w:rPr>
          <w:rFonts w:ascii="Arial" w:hAnsi="Arial" w:cs="Arial"/>
          <w:sz w:val="24"/>
          <w:szCs w:val="24"/>
        </w:rPr>
        <w:tab/>
      </w:r>
      <w:r>
        <w:rPr>
          <w:rFonts w:ascii="Arial" w:hAnsi="Arial" w:cs="Arial"/>
          <w:sz w:val="24"/>
          <w:szCs w:val="24"/>
        </w:rPr>
        <w:tab/>
        <w:t>National Eye Institute</w:t>
      </w:r>
    </w:p>
    <w:p w14:paraId="1A3DE00B" w14:textId="77777777" w:rsidR="006E5088" w:rsidRDefault="006E5088" w:rsidP="006E5088">
      <w:pPr>
        <w:jc w:val="both"/>
        <w:rPr>
          <w:rFonts w:ascii="Arial" w:hAnsi="Arial" w:cs="Arial"/>
          <w:sz w:val="24"/>
          <w:szCs w:val="24"/>
        </w:rPr>
      </w:pPr>
      <w:r>
        <w:rPr>
          <w:rFonts w:ascii="Arial" w:hAnsi="Arial" w:cs="Arial"/>
          <w:sz w:val="24"/>
          <w:szCs w:val="24"/>
        </w:rPr>
        <w:t>PEDF</w:t>
      </w:r>
      <w:r>
        <w:rPr>
          <w:rFonts w:ascii="Arial" w:hAnsi="Arial" w:cs="Arial"/>
          <w:sz w:val="24"/>
          <w:szCs w:val="24"/>
        </w:rPr>
        <w:tab/>
      </w:r>
      <w:r>
        <w:rPr>
          <w:rFonts w:ascii="Arial" w:hAnsi="Arial" w:cs="Arial"/>
          <w:sz w:val="24"/>
          <w:szCs w:val="24"/>
        </w:rPr>
        <w:tab/>
        <w:t>pigment epithelium-derived factor</w:t>
      </w:r>
    </w:p>
    <w:p w14:paraId="52C8C59C" w14:textId="77777777" w:rsidR="006E5088" w:rsidRDefault="006E5088" w:rsidP="006E5088">
      <w:pPr>
        <w:jc w:val="both"/>
        <w:rPr>
          <w:rFonts w:ascii="Arial" w:hAnsi="Arial" w:cs="Arial"/>
          <w:sz w:val="24"/>
          <w:szCs w:val="24"/>
        </w:rPr>
      </w:pPr>
      <w:r w:rsidRPr="000D1C0F">
        <w:rPr>
          <w:rFonts w:ascii="Arial" w:hAnsi="Arial" w:cs="Arial"/>
          <w:sz w:val="24"/>
          <w:szCs w:val="24"/>
        </w:rPr>
        <w:lastRenderedPageBreak/>
        <w:t>PERK</w:t>
      </w:r>
      <w:r>
        <w:rPr>
          <w:rFonts w:ascii="Arial" w:hAnsi="Arial" w:cs="Arial"/>
          <w:sz w:val="24"/>
          <w:szCs w:val="24"/>
        </w:rPr>
        <w:tab/>
      </w:r>
      <w:r>
        <w:rPr>
          <w:rFonts w:ascii="Arial" w:hAnsi="Arial" w:cs="Arial"/>
          <w:sz w:val="24"/>
          <w:szCs w:val="24"/>
        </w:rPr>
        <w:tab/>
      </w:r>
      <w:r w:rsidRPr="000D1C0F">
        <w:rPr>
          <w:rFonts w:ascii="Arial" w:hAnsi="Arial" w:cs="Arial"/>
          <w:sz w:val="24"/>
          <w:szCs w:val="24"/>
        </w:rPr>
        <w:t>protein kinase (PKR)-like ER kinase</w:t>
      </w:r>
    </w:p>
    <w:p w14:paraId="7B51D3AD" w14:textId="77777777" w:rsidR="006E5088" w:rsidRDefault="006E5088" w:rsidP="006E5088">
      <w:pPr>
        <w:jc w:val="both"/>
        <w:rPr>
          <w:rFonts w:ascii="Arial" w:hAnsi="Arial" w:cs="Arial"/>
          <w:sz w:val="24"/>
          <w:szCs w:val="24"/>
        </w:rPr>
      </w:pPr>
      <w:r>
        <w:rPr>
          <w:rFonts w:ascii="Arial" w:hAnsi="Arial" w:cs="Arial"/>
          <w:sz w:val="24"/>
        </w:rPr>
        <w:t>PN</w:t>
      </w:r>
      <w:r>
        <w:rPr>
          <w:rFonts w:ascii="Arial" w:hAnsi="Arial" w:cs="Arial"/>
          <w:sz w:val="24"/>
        </w:rPr>
        <w:tab/>
      </w:r>
      <w:r>
        <w:rPr>
          <w:rFonts w:ascii="Arial" w:hAnsi="Arial" w:cs="Arial"/>
          <w:sz w:val="24"/>
        </w:rPr>
        <w:tab/>
      </w:r>
      <w:proofErr w:type="spellStart"/>
      <w:r>
        <w:rPr>
          <w:rFonts w:ascii="Arial" w:hAnsi="Arial" w:cs="Arial"/>
          <w:sz w:val="24"/>
        </w:rPr>
        <w:t>proteostasis</w:t>
      </w:r>
      <w:proofErr w:type="spellEnd"/>
      <w:r>
        <w:rPr>
          <w:rFonts w:ascii="Arial" w:hAnsi="Arial" w:cs="Arial"/>
          <w:sz w:val="24"/>
        </w:rPr>
        <w:t xml:space="preserve"> network</w:t>
      </w:r>
    </w:p>
    <w:p w14:paraId="0D32842B" w14:textId="77777777" w:rsidR="006E5088" w:rsidRDefault="006E5088" w:rsidP="006E5088">
      <w:pPr>
        <w:jc w:val="both"/>
        <w:rPr>
          <w:rFonts w:ascii="Arial" w:hAnsi="Arial" w:cs="Arial"/>
          <w:sz w:val="24"/>
          <w:szCs w:val="24"/>
        </w:rPr>
      </w:pPr>
      <w:r w:rsidRPr="00D64C4C">
        <w:rPr>
          <w:rFonts w:ascii="Arial" w:hAnsi="Arial" w:cs="Arial"/>
          <w:sz w:val="24"/>
          <w:szCs w:val="24"/>
        </w:rPr>
        <w:t>POS</w:t>
      </w:r>
      <w:r>
        <w:rPr>
          <w:rFonts w:ascii="Arial" w:hAnsi="Arial" w:cs="Arial"/>
          <w:sz w:val="24"/>
          <w:szCs w:val="24"/>
        </w:rPr>
        <w:tab/>
      </w:r>
      <w:r>
        <w:rPr>
          <w:rFonts w:ascii="Arial" w:hAnsi="Arial" w:cs="Arial"/>
          <w:sz w:val="24"/>
          <w:szCs w:val="24"/>
        </w:rPr>
        <w:tab/>
        <w:t>photoreceptor outer segments</w:t>
      </w:r>
    </w:p>
    <w:p w14:paraId="660523E2" w14:textId="77777777" w:rsidR="006E5088" w:rsidRDefault="006E5088" w:rsidP="006E5088">
      <w:pPr>
        <w:jc w:val="both"/>
        <w:rPr>
          <w:rFonts w:ascii="Arial" w:hAnsi="Arial" w:cs="Arial"/>
          <w:sz w:val="24"/>
          <w:szCs w:val="24"/>
        </w:rPr>
      </w:pPr>
      <w:proofErr w:type="spellStart"/>
      <w:r w:rsidRPr="00C46EFA">
        <w:rPr>
          <w:rFonts w:ascii="Arial" w:hAnsi="Arial" w:cs="Arial"/>
          <w:sz w:val="24"/>
          <w:szCs w:val="24"/>
        </w:rPr>
        <w:t>PrP</w:t>
      </w:r>
      <w:r w:rsidRPr="00C46EFA">
        <w:rPr>
          <w:rFonts w:ascii="Arial" w:hAnsi="Arial" w:cs="Arial"/>
          <w:sz w:val="24"/>
          <w:szCs w:val="24"/>
          <w:vertAlign w:val="superscript"/>
        </w:rPr>
        <w:t>c</w:t>
      </w:r>
      <w:proofErr w:type="spellEnd"/>
      <w:r>
        <w:rPr>
          <w:rFonts w:ascii="Arial" w:hAnsi="Arial" w:cs="Arial"/>
          <w:i/>
          <w:sz w:val="24"/>
          <w:szCs w:val="24"/>
          <w:vertAlign w:val="superscript"/>
        </w:rPr>
        <w:tab/>
      </w:r>
      <w:r>
        <w:rPr>
          <w:rFonts w:ascii="Arial" w:hAnsi="Arial" w:cs="Arial"/>
          <w:i/>
          <w:sz w:val="24"/>
          <w:szCs w:val="24"/>
          <w:vertAlign w:val="superscript"/>
        </w:rPr>
        <w:tab/>
      </w:r>
      <w:r w:rsidRPr="00C46EFA">
        <w:rPr>
          <w:rFonts w:ascii="Arial" w:hAnsi="Arial" w:cs="Arial"/>
          <w:sz w:val="24"/>
          <w:szCs w:val="24"/>
        </w:rPr>
        <w:t>Prion protein</w:t>
      </w:r>
    </w:p>
    <w:p w14:paraId="6E3E9321" w14:textId="77777777" w:rsidR="006E5088" w:rsidRDefault="006E5088" w:rsidP="006E5088">
      <w:pPr>
        <w:jc w:val="both"/>
        <w:rPr>
          <w:rFonts w:ascii="Arial" w:hAnsi="Arial" w:cs="Arial"/>
          <w:sz w:val="24"/>
          <w:szCs w:val="24"/>
        </w:rPr>
      </w:pPr>
      <w:proofErr w:type="spellStart"/>
      <w:r>
        <w:rPr>
          <w:rFonts w:ascii="Arial" w:hAnsi="Arial" w:cs="Arial"/>
          <w:sz w:val="24"/>
          <w:szCs w:val="24"/>
        </w:rPr>
        <w:t>PrP</w:t>
      </w:r>
      <w:r>
        <w:rPr>
          <w:rFonts w:ascii="Arial" w:hAnsi="Arial" w:cs="Arial"/>
          <w:sz w:val="24"/>
          <w:szCs w:val="24"/>
          <w:vertAlign w:val="superscript"/>
        </w:rPr>
        <w:t>s</w:t>
      </w:r>
      <w:proofErr w:type="spellEnd"/>
      <w:r>
        <w:rPr>
          <w:rFonts w:ascii="Arial" w:hAnsi="Arial" w:cs="Arial"/>
          <w:sz w:val="24"/>
          <w:szCs w:val="24"/>
          <w:vertAlign w:val="superscript"/>
        </w:rPr>
        <w:tab/>
      </w:r>
      <w:r>
        <w:rPr>
          <w:rFonts w:ascii="Arial" w:hAnsi="Arial" w:cs="Arial"/>
          <w:sz w:val="24"/>
          <w:szCs w:val="24"/>
          <w:vertAlign w:val="superscript"/>
        </w:rPr>
        <w:tab/>
      </w:r>
      <w:proofErr w:type="spellStart"/>
      <w:r>
        <w:rPr>
          <w:rFonts w:ascii="Arial" w:hAnsi="Arial" w:cs="Arial"/>
          <w:sz w:val="24"/>
          <w:szCs w:val="24"/>
        </w:rPr>
        <w:t>scrapie</w:t>
      </w:r>
      <w:proofErr w:type="spellEnd"/>
    </w:p>
    <w:p w14:paraId="719F46C1" w14:textId="77777777" w:rsidR="006E5088" w:rsidRDefault="006E5088" w:rsidP="006E5088">
      <w:pPr>
        <w:jc w:val="both"/>
        <w:rPr>
          <w:rFonts w:ascii="Arial" w:hAnsi="Arial" w:cs="Arial"/>
          <w:sz w:val="24"/>
          <w:szCs w:val="24"/>
        </w:rPr>
      </w:pPr>
      <w:r w:rsidRPr="007A15BC">
        <w:rPr>
          <w:rFonts w:ascii="Arial" w:hAnsi="Arial" w:cs="Arial"/>
          <w:sz w:val="24"/>
          <w:szCs w:val="24"/>
        </w:rPr>
        <w:t>RBB</w:t>
      </w:r>
      <w:r>
        <w:rPr>
          <w:rFonts w:ascii="Arial" w:hAnsi="Arial" w:cs="Arial"/>
          <w:sz w:val="24"/>
          <w:szCs w:val="24"/>
        </w:rPr>
        <w:tab/>
      </w:r>
      <w:r>
        <w:rPr>
          <w:rFonts w:ascii="Arial" w:hAnsi="Arial" w:cs="Arial"/>
          <w:sz w:val="24"/>
          <w:szCs w:val="24"/>
        </w:rPr>
        <w:tab/>
      </w:r>
      <w:r w:rsidRPr="007A15BC">
        <w:rPr>
          <w:rFonts w:ascii="Arial" w:hAnsi="Arial" w:cs="Arial"/>
          <w:sz w:val="24"/>
          <w:szCs w:val="24"/>
        </w:rPr>
        <w:t>retina</w:t>
      </w:r>
      <w:r>
        <w:rPr>
          <w:rFonts w:ascii="Arial" w:hAnsi="Arial" w:cs="Arial"/>
          <w:sz w:val="24"/>
          <w:szCs w:val="24"/>
        </w:rPr>
        <w:t>l</w:t>
      </w:r>
      <w:r w:rsidRPr="007A15BC">
        <w:rPr>
          <w:rFonts w:ascii="Arial" w:hAnsi="Arial" w:cs="Arial"/>
          <w:sz w:val="24"/>
          <w:szCs w:val="24"/>
        </w:rPr>
        <w:t xml:space="preserve"> blood barrier</w:t>
      </w:r>
    </w:p>
    <w:p w14:paraId="066A5E5E" w14:textId="77777777" w:rsidR="006E5088" w:rsidRDefault="006E5088" w:rsidP="006E5088">
      <w:pPr>
        <w:jc w:val="both"/>
        <w:rPr>
          <w:rFonts w:ascii="Arial" w:hAnsi="Arial" w:cs="Arial"/>
          <w:color w:val="000000" w:themeColor="text1"/>
          <w:sz w:val="24"/>
          <w:szCs w:val="21"/>
          <w:shd w:val="clear" w:color="auto" w:fill="FFFFFF"/>
        </w:rPr>
      </w:pPr>
      <w:r>
        <w:rPr>
          <w:rFonts w:ascii="Arial" w:hAnsi="Arial" w:cs="Arial"/>
          <w:sz w:val="24"/>
          <w:szCs w:val="24"/>
        </w:rPr>
        <w:t>RP</w:t>
      </w:r>
      <w:r>
        <w:rPr>
          <w:rFonts w:ascii="Arial" w:hAnsi="Arial" w:cs="Arial"/>
          <w:sz w:val="24"/>
          <w:szCs w:val="24"/>
        </w:rPr>
        <w:tab/>
      </w:r>
      <w:r>
        <w:rPr>
          <w:rFonts w:ascii="Arial" w:hAnsi="Arial" w:cs="Arial"/>
          <w:sz w:val="24"/>
          <w:szCs w:val="24"/>
        </w:rPr>
        <w:tab/>
        <w:t xml:space="preserve">retinitis </w:t>
      </w:r>
      <w:proofErr w:type="spellStart"/>
      <w:r>
        <w:rPr>
          <w:rFonts w:ascii="Arial" w:hAnsi="Arial" w:cs="Arial"/>
          <w:sz w:val="24"/>
          <w:szCs w:val="24"/>
        </w:rPr>
        <w:t>pigmentosa</w:t>
      </w:r>
      <w:proofErr w:type="spellEnd"/>
    </w:p>
    <w:p w14:paraId="39B2E031" w14:textId="77777777" w:rsidR="006E5088" w:rsidRDefault="006E5088" w:rsidP="006E5088">
      <w:pPr>
        <w:jc w:val="both"/>
        <w:rPr>
          <w:rFonts w:ascii="Arial" w:hAnsi="Arial" w:cs="Arial"/>
          <w:sz w:val="24"/>
        </w:rPr>
      </w:pPr>
      <w:r>
        <w:rPr>
          <w:rFonts w:ascii="Arial" w:hAnsi="Arial" w:cs="Arial"/>
          <w:color w:val="000000" w:themeColor="text1"/>
          <w:sz w:val="24"/>
          <w:szCs w:val="21"/>
          <w:shd w:val="clear" w:color="auto" w:fill="FFFFFF"/>
        </w:rPr>
        <w:t>RPE</w:t>
      </w:r>
      <w:r>
        <w:rPr>
          <w:rFonts w:ascii="Arial" w:hAnsi="Arial" w:cs="Arial"/>
          <w:color w:val="000000" w:themeColor="text1"/>
          <w:sz w:val="24"/>
          <w:szCs w:val="21"/>
          <w:shd w:val="clear" w:color="auto" w:fill="FFFFFF"/>
        </w:rPr>
        <w:tab/>
      </w:r>
      <w:r>
        <w:rPr>
          <w:rFonts w:ascii="Arial" w:hAnsi="Arial" w:cs="Arial"/>
          <w:color w:val="000000" w:themeColor="text1"/>
          <w:sz w:val="24"/>
          <w:szCs w:val="21"/>
          <w:shd w:val="clear" w:color="auto" w:fill="FFFFFF"/>
        </w:rPr>
        <w:tab/>
      </w:r>
      <w:r>
        <w:rPr>
          <w:rFonts w:ascii="Arial" w:hAnsi="Arial" w:cs="Arial"/>
          <w:sz w:val="24"/>
        </w:rPr>
        <w:t>retinal pigment epithelium</w:t>
      </w:r>
    </w:p>
    <w:p w14:paraId="1E4F7971" w14:textId="77777777" w:rsidR="006E5088" w:rsidRDefault="006E5088" w:rsidP="006E5088">
      <w:pPr>
        <w:jc w:val="both"/>
        <w:rPr>
          <w:rFonts w:ascii="Arial" w:hAnsi="Arial" w:cs="Arial"/>
          <w:sz w:val="24"/>
        </w:rPr>
      </w:pPr>
      <w:r w:rsidRPr="00541DA5">
        <w:rPr>
          <w:rFonts w:ascii="Arial" w:hAnsi="Arial" w:cs="Arial"/>
          <w:sz w:val="24"/>
          <w:szCs w:val="24"/>
          <w:shd w:val="clear" w:color="auto" w:fill="FFFFFF"/>
        </w:rPr>
        <w:t>SERPING1</w:t>
      </w:r>
      <w:r>
        <w:rPr>
          <w:rFonts w:ascii="Arial" w:hAnsi="Arial" w:cs="Arial"/>
          <w:sz w:val="24"/>
          <w:szCs w:val="24"/>
          <w:shd w:val="clear" w:color="auto" w:fill="FFFFFF"/>
        </w:rPr>
        <w:tab/>
      </w:r>
      <w:proofErr w:type="spellStart"/>
      <w:r w:rsidRPr="00B22EF6">
        <w:rPr>
          <w:rFonts w:ascii="Arial" w:hAnsi="Arial" w:cs="Arial"/>
          <w:sz w:val="24"/>
          <w:szCs w:val="24"/>
        </w:rPr>
        <w:t>serpin</w:t>
      </w:r>
      <w:proofErr w:type="spellEnd"/>
      <w:r w:rsidRPr="00B22EF6">
        <w:rPr>
          <w:rFonts w:ascii="Arial" w:hAnsi="Arial" w:cs="Arial"/>
          <w:sz w:val="24"/>
          <w:szCs w:val="24"/>
        </w:rPr>
        <w:t xml:space="preserve"> family G member 1</w:t>
      </w:r>
    </w:p>
    <w:p w14:paraId="69F29C05" w14:textId="77777777" w:rsidR="006E5088" w:rsidRDefault="006E5088" w:rsidP="006E5088">
      <w:pPr>
        <w:jc w:val="both"/>
        <w:rPr>
          <w:rFonts w:ascii="Arial" w:hAnsi="Arial" w:cs="Arial"/>
          <w:sz w:val="24"/>
        </w:rPr>
      </w:pPr>
      <w:r>
        <w:rPr>
          <w:rFonts w:ascii="Arial" w:hAnsi="Arial" w:cs="Arial"/>
          <w:sz w:val="24"/>
          <w:szCs w:val="24"/>
        </w:rPr>
        <w:t>SPARC</w:t>
      </w:r>
      <w:r>
        <w:rPr>
          <w:rFonts w:ascii="Arial" w:hAnsi="Arial" w:cs="Arial"/>
          <w:sz w:val="24"/>
          <w:szCs w:val="24"/>
        </w:rPr>
        <w:tab/>
        <w:t>Secreted Protein Acidic and Rich in Cysteine</w:t>
      </w:r>
    </w:p>
    <w:p w14:paraId="1B585FF5" w14:textId="77777777" w:rsidR="006E5088" w:rsidRDefault="006E5088" w:rsidP="006E5088">
      <w:pPr>
        <w:jc w:val="both"/>
        <w:rPr>
          <w:rFonts w:ascii="Arial" w:hAnsi="Arial" w:cs="Arial"/>
          <w:sz w:val="24"/>
        </w:rPr>
      </w:pPr>
      <w:r>
        <w:rPr>
          <w:rFonts w:ascii="Arial" w:hAnsi="Arial" w:cs="Arial"/>
          <w:sz w:val="24"/>
          <w:szCs w:val="24"/>
        </w:rPr>
        <w:t>TGF-α</w:t>
      </w:r>
      <w:r>
        <w:rPr>
          <w:rFonts w:ascii="Arial" w:hAnsi="Arial" w:cs="Arial"/>
          <w:sz w:val="24"/>
          <w:szCs w:val="24"/>
        </w:rPr>
        <w:tab/>
      </w:r>
      <w:r>
        <w:rPr>
          <w:rFonts w:ascii="Arial" w:hAnsi="Arial" w:cs="Arial"/>
          <w:sz w:val="24"/>
          <w:szCs w:val="24"/>
        </w:rPr>
        <w:tab/>
        <w:t>transforming growth factor-α</w:t>
      </w:r>
    </w:p>
    <w:p w14:paraId="28660250" w14:textId="77777777" w:rsidR="006E5088" w:rsidRDefault="006E5088" w:rsidP="006E5088">
      <w:pPr>
        <w:jc w:val="both"/>
        <w:rPr>
          <w:rFonts w:ascii="Arial" w:hAnsi="Arial" w:cs="Arial"/>
          <w:sz w:val="24"/>
        </w:rPr>
      </w:pPr>
      <w:r>
        <w:rPr>
          <w:rFonts w:ascii="Arial" w:hAnsi="Arial" w:cs="Arial"/>
          <w:sz w:val="24"/>
          <w:szCs w:val="24"/>
        </w:rPr>
        <w:t>TGN</w:t>
      </w:r>
      <w:r>
        <w:rPr>
          <w:rFonts w:ascii="Arial" w:hAnsi="Arial" w:cs="Arial"/>
          <w:sz w:val="24"/>
          <w:szCs w:val="24"/>
        </w:rPr>
        <w:tab/>
      </w:r>
      <w:r>
        <w:rPr>
          <w:rFonts w:ascii="Arial" w:hAnsi="Arial" w:cs="Arial"/>
          <w:sz w:val="24"/>
          <w:szCs w:val="24"/>
        </w:rPr>
        <w:tab/>
      </w:r>
      <w:r w:rsidRPr="00FA2C0A">
        <w:rPr>
          <w:rFonts w:ascii="Arial" w:hAnsi="Arial" w:cs="Arial"/>
          <w:sz w:val="24"/>
          <w:szCs w:val="24"/>
        </w:rPr>
        <w:t>trans-Golgi network</w:t>
      </w:r>
    </w:p>
    <w:p w14:paraId="6C737567" w14:textId="77777777" w:rsidR="006E5088" w:rsidRDefault="006E5088" w:rsidP="006E5088">
      <w:pPr>
        <w:jc w:val="both"/>
        <w:rPr>
          <w:rFonts w:ascii="Arial" w:hAnsi="Arial" w:cs="Arial"/>
          <w:sz w:val="24"/>
        </w:rPr>
      </w:pPr>
      <w:r>
        <w:rPr>
          <w:rFonts w:ascii="Arial" w:hAnsi="Arial" w:cs="Arial"/>
          <w:sz w:val="24"/>
        </w:rPr>
        <w:t>UPR</w:t>
      </w:r>
      <w:r>
        <w:rPr>
          <w:rFonts w:ascii="Arial" w:hAnsi="Arial" w:cs="Arial"/>
          <w:sz w:val="24"/>
        </w:rPr>
        <w:tab/>
      </w:r>
      <w:r>
        <w:rPr>
          <w:rFonts w:ascii="Arial" w:hAnsi="Arial" w:cs="Arial"/>
          <w:sz w:val="24"/>
        </w:rPr>
        <w:tab/>
        <w:t>unfolded protein response</w:t>
      </w:r>
    </w:p>
    <w:p w14:paraId="246BCF0E" w14:textId="77777777" w:rsidR="006E5088" w:rsidRDefault="006E5088" w:rsidP="006E5088">
      <w:pPr>
        <w:jc w:val="both"/>
        <w:rPr>
          <w:rFonts w:ascii="Arial" w:hAnsi="Arial" w:cs="Arial"/>
          <w:sz w:val="24"/>
        </w:rPr>
      </w:pPr>
      <w:r>
        <w:rPr>
          <w:rFonts w:ascii="Arial" w:hAnsi="Arial" w:cs="Arial"/>
          <w:sz w:val="24"/>
        </w:rPr>
        <w:t>UPS</w:t>
      </w:r>
      <w:r>
        <w:rPr>
          <w:rFonts w:ascii="Arial" w:hAnsi="Arial" w:cs="Arial"/>
          <w:sz w:val="24"/>
        </w:rPr>
        <w:tab/>
      </w:r>
      <w:r>
        <w:rPr>
          <w:rFonts w:ascii="Arial" w:hAnsi="Arial" w:cs="Arial"/>
          <w:sz w:val="24"/>
        </w:rPr>
        <w:tab/>
        <w:t>ubiquitin-proteasome system</w:t>
      </w:r>
    </w:p>
    <w:p w14:paraId="56F30F72" w14:textId="77777777" w:rsidR="006E5088" w:rsidRPr="0077433F" w:rsidRDefault="006E5088" w:rsidP="006E5088">
      <w:pPr>
        <w:jc w:val="both"/>
        <w:rPr>
          <w:rFonts w:ascii="Arial" w:hAnsi="Arial" w:cs="Arial"/>
          <w:sz w:val="24"/>
          <w:szCs w:val="24"/>
        </w:rPr>
      </w:pPr>
      <w:r>
        <w:rPr>
          <w:rFonts w:ascii="Arial" w:hAnsi="Arial" w:cs="Arial"/>
          <w:sz w:val="24"/>
          <w:szCs w:val="24"/>
        </w:rPr>
        <w:t>VEGF</w:t>
      </w:r>
      <w:r>
        <w:rPr>
          <w:rFonts w:ascii="Arial" w:hAnsi="Arial" w:cs="Arial"/>
          <w:sz w:val="24"/>
          <w:szCs w:val="24"/>
        </w:rPr>
        <w:tab/>
      </w:r>
      <w:r>
        <w:rPr>
          <w:rFonts w:ascii="Arial" w:hAnsi="Arial" w:cs="Arial"/>
          <w:sz w:val="24"/>
          <w:szCs w:val="24"/>
        </w:rPr>
        <w:tab/>
        <w:t>vascular endothelial growth factor</w:t>
      </w:r>
    </w:p>
    <w:p w14:paraId="76478F86" w14:textId="7EDD1CA6" w:rsidR="00F74252" w:rsidRPr="0077433F" w:rsidRDefault="00F74252" w:rsidP="006E5088">
      <w:pPr>
        <w:jc w:val="both"/>
        <w:rPr>
          <w:rFonts w:ascii="Arial" w:hAnsi="Arial" w:cs="Arial"/>
          <w:sz w:val="24"/>
          <w:szCs w:val="24"/>
        </w:rPr>
      </w:pPr>
    </w:p>
    <w:sectPr w:rsidR="00F74252" w:rsidRPr="0077433F">
      <w:footerReference w:type="even" r:id="rId12"/>
      <w:footerReference w:type="default" r:id="rId13"/>
      <w:footnotePr>
        <w:pos w:val="beneathText"/>
        <w:numFmt w:val="lowerLetter"/>
      </w:foot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A03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52F4A" w14:textId="77777777" w:rsidR="009A5886" w:rsidRDefault="009A5886" w:rsidP="00D25F33">
      <w:pPr>
        <w:spacing w:after="0" w:line="240" w:lineRule="auto"/>
      </w:pPr>
      <w:r>
        <w:separator/>
      </w:r>
    </w:p>
  </w:endnote>
  <w:endnote w:type="continuationSeparator" w:id="0">
    <w:p w14:paraId="7579BC2F" w14:textId="77777777" w:rsidR="009A5886" w:rsidRDefault="009A5886" w:rsidP="00D2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7324C" w14:textId="77777777" w:rsidR="009A5886" w:rsidRDefault="009A5886" w:rsidP="00D25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3F5BD" w14:textId="77777777" w:rsidR="009A5886" w:rsidRDefault="009A5886" w:rsidP="00D25F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2C14" w14:textId="136B3362" w:rsidR="009A5886" w:rsidRDefault="009A5886" w:rsidP="00D25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A7C">
      <w:rPr>
        <w:rStyle w:val="PageNumber"/>
        <w:noProof/>
      </w:rPr>
      <w:t>1</w:t>
    </w:r>
    <w:r>
      <w:rPr>
        <w:rStyle w:val="PageNumber"/>
      </w:rPr>
      <w:fldChar w:fldCharType="end"/>
    </w:r>
  </w:p>
  <w:p w14:paraId="38B93F61" w14:textId="77777777" w:rsidR="009A5886" w:rsidRDefault="009A5886" w:rsidP="00D25F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77CAD" w14:textId="77777777" w:rsidR="009A5886" w:rsidRDefault="009A5886" w:rsidP="00D25F33">
      <w:pPr>
        <w:spacing w:after="0" w:line="240" w:lineRule="auto"/>
      </w:pPr>
      <w:r>
        <w:separator/>
      </w:r>
    </w:p>
  </w:footnote>
  <w:footnote w:type="continuationSeparator" w:id="0">
    <w:p w14:paraId="539B26D3" w14:textId="77777777" w:rsidR="009A5886" w:rsidRDefault="009A5886" w:rsidP="00D25F33">
      <w:pPr>
        <w:spacing w:after="0" w:line="240" w:lineRule="auto"/>
      </w:pPr>
      <w:r>
        <w:continuationSeparator/>
      </w:r>
    </w:p>
  </w:footnote>
  <w:footnote w:id="1">
    <w:p w14:paraId="6BE511AA" w14:textId="639CC076" w:rsidR="009A5886" w:rsidRPr="00E17845" w:rsidRDefault="009A5886">
      <w:pPr>
        <w:pStyle w:val="FootnoteText"/>
        <w:rPr>
          <w:rFonts w:ascii="Arial" w:hAnsi="Arial"/>
          <w:sz w:val="20"/>
          <w:szCs w:val="20"/>
          <w:lang w:val="en-US"/>
        </w:rPr>
      </w:pPr>
      <w:r w:rsidRPr="00E17845">
        <w:rPr>
          <w:rStyle w:val="FootnoteReference"/>
          <w:rFonts w:ascii="Arial" w:hAnsi="Arial"/>
          <w:sz w:val="20"/>
          <w:szCs w:val="20"/>
        </w:rPr>
        <w:footnoteRef/>
      </w:r>
      <w:r w:rsidRPr="00E17845">
        <w:rPr>
          <w:rFonts w:ascii="Arial" w:hAnsi="Arial"/>
          <w:sz w:val="20"/>
          <w:szCs w:val="20"/>
        </w:rPr>
        <w:t xml:space="preserve"> </w:t>
      </w:r>
      <w:r w:rsidRPr="00E17845">
        <w:rPr>
          <w:rFonts w:ascii="Arial" w:hAnsi="Arial" w:cs="Arial"/>
          <w:sz w:val="20"/>
          <w:szCs w:val="20"/>
        </w:rPr>
        <w:t>We note that there has been substantial discussion regarding nomenclature of the vesicles released by cells. Due to the number of papers in the area reviewed and referenced here</w:t>
      </w:r>
      <w:r>
        <w:rPr>
          <w:rFonts w:ascii="Arial" w:hAnsi="Arial" w:cs="Arial"/>
          <w:sz w:val="20"/>
          <w:szCs w:val="20"/>
        </w:rPr>
        <w:t>,</w:t>
      </w:r>
      <w:r w:rsidRPr="00E17845">
        <w:rPr>
          <w:rFonts w:ascii="Arial" w:hAnsi="Arial" w:cs="Arial"/>
          <w:sz w:val="20"/>
          <w:szCs w:val="20"/>
        </w:rPr>
        <w:t xml:space="preserve"> which have used the term “</w:t>
      </w:r>
      <w:proofErr w:type="spellStart"/>
      <w:r w:rsidRPr="00E17845">
        <w:rPr>
          <w:rFonts w:ascii="Arial" w:hAnsi="Arial" w:cs="Arial"/>
          <w:sz w:val="20"/>
          <w:szCs w:val="20"/>
        </w:rPr>
        <w:t>exosomes</w:t>
      </w:r>
      <w:proofErr w:type="spellEnd"/>
      <w:r w:rsidRPr="00E17845">
        <w:rPr>
          <w:rFonts w:ascii="Arial" w:hAnsi="Arial" w:cs="Arial"/>
          <w:sz w:val="20"/>
          <w:szCs w:val="20"/>
        </w:rPr>
        <w:t xml:space="preserve">” and to denote vesicles that have originated from </w:t>
      </w:r>
      <w:r>
        <w:rPr>
          <w:rFonts w:ascii="Arial" w:hAnsi="Arial" w:cs="Arial"/>
          <w:sz w:val="20"/>
          <w:szCs w:val="20"/>
        </w:rPr>
        <w:t xml:space="preserve">the </w:t>
      </w:r>
      <w:proofErr w:type="spellStart"/>
      <w:r>
        <w:rPr>
          <w:rFonts w:ascii="Arial" w:hAnsi="Arial" w:cs="Arial"/>
          <w:sz w:val="20"/>
          <w:szCs w:val="20"/>
        </w:rPr>
        <w:t>endosomal</w:t>
      </w:r>
      <w:proofErr w:type="spellEnd"/>
      <w:r>
        <w:rPr>
          <w:rFonts w:ascii="Arial" w:hAnsi="Arial" w:cs="Arial"/>
          <w:sz w:val="20"/>
          <w:szCs w:val="20"/>
        </w:rPr>
        <w:t xml:space="preserve"> system, we are using this term throughout this review. However, readers who wish to understand the current views around various choices of nomenclature may refer to the recent excellent summary of this discussion (</w:t>
      </w:r>
      <w:proofErr w:type="spellStart"/>
      <w:r>
        <w:rPr>
          <w:rFonts w:ascii="Arial" w:hAnsi="Arial" w:cs="Arial"/>
          <w:sz w:val="20"/>
          <w:szCs w:val="20"/>
        </w:rPr>
        <w:t>Witwer</w:t>
      </w:r>
      <w:proofErr w:type="spellEnd"/>
      <w:r>
        <w:rPr>
          <w:rFonts w:ascii="Arial" w:hAnsi="Arial" w:cs="Arial"/>
          <w:sz w:val="20"/>
          <w:szCs w:val="20"/>
        </w:rPr>
        <w:t xml:space="preserve"> and </w:t>
      </w:r>
      <w:proofErr w:type="spellStart"/>
      <w:r>
        <w:rPr>
          <w:rFonts w:ascii="Arial" w:hAnsi="Arial" w:cs="Arial"/>
          <w:sz w:val="20"/>
          <w:szCs w:val="20"/>
        </w:rPr>
        <w:t>Thery</w:t>
      </w:r>
      <w:proofErr w:type="spellEnd"/>
      <w:r>
        <w:rPr>
          <w:rFonts w:ascii="Arial" w:hAnsi="Arial" w:cs="Arial"/>
          <w:sz w:val="20"/>
          <w:szCs w:val="20"/>
        </w:rPr>
        <w:t xml:space="preserve">, 2019).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C4E"/>
    <w:multiLevelType w:val="hybridMultilevel"/>
    <w:tmpl w:val="E6F29902"/>
    <w:lvl w:ilvl="0" w:tplc="0B4A8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21C4"/>
    <w:multiLevelType w:val="multilevel"/>
    <w:tmpl w:val="DF08E0C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7177FFC"/>
    <w:multiLevelType w:val="multilevel"/>
    <w:tmpl w:val="FAA8B4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0231DBD"/>
    <w:multiLevelType w:val="hybridMultilevel"/>
    <w:tmpl w:val="349C9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E5E13"/>
    <w:multiLevelType w:val="multilevel"/>
    <w:tmpl w:val="F0C67E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116461D"/>
    <w:multiLevelType w:val="multilevel"/>
    <w:tmpl w:val="D58C08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A18605A"/>
    <w:multiLevelType w:val="multilevel"/>
    <w:tmpl w:val="055853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C9D10A0"/>
    <w:multiLevelType w:val="multilevel"/>
    <w:tmpl w:val="0A9A2F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91B641F"/>
    <w:multiLevelType w:val="hybridMultilevel"/>
    <w:tmpl w:val="EA0427E2"/>
    <w:lvl w:ilvl="0" w:tplc="FAE6EF82">
      <w:start w:val="4"/>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55F74"/>
    <w:multiLevelType w:val="multilevel"/>
    <w:tmpl w:val="F83E0C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9830DE7"/>
    <w:multiLevelType w:val="multilevel"/>
    <w:tmpl w:val="61D46460"/>
    <w:lvl w:ilvl="0">
      <w:start w:val="1"/>
      <w:numFmt w:val="decimal"/>
      <w:pStyle w:val="Heading1"/>
      <w:lvlText w:val="%1"/>
      <w:lvlJc w:val="left"/>
      <w:pPr>
        <w:ind w:left="432" w:hanging="432"/>
      </w:pPr>
      <w:rPr>
        <w:rFonts w:hint="default"/>
        <w:color w:val="000000" w:themeColor="text1"/>
        <w:sz w:val="24"/>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6CCF21D2"/>
    <w:multiLevelType w:val="multilevel"/>
    <w:tmpl w:val="32660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5BE5D6F"/>
    <w:multiLevelType w:val="hybridMultilevel"/>
    <w:tmpl w:val="67DE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DD0DFE"/>
    <w:multiLevelType w:val="multilevel"/>
    <w:tmpl w:val="D49266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FC62F73"/>
    <w:multiLevelType w:val="hybridMultilevel"/>
    <w:tmpl w:val="44EC6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12"/>
  </w:num>
  <w:num w:numId="5">
    <w:abstractNumId w:val="3"/>
  </w:num>
  <w:num w:numId="6">
    <w:abstractNumId w:val="1"/>
  </w:num>
  <w:num w:numId="7">
    <w:abstractNumId w:val="2"/>
  </w:num>
  <w:num w:numId="8">
    <w:abstractNumId w:val="4"/>
  </w:num>
  <w:num w:numId="9">
    <w:abstractNumId w:val="9"/>
  </w:num>
  <w:num w:numId="10">
    <w:abstractNumId w:val="5"/>
  </w:num>
  <w:num w:numId="11">
    <w:abstractNumId w:val="11"/>
  </w:num>
  <w:num w:numId="12">
    <w:abstractNumId w:val="13"/>
  </w:num>
  <w:num w:numId="13">
    <w:abstractNumId w:val="6"/>
  </w:num>
  <w:num w:numId="14">
    <w:abstractNumId w:val="10"/>
  </w:num>
  <w:num w:numId="15">
    <w:abstractNumId w:val="10"/>
  </w:num>
  <w:num w:numId="16">
    <w:abstractNumId w:val="8"/>
  </w:num>
  <w:num w:numId="17">
    <w:abstractNumId w:val="10"/>
    <w:lvlOverride w:ilvl="0">
      <w:startOverride w:val="3"/>
    </w:lvlOverride>
    <w:lvlOverride w:ilvl="1"/>
  </w:num>
  <w:num w:numId="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son, Emil">
    <w15:presenceInfo w15:providerId="AD" w15:userId="S-1-5-21-137024685-2204166116-4157399963-381133"/>
  </w15:person>
  <w15:person w15:author="Sharif, Umar">
    <w15:presenceInfo w15:providerId="AD" w15:userId="S-1-5-21-137024685-2204166116-4157399963-244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g in Retinal Eye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f25d2afpa92xe05sfvdfw3te2sf2wt9esf&quot;&gt;Secretion Review EC US&lt;record-ids&gt;&lt;item&gt;2&lt;/item&gt;&lt;item&gt;3&lt;/item&gt;&lt;item&gt;6&lt;/item&gt;&lt;item&gt;7&lt;/item&gt;&lt;item&gt;9&lt;/item&gt;&lt;item&gt;10&lt;/item&gt;&lt;item&gt;13&lt;/item&gt;&lt;item&gt;14&lt;/item&gt;&lt;item&gt;18&lt;/item&gt;&lt;item&gt;19&lt;/item&gt;&lt;item&gt;20&lt;/item&gt;&lt;item&gt;22&lt;/item&gt;&lt;item&gt;23&lt;/item&gt;&lt;item&gt;27&lt;/item&gt;&lt;item&gt;28&lt;/item&gt;&lt;item&gt;29&lt;/item&gt;&lt;item&gt;32&lt;/item&gt;&lt;item&gt;33&lt;/item&gt;&lt;item&gt;34&lt;/item&gt;&lt;item&gt;35&lt;/item&gt;&lt;item&gt;37&lt;/item&gt;&lt;item&gt;38&lt;/item&gt;&lt;item&gt;40&lt;/item&gt;&lt;item&gt;41&lt;/item&gt;&lt;item&gt;47&lt;/item&gt;&lt;item&gt;48&lt;/item&gt;&lt;item&gt;49&lt;/item&gt;&lt;item&gt;50&lt;/item&gt;&lt;item&gt;53&lt;/item&gt;&lt;item&gt;54&lt;/item&gt;&lt;item&gt;55&lt;/item&gt;&lt;item&gt;56&lt;/item&gt;&lt;item&gt;59&lt;/item&gt;&lt;item&gt;60&lt;/item&gt;&lt;item&gt;61&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80&lt;/item&gt;&lt;item&gt;81&lt;/item&gt;&lt;item&gt;82&lt;/item&gt;&lt;item&gt;83&lt;/item&gt;&lt;item&gt;84&lt;/item&gt;&lt;item&gt;85&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3&lt;/item&gt;&lt;item&gt;157&lt;/item&gt;&lt;item&gt;158&lt;/item&gt;&lt;item&gt;161&lt;/item&gt;&lt;item&gt;162&lt;/item&gt;&lt;item&gt;163&lt;/item&gt;&lt;item&gt;164&lt;/item&gt;&lt;item&gt;165&lt;/item&gt;&lt;item&gt;168&lt;/item&gt;&lt;item&gt;169&lt;/item&gt;&lt;item&gt;170&lt;/item&gt;&lt;item&gt;171&lt;/item&gt;&lt;item&gt;172&lt;/item&gt;&lt;item&gt;173&lt;/item&gt;&lt;item&gt;174&lt;/item&gt;&lt;item&gt;175&lt;/item&gt;&lt;item&gt;176&lt;/item&gt;&lt;item&gt;177&lt;/item&gt;&lt;item&gt;178&lt;/item&gt;&lt;item&gt;182&lt;/item&gt;&lt;item&gt;186&lt;/item&gt;&lt;item&gt;187&lt;/item&gt;&lt;item&gt;188&lt;/item&gt;&lt;item&gt;195&lt;/item&gt;&lt;item&gt;196&lt;/item&gt;&lt;item&gt;197&lt;/item&gt;&lt;item&gt;198&lt;/item&gt;&lt;item&gt;200&lt;/item&gt;&lt;item&gt;201&lt;/item&gt;&lt;item&gt;202&lt;/item&gt;&lt;item&gt;203&lt;/item&gt;&lt;item&gt;204&lt;/item&gt;&lt;item&gt;205&lt;/item&gt;&lt;item&gt;207&lt;/item&gt;&lt;item&gt;208&lt;/item&gt;&lt;item&gt;209&lt;/item&gt;&lt;item&gt;210&lt;/item&gt;&lt;item&gt;211&lt;/item&gt;&lt;item&gt;212&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9&lt;/item&gt;&lt;item&gt;250&lt;/item&gt;&lt;item&gt;251&lt;/item&gt;&lt;item&gt;257&lt;/item&gt;&lt;item&gt;259&lt;/item&gt;&lt;item&gt;261&lt;/item&gt;&lt;item&gt;262&lt;/item&gt;&lt;item&gt;263&lt;/item&gt;&lt;item&gt;264&lt;/item&gt;&lt;item&gt;265&lt;/item&gt;&lt;item&gt;266&lt;/item&gt;&lt;item&gt;267&lt;/item&gt;&lt;item&gt;268&lt;/item&gt;&lt;/record-ids&gt;&lt;/item&gt;&lt;/Libraries&gt;"/>
  </w:docVars>
  <w:rsids>
    <w:rsidRoot w:val="00F56800"/>
    <w:rsid w:val="000004AF"/>
    <w:rsid w:val="00000F9A"/>
    <w:rsid w:val="0000162E"/>
    <w:rsid w:val="00002C23"/>
    <w:rsid w:val="00003854"/>
    <w:rsid w:val="00003AF1"/>
    <w:rsid w:val="00004567"/>
    <w:rsid w:val="000045E8"/>
    <w:rsid w:val="00004A7E"/>
    <w:rsid w:val="00004C0B"/>
    <w:rsid w:val="00004C42"/>
    <w:rsid w:val="00004CD5"/>
    <w:rsid w:val="00005C21"/>
    <w:rsid w:val="00005F74"/>
    <w:rsid w:val="0000636A"/>
    <w:rsid w:val="0001073C"/>
    <w:rsid w:val="000123E2"/>
    <w:rsid w:val="000124BF"/>
    <w:rsid w:val="0001261F"/>
    <w:rsid w:val="00013AF2"/>
    <w:rsid w:val="00013F3D"/>
    <w:rsid w:val="000143E5"/>
    <w:rsid w:val="00015E01"/>
    <w:rsid w:val="0001629E"/>
    <w:rsid w:val="000169F5"/>
    <w:rsid w:val="00016DD7"/>
    <w:rsid w:val="000171C5"/>
    <w:rsid w:val="000178A1"/>
    <w:rsid w:val="000212B4"/>
    <w:rsid w:val="00021810"/>
    <w:rsid w:val="00023041"/>
    <w:rsid w:val="000239D9"/>
    <w:rsid w:val="00025260"/>
    <w:rsid w:val="000256E6"/>
    <w:rsid w:val="000267DB"/>
    <w:rsid w:val="0002691C"/>
    <w:rsid w:val="00026D01"/>
    <w:rsid w:val="00030B20"/>
    <w:rsid w:val="00030D02"/>
    <w:rsid w:val="00032944"/>
    <w:rsid w:val="0003549C"/>
    <w:rsid w:val="00035AD1"/>
    <w:rsid w:val="0003652F"/>
    <w:rsid w:val="0003685D"/>
    <w:rsid w:val="00036B33"/>
    <w:rsid w:val="00036CAF"/>
    <w:rsid w:val="000372E0"/>
    <w:rsid w:val="00037E6D"/>
    <w:rsid w:val="0004022F"/>
    <w:rsid w:val="0004130C"/>
    <w:rsid w:val="0004148C"/>
    <w:rsid w:val="00041497"/>
    <w:rsid w:val="000417DE"/>
    <w:rsid w:val="0004185B"/>
    <w:rsid w:val="000455C8"/>
    <w:rsid w:val="00045E69"/>
    <w:rsid w:val="000460F6"/>
    <w:rsid w:val="00046184"/>
    <w:rsid w:val="000461E9"/>
    <w:rsid w:val="00046DB8"/>
    <w:rsid w:val="0004737C"/>
    <w:rsid w:val="00047391"/>
    <w:rsid w:val="00047976"/>
    <w:rsid w:val="0005000F"/>
    <w:rsid w:val="00050EFA"/>
    <w:rsid w:val="0005165F"/>
    <w:rsid w:val="000516F6"/>
    <w:rsid w:val="000538D4"/>
    <w:rsid w:val="00053B4B"/>
    <w:rsid w:val="00053F68"/>
    <w:rsid w:val="00055CF0"/>
    <w:rsid w:val="00055E69"/>
    <w:rsid w:val="000568F3"/>
    <w:rsid w:val="00056A30"/>
    <w:rsid w:val="0005730E"/>
    <w:rsid w:val="00061378"/>
    <w:rsid w:val="000614DF"/>
    <w:rsid w:val="000618D4"/>
    <w:rsid w:val="00061B2D"/>
    <w:rsid w:val="00063077"/>
    <w:rsid w:val="00063FC0"/>
    <w:rsid w:val="000641DF"/>
    <w:rsid w:val="000662FC"/>
    <w:rsid w:val="00066F1A"/>
    <w:rsid w:val="00072769"/>
    <w:rsid w:val="00073704"/>
    <w:rsid w:val="00075AA7"/>
    <w:rsid w:val="00075C6D"/>
    <w:rsid w:val="00075EC3"/>
    <w:rsid w:val="00076022"/>
    <w:rsid w:val="0007615E"/>
    <w:rsid w:val="00076487"/>
    <w:rsid w:val="000772D7"/>
    <w:rsid w:val="000778B7"/>
    <w:rsid w:val="00077A9E"/>
    <w:rsid w:val="00080A02"/>
    <w:rsid w:val="00080A7C"/>
    <w:rsid w:val="00081A92"/>
    <w:rsid w:val="00082D61"/>
    <w:rsid w:val="00083830"/>
    <w:rsid w:val="000846F5"/>
    <w:rsid w:val="0008488C"/>
    <w:rsid w:val="00084CAF"/>
    <w:rsid w:val="00084F88"/>
    <w:rsid w:val="00087E19"/>
    <w:rsid w:val="000909D9"/>
    <w:rsid w:val="00091E69"/>
    <w:rsid w:val="0009320E"/>
    <w:rsid w:val="00094769"/>
    <w:rsid w:val="00094C73"/>
    <w:rsid w:val="00094C91"/>
    <w:rsid w:val="00094E27"/>
    <w:rsid w:val="000957AE"/>
    <w:rsid w:val="000A0AE1"/>
    <w:rsid w:val="000A13A0"/>
    <w:rsid w:val="000A20B1"/>
    <w:rsid w:val="000A22FD"/>
    <w:rsid w:val="000A230C"/>
    <w:rsid w:val="000A5CB4"/>
    <w:rsid w:val="000A5E07"/>
    <w:rsid w:val="000A6F47"/>
    <w:rsid w:val="000B0EC9"/>
    <w:rsid w:val="000B1E3E"/>
    <w:rsid w:val="000B22DD"/>
    <w:rsid w:val="000B2A64"/>
    <w:rsid w:val="000B3BBE"/>
    <w:rsid w:val="000B495C"/>
    <w:rsid w:val="000B5074"/>
    <w:rsid w:val="000B5157"/>
    <w:rsid w:val="000B5BA7"/>
    <w:rsid w:val="000B7E0F"/>
    <w:rsid w:val="000C04E4"/>
    <w:rsid w:val="000C0A06"/>
    <w:rsid w:val="000C17C3"/>
    <w:rsid w:val="000C17FD"/>
    <w:rsid w:val="000C1FAD"/>
    <w:rsid w:val="000C6556"/>
    <w:rsid w:val="000C73D3"/>
    <w:rsid w:val="000C758D"/>
    <w:rsid w:val="000C7FC0"/>
    <w:rsid w:val="000D002B"/>
    <w:rsid w:val="000D1C0F"/>
    <w:rsid w:val="000D25FF"/>
    <w:rsid w:val="000D261A"/>
    <w:rsid w:val="000D2D41"/>
    <w:rsid w:val="000D36CF"/>
    <w:rsid w:val="000D6584"/>
    <w:rsid w:val="000D65E6"/>
    <w:rsid w:val="000D7F23"/>
    <w:rsid w:val="000E07DB"/>
    <w:rsid w:val="000E09D4"/>
    <w:rsid w:val="000E1818"/>
    <w:rsid w:val="000E1AE8"/>
    <w:rsid w:val="000E1E32"/>
    <w:rsid w:val="000E36D6"/>
    <w:rsid w:val="000E486C"/>
    <w:rsid w:val="000E4B3E"/>
    <w:rsid w:val="000E4C29"/>
    <w:rsid w:val="000E5EE1"/>
    <w:rsid w:val="000E60AB"/>
    <w:rsid w:val="000E63E9"/>
    <w:rsid w:val="000E655F"/>
    <w:rsid w:val="000E6D28"/>
    <w:rsid w:val="000F013B"/>
    <w:rsid w:val="000F1048"/>
    <w:rsid w:val="000F1DFE"/>
    <w:rsid w:val="000F2A68"/>
    <w:rsid w:val="000F3067"/>
    <w:rsid w:val="000F36E9"/>
    <w:rsid w:val="000F4175"/>
    <w:rsid w:val="000F452A"/>
    <w:rsid w:val="000F462E"/>
    <w:rsid w:val="000F520D"/>
    <w:rsid w:val="000F6EA8"/>
    <w:rsid w:val="000F767B"/>
    <w:rsid w:val="00100113"/>
    <w:rsid w:val="00101B2F"/>
    <w:rsid w:val="00102101"/>
    <w:rsid w:val="00105B50"/>
    <w:rsid w:val="00106DFC"/>
    <w:rsid w:val="00107F13"/>
    <w:rsid w:val="001112C1"/>
    <w:rsid w:val="00111828"/>
    <w:rsid w:val="00111ACB"/>
    <w:rsid w:val="00111C7C"/>
    <w:rsid w:val="00113E48"/>
    <w:rsid w:val="00113F49"/>
    <w:rsid w:val="00114B78"/>
    <w:rsid w:val="00115161"/>
    <w:rsid w:val="0011518F"/>
    <w:rsid w:val="001160C9"/>
    <w:rsid w:val="0011663B"/>
    <w:rsid w:val="00116CEC"/>
    <w:rsid w:val="001203BE"/>
    <w:rsid w:val="00120C76"/>
    <w:rsid w:val="00122A44"/>
    <w:rsid w:val="00122FFF"/>
    <w:rsid w:val="00123C89"/>
    <w:rsid w:val="0012485F"/>
    <w:rsid w:val="0012489A"/>
    <w:rsid w:val="00124A0F"/>
    <w:rsid w:val="00124F5D"/>
    <w:rsid w:val="00127204"/>
    <w:rsid w:val="00127EB5"/>
    <w:rsid w:val="001317B2"/>
    <w:rsid w:val="001320F9"/>
    <w:rsid w:val="0013214B"/>
    <w:rsid w:val="001325E3"/>
    <w:rsid w:val="001327FF"/>
    <w:rsid w:val="001329F5"/>
    <w:rsid w:val="0013301B"/>
    <w:rsid w:val="00133C46"/>
    <w:rsid w:val="0013412E"/>
    <w:rsid w:val="00134398"/>
    <w:rsid w:val="00134E8E"/>
    <w:rsid w:val="0013501D"/>
    <w:rsid w:val="00135B99"/>
    <w:rsid w:val="00141A97"/>
    <w:rsid w:val="00141D14"/>
    <w:rsid w:val="00141D9C"/>
    <w:rsid w:val="00142DEB"/>
    <w:rsid w:val="0014319B"/>
    <w:rsid w:val="00143A8D"/>
    <w:rsid w:val="00143F3E"/>
    <w:rsid w:val="00144263"/>
    <w:rsid w:val="0014680E"/>
    <w:rsid w:val="00146BCC"/>
    <w:rsid w:val="001478DC"/>
    <w:rsid w:val="00150FD2"/>
    <w:rsid w:val="001513D4"/>
    <w:rsid w:val="0015181C"/>
    <w:rsid w:val="00152D3E"/>
    <w:rsid w:val="00153AD5"/>
    <w:rsid w:val="00153C3A"/>
    <w:rsid w:val="00155D81"/>
    <w:rsid w:val="001562C0"/>
    <w:rsid w:val="001578CB"/>
    <w:rsid w:val="001602C2"/>
    <w:rsid w:val="00162A2F"/>
    <w:rsid w:val="00162E69"/>
    <w:rsid w:val="00163B0E"/>
    <w:rsid w:val="00163D51"/>
    <w:rsid w:val="0016609D"/>
    <w:rsid w:val="001660AB"/>
    <w:rsid w:val="001662B5"/>
    <w:rsid w:val="001668F7"/>
    <w:rsid w:val="00167A77"/>
    <w:rsid w:val="00167B2F"/>
    <w:rsid w:val="00170347"/>
    <w:rsid w:val="00170D2D"/>
    <w:rsid w:val="0017109C"/>
    <w:rsid w:val="00171BF4"/>
    <w:rsid w:val="0017251C"/>
    <w:rsid w:val="00172567"/>
    <w:rsid w:val="00173BBE"/>
    <w:rsid w:val="00174577"/>
    <w:rsid w:val="00174B77"/>
    <w:rsid w:val="00174B79"/>
    <w:rsid w:val="00175361"/>
    <w:rsid w:val="00175363"/>
    <w:rsid w:val="00175A79"/>
    <w:rsid w:val="00176A45"/>
    <w:rsid w:val="00177908"/>
    <w:rsid w:val="001800FE"/>
    <w:rsid w:val="0018207D"/>
    <w:rsid w:val="00183143"/>
    <w:rsid w:val="00183F71"/>
    <w:rsid w:val="00184287"/>
    <w:rsid w:val="0018455F"/>
    <w:rsid w:val="0018465C"/>
    <w:rsid w:val="0018482A"/>
    <w:rsid w:val="001859F0"/>
    <w:rsid w:val="00186853"/>
    <w:rsid w:val="00186A23"/>
    <w:rsid w:val="00186F31"/>
    <w:rsid w:val="00187B52"/>
    <w:rsid w:val="00187E1A"/>
    <w:rsid w:val="0019036E"/>
    <w:rsid w:val="001905FC"/>
    <w:rsid w:val="001909BA"/>
    <w:rsid w:val="00190B2E"/>
    <w:rsid w:val="00191465"/>
    <w:rsid w:val="00191E77"/>
    <w:rsid w:val="00192995"/>
    <w:rsid w:val="001930A9"/>
    <w:rsid w:val="00193CBB"/>
    <w:rsid w:val="00193DAE"/>
    <w:rsid w:val="0019433F"/>
    <w:rsid w:val="001945BC"/>
    <w:rsid w:val="00194E6A"/>
    <w:rsid w:val="00196928"/>
    <w:rsid w:val="00197E47"/>
    <w:rsid w:val="001A00CD"/>
    <w:rsid w:val="001A0C87"/>
    <w:rsid w:val="001A1F70"/>
    <w:rsid w:val="001A231B"/>
    <w:rsid w:val="001A288A"/>
    <w:rsid w:val="001A3D1E"/>
    <w:rsid w:val="001A4505"/>
    <w:rsid w:val="001A54E5"/>
    <w:rsid w:val="001A6B3D"/>
    <w:rsid w:val="001A6BDB"/>
    <w:rsid w:val="001A6F0D"/>
    <w:rsid w:val="001B0E43"/>
    <w:rsid w:val="001B158A"/>
    <w:rsid w:val="001B159C"/>
    <w:rsid w:val="001B15B0"/>
    <w:rsid w:val="001B15E2"/>
    <w:rsid w:val="001B1EB8"/>
    <w:rsid w:val="001B1F18"/>
    <w:rsid w:val="001B44C5"/>
    <w:rsid w:val="001B5123"/>
    <w:rsid w:val="001B514D"/>
    <w:rsid w:val="001B54C8"/>
    <w:rsid w:val="001B686B"/>
    <w:rsid w:val="001B74FA"/>
    <w:rsid w:val="001C09F1"/>
    <w:rsid w:val="001C18BE"/>
    <w:rsid w:val="001C1BA3"/>
    <w:rsid w:val="001C1CBF"/>
    <w:rsid w:val="001C1D30"/>
    <w:rsid w:val="001C1E18"/>
    <w:rsid w:val="001C279D"/>
    <w:rsid w:val="001C3127"/>
    <w:rsid w:val="001C428D"/>
    <w:rsid w:val="001C456C"/>
    <w:rsid w:val="001C4DF9"/>
    <w:rsid w:val="001C5143"/>
    <w:rsid w:val="001C68BF"/>
    <w:rsid w:val="001C6DCC"/>
    <w:rsid w:val="001C75E8"/>
    <w:rsid w:val="001D072E"/>
    <w:rsid w:val="001D302D"/>
    <w:rsid w:val="001D3E9D"/>
    <w:rsid w:val="001D43D8"/>
    <w:rsid w:val="001D49EC"/>
    <w:rsid w:val="001D5F27"/>
    <w:rsid w:val="001D6A93"/>
    <w:rsid w:val="001D7121"/>
    <w:rsid w:val="001D76AB"/>
    <w:rsid w:val="001D78ED"/>
    <w:rsid w:val="001D7F5A"/>
    <w:rsid w:val="001E016B"/>
    <w:rsid w:val="001E1812"/>
    <w:rsid w:val="001E2468"/>
    <w:rsid w:val="001E2A4D"/>
    <w:rsid w:val="001E362F"/>
    <w:rsid w:val="001E3C6D"/>
    <w:rsid w:val="001E3F2E"/>
    <w:rsid w:val="001E474E"/>
    <w:rsid w:val="001E53F8"/>
    <w:rsid w:val="001E5667"/>
    <w:rsid w:val="001E78C4"/>
    <w:rsid w:val="001F02A9"/>
    <w:rsid w:val="001F1C2C"/>
    <w:rsid w:val="001F1D6B"/>
    <w:rsid w:val="001F3649"/>
    <w:rsid w:val="001F47EA"/>
    <w:rsid w:val="001F5112"/>
    <w:rsid w:val="001F51E3"/>
    <w:rsid w:val="001F5909"/>
    <w:rsid w:val="001F74EC"/>
    <w:rsid w:val="001F7C97"/>
    <w:rsid w:val="00200E44"/>
    <w:rsid w:val="002010DA"/>
    <w:rsid w:val="00201385"/>
    <w:rsid w:val="00201B9A"/>
    <w:rsid w:val="00202CE3"/>
    <w:rsid w:val="00203566"/>
    <w:rsid w:val="00203A3C"/>
    <w:rsid w:val="0020421F"/>
    <w:rsid w:val="00204DAE"/>
    <w:rsid w:val="00206DA1"/>
    <w:rsid w:val="002079B3"/>
    <w:rsid w:val="00207CB1"/>
    <w:rsid w:val="0021049B"/>
    <w:rsid w:val="00211551"/>
    <w:rsid w:val="00211612"/>
    <w:rsid w:val="00214D39"/>
    <w:rsid w:val="0021565B"/>
    <w:rsid w:val="00215B58"/>
    <w:rsid w:val="00215EB0"/>
    <w:rsid w:val="002164AB"/>
    <w:rsid w:val="002170A2"/>
    <w:rsid w:val="00217887"/>
    <w:rsid w:val="00217C3F"/>
    <w:rsid w:val="00220206"/>
    <w:rsid w:val="0022196D"/>
    <w:rsid w:val="00221997"/>
    <w:rsid w:val="002230E2"/>
    <w:rsid w:val="0022390C"/>
    <w:rsid w:val="00223D72"/>
    <w:rsid w:val="00223E38"/>
    <w:rsid w:val="00225FF0"/>
    <w:rsid w:val="002260C4"/>
    <w:rsid w:val="00226698"/>
    <w:rsid w:val="002271EF"/>
    <w:rsid w:val="00227209"/>
    <w:rsid w:val="00227556"/>
    <w:rsid w:val="00227789"/>
    <w:rsid w:val="00227F99"/>
    <w:rsid w:val="00231B78"/>
    <w:rsid w:val="00231BAB"/>
    <w:rsid w:val="002322F1"/>
    <w:rsid w:val="00232D2F"/>
    <w:rsid w:val="0023442E"/>
    <w:rsid w:val="002347A7"/>
    <w:rsid w:val="002347BF"/>
    <w:rsid w:val="0023528D"/>
    <w:rsid w:val="00235A6D"/>
    <w:rsid w:val="00235BE9"/>
    <w:rsid w:val="0023647E"/>
    <w:rsid w:val="0023679E"/>
    <w:rsid w:val="0023686B"/>
    <w:rsid w:val="00236931"/>
    <w:rsid w:val="00236A48"/>
    <w:rsid w:val="00236B43"/>
    <w:rsid w:val="0023755F"/>
    <w:rsid w:val="00237641"/>
    <w:rsid w:val="00237774"/>
    <w:rsid w:val="00237EDF"/>
    <w:rsid w:val="00240459"/>
    <w:rsid w:val="00242A21"/>
    <w:rsid w:val="0024377F"/>
    <w:rsid w:val="00244455"/>
    <w:rsid w:val="00245461"/>
    <w:rsid w:val="002458A9"/>
    <w:rsid w:val="002463A3"/>
    <w:rsid w:val="00246825"/>
    <w:rsid w:val="0025047D"/>
    <w:rsid w:val="00250A74"/>
    <w:rsid w:val="00251598"/>
    <w:rsid w:val="0025237F"/>
    <w:rsid w:val="002524E2"/>
    <w:rsid w:val="002524E4"/>
    <w:rsid w:val="0025339F"/>
    <w:rsid w:val="00253698"/>
    <w:rsid w:val="002539C9"/>
    <w:rsid w:val="00253D4A"/>
    <w:rsid w:val="00254460"/>
    <w:rsid w:val="002544C1"/>
    <w:rsid w:val="00254FAE"/>
    <w:rsid w:val="00255D16"/>
    <w:rsid w:val="00256EE4"/>
    <w:rsid w:val="00260570"/>
    <w:rsid w:val="002606CC"/>
    <w:rsid w:val="002606D5"/>
    <w:rsid w:val="00260D91"/>
    <w:rsid w:val="00262BA0"/>
    <w:rsid w:val="002634D2"/>
    <w:rsid w:val="0026393B"/>
    <w:rsid w:val="002642D4"/>
    <w:rsid w:val="00270021"/>
    <w:rsid w:val="00274B61"/>
    <w:rsid w:val="00275CC2"/>
    <w:rsid w:val="00275D34"/>
    <w:rsid w:val="0027612D"/>
    <w:rsid w:val="002762DE"/>
    <w:rsid w:val="00276CA6"/>
    <w:rsid w:val="00276FD7"/>
    <w:rsid w:val="0028047B"/>
    <w:rsid w:val="00282A9E"/>
    <w:rsid w:val="00283153"/>
    <w:rsid w:val="002836D3"/>
    <w:rsid w:val="00284FC2"/>
    <w:rsid w:val="00285A14"/>
    <w:rsid w:val="00285A7E"/>
    <w:rsid w:val="00287370"/>
    <w:rsid w:val="002878FB"/>
    <w:rsid w:val="0028793F"/>
    <w:rsid w:val="00290109"/>
    <w:rsid w:val="00290883"/>
    <w:rsid w:val="002917BA"/>
    <w:rsid w:val="00291907"/>
    <w:rsid w:val="00292087"/>
    <w:rsid w:val="002924F5"/>
    <w:rsid w:val="00292F7C"/>
    <w:rsid w:val="0029361B"/>
    <w:rsid w:val="00295B3D"/>
    <w:rsid w:val="00297BCA"/>
    <w:rsid w:val="002A0457"/>
    <w:rsid w:val="002A1421"/>
    <w:rsid w:val="002A1D86"/>
    <w:rsid w:val="002A1E27"/>
    <w:rsid w:val="002A2D74"/>
    <w:rsid w:val="002A2DC9"/>
    <w:rsid w:val="002A47CC"/>
    <w:rsid w:val="002A52A6"/>
    <w:rsid w:val="002A5496"/>
    <w:rsid w:val="002A56A1"/>
    <w:rsid w:val="002A5F19"/>
    <w:rsid w:val="002B13C2"/>
    <w:rsid w:val="002B1EF5"/>
    <w:rsid w:val="002B28D6"/>
    <w:rsid w:val="002B2982"/>
    <w:rsid w:val="002B2DA8"/>
    <w:rsid w:val="002B597C"/>
    <w:rsid w:val="002B678E"/>
    <w:rsid w:val="002C0516"/>
    <w:rsid w:val="002C1629"/>
    <w:rsid w:val="002C18AE"/>
    <w:rsid w:val="002C39C6"/>
    <w:rsid w:val="002C3DCF"/>
    <w:rsid w:val="002C42BB"/>
    <w:rsid w:val="002C4AEB"/>
    <w:rsid w:val="002C4EFB"/>
    <w:rsid w:val="002C52D1"/>
    <w:rsid w:val="002C5866"/>
    <w:rsid w:val="002C5D0B"/>
    <w:rsid w:val="002C614E"/>
    <w:rsid w:val="002C6F8F"/>
    <w:rsid w:val="002C78AB"/>
    <w:rsid w:val="002C7A5B"/>
    <w:rsid w:val="002D1447"/>
    <w:rsid w:val="002D1557"/>
    <w:rsid w:val="002D3207"/>
    <w:rsid w:val="002D3322"/>
    <w:rsid w:val="002D3D8C"/>
    <w:rsid w:val="002D4681"/>
    <w:rsid w:val="002D49C0"/>
    <w:rsid w:val="002D4A69"/>
    <w:rsid w:val="002D6489"/>
    <w:rsid w:val="002D7266"/>
    <w:rsid w:val="002D79E3"/>
    <w:rsid w:val="002E0482"/>
    <w:rsid w:val="002E102D"/>
    <w:rsid w:val="002E22F4"/>
    <w:rsid w:val="002E25A3"/>
    <w:rsid w:val="002E32AD"/>
    <w:rsid w:val="002E4B1E"/>
    <w:rsid w:val="002E7126"/>
    <w:rsid w:val="002E783D"/>
    <w:rsid w:val="002E798F"/>
    <w:rsid w:val="002E7F3E"/>
    <w:rsid w:val="002F0570"/>
    <w:rsid w:val="002F0A33"/>
    <w:rsid w:val="002F1D44"/>
    <w:rsid w:val="002F21B3"/>
    <w:rsid w:val="002F25FA"/>
    <w:rsid w:val="002F3A90"/>
    <w:rsid w:val="002F3FF1"/>
    <w:rsid w:val="002F4512"/>
    <w:rsid w:val="002F4854"/>
    <w:rsid w:val="002F5207"/>
    <w:rsid w:val="002F528D"/>
    <w:rsid w:val="002F5ACB"/>
    <w:rsid w:val="002F5B0C"/>
    <w:rsid w:val="002F6241"/>
    <w:rsid w:val="002F66BA"/>
    <w:rsid w:val="002F6D94"/>
    <w:rsid w:val="002F718A"/>
    <w:rsid w:val="003003FB"/>
    <w:rsid w:val="00300989"/>
    <w:rsid w:val="003037B6"/>
    <w:rsid w:val="00303C81"/>
    <w:rsid w:val="00303E5F"/>
    <w:rsid w:val="00303EAE"/>
    <w:rsid w:val="00304007"/>
    <w:rsid w:val="003042F0"/>
    <w:rsid w:val="00306899"/>
    <w:rsid w:val="0030689D"/>
    <w:rsid w:val="00307EEB"/>
    <w:rsid w:val="00310748"/>
    <w:rsid w:val="00310998"/>
    <w:rsid w:val="00311390"/>
    <w:rsid w:val="00312272"/>
    <w:rsid w:val="00312820"/>
    <w:rsid w:val="00312995"/>
    <w:rsid w:val="00312BE6"/>
    <w:rsid w:val="00313562"/>
    <w:rsid w:val="003138F7"/>
    <w:rsid w:val="0031438B"/>
    <w:rsid w:val="00314C42"/>
    <w:rsid w:val="00315AD3"/>
    <w:rsid w:val="00317BC6"/>
    <w:rsid w:val="00317E16"/>
    <w:rsid w:val="0032075F"/>
    <w:rsid w:val="00320997"/>
    <w:rsid w:val="00321A98"/>
    <w:rsid w:val="00321C19"/>
    <w:rsid w:val="00322DBB"/>
    <w:rsid w:val="00322E68"/>
    <w:rsid w:val="00323642"/>
    <w:rsid w:val="00323B35"/>
    <w:rsid w:val="003246D0"/>
    <w:rsid w:val="00324D50"/>
    <w:rsid w:val="003256A8"/>
    <w:rsid w:val="00326F3B"/>
    <w:rsid w:val="00327F31"/>
    <w:rsid w:val="00327F44"/>
    <w:rsid w:val="0033030A"/>
    <w:rsid w:val="00331016"/>
    <w:rsid w:val="00331E8B"/>
    <w:rsid w:val="00332163"/>
    <w:rsid w:val="00332BEC"/>
    <w:rsid w:val="00332C5A"/>
    <w:rsid w:val="003332C5"/>
    <w:rsid w:val="00333D73"/>
    <w:rsid w:val="00334100"/>
    <w:rsid w:val="0033422B"/>
    <w:rsid w:val="00336144"/>
    <w:rsid w:val="003373E5"/>
    <w:rsid w:val="00343A18"/>
    <w:rsid w:val="0035016A"/>
    <w:rsid w:val="003514D9"/>
    <w:rsid w:val="00351C6D"/>
    <w:rsid w:val="0035303F"/>
    <w:rsid w:val="00353656"/>
    <w:rsid w:val="003536A0"/>
    <w:rsid w:val="003539D1"/>
    <w:rsid w:val="00354AA9"/>
    <w:rsid w:val="0035513B"/>
    <w:rsid w:val="00355183"/>
    <w:rsid w:val="003563C4"/>
    <w:rsid w:val="003607F2"/>
    <w:rsid w:val="00361EFF"/>
    <w:rsid w:val="00362B0C"/>
    <w:rsid w:val="00363555"/>
    <w:rsid w:val="00363CD9"/>
    <w:rsid w:val="0036522A"/>
    <w:rsid w:val="00365B40"/>
    <w:rsid w:val="00370934"/>
    <w:rsid w:val="003710F6"/>
    <w:rsid w:val="003720B3"/>
    <w:rsid w:val="00372BFC"/>
    <w:rsid w:val="003763CF"/>
    <w:rsid w:val="0037696C"/>
    <w:rsid w:val="00377002"/>
    <w:rsid w:val="00377586"/>
    <w:rsid w:val="0037758E"/>
    <w:rsid w:val="00377F1C"/>
    <w:rsid w:val="00380135"/>
    <w:rsid w:val="0038062E"/>
    <w:rsid w:val="00380C57"/>
    <w:rsid w:val="00381A3F"/>
    <w:rsid w:val="00381BD1"/>
    <w:rsid w:val="00381D68"/>
    <w:rsid w:val="003825A7"/>
    <w:rsid w:val="0038302A"/>
    <w:rsid w:val="0038471B"/>
    <w:rsid w:val="003849B2"/>
    <w:rsid w:val="00385C31"/>
    <w:rsid w:val="00385EAC"/>
    <w:rsid w:val="00386CEE"/>
    <w:rsid w:val="00386F57"/>
    <w:rsid w:val="003876D3"/>
    <w:rsid w:val="00387A39"/>
    <w:rsid w:val="003908FE"/>
    <w:rsid w:val="003911F9"/>
    <w:rsid w:val="003943F2"/>
    <w:rsid w:val="00394F94"/>
    <w:rsid w:val="00395765"/>
    <w:rsid w:val="003957FA"/>
    <w:rsid w:val="00395B15"/>
    <w:rsid w:val="00395D1E"/>
    <w:rsid w:val="003970F9"/>
    <w:rsid w:val="003A0D20"/>
    <w:rsid w:val="003A1068"/>
    <w:rsid w:val="003A16A2"/>
    <w:rsid w:val="003A2084"/>
    <w:rsid w:val="003A20BF"/>
    <w:rsid w:val="003A25C6"/>
    <w:rsid w:val="003A3C93"/>
    <w:rsid w:val="003A40BC"/>
    <w:rsid w:val="003A44AF"/>
    <w:rsid w:val="003A7CE8"/>
    <w:rsid w:val="003B03B9"/>
    <w:rsid w:val="003B03F8"/>
    <w:rsid w:val="003B124A"/>
    <w:rsid w:val="003B1F9F"/>
    <w:rsid w:val="003B3BD0"/>
    <w:rsid w:val="003B41D5"/>
    <w:rsid w:val="003B4C0C"/>
    <w:rsid w:val="003B4E8A"/>
    <w:rsid w:val="003B55EA"/>
    <w:rsid w:val="003B5815"/>
    <w:rsid w:val="003B607A"/>
    <w:rsid w:val="003B674D"/>
    <w:rsid w:val="003B7AA7"/>
    <w:rsid w:val="003B7E72"/>
    <w:rsid w:val="003C02F7"/>
    <w:rsid w:val="003C0580"/>
    <w:rsid w:val="003C06DD"/>
    <w:rsid w:val="003C12F4"/>
    <w:rsid w:val="003C2442"/>
    <w:rsid w:val="003C2CD4"/>
    <w:rsid w:val="003C3728"/>
    <w:rsid w:val="003C3BF8"/>
    <w:rsid w:val="003C3ED0"/>
    <w:rsid w:val="003C4DB1"/>
    <w:rsid w:val="003C52A4"/>
    <w:rsid w:val="003C58D0"/>
    <w:rsid w:val="003C5E0F"/>
    <w:rsid w:val="003D1B86"/>
    <w:rsid w:val="003D29EE"/>
    <w:rsid w:val="003D2DC6"/>
    <w:rsid w:val="003D31BA"/>
    <w:rsid w:val="003D41BD"/>
    <w:rsid w:val="003D477B"/>
    <w:rsid w:val="003D6517"/>
    <w:rsid w:val="003D6709"/>
    <w:rsid w:val="003D6AC6"/>
    <w:rsid w:val="003D7256"/>
    <w:rsid w:val="003D78A9"/>
    <w:rsid w:val="003D7964"/>
    <w:rsid w:val="003E1DE8"/>
    <w:rsid w:val="003E22C8"/>
    <w:rsid w:val="003E2865"/>
    <w:rsid w:val="003E5D51"/>
    <w:rsid w:val="003F01A9"/>
    <w:rsid w:val="003F0511"/>
    <w:rsid w:val="003F0FDA"/>
    <w:rsid w:val="003F23AC"/>
    <w:rsid w:val="003F2CEF"/>
    <w:rsid w:val="003F2E65"/>
    <w:rsid w:val="003F39FC"/>
    <w:rsid w:val="003F3AB6"/>
    <w:rsid w:val="003F4056"/>
    <w:rsid w:val="003F4A39"/>
    <w:rsid w:val="003F5906"/>
    <w:rsid w:val="003F6358"/>
    <w:rsid w:val="003F64B3"/>
    <w:rsid w:val="003F6E9E"/>
    <w:rsid w:val="003F7862"/>
    <w:rsid w:val="003F7A00"/>
    <w:rsid w:val="004006FD"/>
    <w:rsid w:val="004007BF"/>
    <w:rsid w:val="00401C3C"/>
    <w:rsid w:val="0040326D"/>
    <w:rsid w:val="00403EE0"/>
    <w:rsid w:val="0040478A"/>
    <w:rsid w:val="00404DAD"/>
    <w:rsid w:val="00404E50"/>
    <w:rsid w:val="00405036"/>
    <w:rsid w:val="00405F07"/>
    <w:rsid w:val="004064C0"/>
    <w:rsid w:val="00407241"/>
    <w:rsid w:val="00407285"/>
    <w:rsid w:val="00407DBD"/>
    <w:rsid w:val="00407E75"/>
    <w:rsid w:val="00410098"/>
    <w:rsid w:val="0041017B"/>
    <w:rsid w:val="00410EB5"/>
    <w:rsid w:val="00411425"/>
    <w:rsid w:val="004117E5"/>
    <w:rsid w:val="004121BD"/>
    <w:rsid w:val="00413161"/>
    <w:rsid w:val="0041345C"/>
    <w:rsid w:val="004137AD"/>
    <w:rsid w:val="0041443F"/>
    <w:rsid w:val="00414B7E"/>
    <w:rsid w:val="00414C75"/>
    <w:rsid w:val="00415A8F"/>
    <w:rsid w:val="004178B7"/>
    <w:rsid w:val="00422116"/>
    <w:rsid w:val="00422995"/>
    <w:rsid w:val="00422DAE"/>
    <w:rsid w:val="00425956"/>
    <w:rsid w:val="00425AE3"/>
    <w:rsid w:val="00425C3C"/>
    <w:rsid w:val="00426045"/>
    <w:rsid w:val="00426FC0"/>
    <w:rsid w:val="004279CA"/>
    <w:rsid w:val="00427DFF"/>
    <w:rsid w:val="00427FFE"/>
    <w:rsid w:val="00430BEE"/>
    <w:rsid w:val="004313BA"/>
    <w:rsid w:val="00432AB3"/>
    <w:rsid w:val="004339E7"/>
    <w:rsid w:val="004345DC"/>
    <w:rsid w:val="00434B4D"/>
    <w:rsid w:val="00434F1F"/>
    <w:rsid w:val="00434F87"/>
    <w:rsid w:val="0043657C"/>
    <w:rsid w:val="00437CC3"/>
    <w:rsid w:val="00440F3C"/>
    <w:rsid w:val="00441AF8"/>
    <w:rsid w:val="00441D0D"/>
    <w:rsid w:val="0044259C"/>
    <w:rsid w:val="00443D80"/>
    <w:rsid w:val="00446D2A"/>
    <w:rsid w:val="004502FF"/>
    <w:rsid w:val="0045118A"/>
    <w:rsid w:val="0045204A"/>
    <w:rsid w:val="0045400F"/>
    <w:rsid w:val="00454038"/>
    <w:rsid w:val="004547EC"/>
    <w:rsid w:val="0045575A"/>
    <w:rsid w:val="00456CB3"/>
    <w:rsid w:val="0045761F"/>
    <w:rsid w:val="004601C4"/>
    <w:rsid w:val="00461892"/>
    <w:rsid w:val="00462119"/>
    <w:rsid w:val="0046286B"/>
    <w:rsid w:val="0046320D"/>
    <w:rsid w:val="00463324"/>
    <w:rsid w:val="00463CC5"/>
    <w:rsid w:val="00463E59"/>
    <w:rsid w:val="004662B6"/>
    <w:rsid w:val="00466D74"/>
    <w:rsid w:val="00467385"/>
    <w:rsid w:val="0046774C"/>
    <w:rsid w:val="00467AA1"/>
    <w:rsid w:val="004708FE"/>
    <w:rsid w:val="00471DCF"/>
    <w:rsid w:val="004722C4"/>
    <w:rsid w:val="004729C2"/>
    <w:rsid w:val="00472ACA"/>
    <w:rsid w:val="0047345D"/>
    <w:rsid w:val="004740F4"/>
    <w:rsid w:val="00475491"/>
    <w:rsid w:val="00475D0B"/>
    <w:rsid w:val="00476316"/>
    <w:rsid w:val="00476D2A"/>
    <w:rsid w:val="004774B5"/>
    <w:rsid w:val="00477FCB"/>
    <w:rsid w:val="0048084C"/>
    <w:rsid w:val="00480DE9"/>
    <w:rsid w:val="004832A8"/>
    <w:rsid w:val="00486A80"/>
    <w:rsid w:val="00486ACC"/>
    <w:rsid w:val="004879F3"/>
    <w:rsid w:val="00490936"/>
    <w:rsid w:val="00490ECD"/>
    <w:rsid w:val="0049268F"/>
    <w:rsid w:val="00493B90"/>
    <w:rsid w:val="00493C84"/>
    <w:rsid w:val="00493D25"/>
    <w:rsid w:val="00493EBB"/>
    <w:rsid w:val="004940A6"/>
    <w:rsid w:val="00494203"/>
    <w:rsid w:val="0049490C"/>
    <w:rsid w:val="00494E0D"/>
    <w:rsid w:val="00495BC2"/>
    <w:rsid w:val="00495C71"/>
    <w:rsid w:val="00495D5A"/>
    <w:rsid w:val="004A01AC"/>
    <w:rsid w:val="004A096B"/>
    <w:rsid w:val="004A1222"/>
    <w:rsid w:val="004A23D5"/>
    <w:rsid w:val="004A24AF"/>
    <w:rsid w:val="004A3297"/>
    <w:rsid w:val="004A352C"/>
    <w:rsid w:val="004A41D3"/>
    <w:rsid w:val="004A4398"/>
    <w:rsid w:val="004A4D16"/>
    <w:rsid w:val="004A5A53"/>
    <w:rsid w:val="004A5C4A"/>
    <w:rsid w:val="004A612C"/>
    <w:rsid w:val="004A7126"/>
    <w:rsid w:val="004A772B"/>
    <w:rsid w:val="004A7864"/>
    <w:rsid w:val="004A7EB9"/>
    <w:rsid w:val="004B0548"/>
    <w:rsid w:val="004B1187"/>
    <w:rsid w:val="004B279E"/>
    <w:rsid w:val="004B301F"/>
    <w:rsid w:val="004B3D48"/>
    <w:rsid w:val="004B619C"/>
    <w:rsid w:val="004B6B9F"/>
    <w:rsid w:val="004B7028"/>
    <w:rsid w:val="004C3BE9"/>
    <w:rsid w:val="004C42B7"/>
    <w:rsid w:val="004C4F23"/>
    <w:rsid w:val="004C5416"/>
    <w:rsid w:val="004C6ABD"/>
    <w:rsid w:val="004C6DFC"/>
    <w:rsid w:val="004D03FF"/>
    <w:rsid w:val="004D0573"/>
    <w:rsid w:val="004D084A"/>
    <w:rsid w:val="004D0B69"/>
    <w:rsid w:val="004D15B5"/>
    <w:rsid w:val="004D1668"/>
    <w:rsid w:val="004D20A6"/>
    <w:rsid w:val="004D2614"/>
    <w:rsid w:val="004D3731"/>
    <w:rsid w:val="004D7852"/>
    <w:rsid w:val="004E07A4"/>
    <w:rsid w:val="004E08D2"/>
    <w:rsid w:val="004E1041"/>
    <w:rsid w:val="004E1AB5"/>
    <w:rsid w:val="004E2022"/>
    <w:rsid w:val="004E2492"/>
    <w:rsid w:val="004E2B95"/>
    <w:rsid w:val="004E3253"/>
    <w:rsid w:val="004E3255"/>
    <w:rsid w:val="004E3440"/>
    <w:rsid w:val="004E464F"/>
    <w:rsid w:val="004E48BE"/>
    <w:rsid w:val="004E4E77"/>
    <w:rsid w:val="004E5C73"/>
    <w:rsid w:val="004E6B40"/>
    <w:rsid w:val="004E6F5A"/>
    <w:rsid w:val="004E73ED"/>
    <w:rsid w:val="004E7495"/>
    <w:rsid w:val="004E7BDA"/>
    <w:rsid w:val="004E7CBB"/>
    <w:rsid w:val="004E7E6B"/>
    <w:rsid w:val="004F0161"/>
    <w:rsid w:val="004F064C"/>
    <w:rsid w:val="004F0A68"/>
    <w:rsid w:val="004F133D"/>
    <w:rsid w:val="004F179C"/>
    <w:rsid w:val="004F1C2C"/>
    <w:rsid w:val="004F2A1C"/>
    <w:rsid w:val="004F2DB3"/>
    <w:rsid w:val="004F320F"/>
    <w:rsid w:val="004F3EFA"/>
    <w:rsid w:val="004F534B"/>
    <w:rsid w:val="004F566A"/>
    <w:rsid w:val="004F5961"/>
    <w:rsid w:val="004F6377"/>
    <w:rsid w:val="004F64BE"/>
    <w:rsid w:val="004F6E7E"/>
    <w:rsid w:val="004F73F3"/>
    <w:rsid w:val="0050161B"/>
    <w:rsid w:val="00501850"/>
    <w:rsid w:val="00503896"/>
    <w:rsid w:val="00504428"/>
    <w:rsid w:val="0050452F"/>
    <w:rsid w:val="00504825"/>
    <w:rsid w:val="00505891"/>
    <w:rsid w:val="0050669A"/>
    <w:rsid w:val="00506BCD"/>
    <w:rsid w:val="00506F3D"/>
    <w:rsid w:val="0051037A"/>
    <w:rsid w:val="00510894"/>
    <w:rsid w:val="00511305"/>
    <w:rsid w:val="00511B98"/>
    <w:rsid w:val="00512285"/>
    <w:rsid w:val="0051287E"/>
    <w:rsid w:val="0051467F"/>
    <w:rsid w:val="0051549B"/>
    <w:rsid w:val="00515707"/>
    <w:rsid w:val="00516654"/>
    <w:rsid w:val="005174A5"/>
    <w:rsid w:val="00517E77"/>
    <w:rsid w:val="00520F27"/>
    <w:rsid w:val="00521DE1"/>
    <w:rsid w:val="0052201B"/>
    <w:rsid w:val="00522A1C"/>
    <w:rsid w:val="005234B3"/>
    <w:rsid w:val="00523838"/>
    <w:rsid w:val="00523A2E"/>
    <w:rsid w:val="00525C1A"/>
    <w:rsid w:val="00525E16"/>
    <w:rsid w:val="00526E87"/>
    <w:rsid w:val="00526F68"/>
    <w:rsid w:val="00527151"/>
    <w:rsid w:val="005273E0"/>
    <w:rsid w:val="005302ED"/>
    <w:rsid w:val="0053116B"/>
    <w:rsid w:val="005312A7"/>
    <w:rsid w:val="005322B0"/>
    <w:rsid w:val="00532636"/>
    <w:rsid w:val="005337C0"/>
    <w:rsid w:val="00533A12"/>
    <w:rsid w:val="005345ED"/>
    <w:rsid w:val="005351D2"/>
    <w:rsid w:val="00535202"/>
    <w:rsid w:val="00535F61"/>
    <w:rsid w:val="005362F5"/>
    <w:rsid w:val="00537D6B"/>
    <w:rsid w:val="00540EFD"/>
    <w:rsid w:val="0054142F"/>
    <w:rsid w:val="00541802"/>
    <w:rsid w:val="00541DA5"/>
    <w:rsid w:val="0054280A"/>
    <w:rsid w:val="00543535"/>
    <w:rsid w:val="00543598"/>
    <w:rsid w:val="00544245"/>
    <w:rsid w:val="005447BF"/>
    <w:rsid w:val="00544A3A"/>
    <w:rsid w:val="00546A29"/>
    <w:rsid w:val="00546E29"/>
    <w:rsid w:val="00547FBF"/>
    <w:rsid w:val="005504AD"/>
    <w:rsid w:val="00550BB9"/>
    <w:rsid w:val="00550E00"/>
    <w:rsid w:val="00551DA0"/>
    <w:rsid w:val="005526E9"/>
    <w:rsid w:val="00552E44"/>
    <w:rsid w:val="00555D39"/>
    <w:rsid w:val="00555E68"/>
    <w:rsid w:val="005567AC"/>
    <w:rsid w:val="0055768E"/>
    <w:rsid w:val="00557B44"/>
    <w:rsid w:val="00560086"/>
    <w:rsid w:val="00560190"/>
    <w:rsid w:val="00560B1F"/>
    <w:rsid w:val="00560CC2"/>
    <w:rsid w:val="00561512"/>
    <w:rsid w:val="005628E0"/>
    <w:rsid w:val="00563E40"/>
    <w:rsid w:val="00565637"/>
    <w:rsid w:val="00565B28"/>
    <w:rsid w:val="00566557"/>
    <w:rsid w:val="00567F87"/>
    <w:rsid w:val="00570954"/>
    <w:rsid w:val="005713AF"/>
    <w:rsid w:val="005715BD"/>
    <w:rsid w:val="00571FAF"/>
    <w:rsid w:val="0057220C"/>
    <w:rsid w:val="00572718"/>
    <w:rsid w:val="00574EAF"/>
    <w:rsid w:val="005762B8"/>
    <w:rsid w:val="005766FA"/>
    <w:rsid w:val="00582976"/>
    <w:rsid w:val="00582FA7"/>
    <w:rsid w:val="00584827"/>
    <w:rsid w:val="0058533B"/>
    <w:rsid w:val="00585F15"/>
    <w:rsid w:val="005871D7"/>
    <w:rsid w:val="00587207"/>
    <w:rsid w:val="005875CB"/>
    <w:rsid w:val="005919E9"/>
    <w:rsid w:val="005927E2"/>
    <w:rsid w:val="00592D39"/>
    <w:rsid w:val="0059352C"/>
    <w:rsid w:val="0059360E"/>
    <w:rsid w:val="00593719"/>
    <w:rsid w:val="0059416C"/>
    <w:rsid w:val="005959F7"/>
    <w:rsid w:val="00595C0B"/>
    <w:rsid w:val="0059602C"/>
    <w:rsid w:val="005960FD"/>
    <w:rsid w:val="005966A0"/>
    <w:rsid w:val="0059680A"/>
    <w:rsid w:val="005968B6"/>
    <w:rsid w:val="00596911"/>
    <w:rsid w:val="005969BE"/>
    <w:rsid w:val="0059771D"/>
    <w:rsid w:val="00597ECC"/>
    <w:rsid w:val="005A06AA"/>
    <w:rsid w:val="005A0789"/>
    <w:rsid w:val="005A091B"/>
    <w:rsid w:val="005A0D74"/>
    <w:rsid w:val="005A134A"/>
    <w:rsid w:val="005A1689"/>
    <w:rsid w:val="005A2C19"/>
    <w:rsid w:val="005A4D23"/>
    <w:rsid w:val="005A5506"/>
    <w:rsid w:val="005A57F1"/>
    <w:rsid w:val="005A5C0B"/>
    <w:rsid w:val="005A792E"/>
    <w:rsid w:val="005A794E"/>
    <w:rsid w:val="005B0531"/>
    <w:rsid w:val="005B0CA4"/>
    <w:rsid w:val="005B1585"/>
    <w:rsid w:val="005B180A"/>
    <w:rsid w:val="005B18C3"/>
    <w:rsid w:val="005B1A3A"/>
    <w:rsid w:val="005B1DB2"/>
    <w:rsid w:val="005B257B"/>
    <w:rsid w:val="005B2B2A"/>
    <w:rsid w:val="005B359C"/>
    <w:rsid w:val="005B3705"/>
    <w:rsid w:val="005B4910"/>
    <w:rsid w:val="005B54D2"/>
    <w:rsid w:val="005B566A"/>
    <w:rsid w:val="005B61F8"/>
    <w:rsid w:val="005B6C24"/>
    <w:rsid w:val="005B7703"/>
    <w:rsid w:val="005B7A5F"/>
    <w:rsid w:val="005B7F0D"/>
    <w:rsid w:val="005C0783"/>
    <w:rsid w:val="005C07F5"/>
    <w:rsid w:val="005C0AE6"/>
    <w:rsid w:val="005C168B"/>
    <w:rsid w:val="005C24F6"/>
    <w:rsid w:val="005C2864"/>
    <w:rsid w:val="005C374A"/>
    <w:rsid w:val="005C3A2D"/>
    <w:rsid w:val="005C42FF"/>
    <w:rsid w:val="005C4A6E"/>
    <w:rsid w:val="005C4DC5"/>
    <w:rsid w:val="005C57C9"/>
    <w:rsid w:val="005C614A"/>
    <w:rsid w:val="005C6510"/>
    <w:rsid w:val="005C7D28"/>
    <w:rsid w:val="005D01DE"/>
    <w:rsid w:val="005D0362"/>
    <w:rsid w:val="005D0A80"/>
    <w:rsid w:val="005D0E32"/>
    <w:rsid w:val="005D2208"/>
    <w:rsid w:val="005D246D"/>
    <w:rsid w:val="005D2A2A"/>
    <w:rsid w:val="005D6344"/>
    <w:rsid w:val="005D7C65"/>
    <w:rsid w:val="005E1A97"/>
    <w:rsid w:val="005E2885"/>
    <w:rsid w:val="005E2A6E"/>
    <w:rsid w:val="005E304F"/>
    <w:rsid w:val="005E368D"/>
    <w:rsid w:val="005E36E7"/>
    <w:rsid w:val="005E373C"/>
    <w:rsid w:val="005E4467"/>
    <w:rsid w:val="005E5B66"/>
    <w:rsid w:val="005E6082"/>
    <w:rsid w:val="005E60B2"/>
    <w:rsid w:val="005E6675"/>
    <w:rsid w:val="005E6764"/>
    <w:rsid w:val="005E6D46"/>
    <w:rsid w:val="005E7721"/>
    <w:rsid w:val="005E7A4D"/>
    <w:rsid w:val="005E7B9B"/>
    <w:rsid w:val="005E7DCA"/>
    <w:rsid w:val="005F07D8"/>
    <w:rsid w:val="005F1E41"/>
    <w:rsid w:val="005F6CFD"/>
    <w:rsid w:val="005F7DEC"/>
    <w:rsid w:val="0060063F"/>
    <w:rsid w:val="00600766"/>
    <w:rsid w:val="00600E92"/>
    <w:rsid w:val="00600F16"/>
    <w:rsid w:val="00601B23"/>
    <w:rsid w:val="00601E3C"/>
    <w:rsid w:val="00602369"/>
    <w:rsid w:val="00603B51"/>
    <w:rsid w:val="0060438B"/>
    <w:rsid w:val="00604C67"/>
    <w:rsid w:val="00605024"/>
    <w:rsid w:val="00605348"/>
    <w:rsid w:val="006055E4"/>
    <w:rsid w:val="00605E9D"/>
    <w:rsid w:val="00606A3A"/>
    <w:rsid w:val="00606F13"/>
    <w:rsid w:val="00607C92"/>
    <w:rsid w:val="00607CFB"/>
    <w:rsid w:val="00610905"/>
    <w:rsid w:val="00611E5D"/>
    <w:rsid w:val="00611F60"/>
    <w:rsid w:val="0061240D"/>
    <w:rsid w:val="006126AD"/>
    <w:rsid w:val="006149DD"/>
    <w:rsid w:val="00614AA1"/>
    <w:rsid w:val="00614F8E"/>
    <w:rsid w:val="006156A8"/>
    <w:rsid w:val="006160AB"/>
    <w:rsid w:val="006203AD"/>
    <w:rsid w:val="00620F4C"/>
    <w:rsid w:val="00621860"/>
    <w:rsid w:val="00621A47"/>
    <w:rsid w:val="00624681"/>
    <w:rsid w:val="00624837"/>
    <w:rsid w:val="00624A77"/>
    <w:rsid w:val="00625A08"/>
    <w:rsid w:val="00625A9B"/>
    <w:rsid w:val="00625B73"/>
    <w:rsid w:val="00626105"/>
    <w:rsid w:val="00627F23"/>
    <w:rsid w:val="00630AEC"/>
    <w:rsid w:val="0063215A"/>
    <w:rsid w:val="00633D1C"/>
    <w:rsid w:val="00634093"/>
    <w:rsid w:val="006341E8"/>
    <w:rsid w:val="00634517"/>
    <w:rsid w:val="006362AD"/>
    <w:rsid w:val="006365CF"/>
    <w:rsid w:val="00636743"/>
    <w:rsid w:val="00636FF6"/>
    <w:rsid w:val="00637A47"/>
    <w:rsid w:val="0064156F"/>
    <w:rsid w:val="0064304E"/>
    <w:rsid w:val="0064316F"/>
    <w:rsid w:val="0064328E"/>
    <w:rsid w:val="006434E1"/>
    <w:rsid w:val="00643825"/>
    <w:rsid w:val="00643920"/>
    <w:rsid w:val="00643A7C"/>
    <w:rsid w:val="00643EFE"/>
    <w:rsid w:val="00643F18"/>
    <w:rsid w:val="006444A3"/>
    <w:rsid w:val="00644E6F"/>
    <w:rsid w:val="0064547D"/>
    <w:rsid w:val="006459BA"/>
    <w:rsid w:val="00652B42"/>
    <w:rsid w:val="00654E23"/>
    <w:rsid w:val="00654F3E"/>
    <w:rsid w:val="006553E0"/>
    <w:rsid w:val="0065542E"/>
    <w:rsid w:val="006569B9"/>
    <w:rsid w:val="006578A4"/>
    <w:rsid w:val="00661FA8"/>
    <w:rsid w:val="00662B53"/>
    <w:rsid w:val="00662BED"/>
    <w:rsid w:val="006637C0"/>
    <w:rsid w:val="00664152"/>
    <w:rsid w:val="0066441B"/>
    <w:rsid w:val="0066441E"/>
    <w:rsid w:val="00664C27"/>
    <w:rsid w:val="00665E5A"/>
    <w:rsid w:val="006665E3"/>
    <w:rsid w:val="006667F0"/>
    <w:rsid w:val="00667323"/>
    <w:rsid w:val="00667DCA"/>
    <w:rsid w:val="00670483"/>
    <w:rsid w:val="006709D8"/>
    <w:rsid w:val="00671116"/>
    <w:rsid w:val="00671C9A"/>
    <w:rsid w:val="00671DC6"/>
    <w:rsid w:val="006720AD"/>
    <w:rsid w:val="0067250B"/>
    <w:rsid w:val="00673719"/>
    <w:rsid w:val="006737F6"/>
    <w:rsid w:val="00675736"/>
    <w:rsid w:val="0067590B"/>
    <w:rsid w:val="00676008"/>
    <w:rsid w:val="00676717"/>
    <w:rsid w:val="006769B8"/>
    <w:rsid w:val="006770BD"/>
    <w:rsid w:val="006802FA"/>
    <w:rsid w:val="006818DD"/>
    <w:rsid w:val="006826DB"/>
    <w:rsid w:val="00683EAC"/>
    <w:rsid w:val="006847A8"/>
    <w:rsid w:val="006848EB"/>
    <w:rsid w:val="00684C2E"/>
    <w:rsid w:val="00684CE2"/>
    <w:rsid w:val="00685698"/>
    <w:rsid w:val="006863DD"/>
    <w:rsid w:val="00687C54"/>
    <w:rsid w:val="00687D0C"/>
    <w:rsid w:val="0069003B"/>
    <w:rsid w:val="00690D16"/>
    <w:rsid w:val="00690D9E"/>
    <w:rsid w:val="00692AA4"/>
    <w:rsid w:val="0069385F"/>
    <w:rsid w:val="006940E6"/>
    <w:rsid w:val="00696508"/>
    <w:rsid w:val="00697CDC"/>
    <w:rsid w:val="006A0C0B"/>
    <w:rsid w:val="006A15A4"/>
    <w:rsid w:val="006A162F"/>
    <w:rsid w:val="006A20C4"/>
    <w:rsid w:val="006A2413"/>
    <w:rsid w:val="006A32C4"/>
    <w:rsid w:val="006A3697"/>
    <w:rsid w:val="006A3FB0"/>
    <w:rsid w:val="006A46AD"/>
    <w:rsid w:val="006A4878"/>
    <w:rsid w:val="006A5144"/>
    <w:rsid w:val="006A51BE"/>
    <w:rsid w:val="006A62BC"/>
    <w:rsid w:val="006A6B1E"/>
    <w:rsid w:val="006A6D3F"/>
    <w:rsid w:val="006A6E8F"/>
    <w:rsid w:val="006A7CFE"/>
    <w:rsid w:val="006A7FB4"/>
    <w:rsid w:val="006B0EAF"/>
    <w:rsid w:val="006B0F45"/>
    <w:rsid w:val="006B2072"/>
    <w:rsid w:val="006B2176"/>
    <w:rsid w:val="006B2AC3"/>
    <w:rsid w:val="006B2B19"/>
    <w:rsid w:val="006B2B51"/>
    <w:rsid w:val="006B3CD8"/>
    <w:rsid w:val="006B4886"/>
    <w:rsid w:val="006B534E"/>
    <w:rsid w:val="006B59F4"/>
    <w:rsid w:val="006B68AC"/>
    <w:rsid w:val="006B6D99"/>
    <w:rsid w:val="006B741F"/>
    <w:rsid w:val="006B7B47"/>
    <w:rsid w:val="006C00F0"/>
    <w:rsid w:val="006C0F47"/>
    <w:rsid w:val="006C1F64"/>
    <w:rsid w:val="006C3C1A"/>
    <w:rsid w:val="006C49D2"/>
    <w:rsid w:val="006C5EB4"/>
    <w:rsid w:val="006C62EB"/>
    <w:rsid w:val="006C684A"/>
    <w:rsid w:val="006C74C3"/>
    <w:rsid w:val="006D0140"/>
    <w:rsid w:val="006D0C79"/>
    <w:rsid w:val="006D0D03"/>
    <w:rsid w:val="006D0D30"/>
    <w:rsid w:val="006D3199"/>
    <w:rsid w:val="006D41A9"/>
    <w:rsid w:val="006D52D6"/>
    <w:rsid w:val="006D57B1"/>
    <w:rsid w:val="006D6191"/>
    <w:rsid w:val="006D6EC5"/>
    <w:rsid w:val="006E03C0"/>
    <w:rsid w:val="006E0700"/>
    <w:rsid w:val="006E1303"/>
    <w:rsid w:val="006E2571"/>
    <w:rsid w:val="006E374E"/>
    <w:rsid w:val="006E3E2E"/>
    <w:rsid w:val="006E490F"/>
    <w:rsid w:val="006E5088"/>
    <w:rsid w:val="006E519C"/>
    <w:rsid w:val="006E5FF9"/>
    <w:rsid w:val="006E6397"/>
    <w:rsid w:val="006E745D"/>
    <w:rsid w:val="006E7461"/>
    <w:rsid w:val="006F044B"/>
    <w:rsid w:val="006F0576"/>
    <w:rsid w:val="006F0E20"/>
    <w:rsid w:val="006F1974"/>
    <w:rsid w:val="006F25FC"/>
    <w:rsid w:val="006F4352"/>
    <w:rsid w:val="006F46E8"/>
    <w:rsid w:val="006F4796"/>
    <w:rsid w:val="006F5AF2"/>
    <w:rsid w:val="006F6251"/>
    <w:rsid w:val="006F7331"/>
    <w:rsid w:val="006F7A23"/>
    <w:rsid w:val="006F7E19"/>
    <w:rsid w:val="006F7E84"/>
    <w:rsid w:val="00700C37"/>
    <w:rsid w:val="00702253"/>
    <w:rsid w:val="00702289"/>
    <w:rsid w:val="00702CCB"/>
    <w:rsid w:val="00703726"/>
    <w:rsid w:val="00703877"/>
    <w:rsid w:val="00706DF5"/>
    <w:rsid w:val="00706E92"/>
    <w:rsid w:val="00706EC4"/>
    <w:rsid w:val="00707FE4"/>
    <w:rsid w:val="0071109C"/>
    <w:rsid w:val="00712DCF"/>
    <w:rsid w:val="0071383A"/>
    <w:rsid w:val="00713A4C"/>
    <w:rsid w:val="00713D09"/>
    <w:rsid w:val="0071633E"/>
    <w:rsid w:val="00716524"/>
    <w:rsid w:val="00717455"/>
    <w:rsid w:val="00717696"/>
    <w:rsid w:val="00717AF2"/>
    <w:rsid w:val="00717BDF"/>
    <w:rsid w:val="00720215"/>
    <w:rsid w:val="0072088A"/>
    <w:rsid w:val="00720F7F"/>
    <w:rsid w:val="007212B5"/>
    <w:rsid w:val="007219F4"/>
    <w:rsid w:val="00721C37"/>
    <w:rsid w:val="00721D2E"/>
    <w:rsid w:val="00723269"/>
    <w:rsid w:val="00723795"/>
    <w:rsid w:val="00723FBC"/>
    <w:rsid w:val="00724402"/>
    <w:rsid w:val="00724FBD"/>
    <w:rsid w:val="00725F24"/>
    <w:rsid w:val="0072609C"/>
    <w:rsid w:val="00726C10"/>
    <w:rsid w:val="00726D74"/>
    <w:rsid w:val="00726DFB"/>
    <w:rsid w:val="0072792F"/>
    <w:rsid w:val="007301EF"/>
    <w:rsid w:val="007303D3"/>
    <w:rsid w:val="00731C90"/>
    <w:rsid w:val="00733A84"/>
    <w:rsid w:val="00733B14"/>
    <w:rsid w:val="00733CE0"/>
    <w:rsid w:val="00734C49"/>
    <w:rsid w:val="0073668B"/>
    <w:rsid w:val="00736AE3"/>
    <w:rsid w:val="00736ECD"/>
    <w:rsid w:val="00737690"/>
    <w:rsid w:val="00737FCB"/>
    <w:rsid w:val="00740052"/>
    <w:rsid w:val="00740E5B"/>
    <w:rsid w:val="007415E6"/>
    <w:rsid w:val="00741A0D"/>
    <w:rsid w:val="007427A4"/>
    <w:rsid w:val="007433E1"/>
    <w:rsid w:val="00744CBA"/>
    <w:rsid w:val="007450D7"/>
    <w:rsid w:val="00745866"/>
    <w:rsid w:val="007467D9"/>
    <w:rsid w:val="00746EB9"/>
    <w:rsid w:val="00750127"/>
    <w:rsid w:val="00750EF9"/>
    <w:rsid w:val="00751103"/>
    <w:rsid w:val="007512E8"/>
    <w:rsid w:val="00751C9A"/>
    <w:rsid w:val="00752D3F"/>
    <w:rsid w:val="00753FA7"/>
    <w:rsid w:val="00754345"/>
    <w:rsid w:val="00754A28"/>
    <w:rsid w:val="00755D04"/>
    <w:rsid w:val="00756241"/>
    <w:rsid w:val="0075632F"/>
    <w:rsid w:val="00756ABD"/>
    <w:rsid w:val="00756DA6"/>
    <w:rsid w:val="00756E1E"/>
    <w:rsid w:val="00760499"/>
    <w:rsid w:val="0076139B"/>
    <w:rsid w:val="00761C6B"/>
    <w:rsid w:val="007624D3"/>
    <w:rsid w:val="00762CB3"/>
    <w:rsid w:val="0076319A"/>
    <w:rsid w:val="00764E78"/>
    <w:rsid w:val="00765E44"/>
    <w:rsid w:val="00766263"/>
    <w:rsid w:val="0076643B"/>
    <w:rsid w:val="00766AA6"/>
    <w:rsid w:val="007679F9"/>
    <w:rsid w:val="00767BA6"/>
    <w:rsid w:val="00767CCD"/>
    <w:rsid w:val="0077063E"/>
    <w:rsid w:val="0077097B"/>
    <w:rsid w:val="00770FED"/>
    <w:rsid w:val="00772130"/>
    <w:rsid w:val="00772899"/>
    <w:rsid w:val="00772B08"/>
    <w:rsid w:val="00772D87"/>
    <w:rsid w:val="00773232"/>
    <w:rsid w:val="0077368E"/>
    <w:rsid w:val="007736F9"/>
    <w:rsid w:val="00773A69"/>
    <w:rsid w:val="00773B77"/>
    <w:rsid w:val="007741AE"/>
    <w:rsid w:val="0077433F"/>
    <w:rsid w:val="00774887"/>
    <w:rsid w:val="007748A6"/>
    <w:rsid w:val="00775146"/>
    <w:rsid w:val="00775ACB"/>
    <w:rsid w:val="007761E7"/>
    <w:rsid w:val="00776454"/>
    <w:rsid w:val="00776CC5"/>
    <w:rsid w:val="00780406"/>
    <w:rsid w:val="00780640"/>
    <w:rsid w:val="007816EA"/>
    <w:rsid w:val="007826C0"/>
    <w:rsid w:val="00783A56"/>
    <w:rsid w:val="007844D4"/>
    <w:rsid w:val="00784D6F"/>
    <w:rsid w:val="00784E53"/>
    <w:rsid w:val="00785B7F"/>
    <w:rsid w:val="00786234"/>
    <w:rsid w:val="00786B4C"/>
    <w:rsid w:val="00787002"/>
    <w:rsid w:val="0079003B"/>
    <w:rsid w:val="00790335"/>
    <w:rsid w:val="00793013"/>
    <w:rsid w:val="00793FD1"/>
    <w:rsid w:val="0079462B"/>
    <w:rsid w:val="00794B62"/>
    <w:rsid w:val="00794FB3"/>
    <w:rsid w:val="0079561D"/>
    <w:rsid w:val="007956A3"/>
    <w:rsid w:val="00795F25"/>
    <w:rsid w:val="00796074"/>
    <w:rsid w:val="007964C0"/>
    <w:rsid w:val="00796B13"/>
    <w:rsid w:val="00796C5A"/>
    <w:rsid w:val="00797982"/>
    <w:rsid w:val="007A1292"/>
    <w:rsid w:val="007A15BC"/>
    <w:rsid w:val="007A17F0"/>
    <w:rsid w:val="007A1A62"/>
    <w:rsid w:val="007A4393"/>
    <w:rsid w:val="007A4A9A"/>
    <w:rsid w:val="007A52D3"/>
    <w:rsid w:val="007A5FF1"/>
    <w:rsid w:val="007A612A"/>
    <w:rsid w:val="007A61D5"/>
    <w:rsid w:val="007A6552"/>
    <w:rsid w:val="007B0C22"/>
    <w:rsid w:val="007B566C"/>
    <w:rsid w:val="007B6565"/>
    <w:rsid w:val="007B6770"/>
    <w:rsid w:val="007B7470"/>
    <w:rsid w:val="007B78A0"/>
    <w:rsid w:val="007C1118"/>
    <w:rsid w:val="007C12AD"/>
    <w:rsid w:val="007C1538"/>
    <w:rsid w:val="007C20E7"/>
    <w:rsid w:val="007C3734"/>
    <w:rsid w:val="007C471F"/>
    <w:rsid w:val="007C5C29"/>
    <w:rsid w:val="007C7D87"/>
    <w:rsid w:val="007D04C4"/>
    <w:rsid w:val="007D0647"/>
    <w:rsid w:val="007D0EDD"/>
    <w:rsid w:val="007D0F30"/>
    <w:rsid w:val="007D1334"/>
    <w:rsid w:val="007D16E8"/>
    <w:rsid w:val="007D2401"/>
    <w:rsid w:val="007D24E8"/>
    <w:rsid w:val="007D2DF3"/>
    <w:rsid w:val="007D3043"/>
    <w:rsid w:val="007D3CCC"/>
    <w:rsid w:val="007D3F01"/>
    <w:rsid w:val="007D44EC"/>
    <w:rsid w:val="007D4559"/>
    <w:rsid w:val="007D4D02"/>
    <w:rsid w:val="007D6251"/>
    <w:rsid w:val="007D6784"/>
    <w:rsid w:val="007D6FC6"/>
    <w:rsid w:val="007D706D"/>
    <w:rsid w:val="007D7AB6"/>
    <w:rsid w:val="007D7EC2"/>
    <w:rsid w:val="007E12E7"/>
    <w:rsid w:val="007E1D3D"/>
    <w:rsid w:val="007E3BAF"/>
    <w:rsid w:val="007E3C44"/>
    <w:rsid w:val="007E3E32"/>
    <w:rsid w:val="007E4A67"/>
    <w:rsid w:val="007E5FAC"/>
    <w:rsid w:val="007F016F"/>
    <w:rsid w:val="007F0686"/>
    <w:rsid w:val="007F2244"/>
    <w:rsid w:val="007F30D7"/>
    <w:rsid w:val="007F55B2"/>
    <w:rsid w:val="007F563E"/>
    <w:rsid w:val="007F5A1E"/>
    <w:rsid w:val="007F5B46"/>
    <w:rsid w:val="007F5BCA"/>
    <w:rsid w:val="007F7F3F"/>
    <w:rsid w:val="00800BA7"/>
    <w:rsid w:val="00800C3E"/>
    <w:rsid w:val="00801C0F"/>
    <w:rsid w:val="008025CC"/>
    <w:rsid w:val="00803CA8"/>
    <w:rsid w:val="008049D3"/>
    <w:rsid w:val="00805197"/>
    <w:rsid w:val="008054B8"/>
    <w:rsid w:val="00806A0D"/>
    <w:rsid w:val="00806D5F"/>
    <w:rsid w:val="008079D0"/>
    <w:rsid w:val="00807E59"/>
    <w:rsid w:val="00807F19"/>
    <w:rsid w:val="008104A7"/>
    <w:rsid w:val="00810F57"/>
    <w:rsid w:val="008114CE"/>
    <w:rsid w:val="00811717"/>
    <w:rsid w:val="00814146"/>
    <w:rsid w:val="0081460F"/>
    <w:rsid w:val="00815FB1"/>
    <w:rsid w:val="0081661C"/>
    <w:rsid w:val="0081680F"/>
    <w:rsid w:val="008170AD"/>
    <w:rsid w:val="008170DB"/>
    <w:rsid w:val="00817EF7"/>
    <w:rsid w:val="00821771"/>
    <w:rsid w:val="0082186C"/>
    <w:rsid w:val="00821F8E"/>
    <w:rsid w:val="00822379"/>
    <w:rsid w:val="0082237A"/>
    <w:rsid w:val="00822FC9"/>
    <w:rsid w:val="00823CF8"/>
    <w:rsid w:val="00823D4E"/>
    <w:rsid w:val="00824BE7"/>
    <w:rsid w:val="00826DDF"/>
    <w:rsid w:val="00830733"/>
    <w:rsid w:val="008308AD"/>
    <w:rsid w:val="00832BE3"/>
    <w:rsid w:val="00833D6F"/>
    <w:rsid w:val="0083403F"/>
    <w:rsid w:val="008340EB"/>
    <w:rsid w:val="008370DD"/>
    <w:rsid w:val="008373C0"/>
    <w:rsid w:val="00840F27"/>
    <w:rsid w:val="008410A1"/>
    <w:rsid w:val="00843039"/>
    <w:rsid w:val="00843D1E"/>
    <w:rsid w:val="008456E4"/>
    <w:rsid w:val="008466F4"/>
    <w:rsid w:val="00846C80"/>
    <w:rsid w:val="008508FA"/>
    <w:rsid w:val="00852AD8"/>
    <w:rsid w:val="00852F56"/>
    <w:rsid w:val="008545A8"/>
    <w:rsid w:val="008546F8"/>
    <w:rsid w:val="008552F6"/>
    <w:rsid w:val="00855DE1"/>
    <w:rsid w:val="008578FF"/>
    <w:rsid w:val="00860493"/>
    <w:rsid w:val="0086177A"/>
    <w:rsid w:val="00862A2C"/>
    <w:rsid w:val="0086410C"/>
    <w:rsid w:val="008643B0"/>
    <w:rsid w:val="008643C8"/>
    <w:rsid w:val="00866B5D"/>
    <w:rsid w:val="00867A54"/>
    <w:rsid w:val="00870705"/>
    <w:rsid w:val="008718EF"/>
    <w:rsid w:val="00872321"/>
    <w:rsid w:val="008732A5"/>
    <w:rsid w:val="0087528A"/>
    <w:rsid w:val="008754BA"/>
    <w:rsid w:val="00875ACD"/>
    <w:rsid w:val="00876544"/>
    <w:rsid w:val="0087665B"/>
    <w:rsid w:val="00877FA0"/>
    <w:rsid w:val="00880C49"/>
    <w:rsid w:val="00881698"/>
    <w:rsid w:val="00883D05"/>
    <w:rsid w:val="008842A6"/>
    <w:rsid w:val="008849F7"/>
    <w:rsid w:val="00884B45"/>
    <w:rsid w:val="008850FB"/>
    <w:rsid w:val="008852F1"/>
    <w:rsid w:val="00885DD3"/>
    <w:rsid w:val="00886EBB"/>
    <w:rsid w:val="00887765"/>
    <w:rsid w:val="008878C5"/>
    <w:rsid w:val="00887D2B"/>
    <w:rsid w:val="00890F8A"/>
    <w:rsid w:val="00891F3F"/>
    <w:rsid w:val="008921AF"/>
    <w:rsid w:val="00892657"/>
    <w:rsid w:val="00892BCD"/>
    <w:rsid w:val="00894C63"/>
    <w:rsid w:val="00896DFC"/>
    <w:rsid w:val="008A04C5"/>
    <w:rsid w:val="008A0FAC"/>
    <w:rsid w:val="008A1091"/>
    <w:rsid w:val="008A1FDA"/>
    <w:rsid w:val="008A25A8"/>
    <w:rsid w:val="008A3BEC"/>
    <w:rsid w:val="008A561C"/>
    <w:rsid w:val="008A6075"/>
    <w:rsid w:val="008A63FD"/>
    <w:rsid w:val="008A643E"/>
    <w:rsid w:val="008A6638"/>
    <w:rsid w:val="008A7CA1"/>
    <w:rsid w:val="008B29ED"/>
    <w:rsid w:val="008B2C4A"/>
    <w:rsid w:val="008B30B9"/>
    <w:rsid w:val="008B3E1B"/>
    <w:rsid w:val="008B4570"/>
    <w:rsid w:val="008B4704"/>
    <w:rsid w:val="008B4D6E"/>
    <w:rsid w:val="008B5247"/>
    <w:rsid w:val="008B68D7"/>
    <w:rsid w:val="008B72AF"/>
    <w:rsid w:val="008B76C3"/>
    <w:rsid w:val="008C15A1"/>
    <w:rsid w:val="008C1DFB"/>
    <w:rsid w:val="008C1E94"/>
    <w:rsid w:val="008C21AA"/>
    <w:rsid w:val="008C334D"/>
    <w:rsid w:val="008C4DCF"/>
    <w:rsid w:val="008C5D04"/>
    <w:rsid w:val="008C600E"/>
    <w:rsid w:val="008C6512"/>
    <w:rsid w:val="008C6760"/>
    <w:rsid w:val="008C68F5"/>
    <w:rsid w:val="008D01CA"/>
    <w:rsid w:val="008D0BED"/>
    <w:rsid w:val="008D1637"/>
    <w:rsid w:val="008D39FE"/>
    <w:rsid w:val="008D3D3D"/>
    <w:rsid w:val="008D3EE8"/>
    <w:rsid w:val="008D3FC0"/>
    <w:rsid w:val="008D49E5"/>
    <w:rsid w:val="008D51BA"/>
    <w:rsid w:val="008D60E5"/>
    <w:rsid w:val="008D61D3"/>
    <w:rsid w:val="008E02DD"/>
    <w:rsid w:val="008E09D3"/>
    <w:rsid w:val="008E0BCD"/>
    <w:rsid w:val="008E15EF"/>
    <w:rsid w:val="008E1EF3"/>
    <w:rsid w:val="008E27B6"/>
    <w:rsid w:val="008E2A25"/>
    <w:rsid w:val="008E36A2"/>
    <w:rsid w:val="008E4CF7"/>
    <w:rsid w:val="008E505A"/>
    <w:rsid w:val="008E549B"/>
    <w:rsid w:val="008E5619"/>
    <w:rsid w:val="008E566F"/>
    <w:rsid w:val="008E5E95"/>
    <w:rsid w:val="008E71D7"/>
    <w:rsid w:val="008E7AEC"/>
    <w:rsid w:val="008E7BB6"/>
    <w:rsid w:val="008F0836"/>
    <w:rsid w:val="008F1326"/>
    <w:rsid w:val="008F1F0A"/>
    <w:rsid w:val="008F1F6E"/>
    <w:rsid w:val="008F2621"/>
    <w:rsid w:val="008F2E89"/>
    <w:rsid w:val="008F3A4F"/>
    <w:rsid w:val="008F53A8"/>
    <w:rsid w:val="00900E2C"/>
    <w:rsid w:val="00901074"/>
    <w:rsid w:val="009014DA"/>
    <w:rsid w:val="00901C05"/>
    <w:rsid w:val="009020E9"/>
    <w:rsid w:val="009021EB"/>
    <w:rsid w:val="00902C33"/>
    <w:rsid w:val="00903382"/>
    <w:rsid w:val="00903522"/>
    <w:rsid w:val="00903AFA"/>
    <w:rsid w:val="0090539D"/>
    <w:rsid w:val="00905522"/>
    <w:rsid w:val="00905A0D"/>
    <w:rsid w:val="00906346"/>
    <w:rsid w:val="009075C5"/>
    <w:rsid w:val="009078FF"/>
    <w:rsid w:val="00910282"/>
    <w:rsid w:val="00910F7A"/>
    <w:rsid w:val="0091261D"/>
    <w:rsid w:val="00912BB0"/>
    <w:rsid w:val="0091348A"/>
    <w:rsid w:val="00913D8F"/>
    <w:rsid w:val="00914382"/>
    <w:rsid w:val="00915292"/>
    <w:rsid w:val="00915322"/>
    <w:rsid w:val="009153CD"/>
    <w:rsid w:val="00915504"/>
    <w:rsid w:val="0091579E"/>
    <w:rsid w:val="00916D7D"/>
    <w:rsid w:val="00916DCF"/>
    <w:rsid w:val="00916F20"/>
    <w:rsid w:val="009178A1"/>
    <w:rsid w:val="00917A7C"/>
    <w:rsid w:val="00920330"/>
    <w:rsid w:val="009210F0"/>
    <w:rsid w:val="00921CE7"/>
    <w:rsid w:val="00923310"/>
    <w:rsid w:val="009238BF"/>
    <w:rsid w:val="009252F6"/>
    <w:rsid w:val="0092548A"/>
    <w:rsid w:val="009259A1"/>
    <w:rsid w:val="009259B8"/>
    <w:rsid w:val="00931A4C"/>
    <w:rsid w:val="0093217E"/>
    <w:rsid w:val="0093362F"/>
    <w:rsid w:val="009336AC"/>
    <w:rsid w:val="009338D8"/>
    <w:rsid w:val="00935815"/>
    <w:rsid w:val="00935E6A"/>
    <w:rsid w:val="0093690B"/>
    <w:rsid w:val="00936DD6"/>
    <w:rsid w:val="00937685"/>
    <w:rsid w:val="00937C95"/>
    <w:rsid w:val="00940204"/>
    <w:rsid w:val="00940D7F"/>
    <w:rsid w:val="00941091"/>
    <w:rsid w:val="009425A2"/>
    <w:rsid w:val="00942750"/>
    <w:rsid w:val="00942999"/>
    <w:rsid w:val="00942A59"/>
    <w:rsid w:val="00943061"/>
    <w:rsid w:val="00943F24"/>
    <w:rsid w:val="00946232"/>
    <w:rsid w:val="00946BD0"/>
    <w:rsid w:val="00947D6D"/>
    <w:rsid w:val="00952054"/>
    <w:rsid w:val="00952144"/>
    <w:rsid w:val="0095229E"/>
    <w:rsid w:val="00952C8F"/>
    <w:rsid w:val="0095389C"/>
    <w:rsid w:val="00953DFB"/>
    <w:rsid w:val="00953ECD"/>
    <w:rsid w:val="0095411B"/>
    <w:rsid w:val="00954F49"/>
    <w:rsid w:val="00955880"/>
    <w:rsid w:val="00957EED"/>
    <w:rsid w:val="0096025B"/>
    <w:rsid w:val="00960E85"/>
    <w:rsid w:val="00962327"/>
    <w:rsid w:val="00962BDB"/>
    <w:rsid w:val="00962D5B"/>
    <w:rsid w:val="00963641"/>
    <w:rsid w:val="00963893"/>
    <w:rsid w:val="00963AD3"/>
    <w:rsid w:val="009649E0"/>
    <w:rsid w:val="00965F6E"/>
    <w:rsid w:val="00966020"/>
    <w:rsid w:val="009668FC"/>
    <w:rsid w:val="00966E0D"/>
    <w:rsid w:val="00967800"/>
    <w:rsid w:val="0097024E"/>
    <w:rsid w:val="0097153C"/>
    <w:rsid w:val="0097182A"/>
    <w:rsid w:val="00971A7A"/>
    <w:rsid w:val="00973914"/>
    <w:rsid w:val="00973CA2"/>
    <w:rsid w:val="00974524"/>
    <w:rsid w:val="00975202"/>
    <w:rsid w:val="00976E7A"/>
    <w:rsid w:val="00976FF4"/>
    <w:rsid w:val="00980414"/>
    <w:rsid w:val="00983127"/>
    <w:rsid w:val="009835A0"/>
    <w:rsid w:val="00985BCC"/>
    <w:rsid w:val="00986A8F"/>
    <w:rsid w:val="00986BC7"/>
    <w:rsid w:val="00986F02"/>
    <w:rsid w:val="009875A0"/>
    <w:rsid w:val="009909D8"/>
    <w:rsid w:val="00990FD0"/>
    <w:rsid w:val="00991422"/>
    <w:rsid w:val="00991D7F"/>
    <w:rsid w:val="00993C71"/>
    <w:rsid w:val="00994DF6"/>
    <w:rsid w:val="009954BB"/>
    <w:rsid w:val="00995601"/>
    <w:rsid w:val="009A0096"/>
    <w:rsid w:val="009A0BA3"/>
    <w:rsid w:val="009A0EF1"/>
    <w:rsid w:val="009A10E1"/>
    <w:rsid w:val="009A1859"/>
    <w:rsid w:val="009A242A"/>
    <w:rsid w:val="009A2E15"/>
    <w:rsid w:val="009A3876"/>
    <w:rsid w:val="009A3DA2"/>
    <w:rsid w:val="009A432D"/>
    <w:rsid w:val="009A4AE4"/>
    <w:rsid w:val="009A51EE"/>
    <w:rsid w:val="009A5847"/>
    <w:rsid w:val="009A5886"/>
    <w:rsid w:val="009A5DF6"/>
    <w:rsid w:val="009A7087"/>
    <w:rsid w:val="009A75B0"/>
    <w:rsid w:val="009B00CD"/>
    <w:rsid w:val="009B178E"/>
    <w:rsid w:val="009B2751"/>
    <w:rsid w:val="009B29BD"/>
    <w:rsid w:val="009B2BDD"/>
    <w:rsid w:val="009B2D27"/>
    <w:rsid w:val="009B318A"/>
    <w:rsid w:val="009B4C2E"/>
    <w:rsid w:val="009B4E24"/>
    <w:rsid w:val="009B4EF6"/>
    <w:rsid w:val="009B593A"/>
    <w:rsid w:val="009B5EDB"/>
    <w:rsid w:val="009B609E"/>
    <w:rsid w:val="009B61DE"/>
    <w:rsid w:val="009B6295"/>
    <w:rsid w:val="009C035D"/>
    <w:rsid w:val="009C1250"/>
    <w:rsid w:val="009C2AC2"/>
    <w:rsid w:val="009C2E02"/>
    <w:rsid w:val="009C306C"/>
    <w:rsid w:val="009C38A8"/>
    <w:rsid w:val="009C42FA"/>
    <w:rsid w:val="009C46E4"/>
    <w:rsid w:val="009C486B"/>
    <w:rsid w:val="009C58EC"/>
    <w:rsid w:val="009C7E23"/>
    <w:rsid w:val="009C7F72"/>
    <w:rsid w:val="009D0550"/>
    <w:rsid w:val="009D0630"/>
    <w:rsid w:val="009D0BA3"/>
    <w:rsid w:val="009D24EF"/>
    <w:rsid w:val="009D3013"/>
    <w:rsid w:val="009D4F3E"/>
    <w:rsid w:val="009D6470"/>
    <w:rsid w:val="009D7576"/>
    <w:rsid w:val="009D7620"/>
    <w:rsid w:val="009D770B"/>
    <w:rsid w:val="009D7906"/>
    <w:rsid w:val="009D79B7"/>
    <w:rsid w:val="009E0001"/>
    <w:rsid w:val="009E399D"/>
    <w:rsid w:val="009E3F93"/>
    <w:rsid w:val="009E4364"/>
    <w:rsid w:val="009E4842"/>
    <w:rsid w:val="009E5F5D"/>
    <w:rsid w:val="009E7641"/>
    <w:rsid w:val="009F13F0"/>
    <w:rsid w:val="009F2175"/>
    <w:rsid w:val="009F2C57"/>
    <w:rsid w:val="009F2CCF"/>
    <w:rsid w:val="009F2E49"/>
    <w:rsid w:val="009F34E7"/>
    <w:rsid w:val="009F3D91"/>
    <w:rsid w:val="009F4625"/>
    <w:rsid w:val="009F4B8D"/>
    <w:rsid w:val="009F4E92"/>
    <w:rsid w:val="009F51BC"/>
    <w:rsid w:val="009F5AAD"/>
    <w:rsid w:val="009F6816"/>
    <w:rsid w:val="009F6C63"/>
    <w:rsid w:val="009F76DD"/>
    <w:rsid w:val="009F7B86"/>
    <w:rsid w:val="009F7D45"/>
    <w:rsid w:val="00A021CB"/>
    <w:rsid w:val="00A03767"/>
    <w:rsid w:val="00A0394E"/>
    <w:rsid w:val="00A03D25"/>
    <w:rsid w:val="00A046AB"/>
    <w:rsid w:val="00A0589F"/>
    <w:rsid w:val="00A05FAE"/>
    <w:rsid w:val="00A063BF"/>
    <w:rsid w:val="00A06C8A"/>
    <w:rsid w:val="00A06C8D"/>
    <w:rsid w:val="00A06E28"/>
    <w:rsid w:val="00A10316"/>
    <w:rsid w:val="00A1074A"/>
    <w:rsid w:val="00A10BD1"/>
    <w:rsid w:val="00A11947"/>
    <w:rsid w:val="00A121A5"/>
    <w:rsid w:val="00A122E9"/>
    <w:rsid w:val="00A12761"/>
    <w:rsid w:val="00A140AB"/>
    <w:rsid w:val="00A15300"/>
    <w:rsid w:val="00A15AF1"/>
    <w:rsid w:val="00A15BF6"/>
    <w:rsid w:val="00A15C45"/>
    <w:rsid w:val="00A165A4"/>
    <w:rsid w:val="00A1722F"/>
    <w:rsid w:val="00A172E8"/>
    <w:rsid w:val="00A17423"/>
    <w:rsid w:val="00A17DD7"/>
    <w:rsid w:val="00A206A2"/>
    <w:rsid w:val="00A21CA0"/>
    <w:rsid w:val="00A22440"/>
    <w:rsid w:val="00A22806"/>
    <w:rsid w:val="00A22F99"/>
    <w:rsid w:val="00A23852"/>
    <w:rsid w:val="00A2684F"/>
    <w:rsid w:val="00A26FB0"/>
    <w:rsid w:val="00A2785C"/>
    <w:rsid w:val="00A30555"/>
    <w:rsid w:val="00A30770"/>
    <w:rsid w:val="00A3083F"/>
    <w:rsid w:val="00A3100B"/>
    <w:rsid w:val="00A319E0"/>
    <w:rsid w:val="00A328AD"/>
    <w:rsid w:val="00A32D7A"/>
    <w:rsid w:val="00A33065"/>
    <w:rsid w:val="00A34975"/>
    <w:rsid w:val="00A35A6D"/>
    <w:rsid w:val="00A3661C"/>
    <w:rsid w:val="00A375B4"/>
    <w:rsid w:val="00A42523"/>
    <w:rsid w:val="00A42A42"/>
    <w:rsid w:val="00A43059"/>
    <w:rsid w:val="00A44809"/>
    <w:rsid w:val="00A47B2E"/>
    <w:rsid w:val="00A509BB"/>
    <w:rsid w:val="00A50CA4"/>
    <w:rsid w:val="00A50DDC"/>
    <w:rsid w:val="00A52442"/>
    <w:rsid w:val="00A53228"/>
    <w:rsid w:val="00A5382F"/>
    <w:rsid w:val="00A53E43"/>
    <w:rsid w:val="00A53EE4"/>
    <w:rsid w:val="00A54085"/>
    <w:rsid w:val="00A55C3C"/>
    <w:rsid w:val="00A56706"/>
    <w:rsid w:val="00A56E35"/>
    <w:rsid w:val="00A576F5"/>
    <w:rsid w:val="00A648C9"/>
    <w:rsid w:val="00A65354"/>
    <w:rsid w:val="00A656F2"/>
    <w:rsid w:val="00A673BA"/>
    <w:rsid w:val="00A6759B"/>
    <w:rsid w:val="00A7064B"/>
    <w:rsid w:val="00A71655"/>
    <w:rsid w:val="00A71D11"/>
    <w:rsid w:val="00A71E64"/>
    <w:rsid w:val="00A74087"/>
    <w:rsid w:val="00A74F69"/>
    <w:rsid w:val="00A76212"/>
    <w:rsid w:val="00A76AD9"/>
    <w:rsid w:val="00A76BFC"/>
    <w:rsid w:val="00A7700A"/>
    <w:rsid w:val="00A7784A"/>
    <w:rsid w:val="00A77EDF"/>
    <w:rsid w:val="00A80091"/>
    <w:rsid w:val="00A808CE"/>
    <w:rsid w:val="00A8210C"/>
    <w:rsid w:val="00A82407"/>
    <w:rsid w:val="00A83D89"/>
    <w:rsid w:val="00A8465F"/>
    <w:rsid w:val="00A84B70"/>
    <w:rsid w:val="00A84F81"/>
    <w:rsid w:val="00A85011"/>
    <w:rsid w:val="00A85138"/>
    <w:rsid w:val="00A86313"/>
    <w:rsid w:val="00A8679C"/>
    <w:rsid w:val="00A86E17"/>
    <w:rsid w:val="00A86F72"/>
    <w:rsid w:val="00A872D4"/>
    <w:rsid w:val="00A87930"/>
    <w:rsid w:val="00A902D2"/>
    <w:rsid w:val="00A90CFE"/>
    <w:rsid w:val="00A91AF2"/>
    <w:rsid w:val="00A92723"/>
    <w:rsid w:val="00A92B8E"/>
    <w:rsid w:val="00A92BEC"/>
    <w:rsid w:val="00A93DBB"/>
    <w:rsid w:val="00A95D95"/>
    <w:rsid w:val="00A96ECE"/>
    <w:rsid w:val="00A9730B"/>
    <w:rsid w:val="00A97604"/>
    <w:rsid w:val="00A977CA"/>
    <w:rsid w:val="00AA03A2"/>
    <w:rsid w:val="00AA0AB6"/>
    <w:rsid w:val="00AA0D4C"/>
    <w:rsid w:val="00AA1377"/>
    <w:rsid w:val="00AA1661"/>
    <w:rsid w:val="00AA3FFA"/>
    <w:rsid w:val="00AA4411"/>
    <w:rsid w:val="00AA44E6"/>
    <w:rsid w:val="00AA5172"/>
    <w:rsid w:val="00AA6928"/>
    <w:rsid w:val="00AA70EC"/>
    <w:rsid w:val="00AA718E"/>
    <w:rsid w:val="00AA7326"/>
    <w:rsid w:val="00AB0558"/>
    <w:rsid w:val="00AB1009"/>
    <w:rsid w:val="00AB1517"/>
    <w:rsid w:val="00AB1806"/>
    <w:rsid w:val="00AB2647"/>
    <w:rsid w:val="00AB2E3D"/>
    <w:rsid w:val="00AB39E1"/>
    <w:rsid w:val="00AB3D7E"/>
    <w:rsid w:val="00AB4534"/>
    <w:rsid w:val="00AB4858"/>
    <w:rsid w:val="00AB496E"/>
    <w:rsid w:val="00AB568C"/>
    <w:rsid w:val="00AB5EE3"/>
    <w:rsid w:val="00AB603F"/>
    <w:rsid w:val="00AB784A"/>
    <w:rsid w:val="00AC0873"/>
    <w:rsid w:val="00AC0F88"/>
    <w:rsid w:val="00AC2A5A"/>
    <w:rsid w:val="00AC2C51"/>
    <w:rsid w:val="00AC3BC9"/>
    <w:rsid w:val="00AC57C5"/>
    <w:rsid w:val="00AC5B2C"/>
    <w:rsid w:val="00AC6118"/>
    <w:rsid w:val="00AC6B20"/>
    <w:rsid w:val="00AC6BB0"/>
    <w:rsid w:val="00AC6C5D"/>
    <w:rsid w:val="00AC7121"/>
    <w:rsid w:val="00AC7712"/>
    <w:rsid w:val="00AC7A47"/>
    <w:rsid w:val="00AD0963"/>
    <w:rsid w:val="00AD11F2"/>
    <w:rsid w:val="00AD255A"/>
    <w:rsid w:val="00AD29B0"/>
    <w:rsid w:val="00AD31CD"/>
    <w:rsid w:val="00AD37AC"/>
    <w:rsid w:val="00AD451C"/>
    <w:rsid w:val="00AD57EA"/>
    <w:rsid w:val="00AD5ABC"/>
    <w:rsid w:val="00AD5C35"/>
    <w:rsid w:val="00AD6C17"/>
    <w:rsid w:val="00AD75A2"/>
    <w:rsid w:val="00AE2CD5"/>
    <w:rsid w:val="00AE365B"/>
    <w:rsid w:val="00AE37C8"/>
    <w:rsid w:val="00AE45D5"/>
    <w:rsid w:val="00AE57F6"/>
    <w:rsid w:val="00AE582F"/>
    <w:rsid w:val="00AE5B40"/>
    <w:rsid w:val="00AE5BC5"/>
    <w:rsid w:val="00AE678B"/>
    <w:rsid w:val="00AE6FC2"/>
    <w:rsid w:val="00AE7D4F"/>
    <w:rsid w:val="00AF0534"/>
    <w:rsid w:val="00AF0711"/>
    <w:rsid w:val="00AF0FC3"/>
    <w:rsid w:val="00AF1E19"/>
    <w:rsid w:val="00AF26F2"/>
    <w:rsid w:val="00AF3264"/>
    <w:rsid w:val="00AF3F5B"/>
    <w:rsid w:val="00AF4EFB"/>
    <w:rsid w:val="00AF5642"/>
    <w:rsid w:val="00AF62E9"/>
    <w:rsid w:val="00AF70D4"/>
    <w:rsid w:val="00AF7BCF"/>
    <w:rsid w:val="00AF7C4C"/>
    <w:rsid w:val="00B00DA7"/>
    <w:rsid w:val="00B00FB8"/>
    <w:rsid w:val="00B01B43"/>
    <w:rsid w:val="00B01BFD"/>
    <w:rsid w:val="00B01C4E"/>
    <w:rsid w:val="00B032DC"/>
    <w:rsid w:val="00B03359"/>
    <w:rsid w:val="00B04858"/>
    <w:rsid w:val="00B04B0D"/>
    <w:rsid w:val="00B04E63"/>
    <w:rsid w:val="00B04FC8"/>
    <w:rsid w:val="00B067F7"/>
    <w:rsid w:val="00B07E67"/>
    <w:rsid w:val="00B10142"/>
    <w:rsid w:val="00B106FC"/>
    <w:rsid w:val="00B10BEC"/>
    <w:rsid w:val="00B11557"/>
    <w:rsid w:val="00B1176E"/>
    <w:rsid w:val="00B127FF"/>
    <w:rsid w:val="00B1306C"/>
    <w:rsid w:val="00B1358A"/>
    <w:rsid w:val="00B139AB"/>
    <w:rsid w:val="00B14B5C"/>
    <w:rsid w:val="00B154B8"/>
    <w:rsid w:val="00B1557A"/>
    <w:rsid w:val="00B15EEA"/>
    <w:rsid w:val="00B161C1"/>
    <w:rsid w:val="00B162CC"/>
    <w:rsid w:val="00B16502"/>
    <w:rsid w:val="00B16E45"/>
    <w:rsid w:val="00B1710F"/>
    <w:rsid w:val="00B201E6"/>
    <w:rsid w:val="00B21A05"/>
    <w:rsid w:val="00B223AD"/>
    <w:rsid w:val="00B2277D"/>
    <w:rsid w:val="00B22DC0"/>
    <w:rsid w:val="00B237B1"/>
    <w:rsid w:val="00B243AC"/>
    <w:rsid w:val="00B2578D"/>
    <w:rsid w:val="00B2667A"/>
    <w:rsid w:val="00B27AAA"/>
    <w:rsid w:val="00B30253"/>
    <w:rsid w:val="00B306E0"/>
    <w:rsid w:val="00B309AB"/>
    <w:rsid w:val="00B32B35"/>
    <w:rsid w:val="00B32DDA"/>
    <w:rsid w:val="00B333AA"/>
    <w:rsid w:val="00B34B28"/>
    <w:rsid w:val="00B34F77"/>
    <w:rsid w:val="00B3584E"/>
    <w:rsid w:val="00B35FEA"/>
    <w:rsid w:val="00B36685"/>
    <w:rsid w:val="00B36B98"/>
    <w:rsid w:val="00B36EC7"/>
    <w:rsid w:val="00B37705"/>
    <w:rsid w:val="00B40E5B"/>
    <w:rsid w:val="00B4173F"/>
    <w:rsid w:val="00B42089"/>
    <w:rsid w:val="00B429BC"/>
    <w:rsid w:val="00B4379C"/>
    <w:rsid w:val="00B43AB2"/>
    <w:rsid w:val="00B457D8"/>
    <w:rsid w:val="00B45CA0"/>
    <w:rsid w:val="00B45DA6"/>
    <w:rsid w:val="00B46133"/>
    <w:rsid w:val="00B4706D"/>
    <w:rsid w:val="00B4748C"/>
    <w:rsid w:val="00B5038C"/>
    <w:rsid w:val="00B52903"/>
    <w:rsid w:val="00B530CF"/>
    <w:rsid w:val="00B54A66"/>
    <w:rsid w:val="00B568E0"/>
    <w:rsid w:val="00B56BA2"/>
    <w:rsid w:val="00B60606"/>
    <w:rsid w:val="00B61828"/>
    <w:rsid w:val="00B62D04"/>
    <w:rsid w:val="00B62D70"/>
    <w:rsid w:val="00B65031"/>
    <w:rsid w:val="00B65F8E"/>
    <w:rsid w:val="00B662E4"/>
    <w:rsid w:val="00B66C4F"/>
    <w:rsid w:val="00B66F3B"/>
    <w:rsid w:val="00B67575"/>
    <w:rsid w:val="00B67A99"/>
    <w:rsid w:val="00B7004F"/>
    <w:rsid w:val="00B701A6"/>
    <w:rsid w:val="00B7084E"/>
    <w:rsid w:val="00B70AE9"/>
    <w:rsid w:val="00B7142B"/>
    <w:rsid w:val="00B71753"/>
    <w:rsid w:val="00B7227F"/>
    <w:rsid w:val="00B72B67"/>
    <w:rsid w:val="00B73D57"/>
    <w:rsid w:val="00B74602"/>
    <w:rsid w:val="00B75EC7"/>
    <w:rsid w:val="00B75F2B"/>
    <w:rsid w:val="00B77607"/>
    <w:rsid w:val="00B80FBF"/>
    <w:rsid w:val="00B811BE"/>
    <w:rsid w:val="00B81477"/>
    <w:rsid w:val="00B825DE"/>
    <w:rsid w:val="00B82D43"/>
    <w:rsid w:val="00B8560A"/>
    <w:rsid w:val="00B90B3A"/>
    <w:rsid w:val="00B90B99"/>
    <w:rsid w:val="00B90F10"/>
    <w:rsid w:val="00B9164C"/>
    <w:rsid w:val="00B92384"/>
    <w:rsid w:val="00B93FF4"/>
    <w:rsid w:val="00B94032"/>
    <w:rsid w:val="00B9422D"/>
    <w:rsid w:val="00B945CB"/>
    <w:rsid w:val="00B94A33"/>
    <w:rsid w:val="00B959E4"/>
    <w:rsid w:val="00B95EED"/>
    <w:rsid w:val="00B9793F"/>
    <w:rsid w:val="00B979C9"/>
    <w:rsid w:val="00BA0955"/>
    <w:rsid w:val="00BA0FF6"/>
    <w:rsid w:val="00BA3D5E"/>
    <w:rsid w:val="00BA408E"/>
    <w:rsid w:val="00BA4A55"/>
    <w:rsid w:val="00BA55A7"/>
    <w:rsid w:val="00BA64EE"/>
    <w:rsid w:val="00BA6EEB"/>
    <w:rsid w:val="00BB0665"/>
    <w:rsid w:val="00BB0750"/>
    <w:rsid w:val="00BB0CFE"/>
    <w:rsid w:val="00BB162B"/>
    <w:rsid w:val="00BB19EE"/>
    <w:rsid w:val="00BB21DB"/>
    <w:rsid w:val="00BB236F"/>
    <w:rsid w:val="00BB25EF"/>
    <w:rsid w:val="00BB30E2"/>
    <w:rsid w:val="00BB32B3"/>
    <w:rsid w:val="00BB398C"/>
    <w:rsid w:val="00BB3BD4"/>
    <w:rsid w:val="00BB4EAC"/>
    <w:rsid w:val="00BB504C"/>
    <w:rsid w:val="00BB54C7"/>
    <w:rsid w:val="00BB5563"/>
    <w:rsid w:val="00BB6938"/>
    <w:rsid w:val="00BB76FF"/>
    <w:rsid w:val="00BB7748"/>
    <w:rsid w:val="00BB7B32"/>
    <w:rsid w:val="00BC0578"/>
    <w:rsid w:val="00BC0A81"/>
    <w:rsid w:val="00BC1574"/>
    <w:rsid w:val="00BC1B81"/>
    <w:rsid w:val="00BC23BD"/>
    <w:rsid w:val="00BC575F"/>
    <w:rsid w:val="00BC6AB9"/>
    <w:rsid w:val="00BC7DBC"/>
    <w:rsid w:val="00BC7EC1"/>
    <w:rsid w:val="00BD1094"/>
    <w:rsid w:val="00BD1480"/>
    <w:rsid w:val="00BD1BB9"/>
    <w:rsid w:val="00BD241D"/>
    <w:rsid w:val="00BD2C85"/>
    <w:rsid w:val="00BD2F09"/>
    <w:rsid w:val="00BD329A"/>
    <w:rsid w:val="00BD42A1"/>
    <w:rsid w:val="00BD4954"/>
    <w:rsid w:val="00BD4C1B"/>
    <w:rsid w:val="00BD6019"/>
    <w:rsid w:val="00BD60DF"/>
    <w:rsid w:val="00BD6F8C"/>
    <w:rsid w:val="00BD7583"/>
    <w:rsid w:val="00BD79B8"/>
    <w:rsid w:val="00BD79DC"/>
    <w:rsid w:val="00BD7C24"/>
    <w:rsid w:val="00BE026B"/>
    <w:rsid w:val="00BE0CA5"/>
    <w:rsid w:val="00BE0CB9"/>
    <w:rsid w:val="00BE24F4"/>
    <w:rsid w:val="00BE3A39"/>
    <w:rsid w:val="00BE3C99"/>
    <w:rsid w:val="00BE43F8"/>
    <w:rsid w:val="00BE46B8"/>
    <w:rsid w:val="00BE46C8"/>
    <w:rsid w:val="00BE4C47"/>
    <w:rsid w:val="00BE5354"/>
    <w:rsid w:val="00BE5D72"/>
    <w:rsid w:val="00BE66A3"/>
    <w:rsid w:val="00BE7FF4"/>
    <w:rsid w:val="00BF3040"/>
    <w:rsid w:val="00BF5FE5"/>
    <w:rsid w:val="00BF6049"/>
    <w:rsid w:val="00BF69FA"/>
    <w:rsid w:val="00BF77F9"/>
    <w:rsid w:val="00BF7B2C"/>
    <w:rsid w:val="00C00CB5"/>
    <w:rsid w:val="00C014F8"/>
    <w:rsid w:val="00C01B31"/>
    <w:rsid w:val="00C0266E"/>
    <w:rsid w:val="00C0355D"/>
    <w:rsid w:val="00C0424D"/>
    <w:rsid w:val="00C042D3"/>
    <w:rsid w:val="00C04BA0"/>
    <w:rsid w:val="00C0526F"/>
    <w:rsid w:val="00C07875"/>
    <w:rsid w:val="00C10048"/>
    <w:rsid w:val="00C10373"/>
    <w:rsid w:val="00C10A09"/>
    <w:rsid w:val="00C11193"/>
    <w:rsid w:val="00C114F1"/>
    <w:rsid w:val="00C118FD"/>
    <w:rsid w:val="00C1210F"/>
    <w:rsid w:val="00C121A8"/>
    <w:rsid w:val="00C122B4"/>
    <w:rsid w:val="00C147BB"/>
    <w:rsid w:val="00C14975"/>
    <w:rsid w:val="00C15A20"/>
    <w:rsid w:val="00C16545"/>
    <w:rsid w:val="00C17415"/>
    <w:rsid w:val="00C20809"/>
    <w:rsid w:val="00C20CB4"/>
    <w:rsid w:val="00C211C3"/>
    <w:rsid w:val="00C21A68"/>
    <w:rsid w:val="00C22075"/>
    <w:rsid w:val="00C221FE"/>
    <w:rsid w:val="00C22E1A"/>
    <w:rsid w:val="00C22E8C"/>
    <w:rsid w:val="00C23DAE"/>
    <w:rsid w:val="00C252F2"/>
    <w:rsid w:val="00C26068"/>
    <w:rsid w:val="00C26A3D"/>
    <w:rsid w:val="00C276E3"/>
    <w:rsid w:val="00C27761"/>
    <w:rsid w:val="00C31369"/>
    <w:rsid w:val="00C314A1"/>
    <w:rsid w:val="00C31678"/>
    <w:rsid w:val="00C31769"/>
    <w:rsid w:val="00C31A94"/>
    <w:rsid w:val="00C3208C"/>
    <w:rsid w:val="00C32585"/>
    <w:rsid w:val="00C32BDB"/>
    <w:rsid w:val="00C335B7"/>
    <w:rsid w:val="00C33A39"/>
    <w:rsid w:val="00C35D50"/>
    <w:rsid w:val="00C4085A"/>
    <w:rsid w:val="00C40CE5"/>
    <w:rsid w:val="00C41426"/>
    <w:rsid w:val="00C41470"/>
    <w:rsid w:val="00C416A2"/>
    <w:rsid w:val="00C419EC"/>
    <w:rsid w:val="00C4299B"/>
    <w:rsid w:val="00C42D2B"/>
    <w:rsid w:val="00C4336E"/>
    <w:rsid w:val="00C43DA4"/>
    <w:rsid w:val="00C45067"/>
    <w:rsid w:val="00C45DB6"/>
    <w:rsid w:val="00C462CB"/>
    <w:rsid w:val="00C46D43"/>
    <w:rsid w:val="00C473EF"/>
    <w:rsid w:val="00C51BC8"/>
    <w:rsid w:val="00C53B24"/>
    <w:rsid w:val="00C54577"/>
    <w:rsid w:val="00C54FE2"/>
    <w:rsid w:val="00C558E1"/>
    <w:rsid w:val="00C56B20"/>
    <w:rsid w:val="00C573C6"/>
    <w:rsid w:val="00C608CE"/>
    <w:rsid w:val="00C61C20"/>
    <w:rsid w:val="00C654C9"/>
    <w:rsid w:val="00C66EB9"/>
    <w:rsid w:val="00C670AA"/>
    <w:rsid w:val="00C7094C"/>
    <w:rsid w:val="00C71BEA"/>
    <w:rsid w:val="00C7426E"/>
    <w:rsid w:val="00C75DFC"/>
    <w:rsid w:val="00C7622D"/>
    <w:rsid w:val="00C763E7"/>
    <w:rsid w:val="00C76D81"/>
    <w:rsid w:val="00C82D01"/>
    <w:rsid w:val="00C83450"/>
    <w:rsid w:val="00C84E25"/>
    <w:rsid w:val="00C84E94"/>
    <w:rsid w:val="00C85C91"/>
    <w:rsid w:val="00C8646E"/>
    <w:rsid w:val="00C86540"/>
    <w:rsid w:val="00C86C9D"/>
    <w:rsid w:val="00C8711F"/>
    <w:rsid w:val="00C871C1"/>
    <w:rsid w:val="00C87378"/>
    <w:rsid w:val="00C9107D"/>
    <w:rsid w:val="00C91A63"/>
    <w:rsid w:val="00C92A16"/>
    <w:rsid w:val="00C92B4F"/>
    <w:rsid w:val="00C92C11"/>
    <w:rsid w:val="00C93892"/>
    <w:rsid w:val="00C96154"/>
    <w:rsid w:val="00C961BA"/>
    <w:rsid w:val="00C96656"/>
    <w:rsid w:val="00C966A1"/>
    <w:rsid w:val="00CA0693"/>
    <w:rsid w:val="00CA0C47"/>
    <w:rsid w:val="00CA0EB4"/>
    <w:rsid w:val="00CA2D19"/>
    <w:rsid w:val="00CA3154"/>
    <w:rsid w:val="00CA32E2"/>
    <w:rsid w:val="00CA4739"/>
    <w:rsid w:val="00CA4773"/>
    <w:rsid w:val="00CA4FD3"/>
    <w:rsid w:val="00CA59F4"/>
    <w:rsid w:val="00CA6DE8"/>
    <w:rsid w:val="00CA79A5"/>
    <w:rsid w:val="00CB0E24"/>
    <w:rsid w:val="00CB1307"/>
    <w:rsid w:val="00CB19E7"/>
    <w:rsid w:val="00CB2E46"/>
    <w:rsid w:val="00CB2FE5"/>
    <w:rsid w:val="00CB37A6"/>
    <w:rsid w:val="00CB5823"/>
    <w:rsid w:val="00CB5AAC"/>
    <w:rsid w:val="00CB5C53"/>
    <w:rsid w:val="00CB608E"/>
    <w:rsid w:val="00CB6203"/>
    <w:rsid w:val="00CB65A1"/>
    <w:rsid w:val="00CB78E2"/>
    <w:rsid w:val="00CC028B"/>
    <w:rsid w:val="00CC06C0"/>
    <w:rsid w:val="00CC0808"/>
    <w:rsid w:val="00CC0DBC"/>
    <w:rsid w:val="00CC2A29"/>
    <w:rsid w:val="00CC2BE7"/>
    <w:rsid w:val="00CC32F8"/>
    <w:rsid w:val="00CC35DC"/>
    <w:rsid w:val="00CC6143"/>
    <w:rsid w:val="00CC6965"/>
    <w:rsid w:val="00CD02A9"/>
    <w:rsid w:val="00CD2F48"/>
    <w:rsid w:val="00CD3D24"/>
    <w:rsid w:val="00CD3FC6"/>
    <w:rsid w:val="00CD55EF"/>
    <w:rsid w:val="00CD5651"/>
    <w:rsid w:val="00CD5B5D"/>
    <w:rsid w:val="00CD5C0B"/>
    <w:rsid w:val="00CD75B3"/>
    <w:rsid w:val="00CD7675"/>
    <w:rsid w:val="00CD78CB"/>
    <w:rsid w:val="00CE0057"/>
    <w:rsid w:val="00CE00D7"/>
    <w:rsid w:val="00CE062C"/>
    <w:rsid w:val="00CE2B41"/>
    <w:rsid w:val="00CE2EA2"/>
    <w:rsid w:val="00CE3ED2"/>
    <w:rsid w:val="00CE444B"/>
    <w:rsid w:val="00CE45B1"/>
    <w:rsid w:val="00CE48A7"/>
    <w:rsid w:val="00CE5AB7"/>
    <w:rsid w:val="00CE5ACC"/>
    <w:rsid w:val="00CE5EC9"/>
    <w:rsid w:val="00CE76EC"/>
    <w:rsid w:val="00CF00CD"/>
    <w:rsid w:val="00CF038F"/>
    <w:rsid w:val="00CF1399"/>
    <w:rsid w:val="00CF3C36"/>
    <w:rsid w:val="00CF48E5"/>
    <w:rsid w:val="00CF528D"/>
    <w:rsid w:val="00CF5E1A"/>
    <w:rsid w:val="00CF610C"/>
    <w:rsid w:val="00CF7408"/>
    <w:rsid w:val="00D011CA"/>
    <w:rsid w:val="00D01EAC"/>
    <w:rsid w:val="00D02916"/>
    <w:rsid w:val="00D02B32"/>
    <w:rsid w:val="00D02ED2"/>
    <w:rsid w:val="00D0361D"/>
    <w:rsid w:val="00D039BF"/>
    <w:rsid w:val="00D03CA4"/>
    <w:rsid w:val="00D03CB7"/>
    <w:rsid w:val="00D0422D"/>
    <w:rsid w:val="00D05364"/>
    <w:rsid w:val="00D06190"/>
    <w:rsid w:val="00D07326"/>
    <w:rsid w:val="00D07862"/>
    <w:rsid w:val="00D11B90"/>
    <w:rsid w:val="00D12C82"/>
    <w:rsid w:val="00D1336C"/>
    <w:rsid w:val="00D13568"/>
    <w:rsid w:val="00D1388C"/>
    <w:rsid w:val="00D14809"/>
    <w:rsid w:val="00D14B21"/>
    <w:rsid w:val="00D15089"/>
    <w:rsid w:val="00D15FA6"/>
    <w:rsid w:val="00D16179"/>
    <w:rsid w:val="00D16206"/>
    <w:rsid w:val="00D16B92"/>
    <w:rsid w:val="00D175E4"/>
    <w:rsid w:val="00D212BE"/>
    <w:rsid w:val="00D22EBE"/>
    <w:rsid w:val="00D23169"/>
    <w:rsid w:val="00D23585"/>
    <w:rsid w:val="00D2380B"/>
    <w:rsid w:val="00D239DA"/>
    <w:rsid w:val="00D23B39"/>
    <w:rsid w:val="00D2517C"/>
    <w:rsid w:val="00D2547E"/>
    <w:rsid w:val="00D2552F"/>
    <w:rsid w:val="00D25F33"/>
    <w:rsid w:val="00D307B5"/>
    <w:rsid w:val="00D308D0"/>
    <w:rsid w:val="00D30BEC"/>
    <w:rsid w:val="00D30D90"/>
    <w:rsid w:val="00D32835"/>
    <w:rsid w:val="00D32DF6"/>
    <w:rsid w:val="00D3348C"/>
    <w:rsid w:val="00D336CF"/>
    <w:rsid w:val="00D34712"/>
    <w:rsid w:val="00D356DA"/>
    <w:rsid w:val="00D35CE5"/>
    <w:rsid w:val="00D365C4"/>
    <w:rsid w:val="00D368BD"/>
    <w:rsid w:val="00D37947"/>
    <w:rsid w:val="00D37E7B"/>
    <w:rsid w:val="00D41288"/>
    <w:rsid w:val="00D41943"/>
    <w:rsid w:val="00D41A12"/>
    <w:rsid w:val="00D426BA"/>
    <w:rsid w:val="00D43308"/>
    <w:rsid w:val="00D43493"/>
    <w:rsid w:val="00D46356"/>
    <w:rsid w:val="00D46D78"/>
    <w:rsid w:val="00D46EAE"/>
    <w:rsid w:val="00D50A64"/>
    <w:rsid w:val="00D51161"/>
    <w:rsid w:val="00D51313"/>
    <w:rsid w:val="00D51B5E"/>
    <w:rsid w:val="00D5207C"/>
    <w:rsid w:val="00D52864"/>
    <w:rsid w:val="00D52D10"/>
    <w:rsid w:val="00D559B0"/>
    <w:rsid w:val="00D55D82"/>
    <w:rsid w:val="00D56005"/>
    <w:rsid w:val="00D56D6C"/>
    <w:rsid w:val="00D57691"/>
    <w:rsid w:val="00D5769F"/>
    <w:rsid w:val="00D578DD"/>
    <w:rsid w:val="00D62577"/>
    <w:rsid w:val="00D6386B"/>
    <w:rsid w:val="00D6388D"/>
    <w:rsid w:val="00D67467"/>
    <w:rsid w:val="00D67485"/>
    <w:rsid w:val="00D72409"/>
    <w:rsid w:val="00D7439E"/>
    <w:rsid w:val="00D745B4"/>
    <w:rsid w:val="00D74949"/>
    <w:rsid w:val="00D750CB"/>
    <w:rsid w:val="00D7530D"/>
    <w:rsid w:val="00D75CEB"/>
    <w:rsid w:val="00D7749D"/>
    <w:rsid w:val="00D77504"/>
    <w:rsid w:val="00D77820"/>
    <w:rsid w:val="00D805F1"/>
    <w:rsid w:val="00D8099C"/>
    <w:rsid w:val="00D8144F"/>
    <w:rsid w:val="00D81471"/>
    <w:rsid w:val="00D81DF3"/>
    <w:rsid w:val="00D82155"/>
    <w:rsid w:val="00D82620"/>
    <w:rsid w:val="00D82B2D"/>
    <w:rsid w:val="00D8351E"/>
    <w:rsid w:val="00D83B67"/>
    <w:rsid w:val="00D83DA0"/>
    <w:rsid w:val="00D856DC"/>
    <w:rsid w:val="00D875D4"/>
    <w:rsid w:val="00D91F29"/>
    <w:rsid w:val="00D91F6F"/>
    <w:rsid w:val="00D923C9"/>
    <w:rsid w:val="00D93F38"/>
    <w:rsid w:val="00D94230"/>
    <w:rsid w:val="00D95260"/>
    <w:rsid w:val="00DA0620"/>
    <w:rsid w:val="00DA0AB8"/>
    <w:rsid w:val="00DA31E5"/>
    <w:rsid w:val="00DA63AC"/>
    <w:rsid w:val="00DA7F25"/>
    <w:rsid w:val="00DB1405"/>
    <w:rsid w:val="00DB2F1F"/>
    <w:rsid w:val="00DB34D3"/>
    <w:rsid w:val="00DB3B71"/>
    <w:rsid w:val="00DB3F0B"/>
    <w:rsid w:val="00DB4064"/>
    <w:rsid w:val="00DB4338"/>
    <w:rsid w:val="00DB4724"/>
    <w:rsid w:val="00DB4A6B"/>
    <w:rsid w:val="00DB4C05"/>
    <w:rsid w:val="00DB5075"/>
    <w:rsid w:val="00DB5931"/>
    <w:rsid w:val="00DB59F9"/>
    <w:rsid w:val="00DB5B03"/>
    <w:rsid w:val="00DB6D3E"/>
    <w:rsid w:val="00DC1081"/>
    <w:rsid w:val="00DC20B8"/>
    <w:rsid w:val="00DC2F05"/>
    <w:rsid w:val="00DC4C23"/>
    <w:rsid w:val="00DC4E1D"/>
    <w:rsid w:val="00DC5F89"/>
    <w:rsid w:val="00DC7078"/>
    <w:rsid w:val="00DC710B"/>
    <w:rsid w:val="00DC71C7"/>
    <w:rsid w:val="00DD40D9"/>
    <w:rsid w:val="00DD4E2E"/>
    <w:rsid w:val="00DD5C58"/>
    <w:rsid w:val="00DE084C"/>
    <w:rsid w:val="00DE1A12"/>
    <w:rsid w:val="00DE3129"/>
    <w:rsid w:val="00DE39C1"/>
    <w:rsid w:val="00DE3C2B"/>
    <w:rsid w:val="00DE3E0B"/>
    <w:rsid w:val="00DE40E3"/>
    <w:rsid w:val="00DE42D2"/>
    <w:rsid w:val="00DE47FC"/>
    <w:rsid w:val="00DE4D91"/>
    <w:rsid w:val="00DE557C"/>
    <w:rsid w:val="00DE6B30"/>
    <w:rsid w:val="00DE7862"/>
    <w:rsid w:val="00DE7B9C"/>
    <w:rsid w:val="00DF1775"/>
    <w:rsid w:val="00DF2EE9"/>
    <w:rsid w:val="00DF36E4"/>
    <w:rsid w:val="00DF38EF"/>
    <w:rsid w:val="00DF39C9"/>
    <w:rsid w:val="00DF4C8C"/>
    <w:rsid w:val="00DF5258"/>
    <w:rsid w:val="00DF647E"/>
    <w:rsid w:val="00DF67DE"/>
    <w:rsid w:val="00DF6D13"/>
    <w:rsid w:val="00DF7273"/>
    <w:rsid w:val="00E00E24"/>
    <w:rsid w:val="00E0119F"/>
    <w:rsid w:val="00E01532"/>
    <w:rsid w:val="00E0184F"/>
    <w:rsid w:val="00E02A8C"/>
    <w:rsid w:val="00E02E51"/>
    <w:rsid w:val="00E02FB9"/>
    <w:rsid w:val="00E03B24"/>
    <w:rsid w:val="00E03ED2"/>
    <w:rsid w:val="00E04508"/>
    <w:rsid w:val="00E04875"/>
    <w:rsid w:val="00E052B1"/>
    <w:rsid w:val="00E05B68"/>
    <w:rsid w:val="00E0723A"/>
    <w:rsid w:val="00E07870"/>
    <w:rsid w:val="00E07BFE"/>
    <w:rsid w:val="00E07E3F"/>
    <w:rsid w:val="00E07FA6"/>
    <w:rsid w:val="00E1043C"/>
    <w:rsid w:val="00E1080F"/>
    <w:rsid w:val="00E10F7E"/>
    <w:rsid w:val="00E11198"/>
    <w:rsid w:val="00E119D0"/>
    <w:rsid w:val="00E11B52"/>
    <w:rsid w:val="00E12183"/>
    <w:rsid w:val="00E126B6"/>
    <w:rsid w:val="00E12FA9"/>
    <w:rsid w:val="00E1338C"/>
    <w:rsid w:val="00E15C72"/>
    <w:rsid w:val="00E17845"/>
    <w:rsid w:val="00E17CF7"/>
    <w:rsid w:val="00E20378"/>
    <w:rsid w:val="00E20611"/>
    <w:rsid w:val="00E21B7C"/>
    <w:rsid w:val="00E231F7"/>
    <w:rsid w:val="00E23685"/>
    <w:rsid w:val="00E25295"/>
    <w:rsid w:val="00E26D0B"/>
    <w:rsid w:val="00E276AE"/>
    <w:rsid w:val="00E30AB5"/>
    <w:rsid w:val="00E30E62"/>
    <w:rsid w:val="00E321E6"/>
    <w:rsid w:val="00E33728"/>
    <w:rsid w:val="00E3385A"/>
    <w:rsid w:val="00E3432B"/>
    <w:rsid w:val="00E367C3"/>
    <w:rsid w:val="00E3759C"/>
    <w:rsid w:val="00E401A8"/>
    <w:rsid w:val="00E4061E"/>
    <w:rsid w:val="00E40651"/>
    <w:rsid w:val="00E40D62"/>
    <w:rsid w:val="00E412D3"/>
    <w:rsid w:val="00E41B49"/>
    <w:rsid w:val="00E422EE"/>
    <w:rsid w:val="00E429CF"/>
    <w:rsid w:val="00E43AB5"/>
    <w:rsid w:val="00E43BAE"/>
    <w:rsid w:val="00E43D28"/>
    <w:rsid w:val="00E43E11"/>
    <w:rsid w:val="00E43EB1"/>
    <w:rsid w:val="00E4559A"/>
    <w:rsid w:val="00E46603"/>
    <w:rsid w:val="00E47270"/>
    <w:rsid w:val="00E475DC"/>
    <w:rsid w:val="00E477A6"/>
    <w:rsid w:val="00E5090D"/>
    <w:rsid w:val="00E5331B"/>
    <w:rsid w:val="00E5339C"/>
    <w:rsid w:val="00E54339"/>
    <w:rsid w:val="00E54D13"/>
    <w:rsid w:val="00E54E0F"/>
    <w:rsid w:val="00E55D47"/>
    <w:rsid w:val="00E600D6"/>
    <w:rsid w:val="00E60C13"/>
    <w:rsid w:val="00E6124C"/>
    <w:rsid w:val="00E61D89"/>
    <w:rsid w:val="00E63381"/>
    <w:rsid w:val="00E634AA"/>
    <w:rsid w:val="00E650ED"/>
    <w:rsid w:val="00E6554C"/>
    <w:rsid w:val="00E65860"/>
    <w:rsid w:val="00E65AC0"/>
    <w:rsid w:val="00E65E5A"/>
    <w:rsid w:val="00E6616D"/>
    <w:rsid w:val="00E667B4"/>
    <w:rsid w:val="00E6775A"/>
    <w:rsid w:val="00E70294"/>
    <w:rsid w:val="00E71112"/>
    <w:rsid w:val="00E71379"/>
    <w:rsid w:val="00E7166E"/>
    <w:rsid w:val="00E71766"/>
    <w:rsid w:val="00E71F73"/>
    <w:rsid w:val="00E7372F"/>
    <w:rsid w:val="00E7468E"/>
    <w:rsid w:val="00E747D1"/>
    <w:rsid w:val="00E7576C"/>
    <w:rsid w:val="00E75F04"/>
    <w:rsid w:val="00E761AA"/>
    <w:rsid w:val="00E77F97"/>
    <w:rsid w:val="00E805E7"/>
    <w:rsid w:val="00E820B3"/>
    <w:rsid w:val="00E8259D"/>
    <w:rsid w:val="00E82ADC"/>
    <w:rsid w:val="00E82F59"/>
    <w:rsid w:val="00E84064"/>
    <w:rsid w:val="00E844EF"/>
    <w:rsid w:val="00E8755F"/>
    <w:rsid w:val="00E87FFD"/>
    <w:rsid w:val="00E9013D"/>
    <w:rsid w:val="00E90EDC"/>
    <w:rsid w:val="00E91887"/>
    <w:rsid w:val="00E92592"/>
    <w:rsid w:val="00E92CE6"/>
    <w:rsid w:val="00E96115"/>
    <w:rsid w:val="00E963B3"/>
    <w:rsid w:val="00E965F7"/>
    <w:rsid w:val="00E96FCD"/>
    <w:rsid w:val="00E9761C"/>
    <w:rsid w:val="00E97714"/>
    <w:rsid w:val="00EA0839"/>
    <w:rsid w:val="00EA0DE3"/>
    <w:rsid w:val="00EA0EC9"/>
    <w:rsid w:val="00EA1355"/>
    <w:rsid w:val="00EA2C5F"/>
    <w:rsid w:val="00EA339F"/>
    <w:rsid w:val="00EA3468"/>
    <w:rsid w:val="00EA3B42"/>
    <w:rsid w:val="00EA3D75"/>
    <w:rsid w:val="00EA3DD4"/>
    <w:rsid w:val="00EA4CF9"/>
    <w:rsid w:val="00EA5076"/>
    <w:rsid w:val="00EA65EB"/>
    <w:rsid w:val="00EA724B"/>
    <w:rsid w:val="00EA7F43"/>
    <w:rsid w:val="00EB0AF9"/>
    <w:rsid w:val="00EB11B4"/>
    <w:rsid w:val="00EB13D7"/>
    <w:rsid w:val="00EB1A42"/>
    <w:rsid w:val="00EB1C14"/>
    <w:rsid w:val="00EB24E4"/>
    <w:rsid w:val="00EB25EC"/>
    <w:rsid w:val="00EB35C9"/>
    <w:rsid w:val="00EB3644"/>
    <w:rsid w:val="00EB3F6D"/>
    <w:rsid w:val="00EB441D"/>
    <w:rsid w:val="00EB46D7"/>
    <w:rsid w:val="00EB7450"/>
    <w:rsid w:val="00EC015C"/>
    <w:rsid w:val="00EC0878"/>
    <w:rsid w:val="00EC24FD"/>
    <w:rsid w:val="00EC26A8"/>
    <w:rsid w:val="00EC28E8"/>
    <w:rsid w:val="00EC29DF"/>
    <w:rsid w:val="00EC4DBB"/>
    <w:rsid w:val="00EC5017"/>
    <w:rsid w:val="00EC5C77"/>
    <w:rsid w:val="00EC5D18"/>
    <w:rsid w:val="00EC5DAE"/>
    <w:rsid w:val="00EC61E3"/>
    <w:rsid w:val="00ED0695"/>
    <w:rsid w:val="00ED256D"/>
    <w:rsid w:val="00ED30BD"/>
    <w:rsid w:val="00ED318F"/>
    <w:rsid w:val="00ED3317"/>
    <w:rsid w:val="00ED37C8"/>
    <w:rsid w:val="00ED3DA0"/>
    <w:rsid w:val="00ED44B6"/>
    <w:rsid w:val="00ED4D72"/>
    <w:rsid w:val="00ED4ECF"/>
    <w:rsid w:val="00ED5E12"/>
    <w:rsid w:val="00ED5FDA"/>
    <w:rsid w:val="00ED6D4F"/>
    <w:rsid w:val="00ED6D6E"/>
    <w:rsid w:val="00ED765E"/>
    <w:rsid w:val="00ED79AA"/>
    <w:rsid w:val="00ED7B20"/>
    <w:rsid w:val="00EE0567"/>
    <w:rsid w:val="00EE2800"/>
    <w:rsid w:val="00EE55D0"/>
    <w:rsid w:val="00EE5894"/>
    <w:rsid w:val="00EE66E8"/>
    <w:rsid w:val="00EE73C7"/>
    <w:rsid w:val="00EF0531"/>
    <w:rsid w:val="00EF0D3F"/>
    <w:rsid w:val="00EF0E00"/>
    <w:rsid w:val="00EF1CA6"/>
    <w:rsid w:val="00EF1FD6"/>
    <w:rsid w:val="00EF2B6A"/>
    <w:rsid w:val="00EF38AE"/>
    <w:rsid w:val="00EF3CB4"/>
    <w:rsid w:val="00EF3CD5"/>
    <w:rsid w:val="00EF46F3"/>
    <w:rsid w:val="00EF618E"/>
    <w:rsid w:val="00EF6AEE"/>
    <w:rsid w:val="00EF73B6"/>
    <w:rsid w:val="00EF785F"/>
    <w:rsid w:val="00F02388"/>
    <w:rsid w:val="00F027E8"/>
    <w:rsid w:val="00F0296F"/>
    <w:rsid w:val="00F02AEA"/>
    <w:rsid w:val="00F032FE"/>
    <w:rsid w:val="00F03798"/>
    <w:rsid w:val="00F0423F"/>
    <w:rsid w:val="00F04BCF"/>
    <w:rsid w:val="00F10B7F"/>
    <w:rsid w:val="00F11EAA"/>
    <w:rsid w:val="00F11EAE"/>
    <w:rsid w:val="00F12025"/>
    <w:rsid w:val="00F12EA8"/>
    <w:rsid w:val="00F13200"/>
    <w:rsid w:val="00F13CA6"/>
    <w:rsid w:val="00F14198"/>
    <w:rsid w:val="00F151E4"/>
    <w:rsid w:val="00F15C90"/>
    <w:rsid w:val="00F176B3"/>
    <w:rsid w:val="00F205AF"/>
    <w:rsid w:val="00F20633"/>
    <w:rsid w:val="00F219EF"/>
    <w:rsid w:val="00F21A62"/>
    <w:rsid w:val="00F21C91"/>
    <w:rsid w:val="00F2267C"/>
    <w:rsid w:val="00F23AB6"/>
    <w:rsid w:val="00F24EC4"/>
    <w:rsid w:val="00F25D56"/>
    <w:rsid w:val="00F26396"/>
    <w:rsid w:val="00F2725B"/>
    <w:rsid w:val="00F27333"/>
    <w:rsid w:val="00F304A4"/>
    <w:rsid w:val="00F30E00"/>
    <w:rsid w:val="00F32D5E"/>
    <w:rsid w:val="00F331F3"/>
    <w:rsid w:val="00F33BDA"/>
    <w:rsid w:val="00F343CA"/>
    <w:rsid w:val="00F34F72"/>
    <w:rsid w:val="00F35113"/>
    <w:rsid w:val="00F351DC"/>
    <w:rsid w:val="00F35666"/>
    <w:rsid w:val="00F35BDB"/>
    <w:rsid w:val="00F36C98"/>
    <w:rsid w:val="00F4028A"/>
    <w:rsid w:val="00F402DB"/>
    <w:rsid w:val="00F40848"/>
    <w:rsid w:val="00F40A34"/>
    <w:rsid w:val="00F40B6B"/>
    <w:rsid w:val="00F4109F"/>
    <w:rsid w:val="00F42165"/>
    <w:rsid w:val="00F43885"/>
    <w:rsid w:val="00F452D1"/>
    <w:rsid w:val="00F45ADE"/>
    <w:rsid w:val="00F46E19"/>
    <w:rsid w:val="00F471F0"/>
    <w:rsid w:val="00F473EA"/>
    <w:rsid w:val="00F47CE4"/>
    <w:rsid w:val="00F50DF5"/>
    <w:rsid w:val="00F510DA"/>
    <w:rsid w:val="00F51C65"/>
    <w:rsid w:val="00F56800"/>
    <w:rsid w:val="00F573C5"/>
    <w:rsid w:val="00F60853"/>
    <w:rsid w:val="00F60FE9"/>
    <w:rsid w:val="00F61414"/>
    <w:rsid w:val="00F628AC"/>
    <w:rsid w:val="00F6437E"/>
    <w:rsid w:val="00F64E5E"/>
    <w:rsid w:val="00F64EE4"/>
    <w:rsid w:val="00F6515A"/>
    <w:rsid w:val="00F6661F"/>
    <w:rsid w:val="00F66CF6"/>
    <w:rsid w:val="00F66F1D"/>
    <w:rsid w:val="00F670AF"/>
    <w:rsid w:val="00F672DC"/>
    <w:rsid w:val="00F70F11"/>
    <w:rsid w:val="00F72139"/>
    <w:rsid w:val="00F723FB"/>
    <w:rsid w:val="00F74252"/>
    <w:rsid w:val="00F74336"/>
    <w:rsid w:val="00F75FD4"/>
    <w:rsid w:val="00F7604C"/>
    <w:rsid w:val="00F763CC"/>
    <w:rsid w:val="00F765FA"/>
    <w:rsid w:val="00F76ADF"/>
    <w:rsid w:val="00F77B65"/>
    <w:rsid w:val="00F827A6"/>
    <w:rsid w:val="00F839D3"/>
    <w:rsid w:val="00F83CED"/>
    <w:rsid w:val="00F85187"/>
    <w:rsid w:val="00F87110"/>
    <w:rsid w:val="00F907D9"/>
    <w:rsid w:val="00F9087D"/>
    <w:rsid w:val="00F90FF1"/>
    <w:rsid w:val="00F921B4"/>
    <w:rsid w:val="00F9257B"/>
    <w:rsid w:val="00F929C6"/>
    <w:rsid w:val="00F92C43"/>
    <w:rsid w:val="00F92EAD"/>
    <w:rsid w:val="00F9336D"/>
    <w:rsid w:val="00F93909"/>
    <w:rsid w:val="00F94400"/>
    <w:rsid w:val="00F94C7B"/>
    <w:rsid w:val="00F95B8F"/>
    <w:rsid w:val="00F97634"/>
    <w:rsid w:val="00F97CAD"/>
    <w:rsid w:val="00FA113A"/>
    <w:rsid w:val="00FA2938"/>
    <w:rsid w:val="00FA2C0A"/>
    <w:rsid w:val="00FA38DB"/>
    <w:rsid w:val="00FA3F5F"/>
    <w:rsid w:val="00FA4A95"/>
    <w:rsid w:val="00FA4D7B"/>
    <w:rsid w:val="00FA576B"/>
    <w:rsid w:val="00FA70E3"/>
    <w:rsid w:val="00FB05E8"/>
    <w:rsid w:val="00FB0820"/>
    <w:rsid w:val="00FB08DF"/>
    <w:rsid w:val="00FB0F01"/>
    <w:rsid w:val="00FB1797"/>
    <w:rsid w:val="00FB30C4"/>
    <w:rsid w:val="00FB30D6"/>
    <w:rsid w:val="00FB3591"/>
    <w:rsid w:val="00FB3B3B"/>
    <w:rsid w:val="00FB46C0"/>
    <w:rsid w:val="00FC11A3"/>
    <w:rsid w:val="00FC19C0"/>
    <w:rsid w:val="00FC2B0F"/>
    <w:rsid w:val="00FC2C46"/>
    <w:rsid w:val="00FC3ADC"/>
    <w:rsid w:val="00FC3CE2"/>
    <w:rsid w:val="00FC3D5B"/>
    <w:rsid w:val="00FC3E91"/>
    <w:rsid w:val="00FC4661"/>
    <w:rsid w:val="00FC5658"/>
    <w:rsid w:val="00FC6EDB"/>
    <w:rsid w:val="00FC77E8"/>
    <w:rsid w:val="00FD006E"/>
    <w:rsid w:val="00FD098F"/>
    <w:rsid w:val="00FD0FEB"/>
    <w:rsid w:val="00FD1244"/>
    <w:rsid w:val="00FD1D6F"/>
    <w:rsid w:val="00FD2547"/>
    <w:rsid w:val="00FD3033"/>
    <w:rsid w:val="00FD3049"/>
    <w:rsid w:val="00FD3BB2"/>
    <w:rsid w:val="00FD401E"/>
    <w:rsid w:val="00FD417F"/>
    <w:rsid w:val="00FD58F0"/>
    <w:rsid w:val="00FD5C17"/>
    <w:rsid w:val="00FD5C81"/>
    <w:rsid w:val="00FD6517"/>
    <w:rsid w:val="00FD75EC"/>
    <w:rsid w:val="00FE0405"/>
    <w:rsid w:val="00FE0C0E"/>
    <w:rsid w:val="00FE1187"/>
    <w:rsid w:val="00FE1EAB"/>
    <w:rsid w:val="00FE25C4"/>
    <w:rsid w:val="00FE27F6"/>
    <w:rsid w:val="00FE294A"/>
    <w:rsid w:val="00FE2DD4"/>
    <w:rsid w:val="00FE318D"/>
    <w:rsid w:val="00FE331D"/>
    <w:rsid w:val="00FE3D5A"/>
    <w:rsid w:val="00FE40A2"/>
    <w:rsid w:val="00FE45E6"/>
    <w:rsid w:val="00FE4B08"/>
    <w:rsid w:val="00FF04C2"/>
    <w:rsid w:val="00FF1235"/>
    <w:rsid w:val="00FF2496"/>
    <w:rsid w:val="00FF3BFB"/>
    <w:rsid w:val="00FF508A"/>
    <w:rsid w:val="00FF542D"/>
    <w:rsid w:val="00FF6961"/>
    <w:rsid w:val="00FF69AC"/>
    <w:rsid w:val="00FF7E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C79"/>
    <w:pPr>
      <w:keepNext/>
      <w:keepLines/>
      <w:numPr>
        <w:numId w:val="1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0C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0C79"/>
    <w:pPr>
      <w:keepNext/>
      <w:keepLines/>
      <w:numPr>
        <w:ilvl w:val="2"/>
        <w:numId w:val="1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0C79"/>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0C79"/>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0C79"/>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0C79"/>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0C79"/>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0C79"/>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60B1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0B1F"/>
    <w:rPr>
      <w:rFonts w:ascii="Calibri" w:hAnsi="Calibri" w:cs="Calibri"/>
      <w:noProof/>
      <w:lang w:val="en-US"/>
    </w:rPr>
  </w:style>
  <w:style w:type="paragraph" w:customStyle="1" w:styleId="EndNoteBibliography">
    <w:name w:val="EndNote Bibliography"/>
    <w:basedOn w:val="Normal"/>
    <w:link w:val="EndNoteBibliographyChar"/>
    <w:rsid w:val="00560B1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60B1F"/>
    <w:rPr>
      <w:rFonts w:ascii="Calibri" w:hAnsi="Calibri" w:cs="Calibri"/>
      <w:noProof/>
      <w:lang w:val="en-US"/>
    </w:rPr>
  </w:style>
  <w:style w:type="paragraph" w:styleId="NoSpacing">
    <w:name w:val="No Spacing"/>
    <w:uiPriority w:val="1"/>
    <w:qFormat/>
    <w:rsid w:val="00CE2B41"/>
    <w:pPr>
      <w:spacing w:after="0" w:line="240" w:lineRule="auto"/>
    </w:pPr>
  </w:style>
  <w:style w:type="character" w:styleId="Emphasis">
    <w:name w:val="Emphasis"/>
    <w:basedOn w:val="DefaultParagraphFont"/>
    <w:uiPriority w:val="20"/>
    <w:qFormat/>
    <w:rsid w:val="00EA0839"/>
    <w:rPr>
      <w:i/>
      <w:iCs/>
    </w:rPr>
  </w:style>
  <w:style w:type="character" w:styleId="Hyperlink">
    <w:name w:val="Hyperlink"/>
    <w:basedOn w:val="DefaultParagraphFont"/>
    <w:uiPriority w:val="99"/>
    <w:unhideWhenUsed/>
    <w:rsid w:val="00EA0839"/>
    <w:rPr>
      <w:color w:val="0000FF"/>
      <w:u w:val="single"/>
    </w:rPr>
  </w:style>
  <w:style w:type="paragraph" w:styleId="ListParagraph">
    <w:name w:val="List Paragraph"/>
    <w:basedOn w:val="Normal"/>
    <w:uiPriority w:val="34"/>
    <w:qFormat/>
    <w:rsid w:val="00506BCD"/>
    <w:pPr>
      <w:ind w:left="720"/>
      <w:contextualSpacing/>
    </w:pPr>
  </w:style>
  <w:style w:type="table" w:styleId="TableGrid">
    <w:name w:val="Table Grid"/>
    <w:basedOn w:val="TableNormal"/>
    <w:uiPriority w:val="59"/>
    <w:rsid w:val="00806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17B"/>
    <w:rPr>
      <w:rFonts w:ascii="Tahoma" w:hAnsi="Tahoma" w:cs="Tahoma"/>
      <w:sz w:val="16"/>
      <w:szCs w:val="16"/>
    </w:rPr>
  </w:style>
  <w:style w:type="character" w:styleId="CommentReference">
    <w:name w:val="annotation reference"/>
    <w:basedOn w:val="DefaultParagraphFont"/>
    <w:uiPriority w:val="99"/>
    <w:semiHidden/>
    <w:unhideWhenUsed/>
    <w:rsid w:val="003373E5"/>
    <w:rPr>
      <w:sz w:val="16"/>
      <w:szCs w:val="16"/>
    </w:rPr>
  </w:style>
  <w:style w:type="paragraph" w:styleId="CommentText">
    <w:name w:val="annotation text"/>
    <w:basedOn w:val="Normal"/>
    <w:link w:val="CommentTextChar"/>
    <w:uiPriority w:val="99"/>
    <w:semiHidden/>
    <w:unhideWhenUsed/>
    <w:rsid w:val="003373E5"/>
    <w:pPr>
      <w:spacing w:line="240" w:lineRule="auto"/>
    </w:pPr>
    <w:rPr>
      <w:sz w:val="20"/>
      <w:szCs w:val="20"/>
    </w:rPr>
  </w:style>
  <w:style w:type="character" w:customStyle="1" w:styleId="CommentTextChar">
    <w:name w:val="Comment Text Char"/>
    <w:basedOn w:val="DefaultParagraphFont"/>
    <w:link w:val="CommentText"/>
    <w:uiPriority w:val="99"/>
    <w:semiHidden/>
    <w:rsid w:val="003373E5"/>
    <w:rPr>
      <w:sz w:val="20"/>
      <w:szCs w:val="20"/>
    </w:rPr>
  </w:style>
  <w:style w:type="paragraph" w:styleId="CommentSubject">
    <w:name w:val="annotation subject"/>
    <w:basedOn w:val="CommentText"/>
    <w:next w:val="CommentText"/>
    <w:link w:val="CommentSubjectChar"/>
    <w:uiPriority w:val="99"/>
    <w:semiHidden/>
    <w:unhideWhenUsed/>
    <w:rsid w:val="003373E5"/>
    <w:rPr>
      <w:b/>
      <w:bCs/>
    </w:rPr>
  </w:style>
  <w:style w:type="character" w:customStyle="1" w:styleId="CommentSubjectChar">
    <w:name w:val="Comment Subject Char"/>
    <w:basedOn w:val="CommentTextChar"/>
    <w:link w:val="CommentSubject"/>
    <w:uiPriority w:val="99"/>
    <w:semiHidden/>
    <w:rsid w:val="003373E5"/>
    <w:rPr>
      <w:b/>
      <w:bCs/>
      <w:sz w:val="20"/>
      <w:szCs w:val="20"/>
    </w:rPr>
  </w:style>
  <w:style w:type="character" w:customStyle="1" w:styleId="Heading1Char">
    <w:name w:val="Heading 1 Char"/>
    <w:basedOn w:val="DefaultParagraphFont"/>
    <w:link w:val="Heading1"/>
    <w:uiPriority w:val="9"/>
    <w:rsid w:val="006D0C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D0C7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0C7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0C7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D0C7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D0C7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D0C7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D0C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0C7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86E17"/>
    <w:pPr>
      <w:numPr>
        <w:numId w:val="0"/>
      </w:numPr>
      <w:spacing w:line="259" w:lineRule="auto"/>
      <w:outlineLvl w:val="9"/>
    </w:pPr>
    <w:rPr>
      <w:lang w:val="en-US"/>
    </w:rPr>
  </w:style>
  <w:style w:type="paragraph" w:styleId="TOC1">
    <w:name w:val="toc 1"/>
    <w:basedOn w:val="Normal"/>
    <w:next w:val="Normal"/>
    <w:autoRedefine/>
    <w:uiPriority w:val="39"/>
    <w:unhideWhenUsed/>
    <w:rsid w:val="00A86313"/>
    <w:pPr>
      <w:tabs>
        <w:tab w:val="left" w:pos="660"/>
        <w:tab w:val="right" w:leader="dot" w:pos="9016"/>
      </w:tabs>
      <w:spacing w:after="100"/>
    </w:pPr>
  </w:style>
  <w:style w:type="paragraph" w:styleId="TOC2">
    <w:name w:val="toc 2"/>
    <w:basedOn w:val="Normal"/>
    <w:next w:val="Normal"/>
    <w:autoRedefine/>
    <w:uiPriority w:val="39"/>
    <w:unhideWhenUsed/>
    <w:rsid w:val="00A86E17"/>
    <w:pPr>
      <w:spacing w:after="100"/>
      <w:ind w:left="220"/>
    </w:pPr>
  </w:style>
  <w:style w:type="paragraph" w:styleId="Footer">
    <w:name w:val="footer"/>
    <w:basedOn w:val="Normal"/>
    <w:link w:val="FooterChar"/>
    <w:uiPriority w:val="99"/>
    <w:unhideWhenUsed/>
    <w:rsid w:val="00D25F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5F33"/>
  </w:style>
  <w:style w:type="character" w:styleId="PageNumber">
    <w:name w:val="page number"/>
    <w:basedOn w:val="DefaultParagraphFont"/>
    <w:uiPriority w:val="99"/>
    <w:semiHidden/>
    <w:unhideWhenUsed/>
    <w:rsid w:val="00D25F33"/>
  </w:style>
  <w:style w:type="paragraph" w:styleId="FootnoteText">
    <w:name w:val="footnote text"/>
    <w:basedOn w:val="Normal"/>
    <w:link w:val="FootnoteTextChar"/>
    <w:uiPriority w:val="99"/>
    <w:unhideWhenUsed/>
    <w:rsid w:val="00A3661C"/>
    <w:pPr>
      <w:spacing w:after="0" w:line="240" w:lineRule="auto"/>
    </w:pPr>
    <w:rPr>
      <w:sz w:val="24"/>
      <w:szCs w:val="24"/>
    </w:rPr>
  </w:style>
  <w:style w:type="character" w:customStyle="1" w:styleId="FootnoteTextChar">
    <w:name w:val="Footnote Text Char"/>
    <w:basedOn w:val="DefaultParagraphFont"/>
    <w:link w:val="FootnoteText"/>
    <w:uiPriority w:val="99"/>
    <w:rsid w:val="00A3661C"/>
    <w:rPr>
      <w:sz w:val="24"/>
      <w:szCs w:val="24"/>
    </w:rPr>
  </w:style>
  <w:style w:type="character" w:styleId="FootnoteReference">
    <w:name w:val="footnote reference"/>
    <w:basedOn w:val="DefaultParagraphFont"/>
    <w:uiPriority w:val="99"/>
    <w:unhideWhenUsed/>
    <w:rsid w:val="00A366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C79"/>
    <w:pPr>
      <w:keepNext/>
      <w:keepLines/>
      <w:numPr>
        <w:numId w:val="1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0C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0C79"/>
    <w:pPr>
      <w:keepNext/>
      <w:keepLines/>
      <w:numPr>
        <w:ilvl w:val="2"/>
        <w:numId w:val="1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0C79"/>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0C79"/>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0C79"/>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0C79"/>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0C79"/>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0C79"/>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60B1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60B1F"/>
    <w:rPr>
      <w:rFonts w:ascii="Calibri" w:hAnsi="Calibri" w:cs="Calibri"/>
      <w:noProof/>
      <w:lang w:val="en-US"/>
    </w:rPr>
  </w:style>
  <w:style w:type="paragraph" w:customStyle="1" w:styleId="EndNoteBibliography">
    <w:name w:val="EndNote Bibliography"/>
    <w:basedOn w:val="Normal"/>
    <w:link w:val="EndNoteBibliographyChar"/>
    <w:rsid w:val="00560B1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60B1F"/>
    <w:rPr>
      <w:rFonts w:ascii="Calibri" w:hAnsi="Calibri" w:cs="Calibri"/>
      <w:noProof/>
      <w:lang w:val="en-US"/>
    </w:rPr>
  </w:style>
  <w:style w:type="paragraph" w:styleId="NoSpacing">
    <w:name w:val="No Spacing"/>
    <w:uiPriority w:val="1"/>
    <w:qFormat/>
    <w:rsid w:val="00CE2B41"/>
    <w:pPr>
      <w:spacing w:after="0" w:line="240" w:lineRule="auto"/>
    </w:pPr>
  </w:style>
  <w:style w:type="character" w:styleId="Emphasis">
    <w:name w:val="Emphasis"/>
    <w:basedOn w:val="DefaultParagraphFont"/>
    <w:uiPriority w:val="20"/>
    <w:qFormat/>
    <w:rsid w:val="00EA0839"/>
    <w:rPr>
      <w:i/>
      <w:iCs/>
    </w:rPr>
  </w:style>
  <w:style w:type="character" w:styleId="Hyperlink">
    <w:name w:val="Hyperlink"/>
    <w:basedOn w:val="DefaultParagraphFont"/>
    <w:uiPriority w:val="99"/>
    <w:unhideWhenUsed/>
    <w:rsid w:val="00EA0839"/>
    <w:rPr>
      <w:color w:val="0000FF"/>
      <w:u w:val="single"/>
    </w:rPr>
  </w:style>
  <w:style w:type="paragraph" w:styleId="ListParagraph">
    <w:name w:val="List Paragraph"/>
    <w:basedOn w:val="Normal"/>
    <w:uiPriority w:val="34"/>
    <w:qFormat/>
    <w:rsid w:val="00506BCD"/>
    <w:pPr>
      <w:ind w:left="720"/>
      <w:contextualSpacing/>
    </w:pPr>
  </w:style>
  <w:style w:type="table" w:styleId="TableGrid">
    <w:name w:val="Table Grid"/>
    <w:basedOn w:val="TableNormal"/>
    <w:uiPriority w:val="59"/>
    <w:rsid w:val="00806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17B"/>
    <w:rPr>
      <w:rFonts w:ascii="Tahoma" w:hAnsi="Tahoma" w:cs="Tahoma"/>
      <w:sz w:val="16"/>
      <w:szCs w:val="16"/>
    </w:rPr>
  </w:style>
  <w:style w:type="character" w:styleId="CommentReference">
    <w:name w:val="annotation reference"/>
    <w:basedOn w:val="DefaultParagraphFont"/>
    <w:uiPriority w:val="99"/>
    <w:semiHidden/>
    <w:unhideWhenUsed/>
    <w:rsid w:val="003373E5"/>
    <w:rPr>
      <w:sz w:val="16"/>
      <w:szCs w:val="16"/>
    </w:rPr>
  </w:style>
  <w:style w:type="paragraph" w:styleId="CommentText">
    <w:name w:val="annotation text"/>
    <w:basedOn w:val="Normal"/>
    <w:link w:val="CommentTextChar"/>
    <w:uiPriority w:val="99"/>
    <w:semiHidden/>
    <w:unhideWhenUsed/>
    <w:rsid w:val="003373E5"/>
    <w:pPr>
      <w:spacing w:line="240" w:lineRule="auto"/>
    </w:pPr>
    <w:rPr>
      <w:sz w:val="20"/>
      <w:szCs w:val="20"/>
    </w:rPr>
  </w:style>
  <w:style w:type="character" w:customStyle="1" w:styleId="CommentTextChar">
    <w:name w:val="Comment Text Char"/>
    <w:basedOn w:val="DefaultParagraphFont"/>
    <w:link w:val="CommentText"/>
    <w:uiPriority w:val="99"/>
    <w:semiHidden/>
    <w:rsid w:val="003373E5"/>
    <w:rPr>
      <w:sz w:val="20"/>
      <w:szCs w:val="20"/>
    </w:rPr>
  </w:style>
  <w:style w:type="paragraph" w:styleId="CommentSubject">
    <w:name w:val="annotation subject"/>
    <w:basedOn w:val="CommentText"/>
    <w:next w:val="CommentText"/>
    <w:link w:val="CommentSubjectChar"/>
    <w:uiPriority w:val="99"/>
    <w:semiHidden/>
    <w:unhideWhenUsed/>
    <w:rsid w:val="003373E5"/>
    <w:rPr>
      <w:b/>
      <w:bCs/>
    </w:rPr>
  </w:style>
  <w:style w:type="character" w:customStyle="1" w:styleId="CommentSubjectChar">
    <w:name w:val="Comment Subject Char"/>
    <w:basedOn w:val="CommentTextChar"/>
    <w:link w:val="CommentSubject"/>
    <w:uiPriority w:val="99"/>
    <w:semiHidden/>
    <w:rsid w:val="003373E5"/>
    <w:rPr>
      <w:b/>
      <w:bCs/>
      <w:sz w:val="20"/>
      <w:szCs w:val="20"/>
    </w:rPr>
  </w:style>
  <w:style w:type="character" w:customStyle="1" w:styleId="Heading1Char">
    <w:name w:val="Heading 1 Char"/>
    <w:basedOn w:val="DefaultParagraphFont"/>
    <w:link w:val="Heading1"/>
    <w:uiPriority w:val="9"/>
    <w:rsid w:val="006D0C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D0C7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0C7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0C7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D0C7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D0C7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D0C7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D0C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0C7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86E17"/>
    <w:pPr>
      <w:numPr>
        <w:numId w:val="0"/>
      </w:numPr>
      <w:spacing w:line="259" w:lineRule="auto"/>
      <w:outlineLvl w:val="9"/>
    </w:pPr>
    <w:rPr>
      <w:lang w:val="en-US"/>
    </w:rPr>
  </w:style>
  <w:style w:type="paragraph" w:styleId="TOC1">
    <w:name w:val="toc 1"/>
    <w:basedOn w:val="Normal"/>
    <w:next w:val="Normal"/>
    <w:autoRedefine/>
    <w:uiPriority w:val="39"/>
    <w:unhideWhenUsed/>
    <w:rsid w:val="00A86313"/>
    <w:pPr>
      <w:tabs>
        <w:tab w:val="left" w:pos="660"/>
        <w:tab w:val="right" w:leader="dot" w:pos="9016"/>
      </w:tabs>
      <w:spacing w:after="100"/>
    </w:pPr>
  </w:style>
  <w:style w:type="paragraph" w:styleId="TOC2">
    <w:name w:val="toc 2"/>
    <w:basedOn w:val="Normal"/>
    <w:next w:val="Normal"/>
    <w:autoRedefine/>
    <w:uiPriority w:val="39"/>
    <w:unhideWhenUsed/>
    <w:rsid w:val="00A86E17"/>
    <w:pPr>
      <w:spacing w:after="100"/>
      <w:ind w:left="220"/>
    </w:pPr>
  </w:style>
  <w:style w:type="paragraph" w:styleId="Footer">
    <w:name w:val="footer"/>
    <w:basedOn w:val="Normal"/>
    <w:link w:val="FooterChar"/>
    <w:uiPriority w:val="99"/>
    <w:unhideWhenUsed/>
    <w:rsid w:val="00D25F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5F33"/>
  </w:style>
  <w:style w:type="character" w:styleId="PageNumber">
    <w:name w:val="page number"/>
    <w:basedOn w:val="DefaultParagraphFont"/>
    <w:uiPriority w:val="99"/>
    <w:semiHidden/>
    <w:unhideWhenUsed/>
    <w:rsid w:val="00D25F33"/>
  </w:style>
  <w:style w:type="paragraph" w:styleId="FootnoteText">
    <w:name w:val="footnote text"/>
    <w:basedOn w:val="Normal"/>
    <w:link w:val="FootnoteTextChar"/>
    <w:uiPriority w:val="99"/>
    <w:unhideWhenUsed/>
    <w:rsid w:val="00A3661C"/>
    <w:pPr>
      <w:spacing w:after="0" w:line="240" w:lineRule="auto"/>
    </w:pPr>
    <w:rPr>
      <w:sz w:val="24"/>
      <w:szCs w:val="24"/>
    </w:rPr>
  </w:style>
  <w:style w:type="character" w:customStyle="1" w:styleId="FootnoteTextChar">
    <w:name w:val="Footnote Text Char"/>
    <w:basedOn w:val="DefaultParagraphFont"/>
    <w:link w:val="FootnoteText"/>
    <w:uiPriority w:val="99"/>
    <w:rsid w:val="00A3661C"/>
    <w:rPr>
      <w:sz w:val="24"/>
      <w:szCs w:val="24"/>
    </w:rPr>
  </w:style>
  <w:style w:type="character" w:styleId="FootnoteReference">
    <w:name w:val="footnote reference"/>
    <w:basedOn w:val="DefaultParagraphFont"/>
    <w:uiPriority w:val="99"/>
    <w:unhideWhenUsed/>
    <w:rsid w:val="00A36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4265">
      <w:bodyDiv w:val="1"/>
      <w:marLeft w:val="0"/>
      <w:marRight w:val="0"/>
      <w:marTop w:val="0"/>
      <w:marBottom w:val="0"/>
      <w:divBdr>
        <w:top w:val="none" w:sz="0" w:space="0" w:color="auto"/>
        <w:left w:val="none" w:sz="0" w:space="0" w:color="auto"/>
        <w:bottom w:val="none" w:sz="0" w:space="0" w:color="auto"/>
        <w:right w:val="none" w:sz="0" w:space="0" w:color="auto"/>
      </w:divBdr>
    </w:div>
    <w:div w:id="377776826">
      <w:bodyDiv w:val="1"/>
      <w:marLeft w:val="0"/>
      <w:marRight w:val="0"/>
      <w:marTop w:val="0"/>
      <w:marBottom w:val="0"/>
      <w:divBdr>
        <w:top w:val="none" w:sz="0" w:space="0" w:color="auto"/>
        <w:left w:val="none" w:sz="0" w:space="0" w:color="auto"/>
        <w:bottom w:val="none" w:sz="0" w:space="0" w:color="auto"/>
        <w:right w:val="none" w:sz="0" w:space="0" w:color="auto"/>
      </w:divBdr>
    </w:div>
    <w:div w:id="520633975">
      <w:bodyDiv w:val="1"/>
      <w:marLeft w:val="0"/>
      <w:marRight w:val="0"/>
      <w:marTop w:val="0"/>
      <w:marBottom w:val="0"/>
      <w:divBdr>
        <w:top w:val="none" w:sz="0" w:space="0" w:color="auto"/>
        <w:left w:val="none" w:sz="0" w:space="0" w:color="auto"/>
        <w:bottom w:val="none" w:sz="0" w:space="0" w:color="auto"/>
        <w:right w:val="none" w:sz="0" w:space="0" w:color="auto"/>
      </w:divBdr>
    </w:div>
    <w:div w:id="621420292">
      <w:bodyDiv w:val="1"/>
      <w:marLeft w:val="0"/>
      <w:marRight w:val="0"/>
      <w:marTop w:val="0"/>
      <w:marBottom w:val="0"/>
      <w:divBdr>
        <w:top w:val="none" w:sz="0" w:space="0" w:color="auto"/>
        <w:left w:val="none" w:sz="0" w:space="0" w:color="auto"/>
        <w:bottom w:val="none" w:sz="0" w:space="0" w:color="auto"/>
        <w:right w:val="none" w:sz="0" w:space="0" w:color="auto"/>
      </w:divBdr>
    </w:div>
    <w:div w:id="830946489">
      <w:bodyDiv w:val="1"/>
      <w:marLeft w:val="0"/>
      <w:marRight w:val="0"/>
      <w:marTop w:val="0"/>
      <w:marBottom w:val="0"/>
      <w:divBdr>
        <w:top w:val="none" w:sz="0" w:space="0" w:color="auto"/>
        <w:left w:val="none" w:sz="0" w:space="0" w:color="auto"/>
        <w:bottom w:val="none" w:sz="0" w:space="0" w:color="auto"/>
        <w:right w:val="none" w:sz="0" w:space="0" w:color="auto"/>
      </w:divBdr>
    </w:div>
    <w:div w:id="1020742004">
      <w:bodyDiv w:val="1"/>
      <w:marLeft w:val="0"/>
      <w:marRight w:val="0"/>
      <w:marTop w:val="0"/>
      <w:marBottom w:val="0"/>
      <w:divBdr>
        <w:top w:val="none" w:sz="0" w:space="0" w:color="auto"/>
        <w:left w:val="none" w:sz="0" w:space="0" w:color="auto"/>
        <w:bottom w:val="none" w:sz="0" w:space="0" w:color="auto"/>
        <w:right w:val="none" w:sz="0" w:space="0" w:color="auto"/>
      </w:divBdr>
    </w:div>
    <w:div w:id="1179201757">
      <w:bodyDiv w:val="1"/>
      <w:marLeft w:val="0"/>
      <w:marRight w:val="0"/>
      <w:marTop w:val="0"/>
      <w:marBottom w:val="0"/>
      <w:divBdr>
        <w:top w:val="none" w:sz="0" w:space="0" w:color="auto"/>
        <w:left w:val="none" w:sz="0" w:space="0" w:color="auto"/>
        <w:bottom w:val="none" w:sz="0" w:space="0" w:color="auto"/>
        <w:right w:val="none" w:sz="0" w:space="0" w:color="auto"/>
      </w:divBdr>
      <w:divsChild>
        <w:div w:id="521548719">
          <w:marLeft w:val="0"/>
          <w:marRight w:val="0"/>
          <w:marTop w:val="0"/>
          <w:marBottom w:val="0"/>
          <w:divBdr>
            <w:top w:val="none" w:sz="0" w:space="0" w:color="auto"/>
            <w:left w:val="none" w:sz="0" w:space="0" w:color="auto"/>
            <w:bottom w:val="none" w:sz="0" w:space="0" w:color="auto"/>
            <w:right w:val="none" w:sz="0" w:space="0" w:color="auto"/>
          </w:divBdr>
          <w:divsChild>
            <w:div w:id="2061637137">
              <w:marLeft w:val="0"/>
              <w:marRight w:val="0"/>
              <w:marTop w:val="0"/>
              <w:marBottom w:val="0"/>
              <w:divBdr>
                <w:top w:val="none" w:sz="0" w:space="0" w:color="auto"/>
                <w:left w:val="none" w:sz="0" w:space="0" w:color="auto"/>
                <w:bottom w:val="none" w:sz="0" w:space="0" w:color="auto"/>
                <w:right w:val="none" w:sz="0" w:space="0" w:color="auto"/>
              </w:divBdr>
              <w:divsChild>
                <w:div w:id="1094548572">
                  <w:marLeft w:val="0"/>
                  <w:marRight w:val="0"/>
                  <w:marTop w:val="0"/>
                  <w:marBottom w:val="0"/>
                  <w:divBdr>
                    <w:top w:val="none" w:sz="0" w:space="0" w:color="auto"/>
                    <w:left w:val="none" w:sz="0" w:space="0" w:color="auto"/>
                    <w:bottom w:val="none" w:sz="0" w:space="0" w:color="auto"/>
                    <w:right w:val="none" w:sz="0" w:space="0" w:color="auto"/>
                  </w:divBdr>
                  <w:divsChild>
                    <w:div w:id="259947537">
                      <w:marLeft w:val="0"/>
                      <w:marRight w:val="0"/>
                      <w:marTop w:val="0"/>
                      <w:marBottom w:val="0"/>
                      <w:divBdr>
                        <w:top w:val="single" w:sz="48" w:space="0" w:color="auto"/>
                        <w:left w:val="single" w:sz="48" w:space="0" w:color="auto"/>
                        <w:bottom w:val="single" w:sz="48" w:space="0" w:color="auto"/>
                        <w:right w:val="single" w:sz="48" w:space="0" w:color="auto"/>
                      </w:divBdr>
                      <w:divsChild>
                        <w:div w:id="277680953">
                          <w:marLeft w:val="0"/>
                          <w:marRight w:val="0"/>
                          <w:marTop w:val="0"/>
                          <w:marBottom w:val="0"/>
                          <w:divBdr>
                            <w:top w:val="none" w:sz="0" w:space="0" w:color="auto"/>
                            <w:left w:val="none" w:sz="0" w:space="0" w:color="auto"/>
                            <w:bottom w:val="none" w:sz="0" w:space="0" w:color="auto"/>
                            <w:right w:val="none" w:sz="0" w:space="0" w:color="auto"/>
                          </w:divBdr>
                          <w:divsChild>
                            <w:div w:id="97651710">
                              <w:marLeft w:val="0"/>
                              <w:marRight w:val="0"/>
                              <w:marTop w:val="0"/>
                              <w:marBottom w:val="0"/>
                              <w:divBdr>
                                <w:top w:val="none" w:sz="0" w:space="0" w:color="auto"/>
                                <w:left w:val="none" w:sz="0" w:space="0" w:color="auto"/>
                                <w:bottom w:val="none" w:sz="0" w:space="0" w:color="auto"/>
                                <w:right w:val="none" w:sz="0" w:space="0" w:color="auto"/>
                              </w:divBdr>
                            </w:div>
                            <w:div w:id="254828865">
                              <w:marLeft w:val="0"/>
                              <w:marRight w:val="0"/>
                              <w:marTop w:val="0"/>
                              <w:marBottom w:val="0"/>
                              <w:divBdr>
                                <w:top w:val="none" w:sz="0" w:space="0" w:color="auto"/>
                                <w:left w:val="none" w:sz="0" w:space="0" w:color="auto"/>
                                <w:bottom w:val="none" w:sz="0" w:space="0" w:color="auto"/>
                                <w:right w:val="none" w:sz="0" w:space="0" w:color="auto"/>
                              </w:divBdr>
                            </w:div>
                            <w:div w:id="577832701">
                              <w:marLeft w:val="0"/>
                              <w:marRight w:val="0"/>
                              <w:marTop w:val="0"/>
                              <w:marBottom w:val="0"/>
                              <w:divBdr>
                                <w:top w:val="none" w:sz="0" w:space="0" w:color="auto"/>
                                <w:left w:val="none" w:sz="0" w:space="0" w:color="auto"/>
                                <w:bottom w:val="none" w:sz="0" w:space="0" w:color="auto"/>
                                <w:right w:val="none" w:sz="0" w:space="0" w:color="auto"/>
                              </w:divBdr>
                            </w:div>
                            <w:div w:id="734358922">
                              <w:marLeft w:val="0"/>
                              <w:marRight w:val="0"/>
                              <w:marTop w:val="0"/>
                              <w:marBottom w:val="0"/>
                              <w:divBdr>
                                <w:top w:val="none" w:sz="0" w:space="0" w:color="auto"/>
                                <w:left w:val="none" w:sz="0" w:space="0" w:color="auto"/>
                                <w:bottom w:val="none" w:sz="0" w:space="0" w:color="auto"/>
                                <w:right w:val="none" w:sz="0" w:space="0" w:color="auto"/>
                              </w:divBdr>
                            </w:div>
                            <w:div w:id="1875146373">
                              <w:marLeft w:val="0"/>
                              <w:marRight w:val="0"/>
                              <w:marTop w:val="0"/>
                              <w:marBottom w:val="0"/>
                              <w:divBdr>
                                <w:top w:val="none" w:sz="0" w:space="0" w:color="auto"/>
                                <w:left w:val="none" w:sz="0" w:space="0" w:color="auto"/>
                                <w:bottom w:val="none" w:sz="0" w:space="0" w:color="auto"/>
                                <w:right w:val="none" w:sz="0" w:space="0" w:color="auto"/>
                              </w:divBdr>
                            </w:div>
                            <w:div w:id="2037122980">
                              <w:marLeft w:val="0"/>
                              <w:marRight w:val="0"/>
                              <w:marTop w:val="0"/>
                              <w:marBottom w:val="0"/>
                              <w:divBdr>
                                <w:top w:val="none" w:sz="0" w:space="0" w:color="auto"/>
                                <w:left w:val="none" w:sz="0" w:space="0" w:color="auto"/>
                                <w:bottom w:val="none" w:sz="0" w:space="0" w:color="auto"/>
                                <w:right w:val="none" w:sz="0" w:space="0" w:color="auto"/>
                              </w:divBdr>
                            </w:div>
                            <w:div w:id="842936211">
                              <w:marLeft w:val="0"/>
                              <w:marRight w:val="0"/>
                              <w:marTop w:val="0"/>
                              <w:marBottom w:val="0"/>
                              <w:divBdr>
                                <w:top w:val="none" w:sz="0" w:space="0" w:color="auto"/>
                                <w:left w:val="none" w:sz="0" w:space="0" w:color="auto"/>
                                <w:bottom w:val="none" w:sz="0" w:space="0" w:color="auto"/>
                                <w:right w:val="none" w:sz="0" w:space="0" w:color="auto"/>
                              </w:divBdr>
                            </w:div>
                            <w:div w:id="916283392">
                              <w:marLeft w:val="0"/>
                              <w:marRight w:val="0"/>
                              <w:marTop w:val="0"/>
                              <w:marBottom w:val="0"/>
                              <w:divBdr>
                                <w:top w:val="none" w:sz="0" w:space="0" w:color="auto"/>
                                <w:left w:val="none" w:sz="0" w:space="0" w:color="auto"/>
                                <w:bottom w:val="none" w:sz="0" w:space="0" w:color="auto"/>
                                <w:right w:val="none" w:sz="0" w:space="0" w:color="auto"/>
                              </w:divBdr>
                            </w:div>
                            <w:div w:id="114174683">
                              <w:marLeft w:val="0"/>
                              <w:marRight w:val="0"/>
                              <w:marTop w:val="0"/>
                              <w:marBottom w:val="0"/>
                              <w:divBdr>
                                <w:top w:val="none" w:sz="0" w:space="0" w:color="auto"/>
                                <w:left w:val="none" w:sz="0" w:space="0" w:color="auto"/>
                                <w:bottom w:val="none" w:sz="0" w:space="0" w:color="auto"/>
                                <w:right w:val="none" w:sz="0" w:space="0" w:color="auto"/>
                              </w:divBdr>
                            </w:div>
                            <w:div w:id="434060836">
                              <w:marLeft w:val="0"/>
                              <w:marRight w:val="0"/>
                              <w:marTop w:val="0"/>
                              <w:marBottom w:val="0"/>
                              <w:divBdr>
                                <w:top w:val="none" w:sz="0" w:space="0" w:color="auto"/>
                                <w:left w:val="none" w:sz="0" w:space="0" w:color="auto"/>
                                <w:bottom w:val="none" w:sz="0" w:space="0" w:color="auto"/>
                                <w:right w:val="none" w:sz="0" w:space="0" w:color="auto"/>
                              </w:divBdr>
                            </w:div>
                            <w:div w:id="1988825272">
                              <w:marLeft w:val="0"/>
                              <w:marRight w:val="0"/>
                              <w:marTop w:val="0"/>
                              <w:marBottom w:val="0"/>
                              <w:divBdr>
                                <w:top w:val="none" w:sz="0" w:space="0" w:color="auto"/>
                                <w:left w:val="none" w:sz="0" w:space="0" w:color="auto"/>
                                <w:bottom w:val="none" w:sz="0" w:space="0" w:color="auto"/>
                                <w:right w:val="none" w:sz="0" w:space="0" w:color="auto"/>
                              </w:divBdr>
                            </w:div>
                            <w:div w:id="1669403991">
                              <w:marLeft w:val="0"/>
                              <w:marRight w:val="0"/>
                              <w:marTop w:val="0"/>
                              <w:marBottom w:val="0"/>
                              <w:divBdr>
                                <w:top w:val="none" w:sz="0" w:space="0" w:color="auto"/>
                                <w:left w:val="none" w:sz="0" w:space="0" w:color="auto"/>
                                <w:bottom w:val="none" w:sz="0" w:space="0" w:color="auto"/>
                                <w:right w:val="none" w:sz="0" w:space="0" w:color="auto"/>
                              </w:divBdr>
                            </w:div>
                            <w:div w:id="1071149421">
                              <w:marLeft w:val="0"/>
                              <w:marRight w:val="0"/>
                              <w:marTop w:val="0"/>
                              <w:marBottom w:val="0"/>
                              <w:divBdr>
                                <w:top w:val="none" w:sz="0" w:space="0" w:color="auto"/>
                                <w:left w:val="none" w:sz="0" w:space="0" w:color="auto"/>
                                <w:bottom w:val="none" w:sz="0" w:space="0" w:color="auto"/>
                                <w:right w:val="none" w:sz="0" w:space="0" w:color="auto"/>
                              </w:divBdr>
                            </w:div>
                            <w:div w:id="91363551">
                              <w:marLeft w:val="0"/>
                              <w:marRight w:val="0"/>
                              <w:marTop w:val="0"/>
                              <w:marBottom w:val="0"/>
                              <w:divBdr>
                                <w:top w:val="none" w:sz="0" w:space="0" w:color="auto"/>
                                <w:left w:val="none" w:sz="0" w:space="0" w:color="auto"/>
                                <w:bottom w:val="none" w:sz="0" w:space="0" w:color="auto"/>
                                <w:right w:val="none" w:sz="0" w:space="0" w:color="auto"/>
                              </w:divBdr>
                            </w:div>
                            <w:div w:id="702365500">
                              <w:marLeft w:val="0"/>
                              <w:marRight w:val="0"/>
                              <w:marTop w:val="0"/>
                              <w:marBottom w:val="0"/>
                              <w:divBdr>
                                <w:top w:val="none" w:sz="0" w:space="0" w:color="auto"/>
                                <w:left w:val="none" w:sz="0" w:space="0" w:color="auto"/>
                                <w:bottom w:val="none" w:sz="0" w:space="0" w:color="auto"/>
                                <w:right w:val="none" w:sz="0" w:space="0" w:color="auto"/>
                              </w:divBdr>
                            </w:div>
                            <w:div w:id="174542349">
                              <w:marLeft w:val="0"/>
                              <w:marRight w:val="0"/>
                              <w:marTop w:val="0"/>
                              <w:marBottom w:val="0"/>
                              <w:divBdr>
                                <w:top w:val="none" w:sz="0" w:space="0" w:color="auto"/>
                                <w:left w:val="none" w:sz="0" w:space="0" w:color="auto"/>
                                <w:bottom w:val="none" w:sz="0" w:space="0" w:color="auto"/>
                                <w:right w:val="none" w:sz="0" w:space="0" w:color="auto"/>
                              </w:divBdr>
                            </w:div>
                            <w:div w:id="1621377858">
                              <w:marLeft w:val="0"/>
                              <w:marRight w:val="0"/>
                              <w:marTop w:val="0"/>
                              <w:marBottom w:val="0"/>
                              <w:divBdr>
                                <w:top w:val="none" w:sz="0" w:space="0" w:color="auto"/>
                                <w:left w:val="none" w:sz="0" w:space="0" w:color="auto"/>
                                <w:bottom w:val="none" w:sz="0" w:space="0" w:color="auto"/>
                                <w:right w:val="none" w:sz="0" w:space="0" w:color="auto"/>
                              </w:divBdr>
                            </w:div>
                            <w:div w:id="1519386872">
                              <w:marLeft w:val="0"/>
                              <w:marRight w:val="0"/>
                              <w:marTop w:val="0"/>
                              <w:marBottom w:val="0"/>
                              <w:divBdr>
                                <w:top w:val="none" w:sz="0" w:space="0" w:color="auto"/>
                                <w:left w:val="none" w:sz="0" w:space="0" w:color="auto"/>
                                <w:bottom w:val="none" w:sz="0" w:space="0" w:color="auto"/>
                                <w:right w:val="none" w:sz="0" w:space="0" w:color="auto"/>
                              </w:divBdr>
                            </w:div>
                            <w:div w:id="9575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ibank.nei.nih.gov/cgi-bin/showDataTable.cgi?lib=NbLib0047"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paraoan@liverpool.ac.uk" TargetMode="External"/><Relationship Id="rId10" Type="http://schemas.openxmlformats.org/officeDocument/2006/relationships/hyperlink" Target="https://neibank.nei.nih.gov/cgi-bin/showDataTable.cgi?lib=NbLib0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33F2-4E3D-714F-90F7-448ADBAF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54524</Words>
  <Characters>310791</Characters>
  <Application>Microsoft Macintosh Word</Application>
  <DocSecurity>0</DocSecurity>
  <Lines>2589</Lines>
  <Paragraphs>729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Sharif, Umar</dc:creator>
  <cp:lastModifiedBy>Luminita Paraoan</cp:lastModifiedBy>
  <cp:revision>2</cp:revision>
  <cp:lastPrinted>2019-11-22T12:59:00Z</cp:lastPrinted>
  <dcterms:created xsi:type="dcterms:W3CDTF">2020-06-22T14:37:00Z</dcterms:created>
  <dcterms:modified xsi:type="dcterms:W3CDTF">2020-06-22T14:37:00Z</dcterms:modified>
</cp:coreProperties>
</file>