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49CEF63" w14:textId="7ADF054E" w:rsidR="00496FF9" w:rsidRPr="00637C7E" w:rsidRDefault="00D753CF" w:rsidP="00D753CF">
      <w:pPr>
        <w:pBdr>
          <w:top w:val="nil"/>
          <w:left w:val="nil"/>
          <w:bottom w:val="nil"/>
          <w:right w:val="nil"/>
          <w:between w:val="nil"/>
        </w:pBdr>
        <w:spacing w:line="480" w:lineRule="auto"/>
        <w:jc w:val="center"/>
        <w:rPr>
          <w:rFonts w:ascii="Times New Roman" w:eastAsia="Times New Roman" w:hAnsi="Times New Roman" w:cs="Times New Roman"/>
          <w:color w:val="000000"/>
          <w:sz w:val="24"/>
          <w:szCs w:val="24"/>
          <w:lang w:eastAsia="en-GB"/>
        </w:rPr>
      </w:pPr>
      <w:r w:rsidRPr="00637C7E">
        <w:rPr>
          <w:rFonts w:ascii="Times New Roman" w:eastAsia="Times New Roman" w:hAnsi="Times New Roman" w:cs="Times New Roman"/>
          <w:color w:val="000000"/>
          <w:sz w:val="24"/>
          <w:szCs w:val="24"/>
          <w:lang w:eastAsia="en-GB"/>
        </w:rPr>
        <w:t>Perceived harm, motivations for use, and su</w:t>
      </w:r>
      <w:r w:rsidR="001A0C5E">
        <w:rPr>
          <w:rFonts w:ascii="Times New Roman" w:eastAsia="Times New Roman" w:hAnsi="Times New Roman" w:cs="Times New Roman"/>
          <w:color w:val="000000"/>
          <w:sz w:val="24"/>
          <w:szCs w:val="24"/>
          <w:lang w:eastAsia="en-GB"/>
        </w:rPr>
        <w:t>bjective experiences of</w:t>
      </w:r>
      <w:r w:rsidR="00CE798A">
        <w:rPr>
          <w:rFonts w:ascii="Times New Roman" w:eastAsia="Times New Roman" w:hAnsi="Times New Roman" w:cs="Times New Roman"/>
          <w:color w:val="000000"/>
          <w:sz w:val="24"/>
          <w:szCs w:val="24"/>
          <w:lang w:eastAsia="en-GB"/>
        </w:rPr>
        <w:t xml:space="preserve"> recreational</w:t>
      </w:r>
      <w:r w:rsidR="001A0C5E">
        <w:rPr>
          <w:rFonts w:ascii="Times New Roman" w:eastAsia="Times New Roman" w:hAnsi="Times New Roman" w:cs="Times New Roman"/>
          <w:color w:val="000000"/>
          <w:sz w:val="24"/>
          <w:szCs w:val="24"/>
          <w:lang w:eastAsia="en-GB"/>
        </w:rPr>
        <w:t xml:space="preserve"> </w:t>
      </w:r>
      <w:r w:rsidR="00CE798A">
        <w:rPr>
          <w:rFonts w:ascii="Times New Roman" w:eastAsia="Times New Roman" w:hAnsi="Times New Roman" w:cs="Times New Roman"/>
          <w:color w:val="000000"/>
          <w:sz w:val="24"/>
          <w:szCs w:val="24"/>
          <w:lang w:eastAsia="en-GB"/>
        </w:rPr>
        <w:t>psychedelic</w:t>
      </w:r>
      <w:r w:rsidR="00580AEF">
        <w:rPr>
          <w:rFonts w:ascii="Times New Roman" w:eastAsia="Times New Roman" w:hAnsi="Times New Roman" w:cs="Times New Roman"/>
          <w:color w:val="000000"/>
          <w:sz w:val="24"/>
          <w:szCs w:val="24"/>
          <w:lang w:eastAsia="en-GB"/>
        </w:rPr>
        <w:t xml:space="preserve"> ‘magic’</w:t>
      </w:r>
      <w:r w:rsidRPr="00637C7E">
        <w:rPr>
          <w:rFonts w:ascii="Times New Roman" w:eastAsia="Times New Roman" w:hAnsi="Times New Roman" w:cs="Times New Roman"/>
          <w:color w:val="000000"/>
          <w:sz w:val="24"/>
          <w:szCs w:val="24"/>
          <w:lang w:eastAsia="en-GB"/>
        </w:rPr>
        <w:t xml:space="preserve"> mushroom</w:t>
      </w:r>
      <w:r w:rsidR="00CE798A">
        <w:rPr>
          <w:rFonts w:ascii="Times New Roman" w:eastAsia="Times New Roman" w:hAnsi="Times New Roman" w:cs="Times New Roman"/>
          <w:color w:val="000000"/>
          <w:sz w:val="24"/>
          <w:szCs w:val="24"/>
          <w:lang w:eastAsia="en-GB"/>
        </w:rPr>
        <w:t xml:space="preserve"> use</w:t>
      </w:r>
    </w:p>
    <w:p w14:paraId="33986176" w14:textId="77777777" w:rsidR="00496FF9" w:rsidRPr="00637C7E" w:rsidRDefault="00496FF9" w:rsidP="00496FF9">
      <w:pPr>
        <w:pBdr>
          <w:top w:val="nil"/>
          <w:left w:val="nil"/>
          <w:bottom w:val="nil"/>
          <w:right w:val="nil"/>
          <w:between w:val="nil"/>
        </w:pBdr>
        <w:spacing w:after="200" w:line="276" w:lineRule="auto"/>
        <w:jc w:val="center"/>
        <w:rPr>
          <w:rFonts w:ascii="Times New Roman" w:eastAsia="Times New Roman" w:hAnsi="Times New Roman" w:cs="Times New Roman"/>
          <w:color w:val="000000"/>
          <w:sz w:val="24"/>
          <w:szCs w:val="24"/>
          <w:lang w:eastAsia="en-GB"/>
        </w:rPr>
      </w:pPr>
    </w:p>
    <w:p w14:paraId="77DFC40E" w14:textId="4BFA0C72" w:rsidR="00496FF9" w:rsidRPr="00637C7E" w:rsidRDefault="00914A03" w:rsidP="00496FF9">
      <w:pPr>
        <w:pBdr>
          <w:top w:val="nil"/>
          <w:left w:val="nil"/>
          <w:bottom w:val="nil"/>
          <w:right w:val="nil"/>
          <w:between w:val="nil"/>
        </w:pBdr>
        <w:spacing w:after="200" w:line="276" w:lineRule="auto"/>
        <w:jc w:val="center"/>
        <w:rPr>
          <w:rFonts w:ascii="Times New Roman" w:eastAsia="Times New Roman" w:hAnsi="Times New Roman" w:cs="Times New Roman"/>
          <w:color w:val="000000"/>
          <w:sz w:val="24"/>
          <w:szCs w:val="24"/>
          <w:vertAlign w:val="superscript"/>
          <w:lang w:eastAsia="en-GB"/>
        </w:rPr>
      </w:pPr>
      <w:r w:rsidRPr="00637C7E">
        <w:rPr>
          <w:rFonts w:ascii="Times New Roman" w:eastAsia="Times New Roman" w:hAnsi="Times New Roman" w:cs="Times New Roman"/>
          <w:color w:val="000000"/>
          <w:sz w:val="24"/>
          <w:szCs w:val="24"/>
          <w:lang w:eastAsia="en-GB"/>
        </w:rPr>
        <w:t xml:space="preserve">Carl A Roberts, </w:t>
      </w:r>
      <w:r w:rsidR="00496FF9" w:rsidRPr="00637C7E">
        <w:rPr>
          <w:rFonts w:ascii="Times New Roman" w:eastAsia="Times New Roman" w:hAnsi="Times New Roman" w:cs="Times New Roman"/>
          <w:color w:val="000000"/>
          <w:sz w:val="24"/>
          <w:szCs w:val="24"/>
          <w:lang w:eastAsia="en-GB"/>
        </w:rPr>
        <w:t xml:space="preserve">Isaac Osborne-Miller, </w:t>
      </w:r>
      <w:r w:rsidR="009878EA" w:rsidRPr="009878EA">
        <w:rPr>
          <w:rFonts w:ascii="Times New Roman" w:eastAsia="Times New Roman" w:hAnsi="Times New Roman" w:cs="Times New Roman"/>
          <w:color w:val="000000"/>
          <w:sz w:val="24"/>
          <w:szCs w:val="24"/>
          <w:lang w:eastAsia="en-GB"/>
        </w:rPr>
        <w:t>Jon Cole</w:t>
      </w:r>
      <w:r w:rsidR="009878EA">
        <w:rPr>
          <w:rFonts w:ascii="Times New Roman" w:eastAsia="Times New Roman" w:hAnsi="Times New Roman" w:cs="Times New Roman"/>
          <w:color w:val="000000"/>
          <w:sz w:val="24"/>
          <w:szCs w:val="24"/>
          <w:lang w:eastAsia="en-GB"/>
        </w:rPr>
        <w:t>,</w:t>
      </w:r>
      <w:r w:rsidR="009878EA" w:rsidRPr="009878EA">
        <w:rPr>
          <w:rFonts w:ascii="Times New Roman" w:eastAsia="Times New Roman" w:hAnsi="Times New Roman" w:cs="Times New Roman"/>
          <w:color w:val="000000"/>
          <w:sz w:val="24"/>
          <w:szCs w:val="24"/>
          <w:lang w:eastAsia="en-GB"/>
        </w:rPr>
        <w:t xml:space="preserve"> </w:t>
      </w:r>
      <w:r w:rsidR="009878EA">
        <w:rPr>
          <w:rFonts w:ascii="Times New Roman" w:eastAsia="Times New Roman" w:hAnsi="Times New Roman" w:cs="Times New Roman"/>
          <w:color w:val="000000"/>
          <w:sz w:val="24"/>
          <w:szCs w:val="24"/>
          <w:lang w:eastAsia="en-GB"/>
        </w:rPr>
        <w:t>Suzanne H Gage</w:t>
      </w:r>
      <w:r w:rsidR="00496FF9" w:rsidRPr="00637C7E">
        <w:rPr>
          <w:rFonts w:ascii="Times New Roman" w:eastAsia="Times New Roman" w:hAnsi="Times New Roman" w:cs="Times New Roman"/>
          <w:color w:val="000000"/>
          <w:sz w:val="24"/>
          <w:szCs w:val="24"/>
          <w:lang w:eastAsia="en-GB"/>
        </w:rPr>
        <w:t xml:space="preserve">, </w:t>
      </w:r>
      <w:r w:rsidRPr="00637C7E">
        <w:rPr>
          <w:rFonts w:ascii="Times New Roman" w:eastAsia="Times New Roman" w:hAnsi="Times New Roman" w:cs="Times New Roman"/>
          <w:color w:val="000000"/>
          <w:sz w:val="24"/>
          <w:szCs w:val="24"/>
          <w:lang w:eastAsia="en-GB"/>
        </w:rPr>
        <w:t xml:space="preserve">&amp; </w:t>
      </w:r>
      <w:r w:rsidR="00496FF9" w:rsidRPr="00637C7E">
        <w:rPr>
          <w:rFonts w:ascii="Times New Roman" w:eastAsia="Times New Roman" w:hAnsi="Times New Roman" w:cs="Times New Roman"/>
          <w:color w:val="000000"/>
          <w:sz w:val="24"/>
          <w:szCs w:val="24"/>
          <w:lang w:eastAsia="en-GB"/>
        </w:rPr>
        <w:t>Paul</w:t>
      </w:r>
      <w:r w:rsidRPr="00637C7E">
        <w:rPr>
          <w:rFonts w:ascii="Times New Roman" w:eastAsia="Times New Roman" w:hAnsi="Times New Roman" w:cs="Times New Roman"/>
          <w:color w:val="000000"/>
          <w:sz w:val="24"/>
          <w:szCs w:val="24"/>
          <w:lang w:eastAsia="en-GB"/>
        </w:rPr>
        <w:t xml:space="preserve"> Christiansen, </w:t>
      </w:r>
    </w:p>
    <w:p w14:paraId="5E714545" w14:textId="77777777" w:rsidR="00496FF9" w:rsidRPr="00637C7E" w:rsidRDefault="00496FF9" w:rsidP="00496FF9">
      <w:pPr>
        <w:pBdr>
          <w:top w:val="nil"/>
          <w:left w:val="nil"/>
          <w:bottom w:val="nil"/>
          <w:right w:val="nil"/>
          <w:between w:val="nil"/>
        </w:pBdr>
        <w:spacing w:after="200" w:line="276" w:lineRule="auto"/>
        <w:jc w:val="center"/>
        <w:rPr>
          <w:rFonts w:ascii="Times New Roman" w:eastAsia="Times New Roman" w:hAnsi="Times New Roman" w:cs="Times New Roman"/>
          <w:color w:val="000000"/>
          <w:sz w:val="24"/>
          <w:szCs w:val="24"/>
          <w:lang w:eastAsia="en-GB"/>
        </w:rPr>
      </w:pPr>
      <w:r w:rsidRPr="00637C7E">
        <w:rPr>
          <w:rFonts w:ascii="Times New Roman" w:eastAsia="Times New Roman" w:hAnsi="Times New Roman" w:cs="Times New Roman"/>
          <w:color w:val="000000"/>
          <w:sz w:val="24"/>
          <w:szCs w:val="24"/>
          <w:lang w:eastAsia="en-GB"/>
        </w:rPr>
        <w:t xml:space="preserve">Department of Psychological Sciences, University of Liverpool, UK </w:t>
      </w:r>
    </w:p>
    <w:p w14:paraId="3A7B4F65" w14:textId="77777777" w:rsidR="00496FF9" w:rsidRPr="00637C7E" w:rsidRDefault="00496FF9" w:rsidP="00496FF9">
      <w:pPr>
        <w:pBdr>
          <w:top w:val="nil"/>
          <w:left w:val="nil"/>
          <w:bottom w:val="nil"/>
          <w:right w:val="nil"/>
          <w:between w:val="nil"/>
        </w:pBdr>
        <w:spacing w:after="200" w:line="276" w:lineRule="auto"/>
        <w:jc w:val="center"/>
        <w:rPr>
          <w:rFonts w:ascii="Times New Roman" w:eastAsia="Times New Roman" w:hAnsi="Times New Roman" w:cs="Times New Roman"/>
          <w:color w:val="000000"/>
          <w:sz w:val="24"/>
          <w:szCs w:val="24"/>
          <w:lang w:eastAsia="en-GB"/>
        </w:rPr>
      </w:pPr>
    </w:p>
    <w:p w14:paraId="27A19BAD" w14:textId="77777777" w:rsidR="00496FF9" w:rsidRPr="00637C7E" w:rsidRDefault="00496FF9" w:rsidP="00496FF9">
      <w:pPr>
        <w:pBdr>
          <w:top w:val="nil"/>
          <w:left w:val="nil"/>
          <w:bottom w:val="nil"/>
          <w:right w:val="nil"/>
          <w:between w:val="nil"/>
        </w:pBdr>
        <w:spacing w:after="200" w:line="276" w:lineRule="auto"/>
        <w:rPr>
          <w:rFonts w:ascii="Times New Roman" w:eastAsia="Times New Roman" w:hAnsi="Times New Roman" w:cs="Times New Roman"/>
          <w:color w:val="000000"/>
          <w:sz w:val="24"/>
          <w:szCs w:val="24"/>
          <w:lang w:eastAsia="en-GB"/>
        </w:rPr>
      </w:pPr>
      <w:r w:rsidRPr="00637C7E">
        <w:rPr>
          <w:rFonts w:ascii="Times New Roman" w:eastAsia="Times New Roman" w:hAnsi="Times New Roman" w:cs="Times New Roman"/>
          <w:color w:val="000000"/>
          <w:sz w:val="24"/>
          <w:szCs w:val="24"/>
          <w:lang w:eastAsia="en-GB"/>
        </w:rPr>
        <w:t xml:space="preserve">Corresponding Author: </w:t>
      </w:r>
    </w:p>
    <w:p w14:paraId="7DDE0859" w14:textId="206421F1" w:rsidR="00D753CF" w:rsidRPr="00637C7E" w:rsidRDefault="00496FF9" w:rsidP="00D753CF">
      <w:pPr>
        <w:pBdr>
          <w:top w:val="nil"/>
          <w:left w:val="nil"/>
          <w:bottom w:val="nil"/>
          <w:right w:val="nil"/>
          <w:between w:val="nil"/>
        </w:pBdr>
        <w:spacing w:after="200" w:line="276" w:lineRule="auto"/>
        <w:rPr>
          <w:rFonts w:ascii="Times New Roman" w:eastAsia="Times New Roman" w:hAnsi="Times New Roman" w:cs="Times New Roman"/>
          <w:color w:val="000000"/>
          <w:sz w:val="24"/>
          <w:szCs w:val="24"/>
          <w:lang w:eastAsia="en-GB"/>
        </w:rPr>
      </w:pPr>
      <w:r w:rsidRPr="00637C7E">
        <w:rPr>
          <w:rFonts w:ascii="Times New Roman" w:eastAsia="Times New Roman" w:hAnsi="Times New Roman" w:cs="Times New Roman"/>
          <w:color w:val="000000"/>
          <w:sz w:val="24"/>
          <w:szCs w:val="24"/>
          <w:lang w:eastAsia="en-GB"/>
        </w:rPr>
        <w:t>Dr Carl Roberts, Department of Psychological Sciences, Institute of</w:t>
      </w:r>
      <w:r w:rsidR="009878EA">
        <w:rPr>
          <w:rFonts w:ascii="Times New Roman" w:eastAsia="Times New Roman" w:hAnsi="Times New Roman" w:cs="Times New Roman"/>
          <w:color w:val="000000"/>
          <w:sz w:val="24"/>
          <w:szCs w:val="24"/>
          <w:lang w:eastAsia="en-GB"/>
        </w:rPr>
        <w:t xml:space="preserve"> Health and Life Sciences</w:t>
      </w:r>
      <w:r w:rsidRPr="00637C7E">
        <w:rPr>
          <w:rFonts w:ascii="Times New Roman" w:eastAsia="Times New Roman" w:hAnsi="Times New Roman" w:cs="Times New Roman"/>
          <w:color w:val="000000"/>
          <w:sz w:val="24"/>
          <w:szCs w:val="24"/>
          <w:lang w:eastAsia="en-GB"/>
        </w:rPr>
        <w:t xml:space="preserve">, University of Liverpool, Eleanor Rathbone Building, Bedford Street South, Liverpool, L69 7ZA. Email: </w:t>
      </w:r>
      <w:hyperlink r:id="rId5" w:history="1">
        <w:r w:rsidR="00D753CF" w:rsidRPr="00637C7E">
          <w:rPr>
            <w:rStyle w:val="Hyperlink"/>
            <w:rFonts w:ascii="Times New Roman" w:eastAsia="Times New Roman" w:hAnsi="Times New Roman" w:cs="Times New Roman"/>
            <w:sz w:val="24"/>
            <w:szCs w:val="24"/>
            <w:lang w:eastAsia="en-GB"/>
          </w:rPr>
          <w:t>Carl.roberts@liverpool.ac.uk</w:t>
        </w:r>
      </w:hyperlink>
      <w:r w:rsidRPr="00637C7E">
        <w:rPr>
          <w:rFonts w:ascii="Times New Roman" w:eastAsia="Times New Roman" w:hAnsi="Times New Roman" w:cs="Times New Roman"/>
          <w:color w:val="000000"/>
          <w:sz w:val="24"/>
          <w:szCs w:val="24"/>
          <w:lang w:eastAsia="en-GB"/>
        </w:rPr>
        <w:t>.</w:t>
      </w:r>
    </w:p>
    <w:p w14:paraId="49F329A1" w14:textId="77777777" w:rsidR="00D753CF" w:rsidRPr="00637C7E" w:rsidRDefault="00D753CF" w:rsidP="00D753CF">
      <w:pPr>
        <w:pBdr>
          <w:top w:val="nil"/>
          <w:left w:val="nil"/>
          <w:bottom w:val="nil"/>
          <w:right w:val="nil"/>
          <w:between w:val="nil"/>
        </w:pBdr>
        <w:spacing w:after="200" w:line="276" w:lineRule="auto"/>
        <w:rPr>
          <w:rFonts w:ascii="Times New Roman" w:eastAsia="Times New Roman" w:hAnsi="Times New Roman" w:cs="Times New Roman"/>
          <w:color w:val="000000"/>
          <w:sz w:val="24"/>
          <w:szCs w:val="24"/>
          <w:lang w:eastAsia="en-GB"/>
        </w:rPr>
      </w:pPr>
    </w:p>
    <w:p w14:paraId="1090E387" w14:textId="77777777" w:rsidR="00D921E8" w:rsidRDefault="00D921E8" w:rsidP="00D753CF">
      <w:pPr>
        <w:pBdr>
          <w:top w:val="nil"/>
          <w:left w:val="nil"/>
          <w:bottom w:val="nil"/>
          <w:right w:val="nil"/>
          <w:between w:val="nil"/>
        </w:pBdr>
        <w:spacing w:after="200" w:line="276" w:lineRule="auto"/>
        <w:rPr>
          <w:rFonts w:ascii="Times New Roman" w:eastAsia="Times New Roman" w:hAnsi="Times New Roman" w:cs="Times New Roman"/>
          <w:color w:val="000000"/>
          <w:sz w:val="24"/>
          <w:szCs w:val="24"/>
          <w:lang w:eastAsia="en-GB"/>
        </w:rPr>
      </w:pPr>
    </w:p>
    <w:p w14:paraId="217563F3" w14:textId="77777777" w:rsidR="00D921E8" w:rsidRDefault="00D921E8" w:rsidP="00D753CF">
      <w:pPr>
        <w:pBdr>
          <w:top w:val="nil"/>
          <w:left w:val="nil"/>
          <w:bottom w:val="nil"/>
          <w:right w:val="nil"/>
          <w:between w:val="nil"/>
        </w:pBdr>
        <w:spacing w:after="200" w:line="276" w:lineRule="auto"/>
        <w:rPr>
          <w:rFonts w:ascii="Times New Roman" w:eastAsia="Times New Roman" w:hAnsi="Times New Roman" w:cs="Times New Roman"/>
          <w:color w:val="000000"/>
          <w:sz w:val="24"/>
          <w:szCs w:val="24"/>
          <w:lang w:eastAsia="en-GB"/>
        </w:rPr>
      </w:pPr>
    </w:p>
    <w:p w14:paraId="2F8813B5" w14:textId="77777777" w:rsidR="00D921E8" w:rsidRDefault="00D921E8" w:rsidP="00D753CF">
      <w:pPr>
        <w:pBdr>
          <w:top w:val="nil"/>
          <w:left w:val="nil"/>
          <w:bottom w:val="nil"/>
          <w:right w:val="nil"/>
          <w:between w:val="nil"/>
        </w:pBdr>
        <w:spacing w:after="200" w:line="276" w:lineRule="auto"/>
        <w:rPr>
          <w:rFonts w:ascii="Times New Roman" w:eastAsia="Times New Roman" w:hAnsi="Times New Roman" w:cs="Times New Roman"/>
          <w:color w:val="000000"/>
          <w:sz w:val="24"/>
          <w:szCs w:val="24"/>
          <w:lang w:eastAsia="en-GB"/>
        </w:rPr>
      </w:pPr>
    </w:p>
    <w:p w14:paraId="1268C399" w14:textId="77777777" w:rsidR="00D921E8" w:rsidRDefault="00D921E8" w:rsidP="00D753CF">
      <w:pPr>
        <w:pBdr>
          <w:top w:val="nil"/>
          <w:left w:val="nil"/>
          <w:bottom w:val="nil"/>
          <w:right w:val="nil"/>
          <w:between w:val="nil"/>
        </w:pBdr>
        <w:spacing w:after="200" w:line="276" w:lineRule="auto"/>
        <w:rPr>
          <w:rFonts w:ascii="Times New Roman" w:eastAsia="Times New Roman" w:hAnsi="Times New Roman" w:cs="Times New Roman"/>
          <w:color w:val="000000"/>
          <w:sz w:val="24"/>
          <w:szCs w:val="24"/>
          <w:lang w:eastAsia="en-GB"/>
        </w:rPr>
      </w:pPr>
    </w:p>
    <w:p w14:paraId="58248AF0" w14:textId="77777777" w:rsidR="00D921E8" w:rsidRDefault="00D921E8" w:rsidP="00D753CF">
      <w:pPr>
        <w:pBdr>
          <w:top w:val="nil"/>
          <w:left w:val="nil"/>
          <w:bottom w:val="nil"/>
          <w:right w:val="nil"/>
          <w:between w:val="nil"/>
        </w:pBdr>
        <w:spacing w:after="200" w:line="276" w:lineRule="auto"/>
        <w:rPr>
          <w:rFonts w:ascii="Times New Roman" w:eastAsia="Times New Roman" w:hAnsi="Times New Roman" w:cs="Times New Roman"/>
          <w:color w:val="000000"/>
          <w:sz w:val="24"/>
          <w:szCs w:val="24"/>
          <w:lang w:eastAsia="en-GB"/>
        </w:rPr>
      </w:pPr>
    </w:p>
    <w:p w14:paraId="0CF30889" w14:textId="77777777" w:rsidR="00D921E8" w:rsidRDefault="00D921E8" w:rsidP="00D753CF">
      <w:pPr>
        <w:pBdr>
          <w:top w:val="nil"/>
          <w:left w:val="nil"/>
          <w:bottom w:val="nil"/>
          <w:right w:val="nil"/>
          <w:between w:val="nil"/>
        </w:pBdr>
        <w:spacing w:after="200" w:line="276" w:lineRule="auto"/>
        <w:rPr>
          <w:rFonts w:ascii="Times New Roman" w:eastAsia="Times New Roman" w:hAnsi="Times New Roman" w:cs="Times New Roman"/>
          <w:color w:val="000000"/>
          <w:sz w:val="24"/>
          <w:szCs w:val="24"/>
          <w:lang w:eastAsia="en-GB"/>
        </w:rPr>
      </w:pPr>
    </w:p>
    <w:p w14:paraId="629B2019" w14:textId="77777777" w:rsidR="00D921E8" w:rsidRDefault="00D921E8" w:rsidP="00D753CF">
      <w:pPr>
        <w:pBdr>
          <w:top w:val="nil"/>
          <w:left w:val="nil"/>
          <w:bottom w:val="nil"/>
          <w:right w:val="nil"/>
          <w:between w:val="nil"/>
        </w:pBdr>
        <w:spacing w:after="200" w:line="276" w:lineRule="auto"/>
        <w:rPr>
          <w:rFonts w:ascii="Times New Roman" w:eastAsia="Times New Roman" w:hAnsi="Times New Roman" w:cs="Times New Roman"/>
          <w:color w:val="000000"/>
          <w:sz w:val="24"/>
          <w:szCs w:val="24"/>
          <w:lang w:eastAsia="en-GB"/>
        </w:rPr>
      </w:pPr>
    </w:p>
    <w:p w14:paraId="742B3EFD" w14:textId="77777777" w:rsidR="00D921E8" w:rsidRDefault="00D921E8" w:rsidP="00D753CF">
      <w:pPr>
        <w:pBdr>
          <w:top w:val="nil"/>
          <w:left w:val="nil"/>
          <w:bottom w:val="nil"/>
          <w:right w:val="nil"/>
          <w:between w:val="nil"/>
        </w:pBdr>
        <w:spacing w:after="200" w:line="276" w:lineRule="auto"/>
        <w:rPr>
          <w:rFonts w:ascii="Times New Roman" w:eastAsia="Times New Roman" w:hAnsi="Times New Roman" w:cs="Times New Roman"/>
          <w:color w:val="000000"/>
          <w:sz w:val="24"/>
          <w:szCs w:val="24"/>
          <w:lang w:eastAsia="en-GB"/>
        </w:rPr>
      </w:pPr>
    </w:p>
    <w:p w14:paraId="3A1C5CEE" w14:textId="77777777" w:rsidR="00D921E8" w:rsidRDefault="00D921E8" w:rsidP="00D753CF">
      <w:pPr>
        <w:pBdr>
          <w:top w:val="nil"/>
          <w:left w:val="nil"/>
          <w:bottom w:val="nil"/>
          <w:right w:val="nil"/>
          <w:between w:val="nil"/>
        </w:pBdr>
        <w:spacing w:after="200" w:line="276" w:lineRule="auto"/>
        <w:rPr>
          <w:rFonts w:ascii="Times New Roman" w:eastAsia="Times New Roman" w:hAnsi="Times New Roman" w:cs="Times New Roman"/>
          <w:color w:val="000000"/>
          <w:sz w:val="24"/>
          <w:szCs w:val="24"/>
          <w:lang w:eastAsia="en-GB"/>
        </w:rPr>
      </w:pPr>
    </w:p>
    <w:p w14:paraId="6D25FB63" w14:textId="77777777" w:rsidR="00D921E8" w:rsidRDefault="00D921E8" w:rsidP="00D753CF">
      <w:pPr>
        <w:pBdr>
          <w:top w:val="nil"/>
          <w:left w:val="nil"/>
          <w:bottom w:val="nil"/>
          <w:right w:val="nil"/>
          <w:between w:val="nil"/>
        </w:pBdr>
        <w:spacing w:after="200" w:line="276" w:lineRule="auto"/>
        <w:rPr>
          <w:rFonts w:ascii="Times New Roman" w:eastAsia="Times New Roman" w:hAnsi="Times New Roman" w:cs="Times New Roman"/>
          <w:color w:val="000000"/>
          <w:sz w:val="24"/>
          <w:szCs w:val="24"/>
          <w:lang w:eastAsia="en-GB"/>
        </w:rPr>
      </w:pPr>
    </w:p>
    <w:p w14:paraId="6529F881" w14:textId="77777777" w:rsidR="00D921E8" w:rsidRDefault="00D921E8" w:rsidP="00D753CF">
      <w:pPr>
        <w:pBdr>
          <w:top w:val="nil"/>
          <w:left w:val="nil"/>
          <w:bottom w:val="nil"/>
          <w:right w:val="nil"/>
          <w:between w:val="nil"/>
        </w:pBdr>
        <w:spacing w:after="200" w:line="276" w:lineRule="auto"/>
        <w:rPr>
          <w:rFonts w:ascii="Times New Roman" w:eastAsia="Times New Roman" w:hAnsi="Times New Roman" w:cs="Times New Roman"/>
          <w:color w:val="000000"/>
          <w:sz w:val="24"/>
          <w:szCs w:val="24"/>
          <w:lang w:eastAsia="en-GB"/>
        </w:rPr>
      </w:pPr>
    </w:p>
    <w:p w14:paraId="162F4A4D" w14:textId="77777777" w:rsidR="00D921E8" w:rsidRDefault="00D921E8" w:rsidP="00D753CF">
      <w:pPr>
        <w:pBdr>
          <w:top w:val="nil"/>
          <w:left w:val="nil"/>
          <w:bottom w:val="nil"/>
          <w:right w:val="nil"/>
          <w:between w:val="nil"/>
        </w:pBdr>
        <w:spacing w:after="200" w:line="276" w:lineRule="auto"/>
        <w:rPr>
          <w:rFonts w:ascii="Times New Roman" w:eastAsia="Times New Roman" w:hAnsi="Times New Roman" w:cs="Times New Roman"/>
          <w:color w:val="000000"/>
          <w:sz w:val="24"/>
          <w:szCs w:val="24"/>
          <w:lang w:eastAsia="en-GB"/>
        </w:rPr>
      </w:pPr>
    </w:p>
    <w:p w14:paraId="2F4232DB" w14:textId="77777777" w:rsidR="00D921E8" w:rsidRDefault="00D921E8" w:rsidP="00D753CF">
      <w:pPr>
        <w:pBdr>
          <w:top w:val="nil"/>
          <w:left w:val="nil"/>
          <w:bottom w:val="nil"/>
          <w:right w:val="nil"/>
          <w:between w:val="nil"/>
        </w:pBdr>
        <w:spacing w:after="200" w:line="276" w:lineRule="auto"/>
        <w:rPr>
          <w:rFonts w:ascii="Times New Roman" w:eastAsia="Times New Roman" w:hAnsi="Times New Roman" w:cs="Times New Roman"/>
          <w:color w:val="000000"/>
          <w:sz w:val="24"/>
          <w:szCs w:val="24"/>
          <w:lang w:eastAsia="en-GB"/>
        </w:rPr>
      </w:pPr>
    </w:p>
    <w:p w14:paraId="19A5CEF5" w14:textId="77777777" w:rsidR="00D921E8" w:rsidRDefault="00D921E8" w:rsidP="00D753CF">
      <w:pPr>
        <w:pBdr>
          <w:top w:val="nil"/>
          <w:left w:val="nil"/>
          <w:bottom w:val="nil"/>
          <w:right w:val="nil"/>
          <w:between w:val="nil"/>
        </w:pBdr>
        <w:spacing w:after="200" w:line="276" w:lineRule="auto"/>
        <w:rPr>
          <w:rFonts w:ascii="Times New Roman" w:eastAsia="Times New Roman" w:hAnsi="Times New Roman" w:cs="Times New Roman"/>
          <w:color w:val="000000"/>
          <w:sz w:val="24"/>
          <w:szCs w:val="24"/>
          <w:lang w:eastAsia="en-GB"/>
        </w:rPr>
      </w:pPr>
    </w:p>
    <w:p w14:paraId="090146DA" w14:textId="77777777" w:rsidR="00D921E8" w:rsidRDefault="00D921E8" w:rsidP="00D753CF">
      <w:pPr>
        <w:pBdr>
          <w:top w:val="nil"/>
          <w:left w:val="nil"/>
          <w:bottom w:val="nil"/>
          <w:right w:val="nil"/>
          <w:between w:val="nil"/>
        </w:pBdr>
        <w:spacing w:after="200" w:line="276" w:lineRule="auto"/>
        <w:rPr>
          <w:rFonts w:ascii="Times New Roman" w:eastAsia="Times New Roman" w:hAnsi="Times New Roman" w:cs="Times New Roman"/>
          <w:color w:val="000000"/>
          <w:sz w:val="24"/>
          <w:szCs w:val="24"/>
          <w:lang w:eastAsia="en-GB"/>
        </w:rPr>
      </w:pPr>
    </w:p>
    <w:p w14:paraId="1107D55E" w14:textId="77777777" w:rsidR="00D921E8" w:rsidRDefault="00D921E8" w:rsidP="00D753CF">
      <w:pPr>
        <w:pBdr>
          <w:top w:val="nil"/>
          <w:left w:val="nil"/>
          <w:bottom w:val="nil"/>
          <w:right w:val="nil"/>
          <w:between w:val="nil"/>
        </w:pBdr>
        <w:spacing w:after="200" w:line="276" w:lineRule="auto"/>
        <w:rPr>
          <w:rFonts w:ascii="Times New Roman" w:eastAsia="Times New Roman" w:hAnsi="Times New Roman" w:cs="Times New Roman"/>
          <w:color w:val="000000"/>
          <w:sz w:val="24"/>
          <w:szCs w:val="24"/>
          <w:lang w:eastAsia="en-GB"/>
        </w:rPr>
      </w:pPr>
    </w:p>
    <w:p w14:paraId="74912527" w14:textId="77777777" w:rsidR="00D753CF" w:rsidRPr="00637C7E" w:rsidRDefault="00D753CF" w:rsidP="00D753CF">
      <w:pPr>
        <w:pBdr>
          <w:top w:val="nil"/>
          <w:left w:val="nil"/>
          <w:bottom w:val="nil"/>
          <w:right w:val="nil"/>
          <w:between w:val="nil"/>
        </w:pBdr>
        <w:spacing w:after="200" w:line="276" w:lineRule="auto"/>
        <w:rPr>
          <w:rFonts w:ascii="Times New Roman" w:eastAsia="Times New Roman" w:hAnsi="Times New Roman" w:cs="Times New Roman"/>
          <w:color w:val="000000"/>
          <w:sz w:val="24"/>
          <w:szCs w:val="24"/>
          <w:lang w:eastAsia="en-GB"/>
        </w:rPr>
      </w:pPr>
      <w:r w:rsidRPr="00637C7E">
        <w:rPr>
          <w:rFonts w:ascii="Times New Roman" w:eastAsia="Times New Roman" w:hAnsi="Times New Roman" w:cs="Times New Roman"/>
          <w:color w:val="000000"/>
          <w:sz w:val="24"/>
          <w:szCs w:val="24"/>
          <w:lang w:eastAsia="en-GB"/>
        </w:rPr>
        <w:lastRenderedPageBreak/>
        <w:t>Abstract:</w:t>
      </w:r>
    </w:p>
    <w:p w14:paraId="2BA6EC08" w14:textId="4F3D41B5" w:rsidR="007E761F" w:rsidRDefault="00876E9E" w:rsidP="00876E9E">
      <w:pPr>
        <w:pBdr>
          <w:top w:val="nil"/>
          <w:left w:val="nil"/>
          <w:bottom w:val="nil"/>
          <w:right w:val="nil"/>
          <w:between w:val="nil"/>
        </w:pBdr>
        <w:spacing w:after="200" w:line="480" w:lineRule="auto"/>
        <w:rPr>
          <w:rFonts w:ascii="Times New Roman" w:eastAsia="Times New Roman" w:hAnsi="Times New Roman" w:cs="Times New Roman"/>
          <w:color w:val="000000"/>
          <w:sz w:val="24"/>
          <w:szCs w:val="24"/>
          <w:lang w:eastAsia="en-GB"/>
        </w:rPr>
      </w:pPr>
      <w:r>
        <w:rPr>
          <w:rFonts w:ascii="Times New Roman" w:eastAsia="Times New Roman" w:hAnsi="Times New Roman" w:cs="Times New Roman"/>
          <w:b/>
          <w:color w:val="000000"/>
          <w:sz w:val="24"/>
          <w:szCs w:val="24"/>
          <w:lang w:eastAsia="en-GB"/>
        </w:rPr>
        <w:t xml:space="preserve">Background: </w:t>
      </w:r>
      <w:r w:rsidR="008B5263">
        <w:rPr>
          <w:rFonts w:ascii="Times New Roman" w:eastAsia="Times New Roman" w:hAnsi="Times New Roman" w:cs="Times New Roman"/>
          <w:color w:val="000000"/>
          <w:sz w:val="24"/>
          <w:szCs w:val="24"/>
          <w:lang w:eastAsia="en-GB"/>
        </w:rPr>
        <w:t xml:space="preserve">Data on actual harm of magic mushrooms suggest that toxicity and abuse potential is low, </w:t>
      </w:r>
      <w:r w:rsidR="007E761F">
        <w:rPr>
          <w:rFonts w:ascii="Times New Roman" w:eastAsia="Times New Roman" w:hAnsi="Times New Roman" w:cs="Times New Roman"/>
          <w:color w:val="000000"/>
          <w:sz w:val="24"/>
          <w:szCs w:val="24"/>
          <w:lang w:eastAsia="en-GB"/>
        </w:rPr>
        <w:t>however its legal status sug</w:t>
      </w:r>
      <w:r w:rsidR="00A4346C">
        <w:rPr>
          <w:rFonts w:ascii="Times New Roman" w:eastAsia="Times New Roman" w:hAnsi="Times New Roman" w:cs="Times New Roman"/>
          <w:color w:val="000000"/>
          <w:sz w:val="24"/>
          <w:szCs w:val="24"/>
          <w:lang w:eastAsia="en-GB"/>
        </w:rPr>
        <w:t>gests otherwise. W</w:t>
      </w:r>
      <w:r w:rsidR="007E761F">
        <w:rPr>
          <w:rFonts w:ascii="Times New Roman" w:eastAsia="Times New Roman" w:hAnsi="Times New Roman" w:cs="Times New Roman"/>
          <w:color w:val="000000"/>
          <w:sz w:val="24"/>
          <w:szCs w:val="24"/>
          <w:lang w:eastAsia="en-GB"/>
        </w:rPr>
        <w:t>e aimed to gauge perception of harm o</w:t>
      </w:r>
      <w:r w:rsidR="00DC106F">
        <w:rPr>
          <w:rFonts w:ascii="Times New Roman" w:eastAsia="Times New Roman" w:hAnsi="Times New Roman" w:cs="Times New Roman"/>
          <w:color w:val="000000"/>
          <w:sz w:val="24"/>
          <w:szCs w:val="24"/>
          <w:lang w:eastAsia="en-GB"/>
        </w:rPr>
        <w:t>f magic mushrooms in both users</w:t>
      </w:r>
      <w:r w:rsidR="007E761F">
        <w:rPr>
          <w:rFonts w:ascii="Times New Roman" w:eastAsia="Times New Roman" w:hAnsi="Times New Roman" w:cs="Times New Roman"/>
          <w:color w:val="000000"/>
          <w:sz w:val="24"/>
          <w:szCs w:val="24"/>
          <w:lang w:eastAsia="en-GB"/>
        </w:rPr>
        <w:t xml:space="preserve"> and mushroom naïve participants. </w:t>
      </w:r>
      <w:r w:rsidR="00DC106F">
        <w:rPr>
          <w:rFonts w:ascii="Times New Roman" w:eastAsia="Times New Roman" w:hAnsi="Times New Roman" w:cs="Times New Roman"/>
          <w:color w:val="000000"/>
          <w:sz w:val="24"/>
          <w:szCs w:val="24"/>
          <w:lang w:eastAsia="en-GB"/>
        </w:rPr>
        <w:t xml:space="preserve">We </w:t>
      </w:r>
      <w:r w:rsidR="007E761F">
        <w:rPr>
          <w:rFonts w:ascii="Times New Roman" w:eastAsia="Times New Roman" w:hAnsi="Times New Roman" w:cs="Times New Roman"/>
          <w:color w:val="000000"/>
          <w:sz w:val="24"/>
          <w:szCs w:val="24"/>
          <w:lang w:eastAsia="en-GB"/>
        </w:rPr>
        <w:t>also aimed to observe differences in expectations of effects between users, and mushroom naïve participants, and al</w:t>
      </w:r>
      <w:r w:rsidR="00A4346C">
        <w:rPr>
          <w:rFonts w:ascii="Times New Roman" w:eastAsia="Times New Roman" w:hAnsi="Times New Roman" w:cs="Times New Roman"/>
          <w:color w:val="000000"/>
          <w:sz w:val="24"/>
          <w:szCs w:val="24"/>
          <w:lang w:eastAsia="en-GB"/>
        </w:rPr>
        <w:t>so whether</w:t>
      </w:r>
      <w:r w:rsidR="00DB4415">
        <w:rPr>
          <w:rFonts w:ascii="Times New Roman" w:eastAsia="Times New Roman" w:hAnsi="Times New Roman" w:cs="Times New Roman"/>
          <w:color w:val="000000"/>
          <w:sz w:val="24"/>
          <w:szCs w:val="24"/>
          <w:lang w:eastAsia="en-GB"/>
        </w:rPr>
        <w:t xml:space="preserve"> motivations for</w:t>
      </w:r>
      <w:r w:rsidR="007E761F">
        <w:rPr>
          <w:rFonts w:ascii="Times New Roman" w:eastAsia="Times New Roman" w:hAnsi="Times New Roman" w:cs="Times New Roman"/>
          <w:color w:val="000000"/>
          <w:sz w:val="24"/>
          <w:szCs w:val="24"/>
          <w:lang w:eastAsia="en-GB"/>
        </w:rPr>
        <w:t xml:space="preserve"> use predicte</w:t>
      </w:r>
      <w:r w:rsidR="004214E3">
        <w:rPr>
          <w:rFonts w:ascii="Times New Roman" w:eastAsia="Times New Roman" w:hAnsi="Times New Roman" w:cs="Times New Roman"/>
          <w:color w:val="000000"/>
          <w:sz w:val="24"/>
          <w:szCs w:val="24"/>
          <w:lang w:eastAsia="en-GB"/>
        </w:rPr>
        <w:t>d their expected</w:t>
      </w:r>
      <w:r w:rsidR="007E761F">
        <w:rPr>
          <w:rFonts w:ascii="Times New Roman" w:eastAsia="Times New Roman" w:hAnsi="Times New Roman" w:cs="Times New Roman"/>
          <w:color w:val="000000"/>
          <w:sz w:val="24"/>
          <w:szCs w:val="24"/>
          <w:lang w:eastAsia="en-GB"/>
        </w:rPr>
        <w:t xml:space="preserve"> effects</w:t>
      </w:r>
      <w:r w:rsidR="004214E3">
        <w:rPr>
          <w:rFonts w:ascii="Times New Roman" w:eastAsia="Times New Roman" w:hAnsi="Times New Roman" w:cs="Times New Roman"/>
          <w:color w:val="000000"/>
          <w:sz w:val="24"/>
          <w:szCs w:val="24"/>
          <w:lang w:eastAsia="en-GB"/>
        </w:rPr>
        <w:t>.</w:t>
      </w:r>
    </w:p>
    <w:p w14:paraId="0392F28F" w14:textId="79C5494D" w:rsidR="00DB20B6" w:rsidRDefault="00DB20B6" w:rsidP="00876E9E">
      <w:pPr>
        <w:pBdr>
          <w:top w:val="nil"/>
          <w:left w:val="nil"/>
          <w:bottom w:val="nil"/>
          <w:right w:val="nil"/>
          <w:between w:val="nil"/>
        </w:pBdr>
        <w:spacing w:after="200" w:line="480" w:lineRule="auto"/>
        <w:rPr>
          <w:rFonts w:ascii="Times New Roman" w:eastAsia="Times New Roman" w:hAnsi="Times New Roman" w:cs="Times New Roman"/>
          <w:color w:val="000000"/>
          <w:sz w:val="24"/>
          <w:szCs w:val="24"/>
          <w:lang w:eastAsia="en-GB"/>
        </w:rPr>
      </w:pPr>
      <w:r>
        <w:rPr>
          <w:rFonts w:ascii="Times New Roman" w:eastAsia="Times New Roman" w:hAnsi="Times New Roman" w:cs="Times New Roman"/>
          <w:b/>
          <w:color w:val="000000"/>
          <w:sz w:val="24"/>
          <w:szCs w:val="24"/>
          <w:lang w:eastAsia="en-GB"/>
        </w:rPr>
        <w:t xml:space="preserve">Method: </w:t>
      </w:r>
      <w:r>
        <w:rPr>
          <w:rFonts w:ascii="Times New Roman" w:eastAsia="Times New Roman" w:hAnsi="Times New Roman" w:cs="Times New Roman"/>
          <w:color w:val="000000"/>
          <w:sz w:val="24"/>
          <w:szCs w:val="24"/>
          <w:lang w:eastAsia="en-GB"/>
        </w:rPr>
        <w:t xml:space="preserve">Seventy-three </w:t>
      </w:r>
      <w:proofErr w:type="spellStart"/>
      <w:r>
        <w:rPr>
          <w:rFonts w:ascii="Times New Roman" w:eastAsia="Times New Roman" w:hAnsi="Times New Roman" w:cs="Times New Roman"/>
          <w:color w:val="000000"/>
          <w:sz w:val="24"/>
          <w:szCs w:val="24"/>
          <w:lang w:eastAsia="en-GB"/>
        </w:rPr>
        <w:t>p</w:t>
      </w:r>
      <w:r w:rsidR="00B316BA">
        <w:rPr>
          <w:rFonts w:ascii="Times New Roman" w:eastAsia="Times New Roman" w:hAnsi="Times New Roman" w:cs="Times New Roman"/>
          <w:color w:val="000000"/>
          <w:sz w:val="24"/>
          <w:szCs w:val="24"/>
          <w:lang w:eastAsia="en-GB"/>
        </w:rPr>
        <w:t>olydrug</w:t>
      </w:r>
      <w:proofErr w:type="spellEnd"/>
      <w:r w:rsidR="00B316BA">
        <w:rPr>
          <w:rFonts w:ascii="Times New Roman" w:eastAsia="Times New Roman" w:hAnsi="Times New Roman" w:cs="Times New Roman"/>
          <w:color w:val="000000"/>
          <w:sz w:val="24"/>
          <w:szCs w:val="24"/>
          <w:lang w:eastAsia="en-GB"/>
        </w:rPr>
        <w:t xml:space="preserve"> users</w:t>
      </w:r>
      <w:r w:rsidR="00DC106F">
        <w:rPr>
          <w:rFonts w:ascii="Times New Roman" w:eastAsia="Times New Roman" w:hAnsi="Times New Roman" w:cs="Times New Roman"/>
          <w:color w:val="000000"/>
          <w:sz w:val="24"/>
          <w:szCs w:val="24"/>
          <w:lang w:eastAsia="en-GB"/>
        </w:rPr>
        <w:t xml:space="preserve"> with</w:t>
      </w:r>
      <w:r w:rsidR="00B316BA">
        <w:rPr>
          <w:rFonts w:ascii="Times New Roman" w:eastAsia="Times New Roman" w:hAnsi="Times New Roman" w:cs="Times New Roman"/>
          <w:color w:val="000000"/>
          <w:sz w:val="24"/>
          <w:szCs w:val="24"/>
          <w:lang w:eastAsia="en-GB"/>
        </w:rPr>
        <w:t xml:space="preserve"> experience of using magic</w:t>
      </w:r>
      <w:r w:rsidR="007345A6">
        <w:rPr>
          <w:rFonts w:ascii="Times New Roman" w:eastAsia="Times New Roman" w:hAnsi="Times New Roman" w:cs="Times New Roman"/>
          <w:color w:val="000000"/>
          <w:sz w:val="24"/>
          <w:szCs w:val="24"/>
          <w:lang w:eastAsia="en-GB"/>
        </w:rPr>
        <w:t xml:space="preserve"> mushrooms, and </w:t>
      </w:r>
      <w:r w:rsidR="003912ED">
        <w:rPr>
          <w:rFonts w:ascii="Times New Roman" w:eastAsia="Times New Roman" w:hAnsi="Times New Roman" w:cs="Times New Roman"/>
          <w:color w:val="000000"/>
          <w:sz w:val="24"/>
          <w:szCs w:val="24"/>
          <w:lang w:eastAsia="en-GB"/>
        </w:rPr>
        <w:t xml:space="preserve">78 </w:t>
      </w:r>
      <w:r w:rsidR="00B316BA">
        <w:rPr>
          <w:rFonts w:ascii="Times New Roman" w:eastAsia="Times New Roman" w:hAnsi="Times New Roman" w:cs="Times New Roman"/>
          <w:color w:val="000000"/>
          <w:sz w:val="24"/>
          <w:szCs w:val="24"/>
          <w:lang w:eastAsia="en-GB"/>
        </w:rPr>
        <w:t>mushroom</w:t>
      </w:r>
      <w:r>
        <w:rPr>
          <w:rFonts w:ascii="Times New Roman" w:eastAsia="Times New Roman" w:hAnsi="Times New Roman" w:cs="Times New Roman"/>
          <w:color w:val="000000"/>
          <w:sz w:val="24"/>
          <w:szCs w:val="24"/>
          <w:lang w:eastAsia="en-GB"/>
        </w:rPr>
        <w:t xml:space="preserve"> naïve participants</w:t>
      </w:r>
      <w:r w:rsidR="00343DF4">
        <w:rPr>
          <w:rFonts w:ascii="Times New Roman" w:eastAsia="Times New Roman" w:hAnsi="Times New Roman" w:cs="Times New Roman"/>
          <w:color w:val="000000"/>
          <w:sz w:val="24"/>
          <w:szCs w:val="24"/>
          <w:lang w:eastAsia="en-GB"/>
        </w:rPr>
        <w:t xml:space="preserve"> </w:t>
      </w:r>
      <w:r>
        <w:rPr>
          <w:rFonts w:ascii="Times New Roman" w:eastAsia="Times New Roman" w:hAnsi="Times New Roman" w:cs="Times New Roman"/>
          <w:color w:val="000000"/>
          <w:sz w:val="24"/>
          <w:szCs w:val="24"/>
          <w:lang w:eastAsia="en-GB"/>
        </w:rPr>
        <w:t>completed an online</w:t>
      </w:r>
      <w:r w:rsidR="00B316BA">
        <w:rPr>
          <w:rFonts w:ascii="Times New Roman" w:eastAsia="Times New Roman" w:hAnsi="Times New Roman" w:cs="Times New Roman"/>
          <w:color w:val="000000"/>
          <w:sz w:val="24"/>
          <w:szCs w:val="24"/>
          <w:lang w:eastAsia="en-GB"/>
        </w:rPr>
        <w:t xml:space="preserve"> survey</w:t>
      </w:r>
      <w:r w:rsidR="00E978DA">
        <w:rPr>
          <w:rFonts w:ascii="Times New Roman" w:eastAsia="Times New Roman" w:hAnsi="Times New Roman" w:cs="Times New Roman"/>
          <w:color w:val="000000"/>
          <w:sz w:val="24"/>
          <w:szCs w:val="24"/>
          <w:lang w:eastAsia="en-GB"/>
        </w:rPr>
        <w:t>.</w:t>
      </w:r>
      <w:r w:rsidR="00B316BA">
        <w:rPr>
          <w:rFonts w:ascii="Times New Roman" w:eastAsia="Times New Roman" w:hAnsi="Times New Roman" w:cs="Times New Roman"/>
          <w:color w:val="000000"/>
          <w:sz w:val="24"/>
          <w:szCs w:val="24"/>
          <w:lang w:eastAsia="en-GB"/>
        </w:rPr>
        <w:t xml:space="preserve"> </w:t>
      </w:r>
      <w:r w:rsidR="00E978DA">
        <w:rPr>
          <w:rFonts w:ascii="Times New Roman" w:eastAsia="Times New Roman" w:hAnsi="Times New Roman" w:cs="Times New Roman"/>
          <w:color w:val="000000"/>
          <w:sz w:val="24"/>
          <w:szCs w:val="24"/>
          <w:lang w:eastAsia="en-GB"/>
        </w:rPr>
        <w:t>We</w:t>
      </w:r>
      <w:r w:rsidR="00DC106F">
        <w:rPr>
          <w:rFonts w:ascii="Times New Roman" w:eastAsia="Times New Roman" w:hAnsi="Times New Roman" w:cs="Times New Roman"/>
          <w:color w:val="000000"/>
          <w:sz w:val="24"/>
          <w:szCs w:val="24"/>
          <w:lang w:eastAsia="en-GB"/>
        </w:rPr>
        <w:t xml:space="preserve"> asked participants</w:t>
      </w:r>
      <w:r w:rsidR="00661CFD">
        <w:rPr>
          <w:rFonts w:ascii="Times New Roman" w:eastAsia="Times New Roman" w:hAnsi="Times New Roman" w:cs="Times New Roman"/>
          <w:color w:val="000000"/>
          <w:sz w:val="24"/>
          <w:szCs w:val="24"/>
          <w:lang w:eastAsia="en-GB"/>
        </w:rPr>
        <w:t xml:space="preserve"> to rank a list of 10 substances from most dangerous to least dangerous</w:t>
      </w:r>
      <w:r w:rsidR="00DC106F">
        <w:rPr>
          <w:rFonts w:ascii="Times New Roman" w:eastAsia="Times New Roman" w:hAnsi="Times New Roman" w:cs="Times New Roman"/>
          <w:color w:val="000000"/>
          <w:sz w:val="24"/>
          <w:szCs w:val="24"/>
          <w:lang w:eastAsia="en-GB"/>
        </w:rPr>
        <w:t xml:space="preserve">, and </w:t>
      </w:r>
      <w:r w:rsidR="00D921E8">
        <w:rPr>
          <w:rFonts w:ascii="Times New Roman" w:eastAsia="Times New Roman" w:hAnsi="Times New Roman" w:cs="Times New Roman"/>
          <w:color w:val="000000"/>
          <w:sz w:val="24"/>
          <w:szCs w:val="24"/>
          <w:lang w:eastAsia="en-GB"/>
        </w:rPr>
        <w:t>questions about</w:t>
      </w:r>
      <w:r>
        <w:rPr>
          <w:rFonts w:ascii="Times New Roman" w:eastAsia="Times New Roman" w:hAnsi="Times New Roman" w:cs="Times New Roman"/>
          <w:color w:val="000000"/>
          <w:sz w:val="24"/>
          <w:szCs w:val="24"/>
          <w:lang w:eastAsia="en-GB"/>
        </w:rPr>
        <w:t xml:space="preserve"> expectat</w:t>
      </w:r>
      <w:r w:rsidR="00FE051D">
        <w:rPr>
          <w:rFonts w:ascii="Times New Roman" w:eastAsia="Times New Roman" w:hAnsi="Times New Roman" w:cs="Times New Roman"/>
          <w:color w:val="000000"/>
          <w:sz w:val="24"/>
          <w:szCs w:val="24"/>
          <w:lang w:eastAsia="en-GB"/>
        </w:rPr>
        <w:t>ion of effect using a modified magic mushroom</w:t>
      </w:r>
      <w:r>
        <w:rPr>
          <w:rFonts w:ascii="Times New Roman" w:eastAsia="Times New Roman" w:hAnsi="Times New Roman" w:cs="Times New Roman"/>
          <w:color w:val="000000"/>
          <w:sz w:val="24"/>
          <w:szCs w:val="24"/>
          <w:lang w:eastAsia="en-GB"/>
        </w:rPr>
        <w:t xml:space="preserve"> expectation </w:t>
      </w:r>
      <w:r w:rsidR="00FE051D">
        <w:rPr>
          <w:rFonts w:ascii="Times New Roman" w:eastAsia="Times New Roman" w:hAnsi="Times New Roman" w:cs="Times New Roman"/>
          <w:color w:val="000000"/>
          <w:sz w:val="24"/>
          <w:szCs w:val="24"/>
          <w:lang w:eastAsia="en-GB"/>
        </w:rPr>
        <w:t>(MM</w:t>
      </w:r>
      <w:r w:rsidR="00661CFD">
        <w:rPr>
          <w:rFonts w:ascii="Times New Roman" w:eastAsia="Times New Roman" w:hAnsi="Times New Roman" w:cs="Times New Roman"/>
          <w:color w:val="000000"/>
          <w:sz w:val="24"/>
          <w:szCs w:val="24"/>
          <w:lang w:eastAsia="en-GB"/>
        </w:rPr>
        <w:t xml:space="preserve">-EXP) </w:t>
      </w:r>
      <w:r>
        <w:rPr>
          <w:rFonts w:ascii="Times New Roman" w:eastAsia="Times New Roman" w:hAnsi="Times New Roman" w:cs="Times New Roman"/>
          <w:color w:val="000000"/>
          <w:sz w:val="24"/>
          <w:szCs w:val="24"/>
          <w:lang w:eastAsia="en-GB"/>
        </w:rPr>
        <w:t>questionnaire</w:t>
      </w:r>
      <w:r w:rsidR="00DC106F">
        <w:rPr>
          <w:rFonts w:ascii="Times New Roman" w:eastAsia="Times New Roman" w:hAnsi="Times New Roman" w:cs="Times New Roman"/>
          <w:color w:val="000000"/>
          <w:sz w:val="24"/>
          <w:szCs w:val="24"/>
          <w:lang w:eastAsia="en-GB"/>
        </w:rPr>
        <w:t>.</w:t>
      </w:r>
      <w:r w:rsidR="00D921E8">
        <w:rPr>
          <w:rFonts w:ascii="Times New Roman" w:eastAsia="Times New Roman" w:hAnsi="Times New Roman" w:cs="Times New Roman"/>
          <w:color w:val="000000"/>
          <w:sz w:val="24"/>
          <w:szCs w:val="24"/>
          <w:lang w:eastAsia="en-GB"/>
        </w:rPr>
        <w:t xml:space="preserve"> </w:t>
      </w:r>
      <w:r w:rsidR="00DC106F">
        <w:rPr>
          <w:rFonts w:ascii="Times New Roman" w:eastAsia="Times New Roman" w:hAnsi="Times New Roman" w:cs="Times New Roman"/>
          <w:color w:val="000000"/>
          <w:sz w:val="24"/>
          <w:szCs w:val="24"/>
          <w:lang w:eastAsia="en-GB"/>
        </w:rPr>
        <w:t>U</w:t>
      </w:r>
      <w:r w:rsidR="00661CFD">
        <w:rPr>
          <w:rFonts w:ascii="Times New Roman" w:eastAsia="Times New Roman" w:hAnsi="Times New Roman" w:cs="Times New Roman"/>
          <w:color w:val="000000"/>
          <w:sz w:val="24"/>
          <w:szCs w:val="24"/>
          <w:lang w:eastAsia="en-GB"/>
        </w:rPr>
        <w:t>sers</w:t>
      </w:r>
      <w:r w:rsidR="00D921E8">
        <w:rPr>
          <w:rFonts w:ascii="Times New Roman" w:eastAsia="Times New Roman" w:hAnsi="Times New Roman" w:cs="Times New Roman"/>
          <w:color w:val="000000"/>
          <w:sz w:val="24"/>
          <w:szCs w:val="24"/>
          <w:lang w:eastAsia="en-GB"/>
        </w:rPr>
        <w:t xml:space="preserve"> were asked about their </w:t>
      </w:r>
      <w:r w:rsidR="00B316BA">
        <w:rPr>
          <w:rFonts w:ascii="Times New Roman" w:eastAsia="Times New Roman" w:hAnsi="Times New Roman" w:cs="Times New Roman"/>
          <w:color w:val="000000"/>
          <w:sz w:val="24"/>
          <w:szCs w:val="24"/>
          <w:lang w:eastAsia="en-GB"/>
        </w:rPr>
        <w:t>motivations for using magic</w:t>
      </w:r>
      <w:r w:rsidR="00D921E8">
        <w:rPr>
          <w:rFonts w:ascii="Times New Roman" w:eastAsia="Times New Roman" w:hAnsi="Times New Roman" w:cs="Times New Roman"/>
          <w:color w:val="000000"/>
          <w:sz w:val="24"/>
          <w:szCs w:val="24"/>
          <w:lang w:eastAsia="en-GB"/>
        </w:rPr>
        <w:t xml:space="preserve"> mushrooms.</w:t>
      </w:r>
      <w:r>
        <w:rPr>
          <w:rFonts w:ascii="Times New Roman" w:eastAsia="Times New Roman" w:hAnsi="Times New Roman" w:cs="Times New Roman"/>
          <w:color w:val="000000"/>
          <w:sz w:val="24"/>
          <w:szCs w:val="24"/>
          <w:lang w:eastAsia="en-GB"/>
        </w:rPr>
        <w:t xml:space="preserve"> </w:t>
      </w:r>
    </w:p>
    <w:p w14:paraId="377011DF" w14:textId="6D33F1F7" w:rsidR="00D921E8" w:rsidRDefault="00DB20B6" w:rsidP="00D921E8">
      <w:pPr>
        <w:pBdr>
          <w:top w:val="nil"/>
          <w:left w:val="nil"/>
          <w:bottom w:val="nil"/>
          <w:right w:val="nil"/>
          <w:between w:val="nil"/>
        </w:pBdr>
        <w:spacing w:after="200" w:line="480" w:lineRule="auto"/>
        <w:rPr>
          <w:rFonts w:ascii="Times New Roman" w:eastAsia="Times New Roman" w:hAnsi="Times New Roman" w:cs="Times New Roman"/>
          <w:color w:val="000000"/>
          <w:sz w:val="24"/>
          <w:szCs w:val="24"/>
          <w:lang w:eastAsia="en-GB"/>
        </w:rPr>
      </w:pPr>
      <w:r>
        <w:rPr>
          <w:rFonts w:ascii="Times New Roman" w:eastAsia="Times New Roman" w:hAnsi="Times New Roman" w:cs="Times New Roman"/>
          <w:b/>
          <w:color w:val="000000"/>
          <w:sz w:val="24"/>
          <w:szCs w:val="24"/>
          <w:lang w:eastAsia="en-GB"/>
        </w:rPr>
        <w:t xml:space="preserve">Results: </w:t>
      </w:r>
      <w:r w:rsidR="00A4346C">
        <w:rPr>
          <w:rFonts w:ascii="Times New Roman" w:eastAsia="Times New Roman" w:hAnsi="Times New Roman" w:cs="Times New Roman"/>
          <w:color w:val="000000"/>
          <w:sz w:val="24"/>
          <w:szCs w:val="24"/>
          <w:lang w:eastAsia="en-GB"/>
        </w:rPr>
        <w:t xml:space="preserve">Both </w:t>
      </w:r>
      <w:r w:rsidR="00DC106F">
        <w:rPr>
          <w:rFonts w:ascii="Times New Roman" w:eastAsia="Times New Roman" w:hAnsi="Times New Roman" w:cs="Times New Roman"/>
          <w:color w:val="000000"/>
          <w:sz w:val="24"/>
          <w:szCs w:val="24"/>
          <w:lang w:eastAsia="en-GB"/>
        </w:rPr>
        <w:t>groups perceive</w:t>
      </w:r>
      <w:r w:rsidR="00D921E8">
        <w:rPr>
          <w:rFonts w:ascii="Times New Roman" w:eastAsia="Times New Roman" w:hAnsi="Times New Roman" w:cs="Times New Roman"/>
          <w:color w:val="000000"/>
          <w:sz w:val="24"/>
          <w:szCs w:val="24"/>
          <w:lang w:eastAsia="en-GB"/>
        </w:rPr>
        <w:t xml:space="preserve"> mushrooms to be safer than</w:t>
      </w:r>
      <w:r w:rsidR="00D921E8" w:rsidRPr="00D921E8">
        <w:rPr>
          <w:rFonts w:ascii="Times New Roman" w:eastAsia="Times New Roman" w:hAnsi="Times New Roman" w:cs="Times New Roman"/>
          <w:color w:val="000000"/>
          <w:sz w:val="24"/>
          <w:szCs w:val="24"/>
          <w:lang w:eastAsia="en-GB"/>
        </w:rPr>
        <w:t>; heroin, cocaine, prescription painkillers, GHB, ecstasy, tobacco and alcohol</w:t>
      </w:r>
      <w:r w:rsidR="00D921E8">
        <w:rPr>
          <w:rFonts w:ascii="Times New Roman" w:eastAsia="Times New Roman" w:hAnsi="Times New Roman" w:cs="Times New Roman"/>
          <w:color w:val="000000"/>
          <w:sz w:val="24"/>
          <w:szCs w:val="24"/>
          <w:lang w:eastAsia="en-GB"/>
        </w:rPr>
        <w:t xml:space="preserve">. However the mushroom naïve group </w:t>
      </w:r>
      <w:r w:rsidR="00B316BA">
        <w:rPr>
          <w:rFonts w:ascii="Times New Roman" w:eastAsia="Times New Roman" w:hAnsi="Times New Roman" w:cs="Times New Roman"/>
          <w:color w:val="000000"/>
          <w:sz w:val="24"/>
          <w:szCs w:val="24"/>
          <w:lang w:eastAsia="en-GB"/>
        </w:rPr>
        <w:t>ranked</w:t>
      </w:r>
      <w:r w:rsidR="00D921E8">
        <w:rPr>
          <w:rFonts w:ascii="Times New Roman" w:eastAsia="Times New Roman" w:hAnsi="Times New Roman" w:cs="Times New Roman"/>
          <w:color w:val="000000"/>
          <w:sz w:val="24"/>
          <w:szCs w:val="24"/>
          <w:lang w:eastAsia="en-GB"/>
        </w:rPr>
        <w:t xml:space="preserve"> mushrooms as significantly more dangerous than the user group. Non-users</w:t>
      </w:r>
      <w:r w:rsidR="00D921E8" w:rsidRPr="00D921E8">
        <w:rPr>
          <w:rFonts w:ascii="Times New Roman" w:eastAsia="Times New Roman" w:hAnsi="Times New Roman" w:cs="Times New Roman"/>
          <w:color w:val="000000"/>
          <w:sz w:val="24"/>
          <w:szCs w:val="24"/>
          <w:lang w:eastAsia="en-GB"/>
        </w:rPr>
        <w:t xml:space="preserve"> report</w:t>
      </w:r>
      <w:r w:rsidR="00D921E8">
        <w:rPr>
          <w:rFonts w:ascii="Times New Roman" w:eastAsia="Times New Roman" w:hAnsi="Times New Roman" w:cs="Times New Roman"/>
          <w:color w:val="000000"/>
          <w:sz w:val="24"/>
          <w:szCs w:val="24"/>
          <w:lang w:eastAsia="en-GB"/>
        </w:rPr>
        <w:t>ed</w:t>
      </w:r>
      <w:r w:rsidR="00D921E8" w:rsidRPr="00D921E8">
        <w:rPr>
          <w:rFonts w:ascii="Times New Roman" w:eastAsia="Times New Roman" w:hAnsi="Times New Roman" w:cs="Times New Roman"/>
          <w:color w:val="000000"/>
          <w:sz w:val="24"/>
          <w:szCs w:val="24"/>
          <w:lang w:eastAsia="en-GB"/>
        </w:rPr>
        <w:t xml:space="preserve"> greater expectancy f</w:t>
      </w:r>
      <w:r w:rsidR="00A4346C">
        <w:rPr>
          <w:rFonts w:ascii="Times New Roman" w:eastAsia="Times New Roman" w:hAnsi="Times New Roman" w:cs="Times New Roman"/>
          <w:color w:val="000000"/>
          <w:sz w:val="24"/>
          <w:szCs w:val="24"/>
          <w:lang w:eastAsia="en-GB"/>
        </w:rPr>
        <w:t>or negative intoxication. U</w:t>
      </w:r>
      <w:r w:rsidR="00D921E8" w:rsidRPr="00D921E8">
        <w:rPr>
          <w:rFonts w:ascii="Times New Roman" w:eastAsia="Times New Roman" w:hAnsi="Times New Roman" w:cs="Times New Roman"/>
          <w:color w:val="000000"/>
          <w:sz w:val="24"/>
          <w:szCs w:val="24"/>
          <w:lang w:eastAsia="en-GB"/>
        </w:rPr>
        <w:t xml:space="preserve">sers reported greater expected </w:t>
      </w:r>
      <w:proofErr w:type="spellStart"/>
      <w:r w:rsidR="00A4346C">
        <w:rPr>
          <w:rFonts w:ascii="Times New Roman" w:eastAsia="Times New Roman" w:hAnsi="Times New Roman" w:cs="Times New Roman"/>
          <w:color w:val="000000"/>
          <w:sz w:val="24"/>
          <w:szCs w:val="24"/>
          <w:lang w:eastAsia="en-GB"/>
        </w:rPr>
        <w:t>entactogenic</w:t>
      </w:r>
      <w:proofErr w:type="spellEnd"/>
      <w:r w:rsidR="00A4346C">
        <w:rPr>
          <w:rFonts w:ascii="Times New Roman" w:eastAsia="Times New Roman" w:hAnsi="Times New Roman" w:cs="Times New Roman"/>
          <w:color w:val="000000"/>
          <w:sz w:val="24"/>
          <w:szCs w:val="24"/>
          <w:lang w:eastAsia="en-GB"/>
        </w:rPr>
        <w:t>, prosocial,</w:t>
      </w:r>
      <w:r w:rsidR="00D921E8" w:rsidRPr="00D921E8">
        <w:rPr>
          <w:rFonts w:ascii="Times New Roman" w:eastAsia="Times New Roman" w:hAnsi="Times New Roman" w:cs="Times New Roman"/>
          <w:color w:val="000000"/>
          <w:sz w:val="24"/>
          <w:szCs w:val="24"/>
          <w:lang w:eastAsia="en-GB"/>
        </w:rPr>
        <w:t xml:space="preserve"> aesthetic and</w:t>
      </w:r>
      <w:r w:rsidR="00A4346C">
        <w:rPr>
          <w:rFonts w:ascii="Times New Roman" w:eastAsia="Times New Roman" w:hAnsi="Times New Roman" w:cs="Times New Roman"/>
          <w:color w:val="000000"/>
          <w:sz w:val="24"/>
          <w:szCs w:val="24"/>
          <w:lang w:eastAsia="en-GB"/>
        </w:rPr>
        <w:t xml:space="preserve"> mood effects, and perceptual alterations</w:t>
      </w:r>
      <w:r w:rsidR="00D921E8" w:rsidRPr="00D921E8">
        <w:rPr>
          <w:rFonts w:ascii="Times New Roman" w:eastAsia="Times New Roman" w:hAnsi="Times New Roman" w:cs="Times New Roman"/>
          <w:color w:val="000000"/>
          <w:sz w:val="24"/>
          <w:szCs w:val="24"/>
          <w:lang w:eastAsia="en-GB"/>
        </w:rPr>
        <w:t xml:space="preserve">. </w:t>
      </w:r>
      <w:r w:rsidR="00A4346C">
        <w:rPr>
          <w:rFonts w:ascii="Times New Roman" w:eastAsia="Times New Roman" w:hAnsi="Times New Roman" w:cs="Times New Roman"/>
          <w:color w:val="000000"/>
          <w:sz w:val="24"/>
          <w:szCs w:val="24"/>
          <w:lang w:eastAsia="en-GB"/>
        </w:rPr>
        <w:t xml:space="preserve">Finally, </w:t>
      </w:r>
      <w:r w:rsidR="00D921E8" w:rsidRPr="00D921E8">
        <w:rPr>
          <w:rFonts w:ascii="Times New Roman" w:eastAsia="Times New Roman" w:hAnsi="Times New Roman" w:cs="Times New Roman"/>
          <w:color w:val="000000"/>
          <w:sz w:val="24"/>
          <w:szCs w:val="24"/>
          <w:lang w:eastAsia="en-GB"/>
        </w:rPr>
        <w:t>expectant effects of mushroom use were associated with different motivations for use</w:t>
      </w:r>
      <w:r w:rsidR="008B5263">
        <w:rPr>
          <w:rFonts w:ascii="Times New Roman" w:eastAsia="Times New Roman" w:hAnsi="Times New Roman" w:cs="Times New Roman"/>
          <w:color w:val="000000"/>
          <w:sz w:val="24"/>
          <w:szCs w:val="24"/>
          <w:lang w:eastAsia="en-GB"/>
        </w:rPr>
        <w:t xml:space="preserve">, for example using for personal psychotherapy was associated with expectation of increased </w:t>
      </w:r>
      <w:proofErr w:type="spellStart"/>
      <w:r w:rsidR="008B5263">
        <w:rPr>
          <w:rFonts w:ascii="Times New Roman" w:eastAsia="Times New Roman" w:hAnsi="Times New Roman" w:cs="Times New Roman"/>
          <w:color w:val="000000"/>
          <w:sz w:val="24"/>
          <w:szCs w:val="24"/>
          <w:lang w:eastAsia="en-GB"/>
        </w:rPr>
        <w:t>entactogenic</w:t>
      </w:r>
      <w:proofErr w:type="spellEnd"/>
      <w:r w:rsidR="008B5263">
        <w:rPr>
          <w:rFonts w:ascii="Times New Roman" w:eastAsia="Times New Roman" w:hAnsi="Times New Roman" w:cs="Times New Roman"/>
          <w:color w:val="000000"/>
          <w:sz w:val="24"/>
          <w:szCs w:val="24"/>
          <w:lang w:eastAsia="en-GB"/>
        </w:rPr>
        <w:t xml:space="preserve"> effects, and decreased negative effects</w:t>
      </w:r>
      <w:r w:rsidR="00D921E8" w:rsidRPr="00D921E8">
        <w:rPr>
          <w:rFonts w:ascii="Times New Roman" w:eastAsia="Times New Roman" w:hAnsi="Times New Roman" w:cs="Times New Roman"/>
          <w:color w:val="000000"/>
          <w:sz w:val="24"/>
          <w:szCs w:val="24"/>
          <w:lang w:eastAsia="en-GB"/>
        </w:rPr>
        <w:t>.</w:t>
      </w:r>
    </w:p>
    <w:p w14:paraId="616A5B25" w14:textId="5995933E" w:rsidR="00D921E8" w:rsidRPr="00D921E8" w:rsidRDefault="00D921E8" w:rsidP="00D921E8">
      <w:pPr>
        <w:pBdr>
          <w:top w:val="nil"/>
          <w:left w:val="nil"/>
          <w:bottom w:val="nil"/>
          <w:right w:val="nil"/>
          <w:between w:val="nil"/>
        </w:pBdr>
        <w:spacing w:after="200" w:line="480" w:lineRule="auto"/>
        <w:rPr>
          <w:rFonts w:ascii="Times New Roman" w:eastAsia="Times New Roman" w:hAnsi="Times New Roman" w:cs="Times New Roman"/>
          <w:b/>
          <w:color w:val="000000"/>
          <w:sz w:val="24"/>
          <w:szCs w:val="24"/>
          <w:lang w:eastAsia="en-GB"/>
        </w:rPr>
      </w:pPr>
      <w:r w:rsidRPr="00D921E8">
        <w:rPr>
          <w:rFonts w:ascii="Times New Roman" w:eastAsia="Times New Roman" w:hAnsi="Times New Roman" w:cs="Times New Roman"/>
          <w:b/>
          <w:color w:val="000000"/>
          <w:sz w:val="24"/>
          <w:szCs w:val="24"/>
          <w:lang w:eastAsia="en-GB"/>
        </w:rPr>
        <w:t>Conclusion:</w:t>
      </w:r>
      <w:r w:rsidR="00DC106F">
        <w:rPr>
          <w:rFonts w:ascii="Times New Roman" w:eastAsia="Times New Roman" w:hAnsi="Times New Roman" w:cs="Times New Roman"/>
          <w:color w:val="000000"/>
          <w:sz w:val="24"/>
          <w:szCs w:val="24"/>
          <w:lang w:eastAsia="en-GB"/>
        </w:rPr>
        <w:t xml:space="preserve"> Our data suggest</w:t>
      </w:r>
      <w:r w:rsidRPr="00D921E8">
        <w:rPr>
          <w:rFonts w:ascii="Times New Roman" w:eastAsia="Times New Roman" w:hAnsi="Times New Roman" w:cs="Times New Roman"/>
          <w:color w:val="000000"/>
          <w:sz w:val="24"/>
          <w:szCs w:val="24"/>
          <w:lang w:eastAsia="en-GB"/>
        </w:rPr>
        <w:t xml:space="preserve"> a g</w:t>
      </w:r>
      <w:r>
        <w:rPr>
          <w:rFonts w:ascii="Times New Roman" w:eastAsia="Times New Roman" w:hAnsi="Times New Roman" w:cs="Times New Roman"/>
          <w:color w:val="000000"/>
          <w:sz w:val="24"/>
          <w:szCs w:val="24"/>
          <w:lang w:eastAsia="en-GB"/>
        </w:rPr>
        <w:t xml:space="preserve">eneral </w:t>
      </w:r>
      <w:r w:rsidR="00502B11">
        <w:rPr>
          <w:rFonts w:ascii="Times New Roman" w:eastAsia="Times New Roman" w:hAnsi="Times New Roman" w:cs="Times New Roman"/>
          <w:color w:val="000000"/>
          <w:sz w:val="24"/>
          <w:szCs w:val="24"/>
          <w:lang w:eastAsia="en-GB"/>
        </w:rPr>
        <w:t xml:space="preserve">perception of harm </w:t>
      </w:r>
      <w:r w:rsidR="00D51DC6">
        <w:rPr>
          <w:rFonts w:ascii="Times New Roman" w:eastAsia="Times New Roman" w:hAnsi="Times New Roman" w:cs="Times New Roman"/>
          <w:color w:val="000000"/>
          <w:sz w:val="24"/>
          <w:szCs w:val="24"/>
          <w:lang w:eastAsia="en-GB"/>
        </w:rPr>
        <w:t>which is in-line with data on actual harm, but</w:t>
      </w:r>
      <w:r w:rsidR="007345A6">
        <w:rPr>
          <w:rFonts w:ascii="Times New Roman" w:eastAsia="Times New Roman" w:hAnsi="Times New Roman" w:cs="Times New Roman"/>
          <w:color w:val="000000"/>
          <w:sz w:val="24"/>
          <w:szCs w:val="24"/>
          <w:lang w:eastAsia="en-GB"/>
        </w:rPr>
        <w:t xml:space="preserve"> at odds with</w:t>
      </w:r>
      <w:r w:rsidRPr="00D921E8">
        <w:rPr>
          <w:rFonts w:ascii="Times New Roman" w:eastAsia="Times New Roman" w:hAnsi="Times New Roman" w:cs="Times New Roman"/>
          <w:color w:val="000000"/>
          <w:sz w:val="24"/>
          <w:szCs w:val="24"/>
          <w:lang w:eastAsia="en-GB"/>
        </w:rPr>
        <w:t xml:space="preserve"> current legal classifications</w:t>
      </w:r>
      <w:r>
        <w:rPr>
          <w:rFonts w:ascii="Times New Roman" w:eastAsia="Times New Roman" w:hAnsi="Times New Roman" w:cs="Times New Roman"/>
          <w:color w:val="000000"/>
          <w:sz w:val="24"/>
          <w:szCs w:val="24"/>
          <w:lang w:eastAsia="en-GB"/>
        </w:rPr>
        <w:t xml:space="preserve">. </w:t>
      </w:r>
      <w:r w:rsidR="00A4346C">
        <w:rPr>
          <w:rFonts w:ascii="Times New Roman" w:eastAsia="Times New Roman" w:hAnsi="Times New Roman" w:cs="Times New Roman"/>
          <w:color w:val="000000"/>
          <w:sz w:val="24"/>
          <w:szCs w:val="24"/>
          <w:lang w:eastAsia="en-GB"/>
        </w:rPr>
        <w:t>F</w:t>
      </w:r>
      <w:r w:rsidR="00661CFD">
        <w:rPr>
          <w:rFonts w:ascii="Times New Roman" w:eastAsia="Times New Roman" w:hAnsi="Times New Roman" w:cs="Times New Roman"/>
          <w:color w:val="000000"/>
          <w:sz w:val="24"/>
          <w:szCs w:val="24"/>
          <w:lang w:eastAsia="en-GB"/>
        </w:rPr>
        <w:t xml:space="preserve">uture clinical investigations </w:t>
      </w:r>
      <w:r w:rsidR="007345A6">
        <w:rPr>
          <w:rFonts w:ascii="Times New Roman" w:eastAsia="Times New Roman" w:hAnsi="Times New Roman" w:cs="Times New Roman"/>
          <w:color w:val="000000"/>
          <w:sz w:val="24"/>
          <w:szCs w:val="24"/>
          <w:lang w:eastAsia="en-GB"/>
        </w:rPr>
        <w:t xml:space="preserve">may require </w:t>
      </w:r>
      <w:r>
        <w:rPr>
          <w:rFonts w:ascii="Times New Roman" w:eastAsia="Times New Roman" w:hAnsi="Times New Roman" w:cs="Times New Roman"/>
          <w:color w:val="000000"/>
          <w:sz w:val="24"/>
          <w:szCs w:val="24"/>
          <w:lang w:eastAsia="en-GB"/>
        </w:rPr>
        <w:t>manage</w:t>
      </w:r>
      <w:r w:rsidR="007345A6">
        <w:rPr>
          <w:rFonts w:ascii="Times New Roman" w:eastAsia="Times New Roman" w:hAnsi="Times New Roman" w:cs="Times New Roman"/>
          <w:color w:val="000000"/>
          <w:sz w:val="24"/>
          <w:szCs w:val="24"/>
          <w:lang w:eastAsia="en-GB"/>
        </w:rPr>
        <w:t>ment of</w:t>
      </w:r>
      <w:r>
        <w:rPr>
          <w:rFonts w:ascii="Times New Roman" w:eastAsia="Times New Roman" w:hAnsi="Times New Roman" w:cs="Times New Roman"/>
          <w:color w:val="000000"/>
          <w:sz w:val="24"/>
          <w:szCs w:val="24"/>
          <w:lang w:eastAsia="en-GB"/>
        </w:rPr>
        <w:t xml:space="preserve"> negativ</w:t>
      </w:r>
      <w:r w:rsidR="007345A6">
        <w:rPr>
          <w:rFonts w:ascii="Times New Roman" w:eastAsia="Times New Roman" w:hAnsi="Times New Roman" w:cs="Times New Roman"/>
          <w:color w:val="000000"/>
          <w:sz w:val="24"/>
          <w:szCs w:val="24"/>
          <w:lang w:eastAsia="en-GB"/>
        </w:rPr>
        <w:t>e intoxication expectation</w:t>
      </w:r>
      <w:r>
        <w:rPr>
          <w:rFonts w:ascii="Times New Roman" w:eastAsia="Times New Roman" w:hAnsi="Times New Roman" w:cs="Times New Roman"/>
          <w:color w:val="000000"/>
          <w:sz w:val="24"/>
          <w:szCs w:val="24"/>
          <w:lang w:eastAsia="en-GB"/>
        </w:rPr>
        <w:t xml:space="preserve"> of </w:t>
      </w:r>
      <w:r w:rsidR="007056E6">
        <w:rPr>
          <w:rFonts w:ascii="Times New Roman" w:eastAsia="Times New Roman" w:hAnsi="Times New Roman" w:cs="Times New Roman"/>
          <w:color w:val="000000"/>
          <w:sz w:val="24"/>
          <w:szCs w:val="24"/>
          <w:lang w:eastAsia="en-GB"/>
        </w:rPr>
        <w:t>participants with no prio</w:t>
      </w:r>
      <w:r w:rsidR="00A4346C">
        <w:rPr>
          <w:rFonts w:ascii="Times New Roman" w:eastAsia="Times New Roman" w:hAnsi="Times New Roman" w:cs="Times New Roman"/>
          <w:color w:val="000000"/>
          <w:sz w:val="24"/>
          <w:szCs w:val="24"/>
          <w:lang w:eastAsia="en-GB"/>
        </w:rPr>
        <w:t>r experience of</w:t>
      </w:r>
      <w:r w:rsidR="00BD091C">
        <w:rPr>
          <w:rFonts w:ascii="Times New Roman" w:eastAsia="Times New Roman" w:hAnsi="Times New Roman" w:cs="Times New Roman"/>
          <w:color w:val="000000"/>
          <w:sz w:val="24"/>
          <w:szCs w:val="24"/>
          <w:lang w:eastAsia="en-GB"/>
        </w:rPr>
        <w:t xml:space="preserve"> psilocybin</w:t>
      </w:r>
      <w:r w:rsidR="007056E6">
        <w:rPr>
          <w:rFonts w:ascii="Times New Roman" w:eastAsia="Times New Roman" w:hAnsi="Times New Roman" w:cs="Times New Roman"/>
          <w:color w:val="000000"/>
          <w:sz w:val="24"/>
          <w:szCs w:val="24"/>
          <w:lang w:eastAsia="en-GB"/>
        </w:rPr>
        <w:t>.</w:t>
      </w:r>
    </w:p>
    <w:p w14:paraId="67E039AA" w14:textId="77777777" w:rsidR="007345A6" w:rsidRDefault="007345A6" w:rsidP="00D753CF">
      <w:pPr>
        <w:pBdr>
          <w:top w:val="nil"/>
          <w:left w:val="nil"/>
          <w:bottom w:val="nil"/>
          <w:right w:val="nil"/>
          <w:between w:val="nil"/>
        </w:pBdr>
        <w:spacing w:after="200" w:line="480" w:lineRule="auto"/>
        <w:rPr>
          <w:rFonts w:ascii="Times New Roman" w:eastAsia="Times New Roman" w:hAnsi="Times New Roman" w:cs="Times New Roman"/>
          <w:color w:val="000000"/>
          <w:sz w:val="24"/>
          <w:szCs w:val="24"/>
          <w:lang w:eastAsia="en-GB"/>
        </w:rPr>
      </w:pPr>
    </w:p>
    <w:p w14:paraId="0DF18C7F" w14:textId="0D649CCE" w:rsidR="00D2540B" w:rsidRDefault="00D753CF" w:rsidP="00D753CF">
      <w:pPr>
        <w:pBdr>
          <w:top w:val="nil"/>
          <w:left w:val="nil"/>
          <w:bottom w:val="nil"/>
          <w:right w:val="nil"/>
          <w:between w:val="nil"/>
        </w:pBdr>
        <w:spacing w:after="200" w:line="480" w:lineRule="auto"/>
        <w:rPr>
          <w:rFonts w:ascii="Times New Roman" w:eastAsia="Times New Roman" w:hAnsi="Times New Roman" w:cs="Times New Roman"/>
          <w:b/>
          <w:color w:val="000000"/>
          <w:sz w:val="24"/>
          <w:szCs w:val="24"/>
          <w:lang w:eastAsia="en-GB"/>
        </w:rPr>
      </w:pPr>
      <w:r w:rsidRPr="00637C7E">
        <w:rPr>
          <w:rFonts w:ascii="Times New Roman" w:eastAsia="Times New Roman" w:hAnsi="Times New Roman" w:cs="Times New Roman"/>
          <w:b/>
          <w:color w:val="000000"/>
          <w:sz w:val="24"/>
          <w:szCs w:val="24"/>
          <w:lang w:eastAsia="en-GB"/>
        </w:rPr>
        <w:lastRenderedPageBreak/>
        <w:t>Introduction:</w:t>
      </w:r>
    </w:p>
    <w:p w14:paraId="06A79931" w14:textId="6D944244" w:rsidR="00BC0198" w:rsidRPr="00637C7E" w:rsidRDefault="00F1047B" w:rsidP="00D2540B">
      <w:pPr>
        <w:pBdr>
          <w:top w:val="nil"/>
          <w:left w:val="nil"/>
          <w:bottom w:val="nil"/>
          <w:right w:val="nil"/>
          <w:between w:val="nil"/>
        </w:pBdr>
        <w:spacing w:after="200" w:line="480" w:lineRule="auto"/>
        <w:rPr>
          <w:rFonts w:ascii="Times New Roman" w:eastAsia="Times New Roman" w:hAnsi="Times New Roman" w:cs="Times New Roman"/>
          <w:color w:val="000000"/>
          <w:sz w:val="24"/>
          <w:szCs w:val="24"/>
          <w:lang w:eastAsia="en-GB"/>
        </w:rPr>
      </w:pPr>
      <w:proofErr w:type="spellStart"/>
      <w:r w:rsidRPr="00F1047B">
        <w:rPr>
          <w:rFonts w:ascii="Times New Roman" w:eastAsia="Times New Roman" w:hAnsi="Times New Roman" w:cs="Times New Roman"/>
          <w:color w:val="000000"/>
          <w:sz w:val="24"/>
          <w:szCs w:val="24"/>
          <w:lang w:eastAsia="en-GB"/>
        </w:rPr>
        <w:t>Psilocybe</w:t>
      </w:r>
      <w:proofErr w:type="spellEnd"/>
      <w:r w:rsidRPr="00F1047B">
        <w:rPr>
          <w:rFonts w:ascii="Times New Roman" w:eastAsia="Times New Roman" w:hAnsi="Times New Roman" w:cs="Times New Roman"/>
          <w:color w:val="000000"/>
          <w:sz w:val="24"/>
          <w:szCs w:val="24"/>
          <w:lang w:eastAsia="en-GB"/>
        </w:rPr>
        <w:t xml:space="preserve"> mushrooms, known colloquially as </w:t>
      </w:r>
      <w:r>
        <w:rPr>
          <w:rFonts w:ascii="Times New Roman" w:eastAsia="Times New Roman" w:hAnsi="Times New Roman" w:cs="Times New Roman"/>
          <w:color w:val="000000"/>
          <w:sz w:val="24"/>
          <w:szCs w:val="24"/>
          <w:lang w:eastAsia="en-GB"/>
        </w:rPr>
        <w:t>“</w:t>
      </w:r>
      <w:r w:rsidRPr="00F1047B">
        <w:rPr>
          <w:rFonts w:ascii="Times New Roman" w:eastAsia="Times New Roman" w:hAnsi="Times New Roman" w:cs="Times New Roman"/>
          <w:color w:val="000000"/>
          <w:sz w:val="24"/>
          <w:szCs w:val="24"/>
          <w:lang w:eastAsia="en-GB"/>
        </w:rPr>
        <w:t>magic mushrooms</w:t>
      </w:r>
      <w:r>
        <w:rPr>
          <w:rFonts w:ascii="Times New Roman" w:eastAsia="Times New Roman" w:hAnsi="Times New Roman" w:cs="Times New Roman"/>
          <w:color w:val="000000"/>
          <w:sz w:val="24"/>
          <w:szCs w:val="24"/>
          <w:lang w:eastAsia="en-GB"/>
        </w:rPr>
        <w:t>”</w:t>
      </w:r>
      <w:r w:rsidRPr="00F1047B">
        <w:rPr>
          <w:rFonts w:ascii="Times New Roman" w:eastAsia="Times New Roman" w:hAnsi="Times New Roman" w:cs="Times New Roman"/>
          <w:color w:val="000000"/>
          <w:sz w:val="24"/>
          <w:szCs w:val="24"/>
          <w:lang w:eastAsia="en-GB"/>
        </w:rPr>
        <w:t>, have been used for millennia in various shamanic cultures as an entheogen and for divinatory purposes (Wasson, 1957).</w:t>
      </w:r>
      <w:r>
        <w:rPr>
          <w:rFonts w:ascii="Times New Roman" w:eastAsia="Times New Roman" w:hAnsi="Times New Roman" w:cs="Times New Roman"/>
          <w:color w:val="000000"/>
          <w:sz w:val="24"/>
          <w:szCs w:val="24"/>
          <w:lang w:eastAsia="en-GB"/>
        </w:rPr>
        <w:t xml:space="preserve"> </w:t>
      </w:r>
      <w:r w:rsidR="00D2540B" w:rsidRPr="00637C7E">
        <w:rPr>
          <w:rFonts w:ascii="Times New Roman" w:eastAsia="Times New Roman" w:hAnsi="Times New Roman" w:cs="Times New Roman"/>
          <w:color w:val="000000"/>
          <w:sz w:val="24"/>
          <w:szCs w:val="24"/>
          <w:lang w:eastAsia="en-GB"/>
        </w:rPr>
        <w:t>Psilocybin (4-phosphoryloxy-</w:t>
      </w:r>
      <w:r w:rsidR="00D2540B" w:rsidRPr="00637C7E">
        <w:rPr>
          <w:rFonts w:ascii="Times New Roman" w:eastAsia="Times New Roman" w:hAnsi="Times New Roman" w:cs="Times New Roman"/>
          <w:i/>
          <w:color w:val="000000"/>
          <w:sz w:val="24"/>
          <w:szCs w:val="24"/>
          <w:lang w:eastAsia="en-GB"/>
        </w:rPr>
        <w:t>N</w:t>
      </w:r>
      <w:proofErr w:type="gramStart"/>
      <w:r w:rsidR="00D2540B" w:rsidRPr="00637C7E">
        <w:rPr>
          <w:rFonts w:ascii="Times New Roman" w:eastAsia="Times New Roman" w:hAnsi="Times New Roman" w:cs="Times New Roman"/>
          <w:i/>
          <w:color w:val="000000"/>
          <w:sz w:val="24"/>
          <w:szCs w:val="24"/>
          <w:lang w:eastAsia="en-GB"/>
        </w:rPr>
        <w:t>,N</w:t>
      </w:r>
      <w:proofErr w:type="gramEnd"/>
      <w:r w:rsidR="00D2540B" w:rsidRPr="00637C7E">
        <w:rPr>
          <w:rFonts w:ascii="Times New Roman" w:eastAsia="Times New Roman" w:hAnsi="Times New Roman" w:cs="Times New Roman"/>
          <w:color w:val="000000"/>
          <w:sz w:val="24"/>
          <w:szCs w:val="24"/>
          <w:lang w:eastAsia="en-GB"/>
        </w:rPr>
        <w:t>-dimethyltryptamine)</w:t>
      </w:r>
      <w:r w:rsidR="00727DB2">
        <w:rPr>
          <w:rFonts w:ascii="Times New Roman" w:eastAsia="Times New Roman" w:hAnsi="Times New Roman" w:cs="Times New Roman"/>
          <w:color w:val="000000"/>
          <w:sz w:val="24"/>
          <w:szCs w:val="24"/>
          <w:lang w:eastAsia="en-GB"/>
        </w:rPr>
        <w:t>,</w:t>
      </w:r>
      <w:r w:rsidR="00352E25">
        <w:rPr>
          <w:rFonts w:ascii="Times New Roman" w:eastAsia="Times New Roman" w:hAnsi="Times New Roman" w:cs="Times New Roman"/>
          <w:color w:val="000000"/>
          <w:sz w:val="24"/>
          <w:szCs w:val="24"/>
          <w:lang w:eastAsia="en-GB"/>
        </w:rPr>
        <w:t xml:space="preserve"> </w:t>
      </w:r>
      <w:r>
        <w:rPr>
          <w:rFonts w:ascii="Times New Roman" w:eastAsia="Times New Roman" w:hAnsi="Times New Roman" w:cs="Times New Roman"/>
          <w:color w:val="000000"/>
          <w:sz w:val="24"/>
          <w:szCs w:val="24"/>
          <w:lang w:eastAsia="en-GB"/>
        </w:rPr>
        <w:t>along with its non-phosphorylated counterpart; psilocin</w:t>
      </w:r>
      <w:r w:rsidR="00727DB2">
        <w:rPr>
          <w:rFonts w:ascii="Times New Roman" w:eastAsia="Times New Roman" w:hAnsi="Times New Roman" w:cs="Times New Roman"/>
          <w:color w:val="000000"/>
          <w:sz w:val="24"/>
          <w:szCs w:val="24"/>
          <w:lang w:eastAsia="en-GB"/>
        </w:rPr>
        <w:t>,</w:t>
      </w:r>
      <w:r>
        <w:rPr>
          <w:rFonts w:ascii="Times New Roman" w:eastAsia="Times New Roman" w:hAnsi="Times New Roman" w:cs="Times New Roman"/>
          <w:color w:val="000000"/>
          <w:sz w:val="24"/>
          <w:szCs w:val="24"/>
          <w:lang w:eastAsia="en-GB"/>
        </w:rPr>
        <w:t xml:space="preserve"> is </w:t>
      </w:r>
      <w:r w:rsidR="00D2540B" w:rsidRPr="00637C7E">
        <w:rPr>
          <w:rFonts w:ascii="Times New Roman" w:eastAsia="Times New Roman" w:hAnsi="Times New Roman" w:cs="Times New Roman"/>
          <w:color w:val="000000"/>
          <w:sz w:val="24"/>
          <w:szCs w:val="24"/>
          <w:lang w:eastAsia="en-GB"/>
        </w:rPr>
        <w:t>the primary psychoactive compound fou</w:t>
      </w:r>
      <w:r>
        <w:rPr>
          <w:rFonts w:ascii="Times New Roman" w:eastAsia="Times New Roman" w:hAnsi="Times New Roman" w:cs="Times New Roman"/>
          <w:color w:val="000000"/>
          <w:sz w:val="24"/>
          <w:szCs w:val="24"/>
          <w:lang w:eastAsia="en-GB"/>
        </w:rPr>
        <w:t xml:space="preserve">nd within “magic” mushrooms </w:t>
      </w:r>
      <w:r w:rsidR="00876AA3" w:rsidRPr="00637C7E">
        <w:rPr>
          <w:rFonts w:ascii="Times New Roman" w:eastAsia="Times New Roman" w:hAnsi="Times New Roman" w:cs="Times New Roman"/>
          <w:color w:val="000000"/>
          <w:sz w:val="24"/>
          <w:szCs w:val="24"/>
          <w:lang w:eastAsia="en-GB"/>
        </w:rPr>
        <w:t>(</w:t>
      </w:r>
      <w:proofErr w:type="spellStart"/>
      <w:r w:rsidR="00876AA3" w:rsidRPr="00637C7E">
        <w:rPr>
          <w:rFonts w:ascii="Times New Roman" w:eastAsia="Times New Roman" w:hAnsi="Times New Roman" w:cs="Times New Roman"/>
          <w:color w:val="000000"/>
          <w:sz w:val="24"/>
          <w:szCs w:val="24"/>
          <w:lang w:eastAsia="en-GB"/>
        </w:rPr>
        <w:t>Studerus</w:t>
      </w:r>
      <w:proofErr w:type="spellEnd"/>
      <w:r w:rsidR="00876AA3" w:rsidRPr="00637C7E">
        <w:rPr>
          <w:rFonts w:ascii="Times New Roman" w:eastAsia="Times New Roman" w:hAnsi="Times New Roman" w:cs="Times New Roman"/>
          <w:color w:val="000000"/>
          <w:sz w:val="24"/>
          <w:szCs w:val="24"/>
          <w:lang w:eastAsia="en-GB"/>
        </w:rPr>
        <w:t xml:space="preserve"> et al.,</w:t>
      </w:r>
      <w:r>
        <w:rPr>
          <w:rFonts w:ascii="Times New Roman" w:eastAsia="Times New Roman" w:hAnsi="Times New Roman" w:cs="Times New Roman"/>
          <w:color w:val="000000"/>
          <w:sz w:val="24"/>
          <w:szCs w:val="24"/>
          <w:lang w:eastAsia="en-GB"/>
        </w:rPr>
        <w:t xml:space="preserve"> 2011), typically occurring at concentration</w:t>
      </w:r>
      <w:r w:rsidR="00925FF7">
        <w:rPr>
          <w:rFonts w:ascii="Times New Roman" w:eastAsia="Times New Roman" w:hAnsi="Times New Roman" w:cs="Times New Roman"/>
          <w:color w:val="000000"/>
          <w:sz w:val="24"/>
          <w:szCs w:val="24"/>
          <w:lang w:eastAsia="en-GB"/>
        </w:rPr>
        <w:t>s</w:t>
      </w:r>
      <w:r>
        <w:rPr>
          <w:rFonts w:ascii="Times New Roman" w:eastAsia="Times New Roman" w:hAnsi="Times New Roman" w:cs="Times New Roman"/>
          <w:color w:val="000000"/>
          <w:sz w:val="24"/>
          <w:szCs w:val="24"/>
          <w:lang w:eastAsia="en-GB"/>
        </w:rPr>
        <w:t xml:space="preserve"> of</w:t>
      </w:r>
      <w:r w:rsidR="009F0523">
        <w:rPr>
          <w:rFonts w:ascii="Times New Roman" w:eastAsia="Times New Roman" w:hAnsi="Times New Roman" w:cs="Times New Roman"/>
          <w:color w:val="000000"/>
          <w:sz w:val="24"/>
          <w:szCs w:val="24"/>
          <w:lang w:eastAsia="en-GB"/>
        </w:rPr>
        <w:t xml:space="preserve"> </w:t>
      </w:r>
      <w:r>
        <w:rPr>
          <w:rFonts w:ascii="Times New Roman" w:eastAsia="Times New Roman" w:hAnsi="Times New Roman" w:cs="Times New Roman"/>
          <w:color w:val="000000"/>
          <w:sz w:val="24"/>
          <w:szCs w:val="24"/>
          <w:lang w:eastAsia="en-GB"/>
        </w:rPr>
        <w:t xml:space="preserve"> 0.5%</w:t>
      </w:r>
      <w:r w:rsidR="00925FF7">
        <w:rPr>
          <w:rFonts w:ascii="Times New Roman" w:eastAsia="Times New Roman" w:hAnsi="Times New Roman" w:cs="Times New Roman"/>
          <w:color w:val="000000"/>
          <w:sz w:val="24"/>
          <w:szCs w:val="24"/>
          <w:lang w:eastAsia="en-GB"/>
        </w:rPr>
        <w:t xml:space="preserve"> - 1% </w:t>
      </w:r>
      <w:r>
        <w:rPr>
          <w:rFonts w:ascii="Times New Roman" w:eastAsia="Times New Roman" w:hAnsi="Times New Roman" w:cs="Times New Roman"/>
          <w:color w:val="000000"/>
          <w:sz w:val="24"/>
          <w:szCs w:val="24"/>
          <w:lang w:eastAsia="en-GB"/>
        </w:rPr>
        <w:t xml:space="preserve"> (m/m) per mushroom (</w:t>
      </w:r>
      <w:proofErr w:type="spellStart"/>
      <w:r w:rsidR="00403293">
        <w:rPr>
          <w:rFonts w:ascii="Times New Roman" w:eastAsia="Times New Roman" w:hAnsi="Times New Roman" w:cs="Times New Roman"/>
          <w:color w:val="000000"/>
          <w:sz w:val="24"/>
          <w:szCs w:val="24"/>
          <w:lang w:eastAsia="en-GB"/>
        </w:rPr>
        <w:t>Dinis-Oliviera</w:t>
      </w:r>
      <w:proofErr w:type="spellEnd"/>
      <w:r w:rsidR="00403293">
        <w:rPr>
          <w:rFonts w:ascii="Times New Roman" w:eastAsia="Times New Roman" w:hAnsi="Times New Roman" w:cs="Times New Roman"/>
          <w:color w:val="000000"/>
          <w:sz w:val="24"/>
          <w:szCs w:val="24"/>
          <w:lang w:eastAsia="en-GB"/>
        </w:rPr>
        <w:t>, 2017</w:t>
      </w:r>
      <w:r w:rsidR="00925FF7">
        <w:rPr>
          <w:rFonts w:ascii="Times New Roman" w:eastAsia="Times New Roman" w:hAnsi="Times New Roman" w:cs="Times New Roman"/>
          <w:color w:val="000000"/>
          <w:sz w:val="24"/>
          <w:szCs w:val="24"/>
          <w:lang w:eastAsia="en-GB"/>
        </w:rPr>
        <w:t xml:space="preserve">; </w:t>
      </w:r>
      <w:proofErr w:type="spellStart"/>
      <w:r w:rsidR="00925FF7">
        <w:rPr>
          <w:rFonts w:ascii="Times New Roman" w:eastAsia="Times New Roman" w:hAnsi="Times New Roman" w:cs="Times New Roman"/>
          <w:color w:val="000000"/>
          <w:sz w:val="24"/>
          <w:szCs w:val="24"/>
          <w:lang w:eastAsia="en-GB"/>
        </w:rPr>
        <w:t>Freye</w:t>
      </w:r>
      <w:proofErr w:type="spellEnd"/>
      <w:r w:rsidR="00925FF7">
        <w:rPr>
          <w:rFonts w:ascii="Times New Roman" w:eastAsia="Times New Roman" w:hAnsi="Times New Roman" w:cs="Times New Roman"/>
          <w:color w:val="000000"/>
          <w:sz w:val="24"/>
          <w:szCs w:val="24"/>
          <w:lang w:eastAsia="en-GB"/>
        </w:rPr>
        <w:t>, 2009</w:t>
      </w:r>
      <w:r w:rsidR="00403293">
        <w:rPr>
          <w:rFonts w:ascii="Times New Roman" w:eastAsia="Times New Roman" w:hAnsi="Times New Roman" w:cs="Times New Roman"/>
          <w:color w:val="000000"/>
          <w:sz w:val="24"/>
          <w:szCs w:val="24"/>
          <w:lang w:eastAsia="en-GB"/>
        </w:rPr>
        <w:t>)</w:t>
      </w:r>
      <w:r w:rsidR="00033E44">
        <w:rPr>
          <w:rFonts w:ascii="Times New Roman" w:eastAsia="Times New Roman" w:hAnsi="Times New Roman" w:cs="Times New Roman"/>
          <w:color w:val="000000"/>
          <w:sz w:val="24"/>
          <w:szCs w:val="24"/>
          <w:lang w:eastAsia="en-GB"/>
        </w:rPr>
        <w:t>. Psilocybin can also be chemically synthesised</w:t>
      </w:r>
      <w:r w:rsidR="00A97933">
        <w:rPr>
          <w:rFonts w:ascii="Times New Roman" w:eastAsia="Times New Roman" w:hAnsi="Times New Roman" w:cs="Times New Roman"/>
          <w:color w:val="000000"/>
          <w:sz w:val="24"/>
          <w:szCs w:val="24"/>
          <w:lang w:eastAsia="en-GB"/>
        </w:rPr>
        <w:t xml:space="preserve"> (</w:t>
      </w:r>
      <w:proofErr w:type="spellStart"/>
      <w:r w:rsidR="00A97933">
        <w:rPr>
          <w:rFonts w:ascii="Times New Roman" w:eastAsia="Times New Roman" w:hAnsi="Times New Roman" w:cs="Times New Roman"/>
          <w:color w:val="000000"/>
          <w:sz w:val="24"/>
          <w:szCs w:val="24"/>
          <w:lang w:eastAsia="en-GB"/>
        </w:rPr>
        <w:t>Shirota</w:t>
      </w:r>
      <w:proofErr w:type="spellEnd"/>
      <w:r w:rsidR="00A97933">
        <w:rPr>
          <w:rFonts w:ascii="Times New Roman" w:eastAsia="Times New Roman" w:hAnsi="Times New Roman" w:cs="Times New Roman"/>
          <w:color w:val="000000"/>
          <w:sz w:val="24"/>
          <w:szCs w:val="24"/>
          <w:lang w:eastAsia="en-GB"/>
        </w:rPr>
        <w:t xml:space="preserve"> et al., 2003)</w:t>
      </w:r>
      <w:r w:rsidR="00D8576D">
        <w:rPr>
          <w:rFonts w:ascii="Times New Roman" w:eastAsia="Times New Roman" w:hAnsi="Times New Roman" w:cs="Times New Roman"/>
          <w:color w:val="000000"/>
          <w:sz w:val="24"/>
          <w:szCs w:val="24"/>
          <w:lang w:eastAsia="en-GB"/>
        </w:rPr>
        <w:t>. The</w:t>
      </w:r>
      <w:r w:rsidR="00C25F29">
        <w:rPr>
          <w:rFonts w:ascii="Times New Roman" w:eastAsia="Times New Roman" w:hAnsi="Times New Roman" w:cs="Times New Roman"/>
          <w:color w:val="000000"/>
          <w:sz w:val="24"/>
          <w:szCs w:val="24"/>
          <w:lang w:eastAsia="en-GB"/>
        </w:rPr>
        <w:t xml:space="preserve"> compound </w:t>
      </w:r>
      <w:r w:rsidR="00A97933">
        <w:rPr>
          <w:rFonts w:ascii="Times New Roman" w:eastAsia="Times New Roman" w:hAnsi="Times New Roman" w:cs="Times New Roman"/>
          <w:color w:val="000000"/>
          <w:sz w:val="24"/>
          <w:szCs w:val="24"/>
          <w:lang w:eastAsia="en-GB"/>
        </w:rPr>
        <w:t>has recently shown efficacy in clinical trials for the treatment of anxiety and depression in patients with life threatening cancer (</w:t>
      </w:r>
      <w:proofErr w:type="spellStart"/>
      <w:r w:rsidR="00A97933">
        <w:rPr>
          <w:rFonts w:ascii="Times New Roman" w:eastAsia="Times New Roman" w:hAnsi="Times New Roman" w:cs="Times New Roman"/>
          <w:color w:val="000000"/>
          <w:sz w:val="24"/>
          <w:szCs w:val="24"/>
          <w:lang w:eastAsia="en-GB"/>
        </w:rPr>
        <w:t>Grifiths</w:t>
      </w:r>
      <w:proofErr w:type="spellEnd"/>
      <w:r w:rsidR="00A97933">
        <w:rPr>
          <w:rFonts w:ascii="Times New Roman" w:eastAsia="Times New Roman" w:hAnsi="Times New Roman" w:cs="Times New Roman"/>
          <w:color w:val="000000"/>
          <w:sz w:val="24"/>
          <w:szCs w:val="24"/>
          <w:lang w:eastAsia="en-GB"/>
        </w:rPr>
        <w:t xml:space="preserve"> et al., 2016; Ross et al., 2016)</w:t>
      </w:r>
      <w:r w:rsidR="00D8576D">
        <w:rPr>
          <w:rFonts w:ascii="Times New Roman" w:eastAsia="Times New Roman" w:hAnsi="Times New Roman" w:cs="Times New Roman"/>
          <w:color w:val="000000"/>
          <w:sz w:val="24"/>
          <w:szCs w:val="24"/>
          <w:lang w:eastAsia="en-GB"/>
        </w:rPr>
        <w:t>. Currently psilocybin</w:t>
      </w:r>
      <w:r w:rsidR="00A97933">
        <w:rPr>
          <w:rFonts w:ascii="Times New Roman" w:eastAsia="Times New Roman" w:hAnsi="Times New Roman" w:cs="Times New Roman"/>
          <w:color w:val="000000"/>
          <w:sz w:val="24"/>
          <w:szCs w:val="24"/>
          <w:lang w:eastAsia="en-GB"/>
        </w:rPr>
        <w:t xml:space="preserve"> is</w:t>
      </w:r>
      <w:r w:rsidR="00D8576D">
        <w:rPr>
          <w:rFonts w:ascii="Times New Roman" w:eastAsia="Times New Roman" w:hAnsi="Times New Roman" w:cs="Times New Roman"/>
          <w:color w:val="000000"/>
          <w:sz w:val="24"/>
          <w:szCs w:val="24"/>
          <w:lang w:eastAsia="en-GB"/>
        </w:rPr>
        <w:t xml:space="preserve"> also</w:t>
      </w:r>
      <w:r w:rsidR="00A97933">
        <w:rPr>
          <w:rFonts w:ascii="Times New Roman" w:eastAsia="Times New Roman" w:hAnsi="Times New Roman" w:cs="Times New Roman"/>
          <w:color w:val="000000"/>
          <w:sz w:val="24"/>
          <w:szCs w:val="24"/>
          <w:lang w:eastAsia="en-GB"/>
        </w:rPr>
        <w:t xml:space="preserve"> the subject of </w:t>
      </w:r>
      <w:r w:rsidR="0093034C">
        <w:rPr>
          <w:rFonts w:ascii="Times New Roman" w:eastAsia="Times New Roman" w:hAnsi="Times New Roman" w:cs="Times New Roman"/>
          <w:color w:val="000000"/>
          <w:sz w:val="24"/>
          <w:szCs w:val="24"/>
          <w:lang w:eastAsia="en-GB"/>
        </w:rPr>
        <w:t>open-label feasibility work as an adjunct to psychological support for treatment-resistant depression (</w:t>
      </w:r>
      <w:proofErr w:type="spellStart"/>
      <w:r w:rsidR="0093034C">
        <w:rPr>
          <w:rFonts w:ascii="Times New Roman" w:eastAsia="Times New Roman" w:hAnsi="Times New Roman" w:cs="Times New Roman"/>
          <w:color w:val="000000"/>
          <w:sz w:val="24"/>
          <w:szCs w:val="24"/>
          <w:lang w:eastAsia="en-GB"/>
        </w:rPr>
        <w:t>Carhart</w:t>
      </w:r>
      <w:proofErr w:type="spellEnd"/>
      <w:r w:rsidR="0093034C">
        <w:rPr>
          <w:rFonts w:ascii="Times New Roman" w:eastAsia="Times New Roman" w:hAnsi="Times New Roman" w:cs="Times New Roman"/>
          <w:color w:val="000000"/>
          <w:sz w:val="24"/>
          <w:szCs w:val="24"/>
          <w:lang w:eastAsia="en-GB"/>
        </w:rPr>
        <w:t xml:space="preserve">-Harris et al., 2016; </w:t>
      </w:r>
      <w:proofErr w:type="spellStart"/>
      <w:r w:rsidR="0093034C">
        <w:rPr>
          <w:rFonts w:ascii="Times New Roman" w:eastAsia="Times New Roman" w:hAnsi="Times New Roman" w:cs="Times New Roman"/>
          <w:color w:val="000000"/>
          <w:sz w:val="24"/>
          <w:szCs w:val="24"/>
          <w:lang w:eastAsia="en-GB"/>
        </w:rPr>
        <w:t>Carhart</w:t>
      </w:r>
      <w:proofErr w:type="spellEnd"/>
      <w:r w:rsidR="0093034C">
        <w:rPr>
          <w:rFonts w:ascii="Times New Roman" w:eastAsia="Times New Roman" w:hAnsi="Times New Roman" w:cs="Times New Roman"/>
          <w:color w:val="000000"/>
          <w:sz w:val="24"/>
          <w:szCs w:val="24"/>
          <w:lang w:eastAsia="en-GB"/>
        </w:rPr>
        <w:t>-Harris et al., 2018).</w:t>
      </w:r>
    </w:p>
    <w:p w14:paraId="66AC90FD" w14:textId="2D020ABA" w:rsidR="00AA019C" w:rsidRDefault="00BC0198" w:rsidP="00D2540B">
      <w:pPr>
        <w:pBdr>
          <w:top w:val="nil"/>
          <w:left w:val="nil"/>
          <w:bottom w:val="nil"/>
          <w:right w:val="nil"/>
          <w:between w:val="nil"/>
        </w:pBdr>
        <w:spacing w:after="200" w:line="480" w:lineRule="auto"/>
        <w:rPr>
          <w:rFonts w:ascii="Times New Roman" w:eastAsia="Times New Roman" w:hAnsi="Times New Roman" w:cs="Times New Roman"/>
          <w:color w:val="000000"/>
          <w:sz w:val="24"/>
          <w:szCs w:val="24"/>
          <w:lang w:eastAsia="en-GB"/>
        </w:rPr>
      </w:pPr>
      <w:r w:rsidRPr="00637C7E">
        <w:rPr>
          <w:rFonts w:ascii="Times New Roman" w:eastAsia="Times New Roman" w:hAnsi="Times New Roman" w:cs="Times New Roman"/>
          <w:color w:val="000000"/>
          <w:sz w:val="24"/>
          <w:szCs w:val="24"/>
          <w:lang w:eastAsia="en-GB"/>
        </w:rPr>
        <w:t>Psilocybin</w:t>
      </w:r>
      <w:r w:rsidR="008F20AC">
        <w:rPr>
          <w:rFonts w:ascii="Times New Roman" w:eastAsia="Times New Roman" w:hAnsi="Times New Roman" w:cs="Times New Roman"/>
          <w:color w:val="000000"/>
          <w:sz w:val="24"/>
          <w:szCs w:val="24"/>
          <w:lang w:eastAsia="en-GB"/>
        </w:rPr>
        <w:t xml:space="preserve"> abuse potential has never been assessed to standards set out by the FDA’s 2017 Guidance: Assessment of the Abuse Potential of Drugs (Johnson et al., 2018). However preclinical work suggests that</w:t>
      </w:r>
      <w:r w:rsidR="00AD7CBB">
        <w:rPr>
          <w:rFonts w:ascii="Times New Roman" w:eastAsia="Times New Roman" w:hAnsi="Times New Roman" w:cs="Times New Roman"/>
          <w:color w:val="000000"/>
          <w:sz w:val="24"/>
          <w:szCs w:val="24"/>
          <w:lang w:eastAsia="en-GB"/>
        </w:rPr>
        <w:t xml:space="preserve"> psilocybin has weak</w:t>
      </w:r>
      <w:r w:rsidR="0001543C">
        <w:rPr>
          <w:rFonts w:ascii="Times New Roman" w:eastAsia="Times New Roman" w:hAnsi="Times New Roman" w:cs="Times New Roman"/>
          <w:color w:val="000000"/>
          <w:sz w:val="24"/>
          <w:szCs w:val="24"/>
          <w:lang w:eastAsia="en-GB"/>
        </w:rPr>
        <w:t>, transient</w:t>
      </w:r>
      <w:r w:rsidR="00AD7CBB">
        <w:rPr>
          <w:rFonts w:ascii="Times New Roman" w:eastAsia="Times New Roman" w:hAnsi="Times New Roman" w:cs="Times New Roman"/>
          <w:color w:val="000000"/>
          <w:sz w:val="24"/>
          <w:szCs w:val="24"/>
          <w:lang w:eastAsia="en-GB"/>
        </w:rPr>
        <w:t xml:space="preserve"> reinforcing effects, in comparison to dr</w:t>
      </w:r>
      <w:r w:rsidR="0001543C">
        <w:rPr>
          <w:rFonts w:ascii="Times New Roman" w:eastAsia="Times New Roman" w:hAnsi="Times New Roman" w:cs="Times New Roman"/>
          <w:color w:val="000000"/>
          <w:sz w:val="24"/>
          <w:szCs w:val="24"/>
          <w:lang w:eastAsia="en-GB"/>
        </w:rPr>
        <w:t>ugs of high abuse potential, resulting in sporadic self-administration (</w:t>
      </w:r>
      <w:proofErr w:type="spellStart"/>
      <w:r w:rsidR="0001543C">
        <w:rPr>
          <w:rFonts w:ascii="Times New Roman" w:eastAsia="Times New Roman" w:hAnsi="Times New Roman" w:cs="Times New Roman"/>
          <w:color w:val="000000"/>
          <w:sz w:val="24"/>
          <w:szCs w:val="24"/>
          <w:lang w:eastAsia="en-GB"/>
        </w:rPr>
        <w:t>Fantegrossi</w:t>
      </w:r>
      <w:proofErr w:type="spellEnd"/>
      <w:r w:rsidR="0001543C">
        <w:rPr>
          <w:rFonts w:ascii="Times New Roman" w:eastAsia="Times New Roman" w:hAnsi="Times New Roman" w:cs="Times New Roman"/>
          <w:color w:val="000000"/>
          <w:sz w:val="24"/>
          <w:szCs w:val="24"/>
          <w:lang w:eastAsia="en-GB"/>
        </w:rPr>
        <w:t xml:space="preserve"> et al., 2004</w:t>
      </w:r>
      <w:r w:rsidR="00AD7CBB">
        <w:rPr>
          <w:rFonts w:ascii="Times New Roman" w:eastAsia="Times New Roman" w:hAnsi="Times New Roman" w:cs="Times New Roman"/>
          <w:color w:val="000000"/>
          <w:sz w:val="24"/>
          <w:szCs w:val="24"/>
          <w:lang w:eastAsia="en-GB"/>
        </w:rPr>
        <w:t>), and no evidence of dependence, or withdrawal (Johnson et al, 2018; Martin, 1973).</w:t>
      </w:r>
      <w:r w:rsidR="00571EDB">
        <w:rPr>
          <w:rFonts w:ascii="Times New Roman" w:eastAsia="Times New Roman" w:hAnsi="Times New Roman" w:cs="Times New Roman"/>
          <w:color w:val="000000"/>
          <w:sz w:val="24"/>
          <w:szCs w:val="24"/>
          <w:lang w:eastAsia="en-GB"/>
        </w:rPr>
        <w:t xml:space="preserve"> </w:t>
      </w:r>
      <w:r w:rsidR="00AD7CBB">
        <w:rPr>
          <w:rFonts w:ascii="Times New Roman" w:eastAsia="Times New Roman" w:hAnsi="Times New Roman" w:cs="Times New Roman"/>
          <w:color w:val="000000"/>
          <w:sz w:val="24"/>
          <w:szCs w:val="24"/>
          <w:lang w:eastAsia="en-GB"/>
        </w:rPr>
        <w:t xml:space="preserve"> </w:t>
      </w:r>
      <w:r w:rsidR="00525D20" w:rsidRPr="00525D20">
        <w:rPr>
          <w:rFonts w:ascii="Times New Roman" w:eastAsia="Times New Roman" w:hAnsi="Times New Roman" w:cs="Times New Roman"/>
          <w:color w:val="000000"/>
          <w:sz w:val="24"/>
          <w:szCs w:val="24"/>
          <w:lang w:eastAsia="en-GB"/>
        </w:rPr>
        <w:t>Office for National Statistics found that magic mushroom use is relatively uncommon in the UK, with around 0.5% of 16 to 59 year olds reporting using them within the past year, a figure that has been broadly consistent since 1996</w:t>
      </w:r>
      <w:r w:rsidR="00525D20">
        <w:rPr>
          <w:rFonts w:ascii="Times New Roman" w:eastAsia="Times New Roman" w:hAnsi="Times New Roman" w:cs="Times New Roman"/>
          <w:color w:val="000000"/>
          <w:sz w:val="24"/>
          <w:szCs w:val="24"/>
          <w:lang w:eastAsia="en-GB"/>
        </w:rPr>
        <w:t xml:space="preserve">. </w:t>
      </w:r>
      <w:r w:rsidR="00525D20" w:rsidRPr="00525D20">
        <w:rPr>
          <w:rFonts w:ascii="Times New Roman" w:eastAsia="Times New Roman" w:hAnsi="Times New Roman" w:cs="Times New Roman"/>
          <w:color w:val="000000"/>
          <w:sz w:val="24"/>
          <w:szCs w:val="24"/>
          <w:lang w:eastAsia="en-GB"/>
        </w:rPr>
        <w:t>In the USA, 2018 NIDA estimates suggest approximately 1.3% of over-26 year olds had used hallucinogens in the past year, and approximately 7% of 18 to 25 year olds, however, this was not broken down to separate out magic mushrooms from other hallucinogens such as LSD, DMT or others</w:t>
      </w:r>
    </w:p>
    <w:p w14:paraId="05432FDA" w14:textId="04B5E0A6" w:rsidR="00CE798A" w:rsidRDefault="00D304CF" w:rsidP="00D2540B">
      <w:pPr>
        <w:pBdr>
          <w:top w:val="nil"/>
          <w:left w:val="nil"/>
          <w:bottom w:val="nil"/>
          <w:right w:val="nil"/>
          <w:between w:val="nil"/>
        </w:pBdr>
        <w:spacing w:after="200" w:line="480" w:lineRule="auto"/>
        <w:rPr>
          <w:rFonts w:ascii="Times New Roman" w:eastAsia="Times New Roman" w:hAnsi="Times New Roman" w:cs="Times New Roman"/>
          <w:color w:val="000000"/>
          <w:sz w:val="24"/>
          <w:szCs w:val="24"/>
          <w:lang w:eastAsia="en-GB"/>
        </w:rPr>
      </w:pPr>
      <w:r>
        <w:rPr>
          <w:rFonts w:ascii="Times New Roman" w:eastAsia="Times New Roman" w:hAnsi="Times New Roman" w:cs="Times New Roman"/>
          <w:color w:val="000000"/>
          <w:sz w:val="24"/>
          <w:szCs w:val="24"/>
          <w:lang w:eastAsia="en-GB"/>
        </w:rPr>
        <w:lastRenderedPageBreak/>
        <w:t>Psilocybin is generally accepted as having low toxicity. Preclinical work suggests an LD</w:t>
      </w:r>
      <w:r w:rsidRPr="00D304CF">
        <w:rPr>
          <w:rFonts w:ascii="Times New Roman" w:eastAsia="Times New Roman" w:hAnsi="Times New Roman" w:cs="Times New Roman"/>
          <w:color w:val="000000"/>
          <w:sz w:val="24"/>
          <w:szCs w:val="24"/>
          <w:vertAlign w:val="subscript"/>
          <w:lang w:eastAsia="en-GB"/>
        </w:rPr>
        <w:t>50</w:t>
      </w:r>
      <w:r>
        <w:rPr>
          <w:rFonts w:ascii="Times New Roman" w:eastAsia="Times New Roman" w:hAnsi="Times New Roman" w:cs="Times New Roman"/>
          <w:color w:val="000000"/>
          <w:sz w:val="24"/>
          <w:szCs w:val="24"/>
          <w:vertAlign w:val="subscript"/>
          <w:lang w:eastAsia="en-GB"/>
        </w:rPr>
        <w:t xml:space="preserve"> </w:t>
      </w:r>
      <w:r w:rsidR="007D3227">
        <w:rPr>
          <w:rFonts w:ascii="Times New Roman" w:eastAsia="Times New Roman" w:hAnsi="Times New Roman" w:cs="Times New Roman"/>
          <w:color w:val="000000"/>
          <w:sz w:val="24"/>
          <w:szCs w:val="24"/>
          <w:lang w:eastAsia="en-GB"/>
        </w:rPr>
        <w:t>of 280-285mg/kg for rats and mice (</w:t>
      </w:r>
      <w:proofErr w:type="spellStart"/>
      <w:r w:rsidR="007D3227">
        <w:rPr>
          <w:rFonts w:ascii="Times New Roman" w:eastAsia="Times New Roman" w:hAnsi="Times New Roman" w:cs="Times New Roman"/>
          <w:color w:val="000000"/>
          <w:sz w:val="24"/>
          <w:szCs w:val="24"/>
          <w:lang w:eastAsia="en-GB"/>
        </w:rPr>
        <w:t>Cerletti</w:t>
      </w:r>
      <w:proofErr w:type="spellEnd"/>
      <w:r w:rsidR="007D3227">
        <w:rPr>
          <w:rFonts w:ascii="Times New Roman" w:eastAsia="Times New Roman" w:hAnsi="Times New Roman" w:cs="Times New Roman"/>
          <w:color w:val="000000"/>
          <w:sz w:val="24"/>
          <w:szCs w:val="24"/>
          <w:lang w:eastAsia="en-GB"/>
        </w:rPr>
        <w:t xml:space="preserve">, 1958; </w:t>
      </w:r>
      <w:proofErr w:type="spellStart"/>
      <w:r w:rsidR="007D3227">
        <w:rPr>
          <w:rFonts w:ascii="Times New Roman" w:eastAsia="Times New Roman" w:hAnsi="Times New Roman" w:cs="Times New Roman"/>
          <w:color w:val="000000"/>
          <w:sz w:val="24"/>
          <w:szCs w:val="24"/>
          <w:lang w:eastAsia="en-GB"/>
        </w:rPr>
        <w:t>Dinis-Oliviera</w:t>
      </w:r>
      <w:proofErr w:type="spellEnd"/>
      <w:r w:rsidR="007D3227">
        <w:rPr>
          <w:rFonts w:ascii="Times New Roman" w:eastAsia="Times New Roman" w:hAnsi="Times New Roman" w:cs="Times New Roman"/>
          <w:color w:val="000000"/>
          <w:sz w:val="24"/>
          <w:szCs w:val="24"/>
          <w:lang w:eastAsia="en-GB"/>
        </w:rPr>
        <w:t xml:space="preserve"> et al., 2017; </w:t>
      </w:r>
      <w:proofErr w:type="spellStart"/>
      <w:r w:rsidR="007D3227">
        <w:rPr>
          <w:rFonts w:ascii="Times New Roman" w:eastAsia="Times New Roman" w:hAnsi="Times New Roman" w:cs="Times New Roman"/>
          <w:color w:val="000000"/>
          <w:sz w:val="24"/>
          <w:szCs w:val="24"/>
          <w:lang w:eastAsia="en-GB"/>
        </w:rPr>
        <w:t>Passe</w:t>
      </w:r>
      <w:proofErr w:type="spellEnd"/>
      <w:r w:rsidR="007D3227">
        <w:rPr>
          <w:rFonts w:ascii="Times New Roman" w:eastAsia="Times New Roman" w:hAnsi="Times New Roman" w:cs="Times New Roman"/>
          <w:color w:val="000000"/>
          <w:sz w:val="24"/>
          <w:szCs w:val="24"/>
          <w:lang w:eastAsia="en-GB"/>
        </w:rPr>
        <w:t xml:space="preserve"> et al., 2002)</w:t>
      </w:r>
      <w:r>
        <w:rPr>
          <w:rFonts w:ascii="Times New Roman" w:eastAsia="Times New Roman" w:hAnsi="Times New Roman" w:cs="Times New Roman"/>
          <w:color w:val="000000"/>
          <w:sz w:val="24"/>
          <w:szCs w:val="24"/>
          <w:lang w:eastAsia="en-GB"/>
        </w:rPr>
        <w:t xml:space="preserve">. </w:t>
      </w:r>
      <w:proofErr w:type="spellStart"/>
      <w:r w:rsidR="00D52041">
        <w:rPr>
          <w:rFonts w:ascii="Times New Roman" w:eastAsia="Times New Roman" w:hAnsi="Times New Roman" w:cs="Times New Roman"/>
          <w:color w:val="000000"/>
          <w:sz w:val="24"/>
          <w:szCs w:val="24"/>
          <w:lang w:eastAsia="en-GB"/>
        </w:rPr>
        <w:t>Freye</w:t>
      </w:r>
      <w:proofErr w:type="spellEnd"/>
      <w:r w:rsidR="00D52041">
        <w:rPr>
          <w:rFonts w:ascii="Times New Roman" w:eastAsia="Times New Roman" w:hAnsi="Times New Roman" w:cs="Times New Roman"/>
          <w:color w:val="000000"/>
          <w:sz w:val="24"/>
          <w:szCs w:val="24"/>
          <w:lang w:eastAsia="en-GB"/>
        </w:rPr>
        <w:t xml:space="preserve"> (2009) calculates that given</w:t>
      </w:r>
      <w:r w:rsidR="007D3227">
        <w:rPr>
          <w:rFonts w:ascii="Times New Roman" w:eastAsia="Times New Roman" w:hAnsi="Times New Roman" w:cs="Times New Roman"/>
          <w:color w:val="000000"/>
          <w:sz w:val="24"/>
          <w:szCs w:val="24"/>
          <w:lang w:eastAsia="en-GB"/>
        </w:rPr>
        <w:t xml:space="preserve"> psilocybin can m</w:t>
      </w:r>
      <w:r w:rsidR="00D551D2">
        <w:rPr>
          <w:rFonts w:ascii="Times New Roman" w:eastAsia="Times New Roman" w:hAnsi="Times New Roman" w:cs="Times New Roman"/>
          <w:color w:val="000000"/>
          <w:sz w:val="24"/>
          <w:szCs w:val="24"/>
          <w:lang w:eastAsia="en-GB"/>
        </w:rPr>
        <w:t>ake up to 1% of a magic</w:t>
      </w:r>
      <w:r w:rsidR="007D3227">
        <w:rPr>
          <w:rFonts w:ascii="Times New Roman" w:eastAsia="Times New Roman" w:hAnsi="Times New Roman" w:cs="Times New Roman"/>
          <w:color w:val="000000"/>
          <w:sz w:val="24"/>
          <w:szCs w:val="24"/>
          <w:lang w:eastAsia="en-GB"/>
        </w:rPr>
        <w:t xml:space="preserve"> mushroom, that 1.7kg of dried mushrooms or 17kg of fresh mushrooms would be necessary for a 60kg human to reach the equivalent LD</w:t>
      </w:r>
      <w:r w:rsidR="007D3227" w:rsidRPr="00D52041">
        <w:rPr>
          <w:rFonts w:ascii="Times New Roman" w:eastAsia="Times New Roman" w:hAnsi="Times New Roman" w:cs="Times New Roman"/>
          <w:color w:val="000000"/>
          <w:sz w:val="24"/>
          <w:szCs w:val="24"/>
          <w:vertAlign w:val="subscript"/>
          <w:lang w:eastAsia="en-GB"/>
        </w:rPr>
        <w:t>50</w:t>
      </w:r>
      <w:r w:rsidR="007D3227">
        <w:rPr>
          <w:rFonts w:ascii="Times New Roman" w:eastAsia="Times New Roman" w:hAnsi="Times New Roman" w:cs="Times New Roman"/>
          <w:color w:val="000000"/>
          <w:sz w:val="24"/>
          <w:szCs w:val="24"/>
          <w:lang w:eastAsia="en-GB"/>
        </w:rPr>
        <w:t xml:space="preserve"> observed in preclinical work.</w:t>
      </w:r>
      <w:r w:rsidR="00DB7E5C">
        <w:rPr>
          <w:rFonts w:ascii="Times New Roman" w:eastAsia="Times New Roman" w:hAnsi="Times New Roman" w:cs="Times New Roman"/>
          <w:color w:val="000000"/>
          <w:sz w:val="24"/>
          <w:szCs w:val="24"/>
          <w:lang w:eastAsia="en-GB"/>
        </w:rPr>
        <w:t xml:space="preserve"> </w:t>
      </w:r>
      <w:r w:rsidR="00CE798A">
        <w:rPr>
          <w:rFonts w:ascii="Times New Roman" w:eastAsia="Times New Roman" w:hAnsi="Times New Roman" w:cs="Times New Roman"/>
          <w:color w:val="000000"/>
          <w:sz w:val="24"/>
          <w:szCs w:val="24"/>
          <w:lang w:eastAsia="en-GB"/>
        </w:rPr>
        <w:t>A ‘recommended’ recreational psychedelic dose is reported to be 1-5g of dried mushrooms, or 10-50g of fresh mushrooms (van Amste</w:t>
      </w:r>
      <w:r w:rsidR="00D52041">
        <w:rPr>
          <w:rFonts w:ascii="Times New Roman" w:eastAsia="Times New Roman" w:hAnsi="Times New Roman" w:cs="Times New Roman"/>
          <w:color w:val="000000"/>
          <w:sz w:val="24"/>
          <w:szCs w:val="24"/>
          <w:lang w:eastAsia="en-GB"/>
        </w:rPr>
        <w:t>rdam et al., 2011). Thus a lethal</w:t>
      </w:r>
      <w:r w:rsidR="00CE798A">
        <w:rPr>
          <w:rFonts w:ascii="Times New Roman" w:eastAsia="Times New Roman" w:hAnsi="Times New Roman" w:cs="Times New Roman"/>
          <w:color w:val="000000"/>
          <w:sz w:val="24"/>
          <w:szCs w:val="24"/>
          <w:lang w:eastAsia="en-GB"/>
        </w:rPr>
        <w:t xml:space="preserve"> dose is somewhere in the order of </w:t>
      </w:r>
      <w:r w:rsidR="00210538">
        <w:rPr>
          <w:rFonts w:ascii="Times New Roman" w:eastAsia="Times New Roman" w:hAnsi="Times New Roman" w:cs="Times New Roman"/>
          <w:color w:val="000000"/>
          <w:sz w:val="24"/>
          <w:szCs w:val="24"/>
          <w:lang w:eastAsia="en-GB"/>
        </w:rPr>
        <w:t>&gt;340 times the recreational dose.</w:t>
      </w:r>
      <w:r w:rsidR="00E744C3">
        <w:rPr>
          <w:rFonts w:ascii="Times New Roman" w:eastAsia="Times New Roman" w:hAnsi="Times New Roman" w:cs="Times New Roman"/>
          <w:color w:val="000000"/>
          <w:sz w:val="24"/>
          <w:szCs w:val="24"/>
          <w:lang w:eastAsia="en-GB"/>
        </w:rPr>
        <w:t xml:space="preserve"> For these reasons h</w:t>
      </w:r>
      <w:r w:rsidR="00E744C3" w:rsidRPr="00E744C3">
        <w:rPr>
          <w:rFonts w:ascii="Times New Roman" w:eastAsia="Times New Roman" w:hAnsi="Times New Roman" w:cs="Times New Roman"/>
          <w:color w:val="000000"/>
          <w:sz w:val="24"/>
          <w:szCs w:val="24"/>
          <w:lang w:eastAsia="en-GB"/>
        </w:rPr>
        <w:t>uman death</w:t>
      </w:r>
      <w:r w:rsidR="00D551D2">
        <w:rPr>
          <w:rFonts w:ascii="Times New Roman" w:eastAsia="Times New Roman" w:hAnsi="Times New Roman" w:cs="Times New Roman"/>
          <w:color w:val="000000"/>
          <w:sz w:val="24"/>
          <w:szCs w:val="24"/>
          <w:lang w:eastAsia="en-GB"/>
        </w:rPr>
        <w:t>s from</w:t>
      </w:r>
      <w:r w:rsidR="00E744C3" w:rsidRPr="00E744C3">
        <w:rPr>
          <w:rFonts w:ascii="Times New Roman" w:eastAsia="Times New Roman" w:hAnsi="Times New Roman" w:cs="Times New Roman"/>
          <w:color w:val="000000"/>
          <w:sz w:val="24"/>
          <w:szCs w:val="24"/>
          <w:lang w:eastAsia="en-GB"/>
        </w:rPr>
        <w:t xml:space="preserve"> toxic dose</w:t>
      </w:r>
      <w:r w:rsidR="00D551D2">
        <w:rPr>
          <w:rFonts w:ascii="Times New Roman" w:eastAsia="Times New Roman" w:hAnsi="Times New Roman" w:cs="Times New Roman"/>
          <w:color w:val="000000"/>
          <w:sz w:val="24"/>
          <w:szCs w:val="24"/>
          <w:lang w:eastAsia="en-GB"/>
        </w:rPr>
        <w:t>s</w:t>
      </w:r>
      <w:r w:rsidR="00E744C3" w:rsidRPr="00E744C3">
        <w:rPr>
          <w:rFonts w:ascii="Times New Roman" w:eastAsia="Times New Roman" w:hAnsi="Times New Roman" w:cs="Times New Roman"/>
          <w:color w:val="000000"/>
          <w:sz w:val="24"/>
          <w:szCs w:val="24"/>
          <w:lang w:eastAsia="en-GB"/>
        </w:rPr>
        <w:t xml:space="preserve"> of psilocybi</w:t>
      </w:r>
      <w:r w:rsidR="00D551D2">
        <w:rPr>
          <w:rFonts w:ascii="Times New Roman" w:eastAsia="Times New Roman" w:hAnsi="Times New Roman" w:cs="Times New Roman"/>
          <w:color w:val="000000"/>
          <w:sz w:val="24"/>
          <w:szCs w:val="24"/>
          <w:lang w:eastAsia="en-GB"/>
        </w:rPr>
        <w:t>n are</w:t>
      </w:r>
      <w:r w:rsidR="00E744C3" w:rsidRPr="00E744C3">
        <w:rPr>
          <w:rFonts w:ascii="Times New Roman" w:eastAsia="Times New Roman" w:hAnsi="Times New Roman" w:cs="Times New Roman"/>
          <w:color w:val="000000"/>
          <w:sz w:val="24"/>
          <w:szCs w:val="24"/>
          <w:lang w:eastAsia="en-GB"/>
        </w:rPr>
        <w:t xml:space="preserve"> extremely rare, especiall</w:t>
      </w:r>
      <w:r w:rsidR="00E744C3">
        <w:rPr>
          <w:rFonts w:ascii="Times New Roman" w:eastAsia="Times New Roman" w:hAnsi="Times New Roman" w:cs="Times New Roman"/>
          <w:color w:val="000000"/>
          <w:sz w:val="24"/>
          <w:szCs w:val="24"/>
          <w:lang w:eastAsia="en-GB"/>
        </w:rPr>
        <w:t>y in people who did not use mushrooms</w:t>
      </w:r>
      <w:r w:rsidR="00E744C3" w:rsidRPr="00E744C3">
        <w:rPr>
          <w:rFonts w:ascii="Times New Roman" w:eastAsia="Times New Roman" w:hAnsi="Times New Roman" w:cs="Times New Roman"/>
          <w:color w:val="000000"/>
          <w:sz w:val="24"/>
          <w:szCs w:val="24"/>
          <w:lang w:eastAsia="en-GB"/>
        </w:rPr>
        <w:t xml:space="preserve"> in combination with other drugs (van Amsterdam, 2011), although two fatal cases have been documented from magic mushroom</w:t>
      </w:r>
      <w:r w:rsidR="008F727D">
        <w:rPr>
          <w:rFonts w:ascii="Times New Roman" w:eastAsia="Times New Roman" w:hAnsi="Times New Roman" w:cs="Times New Roman"/>
          <w:color w:val="000000"/>
          <w:sz w:val="24"/>
          <w:szCs w:val="24"/>
          <w:lang w:eastAsia="en-GB"/>
        </w:rPr>
        <w:t xml:space="preserve"> poisoning</w:t>
      </w:r>
      <w:r w:rsidR="003D313A">
        <w:rPr>
          <w:rFonts w:ascii="Times New Roman" w:eastAsia="Times New Roman" w:hAnsi="Times New Roman" w:cs="Times New Roman"/>
          <w:color w:val="000000"/>
          <w:sz w:val="24"/>
          <w:szCs w:val="24"/>
          <w:lang w:eastAsia="en-GB"/>
        </w:rPr>
        <w:t xml:space="preserve"> </w:t>
      </w:r>
      <w:r w:rsidR="00E744C3" w:rsidRPr="00E744C3">
        <w:rPr>
          <w:rFonts w:ascii="Times New Roman" w:eastAsia="Times New Roman" w:hAnsi="Times New Roman" w:cs="Times New Roman"/>
          <w:color w:val="000000"/>
          <w:sz w:val="24"/>
          <w:szCs w:val="24"/>
          <w:lang w:eastAsia="en-GB"/>
        </w:rPr>
        <w:t xml:space="preserve">without concomitant use </w:t>
      </w:r>
      <w:r w:rsidR="00D551D2">
        <w:rPr>
          <w:rFonts w:ascii="Times New Roman" w:eastAsia="Times New Roman" w:hAnsi="Times New Roman" w:cs="Times New Roman"/>
          <w:color w:val="000000"/>
          <w:sz w:val="24"/>
          <w:szCs w:val="24"/>
          <w:lang w:eastAsia="en-GB"/>
        </w:rPr>
        <w:t>of other substances (</w:t>
      </w:r>
      <w:proofErr w:type="spellStart"/>
      <w:r w:rsidR="00D551D2">
        <w:rPr>
          <w:rFonts w:ascii="Times New Roman" w:eastAsia="Times New Roman" w:hAnsi="Times New Roman" w:cs="Times New Roman"/>
          <w:color w:val="000000"/>
          <w:sz w:val="24"/>
          <w:szCs w:val="24"/>
          <w:lang w:eastAsia="en-GB"/>
        </w:rPr>
        <w:t>Gerault</w:t>
      </w:r>
      <w:proofErr w:type="spellEnd"/>
      <w:r w:rsidR="00D551D2">
        <w:rPr>
          <w:rFonts w:ascii="Times New Roman" w:eastAsia="Times New Roman" w:hAnsi="Times New Roman" w:cs="Times New Roman"/>
          <w:color w:val="000000"/>
          <w:sz w:val="24"/>
          <w:szCs w:val="24"/>
          <w:lang w:eastAsia="en-GB"/>
        </w:rPr>
        <w:t xml:space="preserve"> &amp;</w:t>
      </w:r>
      <w:r w:rsidR="00E744C3" w:rsidRPr="00E744C3">
        <w:rPr>
          <w:rFonts w:ascii="Times New Roman" w:eastAsia="Times New Roman" w:hAnsi="Times New Roman" w:cs="Times New Roman"/>
          <w:color w:val="000000"/>
          <w:sz w:val="24"/>
          <w:szCs w:val="24"/>
          <w:lang w:eastAsia="en-GB"/>
        </w:rPr>
        <w:t xml:space="preserve"> </w:t>
      </w:r>
      <w:proofErr w:type="spellStart"/>
      <w:r w:rsidR="00E744C3" w:rsidRPr="00E744C3">
        <w:rPr>
          <w:rFonts w:ascii="Times New Roman" w:eastAsia="Times New Roman" w:hAnsi="Times New Roman" w:cs="Times New Roman"/>
          <w:color w:val="000000"/>
          <w:sz w:val="24"/>
          <w:szCs w:val="24"/>
          <w:lang w:eastAsia="en-GB"/>
        </w:rPr>
        <w:t>Picart</w:t>
      </w:r>
      <w:proofErr w:type="spellEnd"/>
      <w:r w:rsidR="00E744C3" w:rsidRPr="00E744C3">
        <w:rPr>
          <w:rFonts w:ascii="Times New Roman" w:eastAsia="Times New Roman" w:hAnsi="Times New Roman" w:cs="Times New Roman"/>
          <w:color w:val="000000"/>
          <w:sz w:val="24"/>
          <w:szCs w:val="24"/>
          <w:lang w:eastAsia="en-GB"/>
        </w:rPr>
        <w:t>, 1996).</w:t>
      </w:r>
    </w:p>
    <w:p w14:paraId="0278EBA0" w14:textId="58D6495E" w:rsidR="00D2540B" w:rsidRDefault="004F5035" w:rsidP="00D2540B">
      <w:pPr>
        <w:pBdr>
          <w:top w:val="nil"/>
          <w:left w:val="nil"/>
          <w:bottom w:val="nil"/>
          <w:right w:val="nil"/>
          <w:between w:val="nil"/>
        </w:pBdr>
        <w:spacing w:after="200" w:line="480" w:lineRule="auto"/>
        <w:rPr>
          <w:rFonts w:ascii="Times New Roman" w:eastAsia="Times New Roman" w:hAnsi="Times New Roman" w:cs="Times New Roman"/>
          <w:color w:val="000000"/>
          <w:sz w:val="24"/>
          <w:szCs w:val="24"/>
          <w:lang w:eastAsia="en-GB"/>
        </w:rPr>
      </w:pPr>
      <w:r>
        <w:rPr>
          <w:rFonts w:ascii="Times New Roman" w:eastAsia="Times New Roman" w:hAnsi="Times New Roman" w:cs="Times New Roman"/>
          <w:color w:val="000000"/>
          <w:sz w:val="24"/>
          <w:szCs w:val="24"/>
          <w:lang w:eastAsia="en-GB"/>
        </w:rPr>
        <w:t>Though magic mushrooms are in the same legal classification as drugs with high abuse potential and toxicity such as heroin and cocaine, recreational users and drug experts rate the health harm of magic mushrooms as low</w:t>
      </w:r>
      <w:r w:rsidR="00DB7E5C">
        <w:rPr>
          <w:rFonts w:ascii="Times New Roman" w:eastAsia="Times New Roman" w:hAnsi="Times New Roman" w:cs="Times New Roman"/>
          <w:color w:val="000000"/>
          <w:sz w:val="24"/>
          <w:szCs w:val="24"/>
          <w:lang w:eastAsia="en-GB"/>
        </w:rPr>
        <w:t>. For example</w:t>
      </w:r>
      <w:r w:rsidR="004765F9" w:rsidRPr="00637C7E">
        <w:rPr>
          <w:rFonts w:ascii="Times New Roman" w:eastAsia="Times New Roman" w:hAnsi="Times New Roman" w:cs="Times New Roman"/>
          <w:color w:val="000000"/>
          <w:sz w:val="24"/>
          <w:szCs w:val="24"/>
          <w:lang w:eastAsia="en-GB"/>
        </w:rPr>
        <w:t xml:space="preserve"> experienced drug users rank psilocybin as being one of the least harmful</w:t>
      </w:r>
      <w:r w:rsidR="00502B11">
        <w:rPr>
          <w:rFonts w:ascii="Times New Roman" w:eastAsia="Times New Roman" w:hAnsi="Times New Roman" w:cs="Times New Roman"/>
          <w:color w:val="000000"/>
          <w:sz w:val="24"/>
          <w:szCs w:val="24"/>
          <w:lang w:eastAsia="en-GB"/>
        </w:rPr>
        <w:t xml:space="preserve"> (perceived harm)</w:t>
      </w:r>
      <w:r w:rsidR="004765F9" w:rsidRPr="00637C7E">
        <w:rPr>
          <w:rFonts w:ascii="Times New Roman" w:eastAsia="Times New Roman" w:hAnsi="Times New Roman" w:cs="Times New Roman"/>
          <w:color w:val="000000"/>
          <w:sz w:val="24"/>
          <w:szCs w:val="24"/>
          <w:lang w:eastAsia="en-GB"/>
        </w:rPr>
        <w:t xml:space="preserve"> psychoactive substances (</w:t>
      </w:r>
      <w:proofErr w:type="spellStart"/>
      <w:r w:rsidR="004765F9" w:rsidRPr="00637C7E">
        <w:rPr>
          <w:rFonts w:ascii="Times New Roman" w:eastAsia="Times New Roman" w:hAnsi="Times New Roman" w:cs="Times New Roman"/>
          <w:color w:val="000000"/>
          <w:sz w:val="24"/>
          <w:szCs w:val="24"/>
          <w:lang w:eastAsia="en-GB"/>
        </w:rPr>
        <w:t>Carhart</w:t>
      </w:r>
      <w:proofErr w:type="spellEnd"/>
      <w:r w:rsidR="004765F9" w:rsidRPr="00637C7E">
        <w:rPr>
          <w:rFonts w:ascii="Times New Roman" w:eastAsia="Times New Roman" w:hAnsi="Times New Roman" w:cs="Times New Roman"/>
          <w:color w:val="000000"/>
          <w:sz w:val="24"/>
          <w:szCs w:val="24"/>
          <w:lang w:eastAsia="en-GB"/>
        </w:rPr>
        <w:t>-Harris &amp; Nutt, 2013)</w:t>
      </w:r>
      <w:r w:rsidR="00DB7E5C">
        <w:rPr>
          <w:rFonts w:ascii="Times New Roman" w:eastAsia="Times New Roman" w:hAnsi="Times New Roman" w:cs="Times New Roman"/>
          <w:color w:val="000000"/>
          <w:sz w:val="24"/>
          <w:szCs w:val="24"/>
          <w:lang w:eastAsia="en-GB"/>
        </w:rPr>
        <w:t>, and</w:t>
      </w:r>
      <w:r w:rsidR="005E450A" w:rsidRPr="00637C7E">
        <w:rPr>
          <w:rFonts w:ascii="Times New Roman" w:eastAsia="Times New Roman" w:hAnsi="Times New Roman" w:cs="Times New Roman"/>
          <w:color w:val="000000"/>
          <w:sz w:val="24"/>
          <w:szCs w:val="24"/>
          <w:lang w:eastAsia="en-GB"/>
        </w:rPr>
        <w:t xml:space="preserve"> Nutt et al.’s (2010) </w:t>
      </w:r>
      <w:proofErr w:type="spellStart"/>
      <w:r w:rsidR="005E450A" w:rsidRPr="00637C7E">
        <w:rPr>
          <w:rFonts w:ascii="Times New Roman" w:eastAsia="Times New Roman" w:hAnsi="Times New Roman" w:cs="Times New Roman"/>
          <w:color w:val="000000"/>
          <w:sz w:val="24"/>
          <w:szCs w:val="24"/>
          <w:lang w:eastAsia="en-GB"/>
        </w:rPr>
        <w:t>multicriteria</w:t>
      </w:r>
      <w:proofErr w:type="spellEnd"/>
      <w:r w:rsidR="005E450A" w:rsidRPr="00637C7E">
        <w:rPr>
          <w:rFonts w:ascii="Times New Roman" w:eastAsia="Times New Roman" w:hAnsi="Times New Roman" w:cs="Times New Roman"/>
          <w:color w:val="000000"/>
          <w:sz w:val="24"/>
          <w:szCs w:val="24"/>
          <w:lang w:eastAsia="en-GB"/>
        </w:rPr>
        <w:t xml:space="preserve"> decision analysis</w:t>
      </w:r>
      <w:r w:rsidR="00153F16">
        <w:rPr>
          <w:rFonts w:ascii="Times New Roman" w:eastAsia="Times New Roman" w:hAnsi="Times New Roman" w:cs="Times New Roman"/>
          <w:color w:val="000000"/>
          <w:sz w:val="24"/>
          <w:szCs w:val="24"/>
          <w:lang w:eastAsia="en-GB"/>
        </w:rPr>
        <w:t xml:space="preserve"> (MCDA)</w:t>
      </w:r>
      <w:r w:rsidR="005E450A" w:rsidRPr="00637C7E">
        <w:rPr>
          <w:rFonts w:ascii="Times New Roman" w:eastAsia="Times New Roman" w:hAnsi="Times New Roman" w:cs="Times New Roman"/>
          <w:color w:val="000000"/>
          <w:sz w:val="24"/>
          <w:szCs w:val="24"/>
          <w:lang w:eastAsia="en-GB"/>
        </w:rPr>
        <w:t xml:space="preserve"> </w:t>
      </w:r>
      <w:r w:rsidR="004542F2" w:rsidRPr="00637C7E">
        <w:rPr>
          <w:rFonts w:ascii="Times New Roman" w:eastAsia="Times New Roman" w:hAnsi="Times New Roman" w:cs="Times New Roman"/>
          <w:color w:val="000000"/>
          <w:sz w:val="24"/>
          <w:szCs w:val="24"/>
          <w:lang w:eastAsia="en-GB"/>
        </w:rPr>
        <w:t>place</w:t>
      </w:r>
      <w:r w:rsidR="004542F2">
        <w:rPr>
          <w:rFonts w:ascii="Times New Roman" w:eastAsia="Times New Roman" w:hAnsi="Times New Roman" w:cs="Times New Roman"/>
          <w:color w:val="000000"/>
          <w:sz w:val="24"/>
          <w:szCs w:val="24"/>
          <w:lang w:eastAsia="en-GB"/>
        </w:rPr>
        <w:t>d</w:t>
      </w:r>
      <w:r w:rsidR="004542F2" w:rsidRPr="00637C7E">
        <w:rPr>
          <w:rFonts w:ascii="Times New Roman" w:eastAsia="Times New Roman" w:hAnsi="Times New Roman" w:cs="Times New Roman"/>
          <w:color w:val="000000"/>
          <w:sz w:val="24"/>
          <w:szCs w:val="24"/>
          <w:lang w:eastAsia="en-GB"/>
        </w:rPr>
        <w:t xml:space="preserve"> </w:t>
      </w:r>
      <w:r w:rsidR="005E450A" w:rsidRPr="00637C7E">
        <w:rPr>
          <w:rFonts w:ascii="Times New Roman" w:eastAsia="Times New Roman" w:hAnsi="Times New Roman" w:cs="Times New Roman"/>
          <w:color w:val="000000"/>
          <w:sz w:val="24"/>
          <w:szCs w:val="24"/>
          <w:lang w:eastAsia="en-GB"/>
        </w:rPr>
        <w:t>mushrooms at the bottom of a list of 20 psychoactive substances ranked on their relative harms (</w:t>
      </w:r>
      <w:r w:rsidR="00502B11">
        <w:rPr>
          <w:rFonts w:ascii="Times New Roman" w:eastAsia="Times New Roman" w:hAnsi="Times New Roman" w:cs="Times New Roman"/>
          <w:color w:val="000000"/>
          <w:sz w:val="24"/>
          <w:szCs w:val="24"/>
          <w:lang w:eastAsia="en-GB"/>
        </w:rPr>
        <w:t xml:space="preserve">evidence </w:t>
      </w:r>
      <w:r w:rsidR="005E450A" w:rsidRPr="00637C7E">
        <w:rPr>
          <w:rFonts w:ascii="Times New Roman" w:eastAsia="Times New Roman" w:hAnsi="Times New Roman" w:cs="Times New Roman"/>
          <w:color w:val="000000"/>
          <w:sz w:val="24"/>
          <w:szCs w:val="24"/>
          <w:lang w:eastAsia="en-GB"/>
        </w:rPr>
        <w:t xml:space="preserve">based </w:t>
      </w:r>
      <w:r w:rsidR="00502B11">
        <w:rPr>
          <w:rFonts w:ascii="Times New Roman" w:eastAsia="Times New Roman" w:hAnsi="Times New Roman" w:cs="Times New Roman"/>
          <w:color w:val="000000"/>
          <w:sz w:val="24"/>
          <w:szCs w:val="24"/>
          <w:lang w:eastAsia="en-GB"/>
        </w:rPr>
        <w:t>harm, based on</w:t>
      </w:r>
      <w:r w:rsidR="005E450A" w:rsidRPr="00637C7E">
        <w:rPr>
          <w:rFonts w:ascii="Times New Roman" w:eastAsia="Times New Roman" w:hAnsi="Times New Roman" w:cs="Times New Roman"/>
          <w:color w:val="000000"/>
          <w:sz w:val="24"/>
          <w:szCs w:val="24"/>
          <w:lang w:eastAsia="en-GB"/>
        </w:rPr>
        <w:t xml:space="preserve"> 16 criteria, relating to harm to self, as well as harm to others).</w:t>
      </w:r>
      <w:r w:rsidR="00153F16">
        <w:rPr>
          <w:rFonts w:ascii="Times New Roman" w:eastAsia="Times New Roman" w:hAnsi="Times New Roman" w:cs="Times New Roman"/>
          <w:color w:val="000000"/>
          <w:sz w:val="24"/>
          <w:szCs w:val="24"/>
          <w:lang w:eastAsia="en-GB"/>
        </w:rPr>
        <w:t xml:space="preserve"> Other MCDAs globally have drawn similar conclusions about relative harms of magic mushrooms e.g. </w:t>
      </w:r>
      <w:proofErr w:type="spellStart"/>
      <w:r w:rsidR="00BE23DE">
        <w:rPr>
          <w:rFonts w:ascii="Times New Roman" w:eastAsia="Times New Roman" w:hAnsi="Times New Roman" w:cs="Times New Roman"/>
          <w:color w:val="000000"/>
          <w:sz w:val="24"/>
          <w:szCs w:val="24"/>
          <w:lang w:eastAsia="en-GB"/>
        </w:rPr>
        <w:t>Bonomo</w:t>
      </w:r>
      <w:proofErr w:type="spellEnd"/>
      <w:r w:rsidR="00BE23DE">
        <w:rPr>
          <w:rFonts w:ascii="Times New Roman" w:eastAsia="Times New Roman" w:hAnsi="Times New Roman" w:cs="Times New Roman"/>
          <w:color w:val="000000"/>
          <w:sz w:val="24"/>
          <w:szCs w:val="24"/>
          <w:lang w:eastAsia="en-GB"/>
        </w:rPr>
        <w:t xml:space="preserve"> et al., 2019</w:t>
      </w:r>
    </w:p>
    <w:p w14:paraId="73F41A62" w14:textId="1F67848E" w:rsidR="005C6441" w:rsidRDefault="00E744C3" w:rsidP="00E24CF4">
      <w:pPr>
        <w:pBdr>
          <w:top w:val="nil"/>
          <w:left w:val="nil"/>
          <w:bottom w:val="nil"/>
          <w:right w:val="nil"/>
          <w:between w:val="nil"/>
        </w:pBdr>
        <w:spacing w:after="200" w:line="480" w:lineRule="auto"/>
        <w:rPr>
          <w:rFonts w:ascii="Times New Roman" w:eastAsia="Times New Roman" w:hAnsi="Times New Roman" w:cs="Times New Roman"/>
          <w:color w:val="000000"/>
          <w:sz w:val="24"/>
          <w:szCs w:val="24"/>
          <w:lang w:eastAsia="en-GB"/>
        </w:rPr>
      </w:pPr>
      <w:r>
        <w:rPr>
          <w:rFonts w:ascii="Times New Roman" w:eastAsia="Times New Roman" w:hAnsi="Times New Roman" w:cs="Times New Roman"/>
          <w:color w:val="000000"/>
          <w:sz w:val="24"/>
          <w:szCs w:val="24"/>
          <w:lang w:eastAsia="en-GB"/>
        </w:rPr>
        <w:t>However, w</w:t>
      </w:r>
      <w:r w:rsidR="00A03506">
        <w:rPr>
          <w:rFonts w:ascii="Times New Roman" w:eastAsia="Times New Roman" w:hAnsi="Times New Roman" w:cs="Times New Roman"/>
          <w:color w:val="000000"/>
          <w:sz w:val="24"/>
          <w:szCs w:val="24"/>
          <w:lang w:eastAsia="en-GB"/>
        </w:rPr>
        <w:t xml:space="preserve">hilst </w:t>
      </w:r>
      <w:r w:rsidR="00E24CF4">
        <w:rPr>
          <w:rFonts w:ascii="Times New Roman" w:eastAsia="Times New Roman" w:hAnsi="Times New Roman" w:cs="Times New Roman"/>
          <w:color w:val="000000"/>
          <w:sz w:val="24"/>
          <w:szCs w:val="24"/>
          <w:lang w:eastAsia="en-GB"/>
        </w:rPr>
        <w:t xml:space="preserve">abuse potential and </w:t>
      </w:r>
      <w:r w:rsidR="00A03506">
        <w:rPr>
          <w:rFonts w:ascii="Times New Roman" w:eastAsia="Times New Roman" w:hAnsi="Times New Roman" w:cs="Times New Roman"/>
          <w:color w:val="000000"/>
          <w:sz w:val="24"/>
          <w:szCs w:val="24"/>
          <w:lang w:eastAsia="en-GB"/>
        </w:rPr>
        <w:t>toxicity of psilocybin are low</w:t>
      </w:r>
      <w:r w:rsidR="00E24CF4" w:rsidRPr="00E24CF4">
        <w:rPr>
          <w:rFonts w:ascii="Times New Roman" w:eastAsia="Times New Roman" w:hAnsi="Times New Roman" w:cs="Times New Roman"/>
          <w:color w:val="000000"/>
          <w:sz w:val="24"/>
          <w:szCs w:val="24"/>
          <w:lang w:eastAsia="en-GB"/>
        </w:rPr>
        <w:t>, there are examples of a</w:t>
      </w:r>
      <w:r>
        <w:rPr>
          <w:rFonts w:ascii="Times New Roman" w:eastAsia="Times New Roman" w:hAnsi="Times New Roman" w:cs="Times New Roman"/>
          <w:color w:val="000000"/>
          <w:sz w:val="24"/>
          <w:szCs w:val="24"/>
          <w:lang w:eastAsia="en-GB"/>
        </w:rPr>
        <w:t>dverse</w:t>
      </w:r>
      <w:r w:rsidR="00E24CF4" w:rsidRPr="00E24CF4">
        <w:rPr>
          <w:rFonts w:ascii="Times New Roman" w:eastAsia="Times New Roman" w:hAnsi="Times New Roman" w:cs="Times New Roman"/>
          <w:color w:val="000000"/>
          <w:sz w:val="24"/>
          <w:szCs w:val="24"/>
          <w:lang w:eastAsia="en-GB"/>
        </w:rPr>
        <w:t xml:space="preserve"> reactions, </w:t>
      </w:r>
      <w:r>
        <w:rPr>
          <w:rFonts w:ascii="Times New Roman" w:eastAsia="Times New Roman" w:hAnsi="Times New Roman" w:cs="Times New Roman"/>
          <w:color w:val="000000"/>
          <w:sz w:val="24"/>
          <w:szCs w:val="24"/>
          <w:lang w:eastAsia="en-GB"/>
        </w:rPr>
        <w:t xml:space="preserve">and other complications </w:t>
      </w:r>
      <w:r w:rsidR="00A03506">
        <w:rPr>
          <w:rFonts w:ascii="Times New Roman" w:eastAsia="Times New Roman" w:hAnsi="Times New Roman" w:cs="Times New Roman"/>
          <w:color w:val="000000"/>
          <w:sz w:val="24"/>
          <w:szCs w:val="24"/>
          <w:lang w:eastAsia="en-GB"/>
        </w:rPr>
        <w:t>which may contribute to its legal classification</w:t>
      </w:r>
      <w:r w:rsidR="00E24CF4" w:rsidRPr="00E24CF4">
        <w:rPr>
          <w:rFonts w:ascii="Times New Roman" w:eastAsia="Times New Roman" w:hAnsi="Times New Roman" w:cs="Times New Roman"/>
          <w:color w:val="000000"/>
          <w:sz w:val="24"/>
          <w:szCs w:val="24"/>
          <w:lang w:eastAsia="en-GB"/>
        </w:rPr>
        <w:t>.</w:t>
      </w:r>
      <w:r>
        <w:rPr>
          <w:rFonts w:ascii="Times New Roman" w:eastAsia="Times New Roman" w:hAnsi="Times New Roman" w:cs="Times New Roman"/>
          <w:color w:val="000000"/>
          <w:sz w:val="24"/>
          <w:szCs w:val="24"/>
          <w:lang w:eastAsia="en-GB"/>
        </w:rPr>
        <w:t xml:space="preserve"> </w:t>
      </w:r>
      <w:r w:rsidR="00B65039">
        <w:rPr>
          <w:rFonts w:ascii="Times New Roman" w:eastAsia="Times New Roman" w:hAnsi="Times New Roman" w:cs="Times New Roman"/>
          <w:color w:val="000000"/>
          <w:sz w:val="24"/>
          <w:szCs w:val="24"/>
          <w:lang w:eastAsia="en-GB"/>
        </w:rPr>
        <w:t>For example, the</w:t>
      </w:r>
      <w:r w:rsidR="005C6441">
        <w:rPr>
          <w:rFonts w:ascii="Times New Roman" w:eastAsia="Times New Roman" w:hAnsi="Times New Roman" w:cs="Times New Roman"/>
          <w:color w:val="000000"/>
          <w:sz w:val="24"/>
          <w:szCs w:val="24"/>
          <w:lang w:eastAsia="en-GB"/>
        </w:rPr>
        <w:t xml:space="preserve"> phenomenon known as a ‘bad trip’ which is an</w:t>
      </w:r>
      <w:r w:rsidR="00B65039">
        <w:rPr>
          <w:rFonts w:ascii="Times New Roman" w:eastAsia="Times New Roman" w:hAnsi="Times New Roman" w:cs="Times New Roman"/>
          <w:color w:val="000000"/>
          <w:sz w:val="24"/>
          <w:szCs w:val="24"/>
          <w:lang w:eastAsia="en-GB"/>
        </w:rPr>
        <w:t xml:space="preserve"> acute experience of serious negative effects. Such symptoms include extreme anxiety/panic, severe agitation, and </w:t>
      </w:r>
      <w:r w:rsidR="00B65039">
        <w:rPr>
          <w:rFonts w:ascii="Times New Roman" w:eastAsia="Times New Roman" w:hAnsi="Times New Roman" w:cs="Times New Roman"/>
          <w:color w:val="000000"/>
          <w:sz w:val="24"/>
          <w:szCs w:val="24"/>
          <w:lang w:eastAsia="en-GB"/>
        </w:rPr>
        <w:lastRenderedPageBreak/>
        <w:t>confusion (van Amsterdam et al., 2011). In some more serious cases acute psychotic episodes have been reported</w:t>
      </w:r>
      <w:r w:rsidR="00D551D2">
        <w:rPr>
          <w:rFonts w:ascii="Times New Roman" w:eastAsia="Times New Roman" w:hAnsi="Times New Roman" w:cs="Times New Roman"/>
          <w:color w:val="000000"/>
          <w:sz w:val="24"/>
          <w:szCs w:val="24"/>
          <w:lang w:eastAsia="en-GB"/>
        </w:rPr>
        <w:t>,</w:t>
      </w:r>
      <w:r w:rsidR="00495C74">
        <w:rPr>
          <w:rFonts w:ascii="Times New Roman" w:eastAsia="Times New Roman" w:hAnsi="Times New Roman" w:cs="Times New Roman"/>
          <w:color w:val="000000"/>
          <w:sz w:val="24"/>
          <w:szCs w:val="24"/>
          <w:lang w:eastAsia="en-GB"/>
        </w:rPr>
        <w:t xml:space="preserve"> characterised by severe paranoia and loss-of reality, followed by persisting depression and paranoia for days and weeks following use (van Amsterdam et al., 2011). </w:t>
      </w:r>
      <w:r w:rsidR="00E24CF4" w:rsidRPr="00E24CF4">
        <w:rPr>
          <w:rFonts w:ascii="Times New Roman" w:eastAsia="Times New Roman" w:hAnsi="Times New Roman" w:cs="Times New Roman"/>
          <w:color w:val="000000"/>
          <w:sz w:val="24"/>
          <w:szCs w:val="24"/>
          <w:lang w:eastAsia="en-GB"/>
        </w:rPr>
        <w:t xml:space="preserve">Research suggests that individuals with a history of psychiatric health complications, </w:t>
      </w:r>
      <w:proofErr w:type="spellStart"/>
      <w:r w:rsidR="00E24CF4" w:rsidRPr="00E24CF4">
        <w:rPr>
          <w:rFonts w:ascii="Times New Roman" w:eastAsia="Times New Roman" w:hAnsi="Times New Roman" w:cs="Times New Roman"/>
          <w:color w:val="000000"/>
          <w:sz w:val="24"/>
          <w:szCs w:val="24"/>
          <w:lang w:eastAsia="en-GB"/>
        </w:rPr>
        <w:t>polydrug</w:t>
      </w:r>
      <w:proofErr w:type="spellEnd"/>
      <w:r w:rsidR="00E24CF4" w:rsidRPr="00E24CF4">
        <w:rPr>
          <w:rFonts w:ascii="Times New Roman" w:eastAsia="Times New Roman" w:hAnsi="Times New Roman" w:cs="Times New Roman"/>
          <w:color w:val="000000"/>
          <w:sz w:val="24"/>
          <w:szCs w:val="24"/>
          <w:lang w:eastAsia="en-GB"/>
        </w:rPr>
        <w:t xml:space="preserve"> abuse, and ingestion of drugs in an unsupervised environment have a greater tendency to experience these complications. Moreover, adverse reactions are not necessarily dose dependent, and the psychedelic experience can vary dramatically even when the dose is kept constant (Nichols, 2004). </w:t>
      </w:r>
      <w:r w:rsidR="004A4083">
        <w:rPr>
          <w:rFonts w:ascii="Times New Roman" w:eastAsia="Times New Roman" w:hAnsi="Times New Roman" w:cs="Times New Roman"/>
          <w:color w:val="000000"/>
          <w:sz w:val="24"/>
          <w:szCs w:val="24"/>
          <w:lang w:eastAsia="en-GB"/>
        </w:rPr>
        <w:t xml:space="preserve">In addition to this, ‘bad trips’ have occasionally resulted in serious accidents and there are a number of documented cases of fatalities from falling or jumping out of buildings (van Amsterdam et al., 2011; </w:t>
      </w:r>
      <w:proofErr w:type="spellStart"/>
      <w:r w:rsidR="004A4083">
        <w:rPr>
          <w:rFonts w:ascii="Times New Roman" w:eastAsia="Times New Roman" w:hAnsi="Times New Roman" w:cs="Times New Roman"/>
          <w:color w:val="000000"/>
          <w:sz w:val="24"/>
          <w:szCs w:val="24"/>
          <w:lang w:eastAsia="en-GB"/>
        </w:rPr>
        <w:t>Honyiglo</w:t>
      </w:r>
      <w:proofErr w:type="spellEnd"/>
      <w:r w:rsidR="004A4083">
        <w:rPr>
          <w:rFonts w:ascii="Times New Roman" w:eastAsia="Times New Roman" w:hAnsi="Times New Roman" w:cs="Times New Roman"/>
          <w:color w:val="000000"/>
          <w:sz w:val="24"/>
          <w:szCs w:val="24"/>
          <w:lang w:eastAsia="en-GB"/>
        </w:rPr>
        <w:t xml:space="preserve"> et al., 2019). Therefore magic mushroom use does pose a risk of self-injurious behaviour in the absence of a sober attendant.</w:t>
      </w:r>
    </w:p>
    <w:p w14:paraId="76A529D2" w14:textId="40DD9B73" w:rsidR="00EF6C99" w:rsidRDefault="00E24CF4" w:rsidP="00AE22BB">
      <w:pPr>
        <w:pBdr>
          <w:top w:val="nil"/>
          <w:left w:val="nil"/>
          <w:bottom w:val="nil"/>
          <w:right w:val="nil"/>
          <w:between w:val="nil"/>
        </w:pBdr>
        <w:spacing w:after="200" w:line="480" w:lineRule="auto"/>
        <w:rPr>
          <w:rFonts w:ascii="Times New Roman" w:eastAsia="Times New Roman" w:hAnsi="Times New Roman" w:cs="Times New Roman"/>
          <w:color w:val="000000"/>
          <w:sz w:val="24"/>
          <w:szCs w:val="24"/>
          <w:lang w:eastAsia="en-GB"/>
        </w:rPr>
      </w:pPr>
      <w:r w:rsidRPr="00E24CF4">
        <w:rPr>
          <w:rFonts w:ascii="Times New Roman" w:eastAsia="Times New Roman" w:hAnsi="Times New Roman" w:cs="Times New Roman"/>
          <w:color w:val="000000"/>
          <w:sz w:val="24"/>
          <w:szCs w:val="24"/>
          <w:lang w:eastAsia="en-GB"/>
        </w:rPr>
        <w:t>Clearly many extra-psychopharmacological factors contribute to the magic mushroom psychedelic experience; including anticipated effects, previous experience, and motivations for drug use</w:t>
      </w:r>
      <w:r w:rsidR="005C6441">
        <w:rPr>
          <w:rFonts w:ascii="Times New Roman" w:eastAsia="Times New Roman" w:hAnsi="Times New Roman" w:cs="Times New Roman"/>
          <w:color w:val="000000"/>
          <w:sz w:val="24"/>
          <w:szCs w:val="24"/>
          <w:lang w:eastAsia="en-GB"/>
        </w:rPr>
        <w:t xml:space="preserve"> (</w:t>
      </w:r>
      <w:r w:rsidR="00EF6C99" w:rsidRPr="00EF6C99">
        <w:rPr>
          <w:rFonts w:ascii="Times New Roman" w:eastAsia="Times New Roman" w:hAnsi="Times New Roman" w:cs="Times New Roman"/>
          <w:color w:val="000000"/>
          <w:sz w:val="24"/>
          <w:szCs w:val="24"/>
          <w:lang w:eastAsia="en-GB"/>
        </w:rPr>
        <w:t xml:space="preserve">components that would all fall under the umbrella term of ‘set’, in </w:t>
      </w:r>
      <w:proofErr w:type="spellStart"/>
      <w:r w:rsidR="00EF6C99" w:rsidRPr="00EF6C99">
        <w:rPr>
          <w:rFonts w:ascii="Times New Roman" w:eastAsia="Times New Roman" w:hAnsi="Times New Roman" w:cs="Times New Roman"/>
          <w:color w:val="000000"/>
          <w:sz w:val="24"/>
          <w:szCs w:val="24"/>
          <w:lang w:eastAsia="en-GB"/>
        </w:rPr>
        <w:t>Zinb</w:t>
      </w:r>
      <w:r w:rsidR="00EF6C99">
        <w:rPr>
          <w:rFonts w:ascii="Times New Roman" w:eastAsia="Times New Roman" w:hAnsi="Times New Roman" w:cs="Times New Roman"/>
          <w:color w:val="000000"/>
          <w:sz w:val="24"/>
          <w:szCs w:val="24"/>
          <w:lang w:eastAsia="en-GB"/>
        </w:rPr>
        <w:t>erg’s</w:t>
      </w:r>
      <w:proofErr w:type="spellEnd"/>
      <w:r w:rsidR="00EF6C99">
        <w:rPr>
          <w:rFonts w:ascii="Times New Roman" w:eastAsia="Times New Roman" w:hAnsi="Times New Roman" w:cs="Times New Roman"/>
          <w:color w:val="000000"/>
          <w:sz w:val="24"/>
          <w:szCs w:val="24"/>
          <w:lang w:eastAsia="en-GB"/>
        </w:rPr>
        <w:t xml:space="preserve"> 1984</w:t>
      </w:r>
      <w:r w:rsidR="00EF6C99" w:rsidRPr="00EF6C99">
        <w:rPr>
          <w:rFonts w:ascii="Times New Roman" w:eastAsia="Times New Roman" w:hAnsi="Times New Roman" w:cs="Times New Roman"/>
          <w:color w:val="000000"/>
          <w:sz w:val="24"/>
          <w:szCs w:val="24"/>
          <w:lang w:eastAsia="en-GB"/>
        </w:rPr>
        <w:t xml:space="preserve"> description</w:t>
      </w:r>
      <w:r w:rsidR="00BE23DE">
        <w:rPr>
          <w:rFonts w:ascii="Times New Roman" w:eastAsia="Times New Roman" w:hAnsi="Times New Roman" w:cs="Times New Roman"/>
          <w:color w:val="000000"/>
          <w:sz w:val="24"/>
          <w:szCs w:val="24"/>
          <w:lang w:eastAsia="en-GB"/>
        </w:rPr>
        <w:t xml:space="preserve"> of</w:t>
      </w:r>
      <w:r w:rsidR="00EF6C99" w:rsidRPr="00EF6C99">
        <w:rPr>
          <w:rFonts w:ascii="Times New Roman" w:eastAsia="Times New Roman" w:hAnsi="Times New Roman" w:cs="Times New Roman"/>
          <w:color w:val="000000"/>
          <w:sz w:val="24"/>
          <w:szCs w:val="24"/>
          <w:lang w:eastAsia="en-GB"/>
        </w:rPr>
        <w:t xml:space="preserve"> the basi</w:t>
      </w:r>
      <w:r w:rsidR="00EF6C99">
        <w:rPr>
          <w:rFonts w:ascii="Times New Roman" w:eastAsia="Times New Roman" w:hAnsi="Times New Roman" w:cs="Times New Roman"/>
          <w:color w:val="000000"/>
          <w:sz w:val="24"/>
          <w:szCs w:val="24"/>
          <w:lang w:eastAsia="en-GB"/>
        </w:rPr>
        <w:t>s for controlled intoxicant use</w:t>
      </w:r>
      <w:r w:rsidR="005C6441">
        <w:rPr>
          <w:rFonts w:ascii="Times New Roman" w:eastAsia="Times New Roman" w:hAnsi="Times New Roman" w:cs="Times New Roman"/>
          <w:color w:val="000000"/>
          <w:sz w:val="24"/>
          <w:szCs w:val="24"/>
          <w:lang w:eastAsia="en-GB"/>
        </w:rPr>
        <w:t>)</w:t>
      </w:r>
      <w:r w:rsidRPr="00E24CF4">
        <w:rPr>
          <w:rFonts w:ascii="Times New Roman" w:eastAsia="Times New Roman" w:hAnsi="Times New Roman" w:cs="Times New Roman"/>
          <w:color w:val="000000"/>
          <w:sz w:val="24"/>
          <w:szCs w:val="24"/>
          <w:lang w:eastAsia="en-GB"/>
        </w:rPr>
        <w:t>.</w:t>
      </w:r>
      <w:r w:rsidR="005C6441">
        <w:rPr>
          <w:rFonts w:ascii="Times New Roman" w:eastAsia="Times New Roman" w:hAnsi="Times New Roman" w:cs="Times New Roman"/>
          <w:color w:val="000000"/>
          <w:sz w:val="24"/>
          <w:szCs w:val="24"/>
          <w:lang w:eastAsia="en-GB"/>
        </w:rPr>
        <w:t xml:space="preserve"> This is important</w:t>
      </w:r>
      <w:r w:rsidR="00EF6C99">
        <w:rPr>
          <w:rFonts w:ascii="Times New Roman" w:eastAsia="Times New Roman" w:hAnsi="Times New Roman" w:cs="Times New Roman"/>
          <w:color w:val="000000"/>
          <w:sz w:val="24"/>
          <w:szCs w:val="24"/>
          <w:lang w:eastAsia="en-GB"/>
        </w:rPr>
        <w:t xml:space="preserve"> because</w:t>
      </w:r>
      <w:r w:rsidR="005C6441" w:rsidRPr="005C6441">
        <w:rPr>
          <w:rFonts w:ascii="Times New Roman" w:eastAsia="Times New Roman" w:hAnsi="Times New Roman" w:cs="Times New Roman"/>
          <w:color w:val="000000"/>
          <w:sz w:val="24"/>
          <w:szCs w:val="24"/>
          <w:lang w:eastAsia="en-GB"/>
        </w:rPr>
        <w:t xml:space="preserve"> </w:t>
      </w:r>
      <w:r w:rsidR="00D551D2">
        <w:rPr>
          <w:rFonts w:ascii="Times New Roman" w:eastAsia="Times New Roman" w:hAnsi="Times New Roman" w:cs="Times New Roman"/>
          <w:color w:val="000000"/>
          <w:sz w:val="24"/>
          <w:szCs w:val="24"/>
          <w:lang w:eastAsia="en-GB"/>
        </w:rPr>
        <w:t xml:space="preserve">the </w:t>
      </w:r>
      <w:r w:rsidR="005C6441" w:rsidRPr="005C6441">
        <w:rPr>
          <w:rFonts w:ascii="Times New Roman" w:eastAsia="Times New Roman" w:hAnsi="Times New Roman" w:cs="Times New Roman"/>
          <w:color w:val="000000"/>
          <w:sz w:val="24"/>
          <w:szCs w:val="24"/>
          <w:lang w:eastAsia="en-GB"/>
        </w:rPr>
        <w:t>role of expectancies in actual experience is critical if this research is to be translated to</w:t>
      </w:r>
      <w:r w:rsidR="008160F1">
        <w:rPr>
          <w:rFonts w:ascii="Times New Roman" w:eastAsia="Times New Roman" w:hAnsi="Times New Roman" w:cs="Times New Roman"/>
          <w:color w:val="000000"/>
          <w:sz w:val="24"/>
          <w:szCs w:val="24"/>
          <w:lang w:eastAsia="en-GB"/>
        </w:rPr>
        <w:t xml:space="preserve"> psychiatric treatments for patients</w:t>
      </w:r>
      <w:r w:rsidR="005C6441" w:rsidRPr="005C6441">
        <w:rPr>
          <w:rFonts w:ascii="Times New Roman" w:eastAsia="Times New Roman" w:hAnsi="Times New Roman" w:cs="Times New Roman"/>
          <w:color w:val="000000"/>
          <w:sz w:val="24"/>
          <w:szCs w:val="24"/>
          <w:lang w:eastAsia="en-GB"/>
        </w:rPr>
        <w:t xml:space="preserve"> with no prior experience of psychedelic drugs. </w:t>
      </w:r>
    </w:p>
    <w:p w14:paraId="394256C0" w14:textId="07B9B2C3" w:rsidR="0008366E" w:rsidRPr="00637C7E" w:rsidRDefault="00625A87" w:rsidP="00AE22BB">
      <w:pPr>
        <w:pBdr>
          <w:top w:val="nil"/>
          <w:left w:val="nil"/>
          <w:bottom w:val="nil"/>
          <w:right w:val="nil"/>
          <w:between w:val="nil"/>
        </w:pBdr>
        <w:spacing w:after="200" w:line="480" w:lineRule="auto"/>
        <w:rPr>
          <w:rFonts w:ascii="Times New Roman" w:eastAsia="Times New Roman" w:hAnsi="Times New Roman" w:cs="Times New Roman"/>
          <w:color w:val="000000"/>
          <w:sz w:val="24"/>
          <w:szCs w:val="24"/>
          <w:lang w:eastAsia="en-GB"/>
        </w:rPr>
      </w:pPr>
      <w:r>
        <w:rPr>
          <w:rFonts w:ascii="Times New Roman" w:eastAsia="Times New Roman" w:hAnsi="Times New Roman" w:cs="Times New Roman"/>
          <w:color w:val="000000"/>
          <w:sz w:val="24"/>
          <w:szCs w:val="24"/>
          <w:lang w:eastAsia="en-GB"/>
        </w:rPr>
        <w:t>T</w:t>
      </w:r>
      <w:r w:rsidR="0008366E" w:rsidRPr="00637C7E">
        <w:rPr>
          <w:rFonts w:ascii="Times New Roman" w:eastAsia="Times New Roman" w:hAnsi="Times New Roman" w:cs="Times New Roman"/>
          <w:color w:val="000000"/>
          <w:sz w:val="24"/>
          <w:szCs w:val="24"/>
          <w:lang w:eastAsia="en-GB"/>
        </w:rPr>
        <w:t xml:space="preserve">his study aimed to </w:t>
      </w:r>
      <w:r>
        <w:rPr>
          <w:rFonts w:ascii="Times New Roman" w:eastAsia="Times New Roman" w:hAnsi="Times New Roman" w:cs="Times New Roman"/>
          <w:color w:val="000000"/>
          <w:sz w:val="24"/>
          <w:szCs w:val="24"/>
          <w:lang w:eastAsia="en-GB"/>
        </w:rPr>
        <w:t>explore</w:t>
      </w:r>
      <w:r w:rsidR="0008366E" w:rsidRPr="00637C7E">
        <w:rPr>
          <w:rFonts w:ascii="Times New Roman" w:eastAsia="Times New Roman" w:hAnsi="Times New Roman" w:cs="Times New Roman"/>
          <w:color w:val="000000"/>
          <w:sz w:val="24"/>
          <w:szCs w:val="24"/>
          <w:lang w:eastAsia="en-GB"/>
        </w:rPr>
        <w:t xml:space="preserve"> how u</w:t>
      </w:r>
      <w:r w:rsidR="002D473E">
        <w:rPr>
          <w:rFonts w:ascii="Times New Roman" w:eastAsia="Times New Roman" w:hAnsi="Times New Roman" w:cs="Times New Roman"/>
          <w:color w:val="000000"/>
          <w:sz w:val="24"/>
          <w:szCs w:val="24"/>
          <w:lang w:eastAsia="en-GB"/>
        </w:rPr>
        <w:t>sers and non-users of magic</w:t>
      </w:r>
      <w:r w:rsidR="0008366E" w:rsidRPr="00637C7E">
        <w:rPr>
          <w:rFonts w:ascii="Times New Roman" w:eastAsia="Times New Roman" w:hAnsi="Times New Roman" w:cs="Times New Roman"/>
          <w:color w:val="000000"/>
          <w:sz w:val="24"/>
          <w:szCs w:val="24"/>
          <w:lang w:eastAsia="en-GB"/>
        </w:rPr>
        <w:t xml:space="preserve"> mushrooms ranked the drug</w:t>
      </w:r>
      <w:r w:rsidR="002363DF" w:rsidRPr="00637C7E">
        <w:rPr>
          <w:rFonts w:ascii="Times New Roman" w:eastAsia="Times New Roman" w:hAnsi="Times New Roman" w:cs="Times New Roman"/>
          <w:color w:val="000000"/>
          <w:sz w:val="24"/>
          <w:szCs w:val="24"/>
          <w:lang w:eastAsia="en-GB"/>
        </w:rPr>
        <w:t>’</w:t>
      </w:r>
      <w:r w:rsidR="0008366E" w:rsidRPr="00637C7E">
        <w:rPr>
          <w:rFonts w:ascii="Times New Roman" w:eastAsia="Times New Roman" w:hAnsi="Times New Roman" w:cs="Times New Roman"/>
          <w:color w:val="000000"/>
          <w:sz w:val="24"/>
          <w:szCs w:val="24"/>
          <w:lang w:eastAsia="en-GB"/>
        </w:rPr>
        <w:t>s relative harms versus other substances such a</w:t>
      </w:r>
      <w:r w:rsidR="002363DF" w:rsidRPr="00637C7E">
        <w:rPr>
          <w:rFonts w:ascii="Times New Roman" w:eastAsia="Times New Roman" w:hAnsi="Times New Roman" w:cs="Times New Roman"/>
          <w:color w:val="000000"/>
          <w:sz w:val="24"/>
          <w:szCs w:val="24"/>
          <w:lang w:eastAsia="en-GB"/>
        </w:rPr>
        <w:t>s alcohol and tobacco (legally available), prescription opiates e.g. codeine and tramadol (legal with prescription), heroin, cocaine, ecstasy, LSD (Class A), cannabis (class B) and GHB (Class C).</w:t>
      </w:r>
      <w:r w:rsidR="00352E25">
        <w:rPr>
          <w:rFonts w:ascii="Times New Roman" w:eastAsia="Times New Roman" w:hAnsi="Times New Roman" w:cs="Times New Roman"/>
          <w:color w:val="000000"/>
          <w:sz w:val="24"/>
          <w:szCs w:val="24"/>
          <w:lang w:eastAsia="en-GB"/>
        </w:rPr>
        <w:t xml:space="preserve"> </w:t>
      </w:r>
      <w:r w:rsidR="0008366E" w:rsidRPr="00637C7E">
        <w:rPr>
          <w:rFonts w:ascii="Times New Roman" w:eastAsia="Times New Roman" w:hAnsi="Times New Roman" w:cs="Times New Roman"/>
          <w:color w:val="000000"/>
          <w:sz w:val="24"/>
          <w:szCs w:val="24"/>
          <w:lang w:eastAsia="en-GB"/>
        </w:rPr>
        <w:t xml:space="preserve">We wished to observe whether those who had previous experience with magic mushrooms differed in their expectation of the subjective effects following ingestion of magic mushrooms. Moreover, due </w:t>
      </w:r>
      <w:r w:rsidR="0008366E" w:rsidRPr="00637C7E">
        <w:rPr>
          <w:rFonts w:ascii="Times New Roman" w:eastAsia="Times New Roman" w:hAnsi="Times New Roman" w:cs="Times New Roman"/>
          <w:color w:val="000000"/>
          <w:sz w:val="24"/>
          <w:szCs w:val="24"/>
          <w:lang w:eastAsia="en-GB"/>
        </w:rPr>
        <w:lastRenderedPageBreak/>
        <w:t xml:space="preserve">to the </w:t>
      </w:r>
      <w:r w:rsidR="00876AA3" w:rsidRPr="00637C7E">
        <w:rPr>
          <w:rFonts w:ascii="Times New Roman" w:eastAsia="Times New Roman" w:hAnsi="Times New Roman" w:cs="Times New Roman"/>
          <w:color w:val="000000"/>
          <w:sz w:val="24"/>
          <w:szCs w:val="24"/>
          <w:lang w:eastAsia="en-GB"/>
        </w:rPr>
        <w:t xml:space="preserve">extra-psychopharmacological factors that influence the psychedelic state, we wanted to observe whether user motivation </w:t>
      </w:r>
      <w:r>
        <w:rPr>
          <w:rFonts w:ascii="Times New Roman" w:eastAsia="Times New Roman" w:hAnsi="Times New Roman" w:cs="Times New Roman"/>
          <w:color w:val="000000"/>
          <w:sz w:val="24"/>
          <w:szCs w:val="24"/>
          <w:lang w:eastAsia="en-GB"/>
        </w:rPr>
        <w:t>for</w:t>
      </w:r>
      <w:r w:rsidR="00876AA3" w:rsidRPr="00637C7E">
        <w:rPr>
          <w:rFonts w:ascii="Times New Roman" w:eastAsia="Times New Roman" w:hAnsi="Times New Roman" w:cs="Times New Roman"/>
          <w:color w:val="000000"/>
          <w:sz w:val="24"/>
          <w:szCs w:val="24"/>
          <w:lang w:eastAsia="en-GB"/>
        </w:rPr>
        <w:t xml:space="preserve"> use </w:t>
      </w:r>
      <w:r>
        <w:rPr>
          <w:rFonts w:ascii="Times New Roman" w:eastAsia="Times New Roman" w:hAnsi="Times New Roman" w:cs="Times New Roman"/>
          <w:color w:val="000000"/>
          <w:sz w:val="24"/>
          <w:szCs w:val="24"/>
          <w:lang w:eastAsia="en-GB"/>
        </w:rPr>
        <w:t>was associated with</w:t>
      </w:r>
      <w:r w:rsidR="00876AA3" w:rsidRPr="00637C7E">
        <w:rPr>
          <w:rFonts w:ascii="Times New Roman" w:eastAsia="Times New Roman" w:hAnsi="Times New Roman" w:cs="Times New Roman"/>
          <w:color w:val="000000"/>
          <w:sz w:val="24"/>
          <w:szCs w:val="24"/>
          <w:lang w:eastAsia="en-GB"/>
        </w:rPr>
        <w:t xml:space="preserve"> their expected effects.</w:t>
      </w:r>
    </w:p>
    <w:p w14:paraId="4106C829" w14:textId="77777777" w:rsidR="00D753CF" w:rsidRPr="00637C7E" w:rsidRDefault="00876AA3" w:rsidP="00AE22BB">
      <w:pPr>
        <w:pBdr>
          <w:top w:val="nil"/>
          <w:left w:val="nil"/>
          <w:bottom w:val="nil"/>
          <w:right w:val="nil"/>
          <w:between w:val="nil"/>
        </w:pBdr>
        <w:spacing w:after="200" w:line="480" w:lineRule="auto"/>
        <w:rPr>
          <w:rFonts w:ascii="Times New Roman" w:eastAsia="Times New Roman" w:hAnsi="Times New Roman" w:cs="Times New Roman"/>
          <w:color w:val="000000"/>
          <w:sz w:val="24"/>
          <w:szCs w:val="24"/>
          <w:lang w:eastAsia="en-GB"/>
        </w:rPr>
      </w:pPr>
      <w:r w:rsidRPr="00637C7E">
        <w:rPr>
          <w:rFonts w:ascii="Times New Roman" w:eastAsia="Times New Roman" w:hAnsi="Times New Roman" w:cs="Times New Roman"/>
          <w:color w:val="000000"/>
          <w:sz w:val="24"/>
          <w:szCs w:val="24"/>
          <w:lang w:eastAsia="en-GB"/>
        </w:rPr>
        <w:t>We predict</w:t>
      </w:r>
      <w:r w:rsidR="00F1102F" w:rsidRPr="00637C7E">
        <w:rPr>
          <w:rFonts w:ascii="Times New Roman" w:eastAsia="Times New Roman" w:hAnsi="Times New Roman" w:cs="Times New Roman"/>
          <w:color w:val="000000"/>
          <w:sz w:val="24"/>
          <w:szCs w:val="24"/>
          <w:lang w:eastAsia="en-GB"/>
        </w:rPr>
        <w:t>ed</w:t>
      </w:r>
      <w:r w:rsidRPr="00637C7E">
        <w:rPr>
          <w:rFonts w:ascii="Times New Roman" w:eastAsia="Times New Roman" w:hAnsi="Times New Roman" w:cs="Times New Roman"/>
          <w:color w:val="000000"/>
          <w:sz w:val="24"/>
          <w:szCs w:val="24"/>
          <w:lang w:eastAsia="en-GB"/>
        </w:rPr>
        <w:t xml:space="preserve"> that </w:t>
      </w:r>
      <w:r w:rsidR="00F1102F" w:rsidRPr="00637C7E">
        <w:rPr>
          <w:rFonts w:ascii="Times New Roman" w:eastAsia="Times New Roman" w:hAnsi="Times New Roman" w:cs="Times New Roman"/>
          <w:color w:val="000000"/>
          <w:sz w:val="24"/>
          <w:szCs w:val="24"/>
          <w:lang w:eastAsia="en-GB"/>
        </w:rPr>
        <w:t>(</w:t>
      </w:r>
      <w:r w:rsidRPr="00637C7E">
        <w:rPr>
          <w:rFonts w:ascii="Times New Roman" w:eastAsia="Times New Roman" w:hAnsi="Times New Roman" w:cs="Times New Roman"/>
          <w:color w:val="000000"/>
          <w:sz w:val="24"/>
          <w:szCs w:val="24"/>
          <w:lang w:eastAsia="en-GB"/>
        </w:rPr>
        <w:t xml:space="preserve">1) participants who have had previous experience with magic mushrooms will rank them as significantly less dangerous than mushroom naïve participants, </w:t>
      </w:r>
      <w:r w:rsidR="00F1102F" w:rsidRPr="00637C7E">
        <w:rPr>
          <w:rFonts w:ascii="Times New Roman" w:eastAsia="Times New Roman" w:hAnsi="Times New Roman" w:cs="Times New Roman"/>
          <w:color w:val="000000"/>
          <w:sz w:val="24"/>
          <w:szCs w:val="24"/>
          <w:lang w:eastAsia="en-GB"/>
        </w:rPr>
        <w:t>(</w:t>
      </w:r>
      <w:r w:rsidRPr="00637C7E">
        <w:rPr>
          <w:rFonts w:ascii="Times New Roman" w:eastAsia="Times New Roman" w:hAnsi="Times New Roman" w:cs="Times New Roman"/>
          <w:color w:val="000000"/>
          <w:sz w:val="24"/>
          <w:szCs w:val="24"/>
          <w:lang w:eastAsia="en-GB"/>
        </w:rPr>
        <w:t xml:space="preserve">2) mushroom naïve participants will report more expected negative effects of magic mushroom use, and </w:t>
      </w:r>
      <w:r w:rsidR="00F1102F" w:rsidRPr="00637C7E">
        <w:rPr>
          <w:rFonts w:ascii="Times New Roman" w:eastAsia="Times New Roman" w:hAnsi="Times New Roman" w:cs="Times New Roman"/>
          <w:color w:val="000000"/>
          <w:sz w:val="24"/>
          <w:szCs w:val="24"/>
          <w:lang w:eastAsia="en-GB"/>
        </w:rPr>
        <w:t>(</w:t>
      </w:r>
      <w:r w:rsidRPr="00637C7E">
        <w:rPr>
          <w:rFonts w:ascii="Times New Roman" w:eastAsia="Times New Roman" w:hAnsi="Times New Roman" w:cs="Times New Roman"/>
          <w:color w:val="000000"/>
          <w:sz w:val="24"/>
          <w:szCs w:val="24"/>
          <w:lang w:eastAsia="en-GB"/>
        </w:rPr>
        <w:t xml:space="preserve">3) different motivations for using magic mushrooms </w:t>
      </w:r>
      <w:r w:rsidR="00DD0CF7">
        <w:rPr>
          <w:rFonts w:ascii="Times New Roman" w:eastAsia="Times New Roman" w:hAnsi="Times New Roman" w:cs="Times New Roman"/>
          <w:color w:val="000000"/>
          <w:sz w:val="24"/>
          <w:szCs w:val="24"/>
          <w:lang w:eastAsia="en-GB"/>
        </w:rPr>
        <w:t xml:space="preserve">(assessed in users only) </w:t>
      </w:r>
      <w:r w:rsidRPr="00637C7E">
        <w:rPr>
          <w:rFonts w:ascii="Times New Roman" w:eastAsia="Times New Roman" w:hAnsi="Times New Roman" w:cs="Times New Roman"/>
          <w:color w:val="000000"/>
          <w:sz w:val="24"/>
          <w:szCs w:val="24"/>
          <w:lang w:eastAsia="en-GB"/>
        </w:rPr>
        <w:t>will be associated with differences in expected effects.</w:t>
      </w:r>
      <w:r w:rsidR="00D753CF" w:rsidRPr="00637C7E">
        <w:rPr>
          <w:rFonts w:ascii="Times New Roman" w:eastAsia="Times New Roman" w:hAnsi="Times New Roman" w:cs="Times New Roman"/>
          <w:color w:val="000000"/>
          <w:sz w:val="24"/>
          <w:szCs w:val="24"/>
          <w:lang w:eastAsia="en-GB"/>
        </w:rPr>
        <w:br/>
      </w:r>
      <w:r w:rsidR="002B1420" w:rsidRPr="00637C7E">
        <w:rPr>
          <w:rFonts w:ascii="Times New Roman" w:eastAsia="Times New Roman" w:hAnsi="Times New Roman" w:cs="Times New Roman"/>
          <w:b/>
          <w:color w:val="000000"/>
          <w:sz w:val="24"/>
          <w:szCs w:val="24"/>
          <w:lang w:eastAsia="en-GB"/>
        </w:rPr>
        <w:t>Methods</w:t>
      </w:r>
      <w:r w:rsidR="002B1420" w:rsidRPr="00637C7E">
        <w:rPr>
          <w:rFonts w:ascii="Times New Roman" w:eastAsia="Times New Roman" w:hAnsi="Times New Roman" w:cs="Times New Roman"/>
          <w:color w:val="000000"/>
          <w:sz w:val="24"/>
          <w:szCs w:val="24"/>
          <w:lang w:eastAsia="en-GB"/>
        </w:rPr>
        <w:t>:</w:t>
      </w:r>
    </w:p>
    <w:p w14:paraId="3C39A084" w14:textId="77777777" w:rsidR="004506A4" w:rsidRPr="00637C7E" w:rsidRDefault="005569B5" w:rsidP="00D753CF">
      <w:pPr>
        <w:pBdr>
          <w:top w:val="nil"/>
          <w:left w:val="nil"/>
          <w:bottom w:val="nil"/>
          <w:right w:val="nil"/>
          <w:between w:val="nil"/>
        </w:pBdr>
        <w:spacing w:after="200" w:line="276" w:lineRule="auto"/>
        <w:rPr>
          <w:rFonts w:ascii="Times New Roman" w:eastAsia="Times New Roman" w:hAnsi="Times New Roman" w:cs="Times New Roman"/>
          <w:color w:val="000000"/>
          <w:sz w:val="24"/>
          <w:szCs w:val="24"/>
          <w:lang w:eastAsia="en-GB"/>
        </w:rPr>
      </w:pPr>
      <w:r w:rsidRPr="00637C7E">
        <w:rPr>
          <w:rFonts w:ascii="Times New Roman" w:eastAsia="Times New Roman" w:hAnsi="Times New Roman" w:cs="Times New Roman"/>
          <w:color w:val="000000"/>
          <w:sz w:val="24"/>
          <w:szCs w:val="24"/>
          <w:lang w:eastAsia="en-GB"/>
        </w:rPr>
        <w:t>Participants:</w:t>
      </w:r>
    </w:p>
    <w:p w14:paraId="0EF7D082" w14:textId="4C7FDB19" w:rsidR="00240C39" w:rsidRDefault="00E962F5" w:rsidP="00FB798A">
      <w:pPr>
        <w:spacing w:after="0" w:line="480" w:lineRule="auto"/>
        <w:rPr>
          <w:rFonts w:ascii="Times New Roman" w:eastAsia="Times New Roman" w:hAnsi="Times New Roman" w:cs="Times New Roman"/>
          <w:color w:val="000000"/>
          <w:sz w:val="24"/>
          <w:szCs w:val="24"/>
          <w:lang w:eastAsia="en-GB"/>
        </w:rPr>
      </w:pPr>
      <w:r>
        <w:rPr>
          <w:rFonts w:ascii="Times New Roman" w:eastAsia="Times New Roman" w:hAnsi="Times New Roman" w:cs="Times New Roman"/>
          <w:color w:val="000000"/>
          <w:sz w:val="24"/>
          <w:szCs w:val="24"/>
          <w:lang w:eastAsia="en-GB"/>
        </w:rPr>
        <w:t>A power calculation for ranks was conducted using the sample</w:t>
      </w:r>
      <w:r w:rsidR="00A51F0C">
        <w:rPr>
          <w:rFonts w:ascii="Times New Roman" w:eastAsia="Times New Roman" w:hAnsi="Times New Roman" w:cs="Times New Roman"/>
          <w:color w:val="000000"/>
          <w:sz w:val="24"/>
          <w:szCs w:val="24"/>
          <w:lang w:eastAsia="en-GB"/>
        </w:rPr>
        <w:t xml:space="preserve"> </w:t>
      </w:r>
      <w:r>
        <w:rPr>
          <w:rFonts w:ascii="Times New Roman" w:eastAsia="Times New Roman" w:hAnsi="Times New Roman" w:cs="Times New Roman"/>
          <w:color w:val="000000"/>
          <w:sz w:val="24"/>
          <w:szCs w:val="24"/>
          <w:lang w:eastAsia="en-GB"/>
        </w:rPr>
        <w:t>size package in R. For ranking data</w:t>
      </w:r>
      <w:r w:rsidR="002612E6">
        <w:rPr>
          <w:rFonts w:ascii="Times New Roman" w:eastAsia="Times New Roman" w:hAnsi="Times New Roman" w:cs="Times New Roman"/>
          <w:color w:val="000000"/>
          <w:sz w:val="24"/>
          <w:szCs w:val="24"/>
          <w:lang w:eastAsia="en-GB"/>
        </w:rPr>
        <w:t>,</w:t>
      </w:r>
      <w:r>
        <w:rPr>
          <w:rFonts w:ascii="Times New Roman" w:eastAsia="Times New Roman" w:hAnsi="Times New Roman" w:cs="Times New Roman"/>
          <w:color w:val="000000"/>
          <w:sz w:val="24"/>
          <w:szCs w:val="24"/>
          <w:lang w:eastAsia="en-GB"/>
        </w:rPr>
        <w:t xml:space="preserve"> specific estimates must be made about the proportion of responses in each rank. In this case we had ten ranks and kept the portion of </w:t>
      </w:r>
      <w:r w:rsidR="00240C39">
        <w:rPr>
          <w:rFonts w:ascii="Times New Roman" w:eastAsia="Times New Roman" w:hAnsi="Times New Roman" w:cs="Times New Roman"/>
          <w:color w:val="000000"/>
          <w:sz w:val="24"/>
          <w:szCs w:val="24"/>
          <w:lang w:eastAsia="en-GB"/>
        </w:rPr>
        <w:t xml:space="preserve">five </w:t>
      </w:r>
      <w:r>
        <w:rPr>
          <w:rFonts w:ascii="Times New Roman" w:eastAsia="Times New Roman" w:hAnsi="Times New Roman" w:cs="Times New Roman"/>
          <w:color w:val="000000"/>
          <w:sz w:val="24"/>
          <w:szCs w:val="24"/>
          <w:lang w:eastAsia="en-GB"/>
        </w:rPr>
        <w:t xml:space="preserve">higher ranks (i.e. mushrooms being in the top </w:t>
      </w:r>
      <w:r w:rsidR="00240C39">
        <w:rPr>
          <w:rFonts w:ascii="Times New Roman" w:eastAsia="Times New Roman" w:hAnsi="Times New Roman" w:cs="Times New Roman"/>
          <w:color w:val="000000"/>
          <w:sz w:val="24"/>
          <w:szCs w:val="24"/>
          <w:lang w:eastAsia="en-GB"/>
        </w:rPr>
        <w:t>five</w:t>
      </w:r>
      <w:r>
        <w:rPr>
          <w:rFonts w:ascii="Times New Roman" w:eastAsia="Times New Roman" w:hAnsi="Times New Roman" w:cs="Times New Roman"/>
          <w:color w:val="000000"/>
          <w:sz w:val="24"/>
          <w:szCs w:val="24"/>
          <w:lang w:eastAsia="en-GB"/>
        </w:rPr>
        <w:t xml:space="preserve"> most dangerous drugs as 0), we predicted the other proportions of ranks (from least to sixth most dangerous) to differ in users</w:t>
      </w:r>
      <w:r w:rsidR="00240C39">
        <w:rPr>
          <w:rFonts w:ascii="Times New Roman" w:eastAsia="Times New Roman" w:hAnsi="Times New Roman" w:cs="Times New Roman"/>
          <w:color w:val="000000"/>
          <w:sz w:val="24"/>
          <w:szCs w:val="24"/>
          <w:lang w:eastAsia="en-GB"/>
        </w:rPr>
        <w:t xml:space="preserve"> (</w:t>
      </w:r>
      <w:r w:rsidR="00240C39" w:rsidRPr="00240C39">
        <w:rPr>
          <w:rFonts w:ascii="Times New Roman" w:eastAsia="Times New Roman" w:hAnsi="Times New Roman" w:cs="Times New Roman"/>
          <w:color w:val="000000"/>
          <w:sz w:val="24"/>
          <w:szCs w:val="24"/>
          <w:lang w:eastAsia="en-GB"/>
        </w:rPr>
        <w:t>0.35, 0.35, .20,.05,.05</w:t>
      </w:r>
      <w:r w:rsidR="00240C39">
        <w:rPr>
          <w:rFonts w:ascii="Times New Roman" w:eastAsia="Times New Roman" w:hAnsi="Times New Roman" w:cs="Times New Roman"/>
          <w:color w:val="000000"/>
          <w:sz w:val="24"/>
          <w:szCs w:val="24"/>
          <w:lang w:eastAsia="en-GB"/>
        </w:rPr>
        <w:t>)</w:t>
      </w:r>
      <w:r>
        <w:rPr>
          <w:rFonts w:ascii="Times New Roman" w:eastAsia="Times New Roman" w:hAnsi="Times New Roman" w:cs="Times New Roman"/>
          <w:color w:val="000000"/>
          <w:sz w:val="24"/>
          <w:szCs w:val="24"/>
          <w:lang w:eastAsia="en-GB"/>
        </w:rPr>
        <w:t xml:space="preserve"> compared to non-users</w:t>
      </w:r>
      <w:r w:rsidR="00240C39">
        <w:rPr>
          <w:rFonts w:ascii="Times New Roman" w:eastAsia="Times New Roman" w:hAnsi="Times New Roman" w:cs="Times New Roman"/>
          <w:color w:val="000000"/>
          <w:sz w:val="24"/>
          <w:szCs w:val="24"/>
          <w:lang w:eastAsia="en-GB"/>
        </w:rPr>
        <w:t xml:space="preserve"> (</w:t>
      </w:r>
      <w:r w:rsidR="00240C39" w:rsidRPr="00240C39">
        <w:rPr>
          <w:rFonts w:ascii="Times New Roman" w:eastAsia="Times New Roman" w:hAnsi="Times New Roman" w:cs="Times New Roman"/>
          <w:color w:val="000000"/>
          <w:sz w:val="24"/>
          <w:szCs w:val="24"/>
          <w:lang w:eastAsia="en-GB"/>
        </w:rPr>
        <w:t>0.20, 0.20, .20, .20,.2</w:t>
      </w:r>
      <w:r w:rsidR="00240C39">
        <w:rPr>
          <w:rFonts w:ascii="Times New Roman" w:eastAsia="Times New Roman" w:hAnsi="Times New Roman" w:cs="Times New Roman"/>
          <w:color w:val="000000"/>
          <w:sz w:val="24"/>
          <w:szCs w:val="24"/>
          <w:lang w:eastAsia="en-GB"/>
        </w:rPr>
        <w:t xml:space="preserve">0). At 95% power with two-tailed an alpha of .05 this suggested we needed at least 64 participant in each condition. </w:t>
      </w:r>
    </w:p>
    <w:p w14:paraId="241376F1" w14:textId="77777777" w:rsidR="00240C39" w:rsidRDefault="00240C39" w:rsidP="00FB798A">
      <w:pPr>
        <w:spacing w:after="0" w:line="480" w:lineRule="auto"/>
        <w:rPr>
          <w:rFonts w:ascii="Times New Roman" w:eastAsia="Times New Roman" w:hAnsi="Times New Roman" w:cs="Times New Roman"/>
          <w:color w:val="000000"/>
          <w:sz w:val="24"/>
          <w:szCs w:val="24"/>
          <w:lang w:eastAsia="en-GB"/>
        </w:rPr>
      </w:pPr>
    </w:p>
    <w:p w14:paraId="09CFB6B5" w14:textId="6071060E" w:rsidR="005569B5" w:rsidRPr="00637C7E" w:rsidRDefault="00E962F5" w:rsidP="00FB798A">
      <w:pPr>
        <w:spacing w:after="0" w:line="480" w:lineRule="auto"/>
        <w:rPr>
          <w:rFonts w:ascii="Times New Roman" w:hAnsi="Times New Roman" w:cs="Times New Roman"/>
          <w:sz w:val="24"/>
          <w:szCs w:val="24"/>
          <w:lang w:eastAsia="zh-CN"/>
        </w:rPr>
      </w:pPr>
      <w:r>
        <w:rPr>
          <w:rFonts w:ascii="Times New Roman" w:eastAsia="Times New Roman" w:hAnsi="Times New Roman" w:cs="Times New Roman"/>
          <w:color w:val="000000"/>
          <w:sz w:val="24"/>
          <w:szCs w:val="24"/>
          <w:lang w:eastAsia="en-GB"/>
        </w:rPr>
        <w:t xml:space="preserve"> </w:t>
      </w:r>
      <w:r w:rsidR="005569B5" w:rsidRPr="00637C7E">
        <w:rPr>
          <w:rFonts w:ascii="Times New Roman" w:eastAsia="Times New Roman" w:hAnsi="Times New Roman" w:cs="Times New Roman"/>
          <w:color w:val="000000"/>
          <w:sz w:val="24"/>
          <w:szCs w:val="24"/>
          <w:lang w:eastAsia="en-GB"/>
        </w:rPr>
        <w:t xml:space="preserve">A total of 151 participants completed the survey in full (73 users, 78 non-users). Participants were recruited by advertising a study link to psilocybin/magic mushroom – or drug related social media pages, </w:t>
      </w:r>
      <w:r w:rsidR="005569B5" w:rsidRPr="00637C7E">
        <w:rPr>
          <w:rFonts w:ascii="Times New Roman" w:hAnsi="Times New Roman" w:cs="Times New Roman"/>
          <w:sz w:val="24"/>
          <w:szCs w:val="24"/>
          <w:lang w:eastAsia="zh-CN"/>
        </w:rPr>
        <w:t xml:space="preserve">forums of websites that provide information about recreational drug use (e.g., </w:t>
      </w:r>
      <w:r w:rsidR="005569B5" w:rsidRPr="00637C7E">
        <w:rPr>
          <w:rFonts w:ascii="Times New Roman" w:hAnsi="Times New Roman" w:cs="Times New Roman"/>
          <w:color w:val="000000" w:themeColor="text1"/>
          <w:sz w:val="24"/>
          <w:szCs w:val="24"/>
          <w:lang w:eastAsia="zh-CN"/>
        </w:rPr>
        <w:t>www.bluelight.org</w:t>
      </w:r>
      <w:r w:rsidR="005569B5" w:rsidRPr="00637C7E">
        <w:rPr>
          <w:rFonts w:ascii="Times New Roman" w:hAnsi="Times New Roman" w:cs="Times New Roman"/>
          <w:sz w:val="24"/>
          <w:szCs w:val="24"/>
          <w:lang w:eastAsia="zh-CN"/>
        </w:rPr>
        <w:t xml:space="preserve">, </w:t>
      </w:r>
      <w:hyperlink r:id="rId6" w:history="1">
        <w:r w:rsidR="005569B5" w:rsidRPr="00637C7E">
          <w:rPr>
            <w:rFonts w:ascii="Times New Roman" w:hAnsi="Times New Roman" w:cs="Times New Roman"/>
            <w:color w:val="000000" w:themeColor="text1"/>
            <w:sz w:val="24"/>
            <w:szCs w:val="24"/>
            <w:lang w:eastAsia="zh-CN"/>
          </w:rPr>
          <w:t>www.drugs-forum.com</w:t>
        </w:r>
      </w:hyperlink>
      <w:r w:rsidR="005569B5" w:rsidRPr="00637C7E">
        <w:rPr>
          <w:rFonts w:ascii="Times New Roman" w:hAnsi="Times New Roman" w:cs="Times New Roman"/>
          <w:color w:val="000000" w:themeColor="text1"/>
          <w:sz w:val="24"/>
          <w:szCs w:val="24"/>
          <w:lang w:eastAsia="zh-CN"/>
        </w:rPr>
        <w:t xml:space="preserve">, </w:t>
      </w:r>
      <w:hyperlink r:id="rId7" w:history="1">
        <w:r w:rsidR="005569B5" w:rsidRPr="00637C7E">
          <w:rPr>
            <w:rFonts w:ascii="Times New Roman" w:hAnsi="Times New Roman" w:cs="Times New Roman"/>
            <w:color w:val="000000" w:themeColor="text1"/>
            <w:sz w:val="24"/>
            <w:szCs w:val="24"/>
            <w:lang w:eastAsia="zh-CN"/>
          </w:rPr>
          <w:t>www.reddit.com</w:t>
        </w:r>
      </w:hyperlink>
      <w:r w:rsidR="005569B5" w:rsidRPr="00637C7E">
        <w:rPr>
          <w:rFonts w:ascii="Times New Roman" w:hAnsi="Times New Roman" w:cs="Times New Roman"/>
          <w:color w:val="000000" w:themeColor="text1"/>
          <w:sz w:val="24"/>
          <w:szCs w:val="24"/>
          <w:lang w:eastAsia="zh-CN"/>
        </w:rPr>
        <w:t>)</w:t>
      </w:r>
      <w:r w:rsidR="003F23F1" w:rsidRPr="00637C7E">
        <w:rPr>
          <w:rFonts w:ascii="Times New Roman" w:hAnsi="Times New Roman" w:cs="Times New Roman"/>
          <w:color w:val="000000" w:themeColor="text1"/>
          <w:sz w:val="24"/>
          <w:szCs w:val="24"/>
          <w:lang w:eastAsia="zh-CN"/>
        </w:rPr>
        <w:t>, and the researchers’ social media network</w:t>
      </w:r>
      <w:r w:rsidR="005569B5" w:rsidRPr="00637C7E">
        <w:rPr>
          <w:rFonts w:ascii="Times New Roman" w:hAnsi="Times New Roman" w:cs="Times New Roman"/>
          <w:sz w:val="24"/>
          <w:szCs w:val="24"/>
          <w:lang w:eastAsia="zh-CN"/>
        </w:rPr>
        <w:t>. The study was advertised as an inve</w:t>
      </w:r>
      <w:r w:rsidR="003F23F1" w:rsidRPr="00637C7E">
        <w:rPr>
          <w:rFonts w:ascii="Times New Roman" w:hAnsi="Times New Roman" w:cs="Times New Roman"/>
          <w:sz w:val="24"/>
          <w:szCs w:val="24"/>
          <w:lang w:eastAsia="zh-CN"/>
        </w:rPr>
        <w:t>stigation into perceived safety and subjective effects of psilocybin (magic) mushrooms in users and non-users</w:t>
      </w:r>
      <w:r w:rsidR="005569B5" w:rsidRPr="00637C7E">
        <w:rPr>
          <w:rFonts w:ascii="Times New Roman" w:hAnsi="Times New Roman" w:cs="Times New Roman"/>
          <w:sz w:val="24"/>
          <w:szCs w:val="24"/>
          <w:lang w:eastAsia="zh-CN"/>
        </w:rPr>
        <w:t>, and was open only to adults (&gt; 18 years of age)</w:t>
      </w:r>
      <w:r w:rsidR="003F23F1" w:rsidRPr="00637C7E">
        <w:rPr>
          <w:rFonts w:ascii="Times New Roman" w:hAnsi="Times New Roman" w:cs="Times New Roman"/>
          <w:sz w:val="24"/>
          <w:szCs w:val="24"/>
          <w:lang w:eastAsia="zh-CN"/>
        </w:rPr>
        <w:t>. To qualify as a user participants must have</w:t>
      </w:r>
      <w:r w:rsidR="007551B5">
        <w:rPr>
          <w:rFonts w:ascii="Times New Roman" w:hAnsi="Times New Roman" w:cs="Times New Roman"/>
          <w:sz w:val="24"/>
          <w:szCs w:val="24"/>
          <w:lang w:eastAsia="zh-CN"/>
        </w:rPr>
        <w:t xml:space="preserve"> used magic</w:t>
      </w:r>
      <w:r w:rsidR="003F23F1" w:rsidRPr="00637C7E">
        <w:rPr>
          <w:rFonts w:ascii="Times New Roman" w:hAnsi="Times New Roman" w:cs="Times New Roman"/>
          <w:sz w:val="24"/>
          <w:szCs w:val="24"/>
          <w:lang w:eastAsia="zh-CN"/>
        </w:rPr>
        <w:t xml:space="preserve"> mushrooms at least once in the last 6 months. To qualify as a non-user, participants m</w:t>
      </w:r>
      <w:r w:rsidR="007551B5">
        <w:rPr>
          <w:rFonts w:ascii="Times New Roman" w:hAnsi="Times New Roman" w:cs="Times New Roman"/>
          <w:sz w:val="24"/>
          <w:szCs w:val="24"/>
          <w:lang w:eastAsia="zh-CN"/>
        </w:rPr>
        <w:t xml:space="preserve">ust </w:t>
      </w:r>
      <w:r w:rsidR="007551B5">
        <w:rPr>
          <w:rFonts w:ascii="Times New Roman" w:hAnsi="Times New Roman" w:cs="Times New Roman"/>
          <w:sz w:val="24"/>
          <w:szCs w:val="24"/>
          <w:lang w:eastAsia="zh-CN"/>
        </w:rPr>
        <w:lastRenderedPageBreak/>
        <w:t>never have used magic</w:t>
      </w:r>
      <w:r w:rsidR="003F23F1" w:rsidRPr="00637C7E">
        <w:rPr>
          <w:rFonts w:ascii="Times New Roman" w:hAnsi="Times New Roman" w:cs="Times New Roman"/>
          <w:sz w:val="24"/>
          <w:szCs w:val="24"/>
          <w:lang w:eastAsia="zh-CN"/>
        </w:rPr>
        <w:t xml:space="preserve"> mushrooms. It was however specified on the information sheet that previous use of other drugs does not exclude participation in either the user, or non-user groups. Participants were required to be able to read English, and to live in the UK, USA, Canada, or inside the European Union</w:t>
      </w:r>
      <w:r w:rsidR="005569B5" w:rsidRPr="00637C7E">
        <w:rPr>
          <w:rFonts w:ascii="Times New Roman" w:hAnsi="Times New Roman" w:cs="Times New Roman"/>
          <w:sz w:val="24"/>
          <w:szCs w:val="24"/>
          <w:lang w:eastAsia="zh-CN"/>
        </w:rPr>
        <w:t>.</w:t>
      </w:r>
      <w:r w:rsidR="003F23F1" w:rsidRPr="00637C7E">
        <w:rPr>
          <w:rFonts w:ascii="Times New Roman" w:hAnsi="Times New Roman" w:cs="Times New Roman"/>
          <w:sz w:val="24"/>
          <w:szCs w:val="24"/>
          <w:lang w:eastAsia="zh-CN"/>
        </w:rPr>
        <w:t xml:space="preserve"> Participants were given </w:t>
      </w:r>
      <w:r w:rsidR="00164A87" w:rsidRPr="00637C7E">
        <w:rPr>
          <w:rFonts w:ascii="Times New Roman" w:hAnsi="Times New Roman" w:cs="Times New Roman"/>
          <w:sz w:val="24"/>
          <w:szCs w:val="24"/>
          <w:lang w:eastAsia="zh-CN"/>
        </w:rPr>
        <w:t>no monetary incentive, or reimbursement for their participation in the study.</w:t>
      </w:r>
      <w:r w:rsidR="005569B5" w:rsidRPr="00637C7E">
        <w:rPr>
          <w:rFonts w:ascii="Times New Roman" w:hAnsi="Times New Roman" w:cs="Times New Roman"/>
          <w:sz w:val="24"/>
          <w:szCs w:val="24"/>
          <w:lang w:eastAsia="zh-CN"/>
        </w:rPr>
        <w:t xml:space="preserve"> The study was approved by the University of Liverpool Research Ethics Committee, and participants were required to provide informed consent prior to undertaking the survey.</w:t>
      </w:r>
    </w:p>
    <w:p w14:paraId="00A0ED90" w14:textId="77777777" w:rsidR="00FB798A" w:rsidRPr="00637C7E" w:rsidRDefault="00FB798A" w:rsidP="00FB798A">
      <w:pPr>
        <w:spacing w:after="0" w:line="480" w:lineRule="auto"/>
        <w:rPr>
          <w:rFonts w:ascii="Times New Roman" w:hAnsi="Times New Roman" w:cs="Times New Roman"/>
          <w:b/>
          <w:sz w:val="24"/>
          <w:szCs w:val="24"/>
          <w:lang w:eastAsia="zh-CN"/>
        </w:rPr>
      </w:pPr>
      <w:r w:rsidRPr="00637C7E">
        <w:rPr>
          <w:rFonts w:ascii="Times New Roman" w:hAnsi="Times New Roman" w:cs="Times New Roman"/>
          <w:b/>
          <w:sz w:val="24"/>
          <w:szCs w:val="24"/>
          <w:lang w:eastAsia="zh-CN"/>
        </w:rPr>
        <w:t>Measures</w:t>
      </w:r>
      <w:r w:rsidR="00DC5A73" w:rsidRPr="00637C7E">
        <w:rPr>
          <w:rFonts w:ascii="Times New Roman" w:hAnsi="Times New Roman" w:cs="Times New Roman"/>
          <w:b/>
          <w:sz w:val="24"/>
          <w:szCs w:val="24"/>
          <w:lang w:eastAsia="zh-CN"/>
        </w:rPr>
        <w:t xml:space="preserve"> and procedure</w:t>
      </w:r>
      <w:r w:rsidRPr="00637C7E">
        <w:rPr>
          <w:rFonts w:ascii="Times New Roman" w:hAnsi="Times New Roman" w:cs="Times New Roman"/>
          <w:b/>
          <w:sz w:val="24"/>
          <w:szCs w:val="24"/>
          <w:lang w:eastAsia="zh-CN"/>
        </w:rPr>
        <w:t>:</w:t>
      </w:r>
    </w:p>
    <w:p w14:paraId="38C65C71" w14:textId="61CB5B23" w:rsidR="00FB798A" w:rsidRPr="00637C7E" w:rsidRDefault="00DC5A73" w:rsidP="00FB798A">
      <w:pPr>
        <w:spacing w:after="0" w:line="480" w:lineRule="auto"/>
        <w:rPr>
          <w:rFonts w:ascii="Times New Roman" w:hAnsi="Times New Roman" w:cs="Times New Roman"/>
          <w:sz w:val="24"/>
          <w:szCs w:val="24"/>
          <w:lang w:eastAsia="zh-CN"/>
        </w:rPr>
      </w:pPr>
      <w:r w:rsidRPr="00637C7E">
        <w:rPr>
          <w:rFonts w:ascii="Times New Roman" w:hAnsi="Times New Roman" w:cs="Times New Roman"/>
          <w:sz w:val="24"/>
          <w:szCs w:val="24"/>
          <w:lang w:eastAsia="zh-CN"/>
        </w:rPr>
        <w:t xml:space="preserve">All participants completed the survey online at </w:t>
      </w:r>
      <w:hyperlink r:id="rId8" w:history="1">
        <w:r w:rsidRPr="00637C7E">
          <w:rPr>
            <w:rStyle w:val="Hyperlink"/>
            <w:rFonts w:ascii="Times New Roman" w:hAnsi="Times New Roman" w:cs="Times New Roman"/>
            <w:sz w:val="24"/>
            <w:szCs w:val="24"/>
            <w:lang w:eastAsia="zh-CN"/>
          </w:rPr>
          <w:t>www.qualitrics.com</w:t>
        </w:r>
      </w:hyperlink>
      <w:r w:rsidRPr="00637C7E">
        <w:rPr>
          <w:rFonts w:ascii="Times New Roman" w:hAnsi="Times New Roman" w:cs="Times New Roman"/>
          <w:sz w:val="24"/>
          <w:szCs w:val="24"/>
          <w:lang w:eastAsia="zh-CN"/>
        </w:rPr>
        <w:t xml:space="preserve">. Participants were provided with study information, following which they gave informed consent. </w:t>
      </w:r>
      <w:r w:rsidR="008F4B48" w:rsidRPr="00637C7E">
        <w:rPr>
          <w:rFonts w:ascii="Times New Roman" w:hAnsi="Times New Roman" w:cs="Times New Roman"/>
          <w:sz w:val="24"/>
          <w:szCs w:val="24"/>
          <w:lang w:eastAsia="zh-CN"/>
        </w:rPr>
        <w:t xml:space="preserve">There were four main components to the survey, the first of which requested </w:t>
      </w:r>
      <w:r w:rsidR="00F1102F" w:rsidRPr="00637C7E">
        <w:rPr>
          <w:rFonts w:ascii="Times New Roman" w:hAnsi="Times New Roman" w:cs="Times New Roman"/>
          <w:sz w:val="24"/>
          <w:szCs w:val="24"/>
          <w:lang w:eastAsia="zh-CN"/>
        </w:rPr>
        <w:t>demographic</w:t>
      </w:r>
      <w:r w:rsidR="008F4B48" w:rsidRPr="00637C7E">
        <w:rPr>
          <w:rFonts w:ascii="Times New Roman" w:hAnsi="Times New Roman" w:cs="Times New Roman"/>
          <w:sz w:val="24"/>
          <w:szCs w:val="24"/>
          <w:lang w:eastAsia="zh-CN"/>
        </w:rPr>
        <w:t xml:space="preserve"> information (age, sex, country of residence), information abo</w:t>
      </w:r>
      <w:r w:rsidR="008747D4" w:rsidRPr="00637C7E">
        <w:rPr>
          <w:rFonts w:ascii="Times New Roman" w:hAnsi="Times New Roman" w:cs="Times New Roman"/>
          <w:sz w:val="24"/>
          <w:szCs w:val="24"/>
          <w:lang w:eastAsia="zh-CN"/>
        </w:rPr>
        <w:t>ut their use of magic mushrooms (user or not, as specified in the eligibility criteria</w:t>
      </w:r>
      <w:r w:rsidR="008F4B48" w:rsidRPr="00637C7E">
        <w:rPr>
          <w:rFonts w:ascii="Times New Roman" w:hAnsi="Times New Roman" w:cs="Times New Roman"/>
          <w:sz w:val="24"/>
          <w:szCs w:val="24"/>
          <w:lang w:eastAsia="zh-CN"/>
        </w:rPr>
        <w:t xml:space="preserve">), and information about the frequency with which they have used a range of other substances in the last </w:t>
      </w:r>
      <w:r w:rsidR="001D55EA">
        <w:rPr>
          <w:rFonts w:ascii="Times New Roman" w:hAnsi="Times New Roman" w:cs="Times New Roman"/>
          <w:sz w:val="24"/>
          <w:szCs w:val="24"/>
          <w:lang w:eastAsia="zh-CN"/>
        </w:rPr>
        <w:t>three</w:t>
      </w:r>
      <w:r w:rsidR="001D55EA" w:rsidRPr="00637C7E">
        <w:rPr>
          <w:rFonts w:ascii="Times New Roman" w:hAnsi="Times New Roman" w:cs="Times New Roman"/>
          <w:sz w:val="24"/>
          <w:szCs w:val="24"/>
          <w:lang w:eastAsia="zh-CN"/>
        </w:rPr>
        <w:t xml:space="preserve"> </w:t>
      </w:r>
      <w:r w:rsidR="008F4B48" w:rsidRPr="00637C7E">
        <w:rPr>
          <w:rFonts w:ascii="Times New Roman" w:hAnsi="Times New Roman" w:cs="Times New Roman"/>
          <w:sz w:val="24"/>
          <w:szCs w:val="24"/>
          <w:lang w:eastAsia="zh-CN"/>
        </w:rPr>
        <w:t xml:space="preserve">months (on a 4 point </w:t>
      </w:r>
      <w:proofErr w:type="spellStart"/>
      <w:r w:rsidR="008F4B48" w:rsidRPr="00637C7E">
        <w:rPr>
          <w:rFonts w:ascii="Times New Roman" w:hAnsi="Times New Roman" w:cs="Times New Roman"/>
          <w:sz w:val="24"/>
          <w:szCs w:val="24"/>
          <w:lang w:eastAsia="zh-CN"/>
        </w:rPr>
        <w:t>likert</w:t>
      </w:r>
      <w:proofErr w:type="spellEnd"/>
      <w:r w:rsidR="008F4B48" w:rsidRPr="00637C7E">
        <w:rPr>
          <w:rFonts w:ascii="Times New Roman" w:hAnsi="Times New Roman" w:cs="Times New Roman"/>
          <w:sz w:val="24"/>
          <w:szCs w:val="24"/>
          <w:lang w:eastAsia="zh-CN"/>
        </w:rPr>
        <w:t xml:space="preserve"> sale ranging from 1= always, to 4 = never). The remaining </w:t>
      </w:r>
      <w:r w:rsidR="001D55EA">
        <w:rPr>
          <w:rFonts w:ascii="Times New Roman" w:hAnsi="Times New Roman" w:cs="Times New Roman"/>
          <w:sz w:val="24"/>
          <w:szCs w:val="24"/>
          <w:lang w:eastAsia="zh-CN"/>
        </w:rPr>
        <w:t>three</w:t>
      </w:r>
      <w:r w:rsidR="001D55EA" w:rsidRPr="00637C7E">
        <w:rPr>
          <w:rFonts w:ascii="Times New Roman" w:hAnsi="Times New Roman" w:cs="Times New Roman"/>
          <w:sz w:val="24"/>
          <w:szCs w:val="24"/>
          <w:lang w:eastAsia="zh-CN"/>
        </w:rPr>
        <w:t xml:space="preserve"> </w:t>
      </w:r>
      <w:r w:rsidR="008F4B48" w:rsidRPr="00637C7E">
        <w:rPr>
          <w:rFonts w:ascii="Times New Roman" w:hAnsi="Times New Roman" w:cs="Times New Roman"/>
          <w:sz w:val="24"/>
          <w:szCs w:val="24"/>
          <w:lang w:eastAsia="zh-CN"/>
        </w:rPr>
        <w:t>components of the survey related to perceived safety, subjective effects an</w:t>
      </w:r>
      <w:r w:rsidR="007551B5">
        <w:rPr>
          <w:rFonts w:ascii="Times New Roman" w:hAnsi="Times New Roman" w:cs="Times New Roman"/>
          <w:sz w:val="24"/>
          <w:szCs w:val="24"/>
          <w:lang w:eastAsia="zh-CN"/>
        </w:rPr>
        <w:t>d reasons for using magic</w:t>
      </w:r>
      <w:r w:rsidR="008F4B48" w:rsidRPr="00637C7E">
        <w:rPr>
          <w:rFonts w:ascii="Times New Roman" w:hAnsi="Times New Roman" w:cs="Times New Roman"/>
          <w:sz w:val="24"/>
          <w:szCs w:val="24"/>
          <w:lang w:eastAsia="zh-CN"/>
        </w:rPr>
        <w:t xml:space="preserve"> mushrooms.</w:t>
      </w:r>
    </w:p>
    <w:p w14:paraId="2CD53E8F" w14:textId="78E71A76" w:rsidR="00FB798A" w:rsidRPr="00637C7E" w:rsidRDefault="007551B5" w:rsidP="00FB798A">
      <w:pPr>
        <w:spacing w:after="0" w:line="480" w:lineRule="auto"/>
        <w:rPr>
          <w:rFonts w:ascii="Times New Roman" w:hAnsi="Times New Roman" w:cs="Times New Roman"/>
          <w:sz w:val="24"/>
          <w:szCs w:val="24"/>
          <w:lang w:eastAsia="zh-CN"/>
        </w:rPr>
      </w:pPr>
      <w:r>
        <w:rPr>
          <w:rFonts w:ascii="Times New Roman" w:hAnsi="Times New Roman" w:cs="Times New Roman"/>
          <w:i/>
          <w:sz w:val="24"/>
          <w:szCs w:val="24"/>
          <w:lang w:eastAsia="zh-CN"/>
        </w:rPr>
        <w:t>Perceived safety of magic mushrooms</w:t>
      </w:r>
      <w:r w:rsidR="00FB798A" w:rsidRPr="00637C7E">
        <w:rPr>
          <w:rFonts w:ascii="Times New Roman" w:hAnsi="Times New Roman" w:cs="Times New Roman"/>
          <w:i/>
          <w:sz w:val="24"/>
          <w:szCs w:val="24"/>
          <w:lang w:eastAsia="zh-CN"/>
        </w:rPr>
        <w:t>:</w:t>
      </w:r>
      <w:r w:rsidR="008F4B48" w:rsidRPr="00637C7E">
        <w:rPr>
          <w:rFonts w:ascii="Times New Roman" w:hAnsi="Times New Roman" w:cs="Times New Roman"/>
          <w:i/>
          <w:sz w:val="24"/>
          <w:szCs w:val="24"/>
          <w:lang w:eastAsia="zh-CN"/>
        </w:rPr>
        <w:t xml:space="preserve"> </w:t>
      </w:r>
      <w:r w:rsidR="008F4B48" w:rsidRPr="00637C7E">
        <w:rPr>
          <w:rFonts w:ascii="Times New Roman" w:hAnsi="Times New Roman" w:cs="Times New Roman"/>
          <w:sz w:val="24"/>
          <w:szCs w:val="24"/>
          <w:lang w:eastAsia="zh-CN"/>
        </w:rPr>
        <w:t xml:space="preserve">This </w:t>
      </w:r>
      <w:r w:rsidR="00174ECC">
        <w:rPr>
          <w:rFonts w:ascii="Times New Roman" w:hAnsi="Times New Roman" w:cs="Times New Roman"/>
          <w:sz w:val="24"/>
          <w:szCs w:val="24"/>
          <w:lang w:eastAsia="zh-CN"/>
        </w:rPr>
        <w:t xml:space="preserve">was based on a </w:t>
      </w:r>
      <w:r w:rsidR="008F4B48" w:rsidRPr="00637C7E">
        <w:rPr>
          <w:rFonts w:ascii="Times New Roman" w:hAnsi="Times New Roman" w:cs="Times New Roman"/>
          <w:sz w:val="24"/>
          <w:szCs w:val="24"/>
          <w:lang w:eastAsia="zh-CN"/>
        </w:rPr>
        <w:t xml:space="preserve">survey of perceived safety of ecstasy in Gamma et al. (2005). In brief, participants were required to rank a list of commonly used substances (both illicit and legally available) in order from </w:t>
      </w:r>
      <w:r w:rsidR="00DD5845" w:rsidRPr="00637C7E">
        <w:rPr>
          <w:rFonts w:ascii="Times New Roman" w:hAnsi="Times New Roman" w:cs="Times New Roman"/>
          <w:sz w:val="24"/>
          <w:szCs w:val="24"/>
          <w:lang w:eastAsia="zh-CN"/>
        </w:rPr>
        <w:t xml:space="preserve">1 </w:t>
      </w:r>
      <w:r w:rsidR="00174ECC">
        <w:rPr>
          <w:rFonts w:ascii="Times New Roman" w:hAnsi="Times New Roman" w:cs="Times New Roman"/>
          <w:sz w:val="24"/>
          <w:szCs w:val="24"/>
          <w:lang w:eastAsia="zh-CN"/>
        </w:rPr>
        <w:t>(</w:t>
      </w:r>
      <w:r w:rsidR="00DD5845" w:rsidRPr="00637C7E">
        <w:rPr>
          <w:rFonts w:ascii="Times New Roman" w:hAnsi="Times New Roman" w:cs="Times New Roman"/>
          <w:sz w:val="24"/>
          <w:szCs w:val="24"/>
          <w:lang w:eastAsia="zh-CN"/>
        </w:rPr>
        <w:t>safest</w:t>
      </w:r>
      <w:r w:rsidR="00174ECC">
        <w:rPr>
          <w:rFonts w:ascii="Times New Roman" w:hAnsi="Times New Roman" w:cs="Times New Roman"/>
          <w:sz w:val="24"/>
          <w:szCs w:val="24"/>
          <w:lang w:eastAsia="zh-CN"/>
        </w:rPr>
        <w:t>)</w:t>
      </w:r>
      <w:r w:rsidR="00DD5845" w:rsidRPr="00637C7E">
        <w:rPr>
          <w:rFonts w:ascii="Times New Roman" w:hAnsi="Times New Roman" w:cs="Times New Roman"/>
          <w:sz w:val="24"/>
          <w:szCs w:val="24"/>
          <w:lang w:eastAsia="zh-CN"/>
        </w:rPr>
        <w:t xml:space="preserve">, to 10 </w:t>
      </w:r>
      <w:r w:rsidR="00174ECC">
        <w:rPr>
          <w:rFonts w:ascii="Times New Roman" w:hAnsi="Times New Roman" w:cs="Times New Roman"/>
          <w:sz w:val="24"/>
          <w:szCs w:val="24"/>
          <w:lang w:eastAsia="zh-CN"/>
        </w:rPr>
        <w:t>(</w:t>
      </w:r>
      <w:r w:rsidR="00DD5845" w:rsidRPr="00637C7E">
        <w:rPr>
          <w:rFonts w:ascii="Times New Roman" w:hAnsi="Times New Roman" w:cs="Times New Roman"/>
          <w:sz w:val="24"/>
          <w:szCs w:val="24"/>
          <w:lang w:eastAsia="zh-CN"/>
        </w:rPr>
        <w:t>mos</w:t>
      </w:r>
      <w:r w:rsidR="00703BDF" w:rsidRPr="00637C7E">
        <w:rPr>
          <w:rFonts w:ascii="Times New Roman" w:hAnsi="Times New Roman" w:cs="Times New Roman"/>
          <w:sz w:val="24"/>
          <w:szCs w:val="24"/>
          <w:lang w:eastAsia="zh-CN"/>
        </w:rPr>
        <w:t>t dangerous</w:t>
      </w:r>
      <w:r w:rsidR="00174ECC">
        <w:rPr>
          <w:rFonts w:ascii="Times New Roman" w:hAnsi="Times New Roman" w:cs="Times New Roman"/>
          <w:sz w:val="24"/>
          <w:szCs w:val="24"/>
          <w:lang w:eastAsia="zh-CN"/>
        </w:rPr>
        <w:t>)</w:t>
      </w:r>
      <w:r w:rsidR="00703BDF" w:rsidRPr="00637C7E">
        <w:rPr>
          <w:rFonts w:ascii="Times New Roman" w:hAnsi="Times New Roman" w:cs="Times New Roman"/>
          <w:sz w:val="24"/>
          <w:szCs w:val="24"/>
          <w:lang w:eastAsia="zh-CN"/>
        </w:rPr>
        <w:t>. The list included a</w:t>
      </w:r>
      <w:r w:rsidR="00DD5845" w:rsidRPr="00637C7E">
        <w:rPr>
          <w:rFonts w:ascii="Times New Roman" w:hAnsi="Times New Roman" w:cs="Times New Roman"/>
          <w:sz w:val="24"/>
          <w:szCs w:val="24"/>
          <w:lang w:eastAsia="zh-CN"/>
        </w:rPr>
        <w:t xml:space="preserve">lcohol and tobacco (legally available), prescription opiates </w:t>
      </w:r>
      <w:r w:rsidR="00174ECC">
        <w:rPr>
          <w:rFonts w:ascii="Times New Roman" w:hAnsi="Times New Roman" w:cs="Times New Roman"/>
          <w:sz w:val="24"/>
          <w:szCs w:val="24"/>
          <w:lang w:eastAsia="zh-CN"/>
        </w:rPr>
        <w:t>(</w:t>
      </w:r>
      <w:r w:rsidR="00DD5845" w:rsidRPr="00637C7E">
        <w:rPr>
          <w:rFonts w:ascii="Times New Roman" w:hAnsi="Times New Roman" w:cs="Times New Roman"/>
          <w:sz w:val="24"/>
          <w:szCs w:val="24"/>
          <w:lang w:eastAsia="zh-CN"/>
        </w:rPr>
        <w:t>e.g. codeine and trama</w:t>
      </w:r>
      <w:r w:rsidR="00703BDF" w:rsidRPr="00637C7E">
        <w:rPr>
          <w:rFonts w:ascii="Times New Roman" w:hAnsi="Times New Roman" w:cs="Times New Roman"/>
          <w:sz w:val="24"/>
          <w:szCs w:val="24"/>
          <w:lang w:eastAsia="zh-CN"/>
        </w:rPr>
        <w:t>dol), h</w:t>
      </w:r>
      <w:r w:rsidR="00DD5845" w:rsidRPr="00637C7E">
        <w:rPr>
          <w:rFonts w:ascii="Times New Roman" w:hAnsi="Times New Roman" w:cs="Times New Roman"/>
          <w:sz w:val="24"/>
          <w:szCs w:val="24"/>
          <w:lang w:eastAsia="zh-CN"/>
        </w:rPr>
        <w:t>eroin, co</w:t>
      </w:r>
      <w:r w:rsidR="00703BDF" w:rsidRPr="00637C7E">
        <w:rPr>
          <w:rFonts w:ascii="Times New Roman" w:hAnsi="Times New Roman" w:cs="Times New Roman"/>
          <w:sz w:val="24"/>
          <w:szCs w:val="24"/>
          <w:lang w:eastAsia="zh-CN"/>
        </w:rPr>
        <w:t>caine, ecstasy,</w:t>
      </w:r>
      <w:r>
        <w:rPr>
          <w:rFonts w:ascii="Times New Roman" w:hAnsi="Times New Roman" w:cs="Times New Roman"/>
          <w:sz w:val="24"/>
          <w:szCs w:val="24"/>
          <w:lang w:eastAsia="zh-CN"/>
        </w:rPr>
        <w:t xml:space="preserve"> magic</w:t>
      </w:r>
      <w:r w:rsidR="00D2540B" w:rsidRPr="00637C7E">
        <w:rPr>
          <w:rFonts w:ascii="Times New Roman" w:hAnsi="Times New Roman" w:cs="Times New Roman"/>
          <w:sz w:val="24"/>
          <w:szCs w:val="24"/>
          <w:lang w:eastAsia="zh-CN"/>
        </w:rPr>
        <w:t xml:space="preserve"> mushrooms</w:t>
      </w:r>
      <w:r w:rsidR="00DD5845" w:rsidRPr="00637C7E">
        <w:rPr>
          <w:rFonts w:ascii="Times New Roman" w:hAnsi="Times New Roman" w:cs="Times New Roman"/>
          <w:sz w:val="24"/>
          <w:szCs w:val="24"/>
          <w:lang w:eastAsia="zh-CN"/>
        </w:rPr>
        <w:t>, cannabis, LSD and GHB.</w:t>
      </w:r>
    </w:p>
    <w:p w14:paraId="0BCDBB49" w14:textId="1D49B276" w:rsidR="00DD5845" w:rsidRDefault="00DD5845" w:rsidP="00FB798A">
      <w:pPr>
        <w:spacing w:after="0" w:line="480" w:lineRule="auto"/>
        <w:rPr>
          <w:rFonts w:ascii="Times New Roman" w:hAnsi="Times New Roman" w:cs="Times New Roman"/>
          <w:sz w:val="24"/>
          <w:szCs w:val="24"/>
          <w:lang w:eastAsia="zh-CN"/>
        </w:rPr>
      </w:pPr>
      <w:r w:rsidRPr="00637C7E">
        <w:rPr>
          <w:rFonts w:ascii="Times New Roman" w:hAnsi="Times New Roman" w:cs="Times New Roman"/>
          <w:sz w:val="24"/>
          <w:szCs w:val="24"/>
          <w:lang w:eastAsia="zh-CN"/>
        </w:rPr>
        <w:t>In addition to ranking each drug on their perceived relative harms, partic</w:t>
      </w:r>
      <w:r w:rsidR="00B7708D" w:rsidRPr="00637C7E">
        <w:rPr>
          <w:rFonts w:ascii="Times New Roman" w:hAnsi="Times New Roman" w:cs="Times New Roman"/>
          <w:sz w:val="24"/>
          <w:szCs w:val="24"/>
          <w:lang w:eastAsia="zh-CN"/>
        </w:rPr>
        <w:t>ipants were asked specifically h</w:t>
      </w:r>
      <w:r w:rsidRPr="00637C7E">
        <w:rPr>
          <w:rFonts w:ascii="Times New Roman" w:hAnsi="Times New Roman" w:cs="Times New Roman"/>
          <w:sz w:val="24"/>
          <w:szCs w:val="24"/>
          <w:lang w:eastAsia="zh-CN"/>
        </w:rPr>
        <w:t>ow</w:t>
      </w:r>
      <w:r w:rsidR="007551B5">
        <w:rPr>
          <w:rFonts w:ascii="Times New Roman" w:hAnsi="Times New Roman" w:cs="Times New Roman"/>
          <w:sz w:val="24"/>
          <w:szCs w:val="24"/>
          <w:lang w:eastAsia="zh-CN"/>
        </w:rPr>
        <w:t xml:space="preserve"> dangerous they thought magic</w:t>
      </w:r>
      <w:r w:rsidR="002B2A14" w:rsidRPr="00637C7E">
        <w:rPr>
          <w:rFonts w:ascii="Times New Roman" w:hAnsi="Times New Roman" w:cs="Times New Roman"/>
          <w:sz w:val="24"/>
          <w:szCs w:val="24"/>
          <w:lang w:eastAsia="zh-CN"/>
        </w:rPr>
        <w:t xml:space="preserve"> mushrooms were on a 5</w:t>
      </w:r>
      <w:r w:rsidRPr="00637C7E">
        <w:rPr>
          <w:rFonts w:ascii="Times New Roman" w:hAnsi="Times New Roman" w:cs="Times New Roman"/>
          <w:sz w:val="24"/>
          <w:szCs w:val="24"/>
          <w:lang w:eastAsia="zh-CN"/>
        </w:rPr>
        <w:t xml:space="preserve"> point </w:t>
      </w:r>
      <w:proofErr w:type="spellStart"/>
      <w:r w:rsidRPr="00637C7E">
        <w:rPr>
          <w:rFonts w:ascii="Times New Roman" w:hAnsi="Times New Roman" w:cs="Times New Roman"/>
          <w:sz w:val="24"/>
          <w:szCs w:val="24"/>
          <w:lang w:eastAsia="zh-CN"/>
        </w:rPr>
        <w:t>likert</w:t>
      </w:r>
      <w:proofErr w:type="spellEnd"/>
      <w:r w:rsidRPr="00637C7E">
        <w:rPr>
          <w:rFonts w:ascii="Times New Roman" w:hAnsi="Times New Roman" w:cs="Times New Roman"/>
          <w:sz w:val="24"/>
          <w:szCs w:val="24"/>
          <w:lang w:eastAsia="zh-CN"/>
        </w:rPr>
        <w:t xml:space="preserve"> scale, ranging from 1 = very safe to 5 = very dangerous.</w:t>
      </w:r>
    </w:p>
    <w:p w14:paraId="6E968FFF" w14:textId="77777777" w:rsidR="00174ECC" w:rsidRPr="00637C7E" w:rsidRDefault="00174ECC" w:rsidP="00FB798A">
      <w:pPr>
        <w:spacing w:after="0" w:line="480" w:lineRule="auto"/>
        <w:rPr>
          <w:rFonts w:ascii="Times New Roman" w:hAnsi="Times New Roman" w:cs="Times New Roman"/>
          <w:sz w:val="24"/>
          <w:szCs w:val="24"/>
          <w:lang w:eastAsia="zh-CN"/>
        </w:rPr>
      </w:pPr>
    </w:p>
    <w:p w14:paraId="211F177C" w14:textId="1C543892" w:rsidR="00174ECC" w:rsidRDefault="00FE051D" w:rsidP="00FB798A">
      <w:pPr>
        <w:spacing w:after="0" w:line="480" w:lineRule="auto"/>
        <w:rPr>
          <w:rFonts w:ascii="Times New Roman" w:hAnsi="Times New Roman" w:cs="Times New Roman"/>
          <w:sz w:val="24"/>
          <w:szCs w:val="24"/>
          <w:lang w:eastAsia="zh-CN"/>
        </w:rPr>
      </w:pPr>
      <w:r>
        <w:rPr>
          <w:rFonts w:ascii="Times New Roman" w:hAnsi="Times New Roman" w:cs="Times New Roman"/>
          <w:i/>
          <w:sz w:val="24"/>
          <w:szCs w:val="24"/>
          <w:lang w:eastAsia="zh-CN"/>
        </w:rPr>
        <w:t>Subjective effects of magic</w:t>
      </w:r>
      <w:r w:rsidR="00FB798A" w:rsidRPr="00637C7E">
        <w:rPr>
          <w:rFonts w:ascii="Times New Roman" w:hAnsi="Times New Roman" w:cs="Times New Roman"/>
          <w:i/>
          <w:sz w:val="24"/>
          <w:szCs w:val="24"/>
          <w:lang w:eastAsia="zh-CN"/>
        </w:rPr>
        <w:t xml:space="preserve"> mushrooms</w:t>
      </w:r>
      <w:r>
        <w:rPr>
          <w:rFonts w:ascii="Times New Roman" w:hAnsi="Times New Roman" w:cs="Times New Roman"/>
          <w:i/>
          <w:sz w:val="24"/>
          <w:szCs w:val="24"/>
          <w:lang w:eastAsia="zh-CN"/>
        </w:rPr>
        <w:t xml:space="preserve"> (MM</w:t>
      </w:r>
      <w:r w:rsidR="00DB20B6">
        <w:rPr>
          <w:rFonts w:ascii="Times New Roman" w:hAnsi="Times New Roman" w:cs="Times New Roman"/>
          <w:i/>
          <w:sz w:val="24"/>
          <w:szCs w:val="24"/>
          <w:lang w:eastAsia="zh-CN"/>
        </w:rPr>
        <w:t>-EXP)</w:t>
      </w:r>
      <w:r w:rsidR="00FB798A" w:rsidRPr="00637C7E">
        <w:rPr>
          <w:rFonts w:ascii="Times New Roman" w:hAnsi="Times New Roman" w:cs="Times New Roman"/>
          <w:i/>
          <w:sz w:val="24"/>
          <w:szCs w:val="24"/>
          <w:lang w:eastAsia="zh-CN"/>
        </w:rPr>
        <w:t>:</w:t>
      </w:r>
      <w:r w:rsidR="00DD5845" w:rsidRPr="00637C7E">
        <w:rPr>
          <w:rFonts w:ascii="Times New Roman" w:hAnsi="Times New Roman" w:cs="Times New Roman"/>
          <w:sz w:val="24"/>
          <w:szCs w:val="24"/>
          <w:lang w:eastAsia="zh-CN"/>
        </w:rPr>
        <w:t xml:space="preserve"> We wanted to understand what both users and non-users thought about the effe</w:t>
      </w:r>
      <w:r>
        <w:rPr>
          <w:rFonts w:ascii="Times New Roman" w:hAnsi="Times New Roman" w:cs="Times New Roman"/>
          <w:sz w:val="24"/>
          <w:szCs w:val="24"/>
          <w:lang w:eastAsia="zh-CN"/>
        </w:rPr>
        <w:t>cts of magic</w:t>
      </w:r>
      <w:r w:rsidR="00B7708D" w:rsidRPr="00637C7E">
        <w:rPr>
          <w:rFonts w:ascii="Times New Roman" w:hAnsi="Times New Roman" w:cs="Times New Roman"/>
          <w:sz w:val="24"/>
          <w:szCs w:val="24"/>
          <w:lang w:eastAsia="zh-CN"/>
        </w:rPr>
        <w:t xml:space="preserve"> mushrooms</w:t>
      </w:r>
      <w:r w:rsidR="00DD5845" w:rsidRPr="00637C7E">
        <w:rPr>
          <w:rFonts w:ascii="Times New Roman" w:hAnsi="Times New Roman" w:cs="Times New Roman"/>
          <w:sz w:val="24"/>
          <w:szCs w:val="24"/>
          <w:lang w:eastAsia="zh-CN"/>
        </w:rPr>
        <w:t>. In order to do this we asked users to report their subjective experiences, and non-users to report their expectations of</w:t>
      </w:r>
      <w:r w:rsidR="00793E8E" w:rsidRPr="00637C7E">
        <w:rPr>
          <w:rFonts w:ascii="Times New Roman" w:hAnsi="Times New Roman" w:cs="Times New Roman"/>
          <w:sz w:val="24"/>
          <w:szCs w:val="24"/>
          <w:lang w:eastAsia="zh-CN"/>
        </w:rPr>
        <w:t xml:space="preserve"> the e</w:t>
      </w:r>
      <w:r w:rsidR="005E5D1F">
        <w:rPr>
          <w:rFonts w:ascii="Times New Roman" w:hAnsi="Times New Roman" w:cs="Times New Roman"/>
          <w:sz w:val="24"/>
          <w:szCs w:val="24"/>
          <w:lang w:eastAsia="zh-CN"/>
        </w:rPr>
        <w:t xml:space="preserve">ffects of magic mushrooms on a 29 </w:t>
      </w:r>
      <w:r w:rsidR="00793E8E" w:rsidRPr="00637C7E">
        <w:rPr>
          <w:rFonts w:ascii="Times New Roman" w:hAnsi="Times New Roman" w:cs="Times New Roman"/>
          <w:sz w:val="24"/>
          <w:szCs w:val="24"/>
          <w:lang w:eastAsia="zh-CN"/>
        </w:rPr>
        <w:t xml:space="preserve">item scale based on the </w:t>
      </w:r>
      <w:r>
        <w:rPr>
          <w:rFonts w:ascii="Times New Roman" w:hAnsi="Times New Roman" w:cs="Times New Roman"/>
          <w:sz w:val="24"/>
          <w:szCs w:val="24"/>
          <w:lang w:eastAsia="zh-CN"/>
        </w:rPr>
        <w:t>‘</w:t>
      </w:r>
      <w:r w:rsidR="00793E8E" w:rsidRPr="00637C7E">
        <w:rPr>
          <w:rFonts w:ascii="Times New Roman" w:hAnsi="Times New Roman" w:cs="Times New Roman"/>
          <w:sz w:val="24"/>
          <w:szCs w:val="24"/>
          <w:lang w:eastAsia="zh-CN"/>
        </w:rPr>
        <w:t>ecstasy effects and effect expectations</w:t>
      </w:r>
      <w:r>
        <w:rPr>
          <w:rFonts w:ascii="Times New Roman" w:hAnsi="Times New Roman" w:cs="Times New Roman"/>
          <w:sz w:val="24"/>
          <w:szCs w:val="24"/>
          <w:lang w:eastAsia="zh-CN"/>
        </w:rPr>
        <w:t>’</w:t>
      </w:r>
      <w:r w:rsidR="00174ECC" w:rsidRPr="00637C7E">
        <w:rPr>
          <w:rFonts w:ascii="Times New Roman" w:hAnsi="Times New Roman" w:cs="Times New Roman"/>
          <w:sz w:val="24"/>
          <w:szCs w:val="24"/>
          <w:lang w:eastAsia="zh-CN"/>
        </w:rPr>
        <w:t xml:space="preserve"> </w:t>
      </w:r>
      <w:r w:rsidR="00793E8E" w:rsidRPr="00637C7E">
        <w:rPr>
          <w:rFonts w:ascii="Times New Roman" w:hAnsi="Times New Roman" w:cs="Times New Roman"/>
          <w:sz w:val="24"/>
          <w:szCs w:val="24"/>
          <w:lang w:eastAsia="zh-CN"/>
        </w:rPr>
        <w:t xml:space="preserve">questionnaire </w:t>
      </w:r>
      <w:r w:rsidR="00B47C8B">
        <w:rPr>
          <w:rFonts w:ascii="Times New Roman" w:hAnsi="Times New Roman" w:cs="Times New Roman"/>
          <w:sz w:val="24"/>
          <w:szCs w:val="24"/>
          <w:lang w:eastAsia="zh-CN"/>
        </w:rPr>
        <w:t>created by</w:t>
      </w:r>
      <w:r w:rsidR="00793E8E" w:rsidRPr="00637C7E">
        <w:rPr>
          <w:rFonts w:ascii="Times New Roman" w:hAnsi="Times New Roman" w:cs="Times New Roman"/>
          <w:sz w:val="24"/>
          <w:szCs w:val="24"/>
          <w:lang w:eastAsia="zh-CN"/>
        </w:rPr>
        <w:t xml:space="preserve"> Sumnall et al. (2006)</w:t>
      </w:r>
      <w:r w:rsidR="00B47C8B">
        <w:rPr>
          <w:rFonts w:ascii="Times New Roman" w:hAnsi="Times New Roman" w:cs="Times New Roman"/>
          <w:sz w:val="24"/>
          <w:szCs w:val="24"/>
          <w:lang w:eastAsia="zh-CN"/>
        </w:rPr>
        <w:t>, which we</w:t>
      </w:r>
      <w:r w:rsidR="00793E8E" w:rsidRPr="00637C7E">
        <w:rPr>
          <w:rFonts w:ascii="Times New Roman" w:hAnsi="Times New Roman" w:cs="Times New Roman"/>
          <w:sz w:val="24"/>
          <w:szCs w:val="24"/>
          <w:lang w:eastAsia="zh-CN"/>
        </w:rPr>
        <w:t xml:space="preserve"> mo</w:t>
      </w:r>
      <w:r>
        <w:rPr>
          <w:rFonts w:ascii="Times New Roman" w:hAnsi="Times New Roman" w:cs="Times New Roman"/>
          <w:sz w:val="24"/>
          <w:szCs w:val="24"/>
          <w:lang w:eastAsia="zh-CN"/>
        </w:rPr>
        <w:t>dified to relate to magic</w:t>
      </w:r>
      <w:r w:rsidR="00793E8E" w:rsidRPr="00637C7E">
        <w:rPr>
          <w:rFonts w:ascii="Times New Roman" w:hAnsi="Times New Roman" w:cs="Times New Roman"/>
          <w:sz w:val="24"/>
          <w:szCs w:val="24"/>
          <w:lang w:eastAsia="zh-CN"/>
        </w:rPr>
        <w:t xml:space="preserve"> mushrooms</w:t>
      </w:r>
      <w:r w:rsidR="00E73BB6">
        <w:rPr>
          <w:rFonts w:ascii="Times New Roman" w:hAnsi="Times New Roman" w:cs="Times New Roman"/>
          <w:sz w:val="24"/>
          <w:szCs w:val="24"/>
          <w:lang w:eastAsia="zh-CN"/>
        </w:rPr>
        <w:t xml:space="preserve"> (we confirmed the modified factor struc</w:t>
      </w:r>
      <w:r w:rsidR="002C031B">
        <w:rPr>
          <w:rFonts w:ascii="Times New Roman" w:hAnsi="Times New Roman" w:cs="Times New Roman"/>
          <w:sz w:val="24"/>
          <w:szCs w:val="24"/>
          <w:lang w:eastAsia="zh-CN"/>
        </w:rPr>
        <w:t>ture using Confirmatory Factor A</w:t>
      </w:r>
      <w:r w:rsidR="00E73BB6">
        <w:rPr>
          <w:rFonts w:ascii="Times New Roman" w:hAnsi="Times New Roman" w:cs="Times New Roman"/>
          <w:sz w:val="24"/>
          <w:szCs w:val="24"/>
          <w:lang w:eastAsia="zh-CN"/>
        </w:rPr>
        <w:t>nalysis</w:t>
      </w:r>
      <w:r w:rsidR="00174ECC">
        <w:rPr>
          <w:rFonts w:ascii="Times New Roman" w:hAnsi="Times New Roman" w:cs="Times New Roman"/>
          <w:sz w:val="24"/>
          <w:szCs w:val="24"/>
          <w:lang w:eastAsia="zh-CN"/>
        </w:rPr>
        <w:t>, see data analysis</w:t>
      </w:r>
      <w:r w:rsidR="00E73BB6">
        <w:rPr>
          <w:rFonts w:ascii="Times New Roman" w:hAnsi="Times New Roman" w:cs="Times New Roman"/>
          <w:sz w:val="24"/>
          <w:szCs w:val="24"/>
          <w:lang w:eastAsia="zh-CN"/>
        </w:rPr>
        <w:t>)</w:t>
      </w:r>
      <w:r w:rsidR="00793E8E" w:rsidRPr="00637C7E">
        <w:rPr>
          <w:rFonts w:ascii="Times New Roman" w:hAnsi="Times New Roman" w:cs="Times New Roman"/>
          <w:sz w:val="24"/>
          <w:szCs w:val="24"/>
          <w:lang w:eastAsia="zh-CN"/>
        </w:rPr>
        <w:t xml:space="preserve">. This questionnaire contained </w:t>
      </w:r>
      <w:r w:rsidR="00174ECC">
        <w:rPr>
          <w:rFonts w:ascii="Times New Roman" w:hAnsi="Times New Roman" w:cs="Times New Roman"/>
          <w:sz w:val="24"/>
          <w:szCs w:val="24"/>
          <w:lang w:eastAsia="zh-CN"/>
        </w:rPr>
        <w:t>six</w:t>
      </w:r>
      <w:r w:rsidR="00174ECC" w:rsidRPr="00637C7E">
        <w:rPr>
          <w:rFonts w:ascii="Times New Roman" w:hAnsi="Times New Roman" w:cs="Times New Roman"/>
          <w:sz w:val="24"/>
          <w:szCs w:val="24"/>
          <w:lang w:eastAsia="zh-CN"/>
        </w:rPr>
        <w:t xml:space="preserve"> </w:t>
      </w:r>
      <w:r w:rsidR="00793E8E" w:rsidRPr="00637C7E">
        <w:rPr>
          <w:rFonts w:ascii="Times New Roman" w:hAnsi="Times New Roman" w:cs="Times New Roman"/>
          <w:sz w:val="24"/>
          <w:szCs w:val="24"/>
          <w:lang w:eastAsia="zh-CN"/>
        </w:rPr>
        <w:t xml:space="preserve">subscales </w:t>
      </w:r>
      <w:r w:rsidR="00174ECC">
        <w:rPr>
          <w:rFonts w:ascii="Times New Roman" w:hAnsi="Times New Roman" w:cs="Times New Roman"/>
          <w:sz w:val="24"/>
          <w:szCs w:val="24"/>
          <w:lang w:eastAsia="zh-CN"/>
        </w:rPr>
        <w:t>(</w:t>
      </w:r>
      <w:r w:rsidR="00793E8E" w:rsidRPr="00637C7E">
        <w:rPr>
          <w:rFonts w:ascii="Times New Roman" w:hAnsi="Times New Roman" w:cs="Times New Roman"/>
          <w:sz w:val="24"/>
          <w:szCs w:val="24"/>
          <w:lang w:eastAsia="zh-CN"/>
        </w:rPr>
        <w:t xml:space="preserve">1) </w:t>
      </w:r>
      <w:r w:rsidR="00793E8E" w:rsidRPr="00637C7E">
        <w:rPr>
          <w:rFonts w:ascii="Times New Roman" w:hAnsi="Times New Roman" w:cs="Times New Roman"/>
          <w:i/>
          <w:sz w:val="24"/>
          <w:szCs w:val="24"/>
          <w:lang w:eastAsia="zh-CN"/>
        </w:rPr>
        <w:t>Perceptual alterations</w:t>
      </w:r>
      <w:r w:rsidR="00793E8E" w:rsidRPr="00637C7E">
        <w:rPr>
          <w:rFonts w:ascii="Times New Roman" w:hAnsi="Times New Roman" w:cs="Times New Roman"/>
          <w:sz w:val="24"/>
          <w:szCs w:val="24"/>
          <w:lang w:eastAsia="zh-CN"/>
        </w:rPr>
        <w:t xml:space="preserve"> (e.g., Everything I look at seems to vibrate or pulse when I am on magic mushrooms), </w:t>
      </w:r>
      <w:r w:rsidR="00174ECC">
        <w:rPr>
          <w:rFonts w:ascii="Times New Roman" w:hAnsi="Times New Roman" w:cs="Times New Roman"/>
          <w:sz w:val="24"/>
          <w:szCs w:val="24"/>
          <w:lang w:eastAsia="zh-CN"/>
        </w:rPr>
        <w:t>(</w:t>
      </w:r>
      <w:r w:rsidR="00793E8E" w:rsidRPr="00637C7E">
        <w:rPr>
          <w:rFonts w:ascii="Times New Roman" w:hAnsi="Times New Roman" w:cs="Times New Roman"/>
          <w:sz w:val="24"/>
          <w:szCs w:val="24"/>
          <w:lang w:eastAsia="zh-CN"/>
        </w:rPr>
        <w:t xml:space="preserve">2) </w:t>
      </w:r>
      <w:proofErr w:type="spellStart"/>
      <w:r w:rsidR="00793E8E" w:rsidRPr="00637C7E">
        <w:rPr>
          <w:rFonts w:ascii="Times New Roman" w:hAnsi="Times New Roman" w:cs="Times New Roman"/>
          <w:i/>
          <w:sz w:val="24"/>
          <w:szCs w:val="24"/>
          <w:lang w:eastAsia="zh-CN"/>
        </w:rPr>
        <w:t>Entactogenesis</w:t>
      </w:r>
      <w:proofErr w:type="spellEnd"/>
      <w:r w:rsidR="00793E8E" w:rsidRPr="00637C7E">
        <w:rPr>
          <w:rFonts w:ascii="Times New Roman" w:hAnsi="Times New Roman" w:cs="Times New Roman"/>
          <w:sz w:val="24"/>
          <w:szCs w:val="24"/>
          <w:lang w:eastAsia="zh-CN"/>
        </w:rPr>
        <w:t xml:space="preserve"> (e.g., On magic mushrooms, I can deliberately generate insights concerning myself, my personality, and my relationships with other people), </w:t>
      </w:r>
      <w:r w:rsidR="00174ECC">
        <w:rPr>
          <w:rFonts w:ascii="Times New Roman" w:hAnsi="Times New Roman" w:cs="Times New Roman"/>
          <w:sz w:val="24"/>
          <w:szCs w:val="24"/>
          <w:lang w:eastAsia="zh-CN"/>
        </w:rPr>
        <w:t>(</w:t>
      </w:r>
      <w:r w:rsidR="00793E8E" w:rsidRPr="00637C7E">
        <w:rPr>
          <w:rFonts w:ascii="Times New Roman" w:hAnsi="Times New Roman" w:cs="Times New Roman"/>
          <w:sz w:val="24"/>
          <w:szCs w:val="24"/>
          <w:lang w:eastAsia="zh-CN"/>
        </w:rPr>
        <w:t xml:space="preserve">3) </w:t>
      </w:r>
      <w:r w:rsidR="00793E8E" w:rsidRPr="00637C7E">
        <w:rPr>
          <w:rFonts w:ascii="Times New Roman" w:hAnsi="Times New Roman" w:cs="Times New Roman"/>
          <w:i/>
          <w:sz w:val="24"/>
          <w:szCs w:val="24"/>
          <w:lang w:eastAsia="zh-CN"/>
        </w:rPr>
        <w:t>Prosocial effects</w:t>
      </w:r>
      <w:r w:rsidR="00793E8E" w:rsidRPr="00637C7E">
        <w:rPr>
          <w:rFonts w:ascii="Times New Roman" w:hAnsi="Times New Roman" w:cs="Times New Roman"/>
          <w:sz w:val="24"/>
          <w:szCs w:val="24"/>
          <w:lang w:eastAsia="zh-CN"/>
        </w:rPr>
        <w:t xml:space="preserve"> (e.g., When I am on magic mushrooms I have strong feelings of caring or compassion for people who I am with), </w:t>
      </w:r>
      <w:r w:rsidR="00174ECC">
        <w:rPr>
          <w:rFonts w:ascii="Times New Roman" w:hAnsi="Times New Roman" w:cs="Times New Roman"/>
          <w:sz w:val="24"/>
          <w:szCs w:val="24"/>
          <w:lang w:eastAsia="zh-CN"/>
        </w:rPr>
        <w:t>(</w:t>
      </w:r>
      <w:r w:rsidR="00793E8E" w:rsidRPr="00637C7E">
        <w:rPr>
          <w:rFonts w:ascii="Times New Roman" w:hAnsi="Times New Roman" w:cs="Times New Roman"/>
          <w:sz w:val="24"/>
          <w:szCs w:val="24"/>
          <w:lang w:eastAsia="zh-CN"/>
        </w:rPr>
        <w:t xml:space="preserve">4) </w:t>
      </w:r>
      <w:r w:rsidR="00793E8E" w:rsidRPr="00637C7E">
        <w:rPr>
          <w:rFonts w:ascii="Times New Roman" w:hAnsi="Times New Roman" w:cs="Times New Roman"/>
          <w:i/>
          <w:sz w:val="24"/>
          <w:szCs w:val="24"/>
          <w:lang w:eastAsia="zh-CN"/>
        </w:rPr>
        <w:t>Aesthetic and mood effects</w:t>
      </w:r>
      <w:r w:rsidR="00793E8E" w:rsidRPr="00637C7E">
        <w:rPr>
          <w:rFonts w:ascii="Times New Roman" w:hAnsi="Times New Roman" w:cs="Times New Roman"/>
          <w:sz w:val="24"/>
          <w:szCs w:val="24"/>
          <w:lang w:eastAsia="zh-CN"/>
        </w:rPr>
        <w:t xml:space="preserve"> (e.g., on magic mushrooms, wherever I am looks especially beautiful), </w:t>
      </w:r>
      <w:r w:rsidR="00174ECC">
        <w:rPr>
          <w:rFonts w:ascii="Times New Roman" w:hAnsi="Times New Roman" w:cs="Times New Roman"/>
          <w:sz w:val="24"/>
          <w:szCs w:val="24"/>
          <w:lang w:eastAsia="zh-CN"/>
        </w:rPr>
        <w:t>(</w:t>
      </w:r>
      <w:r w:rsidR="00793E8E" w:rsidRPr="00637C7E">
        <w:rPr>
          <w:rFonts w:ascii="Times New Roman" w:hAnsi="Times New Roman" w:cs="Times New Roman"/>
          <w:sz w:val="24"/>
          <w:szCs w:val="24"/>
          <w:lang w:eastAsia="zh-CN"/>
        </w:rPr>
        <w:t xml:space="preserve">5) </w:t>
      </w:r>
      <w:r w:rsidR="00793E8E" w:rsidRPr="00637C7E">
        <w:rPr>
          <w:rFonts w:ascii="Times New Roman" w:hAnsi="Times New Roman" w:cs="Times New Roman"/>
          <w:i/>
          <w:sz w:val="24"/>
          <w:szCs w:val="24"/>
          <w:lang w:eastAsia="zh-CN"/>
        </w:rPr>
        <w:t xml:space="preserve">Negative intoxication effects </w:t>
      </w:r>
      <w:r w:rsidR="00793E8E" w:rsidRPr="00637C7E">
        <w:rPr>
          <w:rFonts w:ascii="Times New Roman" w:hAnsi="Times New Roman" w:cs="Times New Roman"/>
          <w:sz w:val="24"/>
          <w:szCs w:val="24"/>
          <w:lang w:eastAsia="zh-CN"/>
        </w:rPr>
        <w:t xml:space="preserve">(e.g., I get anxious when I am on magic mushrooms), </w:t>
      </w:r>
      <w:r w:rsidR="00174ECC">
        <w:rPr>
          <w:rFonts w:ascii="Times New Roman" w:hAnsi="Times New Roman" w:cs="Times New Roman"/>
          <w:sz w:val="24"/>
          <w:szCs w:val="24"/>
          <w:lang w:eastAsia="zh-CN"/>
        </w:rPr>
        <w:t>(</w:t>
      </w:r>
      <w:r w:rsidR="00793E8E" w:rsidRPr="00637C7E">
        <w:rPr>
          <w:rFonts w:ascii="Times New Roman" w:hAnsi="Times New Roman" w:cs="Times New Roman"/>
          <w:sz w:val="24"/>
          <w:szCs w:val="24"/>
          <w:lang w:eastAsia="zh-CN"/>
        </w:rPr>
        <w:t xml:space="preserve">6) </w:t>
      </w:r>
      <w:r w:rsidR="00793E8E" w:rsidRPr="00637C7E">
        <w:rPr>
          <w:rFonts w:ascii="Times New Roman" w:hAnsi="Times New Roman" w:cs="Times New Roman"/>
          <w:i/>
          <w:sz w:val="24"/>
          <w:szCs w:val="24"/>
          <w:lang w:eastAsia="zh-CN"/>
        </w:rPr>
        <w:t>Sexual effects</w:t>
      </w:r>
      <w:r w:rsidR="00793E8E" w:rsidRPr="00637C7E">
        <w:rPr>
          <w:rFonts w:ascii="Times New Roman" w:hAnsi="Times New Roman" w:cs="Times New Roman"/>
          <w:sz w:val="24"/>
          <w:szCs w:val="24"/>
          <w:lang w:eastAsia="zh-CN"/>
        </w:rPr>
        <w:t xml:space="preserve"> (e.g., sexual orgasm has new qualities when I am on magic mushrooms).</w:t>
      </w:r>
      <w:r w:rsidR="00912A43" w:rsidRPr="00637C7E">
        <w:rPr>
          <w:rFonts w:ascii="Times New Roman" w:hAnsi="Times New Roman" w:cs="Times New Roman"/>
          <w:sz w:val="24"/>
          <w:szCs w:val="24"/>
          <w:lang w:eastAsia="zh-CN"/>
        </w:rPr>
        <w:t xml:space="preserve"> Participants responded to each item on a 7 point </w:t>
      </w:r>
      <w:proofErr w:type="spellStart"/>
      <w:r w:rsidR="00912A43" w:rsidRPr="00637C7E">
        <w:rPr>
          <w:rFonts w:ascii="Times New Roman" w:hAnsi="Times New Roman" w:cs="Times New Roman"/>
          <w:sz w:val="24"/>
          <w:szCs w:val="24"/>
          <w:lang w:eastAsia="zh-CN"/>
        </w:rPr>
        <w:t>likert</w:t>
      </w:r>
      <w:proofErr w:type="spellEnd"/>
      <w:r w:rsidR="00912A43" w:rsidRPr="00637C7E">
        <w:rPr>
          <w:rFonts w:ascii="Times New Roman" w:hAnsi="Times New Roman" w:cs="Times New Roman"/>
          <w:sz w:val="24"/>
          <w:szCs w:val="24"/>
          <w:lang w:eastAsia="zh-CN"/>
        </w:rPr>
        <w:t xml:space="preserve"> scale from 1 = strongly disagree, to 7 = strongly agree. A high score on each subscale reflected high levels of self-reported effects or expectation of effects.</w:t>
      </w:r>
      <w:r w:rsidR="00E73BB6">
        <w:rPr>
          <w:rFonts w:ascii="Times New Roman" w:hAnsi="Times New Roman" w:cs="Times New Roman"/>
          <w:sz w:val="24"/>
          <w:szCs w:val="24"/>
          <w:lang w:eastAsia="zh-CN"/>
        </w:rPr>
        <w:t xml:space="preserve"> We reverse scored</w:t>
      </w:r>
      <w:r w:rsidR="00717436" w:rsidRPr="00637C7E">
        <w:rPr>
          <w:rFonts w:ascii="Times New Roman" w:hAnsi="Times New Roman" w:cs="Times New Roman"/>
          <w:sz w:val="24"/>
          <w:szCs w:val="24"/>
          <w:lang w:eastAsia="zh-CN"/>
        </w:rPr>
        <w:t xml:space="preserve"> two items that were negatively worded on the sexual effects subscale (“sexual orgasm is difficult to achieve”, and “I find it hard to remain physiologically stimulated during sex (e.g. male erection/female lubrication)”)</w:t>
      </w:r>
      <w:r w:rsidR="00E73BB6">
        <w:rPr>
          <w:rFonts w:ascii="Times New Roman" w:hAnsi="Times New Roman" w:cs="Times New Roman"/>
          <w:sz w:val="24"/>
          <w:szCs w:val="24"/>
          <w:lang w:eastAsia="zh-CN"/>
        </w:rPr>
        <w:t xml:space="preserve"> in order to maintain positive inter-item correlations</w:t>
      </w:r>
      <w:r w:rsidR="00717436" w:rsidRPr="00637C7E">
        <w:rPr>
          <w:rFonts w:ascii="Times New Roman" w:hAnsi="Times New Roman" w:cs="Times New Roman"/>
          <w:sz w:val="24"/>
          <w:szCs w:val="24"/>
          <w:lang w:eastAsia="zh-CN"/>
        </w:rPr>
        <w:t>.</w:t>
      </w:r>
    </w:p>
    <w:p w14:paraId="40D4AE9D" w14:textId="77777777" w:rsidR="00FB798A" w:rsidRPr="00637C7E" w:rsidRDefault="00FB798A" w:rsidP="00FB798A">
      <w:pPr>
        <w:spacing w:after="0" w:line="480" w:lineRule="auto"/>
        <w:rPr>
          <w:rFonts w:ascii="Times New Roman" w:hAnsi="Times New Roman" w:cs="Times New Roman"/>
          <w:sz w:val="24"/>
          <w:szCs w:val="24"/>
          <w:lang w:eastAsia="zh-CN"/>
        </w:rPr>
      </w:pPr>
    </w:p>
    <w:p w14:paraId="3A3B8A36" w14:textId="0AFF997D" w:rsidR="00FB798A" w:rsidRPr="00637C7E" w:rsidRDefault="00CC6F79" w:rsidP="00FB798A">
      <w:pPr>
        <w:spacing w:after="0" w:line="480" w:lineRule="auto"/>
        <w:rPr>
          <w:rFonts w:ascii="Times New Roman" w:hAnsi="Times New Roman" w:cs="Times New Roman"/>
          <w:sz w:val="24"/>
          <w:szCs w:val="24"/>
          <w:lang w:eastAsia="zh-CN"/>
        </w:rPr>
      </w:pPr>
      <w:r>
        <w:rPr>
          <w:rFonts w:ascii="Times New Roman" w:hAnsi="Times New Roman" w:cs="Times New Roman"/>
          <w:i/>
          <w:sz w:val="24"/>
          <w:szCs w:val="24"/>
          <w:lang w:eastAsia="zh-CN"/>
        </w:rPr>
        <w:t>Reasons for using magic</w:t>
      </w:r>
      <w:r w:rsidR="00FB798A" w:rsidRPr="00637C7E">
        <w:rPr>
          <w:rFonts w:ascii="Times New Roman" w:hAnsi="Times New Roman" w:cs="Times New Roman"/>
          <w:i/>
          <w:sz w:val="24"/>
          <w:szCs w:val="24"/>
          <w:lang w:eastAsia="zh-CN"/>
        </w:rPr>
        <w:t xml:space="preserve"> mushrooms:</w:t>
      </w:r>
      <w:r w:rsidR="000B54C1" w:rsidRPr="00637C7E">
        <w:rPr>
          <w:rFonts w:ascii="Times New Roman" w:hAnsi="Times New Roman" w:cs="Times New Roman"/>
          <w:i/>
          <w:sz w:val="24"/>
          <w:szCs w:val="24"/>
          <w:lang w:eastAsia="zh-CN"/>
        </w:rPr>
        <w:t xml:space="preserve"> </w:t>
      </w:r>
      <w:r w:rsidR="000B54C1" w:rsidRPr="00637C7E">
        <w:rPr>
          <w:rFonts w:ascii="Times New Roman" w:hAnsi="Times New Roman" w:cs="Times New Roman"/>
          <w:sz w:val="24"/>
          <w:szCs w:val="24"/>
          <w:lang w:eastAsia="zh-CN"/>
        </w:rPr>
        <w:t>In order to test the hypothesis that use function/motivation fo</w:t>
      </w:r>
      <w:r w:rsidR="00703BDF" w:rsidRPr="00637C7E">
        <w:rPr>
          <w:rFonts w:ascii="Times New Roman" w:hAnsi="Times New Roman" w:cs="Times New Roman"/>
          <w:sz w:val="24"/>
          <w:szCs w:val="24"/>
          <w:lang w:eastAsia="zh-CN"/>
        </w:rPr>
        <w:t>r use of magic mushrooms would affect</w:t>
      </w:r>
      <w:r w:rsidR="000B54C1" w:rsidRPr="00637C7E">
        <w:rPr>
          <w:rFonts w:ascii="Times New Roman" w:hAnsi="Times New Roman" w:cs="Times New Roman"/>
          <w:sz w:val="24"/>
          <w:szCs w:val="24"/>
          <w:lang w:eastAsia="zh-CN"/>
        </w:rPr>
        <w:t xml:space="preserve"> subjective experiences, we employed the same use function components as those reported in Sumnall et al. (2006). We </w:t>
      </w:r>
      <w:r w:rsidR="000B54C1" w:rsidRPr="00637C7E">
        <w:rPr>
          <w:rFonts w:ascii="Times New Roman" w:hAnsi="Times New Roman" w:cs="Times New Roman"/>
          <w:sz w:val="24"/>
          <w:szCs w:val="24"/>
          <w:lang w:eastAsia="zh-CN"/>
        </w:rPr>
        <w:lastRenderedPageBreak/>
        <w:t>asked participants to say whether they agreed (yes/no) with a list of statements propos</w:t>
      </w:r>
      <w:r w:rsidR="007551B5">
        <w:rPr>
          <w:rFonts w:ascii="Times New Roman" w:hAnsi="Times New Roman" w:cs="Times New Roman"/>
          <w:sz w:val="24"/>
          <w:szCs w:val="24"/>
          <w:lang w:eastAsia="zh-CN"/>
        </w:rPr>
        <w:t>ing reasons for their mushroom</w:t>
      </w:r>
      <w:r w:rsidR="000B54C1" w:rsidRPr="00637C7E">
        <w:rPr>
          <w:rFonts w:ascii="Times New Roman" w:hAnsi="Times New Roman" w:cs="Times New Roman"/>
          <w:sz w:val="24"/>
          <w:szCs w:val="24"/>
          <w:lang w:eastAsia="zh-CN"/>
        </w:rPr>
        <w:t xml:space="preserve"> use (e.g. </w:t>
      </w:r>
      <w:r w:rsidR="00AB2A89" w:rsidRPr="00637C7E">
        <w:rPr>
          <w:rFonts w:ascii="Times New Roman" w:hAnsi="Times New Roman" w:cs="Times New Roman"/>
          <w:sz w:val="24"/>
          <w:szCs w:val="24"/>
          <w:lang w:eastAsia="zh-CN"/>
        </w:rPr>
        <w:t>‘</w:t>
      </w:r>
      <w:r w:rsidR="00332A42" w:rsidRPr="00637C7E">
        <w:rPr>
          <w:rFonts w:ascii="Times New Roman" w:hAnsi="Times New Roman" w:cs="Times New Roman"/>
          <w:sz w:val="24"/>
          <w:szCs w:val="24"/>
          <w:lang w:eastAsia="zh-CN"/>
        </w:rPr>
        <w:t>I use magic mushrooms</w:t>
      </w:r>
      <w:r w:rsidR="00AB2A89" w:rsidRPr="00637C7E">
        <w:rPr>
          <w:rFonts w:ascii="Times New Roman" w:hAnsi="Times New Roman" w:cs="Times New Roman"/>
          <w:sz w:val="24"/>
          <w:szCs w:val="24"/>
          <w:lang w:eastAsia="zh-CN"/>
        </w:rPr>
        <w:t xml:space="preserve"> to explore altered states of consciousness’, ‘I use </w:t>
      </w:r>
      <w:r w:rsidR="00332A42" w:rsidRPr="00637C7E">
        <w:rPr>
          <w:rFonts w:ascii="Times New Roman" w:hAnsi="Times New Roman" w:cs="Times New Roman"/>
          <w:sz w:val="24"/>
          <w:szCs w:val="24"/>
          <w:lang w:eastAsia="zh-CN"/>
        </w:rPr>
        <w:t xml:space="preserve">magic mushrooms to enhance sex’, ‘I use magic mushrooms to enjoy dancing’, ‘I use magic mushrooms for personal </w:t>
      </w:r>
      <w:r w:rsidR="00703BDF" w:rsidRPr="00637C7E">
        <w:rPr>
          <w:rFonts w:ascii="Times New Roman" w:hAnsi="Times New Roman" w:cs="Times New Roman"/>
          <w:sz w:val="24"/>
          <w:szCs w:val="24"/>
          <w:lang w:eastAsia="zh-CN"/>
        </w:rPr>
        <w:t>psychotherapy</w:t>
      </w:r>
      <w:r w:rsidR="00332A42" w:rsidRPr="00637C7E">
        <w:rPr>
          <w:rFonts w:ascii="Times New Roman" w:hAnsi="Times New Roman" w:cs="Times New Roman"/>
          <w:sz w:val="24"/>
          <w:szCs w:val="24"/>
          <w:lang w:eastAsia="zh-CN"/>
        </w:rPr>
        <w:t>’, ‘I use magic mushrooms for group psychotherapy’, ‘I use magic mushrooms to be creative’, ‘I use magic mushrooms to be sociable’, ‘I use magic mushrooms to get closer to nature’, ‘I use magic mushrooms for fun’, ‘I use magic mushrooms to enjoy music’, ‘I use magic mushrooms to go to raves’.</w:t>
      </w:r>
    </w:p>
    <w:p w14:paraId="193216E8" w14:textId="77777777" w:rsidR="00174ECC" w:rsidRDefault="00174ECC" w:rsidP="00FB798A">
      <w:pPr>
        <w:pBdr>
          <w:top w:val="nil"/>
          <w:left w:val="nil"/>
          <w:bottom w:val="nil"/>
          <w:right w:val="nil"/>
          <w:between w:val="nil"/>
        </w:pBdr>
        <w:spacing w:after="0" w:line="480" w:lineRule="auto"/>
        <w:rPr>
          <w:rFonts w:ascii="Times New Roman" w:eastAsia="Times New Roman" w:hAnsi="Times New Roman" w:cs="Times New Roman"/>
          <w:b/>
          <w:i/>
          <w:color w:val="000000"/>
          <w:sz w:val="24"/>
          <w:szCs w:val="24"/>
          <w:lang w:eastAsia="en-GB"/>
        </w:rPr>
      </w:pPr>
    </w:p>
    <w:p w14:paraId="31A57B3A" w14:textId="2DB95931" w:rsidR="00FB798A" w:rsidRDefault="00FB798A" w:rsidP="00FB798A">
      <w:pPr>
        <w:pBdr>
          <w:top w:val="nil"/>
          <w:left w:val="nil"/>
          <w:bottom w:val="nil"/>
          <w:right w:val="nil"/>
          <w:between w:val="nil"/>
        </w:pBdr>
        <w:spacing w:after="0" w:line="480" w:lineRule="auto"/>
        <w:rPr>
          <w:rFonts w:ascii="Times New Roman" w:eastAsia="Times New Roman" w:hAnsi="Times New Roman" w:cs="Times New Roman"/>
          <w:color w:val="000000"/>
          <w:sz w:val="24"/>
          <w:szCs w:val="24"/>
          <w:lang w:eastAsia="en-GB"/>
        </w:rPr>
      </w:pPr>
      <w:r w:rsidRPr="00637C7E">
        <w:rPr>
          <w:rFonts w:ascii="Times New Roman" w:eastAsia="Times New Roman" w:hAnsi="Times New Roman" w:cs="Times New Roman"/>
          <w:b/>
          <w:i/>
          <w:color w:val="000000"/>
          <w:sz w:val="24"/>
          <w:szCs w:val="24"/>
          <w:lang w:eastAsia="en-GB"/>
        </w:rPr>
        <w:t>Data analysis</w:t>
      </w:r>
      <w:r w:rsidRPr="00637C7E">
        <w:rPr>
          <w:rFonts w:ascii="Times New Roman" w:eastAsia="Times New Roman" w:hAnsi="Times New Roman" w:cs="Times New Roman"/>
          <w:b/>
          <w:color w:val="000000"/>
          <w:sz w:val="24"/>
          <w:szCs w:val="24"/>
          <w:lang w:eastAsia="en-GB"/>
        </w:rPr>
        <w:t>:</w:t>
      </w:r>
      <w:r w:rsidR="00DC5A73" w:rsidRPr="00637C7E">
        <w:rPr>
          <w:rFonts w:ascii="Times New Roman" w:eastAsia="Times New Roman" w:hAnsi="Times New Roman" w:cs="Times New Roman"/>
          <w:b/>
          <w:color w:val="000000"/>
          <w:sz w:val="24"/>
          <w:szCs w:val="24"/>
          <w:lang w:eastAsia="en-GB"/>
        </w:rPr>
        <w:t xml:space="preserve"> </w:t>
      </w:r>
      <w:r w:rsidR="00DC5A73" w:rsidRPr="00637C7E">
        <w:rPr>
          <w:rFonts w:ascii="Times New Roman" w:eastAsia="Times New Roman" w:hAnsi="Times New Roman" w:cs="Times New Roman"/>
          <w:color w:val="000000"/>
          <w:sz w:val="24"/>
          <w:szCs w:val="24"/>
          <w:lang w:eastAsia="en-GB"/>
        </w:rPr>
        <w:t xml:space="preserve">Data </w:t>
      </w:r>
      <w:r w:rsidR="00703BDF" w:rsidRPr="00637C7E">
        <w:rPr>
          <w:rFonts w:ascii="Times New Roman" w:eastAsia="Times New Roman" w:hAnsi="Times New Roman" w:cs="Times New Roman"/>
          <w:color w:val="000000"/>
          <w:sz w:val="24"/>
          <w:szCs w:val="24"/>
          <w:lang w:eastAsia="en-GB"/>
        </w:rPr>
        <w:t>analysed using SPSS (version 24</w:t>
      </w:r>
      <w:r w:rsidR="00DC5A73" w:rsidRPr="00637C7E">
        <w:rPr>
          <w:rFonts w:ascii="Times New Roman" w:eastAsia="Times New Roman" w:hAnsi="Times New Roman" w:cs="Times New Roman"/>
          <w:color w:val="000000"/>
          <w:sz w:val="24"/>
          <w:szCs w:val="24"/>
          <w:lang w:eastAsia="en-GB"/>
        </w:rPr>
        <w:t>)</w:t>
      </w:r>
      <w:r w:rsidR="00174ECC">
        <w:rPr>
          <w:rFonts w:ascii="Times New Roman" w:eastAsia="Times New Roman" w:hAnsi="Times New Roman" w:cs="Times New Roman"/>
          <w:color w:val="000000"/>
          <w:sz w:val="24"/>
          <w:szCs w:val="24"/>
          <w:lang w:eastAsia="en-GB"/>
        </w:rPr>
        <w:t xml:space="preserve"> and R version 3.6.0</w:t>
      </w:r>
      <w:r w:rsidR="00DC5A73" w:rsidRPr="00637C7E">
        <w:rPr>
          <w:rFonts w:ascii="Times New Roman" w:eastAsia="Times New Roman" w:hAnsi="Times New Roman" w:cs="Times New Roman"/>
          <w:color w:val="000000"/>
          <w:sz w:val="24"/>
          <w:szCs w:val="24"/>
          <w:lang w:eastAsia="en-GB"/>
        </w:rPr>
        <w:t>. Preliminary data screening involved removal of all participants who did not complete all components of the survey</w:t>
      </w:r>
      <w:r w:rsidR="00FC4B59">
        <w:rPr>
          <w:rFonts w:ascii="Times New Roman" w:eastAsia="Times New Roman" w:hAnsi="Times New Roman" w:cs="Times New Roman"/>
          <w:color w:val="000000"/>
          <w:sz w:val="24"/>
          <w:szCs w:val="24"/>
          <w:lang w:eastAsia="en-GB"/>
        </w:rPr>
        <w:t xml:space="preserve"> (</w:t>
      </w:r>
      <w:r w:rsidR="00FC4B59" w:rsidRPr="00236CCD">
        <w:rPr>
          <w:rFonts w:ascii="Times New Roman" w:eastAsia="Times New Roman" w:hAnsi="Times New Roman" w:cs="Times New Roman"/>
          <w:i/>
          <w:color w:val="000000"/>
          <w:sz w:val="24"/>
          <w:szCs w:val="24"/>
          <w:lang w:eastAsia="en-GB"/>
        </w:rPr>
        <w:t>n</w:t>
      </w:r>
      <w:r w:rsidR="00FC4B59">
        <w:rPr>
          <w:rFonts w:ascii="Times New Roman" w:eastAsia="Times New Roman" w:hAnsi="Times New Roman" w:cs="Times New Roman"/>
          <w:color w:val="000000"/>
          <w:sz w:val="24"/>
          <w:szCs w:val="24"/>
          <w:lang w:eastAsia="en-GB"/>
        </w:rPr>
        <w:t xml:space="preserve"> = 83, 35%)</w:t>
      </w:r>
      <w:r w:rsidR="00DC5A73" w:rsidRPr="00637C7E">
        <w:rPr>
          <w:rFonts w:ascii="Times New Roman" w:eastAsia="Times New Roman" w:hAnsi="Times New Roman" w:cs="Times New Roman"/>
          <w:color w:val="000000"/>
          <w:sz w:val="24"/>
          <w:szCs w:val="24"/>
          <w:lang w:eastAsia="en-GB"/>
        </w:rPr>
        <w:t xml:space="preserve">. </w:t>
      </w:r>
      <w:r w:rsidR="002B2A14" w:rsidRPr="00637C7E">
        <w:rPr>
          <w:rFonts w:ascii="Times New Roman" w:eastAsia="Times New Roman" w:hAnsi="Times New Roman" w:cs="Times New Roman"/>
          <w:color w:val="000000"/>
          <w:sz w:val="24"/>
          <w:szCs w:val="24"/>
          <w:lang w:eastAsia="en-GB"/>
        </w:rPr>
        <w:t xml:space="preserve">Responses to the question asking how dangerous magic </w:t>
      </w:r>
      <w:r w:rsidR="00E44E02" w:rsidRPr="00637C7E">
        <w:rPr>
          <w:rFonts w:ascii="Times New Roman" w:eastAsia="Times New Roman" w:hAnsi="Times New Roman" w:cs="Times New Roman"/>
          <w:color w:val="000000"/>
          <w:sz w:val="24"/>
          <w:szCs w:val="24"/>
          <w:lang w:eastAsia="en-GB"/>
        </w:rPr>
        <w:t>mushrooms</w:t>
      </w:r>
      <w:r w:rsidR="002B2A14" w:rsidRPr="00637C7E">
        <w:rPr>
          <w:rFonts w:ascii="Times New Roman" w:eastAsia="Times New Roman" w:hAnsi="Times New Roman" w:cs="Times New Roman"/>
          <w:color w:val="000000"/>
          <w:sz w:val="24"/>
          <w:szCs w:val="24"/>
          <w:lang w:eastAsia="en-GB"/>
        </w:rPr>
        <w:t xml:space="preserve"> are (from 1=very safe to 5 = very dangerous) were compared between groups using </w:t>
      </w:r>
      <w:r w:rsidR="008121F0">
        <w:rPr>
          <w:rFonts w:ascii="Times New Roman" w:eastAsia="Times New Roman" w:hAnsi="Times New Roman" w:cs="Times New Roman"/>
          <w:color w:val="000000"/>
          <w:sz w:val="24"/>
          <w:szCs w:val="24"/>
          <w:lang w:eastAsia="en-GB"/>
        </w:rPr>
        <w:t>a Mann-Whitney U test.</w:t>
      </w:r>
      <w:r w:rsidR="00FA5959">
        <w:rPr>
          <w:rFonts w:ascii="Times New Roman" w:eastAsia="Times New Roman" w:hAnsi="Times New Roman" w:cs="Times New Roman"/>
          <w:color w:val="000000"/>
          <w:sz w:val="24"/>
          <w:szCs w:val="24"/>
          <w:lang w:eastAsia="en-GB"/>
        </w:rPr>
        <w:t xml:space="preserve"> </w:t>
      </w:r>
      <w:r w:rsidR="00B67EF5">
        <w:rPr>
          <w:rFonts w:ascii="Times New Roman" w:eastAsia="Times New Roman" w:hAnsi="Times New Roman" w:cs="Times New Roman"/>
          <w:color w:val="000000"/>
          <w:sz w:val="24"/>
          <w:szCs w:val="24"/>
          <w:lang w:eastAsia="en-GB"/>
        </w:rPr>
        <w:t>In order to analyse the rank</w:t>
      </w:r>
      <w:r w:rsidR="00833E02">
        <w:rPr>
          <w:rFonts w:ascii="Times New Roman" w:eastAsia="Times New Roman" w:hAnsi="Times New Roman" w:cs="Times New Roman"/>
          <w:color w:val="000000"/>
          <w:sz w:val="24"/>
          <w:szCs w:val="24"/>
          <w:lang w:eastAsia="en-GB"/>
        </w:rPr>
        <w:t>ing</w:t>
      </w:r>
      <w:r w:rsidR="00B67EF5">
        <w:rPr>
          <w:rFonts w:ascii="Times New Roman" w:eastAsia="Times New Roman" w:hAnsi="Times New Roman" w:cs="Times New Roman"/>
          <w:color w:val="000000"/>
          <w:sz w:val="24"/>
          <w:szCs w:val="24"/>
          <w:lang w:eastAsia="en-GB"/>
        </w:rPr>
        <w:t xml:space="preserve"> of perceived harm</w:t>
      </w:r>
      <w:r w:rsidR="00833E02">
        <w:rPr>
          <w:rFonts w:ascii="Times New Roman" w:eastAsia="Times New Roman" w:hAnsi="Times New Roman" w:cs="Times New Roman"/>
          <w:color w:val="000000"/>
          <w:sz w:val="24"/>
          <w:szCs w:val="24"/>
          <w:lang w:eastAsia="en-GB"/>
        </w:rPr>
        <w:t xml:space="preserve"> of</w:t>
      </w:r>
      <w:r w:rsidR="00B67EF5">
        <w:rPr>
          <w:rFonts w:ascii="Times New Roman" w:eastAsia="Times New Roman" w:hAnsi="Times New Roman" w:cs="Times New Roman"/>
          <w:color w:val="000000"/>
          <w:sz w:val="24"/>
          <w:szCs w:val="24"/>
          <w:lang w:eastAsia="en-GB"/>
        </w:rPr>
        <w:t xml:space="preserve"> each substanc</w:t>
      </w:r>
      <w:r w:rsidR="00833E02">
        <w:rPr>
          <w:rFonts w:ascii="Times New Roman" w:eastAsia="Times New Roman" w:hAnsi="Times New Roman" w:cs="Times New Roman"/>
          <w:color w:val="000000"/>
          <w:sz w:val="24"/>
          <w:szCs w:val="24"/>
          <w:lang w:eastAsia="en-GB"/>
        </w:rPr>
        <w:t>e,</w:t>
      </w:r>
      <w:r w:rsidR="005D124D" w:rsidRPr="00637C7E">
        <w:rPr>
          <w:rFonts w:ascii="Times New Roman" w:eastAsia="Times New Roman" w:hAnsi="Times New Roman" w:cs="Times New Roman"/>
          <w:color w:val="000000"/>
          <w:sz w:val="24"/>
          <w:szCs w:val="24"/>
          <w:lang w:eastAsia="en-GB"/>
        </w:rPr>
        <w:t xml:space="preserve"> </w:t>
      </w:r>
      <w:r w:rsidR="00B67EF5">
        <w:rPr>
          <w:rFonts w:ascii="Times New Roman" w:eastAsia="Times New Roman" w:hAnsi="Times New Roman" w:cs="Times New Roman"/>
          <w:color w:val="000000"/>
          <w:sz w:val="24"/>
          <w:szCs w:val="24"/>
          <w:lang w:eastAsia="en-GB"/>
        </w:rPr>
        <w:t>r</w:t>
      </w:r>
      <w:r w:rsidR="00B67EF5" w:rsidRPr="00637C7E">
        <w:rPr>
          <w:rFonts w:ascii="Times New Roman" w:eastAsia="Times New Roman" w:hAnsi="Times New Roman" w:cs="Times New Roman"/>
          <w:color w:val="000000"/>
          <w:sz w:val="24"/>
          <w:szCs w:val="24"/>
          <w:lang w:eastAsia="en-GB"/>
        </w:rPr>
        <w:t>elated</w:t>
      </w:r>
      <w:r w:rsidR="00E44E02" w:rsidRPr="00637C7E">
        <w:rPr>
          <w:rFonts w:ascii="Times New Roman" w:eastAsia="Times New Roman" w:hAnsi="Times New Roman" w:cs="Times New Roman"/>
          <w:color w:val="000000"/>
          <w:sz w:val="24"/>
          <w:szCs w:val="24"/>
          <w:lang w:eastAsia="en-GB"/>
        </w:rPr>
        <w:t>-</w:t>
      </w:r>
      <w:r w:rsidR="00B67EF5">
        <w:rPr>
          <w:rFonts w:ascii="Times New Roman" w:eastAsia="Times New Roman" w:hAnsi="Times New Roman" w:cs="Times New Roman"/>
          <w:color w:val="000000"/>
          <w:sz w:val="24"/>
          <w:szCs w:val="24"/>
          <w:lang w:eastAsia="en-GB"/>
        </w:rPr>
        <w:t>s</w:t>
      </w:r>
      <w:r w:rsidR="00B67EF5" w:rsidRPr="00637C7E">
        <w:rPr>
          <w:rFonts w:ascii="Times New Roman" w:eastAsia="Times New Roman" w:hAnsi="Times New Roman" w:cs="Times New Roman"/>
          <w:color w:val="000000"/>
          <w:sz w:val="24"/>
          <w:szCs w:val="24"/>
          <w:lang w:eastAsia="en-GB"/>
        </w:rPr>
        <w:t xml:space="preserve">amples </w:t>
      </w:r>
      <w:r w:rsidR="00E44E02" w:rsidRPr="00637C7E">
        <w:rPr>
          <w:rFonts w:ascii="Times New Roman" w:eastAsia="Times New Roman" w:hAnsi="Times New Roman" w:cs="Times New Roman"/>
          <w:color w:val="000000"/>
          <w:sz w:val="24"/>
          <w:szCs w:val="24"/>
          <w:lang w:eastAsia="en-GB"/>
        </w:rPr>
        <w:t>Kendall’s coefficient of concordance tests</w:t>
      </w:r>
      <w:r w:rsidR="00833E02">
        <w:rPr>
          <w:rFonts w:ascii="Times New Roman" w:eastAsia="Times New Roman" w:hAnsi="Times New Roman" w:cs="Times New Roman"/>
          <w:color w:val="000000"/>
          <w:sz w:val="24"/>
          <w:szCs w:val="24"/>
          <w:lang w:eastAsia="en-GB"/>
        </w:rPr>
        <w:t xml:space="preserve"> were run</w:t>
      </w:r>
      <w:r w:rsidR="00E44E02" w:rsidRPr="00637C7E">
        <w:rPr>
          <w:rFonts w:ascii="Times New Roman" w:eastAsia="Times New Roman" w:hAnsi="Times New Roman" w:cs="Times New Roman"/>
          <w:color w:val="000000"/>
          <w:sz w:val="24"/>
          <w:szCs w:val="24"/>
          <w:lang w:eastAsia="en-GB"/>
        </w:rPr>
        <w:t xml:space="preserve"> for each</w:t>
      </w:r>
      <w:r w:rsidR="00FA5959">
        <w:rPr>
          <w:rFonts w:ascii="Times New Roman" w:eastAsia="Times New Roman" w:hAnsi="Times New Roman" w:cs="Times New Roman"/>
          <w:color w:val="000000"/>
          <w:sz w:val="24"/>
          <w:szCs w:val="24"/>
          <w:lang w:eastAsia="en-GB"/>
        </w:rPr>
        <w:t xml:space="preserve"> </w:t>
      </w:r>
      <w:r w:rsidR="00E44E02" w:rsidRPr="00637C7E">
        <w:rPr>
          <w:rFonts w:ascii="Times New Roman" w:eastAsia="Times New Roman" w:hAnsi="Times New Roman" w:cs="Times New Roman"/>
          <w:color w:val="000000"/>
          <w:sz w:val="24"/>
          <w:szCs w:val="24"/>
          <w:lang w:eastAsia="en-GB"/>
        </w:rPr>
        <w:t>group</w:t>
      </w:r>
      <w:r w:rsidR="00833E02">
        <w:rPr>
          <w:rFonts w:ascii="Times New Roman" w:eastAsia="Times New Roman" w:hAnsi="Times New Roman" w:cs="Times New Roman"/>
          <w:color w:val="000000"/>
          <w:sz w:val="24"/>
          <w:szCs w:val="24"/>
          <w:lang w:eastAsia="en-GB"/>
        </w:rPr>
        <w:t xml:space="preserve"> (user/non-user)</w:t>
      </w:r>
      <w:r w:rsidR="00E44E02" w:rsidRPr="00637C7E">
        <w:rPr>
          <w:rFonts w:ascii="Times New Roman" w:eastAsia="Times New Roman" w:hAnsi="Times New Roman" w:cs="Times New Roman"/>
          <w:color w:val="000000"/>
          <w:sz w:val="24"/>
          <w:szCs w:val="24"/>
          <w:lang w:eastAsia="en-GB"/>
        </w:rPr>
        <w:t xml:space="preserve"> separately.</w:t>
      </w:r>
      <w:r w:rsidR="001033AE" w:rsidRPr="00637C7E">
        <w:rPr>
          <w:rFonts w:ascii="Times New Roman" w:eastAsia="Times New Roman" w:hAnsi="Times New Roman" w:cs="Times New Roman"/>
          <w:color w:val="000000"/>
          <w:sz w:val="24"/>
          <w:szCs w:val="24"/>
          <w:lang w:eastAsia="en-GB"/>
        </w:rPr>
        <w:t xml:space="preserve"> </w:t>
      </w:r>
      <w:r w:rsidR="00B67EF5">
        <w:rPr>
          <w:rFonts w:ascii="Times New Roman" w:eastAsia="Times New Roman" w:hAnsi="Times New Roman" w:cs="Times New Roman"/>
          <w:color w:val="000000"/>
          <w:sz w:val="24"/>
          <w:szCs w:val="24"/>
          <w:lang w:eastAsia="en-GB"/>
        </w:rPr>
        <w:t xml:space="preserve"> Where significant</w:t>
      </w:r>
      <w:r w:rsidR="002E166B">
        <w:rPr>
          <w:rFonts w:ascii="Times New Roman" w:eastAsia="Times New Roman" w:hAnsi="Times New Roman" w:cs="Times New Roman"/>
          <w:color w:val="000000"/>
          <w:sz w:val="24"/>
          <w:szCs w:val="24"/>
          <w:lang w:eastAsia="en-GB"/>
        </w:rPr>
        <w:t>,</w:t>
      </w:r>
      <w:r w:rsidR="00B67EF5">
        <w:rPr>
          <w:rFonts w:ascii="Times New Roman" w:eastAsia="Times New Roman" w:hAnsi="Times New Roman" w:cs="Times New Roman"/>
          <w:color w:val="000000"/>
          <w:sz w:val="24"/>
          <w:szCs w:val="24"/>
          <w:lang w:eastAsia="en-GB"/>
        </w:rPr>
        <w:t xml:space="preserve"> </w:t>
      </w:r>
      <w:r w:rsidR="00B67EF5" w:rsidRPr="00833E02">
        <w:rPr>
          <w:rFonts w:ascii="Times New Roman" w:eastAsia="Times New Roman" w:hAnsi="Times New Roman" w:cs="Times New Roman"/>
          <w:i/>
          <w:color w:val="000000"/>
          <w:sz w:val="24"/>
          <w:szCs w:val="24"/>
          <w:lang w:eastAsia="en-GB"/>
        </w:rPr>
        <w:t>post hoc</w:t>
      </w:r>
      <w:r w:rsidR="00B67EF5">
        <w:rPr>
          <w:rFonts w:ascii="Times New Roman" w:eastAsia="Times New Roman" w:hAnsi="Times New Roman" w:cs="Times New Roman"/>
          <w:color w:val="000000"/>
          <w:sz w:val="24"/>
          <w:szCs w:val="24"/>
          <w:lang w:eastAsia="en-GB"/>
        </w:rPr>
        <w:t xml:space="preserve"> Wilcoxon</w:t>
      </w:r>
      <w:r w:rsidR="001033AE" w:rsidRPr="00637C7E">
        <w:rPr>
          <w:rFonts w:ascii="Times New Roman" w:eastAsia="Times New Roman" w:hAnsi="Times New Roman" w:cs="Times New Roman"/>
          <w:color w:val="000000"/>
          <w:sz w:val="24"/>
          <w:szCs w:val="24"/>
          <w:lang w:eastAsia="en-GB"/>
        </w:rPr>
        <w:t xml:space="preserve"> tests were </w:t>
      </w:r>
      <w:r w:rsidR="002E166B">
        <w:rPr>
          <w:rFonts w:ascii="Times New Roman" w:eastAsia="Times New Roman" w:hAnsi="Times New Roman" w:cs="Times New Roman"/>
          <w:color w:val="000000"/>
          <w:sz w:val="24"/>
          <w:szCs w:val="24"/>
          <w:lang w:eastAsia="en-GB"/>
        </w:rPr>
        <w:t>used to compare magic mushroom ranks to other drugs</w:t>
      </w:r>
      <w:r w:rsidR="001033AE" w:rsidRPr="00637C7E">
        <w:rPr>
          <w:rFonts w:ascii="Times New Roman" w:eastAsia="Times New Roman" w:hAnsi="Times New Roman" w:cs="Times New Roman"/>
          <w:color w:val="000000"/>
          <w:sz w:val="24"/>
          <w:szCs w:val="24"/>
          <w:lang w:eastAsia="en-GB"/>
        </w:rPr>
        <w:t>.</w:t>
      </w:r>
      <w:r w:rsidR="00E44E02" w:rsidRPr="00637C7E">
        <w:rPr>
          <w:rFonts w:ascii="Times New Roman" w:eastAsia="Times New Roman" w:hAnsi="Times New Roman" w:cs="Times New Roman"/>
          <w:color w:val="000000"/>
          <w:sz w:val="24"/>
          <w:szCs w:val="24"/>
          <w:lang w:eastAsia="en-GB"/>
        </w:rPr>
        <w:t xml:space="preserve"> The mean ranking of magic mushrooms was assessed between </w:t>
      </w:r>
      <w:r w:rsidR="00FA5959">
        <w:rPr>
          <w:rFonts w:ascii="Times New Roman" w:eastAsia="Times New Roman" w:hAnsi="Times New Roman" w:cs="Times New Roman"/>
          <w:color w:val="000000"/>
          <w:sz w:val="24"/>
          <w:szCs w:val="24"/>
          <w:lang w:eastAsia="en-GB"/>
        </w:rPr>
        <w:t xml:space="preserve">the two </w:t>
      </w:r>
      <w:r w:rsidR="00E44E02" w:rsidRPr="00637C7E">
        <w:rPr>
          <w:rFonts w:ascii="Times New Roman" w:eastAsia="Times New Roman" w:hAnsi="Times New Roman" w:cs="Times New Roman"/>
          <w:color w:val="000000"/>
          <w:sz w:val="24"/>
          <w:szCs w:val="24"/>
          <w:lang w:eastAsia="en-GB"/>
        </w:rPr>
        <w:t xml:space="preserve">groups using a Mann-Whitney U test. </w:t>
      </w:r>
    </w:p>
    <w:p w14:paraId="34753BB5" w14:textId="77777777" w:rsidR="002E166B" w:rsidRDefault="002E166B" w:rsidP="00FB798A">
      <w:pPr>
        <w:pBdr>
          <w:top w:val="nil"/>
          <w:left w:val="nil"/>
          <w:bottom w:val="nil"/>
          <w:right w:val="nil"/>
          <w:between w:val="nil"/>
        </w:pBdr>
        <w:spacing w:after="0" w:line="480" w:lineRule="auto"/>
        <w:rPr>
          <w:rFonts w:ascii="Times New Roman" w:eastAsia="Times New Roman" w:hAnsi="Times New Roman" w:cs="Times New Roman"/>
          <w:color w:val="000000"/>
          <w:sz w:val="24"/>
          <w:szCs w:val="24"/>
          <w:lang w:eastAsia="en-GB"/>
        </w:rPr>
      </w:pPr>
    </w:p>
    <w:p w14:paraId="10806E37" w14:textId="209B72EE" w:rsidR="00C06C78" w:rsidRPr="00D96EC6" w:rsidRDefault="00E73BB6" w:rsidP="00C06C78">
      <w:pPr>
        <w:pBdr>
          <w:top w:val="nil"/>
          <w:left w:val="nil"/>
          <w:bottom w:val="nil"/>
          <w:right w:val="nil"/>
          <w:between w:val="nil"/>
        </w:pBdr>
        <w:spacing w:after="0" w:line="480" w:lineRule="auto"/>
        <w:rPr>
          <w:rFonts w:ascii="Times New Roman" w:eastAsia="Times New Roman" w:hAnsi="Times New Roman" w:cs="Times New Roman"/>
          <w:color w:val="000000"/>
          <w:sz w:val="24"/>
          <w:szCs w:val="24"/>
          <w:lang w:eastAsia="en-GB"/>
        </w:rPr>
      </w:pPr>
      <w:r>
        <w:rPr>
          <w:rFonts w:ascii="Times New Roman" w:eastAsia="Times New Roman" w:hAnsi="Times New Roman" w:cs="Times New Roman"/>
          <w:color w:val="000000"/>
          <w:sz w:val="24"/>
          <w:szCs w:val="24"/>
          <w:lang w:eastAsia="en-GB"/>
        </w:rPr>
        <w:t xml:space="preserve">Confirmatory factor analyses (CFA) of the factor structure of the modified </w:t>
      </w:r>
      <w:r w:rsidR="00CC6F79">
        <w:rPr>
          <w:rFonts w:ascii="Times New Roman" w:eastAsia="Times New Roman" w:hAnsi="Times New Roman" w:cs="Times New Roman"/>
          <w:i/>
          <w:color w:val="000000"/>
          <w:sz w:val="24"/>
          <w:szCs w:val="24"/>
          <w:lang w:eastAsia="en-GB"/>
        </w:rPr>
        <w:t>magic mushrooms</w:t>
      </w:r>
      <w:r w:rsidRPr="00E73BB6">
        <w:rPr>
          <w:rFonts w:ascii="Times New Roman" w:eastAsia="Times New Roman" w:hAnsi="Times New Roman" w:cs="Times New Roman"/>
          <w:i/>
          <w:color w:val="000000"/>
          <w:sz w:val="24"/>
          <w:szCs w:val="24"/>
          <w:lang w:eastAsia="en-GB"/>
        </w:rPr>
        <w:t xml:space="preserve"> </w:t>
      </w:r>
      <w:r w:rsidRPr="00E73BB6">
        <w:rPr>
          <w:rFonts w:ascii="Times New Roman" w:eastAsia="Times New Roman" w:hAnsi="Times New Roman" w:cs="Times New Roman"/>
          <w:color w:val="000000"/>
          <w:sz w:val="24"/>
          <w:szCs w:val="24"/>
          <w:lang w:eastAsia="en-GB"/>
        </w:rPr>
        <w:t>effects and expected effects questionnaire</w:t>
      </w:r>
      <w:r w:rsidR="00CC6F79">
        <w:rPr>
          <w:rFonts w:ascii="Times New Roman" w:eastAsia="Times New Roman" w:hAnsi="Times New Roman" w:cs="Times New Roman"/>
          <w:color w:val="000000"/>
          <w:sz w:val="24"/>
          <w:szCs w:val="24"/>
          <w:lang w:eastAsia="en-GB"/>
        </w:rPr>
        <w:t xml:space="preserve"> (MM</w:t>
      </w:r>
      <w:r>
        <w:rPr>
          <w:rFonts w:ascii="Times New Roman" w:eastAsia="Times New Roman" w:hAnsi="Times New Roman" w:cs="Times New Roman"/>
          <w:color w:val="000000"/>
          <w:sz w:val="24"/>
          <w:szCs w:val="24"/>
          <w:lang w:eastAsia="en-GB"/>
        </w:rPr>
        <w:t>-EXP) were conducted in AMOS (version 24),</w:t>
      </w:r>
      <w:r w:rsidRPr="00E73BB6">
        <w:rPr>
          <w:rFonts w:ascii="Times New Roman" w:eastAsia="Times New Roman" w:hAnsi="Times New Roman" w:cs="Times New Roman"/>
          <w:color w:val="000000"/>
          <w:sz w:val="24"/>
          <w:szCs w:val="24"/>
          <w:lang w:eastAsia="en-GB"/>
        </w:rPr>
        <w:t xml:space="preserve"> using the maximum likelihood estimation</w:t>
      </w:r>
      <w:r>
        <w:rPr>
          <w:rFonts w:ascii="Times New Roman" w:eastAsia="Times New Roman" w:hAnsi="Times New Roman" w:cs="Times New Roman"/>
          <w:color w:val="000000"/>
          <w:sz w:val="24"/>
          <w:szCs w:val="24"/>
          <w:lang w:eastAsia="en-GB"/>
        </w:rPr>
        <w:t xml:space="preserve">. We conducted CFA on each subscale independently. </w:t>
      </w:r>
      <w:r w:rsidRPr="00E73BB6">
        <w:rPr>
          <w:rFonts w:ascii="Times New Roman" w:eastAsia="Times New Roman" w:hAnsi="Times New Roman" w:cs="Times New Roman"/>
          <w:color w:val="000000"/>
          <w:sz w:val="24"/>
          <w:szCs w:val="24"/>
          <w:lang w:eastAsia="en-GB"/>
        </w:rPr>
        <w:t>Model fit was assessed using a normed χ</w:t>
      </w:r>
      <w:r w:rsidRPr="00E73BB6">
        <w:rPr>
          <w:rFonts w:ascii="Times New Roman" w:eastAsia="Times New Roman" w:hAnsi="Times New Roman" w:cs="Times New Roman"/>
          <w:color w:val="000000"/>
          <w:sz w:val="24"/>
          <w:szCs w:val="24"/>
          <w:vertAlign w:val="superscript"/>
          <w:lang w:eastAsia="en-GB"/>
        </w:rPr>
        <w:t xml:space="preserve">2 </w:t>
      </w:r>
      <w:r w:rsidRPr="00E73BB6">
        <w:rPr>
          <w:rFonts w:ascii="Times New Roman" w:eastAsia="Times New Roman" w:hAnsi="Times New Roman" w:cs="Times New Roman"/>
          <w:color w:val="000000"/>
          <w:sz w:val="24"/>
          <w:szCs w:val="24"/>
          <w:lang w:eastAsia="en-GB"/>
        </w:rPr>
        <w:t>statistic (χ</w:t>
      </w:r>
      <w:r w:rsidRPr="00E73BB6">
        <w:rPr>
          <w:rFonts w:ascii="Times New Roman" w:eastAsia="Times New Roman" w:hAnsi="Times New Roman" w:cs="Times New Roman"/>
          <w:color w:val="000000"/>
          <w:sz w:val="24"/>
          <w:szCs w:val="24"/>
          <w:vertAlign w:val="superscript"/>
          <w:lang w:eastAsia="en-GB"/>
        </w:rPr>
        <w:t>2</w:t>
      </w:r>
      <w:r w:rsidRPr="00E73BB6">
        <w:rPr>
          <w:rFonts w:ascii="Times New Roman" w:eastAsia="Times New Roman" w:hAnsi="Times New Roman" w:cs="Times New Roman"/>
          <w:color w:val="000000"/>
          <w:sz w:val="24"/>
          <w:szCs w:val="24"/>
          <w:lang w:eastAsia="en-GB"/>
        </w:rPr>
        <w:t>/</w:t>
      </w:r>
      <w:proofErr w:type="spellStart"/>
      <w:r w:rsidRPr="00E73BB6">
        <w:rPr>
          <w:rFonts w:ascii="Times New Roman" w:eastAsia="Times New Roman" w:hAnsi="Times New Roman" w:cs="Times New Roman"/>
          <w:color w:val="000000"/>
          <w:sz w:val="24"/>
          <w:szCs w:val="24"/>
          <w:lang w:eastAsia="en-GB"/>
        </w:rPr>
        <w:t>df</w:t>
      </w:r>
      <w:proofErr w:type="spellEnd"/>
      <w:r w:rsidRPr="00E73BB6">
        <w:rPr>
          <w:rFonts w:ascii="Times New Roman" w:eastAsia="Times New Roman" w:hAnsi="Times New Roman" w:cs="Times New Roman"/>
          <w:color w:val="000000"/>
          <w:sz w:val="24"/>
          <w:szCs w:val="24"/>
          <w:lang w:eastAsia="en-GB"/>
        </w:rPr>
        <w:t>),</w:t>
      </w:r>
      <w:r>
        <w:rPr>
          <w:rFonts w:ascii="Times New Roman" w:eastAsia="Times New Roman" w:hAnsi="Times New Roman" w:cs="Times New Roman"/>
          <w:color w:val="000000"/>
          <w:sz w:val="24"/>
          <w:szCs w:val="24"/>
          <w:lang w:eastAsia="en-GB"/>
        </w:rPr>
        <w:t xml:space="preserve"> </w:t>
      </w:r>
      <w:r w:rsidR="00C06C78" w:rsidRPr="00C06C78">
        <w:rPr>
          <w:rFonts w:ascii="Times New Roman" w:eastAsia="Times New Roman" w:hAnsi="Times New Roman" w:cs="Times New Roman"/>
          <w:color w:val="000000"/>
          <w:sz w:val="24"/>
          <w:szCs w:val="24"/>
          <w:lang w:eastAsia="en-GB"/>
        </w:rPr>
        <w:t xml:space="preserve">and the standardized root mean residual (SRMR) absolute fit index (Hu &amp; </w:t>
      </w:r>
      <w:proofErr w:type="spellStart"/>
      <w:r w:rsidR="00C06C78" w:rsidRPr="00C06C78">
        <w:rPr>
          <w:rFonts w:ascii="Times New Roman" w:eastAsia="Times New Roman" w:hAnsi="Times New Roman" w:cs="Times New Roman"/>
          <w:color w:val="000000"/>
          <w:sz w:val="24"/>
          <w:szCs w:val="24"/>
          <w:lang w:eastAsia="en-GB"/>
        </w:rPr>
        <w:t>Bentler</w:t>
      </w:r>
      <w:proofErr w:type="spellEnd"/>
      <w:r w:rsidR="00C06C78" w:rsidRPr="00C06C78">
        <w:rPr>
          <w:rFonts w:ascii="Times New Roman" w:eastAsia="Times New Roman" w:hAnsi="Times New Roman" w:cs="Times New Roman"/>
          <w:color w:val="000000"/>
          <w:sz w:val="24"/>
          <w:szCs w:val="24"/>
          <w:lang w:eastAsia="en-GB"/>
        </w:rPr>
        <w:t>, 1999). A χ</w:t>
      </w:r>
      <w:r w:rsidR="00C06C78" w:rsidRPr="00C06C78">
        <w:rPr>
          <w:rFonts w:ascii="Times New Roman" w:eastAsia="Times New Roman" w:hAnsi="Times New Roman" w:cs="Times New Roman"/>
          <w:color w:val="000000"/>
          <w:sz w:val="24"/>
          <w:szCs w:val="24"/>
          <w:vertAlign w:val="superscript"/>
          <w:lang w:eastAsia="en-GB"/>
        </w:rPr>
        <w:t>2</w:t>
      </w:r>
      <w:r w:rsidR="00C06C78" w:rsidRPr="00C06C78">
        <w:rPr>
          <w:rFonts w:ascii="Times New Roman" w:eastAsia="Times New Roman" w:hAnsi="Times New Roman" w:cs="Times New Roman"/>
          <w:color w:val="000000"/>
          <w:sz w:val="24"/>
          <w:szCs w:val="24"/>
          <w:lang w:eastAsia="en-GB"/>
        </w:rPr>
        <w:t>/</w:t>
      </w:r>
      <w:proofErr w:type="spellStart"/>
      <w:r w:rsidR="00C06C78" w:rsidRPr="00C06C78">
        <w:rPr>
          <w:rFonts w:ascii="Times New Roman" w:eastAsia="Times New Roman" w:hAnsi="Times New Roman" w:cs="Times New Roman"/>
          <w:color w:val="000000"/>
          <w:sz w:val="24"/>
          <w:szCs w:val="24"/>
          <w:lang w:eastAsia="en-GB"/>
        </w:rPr>
        <w:t>df</w:t>
      </w:r>
      <w:proofErr w:type="spellEnd"/>
      <w:r w:rsidR="00C06C78" w:rsidRPr="00C06C78" w:rsidDel="00364CA0">
        <w:rPr>
          <w:rFonts w:ascii="Times New Roman" w:eastAsia="Times New Roman" w:hAnsi="Times New Roman" w:cs="Times New Roman"/>
          <w:color w:val="000000"/>
          <w:sz w:val="24"/>
          <w:szCs w:val="24"/>
          <w:lang w:eastAsia="en-GB"/>
        </w:rPr>
        <w:t xml:space="preserve"> </w:t>
      </w:r>
      <w:r w:rsidR="00C06C78" w:rsidRPr="00C06C78">
        <w:rPr>
          <w:rFonts w:ascii="Times New Roman" w:eastAsia="Times New Roman" w:hAnsi="Times New Roman" w:cs="Times New Roman"/>
          <w:color w:val="000000"/>
          <w:sz w:val="24"/>
          <w:szCs w:val="24"/>
          <w:lang w:eastAsia="en-GB"/>
        </w:rPr>
        <w:t>score &lt;2 and SRMR &lt;0.08</w:t>
      </w:r>
      <w:r w:rsidR="00C06C78" w:rsidRPr="00C06C78" w:rsidDel="00974888">
        <w:rPr>
          <w:rFonts w:ascii="Times New Roman" w:eastAsia="Times New Roman" w:hAnsi="Times New Roman" w:cs="Times New Roman"/>
          <w:color w:val="000000"/>
          <w:sz w:val="24"/>
          <w:szCs w:val="24"/>
          <w:lang w:eastAsia="en-GB"/>
        </w:rPr>
        <w:t xml:space="preserve"> </w:t>
      </w:r>
      <w:r w:rsidR="00C06C78" w:rsidRPr="00C06C78">
        <w:rPr>
          <w:rFonts w:ascii="Times New Roman" w:eastAsia="Times New Roman" w:hAnsi="Times New Roman" w:cs="Times New Roman"/>
          <w:color w:val="000000"/>
          <w:sz w:val="24"/>
          <w:szCs w:val="24"/>
          <w:lang w:eastAsia="en-GB"/>
        </w:rPr>
        <w:t xml:space="preserve">represent a good model fit. </w:t>
      </w:r>
      <w:r w:rsidR="002E166B">
        <w:rPr>
          <w:rFonts w:ascii="Times New Roman" w:eastAsia="Times New Roman" w:hAnsi="Times New Roman" w:cs="Times New Roman"/>
          <w:color w:val="000000"/>
          <w:sz w:val="24"/>
          <w:szCs w:val="24"/>
          <w:lang w:eastAsia="en-GB"/>
        </w:rPr>
        <w:t xml:space="preserve">In addition the </w:t>
      </w:r>
      <w:r w:rsidR="002E166B" w:rsidRPr="00C06C78">
        <w:rPr>
          <w:rFonts w:ascii="Times New Roman" w:eastAsia="Times New Roman" w:hAnsi="Times New Roman" w:cs="Times New Roman"/>
          <w:color w:val="000000"/>
          <w:sz w:val="24"/>
          <w:szCs w:val="24"/>
          <w:lang w:eastAsia="en-GB"/>
        </w:rPr>
        <w:t>root mean square error of approximation (RMSEA</w:t>
      </w:r>
      <w:r w:rsidR="002E166B">
        <w:rPr>
          <w:rFonts w:ascii="Times New Roman" w:eastAsia="Times New Roman" w:hAnsi="Times New Roman" w:cs="Times New Roman"/>
          <w:color w:val="000000"/>
          <w:sz w:val="24"/>
          <w:szCs w:val="24"/>
          <w:lang w:eastAsia="en-GB"/>
        </w:rPr>
        <w:t>)</w:t>
      </w:r>
      <w:r w:rsidR="00C06C78" w:rsidRPr="00C06C78">
        <w:rPr>
          <w:rFonts w:ascii="Times New Roman" w:eastAsia="Times New Roman" w:hAnsi="Times New Roman" w:cs="Times New Roman"/>
          <w:color w:val="000000"/>
          <w:sz w:val="24"/>
          <w:szCs w:val="24"/>
          <w:lang w:eastAsia="en-GB"/>
        </w:rPr>
        <w:t xml:space="preserve"> non-centrally based</w:t>
      </w:r>
      <w:r w:rsidR="00C06C78">
        <w:rPr>
          <w:rFonts w:ascii="Times New Roman" w:eastAsia="Times New Roman" w:hAnsi="Times New Roman" w:cs="Times New Roman"/>
          <w:color w:val="000000"/>
          <w:sz w:val="24"/>
          <w:szCs w:val="24"/>
          <w:lang w:eastAsia="en-GB"/>
        </w:rPr>
        <w:t xml:space="preserve"> ind</w:t>
      </w:r>
      <w:r w:rsidR="002E166B">
        <w:rPr>
          <w:rFonts w:ascii="Times New Roman" w:eastAsia="Times New Roman" w:hAnsi="Times New Roman" w:cs="Times New Roman"/>
          <w:color w:val="000000"/>
          <w:sz w:val="24"/>
          <w:szCs w:val="24"/>
          <w:lang w:eastAsia="en-GB"/>
        </w:rPr>
        <w:t>ex</w:t>
      </w:r>
      <w:r w:rsidR="00C06C78">
        <w:rPr>
          <w:rFonts w:ascii="Times New Roman" w:eastAsia="Times New Roman" w:hAnsi="Times New Roman" w:cs="Times New Roman"/>
          <w:color w:val="000000"/>
          <w:sz w:val="24"/>
          <w:szCs w:val="24"/>
          <w:lang w:eastAsia="en-GB"/>
        </w:rPr>
        <w:t xml:space="preserve"> of model fit was</w:t>
      </w:r>
      <w:r w:rsidR="00C06C78" w:rsidRPr="00C06C78">
        <w:rPr>
          <w:rFonts w:ascii="Times New Roman" w:eastAsia="Times New Roman" w:hAnsi="Times New Roman" w:cs="Times New Roman"/>
          <w:color w:val="000000"/>
          <w:sz w:val="24"/>
          <w:szCs w:val="24"/>
          <w:lang w:eastAsia="en-GB"/>
        </w:rPr>
        <w:t xml:space="preserve"> </w:t>
      </w:r>
      <w:r w:rsidR="002E166B">
        <w:rPr>
          <w:rFonts w:ascii="Times New Roman" w:eastAsia="Times New Roman" w:hAnsi="Times New Roman" w:cs="Times New Roman"/>
          <w:color w:val="000000"/>
          <w:sz w:val="24"/>
          <w:szCs w:val="24"/>
          <w:lang w:eastAsia="en-GB"/>
        </w:rPr>
        <w:t xml:space="preserve">computed </w:t>
      </w:r>
      <w:r w:rsidR="00C06C78" w:rsidRPr="00C06C78">
        <w:rPr>
          <w:rFonts w:ascii="Times New Roman" w:eastAsia="Times New Roman" w:hAnsi="Times New Roman" w:cs="Times New Roman"/>
          <w:color w:val="000000"/>
          <w:sz w:val="24"/>
          <w:szCs w:val="24"/>
          <w:lang w:eastAsia="en-GB"/>
        </w:rPr>
        <w:t xml:space="preserve">for which a </w:t>
      </w:r>
      <w:r w:rsidR="00C06C78" w:rsidRPr="00C06C78">
        <w:rPr>
          <w:rFonts w:ascii="Times New Roman" w:eastAsia="Times New Roman" w:hAnsi="Times New Roman" w:cs="Times New Roman"/>
          <w:color w:val="000000"/>
          <w:sz w:val="24"/>
          <w:szCs w:val="24"/>
          <w:lang w:eastAsia="en-GB"/>
        </w:rPr>
        <w:lastRenderedPageBreak/>
        <w:t xml:space="preserve">value &lt;0.06 is accepted as a good fit, and values between &lt;0.06 and &lt;0.08 are deemed acceptable (Browne &amp; </w:t>
      </w:r>
      <w:proofErr w:type="spellStart"/>
      <w:r w:rsidR="00C06C78" w:rsidRPr="00C06C78">
        <w:rPr>
          <w:rFonts w:ascii="Times New Roman" w:eastAsia="Times New Roman" w:hAnsi="Times New Roman" w:cs="Times New Roman"/>
          <w:color w:val="000000"/>
          <w:sz w:val="24"/>
          <w:szCs w:val="24"/>
          <w:lang w:eastAsia="en-GB"/>
        </w:rPr>
        <w:t>Crudeck</w:t>
      </w:r>
      <w:proofErr w:type="spellEnd"/>
      <w:r w:rsidR="00C06C78" w:rsidRPr="00C06C78">
        <w:rPr>
          <w:rFonts w:ascii="Times New Roman" w:eastAsia="Times New Roman" w:hAnsi="Times New Roman" w:cs="Times New Roman"/>
          <w:color w:val="000000"/>
          <w:sz w:val="24"/>
          <w:szCs w:val="24"/>
          <w:lang w:eastAsia="en-GB"/>
        </w:rPr>
        <w:t>, 1993).</w:t>
      </w:r>
      <w:r w:rsidR="00D96EC6">
        <w:rPr>
          <w:rFonts w:ascii="Times New Roman" w:eastAsia="Times New Roman" w:hAnsi="Times New Roman" w:cs="Times New Roman"/>
          <w:color w:val="000000"/>
          <w:sz w:val="24"/>
          <w:szCs w:val="24"/>
          <w:lang w:eastAsia="en-GB"/>
        </w:rPr>
        <w:t xml:space="preserve"> Internally reliability of each subscale was measured using Macdonald’s Omega (</w:t>
      </w:r>
      <w:proofErr w:type="spellStart"/>
      <w:r w:rsidR="00D96EC6" w:rsidRPr="00D96EC6">
        <w:rPr>
          <w:rFonts w:ascii="Times New Roman" w:eastAsia="Times New Roman" w:hAnsi="Times New Roman" w:cs="Times New Roman"/>
          <w:color w:val="000000"/>
          <w:sz w:val="28"/>
          <w:szCs w:val="24"/>
          <w:lang w:eastAsia="en-GB"/>
        </w:rPr>
        <w:t>ωt</w:t>
      </w:r>
      <w:proofErr w:type="spellEnd"/>
      <w:r w:rsidR="00D96EC6">
        <w:rPr>
          <w:rFonts w:ascii="Times New Roman" w:eastAsia="Times New Roman" w:hAnsi="Times New Roman" w:cs="Times New Roman"/>
          <w:color w:val="000000"/>
          <w:sz w:val="24"/>
          <w:szCs w:val="24"/>
          <w:lang w:eastAsia="en-GB"/>
        </w:rPr>
        <w:t>)</w:t>
      </w:r>
      <w:r w:rsidR="00AA3E53">
        <w:rPr>
          <w:rFonts w:ascii="Times New Roman" w:eastAsia="Times New Roman" w:hAnsi="Times New Roman" w:cs="Times New Roman"/>
          <w:color w:val="000000"/>
          <w:sz w:val="24"/>
          <w:szCs w:val="24"/>
          <w:lang w:eastAsia="en-GB"/>
        </w:rPr>
        <w:t xml:space="preserve"> (</w:t>
      </w:r>
      <w:proofErr w:type="spellStart"/>
      <w:r w:rsidR="00AA3E53">
        <w:rPr>
          <w:rFonts w:ascii="Times New Roman" w:eastAsia="Times New Roman" w:hAnsi="Times New Roman" w:cs="Times New Roman"/>
          <w:color w:val="000000"/>
          <w:sz w:val="24"/>
          <w:szCs w:val="24"/>
          <w:lang w:eastAsia="en-GB"/>
        </w:rPr>
        <w:t>Revelle</w:t>
      </w:r>
      <w:proofErr w:type="spellEnd"/>
      <w:r w:rsidR="00AA3E53">
        <w:rPr>
          <w:rFonts w:ascii="Times New Roman" w:eastAsia="Times New Roman" w:hAnsi="Times New Roman" w:cs="Times New Roman"/>
          <w:color w:val="000000"/>
          <w:sz w:val="24"/>
          <w:szCs w:val="24"/>
          <w:lang w:eastAsia="en-GB"/>
        </w:rPr>
        <w:t xml:space="preserve"> &amp; </w:t>
      </w:r>
      <w:proofErr w:type="spellStart"/>
      <w:r w:rsidR="00AA3E53">
        <w:rPr>
          <w:rFonts w:ascii="Times New Roman" w:eastAsia="Times New Roman" w:hAnsi="Times New Roman" w:cs="Times New Roman"/>
          <w:color w:val="000000"/>
          <w:sz w:val="24"/>
          <w:szCs w:val="24"/>
          <w:lang w:eastAsia="en-GB"/>
        </w:rPr>
        <w:t>Zinbarg</w:t>
      </w:r>
      <w:proofErr w:type="spellEnd"/>
      <w:r w:rsidR="00AA3E53">
        <w:rPr>
          <w:rFonts w:ascii="Times New Roman" w:eastAsia="Times New Roman" w:hAnsi="Times New Roman" w:cs="Times New Roman"/>
          <w:color w:val="000000"/>
          <w:sz w:val="24"/>
          <w:szCs w:val="24"/>
          <w:lang w:eastAsia="en-GB"/>
        </w:rPr>
        <w:t>, 2009).</w:t>
      </w:r>
    </w:p>
    <w:p w14:paraId="2A10F731" w14:textId="77777777" w:rsidR="00E73BB6" w:rsidRPr="00E73BB6" w:rsidRDefault="00E73BB6" w:rsidP="00E73BB6">
      <w:pPr>
        <w:pBdr>
          <w:top w:val="nil"/>
          <w:left w:val="nil"/>
          <w:bottom w:val="nil"/>
          <w:right w:val="nil"/>
          <w:between w:val="nil"/>
        </w:pBdr>
        <w:spacing w:after="0" w:line="480" w:lineRule="auto"/>
        <w:rPr>
          <w:rFonts w:ascii="Times New Roman" w:eastAsia="Times New Roman" w:hAnsi="Times New Roman" w:cs="Times New Roman"/>
          <w:color w:val="000000"/>
          <w:sz w:val="24"/>
          <w:szCs w:val="24"/>
          <w:lang w:eastAsia="en-GB"/>
        </w:rPr>
      </w:pPr>
    </w:p>
    <w:p w14:paraId="67E7EA04" w14:textId="61DCFFE3" w:rsidR="00DF5FF7" w:rsidRPr="00833E02" w:rsidRDefault="008159DB" w:rsidP="00833E02">
      <w:pPr>
        <w:pBdr>
          <w:top w:val="nil"/>
          <w:left w:val="nil"/>
          <w:bottom w:val="nil"/>
          <w:right w:val="nil"/>
          <w:between w:val="nil"/>
        </w:pBdr>
        <w:spacing w:after="0" w:line="480" w:lineRule="auto"/>
        <w:rPr>
          <w:rFonts w:ascii="Times New Roman" w:eastAsia="Times New Roman" w:hAnsi="Times New Roman" w:cs="Times New Roman"/>
          <w:color w:val="000000"/>
          <w:sz w:val="24"/>
          <w:szCs w:val="24"/>
          <w:lang w:eastAsia="en-GB"/>
        </w:rPr>
      </w:pPr>
      <w:r w:rsidRPr="00833E02">
        <w:rPr>
          <w:rFonts w:ascii="Times New Roman" w:eastAsia="Times New Roman" w:hAnsi="Times New Roman" w:cs="Times New Roman"/>
          <w:color w:val="000000"/>
          <w:sz w:val="24"/>
          <w:szCs w:val="24"/>
          <w:lang w:eastAsia="en-GB"/>
        </w:rPr>
        <w:t>Betwee</w:t>
      </w:r>
      <w:r w:rsidR="00EA529E">
        <w:rPr>
          <w:rFonts w:ascii="Times New Roman" w:eastAsia="Times New Roman" w:hAnsi="Times New Roman" w:cs="Times New Roman"/>
          <w:color w:val="000000"/>
          <w:sz w:val="24"/>
          <w:szCs w:val="24"/>
          <w:lang w:eastAsia="en-GB"/>
        </w:rPr>
        <w:t>n-</w:t>
      </w:r>
      <w:r w:rsidR="00703BDF" w:rsidRPr="00833E02">
        <w:rPr>
          <w:rFonts w:ascii="Times New Roman" w:eastAsia="Times New Roman" w:hAnsi="Times New Roman" w:cs="Times New Roman"/>
          <w:color w:val="000000"/>
          <w:sz w:val="24"/>
          <w:szCs w:val="24"/>
          <w:lang w:eastAsia="en-GB"/>
        </w:rPr>
        <w:t>group comparisons of</w:t>
      </w:r>
      <w:r w:rsidRPr="00833E02">
        <w:rPr>
          <w:rFonts w:ascii="Times New Roman" w:eastAsia="Times New Roman" w:hAnsi="Times New Roman" w:cs="Times New Roman"/>
          <w:color w:val="000000"/>
          <w:sz w:val="24"/>
          <w:szCs w:val="24"/>
          <w:lang w:eastAsia="en-GB"/>
        </w:rPr>
        <w:t xml:space="preserve"> users and non-users on the individual subscales of the </w:t>
      </w:r>
      <w:r w:rsidR="00CC6F79">
        <w:rPr>
          <w:rFonts w:ascii="Times New Roman" w:eastAsia="Times New Roman" w:hAnsi="Times New Roman" w:cs="Times New Roman"/>
          <w:color w:val="000000"/>
          <w:sz w:val="24"/>
          <w:szCs w:val="24"/>
          <w:lang w:eastAsia="en-GB"/>
        </w:rPr>
        <w:t>MM</w:t>
      </w:r>
      <w:r w:rsidR="00E73BB6" w:rsidRPr="00833E02">
        <w:rPr>
          <w:rFonts w:ascii="Times New Roman" w:eastAsia="Times New Roman" w:hAnsi="Times New Roman" w:cs="Times New Roman"/>
          <w:color w:val="000000"/>
          <w:sz w:val="24"/>
          <w:szCs w:val="24"/>
          <w:lang w:eastAsia="en-GB"/>
        </w:rPr>
        <w:t xml:space="preserve">-EXP </w:t>
      </w:r>
      <w:r w:rsidR="00EC0F36" w:rsidRPr="00833E02">
        <w:rPr>
          <w:rFonts w:ascii="Times New Roman" w:eastAsia="Times New Roman" w:hAnsi="Times New Roman" w:cs="Times New Roman"/>
          <w:color w:val="000000"/>
          <w:sz w:val="24"/>
          <w:szCs w:val="24"/>
          <w:lang w:eastAsia="en-GB"/>
        </w:rPr>
        <w:t xml:space="preserve">were conducted using Mann-Whitney U tests. With group status (user/non-user) as the independent variable, and subscale total (perceptual, </w:t>
      </w:r>
      <w:proofErr w:type="spellStart"/>
      <w:r w:rsidR="00EC0F36" w:rsidRPr="00833E02">
        <w:rPr>
          <w:rFonts w:ascii="Times New Roman" w:eastAsia="Times New Roman" w:hAnsi="Times New Roman" w:cs="Times New Roman"/>
          <w:color w:val="000000"/>
          <w:sz w:val="24"/>
          <w:szCs w:val="24"/>
          <w:lang w:eastAsia="en-GB"/>
        </w:rPr>
        <w:t>entactogenic</w:t>
      </w:r>
      <w:proofErr w:type="spellEnd"/>
      <w:r w:rsidR="00EC0F36" w:rsidRPr="00833E02">
        <w:rPr>
          <w:rFonts w:ascii="Times New Roman" w:eastAsia="Times New Roman" w:hAnsi="Times New Roman" w:cs="Times New Roman"/>
          <w:color w:val="000000"/>
          <w:sz w:val="24"/>
          <w:szCs w:val="24"/>
          <w:lang w:eastAsia="en-GB"/>
        </w:rPr>
        <w:t>, prosocial, aesthetic and mood, negative effects, sexual effects) as dependent variables.</w:t>
      </w:r>
    </w:p>
    <w:p w14:paraId="470985C7" w14:textId="74287FAE" w:rsidR="00332A42" w:rsidRPr="00833E02" w:rsidRDefault="00DF5FF7" w:rsidP="00833E02">
      <w:pPr>
        <w:pBdr>
          <w:top w:val="nil"/>
          <w:left w:val="nil"/>
          <w:bottom w:val="nil"/>
          <w:right w:val="nil"/>
          <w:between w:val="nil"/>
        </w:pBdr>
        <w:spacing w:after="200" w:line="480" w:lineRule="auto"/>
        <w:rPr>
          <w:rFonts w:ascii="Times New Roman" w:eastAsia="Times New Roman" w:hAnsi="Times New Roman" w:cs="Times New Roman"/>
          <w:color w:val="000000"/>
          <w:sz w:val="24"/>
          <w:szCs w:val="24"/>
          <w:lang w:eastAsia="en-GB"/>
        </w:rPr>
      </w:pPr>
      <w:r w:rsidRPr="00833E02">
        <w:rPr>
          <w:rFonts w:ascii="Times New Roman" w:eastAsia="Times New Roman" w:hAnsi="Times New Roman" w:cs="Times New Roman"/>
          <w:color w:val="000000"/>
          <w:sz w:val="24"/>
          <w:szCs w:val="24"/>
          <w:lang w:eastAsia="en-GB"/>
        </w:rPr>
        <w:t>Finally in order to explore the association betwee</w:t>
      </w:r>
      <w:r w:rsidR="00CC6F79">
        <w:rPr>
          <w:rFonts w:ascii="Times New Roman" w:eastAsia="Times New Roman" w:hAnsi="Times New Roman" w:cs="Times New Roman"/>
          <w:color w:val="000000"/>
          <w:sz w:val="24"/>
          <w:szCs w:val="24"/>
          <w:lang w:eastAsia="en-GB"/>
        </w:rPr>
        <w:t>n expected effects of magic mushrooms</w:t>
      </w:r>
      <w:r w:rsidRPr="00833E02">
        <w:rPr>
          <w:rFonts w:ascii="Times New Roman" w:eastAsia="Times New Roman" w:hAnsi="Times New Roman" w:cs="Times New Roman"/>
          <w:color w:val="000000"/>
          <w:sz w:val="24"/>
          <w:szCs w:val="24"/>
          <w:lang w:eastAsia="en-GB"/>
        </w:rPr>
        <w:t xml:space="preserve"> and self-reported use function (in users only) a series of penalised li</w:t>
      </w:r>
      <w:r w:rsidR="00CC6F79">
        <w:rPr>
          <w:rFonts w:ascii="Times New Roman" w:eastAsia="Times New Roman" w:hAnsi="Times New Roman" w:cs="Times New Roman"/>
          <w:color w:val="000000"/>
          <w:sz w:val="24"/>
          <w:szCs w:val="24"/>
          <w:lang w:eastAsia="en-GB"/>
        </w:rPr>
        <w:t>kelihood logistic regressions w</w:t>
      </w:r>
      <w:r w:rsidRPr="00833E02">
        <w:rPr>
          <w:rFonts w:ascii="Times New Roman" w:eastAsia="Times New Roman" w:hAnsi="Times New Roman" w:cs="Times New Roman"/>
          <w:color w:val="000000"/>
          <w:sz w:val="24"/>
          <w:szCs w:val="24"/>
          <w:lang w:eastAsia="en-GB"/>
        </w:rPr>
        <w:t>ere ran. Pe</w:t>
      </w:r>
      <w:r w:rsidR="00EA529E">
        <w:rPr>
          <w:rFonts w:ascii="Times New Roman" w:eastAsia="Times New Roman" w:hAnsi="Times New Roman" w:cs="Times New Roman"/>
          <w:color w:val="000000"/>
          <w:sz w:val="24"/>
          <w:szCs w:val="24"/>
          <w:lang w:eastAsia="en-GB"/>
        </w:rPr>
        <w:t>nalised likelihood regression w</w:t>
      </w:r>
      <w:r w:rsidRPr="00833E02">
        <w:rPr>
          <w:rFonts w:ascii="Times New Roman" w:eastAsia="Times New Roman" w:hAnsi="Times New Roman" w:cs="Times New Roman"/>
          <w:color w:val="000000"/>
          <w:sz w:val="24"/>
          <w:szCs w:val="24"/>
          <w:lang w:eastAsia="en-GB"/>
        </w:rPr>
        <w:t>ere preferred to standard logistic regression as some self</w:t>
      </w:r>
      <w:r w:rsidR="00833E02" w:rsidRPr="00833E02">
        <w:rPr>
          <w:rFonts w:ascii="Times New Roman" w:eastAsia="Times New Roman" w:hAnsi="Times New Roman" w:cs="Times New Roman"/>
          <w:color w:val="000000"/>
          <w:sz w:val="24"/>
          <w:szCs w:val="24"/>
          <w:lang w:eastAsia="en-GB"/>
        </w:rPr>
        <w:t>-</w:t>
      </w:r>
      <w:r w:rsidRPr="00833E02">
        <w:rPr>
          <w:rFonts w:ascii="Times New Roman" w:eastAsia="Times New Roman" w:hAnsi="Times New Roman" w:cs="Times New Roman"/>
          <w:color w:val="000000"/>
          <w:sz w:val="24"/>
          <w:szCs w:val="24"/>
          <w:lang w:eastAsia="en-GB"/>
        </w:rPr>
        <w:t>reported use functions were uncommon e.g. sexual r</w:t>
      </w:r>
      <w:r w:rsidR="005E5D1F">
        <w:rPr>
          <w:rFonts w:ascii="Times New Roman" w:eastAsia="Times New Roman" w:hAnsi="Times New Roman" w:cs="Times New Roman"/>
          <w:color w:val="000000"/>
          <w:sz w:val="24"/>
          <w:szCs w:val="24"/>
          <w:lang w:eastAsia="en-GB"/>
        </w:rPr>
        <w:t>easons were only given by 8</w:t>
      </w:r>
      <w:r w:rsidRPr="00833E02">
        <w:rPr>
          <w:rFonts w:ascii="Times New Roman" w:eastAsia="Times New Roman" w:hAnsi="Times New Roman" w:cs="Times New Roman"/>
          <w:color w:val="000000"/>
          <w:sz w:val="24"/>
          <w:szCs w:val="24"/>
          <w:lang w:eastAsia="en-GB"/>
        </w:rPr>
        <w:t xml:space="preserve"> participants). This increases the likelihood of spurious associations caused by (partial) separation in the data. By adding constraints to the regression equation it also </w:t>
      </w:r>
      <w:r w:rsidR="0087181F" w:rsidRPr="00833E02">
        <w:rPr>
          <w:rFonts w:ascii="Times New Roman" w:eastAsia="Times New Roman" w:hAnsi="Times New Roman" w:cs="Times New Roman"/>
          <w:color w:val="000000"/>
          <w:sz w:val="24"/>
          <w:szCs w:val="24"/>
          <w:lang w:eastAsia="en-GB"/>
        </w:rPr>
        <w:t>penalizes</w:t>
      </w:r>
      <w:r w:rsidRPr="00833E02">
        <w:rPr>
          <w:rFonts w:ascii="Times New Roman" w:eastAsia="Times New Roman" w:hAnsi="Times New Roman" w:cs="Times New Roman"/>
          <w:color w:val="000000"/>
          <w:sz w:val="24"/>
          <w:szCs w:val="24"/>
          <w:lang w:eastAsia="en-GB"/>
        </w:rPr>
        <w:t xml:space="preserve"> the model for having several predictors </w:t>
      </w:r>
      <w:r w:rsidR="0087181F" w:rsidRPr="00833E02">
        <w:rPr>
          <w:rFonts w:ascii="Times New Roman" w:eastAsia="Times New Roman" w:hAnsi="Times New Roman" w:cs="Times New Roman"/>
          <w:color w:val="000000"/>
          <w:sz w:val="24"/>
          <w:szCs w:val="24"/>
          <w:lang w:eastAsia="en-GB"/>
        </w:rPr>
        <w:t xml:space="preserve">and reduces small sample bias </w:t>
      </w:r>
      <w:r w:rsidRPr="00833E02">
        <w:rPr>
          <w:rFonts w:ascii="Times New Roman" w:eastAsia="Times New Roman" w:hAnsi="Times New Roman" w:cs="Times New Roman"/>
          <w:color w:val="000000"/>
          <w:sz w:val="24"/>
          <w:szCs w:val="24"/>
          <w:lang w:eastAsia="en-GB"/>
        </w:rPr>
        <w:t xml:space="preserve">(Bruce &amp; Bruce 2017).  </w:t>
      </w:r>
    </w:p>
    <w:p w14:paraId="535DF377" w14:textId="77777777" w:rsidR="004506A4" w:rsidRPr="00637C7E" w:rsidRDefault="004506A4" w:rsidP="00D753CF">
      <w:pPr>
        <w:pBdr>
          <w:top w:val="nil"/>
          <w:left w:val="nil"/>
          <w:bottom w:val="nil"/>
          <w:right w:val="nil"/>
          <w:between w:val="nil"/>
        </w:pBdr>
        <w:spacing w:after="200" w:line="276" w:lineRule="auto"/>
        <w:rPr>
          <w:rFonts w:ascii="Times New Roman" w:eastAsia="Times New Roman" w:hAnsi="Times New Roman" w:cs="Times New Roman"/>
          <w:color w:val="000000"/>
          <w:sz w:val="24"/>
          <w:szCs w:val="24"/>
          <w:lang w:eastAsia="en-GB"/>
        </w:rPr>
      </w:pPr>
      <w:r w:rsidRPr="00637C7E">
        <w:rPr>
          <w:rFonts w:ascii="Times New Roman" w:eastAsia="Times New Roman" w:hAnsi="Times New Roman" w:cs="Times New Roman"/>
          <w:color w:val="000000"/>
          <w:sz w:val="24"/>
          <w:szCs w:val="24"/>
          <w:lang w:eastAsia="en-GB"/>
        </w:rPr>
        <w:t>Results</w:t>
      </w:r>
      <w:r w:rsidR="002B1420" w:rsidRPr="00637C7E">
        <w:rPr>
          <w:rFonts w:ascii="Times New Roman" w:eastAsia="Times New Roman" w:hAnsi="Times New Roman" w:cs="Times New Roman"/>
          <w:color w:val="000000"/>
          <w:sz w:val="24"/>
          <w:szCs w:val="24"/>
          <w:lang w:eastAsia="en-GB"/>
        </w:rPr>
        <w:t>:</w:t>
      </w:r>
    </w:p>
    <w:p w14:paraId="565203B5" w14:textId="77777777" w:rsidR="002B1420" w:rsidRPr="00637C7E" w:rsidRDefault="002B1420" w:rsidP="00D753CF">
      <w:pPr>
        <w:pBdr>
          <w:top w:val="nil"/>
          <w:left w:val="nil"/>
          <w:bottom w:val="nil"/>
          <w:right w:val="nil"/>
          <w:between w:val="nil"/>
        </w:pBdr>
        <w:spacing w:after="200" w:line="276" w:lineRule="auto"/>
        <w:rPr>
          <w:rFonts w:ascii="Times New Roman" w:eastAsia="Times New Roman" w:hAnsi="Times New Roman" w:cs="Times New Roman"/>
          <w:b/>
          <w:i/>
          <w:color w:val="000000"/>
          <w:sz w:val="24"/>
          <w:szCs w:val="24"/>
          <w:lang w:eastAsia="en-GB"/>
        </w:rPr>
      </w:pPr>
      <w:r w:rsidRPr="00637C7E">
        <w:rPr>
          <w:rFonts w:ascii="Times New Roman" w:eastAsia="Times New Roman" w:hAnsi="Times New Roman" w:cs="Times New Roman"/>
          <w:b/>
          <w:i/>
          <w:color w:val="000000"/>
          <w:sz w:val="24"/>
          <w:szCs w:val="24"/>
          <w:lang w:eastAsia="en-GB"/>
        </w:rPr>
        <w:t>Sample characteristics</w:t>
      </w:r>
    </w:p>
    <w:p w14:paraId="394DA74C" w14:textId="08F29771" w:rsidR="00950B5B" w:rsidRDefault="00CC6F79" w:rsidP="006B48F9">
      <w:pPr>
        <w:pBdr>
          <w:top w:val="nil"/>
          <w:left w:val="nil"/>
          <w:bottom w:val="nil"/>
          <w:right w:val="nil"/>
          <w:between w:val="nil"/>
        </w:pBdr>
        <w:spacing w:after="200" w:line="480" w:lineRule="auto"/>
        <w:rPr>
          <w:rFonts w:ascii="Times New Roman" w:eastAsia="Times New Roman" w:hAnsi="Times New Roman" w:cs="Times New Roman"/>
          <w:color w:val="000000"/>
          <w:sz w:val="24"/>
          <w:szCs w:val="24"/>
          <w:lang w:eastAsia="en-GB"/>
        </w:rPr>
      </w:pPr>
      <w:r>
        <w:rPr>
          <w:rFonts w:ascii="Times New Roman" w:eastAsia="Times New Roman" w:hAnsi="Times New Roman" w:cs="Times New Roman"/>
          <w:color w:val="000000"/>
          <w:sz w:val="24"/>
          <w:szCs w:val="24"/>
          <w:lang w:eastAsia="en-GB"/>
        </w:rPr>
        <w:t>Magic mushroom</w:t>
      </w:r>
      <w:r w:rsidR="00B12A6B" w:rsidRPr="00637C7E">
        <w:rPr>
          <w:rFonts w:ascii="Times New Roman" w:eastAsia="Times New Roman" w:hAnsi="Times New Roman" w:cs="Times New Roman"/>
          <w:color w:val="000000"/>
          <w:sz w:val="24"/>
          <w:szCs w:val="24"/>
          <w:lang w:eastAsia="en-GB"/>
        </w:rPr>
        <w:t xml:space="preserve"> users (n = 73) had a mean age of 29.68 ± 11.04, and consisted of </w:t>
      </w:r>
      <w:r w:rsidR="006B48F9" w:rsidRPr="00637C7E">
        <w:rPr>
          <w:rFonts w:ascii="Times New Roman" w:eastAsia="Times New Roman" w:hAnsi="Times New Roman" w:cs="Times New Roman"/>
          <w:color w:val="000000"/>
          <w:sz w:val="24"/>
          <w:szCs w:val="24"/>
          <w:lang w:eastAsia="en-GB"/>
        </w:rPr>
        <w:t xml:space="preserve">57 (78.1%) males, and 16 (21.9%) females. </w:t>
      </w:r>
      <w:r w:rsidR="00950B5B" w:rsidRPr="00950B5B">
        <w:rPr>
          <w:rFonts w:ascii="Times New Roman" w:eastAsia="Times New Roman" w:hAnsi="Times New Roman" w:cs="Times New Roman"/>
          <w:color w:val="000000"/>
          <w:sz w:val="24"/>
          <w:szCs w:val="24"/>
          <w:lang w:eastAsia="en-GB"/>
        </w:rPr>
        <w:t>Non-users (n = 78) had a mean age of 29.23 ± 9.56, and consisted of 26 males (33.3%) and 50 females (64.1%).</w:t>
      </w:r>
      <w:r w:rsidR="00950B5B">
        <w:rPr>
          <w:rFonts w:ascii="Times New Roman" w:eastAsia="Times New Roman" w:hAnsi="Times New Roman" w:cs="Times New Roman"/>
          <w:color w:val="000000"/>
          <w:sz w:val="24"/>
          <w:szCs w:val="24"/>
          <w:lang w:eastAsia="en-GB"/>
        </w:rPr>
        <w:t xml:space="preserve"> </w:t>
      </w:r>
      <w:r w:rsidR="00950B5B" w:rsidRPr="00950B5B">
        <w:rPr>
          <w:rFonts w:ascii="Times New Roman" w:eastAsia="Times New Roman" w:hAnsi="Times New Roman" w:cs="Times New Roman"/>
          <w:color w:val="000000"/>
          <w:sz w:val="24"/>
          <w:szCs w:val="24"/>
          <w:lang w:eastAsia="en-GB"/>
        </w:rPr>
        <w:t>There was a statistically significant association between user-group and gender χ</w:t>
      </w:r>
      <w:r w:rsidR="00950B5B" w:rsidRPr="00950B5B">
        <w:rPr>
          <w:rFonts w:ascii="Times New Roman" w:eastAsia="Times New Roman" w:hAnsi="Times New Roman" w:cs="Times New Roman"/>
          <w:color w:val="000000"/>
          <w:sz w:val="24"/>
          <w:szCs w:val="24"/>
          <w:vertAlign w:val="superscript"/>
          <w:lang w:eastAsia="en-GB"/>
        </w:rPr>
        <w:t>2</w:t>
      </w:r>
      <w:r w:rsidR="00950B5B" w:rsidRPr="00950B5B">
        <w:rPr>
          <w:rFonts w:ascii="Times New Roman" w:eastAsia="Times New Roman" w:hAnsi="Times New Roman" w:cs="Times New Roman"/>
          <w:color w:val="000000"/>
          <w:sz w:val="24"/>
          <w:szCs w:val="24"/>
          <w:lang w:eastAsia="en-GB"/>
        </w:rPr>
        <w:t xml:space="preserve"> (1, N=149</w:t>
      </w:r>
      <w:proofErr w:type="gramStart"/>
      <w:r w:rsidR="00950B5B" w:rsidRPr="00950B5B">
        <w:rPr>
          <w:rFonts w:ascii="Times New Roman" w:eastAsia="Times New Roman" w:hAnsi="Times New Roman" w:cs="Times New Roman"/>
          <w:color w:val="000000"/>
          <w:sz w:val="24"/>
          <w:szCs w:val="24"/>
          <w:lang w:eastAsia="en-GB"/>
        </w:rPr>
        <w:t>)=</w:t>
      </w:r>
      <w:proofErr w:type="gramEnd"/>
      <w:r w:rsidR="00950B5B" w:rsidRPr="00950B5B">
        <w:rPr>
          <w:rFonts w:ascii="Times New Roman" w:eastAsia="Times New Roman" w:hAnsi="Times New Roman" w:cs="Times New Roman"/>
          <w:color w:val="000000"/>
          <w:sz w:val="24"/>
          <w:szCs w:val="24"/>
          <w:lang w:eastAsia="en-GB"/>
        </w:rPr>
        <w:t>29.05, p&lt;.001</w:t>
      </w:r>
      <w:r w:rsidR="00EA529E">
        <w:rPr>
          <w:rFonts w:ascii="Times New Roman" w:eastAsia="Times New Roman" w:hAnsi="Times New Roman" w:cs="Times New Roman"/>
          <w:color w:val="000000"/>
          <w:sz w:val="24"/>
          <w:szCs w:val="24"/>
          <w:lang w:eastAsia="en-GB"/>
        </w:rPr>
        <w:t>, with</w:t>
      </w:r>
      <w:r w:rsidR="001F5FDB">
        <w:rPr>
          <w:rFonts w:ascii="Times New Roman" w:eastAsia="Times New Roman" w:hAnsi="Times New Roman" w:cs="Times New Roman"/>
          <w:color w:val="000000"/>
          <w:sz w:val="24"/>
          <w:szCs w:val="24"/>
          <w:lang w:eastAsia="en-GB"/>
        </w:rPr>
        <w:t xml:space="preserve"> a higher percentage</w:t>
      </w:r>
      <w:r w:rsidR="00950B5B">
        <w:rPr>
          <w:rFonts w:ascii="Times New Roman" w:eastAsia="Times New Roman" w:hAnsi="Times New Roman" w:cs="Times New Roman"/>
          <w:color w:val="000000"/>
          <w:sz w:val="24"/>
          <w:szCs w:val="24"/>
          <w:lang w:eastAsia="en-GB"/>
        </w:rPr>
        <w:t xml:space="preserve"> of males in the user group than the non-user group.</w:t>
      </w:r>
      <w:r w:rsidR="00950B5B" w:rsidRPr="00950B5B">
        <w:rPr>
          <w:rFonts w:ascii="Times New Roman" w:eastAsia="Times New Roman" w:hAnsi="Times New Roman" w:cs="Times New Roman"/>
          <w:color w:val="000000"/>
          <w:sz w:val="24"/>
          <w:szCs w:val="24"/>
          <w:lang w:eastAsia="en-GB"/>
        </w:rPr>
        <w:t xml:space="preserve"> </w:t>
      </w:r>
    </w:p>
    <w:p w14:paraId="23650AAD" w14:textId="0BEFAEB7" w:rsidR="00B12A6B" w:rsidRPr="00637C7E" w:rsidRDefault="006B48F9" w:rsidP="006B48F9">
      <w:pPr>
        <w:pBdr>
          <w:top w:val="nil"/>
          <w:left w:val="nil"/>
          <w:bottom w:val="nil"/>
          <w:right w:val="nil"/>
          <w:between w:val="nil"/>
        </w:pBdr>
        <w:spacing w:after="200" w:line="480" w:lineRule="auto"/>
        <w:rPr>
          <w:rFonts w:ascii="Times New Roman" w:eastAsia="Times New Roman" w:hAnsi="Times New Roman" w:cs="Times New Roman"/>
          <w:color w:val="000000"/>
          <w:sz w:val="24"/>
          <w:szCs w:val="24"/>
          <w:lang w:eastAsia="en-GB"/>
        </w:rPr>
      </w:pPr>
      <w:r w:rsidRPr="00637C7E">
        <w:rPr>
          <w:rFonts w:ascii="Times New Roman" w:eastAsia="Times New Roman" w:hAnsi="Times New Roman" w:cs="Times New Roman"/>
          <w:color w:val="000000"/>
          <w:sz w:val="24"/>
          <w:szCs w:val="24"/>
          <w:lang w:eastAsia="en-GB"/>
        </w:rPr>
        <w:t xml:space="preserve">Respondents were primarily from the UK (47.9%) or the USA (20.5%), the remaining participants were from </w:t>
      </w:r>
      <w:r w:rsidR="00FB4538">
        <w:rPr>
          <w:rFonts w:ascii="Times New Roman" w:eastAsia="Times New Roman" w:hAnsi="Times New Roman" w:cs="Times New Roman"/>
          <w:color w:val="000000"/>
          <w:sz w:val="24"/>
          <w:szCs w:val="24"/>
          <w:lang w:eastAsia="en-GB"/>
        </w:rPr>
        <w:t>various countries in the EU</w:t>
      </w:r>
      <w:r w:rsidRPr="00637C7E">
        <w:rPr>
          <w:rFonts w:ascii="Times New Roman" w:eastAsia="Times New Roman" w:hAnsi="Times New Roman" w:cs="Times New Roman"/>
          <w:color w:val="000000"/>
          <w:sz w:val="24"/>
          <w:szCs w:val="24"/>
          <w:lang w:eastAsia="en-GB"/>
        </w:rPr>
        <w:t>. Non-users also primarily resided in the UK (52.</w:t>
      </w:r>
      <w:r w:rsidR="00AB1695">
        <w:rPr>
          <w:rFonts w:ascii="Times New Roman" w:eastAsia="Times New Roman" w:hAnsi="Times New Roman" w:cs="Times New Roman"/>
          <w:color w:val="000000"/>
          <w:sz w:val="24"/>
          <w:szCs w:val="24"/>
          <w:lang w:eastAsia="en-GB"/>
        </w:rPr>
        <w:t>0</w:t>
      </w:r>
      <w:r w:rsidRPr="00637C7E">
        <w:rPr>
          <w:rFonts w:ascii="Times New Roman" w:eastAsia="Times New Roman" w:hAnsi="Times New Roman" w:cs="Times New Roman"/>
          <w:color w:val="000000"/>
          <w:sz w:val="24"/>
          <w:szCs w:val="24"/>
          <w:lang w:eastAsia="en-GB"/>
        </w:rPr>
        <w:t>%), or the</w:t>
      </w:r>
      <w:r w:rsidR="00EA529E">
        <w:rPr>
          <w:rFonts w:ascii="Times New Roman" w:eastAsia="Times New Roman" w:hAnsi="Times New Roman" w:cs="Times New Roman"/>
          <w:color w:val="000000"/>
          <w:sz w:val="24"/>
          <w:szCs w:val="24"/>
          <w:lang w:eastAsia="en-GB"/>
        </w:rPr>
        <w:t xml:space="preserve"> USA (43.6%), remaining</w:t>
      </w:r>
      <w:r w:rsidRPr="00637C7E">
        <w:rPr>
          <w:rFonts w:ascii="Times New Roman" w:eastAsia="Times New Roman" w:hAnsi="Times New Roman" w:cs="Times New Roman"/>
          <w:color w:val="000000"/>
          <w:sz w:val="24"/>
          <w:szCs w:val="24"/>
          <w:lang w:eastAsia="en-GB"/>
        </w:rPr>
        <w:t xml:space="preserve"> re</w:t>
      </w:r>
      <w:r w:rsidR="00EA529E">
        <w:rPr>
          <w:rFonts w:ascii="Times New Roman" w:eastAsia="Times New Roman" w:hAnsi="Times New Roman" w:cs="Times New Roman"/>
          <w:color w:val="000000"/>
          <w:sz w:val="24"/>
          <w:szCs w:val="24"/>
          <w:lang w:eastAsia="en-GB"/>
        </w:rPr>
        <w:t>spondents were from the EU</w:t>
      </w:r>
      <w:r w:rsidRPr="00637C7E">
        <w:rPr>
          <w:rFonts w:ascii="Times New Roman" w:eastAsia="Times New Roman" w:hAnsi="Times New Roman" w:cs="Times New Roman"/>
          <w:color w:val="000000"/>
          <w:sz w:val="24"/>
          <w:szCs w:val="24"/>
          <w:lang w:eastAsia="en-GB"/>
        </w:rPr>
        <w:t>.</w:t>
      </w:r>
      <w:r w:rsidR="003415C5">
        <w:rPr>
          <w:rFonts w:ascii="Times New Roman" w:eastAsia="Times New Roman" w:hAnsi="Times New Roman" w:cs="Times New Roman"/>
          <w:color w:val="000000"/>
          <w:sz w:val="24"/>
          <w:szCs w:val="24"/>
          <w:lang w:eastAsia="en-GB"/>
        </w:rPr>
        <w:t xml:space="preserve"> </w:t>
      </w:r>
    </w:p>
    <w:p w14:paraId="7657531B" w14:textId="7A0B9736" w:rsidR="0003754F" w:rsidRDefault="0003754F" w:rsidP="006B48F9">
      <w:pPr>
        <w:pBdr>
          <w:top w:val="nil"/>
          <w:left w:val="nil"/>
          <w:bottom w:val="nil"/>
          <w:right w:val="nil"/>
          <w:between w:val="nil"/>
        </w:pBdr>
        <w:spacing w:after="200" w:line="480" w:lineRule="auto"/>
        <w:rPr>
          <w:rFonts w:ascii="Times New Roman" w:eastAsia="Times New Roman" w:hAnsi="Times New Roman" w:cs="Times New Roman"/>
          <w:color w:val="000000"/>
          <w:sz w:val="24"/>
          <w:szCs w:val="24"/>
          <w:lang w:eastAsia="en-GB"/>
        </w:rPr>
      </w:pPr>
      <w:r w:rsidRPr="00637C7E">
        <w:rPr>
          <w:rFonts w:ascii="Times New Roman" w:eastAsia="Times New Roman" w:hAnsi="Times New Roman" w:cs="Times New Roman"/>
          <w:color w:val="000000"/>
          <w:sz w:val="24"/>
          <w:szCs w:val="24"/>
          <w:lang w:eastAsia="en-GB"/>
        </w:rPr>
        <w:lastRenderedPageBreak/>
        <w:t>Of the magic mushrooms</w:t>
      </w:r>
      <w:r w:rsidR="006D750B">
        <w:rPr>
          <w:rFonts w:ascii="Times New Roman" w:eastAsia="Times New Roman" w:hAnsi="Times New Roman" w:cs="Times New Roman"/>
          <w:color w:val="000000"/>
          <w:sz w:val="24"/>
          <w:szCs w:val="24"/>
          <w:lang w:eastAsia="en-GB"/>
        </w:rPr>
        <w:t xml:space="preserve"> users</w:t>
      </w:r>
      <w:r w:rsidR="0008284D">
        <w:rPr>
          <w:rFonts w:ascii="Times New Roman" w:eastAsia="Times New Roman" w:hAnsi="Times New Roman" w:cs="Times New Roman"/>
          <w:color w:val="000000"/>
          <w:sz w:val="24"/>
          <w:szCs w:val="24"/>
          <w:lang w:eastAsia="en-GB"/>
        </w:rPr>
        <w:t>,</w:t>
      </w:r>
      <w:r w:rsidRPr="00637C7E">
        <w:rPr>
          <w:rFonts w:ascii="Times New Roman" w:eastAsia="Times New Roman" w:hAnsi="Times New Roman" w:cs="Times New Roman"/>
          <w:color w:val="000000"/>
          <w:sz w:val="24"/>
          <w:szCs w:val="24"/>
          <w:lang w:eastAsia="en-GB"/>
        </w:rPr>
        <w:t xml:space="preserve"> 8 (11.4%) reported using magic mushrooms frequently in the last 3 months, 48 (68.6%) reported occasional use in the last 3 months, and 14 (20%) reported that they had</w:t>
      </w:r>
      <w:r w:rsidR="00740B03" w:rsidRPr="00637C7E">
        <w:rPr>
          <w:rFonts w:ascii="Times New Roman" w:eastAsia="Times New Roman" w:hAnsi="Times New Roman" w:cs="Times New Roman"/>
          <w:color w:val="000000"/>
          <w:sz w:val="24"/>
          <w:szCs w:val="24"/>
          <w:lang w:eastAsia="en-GB"/>
        </w:rPr>
        <w:t xml:space="preserve"> </w:t>
      </w:r>
      <w:r w:rsidRPr="00637C7E">
        <w:rPr>
          <w:rFonts w:ascii="Times New Roman" w:eastAsia="Times New Roman" w:hAnsi="Times New Roman" w:cs="Times New Roman"/>
          <w:color w:val="000000"/>
          <w:sz w:val="24"/>
          <w:szCs w:val="24"/>
          <w:lang w:eastAsia="en-GB"/>
        </w:rPr>
        <w:t>n</w:t>
      </w:r>
      <w:r w:rsidR="00740B03" w:rsidRPr="00637C7E">
        <w:rPr>
          <w:rFonts w:ascii="Times New Roman" w:eastAsia="Times New Roman" w:hAnsi="Times New Roman" w:cs="Times New Roman"/>
          <w:color w:val="000000"/>
          <w:sz w:val="24"/>
          <w:szCs w:val="24"/>
          <w:lang w:eastAsia="en-GB"/>
        </w:rPr>
        <w:t>o</w:t>
      </w:r>
      <w:r w:rsidRPr="00637C7E">
        <w:rPr>
          <w:rFonts w:ascii="Times New Roman" w:eastAsia="Times New Roman" w:hAnsi="Times New Roman" w:cs="Times New Roman"/>
          <w:color w:val="000000"/>
          <w:sz w:val="24"/>
          <w:szCs w:val="24"/>
          <w:lang w:eastAsia="en-GB"/>
        </w:rPr>
        <w:t>t used magic mushrooms in the last 3 months. Frequency of use of other drugs in the last 3 months for both users and no</w:t>
      </w:r>
      <w:r w:rsidR="00E536CD" w:rsidRPr="00637C7E">
        <w:rPr>
          <w:rFonts w:ascii="Times New Roman" w:eastAsia="Times New Roman" w:hAnsi="Times New Roman" w:cs="Times New Roman"/>
          <w:color w:val="000000"/>
          <w:sz w:val="24"/>
          <w:szCs w:val="24"/>
          <w:lang w:eastAsia="en-GB"/>
        </w:rPr>
        <w:t>n-users are reported in table</w:t>
      </w:r>
      <w:r w:rsidR="006D750B">
        <w:rPr>
          <w:rFonts w:ascii="Times New Roman" w:eastAsia="Times New Roman" w:hAnsi="Times New Roman" w:cs="Times New Roman"/>
          <w:color w:val="000000"/>
          <w:sz w:val="24"/>
          <w:szCs w:val="24"/>
          <w:lang w:eastAsia="en-GB"/>
        </w:rPr>
        <w:t xml:space="preserve"> 1</w:t>
      </w:r>
      <w:r w:rsidRPr="00637C7E">
        <w:rPr>
          <w:rFonts w:ascii="Times New Roman" w:eastAsia="Times New Roman" w:hAnsi="Times New Roman" w:cs="Times New Roman"/>
          <w:color w:val="000000"/>
          <w:sz w:val="24"/>
          <w:szCs w:val="24"/>
          <w:lang w:eastAsia="en-GB"/>
        </w:rPr>
        <w:t xml:space="preserve">. </w:t>
      </w:r>
      <w:r w:rsidR="00740B03" w:rsidRPr="00637C7E">
        <w:rPr>
          <w:rFonts w:ascii="Times New Roman" w:eastAsia="Times New Roman" w:hAnsi="Times New Roman" w:cs="Times New Roman"/>
          <w:color w:val="000000"/>
          <w:sz w:val="24"/>
          <w:szCs w:val="24"/>
          <w:lang w:eastAsia="en-GB"/>
        </w:rPr>
        <w:t>T</w:t>
      </w:r>
      <w:r w:rsidR="006D750B">
        <w:rPr>
          <w:rFonts w:ascii="Times New Roman" w:eastAsia="Times New Roman" w:hAnsi="Times New Roman" w:cs="Times New Roman"/>
          <w:color w:val="000000"/>
          <w:sz w:val="24"/>
          <w:szCs w:val="24"/>
          <w:lang w:eastAsia="en-GB"/>
        </w:rPr>
        <w:t>able 1</w:t>
      </w:r>
      <w:r w:rsidR="00E536CD" w:rsidRPr="00637C7E">
        <w:rPr>
          <w:rFonts w:ascii="Times New Roman" w:eastAsia="Times New Roman" w:hAnsi="Times New Roman" w:cs="Times New Roman"/>
          <w:color w:val="000000"/>
          <w:sz w:val="24"/>
          <w:szCs w:val="24"/>
          <w:lang w:eastAsia="en-GB"/>
        </w:rPr>
        <w:t xml:space="preserve"> </w:t>
      </w:r>
      <w:r w:rsidR="00740B03" w:rsidRPr="00637C7E">
        <w:rPr>
          <w:rFonts w:ascii="Times New Roman" w:eastAsia="Times New Roman" w:hAnsi="Times New Roman" w:cs="Times New Roman"/>
          <w:color w:val="000000"/>
          <w:sz w:val="24"/>
          <w:szCs w:val="24"/>
          <w:lang w:eastAsia="en-GB"/>
        </w:rPr>
        <w:t>shows</w:t>
      </w:r>
      <w:r w:rsidR="004667EA" w:rsidRPr="00637C7E">
        <w:rPr>
          <w:rFonts w:ascii="Times New Roman" w:eastAsia="Times New Roman" w:hAnsi="Times New Roman" w:cs="Times New Roman"/>
          <w:color w:val="000000"/>
          <w:sz w:val="24"/>
          <w:szCs w:val="24"/>
          <w:lang w:eastAsia="en-GB"/>
        </w:rPr>
        <w:t xml:space="preserve"> </w:t>
      </w:r>
      <w:proofErr w:type="spellStart"/>
      <w:r w:rsidR="00E536CD" w:rsidRPr="00637C7E">
        <w:rPr>
          <w:rFonts w:ascii="Times New Roman" w:eastAsia="Times New Roman" w:hAnsi="Times New Roman" w:cs="Times New Roman"/>
          <w:color w:val="000000"/>
          <w:sz w:val="24"/>
          <w:szCs w:val="24"/>
          <w:lang w:eastAsia="en-GB"/>
        </w:rPr>
        <w:t>polydrug</w:t>
      </w:r>
      <w:proofErr w:type="spellEnd"/>
      <w:r w:rsidR="00E536CD" w:rsidRPr="00637C7E">
        <w:rPr>
          <w:rFonts w:ascii="Times New Roman" w:eastAsia="Times New Roman" w:hAnsi="Times New Roman" w:cs="Times New Roman"/>
          <w:color w:val="000000"/>
          <w:sz w:val="24"/>
          <w:szCs w:val="24"/>
          <w:lang w:eastAsia="en-GB"/>
        </w:rPr>
        <w:t xml:space="preserve"> use in both user, and non-user groups. </w:t>
      </w:r>
      <w:r w:rsidR="0064097E">
        <w:rPr>
          <w:rFonts w:ascii="Times New Roman" w:eastAsia="Times New Roman" w:hAnsi="Times New Roman" w:cs="Times New Roman"/>
          <w:color w:val="000000"/>
          <w:sz w:val="24"/>
          <w:szCs w:val="24"/>
          <w:lang w:eastAsia="en-GB"/>
        </w:rPr>
        <w:t>T</w:t>
      </w:r>
      <w:r w:rsidR="00E536CD" w:rsidRPr="00637C7E">
        <w:rPr>
          <w:rFonts w:ascii="Times New Roman" w:eastAsia="Times New Roman" w:hAnsi="Times New Roman" w:cs="Times New Roman"/>
          <w:color w:val="000000"/>
          <w:sz w:val="24"/>
          <w:szCs w:val="24"/>
          <w:lang w:eastAsia="en-GB"/>
        </w:rPr>
        <w:t xml:space="preserve">here </w:t>
      </w:r>
      <w:r w:rsidR="0064097E">
        <w:rPr>
          <w:rFonts w:ascii="Times New Roman" w:eastAsia="Times New Roman" w:hAnsi="Times New Roman" w:cs="Times New Roman"/>
          <w:color w:val="000000"/>
          <w:sz w:val="24"/>
          <w:szCs w:val="24"/>
          <w:lang w:eastAsia="en-GB"/>
        </w:rPr>
        <w:t>we</w:t>
      </w:r>
      <w:r w:rsidR="0064097E" w:rsidRPr="00637C7E">
        <w:rPr>
          <w:rFonts w:ascii="Times New Roman" w:eastAsia="Times New Roman" w:hAnsi="Times New Roman" w:cs="Times New Roman"/>
          <w:color w:val="000000"/>
          <w:sz w:val="24"/>
          <w:szCs w:val="24"/>
          <w:lang w:eastAsia="en-GB"/>
        </w:rPr>
        <w:t xml:space="preserve">re </w:t>
      </w:r>
      <w:r w:rsidR="00E536CD" w:rsidRPr="00637C7E">
        <w:rPr>
          <w:rFonts w:ascii="Times New Roman" w:eastAsia="Times New Roman" w:hAnsi="Times New Roman" w:cs="Times New Roman"/>
          <w:color w:val="000000"/>
          <w:sz w:val="24"/>
          <w:szCs w:val="24"/>
          <w:lang w:eastAsia="en-GB"/>
        </w:rPr>
        <w:t>significant differences in reported frequencies of use in cannabis, cocaine, DMT, ketamine, LSD, poppers, salvia, tobacco (p &lt; .01) and tranquilisers and Viagra (p&lt;.05), in each case users report</w:t>
      </w:r>
      <w:r w:rsidR="0064097E">
        <w:rPr>
          <w:rFonts w:ascii="Times New Roman" w:eastAsia="Times New Roman" w:hAnsi="Times New Roman" w:cs="Times New Roman"/>
          <w:color w:val="000000"/>
          <w:sz w:val="24"/>
          <w:szCs w:val="24"/>
          <w:lang w:eastAsia="en-GB"/>
        </w:rPr>
        <w:t>ed</w:t>
      </w:r>
      <w:r w:rsidR="00E536CD" w:rsidRPr="00637C7E">
        <w:rPr>
          <w:rFonts w:ascii="Times New Roman" w:eastAsia="Times New Roman" w:hAnsi="Times New Roman" w:cs="Times New Roman"/>
          <w:color w:val="000000"/>
          <w:sz w:val="24"/>
          <w:szCs w:val="24"/>
          <w:lang w:eastAsia="en-GB"/>
        </w:rPr>
        <w:t xml:space="preserve"> more frequent use than non-users (Mann-Whitney U tests)</w:t>
      </w:r>
      <w:r w:rsidR="001A3AAB" w:rsidRPr="00637C7E">
        <w:rPr>
          <w:rFonts w:ascii="Times New Roman" w:eastAsia="Times New Roman" w:hAnsi="Times New Roman" w:cs="Times New Roman"/>
          <w:color w:val="000000"/>
          <w:sz w:val="24"/>
          <w:szCs w:val="24"/>
          <w:lang w:eastAsia="en-GB"/>
        </w:rPr>
        <w:t>.</w:t>
      </w:r>
      <w:r w:rsidR="00352E25">
        <w:rPr>
          <w:rFonts w:ascii="Times New Roman" w:eastAsia="Times New Roman" w:hAnsi="Times New Roman" w:cs="Times New Roman"/>
          <w:color w:val="000000"/>
          <w:sz w:val="24"/>
          <w:szCs w:val="24"/>
          <w:lang w:eastAsia="en-GB"/>
        </w:rPr>
        <w:t xml:space="preserve"> </w:t>
      </w:r>
      <w:r w:rsidR="001F5FDB">
        <w:rPr>
          <w:rFonts w:ascii="Times New Roman" w:eastAsia="Times New Roman" w:hAnsi="Times New Roman" w:cs="Times New Roman"/>
          <w:color w:val="000000"/>
          <w:sz w:val="24"/>
          <w:szCs w:val="24"/>
          <w:lang w:eastAsia="en-GB"/>
        </w:rPr>
        <w:t>There were no between group differences in alcohol use, or amphetamine use. Other drugs showed minimal use by either group.</w:t>
      </w:r>
    </w:p>
    <w:p w14:paraId="7007F42B" w14:textId="77777777" w:rsidR="002B1420" w:rsidRPr="00637C7E" w:rsidRDefault="002B1420" w:rsidP="00D753CF">
      <w:pPr>
        <w:pBdr>
          <w:top w:val="nil"/>
          <w:left w:val="nil"/>
          <w:bottom w:val="nil"/>
          <w:right w:val="nil"/>
          <w:between w:val="nil"/>
        </w:pBdr>
        <w:spacing w:after="200" w:line="276" w:lineRule="auto"/>
        <w:rPr>
          <w:rFonts w:ascii="Times New Roman" w:eastAsia="Times New Roman" w:hAnsi="Times New Roman" w:cs="Times New Roman"/>
          <w:b/>
          <w:i/>
          <w:color w:val="000000"/>
          <w:sz w:val="24"/>
          <w:szCs w:val="24"/>
          <w:lang w:eastAsia="en-GB"/>
        </w:rPr>
      </w:pPr>
      <w:r w:rsidRPr="00637C7E">
        <w:rPr>
          <w:rFonts w:ascii="Times New Roman" w:eastAsia="Times New Roman" w:hAnsi="Times New Roman" w:cs="Times New Roman"/>
          <w:b/>
          <w:i/>
          <w:color w:val="000000"/>
          <w:sz w:val="24"/>
          <w:szCs w:val="24"/>
          <w:lang w:eastAsia="en-GB"/>
        </w:rPr>
        <w:t>Perceived harm of psilocybin mushrooms</w:t>
      </w:r>
    </w:p>
    <w:p w14:paraId="7C2F14B2" w14:textId="77777777" w:rsidR="00703BDF" w:rsidRDefault="00F259AA" w:rsidP="000E5F68">
      <w:pPr>
        <w:pBdr>
          <w:top w:val="nil"/>
          <w:left w:val="nil"/>
          <w:bottom w:val="nil"/>
          <w:right w:val="nil"/>
          <w:between w:val="nil"/>
        </w:pBdr>
        <w:spacing w:after="200" w:line="480" w:lineRule="auto"/>
        <w:rPr>
          <w:rFonts w:ascii="Times New Roman" w:eastAsia="Times New Roman" w:hAnsi="Times New Roman" w:cs="Times New Roman"/>
          <w:color w:val="000000"/>
          <w:sz w:val="24"/>
          <w:szCs w:val="24"/>
          <w:lang w:eastAsia="en-GB"/>
        </w:rPr>
      </w:pPr>
      <w:r w:rsidRPr="00637C7E">
        <w:rPr>
          <w:rFonts w:ascii="Times New Roman" w:eastAsia="Times New Roman" w:hAnsi="Times New Roman" w:cs="Times New Roman"/>
          <w:color w:val="000000"/>
          <w:sz w:val="24"/>
          <w:szCs w:val="24"/>
          <w:lang w:eastAsia="en-GB"/>
        </w:rPr>
        <w:t xml:space="preserve">On the responses to the question “how dangerous do you think psilocybin (magic) mushrooms are?” </w:t>
      </w:r>
      <w:r w:rsidR="00740B03" w:rsidRPr="00637C7E">
        <w:rPr>
          <w:rFonts w:ascii="Times New Roman" w:eastAsia="Times New Roman" w:hAnsi="Times New Roman" w:cs="Times New Roman"/>
          <w:color w:val="000000"/>
          <w:sz w:val="24"/>
          <w:szCs w:val="24"/>
          <w:lang w:eastAsia="en-GB"/>
        </w:rPr>
        <w:t>users b</w:t>
      </w:r>
      <w:r w:rsidR="0008284D">
        <w:rPr>
          <w:rFonts w:ascii="Times New Roman" w:eastAsia="Times New Roman" w:hAnsi="Times New Roman" w:cs="Times New Roman"/>
          <w:color w:val="000000"/>
          <w:sz w:val="24"/>
          <w:szCs w:val="24"/>
          <w:lang w:eastAsia="en-GB"/>
        </w:rPr>
        <w:t>elieved it to be safer than non-</w:t>
      </w:r>
      <w:r w:rsidR="00740B03" w:rsidRPr="00637C7E">
        <w:rPr>
          <w:rFonts w:ascii="Times New Roman" w:eastAsia="Times New Roman" w:hAnsi="Times New Roman" w:cs="Times New Roman"/>
          <w:color w:val="000000"/>
          <w:sz w:val="24"/>
          <w:szCs w:val="24"/>
          <w:lang w:eastAsia="en-GB"/>
        </w:rPr>
        <w:t>users</w:t>
      </w:r>
      <w:r w:rsidR="00637941">
        <w:rPr>
          <w:rFonts w:ascii="Times New Roman" w:eastAsia="Times New Roman" w:hAnsi="Times New Roman" w:cs="Times New Roman"/>
          <w:color w:val="000000"/>
          <w:sz w:val="24"/>
          <w:szCs w:val="24"/>
          <w:lang w:eastAsia="en-GB"/>
        </w:rPr>
        <w:t xml:space="preserve"> U = 1075.00,</w:t>
      </w:r>
      <w:r w:rsidR="00637941" w:rsidRPr="00637941">
        <w:rPr>
          <w:rFonts w:ascii="Times New Roman" w:eastAsia="Times New Roman" w:hAnsi="Times New Roman" w:cs="Times New Roman"/>
          <w:i/>
          <w:color w:val="000000"/>
          <w:sz w:val="24"/>
          <w:szCs w:val="24"/>
          <w:lang w:eastAsia="en-GB"/>
        </w:rPr>
        <w:t xml:space="preserve"> p</w:t>
      </w:r>
      <w:r w:rsidR="00637941">
        <w:rPr>
          <w:rFonts w:ascii="Times New Roman" w:eastAsia="Times New Roman" w:hAnsi="Times New Roman" w:cs="Times New Roman"/>
          <w:color w:val="000000"/>
          <w:sz w:val="24"/>
          <w:szCs w:val="24"/>
          <w:lang w:eastAsia="en-GB"/>
        </w:rPr>
        <w:t>&lt; .001, r = .52. See table 2 for breakdown of responses</w:t>
      </w:r>
      <w:r w:rsidR="002F65B4">
        <w:rPr>
          <w:rFonts w:ascii="Times New Roman" w:eastAsia="Times New Roman" w:hAnsi="Times New Roman" w:cs="Times New Roman"/>
          <w:color w:val="000000"/>
          <w:sz w:val="24"/>
          <w:szCs w:val="24"/>
          <w:lang w:eastAsia="en-GB"/>
        </w:rPr>
        <w:t>.</w:t>
      </w:r>
    </w:p>
    <w:p w14:paraId="4288514B" w14:textId="1D408B97" w:rsidR="003A7CC6" w:rsidRPr="00637C7E" w:rsidRDefault="003A7CC6" w:rsidP="00514332">
      <w:pPr>
        <w:pBdr>
          <w:top w:val="nil"/>
          <w:left w:val="nil"/>
          <w:bottom w:val="nil"/>
          <w:right w:val="nil"/>
          <w:between w:val="nil"/>
        </w:pBdr>
        <w:spacing w:after="200" w:line="480" w:lineRule="auto"/>
        <w:rPr>
          <w:rFonts w:ascii="Times New Roman" w:eastAsia="Times New Roman" w:hAnsi="Times New Roman" w:cs="Times New Roman"/>
          <w:color w:val="000000"/>
          <w:sz w:val="24"/>
          <w:szCs w:val="24"/>
          <w:lang w:eastAsia="en-GB"/>
        </w:rPr>
      </w:pPr>
      <w:r w:rsidRPr="00637C7E">
        <w:rPr>
          <w:rFonts w:ascii="Times New Roman" w:eastAsia="Times New Roman" w:hAnsi="Times New Roman" w:cs="Times New Roman"/>
          <w:color w:val="000000"/>
          <w:sz w:val="24"/>
          <w:szCs w:val="24"/>
          <w:lang w:eastAsia="en-GB"/>
        </w:rPr>
        <w:t xml:space="preserve">We conducted Related-Samples </w:t>
      </w:r>
      <w:r w:rsidR="00740B03" w:rsidRPr="00637C7E">
        <w:rPr>
          <w:rFonts w:ascii="Times New Roman" w:eastAsia="Times New Roman" w:hAnsi="Times New Roman" w:cs="Times New Roman"/>
          <w:color w:val="000000"/>
          <w:sz w:val="24"/>
          <w:szCs w:val="24"/>
          <w:lang w:eastAsia="en-GB"/>
        </w:rPr>
        <w:t>Kendall’s</w:t>
      </w:r>
      <w:r w:rsidRPr="00637C7E">
        <w:rPr>
          <w:rFonts w:ascii="Times New Roman" w:eastAsia="Times New Roman" w:hAnsi="Times New Roman" w:cs="Times New Roman"/>
          <w:color w:val="000000"/>
          <w:sz w:val="24"/>
          <w:szCs w:val="24"/>
          <w:lang w:eastAsia="en-GB"/>
        </w:rPr>
        <w:t xml:space="preserve"> Coefficient of Concordance </w:t>
      </w:r>
      <w:r w:rsidR="002B1420" w:rsidRPr="00637C7E">
        <w:rPr>
          <w:rFonts w:ascii="Times New Roman" w:eastAsia="Times New Roman" w:hAnsi="Times New Roman" w:cs="Times New Roman"/>
          <w:color w:val="000000"/>
          <w:sz w:val="24"/>
          <w:szCs w:val="24"/>
          <w:lang w:eastAsia="en-GB"/>
        </w:rPr>
        <w:t>test</w:t>
      </w:r>
      <w:r w:rsidRPr="00637C7E">
        <w:rPr>
          <w:rFonts w:ascii="Times New Roman" w:eastAsia="Times New Roman" w:hAnsi="Times New Roman" w:cs="Times New Roman"/>
          <w:color w:val="000000"/>
          <w:sz w:val="24"/>
          <w:szCs w:val="24"/>
          <w:lang w:eastAsia="en-GB"/>
        </w:rPr>
        <w:t>s</w:t>
      </w:r>
      <w:r w:rsidR="002B1420" w:rsidRPr="00637C7E">
        <w:rPr>
          <w:rFonts w:ascii="Times New Roman" w:eastAsia="Times New Roman" w:hAnsi="Times New Roman" w:cs="Times New Roman"/>
          <w:color w:val="000000"/>
          <w:sz w:val="24"/>
          <w:szCs w:val="24"/>
          <w:lang w:eastAsia="en-GB"/>
        </w:rPr>
        <w:t xml:space="preserve"> for both users and non-users of</w:t>
      </w:r>
      <w:r w:rsidR="00EA529E">
        <w:rPr>
          <w:rFonts w:ascii="Times New Roman" w:eastAsia="Times New Roman" w:hAnsi="Times New Roman" w:cs="Times New Roman"/>
          <w:color w:val="000000"/>
          <w:sz w:val="24"/>
          <w:szCs w:val="24"/>
          <w:lang w:eastAsia="en-GB"/>
        </w:rPr>
        <w:t xml:space="preserve"> magic</w:t>
      </w:r>
      <w:r w:rsidR="00514332" w:rsidRPr="00637C7E">
        <w:rPr>
          <w:rFonts w:ascii="Times New Roman" w:eastAsia="Times New Roman" w:hAnsi="Times New Roman" w:cs="Times New Roman"/>
          <w:color w:val="000000"/>
          <w:sz w:val="24"/>
          <w:szCs w:val="24"/>
          <w:lang w:eastAsia="en-GB"/>
        </w:rPr>
        <w:t xml:space="preserve"> mushrooms independently, to observe both group</w:t>
      </w:r>
      <w:r w:rsidR="006D750B">
        <w:rPr>
          <w:rFonts w:ascii="Times New Roman" w:eastAsia="Times New Roman" w:hAnsi="Times New Roman" w:cs="Times New Roman"/>
          <w:color w:val="000000"/>
          <w:sz w:val="24"/>
          <w:szCs w:val="24"/>
          <w:lang w:eastAsia="en-GB"/>
        </w:rPr>
        <w:t>’</w:t>
      </w:r>
      <w:r w:rsidR="00514332" w:rsidRPr="00637C7E">
        <w:rPr>
          <w:rFonts w:ascii="Times New Roman" w:eastAsia="Times New Roman" w:hAnsi="Times New Roman" w:cs="Times New Roman"/>
          <w:color w:val="000000"/>
          <w:sz w:val="24"/>
          <w:szCs w:val="24"/>
          <w:lang w:eastAsia="en-GB"/>
        </w:rPr>
        <w:t>s perceptio</w:t>
      </w:r>
      <w:r w:rsidR="00EA529E">
        <w:rPr>
          <w:rFonts w:ascii="Times New Roman" w:eastAsia="Times New Roman" w:hAnsi="Times New Roman" w:cs="Times New Roman"/>
          <w:color w:val="000000"/>
          <w:sz w:val="24"/>
          <w:szCs w:val="24"/>
          <w:lang w:eastAsia="en-GB"/>
        </w:rPr>
        <w:t>n of relative harm of magic</w:t>
      </w:r>
      <w:r w:rsidR="00514332" w:rsidRPr="00637C7E">
        <w:rPr>
          <w:rFonts w:ascii="Times New Roman" w:eastAsia="Times New Roman" w:hAnsi="Times New Roman" w:cs="Times New Roman"/>
          <w:color w:val="000000"/>
          <w:sz w:val="24"/>
          <w:szCs w:val="24"/>
          <w:lang w:eastAsia="en-GB"/>
        </w:rPr>
        <w:t xml:space="preserve"> mushrooms compared to other commonly used substances.</w:t>
      </w:r>
      <w:r w:rsidRPr="00637C7E">
        <w:rPr>
          <w:rFonts w:ascii="Times New Roman" w:eastAsia="Times New Roman" w:hAnsi="Times New Roman" w:cs="Times New Roman"/>
          <w:color w:val="000000"/>
          <w:sz w:val="24"/>
          <w:szCs w:val="24"/>
          <w:lang w:eastAsia="en-GB"/>
        </w:rPr>
        <w:t xml:space="preserve"> Mean ranks of each </w:t>
      </w:r>
      <w:r w:rsidR="0008284D">
        <w:rPr>
          <w:rFonts w:ascii="Times New Roman" w:eastAsia="Times New Roman" w:hAnsi="Times New Roman" w:cs="Times New Roman"/>
          <w:color w:val="000000"/>
          <w:sz w:val="24"/>
          <w:szCs w:val="24"/>
          <w:lang w:eastAsia="en-GB"/>
        </w:rPr>
        <w:t>drug can be seen in Table 3</w:t>
      </w:r>
      <w:r w:rsidRPr="00637C7E">
        <w:rPr>
          <w:rFonts w:ascii="Times New Roman" w:eastAsia="Times New Roman" w:hAnsi="Times New Roman" w:cs="Times New Roman"/>
          <w:color w:val="000000"/>
          <w:sz w:val="24"/>
          <w:szCs w:val="24"/>
          <w:lang w:eastAsia="en-GB"/>
        </w:rPr>
        <w:t xml:space="preserve">. </w:t>
      </w:r>
    </w:p>
    <w:p w14:paraId="02A36FDC" w14:textId="1741CBFC" w:rsidR="003A7CC6" w:rsidRPr="00637C7E" w:rsidRDefault="00EA529E" w:rsidP="00514332">
      <w:pPr>
        <w:pBdr>
          <w:top w:val="nil"/>
          <w:left w:val="nil"/>
          <w:bottom w:val="nil"/>
          <w:right w:val="nil"/>
          <w:between w:val="nil"/>
        </w:pBdr>
        <w:spacing w:after="200" w:line="480" w:lineRule="auto"/>
        <w:rPr>
          <w:rFonts w:ascii="Times New Roman" w:eastAsia="Times New Roman" w:hAnsi="Times New Roman" w:cs="Times New Roman"/>
          <w:color w:val="000000"/>
          <w:sz w:val="24"/>
          <w:szCs w:val="24"/>
          <w:lang w:eastAsia="en-GB"/>
        </w:rPr>
      </w:pPr>
      <w:r>
        <w:rPr>
          <w:rFonts w:ascii="Times New Roman" w:eastAsia="Times New Roman" w:hAnsi="Times New Roman" w:cs="Times New Roman"/>
          <w:color w:val="000000"/>
          <w:sz w:val="24"/>
          <w:szCs w:val="24"/>
          <w:lang w:eastAsia="en-GB"/>
        </w:rPr>
        <w:t>For the magic</w:t>
      </w:r>
      <w:r w:rsidR="003A7CC6" w:rsidRPr="00637C7E">
        <w:rPr>
          <w:rFonts w:ascii="Times New Roman" w:eastAsia="Times New Roman" w:hAnsi="Times New Roman" w:cs="Times New Roman"/>
          <w:color w:val="000000"/>
          <w:sz w:val="24"/>
          <w:szCs w:val="24"/>
          <w:lang w:eastAsia="en-GB"/>
        </w:rPr>
        <w:t xml:space="preserve"> mushroom users there was a </w:t>
      </w:r>
      <w:r w:rsidR="007B39B0">
        <w:rPr>
          <w:rFonts w:ascii="Times New Roman" w:eastAsia="Times New Roman" w:hAnsi="Times New Roman" w:cs="Times New Roman"/>
          <w:color w:val="000000"/>
          <w:sz w:val="24"/>
          <w:szCs w:val="24"/>
          <w:lang w:eastAsia="en-GB"/>
        </w:rPr>
        <w:t>significant overall effect of substance type on perceived harm</w:t>
      </w:r>
      <w:r w:rsidR="00D921E8">
        <w:rPr>
          <w:rFonts w:ascii="Times New Roman" w:eastAsia="Times New Roman" w:hAnsi="Times New Roman" w:cs="Times New Roman"/>
          <w:color w:val="000000"/>
          <w:sz w:val="24"/>
          <w:szCs w:val="24"/>
          <w:lang w:eastAsia="en-GB"/>
        </w:rPr>
        <w:t xml:space="preserve"> </w:t>
      </w:r>
      <w:r w:rsidR="00DA6AC1" w:rsidRPr="00460E4A">
        <w:rPr>
          <w:rFonts w:ascii="Times New Roman" w:eastAsia="Times New Roman" w:hAnsi="Times New Roman" w:cs="Times New Roman"/>
          <w:color w:val="000000"/>
          <w:sz w:val="24"/>
          <w:szCs w:val="24"/>
          <w:lang w:eastAsia="en-GB"/>
        </w:rPr>
        <w:t>χ</w:t>
      </w:r>
      <w:r w:rsidR="003A7CC6" w:rsidRPr="00637C7E">
        <w:rPr>
          <w:rFonts w:ascii="Times New Roman" w:eastAsia="Times New Roman" w:hAnsi="Times New Roman" w:cs="Times New Roman"/>
          <w:color w:val="000000"/>
          <w:sz w:val="24"/>
          <w:szCs w:val="24"/>
          <w:vertAlign w:val="superscript"/>
          <w:lang w:eastAsia="en-GB"/>
        </w:rPr>
        <w:t xml:space="preserve">2 </w:t>
      </w:r>
      <w:r w:rsidR="003A7CC6" w:rsidRPr="00637C7E">
        <w:rPr>
          <w:rFonts w:ascii="Times New Roman" w:eastAsia="Times New Roman" w:hAnsi="Times New Roman" w:cs="Times New Roman"/>
          <w:color w:val="000000"/>
          <w:sz w:val="24"/>
          <w:szCs w:val="24"/>
          <w:lang w:eastAsia="en-GB"/>
        </w:rPr>
        <w:t xml:space="preserve">(9) = 361.74, </w:t>
      </w:r>
      <w:r w:rsidR="003A7CC6" w:rsidRPr="00637C7E">
        <w:rPr>
          <w:rFonts w:ascii="Times New Roman" w:eastAsia="Times New Roman" w:hAnsi="Times New Roman" w:cs="Times New Roman"/>
          <w:i/>
          <w:color w:val="000000"/>
          <w:sz w:val="24"/>
          <w:szCs w:val="24"/>
          <w:lang w:eastAsia="en-GB"/>
        </w:rPr>
        <w:t>p</w:t>
      </w:r>
      <w:r w:rsidR="003A7CC6" w:rsidRPr="00637C7E">
        <w:rPr>
          <w:rFonts w:ascii="Times New Roman" w:eastAsia="Times New Roman" w:hAnsi="Times New Roman" w:cs="Times New Roman"/>
          <w:color w:val="000000"/>
          <w:sz w:val="24"/>
          <w:szCs w:val="24"/>
          <w:lang w:eastAsia="en-GB"/>
        </w:rPr>
        <w:t xml:space="preserve"> &lt;.001, </w:t>
      </w:r>
      <w:r w:rsidR="003A7CC6" w:rsidRPr="00637C7E">
        <w:rPr>
          <w:rFonts w:ascii="Times New Roman" w:eastAsia="Times New Roman" w:hAnsi="Times New Roman" w:cs="Times New Roman"/>
          <w:i/>
          <w:color w:val="000000"/>
          <w:sz w:val="24"/>
          <w:szCs w:val="24"/>
          <w:lang w:eastAsia="en-GB"/>
        </w:rPr>
        <w:t>W</w:t>
      </w:r>
      <w:r w:rsidR="003A7CC6" w:rsidRPr="00637C7E">
        <w:rPr>
          <w:rFonts w:ascii="Times New Roman" w:eastAsia="Times New Roman" w:hAnsi="Times New Roman" w:cs="Times New Roman"/>
          <w:color w:val="000000"/>
          <w:sz w:val="24"/>
          <w:szCs w:val="24"/>
          <w:lang w:eastAsia="en-GB"/>
        </w:rPr>
        <w:t xml:space="preserve"> = .55. </w:t>
      </w:r>
      <w:r w:rsidR="00E52D4D" w:rsidRPr="00637C7E">
        <w:rPr>
          <w:rFonts w:ascii="Times New Roman" w:eastAsia="Times New Roman" w:hAnsi="Times New Roman" w:cs="Times New Roman"/>
          <w:color w:val="000000"/>
          <w:sz w:val="24"/>
          <w:szCs w:val="24"/>
          <w:lang w:eastAsia="en-GB"/>
        </w:rPr>
        <w:t>Pairwise com</w:t>
      </w:r>
      <w:r>
        <w:rPr>
          <w:rFonts w:ascii="Times New Roman" w:eastAsia="Times New Roman" w:hAnsi="Times New Roman" w:cs="Times New Roman"/>
          <w:color w:val="000000"/>
          <w:sz w:val="24"/>
          <w:szCs w:val="24"/>
          <w:lang w:eastAsia="en-GB"/>
        </w:rPr>
        <w:t>parisons suggest that magic</w:t>
      </w:r>
      <w:r w:rsidR="00E52D4D" w:rsidRPr="00637C7E">
        <w:rPr>
          <w:rFonts w:ascii="Times New Roman" w:eastAsia="Times New Roman" w:hAnsi="Times New Roman" w:cs="Times New Roman"/>
          <w:color w:val="000000"/>
          <w:sz w:val="24"/>
          <w:szCs w:val="24"/>
          <w:lang w:eastAsia="en-GB"/>
        </w:rPr>
        <w:t xml:space="preserve"> mushroom users perceive</w:t>
      </w:r>
      <w:r w:rsidR="0064097E">
        <w:rPr>
          <w:rFonts w:ascii="Times New Roman" w:eastAsia="Times New Roman" w:hAnsi="Times New Roman" w:cs="Times New Roman"/>
          <w:color w:val="000000"/>
          <w:sz w:val="24"/>
          <w:szCs w:val="24"/>
          <w:lang w:eastAsia="en-GB"/>
        </w:rPr>
        <w:t>d</w:t>
      </w:r>
      <w:r w:rsidR="00E52D4D" w:rsidRPr="00637C7E">
        <w:rPr>
          <w:rFonts w:ascii="Times New Roman" w:eastAsia="Times New Roman" w:hAnsi="Times New Roman" w:cs="Times New Roman"/>
          <w:color w:val="000000"/>
          <w:sz w:val="24"/>
          <w:szCs w:val="24"/>
          <w:lang w:eastAsia="en-GB"/>
        </w:rPr>
        <w:t xml:space="preserve"> mushrooms to be significantly less harmful than heroin, cocaine, alcohol, prescription opiates, tobacco, GHB and ecstasy (p</w:t>
      </w:r>
      <w:r w:rsidR="00740B03" w:rsidRPr="00637C7E">
        <w:rPr>
          <w:rFonts w:ascii="Times New Roman" w:eastAsia="Times New Roman" w:hAnsi="Times New Roman" w:cs="Times New Roman"/>
          <w:color w:val="000000"/>
          <w:sz w:val="24"/>
          <w:szCs w:val="24"/>
          <w:lang w:eastAsia="en-GB"/>
        </w:rPr>
        <w:t>’s</w:t>
      </w:r>
      <w:r w:rsidR="00E52D4D" w:rsidRPr="00637C7E">
        <w:rPr>
          <w:rFonts w:ascii="Times New Roman" w:eastAsia="Times New Roman" w:hAnsi="Times New Roman" w:cs="Times New Roman"/>
          <w:color w:val="000000"/>
          <w:sz w:val="24"/>
          <w:szCs w:val="24"/>
          <w:lang w:eastAsia="en-GB"/>
        </w:rPr>
        <w:t>&lt;.</w:t>
      </w:r>
      <w:r w:rsidR="0008284D">
        <w:rPr>
          <w:rFonts w:ascii="Times New Roman" w:eastAsia="Times New Roman" w:hAnsi="Times New Roman" w:cs="Times New Roman"/>
          <w:color w:val="000000"/>
          <w:sz w:val="24"/>
          <w:szCs w:val="24"/>
          <w:lang w:eastAsia="en-GB"/>
        </w:rPr>
        <w:t>001). As can be seen in table 3</w:t>
      </w:r>
      <w:r w:rsidR="0050449E">
        <w:rPr>
          <w:rFonts w:ascii="Times New Roman" w:eastAsia="Times New Roman" w:hAnsi="Times New Roman" w:cs="Times New Roman"/>
          <w:color w:val="000000"/>
          <w:sz w:val="24"/>
          <w:szCs w:val="24"/>
          <w:lang w:eastAsia="en-GB"/>
        </w:rPr>
        <w:t xml:space="preserve"> and figure 1</w:t>
      </w:r>
      <w:r w:rsidR="00E52D4D" w:rsidRPr="00637C7E">
        <w:rPr>
          <w:rFonts w:ascii="Times New Roman" w:eastAsia="Times New Roman" w:hAnsi="Times New Roman" w:cs="Times New Roman"/>
          <w:color w:val="000000"/>
          <w:sz w:val="24"/>
          <w:szCs w:val="24"/>
          <w:lang w:eastAsia="en-GB"/>
        </w:rPr>
        <w:t xml:space="preserve">, </w:t>
      </w:r>
      <w:r>
        <w:rPr>
          <w:rFonts w:ascii="Times New Roman" w:eastAsia="Times New Roman" w:hAnsi="Times New Roman" w:cs="Times New Roman"/>
          <w:color w:val="000000"/>
          <w:sz w:val="24"/>
          <w:szCs w:val="24"/>
          <w:lang w:eastAsia="en-GB"/>
        </w:rPr>
        <w:t>magic</w:t>
      </w:r>
      <w:r w:rsidR="00E52D4D" w:rsidRPr="00637C7E">
        <w:rPr>
          <w:rFonts w:ascii="Times New Roman" w:eastAsia="Times New Roman" w:hAnsi="Times New Roman" w:cs="Times New Roman"/>
          <w:color w:val="000000"/>
          <w:sz w:val="24"/>
          <w:szCs w:val="24"/>
          <w:lang w:eastAsia="en-GB"/>
        </w:rPr>
        <w:t xml:space="preserve"> mushrooms users perceive psilocybin mushrooms to be the least harmful substance listed.</w:t>
      </w:r>
    </w:p>
    <w:p w14:paraId="5306F495" w14:textId="0C74EE05" w:rsidR="00E52D4D" w:rsidRDefault="00EA529E" w:rsidP="00514332">
      <w:pPr>
        <w:pBdr>
          <w:top w:val="nil"/>
          <w:left w:val="nil"/>
          <w:bottom w:val="nil"/>
          <w:right w:val="nil"/>
          <w:between w:val="nil"/>
        </w:pBdr>
        <w:spacing w:after="200" w:line="480" w:lineRule="auto"/>
        <w:rPr>
          <w:rFonts w:ascii="Times New Roman" w:eastAsia="Times New Roman" w:hAnsi="Times New Roman" w:cs="Times New Roman"/>
          <w:color w:val="000000"/>
          <w:sz w:val="24"/>
          <w:szCs w:val="24"/>
          <w:lang w:eastAsia="en-GB"/>
        </w:rPr>
      </w:pPr>
      <w:r>
        <w:rPr>
          <w:rFonts w:ascii="Times New Roman" w:eastAsia="Times New Roman" w:hAnsi="Times New Roman" w:cs="Times New Roman"/>
          <w:color w:val="000000"/>
          <w:sz w:val="24"/>
          <w:szCs w:val="24"/>
          <w:lang w:eastAsia="en-GB"/>
        </w:rPr>
        <w:lastRenderedPageBreak/>
        <w:t>For non-users</w:t>
      </w:r>
      <w:r w:rsidR="00E52D4D" w:rsidRPr="00637C7E">
        <w:rPr>
          <w:rFonts w:ascii="Times New Roman" w:eastAsia="Times New Roman" w:hAnsi="Times New Roman" w:cs="Times New Roman"/>
          <w:color w:val="000000"/>
          <w:sz w:val="24"/>
          <w:szCs w:val="24"/>
          <w:lang w:eastAsia="en-GB"/>
        </w:rPr>
        <w:t xml:space="preserve"> there was also a significant effect of substance type on perceived harm </w:t>
      </w:r>
      <w:r w:rsidR="00DA6AC1" w:rsidRPr="00460E4A">
        <w:rPr>
          <w:rFonts w:ascii="Times New Roman" w:eastAsia="Times New Roman" w:hAnsi="Times New Roman" w:cs="Times New Roman"/>
          <w:color w:val="000000"/>
          <w:sz w:val="24"/>
          <w:szCs w:val="24"/>
          <w:lang w:eastAsia="en-GB"/>
        </w:rPr>
        <w:t>χ</w:t>
      </w:r>
      <w:r w:rsidR="00DA6AC1" w:rsidRPr="00DA6AC1" w:rsidDel="00DA6AC1">
        <w:rPr>
          <w:rFonts w:ascii="Times New Roman" w:eastAsia="Times New Roman" w:hAnsi="Times New Roman" w:cs="Times New Roman"/>
          <w:color w:val="000000"/>
          <w:sz w:val="24"/>
          <w:szCs w:val="24"/>
          <w:lang w:eastAsia="en-GB"/>
        </w:rPr>
        <w:t xml:space="preserve"> </w:t>
      </w:r>
      <w:r w:rsidR="00E52D4D" w:rsidRPr="00637C7E">
        <w:rPr>
          <w:rFonts w:ascii="Times New Roman" w:eastAsia="Times New Roman" w:hAnsi="Times New Roman" w:cs="Times New Roman"/>
          <w:color w:val="000000"/>
          <w:sz w:val="24"/>
          <w:szCs w:val="24"/>
          <w:vertAlign w:val="superscript"/>
          <w:lang w:eastAsia="en-GB"/>
        </w:rPr>
        <w:t xml:space="preserve">2 </w:t>
      </w:r>
      <w:r w:rsidR="00E52D4D" w:rsidRPr="00637C7E">
        <w:rPr>
          <w:rFonts w:ascii="Times New Roman" w:eastAsia="Times New Roman" w:hAnsi="Times New Roman" w:cs="Times New Roman"/>
          <w:color w:val="000000"/>
          <w:sz w:val="24"/>
          <w:szCs w:val="24"/>
          <w:lang w:eastAsia="en-GB"/>
        </w:rPr>
        <w:t xml:space="preserve">(9) = 256.65, </w:t>
      </w:r>
      <w:r w:rsidR="00E52D4D" w:rsidRPr="00637C7E">
        <w:rPr>
          <w:rFonts w:ascii="Times New Roman" w:eastAsia="Times New Roman" w:hAnsi="Times New Roman" w:cs="Times New Roman"/>
          <w:i/>
          <w:color w:val="000000"/>
          <w:sz w:val="24"/>
          <w:szCs w:val="24"/>
          <w:lang w:eastAsia="en-GB"/>
        </w:rPr>
        <w:t>p</w:t>
      </w:r>
      <w:r w:rsidR="00E52D4D" w:rsidRPr="00637C7E">
        <w:rPr>
          <w:rFonts w:ascii="Times New Roman" w:eastAsia="Times New Roman" w:hAnsi="Times New Roman" w:cs="Times New Roman"/>
          <w:color w:val="000000"/>
          <w:sz w:val="24"/>
          <w:szCs w:val="24"/>
          <w:lang w:eastAsia="en-GB"/>
        </w:rPr>
        <w:t xml:space="preserve"> &lt;.001, </w:t>
      </w:r>
      <w:r w:rsidR="00E52D4D" w:rsidRPr="00637C7E">
        <w:rPr>
          <w:rFonts w:ascii="Times New Roman" w:eastAsia="Times New Roman" w:hAnsi="Times New Roman" w:cs="Times New Roman"/>
          <w:i/>
          <w:color w:val="000000"/>
          <w:sz w:val="24"/>
          <w:szCs w:val="24"/>
          <w:lang w:eastAsia="en-GB"/>
        </w:rPr>
        <w:t>W</w:t>
      </w:r>
      <w:r w:rsidR="00E52D4D" w:rsidRPr="00637C7E">
        <w:rPr>
          <w:rFonts w:ascii="Times New Roman" w:eastAsia="Times New Roman" w:hAnsi="Times New Roman" w:cs="Times New Roman"/>
          <w:color w:val="000000"/>
          <w:sz w:val="24"/>
          <w:szCs w:val="24"/>
          <w:lang w:eastAsia="en-GB"/>
        </w:rPr>
        <w:t xml:space="preserve"> = .37. </w:t>
      </w:r>
      <w:r w:rsidRPr="00637C7E">
        <w:rPr>
          <w:rFonts w:ascii="Times New Roman" w:eastAsia="Times New Roman" w:hAnsi="Times New Roman" w:cs="Times New Roman"/>
          <w:color w:val="000000"/>
          <w:sz w:val="24"/>
          <w:szCs w:val="24"/>
          <w:lang w:eastAsia="en-GB"/>
        </w:rPr>
        <w:t>Pairwise</w:t>
      </w:r>
      <w:r w:rsidR="00E52D4D" w:rsidRPr="00637C7E">
        <w:rPr>
          <w:rFonts w:ascii="Times New Roman" w:eastAsia="Times New Roman" w:hAnsi="Times New Roman" w:cs="Times New Roman"/>
          <w:color w:val="000000"/>
          <w:sz w:val="24"/>
          <w:szCs w:val="24"/>
          <w:lang w:eastAsia="en-GB"/>
        </w:rPr>
        <w:t xml:space="preserve"> comparisons suggest that non-users perceive</w:t>
      </w:r>
      <w:r w:rsidR="0064097E">
        <w:rPr>
          <w:rFonts w:ascii="Times New Roman" w:eastAsia="Times New Roman" w:hAnsi="Times New Roman" w:cs="Times New Roman"/>
          <w:color w:val="000000"/>
          <w:sz w:val="24"/>
          <w:szCs w:val="24"/>
          <w:lang w:eastAsia="en-GB"/>
        </w:rPr>
        <w:t>d</w:t>
      </w:r>
      <w:r w:rsidR="00E52D4D" w:rsidRPr="00637C7E">
        <w:rPr>
          <w:rFonts w:ascii="Times New Roman" w:eastAsia="Times New Roman" w:hAnsi="Times New Roman" w:cs="Times New Roman"/>
          <w:color w:val="000000"/>
          <w:sz w:val="24"/>
          <w:szCs w:val="24"/>
          <w:lang w:eastAsia="en-GB"/>
        </w:rPr>
        <w:t xml:space="preserve"> use of magic mushrooms to be significantly less harmful that heroin, cocaine, prescription painkillers, GHB, ecstasy, </w:t>
      </w:r>
      <w:r w:rsidR="00A402CF" w:rsidRPr="00637C7E">
        <w:rPr>
          <w:rFonts w:ascii="Times New Roman" w:eastAsia="Times New Roman" w:hAnsi="Times New Roman" w:cs="Times New Roman"/>
          <w:color w:val="000000"/>
          <w:sz w:val="24"/>
          <w:szCs w:val="24"/>
          <w:lang w:eastAsia="en-GB"/>
        </w:rPr>
        <w:t>tobacco (</w:t>
      </w:r>
      <w:r w:rsidR="00A402CF" w:rsidRPr="00637C7E">
        <w:rPr>
          <w:rFonts w:ascii="Times New Roman" w:eastAsia="Times New Roman" w:hAnsi="Times New Roman" w:cs="Times New Roman"/>
          <w:i/>
          <w:color w:val="000000"/>
          <w:sz w:val="24"/>
          <w:szCs w:val="24"/>
          <w:lang w:eastAsia="en-GB"/>
        </w:rPr>
        <w:t>p</w:t>
      </w:r>
      <w:r w:rsidR="00A402CF" w:rsidRPr="00637C7E">
        <w:rPr>
          <w:rFonts w:ascii="Times New Roman" w:eastAsia="Times New Roman" w:hAnsi="Times New Roman" w:cs="Times New Roman"/>
          <w:color w:val="000000"/>
          <w:sz w:val="24"/>
          <w:szCs w:val="24"/>
          <w:lang w:eastAsia="en-GB"/>
        </w:rPr>
        <w:t>&lt;.001) and alcohol (</w:t>
      </w:r>
      <w:r w:rsidR="00A402CF" w:rsidRPr="00637C7E">
        <w:rPr>
          <w:rFonts w:ascii="Times New Roman" w:eastAsia="Times New Roman" w:hAnsi="Times New Roman" w:cs="Times New Roman"/>
          <w:i/>
          <w:color w:val="000000"/>
          <w:sz w:val="24"/>
          <w:szCs w:val="24"/>
          <w:lang w:eastAsia="en-GB"/>
        </w:rPr>
        <w:t>p</w:t>
      </w:r>
      <w:r w:rsidR="00F70BC5">
        <w:rPr>
          <w:rFonts w:ascii="Times New Roman" w:eastAsia="Times New Roman" w:hAnsi="Times New Roman" w:cs="Times New Roman"/>
          <w:color w:val="000000"/>
          <w:sz w:val="24"/>
          <w:szCs w:val="24"/>
          <w:lang w:eastAsia="en-GB"/>
        </w:rPr>
        <w:t>&lt;</w:t>
      </w:r>
      <w:r w:rsidR="00876AA3" w:rsidRPr="00637C7E">
        <w:rPr>
          <w:rFonts w:ascii="Times New Roman" w:eastAsia="Times New Roman" w:hAnsi="Times New Roman" w:cs="Times New Roman"/>
          <w:color w:val="000000"/>
          <w:sz w:val="24"/>
          <w:szCs w:val="24"/>
          <w:lang w:eastAsia="en-GB"/>
        </w:rPr>
        <w:t>.0</w:t>
      </w:r>
      <w:r w:rsidR="00F70BC5">
        <w:rPr>
          <w:rFonts w:ascii="Times New Roman" w:eastAsia="Times New Roman" w:hAnsi="Times New Roman" w:cs="Times New Roman"/>
          <w:color w:val="000000"/>
          <w:sz w:val="24"/>
          <w:szCs w:val="24"/>
          <w:lang w:eastAsia="en-GB"/>
        </w:rPr>
        <w:t>1</w:t>
      </w:r>
      <w:r w:rsidR="00876AA3" w:rsidRPr="00637C7E">
        <w:rPr>
          <w:rFonts w:ascii="Times New Roman" w:eastAsia="Times New Roman" w:hAnsi="Times New Roman" w:cs="Times New Roman"/>
          <w:color w:val="000000"/>
          <w:sz w:val="24"/>
          <w:szCs w:val="24"/>
          <w:lang w:eastAsia="en-GB"/>
        </w:rPr>
        <w:t>),</w:t>
      </w:r>
      <w:r w:rsidR="00A402CF" w:rsidRPr="00637C7E">
        <w:rPr>
          <w:rFonts w:ascii="Times New Roman" w:eastAsia="Times New Roman" w:hAnsi="Times New Roman" w:cs="Times New Roman"/>
          <w:color w:val="000000"/>
          <w:sz w:val="24"/>
          <w:szCs w:val="24"/>
          <w:lang w:eastAsia="en-GB"/>
        </w:rPr>
        <w:t xml:space="preserve"> neither group rated the perceived harm of magic mushrooms as significantly different to LSD or cannabis.</w:t>
      </w:r>
    </w:p>
    <w:p w14:paraId="5C972B16" w14:textId="55C75A9A" w:rsidR="0024600A" w:rsidRDefault="003F5D3D" w:rsidP="00514332">
      <w:pPr>
        <w:pBdr>
          <w:top w:val="nil"/>
          <w:left w:val="nil"/>
          <w:bottom w:val="nil"/>
          <w:right w:val="nil"/>
          <w:between w:val="nil"/>
        </w:pBdr>
        <w:spacing w:after="200" w:line="480" w:lineRule="auto"/>
        <w:rPr>
          <w:rFonts w:ascii="Times New Roman" w:eastAsia="Times New Roman" w:hAnsi="Times New Roman" w:cs="Times New Roman"/>
          <w:color w:val="000000"/>
          <w:sz w:val="24"/>
          <w:szCs w:val="24"/>
          <w:lang w:eastAsia="en-GB"/>
        </w:rPr>
      </w:pPr>
      <w:r>
        <w:rPr>
          <w:rFonts w:ascii="Times New Roman" w:eastAsia="Times New Roman" w:hAnsi="Times New Roman" w:cs="Times New Roman"/>
          <w:color w:val="000000"/>
          <w:sz w:val="24"/>
          <w:szCs w:val="24"/>
          <w:lang w:eastAsia="en-GB"/>
        </w:rPr>
        <w:t>As there were a small number of participants in the non-user group who reported using other clas</w:t>
      </w:r>
      <w:r w:rsidR="004F5872">
        <w:rPr>
          <w:rFonts w:ascii="Times New Roman" w:eastAsia="Times New Roman" w:hAnsi="Times New Roman" w:cs="Times New Roman"/>
          <w:color w:val="000000"/>
          <w:sz w:val="24"/>
          <w:szCs w:val="24"/>
          <w:lang w:eastAsia="en-GB"/>
        </w:rPr>
        <w:t>sical hallucinogens (LSD or DMT – Table 1</w:t>
      </w:r>
      <w:r>
        <w:rPr>
          <w:rFonts w:ascii="Times New Roman" w:eastAsia="Times New Roman" w:hAnsi="Times New Roman" w:cs="Times New Roman"/>
          <w:color w:val="000000"/>
          <w:sz w:val="24"/>
          <w:szCs w:val="24"/>
          <w:lang w:eastAsia="en-GB"/>
        </w:rPr>
        <w:t xml:space="preserve">), we reran this test following exclusion of these participants. The overall effect remained </w:t>
      </w:r>
      <w:r w:rsidRPr="003F5D3D">
        <w:rPr>
          <w:rFonts w:ascii="Times New Roman" w:eastAsia="Times New Roman" w:hAnsi="Times New Roman" w:cs="Times New Roman"/>
          <w:color w:val="000000"/>
          <w:sz w:val="24"/>
          <w:szCs w:val="24"/>
          <w:lang w:eastAsia="en-GB"/>
        </w:rPr>
        <w:t>χ</w:t>
      </w:r>
      <w:r w:rsidRPr="003F5D3D" w:rsidDel="00DA6AC1">
        <w:rPr>
          <w:rFonts w:ascii="Times New Roman" w:eastAsia="Times New Roman" w:hAnsi="Times New Roman" w:cs="Times New Roman"/>
          <w:color w:val="000000"/>
          <w:sz w:val="24"/>
          <w:szCs w:val="24"/>
          <w:lang w:eastAsia="en-GB"/>
        </w:rPr>
        <w:t xml:space="preserve"> </w:t>
      </w:r>
      <w:r w:rsidRPr="003F5D3D">
        <w:rPr>
          <w:rFonts w:ascii="Times New Roman" w:eastAsia="Times New Roman" w:hAnsi="Times New Roman" w:cs="Times New Roman"/>
          <w:color w:val="000000"/>
          <w:sz w:val="24"/>
          <w:szCs w:val="24"/>
          <w:vertAlign w:val="superscript"/>
          <w:lang w:eastAsia="en-GB"/>
        </w:rPr>
        <w:t xml:space="preserve">2 </w:t>
      </w:r>
      <w:r>
        <w:rPr>
          <w:rFonts w:ascii="Times New Roman" w:eastAsia="Times New Roman" w:hAnsi="Times New Roman" w:cs="Times New Roman"/>
          <w:color w:val="000000"/>
          <w:sz w:val="24"/>
          <w:szCs w:val="24"/>
          <w:lang w:eastAsia="en-GB"/>
        </w:rPr>
        <w:t>(9) = 240.870</w:t>
      </w:r>
      <w:r w:rsidRPr="003F5D3D">
        <w:rPr>
          <w:rFonts w:ascii="Times New Roman" w:eastAsia="Times New Roman" w:hAnsi="Times New Roman" w:cs="Times New Roman"/>
          <w:color w:val="000000"/>
          <w:sz w:val="24"/>
          <w:szCs w:val="24"/>
          <w:lang w:eastAsia="en-GB"/>
        </w:rPr>
        <w:t xml:space="preserve">, </w:t>
      </w:r>
      <w:r w:rsidRPr="003F5D3D">
        <w:rPr>
          <w:rFonts w:ascii="Times New Roman" w:eastAsia="Times New Roman" w:hAnsi="Times New Roman" w:cs="Times New Roman"/>
          <w:i/>
          <w:color w:val="000000"/>
          <w:sz w:val="24"/>
          <w:szCs w:val="24"/>
          <w:lang w:eastAsia="en-GB"/>
        </w:rPr>
        <w:t>p</w:t>
      </w:r>
      <w:r w:rsidRPr="003F5D3D">
        <w:rPr>
          <w:rFonts w:ascii="Times New Roman" w:eastAsia="Times New Roman" w:hAnsi="Times New Roman" w:cs="Times New Roman"/>
          <w:color w:val="000000"/>
          <w:sz w:val="24"/>
          <w:szCs w:val="24"/>
          <w:lang w:eastAsia="en-GB"/>
        </w:rPr>
        <w:t xml:space="preserve"> &lt;.001, </w:t>
      </w:r>
      <w:r w:rsidRPr="003F5D3D">
        <w:rPr>
          <w:rFonts w:ascii="Times New Roman" w:eastAsia="Times New Roman" w:hAnsi="Times New Roman" w:cs="Times New Roman"/>
          <w:i/>
          <w:color w:val="000000"/>
          <w:sz w:val="24"/>
          <w:szCs w:val="24"/>
          <w:lang w:eastAsia="en-GB"/>
        </w:rPr>
        <w:t>W</w:t>
      </w:r>
      <w:r w:rsidRPr="003F5D3D">
        <w:rPr>
          <w:rFonts w:ascii="Times New Roman" w:eastAsia="Times New Roman" w:hAnsi="Times New Roman" w:cs="Times New Roman"/>
          <w:color w:val="000000"/>
          <w:sz w:val="24"/>
          <w:szCs w:val="24"/>
          <w:lang w:eastAsia="en-GB"/>
        </w:rPr>
        <w:t xml:space="preserve"> = .3</w:t>
      </w:r>
      <w:r>
        <w:rPr>
          <w:rFonts w:ascii="Times New Roman" w:eastAsia="Times New Roman" w:hAnsi="Times New Roman" w:cs="Times New Roman"/>
          <w:color w:val="000000"/>
          <w:sz w:val="24"/>
          <w:szCs w:val="24"/>
          <w:lang w:eastAsia="en-GB"/>
        </w:rPr>
        <w:t xml:space="preserve">8. The pairwise comparisons remained the same, although statistical significance level between mushrooms and alcohol changed to </w:t>
      </w:r>
      <w:r w:rsidRPr="003D313A">
        <w:rPr>
          <w:rFonts w:ascii="Times New Roman" w:eastAsia="Times New Roman" w:hAnsi="Times New Roman" w:cs="Times New Roman"/>
          <w:i/>
          <w:color w:val="000000"/>
          <w:sz w:val="24"/>
          <w:szCs w:val="24"/>
          <w:lang w:eastAsia="en-GB"/>
        </w:rPr>
        <w:t>p</w:t>
      </w:r>
      <w:r>
        <w:rPr>
          <w:rFonts w:ascii="Times New Roman" w:eastAsia="Times New Roman" w:hAnsi="Times New Roman" w:cs="Times New Roman"/>
          <w:color w:val="000000"/>
          <w:sz w:val="24"/>
          <w:szCs w:val="24"/>
          <w:lang w:eastAsia="en-GB"/>
        </w:rPr>
        <w:t xml:space="preserve">=.05. </w:t>
      </w:r>
    </w:p>
    <w:p w14:paraId="708A6E38" w14:textId="2D5B272F" w:rsidR="003F5D3D" w:rsidRDefault="0024600A" w:rsidP="00514332">
      <w:pPr>
        <w:pBdr>
          <w:top w:val="nil"/>
          <w:left w:val="nil"/>
          <w:bottom w:val="nil"/>
          <w:right w:val="nil"/>
          <w:between w:val="nil"/>
        </w:pBdr>
        <w:spacing w:after="200" w:line="480" w:lineRule="auto"/>
        <w:rPr>
          <w:rFonts w:ascii="Times New Roman" w:eastAsia="Times New Roman" w:hAnsi="Times New Roman" w:cs="Times New Roman"/>
          <w:color w:val="000000"/>
          <w:sz w:val="24"/>
          <w:szCs w:val="24"/>
          <w:lang w:eastAsia="en-GB"/>
        </w:rPr>
      </w:pPr>
      <w:r>
        <w:rPr>
          <w:rFonts w:ascii="Times New Roman" w:eastAsia="Times New Roman" w:hAnsi="Times New Roman" w:cs="Times New Roman"/>
          <w:color w:val="000000"/>
          <w:sz w:val="24"/>
          <w:szCs w:val="24"/>
          <w:lang w:eastAsia="en-GB"/>
        </w:rPr>
        <w:t>We also compared responses from our non-mushroom-user sample between those who report use of other drugs and drug naïve respondents. There were no differences in perceived harm of magic mushrooms in this analysis (see supplementary material).</w:t>
      </w:r>
    </w:p>
    <w:p w14:paraId="09502AA1" w14:textId="69378EC2" w:rsidR="00E8364E" w:rsidRPr="00637C7E" w:rsidRDefault="00E8364E" w:rsidP="00D753CF">
      <w:pPr>
        <w:pBdr>
          <w:top w:val="nil"/>
          <w:left w:val="nil"/>
          <w:bottom w:val="nil"/>
          <w:right w:val="nil"/>
          <w:between w:val="nil"/>
        </w:pBdr>
        <w:spacing w:after="200" w:line="276" w:lineRule="auto"/>
        <w:rPr>
          <w:rFonts w:ascii="Times New Roman" w:eastAsia="Times New Roman" w:hAnsi="Times New Roman" w:cs="Times New Roman"/>
          <w:color w:val="000000"/>
          <w:sz w:val="24"/>
          <w:szCs w:val="24"/>
          <w:lang w:eastAsia="en-GB"/>
        </w:rPr>
      </w:pPr>
    </w:p>
    <w:p w14:paraId="04A2BEDD" w14:textId="004D4F17" w:rsidR="00A402CF" w:rsidRPr="00637C7E" w:rsidRDefault="0017058D" w:rsidP="0017058D">
      <w:pPr>
        <w:pBdr>
          <w:top w:val="nil"/>
          <w:left w:val="nil"/>
          <w:bottom w:val="nil"/>
          <w:right w:val="nil"/>
          <w:between w:val="nil"/>
        </w:pBdr>
        <w:spacing w:after="200" w:line="480" w:lineRule="auto"/>
        <w:rPr>
          <w:rFonts w:ascii="Times New Roman" w:eastAsia="Times New Roman" w:hAnsi="Times New Roman" w:cs="Times New Roman"/>
          <w:color w:val="000000"/>
          <w:sz w:val="24"/>
          <w:szCs w:val="24"/>
          <w:lang w:eastAsia="en-GB"/>
        </w:rPr>
      </w:pPr>
      <w:r w:rsidRPr="00637C7E">
        <w:rPr>
          <w:rFonts w:ascii="Times New Roman" w:eastAsia="Times New Roman" w:hAnsi="Times New Roman" w:cs="Times New Roman"/>
          <w:color w:val="000000"/>
          <w:sz w:val="24"/>
          <w:szCs w:val="24"/>
          <w:lang w:eastAsia="en-GB"/>
        </w:rPr>
        <w:t>A Mann-Whitney U test suggested that there was a significant difference between users and non-users in the</w:t>
      </w:r>
      <w:r w:rsidR="008C4206">
        <w:rPr>
          <w:rFonts w:ascii="Times New Roman" w:eastAsia="Times New Roman" w:hAnsi="Times New Roman" w:cs="Times New Roman"/>
          <w:color w:val="000000"/>
          <w:sz w:val="24"/>
          <w:szCs w:val="24"/>
          <w:lang w:eastAsia="en-GB"/>
        </w:rPr>
        <w:t xml:space="preserve"> relative</w:t>
      </w:r>
      <w:r w:rsidR="00EA529E">
        <w:rPr>
          <w:rFonts w:ascii="Times New Roman" w:eastAsia="Times New Roman" w:hAnsi="Times New Roman" w:cs="Times New Roman"/>
          <w:color w:val="000000"/>
          <w:sz w:val="24"/>
          <w:szCs w:val="24"/>
          <w:lang w:eastAsia="en-GB"/>
        </w:rPr>
        <w:t xml:space="preserve"> perceived harm of magic</w:t>
      </w:r>
      <w:r w:rsidRPr="00637C7E">
        <w:rPr>
          <w:rFonts w:ascii="Times New Roman" w:eastAsia="Times New Roman" w:hAnsi="Times New Roman" w:cs="Times New Roman"/>
          <w:color w:val="000000"/>
          <w:sz w:val="24"/>
          <w:szCs w:val="24"/>
          <w:lang w:eastAsia="en-GB"/>
        </w:rPr>
        <w:t xml:space="preserve"> mushrooms </w:t>
      </w:r>
      <w:r w:rsidR="0064097E">
        <w:rPr>
          <w:rFonts w:ascii="Times New Roman" w:eastAsia="Times New Roman" w:hAnsi="Times New Roman" w:cs="Times New Roman"/>
          <w:color w:val="000000"/>
          <w:sz w:val="24"/>
          <w:szCs w:val="24"/>
          <w:lang w:eastAsia="en-GB"/>
        </w:rPr>
        <w:t>(</w:t>
      </w:r>
      <w:r w:rsidRPr="00637C7E">
        <w:rPr>
          <w:rFonts w:ascii="Times New Roman" w:eastAsia="Times New Roman" w:hAnsi="Times New Roman" w:cs="Times New Roman"/>
          <w:color w:val="000000"/>
          <w:sz w:val="24"/>
          <w:szCs w:val="24"/>
          <w:lang w:eastAsia="en-GB"/>
        </w:rPr>
        <w:t>U = 1305</w:t>
      </w:r>
      <w:r w:rsidR="00485BA8" w:rsidRPr="00637C7E">
        <w:rPr>
          <w:rFonts w:ascii="Times New Roman" w:eastAsia="Times New Roman" w:hAnsi="Times New Roman" w:cs="Times New Roman"/>
          <w:color w:val="000000"/>
          <w:sz w:val="24"/>
          <w:szCs w:val="24"/>
          <w:lang w:eastAsia="en-GB"/>
        </w:rPr>
        <w:t xml:space="preserve">.50, </w:t>
      </w:r>
      <w:r w:rsidR="00485BA8" w:rsidRPr="00637C7E">
        <w:rPr>
          <w:rFonts w:ascii="Times New Roman" w:eastAsia="Times New Roman" w:hAnsi="Times New Roman" w:cs="Times New Roman"/>
          <w:i/>
          <w:color w:val="000000"/>
          <w:sz w:val="24"/>
          <w:szCs w:val="24"/>
          <w:lang w:eastAsia="en-GB"/>
        </w:rPr>
        <w:t>p</w:t>
      </w:r>
      <w:r w:rsidR="00485BA8" w:rsidRPr="00637C7E">
        <w:rPr>
          <w:rFonts w:ascii="Times New Roman" w:eastAsia="Times New Roman" w:hAnsi="Times New Roman" w:cs="Times New Roman"/>
          <w:color w:val="000000"/>
          <w:sz w:val="24"/>
          <w:szCs w:val="24"/>
          <w:lang w:eastAsia="en-GB"/>
        </w:rPr>
        <w:t xml:space="preserve">&lt;.001, </w:t>
      </w:r>
      <w:r w:rsidR="00485BA8" w:rsidRPr="00637C7E">
        <w:rPr>
          <w:rFonts w:ascii="Times New Roman" w:eastAsia="Times New Roman" w:hAnsi="Times New Roman" w:cs="Times New Roman"/>
          <w:i/>
          <w:color w:val="000000"/>
          <w:sz w:val="24"/>
          <w:szCs w:val="24"/>
          <w:lang w:eastAsia="en-GB"/>
        </w:rPr>
        <w:t>r</w:t>
      </w:r>
      <w:r w:rsidR="008C4206">
        <w:rPr>
          <w:rFonts w:ascii="Times New Roman" w:eastAsia="Times New Roman" w:hAnsi="Times New Roman" w:cs="Times New Roman"/>
          <w:color w:val="000000"/>
          <w:sz w:val="24"/>
          <w:szCs w:val="24"/>
          <w:lang w:eastAsia="en-GB"/>
        </w:rPr>
        <w:t xml:space="preserve"> = .48</w:t>
      </w:r>
      <w:r w:rsidR="0064097E">
        <w:rPr>
          <w:rFonts w:ascii="Times New Roman" w:eastAsia="Times New Roman" w:hAnsi="Times New Roman" w:cs="Times New Roman"/>
          <w:color w:val="000000"/>
          <w:sz w:val="24"/>
          <w:szCs w:val="24"/>
          <w:lang w:eastAsia="en-GB"/>
        </w:rPr>
        <w:t>)</w:t>
      </w:r>
      <w:r w:rsidR="008C4206">
        <w:rPr>
          <w:rFonts w:ascii="Times New Roman" w:eastAsia="Times New Roman" w:hAnsi="Times New Roman" w:cs="Times New Roman"/>
          <w:color w:val="000000"/>
          <w:sz w:val="24"/>
          <w:szCs w:val="24"/>
          <w:lang w:eastAsia="en-GB"/>
        </w:rPr>
        <w:t xml:space="preserve"> </w:t>
      </w:r>
      <w:r w:rsidR="0064097E">
        <w:rPr>
          <w:rFonts w:ascii="Times New Roman" w:eastAsia="Times New Roman" w:hAnsi="Times New Roman" w:cs="Times New Roman"/>
          <w:color w:val="000000"/>
          <w:sz w:val="24"/>
          <w:szCs w:val="24"/>
          <w:lang w:eastAsia="en-GB"/>
        </w:rPr>
        <w:t xml:space="preserve">whereby </w:t>
      </w:r>
      <w:r w:rsidR="008C4206">
        <w:rPr>
          <w:rFonts w:ascii="Times New Roman" w:eastAsia="Times New Roman" w:hAnsi="Times New Roman" w:cs="Times New Roman"/>
          <w:color w:val="000000"/>
          <w:sz w:val="24"/>
          <w:szCs w:val="24"/>
          <w:lang w:eastAsia="en-GB"/>
        </w:rPr>
        <w:t>users ranked</w:t>
      </w:r>
      <w:r w:rsidR="00485BA8" w:rsidRPr="00637C7E">
        <w:rPr>
          <w:rFonts w:ascii="Times New Roman" w:eastAsia="Times New Roman" w:hAnsi="Times New Roman" w:cs="Times New Roman"/>
          <w:color w:val="000000"/>
          <w:sz w:val="24"/>
          <w:szCs w:val="24"/>
          <w:lang w:eastAsia="en-GB"/>
        </w:rPr>
        <w:t xml:space="preserve"> mushrooms </w:t>
      </w:r>
      <w:r w:rsidR="0064097E">
        <w:rPr>
          <w:rFonts w:ascii="Times New Roman" w:eastAsia="Times New Roman" w:hAnsi="Times New Roman" w:cs="Times New Roman"/>
          <w:color w:val="000000"/>
          <w:sz w:val="24"/>
          <w:szCs w:val="24"/>
          <w:lang w:eastAsia="en-GB"/>
        </w:rPr>
        <w:t>as</w:t>
      </w:r>
      <w:r w:rsidR="00485BA8" w:rsidRPr="00637C7E">
        <w:rPr>
          <w:rFonts w:ascii="Times New Roman" w:eastAsia="Times New Roman" w:hAnsi="Times New Roman" w:cs="Times New Roman"/>
          <w:color w:val="000000"/>
          <w:sz w:val="24"/>
          <w:szCs w:val="24"/>
          <w:lang w:eastAsia="en-GB"/>
        </w:rPr>
        <w:t xml:space="preserve"> less harmful than non-users</w:t>
      </w:r>
      <w:r w:rsidR="0064097E">
        <w:rPr>
          <w:rFonts w:ascii="Times New Roman" w:eastAsia="Times New Roman" w:hAnsi="Times New Roman" w:cs="Times New Roman"/>
          <w:color w:val="000000"/>
          <w:sz w:val="24"/>
          <w:szCs w:val="24"/>
          <w:lang w:eastAsia="en-GB"/>
        </w:rPr>
        <w:t xml:space="preserve"> did</w:t>
      </w:r>
      <w:r w:rsidR="00485BA8" w:rsidRPr="00637C7E">
        <w:rPr>
          <w:rFonts w:ascii="Times New Roman" w:eastAsia="Times New Roman" w:hAnsi="Times New Roman" w:cs="Times New Roman"/>
          <w:color w:val="000000"/>
          <w:sz w:val="24"/>
          <w:szCs w:val="24"/>
          <w:lang w:eastAsia="en-GB"/>
        </w:rPr>
        <w:t>.</w:t>
      </w:r>
      <w:r w:rsidR="004F5872">
        <w:rPr>
          <w:rFonts w:ascii="Times New Roman" w:eastAsia="Times New Roman" w:hAnsi="Times New Roman" w:cs="Times New Roman"/>
          <w:color w:val="000000"/>
          <w:sz w:val="24"/>
          <w:szCs w:val="24"/>
          <w:lang w:eastAsia="en-GB"/>
        </w:rPr>
        <w:t xml:space="preserve"> This result remained unchanged following removal of participants reporting use of classical hallucinogens in the non-mushroom user group.</w:t>
      </w:r>
    </w:p>
    <w:p w14:paraId="7280D68F" w14:textId="301CC4F6" w:rsidR="00B46EBE" w:rsidRDefault="00602A82" w:rsidP="0017058D">
      <w:pPr>
        <w:pBdr>
          <w:top w:val="nil"/>
          <w:left w:val="nil"/>
          <w:bottom w:val="nil"/>
          <w:right w:val="nil"/>
          <w:between w:val="nil"/>
        </w:pBdr>
        <w:spacing w:after="200" w:line="480" w:lineRule="auto"/>
        <w:rPr>
          <w:rFonts w:ascii="Times New Roman" w:eastAsia="Times New Roman" w:hAnsi="Times New Roman" w:cs="Times New Roman"/>
          <w:b/>
          <w:i/>
          <w:color w:val="000000"/>
          <w:sz w:val="24"/>
          <w:szCs w:val="24"/>
          <w:lang w:eastAsia="en-GB"/>
        </w:rPr>
      </w:pPr>
      <w:r>
        <w:rPr>
          <w:rFonts w:ascii="Times New Roman" w:eastAsia="Times New Roman" w:hAnsi="Times New Roman" w:cs="Times New Roman"/>
          <w:b/>
          <w:i/>
          <w:color w:val="000000"/>
          <w:sz w:val="24"/>
          <w:szCs w:val="24"/>
          <w:lang w:eastAsia="en-GB"/>
        </w:rPr>
        <w:t>Expected effects of magic mushrooms (MM</w:t>
      </w:r>
      <w:r w:rsidR="00033689">
        <w:rPr>
          <w:rFonts w:ascii="Times New Roman" w:eastAsia="Times New Roman" w:hAnsi="Times New Roman" w:cs="Times New Roman"/>
          <w:b/>
          <w:i/>
          <w:color w:val="000000"/>
          <w:sz w:val="24"/>
          <w:szCs w:val="24"/>
          <w:lang w:eastAsia="en-GB"/>
        </w:rPr>
        <w:t>-EXP)</w:t>
      </w:r>
    </w:p>
    <w:p w14:paraId="53B42794" w14:textId="6C79E9FF" w:rsidR="00C75BA8" w:rsidRPr="00C75BA8" w:rsidRDefault="00C75BA8" w:rsidP="0017058D">
      <w:pPr>
        <w:pBdr>
          <w:top w:val="nil"/>
          <w:left w:val="nil"/>
          <w:bottom w:val="nil"/>
          <w:right w:val="nil"/>
          <w:between w:val="nil"/>
        </w:pBdr>
        <w:spacing w:after="200" w:line="480" w:lineRule="auto"/>
        <w:rPr>
          <w:rFonts w:ascii="Times New Roman" w:eastAsia="Times New Roman" w:hAnsi="Times New Roman" w:cs="Times New Roman"/>
          <w:color w:val="000000"/>
          <w:sz w:val="24"/>
          <w:szCs w:val="24"/>
          <w:lang w:eastAsia="en-GB"/>
        </w:rPr>
      </w:pPr>
      <w:r>
        <w:rPr>
          <w:rFonts w:ascii="Times New Roman" w:eastAsia="Times New Roman" w:hAnsi="Times New Roman" w:cs="Times New Roman"/>
          <w:color w:val="000000"/>
          <w:sz w:val="24"/>
          <w:szCs w:val="24"/>
          <w:lang w:eastAsia="en-GB"/>
        </w:rPr>
        <w:t>First we perform</w:t>
      </w:r>
      <w:r w:rsidR="00602A82">
        <w:rPr>
          <w:rFonts w:ascii="Times New Roman" w:eastAsia="Times New Roman" w:hAnsi="Times New Roman" w:cs="Times New Roman"/>
          <w:color w:val="000000"/>
          <w:sz w:val="24"/>
          <w:szCs w:val="24"/>
          <w:lang w:eastAsia="en-GB"/>
        </w:rPr>
        <w:t>ed CFA on each subscale of the MM</w:t>
      </w:r>
      <w:r>
        <w:rPr>
          <w:rFonts w:ascii="Times New Roman" w:eastAsia="Times New Roman" w:hAnsi="Times New Roman" w:cs="Times New Roman"/>
          <w:color w:val="000000"/>
          <w:sz w:val="24"/>
          <w:szCs w:val="24"/>
          <w:lang w:eastAsia="en-GB"/>
        </w:rPr>
        <w:t xml:space="preserve">-EXP. In brief </w:t>
      </w:r>
      <w:r w:rsidR="00460E4A">
        <w:rPr>
          <w:rFonts w:ascii="Times New Roman" w:eastAsia="Times New Roman" w:hAnsi="Times New Roman" w:cs="Times New Roman"/>
          <w:color w:val="000000"/>
          <w:sz w:val="24"/>
          <w:szCs w:val="24"/>
          <w:lang w:eastAsia="en-GB"/>
        </w:rPr>
        <w:t>the four</w:t>
      </w:r>
      <w:r>
        <w:rPr>
          <w:rFonts w:ascii="Times New Roman" w:eastAsia="Times New Roman" w:hAnsi="Times New Roman" w:cs="Times New Roman"/>
          <w:color w:val="000000"/>
          <w:sz w:val="24"/>
          <w:szCs w:val="24"/>
          <w:lang w:eastAsia="en-GB"/>
        </w:rPr>
        <w:t xml:space="preserve"> items that comprise the Perceptual effects total provided a good model fit</w:t>
      </w:r>
      <w:r w:rsidR="00460E4A">
        <w:rPr>
          <w:rFonts w:ascii="Times New Roman" w:eastAsia="Times New Roman" w:hAnsi="Times New Roman" w:cs="Times New Roman"/>
          <w:color w:val="000000"/>
          <w:sz w:val="24"/>
          <w:szCs w:val="24"/>
          <w:lang w:eastAsia="en-GB"/>
        </w:rPr>
        <w:t xml:space="preserve"> (</w:t>
      </w:r>
      <w:r w:rsidR="00460E4A" w:rsidRPr="00460E4A">
        <w:rPr>
          <w:rFonts w:ascii="Times New Roman" w:eastAsia="Times New Roman" w:hAnsi="Times New Roman" w:cs="Times New Roman"/>
          <w:color w:val="000000"/>
          <w:sz w:val="24"/>
          <w:szCs w:val="24"/>
          <w:lang w:eastAsia="en-GB"/>
        </w:rPr>
        <w:t>χ</w:t>
      </w:r>
      <w:r w:rsidR="00460E4A" w:rsidRPr="00460E4A">
        <w:rPr>
          <w:rFonts w:ascii="Times New Roman" w:eastAsia="Times New Roman" w:hAnsi="Times New Roman" w:cs="Times New Roman"/>
          <w:color w:val="000000"/>
          <w:sz w:val="24"/>
          <w:szCs w:val="24"/>
          <w:vertAlign w:val="superscript"/>
          <w:lang w:eastAsia="en-GB"/>
        </w:rPr>
        <w:t>2</w:t>
      </w:r>
      <w:r w:rsidR="00460E4A" w:rsidRPr="00460E4A">
        <w:rPr>
          <w:rFonts w:ascii="Times New Roman" w:eastAsia="Times New Roman" w:hAnsi="Times New Roman" w:cs="Times New Roman"/>
          <w:color w:val="000000"/>
          <w:sz w:val="24"/>
          <w:szCs w:val="24"/>
          <w:lang w:eastAsia="en-GB"/>
        </w:rPr>
        <w:t>/</w:t>
      </w:r>
      <w:proofErr w:type="spellStart"/>
      <w:r w:rsidR="00460E4A" w:rsidRPr="00460E4A">
        <w:rPr>
          <w:rFonts w:ascii="Times New Roman" w:eastAsia="Times New Roman" w:hAnsi="Times New Roman" w:cs="Times New Roman"/>
          <w:color w:val="000000"/>
          <w:sz w:val="24"/>
          <w:szCs w:val="24"/>
          <w:lang w:eastAsia="en-GB"/>
        </w:rPr>
        <w:t>df</w:t>
      </w:r>
      <w:proofErr w:type="spellEnd"/>
      <w:r w:rsidR="00460E4A" w:rsidRPr="00460E4A">
        <w:rPr>
          <w:rFonts w:ascii="Times New Roman" w:eastAsia="Times New Roman" w:hAnsi="Times New Roman" w:cs="Times New Roman"/>
          <w:color w:val="000000"/>
          <w:sz w:val="24"/>
          <w:szCs w:val="24"/>
          <w:lang w:eastAsia="en-GB"/>
        </w:rPr>
        <w:t xml:space="preserve"> </w:t>
      </w:r>
      <w:r w:rsidR="00460E4A">
        <w:rPr>
          <w:rFonts w:ascii="Times New Roman" w:eastAsia="Times New Roman" w:hAnsi="Times New Roman" w:cs="Times New Roman"/>
          <w:color w:val="000000"/>
          <w:sz w:val="24"/>
          <w:szCs w:val="24"/>
          <w:lang w:eastAsia="en-GB"/>
        </w:rPr>
        <w:t>= 0.21</w:t>
      </w:r>
      <w:r w:rsidR="00460E4A" w:rsidRPr="00460E4A">
        <w:rPr>
          <w:rFonts w:ascii="Times New Roman" w:eastAsia="Times New Roman" w:hAnsi="Times New Roman" w:cs="Times New Roman"/>
          <w:color w:val="000000"/>
          <w:sz w:val="24"/>
          <w:szCs w:val="24"/>
          <w:lang w:eastAsia="en-GB"/>
        </w:rPr>
        <w:t xml:space="preserve">; SRMR = </w:t>
      </w:r>
      <w:r w:rsidR="00460E4A">
        <w:rPr>
          <w:rFonts w:ascii="Times New Roman" w:eastAsia="Times New Roman" w:hAnsi="Times New Roman" w:cs="Times New Roman"/>
          <w:color w:val="000000"/>
          <w:sz w:val="24"/>
          <w:szCs w:val="24"/>
          <w:lang w:eastAsia="en-GB"/>
        </w:rPr>
        <w:t>0.0013</w:t>
      </w:r>
      <w:r w:rsidR="00460E4A" w:rsidRPr="00460E4A">
        <w:rPr>
          <w:rFonts w:ascii="Times New Roman" w:eastAsia="Times New Roman" w:hAnsi="Times New Roman" w:cs="Times New Roman"/>
          <w:color w:val="000000"/>
          <w:sz w:val="24"/>
          <w:szCs w:val="24"/>
          <w:lang w:eastAsia="en-GB"/>
        </w:rPr>
        <w:t xml:space="preserve">; RMSEA </w:t>
      </w:r>
      <w:r w:rsidR="00460E4A">
        <w:rPr>
          <w:rFonts w:ascii="Times New Roman" w:eastAsia="Times New Roman" w:hAnsi="Times New Roman" w:cs="Times New Roman"/>
          <w:color w:val="000000"/>
          <w:sz w:val="24"/>
          <w:szCs w:val="24"/>
          <w:lang w:eastAsia="en-GB"/>
        </w:rPr>
        <w:t>&lt;</w:t>
      </w:r>
      <w:r w:rsidR="00460E4A" w:rsidRPr="00460E4A">
        <w:rPr>
          <w:rFonts w:ascii="Times New Roman" w:eastAsia="Times New Roman" w:hAnsi="Times New Roman" w:cs="Times New Roman"/>
          <w:color w:val="000000"/>
          <w:sz w:val="24"/>
          <w:szCs w:val="24"/>
          <w:lang w:eastAsia="en-GB"/>
        </w:rPr>
        <w:t xml:space="preserve"> </w:t>
      </w:r>
      <w:r w:rsidR="00460E4A">
        <w:rPr>
          <w:rFonts w:ascii="Times New Roman" w:eastAsia="Times New Roman" w:hAnsi="Times New Roman" w:cs="Times New Roman"/>
          <w:color w:val="000000"/>
          <w:sz w:val="24"/>
          <w:szCs w:val="24"/>
          <w:lang w:eastAsia="en-GB"/>
        </w:rPr>
        <w:t>.001</w:t>
      </w:r>
      <w:r w:rsidR="003D313A">
        <w:rPr>
          <w:rFonts w:ascii="Times New Roman" w:eastAsia="Times New Roman" w:hAnsi="Times New Roman" w:cs="Times New Roman"/>
          <w:color w:val="000000"/>
          <w:sz w:val="24"/>
          <w:szCs w:val="24"/>
          <w:lang w:eastAsia="en-GB"/>
        </w:rPr>
        <w:t xml:space="preserve">; </w:t>
      </w:r>
      <w:proofErr w:type="spellStart"/>
      <w:r w:rsidR="00AA3E53" w:rsidRPr="00AA3E53">
        <w:rPr>
          <w:rFonts w:ascii="Times New Roman" w:eastAsia="Times New Roman" w:hAnsi="Times New Roman" w:cs="Times New Roman"/>
          <w:color w:val="000000"/>
          <w:sz w:val="28"/>
          <w:szCs w:val="24"/>
          <w:lang w:eastAsia="en-GB"/>
        </w:rPr>
        <w:t>ωt</w:t>
      </w:r>
      <w:proofErr w:type="spellEnd"/>
      <w:r w:rsidR="00AA3E53" w:rsidRPr="00AA3E53">
        <w:rPr>
          <w:rFonts w:ascii="Times New Roman" w:eastAsia="Times New Roman" w:hAnsi="Times New Roman" w:cs="Times New Roman"/>
          <w:color w:val="000000"/>
          <w:sz w:val="24"/>
          <w:szCs w:val="24"/>
          <w:lang w:eastAsia="en-GB"/>
        </w:rPr>
        <w:t xml:space="preserve"> =</w:t>
      </w:r>
      <w:r w:rsidR="00AA3E53">
        <w:rPr>
          <w:rFonts w:ascii="Times New Roman" w:eastAsia="Times New Roman" w:hAnsi="Times New Roman" w:cs="Times New Roman"/>
          <w:color w:val="000000"/>
          <w:sz w:val="24"/>
          <w:szCs w:val="24"/>
          <w:lang w:eastAsia="en-GB"/>
        </w:rPr>
        <w:t xml:space="preserve"> 0.66</w:t>
      </w:r>
      <w:r w:rsidR="00460E4A">
        <w:rPr>
          <w:rFonts w:ascii="Times New Roman" w:eastAsia="Times New Roman" w:hAnsi="Times New Roman" w:cs="Times New Roman"/>
          <w:color w:val="000000"/>
          <w:sz w:val="24"/>
          <w:szCs w:val="24"/>
          <w:lang w:eastAsia="en-GB"/>
        </w:rPr>
        <w:t xml:space="preserve">), as did the four items comprising the </w:t>
      </w:r>
      <w:proofErr w:type="spellStart"/>
      <w:r w:rsidR="00460E4A">
        <w:rPr>
          <w:rFonts w:ascii="Times New Roman" w:eastAsia="Times New Roman" w:hAnsi="Times New Roman" w:cs="Times New Roman"/>
          <w:color w:val="000000"/>
          <w:sz w:val="24"/>
          <w:szCs w:val="24"/>
          <w:lang w:eastAsia="en-GB"/>
        </w:rPr>
        <w:t>Entactogenic</w:t>
      </w:r>
      <w:proofErr w:type="spellEnd"/>
      <w:r w:rsidR="00460E4A">
        <w:rPr>
          <w:rFonts w:ascii="Times New Roman" w:eastAsia="Times New Roman" w:hAnsi="Times New Roman" w:cs="Times New Roman"/>
          <w:color w:val="000000"/>
          <w:sz w:val="24"/>
          <w:szCs w:val="24"/>
          <w:lang w:eastAsia="en-GB"/>
        </w:rPr>
        <w:t xml:space="preserve"> effects </w:t>
      </w:r>
      <w:r w:rsidR="00460E4A">
        <w:rPr>
          <w:rFonts w:ascii="Times New Roman" w:eastAsia="Times New Roman" w:hAnsi="Times New Roman" w:cs="Times New Roman"/>
          <w:color w:val="000000"/>
          <w:sz w:val="24"/>
          <w:szCs w:val="24"/>
          <w:lang w:eastAsia="en-GB"/>
        </w:rPr>
        <w:lastRenderedPageBreak/>
        <w:t>scale (</w:t>
      </w:r>
      <w:r w:rsidR="00460E4A" w:rsidRPr="00460E4A">
        <w:rPr>
          <w:rFonts w:ascii="Times New Roman" w:eastAsia="Times New Roman" w:hAnsi="Times New Roman" w:cs="Times New Roman"/>
          <w:color w:val="000000"/>
          <w:sz w:val="24"/>
          <w:szCs w:val="24"/>
          <w:lang w:eastAsia="en-GB"/>
        </w:rPr>
        <w:t>χ</w:t>
      </w:r>
      <w:r w:rsidR="00460E4A" w:rsidRPr="00460E4A">
        <w:rPr>
          <w:rFonts w:ascii="Times New Roman" w:eastAsia="Times New Roman" w:hAnsi="Times New Roman" w:cs="Times New Roman"/>
          <w:color w:val="000000"/>
          <w:sz w:val="24"/>
          <w:szCs w:val="24"/>
          <w:vertAlign w:val="superscript"/>
          <w:lang w:eastAsia="en-GB"/>
        </w:rPr>
        <w:t>2</w:t>
      </w:r>
      <w:r w:rsidR="00460E4A" w:rsidRPr="00460E4A">
        <w:rPr>
          <w:rFonts w:ascii="Times New Roman" w:eastAsia="Times New Roman" w:hAnsi="Times New Roman" w:cs="Times New Roman"/>
          <w:color w:val="000000"/>
          <w:sz w:val="24"/>
          <w:szCs w:val="24"/>
          <w:lang w:eastAsia="en-GB"/>
        </w:rPr>
        <w:t>/</w:t>
      </w:r>
      <w:proofErr w:type="spellStart"/>
      <w:r w:rsidR="00460E4A" w:rsidRPr="00460E4A">
        <w:rPr>
          <w:rFonts w:ascii="Times New Roman" w:eastAsia="Times New Roman" w:hAnsi="Times New Roman" w:cs="Times New Roman"/>
          <w:color w:val="000000"/>
          <w:sz w:val="24"/>
          <w:szCs w:val="24"/>
          <w:lang w:eastAsia="en-GB"/>
        </w:rPr>
        <w:t>df</w:t>
      </w:r>
      <w:proofErr w:type="spellEnd"/>
      <w:r w:rsidR="00460E4A" w:rsidRPr="00460E4A">
        <w:rPr>
          <w:rFonts w:ascii="Times New Roman" w:eastAsia="Times New Roman" w:hAnsi="Times New Roman" w:cs="Times New Roman"/>
          <w:color w:val="000000"/>
          <w:sz w:val="24"/>
          <w:szCs w:val="24"/>
          <w:lang w:eastAsia="en-GB"/>
        </w:rPr>
        <w:t xml:space="preserve"> </w:t>
      </w:r>
      <w:r w:rsidR="00E571CE">
        <w:rPr>
          <w:rFonts w:ascii="Times New Roman" w:eastAsia="Times New Roman" w:hAnsi="Times New Roman" w:cs="Times New Roman"/>
          <w:color w:val="000000"/>
          <w:sz w:val="24"/>
          <w:szCs w:val="24"/>
          <w:lang w:eastAsia="en-GB"/>
        </w:rPr>
        <w:t>= 0.23</w:t>
      </w:r>
      <w:r w:rsidR="00460E4A" w:rsidRPr="00460E4A">
        <w:rPr>
          <w:rFonts w:ascii="Times New Roman" w:eastAsia="Times New Roman" w:hAnsi="Times New Roman" w:cs="Times New Roman"/>
          <w:color w:val="000000"/>
          <w:sz w:val="24"/>
          <w:szCs w:val="24"/>
          <w:lang w:eastAsia="en-GB"/>
        </w:rPr>
        <w:t xml:space="preserve">; SRMR = </w:t>
      </w:r>
      <w:r w:rsidR="00E571CE">
        <w:rPr>
          <w:rFonts w:ascii="Times New Roman" w:eastAsia="Times New Roman" w:hAnsi="Times New Roman" w:cs="Times New Roman"/>
          <w:color w:val="000000"/>
          <w:sz w:val="24"/>
          <w:szCs w:val="24"/>
          <w:lang w:eastAsia="en-GB"/>
        </w:rPr>
        <w:t>0.012</w:t>
      </w:r>
      <w:r w:rsidR="00460E4A" w:rsidRPr="00460E4A">
        <w:rPr>
          <w:rFonts w:ascii="Times New Roman" w:eastAsia="Times New Roman" w:hAnsi="Times New Roman" w:cs="Times New Roman"/>
          <w:color w:val="000000"/>
          <w:sz w:val="24"/>
          <w:szCs w:val="24"/>
          <w:lang w:eastAsia="en-GB"/>
        </w:rPr>
        <w:t>; RMSEA &lt; .001</w:t>
      </w:r>
      <w:r w:rsidR="003D313A">
        <w:rPr>
          <w:rFonts w:ascii="Times New Roman" w:eastAsia="Times New Roman" w:hAnsi="Times New Roman" w:cs="Times New Roman"/>
          <w:color w:val="000000"/>
          <w:sz w:val="24"/>
          <w:szCs w:val="24"/>
          <w:lang w:eastAsia="en-GB"/>
        </w:rPr>
        <w:t xml:space="preserve">; </w:t>
      </w:r>
      <w:proofErr w:type="spellStart"/>
      <w:r w:rsidR="00AA3E53" w:rsidRPr="00AA3E53">
        <w:rPr>
          <w:rFonts w:ascii="Times New Roman" w:eastAsia="Times New Roman" w:hAnsi="Times New Roman" w:cs="Times New Roman"/>
          <w:color w:val="000000"/>
          <w:sz w:val="28"/>
          <w:szCs w:val="24"/>
          <w:lang w:eastAsia="en-GB"/>
        </w:rPr>
        <w:t>ωt</w:t>
      </w:r>
      <w:proofErr w:type="spellEnd"/>
      <w:r w:rsidR="00AA3E53" w:rsidRPr="00AA3E53">
        <w:rPr>
          <w:rFonts w:ascii="Times New Roman" w:eastAsia="Times New Roman" w:hAnsi="Times New Roman" w:cs="Times New Roman"/>
          <w:color w:val="000000"/>
          <w:sz w:val="28"/>
          <w:szCs w:val="24"/>
          <w:lang w:eastAsia="en-GB"/>
        </w:rPr>
        <w:t xml:space="preserve"> </w:t>
      </w:r>
      <w:r w:rsidR="00AA3E53" w:rsidRPr="00AA3E53">
        <w:rPr>
          <w:rFonts w:ascii="Times New Roman" w:eastAsia="Times New Roman" w:hAnsi="Times New Roman" w:cs="Times New Roman"/>
          <w:color w:val="000000"/>
          <w:sz w:val="24"/>
          <w:szCs w:val="24"/>
          <w:lang w:eastAsia="en-GB"/>
        </w:rPr>
        <w:t>=</w:t>
      </w:r>
      <w:r w:rsidR="00AA3E53">
        <w:rPr>
          <w:rFonts w:ascii="Times New Roman" w:eastAsia="Times New Roman" w:hAnsi="Times New Roman" w:cs="Times New Roman"/>
          <w:color w:val="000000"/>
          <w:sz w:val="24"/>
          <w:szCs w:val="24"/>
          <w:lang w:eastAsia="en-GB"/>
        </w:rPr>
        <w:t xml:space="preserve"> 0.71</w:t>
      </w:r>
      <w:r w:rsidR="00460E4A">
        <w:rPr>
          <w:rFonts w:ascii="Times New Roman" w:eastAsia="Times New Roman" w:hAnsi="Times New Roman" w:cs="Times New Roman"/>
          <w:color w:val="000000"/>
          <w:sz w:val="24"/>
          <w:szCs w:val="24"/>
          <w:lang w:eastAsia="en-GB"/>
        </w:rPr>
        <w:t xml:space="preserve">), six items on the aesthetic and mood effects subscale </w:t>
      </w:r>
      <w:r w:rsidR="00460E4A" w:rsidRPr="00460E4A">
        <w:rPr>
          <w:rFonts w:ascii="Times New Roman" w:eastAsia="Times New Roman" w:hAnsi="Times New Roman" w:cs="Times New Roman"/>
          <w:color w:val="000000"/>
          <w:sz w:val="24"/>
          <w:szCs w:val="24"/>
          <w:lang w:eastAsia="en-GB"/>
        </w:rPr>
        <w:t>χ</w:t>
      </w:r>
      <w:r w:rsidR="00460E4A" w:rsidRPr="00460E4A">
        <w:rPr>
          <w:rFonts w:ascii="Times New Roman" w:eastAsia="Times New Roman" w:hAnsi="Times New Roman" w:cs="Times New Roman"/>
          <w:color w:val="000000"/>
          <w:sz w:val="24"/>
          <w:szCs w:val="24"/>
          <w:vertAlign w:val="superscript"/>
          <w:lang w:eastAsia="en-GB"/>
        </w:rPr>
        <w:t>2</w:t>
      </w:r>
      <w:r w:rsidR="00460E4A" w:rsidRPr="00460E4A">
        <w:rPr>
          <w:rFonts w:ascii="Times New Roman" w:eastAsia="Times New Roman" w:hAnsi="Times New Roman" w:cs="Times New Roman"/>
          <w:color w:val="000000"/>
          <w:sz w:val="24"/>
          <w:szCs w:val="24"/>
          <w:lang w:eastAsia="en-GB"/>
        </w:rPr>
        <w:t>/</w:t>
      </w:r>
      <w:proofErr w:type="spellStart"/>
      <w:r w:rsidR="00460E4A" w:rsidRPr="00460E4A">
        <w:rPr>
          <w:rFonts w:ascii="Times New Roman" w:eastAsia="Times New Roman" w:hAnsi="Times New Roman" w:cs="Times New Roman"/>
          <w:color w:val="000000"/>
          <w:sz w:val="24"/>
          <w:szCs w:val="24"/>
          <w:lang w:eastAsia="en-GB"/>
        </w:rPr>
        <w:t>df</w:t>
      </w:r>
      <w:proofErr w:type="spellEnd"/>
      <w:r w:rsidR="00460E4A" w:rsidRPr="00460E4A">
        <w:rPr>
          <w:rFonts w:ascii="Times New Roman" w:eastAsia="Times New Roman" w:hAnsi="Times New Roman" w:cs="Times New Roman"/>
          <w:color w:val="000000"/>
          <w:sz w:val="24"/>
          <w:szCs w:val="24"/>
          <w:lang w:eastAsia="en-GB"/>
        </w:rPr>
        <w:t xml:space="preserve"> </w:t>
      </w:r>
      <w:r w:rsidR="00E571CE">
        <w:rPr>
          <w:rFonts w:ascii="Times New Roman" w:eastAsia="Times New Roman" w:hAnsi="Times New Roman" w:cs="Times New Roman"/>
          <w:color w:val="000000"/>
          <w:sz w:val="24"/>
          <w:szCs w:val="24"/>
          <w:lang w:eastAsia="en-GB"/>
        </w:rPr>
        <w:t>= 1.99</w:t>
      </w:r>
      <w:r w:rsidR="00460E4A" w:rsidRPr="00460E4A">
        <w:rPr>
          <w:rFonts w:ascii="Times New Roman" w:eastAsia="Times New Roman" w:hAnsi="Times New Roman" w:cs="Times New Roman"/>
          <w:color w:val="000000"/>
          <w:sz w:val="24"/>
          <w:szCs w:val="24"/>
          <w:lang w:eastAsia="en-GB"/>
        </w:rPr>
        <w:t xml:space="preserve">; SRMR = </w:t>
      </w:r>
      <w:r w:rsidR="00E571CE">
        <w:rPr>
          <w:rFonts w:ascii="Times New Roman" w:eastAsia="Times New Roman" w:hAnsi="Times New Roman" w:cs="Times New Roman"/>
          <w:color w:val="000000"/>
          <w:sz w:val="24"/>
          <w:szCs w:val="24"/>
          <w:lang w:eastAsia="en-GB"/>
        </w:rPr>
        <w:t>0.062</w:t>
      </w:r>
      <w:r w:rsidR="00460E4A" w:rsidRPr="00460E4A">
        <w:rPr>
          <w:rFonts w:ascii="Times New Roman" w:eastAsia="Times New Roman" w:hAnsi="Times New Roman" w:cs="Times New Roman"/>
          <w:color w:val="000000"/>
          <w:sz w:val="24"/>
          <w:szCs w:val="24"/>
          <w:lang w:eastAsia="en-GB"/>
        </w:rPr>
        <w:t xml:space="preserve">; RMSEA </w:t>
      </w:r>
      <w:r w:rsidR="00E571CE">
        <w:rPr>
          <w:rFonts w:ascii="Times New Roman" w:eastAsia="Times New Roman" w:hAnsi="Times New Roman" w:cs="Times New Roman"/>
          <w:color w:val="000000"/>
          <w:sz w:val="24"/>
          <w:szCs w:val="24"/>
          <w:lang w:eastAsia="en-GB"/>
        </w:rPr>
        <w:t>=</w:t>
      </w:r>
      <w:r w:rsidR="00460E4A" w:rsidRPr="00460E4A">
        <w:rPr>
          <w:rFonts w:ascii="Times New Roman" w:eastAsia="Times New Roman" w:hAnsi="Times New Roman" w:cs="Times New Roman"/>
          <w:color w:val="000000"/>
          <w:sz w:val="24"/>
          <w:szCs w:val="24"/>
          <w:lang w:eastAsia="en-GB"/>
        </w:rPr>
        <w:t xml:space="preserve"> </w:t>
      </w:r>
      <w:r w:rsidR="00E571CE">
        <w:rPr>
          <w:rFonts w:ascii="Times New Roman" w:eastAsia="Times New Roman" w:hAnsi="Times New Roman" w:cs="Times New Roman"/>
          <w:color w:val="000000"/>
          <w:sz w:val="24"/>
          <w:szCs w:val="24"/>
          <w:lang w:eastAsia="en-GB"/>
        </w:rPr>
        <w:t>0.08</w:t>
      </w:r>
      <w:r w:rsidR="003D313A">
        <w:rPr>
          <w:rFonts w:ascii="Times New Roman" w:eastAsia="Times New Roman" w:hAnsi="Times New Roman" w:cs="Times New Roman"/>
          <w:color w:val="000000"/>
          <w:sz w:val="24"/>
          <w:szCs w:val="24"/>
          <w:lang w:eastAsia="en-GB"/>
        </w:rPr>
        <w:t>;</w:t>
      </w:r>
      <w:r w:rsidR="003D313A" w:rsidRPr="00AA3E53">
        <w:rPr>
          <w:rFonts w:ascii="Times New Roman" w:eastAsia="Times New Roman" w:hAnsi="Times New Roman" w:cs="Times New Roman"/>
          <w:color w:val="000000"/>
          <w:sz w:val="24"/>
          <w:szCs w:val="24"/>
          <w:lang w:eastAsia="en-GB"/>
        </w:rPr>
        <w:t xml:space="preserve"> </w:t>
      </w:r>
      <w:proofErr w:type="spellStart"/>
      <w:r w:rsidR="00AA3E53" w:rsidRPr="00AA3E53">
        <w:rPr>
          <w:rFonts w:ascii="Times New Roman" w:eastAsia="Times New Roman" w:hAnsi="Times New Roman" w:cs="Times New Roman"/>
          <w:color w:val="000000"/>
          <w:sz w:val="28"/>
          <w:szCs w:val="24"/>
          <w:lang w:eastAsia="en-GB"/>
        </w:rPr>
        <w:t>ωt</w:t>
      </w:r>
      <w:proofErr w:type="spellEnd"/>
      <w:r w:rsidR="00AA3E53" w:rsidRPr="00AA3E53">
        <w:rPr>
          <w:rFonts w:ascii="Times New Roman" w:eastAsia="Times New Roman" w:hAnsi="Times New Roman" w:cs="Times New Roman"/>
          <w:color w:val="000000"/>
          <w:sz w:val="24"/>
          <w:szCs w:val="24"/>
          <w:lang w:eastAsia="en-GB"/>
        </w:rPr>
        <w:t xml:space="preserve"> =</w:t>
      </w:r>
      <w:r w:rsidR="00AA3E53">
        <w:rPr>
          <w:rFonts w:ascii="Times New Roman" w:eastAsia="Times New Roman" w:hAnsi="Times New Roman" w:cs="Times New Roman"/>
          <w:color w:val="000000"/>
          <w:sz w:val="24"/>
          <w:szCs w:val="24"/>
          <w:lang w:eastAsia="en-GB"/>
        </w:rPr>
        <w:t xml:space="preserve"> 0.73</w:t>
      </w:r>
      <w:r w:rsidR="00460E4A">
        <w:rPr>
          <w:rFonts w:ascii="Times New Roman" w:eastAsia="Times New Roman" w:hAnsi="Times New Roman" w:cs="Times New Roman"/>
          <w:color w:val="000000"/>
          <w:sz w:val="24"/>
          <w:szCs w:val="24"/>
          <w:lang w:eastAsia="en-GB"/>
        </w:rPr>
        <w:t xml:space="preserve">), six items on the negative effects subscale </w:t>
      </w:r>
      <w:r w:rsidR="00460E4A" w:rsidRPr="00460E4A">
        <w:rPr>
          <w:rFonts w:ascii="Times New Roman" w:eastAsia="Times New Roman" w:hAnsi="Times New Roman" w:cs="Times New Roman"/>
          <w:color w:val="000000"/>
          <w:sz w:val="24"/>
          <w:szCs w:val="24"/>
          <w:lang w:eastAsia="en-GB"/>
        </w:rPr>
        <w:t>χ</w:t>
      </w:r>
      <w:r w:rsidR="00460E4A" w:rsidRPr="00460E4A">
        <w:rPr>
          <w:rFonts w:ascii="Times New Roman" w:eastAsia="Times New Roman" w:hAnsi="Times New Roman" w:cs="Times New Roman"/>
          <w:color w:val="000000"/>
          <w:sz w:val="24"/>
          <w:szCs w:val="24"/>
          <w:vertAlign w:val="superscript"/>
          <w:lang w:eastAsia="en-GB"/>
        </w:rPr>
        <w:t>2</w:t>
      </w:r>
      <w:r w:rsidR="00460E4A" w:rsidRPr="00460E4A">
        <w:rPr>
          <w:rFonts w:ascii="Times New Roman" w:eastAsia="Times New Roman" w:hAnsi="Times New Roman" w:cs="Times New Roman"/>
          <w:color w:val="000000"/>
          <w:sz w:val="24"/>
          <w:szCs w:val="24"/>
          <w:lang w:eastAsia="en-GB"/>
        </w:rPr>
        <w:t>/</w:t>
      </w:r>
      <w:proofErr w:type="spellStart"/>
      <w:r w:rsidR="00460E4A" w:rsidRPr="00460E4A">
        <w:rPr>
          <w:rFonts w:ascii="Times New Roman" w:eastAsia="Times New Roman" w:hAnsi="Times New Roman" w:cs="Times New Roman"/>
          <w:color w:val="000000"/>
          <w:sz w:val="24"/>
          <w:szCs w:val="24"/>
          <w:lang w:eastAsia="en-GB"/>
        </w:rPr>
        <w:t>df</w:t>
      </w:r>
      <w:proofErr w:type="spellEnd"/>
      <w:r w:rsidR="00460E4A" w:rsidRPr="00460E4A">
        <w:rPr>
          <w:rFonts w:ascii="Times New Roman" w:eastAsia="Times New Roman" w:hAnsi="Times New Roman" w:cs="Times New Roman"/>
          <w:color w:val="000000"/>
          <w:sz w:val="24"/>
          <w:szCs w:val="24"/>
          <w:lang w:eastAsia="en-GB"/>
        </w:rPr>
        <w:t xml:space="preserve"> </w:t>
      </w:r>
      <w:r w:rsidR="00E571CE">
        <w:rPr>
          <w:rFonts w:ascii="Times New Roman" w:eastAsia="Times New Roman" w:hAnsi="Times New Roman" w:cs="Times New Roman"/>
          <w:color w:val="000000"/>
          <w:sz w:val="24"/>
          <w:szCs w:val="24"/>
          <w:lang w:eastAsia="en-GB"/>
        </w:rPr>
        <w:t>= 0.9</w:t>
      </w:r>
      <w:r w:rsidR="0087181F">
        <w:rPr>
          <w:rFonts w:ascii="Times New Roman" w:eastAsia="Times New Roman" w:hAnsi="Times New Roman" w:cs="Times New Roman"/>
          <w:color w:val="000000"/>
          <w:sz w:val="24"/>
          <w:szCs w:val="24"/>
          <w:lang w:eastAsia="en-GB"/>
        </w:rPr>
        <w:t>0</w:t>
      </w:r>
      <w:r w:rsidR="00460E4A" w:rsidRPr="00460E4A">
        <w:rPr>
          <w:rFonts w:ascii="Times New Roman" w:eastAsia="Times New Roman" w:hAnsi="Times New Roman" w:cs="Times New Roman"/>
          <w:color w:val="000000"/>
          <w:sz w:val="24"/>
          <w:szCs w:val="24"/>
          <w:lang w:eastAsia="en-GB"/>
        </w:rPr>
        <w:t xml:space="preserve">; SRMR = </w:t>
      </w:r>
      <w:r w:rsidR="00E571CE">
        <w:rPr>
          <w:rFonts w:ascii="Times New Roman" w:eastAsia="Times New Roman" w:hAnsi="Times New Roman" w:cs="Times New Roman"/>
          <w:color w:val="000000"/>
          <w:sz w:val="24"/>
          <w:szCs w:val="24"/>
          <w:lang w:eastAsia="en-GB"/>
        </w:rPr>
        <w:t>0.035</w:t>
      </w:r>
      <w:r w:rsidR="00460E4A" w:rsidRPr="00460E4A">
        <w:rPr>
          <w:rFonts w:ascii="Times New Roman" w:eastAsia="Times New Roman" w:hAnsi="Times New Roman" w:cs="Times New Roman"/>
          <w:color w:val="000000"/>
          <w:sz w:val="24"/>
          <w:szCs w:val="24"/>
          <w:lang w:eastAsia="en-GB"/>
        </w:rPr>
        <w:t xml:space="preserve">; RMSEA </w:t>
      </w:r>
      <w:r w:rsidR="00E571CE">
        <w:rPr>
          <w:rFonts w:ascii="Times New Roman" w:eastAsia="Times New Roman" w:hAnsi="Times New Roman" w:cs="Times New Roman"/>
          <w:color w:val="000000"/>
          <w:sz w:val="24"/>
          <w:szCs w:val="24"/>
          <w:lang w:eastAsia="en-GB"/>
        </w:rPr>
        <w:t>&lt; .001</w:t>
      </w:r>
      <w:r w:rsidR="003D313A">
        <w:rPr>
          <w:rFonts w:ascii="Times New Roman" w:eastAsia="Times New Roman" w:hAnsi="Times New Roman" w:cs="Times New Roman"/>
          <w:color w:val="000000"/>
          <w:sz w:val="24"/>
          <w:szCs w:val="24"/>
          <w:lang w:eastAsia="en-GB"/>
        </w:rPr>
        <w:t>;</w:t>
      </w:r>
      <w:r w:rsidR="003D313A" w:rsidRPr="00AA3E53">
        <w:rPr>
          <w:rFonts w:ascii="Times New Roman" w:eastAsia="Times New Roman" w:hAnsi="Times New Roman" w:cs="Times New Roman"/>
          <w:color w:val="000000"/>
          <w:sz w:val="24"/>
          <w:szCs w:val="24"/>
          <w:lang w:eastAsia="en-GB"/>
        </w:rPr>
        <w:t xml:space="preserve"> </w:t>
      </w:r>
      <w:proofErr w:type="spellStart"/>
      <w:r w:rsidR="00AA3E53" w:rsidRPr="00AA3E53">
        <w:rPr>
          <w:rFonts w:ascii="Times New Roman" w:eastAsia="Times New Roman" w:hAnsi="Times New Roman" w:cs="Times New Roman"/>
          <w:color w:val="000000"/>
          <w:sz w:val="28"/>
          <w:szCs w:val="24"/>
          <w:lang w:eastAsia="en-GB"/>
        </w:rPr>
        <w:t>ωt</w:t>
      </w:r>
      <w:proofErr w:type="spellEnd"/>
      <w:r w:rsidR="00AA3E53" w:rsidRPr="00AA3E53">
        <w:rPr>
          <w:rFonts w:ascii="Times New Roman" w:eastAsia="Times New Roman" w:hAnsi="Times New Roman" w:cs="Times New Roman"/>
          <w:color w:val="000000"/>
          <w:sz w:val="24"/>
          <w:szCs w:val="24"/>
          <w:lang w:eastAsia="en-GB"/>
        </w:rPr>
        <w:t xml:space="preserve"> =</w:t>
      </w:r>
      <w:r w:rsidR="00AA3E53">
        <w:rPr>
          <w:rFonts w:ascii="Times New Roman" w:eastAsia="Times New Roman" w:hAnsi="Times New Roman" w:cs="Times New Roman"/>
          <w:color w:val="000000"/>
          <w:sz w:val="24"/>
          <w:szCs w:val="24"/>
          <w:lang w:eastAsia="en-GB"/>
        </w:rPr>
        <w:t xml:space="preserve"> 0.8</w:t>
      </w:r>
      <w:r w:rsidR="00460E4A">
        <w:rPr>
          <w:rFonts w:ascii="Times New Roman" w:eastAsia="Times New Roman" w:hAnsi="Times New Roman" w:cs="Times New Roman"/>
          <w:color w:val="000000"/>
          <w:sz w:val="24"/>
          <w:szCs w:val="24"/>
          <w:lang w:eastAsia="en-GB"/>
        </w:rPr>
        <w:t>) and the five items on the sexual effects subscale (</w:t>
      </w:r>
      <w:r w:rsidR="00460E4A" w:rsidRPr="00460E4A">
        <w:rPr>
          <w:rFonts w:ascii="Times New Roman" w:eastAsia="Times New Roman" w:hAnsi="Times New Roman" w:cs="Times New Roman"/>
          <w:color w:val="000000"/>
          <w:sz w:val="24"/>
          <w:szCs w:val="24"/>
          <w:lang w:eastAsia="en-GB"/>
        </w:rPr>
        <w:t>χ</w:t>
      </w:r>
      <w:r w:rsidR="00460E4A" w:rsidRPr="00460E4A">
        <w:rPr>
          <w:rFonts w:ascii="Times New Roman" w:eastAsia="Times New Roman" w:hAnsi="Times New Roman" w:cs="Times New Roman"/>
          <w:color w:val="000000"/>
          <w:sz w:val="24"/>
          <w:szCs w:val="24"/>
          <w:vertAlign w:val="superscript"/>
          <w:lang w:eastAsia="en-GB"/>
        </w:rPr>
        <w:t>2</w:t>
      </w:r>
      <w:r w:rsidR="00460E4A" w:rsidRPr="00460E4A">
        <w:rPr>
          <w:rFonts w:ascii="Times New Roman" w:eastAsia="Times New Roman" w:hAnsi="Times New Roman" w:cs="Times New Roman"/>
          <w:color w:val="000000"/>
          <w:sz w:val="24"/>
          <w:szCs w:val="24"/>
          <w:lang w:eastAsia="en-GB"/>
        </w:rPr>
        <w:t>/</w:t>
      </w:r>
      <w:proofErr w:type="spellStart"/>
      <w:r w:rsidR="00460E4A" w:rsidRPr="00460E4A">
        <w:rPr>
          <w:rFonts w:ascii="Times New Roman" w:eastAsia="Times New Roman" w:hAnsi="Times New Roman" w:cs="Times New Roman"/>
          <w:color w:val="000000"/>
          <w:sz w:val="24"/>
          <w:szCs w:val="24"/>
          <w:lang w:eastAsia="en-GB"/>
        </w:rPr>
        <w:t>df</w:t>
      </w:r>
      <w:proofErr w:type="spellEnd"/>
      <w:r w:rsidR="00460E4A" w:rsidRPr="00460E4A">
        <w:rPr>
          <w:rFonts w:ascii="Times New Roman" w:eastAsia="Times New Roman" w:hAnsi="Times New Roman" w:cs="Times New Roman"/>
          <w:color w:val="000000"/>
          <w:sz w:val="24"/>
          <w:szCs w:val="24"/>
          <w:lang w:eastAsia="en-GB"/>
        </w:rPr>
        <w:t xml:space="preserve"> </w:t>
      </w:r>
      <w:r w:rsidR="00E571CE">
        <w:rPr>
          <w:rFonts w:ascii="Times New Roman" w:eastAsia="Times New Roman" w:hAnsi="Times New Roman" w:cs="Times New Roman"/>
          <w:color w:val="000000"/>
          <w:sz w:val="24"/>
          <w:szCs w:val="24"/>
          <w:lang w:eastAsia="en-GB"/>
        </w:rPr>
        <w:t>= 2.01</w:t>
      </w:r>
      <w:r w:rsidR="00460E4A" w:rsidRPr="00460E4A">
        <w:rPr>
          <w:rFonts w:ascii="Times New Roman" w:eastAsia="Times New Roman" w:hAnsi="Times New Roman" w:cs="Times New Roman"/>
          <w:color w:val="000000"/>
          <w:sz w:val="24"/>
          <w:szCs w:val="24"/>
          <w:lang w:eastAsia="en-GB"/>
        </w:rPr>
        <w:t xml:space="preserve">; SRMR = </w:t>
      </w:r>
      <w:r w:rsidR="00E571CE">
        <w:rPr>
          <w:rFonts w:ascii="Times New Roman" w:eastAsia="Times New Roman" w:hAnsi="Times New Roman" w:cs="Times New Roman"/>
          <w:color w:val="000000"/>
          <w:sz w:val="24"/>
          <w:szCs w:val="24"/>
          <w:lang w:eastAsia="en-GB"/>
        </w:rPr>
        <w:t>0.059</w:t>
      </w:r>
      <w:r w:rsidR="00460E4A" w:rsidRPr="00460E4A">
        <w:rPr>
          <w:rFonts w:ascii="Times New Roman" w:eastAsia="Times New Roman" w:hAnsi="Times New Roman" w:cs="Times New Roman"/>
          <w:color w:val="000000"/>
          <w:sz w:val="24"/>
          <w:szCs w:val="24"/>
          <w:lang w:eastAsia="en-GB"/>
        </w:rPr>
        <w:t xml:space="preserve">; RMSEA </w:t>
      </w:r>
      <w:r w:rsidR="00E571CE">
        <w:rPr>
          <w:rFonts w:ascii="Times New Roman" w:eastAsia="Times New Roman" w:hAnsi="Times New Roman" w:cs="Times New Roman"/>
          <w:color w:val="000000"/>
          <w:sz w:val="24"/>
          <w:szCs w:val="24"/>
          <w:lang w:eastAsia="en-GB"/>
        </w:rPr>
        <w:t>=</w:t>
      </w:r>
      <w:r w:rsidR="00460E4A" w:rsidRPr="00460E4A">
        <w:rPr>
          <w:rFonts w:ascii="Times New Roman" w:eastAsia="Times New Roman" w:hAnsi="Times New Roman" w:cs="Times New Roman"/>
          <w:color w:val="000000"/>
          <w:sz w:val="24"/>
          <w:szCs w:val="24"/>
          <w:lang w:eastAsia="en-GB"/>
        </w:rPr>
        <w:t xml:space="preserve"> </w:t>
      </w:r>
      <w:r w:rsidR="00E571CE">
        <w:rPr>
          <w:rFonts w:ascii="Times New Roman" w:eastAsia="Times New Roman" w:hAnsi="Times New Roman" w:cs="Times New Roman"/>
          <w:color w:val="000000"/>
          <w:sz w:val="24"/>
          <w:szCs w:val="24"/>
          <w:lang w:eastAsia="en-GB"/>
        </w:rPr>
        <w:t>.08</w:t>
      </w:r>
      <w:r w:rsidR="003D313A">
        <w:rPr>
          <w:rFonts w:ascii="Times New Roman" w:eastAsia="Times New Roman" w:hAnsi="Times New Roman" w:cs="Times New Roman"/>
          <w:color w:val="000000"/>
          <w:sz w:val="24"/>
          <w:szCs w:val="24"/>
          <w:lang w:eastAsia="en-GB"/>
        </w:rPr>
        <w:t>;</w:t>
      </w:r>
      <w:r w:rsidR="003D313A" w:rsidRPr="00AA3E53">
        <w:rPr>
          <w:rFonts w:ascii="Times New Roman" w:eastAsia="Times New Roman" w:hAnsi="Times New Roman" w:cs="Times New Roman"/>
          <w:color w:val="000000"/>
          <w:sz w:val="24"/>
          <w:szCs w:val="24"/>
          <w:lang w:eastAsia="en-GB"/>
        </w:rPr>
        <w:t xml:space="preserve"> </w:t>
      </w:r>
      <w:proofErr w:type="spellStart"/>
      <w:r w:rsidR="00AA3E53" w:rsidRPr="00AA3E53">
        <w:rPr>
          <w:rFonts w:ascii="Times New Roman" w:eastAsia="Times New Roman" w:hAnsi="Times New Roman" w:cs="Times New Roman"/>
          <w:color w:val="000000"/>
          <w:sz w:val="28"/>
          <w:szCs w:val="24"/>
          <w:lang w:eastAsia="en-GB"/>
        </w:rPr>
        <w:t>ωt</w:t>
      </w:r>
      <w:proofErr w:type="spellEnd"/>
      <w:r w:rsidR="00AA3E53" w:rsidRPr="00AA3E53">
        <w:rPr>
          <w:rFonts w:ascii="Times New Roman" w:eastAsia="Times New Roman" w:hAnsi="Times New Roman" w:cs="Times New Roman"/>
          <w:color w:val="000000"/>
          <w:sz w:val="24"/>
          <w:szCs w:val="24"/>
          <w:lang w:eastAsia="en-GB"/>
        </w:rPr>
        <w:t xml:space="preserve"> =</w:t>
      </w:r>
      <w:r w:rsidR="00AA3E53">
        <w:rPr>
          <w:rFonts w:ascii="Times New Roman" w:eastAsia="Times New Roman" w:hAnsi="Times New Roman" w:cs="Times New Roman"/>
          <w:color w:val="000000"/>
          <w:sz w:val="24"/>
          <w:szCs w:val="24"/>
          <w:lang w:eastAsia="en-GB"/>
        </w:rPr>
        <w:t xml:space="preserve"> 0.69</w:t>
      </w:r>
      <w:r w:rsidR="00460E4A">
        <w:rPr>
          <w:rFonts w:ascii="Times New Roman" w:eastAsia="Times New Roman" w:hAnsi="Times New Roman" w:cs="Times New Roman"/>
          <w:color w:val="000000"/>
          <w:sz w:val="24"/>
          <w:szCs w:val="24"/>
          <w:lang w:eastAsia="en-GB"/>
        </w:rPr>
        <w:t>). However although the prosocial effects scale maintained a good model fit (</w:t>
      </w:r>
      <w:r w:rsidR="00460E4A" w:rsidRPr="00460E4A">
        <w:rPr>
          <w:rFonts w:ascii="Times New Roman" w:eastAsia="Times New Roman" w:hAnsi="Times New Roman" w:cs="Times New Roman"/>
          <w:color w:val="000000"/>
          <w:sz w:val="24"/>
          <w:szCs w:val="24"/>
          <w:lang w:eastAsia="en-GB"/>
        </w:rPr>
        <w:t>χ</w:t>
      </w:r>
      <w:r w:rsidR="00460E4A" w:rsidRPr="00460E4A">
        <w:rPr>
          <w:rFonts w:ascii="Times New Roman" w:eastAsia="Times New Roman" w:hAnsi="Times New Roman" w:cs="Times New Roman"/>
          <w:color w:val="000000"/>
          <w:sz w:val="24"/>
          <w:szCs w:val="24"/>
          <w:vertAlign w:val="superscript"/>
          <w:lang w:eastAsia="en-GB"/>
        </w:rPr>
        <w:t>2</w:t>
      </w:r>
      <w:r w:rsidR="00460E4A" w:rsidRPr="00460E4A">
        <w:rPr>
          <w:rFonts w:ascii="Times New Roman" w:eastAsia="Times New Roman" w:hAnsi="Times New Roman" w:cs="Times New Roman"/>
          <w:color w:val="000000"/>
          <w:sz w:val="24"/>
          <w:szCs w:val="24"/>
          <w:lang w:eastAsia="en-GB"/>
        </w:rPr>
        <w:t>/</w:t>
      </w:r>
      <w:proofErr w:type="spellStart"/>
      <w:r w:rsidR="00460E4A" w:rsidRPr="00460E4A">
        <w:rPr>
          <w:rFonts w:ascii="Times New Roman" w:eastAsia="Times New Roman" w:hAnsi="Times New Roman" w:cs="Times New Roman"/>
          <w:color w:val="000000"/>
          <w:sz w:val="24"/>
          <w:szCs w:val="24"/>
          <w:lang w:eastAsia="en-GB"/>
        </w:rPr>
        <w:t>df</w:t>
      </w:r>
      <w:proofErr w:type="spellEnd"/>
      <w:r w:rsidR="00460E4A" w:rsidRPr="00460E4A">
        <w:rPr>
          <w:rFonts w:ascii="Times New Roman" w:eastAsia="Times New Roman" w:hAnsi="Times New Roman" w:cs="Times New Roman"/>
          <w:color w:val="000000"/>
          <w:sz w:val="24"/>
          <w:szCs w:val="24"/>
          <w:lang w:eastAsia="en-GB"/>
        </w:rPr>
        <w:t xml:space="preserve"> </w:t>
      </w:r>
      <w:r w:rsidR="00E571CE">
        <w:rPr>
          <w:rFonts w:ascii="Times New Roman" w:eastAsia="Times New Roman" w:hAnsi="Times New Roman" w:cs="Times New Roman"/>
          <w:color w:val="000000"/>
          <w:sz w:val="24"/>
          <w:szCs w:val="24"/>
          <w:lang w:eastAsia="en-GB"/>
        </w:rPr>
        <w:t>= 1.35</w:t>
      </w:r>
      <w:r w:rsidR="00460E4A" w:rsidRPr="00460E4A">
        <w:rPr>
          <w:rFonts w:ascii="Times New Roman" w:eastAsia="Times New Roman" w:hAnsi="Times New Roman" w:cs="Times New Roman"/>
          <w:color w:val="000000"/>
          <w:sz w:val="24"/>
          <w:szCs w:val="24"/>
          <w:lang w:eastAsia="en-GB"/>
        </w:rPr>
        <w:t xml:space="preserve">; SRMR = </w:t>
      </w:r>
      <w:r w:rsidR="00E571CE">
        <w:rPr>
          <w:rFonts w:ascii="Times New Roman" w:eastAsia="Times New Roman" w:hAnsi="Times New Roman" w:cs="Times New Roman"/>
          <w:color w:val="000000"/>
          <w:sz w:val="24"/>
          <w:szCs w:val="24"/>
          <w:lang w:eastAsia="en-GB"/>
        </w:rPr>
        <w:t>0.032</w:t>
      </w:r>
      <w:r w:rsidR="00460E4A" w:rsidRPr="00460E4A">
        <w:rPr>
          <w:rFonts w:ascii="Times New Roman" w:eastAsia="Times New Roman" w:hAnsi="Times New Roman" w:cs="Times New Roman"/>
          <w:color w:val="000000"/>
          <w:sz w:val="24"/>
          <w:szCs w:val="24"/>
          <w:lang w:eastAsia="en-GB"/>
        </w:rPr>
        <w:t xml:space="preserve">; RMSEA </w:t>
      </w:r>
      <w:r w:rsidR="00E571CE">
        <w:rPr>
          <w:rFonts w:ascii="Times New Roman" w:eastAsia="Times New Roman" w:hAnsi="Times New Roman" w:cs="Times New Roman"/>
          <w:color w:val="000000"/>
          <w:sz w:val="24"/>
          <w:szCs w:val="24"/>
          <w:lang w:eastAsia="en-GB"/>
        </w:rPr>
        <w:t>=</w:t>
      </w:r>
      <w:r w:rsidR="00460E4A" w:rsidRPr="00460E4A">
        <w:rPr>
          <w:rFonts w:ascii="Times New Roman" w:eastAsia="Times New Roman" w:hAnsi="Times New Roman" w:cs="Times New Roman"/>
          <w:color w:val="000000"/>
          <w:sz w:val="24"/>
          <w:szCs w:val="24"/>
          <w:lang w:eastAsia="en-GB"/>
        </w:rPr>
        <w:t xml:space="preserve"> </w:t>
      </w:r>
      <w:r w:rsidR="00E571CE">
        <w:rPr>
          <w:rFonts w:ascii="Times New Roman" w:eastAsia="Times New Roman" w:hAnsi="Times New Roman" w:cs="Times New Roman"/>
          <w:color w:val="000000"/>
          <w:sz w:val="24"/>
          <w:szCs w:val="24"/>
          <w:lang w:eastAsia="en-GB"/>
        </w:rPr>
        <w:t>0.049</w:t>
      </w:r>
      <w:r w:rsidR="003D313A">
        <w:rPr>
          <w:rFonts w:ascii="Times New Roman" w:eastAsia="Times New Roman" w:hAnsi="Times New Roman" w:cs="Times New Roman"/>
          <w:color w:val="000000"/>
          <w:sz w:val="24"/>
          <w:szCs w:val="24"/>
          <w:lang w:eastAsia="en-GB"/>
        </w:rPr>
        <w:t>;</w:t>
      </w:r>
      <w:r w:rsidR="003D313A" w:rsidRPr="00AA3E53">
        <w:rPr>
          <w:rFonts w:ascii="Times New Roman" w:eastAsia="Times New Roman" w:hAnsi="Times New Roman" w:cs="Times New Roman"/>
          <w:color w:val="000000"/>
          <w:sz w:val="24"/>
          <w:szCs w:val="24"/>
          <w:lang w:eastAsia="en-GB"/>
        </w:rPr>
        <w:t xml:space="preserve"> </w:t>
      </w:r>
      <w:proofErr w:type="spellStart"/>
      <w:r w:rsidR="00AA3E53" w:rsidRPr="00AA3E53">
        <w:rPr>
          <w:rFonts w:ascii="Times New Roman" w:eastAsia="Times New Roman" w:hAnsi="Times New Roman" w:cs="Times New Roman"/>
          <w:color w:val="000000"/>
          <w:sz w:val="28"/>
          <w:szCs w:val="24"/>
          <w:lang w:eastAsia="en-GB"/>
        </w:rPr>
        <w:t>ωt</w:t>
      </w:r>
      <w:proofErr w:type="spellEnd"/>
      <w:r w:rsidR="00AA3E53" w:rsidRPr="00AA3E53">
        <w:rPr>
          <w:rFonts w:ascii="Times New Roman" w:eastAsia="Times New Roman" w:hAnsi="Times New Roman" w:cs="Times New Roman"/>
          <w:color w:val="000000"/>
          <w:sz w:val="24"/>
          <w:szCs w:val="24"/>
          <w:lang w:eastAsia="en-GB"/>
        </w:rPr>
        <w:t xml:space="preserve"> =</w:t>
      </w:r>
      <w:r w:rsidR="00AA3E53">
        <w:rPr>
          <w:rFonts w:ascii="Times New Roman" w:eastAsia="Times New Roman" w:hAnsi="Times New Roman" w:cs="Times New Roman"/>
          <w:color w:val="000000"/>
          <w:sz w:val="24"/>
          <w:szCs w:val="24"/>
          <w:lang w:eastAsia="en-GB"/>
        </w:rPr>
        <w:t xml:space="preserve"> 0.77</w:t>
      </w:r>
      <w:r w:rsidR="00460E4A">
        <w:rPr>
          <w:rFonts w:ascii="Times New Roman" w:eastAsia="Times New Roman" w:hAnsi="Times New Roman" w:cs="Times New Roman"/>
          <w:color w:val="000000"/>
          <w:sz w:val="24"/>
          <w:szCs w:val="24"/>
          <w:lang w:eastAsia="en-GB"/>
        </w:rPr>
        <w:t>) item 4 “</w:t>
      </w:r>
      <w:r w:rsidR="00602A82">
        <w:rPr>
          <w:rFonts w:ascii="Times New Roman" w:eastAsia="Times New Roman" w:hAnsi="Times New Roman" w:cs="Times New Roman"/>
          <w:color w:val="000000"/>
          <w:sz w:val="24"/>
          <w:szCs w:val="24"/>
          <w:lang w:eastAsia="en-GB"/>
        </w:rPr>
        <w:t>magic</w:t>
      </w:r>
      <w:r w:rsidR="00460E4A" w:rsidRPr="00460E4A">
        <w:rPr>
          <w:rFonts w:ascii="Times New Roman" w:eastAsia="Times New Roman" w:hAnsi="Times New Roman" w:cs="Times New Roman"/>
          <w:color w:val="000000"/>
          <w:sz w:val="24"/>
          <w:szCs w:val="24"/>
          <w:lang w:eastAsia="en-GB"/>
        </w:rPr>
        <w:t xml:space="preserve"> mushrooms lower my inhibitions so that I say and do things I'm normally to inhibited to do</w:t>
      </w:r>
      <w:r w:rsidR="00460E4A">
        <w:rPr>
          <w:rFonts w:ascii="Times New Roman" w:eastAsia="Times New Roman" w:hAnsi="Times New Roman" w:cs="Times New Roman"/>
          <w:color w:val="000000"/>
          <w:sz w:val="24"/>
          <w:szCs w:val="24"/>
          <w:lang w:eastAsia="en-GB"/>
        </w:rPr>
        <w:t>” was subsequently dropped from analysis due to having a non-significant factor loading (p=.438).</w:t>
      </w:r>
    </w:p>
    <w:p w14:paraId="415F4DE1" w14:textId="6DAD518A" w:rsidR="00180EBE" w:rsidRPr="00637C7E" w:rsidRDefault="004D7836" w:rsidP="0017058D">
      <w:pPr>
        <w:pBdr>
          <w:top w:val="nil"/>
          <w:left w:val="nil"/>
          <w:bottom w:val="nil"/>
          <w:right w:val="nil"/>
          <w:between w:val="nil"/>
        </w:pBdr>
        <w:spacing w:after="200" w:line="480" w:lineRule="auto"/>
        <w:rPr>
          <w:rFonts w:ascii="Times New Roman" w:eastAsia="Times New Roman" w:hAnsi="Times New Roman" w:cs="Times New Roman"/>
          <w:color w:val="000000"/>
          <w:sz w:val="24"/>
          <w:szCs w:val="24"/>
          <w:lang w:eastAsia="en-GB"/>
        </w:rPr>
      </w:pPr>
      <w:r w:rsidRPr="00637C7E">
        <w:rPr>
          <w:rFonts w:ascii="Times New Roman" w:eastAsia="Times New Roman" w:hAnsi="Times New Roman" w:cs="Times New Roman"/>
          <w:color w:val="000000"/>
          <w:sz w:val="24"/>
          <w:szCs w:val="24"/>
          <w:lang w:eastAsia="en-GB"/>
        </w:rPr>
        <w:t>Mann-Whitney U tests o</w:t>
      </w:r>
      <w:r w:rsidR="00EC0F36" w:rsidRPr="00637C7E">
        <w:rPr>
          <w:rFonts w:ascii="Times New Roman" w:eastAsia="Times New Roman" w:hAnsi="Times New Roman" w:cs="Times New Roman"/>
          <w:color w:val="000000"/>
          <w:sz w:val="24"/>
          <w:szCs w:val="24"/>
          <w:lang w:eastAsia="en-GB"/>
        </w:rPr>
        <w:t>n the individual subscal</w:t>
      </w:r>
      <w:r w:rsidR="00602A82">
        <w:rPr>
          <w:rFonts w:ascii="Times New Roman" w:eastAsia="Times New Roman" w:hAnsi="Times New Roman" w:cs="Times New Roman"/>
          <w:color w:val="000000"/>
          <w:sz w:val="24"/>
          <w:szCs w:val="24"/>
          <w:lang w:eastAsia="en-GB"/>
        </w:rPr>
        <w:t>es of the MM-EXP</w:t>
      </w:r>
      <w:r w:rsidR="00EC0F36" w:rsidRPr="00637C7E">
        <w:rPr>
          <w:rFonts w:ascii="Times New Roman" w:eastAsia="Times New Roman" w:hAnsi="Times New Roman" w:cs="Times New Roman"/>
          <w:color w:val="000000"/>
          <w:sz w:val="24"/>
          <w:szCs w:val="24"/>
          <w:lang w:eastAsia="en-GB"/>
        </w:rPr>
        <w:t xml:space="preserve"> questionnaire revealed that u</w:t>
      </w:r>
      <w:r w:rsidR="00180EBE" w:rsidRPr="00637C7E">
        <w:rPr>
          <w:rFonts w:ascii="Times New Roman" w:eastAsia="Times New Roman" w:hAnsi="Times New Roman" w:cs="Times New Roman"/>
          <w:color w:val="000000"/>
          <w:sz w:val="24"/>
          <w:szCs w:val="24"/>
          <w:lang w:eastAsia="en-GB"/>
        </w:rPr>
        <w:t xml:space="preserve">sers scored significantly higher than non-users on expected perceptual alterations U = 1797.00, </w:t>
      </w:r>
      <w:r w:rsidR="00180EBE" w:rsidRPr="00637C7E">
        <w:rPr>
          <w:rFonts w:ascii="Times New Roman" w:eastAsia="Times New Roman" w:hAnsi="Times New Roman" w:cs="Times New Roman"/>
          <w:i/>
          <w:color w:val="000000"/>
          <w:sz w:val="24"/>
          <w:szCs w:val="24"/>
          <w:lang w:eastAsia="en-GB"/>
        </w:rPr>
        <w:t>p</w:t>
      </w:r>
      <w:r w:rsidR="00180EBE" w:rsidRPr="00637C7E">
        <w:rPr>
          <w:rFonts w:ascii="Times New Roman" w:eastAsia="Times New Roman" w:hAnsi="Times New Roman" w:cs="Times New Roman"/>
          <w:color w:val="000000"/>
          <w:sz w:val="24"/>
          <w:szCs w:val="24"/>
          <w:lang w:eastAsia="en-GB"/>
        </w:rPr>
        <w:t xml:space="preserve">&lt;.001, </w:t>
      </w:r>
      <w:r w:rsidR="00180EBE" w:rsidRPr="00637C7E">
        <w:rPr>
          <w:rFonts w:ascii="Times New Roman" w:eastAsia="Times New Roman" w:hAnsi="Times New Roman" w:cs="Times New Roman"/>
          <w:i/>
          <w:color w:val="000000"/>
          <w:sz w:val="24"/>
          <w:szCs w:val="24"/>
          <w:lang w:eastAsia="en-GB"/>
        </w:rPr>
        <w:t>r</w:t>
      </w:r>
      <w:r w:rsidR="00180EBE" w:rsidRPr="00637C7E">
        <w:rPr>
          <w:rFonts w:ascii="Times New Roman" w:eastAsia="Times New Roman" w:hAnsi="Times New Roman" w:cs="Times New Roman"/>
          <w:color w:val="000000"/>
          <w:sz w:val="24"/>
          <w:szCs w:val="24"/>
          <w:lang w:eastAsia="en-GB"/>
        </w:rPr>
        <w:t xml:space="preserve"> = .32, </w:t>
      </w:r>
      <w:proofErr w:type="spellStart"/>
      <w:r w:rsidR="00180EBE" w:rsidRPr="00637C7E">
        <w:rPr>
          <w:rFonts w:ascii="Times New Roman" w:eastAsia="Times New Roman" w:hAnsi="Times New Roman" w:cs="Times New Roman"/>
          <w:color w:val="000000"/>
          <w:sz w:val="24"/>
          <w:szCs w:val="24"/>
          <w:lang w:eastAsia="en-GB"/>
        </w:rPr>
        <w:t>entactogenic</w:t>
      </w:r>
      <w:proofErr w:type="spellEnd"/>
      <w:r w:rsidR="00180EBE" w:rsidRPr="00637C7E">
        <w:rPr>
          <w:rFonts w:ascii="Times New Roman" w:eastAsia="Times New Roman" w:hAnsi="Times New Roman" w:cs="Times New Roman"/>
          <w:color w:val="000000"/>
          <w:sz w:val="24"/>
          <w:szCs w:val="24"/>
          <w:lang w:eastAsia="en-GB"/>
        </w:rPr>
        <w:t xml:space="preserve"> effects U = 1283.00, </w:t>
      </w:r>
      <w:r w:rsidR="00180EBE" w:rsidRPr="00637C7E">
        <w:rPr>
          <w:rFonts w:ascii="Times New Roman" w:eastAsia="Times New Roman" w:hAnsi="Times New Roman" w:cs="Times New Roman"/>
          <w:i/>
          <w:color w:val="000000"/>
          <w:sz w:val="24"/>
          <w:szCs w:val="24"/>
          <w:lang w:eastAsia="en-GB"/>
        </w:rPr>
        <w:t>p</w:t>
      </w:r>
      <w:r w:rsidR="00180EBE" w:rsidRPr="00637C7E">
        <w:rPr>
          <w:rFonts w:ascii="Times New Roman" w:eastAsia="Times New Roman" w:hAnsi="Times New Roman" w:cs="Times New Roman"/>
          <w:color w:val="000000"/>
          <w:sz w:val="24"/>
          <w:szCs w:val="24"/>
          <w:lang w:eastAsia="en-GB"/>
        </w:rPr>
        <w:t xml:space="preserve">&lt;.001, </w:t>
      </w:r>
      <w:r w:rsidR="00180EBE" w:rsidRPr="00637C7E">
        <w:rPr>
          <w:rFonts w:ascii="Times New Roman" w:eastAsia="Times New Roman" w:hAnsi="Times New Roman" w:cs="Times New Roman"/>
          <w:i/>
          <w:color w:val="000000"/>
          <w:sz w:val="24"/>
          <w:szCs w:val="24"/>
          <w:lang w:eastAsia="en-GB"/>
        </w:rPr>
        <w:t>r</w:t>
      </w:r>
      <w:r w:rsidR="00180EBE" w:rsidRPr="00637C7E">
        <w:rPr>
          <w:rFonts w:ascii="Times New Roman" w:eastAsia="Times New Roman" w:hAnsi="Times New Roman" w:cs="Times New Roman"/>
          <w:color w:val="000000"/>
          <w:sz w:val="24"/>
          <w:szCs w:val="24"/>
          <w:lang w:eastAsia="en-GB"/>
        </w:rPr>
        <w:t xml:space="preserve"> = .4</w:t>
      </w:r>
      <w:r w:rsidRPr="00637C7E">
        <w:rPr>
          <w:rFonts w:ascii="Times New Roman" w:eastAsia="Times New Roman" w:hAnsi="Times New Roman" w:cs="Times New Roman"/>
          <w:color w:val="000000"/>
          <w:sz w:val="24"/>
          <w:szCs w:val="24"/>
          <w:lang w:eastAsia="en-GB"/>
        </w:rPr>
        <w:t>8, prosocial effects U = 1050.50</w:t>
      </w:r>
      <w:r w:rsidR="00180EBE" w:rsidRPr="00637C7E">
        <w:rPr>
          <w:rFonts w:ascii="Times New Roman" w:eastAsia="Times New Roman" w:hAnsi="Times New Roman" w:cs="Times New Roman"/>
          <w:color w:val="000000"/>
          <w:sz w:val="24"/>
          <w:szCs w:val="24"/>
          <w:lang w:eastAsia="en-GB"/>
        </w:rPr>
        <w:t xml:space="preserve">, </w:t>
      </w:r>
      <w:r w:rsidR="00180EBE" w:rsidRPr="00637C7E">
        <w:rPr>
          <w:rFonts w:ascii="Times New Roman" w:eastAsia="Times New Roman" w:hAnsi="Times New Roman" w:cs="Times New Roman"/>
          <w:i/>
          <w:color w:val="000000"/>
          <w:sz w:val="24"/>
          <w:szCs w:val="24"/>
          <w:lang w:eastAsia="en-GB"/>
        </w:rPr>
        <w:t>p</w:t>
      </w:r>
      <w:r w:rsidR="00180EBE" w:rsidRPr="00637C7E">
        <w:rPr>
          <w:rFonts w:ascii="Times New Roman" w:eastAsia="Times New Roman" w:hAnsi="Times New Roman" w:cs="Times New Roman"/>
          <w:color w:val="000000"/>
          <w:sz w:val="24"/>
          <w:szCs w:val="24"/>
          <w:lang w:eastAsia="en-GB"/>
        </w:rPr>
        <w:t xml:space="preserve">&lt;.001, </w:t>
      </w:r>
      <w:r w:rsidR="00180EBE" w:rsidRPr="00637C7E">
        <w:rPr>
          <w:rFonts w:ascii="Times New Roman" w:eastAsia="Times New Roman" w:hAnsi="Times New Roman" w:cs="Times New Roman"/>
          <w:i/>
          <w:color w:val="000000"/>
          <w:sz w:val="24"/>
          <w:szCs w:val="24"/>
          <w:lang w:eastAsia="en-GB"/>
        </w:rPr>
        <w:t>r</w:t>
      </w:r>
      <w:r w:rsidRPr="00637C7E">
        <w:rPr>
          <w:rFonts w:ascii="Times New Roman" w:eastAsia="Times New Roman" w:hAnsi="Times New Roman" w:cs="Times New Roman"/>
          <w:color w:val="000000"/>
          <w:sz w:val="24"/>
          <w:szCs w:val="24"/>
          <w:lang w:eastAsia="en-GB"/>
        </w:rPr>
        <w:t xml:space="preserve"> = .55</w:t>
      </w:r>
      <w:r w:rsidR="00180EBE" w:rsidRPr="00637C7E">
        <w:rPr>
          <w:rFonts w:ascii="Times New Roman" w:eastAsia="Times New Roman" w:hAnsi="Times New Roman" w:cs="Times New Roman"/>
          <w:color w:val="000000"/>
          <w:sz w:val="24"/>
          <w:szCs w:val="24"/>
          <w:lang w:eastAsia="en-GB"/>
        </w:rPr>
        <w:t xml:space="preserve">, and aesthetic and mood effects U = 1708.50, </w:t>
      </w:r>
      <w:r w:rsidR="00180EBE" w:rsidRPr="00637C7E">
        <w:rPr>
          <w:rFonts w:ascii="Times New Roman" w:eastAsia="Times New Roman" w:hAnsi="Times New Roman" w:cs="Times New Roman"/>
          <w:i/>
          <w:color w:val="000000"/>
          <w:sz w:val="24"/>
          <w:szCs w:val="24"/>
          <w:lang w:eastAsia="en-GB"/>
        </w:rPr>
        <w:t>p</w:t>
      </w:r>
      <w:r w:rsidR="00180EBE" w:rsidRPr="00637C7E">
        <w:rPr>
          <w:rFonts w:ascii="Times New Roman" w:eastAsia="Times New Roman" w:hAnsi="Times New Roman" w:cs="Times New Roman"/>
          <w:color w:val="000000"/>
          <w:sz w:val="24"/>
          <w:szCs w:val="24"/>
          <w:lang w:eastAsia="en-GB"/>
        </w:rPr>
        <w:t xml:space="preserve">&lt;.001, </w:t>
      </w:r>
      <w:r w:rsidR="00180EBE" w:rsidRPr="00637C7E">
        <w:rPr>
          <w:rFonts w:ascii="Times New Roman" w:eastAsia="Times New Roman" w:hAnsi="Times New Roman" w:cs="Times New Roman"/>
          <w:i/>
          <w:color w:val="000000"/>
          <w:sz w:val="24"/>
          <w:szCs w:val="24"/>
          <w:lang w:eastAsia="en-GB"/>
        </w:rPr>
        <w:t>r</w:t>
      </w:r>
      <w:r w:rsidR="00180EBE" w:rsidRPr="00637C7E">
        <w:rPr>
          <w:rFonts w:ascii="Times New Roman" w:eastAsia="Times New Roman" w:hAnsi="Times New Roman" w:cs="Times New Roman"/>
          <w:color w:val="000000"/>
          <w:sz w:val="24"/>
          <w:szCs w:val="24"/>
          <w:lang w:eastAsia="en-GB"/>
        </w:rPr>
        <w:t xml:space="preserve"> = .35.</w:t>
      </w:r>
    </w:p>
    <w:p w14:paraId="003B86E9" w14:textId="30DFE0DA" w:rsidR="00180EBE" w:rsidRDefault="00180EBE" w:rsidP="0017058D">
      <w:pPr>
        <w:pBdr>
          <w:top w:val="nil"/>
          <w:left w:val="nil"/>
          <w:bottom w:val="nil"/>
          <w:right w:val="nil"/>
          <w:between w:val="nil"/>
        </w:pBdr>
        <w:spacing w:after="200" w:line="480" w:lineRule="auto"/>
        <w:rPr>
          <w:rFonts w:ascii="Times New Roman" w:eastAsia="Times New Roman" w:hAnsi="Times New Roman" w:cs="Times New Roman"/>
          <w:color w:val="000000"/>
          <w:sz w:val="24"/>
          <w:szCs w:val="24"/>
          <w:lang w:eastAsia="en-GB"/>
        </w:rPr>
      </w:pPr>
      <w:r w:rsidRPr="00637C7E">
        <w:rPr>
          <w:rFonts w:ascii="Times New Roman" w:eastAsia="Times New Roman" w:hAnsi="Times New Roman" w:cs="Times New Roman"/>
          <w:color w:val="000000"/>
          <w:sz w:val="24"/>
          <w:szCs w:val="24"/>
          <w:lang w:eastAsia="en-GB"/>
        </w:rPr>
        <w:t xml:space="preserve">Non-users scored significantly higher than users on expected negative effects U = 1616.00, </w:t>
      </w:r>
      <w:r w:rsidRPr="00637C7E">
        <w:rPr>
          <w:rFonts w:ascii="Times New Roman" w:eastAsia="Times New Roman" w:hAnsi="Times New Roman" w:cs="Times New Roman"/>
          <w:i/>
          <w:color w:val="000000"/>
          <w:sz w:val="24"/>
          <w:szCs w:val="24"/>
          <w:lang w:eastAsia="en-GB"/>
        </w:rPr>
        <w:t>p</w:t>
      </w:r>
      <w:r w:rsidRPr="00637C7E">
        <w:rPr>
          <w:rFonts w:ascii="Times New Roman" w:eastAsia="Times New Roman" w:hAnsi="Times New Roman" w:cs="Times New Roman"/>
          <w:color w:val="000000"/>
          <w:sz w:val="24"/>
          <w:szCs w:val="24"/>
          <w:lang w:eastAsia="en-GB"/>
        </w:rPr>
        <w:t xml:space="preserve">&lt;.001, </w:t>
      </w:r>
      <w:r w:rsidRPr="00637C7E">
        <w:rPr>
          <w:rFonts w:ascii="Times New Roman" w:eastAsia="Times New Roman" w:hAnsi="Times New Roman" w:cs="Times New Roman"/>
          <w:i/>
          <w:color w:val="000000"/>
          <w:sz w:val="24"/>
          <w:szCs w:val="24"/>
          <w:lang w:eastAsia="en-GB"/>
        </w:rPr>
        <w:t>r</w:t>
      </w:r>
      <w:r w:rsidRPr="00637C7E">
        <w:rPr>
          <w:rFonts w:ascii="Times New Roman" w:eastAsia="Times New Roman" w:hAnsi="Times New Roman" w:cs="Times New Roman"/>
          <w:color w:val="000000"/>
          <w:sz w:val="24"/>
          <w:szCs w:val="24"/>
          <w:lang w:eastAsia="en-GB"/>
        </w:rPr>
        <w:t xml:space="preserve"> = .37. There were no significant differences between gr</w:t>
      </w:r>
      <w:r w:rsidR="00EC0F36" w:rsidRPr="00637C7E">
        <w:rPr>
          <w:rFonts w:ascii="Times New Roman" w:eastAsia="Times New Roman" w:hAnsi="Times New Roman" w:cs="Times New Roman"/>
          <w:color w:val="000000"/>
          <w:sz w:val="24"/>
          <w:szCs w:val="24"/>
          <w:lang w:eastAsia="en-GB"/>
        </w:rPr>
        <w:t>oups on e</w:t>
      </w:r>
      <w:r w:rsidR="00A45C58">
        <w:rPr>
          <w:rFonts w:ascii="Times New Roman" w:eastAsia="Times New Roman" w:hAnsi="Times New Roman" w:cs="Times New Roman"/>
          <w:color w:val="000000"/>
          <w:sz w:val="24"/>
          <w:szCs w:val="24"/>
          <w:lang w:eastAsia="en-GB"/>
        </w:rPr>
        <w:t>xpected sexual effects (table 4</w:t>
      </w:r>
      <w:r w:rsidR="00EC0F36" w:rsidRPr="00637C7E">
        <w:rPr>
          <w:rFonts w:ascii="Times New Roman" w:eastAsia="Times New Roman" w:hAnsi="Times New Roman" w:cs="Times New Roman"/>
          <w:color w:val="000000"/>
          <w:sz w:val="24"/>
          <w:szCs w:val="24"/>
          <w:lang w:eastAsia="en-GB"/>
        </w:rPr>
        <w:t>).</w:t>
      </w:r>
    </w:p>
    <w:p w14:paraId="17C1C738" w14:textId="33DB66C5" w:rsidR="004F5872" w:rsidRDefault="004F5872" w:rsidP="0017058D">
      <w:pPr>
        <w:pBdr>
          <w:top w:val="nil"/>
          <w:left w:val="nil"/>
          <w:bottom w:val="nil"/>
          <w:right w:val="nil"/>
          <w:between w:val="nil"/>
        </w:pBdr>
        <w:spacing w:after="200" w:line="480" w:lineRule="auto"/>
        <w:rPr>
          <w:rFonts w:ascii="Times New Roman" w:eastAsia="Times New Roman" w:hAnsi="Times New Roman" w:cs="Times New Roman"/>
          <w:color w:val="000000"/>
          <w:sz w:val="24"/>
          <w:szCs w:val="24"/>
          <w:lang w:eastAsia="en-GB"/>
        </w:rPr>
      </w:pPr>
      <w:r>
        <w:rPr>
          <w:rFonts w:ascii="Times New Roman" w:eastAsia="Times New Roman" w:hAnsi="Times New Roman" w:cs="Times New Roman"/>
          <w:color w:val="000000"/>
          <w:sz w:val="24"/>
          <w:szCs w:val="24"/>
          <w:lang w:eastAsia="en-GB"/>
        </w:rPr>
        <w:t>All of the above results remained unchanged following removal of participants in the non-user group who report use of other classical hallucinogens.</w:t>
      </w:r>
    </w:p>
    <w:p w14:paraId="7E0456D9" w14:textId="77777777" w:rsidR="00180EBE" w:rsidRPr="00637C7E" w:rsidRDefault="00180EBE" w:rsidP="0017058D">
      <w:pPr>
        <w:pBdr>
          <w:top w:val="nil"/>
          <w:left w:val="nil"/>
          <w:bottom w:val="nil"/>
          <w:right w:val="nil"/>
          <w:between w:val="nil"/>
        </w:pBdr>
        <w:spacing w:after="200" w:line="480" w:lineRule="auto"/>
        <w:rPr>
          <w:rFonts w:ascii="Times New Roman" w:eastAsia="Times New Roman" w:hAnsi="Times New Roman" w:cs="Times New Roman"/>
          <w:color w:val="000000"/>
          <w:sz w:val="24"/>
          <w:szCs w:val="24"/>
          <w:lang w:eastAsia="en-GB"/>
        </w:rPr>
      </w:pPr>
    </w:p>
    <w:p w14:paraId="0784C2BD" w14:textId="77777777" w:rsidR="00180EBE" w:rsidRDefault="00180EBE" w:rsidP="0017058D">
      <w:pPr>
        <w:pBdr>
          <w:top w:val="nil"/>
          <w:left w:val="nil"/>
          <w:bottom w:val="nil"/>
          <w:right w:val="nil"/>
          <w:between w:val="nil"/>
        </w:pBdr>
        <w:spacing w:after="200" w:line="480" w:lineRule="auto"/>
        <w:rPr>
          <w:rFonts w:ascii="Times New Roman" w:eastAsia="Times New Roman" w:hAnsi="Times New Roman" w:cs="Times New Roman"/>
          <w:b/>
          <w:i/>
          <w:color w:val="000000"/>
          <w:sz w:val="24"/>
          <w:szCs w:val="24"/>
          <w:lang w:eastAsia="en-GB"/>
        </w:rPr>
      </w:pPr>
      <w:r w:rsidRPr="00637C7E">
        <w:rPr>
          <w:rFonts w:ascii="Times New Roman" w:eastAsia="Times New Roman" w:hAnsi="Times New Roman" w:cs="Times New Roman"/>
          <w:b/>
          <w:i/>
          <w:color w:val="000000"/>
          <w:sz w:val="24"/>
          <w:szCs w:val="24"/>
          <w:lang w:eastAsia="en-GB"/>
        </w:rPr>
        <w:t>Motivations for use and expected outcomes</w:t>
      </w:r>
      <w:r w:rsidR="00842790">
        <w:rPr>
          <w:rFonts w:ascii="Times New Roman" w:eastAsia="Times New Roman" w:hAnsi="Times New Roman" w:cs="Times New Roman"/>
          <w:b/>
          <w:i/>
          <w:color w:val="000000"/>
          <w:sz w:val="24"/>
          <w:szCs w:val="24"/>
          <w:lang w:eastAsia="en-GB"/>
        </w:rPr>
        <w:t xml:space="preserve"> (table 5)</w:t>
      </w:r>
    </w:p>
    <w:p w14:paraId="3FB25E2B" w14:textId="39B2FB1C" w:rsidR="009A3631" w:rsidRPr="00272A6D" w:rsidRDefault="00BA2C02" w:rsidP="00E978DA">
      <w:pPr>
        <w:pBdr>
          <w:top w:val="nil"/>
          <w:left w:val="nil"/>
          <w:bottom w:val="nil"/>
          <w:right w:val="nil"/>
          <w:between w:val="nil"/>
        </w:pBdr>
        <w:spacing w:after="200" w:line="480" w:lineRule="auto"/>
        <w:rPr>
          <w:rFonts w:ascii="Times New Roman" w:eastAsia="Times New Roman" w:hAnsi="Times New Roman" w:cs="Times New Roman"/>
          <w:color w:val="000000"/>
          <w:sz w:val="20"/>
          <w:szCs w:val="24"/>
          <w:lang w:eastAsia="en-GB"/>
        </w:rPr>
      </w:pPr>
      <w:r>
        <w:rPr>
          <w:rFonts w:ascii="Times New Roman" w:eastAsia="Times New Roman" w:hAnsi="Times New Roman" w:cs="Times New Roman"/>
          <w:color w:val="000000"/>
          <w:sz w:val="24"/>
          <w:szCs w:val="24"/>
          <w:lang w:eastAsia="en-GB"/>
        </w:rPr>
        <w:t xml:space="preserve">We conducted a series of </w:t>
      </w:r>
      <w:r w:rsidR="00CF5251">
        <w:rPr>
          <w:rFonts w:ascii="Times New Roman" w:eastAsia="Times New Roman" w:hAnsi="Times New Roman" w:cs="Times New Roman"/>
          <w:color w:val="000000"/>
          <w:sz w:val="24"/>
          <w:szCs w:val="24"/>
          <w:lang w:eastAsia="en-GB"/>
        </w:rPr>
        <w:t xml:space="preserve">Firth’s </w:t>
      </w:r>
      <w:r w:rsidR="00EA529E">
        <w:rPr>
          <w:rFonts w:ascii="Times New Roman" w:eastAsia="Times New Roman" w:hAnsi="Times New Roman" w:cs="Times New Roman"/>
          <w:color w:val="000000"/>
          <w:sz w:val="24"/>
          <w:szCs w:val="24"/>
          <w:lang w:eastAsia="en-GB"/>
        </w:rPr>
        <w:t>penalised</w:t>
      </w:r>
      <w:r>
        <w:rPr>
          <w:rFonts w:ascii="Times New Roman" w:eastAsia="Times New Roman" w:hAnsi="Times New Roman" w:cs="Times New Roman"/>
          <w:color w:val="000000"/>
          <w:sz w:val="24"/>
          <w:szCs w:val="24"/>
          <w:lang w:eastAsia="en-GB"/>
        </w:rPr>
        <w:t xml:space="preserve"> likelihood</w:t>
      </w:r>
      <w:r w:rsidR="009A3631">
        <w:rPr>
          <w:rFonts w:ascii="Times New Roman" w:eastAsia="Times New Roman" w:hAnsi="Times New Roman" w:cs="Times New Roman"/>
          <w:color w:val="000000"/>
          <w:sz w:val="24"/>
          <w:szCs w:val="24"/>
          <w:lang w:eastAsia="en-GB"/>
        </w:rPr>
        <w:t xml:space="preserve"> logistic</w:t>
      </w:r>
      <w:r>
        <w:rPr>
          <w:rFonts w:ascii="Times New Roman" w:eastAsia="Times New Roman" w:hAnsi="Times New Roman" w:cs="Times New Roman"/>
          <w:color w:val="000000"/>
          <w:sz w:val="24"/>
          <w:szCs w:val="24"/>
          <w:lang w:eastAsia="en-GB"/>
        </w:rPr>
        <w:t xml:space="preserve"> regressions. In each case the dependent variable was reason/motivation to use magic mushrooms. </w:t>
      </w:r>
      <w:r w:rsidR="00E8364E">
        <w:rPr>
          <w:rFonts w:ascii="Times New Roman" w:eastAsia="Times New Roman" w:hAnsi="Times New Roman" w:cs="Times New Roman"/>
          <w:color w:val="000000"/>
          <w:sz w:val="24"/>
          <w:szCs w:val="24"/>
          <w:lang w:eastAsia="en-GB"/>
        </w:rPr>
        <w:t>Total subscale scores from the MM</w:t>
      </w:r>
      <w:r>
        <w:rPr>
          <w:rFonts w:ascii="Times New Roman" w:eastAsia="Times New Roman" w:hAnsi="Times New Roman" w:cs="Times New Roman"/>
          <w:color w:val="000000"/>
          <w:sz w:val="24"/>
          <w:szCs w:val="24"/>
          <w:lang w:eastAsia="en-GB"/>
        </w:rPr>
        <w:t>-EXP were entered as predictor variables.</w:t>
      </w:r>
      <w:r w:rsidR="009A3631">
        <w:rPr>
          <w:rFonts w:ascii="Times New Roman" w:eastAsia="Times New Roman" w:hAnsi="Times New Roman" w:cs="Times New Roman"/>
          <w:color w:val="000000"/>
          <w:sz w:val="24"/>
          <w:szCs w:val="24"/>
          <w:lang w:eastAsia="en-GB"/>
        </w:rPr>
        <w:t xml:space="preserve"> As there were eleven regression </w:t>
      </w:r>
      <w:r w:rsidR="009A3631">
        <w:rPr>
          <w:rFonts w:ascii="Times New Roman" w:eastAsia="Times New Roman" w:hAnsi="Times New Roman" w:cs="Times New Roman"/>
          <w:color w:val="000000"/>
          <w:sz w:val="24"/>
          <w:szCs w:val="24"/>
          <w:lang w:eastAsia="en-GB"/>
        </w:rPr>
        <w:lastRenderedPageBreak/>
        <w:t xml:space="preserve">models in total, we </w:t>
      </w:r>
      <w:r w:rsidR="0042074F">
        <w:rPr>
          <w:rFonts w:ascii="Times New Roman" w:eastAsia="Times New Roman" w:hAnsi="Times New Roman" w:cs="Times New Roman"/>
          <w:color w:val="000000"/>
          <w:sz w:val="24"/>
          <w:szCs w:val="24"/>
          <w:lang w:eastAsia="en-GB"/>
        </w:rPr>
        <w:t xml:space="preserve">considered </w:t>
      </w:r>
      <w:r w:rsidR="009A3631" w:rsidRPr="001A45CE">
        <w:rPr>
          <w:rFonts w:ascii="Times New Roman" w:eastAsia="Times New Roman" w:hAnsi="Times New Roman" w:cs="Times New Roman"/>
          <w:i/>
          <w:color w:val="000000"/>
          <w:sz w:val="24"/>
          <w:szCs w:val="24"/>
          <w:lang w:eastAsia="en-GB"/>
        </w:rPr>
        <w:t>p</w:t>
      </w:r>
      <w:r w:rsidR="009A3631">
        <w:rPr>
          <w:rFonts w:ascii="Times New Roman" w:eastAsia="Times New Roman" w:hAnsi="Times New Roman" w:cs="Times New Roman"/>
          <w:color w:val="000000"/>
          <w:sz w:val="24"/>
          <w:szCs w:val="24"/>
          <w:lang w:eastAsia="en-GB"/>
        </w:rPr>
        <w:t xml:space="preserve">&lt;.01 </w:t>
      </w:r>
      <w:r w:rsidR="0042074F">
        <w:rPr>
          <w:rFonts w:ascii="Times New Roman" w:eastAsia="Times New Roman" w:hAnsi="Times New Roman" w:cs="Times New Roman"/>
          <w:color w:val="000000"/>
          <w:sz w:val="24"/>
          <w:szCs w:val="24"/>
          <w:lang w:eastAsia="en-GB"/>
        </w:rPr>
        <w:t>as significant</w:t>
      </w:r>
      <w:r w:rsidR="00842790">
        <w:rPr>
          <w:rFonts w:ascii="Times New Roman" w:eastAsia="Times New Roman" w:hAnsi="Times New Roman" w:cs="Times New Roman"/>
          <w:color w:val="000000"/>
          <w:sz w:val="24"/>
          <w:szCs w:val="24"/>
          <w:lang w:eastAsia="en-GB"/>
        </w:rPr>
        <w:t>.</w:t>
      </w:r>
      <w:r w:rsidR="00E8364E">
        <w:rPr>
          <w:rFonts w:ascii="Times New Roman" w:eastAsia="Times New Roman" w:hAnsi="Times New Roman" w:cs="Times New Roman"/>
          <w:color w:val="000000"/>
          <w:sz w:val="24"/>
          <w:szCs w:val="24"/>
          <w:lang w:eastAsia="en-GB"/>
        </w:rPr>
        <w:t xml:space="preserve"> Full regression models can be observed in table 5, but in brief: Using for spiritual reasons had a positive association with the perceptual, and </w:t>
      </w:r>
      <w:proofErr w:type="spellStart"/>
      <w:r w:rsidR="00E8364E">
        <w:rPr>
          <w:rFonts w:ascii="Times New Roman" w:eastAsia="Times New Roman" w:hAnsi="Times New Roman" w:cs="Times New Roman"/>
          <w:color w:val="000000"/>
          <w:sz w:val="24"/>
          <w:szCs w:val="24"/>
          <w:lang w:eastAsia="en-GB"/>
        </w:rPr>
        <w:t>entactogenic</w:t>
      </w:r>
      <w:proofErr w:type="spellEnd"/>
      <w:r w:rsidR="00E8364E">
        <w:rPr>
          <w:rFonts w:ascii="Times New Roman" w:eastAsia="Times New Roman" w:hAnsi="Times New Roman" w:cs="Times New Roman"/>
          <w:color w:val="000000"/>
          <w:sz w:val="24"/>
          <w:szCs w:val="24"/>
          <w:lang w:eastAsia="en-GB"/>
        </w:rPr>
        <w:t xml:space="preserve"> subscales of the MM-EXP (</w:t>
      </w:r>
      <w:r w:rsidR="00E8364E" w:rsidRPr="001A45CE">
        <w:rPr>
          <w:rFonts w:ascii="Times New Roman" w:eastAsia="Times New Roman" w:hAnsi="Times New Roman" w:cs="Times New Roman"/>
          <w:i/>
          <w:color w:val="000000"/>
          <w:sz w:val="24"/>
          <w:szCs w:val="24"/>
          <w:lang w:eastAsia="en-GB"/>
        </w:rPr>
        <w:t>p</w:t>
      </w:r>
      <w:r w:rsidR="00E8364E">
        <w:rPr>
          <w:rFonts w:ascii="Times New Roman" w:eastAsia="Times New Roman" w:hAnsi="Times New Roman" w:cs="Times New Roman"/>
          <w:color w:val="000000"/>
          <w:sz w:val="24"/>
          <w:szCs w:val="24"/>
          <w:lang w:eastAsia="en-GB"/>
        </w:rPr>
        <w:t xml:space="preserve">&lt;.001), and a negative association with the negative </w:t>
      </w:r>
      <w:r w:rsidR="001A45CE">
        <w:rPr>
          <w:rFonts w:ascii="Times New Roman" w:eastAsia="Times New Roman" w:hAnsi="Times New Roman" w:cs="Times New Roman"/>
          <w:color w:val="000000"/>
          <w:sz w:val="24"/>
          <w:szCs w:val="24"/>
          <w:lang w:eastAsia="en-GB"/>
        </w:rPr>
        <w:t xml:space="preserve">effects </w:t>
      </w:r>
      <w:r w:rsidR="00E8364E">
        <w:rPr>
          <w:rFonts w:ascii="Times New Roman" w:eastAsia="Times New Roman" w:hAnsi="Times New Roman" w:cs="Times New Roman"/>
          <w:color w:val="000000"/>
          <w:sz w:val="24"/>
          <w:szCs w:val="24"/>
          <w:lang w:eastAsia="en-GB"/>
        </w:rPr>
        <w:t>subscale (</w:t>
      </w:r>
      <w:r w:rsidR="00E8364E" w:rsidRPr="001A45CE">
        <w:rPr>
          <w:rFonts w:ascii="Times New Roman" w:eastAsia="Times New Roman" w:hAnsi="Times New Roman" w:cs="Times New Roman"/>
          <w:i/>
          <w:color w:val="000000"/>
          <w:sz w:val="24"/>
          <w:szCs w:val="24"/>
          <w:lang w:eastAsia="en-GB"/>
        </w:rPr>
        <w:t>p</w:t>
      </w:r>
      <w:r w:rsidR="00E8364E">
        <w:rPr>
          <w:rFonts w:ascii="Times New Roman" w:eastAsia="Times New Roman" w:hAnsi="Times New Roman" w:cs="Times New Roman"/>
          <w:color w:val="000000"/>
          <w:sz w:val="24"/>
          <w:szCs w:val="24"/>
          <w:lang w:eastAsia="en-GB"/>
        </w:rPr>
        <w:t>&lt;.01). Using for altered consciousness was associated with perceptual effects of the MM-EXP (</w:t>
      </w:r>
      <w:r w:rsidR="00E8364E" w:rsidRPr="001A45CE">
        <w:rPr>
          <w:rFonts w:ascii="Times New Roman" w:eastAsia="Times New Roman" w:hAnsi="Times New Roman" w:cs="Times New Roman"/>
          <w:i/>
          <w:color w:val="000000"/>
          <w:sz w:val="24"/>
          <w:szCs w:val="24"/>
          <w:lang w:eastAsia="en-GB"/>
        </w:rPr>
        <w:t>p</w:t>
      </w:r>
      <w:r w:rsidR="00E8364E">
        <w:rPr>
          <w:rFonts w:ascii="Times New Roman" w:eastAsia="Times New Roman" w:hAnsi="Times New Roman" w:cs="Times New Roman"/>
          <w:color w:val="000000"/>
          <w:sz w:val="24"/>
          <w:szCs w:val="24"/>
          <w:lang w:eastAsia="en-GB"/>
        </w:rPr>
        <w:t xml:space="preserve">&lt;.01) and negatively associated with the negative </w:t>
      </w:r>
      <w:r w:rsidR="001A45CE">
        <w:rPr>
          <w:rFonts w:ascii="Times New Roman" w:eastAsia="Times New Roman" w:hAnsi="Times New Roman" w:cs="Times New Roman"/>
          <w:color w:val="000000"/>
          <w:sz w:val="24"/>
          <w:szCs w:val="24"/>
          <w:lang w:eastAsia="en-GB"/>
        </w:rPr>
        <w:t xml:space="preserve">effects </w:t>
      </w:r>
      <w:r w:rsidR="00E8364E">
        <w:rPr>
          <w:rFonts w:ascii="Times New Roman" w:eastAsia="Times New Roman" w:hAnsi="Times New Roman" w:cs="Times New Roman"/>
          <w:color w:val="000000"/>
          <w:sz w:val="24"/>
          <w:szCs w:val="24"/>
          <w:lang w:eastAsia="en-GB"/>
        </w:rPr>
        <w:t>subscale of the MM-EXP (</w:t>
      </w:r>
      <w:r w:rsidR="00E8364E" w:rsidRPr="001A45CE">
        <w:rPr>
          <w:rFonts w:ascii="Times New Roman" w:eastAsia="Times New Roman" w:hAnsi="Times New Roman" w:cs="Times New Roman"/>
          <w:i/>
          <w:color w:val="000000"/>
          <w:sz w:val="24"/>
          <w:szCs w:val="24"/>
          <w:lang w:eastAsia="en-GB"/>
        </w:rPr>
        <w:t>p</w:t>
      </w:r>
      <w:r w:rsidR="00E8364E">
        <w:rPr>
          <w:rFonts w:ascii="Times New Roman" w:eastAsia="Times New Roman" w:hAnsi="Times New Roman" w:cs="Times New Roman"/>
          <w:color w:val="000000"/>
          <w:sz w:val="24"/>
          <w:szCs w:val="24"/>
          <w:lang w:eastAsia="en-GB"/>
        </w:rPr>
        <w:t>&lt;.001). Using to enhance sex was positively associated with t</w:t>
      </w:r>
      <w:r w:rsidR="001A45CE">
        <w:rPr>
          <w:rFonts w:ascii="Times New Roman" w:eastAsia="Times New Roman" w:hAnsi="Times New Roman" w:cs="Times New Roman"/>
          <w:color w:val="000000"/>
          <w:sz w:val="24"/>
          <w:szCs w:val="24"/>
          <w:lang w:eastAsia="en-GB"/>
        </w:rPr>
        <w:t>he sexual subscale</w:t>
      </w:r>
      <w:r w:rsidR="00E8364E">
        <w:rPr>
          <w:rFonts w:ascii="Times New Roman" w:eastAsia="Times New Roman" w:hAnsi="Times New Roman" w:cs="Times New Roman"/>
          <w:color w:val="000000"/>
          <w:sz w:val="24"/>
          <w:szCs w:val="24"/>
          <w:lang w:eastAsia="en-GB"/>
        </w:rPr>
        <w:t xml:space="preserve"> (</w:t>
      </w:r>
      <w:r w:rsidR="00E8364E" w:rsidRPr="001A45CE">
        <w:rPr>
          <w:rFonts w:ascii="Times New Roman" w:eastAsia="Times New Roman" w:hAnsi="Times New Roman" w:cs="Times New Roman"/>
          <w:i/>
          <w:color w:val="000000"/>
          <w:sz w:val="24"/>
          <w:szCs w:val="24"/>
          <w:lang w:eastAsia="en-GB"/>
        </w:rPr>
        <w:t>p</w:t>
      </w:r>
      <w:r w:rsidR="00E8364E">
        <w:rPr>
          <w:rFonts w:ascii="Times New Roman" w:eastAsia="Times New Roman" w:hAnsi="Times New Roman" w:cs="Times New Roman"/>
          <w:color w:val="000000"/>
          <w:sz w:val="24"/>
          <w:szCs w:val="24"/>
          <w:lang w:eastAsia="en-GB"/>
        </w:rPr>
        <w:t>&lt;.001)</w:t>
      </w:r>
      <w:r w:rsidR="001A45CE">
        <w:rPr>
          <w:rFonts w:ascii="Times New Roman" w:eastAsia="Times New Roman" w:hAnsi="Times New Roman" w:cs="Times New Roman"/>
          <w:color w:val="000000"/>
          <w:sz w:val="24"/>
          <w:szCs w:val="24"/>
          <w:lang w:eastAsia="en-GB"/>
        </w:rPr>
        <w:t xml:space="preserve">, and the perceptual subscale of the MM-EXP. Using for personal psychotherapy was positively associated with the </w:t>
      </w:r>
      <w:proofErr w:type="spellStart"/>
      <w:r w:rsidR="001A45CE">
        <w:rPr>
          <w:rFonts w:ascii="Times New Roman" w:eastAsia="Times New Roman" w:hAnsi="Times New Roman" w:cs="Times New Roman"/>
          <w:color w:val="000000"/>
          <w:sz w:val="24"/>
          <w:szCs w:val="24"/>
          <w:lang w:eastAsia="en-GB"/>
        </w:rPr>
        <w:t>entactogenic</w:t>
      </w:r>
      <w:proofErr w:type="spellEnd"/>
      <w:r w:rsidR="001A45CE">
        <w:rPr>
          <w:rFonts w:ascii="Times New Roman" w:eastAsia="Times New Roman" w:hAnsi="Times New Roman" w:cs="Times New Roman"/>
          <w:color w:val="000000"/>
          <w:sz w:val="24"/>
          <w:szCs w:val="24"/>
          <w:lang w:eastAsia="en-GB"/>
        </w:rPr>
        <w:t xml:space="preserve"> subscale (</w:t>
      </w:r>
      <w:r w:rsidR="001A45CE" w:rsidRPr="001A45CE">
        <w:rPr>
          <w:rFonts w:ascii="Times New Roman" w:eastAsia="Times New Roman" w:hAnsi="Times New Roman" w:cs="Times New Roman"/>
          <w:i/>
          <w:color w:val="000000"/>
          <w:sz w:val="24"/>
          <w:szCs w:val="24"/>
          <w:lang w:eastAsia="en-GB"/>
        </w:rPr>
        <w:t>p</w:t>
      </w:r>
      <w:r w:rsidR="001A45CE">
        <w:rPr>
          <w:rFonts w:ascii="Times New Roman" w:eastAsia="Times New Roman" w:hAnsi="Times New Roman" w:cs="Times New Roman"/>
          <w:color w:val="000000"/>
          <w:sz w:val="24"/>
          <w:szCs w:val="24"/>
          <w:lang w:eastAsia="en-GB"/>
        </w:rPr>
        <w:t>&lt;.001) and negatively associated with the negative effects subscale of the MM-EXP (</w:t>
      </w:r>
      <w:r w:rsidR="001A45CE" w:rsidRPr="001A45CE">
        <w:rPr>
          <w:rFonts w:ascii="Times New Roman" w:eastAsia="Times New Roman" w:hAnsi="Times New Roman" w:cs="Times New Roman"/>
          <w:i/>
          <w:color w:val="000000"/>
          <w:sz w:val="24"/>
          <w:szCs w:val="24"/>
          <w:lang w:eastAsia="en-GB"/>
        </w:rPr>
        <w:t>p</w:t>
      </w:r>
      <w:r w:rsidR="001A45CE">
        <w:rPr>
          <w:rFonts w:ascii="Times New Roman" w:eastAsia="Times New Roman" w:hAnsi="Times New Roman" w:cs="Times New Roman"/>
          <w:color w:val="000000"/>
          <w:sz w:val="24"/>
          <w:szCs w:val="24"/>
          <w:lang w:eastAsia="en-GB"/>
        </w:rPr>
        <w:t>&lt;.001). Using for creativity was positively associated with the aesthetic and mood subscale (</w:t>
      </w:r>
      <w:r w:rsidR="001A45CE" w:rsidRPr="001A45CE">
        <w:rPr>
          <w:rFonts w:ascii="Times New Roman" w:eastAsia="Times New Roman" w:hAnsi="Times New Roman" w:cs="Times New Roman"/>
          <w:i/>
          <w:color w:val="000000"/>
          <w:sz w:val="24"/>
          <w:szCs w:val="24"/>
          <w:lang w:eastAsia="en-GB"/>
        </w:rPr>
        <w:t>p</w:t>
      </w:r>
      <w:r w:rsidR="001A45CE">
        <w:rPr>
          <w:rFonts w:ascii="Times New Roman" w:eastAsia="Times New Roman" w:hAnsi="Times New Roman" w:cs="Times New Roman"/>
          <w:color w:val="000000"/>
          <w:sz w:val="24"/>
          <w:szCs w:val="24"/>
          <w:lang w:eastAsia="en-GB"/>
        </w:rPr>
        <w:t>&lt;.01) and negatively associated with the negative effects subscale of the MM-EXP (</w:t>
      </w:r>
      <w:r w:rsidR="001A45CE" w:rsidRPr="001A45CE">
        <w:rPr>
          <w:rFonts w:ascii="Times New Roman" w:eastAsia="Times New Roman" w:hAnsi="Times New Roman" w:cs="Times New Roman"/>
          <w:i/>
          <w:color w:val="000000"/>
          <w:sz w:val="24"/>
          <w:szCs w:val="24"/>
          <w:lang w:eastAsia="en-GB"/>
        </w:rPr>
        <w:t>p</w:t>
      </w:r>
      <w:r w:rsidR="001A45CE">
        <w:rPr>
          <w:rFonts w:ascii="Times New Roman" w:eastAsia="Times New Roman" w:hAnsi="Times New Roman" w:cs="Times New Roman"/>
          <w:color w:val="000000"/>
          <w:sz w:val="24"/>
          <w:szCs w:val="24"/>
          <w:lang w:eastAsia="en-GB"/>
        </w:rPr>
        <w:t xml:space="preserve">&lt;.001). Using to get closer to nature was positively associated with the </w:t>
      </w:r>
      <w:proofErr w:type="spellStart"/>
      <w:r w:rsidR="001A45CE">
        <w:rPr>
          <w:rFonts w:ascii="Times New Roman" w:eastAsia="Times New Roman" w:hAnsi="Times New Roman" w:cs="Times New Roman"/>
          <w:color w:val="000000"/>
          <w:sz w:val="24"/>
          <w:szCs w:val="24"/>
          <w:lang w:eastAsia="en-GB"/>
        </w:rPr>
        <w:t>entactogenic</w:t>
      </w:r>
      <w:proofErr w:type="spellEnd"/>
      <w:r w:rsidR="001A45CE">
        <w:rPr>
          <w:rFonts w:ascii="Times New Roman" w:eastAsia="Times New Roman" w:hAnsi="Times New Roman" w:cs="Times New Roman"/>
          <w:color w:val="000000"/>
          <w:sz w:val="24"/>
          <w:szCs w:val="24"/>
          <w:lang w:eastAsia="en-GB"/>
        </w:rPr>
        <w:t xml:space="preserve"> subscale of the MM-EXP (</w:t>
      </w:r>
      <w:r w:rsidR="001A45CE" w:rsidRPr="001A45CE">
        <w:rPr>
          <w:rFonts w:ascii="Times New Roman" w:eastAsia="Times New Roman" w:hAnsi="Times New Roman" w:cs="Times New Roman"/>
          <w:i/>
          <w:color w:val="000000"/>
          <w:sz w:val="24"/>
          <w:szCs w:val="24"/>
          <w:lang w:eastAsia="en-GB"/>
        </w:rPr>
        <w:t>p</w:t>
      </w:r>
      <w:r w:rsidR="001A45CE">
        <w:rPr>
          <w:rFonts w:ascii="Times New Roman" w:eastAsia="Times New Roman" w:hAnsi="Times New Roman" w:cs="Times New Roman"/>
          <w:color w:val="000000"/>
          <w:sz w:val="24"/>
          <w:szCs w:val="24"/>
          <w:lang w:eastAsia="en-GB"/>
        </w:rPr>
        <w:t xml:space="preserve">&lt;.01) and finally using to enjoy music was positively associated with the perceptual </w:t>
      </w:r>
    </w:p>
    <w:p w14:paraId="38D35C7C" w14:textId="77777777" w:rsidR="00A63544" w:rsidRDefault="005650A4" w:rsidP="0017058D">
      <w:pPr>
        <w:pBdr>
          <w:top w:val="nil"/>
          <w:left w:val="nil"/>
          <w:bottom w:val="nil"/>
          <w:right w:val="nil"/>
          <w:between w:val="nil"/>
        </w:pBdr>
        <w:spacing w:after="200" w:line="480" w:lineRule="auto"/>
        <w:rPr>
          <w:rFonts w:ascii="Times New Roman" w:eastAsia="Times New Roman" w:hAnsi="Times New Roman" w:cs="Times New Roman"/>
          <w:b/>
          <w:color w:val="000000"/>
          <w:sz w:val="24"/>
          <w:szCs w:val="24"/>
          <w:lang w:eastAsia="en-GB"/>
        </w:rPr>
      </w:pPr>
      <w:r w:rsidRPr="005650A4">
        <w:rPr>
          <w:rFonts w:ascii="Times New Roman" w:eastAsia="Times New Roman" w:hAnsi="Times New Roman" w:cs="Times New Roman"/>
          <w:b/>
          <w:color w:val="000000"/>
          <w:sz w:val="24"/>
          <w:szCs w:val="24"/>
          <w:lang w:eastAsia="en-GB"/>
        </w:rPr>
        <w:t>Discussion</w:t>
      </w:r>
    </w:p>
    <w:p w14:paraId="1F8FC8C1" w14:textId="2BB71428" w:rsidR="008C4206" w:rsidRDefault="002A1E93" w:rsidP="008C4206">
      <w:pPr>
        <w:pBdr>
          <w:top w:val="nil"/>
          <w:left w:val="nil"/>
          <w:bottom w:val="nil"/>
          <w:right w:val="nil"/>
          <w:between w:val="nil"/>
        </w:pBdr>
        <w:spacing w:after="200" w:line="480" w:lineRule="auto"/>
        <w:rPr>
          <w:rFonts w:ascii="Times New Roman" w:eastAsia="Times New Roman" w:hAnsi="Times New Roman" w:cs="Times New Roman"/>
          <w:color w:val="000000"/>
          <w:sz w:val="24"/>
          <w:szCs w:val="24"/>
          <w:lang w:eastAsia="en-GB"/>
        </w:rPr>
      </w:pPr>
      <w:r>
        <w:rPr>
          <w:rFonts w:ascii="Times New Roman" w:eastAsia="Times New Roman" w:hAnsi="Times New Roman" w:cs="Times New Roman"/>
          <w:color w:val="000000"/>
          <w:sz w:val="24"/>
          <w:szCs w:val="24"/>
          <w:lang w:eastAsia="en-GB"/>
        </w:rPr>
        <w:t>O</w:t>
      </w:r>
      <w:r w:rsidR="008C4206">
        <w:rPr>
          <w:rFonts w:ascii="Times New Roman" w:eastAsia="Times New Roman" w:hAnsi="Times New Roman" w:cs="Times New Roman"/>
          <w:color w:val="000000"/>
          <w:sz w:val="24"/>
          <w:szCs w:val="24"/>
          <w:lang w:eastAsia="en-GB"/>
        </w:rPr>
        <w:t>ur results suggest that in line with hypothesis 1</w:t>
      </w:r>
      <w:r w:rsidR="00C627A1">
        <w:rPr>
          <w:rFonts w:ascii="Times New Roman" w:eastAsia="Times New Roman" w:hAnsi="Times New Roman" w:cs="Times New Roman"/>
          <w:color w:val="000000"/>
          <w:sz w:val="24"/>
          <w:szCs w:val="24"/>
          <w:lang w:eastAsia="en-GB"/>
        </w:rPr>
        <w:t>,</w:t>
      </w:r>
      <w:r w:rsidR="008C4206">
        <w:rPr>
          <w:rFonts w:ascii="Times New Roman" w:eastAsia="Times New Roman" w:hAnsi="Times New Roman" w:cs="Times New Roman"/>
          <w:color w:val="000000"/>
          <w:sz w:val="24"/>
          <w:szCs w:val="24"/>
          <w:lang w:eastAsia="en-GB"/>
        </w:rPr>
        <w:t xml:space="preserve"> participants reporting previous use of magic mushrooms ranked use of magic mushrooms as significantly less dangerous than mushroom naïve respondents. Magic mushrooms were ranked </w:t>
      </w:r>
      <w:r w:rsidR="00C154A4">
        <w:rPr>
          <w:rFonts w:ascii="Times New Roman" w:eastAsia="Times New Roman" w:hAnsi="Times New Roman" w:cs="Times New Roman"/>
          <w:color w:val="000000"/>
          <w:sz w:val="24"/>
          <w:szCs w:val="24"/>
          <w:lang w:eastAsia="en-GB"/>
        </w:rPr>
        <w:t>10</w:t>
      </w:r>
      <w:r w:rsidR="00C154A4" w:rsidRPr="00575DF3">
        <w:rPr>
          <w:rFonts w:ascii="Times New Roman" w:eastAsia="Times New Roman" w:hAnsi="Times New Roman" w:cs="Times New Roman"/>
          <w:color w:val="000000"/>
          <w:sz w:val="24"/>
          <w:szCs w:val="24"/>
          <w:vertAlign w:val="superscript"/>
          <w:lang w:eastAsia="en-GB"/>
        </w:rPr>
        <w:t>th</w:t>
      </w:r>
      <w:r w:rsidR="00C154A4">
        <w:rPr>
          <w:rFonts w:ascii="Times New Roman" w:eastAsia="Times New Roman" w:hAnsi="Times New Roman" w:cs="Times New Roman"/>
          <w:color w:val="000000"/>
          <w:sz w:val="24"/>
          <w:szCs w:val="24"/>
          <w:lang w:eastAsia="en-GB"/>
        </w:rPr>
        <w:t xml:space="preserve">, </w:t>
      </w:r>
      <w:r w:rsidR="008C4206">
        <w:rPr>
          <w:rFonts w:ascii="Times New Roman" w:eastAsia="Times New Roman" w:hAnsi="Times New Roman" w:cs="Times New Roman"/>
          <w:color w:val="000000"/>
          <w:sz w:val="24"/>
          <w:szCs w:val="24"/>
          <w:lang w:eastAsia="en-GB"/>
        </w:rPr>
        <w:t>as the least harmful of the 10 listed substances</w:t>
      </w:r>
      <w:r w:rsidR="00C154A4">
        <w:rPr>
          <w:rFonts w:ascii="Times New Roman" w:eastAsia="Times New Roman" w:hAnsi="Times New Roman" w:cs="Times New Roman"/>
          <w:color w:val="000000"/>
          <w:sz w:val="24"/>
          <w:szCs w:val="24"/>
          <w:lang w:eastAsia="en-GB"/>
        </w:rPr>
        <w:t>,</w:t>
      </w:r>
      <w:r w:rsidR="008C4206">
        <w:rPr>
          <w:rFonts w:ascii="Times New Roman" w:eastAsia="Times New Roman" w:hAnsi="Times New Roman" w:cs="Times New Roman"/>
          <w:color w:val="000000"/>
          <w:sz w:val="24"/>
          <w:szCs w:val="24"/>
          <w:lang w:eastAsia="en-GB"/>
        </w:rPr>
        <w:t xml:space="preserve"> by users</w:t>
      </w:r>
      <w:r w:rsidR="00C154A4">
        <w:rPr>
          <w:rFonts w:ascii="Times New Roman" w:eastAsia="Times New Roman" w:hAnsi="Times New Roman" w:cs="Times New Roman"/>
          <w:color w:val="000000"/>
          <w:sz w:val="24"/>
          <w:szCs w:val="24"/>
          <w:lang w:eastAsia="en-GB"/>
        </w:rPr>
        <w:t>.</w:t>
      </w:r>
      <w:r w:rsidR="008C4206">
        <w:rPr>
          <w:rFonts w:ascii="Times New Roman" w:eastAsia="Times New Roman" w:hAnsi="Times New Roman" w:cs="Times New Roman"/>
          <w:color w:val="000000"/>
          <w:sz w:val="24"/>
          <w:szCs w:val="24"/>
          <w:lang w:eastAsia="en-GB"/>
        </w:rPr>
        <w:t xml:space="preserve"> </w:t>
      </w:r>
      <w:r w:rsidR="00C154A4">
        <w:rPr>
          <w:rFonts w:ascii="Times New Roman" w:eastAsia="Times New Roman" w:hAnsi="Times New Roman" w:cs="Times New Roman"/>
          <w:color w:val="000000"/>
          <w:sz w:val="24"/>
          <w:szCs w:val="24"/>
          <w:lang w:eastAsia="en-GB"/>
        </w:rPr>
        <w:t xml:space="preserve">However, </w:t>
      </w:r>
      <w:r w:rsidR="008C4206">
        <w:rPr>
          <w:rFonts w:ascii="Times New Roman" w:eastAsia="Times New Roman" w:hAnsi="Times New Roman" w:cs="Times New Roman"/>
          <w:color w:val="000000"/>
          <w:sz w:val="24"/>
          <w:szCs w:val="24"/>
          <w:lang w:eastAsia="en-GB"/>
        </w:rPr>
        <w:t xml:space="preserve">they were </w:t>
      </w:r>
      <w:r w:rsidR="00C154A4">
        <w:rPr>
          <w:rFonts w:ascii="Times New Roman" w:eastAsia="Times New Roman" w:hAnsi="Times New Roman" w:cs="Times New Roman"/>
          <w:color w:val="000000"/>
          <w:sz w:val="24"/>
          <w:szCs w:val="24"/>
          <w:lang w:eastAsia="en-GB"/>
        </w:rPr>
        <w:t xml:space="preserve">also </w:t>
      </w:r>
      <w:r w:rsidR="00C93FC9">
        <w:rPr>
          <w:rFonts w:ascii="Times New Roman" w:eastAsia="Times New Roman" w:hAnsi="Times New Roman" w:cs="Times New Roman"/>
          <w:color w:val="000000"/>
          <w:sz w:val="24"/>
          <w:szCs w:val="24"/>
          <w:lang w:eastAsia="en-GB"/>
        </w:rPr>
        <w:t>ranked 9</w:t>
      </w:r>
      <w:r w:rsidR="008C4206" w:rsidRPr="008C4206">
        <w:rPr>
          <w:rFonts w:ascii="Times New Roman" w:eastAsia="Times New Roman" w:hAnsi="Times New Roman" w:cs="Times New Roman"/>
          <w:color w:val="000000"/>
          <w:sz w:val="24"/>
          <w:szCs w:val="24"/>
          <w:vertAlign w:val="superscript"/>
          <w:lang w:eastAsia="en-GB"/>
        </w:rPr>
        <w:t>th</w:t>
      </w:r>
      <w:r w:rsidR="008C4206">
        <w:rPr>
          <w:rFonts w:ascii="Times New Roman" w:eastAsia="Times New Roman" w:hAnsi="Times New Roman" w:cs="Times New Roman"/>
          <w:color w:val="000000"/>
          <w:sz w:val="24"/>
          <w:szCs w:val="24"/>
          <w:lang w:eastAsia="en-GB"/>
        </w:rPr>
        <w:t xml:space="preserve"> by non-users, </w:t>
      </w:r>
      <w:r w:rsidR="00C154A4">
        <w:rPr>
          <w:rFonts w:ascii="Times New Roman" w:eastAsia="Times New Roman" w:hAnsi="Times New Roman" w:cs="Times New Roman"/>
          <w:color w:val="000000"/>
          <w:sz w:val="24"/>
          <w:szCs w:val="24"/>
          <w:lang w:eastAsia="en-GB"/>
        </w:rPr>
        <w:t>who only rated cannabis use as less harmful. Pairwise comparisons found they</w:t>
      </w:r>
      <w:r w:rsidR="008C4206">
        <w:rPr>
          <w:rFonts w:ascii="Times New Roman" w:eastAsia="Times New Roman" w:hAnsi="Times New Roman" w:cs="Times New Roman"/>
          <w:color w:val="000000"/>
          <w:sz w:val="24"/>
          <w:szCs w:val="24"/>
          <w:lang w:eastAsia="en-GB"/>
        </w:rPr>
        <w:t xml:space="preserve"> were considered significantly safer than </w:t>
      </w:r>
      <w:r w:rsidR="008C4206" w:rsidRPr="008C4206">
        <w:rPr>
          <w:rFonts w:ascii="Times New Roman" w:eastAsia="Times New Roman" w:hAnsi="Times New Roman" w:cs="Times New Roman"/>
          <w:color w:val="000000"/>
          <w:sz w:val="24"/>
          <w:szCs w:val="24"/>
          <w:lang w:eastAsia="en-GB"/>
        </w:rPr>
        <w:t xml:space="preserve">heroin, cocaine, prescription painkillers, GHB, ecstasy, </w:t>
      </w:r>
      <w:r w:rsidR="008C4206">
        <w:rPr>
          <w:rFonts w:ascii="Times New Roman" w:eastAsia="Times New Roman" w:hAnsi="Times New Roman" w:cs="Times New Roman"/>
          <w:color w:val="000000"/>
          <w:sz w:val="24"/>
          <w:szCs w:val="24"/>
          <w:lang w:eastAsia="en-GB"/>
        </w:rPr>
        <w:t>tobacco</w:t>
      </w:r>
      <w:r w:rsidR="008C4206" w:rsidRPr="008C4206">
        <w:rPr>
          <w:rFonts w:ascii="Times New Roman" w:eastAsia="Times New Roman" w:hAnsi="Times New Roman" w:cs="Times New Roman"/>
          <w:color w:val="000000"/>
          <w:sz w:val="24"/>
          <w:szCs w:val="24"/>
          <w:lang w:eastAsia="en-GB"/>
        </w:rPr>
        <w:t xml:space="preserve"> and alcohol</w:t>
      </w:r>
      <w:r w:rsidR="008C4206">
        <w:rPr>
          <w:rFonts w:ascii="Times New Roman" w:eastAsia="Times New Roman" w:hAnsi="Times New Roman" w:cs="Times New Roman"/>
          <w:color w:val="000000"/>
          <w:sz w:val="24"/>
          <w:szCs w:val="24"/>
          <w:lang w:eastAsia="en-GB"/>
        </w:rPr>
        <w:t xml:space="preserve"> by both groups. </w:t>
      </w:r>
      <w:r w:rsidR="007B251D">
        <w:rPr>
          <w:rFonts w:ascii="Times New Roman" w:eastAsia="Times New Roman" w:hAnsi="Times New Roman" w:cs="Times New Roman"/>
          <w:color w:val="000000"/>
          <w:sz w:val="24"/>
          <w:szCs w:val="24"/>
          <w:lang w:eastAsia="en-GB"/>
        </w:rPr>
        <w:t xml:space="preserve"> </w:t>
      </w:r>
      <w:r w:rsidR="008C4206">
        <w:rPr>
          <w:rFonts w:ascii="Times New Roman" w:eastAsia="Times New Roman" w:hAnsi="Times New Roman" w:cs="Times New Roman"/>
          <w:color w:val="000000"/>
          <w:sz w:val="24"/>
          <w:szCs w:val="24"/>
          <w:lang w:eastAsia="en-GB"/>
        </w:rPr>
        <w:t>In line with hypothesis 2 non-users report</w:t>
      </w:r>
      <w:r w:rsidR="00C154A4">
        <w:rPr>
          <w:rFonts w:ascii="Times New Roman" w:eastAsia="Times New Roman" w:hAnsi="Times New Roman" w:cs="Times New Roman"/>
          <w:color w:val="000000"/>
          <w:sz w:val="24"/>
          <w:szCs w:val="24"/>
          <w:lang w:eastAsia="en-GB"/>
        </w:rPr>
        <w:t>ed</w:t>
      </w:r>
      <w:r w:rsidR="008C4206">
        <w:rPr>
          <w:rFonts w:ascii="Times New Roman" w:eastAsia="Times New Roman" w:hAnsi="Times New Roman" w:cs="Times New Roman"/>
          <w:color w:val="000000"/>
          <w:sz w:val="24"/>
          <w:szCs w:val="24"/>
          <w:lang w:eastAsia="en-GB"/>
        </w:rPr>
        <w:t xml:space="preserve"> significantly greater expectancy for negative intoxication effects of magic mushrooms, whereas users reported greater </w:t>
      </w:r>
      <w:r w:rsidR="000D167C">
        <w:rPr>
          <w:rFonts w:ascii="Times New Roman" w:eastAsia="Times New Roman" w:hAnsi="Times New Roman" w:cs="Times New Roman"/>
          <w:color w:val="000000"/>
          <w:sz w:val="24"/>
          <w:szCs w:val="24"/>
          <w:lang w:eastAsia="en-GB"/>
        </w:rPr>
        <w:t xml:space="preserve">expected </w:t>
      </w:r>
      <w:r>
        <w:rPr>
          <w:rFonts w:ascii="Times New Roman" w:eastAsia="Times New Roman" w:hAnsi="Times New Roman" w:cs="Times New Roman"/>
          <w:color w:val="000000"/>
          <w:sz w:val="24"/>
          <w:szCs w:val="24"/>
          <w:lang w:eastAsia="en-GB"/>
        </w:rPr>
        <w:t xml:space="preserve">perceptual alterations, </w:t>
      </w:r>
      <w:proofErr w:type="spellStart"/>
      <w:r>
        <w:rPr>
          <w:rFonts w:ascii="Times New Roman" w:eastAsia="Times New Roman" w:hAnsi="Times New Roman" w:cs="Times New Roman"/>
          <w:color w:val="000000"/>
          <w:sz w:val="24"/>
          <w:szCs w:val="24"/>
          <w:lang w:eastAsia="en-GB"/>
        </w:rPr>
        <w:t>entactogenic</w:t>
      </w:r>
      <w:proofErr w:type="spellEnd"/>
      <w:r>
        <w:rPr>
          <w:rFonts w:ascii="Times New Roman" w:eastAsia="Times New Roman" w:hAnsi="Times New Roman" w:cs="Times New Roman"/>
          <w:color w:val="000000"/>
          <w:sz w:val="24"/>
          <w:szCs w:val="24"/>
          <w:lang w:eastAsia="en-GB"/>
        </w:rPr>
        <w:t xml:space="preserve"> effects, </w:t>
      </w:r>
      <w:r w:rsidR="008C4206" w:rsidRPr="008C4206">
        <w:rPr>
          <w:rFonts w:ascii="Times New Roman" w:eastAsia="Times New Roman" w:hAnsi="Times New Roman" w:cs="Times New Roman"/>
          <w:color w:val="000000"/>
          <w:sz w:val="24"/>
          <w:szCs w:val="24"/>
          <w:lang w:eastAsia="en-GB"/>
        </w:rPr>
        <w:t>prosocial effects, and aesthetic and mood effects</w:t>
      </w:r>
      <w:r>
        <w:rPr>
          <w:rFonts w:ascii="Times New Roman" w:eastAsia="Times New Roman" w:hAnsi="Times New Roman" w:cs="Times New Roman"/>
          <w:color w:val="000000"/>
          <w:sz w:val="24"/>
          <w:szCs w:val="24"/>
          <w:lang w:eastAsia="en-GB"/>
        </w:rPr>
        <w:t>. And in line with hypothesis 3</w:t>
      </w:r>
      <w:r w:rsidR="00C154A4">
        <w:rPr>
          <w:rFonts w:ascii="Times New Roman" w:eastAsia="Times New Roman" w:hAnsi="Times New Roman" w:cs="Times New Roman"/>
          <w:color w:val="000000"/>
          <w:sz w:val="24"/>
          <w:szCs w:val="24"/>
          <w:lang w:eastAsia="en-GB"/>
        </w:rPr>
        <w:t>,</w:t>
      </w:r>
      <w:r>
        <w:rPr>
          <w:rFonts w:ascii="Times New Roman" w:eastAsia="Times New Roman" w:hAnsi="Times New Roman" w:cs="Times New Roman"/>
          <w:color w:val="000000"/>
          <w:sz w:val="24"/>
          <w:szCs w:val="24"/>
          <w:lang w:eastAsia="en-GB"/>
        </w:rPr>
        <w:t xml:space="preserve"> penalised maximum likelihood logistic </w:t>
      </w:r>
      <w:r>
        <w:rPr>
          <w:rFonts w:ascii="Times New Roman" w:eastAsia="Times New Roman" w:hAnsi="Times New Roman" w:cs="Times New Roman"/>
          <w:color w:val="000000"/>
          <w:sz w:val="24"/>
          <w:szCs w:val="24"/>
          <w:lang w:eastAsia="en-GB"/>
        </w:rPr>
        <w:lastRenderedPageBreak/>
        <w:t>regression results show</w:t>
      </w:r>
      <w:r w:rsidR="00C154A4">
        <w:rPr>
          <w:rFonts w:ascii="Times New Roman" w:eastAsia="Times New Roman" w:hAnsi="Times New Roman" w:cs="Times New Roman"/>
          <w:color w:val="000000"/>
          <w:sz w:val="24"/>
          <w:szCs w:val="24"/>
          <w:lang w:eastAsia="en-GB"/>
        </w:rPr>
        <w:t>ed</w:t>
      </w:r>
      <w:r>
        <w:rPr>
          <w:rFonts w:ascii="Times New Roman" w:eastAsia="Times New Roman" w:hAnsi="Times New Roman" w:cs="Times New Roman"/>
          <w:color w:val="000000"/>
          <w:sz w:val="24"/>
          <w:szCs w:val="24"/>
          <w:lang w:eastAsia="en-GB"/>
        </w:rPr>
        <w:t xml:space="preserve"> that different expectant effects of mushroom use were associated with different motivations for use.</w:t>
      </w:r>
    </w:p>
    <w:p w14:paraId="522DE690" w14:textId="3C2C0A68" w:rsidR="007B251D" w:rsidRDefault="007B251D" w:rsidP="008C4206">
      <w:pPr>
        <w:pBdr>
          <w:top w:val="nil"/>
          <w:left w:val="nil"/>
          <w:bottom w:val="nil"/>
          <w:right w:val="nil"/>
          <w:between w:val="nil"/>
        </w:pBdr>
        <w:spacing w:after="200" w:line="480" w:lineRule="auto"/>
        <w:rPr>
          <w:rFonts w:ascii="Times New Roman" w:eastAsia="Times New Roman" w:hAnsi="Times New Roman" w:cs="Times New Roman"/>
          <w:color w:val="000000"/>
          <w:sz w:val="24"/>
          <w:szCs w:val="24"/>
          <w:lang w:eastAsia="en-GB"/>
        </w:rPr>
      </w:pPr>
      <w:r>
        <w:rPr>
          <w:rFonts w:ascii="Times New Roman" w:eastAsia="Times New Roman" w:hAnsi="Times New Roman" w:cs="Times New Roman"/>
          <w:color w:val="000000"/>
          <w:sz w:val="24"/>
          <w:szCs w:val="24"/>
          <w:lang w:eastAsia="en-GB"/>
        </w:rPr>
        <w:t>To our knowledge this is the first study to compare</w:t>
      </w:r>
      <w:r w:rsidR="00847933">
        <w:rPr>
          <w:rFonts w:ascii="Times New Roman" w:eastAsia="Times New Roman" w:hAnsi="Times New Roman" w:cs="Times New Roman"/>
          <w:color w:val="000000"/>
          <w:sz w:val="24"/>
          <w:szCs w:val="24"/>
          <w:lang w:eastAsia="en-GB"/>
        </w:rPr>
        <w:t xml:space="preserve"> perception of harm of magic mushrooms relative to other drugs in both user and non-user populations. Whilst, as predicted users did rank mushrooms as less harmful than non-users, it is</w:t>
      </w:r>
      <w:r w:rsidR="00BE14E5">
        <w:rPr>
          <w:rFonts w:ascii="Times New Roman" w:eastAsia="Times New Roman" w:hAnsi="Times New Roman" w:cs="Times New Roman"/>
          <w:color w:val="000000"/>
          <w:sz w:val="24"/>
          <w:szCs w:val="24"/>
          <w:lang w:eastAsia="en-GB"/>
        </w:rPr>
        <w:t xml:space="preserve"> interesting that users and non-users alike</w:t>
      </w:r>
      <w:r w:rsidR="00847933">
        <w:rPr>
          <w:rFonts w:ascii="Times New Roman" w:eastAsia="Times New Roman" w:hAnsi="Times New Roman" w:cs="Times New Roman"/>
          <w:color w:val="000000"/>
          <w:sz w:val="24"/>
          <w:szCs w:val="24"/>
          <w:lang w:eastAsia="en-GB"/>
        </w:rPr>
        <w:t xml:space="preserve"> ranked magic mushrooms as less harmful than several legal substances (tobacco, alcohol), legal prescription substances, and substances which are of a lower drugs classification category (GHB – class C). </w:t>
      </w:r>
      <w:r w:rsidR="00683685">
        <w:rPr>
          <w:rFonts w:ascii="Times New Roman" w:eastAsia="Times New Roman" w:hAnsi="Times New Roman" w:cs="Times New Roman"/>
          <w:color w:val="000000"/>
          <w:sz w:val="24"/>
          <w:szCs w:val="24"/>
          <w:lang w:eastAsia="en-GB"/>
        </w:rPr>
        <w:t>These results support a</w:t>
      </w:r>
      <w:r w:rsidR="00C170B8">
        <w:rPr>
          <w:rFonts w:ascii="Times New Roman" w:eastAsia="Times New Roman" w:hAnsi="Times New Roman" w:cs="Times New Roman"/>
          <w:color w:val="000000"/>
          <w:sz w:val="24"/>
          <w:szCs w:val="24"/>
          <w:lang w:eastAsia="en-GB"/>
        </w:rPr>
        <w:t xml:space="preserve"> general perception of harm of magic mushrooms which is</w:t>
      </w:r>
      <w:r w:rsidR="009127DA">
        <w:rPr>
          <w:rFonts w:ascii="Times New Roman" w:eastAsia="Times New Roman" w:hAnsi="Times New Roman" w:cs="Times New Roman"/>
          <w:color w:val="000000"/>
          <w:sz w:val="24"/>
          <w:szCs w:val="24"/>
          <w:lang w:eastAsia="en-GB"/>
        </w:rPr>
        <w:t xml:space="preserve"> in line with data on actual harm</w:t>
      </w:r>
      <w:r w:rsidR="009E561B">
        <w:rPr>
          <w:rFonts w:ascii="Times New Roman" w:eastAsia="Times New Roman" w:hAnsi="Times New Roman" w:cs="Times New Roman"/>
          <w:color w:val="000000"/>
          <w:sz w:val="24"/>
          <w:szCs w:val="24"/>
          <w:lang w:eastAsia="en-GB"/>
        </w:rPr>
        <w:t xml:space="preserve"> (abuse potential and toxicity),</w:t>
      </w:r>
      <w:r w:rsidR="009E561B" w:rsidRPr="009E561B">
        <w:rPr>
          <w:rFonts w:ascii="Times New Roman" w:eastAsia="Times New Roman" w:hAnsi="Times New Roman" w:cs="Times New Roman"/>
          <w:color w:val="000000"/>
          <w:sz w:val="24"/>
          <w:szCs w:val="24"/>
          <w:lang w:eastAsia="en-GB"/>
        </w:rPr>
        <w:t xml:space="preserve"> </w:t>
      </w:r>
      <w:r w:rsidR="009E561B">
        <w:rPr>
          <w:rFonts w:ascii="Times New Roman" w:eastAsia="Times New Roman" w:hAnsi="Times New Roman" w:cs="Times New Roman"/>
          <w:color w:val="000000"/>
          <w:sz w:val="24"/>
          <w:szCs w:val="24"/>
          <w:lang w:eastAsia="en-GB"/>
        </w:rPr>
        <w:t xml:space="preserve">and </w:t>
      </w:r>
      <w:r w:rsidR="009E561B" w:rsidRPr="009E561B">
        <w:rPr>
          <w:rFonts w:ascii="Times New Roman" w:eastAsia="Times New Roman" w:hAnsi="Times New Roman" w:cs="Times New Roman"/>
          <w:color w:val="000000"/>
          <w:sz w:val="24"/>
          <w:szCs w:val="24"/>
          <w:lang w:eastAsia="en-GB"/>
        </w:rPr>
        <w:t>the scientifically recognised relative harms of psilocybin mushrooms compared to other drugs (Gamma et al., 2005; Nutt et al., 2010)</w:t>
      </w:r>
      <w:r w:rsidR="00BE14E5">
        <w:rPr>
          <w:rFonts w:ascii="Times New Roman" w:eastAsia="Times New Roman" w:hAnsi="Times New Roman" w:cs="Times New Roman"/>
          <w:color w:val="000000"/>
          <w:sz w:val="24"/>
          <w:szCs w:val="24"/>
          <w:lang w:eastAsia="en-GB"/>
        </w:rPr>
        <w:t xml:space="preserve"> </w:t>
      </w:r>
      <w:r w:rsidR="00683685">
        <w:rPr>
          <w:rFonts w:ascii="Times New Roman" w:eastAsia="Times New Roman" w:hAnsi="Times New Roman" w:cs="Times New Roman"/>
          <w:color w:val="000000"/>
          <w:sz w:val="24"/>
          <w:szCs w:val="24"/>
          <w:lang w:eastAsia="en-GB"/>
        </w:rPr>
        <w:t>This indicates</w:t>
      </w:r>
      <w:r w:rsidR="002D2089">
        <w:rPr>
          <w:rFonts w:ascii="Times New Roman" w:eastAsia="Times New Roman" w:hAnsi="Times New Roman" w:cs="Times New Roman"/>
          <w:color w:val="000000"/>
          <w:sz w:val="24"/>
          <w:szCs w:val="24"/>
          <w:lang w:eastAsia="en-GB"/>
        </w:rPr>
        <w:t xml:space="preserve"> that public health messaging based on scientific evidence about relative harms of drugs are seen as more credible information sources than government legal drugs classification systems.</w:t>
      </w:r>
    </w:p>
    <w:p w14:paraId="32E70DCD" w14:textId="54854085" w:rsidR="00BC56C2" w:rsidRDefault="00ED0211" w:rsidP="008C4206">
      <w:pPr>
        <w:pBdr>
          <w:top w:val="nil"/>
          <w:left w:val="nil"/>
          <w:bottom w:val="nil"/>
          <w:right w:val="nil"/>
          <w:between w:val="nil"/>
        </w:pBdr>
        <w:spacing w:after="200" w:line="480" w:lineRule="auto"/>
        <w:rPr>
          <w:rFonts w:ascii="Times New Roman" w:eastAsia="Times New Roman" w:hAnsi="Times New Roman" w:cs="Times New Roman"/>
          <w:color w:val="000000"/>
          <w:sz w:val="24"/>
          <w:szCs w:val="24"/>
          <w:lang w:eastAsia="en-GB"/>
        </w:rPr>
      </w:pPr>
      <w:r>
        <w:rPr>
          <w:rFonts w:ascii="Times New Roman" w:eastAsia="Times New Roman" w:hAnsi="Times New Roman" w:cs="Times New Roman"/>
          <w:color w:val="000000"/>
          <w:sz w:val="24"/>
          <w:szCs w:val="24"/>
          <w:lang w:eastAsia="en-GB"/>
        </w:rPr>
        <w:t xml:space="preserve">In terms of expectation of drug effects of psilocybin mushrooms we see clear differences between those who </w:t>
      </w:r>
      <w:r w:rsidR="00C24161">
        <w:rPr>
          <w:rFonts w:ascii="Times New Roman" w:eastAsia="Times New Roman" w:hAnsi="Times New Roman" w:cs="Times New Roman"/>
          <w:color w:val="000000"/>
          <w:sz w:val="24"/>
          <w:szCs w:val="24"/>
          <w:lang w:eastAsia="en-GB"/>
        </w:rPr>
        <w:t>have previous experience with</w:t>
      </w:r>
      <w:r>
        <w:rPr>
          <w:rFonts w:ascii="Times New Roman" w:eastAsia="Times New Roman" w:hAnsi="Times New Roman" w:cs="Times New Roman"/>
          <w:color w:val="000000"/>
          <w:sz w:val="24"/>
          <w:szCs w:val="24"/>
          <w:lang w:eastAsia="en-GB"/>
        </w:rPr>
        <w:t xml:space="preserve"> mushrooms, and those who </w:t>
      </w:r>
      <w:r w:rsidR="00C24161">
        <w:rPr>
          <w:rFonts w:ascii="Times New Roman" w:eastAsia="Times New Roman" w:hAnsi="Times New Roman" w:cs="Times New Roman"/>
          <w:color w:val="000000"/>
          <w:sz w:val="24"/>
          <w:szCs w:val="24"/>
          <w:lang w:eastAsia="en-GB"/>
        </w:rPr>
        <w:t>do not.</w:t>
      </w:r>
      <w:r>
        <w:rPr>
          <w:rFonts w:ascii="Times New Roman" w:eastAsia="Times New Roman" w:hAnsi="Times New Roman" w:cs="Times New Roman"/>
          <w:color w:val="000000"/>
          <w:sz w:val="24"/>
          <w:szCs w:val="24"/>
          <w:lang w:eastAsia="en-GB"/>
        </w:rPr>
        <w:t xml:space="preserve"> </w:t>
      </w:r>
      <w:r w:rsidR="001F0C71">
        <w:rPr>
          <w:rFonts w:ascii="Times New Roman" w:eastAsia="Times New Roman" w:hAnsi="Times New Roman" w:cs="Times New Roman"/>
          <w:color w:val="000000"/>
          <w:sz w:val="24"/>
          <w:szCs w:val="24"/>
          <w:lang w:eastAsia="en-GB"/>
        </w:rPr>
        <w:t>The expected negative intoxication ef</w:t>
      </w:r>
      <w:r w:rsidR="00C24161">
        <w:rPr>
          <w:rFonts w:ascii="Times New Roman" w:eastAsia="Times New Roman" w:hAnsi="Times New Roman" w:cs="Times New Roman"/>
          <w:color w:val="000000"/>
          <w:sz w:val="24"/>
          <w:szCs w:val="24"/>
          <w:lang w:eastAsia="en-GB"/>
        </w:rPr>
        <w:t>fects reported by the mushroom</w:t>
      </w:r>
      <w:r w:rsidR="001F0C71">
        <w:rPr>
          <w:rFonts w:ascii="Times New Roman" w:eastAsia="Times New Roman" w:hAnsi="Times New Roman" w:cs="Times New Roman"/>
          <w:color w:val="000000"/>
          <w:sz w:val="24"/>
          <w:szCs w:val="24"/>
          <w:lang w:eastAsia="en-GB"/>
        </w:rPr>
        <w:t xml:space="preserve"> naïve participants are likely the result of </w:t>
      </w:r>
      <w:r w:rsidR="006000F0">
        <w:rPr>
          <w:rFonts w:ascii="Times New Roman" w:eastAsia="Times New Roman" w:hAnsi="Times New Roman" w:cs="Times New Roman"/>
          <w:color w:val="000000"/>
          <w:sz w:val="24"/>
          <w:szCs w:val="24"/>
          <w:lang w:eastAsia="en-GB"/>
        </w:rPr>
        <w:t>well documented adverse reactions of psychedelic drug use, in uncontrolled settings (Strassman, 1984). However</w:t>
      </w:r>
      <w:r w:rsidR="00273527">
        <w:rPr>
          <w:rFonts w:ascii="Times New Roman" w:eastAsia="Times New Roman" w:hAnsi="Times New Roman" w:cs="Times New Roman"/>
          <w:color w:val="000000"/>
          <w:sz w:val="24"/>
          <w:szCs w:val="24"/>
          <w:lang w:eastAsia="en-GB"/>
        </w:rPr>
        <w:t>,</w:t>
      </w:r>
      <w:r w:rsidR="006000F0">
        <w:rPr>
          <w:rFonts w:ascii="Times New Roman" w:eastAsia="Times New Roman" w:hAnsi="Times New Roman" w:cs="Times New Roman"/>
          <w:color w:val="000000"/>
          <w:sz w:val="24"/>
          <w:szCs w:val="24"/>
          <w:lang w:eastAsia="en-GB"/>
        </w:rPr>
        <w:t xml:space="preserve"> the great variability in the subjective experience is </w:t>
      </w:r>
      <w:r w:rsidR="00712190">
        <w:rPr>
          <w:rFonts w:ascii="Times New Roman" w:eastAsia="Times New Roman" w:hAnsi="Times New Roman" w:cs="Times New Roman"/>
          <w:color w:val="000000"/>
          <w:sz w:val="24"/>
          <w:szCs w:val="24"/>
          <w:lang w:eastAsia="en-GB"/>
        </w:rPr>
        <w:t xml:space="preserve">at least in part </w:t>
      </w:r>
      <w:r w:rsidR="006000F0">
        <w:rPr>
          <w:rFonts w:ascii="Times New Roman" w:eastAsia="Times New Roman" w:hAnsi="Times New Roman" w:cs="Times New Roman"/>
          <w:color w:val="000000"/>
          <w:sz w:val="24"/>
          <w:szCs w:val="24"/>
          <w:lang w:eastAsia="en-GB"/>
        </w:rPr>
        <w:t xml:space="preserve">underscored by personal expectation (set), and the environment (setting) in which the experience takes place (Nichols, 2004). </w:t>
      </w:r>
      <w:r w:rsidR="00712190">
        <w:rPr>
          <w:rFonts w:ascii="Times New Roman" w:eastAsia="Times New Roman" w:hAnsi="Times New Roman" w:cs="Times New Roman"/>
          <w:color w:val="000000"/>
          <w:sz w:val="24"/>
          <w:szCs w:val="24"/>
          <w:lang w:eastAsia="en-GB"/>
        </w:rPr>
        <w:t>This suggests n</w:t>
      </w:r>
      <w:r w:rsidR="00F5020F">
        <w:rPr>
          <w:rFonts w:ascii="Times New Roman" w:eastAsia="Times New Roman" w:hAnsi="Times New Roman" w:cs="Times New Roman"/>
          <w:color w:val="000000"/>
          <w:sz w:val="24"/>
          <w:szCs w:val="24"/>
          <w:lang w:eastAsia="en-GB"/>
        </w:rPr>
        <w:t xml:space="preserve">egative effects can be reduced significantly </w:t>
      </w:r>
      <w:r w:rsidR="004E1296">
        <w:rPr>
          <w:rFonts w:ascii="Times New Roman" w:eastAsia="Times New Roman" w:hAnsi="Times New Roman" w:cs="Times New Roman"/>
          <w:color w:val="000000"/>
          <w:sz w:val="24"/>
          <w:szCs w:val="24"/>
          <w:lang w:eastAsia="en-GB"/>
        </w:rPr>
        <w:t xml:space="preserve">by </w:t>
      </w:r>
      <w:r w:rsidR="00F5020F">
        <w:rPr>
          <w:rFonts w:ascii="Times New Roman" w:eastAsia="Times New Roman" w:hAnsi="Times New Roman" w:cs="Times New Roman"/>
          <w:color w:val="000000"/>
          <w:sz w:val="24"/>
          <w:szCs w:val="24"/>
          <w:lang w:eastAsia="en-GB"/>
        </w:rPr>
        <w:t>educating the naïve user prior to a psychedelic episode (e.g. in the clinical therapeutic setting</w:t>
      </w:r>
      <w:r w:rsidR="00280899">
        <w:rPr>
          <w:rFonts w:ascii="Times New Roman" w:eastAsia="Times New Roman" w:hAnsi="Times New Roman" w:cs="Times New Roman"/>
          <w:color w:val="000000"/>
          <w:sz w:val="24"/>
          <w:szCs w:val="24"/>
          <w:lang w:eastAsia="en-GB"/>
        </w:rPr>
        <w:t>, accompanied by sober attendants</w:t>
      </w:r>
      <w:r w:rsidR="00F5020F">
        <w:rPr>
          <w:rFonts w:ascii="Times New Roman" w:eastAsia="Times New Roman" w:hAnsi="Times New Roman" w:cs="Times New Roman"/>
          <w:color w:val="000000"/>
          <w:sz w:val="24"/>
          <w:szCs w:val="24"/>
          <w:lang w:eastAsia="en-GB"/>
        </w:rPr>
        <w:t>), and creating a safe setting (</w:t>
      </w:r>
      <w:proofErr w:type="spellStart"/>
      <w:r w:rsidR="00F5020F" w:rsidRPr="00F5020F">
        <w:rPr>
          <w:rFonts w:ascii="Times New Roman" w:eastAsia="Times New Roman" w:hAnsi="Times New Roman" w:cs="Times New Roman"/>
          <w:color w:val="000000"/>
          <w:sz w:val="24"/>
          <w:szCs w:val="24"/>
          <w:lang w:eastAsia="en-GB"/>
        </w:rPr>
        <w:t>Tylš</w:t>
      </w:r>
      <w:proofErr w:type="spellEnd"/>
      <w:r w:rsidR="00F5020F">
        <w:rPr>
          <w:rFonts w:ascii="Times New Roman" w:eastAsia="Times New Roman" w:hAnsi="Times New Roman" w:cs="Times New Roman"/>
          <w:color w:val="000000"/>
          <w:sz w:val="24"/>
          <w:szCs w:val="24"/>
          <w:lang w:eastAsia="en-GB"/>
        </w:rPr>
        <w:t xml:space="preserve"> et al., 2014). </w:t>
      </w:r>
      <w:r w:rsidR="00712190">
        <w:rPr>
          <w:rFonts w:ascii="Times New Roman" w:eastAsia="Times New Roman" w:hAnsi="Times New Roman" w:cs="Times New Roman"/>
          <w:color w:val="000000"/>
          <w:sz w:val="24"/>
          <w:szCs w:val="24"/>
          <w:lang w:eastAsia="en-GB"/>
        </w:rPr>
        <w:t>Taken together this indicates that</w:t>
      </w:r>
      <w:r w:rsidR="002E259B">
        <w:rPr>
          <w:rFonts w:ascii="Times New Roman" w:eastAsia="Times New Roman" w:hAnsi="Times New Roman" w:cs="Times New Roman"/>
          <w:color w:val="000000"/>
          <w:sz w:val="24"/>
          <w:szCs w:val="24"/>
          <w:lang w:eastAsia="en-GB"/>
        </w:rPr>
        <w:t xml:space="preserve"> </w:t>
      </w:r>
      <w:r w:rsidR="00712190">
        <w:rPr>
          <w:rFonts w:ascii="Times New Roman" w:eastAsia="Times New Roman" w:hAnsi="Times New Roman" w:cs="Times New Roman"/>
          <w:color w:val="000000"/>
          <w:sz w:val="24"/>
          <w:szCs w:val="24"/>
          <w:lang w:eastAsia="en-GB"/>
        </w:rPr>
        <w:t>it would be</w:t>
      </w:r>
      <w:r w:rsidR="00C6629B">
        <w:rPr>
          <w:rFonts w:ascii="Times New Roman" w:eastAsia="Times New Roman" w:hAnsi="Times New Roman" w:cs="Times New Roman"/>
          <w:color w:val="000000"/>
          <w:sz w:val="24"/>
          <w:szCs w:val="24"/>
          <w:lang w:eastAsia="en-GB"/>
        </w:rPr>
        <w:t xml:space="preserve"> necessary to address</w:t>
      </w:r>
      <w:r w:rsidR="002E259B">
        <w:rPr>
          <w:rFonts w:ascii="Times New Roman" w:eastAsia="Times New Roman" w:hAnsi="Times New Roman" w:cs="Times New Roman"/>
          <w:color w:val="000000"/>
          <w:sz w:val="24"/>
          <w:szCs w:val="24"/>
          <w:lang w:eastAsia="en-GB"/>
        </w:rPr>
        <w:t xml:space="preserve"> </w:t>
      </w:r>
      <w:r w:rsidR="00C6629B" w:rsidRPr="00C6629B">
        <w:rPr>
          <w:rFonts w:ascii="Times New Roman" w:eastAsia="Times New Roman" w:hAnsi="Times New Roman" w:cs="Times New Roman"/>
          <w:color w:val="000000"/>
          <w:sz w:val="24"/>
          <w:szCs w:val="24"/>
          <w:lang w:eastAsia="en-GB"/>
        </w:rPr>
        <w:t>negative intoxication expectancies in psilocybin naïve patients</w:t>
      </w:r>
      <w:r w:rsidR="00C6629B">
        <w:rPr>
          <w:rFonts w:ascii="Times New Roman" w:eastAsia="Times New Roman" w:hAnsi="Times New Roman" w:cs="Times New Roman"/>
          <w:color w:val="000000"/>
          <w:sz w:val="24"/>
          <w:szCs w:val="24"/>
          <w:lang w:eastAsia="en-GB"/>
        </w:rPr>
        <w:t xml:space="preserve"> prior to any clinical investigation of therapeutic effect</w:t>
      </w:r>
      <w:r w:rsidR="00BD3946">
        <w:rPr>
          <w:rFonts w:ascii="Times New Roman" w:eastAsia="Times New Roman" w:hAnsi="Times New Roman" w:cs="Times New Roman"/>
          <w:color w:val="000000"/>
          <w:sz w:val="24"/>
          <w:szCs w:val="24"/>
          <w:lang w:eastAsia="en-GB"/>
        </w:rPr>
        <w:t xml:space="preserve"> (e.g. Johnson et al., 2008)</w:t>
      </w:r>
      <w:r w:rsidR="00C6629B">
        <w:rPr>
          <w:rFonts w:ascii="Times New Roman" w:eastAsia="Times New Roman" w:hAnsi="Times New Roman" w:cs="Times New Roman"/>
          <w:color w:val="000000"/>
          <w:sz w:val="24"/>
          <w:szCs w:val="24"/>
          <w:lang w:eastAsia="en-GB"/>
        </w:rPr>
        <w:t>.</w:t>
      </w:r>
      <w:r w:rsidR="00033689">
        <w:rPr>
          <w:rFonts w:ascii="Times New Roman" w:eastAsia="Times New Roman" w:hAnsi="Times New Roman" w:cs="Times New Roman"/>
          <w:color w:val="000000"/>
          <w:sz w:val="24"/>
          <w:szCs w:val="24"/>
          <w:lang w:eastAsia="en-GB"/>
        </w:rPr>
        <w:t xml:space="preserve">Other reported differences in expected effects </w:t>
      </w:r>
      <w:r w:rsidR="00033689">
        <w:rPr>
          <w:rFonts w:ascii="Times New Roman" w:eastAsia="Times New Roman" w:hAnsi="Times New Roman" w:cs="Times New Roman"/>
          <w:color w:val="000000"/>
          <w:sz w:val="24"/>
          <w:szCs w:val="24"/>
          <w:lang w:eastAsia="en-GB"/>
        </w:rPr>
        <w:lastRenderedPageBreak/>
        <w:t xml:space="preserve">included </w:t>
      </w:r>
      <w:r w:rsidR="00033689" w:rsidRPr="00033689">
        <w:rPr>
          <w:rFonts w:ascii="Times New Roman" w:eastAsia="Times New Roman" w:hAnsi="Times New Roman" w:cs="Times New Roman"/>
          <w:color w:val="000000"/>
          <w:sz w:val="24"/>
          <w:szCs w:val="24"/>
          <w:lang w:eastAsia="en-GB"/>
        </w:rPr>
        <w:t xml:space="preserve">perceptual alterations, </w:t>
      </w:r>
      <w:proofErr w:type="spellStart"/>
      <w:r w:rsidR="00033689" w:rsidRPr="00033689">
        <w:rPr>
          <w:rFonts w:ascii="Times New Roman" w:eastAsia="Times New Roman" w:hAnsi="Times New Roman" w:cs="Times New Roman"/>
          <w:color w:val="000000"/>
          <w:sz w:val="24"/>
          <w:szCs w:val="24"/>
          <w:lang w:eastAsia="en-GB"/>
        </w:rPr>
        <w:t>entactogenic</w:t>
      </w:r>
      <w:proofErr w:type="spellEnd"/>
      <w:r w:rsidR="00033689" w:rsidRPr="00033689">
        <w:rPr>
          <w:rFonts w:ascii="Times New Roman" w:eastAsia="Times New Roman" w:hAnsi="Times New Roman" w:cs="Times New Roman"/>
          <w:color w:val="000000"/>
          <w:sz w:val="24"/>
          <w:szCs w:val="24"/>
          <w:lang w:eastAsia="en-GB"/>
        </w:rPr>
        <w:t xml:space="preserve"> effects, prosocial effects,</w:t>
      </w:r>
      <w:r w:rsidR="00033689">
        <w:rPr>
          <w:rFonts w:ascii="Times New Roman" w:eastAsia="Times New Roman" w:hAnsi="Times New Roman" w:cs="Times New Roman"/>
          <w:color w:val="000000"/>
          <w:sz w:val="24"/>
          <w:szCs w:val="24"/>
          <w:lang w:eastAsia="en-GB"/>
        </w:rPr>
        <w:t xml:space="preserve"> and aesthetic and mood effects, whereby</w:t>
      </w:r>
      <w:r w:rsidR="004E1296">
        <w:rPr>
          <w:rFonts w:ascii="Times New Roman" w:eastAsia="Times New Roman" w:hAnsi="Times New Roman" w:cs="Times New Roman"/>
          <w:color w:val="000000"/>
          <w:sz w:val="24"/>
          <w:szCs w:val="24"/>
          <w:lang w:eastAsia="en-GB"/>
        </w:rPr>
        <w:t xml:space="preserve"> experienced users of magic</w:t>
      </w:r>
      <w:r w:rsidR="00033689">
        <w:rPr>
          <w:rFonts w:ascii="Times New Roman" w:eastAsia="Times New Roman" w:hAnsi="Times New Roman" w:cs="Times New Roman"/>
          <w:color w:val="000000"/>
          <w:sz w:val="24"/>
          <w:szCs w:val="24"/>
          <w:lang w:eastAsia="en-GB"/>
        </w:rPr>
        <w:t xml:space="preserve"> mushrooms showed significantly increased expectation of thes</w:t>
      </w:r>
      <w:r w:rsidR="004E1296">
        <w:rPr>
          <w:rFonts w:ascii="Times New Roman" w:eastAsia="Times New Roman" w:hAnsi="Times New Roman" w:cs="Times New Roman"/>
          <w:color w:val="000000"/>
          <w:sz w:val="24"/>
          <w:szCs w:val="24"/>
          <w:lang w:eastAsia="en-GB"/>
        </w:rPr>
        <w:t xml:space="preserve">e </w:t>
      </w:r>
      <w:r w:rsidR="00193BAC">
        <w:rPr>
          <w:rFonts w:ascii="Times New Roman" w:eastAsia="Times New Roman" w:hAnsi="Times New Roman" w:cs="Times New Roman"/>
          <w:color w:val="000000"/>
          <w:sz w:val="24"/>
          <w:szCs w:val="24"/>
          <w:lang w:eastAsia="en-GB"/>
        </w:rPr>
        <w:t xml:space="preserve">positive </w:t>
      </w:r>
      <w:r w:rsidR="004E1296">
        <w:rPr>
          <w:rFonts w:ascii="Times New Roman" w:eastAsia="Times New Roman" w:hAnsi="Times New Roman" w:cs="Times New Roman"/>
          <w:color w:val="000000"/>
          <w:sz w:val="24"/>
          <w:szCs w:val="24"/>
          <w:lang w:eastAsia="en-GB"/>
        </w:rPr>
        <w:t>effects relative to magic mushroom</w:t>
      </w:r>
      <w:r w:rsidR="00033689">
        <w:rPr>
          <w:rFonts w:ascii="Times New Roman" w:eastAsia="Times New Roman" w:hAnsi="Times New Roman" w:cs="Times New Roman"/>
          <w:color w:val="000000"/>
          <w:sz w:val="24"/>
          <w:szCs w:val="24"/>
          <w:lang w:eastAsia="en-GB"/>
        </w:rPr>
        <w:t xml:space="preserve"> naïve participants. </w:t>
      </w:r>
    </w:p>
    <w:p w14:paraId="65093308" w14:textId="7D9E490C" w:rsidR="00BC56C2" w:rsidRDefault="007D6B19" w:rsidP="008C4206">
      <w:pPr>
        <w:pBdr>
          <w:top w:val="nil"/>
          <w:left w:val="nil"/>
          <w:bottom w:val="nil"/>
          <w:right w:val="nil"/>
          <w:between w:val="nil"/>
        </w:pBdr>
        <w:spacing w:after="200" w:line="480" w:lineRule="auto"/>
        <w:rPr>
          <w:rFonts w:ascii="Times New Roman" w:eastAsia="Times New Roman" w:hAnsi="Times New Roman" w:cs="Times New Roman"/>
          <w:color w:val="000000"/>
          <w:sz w:val="24"/>
          <w:szCs w:val="24"/>
          <w:lang w:eastAsia="en-GB"/>
        </w:rPr>
      </w:pPr>
      <w:r>
        <w:rPr>
          <w:rFonts w:ascii="Times New Roman" w:eastAsia="Times New Roman" w:hAnsi="Times New Roman" w:cs="Times New Roman"/>
          <w:color w:val="000000"/>
          <w:sz w:val="24"/>
          <w:szCs w:val="24"/>
          <w:lang w:eastAsia="en-GB"/>
        </w:rPr>
        <w:t>We explored the</w:t>
      </w:r>
      <w:r w:rsidR="000556B1">
        <w:rPr>
          <w:rFonts w:ascii="Times New Roman" w:eastAsia="Times New Roman" w:hAnsi="Times New Roman" w:cs="Times New Roman"/>
          <w:color w:val="000000"/>
          <w:sz w:val="24"/>
          <w:szCs w:val="24"/>
          <w:lang w:eastAsia="en-GB"/>
        </w:rPr>
        <w:t xml:space="preserve"> same motivations for magic mushroom</w:t>
      </w:r>
      <w:r>
        <w:rPr>
          <w:rFonts w:ascii="Times New Roman" w:eastAsia="Times New Roman" w:hAnsi="Times New Roman" w:cs="Times New Roman"/>
          <w:color w:val="000000"/>
          <w:sz w:val="24"/>
          <w:szCs w:val="24"/>
          <w:lang w:eastAsia="en-GB"/>
        </w:rPr>
        <w:t xml:space="preserve"> use (in users only) as those explored by Sumnall et al. (2006) for ecstasy use. </w:t>
      </w:r>
      <w:r w:rsidR="00B32C4A">
        <w:rPr>
          <w:rFonts w:ascii="Times New Roman" w:eastAsia="Times New Roman" w:hAnsi="Times New Roman" w:cs="Times New Roman"/>
          <w:color w:val="000000"/>
          <w:sz w:val="24"/>
          <w:szCs w:val="24"/>
          <w:lang w:eastAsia="en-GB"/>
        </w:rPr>
        <w:t>As predicted different motivations for use predicted differences in subj</w:t>
      </w:r>
      <w:r w:rsidR="000556B1">
        <w:rPr>
          <w:rFonts w:ascii="Times New Roman" w:eastAsia="Times New Roman" w:hAnsi="Times New Roman" w:cs="Times New Roman"/>
          <w:color w:val="000000"/>
          <w:sz w:val="24"/>
          <w:szCs w:val="24"/>
          <w:lang w:eastAsia="en-GB"/>
        </w:rPr>
        <w:t>ective experiences of magic mushrooms</w:t>
      </w:r>
      <w:r w:rsidR="00B32C4A">
        <w:rPr>
          <w:rFonts w:ascii="Times New Roman" w:eastAsia="Times New Roman" w:hAnsi="Times New Roman" w:cs="Times New Roman"/>
          <w:color w:val="000000"/>
          <w:sz w:val="24"/>
          <w:szCs w:val="24"/>
          <w:lang w:eastAsia="en-GB"/>
        </w:rPr>
        <w:t xml:space="preserve">. </w:t>
      </w:r>
      <w:r>
        <w:rPr>
          <w:rFonts w:ascii="Times New Roman" w:eastAsia="Times New Roman" w:hAnsi="Times New Roman" w:cs="Times New Roman"/>
          <w:color w:val="000000"/>
          <w:sz w:val="24"/>
          <w:szCs w:val="24"/>
          <w:lang w:eastAsia="en-GB"/>
        </w:rPr>
        <w:t>We observed significant positive associa</w:t>
      </w:r>
      <w:r w:rsidR="00B32C4A">
        <w:rPr>
          <w:rFonts w:ascii="Times New Roman" w:eastAsia="Times New Roman" w:hAnsi="Times New Roman" w:cs="Times New Roman"/>
          <w:color w:val="000000"/>
          <w:sz w:val="24"/>
          <w:szCs w:val="24"/>
          <w:lang w:eastAsia="en-GB"/>
        </w:rPr>
        <w:t>tions between expected perceptual</w:t>
      </w:r>
      <w:r>
        <w:rPr>
          <w:rFonts w:ascii="Times New Roman" w:eastAsia="Times New Roman" w:hAnsi="Times New Roman" w:cs="Times New Roman"/>
          <w:color w:val="000000"/>
          <w:sz w:val="24"/>
          <w:szCs w:val="24"/>
          <w:lang w:eastAsia="en-GB"/>
        </w:rPr>
        <w:t xml:space="preserve"> and </w:t>
      </w:r>
      <w:proofErr w:type="spellStart"/>
      <w:r>
        <w:rPr>
          <w:rFonts w:ascii="Times New Roman" w:eastAsia="Times New Roman" w:hAnsi="Times New Roman" w:cs="Times New Roman"/>
          <w:color w:val="000000"/>
          <w:sz w:val="24"/>
          <w:szCs w:val="24"/>
          <w:lang w:eastAsia="en-GB"/>
        </w:rPr>
        <w:t>entactogenic</w:t>
      </w:r>
      <w:proofErr w:type="spellEnd"/>
      <w:r>
        <w:rPr>
          <w:rFonts w:ascii="Times New Roman" w:eastAsia="Times New Roman" w:hAnsi="Times New Roman" w:cs="Times New Roman"/>
          <w:color w:val="000000"/>
          <w:sz w:val="24"/>
          <w:szCs w:val="24"/>
          <w:lang w:eastAsia="en-GB"/>
        </w:rPr>
        <w:t xml:space="preserve"> effects when </w:t>
      </w:r>
      <w:r w:rsidR="000556B1">
        <w:rPr>
          <w:rFonts w:ascii="Times New Roman" w:eastAsia="Times New Roman" w:hAnsi="Times New Roman" w:cs="Times New Roman"/>
          <w:color w:val="000000"/>
          <w:sz w:val="24"/>
          <w:szCs w:val="24"/>
          <w:lang w:eastAsia="en-GB"/>
        </w:rPr>
        <w:t>people reported using magic</w:t>
      </w:r>
      <w:r>
        <w:rPr>
          <w:rFonts w:ascii="Times New Roman" w:eastAsia="Times New Roman" w:hAnsi="Times New Roman" w:cs="Times New Roman"/>
          <w:color w:val="000000"/>
          <w:sz w:val="24"/>
          <w:szCs w:val="24"/>
          <w:lang w:eastAsia="en-GB"/>
        </w:rPr>
        <w:t xml:space="preserve"> mushrooms for spiritual reasons. There was also a negative association between spiritual use, and negative intoxication expectancy. </w:t>
      </w:r>
      <w:r w:rsidR="00BE366A">
        <w:rPr>
          <w:rFonts w:ascii="Times New Roman" w:eastAsia="Times New Roman" w:hAnsi="Times New Roman" w:cs="Times New Roman"/>
          <w:color w:val="000000"/>
          <w:sz w:val="24"/>
          <w:szCs w:val="24"/>
          <w:lang w:eastAsia="en-GB"/>
        </w:rPr>
        <w:t xml:space="preserve">The term </w:t>
      </w:r>
      <w:proofErr w:type="spellStart"/>
      <w:r w:rsidR="00BE366A">
        <w:rPr>
          <w:rFonts w:ascii="Times New Roman" w:eastAsia="Times New Roman" w:hAnsi="Times New Roman" w:cs="Times New Roman"/>
          <w:color w:val="000000"/>
          <w:sz w:val="24"/>
          <w:szCs w:val="24"/>
          <w:lang w:eastAsia="en-GB"/>
        </w:rPr>
        <w:t>entactogen</w:t>
      </w:r>
      <w:proofErr w:type="spellEnd"/>
      <w:r w:rsidR="00B32C4A">
        <w:rPr>
          <w:rFonts w:ascii="Times New Roman" w:eastAsia="Times New Roman" w:hAnsi="Times New Roman" w:cs="Times New Roman"/>
          <w:color w:val="000000"/>
          <w:sz w:val="24"/>
          <w:szCs w:val="24"/>
          <w:lang w:eastAsia="en-GB"/>
        </w:rPr>
        <w:t xml:space="preserve"> means “touching within”</w:t>
      </w:r>
      <w:r w:rsidR="00BE366A">
        <w:rPr>
          <w:rFonts w:ascii="Times New Roman" w:eastAsia="Times New Roman" w:hAnsi="Times New Roman" w:cs="Times New Roman"/>
          <w:color w:val="000000"/>
          <w:sz w:val="24"/>
          <w:szCs w:val="24"/>
          <w:lang w:eastAsia="en-GB"/>
        </w:rPr>
        <w:t xml:space="preserve"> (Nichols, 1986</w:t>
      </w:r>
      <w:r w:rsidR="00B32C4A">
        <w:rPr>
          <w:rFonts w:ascii="Times New Roman" w:eastAsia="Times New Roman" w:hAnsi="Times New Roman" w:cs="Times New Roman"/>
          <w:color w:val="000000"/>
          <w:sz w:val="24"/>
          <w:szCs w:val="24"/>
          <w:lang w:eastAsia="en-GB"/>
        </w:rPr>
        <w:t xml:space="preserve">), and relates to the generation of insights concerning oneself, personality and relationships. </w:t>
      </w:r>
      <w:r w:rsidR="002A4D0F">
        <w:rPr>
          <w:rFonts w:ascii="Times New Roman" w:eastAsia="Times New Roman" w:hAnsi="Times New Roman" w:cs="Times New Roman"/>
          <w:color w:val="000000"/>
          <w:sz w:val="24"/>
          <w:szCs w:val="24"/>
          <w:lang w:eastAsia="en-GB"/>
        </w:rPr>
        <w:t xml:space="preserve">. </w:t>
      </w:r>
      <w:r w:rsidR="00E767C0">
        <w:rPr>
          <w:rFonts w:ascii="Times New Roman" w:eastAsia="Times New Roman" w:hAnsi="Times New Roman" w:cs="Times New Roman"/>
          <w:color w:val="000000"/>
          <w:sz w:val="24"/>
          <w:szCs w:val="24"/>
          <w:lang w:eastAsia="en-GB"/>
        </w:rPr>
        <w:t>Interestingly two</w:t>
      </w:r>
      <w:r w:rsidR="002A4D0F">
        <w:rPr>
          <w:rFonts w:ascii="Times New Roman" w:eastAsia="Times New Roman" w:hAnsi="Times New Roman" w:cs="Times New Roman"/>
          <w:color w:val="000000"/>
          <w:sz w:val="24"/>
          <w:szCs w:val="24"/>
          <w:lang w:eastAsia="en-GB"/>
        </w:rPr>
        <w:t xml:space="preserve"> other function</w:t>
      </w:r>
      <w:r w:rsidR="00E767C0">
        <w:rPr>
          <w:rFonts w:ascii="Times New Roman" w:eastAsia="Times New Roman" w:hAnsi="Times New Roman" w:cs="Times New Roman"/>
          <w:color w:val="000000"/>
          <w:sz w:val="24"/>
          <w:szCs w:val="24"/>
          <w:lang w:eastAsia="en-GB"/>
        </w:rPr>
        <w:t>s</w:t>
      </w:r>
      <w:r w:rsidR="00644D65">
        <w:rPr>
          <w:rFonts w:ascii="Times New Roman" w:eastAsia="Times New Roman" w:hAnsi="Times New Roman" w:cs="Times New Roman"/>
          <w:color w:val="000000"/>
          <w:sz w:val="24"/>
          <w:szCs w:val="24"/>
          <w:lang w:eastAsia="en-GB"/>
        </w:rPr>
        <w:t xml:space="preserve"> of use which also</w:t>
      </w:r>
      <w:r w:rsidR="002A4D0F">
        <w:rPr>
          <w:rFonts w:ascii="Times New Roman" w:eastAsia="Times New Roman" w:hAnsi="Times New Roman" w:cs="Times New Roman"/>
          <w:color w:val="000000"/>
          <w:sz w:val="24"/>
          <w:szCs w:val="24"/>
          <w:lang w:eastAsia="en-GB"/>
        </w:rPr>
        <w:t xml:space="preserve"> predicted by </w:t>
      </w:r>
      <w:proofErr w:type="spellStart"/>
      <w:r w:rsidR="002A4D0F">
        <w:rPr>
          <w:rFonts w:ascii="Times New Roman" w:eastAsia="Times New Roman" w:hAnsi="Times New Roman" w:cs="Times New Roman"/>
          <w:color w:val="000000"/>
          <w:sz w:val="24"/>
          <w:szCs w:val="24"/>
          <w:lang w:eastAsia="en-GB"/>
        </w:rPr>
        <w:t>entactogenic</w:t>
      </w:r>
      <w:proofErr w:type="spellEnd"/>
      <w:r w:rsidR="002A4D0F">
        <w:rPr>
          <w:rFonts w:ascii="Times New Roman" w:eastAsia="Times New Roman" w:hAnsi="Times New Roman" w:cs="Times New Roman"/>
          <w:color w:val="000000"/>
          <w:sz w:val="24"/>
          <w:szCs w:val="24"/>
          <w:lang w:eastAsia="en-GB"/>
        </w:rPr>
        <w:t xml:space="preserve"> expecta</w:t>
      </w:r>
      <w:r w:rsidR="00644D65">
        <w:rPr>
          <w:rFonts w:ascii="Times New Roman" w:eastAsia="Times New Roman" w:hAnsi="Times New Roman" w:cs="Times New Roman"/>
          <w:color w:val="000000"/>
          <w:sz w:val="24"/>
          <w:szCs w:val="24"/>
          <w:lang w:eastAsia="en-GB"/>
        </w:rPr>
        <w:t xml:space="preserve">tion were; </w:t>
      </w:r>
      <w:r w:rsidR="00035644">
        <w:rPr>
          <w:rFonts w:ascii="Times New Roman" w:eastAsia="Times New Roman" w:hAnsi="Times New Roman" w:cs="Times New Roman"/>
          <w:color w:val="000000"/>
          <w:sz w:val="24"/>
          <w:szCs w:val="24"/>
          <w:lang w:eastAsia="en-GB"/>
        </w:rPr>
        <w:t>‘to get closer to nature, and</w:t>
      </w:r>
      <w:r w:rsidR="00E767C0">
        <w:rPr>
          <w:rFonts w:ascii="Times New Roman" w:eastAsia="Times New Roman" w:hAnsi="Times New Roman" w:cs="Times New Roman"/>
          <w:color w:val="000000"/>
          <w:sz w:val="24"/>
          <w:szCs w:val="24"/>
          <w:lang w:eastAsia="en-GB"/>
        </w:rPr>
        <w:t xml:space="preserve"> ‘personal psychotherapy’. It seems that the generation of insights relating to oneself, and personal relationships which can be focused by psilocybin makes this substance appealing as a form of personal psychotherapy. It is also noteworthy that there was a negative association between negative intoxication expectancies and use for personal psychotherapy which is encouraging for researchers exploring the utility of psilocybin as an adjunct to talking therapy for treatment </w:t>
      </w:r>
      <w:r w:rsidR="003C5A56">
        <w:rPr>
          <w:rFonts w:ascii="Times New Roman" w:eastAsia="Times New Roman" w:hAnsi="Times New Roman" w:cs="Times New Roman"/>
          <w:color w:val="000000"/>
          <w:sz w:val="24"/>
          <w:szCs w:val="24"/>
          <w:lang w:eastAsia="en-GB"/>
        </w:rPr>
        <w:t>resistant depression</w:t>
      </w:r>
      <w:r w:rsidR="00E767C0">
        <w:rPr>
          <w:rFonts w:ascii="Times New Roman" w:eastAsia="Times New Roman" w:hAnsi="Times New Roman" w:cs="Times New Roman"/>
          <w:color w:val="000000"/>
          <w:sz w:val="24"/>
          <w:szCs w:val="24"/>
          <w:lang w:eastAsia="en-GB"/>
        </w:rPr>
        <w:t>.</w:t>
      </w:r>
    </w:p>
    <w:p w14:paraId="2CF7B7A3" w14:textId="274F21F1" w:rsidR="00E767C0" w:rsidRDefault="00E767C0" w:rsidP="008C4206">
      <w:pPr>
        <w:pBdr>
          <w:top w:val="nil"/>
          <w:left w:val="nil"/>
          <w:bottom w:val="nil"/>
          <w:right w:val="nil"/>
          <w:between w:val="nil"/>
        </w:pBdr>
        <w:spacing w:after="200" w:line="480" w:lineRule="auto"/>
        <w:rPr>
          <w:rFonts w:ascii="Times New Roman" w:eastAsia="Times New Roman" w:hAnsi="Times New Roman" w:cs="Times New Roman"/>
          <w:color w:val="000000"/>
          <w:sz w:val="24"/>
          <w:szCs w:val="24"/>
          <w:lang w:eastAsia="en-GB"/>
        </w:rPr>
      </w:pPr>
      <w:r>
        <w:rPr>
          <w:rFonts w:ascii="Times New Roman" w:eastAsia="Times New Roman" w:hAnsi="Times New Roman" w:cs="Times New Roman"/>
          <w:color w:val="000000"/>
          <w:sz w:val="24"/>
          <w:szCs w:val="24"/>
          <w:lang w:eastAsia="en-GB"/>
        </w:rPr>
        <w:t>Other use function positive associations include perceptual effects, for those using to alter their state of consciousness, sexual effects for those using to enhance sex, and for those who use it for dancing. Aesthetic and mood effects for those w</w:t>
      </w:r>
      <w:r w:rsidR="00035644">
        <w:rPr>
          <w:rFonts w:ascii="Times New Roman" w:eastAsia="Times New Roman" w:hAnsi="Times New Roman" w:cs="Times New Roman"/>
          <w:color w:val="000000"/>
          <w:sz w:val="24"/>
          <w:szCs w:val="24"/>
          <w:lang w:eastAsia="en-GB"/>
        </w:rPr>
        <w:t>ho are motivated for creativity, and perceptual effects for those who want to enjoy music. Each of these associations serves to further highlight the impact of the extra-psychopharmacological factor of expectancy on the psilocybin</w:t>
      </w:r>
      <w:r w:rsidR="006A5A05">
        <w:rPr>
          <w:rFonts w:ascii="Times New Roman" w:eastAsia="Times New Roman" w:hAnsi="Times New Roman" w:cs="Times New Roman"/>
          <w:color w:val="000000"/>
          <w:sz w:val="24"/>
          <w:szCs w:val="24"/>
          <w:lang w:eastAsia="en-GB"/>
        </w:rPr>
        <w:t>/magic mushroom</w:t>
      </w:r>
      <w:r w:rsidR="00035644">
        <w:rPr>
          <w:rFonts w:ascii="Times New Roman" w:eastAsia="Times New Roman" w:hAnsi="Times New Roman" w:cs="Times New Roman"/>
          <w:color w:val="000000"/>
          <w:sz w:val="24"/>
          <w:szCs w:val="24"/>
          <w:lang w:eastAsia="en-GB"/>
        </w:rPr>
        <w:t xml:space="preserve"> e</w:t>
      </w:r>
      <w:r w:rsidR="006A5A05">
        <w:rPr>
          <w:rFonts w:ascii="Times New Roman" w:eastAsia="Times New Roman" w:hAnsi="Times New Roman" w:cs="Times New Roman"/>
          <w:color w:val="000000"/>
          <w:sz w:val="24"/>
          <w:szCs w:val="24"/>
          <w:lang w:eastAsia="en-GB"/>
        </w:rPr>
        <w:t>xperience (Sellers, 2017</w:t>
      </w:r>
      <w:r w:rsidR="00035644">
        <w:rPr>
          <w:rFonts w:ascii="Times New Roman" w:eastAsia="Times New Roman" w:hAnsi="Times New Roman" w:cs="Times New Roman"/>
          <w:color w:val="000000"/>
          <w:sz w:val="24"/>
          <w:szCs w:val="24"/>
          <w:lang w:eastAsia="en-GB"/>
        </w:rPr>
        <w:t>)</w:t>
      </w:r>
      <w:r w:rsidR="006A5A05">
        <w:rPr>
          <w:rFonts w:ascii="Times New Roman" w:eastAsia="Times New Roman" w:hAnsi="Times New Roman" w:cs="Times New Roman"/>
          <w:color w:val="000000"/>
          <w:sz w:val="24"/>
          <w:szCs w:val="24"/>
          <w:lang w:eastAsia="en-GB"/>
        </w:rPr>
        <w:t>.</w:t>
      </w:r>
      <w:r w:rsidR="00D950FF" w:rsidRPr="00D950FF">
        <w:rPr>
          <w:rFonts w:ascii="Times New Roman" w:eastAsia="Times New Roman" w:hAnsi="Times New Roman" w:cs="Times New Roman"/>
          <w:color w:val="000000"/>
          <w:sz w:val="24"/>
          <w:szCs w:val="24"/>
          <w:lang w:eastAsia="en-GB"/>
        </w:rPr>
        <w:t xml:space="preserve"> </w:t>
      </w:r>
      <w:r w:rsidR="00D950FF">
        <w:rPr>
          <w:rFonts w:ascii="Times New Roman" w:eastAsia="Times New Roman" w:hAnsi="Times New Roman" w:cs="Times New Roman"/>
          <w:color w:val="000000"/>
          <w:sz w:val="24"/>
          <w:szCs w:val="24"/>
          <w:lang w:eastAsia="en-GB"/>
        </w:rPr>
        <w:t>Such</w:t>
      </w:r>
      <w:r w:rsidR="00D950FF" w:rsidRPr="00D950FF">
        <w:rPr>
          <w:rFonts w:ascii="Times New Roman" w:eastAsia="Times New Roman" w:hAnsi="Times New Roman" w:cs="Times New Roman"/>
          <w:color w:val="000000"/>
          <w:sz w:val="24"/>
          <w:szCs w:val="24"/>
          <w:lang w:eastAsia="en-GB"/>
        </w:rPr>
        <w:t xml:space="preserve"> extra-psychopharmacological, </w:t>
      </w:r>
      <w:r w:rsidR="00D950FF" w:rsidRPr="00D950FF">
        <w:rPr>
          <w:rFonts w:ascii="Times New Roman" w:eastAsia="Times New Roman" w:hAnsi="Times New Roman" w:cs="Times New Roman"/>
          <w:color w:val="000000"/>
          <w:sz w:val="24"/>
          <w:szCs w:val="24"/>
          <w:lang w:eastAsia="en-GB"/>
        </w:rPr>
        <w:lastRenderedPageBreak/>
        <w:t>and expectation effects</w:t>
      </w:r>
      <w:r w:rsidR="00352E25">
        <w:rPr>
          <w:rFonts w:ascii="Times New Roman" w:eastAsia="Times New Roman" w:hAnsi="Times New Roman" w:cs="Times New Roman"/>
          <w:color w:val="000000"/>
          <w:sz w:val="24"/>
          <w:szCs w:val="24"/>
          <w:lang w:eastAsia="en-GB"/>
        </w:rPr>
        <w:t>, require careful management in</w:t>
      </w:r>
      <w:r w:rsidR="00D950FF" w:rsidRPr="00D950FF">
        <w:rPr>
          <w:rFonts w:ascii="Times New Roman" w:eastAsia="Times New Roman" w:hAnsi="Times New Roman" w:cs="Times New Roman"/>
          <w:color w:val="000000"/>
          <w:sz w:val="24"/>
          <w:szCs w:val="24"/>
          <w:lang w:eastAsia="en-GB"/>
        </w:rPr>
        <w:t xml:space="preserve"> any clinical investigations with psilocybin mushrooms.</w:t>
      </w:r>
    </w:p>
    <w:p w14:paraId="364CBA1D" w14:textId="77777777" w:rsidR="00B32C4A" w:rsidRDefault="00035644" w:rsidP="008C4206">
      <w:pPr>
        <w:pBdr>
          <w:top w:val="nil"/>
          <w:left w:val="nil"/>
          <w:bottom w:val="nil"/>
          <w:right w:val="nil"/>
          <w:between w:val="nil"/>
        </w:pBdr>
        <w:spacing w:after="200" w:line="480" w:lineRule="auto"/>
        <w:rPr>
          <w:rFonts w:ascii="Times New Roman" w:eastAsia="Times New Roman" w:hAnsi="Times New Roman" w:cs="Times New Roman"/>
          <w:b/>
          <w:i/>
          <w:color w:val="000000"/>
          <w:sz w:val="24"/>
          <w:szCs w:val="24"/>
          <w:lang w:eastAsia="en-GB"/>
        </w:rPr>
      </w:pPr>
      <w:r>
        <w:rPr>
          <w:rFonts w:ascii="Times New Roman" w:eastAsia="Times New Roman" w:hAnsi="Times New Roman" w:cs="Times New Roman"/>
          <w:b/>
          <w:i/>
          <w:color w:val="000000"/>
          <w:sz w:val="24"/>
          <w:szCs w:val="24"/>
          <w:lang w:eastAsia="en-GB"/>
        </w:rPr>
        <w:t>Limitations</w:t>
      </w:r>
    </w:p>
    <w:p w14:paraId="2B91CCBC" w14:textId="77777777" w:rsidR="00C06099" w:rsidRDefault="000A6C98" w:rsidP="008C4206">
      <w:pPr>
        <w:pBdr>
          <w:top w:val="nil"/>
          <w:left w:val="nil"/>
          <w:bottom w:val="nil"/>
          <w:right w:val="nil"/>
          <w:between w:val="nil"/>
        </w:pBdr>
        <w:spacing w:after="200" w:line="480" w:lineRule="auto"/>
        <w:rPr>
          <w:rFonts w:ascii="Times New Roman" w:eastAsia="Times New Roman" w:hAnsi="Times New Roman" w:cs="Times New Roman"/>
          <w:color w:val="000000"/>
          <w:sz w:val="24"/>
          <w:szCs w:val="24"/>
          <w:lang w:eastAsia="en-GB"/>
        </w:rPr>
      </w:pPr>
      <w:r>
        <w:rPr>
          <w:rFonts w:ascii="Times New Roman" w:eastAsia="Times New Roman" w:hAnsi="Times New Roman" w:cs="Times New Roman"/>
          <w:color w:val="000000"/>
          <w:sz w:val="24"/>
          <w:szCs w:val="24"/>
          <w:lang w:eastAsia="en-GB"/>
        </w:rPr>
        <w:t>There are several limitations for the current study</w:t>
      </w:r>
      <w:r w:rsidR="007978B0">
        <w:rPr>
          <w:rFonts w:ascii="Times New Roman" w:eastAsia="Times New Roman" w:hAnsi="Times New Roman" w:cs="Times New Roman"/>
          <w:color w:val="000000"/>
          <w:sz w:val="24"/>
          <w:szCs w:val="24"/>
          <w:lang w:eastAsia="en-GB"/>
        </w:rPr>
        <w:t>.</w:t>
      </w:r>
      <w:r>
        <w:rPr>
          <w:rFonts w:ascii="Times New Roman" w:eastAsia="Times New Roman" w:hAnsi="Times New Roman" w:cs="Times New Roman"/>
          <w:color w:val="000000"/>
          <w:sz w:val="24"/>
          <w:szCs w:val="24"/>
          <w:lang w:eastAsia="en-GB"/>
        </w:rPr>
        <w:t xml:space="preserve"> </w:t>
      </w:r>
      <w:r w:rsidR="007978B0">
        <w:rPr>
          <w:rFonts w:ascii="Times New Roman" w:eastAsia="Times New Roman" w:hAnsi="Times New Roman" w:cs="Times New Roman"/>
          <w:color w:val="000000"/>
          <w:sz w:val="24"/>
          <w:szCs w:val="24"/>
          <w:lang w:eastAsia="en-GB"/>
        </w:rPr>
        <w:t>F</w:t>
      </w:r>
      <w:r>
        <w:rPr>
          <w:rFonts w:ascii="Times New Roman" w:eastAsia="Times New Roman" w:hAnsi="Times New Roman" w:cs="Times New Roman"/>
          <w:color w:val="000000"/>
          <w:sz w:val="24"/>
          <w:szCs w:val="24"/>
          <w:lang w:eastAsia="en-GB"/>
        </w:rPr>
        <w:t>irstly in order to improve retention of respondents for the duration of the online survey we kept the survey brief to complete. Due to the brevity of the survey we did not collect in depth information about background drug use history, nor did we collect information about dose. As such we cannot provide any information about whether there are tolerances to expected effects following prolonged use, or doses at which expe</w:t>
      </w:r>
      <w:r w:rsidR="00F3676F">
        <w:rPr>
          <w:rFonts w:ascii="Times New Roman" w:eastAsia="Times New Roman" w:hAnsi="Times New Roman" w:cs="Times New Roman"/>
          <w:color w:val="000000"/>
          <w:sz w:val="24"/>
          <w:szCs w:val="24"/>
          <w:lang w:eastAsia="en-GB"/>
        </w:rPr>
        <w:t xml:space="preserve">cted effects may occur. However, as the main focus of the paper was about perceptions of harm, and motivations for use with a psychedelic dose, we do not believe that this is confounds our results to any large extent. </w:t>
      </w:r>
      <w:r w:rsidR="00E41D7A">
        <w:rPr>
          <w:rFonts w:ascii="Times New Roman" w:eastAsia="Times New Roman" w:hAnsi="Times New Roman" w:cs="Times New Roman"/>
          <w:color w:val="000000"/>
          <w:sz w:val="24"/>
          <w:szCs w:val="24"/>
          <w:lang w:eastAsia="en-GB"/>
        </w:rPr>
        <w:t>Secondly, half of our mushroom naïve</w:t>
      </w:r>
      <w:r>
        <w:rPr>
          <w:rFonts w:ascii="Times New Roman" w:eastAsia="Times New Roman" w:hAnsi="Times New Roman" w:cs="Times New Roman"/>
          <w:color w:val="000000"/>
          <w:sz w:val="24"/>
          <w:szCs w:val="24"/>
          <w:lang w:eastAsia="en-GB"/>
        </w:rPr>
        <w:t xml:space="preserve"> population do report experiences with several ill</w:t>
      </w:r>
      <w:r w:rsidR="00E41D7A">
        <w:rPr>
          <w:rFonts w:ascii="Times New Roman" w:eastAsia="Times New Roman" w:hAnsi="Times New Roman" w:cs="Times New Roman"/>
          <w:color w:val="000000"/>
          <w:sz w:val="24"/>
          <w:szCs w:val="24"/>
          <w:lang w:eastAsia="en-GB"/>
        </w:rPr>
        <w:t>icit drugs other than magic</w:t>
      </w:r>
      <w:r>
        <w:rPr>
          <w:rFonts w:ascii="Times New Roman" w:eastAsia="Times New Roman" w:hAnsi="Times New Roman" w:cs="Times New Roman"/>
          <w:color w:val="000000"/>
          <w:sz w:val="24"/>
          <w:szCs w:val="24"/>
          <w:lang w:eastAsia="en-GB"/>
        </w:rPr>
        <w:t xml:space="preserve"> mushrooms. So whilst our non-user group may be psilocybin naïve, </w:t>
      </w:r>
      <w:r w:rsidR="00E41D7A">
        <w:rPr>
          <w:rFonts w:ascii="Times New Roman" w:eastAsia="Times New Roman" w:hAnsi="Times New Roman" w:cs="Times New Roman"/>
          <w:color w:val="000000"/>
          <w:sz w:val="24"/>
          <w:szCs w:val="24"/>
          <w:lang w:eastAsia="en-GB"/>
        </w:rPr>
        <w:t xml:space="preserve">they are a mix of </w:t>
      </w:r>
      <w:proofErr w:type="spellStart"/>
      <w:r w:rsidR="00E41D7A">
        <w:rPr>
          <w:rFonts w:ascii="Times New Roman" w:eastAsia="Times New Roman" w:hAnsi="Times New Roman" w:cs="Times New Roman"/>
          <w:color w:val="000000"/>
          <w:sz w:val="24"/>
          <w:szCs w:val="24"/>
          <w:lang w:eastAsia="en-GB"/>
        </w:rPr>
        <w:t>polydrug</w:t>
      </w:r>
      <w:proofErr w:type="spellEnd"/>
      <w:r w:rsidR="00E41D7A">
        <w:rPr>
          <w:rFonts w:ascii="Times New Roman" w:eastAsia="Times New Roman" w:hAnsi="Times New Roman" w:cs="Times New Roman"/>
          <w:color w:val="000000"/>
          <w:sz w:val="24"/>
          <w:szCs w:val="24"/>
          <w:lang w:eastAsia="en-GB"/>
        </w:rPr>
        <w:t xml:space="preserve"> users, and non-</w:t>
      </w:r>
      <w:r w:rsidR="007978B0">
        <w:rPr>
          <w:rFonts w:ascii="Times New Roman" w:eastAsia="Times New Roman" w:hAnsi="Times New Roman" w:cs="Times New Roman"/>
          <w:color w:val="000000"/>
          <w:sz w:val="24"/>
          <w:szCs w:val="24"/>
          <w:lang w:eastAsia="en-GB"/>
        </w:rPr>
        <w:t>d</w:t>
      </w:r>
      <w:r w:rsidR="00E41D7A">
        <w:rPr>
          <w:rFonts w:ascii="Times New Roman" w:eastAsia="Times New Roman" w:hAnsi="Times New Roman" w:cs="Times New Roman"/>
          <w:color w:val="000000"/>
          <w:sz w:val="24"/>
          <w:szCs w:val="24"/>
          <w:lang w:eastAsia="en-GB"/>
        </w:rPr>
        <w:t>rug users, which is arguably more representative of the background drug use of the mushroom naïve portion of the general population who may, in the future be offered psilocybin as an adjunctive therapy for a clinical condition. Nevertheless this</w:t>
      </w:r>
      <w:r>
        <w:rPr>
          <w:rFonts w:ascii="Times New Roman" w:eastAsia="Times New Roman" w:hAnsi="Times New Roman" w:cs="Times New Roman"/>
          <w:color w:val="000000"/>
          <w:sz w:val="24"/>
          <w:szCs w:val="24"/>
          <w:lang w:eastAsia="en-GB"/>
        </w:rPr>
        <w:t xml:space="preserve"> may have </w:t>
      </w:r>
      <w:r w:rsidR="008A2875">
        <w:rPr>
          <w:rFonts w:ascii="Times New Roman" w:eastAsia="Times New Roman" w:hAnsi="Times New Roman" w:cs="Times New Roman"/>
          <w:color w:val="000000"/>
          <w:sz w:val="24"/>
          <w:szCs w:val="24"/>
          <w:lang w:eastAsia="en-GB"/>
        </w:rPr>
        <w:t xml:space="preserve">implications for the data on relative harms of a list of substances, as we may have recruited a particularly well drug-informed control group which may have led to desired responding of relative harms based on the scientific literature. </w:t>
      </w:r>
      <w:r w:rsidR="00467A0D">
        <w:rPr>
          <w:rFonts w:ascii="Times New Roman" w:eastAsia="Times New Roman" w:hAnsi="Times New Roman" w:cs="Times New Roman"/>
          <w:color w:val="000000"/>
          <w:sz w:val="24"/>
          <w:szCs w:val="24"/>
          <w:lang w:eastAsia="en-GB"/>
        </w:rPr>
        <w:t>Our supplementary analysis shows</w:t>
      </w:r>
      <w:r w:rsidR="003D313A">
        <w:rPr>
          <w:rFonts w:ascii="Times New Roman" w:eastAsia="Times New Roman" w:hAnsi="Times New Roman" w:cs="Times New Roman"/>
          <w:color w:val="000000"/>
          <w:sz w:val="24"/>
          <w:szCs w:val="24"/>
          <w:lang w:eastAsia="en-GB"/>
        </w:rPr>
        <w:t xml:space="preserve"> </w:t>
      </w:r>
      <w:r w:rsidR="00797C5C">
        <w:rPr>
          <w:rFonts w:ascii="Times New Roman" w:eastAsia="Times New Roman" w:hAnsi="Times New Roman" w:cs="Times New Roman"/>
          <w:color w:val="000000"/>
          <w:sz w:val="24"/>
          <w:szCs w:val="24"/>
          <w:lang w:eastAsia="en-GB"/>
        </w:rPr>
        <w:t>there were no differences between mean ranks of any of the listed substances between those who reported use of other drugs and those who did not in the mushroom naïve sample.</w:t>
      </w:r>
      <w:r w:rsidR="000A1640">
        <w:rPr>
          <w:rFonts w:ascii="Times New Roman" w:eastAsia="Times New Roman" w:hAnsi="Times New Roman" w:cs="Times New Roman"/>
          <w:color w:val="000000"/>
          <w:sz w:val="24"/>
          <w:szCs w:val="24"/>
          <w:lang w:eastAsia="en-GB"/>
        </w:rPr>
        <w:t xml:space="preserve"> </w:t>
      </w:r>
    </w:p>
    <w:p w14:paraId="419770F5" w14:textId="32FCA32B" w:rsidR="00C06099" w:rsidRDefault="00C06099" w:rsidP="008C4206">
      <w:pPr>
        <w:pBdr>
          <w:top w:val="nil"/>
          <w:left w:val="nil"/>
          <w:bottom w:val="nil"/>
          <w:right w:val="nil"/>
          <w:between w:val="nil"/>
        </w:pBdr>
        <w:spacing w:after="200" w:line="480" w:lineRule="auto"/>
        <w:rPr>
          <w:rFonts w:ascii="Times New Roman" w:eastAsia="Times New Roman" w:hAnsi="Times New Roman" w:cs="Times New Roman"/>
          <w:color w:val="000000"/>
          <w:sz w:val="24"/>
          <w:szCs w:val="24"/>
          <w:lang w:eastAsia="en-GB"/>
        </w:rPr>
      </w:pPr>
      <w:r>
        <w:rPr>
          <w:rFonts w:ascii="Times New Roman" w:eastAsia="Times New Roman" w:hAnsi="Times New Roman" w:cs="Times New Roman"/>
          <w:color w:val="000000"/>
          <w:sz w:val="24"/>
          <w:szCs w:val="24"/>
          <w:lang w:eastAsia="en-GB"/>
        </w:rPr>
        <w:t>D</w:t>
      </w:r>
      <w:r w:rsidR="005A56D5">
        <w:rPr>
          <w:rFonts w:ascii="Times New Roman" w:eastAsia="Times New Roman" w:hAnsi="Times New Roman" w:cs="Times New Roman"/>
          <w:color w:val="000000"/>
          <w:sz w:val="24"/>
          <w:szCs w:val="24"/>
          <w:lang w:eastAsia="en-GB"/>
        </w:rPr>
        <w:t xml:space="preserve">ue to the online nature of this study there is a potential selection bias for participants who are interested in this research area, which cannot be accounted for in supplementary </w:t>
      </w:r>
      <w:r w:rsidR="00347EB9">
        <w:rPr>
          <w:rFonts w:ascii="Times New Roman" w:eastAsia="Times New Roman" w:hAnsi="Times New Roman" w:cs="Times New Roman"/>
          <w:color w:val="000000"/>
          <w:sz w:val="24"/>
          <w:szCs w:val="24"/>
          <w:lang w:eastAsia="en-GB"/>
        </w:rPr>
        <w:t>analysis</w:t>
      </w:r>
      <w:r w:rsidR="005A56D5">
        <w:rPr>
          <w:rFonts w:ascii="Times New Roman" w:eastAsia="Times New Roman" w:hAnsi="Times New Roman" w:cs="Times New Roman"/>
          <w:color w:val="000000"/>
          <w:sz w:val="24"/>
          <w:szCs w:val="24"/>
          <w:lang w:eastAsia="en-GB"/>
        </w:rPr>
        <w:t>.</w:t>
      </w:r>
      <w:r w:rsidR="00044DCF">
        <w:rPr>
          <w:rFonts w:ascii="Times New Roman" w:eastAsia="Times New Roman" w:hAnsi="Times New Roman" w:cs="Times New Roman"/>
          <w:color w:val="000000"/>
          <w:sz w:val="24"/>
          <w:szCs w:val="24"/>
          <w:lang w:eastAsia="en-GB"/>
        </w:rPr>
        <w:t xml:space="preserve"> </w:t>
      </w:r>
      <w:r>
        <w:rPr>
          <w:rFonts w:ascii="Times New Roman" w:eastAsia="Times New Roman" w:hAnsi="Times New Roman" w:cs="Times New Roman"/>
          <w:color w:val="000000"/>
          <w:sz w:val="24"/>
          <w:szCs w:val="24"/>
          <w:lang w:eastAsia="en-GB"/>
        </w:rPr>
        <w:t>T</w:t>
      </w:r>
      <w:r w:rsidR="00044DCF">
        <w:rPr>
          <w:rFonts w:ascii="Times New Roman" w:eastAsia="Times New Roman" w:hAnsi="Times New Roman" w:cs="Times New Roman"/>
          <w:color w:val="000000"/>
          <w:sz w:val="24"/>
          <w:szCs w:val="24"/>
          <w:lang w:eastAsia="en-GB"/>
        </w:rPr>
        <w:t>he online nature of the study</w:t>
      </w:r>
      <w:r>
        <w:rPr>
          <w:rFonts w:ascii="Times New Roman" w:eastAsia="Times New Roman" w:hAnsi="Times New Roman" w:cs="Times New Roman"/>
          <w:color w:val="000000"/>
          <w:sz w:val="24"/>
          <w:szCs w:val="24"/>
          <w:lang w:eastAsia="en-GB"/>
        </w:rPr>
        <w:t xml:space="preserve"> could</w:t>
      </w:r>
      <w:r w:rsidR="00044DCF">
        <w:rPr>
          <w:rFonts w:ascii="Times New Roman" w:eastAsia="Times New Roman" w:hAnsi="Times New Roman" w:cs="Times New Roman"/>
          <w:color w:val="000000"/>
          <w:sz w:val="24"/>
          <w:szCs w:val="24"/>
          <w:lang w:eastAsia="en-GB"/>
        </w:rPr>
        <w:t xml:space="preserve"> produce f</w:t>
      </w:r>
      <w:r>
        <w:rPr>
          <w:rFonts w:ascii="Times New Roman" w:eastAsia="Times New Roman" w:hAnsi="Times New Roman" w:cs="Times New Roman"/>
          <w:color w:val="000000"/>
          <w:sz w:val="24"/>
          <w:szCs w:val="24"/>
          <w:lang w:eastAsia="en-GB"/>
        </w:rPr>
        <w:t>urt</w:t>
      </w:r>
      <w:r w:rsidR="00044DCF">
        <w:rPr>
          <w:rFonts w:ascii="Times New Roman" w:eastAsia="Times New Roman" w:hAnsi="Times New Roman" w:cs="Times New Roman"/>
          <w:color w:val="000000"/>
          <w:sz w:val="24"/>
          <w:szCs w:val="24"/>
          <w:lang w:eastAsia="en-GB"/>
        </w:rPr>
        <w:t>her bias inasmuch</w:t>
      </w:r>
      <w:r>
        <w:rPr>
          <w:rFonts w:ascii="Times New Roman" w:eastAsia="Times New Roman" w:hAnsi="Times New Roman" w:cs="Times New Roman"/>
          <w:color w:val="000000"/>
          <w:sz w:val="24"/>
          <w:szCs w:val="24"/>
          <w:lang w:eastAsia="en-GB"/>
        </w:rPr>
        <w:t xml:space="preserve"> as</w:t>
      </w:r>
      <w:r w:rsidR="00044DCF">
        <w:rPr>
          <w:rFonts w:ascii="Times New Roman" w:eastAsia="Times New Roman" w:hAnsi="Times New Roman" w:cs="Times New Roman"/>
          <w:color w:val="000000"/>
          <w:sz w:val="24"/>
          <w:szCs w:val="24"/>
          <w:lang w:eastAsia="en-GB"/>
        </w:rPr>
        <w:t xml:space="preserve"> it exudes those </w:t>
      </w:r>
      <w:r w:rsidR="00044DCF">
        <w:rPr>
          <w:rFonts w:ascii="Times New Roman" w:eastAsia="Times New Roman" w:hAnsi="Times New Roman" w:cs="Times New Roman"/>
          <w:color w:val="000000"/>
          <w:sz w:val="24"/>
          <w:szCs w:val="24"/>
          <w:lang w:eastAsia="en-GB"/>
        </w:rPr>
        <w:lastRenderedPageBreak/>
        <w:t xml:space="preserve">individuals without access to the internet. Furthermore the sample is predominately </w:t>
      </w:r>
      <w:r>
        <w:rPr>
          <w:rFonts w:ascii="Times New Roman" w:eastAsia="Times New Roman" w:hAnsi="Times New Roman" w:cs="Times New Roman"/>
          <w:color w:val="000000"/>
          <w:sz w:val="24"/>
          <w:szCs w:val="24"/>
          <w:lang w:eastAsia="en-GB"/>
        </w:rPr>
        <w:t>UK and US based</w:t>
      </w:r>
      <w:r w:rsidR="00044DCF">
        <w:rPr>
          <w:rFonts w:ascii="Times New Roman" w:eastAsia="Times New Roman" w:hAnsi="Times New Roman" w:cs="Times New Roman"/>
          <w:color w:val="000000"/>
          <w:sz w:val="24"/>
          <w:szCs w:val="24"/>
          <w:lang w:eastAsia="en-GB"/>
        </w:rPr>
        <w:t xml:space="preserve">. </w:t>
      </w:r>
      <w:r w:rsidR="000A1640">
        <w:rPr>
          <w:rFonts w:ascii="Times New Roman" w:eastAsia="Times New Roman" w:hAnsi="Times New Roman" w:cs="Times New Roman"/>
          <w:color w:val="000000"/>
          <w:sz w:val="24"/>
          <w:szCs w:val="24"/>
          <w:lang w:eastAsia="en-GB"/>
        </w:rPr>
        <w:t xml:space="preserve">There are also differences in the sex ratio of our user, and mushroom naïve groups, whereby there are more females in our mushroom naïve </w:t>
      </w:r>
      <w:r w:rsidR="007E761F">
        <w:rPr>
          <w:rFonts w:ascii="Times New Roman" w:eastAsia="Times New Roman" w:hAnsi="Times New Roman" w:cs="Times New Roman"/>
          <w:color w:val="000000"/>
          <w:sz w:val="24"/>
          <w:szCs w:val="24"/>
          <w:lang w:eastAsia="en-GB"/>
        </w:rPr>
        <w:t>group which may limit the generalizability of our findings</w:t>
      </w:r>
      <w:r w:rsidR="001A6B7D">
        <w:rPr>
          <w:rFonts w:ascii="Times New Roman" w:eastAsia="Times New Roman" w:hAnsi="Times New Roman" w:cs="Times New Roman"/>
          <w:color w:val="000000"/>
          <w:sz w:val="24"/>
          <w:szCs w:val="24"/>
          <w:lang w:eastAsia="en-GB"/>
        </w:rPr>
        <w:t xml:space="preserve"> (see supplementary materials for reanalysis of </w:t>
      </w:r>
      <w:r w:rsidR="001A6B7D" w:rsidRPr="001A6B7D">
        <w:rPr>
          <w:rFonts w:ascii="Times New Roman" w:eastAsia="Times New Roman" w:hAnsi="Times New Roman" w:cs="Times New Roman"/>
          <w:color w:val="000000"/>
          <w:sz w:val="24"/>
          <w:szCs w:val="24"/>
          <w:lang w:eastAsia="en-GB"/>
        </w:rPr>
        <w:t>MM-EXP</w:t>
      </w:r>
      <w:r w:rsidR="001A6B7D">
        <w:rPr>
          <w:rFonts w:ascii="Times New Roman" w:eastAsia="Times New Roman" w:hAnsi="Times New Roman" w:cs="Times New Roman"/>
          <w:color w:val="000000"/>
          <w:sz w:val="24"/>
          <w:szCs w:val="24"/>
          <w:lang w:eastAsia="en-GB"/>
        </w:rPr>
        <w:t xml:space="preserve"> differences after splitting the data by sex)</w:t>
      </w:r>
      <w:r w:rsidR="008A2875">
        <w:rPr>
          <w:rFonts w:ascii="Times New Roman" w:eastAsia="Times New Roman" w:hAnsi="Times New Roman" w:cs="Times New Roman"/>
          <w:color w:val="000000"/>
          <w:sz w:val="24"/>
          <w:szCs w:val="24"/>
          <w:lang w:eastAsia="en-GB"/>
        </w:rPr>
        <w:t>.</w:t>
      </w:r>
      <w:r>
        <w:rPr>
          <w:rFonts w:ascii="Times New Roman" w:eastAsia="Times New Roman" w:hAnsi="Times New Roman" w:cs="Times New Roman"/>
          <w:color w:val="000000"/>
          <w:sz w:val="24"/>
          <w:szCs w:val="24"/>
          <w:lang w:eastAsia="en-GB"/>
        </w:rPr>
        <w:t xml:space="preserve"> Indeed future work could comprehensively analyse the impact of demographics including socioeconomic status, gender, mental health history, and location the factors explored in the current study. </w:t>
      </w:r>
    </w:p>
    <w:p w14:paraId="388CB278" w14:textId="2FED670F" w:rsidR="00035644" w:rsidRDefault="00322E63" w:rsidP="008C4206">
      <w:pPr>
        <w:pBdr>
          <w:top w:val="nil"/>
          <w:left w:val="nil"/>
          <w:bottom w:val="nil"/>
          <w:right w:val="nil"/>
          <w:between w:val="nil"/>
        </w:pBdr>
        <w:spacing w:after="200" w:line="480" w:lineRule="auto"/>
        <w:rPr>
          <w:rFonts w:ascii="Times New Roman" w:eastAsia="Times New Roman" w:hAnsi="Times New Roman" w:cs="Times New Roman"/>
          <w:color w:val="000000"/>
          <w:sz w:val="24"/>
          <w:szCs w:val="24"/>
          <w:lang w:eastAsia="en-GB"/>
        </w:rPr>
      </w:pPr>
      <w:r>
        <w:rPr>
          <w:rFonts w:ascii="Times New Roman" w:eastAsia="Times New Roman" w:hAnsi="Times New Roman" w:cs="Times New Roman"/>
          <w:color w:val="000000"/>
          <w:sz w:val="24"/>
          <w:szCs w:val="24"/>
          <w:lang w:eastAsia="en-GB"/>
        </w:rPr>
        <w:t xml:space="preserve"> </w:t>
      </w:r>
      <w:r w:rsidR="00016F3B">
        <w:rPr>
          <w:rFonts w:ascii="Times New Roman" w:eastAsia="Times New Roman" w:hAnsi="Times New Roman" w:cs="Times New Roman"/>
          <w:color w:val="000000"/>
          <w:sz w:val="24"/>
          <w:szCs w:val="24"/>
          <w:lang w:eastAsia="en-GB"/>
        </w:rPr>
        <w:t xml:space="preserve">Finally, this study provides no information about potential negative long-term health effects of using psilocybin mushrooms in controlled and uncontrolled settings. </w:t>
      </w:r>
    </w:p>
    <w:p w14:paraId="66C19CDF" w14:textId="3544366A" w:rsidR="00347EB9" w:rsidRDefault="00347EB9" w:rsidP="008C4206">
      <w:pPr>
        <w:pBdr>
          <w:top w:val="nil"/>
          <w:left w:val="nil"/>
          <w:bottom w:val="nil"/>
          <w:right w:val="nil"/>
          <w:between w:val="nil"/>
        </w:pBdr>
        <w:spacing w:after="200" w:line="480" w:lineRule="auto"/>
        <w:rPr>
          <w:rFonts w:ascii="Times New Roman" w:eastAsia="Times New Roman" w:hAnsi="Times New Roman" w:cs="Times New Roman"/>
          <w:color w:val="000000"/>
          <w:sz w:val="24"/>
          <w:szCs w:val="24"/>
          <w:lang w:eastAsia="en-GB"/>
        </w:rPr>
      </w:pPr>
      <w:r>
        <w:rPr>
          <w:rFonts w:ascii="Times New Roman" w:eastAsia="Times New Roman" w:hAnsi="Times New Roman" w:cs="Times New Roman"/>
          <w:color w:val="000000"/>
          <w:sz w:val="24"/>
          <w:szCs w:val="24"/>
          <w:lang w:eastAsia="en-GB"/>
        </w:rPr>
        <w:t xml:space="preserve">Finally, whilst </w:t>
      </w:r>
      <w:r w:rsidR="003F528B">
        <w:rPr>
          <w:rFonts w:ascii="Times New Roman" w:eastAsia="Times New Roman" w:hAnsi="Times New Roman" w:cs="Times New Roman"/>
          <w:color w:val="000000"/>
          <w:sz w:val="24"/>
          <w:szCs w:val="24"/>
          <w:lang w:eastAsia="en-GB"/>
        </w:rPr>
        <w:t>the MM-EXP was modified from the E-EXP detailed in Sumnall et al. (2006), this is not a bespoke tool for measuring magic mushroom effects and effect expectations. It is notable that we report CFA and internal reliability statistics for this scale, however a bespoke tool measuring magic mushroom effects and expectations, as well as motivations for use, could prove beneficial for future research. The items included in this paper may prove to be a useful framework for this work.</w:t>
      </w:r>
    </w:p>
    <w:p w14:paraId="08A76776" w14:textId="77777777" w:rsidR="008A2875" w:rsidRDefault="008A2875" w:rsidP="008C4206">
      <w:pPr>
        <w:pBdr>
          <w:top w:val="nil"/>
          <w:left w:val="nil"/>
          <w:bottom w:val="nil"/>
          <w:right w:val="nil"/>
          <w:between w:val="nil"/>
        </w:pBdr>
        <w:spacing w:after="200" w:line="480" w:lineRule="auto"/>
        <w:rPr>
          <w:rFonts w:ascii="Times New Roman" w:eastAsia="Times New Roman" w:hAnsi="Times New Roman" w:cs="Times New Roman"/>
          <w:b/>
          <w:i/>
          <w:color w:val="000000"/>
          <w:sz w:val="24"/>
          <w:szCs w:val="24"/>
          <w:lang w:eastAsia="en-GB"/>
        </w:rPr>
      </w:pPr>
      <w:r>
        <w:rPr>
          <w:rFonts w:ascii="Times New Roman" w:eastAsia="Times New Roman" w:hAnsi="Times New Roman" w:cs="Times New Roman"/>
          <w:b/>
          <w:i/>
          <w:color w:val="000000"/>
          <w:sz w:val="24"/>
          <w:szCs w:val="24"/>
          <w:lang w:eastAsia="en-GB"/>
        </w:rPr>
        <w:t>Conclusion</w:t>
      </w:r>
    </w:p>
    <w:p w14:paraId="1938C062" w14:textId="5A091EC3" w:rsidR="008A2875" w:rsidRPr="008A2875" w:rsidRDefault="00016F3B" w:rsidP="008C4206">
      <w:pPr>
        <w:pBdr>
          <w:top w:val="nil"/>
          <w:left w:val="nil"/>
          <w:bottom w:val="nil"/>
          <w:right w:val="nil"/>
          <w:between w:val="nil"/>
        </w:pBdr>
        <w:spacing w:after="200" w:line="480" w:lineRule="auto"/>
        <w:rPr>
          <w:rFonts w:ascii="Times New Roman" w:eastAsia="Times New Roman" w:hAnsi="Times New Roman" w:cs="Times New Roman"/>
          <w:color w:val="000000"/>
          <w:sz w:val="24"/>
          <w:szCs w:val="24"/>
          <w:lang w:eastAsia="en-GB"/>
        </w:rPr>
      </w:pPr>
      <w:r>
        <w:rPr>
          <w:rFonts w:ascii="Times New Roman" w:eastAsia="Times New Roman" w:hAnsi="Times New Roman" w:cs="Times New Roman"/>
          <w:color w:val="000000"/>
          <w:sz w:val="24"/>
          <w:szCs w:val="24"/>
          <w:lang w:eastAsia="en-GB"/>
        </w:rPr>
        <w:t>Our study shows that the perce</w:t>
      </w:r>
      <w:r w:rsidR="007E761F">
        <w:rPr>
          <w:rFonts w:ascii="Times New Roman" w:eastAsia="Times New Roman" w:hAnsi="Times New Roman" w:cs="Times New Roman"/>
          <w:color w:val="000000"/>
          <w:sz w:val="24"/>
          <w:szCs w:val="24"/>
          <w:lang w:eastAsia="en-GB"/>
        </w:rPr>
        <w:t>ived relative harm of magic</w:t>
      </w:r>
      <w:r>
        <w:rPr>
          <w:rFonts w:ascii="Times New Roman" w:eastAsia="Times New Roman" w:hAnsi="Times New Roman" w:cs="Times New Roman"/>
          <w:color w:val="000000"/>
          <w:sz w:val="24"/>
          <w:szCs w:val="24"/>
          <w:lang w:eastAsia="en-GB"/>
        </w:rPr>
        <w:t xml:space="preserve"> mushrooms compared to several other substances in considered to be l</w:t>
      </w:r>
      <w:r w:rsidR="007E761F">
        <w:rPr>
          <w:rFonts w:ascii="Times New Roman" w:eastAsia="Times New Roman" w:hAnsi="Times New Roman" w:cs="Times New Roman"/>
          <w:color w:val="000000"/>
          <w:sz w:val="24"/>
          <w:szCs w:val="24"/>
          <w:lang w:eastAsia="en-GB"/>
        </w:rPr>
        <w:t>ow in both users, and magic mushroom</w:t>
      </w:r>
      <w:r>
        <w:rPr>
          <w:rFonts w:ascii="Times New Roman" w:eastAsia="Times New Roman" w:hAnsi="Times New Roman" w:cs="Times New Roman"/>
          <w:color w:val="000000"/>
          <w:sz w:val="24"/>
          <w:szCs w:val="24"/>
          <w:lang w:eastAsia="en-GB"/>
        </w:rPr>
        <w:t xml:space="preserve"> naïve participants. P</w:t>
      </w:r>
      <w:r w:rsidR="007E761F">
        <w:rPr>
          <w:rFonts w:ascii="Times New Roman" w:eastAsia="Times New Roman" w:hAnsi="Times New Roman" w:cs="Times New Roman"/>
          <w:color w:val="000000"/>
          <w:sz w:val="24"/>
          <w:szCs w:val="24"/>
          <w:lang w:eastAsia="en-GB"/>
        </w:rPr>
        <w:t>revious experience of magic mushroom</w:t>
      </w:r>
      <w:r>
        <w:rPr>
          <w:rFonts w:ascii="Times New Roman" w:eastAsia="Times New Roman" w:hAnsi="Times New Roman" w:cs="Times New Roman"/>
          <w:color w:val="000000"/>
          <w:sz w:val="24"/>
          <w:szCs w:val="24"/>
          <w:lang w:eastAsia="en-GB"/>
        </w:rPr>
        <w:t xml:space="preserve"> use is associated with more positive expectation effects, whereas use </w:t>
      </w:r>
      <w:r w:rsidR="007E761F">
        <w:rPr>
          <w:rFonts w:ascii="Times New Roman" w:eastAsia="Times New Roman" w:hAnsi="Times New Roman" w:cs="Times New Roman"/>
          <w:color w:val="000000"/>
          <w:sz w:val="24"/>
          <w:szCs w:val="24"/>
          <w:lang w:eastAsia="en-GB"/>
        </w:rPr>
        <w:t>naivety</w:t>
      </w:r>
      <w:r>
        <w:rPr>
          <w:rFonts w:ascii="Times New Roman" w:eastAsia="Times New Roman" w:hAnsi="Times New Roman" w:cs="Times New Roman"/>
          <w:color w:val="000000"/>
          <w:sz w:val="24"/>
          <w:szCs w:val="24"/>
          <w:lang w:eastAsia="en-GB"/>
        </w:rPr>
        <w:t xml:space="preserve"> is associated with greater negative intoxication expectation effects. Intoxication effect expectancies are also different in people who report different motivations for use. </w:t>
      </w:r>
    </w:p>
    <w:p w14:paraId="5377B51D" w14:textId="62A7265F" w:rsidR="00F63922" w:rsidRPr="0001543C" w:rsidRDefault="00526260" w:rsidP="0017058D">
      <w:pPr>
        <w:pBdr>
          <w:top w:val="nil"/>
          <w:left w:val="nil"/>
          <w:bottom w:val="nil"/>
          <w:right w:val="nil"/>
          <w:between w:val="nil"/>
        </w:pBdr>
        <w:spacing w:after="200" w:line="480" w:lineRule="auto"/>
        <w:rPr>
          <w:rFonts w:ascii="Times New Roman" w:eastAsia="Times New Roman" w:hAnsi="Times New Roman" w:cs="Times New Roman"/>
          <w:b/>
          <w:color w:val="000000"/>
          <w:sz w:val="24"/>
          <w:szCs w:val="24"/>
          <w:lang w:eastAsia="en-GB"/>
        </w:rPr>
      </w:pPr>
      <w:r w:rsidRPr="0001543C">
        <w:rPr>
          <w:rFonts w:ascii="Times New Roman" w:eastAsia="Times New Roman" w:hAnsi="Times New Roman" w:cs="Times New Roman"/>
          <w:b/>
          <w:color w:val="000000"/>
          <w:sz w:val="24"/>
          <w:szCs w:val="24"/>
          <w:lang w:eastAsia="en-GB"/>
        </w:rPr>
        <w:t>References</w:t>
      </w:r>
    </w:p>
    <w:p w14:paraId="326BED4F" w14:textId="77777777" w:rsidR="00833E02" w:rsidRDefault="00833E02" w:rsidP="00833E02">
      <w:pPr>
        <w:pBdr>
          <w:top w:val="nil"/>
          <w:left w:val="nil"/>
          <w:bottom w:val="nil"/>
          <w:right w:val="nil"/>
          <w:between w:val="nil"/>
        </w:pBdr>
        <w:spacing w:after="0" w:line="240" w:lineRule="auto"/>
        <w:rPr>
          <w:rFonts w:ascii="Times New Roman" w:eastAsia="Times New Roman" w:hAnsi="Times New Roman" w:cs="Times New Roman"/>
          <w:color w:val="000000"/>
          <w:sz w:val="24"/>
          <w:szCs w:val="24"/>
          <w:lang w:eastAsia="en-GB"/>
        </w:rPr>
      </w:pPr>
      <w:r w:rsidRPr="00833E02">
        <w:rPr>
          <w:rFonts w:ascii="Times New Roman" w:eastAsia="Times New Roman" w:hAnsi="Times New Roman" w:cs="Times New Roman"/>
          <w:color w:val="000000"/>
          <w:sz w:val="24"/>
          <w:szCs w:val="24"/>
          <w:lang w:eastAsia="en-GB"/>
        </w:rPr>
        <w:lastRenderedPageBreak/>
        <w:t>Bruce, Peter, and Andrew Bruce. 2017. </w:t>
      </w:r>
      <w:r w:rsidRPr="00833E02">
        <w:rPr>
          <w:rFonts w:ascii="Times New Roman" w:eastAsia="Times New Roman" w:hAnsi="Times New Roman" w:cs="Times New Roman"/>
          <w:i/>
          <w:iCs/>
          <w:color w:val="000000"/>
          <w:sz w:val="24"/>
          <w:szCs w:val="24"/>
          <w:lang w:eastAsia="en-GB"/>
        </w:rPr>
        <w:t>Practical Statistics for Data Scientists</w:t>
      </w:r>
      <w:r w:rsidRPr="00833E02">
        <w:rPr>
          <w:rFonts w:ascii="Times New Roman" w:eastAsia="Times New Roman" w:hAnsi="Times New Roman" w:cs="Times New Roman"/>
          <w:color w:val="000000"/>
          <w:sz w:val="24"/>
          <w:szCs w:val="24"/>
          <w:lang w:eastAsia="en-GB"/>
        </w:rPr>
        <w:t>. O’Reilly Media.</w:t>
      </w:r>
    </w:p>
    <w:p w14:paraId="717BB17C" w14:textId="77777777" w:rsidR="00201750" w:rsidRDefault="00201750" w:rsidP="00833E02">
      <w:pPr>
        <w:pBdr>
          <w:top w:val="nil"/>
          <w:left w:val="nil"/>
          <w:bottom w:val="nil"/>
          <w:right w:val="nil"/>
          <w:between w:val="nil"/>
        </w:pBdr>
        <w:spacing w:after="0" w:line="240" w:lineRule="auto"/>
        <w:rPr>
          <w:rFonts w:ascii="Times New Roman" w:eastAsia="Times New Roman" w:hAnsi="Times New Roman" w:cs="Times New Roman"/>
          <w:color w:val="000000"/>
          <w:sz w:val="24"/>
          <w:szCs w:val="24"/>
          <w:lang w:eastAsia="en-GB"/>
        </w:rPr>
      </w:pPr>
    </w:p>
    <w:p w14:paraId="3154CE52" w14:textId="264F1880" w:rsidR="00201750" w:rsidRDefault="00201750" w:rsidP="00833E02">
      <w:pPr>
        <w:pBdr>
          <w:top w:val="nil"/>
          <w:left w:val="nil"/>
          <w:bottom w:val="nil"/>
          <w:right w:val="nil"/>
          <w:between w:val="nil"/>
        </w:pBdr>
        <w:spacing w:after="0" w:line="240" w:lineRule="auto"/>
        <w:rPr>
          <w:rFonts w:ascii="Times New Roman" w:eastAsia="Times New Roman" w:hAnsi="Times New Roman" w:cs="Times New Roman"/>
          <w:color w:val="000000"/>
          <w:sz w:val="24"/>
          <w:szCs w:val="24"/>
          <w:lang w:eastAsia="en-GB"/>
        </w:rPr>
      </w:pPr>
      <w:proofErr w:type="spellStart"/>
      <w:r w:rsidRPr="00201750">
        <w:rPr>
          <w:rFonts w:ascii="Times New Roman" w:eastAsia="Times New Roman" w:hAnsi="Times New Roman" w:cs="Times New Roman"/>
          <w:color w:val="000000"/>
          <w:sz w:val="24"/>
          <w:szCs w:val="24"/>
          <w:lang w:eastAsia="en-GB"/>
        </w:rPr>
        <w:t>Belouin</w:t>
      </w:r>
      <w:proofErr w:type="spellEnd"/>
      <w:r w:rsidRPr="00201750">
        <w:rPr>
          <w:rFonts w:ascii="Times New Roman" w:eastAsia="Times New Roman" w:hAnsi="Times New Roman" w:cs="Times New Roman"/>
          <w:color w:val="000000"/>
          <w:sz w:val="24"/>
          <w:szCs w:val="24"/>
          <w:lang w:eastAsia="en-GB"/>
        </w:rPr>
        <w:t xml:space="preserve">, S. J., &amp; </w:t>
      </w:r>
      <w:proofErr w:type="spellStart"/>
      <w:r w:rsidRPr="00201750">
        <w:rPr>
          <w:rFonts w:ascii="Times New Roman" w:eastAsia="Times New Roman" w:hAnsi="Times New Roman" w:cs="Times New Roman"/>
          <w:color w:val="000000"/>
          <w:sz w:val="24"/>
          <w:szCs w:val="24"/>
          <w:lang w:eastAsia="en-GB"/>
        </w:rPr>
        <w:t>Henningfield</w:t>
      </w:r>
      <w:proofErr w:type="spellEnd"/>
      <w:r w:rsidRPr="00201750">
        <w:rPr>
          <w:rFonts w:ascii="Times New Roman" w:eastAsia="Times New Roman" w:hAnsi="Times New Roman" w:cs="Times New Roman"/>
          <w:color w:val="000000"/>
          <w:sz w:val="24"/>
          <w:szCs w:val="24"/>
          <w:lang w:eastAsia="en-GB"/>
        </w:rPr>
        <w:t>, J. E. (2018). Psychedelics: Where we are now, why we got here, what we must do. Neuropharmacology, 142, 7-19.</w:t>
      </w:r>
    </w:p>
    <w:p w14:paraId="436BA511" w14:textId="13A84A5B" w:rsidR="00BE23DE" w:rsidRDefault="00BE23DE" w:rsidP="00833E02">
      <w:pPr>
        <w:pBdr>
          <w:top w:val="nil"/>
          <w:left w:val="nil"/>
          <w:bottom w:val="nil"/>
          <w:right w:val="nil"/>
          <w:between w:val="nil"/>
        </w:pBdr>
        <w:spacing w:after="0" w:line="240" w:lineRule="auto"/>
        <w:rPr>
          <w:rFonts w:ascii="Times New Roman" w:eastAsia="Times New Roman" w:hAnsi="Times New Roman" w:cs="Times New Roman"/>
          <w:color w:val="000000"/>
          <w:sz w:val="24"/>
          <w:szCs w:val="24"/>
          <w:lang w:eastAsia="en-GB"/>
        </w:rPr>
      </w:pPr>
    </w:p>
    <w:p w14:paraId="3A393BFB" w14:textId="5ECD3882" w:rsidR="00BE23DE" w:rsidRDefault="00BE23DE" w:rsidP="00833E02">
      <w:pPr>
        <w:pBdr>
          <w:top w:val="nil"/>
          <w:left w:val="nil"/>
          <w:bottom w:val="nil"/>
          <w:right w:val="nil"/>
          <w:between w:val="nil"/>
        </w:pBdr>
        <w:spacing w:after="0" w:line="240" w:lineRule="auto"/>
        <w:rPr>
          <w:rFonts w:ascii="Times New Roman" w:eastAsia="Times New Roman" w:hAnsi="Times New Roman" w:cs="Times New Roman"/>
          <w:color w:val="000000"/>
          <w:sz w:val="24"/>
          <w:szCs w:val="24"/>
          <w:lang w:eastAsia="en-GB"/>
        </w:rPr>
      </w:pPr>
      <w:proofErr w:type="spellStart"/>
      <w:r w:rsidRPr="00BE23DE">
        <w:rPr>
          <w:rFonts w:ascii="Times New Roman" w:eastAsia="Times New Roman" w:hAnsi="Times New Roman" w:cs="Times New Roman"/>
          <w:color w:val="000000"/>
          <w:sz w:val="24"/>
          <w:szCs w:val="24"/>
          <w:lang w:eastAsia="en-GB"/>
        </w:rPr>
        <w:t>Bonomo</w:t>
      </w:r>
      <w:proofErr w:type="spellEnd"/>
      <w:r w:rsidRPr="00BE23DE">
        <w:rPr>
          <w:rFonts w:ascii="Times New Roman" w:eastAsia="Times New Roman" w:hAnsi="Times New Roman" w:cs="Times New Roman"/>
          <w:color w:val="000000"/>
          <w:sz w:val="24"/>
          <w:szCs w:val="24"/>
          <w:lang w:eastAsia="en-GB"/>
        </w:rPr>
        <w:t xml:space="preserve">, Y., Norman, A., </w:t>
      </w:r>
      <w:proofErr w:type="spellStart"/>
      <w:r w:rsidRPr="00BE23DE">
        <w:rPr>
          <w:rFonts w:ascii="Times New Roman" w:eastAsia="Times New Roman" w:hAnsi="Times New Roman" w:cs="Times New Roman"/>
          <w:color w:val="000000"/>
          <w:sz w:val="24"/>
          <w:szCs w:val="24"/>
          <w:lang w:eastAsia="en-GB"/>
        </w:rPr>
        <w:t>Biondo</w:t>
      </w:r>
      <w:proofErr w:type="spellEnd"/>
      <w:r w:rsidRPr="00BE23DE">
        <w:rPr>
          <w:rFonts w:ascii="Times New Roman" w:eastAsia="Times New Roman" w:hAnsi="Times New Roman" w:cs="Times New Roman"/>
          <w:color w:val="000000"/>
          <w:sz w:val="24"/>
          <w:szCs w:val="24"/>
          <w:lang w:eastAsia="en-GB"/>
        </w:rPr>
        <w:t xml:space="preserve">, S., Bruno, R., </w:t>
      </w:r>
      <w:proofErr w:type="spellStart"/>
      <w:r w:rsidRPr="00BE23DE">
        <w:rPr>
          <w:rFonts w:ascii="Times New Roman" w:eastAsia="Times New Roman" w:hAnsi="Times New Roman" w:cs="Times New Roman"/>
          <w:color w:val="000000"/>
          <w:sz w:val="24"/>
          <w:szCs w:val="24"/>
          <w:lang w:eastAsia="en-GB"/>
        </w:rPr>
        <w:t>Daglish</w:t>
      </w:r>
      <w:proofErr w:type="spellEnd"/>
      <w:r w:rsidRPr="00BE23DE">
        <w:rPr>
          <w:rFonts w:ascii="Times New Roman" w:eastAsia="Times New Roman" w:hAnsi="Times New Roman" w:cs="Times New Roman"/>
          <w:color w:val="000000"/>
          <w:sz w:val="24"/>
          <w:szCs w:val="24"/>
          <w:lang w:eastAsia="en-GB"/>
        </w:rPr>
        <w:t>, M., Dawe, S</w:t>
      </w:r>
      <w:proofErr w:type="gramStart"/>
      <w:r w:rsidRPr="00BE23DE">
        <w:rPr>
          <w:rFonts w:ascii="Times New Roman" w:eastAsia="Times New Roman" w:hAnsi="Times New Roman" w:cs="Times New Roman"/>
          <w:color w:val="000000"/>
          <w:sz w:val="24"/>
          <w:szCs w:val="24"/>
          <w:lang w:eastAsia="en-GB"/>
        </w:rPr>
        <w:t>., ...</w:t>
      </w:r>
      <w:proofErr w:type="gramEnd"/>
      <w:r w:rsidRPr="00BE23DE">
        <w:rPr>
          <w:rFonts w:ascii="Times New Roman" w:eastAsia="Times New Roman" w:hAnsi="Times New Roman" w:cs="Times New Roman"/>
          <w:color w:val="000000"/>
          <w:sz w:val="24"/>
          <w:szCs w:val="24"/>
          <w:lang w:eastAsia="en-GB"/>
        </w:rPr>
        <w:t xml:space="preserve"> &amp; </w:t>
      </w:r>
      <w:proofErr w:type="spellStart"/>
      <w:r w:rsidRPr="00BE23DE">
        <w:rPr>
          <w:rFonts w:ascii="Times New Roman" w:eastAsia="Times New Roman" w:hAnsi="Times New Roman" w:cs="Times New Roman"/>
          <w:color w:val="000000"/>
          <w:sz w:val="24"/>
          <w:szCs w:val="24"/>
          <w:lang w:eastAsia="en-GB"/>
        </w:rPr>
        <w:t>Lubman</w:t>
      </w:r>
      <w:proofErr w:type="spellEnd"/>
      <w:r w:rsidRPr="00BE23DE">
        <w:rPr>
          <w:rFonts w:ascii="Times New Roman" w:eastAsia="Times New Roman" w:hAnsi="Times New Roman" w:cs="Times New Roman"/>
          <w:color w:val="000000"/>
          <w:sz w:val="24"/>
          <w:szCs w:val="24"/>
          <w:lang w:eastAsia="en-GB"/>
        </w:rPr>
        <w:t>, D. I. (2019). The Australian drug harms ranking study. </w:t>
      </w:r>
      <w:r w:rsidRPr="00BE23DE">
        <w:rPr>
          <w:rFonts w:ascii="Times New Roman" w:eastAsia="Times New Roman" w:hAnsi="Times New Roman" w:cs="Times New Roman"/>
          <w:i/>
          <w:iCs/>
          <w:color w:val="000000"/>
          <w:sz w:val="24"/>
          <w:szCs w:val="24"/>
          <w:lang w:eastAsia="en-GB"/>
        </w:rPr>
        <w:t>Journal of Psychopharmacology</w:t>
      </w:r>
      <w:r w:rsidRPr="00BE23DE">
        <w:rPr>
          <w:rFonts w:ascii="Times New Roman" w:eastAsia="Times New Roman" w:hAnsi="Times New Roman" w:cs="Times New Roman"/>
          <w:color w:val="000000"/>
          <w:sz w:val="24"/>
          <w:szCs w:val="24"/>
          <w:lang w:eastAsia="en-GB"/>
        </w:rPr>
        <w:t>, </w:t>
      </w:r>
      <w:r w:rsidRPr="00BE23DE">
        <w:rPr>
          <w:rFonts w:ascii="Times New Roman" w:eastAsia="Times New Roman" w:hAnsi="Times New Roman" w:cs="Times New Roman"/>
          <w:i/>
          <w:iCs/>
          <w:color w:val="000000"/>
          <w:sz w:val="24"/>
          <w:szCs w:val="24"/>
          <w:lang w:eastAsia="en-GB"/>
        </w:rPr>
        <w:t>33</w:t>
      </w:r>
      <w:r w:rsidRPr="00BE23DE">
        <w:rPr>
          <w:rFonts w:ascii="Times New Roman" w:eastAsia="Times New Roman" w:hAnsi="Times New Roman" w:cs="Times New Roman"/>
          <w:color w:val="000000"/>
          <w:sz w:val="24"/>
          <w:szCs w:val="24"/>
          <w:lang w:eastAsia="en-GB"/>
        </w:rPr>
        <w:t>(7), 759-768.</w:t>
      </w:r>
    </w:p>
    <w:p w14:paraId="1D7BE566" w14:textId="77777777" w:rsidR="00833E02" w:rsidRDefault="00833E02" w:rsidP="00833E02">
      <w:pPr>
        <w:pBdr>
          <w:top w:val="nil"/>
          <w:left w:val="nil"/>
          <w:bottom w:val="nil"/>
          <w:right w:val="nil"/>
          <w:between w:val="nil"/>
        </w:pBdr>
        <w:spacing w:after="0" w:line="240" w:lineRule="auto"/>
        <w:rPr>
          <w:rFonts w:ascii="Times New Roman" w:eastAsia="Times New Roman" w:hAnsi="Times New Roman" w:cs="Times New Roman"/>
          <w:color w:val="000000"/>
          <w:sz w:val="24"/>
          <w:szCs w:val="24"/>
          <w:lang w:eastAsia="en-GB"/>
        </w:rPr>
      </w:pPr>
    </w:p>
    <w:p w14:paraId="351C4A14" w14:textId="77777777" w:rsidR="008F5A58" w:rsidRDefault="008F5A58" w:rsidP="008F5A58">
      <w:pPr>
        <w:pBdr>
          <w:top w:val="nil"/>
          <w:left w:val="nil"/>
          <w:bottom w:val="nil"/>
          <w:right w:val="nil"/>
          <w:between w:val="nil"/>
        </w:pBdr>
        <w:spacing w:after="200" w:line="240" w:lineRule="auto"/>
        <w:rPr>
          <w:rFonts w:ascii="Times New Roman" w:eastAsia="Times New Roman" w:hAnsi="Times New Roman" w:cs="Times New Roman"/>
          <w:color w:val="000000"/>
          <w:sz w:val="24"/>
          <w:szCs w:val="24"/>
          <w:lang w:eastAsia="en-GB"/>
        </w:rPr>
      </w:pPr>
      <w:proofErr w:type="spellStart"/>
      <w:r w:rsidRPr="008F5A58">
        <w:rPr>
          <w:rFonts w:ascii="Times New Roman" w:eastAsia="Times New Roman" w:hAnsi="Times New Roman" w:cs="Times New Roman"/>
          <w:color w:val="000000"/>
          <w:sz w:val="24"/>
          <w:szCs w:val="24"/>
          <w:lang w:eastAsia="en-GB"/>
        </w:rPr>
        <w:t>Carbonaro</w:t>
      </w:r>
      <w:proofErr w:type="spellEnd"/>
      <w:r w:rsidRPr="008F5A58">
        <w:rPr>
          <w:rFonts w:ascii="Times New Roman" w:eastAsia="Times New Roman" w:hAnsi="Times New Roman" w:cs="Times New Roman"/>
          <w:color w:val="000000"/>
          <w:sz w:val="24"/>
          <w:szCs w:val="24"/>
          <w:lang w:eastAsia="en-GB"/>
        </w:rPr>
        <w:t>, T. M., Bradstreet, M. P., Barrett, F. S., MacLean, K. A., Jesse, R., Johnson, M. W., &amp; Griffiths, R. R. (2016). Survey study of challenging experiences after ingesting psilocybin mushrooms: Acute and enduring positive and negative consequences. </w:t>
      </w:r>
      <w:r w:rsidRPr="008F5A58">
        <w:rPr>
          <w:rFonts w:ascii="Times New Roman" w:eastAsia="Times New Roman" w:hAnsi="Times New Roman" w:cs="Times New Roman"/>
          <w:i/>
          <w:iCs/>
          <w:color w:val="000000"/>
          <w:sz w:val="24"/>
          <w:szCs w:val="24"/>
          <w:lang w:eastAsia="en-GB"/>
        </w:rPr>
        <w:t>Journal of Psychopharmacology</w:t>
      </w:r>
      <w:r w:rsidRPr="008F5A58">
        <w:rPr>
          <w:rFonts w:ascii="Times New Roman" w:eastAsia="Times New Roman" w:hAnsi="Times New Roman" w:cs="Times New Roman"/>
          <w:color w:val="000000"/>
          <w:sz w:val="24"/>
          <w:szCs w:val="24"/>
          <w:lang w:eastAsia="en-GB"/>
        </w:rPr>
        <w:t>, </w:t>
      </w:r>
      <w:r w:rsidRPr="008F5A58">
        <w:rPr>
          <w:rFonts w:ascii="Times New Roman" w:eastAsia="Times New Roman" w:hAnsi="Times New Roman" w:cs="Times New Roman"/>
          <w:i/>
          <w:iCs/>
          <w:color w:val="000000"/>
          <w:sz w:val="24"/>
          <w:szCs w:val="24"/>
          <w:lang w:eastAsia="en-GB"/>
        </w:rPr>
        <w:t>30</w:t>
      </w:r>
      <w:r w:rsidRPr="008F5A58">
        <w:rPr>
          <w:rFonts w:ascii="Times New Roman" w:eastAsia="Times New Roman" w:hAnsi="Times New Roman" w:cs="Times New Roman"/>
          <w:color w:val="000000"/>
          <w:sz w:val="24"/>
          <w:szCs w:val="24"/>
          <w:lang w:eastAsia="en-GB"/>
        </w:rPr>
        <w:t>(12), 1268-1278.</w:t>
      </w:r>
    </w:p>
    <w:p w14:paraId="1952BACF" w14:textId="77777777" w:rsidR="0093034C" w:rsidRDefault="0093034C" w:rsidP="008F5A58">
      <w:pPr>
        <w:pBdr>
          <w:top w:val="nil"/>
          <w:left w:val="nil"/>
          <w:bottom w:val="nil"/>
          <w:right w:val="nil"/>
          <w:between w:val="nil"/>
        </w:pBdr>
        <w:spacing w:after="200" w:line="240" w:lineRule="auto"/>
        <w:rPr>
          <w:rFonts w:ascii="Times New Roman" w:eastAsia="Times New Roman" w:hAnsi="Times New Roman" w:cs="Times New Roman"/>
          <w:color w:val="000000"/>
          <w:sz w:val="24"/>
          <w:szCs w:val="24"/>
          <w:lang w:eastAsia="en-GB"/>
        </w:rPr>
      </w:pPr>
      <w:proofErr w:type="spellStart"/>
      <w:r w:rsidRPr="0093034C">
        <w:rPr>
          <w:rFonts w:ascii="Times New Roman" w:eastAsia="Times New Roman" w:hAnsi="Times New Roman" w:cs="Times New Roman"/>
          <w:color w:val="000000"/>
          <w:sz w:val="24"/>
          <w:szCs w:val="24"/>
          <w:lang w:eastAsia="en-GB"/>
        </w:rPr>
        <w:t>Carhart</w:t>
      </w:r>
      <w:proofErr w:type="spellEnd"/>
      <w:r w:rsidRPr="0093034C">
        <w:rPr>
          <w:rFonts w:ascii="Times New Roman" w:eastAsia="Times New Roman" w:hAnsi="Times New Roman" w:cs="Times New Roman"/>
          <w:color w:val="000000"/>
          <w:sz w:val="24"/>
          <w:szCs w:val="24"/>
          <w:lang w:eastAsia="en-GB"/>
        </w:rPr>
        <w:t xml:space="preserve">-Harris, R. L., </w:t>
      </w:r>
      <w:proofErr w:type="spellStart"/>
      <w:r w:rsidRPr="0093034C">
        <w:rPr>
          <w:rFonts w:ascii="Times New Roman" w:eastAsia="Times New Roman" w:hAnsi="Times New Roman" w:cs="Times New Roman"/>
          <w:color w:val="000000"/>
          <w:sz w:val="24"/>
          <w:szCs w:val="24"/>
          <w:lang w:eastAsia="en-GB"/>
        </w:rPr>
        <w:t>Bolstridge</w:t>
      </w:r>
      <w:proofErr w:type="spellEnd"/>
      <w:r w:rsidRPr="0093034C">
        <w:rPr>
          <w:rFonts w:ascii="Times New Roman" w:eastAsia="Times New Roman" w:hAnsi="Times New Roman" w:cs="Times New Roman"/>
          <w:color w:val="000000"/>
          <w:sz w:val="24"/>
          <w:szCs w:val="24"/>
          <w:lang w:eastAsia="en-GB"/>
        </w:rPr>
        <w:t xml:space="preserve">, M., Rucker, J., Day, C. M., </w:t>
      </w:r>
      <w:proofErr w:type="spellStart"/>
      <w:r w:rsidRPr="0093034C">
        <w:rPr>
          <w:rFonts w:ascii="Times New Roman" w:eastAsia="Times New Roman" w:hAnsi="Times New Roman" w:cs="Times New Roman"/>
          <w:color w:val="000000"/>
          <w:sz w:val="24"/>
          <w:szCs w:val="24"/>
          <w:lang w:eastAsia="en-GB"/>
        </w:rPr>
        <w:t>Erritzoe</w:t>
      </w:r>
      <w:proofErr w:type="spellEnd"/>
      <w:r w:rsidRPr="0093034C">
        <w:rPr>
          <w:rFonts w:ascii="Times New Roman" w:eastAsia="Times New Roman" w:hAnsi="Times New Roman" w:cs="Times New Roman"/>
          <w:color w:val="000000"/>
          <w:sz w:val="24"/>
          <w:szCs w:val="24"/>
          <w:lang w:eastAsia="en-GB"/>
        </w:rPr>
        <w:t xml:space="preserve">, D., </w:t>
      </w:r>
      <w:proofErr w:type="spellStart"/>
      <w:r w:rsidRPr="0093034C">
        <w:rPr>
          <w:rFonts w:ascii="Times New Roman" w:eastAsia="Times New Roman" w:hAnsi="Times New Roman" w:cs="Times New Roman"/>
          <w:color w:val="000000"/>
          <w:sz w:val="24"/>
          <w:szCs w:val="24"/>
          <w:lang w:eastAsia="en-GB"/>
        </w:rPr>
        <w:t>Kaelen</w:t>
      </w:r>
      <w:proofErr w:type="spellEnd"/>
      <w:r w:rsidRPr="0093034C">
        <w:rPr>
          <w:rFonts w:ascii="Times New Roman" w:eastAsia="Times New Roman" w:hAnsi="Times New Roman" w:cs="Times New Roman"/>
          <w:color w:val="000000"/>
          <w:sz w:val="24"/>
          <w:szCs w:val="24"/>
          <w:lang w:eastAsia="en-GB"/>
        </w:rPr>
        <w:t>, M</w:t>
      </w:r>
      <w:proofErr w:type="gramStart"/>
      <w:r w:rsidRPr="0093034C">
        <w:rPr>
          <w:rFonts w:ascii="Times New Roman" w:eastAsia="Times New Roman" w:hAnsi="Times New Roman" w:cs="Times New Roman"/>
          <w:color w:val="000000"/>
          <w:sz w:val="24"/>
          <w:szCs w:val="24"/>
          <w:lang w:eastAsia="en-GB"/>
        </w:rPr>
        <w:t>., ...</w:t>
      </w:r>
      <w:proofErr w:type="gramEnd"/>
      <w:r w:rsidRPr="0093034C">
        <w:rPr>
          <w:rFonts w:ascii="Times New Roman" w:eastAsia="Times New Roman" w:hAnsi="Times New Roman" w:cs="Times New Roman"/>
          <w:color w:val="000000"/>
          <w:sz w:val="24"/>
          <w:szCs w:val="24"/>
          <w:lang w:eastAsia="en-GB"/>
        </w:rPr>
        <w:t xml:space="preserve"> &amp; Taylor, D. (2016). Psilocybin with psychological support for treatment-resistant depression: an open-label feasibility study. </w:t>
      </w:r>
      <w:r w:rsidRPr="0093034C">
        <w:rPr>
          <w:rFonts w:ascii="Times New Roman" w:eastAsia="Times New Roman" w:hAnsi="Times New Roman" w:cs="Times New Roman"/>
          <w:i/>
          <w:iCs/>
          <w:color w:val="000000"/>
          <w:sz w:val="24"/>
          <w:szCs w:val="24"/>
          <w:lang w:eastAsia="en-GB"/>
        </w:rPr>
        <w:t>The Lancet Psychiatry</w:t>
      </w:r>
      <w:r w:rsidRPr="0093034C">
        <w:rPr>
          <w:rFonts w:ascii="Times New Roman" w:eastAsia="Times New Roman" w:hAnsi="Times New Roman" w:cs="Times New Roman"/>
          <w:color w:val="000000"/>
          <w:sz w:val="24"/>
          <w:szCs w:val="24"/>
          <w:lang w:eastAsia="en-GB"/>
        </w:rPr>
        <w:t>, </w:t>
      </w:r>
      <w:r w:rsidRPr="0093034C">
        <w:rPr>
          <w:rFonts w:ascii="Times New Roman" w:eastAsia="Times New Roman" w:hAnsi="Times New Roman" w:cs="Times New Roman"/>
          <w:i/>
          <w:iCs/>
          <w:color w:val="000000"/>
          <w:sz w:val="24"/>
          <w:szCs w:val="24"/>
          <w:lang w:eastAsia="en-GB"/>
        </w:rPr>
        <w:t>3</w:t>
      </w:r>
      <w:r w:rsidRPr="0093034C">
        <w:rPr>
          <w:rFonts w:ascii="Times New Roman" w:eastAsia="Times New Roman" w:hAnsi="Times New Roman" w:cs="Times New Roman"/>
          <w:color w:val="000000"/>
          <w:sz w:val="24"/>
          <w:szCs w:val="24"/>
          <w:lang w:eastAsia="en-GB"/>
        </w:rPr>
        <w:t>(7), 619-627.</w:t>
      </w:r>
    </w:p>
    <w:p w14:paraId="15D54D00" w14:textId="77777777" w:rsidR="0093034C" w:rsidRDefault="0093034C" w:rsidP="008F5A58">
      <w:pPr>
        <w:pBdr>
          <w:top w:val="nil"/>
          <w:left w:val="nil"/>
          <w:bottom w:val="nil"/>
          <w:right w:val="nil"/>
          <w:between w:val="nil"/>
        </w:pBdr>
        <w:spacing w:after="200" w:line="240" w:lineRule="auto"/>
        <w:rPr>
          <w:rFonts w:ascii="Times New Roman" w:eastAsia="Times New Roman" w:hAnsi="Times New Roman" w:cs="Times New Roman"/>
          <w:color w:val="000000"/>
          <w:sz w:val="24"/>
          <w:szCs w:val="24"/>
          <w:lang w:eastAsia="en-GB"/>
        </w:rPr>
      </w:pPr>
      <w:proofErr w:type="spellStart"/>
      <w:r w:rsidRPr="0093034C">
        <w:rPr>
          <w:rFonts w:ascii="Times New Roman" w:eastAsia="Times New Roman" w:hAnsi="Times New Roman" w:cs="Times New Roman"/>
          <w:color w:val="000000"/>
          <w:sz w:val="24"/>
          <w:szCs w:val="24"/>
          <w:lang w:eastAsia="en-GB"/>
        </w:rPr>
        <w:t>Carhart</w:t>
      </w:r>
      <w:proofErr w:type="spellEnd"/>
      <w:r w:rsidRPr="0093034C">
        <w:rPr>
          <w:rFonts w:ascii="Times New Roman" w:eastAsia="Times New Roman" w:hAnsi="Times New Roman" w:cs="Times New Roman"/>
          <w:color w:val="000000"/>
          <w:sz w:val="24"/>
          <w:szCs w:val="24"/>
          <w:lang w:eastAsia="en-GB"/>
        </w:rPr>
        <w:t xml:space="preserve">-Harris, R. L., </w:t>
      </w:r>
      <w:proofErr w:type="spellStart"/>
      <w:r w:rsidRPr="0093034C">
        <w:rPr>
          <w:rFonts w:ascii="Times New Roman" w:eastAsia="Times New Roman" w:hAnsi="Times New Roman" w:cs="Times New Roman"/>
          <w:color w:val="000000"/>
          <w:sz w:val="24"/>
          <w:szCs w:val="24"/>
          <w:lang w:eastAsia="en-GB"/>
        </w:rPr>
        <w:t>Bolstridge</w:t>
      </w:r>
      <w:proofErr w:type="spellEnd"/>
      <w:r w:rsidRPr="0093034C">
        <w:rPr>
          <w:rFonts w:ascii="Times New Roman" w:eastAsia="Times New Roman" w:hAnsi="Times New Roman" w:cs="Times New Roman"/>
          <w:color w:val="000000"/>
          <w:sz w:val="24"/>
          <w:szCs w:val="24"/>
          <w:lang w:eastAsia="en-GB"/>
        </w:rPr>
        <w:t xml:space="preserve">, M., Day, C. M. J., Rucker, J., Watts, R., </w:t>
      </w:r>
      <w:proofErr w:type="spellStart"/>
      <w:r w:rsidRPr="0093034C">
        <w:rPr>
          <w:rFonts w:ascii="Times New Roman" w:eastAsia="Times New Roman" w:hAnsi="Times New Roman" w:cs="Times New Roman"/>
          <w:color w:val="000000"/>
          <w:sz w:val="24"/>
          <w:szCs w:val="24"/>
          <w:lang w:eastAsia="en-GB"/>
        </w:rPr>
        <w:t>Erritzoe</w:t>
      </w:r>
      <w:proofErr w:type="spellEnd"/>
      <w:r w:rsidRPr="0093034C">
        <w:rPr>
          <w:rFonts w:ascii="Times New Roman" w:eastAsia="Times New Roman" w:hAnsi="Times New Roman" w:cs="Times New Roman"/>
          <w:color w:val="000000"/>
          <w:sz w:val="24"/>
          <w:szCs w:val="24"/>
          <w:lang w:eastAsia="en-GB"/>
        </w:rPr>
        <w:t>, D. E</w:t>
      </w:r>
      <w:proofErr w:type="gramStart"/>
      <w:r w:rsidRPr="0093034C">
        <w:rPr>
          <w:rFonts w:ascii="Times New Roman" w:eastAsia="Times New Roman" w:hAnsi="Times New Roman" w:cs="Times New Roman"/>
          <w:color w:val="000000"/>
          <w:sz w:val="24"/>
          <w:szCs w:val="24"/>
          <w:lang w:eastAsia="en-GB"/>
        </w:rPr>
        <w:t>., ...</w:t>
      </w:r>
      <w:proofErr w:type="gramEnd"/>
      <w:r w:rsidRPr="0093034C">
        <w:rPr>
          <w:rFonts w:ascii="Times New Roman" w:eastAsia="Times New Roman" w:hAnsi="Times New Roman" w:cs="Times New Roman"/>
          <w:color w:val="000000"/>
          <w:sz w:val="24"/>
          <w:szCs w:val="24"/>
          <w:lang w:eastAsia="en-GB"/>
        </w:rPr>
        <w:t xml:space="preserve"> &amp; Rickard, J. A. (2018). Psilocybin with psychological support for treatment-resistant depression: six-month follow-up. </w:t>
      </w:r>
      <w:r w:rsidRPr="0093034C">
        <w:rPr>
          <w:rFonts w:ascii="Times New Roman" w:eastAsia="Times New Roman" w:hAnsi="Times New Roman" w:cs="Times New Roman"/>
          <w:i/>
          <w:iCs/>
          <w:color w:val="000000"/>
          <w:sz w:val="24"/>
          <w:szCs w:val="24"/>
          <w:lang w:eastAsia="en-GB"/>
        </w:rPr>
        <w:t>Psychopharmacology</w:t>
      </w:r>
      <w:r w:rsidRPr="0093034C">
        <w:rPr>
          <w:rFonts w:ascii="Times New Roman" w:eastAsia="Times New Roman" w:hAnsi="Times New Roman" w:cs="Times New Roman"/>
          <w:color w:val="000000"/>
          <w:sz w:val="24"/>
          <w:szCs w:val="24"/>
          <w:lang w:eastAsia="en-GB"/>
        </w:rPr>
        <w:t>, </w:t>
      </w:r>
      <w:r w:rsidRPr="0093034C">
        <w:rPr>
          <w:rFonts w:ascii="Times New Roman" w:eastAsia="Times New Roman" w:hAnsi="Times New Roman" w:cs="Times New Roman"/>
          <w:i/>
          <w:iCs/>
          <w:color w:val="000000"/>
          <w:sz w:val="24"/>
          <w:szCs w:val="24"/>
          <w:lang w:eastAsia="en-GB"/>
        </w:rPr>
        <w:t>235</w:t>
      </w:r>
      <w:r w:rsidRPr="0093034C">
        <w:rPr>
          <w:rFonts w:ascii="Times New Roman" w:eastAsia="Times New Roman" w:hAnsi="Times New Roman" w:cs="Times New Roman"/>
          <w:color w:val="000000"/>
          <w:sz w:val="24"/>
          <w:szCs w:val="24"/>
          <w:lang w:eastAsia="en-GB"/>
        </w:rPr>
        <w:t>(2), 399-408.</w:t>
      </w:r>
    </w:p>
    <w:p w14:paraId="32F7BC83" w14:textId="77777777" w:rsidR="004D7885" w:rsidRDefault="004D7885" w:rsidP="008F5A58">
      <w:pPr>
        <w:pBdr>
          <w:top w:val="nil"/>
          <w:left w:val="nil"/>
          <w:bottom w:val="nil"/>
          <w:right w:val="nil"/>
          <w:between w:val="nil"/>
        </w:pBdr>
        <w:spacing w:after="200" w:line="240" w:lineRule="auto"/>
        <w:rPr>
          <w:rFonts w:ascii="Times New Roman" w:eastAsia="Times New Roman" w:hAnsi="Times New Roman" w:cs="Times New Roman"/>
          <w:color w:val="000000"/>
          <w:sz w:val="24"/>
          <w:szCs w:val="24"/>
          <w:lang w:eastAsia="en-GB"/>
        </w:rPr>
      </w:pPr>
      <w:proofErr w:type="spellStart"/>
      <w:r w:rsidRPr="004D7885">
        <w:rPr>
          <w:rFonts w:ascii="Times New Roman" w:eastAsia="Times New Roman" w:hAnsi="Times New Roman" w:cs="Times New Roman"/>
          <w:color w:val="000000"/>
          <w:sz w:val="24"/>
          <w:szCs w:val="24"/>
          <w:lang w:eastAsia="en-GB"/>
        </w:rPr>
        <w:t>Carhart</w:t>
      </w:r>
      <w:proofErr w:type="spellEnd"/>
      <w:r w:rsidRPr="004D7885">
        <w:rPr>
          <w:rFonts w:ascii="Times New Roman" w:eastAsia="Times New Roman" w:hAnsi="Times New Roman" w:cs="Times New Roman"/>
          <w:color w:val="000000"/>
          <w:sz w:val="24"/>
          <w:szCs w:val="24"/>
          <w:lang w:eastAsia="en-GB"/>
        </w:rPr>
        <w:t>-Harris, R. L., &amp; Nutt, D. J. (2010). User perceptions of the benefits and harms of hallucinogenic drug use: A web-based questionnaire study. </w:t>
      </w:r>
      <w:r w:rsidRPr="004D7885">
        <w:rPr>
          <w:rFonts w:ascii="Times New Roman" w:eastAsia="Times New Roman" w:hAnsi="Times New Roman" w:cs="Times New Roman"/>
          <w:i/>
          <w:iCs/>
          <w:color w:val="000000"/>
          <w:sz w:val="24"/>
          <w:szCs w:val="24"/>
          <w:lang w:eastAsia="en-GB"/>
        </w:rPr>
        <w:t>Journal of Substance Use</w:t>
      </w:r>
      <w:r w:rsidRPr="004D7885">
        <w:rPr>
          <w:rFonts w:ascii="Times New Roman" w:eastAsia="Times New Roman" w:hAnsi="Times New Roman" w:cs="Times New Roman"/>
          <w:color w:val="000000"/>
          <w:sz w:val="24"/>
          <w:szCs w:val="24"/>
          <w:lang w:eastAsia="en-GB"/>
        </w:rPr>
        <w:t>, </w:t>
      </w:r>
      <w:r w:rsidRPr="004D7885">
        <w:rPr>
          <w:rFonts w:ascii="Times New Roman" w:eastAsia="Times New Roman" w:hAnsi="Times New Roman" w:cs="Times New Roman"/>
          <w:i/>
          <w:iCs/>
          <w:color w:val="000000"/>
          <w:sz w:val="24"/>
          <w:szCs w:val="24"/>
          <w:lang w:eastAsia="en-GB"/>
        </w:rPr>
        <w:t>15</w:t>
      </w:r>
      <w:r w:rsidRPr="004D7885">
        <w:rPr>
          <w:rFonts w:ascii="Times New Roman" w:eastAsia="Times New Roman" w:hAnsi="Times New Roman" w:cs="Times New Roman"/>
          <w:color w:val="000000"/>
          <w:sz w:val="24"/>
          <w:szCs w:val="24"/>
          <w:lang w:eastAsia="en-GB"/>
        </w:rPr>
        <w:t>(4), 283-300.</w:t>
      </w:r>
    </w:p>
    <w:p w14:paraId="6507BA51" w14:textId="77777777" w:rsidR="00FF5836" w:rsidRDefault="00FF5836" w:rsidP="008F5A58">
      <w:pPr>
        <w:pBdr>
          <w:top w:val="nil"/>
          <w:left w:val="nil"/>
          <w:bottom w:val="nil"/>
          <w:right w:val="nil"/>
          <w:between w:val="nil"/>
        </w:pBdr>
        <w:spacing w:after="200" w:line="240" w:lineRule="auto"/>
        <w:rPr>
          <w:rFonts w:ascii="Times New Roman" w:eastAsia="Times New Roman" w:hAnsi="Times New Roman" w:cs="Times New Roman"/>
          <w:color w:val="000000"/>
          <w:sz w:val="24"/>
          <w:szCs w:val="24"/>
          <w:lang w:eastAsia="en-GB"/>
        </w:rPr>
      </w:pPr>
      <w:proofErr w:type="spellStart"/>
      <w:r w:rsidRPr="00FF5836">
        <w:rPr>
          <w:rFonts w:ascii="Times New Roman" w:eastAsia="Times New Roman" w:hAnsi="Times New Roman" w:cs="Times New Roman"/>
          <w:color w:val="000000"/>
          <w:sz w:val="24"/>
          <w:szCs w:val="24"/>
          <w:lang w:eastAsia="en-GB"/>
        </w:rPr>
        <w:t>Carhart</w:t>
      </w:r>
      <w:proofErr w:type="spellEnd"/>
      <w:r w:rsidRPr="00FF5836">
        <w:rPr>
          <w:rFonts w:ascii="Times New Roman" w:eastAsia="Times New Roman" w:hAnsi="Times New Roman" w:cs="Times New Roman"/>
          <w:color w:val="000000"/>
          <w:sz w:val="24"/>
          <w:szCs w:val="24"/>
          <w:lang w:eastAsia="en-GB"/>
        </w:rPr>
        <w:t>-Harris, R. L., &amp; Nutt, D. J. (2013). Experienced drug users assess the relative harms and benefits of drugs: a web-based survey. </w:t>
      </w:r>
      <w:r w:rsidRPr="00FF5836">
        <w:rPr>
          <w:rFonts w:ascii="Times New Roman" w:eastAsia="Times New Roman" w:hAnsi="Times New Roman" w:cs="Times New Roman"/>
          <w:i/>
          <w:iCs/>
          <w:color w:val="000000"/>
          <w:sz w:val="24"/>
          <w:szCs w:val="24"/>
          <w:lang w:eastAsia="en-GB"/>
        </w:rPr>
        <w:t>Journal of psychoactive drugs</w:t>
      </w:r>
      <w:r w:rsidRPr="00FF5836">
        <w:rPr>
          <w:rFonts w:ascii="Times New Roman" w:eastAsia="Times New Roman" w:hAnsi="Times New Roman" w:cs="Times New Roman"/>
          <w:color w:val="000000"/>
          <w:sz w:val="24"/>
          <w:szCs w:val="24"/>
          <w:lang w:eastAsia="en-GB"/>
        </w:rPr>
        <w:t>, </w:t>
      </w:r>
      <w:r w:rsidRPr="00FF5836">
        <w:rPr>
          <w:rFonts w:ascii="Times New Roman" w:eastAsia="Times New Roman" w:hAnsi="Times New Roman" w:cs="Times New Roman"/>
          <w:i/>
          <w:iCs/>
          <w:color w:val="000000"/>
          <w:sz w:val="24"/>
          <w:szCs w:val="24"/>
          <w:lang w:eastAsia="en-GB"/>
        </w:rPr>
        <w:t>45</w:t>
      </w:r>
      <w:r w:rsidRPr="00FF5836">
        <w:rPr>
          <w:rFonts w:ascii="Times New Roman" w:eastAsia="Times New Roman" w:hAnsi="Times New Roman" w:cs="Times New Roman"/>
          <w:color w:val="000000"/>
          <w:sz w:val="24"/>
          <w:szCs w:val="24"/>
          <w:lang w:eastAsia="en-GB"/>
        </w:rPr>
        <w:t>(4), 322-328.</w:t>
      </w:r>
    </w:p>
    <w:p w14:paraId="74838F43" w14:textId="77777777" w:rsidR="00403293" w:rsidRDefault="00403293" w:rsidP="008F5A58">
      <w:pPr>
        <w:pBdr>
          <w:top w:val="nil"/>
          <w:left w:val="nil"/>
          <w:bottom w:val="nil"/>
          <w:right w:val="nil"/>
          <w:between w:val="nil"/>
        </w:pBdr>
        <w:spacing w:after="200" w:line="240" w:lineRule="auto"/>
        <w:rPr>
          <w:rFonts w:ascii="Times New Roman" w:eastAsia="Times New Roman" w:hAnsi="Times New Roman" w:cs="Times New Roman"/>
          <w:color w:val="000000"/>
          <w:sz w:val="24"/>
          <w:szCs w:val="24"/>
          <w:lang w:eastAsia="en-GB"/>
        </w:rPr>
      </w:pPr>
      <w:proofErr w:type="spellStart"/>
      <w:r w:rsidRPr="00403293">
        <w:rPr>
          <w:rFonts w:ascii="Times New Roman" w:eastAsia="Times New Roman" w:hAnsi="Times New Roman" w:cs="Times New Roman"/>
          <w:color w:val="000000"/>
          <w:sz w:val="24"/>
          <w:szCs w:val="24"/>
          <w:lang w:eastAsia="en-GB"/>
        </w:rPr>
        <w:t>Dinis</w:t>
      </w:r>
      <w:proofErr w:type="spellEnd"/>
      <w:r w:rsidRPr="00403293">
        <w:rPr>
          <w:rFonts w:ascii="Times New Roman" w:eastAsia="Times New Roman" w:hAnsi="Times New Roman" w:cs="Times New Roman"/>
          <w:color w:val="000000"/>
          <w:sz w:val="24"/>
          <w:szCs w:val="24"/>
          <w:lang w:eastAsia="en-GB"/>
        </w:rPr>
        <w:t>-Oliveira, R. J. (2017). Metabolism of psilocybin and psilocin: clinical and forensic toxicological relevance. </w:t>
      </w:r>
      <w:r w:rsidRPr="00403293">
        <w:rPr>
          <w:rFonts w:ascii="Times New Roman" w:eastAsia="Times New Roman" w:hAnsi="Times New Roman" w:cs="Times New Roman"/>
          <w:i/>
          <w:iCs/>
          <w:color w:val="000000"/>
          <w:sz w:val="24"/>
          <w:szCs w:val="24"/>
          <w:lang w:eastAsia="en-GB"/>
        </w:rPr>
        <w:t>Drug metabolism reviews</w:t>
      </w:r>
      <w:r w:rsidRPr="00403293">
        <w:rPr>
          <w:rFonts w:ascii="Times New Roman" w:eastAsia="Times New Roman" w:hAnsi="Times New Roman" w:cs="Times New Roman"/>
          <w:color w:val="000000"/>
          <w:sz w:val="24"/>
          <w:szCs w:val="24"/>
          <w:lang w:eastAsia="en-GB"/>
        </w:rPr>
        <w:t>, </w:t>
      </w:r>
      <w:r w:rsidRPr="00403293">
        <w:rPr>
          <w:rFonts w:ascii="Times New Roman" w:eastAsia="Times New Roman" w:hAnsi="Times New Roman" w:cs="Times New Roman"/>
          <w:i/>
          <w:iCs/>
          <w:color w:val="000000"/>
          <w:sz w:val="24"/>
          <w:szCs w:val="24"/>
          <w:lang w:eastAsia="en-GB"/>
        </w:rPr>
        <w:t>49</w:t>
      </w:r>
      <w:r w:rsidRPr="00403293">
        <w:rPr>
          <w:rFonts w:ascii="Times New Roman" w:eastAsia="Times New Roman" w:hAnsi="Times New Roman" w:cs="Times New Roman"/>
          <w:color w:val="000000"/>
          <w:sz w:val="24"/>
          <w:szCs w:val="24"/>
          <w:lang w:eastAsia="en-GB"/>
        </w:rPr>
        <w:t>(1), 84-91.</w:t>
      </w:r>
    </w:p>
    <w:p w14:paraId="761BF55F" w14:textId="77777777" w:rsidR="0001543C" w:rsidRDefault="0001543C" w:rsidP="008F5A58">
      <w:pPr>
        <w:pBdr>
          <w:top w:val="nil"/>
          <w:left w:val="nil"/>
          <w:bottom w:val="nil"/>
          <w:right w:val="nil"/>
          <w:between w:val="nil"/>
        </w:pBdr>
        <w:spacing w:after="200" w:line="240" w:lineRule="auto"/>
        <w:rPr>
          <w:rFonts w:ascii="Times New Roman" w:eastAsia="Times New Roman" w:hAnsi="Times New Roman" w:cs="Times New Roman"/>
          <w:color w:val="000000"/>
          <w:sz w:val="24"/>
          <w:szCs w:val="24"/>
          <w:lang w:eastAsia="en-GB"/>
        </w:rPr>
      </w:pPr>
      <w:proofErr w:type="spellStart"/>
      <w:r w:rsidRPr="0001543C">
        <w:rPr>
          <w:rFonts w:ascii="Times New Roman" w:eastAsia="Times New Roman" w:hAnsi="Times New Roman" w:cs="Times New Roman"/>
          <w:color w:val="000000"/>
          <w:sz w:val="24"/>
          <w:szCs w:val="24"/>
          <w:lang w:eastAsia="en-GB"/>
        </w:rPr>
        <w:t>Fantegrossi</w:t>
      </w:r>
      <w:proofErr w:type="spellEnd"/>
      <w:r w:rsidRPr="0001543C">
        <w:rPr>
          <w:rFonts w:ascii="Times New Roman" w:eastAsia="Times New Roman" w:hAnsi="Times New Roman" w:cs="Times New Roman"/>
          <w:color w:val="000000"/>
          <w:sz w:val="24"/>
          <w:szCs w:val="24"/>
          <w:lang w:eastAsia="en-GB"/>
        </w:rPr>
        <w:t xml:space="preserve">, W. E., Woods, J. H., &amp; Winger, G. (2004). Transient reinforcing effects of </w:t>
      </w:r>
      <w:proofErr w:type="spellStart"/>
      <w:r w:rsidRPr="0001543C">
        <w:rPr>
          <w:rFonts w:ascii="Times New Roman" w:eastAsia="Times New Roman" w:hAnsi="Times New Roman" w:cs="Times New Roman"/>
          <w:color w:val="000000"/>
          <w:sz w:val="24"/>
          <w:szCs w:val="24"/>
          <w:lang w:eastAsia="en-GB"/>
        </w:rPr>
        <w:t>phenylisopropylamine</w:t>
      </w:r>
      <w:proofErr w:type="spellEnd"/>
      <w:r w:rsidRPr="0001543C">
        <w:rPr>
          <w:rFonts w:ascii="Times New Roman" w:eastAsia="Times New Roman" w:hAnsi="Times New Roman" w:cs="Times New Roman"/>
          <w:color w:val="000000"/>
          <w:sz w:val="24"/>
          <w:szCs w:val="24"/>
          <w:lang w:eastAsia="en-GB"/>
        </w:rPr>
        <w:t xml:space="preserve"> and </w:t>
      </w:r>
      <w:proofErr w:type="spellStart"/>
      <w:r w:rsidRPr="0001543C">
        <w:rPr>
          <w:rFonts w:ascii="Times New Roman" w:eastAsia="Times New Roman" w:hAnsi="Times New Roman" w:cs="Times New Roman"/>
          <w:color w:val="000000"/>
          <w:sz w:val="24"/>
          <w:szCs w:val="24"/>
          <w:lang w:eastAsia="en-GB"/>
        </w:rPr>
        <w:t>indolealkylamine</w:t>
      </w:r>
      <w:proofErr w:type="spellEnd"/>
      <w:r w:rsidRPr="0001543C">
        <w:rPr>
          <w:rFonts w:ascii="Times New Roman" w:eastAsia="Times New Roman" w:hAnsi="Times New Roman" w:cs="Times New Roman"/>
          <w:color w:val="000000"/>
          <w:sz w:val="24"/>
          <w:szCs w:val="24"/>
          <w:lang w:eastAsia="en-GB"/>
        </w:rPr>
        <w:t xml:space="preserve"> hallucinogens in rhesus monkeys. </w:t>
      </w:r>
      <w:r w:rsidRPr="0001543C">
        <w:rPr>
          <w:rFonts w:ascii="Times New Roman" w:eastAsia="Times New Roman" w:hAnsi="Times New Roman" w:cs="Times New Roman"/>
          <w:i/>
          <w:iCs/>
          <w:color w:val="000000"/>
          <w:sz w:val="24"/>
          <w:szCs w:val="24"/>
          <w:lang w:eastAsia="en-GB"/>
        </w:rPr>
        <w:t>Behavioural pharmacology</w:t>
      </w:r>
      <w:r w:rsidRPr="0001543C">
        <w:rPr>
          <w:rFonts w:ascii="Times New Roman" w:eastAsia="Times New Roman" w:hAnsi="Times New Roman" w:cs="Times New Roman"/>
          <w:color w:val="000000"/>
          <w:sz w:val="24"/>
          <w:szCs w:val="24"/>
          <w:lang w:eastAsia="en-GB"/>
        </w:rPr>
        <w:t>, </w:t>
      </w:r>
      <w:r w:rsidRPr="0001543C">
        <w:rPr>
          <w:rFonts w:ascii="Times New Roman" w:eastAsia="Times New Roman" w:hAnsi="Times New Roman" w:cs="Times New Roman"/>
          <w:i/>
          <w:iCs/>
          <w:color w:val="000000"/>
          <w:sz w:val="24"/>
          <w:szCs w:val="24"/>
          <w:lang w:eastAsia="en-GB"/>
        </w:rPr>
        <w:t>15</w:t>
      </w:r>
      <w:r w:rsidRPr="0001543C">
        <w:rPr>
          <w:rFonts w:ascii="Times New Roman" w:eastAsia="Times New Roman" w:hAnsi="Times New Roman" w:cs="Times New Roman"/>
          <w:color w:val="000000"/>
          <w:sz w:val="24"/>
          <w:szCs w:val="24"/>
          <w:lang w:eastAsia="en-GB"/>
        </w:rPr>
        <w:t>(2), 149-157.</w:t>
      </w:r>
    </w:p>
    <w:p w14:paraId="29A13D6A" w14:textId="77777777" w:rsidR="00E744C3" w:rsidRDefault="00E744C3" w:rsidP="008F5A58">
      <w:pPr>
        <w:pBdr>
          <w:top w:val="nil"/>
          <w:left w:val="nil"/>
          <w:bottom w:val="nil"/>
          <w:right w:val="nil"/>
          <w:between w:val="nil"/>
        </w:pBdr>
        <w:spacing w:after="200" w:line="240" w:lineRule="auto"/>
        <w:rPr>
          <w:rFonts w:ascii="Times New Roman" w:eastAsia="Times New Roman" w:hAnsi="Times New Roman" w:cs="Times New Roman"/>
          <w:color w:val="000000"/>
          <w:sz w:val="24"/>
          <w:szCs w:val="24"/>
          <w:lang w:eastAsia="en-GB"/>
        </w:rPr>
      </w:pPr>
      <w:proofErr w:type="spellStart"/>
      <w:r w:rsidRPr="00E744C3">
        <w:rPr>
          <w:rFonts w:ascii="Times New Roman" w:eastAsia="Times New Roman" w:hAnsi="Times New Roman" w:cs="Times New Roman"/>
          <w:color w:val="000000"/>
          <w:sz w:val="24"/>
          <w:szCs w:val="24"/>
          <w:lang w:eastAsia="en-GB"/>
        </w:rPr>
        <w:t>Gerault</w:t>
      </w:r>
      <w:proofErr w:type="spellEnd"/>
      <w:r w:rsidRPr="00E744C3">
        <w:rPr>
          <w:rFonts w:ascii="Times New Roman" w:eastAsia="Times New Roman" w:hAnsi="Times New Roman" w:cs="Times New Roman"/>
          <w:color w:val="000000"/>
          <w:sz w:val="24"/>
          <w:szCs w:val="24"/>
          <w:lang w:eastAsia="en-GB"/>
        </w:rPr>
        <w:t xml:space="preserve">, A., &amp; </w:t>
      </w:r>
      <w:proofErr w:type="spellStart"/>
      <w:r w:rsidRPr="00E744C3">
        <w:rPr>
          <w:rFonts w:ascii="Times New Roman" w:eastAsia="Times New Roman" w:hAnsi="Times New Roman" w:cs="Times New Roman"/>
          <w:color w:val="000000"/>
          <w:sz w:val="24"/>
          <w:szCs w:val="24"/>
          <w:lang w:eastAsia="en-GB"/>
        </w:rPr>
        <w:t>Picart</w:t>
      </w:r>
      <w:proofErr w:type="spellEnd"/>
      <w:r w:rsidRPr="00E744C3">
        <w:rPr>
          <w:rFonts w:ascii="Times New Roman" w:eastAsia="Times New Roman" w:hAnsi="Times New Roman" w:cs="Times New Roman"/>
          <w:color w:val="000000"/>
          <w:sz w:val="24"/>
          <w:szCs w:val="24"/>
          <w:lang w:eastAsia="en-GB"/>
        </w:rPr>
        <w:t xml:space="preserve">, D. (1996). Intoxication </w:t>
      </w:r>
      <w:proofErr w:type="spellStart"/>
      <w:r w:rsidRPr="00E744C3">
        <w:rPr>
          <w:rFonts w:ascii="Times New Roman" w:eastAsia="Times New Roman" w:hAnsi="Times New Roman" w:cs="Times New Roman"/>
          <w:color w:val="000000"/>
          <w:sz w:val="24"/>
          <w:szCs w:val="24"/>
          <w:lang w:eastAsia="en-GB"/>
        </w:rPr>
        <w:t>mortelle</w:t>
      </w:r>
      <w:proofErr w:type="spellEnd"/>
      <w:r w:rsidRPr="00E744C3">
        <w:rPr>
          <w:rFonts w:ascii="Times New Roman" w:eastAsia="Times New Roman" w:hAnsi="Times New Roman" w:cs="Times New Roman"/>
          <w:color w:val="000000"/>
          <w:sz w:val="24"/>
          <w:szCs w:val="24"/>
          <w:lang w:eastAsia="en-GB"/>
        </w:rPr>
        <w:t xml:space="preserve"> à la suite de la </w:t>
      </w:r>
      <w:proofErr w:type="spellStart"/>
      <w:r w:rsidRPr="00E744C3">
        <w:rPr>
          <w:rFonts w:ascii="Times New Roman" w:eastAsia="Times New Roman" w:hAnsi="Times New Roman" w:cs="Times New Roman"/>
          <w:color w:val="000000"/>
          <w:sz w:val="24"/>
          <w:szCs w:val="24"/>
          <w:lang w:eastAsia="en-GB"/>
        </w:rPr>
        <w:t>consommation</w:t>
      </w:r>
      <w:proofErr w:type="spellEnd"/>
      <w:r w:rsidRPr="00E744C3">
        <w:rPr>
          <w:rFonts w:ascii="Times New Roman" w:eastAsia="Times New Roman" w:hAnsi="Times New Roman" w:cs="Times New Roman"/>
          <w:color w:val="000000"/>
          <w:sz w:val="24"/>
          <w:szCs w:val="24"/>
          <w:lang w:eastAsia="en-GB"/>
        </w:rPr>
        <w:t xml:space="preserve"> </w:t>
      </w:r>
      <w:proofErr w:type="spellStart"/>
      <w:r w:rsidRPr="00E744C3">
        <w:rPr>
          <w:rFonts w:ascii="Times New Roman" w:eastAsia="Times New Roman" w:hAnsi="Times New Roman" w:cs="Times New Roman"/>
          <w:color w:val="000000"/>
          <w:sz w:val="24"/>
          <w:szCs w:val="24"/>
          <w:lang w:eastAsia="en-GB"/>
        </w:rPr>
        <w:t>volontaire</w:t>
      </w:r>
      <w:proofErr w:type="spellEnd"/>
      <w:r w:rsidRPr="00E744C3">
        <w:rPr>
          <w:rFonts w:ascii="Times New Roman" w:eastAsia="Times New Roman" w:hAnsi="Times New Roman" w:cs="Times New Roman"/>
          <w:color w:val="000000"/>
          <w:sz w:val="24"/>
          <w:szCs w:val="24"/>
          <w:lang w:eastAsia="en-GB"/>
        </w:rPr>
        <w:t xml:space="preserve"> </w:t>
      </w:r>
      <w:proofErr w:type="gramStart"/>
      <w:r w:rsidRPr="00E744C3">
        <w:rPr>
          <w:rFonts w:ascii="Times New Roman" w:eastAsia="Times New Roman" w:hAnsi="Times New Roman" w:cs="Times New Roman"/>
          <w:color w:val="000000"/>
          <w:sz w:val="24"/>
          <w:szCs w:val="24"/>
          <w:lang w:eastAsia="en-GB"/>
        </w:rPr>
        <w:t>et</w:t>
      </w:r>
      <w:proofErr w:type="gramEnd"/>
      <w:r w:rsidRPr="00E744C3">
        <w:rPr>
          <w:rFonts w:ascii="Times New Roman" w:eastAsia="Times New Roman" w:hAnsi="Times New Roman" w:cs="Times New Roman"/>
          <w:color w:val="000000"/>
          <w:sz w:val="24"/>
          <w:szCs w:val="24"/>
          <w:lang w:eastAsia="en-GB"/>
        </w:rPr>
        <w:t xml:space="preserve"> </w:t>
      </w:r>
      <w:proofErr w:type="spellStart"/>
      <w:r w:rsidRPr="00E744C3">
        <w:rPr>
          <w:rFonts w:ascii="Times New Roman" w:eastAsia="Times New Roman" w:hAnsi="Times New Roman" w:cs="Times New Roman"/>
          <w:color w:val="000000"/>
          <w:sz w:val="24"/>
          <w:szCs w:val="24"/>
          <w:lang w:eastAsia="en-GB"/>
        </w:rPr>
        <w:t>en</w:t>
      </w:r>
      <w:proofErr w:type="spellEnd"/>
      <w:r w:rsidRPr="00E744C3">
        <w:rPr>
          <w:rFonts w:ascii="Times New Roman" w:eastAsia="Times New Roman" w:hAnsi="Times New Roman" w:cs="Times New Roman"/>
          <w:color w:val="000000"/>
          <w:sz w:val="24"/>
          <w:szCs w:val="24"/>
          <w:lang w:eastAsia="en-GB"/>
        </w:rPr>
        <w:t xml:space="preserve"> </w:t>
      </w:r>
      <w:proofErr w:type="spellStart"/>
      <w:r w:rsidRPr="00E744C3">
        <w:rPr>
          <w:rFonts w:ascii="Times New Roman" w:eastAsia="Times New Roman" w:hAnsi="Times New Roman" w:cs="Times New Roman"/>
          <w:color w:val="000000"/>
          <w:sz w:val="24"/>
          <w:szCs w:val="24"/>
          <w:lang w:eastAsia="en-GB"/>
        </w:rPr>
        <w:t>groupe</w:t>
      </w:r>
      <w:proofErr w:type="spellEnd"/>
      <w:r w:rsidRPr="00E744C3">
        <w:rPr>
          <w:rFonts w:ascii="Times New Roman" w:eastAsia="Times New Roman" w:hAnsi="Times New Roman" w:cs="Times New Roman"/>
          <w:color w:val="000000"/>
          <w:sz w:val="24"/>
          <w:szCs w:val="24"/>
          <w:lang w:eastAsia="en-GB"/>
        </w:rPr>
        <w:t xml:space="preserve"> de champignons </w:t>
      </w:r>
      <w:proofErr w:type="spellStart"/>
      <w:r w:rsidRPr="00E744C3">
        <w:rPr>
          <w:rFonts w:ascii="Times New Roman" w:eastAsia="Times New Roman" w:hAnsi="Times New Roman" w:cs="Times New Roman"/>
          <w:color w:val="000000"/>
          <w:sz w:val="24"/>
          <w:szCs w:val="24"/>
          <w:lang w:eastAsia="en-GB"/>
        </w:rPr>
        <w:t>hallucinogènes</w:t>
      </w:r>
      <w:proofErr w:type="spellEnd"/>
      <w:r w:rsidRPr="00E744C3">
        <w:rPr>
          <w:rFonts w:ascii="Times New Roman" w:eastAsia="Times New Roman" w:hAnsi="Times New Roman" w:cs="Times New Roman"/>
          <w:color w:val="000000"/>
          <w:sz w:val="24"/>
          <w:szCs w:val="24"/>
          <w:lang w:eastAsia="en-GB"/>
        </w:rPr>
        <w:t>. </w:t>
      </w:r>
      <w:r w:rsidRPr="00E744C3">
        <w:rPr>
          <w:rFonts w:ascii="Times New Roman" w:eastAsia="Times New Roman" w:hAnsi="Times New Roman" w:cs="Times New Roman"/>
          <w:i/>
          <w:iCs/>
          <w:color w:val="000000"/>
          <w:sz w:val="24"/>
          <w:szCs w:val="24"/>
          <w:lang w:eastAsia="en-GB"/>
        </w:rPr>
        <w:t xml:space="preserve">Bulletin </w:t>
      </w:r>
      <w:proofErr w:type="spellStart"/>
      <w:r w:rsidRPr="00E744C3">
        <w:rPr>
          <w:rFonts w:ascii="Times New Roman" w:eastAsia="Times New Roman" w:hAnsi="Times New Roman" w:cs="Times New Roman"/>
          <w:i/>
          <w:iCs/>
          <w:color w:val="000000"/>
          <w:sz w:val="24"/>
          <w:szCs w:val="24"/>
          <w:lang w:eastAsia="en-GB"/>
        </w:rPr>
        <w:t>trimestriel</w:t>
      </w:r>
      <w:proofErr w:type="spellEnd"/>
      <w:r w:rsidRPr="00E744C3">
        <w:rPr>
          <w:rFonts w:ascii="Times New Roman" w:eastAsia="Times New Roman" w:hAnsi="Times New Roman" w:cs="Times New Roman"/>
          <w:i/>
          <w:iCs/>
          <w:color w:val="000000"/>
          <w:sz w:val="24"/>
          <w:szCs w:val="24"/>
          <w:lang w:eastAsia="en-GB"/>
        </w:rPr>
        <w:t xml:space="preserve"> de la </w:t>
      </w:r>
      <w:proofErr w:type="spellStart"/>
      <w:r w:rsidRPr="00E744C3">
        <w:rPr>
          <w:rFonts w:ascii="Times New Roman" w:eastAsia="Times New Roman" w:hAnsi="Times New Roman" w:cs="Times New Roman"/>
          <w:i/>
          <w:iCs/>
          <w:color w:val="000000"/>
          <w:sz w:val="24"/>
          <w:szCs w:val="24"/>
          <w:lang w:eastAsia="en-GB"/>
        </w:rPr>
        <w:t>Société</w:t>
      </w:r>
      <w:proofErr w:type="spellEnd"/>
      <w:r w:rsidRPr="00E744C3">
        <w:rPr>
          <w:rFonts w:ascii="Times New Roman" w:eastAsia="Times New Roman" w:hAnsi="Times New Roman" w:cs="Times New Roman"/>
          <w:i/>
          <w:iCs/>
          <w:color w:val="000000"/>
          <w:sz w:val="24"/>
          <w:szCs w:val="24"/>
          <w:lang w:eastAsia="en-GB"/>
        </w:rPr>
        <w:t xml:space="preserve"> </w:t>
      </w:r>
      <w:proofErr w:type="spellStart"/>
      <w:r w:rsidRPr="00E744C3">
        <w:rPr>
          <w:rFonts w:ascii="Times New Roman" w:eastAsia="Times New Roman" w:hAnsi="Times New Roman" w:cs="Times New Roman"/>
          <w:i/>
          <w:iCs/>
          <w:color w:val="000000"/>
          <w:sz w:val="24"/>
          <w:szCs w:val="24"/>
          <w:lang w:eastAsia="en-GB"/>
        </w:rPr>
        <w:t>mycologique</w:t>
      </w:r>
      <w:proofErr w:type="spellEnd"/>
      <w:r w:rsidRPr="00E744C3">
        <w:rPr>
          <w:rFonts w:ascii="Times New Roman" w:eastAsia="Times New Roman" w:hAnsi="Times New Roman" w:cs="Times New Roman"/>
          <w:i/>
          <w:iCs/>
          <w:color w:val="000000"/>
          <w:sz w:val="24"/>
          <w:szCs w:val="24"/>
          <w:lang w:eastAsia="en-GB"/>
        </w:rPr>
        <w:t xml:space="preserve"> de France</w:t>
      </w:r>
      <w:r w:rsidRPr="00E744C3">
        <w:rPr>
          <w:rFonts w:ascii="Times New Roman" w:eastAsia="Times New Roman" w:hAnsi="Times New Roman" w:cs="Times New Roman"/>
          <w:color w:val="000000"/>
          <w:sz w:val="24"/>
          <w:szCs w:val="24"/>
          <w:lang w:eastAsia="en-GB"/>
        </w:rPr>
        <w:t>, </w:t>
      </w:r>
      <w:r w:rsidRPr="00E744C3">
        <w:rPr>
          <w:rFonts w:ascii="Times New Roman" w:eastAsia="Times New Roman" w:hAnsi="Times New Roman" w:cs="Times New Roman"/>
          <w:i/>
          <w:iCs/>
          <w:color w:val="000000"/>
          <w:sz w:val="24"/>
          <w:szCs w:val="24"/>
          <w:lang w:eastAsia="en-GB"/>
        </w:rPr>
        <w:t>112</w:t>
      </w:r>
      <w:r w:rsidRPr="00E744C3">
        <w:rPr>
          <w:rFonts w:ascii="Times New Roman" w:eastAsia="Times New Roman" w:hAnsi="Times New Roman" w:cs="Times New Roman"/>
          <w:color w:val="000000"/>
          <w:sz w:val="24"/>
          <w:szCs w:val="24"/>
          <w:lang w:eastAsia="en-GB"/>
        </w:rPr>
        <w:t>(1), 1-14.</w:t>
      </w:r>
    </w:p>
    <w:p w14:paraId="29BDE7BF" w14:textId="2FF9FCB0" w:rsidR="00A97933" w:rsidRDefault="00A97933" w:rsidP="008F5A58">
      <w:pPr>
        <w:pBdr>
          <w:top w:val="nil"/>
          <w:left w:val="nil"/>
          <w:bottom w:val="nil"/>
          <w:right w:val="nil"/>
          <w:between w:val="nil"/>
        </w:pBdr>
        <w:spacing w:after="200" w:line="240" w:lineRule="auto"/>
        <w:rPr>
          <w:rFonts w:ascii="Times New Roman" w:eastAsia="Times New Roman" w:hAnsi="Times New Roman" w:cs="Times New Roman"/>
          <w:color w:val="000000"/>
          <w:sz w:val="24"/>
          <w:szCs w:val="24"/>
          <w:lang w:eastAsia="en-GB"/>
        </w:rPr>
      </w:pPr>
      <w:r w:rsidRPr="00A97933">
        <w:rPr>
          <w:rFonts w:ascii="Times New Roman" w:eastAsia="Times New Roman" w:hAnsi="Times New Roman" w:cs="Times New Roman"/>
          <w:color w:val="000000"/>
          <w:sz w:val="24"/>
          <w:szCs w:val="24"/>
          <w:lang w:eastAsia="en-GB"/>
        </w:rPr>
        <w:t xml:space="preserve">Griffiths, R. R., Johnson, M. W., Carducci, M. A., </w:t>
      </w:r>
      <w:proofErr w:type="spellStart"/>
      <w:r w:rsidRPr="00A97933">
        <w:rPr>
          <w:rFonts w:ascii="Times New Roman" w:eastAsia="Times New Roman" w:hAnsi="Times New Roman" w:cs="Times New Roman"/>
          <w:color w:val="000000"/>
          <w:sz w:val="24"/>
          <w:szCs w:val="24"/>
          <w:lang w:eastAsia="en-GB"/>
        </w:rPr>
        <w:t>Umbricht</w:t>
      </w:r>
      <w:proofErr w:type="spellEnd"/>
      <w:r w:rsidRPr="00A97933">
        <w:rPr>
          <w:rFonts w:ascii="Times New Roman" w:eastAsia="Times New Roman" w:hAnsi="Times New Roman" w:cs="Times New Roman"/>
          <w:color w:val="000000"/>
          <w:sz w:val="24"/>
          <w:szCs w:val="24"/>
          <w:lang w:eastAsia="en-GB"/>
        </w:rPr>
        <w:t xml:space="preserve">, A., Richards, W. A., Richards, B. D., ... &amp; </w:t>
      </w:r>
      <w:proofErr w:type="spellStart"/>
      <w:r w:rsidRPr="00A97933">
        <w:rPr>
          <w:rFonts w:ascii="Times New Roman" w:eastAsia="Times New Roman" w:hAnsi="Times New Roman" w:cs="Times New Roman"/>
          <w:color w:val="000000"/>
          <w:sz w:val="24"/>
          <w:szCs w:val="24"/>
          <w:lang w:eastAsia="en-GB"/>
        </w:rPr>
        <w:t>Klinedinst</w:t>
      </w:r>
      <w:proofErr w:type="spellEnd"/>
      <w:r w:rsidRPr="00A97933">
        <w:rPr>
          <w:rFonts w:ascii="Times New Roman" w:eastAsia="Times New Roman" w:hAnsi="Times New Roman" w:cs="Times New Roman"/>
          <w:color w:val="000000"/>
          <w:sz w:val="24"/>
          <w:szCs w:val="24"/>
          <w:lang w:eastAsia="en-GB"/>
        </w:rPr>
        <w:t>, M. A. (2016). Psilocybin produces substantial and sustained decreases in depression and anxiety in patients with life-threatening cancer: A randomized double-blind trial. </w:t>
      </w:r>
      <w:r w:rsidRPr="00A97933">
        <w:rPr>
          <w:rFonts w:ascii="Times New Roman" w:eastAsia="Times New Roman" w:hAnsi="Times New Roman" w:cs="Times New Roman"/>
          <w:i/>
          <w:iCs/>
          <w:color w:val="000000"/>
          <w:sz w:val="24"/>
          <w:szCs w:val="24"/>
          <w:lang w:eastAsia="en-GB"/>
        </w:rPr>
        <w:t>Journal of psychopharmacology</w:t>
      </w:r>
      <w:r w:rsidRPr="00A97933">
        <w:rPr>
          <w:rFonts w:ascii="Times New Roman" w:eastAsia="Times New Roman" w:hAnsi="Times New Roman" w:cs="Times New Roman"/>
          <w:color w:val="000000"/>
          <w:sz w:val="24"/>
          <w:szCs w:val="24"/>
          <w:lang w:eastAsia="en-GB"/>
        </w:rPr>
        <w:t>, </w:t>
      </w:r>
      <w:r w:rsidRPr="00A97933">
        <w:rPr>
          <w:rFonts w:ascii="Times New Roman" w:eastAsia="Times New Roman" w:hAnsi="Times New Roman" w:cs="Times New Roman"/>
          <w:i/>
          <w:iCs/>
          <w:color w:val="000000"/>
          <w:sz w:val="24"/>
          <w:szCs w:val="24"/>
          <w:lang w:eastAsia="en-GB"/>
        </w:rPr>
        <w:t>30</w:t>
      </w:r>
      <w:r w:rsidRPr="00A97933">
        <w:rPr>
          <w:rFonts w:ascii="Times New Roman" w:eastAsia="Times New Roman" w:hAnsi="Times New Roman" w:cs="Times New Roman"/>
          <w:color w:val="000000"/>
          <w:sz w:val="24"/>
          <w:szCs w:val="24"/>
          <w:lang w:eastAsia="en-GB"/>
        </w:rPr>
        <w:t>(12), 1181-1197.</w:t>
      </w:r>
    </w:p>
    <w:p w14:paraId="245FB059" w14:textId="4AD09FCC" w:rsidR="00F369C0" w:rsidRDefault="00F369C0" w:rsidP="008F5A58">
      <w:pPr>
        <w:pBdr>
          <w:top w:val="nil"/>
          <w:left w:val="nil"/>
          <w:bottom w:val="nil"/>
          <w:right w:val="nil"/>
          <w:between w:val="nil"/>
        </w:pBdr>
        <w:spacing w:after="200" w:line="240" w:lineRule="auto"/>
        <w:rPr>
          <w:rFonts w:ascii="Times New Roman" w:eastAsia="Times New Roman" w:hAnsi="Times New Roman" w:cs="Times New Roman"/>
          <w:color w:val="000000"/>
          <w:sz w:val="24"/>
          <w:szCs w:val="24"/>
          <w:lang w:eastAsia="en-GB"/>
        </w:rPr>
      </w:pPr>
      <w:r w:rsidRPr="00F369C0">
        <w:rPr>
          <w:rFonts w:ascii="Times New Roman" w:eastAsia="Times New Roman" w:hAnsi="Times New Roman" w:cs="Times New Roman"/>
          <w:color w:val="000000"/>
          <w:sz w:val="24"/>
          <w:szCs w:val="24"/>
          <w:lang w:eastAsia="en-GB"/>
        </w:rPr>
        <w:t>Griffiths, R. R., Richards, W. A., Johnson, M. W., McCann, U. D., &amp; Jesse, R. (2008). Mystical-type experiences occasioned by psilocybin mediate the attribution of personal meaning and spiritual significance 14 months later. </w:t>
      </w:r>
      <w:r w:rsidRPr="00F369C0">
        <w:rPr>
          <w:rFonts w:ascii="Times New Roman" w:eastAsia="Times New Roman" w:hAnsi="Times New Roman" w:cs="Times New Roman"/>
          <w:i/>
          <w:iCs/>
          <w:color w:val="000000"/>
          <w:sz w:val="24"/>
          <w:szCs w:val="24"/>
          <w:lang w:eastAsia="en-GB"/>
        </w:rPr>
        <w:t>Journal of psychopharmacology</w:t>
      </w:r>
      <w:r w:rsidRPr="00F369C0">
        <w:rPr>
          <w:rFonts w:ascii="Times New Roman" w:eastAsia="Times New Roman" w:hAnsi="Times New Roman" w:cs="Times New Roman"/>
          <w:color w:val="000000"/>
          <w:sz w:val="24"/>
          <w:szCs w:val="24"/>
          <w:lang w:eastAsia="en-GB"/>
        </w:rPr>
        <w:t>, </w:t>
      </w:r>
      <w:r w:rsidRPr="00F369C0">
        <w:rPr>
          <w:rFonts w:ascii="Times New Roman" w:eastAsia="Times New Roman" w:hAnsi="Times New Roman" w:cs="Times New Roman"/>
          <w:i/>
          <w:iCs/>
          <w:color w:val="000000"/>
          <w:sz w:val="24"/>
          <w:szCs w:val="24"/>
          <w:lang w:eastAsia="en-GB"/>
        </w:rPr>
        <w:t>22</w:t>
      </w:r>
      <w:r w:rsidRPr="00F369C0">
        <w:rPr>
          <w:rFonts w:ascii="Times New Roman" w:eastAsia="Times New Roman" w:hAnsi="Times New Roman" w:cs="Times New Roman"/>
          <w:color w:val="000000"/>
          <w:sz w:val="24"/>
          <w:szCs w:val="24"/>
          <w:lang w:eastAsia="en-GB"/>
        </w:rPr>
        <w:t>(6), 621-632.</w:t>
      </w:r>
    </w:p>
    <w:p w14:paraId="51E62AEF" w14:textId="24B6AE5D" w:rsidR="00FF63DE" w:rsidRDefault="00FF63DE" w:rsidP="008F5A58">
      <w:pPr>
        <w:pBdr>
          <w:top w:val="nil"/>
          <w:left w:val="nil"/>
          <w:bottom w:val="nil"/>
          <w:right w:val="nil"/>
          <w:between w:val="nil"/>
        </w:pBdr>
        <w:spacing w:after="200" w:line="240" w:lineRule="auto"/>
        <w:rPr>
          <w:rFonts w:ascii="Times New Roman" w:eastAsia="Times New Roman" w:hAnsi="Times New Roman" w:cs="Times New Roman"/>
          <w:color w:val="000000"/>
          <w:sz w:val="24"/>
          <w:szCs w:val="24"/>
          <w:lang w:eastAsia="en-GB"/>
        </w:rPr>
      </w:pPr>
      <w:r w:rsidRPr="00FF63DE">
        <w:rPr>
          <w:rFonts w:ascii="Times New Roman" w:eastAsia="Times New Roman" w:hAnsi="Times New Roman" w:cs="Times New Roman"/>
          <w:color w:val="000000"/>
          <w:sz w:val="24"/>
          <w:szCs w:val="24"/>
          <w:lang w:eastAsia="en-GB"/>
        </w:rPr>
        <w:lastRenderedPageBreak/>
        <w:t>Griffiths, R. R., Richards, W. A., McCann, U., &amp; Jesse, R. (2006). Psilocybin can occasion mystical-type experiences having substantial and sustained personal meaning and spiritual significance. </w:t>
      </w:r>
      <w:r w:rsidRPr="00FF63DE">
        <w:rPr>
          <w:rFonts w:ascii="Times New Roman" w:eastAsia="Times New Roman" w:hAnsi="Times New Roman" w:cs="Times New Roman"/>
          <w:i/>
          <w:iCs/>
          <w:color w:val="000000"/>
          <w:sz w:val="24"/>
          <w:szCs w:val="24"/>
          <w:lang w:eastAsia="en-GB"/>
        </w:rPr>
        <w:t>Psychopharmacology</w:t>
      </w:r>
      <w:r w:rsidRPr="00FF63DE">
        <w:rPr>
          <w:rFonts w:ascii="Times New Roman" w:eastAsia="Times New Roman" w:hAnsi="Times New Roman" w:cs="Times New Roman"/>
          <w:color w:val="000000"/>
          <w:sz w:val="24"/>
          <w:szCs w:val="24"/>
          <w:lang w:eastAsia="en-GB"/>
        </w:rPr>
        <w:t>, </w:t>
      </w:r>
      <w:r w:rsidRPr="00FF63DE">
        <w:rPr>
          <w:rFonts w:ascii="Times New Roman" w:eastAsia="Times New Roman" w:hAnsi="Times New Roman" w:cs="Times New Roman"/>
          <w:i/>
          <w:iCs/>
          <w:color w:val="000000"/>
          <w:sz w:val="24"/>
          <w:szCs w:val="24"/>
          <w:lang w:eastAsia="en-GB"/>
        </w:rPr>
        <w:t>187</w:t>
      </w:r>
      <w:r w:rsidRPr="00FF63DE">
        <w:rPr>
          <w:rFonts w:ascii="Times New Roman" w:eastAsia="Times New Roman" w:hAnsi="Times New Roman" w:cs="Times New Roman"/>
          <w:color w:val="000000"/>
          <w:sz w:val="24"/>
          <w:szCs w:val="24"/>
          <w:lang w:eastAsia="en-GB"/>
        </w:rPr>
        <w:t>(3), 268-283.</w:t>
      </w:r>
    </w:p>
    <w:p w14:paraId="0F4BF450" w14:textId="6A711D3D" w:rsidR="00525D20" w:rsidRPr="00525D20" w:rsidRDefault="00525D20" w:rsidP="008F5A58">
      <w:pPr>
        <w:pBdr>
          <w:top w:val="nil"/>
          <w:left w:val="nil"/>
          <w:bottom w:val="nil"/>
          <w:right w:val="nil"/>
          <w:between w:val="nil"/>
        </w:pBdr>
        <w:spacing w:after="200" w:line="240" w:lineRule="auto"/>
        <w:rPr>
          <w:rFonts w:ascii="Times New Roman" w:eastAsia="Times New Roman" w:hAnsi="Times New Roman" w:cs="Times New Roman"/>
          <w:color w:val="000000"/>
          <w:sz w:val="24"/>
          <w:szCs w:val="24"/>
          <w:lang w:eastAsia="en-GB"/>
        </w:rPr>
      </w:pPr>
      <w:r>
        <w:rPr>
          <w:rFonts w:ascii="Times New Roman" w:eastAsia="Times New Roman" w:hAnsi="Times New Roman" w:cs="Times New Roman"/>
          <w:bCs/>
          <w:color w:val="000000"/>
          <w:sz w:val="24"/>
          <w:szCs w:val="24"/>
          <w:lang w:eastAsia="en-GB"/>
        </w:rPr>
        <w:t xml:space="preserve">Home office (2019). </w:t>
      </w:r>
      <w:r w:rsidRPr="00236CCD">
        <w:rPr>
          <w:rFonts w:ascii="Times New Roman" w:eastAsia="Times New Roman" w:hAnsi="Times New Roman" w:cs="Times New Roman"/>
          <w:bCs/>
          <w:color w:val="000000"/>
          <w:sz w:val="24"/>
          <w:szCs w:val="24"/>
          <w:lang w:eastAsia="en-GB"/>
        </w:rPr>
        <w:t>Drug misuse: findings from the 2018 to 2019 CSEW</w:t>
      </w:r>
    </w:p>
    <w:p w14:paraId="0B78180F" w14:textId="7A0E29C6" w:rsidR="004A4083" w:rsidRDefault="004A4083" w:rsidP="008F5A58">
      <w:pPr>
        <w:pBdr>
          <w:top w:val="nil"/>
          <w:left w:val="nil"/>
          <w:bottom w:val="nil"/>
          <w:right w:val="nil"/>
          <w:between w:val="nil"/>
        </w:pBdr>
        <w:spacing w:after="200" w:line="240" w:lineRule="auto"/>
        <w:rPr>
          <w:rFonts w:ascii="Times New Roman" w:eastAsia="Times New Roman" w:hAnsi="Times New Roman" w:cs="Times New Roman"/>
          <w:color w:val="000000"/>
          <w:sz w:val="24"/>
          <w:szCs w:val="24"/>
          <w:lang w:eastAsia="en-GB"/>
        </w:rPr>
      </w:pPr>
      <w:proofErr w:type="spellStart"/>
      <w:r w:rsidRPr="004A4083">
        <w:rPr>
          <w:rFonts w:ascii="Times New Roman" w:eastAsia="Times New Roman" w:hAnsi="Times New Roman" w:cs="Times New Roman"/>
          <w:color w:val="000000"/>
          <w:sz w:val="24"/>
          <w:szCs w:val="24"/>
          <w:lang w:eastAsia="en-GB"/>
        </w:rPr>
        <w:t>Honyiglo</w:t>
      </w:r>
      <w:proofErr w:type="spellEnd"/>
      <w:r w:rsidRPr="004A4083">
        <w:rPr>
          <w:rFonts w:ascii="Times New Roman" w:eastAsia="Times New Roman" w:hAnsi="Times New Roman" w:cs="Times New Roman"/>
          <w:color w:val="000000"/>
          <w:sz w:val="24"/>
          <w:szCs w:val="24"/>
          <w:lang w:eastAsia="en-GB"/>
        </w:rPr>
        <w:t xml:space="preserve">, E., </w:t>
      </w:r>
      <w:proofErr w:type="spellStart"/>
      <w:r w:rsidRPr="004A4083">
        <w:rPr>
          <w:rFonts w:ascii="Times New Roman" w:eastAsia="Times New Roman" w:hAnsi="Times New Roman" w:cs="Times New Roman"/>
          <w:color w:val="000000"/>
          <w:sz w:val="24"/>
          <w:szCs w:val="24"/>
          <w:lang w:eastAsia="en-GB"/>
        </w:rPr>
        <w:t>Franchi</w:t>
      </w:r>
      <w:proofErr w:type="spellEnd"/>
      <w:r w:rsidRPr="004A4083">
        <w:rPr>
          <w:rFonts w:ascii="Times New Roman" w:eastAsia="Times New Roman" w:hAnsi="Times New Roman" w:cs="Times New Roman"/>
          <w:color w:val="000000"/>
          <w:sz w:val="24"/>
          <w:szCs w:val="24"/>
          <w:lang w:eastAsia="en-GB"/>
        </w:rPr>
        <w:t xml:space="preserve">, A., </w:t>
      </w:r>
      <w:proofErr w:type="spellStart"/>
      <w:r w:rsidRPr="004A4083">
        <w:rPr>
          <w:rFonts w:ascii="Times New Roman" w:eastAsia="Times New Roman" w:hAnsi="Times New Roman" w:cs="Times New Roman"/>
          <w:color w:val="000000"/>
          <w:sz w:val="24"/>
          <w:szCs w:val="24"/>
          <w:lang w:eastAsia="en-GB"/>
        </w:rPr>
        <w:t>Cartiser</w:t>
      </w:r>
      <w:proofErr w:type="spellEnd"/>
      <w:r w:rsidRPr="004A4083">
        <w:rPr>
          <w:rFonts w:ascii="Times New Roman" w:eastAsia="Times New Roman" w:hAnsi="Times New Roman" w:cs="Times New Roman"/>
          <w:color w:val="000000"/>
          <w:sz w:val="24"/>
          <w:szCs w:val="24"/>
          <w:lang w:eastAsia="en-GB"/>
        </w:rPr>
        <w:t xml:space="preserve">, N., </w:t>
      </w:r>
      <w:proofErr w:type="spellStart"/>
      <w:r w:rsidRPr="004A4083">
        <w:rPr>
          <w:rFonts w:ascii="Times New Roman" w:eastAsia="Times New Roman" w:hAnsi="Times New Roman" w:cs="Times New Roman"/>
          <w:color w:val="000000"/>
          <w:sz w:val="24"/>
          <w:szCs w:val="24"/>
          <w:lang w:eastAsia="en-GB"/>
        </w:rPr>
        <w:t>Bottinelli</w:t>
      </w:r>
      <w:proofErr w:type="spellEnd"/>
      <w:r w:rsidRPr="004A4083">
        <w:rPr>
          <w:rFonts w:ascii="Times New Roman" w:eastAsia="Times New Roman" w:hAnsi="Times New Roman" w:cs="Times New Roman"/>
          <w:color w:val="000000"/>
          <w:sz w:val="24"/>
          <w:szCs w:val="24"/>
          <w:lang w:eastAsia="en-GB"/>
        </w:rPr>
        <w:t xml:space="preserve">, C., </w:t>
      </w:r>
      <w:proofErr w:type="spellStart"/>
      <w:r w:rsidRPr="004A4083">
        <w:rPr>
          <w:rFonts w:ascii="Times New Roman" w:eastAsia="Times New Roman" w:hAnsi="Times New Roman" w:cs="Times New Roman"/>
          <w:color w:val="000000"/>
          <w:sz w:val="24"/>
          <w:szCs w:val="24"/>
          <w:lang w:eastAsia="en-GB"/>
        </w:rPr>
        <w:t>Advenier</w:t>
      </w:r>
      <w:proofErr w:type="spellEnd"/>
      <w:r w:rsidRPr="004A4083">
        <w:rPr>
          <w:rFonts w:ascii="Times New Roman" w:eastAsia="Times New Roman" w:hAnsi="Times New Roman" w:cs="Times New Roman"/>
          <w:color w:val="000000"/>
          <w:sz w:val="24"/>
          <w:szCs w:val="24"/>
          <w:lang w:eastAsia="en-GB"/>
        </w:rPr>
        <w:t xml:space="preserve">, A. S., </w:t>
      </w:r>
      <w:proofErr w:type="spellStart"/>
      <w:r w:rsidRPr="004A4083">
        <w:rPr>
          <w:rFonts w:ascii="Times New Roman" w:eastAsia="Times New Roman" w:hAnsi="Times New Roman" w:cs="Times New Roman"/>
          <w:color w:val="000000"/>
          <w:sz w:val="24"/>
          <w:szCs w:val="24"/>
          <w:lang w:eastAsia="en-GB"/>
        </w:rPr>
        <w:t>Bévalot</w:t>
      </w:r>
      <w:proofErr w:type="spellEnd"/>
      <w:r w:rsidRPr="004A4083">
        <w:rPr>
          <w:rFonts w:ascii="Times New Roman" w:eastAsia="Times New Roman" w:hAnsi="Times New Roman" w:cs="Times New Roman"/>
          <w:color w:val="000000"/>
          <w:sz w:val="24"/>
          <w:szCs w:val="24"/>
          <w:lang w:eastAsia="en-GB"/>
        </w:rPr>
        <w:t xml:space="preserve">, F., &amp; </w:t>
      </w:r>
      <w:proofErr w:type="spellStart"/>
      <w:r w:rsidRPr="004A4083">
        <w:rPr>
          <w:rFonts w:ascii="Times New Roman" w:eastAsia="Times New Roman" w:hAnsi="Times New Roman" w:cs="Times New Roman"/>
          <w:color w:val="000000"/>
          <w:sz w:val="24"/>
          <w:szCs w:val="24"/>
          <w:lang w:eastAsia="en-GB"/>
        </w:rPr>
        <w:t>Fanton</w:t>
      </w:r>
      <w:proofErr w:type="spellEnd"/>
      <w:r w:rsidRPr="004A4083">
        <w:rPr>
          <w:rFonts w:ascii="Times New Roman" w:eastAsia="Times New Roman" w:hAnsi="Times New Roman" w:cs="Times New Roman"/>
          <w:color w:val="000000"/>
          <w:sz w:val="24"/>
          <w:szCs w:val="24"/>
          <w:lang w:eastAsia="en-GB"/>
        </w:rPr>
        <w:t xml:space="preserve">, L. (2019). Unpredictable </w:t>
      </w:r>
      <w:proofErr w:type="spellStart"/>
      <w:r w:rsidRPr="004A4083">
        <w:rPr>
          <w:rFonts w:ascii="Times New Roman" w:eastAsia="Times New Roman" w:hAnsi="Times New Roman" w:cs="Times New Roman"/>
          <w:color w:val="000000"/>
          <w:sz w:val="24"/>
          <w:szCs w:val="24"/>
          <w:lang w:eastAsia="en-GB"/>
        </w:rPr>
        <w:t>behavior</w:t>
      </w:r>
      <w:proofErr w:type="spellEnd"/>
      <w:r w:rsidRPr="004A4083">
        <w:rPr>
          <w:rFonts w:ascii="Times New Roman" w:eastAsia="Times New Roman" w:hAnsi="Times New Roman" w:cs="Times New Roman"/>
          <w:color w:val="000000"/>
          <w:sz w:val="24"/>
          <w:szCs w:val="24"/>
          <w:lang w:eastAsia="en-GB"/>
        </w:rPr>
        <w:t xml:space="preserve"> under the influence of “magic mushrooms”: a case report and review of the literature. </w:t>
      </w:r>
      <w:r w:rsidRPr="004A4083">
        <w:rPr>
          <w:rFonts w:ascii="Times New Roman" w:eastAsia="Times New Roman" w:hAnsi="Times New Roman" w:cs="Times New Roman"/>
          <w:i/>
          <w:iCs/>
          <w:color w:val="000000"/>
          <w:sz w:val="24"/>
          <w:szCs w:val="24"/>
          <w:lang w:eastAsia="en-GB"/>
        </w:rPr>
        <w:t>Journal of forensic sciences</w:t>
      </w:r>
      <w:r w:rsidRPr="004A4083">
        <w:rPr>
          <w:rFonts w:ascii="Times New Roman" w:eastAsia="Times New Roman" w:hAnsi="Times New Roman" w:cs="Times New Roman"/>
          <w:color w:val="000000"/>
          <w:sz w:val="24"/>
          <w:szCs w:val="24"/>
          <w:lang w:eastAsia="en-GB"/>
        </w:rPr>
        <w:t>, </w:t>
      </w:r>
      <w:r w:rsidRPr="004A4083">
        <w:rPr>
          <w:rFonts w:ascii="Times New Roman" w:eastAsia="Times New Roman" w:hAnsi="Times New Roman" w:cs="Times New Roman"/>
          <w:i/>
          <w:iCs/>
          <w:color w:val="000000"/>
          <w:sz w:val="24"/>
          <w:szCs w:val="24"/>
          <w:lang w:eastAsia="en-GB"/>
        </w:rPr>
        <w:t>64</w:t>
      </w:r>
      <w:r w:rsidRPr="004A4083">
        <w:rPr>
          <w:rFonts w:ascii="Times New Roman" w:eastAsia="Times New Roman" w:hAnsi="Times New Roman" w:cs="Times New Roman"/>
          <w:color w:val="000000"/>
          <w:sz w:val="24"/>
          <w:szCs w:val="24"/>
          <w:lang w:eastAsia="en-GB"/>
        </w:rPr>
        <w:t>(4), 1266-1270.</w:t>
      </w:r>
    </w:p>
    <w:p w14:paraId="757054DD" w14:textId="709EA527" w:rsidR="008F20AC" w:rsidRDefault="008F20AC" w:rsidP="008F5A58">
      <w:pPr>
        <w:pBdr>
          <w:top w:val="nil"/>
          <w:left w:val="nil"/>
          <w:bottom w:val="nil"/>
          <w:right w:val="nil"/>
          <w:between w:val="nil"/>
        </w:pBdr>
        <w:spacing w:after="200" w:line="240" w:lineRule="auto"/>
        <w:rPr>
          <w:rFonts w:ascii="Times New Roman" w:eastAsia="Times New Roman" w:hAnsi="Times New Roman" w:cs="Times New Roman"/>
          <w:color w:val="000000"/>
          <w:sz w:val="24"/>
          <w:szCs w:val="24"/>
          <w:lang w:eastAsia="en-GB"/>
        </w:rPr>
      </w:pPr>
      <w:r w:rsidRPr="008F20AC">
        <w:rPr>
          <w:rFonts w:ascii="Times New Roman" w:eastAsia="Times New Roman" w:hAnsi="Times New Roman" w:cs="Times New Roman"/>
          <w:color w:val="000000"/>
          <w:sz w:val="24"/>
          <w:szCs w:val="24"/>
          <w:lang w:eastAsia="en-GB"/>
        </w:rPr>
        <w:t xml:space="preserve">Johnson, M. W., Griffiths, R. R., Hendricks, P. S., &amp; </w:t>
      </w:r>
      <w:proofErr w:type="spellStart"/>
      <w:r w:rsidRPr="008F20AC">
        <w:rPr>
          <w:rFonts w:ascii="Times New Roman" w:eastAsia="Times New Roman" w:hAnsi="Times New Roman" w:cs="Times New Roman"/>
          <w:color w:val="000000"/>
          <w:sz w:val="24"/>
          <w:szCs w:val="24"/>
          <w:lang w:eastAsia="en-GB"/>
        </w:rPr>
        <w:t>Henningfield</w:t>
      </w:r>
      <w:proofErr w:type="spellEnd"/>
      <w:r w:rsidRPr="008F20AC">
        <w:rPr>
          <w:rFonts w:ascii="Times New Roman" w:eastAsia="Times New Roman" w:hAnsi="Times New Roman" w:cs="Times New Roman"/>
          <w:color w:val="000000"/>
          <w:sz w:val="24"/>
          <w:szCs w:val="24"/>
          <w:lang w:eastAsia="en-GB"/>
        </w:rPr>
        <w:t>, J. E. (2018). The abuse potential of medical psilocybin according to the 8 factors of the Controlled Substances Act. </w:t>
      </w:r>
      <w:r w:rsidRPr="008F20AC">
        <w:rPr>
          <w:rFonts w:ascii="Times New Roman" w:eastAsia="Times New Roman" w:hAnsi="Times New Roman" w:cs="Times New Roman"/>
          <w:i/>
          <w:iCs/>
          <w:color w:val="000000"/>
          <w:sz w:val="24"/>
          <w:szCs w:val="24"/>
          <w:lang w:eastAsia="en-GB"/>
        </w:rPr>
        <w:t>Neuropharmacology</w:t>
      </w:r>
      <w:r w:rsidRPr="008F20AC">
        <w:rPr>
          <w:rFonts w:ascii="Times New Roman" w:eastAsia="Times New Roman" w:hAnsi="Times New Roman" w:cs="Times New Roman"/>
          <w:color w:val="000000"/>
          <w:sz w:val="24"/>
          <w:szCs w:val="24"/>
          <w:lang w:eastAsia="en-GB"/>
        </w:rPr>
        <w:t>, </w:t>
      </w:r>
      <w:r w:rsidRPr="008F20AC">
        <w:rPr>
          <w:rFonts w:ascii="Times New Roman" w:eastAsia="Times New Roman" w:hAnsi="Times New Roman" w:cs="Times New Roman"/>
          <w:i/>
          <w:iCs/>
          <w:color w:val="000000"/>
          <w:sz w:val="24"/>
          <w:szCs w:val="24"/>
          <w:lang w:eastAsia="en-GB"/>
        </w:rPr>
        <w:t>142</w:t>
      </w:r>
      <w:r w:rsidRPr="008F20AC">
        <w:rPr>
          <w:rFonts w:ascii="Times New Roman" w:eastAsia="Times New Roman" w:hAnsi="Times New Roman" w:cs="Times New Roman"/>
          <w:color w:val="000000"/>
          <w:sz w:val="24"/>
          <w:szCs w:val="24"/>
          <w:lang w:eastAsia="en-GB"/>
        </w:rPr>
        <w:t>, 143-166.</w:t>
      </w:r>
    </w:p>
    <w:p w14:paraId="1132CC98" w14:textId="6AD6EADE" w:rsidR="00BD3946" w:rsidRDefault="00BD3946" w:rsidP="008F5A58">
      <w:pPr>
        <w:pBdr>
          <w:top w:val="nil"/>
          <w:left w:val="nil"/>
          <w:bottom w:val="nil"/>
          <w:right w:val="nil"/>
          <w:between w:val="nil"/>
        </w:pBdr>
        <w:spacing w:after="200" w:line="240" w:lineRule="auto"/>
        <w:rPr>
          <w:rFonts w:ascii="Times New Roman" w:eastAsia="Times New Roman" w:hAnsi="Times New Roman" w:cs="Times New Roman"/>
          <w:color w:val="000000"/>
          <w:sz w:val="24"/>
          <w:szCs w:val="24"/>
          <w:lang w:eastAsia="en-GB"/>
        </w:rPr>
      </w:pPr>
      <w:r w:rsidRPr="00BD3946">
        <w:rPr>
          <w:rFonts w:ascii="Times New Roman" w:eastAsia="Times New Roman" w:hAnsi="Times New Roman" w:cs="Times New Roman"/>
          <w:color w:val="000000"/>
          <w:sz w:val="24"/>
          <w:szCs w:val="24"/>
          <w:lang w:eastAsia="en-GB"/>
        </w:rPr>
        <w:t>Johnson, M. W., Richards, W. A., &amp; Griffiths, R. R. (2008). Human hallucinogen research: guidelines for safety. </w:t>
      </w:r>
      <w:r w:rsidRPr="00BD3946">
        <w:rPr>
          <w:rFonts w:ascii="Times New Roman" w:eastAsia="Times New Roman" w:hAnsi="Times New Roman" w:cs="Times New Roman"/>
          <w:i/>
          <w:iCs/>
          <w:color w:val="000000"/>
          <w:sz w:val="24"/>
          <w:szCs w:val="24"/>
          <w:lang w:eastAsia="en-GB"/>
        </w:rPr>
        <w:t>Journal of psychopharmacology</w:t>
      </w:r>
      <w:r w:rsidRPr="00BD3946">
        <w:rPr>
          <w:rFonts w:ascii="Times New Roman" w:eastAsia="Times New Roman" w:hAnsi="Times New Roman" w:cs="Times New Roman"/>
          <w:color w:val="000000"/>
          <w:sz w:val="24"/>
          <w:szCs w:val="24"/>
          <w:lang w:eastAsia="en-GB"/>
        </w:rPr>
        <w:t>, </w:t>
      </w:r>
      <w:r w:rsidRPr="00BD3946">
        <w:rPr>
          <w:rFonts w:ascii="Times New Roman" w:eastAsia="Times New Roman" w:hAnsi="Times New Roman" w:cs="Times New Roman"/>
          <w:i/>
          <w:iCs/>
          <w:color w:val="000000"/>
          <w:sz w:val="24"/>
          <w:szCs w:val="24"/>
          <w:lang w:eastAsia="en-GB"/>
        </w:rPr>
        <w:t>22</w:t>
      </w:r>
      <w:r w:rsidRPr="00BD3946">
        <w:rPr>
          <w:rFonts w:ascii="Times New Roman" w:eastAsia="Times New Roman" w:hAnsi="Times New Roman" w:cs="Times New Roman"/>
          <w:color w:val="000000"/>
          <w:sz w:val="24"/>
          <w:szCs w:val="24"/>
          <w:lang w:eastAsia="en-GB"/>
        </w:rPr>
        <w:t>(6), 603-620.</w:t>
      </w:r>
    </w:p>
    <w:p w14:paraId="71749140" w14:textId="77777777" w:rsidR="00BE366A" w:rsidRDefault="00BE366A" w:rsidP="008F5A58">
      <w:pPr>
        <w:pBdr>
          <w:top w:val="nil"/>
          <w:left w:val="nil"/>
          <w:bottom w:val="nil"/>
          <w:right w:val="nil"/>
          <w:between w:val="nil"/>
        </w:pBdr>
        <w:spacing w:after="200" w:line="240" w:lineRule="auto"/>
        <w:rPr>
          <w:rFonts w:ascii="Times New Roman" w:eastAsia="Times New Roman" w:hAnsi="Times New Roman" w:cs="Times New Roman"/>
          <w:color w:val="000000"/>
          <w:sz w:val="24"/>
          <w:szCs w:val="24"/>
          <w:lang w:eastAsia="en-GB"/>
        </w:rPr>
      </w:pPr>
      <w:r w:rsidRPr="00BE366A">
        <w:rPr>
          <w:rFonts w:ascii="Times New Roman" w:eastAsia="Times New Roman" w:hAnsi="Times New Roman" w:cs="Times New Roman"/>
          <w:color w:val="000000"/>
          <w:sz w:val="24"/>
          <w:szCs w:val="24"/>
          <w:lang w:eastAsia="en-GB"/>
        </w:rPr>
        <w:t xml:space="preserve">Nichols, D. E. (1986). Differences between the mechanism of action of MDMA, MBDB, and the classic hallucinogens. Identification of a new therapeutic class: </w:t>
      </w:r>
      <w:proofErr w:type="spellStart"/>
      <w:r w:rsidRPr="00BE366A">
        <w:rPr>
          <w:rFonts w:ascii="Times New Roman" w:eastAsia="Times New Roman" w:hAnsi="Times New Roman" w:cs="Times New Roman"/>
          <w:color w:val="000000"/>
          <w:sz w:val="24"/>
          <w:szCs w:val="24"/>
          <w:lang w:eastAsia="en-GB"/>
        </w:rPr>
        <w:t>entactogens</w:t>
      </w:r>
      <w:proofErr w:type="spellEnd"/>
      <w:r w:rsidRPr="00BE366A">
        <w:rPr>
          <w:rFonts w:ascii="Times New Roman" w:eastAsia="Times New Roman" w:hAnsi="Times New Roman" w:cs="Times New Roman"/>
          <w:color w:val="000000"/>
          <w:sz w:val="24"/>
          <w:szCs w:val="24"/>
          <w:lang w:eastAsia="en-GB"/>
        </w:rPr>
        <w:t>. </w:t>
      </w:r>
      <w:r w:rsidRPr="00BE366A">
        <w:rPr>
          <w:rFonts w:ascii="Times New Roman" w:eastAsia="Times New Roman" w:hAnsi="Times New Roman" w:cs="Times New Roman"/>
          <w:i/>
          <w:iCs/>
          <w:color w:val="000000"/>
          <w:sz w:val="24"/>
          <w:szCs w:val="24"/>
          <w:lang w:eastAsia="en-GB"/>
        </w:rPr>
        <w:t>Journal of psychoactive drugs</w:t>
      </w:r>
      <w:r w:rsidRPr="00BE366A">
        <w:rPr>
          <w:rFonts w:ascii="Times New Roman" w:eastAsia="Times New Roman" w:hAnsi="Times New Roman" w:cs="Times New Roman"/>
          <w:color w:val="000000"/>
          <w:sz w:val="24"/>
          <w:szCs w:val="24"/>
          <w:lang w:eastAsia="en-GB"/>
        </w:rPr>
        <w:t>, </w:t>
      </w:r>
      <w:r w:rsidRPr="00BE366A">
        <w:rPr>
          <w:rFonts w:ascii="Times New Roman" w:eastAsia="Times New Roman" w:hAnsi="Times New Roman" w:cs="Times New Roman"/>
          <w:i/>
          <w:iCs/>
          <w:color w:val="000000"/>
          <w:sz w:val="24"/>
          <w:szCs w:val="24"/>
          <w:lang w:eastAsia="en-GB"/>
        </w:rPr>
        <w:t>18</w:t>
      </w:r>
      <w:r w:rsidRPr="00BE366A">
        <w:rPr>
          <w:rFonts w:ascii="Times New Roman" w:eastAsia="Times New Roman" w:hAnsi="Times New Roman" w:cs="Times New Roman"/>
          <w:color w:val="000000"/>
          <w:sz w:val="24"/>
          <w:szCs w:val="24"/>
          <w:lang w:eastAsia="en-GB"/>
        </w:rPr>
        <w:t>(4), 305-313.</w:t>
      </w:r>
    </w:p>
    <w:p w14:paraId="1FF544E7" w14:textId="099AE069" w:rsidR="006000F0" w:rsidRDefault="006000F0" w:rsidP="008F5A58">
      <w:pPr>
        <w:pBdr>
          <w:top w:val="nil"/>
          <w:left w:val="nil"/>
          <w:bottom w:val="nil"/>
          <w:right w:val="nil"/>
          <w:between w:val="nil"/>
        </w:pBdr>
        <w:spacing w:after="200" w:line="240" w:lineRule="auto"/>
        <w:rPr>
          <w:rFonts w:ascii="Times New Roman" w:eastAsia="Times New Roman" w:hAnsi="Times New Roman" w:cs="Times New Roman"/>
          <w:color w:val="000000"/>
          <w:sz w:val="24"/>
          <w:szCs w:val="24"/>
          <w:lang w:eastAsia="en-GB"/>
        </w:rPr>
      </w:pPr>
      <w:r w:rsidRPr="006000F0">
        <w:rPr>
          <w:rFonts w:ascii="Times New Roman" w:eastAsia="Times New Roman" w:hAnsi="Times New Roman" w:cs="Times New Roman"/>
          <w:color w:val="000000"/>
          <w:sz w:val="24"/>
          <w:szCs w:val="24"/>
          <w:lang w:eastAsia="en-GB"/>
        </w:rPr>
        <w:t>Nichols, D. E. (2004). Hallucinogens. </w:t>
      </w:r>
      <w:r w:rsidRPr="006000F0">
        <w:rPr>
          <w:rFonts w:ascii="Times New Roman" w:eastAsia="Times New Roman" w:hAnsi="Times New Roman" w:cs="Times New Roman"/>
          <w:i/>
          <w:iCs/>
          <w:color w:val="000000"/>
          <w:sz w:val="24"/>
          <w:szCs w:val="24"/>
          <w:lang w:eastAsia="en-GB"/>
        </w:rPr>
        <w:t>Pharmacology &amp; therapeutics</w:t>
      </w:r>
      <w:r w:rsidRPr="006000F0">
        <w:rPr>
          <w:rFonts w:ascii="Times New Roman" w:eastAsia="Times New Roman" w:hAnsi="Times New Roman" w:cs="Times New Roman"/>
          <w:color w:val="000000"/>
          <w:sz w:val="24"/>
          <w:szCs w:val="24"/>
          <w:lang w:eastAsia="en-GB"/>
        </w:rPr>
        <w:t>, </w:t>
      </w:r>
      <w:r w:rsidRPr="006000F0">
        <w:rPr>
          <w:rFonts w:ascii="Times New Roman" w:eastAsia="Times New Roman" w:hAnsi="Times New Roman" w:cs="Times New Roman"/>
          <w:i/>
          <w:iCs/>
          <w:color w:val="000000"/>
          <w:sz w:val="24"/>
          <w:szCs w:val="24"/>
          <w:lang w:eastAsia="en-GB"/>
        </w:rPr>
        <w:t>101</w:t>
      </w:r>
      <w:r w:rsidRPr="006000F0">
        <w:rPr>
          <w:rFonts w:ascii="Times New Roman" w:eastAsia="Times New Roman" w:hAnsi="Times New Roman" w:cs="Times New Roman"/>
          <w:color w:val="000000"/>
          <w:sz w:val="24"/>
          <w:szCs w:val="24"/>
          <w:lang w:eastAsia="en-GB"/>
        </w:rPr>
        <w:t>(2), 131-181.</w:t>
      </w:r>
    </w:p>
    <w:p w14:paraId="159FDA7D" w14:textId="3465E8B8" w:rsidR="00525D20" w:rsidRDefault="00525D20" w:rsidP="008F5A58">
      <w:pPr>
        <w:pBdr>
          <w:top w:val="nil"/>
          <w:left w:val="nil"/>
          <w:bottom w:val="nil"/>
          <w:right w:val="nil"/>
          <w:between w:val="nil"/>
        </w:pBdr>
        <w:spacing w:after="200" w:line="240" w:lineRule="auto"/>
        <w:rPr>
          <w:rFonts w:ascii="Times New Roman" w:eastAsia="Times New Roman" w:hAnsi="Times New Roman" w:cs="Times New Roman"/>
          <w:color w:val="000000"/>
          <w:sz w:val="24"/>
          <w:szCs w:val="24"/>
          <w:lang w:eastAsia="en-GB"/>
        </w:rPr>
      </w:pPr>
      <w:r>
        <w:rPr>
          <w:rFonts w:ascii="Times New Roman" w:eastAsia="Times New Roman" w:hAnsi="Times New Roman" w:cs="Times New Roman"/>
          <w:color w:val="000000"/>
          <w:sz w:val="24"/>
          <w:szCs w:val="24"/>
          <w:lang w:eastAsia="en-GB"/>
        </w:rPr>
        <w:t xml:space="preserve">NIDA (2018). </w:t>
      </w:r>
      <w:r w:rsidRPr="00525D20">
        <w:rPr>
          <w:rFonts w:ascii="Times New Roman" w:eastAsia="Times New Roman" w:hAnsi="Times New Roman" w:cs="Times New Roman"/>
          <w:color w:val="000000"/>
          <w:sz w:val="24"/>
          <w:szCs w:val="24"/>
          <w:lang w:eastAsia="en-GB"/>
        </w:rPr>
        <w:t>National Survey of Drug Use and Health</w:t>
      </w:r>
    </w:p>
    <w:p w14:paraId="1F61271D" w14:textId="77777777" w:rsidR="003B00AA" w:rsidRDefault="003B00AA" w:rsidP="008F5A58">
      <w:pPr>
        <w:pBdr>
          <w:top w:val="nil"/>
          <w:left w:val="nil"/>
          <w:bottom w:val="nil"/>
          <w:right w:val="nil"/>
          <w:between w:val="nil"/>
        </w:pBdr>
        <w:spacing w:after="200" w:line="240" w:lineRule="auto"/>
        <w:rPr>
          <w:rFonts w:ascii="Times New Roman" w:eastAsia="Times New Roman" w:hAnsi="Times New Roman" w:cs="Times New Roman"/>
          <w:color w:val="000000"/>
          <w:sz w:val="24"/>
          <w:szCs w:val="24"/>
          <w:lang w:eastAsia="en-GB"/>
        </w:rPr>
      </w:pPr>
      <w:r w:rsidRPr="003B00AA">
        <w:rPr>
          <w:rFonts w:ascii="Times New Roman" w:eastAsia="Times New Roman" w:hAnsi="Times New Roman" w:cs="Times New Roman"/>
          <w:color w:val="000000"/>
          <w:sz w:val="24"/>
          <w:szCs w:val="24"/>
          <w:lang w:eastAsia="en-GB"/>
        </w:rPr>
        <w:t xml:space="preserve">Nutt, D. J., King, L. A., &amp; Phillips, L. D. (2010). Drug harms in the UK: a </w:t>
      </w:r>
      <w:proofErr w:type="spellStart"/>
      <w:r w:rsidRPr="003B00AA">
        <w:rPr>
          <w:rFonts w:ascii="Times New Roman" w:eastAsia="Times New Roman" w:hAnsi="Times New Roman" w:cs="Times New Roman"/>
          <w:color w:val="000000"/>
          <w:sz w:val="24"/>
          <w:szCs w:val="24"/>
          <w:lang w:eastAsia="en-GB"/>
        </w:rPr>
        <w:t>multicriteria</w:t>
      </w:r>
      <w:proofErr w:type="spellEnd"/>
      <w:r w:rsidRPr="003B00AA">
        <w:rPr>
          <w:rFonts w:ascii="Times New Roman" w:eastAsia="Times New Roman" w:hAnsi="Times New Roman" w:cs="Times New Roman"/>
          <w:color w:val="000000"/>
          <w:sz w:val="24"/>
          <w:szCs w:val="24"/>
          <w:lang w:eastAsia="en-GB"/>
        </w:rPr>
        <w:t xml:space="preserve"> decision analysis. </w:t>
      </w:r>
      <w:r w:rsidRPr="003B00AA">
        <w:rPr>
          <w:rFonts w:ascii="Times New Roman" w:eastAsia="Times New Roman" w:hAnsi="Times New Roman" w:cs="Times New Roman"/>
          <w:i/>
          <w:iCs/>
          <w:color w:val="000000"/>
          <w:sz w:val="24"/>
          <w:szCs w:val="24"/>
          <w:lang w:eastAsia="en-GB"/>
        </w:rPr>
        <w:t>The Lancet</w:t>
      </w:r>
      <w:r w:rsidRPr="003B00AA">
        <w:rPr>
          <w:rFonts w:ascii="Times New Roman" w:eastAsia="Times New Roman" w:hAnsi="Times New Roman" w:cs="Times New Roman"/>
          <w:color w:val="000000"/>
          <w:sz w:val="24"/>
          <w:szCs w:val="24"/>
          <w:lang w:eastAsia="en-GB"/>
        </w:rPr>
        <w:t>, </w:t>
      </w:r>
      <w:r w:rsidRPr="003B00AA">
        <w:rPr>
          <w:rFonts w:ascii="Times New Roman" w:eastAsia="Times New Roman" w:hAnsi="Times New Roman" w:cs="Times New Roman"/>
          <w:i/>
          <w:iCs/>
          <w:color w:val="000000"/>
          <w:sz w:val="24"/>
          <w:szCs w:val="24"/>
          <w:lang w:eastAsia="en-GB"/>
        </w:rPr>
        <w:t>376</w:t>
      </w:r>
      <w:r w:rsidRPr="003B00AA">
        <w:rPr>
          <w:rFonts w:ascii="Times New Roman" w:eastAsia="Times New Roman" w:hAnsi="Times New Roman" w:cs="Times New Roman"/>
          <w:color w:val="000000"/>
          <w:sz w:val="24"/>
          <w:szCs w:val="24"/>
          <w:lang w:eastAsia="en-GB"/>
        </w:rPr>
        <w:t>(9752), 1558-1565.</w:t>
      </w:r>
    </w:p>
    <w:p w14:paraId="6D264B2A" w14:textId="77777777" w:rsidR="00C170B8" w:rsidRDefault="00C170B8" w:rsidP="008F5A58">
      <w:pPr>
        <w:pBdr>
          <w:top w:val="nil"/>
          <w:left w:val="nil"/>
          <w:bottom w:val="nil"/>
          <w:right w:val="nil"/>
          <w:between w:val="nil"/>
        </w:pBdr>
        <w:spacing w:after="200" w:line="240" w:lineRule="auto"/>
        <w:rPr>
          <w:rFonts w:ascii="Times New Roman" w:eastAsia="Times New Roman" w:hAnsi="Times New Roman" w:cs="Times New Roman"/>
          <w:color w:val="000000"/>
          <w:sz w:val="24"/>
          <w:szCs w:val="24"/>
          <w:lang w:eastAsia="en-GB"/>
        </w:rPr>
      </w:pPr>
      <w:r w:rsidRPr="00C170B8">
        <w:rPr>
          <w:rFonts w:ascii="Times New Roman" w:eastAsia="Times New Roman" w:hAnsi="Times New Roman" w:cs="Times New Roman"/>
          <w:color w:val="000000"/>
          <w:sz w:val="24"/>
          <w:szCs w:val="24"/>
          <w:lang w:eastAsia="en-GB"/>
        </w:rPr>
        <w:t xml:space="preserve">Nutt, D., King, L. A., </w:t>
      </w:r>
      <w:proofErr w:type="spellStart"/>
      <w:r w:rsidRPr="00C170B8">
        <w:rPr>
          <w:rFonts w:ascii="Times New Roman" w:eastAsia="Times New Roman" w:hAnsi="Times New Roman" w:cs="Times New Roman"/>
          <w:color w:val="000000"/>
          <w:sz w:val="24"/>
          <w:szCs w:val="24"/>
          <w:lang w:eastAsia="en-GB"/>
        </w:rPr>
        <w:t>Saulsbury</w:t>
      </w:r>
      <w:proofErr w:type="spellEnd"/>
      <w:r w:rsidRPr="00C170B8">
        <w:rPr>
          <w:rFonts w:ascii="Times New Roman" w:eastAsia="Times New Roman" w:hAnsi="Times New Roman" w:cs="Times New Roman"/>
          <w:color w:val="000000"/>
          <w:sz w:val="24"/>
          <w:szCs w:val="24"/>
          <w:lang w:eastAsia="en-GB"/>
        </w:rPr>
        <w:t>, W., &amp; Blakemore, C. (2007). Development of a rational scale to assess the harm of drugs of potential misuse. </w:t>
      </w:r>
      <w:r w:rsidRPr="00C170B8">
        <w:rPr>
          <w:rFonts w:ascii="Times New Roman" w:eastAsia="Times New Roman" w:hAnsi="Times New Roman" w:cs="Times New Roman"/>
          <w:i/>
          <w:iCs/>
          <w:color w:val="000000"/>
          <w:sz w:val="24"/>
          <w:szCs w:val="24"/>
          <w:lang w:eastAsia="en-GB"/>
        </w:rPr>
        <w:t>The Lancet</w:t>
      </w:r>
      <w:r w:rsidRPr="00C170B8">
        <w:rPr>
          <w:rFonts w:ascii="Times New Roman" w:eastAsia="Times New Roman" w:hAnsi="Times New Roman" w:cs="Times New Roman"/>
          <w:color w:val="000000"/>
          <w:sz w:val="24"/>
          <w:szCs w:val="24"/>
          <w:lang w:eastAsia="en-GB"/>
        </w:rPr>
        <w:t>, </w:t>
      </w:r>
      <w:r w:rsidRPr="00C170B8">
        <w:rPr>
          <w:rFonts w:ascii="Times New Roman" w:eastAsia="Times New Roman" w:hAnsi="Times New Roman" w:cs="Times New Roman"/>
          <w:i/>
          <w:iCs/>
          <w:color w:val="000000"/>
          <w:sz w:val="24"/>
          <w:szCs w:val="24"/>
          <w:lang w:eastAsia="en-GB"/>
        </w:rPr>
        <w:t>369</w:t>
      </w:r>
      <w:r w:rsidRPr="00C170B8">
        <w:rPr>
          <w:rFonts w:ascii="Times New Roman" w:eastAsia="Times New Roman" w:hAnsi="Times New Roman" w:cs="Times New Roman"/>
          <w:color w:val="000000"/>
          <w:sz w:val="24"/>
          <w:szCs w:val="24"/>
          <w:lang w:eastAsia="en-GB"/>
        </w:rPr>
        <w:t>(9566), 1047-1053.</w:t>
      </w:r>
    </w:p>
    <w:p w14:paraId="711E7CF8" w14:textId="6B72B0DF" w:rsidR="003B00AA" w:rsidRDefault="003B00AA" w:rsidP="008F5A58">
      <w:pPr>
        <w:pBdr>
          <w:top w:val="nil"/>
          <w:left w:val="nil"/>
          <w:bottom w:val="nil"/>
          <w:right w:val="nil"/>
          <w:between w:val="nil"/>
        </w:pBdr>
        <w:spacing w:after="200" w:line="240" w:lineRule="auto"/>
        <w:rPr>
          <w:rFonts w:ascii="Times New Roman" w:eastAsia="Times New Roman" w:hAnsi="Times New Roman" w:cs="Times New Roman"/>
          <w:color w:val="000000"/>
          <w:sz w:val="24"/>
          <w:szCs w:val="24"/>
          <w:lang w:eastAsia="en-GB"/>
        </w:rPr>
      </w:pPr>
      <w:proofErr w:type="spellStart"/>
      <w:r w:rsidRPr="003B00AA">
        <w:rPr>
          <w:rFonts w:ascii="Times New Roman" w:eastAsia="Times New Roman" w:hAnsi="Times New Roman" w:cs="Times New Roman"/>
          <w:color w:val="000000"/>
          <w:sz w:val="24"/>
          <w:szCs w:val="24"/>
          <w:lang w:eastAsia="en-GB"/>
        </w:rPr>
        <w:t>Passie</w:t>
      </w:r>
      <w:proofErr w:type="spellEnd"/>
      <w:r w:rsidRPr="003B00AA">
        <w:rPr>
          <w:rFonts w:ascii="Times New Roman" w:eastAsia="Times New Roman" w:hAnsi="Times New Roman" w:cs="Times New Roman"/>
          <w:color w:val="000000"/>
          <w:sz w:val="24"/>
          <w:szCs w:val="24"/>
          <w:lang w:eastAsia="en-GB"/>
        </w:rPr>
        <w:t xml:space="preserve">, T., Seifert, J., Schneider, U., &amp; </w:t>
      </w:r>
      <w:proofErr w:type="spellStart"/>
      <w:r w:rsidRPr="003B00AA">
        <w:rPr>
          <w:rFonts w:ascii="Times New Roman" w:eastAsia="Times New Roman" w:hAnsi="Times New Roman" w:cs="Times New Roman"/>
          <w:color w:val="000000"/>
          <w:sz w:val="24"/>
          <w:szCs w:val="24"/>
          <w:lang w:eastAsia="en-GB"/>
        </w:rPr>
        <w:t>Emrich</w:t>
      </w:r>
      <w:proofErr w:type="spellEnd"/>
      <w:r w:rsidRPr="003B00AA">
        <w:rPr>
          <w:rFonts w:ascii="Times New Roman" w:eastAsia="Times New Roman" w:hAnsi="Times New Roman" w:cs="Times New Roman"/>
          <w:color w:val="000000"/>
          <w:sz w:val="24"/>
          <w:szCs w:val="24"/>
          <w:lang w:eastAsia="en-GB"/>
        </w:rPr>
        <w:t>, H. M. (2002). The pharmacology of psilocybin. </w:t>
      </w:r>
      <w:r w:rsidRPr="003B00AA">
        <w:rPr>
          <w:rFonts w:ascii="Times New Roman" w:eastAsia="Times New Roman" w:hAnsi="Times New Roman" w:cs="Times New Roman"/>
          <w:i/>
          <w:iCs/>
          <w:color w:val="000000"/>
          <w:sz w:val="24"/>
          <w:szCs w:val="24"/>
          <w:lang w:eastAsia="en-GB"/>
        </w:rPr>
        <w:t>Addiction biology</w:t>
      </w:r>
      <w:r w:rsidRPr="003B00AA">
        <w:rPr>
          <w:rFonts w:ascii="Times New Roman" w:eastAsia="Times New Roman" w:hAnsi="Times New Roman" w:cs="Times New Roman"/>
          <w:color w:val="000000"/>
          <w:sz w:val="24"/>
          <w:szCs w:val="24"/>
          <w:lang w:eastAsia="en-GB"/>
        </w:rPr>
        <w:t>, </w:t>
      </w:r>
      <w:r w:rsidRPr="003B00AA">
        <w:rPr>
          <w:rFonts w:ascii="Times New Roman" w:eastAsia="Times New Roman" w:hAnsi="Times New Roman" w:cs="Times New Roman"/>
          <w:i/>
          <w:iCs/>
          <w:color w:val="000000"/>
          <w:sz w:val="24"/>
          <w:szCs w:val="24"/>
          <w:lang w:eastAsia="en-GB"/>
        </w:rPr>
        <w:t>7</w:t>
      </w:r>
      <w:r w:rsidRPr="003B00AA">
        <w:rPr>
          <w:rFonts w:ascii="Times New Roman" w:eastAsia="Times New Roman" w:hAnsi="Times New Roman" w:cs="Times New Roman"/>
          <w:color w:val="000000"/>
          <w:sz w:val="24"/>
          <w:szCs w:val="24"/>
          <w:lang w:eastAsia="en-GB"/>
        </w:rPr>
        <w:t>(4), 357-364.</w:t>
      </w:r>
    </w:p>
    <w:p w14:paraId="29F85585" w14:textId="0500D7CA" w:rsidR="00AA3E53" w:rsidRDefault="00AA3E53" w:rsidP="008F5A58">
      <w:pPr>
        <w:pBdr>
          <w:top w:val="nil"/>
          <w:left w:val="nil"/>
          <w:bottom w:val="nil"/>
          <w:right w:val="nil"/>
          <w:between w:val="nil"/>
        </w:pBdr>
        <w:spacing w:after="200" w:line="240" w:lineRule="auto"/>
        <w:rPr>
          <w:rFonts w:ascii="Times New Roman" w:eastAsia="Times New Roman" w:hAnsi="Times New Roman" w:cs="Times New Roman"/>
          <w:color w:val="000000"/>
          <w:sz w:val="24"/>
          <w:szCs w:val="24"/>
          <w:lang w:eastAsia="en-GB"/>
        </w:rPr>
      </w:pPr>
      <w:proofErr w:type="spellStart"/>
      <w:r w:rsidRPr="00AA3E53">
        <w:rPr>
          <w:rFonts w:ascii="Times New Roman" w:eastAsia="Times New Roman" w:hAnsi="Times New Roman" w:cs="Times New Roman"/>
          <w:color w:val="000000"/>
          <w:sz w:val="24"/>
          <w:szCs w:val="24"/>
          <w:lang w:eastAsia="en-GB"/>
        </w:rPr>
        <w:t>Revelle</w:t>
      </w:r>
      <w:proofErr w:type="spellEnd"/>
      <w:r w:rsidRPr="00AA3E53">
        <w:rPr>
          <w:rFonts w:ascii="Times New Roman" w:eastAsia="Times New Roman" w:hAnsi="Times New Roman" w:cs="Times New Roman"/>
          <w:color w:val="000000"/>
          <w:sz w:val="24"/>
          <w:szCs w:val="24"/>
          <w:lang w:eastAsia="en-GB"/>
        </w:rPr>
        <w:t xml:space="preserve">, W., &amp; </w:t>
      </w:r>
      <w:proofErr w:type="spellStart"/>
      <w:r w:rsidRPr="00AA3E53">
        <w:rPr>
          <w:rFonts w:ascii="Times New Roman" w:eastAsia="Times New Roman" w:hAnsi="Times New Roman" w:cs="Times New Roman"/>
          <w:color w:val="000000"/>
          <w:sz w:val="24"/>
          <w:szCs w:val="24"/>
          <w:lang w:eastAsia="en-GB"/>
        </w:rPr>
        <w:t>Zinbarg</w:t>
      </w:r>
      <w:proofErr w:type="spellEnd"/>
      <w:r w:rsidRPr="00AA3E53">
        <w:rPr>
          <w:rFonts w:ascii="Times New Roman" w:eastAsia="Times New Roman" w:hAnsi="Times New Roman" w:cs="Times New Roman"/>
          <w:color w:val="000000"/>
          <w:sz w:val="24"/>
          <w:szCs w:val="24"/>
          <w:lang w:eastAsia="en-GB"/>
        </w:rPr>
        <w:t xml:space="preserve">, R. E. (2009). Coefficients alpha, beta, omega, and the </w:t>
      </w:r>
      <w:proofErr w:type="spellStart"/>
      <w:r w:rsidRPr="00AA3E53">
        <w:rPr>
          <w:rFonts w:ascii="Times New Roman" w:eastAsia="Times New Roman" w:hAnsi="Times New Roman" w:cs="Times New Roman"/>
          <w:color w:val="000000"/>
          <w:sz w:val="24"/>
          <w:szCs w:val="24"/>
          <w:lang w:eastAsia="en-GB"/>
        </w:rPr>
        <w:t>glb</w:t>
      </w:r>
      <w:proofErr w:type="spellEnd"/>
      <w:r w:rsidRPr="00AA3E53">
        <w:rPr>
          <w:rFonts w:ascii="Times New Roman" w:eastAsia="Times New Roman" w:hAnsi="Times New Roman" w:cs="Times New Roman"/>
          <w:color w:val="000000"/>
          <w:sz w:val="24"/>
          <w:szCs w:val="24"/>
          <w:lang w:eastAsia="en-GB"/>
        </w:rPr>
        <w:t xml:space="preserve">: Comments on </w:t>
      </w:r>
      <w:proofErr w:type="spellStart"/>
      <w:r w:rsidRPr="00AA3E53">
        <w:rPr>
          <w:rFonts w:ascii="Times New Roman" w:eastAsia="Times New Roman" w:hAnsi="Times New Roman" w:cs="Times New Roman"/>
          <w:color w:val="000000"/>
          <w:sz w:val="24"/>
          <w:szCs w:val="24"/>
          <w:lang w:eastAsia="en-GB"/>
        </w:rPr>
        <w:t>Sijtsma</w:t>
      </w:r>
      <w:proofErr w:type="spellEnd"/>
      <w:r w:rsidRPr="00AA3E53">
        <w:rPr>
          <w:rFonts w:ascii="Times New Roman" w:eastAsia="Times New Roman" w:hAnsi="Times New Roman" w:cs="Times New Roman"/>
          <w:color w:val="000000"/>
          <w:sz w:val="24"/>
          <w:szCs w:val="24"/>
          <w:lang w:eastAsia="en-GB"/>
        </w:rPr>
        <w:t>. </w:t>
      </w:r>
      <w:proofErr w:type="spellStart"/>
      <w:r w:rsidRPr="00AA3E53">
        <w:rPr>
          <w:rFonts w:ascii="Times New Roman" w:eastAsia="Times New Roman" w:hAnsi="Times New Roman" w:cs="Times New Roman"/>
          <w:i/>
          <w:iCs/>
          <w:color w:val="000000"/>
          <w:sz w:val="24"/>
          <w:szCs w:val="24"/>
          <w:lang w:eastAsia="en-GB"/>
        </w:rPr>
        <w:t>Psychometrika</w:t>
      </w:r>
      <w:proofErr w:type="spellEnd"/>
      <w:r w:rsidRPr="00AA3E53">
        <w:rPr>
          <w:rFonts w:ascii="Times New Roman" w:eastAsia="Times New Roman" w:hAnsi="Times New Roman" w:cs="Times New Roman"/>
          <w:color w:val="000000"/>
          <w:sz w:val="24"/>
          <w:szCs w:val="24"/>
          <w:lang w:eastAsia="en-GB"/>
        </w:rPr>
        <w:t>, </w:t>
      </w:r>
      <w:r w:rsidRPr="00AA3E53">
        <w:rPr>
          <w:rFonts w:ascii="Times New Roman" w:eastAsia="Times New Roman" w:hAnsi="Times New Roman" w:cs="Times New Roman"/>
          <w:i/>
          <w:iCs/>
          <w:color w:val="000000"/>
          <w:sz w:val="24"/>
          <w:szCs w:val="24"/>
          <w:lang w:eastAsia="en-GB"/>
        </w:rPr>
        <w:t>74</w:t>
      </w:r>
      <w:r w:rsidRPr="00AA3E53">
        <w:rPr>
          <w:rFonts w:ascii="Times New Roman" w:eastAsia="Times New Roman" w:hAnsi="Times New Roman" w:cs="Times New Roman"/>
          <w:color w:val="000000"/>
          <w:sz w:val="24"/>
          <w:szCs w:val="24"/>
          <w:lang w:eastAsia="en-GB"/>
        </w:rPr>
        <w:t>(1), 145.</w:t>
      </w:r>
    </w:p>
    <w:p w14:paraId="39AD39E5" w14:textId="110B81CA" w:rsidR="00A97933" w:rsidRDefault="00A97933" w:rsidP="008F5A58">
      <w:pPr>
        <w:pBdr>
          <w:top w:val="nil"/>
          <w:left w:val="nil"/>
          <w:bottom w:val="nil"/>
          <w:right w:val="nil"/>
          <w:between w:val="nil"/>
        </w:pBdr>
        <w:spacing w:after="200" w:line="240" w:lineRule="auto"/>
        <w:rPr>
          <w:rFonts w:ascii="Times New Roman" w:eastAsia="Times New Roman" w:hAnsi="Times New Roman" w:cs="Times New Roman"/>
          <w:color w:val="000000"/>
          <w:sz w:val="24"/>
          <w:szCs w:val="24"/>
          <w:lang w:eastAsia="en-GB"/>
        </w:rPr>
      </w:pPr>
      <w:bookmarkStart w:id="0" w:name="_GoBack"/>
      <w:bookmarkEnd w:id="0"/>
      <w:r w:rsidRPr="00A97933">
        <w:rPr>
          <w:rFonts w:ascii="Times New Roman" w:eastAsia="Times New Roman" w:hAnsi="Times New Roman" w:cs="Times New Roman"/>
          <w:color w:val="000000"/>
          <w:sz w:val="24"/>
          <w:szCs w:val="24"/>
          <w:lang w:eastAsia="en-GB"/>
        </w:rPr>
        <w:t xml:space="preserve">Ross, S., </w:t>
      </w:r>
      <w:proofErr w:type="spellStart"/>
      <w:r w:rsidRPr="00A97933">
        <w:rPr>
          <w:rFonts w:ascii="Times New Roman" w:eastAsia="Times New Roman" w:hAnsi="Times New Roman" w:cs="Times New Roman"/>
          <w:color w:val="000000"/>
          <w:sz w:val="24"/>
          <w:szCs w:val="24"/>
          <w:lang w:eastAsia="en-GB"/>
        </w:rPr>
        <w:t>Bossis</w:t>
      </w:r>
      <w:proofErr w:type="spellEnd"/>
      <w:r w:rsidRPr="00A97933">
        <w:rPr>
          <w:rFonts w:ascii="Times New Roman" w:eastAsia="Times New Roman" w:hAnsi="Times New Roman" w:cs="Times New Roman"/>
          <w:color w:val="000000"/>
          <w:sz w:val="24"/>
          <w:szCs w:val="24"/>
          <w:lang w:eastAsia="en-GB"/>
        </w:rPr>
        <w:t xml:space="preserve">, A., </w:t>
      </w:r>
      <w:proofErr w:type="spellStart"/>
      <w:r w:rsidRPr="00A97933">
        <w:rPr>
          <w:rFonts w:ascii="Times New Roman" w:eastAsia="Times New Roman" w:hAnsi="Times New Roman" w:cs="Times New Roman"/>
          <w:color w:val="000000"/>
          <w:sz w:val="24"/>
          <w:szCs w:val="24"/>
          <w:lang w:eastAsia="en-GB"/>
        </w:rPr>
        <w:t>Guss</w:t>
      </w:r>
      <w:proofErr w:type="spellEnd"/>
      <w:r w:rsidRPr="00A97933">
        <w:rPr>
          <w:rFonts w:ascii="Times New Roman" w:eastAsia="Times New Roman" w:hAnsi="Times New Roman" w:cs="Times New Roman"/>
          <w:color w:val="000000"/>
          <w:sz w:val="24"/>
          <w:szCs w:val="24"/>
          <w:lang w:eastAsia="en-GB"/>
        </w:rPr>
        <w:t xml:space="preserve">, J., </w:t>
      </w:r>
      <w:proofErr w:type="spellStart"/>
      <w:r w:rsidRPr="00A97933">
        <w:rPr>
          <w:rFonts w:ascii="Times New Roman" w:eastAsia="Times New Roman" w:hAnsi="Times New Roman" w:cs="Times New Roman"/>
          <w:color w:val="000000"/>
          <w:sz w:val="24"/>
          <w:szCs w:val="24"/>
          <w:lang w:eastAsia="en-GB"/>
        </w:rPr>
        <w:t>Agin-Liebes</w:t>
      </w:r>
      <w:proofErr w:type="spellEnd"/>
      <w:r w:rsidRPr="00A97933">
        <w:rPr>
          <w:rFonts w:ascii="Times New Roman" w:eastAsia="Times New Roman" w:hAnsi="Times New Roman" w:cs="Times New Roman"/>
          <w:color w:val="000000"/>
          <w:sz w:val="24"/>
          <w:szCs w:val="24"/>
          <w:lang w:eastAsia="en-GB"/>
        </w:rPr>
        <w:t>, G., Malone, T., Cohen, B</w:t>
      </w:r>
      <w:proofErr w:type="gramStart"/>
      <w:r w:rsidRPr="00A97933">
        <w:rPr>
          <w:rFonts w:ascii="Times New Roman" w:eastAsia="Times New Roman" w:hAnsi="Times New Roman" w:cs="Times New Roman"/>
          <w:color w:val="000000"/>
          <w:sz w:val="24"/>
          <w:szCs w:val="24"/>
          <w:lang w:eastAsia="en-GB"/>
        </w:rPr>
        <w:t>., ...</w:t>
      </w:r>
      <w:proofErr w:type="gramEnd"/>
      <w:r w:rsidRPr="00A97933">
        <w:rPr>
          <w:rFonts w:ascii="Times New Roman" w:eastAsia="Times New Roman" w:hAnsi="Times New Roman" w:cs="Times New Roman"/>
          <w:color w:val="000000"/>
          <w:sz w:val="24"/>
          <w:szCs w:val="24"/>
          <w:lang w:eastAsia="en-GB"/>
        </w:rPr>
        <w:t xml:space="preserve"> &amp; Su, Z. (2016). Rapid and sustained symptom reduction following psilocybin treatment for anxiety and depression in patients with life-threatening cancer: a randomized controlled trial. </w:t>
      </w:r>
      <w:r w:rsidRPr="00A97933">
        <w:rPr>
          <w:rFonts w:ascii="Times New Roman" w:eastAsia="Times New Roman" w:hAnsi="Times New Roman" w:cs="Times New Roman"/>
          <w:i/>
          <w:iCs/>
          <w:color w:val="000000"/>
          <w:sz w:val="24"/>
          <w:szCs w:val="24"/>
          <w:lang w:eastAsia="en-GB"/>
        </w:rPr>
        <w:t>Journal of psychopharmacology</w:t>
      </w:r>
      <w:r w:rsidRPr="00A97933">
        <w:rPr>
          <w:rFonts w:ascii="Times New Roman" w:eastAsia="Times New Roman" w:hAnsi="Times New Roman" w:cs="Times New Roman"/>
          <w:color w:val="000000"/>
          <w:sz w:val="24"/>
          <w:szCs w:val="24"/>
          <w:lang w:eastAsia="en-GB"/>
        </w:rPr>
        <w:t>, </w:t>
      </w:r>
      <w:r w:rsidRPr="00A97933">
        <w:rPr>
          <w:rFonts w:ascii="Times New Roman" w:eastAsia="Times New Roman" w:hAnsi="Times New Roman" w:cs="Times New Roman"/>
          <w:i/>
          <w:iCs/>
          <w:color w:val="000000"/>
          <w:sz w:val="24"/>
          <w:szCs w:val="24"/>
          <w:lang w:eastAsia="en-GB"/>
        </w:rPr>
        <w:t>30</w:t>
      </w:r>
      <w:r w:rsidRPr="00A97933">
        <w:rPr>
          <w:rFonts w:ascii="Times New Roman" w:eastAsia="Times New Roman" w:hAnsi="Times New Roman" w:cs="Times New Roman"/>
          <w:color w:val="000000"/>
          <w:sz w:val="24"/>
          <w:szCs w:val="24"/>
          <w:lang w:eastAsia="en-GB"/>
        </w:rPr>
        <w:t>(12), 1165-1180.</w:t>
      </w:r>
    </w:p>
    <w:p w14:paraId="017EDC62" w14:textId="0880A14A" w:rsidR="006A5A05" w:rsidRDefault="006A5A05" w:rsidP="008F5A58">
      <w:pPr>
        <w:pBdr>
          <w:top w:val="nil"/>
          <w:left w:val="nil"/>
          <w:bottom w:val="nil"/>
          <w:right w:val="nil"/>
          <w:between w:val="nil"/>
        </w:pBdr>
        <w:spacing w:after="200" w:line="240" w:lineRule="auto"/>
        <w:rPr>
          <w:rFonts w:ascii="Times New Roman" w:eastAsia="Times New Roman" w:hAnsi="Times New Roman" w:cs="Times New Roman"/>
          <w:color w:val="000000"/>
          <w:sz w:val="24"/>
          <w:szCs w:val="24"/>
          <w:lang w:eastAsia="en-GB"/>
        </w:rPr>
      </w:pPr>
      <w:r w:rsidRPr="006A5A05">
        <w:rPr>
          <w:rFonts w:ascii="Times New Roman" w:eastAsia="Times New Roman" w:hAnsi="Times New Roman" w:cs="Times New Roman"/>
          <w:color w:val="000000"/>
          <w:sz w:val="24"/>
          <w:szCs w:val="24"/>
          <w:lang w:eastAsia="en-GB"/>
        </w:rPr>
        <w:t>Sellers, E. M. (2017). Psilocybin: good trip or bad trip. </w:t>
      </w:r>
      <w:r w:rsidRPr="006A5A05">
        <w:rPr>
          <w:rFonts w:ascii="Times New Roman" w:eastAsia="Times New Roman" w:hAnsi="Times New Roman" w:cs="Times New Roman"/>
          <w:i/>
          <w:iCs/>
          <w:color w:val="000000"/>
          <w:sz w:val="24"/>
          <w:szCs w:val="24"/>
          <w:lang w:eastAsia="en-GB"/>
        </w:rPr>
        <w:t>Clinical Pharmacology &amp; Therapeutics</w:t>
      </w:r>
      <w:r w:rsidRPr="006A5A05">
        <w:rPr>
          <w:rFonts w:ascii="Times New Roman" w:eastAsia="Times New Roman" w:hAnsi="Times New Roman" w:cs="Times New Roman"/>
          <w:color w:val="000000"/>
          <w:sz w:val="24"/>
          <w:szCs w:val="24"/>
          <w:lang w:eastAsia="en-GB"/>
        </w:rPr>
        <w:t>, </w:t>
      </w:r>
      <w:r w:rsidRPr="006A5A05">
        <w:rPr>
          <w:rFonts w:ascii="Times New Roman" w:eastAsia="Times New Roman" w:hAnsi="Times New Roman" w:cs="Times New Roman"/>
          <w:i/>
          <w:iCs/>
          <w:color w:val="000000"/>
          <w:sz w:val="24"/>
          <w:szCs w:val="24"/>
          <w:lang w:eastAsia="en-GB"/>
        </w:rPr>
        <w:t>102</w:t>
      </w:r>
      <w:r w:rsidRPr="006A5A05">
        <w:rPr>
          <w:rFonts w:ascii="Times New Roman" w:eastAsia="Times New Roman" w:hAnsi="Times New Roman" w:cs="Times New Roman"/>
          <w:color w:val="000000"/>
          <w:sz w:val="24"/>
          <w:szCs w:val="24"/>
          <w:lang w:eastAsia="en-GB"/>
        </w:rPr>
        <w:t>(4), 580-584.</w:t>
      </w:r>
    </w:p>
    <w:p w14:paraId="4592CD26" w14:textId="77777777" w:rsidR="00033E44" w:rsidRDefault="00033E44" w:rsidP="008F5A58">
      <w:pPr>
        <w:pBdr>
          <w:top w:val="nil"/>
          <w:left w:val="nil"/>
          <w:bottom w:val="nil"/>
          <w:right w:val="nil"/>
          <w:between w:val="nil"/>
        </w:pBdr>
        <w:spacing w:after="200" w:line="240" w:lineRule="auto"/>
        <w:rPr>
          <w:rFonts w:ascii="Times New Roman" w:eastAsia="Times New Roman" w:hAnsi="Times New Roman" w:cs="Times New Roman"/>
          <w:color w:val="000000"/>
          <w:sz w:val="24"/>
          <w:szCs w:val="24"/>
          <w:lang w:eastAsia="en-GB"/>
        </w:rPr>
      </w:pPr>
      <w:proofErr w:type="spellStart"/>
      <w:r w:rsidRPr="00033E44">
        <w:rPr>
          <w:rFonts w:ascii="Times New Roman" w:eastAsia="Times New Roman" w:hAnsi="Times New Roman" w:cs="Times New Roman"/>
          <w:color w:val="000000"/>
          <w:sz w:val="24"/>
          <w:szCs w:val="24"/>
          <w:lang w:eastAsia="en-GB"/>
        </w:rPr>
        <w:t>Shirota</w:t>
      </w:r>
      <w:proofErr w:type="spellEnd"/>
      <w:r w:rsidRPr="00033E44">
        <w:rPr>
          <w:rFonts w:ascii="Times New Roman" w:eastAsia="Times New Roman" w:hAnsi="Times New Roman" w:cs="Times New Roman"/>
          <w:color w:val="000000"/>
          <w:sz w:val="24"/>
          <w:szCs w:val="24"/>
          <w:lang w:eastAsia="en-GB"/>
        </w:rPr>
        <w:t xml:space="preserve">, O., </w:t>
      </w:r>
      <w:proofErr w:type="spellStart"/>
      <w:r w:rsidRPr="00033E44">
        <w:rPr>
          <w:rFonts w:ascii="Times New Roman" w:eastAsia="Times New Roman" w:hAnsi="Times New Roman" w:cs="Times New Roman"/>
          <w:color w:val="000000"/>
          <w:sz w:val="24"/>
          <w:szCs w:val="24"/>
          <w:lang w:eastAsia="en-GB"/>
        </w:rPr>
        <w:t>Hakamata</w:t>
      </w:r>
      <w:proofErr w:type="spellEnd"/>
      <w:r w:rsidRPr="00033E44">
        <w:rPr>
          <w:rFonts w:ascii="Times New Roman" w:eastAsia="Times New Roman" w:hAnsi="Times New Roman" w:cs="Times New Roman"/>
          <w:color w:val="000000"/>
          <w:sz w:val="24"/>
          <w:szCs w:val="24"/>
          <w:lang w:eastAsia="en-GB"/>
        </w:rPr>
        <w:t xml:space="preserve">, W., &amp; </w:t>
      </w:r>
      <w:proofErr w:type="spellStart"/>
      <w:r w:rsidRPr="00033E44">
        <w:rPr>
          <w:rFonts w:ascii="Times New Roman" w:eastAsia="Times New Roman" w:hAnsi="Times New Roman" w:cs="Times New Roman"/>
          <w:color w:val="000000"/>
          <w:sz w:val="24"/>
          <w:szCs w:val="24"/>
          <w:lang w:eastAsia="en-GB"/>
        </w:rPr>
        <w:t>Goda</w:t>
      </w:r>
      <w:proofErr w:type="spellEnd"/>
      <w:r w:rsidRPr="00033E44">
        <w:rPr>
          <w:rFonts w:ascii="Times New Roman" w:eastAsia="Times New Roman" w:hAnsi="Times New Roman" w:cs="Times New Roman"/>
          <w:color w:val="000000"/>
          <w:sz w:val="24"/>
          <w:szCs w:val="24"/>
          <w:lang w:eastAsia="en-GB"/>
        </w:rPr>
        <w:t>, Y. (2003). Concise large-scale synthesis of psilocin and psilocybin, principal hallucinogenic constituents of “magic mushroom”. </w:t>
      </w:r>
      <w:r w:rsidRPr="00033E44">
        <w:rPr>
          <w:rFonts w:ascii="Times New Roman" w:eastAsia="Times New Roman" w:hAnsi="Times New Roman" w:cs="Times New Roman"/>
          <w:i/>
          <w:iCs/>
          <w:color w:val="000000"/>
          <w:sz w:val="24"/>
          <w:szCs w:val="24"/>
          <w:lang w:eastAsia="en-GB"/>
        </w:rPr>
        <w:t>Journal of natural products</w:t>
      </w:r>
      <w:r w:rsidRPr="00033E44">
        <w:rPr>
          <w:rFonts w:ascii="Times New Roman" w:eastAsia="Times New Roman" w:hAnsi="Times New Roman" w:cs="Times New Roman"/>
          <w:color w:val="000000"/>
          <w:sz w:val="24"/>
          <w:szCs w:val="24"/>
          <w:lang w:eastAsia="en-GB"/>
        </w:rPr>
        <w:t>, </w:t>
      </w:r>
      <w:r w:rsidRPr="00033E44">
        <w:rPr>
          <w:rFonts w:ascii="Times New Roman" w:eastAsia="Times New Roman" w:hAnsi="Times New Roman" w:cs="Times New Roman"/>
          <w:i/>
          <w:iCs/>
          <w:color w:val="000000"/>
          <w:sz w:val="24"/>
          <w:szCs w:val="24"/>
          <w:lang w:eastAsia="en-GB"/>
        </w:rPr>
        <w:t>66</w:t>
      </w:r>
      <w:r w:rsidRPr="00033E44">
        <w:rPr>
          <w:rFonts w:ascii="Times New Roman" w:eastAsia="Times New Roman" w:hAnsi="Times New Roman" w:cs="Times New Roman"/>
          <w:color w:val="000000"/>
          <w:sz w:val="24"/>
          <w:szCs w:val="24"/>
          <w:lang w:eastAsia="en-GB"/>
        </w:rPr>
        <w:t>(6), 885-887.</w:t>
      </w:r>
    </w:p>
    <w:p w14:paraId="2BD5052B" w14:textId="77777777" w:rsidR="003B00AA" w:rsidRDefault="003B00AA" w:rsidP="008F5A58">
      <w:pPr>
        <w:pBdr>
          <w:top w:val="nil"/>
          <w:left w:val="nil"/>
          <w:bottom w:val="nil"/>
          <w:right w:val="nil"/>
          <w:between w:val="nil"/>
        </w:pBdr>
        <w:spacing w:after="200" w:line="240" w:lineRule="auto"/>
        <w:rPr>
          <w:rFonts w:ascii="Times New Roman" w:eastAsia="Times New Roman" w:hAnsi="Times New Roman" w:cs="Times New Roman"/>
          <w:color w:val="000000"/>
          <w:sz w:val="24"/>
          <w:szCs w:val="24"/>
          <w:lang w:eastAsia="en-GB"/>
        </w:rPr>
      </w:pPr>
      <w:proofErr w:type="spellStart"/>
      <w:r w:rsidRPr="003B00AA">
        <w:rPr>
          <w:rFonts w:ascii="Times New Roman" w:eastAsia="Times New Roman" w:hAnsi="Times New Roman" w:cs="Times New Roman"/>
          <w:color w:val="000000"/>
          <w:sz w:val="24"/>
          <w:szCs w:val="24"/>
          <w:lang w:eastAsia="en-GB"/>
        </w:rPr>
        <w:t>Stamets</w:t>
      </w:r>
      <w:proofErr w:type="spellEnd"/>
      <w:r w:rsidRPr="003B00AA">
        <w:rPr>
          <w:rFonts w:ascii="Times New Roman" w:eastAsia="Times New Roman" w:hAnsi="Times New Roman" w:cs="Times New Roman"/>
          <w:color w:val="000000"/>
          <w:sz w:val="24"/>
          <w:szCs w:val="24"/>
          <w:lang w:eastAsia="en-GB"/>
        </w:rPr>
        <w:t>, P. (1996). </w:t>
      </w:r>
      <w:r w:rsidRPr="003B00AA">
        <w:rPr>
          <w:rFonts w:ascii="Times New Roman" w:eastAsia="Times New Roman" w:hAnsi="Times New Roman" w:cs="Times New Roman"/>
          <w:i/>
          <w:iCs/>
          <w:color w:val="000000"/>
          <w:sz w:val="24"/>
          <w:szCs w:val="24"/>
          <w:lang w:eastAsia="en-GB"/>
        </w:rPr>
        <w:t>Psilocybin mushrooms of the world</w:t>
      </w:r>
      <w:r w:rsidRPr="003B00AA">
        <w:rPr>
          <w:rFonts w:ascii="Times New Roman" w:eastAsia="Times New Roman" w:hAnsi="Times New Roman" w:cs="Times New Roman"/>
          <w:color w:val="000000"/>
          <w:sz w:val="24"/>
          <w:szCs w:val="24"/>
          <w:lang w:eastAsia="en-GB"/>
        </w:rPr>
        <w:t>. Ten Speed Press.</w:t>
      </w:r>
    </w:p>
    <w:p w14:paraId="26341EB6" w14:textId="77777777" w:rsidR="006000F0" w:rsidRDefault="006000F0" w:rsidP="008F5A58">
      <w:pPr>
        <w:pBdr>
          <w:top w:val="nil"/>
          <w:left w:val="nil"/>
          <w:bottom w:val="nil"/>
          <w:right w:val="nil"/>
          <w:between w:val="nil"/>
        </w:pBdr>
        <w:spacing w:after="200" w:line="240" w:lineRule="auto"/>
        <w:rPr>
          <w:rFonts w:ascii="Times New Roman" w:eastAsia="Times New Roman" w:hAnsi="Times New Roman" w:cs="Times New Roman"/>
          <w:color w:val="000000"/>
          <w:sz w:val="24"/>
          <w:szCs w:val="24"/>
          <w:lang w:eastAsia="en-GB"/>
        </w:rPr>
      </w:pPr>
      <w:r w:rsidRPr="006000F0">
        <w:rPr>
          <w:rFonts w:ascii="Times New Roman" w:eastAsia="Times New Roman" w:hAnsi="Times New Roman" w:cs="Times New Roman"/>
          <w:color w:val="000000"/>
          <w:sz w:val="24"/>
          <w:szCs w:val="24"/>
          <w:lang w:eastAsia="en-GB"/>
        </w:rPr>
        <w:t>Strassman, R. J. (1984). Adverse reactions to psychedelic drugs. A review of the literature. </w:t>
      </w:r>
      <w:r w:rsidRPr="006000F0">
        <w:rPr>
          <w:rFonts w:ascii="Times New Roman" w:eastAsia="Times New Roman" w:hAnsi="Times New Roman" w:cs="Times New Roman"/>
          <w:i/>
          <w:iCs/>
          <w:color w:val="000000"/>
          <w:sz w:val="24"/>
          <w:szCs w:val="24"/>
          <w:lang w:eastAsia="en-GB"/>
        </w:rPr>
        <w:t xml:space="preserve">J </w:t>
      </w:r>
      <w:proofErr w:type="spellStart"/>
      <w:r w:rsidRPr="006000F0">
        <w:rPr>
          <w:rFonts w:ascii="Times New Roman" w:eastAsia="Times New Roman" w:hAnsi="Times New Roman" w:cs="Times New Roman"/>
          <w:i/>
          <w:iCs/>
          <w:color w:val="000000"/>
          <w:sz w:val="24"/>
          <w:szCs w:val="24"/>
          <w:lang w:eastAsia="en-GB"/>
        </w:rPr>
        <w:t>Nerv</w:t>
      </w:r>
      <w:proofErr w:type="spellEnd"/>
      <w:r w:rsidRPr="006000F0">
        <w:rPr>
          <w:rFonts w:ascii="Times New Roman" w:eastAsia="Times New Roman" w:hAnsi="Times New Roman" w:cs="Times New Roman"/>
          <w:i/>
          <w:iCs/>
          <w:color w:val="000000"/>
          <w:sz w:val="24"/>
          <w:szCs w:val="24"/>
          <w:lang w:eastAsia="en-GB"/>
        </w:rPr>
        <w:t xml:space="preserve"> </w:t>
      </w:r>
      <w:proofErr w:type="spellStart"/>
      <w:r w:rsidRPr="006000F0">
        <w:rPr>
          <w:rFonts w:ascii="Times New Roman" w:eastAsia="Times New Roman" w:hAnsi="Times New Roman" w:cs="Times New Roman"/>
          <w:i/>
          <w:iCs/>
          <w:color w:val="000000"/>
          <w:sz w:val="24"/>
          <w:szCs w:val="24"/>
          <w:lang w:eastAsia="en-GB"/>
        </w:rPr>
        <w:t>Ment</w:t>
      </w:r>
      <w:proofErr w:type="spellEnd"/>
      <w:r w:rsidRPr="006000F0">
        <w:rPr>
          <w:rFonts w:ascii="Times New Roman" w:eastAsia="Times New Roman" w:hAnsi="Times New Roman" w:cs="Times New Roman"/>
          <w:i/>
          <w:iCs/>
          <w:color w:val="000000"/>
          <w:sz w:val="24"/>
          <w:szCs w:val="24"/>
          <w:lang w:eastAsia="en-GB"/>
        </w:rPr>
        <w:t xml:space="preserve"> Dis</w:t>
      </w:r>
      <w:r w:rsidRPr="006000F0">
        <w:rPr>
          <w:rFonts w:ascii="Times New Roman" w:eastAsia="Times New Roman" w:hAnsi="Times New Roman" w:cs="Times New Roman"/>
          <w:color w:val="000000"/>
          <w:sz w:val="24"/>
          <w:szCs w:val="24"/>
          <w:lang w:eastAsia="en-GB"/>
        </w:rPr>
        <w:t>, </w:t>
      </w:r>
      <w:r w:rsidRPr="006000F0">
        <w:rPr>
          <w:rFonts w:ascii="Times New Roman" w:eastAsia="Times New Roman" w:hAnsi="Times New Roman" w:cs="Times New Roman"/>
          <w:i/>
          <w:iCs/>
          <w:color w:val="000000"/>
          <w:sz w:val="24"/>
          <w:szCs w:val="24"/>
          <w:lang w:eastAsia="en-GB"/>
        </w:rPr>
        <w:t>172</w:t>
      </w:r>
      <w:r w:rsidRPr="006000F0">
        <w:rPr>
          <w:rFonts w:ascii="Times New Roman" w:eastAsia="Times New Roman" w:hAnsi="Times New Roman" w:cs="Times New Roman"/>
          <w:color w:val="000000"/>
          <w:sz w:val="24"/>
          <w:szCs w:val="24"/>
          <w:lang w:eastAsia="en-GB"/>
        </w:rPr>
        <w:t>(10), 577-595.</w:t>
      </w:r>
    </w:p>
    <w:p w14:paraId="388AE8A9" w14:textId="77777777" w:rsidR="00876AA3" w:rsidRDefault="00876AA3" w:rsidP="008F5A58">
      <w:pPr>
        <w:pBdr>
          <w:top w:val="nil"/>
          <w:left w:val="nil"/>
          <w:bottom w:val="nil"/>
          <w:right w:val="nil"/>
          <w:between w:val="nil"/>
        </w:pBdr>
        <w:spacing w:after="200" w:line="240" w:lineRule="auto"/>
        <w:rPr>
          <w:rFonts w:ascii="Times New Roman" w:eastAsia="Times New Roman" w:hAnsi="Times New Roman" w:cs="Times New Roman"/>
          <w:color w:val="000000"/>
          <w:sz w:val="24"/>
          <w:szCs w:val="24"/>
          <w:lang w:eastAsia="en-GB"/>
        </w:rPr>
      </w:pPr>
      <w:proofErr w:type="spellStart"/>
      <w:r w:rsidRPr="00876AA3">
        <w:rPr>
          <w:rFonts w:ascii="Times New Roman" w:eastAsia="Times New Roman" w:hAnsi="Times New Roman" w:cs="Times New Roman"/>
          <w:color w:val="000000"/>
          <w:sz w:val="24"/>
          <w:szCs w:val="24"/>
          <w:lang w:eastAsia="en-GB"/>
        </w:rPr>
        <w:lastRenderedPageBreak/>
        <w:t>Studerus</w:t>
      </w:r>
      <w:proofErr w:type="spellEnd"/>
      <w:r w:rsidRPr="00876AA3">
        <w:rPr>
          <w:rFonts w:ascii="Times New Roman" w:eastAsia="Times New Roman" w:hAnsi="Times New Roman" w:cs="Times New Roman"/>
          <w:color w:val="000000"/>
          <w:sz w:val="24"/>
          <w:szCs w:val="24"/>
          <w:lang w:eastAsia="en-GB"/>
        </w:rPr>
        <w:t xml:space="preserve">, E., </w:t>
      </w:r>
      <w:proofErr w:type="spellStart"/>
      <w:r w:rsidRPr="00876AA3">
        <w:rPr>
          <w:rFonts w:ascii="Times New Roman" w:eastAsia="Times New Roman" w:hAnsi="Times New Roman" w:cs="Times New Roman"/>
          <w:color w:val="000000"/>
          <w:sz w:val="24"/>
          <w:szCs w:val="24"/>
          <w:lang w:eastAsia="en-GB"/>
        </w:rPr>
        <w:t>Kometer</w:t>
      </w:r>
      <w:proofErr w:type="spellEnd"/>
      <w:r w:rsidRPr="00876AA3">
        <w:rPr>
          <w:rFonts w:ascii="Times New Roman" w:eastAsia="Times New Roman" w:hAnsi="Times New Roman" w:cs="Times New Roman"/>
          <w:color w:val="000000"/>
          <w:sz w:val="24"/>
          <w:szCs w:val="24"/>
          <w:lang w:eastAsia="en-GB"/>
        </w:rPr>
        <w:t xml:space="preserve">, M., </w:t>
      </w:r>
      <w:proofErr w:type="spellStart"/>
      <w:r w:rsidRPr="00876AA3">
        <w:rPr>
          <w:rFonts w:ascii="Times New Roman" w:eastAsia="Times New Roman" w:hAnsi="Times New Roman" w:cs="Times New Roman"/>
          <w:color w:val="000000"/>
          <w:sz w:val="24"/>
          <w:szCs w:val="24"/>
          <w:lang w:eastAsia="en-GB"/>
        </w:rPr>
        <w:t>Hasler</w:t>
      </w:r>
      <w:proofErr w:type="spellEnd"/>
      <w:r w:rsidRPr="00876AA3">
        <w:rPr>
          <w:rFonts w:ascii="Times New Roman" w:eastAsia="Times New Roman" w:hAnsi="Times New Roman" w:cs="Times New Roman"/>
          <w:color w:val="000000"/>
          <w:sz w:val="24"/>
          <w:szCs w:val="24"/>
          <w:lang w:eastAsia="en-GB"/>
        </w:rPr>
        <w:t xml:space="preserve">, F., &amp; </w:t>
      </w:r>
      <w:proofErr w:type="spellStart"/>
      <w:r w:rsidRPr="00876AA3">
        <w:rPr>
          <w:rFonts w:ascii="Times New Roman" w:eastAsia="Times New Roman" w:hAnsi="Times New Roman" w:cs="Times New Roman"/>
          <w:color w:val="000000"/>
          <w:sz w:val="24"/>
          <w:szCs w:val="24"/>
          <w:lang w:eastAsia="en-GB"/>
        </w:rPr>
        <w:t>Vollenweider</w:t>
      </w:r>
      <w:proofErr w:type="spellEnd"/>
      <w:r w:rsidRPr="00876AA3">
        <w:rPr>
          <w:rFonts w:ascii="Times New Roman" w:eastAsia="Times New Roman" w:hAnsi="Times New Roman" w:cs="Times New Roman"/>
          <w:color w:val="000000"/>
          <w:sz w:val="24"/>
          <w:szCs w:val="24"/>
          <w:lang w:eastAsia="en-GB"/>
        </w:rPr>
        <w:t>, F. X. (2011). Acute, subacute and long-term subjective effects of psilocybin in healthy humans: a pooled analysis of experimental studies. </w:t>
      </w:r>
      <w:r w:rsidRPr="00876AA3">
        <w:rPr>
          <w:rFonts w:ascii="Times New Roman" w:eastAsia="Times New Roman" w:hAnsi="Times New Roman" w:cs="Times New Roman"/>
          <w:i/>
          <w:iCs/>
          <w:color w:val="000000"/>
          <w:sz w:val="24"/>
          <w:szCs w:val="24"/>
          <w:lang w:eastAsia="en-GB"/>
        </w:rPr>
        <w:t>Journal of psychopharmacology</w:t>
      </w:r>
      <w:r w:rsidRPr="00876AA3">
        <w:rPr>
          <w:rFonts w:ascii="Times New Roman" w:eastAsia="Times New Roman" w:hAnsi="Times New Roman" w:cs="Times New Roman"/>
          <w:color w:val="000000"/>
          <w:sz w:val="24"/>
          <w:szCs w:val="24"/>
          <w:lang w:eastAsia="en-GB"/>
        </w:rPr>
        <w:t>, </w:t>
      </w:r>
      <w:r w:rsidRPr="00876AA3">
        <w:rPr>
          <w:rFonts w:ascii="Times New Roman" w:eastAsia="Times New Roman" w:hAnsi="Times New Roman" w:cs="Times New Roman"/>
          <w:i/>
          <w:iCs/>
          <w:color w:val="000000"/>
          <w:sz w:val="24"/>
          <w:szCs w:val="24"/>
          <w:lang w:eastAsia="en-GB"/>
        </w:rPr>
        <w:t>25</w:t>
      </w:r>
      <w:r w:rsidRPr="00876AA3">
        <w:rPr>
          <w:rFonts w:ascii="Times New Roman" w:eastAsia="Times New Roman" w:hAnsi="Times New Roman" w:cs="Times New Roman"/>
          <w:color w:val="000000"/>
          <w:sz w:val="24"/>
          <w:szCs w:val="24"/>
          <w:lang w:eastAsia="en-GB"/>
        </w:rPr>
        <w:t>(11), 1434-1452.</w:t>
      </w:r>
    </w:p>
    <w:p w14:paraId="440C6C3E" w14:textId="77777777" w:rsidR="00F5020F" w:rsidRDefault="00F5020F" w:rsidP="008F5A58">
      <w:pPr>
        <w:pBdr>
          <w:top w:val="nil"/>
          <w:left w:val="nil"/>
          <w:bottom w:val="nil"/>
          <w:right w:val="nil"/>
          <w:between w:val="nil"/>
        </w:pBdr>
        <w:spacing w:after="200" w:line="240" w:lineRule="auto"/>
        <w:rPr>
          <w:rFonts w:ascii="Times New Roman" w:eastAsia="Times New Roman" w:hAnsi="Times New Roman" w:cs="Times New Roman"/>
          <w:color w:val="000000"/>
          <w:sz w:val="24"/>
          <w:szCs w:val="24"/>
          <w:lang w:eastAsia="en-GB"/>
        </w:rPr>
      </w:pPr>
      <w:proofErr w:type="spellStart"/>
      <w:r w:rsidRPr="00F5020F">
        <w:rPr>
          <w:rFonts w:ascii="Times New Roman" w:eastAsia="Times New Roman" w:hAnsi="Times New Roman" w:cs="Times New Roman"/>
          <w:color w:val="000000"/>
          <w:sz w:val="24"/>
          <w:szCs w:val="24"/>
          <w:lang w:eastAsia="en-GB"/>
        </w:rPr>
        <w:t>Tylš</w:t>
      </w:r>
      <w:proofErr w:type="spellEnd"/>
      <w:r w:rsidRPr="00F5020F">
        <w:rPr>
          <w:rFonts w:ascii="Times New Roman" w:eastAsia="Times New Roman" w:hAnsi="Times New Roman" w:cs="Times New Roman"/>
          <w:color w:val="000000"/>
          <w:sz w:val="24"/>
          <w:szCs w:val="24"/>
          <w:lang w:eastAsia="en-GB"/>
        </w:rPr>
        <w:t xml:space="preserve">, F., </w:t>
      </w:r>
      <w:proofErr w:type="spellStart"/>
      <w:r w:rsidRPr="00F5020F">
        <w:rPr>
          <w:rFonts w:ascii="Times New Roman" w:eastAsia="Times New Roman" w:hAnsi="Times New Roman" w:cs="Times New Roman"/>
          <w:color w:val="000000"/>
          <w:sz w:val="24"/>
          <w:szCs w:val="24"/>
          <w:lang w:eastAsia="en-GB"/>
        </w:rPr>
        <w:t>Páleníček</w:t>
      </w:r>
      <w:proofErr w:type="spellEnd"/>
      <w:r w:rsidRPr="00F5020F">
        <w:rPr>
          <w:rFonts w:ascii="Times New Roman" w:eastAsia="Times New Roman" w:hAnsi="Times New Roman" w:cs="Times New Roman"/>
          <w:color w:val="000000"/>
          <w:sz w:val="24"/>
          <w:szCs w:val="24"/>
          <w:lang w:eastAsia="en-GB"/>
        </w:rPr>
        <w:t xml:space="preserve">, T., &amp; </w:t>
      </w:r>
      <w:proofErr w:type="spellStart"/>
      <w:r w:rsidRPr="00F5020F">
        <w:rPr>
          <w:rFonts w:ascii="Times New Roman" w:eastAsia="Times New Roman" w:hAnsi="Times New Roman" w:cs="Times New Roman"/>
          <w:color w:val="000000"/>
          <w:sz w:val="24"/>
          <w:szCs w:val="24"/>
          <w:lang w:eastAsia="en-GB"/>
        </w:rPr>
        <w:t>Horáček</w:t>
      </w:r>
      <w:proofErr w:type="spellEnd"/>
      <w:r w:rsidRPr="00F5020F">
        <w:rPr>
          <w:rFonts w:ascii="Times New Roman" w:eastAsia="Times New Roman" w:hAnsi="Times New Roman" w:cs="Times New Roman"/>
          <w:color w:val="000000"/>
          <w:sz w:val="24"/>
          <w:szCs w:val="24"/>
          <w:lang w:eastAsia="en-GB"/>
        </w:rPr>
        <w:t>, J. (2014). Psilocybin–summary of knowledge and new perspectives. </w:t>
      </w:r>
      <w:r w:rsidRPr="00F5020F">
        <w:rPr>
          <w:rFonts w:ascii="Times New Roman" w:eastAsia="Times New Roman" w:hAnsi="Times New Roman" w:cs="Times New Roman"/>
          <w:i/>
          <w:iCs/>
          <w:color w:val="000000"/>
          <w:sz w:val="24"/>
          <w:szCs w:val="24"/>
          <w:lang w:eastAsia="en-GB"/>
        </w:rPr>
        <w:t xml:space="preserve">European </w:t>
      </w:r>
      <w:proofErr w:type="spellStart"/>
      <w:r w:rsidRPr="00F5020F">
        <w:rPr>
          <w:rFonts w:ascii="Times New Roman" w:eastAsia="Times New Roman" w:hAnsi="Times New Roman" w:cs="Times New Roman"/>
          <w:i/>
          <w:iCs/>
          <w:color w:val="000000"/>
          <w:sz w:val="24"/>
          <w:szCs w:val="24"/>
          <w:lang w:eastAsia="en-GB"/>
        </w:rPr>
        <w:t>Neuropsychopharmacology</w:t>
      </w:r>
      <w:proofErr w:type="spellEnd"/>
      <w:r w:rsidRPr="00F5020F">
        <w:rPr>
          <w:rFonts w:ascii="Times New Roman" w:eastAsia="Times New Roman" w:hAnsi="Times New Roman" w:cs="Times New Roman"/>
          <w:color w:val="000000"/>
          <w:sz w:val="24"/>
          <w:szCs w:val="24"/>
          <w:lang w:eastAsia="en-GB"/>
        </w:rPr>
        <w:t>, </w:t>
      </w:r>
      <w:r w:rsidRPr="00F5020F">
        <w:rPr>
          <w:rFonts w:ascii="Times New Roman" w:eastAsia="Times New Roman" w:hAnsi="Times New Roman" w:cs="Times New Roman"/>
          <w:i/>
          <w:iCs/>
          <w:color w:val="000000"/>
          <w:sz w:val="24"/>
          <w:szCs w:val="24"/>
          <w:lang w:eastAsia="en-GB"/>
        </w:rPr>
        <w:t>24</w:t>
      </w:r>
      <w:r w:rsidRPr="00F5020F">
        <w:rPr>
          <w:rFonts w:ascii="Times New Roman" w:eastAsia="Times New Roman" w:hAnsi="Times New Roman" w:cs="Times New Roman"/>
          <w:color w:val="000000"/>
          <w:sz w:val="24"/>
          <w:szCs w:val="24"/>
          <w:lang w:eastAsia="en-GB"/>
        </w:rPr>
        <w:t>(3), 342-356.</w:t>
      </w:r>
    </w:p>
    <w:p w14:paraId="2BA15FFD" w14:textId="77777777" w:rsidR="004D7885" w:rsidRDefault="004D7885" w:rsidP="008F5A58">
      <w:pPr>
        <w:pBdr>
          <w:top w:val="nil"/>
          <w:left w:val="nil"/>
          <w:bottom w:val="nil"/>
          <w:right w:val="nil"/>
          <w:between w:val="nil"/>
        </w:pBdr>
        <w:spacing w:after="200" w:line="240" w:lineRule="auto"/>
        <w:rPr>
          <w:rFonts w:ascii="Times New Roman" w:eastAsia="Times New Roman" w:hAnsi="Times New Roman" w:cs="Times New Roman"/>
          <w:color w:val="000000"/>
          <w:sz w:val="24"/>
          <w:szCs w:val="24"/>
          <w:lang w:eastAsia="en-GB"/>
        </w:rPr>
      </w:pPr>
      <w:r w:rsidRPr="004D7885">
        <w:rPr>
          <w:rFonts w:ascii="Times New Roman" w:eastAsia="Times New Roman" w:hAnsi="Times New Roman" w:cs="Times New Roman"/>
          <w:color w:val="000000"/>
          <w:sz w:val="24"/>
          <w:szCs w:val="24"/>
          <w:lang w:eastAsia="en-GB"/>
        </w:rPr>
        <w:t xml:space="preserve">Ungerleider, J. T., Fisher, D. D., Fuller, M., &amp; Caldwell, A. (1968). The" bad trip"—the </w:t>
      </w:r>
      <w:proofErr w:type="spellStart"/>
      <w:r w:rsidRPr="004D7885">
        <w:rPr>
          <w:rFonts w:ascii="Times New Roman" w:eastAsia="Times New Roman" w:hAnsi="Times New Roman" w:cs="Times New Roman"/>
          <w:color w:val="000000"/>
          <w:sz w:val="24"/>
          <w:szCs w:val="24"/>
          <w:lang w:eastAsia="en-GB"/>
        </w:rPr>
        <w:t>etiology</w:t>
      </w:r>
      <w:proofErr w:type="spellEnd"/>
      <w:r w:rsidRPr="004D7885">
        <w:rPr>
          <w:rFonts w:ascii="Times New Roman" w:eastAsia="Times New Roman" w:hAnsi="Times New Roman" w:cs="Times New Roman"/>
          <w:color w:val="000000"/>
          <w:sz w:val="24"/>
          <w:szCs w:val="24"/>
          <w:lang w:eastAsia="en-GB"/>
        </w:rPr>
        <w:t xml:space="preserve"> of the adverse LSD reaction. </w:t>
      </w:r>
      <w:r w:rsidRPr="004D7885">
        <w:rPr>
          <w:rFonts w:ascii="Times New Roman" w:eastAsia="Times New Roman" w:hAnsi="Times New Roman" w:cs="Times New Roman"/>
          <w:i/>
          <w:iCs/>
          <w:color w:val="000000"/>
          <w:sz w:val="24"/>
          <w:szCs w:val="24"/>
          <w:lang w:eastAsia="en-GB"/>
        </w:rPr>
        <w:t>American Journal of Psychiatry</w:t>
      </w:r>
      <w:r w:rsidRPr="004D7885">
        <w:rPr>
          <w:rFonts w:ascii="Times New Roman" w:eastAsia="Times New Roman" w:hAnsi="Times New Roman" w:cs="Times New Roman"/>
          <w:color w:val="000000"/>
          <w:sz w:val="24"/>
          <w:szCs w:val="24"/>
          <w:lang w:eastAsia="en-GB"/>
        </w:rPr>
        <w:t>, </w:t>
      </w:r>
      <w:r w:rsidRPr="004D7885">
        <w:rPr>
          <w:rFonts w:ascii="Times New Roman" w:eastAsia="Times New Roman" w:hAnsi="Times New Roman" w:cs="Times New Roman"/>
          <w:i/>
          <w:iCs/>
          <w:color w:val="000000"/>
          <w:sz w:val="24"/>
          <w:szCs w:val="24"/>
          <w:lang w:eastAsia="en-GB"/>
        </w:rPr>
        <w:t>124</w:t>
      </w:r>
      <w:r w:rsidRPr="004D7885">
        <w:rPr>
          <w:rFonts w:ascii="Times New Roman" w:eastAsia="Times New Roman" w:hAnsi="Times New Roman" w:cs="Times New Roman"/>
          <w:color w:val="000000"/>
          <w:sz w:val="24"/>
          <w:szCs w:val="24"/>
          <w:lang w:eastAsia="en-GB"/>
        </w:rPr>
        <w:t>(11), 1483-1490.</w:t>
      </w:r>
    </w:p>
    <w:p w14:paraId="68EC421A" w14:textId="77777777" w:rsidR="003B00AA" w:rsidRDefault="003B00AA" w:rsidP="008F5A58">
      <w:pPr>
        <w:pBdr>
          <w:top w:val="nil"/>
          <w:left w:val="nil"/>
          <w:bottom w:val="nil"/>
          <w:right w:val="nil"/>
          <w:between w:val="nil"/>
        </w:pBdr>
        <w:spacing w:after="200" w:line="240" w:lineRule="auto"/>
        <w:rPr>
          <w:rFonts w:ascii="Times New Roman" w:eastAsia="Times New Roman" w:hAnsi="Times New Roman" w:cs="Times New Roman"/>
          <w:color w:val="000000"/>
          <w:sz w:val="24"/>
          <w:szCs w:val="24"/>
          <w:lang w:eastAsia="en-GB"/>
        </w:rPr>
      </w:pPr>
      <w:r w:rsidRPr="003B00AA">
        <w:rPr>
          <w:rFonts w:ascii="Times New Roman" w:eastAsia="Times New Roman" w:hAnsi="Times New Roman" w:cs="Times New Roman"/>
          <w:color w:val="000000"/>
          <w:sz w:val="24"/>
          <w:szCs w:val="24"/>
          <w:lang w:eastAsia="en-GB"/>
        </w:rPr>
        <w:t>Wasson, R. G. (1957). Seeking the magic mushroom. </w:t>
      </w:r>
      <w:r w:rsidRPr="003B00AA">
        <w:rPr>
          <w:rFonts w:ascii="Times New Roman" w:eastAsia="Times New Roman" w:hAnsi="Times New Roman" w:cs="Times New Roman"/>
          <w:i/>
          <w:iCs/>
          <w:color w:val="000000"/>
          <w:sz w:val="24"/>
          <w:szCs w:val="24"/>
          <w:lang w:eastAsia="en-GB"/>
        </w:rPr>
        <w:t>Life</w:t>
      </w:r>
      <w:r w:rsidRPr="003B00AA">
        <w:rPr>
          <w:rFonts w:ascii="Times New Roman" w:eastAsia="Times New Roman" w:hAnsi="Times New Roman" w:cs="Times New Roman"/>
          <w:color w:val="000000"/>
          <w:sz w:val="24"/>
          <w:szCs w:val="24"/>
          <w:lang w:eastAsia="en-GB"/>
        </w:rPr>
        <w:t>, </w:t>
      </w:r>
      <w:r w:rsidRPr="003B00AA">
        <w:rPr>
          <w:rFonts w:ascii="Times New Roman" w:eastAsia="Times New Roman" w:hAnsi="Times New Roman" w:cs="Times New Roman"/>
          <w:i/>
          <w:iCs/>
          <w:color w:val="000000"/>
          <w:sz w:val="24"/>
          <w:szCs w:val="24"/>
          <w:lang w:eastAsia="en-GB"/>
        </w:rPr>
        <w:t>42</w:t>
      </w:r>
      <w:r w:rsidRPr="003B00AA">
        <w:rPr>
          <w:rFonts w:ascii="Times New Roman" w:eastAsia="Times New Roman" w:hAnsi="Times New Roman" w:cs="Times New Roman"/>
          <w:color w:val="000000"/>
          <w:sz w:val="24"/>
          <w:szCs w:val="24"/>
          <w:lang w:eastAsia="en-GB"/>
        </w:rPr>
        <w:t>(19), 100-120.</w:t>
      </w:r>
    </w:p>
    <w:p w14:paraId="4AB0CD71" w14:textId="77777777" w:rsidR="00693EAA" w:rsidRDefault="00693EAA" w:rsidP="008F5A58">
      <w:pPr>
        <w:pBdr>
          <w:top w:val="nil"/>
          <w:left w:val="nil"/>
          <w:bottom w:val="nil"/>
          <w:right w:val="nil"/>
          <w:between w:val="nil"/>
        </w:pBdr>
        <w:spacing w:after="200" w:line="240" w:lineRule="auto"/>
        <w:rPr>
          <w:rFonts w:ascii="Times New Roman" w:eastAsia="Times New Roman" w:hAnsi="Times New Roman" w:cs="Times New Roman"/>
          <w:color w:val="000000"/>
          <w:sz w:val="24"/>
          <w:szCs w:val="24"/>
          <w:lang w:eastAsia="en-GB"/>
        </w:rPr>
      </w:pPr>
      <w:r w:rsidRPr="00693EAA">
        <w:rPr>
          <w:rFonts w:ascii="Times New Roman" w:eastAsia="Times New Roman" w:hAnsi="Times New Roman" w:cs="Times New Roman"/>
          <w:color w:val="000000"/>
          <w:sz w:val="24"/>
          <w:szCs w:val="24"/>
          <w:lang w:eastAsia="en-GB"/>
        </w:rPr>
        <w:t>Wasson, R. G. (1980). </w:t>
      </w:r>
      <w:r w:rsidRPr="00693EAA">
        <w:rPr>
          <w:rFonts w:ascii="Times New Roman" w:eastAsia="Times New Roman" w:hAnsi="Times New Roman" w:cs="Times New Roman"/>
          <w:i/>
          <w:iCs/>
          <w:color w:val="000000"/>
          <w:sz w:val="24"/>
          <w:szCs w:val="24"/>
          <w:lang w:eastAsia="en-GB"/>
        </w:rPr>
        <w:t xml:space="preserve">The wondrous mushroom: </w:t>
      </w:r>
      <w:proofErr w:type="spellStart"/>
      <w:r w:rsidRPr="00693EAA">
        <w:rPr>
          <w:rFonts w:ascii="Times New Roman" w:eastAsia="Times New Roman" w:hAnsi="Times New Roman" w:cs="Times New Roman"/>
          <w:i/>
          <w:iCs/>
          <w:color w:val="000000"/>
          <w:sz w:val="24"/>
          <w:szCs w:val="24"/>
          <w:lang w:eastAsia="en-GB"/>
        </w:rPr>
        <w:t>mycolatry</w:t>
      </w:r>
      <w:proofErr w:type="spellEnd"/>
      <w:r w:rsidRPr="00693EAA">
        <w:rPr>
          <w:rFonts w:ascii="Times New Roman" w:eastAsia="Times New Roman" w:hAnsi="Times New Roman" w:cs="Times New Roman"/>
          <w:i/>
          <w:iCs/>
          <w:color w:val="000000"/>
          <w:sz w:val="24"/>
          <w:szCs w:val="24"/>
          <w:lang w:eastAsia="en-GB"/>
        </w:rPr>
        <w:t xml:space="preserve"> in Mesoamerica</w:t>
      </w:r>
      <w:r w:rsidRPr="00693EAA">
        <w:rPr>
          <w:rFonts w:ascii="Times New Roman" w:eastAsia="Times New Roman" w:hAnsi="Times New Roman" w:cs="Times New Roman"/>
          <w:color w:val="000000"/>
          <w:sz w:val="24"/>
          <w:szCs w:val="24"/>
          <w:lang w:eastAsia="en-GB"/>
        </w:rPr>
        <w:t> (No. 7). McGraw-Hill.</w:t>
      </w:r>
    </w:p>
    <w:p w14:paraId="7BC63466" w14:textId="77777777" w:rsidR="00526260" w:rsidRPr="00F63922" w:rsidRDefault="00526260" w:rsidP="008F5A58">
      <w:pPr>
        <w:pBdr>
          <w:top w:val="nil"/>
          <w:left w:val="nil"/>
          <w:bottom w:val="nil"/>
          <w:right w:val="nil"/>
          <w:between w:val="nil"/>
        </w:pBdr>
        <w:spacing w:after="200" w:line="240" w:lineRule="auto"/>
        <w:rPr>
          <w:rFonts w:ascii="Times New Roman" w:eastAsia="Times New Roman" w:hAnsi="Times New Roman" w:cs="Times New Roman"/>
          <w:color w:val="000000"/>
          <w:sz w:val="24"/>
          <w:szCs w:val="24"/>
          <w:lang w:eastAsia="en-GB"/>
        </w:rPr>
      </w:pPr>
      <w:proofErr w:type="spellStart"/>
      <w:r w:rsidRPr="00526260">
        <w:rPr>
          <w:rFonts w:ascii="Times New Roman" w:eastAsia="Times New Roman" w:hAnsi="Times New Roman" w:cs="Times New Roman"/>
          <w:color w:val="000000"/>
          <w:sz w:val="24"/>
          <w:szCs w:val="24"/>
          <w:lang w:eastAsia="en-GB"/>
        </w:rPr>
        <w:t>Zinberg</w:t>
      </w:r>
      <w:proofErr w:type="spellEnd"/>
      <w:r w:rsidRPr="00526260">
        <w:rPr>
          <w:rFonts w:ascii="Times New Roman" w:eastAsia="Times New Roman" w:hAnsi="Times New Roman" w:cs="Times New Roman"/>
          <w:color w:val="000000"/>
          <w:sz w:val="24"/>
          <w:szCs w:val="24"/>
          <w:lang w:eastAsia="en-GB"/>
        </w:rPr>
        <w:t>, N. E. (1984). Drug, set, and setting: The basis for controlled intoxicant use.</w:t>
      </w:r>
    </w:p>
    <w:sectPr w:rsidR="00526260" w:rsidRPr="00F63922">
      <w:pgSz w:w="11906" w:h="16838"/>
      <w:pgMar w:top="1440" w:right="1440" w:bottom="1440" w:left="1440" w:header="708" w:footer="708" w:gutter="0"/>
      <w:cols w:space="708"/>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57D7C120" w16cid:durableId="20E2DA97"/>
  <w16cid:commentId w16cid:paraId="507E987A" w16cid:durableId="20E2DB42"/>
  <w16cid:commentId w16cid:paraId="4C58F8BE" w16cid:durableId="20E2DBA7"/>
  <w16cid:commentId w16cid:paraId="1DC154E9" w16cid:durableId="20E2DCF9"/>
  <w16cid:commentId w16cid:paraId="49D7CE8B" w16cid:durableId="20E2DCCA"/>
  <w16cid:commentId w16cid:paraId="5EE8C4F7" w16cid:durableId="20E2DDB7"/>
  <w16cid:commentId w16cid:paraId="29D78B63" w16cid:durableId="20E2DD76"/>
  <w16cid:commentId w16cid:paraId="1A383322" w16cid:durableId="20E2DDA0"/>
  <w16cid:commentId w16cid:paraId="0B9A4018" w16cid:durableId="20E2DEA7"/>
  <w16cid:commentId w16cid:paraId="453E879E" w16cid:durableId="20E2E0C4"/>
  <w16cid:commentId w16cid:paraId="26B4264F" w16cid:durableId="20E2E10E"/>
  <w16cid:commentId w16cid:paraId="56C31D19" w16cid:durableId="20E2E12B"/>
  <w16cid:commentId w16cid:paraId="158F7FA6" w16cid:durableId="20E2E162"/>
  <w16cid:commentId w16cid:paraId="5CC591F2" w16cid:durableId="20E2E1AE"/>
  <w16cid:commentId w16cid:paraId="3339C875" w16cid:durableId="20E2E2AA"/>
  <w16cid:commentId w16cid:paraId="47C7D974" w16cid:durableId="20E2E389"/>
  <w16cid:commentId w16cid:paraId="246477B0" w16cid:durableId="20E2E3D1"/>
  <w16cid:commentId w16cid:paraId="6564D93E" w16cid:durableId="20E2E4DC"/>
  <w16cid:commentId w16cid:paraId="5096973F" w16cid:durableId="20E2E521"/>
  <w16cid:commentId w16cid:paraId="50D35929" w16cid:durableId="20E2E659"/>
  <w16cid:commentId w16cid:paraId="0A837C6F" w16cid:durableId="20E2E796"/>
  <w16cid:commentId w16cid:paraId="24EFBB21" w16cid:durableId="20E2E854"/>
  <w16cid:commentId w16cid:paraId="532D6BCC" w16cid:durableId="20E2DA98"/>
  <w16cid:commentId w16cid:paraId="47FFEB65" w16cid:durableId="20E2E926"/>
  <w16cid:commentId w16cid:paraId="163F2C70" w16cid:durableId="20E2DA99"/>
  <w16cid:commentId w16cid:paraId="109878EA" w16cid:durableId="20E2DA9A"/>
  <w16cid:commentId w16cid:paraId="09E97AB4" w16cid:durableId="20E2E9CD"/>
  <w16cid:commentId w16cid:paraId="446373A3" w16cid:durableId="20E2DA9B"/>
  <w16cid:commentId w16cid:paraId="36580AC2" w16cid:durableId="20E2DA9C"/>
  <w16cid:commentId w16cid:paraId="6AA18672" w16cid:durableId="20E2DA9D"/>
  <w16cid:commentId w16cid:paraId="7ED50270" w16cid:durableId="20E2F585"/>
  <w16cid:commentId w16cid:paraId="48440C00" w16cid:durableId="20E2F627"/>
  <w16cid:commentId w16cid:paraId="6897448E" w16cid:durableId="20E2DA9E"/>
  <w16cid:commentId w16cid:paraId="0C67E3E8" w16cid:durableId="20F6B9D8"/>
  <w16cid:commentId w16cid:paraId="66A0009E" w16cid:durableId="20F6BA38"/>
  <w16cid:commentId w16cid:paraId="642C3397" w16cid:durableId="20F6BB7D"/>
  <w16cid:commentId w16cid:paraId="4CC27D8D" w16cid:durableId="20F6BBC0"/>
  <w16cid:commentId w16cid:paraId="128AAEA4" w16cid:durableId="20F6BC80"/>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trackRevision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NLS0MDU3Nzc1MjAwNTRX0lEKTi0uzszPAykwrQUA5wavMSwAAAA="/>
  </w:docVars>
  <w:rsids>
    <w:rsidRoot w:val="00496FF9"/>
    <w:rsid w:val="0001543C"/>
    <w:rsid w:val="00016F3B"/>
    <w:rsid w:val="00033689"/>
    <w:rsid w:val="00033E44"/>
    <w:rsid w:val="00035644"/>
    <w:rsid w:val="0003754F"/>
    <w:rsid w:val="00044DCF"/>
    <w:rsid w:val="00045BBF"/>
    <w:rsid w:val="000556B1"/>
    <w:rsid w:val="000574D5"/>
    <w:rsid w:val="00064CAF"/>
    <w:rsid w:val="0008284D"/>
    <w:rsid w:val="0008366E"/>
    <w:rsid w:val="00091F0A"/>
    <w:rsid w:val="00092844"/>
    <w:rsid w:val="000A1640"/>
    <w:rsid w:val="000A6C98"/>
    <w:rsid w:val="000B54C1"/>
    <w:rsid w:val="000D167C"/>
    <w:rsid w:val="000E48EB"/>
    <w:rsid w:val="000E5F68"/>
    <w:rsid w:val="001033AE"/>
    <w:rsid w:val="00122D0E"/>
    <w:rsid w:val="00127FF3"/>
    <w:rsid w:val="00132515"/>
    <w:rsid w:val="00143BF2"/>
    <w:rsid w:val="001447C1"/>
    <w:rsid w:val="00145E53"/>
    <w:rsid w:val="00153F16"/>
    <w:rsid w:val="00164A87"/>
    <w:rsid w:val="00166628"/>
    <w:rsid w:val="0017058D"/>
    <w:rsid w:val="00174ECC"/>
    <w:rsid w:val="001768A3"/>
    <w:rsid w:val="00180EBE"/>
    <w:rsid w:val="0019340E"/>
    <w:rsid w:val="00193BAC"/>
    <w:rsid w:val="001A0C5E"/>
    <w:rsid w:val="001A3AAB"/>
    <w:rsid w:val="001A45CE"/>
    <w:rsid w:val="001A6B7D"/>
    <w:rsid w:val="001C521F"/>
    <w:rsid w:val="001D55EA"/>
    <w:rsid w:val="001F0C71"/>
    <w:rsid w:val="001F5FDB"/>
    <w:rsid w:val="00201750"/>
    <w:rsid w:val="00202640"/>
    <w:rsid w:val="00207EB9"/>
    <w:rsid w:val="00210538"/>
    <w:rsid w:val="00233A89"/>
    <w:rsid w:val="002363DF"/>
    <w:rsid w:val="00236CCD"/>
    <w:rsid w:val="00240C39"/>
    <w:rsid w:val="0024600A"/>
    <w:rsid w:val="0025218D"/>
    <w:rsid w:val="002612E6"/>
    <w:rsid w:val="00272A6D"/>
    <w:rsid w:val="00273527"/>
    <w:rsid w:val="00280899"/>
    <w:rsid w:val="00287CC5"/>
    <w:rsid w:val="00290A53"/>
    <w:rsid w:val="00291172"/>
    <w:rsid w:val="002A1E93"/>
    <w:rsid w:val="002A4D0F"/>
    <w:rsid w:val="002B1420"/>
    <w:rsid w:val="002B2A14"/>
    <w:rsid w:val="002C031B"/>
    <w:rsid w:val="002C6D91"/>
    <w:rsid w:val="002D2089"/>
    <w:rsid w:val="002D473E"/>
    <w:rsid w:val="002E166B"/>
    <w:rsid w:val="002E259B"/>
    <w:rsid w:val="002E6F24"/>
    <w:rsid w:val="002F3972"/>
    <w:rsid w:val="002F65B4"/>
    <w:rsid w:val="00322E63"/>
    <w:rsid w:val="00332A42"/>
    <w:rsid w:val="003415C5"/>
    <w:rsid w:val="00343DF4"/>
    <w:rsid w:val="003473D6"/>
    <w:rsid w:val="00347EB9"/>
    <w:rsid w:val="00352E25"/>
    <w:rsid w:val="003912ED"/>
    <w:rsid w:val="003A7CC6"/>
    <w:rsid w:val="003B00AA"/>
    <w:rsid w:val="003B0AF0"/>
    <w:rsid w:val="003B2E58"/>
    <w:rsid w:val="003C5A56"/>
    <w:rsid w:val="003D313A"/>
    <w:rsid w:val="003D6867"/>
    <w:rsid w:val="003E1652"/>
    <w:rsid w:val="003E4967"/>
    <w:rsid w:val="003F23F1"/>
    <w:rsid w:val="003F528B"/>
    <w:rsid w:val="003F5D3D"/>
    <w:rsid w:val="00403173"/>
    <w:rsid w:val="00403293"/>
    <w:rsid w:val="00411BAB"/>
    <w:rsid w:val="004173AB"/>
    <w:rsid w:val="0042074F"/>
    <w:rsid w:val="004214E3"/>
    <w:rsid w:val="004506A4"/>
    <w:rsid w:val="00452FEB"/>
    <w:rsid w:val="004542F2"/>
    <w:rsid w:val="00460E4A"/>
    <w:rsid w:val="00462FE0"/>
    <w:rsid w:val="004667EA"/>
    <w:rsid w:val="00467A0D"/>
    <w:rsid w:val="004765F9"/>
    <w:rsid w:val="00485BA8"/>
    <w:rsid w:val="00492417"/>
    <w:rsid w:val="00495C74"/>
    <w:rsid w:val="00496FF9"/>
    <w:rsid w:val="004977BC"/>
    <w:rsid w:val="004A1006"/>
    <w:rsid w:val="004A4083"/>
    <w:rsid w:val="004A532E"/>
    <w:rsid w:val="004D1572"/>
    <w:rsid w:val="004D50E7"/>
    <w:rsid w:val="004D7836"/>
    <w:rsid w:val="004D7885"/>
    <w:rsid w:val="004E1296"/>
    <w:rsid w:val="004F5035"/>
    <w:rsid w:val="004F5872"/>
    <w:rsid w:val="004F5E79"/>
    <w:rsid w:val="00502B11"/>
    <w:rsid w:val="0050449E"/>
    <w:rsid w:val="00514332"/>
    <w:rsid w:val="00525D20"/>
    <w:rsid w:val="00526260"/>
    <w:rsid w:val="00532635"/>
    <w:rsid w:val="00542B38"/>
    <w:rsid w:val="005515E4"/>
    <w:rsid w:val="005569B5"/>
    <w:rsid w:val="005650A4"/>
    <w:rsid w:val="00571EDB"/>
    <w:rsid w:val="005725EE"/>
    <w:rsid w:val="00575DF3"/>
    <w:rsid w:val="00580AEF"/>
    <w:rsid w:val="00584B84"/>
    <w:rsid w:val="005854B5"/>
    <w:rsid w:val="00590ABE"/>
    <w:rsid w:val="005914BF"/>
    <w:rsid w:val="005A265B"/>
    <w:rsid w:val="005A56D5"/>
    <w:rsid w:val="005C6441"/>
    <w:rsid w:val="005D124D"/>
    <w:rsid w:val="005E2DD4"/>
    <w:rsid w:val="005E450A"/>
    <w:rsid w:val="005E5D1F"/>
    <w:rsid w:val="006000F0"/>
    <w:rsid w:val="00602A82"/>
    <w:rsid w:val="00625A87"/>
    <w:rsid w:val="00637941"/>
    <w:rsid w:val="00637C7E"/>
    <w:rsid w:val="0064097E"/>
    <w:rsid w:val="00644D65"/>
    <w:rsid w:val="00652374"/>
    <w:rsid w:val="00661CFD"/>
    <w:rsid w:val="00677D3C"/>
    <w:rsid w:val="00683685"/>
    <w:rsid w:val="00693EAA"/>
    <w:rsid w:val="006A5A05"/>
    <w:rsid w:val="006B48F9"/>
    <w:rsid w:val="006C24C7"/>
    <w:rsid w:val="006D6815"/>
    <w:rsid w:val="006D750B"/>
    <w:rsid w:val="006E04CD"/>
    <w:rsid w:val="00703BDF"/>
    <w:rsid w:val="007056E6"/>
    <w:rsid w:val="00712190"/>
    <w:rsid w:val="00717436"/>
    <w:rsid w:val="00727DB2"/>
    <w:rsid w:val="007345A6"/>
    <w:rsid w:val="00740B03"/>
    <w:rsid w:val="007551B5"/>
    <w:rsid w:val="00761804"/>
    <w:rsid w:val="00793E8E"/>
    <w:rsid w:val="0079455C"/>
    <w:rsid w:val="007978B0"/>
    <w:rsid w:val="00797C5C"/>
    <w:rsid w:val="007B251D"/>
    <w:rsid w:val="007B39B0"/>
    <w:rsid w:val="007B3E06"/>
    <w:rsid w:val="007B7CDF"/>
    <w:rsid w:val="007C08F1"/>
    <w:rsid w:val="007D0299"/>
    <w:rsid w:val="007D3227"/>
    <w:rsid w:val="007D6B19"/>
    <w:rsid w:val="007E761F"/>
    <w:rsid w:val="00801471"/>
    <w:rsid w:val="00805A46"/>
    <w:rsid w:val="008121F0"/>
    <w:rsid w:val="008159DB"/>
    <w:rsid w:val="008160F1"/>
    <w:rsid w:val="00833E02"/>
    <w:rsid w:val="008348C8"/>
    <w:rsid w:val="00842790"/>
    <w:rsid w:val="00847933"/>
    <w:rsid w:val="008534A9"/>
    <w:rsid w:val="0086030E"/>
    <w:rsid w:val="0087181F"/>
    <w:rsid w:val="008747D4"/>
    <w:rsid w:val="00876AA3"/>
    <w:rsid w:val="00876E9E"/>
    <w:rsid w:val="00884343"/>
    <w:rsid w:val="008A2875"/>
    <w:rsid w:val="008B4BAE"/>
    <w:rsid w:val="008B5263"/>
    <w:rsid w:val="008C4206"/>
    <w:rsid w:val="008F20AC"/>
    <w:rsid w:val="008F4B48"/>
    <w:rsid w:val="008F5A58"/>
    <w:rsid w:val="008F727D"/>
    <w:rsid w:val="00904DCA"/>
    <w:rsid w:val="009127DA"/>
    <w:rsid w:val="00912A43"/>
    <w:rsid w:val="00914A03"/>
    <w:rsid w:val="00922BEC"/>
    <w:rsid w:val="00924A6F"/>
    <w:rsid w:val="00925FF7"/>
    <w:rsid w:val="0093034C"/>
    <w:rsid w:val="0094170F"/>
    <w:rsid w:val="00950B5B"/>
    <w:rsid w:val="009515F4"/>
    <w:rsid w:val="00972D37"/>
    <w:rsid w:val="009730BA"/>
    <w:rsid w:val="009878EA"/>
    <w:rsid w:val="009A3631"/>
    <w:rsid w:val="009B057E"/>
    <w:rsid w:val="009B683B"/>
    <w:rsid w:val="009E561B"/>
    <w:rsid w:val="009E5CD0"/>
    <w:rsid w:val="009E7B65"/>
    <w:rsid w:val="009F0523"/>
    <w:rsid w:val="00A03506"/>
    <w:rsid w:val="00A06A5E"/>
    <w:rsid w:val="00A2109A"/>
    <w:rsid w:val="00A402CF"/>
    <w:rsid w:val="00A4346C"/>
    <w:rsid w:val="00A45C58"/>
    <w:rsid w:val="00A51F0C"/>
    <w:rsid w:val="00A631D5"/>
    <w:rsid w:val="00A63544"/>
    <w:rsid w:val="00A73B21"/>
    <w:rsid w:val="00A81AFE"/>
    <w:rsid w:val="00A97580"/>
    <w:rsid w:val="00A97933"/>
    <w:rsid w:val="00AA019C"/>
    <w:rsid w:val="00AA3E53"/>
    <w:rsid w:val="00AB1695"/>
    <w:rsid w:val="00AB2A89"/>
    <w:rsid w:val="00AD7CBB"/>
    <w:rsid w:val="00AE22BB"/>
    <w:rsid w:val="00AF2CFC"/>
    <w:rsid w:val="00B12A6B"/>
    <w:rsid w:val="00B17F20"/>
    <w:rsid w:val="00B316BA"/>
    <w:rsid w:val="00B32C4A"/>
    <w:rsid w:val="00B46EBE"/>
    <w:rsid w:val="00B47C8B"/>
    <w:rsid w:val="00B5002D"/>
    <w:rsid w:val="00B62CF5"/>
    <w:rsid w:val="00B65039"/>
    <w:rsid w:val="00B67EF5"/>
    <w:rsid w:val="00B7708D"/>
    <w:rsid w:val="00B8407C"/>
    <w:rsid w:val="00BA2C02"/>
    <w:rsid w:val="00BB26BF"/>
    <w:rsid w:val="00BC0198"/>
    <w:rsid w:val="00BC20D6"/>
    <w:rsid w:val="00BC56C2"/>
    <w:rsid w:val="00BD091C"/>
    <w:rsid w:val="00BD3946"/>
    <w:rsid w:val="00BE0B49"/>
    <w:rsid w:val="00BE14E5"/>
    <w:rsid w:val="00BE23DE"/>
    <w:rsid w:val="00BE366A"/>
    <w:rsid w:val="00BE6DBE"/>
    <w:rsid w:val="00BE77F6"/>
    <w:rsid w:val="00C06099"/>
    <w:rsid w:val="00C06C78"/>
    <w:rsid w:val="00C135EE"/>
    <w:rsid w:val="00C154A4"/>
    <w:rsid w:val="00C159EF"/>
    <w:rsid w:val="00C170B8"/>
    <w:rsid w:val="00C24161"/>
    <w:rsid w:val="00C25F29"/>
    <w:rsid w:val="00C41F82"/>
    <w:rsid w:val="00C627A1"/>
    <w:rsid w:val="00C6629B"/>
    <w:rsid w:val="00C75BA8"/>
    <w:rsid w:val="00C76361"/>
    <w:rsid w:val="00C8152B"/>
    <w:rsid w:val="00C82B43"/>
    <w:rsid w:val="00C93FC9"/>
    <w:rsid w:val="00CB22DD"/>
    <w:rsid w:val="00CB4A76"/>
    <w:rsid w:val="00CC2087"/>
    <w:rsid w:val="00CC6F79"/>
    <w:rsid w:val="00CD15D3"/>
    <w:rsid w:val="00CE798A"/>
    <w:rsid w:val="00CF5251"/>
    <w:rsid w:val="00D05A37"/>
    <w:rsid w:val="00D061B0"/>
    <w:rsid w:val="00D17B61"/>
    <w:rsid w:val="00D2540B"/>
    <w:rsid w:val="00D304CF"/>
    <w:rsid w:val="00D423B8"/>
    <w:rsid w:val="00D45241"/>
    <w:rsid w:val="00D51DC6"/>
    <w:rsid w:val="00D52041"/>
    <w:rsid w:val="00D551D2"/>
    <w:rsid w:val="00D647AE"/>
    <w:rsid w:val="00D753CF"/>
    <w:rsid w:val="00D8576D"/>
    <w:rsid w:val="00D921E8"/>
    <w:rsid w:val="00D942E8"/>
    <w:rsid w:val="00D950FF"/>
    <w:rsid w:val="00D96EC6"/>
    <w:rsid w:val="00DA6AC1"/>
    <w:rsid w:val="00DB20B6"/>
    <w:rsid w:val="00DB4415"/>
    <w:rsid w:val="00DB4E60"/>
    <w:rsid w:val="00DB685D"/>
    <w:rsid w:val="00DB7E5C"/>
    <w:rsid w:val="00DC106F"/>
    <w:rsid w:val="00DC5A73"/>
    <w:rsid w:val="00DD0CF7"/>
    <w:rsid w:val="00DD5845"/>
    <w:rsid w:val="00DF5FF7"/>
    <w:rsid w:val="00E041BC"/>
    <w:rsid w:val="00E24CF4"/>
    <w:rsid w:val="00E345D8"/>
    <w:rsid w:val="00E368AF"/>
    <w:rsid w:val="00E4091C"/>
    <w:rsid w:val="00E41D7A"/>
    <w:rsid w:val="00E44E02"/>
    <w:rsid w:val="00E52D4D"/>
    <w:rsid w:val="00E536CD"/>
    <w:rsid w:val="00E571CE"/>
    <w:rsid w:val="00E6370B"/>
    <w:rsid w:val="00E73BB6"/>
    <w:rsid w:val="00E744C3"/>
    <w:rsid w:val="00E767C0"/>
    <w:rsid w:val="00E80F9C"/>
    <w:rsid w:val="00E8364E"/>
    <w:rsid w:val="00E94EA7"/>
    <w:rsid w:val="00E962F5"/>
    <w:rsid w:val="00E978DA"/>
    <w:rsid w:val="00EA175A"/>
    <w:rsid w:val="00EA529E"/>
    <w:rsid w:val="00EC0F36"/>
    <w:rsid w:val="00EC2981"/>
    <w:rsid w:val="00ED0211"/>
    <w:rsid w:val="00ED291B"/>
    <w:rsid w:val="00ED310F"/>
    <w:rsid w:val="00EF1C4A"/>
    <w:rsid w:val="00EF6C99"/>
    <w:rsid w:val="00F1047B"/>
    <w:rsid w:val="00F1102F"/>
    <w:rsid w:val="00F259AA"/>
    <w:rsid w:val="00F34E6C"/>
    <w:rsid w:val="00F3676F"/>
    <w:rsid w:val="00F369C0"/>
    <w:rsid w:val="00F5020F"/>
    <w:rsid w:val="00F55AC6"/>
    <w:rsid w:val="00F63922"/>
    <w:rsid w:val="00F64813"/>
    <w:rsid w:val="00F660B8"/>
    <w:rsid w:val="00F70BC5"/>
    <w:rsid w:val="00F83678"/>
    <w:rsid w:val="00F943FF"/>
    <w:rsid w:val="00FA2B18"/>
    <w:rsid w:val="00FA5959"/>
    <w:rsid w:val="00FB207F"/>
    <w:rsid w:val="00FB4538"/>
    <w:rsid w:val="00FB798A"/>
    <w:rsid w:val="00FC4B59"/>
    <w:rsid w:val="00FE051D"/>
    <w:rsid w:val="00FF5836"/>
    <w:rsid w:val="00FF63D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0BD89E"/>
  <w15:docId w15:val="{2D170E82-675C-4F59-BA11-0A4E16D1AB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D753CF"/>
    <w:rPr>
      <w:color w:val="0563C1" w:themeColor="hyperlink"/>
      <w:u w:val="single"/>
    </w:rPr>
  </w:style>
  <w:style w:type="table" w:styleId="TableGrid">
    <w:name w:val="Table Grid"/>
    <w:basedOn w:val="TableNormal"/>
    <w:uiPriority w:val="39"/>
    <w:rsid w:val="0051433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5569B5"/>
    <w:rPr>
      <w:sz w:val="16"/>
      <w:szCs w:val="16"/>
    </w:rPr>
  </w:style>
  <w:style w:type="paragraph" w:styleId="CommentText">
    <w:name w:val="annotation text"/>
    <w:basedOn w:val="Normal"/>
    <w:link w:val="CommentTextChar"/>
    <w:uiPriority w:val="99"/>
    <w:unhideWhenUsed/>
    <w:rsid w:val="005569B5"/>
    <w:pPr>
      <w:spacing w:line="240" w:lineRule="auto"/>
    </w:pPr>
    <w:rPr>
      <w:sz w:val="20"/>
      <w:szCs w:val="20"/>
    </w:rPr>
  </w:style>
  <w:style w:type="character" w:customStyle="1" w:styleId="CommentTextChar">
    <w:name w:val="Comment Text Char"/>
    <w:basedOn w:val="DefaultParagraphFont"/>
    <w:link w:val="CommentText"/>
    <w:uiPriority w:val="99"/>
    <w:rsid w:val="005569B5"/>
    <w:rPr>
      <w:sz w:val="20"/>
      <w:szCs w:val="20"/>
    </w:rPr>
  </w:style>
  <w:style w:type="paragraph" w:styleId="CommentSubject">
    <w:name w:val="annotation subject"/>
    <w:basedOn w:val="CommentText"/>
    <w:next w:val="CommentText"/>
    <w:link w:val="CommentSubjectChar"/>
    <w:uiPriority w:val="99"/>
    <w:semiHidden/>
    <w:unhideWhenUsed/>
    <w:rsid w:val="005569B5"/>
    <w:rPr>
      <w:b/>
      <w:bCs/>
    </w:rPr>
  </w:style>
  <w:style w:type="character" w:customStyle="1" w:styleId="CommentSubjectChar">
    <w:name w:val="Comment Subject Char"/>
    <w:basedOn w:val="CommentTextChar"/>
    <w:link w:val="CommentSubject"/>
    <w:uiPriority w:val="99"/>
    <w:semiHidden/>
    <w:rsid w:val="005569B5"/>
    <w:rPr>
      <w:b/>
      <w:bCs/>
      <w:sz w:val="20"/>
      <w:szCs w:val="20"/>
    </w:rPr>
  </w:style>
  <w:style w:type="paragraph" w:styleId="BalloonText">
    <w:name w:val="Balloon Text"/>
    <w:basedOn w:val="Normal"/>
    <w:link w:val="BalloonTextChar"/>
    <w:uiPriority w:val="99"/>
    <w:semiHidden/>
    <w:unhideWhenUsed/>
    <w:rsid w:val="005569B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569B5"/>
    <w:rPr>
      <w:rFonts w:ascii="Segoe UI" w:hAnsi="Segoe UI" w:cs="Segoe UI"/>
      <w:sz w:val="18"/>
      <w:szCs w:val="18"/>
    </w:rPr>
  </w:style>
  <w:style w:type="character" w:styleId="Emphasis">
    <w:name w:val="Emphasis"/>
    <w:basedOn w:val="DefaultParagraphFont"/>
    <w:uiPriority w:val="20"/>
    <w:qFormat/>
    <w:rsid w:val="00DF5FF7"/>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qualitrics.com" TargetMode="External"/><Relationship Id="rId3" Type="http://schemas.openxmlformats.org/officeDocument/2006/relationships/settings" Target="settings.xml"/><Relationship Id="rId7" Type="http://schemas.openxmlformats.org/officeDocument/2006/relationships/hyperlink" Target="http://www.reddit.com"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http://www.drugs-forum.com" TargetMode="External"/><Relationship Id="rId5" Type="http://schemas.openxmlformats.org/officeDocument/2006/relationships/hyperlink" Target="mailto:Carl.roberts@liverpool.ac.uk" TargetMode="External"/><Relationship Id="rId15" Type="http://schemas.microsoft.com/office/2016/09/relationships/commentsIds" Target="commentsId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9210A94-8A21-46D4-8BB9-AE18B07DB6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21</Pages>
  <Words>6021</Words>
  <Characters>34320</Characters>
  <Application>Microsoft Office Word</Application>
  <DocSecurity>0</DocSecurity>
  <Lines>286</Lines>
  <Paragraphs>80</Paragraphs>
  <ScaleCrop>false</ScaleCrop>
  <HeadingPairs>
    <vt:vector size="2" baseType="variant">
      <vt:variant>
        <vt:lpstr>Title</vt:lpstr>
      </vt:variant>
      <vt:variant>
        <vt:i4>1</vt:i4>
      </vt:variant>
    </vt:vector>
  </HeadingPairs>
  <TitlesOfParts>
    <vt:vector size="1" baseType="lpstr">
      <vt:lpstr/>
    </vt:vector>
  </TitlesOfParts>
  <Company>The University of Liverpool</Company>
  <LinksUpToDate>false</LinksUpToDate>
  <CharactersWithSpaces>40261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Roberts, Carl</dc:creator>
  <cp:lastModifiedBy>Roberts, Carl</cp:lastModifiedBy>
  <cp:revision>2</cp:revision>
  <dcterms:created xsi:type="dcterms:W3CDTF">2020-07-07T15:09:00Z</dcterms:created>
  <dcterms:modified xsi:type="dcterms:W3CDTF">2020-07-07T15:09:00Z</dcterms:modified>
</cp:coreProperties>
</file>