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1023" w14:textId="0887487A" w:rsidR="004307F5" w:rsidRPr="009B393F" w:rsidRDefault="004307F5" w:rsidP="009B393F">
      <w:pPr>
        <w:adjustRightInd w:val="0"/>
        <w:snapToGrid w:val="0"/>
        <w:spacing w:after="0" w:line="480" w:lineRule="auto"/>
        <w:rPr>
          <w:rFonts w:asciiTheme="majorHAnsi" w:hAnsiTheme="majorHAnsi"/>
          <w:i/>
          <w:color w:val="0000CC"/>
          <w:sz w:val="24"/>
          <w:szCs w:val="24"/>
        </w:rPr>
      </w:pPr>
      <w:bookmarkStart w:id="0" w:name="_Hlk9366791"/>
      <w:bookmarkStart w:id="1" w:name="_Hlk521250812"/>
      <w:r w:rsidRPr="009B393F">
        <w:rPr>
          <w:rFonts w:asciiTheme="majorHAnsi" w:hAnsiTheme="majorHAnsi"/>
          <w:i/>
          <w:color w:val="0000CC"/>
          <w:sz w:val="24"/>
          <w:szCs w:val="24"/>
        </w:rPr>
        <w:t>Accepted version of the manuscript</w:t>
      </w:r>
      <w:r w:rsidR="009B393F">
        <w:rPr>
          <w:rFonts w:asciiTheme="majorHAnsi" w:hAnsiTheme="majorHAnsi"/>
          <w:i/>
          <w:color w:val="0000CC"/>
          <w:sz w:val="24"/>
          <w:szCs w:val="24"/>
        </w:rPr>
        <w:t>:  Yuan et al. Current</w:t>
      </w:r>
      <w:r w:rsidRPr="009B393F">
        <w:rPr>
          <w:rFonts w:asciiTheme="majorHAnsi" w:hAnsiTheme="majorHAnsi"/>
          <w:i/>
          <w:color w:val="0000CC"/>
          <w:sz w:val="24"/>
          <w:szCs w:val="24"/>
        </w:rPr>
        <w:t xml:space="preserve"> Microbiology (2020): </w:t>
      </w:r>
      <w:r w:rsidR="009B393F">
        <w:rPr>
          <w:rFonts w:asciiTheme="majorHAnsi" w:hAnsiTheme="majorHAnsi" w:hint="eastAsia"/>
          <w:i/>
          <w:color w:val="0000CC"/>
          <w:sz w:val="24"/>
          <w:szCs w:val="24"/>
        </w:rPr>
        <w:t xml:space="preserve">                 </w:t>
      </w:r>
      <w:r w:rsidRPr="009B393F">
        <w:rPr>
          <w:rFonts w:asciiTheme="majorHAnsi" w:hAnsiTheme="majorHAnsi"/>
          <w:i/>
          <w:color w:val="0000CC"/>
          <w:sz w:val="24"/>
          <w:szCs w:val="24"/>
        </w:rPr>
        <w:t>DOI</w:t>
      </w:r>
      <w:r w:rsidRPr="009B393F">
        <w:rPr>
          <w:rFonts w:asciiTheme="majorHAnsi" w:hAnsiTheme="majorHAnsi"/>
          <w:i/>
          <w:color w:val="0000CC"/>
          <w:sz w:val="24"/>
          <w:szCs w:val="24"/>
        </w:rPr>
        <w:t xml:space="preserve">: </w:t>
      </w:r>
      <w:r w:rsidRPr="009B393F">
        <w:rPr>
          <w:rFonts w:asciiTheme="majorHAnsi" w:hAnsiTheme="majorHAnsi"/>
          <w:i/>
          <w:color w:val="0000CC"/>
          <w:sz w:val="24"/>
          <w:szCs w:val="24"/>
        </w:rPr>
        <w:t>10.1007/s00284-020-02138-5</w:t>
      </w:r>
    </w:p>
    <w:p w14:paraId="737E8097" w14:textId="56F672A5" w:rsidR="008C5E84" w:rsidRPr="00980168" w:rsidRDefault="002D6152" w:rsidP="008C5E84">
      <w:pPr>
        <w:adjustRightInd w:val="0"/>
        <w:snapToGrid w:val="0"/>
        <w:spacing w:after="0" w:line="480" w:lineRule="auto"/>
        <w:jc w:val="center"/>
        <w:rPr>
          <w:rFonts w:ascii="Times New Roman" w:hAnsi="Times New Roman"/>
          <w:b/>
          <w:sz w:val="28"/>
          <w:szCs w:val="28"/>
        </w:rPr>
      </w:pPr>
      <w:r w:rsidRPr="00980168">
        <w:rPr>
          <w:rFonts w:ascii="Times New Roman" w:hAnsi="Times New Roman"/>
          <w:b/>
          <w:sz w:val="28"/>
          <w:szCs w:val="28"/>
        </w:rPr>
        <w:t xml:space="preserve">Impact of temperature, nutrients and heavy metals on </w:t>
      </w:r>
      <w:r w:rsidR="008C5E84" w:rsidRPr="00980168">
        <w:rPr>
          <w:rFonts w:ascii="Times New Roman" w:hAnsi="Times New Roman"/>
          <w:b/>
          <w:sz w:val="28"/>
          <w:szCs w:val="28"/>
        </w:rPr>
        <w:t xml:space="preserve">bacterial diversity and </w:t>
      </w:r>
      <w:r w:rsidR="00CE36B4" w:rsidRPr="00980168">
        <w:rPr>
          <w:rFonts w:ascii="Times New Roman" w:hAnsi="Times New Roman"/>
          <w:b/>
          <w:sz w:val="28"/>
          <w:szCs w:val="28"/>
        </w:rPr>
        <w:t>ecosystem function</w:t>
      </w:r>
      <w:r w:rsidR="00586F93" w:rsidRPr="00980168">
        <w:rPr>
          <w:rFonts w:ascii="Times New Roman" w:hAnsi="Times New Roman"/>
          <w:b/>
          <w:sz w:val="28"/>
          <w:szCs w:val="28"/>
        </w:rPr>
        <w:t>ing</w:t>
      </w:r>
      <w:r w:rsidR="008C5E84" w:rsidRPr="00980168">
        <w:rPr>
          <w:rFonts w:ascii="Times New Roman" w:hAnsi="Times New Roman"/>
          <w:b/>
          <w:sz w:val="28"/>
          <w:szCs w:val="28"/>
        </w:rPr>
        <w:t xml:space="preserve"> </w:t>
      </w:r>
      <w:r w:rsidR="00637A10" w:rsidRPr="00980168">
        <w:rPr>
          <w:rFonts w:ascii="Times New Roman" w:hAnsi="Times New Roman"/>
          <w:b/>
          <w:sz w:val="28"/>
          <w:szCs w:val="28"/>
        </w:rPr>
        <w:t xml:space="preserve">studied by </w:t>
      </w:r>
      <w:r w:rsidR="00826C01" w:rsidRPr="00980168">
        <w:rPr>
          <w:rFonts w:ascii="Times New Roman" w:hAnsi="Times New Roman"/>
          <w:b/>
          <w:sz w:val="28"/>
          <w:szCs w:val="28"/>
        </w:rPr>
        <w:t xml:space="preserve">freshwater </w:t>
      </w:r>
      <w:r w:rsidR="008C5E84" w:rsidRPr="00980168">
        <w:rPr>
          <w:rFonts w:ascii="Times New Roman" w:hAnsi="Times New Roman"/>
          <w:b/>
          <w:sz w:val="28"/>
          <w:szCs w:val="28"/>
        </w:rPr>
        <w:t>microcosms</w:t>
      </w:r>
      <w:bookmarkEnd w:id="0"/>
      <w:r w:rsidR="00637A10" w:rsidRPr="00980168">
        <w:rPr>
          <w:rFonts w:ascii="Times New Roman" w:hAnsi="Times New Roman"/>
          <w:b/>
          <w:sz w:val="28"/>
          <w:szCs w:val="28"/>
        </w:rPr>
        <w:t xml:space="preserve"> and </w:t>
      </w:r>
      <w:bookmarkStart w:id="2" w:name="_Hlk31038584"/>
      <w:r w:rsidR="00D37340" w:rsidRPr="00980168">
        <w:rPr>
          <w:rFonts w:ascii="Times New Roman" w:hAnsi="Times New Roman"/>
          <w:b/>
          <w:sz w:val="28"/>
          <w:szCs w:val="28"/>
        </w:rPr>
        <w:t>high throughput DNA</w:t>
      </w:r>
      <w:r w:rsidR="00637A10" w:rsidRPr="00980168">
        <w:rPr>
          <w:rFonts w:ascii="Times New Roman" w:hAnsi="Times New Roman"/>
          <w:b/>
          <w:sz w:val="28"/>
          <w:szCs w:val="28"/>
        </w:rPr>
        <w:t xml:space="preserve"> sequencing</w:t>
      </w:r>
      <w:bookmarkEnd w:id="2"/>
    </w:p>
    <w:bookmarkEnd w:id="1"/>
    <w:p w14:paraId="571808EE" w14:textId="77777777" w:rsidR="008C5E84" w:rsidRPr="00980168" w:rsidRDefault="008C5E84" w:rsidP="008C5E84">
      <w:pPr>
        <w:adjustRightInd w:val="0"/>
        <w:snapToGrid w:val="0"/>
        <w:spacing w:after="0" w:line="480" w:lineRule="auto"/>
        <w:rPr>
          <w:rFonts w:ascii="Times New Roman" w:hAnsi="Times New Roman"/>
          <w:b/>
          <w:sz w:val="24"/>
          <w:szCs w:val="24"/>
        </w:rPr>
      </w:pPr>
    </w:p>
    <w:p w14:paraId="501B77D7" w14:textId="77777777" w:rsidR="008C5E84" w:rsidRPr="00980168" w:rsidRDefault="008C5E84" w:rsidP="008C5E84">
      <w:pPr>
        <w:adjustRightInd w:val="0"/>
        <w:snapToGrid w:val="0"/>
        <w:spacing w:after="0" w:line="480" w:lineRule="auto"/>
        <w:jc w:val="both"/>
        <w:rPr>
          <w:rFonts w:ascii="Times New Roman" w:hAnsi="Times New Roman"/>
          <w:b/>
          <w:sz w:val="24"/>
          <w:szCs w:val="24"/>
          <w:vertAlign w:val="superscript"/>
          <w:lang w:val="en-AU"/>
        </w:rPr>
      </w:pPr>
      <w:r w:rsidRPr="00980168">
        <w:rPr>
          <w:rFonts w:ascii="Times New Roman" w:hAnsi="Times New Roman"/>
          <w:b/>
          <w:sz w:val="24"/>
          <w:szCs w:val="24"/>
        </w:rPr>
        <w:t>Tianma Yuan</w:t>
      </w:r>
      <w:r w:rsidRPr="00980168">
        <w:rPr>
          <w:rFonts w:ascii="Times New Roman" w:hAnsi="Times New Roman"/>
          <w:b/>
          <w:sz w:val="24"/>
          <w:szCs w:val="24"/>
          <w:vertAlign w:val="superscript"/>
        </w:rPr>
        <w:t>a</w:t>
      </w:r>
      <w:r w:rsidRPr="00980168">
        <w:rPr>
          <w:rFonts w:ascii="Times New Roman" w:hAnsi="Times New Roman"/>
          <w:b/>
          <w:sz w:val="24"/>
          <w:szCs w:val="24"/>
        </w:rPr>
        <w:t xml:space="preserve">, Alan J. </w:t>
      </w:r>
      <w:r w:rsidR="001A323C" w:rsidRPr="00980168">
        <w:rPr>
          <w:rFonts w:ascii="Times New Roman" w:hAnsi="Times New Roman"/>
          <w:b/>
          <w:sz w:val="24"/>
          <w:szCs w:val="24"/>
        </w:rPr>
        <w:t>McCarthy</w:t>
      </w:r>
      <w:r w:rsidR="001A323C" w:rsidRPr="00980168">
        <w:rPr>
          <w:rFonts w:ascii="Times New Roman" w:hAnsi="Times New Roman"/>
          <w:b/>
          <w:sz w:val="24"/>
          <w:szCs w:val="24"/>
          <w:vertAlign w:val="superscript"/>
        </w:rPr>
        <w:t>b</w:t>
      </w:r>
      <w:r w:rsidR="001A323C" w:rsidRPr="00980168">
        <w:rPr>
          <w:rFonts w:ascii="Times New Roman" w:hAnsi="Times New Roman"/>
          <w:b/>
          <w:sz w:val="24"/>
          <w:szCs w:val="24"/>
        </w:rPr>
        <w:t>, Yixin Zhang</w:t>
      </w:r>
      <w:r w:rsidR="001A323C" w:rsidRPr="00980168">
        <w:rPr>
          <w:rFonts w:ascii="Times New Roman" w:hAnsi="Times New Roman"/>
          <w:b/>
          <w:sz w:val="24"/>
          <w:szCs w:val="24"/>
          <w:vertAlign w:val="superscript"/>
        </w:rPr>
        <w:t>c</w:t>
      </w:r>
      <w:r w:rsidR="001A323C" w:rsidRPr="00980168">
        <w:rPr>
          <w:rFonts w:ascii="Times New Roman" w:hAnsi="Times New Roman"/>
          <w:b/>
          <w:sz w:val="24"/>
          <w:szCs w:val="24"/>
        </w:rPr>
        <w:t xml:space="preserve"> </w:t>
      </w:r>
      <w:r w:rsidRPr="00980168">
        <w:rPr>
          <w:rFonts w:ascii="Times New Roman" w:hAnsi="Times New Roman"/>
          <w:b/>
          <w:sz w:val="24"/>
          <w:szCs w:val="24"/>
        </w:rPr>
        <w:t>and Raju Sekar</w:t>
      </w:r>
      <w:r w:rsidRPr="00980168">
        <w:rPr>
          <w:rFonts w:ascii="Times New Roman" w:hAnsi="Times New Roman"/>
          <w:b/>
          <w:sz w:val="24"/>
          <w:szCs w:val="24"/>
          <w:vertAlign w:val="superscript"/>
        </w:rPr>
        <w:t>a*</w:t>
      </w:r>
    </w:p>
    <w:p w14:paraId="48D143BA" w14:textId="77777777" w:rsidR="008C5E84" w:rsidRPr="00980168" w:rsidRDefault="008C5E84" w:rsidP="008C5E84">
      <w:pPr>
        <w:adjustRightInd w:val="0"/>
        <w:snapToGrid w:val="0"/>
        <w:spacing w:after="0" w:line="480" w:lineRule="auto"/>
        <w:rPr>
          <w:rFonts w:ascii="Times New Roman" w:hAnsi="Times New Roman"/>
          <w:i/>
          <w:sz w:val="24"/>
          <w:szCs w:val="24"/>
        </w:rPr>
      </w:pPr>
      <w:r w:rsidRPr="00980168">
        <w:rPr>
          <w:rFonts w:ascii="Times New Roman" w:hAnsi="Times New Roman"/>
          <w:i/>
          <w:sz w:val="24"/>
          <w:szCs w:val="24"/>
          <w:vertAlign w:val="superscript"/>
        </w:rPr>
        <w:t>a</w:t>
      </w:r>
      <w:r w:rsidRPr="00980168">
        <w:rPr>
          <w:rFonts w:ascii="Times New Roman" w:hAnsi="Times New Roman"/>
          <w:i/>
          <w:sz w:val="24"/>
          <w:szCs w:val="24"/>
        </w:rPr>
        <w:t>Department of Biological Sciences, Xi’an Jiaotong-Liverpool University, Suzhou 215123, China;</w:t>
      </w:r>
    </w:p>
    <w:p w14:paraId="1F20217F" w14:textId="77777777" w:rsidR="001A323C" w:rsidRPr="00980168" w:rsidRDefault="001A323C" w:rsidP="001A323C">
      <w:pPr>
        <w:adjustRightInd w:val="0"/>
        <w:snapToGrid w:val="0"/>
        <w:spacing w:after="0" w:line="480" w:lineRule="auto"/>
        <w:rPr>
          <w:rFonts w:ascii="Times New Roman" w:hAnsi="Times New Roman"/>
          <w:i/>
          <w:sz w:val="24"/>
          <w:szCs w:val="24"/>
        </w:rPr>
      </w:pPr>
      <w:r w:rsidRPr="00980168">
        <w:rPr>
          <w:rFonts w:ascii="Times New Roman" w:hAnsi="Times New Roman"/>
          <w:i/>
          <w:sz w:val="24"/>
          <w:szCs w:val="24"/>
          <w:vertAlign w:val="superscript"/>
        </w:rPr>
        <w:t>b</w:t>
      </w:r>
      <w:r w:rsidRPr="00980168">
        <w:rPr>
          <w:rFonts w:ascii="Times New Roman" w:hAnsi="Times New Roman"/>
          <w:i/>
          <w:sz w:val="24"/>
          <w:szCs w:val="24"/>
        </w:rPr>
        <w:t>Microbiology Research Group, Institute of Integrative Biology, University of Liverpool, Liverpool L69 7ZB, UK;</w:t>
      </w:r>
    </w:p>
    <w:p w14:paraId="2EB1C055" w14:textId="77777777" w:rsidR="008C5E84" w:rsidRPr="00980168" w:rsidRDefault="001A323C" w:rsidP="008C5E84">
      <w:pPr>
        <w:adjustRightInd w:val="0"/>
        <w:snapToGrid w:val="0"/>
        <w:spacing w:after="0" w:line="480" w:lineRule="auto"/>
        <w:rPr>
          <w:rFonts w:ascii="Times New Roman" w:hAnsi="Times New Roman"/>
          <w:i/>
          <w:sz w:val="24"/>
          <w:szCs w:val="24"/>
        </w:rPr>
      </w:pPr>
      <w:r w:rsidRPr="00980168">
        <w:rPr>
          <w:rFonts w:ascii="Times New Roman" w:hAnsi="Times New Roman"/>
          <w:i/>
          <w:sz w:val="24"/>
          <w:szCs w:val="24"/>
          <w:vertAlign w:val="superscript"/>
        </w:rPr>
        <w:t>c</w:t>
      </w:r>
      <w:r w:rsidR="00FC51DD" w:rsidRPr="00980168">
        <w:rPr>
          <w:rFonts w:ascii="Times New Roman" w:hAnsi="Times New Roman"/>
          <w:i/>
          <w:sz w:val="24"/>
          <w:szCs w:val="24"/>
        </w:rPr>
        <w:t xml:space="preserve">Research Center of Environmental Protection and Ecological Restoration Technology, </w:t>
      </w:r>
      <w:bookmarkStart w:id="3" w:name="_Hlk39499720"/>
      <w:r w:rsidR="00330F20" w:rsidRPr="00980168">
        <w:rPr>
          <w:rFonts w:ascii="Times New Roman" w:hAnsi="Times New Roman" w:hint="eastAsia"/>
          <w:i/>
          <w:sz w:val="24"/>
          <w:szCs w:val="24"/>
        </w:rPr>
        <w:t xml:space="preserve">Department </w:t>
      </w:r>
      <w:r w:rsidR="00330F20" w:rsidRPr="00980168">
        <w:rPr>
          <w:rFonts w:ascii="Times New Roman" w:hAnsi="Times New Roman"/>
          <w:i/>
          <w:sz w:val="24"/>
          <w:szCs w:val="24"/>
        </w:rPr>
        <w:t>of Landscape Architecture,</w:t>
      </w:r>
      <w:bookmarkEnd w:id="3"/>
      <w:r w:rsidR="00330F20" w:rsidRPr="00980168">
        <w:rPr>
          <w:rFonts w:ascii="Times New Roman" w:hAnsi="Times New Roman"/>
          <w:i/>
          <w:sz w:val="24"/>
          <w:szCs w:val="24"/>
        </w:rPr>
        <w:t xml:space="preserve"> </w:t>
      </w:r>
      <w:r w:rsidR="00FC51DD" w:rsidRPr="00980168">
        <w:rPr>
          <w:rFonts w:ascii="Times New Roman" w:hAnsi="Times New Roman"/>
          <w:i/>
          <w:sz w:val="24"/>
          <w:szCs w:val="24"/>
        </w:rPr>
        <w:t>Gold Mantis School of Architecture, Soochow University, Suzhou, Jiangsu, China</w:t>
      </w:r>
      <w:r w:rsidR="008C5E84" w:rsidRPr="00980168">
        <w:rPr>
          <w:rFonts w:ascii="Times New Roman" w:hAnsi="Times New Roman"/>
          <w:i/>
          <w:sz w:val="24"/>
          <w:szCs w:val="24"/>
        </w:rPr>
        <w:t>;</w:t>
      </w:r>
    </w:p>
    <w:p w14:paraId="742C4362" w14:textId="77777777" w:rsidR="008C5E84" w:rsidRPr="00980168" w:rsidRDefault="008C5E84" w:rsidP="008C5E84">
      <w:pPr>
        <w:adjustRightInd w:val="0"/>
        <w:snapToGrid w:val="0"/>
        <w:spacing w:after="0" w:line="480" w:lineRule="auto"/>
        <w:rPr>
          <w:rFonts w:ascii="Times New Roman" w:hAnsi="Times New Roman"/>
          <w:sz w:val="24"/>
          <w:szCs w:val="24"/>
        </w:rPr>
      </w:pPr>
    </w:p>
    <w:p w14:paraId="612203E1" w14:textId="77777777" w:rsidR="008C5E84" w:rsidRPr="00980168" w:rsidRDefault="008C5E84" w:rsidP="008C5E84">
      <w:pPr>
        <w:adjustRightInd w:val="0"/>
        <w:snapToGrid w:val="0"/>
        <w:spacing w:after="0" w:line="480" w:lineRule="auto"/>
        <w:rPr>
          <w:rFonts w:ascii="Times New Roman" w:hAnsi="Times New Roman"/>
          <w:sz w:val="24"/>
          <w:szCs w:val="24"/>
        </w:rPr>
      </w:pPr>
      <w:r w:rsidRPr="00980168">
        <w:rPr>
          <w:rFonts w:ascii="Times New Roman" w:hAnsi="Times New Roman"/>
          <w:sz w:val="24"/>
          <w:szCs w:val="24"/>
        </w:rPr>
        <w:t xml:space="preserve">Running title: </w:t>
      </w:r>
      <w:r w:rsidR="00637A10" w:rsidRPr="00980168">
        <w:rPr>
          <w:rFonts w:ascii="Times New Roman" w:hAnsi="Times New Roman"/>
          <w:sz w:val="24"/>
          <w:szCs w:val="24"/>
        </w:rPr>
        <w:t>Impact of environmental factors</w:t>
      </w:r>
      <w:r w:rsidRPr="00980168">
        <w:rPr>
          <w:rFonts w:ascii="Times New Roman" w:hAnsi="Times New Roman"/>
          <w:sz w:val="24"/>
          <w:szCs w:val="24"/>
        </w:rPr>
        <w:t xml:space="preserve"> </w:t>
      </w:r>
      <w:r w:rsidR="00363A6B" w:rsidRPr="00980168">
        <w:rPr>
          <w:rFonts w:ascii="Times New Roman" w:hAnsi="Times New Roman"/>
          <w:sz w:val="24"/>
          <w:szCs w:val="24"/>
        </w:rPr>
        <w:t xml:space="preserve">on </w:t>
      </w:r>
      <w:r w:rsidRPr="00980168">
        <w:rPr>
          <w:rFonts w:ascii="Times New Roman" w:hAnsi="Times New Roman"/>
          <w:sz w:val="24"/>
          <w:szCs w:val="24"/>
        </w:rPr>
        <w:t xml:space="preserve">bacterial diversity and </w:t>
      </w:r>
      <w:r w:rsidR="00586F93" w:rsidRPr="00980168">
        <w:rPr>
          <w:rFonts w:ascii="Times New Roman" w:hAnsi="Times New Roman"/>
          <w:sz w:val="24"/>
          <w:szCs w:val="24"/>
        </w:rPr>
        <w:t>ecosystem functioning</w:t>
      </w:r>
    </w:p>
    <w:p w14:paraId="70FBC38C" w14:textId="77777777" w:rsidR="008C5E84" w:rsidRPr="00980168" w:rsidRDefault="008C5E84" w:rsidP="008C5E84">
      <w:pPr>
        <w:pStyle w:val="BodyText"/>
        <w:adjustRightInd w:val="0"/>
        <w:snapToGrid w:val="0"/>
        <w:spacing w:line="480" w:lineRule="auto"/>
        <w:rPr>
          <w:szCs w:val="24"/>
          <w:lang w:val="en-GB"/>
        </w:rPr>
      </w:pPr>
    </w:p>
    <w:p w14:paraId="0589D8E2" w14:textId="77777777" w:rsidR="008C5E84" w:rsidRPr="00980168" w:rsidRDefault="008C5E84" w:rsidP="008C5E84">
      <w:pPr>
        <w:pStyle w:val="BodyText"/>
        <w:adjustRightInd w:val="0"/>
        <w:snapToGrid w:val="0"/>
        <w:spacing w:line="480" w:lineRule="auto"/>
        <w:rPr>
          <w:szCs w:val="24"/>
        </w:rPr>
      </w:pPr>
      <w:r w:rsidRPr="00980168">
        <w:rPr>
          <w:szCs w:val="24"/>
          <w:lang w:val="en-US"/>
        </w:rPr>
        <w:t>*Corresponding author:</w:t>
      </w:r>
      <w:r w:rsidRPr="00980168">
        <w:rPr>
          <w:szCs w:val="24"/>
          <w:lang w:val="en-US"/>
        </w:rPr>
        <w:br/>
      </w:r>
      <w:r w:rsidRPr="00980168">
        <w:rPr>
          <w:szCs w:val="24"/>
        </w:rPr>
        <w:t>Department of Biological Sciences,</w:t>
      </w:r>
    </w:p>
    <w:p w14:paraId="145215DE" w14:textId="77777777" w:rsidR="008C5E84" w:rsidRPr="00980168" w:rsidRDefault="008C5E84" w:rsidP="008C5E84">
      <w:pPr>
        <w:pStyle w:val="BodyText"/>
        <w:adjustRightInd w:val="0"/>
        <w:snapToGrid w:val="0"/>
        <w:spacing w:line="480" w:lineRule="auto"/>
        <w:rPr>
          <w:szCs w:val="24"/>
        </w:rPr>
      </w:pPr>
      <w:r w:rsidRPr="00980168">
        <w:rPr>
          <w:szCs w:val="24"/>
        </w:rPr>
        <w:t>Xi’an Jiaotong-Liverpool University,</w:t>
      </w:r>
    </w:p>
    <w:p w14:paraId="2C1DAF3B" w14:textId="77777777" w:rsidR="008C5E84" w:rsidRPr="00980168" w:rsidRDefault="008C5E84" w:rsidP="008C5E84">
      <w:pPr>
        <w:pStyle w:val="BodyText"/>
        <w:adjustRightInd w:val="0"/>
        <w:snapToGrid w:val="0"/>
        <w:spacing w:line="480" w:lineRule="auto"/>
        <w:rPr>
          <w:szCs w:val="24"/>
        </w:rPr>
      </w:pPr>
      <w:r w:rsidRPr="00980168">
        <w:rPr>
          <w:szCs w:val="24"/>
        </w:rPr>
        <w:t>Suzhou 215123, Jiangsu Province, China</w:t>
      </w:r>
    </w:p>
    <w:p w14:paraId="09D82C26" w14:textId="77777777" w:rsidR="008C5E84" w:rsidRPr="00980168" w:rsidRDefault="008C5E84" w:rsidP="008C5E84">
      <w:pPr>
        <w:pStyle w:val="BodyText"/>
        <w:adjustRightInd w:val="0"/>
        <w:snapToGrid w:val="0"/>
        <w:spacing w:line="480" w:lineRule="auto"/>
        <w:rPr>
          <w:szCs w:val="24"/>
        </w:rPr>
      </w:pPr>
      <w:r w:rsidRPr="00980168">
        <w:rPr>
          <w:szCs w:val="24"/>
        </w:rPr>
        <w:t xml:space="preserve">Email: </w:t>
      </w:r>
      <w:hyperlink r:id="rId8" w:history="1">
        <w:r w:rsidRPr="00980168">
          <w:rPr>
            <w:rStyle w:val="Hyperlink"/>
            <w:szCs w:val="24"/>
          </w:rPr>
          <w:t>Sekar.Raju@xjtlu.edu.cn</w:t>
        </w:r>
      </w:hyperlink>
    </w:p>
    <w:p w14:paraId="45226CBF" w14:textId="77777777" w:rsidR="008C5E84" w:rsidRPr="00980168" w:rsidRDefault="008C5E84" w:rsidP="008C5E84">
      <w:pPr>
        <w:pStyle w:val="BodyText"/>
        <w:adjustRightInd w:val="0"/>
        <w:snapToGrid w:val="0"/>
        <w:spacing w:line="480" w:lineRule="auto"/>
        <w:rPr>
          <w:szCs w:val="24"/>
        </w:rPr>
      </w:pPr>
      <w:r w:rsidRPr="00980168">
        <w:rPr>
          <w:szCs w:val="24"/>
        </w:rPr>
        <w:t>Tel: +86 512 8816 1656</w:t>
      </w:r>
    </w:p>
    <w:p w14:paraId="54B2A50A" w14:textId="77777777" w:rsidR="008C5E84" w:rsidRPr="00980168" w:rsidRDefault="008C5E84" w:rsidP="008C5E84">
      <w:pPr>
        <w:adjustRightInd w:val="0"/>
        <w:snapToGrid w:val="0"/>
        <w:spacing w:after="0" w:line="480" w:lineRule="auto"/>
        <w:rPr>
          <w:rFonts w:ascii="Times New Roman" w:hAnsi="Times New Roman"/>
          <w:sz w:val="24"/>
          <w:szCs w:val="24"/>
        </w:rPr>
      </w:pPr>
      <w:r w:rsidRPr="00980168">
        <w:rPr>
          <w:rFonts w:ascii="Times New Roman" w:hAnsi="Times New Roman"/>
          <w:sz w:val="24"/>
          <w:szCs w:val="24"/>
        </w:rPr>
        <w:t>Fax: +86 512 8188 0440</w:t>
      </w:r>
    </w:p>
    <w:p w14:paraId="49AEE159" w14:textId="77777777" w:rsidR="009F3B32" w:rsidRPr="00980168" w:rsidRDefault="009F3B32" w:rsidP="008C5E84">
      <w:pPr>
        <w:adjustRightInd w:val="0"/>
        <w:snapToGrid w:val="0"/>
        <w:spacing w:after="0" w:line="480" w:lineRule="auto"/>
        <w:rPr>
          <w:rFonts w:ascii="Times New Roman" w:hAnsi="Times New Roman"/>
          <w:b/>
          <w:sz w:val="28"/>
          <w:szCs w:val="28"/>
        </w:rPr>
      </w:pPr>
      <w:bookmarkStart w:id="4" w:name="_GoBack"/>
      <w:bookmarkEnd w:id="4"/>
      <w:r w:rsidRPr="00980168">
        <w:rPr>
          <w:rFonts w:ascii="Times New Roman" w:hAnsi="Times New Roman"/>
          <w:b/>
          <w:sz w:val="28"/>
          <w:szCs w:val="28"/>
        </w:rPr>
        <w:lastRenderedPageBreak/>
        <w:t>Abstract</w:t>
      </w:r>
    </w:p>
    <w:p w14:paraId="5507DFE8" w14:textId="64AC54F5" w:rsidR="006E6C9F" w:rsidRPr="00980168" w:rsidRDefault="008547AB" w:rsidP="00145BB9">
      <w:pPr>
        <w:adjustRightInd w:val="0"/>
        <w:snapToGrid w:val="0"/>
        <w:spacing w:after="0" w:line="480" w:lineRule="auto"/>
        <w:jc w:val="both"/>
        <w:rPr>
          <w:rFonts w:ascii="Times New Roman" w:eastAsia="仿宋_GB2312" w:hAnsi="Times New Roman"/>
          <w:sz w:val="24"/>
          <w:szCs w:val="24"/>
        </w:rPr>
      </w:pPr>
      <w:r w:rsidRPr="00980168">
        <w:rPr>
          <w:rFonts w:ascii="Times New Roman" w:hAnsi="Times New Roman"/>
          <w:color w:val="000000"/>
          <w:sz w:val="24"/>
          <w:szCs w:val="24"/>
        </w:rPr>
        <w:t xml:space="preserve">Microbial communities are fundamental components </w:t>
      </w:r>
      <w:r w:rsidR="00B41806" w:rsidRPr="00980168">
        <w:rPr>
          <w:rFonts w:ascii="Times New Roman" w:hAnsi="Times New Roman"/>
          <w:color w:val="000000"/>
          <w:sz w:val="24"/>
          <w:szCs w:val="24"/>
        </w:rPr>
        <w:t>in</w:t>
      </w:r>
      <w:r w:rsidR="005A1D35" w:rsidRPr="00980168">
        <w:rPr>
          <w:rFonts w:ascii="Times New Roman" w:hAnsi="Times New Roman"/>
          <w:color w:val="000000"/>
          <w:sz w:val="24"/>
          <w:szCs w:val="24"/>
        </w:rPr>
        <w:t xml:space="preserve"> </w:t>
      </w:r>
      <w:r w:rsidRPr="00980168">
        <w:rPr>
          <w:rFonts w:ascii="Times New Roman" w:hAnsi="Times New Roman"/>
          <w:color w:val="000000"/>
          <w:sz w:val="24"/>
          <w:szCs w:val="24"/>
        </w:rPr>
        <w:t>freshwater</w:t>
      </w:r>
      <w:r w:rsidR="003C404A" w:rsidRPr="00980168">
        <w:rPr>
          <w:rFonts w:ascii="Times New Roman" w:hAnsi="Times New Roman"/>
          <w:color w:val="000000"/>
          <w:sz w:val="24"/>
          <w:szCs w:val="24"/>
        </w:rPr>
        <w:t>,</w:t>
      </w:r>
      <w:r w:rsidR="005A1D35" w:rsidRPr="00980168">
        <w:rPr>
          <w:rFonts w:ascii="Times New Roman" w:hAnsi="Times New Roman"/>
          <w:color w:val="000000"/>
          <w:sz w:val="24"/>
          <w:szCs w:val="24"/>
        </w:rPr>
        <w:t xml:space="preserve"> </w:t>
      </w:r>
      <w:r w:rsidR="00B867AE" w:rsidRPr="00980168">
        <w:rPr>
          <w:rFonts w:ascii="Times New Roman" w:hAnsi="Times New Roman"/>
          <w:color w:val="000000"/>
          <w:sz w:val="24"/>
          <w:szCs w:val="24"/>
        </w:rPr>
        <w:t>and</w:t>
      </w:r>
      <w:r w:rsidR="009F6A2D" w:rsidRPr="00980168">
        <w:rPr>
          <w:rFonts w:ascii="Times New Roman" w:hAnsi="Times New Roman"/>
          <w:color w:val="000000"/>
          <w:sz w:val="24"/>
          <w:szCs w:val="24"/>
        </w:rPr>
        <w:t xml:space="preserve"> comm</w:t>
      </w:r>
      <w:r w:rsidR="00835257" w:rsidRPr="00980168">
        <w:rPr>
          <w:rFonts w:ascii="Times New Roman" w:hAnsi="Times New Roman"/>
          <w:color w:val="000000"/>
          <w:sz w:val="24"/>
          <w:szCs w:val="24"/>
        </w:rPr>
        <w:t>u</w:t>
      </w:r>
      <w:r w:rsidR="009F6A2D" w:rsidRPr="00980168">
        <w:rPr>
          <w:rFonts w:ascii="Times New Roman" w:hAnsi="Times New Roman"/>
          <w:color w:val="000000"/>
          <w:sz w:val="24"/>
          <w:szCs w:val="24"/>
        </w:rPr>
        <w:t>nity</w:t>
      </w:r>
      <w:r w:rsidR="00B867AE" w:rsidRPr="00980168">
        <w:rPr>
          <w:rFonts w:ascii="Times New Roman" w:hAnsi="Times New Roman"/>
          <w:color w:val="000000"/>
          <w:sz w:val="24"/>
          <w:szCs w:val="24"/>
        </w:rPr>
        <w:t xml:space="preserve"> </w:t>
      </w:r>
      <w:r w:rsidRPr="00980168">
        <w:rPr>
          <w:rFonts w:ascii="Times New Roman" w:hAnsi="Times New Roman"/>
          <w:color w:val="000000"/>
          <w:sz w:val="24"/>
          <w:szCs w:val="24"/>
        </w:rPr>
        <w:t xml:space="preserve">shifts </w:t>
      </w:r>
      <w:r w:rsidR="00E26ADE" w:rsidRPr="00980168">
        <w:rPr>
          <w:rFonts w:ascii="Times New Roman" w:hAnsi="Times New Roman"/>
          <w:color w:val="000000"/>
          <w:sz w:val="24"/>
          <w:szCs w:val="24"/>
        </w:rPr>
        <w:t xml:space="preserve">in </w:t>
      </w:r>
      <w:r w:rsidRPr="00980168">
        <w:rPr>
          <w:rFonts w:ascii="Times New Roman" w:hAnsi="Times New Roman"/>
          <w:color w:val="000000"/>
          <w:sz w:val="24"/>
          <w:szCs w:val="24"/>
        </w:rPr>
        <w:t>ecosystem structure</w:t>
      </w:r>
      <w:r w:rsidR="00B97F2D" w:rsidRPr="00980168">
        <w:rPr>
          <w:rFonts w:ascii="Times New Roman" w:hAnsi="Times New Roman"/>
          <w:color w:val="000000"/>
          <w:sz w:val="24"/>
          <w:szCs w:val="24"/>
        </w:rPr>
        <w:t xml:space="preserve"> </w:t>
      </w:r>
      <w:r w:rsidR="005A1D35" w:rsidRPr="00980168">
        <w:rPr>
          <w:rFonts w:ascii="Times New Roman" w:hAnsi="Times New Roman"/>
          <w:color w:val="000000"/>
          <w:sz w:val="24"/>
          <w:szCs w:val="24"/>
        </w:rPr>
        <w:t>are indicative of</w:t>
      </w:r>
      <w:r w:rsidR="00B97F2D" w:rsidRPr="00980168">
        <w:rPr>
          <w:rFonts w:ascii="Times New Roman" w:hAnsi="Times New Roman"/>
          <w:color w:val="000000"/>
          <w:sz w:val="24"/>
          <w:szCs w:val="24"/>
        </w:rPr>
        <w:t xml:space="preserve"> changing environmental conditions. T</w:t>
      </w:r>
      <w:r w:rsidRPr="00980168">
        <w:rPr>
          <w:rFonts w:ascii="Times New Roman" w:hAnsi="Times New Roman"/>
          <w:color w:val="000000"/>
          <w:sz w:val="24"/>
          <w:szCs w:val="24"/>
        </w:rPr>
        <w:t>his study aimed at investigating the influence of key environmental parameters</w:t>
      </w:r>
      <w:r w:rsidR="003A771D" w:rsidRPr="00980168">
        <w:rPr>
          <w:rFonts w:ascii="Times New Roman" w:hAnsi="Times New Roman"/>
          <w:color w:val="000000"/>
          <w:sz w:val="24"/>
          <w:szCs w:val="24"/>
        </w:rPr>
        <w:t xml:space="preserve"> </w:t>
      </w:r>
      <w:r w:rsidRPr="00980168">
        <w:rPr>
          <w:rFonts w:ascii="Times New Roman" w:hAnsi="Times New Roman"/>
          <w:color w:val="000000"/>
          <w:sz w:val="24"/>
          <w:szCs w:val="24"/>
        </w:rPr>
        <w:t xml:space="preserve">on </w:t>
      </w:r>
      <w:bookmarkStart w:id="5" w:name="_Hlk526933698"/>
      <w:r w:rsidR="003A771D" w:rsidRPr="00980168">
        <w:rPr>
          <w:rFonts w:ascii="Times New Roman" w:hAnsi="Times New Roman"/>
          <w:color w:val="000000"/>
          <w:sz w:val="24"/>
          <w:szCs w:val="24"/>
        </w:rPr>
        <w:t>bacterial</w:t>
      </w:r>
      <w:r w:rsidRPr="00980168">
        <w:rPr>
          <w:rFonts w:ascii="Times New Roman" w:hAnsi="Times New Roman"/>
          <w:color w:val="000000"/>
          <w:sz w:val="24"/>
          <w:szCs w:val="24"/>
        </w:rPr>
        <w:t xml:space="preserve"> diversity and </w:t>
      </w:r>
      <w:bookmarkEnd w:id="5"/>
      <w:r w:rsidR="00CE36B4" w:rsidRPr="00980168">
        <w:rPr>
          <w:rFonts w:ascii="Times New Roman" w:hAnsi="Times New Roman"/>
          <w:color w:val="000000"/>
          <w:sz w:val="24"/>
          <w:szCs w:val="24"/>
        </w:rPr>
        <w:t xml:space="preserve">ecosystem functioning </w:t>
      </w:r>
      <w:r w:rsidR="00E10596" w:rsidRPr="00980168">
        <w:rPr>
          <w:rFonts w:ascii="Times New Roman" w:hAnsi="Times New Roman"/>
          <w:color w:val="000000"/>
          <w:sz w:val="24"/>
          <w:szCs w:val="24"/>
        </w:rPr>
        <w:t>(</w:t>
      </w:r>
      <w:r w:rsidR="00CE36B4" w:rsidRPr="00980168">
        <w:rPr>
          <w:rFonts w:ascii="Times New Roman" w:hAnsi="Times New Roman"/>
          <w:color w:val="000000"/>
          <w:sz w:val="24"/>
          <w:szCs w:val="24"/>
        </w:rPr>
        <w:t xml:space="preserve">i.e. </w:t>
      </w:r>
      <w:r w:rsidR="00EF290D" w:rsidRPr="00980168">
        <w:rPr>
          <w:rFonts w:ascii="Times New Roman" w:hAnsi="Times New Roman"/>
          <w:color w:val="000000"/>
          <w:sz w:val="24"/>
          <w:szCs w:val="24"/>
        </w:rPr>
        <w:t>organic matter</w:t>
      </w:r>
      <w:r w:rsidR="00586F93" w:rsidRPr="00980168">
        <w:rPr>
          <w:rFonts w:ascii="Times New Roman" w:hAnsi="Times New Roman"/>
          <w:color w:val="000000"/>
          <w:sz w:val="24"/>
          <w:szCs w:val="24"/>
        </w:rPr>
        <w:t xml:space="preserve"> </w:t>
      </w:r>
      <w:r w:rsidR="00EF290D" w:rsidRPr="00980168">
        <w:rPr>
          <w:rFonts w:ascii="Times New Roman" w:hAnsi="Times New Roman"/>
          <w:color w:val="000000"/>
          <w:sz w:val="24"/>
          <w:szCs w:val="24"/>
        </w:rPr>
        <w:t>breakdown</w:t>
      </w:r>
      <w:r w:rsidR="00E10596" w:rsidRPr="00980168">
        <w:rPr>
          <w:rFonts w:ascii="Times New Roman" w:hAnsi="Times New Roman"/>
          <w:color w:val="000000"/>
          <w:sz w:val="24"/>
          <w:szCs w:val="24"/>
        </w:rPr>
        <w:t>)</w:t>
      </w:r>
      <w:r w:rsidR="00EF290D" w:rsidRPr="00980168">
        <w:rPr>
          <w:rFonts w:ascii="Times New Roman" w:hAnsi="Times New Roman"/>
          <w:color w:val="000000"/>
          <w:sz w:val="24"/>
          <w:szCs w:val="24"/>
        </w:rPr>
        <w:t xml:space="preserve"> </w:t>
      </w:r>
      <w:r w:rsidR="005A1D35" w:rsidRPr="00980168">
        <w:rPr>
          <w:rFonts w:ascii="Times New Roman" w:hAnsi="Times New Roman"/>
          <w:color w:val="000000"/>
          <w:sz w:val="24"/>
          <w:szCs w:val="24"/>
        </w:rPr>
        <w:t>in</w:t>
      </w:r>
      <w:r w:rsidR="003C404A" w:rsidRPr="00980168">
        <w:rPr>
          <w:rFonts w:ascii="Times New Roman" w:hAnsi="Times New Roman"/>
          <w:color w:val="000000"/>
          <w:sz w:val="24"/>
          <w:szCs w:val="24"/>
        </w:rPr>
        <w:t xml:space="preserve"> </w:t>
      </w:r>
      <w:r w:rsidRPr="00980168">
        <w:rPr>
          <w:rFonts w:ascii="Times New Roman" w:hAnsi="Times New Roman"/>
          <w:color w:val="000000"/>
          <w:sz w:val="24"/>
          <w:szCs w:val="24"/>
        </w:rPr>
        <w:t xml:space="preserve">laboratory </w:t>
      </w:r>
      <w:r w:rsidR="00D37340" w:rsidRPr="00980168">
        <w:rPr>
          <w:rFonts w:ascii="Times New Roman" w:hAnsi="Times New Roman"/>
          <w:color w:val="000000"/>
          <w:sz w:val="24"/>
          <w:szCs w:val="24"/>
        </w:rPr>
        <w:t xml:space="preserve">freshwater </w:t>
      </w:r>
      <w:r w:rsidRPr="00980168">
        <w:rPr>
          <w:rFonts w:ascii="Times New Roman" w:hAnsi="Times New Roman"/>
          <w:color w:val="000000"/>
          <w:sz w:val="24"/>
          <w:szCs w:val="24"/>
        </w:rPr>
        <w:t>microcosm</w:t>
      </w:r>
      <w:r w:rsidR="003A771D" w:rsidRPr="00980168">
        <w:rPr>
          <w:rFonts w:ascii="Times New Roman" w:hAnsi="Times New Roman"/>
          <w:color w:val="000000"/>
          <w:sz w:val="24"/>
          <w:szCs w:val="24"/>
        </w:rPr>
        <w:t>s</w:t>
      </w:r>
      <w:r w:rsidRPr="00980168">
        <w:rPr>
          <w:rFonts w:ascii="Times New Roman" w:hAnsi="Times New Roman"/>
          <w:color w:val="000000"/>
          <w:sz w:val="24"/>
          <w:szCs w:val="24"/>
        </w:rPr>
        <w:t>.</w:t>
      </w:r>
      <w:r w:rsidR="0057100E" w:rsidRPr="00980168">
        <w:rPr>
          <w:rFonts w:ascii="Times New Roman" w:hAnsi="Times New Roman"/>
          <w:color w:val="000000"/>
          <w:sz w:val="24"/>
          <w:szCs w:val="24"/>
        </w:rPr>
        <w:t xml:space="preserve"> </w:t>
      </w:r>
      <w:r w:rsidR="003A771D" w:rsidRPr="00980168">
        <w:rPr>
          <w:rFonts w:ascii="Times New Roman" w:hAnsi="Times New Roman"/>
          <w:color w:val="000000"/>
          <w:sz w:val="24"/>
          <w:szCs w:val="24"/>
        </w:rPr>
        <w:t>The effect</w:t>
      </w:r>
      <w:r w:rsidR="003C404A" w:rsidRPr="00980168">
        <w:rPr>
          <w:rFonts w:ascii="Times New Roman" w:hAnsi="Times New Roman"/>
          <w:color w:val="000000"/>
          <w:sz w:val="24"/>
          <w:szCs w:val="24"/>
        </w:rPr>
        <w:t>s</w:t>
      </w:r>
      <w:r w:rsidR="003A771D" w:rsidRPr="00980168">
        <w:rPr>
          <w:rFonts w:ascii="Times New Roman" w:hAnsi="Times New Roman"/>
          <w:color w:val="000000"/>
          <w:sz w:val="24"/>
          <w:szCs w:val="24"/>
        </w:rPr>
        <w:t xml:space="preserve"> of varying </w:t>
      </w:r>
      <w:r w:rsidR="0057100E" w:rsidRPr="00980168">
        <w:rPr>
          <w:rFonts w:ascii="Times New Roman" w:hAnsi="Times New Roman"/>
          <w:sz w:val="24"/>
          <w:szCs w:val="24"/>
          <w:lang w:val="en-US"/>
        </w:rPr>
        <w:t>temperatures (5, 20 and 35</w:t>
      </w:r>
      <w:r w:rsidR="00B867AE" w:rsidRPr="00980168">
        <w:rPr>
          <w:rFonts w:ascii="Times New Roman" w:hAnsi="Times New Roman"/>
          <w:sz w:val="24"/>
          <w:szCs w:val="24"/>
        </w:rPr>
        <w:t>°C</w:t>
      </w:r>
      <w:r w:rsidR="0057100E" w:rsidRPr="00980168">
        <w:rPr>
          <w:rFonts w:ascii="Times New Roman" w:hAnsi="Times New Roman"/>
          <w:sz w:val="24"/>
          <w:szCs w:val="24"/>
          <w:lang w:val="en-US"/>
        </w:rPr>
        <w:t>)</w:t>
      </w:r>
      <w:r w:rsidR="003A771D" w:rsidRPr="00980168">
        <w:rPr>
          <w:rFonts w:ascii="Times New Roman" w:hAnsi="Times New Roman"/>
          <w:sz w:val="24"/>
          <w:szCs w:val="24"/>
          <w:lang w:val="en-US"/>
        </w:rPr>
        <w:t>, nutrients (</w:t>
      </w:r>
      <w:r w:rsidR="00363A6B" w:rsidRPr="00980168">
        <w:rPr>
          <w:rFonts w:ascii="Times New Roman" w:hAnsi="Times New Roman"/>
          <w:sz w:val="24"/>
          <w:szCs w:val="24"/>
          <w:lang w:val="en-US"/>
        </w:rPr>
        <w:t>representing</w:t>
      </w:r>
      <w:r w:rsidR="00217F57" w:rsidRPr="00980168">
        <w:rPr>
          <w:rFonts w:ascii="Times New Roman" w:hAnsi="Times New Roman"/>
          <w:sz w:val="24"/>
          <w:szCs w:val="24"/>
          <w:lang w:val="en-US"/>
        </w:rPr>
        <w:t xml:space="preserve"> low, medium and high urbanization</w:t>
      </w:r>
      <w:r w:rsidR="003A771D" w:rsidRPr="00980168">
        <w:rPr>
          <w:rFonts w:ascii="Times New Roman" w:hAnsi="Times New Roman"/>
          <w:sz w:val="24"/>
          <w:szCs w:val="24"/>
          <w:lang w:val="en-US"/>
        </w:rPr>
        <w:t xml:space="preserve">) and heavy metals </w:t>
      </w:r>
      <w:r w:rsidR="00546D57" w:rsidRPr="00980168">
        <w:rPr>
          <w:rFonts w:ascii="Times New Roman" w:hAnsi="Times New Roman"/>
          <w:sz w:val="24"/>
          <w:szCs w:val="24"/>
          <w:lang w:val="en-US"/>
        </w:rPr>
        <w:t xml:space="preserve">Cuprum </w:t>
      </w:r>
      <w:r w:rsidR="003A771D" w:rsidRPr="00980168">
        <w:rPr>
          <w:rFonts w:ascii="Times New Roman" w:hAnsi="Times New Roman"/>
          <w:sz w:val="24"/>
          <w:szCs w:val="24"/>
          <w:lang w:val="en-US"/>
        </w:rPr>
        <w:t>(Cu</w:t>
      </w:r>
      <w:r w:rsidR="00546D57" w:rsidRPr="00980168">
        <w:rPr>
          <w:rFonts w:ascii="Times New Roman" w:hAnsi="Times New Roman"/>
          <w:sz w:val="24"/>
          <w:szCs w:val="24"/>
          <w:lang w:val="en-US"/>
        </w:rPr>
        <w:t>)</w:t>
      </w:r>
      <w:r w:rsidR="003A771D" w:rsidRPr="00980168">
        <w:rPr>
          <w:rFonts w:ascii="Times New Roman" w:hAnsi="Times New Roman"/>
          <w:sz w:val="24"/>
          <w:szCs w:val="24"/>
          <w:lang w:val="en-US"/>
        </w:rPr>
        <w:t xml:space="preserve"> and </w:t>
      </w:r>
      <w:r w:rsidR="00546D57" w:rsidRPr="00980168">
        <w:rPr>
          <w:rFonts w:ascii="Times New Roman" w:hAnsi="Times New Roman"/>
          <w:sz w:val="24"/>
          <w:szCs w:val="24"/>
          <w:lang w:val="en-US"/>
        </w:rPr>
        <w:t>Zinc (</w:t>
      </w:r>
      <w:r w:rsidR="003A771D" w:rsidRPr="00980168">
        <w:rPr>
          <w:rFonts w:ascii="Times New Roman" w:hAnsi="Times New Roman"/>
          <w:sz w:val="24"/>
          <w:szCs w:val="24"/>
          <w:lang w:val="en-US"/>
        </w:rPr>
        <w:t xml:space="preserve">Zn) on bacterial diversity and </w:t>
      </w:r>
      <w:r w:rsidR="00586F93" w:rsidRPr="00980168">
        <w:rPr>
          <w:rFonts w:ascii="Times New Roman" w:hAnsi="Times New Roman"/>
          <w:sz w:val="24"/>
          <w:szCs w:val="24"/>
          <w:lang w:val="en-US"/>
        </w:rPr>
        <w:t>organic matter (OM)</w:t>
      </w:r>
      <w:r w:rsidR="003A771D" w:rsidRPr="00980168">
        <w:rPr>
          <w:rFonts w:ascii="Times New Roman" w:hAnsi="Times New Roman"/>
          <w:sz w:val="24"/>
          <w:szCs w:val="24"/>
          <w:lang w:val="en-US"/>
        </w:rPr>
        <w:t xml:space="preserve"> breakdown were studied</w:t>
      </w:r>
      <w:r w:rsidR="00EF290D" w:rsidRPr="00980168">
        <w:rPr>
          <w:rFonts w:ascii="Times New Roman" w:hAnsi="Times New Roman"/>
          <w:sz w:val="24"/>
          <w:szCs w:val="24"/>
          <w:lang w:val="en-US"/>
        </w:rPr>
        <w:t xml:space="preserve"> by using leaf</w:t>
      </w:r>
      <w:r w:rsidR="00A916A4" w:rsidRPr="00980168">
        <w:rPr>
          <w:rFonts w:ascii="Times New Roman" w:hAnsi="Times New Roman"/>
          <w:sz w:val="24"/>
          <w:szCs w:val="24"/>
          <w:lang w:val="en-US"/>
        </w:rPr>
        <w:t xml:space="preserve"> </w:t>
      </w:r>
      <w:r w:rsidR="00EF290D" w:rsidRPr="00980168">
        <w:rPr>
          <w:rFonts w:ascii="Times New Roman" w:hAnsi="Times New Roman"/>
          <w:sz w:val="24"/>
          <w:szCs w:val="24"/>
          <w:lang w:val="en-US"/>
        </w:rPr>
        <w:t>bags and</w:t>
      </w:r>
      <w:r w:rsidR="00A06E40" w:rsidRPr="00980168">
        <w:rPr>
          <w:rFonts w:ascii="Times New Roman" w:hAnsi="Times New Roman"/>
          <w:sz w:val="24"/>
          <w:szCs w:val="24"/>
          <w:lang w:val="en-US"/>
        </w:rPr>
        <w:t xml:space="preserve"> </w:t>
      </w:r>
      <w:r w:rsidR="00EF290D" w:rsidRPr="00980168">
        <w:rPr>
          <w:rFonts w:ascii="Times New Roman" w:hAnsi="Times New Roman"/>
          <w:sz w:val="24"/>
          <w:szCs w:val="24"/>
          <w:lang w:val="en-US"/>
        </w:rPr>
        <w:t>c</w:t>
      </w:r>
      <w:r w:rsidR="0057100E" w:rsidRPr="00980168">
        <w:rPr>
          <w:rFonts w:ascii="Times New Roman" w:hAnsi="Times New Roman"/>
          <w:sz w:val="24"/>
          <w:szCs w:val="24"/>
          <w:lang w:val="en-US"/>
        </w:rPr>
        <w:t xml:space="preserve">apsules filled with </w:t>
      </w:r>
      <w:r w:rsidR="0057100E" w:rsidRPr="00980168">
        <w:rPr>
          <w:rFonts w:ascii="Times New Roman" w:hAnsi="Times New Roman"/>
          <w:sz w:val="24"/>
          <w:szCs w:val="24"/>
        </w:rPr>
        <w:t>polycaprolactonediol</w:t>
      </w:r>
      <w:r w:rsidR="004A6C15" w:rsidRPr="00980168">
        <w:rPr>
          <w:rFonts w:ascii="Times New Roman" w:hAnsi="Times New Roman"/>
          <w:sz w:val="24"/>
          <w:szCs w:val="24"/>
        </w:rPr>
        <w:t>-</w:t>
      </w:r>
      <w:r w:rsidR="0057100E" w:rsidRPr="00980168">
        <w:rPr>
          <w:rFonts w:ascii="Times New Roman" w:hAnsi="Times New Roman"/>
          <w:sz w:val="24"/>
          <w:szCs w:val="24"/>
        </w:rPr>
        <w:t>2000 (</w:t>
      </w:r>
      <w:r w:rsidR="0057100E" w:rsidRPr="00980168">
        <w:rPr>
          <w:rFonts w:ascii="Times New Roman" w:hAnsi="Times New Roman"/>
          <w:sz w:val="24"/>
          <w:szCs w:val="24"/>
          <w:lang w:val="en-US"/>
        </w:rPr>
        <w:t>PCP</w:t>
      </w:r>
      <w:r w:rsidR="004A6C15" w:rsidRPr="00980168">
        <w:rPr>
          <w:rFonts w:ascii="Times New Roman" w:hAnsi="Times New Roman"/>
          <w:sz w:val="24"/>
          <w:szCs w:val="24"/>
          <w:lang w:val="en-US"/>
        </w:rPr>
        <w:t>-</w:t>
      </w:r>
      <w:r w:rsidR="0057100E" w:rsidRPr="00980168">
        <w:rPr>
          <w:rFonts w:ascii="Times New Roman" w:hAnsi="Times New Roman"/>
          <w:sz w:val="24"/>
          <w:szCs w:val="24"/>
          <w:lang w:val="en-US"/>
        </w:rPr>
        <w:t>2000)</w:t>
      </w:r>
      <w:r w:rsidR="002C2034" w:rsidRPr="00980168">
        <w:rPr>
          <w:rFonts w:ascii="Times New Roman" w:hAnsi="Times New Roman"/>
          <w:sz w:val="24"/>
          <w:szCs w:val="24"/>
          <w:lang w:val="en-US"/>
        </w:rPr>
        <w:t>, respectively</w:t>
      </w:r>
      <w:r w:rsidR="00EF290D" w:rsidRPr="00980168">
        <w:rPr>
          <w:rFonts w:ascii="Times New Roman" w:hAnsi="Times New Roman"/>
          <w:sz w:val="24"/>
          <w:szCs w:val="24"/>
          <w:lang w:val="en-US"/>
        </w:rPr>
        <w:t xml:space="preserve">. The </w:t>
      </w:r>
      <w:r w:rsidR="00A06E40" w:rsidRPr="00980168">
        <w:rPr>
          <w:rFonts w:ascii="Times New Roman" w:hAnsi="Times New Roman"/>
          <w:sz w:val="24"/>
          <w:szCs w:val="24"/>
          <w:lang w:val="en-US"/>
        </w:rPr>
        <w:t>leaf</w:t>
      </w:r>
      <w:r w:rsidR="00363A6B" w:rsidRPr="00980168">
        <w:rPr>
          <w:rFonts w:ascii="Times New Roman" w:hAnsi="Times New Roman"/>
          <w:sz w:val="24"/>
          <w:szCs w:val="24"/>
          <w:lang w:val="en-US"/>
        </w:rPr>
        <w:t>-associated</w:t>
      </w:r>
      <w:r w:rsidR="00A06E40" w:rsidRPr="00980168">
        <w:rPr>
          <w:rFonts w:ascii="Times New Roman" w:hAnsi="Times New Roman"/>
          <w:sz w:val="24"/>
          <w:szCs w:val="24"/>
          <w:lang w:val="en-US"/>
        </w:rPr>
        <w:t xml:space="preserve"> bacterial diversity </w:t>
      </w:r>
      <w:r w:rsidR="00EF290D" w:rsidRPr="00980168">
        <w:rPr>
          <w:rFonts w:ascii="Times New Roman" w:hAnsi="Times New Roman"/>
          <w:sz w:val="24"/>
          <w:szCs w:val="24"/>
          <w:lang w:val="en-US"/>
        </w:rPr>
        <w:t xml:space="preserve">was </w:t>
      </w:r>
      <w:r w:rsidR="00D37340" w:rsidRPr="00980168">
        <w:rPr>
          <w:rFonts w:ascii="Times New Roman" w:hAnsi="Times New Roman"/>
          <w:sz w:val="24"/>
          <w:szCs w:val="24"/>
          <w:lang w:val="en-US"/>
        </w:rPr>
        <w:t xml:space="preserve">determined </w:t>
      </w:r>
      <w:r w:rsidR="00A06E40" w:rsidRPr="00980168">
        <w:rPr>
          <w:rFonts w:ascii="Times New Roman" w:hAnsi="Times New Roman"/>
          <w:sz w:val="24"/>
          <w:szCs w:val="24"/>
          <w:lang w:val="en-US"/>
        </w:rPr>
        <w:t xml:space="preserve">by </w:t>
      </w:r>
      <w:r w:rsidR="00363A6B" w:rsidRPr="00980168">
        <w:rPr>
          <w:rFonts w:ascii="Times New Roman" w:hAnsi="Times New Roman"/>
          <w:sz w:val="24"/>
          <w:szCs w:val="24"/>
          <w:lang w:val="en-US"/>
        </w:rPr>
        <w:t xml:space="preserve">next-generation </w:t>
      </w:r>
      <w:r w:rsidR="004C6442" w:rsidRPr="00980168">
        <w:rPr>
          <w:rFonts w:ascii="Times New Roman" w:hAnsi="Times New Roman"/>
          <w:sz w:val="24"/>
          <w:szCs w:val="24"/>
          <w:lang w:val="en-US"/>
        </w:rPr>
        <w:t>sequencing</w:t>
      </w:r>
      <w:r w:rsidR="005A1D35" w:rsidRPr="00980168">
        <w:rPr>
          <w:rFonts w:ascii="Times New Roman" w:hAnsi="Times New Roman"/>
          <w:sz w:val="24"/>
          <w:szCs w:val="24"/>
          <w:lang w:val="en-US"/>
        </w:rPr>
        <w:t xml:space="preserve"> of SSU rRNA gene amplicons</w:t>
      </w:r>
      <w:r w:rsidR="004C6442" w:rsidRPr="00980168">
        <w:rPr>
          <w:rFonts w:ascii="Times New Roman" w:hAnsi="Times New Roman"/>
          <w:sz w:val="24"/>
          <w:szCs w:val="24"/>
          <w:lang w:val="en-US"/>
        </w:rPr>
        <w:t xml:space="preserve">. </w:t>
      </w:r>
      <w:bookmarkStart w:id="6" w:name="_Hlk524558768"/>
      <w:r w:rsidR="008408AE" w:rsidRPr="00980168">
        <w:rPr>
          <w:rFonts w:ascii="Times New Roman" w:hAnsi="Times New Roman"/>
          <w:sz w:val="24"/>
          <w:szCs w:val="24"/>
          <w:lang w:val="en-US"/>
        </w:rPr>
        <w:t xml:space="preserve">The results showed that </w:t>
      </w:r>
      <w:bookmarkEnd w:id="6"/>
      <w:r w:rsidR="0057100E" w:rsidRPr="00980168">
        <w:rPr>
          <w:rFonts w:ascii="Times New Roman" w:hAnsi="Times New Roman"/>
          <w:sz w:val="24"/>
          <w:szCs w:val="24"/>
          <w:lang w:val="en-US"/>
        </w:rPr>
        <w:t>b</w:t>
      </w:r>
      <w:r w:rsidR="0057100E" w:rsidRPr="00980168">
        <w:rPr>
          <w:rFonts w:ascii="Times New Roman" w:hAnsi="Times New Roman" w:hint="eastAsia"/>
          <w:sz w:val="24"/>
          <w:szCs w:val="24"/>
          <w:lang w:val="en-US"/>
        </w:rPr>
        <w:t>acterial diversity increased at high temperature (35</w:t>
      </w:r>
      <w:r w:rsidR="00B867AE" w:rsidRPr="00980168">
        <w:rPr>
          <w:rFonts w:ascii="Times New Roman" w:hAnsi="Times New Roman"/>
          <w:sz w:val="24"/>
          <w:szCs w:val="24"/>
        </w:rPr>
        <w:t>°C</w:t>
      </w:r>
      <w:r w:rsidR="0057100E" w:rsidRPr="00980168">
        <w:rPr>
          <w:rFonts w:ascii="Times New Roman" w:hAnsi="Times New Roman" w:hint="eastAsia"/>
          <w:sz w:val="24"/>
          <w:szCs w:val="24"/>
          <w:lang w:val="en-US"/>
        </w:rPr>
        <w:t xml:space="preserve">) </w:t>
      </w:r>
      <w:r w:rsidR="00A66417" w:rsidRPr="00980168">
        <w:rPr>
          <w:rFonts w:ascii="Times New Roman" w:hAnsi="Times New Roman"/>
          <w:sz w:val="24"/>
          <w:szCs w:val="24"/>
          <w:lang w:val="en-US"/>
        </w:rPr>
        <w:t xml:space="preserve">with more </w:t>
      </w:r>
      <w:r w:rsidR="009F6A2D" w:rsidRPr="00980168">
        <w:rPr>
          <w:rFonts w:ascii="Times New Roman" w:hAnsi="Times New Roman"/>
          <w:sz w:val="24"/>
          <w:szCs w:val="24"/>
          <w:lang w:val="en-US"/>
        </w:rPr>
        <w:t>operational taxonomic units (</w:t>
      </w:r>
      <w:r w:rsidR="00A66417" w:rsidRPr="00980168">
        <w:rPr>
          <w:rFonts w:ascii="Times New Roman" w:hAnsi="Times New Roman"/>
          <w:sz w:val="24"/>
          <w:szCs w:val="24"/>
          <w:lang w:val="en-US"/>
        </w:rPr>
        <w:t>OTUs</w:t>
      </w:r>
      <w:r w:rsidR="009F6A2D" w:rsidRPr="00980168">
        <w:rPr>
          <w:rFonts w:ascii="Times New Roman" w:hAnsi="Times New Roman"/>
          <w:sz w:val="24"/>
          <w:szCs w:val="24"/>
          <w:lang w:val="en-US"/>
        </w:rPr>
        <w:t>)</w:t>
      </w:r>
      <w:r w:rsidR="00A66417" w:rsidRPr="00980168">
        <w:rPr>
          <w:rFonts w:ascii="Times New Roman" w:hAnsi="Times New Roman"/>
          <w:sz w:val="24"/>
          <w:szCs w:val="24"/>
          <w:lang w:val="en-US"/>
        </w:rPr>
        <w:t xml:space="preserve"> </w:t>
      </w:r>
      <w:r w:rsidR="004962AD" w:rsidRPr="00980168">
        <w:rPr>
          <w:rFonts w:ascii="Times New Roman" w:hAnsi="Times New Roman"/>
          <w:sz w:val="24"/>
          <w:szCs w:val="24"/>
          <w:lang w:val="en-US"/>
        </w:rPr>
        <w:t xml:space="preserve">as </w:t>
      </w:r>
      <w:r w:rsidR="0057100E" w:rsidRPr="00980168">
        <w:rPr>
          <w:rFonts w:ascii="Times New Roman" w:hAnsi="Times New Roman" w:hint="eastAsia"/>
          <w:sz w:val="24"/>
          <w:szCs w:val="24"/>
          <w:lang w:val="en-US"/>
        </w:rPr>
        <w:t>compared to medium (20</w:t>
      </w:r>
      <w:r w:rsidR="00B867AE" w:rsidRPr="00980168">
        <w:rPr>
          <w:rFonts w:ascii="Times New Roman" w:hAnsi="Times New Roman"/>
          <w:sz w:val="24"/>
          <w:szCs w:val="24"/>
        </w:rPr>
        <w:t>°C</w:t>
      </w:r>
      <w:r w:rsidR="0057100E" w:rsidRPr="00980168">
        <w:rPr>
          <w:rFonts w:ascii="Times New Roman" w:hAnsi="Times New Roman" w:hint="eastAsia"/>
          <w:sz w:val="24"/>
          <w:szCs w:val="24"/>
          <w:lang w:val="en-US"/>
        </w:rPr>
        <w:t>) or low (5</w:t>
      </w:r>
      <w:r w:rsidR="00B867AE" w:rsidRPr="00980168">
        <w:rPr>
          <w:rFonts w:ascii="Times New Roman" w:hAnsi="Times New Roman"/>
          <w:sz w:val="24"/>
          <w:szCs w:val="24"/>
        </w:rPr>
        <w:t>°C</w:t>
      </w:r>
      <w:r w:rsidR="0057100E" w:rsidRPr="00980168">
        <w:rPr>
          <w:rFonts w:ascii="Times New Roman" w:hAnsi="Times New Roman" w:hint="eastAsia"/>
          <w:sz w:val="24"/>
          <w:szCs w:val="24"/>
          <w:lang w:val="en-US"/>
        </w:rPr>
        <w:t>) temperature</w:t>
      </w:r>
      <w:r w:rsidR="00B97F2D" w:rsidRPr="00980168">
        <w:rPr>
          <w:rFonts w:ascii="Times New Roman" w:hAnsi="Times New Roman"/>
          <w:sz w:val="24"/>
          <w:szCs w:val="24"/>
          <w:lang w:val="en-US"/>
        </w:rPr>
        <w:t>s</w:t>
      </w:r>
      <w:r w:rsidR="004962AD" w:rsidRPr="00980168">
        <w:rPr>
          <w:rFonts w:ascii="Times New Roman" w:hAnsi="Times New Roman"/>
          <w:sz w:val="24"/>
          <w:szCs w:val="24"/>
          <w:lang w:val="en-US"/>
        </w:rPr>
        <w:t>,</w:t>
      </w:r>
      <w:r w:rsidR="0057100E" w:rsidRPr="00980168">
        <w:rPr>
          <w:rFonts w:ascii="Times New Roman" w:hAnsi="Times New Roman"/>
          <w:sz w:val="24"/>
          <w:szCs w:val="24"/>
          <w:lang w:val="en-US"/>
        </w:rPr>
        <w:t xml:space="preserve"> whereas </w:t>
      </w:r>
      <w:r w:rsidR="00D37340" w:rsidRPr="00980168">
        <w:rPr>
          <w:rFonts w:ascii="Times New Roman" w:hAnsi="Times New Roman"/>
          <w:sz w:val="24"/>
          <w:szCs w:val="24"/>
          <w:lang w:val="en-US"/>
        </w:rPr>
        <w:t xml:space="preserve">nutrient variation </w:t>
      </w:r>
      <w:r w:rsidR="0057100E" w:rsidRPr="00980168">
        <w:rPr>
          <w:rFonts w:ascii="Times New Roman" w:hAnsi="Times New Roman"/>
          <w:sz w:val="24"/>
          <w:szCs w:val="24"/>
          <w:lang w:val="en-US"/>
        </w:rPr>
        <w:t>had few</w:t>
      </w:r>
      <w:r w:rsidR="004962AD" w:rsidRPr="00980168">
        <w:rPr>
          <w:rFonts w:ascii="Times New Roman" w:hAnsi="Times New Roman"/>
          <w:sz w:val="24"/>
          <w:szCs w:val="24"/>
          <w:lang w:val="en-US"/>
        </w:rPr>
        <w:t>er</w:t>
      </w:r>
      <w:r w:rsidR="0057100E" w:rsidRPr="00980168">
        <w:rPr>
          <w:rFonts w:ascii="Times New Roman" w:hAnsi="Times New Roman"/>
          <w:sz w:val="24"/>
          <w:szCs w:val="24"/>
          <w:lang w:val="en-US"/>
        </w:rPr>
        <w:t xml:space="preserve"> effect</w:t>
      </w:r>
      <w:r w:rsidR="004F5B47" w:rsidRPr="00980168">
        <w:rPr>
          <w:rFonts w:ascii="Times New Roman" w:hAnsi="Times New Roman"/>
          <w:sz w:val="24"/>
          <w:szCs w:val="24"/>
          <w:lang w:val="en-US"/>
        </w:rPr>
        <w:t>s</w:t>
      </w:r>
      <w:r w:rsidR="0057100E" w:rsidRPr="00980168">
        <w:rPr>
          <w:rFonts w:ascii="Times New Roman" w:hAnsi="Times New Roman"/>
          <w:sz w:val="24"/>
          <w:szCs w:val="24"/>
          <w:lang w:val="en-US"/>
        </w:rPr>
        <w:t xml:space="preserve"> on the bacterial community</w:t>
      </w:r>
      <w:r w:rsidR="00D37340" w:rsidRPr="00980168">
        <w:rPr>
          <w:rFonts w:ascii="Times New Roman" w:hAnsi="Times New Roman"/>
          <w:sz w:val="24"/>
          <w:szCs w:val="24"/>
          <w:lang w:val="en-US"/>
        </w:rPr>
        <w:t xml:space="preserve"> structure</w:t>
      </w:r>
      <w:r w:rsidR="00496C55" w:rsidRPr="00980168">
        <w:rPr>
          <w:rFonts w:ascii="Times New Roman" w:hAnsi="Times New Roman"/>
          <w:sz w:val="24"/>
          <w:szCs w:val="24"/>
          <w:lang w:val="en-US"/>
        </w:rPr>
        <w:t>. In contras</w:t>
      </w:r>
      <w:r w:rsidR="004962AD" w:rsidRPr="00980168">
        <w:rPr>
          <w:rFonts w:ascii="Times New Roman" w:hAnsi="Times New Roman"/>
          <w:sz w:val="24"/>
          <w:szCs w:val="24"/>
          <w:lang w:val="en-US"/>
        </w:rPr>
        <w:t xml:space="preserve">t, </w:t>
      </w:r>
      <w:bookmarkStart w:id="7" w:name="_Hlk524559045"/>
      <w:r w:rsidR="00D37340" w:rsidRPr="00980168">
        <w:rPr>
          <w:rFonts w:ascii="Times New Roman" w:hAnsi="Times New Roman"/>
          <w:sz w:val="24"/>
          <w:szCs w:val="24"/>
          <w:lang w:val="en-US"/>
        </w:rPr>
        <w:t xml:space="preserve">the presence </w:t>
      </w:r>
      <w:r w:rsidR="0097283E" w:rsidRPr="00980168">
        <w:rPr>
          <w:rFonts w:ascii="Times New Roman" w:hAnsi="Times New Roman" w:hint="eastAsia"/>
          <w:sz w:val="24"/>
          <w:szCs w:val="24"/>
          <w:lang w:val="en-US"/>
        </w:rPr>
        <w:t>o</w:t>
      </w:r>
      <w:r w:rsidR="0097283E" w:rsidRPr="00980168">
        <w:rPr>
          <w:rFonts w:ascii="Times New Roman" w:hAnsi="Times New Roman"/>
          <w:sz w:val="24"/>
          <w:szCs w:val="24"/>
          <w:lang w:val="en-US"/>
        </w:rPr>
        <w:t xml:space="preserve">f heavy metals, especially high concentrations </w:t>
      </w:r>
      <w:r w:rsidR="004A6C15" w:rsidRPr="00980168">
        <w:rPr>
          <w:rFonts w:ascii="Times New Roman" w:hAnsi="Times New Roman"/>
          <w:sz w:val="24"/>
          <w:szCs w:val="24"/>
          <w:lang w:val="en-US"/>
        </w:rPr>
        <w:t>(100</w:t>
      </w:r>
      <w:r w:rsidR="004A6C15" w:rsidRPr="00980168">
        <w:rPr>
          <w:rFonts w:ascii="Times New Roman" w:hAnsi="Times New Roman"/>
          <w:color w:val="000000"/>
          <w:kern w:val="24"/>
          <w:sz w:val="24"/>
          <w:szCs w:val="24"/>
          <w:lang w:val="el-GR"/>
        </w:rPr>
        <w:t>μ</w:t>
      </w:r>
      <w:r w:rsidR="004A6C15" w:rsidRPr="00980168">
        <w:rPr>
          <w:rFonts w:ascii="Times New Roman" w:hAnsi="Times New Roman"/>
          <w:sz w:val="24"/>
          <w:szCs w:val="24"/>
          <w:lang w:val="en-US"/>
        </w:rPr>
        <w:t xml:space="preserve">M) </w:t>
      </w:r>
      <w:r w:rsidR="00780BEA" w:rsidRPr="00980168">
        <w:rPr>
          <w:rFonts w:ascii="Times New Roman" w:hAnsi="Times New Roman"/>
          <w:sz w:val="24"/>
          <w:szCs w:val="24"/>
          <w:lang w:val="en-US"/>
        </w:rPr>
        <w:t xml:space="preserve">of </w:t>
      </w:r>
      <w:bookmarkEnd w:id="7"/>
      <w:r w:rsidR="00780BEA" w:rsidRPr="00980168">
        <w:rPr>
          <w:rFonts w:ascii="Times New Roman" w:hAnsi="Times New Roman"/>
          <w:sz w:val="24"/>
          <w:szCs w:val="24"/>
          <w:lang w:val="en-US"/>
        </w:rPr>
        <w:t>Cu</w:t>
      </w:r>
      <w:r w:rsidR="0097283E" w:rsidRPr="00980168">
        <w:rPr>
          <w:rFonts w:ascii="Times New Roman" w:hAnsi="Times New Roman"/>
          <w:sz w:val="24"/>
          <w:szCs w:val="24"/>
          <w:lang w:val="en-US"/>
        </w:rPr>
        <w:t>,</w:t>
      </w:r>
      <w:r w:rsidR="00780BEA" w:rsidRPr="00980168">
        <w:rPr>
          <w:rFonts w:ascii="Times New Roman" w:hAnsi="Times New Roman"/>
          <w:sz w:val="24"/>
          <w:szCs w:val="24"/>
          <w:lang w:val="en-US"/>
        </w:rPr>
        <w:t xml:space="preserve"> </w:t>
      </w:r>
      <w:r w:rsidR="0057100E" w:rsidRPr="00980168">
        <w:rPr>
          <w:rFonts w:ascii="Times New Roman" w:hAnsi="Times New Roman"/>
          <w:sz w:val="24"/>
          <w:szCs w:val="24"/>
          <w:lang w:val="en-US"/>
        </w:rPr>
        <w:t xml:space="preserve">reduced </w:t>
      </w:r>
      <w:r w:rsidR="00780BEA" w:rsidRPr="00980168">
        <w:rPr>
          <w:rFonts w:ascii="Times New Roman" w:hAnsi="Times New Roman"/>
          <w:sz w:val="24"/>
          <w:szCs w:val="24"/>
          <w:lang w:val="en-US"/>
        </w:rPr>
        <w:t xml:space="preserve">the number of </w:t>
      </w:r>
      <w:r w:rsidR="0057100E" w:rsidRPr="00980168">
        <w:rPr>
          <w:rFonts w:ascii="Times New Roman" w:hAnsi="Times New Roman"/>
          <w:sz w:val="24"/>
          <w:szCs w:val="24"/>
          <w:lang w:val="en-US"/>
        </w:rPr>
        <w:t>OTUs</w:t>
      </w:r>
      <w:r w:rsidR="00780BEA" w:rsidRPr="00980168">
        <w:rPr>
          <w:rFonts w:ascii="Times New Roman" w:hAnsi="Times New Roman"/>
          <w:sz w:val="24"/>
          <w:szCs w:val="24"/>
          <w:lang w:val="en-US"/>
        </w:rPr>
        <w:t xml:space="preserve"> </w:t>
      </w:r>
      <w:r w:rsidR="003C404A" w:rsidRPr="00980168">
        <w:rPr>
          <w:rFonts w:ascii="Times New Roman" w:hAnsi="Times New Roman"/>
          <w:sz w:val="24"/>
          <w:szCs w:val="24"/>
          <w:lang w:val="en-US"/>
        </w:rPr>
        <w:t xml:space="preserve">in the </w:t>
      </w:r>
      <w:r w:rsidR="000F41AF" w:rsidRPr="00980168">
        <w:rPr>
          <w:rFonts w:ascii="Times New Roman" w:hAnsi="Times New Roman"/>
          <w:sz w:val="24"/>
          <w:szCs w:val="24"/>
          <w:lang w:val="en-US"/>
        </w:rPr>
        <w:t xml:space="preserve">leaf-associated </w:t>
      </w:r>
      <w:r w:rsidR="00780BEA" w:rsidRPr="00980168">
        <w:rPr>
          <w:rFonts w:ascii="Times New Roman" w:hAnsi="Times New Roman"/>
          <w:sz w:val="24"/>
          <w:szCs w:val="24"/>
          <w:lang w:val="en-US"/>
        </w:rPr>
        <w:t>bacterial community</w:t>
      </w:r>
      <w:r w:rsidR="0057100E" w:rsidRPr="00980168">
        <w:rPr>
          <w:rFonts w:ascii="Times New Roman" w:hAnsi="Times New Roman"/>
          <w:sz w:val="24"/>
          <w:szCs w:val="24"/>
          <w:lang w:val="en-US"/>
        </w:rPr>
        <w:t>.</w:t>
      </w:r>
      <w:r w:rsidR="00A66417" w:rsidRPr="00980168">
        <w:rPr>
          <w:rFonts w:ascii="Times New Roman" w:hAnsi="Times New Roman"/>
          <w:sz w:val="24"/>
          <w:szCs w:val="24"/>
          <w:lang w:val="en-US"/>
        </w:rPr>
        <w:t xml:space="preserve"> </w:t>
      </w:r>
      <w:r w:rsidR="00FD7DA2" w:rsidRPr="00980168">
        <w:rPr>
          <w:rFonts w:ascii="Times New Roman" w:hAnsi="Times New Roman"/>
          <w:sz w:val="24"/>
          <w:szCs w:val="24"/>
          <w:lang w:val="en-US"/>
        </w:rPr>
        <w:t>The higher temperatures and nutrient levels accelerated PCP</w:t>
      </w:r>
      <w:r w:rsidR="004A6C15" w:rsidRPr="00980168">
        <w:rPr>
          <w:rFonts w:ascii="Times New Roman" w:hAnsi="Times New Roman"/>
          <w:sz w:val="24"/>
          <w:szCs w:val="24"/>
          <w:lang w:val="en-US"/>
        </w:rPr>
        <w:t>-</w:t>
      </w:r>
      <w:r w:rsidR="00FD7DA2" w:rsidRPr="00980168">
        <w:rPr>
          <w:rFonts w:ascii="Times New Roman" w:hAnsi="Times New Roman"/>
          <w:sz w:val="24"/>
          <w:szCs w:val="24"/>
          <w:lang w:val="en-US"/>
        </w:rPr>
        <w:t xml:space="preserve">2000 breakdown rate </w:t>
      </w:r>
      <w:r w:rsidR="00D37340" w:rsidRPr="00980168">
        <w:rPr>
          <w:rFonts w:ascii="Times New Roman" w:hAnsi="Times New Roman"/>
          <w:sz w:val="24"/>
          <w:szCs w:val="24"/>
          <w:lang w:val="en-US"/>
        </w:rPr>
        <w:t xml:space="preserve">but this was impeded by </w:t>
      </w:r>
      <w:r w:rsidR="00FD7DA2" w:rsidRPr="00980168">
        <w:rPr>
          <w:rFonts w:ascii="Times New Roman" w:hAnsi="Times New Roman"/>
          <w:sz w:val="24"/>
          <w:szCs w:val="24"/>
          <w:lang w:val="en-US"/>
        </w:rPr>
        <w:t>a high concentration (100</w:t>
      </w:r>
      <w:r w:rsidR="00FD7DA2" w:rsidRPr="00980168">
        <w:rPr>
          <w:rFonts w:ascii="Times New Roman" w:hAnsi="Times New Roman"/>
          <w:color w:val="000000"/>
          <w:kern w:val="24"/>
          <w:sz w:val="24"/>
          <w:szCs w:val="24"/>
          <w:lang w:val="el-GR"/>
        </w:rPr>
        <w:t>μ</w:t>
      </w:r>
      <w:r w:rsidR="00FD7DA2" w:rsidRPr="00980168">
        <w:rPr>
          <w:rFonts w:ascii="Times New Roman" w:hAnsi="Times New Roman"/>
          <w:sz w:val="24"/>
          <w:szCs w:val="24"/>
          <w:lang w:val="en-US"/>
        </w:rPr>
        <w:t xml:space="preserve">M) of Cu in </w:t>
      </w:r>
      <w:r w:rsidR="00D37340" w:rsidRPr="00980168">
        <w:rPr>
          <w:rFonts w:ascii="Times New Roman" w:hAnsi="Times New Roman"/>
          <w:sz w:val="24"/>
          <w:szCs w:val="24"/>
          <w:lang w:val="en-US"/>
        </w:rPr>
        <w:t xml:space="preserve">the </w:t>
      </w:r>
      <w:r w:rsidR="00FD7DA2" w:rsidRPr="00980168">
        <w:rPr>
          <w:rFonts w:ascii="Times New Roman" w:hAnsi="Times New Roman"/>
          <w:sz w:val="24"/>
          <w:szCs w:val="24"/>
          <w:lang w:val="en-US"/>
        </w:rPr>
        <w:t>short</w:t>
      </w:r>
      <w:r w:rsidR="005700D2" w:rsidRPr="00980168">
        <w:rPr>
          <w:rFonts w:ascii="Times New Roman" w:hAnsi="Times New Roman"/>
          <w:sz w:val="24"/>
          <w:szCs w:val="24"/>
          <w:lang w:val="en-US"/>
        </w:rPr>
        <w:t>-</w:t>
      </w:r>
      <w:r w:rsidR="00FD7DA2" w:rsidRPr="00980168">
        <w:rPr>
          <w:rFonts w:ascii="Times New Roman" w:hAnsi="Times New Roman"/>
          <w:sz w:val="24"/>
          <w:szCs w:val="24"/>
          <w:lang w:val="en-US"/>
        </w:rPr>
        <w:t>term</w:t>
      </w:r>
      <w:r w:rsidR="008E14C9" w:rsidRPr="00980168">
        <w:rPr>
          <w:rFonts w:ascii="Times New Roman" w:hAnsi="Times New Roman"/>
          <w:sz w:val="24"/>
          <w:szCs w:val="24"/>
          <w:lang w:val="en-US"/>
        </w:rPr>
        <w:t xml:space="preserve">, though no effect of Zn on breakdown rate was observed. </w:t>
      </w:r>
      <w:r w:rsidR="004C6442" w:rsidRPr="00980168">
        <w:rPr>
          <w:rFonts w:ascii="Times New Roman" w:hAnsi="Times New Roman"/>
          <w:sz w:val="24"/>
          <w:szCs w:val="24"/>
          <w:lang w:val="en-US"/>
        </w:rPr>
        <w:t xml:space="preserve">The </w:t>
      </w:r>
      <w:r w:rsidR="00402B8D" w:rsidRPr="00980168">
        <w:rPr>
          <w:rFonts w:ascii="Times New Roman" w:hAnsi="Times New Roman"/>
          <w:sz w:val="24"/>
          <w:szCs w:val="24"/>
          <w:lang w:val="en-US"/>
        </w:rPr>
        <w:t xml:space="preserve">overall </w:t>
      </w:r>
      <w:r w:rsidR="004C6442" w:rsidRPr="00980168">
        <w:rPr>
          <w:rFonts w:ascii="Times New Roman" w:hAnsi="Times New Roman"/>
          <w:sz w:val="24"/>
          <w:szCs w:val="24"/>
          <w:lang w:val="en-US"/>
        </w:rPr>
        <w:t xml:space="preserve">results </w:t>
      </w:r>
      <w:r w:rsidR="004962AD" w:rsidRPr="00980168">
        <w:rPr>
          <w:rFonts w:ascii="Times New Roman" w:hAnsi="Times New Roman"/>
          <w:sz w:val="24"/>
          <w:szCs w:val="24"/>
          <w:lang w:val="en-US"/>
        </w:rPr>
        <w:t xml:space="preserve">indicate that </w:t>
      </w:r>
      <w:r w:rsidR="00A66417" w:rsidRPr="00980168">
        <w:rPr>
          <w:rFonts w:ascii="Times New Roman" w:hAnsi="Times New Roman"/>
          <w:sz w:val="24"/>
          <w:szCs w:val="24"/>
          <w:lang w:val="en-US"/>
        </w:rPr>
        <w:t xml:space="preserve">temperature </w:t>
      </w:r>
      <w:r w:rsidR="00EF290D" w:rsidRPr="00980168">
        <w:rPr>
          <w:rFonts w:ascii="Times New Roman" w:hAnsi="Times New Roman"/>
          <w:sz w:val="24"/>
          <w:szCs w:val="24"/>
          <w:lang w:val="en-US"/>
        </w:rPr>
        <w:t>and</w:t>
      </w:r>
      <w:r w:rsidR="008E14C9" w:rsidRPr="00980168">
        <w:rPr>
          <w:rFonts w:ascii="Times New Roman" w:hAnsi="Times New Roman"/>
          <w:sz w:val="24"/>
          <w:szCs w:val="24"/>
          <w:lang w:val="en-US"/>
        </w:rPr>
        <w:t xml:space="preserve"> </w:t>
      </w:r>
      <w:r w:rsidR="00221C50" w:rsidRPr="00980168">
        <w:rPr>
          <w:rFonts w:ascii="Times New Roman" w:hAnsi="Times New Roman"/>
          <w:sz w:val="24"/>
          <w:szCs w:val="24"/>
          <w:lang w:val="en-US"/>
        </w:rPr>
        <w:t xml:space="preserve">variated </w:t>
      </w:r>
      <w:r w:rsidR="00EF290D" w:rsidRPr="00980168">
        <w:rPr>
          <w:rFonts w:ascii="Times New Roman" w:hAnsi="Times New Roman"/>
          <w:sz w:val="24"/>
          <w:szCs w:val="24"/>
          <w:lang w:val="en-US"/>
        </w:rPr>
        <w:t xml:space="preserve">heavy metal </w:t>
      </w:r>
      <w:r w:rsidR="00221C50" w:rsidRPr="00980168">
        <w:rPr>
          <w:rFonts w:ascii="Times New Roman" w:hAnsi="Times New Roman"/>
          <w:sz w:val="24"/>
          <w:szCs w:val="24"/>
          <w:lang w:val="en-US"/>
        </w:rPr>
        <w:t xml:space="preserve">effects </w:t>
      </w:r>
      <w:r w:rsidR="00EF290D" w:rsidRPr="00980168">
        <w:rPr>
          <w:rFonts w:ascii="Times New Roman" w:hAnsi="Times New Roman"/>
          <w:sz w:val="24"/>
          <w:szCs w:val="24"/>
          <w:lang w:val="en-US"/>
        </w:rPr>
        <w:t>are</w:t>
      </w:r>
      <w:r w:rsidR="00D37340" w:rsidRPr="00980168">
        <w:rPr>
          <w:rFonts w:ascii="Times New Roman" w:hAnsi="Times New Roman"/>
          <w:sz w:val="24"/>
          <w:szCs w:val="24"/>
          <w:lang w:val="en-US"/>
        </w:rPr>
        <w:t xml:space="preserve"> amongst the</w:t>
      </w:r>
      <w:r w:rsidR="00EC3AD6" w:rsidRPr="00980168">
        <w:rPr>
          <w:rFonts w:ascii="Times New Roman" w:hAnsi="Times New Roman"/>
          <w:sz w:val="24"/>
          <w:szCs w:val="24"/>
          <w:lang w:val="en-US"/>
        </w:rPr>
        <w:t xml:space="preserve"> </w:t>
      </w:r>
      <w:r w:rsidR="00A66417" w:rsidRPr="00980168">
        <w:rPr>
          <w:rFonts w:ascii="Times New Roman" w:hAnsi="Times New Roman"/>
          <w:sz w:val="24"/>
          <w:szCs w:val="24"/>
          <w:lang w:val="en-US"/>
        </w:rPr>
        <w:t>key factor</w:t>
      </w:r>
      <w:r w:rsidR="00EF290D" w:rsidRPr="00980168">
        <w:rPr>
          <w:rFonts w:ascii="Times New Roman" w:hAnsi="Times New Roman"/>
          <w:sz w:val="24"/>
          <w:szCs w:val="24"/>
          <w:lang w:val="en-US"/>
        </w:rPr>
        <w:t>s</w:t>
      </w:r>
      <w:r w:rsidR="00A66417" w:rsidRPr="00980168">
        <w:rPr>
          <w:rFonts w:ascii="Times New Roman" w:hAnsi="Times New Roman"/>
          <w:sz w:val="24"/>
          <w:szCs w:val="24"/>
          <w:lang w:val="en-US"/>
        </w:rPr>
        <w:t xml:space="preserve"> that affect bacterial diversity and</w:t>
      </w:r>
      <w:r w:rsidR="00EF290D" w:rsidRPr="00980168">
        <w:rPr>
          <w:rFonts w:ascii="Times New Roman" w:hAnsi="Times New Roman"/>
          <w:sz w:val="24"/>
          <w:szCs w:val="24"/>
          <w:lang w:val="en-US"/>
        </w:rPr>
        <w:t xml:space="preserve"> </w:t>
      </w:r>
      <w:r w:rsidR="00CE36B4" w:rsidRPr="00980168">
        <w:rPr>
          <w:rFonts w:ascii="Times New Roman" w:hAnsi="Times New Roman"/>
          <w:sz w:val="24"/>
          <w:szCs w:val="24"/>
          <w:lang w:val="en-US"/>
        </w:rPr>
        <w:t>ecosystem functioning</w:t>
      </w:r>
      <w:r w:rsidR="004962AD" w:rsidRPr="00980168">
        <w:rPr>
          <w:rFonts w:ascii="Times New Roman" w:hAnsi="Times New Roman"/>
          <w:sz w:val="24"/>
          <w:szCs w:val="24"/>
          <w:lang w:val="en-US"/>
        </w:rPr>
        <w:t xml:space="preserve"> </w:t>
      </w:r>
      <w:r w:rsidR="00EC3AD6" w:rsidRPr="00980168">
        <w:rPr>
          <w:rFonts w:ascii="Times New Roman" w:hAnsi="Times New Roman"/>
          <w:sz w:val="24"/>
          <w:szCs w:val="24"/>
          <w:lang w:val="en-US"/>
        </w:rPr>
        <w:t>in freshwater systems.</w:t>
      </w:r>
    </w:p>
    <w:p w14:paraId="2A25B98C" w14:textId="77777777" w:rsidR="00F30CC2" w:rsidRPr="00980168" w:rsidRDefault="00F30CC2" w:rsidP="00972413">
      <w:pPr>
        <w:adjustRightInd w:val="0"/>
        <w:snapToGrid w:val="0"/>
        <w:spacing w:after="0" w:line="480" w:lineRule="auto"/>
        <w:jc w:val="both"/>
        <w:rPr>
          <w:rFonts w:ascii="Times New Roman" w:hAnsi="Times New Roman"/>
          <w:sz w:val="24"/>
          <w:szCs w:val="24"/>
        </w:rPr>
      </w:pPr>
    </w:p>
    <w:p w14:paraId="044C09C7" w14:textId="77777777" w:rsidR="00F83C8A" w:rsidRPr="00980168" w:rsidRDefault="00F83C8A" w:rsidP="00972413">
      <w:pPr>
        <w:adjustRightInd w:val="0"/>
        <w:snapToGrid w:val="0"/>
        <w:spacing w:after="0" w:line="480" w:lineRule="auto"/>
        <w:jc w:val="both"/>
        <w:rPr>
          <w:rFonts w:ascii="Times New Roman" w:hAnsi="Times New Roman"/>
          <w:sz w:val="24"/>
          <w:szCs w:val="24"/>
        </w:rPr>
      </w:pPr>
      <w:r w:rsidRPr="00980168">
        <w:rPr>
          <w:rFonts w:ascii="Times New Roman" w:eastAsia="仿宋_GB2312" w:hAnsi="Times New Roman"/>
          <w:b/>
          <w:sz w:val="24"/>
          <w:szCs w:val="24"/>
        </w:rPr>
        <w:t>Keywords:</w:t>
      </w:r>
      <w:r w:rsidRPr="00980168">
        <w:rPr>
          <w:rFonts w:ascii="Times New Roman" w:hAnsi="Times New Roman"/>
          <w:sz w:val="24"/>
          <w:szCs w:val="24"/>
        </w:rPr>
        <w:t xml:space="preserve"> bacterial diversity, </w:t>
      </w:r>
      <w:r w:rsidR="002E1519" w:rsidRPr="00980168">
        <w:rPr>
          <w:rFonts w:ascii="Times New Roman" w:hAnsi="Times New Roman"/>
          <w:sz w:val="24"/>
          <w:szCs w:val="24"/>
        </w:rPr>
        <w:t xml:space="preserve">organic matter breakdown, </w:t>
      </w:r>
      <w:r w:rsidRPr="00980168">
        <w:rPr>
          <w:rFonts w:ascii="Times New Roman" w:hAnsi="Times New Roman"/>
          <w:sz w:val="24"/>
          <w:szCs w:val="24"/>
        </w:rPr>
        <w:t xml:space="preserve">laboratory microcosms, </w:t>
      </w:r>
      <w:r w:rsidR="001B7CA9" w:rsidRPr="00980168">
        <w:rPr>
          <w:rFonts w:ascii="Times New Roman" w:hAnsi="Times New Roman" w:hint="eastAsia"/>
          <w:sz w:val="24"/>
          <w:szCs w:val="24"/>
        </w:rPr>
        <w:t>environment</w:t>
      </w:r>
      <w:r w:rsidR="001B7CA9" w:rsidRPr="00980168">
        <w:rPr>
          <w:rFonts w:ascii="Times New Roman" w:hAnsi="Times New Roman"/>
          <w:sz w:val="24"/>
          <w:szCs w:val="24"/>
        </w:rPr>
        <w:t>al factors</w:t>
      </w:r>
      <w:r w:rsidRPr="00980168">
        <w:rPr>
          <w:rFonts w:ascii="Times New Roman" w:hAnsi="Times New Roman"/>
          <w:sz w:val="24"/>
          <w:szCs w:val="24"/>
        </w:rPr>
        <w:t>,</w:t>
      </w:r>
      <w:r w:rsidR="001B7CA9" w:rsidRPr="00980168">
        <w:rPr>
          <w:rFonts w:ascii="Times New Roman" w:hAnsi="Times New Roman"/>
          <w:sz w:val="24"/>
          <w:szCs w:val="24"/>
        </w:rPr>
        <w:t xml:space="preserve"> next-generation sequencing</w:t>
      </w:r>
      <w:r w:rsidRPr="00980168">
        <w:rPr>
          <w:rFonts w:ascii="Times New Roman" w:hAnsi="Times New Roman"/>
          <w:sz w:val="24"/>
          <w:szCs w:val="24"/>
        </w:rPr>
        <w:t>.</w:t>
      </w:r>
    </w:p>
    <w:p w14:paraId="741FC991" w14:textId="77777777" w:rsidR="00654756" w:rsidRPr="00980168" w:rsidRDefault="00654756" w:rsidP="00972413">
      <w:pPr>
        <w:adjustRightInd w:val="0"/>
        <w:snapToGrid w:val="0"/>
        <w:spacing w:after="0" w:line="480" w:lineRule="auto"/>
        <w:jc w:val="both"/>
        <w:rPr>
          <w:rFonts w:ascii="Times New Roman" w:hAnsi="Times New Roman"/>
          <w:sz w:val="24"/>
          <w:szCs w:val="24"/>
        </w:rPr>
      </w:pPr>
    </w:p>
    <w:p w14:paraId="0284BB50" w14:textId="77777777" w:rsidR="00B41806" w:rsidRPr="00980168" w:rsidRDefault="00B41806" w:rsidP="00972413">
      <w:pPr>
        <w:adjustRightInd w:val="0"/>
        <w:snapToGrid w:val="0"/>
        <w:spacing w:after="0" w:line="480" w:lineRule="auto"/>
        <w:jc w:val="both"/>
        <w:rPr>
          <w:rFonts w:ascii="Times New Roman" w:hAnsi="Times New Roman"/>
          <w:sz w:val="24"/>
          <w:szCs w:val="24"/>
        </w:rPr>
      </w:pPr>
    </w:p>
    <w:p w14:paraId="18D5D5F3" w14:textId="77777777" w:rsidR="008C5E84" w:rsidRPr="00980168" w:rsidRDefault="008C5E84" w:rsidP="00972413">
      <w:pPr>
        <w:adjustRightInd w:val="0"/>
        <w:snapToGrid w:val="0"/>
        <w:spacing w:after="0" w:line="480" w:lineRule="auto"/>
        <w:jc w:val="both"/>
        <w:rPr>
          <w:rFonts w:ascii="Times New Roman" w:hAnsi="Times New Roman"/>
          <w:sz w:val="24"/>
          <w:szCs w:val="24"/>
        </w:rPr>
      </w:pPr>
    </w:p>
    <w:p w14:paraId="5E7D9169" w14:textId="77777777" w:rsidR="009F3B32" w:rsidRPr="00980168" w:rsidRDefault="009F3B32" w:rsidP="008C5E84">
      <w:pPr>
        <w:adjustRightInd w:val="0"/>
        <w:snapToGrid w:val="0"/>
        <w:spacing w:after="0" w:line="480" w:lineRule="auto"/>
        <w:jc w:val="both"/>
        <w:rPr>
          <w:rFonts w:ascii="Times New Roman" w:hAnsi="Times New Roman"/>
          <w:b/>
          <w:sz w:val="28"/>
          <w:szCs w:val="28"/>
        </w:rPr>
      </w:pPr>
      <w:r w:rsidRPr="00980168">
        <w:rPr>
          <w:rFonts w:ascii="Times New Roman" w:hAnsi="Times New Roman"/>
          <w:b/>
          <w:sz w:val="28"/>
          <w:szCs w:val="28"/>
        </w:rPr>
        <w:lastRenderedPageBreak/>
        <w:t>Introduction</w:t>
      </w:r>
    </w:p>
    <w:p w14:paraId="12404396" w14:textId="77777777" w:rsidR="00333453" w:rsidRPr="00980168" w:rsidRDefault="000F41AF" w:rsidP="00DE0739">
      <w:pPr>
        <w:adjustRightInd w:val="0"/>
        <w:snapToGrid w:val="0"/>
        <w:spacing w:after="0" w:line="480" w:lineRule="auto"/>
        <w:jc w:val="both"/>
        <w:rPr>
          <w:rFonts w:ascii="Times New Roman" w:hAnsi="Times New Roman"/>
          <w:color w:val="000000"/>
          <w:sz w:val="24"/>
          <w:szCs w:val="24"/>
        </w:rPr>
      </w:pPr>
      <w:r w:rsidRPr="00980168">
        <w:rPr>
          <w:rFonts w:ascii="Times New Roman" w:hAnsi="Times New Roman"/>
          <w:color w:val="000000"/>
          <w:sz w:val="24"/>
          <w:szCs w:val="24"/>
        </w:rPr>
        <w:t xml:space="preserve">Rapid economic development and high urbanization in China in the </w:t>
      </w:r>
      <w:r w:rsidR="00B2273B" w:rsidRPr="00980168">
        <w:rPr>
          <w:rFonts w:ascii="Times New Roman" w:hAnsi="Times New Roman"/>
          <w:color w:val="000000"/>
          <w:sz w:val="24"/>
          <w:szCs w:val="24"/>
        </w:rPr>
        <w:t xml:space="preserve">recent </w:t>
      </w:r>
      <w:r w:rsidRPr="00980168">
        <w:rPr>
          <w:rFonts w:ascii="Times New Roman" w:hAnsi="Times New Roman"/>
          <w:color w:val="000000"/>
          <w:sz w:val="24"/>
          <w:szCs w:val="24"/>
        </w:rPr>
        <w:t xml:space="preserve">decades </w:t>
      </w:r>
      <w:r w:rsidR="00DF7B99" w:rsidRPr="00980168">
        <w:rPr>
          <w:rFonts w:ascii="Times New Roman" w:hAnsi="Times New Roman"/>
          <w:color w:val="000000"/>
          <w:sz w:val="24"/>
          <w:szCs w:val="24"/>
        </w:rPr>
        <w:t xml:space="preserve">has </w:t>
      </w:r>
      <w:r w:rsidRPr="00980168">
        <w:rPr>
          <w:rFonts w:ascii="Times New Roman" w:hAnsi="Times New Roman"/>
          <w:color w:val="000000"/>
          <w:sz w:val="24"/>
          <w:szCs w:val="24"/>
        </w:rPr>
        <w:t>positive</w:t>
      </w:r>
      <w:r w:rsidR="00DF7B99" w:rsidRPr="00980168">
        <w:rPr>
          <w:rFonts w:ascii="Times New Roman" w:hAnsi="Times New Roman"/>
          <w:color w:val="000000"/>
          <w:sz w:val="24"/>
          <w:szCs w:val="24"/>
        </w:rPr>
        <w:t>ly</w:t>
      </w:r>
      <w:r w:rsidRPr="00980168">
        <w:rPr>
          <w:rFonts w:ascii="Times New Roman" w:hAnsi="Times New Roman"/>
          <w:color w:val="000000"/>
          <w:sz w:val="24"/>
          <w:szCs w:val="24"/>
        </w:rPr>
        <w:t xml:space="preserve"> </w:t>
      </w:r>
      <w:r w:rsidR="00DF7B99" w:rsidRPr="00980168">
        <w:rPr>
          <w:rFonts w:ascii="Times New Roman" w:hAnsi="Times New Roman"/>
          <w:color w:val="000000"/>
          <w:sz w:val="24"/>
          <w:szCs w:val="24"/>
        </w:rPr>
        <w:t xml:space="preserve">impacted </w:t>
      </w:r>
      <w:r w:rsidRPr="00980168">
        <w:rPr>
          <w:rFonts w:ascii="Times New Roman" w:hAnsi="Times New Roman"/>
          <w:color w:val="000000"/>
          <w:sz w:val="24"/>
          <w:szCs w:val="24"/>
        </w:rPr>
        <w:t xml:space="preserve">on various aspects of </w:t>
      </w:r>
      <w:r w:rsidR="00A66A6F" w:rsidRPr="00980168">
        <w:rPr>
          <w:rFonts w:ascii="Times New Roman" w:hAnsi="Times New Roman"/>
          <w:color w:val="000000"/>
          <w:sz w:val="24"/>
          <w:szCs w:val="24"/>
        </w:rPr>
        <w:t xml:space="preserve">human </w:t>
      </w:r>
      <w:r w:rsidRPr="00980168">
        <w:rPr>
          <w:rFonts w:ascii="Times New Roman" w:hAnsi="Times New Roman"/>
          <w:color w:val="000000"/>
          <w:sz w:val="24"/>
          <w:szCs w:val="24"/>
        </w:rPr>
        <w:t>society</w:t>
      </w:r>
      <w:r w:rsidR="005753E1" w:rsidRPr="00980168">
        <w:rPr>
          <w:rFonts w:ascii="Times New Roman" w:hAnsi="Times New Roman"/>
          <w:color w:val="000000"/>
          <w:sz w:val="24"/>
          <w:szCs w:val="24"/>
        </w:rPr>
        <w:t>.</w:t>
      </w:r>
      <w:r w:rsidRPr="00980168">
        <w:rPr>
          <w:rFonts w:ascii="Times New Roman" w:hAnsi="Times New Roman"/>
          <w:color w:val="000000"/>
          <w:sz w:val="24"/>
          <w:szCs w:val="24"/>
        </w:rPr>
        <w:t xml:space="preserve"> However,</w:t>
      </w:r>
      <w:r w:rsidR="005753E1" w:rsidRPr="00980168">
        <w:rPr>
          <w:rFonts w:ascii="Times New Roman" w:hAnsi="Times New Roman"/>
          <w:color w:val="000000"/>
          <w:sz w:val="24"/>
          <w:szCs w:val="24"/>
        </w:rPr>
        <w:t xml:space="preserve"> </w:t>
      </w:r>
      <w:r w:rsidRPr="00980168">
        <w:rPr>
          <w:rFonts w:ascii="Times New Roman" w:hAnsi="Times New Roman"/>
          <w:color w:val="000000"/>
          <w:sz w:val="24"/>
          <w:szCs w:val="24"/>
        </w:rPr>
        <w:t>urbanization has also been reported to have negative impacts</w:t>
      </w:r>
      <w:r w:rsidR="00DF7B99" w:rsidRPr="00980168">
        <w:rPr>
          <w:rFonts w:ascii="Times New Roman" w:hAnsi="Times New Roman"/>
          <w:color w:val="000000"/>
          <w:sz w:val="24"/>
          <w:szCs w:val="24"/>
        </w:rPr>
        <w:t>, including</w:t>
      </w:r>
      <w:r w:rsidRPr="00980168">
        <w:rPr>
          <w:rFonts w:ascii="Times New Roman" w:hAnsi="Times New Roman"/>
          <w:color w:val="000000"/>
          <w:sz w:val="24"/>
          <w:szCs w:val="24"/>
        </w:rPr>
        <w:t xml:space="preserve"> </w:t>
      </w:r>
      <w:r w:rsidR="0002417B" w:rsidRPr="00980168">
        <w:rPr>
          <w:rFonts w:ascii="Times New Roman" w:hAnsi="Times New Roman"/>
          <w:color w:val="000000"/>
          <w:sz w:val="24"/>
          <w:szCs w:val="24"/>
        </w:rPr>
        <w:t xml:space="preserve">issues with </w:t>
      </w:r>
      <w:r w:rsidRPr="00980168">
        <w:rPr>
          <w:rFonts w:ascii="Times New Roman" w:hAnsi="Times New Roman"/>
          <w:color w:val="000000"/>
          <w:sz w:val="24"/>
          <w:szCs w:val="24"/>
        </w:rPr>
        <w:t xml:space="preserve">surface water </w:t>
      </w:r>
      <w:r w:rsidR="005753E1" w:rsidRPr="00980168">
        <w:rPr>
          <w:rFonts w:ascii="Times New Roman" w:hAnsi="Times New Roman"/>
          <w:color w:val="000000"/>
          <w:sz w:val="24"/>
          <w:szCs w:val="24"/>
        </w:rPr>
        <w:t>quality</w:t>
      </w:r>
      <w:r w:rsidR="00E45760"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r>
      <w:r w:rsidR="00E45760" w:rsidRPr="00980168">
        <w:rPr>
          <w:rFonts w:ascii="Times New Roman" w:hAnsi="Times New Roman"/>
          <w:color w:val="000000"/>
          <w:sz w:val="24"/>
          <w:szCs w:val="24"/>
        </w:rPr>
        <w:instrText xml:space="preserve"> ADDIN EN.CITE &lt;EndNote&gt;&lt;Cite&gt;&lt;Author&gt;Du&lt;/Author&gt;&lt;Year&gt;2010&lt;/Year&gt;&lt;RecNum&gt;7&lt;/RecNum&gt;&lt;DisplayText&gt;[1]&lt;/DisplayText&gt;&lt;record&gt;&lt;rec-number&gt;7&lt;/rec-number&gt;&lt;foreign-keys&gt;&lt;key app="EN" db-id="2w00wapa4xrftxeepp05d9ahfse0af5tvzrw" timestamp="0"&gt;7&lt;/key&gt;&lt;/foreign-keys&gt;&lt;ref-type name="Journal Article"&gt;17&lt;/ref-type&gt;&lt;contributors&gt;&lt;authors&gt;&lt;author&gt;Du, Ningrui&lt;/author&gt;&lt;author&gt;Ottens, Henk&lt;/author&gt;&lt;author&gt;Sliuzas, Richard&lt;/author&gt;&lt;/authors&gt;&lt;/contributors&gt;&lt;titles&gt;&lt;title&gt;Spatial impact of urban expansion on surface water bodies—A case study of Wuhan, China&lt;/title&gt;&lt;secondary-title&gt;Landscape and Urban Planning&lt;/secondary-title&gt;&lt;/titles&gt;&lt;pages&gt;175-185&lt;/pages&gt;&lt;volume&gt;94&lt;/volume&gt;&lt;number&gt;3-4&lt;/number&gt;&lt;section&gt;175&lt;/section&gt;&lt;dates&gt;&lt;year&gt;2010&lt;/year&gt;&lt;/dates&gt;&lt;isbn&gt;01692046&lt;/isbn&gt;&lt;urls&gt;&lt;/urls&gt;&lt;electronic-resource-num&gt;10.1016/j.landurbplan.2009.10.002&lt;/electronic-resource-num&gt;&lt;/record&gt;&lt;/Cite&gt;&lt;/EndNote&gt;</w:instrText>
      </w:r>
      <w:r w:rsidR="007F1193" w:rsidRPr="00980168">
        <w:rPr>
          <w:rFonts w:ascii="Times New Roman" w:hAnsi="Times New Roman"/>
          <w:color w:val="000000"/>
          <w:sz w:val="24"/>
          <w:szCs w:val="24"/>
        </w:rPr>
        <w:fldChar w:fldCharType="separate"/>
      </w:r>
      <w:r w:rsidR="00E45760" w:rsidRPr="00980168">
        <w:rPr>
          <w:rFonts w:ascii="Times New Roman" w:hAnsi="Times New Roman"/>
          <w:noProof/>
          <w:color w:val="000000"/>
          <w:sz w:val="24"/>
          <w:szCs w:val="24"/>
        </w:rPr>
        <w:t>[1]</w:t>
      </w:r>
      <w:r w:rsidR="007F1193" w:rsidRPr="00980168">
        <w:rPr>
          <w:rFonts w:ascii="Times New Roman" w:hAnsi="Times New Roman"/>
          <w:color w:val="000000"/>
          <w:sz w:val="24"/>
          <w:szCs w:val="24"/>
        </w:rPr>
        <w:fldChar w:fldCharType="end"/>
      </w:r>
      <w:r w:rsidR="005753E1" w:rsidRPr="00980168">
        <w:rPr>
          <w:rFonts w:ascii="Times New Roman" w:hAnsi="Times New Roman"/>
          <w:color w:val="000000"/>
          <w:sz w:val="24"/>
          <w:szCs w:val="24"/>
        </w:rPr>
        <w:t>.</w:t>
      </w:r>
      <w:r w:rsidRPr="00980168">
        <w:rPr>
          <w:rFonts w:ascii="Times New Roman" w:hAnsi="Times New Roman"/>
          <w:color w:val="000000"/>
          <w:sz w:val="24"/>
          <w:szCs w:val="24"/>
        </w:rPr>
        <w:t xml:space="preserve"> </w:t>
      </w:r>
      <w:r w:rsidR="00FA2C88" w:rsidRPr="00980168">
        <w:rPr>
          <w:rFonts w:ascii="Times New Roman" w:hAnsi="Times New Roman"/>
          <w:color w:val="000000"/>
          <w:sz w:val="24"/>
          <w:szCs w:val="24"/>
        </w:rPr>
        <w:t xml:space="preserve">Many pollutants </w:t>
      </w:r>
      <w:r w:rsidR="00DF7B99" w:rsidRPr="00980168">
        <w:rPr>
          <w:rFonts w:ascii="Times New Roman" w:hAnsi="Times New Roman"/>
          <w:color w:val="000000"/>
          <w:sz w:val="24"/>
          <w:szCs w:val="24"/>
        </w:rPr>
        <w:t xml:space="preserve">associated with </w:t>
      </w:r>
      <w:r w:rsidR="00A61535" w:rsidRPr="00980168">
        <w:rPr>
          <w:rFonts w:ascii="Times New Roman" w:hAnsi="Times New Roman"/>
          <w:color w:val="000000"/>
          <w:sz w:val="24"/>
          <w:szCs w:val="24"/>
        </w:rPr>
        <w:t xml:space="preserve">urbanization </w:t>
      </w:r>
      <w:r w:rsidR="0002417B" w:rsidRPr="00980168">
        <w:rPr>
          <w:rFonts w:ascii="Times New Roman" w:hAnsi="Times New Roman"/>
          <w:color w:val="000000"/>
          <w:sz w:val="24"/>
          <w:szCs w:val="24"/>
        </w:rPr>
        <w:t>affect</w:t>
      </w:r>
      <w:r w:rsidR="00FA2C88" w:rsidRPr="00980168">
        <w:rPr>
          <w:rFonts w:ascii="Times New Roman" w:hAnsi="Times New Roman"/>
          <w:color w:val="000000"/>
          <w:sz w:val="24"/>
          <w:szCs w:val="24"/>
        </w:rPr>
        <w:t xml:space="preserve"> freshwater biodiversity, </w:t>
      </w:r>
      <w:r w:rsidR="00DF7B99" w:rsidRPr="00980168">
        <w:rPr>
          <w:rFonts w:ascii="Times New Roman" w:hAnsi="Times New Roman"/>
          <w:color w:val="000000"/>
          <w:sz w:val="24"/>
          <w:szCs w:val="24"/>
        </w:rPr>
        <w:t xml:space="preserve">manifested as </w:t>
      </w:r>
      <w:r w:rsidR="00FA2C88" w:rsidRPr="00980168">
        <w:rPr>
          <w:rFonts w:ascii="Times New Roman" w:hAnsi="Times New Roman"/>
          <w:color w:val="000000"/>
          <w:sz w:val="24"/>
          <w:szCs w:val="24"/>
        </w:rPr>
        <w:t xml:space="preserve">shifts in </w:t>
      </w:r>
      <w:r w:rsidR="00DF7B99" w:rsidRPr="00980168">
        <w:rPr>
          <w:rFonts w:ascii="Times New Roman" w:hAnsi="Times New Roman"/>
          <w:color w:val="000000"/>
          <w:sz w:val="24"/>
          <w:szCs w:val="24"/>
        </w:rPr>
        <w:t xml:space="preserve">the </w:t>
      </w:r>
      <w:r w:rsidRPr="00980168">
        <w:rPr>
          <w:rFonts w:ascii="Times New Roman" w:hAnsi="Times New Roman"/>
          <w:color w:val="000000"/>
          <w:sz w:val="24"/>
          <w:szCs w:val="24"/>
        </w:rPr>
        <w:t xml:space="preserve">diversity and </w:t>
      </w:r>
      <w:r w:rsidR="00FA2C88" w:rsidRPr="00980168">
        <w:rPr>
          <w:rFonts w:ascii="Times New Roman" w:hAnsi="Times New Roman"/>
          <w:color w:val="000000"/>
          <w:sz w:val="24"/>
          <w:szCs w:val="24"/>
        </w:rPr>
        <w:t xml:space="preserve">activity </w:t>
      </w:r>
      <w:r w:rsidR="002D68C2" w:rsidRPr="00980168">
        <w:rPr>
          <w:rFonts w:ascii="Times New Roman" w:hAnsi="Times New Roman"/>
          <w:color w:val="000000"/>
          <w:sz w:val="24"/>
          <w:szCs w:val="24"/>
        </w:rPr>
        <w:t>of micro</w:t>
      </w:r>
      <w:r w:rsidR="005753E1" w:rsidRPr="00980168">
        <w:rPr>
          <w:rFonts w:ascii="Times New Roman" w:hAnsi="Times New Roman"/>
          <w:color w:val="000000"/>
          <w:sz w:val="24"/>
          <w:szCs w:val="24"/>
        </w:rPr>
        <w:t>bes</w:t>
      </w:r>
      <w:r w:rsidR="00F978A4"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r>
      <w:r w:rsidR="00E45760" w:rsidRPr="00980168">
        <w:rPr>
          <w:rFonts w:ascii="Times New Roman" w:hAnsi="Times New Roman"/>
          <w:color w:val="000000"/>
          <w:sz w:val="24"/>
          <w:szCs w:val="24"/>
        </w:rPr>
        <w:instrText xml:space="preserve"> ADDIN EN.CITE &lt;EndNote&gt;&lt;Cite&gt;&lt;Author&gt;Zhang&lt;/Author&gt;&lt;Year&gt;2015&lt;/Year&gt;&lt;RecNum&gt;48&lt;/RecNum&gt;&lt;DisplayText&gt;[2]&lt;/DisplayText&gt;&lt;record&gt;&lt;rec-number&gt;48&lt;/rec-number&gt;&lt;foreign-keys&gt;&lt;key app="EN" db-id="2w00wapa4xrftxeepp05d9ahfse0af5tvzrw" timestamp="0"&gt;48&lt;/key&gt;&lt;/foreign-keys&gt;&lt;ref-type name="Journal Article"&gt;17&lt;/ref-type&gt;&lt;contributors&gt;&lt;authors&gt;&lt;author&gt;Zhang, Qiufang&lt;/author&gt;&lt;author&gt;Tang, Fangyuan&lt;/author&gt;&lt;author&gt;Zhou, Yangjing&lt;/author&gt;&lt;author&gt;Xu, Jirong&lt;/author&gt;&lt;author&gt;Chen, Heping&lt;/author&gt;&lt;author&gt;Wang, Mingkuang&lt;/author&gt;&lt;author&gt;Laanbroek, Hendrikus J.&lt;/author&gt;&lt;/authors&gt;&lt;/contributors&gt;&lt;auth-address&gt;Faculty of Architectural Civil Engineering and Environment, Ningbo University Ningbo, China.&amp;#xD;Department of Microbial Wetland Ecology, Netherlands Institute of Ecology (NIOO-KNAW) Wageningen, Netherlands ; Institute of Environmental Biology, Utrecht University Utrecht, Netherlands.&lt;/auth-address&gt;&lt;titles&gt;&lt;title&gt;Shifts in the pelagic ammonia-oxidizing microbial communities along the eutrophic estuary of Yong River in Ningbo City, China&lt;/title&gt;&lt;secondary-title&gt;Front Microbiol&lt;/secondary-title&gt;&lt;/titles&gt;&lt;periodical&gt;&lt;full-title&gt;Front Microbiol&lt;/full-title&gt;&lt;/periodical&gt;&lt;pages&gt;1180&lt;/pages&gt;&lt;volume&gt;6&lt;/volume&gt;&lt;edition&gt;2015/11/19&lt;/edition&gt;&lt;keywords&gt;&lt;keyword&gt;ammonia-oxidizing archaea (AOA)&lt;/keyword&gt;&lt;keyword&gt;ammonia-oxidizing bacteria (AOB)&lt;/keyword&gt;&lt;keyword&gt;eutrophic status&lt;/keyword&gt;&lt;keyword&gt;salinity&lt;/keyword&gt;&lt;keyword&gt;surface water&lt;/keyword&gt;&lt;/keywords&gt;&lt;dates&gt;&lt;year&gt;2015&lt;/year&gt;&lt;/dates&gt;&lt;isbn&gt;1664-302X (Print)&amp;#xD;1664-302X (Linking)&lt;/isbn&gt;&lt;accession-num&gt;26579089&lt;/accession-num&gt;&lt;urls&gt;&lt;related-urls&gt;&lt;url&gt;https://www.ncbi.nlm.nih.gov/pubmed/26579089&lt;/url&gt;&lt;/related-urls&gt;&lt;/urls&gt;&lt;custom2&gt;PMC4621301&lt;/custom2&gt;&lt;electronic-resource-num&gt;10.3389/fmicb.2015.01180&lt;/electronic-resource-num&gt;&lt;/record&gt;&lt;/Cite&gt;&lt;/EndNote&gt;</w:instrText>
      </w:r>
      <w:r w:rsidR="007F1193" w:rsidRPr="00980168">
        <w:rPr>
          <w:rFonts w:ascii="Times New Roman" w:hAnsi="Times New Roman"/>
          <w:color w:val="000000"/>
          <w:sz w:val="24"/>
          <w:szCs w:val="24"/>
        </w:rPr>
        <w:fldChar w:fldCharType="separate"/>
      </w:r>
      <w:r w:rsidR="00E45760" w:rsidRPr="00980168">
        <w:rPr>
          <w:rFonts w:ascii="Times New Roman" w:hAnsi="Times New Roman"/>
          <w:noProof/>
          <w:color w:val="000000"/>
          <w:sz w:val="24"/>
          <w:szCs w:val="24"/>
        </w:rPr>
        <w:t>[2]</w:t>
      </w:r>
      <w:r w:rsidR="007F1193" w:rsidRPr="00980168">
        <w:rPr>
          <w:rFonts w:ascii="Times New Roman" w:hAnsi="Times New Roman"/>
          <w:color w:val="000000"/>
          <w:sz w:val="24"/>
          <w:szCs w:val="24"/>
        </w:rPr>
        <w:fldChar w:fldCharType="end"/>
      </w:r>
      <w:r w:rsidR="00FA2C88" w:rsidRPr="00980168">
        <w:rPr>
          <w:rFonts w:ascii="Times New Roman" w:hAnsi="Times New Roman"/>
          <w:color w:val="000000"/>
          <w:sz w:val="24"/>
          <w:szCs w:val="24"/>
        </w:rPr>
        <w:t>.</w:t>
      </w:r>
      <w:r w:rsidR="00A04EAC" w:rsidRPr="00980168">
        <w:rPr>
          <w:rFonts w:ascii="Times New Roman" w:hAnsi="Times New Roman"/>
          <w:color w:val="000000"/>
          <w:sz w:val="24"/>
          <w:szCs w:val="24"/>
        </w:rPr>
        <w:t xml:space="preserve"> </w:t>
      </w:r>
      <w:r w:rsidR="00333453" w:rsidRPr="00980168">
        <w:rPr>
          <w:rFonts w:ascii="Times New Roman" w:hAnsi="Times New Roman"/>
          <w:color w:val="000000"/>
          <w:sz w:val="24"/>
          <w:szCs w:val="24"/>
        </w:rPr>
        <w:t xml:space="preserve">Microbial communities can </w:t>
      </w:r>
      <w:r w:rsidR="00DF7B99" w:rsidRPr="00980168">
        <w:rPr>
          <w:rFonts w:ascii="Times New Roman" w:hAnsi="Times New Roman"/>
          <w:color w:val="000000"/>
          <w:sz w:val="24"/>
          <w:szCs w:val="24"/>
        </w:rPr>
        <w:t>act as indicators of</w:t>
      </w:r>
      <w:r w:rsidR="00333453" w:rsidRPr="00980168">
        <w:rPr>
          <w:rFonts w:ascii="Times New Roman" w:hAnsi="Times New Roman"/>
          <w:color w:val="000000"/>
          <w:sz w:val="24"/>
          <w:szCs w:val="24"/>
        </w:rPr>
        <w:t xml:space="preserve"> ecosystem structure</w:t>
      </w:r>
      <w:r w:rsidR="00C62C2E" w:rsidRPr="00980168">
        <w:rPr>
          <w:rFonts w:ascii="Times New Roman" w:hAnsi="Times New Roman"/>
          <w:color w:val="000000"/>
          <w:sz w:val="24"/>
          <w:szCs w:val="24"/>
        </w:rPr>
        <w:t xml:space="preserve"> as </w:t>
      </w:r>
      <w:r w:rsidR="00846A91" w:rsidRPr="00980168">
        <w:rPr>
          <w:rFonts w:ascii="Times New Roman" w:hAnsi="Times New Roman"/>
          <w:color w:val="000000"/>
          <w:sz w:val="24"/>
          <w:szCs w:val="24"/>
        </w:rPr>
        <w:t xml:space="preserve">they </w:t>
      </w:r>
      <w:r w:rsidR="00C62C2E" w:rsidRPr="00980168">
        <w:rPr>
          <w:rFonts w:ascii="Times New Roman" w:hAnsi="Times New Roman"/>
          <w:color w:val="000000"/>
          <w:sz w:val="24"/>
          <w:szCs w:val="24"/>
        </w:rPr>
        <w:t>play major roles</w:t>
      </w:r>
      <w:r w:rsidR="00846A91" w:rsidRPr="00980168">
        <w:rPr>
          <w:rFonts w:ascii="Times New Roman" w:hAnsi="Times New Roman"/>
          <w:color w:val="000000"/>
          <w:sz w:val="24"/>
          <w:szCs w:val="24"/>
        </w:rPr>
        <w:t xml:space="preserve"> in</w:t>
      </w:r>
      <w:r w:rsidR="00F75D45" w:rsidRPr="00980168">
        <w:rPr>
          <w:rFonts w:ascii="Times New Roman" w:hAnsi="Times New Roman"/>
          <w:color w:val="000000"/>
          <w:sz w:val="24"/>
          <w:szCs w:val="24"/>
        </w:rPr>
        <w:t xml:space="preserve"> </w:t>
      </w:r>
      <w:r w:rsidR="00C62C2E" w:rsidRPr="00980168">
        <w:rPr>
          <w:rFonts w:ascii="Times New Roman" w:hAnsi="Times New Roman"/>
          <w:color w:val="000000"/>
          <w:sz w:val="24"/>
          <w:szCs w:val="24"/>
        </w:rPr>
        <w:t>primary production</w:t>
      </w:r>
      <w:r w:rsidR="006E23FF" w:rsidRPr="00980168">
        <w:rPr>
          <w:rFonts w:ascii="Times New Roman" w:hAnsi="Times New Roman"/>
          <w:color w:val="000000"/>
          <w:sz w:val="24"/>
          <w:szCs w:val="24"/>
        </w:rPr>
        <w:t>,</w:t>
      </w:r>
      <w:r w:rsidR="00C62C2E" w:rsidRPr="00980168">
        <w:rPr>
          <w:rFonts w:ascii="Times New Roman" w:hAnsi="Times New Roman"/>
          <w:color w:val="000000"/>
          <w:sz w:val="24"/>
          <w:szCs w:val="24"/>
        </w:rPr>
        <w:t xml:space="preserve"> </w:t>
      </w:r>
      <w:r w:rsidR="005753E1" w:rsidRPr="00980168">
        <w:rPr>
          <w:rFonts w:ascii="Times New Roman" w:hAnsi="Times New Roman"/>
          <w:color w:val="000000"/>
          <w:sz w:val="24"/>
          <w:szCs w:val="24"/>
        </w:rPr>
        <w:t xml:space="preserve">nutrient cycling, </w:t>
      </w:r>
      <w:r w:rsidR="00C62C2E" w:rsidRPr="00980168">
        <w:rPr>
          <w:rFonts w:ascii="Times New Roman" w:hAnsi="Times New Roman"/>
          <w:color w:val="000000"/>
          <w:sz w:val="24"/>
          <w:szCs w:val="24"/>
        </w:rPr>
        <w:t>decomposition</w:t>
      </w:r>
      <w:r w:rsidR="00333453" w:rsidRPr="00980168">
        <w:rPr>
          <w:rFonts w:ascii="Times New Roman" w:hAnsi="Times New Roman"/>
          <w:color w:val="000000"/>
          <w:sz w:val="24"/>
          <w:szCs w:val="24"/>
        </w:rPr>
        <w:t xml:space="preserve"> </w:t>
      </w:r>
      <w:r w:rsidR="006E23FF" w:rsidRPr="00980168">
        <w:rPr>
          <w:rFonts w:ascii="Times New Roman" w:hAnsi="Times New Roman"/>
          <w:color w:val="000000"/>
          <w:sz w:val="24"/>
          <w:szCs w:val="24"/>
        </w:rPr>
        <w:t>and degradation of pollutants</w:t>
      </w:r>
      <w:r w:rsidR="00846A91"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fldData xml:space="preserve">PEVuZE5vdGU+PENpdGU+PEF1dGhvcj5LaW08L0F1dGhvcj48WWVhcj4yMDE0PC9ZZWFyPjxSZWNO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</w:fldData>
        </w:fldChar>
      </w:r>
      <w:r w:rsidR="00E45760" w:rsidRPr="00980168">
        <w:rPr>
          <w:rFonts w:ascii="Times New Roman" w:hAnsi="Times New Roman"/>
          <w:color w:val="000000"/>
          <w:sz w:val="24"/>
          <w:szCs w:val="24"/>
        </w:rPr>
        <w:instrText xml:space="preserve"> ADDIN EN.CITE </w:instrText>
      </w:r>
      <w:r w:rsidR="007F1193" w:rsidRPr="00980168">
        <w:rPr>
          <w:rFonts w:ascii="Times New Roman" w:hAnsi="Times New Roman"/>
          <w:color w:val="000000"/>
          <w:sz w:val="24"/>
          <w:szCs w:val="24"/>
        </w:rPr>
        <w:fldChar w:fldCharType="begin">
          <w:fldData xml:space="preserve">PEVuZE5vdGU+PENpdGU+PEF1dGhvcj5LaW08L0F1dGhvcj48WWVhcj4yMDE0PC9ZZWFyPjxSZWNO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</w:fldData>
        </w:fldChar>
      </w:r>
      <w:r w:rsidR="00E45760" w:rsidRPr="00980168">
        <w:rPr>
          <w:rFonts w:ascii="Times New Roman" w:hAnsi="Times New Roman"/>
          <w:color w:val="000000"/>
          <w:sz w:val="24"/>
          <w:szCs w:val="24"/>
        </w:rPr>
        <w:instrText xml:space="preserve"> ADDIN EN.CITE.DATA </w:instrText>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end"/>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separate"/>
      </w:r>
      <w:r w:rsidR="00E45760" w:rsidRPr="00980168">
        <w:rPr>
          <w:rFonts w:ascii="Times New Roman" w:hAnsi="Times New Roman"/>
          <w:noProof/>
          <w:color w:val="000000"/>
          <w:sz w:val="24"/>
          <w:szCs w:val="24"/>
        </w:rPr>
        <w:t>[3, 4]</w:t>
      </w:r>
      <w:r w:rsidR="007F1193" w:rsidRPr="00980168">
        <w:rPr>
          <w:rFonts w:ascii="Times New Roman" w:hAnsi="Times New Roman"/>
          <w:color w:val="000000"/>
          <w:sz w:val="24"/>
          <w:szCs w:val="24"/>
        </w:rPr>
        <w:fldChar w:fldCharType="end"/>
      </w:r>
      <w:r w:rsidR="00C62C2E" w:rsidRPr="00980168">
        <w:rPr>
          <w:rFonts w:ascii="Times New Roman" w:hAnsi="Times New Roman"/>
          <w:color w:val="000000"/>
          <w:sz w:val="24"/>
          <w:szCs w:val="24"/>
        </w:rPr>
        <w:t>.</w:t>
      </w:r>
      <w:r w:rsidR="008549E9" w:rsidRPr="00980168">
        <w:rPr>
          <w:rFonts w:ascii="Times New Roman" w:hAnsi="Times New Roman"/>
          <w:color w:val="000000"/>
          <w:sz w:val="24"/>
          <w:szCs w:val="24"/>
        </w:rPr>
        <w:t xml:space="preserve"> </w:t>
      </w:r>
      <w:r w:rsidR="00DF7B99" w:rsidRPr="00980168">
        <w:rPr>
          <w:rFonts w:ascii="Times New Roman" w:hAnsi="Times New Roman"/>
          <w:color w:val="000000"/>
          <w:sz w:val="24"/>
          <w:szCs w:val="24"/>
        </w:rPr>
        <w:t xml:space="preserve">Advances </w:t>
      </w:r>
      <w:r w:rsidR="008549E9" w:rsidRPr="00980168">
        <w:rPr>
          <w:rFonts w:ascii="Times New Roman" w:hAnsi="Times New Roman"/>
          <w:color w:val="000000"/>
          <w:sz w:val="24"/>
          <w:szCs w:val="24"/>
        </w:rPr>
        <w:t>in molecular techniques</w:t>
      </w:r>
      <w:r w:rsidR="00DF7B99" w:rsidRPr="00980168">
        <w:rPr>
          <w:rFonts w:ascii="Times New Roman" w:hAnsi="Times New Roman"/>
          <w:color w:val="000000"/>
          <w:sz w:val="24"/>
          <w:szCs w:val="24"/>
        </w:rPr>
        <w:t xml:space="preserve"> have</w:t>
      </w:r>
      <w:r w:rsidR="008549E9" w:rsidRPr="00980168">
        <w:rPr>
          <w:rFonts w:ascii="Times New Roman" w:hAnsi="Times New Roman"/>
          <w:color w:val="000000"/>
          <w:sz w:val="24"/>
          <w:szCs w:val="24"/>
        </w:rPr>
        <w:t xml:space="preserve"> </w:t>
      </w:r>
      <w:r w:rsidR="00C62C2E" w:rsidRPr="00980168">
        <w:rPr>
          <w:rFonts w:ascii="Times New Roman" w:hAnsi="Times New Roman"/>
          <w:color w:val="000000"/>
          <w:sz w:val="24"/>
          <w:szCs w:val="24"/>
        </w:rPr>
        <w:t>enable</w:t>
      </w:r>
      <w:r w:rsidR="005753E1" w:rsidRPr="00980168">
        <w:rPr>
          <w:rFonts w:ascii="Times New Roman" w:hAnsi="Times New Roman"/>
          <w:color w:val="000000"/>
          <w:sz w:val="24"/>
          <w:szCs w:val="24"/>
        </w:rPr>
        <w:t>d</w:t>
      </w:r>
      <w:r w:rsidR="00C62C2E" w:rsidRPr="00980168">
        <w:rPr>
          <w:rFonts w:ascii="Times New Roman" w:hAnsi="Times New Roman"/>
          <w:color w:val="000000"/>
          <w:sz w:val="24"/>
          <w:szCs w:val="24"/>
        </w:rPr>
        <w:t xml:space="preserve"> researcher</w:t>
      </w:r>
      <w:r w:rsidR="00D55EB0" w:rsidRPr="00980168">
        <w:rPr>
          <w:rFonts w:ascii="Times New Roman" w:hAnsi="Times New Roman"/>
          <w:color w:val="000000"/>
          <w:sz w:val="24"/>
          <w:szCs w:val="24"/>
        </w:rPr>
        <w:t>s</w:t>
      </w:r>
      <w:r w:rsidR="00C62C2E" w:rsidRPr="00980168">
        <w:rPr>
          <w:rFonts w:ascii="Times New Roman" w:hAnsi="Times New Roman"/>
          <w:color w:val="000000"/>
          <w:sz w:val="24"/>
          <w:szCs w:val="24"/>
        </w:rPr>
        <w:t xml:space="preserve"> to study microbial diversity at high resolution and </w:t>
      </w:r>
      <w:r w:rsidR="00A66A6F" w:rsidRPr="00980168">
        <w:rPr>
          <w:rFonts w:ascii="Times New Roman" w:hAnsi="Times New Roman"/>
          <w:color w:val="000000"/>
          <w:sz w:val="24"/>
          <w:szCs w:val="24"/>
        </w:rPr>
        <w:t xml:space="preserve">to </w:t>
      </w:r>
      <w:r w:rsidR="00C62C2E" w:rsidRPr="00980168">
        <w:rPr>
          <w:rFonts w:ascii="Times New Roman" w:hAnsi="Times New Roman"/>
          <w:color w:val="000000"/>
          <w:sz w:val="24"/>
          <w:szCs w:val="24"/>
        </w:rPr>
        <w:t>link</w:t>
      </w:r>
      <w:r w:rsidR="001B25E2" w:rsidRPr="00980168">
        <w:rPr>
          <w:rFonts w:ascii="Times New Roman" w:hAnsi="Times New Roman"/>
          <w:color w:val="000000"/>
          <w:sz w:val="24"/>
          <w:szCs w:val="24"/>
        </w:rPr>
        <w:t xml:space="preserve"> diversity</w:t>
      </w:r>
      <w:r w:rsidR="00C62C2E" w:rsidRPr="00980168">
        <w:rPr>
          <w:rFonts w:ascii="Times New Roman" w:hAnsi="Times New Roman"/>
          <w:color w:val="000000"/>
          <w:sz w:val="24"/>
          <w:szCs w:val="24"/>
        </w:rPr>
        <w:t xml:space="preserve"> to metabolic activity or specific function</w:t>
      </w:r>
      <w:r w:rsidR="001B25E2" w:rsidRPr="00980168">
        <w:rPr>
          <w:rFonts w:ascii="Times New Roman" w:hAnsi="Times New Roman"/>
          <w:color w:val="000000"/>
          <w:sz w:val="24"/>
          <w:szCs w:val="24"/>
        </w:rPr>
        <w:t>s</w:t>
      </w:r>
      <w:r w:rsidR="00C62C2E" w:rsidRPr="00980168">
        <w:rPr>
          <w:rFonts w:ascii="Times New Roman" w:hAnsi="Times New Roman"/>
          <w:color w:val="000000"/>
          <w:sz w:val="24"/>
          <w:szCs w:val="24"/>
        </w:rPr>
        <w:t>/processes</w:t>
      </w:r>
      <w:r w:rsidR="00C94591"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fldData xml:space="preserve">PEVuZE5vdGU+PENpdGU+PEF1dGhvcj5Hb3VybWVsb248L0F1dGhvcj48WWVhcj4yMDE2PC9ZZWFy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</w:fldData>
        </w:fldChar>
      </w:r>
      <w:r w:rsidR="00E45760" w:rsidRPr="00980168">
        <w:rPr>
          <w:rFonts w:ascii="Times New Roman" w:hAnsi="Times New Roman"/>
          <w:color w:val="000000"/>
          <w:sz w:val="24"/>
          <w:szCs w:val="24"/>
        </w:rPr>
        <w:instrText xml:space="preserve"> ADDIN EN.CITE </w:instrText>
      </w:r>
      <w:r w:rsidR="007F1193" w:rsidRPr="00980168">
        <w:rPr>
          <w:rFonts w:ascii="Times New Roman" w:hAnsi="Times New Roman"/>
          <w:color w:val="000000"/>
          <w:sz w:val="24"/>
          <w:szCs w:val="24"/>
        </w:rPr>
        <w:fldChar w:fldCharType="begin">
          <w:fldData xml:space="preserve">PEVuZE5vdGU+PENpdGU+PEF1dGhvcj5Hb3VybWVsb248L0F1dGhvcj48WWVhcj4yMDE2PC9ZZWFy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</w:fldData>
        </w:fldChar>
      </w:r>
      <w:r w:rsidR="00E45760" w:rsidRPr="00980168">
        <w:rPr>
          <w:rFonts w:ascii="Times New Roman" w:hAnsi="Times New Roman"/>
          <w:color w:val="000000"/>
          <w:sz w:val="24"/>
          <w:szCs w:val="24"/>
        </w:rPr>
        <w:instrText xml:space="preserve"> ADDIN EN.CITE.DATA </w:instrText>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end"/>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separate"/>
      </w:r>
      <w:r w:rsidR="00E45760" w:rsidRPr="00980168">
        <w:rPr>
          <w:rFonts w:ascii="Times New Roman" w:hAnsi="Times New Roman"/>
          <w:noProof/>
          <w:color w:val="000000"/>
          <w:sz w:val="24"/>
          <w:szCs w:val="24"/>
        </w:rPr>
        <w:t>[5, 6]</w:t>
      </w:r>
      <w:r w:rsidR="007F1193" w:rsidRPr="00980168">
        <w:rPr>
          <w:rFonts w:ascii="Times New Roman" w:hAnsi="Times New Roman"/>
          <w:color w:val="000000"/>
          <w:sz w:val="24"/>
          <w:szCs w:val="24"/>
        </w:rPr>
        <w:fldChar w:fldCharType="end"/>
      </w:r>
      <w:r w:rsidR="00333453" w:rsidRPr="00980168">
        <w:rPr>
          <w:rFonts w:ascii="Times New Roman" w:hAnsi="Times New Roman"/>
          <w:color w:val="000000"/>
          <w:sz w:val="24"/>
          <w:szCs w:val="24"/>
        </w:rPr>
        <w:t>.</w:t>
      </w:r>
    </w:p>
    <w:p w14:paraId="466D8E2F" w14:textId="77777777" w:rsidR="00333453" w:rsidRPr="00980168" w:rsidRDefault="00333453" w:rsidP="00CF7F27">
      <w:pPr>
        <w:adjustRightInd w:val="0"/>
        <w:snapToGrid w:val="0"/>
        <w:spacing w:after="0" w:line="480" w:lineRule="auto"/>
        <w:jc w:val="both"/>
        <w:rPr>
          <w:rFonts w:ascii="Times New Roman" w:hAnsi="Times New Roman"/>
          <w:color w:val="000000"/>
          <w:sz w:val="24"/>
          <w:szCs w:val="24"/>
        </w:rPr>
      </w:pPr>
      <w:bookmarkStart w:id="8" w:name="_Hlk522538698"/>
      <w:r w:rsidRPr="00980168">
        <w:rPr>
          <w:rFonts w:ascii="Times New Roman" w:hAnsi="Times New Roman"/>
          <w:color w:val="000000"/>
          <w:sz w:val="24"/>
          <w:szCs w:val="24"/>
        </w:rPr>
        <w:t>Combining eco-physiological studies with bio-molecular techniques in biodiversity-ecosystem functioning research reinforce</w:t>
      </w:r>
      <w:r w:rsidR="00272E30" w:rsidRPr="00980168">
        <w:rPr>
          <w:rFonts w:ascii="Times New Roman" w:hAnsi="Times New Roman"/>
          <w:color w:val="000000"/>
          <w:sz w:val="24"/>
          <w:szCs w:val="24"/>
        </w:rPr>
        <w:t>s</w:t>
      </w:r>
      <w:r w:rsidRPr="00980168">
        <w:rPr>
          <w:rFonts w:ascii="Times New Roman" w:hAnsi="Times New Roman"/>
          <w:color w:val="000000"/>
          <w:sz w:val="24"/>
          <w:szCs w:val="24"/>
        </w:rPr>
        <w:t xml:space="preserve"> the ability to link microbial diversity to ecosystem processes</w:t>
      </w:r>
      <w:r w:rsidR="00081F5D"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fldData xml:space="preserve">PEVuZE5vdGU+PENpdGU+PEF1dGhvcj5CZXJuaGFyZDwvQXV0aG9yPjxZZWFyPjIwMTY8L1llYXI+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</w:fldData>
        </w:fldChar>
      </w:r>
      <w:r w:rsidR="00E45760" w:rsidRPr="00980168">
        <w:rPr>
          <w:rFonts w:ascii="Times New Roman" w:hAnsi="Times New Roman"/>
          <w:color w:val="000000"/>
          <w:sz w:val="24"/>
          <w:szCs w:val="24"/>
        </w:rPr>
        <w:instrText xml:space="preserve"> ADDIN EN.CITE </w:instrText>
      </w:r>
      <w:r w:rsidR="007F1193" w:rsidRPr="00980168">
        <w:rPr>
          <w:rFonts w:ascii="Times New Roman" w:hAnsi="Times New Roman"/>
          <w:color w:val="000000"/>
          <w:sz w:val="24"/>
          <w:szCs w:val="24"/>
        </w:rPr>
        <w:fldChar w:fldCharType="begin">
          <w:fldData xml:space="preserve">PEVuZE5vdGU+PENpdGU+PEF1dGhvcj5CZXJuaGFyZDwvQXV0aG9yPjxZZWFyPjIwMTY8L1llYXI+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</w:fldData>
        </w:fldChar>
      </w:r>
      <w:r w:rsidR="00E45760" w:rsidRPr="00980168">
        <w:rPr>
          <w:rFonts w:ascii="Times New Roman" w:hAnsi="Times New Roman"/>
          <w:color w:val="000000"/>
          <w:sz w:val="24"/>
          <w:szCs w:val="24"/>
        </w:rPr>
        <w:instrText xml:space="preserve"> ADDIN EN.CITE.DATA </w:instrText>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end"/>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separate"/>
      </w:r>
      <w:r w:rsidR="00E45760" w:rsidRPr="00980168">
        <w:rPr>
          <w:rFonts w:ascii="Times New Roman" w:hAnsi="Times New Roman"/>
          <w:noProof/>
          <w:color w:val="000000"/>
          <w:sz w:val="24"/>
          <w:szCs w:val="24"/>
        </w:rPr>
        <w:t>[7, 8]</w:t>
      </w:r>
      <w:r w:rsidR="007F1193" w:rsidRPr="00980168">
        <w:rPr>
          <w:rFonts w:ascii="Times New Roman" w:hAnsi="Times New Roman"/>
          <w:color w:val="000000"/>
          <w:sz w:val="24"/>
          <w:szCs w:val="24"/>
        </w:rPr>
        <w:fldChar w:fldCharType="end"/>
      </w:r>
      <w:r w:rsidRPr="00980168">
        <w:rPr>
          <w:rFonts w:ascii="Times New Roman" w:hAnsi="Times New Roman"/>
          <w:color w:val="000000"/>
          <w:sz w:val="24"/>
          <w:szCs w:val="24"/>
        </w:rPr>
        <w:t>. One of the mo</w:t>
      </w:r>
      <w:r w:rsidR="00513EBB" w:rsidRPr="00980168">
        <w:rPr>
          <w:rFonts w:ascii="Times New Roman" w:hAnsi="Times New Roman"/>
          <w:color w:val="000000"/>
          <w:sz w:val="24"/>
          <w:szCs w:val="24"/>
        </w:rPr>
        <w:t>st</w:t>
      </w:r>
      <w:r w:rsidRPr="00980168">
        <w:rPr>
          <w:rFonts w:ascii="Times New Roman" w:hAnsi="Times New Roman"/>
          <w:color w:val="000000"/>
          <w:sz w:val="24"/>
          <w:szCs w:val="24"/>
        </w:rPr>
        <w:t xml:space="preserve"> regularly used measures for river ecosystem function is leaf </w:t>
      </w:r>
      <w:r w:rsidR="00D52576" w:rsidRPr="00980168">
        <w:rPr>
          <w:rFonts w:ascii="Times New Roman" w:hAnsi="Times New Roman"/>
          <w:color w:val="000000"/>
          <w:sz w:val="24"/>
          <w:szCs w:val="24"/>
        </w:rPr>
        <w:t xml:space="preserve">litter (organic matter) </w:t>
      </w:r>
      <w:r w:rsidRPr="00980168">
        <w:rPr>
          <w:rFonts w:ascii="Times New Roman" w:hAnsi="Times New Roman"/>
          <w:color w:val="000000"/>
          <w:sz w:val="24"/>
          <w:szCs w:val="24"/>
        </w:rPr>
        <w:t xml:space="preserve">breakdown </w:t>
      </w:r>
      <w:r w:rsidR="002E00FD" w:rsidRPr="00980168">
        <w:rPr>
          <w:rFonts w:ascii="Times New Roman" w:hAnsi="Times New Roman"/>
          <w:color w:val="000000"/>
          <w:sz w:val="24"/>
          <w:szCs w:val="24"/>
        </w:rPr>
        <w:t xml:space="preserve"> </w:t>
      </w:r>
      <w:r w:rsidRPr="00980168">
        <w:rPr>
          <w:rFonts w:ascii="Times New Roman" w:hAnsi="Times New Roman"/>
          <w:color w:val="000000"/>
          <w:sz w:val="24"/>
          <w:szCs w:val="24"/>
        </w:rPr>
        <w:t xml:space="preserve">rates </w:t>
      </w:r>
      <w:r w:rsidR="006810B8" w:rsidRPr="00980168">
        <w:rPr>
          <w:rFonts w:ascii="Times New Roman" w:hAnsi="Times New Roman"/>
          <w:color w:val="000000"/>
          <w:sz w:val="24"/>
          <w:szCs w:val="24"/>
        </w:rPr>
        <w:t>-</w:t>
      </w:r>
      <w:r w:rsidR="002E00FD" w:rsidRPr="00980168">
        <w:rPr>
          <w:rFonts w:ascii="Times New Roman" w:hAnsi="Times New Roman"/>
          <w:color w:val="000000"/>
          <w:sz w:val="24"/>
          <w:szCs w:val="24"/>
        </w:rPr>
        <w:t xml:space="preserve"> a key process that drives the flow of nutrients and energy in freshwater ecosystem</w:t>
      </w:r>
      <w:r w:rsidR="00C17145" w:rsidRPr="00980168">
        <w:rPr>
          <w:rFonts w:ascii="Times New Roman" w:hAnsi="Times New Roman"/>
          <w:color w:val="000000"/>
          <w:sz w:val="24"/>
          <w:szCs w:val="24"/>
        </w:rPr>
        <w:t>s</w:t>
      </w:r>
      <w:r w:rsidR="00594AD1"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fldData xml:space="preserve">PEVuZE5vdGU+PENpdGU+PEF1dGhvcj5Db2xsaWVyPC9BdXRob3I+PFllYXI+MjAxMzwvWWVhcj48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=
</w:fldData>
        </w:fldChar>
      </w:r>
      <w:r w:rsidR="00E45760" w:rsidRPr="00980168">
        <w:rPr>
          <w:rFonts w:ascii="Times New Roman" w:hAnsi="Times New Roman"/>
          <w:color w:val="000000"/>
          <w:sz w:val="24"/>
          <w:szCs w:val="24"/>
        </w:rPr>
        <w:instrText xml:space="preserve"> ADDIN EN.CITE </w:instrText>
      </w:r>
      <w:r w:rsidR="007F1193" w:rsidRPr="00980168">
        <w:rPr>
          <w:rFonts w:ascii="Times New Roman" w:hAnsi="Times New Roman"/>
          <w:color w:val="000000"/>
          <w:sz w:val="24"/>
          <w:szCs w:val="24"/>
        </w:rPr>
        <w:fldChar w:fldCharType="begin">
          <w:fldData xml:space="preserve">PEVuZE5vdGU+PENpdGU+PEF1dGhvcj5Db2xsaWVyPC9BdXRob3I+PFllYXI+MjAxMzwvWWVhcj48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=
</w:fldData>
        </w:fldChar>
      </w:r>
      <w:r w:rsidR="00E45760" w:rsidRPr="00980168">
        <w:rPr>
          <w:rFonts w:ascii="Times New Roman" w:hAnsi="Times New Roman"/>
          <w:color w:val="000000"/>
          <w:sz w:val="24"/>
          <w:szCs w:val="24"/>
        </w:rPr>
        <w:instrText xml:space="preserve"> ADDIN EN.CITE.DATA </w:instrText>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end"/>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separate"/>
      </w:r>
      <w:r w:rsidR="00E45760" w:rsidRPr="00980168">
        <w:rPr>
          <w:rFonts w:ascii="Times New Roman" w:hAnsi="Times New Roman"/>
          <w:noProof/>
          <w:color w:val="000000"/>
          <w:sz w:val="24"/>
          <w:szCs w:val="24"/>
        </w:rPr>
        <w:t>[9, 10]</w:t>
      </w:r>
      <w:r w:rsidR="007F1193" w:rsidRPr="00980168">
        <w:rPr>
          <w:rFonts w:ascii="Times New Roman" w:hAnsi="Times New Roman"/>
          <w:color w:val="000000"/>
          <w:sz w:val="24"/>
          <w:szCs w:val="24"/>
        </w:rPr>
        <w:fldChar w:fldCharType="end"/>
      </w:r>
      <w:r w:rsidRPr="00980168">
        <w:rPr>
          <w:rFonts w:ascii="Times New Roman" w:hAnsi="Times New Roman"/>
          <w:color w:val="000000"/>
          <w:sz w:val="24"/>
          <w:szCs w:val="24"/>
        </w:rPr>
        <w:t>, which has been shown to respond to land-use change in varying ways</w:t>
      </w:r>
      <w:r w:rsidR="00991FB6"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r>
      <w:r w:rsidR="00991FB6" w:rsidRPr="00980168">
        <w:rPr>
          <w:rFonts w:ascii="Times New Roman" w:hAnsi="Times New Roman"/>
          <w:color w:val="000000"/>
          <w:sz w:val="24"/>
          <w:szCs w:val="24"/>
        </w:rPr>
        <w:instrText xml:space="preserve"> ADDIN EN.CITE &lt;EndNote&gt;&lt;Cite&gt;&lt;Author&gt;Gardeström&lt;/Author&gt;&lt;Year&gt;2016&lt;/Year&gt;&lt;RecNum&gt;58&lt;/RecNum&gt;&lt;DisplayText&gt;[11]&lt;/DisplayText&gt;&lt;record&gt;&lt;rec-number&gt;58&lt;/rec-number&gt;&lt;foreign-keys&gt;&lt;key app="EN" db-id="2w00wapa4xrftxeepp05d9ahfse0af5tvzrw" timestamp="0"&gt;58&lt;/key&gt;&lt;/foreign-keys&gt;&lt;ref-type name="Journal Article"&gt;17&lt;/ref-type&gt;&lt;contributors&gt;&lt;authors&gt;&lt;author&gt;Gardeström, Johanna&lt;/author&gt;&lt;author&gt;Ermold, Matti&lt;/author&gt;&lt;author&gt;Goedkoop, Willem&lt;/author&gt;&lt;author&gt;McKie, Brendan G.&lt;/author&gt;&lt;/authors&gt;&lt;/contributors&gt;&lt;titles&gt;&lt;title&gt;Disturbance history influences stressor impacts: effects of a fungicide and nutrients on microbial diversity and litter decomposition&lt;/title&gt;&lt;secondary-title&gt;Freshwater Biology&lt;/secondary-title&gt;&lt;/titles&gt;&lt;periodical&gt;&lt;full-title&gt;Freshwater Biology&lt;/full-title&gt;&lt;/periodical&gt;&lt;pages&gt;2171-2184&lt;/pages&gt;&lt;volume&gt;61&lt;/volume&gt;&lt;number&gt;12&lt;/number&gt;&lt;section&gt;2171&lt;/section&gt;&lt;dates&gt;&lt;year&gt;2016&lt;/year&gt;&lt;/dates&gt;&lt;isbn&gt;00465070&lt;/isbn&gt;&lt;urls&gt;&lt;/urls&gt;&lt;electronic-resource-num&gt;10.1111/fwb.12698&lt;/electronic-resource-num&gt;&lt;/record&gt;&lt;/Cite&gt;&lt;/EndNote&gt;</w:instrText>
      </w:r>
      <w:r w:rsidR="007F1193" w:rsidRPr="00980168">
        <w:rPr>
          <w:rFonts w:ascii="Times New Roman" w:hAnsi="Times New Roman"/>
          <w:color w:val="000000"/>
          <w:sz w:val="24"/>
          <w:szCs w:val="24"/>
        </w:rPr>
        <w:fldChar w:fldCharType="separate"/>
      </w:r>
      <w:r w:rsidR="00991FB6" w:rsidRPr="00980168">
        <w:rPr>
          <w:rFonts w:ascii="Times New Roman" w:hAnsi="Times New Roman"/>
          <w:noProof/>
          <w:color w:val="000000"/>
          <w:sz w:val="24"/>
          <w:szCs w:val="24"/>
        </w:rPr>
        <w:t>[11]</w:t>
      </w:r>
      <w:r w:rsidR="007F1193" w:rsidRPr="00980168">
        <w:rPr>
          <w:rFonts w:ascii="Times New Roman" w:hAnsi="Times New Roman"/>
          <w:color w:val="000000"/>
          <w:sz w:val="24"/>
          <w:szCs w:val="24"/>
        </w:rPr>
        <w:fldChar w:fldCharType="end"/>
      </w:r>
      <w:r w:rsidRPr="00980168">
        <w:rPr>
          <w:rFonts w:ascii="Times New Roman" w:hAnsi="Times New Roman"/>
          <w:color w:val="000000"/>
          <w:sz w:val="24"/>
          <w:szCs w:val="24"/>
        </w:rPr>
        <w:t>.</w:t>
      </w:r>
      <w:r w:rsidR="00F212D8" w:rsidRPr="00980168">
        <w:rPr>
          <w:rFonts w:ascii="Times New Roman" w:hAnsi="Times New Roman"/>
          <w:color w:val="000000"/>
          <w:sz w:val="24"/>
          <w:szCs w:val="24"/>
        </w:rPr>
        <w:t xml:space="preserve"> </w:t>
      </w:r>
      <w:r w:rsidR="001B25E2" w:rsidRPr="00980168">
        <w:rPr>
          <w:rFonts w:ascii="Times New Roman" w:hAnsi="Times New Roman"/>
          <w:color w:val="000000"/>
          <w:sz w:val="24"/>
          <w:szCs w:val="24"/>
        </w:rPr>
        <w:t>As an alternative to</w:t>
      </w:r>
      <w:r w:rsidR="00B235EE" w:rsidRPr="00980168">
        <w:rPr>
          <w:rFonts w:ascii="Times New Roman" w:hAnsi="Times New Roman"/>
          <w:color w:val="000000"/>
          <w:sz w:val="24"/>
          <w:szCs w:val="24"/>
        </w:rPr>
        <w:t xml:space="preserve"> </w:t>
      </w:r>
      <w:r w:rsidR="00C05EC7" w:rsidRPr="00980168">
        <w:rPr>
          <w:rFonts w:ascii="Times New Roman" w:hAnsi="Times New Roman"/>
          <w:color w:val="000000"/>
          <w:sz w:val="24"/>
          <w:szCs w:val="24"/>
        </w:rPr>
        <w:t xml:space="preserve">leaf bag experiments, </w:t>
      </w:r>
      <w:r w:rsidR="00FB67BE" w:rsidRPr="00980168">
        <w:rPr>
          <w:rFonts w:ascii="Times New Roman" w:hAnsi="Times New Roman"/>
          <w:color w:val="000000"/>
          <w:sz w:val="24"/>
          <w:szCs w:val="24"/>
        </w:rPr>
        <w:t>a new method using synthetic organic polymers</w:t>
      </w:r>
      <w:r w:rsidR="00272E30" w:rsidRPr="00980168">
        <w:rPr>
          <w:rFonts w:ascii="Times New Roman" w:hAnsi="Times New Roman"/>
          <w:color w:val="000000"/>
          <w:sz w:val="24"/>
          <w:szCs w:val="24"/>
        </w:rPr>
        <w:t xml:space="preserve"> has been applied</w:t>
      </w:r>
      <w:r w:rsidR="00F212D8" w:rsidRPr="00980168">
        <w:rPr>
          <w:rFonts w:ascii="Times New Roman" w:hAnsi="Times New Roman"/>
          <w:color w:val="000000"/>
          <w:sz w:val="24"/>
          <w:szCs w:val="24"/>
        </w:rPr>
        <w:t xml:space="preserve"> to measure the ecosystem function</w:t>
      </w:r>
      <w:r w:rsidR="00991FB6"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fldData xml:space="preserve">PEVuZE5vdGU+PENpdGU+PEF1dGhvcj5SaXZhczwvQXV0aG9yPjxZZWFyPjIwMTY8L1llYXI+PFJl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</w:fldData>
        </w:fldChar>
      </w:r>
      <w:r w:rsidR="00991FB6" w:rsidRPr="00980168">
        <w:rPr>
          <w:rFonts w:ascii="Times New Roman" w:hAnsi="Times New Roman"/>
          <w:color w:val="000000"/>
          <w:sz w:val="24"/>
          <w:szCs w:val="24"/>
        </w:rPr>
        <w:instrText xml:space="preserve"> ADDIN EN.CITE </w:instrText>
      </w:r>
      <w:r w:rsidR="007F1193" w:rsidRPr="00980168">
        <w:rPr>
          <w:rFonts w:ascii="Times New Roman" w:hAnsi="Times New Roman"/>
          <w:color w:val="000000"/>
          <w:sz w:val="24"/>
          <w:szCs w:val="24"/>
        </w:rPr>
        <w:fldChar w:fldCharType="begin">
          <w:fldData xml:space="preserve">PEVuZE5vdGU+PENpdGU+PEF1dGhvcj5SaXZhczwvQXV0aG9yPjxZZWFyPjIwMTY8L1llYXI+PFJl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</w:fldData>
        </w:fldChar>
      </w:r>
      <w:r w:rsidR="00991FB6" w:rsidRPr="00980168">
        <w:rPr>
          <w:rFonts w:ascii="Times New Roman" w:hAnsi="Times New Roman"/>
          <w:color w:val="000000"/>
          <w:sz w:val="24"/>
          <w:szCs w:val="24"/>
        </w:rPr>
        <w:instrText xml:space="preserve"> ADDIN EN.CITE.DATA </w:instrText>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end"/>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separate"/>
      </w:r>
      <w:r w:rsidR="00991FB6" w:rsidRPr="00980168">
        <w:rPr>
          <w:rFonts w:ascii="Times New Roman" w:hAnsi="Times New Roman"/>
          <w:noProof/>
          <w:color w:val="000000"/>
          <w:sz w:val="24"/>
          <w:szCs w:val="24"/>
        </w:rPr>
        <w:t>[12]</w:t>
      </w:r>
      <w:r w:rsidR="007F1193" w:rsidRPr="00980168">
        <w:rPr>
          <w:rFonts w:ascii="Times New Roman" w:hAnsi="Times New Roman"/>
          <w:color w:val="000000"/>
          <w:sz w:val="24"/>
          <w:szCs w:val="24"/>
        </w:rPr>
        <w:fldChar w:fldCharType="end"/>
      </w:r>
      <w:r w:rsidR="00FB67BE" w:rsidRPr="00980168">
        <w:rPr>
          <w:rFonts w:ascii="Times New Roman" w:hAnsi="Times New Roman"/>
          <w:color w:val="000000"/>
          <w:sz w:val="24"/>
          <w:szCs w:val="24"/>
        </w:rPr>
        <w:t>.</w:t>
      </w:r>
      <w:bookmarkEnd w:id="8"/>
      <w:r w:rsidR="00F37B24" w:rsidRPr="00980168">
        <w:rPr>
          <w:rFonts w:ascii="Times New Roman" w:hAnsi="Times New Roman"/>
          <w:color w:val="000000"/>
          <w:sz w:val="24"/>
          <w:szCs w:val="24"/>
        </w:rPr>
        <w:t xml:space="preserve"> </w:t>
      </w:r>
      <w:r w:rsidR="00B57493" w:rsidRPr="00980168">
        <w:rPr>
          <w:rFonts w:ascii="Times New Roman" w:hAnsi="Times New Roman"/>
          <w:color w:val="000000"/>
          <w:sz w:val="24"/>
          <w:szCs w:val="24"/>
        </w:rPr>
        <w:t xml:space="preserve">Although this new </w:t>
      </w:r>
      <w:r w:rsidR="006810B8" w:rsidRPr="00980168">
        <w:rPr>
          <w:rFonts w:ascii="Times New Roman" w:hAnsi="Times New Roman"/>
          <w:color w:val="000000"/>
          <w:sz w:val="24"/>
          <w:szCs w:val="24"/>
        </w:rPr>
        <w:t>method has not been widely used</w:t>
      </w:r>
      <w:r w:rsidR="00B57493" w:rsidRPr="00980168">
        <w:rPr>
          <w:rFonts w:ascii="Times New Roman" w:hAnsi="Times New Roman"/>
          <w:color w:val="000000"/>
          <w:sz w:val="24"/>
          <w:szCs w:val="24"/>
        </w:rPr>
        <w:t xml:space="preserve">, </w:t>
      </w:r>
      <w:r w:rsidR="009F0DA5" w:rsidRPr="00980168">
        <w:rPr>
          <w:rFonts w:ascii="Times New Roman" w:hAnsi="Times New Roman"/>
          <w:color w:val="000000"/>
          <w:sz w:val="24"/>
          <w:szCs w:val="24"/>
        </w:rPr>
        <w:t xml:space="preserve">a </w:t>
      </w:r>
      <w:r w:rsidR="00040980" w:rsidRPr="00980168">
        <w:rPr>
          <w:rFonts w:ascii="Times New Roman" w:hAnsi="Times New Roman"/>
          <w:color w:val="000000"/>
          <w:sz w:val="24"/>
          <w:szCs w:val="24"/>
        </w:rPr>
        <w:t xml:space="preserve">few </w:t>
      </w:r>
      <w:r w:rsidR="001E4D98" w:rsidRPr="00980168">
        <w:rPr>
          <w:rFonts w:ascii="Times New Roman" w:hAnsi="Times New Roman"/>
          <w:color w:val="000000"/>
          <w:sz w:val="24"/>
          <w:szCs w:val="24"/>
        </w:rPr>
        <w:t>recent</w:t>
      </w:r>
      <w:r w:rsidR="00B2273B" w:rsidRPr="00980168">
        <w:rPr>
          <w:rFonts w:ascii="Times New Roman" w:hAnsi="Times New Roman"/>
          <w:color w:val="000000"/>
          <w:sz w:val="24"/>
          <w:szCs w:val="24"/>
        </w:rPr>
        <w:t xml:space="preserve"> </w:t>
      </w:r>
      <w:r w:rsidR="00F37B24" w:rsidRPr="00980168">
        <w:rPr>
          <w:rFonts w:ascii="Times New Roman" w:hAnsi="Times New Roman"/>
          <w:color w:val="000000"/>
          <w:sz w:val="24"/>
          <w:szCs w:val="24"/>
        </w:rPr>
        <w:t>studies</w:t>
      </w:r>
      <w:r w:rsidR="00B57493" w:rsidRPr="00980168">
        <w:rPr>
          <w:rFonts w:ascii="Times New Roman" w:hAnsi="Times New Roman"/>
          <w:color w:val="000000"/>
          <w:sz w:val="24"/>
          <w:szCs w:val="24"/>
        </w:rPr>
        <w:t xml:space="preserve"> indicate the potential of using </w:t>
      </w:r>
      <w:r w:rsidR="009F0DA5" w:rsidRPr="00980168">
        <w:rPr>
          <w:rFonts w:ascii="Times New Roman" w:hAnsi="Times New Roman"/>
          <w:color w:val="000000"/>
          <w:sz w:val="24"/>
          <w:szCs w:val="24"/>
        </w:rPr>
        <w:t xml:space="preserve">polymer degradation </w:t>
      </w:r>
      <w:r w:rsidR="00F212D8" w:rsidRPr="00980168">
        <w:rPr>
          <w:rFonts w:ascii="Times New Roman" w:hAnsi="Times New Roman"/>
          <w:color w:val="000000"/>
          <w:sz w:val="24"/>
          <w:szCs w:val="24"/>
        </w:rPr>
        <w:t xml:space="preserve">to assess </w:t>
      </w:r>
      <w:r w:rsidR="00B57493" w:rsidRPr="00980168">
        <w:rPr>
          <w:rFonts w:ascii="Times New Roman" w:hAnsi="Times New Roman"/>
          <w:color w:val="000000"/>
          <w:sz w:val="24"/>
          <w:szCs w:val="24"/>
        </w:rPr>
        <w:t xml:space="preserve">ecosystem function </w:t>
      </w:r>
      <w:r w:rsidR="007F1193" w:rsidRPr="00980168">
        <w:rPr>
          <w:rFonts w:ascii="Times New Roman" w:hAnsi="Times New Roman"/>
          <w:color w:val="000000"/>
          <w:sz w:val="24"/>
          <w:szCs w:val="24"/>
        </w:rPr>
        <w:fldChar w:fldCharType="begin">
          <w:fldData xml:space="preserve">PEVuZE5vdGU+PENpdGU+PEF1dGhvcj5QYXVsaTwvQXV0aG9yPjxZZWFyPjIwMTc8L1llYXI+PFJl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</w:fldData>
        </w:fldChar>
      </w:r>
      <w:r w:rsidR="00991FB6" w:rsidRPr="00980168">
        <w:rPr>
          <w:rFonts w:ascii="Times New Roman" w:hAnsi="Times New Roman"/>
          <w:color w:val="000000"/>
          <w:sz w:val="24"/>
          <w:szCs w:val="24"/>
        </w:rPr>
        <w:instrText xml:space="preserve"> ADDIN EN.CITE </w:instrText>
      </w:r>
      <w:r w:rsidR="007F1193" w:rsidRPr="00980168">
        <w:rPr>
          <w:rFonts w:ascii="Times New Roman" w:hAnsi="Times New Roman"/>
          <w:color w:val="000000"/>
          <w:sz w:val="24"/>
          <w:szCs w:val="24"/>
        </w:rPr>
        <w:fldChar w:fldCharType="begin">
          <w:fldData xml:space="preserve">PEVuZE5vdGU+PENpdGU+PEF1dGhvcj5QYXVsaTwvQXV0aG9yPjxZZWFyPjIwMTc8L1llYXI+PFJl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</w:fldData>
        </w:fldChar>
      </w:r>
      <w:r w:rsidR="00991FB6" w:rsidRPr="00980168">
        <w:rPr>
          <w:rFonts w:ascii="Times New Roman" w:hAnsi="Times New Roman"/>
          <w:color w:val="000000"/>
          <w:sz w:val="24"/>
          <w:szCs w:val="24"/>
        </w:rPr>
        <w:instrText xml:space="preserve"> ADDIN EN.CITE.DATA </w:instrText>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end"/>
      </w:r>
      <w:r w:rsidR="007F1193" w:rsidRPr="00980168">
        <w:rPr>
          <w:rFonts w:ascii="Times New Roman" w:hAnsi="Times New Roman"/>
          <w:color w:val="000000"/>
          <w:sz w:val="24"/>
          <w:szCs w:val="24"/>
        </w:rPr>
      </w:r>
      <w:r w:rsidR="007F1193" w:rsidRPr="00980168">
        <w:rPr>
          <w:rFonts w:ascii="Times New Roman" w:hAnsi="Times New Roman"/>
          <w:color w:val="000000"/>
          <w:sz w:val="24"/>
          <w:szCs w:val="24"/>
        </w:rPr>
        <w:fldChar w:fldCharType="separate"/>
      </w:r>
      <w:r w:rsidR="00991FB6" w:rsidRPr="00980168">
        <w:rPr>
          <w:rFonts w:ascii="Times New Roman" w:hAnsi="Times New Roman"/>
          <w:noProof/>
          <w:color w:val="000000"/>
          <w:sz w:val="24"/>
          <w:szCs w:val="24"/>
        </w:rPr>
        <w:t>[13, 14]</w:t>
      </w:r>
      <w:r w:rsidR="007F1193" w:rsidRPr="00980168">
        <w:rPr>
          <w:rFonts w:ascii="Times New Roman" w:hAnsi="Times New Roman"/>
          <w:color w:val="000000"/>
          <w:sz w:val="24"/>
          <w:szCs w:val="24"/>
        </w:rPr>
        <w:fldChar w:fldCharType="end"/>
      </w:r>
      <w:r w:rsidR="00B57493" w:rsidRPr="00980168">
        <w:rPr>
          <w:rFonts w:ascii="Times New Roman" w:hAnsi="Times New Roman"/>
          <w:color w:val="000000"/>
          <w:sz w:val="24"/>
          <w:szCs w:val="24"/>
        </w:rPr>
        <w:t>.</w:t>
      </w:r>
    </w:p>
    <w:p w14:paraId="73F47FDB" w14:textId="77777777" w:rsidR="00BE6D68" w:rsidRPr="00980168" w:rsidRDefault="009F0DA5" w:rsidP="00CF7F27">
      <w:pPr>
        <w:shd w:val="clear" w:color="auto" w:fill="FFFFFF"/>
        <w:spacing w:line="480" w:lineRule="auto"/>
        <w:jc w:val="both"/>
        <w:rPr>
          <w:rFonts w:ascii="Times New Roman" w:hAnsi="Times New Roman"/>
          <w:color w:val="0000CC"/>
          <w:sz w:val="24"/>
          <w:szCs w:val="24"/>
        </w:rPr>
      </w:pPr>
      <w:bookmarkStart w:id="9" w:name="_Hlk522539044"/>
      <w:r w:rsidRPr="00980168">
        <w:rPr>
          <w:rFonts w:ascii="Times New Roman" w:hAnsi="Times New Roman"/>
          <w:color w:val="000000"/>
          <w:sz w:val="24"/>
          <w:szCs w:val="24"/>
        </w:rPr>
        <w:t>Previous studies</w:t>
      </w:r>
      <w:r w:rsidR="006810B8" w:rsidRPr="00980168">
        <w:rPr>
          <w:rFonts w:ascii="Times New Roman" w:hAnsi="Times New Roman"/>
          <w:color w:val="000000"/>
          <w:sz w:val="24"/>
          <w:szCs w:val="24"/>
        </w:rPr>
        <w:t xml:space="preserve"> </w:t>
      </w:r>
      <w:r w:rsidRPr="00980168">
        <w:rPr>
          <w:rFonts w:ascii="Times New Roman" w:hAnsi="Times New Roman"/>
          <w:color w:val="000000"/>
          <w:sz w:val="24"/>
          <w:szCs w:val="24"/>
        </w:rPr>
        <w:t xml:space="preserve">have shown </w:t>
      </w:r>
      <w:r w:rsidR="00333453" w:rsidRPr="00980168">
        <w:rPr>
          <w:rFonts w:ascii="Times New Roman" w:hAnsi="Times New Roman"/>
          <w:color w:val="000000"/>
          <w:sz w:val="24"/>
          <w:szCs w:val="24"/>
        </w:rPr>
        <w:t xml:space="preserve">that urban-influenced </w:t>
      </w:r>
      <w:r w:rsidR="00FB3D59" w:rsidRPr="00980168">
        <w:rPr>
          <w:rFonts w:ascii="Times New Roman" w:hAnsi="Times New Roman"/>
          <w:color w:val="000000"/>
          <w:sz w:val="24"/>
          <w:szCs w:val="24"/>
        </w:rPr>
        <w:t xml:space="preserve">eutrophic </w:t>
      </w:r>
      <w:r w:rsidR="00333453" w:rsidRPr="00980168">
        <w:rPr>
          <w:rFonts w:ascii="Times New Roman" w:hAnsi="Times New Roman"/>
          <w:color w:val="000000"/>
          <w:sz w:val="24"/>
          <w:szCs w:val="24"/>
        </w:rPr>
        <w:t xml:space="preserve">waterways in an estuary </w:t>
      </w:r>
      <w:r w:rsidR="006614AB" w:rsidRPr="00980168">
        <w:rPr>
          <w:rFonts w:ascii="Times New Roman" w:hAnsi="Times New Roman"/>
          <w:color w:val="000000"/>
          <w:sz w:val="24"/>
          <w:szCs w:val="24"/>
        </w:rPr>
        <w:t>harboured</w:t>
      </w:r>
      <w:r w:rsidR="00333453" w:rsidRPr="00980168">
        <w:rPr>
          <w:rFonts w:ascii="Times New Roman" w:hAnsi="Times New Roman"/>
          <w:color w:val="000000"/>
          <w:sz w:val="24"/>
          <w:szCs w:val="24"/>
        </w:rPr>
        <w:t xml:space="preserve"> greater bacterial diversity than an oligotrophic lake </w:t>
      </w:r>
      <w:r w:rsidR="007F1193" w:rsidRPr="00980168">
        <w:rPr>
          <w:rFonts w:ascii="Times New Roman" w:hAnsi="Times New Roman"/>
          <w:color w:val="000000"/>
          <w:sz w:val="24"/>
          <w:szCs w:val="24"/>
        </w:rPr>
        <w:fldChar w:fldCharType="begin"/>
      </w:r>
      <w:r w:rsidR="00991FB6" w:rsidRPr="00980168">
        <w:rPr>
          <w:rFonts w:ascii="Times New Roman" w:hAnsi="Times New Roman"/>
          <w:color w:val="000000"/>
          <w:sz w:val="24"/>
          <w:szCs w:val="24"/>
        </w:rPr>
        <w:instrText xml:space="preserve"> ADDIN EN.CITE &lt;EndNote&gt;&lt;Cite&gt;&lt;Author&gt;Newton&lt;/Author&gt;&lt;Year&gt;2015&lt;/Year&gt;&lt;RecNum&gt;61&lt;/RecNum&gt;&lt;DisplayText&gt;[15]&lt;/DisplayText&gt;&lt;record&gt;&lt;rec-number&gt;61&lt;/rec-number&gt;&lt;foreign-keys&gt;&lt;key app="EN" db-id="2w00wapa4xrftxeepp05d9ahfse0af5tvzrw" timestamp="0"&gt;61&lt;/key&gt;&lt;/foreign-keys&gt;&lt;ref-type name="Journal Article"&gt;17&lt;/ref-type&gt;&lt;contributors&gt;&lt;authors&gt;&lt;author&gt;Newton, Ryan J.&lt;/author&gt;&lt;author&gt;McLellan, Sandra L.&lt;/author&gt;&lt;/authors&gt;&lt;/contributors&gt;&lt;auth-address&gt;School of Freshwater Sciences, University of Wisconsin-Milwaukee Milwaukee, WI, USA.&lt;/auth-address&gt;&lt;titles&gt;&lt;title&gt;A unique assemblage of cosmopolitan freshwater bacteria and higher community diversity differentiate an urbanized estuary from oligotrophic Lake Michigan&lt;/title&gt;&lt;secondary-title&gt;Front Microbiol&lt;/secondary-title&gt;&lt;/titles&gt;&lt;periodical&gt;&lt;full-title&gt;Front Microbiol&lt;/full-title&gt;&lt;/periodical&gt;&lt;pages&gt;1028&lt;/pages&gt;&lt;volume&gt;6&lt;/volume&gt;&lt;edition&gt;2015/10/21&lt;/edition&gt;&lt;keywords&gt;&lt;keyword&gt;Lake Michigan&lt;/keyword&gt;&lt;keyword&gt;bacterial community&lt;/keyword&gt;&lt;keyword&gt;bacterioplankton&lt;/keyword&gt;&lt;keyword&gt;freshwater&lt;/keyword&gt;&lt;keyword&gt;oligotyping&lt;/keyword&gt;&lt;keyword&gt;urban ecology&lt;/keyword&gt;&lt;/keywords&gt;&lt;dates&gt;&lt;year&gt;2015&lt;/year&gt;&lt;/dates&gt;&lt;isbn&gt;1664-302X (Print)&amp;#xD;1664-302X (Linking)&lt;/isbn&gt;&lt;accession-num&gt;26483766&lt;/accession-num&gt;&lt;urls&gt;&lt;related-urls&gt;&lt;url&gt;https://www.ncbi.nlm.nih.gov/pubmed/26483766&lt;/url&gt;&lt;/related-urls&gt;&lt;/urls&gt;&lt;custom2&gt;PMC4586452&lt;/custom2&gt;&lt;electronic-resource-num&gt;10.3389/fmicb.2015.01028&lt;/electronic-resource-num&gt;&lt;/record&gt;&lt;/Cite&gt;&lt;/EndNote&gt;</w:instrText>
      </w:r>
      <w:r w:rsidR="007F1193" w:rsidRPr="00980168">
        <w:rPr>
          <w:rFonts w:ascii="Times New Roman" w:hAnsi="Times New Roman"/>
          <w:color w:val="000000"/>
          <w:sz w:val="24"/>
          <w:szCs w:val="24"/>
        </w:rPr>
        <w:fldChar w:fldCharType="separate"/>
      </w:r>
      <w:r w:rsidR="00991FB6" w:rsidRPr="00980168">
        <w:rPr>
          <w:rFonts w:ascii="Times New Roman" w:hAnsi="Times New Roman"/>
          <w:noProof/>
          <w:color w:val="000000"/>
          <w:sz w:val="24"/>
          <w:szCs w:val="24"/>
        </w:rPr>
        <w:t>[15]</w:t>
      </w:r>
      <w:r w:rsidR="007F1193" w:rsidRPr="00980168">
        <w:rPr>
          <w:rFonts w:ascii="Times New Roman" w:hAnsi="Times New Roman"/>
          <w:color w:val="000000"/>
          <w:sz w:val="24"/>
          <w:szCs w:val="24"/>
        </w:rPr>
        <w:fldChar w:fldCharType="end"/>
      </w:r>
      <w:r w:rsidR="00333453" w:rsidRPr="00980168">
        <w:rPr>
          <w:rFonts w:ascii="Times New Roman" w:hAnsi="Times New Roman"/>
          <w:color w:val="000000"/>
          <w:sz w:val="24"/>
          <w:szCs w:val="24"/>
        </w:rPr>
        <w:t xml:space="preserve">, and </w:t>
      </w:r>
      <w:r w:rsidRPr="00980168">
        <w:rPr>
          <w:rFonts w:ascii="Times New Roman" w:hAnsi="Times New Roman"/>
          <w:color w:val="000000"/>
          <w:sz w:val="24"/>
          <w:szCs w:val="24"/>
        </w:rPr>
        <w:t xml:space="preserve">due to </w:t>
      </w:r>
      <w:r w:rsidR="00333453" w:rsidRPr="00980168">
        <w:rPr>
          <w:rFonts w:ascii="Times New Roman" w:hAnsi="Times New Roman"/>
          <w:color w:val="000000"/>
          <w:sz w:val="24"/>
          <w:szCs w:val="24"/>
        </w:rPr>
        <w:t>land-use pressures</w:t>
      </w:r>
      <w:r w:rsidRPr="00980168">
        <w:rPr>
          <w:rFonts w:ascii="Times New Roman" w:hAnsi="Times New Roman"/>
          <w:color w:val="000000"/>
          <w:sz w:val="24"/>
          <w:szCs w:val="24"/>
        </w:rPr>
        <w:t>,</w:t>
      </w:r>
      <w:r w:rsidR="00333453" w:rsidRPr="00980168">
        <w:rPr>
          <w:rFonts w:ascii="Times New Roman" w:hAnsi="Times New Roman"/>
          <w:color w:val="000000"/>
          <w:sz w:val="24"/>
          <w:szCs w:val="24"/>
        </w:rPr>
        <w:t xml:space="preserve"> metals are major drivers of microbial communities and their functions in waterways</w:t>
      </w:r>
      <w:r w:rsidR="006810B8" w:rsidRPr="00980168">
        <w:rPr>
          <w:rFonts w:ascii="Times New Roman" w:hAnsi="Times New Roman"/>
          <w:color w:val="000000"/>
          <w:sz w:val="24"/>
          <w:szCs w:val="24"/>
        </w:rPr>
        <w:t xml:space="preserve"> </w:t>
      </w:r>
      <w:r w:rsidRPr="00980168">
        <w:rPr>
          <w:rFonts w:ascii="Times New Roman" w:hAnsi="Times New Roman"/>
          <w:color w:val="000000"/>
          <w:sz w:val="24"/>
          <w:szCs w:val="24"/>
        </w:rPr>
        <w:t>as revealed by ecosystem genomics</w:t>
      </w:r>
      <w:r w:rsidR="00991FB6"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r>
      <w:r w:rsidR="00991FB6" w:rsidRPr="00980168">
        <w:rPr>
          <w:rFonts w:ascii="Times New Roman" w:hAnsi="Times New Roman"/>
          <w:color w:val="000000"/>
          <w:sz w:val="24"/>
          <w:szCs w:val="24"/>
        </w:rPr>
        <w:instrText xml:space="preserve"> ADDIN EN.CITE &lt;EndNote&gt;&lt;Cite&gt;&lt;Author&gt;Hosen&lt;/Author&gt;&lt;Year&gt;2017&lt;/Year&gt;&lt;RecNum&gt;103&lt;/RecNum&gt;&lt;DisplayText&gt;[16]&lt;/DisplayText&gt;&lt;record&gt;&lt;rec-number&gt;103&lt;/rec-number&gt;&lt;foreign-keys&gt;&lt;key app="EN" db-id="2w00wapa4xrftxeepp05d9ahfse0af5tvzrw" timestamp="1548345953"&gt;103&lt;/key&gt;&lt;key app="ENWeb" db-id=""&gt;0&lt;/key&gt;&lt;/foreign-keys&gt;&lt;ref-type name="Journal Article"&gt;17&lt;/ref-type&gt;&lt;contributors&gt;&lt;authors&gt;&lt;author&gt;Hosen, Jacob D.&lt;/author&gt;&lt;author&gt;Febria, Catherine M.&lt;/author&gt;&lt;author&gt;Crump, Byron C.&lt;/author&gt;&lt;author&gt;Palmer, Margaret A.&lt;/author&gt;&lt;/authors&gt;&lt;/contributors&gt;&lt;auth-address&gt;Chesapeake Biological LaboratorySolomons, MD, United States.&amp;#xD;Department of Entomology, University of MarylandCollege Park, MD, United States.&amp;#xD;College of Earth, Ocean, and Atmospheric Sciences, Oregon State UniversityCorvallis, OR, United States.&amp;#xD;School of Biological Sciences, University of CanterburyChristchurch, New Zealand.&amp;#xD;School of Forestry and Environmental Studies, Yale UniversityNew Haven, CT, United States.&amp;#xD;National Socio-Environmental Synthesis CenterAnnapolis, MD, United States.&lt;/auth-address&gt;&lt;titles&gt;&lt;title&gt;Watershed Urbanization Linked to Differences in Stream Bacterial Community Composition&lt;/title&gt;&lt;secondary-title&gt;Front Microbiol&lt;/secondary-title&gt;&lt;/titles&gt;&lt;periodical&gt;&lt;full-title&gt;Front Microbiol&lt;/full-title&gt;&lt;/periodical&gt;&lt;pages&gt;1452&lt;/pages&gt;&lt;volume&gt;8&lt;/volume&gt;&lt;edition&gt;2017/08/22&lt;/edition&gt;&lt;keywords&gt;&lt;keyword&gt;16S rRNA gene&lt;/keyword&gt;&lt;keyword&gt;bacteria&lt;/keyword&gt;&lt;keyword&gt;community ecology&lt;/keyword&gt;&lt;keyword&gt;streams&lt;/keyword&gt;&lt;keyword&gt;urbanization&lt;/keyword&gt;&lt;keyword&gt;watersheds&lt;/keyword&gt;&lt;/keywords&gt;&lt;dates&gt;&lt;year&gt;2017&lt;/year&gt;&lt;/dates&gt;&lt;isbn&gt;1664-302X (Print)&amp;#xD;1664-302X (Linking)&lt;/isbn&gt;&lt;accession-num&gt;28824582&lt;/accession-num&gt;&lt;urls&gt;&lt;related-urls&gt;&lt;url&gt;https://www.ncbi.nlm.nih.gov/pubmed/28824582&lt;/url&gt;&lt;/related-urls&gt;&lt;/urls&gt;&lt;custom2&gt;PMC5539594&lt;/custom2&gt;&lt;electronic-resource-num&gt;10.3389/fmicb.2017.01452&lt;/electronic-resource-num&gt;&lt;/record&gt;&lt;/Cite&gt;&lt;/EndNote&gt;</w:instrText>
      </w:r>
      <w:r w:rsidR="007F1193" w:rsidRPr="00980168">
        <w:rPr>
          <w:rFonts w:ascii="Times New Roman" w:hAnsi="Times New Roman"/>
          <w:color w:val="000000"/>
          <w:sz w:val="24"/>
          <w:szCs w:val="24"/>
        </w:rPr>
        <w:fldChar w:fldCharType="separate"/>
      </w:r>
      <w:r w:rsidR="00991FB6" w:rsidRPr="00980168">
        <w:rPr>
          <w:rFonts w:ascii="Times New Roman" w:hAnsi="Times New Roman"/>
          <w:noProof/>
          <w:color w:val="000000"/>
          <w:sz w:val="24"/>
          <w:szCs w:val="24"/>
        </w:rPr>
        <w:t>[16]</w:t>
      </w:r>
      <w:r w:rsidR="007F1193" w:rsidRPr="00980168">
        <w:rPr>
          <w:rFonts w:ascii="Times New Roman" w:hAnsi="Times New Roman"/>
          <w:color w:val="000000"/>
          <w:sz w:val="24"/>
          <w:szCs w:val="24"/>
        </w:rPr>
        <w:fldChar w:fldCharType="end"/>
      </w:r>
      <w:r w:rsidR="00333453" w:rsidRPr="00980168">
        <w:rPr>
          <w:rFonts w:ascii="Times New Roman" w:hAnsi="Times New Roman"/>
          <w:color w:val="000000"/>
          <w:sz w:val="24"/>
          <w:szCs w:val="24"/>
        </w:rPr>
        <w:t xml:space="preserve">. </w:t>
      </w:r>
      <w:bookmarkEnd w:id="9"/>
      <w:r w:rsidR="00FD73D2" w:rsidRPr="00980168">
        <w:rPr>
          <w:rFonts w:ascii="Times New Roman" w:hAnsi="Times New Roman"/>
          <w:color w:val="000000"/>
          <w:sz w:val="24"/>
          <w:szCs w:val="24"/>
        </w:rPr>
        <w:t>Identifying the genetic mechanisms that mediate responses of organisms to natural environments by using molecular methods enables fundamental ecological and evolutionary questions to be addressed</w:t>
      </w:r>
      <w:r w:rsidR="00314B6A" w:rsidRPr="00980168">
        <w:rPr>
          <w:rFonts w:ascii="Times New Roman" w:hAnsi="Times New Roman"/>
          <w:color w:val="000000"/>
          <w:sz w:val="24"/>
          <w:szCs w:val="24"/>
        </w:rPr>
        <w:t xml:space="preserve"> </w:t>
      </w:r>
      <w:r w:rsidR="007F1193" w:rsidRPr="00980168">
        <w:rPr>
          <w:rFonts w:ascii="Times New Roman" w:hAnsi="Times New Roman"/>
          <w:color w:val="000000"/>
          <w:sz w:val="24"/>
          <w:szCs w:val="24"/>
        </w:rPr>
        <w:fldChar w:fldCharType="begin"/>
      </w:r>
      <w:r w:rsidR="00314B6A" w:rsidRPr="00980168">
        <w:rPr>
          <w:rFonts w:ascii="Times New Roman" w:hAnsi="Times New Roman"/>
          <w:color w:val="000000"/>
          <w:sz w:val="24"/>
          <w:szCs w:val="24"/>
        </w:rPr>
        <w:instrText xml:space="preserve"> ADDIN EN.CITE &lt;EndNote&gt;&lt;Cite&gt;&lt;Author&gt;Morgan&lt;/Author&gt;&lt;Year&gt;2018&lt;/Year&gt;&lt;RecNum&gt;157&lt;/RecNum&gt;&lt;DisplayText&gt;[17]&lt;/DisplayText&gt;&lt;record&gt;&lt;rec-number&gt;157&lt;/rec-number&gt;&lt;foreign-keys&gt;&lt;key app="EN" db-id="2w00wapa4xrftxeepp05d9ahfse0af5tvzrw" timestamp="1566379895"&gt;157&lt;/key&gt;&lt;key app="ENWeb" db-id=""&gt;0&lt;/key&gt;&lt;/foreign-keys&gt;&lt;ref-type name="Journal Article"&gt;17&lt;/ref-type&gt;&lt;contributors&gt;&lt;authors&gt;&lt;author&gt;Morgan, Theodore J.&lt;/author&gt;&lt;author&gt;Herman, Michael A.&lt;/author&gt;&lt;author&gt;Johnson, Loretta C.&lt;/author&gt;&lt;author&gt;Olson, Bradley J. C. S.&lt;/author&gt;&lt;author&gt;Ungerer, Mark C.&lt;/author&gt;&lt;/authors&gt;&lt;/contributors&gt;&lt;auth-address&gt;Division of Biology and Ecological Genomics Institute, Kansas State University, Manhattan, KS 66506, USA.&lt;/auth-address&gt;&lt;titles&gt;&lt;title&gt;Ecological Genomics: genes in ecology and ecology in genes&lt;/title&gt;&lt;secondary-title&gt;Genome&lt;/secondary-title&gt;&lt;/titles&gt;&lt;periodical&gt;&lt;full-title&gt;Genome&lt;/full-title&gt;&lt;/periodical&gt;&lt;pages&gt;v-vii&lt;/pages&gt;&lt;volume&gt;61&lt;/volume&gt;&lt;number&gt;4&lt;/number&gt;&lt;edition&gt;2018/04/03&lt;/edition&gt;&lt;keywords&gt;&lt;keyword&gt;Animals&lt;/keyword&gt;&lt;keyword&gt;Ecology/*methods&lt;/keyword&gt;&lt;keyword&gt;*Environment&lt;/keyword&gt;&lt;keyword&gt;Gene-Environment Interaction&lt;/keyword&gt;&lt;keyword&gt;Genome/*genetics&lt;/keyword&gt;&lt;keyword&gt;Genomics/*methods&lt;/keyword&gt;&lt;keyword&gt;Genotype&lt;/keyword&gt;&lt;keyword&gt;Phenotype&lt;/keyword&gt;&lt;/keywords&gt;&lt;dates&gt;&lt;year&gt;2018&lt;/year&gt;&lt;pub-dates&gt;&lt;date&gt;Apr&lt;/date&gt;&lt;/pub-dates&gt;&lt;/dates&gt;&lt;isbn&gt;1480-3321 (Electronic)&amp;#xD;0831-2796 (Linking)&lt;/isbn&gt;&lt;accession-num&gt;29608122&lt;/accession-num&gt;&lt;urls&gt;&lt;related-urls&gt;&lt;url&gt;https://www.ncbi.nlm.nih.gov/pubmed/29608122&lt;/url&gt;&lt;/related-urls&gt;&lt;/urls&gt;&lt;electronic-resource-num&gt;10.1139/gen-2018-0022&lt;/electronic-resource-num&gt;&lt;/record&gt;&lt;/Cite&gt;&lt;/EndNote&gt;</w:instrText>
      </w:r>
      <w:r w:rsidR="007F1193" w:rsidRPr="00980168">
        <w:rPr>
          <w:rFonts w:ascii="Times New Roman" w:hAnsi="Times New Roman"/>
          <w:color w:val="000000"/>
          <w:sz w:val="24"/>
          <w:szCs w:val="24"/>
        </w:rPr>
        <w:fldChar w:fldCharType="separate"/>
      </w:r>
      <w:r w:rsidR="00314B6A" w:rsidRPr="00980168">
        <w:rPr>
          <w:rFonts w:ascii="Times New Roman" w:hAnsi="Times New Roman"/>
          <w:noProof/>
          <w:color w:val="000000"/>
          <w:sz w:val="24"/>
          <w:szCs w:val="24"/>
        </w:rPr>
        <w:t>[17]</w:t>
      </w:r>
      <w:r w:rsidR="007F1193" w:rsidRPr="00980168">
        <w:rPr>
          <w:rFonts w:ascii="Times New Roman" w:hAnsi="Times New Roman"/>
          <w:color w:val="000000"/>
          <w:sz w:val="24"/>
          <w:szCs w:val="24"/>
        </w:rPr>
        <w:fldChar w:fldCharType="end"/>
      </w:r>
      <w:r w:rsidR="005379DA" w:rsidRPr="00980168">
        <w:rPr>
          <w:rFonts w:ascii="Times New Roman" w:hAnsi="Times New Roman"/>
          <w:color w:val="000000"/>
          <w:sz w:val="24"/>
          <w:szCs w:val="24"/>
        </w:rPr>
        <w:t xml:space="preserve">. </w:t>
      </w:r>
      <w:r w:rsidR="00AF5A87" w:rsidRPr="00980168">
        <w:rPr>
          <w:rFonts w:ascii="Times New Roman" w:hAnsi="Times New Roman"/>
          <w:color w:val="000000"/>
          <w:sz w:val="24"/>
          <w:szCs w:val="24"/>
        </w:rPr>
        <w:t xml:space="preserve">However, </w:t>
      </w:r>
      <w:r w:rsidRPr="00980168">
        <w:rPr>
          <w:rFonts w:ascii="Times New Roman" w:hAnsi="Times New Roman"/>
          <w:color w:val="000000"/>
          <w:sz w:val="24"/>
          <w:szCs w:val="24"/>
        </w:rPr>
        <w:t xml:space="preserve">the </w:t>
      </w:r>
      <w:r w:rsidR="00AF5A87" w:rsidRPr="00980168">
        <w:rPr>
          <w:rFonts w:ascii="Times New Roman" w:hAnsi="Times New Roman"/>
          <w:color w:val="000000"/>
          <w:sz w:val="24"/>
          <w:szCs w:val="24"/>
        </w:rPr>
        <w:lastRenderedPageBreak/>
        <w:t xml:space="preserve">detailed effects of </w:t>
      </w:r>
      <w:r w:rsidR="00FB3D59" w:rsidRPr="00980168">
        <w:rPr>
          <w:rFonts w:ascii="Times New Roman" w:hAnsi="Times New Roman"/>
          <w:color w:val="000000"/>
          <w:sz w:val="24"/>
          <w:szCs w:val="24"/>
        </w:rPr>
        <w:t xml:space="preserve">specific </w:t>
      </w:r>
      <w:r w:rsidR="006614AB" w:rsidRPr="00980168">
        <w:rPr>
          <w:rFonts w:ascii="Times New Roman" w:hAnsi="Times New Roman"/>
          <w:color w:val="000000"/>
          <w:sz w:val="24"/>
          <w:szCs w:val="24"/>
        </w:rPr>
        <w:t>changes in environmental parameters</w:t>
      </w:r>
      <w:r w:rsidR="00AF5A87" w:rsidRPr="00980168">
        <w:rPr>
          <w:rFonts w:ascii="Times New Roman" w:hAnsi="Times New Roman"/>
          <w:color w:val="000000"/>
          <w:sz w:val="24"/>
          <w:szCs w:val="24"/>
        </w:rPr>
        <w:t xml:space="preserve"> caused by urbanization</w:t>
      </w:r>
      <w:r w:rsidR="00D52576" w:rsidRPr="00980168">
        <w:rPr>
          <w:rFonts w:ascii="Times New Roman" w:hAnsi="Times New Roman"/>
          <w:color w:val="000000"/>
          <w:sz w:val="24"/>
          <w:szCs w:val="24"/>
        </w:rPr>
        <w:t xml:space="preserve"> and</w:t>
      </w:r>
      <w:r w:rsidR="00AF5A87" w:rsidRPr="00980168">
        <w:rPr>
          <w:rFonts w:ascii="Times New Roman" w:hAnsi="Times New Roman"/>
          <w:color w:val="000000"/>
          <w:sz w:val="24"/>
          <w:szCs w:val="24"/>
        </w:rPr>
        <w:t xml:space="preserve"> land use shift</w:t>
      </w:r>
      <w:r w:rsidRPr="00980168">
        <w:rPr>
          <w:rFonts w:ascii="Times New Roman" w:hAnsi="Times New Roman"/>
          <w:color w:val="000000"/>
          <w:sz w:val="24"/>
          <w:szCs w:val="24"/>
        </w:rPr>
        <w:t>s</w:t>
      </w:r>
      <w:r w:rsidR="00AF5A87" w:rsidRPr="00980168">
        <w:rPr>
          <w:rFonts w:ascii="Times New Roman" w:hAnsi="Times New Roman"/>
          <w:color w:val="000000"/>
          <w:sz w:val="24"/>
          <w:szCs w:val="24"/>
        </w:rPr>
        <w:t xml:space="preserve"> on microbial diversity–ecosystem function relationships </w:t>
      </w:r>
      <w:r w:rsidR="001B25E2" w:rsidRPr="00980168">
        <w:rPr>
          <w:rFonts w:ascii="Times New Roman" w:hAnsi="Times New Roman"/>
          <w:color w:val="000000"/>
          <w:sz w:val="24"/>
          <w:szCs w:val="24"/>
        </w:rPr>
        <w:t xml:space="preserve">have </w:t>
      </w:r>
      <w:r w:rsidR="00AF5A87" w:rsidRPr="00980168">
        <w:rPr>
          <w:rFonts w:ascii="Times New Roman" w:hAnsi="Times New Roman"/>
          <w:color w:val="000000"/>
          <w:sz w:val="24"/>
          <w:szCs w:val="24"/>
        </w:rPr>
        <w:t xml:space="preserve">not </w:t>
      </w:r>
      <w:r w:rsidR="001B25E2" w:rsidRPr="00980168">
        <w:rPr>
          <w:rFonts w:ascii="Times New Roman" w:hAnsi="Times New Roman"/>
          <w:color w:val="000000"/>
          <w:sz w:val="24"/>
          <w:szCs w:val="24"/>
        </w:rPr>
        <w:t xml:space="preserve">been </w:t>
      </w:r>
      <w:r w:rsidRPr="00980168">
        <w:rPr>
          <w:rFonts w:ascii="Times New Roman" w:hAnsi="Times New Roman"/>
          <w:color w:val="000000"/>
          <w:sz w:val="24"/>
          <w:szCs w:val="24"/>
        </w:rPr>
        <w:t xml:space="preserve">well </w:t>
      </w:r>
      <w:r w:rsidR="00040980" w:rsidRPr="00980168">
        <w:rPr>
          <w:rFonts w:ascii="Times New Roman" w:hAnsi="Times New Roman"/>
          <w:color w:val="000000"/>
          <w:sz w:val="24"/>
          <w:szCs w:val="24"/>
        </w:rPr>
        <w:t>studied</w:t>
      </w:r>
      <w:r w:rsidR="00AF5A87" w:rsidRPr="00980168">
        <w:rPr>
          <w:rFonts w:ascii="Times New Roman" w:hAnsi="Times New Roman"/>
          <w:color w:val="000000"/>
          <w:sz w:val="24"/>
          <w:szCs w:val="24"/>
        </w:rPr>
        <w:t xml:space="preserve">. </w:t>
      </w:r>
      <w:r w:rsidRPr="00980168">
        <w:rPr>
          <w:rFonts w:ascii="Times New Roman" w:hAnsi="Times New Roman"/>
          <w:color w:val="000000"/>
          <w:sz w:val="24"/>
          <w:szCs w:val="24"/>
        </w:rPr>
        <w:t xml:space="preserve">Here, the aim was to investigate </w:t>
      </w:r>
      <w:r w:rsidR="00333453" w:rsidRPr="00980168">
        <w:rPr>
          <w:rFonts w:ascii="Times New Roman" w:hAnsi="Times New Roman"/>
          <w:color w:val="000000"/>
          <w:sz w:val="24"/>
          <w:szCs w:val="24"/>
        </w:rPr>
        <w:t xml:space="preserve">the influence of </w:t>
      </w:r>
      <w:r w:rsidR="004A6C14" w:rsidRPr="00980168">
        <w:rPr>
          <w:rFonts w:ascii="Times New Roman" w:hAnsi="Times New Roman"/>
          <w:color w:val="000000"/>
          <w:sz w:val="24"/>
          <w:szCs w:val="24"/>
        </w:rPr>
        <w:t xml:space="preserve">temperature, nutrients and heavy metals as </w:t>
      </w:r>
      <w:r w:rsidR="00A24241" w:rsidRPr="00980168">
        <w:rPr>
          <w:rFonts w:ascii="Times New Roman" w:hAnsi="Times New Roman"/>
          <w:color w:val="000000"/>
          <w:sz w:val="24"/>
          <w:szCs w:val="24"/>
        </w:rPr>
        <w:t>key environmental parameters</w:t>
      </w:r>
      <w:r w:rsidR="002371FF" w:rsidRPr="00980168">
        <w:rPr>
          <w:rFonts w:ascii="Times New Roman" w:hAnsi="Times New Roman"/>
          <w:color w:val="000000"/>
          <w:sz w:val="24"/>
          <w:szCs w:val="24"/>
        </w:rPr>
        <w:t xml:space="preserve"> </w:t>
      </w:r>
      <w:r w:rsidR="00333453" w:rsidRPr="00980168">
        <w:rPr>
          <w:rFonts w:ascii="Times New Roman" w:hAnsi="Times New Roman"/>
          <w:color w:val="000000"/>
          <w:sz w:val="24"/>
          <w:szCs w:val="24"/>
        </w:rPr>
        <w:t xml:space="preserve">on </w:t>
      </w:r>
      <w:r w:rsidR="00F15738" w:rsidRPr="00980168">
        <w:rPr>
          <w:rFonts w:ascii="Times New Roman" w:hAnsi="Times New Roman"/>
          <w:color w:val="000000"/>
          <w:sz w:val="24"/>
          <w:szCs w:val="24"/>
        </w:rPr>
        <w:t xml:space="preserve">bacterial </w:t>
      </w:r>
      <w:r w:rsidR="00333453" w:rsidRPr="00980168">
        <w:rPr>
          <w:rFonts w:ascii="Times New Roman" w:hAnsi="Times New Roman"/>
          <w:color w:val="000000"/>
          <w:sz w:val="24"/>
          <w:szCs w:val="24"/>
        </w:rPr>
        <w:t>diversity</w:t>
      </w:r>
      <w:r w:rsidR="00A24241" w:rsidRPr="00980168">
        <w:rPr>
          <w:rFonts w:ascii="Times New Roman" w:hAnsi="Times New Roman"/>
          <w:color w:val="000000"/>
          <w:sz w:val="24"/>
          <w:szCs w:val="24"/>
        </w:rPr>
        <w:t xml:space="preserve"> and ecosystem function</w:t>
      </w:r>
      <w:r w:rsidR="004A6C14" w:rsidRPr="00980168">
        <w:rPr>
          <w:rFonts w:ascii="Times New Roman" w:hAnsi="Times New Roman"/>
          <w:color w:val="000000"/>
          <w:sz w:val="24"/>
          <w:szCs w:val="24"/>
        </w:rPr>
        <w:t>ing</w:t>
      </w:r>
      <w:r w:rsidR="00A24241" w:rsidRPr="00980168">
        <w:rPr>
          <w:rFonts w:ascii="Times New Roman" w:hAnsi="Times New Roman"/>
          <w:color w:val="000000"/>
          <w:sz w:val="24"/>
          <w:szCs w:val="24"/>
        </w:rPr>
        <w:t xml:space="preserve"> </w:t>
      </w:r>
      <w:r w:rsidR="004A6C14" w:rsidRPr="00980168">
        <w:rPr>
          <w:rFonts w:ascii="Times New Roman" w:hAnsi="Times New Roman"/>
          <w:color w:val="000000"/>
          <w:sz w:val="24"/>
          <w:szCs w:val="24"/>
        </w:rPr>
        <w:t xml:space="preserve">(i.e. organic matter breakdown) </w:t>
      </w:r>
      <w:r w:rsidR="007E4F09" w:rsidRPr="00980168">
        <w:rPr>
          <w:rFonts w:ascii="Times New Roman" w:hAnsi="Times New Roman"/>
          <w:color w:val="000000"/>
          <w:sz w:val="24"/>
          <w:szCs w:val="24"/>
        </w:rPr>
        <w:t xml:space="preserve">in </w:t>
      </w:r>
      <w:r w:rsidRPr="00980168">
        <w:rPr>
          <w:rFonts w:ascii="Times New Roman" w:hAnsi="Times New Roman"/>
          <w:color w:val="000000"/>
          <w:sz w:val="24"/>
          <w:szCs w:val="24"/>
        </w:rPr>
        <w:t xml:space="preserve">the </w:t>
      </w:r>
      <w:r w:rsidR="007E4F09" w:rsidRPr="00980168">
        <w:rPr>
          <w:rFonts w:ascii="Times New Roman" w:hAnsi="Times New Roman"/>
          <w:color w:val="000000"/>
          <w:sz w:val="24"/>
          <w:szCs w:val="24"/>
        </w:rPr>
        <w:t xml:space="preserve">freshwater ecosystem </w:t>
      </w:r>
      <w:r w:rsidR="00A24241" w:rsidRPr="00980168">
        <w:rPr>
          <w:rFonts w:ascii="Times New Roman" w:hAnsi="Times New Roman"/>
          <w:color w:val="000000"/>
          <w:sz w:val="24"/>
          <w:szCs w:val="24"/>
        </w:rPr>
        <w:t>through microcosm studies</w:t>
      </w:r>
      <w:r w:rsidR="001E4D98" w:rsidRPr="00980168">
        <w:rPr>
          <w:rFonts w:ascii="Times New Roman" w:hAnsi="Times New Roman"/>
          <w:color w:val="000000"/>
          <w:sz w:val="24"/>
          <w:szCs w:val="24"/>
        </w:rPr>
        <w:t>,</w:t>
      </w:r>
      <w:r w:rsidR="00966105" w:rsidRPr="00980168">
        <w:rPr>
          <w:rFonts w:ascii="Times New Roman" w:hAnsi="Times New Roman"/>
          <w:color w:val="000000"/>
          <w:sz w:val="24"/>
          <w:szCs w:val="24"/>
        </w:rPr>
        <w:t xml:space="preserve"> </w:t>
      </w:r>
      <w:r w:rsidR="001B25E2" w:rsidRPr="00980168">
        <w:rPr>
          <w:rFonts w:ascii="Times New Roman" w:hAnsi="Times New Roman"/>
          <w:color w:val="000000"/>
          <w:sz w:val="24"/>
          <w:szCs w:val="24"/>
        </w:rPr>
        <w:t>designed on the basis of</w:t>
      </w:r>
      <w:r w:rsidR="00966105" w:rsidRPr="00980168">
        <w:rPr>
          <w:rFonts w:ascii="Times New Roman" w:hAnsi="Times New Roman"/>
          <w:color w:val="000000"/>
          <w:sz w:val="24"/>
          <w:szCs w:val="24"/>
        </w:rPr>
        <w:t xml:space="preserve"> two years </w:t>
      </w:r>
      <w:r w:rsidR="001B25E2" w:rsidRPr="00980168">
        <w:rPr>
          <w:rFonts w:ascii="Times New Roman" w:hAnsi="Times New Roman"/>
          <w:color w:val="000000"/>
          <w:sz w:val="24"/>
          <w:szCs w:val="24"/>
        </w:rPr>
        <w:t xml:space="preserve">prior </w:t>
      </w:r>
      <w:r w:rsidR="00966105" w:rsidRPr="00980168">
        <w:rPr>
          <w:rFonts w:ascii="Times New Roman" w:hAnsi="Times New Roman"/>
          <w:color w:val="000000"/>
          <w:sz w:val="24"/>
          <w:szCs w:val="24"/>
        </w:rPr>
        <w:t>field</w:t>
      </w:r>
      <w:r w:rsidR="00307E94" w:rsidRPr="00980168">
        <w:rPr>
          <w:rFonts w:ascii="Times New Roman" w:hAnsi="Times New Roman"/>
          <w:color w:val="000000"/>
          <w:sz w:val="24"/>
          <w:szCs w:val="24"/>
        </w:rPr>
        <w:t xml:space="preserve"> </w:t>
      </w:r>
      <w:r w:rsidR="00502E21" w:rsidRPr="00980168">
        <w:rPr>
          <w:rFonts w:ascii="Times New Roman" w:hAnsi="Times New Roman"/>
          <w:color w:val="000000"/>
          <w:sz w:val="24"/>
          <w:szCs w:val="24"/>
        </w:rPr>
        <w:t xml:space="preserve">experiments </w:t>
      </w:r>
      <w:r w:rsidR="00966105" w:rsidRPr="00980168">
        <w:rPr>
          <w:rFonts w:ascii="Times New Roman" w:hAnsi="Times New Roman"/>
          <w:color w:val="000000"/>
          <w:sz w:val="24"/>
          <w:szCs w:val="24"/>
        </w:rPr>
        <w:t>in Suzhou canals</w:t>
      </w:r>
      <w:r w:rsidR="00502E21" w:rsidRPr="00980168">
        <w:rPr>
          <w:rFonts w:ascii="Times New Roman" w:hAnsi="Times New Roman"/>
          <w:color w:val="000000"/>
          <w:sz w:val="24"/>
          <w:szCs w:val="24"/>
        </w:rPr>
        <w:t xml:space="preserve"> </w:t>
      </w:r>
      <w:r w:rsidRPr="00980168">
        <w:rPr>
          <w:rFonts w:ascii="Times New Roman" w:hAnsi="Times New Roman"/>
          <w:color w:val="000000"/>
          <w:sz w:val="24"/>
          <w:szCs w:val="24"/>
        </w:rPr>
        <w:t>showing that</w:t>
      </w:r>
      <w:r w:rsidR="00B07564" w:rsidRPr="00980168">
        <w:rPr>
          <w:rFonts w:ascii="Times New Roman" w:hAnsi="Times New Roman"/>
          <w:color w:val="000000"/>
          <w:sz w:val="24"/>
          <w:szCs w:val="24"/>
        </w:rPr>
        <w:t xml:space="preserve"> </w:t>
      </w:r>
      <w:r w:rsidR="003940A3" w:rsidRPr="00980168">
        <w:rPr>
          <w:rFonts w:ascii="Times New Roman" w:hAnsi="Times New Roman"/>
          <w:sz w:val="24"/>
          <w:szCs w:val="24"/>
        </w:rPr>
        <w:t xml:space="preserve">high urbanization increased the </w:t>
      </w:r>
      <w:r w:rsidR="00DF7E6B" w:rsidRPr="00980168">
        <w:rPr>
          <w:rFonts w:ascii="Times New Roman" w:hAnsi="Times New Roman"/>
          <w:sz w:val="24"/>
          <w:szCs w:val="24"/>
        </w:rPr>
        <w:t xml:space="preserve">levels of </w:t>
      </w:r>
      <w:bookmarkStart w:id="10" w:name="_Hlk13183536"/>
      <w:r w:rsidR="003940A3" w:rsidRPr="00980168">
        <w:rPr>
          <w:rFonts w:ascii="Times New Roman" w:hAnsi="Times New Roman"/>
          <w:sz w:val="24"/>
          <w:szCs w:val="24"/>
        </w:rPr>
        <w:t xml:space="preserve">multiple </w:t>
      </w:r>
      <w:r w:rsidR="00DF7E6B" w:rsidRPr="00980168">
        <w:rPr>
          <w:rFonts w:ascii="Times New Roman" w:hAnsi="Times New Roman"/>
          <w:sz w:val="24"/>
          <w:szCs w:val="24"/>
        </w:rPr>
        <w:t>nutrients</w:t>
      </w:r>
      <w:bookmarkEnd w:id="10"/>
      <w:r w:rsidR="00DF7E6B" w:rsidRPr="00980168">
        <w:rPr>
          <w:rFonts w:ascii="Times New Roman" w:hAnsi="Times New Roman"/>
          <w:sz w:val="24"/>
          <w:szCs w:val="24"/>
        </w:rPr>
        <w:t xml:space="preserve">, fecal markers and bacterial pathogens </w:t>
      </w:r>
      <w:r w:rsidR="007F1193" w:rsidRPr="00980168">
        <w:rPr>
          <w:rFonts w:ascii="Times New Roman" w:hAnsi="Times New Roman"/>
          <w:sz w:val="24"/>
          <w:szCs w:val="24"/>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rPr>
        <w:instrText xml:space="preserve"> ADDIN EN.CITE </w:instrText>
      </w:r>
      <w:r w:rsidR="007F1193" w:rsidRPr="00980168">
        <w:rPr>
          <w:rFonts w:ascii="Times New Roman" w:hAnsi="Times New Roman"/>
          <w:sz w:val="24"/>
          <w:szCs w:val="24"/>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rPr>
        <w:instrText xml:space="preserve"> ADDIN EN.CITE.DATA </w:instrText>
      </w:r>
      <w:r w:rsidR="007F1193" w:rsidRPr="00980168">
        <w:rPr>
          <w:rFonts w:ascii="Times New Roman" w:hAnsi="Times New Roman"/>
          <w:sz w:val="24"/>
          <w:szCs w:val="24"/>
        </w:rPr>
      </w:r>
      <w:r w:rsidR="007F1193" w:rsidRPr="00980168">
        <w:rPr>
          <w:rFonts w:ascii="Times New Roman" w:hAnsi="Times New Roman"/>
          <w:sz w:val="24"/>
          <w:szCs w:val="24"/>
        </w:rPr>
        <w:fldChar w:fldCharType="end"/>
      </w:r>
      <w:r w:rsidR="007F1193" w:rsidRPr="00980168">
        <w:rPr>
          <w:rFonts w:ascii="Times New Roman" w:hAnsi="Times New Roman"/>
          <w:sz w:val="24"/>
          <w:szCs w:val="24"/>
        </w:rPr>
      </w:r>
      <w:r w:rsidR="007F1193" w:rsidRPr="00980168">
        <w:rPr>
          <w:rFonts w:ascii="Times New Roman" w:hAnsi="Times New Roman"/>
          <w:sz w:val="24"/>
          <w:szCs w:val="24"/>
        </w:rPr>
        <w:fldChar w:fldCharType="separate"/>
      </w:r>
      <w:r w:rsidR="00314B6A" w:rsidRPr="00980168">
        <w:rPr>
          <w:rFonts w:ascii="Times New Roman" w:hAnsi="Times New Roman"/>
          <w:noProof/>
          <w:sz w:val="24"/>
          <w:szCs w:val="24"/>
        </w:rPr>
        <w:t>[18]</w:t>
      </w:r>
      <w:r w:rsidR="007F1193" w:rsidRPr="00980168">
        <w:rPr>
          <w:rFonts w:ascii="Times New Roman" w:hAnsi="Times New Roman"/>
          <w:sz w:val="24"/>
          <w:szCs w:val="24"/>
        </w:rPr>
        <w:fldChar w:fldCharType="end"/>
      </w:r>
      <w:r w:rsidR="00B2273B" w:rsidRPr="00980168">
        <w:rPr>
          <w:rFonts w:ascii="Times New Roman" w:hAnsi="Times New Roman"/>
          <w:sz w:val="24"/>
          <w:szCs w:val="24"/>
        </w:rPr>
        <w:t>.</w:t>
      </w:r>
      <w:r w:rsidR="00502E21" w:rsidRPr="00980168">
        <w:rPr>
          <w:rFonts w:ascii="Times New Roman" w:hAnsi="Times New Roman"/>
          <w:sz w:val="24"/>
          <w:szCs w:val="24"/>
        </w:rPr>
        <w:t xml:space="preserve"> </w:t>
      </w:r>
      <w:r w:rsidRPr="00980168">
        <w:rPr>
          <w:rFonts w:ascii="Times New Roman" w:hAnsi="Times New Roman"/>
          <w:sz w:val="24"/>
          <w:szCs w:val="24"/>
        </w:rPr>
        <w:t xml:space="preserve">Microcosm </w:t>
      </w:r>
      <w:r w:rsidR="000F2C7B" w:rsidRPr="00980168">
        <w:rPr>
          <w:rFonts w:ascii="Times New Roman" w:hAnsi="Times New Roman"/>
          <w:sz w:val="24"/>
          <w:szCs w:val="24"/>
        </w:rPr>
        <w:t xml:space="preserve">studies </w:t>
      </w:r>
      <w:r w:rsidR="00DE6494" w:rsidRPr="00980168">
        <w:rPr>
          <w:rFonts w:ascii="Times New Roman" w:hAnsi="Times New Roman"/>
          <w:sz w:val="24"/>
          <w:szCs w:val="24"/>
        </w:rPr>
        <w:t>complement field</w:t>
      </w:r>
      <w:r w:rsidRPr="00980168">
        <w:rPr>
          <w:rFonts w:ascii="Times New Roman" w:hAnsi="Times New Roman"/>
          <w:sz w:val="24"/>
          <w:szCs w:val="24"/>
        </w:rPr>
        <w:t>work</w:t>
      </w:r>
      <w:r w:rsidR="00DE6494" w:rsidRPr="00980168">
        <w:rPr>
          <w:rFonts w:ascii="Times New Roman" w:hAnsi="Times New Roman"/>
          <w:sz w:val="24"/>
          <w:szCs w:val="24"/>
        </w:rPr>
        <w:t xml:space="preserve"> </w:t>
      </w:r>
      <w:r w:rsidRPr="00980168">
        <w:rPr>
          <w:rFonts w:ascii="Times New Roman" w:hAnsi="Times New Roman"/>
          <w:sz w:val="24"/>
          <w:szCs w:val="24"/>
        </w:rPr>
        <w:t xml:space="preserve">by enabling the controlled evaluation of </w:t>
      </w:r>
      <w:r w:rsidR="000F2C7B" w:rsidRPr="00980168">
        <w:rPr>
          <w:rFonts w:ascii="Times New Roman" w:hAnsi="Times New Roman"/>
          <w:sz w:val="24"/>
          <w:szCs w:val="24"/>
        </w:rPr>
        <w:t>multiple environmental factors</w:t>
      </w:r>
      <w:r w:rsidR="00DE6494" w:rsidRPr="00980168">
        <w:rPr>
          <w:rFonts w:ascii="Times New Roman" w:hAnsi="Times New Roman"/>
          <w:sz w:val="24"/>
          <w:szCs w:val="24"/>
        </w:rPr>
        <w:t xml:space="preserve"> </w:t>
      </w:r>
      <w:r w:rsidR="000F2C7B" w:rsidRPr="00980168">
        <w:rPr>
          <w:rFonts w:ascii="Times New Roman" w:hAnsi="Times New Roman"/>
          <w:sz w:val="24"/>
          <w:szCs w:val="24"/>
        </w:rPr>
        <w:t>on microbial diversity and ecosystem function</w:t>
      </w:r>
      <w:r w:rsidR="00502E21" w:rsidRPr="00980168">
        <w:rPr>
          <w:rFonts w:ascii="Times New Roman" w:hAnsi="Times New Roman"/>
          <w:sz w:val="24"/>
          <w:szCs w:val="24"/>
        </w:rPr>
        <w:t>.</w:t>
      </w:r>
    </w:p>
    <w:p w14:paraId="05D9EC26" w14:textId="77777777" w:rsidR="00A66A6F" w:rsidRPr="00980168" w:rsidRDefault="00A66A6F" w:rsidP="00972413">
      <w:pPr>
        <w:adjustRightInd w:val="0"/>
        <w:snapToGrid w:val="0"/>
        <w:spacing w:after="0" w:line="480" w:lineRule="auto"/>
        <w:jc w:val="both"/>
        <w:rPr>
          <w:rFonts w:ascii="Times New Roman" w:hAnsi="Times New Roman"/>
          <w:color w:val="000000"/>
          <w:sz w:val="24"/>
          <w:szCs w:val="24"/>
        </w:rPr>
      </w:pPr>
    </w:p>
    <w:p w14:paraId="14451D63" w14:textId="77777777" w:rsidR="009F3B32" w:rsidRPr="00980168" w:rsidRDefault="009F3B32" w:rsidP="008C5E84">
      <w:pPr>
        <w:adjustRightInd w:val="0"/>
        <w:snapToGrid w:val="0"/>
        <w:spacing w:after="0" w:line="480" w:lineRule="auto"/>
        <w:jc w:val="both"/>
        <w:rPr>
          <w:rFonts w:ascii="Times New Roman" w:hAnsi="Times New Roman"/>
          <w:b/>
          <w:sz w:val="28"/>
          <w:szCs w:val="28"/>
        </w:rPr>
      </w:pPr>
      <w:r w:rsidRPr="00980168">
        <w:rPr>
          <w:rFonts w:ascii="Times New Roman" w:hAnsi="Times New Roman"/>
          <w:b/>
          <w:sz w:val="28"/>
          <w:szCs w:val="28"/>
        </w:rPr>
        <w:t>Materials and Methods</w:t>
      </w:r>
    </w:p>
    <w:p w14:paraId="3A851F8E" w14:textId="77777777" w:rsidR="00194005" w:rsidRPr="00980168" w:rsidRDefault="00194005" w:rsidP="008C5E84">
      <w:pPr>
        <w:widowControl w:val="0"/>
        <w:autoSpaceDE w:val="0"/>
        <w:autoSpaceDN w:val="0"/>
        <w:adjustRightInd w:val="0"/>
        <w:snapToGrid w:val="0"/>
        <w:spacing w:after="0" w:line="480" w:lineRule="auto"/>
        <w:jc w:val="both"/>
        <w:rPr>
          <w:rFonts w:ascii="Times New Roman" w:hAnsi="Times New Roman"/>
          <w:b/>
          <w:sz w:val="24"/>
          <w:szCs w:val="24"/>
          <w:lang w:val="en-US"/>
        </w:rPr>
      </w:pPr>
      <w:r w:rsidRPr="00980168">
        <w:rPr>
          <w:rFonts w:ascii="Times New Roman" w:hAnsi="Times New Roman"/>
          <w:b/>
          <w:sz w:val="24"/>
          <w:szCs w:val="24"/>
          <w:lang w:val="en-US"/>
        </w:rPr>
        <w:t xml:space="preserve">Microcosm </w:t>
      </w:r>
      <w:r w:rsidR="000E123E" w:rsidRPr="00980168">
        <w:rPr>
          <w:rFonts w:ascii="Times New Roman" w:hAnsi="Times New Roman"/>
          <w:b/>
          <w:sz w:val="24"/>
          <w:szCs w:val="24"/>
          <w:lang w:val="en-US"/>
        </w:rPr>
        <w:t>experimental design</w:t>
      </w:r>
    </w:p>
    <w:p w14:paraId="20185418" w14:textId="68F8D287" w:rsidR="00E92DC2" w:rsidRPr="00980168" w:rsidRDefault="000102B0" w:rsidP="00DE0739">
      <w:pPr>
        <w:widowControl w:val="0"/>
        <w:autoSpaceDE w:val="0"/>
        <w:autoSpaceDN w:val="0"/>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 xml:space="preserve">The microcosm experiments were </w:t>
      </w:r>
      <w:r w:rsidR="000E123E" w:rsidRPr="00980168">
        <w:rPr>
          <w:rFonts w:ascii="Times New Roman" w:hAnsi="Times New Roman"/>
          <w:sz w:val="24"/>
          <w:szCs w:val="24"/>
          <w:lang w:val="en-US"/>
        </w:rPr>
        <w:t>constructed</w:t>
      </w:r>
      <w:r w:rsidR="00272E30" w:rsidRPr="00980168">
        <w:rPr>
          <w:rFonts w:ascii="Times New Roman" w:hAnsi="Times New Roman"/>
          <w:sz w:val="24"/>
          <w:szCs w:val="24"/>
          <w:lang w:val="en-US"/>
        </w:rPr>
        <w:t xml:space="preserve"> </w:t>
      </w:r>
      <w:r w:rsidRPr="00980168">
        <w:rPr>
          <w:rFonts w:ascii="Times New Roman" w:hAnsi="Times New Roman"/>
          <w:sz w:val="24"/>
          <w:szCs w:val="24"/>
          <w:lang w:val="en-US"/>
        </w:rPr>
        <w:t>as shown in the schematic diagram (Fig</w:t>
      </w:r>
      <w:r w:rsidR="004C439A" w:rsidRPr="00980168">
        <w:rPr>
          <w:rFonts w:ascii="Times New Roman" w:hAnsi="Times New Roman"/>
          <w:sz w:val="24"/>
          <w:szCs w:val="24"/>
          <w:lang w:val="en-US"/>
        </w:rPr>
        <w:t>.</w:t>
      </w:r>
      <w:r w:rsidRPr="00980168">
        <w:rPr>
          <w:rFonts w:ascii="Times New Roman" w:hAnsi="Times New Roman"/>
          <w:sz w:val="24"/>
          <w:szCs w:val="24"/>
          <w:lang w:val="en-US"/>
        </w:rPr>
        <w:t xml:space="preserve"> </w:t>
      </w:r>
      <w:r w:rsidR="00D24695" w:rsidRPr="00980168">
        <w:rPr>
          <w:rFonts w:ascii="Times New Roman" w:hAnsi="Times New Roman"/>
          <w:sz w:val="24"/>
          <w:szCs w:val="24"/>
          <w:lang w:val="en-US"/>
        </w:rPr>
        <w:t>S</w:t>
      </w:r>
      <w:r w:rsidR="004A3BBD" w:rsidRPr="00980168">
        <w:rPr>
          <w:rFonts w:ascii="Times New Roman" w:hAnsi="Times New Roman"/>
          <w:sz w:val="24"/>
          <w:szCs w:val="24"/>
          <w:lang w:val="en-US"/>
        </w:rPr>
        <w:t>1</w:t>
      </w:r>
      <w:r w:rsidRPr="00980168">
        <w:rPr>
          <w:rFonts w:ascii="Times New Roman" w:hAnsi="Times New Roman"/>
          <w:sz w:val="24"/>
          <w:szCs w:val="24"/>
          <w:lang w:val="en-US"/>
        </w:rPr>
        <w:t xml:space="preserve">). </w:t>
      </w:r>
      <w:r w:rsidR="00194005" w:rsidRPr="00980168">
        <w:rPr>
          <w:rFonts w:ascii="Times New Roman" w:hAnsi="Times New Roman"/>
          <w:sz w:val="24"/>
          <w:szCs w:val="24"/>
          <w:lang w:val="en-US"/>
        </w:rPr>
        <w:t>Four water baths were set up at three different temperatures</w:t>
      </w:r>
      <w:r w:rsidR="00DB0ABB" w:rsidRPr="00980168">
        <w:rPr>
          <w:rFonts w:ascii="Times New Roman" w:hAnsi="Times New Roman"/>
          <w:sz w:val="24"/>
          <w:szCs w:val="24"/>
          <w:lang w:val="en-US"/>
        </w:rPr>
        <w:t xml:space="preserve">: </w:t>
      </w:r>
      <w:bookmarkStart w:id="11" w:name="_Hlk26308733"/>
      <w:r w:rsidR="00B26880" w:rsidRPr="00980168">
        <w:rPr>
          <w:rFonts w:ascii="Times New Roman" w:hAnsi="Times New Roman"/>
          <w:sz w:val="24"/>
          <w:szCs w:val="24"/>
          <w:lang w:val="en-US"/>
        </w:rPr>
        <w:t xml:space="preserve">one each at </w:t>
      </w:r>
      <w:r w:rsidR="00194005" w:rsidRPr="00980168">
        <w:rPr>
          <w:rFonts w:ascii="Times New Roman" w:hAnsi="Times New Roman"/>
          <w:sz w:val="24"/>
          <w:szCs w:val="24"/>
          <w:lang w:val="en-US"/>
        </w:rPr>
        <w:t>5</w:t>
      </w:r>
      <w:r w:rsidR="00843046" w:rsidRPr="00980168">
        <w:rPr>
          <w:rFonts w:ascii="Times New Roman" w:hAnsi="Times New Roman"/>
          <w:sz w:val="24"/>
          <w:szCs w:val="24"/>
        </w:rPr>
        <w:t>°C</w:t>
      </w:r>
      <w:r w:rsidR="00843046" w:rsidRPr="00980168">
        <w:rPr>
          <w:rFonts w:ascii="Times New Roman" w:hAnsi="Times New Roman"/>
          <w:sz w:val="24"/>
          <w:szCs w:val="24"/>
          <w:lang w:val="en-US"/>
        </w:rPr>
        <w:t xml:space="preserve"> (minimum) </w:t>
      </w:r>
      <w:r w:rsidR="00194005" w:rsidRPr="00980168">
        <w:rPr>
          <w:rFonts w:ascii="Times New Roman" w:hAnsi="Times New Roman"/>
          <w:sz w:val="24"/>
          <w:szCs w:val="24"/>
          <w:lang w:val="en-US"/>
        </w:rPr>
        <w:t>and 35</w:t>
      </w:r>
      <w:bookmarkStart w:id="12" w:name="_Hlk37538080"/>
      <w:r w:rsidR="005708E9" w:rsidRPr="00980168">
        <w:rPr>
          <w:rFonts w:ascii="Times New Roman" w:hAnsi="Times New Roman"/>
          <w:sz w:val="24"/>
          <w:szCs w:val="24"/>
        </w:rPr>
        <w:t>°C</w:t>
      </w:r>
      <w:bookmarkEnd w:id="11"/>
      <w:bookmarkEnd w:id="12"/>
      <w:r w:rsidR="00B26880" w:rsidRPr="00980168">
        <w:rPr>
          <w:rFonts w:ascii="Times New Roman" w:hAnsi="Times New Roman"/>
          <w:sz w:val="24"/>
          <w:szCs w:val="24"/>
          <w:lang w:val="en-US"/>
        </w:rPr>
        <w:t xml:space="preserve"> </w:t>
      </w:r>
      <w:r w:rsidR="00843046" w:rsidRPr="00980168">
        <w:rPr>
          <w:rFonts w:ascii="Times New Roman" w:hAnsi="Times New Roman"/>
          <w:sz w:val="24"/>
          <w:szCs w:val="24"/>
          <w:lang w:val="en-US"/>
        </w:rPr>
        <w:t>(maximum)</w:t>
      </w:r>
      <w:r w:rsidR="00402113" w:rsidRPr="00980168">
        <w:rPr>
          <w:rFonts w:ascii="Times New Roman" w:hAnsi="Times New Roman"/>
          <w:sz w:val="24"/>
          <w:szCs w:val="24"/>
          <w:lang w:val="en-US"/>
        </w:rPr>
        <w:t>,</w:t>
      </w:r>
      <w:r w:rsidR="00843046" w:rsidRPr="00980168">
        <w:rPr>
          <w:rFonts w:ascii="Times New Roman" w:hAnsi="Times New Roman"/>
          <w:sz w:val="24"/>
          <w:szCs w:val="24"/>
          <w:lang w:val="en-US"/>
        </w:rPr>
        <w:t xml:space="preserve"> </w:t>
      </w:r>
      <w:r w:rsidR="00B26880" w:rsidRPr="00980168">
        <w:rPr>
          <w:rFonts w:ascii="Times New Roman" w:hAnsi="Times New Roman"/>
          <w:sz w:val="24"/>
          <w:szCs w:val="24"/>
          <w:lang w:val="en-US"/>
        </w:rPr>
        <w:t>and two</w:t>
      </w:r>
      <w:r w:rsidR="00194005" w:rsidRPr="00980168">
        <w:rPr>
          <w:rFonts w:ascii="Times New Roman" w:hAnsi="Times New Roman"/>
          <w:sz w:val="24"/>
          <w:szCs w:val="24"/>
          <w:lang w:val="en-US"/>
        </w:rPr>
        <w:t xml:space="preserve"> at 20</w:t>
      </w:r>
      <w:r w:rsidR="005708E9" w:rsidRPr="00980168">
        <w:rPr>
          <w:rFonts w:ascii="Times New Roman" w:hAnsi="Times New Roman"/>
          <w:sz w:val="24"/>
          <w:szCs w:val="24"/>
        </w:rPr>
        <w:t>°C</w:t>
      </w:r>
      <w:r w:rsidR="00843046" w:rsidRPr="00980168">
        <w:rPr>
          <w:rFonts w:ascii="Times New Roman" w:hAnsi="Times New Roman"/>
          <w:sz w:val="24"/>
          <w:szCs w:val="24"/>
        </w:rPr>
        <w:t xml:space="preserve"> (</w:t>
      </w:r>
      <w:r w:rsidR="00843046" w:rsidRPr="00980168">
        <w:rPr>
          <w:rFonts w:ascii="Times New Roman" w:hAnsi="Times New Roman"/>
          <w:sz w:val="24"/>
          <w:szCs w:val="24"/>
          <w:lang w:val="en-US"/>
        </w:rPr>
        <w:t>average</w:t>
      </w:r>
      <w:r w:rsidR="00843046" w:rsidRPr="00980168">
        <w:rPr>
          <w:rFonts w:ascii="Times New Roman" w:hAnsi="Times New Roman"/>
          <w:sz w:val="24"/>
          <w:szCs w:val="24"/>
        </w:rPr>
        <w:t>)</w:t>
      </w:r>
      <w:r w:rsidR="00CF7F27" w:rsidRPr="00980168">
        <w:rPr>
          <w:rFonts w:ascii="Times New Roman" w:hAnsi="Times New Roman"/>
          <w:sz w:val="24"/>
          <w:szCs w:val="24"/>
        </w:rPr>
        <w:t xml:space="preserve"> </w:t>
      </w:r>
      <w:r w:rsidR="00194005" w:rsidRPr="00980168">
        <w:rPr>
          <w:rFonts w:ascii="Times New Roman" w:hAnsi="Times New Roman"/>
          <w:sz w:val="24"/>
          <w:szCs w:val="24"/>
          <w:lang w:val="en-US"/>
        </w:rPr>
        <w:t xml:space="preserve">to study the </w:t>
      </w:r>
      <w:r w:rsidR="00252E0A" w:rsidRPr="00980168">
        <w:rPr>
          <w:rFonts w:ascii="Times New Roman" w:hAnsi="Times New Roman"/>
          <w:sz w:val="24"/>
          <w:szCs w:val="24"/>
          <w:lang w:val="en-US"/>
        </w:rPr>
        <w:t xml:space="preserve">influence </w:t>
      </w:r>
      <w:r w:rsidR="00194005" w:rsidRPr="00980168">
        <w:rPr>
          <w:rFonts w:ascii="Times New Roman" w:hAnsi="Times New Roman"/>
          <w:sz w:val="24"/>
          <w:szCs w:val="24"/>
          <w:lang w:val="en-US"/>
        </w:rPr>
        <w:t xml:space="preserve">of varying temperature on </w:t>
      </w:r>
      <w:r w:rsidR="00956733" w:rsidRPr="00980168">
        <w:rPr>
          <w:rFonts w:ascii="Times New Roman" w:hAnsi="Times New Roman"/>
          <w:sz w:val="24"/>
          <w:szCs w:val="24"/>
          <w:lang w:val="en-US"/>
        </w:rPr>
        <w:t xml:space="preserve">bacterial </w:t>
      </w:r>
      <w:r w:rsidR="00BC796B" w:rsidRPr="00980168">
        <w:rPr>
          <w:rFonts w:ascii="Times New Roman" w:hAnsi="Times New Roman"/>
          <w:sz w:val="24"/>
          <w:szCs w:val="24"/>
          <w:lang w:val="en-US"/>
        </w:rPr>
        <w:t>diversity and ecosystem function</w:t>
      </w:r>
      <w:r w:rsidR="00194005" w:rsidRPr="00980168">
        <w:rPr>
          <w:rFonts w:ascii="Times New Roman" w:hAnsi="Times New Roman"/>
          <w:sz w:val="24"/>
          <w:szCs w:val="24"/>
          <w:lang w:val="en-US"/>
        </w:rPr>
        <w:t>.</w:t>
      </w:r>
      <w:r w:rsidR="00E10596" w:rsidRPr="00980168">
        <w:rPr>
          <w:rFonts w:ascii="Times New Roman" w:hAnsi="Times New Roman"/>
          <w:sz w:val="24"/>
          <w:szCs w:val="24"/>
          <w:lang w:val="en-US"/>
        </w:rPr>
        <w:t xml:space="preserve"> The temperature set for the experiment represent</w:t>
      </w:r>
      <w:r w:rsidR="00C900C9" w:rsidRPr="00980168">
        <w:rPr>
          <w:rFonts w:ascii="Times New Roman" w:hAnsi="Times New Roman"/>
          <w:sz w:val="24"/>
          <w:szCs w:val="24"/>
          <w:lang w:val="en-US"/>
        </w:rPr>
        <w:t>s</w:t>
      </w:r>
      <w:r w:rsidR="00E10596" w:rsidRPr="00980168">
        <w:rPr>
          <w:rFonts w:ascii="Times New Roman" w:hAnsi="Times New Roman"/>
          <w:sz w:val="24"/>
          <w:szCs w:val="24"/>
          <w:lang w:val="en-US"/>
        </w:rPr>
        <w:t xml:space="preserve"> </w:t>
      </w:r>
      <w:bookmarkStart w:id="13" w:name="_Hlk37538101"/>
      <w:r w:rsidR="00B26880" w:rsidRPr="00980168">
        <w:rPr>
          <w:rFonts w:ascii="Times New Roman" w:hAnsi="Times New Roman"/>
          <w:sz w:val="24"/>
          <w:szCs w:val="24"/>
          <w:lang w:val="en-US"/>
        </w:rPr>
        <w:t>minimum</w:t>
      </w:r>
      <w:bookmarkEnd w:id="13"/>
      <w:r w:rsidR="00B26880" w:rsidRPr="00980168">
        <w:rPr>
          <w:rFonts w:ascii="Times New Roman" w:hAnsi="Times New Roman"/>
          <w:sz w:val="24"/>
          <w:szCs w:val="24"/>
          <w:lang w:val="en-US"/>
        </w:rPr>
        <w:t xml:space="preserve">, average and </w:t>
      </w:r>
      <w:bookmarkStart w:id="14" w:name="_Hlk37538122"/>
      <w:r w:rsidR="00B26880" w:rsidRPr="00980168">
        <w:rPr>
          <w:rFonts w:ascii="Times New Roman" w:hAnsi="Times New Roman"/>
          <w:sz w:val="24"/>
          <w:szCs w:val="24"/>
          <w:lang w:val="en-US"/>
        </w:rPr>
        <w:t>maximum</w:t>
      </w:r>
      <w:bookmarkEnd w:id="14"/>
      <w:r w:rsidR="00B26880" w:rsidRPr="00980168">
        <w:rPr>
          <w:rFonts w:ascii="Times New Roman" w:hAnsi="Times New Roman"/>
          <w:sz w:val="24"/>
          <w:szCs w:val="24"/>
          <w:lang w:val="en-US"/>
        </w:rPr>
        <w:t xml:space="preserve"> </w:t>
      </w:r>
      <w:r w:rsidR="005700D2" w:rsidRPr="00980168">
        <w:rPr>
          <w:rFonts w:ascii="Times New Roman" w:hAnsi="Times New Roman"/>
          <w:sz w:val="24"/>
          <w:szCs w:val="24"/>
          <w:lang w:val="en-US"/>
        </w:rPr>
        <w:t xml:space="preserve">water </w:t>
      </w:r>
      <w:r w:rsidR="009A7851" w:rsidRPr="00980168">
        <w:rPr>
          <w:rFonts w:ascii="Times New Roman" w:hAnsi="Times New Roman"/>
          <w:sz w:val="24"/>
          <w:szCs w:val="24"/>
          <w:lang w:val="en-US"/>
        </w:rPr>
        <w:t xml:space="preserve">temperature </w:t>
      </w:r>
      <w:r w:rsidR="00B26880" w:rsidRPr="00980168">
        <w:rPr>
          <w:rFonts w:ascii="Times New Roman" w:hAnsi="Times New Roman"/>
          <w:sz w:val="24"/>
          <w:szCs w:val="24"/>
          <w:lang w:val="en-US"/>
        </w:rPr>
        <w:t xml:space="preserve">observed in the field studies </w:t>
      </w:r>
      <w:r w:rsidR="009A7851" w:rsidRPr="00980168">
        <w:rPr>
          <w:rFonts w:ascii="Times New Roman" w:hAnsi="Times New Roman"/>
          <w:sz w:val="24"/>
          <w:szCs w:val="24"/>
          <w:lang w:val="en-US"/>
        </w:rPr>
        <w:t>in Suzhou canals</w:t>
      </w:r>
      <w:r w:rsidR="00701FCD" w:rsidRPr="00980168">
        <w:rPr>
          <w:rFonts w:ascii="Times New Roman" w:hAnsi="Times New Roman"/>
          <w:sz w:val="24"/>
          <w:szCs w:val="24"/>
        </w:rPr>
        <w:t xml:space="preserve"> </w:t>
      </w:r>
      <w:r w:rsidR="007F1193" w:rsidRPr="00980168">
        <w:rPr>
          <w:rFonts w:ascii="Times New Roman" w:hAnsi="Times New Roman"/>
          <w:sz w:val="24"/>
          <w:szCs w:val="24"/>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rPr>
        <w:instrText xml:space="preserve"> ADDIN EN.CITE </w:instrText>
      </w:r>
      <w:r w:rsidR="007F1193" w:rsidRPr="00980168">
        <w:rPr>
          <w:rFonts w:ascii="Times New Roman" w:hAnsi="Times New Roman"/>
          <w:sz w:val="24"/>
          <w:szCs w:val="24"/>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rPr>
        <w:instrText xml:space="preserve"> ADDIN EN.CITE.DATA </w:instrText>
      </w:r>
      <w:r w:rsidR="007F1193" w:rsidRPr="00980168">
        <w:rPr>
          <w:rFonts w:ascii="Times New Roman" w:hAnsi="Times New Roman"/>
          <w:sz w:val="24"/>
          <w:szCs w:val="24"/>
        </w:rPr>
      </w:r>
      <w:r w:rsidR="007F1193" w:rsidRPr="00980168">
        <w:rPr>
          <w:rFonts w:ascii="Times New Roman" w:hAnsi="Times New Roman"/>
          <w:sz w:val="24"/>
          <w:szCs w:val="24"/>
        </w:rPr>
        <w:fldChar w:fldCharType="end"/>
      </w:r>
      <w:r w:rsidR="007F1193" w:rsidRPr="00980168">
        <w:rPr>
          <w:rFonts w:ascii="Times New Roman" w:hAnsi="Times New Roman"/>
          <w:sz w:val="24"/>
          <w:szCs w:val="24"/>
        </w:rPr>
      </w:r>
      <w:r w:rsidR="007F1193" w:rsidRPr="00980168">
        <w:rPr>
          <w:rFonts w:ascii="Times New Roman" w:hAnsi="Times New Roman"/>
          <w:sz w:val="24"/>
          <w:szCs w:val="24"/>
        </w:rPr>
        <w:fldChar w:fldCharType="separate"/>
      </w:r>
      <w:r w:rsidR="00314B6A" w:rsidRPr="00980168">
        <w:rPr>
          <w:rFonts w:ascii="Times New Roman" w:hAnsi="Times New Roman"/>
          <w:noProof/>
          <w:sz w:val="24"/>
          <w:szCs w:val="24"/>
        </w:rPr>
        <w:t>[18]</w:t>
      </w:r>
      <w:r w:rsidR="007F1193" w:rsidRPr="00980168">
        <w:rPr>
          <w:rFonts w:ascii="Times New Roman" w:hAnsi="Times New Roman"/>
          <w:sz w:val="24"/>
          <w:szCs w:val="24"/>
        </w:rPr>
        <w:fldChar w:fldCharType="end"/>
      </w:r>
      <w:r w:rsidR="000E123E" w:rsidRPr="00980168">
        <w:rPr>
          <w:rFonts w:ascii="Times New Roman" w:hAnsi="Times New Roman"/>
          <w:sz w:val="24"/>
          <w:szCs w:val="24"/>
        </w:rPr>
        <w:t>.</w:t>
      </w:r>
      <w:r w:rsidR="00701FCD" w:rsidRPr="00980168">
        <w:rPr>
          <w:rFonts w:ascii="Times New Roman" w:hAnsi="Times New Roman"/>
          <w:sz w:val="24"/>
          <w:szCs w:val="24"/>
          <w:lang w:val="en-US"/>
        </w:rPr>
        <w:t xml:space="preserve"> </w:t>
      </w:r>
      <w:r w:rsidR="000E123E" w:rsidRPr="00980168">
        <w:rPr>
          <w:rFonts w:ascii="Times New Roman" w:hAnsi="Times New Roman"/>
          <w:sz w:val="24"/>
          <w:szCs w:val="24"/>
          <w:lang w:val="en-US"/>
        </w:rPr>
        <w:t xml:space="preserve">Water </w:t>
      </w:r>
      <w:r w:rsidR="002F1334" w:rsidRPr="00980168">
        <w:rPr>
          <w:rFonts w:ascii="Times New Roman" w:hAnsi="Times New Roman"/>
          <w:sz w:val="24"/>
          <w:szCs w:val="24"/>
          <w:lang w:val="en-US"/>
        </w:rPr>
        <w:t>bath</w:t>
      </w:r>
      <w:r w:rsidR="00402B8D" w:rsidRPr="00980168">
        <w:rPr>
          <w:rFonts w:ascii="Times New Roman" w:hAnsi="Times New Roman"/>
          <w:sz w:val="24"/>
          <w:szCs w:val="24"/>
          <w:lang w:val="en-US"/>
        </w:rPr>
        <w:t>s</w:t>
      </w:r>
      <w:r w:rsidR="002F1334" w:rsidRPr="00980168">
        <w:rPr>
          <w:rFonts w:ascii="Times New Roman" w:hAnsi="Times New Roman"/>
          <w:sz w:val="24"/>
          <w:szCs w:val="24"/>
          <w:lang w:val="en-US"/>
        </w:rPr>
        <w:t xml:space="preserve"> </w:t>
      </w:r>
      <w:r w:rsidR="000E123E" w:rsidRPr="00980168">
        <w:rPr>
          <w:rFonts w:ascii="Times New Roman" w:hAnsi="Times New Roman"/>
          <w:sz w:val="24"/>
          <w:szCs w:val="24"/>
          <w:lang w:val="en-US"/>
        </w:rPr>
        <w:t>at</w:t>
      </w:r>
      <w:r w:rsidR="006810B8" w:rsidRPr="00980168">
        <w:rPr>
          <w:rFonts w:ascii="Times New Roman" w:hAnsi="Times New Roman"/>
          <w:sz w:val="24"/>
          <w:szCs w:val="24"/>
          <w:lang w:val="en-US"/>
        </w:rPr>
        <w:t xml:space="preserve"> </w:t>
      </w:r>
      <w:r w:rsidR="00194005" w:rsidRPr="00980168">
        <w:rPr>
          <w:rFonts w:ascii="Times New Roman" w:hAnsi="Times New Roman"/>
          <w:sz w:val="24"/>
          <w:szCs w:val="24"/>
          <w:lang w:val="en-US"/>
        </w:rPr>
        <w:t>20</w:t>
      </w:r>
      <w:bookmarkStart w:id="15" w:name="_Hlk31017971"/>
      <w:r w:rsidR="005708E9" w:rsidRPr="00980168">
        <w:rPr>
          <w:rFonts w:ascii="Times New Roman" w:hAnsi="Times New Roman"/>
          <w:sz w:val="24"/>
          <w:szCs w:val="24"/>
        </w:rPr>
        <w:t>°C</w:t>
      </w:r>
      <w:bookmarkEnd w:id="15"/>
      <w:r w:rsidR="006810B8" w:rsidRPr="00980168">
        <w:rPr>
          <w:rFonts w:ascii="Times New Roman" w:hAnsi="Times New Roman"/>
          <w:sz w:val="24"/>
          <w:szCs w:val="24"/>
        </w:rPr>
        <w:t xml:space="preserve"> </w:t>
      </w:r>
      <w:r w:rsidR="000E123E" w:rsidRPr="00980168">
        <w:rPr>
          <w:rFonts w:ascii="Times New Roman" w:hAnsi="Times New Roman"/>
          <w:sz w:val="24"/>
          <w:szCs w:val="24"/>
          <w:lang w:val="en-US"/>
        </w:rPr>
        <w:t xml:space="preserve">were </w:t>
      </w:r>
      <w:r w:rsidR="002F1334" w:rsidRPr="00980168">
        <w:rPr>
          <w:rFonts w:ascii="Times New Roman" w:hAnsi="Times New Roman"/>
          <w:sz w:val="24"/>
          <w:szCs w:val="24"/>
          <w:lang w:val="en-US"/>
        </w:rPr>
        <w:t xml:space="preserve">used for nutrient </w:t>
      </w:r>
      <w:r w:rsidR="000E123E" w:rsidRPr="00980168">
        <w:rPr>
          <w:rFonts w:ascii="Times New Roman" w:hAnsi="Times New Roman"/>
          <w:sz w:val="24"/>
          <w:szCs w:val="24"/>
          <w:lang w:val="en-US"/>
        </w:rPr>
        <w:t xml:space="preserve">studies using </w:t>
      </w:r>
      <w:r w:rsidR="00194005" w:rsidRPr="00980168">
        <w:rPr>
          <w:rFonts w:ascii="Times New Roman" w:hAnsi="Times New Roman"/>
          <w:sz w:val="24"/>
          <w:szCs w:val="24"/>
          <w:lang w:val="en-US"/>
        </w:rPr>
        <w:t xml:space="preserve">water </w:t>
      </w:r>
      <w:r w:rsidRPr="00980168">
        <w:rPr>
          <w:rFonts w:ascii="Times New Roman" w:hAnsi="Times New Roman"/>
          <w:sz w:val="24"/>
          <w:szCs w:val="24"/>
          <w:lang w:val="en-US"/>
        </w:rPr>
        <w:t xml:space="preserve">samples </w:t>
      </w:r>
      <w:r w:rsidR="00194005" w:rsidRPr="00980168">
        <w:rPr>
          <w:rFonts w:ascii="Times New Roman" w:hAnsi="Times New Roman"/>
          <w:sz w:val="24"/>
          <w:szCs w:val="24"/>
          <w:lang w:val="en-US"/>
        </w:rPr>
        <w:t xml:space="preserve">collected from </w:t>
      </w:r>
      <w:r w:rsidRPr="00980168">
        <w:rPr>
          <w:rFonts w:ascii="Times New Roman" w:hAnsi="Times New Roman"/>
          <w:sz w:val="24"/>
          <w:szCs w:val="24"/>
          <w:lang w:val="en-US"/>
        </w:rPr>
        <w:t xml:space="preserve">Suzhou canals representing </w:t>
      </w:r>
      <w:r w:rsidR="00194005" w:rsidRPr="00980168">
        <w:rPr>
          <w:rFonts w:ascii="Times New Roman" w:hAnsi="Times New Roman"/>
          <w:sz w:val="24"/>
          <w:szCs w:val="24"/>
          <w:lang w:val="en-US"/>
        </w:rPr>
        <w:t>three different urban gradient</w:t>
      </w:r>
      <w:r w:rsidR="00252E0A" w:rsidRPr="00980168">
        <w:rPr>
          <w:rFonts w:ascii="Times New Roman" w:hAnsi="Times New Roman"/>
          <w:sz w:val="24"/>
          <w:szCs w:val="24"/>
          <w:lang w:val="en-US"/>
        </w:rPr>
        <w:t>s</w:t>
      </w:r>
      <w:r w:rsidRPr="00980168">
        <w:rPr>
          <w:rFonts w:ascii="Times New Roman" w:hAnsi="Times New Roman"/>
          <w:sz w:val="24"/>
          <w:szCs w:val="24"/>
          <w:lang w:val="en-US"/>
        </w:rPr>
        <w:t xml:space="preserve"> (high, medium and low urbanization)</w:t>
      </w:r>
      <w:r w:rsidR="00956733" w:rsidRPr="00980168">
        <w:rPr>
          <w:rFonts w:ascii="Times New Roman" w:hAnsi="Times New Roman"/>
          <w:sz w:val="24"/>
          <w:szCs w:val="24"/>
          <w:lang w:val="en-US"/>
        </w:rPr>
        <w:t xml:space="preserve"> based on </w:t>
      </w:r>
      <w:r w:rsidR="000E123E" w:rsidRPr="00980168">
        <w:rPr>
          <w:rFonts w:ascii="Times New Roman" w:hAnsi="Times New Roman"/>
          <w:sz w:val="24"/>
          <w:szCs w:val="24"/>
          <w:lang w:val="en-US"/>
        </w:rPr>
        <w:t xml:space="preserve">data from a </w:t>
      </w:r>
      <w:r w:rsidR="006810B8" w:rsidRPr="00980168">
        <w:rPr>
          <w:rFonts w:ascii="Times New Roman" w:hAnsi="Times New Roman"/>
          <w:sz w:val="24"/>
          <w:szCs w:val="24"/>
          <w:lang w:val="en-US"/>
        </w:rPr>
        <w:t xml:space="preserve">two </w:t>
      </w:r>
      <w:r w:rsidR="000E123E" w:rsidRPr="00980168">
        <w:rPr>
          <w:rFonts w:ascii="Times New Roman" w:hAnsi="Times New Roman"/>
          <w:sz w:val="24"/>
          <w:szCs w:val="24"/>
          <w:lang w:val="en-US"/>
        </w:rPr>
        <w:t xml:space="preserve">year </w:t>
      </w:r>
      <w:r w:rsidR="00956733" w:rsidRPr="00980168">
        <w:rPr>
          <w:rFonts w:ascii="Times New Roman" w:hAnsi="Times New Roman"/>
          <w:sz w:val="24"/>
          <w:szCs w:val="24"/>
          <w:lang w:val="en-US"/>
        </w:rPr>
        <w:t>field study</w:t>
      </w:r>
      <w:r w:rsidR="00282931" w:rsidRPr="00980168">
        <w:rPr>
          <w:rFonts w:ascii="Times New Roman" w:hAnsi="Times New Roman"/>
          <w:sz w:val="24"/>
          <w:szCs w:val="24"/>
          <w:lang w:val="en-US"/>
        </w:rPr>
        <w:t xml:space="preserve"> </w:t>
      </w:r>
      <w:r w:rsidR="007F1193" w:rsidRPr="00980168">
        <w:rPr>
          <w:rFonts w:ascii="Times New Roman" w:hAnsi="Times New Roman"/>
          <w:sz w:val="24"/>
          <w:szCs w:val="24"/>
          <w:lang w:val="en-US"/>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lang w:val="en-US"/>
        </w:rPr>
        <w:instrText xml:space="preserve"> ADDIN EN.CITE </w:instrText>
      </w:r>
      <w:r w:rsidR="007F1193" w:rsidRPr="00980168">
        <w:rPr>
          <w:rFonts w:ascii="Times New Roman" w:hAnsi="Times New Roman"/>
          <w:sz w:val="24"/>
          <w:szCs w:val="24"/>
          <w:lang w:val="en-US"/>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lang w:val="en-US"/>
        </w:rPr>
        <w:instrText xml:space="preserve"> ADDIN EN.CITE.DATA </w:instrText>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end"/>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separate"/>
      </w:r>
      <w:r w:rsidR="00314B6A" w:rsidRPr="00980168">
        <w:rPr>
          <w:rFonts w:ascii="Times New Roman" w:hAnsi="Times New Roman"/>
          <w:noProof/>
          <w:sz w:val="24"/>
          <w:szCs w:val="24"/>
          <w:lang w:val="en-US"/>
        </w:rPr>
        <w:t>[18]</w:t>
      </w:r>
      <w:r w:rsidR="007F1193" w:rsidRPr="00980168">
        <w:rPr>
          <w:rFonts w:ascii="Times New Roman" w:hAnsi="Times New Roman"/>
          <w:sz w:val="24"/>
          <w:szCs w:val="24"/>
          <w:lang w:val="en-US"/>
        </w:rPr>
        <w:fldChar w:fldCharType="end"/>
      </w:r>
      <w:r w:rsidR="000E123E" w:rsidRPr="00980168">
        <w:rPr>
          <w:rFonts w:ascii="Times New Roman" w:hAnsi="Times New Roman"/>
          <w:sz w:val="24"/>
          <w:szCs w:val="24"/>
          <w:lang w:val="en-US"/>
        </w:rPr>
        <w:t>.</w:t>
      </w:r>
      <w:r w:rsidR="004937C5" w:rsidRPr="00980168">
        <w:rPr>
          <w:rFonts w:ascii="Times New Roman" w:hAnsi="Times New Roman"/>
          <w:sz w:val="24"/>
          <w:szCs w:val="24"/>
          <w:lang w:val="en-US"/>
        </w:rPr>
        <w:t xml:space="preserve"> </w:t>
      </w:r>
      <w:r w:rsidR="00DB0ABB" w:rsidRPr="00980168">
        <w:rPr>
          <w:rFonts w:ascii="Times New Roman" w:hAnsi="Times New Roman"/>
          <w:sz w:val="24"/>
          <w:szCs w:val="24"/>
          <w:lang w:val="en-US"/>
        </w:rPr>
        <w:t>T</w:t>
      </w:r>
      <w:r w:rsidR="00740A4B" w:rsidRPr="00980168">
        <w:rPr>
          <w:rFonts w:ascii="Times New Roman" w:hAnsi="Times New Roman"/>
          <w:sz w:val="24"/>
          <w:szCs w:val="24"/>
          <w:lang w:val="en-US"/>
        </w:rPr>
        <w:t xml:space="preserve">he urban intensity </w:t>
      </w:r>
      <w:bookmarkStart w:id="16" w:name="_Hlk37537808"/>
      <w:r w:rsidR="00740A4B" w:rsidRPr="00980168">
        <w:rPr>
          <w:rFonts w:ascii="Times New Roman" w:hAnsi="Times New Roman"/>
          <w:sz w:val="24"/>
          <w:szCs w:val="24"/>
          <w:lang w:val="en-US"/>
        </w:rPr>
        <w:t>classification</w:t>
      </w:r>
      <w:bookmarkEnd w:id="16"/>
      <w:r w:rsidR="00740A4B" w:rsidRPr="00980168">
        <w:rPr>
          <w:rFonts w:ascii="Times New Roman" w:hAnsi="Times New Roman"/>
          <w:sz w:val="24"/>
          <w:szCs w:val="24"/>
          <w:lang w:val="en-US"/>
        </w:rPr>
        <w:t xml:space="preserve"> </w:t>
      </w:r>
      <w:r w:rsidR="00DB0ABB" w:rsidRPr="00980168">
        <w:rPr>
          <w:rFonts w:ascii="Times New Roman" w:hAnsi="Times New Roman"/>
          <w:sz w:val="24"/>
          <w:szCs w:val="24"/>
          <w:lang w:val="en-US"/>
        </w:rPr>
        <w:t xml:space="preserve">of sampling locations </w:t>
      </w:r>
      <w:r w:rsidR="00740A4B" w:rsidRPr="00980168">
        <w:rPr>
          <w:rFonts w:ascii="Times New Roman" w:hAnsi="Times New Roman"/>
          <w:sz w:val="24"/>
          <w:szCs w:val="24"/>
          <w:lang w:val="en-US"/>
        </w:rPr>
        <w:t>was based on population density/km</w:t>
      </w:r>
      <w:r w:rsidR="00740A4B" w:rsidRPr="00980168">
        <w:rPr>
          <w:rFonts w:ascii="Times New Roman" w:hAnsi="Times New Roman"/>
          <w:sz w:val="24"/>
          <w:szCs w:val="24"/>
          <w:vertAlign w:val="superscript"/>
          <w:lang w:val="en-US"/>
        </w:rPr>
        <w:t>2</w:t>
      </w:r>
      <w:r w:rsidR="00740A4B" w:rsidRPr="00980168">
        <w:rPr>
          <w:rFonts w:ascii="Times New Roman" w:hAnsi="Times New Roman"/>
          <w:sz w:val="24"/>
          <w:szCs w:val="24"/>
          <w:lang w:val="en-US"/>
        </w:rPr>
        <w:t xml:space="preserve"> for each category: &gt;8000, 1700–2100 and 800–1100 persons/km</w:t>
      </w:r>
      <w:r w:rsidR="00740A4B" w:rsidRPr="00980168">
        <w:rPr>
          <w:rFonts w:ascii="Times New Roman" w:hAnsi="Times New Roman"/>
          <w:sz w:val="24"/>
          <w:szCs w:val="24"/>
          <w:vertAlign w:val="superscript"/>
          <w:lang w:val="en-US"/>
        </w:rPr>
        <w:t>2</w:t>
      </w:r>
      <w:r w:rsidR="008325B6" w:rsidRPr="00980168">
        <w:rPr>
          <w:rFonts w:ascii="Times New Roman" w:hAnsi="Times New Roman"/>
          <w:sz w:val="24"/>
          <w:szCs w:val="24"/>
          <w:lang w:val="en-US"/>
        </w:rPr>
        <w:t xml:space="preserve"> for high, medium and low urbanization</w:t>
      </w:r>
      <w:r w:rsidR="00740A4B" w:rsidRPr="00980168">
        <w:rPr>
          <w:rFonts w:ascii="Times New Roman" w:hAnsi="Times New Roman"/>
          <w:sz w:val="24"/>
          <w:szCs w:val="24"/>
          <w:lang w:val="en-US"/>
        </w:rPr>
        <w:t xml:space="preserve"> </w:t>
      </w:r>
      <w:bookmarkStart w:id="17" w:name="_Hlk37537382"/>
      <w:r w:rsidR="00740A4B" w:rsidRPr="00980168">
        <w:rPr>
          <w:rFonts w:ascii="Times New Roman" w:hAnsi="Times New Roman"/>
          <w:sz w:val="24"/>
          <w:szCs w:val="24"/>
          <w:lang w:val="en-US"/>
        </w:rPr>
        <w:t>respectively</w:t>
      </w:r>
      <w:bookmarkEnd w:id="17"/>
      <w:r w:rsidR="00740A4B" w:rsidRPr="00980168">
        <w:rPr>
          <w:rFonts w:ascii="Times New Roman" w:hAnsi="Times New Roman"/>
          <w:sz w:val="24"/>
          <w:szCs w:val="24"/>
          <w:lang w:val="en-US"/>
        </w:rPr>
        <w:t>.</w:t>
      </w:r>
      <w:r w:rsidR="00115B4E" w:rsidRPr="00980168">
        <w:rPr>
          <w:rFonts w:ascii="Times New Roman" w:hAnsi="Times New Roman"/>
          <w:sz w:val="24"/>
          <w:szCs w:val="24"/>
          <w:lang w:val="en-US"/>
        </w:rPr>
        <w:t xml:space="preserve"> </w:t>
      </w:r>
      <w:r w:rsidR="000515AE" w:rsidRPr="00980168">
        <w:rPr>
          <w:rFonts w:ascii="Times New Roman" w:eastAsia="Times New Roman" w:hAnsi="Times New Roman"/>
          <w:color w:val="000000"/>
          <w:sz w:val="24"/>
          <w:szCs w:val="20"/>
          <w:lang w:val="en-US" w:eastAsia="de-DE"/>
        </w:rPr>
        <w:t>The dominant land use type</w:t>
      </w:r>
      <w:r w:rsidR="00124FB1" w:rsidRPr="00980168">
        <w:rPr>
          <w:rFonts w:ascii="Times New Roman" w:eastAsia="Times New Roman" w:hAnsi="Times New Roman"/>
          <w:color w:val="000000"/>
          <w:sz w:val="24"/>
          <w:szCs w:val="20"/>
          <w:lang w:val="en-US" w:eastAsia="de-DE"/>
        </w:rPr>
        <w:t>s</w:t>
      </w:r>
      <w:r w:rsidR="000515AE" w:rsidRPr="00980168">
        <w:rPr>
          <w:rFonts w:ascii="Times New Roman" w:eastAsia="Times New Roman" w:hAnsi="Times New Roman"/>
          <w:color w:val="000000"/>
          <w:sz w:val="24"/>
          <w:szCs w:val="20"/>
          <w:lang w:val="en-US" w:eastAsia="de-DE"/>
        </w:rPr>
        <w:t xml:space="preserve"> in the high urbanization locations were high-density residential land and commercial land</w:t>
      </w:r>
      <w:r w:rsidR="00124FB1" w:rsidRPr="00980168">
        <w:rPr>
          <w:rFonts w:ascii="Times New Roman" w:eastAsia="Times New Roman" w:hAnsi="Times New Roman"/>
          <w:color w:val="000000"/>
          <w:sz w:val="24"/>
          <w:szCs w:val="20"/>
          <w:lang w:val="en-US" w:eastAsia="de-DE"/>
        </w:rPr>
        <w:t>.</w:t>
      </w:r>
      <w:r w:rsidR="000515AE" w:rsidRPr="00980168">
        <w:rPr>
          <w:rFonts w:ascii="Times New Roman" w:eastAsia="Times New Roman" w:hAnsi="Times New Roman"/>
          <w:color w:val="000000"/>
          <w:sz w:val="24"/>
          <w:szCs w:val="20"/>
          <w:lang w:val="en-US" w:eastAsia="de-DE"/>
        </w:rPr>
        <w:t xml:space="preserve"> In medium urbanized locations, the dominant land use types were research and education institutions as well as associated </w:t>
      </w:r>
      <w:r w:rsidR="000515AE" w:rsidRPr="00980168">
        <w:rPr>
          <w:rFonts w:ascii="Times New Roman" w:eastAsia="Times New Roman" w:hAnsi="Times New Roman"/>
          <w:color w:val="000000"/>
          <w:sz w:val="24"/>
          <w:szCs w:val="20"/>
          <w:lang w:val="en-US" w:eastAsia="de-DE"/>
        </w:rPr>
        <w:lastRenderedPageBreak/>
        <w:t>residential areas and industrial land</w:t>
      </w:r>
      <w:r w:rsidR="00124FB1" w:rsidRPr="00980168">
        <w:rPr>
          <w:rFonts w:ascii="Times New Roman" w:eastAsia="Times New Roman" w:hAnsi="Times New Roman"/>
          <w:color w:val="000000"/>
          <w:sz w:val="24"/>
          <w:szCs w:val="20"/>
          <w:lang w:val="en-US" w:eastAsia="de-DE"/>
        </w:rPr>
        <w:t>.</w:t>
      </w:r>
      <w:r w:rsidR="000515AE" w:rsidRPr="00980168">
        <w:rPr>
          <w:rFonts w:ascii="Times New Roman" w:eastAsia="Times New Roman" w:hAnsi="Times New Roman"/>
          <w:color w:val="000000"/>
          <w:sz w:val="24"/>
          <w:szCs w:val="20"/>
          <w:lang w:val="en-US" w:eastAsia="de-DE"/>
        </w:rPr>
        <w:t xml:space="preserve"> In contrast, the land use types in low urbanization locations were rivers and lakes, agricultural land and public green land.</w:t>
      </w:r>
      <w:r w:rsidR="004D6401" w:rsidRPr="00980168">
        <w:rPr>
          <w:rFonts w:ascii="Times New Roman" w:hAnsi="Times New Roman"/>
          <w:sz w:val="24"/>
          <w:szCs w:val="24"/>
          <w:lang w:val="en-US"/>
        </w:rPr>
        <w:t xml:space="preserve"> </w:t>
      </w:r>
      <w:r w:rsidR="00CA3E8F" w:rsidRPr="00980168">
        <w:rPr>
          <w:rFonts w:ascii="Times New Roman" w:hAnsi="Times New Roman"/>
          <w:sz w:val="24"/>
          <w:szCs w:val="24"/>
          <w:lang w:val="en-US"/>
        </w:rPr>
        <w:t xml:space="preserve">Significant variations in nutrients </w:t>
      </w:r>
      <w:r w:rsidR="00E92DC2" w:rsidRPr="00980168">
        <w:rPr>
          <w:rFonts w:ascii="Times New Roman" w:hAnsi="Times New Roman"/>
          <w:sz w:val="24"/>
          <w:szCs w:val="24"/>
          <w:lang w:val="en-US"/>
        </w:rPr>
        <w:t xml:space="preserve">particularly total nitrogen, total phosphorus, phosphate and ammonia were observed between sampling locations in different urbanizations </w:t>
      </w:r>
      <w:r w:rsidR="007F1193" w:rsidRPr="00980168">
        <w:rPr>
          <w:rFonts w:ascii="Times New Roman" w:hAnsi="Times New Roman"/>
          <w:sz w:val="24"/>
          <w:szCs w:val="24"/>
          <w:lang w:val="en-US"/>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F56E59" w:rsidRPr="00980168">
        <w:rPr>
          <w:rFonts w:ascii="Times New Roman" w:hAnsi="Times New Roman"/>
          <w:sz w:val="24"/>
          <w:szCs w:val="24"/>
          <w:lang w:val="en-US"/>
        </w:rPr>
        <w:instrText xml:space="preserve"> ADDIN EN.CITE </w:instrText>
      </w:r>
      <w:r w:rsidR="007F1193" w:rsidRPr="00980168">
        <w:rPr>
          <w:rFonts w:ascii="Times New Roman" w:hAnsi="Times New Roman"/>
          <w:sz w:val="24"/>
          <w:szCs w:val="24"/>
          <w:lang w:val="en-US"/>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F56E59" w:rsidRPr="00980168">
        <w:rPr>
          <w:rFonts w:ascii="Times New Roman" w:hAnsi="Times New Roman"/>
          <w:sz w:val="24"/>
          <w:szCs w:val="24"/>
          <w:lang w:val="en-US"/>
        </w:rPr>
        <w:instrText xml:space="preserve"> ADDIN EN.CITE.DATA </w:instrText>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end"/>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separate"/>
      </w:r>
      <w:r w:rsidR="00F56E59" w:rsidRPr="00980168">
        <w:rPr>
          <w:rFonts w:ascii="Times New Roman" w:hAnsi="Times New Roman"/>
          <w:noProof/>
          <w:sz w:val="24"/>
          <w:szCs w:val="24"/>
          <w:lang w:val="en-US"/>
        </w:rPr>
        <w:t>[18]</w:t>
      </w:r>
      <w:r w:rsidR="007F1193" w:rsidRPr="00980168">
        <w:rPr>
          <w:rFonts w:ascii="Times New Roman" w:hAnsi="Times New Roman"/>
          <w:sz w:val="24"/>
          <w:szCs w:val="24"/>
          <w:lang w:val="en-US"/>
        </w:rPr>
        <w:fldChar w:fldCharType="end"/>
      </w:r>
      <w:r w:rsidR="00843046" w:rsidRPr="00980168">
        <w:rPr>
          <w:rFonts w:ascii="Times New Roman" w:hAnsi="Times New Roman"/>
          <w:sz w:val="24"/>
          <w:szCs w:val="24"/>
          <w:lang w:val="en-US"/>
        </w:rPr>
        <w:t>.</w:t>
      </w:r>
      <w:r w:rsidR="004D6401" w:rsidRPr="00980168">
        <w:rPr>
          <w:rFonts w:ascii="Times New Roman" w:hAnsi="Times New Roman"/>
          <w:sz w:val="24"/>
          <w:szCs w:val="24"/>
          <w:lang w:val="en-US"/>
        </w:rPr>
        <w:t xml:space="preserve"> </w:t>
      </w:r>
      <w:r w:rsidR="000E123E" w:rsidRPr="00980168">
        <w:rPr>
          <w:rFonts w:ascii="Times New Roman" w:hAnsi="Times New Roman"/>
          <w:sz w:val="24"/>
          <w:szCs w:val="24"/>
          <w:lang w:val="en-US"/>
        </w:rPr>
        <w:t>In the</w:t>
      </w:r>
      <w:r w:rsidR="00E92DC2" w:rsidRPr="00980168">
        <w:rPr>
          <w:rFonts w:ascii="Times New Roman" w:hAnsi="Times New Roman"/>
          <w:sz w:val="24"/>
          <w:szCs w:val="24"/>
          <w:lang w:val="en-US"/>
        </w:rPr>
        <w:t xml:space="preserve"> microcosm</w:t>
      </w:r>
      <w:r w:rsidR="000E123E" w:rsidRPr="00980168">
        <w:rPr>
          <w:rFonts w:ascii="Times New Roman" w:hAnsi="Times New Roman"/>
          <w:sz w:val="24"/>
          <w:szCs w:val="24"/>
          <w:lang w:val="en-US"/>
        </w:rPr>
        <w:t xml:space="preserve"> experiments, </w:t>
      </w:r>
      <w:bookmarkStart w:id="18" w:name="_Hlk536216158"/>
      <w:r w:rsidR="00194005" w:rsidRPr="00980168">
        <w:rPr>
          <w:rFonts w:ascii="Times New Roman" w:hAnsi="Times New Roman"/>
          <w:sz w:val="24"/>
          <w:szCs w:val="24"/>
          <w:lang w:val="en-US"/>
        </w:rPr>
        <w:t>KH</w:t>
      </w:r>
      <w:r w:rsidR="00194005" w:rsidRPr="00980168">
        <w:rPr>
          <w:rFonts w:ascii="Times New Roman" w:hAnsi="Times New Roman"/>
          <w:sz w:val="24"/>
          <w:szCs w:val="24"/>
          <w:vertAlign w:val="subscript"/>
          <w:lang w:val="en-US"/>
        </w:rPr>
        <w:t>2</w:t>
      </w:r>
      <w:r w:rsidR="00194005" w:rsidRPr="00980168">
        <w:rPr>
          <w:rFonts w:ascii="Times New Roman" w:hAnsi="Times New Roman"/>
          <w:sz w:val="24"/>
          <w:szCs w:val="24"/>
          <w:lang w:val="en-US"/>
        </w:rPr>
        <w:t>PO</w:t>
      </w:r>
      <w:r w:rsidR="00194005" w:rsidRPr="00980168">
        <w:rPr>
          <w:rFonts w:ascii="Times New Roman" w:hAnsi="Times New Roman"/>
          <w:sz w:val="24"/>
          <w:szCs w:val="24"/>
          <w:vertAlign w:val="subscript"/>
          <w:lang w:val="en-US"/>
        </w:rPr>
        <w:t>4</w:t>
      </w:r>
      <w:r w:rsidR="00194005" w:rsidRPr="00980168">
        <w:rPr>
          <w:rFonts w:ascii="Times New Roman" w:hAnsi="Times New Roman"/>
          <w:sz w:val="24"/>
          <w:szCs w:val="24"/>
          <w:lang w:val="en-US"/>
        </w:rPr>
        <w:t xml:space="preserve"> and NH</w:t>
      </w:r>
      <w:r w:rsidR="00194005" w:rsidRPr="00980168">
        <w:rPr>
          <w:rFonts w:ascii="Times New Roman" w:hAnsi="Times New Roman"/>
          <w:sz w:val="24"/>
          <w:szCs w:val="24"/>
          <w:vertAlign w:val="subscript"/>
          <w:lang w:val="en-US"/>
        </w:rPr>
        <w:t>4</w:t>
      </w:r>
      <w:r w:rsidR="00194005" w:rsidRPr="00980168">
        <w:rPr>
          <w:rFonts w:ascii="Times New Roman" w:hAnsi="Times New Roman"/>
          <w:sz w:val="24"/>
          <w:szCs w:val="24"/>
          <w:lang w:val="en-US"/>
        </w:rPr>
        <w:t xml:space="preserve">Cl </w:t>
      </w:r>
      <w:r w:rsidR="008273B7" w:rsidRPr="00980168">
        <w:rPr>
          <w:rFonts w:ascii="Times New Roman" w:hAnsi="Times New Roman"/>
          <w:sz w:val="24"/>
          <w:szCs w:val="24"/>
          <w:lang w:val="en-US"/>
        </w:rPr>
        <w:t>(1</w:t>
      </w:r>
      <w:bookmarkStart w:id="19" w:name="_Hlk527474236"/>
      <w:r w:rsidR="008273B7" w:rsidRPr="00980168">
        <w:rPr>
          <w:rFonts w:ascii="Times New Roman" w:hAnsi="Times New Roman"/>
          <w:color w:val="000000"/>
          <w:kern w:val="24"/>
          <w:sz w:val="24"/>
          <w:szCs w:val="24"/>
          <w:lang w:val="el-GR"/>
        </w:rPr>
        <w:t>μ</w:t>
      </w:r>
      <w:bookmarkEnd w:id="19"/>
      <w:r w:rsidR="008273B7" w:rsidRPr="00980168">
        <w:rPr>
          <w:rFonts w:ascii="Times New Roman" w:hAnsi="Times New Roman"/>
          <w:sz w:val="24"/>
          <w:szCs w:val="24"/>
          <w:lang w:val="el-GR"/>
        </w:rPr>
        <w:t>M</w:t>
      </w:r>
      <w:r w:rsidR="008273B7" w:rsidRPr="00980168">
        <w:rPr>
          <w:rFonts w:ascii="Times New Roman" w:hAnsi="Times New Roman"/>
          <w:sz w:val="24"/>
          <w:szCs w:val="24"/>
        </w:rPr>
        <w:t xml:space="preserve"> and 50</w:t>
      </w:r>
      <w:r w:rsidR="008273B7" w:rsidRPr="00980168">
        <w:rPr>
          <w:rFonts w:ascii="Times New Roman" w:hAnsi="Times New Roman"/>
          <w:color w:val="000000"/>
          <w:kern w:val="24"/>
          <w:sz w:val="24"/>
          <w:szCs w:val="24"/>
          <w:lang w:val="el-GR"/>
        </w:rPr>
        <w:t>μ</w:t>
      </w:r>
      <w:r w:rsidR="008273B7" w:rsidRPr="00980168">
        <w:rPr>
          <w:rFonts w:ascii="Times New Roman" w:hAnsi="Times New Roman"/>
          <w:sz w:val="24"/>
          <w:szCs w:val="24"/>
          <w:lang w:val="el-GR"/>
        </w:rPr>
        <w:t>M</w:t>
      </w:r>
      <w:r w:rsidR="004937C5" w:rsidRPr="00980168">
        <w:rPr>
          <w:rFonts w:ascii="Times New Roman" w:hAnsi="Times New Roman"/>
          <w:sz w:val="24"/>
          <w:szCs w:val="24"/>
          <w:lang w:val="el-GR"/>
        </w:rPr>
        <w:t>, respectively</w:t>
      </w:r>
      <w:r w:rsidR="008273B7" w:rsidRPr="00980168">
        <w:rPr>
          <w:rFonts w:ascii="Times New Roman" w:hAnsi="Times New Roman"/>
          <w:sz w:val="24"/>
          <w:szCs w:val="24"/>
          <w:lang w:val="en-US"/>
        </w:rPr>
        <w:t>)</w:t>
      </w:r>
      <w:r w:rsidR="000E123E" w:rsidRPr="00980168">
        <w:rPr>
          <w:rFonts w:ascii="Times New Roman" w:hAnsi="Times New Roman"/>
          <w:sz w:val="24"/>
          <w:szCs w:val="24"/>
          <w:lang w:val="en-US"/>
        </w:rPr>
        <w:t xml:space="preserve"> </w:t>
      </w:r>
      <w:r w:rsidR="00C900C9" w:rsidRPr="00980168">
        <w:rPr>
          <w:rFonts w:ascii="Times New Roman" w:hAnsi="Times New Roman"/>
          <w:sz w:val="24"/>
          <w:szCs w:val="24"/>
          <w:lang w:val="en-US"/>
        </w:rPr>
        <w:t>were added</w:t>
      </w:r>
      <w:r w:rsidR="000E123E" w:rsidRPr="00980168">
        <w:rPr>
          <w:rFonts w:ascii="Times New Roman" w:hAnsi="Times New Roman"/>
          <w:sz w:val="24"/>
          <w:szCs w:val="24"/>
          <w:lang w:val="en-US"/>
        </w:rPr>
        <w:t>, to address the environmental effects of</w:t>
      </w:r>
      <w:r w:rsidR="008273B7" w:rsidRPr="00980168">
        <w:rPr>
          <w:rFonts w:ascii="Times New Roman" w:hAnsi="Times New Roman"/>
          <w:sz w:val="24"/>
          <w:szCs w:val="24"/>
          <w:lang w:val="en-US"/>
        </w:rPr>
        <w:t xml:space="preserve"> </w:t>
      </w:r>
      <w:bookmarkEnd w:id="18"/>
      <w:r w:rsidR="008950F7" w:rsidRPr="00980168">
        <w:rPr>
          <w:rFonts w:ascii="Times New Roman" w:hAnsi="Times New Roman"/>
          <w:sz w:val="24"/>
          <w:szCs w:val="24"/>
          <w:lang w:val="en-US"/>
        </w:rPr>
        <w:t xml:space="preserve">ammonia and phosphate </w:t>
      </w:r>
      <w:r w:rsidR="007F1193" w:rsidRPr="00980168">
        <w:rPr>
          <w:rFonts w:ascii="Times New Roman" w:hAnsi="Times New Roman"/>
          <w:sz w:val="24"/>
          <w:szCs w:val="24"/>
          <w:lang w:val="en-US"/>
        </w:rPr>
        <w:fldChar w:fldCharType="begin">
          <w:fldData xml:space="preserve">PEVuZE5vdGU+PENpdGU+PEF1dGhvcj5SaXZhczwvQXV0aG9yPjxZZWFyPjIwMTY8L1llYXI+PFJl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</w:fldData>
        </w:fldChar>
      </w:r>
      <w:r w:rsidR="00CF7F27" w:rsidRPr="00980168">
        <w:rPr>
          <w:rFonts w:ascii="Times New Roman" w:hAnsi="Times New Roman"/>
          <w:sz w:val="24"/>
          <w:szCs w:val="24"/>
          <w:lang w:val="en-US"/>
        </w:rPr>
        <w:instrText xml:space="preserve"> ADDIN EN.CITE </w:instrText>
      </w:r>
      <w:r w:rsidR="007F1193" w:rsidRPr="00980168">
        <w:rPr>
          <w:rFonts w:ascii="Times New Roman" w:hAnsi="Times New Roman"/>
          <w:sz w:val="24"/>
          <w:szCs w:val="24"/>
          <w:lang w:val="en-US"/>
        </w:rPr>
        <w:fldChar w:fldCharType="begin">
          <w:fldData xml:space="preserve">PEVuZE5vdGU+PENpdGU+PEF1dGhvcj5SaXZhczwvQXV0aG9yPjxZZWFyPjIwMTY8L1llYXI+PFJl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</w:fldData>
        </w:fldChar>
      </w:r>
      <w:r w:rsidR="00CF7F27" w:rsidRPr="00980168">
        <w:rPr>
          <w:rFonts w:ascii="Times New Roman" w:hAnsi="Times New Roman"/>
          <w:sz w:val="24"/>
          <w:szCs w:val="24"/>
          <w:lang w:val="en-US"/>
        </w:rPr>
        <w:instrText xml:space="preserve"> ADDIN EN.CITE.DATA </w:instrText>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end"/>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separate"/>
      </w:r>
      <w:r w:rsidR="00CF7F27" w:rsidRPr="00980168">
        <w:rPr>
          <w:rFonts w:ascii="Times New Roman" w:hAnsi="Times New Roman"/>
          <w:noProof/>
          <w:sz w:val="24"/>
          <w:szCs w:val="24"/>
          <w:lang w:val="en-US"/>
        </w:rPr>
        <w:t>[19]</w:t>
      </w:r>
      <w:r w:rsidR="007F1193" w:rsidRPr="00980168">
        <w:rPr>
          <w:rFonts w:ascii="Times New Roman" w:hAnsi="Times New Roman"/>
          <w:sz w:val="24"/>
          <w:szCs w:val="24"/>
          <w:lang w:val="en-US"/>
        </w:rPr>
        <w:fldChar w:fldCharType="end"/>
      </w:r>
      <w:r w:rsidR="008950F7" w:rsidRPr="00980168">
        <w:rPr>
          <w:rFonts w:ascii="Times New Roman" w:hAnsi="Times New Roman"/>
          <w:sz w:val="24"/>
          <w:szCs w:val="24"/>
          <w:lang w:val="en-US"/>
        </w:rPr>
        <w:t>.</w:t>
      </w:r>
    </w:p>
    <w:p w14:paraId="605ED776" w14:textId="0B8C55E5" w:rsidR="00194005" w:rsidRPr="00980168" w:rsidRDefault="004153BD" w:rsidP="00DE0739">
      <w:pPr>
        <w:widowControl w:val="0"/>
        <w:autoSpaceDE w:val="0"/>
        <w:autoSpaceDN w:val="0"/>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 xml:space="preserve">In </w:t>
      </w:r>
      <w:r w:rsidR="000E123E" w:rsidRPr="00980168">
        <w:rPr>
          <w:rFonts w:ascii="Times New Roman" w:hAnsi="Times New Roman"/>
          <w:sz w:val="24"/>
          <w:szCs w:val="24"/>
          <w:lang w:val="en-US"/>
        </w:rPr>
        <w:t xml:space="preserve">a </w:t>
      </w:r>
      <w:r w:rsidRPr="00980168">
        <w:rPr>
          <w:rFonts w:ascii="Times New Roman" w:hAnsi="Times New Roman"/>
          <w:sz w:val="24"/>
          <w:szCs w:val="24"/>
          <w:lang w:val="en-US"/>
        </w:rPr>
        <w:t xml:space="preserve">second water bath set at 20 </w:t>
      </w:r>
      <w:r w:rsidR="00B5791A" w:rsidRPr="00980168">
        <w:rPr>
          <w:rFonts w:ascii="Times New Roman" w:hAnsi="Times New Roman"/>
          <w:sz w:val="24"/>
          <w:szCs w:val="24"/>
        </w:rPr>
        <w:t>°C</w:t>
      </w:r>
      <w:r w:rsidRPr="00980168">
        <w:rPr>
          <w:rFonts w:ascii="Times New Roman" w:hAnsi="Times New Roman"/>
          <w:sz w:val="24"/>
          <w:szCs w:val="24"/>
          <w:lang w:val="en-US"/>
        </w:rPr>
        <w:t xml:space="preserve">, </w:t>
      </w:r>
      <w:bookmarkStart w:id="20" w:name="_Hlk38797842"/>
      <w:r w:rsidR="00194005" w:rsidRPr="00980168">
        <w:rPr>
          <w:rFonts w:ascii="Times New Roman" w:hAnsi="Times New Roman"/>
          <w:sz w:val="24"/>
          <w:szCs w:val="24"/>
          <w:lang w:val="en-US"/>
        </w:rPr>
        <w:t>three different concentrations (1</w:t>
      </w:r>
      <w:r w:rsidR="008273B7" w:rsidRPr="00980168">
        <w:rPr>
          <w:rFonts w:ascii="Times New Roman" w:hAnsi="Times New Roman"/>
          <w:color w:val="000000"/>
          <w:kern w:val="24"/>
          <w:sz w:val="24"/>
          <w:szCs w:val="24"/>
          <w:lang w:val="el-GR"/>
        </w:rPr>
        <w:t>μ</w:t>
      </w:r>
      <w:r w:rsidR="00194005" w:rsidRPr="00980168">
        <w:rPr>
          <w:rFonts w:ascii="Times New Roman" w:hAnsi="Times New Roman"/>
          <w:sz w:val="24"/>
          <w:szCs w:val="24"/>
          <w:lang w:val="en-US"/>
        </w:rPr>
        <w:t>M, 1</w:t>
      </w:r>
      <w:r w:rsidR="008273B7" w:rsidRPr="00980168">
        <w:rPr>
          <w:rFonts w:ascii="Times New Roman" w:hAnsi="Times New Roman"/>
          <w:sz w:val="24"/>
          <w:szCs w:val="24"/>
          <w:lang w:val="en-US"/>
        </w:rPr>
        <w:t>0</w:t>
      </w:r>
      <w:r w:rsidR="008273B7" w:rsidRPr="00980168">
        <w:rPr>
          <w:rFonts w:ascii="Times New Roman" w:hAnsi="Times New Roman"/>
          <w:color w:val="000000"/>
          <w:kern w:val="24"/>
          <w:sz w:val="24"/>
          <w:szCs w:val="24"/>
          <w:lang w:val="el-GR"/>
        </w:rPr>
        <w:t>μ</w:t>
      </w:r>
      <w:r w:rsidR="00194005" w:rsidRPr="00980168">
        <w:rPr>
          <w:rFonts w:ascii="Times New Roman" w:hAnsi="Times New Roman"/>
          <w:sz w:val="24"/>
          <w:szCs w:val="24"/>
          <w:lang w:val="en-US"/>
        </w:rPr>
        <w:t xml:space="preserve">M and </w:t>
      </w:r>
      <w:bookmarkStart w:id="21" w:name="_Hlk5667212"/>
      <w:r w:rsidR="00194005" w:rsidRPr="00980168">
        <w:rPr>
          <w:rFonts w:ascii="Times New Roman" w:hAnsi="Times New Roman"/>
          <w:sz w:val="24"/>
          <w:szCs w:val="24"/>
          <w:lang w:val="en-US"/>
        </w:rPr>
        <w:t>1</w:t>
      </w:r>
      <w:r w:rsidR="008273B7" w:rsidRPr="00980168">
        <w:rPr>
          <w:rFonts w:ascii="Times New Roman" w:hAnsi="Times New Roman"/>
          <w:sz w:val="24"/>
          <w:szCs w:val="24"/>
          <w:lang w:val="en-US"/>
        </w:rPr>
        <w:t>00</w:t>
      </w:r>
      <w:r w:rsidR="008273B7" w:rsidRPr="00980168">
        <w:rPr>
          <w:rFonts w:ascii="Times New Roman" w:hAnsi="Times New Roman"/>
          <w:color w:val="000000"/>
          <w:kern w:val="24"/>
          <w:sz w:val="24"/>
          <w:szCs w:val="24"/>
          <w:lang w:val="el-GR"/>
        </w:rPr>
        <w:t>μ</w:t>
      </w:r>
      <w:r w:rsidR="00194005" w:rsidRPr="00980168">
        <w:rPr>
          <w:rFonts w:ascii="Times New Roman" w:hAnsi="Times New Roman"/>
          <w:sz w:val="24"/>
          <w:szCs w:val="24"/>
          <w:lang w:val="en-US"/>
        </w:rPr>
        <w:t>M</w:t>
      </w:r>
      <w:bookmarkEnd w:id="21"/>
      <w:r w:rsidR="004937C5" w:rsidRPr="00980168">
        <w:rPr>
          <w:rFonts w:ascii="Times New Roman" w:hAnsi="Times New Roman"/>
          <w:sz w:val="24"/>
          <w:szCs w:val="24"/>
          <w:lang w:val="en-US"/>
        </w:rPr>
        <w:t>)</w:t>
      </w:r>
      <w:r w:rsidR="00194005" w:rsidRPr="00980168">
        <w:rPr>
          <w:rFonts w:ascii="Times New Roman" w:hAnsi="Times New Roman"/>
          <w:sz w:val="24"/>
          <w:szCs w:val="24"/>
          <w:lang w:val="en-US"/>
        </w:rPr>
        <w:t xml:space="preserve"> of </w:t>
      </w:r>
      <w:bookmarkStart w:id="22" w:name="_Hlk37708110"/>
      <w:r w:rsidR="00194005" w:rsidRPr="00980168">
        <w:rPr>
          <w:rFonts w:ascii="Times New Roman" w:hAnsi="Times New Roman"/>
          <w:sz w:val="24"/>
          <w:szCs w:val="24"/>
          <w:lang w:val="en-US"/>
        </w:rPr>
        <w:t>Cu</w:t>
      </w:r>
      <w:r w:rsidR="00AC4C29" w:rsidRPr="00980168">
        <w:rPr>
          <w:rFonts w:ascii="Times New Roman" w:hAnsi="Times New Roman"/>
          <w:sz w:val="24"/>
          <w:szCs w:val="24"/>
          <w:lang w:val="en-US"/>
        </w:rPr>
        <w:t>Cl</w:t>
      </w:r>
      <w:r w:rsidR="00AC4C29" w:rsidRPr="00980168">
        <w:rPr>
          <w:rFonts w:ascii="Times New Roman" w:hAnsi="Times New Roman"/>
          <w:sz w:val="24"/>
          <w:szCs w:val="24"/>
          <w:vertAlign w:val="subscript"/>
          <w:lang w:val="en-US"/>
        </w:rPr>
        <w:t>2</w:t>
      </w:r>
      <w:r w:rsidR="00194005" w:rsidRPr="00980168">
        <w:rPr>
          <w:rFonts w:ascii="Times New Roman" w:hAnsi="Times New Roman"/>
          <w:sz w:val="24"/>
          <w:szCs w:val="24"/>
          <w:lang w:val="en-US"/>
        </w:rPr>
        <w:t xml:space="preserve"> and Zn</w:t>
      </w:r>
      <w:r w:rsidR="00AC4C29" w:rsidRPr="00980168">
        <w:rPr>
          <w:rFonts w:ascii="Times New Roman" w:hAnsi="Times New Roman"/>
          <w:sz w:val="24"/>
          <w:szCs w:val="24"/>
          <w:lang w:val="en-US"/>
        </w:rPr>
        <w:t>Cl</w:t>
      </w:r>
      <w:r w:rsidR="00AC4C29" w:rsidRPr="00980168">
        <w:rPr>
          <w:rFonts w:ascii="Times New Roman" w:hAnsi="Times New Roman"/>
          <w:sz w:val="24"/>
          <w:szCs w:val="24"/>
          <w:vertAlign w:val="subscript"/>
          <w:lang w:val="en-US"/>
        </w:rPr>
        <w:t>2</w:t>
      </w:r>
      <w:bookmarkEnd w:id="20"/>
      <w:r w:rsidR="00194005" w:rsidRPr="00980168">
        <w:rPr>
          <w:rFonts w:ascii="Times New Roman" w:hAnsi="Times New Roman"/>
          <w:sz w:val="24"/>
          <w:szCs w:val="24"/>
          <w:lang w:val="en-US"/>
        </w:rPr>
        <w:t xml:space="preserve"> were</w:t>
      </w:r>
      <w:bookmarkEnd w:id="22"/>
      <w:r w:rsidR="00194005" w:rsidRPr="00980168">
        <w:rPr>
          <w:rFonts w:ascii="Times New Roman" w:hAnsi="Times New Roman"/>
          <w:sz w:val="24"/>
          <w:szCs w:val="24"/>
          <w:lang w:val="en-US"/>
        </w:rPr>
        <w:t xml:space="preserve"> </w:t>
      </w:r>
      <w:r w:rsidRPr="00980168">
        <w:rPr>
          <w:rFonts w:ascii="Times New Roman" w:hAnsi="Times New Roman"/>
          <w:sz w:val="24"/>
          <w:szCs w:val="24"/>
          <w:lang w:val="en-US"/>
        </w:rPr>
        <w:t xml:space="preserve">used to study the effect of heavy metals. </w:t>
      </w:r>
      <w:bookmarkStart w:id="23" w:name="_Hlk37544057"/>
      <w:r w:rsidR="00E92DC2" w:rsidRPr="00980168">
        <w:rPr>
          <w:rFonts w:ascii="Times New Roman" w:hAnsi="Times New Roman"/>
          <w:sz w:val="24"/>
          <w:szCs w:val="24"/>
          <w:lang w:val="en-US"/>
        </w:rPr>
        <w:t xml:space="preserve">Serious heavy metal pollution in watersheds within </w:t>
      </w:r>
      <w:r w:rsidR="001758F2" w:rsidRPr="00980168">
        <w:rPr>
          <w:rFonts w:ascii="Times New Roman" w:hAnsi="Times New Roman"/>
          <w:sz w:val="24"/>
          <w:szCs w:val="24"/>
          <w:lang w:val="en-US"/>
        </w:rPr>
        <w:t xml:space="preserve">the </w:t>
      </w:r>
      <w:r w:rsidR="00A841C6" w:rsidRPr="00980168">
        <w:rPr>
          <w:rFonts w:ascii="Times New Roman" w:hAnsi="Times New Roman"/>
          <w:sz w:val="24"/>
          <w:szCs w:val="24"/>
          <w:lang w:val="en-US"/>
        </w:rPr>
        <w:t xml:space="preserve">Yangtze River Delta </w:t>
      </w:r>
      <w:r w:rsidR="00E92DC2" w:rsidRPr="00980168">
        <w:rPr>
          <w:rFonts w:ascii="Times New Roman" w:hAnsi="Times New Roman"/>
          <w:sz w:val="24"/>
          <w:szCs w:val="24"/>
          <w:lang w:val="en-US"/>
        </w:rPr>
        <w:t>(</w:t>
      </w:r>
      <w:r w:rsidR="00A841C6" w:rsidRPr="00980168">
        <w:rPr>
          <w:rFonts w:ascii="Times New Roman" w:hAnsi="Times New Roman"/>
          <w:sz w:val="24"/>
          <w:szCs w:val="24"/>
          <w:lang w:val="en-US"/>
        </w:rPr>
        <w:t>which includes Suzhou</w:t>
      </w:r>
      <w:bookmarkEnd w:id="23"/>
      <w:r w:rsidR="00E92DC2" w:rsidRPr="00980168">
        <w:rPr>
          <w:rFonts w:ascii="Times New Roman" w:hAnsi="Times New Roman"/>
          <w:sz w:val="24"/>
          <w:szCs w:val="24"/>
          <w:lang w:val="en-US"/>
        </w:rPr>
        <w:t>) was reported earlier</w:t>
      </w:r>
      <w:r w:rsidR="00D80C1D" w:rsidRPr="00980168">
        <w:rPr>
          <w:rFonts w:ascii="Times New Roman" w:hAnsi="Times New Roman"/>
          <w:sz w:val="24"/>
          <w:szCs w:val="24"/>
          <w:lang w:val="en-US"/>
        </w:rPr>
        <w:t xml:space="preserve"> </w:t>
      </w:r>
      <w:r w:rsidR="007F1193" w:rsidRPr="00980168">
        <w:rPr>
          <w:rFonts w:ascii="Times New Roman" w:hAnsi="Times New Roman"/>
          <w:sz w:val="24"/>
          <w:szCs w:val="24"/>
          <w:lang w:val="en-US"/>
        </w:rPr>
        <w:fldChar w:fldCharType="begin"/>
      </w:r>
      <w:r w:rsidR="00CF7F27" w:rsidRPr="00980168">
        <w:rPr>
          <w:rFonts w:ascii="Times New Roman" w:hAnsi="Times New Roman"/>
          <w:sz w:val="24"/>
          <w:szCs w:val="24"/>
          <w:lang w:val="en-US"/>
        </w:rPr>
        <w:instrText xml:space="preserve"> ADDIN EN.CITE &lt;EndNote&gt;&lt;Cite&gt;&lt;Author&gt;Wu&lt;/Author&gt;&lt;Year&gt;2012&lt;/Year&gt;&lt;RecNum&gt;91&lt;/RecNum&gt;&lt;DisplayText&gt;[20]&lt;/DisplayText&gt;&lt;record&gt;&lt;rec-number&gt;91&lt;/rec-number&gt;&lt;foreign-keys&gt;&lt;key app="EN" db-id="2w00wapa4xrftxeepp05d9ahfse0af5tvzrw" timestamp="0"&gt;91&lt;/key&gt;&lt;/foreign-keys&gt;&lt;ref-type name="Journal Article"&gt;17&lt;/ref-type&gt;&lt;contributors&gt;&lt;authors&gt;&lt;author&gt;Wu, Jinglu&lt;/author&gt;&lt;author&gt;Zeng, Haiao&lt;/author&gt;&lt;author&gt;Yu, Hong&lt;/author&gt;&lt;author&gt;Ma, Long&lt;/author&gt;&lt;author&gt;Xu, Longsheng&lt;/author&gt;&lt;author&gt;Qin, Boqiang&lt;/author&gt;&lt;/authors&gt;&lt;/contributors&gt;&lt;titles&gt;&lt;title&gt;Water and Sediment Quality in Lakes along the Middle and Lower Reaches of the Yangtze River, China&lt;/title&gt;&lt;secondary-title&gt;Water Resources Management&lt;/secondary-title&gt;&lt;/titles&gt;&lt;pages&gt;3601-3618&lt;/pages&gt;&lt;volume&gt;26&lt;/volume&gt;&lt;number&gt;12&lt;/number&gt;&lt;section&gt;3601&lt;/section&gt;&lt;dates&gt;&lt;year&gt;2012&lt;/year&gt;&lt;/dates&gt;&lt;isbn&gt;0920-4741&amp;#xD;1573-1650&lt;/isbn&gt;&lt;urls&gt;&lt;/urls&gt;&lt;electronic-resource-num&gt;10.1007/s11269-012-0093-2&lt;/electronic-resource-num&gt;&lt;/record&gt;&lt;/Cite&gt;&lt;/EndNote&gt;</w:instrText>
      </w:r>
      <w:r w:rsidR="007F1193" w:rsidRPr="00980168">
        <w:rPr>
          <w:rFonts w:ascii="Times New Roman" w:hAnsi="Times New Roman"/>
          <w:sz w:val="24"/>
          <w:szCs w:val="24"/>
          <w:lang w:val="en-US"/>
        </w:rPr>
        <w:fldChar w:fldCharType="separate"/>
      </w:r>
      <w:r w:rsidR="00CF7F27" w:rsidRPr="00980168">
        <w:rPr>
          <w:rFonts w:ascii="Times New Roman" w:hAnsi="Times New Roman"/>
          <w:noProof/>
          <w:sz w:val="24"/>
          <w:szCs w:val="24"/>
          <w:lang w:val="en-US"/>
        </w:rPr>
        <w:t>[20]</w:t>
      </w:r>
      <w:r w:rsidR="007F1193" w:rsidRPr="00980168">
        <w:rPr>
          <w:rFonts w:ascii="Times New Roman" w:hAnsi="Times New Roman"/>
          <w:sz w:val="24"/>
          <w:szCs w:val="24"/>
          <w:lang w:val="en-US"/>
        </w:rPr>
        <w:fldChar w:fldCharType="end"/>
      </w:r>
      <w:r w:rsidR="00A841C6" w:rsidRPr="00980168">
        <w:rPr>
          <w:rFonts w:ascii="Times New Roman" w:hAnsi="Times New Roman"/>
          <w:sz w:val="24"/>
          <w:szCs w:val="24"/>
          <w:lang w:val="en-US"/>
        </w:rPr>
        <w:t xml:space="preserve"> </w:t>
      </w:r>
      <w:r w:rsidR="003E548D" w:rsidRPr="00980168">
        <w:rPr>
          <w:rFonts w:ascii="Times New Roman" w:hAnsi="Times New Roman"/>
          <w:sz w:val="24"/>
          <w:szCs w:val="24"/>
          <w:lang w:val="en-US"/>
        </w:rPr>
        <w:t>and</w:t>
      </w:r>
      <w:r w:rsidR="003F0337" w:rsidRPr="00980168">
        <w:rPr>
          <w:rFonts w:ascii="Times New Roman" w:hAnsi="Times New Roman"/>
          <w:sz w:val="24"/>
          <w:szCs w:val="24"/>
          <w:lang w:val="en-US"/>
        </w:rPr>
        <w:t xml:space="preserve"> </w:t>
      </w:r>
      <w:r w:rsidR="00727615" w:rsidRPr="00980168">
        <w:rPr>
          <w:rFonts w:ascii="Times New Roman" w:hAnsi="Times New Roman"/>
          <w:sz w:val="24"/>
          <w:szCs w:val="24"/>
          <w:lang w:val="en-US"/>
        </w:rPr>
        <w:t xml:space="preserve">in </w:t>
      </w:r>
      <w:r w:rsidR="00D7468B" w:rsidRPr="00980168">
        <w:rPr>
          <w:rFonts w:ascii="Times New Roman" w:hAnsi="Times New Roman"/>
          <w:sz w:val="24"/>
          <w:szCs w:val="24"/>
          <w:lang w:val="en-US"/>
        </w:rPr>
        <w:t xml:space="preserve">our </w:t>
      </w:r>
      <w:r w:rsidR="00727615" w:rsidRPr="00980168">
        <w:rPr>
          <w:rFonts w:ascii="Times New Roman" w:hAnsi="Times New Roman"/>
          <w:sz w:val="24"/>
          <w:szCs w:val="24"/>
          <w:lang w:val="en-US"/>
        </w:rPr>
        <w:t>study,</w:t>
      </w:r>
      <w:r w:rsidR="00E92DC2" w:rsidRPr="00980168">
        <w:rPr>
          <w:rFonts w:ascii="Times New Roman" w:hAnsi="Times New Roman"/>
          <w:sz w:val="24"/>
          <w:szCs w:val="24"/>
          <w:lang w:val="en-US"/>
        </w:rPr>
        <w:t xml:space="preserve"> </w:t>
      </w:r>
      <w:r w:rsidR="00546D57" w:rsidRPr="00980168">
        <w:rPr>
          <w:rFonts w:ascii="Times New Roman" w:hAnsi="Times New Roman"/>
          <w:sz w:val="24"/>
          <w:szCs w:val="24"/>
          <w:lang w:val="en-US"/>
        </w:rPr>
        <w:t>Cuprum (</w:t>
      </w:r>
      <w:r w:rsidR="00A841C6" w:rsidRPr="00980168">
        <w:rPr>
          <w:rFonts w:ascii="Times New Roman" w:hAnsi="Times New Roman"/>
          <w:sz w:val="24"/>
          <w:szCs w:val="24"/>
          <w:lang w:val="en-US"/>
        </w:rPr>
        <w:t>Cu</w:t>
      </w:r>
      <w:r w:rsidR="00546D57" w:rsidRPr="00980168">
        <w:rPr>
          <w:rFonts w:ascii="Times New Roman" w:hAnsi="Times New Roman"/>
          <w:sz w:val="24"/>
          <w:szCs w:val="24"/>
          <w:lang w:val="en-US"/>
        </w:rPr>
        <w:t>)</w:t>
      </w:r>
      <w:r w:rsidR="00A841C6" w:rsidRPr="00980168">
        <w:rPr>
          <w:rFonts w:ascii="Times New Roman" w:hAnsi="Times New Roman"/>
          <w:sz w:val="24"/>
          <w:szCs w:val="24"/>
          <w:lang w:val="en-US"/>
        </w:rPr>
        <w:t xml:space="preserve"> and</w:t>
      </w:r>
      <w:r w:rsidR="00546D57" w:rsidRPr="00980168">
        <w:rPr>
          <w:rFonts w:ascii="Times New Roman" w:hAnsi="Times New Roman"/>
          <w:sz w:val="24"/>
          <w:szCs w:val="24"/>
          <w:lang w:val="en-US"/>
        </w:rPr>
        <w:t xml:space="preserve"> Zinc</w:t>
      </w:r>
      <w:r w:rsidR="00A841C6" w:rsidRPr="00980168">
        <w:rPr>
          <w:rFonts w:ascii="Times New Roman" w:hAnsi="Times New Roman"/>
          <w:sz w:val="24"/>
          <w:szCs w:val="24"/>
          <w:lang w:val="en-US"/>
        </w:rPr>
        <w:t xml:space="preserve"> </w:t>
      </w:r>
      <w:r w:rsidR="00546D57" w:rsidRPr="00980168">
        <w:rPr>
          <w:rFonts w:ascii="Times New Roman" w:hAnsi="Times New Roman"/>
          <w:sz w:val="24"/>
          <w:szCs w:val="24"/>
          <w:lang w:val="en-US"/>
        </w:rPr>
        <w:t>(</w:t>
      </w:r>
      <w:r w:rsidR="00A841C6" w:rsidRPr="00980168">
        <w:rPr>
          <w:rFonts w:ascii="Times New Roman" w:hAnsi="Times New Roman"/>
          <w:sz w:val="24"/>
          <w:szCs w:val="24"/>
          <w:lang w:val="en-US"/>
        </w:rPr>
        <w:t>Zn</w:t>
      </w:r>
      <w:r w:rsidR="00835257" w:rsidRPr="00980168">
        <w:rPr>
          <w:rFonts w:ascii="Times New Roman" w:hAnsi="Times New Roman"/>
          <w:sz w:val="24"/>
          <w:szCs w:val="24"/>
          <w:lang w:val="en-US"/>
        </w:rPr>
        <w:t>)</w:t>
      </w:r>
      <w:r w:rsidR="00A841C6" w:rsidRPr="00980168">
        <w:rPr>
          <w:rFonts w:ascii="Times New Roman" w:hAnsi="Times New Roman"/>
          <w:sz w:val="24"/>
          <w:szCs w:val="24"/>
          <w:lang w:val="en-US"/>
        </w:rPr>
        <w:t xml:space="preserve"> </w:t>
      </w:r>
      <w:r w:rsidR="00E92DC2" w:rsidRPr="00980168">
        <w:rPr>
          <w:rFonts w:ascii="Times New Roman" w:hAnsi="Times New Roman"/>
          <w:sz w:val="24"/>
          <w:szCs w:val="24"/>
          <w:lang w:val="en-US"/>
        </w:rPr>
        <w:t xml:space="preserve">were selected as </w:t>
      </w:r>
      <w:r w:rsidR="00A841C6" w:rsidRPr="00980168">
        <w:rPr>
          <w:rFonts w:ascii="Times New Roman" w:hAnsi="Times New Roman"/>
          <w:sz w:val="24"/>
          <w:szCs w:val="24"/>
          <w:lang w:val="en-US"/>
        </w:rPr>
        <w:t>example</w:t>
      </w:r>
      <w:r w:rsidR="003E548D" w:rsidRPr="00980168">
        <w:rPr>
          <w:rFonts w:ascii="Times New Roman" w:hAnsi="Times New Roman"/>
          <w:sz w:val="24"/>
          <w:szCs w:val="24"/>
          <w:lang w:val="en-US"/>
        </w:rPr>
        <w:t xml:space="preserve">s </w:t>
      </w:r>
      <w:r w:rsidR="001758F2" w:rsidRPr="00980168">
        <w:rPr>
          <w:rFonts w:ascii="Times New Roman" w:hAnsi="Times New Roman"/>
          <w:sz w:val="24"/>
          <w:szCs w:val="24"/>
          <w:lang w:val="en-US"/>
        </w:rPr>
        <w:t>of heavy metal pollution</w:t>
      </w:r>
      <w:r w:rsidR="003E548D" w:rsidRPr="00980168">
        <w:rPr>
          <w:rFonts w:ascii="Times New Roman" w:hAnsi="Times New Roman"/>
          <w:sz w:val="24"/>
          <w:szCs w:val="24"/>
          <w:lang w:val="en-US"/>
        </w:rPr>
        <w:t xml:space="preserve"> impact in this microcosm study</w:t>
      </w:r>
      <w:r w:rsidR="00A841C6" w:rsidRPr="00980168">
        <w:rPr>
          <w:rFonts w:ascii="Times New Roman" w:hAnsi="Times New Roman"/>
          <w:sz w:val="24"/>
          <w:szCs w:val="24"/>
          <w:lang w:val="en-US"/>
        </w:rPr>
        <w:t xml:space="preserve">. </w:t>
      </w:r>
      <w:r w:rsidR="00B71C7F" w:rsidRPr="00980168">
        <w:rPr>
          <w:rFonts w:ascii="Times New Roman" w:hAnsi="Times New Roman"/>
          <w:sz w:val="24"/>
          <w:szCs w:val="24"/>
          <w:lang w:val="en-US"/>
        </w:rPr>
        <w:t xml:space="preserve">The south section of the Grand Canal runs through </w:t>
      </w:r>
      <w:r w:rsidR="001758F2" w:rsidRPr="00980168">
        <w:rPr>
          <w:rFonts w:ascii="Times New Roman" w:hAnsi="Times New Roman"/>
          <w:sz w:val="24"/>
          <w:szCs w:val="24"/>
          <w:lang w:val="en-US"/>
        </w:rPr>
        <w:t xml:space="preserve">the </w:t>
      </w:r>
      <w:r w:rsidR="00B71C7F" w:rsidRPr="00980168">
        <w:rPr>
          <w:rFonts w:ascii="Times New Roman" w:hAnsi="Times New Roman"/>
          <w:sz w:val="24"/>
          <w:szCs w:val="24"/>
          <w:lang w:val="en-US"/>
        </w:rPr>
        <w:t>Yangtze River Delta</w:t>
      </w:r>
      <w:r w:rsidR="00727615" w:rsidRPr="00980168">
        <w:rPr>
          <w:rFonts w:ascii="Times New Roman" w:hAnsi="Times New Roman"/>
          <w:sz w:val="24"/>
          <w:szCs w:val="24"/>
          <w:lang w:val="en-US"/>
        </w:rPr>
        <w:t xml:space="preserve"> and</w:t>
      </w:r>
      <w:r w:rsidR="00B71C7F" w:rsidRPr="00980168">
        <w:rPr>
          <w:rFonts w:ascii="Times New Roman" w:hAnsi="Times New Roman"/>
          <w:sz w:val="24"/>
          <w:szCs w:val="24"/>
          <w:lang w:val="en-US"/>
        </w:rPr>
        <w:t xml:space="preserve"> the concentrations of </w:t>
      </w:r>
      <w:r w:rsidR="00FA605C" w:rsidRPr="00980168">
        <w:rPr>
          <w:rFonts w:ascii="Times New Roman" w:hAnsi="Times New Roman"/>
          <w:sz w:val="24"/>
          <w:szCs w:val="24"/>
          <w:lang w:val="en-US"/>
        </w:rPr>
        <w:t xml:space="preserve">dissolved </w:t>
      </w:r>
      <w:r w:rsidR="00B71C7F" w:rsidRPr="00980168">
        <w:rPr>
          <w:rFonts w:ascii="Times New Roman" w:hAnsi="Times New Roman"/>
          <w:sz w:val="24"/>
          <w:szCs w:val="24"/>
          <w:lang w:val="en-US"/>
        </w:rPr>
        <w:t xml:space="preserve">Cu </w:t>
      </w:r>
      <w:r w:rsidR="003E548D" w:rsidRPr="00980168">
        <w:rPr>
          <w:rFonts w:ascii="Times New Roman" w:hAnsi="Times New Roman"/>
          <w:sz w:val="24"/>
          <w:szCs w:val="24"/>
          <w:lang w:val="en-US"/>
        </w:rPr>
        <w:t xml:space="preserve">in </w:t>
      </w:r>
      <w:r w:rsidR="00B71C7F" w:rsidRPr="00980168">
        <w:rPr>
          <w:rFonts w:ascii="Times New Roman" w:hAnsi="Times New Roman"/>
          <w:sz w:val="24"/>
          <w:szCs w:val="24"/>
          <w:lang w:val="en-US"/>
        </w:rPr>
        <w:t xml:space="preserve">surface water </w:t>
      </w:r>
      <w:r w:rsidR="00FA605C" w:rsidRPr="00980168">
        <w:rPr>
          <w:rFonts w:ascii="Times New Roman" w:hAnsi="Times New Roman"/>
          <w:sz w:val="24"/>
          <w:szCs w:val="24"/>
          <w:lang w:val="en-US"/>
        </w:rPr>
        <w:t>in most urban areas within this section were below 9</w:t>
      </w:r>
      <w:bookmarkStart w:id="24" w:name="_Hlk38794729"/>
      <w:r w:rsidR="00FA605C" w:rsidRPr="00980168">
        <w:rPr>
          <w:rFonts w:ascii="Times New Roman" w:hAnsi="Times New Roman"/>
          <w:color w:val="000000"/>
          <w:kern w:val="24"/>
          <w:sz w:val="24"/>
          <w:szCs w:val="24"/>
          <w:lang w:val="el-GR"/>
        </w:rPr>
        <w:t>μg/L</w:t>
      </w:r>
      <w:bookmarkEnd w:id="24"/>
      <w:r w:rsidR="001758F2" w:rsidRPr="00980168">
        <w:rPr>
          <w:rFonts w:ascii="Times New Roman" w:hAnsi="Times New Roman"/>
          <w:color w:val="000000"/>
          <w:kern w:val="24"/>
          <w:sz w:val="24"/>
          <w:szCs w:val="24"/>
        </w:rPr>
        <w:t>,</w:t>
      </w:r>
      <w:r w:rsidR="00727615" w:rsidRPr="00980168">
        <w:rPr>
          <w:rFonts w:ascii="Times New Roman" w:hAnsi="Times New Roman"/>
          <w:color w:val="000000"/>
          <w:kern w:val="24"/>
          <w:sz w:val="24"/>
          <w:szCs w:val="24"/>
          <w:lang w:val="el-GR"/>
        </w:rPr>
        <w:t xml:space="preserve"> except in</w:t>
      </w:r>
      <w:r w:rsidR="00FA605C" w:rsidRPr="00980168">
        <w:rPr>
          <w:rFonts w:ascii="Times New Roman" w:hAnsi="Times New Roman"/>
          <w:color w:val="000000"/>
          <w:kern w:val="24"/>
          <w:sz w:val="24"/>
          <w:szCs w:val="24"/>
          <w:lang w:val="el-GR"/>
        </w:rPr>
        <w:t xml:space="preserve"> one small city, </w:t>
      </w:r>
      <w:r w:rsidR="00727615" w:rsidRPr="00980168">
        <w:rPr>
          <w:rFonts w:ascii="Times New Roman" w:hAnsi="Times New Roman"/>
          <w:color w:val="000000"/>
          <w:kern w:val="24"/>
          <w:sz w:val="24"/>
          <w:szCs w:val="24"/>
          <w:lang w:val="el-GR"/>
        </w:rPr>
        <w:t>in which the</w:t>
      </w:r>
      <w:r w:rsidR="00FA605C" w:rsidRPr="00980168">
        <w:rPr>
          <w:rFonts w:ascii="Times New Roman" w:hAnsi="Times New Roman"/>
          <w:color w:val="000000"/>
          <w:kern w:val="24"/>
          <w:sz w:val="24"/>
          <w:szCs w:val="24"/>
          <w:lang w:val="el-GR"/>
        </w:rPr>
        <w:t xml:space="preserve"> concentration of Cu </w:t>
      </w:r>
      <w:r w:rsidR="001758F2" w:rsidRPr="00980168">
        <w:rPr>
          <w:rFonts w:ascii="Times New Roman" w:hAnsi="Times New Roman"/>
          <w:color w:val="000000"/>
          <w:kern w:val="24"/>
          <w:sz w:val="24"/>
          <w:szCs w:val="24"/>
        </w:rPr>
        <w:t>was in the range</w:t>
      </w:r>
      <w:r w:rsidR="00FA605C" w:rsidRPr="00980168">
        <w:rPr>
          <w:rFonts w:ascii="Times New Roman" w:hAnsi="Times New Roman"/>
          <w:color w:val="000000"/>
          <w:kern w:val="24"/>
          <w:sz w:val="24"/>
          <w:szCs w:val="24"/>
          <w:lang w:val="el-GR"/>
        </w:rPr>
        <w:t xml:space="preserve"> 13.6 to 71.2μg/L</w:t>
      </w:r>
      <w:r w:rsidR="003E548D" w:rsidRPr="00980168">
        <w:rPr>
          <w:rFonts w:ascii="Times New Roman" w:hAnsi="Times New Roman"/>
          <w:color w:val="000000"/>
          <w:kern w:val="24"/>
          <w:sz w:val="24"/>
          <w:szCs w:val="24"/>
          <w:lang w:val="el-GR"/>
        </w:rPr>
        <w:t xml:space="preserve">. </w:t>
      </w:r>
      <w:bookmarkStart w:id="25" w:name="_Hlk38794974"/>
      <w:r w:rsidR="003E548D" w:rsidRPr="00980168">
        <w:rPr>
          <w:rFonts w:ascii="Times New Roman" w:hAnsi="Times New Roman"/>
          <w:color w:val="000000"/>
          <w:kern w:val="24"/>
          <w:sz w:val="24"/>
          <w:szCs w:val="24"/>
          <w:lang w:val="el-GR"/>
        </w:rPr>
        <w:t>T</w:t>
      </w:r>
      <w:r w:rsidR="00373524" w:rsidRPr="00980168">
        <w:rPr>
          <w:rFonts w:ascii="Times New Roman" w:hAnsi="Times New Roman"/>
          <w:color w:val="000000"/>
          <w:kern w:val="24"/>
          <w:sz w:val="24"/>
          <w:szCs w:val="24"/>
          <w:lang w:val="el-GR"/>
        </w:rPr>
        <w:t>he concentrations of Zn</w:t>
      </w:r>
      <w:bookmarkEnd w:id="25"/>
      <w:r w:rsidR="00373524" w:rsidRPr="00980168">
        <w:rPr>
          <w:rFonts w:ascii="Times New Roman" w:hAnsi="Times New Roman"/>
          <w:color w:val="000000"/>
          <w:kern w:val="24"/>
          <w:sz w:val="24"/>
          <w:szCs w:val="24"/>
          <w:lang w:val="el-GR"/>
        </w:rPr>
        <w:t xml:space="preserve"> in three locations </w:t>
      </w:r>
      <w:r w:rsidR="003F0337" w:rsidRPr="00980168">
        <w:rPr>
          <w:rFonts w:ascii="Times New Roman" w:hAnsi="Times New Roman"/>
          <w:color w:val="000000"/>
          <w:kern w:val="24"/>
          <w:sz w:val="24"/>
          <w:szCs w:val="24"/>
          <w:lang w:val="el-GR"/>
        </w:rPr>
        <w:t xml:space="preserve">in the south section of the Grand Canal in the Yangtze River Delta </w:t>
      </w:r>
      <w:r w:rsidR="00373524" w:rsidRPr="00980168">
        <w:rPr>
          <w:rFonts w:ascii="Times New Roman" w:hAnsi="Times New Roman"/>
          <w:color w:val="000000"/>
          <w:kern w:val="24"/>
          <w:sz w:val="24"/>
          <w:szCs w:val="24"/>
          <w:lang w:val="el-GR"/>
        </w:rPr>
        <w:t>were over 120</w:t>
      </w:r>
      <w:bookmarkStart w:id="26" w:name="_Hlk38795004"/>
      <w:r w:rsidR="00373524" w:rsidRPr="00980168">
        <w:rPr>
          <w:rFonts w:ascii="Times New Roman" w:hAnsi="Times New Roman"/>
          <w:color w:val="000000"/>
          <w:kern w:val="24"/>
          <w:sz w:val="24"/>
          <w:szCs w:val="24"/>
          <w:lang w:val="el-GR"/>
        </w:rPr>
        <w:t>μg/L</w:t>
      </w:r>
      <w:bookmarkEnd w:id="26"/>
      <w:r w:rsidR="00373524" w:rsidRPr="00980168">
        <w:rPr>
          <w:rFonts w:ascii="Times New Roman" w:hAnsi="Times New Roman"/>
          <w:color w:val="000000"/>
          <w:kern w:val="24"/>
          <w:sz w:val="24"/>
          <w:szCs w:val="24"/>
          <w:lang w:val="el-GR"/>
        </w:rPr>
        <w:t xml:space="preserve"> </w:t>
      </w:r>
      <w:r w:rsidR="007F1193" w:rsidRPr="00980168">
        <w:rPr>
          <w:rFonts w:ascii="Times New Roman" w:hAnsi="Times New Roman"/>
          <w:color w:val="000000"/>
          <w:kern w:val="24"/>
          <w:sz w:val="24"/>
          <w:szCs w:val="24"/>
          <w:lang w:val="el-GR"/>
        </w:rPr>
        <w:fldChar w:fldCharType="begin"/>
      </w:r>
      <w:r w:rsidR="00373524" w:rsidRPr="00980168">
        <w:rPr>
          <w:rFonts w:ascii="Times New Roman" w:hAnsi="Times New Roman"/>
          <w:color w:val="000000"/>
          <w:kern w:val="24"/>
          <w:sz w:val="24"/>
          <w:szCs w:val="24"/>
          <w:lang w:val="el-GR"/>
        </w:rPr>
        <w:instrText xml:space="preserve"> ADDIN EN.CITE &lt;EndNote&gt;&lt;Cite&gt;&lt;Author&gt;Yu&lt;/Author&gt;&lt;Year&gt;2012&lt;/Year&gt;&lt;RecNum&gt;125&lt;/RecNum&gt;&lt;DisplayText&gt;[21]&lt;/DisplayText&gt;&lt;record&gt;&lt;rec-number&gt;125&lt;/rec-number&gt;&lt;foreign-keys&gt;&lt;key app="EN" db-id="2w00wapa4xrftxeepp05d9ahfse0af5tvzrw" timestamp="1548570387"&gt;125&lt;/key&gt;&lt;/foreign-keys&gt;&lt;ref-type name="Journal Article"&gt;17&lt;/ref-type&gt;&lt;contributors&gt;&lt;authors&gt;&lt;author&gt;Yu, S.&lt;/author&gt;&lt;author&gt;Yu, G. B.&lt;/author&gt;&lt;author&gt;Liu, Y.&lt;/author&gt;&lt;author&gt;Li, G. L.&lt;/author&gt;&lt;author&gt;Feng, S.&lt;/author&gt;&lt;author&gt;Wu, S. C.&lt;/author&gt;&lt;author&gt;Wong, M. H.&lt;/author&gt;&lt;/authors&gt;&lt;/contributors&gt;&lt;titles&gt;&lt;title&gt;Urbanization impairs surface water quality: Eutrophication and metal stress in the Grand Canals of China&lt;/title&gt;&lt;secondary-title&gt;River Research and Applications&lt;/secondary-title&gt;&lt;/titles&gt;&lt;periodical&gt;&lt;full-title&gt;River Research and Applications&lt;/full-title&gt;&lt;/periodical&gt;&lt;pages&gt;1135-1148&lt;/pages&gt;&lt;volume&gt;28&lt;/volume&gt;&lt;number&gt;8&lt;/number&gt;&lt;dates&gt;&lt;year&gt;2012&lt;/year&gt;&lt;pub-dates&gt;&lt;date&gt;Oct&lt;/date&gt;&lt;/pub-dates&gt;&lt;/dates&gt;&lt;isbn&gt;1535-1459&lt;/isbn&gt;&lt;accession-num&gt;WOS:000309595700007&lt;/accession-num&gt;&lt;urls&gt;&lt;related-urls&gt;&lt;url&gt;&lt;style face="underline" font="default" size="100%"&gt;&amp;lt;Go to ISI&amp;gt;://WOS:000309595700007&lt;/style&gt;&lt;/url&gt;&lt;/related-urls&gt;&lt;/urls&gt;&lt;electronic-resource-num&gt;10.1002/rra.1501&lt;/electronic-resource-num&gt;&lt;/record&gt;&lt;/Cite&gt;&lt;/EndNote&gt;</w:instrText>
      </w:r>
      <w:r w:rsidR="007F1193" w:rsidRPr="00980168">
        <w:rPr>
          <w:rFonts w:ascii="Times New Roman" w:hAnsi="Times New Roman"/>
          <w:color w:val="000000"/>
          <w:kern w:val="24"/>
          <w:sz w:val="24"/>
          <w:szCs w:val="24"/>
          <w:lang w:val="el-GR"/>
        </w:rPr>
        <w:fldChar w:fldCharType="separate"/>
      </w:r>
      <w:r w:rsidR="00373524" w:rsidRPr="00980168">
        <w:rPr>
          <w:rFonts w:ascii="Times New Roman" w:hAnsi="Times New Roman"/>
          <w:noProof/>
          <w:color w:val="000000"/>
          <w:kern w:val="24"/>
          <w:sz w:val="24"/>
          <w:szCs w:val="24"/>
          <w:lang w:val="el-GR"/>
        </w:rPr>
        <w:t>[21]</w:t>
      </w:r>
      <w:r w:rsidR="007F1193" w:rsidRPr="00980168">
        <w:rPr>
          <w:rFonts w:ascii="Times New Roman" w:hAnsi="Times New Roman"/>
          <w:color w:val="000000"/>
          <w:kern w:val="24"/>
          <w:sz w:val="24"/>
          <w:szCs w:val="24"/>
          <w:lang w:val="el-GR"/>
        </w:rPr>
        <w:fldChar w:fldCharType="end"/>
      </w:r>
      <w:r w:rsidR="00373524" w:rsidRPr="00980168">
        <w:rPr>
          <w:rFonts w:ascii="Times New Roman" w:hAnsi="Times New Roman"/>
          <w:color w:val="000000"/>
          <w:kern w:val="24"/>
          <w:sz w:val="24"/>
          <w:szCs w:val="24"/>
          <w:lang w:val="el-GR"/>
        </w:rPr>
        <w:t>.</w:t>
      </w:r>
      <w:r w:rsidR="00373524" w:rsidRPr="00980168">
        <w:rPr>
          <w:rFonts w:ascii="Times New Roman" w:hAnsi="Times New Roman"/>
          <w:sz w:val="24"/>
          <w:szCs w:val="24"/>
          <w:lang w:val="en-US"/>
        </w:rPr>
        <w:t xml:space="preserve"> </w:t>
      </w:r>
      <w:r w:rsidR="00883F78" w:rsidRPr="00980168">
        <w:rPr>
          <w:rFonts w:ascii="Times New Roman" w:hAnsi="Times New Roman"/>
          <w:sz w:val="24"/>
          <w:szCs w:val="24"/>
          <w:lang w:val="en-US"/>
        </w:rPr>
        <w:t xml:space="preserve">The heavy metal concentrations </w:t>
      </w:r>
      <w:r w:rsidR="00E92DC2" w:rsidRPr="00980168">
        <w:rPr>
          <w:rFonts w:ascii="Times New Roman" w:hAnsi="Times New Roman"/>
          <w:sz w:val="24"/>
          <w:szCs w:val="24"/>
          <w:lang w:val="en-US"/>
        </w:rPr>
        <w:t xml:space="preserve">selected </w:t>
      </w:r>
      <w:r w:rsidR="00F33095" w:rsidRPr="00980168">
        <w:rPr>
          <w:rFonts w:ascii="Times New Roman" w:hAnsi="Times New Roman"/>
          <w:sz w:val="24"/>
          <w:szCs w:val="24"/>
          <w:lang w:val="en-US"/>
        </w:rPr>
        <w:t xml:space="preserve">in </w:t>
      </w:r>
      <w:r w:rsidR="00E92DC2" w:rsidRPr="00980168">
        <w:rPr>
          <w:rStyle w:val="CommentReference"/>
          <w:rFonts w:ascii="Times New Roman" w:hAnsi="Times New Roman"/>
          <w:sz w:val="24"/>
          <w:szCs w:val="24"/>
        </w:rPr>
        <w:t>the previous</w:t>
      </w:r>
      <w:r w:rsidR="00883F78" w:rsidRPr="00980168">
        <w:rPr>
          <w:rStyle w:val="CommentReference"/>
          <w:rFonts w:ascii="Times New Roman" w:hAnsi="Times New Roman"/>
          <w:sz w:val="24"/>
          <w:szCs w:val="24"/>
        </w:rPr>
        <w:t xml:space="preserve"> microcosm studies </w:t>
      </w:r>
      <w:r w:rsidR="00BB2E3D" w:rsidRPr="00980168">
        <w:rPr>
          <w:rStyle w:val="CommentReference"/>
          <w:rFonts w:ascii="Times New Roman" w:hAnsi="Times New Roman"/>
          <w:sz w:val="24"/>
          <w:szCs w:val="24"/>
        </w:rPr>
        <w:t xml:space="preserve">which focused </w:t>
      </w:r>
      <w:r w:rsidR="00D7468B" w:rsidRPr="00980168">
        <w:rPr>
          <w:rStyle w:val="CommentReference"/>
          <w:rFonts w:ascii="Times New Roman" w:hAnsi="Times New Roman"/>
          <w:sz w:val="24"/>
          <w:szCs w:val="24"/>
        </w:rPr>
        <w:t xml:space="preserve">on </w:t>
      </w:r>
      <w:r w:rsidR="00BB2E3D" w:rsidRPr="00980168">
        <w:rPr>
          <w:rStyle w:val="CommentReference"/>
          <w:rFonts w:ascii="Times New Roman" w:hAnsi="Times New Roman"/>
          <w:sz w:val="24"/>
          <w:szCs w:val="24"/>
        </w:rPr>
        <w:t>studying the leaf litter decompositions</w:t>
      </w:r>
      <w:r w:rsidR="0073221D" w:rsidRPr="00980168">
        <w:rPr>
          <w:rStyle w:val="CommentReference"/>
          <w:rFonts w:ascii="Times New Roman" w:hAnsi="Times New Roman"/>
          <w:sz w:val="24"/>
          <w:szCs w:val="24"/>
        </w:rPr>
        <w:t xml:space="preserve"> </w:t>
      </w:r>
      <w:r w:rsidR="00F33095" w:rsidRPr="00980168">
        <w:rPr>
          <w:rStyle w:val="CommentReference"/>
          <w:rFonts w:ascii="Times New Roman" w:hAnsi="Times New Roman"/>
          <w:sz w:val="24"/>
          <w:szCs w:val="24"/>
        </w:rPr>
        <w:t>were 0.03mg/L</w:t>
      </w:r>
      <w:r w:rsidR="00D7468B" w:rsidRPr="00980168">
        <w:rPr>
          <w:rStyle w:val="CommentReference"/>
          <w:rFonts w:ascii="Times New Roman" w:hAnsi="Times New Roman"/>
          <w:sz w:val="24"/>
          <w:szCs w:val="24"/>
        </w:rPr>
        <w:t>, 0.98mg/L</w:t>
      </w:r>
      <w:r w:rsidR="00F33095" w:rsidRPr="00980168">
        <w:rPr>
          <w:rStyle w:val="CommentReference"/>
          <w:rFonts w:ascii="Times New Roman" w:hAnsi="Times New Roman"/>
          <w:sz w:val="24"/>
          <w:szCs w:val="24"/>
        </w:rPr>
        <w:t xml:space="preserve">, 9.8mg/L for Zn </w:t>
      </w:r>
      <w:r w:rsidR="00850873" w:rsidRPr="00980168">
        <w:rPr>
          <w:rStyle w:val="CommentReference"/>
          <w:rFonts w:ascii="Times New Roman" w:hAnsi="Times New Roman"/>
          <w:sz w:val="24"/>
          <w:szCs w:val="24"/>
        </w:rPr>
        <w:t xml:space="preserve"> </w:t>
      </w:r>
      <w:r w:rsidR="00F33095" w:rsidRPr="00980168">
        <w:rPr>
          <w:rStyle w:val="CommentReference"/>
          <w:rFonts w:ascii="Times New Roman" w:hAnsi="Times New Roman"/>
          <w:sz w:val="24"/>
          <w:szCs w:val="24"/>
        </w:rPr>
        <w:t>and 2mg/L</w:t>
      </w:r>
      <w:r w:rsidR="00D7468B" w:rsidRPr="00980168">
        <w:rPr>
          <w:rStyle w:val="CommentReference"/>
          <w:rFonts w:ascii="Times New Roman" w:hAnsi="Times New Roman"/>
          <w:sz w:val="24"/>
          <w:szCs w:val="24"/>
        </w:rPr>
        <w:t>,</w:t>
      </w:r>
      <w:r w:rsidR="00F33095" w:rsidRPr="00980168">
        <w:rPr>
          <w:rStyle w:val="CommentReference"/>
          <w:rFonts w:ascii="Times New Roman" w:hAnsi="Times New Roman"/>
          <w:sz w:val="24"/>
          <w:szCs w:val="24"/>
        </w:rPr>
        <w:t xml:space="preserve"> 4mg/L</w:t>
      </w:r>
      <w:r w:rsidR="00D7468B" w:rsidRPr="00980168">
        <w:rPr>
          <w:rStyle w:val="CommentReference"/>
          <w:rFonts w:ascii="Times New Roman" w:hAnsi="Times New Roman"/>
          <w:sz w:val="24"/>
          <w:szCs w:val="24"/>
        </w:rPr>
        <w:t xml:space="preserve"> and</w:t>
      </w:r>
      <w:r w:rsidR="00F33095" w:rsidRPr="00980168">
        <w:rPr>
          <w:rStyle w:val="CommentReference"/>
          <w:rFonts w:ascii="Times New Roman" w:hAnsi="Times New Roman"/>
          <w:sz w:val="24"/>
          <w:szCs w:val="24"/>
        </w:rPr>
        <w:t xml:space="preserve"> 8</w:t>
      </w:r>
      <w:r w:rsidR="00850873" w:rsidRPr="00980168">
        <w:rPr>
          <w:rStyle w:val="CommentReference"/>
          <w:rFonts w:ascii="Times New Roman" w:hAnsi="Times New Roman"/>
          <w:sz w:val="24"/>
          <w:szCs w:val="24"/>
        </w:rPr>
        <w:t>mg/L</w:t>
      </w:r>
      <w:r w:rsidR="00F33095" w:rsidRPr="00980168">
        <w:rPr>
          <w:rStyle w:val="CommentReference"/>
          <w:rFonts w:ascii="Times New Roman" w:hAnsi="Times New Roman"/>
          <w:sz w:val="24"/>
          <w:szCs w:val="24"/>
        </w:rPr>
        <w:t xml:space="preserve"> </w:t>
      </w:r>
      <w:r w:rsidR="00850873" w:rsidRPr="00980168">
        <w:rPr>
          <w:rStyle w:val="CommentReference"/>
          <w:rFonts w:ascii="Times New Roman" w:hAnsi="Times New Roman"/>
          <w:sz w:val="24"/>
          <w:szCs w:val="24"/>
        </w:rPr>
        <w:t xml:space="preserve">for Cu </w:t>
      </w:r>
      <w:r w:rsidR="007F1193" w:rsidRPr="00980168">
        <w:rPr>
          <w:rStyle w:val="CommentReference"/>
          <w:rFonts w:ascii="Times New Roman" w:hAnsi="Times New Roman"/>
          <w:sz w:val="24"/>
          <w:szCs w:val="24"/>
        </w:rPr>
        <w:fldChar w:fldCharType="begin">
          <w:fldData xml:space="preserve">PEVuZE5vdGU+PENpdGU+PEF1dGhvcj5GZXJuYW5kZXM8L0F1dGhvcj48WWVhcj4yMDA5PC9ZZWFy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</w:fldData>
        </w:fldChar>
      </w:r>
      <w:r w:rsidR="003F0337" w:rsidRPr="00980168">
        <w:rPr>
          <w:rStyle w:val="CommentReference"/>
          <w:rFonts w:ascii="Times New Roman" w:hAnsi="Times New Roman"/>
          <w:sz w:val="24"/>
          <w:szCs w:val="24"/>
        </w:rPr>
        <w:instrText xml:space="preserve"> ADDIN EN.CITE </w:instrText>
      </w:r>
      <w:r w:rsidR="007F1193" w:rsidRPr="00980168">
        <w:rPr>
          <w:rStyle w:val="CommentReference"/>
          <w:rFonts w:ascii="Times New Roman" w:hAnsi="Times New Roman"/>
          <w:sz w:val="24"/>
          <w:szCs w:val="24"/>
        </w:rPr>
        <w:fldChar w:fldCharType="begin">
          <w:fldData xml:space="preserve">PEVuZE5vdGU+PENpdGU+PEF1dGhvcj5GZXJuYW5kZXM8L0F1dGhvcj48WWVhcj4yMDA5PC9ZZWFy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</w:fldData>
        </w:fldChar>
      </w:r>
      <w:r w:rsidR="003F0337" w:rsidRPr="00980168">
        <w:rPr>
          <w:rStyle w:val="CommentReference"/>
          <w:rFonts w:ascii="Times New Roman" w:hAnsi="Times New Roman"/>
          <w:sz w:val="24"/>
          <w:szCs w:val="24"/>
        </w:rPr>
        <w:instrText xml:space="preserve"> ADDIN EN.CITE.DATA </w:instrText>
      </w:r>
      <w:r w:rsidR="007F1193" w:rsidRPr="00980168">
        <w:rPr>
          <w:rStyle w:val="CommentReference"/>
          <w:rFonts w:ascii="Times New Roman" w:hAnsi="Times New Roman"/>
          <w:sz w:val="24"/>
          <w:szCs w:val="24"/>
        </w:rPr>
      </w:r>
      <w:r w:rsidR="007F1193" w:rsidRPr="00980168">
        <w:rPr>
          <w:rStyle w:val="CommentReference"/>
          <w:rFonts w:ascii="Times New Roman" w:hAnsi="Times New Roman"/>
          <w:sz w:val="24"/>
          <w:szCs w:val="24"/>
        </w:rPr>
        <w:fldChar w:fldCharType="end"/>
      </w:r>
      <w:r w:rsidR="007F1193" w:rsidRPr="00980168">
        <w:rPr>
          <w:rStyle w:val="CommentReference"/>
          <w:rFonts w:ascii="Times New Roman" w:hAnsi="Times New Roman"/>
          <w:sz w:val="24"/>
          <w:szCs w:val="24"/>
        </w:rPr>
      </w:r>
      <w:r w:rsidR="007F1193" w:rsidRPr="00980168">
        <w:rPr>
          <w:rStyle w:val="CommentReference"/>
          <w:rFonts w:ascii="Times New Roman" w:hAnsi="Times New Roman"/>
          <w:sz w:val="24"/>
          <w:szCs w:val="24"/>
        </w:rPr>
        <w:fldChar w:fldCharType="separate"/>
      </w:r>
      <w:r w:rsidR="003F0337" w:rsidRPr="00980168">
        <w:rPr>
          <w:rStyle w:val="CommentReference"/>
          <w:rFonts w:ascii="Times New Roman" w:hAnsi="Times New Roman"/>
          <w:noProof/>
          <w:sz w:val="24"/>
          <w:szCs w:val="24"/>
        </w:rPr>
        <w:t>[22, 23]</w:t>
      </w:r>
      <w:r w:rsidR="007F1193" w:rsidRPr="00980168">
        <w:rPr>
          <w:rStyle w:val="CommentReference"/>
          <w:rFonts w:ascii="Times New Roman" w:hAnsi="Times New Roman"/>
          <w:sz w:val="24"/>
          <w:szCs w:val="24"/>
        </w:rPr>
        <w:fldChar w:fldCharType="end"/>
      </w:r>
      <w:r w:rsidR="00AC3524" w:rsidRPr="00980168">
        <w:rPr>
          <w:rStyle w:val="CommentReference"/>
          <w:rFonts w:ascii="Times New Roman" w:hAnsi="Times New Roman"/>
          <w:sz w:val="24"/>
          <w:szCs w:val="24"/>
        </w:rPr>
        <w:t>.</w:t>
      </w:r>
      <w:r w:rsidR="00CF7F27" w:rsidRPr="00980168">
        <w:rPr>
          <w:rStyle w:val="CommentReference"/>
          <w:rFonts w:ascii="Times New Roman" w:hAnsi="Times New Roman"/>
          <w:sz w:val="24"/>
          <w:szCs w:val="24"/>
        </w:rPr>
        <w:t xml:space="preserve"> </w:t>
      </w:r>
      <w:r w:rsidR="00D7468B" w:rsidRPr="00980168">
        <w:rPr>
          <w:rStyle w:val="CommentReference"/>
          <w:rFonts w:ascii="Times New Roman" w:hAnsi="Times New Roman"/>
          <w:sz w:val="24"/>
          <w:szCs w:val="24"/>
        </w:rPr>
        <w:t>Therefore, b</w:t>
      </w:r>
      <w:r w:rsidR="00850873" w:rsidRPr="00980168">
        <w:rPr>
          <w:rStyle w:val="CommentReference"/>
          <w:rFonts w:ascii="Times New Roman" w:hAnsi="Times New Roman"/>
          <w:sz w:val="24"/>
          <w:szCs w:val="24"/>
        </w:rPr>
        <w:t>ased on</w:t>
      </w:r>
      <w:r w:rsidR="003E548D" w:rsidRPr="00980168">
        <w:rPr>
          <w:rStyle w:val="CommentReference"/>
          <w:rFonts w:ascii="Times New Roman" w:hAnsi="Times New Roman"/>
          <w:sz w:val="24"/>
          <w:szCs w:val="24"/>
        </w:rPr>
        <w:t xml:space="preserve"> the </w:t>
      </w:r>
      <w:r w:rsidR="00850873" w:rsidRPr="00980168">
        <w:rPr>
          <w:rStyle w:val="CommentReference"/>
          <w:rFonts w:ascii="Times New Roman" w:hAnsi="Times New Roman"/>
          <w:sz w:val="24"/>
          <w:szCs w:val="24"/>
        </w:rPr>
        <w:t>water quality</w:t>
      </w:r>
      <w:r w:rsidR="00692254" w:rsidRPr="00980168">
        <w:rPr>
          <w:rStyle w:val="CommentReference"/>
          <w:rFonts w:ascii="Times New Roman" w:hAnsi="Times New Roman"/>
          <w:sz w:val="24"/>
          <w:szCs w:val="24"/>
        </w:rPr>
        <w:t xml:space="preserve"> of the </w:t>
      </w:r>
      <w:r w:rsidR="003E548D" w:rsidRPr="00980168">
        <w:rPr>
          <w:rStyle w:val="CommentReference"/>
          <w:rFonts w:ascii="Times New Roman" w:hAnsi="Times New Roman"/>
          <w:sz w:val="24"/>
          <w:szCs w:val="24"/>
        </w:rPr>
        <w:t>sampling locations</w:t>
      </w:r>
      <w:r w:rsidR="00692254" w:rsidRPr="00980168">
        <w:rPr>
          <w:rStyle w:val="CommentReference"/>
          <w:rFonts w:ascii="Times New Roman" w:hAnsi="Times New Roman"/>
          <w:sz w:val="24"/>
          <w:szCs w:val="24"/>
        </w:rPr>
        <w:t xml:space="preserve"> in different urban gradients</w:t>
      </w:r>
      <w:r w:rsidR="00D7468B" w:rsidRPr="00980168">
        <w:rPr>
          <w:rStyle w:val="CommentReference"/>
          <w:rFonts w:ascii="Times New Roman" w:hAnsi="Times New Roman"/>
          <w:sz w:val="24"/>
          <w:szCs w:val="24"/>
        </w:rPr>
        <w:t xml:space="preserve">, </w:t>
      </w:r>
      <w:r w:rsidR="00850873" w:rsidRPr="00980168">
        <w:rPr>
          <w:rStyle w:val="CommentReference"/>
          <w:rFonts w:ascii="Times New Roman" w:hAnsi="Times New Roman"/>
          <w:sz w:val="24"/>
          <w:szCs w:val="24"/>
        </w:rPr>
        <w:t xml:space="preserve">local standards for </w:t>
      </w:r>
      <w:r w:rsidR="00692254" w:rsidRPr="00980168">
        <w:rPr>
          <w:rStyle w:val="CommentReference"/>
          <w:rFonts w:ascii="Times New Roman" w:hAnsi="Times New Roman"/>
          <w:sz w:val="24"/>
          <w:szCs w:val="24"/>
        </w:rPr>
        <w:t xml:space="preserve">monitoring </w:t>
      </w:r>
      <w:r w:rsidR="00850873" w:rsidRPr="00980168">
        <w:rPr>
          <w:rStyle w:val="CommentReference"/>
          <w:rFonts w:ascii="Times New Roman" w:hAnsi="Times New Roman"/>
          <w:sz w:val="24"/>
          <w:szCs w:val="24"/>
        </w:rPr>
        <w:t>surface water quality and references from previous microcosm studies</w:t>
      </w:r>
      <w:r w:rsidR="00692254" w:rsidRPr="00980168">
        <w:rPr>
          <w:rStyle w:val="CommentReference"/>
          <w:rFonts w:ascii="Times New Roman" w:hAnsi="Times New Roman"/>
          <w:sz w:val="24"/>
          <w:szCs w:val="24"/>
        </w:rPr>
        <w:t xml:space="preserve"> </w:t>
      </w:r>
      <w:r w:rsidR="00850873" w:rsidRPr="00980168">
        <w:rPr>
          <w:rFonts w:ascii="Times New Roman" w:hAnsi="Times New Roman"/>
          <w:sz w:val="24"/>
          <w:szCs w:val="24"/>
          <w:lang w:val="en-US"/>
        </w:rPr>
        <w:t>three different concentrations (1</w:t>
      </w:r>
      <w:r w:rsidR="00850873" w:rsidRPr="00980168">
        <w:rPr>
          <w:rFonts w:ascii="Times New Roman" w:hAnsi="Times New Roman"/>
          <w:color w:val="000000"/>
          <w:kern w:val="24"/>
          <w:sz w:val="24"/>
          <w:szCs w:val="24"/>
          <w:lang w:val="el-GR"/>
        </w:rPr>
        <w:t>μ</w:t>
      </w:r>
      <w:r w:rsidR="00850873" w:rsidRPr="00980168">
        <w:rPr>
          <w:rFonts w:ascii="Times New Roman" w:hAnsi="Times New Roman"/>
          <w:sz w:val="24"/>
          <w:szCs w:val="24"/>
          <w:lang w:val="en-US"/>
        </w:rPr>
        <w:t>M, 10</w:t>
      </w:r>
      <w:r w:rsidR="00850873" w:rsidRPr="00980168">
        <w:rPr>
          <w:rFonts w:ascii="Times New Roman" w:hAnsi="Times New Roman"/>
          <w:color w:val="000000"/>
          <w:kern w:val="24"/>
          <w:sz w:val="24"/>
          <w:szCs w:val="24"/>
          <w:lang w:val="el-GR"/>
        </w:rPr>
        <w:t>μ</w:t>
      </w:r>
      <w:r w:rsidR="00850873" w:rsidRPr="00980168">
        <w:rPr>
          <w:rFonts w:ascii="Times New Roman" w:hAnsi="Times New Roman"/>
          <w:sz w:val="24"/>
          <w:szCs w:val="24"/>
          <w:lang w:val="en-US"/>
        </w:rPr>
        <w:t>M and 100</w:t>
      </w:r>
      <w:r w:rsidR="00850873" w:rsidRPr="00980168">
        <w:rPr>
          <w:rFonts w:ascii="Times New Roman" w:hAnsi="Times New Roman"/>
          <w:color w:val="000000"/>
          <w:kern w:val="24"/>
          <w:sz w:val="24"/>
          <w:szCs w:val="24"/>
          <w:lang w:val="el-GR"/>
        </w:rPr>
        <w:t>μ</w:t>
      </w:r>
      <w:r w:rsidR="00850873" w:rsidRPr="00980168">
        <w:rPr>
          <w:rFonts w:ascii="Times New Roman" w:hAnsi="Times New Roman"/>
          <w:sz w:val="24"/>
          <w:szCs w:val="24"/>
          <w:lang w:val="en-US"/>
        </w:rPr>
        <w:t>M) of Cu and Zn</w:t>
      </w:r>
      <w:r w:rsidR="00425868" w:rsidRPr="00980168">
        <w:rPr>
          <w:rFonts w:ascii="Times New Roman" w:hAnsi="Times New Roman"/>
          <w:sz w:val="24"/>
          <w:szCs w:val="24"/>
          <w:lang w:val="en-US"/>
        </w:rPr>
        <w:t xml:space="preserve"> </w:t>
      </w:r>
      <w:r w:rsidR="001758F2" w:rsidRPr="00980168">
        <w:rPr>
          <w:rFonts w:ascii="Times New Roman" w:hAnsi="Times New Roman"/>
          <w:sz w:val="24"/>
          <w:szCs w:val="24"/>
          <w:lang w:val="en-US"/>
        </w:rPr>
        <w:t>were selected here</w:t>
      </w:r>
      <w:r w:rsidR="00ED2E35" w:rsidRPr="00980168">
        <w:rPr>
          <w:rFonts w:ascii="Times New Roman" w:hAnsi="Times New Roman"/>
          <w:sz w:val="24"/>
          <w:szCs w:val="24"/>
          <w:lang w:val="en-US"/>
        </w:rPr>
        <w:t xml:space="preserve">. </w:t>
      </w:r>
      <w:r w:rsidR="006B6C2D" w:rsidRPr="00980168">
        <w:rPr>
          <w:rStyle w:val="CommentReference"/>
          <w:rFonts w:ascii="Times New Roman" w:hAnsi="Times New Roman"/>
          <w:sz w:val="24"/>
          <w:szCs w:val="24"/>
        </w:rPr>
        <w:t xml:space="preserve">All the microcosms were </w:t>
      </w:r>
      <w:r w:rsidR="006810B8" w:rsidRPr="00980168">
        <w:rPr>
          <w:rStyle w:val="CommentReference"/>
          <w:rFonts w:ascii="Times New Roman" w:hAnsi="Times New Roman"/>
          <w:sz w:val="24"/>
          <w:szCs w:val="24"/>
        </w:rPr>
        <w:t xml:space="preserve">maintained </w:t>
      </w:r>
      <w:r w:rsidR="00FB30D0" w:rsidRPr="00980168">
        <w:rPr>
          <w:rStyle w:val="CommentReference"/>
          <w:rFonts w:ascii="Times New Roman" w:hAnsi="Times New Roman"/>
          <w:sz w:val="24"/>
          <w:szCs w:val="24"/>
        </w:rPr>
        <w:t xml:space="preserve">under a light/dark regime of 12:12 hours, which simulated </w:t>
      </w:r>
      <w:r w:rsidR="000E123E" w:rsidRPr="00980168">
        <w:rPr>
          <w:rStyle w:val="CommentReference"/>
          <w:rFonts w:ascii="Times New Roman" w:hAnsi="Times New Roman"/>
          <w:sz w:val="24"/>
          <w:szCs w:val="24"/>
        </w:rPr>
        <w:t xml:space="preserve">the </w:t>
      </w:r>
      <w:r w:rsidR="00FB30D0" w:rsidRPr="00980168">
        <w:rPr>
          <w:rStyle w:val="CommentReference"/>
          <w:rFonts w:ascii="Times New Roman" w:hAnsi="Times New Roman"/>
          <w:sz w:val="24"/>
          <w:szCs w:val="24"/>
        </w:rPr>
        <w:t xml:space="preserve">urban freshwater </w:t>
      </w:r>
      <w:r w:rsidRPr="00980168">
        <w:rPr>
          <w:rStyle w:val="CommentReference"/>
          <w:rFonts w:ascii="Times New Roman" w:hAnsi="Times New Roman"/>
          <w:sz w:val="24"/>
          <w:szCs w:val="24"/>
        </w:rPr>
        <w:t>environment</w:t>
      </w:r>
      <w:r w:rsidR="001758F2" w:rsidRPr="00980168">
        <w:rPr>
          <w:rStyle w:val="CommentReference"/>
          <w:rFonts w:ascii="Times New Roman" w:hAnsi="Times New Roman"/>
          <w:sz w:val="24"/>
          <w:szCs w:val="24"/>
        </w:rPr>
        <w:t>,</w:t>
      </w:r>
      <w:r w:rsidR="00AC3524" w:rsidRPr="00980168">
        <w:rPr>
          <w:rStyle w:val="CommentReference"/>
          <w:rFonts w:ascii="Times New Roman" w:hAnsi="Times New Roman"/>
          <w:sz w:val="24"/>
          <w:szCs w:val="24"/>
        </w:rPr>
        <w:t xml:space="preserve"> and the study was conducted for 42 days</w:t>
      </w:r>
      <w:r w:rsidR="002A62F2" w:rsidRPr="00980168">
        <w:rPr>
          <w:rStyle w:val="CommentReference"/>
          <w:rFonts w:ascii="Times New Roman" w:hAnsi="Times New Roman"/>
          <w:sz w:val="24"/>
          <w:szCs w:val="24"/>
        </w:rPr>
        <w:t xml:space="preserve">. </w:t>
      </w:r>
      <w:r w:rsidRPr="00980168">
        <w:rPr>
          <w:rFonts w:ascii="Times New Roman" w:hAnsi="Times New Roman"/>
          <w:sz w:val="24"/>
          <w:szCs w:val="24"/>
          <w:lang w:val="en-US"/>
        </w:rPr>
        <w:t xml:space="preserve">Five hundred mL </w:t>
      </w:r>
      <w:r w:rsidR="008950F7" w:rsidRPr="00980168">
        <w:rPr>
          <w:rFonts w:ascii="Times New Roman" w:hAnsi="Times New Roman"/>
          <w:sz w:val="24"/>
          <w:szCs w:val="24"/>
          <w:lang w:val="en-US"/>
        </w:rPr>
        <w:t xml:space="preserve">water samples were </w:t>
      </w:r>
      <w:r w:rsidR="00FB30D0" w:rsidRPr="00980168">
        <w:rPr>
          <w:rFonts w:ascii="Times New Roman" w:hAnsi="Times New Roman"/>
          <w:sz w:val="24"/>
          <w:szCs w:val="24"/>
          <w:lang w:val="en-US"/>
        </w:rPr>
        <w:t xml:space="preserve">used in each microcosm and </w:t>
      </w:r>
      <w:r w:rsidR="002F64AD" w:rsidRPr="00980168">
        <w:rPr>
          <w:rFonts w:ascii="Times New Roman" w:hAnsi="Times New Roman"/>
          <w:sz w:val="24"/>
          <w:szCs w:val="24"/>
          <w:lang w:val="en-US"/>
        </w:rPr>
        <w:t>the water renew</w:t>
      </w:r>
      <w:r w:rsidR="008950F7" w:rsidRPr="00980168">
        <w:rPr>
          <w:rFonts w:ascii="Times New Roman" w:hAnsi="Times New Roman"/>
          <w:sz w:val="24"/>
          <w:szCs w:val="24"/>
          <w:lang w:val="en-US"/>
        </w:rPr>
        <w:t xml:space="preserve">ed every two weeks </w:t>
      </w:r>
      <w:r w:rsidR="00801497" w:rsidRPr="00980168">
        <w:rPr>
          <w:rFonts w:ascii="Times New Roman" w:hAnsi="Times New Roman"/>
          <w:sz w:val="24"/>
          <w:szCs w:val="24"/>
          <w:lang w:val="en-US"/>
        </w:rPr>
        <w:t xml:space="preserve">for all the microcosms </w:t>
      </w:r>
      <w:r w:rsidR="008950F7" w:rsidRPr="00980168">
        <w:rPr>
          <w:rFonts w:ascii="Times New Roman" w:hAnsi="Times New Roman"/>
          <w:sz w:val="24"/>
          <w:szCs w:val="24"/>
          <w:lang w:val="en-US"/>
        </w:rPr>
        <w:t xml:space="preserve">until </w:t>
      </w:r>
      <w:r w:rsidR="00A916A4" w:rsidRPr="00980168">
        <w:rPr>
          <w:rFonts w:ascii="Times New Roman" w:hAnsi="Times New Roman"/>
          <w:sz w:val="24"/>
          <w:szCs w:val="24"/>
          <w:lang w:val="en-US"/>
        </w:rPr>
        <w:t xml:space="preserve">the </w:t>
      </w:r>
      <w:r w:rsidR="008950F7" w:rsidRPr="00980168">
        <w:rPr>
          <w:rFonts w:ascii="Times New Roman" w:hAnsi="Times New Roman"/>
          <w:sz w:val="24"/>
          <w:szCs w:val="24"/>
          <w:lang w:val="en-US"/>
        </w:rPr>
        <w:t>end of the experiments.</w:t>
      </w:r>
      <w:r w:rsidR="00591DEF" w:rsidRPr="00980168">
        <w:rPr>
          <w:rFonts w:ascii="Times New Roman" w:hAnsi="Times New Roman"/>
          <w:sz w:val="24"/>
          <w:szCs w:val="24"/>
          <w:lang w:val="en-US"/>
        </w:rPr>
        <w:t xml:space="preserve"> </w:t>
      </w:r>
      <w:r w:rsidR="00C900C9" w:rsidRPr="00980168">
        <w:rPr>
          <w:rFonts w:ascii="Times New Roman" w:hAnsi="Times New Roman"/>
          <w:sz w:val="24"/>
          <w:szCs w:val="24"/>
          <w:lang w:val="en-US"/>
        </w:rPr>
        <w:t xml:space="preserve">The water samples were also used to characterize various </w:t>
      </w:r>
      <w:r w:rsidR="00C900C9" w:rsidRPr="00980168">
        <w:rPr>
          <w:rFonts w:ascii="Times New Roman" w:hAnsi="Times New Roman"/>
          <w:sz w:val="24"/>
          <w:szCs w:val="24"/>
          <w:lang w:val="en-US"/>
        </w:rPr>
        <w:lastRenderedPageBreak/>
        <w:t xml:space="preserve">physico-chemical and microbiological parameters as described previously </w:t>
      </w:r>
      <w:r w:rsidR="007F1193" w:rsidRPr="00980168">
        <w:rPr>
          <w:rFonts w:ascii="Times New Roman" w:hAnsi="Times New Roman"/>
          <w:sz w:val="24"/>
          <w:szCs w:val="24"/>
          <w:lang w:val="en-US"/>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lang w:val="en-US"/>
        </w:rPr>
        <w:instrText xml:space="preserve"> ADDIN EN.CITE </w:instrText>
      </w:r>
      <w:r w:rsidR="007F1193" w:rsidRPr="00980168">
        <w:rPr>
          <w:rFonts w:ascii="Times New Roman" w:hAnsi="Times New Roman"/>
          <w:sz w:val="24"/>
          <w:szCs w:val="24"/>
          <w:lang w:val="en-US"/>
        </w:rPr>
        <w:fldChar w:fldCharType="begin">
          <w:fldData xml:space="preserve">PEVuZE5vdGU+PENpdGU+PEF1dGhvcj5ZdWFuPC9BdXRob3I+PFllYXI+MjAxOTwvWWVhcj48UmVj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</w:fldData>
        </w:fldChar>
      </w:r>
      <w:r w:rsidR="00314B6A" w:rsidRPr="00980168">
        <w:rPr>
          <w:rFonts w:ascii="Times New Roman" w:hAnsi="Times New Roman"/>
          <w:sz w:val="24"/>
          <w:szCs w:val="24"/>
          <w:lang w:val="en-US"/>
        </w:rPr>
        <w:instrText xml:space="preserve"> ADDIN EN.CITE.DATA </w:instrText>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end"/>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separate"/>
      </w:r>
      <w:r w:rsidR="00314B6A" w:rsidRPr="00980168">
        <w:rPr>
          <w:rFonts w:ascii="Times New Roman" w:hAnsi="Times New Roman"/>
          <w:noProof/>
          <w:sz w:val="24"/>
          <w:szCs w:val="24"/>
          <w:lang w:val="en-US"/>
        </w:rPr>
        <w:t>[18]</w:t>
      </w:r>
      <w:r w:rsidR="007F1193" w:rsidRPr="00980168">
        <w:rPr>
          <w:rFonts w:ascii="Times New Roman" w:hAnsi="Times New Roman"/>
          <w:sz w:val="24"/>
          <w:szCs w:val="24"/>
          <w:lang w:val="en-US"/>
        </w:rPr>
        <w:fldChar w:fldCharType="end"/>
      </w:r>
      <w:r w:rsidR="002C149A" w:rsidRPr="00980168">
        <w:rPr>
          <w:rFonts w:ascii="Times New Roman" w:hAnsi="Times New Roman"/>
          <w:sz w:val="24"/>
          <w:szCs w:val="24"/>
          <w:lang w:val="en-US"/>
        </w:rPr>
        <w:t>.</w:t>
      </w:r>
      <w:r w:rsidR="00C900C9" w:rsidRPr="00980168">
        <w:rPr>
          <w:rFonts w:ascii="Times New Roman" w:hAnsi="Times New Roman"/>
          <w:sz w:val="24"/>
          <w:szCs w:val="24"/>
          <w:lang w:val="en-US"/>
        </w:rPr>
        <w:t xml:space="preserve"> </w:t>
      </w:r>
      <w:r w:rsidR="00C900C9" w:rsidRPr="00980168">
        <w:rPr>
          <w:rFonts w:ascii="Times New Roman" w:hAnsi="Times New Roman"/>
          <w:sz w:val="24"/>
          <w:szCs w:val="24"/>
        </w:rPr>
        <w:t>Three grams of dried Willow (</w:t>
      </w:r>
      <w:r w:rsidR="00C900C9" w:rsidRPr="00980168">
        <w:rPr>
          <w:rFonts w:ascii="Times New Roman" w:hAnsi="Times New Roman"/>
          <w:i/>
          <w:sz w:val="24"/>
          <w:szCs w:val="24"/>
        </w:rPr>
        <w:t>Salix</w:t>
      </w:r>
      <w:r w:rsidR="00C900C9" w:rsidRPr="00980168">
        <w:rPr>
          <w:rFonts w:ascii="Times New Roman" w:hAnsi="Times New Roman"/>
          <w:sz w:val="24"/>
          <w:szCs w:val="24"/>
        </w:rPr>
        <w:t xml:space="preserve"> sp.) leaves were weighed and placed in ready-made nylon bags (15 x 10 cm dimension with 0.5-1.0 mm mesh) along with number tags. The l</w:t>
      </w:r>
      <w:r w:rsidR="00C900C9" w:rsidRPr="00980168">
        <w:rPr>
          <w:rFonts w:ascii="Times New Roman" w:hAnsi="Times New Roman"/>
          <w:sz w:val="24"/>
          <w:szCs w:val="24"/>
          <w:lang w:val="en-US"/>
        </w:rPr>
        <w:t>eaf bags were deployed in each microcosm and the bags and PCP-2000 were retrieved after the same time (14</w:t>
      </w:r>
      <w:r w:rsidR="00C900C9" w:rsidRPr="00980168">
        <w:rPr>
          <w:rFonts w:ascii="Times New Roman" w:hAnsi="Times New Roman"/>
          <w:sz w:val="24"/>
          <w:szCs w:val="24"/>
          <w:vertAlign w:val="superscript"/>
          <w:lang w:val="en-US"/>
        </w:rPr>
        <w:t xml:space="preserve"> </w:t>
      </w:r>
      <w:r w:rsidR="00C900C9" w:rsidRPr="00980168">
        <w:rPr>
          <w:rFonts w:ascii="Times New Roman" w:hAnsi="Times New Roman"/>
          <w:sz w:val="24"/>
          <w:szCs w:val="24"/>
          <w:lang w:val="en-US"/>
        </w:rPr>
        <w:t xml:space="preserve">and 42 days) for further analysis. </w:t>
      </w:r>
      <w:r w:rsidR="00194005" w:rsidRPr="00980168">
        <w:rPr>
          <w:rFonts w:ascii="Times New Roman" w:hAnsi="Times New Roman"/>
          <w:sz w:val="24"/>
          <w:szCs w:val="24"/>
          <w:lang w:val="en-US"/>
        </w:rPr>
        <w:t>Capsules filled with polycaprolactonediol</w:t>
      </w:r>
      <w:r w:rsidR="006810B8" w:rsidRPr="00980168">
        <w:rPr>
          <w:rFonts w:ascii="Times New Roman" w:hAnsi="Times New Roman"/>
          <w:sz w:val="24"/>
          <w:szCs w:val="24"/>
          <w:lang w:val="en-US"/>
        </w:rPr>
        <w:t>-</w:t>
      </w:r>
      <w:r w:rsidR="00194005" w:rsidRPr="00980168">
        <w:rPr>
          <w:rFonts w:ascii="Times New Roman" w:hAnsi="Times New Roman"/>
          <w:sz w:val="24"/>
          <w:szCs w:val="24"/>
          <w:lang w:val="en-US"/>
        </w:rPr>
        <w:t>2000 (PCP</w:t>
      </w:r>
      <w:r w:rsidR="006810B8" w:rsidRPr="00980168">
        <w:rPr>
          <w:rFonts w:ascii="Times New Roman" w:hAnsi="Times New Roman"/>
          <w:sz w:val="24"/>
          <w:szCs w:val="24"/>
          <w:lang w:val="en-US"/>
        </w:rPr>
        <w:t>-</w:t>
      </w:r>
      <w:r w:rsidR="00194005" w:rsidRPr="00980168">
        <w:rPr>
          <w:rFonts w:ascii="Times New Roman" w:hAnsi="Times New Roman"/>
          <w:sz w:val="24"/>
          <w:szCs w:val="24"/>
          <w:lang w:val="en-US"/>
        </w:rPr>
        <w:t xml:space="preserve">2000) </w:t>
      </w:r>
      <w:r w:rsidR="008273B7" w:rsidRPr="00980168">
        <w:rPr>
          <w:rFonts w:ascii="Times New Roman" w:hAnsi="Times New Roman"/>
          <w:sz w:val="24"/>
          <w:szCs w:val="24"/>
          <w:lang w:val="en-US"/>
        </w:rPr>
        <w:t>(</w:t>
      </w:r>
      <w:r w:rsidR="004937C5" w:rsidRPr="00980168">
        <w:rPr>
          <w:rFonts w:ascii="Times New Roman" w:hAnsi="Times New Roman"/>
          <w:sz w:val="24"/>
          <w:szCs w:val="24"/>
          <w:lang w:val="en-US"/>
        </w:rPr>
        <w:t>Sigma-Aldrich</w:t>
      </w:r>
      <w:r w:rsidR="008273B7" w:rsidRPr="00980168">
        <w:rPr>
          <w:rFonts w:ascii="Times New Roman" w:hAnsi="Times New Roman"/>
          <w:sz w:val="24"/>
          <w:szCs w:val="24"/>
          <w:lang w:val="en-US"/>
        </w:rPr>
        <w:t xml:space="preserve"> USA) </w:t>
      </w:r>
      <w:r w:rsidR="00194005" w:rsidRPr="00980168">
        <w:rPr>
          <w:rFonts w:ascii="Times New Roman" w:hAnsi="Times New Roman"/>
          <w:sz w:val="24"/>
          <w:szCs w:val="24"/>
          <w:lang w:val="en-US"/>
        </w:rPr>
        <w:t>(1g</w:t>
      </w:r>
      <w:r w:rsidR="005A3BF1" w:rsidRPr="00980168">
        <w:rPr>
          <w:rFonts w:ascii="Times New Roman" w:hAnsi="Times New Roman"/>
          <w:sz w:val="24"/>
          <w:szCs w:val="24"/>
          <w:lang w:val="en-US"/>
        </w:rPr>
        <w:t xml:space="preserve"> </w:t>
      </w:r>
      <w:r w:rsidR="00194005" w:rsidRPr="00980168">
        <w:rPr>
          <w:rFonts w:ascii="Times New Roman" w:hAnsi="Times New Roman"/>
          <w:sz w:val="24"/>
          <w:szCs w:val="24"/>
          <w:lang w:val="en-US"/>
        </w:rPr>
        <w:t xml:space="preserve">each) were </w:t>
      </w:r>
      <w:r w:rsidRPr="00980168">
        <w:rPr>
          <w:rFonts w:ascii="Times New Roman" w:hAnsi="Times New Roman"/>
          <w:sz w:val="24"/>
          <w:szCs w:val="24"/>
          <w:lang w:val="en-US"/>
        </w:rPr>
        <w:t xml:space="preserve">deployed </w:t>
      </w:r>
      <w:r w:rsidR="00194005" w:rsidRPr="00980168">
        <w:rPr>
          <w:rFonts w:ascii="Times New Roman" w:hAnsi="Times New Roman"/>
          <w:sz w:val="24"/>
          <w:szCs w:val="24"/>
          <w:lang w:val="en-US"/>
        </w:rPr>
        <w:t xml:space="preserve">in the </w:t>
      </w:r>
      <w:r w:rsidRPr="00980168">
        <w:rPr>
          <w:rFonts w:ascii="Times New Roman" w:hAnsi="Times New Roman"/>
          <w:sz w:val="24"/>
          <w:szCs w:val="24"/>
          <w:lang w:val="en-US"/>
        </w:rPr>
        <w:t>microcosm</w:t>
      </w:r>
      <w:r w:rsidR="000E123E" w:rsidRPr="00980168">
        <w:rPr>
          <w:rFonts w:ascii="Times New Roman" w:hAnsi="Times New Roman"/>
          <w:sz w:val="24"/>
          <w:szCs w:val="24"/>
          <w:lang w:val="en-US"/>
        </w:rPr>
        <w:t>s</w:t>
      </w:r>
      <w:r w:rsidRPr="00980168">
        <w:rPr>
          <w:rFonts w:ascii="Times New Roman" w:hAnsi="Times New Roman"/>
          <w:sz w:val="24"/>
          <w:szCs w:val="24"/>
          <w:lang w:val="en-US"/>
        </w:rPr>
        <w:t xml:space="preserve"> </w:t>
      </w:r>
      <w:r w:rsidR="00194005" w:rsidRPr="00980168">
        <w:rPr>
          <w:rFonts w:ascii="Times New Roman" w:hAnsi="Times New Roman"/>
          <w:sz w:val="24"/>
          <w:szCs w:val="24"/>
          <w:lang w:val="en-US"/>
        </w:rPr>
        <w:t>and collected on</w:t>
      </w:r>
      <w:r w:rsidR="00A916A4" w:rsidRPr="00980168">
        <w:rPr>
          <w:rFonts w:ascii="Times New Roman" w:hAnsi="Times New Roman"/>
          <w:sz w:val="24"/>
          <w:szCs w:val="24"/>
          <w:lang w:val="en-US"/>
        </w:rPr>
        <w:t xml:space="preserve"> the</w:t>
      </w:r>
      <w:r w:rsidR="00194005" w:rsidRPr="00980168">
        <w:rPr>
          <w:rFonts w:ascii="Times New Roman" w:hAnsi="Times New Roman"/>
          <w:sz w:val="24"/>
          <w:szCs w:val="24"/>
          <w:lang w:val="en-US"/>
        </w:rPr>
        <w:t xml:space="preserve"> 14</w:t>
      </w:r>
      <w:r w:rsidR="00194005" w:rsidRPr="00980168">
        <w:rPr>
          <w:rFonts w:ascii="Times New Roman" w:hAnsi="Times New Roman"/>
          <w:sz w:val="24"/>
          <w:szCs w:val="24"/>
          <w:vertAlign w:val="superscript"/>
          <w:lang w:val="en-US"/>
        </w:rPr>
        <w:t>th</w:t>
      </w:r>
      <w:r w:rsidR="00194005" w:rsidRPr="00980168">
        <w:rPr>
          <w:rFonts w:ascii="Times New Roman" w:hAnsi="Times New Roman"/>
          <w:sz w:val="24"/>
          <w:szCs w:val="24"/>
          <w:lang w:val="en-US"/>
        </w:rPr>
        <w:t xml:space="preserve"> and 42</w:t>
      </w:r>
      <w:r w:rsidR="00194005" w:rsidRPr="00980168">
        <w:rPr>
          <w:rFonts w:ascii="Times New Roman" w:hAnsi="Times New Roman"/>
          <w:sz w:val="24"/>
          <w:szCs w:val="24"/>
          <w:vertAlign w:val="superscript"/>
          <w:lang w:val="en-US"/>
        </w:rPr>
        <w:t>nd</w:t>
      </w:r>
      <w:r w:rsidR="00194005" w:rsidRPr="00980168">
        <w:rPr>
          <w:rFonts w:ascii="Times New Roman" w:hAnsi="Times New Roman"/>
          <w:sz w:val="24"/>
          <w:szCs w:val="24"/>
          <w:lang w:val="en-US"/>
        </w:rPr>
        <w:t xml:space="preserve"> day to assess the OM decomposition rate</w:t>
      </w:r>
      <w:r w:rsidR="00CB7B3E" w:rsidRPr="00980168">
        <w:rPr>
          <w:rFonts w:ascii="Times New Roman" w:hAnsi="Times New Roman"/>
          <w:sz w:val="24"/>
          <w:szCs w:val="24"/>
          <w:lang w:val="en-US"/>
        </w:rPr>
        <w:t xml:space="preserve"> </w:t>
      </w:r>
      <w:r w:rsidR="007F1193" w:rsidRPr="00980168">
        <w:rPr>
          <w:rFonts w:ascii="Times New Roman" w:hAnsi="Times New Roman"/>
          <w:sz w:val="24"/>
          <w:szCs w:val="24"/>
          <w:lang w:val="en-US"/>
        </w:rPr>
        <w:fldChar w:fldCharType="begin">
          <w:fldData xml:space="preserve">PEVuZE5vdGU+PENpdGU+PEF1dGhvcj5SYXR0YW5hcGFuPC9BdXRob3I+PFllYXI+MjAxNjwvWWVh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</w:fldData>
        </w:fldChar>
      </w:r>
      <w:r w:rsidR="003F0337" w:rsidRPr="00980168">
        <w:rPr>
          <w:rFonts w:ascii="Times New Roman" w:hAnsi="Times New Roman"/>
          <w:sz w:val="24"/>
          <w:szCs w:val="24"/>
          <w:lang w:val="en-US"/>
        </w:rPr>
        <w:instrText xml:space="preserve"> ADDIN EN.CITE </w:instrText>
      </w:r>
      <w:r w:rsidR="007F1193" w:rsidRPr="00980168">
        <w:rPr>
          <w:rFonts w:ascii="Times New Roman" w:hAnsi="Times New Roman"/>
          <w:sz w:val="24"/>
          <w:szCs w:val="24"/>
          <w:lang w:val="en-US"/>
        </w:rPr>
        <w:fldChar w:fldCharType="begin">
          <w:fldData xml:space="preserve">PEVuZE5vdGU+PENpdGU+PEF1dGhvcj5SYXR0YW5hcGFuPC9BdXRob3I+PFllYXI+MjAxNjwvWWVh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</w:fldData>
        </w:fldChar>
      </w:r>
      <w:r w:rsidR="003F0337" w:rsidRPr="00980168">
        <w:rPr>
          <w:rFonts w:ascii="Times New Roman" w:hAnsi="Times New Roman"/>
          <w:sz w:val="24"/>
          <w:szCs w:val="24"/>
          <w:lang w:val="en-US"/>
        </w:rPr>
        <w:instrText xml:space="preserve"> ADDIN EN.CITE.DATA </w:instrText>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end"/>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separate"/>
      </w:r>
      <w:r w:rsidR="003F0337" w:rsidRPr="00980168">
        <w:rPr>
          <w:rFonts w:ascii="Times New Roman" w:hAnsi="Times New Roman"/>
          <w:noProof/>
          <w:sz w:val="24"/>
          <w:szCs w:val="24"/>
          <w:lang w:val="en-US"/>
        </w:rPr>
        <w:t>[19, 24]</w:t>
      </w:r>
      <w:r w:rsidR="007F1193" w:rsidRPr="00980168">
        <w:rPr>
          <w:rFonts w:ascii="Times New Roman" w:hAnsi="Times New Roman"/>
          <w:sz w:val="24"/>
          <w:szCs w:val="24"/>
          <w:lang w:val="en-US"/>
        </w:rPr>
        <w:fldChar w:fldCharType="end"/>
      </w:r>
      <w:r w:rsidR="00604342" w:rsidRPr="00980168">
        <w:rPr>
          <w:rFonts w:ascii="Times New Roman" w:hAnsi="Times New Roman"/>
          <w:sz w:val="24"/>
          <w:szCs w:val="24"/>
          <w:lang w:val="en-US"/>
        </w:rPr>
        <w:t xml:space="preserve"> </w:t>
      </w:r>
      <w:r w:rsidR="00DC5EB9" w:rsidRPr="00980168">
        <w:rPr>
          <w:rFonts w:ascii="Times New Roman" w:hAnsi="Times New Roman"/>
          <w:sz w:val="24"/>
          <w:szCs w:val="24"/>
          <w:lang w:val="en-US"/>
        </w:rPr>
        <w:t xml:space="preserve">to represent </w:t>
      </w:r>
      <w:r w:rsidR="00604342" w:rsidRPr="00980168">
        <w:rPr>
          <w:rFonts w:ascii="Times New Roman" w:hAnsi="Times New Roman"/>
          <w:sz w:val="24"/>
          <w:szCs w:val="24"/>
          <w:lang w:val="en-US"/>
        </w:rPr>
        <w:t>short and long term</w:t>
      </w:r>
      <w:r w:rsidR="00452101" w:rsidRPr="00980168">
        <w:rPr>
          <w:rFonts w:ascii="Times New Roman" w:hAnsi="Times New Roman"/>
          <w:sz w:val="24"/>
          <w:szCs w:val="24"/>
          <w:lang w:val="en-US"/>
        </w:rPr>
        <w:t xml:space="preserve"> measurements</w:t>
      </w:r>
      <w:r w:rsidR="00604342" w:rsidRPr="00980168">
        <w:rPr>
          <w:rFonts w:ascii="Times New Roman" w:hAnsi="Times New Roman"/>
          <w:sz w:val="24"/>
          <w:szCs w:val="24"/>
          <w:lang w:val="en-US"/>
        </w:rPr>
        <w:t xml:space="preserve"> </w:t>
      </w:r>
      <w:r w:rsidR="00DC5EB9" w:rsidRPr="00980168">
        <w:rPr>
          <w:rFonts w:ascii="Times New Roman" w:hAnsi="Times New Roman"/>
          <w:sz w:val="24"/>
          <w:szCs w:val="24"/>
          <w:lang w:val="en-US"/>
        </w:rPr>
        <w:t>similar to</w:t>
      </w:r>
      <w:r w:rsidR="00452101" w:rsidRPr="00980168">
        <w:rPr>
          <w:rFonts w:ascii="Times New Roman" w:hAnsi="Times New Roman"/>
          <w:sz w:val="24"/>
          <w:szCs w:val="24"/>
          <w:lang w:val="en-US"/>
        </w:rPr>
        <w:t xml:space="preserve"> </w:t>
      </w:r>
      <w:r w:rsidR="00604342" w:rsidRPr="00980168">
        <w:rPr>
          <w:rFonts w:ascii="Times New Roman" w:hAnsi="Times New Roman"/>
          <w:sz w:val="24"/>
          <w:szCs w:val="24"/>
          <w:lang w:val="en-US"/>
        </w:rPr>
        <w:t xml:space="preserve">our field leaf bag experiments in Suzhou canals </w:t>
      </w:r>
      <w:r w:rsidR="007F1193" w:rsidRPr="00980168">
        <w:rPr>
          <w:rFonts w:ascii="Times New Roman" w:hAnsi="Times New Roman"/>
          <w:sz w:val="24"/>
          <w:szCs w:val="24"/>
          <w:lang w:val="en-US"/>
        </w:rPr>
        <w:fldChar w:fldCharType="begin"/>
      </w:r>
      <w:r w:rsidR="003F0337" w:rsidRPr="00980168">
        <w:rPr>
          <w:rFonts w:ascii="Times New Roman" w:hAnsi="Times New Roman"/>
          <w:sz w:val="24"/>
          <w:szCs w:val="24"/>
          <w:lang w:val="en-US"/>
        </w:rPr>
        <w:instrText xml:space="preserve"> ADDIN EN.CITE &lt;EndNote&gt;&lt;Cite&gt;&lt;Author&gt;Yuan&lt;/Author&gt;&lt;Year&gt;2019&lt;/Year&gt;&lt;RecNum&gt;151&lt;/RecNum&gt;&lt;DisplayText&gt;[25]&lt;/DisplayText&gt;&lt;record&gt;&lt;rec-number&gt;151&lt;/rec-number&gt;&lt;foreign-keys&gt;&lt;key app="EN" db-id="2w00wapa4xrftxeepp05d9ahfse0af5tvzrw" timestamp="1554954257"&gt;151&lt;/key&gt;&lt;/foreign-keys&gt;&lt;ref-type name="Thesis"&gt;32&lt;/ref-type&gt;&lt;contributors&gt;&lt;authors&gt;&lt;author&gt;Yuan, Tianma&lt;/author&gt;&lt;/authors&gt;&lt;/contributors&gt;&lt;titles&gt;&lt;title&gt;Microbial diversity-ecosystem function in canals across a gradient of urban intensification in Suzhou, China&lt;/title&gt;&lt;secondary-title&gt;Biological Sciences&lt;/secondary-title&gt;&lt;/titles&gt;&lt;volume&gt;PhD&lt;/volume&gt;&lt;dates&gt;&lt;year&gt;2019&lt;/year&gt;&lt;/dates&gt;&lt;publisher&gt;University of Liverpool, UK&lt;/publisher&gt;&lt;urls&gt;&lt;/urls&gt;&lt;/record&gt;&lt;/Cite&gt;&lt;/EndNote&gt;</w:instrText>
      </w:r>
      <w:r w:rsidR="007F1193" w:rsidRPr="00980168">
        <w:rPr>
          <w:rFonts w:ascii="Times New Roman" w:hAnsi="Times New Roman"/>
          <w:sz w:val="24"/>
          <w:szCs w:val="24"/>
          <w:lang w:val="en-US"/>
        </w:rPr>
        <w:fldChar w:fldCharType="separate"/>
      </w:r>
      <w:r w:rsidR="003F0337" w:rsidRPr="00980168">
        <w:rPr>
          <w:rFonts w:ascii="Times New Roman" w:hAnsi="Times New Roman"/>
          <w:noProof/>
          <w:sz w:val="24"/>
          <w:szCs w:val="24"/>
          <w:lang w:val="en-US"/>
        </w:rPr>
        <w:t>[25]</w:t>
      </w:r>
      <w:r w:rsidR="007F1193" w:rsidRPr="00980168">
        <w:rPr>
          <w:rFonts w:ascii="Times New Roman" w:hAnsi="Times New Roman"/>
          <w:sz w:val="24"/>
          <w:szCs w:val="24"/>
          <w:lang w:val="en-US"/>
        </w:rPr>
        <w:fldChar w:fldCharType="end"/>
      </w:r>
      <w:r w:rsidR="000A50D1" w:rsidRPr="00980168">
        <w:rPr>
          <w:rFonts w:ascii="Times New Roman" w:hAnsi="Times New Roman"/>
          <w:sz w:val="24"/>
          <w:szCs w:val="24"/>
          <w:lang w:val="en-US"/>
        </w:rPr>
        <w:t>.</w:t>
      </w:r>
    </w:p>
    <w:p w14:paraId="317CB34B" w14:textId="77777777" w:rsidR="00DF0F66" w:rsidRPr="00980168" w:rsidRDefault="00DF0F66" w:rsidP="00C1711B">
      <w:pPr>
        <w:adjustRightInd w:val="0"/>
        <w:snapToGrid w:val="0"/>
        <w:spacing w:after="0" w:line="480" w:lineRule="auto"/>
        <w:jc w:val="both"/>
        <w:rPr>
          <w:rFonts w:ascii="Times New Roman" w:hAnsi="Times New Roman"/>
          <w:color w:val="000000"/>
          <w:sz w:val="24"/>
          <w:szCs w:val="24"/>
          <w:lang w:val="en-US" w:eastAsia="de-DE"/>
        </w:rPr>
      </w:pPr>
    </w:p>
    <w:p w14:paraId="17F70D87" w14:textId="77777777" w:rsidR="007F6C7D" w:rsidRPr="00980168" w:rsidRDefault="009149B7" w:rsidP="00AA2C64">
      <w:pPr>
        <w:widowControl w:val="0"/>
        <w:autoSpaceDE w:val="0"/>
        <w:autoSpaceDN w:val="0"/>
        <w:adjustRightInd w:val="0"/>
        <w:snapToGrid w:val="0"/>
        <w:spacing w:after="0" w:line="480" w:lineRule="auto"/>
        <w:jc w:val="both"/>
        <w:rPr>
          <w:rFonts w:ascii="Times New Roman" w:hAnsi="Times New Roman"/>
          <w:b/>
          <w:sz w:val="24"/>
          <w:szCs w:val="24"/>
          <w:lang w:val="en-US"/>
        </w:rPr>
      </w:pPr>
      <w:bookmarkStart w:id="27" w:name="_Hlk37684895"/>
      <w:r w:rsidRPr="00980168">
        <w:rPr>
          <w:rFonts w:ascii="Times New Roman" w:hAnsi="Times New Roman"/>
          <w:b/>
          <w:sz w:val="24"/>
          <w:szCs w:val="24"/>
          <w:lang w:val="en-US"/>
        </w:rPr>
        <w:t xml:space="preserve">DNA extraction and </w:t>
      </w:r>
      <w:r w:rsidR="0061065C" w:rsidRPr="00980168">
        <w:rPr>
          <w:rFonts w:ascii="Times New Roman" w:hAnsi="Times New Roman"/>
          <w:b/>
          <w:sz w:val="24"/>
          <w:szCs w:val="24"/>
          <w:lang w:val="en-US"/>
        </w:rPr>
        <w:t>bacterial</w:t>
      </w:r>
      <w:r w:rsidR="007F6C7D" w:rsidRPr="00980168">
        <w:rPr>
          <w:rFonts w:ascii="Times New Roman" w:hAnsi="Times New Roman"/>
          <w:b/>
          <w:sz w:val="24"/>
          <w:szCs w:val="24"/>
          <w:lang w:val="en-US"/>
        </w:rPr>
        <w:t xml:space="preserve"> </w:t>
      </w:r>
      <w:r w:rsidRPr="00980168">
        <w:rPr>
          <w:rFonts w:ascii="Times New Roman" w:hAnsi="Times New Roman"/>
          <w:b/>
          <w:sz w:val="24"/>
          <w:szCs w:val="24"/>
          <w:lang w:val="en-US"/>
        </w:rPr>
        <w:t xml:space="preserve">community </w:t>
      </w:r>
      <w:r w:rsidR="007F6C7D" w:rsidRPr="00980168">
        <w:rPr>
          <w:rFonts w:ascii="Times New Roman" w:hAnsi="Times New Roman"/>
          <w:b/>
          <w:sz w:val="24"/>
          <w:szCs w:val="24"/>
          <w:lang w:val="en-US"/>
        </w:rPr>
        <w:t>analysis</w:t>
      </w:r>
      <w:bookmarkEnd w:id="27"/>
    </w:p>
    <w:p w14:paraId="7BCEC03E" w14:textId="77777777" w:rsidR="00285E01" w:rsidRPr="00980168" w:rsidRDefault="007F6C7D" w:rsidP="00DE0739">
      <w:pPr>
        <w:widowControl w:val="0"/>
        <w:autoSpaceDE w:val="0"/>
        <w:autoSpaceDN w:val="0"/>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Water samples (500m</w:t>
      </w:r>
      <w:r w:rsidR="00471E84" w:rsidRPr="00980168">
        <w:rPr>
          <w:rFonts w:ascii="Times New Roman" w:hAnsi="Times New Roman"/>
          <w:sz w:val="24"/>
          <w:szCs w:val="24"/>
          <w:lang w:val="en-US"/>
        </w:rPr>
        <w:t>L</w:t>
      </w:r>
      <w:r w:rsidRPr="00980168">
        <w:rPr>
          <w:rFonts w:ascii="Times New Roman" w:hAnsi="Times New Roman"/>
          <w:sz w:val="24"/>
          <w:szCs w:val="24"/>
          <w:lang w:val="en-US"/>
        </w:rPr>
        <w:t xml:space="preserve"> each) were filtered through 0.22μm polycarbonate membrane filters (Millipore</w:t>
      </w:r>
      <w:r w:rsidR="0019012E" w:rsidRPr="00980168">
        <w:rPr>
          <w:rFonts w:ascii="Times New Roman" w:hAnsi="Times New Roman"/>
          <w:sz w:val="24"/>
          <w:szCs w:val="24"/>
          <w:lang w:val="en-US"/>
        </w:rPr>
        <w:t>, UK</w:t>
      </w:r>
      <w:r w:rsidRPr="00980168">
        <w:rPr>
          <w:rFonts w:ascii="Times New Roman" w:hAnsi="Times New Roman"/>
          <w:sz w:val="24"/>
          <w:szCs w:val="24"/>
          <w:lang w:val="en-US"/>
        </w:rPr>
        <w:t>) to collect microorganisms for DNA extraction. Leaf samples were stored at -20</w:t>
      </w:r>
      <w:bookmarkStart w:id="28" w:name="_Hlk1323757"/>
      <w:r w:rsidR="005708E9" w:rsidRPr="00980168">
        <w:rPr>
          <w:rFonts w:ascii="Times New Roman" w:hAnsi="Times New Roman"/>
          <w:sz w:val="24"/>
          <w:szCs w:val="24"/>
        </w:rPr>
        <w:t>°C</w:t>
      </w:r>
      <w:bookmarkEnd w:id="28"/>
      <w:r w:rsidRPr="00980168">
        <w:rPr>
          <w:rFonts w:ascii="Times New Roman" w:hAnsi="Times New Roman"/>
          <w:sz w:val="24"/>
          <w:szCs w:val="24"/>
          <w:lang w:val="en-US"/>
        </w:rPr>
        <w:t xml:space="preserve"> prior to DNA extraction. Genomic DNA was extracted from membrane filters and leaf samples using PowerSoil DNA isolation kit (Mo Bio, USA) according to the manufacturer’s instructions. The leaf samples were </w:t>
      </w:r>
      <w:r w:rsidR="0099766B" w:rsidRPr="00980168">
        <w:rPr>
          <w:rFonts w:ascii="Times New Roman" w:hAnsi="Times New Roman"/>
          <w:sz w:val="24"/>
          <w:szCs w:val="24"/>
          <w:lang w:val="en-US"/>
        </w:rPr>
        <w:t xml:space="preserve">ground </w:t>
      </w:r>
      <w:r w:rsidR="0061065C" w:rsidRPr="00980168">
        <w:rPr>
          <w:rFonts w:ascii="Times New Roman" w:hAnsi="Times New Roman"/>
          <w:sz w:val="24"/>
          <w:szCs w:val="24"/>
          <w:lang w:val="en-US"/>
        </w:rPr>
        <w:t>using</w:t>
      </w:r>
      <w:r w:rsidRPr="00980168">
        <w:rPr>
          <w:rFonts w:ascii="Times New Roman" w:hAnsi="Times New Roman"/>
          <w:sz w:val="24"/>
          <w:szCs w:val="24"/>
          <w:lang w:val="en-US"/>
        </w:rPr>
        <w:t xml:space="preserve"> liquid nitrogen</w:t>
      </w:r>
      <w:r w:rsidR="0061065C" w:rsidRPr="00980168">
        <w:rPr>
          <w:rFonts w:ascii="Times New Roman" w:hAnsi="Times New Roman"/>
          <w:sz w:val="24"/>
          <w:szCs w:val="24"/>
          <w:lang w:val="en-US"/>
        </w:rPr>
        <w:t xml:space="preserve"> and t</w:t>
      </w:r>
      <w:r w:rsidRPr="00980168">
        <w:rPr>
          <w:rFonts w:ascii="Times New Roman" w:hAnsi="Times New Roman"/>
          <w:sz w:val="24"/>
          <w:szCs w:val="24"/>
          <w:lang w:val="en-US"/>
        </w:rPr>
        <w:t>he extracted DNA was quantified using a Nanodrop, verified by gel electrophoresis and stored at -20</w:t>
      </w:r>
      <w:r w:rsidR="005708E9" w:rsidRPr="00980168">
        <w:rPr>
          <w:rFonts w:ascii="Times New Roman" w:hAnsi="Times New Roman"/>
          <w:sz w:val="24"/>
          <w:szCs w:val="24"/>
        </w:rPr>
        <w:t>°C</w:t>
      </w:r>
      <w:r w:rsidRPr="00980168">
        <w:rPr>
          <w:rFonts w:ascii="Times New Roman" w:hAnsi="Times New Roman"/>
          <w:sz w:val="24"/>
          <w:szCs w:val="24"/>
          <w:lang w:val="en-US"/>
        </w:rPr>
        <w:t xml:space="preserve"> until further processing.</w:t>
      </w:r>
    </w:p>
    <w:p w14:paraId="45B20050" w14:textId="77777777" w:rsidR="00402982" w:rsidRPr="00980168" w:rsidRDefault="007F6C7D" w:rsidP="00601872">
      <w:pPr>
        <w:widowControl w:val="0"/>
        <w:autoSpaceDE w:val="0"/>
        <w:autoSpaceDN w:val="0"/>
        <w:adjustRightIn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The bacterial communit</w:t>
      </w:r>
      <w:r w:rsidR="00272E30" w:rsidRPr="00980168">
        <w:rPr>
          <w:rFonts w:ascii="Times New Roman" w:hAnsi="Times New Roman"/>
          <w:sz w:val="24"/>
          <w:szCs w:val="24"/>
          <w:lang w:val="en-US"/>
        </w:rPr>
        <w:t>ies</w:t>
      </w:r>
      <w:r w:rsidRPr="00980168">
        <w:rPr>
          <w:rFonts w:ascii="Times New Roman" w:hAnsi="Times New Roman"/>
          <w:sz w:val="24"/>
          <w:szCs w:val="24"/>
          <w:lang w:val="en-US"/>
        </w:rPr>
        <w:t xml:space="preserve"> in water and leaf samples were studied by next generation sequencing</w:t>
      </w:r>
      <w:r w:rsidR="0061065C" w:rsidRPr="00980168">
        <w:rPr>
          <w:rFonts w:ascii="Times New Roman" w:hAnsi="Times New Roman"/>
          <w:sz w:val="24"/>
          <w:szCs w:val="24"/>
          <w:lang w:val="en-US"/>
        </w:rPr>
        <w:t>.</w:t>
      </w:r>
      <w:r w:rsidR="004156DD" w:rsidRPr="00980168">
        <w:rPr>
          <w:rFonts w:ascii="Times New Roman" w:hAnsi="Times New Roman"/>
          <w:sz w:val="24"/>
          <w:szCs w:val="24"/>
          <w:lang w:val="en-US"/>
        </w:rPr>
        <w:t xml:space="preserve"> </w:t>
      </w:r>
      <w:r w:rsidRPr="00980168">
        <w:rPr>
          <w:rFonts w:ascii="Times New Roman" w:hAnsi="Times New Roman"/>
          <w:sz w:val="24"/>
          <w:szCs w:val="24"/>
          <w:lang w:val="en-US"/>
        </w:rPr>
        <w:t>Primer sequences</w:t>
      </w:r>
      <w:r w:rsidR="0061065C" w:rsidRPr="00980168">
        <w:rPr>
          <w:rFonts w:ascii="Times New Roman" w:hAnsi="Times New Roman"/>
          <w:sz w:val="24"/>
          <w:szCs w:val="24"/>
          <w:lang w:val="en-US"/>
        </w:rPr>
        <w:t xml:space="preserve"> </w:t>
      </w:r>
      <w:r w:rsidR="00326720" w:rsidRPr="00980168">
        <w:rPr>
          <w:rFonts w:ascii="Times New Roman" w:hAnsi="Times New Roman"/>
          <w:sz w:val="24"/>
          <w:szCs w:val="24"/>
          <w:lang w:val="en-US"/>
        </w:rPr>
        <w:t xml:space="preserve">that </w:t>
      </w:r>
      <w:r w:rsidR="0061065C" w:rsidRPr="00980168">
        <w:rPr>
          <w:rFonts w:ascii="Times New Roman" w:hAnsi="Times New Roman"/>
          <w:sz w:val="24"/>
          <w:szCs w:val="24"/>
          <w:lang w:val="en-US"/>
        </w:rPr>
        <w:t>target V3 and V4 region</w:t>
      </w:r>
      <w:r w:rsidR="00272E30" w:rsidRPr="00980168">
        <w:rPr>
          <w:rFonts w:ascii="Times New Roman" w:hAnsi="Times New Roman"/>
          <w:sz w:val="24"/>
          <w:szCs w:val="24"/>
          <w:lang w:val="en-US"/>
        </w:rPr>
        <w:t>s</w:t>
      </w:r>
      <w:r w:rsidR="0061065C" w:rsidRPr="00980168">
        <w:rPr>
          <w:rFonts w:ascii="Times New Roman" w:hAnsi="Times New Roman"/>
          <w:sz w:val="24"/>
          <w:szCs w:val="24"/>
          <w:lang w:val="en-US"/>
        </w:rPr>
        <w:t xml:space="preserve"> </w:t>
      </w:r>
      <w:r w:rsidRPr="00980168">
        <w:rPr>
          <w:rFonts w:ascii="Times New Roman" w:hAnsi="Times New Roman"/>
          <w:sz w:val="24"/>
          <w:szCs w:val="24"/>
          <w:lang w:val="en-US"/>
        </w:rPr>
        <w:t>(</w:t>
      </w:r>
      <w:r w:rsidR="008B094C" w:rsidRPr="00980168">
        <w:rPr>
          <w:rFonts w:ascii="Times New Roman" w:hAnsi="Times New Roman"/>
          <w:sz w:val="24"/>
          <w:szCs w:val="24"/>
          <w:lang w:val="en-US"/>
        </w:rPr>
        <w:t>CCTACGGRRBGCASCAGKVRVGAAT</w:t>
      </w:r>
      <w:r w:rsidRPr="00980168">
        <w:rPr>
          <w:rFonts w:ascii="Times New Roman" w:hAnsi="Times New Roman"/>
          <w:sz w:val="24"/>
          <w:szCs w:val="24"/>
          <w:lang w:val="en-US"/>
        </w:rPr>
        <w:t xml:space="preserve"> and GGACTAC</w:t>
      </w:r>
      <w:r w:rsidR="008B094C" w:rsidRPr="00980168">
        <w:rPr>
          <w:rFonts w:ascii="Times New Roman" w:hAnsi="Times New Roman"/>
          <w:sz w:val="24"/>
          <w:szCs w:val="24"/>
          <w:lang w:val="en-US"/>
        </w:rPr>
        <w:t>N</w:t>
      </w:r>
      <w:r w:rsidRPr="00980168">
        <w:rPr>
          <w:rFonts w:ascii="Times New Roman" w:hAnsi="Times New Roman"/>
          <w:sz w:val="24"/>
          <w:szCs w:val="24"/>
          <w:lang w:val="en-US"/>
        </w:rPr>
        <w:t>VGGGTWTCTAAT</w:t>
      </w:r>
      <w:r w:rsidR="008B094C" w:rsidRPr="00980168">
        <w:rPr>
          <w:rFonts w:ascii="Times New Roman" w:hAnsi="Times New Roman"/>
          <w:sz w:val="24"/>
          <w:szCs w:val="24"/>
          <w:lang w:val="en-US"/>
        </w:rPr>
        <w:t>CC</w:t>
      </w:r>
      <w:r w:rsidRPr="00980168">
        <w:rPr>
          <w:rFonts w:ascii="Times New Roman" w:hAnsi="Times New Roman"/>
          <w:sz w:val="24"/>
          <w:szCs w:val="24"/>
          <w:lang w:val="en-US"/>
        </w:rPr>
        <w:t xml:space="preserve">) </w:t>
      </w:r>
      <w:r w:rsidR="007F1193" w:rsidRPr="00980168">
        <w:rPr>
          <w:rFonts w:ascii="Times New Roman" w:hAnsi="Times New Roman"/>
          <w:sz w:val="24"/>
          <w:szCs w:val="24"/>
          <w:lang w:val="en-US"/>
        </w:rPr>
        <w:fldChar w:fldCharType="begin"/>
      </w:r>
      <w:r w:rsidR="003F0337" w:rsidRPr="00980168">
        <w:rPr>
          <w:rFonts w:ascii="Times New Roman" w:hAnsi="Times New Roman"/>
          <w:sz w:val="24"/>
          <w:szCs w:val="24"/>
          <w:lang w:val="en-US"/>
        </w:rPr>
        <w:instrText xml:space="preserve"> ADDIN EN.CITE &lt;EndNote&gt;&lt;Cite&gt;&lt;Author&gt;Ren&lt;/Author&gt;&lt;Year&gt;2019&lt;/Year&gt;&lt;RecNum&gt;162&lt;/RecNum&gt;&lt;DisplayText&gt;[26]&lt;/DisplayText&gt;&lt;record&gt;&lt;rec-number&gt;162&lt;/rec-number&gt;&lt;foreign-keys&gt;&lt;key app="EN" db-id="2w00wapa4xrftxeepp05d9ahfse0af5tvzrw" timestamp="1580113180"&gt;162&lt;/key&gt;&lt;key app="ENWeb" db-id=""&gt;0&lt;/key&gt;&lt;/foreign-keys&gt;&lt;ref-type name="Journal Article"&gt;17&lt;/ref-type&gt;&lt;contributors&gt;&lt;authors&gt;&lt;author&gt;Ren, Ze&lt;/author&gt;&lt;author&gt;Qu, Xiaodong&lt;/author&gt;&lt;author&gt;Zhang, Min&lt;/author&gt;&lt;author&gt;Yu, Yang&lt;/author&gt;&lt;author&gt;Peng, Wenqi&lt;/author&gt;&lt;/authors&gt;&lt;/contributors&gt;&lt;auth-address&gt;State Key Laboratory of Simulation and Regulation of Water Cycle in River Basin, China Institute of Water Resources and Hydropower Research, Beijing, China.&amp;#xD;Division of Biological Sciences, University of Montana, Missoula, MT, United States.&amp;#xD;Department of Water Environment, China Institute of Water Resources and Hydropower Research, Beijing, China.&lt;/auth-address&gt;&lt;titles&gt;&lt;title&gt;Distinct Bacterial Communities in Wet and Dry Seasons During a Seasonal Water Level Fluctuation in the Largest Freshwater Lake (Poyang Lake) in China&lt;/title&gt;&lt;secondary-title&gt;Front Microbiol&lt;/secondary-title&gt;&lt;/titles&gt;&lt;periodical&gt;&lt;full-title&gt;Front Microbiol&lt;/full-title&gt;&lt;/periodical&gt;&lt;pages&gt;1167&lt;/pages&gt;&lt;volume&gt;10&lt;/volume&gt;&lt;edition&gt;2019/06/06&lt;/edition&gt;&lt;keywords&gt;&lt;keyword&gt;16S rRNA&lt;/keyword&gt;&lt;keyword&gt;Changjiang River&lt;/keyword&gt;&lt;keyword&gt;hydrological regime&lt;/keyword&gt;&lt;keyword&gt;nutrient&lt;/keyword&gt;&lt;keyword&gt;shallow lake&lt;/keyword&gt;&lt;/keywords&gt;&lt;dates&gt;&lt;year&gt;2019&lt;/year&gt;&lt;/dates&gt;&lt;isbn&gt;1664-302X (Print)&amp;#xD;1664-302X (Linking)&lt;/isbn&gt;&lt;accession-num&gt;31164883&lt;/accession-num&gt;&lt;urls&gt;&lt;related-urls&gt;&lt;url&gt;https://www.ncbi.nlm.nih.gov/pubmed/31164883&lt;/url&gt;&lt;/related-urls&gt;&lt;/urls&gt;&lt;custom2&gt;PMC6536640&lt;/custom2&gt;&lt;electronic-resource-num&gt;10.3389/fmicb.2019.01167&lt;/electronic-resource-num&gt;&lt;/record&gt;&lt;/Cite&gt;&lt;/EndNote&gt;</w:instrText>
      </w:r>
      <w:r w:rsidR="007F1193" w:rsidRPr="00980168">
        <w:rPr>
          <w:rFonts w:ascii="Times New Roman" w:hAnsi="Times New Roman"/>
          <w:sz w:val="24"/>
          <w:szCs w:val="24"/>
          <w:lang w:val="en-US"/>
        </w:rPr>
        <w:fldChar w:fldCharType="separate"/>
      </w:r>
      <w:r w:rsidR="003F0337" w:rsidRPr="00980168">
        <w:rPr>
          <w:rFonts w:ascii="Times New Roman" w:hAnsi="Times New Roman"/>
          <w:noProof/>
          <w:sz w:val="24"/>
          <w:szCs w:val="24"/>
          <w:lang w:val="en-US"/>
        </w:rPr>
        <w:t>[26]</w:t>
      </w:r>
      <w:r w:rsidR="007F1193" w:rsidRPr="00980168">
        <w:rPr>
          <w:rFonts w:ascii="Times New Roman" w:hAnsi="Times New Roman"/>
          <w:sz w:val="24"/>
          <w:szCs w:val="24"/>
          <w:lang w:val="en-US"/>
        </w:rPr>
        <w:fldChar w:fldCharType="end"/>
      </w:r>
      <w:r w:rsidR="006F6ACD" w:rsidRPr="00980168">
        <w:rPr>
          <w:rFonts w:ascii="Times New Roman" w:hAnsi="Times New Roman"/>
          <w:sz w:val="24"/>
          <w:szCs w:val="24"/>
          <w:lang w:val="en-US"/>
        </w:rPr>
        <w:t xml:space="preserve"> </w:t>
      </w:r>
      <w:r w:rsidR="0061065C" w:rsidRPr="00980168">
        <w:rPr>
          <w:rFonts w:ascii="Times New Roman" w:hAnsi="Times New Roman"/>
          <w:sz w:val="24"/>
          <w:szCs w:val="24"/>
          <w:lang w:val="en-US"/>
        </w:rPr>
        <w:t xml:space="preserve">of the 16S rRNA gene </w:t>
      </w:r>
      <w:r w:rsidRPr="00980168">
        <w:rPr>
          <w:rFonts w:ascii="Times New Roman" w:hAnsi="Times New Roman"/>
          <w:sz w:val="24"/>
          <w:szCs w:val="24"/>
          <w:lang w:val="en-US"/>
        </w:rPr>
        <w:t xml:space="preserve">were used to study bacterial diversity </w:t>
      </w:r>
      <w:r w:rsidR="000A0B30" w:rsidRPr="00980168">
        <w:rPr>
          <w:rFonts w:ascii="Times New Roman" w:hAnsi="Times New Roman"/>
          <w:sz w:val="24"/>
          <w:szCs w:val="24"/>
          <w:lang w:val="en-US"/>
        </w:rPr>
        <w:t xml:space="preserve">by </w:t>
      </w:r>
      <w:r w:rsidRPr="00980168">
        <w:rPr>
          <w:rFonts w:ascii="Times New Roman" w:hAnsi="Times New Roman"/>
          <w:sz w:val="24"/>
          <w:szCs w:val="24"/>
          <w:lang w:val="en-US"/>
        </w:rPr>
        <w:t xml:space="preserve">using </w:t>
      </w:r>
      <w:r w:rsidR="00272E30" w:rsidRPr="00980168">
        <w:rPr>
          <w:rFonts w:ascii="Times New Roman" w:hAnsi="Times New Roman"/>
          <w:sz w:val="24"/>
          <w:szCs w:val="24"/>
          <w:lang w:val="en-US"/>
        </w:rPr>
        <w:t xml:space="preserve">the </w:t>
      </w:r>
      <w:r w:rsidRPr="00980168">
        <w:rPr>
          <w:rFonts w:ascii="Times New Roman" w:hAnsi="Times New Roman"/>
          <w:sz w:val="24"/>
          <w:szCs w:val="24"/>
          <w:lang w:val="en-US"/>
        </w:rPr>
        <w:t>MiSeq250 platform.</w:t>
      </w:r>
    </w:p>
    <w:p w14:paraId="58C2C538" w14:textId="5DE6E8AC" w:rsidR="0085739A" w:rsidRPr="00980168" w:rsidRDefault="007F6C7D" w:rsidP="00601872">
      <w:pPr>
        <w:widowControl w:val="0"/>
        <w:autoSpaceDE w:val="0"/>
        <w:autoSpaceDN w:val="0"/>
        <w:adjustRightInd w:val="0"/>
        <w:snapToGrid w:val="0"/>
        <w:spacing w:after="0" w:line="480" w:lineRule="auto"/>
        <w:jc w:val="both"/>
        <w:rPr>
          <w:rFonts w:ascii="Times New Roman" w:hAnsi="Times New Roman"/>
        </w:rPr>
      </w:pPr>
      <w:r w:rsidRPr="00980168">
        <w:rPr>
          <w:rFonts w:ascii="Times New Roman" w:hAnsi="Times New Roman"/>
          <w:sz w:val="24"/>
          <w:szCs w:val="24"/>
          <w:lang w:val="en-US"/>
        </w:rPr>
        <w:t>The PCR reactions were performed in triplicate. The PCR mixture (20</w:t>
      </w:r>
      <w:r w:rsidR="009F01EA" w:rsidRPr="00980168">
        <w:rPr>
          <w:rFonts w:ascii="Times New Roman" w:hAnsi="Times New Roman"/>
          <w:sz w:val="24"/>
          <w:szCs w:val="24"/>
        </w:rPr>
        <w:t>µ</w:t>
      </w:r>
      <w:r w:rsidR="002371FF" w:rsidRPr="00980168">
        <w:rPr>
          <w:rFonts w:ascii="Times New Roman" w:hAnsi="Times New Roman"/>
          <w:sz w:val="24"/>
          <w:szCs w:val="24"/>
          <w:lang w:val="en-US"/>
        </w:rPr>
        <w:t>L</w:t>
      </w:r>
      <w:r w:rsidRPr="00980168">
        <w:rPr>
          <w:rFonts w:ascii="Times New Roman" w:hAnsi="Times New Roman"/>
          <w:sz w:val="24"/>
          <w:szCs w:val="24"/>
          <w:lang w:val="en-US"/>
        </w:rPr>
        <w:t>) contained 2</w:t>
      </w:r>
      <w:r w:rsidR="009F01EA" w:rsidRPr="00980168">
        <w:rPr>
          <w:rFonts w:ascii="Times New Roman" w:hAnsi="Times New Roman"/>
          <w:sz w:val="24"/>
          <w:szCs w:val="24"/>
        </w:rPr>
        <w:t>µ</w:t>
      </w:r>
      <w:r w:rsidRPr="00980168">
        <w:rPr>
          <w:rFonts w:ascii="Times New Roman" w:hAnsi="Times New Roman"/>
          <w:sz w:val="24"/>
          <w:szCs w:val="24"/>
          <w:lang w:val="en-US"/>
        </w:rPr>
        <w:t>L of 10× Taq Buffer, 2</w:t>
      </w:r>
      <w:r w:rsidR="009F01EA" w:rsidRPr="00980168">
        <w:rPr>
          <w:rFonts w:ascii="Times New Roman" w:hAnsi="Times New Roman"/>
          <w:sz w:val="24"/>
          <w:szCs w:val="24"/>
        </w:rPr>
        <w:t>µ</w:t>
      </w:r>
      <w:r w:rsidRPr="00980168">
        <w:rPr>
          <w:rFonts w:ascii="Times New Roman" w:hAnsi="Times New Roman"/>
          <w:sz w:val="24"/>
          <w:szCs w:val="24"/>
          <w:lang w:val="en-US"/>
        </w:rPr>
        <w:t>L of 2.5mM dNTPs, 0.8</w:t>
      </w:r>
      <w:r w:rsidR="009F01EA" w:rsidRPr="00980168">
        <w:rPr>
          <w:rFonts w:ascii="Times New Roman" w:hAnsi="Times New Roman"/>
          <w:sz w:val="24"/>
          <w:szCs w:val="24"/>
        </w:rPr>
        <w:t>µ</w:t>
      </w:r>
      <w:r w:rsidRPr="00980168">
        <w:rPr>
          <w:rFonts w:ascii="Times New Roman" w:hAnsi="Times New Roman"/>
          <w:sz w:val="24"/>
          <w:szCs w:val="24"/>
          <w:lang w:val="en-US"/>
        </w:rPr>
        <w:t>L of each primer (5</w:t>
      </w:r>
      <w:r w:rsidR="009F01EA" w:rsidRPr="00980168">
        <w:rPr>
          <w:rFonts w:ascii="Times New Roman" w:hAnsi="Times New Roman"/>
          <w:sz w:val="24"/>
          <w:szCs w:val="24"/>
        </w:rPr>
        <w:t>µ</w:t>
      </w:r>
      <w:r w:rsidRPr="00980168">
        <w:rPr>
          <w:rFonts w:ascii="Times New Roman" w:hAnsi="Times New Roman"/>
          <w:sz w:val="24"/>
          <w:szCs w:val="24"/>
          <w:lang w:val="en-US"/>
        </w:rPr>
        <w:t>M), 0.2</w:t>
      </w:r>
      <w:r w:rsidR="009F01EA" w:rsidRPr="00980168">
        <w:rPr>
          <w:rFonts w:ascii="Times New Roman" w:hAnsi="Times New Roman"/>
          <w:sz w:val="24"/>
          <w:szCs w:val="24"/>
        </w:rPr>
        <w:t>µ</w:t>
      </w:r>
      <w:r w:rsidRPr="00980168">
        <w:rPr>
          <w:rFonts w:ascii="Times New Roman" w:hAnsi="Times New Roman"/>
          <w:sz w:val="24"/>
          <w:szCs w:val="24"/>
          <w:lang w:val="en-US"/>
        </w:rPr>
        <w:t>L of Takara rTaq Polymerase, 0.2</w:t>
      </w:r>
      <w:r w:rsidR="009F01EA" w:rsidRPr="00980168">
        <w:rPr>
          <w:rFonts w:ascii="Times New Roman" w:hAnsi="Times New Roman"/>
          <w:sz w:val="24"/>
          <w:szCs w:val="24"/>
        </w:rPr>
        <w:t>µ</w:t>
      </w:r>
      <w:r w:rsidRPr="00980168">
        <w:rPr>
          <w:rFonts w:ascii="Times New Roman" w:hAnsi="Times New Roman"/>
          <w:sz w:val="24"/>
          <w:szCs w:val="24"/>
          <w:lang w:val="en-US"/>
        </w:rPr>
        <w:t>L of BSA and 10ng of template DNA. The PCR cycling conditions used were: 95</w:t>
      </w:r>
      <w:r w:rsidR="005708E9" w:rsidRPr="00980168">
        <w:rPr>
          <w:rFonts w:ascii="Times New Roman" w:hAnsi="Times New Roman"/>
          <w:sz w:val="24"/>
          <w:szCs w:val="24"/>
        </w:rPr>
        <w:t>°C</w:t>
      </w:r>
      <w:r w:rsidRPr="00980168">
        <w:rPr>
          <w:rFonts w:ascii="Times New Roman" w:hAnsi="Times New Roman"/>
          <w:sz w:val="24"/>
          <w:szCs w:val="24"/>
          <w:lang w:val="en-US"/>
        </w:rPr>
        <w:t xml:space="preserve"> for 3min, followed by 27 cycles at 95</w:t>
      </w:r>
      <w:r w:rsidR="008A3B70" w:rsidRPr="00980168">
        <w:rPr>
          <w:rFonts w:ascii="Times New Roman" w:hAnsi="Times New Roman"/>
          <w:sz w:val="24"/>
          <w:szCs w:val="24"/>
        </w:rPr>
        <w:t>°C</w:t>
      </w:r>
      <w:r w:rsidRPr="00980168">
        <w:rPr>
          <w:rFonts w:ascii="Times New Roman" w:hAnsi="Times New Roman"/>
          <w:sz w:val="24"/>
          <w:szCs w:val="24"/>
          <w:lang w:val="en-US"/>
        </w:rPr>
        <w:t xml:space="preserve"> for 30s, 55</w:t>
      </w:r>
      <w:r w:rsidR="008A3B70" w:rsidRPr="00980168">
        <w:rPr>
          <w:rFonts w:ascii="Times New Roman" w:hAnsi="Times New Roman"/>
          <w:sz w:val="24"/>
          <w:szCs w:val="24"/>
        </w:rPr>
        <w:t>°C</w:t>
      </w:r>
      <w:r w:rsidRPr="00980168">
        <w:rPr>
          <w:rFonts w:ascii="Times New Roman" w:hAnsi="Times New Roman"/>
          <w:sz w:val="24"/>
          <w:szCs w:val="24"/>
          <w:lang w:val="en-US"/>
        </w:rPr>
        <w:t xml:space="preserve"> for 30s, and 72</w:t>
      </w:r>
      <w:r w:rsidR="008A3B70" w:rsidRPr="00980168">
        <w:rPr>
          <w:rFonts w:ascii="Times New Roman" w:hAnsi="Times New Roman"/>
          <w:sz w:val="24"/>
          <w:szCs w:val="24"/>
        </w:rPr>
        <w:t>°C</w:t>
      </w:r>
      <w:r w:rsidRPr="00980168">
        <w:rPr>
          <w:rFonts w:ascii="Times New Roman" w:hAnsi="Times New Roman"/>
          <w:sz w:val="24"/>
          <w:szCs w:val="24"/>
          <w:lang w:val="en-US"/>
        </w:rPr>
        <w:t xml:space="preserve"> for 45s </w:t>
      </w:r>
      <w:r w:rsidRPr="00980168">
        <w:rPr>
          <w:rFonts w:ascii="Times New Roman" w:hAnsi="Times New Roman"/>
          <w:sz w:val="24"/>
          <w:szCs w:val="24"/>
          <w:lang w:val="en-US"/>
        </w:rPr>
        <w:lastRenderedPageBreak/>
        <w:t>and a final extension at 72</w:t>
      </w:r>
      <w:r w:rsidR="008A3B70" w:rsidRPr="00980168">
        <w:rPr>
          <w:rFonts w:ascii="Times New Roman" w:hAnsi="Times New Roman"/>
          <w:sz w:val="24"/>
          <w:szCs w:val="24"/>
        </w:rPr>
        <w:t>°C</w:t>
      </w:r>
      <w:r w:rsidRPr="00980168">
        <w:rPr>
          <w:rFonts w:ascii="Times New Roman" w:hAnsi="Times New Roman"/>
          <w:sz w:val="24"/>
          <w:szCs w:val="24"/>
          <w:lang w:val="en-US"/>
        </w:rPr>
        <w:t xml:space="preserve"> for 10min. The PCR amplified products were extracted and purified using AxyPrep DNA extraction kit and sequenced using Illumina MiSeq platform</w:t>
      </w:r>
      <w:r w:rsidR="006D79F4" w:rsidRPr="00980168">
        <w:rPr>
          <w:rFonts w:ascii="Times New Roman" w:hAnsi="Times New Roman"/>
          <w:sz w:val="24"/>
          <w:szCs w:val="24"/>
          <w:lang w:val="en-US"/>
        </w:rPr>
        <w:t xml:space="preserve"> at </w:t>
      </w:r>
      <w:r w:rsidR="004F5B47" w:rsidRPr="00980168">
        <w:rPr>
          <w:rFonts w:ascii="Times New Roman" w:hAnsi="Times New Roman"/>
          <w:sz w:val="24"/>
          <w:szCs w:val="24"/>
          <w:lang w:val="en-US"/>
        </w:rPr>
        <w:t>GENEWIZ, Inc. Suzhou</w:t>
      </w:r>
      <w:r w:rsidRPr="00980168">
        <w:rPr>
          <w:rFonts w:ascii="Times New Roman" w:hAnsi="Times New Roman"/>
          <w:sz w:val="24"/>
          <w:szCs w:val="24"/>
          <w:lang w:val="en-US"/>
        </w:rPr>
        <w:t>, China. The sequenc</w:t>
      </w:r>
      <w:r w:rsidR="005108EC" w:rsidRPr="00980168">
        <w:rPr>
          <w:rFonts w:ascii="Times New Roman" w:hAnsi="Times New Roman"/>
          <w:sz w:val="24"/>
          <w:szCs w:val="24"/>
          <w:lang w:val="en-US"/>
        </w:rPr>
        <w:t>ing results</w:t>
      </w:r>
      <w:r w:rsidRPr="00980168">
        <w:rPr>
          <w:rFonts w:ascii="Times New Roman" w:hAnsi="Times New Roman"/>
          <w:sz w:val="24"/>
          <w:szCs w:val="24"/>
          <w:lang w:val="en-US"/>
        </w:rPr>
        <w:t xml:space="preserve"> were analyzed</w:t>
      </w:r>
      <w:r w:rsidR="007E4094" w:rsidRPr="00980168">
        <w:rPr>
          <w:rFonts w:ascii="Times New Roman" w:hAnsi="Times New Roman"/>
          <w:sz w:val="24"/>
          <w:szCs w:val="24"/>
          <w:lang w:val="en-US"/>
        </w:rPr>
        <w:t xml:space="preserve"> by</w:t>
      </w:r>
      <w:r w:rsidRPr="00980168">
        <w:rPr>
          <w:rFonts w:ascii="Times New Roman" w:hAnsi="Times New Roman"/>
          <w:sz w:val="24"/>
          <w:szCs w:val="24"/>
          <w:lang w:val="en-US"/>
        </w:rPr>
        <w:t xml:space="preserve"> using </w:t>
      </w:r>
      <w:bookmarkStart w:id="29" w:name="_Hlk527980372"/>
      <w:r w:rsidR="00E901F1" w:rsidRPr="00980168">
        <w:rPr>
          <w:rFonts w:ascii="Times New Roman" w:hAnsi="Times New Roman"/>
          <w:sz w:val="24"/>
          <w:szCs w:val="24"/>
          <w:lang w:val="en-US"/>
        </w:rPr>
        <w:t>VSEARCH</w:t>
      </w:r>
      <w:bookmarkEnd w:id="29"/>
      <w:r w:rsidR="007E4094" w:rsidRPr="00980168">
        <w:rPr>
          <w:rFonts w:ascii="Times New Roman" w:hAnsi="Times New Roman"/>
          <w:sz w:val="24"/>
          <w:szCs w:val="24"/>
          <w:lang w:val="en-US"/>
        </w:rPr>
        <w:t xml:space="preserve"> (1.9.6)</w:t>
      </w:r>
      <w:r w:rsidR="007C4AA3" w:rsidRPr="00980168">
        <w:rPr>
          <w:rFonts w:ascii="Times New Roman" w:hAnsi="Times New Roman"/>
          <w:sz w:val="24"/>
          <w:szCs w:val="24"/>
          <w:lang w:val="en-US"/>
        </w:rPr>
        <w:t xml:space="preserve"> </w:t>
      </w:r>
      <w:r w:rsidR="007F1193" w:rsidRPr="00980168">
        <w:rPr>
          <w:rFonts w:ascii="Times New Roman" w:hAnsi="Times New Roman"/>
          <w:sz w:val="24"/>
          <w:szCs w:val="24"/>
          <w:lang w:val="en-US"/>
        </w:rPr>
        <w:fldChar w:fldCharType="begin">
          <w:fldData xml:space="preserve">PEVuZE5vdGU+PENpdGU+PEF1dGhvcj5Sb2duZXM8L0F1dGhvcj48WWVhcj4yMDE2PC9ZZWFyPjxS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</w:fldData>
        </w:fldChar>
      </w:r>
      <w:r w:rsidR="003F0337" w:rsidRPr="00980168">
        <w:rPr>
          <w:rFonts w:ascii="Times New Roman" w:hAnsi="Times New Roman"/>
          <w:sz w:val="24"/>
          <w:szCs w:val="24"/>
          <w:lang w:val="en-US"/>
        </w:rPr>
        <w:instrText xml:space="preserve"> ADDIN EN.CITE </w:instrText>
      </w:r>
      <w:r w:rsidR="007F1193" w:rsidRPr="00980168">
        <w:rPr>
          <w:rFonts w:ascii="Times New Roman" w:hAnsi="Times New Roman"/>
          <w:sz w:val="24"/>
          <w:szCs w:val="24"/>
          <w:lang w:val="en-US"/>
        </w:rPr>
        <w:fldChar w:fldCharType="begin">
          <w:fldData xml:space="preserve">PEVuZE5vdGU+PENpdGU+PEF1dGhvcj5Sb2duZXM8L0F1dGhvcj48WWVhcj4yMDE2PC9ZZWFyPjxS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</w:fldData>
        </w:fldChar>
      </w:r>
      <w:r w:rsidR="003F0337" w:rsidRPr="00980168">
        <w:rPr>
          <w:rFonts w:ascii="Times New Roman" w:hAnsi="Times New Roman"/>
          <w:sz w:val="24"/>
          <w:szCs w:val="24"/>
          <w:lang w:val="en-US"/>
        </w:rPr>
        <w:instrText xml:space="preserve"> ADDIN EN.CITE.DATA </w:instrText>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end"/>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separate"/>
      </w:r>
      <w:r w:rsidR="003F0337" w:rsidRPr="00980168">
        <w:rPr>
          <w:rFonts w:ascii="Times New Roman" w:hAnsi="Times New Roman"/>
          <w:noProof/>
          <w:sz w:val="24"/>
          <w:szCs w:val="24"/>
          <w:lang w:val="en-US"/>
        </w:rPr>
        <w:t>[27]</w:t>
      </w:r>
      <w:r w:rsidR="007F1193" w:rsidRPr="00980168">
        <w:rPr>
          <w:rFonts w:ascii="Times New Roman" w:hAnsi="Times New Roman"/>
          <w:sz w:val="24"/>
          <w:szCs w:val="24"/>
          <w:lang w:val="en-US"/>
        </w:rPr>
        <w:fldChar w:fldCharType="end"/>
      </w:r>
      <w:r w:rsidR="007E4094" w:rsidRPr="00980168">
        <w:rPr>
          <w:rFonts w:ascii="Times New Roman" w:hAnsi="Times New Roman"/>
          <w:sz w:val="24"/>
          <w:szCs w:val="24"/>
          <w:lang w:val="en-US"/>
        </w:rPr>
        <w:t xml:space="preserve"> for </w:t>
      </w:r>
      <w:r w:rsidR="005108EC" w:rsidRPr="00980168">
        <w:rPr>
          <w:rFonts w:ascii="Times New Roman" w:hAnsi="Times New Roman"/>
          <w:sz w:val="24"/>
          <w:szCs w:val="24"/>
          <w:lang w:val="en-US"/>
        </w:rPr>
        <w:t xml:space="preserve">sequence </w:t>
      </w:r>
      <w:r w:rsidR="007E4094" w:rsidRPr="00980168">
        <w:rPr>
          <w:rFonts w:ascii="Times New Roman" w:hAnsi="Times New Roman"/>
          <w:sz w:val="24"/>
          <w:szCs w:val="24"/>
          <w:lang w:val="en-US"/>
        </w:rPr>
        <w:t xml:space="preserve">clustering </w:t>
      </w:r>
      <w:r w:rsidRPr="00980168">
        <w:rPr>
          <w:rFonts w:ascii="Times New Roman" w:hAnsi="Times New Roman"/>
          <w:sz w:val="24"/>
          <w:szCs w:val="24"/>
          <w:lang w:val="en-US"/>
        </w:rPr>
        <w:t>and operational taxonomic units (OTUs) were clustered with 97% similarity cut-off.</w:t>
      </w:r>
      <w:r w:rsidR="00074673" w:rsidRPr="00980168">
        <w:rPr>
          <w:rFonts w:ascii="Times New Roman" w:hAnsi="Times New Roman"/>
          <w:sz w:val="24"/>
          <w:szCs w:val="24"/>
          <w:lang w:val="en-US"/>
        </w:rPr>
        <w:t xml:space="preserve"> </w:t>
      </w:r>
      <w:r w:rsidR="007E4094" w:rsidRPr="00980168">
        <w:rPr>
          <w:rFonts w:ascii="Times New Roman" w:hAnsi="Times New Roman"/>
          <w:sz w:val="24"/>
          <w:szCs w:val="24"/>
          <w:lang w:val="en-US"/>
        </w:rPr>
        <w:t xml:space="preserve">Silva 128 </w:t>
      </w:r>
      <w:r w:rsidR="007F1193" w:rsidRPr="00980168">
        <w:rPr>
          <w:rFonts w:ascii="Times New Roman" w:hAnsi="Times New Roman"/>
          <w:sz w:val="24"/>
          <w:szCs w:val="24"/>
          <w:lang w:val="en-US"/>
        </w:rPr>
        <w:fldChar w:fldCharType="begin"/>
      </w:r>
      <w:r w:rsidR="003F0337" w:rsidRPr="00980168">
        <w:rPr>
          <w:rFonts w:ascii="Times New Roman" w:hAnsi="Times New Roman"/>
          <w:sz w:val="24"/>
          <w:szCs w:val="24"/>
          <w:lang w:val="en-US"/>
        </w:rPr>
        <w:instrText xml:space="preserve"> ADDIN EN.CITE &lt;EndNote&gt;&lt;Cite&gt;&lt;Author&gt;Pfeiffer&lt;/Author&gt;&lt;Year&gt;2014&lt;/Year&gt;&lt;RecNum&gt;111&lt;/RecNum&gt;&lt;DisplayText&gt;[28]&lt;/DisplayText&gt;&lt;record&gt;&lt;rec-number&gt;111&lt;/rec-number&gt;&lt;foreign-keys&gt;&lt;key app="EN" db-id="2w00wapa4xrftxeepp05d9ahfse0af5tvzrw" timestamp="1548409946"&gt;111&lt;/key&gt;&lt;key app="ENWeb" db-id=""&gt;0&lt;/key&gt;&lt;/foreign-keys&gt;&lt;ref-type name="Journal Article"&gt;17&lt;/ref-type&gt;&lt;contributors&gt;&lt;authors&gt;&lt;author&gt;Pfeiffer, Stefan&lt;/author&gt;&lt;author&gt;Pastar, Milica&lt;/author&gt;&lt;author&gt;Mitter, Birgit&lt;/author&gt;&lt;author&gt;Lippert, Kathrin&lt;/author&gt;&lt;author&gt;Hackl, Evelyn&lt;/author&gt;&lt;author&gt;Lojan, Paul&lt;/author&gt;&lt;author&gt;Oswald, Andreas&lt;/author&gt;&lt;author&gt;Sessitsch, Angela&lt;/author&gt;&lt;/authors&gt;&lt;/contributors&gt;&lt;titles&gt;&lt;title&gt;Improved group-specific primers based on the full SILVA 16S rRNA gene reference database&lt;/title&gt;&lt;secondary-title&gt;Environmental Microbiology&lt;/secondary-title&gt;&lt;/titles&gt;&lt;periodical&gt;&lt;full-title&gt;Environmental Microbiology&lt;/full-title&gt;&lt;/periodical&gt;&lt;pages&gt;2389-2407&lt;/pages&gt;&lt;volume&gt;16&lt;/volume&gt;&lt;number&gt;8&lt;/number&gt;&lt;section&gt;2389&lt;/section&gt;&lt;dates&gt;&lt;year&gt;2014&lt;/year&gt;&lt;/dates&gt;&lt;isbn&gt;14622912&lt;/isbn&gt;&lt;urls&gt;&lt;/urls&gt;&lt;electronic-resource-num&gt;10.1111/1462-2920.12350&lt;/electronic-resource-num&gt;&lt;/record&gt;&lt;/Cite&gt;&lt;/EndNote&gt;</w:instrText>
      </w:r>
      <w:r w:rsidR="007F1193" w:rsidRPr="00980168">
        <w:rPr>
          <w:rFonts w:ascii="Times New Roman" w:hAnsi="Times New Roman"/>
          <w:sz w:val="24"/>
          <w:szCs w:val="24"/>
          <w:lang w:val="en-US"/>
        </w:rPr>
        <w:fldChar w:fldCharType="separate"/>
      </w:r>
      <w:r w:rsidR="003F0337" w:rsidRPr="00980168">
        <w:rPr>
          <w:rFonts w:ascii="Times New Roman" w:hAnsi="Times New Roman"/>
          <w:noProof/>
          <w:sz w:val="24"/>
          <w:szCs w:val="24"/>
          <w:lang w:val="en-US"/>
        </w:rPr>
        <w:t>[28]</w:t>
      </w:r>
      <w:r w:rsidR="007F1193" w:rsidRPr="00980168">
        <w:rPr>
          <w:rFonts w:ascii="Times New Roman" w:hAnsi="Times New Roman"/>
          <w:sz w:val="24"/>
          <w:szCs w:val="24"/>
          <w:lang w:val="en-US"/>
        </w:rPr>
        <w:fldChar w:fldCharType="end"/>
      </w:r>
      <w:r w:rsidR="007C4AA3" w:rsidRPr="00980168">
        <w:rPr>
          <w:rFonts w:ascii="Times New Roman" w:hAnsi="Times New Roman"/>
          <w:sz w:val="24"/>
          <w:szCs w:val="24"/>
          <w:lang w:val="en-US"/>
        </w:rPr>
        <w:t xml:space="preserve"> </w:t>
      </w:r>
      <w:r w:rsidR="007E4094" w:rsidRPr="00980168">
        <w:rPr>
          <w:rFonts w:ascii="Times New Roman" w:hAnsi="Times New Roman"/>
          <w:sz w:val="24"/>
          <w:szCs w:val="24"/>
          <w:lang w:val="en-US"/>
        </w:rPr>
        <w:t xml:space="preserve">was </w:t>
      </w:r>
      <w:r w:rsidR="00674A04" w:rsidRPr="00980168">
        <w:rPr>
          <w:rFonts w:ascii="Times New Roman" w:hAnsi="Times New Roman"/>
          <w:sz w:val="24"/>
          <w:szCs w:val="24"/>
          <w:lang w:val="en-US"/>
        </w:rPr>
        <w:t xml:space="preserve">used as </w:t>
      </w:r>
      <w:r w:rsidR="007E4094" w:rsidRPr="00980168">
        <w:rPr>
          <w:rFonts w:ascii="Times New Roman" w:hAnsi="Times New Roman"/>
          <w:sz w:val="24"/>
          <w:szCs w:val="24"/>
          <w:lang w:val="en-US"/>
        </w:rPr>
        <w:t>the reference database for 16S rRNA analysis and RDP (Ribosomal Database</w:t>
      </w:r>
      <w:r w:rsidR="00A33A1C" w:rsidRPr="00980168">
        <w:rPr>
          <w:rFonts w:ascii="Times New Roman" w:hAnsi="Times New Roman"/>
          <w:sz w:val="24"/>
          <w:szCs w:val="24"/>
          <w:lang w:val="en-US"/>
        </w:rPr>
        <w:t xml:space="preserve"> </w:t>
      </w:r>
      <w:r w:rsidR="007E4094" w:rsidRPr="00980168">
        <w:rPr>
          <w:rFonts w:ascii="Times New Roman" w:hAnsi="Times New Roman"/>
          <w:sz w:val="24"/>
          <w:szCs w:val="24"/>
          <w:lang w:val="en-US"/>
        </w:rPr>
        <w:t xml:space="preserve">Program) </w:t>
      </w:r>
      <w:r w:rsidR="007F1193" w:rsidRPr="00980168">
        <w:rPr>
          <w:rFonts w:ascii="Times New Roman" w:hAnsi="Times New Roman"/>
          <w:sz w:val="24"/>
          <w:szCs w:val="24"/>
          <w:lang w:val="en-US"/>
        </w:rPr>
        <w:fldChar w:fldCharType="begin">
          <w:fldData xml:space="preserve">PEVuZE5vdGU+PENpdGU+PEF1dGhvcj5Db2xlPC9BdXRob3I+PFllYXI+MjAxNDwvWWVhcj48UmVj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</w:fldData>
        </w:fldChar>
      </w:r>
      <w:r w:rsidR="003F0337" w:rsidRPr="00980168">
        <w:rPr>
          <w:rFonts w:ascii="Times New Roman" w:hAnsi="Times New Roman"/>
          <w:sz w:val="24"/>
          <w:szCs w:val="24"/>
          <w:lang w:val="en-US"/>
        </w:rPr>
        <w:instrText xml:space="preserve"> ADDIN EN.CITE </w:instrText>
      </w:r>
      <w:r w:rsidR="007F1193" w:rsidRPr="00980168">
        <w:rPr>
          <w:rFonts w:ascii="Times New Roman" w:hAnsi="Times New Roman"/>
          <w:sz w:val="24"/>
          <w:szCs w:val="24"/>
          <w:lang w:val="en-US"/>
        </w:rPr>
        <w:fldChar w:fldCharType="begin">
          <w:fldData xml:space="preserve">PEVuZE5vdGU+PENpdGU+PEF1dGhvcj5Db2xlPC9BdXRob3I+PFllYXI+MjAxNDwvWWVhcj48UmVj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</w:fldData>
        </w:fldChar>
      </w:r>
      <w:r w:rsidR="003F0337" w:rsidRPr="00980168">
        <w:rPr>
          <w:rFonts w:ascii="Times New Roman" w:hAnsi="Times New Roman"/>
          <w:sz w:val="24"/>
          <w:szCs w:val="24"/>
          <w:lang w:val="en-US"/>
        </w:rPr>
        <w:instrText xml:space="preserve"> ADDIN EN.CITE.DATA </w:instrText>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end"/>
      </w:r>
      <w:r w:rsidR="007F1193" w:rsidRPr="00980168">
        <w:rPr>
          <w:rFonts w:ascii="Times New Roman" w:hAnsi="Times New Roman"/>
          <w:sz w:val="24"/>
          <w:szCs w:val="24"/>
          <w:lang w:val="en-US"/>
        </w:rPr>
      </w:r>
      <w:r w:rsidR="007F1193" w:rsidRPr="00980168">
        <w:rPr>
          <w:rFonts w:ascii="Times New Roman" w:hAnsi="Times New Roman"/>
          <w:sz w:val="24"/>
          <w:szCs w:val="24"/>
          <w:lang w:val="en-US"/>
        </w:rPr>
        <w:fldChar w:fldCharType="separate"/>
      </w:r>
      <w:r w:rsidR="003F0337" w:rsidRPr="00980168">
        <w:rPr>
          <w:rFonts w:ascii="Times New Roman" w:hAnsi="Times New Roman"/>
          <w:noProof/>
          <w:sz w:val="24"/>
          <w:szCs w:val="24"/>
          <w:lang w:val="en-US"/>
        </w:rPr>
        <w:t>[29]</w:t>
      </w:r>
      <w:r w:rsidR="007F1193" w:rsidRPr="00980168">
        <w:rPr>
          <w:rFonts w:ascii="Times New Roman" w:hAnsi="Times New Roman"/>
          <w:sz w:val="24"/>
          <w:szCs w:val="24"/>
          <w:lang w:val="en-US"/>
        </w:rPr>
        <w:fldChar w:fldCharType="end"/>
      </w:r>
      <w:r w:rsidR="00BD29FC" w:rsidRPr="00980168">
        <w:rPr>
          <w:rFonts w:ascii="Times New Roman" w:hAnsi="Times New Roman"/>
          <w:sz w:val="24"/>
          <w:szCs w:val="24"/>
          <w:lang w:val="en-US"/>
        </w:rPr>
        <w:t xml:space="preserve"> </w:t>
      </w:r>
      <w:r w:rsidR="00B25B97" w:rsidRPr="00980168">
        <w:rPr>
          <w:rFonts w:ascii="Times New Roman" w:hAnsi="Times New Roman"/>
          <w:sz w:val="24"/>
          <w:szCs w:val="24"/>
          <w:lang w:val="en-US"/>
        </w:rPr>
        <w:t>classifier</w:t>
      </w:r>
      <w:r w:rsidR="00B25B97" w:rsidRPr="00980168">
        <w:rPr>
          <w:rFonts w:ascii="Times New Roman" w:hAnsi="Times New Roman"/>
          <w:color w:val="333333"/>
          <w:sz w:val="24"/>
          <w:szCs w:val="24"/>
          <w:shd w:val="clear" w:color="auto" w:fill="FFFFFF"/>
        </w:rPr>
        <w:t xml:space="preserve"> </w:t>
      </w:r>
      <w:r w:rsidR="00A33A1C" w:rsidRPr="00980168">
        <w:rPr>
          <w:rFonts w:ascii="Times New Roman" w:hAnsi="Times New Roman"/>
          <w:color w:val="333333"/>
          <w:sz w:val="24"/>
          <w:szCs w:val="24"/>
          <w:shd w:val="clear" w:color="auto" w:fill="FFFFFF"/>
        </w:rPr>
        <w:t>Bayesian algorithm</w:t>
      </w:r>
      <w:r w:rsidR="00A33A1C" w:rsidRPr="00980168">
        <w:rPr>
          <w:rFonts w:ascii="Times New Roman" w:hAnsi="Times New Roman"/>
          <w:sz w:val="24"/>
          <w:szCs w:val="24"/>
          <w:lang w:val="en-US"/>
        </w:rPr>
        <w:t xml:space="preserve"> was used for OTU analysis.</w:t>
      </w:r>
      <w:r w:rsidR="00CC1D2D" w:rsidRPr="00980168">
        <w:rPr>
          <w:rFonts w:ascii="Times New Roman" w:hAnsi="Times New Roman"/>
        </w:rPr>
        <w:t xml:space="preserve"> </w:t>
      </w:r>
      <w:r w:rsidR="00CC1D2D" w:rsidRPr="00980168">
        <w:rPr>
          <w:rFonts w:ascii="Times New Roman" w:hAnsi="Times New Roman"/>
          <w:sz w:val="24"/>
          <w:szCs w:val="24"/>
          <w:lang w:val="en-US"/>
        </w:rPr>
        <w:t xml:space="preserve">The sequence data were normalized and sequence reads of 51166 </w:t>
      </w:r>
      <w:r w:rsidR="004B6E99" w:rsidRPr="00980168">
        <w:rPr>
          <w:rFonts w:ascii="Times New Roman" w:hAnsi="Times New Roman"/>
          <w:sz w:val="24"/>
          <w:szCs w:val="24"/>
          <w:lang w:val="en-US"/>
        </w:rPr>
        <w:t xml:space="preserve">for each sample were used for </w:t>
      </w:r>
      <w:r w:rsidR="00CC1D2D" w:rsidRPr="00980168">
        <w:rPr>
          <w:rFonts w:ascii="Times New Roman" w:hAnsi="Times New Roman"/>
          <w:sz w:val="24"/>
          <w:szCs w:val="24"/>
          <w:lang w:val="en-US"/>
        </w:rPr>
        <w:t>comparison between samples</w:t>
      </w:r>
      <w:r w:rsidR="004B6E99" w:rsidRPr="00980168">
        <w:rPr>
          <w:rFonts w:ascii="Times New Roman" w:hAnsi="Times New Roman"/>
          <w:sz w:val="24"/>
          <w:szCs w:val="24"/>
          <w:lang w:val="en-US"/>
        </w:rPr>
        <w:t>.</w:t>
      </w:r>
      <w:r w:rsidR="00CF7F27" w:rsidRPr="00980168">
        <w:rPr>
          <w:rFonts w:ascii="Times New Roman" w:hAnsi="Times New Roman"/>
          <w:sz w:val="24"/>
          <w:szCs w:val="24"/>
          <w:lang w:val="en-US"/>
        </w:rPr>
        <w:t xml:space="preserve"> </w:t>
      </w:r>
      <w:r w:rsidR="00ED5D24" w:rsidRPr="00980168">
        <w:rPr>
          <w:rFonts w:ascii="Times New Roman" w:hAnsi="Times New Roman"/>
          <w:sz w:val="24"/>
          <w:szCs w:val="24"/>
        </w:rPr>
        <w:t xml:space="preserve">The sequences obtained from this study were submitted to the National </w:t>
      </w:r>
      <w:r w:rsidR="0082439B" w:rsidRPr="00980168">
        <w:rPr>
          <w:rFonts w:ascii="Times New Roman" w:hAnsi="Times New Roman"/>
          <w:sz w:val="24"/>
          <w:szCs w:val="24"/>
        </w:rPr>
        <w:t>Cente</w:t>
      </w:r>
      <w:r w:rsidR="007949A0" w:rsidRPr="00980168">
        <w:rPr>
          <w:rFonts w:ascii="Times New Roman" w:hAnsi="Times New Roman"/>
          <w:sz w:val="24"/>
          <w:szCs w:val="24"/>
        </w:rPr>
        <w:t>r</w:t>
      </w:r>
      <w:r w:rsidR="00ED5D24" w:rsidRPr="00980168">
        <w:rPr>
          <w:rFonts w:ascii="Times New Roman" w:hAnsi="Times New Roman"/>
          <w:sz w:val="24"/>
          <w:szCs w:val="24"/>
        </w:rPr>
        <w:t xml:space="preserve"> for Biotechnological Information (NCBI) Short Read Archive (SRA) database under the accession numbers </w:t>
      </w:r>
      <w:r w:rsidR="00ED5D24" w:rsidRPr="00980168">
        <w:rPr>
          <w:rFonts w:ascii="Times New Roman" w:hAnsi="Times New Roman"/>
        </w:rPr>
        <w:t>SAMN10721271 to SAMN10721312.</w:t>
      </w:r>
    </w:p>
    <w:p w14:paraId="4314CC1C" w14:textId="77777777" w:rsidR="00FA09F2" w:rsidRPr="00980168" w:rsidRDefault="00FA09F2" w:rsidP="00FA09F2">
      <w:pPr>
        <w:autoSpaceDE w:val="0"/>
        <w:autoSpaceDN w:val="0"/>
        <w:adjustRightInd w:val="0"/>
        <w:snapToGrid w:val="0"/>
        <w:spacing w:after="0" w:line="480" w:lineRule="auto"/>
        <w:jc w:val="both"/>
        <w:rPr>
          <w:rFonts w:ascii="Times New Roman" w:hAnsi="Times New Roman"/>
          <w:sz w:val="24"/>
          <w:szCs w:val="24"/>
        </w:rPr>
      </w:pPr>
    </w:p>
    <w:p w14:paraId="0FE7350D" w14:textId="77777777" w:rsidR="00240D51" w:rsidRPr="00980168" w:rsidRDefault="006A4F37" w:rsidP="00AA2C64">
      <w:pPr>
        <w:adjustRightInd w:val="0"/>
        <w:snapToGrid w:val="0"/>
        <w:spacing w:after="0" w:line="480" w:lineRule="auto"/>
        <w:jc w:val="both"/>
        <w:rPr>
          <w:rFonts w:ascii="Times New Roman" w:hAnsi="Times New Roman"/>
          <w:b/>
          <w:sz w:val="24"/>
          <w:szCs w:val="24"/>
        </w:rPr>
      </w:pPr>
      <w:r w:rsidRPr="00980168">
        <w:rPr>
          <w:rFonts w:ascii="Times New Roman" w:hAnsi="Times New Roman"/>
          <w:b/>
          <w:sz w:val="24"/>
          <w:szCs w:val="24"/>
        </w:rPr>
        <w:t>Determination of o</w:t>
      </w:r>
      <w:r w:rsidR="00240D51" w:rsidRPr="00980168">
        <w:rPr>
          <w:rFonts w:ascii="Times New Roman" w:hAnsi="Times New Roman"/>
          <w:b/>
          <w:sz w:val="24"/>
          <w:szCs w:val="24"/>
        </w:rPr>
        <w:t>rganic matter breakdown rate</w:t>
      </w:r>
    </w:p>
    <w:p w14:paraId="33EAF643" w14:textId="633E32D4" w:rsidR="00240D51" w:rsidRPr="00980168" w:rsidRDefault="00240D51" w:rsidP="00DE0739">
      <w:pPr>
        <w:adjustRightInd w:val="0"/>
        <w:snapToGrid w:val="0"/>
        <w:spacing w:after="0" w:line="480" w:lineRule="auto"/>
        <w:jc w:val="both"/>
        <w:rPr>
          <w:rFonts w:ascii="Times New Roman" w:hAnsi="Times New Roman"/>
          <w:sz w:val="24"/>
          <w:szCs w:val="24"/>
        </w:rPr>
      </w:pPr>
      <w:r w:rsidRPr="00980168">
        <w:rPr>
          <w:rFonts w:ascii="Times New Roman" w:hAnsi="Times New Roman"/>
          <w:sz w:val="24"/>
          <w:szCs w:val="24"/>
        </w:rPr>
        <w:t xml:space="preserve">The organic matter breakdown </w:t>
      </w:r>
      <w:r w:rsidR="00404594" w:rsidRPr="00980168">
        <w:rPr>
          <w:rFonts w:ascii="Times New Roman" w:hAnsi="Times New Roman"/>
          <w:sz w:val="24"/>
          <w:szCs w:val="24"/>
        </w:rPr>
        <w:t xml:space="preserve">rate </w:t>
      </w:r>
      <w:r w:rsidR="005167AF" w:rsidRPr="00980168">
        <w:rPr>
          <w:rFonts w:ascii="Times New Roman" w:hAnsi="Times New Roman"/>
          <w:sz w:val="24"/>
          <w:szCs w:val="24"/>
        </w:rPr>
        <w:t>wa</w:t>
      </w:r>
      <w:r w:rsidR="00404594" w:rsidRPr="00980168">
        <w:rPr>
          <w:rFonts w:ascii="Times New Roman" w:hAnsi="Times New Roman"/>
          <w:sz w:val="24"/>
          <w:szCs w:val="24"/>
        </w:rPr>
        <w:t xml:space="preserve">s </w:t>
      </w:r>
      <w:r w:rsidR="005167AF" w:rsidRPr="00980168">
        <w:rPr>
          <w:rFonts w:ascii="Times New Roman" w:hAnsi="Times New Roman"/>
          <w:sz w:val="24"/>
          <w:szCs w:val="24"/>
        </w:rPr>
        <w:t xml:space="preserve">calculated </w:t>
      </w:r>
      <w:r w:rsidR="002776A2" w:rsidRPr="00980168">
        <w:rPr>
          <w:rFonts w:ascii="Times New Roman" w:hAnsi="Times New Roman"/>
          <w:sz w:val="24"/>
          <w:szCs w:val="24"/>
        </w:rPr>
        <w:t>on the basis of</w:t>
      </w:r>
      <w:r w:rsidR="00404594" w:rsidRPr="00980168">
        <w:rPr>
          <w:rFonts w:ascii="Times New Roman" w:hAnsi="Times New Roman"/>
          <w:sz w:val="24"/>
          <w:szCs w:val="24"/>
        </w:rPr>
        <w:t xml:space="preserve"> PCP</w:t>
      </w:r>
      <w:r w:rsidR="006810B8" w:rsidRPr="00980168">
        <w:rPr>
          <w:rFonts w:ascii="Times New Roman" w:hAnsi="Times New Roman"/>
          <w:sz w:val="24"/>
          <w:szCs w:val="24"/>
        </w:rPr>
        <w:t>-</w:t>
      </w:r>
      <w:r w:rsidR="00404594" w:rsidRPr="00980168">
        <w:rPr>
          <w:rFonts w:ascii="Times New Roman" w:hAnsi="Times New Roman"/>
          <w:sz w:val="24"/>
          <w:szCs w:val="24"/>
        </w:rPr>
        <w:t>2000 weight loss over the period</w:t>
      </w:r>
      <w:r w:rsidR="00B16181" w:rsidRPr="00980168">
        <w:rPr>
          <w:rFonts w:ascii="Times New Roman" w:hAnsi="Times New Roman"/>
          <w:sz w:val="24"/>
          <w:szCs w:val="24"/>
        </w:rPr>
        <w:t xml:space="preserve"> when</w:t>
      </w:r>
      <w:r w:rsidR="00404594" w:rsidRPr="00980168">
        <w:rPr>
          <w:rFonts w:ascii="Times New Roman" w:hAnsi="Times New Roman"/>
          <w:sz w:val="24"/>
          <w:szCs w:val="24"/>
        </w:rPr>
        <w:t xml:space="preserve"> it was </w:t>
      </w:r>
      <w:r w:rsidR="00404594" w:rsidRPr="00980168">
        <w:rPr>
          <w:rFonts w:ascii="Times New Roman" w:hAnsi="Times New Roman"/>
          <w:sz w:val="24"/>
          <w:szCs w:val="24"/>
          <w:lang w:val="en-US"/>
        </w:rPr>
        <w:t>immersed</w:t>
      </w:r>
      <w:r w:rsidR="00404594" w:rsidRPr="00980168">
        <w:rPr>
          <w:rFonts w:ascii="Times New Roman" w:hAnsi="Times New Roman"/>
          <w:sz w:val="24"/>
          <w:szCs w:val="24"/>
        </w:rPr>
        <w:t xml:space="preserve"> in </w:t>
      </w:r>
      <w:r w:rsidR="00BB099B" w:rsidRPr="00980168">
        <w:rPr>
          <w:rFonts w:ascii="Times New Roman" w:hAnsi="Times New Roman"/>
          <w:sz w:val="24"/>
          <w:szCs w:val="24"/>
        </w:rPr>
        <w:t xml:space="preserve">the </w:t>
      </w:r>
      <w:r w:rsidR="00404594" w:rsidRPr="00980168">
        <w:rPr>
          <w:rFonts w:ascii="Times New Roman" w:hAnsi="Times New Roman"/>
          <w:sz w:val="24"/>
          <w:szCs w:val="24"/>
        </w:rPr>
        <w:t>microcosm</w:t>
      </w:r>
      <w:r w:rsidR="00B16181" w:rsidRPr="00980168">
        <w:rPr>
          <w:rFonts w:ascii="Times New Roman" w:hAnsi="Times New Roman"/>
          <w:sz w:val="24"/>
          <w:szCs w:val="24"/>
        </w:rPr>
        <w:t xml:space="preserve">. </w:t>
      </w:r>
      <w:r w:rsidR="002776A2" w:rsidRPr="00980168">
        <w:rPr>
          <w:rFonts w:ascii="Times New Roman" w:hAnsi="Times New Roman"/>
          <w:sz w:val="24"/>
          <w:szCs w:val="24"/>
        </w:rPr>
        <w:t xml:space="preserve">One gram </w:t>
      </w:r>
      <w:r w:rsidR="007B44C1" w:rsidRPr="00980168">
        <w:rPr>
          <w:rFonts w:ascii="Times New Roman" w:hAnsi="Times New Roman"/>
          <w:sz w:val="24"/>
          <w:szCs w:val="24"/>
        </w:rPr>
        <w:t>of d</w:t>
      </w:r>
      <w:r w:rsidR="00BB099B" w:rsidRPr="00980168">
        <w:rPr>
          <w:rFonts w:ascii="Times New Roman" w:hAnsi="Times New Roman"/>
          <w:sz w:val="24"/>
          <w:szCs w:val="24"/>
        </w:rPr>
        <w:t xml:space="preserve">ry </w:t>
      </w:r>
      <w:r w:rsidR="00285E01" w:rsidRPr="00980168">
        <w:rPr>
          <w:rFonts w:ascii="Times New Roman" w:hAnsi="Times New Roman"/>
          <w:sz w:val="24"/>
          <w:szCs w:val="24"/>
        </w:rPr>
        <w:t>PCP</w:t>
      </w:r>
      <w:r w:rsidR="006810B8" w:rsidRPr="00980168">
        <w:rPr>
          <w:rFonts w:ascii="Times New Roman" w:hAnsi="Times New Roman"/>
          <w:sz w:val="24"/>
          <w:szCs w:val="24"/>
        </w:rPr>
        <w:t>-</w:t>
      </w:r>
      <w:r w:rsidR="00285E01" w:rsidRPr="00980168">
        <w:rPr>
          <w:rFonts w:ascii="Times New Roman" w:hAnsi="Times New Roman"/>
          <w:sz w:val="24"/>
          <w:szCs w:val="24"/>
        </w:rPr>
        <w:t xml:space="preserve">2000 samples </w:t>
      </w:r>
      <w:r w:rsidR="00ED2E35" w:rsidRPr="00980168">
        <w:rPr>
          <w:rFonts w:ascii="Times New Roman" w:hAnsi="Times New Roman"/>
          <w:sz w:val="24"/>
          <w:szCs w:val="24"/>
        </w:rPr>
        <w:t>was</w:t>
      </w:r>
      <w:r w:rsidR="00285E01" w:rsidRPr="00980168">
        <w:rPr>
          <w:rFonts w:ascii="Times New Roman" w:hAnsi="Times New Roman"/>
          <w:sz w:val="24"/>
          <w:szCs w:val="24"/>
        </w:rPr>
        <w:t xml:space="preserve"> </w:t>
      </w:r>
      <w:r w:rsidR="00EB19FF" w:rsidRPr="00980168">
        <w:rPr>
          <w:rFonts w:ascii="Times New Roman" w:hAnsi="Times New Roman"/>
          <w:sz w:val="24"/>
          <w:szCs w:val="24"/>
        </w:rPr>
        <w:t>placed</w:t>
      </w:r>
      <w:r w:rsidR="00285E01" w:rsidRPr="00980168">
        <w:rPr>
          <w:rFonts w:ascii="Times New Roman" w:hAnsi="Times New Roman"/>
          <w:sz w:val="24"/>
          <w:szCs w:val="24"/>
        </w:rPr>
        <w:t xml:space="preserve"> in a </w:t>
      </w:r>
      <w:r w:rsidR="00285E01" w:rsidRPr="00980168">
        <w:rPr>
          <w:rFonts w:ascii="Times New Roman" w:hAnsi="Times New Roman"/>
          <w:sz w:val="24"/>
          <w:szCs w:val="24"/>
          <w:lang w:val="en-US"/>
        </w:rPr>
        <w:t>capsule</w:t>
      </w:r>
      <w:r w:rsidR="00285E01" w:rsidRPr="00980168">
        <w:rPr>
          <w:rFonts w:ascii="Times New Roman" w:hAnsi="Times New Roman"/>
          <w:sz w:val="24"/>
          <w:szCs w:val="24"/>
        </w:rPr>
        <w:t xml:space="preserve"> </w:t>
      </w:r>
      <w:r w:rsidR="00276242" w:rsidRPr="00980168">
        <w:rPr>
          <w:rFonts w:ascii="Times New Roman" w:hAnsi="Times New Roman"/>
          <w:sz w:val="24"/>
          <w:szCs w:val="24"/>
        </w:rPr>
        <w:t>(</w:t>
      </w:r>
      <w:r w:rsidR="00973BFE" w:rsidRPr="00980168">
        <w:rPr>
          <w:rFonts w:ascii="Times New Roman" w:hAnsi="Times New Roman"/>
          <w:sz w:val="24"/>
          <w:szCs w:val="24"/>
        </w:rPr>
        <w:t>3.3cm</w:t>
      </w:r>
      <w:r w:rsidR="0085739A" w:rsidRPr="00980168">
        <w:rPr>
          <w:rFonts w:ascii="Times New Roman" w:hAnsi="Times New Roman"/>
          <w:sz w:val="24"/>
          <w:szCs w:val="24"/>
        </w:rPr>
        <w:t xml:space="preserve"> height and 3.1cm diameter</w:t>
      </w:r>
      <w:r w:rsidR="00276242" w:rsidRPr="00980168">
        <w:rPr>
          <w:rFonts w:ascii="Times New Roman" w:hAnsi="Times New Roman"/>
          <w:sz w:val="24"/>
          <w:szCs w:val="24"/>
        </w:rPr>
        <w:t xml:space="preserve">) </w:t>
      </w:r>
      <w:r w:rsidR="002776A2" w:rsidRPr="00980168">
        <w:rPr>
          <w:rFonts w:ascii="Times New Roman" w:hAnsi="Times New Roman"/>
          <w:sz w:val="24"/>
          <w:szCs w:val="24"/>
        </w:rPr>
        <w:t xml:space="preserve">along with a number tag. The capsules had </w:t>
      </w:r>
      <w:r w:rsidR="00285E01" w:rsidRPr="00980168">
        <w:rPr>
          <w:rFonts w:ascii="Times New Roman" w:hAnsi="Times New Roman"/>
          <w:sz w:val="24"/>
          <w:szCs w:val="24"/>
        </w:rPr>
        <w:t>0.2mm</w:t>
      </w:r>
      <w:r w:rsidR="00276242" w:rsidRPr="00980168">
        <w:rPr>
          <w:rFonts w:ascii="Times New Roman" w:hAnsi="Times New Roman"/>
          <w:sz w:val="24"/>
          <w:szCs w:val="24"/>
        </w:rPr>
        <w:t>-diameter</w:t>
      </w:r>
      <w:r w:rsidR="00285E01" w:rsidRPr="00980168">
        <w:rPr>
          <w:rFonts w:ascii="Times New Roman" w:hAnsi="Times New Roman"/>
          <w:sz w:val="24"/>
          <w:szCs w:val="24"/>
        </w:rPr>
        <w:t xml:space="preserve"> </w:t>
      </w:r>
      <w:r w:rsidR="0085739A" w:rsidRPr="00980168">
        <w:rPr>
          <w:rFonts w:ascii="Times New Roman" w:hAnsi="Times New Roman"/>
          <w:sz w:val="24"/>
          <w:szCs w:val="24"/>
        </w:rPr>
        <w:t xml:space="preserve">openings </w:t>
      </w:r>
      <w:r w:rsidR="00285E01" w:rsidRPr="00980168">
        <w:rPr>
          <w:rFonts w:ascii="Times New Roman" w:hAnsi="Times New Roman"/>
          <w:sz w:val="24"/>
          <w:szCs w:val="24"/>
        </w:rPr>
        <w:t>on the top</w:t>
      </w:r>
      <w:r w:rsidR="0085739A" w:rsidRPr="00980168">
        <w:rPr>
          <w:rFonts w:ascii="Times New Roman" w:hAnsi="Times New Roman"/>
          <w:sz w:val="24"/>
          <w:szCs w:val="24"/>
        </w:rPr>
        <w:t xml:space="preserve"> to ensure that </w:t>
      </w:r>
      <w:r w:rsidR="002776A2" w:rsidRPr="00980168">
        <w:rPr>
          <w:rFonts w:ascii="Times New Roman" w:hAnsi="Times New Roman"/>
          <w:sz w:val="24"/>
          <w:szCs w:val="24"/>
        </w:rPr>
        <w:t xml:space="preserve">the </w:t>
      </w:r>
      <w:r w:rsidR="00276242" w:rsidRPr="00980168">
        <w:rPr>
          <w:rFonts w:ascii="Times New Roman" w:hAnsi="Times New Roman"/>
          <w:sz w:val="24"/>
          <w:szCs w:val="24"/>
        </w:rPr>
        <w:t xml:space="preserve">water </w:t>
      </w:r>
      <w:r w:rsidR="00402113" w:rsidRPr="00980168">
        <w:rPr>
          <w:rFonts w:ascii="Times New Roman" w:hAnsi="Times New Roman"/>
          <w:sz w:val="24"/>
          <w:szCs w:val="24"/>
        </w:rPr>
        <w:t xml:space="preserve">could </w:t>
      </w:r>
      <w:r w:rsidR="00276242" w:rsidRPr="00980168">
        <w:rPr>
          <w:rFonts w:ascii="Times New Roman" w:hAnsi="Times New Roman"/>
          <w:sz w:val="24"/>
          <w:szCs w:val="24"/>
        </w:rPr>
        <w:t>flow into the capsule smoothly</w:t>
      </w:r>
      <w:r w:rsidR="005E523F" w:rsidRPr="00980168">
        <w:rPr>
          <w:rFonts w:ascii="Times New Roman" w:hAnsi="Times New Roman"/>
          <w:sz w:val="24"/>
          <w:szCs w:val="24"/>
        </w:rPr>
        <w:t>.</w:t>
      </w:r>
      <w:r w:rsidR="00276242" w:rsidRPr="00980168">
        <w:rPr>
          <w:rFonts w:ascii="Times New Roman" w:hAnsi="Times New Roman"/>
          <w:sz w:val="24"/>
          <w:szCs w:val="24"/>
        </w:rPr>
        <w:t xml:space="preserve"> </w:t>
      </w:r>
      <w:r w:rsidR="0085739A" w:rsidRPr="00980168">
        <w:rPr>
          <w:rFonts w:ascii="Times New Roman" w:hAnsi="Times New Roman"/>
          <w:sz w:val="24"/>
          <w:szCs w:val="24"/>
        </w:rPr>
        <w:t>T</w:t>
      </w:r>
      <w:r w:rsidR="00B16181" w:rsidRPr="00980168">
        <w:rPr>
          <w:rFonts w:ascii="Times New Roman" w:hAnsi="Times New Roman"/>
          <w:sz w:val="24"/>
          <w:szCs w:val="24"/>
        </w:rPr>
        <w:t xml:space="preserve">he </w:t>
      </w:r>
      <w:r w:rsidR="00714F92" w:rsidRPr="00980168">
        <w:rPr>
          <w:rFonts w:ascii="Times New Roman" w:hAnsi="Times New Roman"/>
          <w:sz w:val="24"/>
          <w:szCs w:val="24"/>
        </w:rPr>
        <w:t>PCP-2000</w:t>
      </w:r>
      <w:r w:rsidR="00B16181" w:rsidRPr="00980168">
        <w:rPr>
          <w:rFonts w:ascii="Times New Roman" w:hAnsi="Times New Roman"/>
          <w:sz w:val="24"/>
          <w:szCs w:val="24"/>
        </w:rPr>
        <w:t xml:space="preserve"> samples were </w:t>
      </w:r>
      <w:r w:rsidR="008F37B1" w:rsidRPr="00980168">
        <w:rPr>
          <w:rFonts w:ascii="Times New Roman" w:hAnsi="Times New Roman"/>
          <w:sz w:val="24"/>
          <w:szCs w:val="24"/>
        </w:rPr>
        <w:t xml:space="preserve">collected </w:t>
      </w:r>
      <w:r w:rsidR="0085739A" w:rsidRPr="00980168">
        <w:rPr>
          <w:rFonts w:ascii="Times New Roman" w:hAnsi="Times New Roman"/>
          <w:sz w:val="24"/>
          <w:szCs w:val="24"/>
        </w:rPr>
        <w:t xml:space="preserve">after 14 and 42 days </w:t>
      </w:r>
      <w:r w:rsidR="008F37B1" w:rsidRPr="00980168">
        <w:rPr>
          <w:rFonts w:ascii="Times New Roman" w:hAnsi="Times New Roman"/>
          <w:sz w:val="24"/>
          <w:szCs w:val="24"/>
        </w:rPr>
        <w:t xml:space="preserve">and </w:t>
      </w:r>
      <w:r w:rsidR="00B16181" w:rsidRPr="00980168">
        <w:rPr>
          <w:rFonts w:ascii="Times New Roman" w:hAnsi="Times New Roman"/>
          <w:sz w:val="24"/>
          <w:szCs w:val="24"/>
        </w:rPr>
        <w:t xml:space="preserve">dried </w:t>
      </w:r>
      <w:r w:rsidR="00BB099B" w:rsidRPr="00980168">
        <w:rPr>
          <w:rFonts w:ascii="Times New Roman" w:hAnsi="Times New Roman"/>
          <w:sz w:val="24"/>
          <w:szCs w:val="24"/>
        </w:rPr>
        <w:t xml:space="preserve">to </w:t>
      </w:r>
      <w:r w:rsidR="00B16181" w:rsidRPr="00980168">
        <w:rPr>
          <w:rFonts w:ascii="Times New Roman" w:hAnsi="Times New Roman"/>
          <w:sz w:val="24"/>
          <w:szCs w:val="24"/>
        </w:rPr>
        <w:t>constant</w:t>
      </w:r>
      <w:r w:rsidR="00BB099B" w:rsidRPr="00980168">
        <w:rPr>
          <w:rFonts w:ascii="Times New Roman" w:hAnsi="Times New Roman"/>
          <w:sz w:val="24"/>
          <w:szCs w:val="24"/>
        </w:rPr>
        <w:t xml:space="preserve"> weight,</w:t>
      </w:r>
      <w:r w:rsidR="00B16181" w:rsidRPr="00980168">
        <w:rPr>
          <w:rFonts w:ascii="Times New Roman" w:hAnsi="Times New Roman"/>
          <w:sz w:val="24"/>
          <w:szCs w:val="24"/>
        </w:rPr>
        <w:t xml:space="preserve"> </w:t>
      </w:r>
      <w:r w:rsidR="0085739A" w:rsidRPr="00980168">
        <w:rPr>
          <w:rFonts w:ascii="Times New Roman" w:hAnsi="Times New Roman"/>
          <w:sz w:val="24"/>
          <w:szCs w:val="24"/>
        </w:rPr>
        <w:t>and the weight loss calculated.</w:t>
      </w:r>
    </w:p>
    <w:p w14:paraId="57F62734" w14:textId="77777777" w:rsidR="00FA09F2" w:rsidRPr="00980168" w:rsidRDefault="00FA09F2" w:rsidP="00B867AE">
      <w:pPr>
        <w:adjustRightInd w:val="0"/>
        <w:snapToGrid w:val="0"/>
        <w:spacing w:after="0" w:line="480" w:lineRule="auto"/>
        <w:jc w:val="both"/>
        <w:rPr>
          <w:rFonts w:ascii="Times New Roman" w:hAnsi="Times New Roman"/>
          <w:sz w:val="24"/>
          <w:szCs w:val="24"/>
        </w:rPr>
      </w:pPr>
    </w:p>
    <w:p w14:paraId="194ADEF1" w14:textId="77777777" w:rsidR="00E5568A" w:rsidRPr="00980168" w:rsidRDefault="00E5568A" w:rsidP="00AA2C64">
      <w:pPr>
        <w:adjustRightInd w:val="0"/>
        <w:snapToGrid w:val="0"/>
        <w:spacing w:after="0" w:line="480" w:lineRule="auto"/>
        <w:jc w:val="both"/>
        <w:rPr>
          <w:rFonts w:ascii="Times New Roman" w:hAnsi="Times New Roman"/>
          <w:b/>
          <w:color w:val="000000"/>
          <w:sz w:val="24"/>
          <w:szCs w:val="24"/>
        </w:rPr>
      </w:pPr>
      <w:r w:rsidRPr="00980168">
        <w:rPr>
          <w:rFonts w:ascii="Times New Roman" w:hAnsi="Times New Roman"/>
          <w:b/>
          <w:color w:val="000000"/>
          <w:sz w:val="24"/>
          <w:szCs w:val="24"/>
        </w:rPr>
        <w:t>Statistical analyses</w:t>
      </w:r>
    </w:p>
    <w:p w14:paraId="6857905A" w14:textId="7086B393" w:rsidR="004274ED" w:rsidRPr="00980168" w:rsidRDefault="009F20E5" w:rsidP="00601872">
      <w:pPr>
        <w:widowControl w:val="0"/>
        <w:autoSpaceDE w:val="0"/>
        <w:autoSpaceDN w:val="0"/>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rPr>
        <w:t>T</w:t>
      </w:r>
      <w:r w:rsidR="0073332C" w:rsidRPr="00980168">
        <w:rPr>
          <w:rFonts w:ascii="Times New Roman" w:hAnsi="Times New Roman"/>
          <w:sz w:val="24"/>
          <w:szCs w:val="24"/>
        </w:rPr>
        <w:t xml:space="preserve">he </w:t>
      </w:r>
      <w:r w:rsidR="00B06B0C" w:rsidRPr="00980168">
        <w:rPr>
          <w:rFonts w:ascii="Times New Roman" w:hAnsi="Times New Roman"/>
          <w:sz w:val="24"/>
          <w:szCs w:val="24"/>
        </w:rPr>
        <w:t>bacterial</w:t>
      </w:r>
      <w:r w:rsidR="0073332C" w:rsidRPr="00980168">
        <w:rPr>
          <w:rFonts w:ascii="Times New Roman" w:hAnsi="Times New Roman"/>
          <w:sz w:val="24"/>
          <w:szCs w:val="24"/>
        </w:rPr>
        <w:t xml:space="preserve"> diversity </w:t>
      </w:r>
      <w:r w:rsidR="00B06B0C" w:rsidRPr="00980168">
        <w:rPr>
          <w:rFonts w:ascii="Times New Roman" w:hAnsi="Times New Roman"/>
          <w:sz w:val="24"/>
          <w:szCs w:val="24"/>
        </w:rPr>
        <w:t>and richness within each sample (</w:t>
      </w:r>
      <w:bookmarkStart w:id="30" w:name="_Hlk37546739"/>
      <w:r w:rsidR="00B06B0C" w:rsidRPr="00980168">
        <w:rPr>
          <w:rFonts w:ascii="Times New Roman" w:hAnsi="Times New Roman"/>
          <w:sz w:val="24"/>
          <w:szCs w:val="24"/>
        </w:rPr>
        <w:t>alpha diversity</w:t>
      </w:r>
      <w:bookmarkEnd w:id="30"/>
      <w:r w:rsidR="00B06B0C" w:rsidRPr="00980168">
        <w:rPr>
          <w:rFonts w:ascii="Times New Roman" w:hAnsi="Times New Roman"/>
          <w:sz w:val="24"/>
          <w:szCs w:val="24"/>
        </w:rPr>
        <w:t xml:space="preserve">) was carried out by diversity indices (Shannon, Simpson, </w:t>
      </w:r>
      <w:r w:rsidR="00AB3221" w:rsidRPr="00980168">
        <w:rPr>
          <w:rFonts w:ascii="Times New Roman" w:hAnsi="Times New Roman"/>
          <w:sz w:val="24"/>
          <w:szCs w:val="24"/>
        </w:rPr>
        <w:t>abundance-based</w:t>
      </w:r>
      <w:r w:rsidR="00B06B0C" w:rsidRPr="00980168">
        <w:rPr>
          <w:rFonts w:ascii="Times New Roman" w:hAnsi="Times New Roman"/>
          <w:sz w:val="24"/>
          <w:szCs w:val="24"/>
        </w:rPr>
        <w:t xml:space="preserve"> coverage estimator and Chao1 richness estimator)</w:t>
      </w:r>
      <w:r w:rsidR="008965F2" w:rsidRPr="00980168">
        <w:rPr>
          <w:rFonts w:ascii="Times New Roman" w:hAnsi="Times New Roman"/>
          <w:sz w:val="24"/>
          <w:szCs w:val="24"/>
        </w:rPr>
        <w:t xml:space="preserve"> by using Q</w:t>
      </w:r>
      <w:r w:rsidR="00E901F1" w:rsidRPr="00980168">
        <w:rPr>
          <w:rFonts w:ascii="Times New Roman" w:hAnsi="Times New Roman"/>
          <w:sz w:val="24"/>
          <w:szCs w:val="24"/>
        </w:rPr>
        <w:t>IIME</w:t>
      </w:r>
      <w:r w:rsidR="008965F2" w:rsidRPr="00980168">
        <w:rPr>
          <w:rFonts w:ascii="Times New Roman" w:hAnsi="Times New Roman"/>
          <w:sz w:val="24"/>
          <w:szCs w:val="24"/>
        </w:rPr>
        <w:t xml:space="preserve"> (1.9.1)</w:t>
      </w:r>
      <w:r w:rsidR="00601872" w:rsidRPr="00980168">
        <w:rPr>
          <w:rFonts w:ascii="Times New Roman" w:hAnsi="Times New Roman"/>
          <w:sz w:val="24"/>
          <w:szCs w:val="24"/>
        </w:rPr>
        <w:t xml:space="preserve">. </w:t>
      </w:r>
      <w:r w:rsidR="00B06B0C" w:rsidRPr="00980168">
        <w:rPr>
          <w:rFonts w:ascii="Times New Roman" w:hAnsi="Times New Roman"/>
          <w:sz w:val="24"/>
          <w:szCs w:val="24"/>
        </w:rPr>
        <w:t xml:space="preserve">The variation in the diversity between samples (beta diversity) </w:t>
      </w:r>
      <w:r w:rsidR="0099766B" w:rsidRPr="00980168">
        <w:rPr>
          <w:rFonts w:ascii="Times New Roman" w:hAnsi="Times New Roman"/>
          <w:sz w:val="24"/>
          <w:szCs w:val="24"/>
        </w:rPr>
        <w:t xml:space="preserve">was </w:t>
      </w:r>
      <w:r w:rsidR="00B06B0C" w:rsidRPr="00980168">
        <w:rPr>
          <w:rFonts w:ascii="Times New Roman" w:hAnsi="Times New Roman"/>
          <w:sz w:val="24"/>
          <w:szCs w:val="24"/>
        </w:rPr>
        <w:t xml:space="preserve">studied by </w:t>
      </w:r>
      <w:r w:rsidR="00D255F2" w:rsidRPr="00980168">
        <w:rPr>
          <w:rFonts w:ascii="Times New Roman" w:hAnsi="Times New Roman"/>
          <w:sz w:val="24"/>
          <w:szCs w:val="24"/>
        </w:rPr>
        <w:t>n</w:t>
      </w:r>
      <w:r w:rsidR="002D6830" w:rsidRPr="00980168">
        <w:rPr>
          <w:rFonts w:ascii="Times New Roman" w:hAnsi="Times New Roman"/>
          <w:sz w:val="24"/>
          <w:szCs w:val="24"/>
        </w:rPr>
        <w:t>on</w:t>
      </w:r>
      <w:r w:rsidR="00D255F2" w:rsidRPr="00980168">
        <w:rPr>
          <w:rFonts w:ascii="Times New Roman" w:hAnsi="Times New Roman"/>
          <w:sz w:val="24"/>
          <w:szCs w:val="24"/>
        </w:rPr>
        <w:t>-</w:t>
      </w:r>
      <w:r w:rsidR="002D6830" w:rsidRPr="00980168">
        <w:rPr>
          <w:rFonts w:ascii="Times New Roman" w:hAnsi="Times New Roman"/>
          <w:sz w:val="24"/>
          <w:szCs w:val="24"/>
        </w:rPr>
        <w:t xml:space="preserve">metric </w:t>
      </w:r>
      <w:r w:rsidR="00D255F2" w:rsidRPr="00980168">
        <w:rPr>
          <w:rFonts w:ascii="Times New Roman" w:hAnsi="Times New Roman"/>
          <w:sz w:val="24"/>
          <w:szCs w:val="24"/>
        </w:rPr>
        <w:t>m</w:t>
      </w:r>
      <w:r w:rsidR="002D6830" w:rsidRPr="00980168">
        <w:rPr>
          <w:rFonts w:ascii="Times New Roman" w:hAnsi="Times New Roman"/>
          <w:sz w:val="24"/>
          <w:szCs w:val="24"/>
        </w:rPr>
        <w:t xml:space="preserve">ultidimensional </w:t>
      </w:r>
      <w:r w:rsidR="00D255F2" w:rsidRPr="00980168">
        <w:rPr>
          <w:rFonts w:ascii="Times New Roman" w:hAnsi="Times New Roman"/>
          <w:sz w:val="24"/>
          <w:szCs w:val="24"/>
        </w:rPr>
        <w:t>s</w:t>
      </w:r>
      <w:r w:rsidR="002D6830" w:rsidRPr="00980168">
        <w:rPr>
          <w:rFonts w:ascii="Times New Roman" w:hAnsi="Times New Roman"/>
          <w:sz w:val="24"/>
          <w:szCs w:val="24"/>
        </w:rPr>
        <w:t>caling (NMDS)</w:t>
      </w:r>
      <w:r w:rsidR="004D5F88" w:rsidRPr="00980168">
        <w:rPr>
          <w:rFonts w:ascii="Times New Roman" w:hAnsi="Times New Roman"/>
          <w:sz w:val="24"/>
          <w:szCs w:val="24"/>
        </w:rPr>
        <w:t xml:space="preserve"> </w:t>
      </w:r>
      <w:r w:rsidR="00356281" w:rsidRPr="00980168">
        <w:rPr>
          <w:rFonts w:ascii="Times New Roman" w:hAnsi="Times New Roman"/>
          <w:sz w:val="24"/>
          <w:szCs w:val="24"/>
        </w:rPr>
        <w:t>a</w:t>
      </w:r>
      <w:r w:rsidR="004D5F88" w:rsidRPr="00980168">
        <w:rPr>
          <w:rFonts w:ascii="Times New Roman" w:hAnsi="Times New Roman"/>
          <w:sz w:val="24"/>
          <w:szCs w:val="24"/>
        </w:rPr>
        <w:t>nalysis</w:t>
      </w:r>
      <w:r w:rsidR="008965F2" w:rsidRPr="00980168">
        <w:rPr>
          <w:rFonts w:ascii="Times New Roman" w:hAnsi="Times New Roman"/>
          <w:sz w:val="24"/>
          <w:szCs w:val="24"/>
        </w:rPr>
        <w:t xml:space="preserve"> </w:t>
      </w:r>
      <w:r w:rsidR="00846E4A" w:rsidRPr="00980168">
        <w:rPr>
          <w:rFonts w:ascii="Times New Roman" w:hAnsi="Times New Roman"/>
          <w:sz w:val="24"/>
          <w:szCs w:val="24"/>
        </w:rPr>
        <w:t xml:space="preserve">based </w:t>
      </w:r>
      <w:r w:rsidR="00846E4A" w:rsidRPr="00980168">
        <w:rPr>
          <w:rFonts w:ascii="Times New Roman" w:hAnsi="Times New Roman"/>
          <w:sz w:val="24"/>
          <w:szCs w:val="24"/>
        </w:rPr>
        <w:lastRenderedPageBreak/>
        <w:t>on</w:t>
      </w:r>
      <w:r w:rsidR="00846E4A" w:rsidRPr="00980168">
        <w:rPr>
          <w:rFonts w:ascii="Times New Roman" w:hAnsi="Times New Roman"/>
        </w:rPr>
        <w:t xml:space="preserve"> </w:t>
      </w:r>
      <w:r w:rsidR="00846E4A" w:rsidRPr="00980168">
        <w:rPr>
          <w:rFonts w:ascii="Times New Roman" w:hAnsi="Times New Roman"/>
          <w:sz w:val="24"/>
          <w:szCs w:val="24"/>
        </w:rPr>
        <w:t>Bray-Curtis distance matrix</w:t>
      </w:r>
      <w:r w:rsidR="00402113" w:rsidRPr="00980168">
        <w:rPr>
          <w:rFonts w:ascii="Times New Roman" w:hAnsi="Times New Roman"/>
          <w:sz w:val="24"/>
          <w:szCs w:val="24"/>
        </w:rPr>
        <w:t>,</w:t>
      </w:r>
      <w:r w:rsidR="00021148" w:rsidRPr="00980168">
        <w:rPr>
          <w:rFonts w:ascii="Times New Roman" w:hAnsi="Times New Roman"/>
          <w:sz w:val="24"/>
          <w:szCs w:val="24"/>
        </w:rPr>
        <w:t xml:space="preserve"> and </w:t>
      </w:r>
      <w:r w:rsidR="00F74C6E" w:rsidRPr="00980168">
        <w:rPr>
          <w:rFonts w:ascii="Times New Roman" w:hAnsi="Times New Roman"/>
          <w:sz w:val="24"/>
          <w:szCs w:val="24"/>
        </w:rPr>
        <w:t xml:space="preserve">weighted unifrac was applied in </w:t>
      </w:r>
      <w:r w:rsidR="00021148" w:rsidRPr="00980168">
        <w:rPr>
          <w:rFonts w:ascii="Times New Roman" w:hAnsi="Times New Roman"/>
          <w:sz w:val="24"/>
          <w:szCs w:val="24"/>
        </w:rPr>
        <w:t>heatmaps</w:t>
      </w:r>
      <w:r w:rsidR="00B06B0C" w:rsidRPr="00980168">
        <w:rPr>
          <w:rFonts w:ascii="Times New Roman" w:hAnsi="Times New Roman"/>
          <w:sz w:val="24"/>
          <w:szCs w:val="24"/>
        </w:rPr>
        <w:t>.</w:t>
      </w:r>
      <w:r w:rsidR="00846E4A" w:rsidRPr="00980168">
        <w:rPr>
          <w:rFonts w:ascii="Times New Roman" w:hAnsi="Times New Roman"/>
          <w:sz w:val="24"/>
          <w:szCs w:val="24"/>
        </w:rPr>
        <w:t xml:space="preserve"> </w:t>
      </w:r>
      <w:r w:rsidR="00AB2D50" w:rsidRPr="00980168">
        <w:rPr>
          <w:rFonts w:ascii="Times New Roman" w:hAnsi="Times New Roman"/>
          <w:sz w:val="24"/>
          <w:szCs w:val="24"/>
        </w:rPr>
        <w:t xml:space="preserve">OTU </w:t>
      </w:r>
      <w:r w:rsidR="006A1ADC" w:rsidRPr="00980168">
        <w:rPr>
          <w:rFonts w:ascii="Times New Roman" w:hAnsi="Times New Roman"/>
          <w:sz w:val="24"/>
          <w:szCs w:val="24"/>
        </w:rPr>
        <w:t xml:space="preserve">analysis </w:t>
      </w:r>
      <w:r w:rsidR="00D7468B" w:rsidRPr="00980168">
        <w:rPr>
          <w:rFonts w:ascii="Times New Roman" w:hAnsi="Times New Roman"/>
          <w:sz w:val="24"/>
          <w:szCs w:val="24"/>
        </w:rPr>
        <w:t>was</w:t>
      </w:r>
      <w:r w:rsidR="006A1ADC" w:rsidRPr="00980168">
        <w:rPr>
          <w:rFonts w:ascii="Times New Roman" w:hAnsi="Times New Roman"/>
          <w:sz w:val="24"/>
          <w:szCs w:val="24"/>
        </w:rPr>
        <w:t xml:space="preserve"> </w:t>
      </w:r>
      <w:r w:rsidR="00D7468B" w:rsidRPr="00980168">
        <w:rPr>
          <w:rFonts w:ascii="Times New Roman" w:hAnsi="Times New Roman"/>
          <w:sz w:val="24"/>
          <w:szCs w:val="24"/>
        </w:rPr>
        <w:t>carried out</w:t>
      </w:r>
      <w:r w:rsidR="006A1ADC" w:rsidRPr="00980168">
        <w:rPr>
          <w:rFonts w:ascii="Times New Roman" w:hAnsi="Times New Roman"/>
          <w:sz w:val="24"/>
          <w:szCs w:val="24"/>
        </w:rPr>
        <w:t xml:space="preserve"> by </w:t>
      </w:r>
      <w:r w:rsidR="00D7468B" w:rsidRPr="00980168">
        <w:rPr>
          <w:rFonts w:ascii="Times New Roman" w:hAnsi="Times New Roman"/>
          <w:sz w:val="24"/>
          <w:szCs w:val="24"/>
        </w:rPr>
        <w:t xml:space="preserve">using </w:t>
      </w:r>
      <w:r w:rsidR="006A1ADC" w:rsidRPr="00980168">
        <w:rPr>
          <w:rFonts w:ascii="Times New Roman" w:hAnsi="Times New Roman"/>
          <w:sz w:val="24"/>
          <w:szCs w:val="24"/>
        </w:rPr>
        <w:t>Q</w:t>
      </w:r>
      <w:r w:rsidR="00D7468B" w:rsidRPr="00980168">
        <w:rPr>
          <w:rFonts w:ascii="Times New Roman" w:hAnsi="Times New Roman"/>
          <w:sz w:val="24"/>
          <w:szCs w:val="24"/>
        </w:rPr>
        <w:t>IIME</w:t>
      </w:r>
      <w:r w:rsidR="006A1ADC" w:rsidRPr="00980168">
        <w:rPr>
          <w:rFonts w:ascii="Times New Roman" w:hAnsi="Times New Roman"/>
          <w:sz w:val="24"/>
          <w:szCs w:val="24"/>
        </w:rPr>
        <w:t xml:space="preserve"> (1.9.1) and </w:t>
      </w:r>
      <w:bookmarkStart w:id="31" w:name="_Hlk39500243"/>
      <w:r w:rsidR="006A1ADC" w:rsidRPr="00980168">
        <w:rPr>
          <w:rFonts w:ascii="Times New Roman" w:hAnsi="Times New Roman"/>
          <w:sz w:val="24"/>
          <w:szCs w:val="24"/>
        </w:rPr>
        <w:t>V</w:t>
      </w:r>
      <w:r w:rsidR="00D7468B" w:rsidRPr="00980168">
        <w:rPr>
          <w:rFonts w:ascii="Times New Roman" w:hAnsi="Times New Roman"/>
          <w:sz w:val="24"/>
          <w:szCs w:val="24"/>
        </w:rPr>
        <w:t>SEARCH</w:t>
      </w:r>
      <w:bookmarkEnd w:id="31"/>
      <w:r w:rsidR="006A1ADC" w:rsidRPr="00980168">
        <w:rPr>
          <w:rFonts w:ascii="Times New Roman" w:hAnsi="Times New Roman"/>
          <w:sz w:val="24"/>
          <w:szCs w:val="24"/>
        </w:rPr>
        <w:t xml:space="preserve"> (1.9.6), while</w:t>
      </w:r>
      <w:r w:rsidR="00AB2D50" w:rsidRPr="00980168">
        <w:rPr>
          <w:rFonts w:ascii="Times New Roman" w:hAnsi="Times New Roman"/>
          <w:sz w:val="24"/>
          <w:szCs w:val="24"/>
        </w:rPr>
        <w:t xml:space="preserve"> bacterial relative abundance</w:t>
      </w:r>
      <w:r w:rsidR="00846E4A" w:rsidRPr="00980168">
        <w:rPr>
          <w:rFonts w:ascii="Times New Roman" w:hAnsi="Times New Roman"/>
          <w:sz w:val="24"/>
          <w:szCs w:val="24"/>
        </w:rPr>
        <w:t xml:space="preserve"> </w:t>
      </w:r>
      <w:r w:rsidR="00D7468B" w:rsidRPr="00980168">
        <w:rPr>
          <w:rFonts w:ascii="Times New Roman" w:hAnsi="Times New Roman"/>
          <w:sz w:val="24"/>
          <w:szCs w:val="24"/>
        </w:rPr>
        <w:t>analysis</w:t>
      </w:r>
      <w:r w:rsidR="00846E4A" w:rsidRPr="00980168">
        <w:rPr>
          <w:rFonts w:ascii="Times New Roman" w:hAnsi="Times New Roman"/>
          <w:sz w:val="24"/>
          <w:szCs w:val="24"/>
        </w:rPr>
        <w:t xml:space="preserve"> and </w:t>
      </w:r>
      <w:r w:rsidR="00AB2D50" w:rsidRPr="00980168">
        <w:rPr>
          <w:rFonts w:ascii="Times New Roman" w:hAnsi="Times New Roman"/>
          <w:sz w:val="24"/>
          <w:szCs w:val="24"/>
        </w:rPr>
        <w:t xml:space="preserve">all the </w:t>
      </w:r>
      <w:r w:rsidR="00846E4A" w:rsidRPr="00980168">
        <w:rPr>
          <w:rFonts w:ascii="Times New Roman" w:hAnsi="Times New Roman"/>
          <w:sz w:val="24"/>
          <w:szCs w:val="24"/>
        </w:rPr>
        <w:t>plotting were carried out using the R statistics software package.</w:t>
      </w:r>
      <w:r w:rsidR="00153F74" w:rsidRPr="00980168">
        <w:rPr>
          <w:rFonts w:ascii="Times New Roman" w:hAnsi="Times New Roman"/>
          <w:sz w:val="24"/>
          <w:szCs w:val="24"/>
          <w:lang w:val="en-US"/>
        </w:rPr>
        <w:t xml:space="preserve"> </w:t>
      </w:r>
      <w:r w:rsidR="00832A6C" w:rsidRPr="00980168">
        <w:rPr>
          <w:rFonts w:ascii="Times New Roman" w:hAnsi="Times New Roman"/>
          <w:sz w:val="24"/>
          <w:szCs w:val="24"/>
          <w:lang w:val="en-US"/>
        </w:rPr>
        <w:t xml:space="preserve">As </w:t>
      </w:r>
      <w:r w:rsidR="008965F2" w:rsidRPr="00980168">
        <w:rPr>
          <w:rFonts w:ascii="Times New Roman" w:hAnsi="Times New Roman"/>
          <w:sz w:val="24"/>
          <w:szCs w:val="24"/>
          <w:lang w:val="en-US"/>
        </w:rPr>
        <w:t>shown</w:t>
      </w:r>
      <w:r w:rsidR="00832A6C" w:rsidRPr="00980168">
        <w:rPr>
          <w:rFonts w:ascii="Times New Roman" w:hAnsi="Times New Roman"/>
          <w:sz w:val="24"/>
          <w:szCs w:val="24"/>
          <w:lang w:val="en-US"/>
        </w:rPr>
        <w:t xml:space="preserve"> in Table 1, t</w:t>
      </w:r>
      <w:r w:rsidR="00153F74" w:rsidRPr="00980168">
        <w:rPr>
          <w:rFonts w:ascii="Times New Roman" w:hAnsi="Times New Roman"/>
          <w:sz w:val="24"/>
          <w:szCs w:val="24"/>
          <w:lang w:val="en-US"/>
        </w:rPr>
        <w:t>he samples were grouped into different categories for further analyses.</w:t>
      </w:r>
    </w:p>
    <w:p w14:paraId="0249AD82" w14:textId="77777777" w:rsidR="009F20E5" w:rsidRPr="00980168" w:rsidRDefault="009F20E5" w:rsidP="00601872">
      <w:pPr>
        <w:adjustRightInd w:val="0"/>
        <w:snapToGrid w:val="0"/>
        <w:spacing w:after="0" w:line="480" w:lineRule="auto"/>
        <w:jc w:val="both"/>
        <w:rPr>
          <w:rFonts w:ascii="Times New Roman" w:hAnsi="Times New Roman"/>
          <w:sz w:val="24"/>
          <w:szCs w:val="24"/>
        </w:rPr>
      </w:pPr>
      <w:r w:rsidRPr="00980168">
        <w:rPr>
          <w:rFonts w:ascii="Times New Roman" w:hAnsi="Times New Roman"/>
          <w:color w:val="000000"/>
          <w:sz w:val="24"/>
          <w:szCs w:val="24"/>
        </w:rPr>
        <w:t>All the data obtained for OM breakdown rate were analysed statistically using the IBM SPSS Statistics 20 software. The v</w:t>
      </w:r>
      <w:r w:rsidRPr="00980168">
        <w:rPr>
          <w:rFonts w:ascii="Times New Roman" w:hAnsi="Times New Roman"/>
          <w:sz w:val="24"/>
          <w:szCs w:val="24"/>
        </w:rPr>
        <w:t xml:space="preserve">ariation in OM breakdown rate with urban intensifications (high, medium and low), temperature, nutrients and heavy metals </w:t>
      </w:r>
      <w:r w:rsidRPr="00980168">
        <w:rPr>
          <w:rFonts w:ascii="Times New Roman" w:hAnsi="Times New Roman"/>
          <w:color w:val="000000"/>
          <w:sz w:val="24"/>
          <w:szCs w:val="24"/>
        </w:rPr>
        <w:t>were analyzed by</w:t>
      </w:r>
      <w:r w:rsidRPr="00980168">
        <w:rPr>
          <w:rFonts w:ascii="Times New Roman" w:hAnsi="Times New Roman"/>
          <w:sz w:val="24"/>
          <w:szCs w:val="24"/>
        </w:rPr>
        <w:t xml:space="preserve"> ANOVA.</w:t>
      </w:r>
    </w:p>
    <w:p w14:paraId="5F91FB6A" w14:textId="77777777" w:rsidR="00A61535" w:rsidRPr="00980168" w:rsidRDefault="00A61535" w:rsidP="00AA2C64">
      <w:pPr>
        <w:adjustRightInd w:val="0"/>
        <w:snapToGrid w:val="0"/>
        <w:spacing w:after="0" w:line="480" w:lineRule="auto"/>
        <w:jc w:val="both"/>
        <w:rPr>
          <w:rFonts w:ascii="Times New Roman" w:hAnsi="Times New Roman"/>
          <w:sz w:val="24"/>
          <w:szCs w:val="24"/>
        </w:rPr>
      </w:pPr>
    </w:p>
    <w:p w14:paraId="7E66EB45" w14:textId="77777777" w:rsidR="00BA266D" w:rsidRPr="00980168" w:rsidRDefault="009E7F09" w:rsidP="00AA2C64">
      <w:pPr>
        <w:adjustRightInd w:val="0"/>
        <w:snapToGrid w:val="0"/>
        <w:spacing w:after="0" w:line="480" w:lineRule="auto"/>
        <w:jc w:val="both"/>
        <w:rPr>
          <w:rFonts w:ascii="Times New Roman" w:hAnsi="Times New Roman"/>
          <w:b/>
          <w:bCs/>
          <w:sz w:val="28"/>
          <w:szCs w:val="28"/>
        </w:rPr>
      </w:pPr>
      <w:r w:rsidRPr="00980168">
        <w:rPr>
          <w:rFonts w:ascii="Times New Roman" w:hAnsi="Times New Roman"/>
          <w:b/>
          <w:bCs/>
          <w:sz w:val="28"/>
          <w:szCs w:val="28"/>
        </w:rPr>
        <w:t>Results</w:t>
      </w:r>
    </w:p>
    <w:p w14:paraId="4D5CBE23" w14:textId="77777777" w:rsidR="00D726B0" w:rsidRPr="00980168" w:rsidRDefault="00D726B0" w:rsidP="00D726B0">
      <w:pPr>
        <w:adjustRightInd w:val="0"/>
        <w:snapToGrid w:val="0"/>
        <w:spacing w:after="0" w:line="480" w:lineRule="auto"/>
        <w:jc w:val="both"/>
        <w:rPr>
          <w:rFonts w:ascii="Times New Roman" w:hAnsi="Times New Roman"/>
          <w:b/>
          <w:bCs/>
          <w:sz w:val="24"/>
          <w:szCs w:val="24"/>
        </w:rPr>
      </w:pPr>
      <w:bookmarkStart w:id="32" w:name="_Hlk534972012"/>
      <w:r w:rsidRPr="00980168">
        <w:rPr>
          <w:rFonts w:ascii="Times New Roman" w:hAnsi="Times New Roman"/>
          <w:b/>
          <w:bCs/>
          <w:sz w:val="24"/>
          <w:szCs w:val="24"/>
        </w:rPr>
        <w:t>Changes in environmental variables</w:t>
      </w:r>
    </w:p>
    <w:p w14:paraId="79F71928" w14:textId="77777777" w:rsidR="00D726B0" w:rsidRPr="00980168" w:rsidRDefault="00D726B0" w:rsidP="00D726B0">
      <w:pPr>
        <w:adjustRightInd w:val="0"/>
        <w:snapToGrid w:val="0"/>
        <w:spacing w:after="0" w:line="480" w:lineRule="auto"/>
        <w:jc w:val="both"/>
        <w:rPr>
          <w:rFonts w:ascii="Times New Roman" w:hAnsi="Times New Roman"/>
          <w:sz w:val="24"/>
          <w:szCs w:val="24"/>
        </w:rPr>
      </w:pPr>
      <w:r w:rsidRPr="00980168">
        <w:rPr>
          <w:rFonts w:ascii="Times New Roman" w:hAnsi="Times New Roman"/>
          <w:sz w:val="24"/>
          <w:szCs w:val="24"/>
        </w:rPr>
        <w:t xml:space="preserve">The physico-chemical and microbiological characteristics of water samples collected from three urban gradients in Suzhou (designated as H, M and L) for microcosm studies are shown in Table S1. </w:t>
      </w:r>
      <w:r w:rsidRPr="00980168">
        <w:rPr>
          <w:rFonts w:ascii="Times New Roman" w:eastAsia="Times New Roman" w:hAnsi="Times New Roman"/>
          <w:color w:val="000000"/>
          <w:sz w:val="24"/>
          <w:szCs w:val="20"/>
          <w:lang w:val="en-US" w:eastAsia="de-DE"/>
        </w:rPr>
        <w:t>Higher levels of nutrients particularly TN, TP and PO</w:t>
      </w:r>
      <w:r w:rsidRPr="00980168">
        <w:rPr>
          <w:rFonts w:ascii="Times New Roman" w:eastAsia="Times New Roman" w:hAnsi="Times New Roman"/>
          <w:color w:val="000000"/>
          <w:sz w:val="24"/>
          <w:szCs w:val="20"/>
          <w:vertAlign w:val="subscript"/>
          <w:lang w:val="en-US" w:eastAsia="de-DE"/>
        </w:rPr>
        <w:t>4</w:t>
      </w:r>
      <w:r w:rsidRPr="00980168">
        <w:rPr>
          <w:rFonts w:ascii="Times New Roman" w:eastAsia="Times New Roman" w:hAnsi="Times New Roman"/>
          <w:color w:val="000000"/>
          <w:sz w:val="24"/>
          <w:szCs w:val="20"/>
          <w:lang w:val="en-US" w:eastAsia="de-DE"/>
        </w:rPr>
        <w:t xml:space="preserve">-P in highly urbanized locations were observed as compared to medium and low urbanization locations. </w:t>
      </w:r>
      <w:r w:rsidRPr="00980168">
        <w:rPr>
          <w:rFonts w:ascii="Times New Roman" w:hAnsi="Times New Roman"/>
          <w:sz w:val="24"/>
          <w:szCs w:val="24"/>
        </w:rPr>
        <w:t>The results reflect the actual water quality gradient in Suzhou canals as observed in our two-year field studies.</w:t>
      </w:r>
    </w:p>
    <w:p w14:paraId="178D0892" w14:textId="77777777" w:rsidR="00297828" w:rsidRPr="00980168" w:rsidRDefault="00297828" w:rsidP="00297828">
      <w:pPr>
        <w:pStyle w:val="ListParagraph"/>
        <w:adjustRightInd w:val="0"/>
        <w:snapToGrid w:val="0"/>
        <w:spacing w:after="0" w:line="480" w:lineRule="auto"/>
        <w:ind w:left="0"/>
        <w:contextualSpacing w:val="0"/>
        <w:jc w:val="both"/>
        <w:rPr>
          <w:rFonts w:ascii="Times New Roman" w:hAnsi="Times New Roman"/>
          <w:sz w:val="24"/>
          <w:szCs w:val="24"/>
          <w:lang w:val="en-GB"/>
        </w:rPr>
      </w:pPr>
    </w:p>
    <w:bookmarkEnd w:id="32"/>
    <w:p w14:paraId="188E9864" w14:textId="77777777" w:rsidR="00C55B3B" w:rsidRPr="00980168" w:rsidRDefault="00C5707E" w:rsidP="00305835">
      <w:pPr>
        <w:adjustRightInd w:val="0"/>
        <w:snapToGrid w:val="0"/>
        <w:spacing w:after="0" w:line="480" w:lineRule="auto"/>
        <w:jc w:val="both"/>
        <w:rPr>
          <w:rFonts w:ascii="Times New Roman" w:hAnsi="Times New Roman"/>
          <w:b/>
          <w:sz w:val="24"/>
          <w:szCs w:val="24"/>
          <w:lang w:val="en-US"/>
        </w:rPr>
      </w:pPr>
      <w:r w:rsidRPr="00980168">
        <w:rPr>
          <w:rFonts w:ascii="Times New Roman" w:hAnsi="Times New Roman"/>
          <w:b/>
          <w:sz w:val="24"/>
          <w:szCs w:val="24"/>
          <w:lang w:val="en-US"/>
        </w:rPr>
        <w:t xml:space="preserve">Changes in </w:t>
      </w:r>
      <w:r w:rsidR="007E530D" w:rsidRPr="00980168">
        <w:rPr>
          <w:rFonts w:ascii="Times New Roman" w:hAnsi="Times New Roman"/>
          <w:b/>
          <w:sz w:val="24"/>
          <w:szCs w:val="24"/>
          <w:lang w:val="en-US"/>
        </w:rPr>
        <w:t xml:space="preserve">the </w:t>
      </w:r>
      <w:r w:rsidRPr="00980168">
        <w:rPr>
          <w:rFonts w:ascii="Times New Roman" w:hAnsi="Times New Roman"/>
          <w:b/>
          <w:sz w:val="24"/>
          <w:szCs w:val="24"/>
          <w:lang w:val="en-US"/>
        </w:rPr>
        <w:t xml:space="preserve">alpha </w:t>
      </w:r>
      <w:r w:rsidR="00384922" w:rsidRPr="00980168">
        <w:rPr>
          <w:rFonts w:ascii="Times New Roman" w:hAnsi="Times New Roman"/>
          <w:b/>
          <w:sz w:val="24"/>
          <w:szCs w:val="24"/>
          <w:lang w:val="en-US"/>
        </w:rPr>
        <w:t>diversity</w:t>
      </w:r>
    </w:p>
    <w:p w14:paraId="3178F584" w14:textId="77777777" w:rsidR="00C879F9" w:rsidRPr="00980168" w:rsidRDefault="007E530D" w:rsidP="00DE0739">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The</w:t>
      </w:r>
      <w:r w:rsidR="00DE1092" w:rsidRPr="00980168">
        <w:rPr>
          <w:rFonts w:ascii="Times New Roman" w:hAnsi="Times New Roman"/>
          <w:sz w:val="24"/>
          <w:szCs w:val="24"/>
          <w:lang w:val="en-US"/>
        </w:rPr>
        <w:t xml:space="preserve"> rarefaction curves </w:t>
      </w:r>
      <w:r w:rsidR="00E648CA" w:rsidRPr="00980168">
        <w:rPr>
          <w:rFonts w:ascii="Times New Roman" w:hAnsi="Times New Roman"/>
          <w:sz w:val="24"/>
          <w:szCs w:val="24"/>
          <w:lang w:val="en-US"/>
        </w:rPr>
        <w:t xml:space="preserve">displayed a </w:t>
      </w:r>
      <w:r w:rsidR="00DE1092" w:rsidRPr="00980168">
        <w:rPr>
          <w:rFonts w:ascii="Times New Roman" w:hAnsi="Times New Roman"/>
          <w:sz w:val="24"/>
          <w:szCs w:val="24"/>
          <w:lang w:val="en-US"/>
        </w:rPr>
        <w:t>s</w:t>
      </w:r>
      <w:r w:rsidR="00BA17E6" w:rsidRPr="00980168">
        <w:rPr>
          <w:rFonts w:ascii="Times New Roman" w:hAnsi="Times New Roman"/>
          <w:sz w:val="24"/>
          <w:szCs w:val="24"/>
          <w:lang w:val="en-US"/>
        </w:rPr>
        <w:t xml:space="preserve">aturated trend </w:t>
      </w:r>
      <w:r w:rsidR="00DE1092" w:rsidRPr="00980168">
        <w:rPr>
          <w:rFonts w:ascii="Times New Roman" w:hAnsi="Times New Roman"/>
          <w:sz w:val="24"/>
          <w:szCs w:val="24"/>
          <w:lang w:val="en-US"/>
        </w:rPr>
        <w:t xml:space="preserve">in the </w:t>
      </w:r>
      <w:r w:rsidR="00023FFF" w:rsidRPr="00980168">
        <w:rPr>
          <w:rFonts w:ascii="Times New Roman" w:hAnsi="Times New Roman"/>
          <w:sz w:val="24"/>
          <w:szCs w:val="24"/>
          <w:lang w:val="en-US"/>
        </w:rPr>
        <w:t xml:space="preserve">observed OTUs </w:t>
      </w:r>
      <w:r w:rsidR="00BA17E6" w:rsidRPr="00980168">
        <w:rPr>
          <w:rFonts w:ascii="Times New Roman" w:hAnsi="Times New Roman"/>
          <w:sz w:val="24"/>
          <w:szCs w:val="24"/>
          <w:lang w:val="en-US"/>
        </w:rPr>
        <w:t>(</w:t>
      </w:r>
      <w:r w:rsidR="00023FFF" w:rsidRPr="00980168">
        <w:rPr>
          <w:rFonts w:ascii="Times New Roman" w:hAnsi="Times New Roman"/>
          <w:sz w:val="24"/>
          <w:szCs w:val="24"/>
          <w:lang w:val="en-US"/>
        </w:rPr>
        <w:t xml:space="preserve">Fig. </w:t>
      </w:r>
      <w:r w:rsidR="00D24695" w:rsidRPr="00980168">
        <w:rPr>
          <w:rFonts w:ascii="Times New Roman" w:hAnsi="Times New Roman"/>
          <w:sz w:val="24"/>
          <w:szCs w:val="24"/>
          <w:lang w:val="en-US"/>
        </w:rPr>
        <w:t>S2</w:t>
      </w:r>
      <w:r w:rsidR="00BA17E6" w:rsidRPr="00980168">
        <w:rPr>
          <w:rFonts w:ascii="Times New Roman" w:hAnsi="Times New Roman"/>
          <w:sz w:val="24"/>
          <w:szCs w:val="24"/>
          <w:lang w:val="en-US"/>
        </w:rPr>
        <w:t xml:space="preserve">) </w:t>
      </w:r>
      <w:r w:rsidR="00023FFF" w:rsidRPr="00980168">
        <w:rPr>
          <w:rFonts w:ascii="Times New Roman" w:hAnsi="Times New Roman"/>
          <w:sz w:val="24"/>
          <w:szCs w:val="24"/>
          <w:lang w:val="en-US"/>
        </w:rPr>
        <w:t>and high Good’s coverage (0.995-1)</w:t>
      </w:r>
      <w:r w:rsidR="00DE1092" w:rsidRPr="00980168">
        <w:rPr>
          <w:rFonts w:ascii="Times New Roman" w:hAnsi="Times New Roman"/>
          <w:sz w:val="24"/>
          <w:szCs w:val="24"/>
          <w:lang w:val="en-US"/>
        </w:rPr>
        <w:t xml:space="preserve"> </w:t>
      </w:r>
      <w:r w:rsidR="00023FFF" w:rsidRPr="00980168">
        <w:rPr>
          <w:rFonts w:ascii="Times New Roman" w:hAnsi="Times New Roman"/>
          <w:sz w:val="24"/>
          <w:szCs w:val="24"/>
          <w:lang w:val="en-US"/>
        </w:rPr>
        <w:t>(Table</w:t>
      </w:r>
      <w:r w:rsidR="00241ABB" w:rsidRPr="00980168">
        <w:rPr>
          <w:rFonts w:ascii="Times New Roman" w:hAnsi="Times New Roman"/>
          <w:sz w:val="24"/>
          <w:szCs w:val="24"/>
          <w:lang w:val="en-US"/>
        </w:rPr>
        <w:t xml:space="preserve"> </w:t>
      </w:r>
      <w:r w:rsidR="00153F74" w:rsidRPr="00980168">
        <w:rPr>
          <w:rFonts w:ascii="Times New Roman" w:hAnsi="Times New Roman"/>
          <w:sz w:val="24"/>
          <w:szCs w:val="24"/>
          <w:lang w:val="en-US"/>
        </w:rPr>
        <w:t>2</w:t>
      </w:r>
      <w:r w:rsidR="00023FFF" w:rsidRPr="00980168">
        <w:rPr>
          <w:rFonts w:ascii="Times New Roman" w:hAnsi="Times New Roman"/>
          <w:sz w:val="24"/>
          <w:szCs w:val="24"/>
          <w:lang w:val="en-US"/>
        </w:rPr>
        <w:t>) were obtained</w:t>
      </w:r>
      <w:r w:rsidR="00DE1092" w:rsidRPr="00980168">
        <w:rPr>
          <w:rFonts w:ascii="Times New Roman" w:hAnsi="Times New Roman"/>
          <w:sz w:val="24"/>
          <w:szCs w:val="24"/>
          <w:lang w:val="en-US"/>
        </w:rPr>
        <w:t xml:space="preserve"> for </w:t>
      </w:r>
      <w:r w:rsidR="00023FFF" w:rsidRPr="00980168">
        <w:rPr>
          <w:rFonts w:ascii="Times New Roman" w:hAnsi="Times New Roman"/>
          <w:sz w:val="24"/>
          <w:szCs w:val="24"/>
          <w:lang w:val="en-US"/>
        </w:rPr>
        <w:t xml:space="preserve">all the water and leaf samples, which </w:t>
      </w:r>
      <w:bookmarkStart w:id="33" w:name="_Hlk37709364"/>
      <w:r w:rsidR="00546392" w:rsidRPr="00980168">
        <w:rPr>
          <w:rFonts w:ascii="Times New Roman" w:hAnsi="Times New Roman"/>
          <w:sz w:val="24"/>
          <w:szCs w:val="24"/>
          <w:lang w:val="en-US"/>
        </w:rPr>
        <w:t xml:space="preserve">indicated </w:t>
      </w:r>
      <w:r w:rsidR="00DE1092" w:rsidRPr="00980168">
        <w:rPr>
          <w:rFonts w:ascii="Times New Roman" w:hAnsi="Times New Roman"/>
          <w:sz w:val="24"/>
          <w:szCs w:val="24"/>
          <w:lang w:val="en-US"/>
        </w:rPr>
        <w:t xml:space="preserve">that </w:t>
      </w:r>
      <w:r w:rsidR="00546392" w:rsidRPr="00980168">
        <w:rPr>
          <w:rFonts w:ascii="Times New Roman" w:hAnsi="Times New Roman"/>
          <w:sz w:val="24"/>
          <w:szCs w:val="24"/>
          <w:lang w:val="en-US"/>
        </w:rPr>
        <w:t xml:space="preserve">the sequencing depths </w:t>
      </w:r>
      <w:r w:rsidR="00DE1092" w:rsidRPr="00980168">
        <w:rPr>
          <w:rFonts w:ascii="Times New Roman" w:hAnsi="Times New Roman"/>
          <w:sz w:val="24"/>
          <w:szCs w:val="24"/>
          <w:lang w:val="en-US"/>
        </w:rPr>
        <w:t>for</w:t>
      </w:r>
      <w:r w:rsidR="00546392" w:rsidRPr="00980168">
        <w:rPr>
          <w:rFonts w:ascii="Times New Roman" w:hAnsi="Times New Roman"/>
          <w:sz w:val="24"/>
          <w:szCs w:val="24"/>
          <w:lang w:val="en-US"/>
        </w:rPr>
        <w:t xml:space="preserve"> all the samples were sufficient</w:t>
      </w:r>
      <w:bookmarkEnd w:id="33"/>
      <w:r w:rsidR="00546392" w:rsidRPr="00980168">
        <w:rPr>
          <w:rFonts w:ascii="Times New Roman" w:hAnsi="Times New Roman"/>
          <w:sz w:val="24"/>
          <w:szCs w:val="24"/>
          <w:lang w:val="en-US"/>
        </w:rPr>
        <w:t>.</w:t>
      </w:r>
      <w:r w:rsidR="00023FFF" w:rsidRPr="00980168">
        <w:rPr>
          <w:rFonts w:ascii="Times New Roman" w:hAnsi="Times New Roman"/>
          <w:sz w:val="24"/>
          <w:szCs w:val="24"/>
          <w:lang w:val="en-US"/>
        </w:rPr>
        <w:t xml:space="preserve"> </w:t>
      </w:r>
      <w:r w:rsidR="00980F92" w:rsidRPr="00980168">
        <w:rPr>
          <w:rFonts w:ascii="Times New Roman" w:hAnsi="Times New Roman"/>
          <w:sz w:val="24"/>
          <w:szCs w:val="24"/>
          <w:lang w:val="en-US"/>
        </w:rPr>
        <w:t xml:space="preserve">The </w:t>
      </w:r>
      <w:r w:rsidR="00272E30" w:rsidRPr="00980168">
        <w:rPr>
          <w:rFonts w:ascii="Times New Roman" w:hAnsi="Times New Roman"/>
          <w:sz w:val="24"/>
          <w:szCs w:val="24"/>
          <w:lang w:val="en-US"/>
        </w:rPr>
        <w:t xml:space="preserve">number of </w:t>
      </w:r>
      <w:r w:rsidR="00980F92" w:rsidRPr="00980168">
        <w:rPr>
          <w:rFonts w:ascii="Times New Roman" w:hAnsi="Times New Roman"/>
          <w:sz w:val="24"/>
          <w:szCs w:val="24"/>
          <w:lang w:val="en-US"/>
        </w:rPr>
        <w:t xml:space="preserve">sequencing </w:t>
      </w:r>
      <w:r w:rsidR="00E53DDB" w:rsidRPr="00980168">
        <w:rPr>
          <w:rFonts w:ascii="Times New Roman" w:hAnsi="Times New Roman"/>
          <w:sz w:val="24"/>
          <w:szCs w:val="24"/>
          <w:lang w:val="en-US"/>
        </w:rPr>
        <w:t>reads ranged f</w:t>
      </w:r>
      <w:r w:rsidR="00DE1092" w:rsidRPr="00980168">
        <w:rPr>
          <w:rFonts w:ascii="Times New Roman" w:hAnsi="Times New Roman"/>
          <w:sz w:val="24"/>
          <w:szCs w:val="24"/>
          <w:lang w:val="en-US"/>
        </w:rPr>
        <w:t>rom 62309 to 102037 in the samples analyzed but the normalized sequences of 5</w:t>
      </w:r>
      <w:r w:rsidR="00B66297" w:rsidRPr="00980168">
        <w:rPr>
          <w:rFonts w:ascii="Times New Roman" w:hAnsi="Times New Roman"/>
          <w:sz w:val="24"/>
          <w:szCs w:val="24"/>
          <w:lang w:val="en-US"/>
        </w:rPr>
        <w:t>1166</w:t>
      </w:r>
      <w:r w:rsidR="00DE1092" w:rsidRPr="00980168">
        <w:rPr>
          <w:rFonts w:ascii="Times New Roman" w:hAnsi="Times New Roman"/>
          <w:sz w:val="24"/>
          <w:szCs w:val="24"/>
          <w:lang w:val="en-US"/>
        </w:rPr>
        <w:t xml:space="preserve"> were used for further analysis.</w:t>
      </w:r>
    </w:p>
    <w:p w14:paraId="086FA3D8" w14:textId="77777777" w:rsidR="00297828" w:rsidRPr="00980168" w:rsidRDefault="00241ABB" w:rsidP="00601872">
      <w:pPr>
        <w:adjustRightInd w:val="0"/>
        <w:snapToGrid w:val="0"/>
        <w:spacing w:after="0" w:line="480" w:lineRule="auto"/>
        <w:jc w:val="both"/>
        <w:rPr>
          <w:rFonts w:ascii="Times New Roman" w:hAnsi="Times New Roman"/>
          <w:sz w:val="24"/>
          <w:szCs w:val="24"/>
        </w:rPr>
      </w:pPr>
      <w:r w:rsidRPr="00980168">
        <w:rPr>
          <w:rFonts w:ascii="Times New Roman" w:hAnsi="Times New Roman"/>
          <w:sz w:val="24"/>
          <w:szCs w:val="24"/>
          <w:lang w:val="en-US"/>
        </w:rPr>
        <w:lastRenderedPageBreak/>
        <w:t>The a</w:t>
      </w:r>
      <w:r w:rsidR="00C206E6" w:rsidRPr="00980168">
        <w:rPr>
          <w:rFonts w:ascii="Times New Roman" w:hAnsi="Times New Roman"/>
          <w:sz w:val="24"/>
          <w:szCs w:val="24"/>
          <w:lang w:val="en-US"/>
        </w:rPr>
        <w:t>lpha diversity measures revealed that bacterial communit</w:t>
      </w:r>
      <w:r w:rsidR="00272E30" w:rsidRPr="00980168">
        <w:rPr>
          <w:rFonts w:ascii="Times New Roman" w:hAnsi="Times New Roman"/>
          <w:sz w:val="24"/>
          <w:szCs w:val="24"/>
          <w:lang w:val="en-US"/>
        </w:rPr>
        <w:t>ies</w:t>
      </w:r>
      <w:r w:rsidR="00C206E6" w:rsidRPr="00980168">
        <w:rPr>
          <w:rFonts w:ascii="Times New Roman" w:hAnsi="Times New Roman"/>
          <w:sz w:val="24"/>
          <w:szCs w:val="24"/>
          <w:lang w:val="en-US"/>
        </w:rPr>
        <w:t xml:space="preserve"> in leaf samples were more diversified with higher indices (</w:t>
      </w:r>
      <w:r w:rsidR="007E530D" w:rsidRPr="00980168">
        <w:rPr>
          <w:rFonts w:ascii="Times New Roman" w:hAnsi="Times New Roman"/>
          <w:sz w:val="24"/>
          <w:szCs w:val="24"/>
          <w:lang w:val="en-US"/>
        </w:rPr>
        <w:t xml:space="preserve">Shannon, Simpson, </w:t>
      </w:r>
      <w:r w:rsidR="00C206E6" w:rsidRPr="00980168">
        <w:rPr>
          <w:rFonts w:ascii="Times New Roman" w:hAnsi="Times New Roman"/>
          <w:sz w:val="24"/>
          <w:szCs w:val="24"/>
          <w:lang w:val="en-US"/>
        </w:rPr>
        <w:t>ACE</w:t>
      </w:r>
      <w:r w:rsidR="007E530D" w:rsidRPr="00980168">
        <w:rPr>
          <w:rFonts w:ascii="Times New Roman" w:hAnsi="Times New Roman"/>
          <w:sz w:val="24"/>
          <w:szCs w:val="24"/>
          <w:lang w:val="en-US"/>
        </w:rPr>
        <w:t xml:space="preserve"> and</w:t>
      </w:r>
      <w:r w:rsidR="00C206E6" w:rsidRPr="00980168">
        <w:rPr>
          <w:rFonts w:ascii="Times New Roman" w:hAnsi="Times New Roman"/>
          <w:sz w:val="24"/>
          <w:szCs w:val="24"/>
          <w:lang w:val="en-US"/>
        </w:rPr>
        <w:t xml:space="preserve"> Chao1</w:t>
      </w:r>
      <w:r w:rsidR="007E530D" w:rsidRPr="00980168">
        <w:rPr>
          <w:rFonts w:ascii="Times New Roman" w:hAnsi="Times New Roman"/>
          <w:sz w:val="24"/>
          <w:szCs w:val="24"/>
          <w:lang w:val="en-US"/>
        </w:rPr>
        <w:t>)</w:t>
      </w:r>
      <w:r w:rsidR="00C206E6" w:rsidRPr="00980168">
        <w:rPr>
          <w:rFonts w:ascii="Times New Roman" w:hAnsi="Times New Roman"/>
          <w:sz w:val="24"/>
          <w:szCs w:val="24"/>
          <w:lang w:val="en-US"/>
        </w:rPr>
        <w:t xml:space="preserve">, </w:t>
      </w:r>
      <w:r w:rsidR="00272E30" w:rsidRPr="00980168">
        <w:rPr>
          <w:rFonts w:ascii="Times New Roman" w:hAnsi="Times New Roman"/>
          <w:sz w:val="24"/>
          <w:szCs w:val="24"/>
          <w:lang w:val="en-US"/>
        </w:rPr>
        <w:t>at</w:t>
      </w:r>
      <w:r w:rsidR="00C206E6" w:rsidRPr="00980168">
        <w:rPr>
          <w:rFonts w:ascii="Times New Roman" w:hAnsi="Times New Roman"/>
          <w:sz w:val="24"/>
          <w:szCs w:val="24"/>
          <w:lang w:val="en-US"/>
        </w:rPr>
        <w:t xml:space="preserve"> higher temperature than lower temperature</w:t>
      </w:r>
      <w:r w:rsidRPr="00980168">
        <w:rPr>
          <w:rFonts w:ascii="Times New Roman" w:hAnsi="Times New Roman"/>
          <w:sz w:val="24"/>
          <w:szCs w:val="24"/>
          <w:lang w:val="en-US"/>
        </w:rPr>
        <w:t xml:space="preserve"> (Table </w:t>
      </w:r>
      <w:r w:rsidR="00153F74" w:rsidRPr="00980168">
        <w:rPr>
          <w:rFonts w:ascii="Times New Roman" w:hAnsi="Times New Roman"/>
          <w:sz w:val="24"/>
          <w:szCs w:val="24"/>
          <w:lang w:val="en-US"/>
        </w:rPr>
        <w:t>2</w:t>
      </w:r>
      <w:r w:rsidRPr="00980168">
        <w:rPr>
          <w:rFonts w:ascii="Times New Roman" w:hAnsi="Times New Roman"/>
          <w:sz w:val="24"/>
          <w:szCs w:val="24"/>
          <w:lang w:val="en-US"/>
        </w:rPr>
        <w:t>)</w:t>
      </w:r>
      <w:r w:rsidR="00C206E6" w:rsidRPr="00980168">
        <w:rPr>
          <w:rFonts w:ascii="Times New Roman" w:hAnsi="Times New Roman"/>
          <w:sz w:val="24"/>
          <w:szCs w:val="24"/>
          <w:lang w:val="en-US"/>
        </w:rPr>
        <w:t>. Nutrient</w:t>
      </w:r>
      <w:r w:rsidRPr="00980168">
        <w:rPr>
          <w:rFonts w:ascii="Times New Roman" w:hAnsi="Times New Roman"/>
          <w:sz w:val="24"/>
          <w:szCs w:val="24"/>
          <w:lang w:val="en-US"/>
        </w:rPr>
        <w:t>s</w:t>
      </w:r>
      <w:r w:rsidR="00C206E6" w:rsidRPr="00980168">
        <w:rPr>
          <w:rFonts w:ascii="Times New Roman" w:hAnsi="Times New Roman"/>
          <w:sz w:val="24"/>
          <w:szCs w:val="24"/>
          <w:lang w:val="en-US"/>
        </w:rPr>
        <w:t xml:space="preserve"> had less effects on bacterial diversity in leaf samples</w:t>
      </w:r>
      <w:r w:rsidR="007E530D" w:rsidRPr="00980168">
        <w:rPr>
          <w:rFonts w:ascii="Times New Roman" w:hAnsi="Times New Roman"/>
          <w:sz w:val="24"/>
          <w:szCs w:val="24"/>
          <w:lang w:val="en-US"/>
        </w:rPr>
        <w:t xml:space="preserve"> and</w:t>
      </w:r>
      <w:r w:rsidR="00187DFE" w:rsidRPr="00980168">
        <w:rPr>
          <w:rFonts w:ascii="Times New Roman" w:hAnsi="Times New Roman"/>
          <w:sz w:val="24"/>
          <w:szCs w:val="24"/>
          <w:lang w:val="en-US"/>
        </w:rPr>
        <w:t xml:space="preserve"> </w:t>
      </w:r>
      <w:r w:rsidR="007E530D" w:rsidRPr="00980168">
        <w:rPr>
          <w:rFonts w:ascii="Times New Roman" w:hAnsi="Times New Roman"/>
          <w:sz w:val="24"/>
          <w:szCs w:val="24"/>
          <w:lang w:val="en-US"/>
        </w:rPr>
        <w:t>h</w:t>
      </w:r>
      <w:r w:rsidR="00C206E6" w:rsidRPr="00980168">
        <w:rPr>
          <w:rFonts w:ascii="Times New Roman" w:hAnsi="Times New Roman"/>
          <w:sz w:val="24"/>
          <w:szCs w:val="24"/>
          <w:lang w:val="en-US"/>
        </w:rPr>
        <w:t xml:space="preserve">eavy metals decreased </w:t>
      </w:r>
      <w:r w:rsidR="007E530D" w:rsidRPr="00980168">
        <w:rPr>
          <w:rFonts w:ascii="Times New Roman" w:hAnsi="Times New Roman"/>
          <w:sz w:val="24"/>
          <w:szCs w:val="24"/>
          <w:lang w:val="en-US"/>
        </w:rPr>
        <w:t xml:space="preserve">the </w:t>
      </w:r>
      <w:r w:rsidR="00C206E6" w:rsidRPr="00980168">
        <w:rPr>
          <w:rFonts w:ascii="Times New Roman" w:hAnsi="Times New Roman"/>
          <w:sz w:val="24"/>
          <w:szCs w:val="24"/>
          <w:lang w:val="en-US"/>
        </w:rPr>
        <w:t xml:space="preserve">bacterial diversity with lower indices in leaf samples, especially </w:t>
      </w:r>
      <w:bookmarkStart w:id="34" w:name="_Hlk527922689"/>
      <w:r w:rsidR="00C206E6" w:rsidRPr="00980168">
        <w:rPr>
          <w:rFonts w:ascii="Times New Roman" w:hAnsi="Times New Roman"/>
          <w:sz w:val="24"/>
          <w:szCs w:val="24"/>
          <w:lang w:val="en-US"/>
        </w:rPr>
        <w:t>at high concentration of Cu</w:t>
      </w:r>
      <w:bookmarkEnd w:id="34"/>
      <w:r w:rsidR="00C206E6" w:rsidRPr="00980168">
        <w:rPr>
          <w:rFonts w:ascii="Times New Roman" w:hAnsi="Times New Roman"/>
          <w:sz w:val="24"/>
          <w:szCs w:val="24"/>
          <w:lang w:val="en-US"/>
        </w:rPr>
        <w:t xml:space="preserve"> (</w:t>
      </w:r>
      <w:r w:rsidRPr="00980168">
        <w:rPr>
          <w:rFonts w:ascii="Times New Roman" w:hAnsi="Times New Roman"/>
          <w:sz w:val="24"/>
          <w:szCs w:val="24"/>
          <w:lang w:val="en-US"/>
        </w:rPr>
        <w:t xml:space="preserve">labelled as </w:t>
      </w:r>
      <w:r w:rsidR="00C206E6" w:rsidRPr="00980168">
        <w:rPr>
          <w:rFonts w:ascii="Times New Roman" w:hAnsi="Times New Roman"/>
          <w:sz w:val="24"/>
          <w:szCs w:val="24"/>
          <w:lang w:val="en-US"/>
        </w:rPr>
        <w:t xml:space="preserve">12L14 and 12L42 in the </w:t>
      </w:r>
      <w:r w:rsidR="00292FA2" w:rsidRPr="00980168">
        <w:rPr>
          <w:rFonts w:ascii="Times New Roman" w:hAnsi="Times New Roman"/>
          <w:sz w:val="24"/>
          <w:szCs w:val="24"/>
          <w:lang w:val="en-US"/>
        </w:rPr>
        <w:t>T</w:t>
      </w:r>
      <w:r w:rsidR="00C206E6" w:rsidRPr="00980168">
        <w:rPr>
          <w:rFonts w:ascii="Times New Roman" w:hAnsi="Times New Roman"/>
          <w:sz w:val="24"/>
          <w:szCs w:val="24"/>
          <w:lang w:val="en-US"/>
        </w:rPr>
        <w:t>able</w:t>
      </w:r>
      <w:r w:rsidR="006F6ACD" w:rsidRPr="00980168">
        <w:rPr>
          <w:rFonts w:ascii="Times New Roman" w:hAnsi="Times New Roman"/>
          <w:sz w:val="24"/>
          <w:szCs w:val="24"/>
          <w:lang w:val="en-US"/>
        </w:rPr>
        <w:t xml:space="preserve"> </w:t>
      </w:r>
      <w:r w:rsidR="00153F74" w:rsidRPr="00980168">
        <w:rPr>
          <w:rFonts w:ascii="Times New Roman" w:hAnsi="Times New Roman"/>
          <w:sz w:val="24"/>
          <w:szCs w:val="24"/>
          <w:lang w:val="en-US"/>
        </w:rPr>
        <w:t>2</w:t>
      </w:r>
      <w:r w:rsidR="00C206E6" w:rsidRPr="00980168">
        <w:rPr>
          <w:rFonts w:ascii="Times New Roman" w:hAnsi="Times New Roman"/>
          <w:sz w:val="24"/>
          <w:szCs w:val="24"/>
          <w:lang w:val="en-US"/>
        </w:rPr>
        <w:t>)</w:t>
      </w:r>
      <w:r w:rsidR="00C206E6" w:rsidRPr="00980168">
        <w:rPr>
          <w:rFonts w:ascii="Times New Roman" w:hAnsi="Times New Roman"/>
          <w:sz w:val="24"/>
          <w:szCs w:val="24"/>
        </w:rPr>
        <w:t>.</w:t>
      </w:r>
    </w:p>
    <w:p w14:paraId="3DED559C" w14:textId="77777777" w:rsidR="00B870C7" w:rsidRPr="00980168" w:rsidRDefault="00241ABB" w:rsidP="00601872">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 xml:space="preserve">The </w:t>
      </w:r>
      <w:r w:rsidR="0075241B" w:rsidRPr="00980168">
        <w:rPr>
          <w:rFonts w:ascii="Times New Roman" w:hAnsi="Times New Roman"/>
          <w:sz w:val="24"/>
          <w:szCs w:val="24"/>
          <w:lang w:val="en-US"/>
        </w:rPr>
        <w:t xml:space="preserve">OTU </w:t>
      </w:r>
      <w:r w:rsidR="00211090" w:rsidRPr="00980168">
        <w:rPr>
          <w:rFonts w:ascii="Times New Roman" w:hAnsi="Times New Roman"/>
          <w:sz w:val="24"/>
          <w:szCs w:val="24"/>
          <w:lang w:val="en-US"/>
        </w:rPr>
        <w:t>analysis</w:t>
      </w:r>
      <w:r w:rsidR="00211090" w:rsidRPr="00980168" w:rsidDel="00DF207F">
        <w:rPr>
          <w:rFonts w:ascii="Times New Roman" w:hAnsi="Times New Roman"/>
          <w:sz w:val="24"/>
          <w:szCs w:val="24"/>
          <w:lang w:val="en-US"/>
        </w:rPr>
        <w:t xml:space="preserve"> </w:t>
      </w:r>
      <w:r w:rsidR="00211090" w:rsidRPr="00980168">
        <w:rPr>
          <w:rFonts w:ascii="Times New Roman" w:hAnsi="Times New Roman"/>
          <w:sz w:val="24"/>
          <w:szCs w:val="24"/>
          <w:lang w:val="en-US"/>
        </w:rPr>
        <w:t xml:space="preserve">results for bacterial community data </w:t>
      </w:r>
      <w:r w:rsidR="0075241B" w:rsidRPr="00980168">
        <w:rPr>
          <w:rFonts w:ascii="Times New Roman" w:hAnsi="Times New Roman"/>
          <w:sz w:val="24"/>
          <w:szCs w:val="24"/>
          <w:lang w:val="en-US"/>
        </w:rPr>
        <w:t xml:space="preserve">obtained </w:t>
      </w:r>
      <w:r w:rsidR="00211090" w:rsidRPr="00980168">
        <w:rPr>
          <w:rFonts w:ascii="Times New Roman" w:hAnsi="Times New Roman"/>
          <w:sz w:val="24"/>
          <w:szCs w:val="24"/>
          <w:lang w:val="en-US"/>
        </w:rPr>
        <w:t xml:space="preserve">for water and leaf samples </w:t>
      </w:r>
      <w:r w:rsidR="0075241B" w:rsidRPr="00980168">
        <w:rPr>
          <w:rFonts w:ascii="Times New Roman" w:hAnsi="Times New Roman"/>
          <w:sz w:val="24"/>
          <w:szCs w:val="24"/>
          <w:lang w:val="en-US"/>
        </w:rPr>
        <w:t>from</w:t>
      </w:r>
      <w:r w:rsidR="00211090" w:rsidRPr="00980168">
        <w:rPr>
          <w:rFonts w:ascii="Times New Roman" w:hAnsi="Times New Roman"/>
          <w:sz w:val="24"/>
          <w:szCs w:val="24"/>
          <w:lang w:val="en-US"/>
        </w:rPr>
        <w:t xml:space="preserve"> microcosm experiments indicated that there were more</w:t>
      </w:r>
      <w:r w:rsidR="00ED1A27" w:rsidRPr="00980168">
        <w:t xml:space="preserve"> </w:t>
      </w:r>
      <w:r w:rsidR="00ED1A27" w:rsidRPr="00980168">
        <w:rPr>
          <w:rFonts w:ascii="Times New Roman" w:hAnsi="Times New Roman"/>
          <w:sz w:val="24"/>
          <w:szCs w:val="24"/>
          <w:lang w:val="en-US"/>
        </w:rPr>
        <w:t>unique</w:t>
      </w:r>
      <w:r w:rsidR="00211090" w:rsidRPr="00980168">
        <w:rPr>
          <w:rFonts w:ascii="Times New Roman" w:hAnsi="Times New Roman"/>
          <w:sz w:val="24"/>
          <w:szCs w:val="24"/>
          <w:lang w:val="en-US"/>
        </w:rPr>
        <w:t xml:space="preserve"> OTUs in water samples </w:t>
      </w:r>
      <w:r w:rsidR="00ED1A27" w:rsidRPr="00980168">
        <w:rPr>
          <w:rFonts w:ascii="Times New Roman" w:hAnsi="Times New Roman"/>
          <w:sz w:val="24"/>
          <w:szCs w:val="24"/>
          <w:lang w:val="en-US"/>
        </w:rPr>
        <w:t xml:space="preserve">(507) </w:t>
      </w:r>
      <w:r w:rsidR="00211090" w:rsidRPr="00980168">
        <w:rPr>
          <w:rFonts w:ascii="Times New Roman" w:hAnsi="Times New Roman"/>
          <w:sz w:val="24"/>
          <w:szCs w:val="24"/>
          <w:lang w:val="en-US"/>
        </w:rPr>
        <w:t>than in leaf sample</w:t>
      </w:r>
      <w:r w:rsidR="00292FA2" w:rsidRPr="00980168">
        <w:rPr>
          <w:rFonts w:ascii="Times New Roman" w:hAnsi="Times New Roman"/>
          <w:sz w:val="24"/>
          <w:szCs w:val="24"/>
          <w:lang w:val="en-US"/>
        </w:rPr>
        <w:t>s</w:t>
      </w:r>
      <w:r w:rsidR="00ED1A27" w:rsidRPr="00980168">
        <w:rPr>
          <w:rFonts w:ascii="Times New Roman" w:hAnsi="Times New Roman"/>
          <w:sz w:val="24"/>
          <w:szCs w:val="24"/>
          <w:lang w:val="en-US"/>
        </w:rPr>
        <w:t xml:space="preserve"> (</w:t>
      </w:r>
      <w:r w:rsidR="006F6ACD" w:rsidRPr="00980168">
        <w:rPr>
          <w:rFonts w:ascii="Times New Roman" w:hAnsi="Times New Roman"/>
          <w:sz w:val="24"/>
          <w:szCs w:val="24"/>
          <w:lang w:val="en-US"/>
        </w:rPr>
        <w:t>0-152</w:t>
      </w:r>
      <w:r w:rsidR="00ED1A27" w:rsidRPr="00980168">
        <w:rPr>
          <w:rFonts w:ascii="Times New Roman" w:hAnsi="Times New Roman"/>
          <w:sz w:val="24"/>
          <w:szCs w:val="24"/>
          <w:lang w:val="en-US"/>
        </w:rPr>
        <w:t>)</w:t>
      </w:r>
      <w:r w:rsidR="0075241B" w:rsidRPr="00980168">
        <w:rPr>
          <w:rFonts w:ascii="Times New Roman" w:hAnsi="Times New Roman"/>
          <w:sz w:val="24"/>
          <w:szCs w:val="24"/>
          <w:lang w:val="en-US"/>
        </w:rPr>
        <w:t xml:space="preserve"> (Fig</w:t>
      </w:r>
      <w:r w:rsidR="004C439A" w:rsidRPr="00980168">
        <w:rPr>
          <w:rFonts w:ascii="Times New Roman" w:hAnsi="Times New Roman"/>
          <w:sz w:val="24"/>
          <w:szCs w:val="24"/>
          <w:lang w:val="en-US"/>
        </w:rPr>
        <w:t xml:space="preserve">. </w:t>
      </w:r>
      <w:r w:rsidR="00D24695" w:rsidRPr="00980168">
        <w:rPr>
          <w:rFonts w:ascii="Times New Roman" w:hAnsi="Times New Roman"/>
          <w:sz w:val="24"/>
          <w:szCs w:val="24"/>
          <w:lang w:val="en-US"/>
        </w:rPr>
        <w:t>1</w:t>
      </w:r>
      <w:r w:rsidR="0075241B" w:rsidRPr="00980168">
        <w:rPr>
          <w:rFonts w:ascii="Times New Roman" w:hAnsi="Times New Roman"/>
          <w:sz w:val="24"/>
          <w:szCs w:val="24"/>
          <w:lang w:val="en-US"/>
        </w:rPr>
        <w:t xml:space="preserve">). </w:t>
      </w:r>
      <w:r w:rsidR="00211090" w:rsidRPr="00980168">
        <w:rPr>
          <w:rFonts w:ascii="Times New Roman" w:hAnsi="Times New Roman"/>
          <w:sz w:val="24"/>
          <w:szCs w:val="24"/>
          <w:lang w:val="en-US"/>
        </w:rPr>
        <w:t xml:space="preserve">For leaf samples, </w:t>
      </w:r>
      <w:r w:rsidR="00203E39" w:rsidRPr="00980168">
        <w:rPr>
          <w:rFonts w:ascii="Times New Roman" w:hAnsi="Times New Roman"/>
          <w:sz w:val="24"/>
          <w:szCs w:val="24"/>
          <w:lang w:val="en-US"/>
        </w:rPr>
        <w:t>more OTUs were observed on 42</w:t>
      </w:r>
      <w:r w:rsidR="00203E39" w:rsidRPr="00980168">
        <w:rPr>
          <w:rFonts w:ascii="Times New Roman" w:hAnsi="Times New Roman"/>
          <w:sz w:val="24"/>
          <w:szCs w:val="24"/>
          <w:vertAlign w:val="superscript"/>
          <w:lang w:val="en-US"/>
        </w:rPr>
        <w:t>nd</w:t>
      </w:r>
      <w:r w:rsidR="00203E39" w:rsidRPr="00980168">
        <w:rPr>
          <w:rFonts w:ascii="Times New Roman" w:hAnsi="Times New Roman"/>
          <w:sz w:val="24"/>
          <w:szCs w:val="24"/>
          <w:lang w:val="en-US"/>
        </w:rPr>
        <w:t xml:space="preserve"> day </w:t>
      </w:r>
      <w:r w:rsidR="00ED1A27" w:rsidRPr="00980168">
        <w:rPr>
          <w:rFonts w:ascii="Times New Roman" w:hAnsi="Times New Roman"/>
          <w:sz w:val="24"/>
          <w:szCs w:val="24"/>
          <w:lang w:val="en-US"/>
        </w:rPr>
        <w:t xml:space="preserve">(4-152) </w:t>
      </w:r>
      <w:r w:rsidR="00203E39" w:rsidRPr="00980168">
        <w:rPr>
          <w:rFonts w:ascii="Times New Roman" w:hAnsi="Times New Roman"/>
          <w:sz w:val="24"/>
          <w:szCs w:val="24"/>
          <w:lang w:val="en-US"/>
        </w:rPr>
        <w:t>than on 14</w:t>
      </w:r>
      <w:r w:rsidR="00203E39" w:rsidRPr="00980168">
        <w:rPr>
          <w:rFonts w:ascii="Times New Roman" w:hAnsi="Times New Roman"/>
          <w:sz w:val="24"/>
          <w:szCs w:val="24"/>
          <w:vertAlign w:val="superscript"/>
          <w:lang w:val="en-US"/>
        </w:rPr>
        <w:t>th</w:t>
      </w:r>
      <w:r w:rsidR="00203E39" w:rsidRPr="00980168">
        <w:rPr>
          <w:rFonts w:ascii="Times New Roman" w:hAnsi="Times New Roman"/>
          <w:sz w:val="24"/>
          <w:szCs w:val="24"/>
          <w:lang w:val="en-US"/>
        </w:rPr>
        <w:t xml:space="preserve"> day</w:t>
      </w:r>
      <w:r w:rsidR="00ED1A27" w:rsidRPr="00980168">
        <w:rPr>
          <w:rFonts w:ascii="Times New Roman" w:hAnsi="Times New Roman"/>
          <w:sz w:val="24"/>
          <w:szCs w:val="24"/>
          <w:lang w:val="en-US"/>
        </w:rPr>
        <w:t xml:space="preserve"> (0-19)</w:t>
      </w:r>
      <w:r w:rsidR="00292FA2" w:rsidRPr="00980168">
        <w:rPr>
          <w:rFonts w:ascii="Times New Roman" w:hAnsi="Times New Roman"/>
          <w:sz w:val="24"/>
          <w:szCs w:val="24"/>
          <w:lang w:val="en-US"/>
        </w:rPr>
        <w:t xml:space="preserve"> and</w:t>
      </w:r>
      <w:r w:rsidR="00203E39" w:rsidRPr="00980168">
        <w:rPr>
          <w:rFonts w:ascii="Times New Roman" w:hAnsi="Times New Roman"/>
          <w:sz w:val="24"/>
          <w:szCs w:val="24"/>
          <w:lang w:val="en-US"/>
        </w:rPr>
        <w:t xml:space="preserve"> more OTUs were observed at high </w:t>
      </w:r>
      <w:r w:rsidR="009A45B3" w:rsidRPr="00980168">
        <w:rPr>
          <w:rFonts w:ascii="Times New Roman" w:hAnsi="Times New Roman"/>
          <w:sz w:val="24"/>
          <w:szCs w:val="24"/>
          <w:lang w:val="en-US"/>
        </w:rPr>
        <w:t>(35</w:t>
      </w:r>
      <w:r w:rsidR="005708E9" w:rsidRPr="00980168">
        <w:rPr>
          <w:rFonts w:ascii="Times New Roman" w:hAnsi="Times New Roman"/>
          <w:sz w:val="24"/>
          <w:szCs w:val="24"/>
        </w:rPr>
        <w:t>°C</w:t>
      </w:r>
      <w:r w:rsidR="009A45B3" w:rsidRPr="00980168">
        <w:rPr>
          <w:rFonts w:ascii="Times New Roman" w:hAnsi="Times New Roman"/>
          <w:sz w:val="24"/>
          <w:szCs w:val="24"/>
          <w:lang w:val="en-US"/>
        </w:rPr>
        <w:t xml:space="preserve">) </w:t>
      </w:r>
      <w:r w:rsidR="006C79F5" w:rsidRPr="00980168">
        <w:rPr>
          <w:rFonts w:ascii="Times New Roman" w:hAnsi="Times New Roman"/>
          <w:sz w:val="24"/>
          <w:szCs w:val="24"/>
          <w:lang w:val="en-US"/>
        </w:rPr>
        <w:t xml:space="preserve">temperature </w:t>
      </w:r>
      <w:r w:rsidR="00ED1A27" w:rsidRPr="00980168">
        <w:rPr>
          <w:rFonts w:ascii="Times New Roman" w:hAnsi="Times New Roman"/>
          <w:sz w:val="24"/>
          <w:szCs w:val="24"/>
          <w:lang w:val="en-US"/>
        </w:rPr>
        <w:t>(19</w:t>
      </w:r>
      <w:r w:rsidR="0075241B" w:rsidRPr="00980168">
        <w:rPr>
          <w:rFonts w:ascii="Times New Roman" w:hAnsi="Times New Roman"/>
          <w:sz w:val="24"/>
          <w:szCs w:val="24"/>
          <w:lang w:val="en-US"/>
        </w:rPr>
        <w:t>-</w:t>
      </w:r>
      <w:r w:rsidR="00ED1A27" w:rsidRPr="00980168">
        <w:rPr>
          <w:rFonts w:ascii="Times New Roman" w:hAnsi="Times New Roman"/>
          <w:sz w:val="24"/>
          <w:szCs w:val="24"/>
          <w:lang w:val="en-US"/>
        </w:rPr>
        <w:t xml:space="preserve">152) </w:t>
      </w:r>
      <w:r w:rsidR="00203E39" w:rsidRPr="00980168">
        <w:rPr>
          <w:rFonts w:ascii="Times New Roman" w:hAnsi="Times New Roman"/>
          <w:sz w:val="24"/>
          <w:szCs w:val="24"/>
          <w:lang w:val="en-US"/>
        </w:rPr>
        <w:t xml:space="preserve">than at medium and low </w:t>
      </w:r>
      <w:r w:rsidR="009A45B3" w:rsidRPr="00980168">
        <w:rPr>
          <w:rFonts w:ascii="Times New Roman" w:hAnsi="Times New Roman"/>
          <w:sz w:val="24"/>
          <w:szCs w:val="24"/>
          <w:lang w:val="en-US"/>
        </w:rPr>
        <w:t>(5 and 20</w:t>
      </w:r>
      <w:r w:rsidR="005708E9" w:rsidRPr="00980168">
        <w:rPr>
          <w:rFonts w:ascii="Times New Roman" w:hAnsi="Times New Roman"/>
          <w:sz w:val="24"/>
          <w:szCs w:val="24"/>
        </w:rPr>
        <w:t>°C</w:t>
      </w:r>
      <w:r w:rsidR="009A45B3" w:rsidRPr="00980168">
        <w:rPr>
          <w:rFonts w:ascii="Times New Roman" w:hAnsi="Times New Roman"/>
          <w:sz w:val="24"/>
          <w:szCs w:val="24"/>
          <w:lang w:val="en-US"/>
        </w:rPr>
        <w:t xml:space="preserve">) </w:t>
      </w:r>
      <w:r w:rsidR="00ED1A27" w:rsidRPr="00980168">
        <w:rPr>
          <w:rFonts w:ascii="Times New Roman" w:hAnsi="Times New Roman"/>
          <w:sz w:val="24"/>
          <w:szCs w:val="24"/>
          <w:lang w:val="en-US"/>
        </w:rPr>
        <w:t xml:space="preserve">(≤ </w:t>
      </w:r>
      <w:r w:rsidR="00ED1A27" w:rsidRPr="00980168">
        <w:rPr>
          <w:rFonts w:ascii="Times New Roman" w:hAnsi="Times New Roman" w:hint="eastAsia"/>
          <w:sz w:val="24"/>
          <w:szCs w:val="24"/>
          <w:lang w:val="en-US"/>
        </w:rPr>
        <w:t>20</w:t>
      </w:r>
      <w:r w:rsidR="00ED1A27" w:rsidRPr="00980168">
        <w:rPr>
          <w:rFonts w:ascii="Times New Roman" w:hAnsi="Times New Roman"/>
          <w:sz w:val="24"/>
          <w:szCs w:val="24"/>
          <w:lang w:val="en-US"/>
        </w:rPr>
        <w:t xml:space="preserve">) </w:t>
      </w:r>
      <w:r w:rsidR="00203E39" w:rsidRPr="00980168">
        <w:rPr>
          <w:rFonts w:ascii="Times New Roman" w:hAnsi="Times New Roman"/>
          <w:sz w:val="24"/>
          <w:szCs w:val="24"/>
          <w:lang w:val="en-US"/>
        </w:rPr>
        <w:t>temperature</w:t>
      </w:r>
      <w:r w:rsidR="006C79F5" w:rsidRPr="00980168">
        <w:rPr>
          <w:rFonts w:ascii="Times New Roman" w:hAnsi="Times New Roman"/>
          <w:sz w:val="24"/>
          <w:szCs w:val="24"/>
          <w:lang w:val="en-US"/>
        </w:rPr>
        <w:t>s</w:t>
      </w:r>
      <w:r w:rsidR="0075241B" w:rsidRPr="00980168">
        <w:rPr>
          <w:rFonts w:ascii="Times New Roman" w:hAnsi="Times New Roman"/>
          <w:sz w:val="24"/>
          <w:szCs w:val="24"/>
          <w:lang w:val="en-US"/>
        </w:rPr>
        <w:t xml:space="preserve">. The </w:t>
      </w:r>
      <w:r w:rsidR="00203E39" w:rsidRPr="00980168">
        <w:rPr>
          <w:rFonts w:ascii="Times New Roman" w:hAnsi="Times New Roman"/>
          <w:sz w:val="24"/>
          <w:szCs w:val="24"/>
          <w:lang w:val="en-US"/>
        </w:rPr>
        <w:t>heavy metals</w:t>
      </w:r>
      <w:r w:rsidR="00942EAB" w:rsidRPr="00980168">
        <w:rPr>
          <w:rFonts w:ascii="Times New Roman" w:hAnsi="Times New Roman"/>
          <w:sz w:val="24"/>
          <w:szCs w:val="24"/>
          <w:lang w:val="en-US"/>
        </w:rPr>
        <w:t xml:space="preserve"> particularly Cu</w:t>
      </w:r>
      <w:r w:rsidR="00203E39" w:rsidRPr="00980168">
        <w:rPr>
          <w:rFonts w:ascii="Times New Roman" w:hAnsi="Times New Roman"/>
          <w:sz w:val="24"/>
          <w:szCs w:val="24"/>
          <w:lang w:val="en-US"/>
        </w:rPr>
        <w:t xml:space="preserve"> red</w:t>
      </w:r>
      <w:r w:rsidR="0075241B" w:rsidRPr="00980168">
        <w:rPr>
          <w:rFonts w:ascii="Times New Roman" w:hAnsi="Times New Roman"/>
          <w:sz w:val="24"/>
          <w:szCs w:val="24"/>
          <w:lang w:val="en-US"/>
        </w:rPr>
        <w:t>uced OTU</w:t>
      </w:r>
      <w:r w:rsidR="00307E94" w:rsidRPr="00980168">
        <w:rPr>
          <w:rFonts w:ascii="Times New Roman" w:hAnsi="Times New Roman"/>
          <w:sz w:val="24"/>
          <w:szCs w:val="24"/>
          <w:lang w:val="en-US"/>
        </w:rPr>
        <w:t xml:space="preserve"> </w:t>
      </w:r>
      <w:r w:rsidR="00F20338" w:rsidRPr="00980168">
        <w:rPr>
          <w:rFonts w:ascii="Times New Roman" w:hAnsi="Times New Roman"/>
          <w:sz w:val="24"/>
          <w:szCs w:val="24"/>
          <w:lang w:val="en-US"/>
        </w:rPr>
        <w:t>numbers</w:t>
      </w:r>
      <w:r w:rsidR="0075241B" w:rsidRPr="00980168">
        <w:rPr>
          <w:rFonts w:ascii="Times New Roman" w:hAnsi="Times New Roman"/>
          <w:sz w:val="24"/>
          <w:szCs w:val="24"/>
          <w:lang w:val="en-US"/>
        </w:rPr>
        <w:t xml:space="preserve"> in long term (42 day) </w:t>
      </w:r>
      <w:r w:rsidR="00203E39" w:rsidRPr="00980168">
        <w:rPr>
          <w:rFonts w:ascii="Times New Roman" w:hAnsi="Times New Roman"/>
          <w:sz w:val="24"/>
          <w:szCs w:val="24"/>
          <w:lang w:val="en-US"/>
        </w:rPr>
        <w:t>but nutrients had few</w:t>
      </w:r>
      <w:r w:rsidR="0075241B" w:rsidRPr="00980168">
        <w:rPr>
          <w:rFonts w:ascii="Times New Roman" w:hAnsi="Times New Roman"/>
          <w:sz w:val="24"/>
          <w:szCs w:val="24"/>
          <w:lang w:val="en-US"/>
        </w:rPr>
        <w:t>er</w:t>
      </w:r>
      <w:r w:rsidR="00203E39" w:rsidRPr="00980168">
        <w:rPr>
          <w:rFonts w:ascii="Times New Roman" w:hAnsi="Times New Roman"/>
          <w:sz w:val="24"/>
          <w:szCs w:val="24"/>
          <w:lang w:val="en-US"/>
        </w:rPr>
        <w:t xml:space="preserve"> </w:t>
      </w:r>
      <w:r w:rsidR="009A45B3" w:rsidRPr="00980168">
        <w:rPr>
          <w:rFonts w:ascii="Times New Roman" w:hAnsi="Times New Roman"/>
          <w:sz w:val="24"/>
          <w:szCs w:val="24"/>
          <w:lang w:val="en-US"/>
        </w:rPr>
        <w:t>effects</w:t>
      </w:r>
      <w:r w:rsidR="00203E39" w:rsidRPr="00980168">
        <w:rPr>
          <w:rFonts w:ascii="Times New Roman" w:hAnsi="Times New Roman"/>
          <w:sz w:val="24"/>
          <w:szCs w:val="24"/>
          <w:lang w:val="en-US"/>
        </w:rPr>
        <w:t xml:space="preserve"> on OTUs</w:t>
      </w:r>
      <w:r w:rsidR="00677469" w:rsidRPr="00980168">
        <w:rPr>
          <w:rFonts w:ascii="Times New Roman" w:hAnsi="Times New Roman"/>
          <w:sz w:val="24"/>
          <w:szCs w:val="24"/>
          <w:lang w:val="en-US"/>
        </w:rPr>
        <w:t xml:space="preserve"> (</w:t>
      </w:r>
      <w:r w:rsidR="00D24695" w:rsidRPr="00980168">
        <w:rPr>
          <w:rFonts w:ascii="Times New Roman" w:hAnsi="Times New Roman"/>
          <w:sz w:val="24"/>
          <w:szCs w:val="24"/>
          <w:lang w:val="en-US"/>
        </w:rPr>
        <w:t>Fig. 1</w:t>
      </w:r>
      <w:r w:rsidR="00677469" w:rsidRPr="00980168">
        <w:rPr>
          <w:rFonts w:ascii="Times New Roman" w:hAnsi="Times New Roman"/>
          <w:sz w:val="24"/>
          <w:szCs w:val="24"/>
          <w:lang w:val="en-US"/>
        </w:rPr>
        <w:t>)</w:t>
      </w:r>
      <w:r w:rsidR="00203E39" w:rsidRPr="00980168">
        <w:rPr>
          <w:rFonts w:ascii="Times New Roman" w:hAnsi="Times New Roman"/>
          <w:sz w:val="24"/>
          <w:szCs w:val="24"/>
          <w:lang w:val="en-US"/>
        </w:rPr>
        <w:t>.</w:t>
      </w:r>
    </w:p>
    <w:p w14:paraId="54FA07BB" w14:textId="77777777" w:rsidR="00297828" w:rsidRPr="00980168" w:rsidRDefault="00297828" w:rsidP="00C1711B">
      <w:pPr>
        <w:adjustRightInd w:val="0"/>
        <w:snapToGrid w:val="0"/>
        <w:spacing w:after="0" w:line="480" w:lineRule="auto"/>
        <w:jc w:val="both"/>
        <w:rPr>
          <w:rFonts w:ascii="Times New Roman" w:hAnsi="Times New Roman"/>
          <w:sz w:val="24"/>
          <w:szCs w:val="24"/>
          <w:lang w:val="en-US"/>
        </w:rPr>
      </w:pPr>
    </w:p>
    <w:p w14:paraId="17076468" w14:textId="77777777" w:rsidR="00384922" w:rsidRPr="00980168" w:rsidRDefault="00E65E5F" w:rsidP="005D2B6A">
      <w:pPr>
        <w:adjustRightInd w:val="0"/>
        <w:snapToGrid w:val="0"/>
        <w:spacing w:after="0" w:line="480" w:lineRule="auto"/>
        <w:jc w:val="both"/>
        <w:rPr>
          <w:rFonts w:ascii="Times New Roman" w:hAnsi="Times New Roman"/>
          <w:b/>
          <w:sz w:val="24"/>
          <w:szCs w:val="24"/>
          <w:lang w:val="en-US"/>
        </w:rPr>
      </w:pPr>
      <w:r w:rsidRPr="00980168">
        <w:rPr>
          <w:rFonts w:ascii="Times New Roman" w:hAnsi="Times New Roman"/>
          <w:b/>
          <w:sz w:val="24"/>
          <w:szCs w:val="24"/>
          <w:lang w:val="en-US"/>
        </w:rPr>
        <w:t>Effect of various treatments on changes in b</w:t>
      </w:r>
      <w:r w:rsidR="003408DB" w:rsidRPr="00980168">
        <w:rPr>
          <w:rFonts w:ascii="Times New Roman" w:hAnsi="Times New Roman"/>
          <w:b/>
          <w:sz w:val="24"/>
          <w:szCs w:val="24"/>
          <w:lang w:val="en-US"/>
        </w:rPr>
        <w:t xml:space="preserve">acterial community </w:t>
      </w:r>
      <w:r w:rsidRPr="00980168">
        <w:rPr>
          <w:rFonts w:ascii="Times New Roman" w:hAnsi="Times New Roman"/>
          <w:b/>
          <w:sz w:val="24"/>
          <w:szCs w:val="24"/>
          <w:lang w:val="en-US"/>
        </w:rPr>
        <w:t>composition</w:t>
      </w:r>
    </w:p>
    <w:p w14:paraId="11A3AA99" w14:textId="77777777" w:rsidR="00AB013F" w:rsidRPr="00980168" w:rsidRDefault="00383406" w:rsidP="00DE0739">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 xml:space="preserve">The relative abundance of the sequences </w:t>
      </w:r>
      <w:r w:rsidR="003408DB" w:rsidRPr="00980168">
        <w:rPr>
          <w:rFonts w:ascii="Times New Roman" w:hAnsi="Times New Roman"/>
          <w:sz w:val="24"/>
          <w:szCs w:val="24"/>
          <w:lang w:val="en-US"/>
        </w:rPr>
        <w:t xml:space="preserve">obtained </w:t>
      </w:r>
      <w:r w:rsidRPr="00980168">
        <w:rPr>
          <w:rFonts w:ascii="Times New Roman" w:hAnsi="Times New Roman"/>
          <w:sz w:val="24"/>
          <w:szCs w:val="24"/>
          <w:lang w:val="en-US"/>
        </w:rPr>
        <w:t xml:space="preserve">for each group of samples at the phylum level </w:t>
      </w:r>
      <w:r w:rsidR="003408DB" w:rsidRPr="00980168">
        <w:rPr>
          <w:rFonts w:ascii="Times New Roman" w:hAnsi="Times New Roman"/>
          <w:sz w:val="24"/>
          <w:szCs w:val="24"/>
          <w:lang w:val="en-US"/>
        </w:rPr>
        <w:t>is</w:t>
      </w:r>
      <w:r w:rsidRPr="00980168">
        <w:rPr>
          <w:rFonts w:ascii="Times New Roman" w:hAnsi="Times New Roman"/>
          <w:sz w:val="24"/>
          <w:szCs w:val="24"/>
          <w:lang w:val="en-US"/>
        </w:rPr>
        <w:t xml:space="preserve"> shown in Fig. </w:t>
      </w:r>
      <w:r w:rsidR="00D24695" w:rsidRPr="00980168">
        <w:rPr>
          <w:rFonts w:ascii="Times New Roman" w:hAnsi="Times New Roman"/>
          <w:sz w:val="24"/>
          <w:szCs w:val="24"/>
          <w:lang w:val="en-US"/>
        </w:rPr>
        <w:t>2</w:t>
      </w:r>
      <w:r w:rsidR="00352582" w:rsidRPr="00980168">
        <w:rPr>
          <w:rFonts w:ascii="Times New Roman" w:hAnsi="Times New Roman"/>
          <w:sz w:val="24"/>
          <w:szCs w:val="24"/>
          <w:lang w:val="en-US"/>
        </w:rPr>
        <w:t>,</w:t>
      </w:r>
      <w:r w:rsidR="00F37996" w:rsidRPr="00980168">
        <w:rPr>
          <w:rFonts w:ascii="Times New Roman" w:hAnsi="Times New Roman"/>
          <w:sz w:val="24"/>
          <w:szCs w:val="24"/>
          <w:lang w:val="en-US"/>
        </w:rPr>
        <w:t xml:space="preserve"> and </w:t>
      </w:r>
      <w:bookmarkStart w:id="35" w:name="_Hlk527885761"/>
      <w:r w:rsidR="00F37996" w:rsidRPr="00980168">
        <w:rPr>
          <w:rFonts w:ascii="Times New Roman" w:hAnsi="Times New Roman"/>
          <w:sz w:val="24"/>
          <w:szCs w:val="24"/>
          <w:lang w:val="en-US"/>
        </w:rPr>
        <w:t>t</w:t>
      </w:r>
      <w:r w:rsidR="008417E4" w:rsidRPr="00980168">
        <w:rPr>
          <w:rFonts w:ascii="Times New Roman" w:hAnsi="Times New Roman"/>
          <w:sz w:val="24"/>
          <w:szCs w:val="24"/>
          <w:lang w:val="en-US"/>
        </w:rPr>
        <w:t>he relative abundance of the sequences in individual samples is shown in Fig. S</w:t>
      </w:r>
      <w:r w:rsidR="00D24695" w:rsidRPr="00980168">
        <w:rPr>
          <w:rFonts w:ascii="Times New Roman" w:hAnsi="Times New Roman"/>
          <w:sz w:val="24"/>
          <w:szCs w:val="24"/>
          <w:lang w:val="en-US"/>
        </w:rPr>
        <w:t>3</w:t>
      </w:r>
      <w:r w:rsidR="005D6FFB" w:rsidRPr="00980168">
        <w:rPr>
          <w:rFonts w:ascii="Times New Roman" w:hAnsi="Times New Roman"/>
          <w:sz w:val="24"/>
          <w:szCs w:val="24"/>
          <w:lang w:val="en-US"/>
        </w:rPr>
        <w:t>.</w:t>
      </w:r>
      <w:r w:rsidR="008417E4" w:rsidRPr="00980168">
        <w:rPr>
          <w:rFonts w:ascii="Times New Roman" w:hAnsi="Times New Roman"/>
          <w:sz w:val="24"/>
          <w:szCs w:val="24"/>
          <w:lang w:val="en-US"/>
        </w:rPr>
        <w:t xml:space="preserve"> </w:t>
      </w:r>
      <w:r w:rsidR="003408DB" w:rsidRPr="00980168">
        <w:rPr>
          <w:rFonts w:ascii="Times New Roman" w:hAnsi="Times New Roman"/>
          <w:sz w:val="24"/>
          <w:szCs w:val="24"/>
          <w:lang w:val="en-US"/>
        </w:rPr>
        <w:t xml:space="preserve">The bacterial community in water samples </w:t>
      </w:r>
      <w:r w:rsidR="00241ABB" w:rsidRPr="00980168">
        <w:rPr>
          <w:rFonts w:ascii="Times New Roman" w:hAnsi="Times New Roman"/>
          <w:sz w:val="24"/>
          <w:szCs w:val="24"/>
          <w:lang w:val="en-US"/>
        </w:rPr>
        <w:t xml:space="preserve">was </w:t>
      </w:r>
      <w:r w:rsidR="00EA0C08" w:rsidRPr="00980168">
        <w:rPr>
          <w:rFonts w:ascii="Times New Roman" w:hAnsi="Times New Roman"/>
          <w:sz w:val="24"/>
          <w:szCs w:val="24"/>
          <w:lang w:val="en-US"/>
        </w:rPr>
        <w:t>obvious</w:t>
      </w:r>
      <w:r w:rsidR="002C192F" w:rsidRPr="00980168">
        <w:rPr>
          <w:rFonts w:ascii="Times New Roman" w:hAnsi="Times New Roman"/>
          <w:sz w:val="24"/>
          <w:szCs w:val="24"/>
          <w:lang w:val="en-US"/>
        </w:rPr>
        <w:t>ly</w:t>
      </w:r>
      <w:r w:rsidR="003408DB" w:rsidRPr="00980168">
        <w:rPr>
          <w:rFonts w:ascii="Times New Roman" w:hAnsi="Times New Roman"/>
          <w:sz w:val="24"/>
          <w:szCs w:val="24"/>
          <w:lang w:val="en-US"/>
        </w:rPr>
        <w:t xml:space="preserve"> different from the leaf samples. The water samples </w:t>
      </w:r>
      <w:r w:rsidR="007044D1" w:rsidRPr="00980168">
        <w:rPr>
          <w:rFonts w:ascii="Times New Roman" w:hAnsi="Times New Roman"/>
          <w:sz w:val="24"/>
          <w:szCs w:val="24"/>
          <w:lang w:val="en-US"/>
        </w:rPr>
        <w:t xml:space="preserve">(Group: W) </w:t>
      </w:r>
      <w:r w:rsidR="003408DB" w:rsidRPr="00980168">
        <w:rPr>
          <w:rFonts w:ascii="Times New Roman" w:hAnsi="Times New Roman"/>
          <w:sz w:val="24"/>
          <w:szCs w:val="24"/>
          <w:lang w:val="en-US"/>
        </w:rPr>
        <w:t xml:space="preserve">were dominated by </w:t>
      </w:r>
      <w:r w:rsidRPr="00980168">
        <w:rPr>
          <w:rFonts w:ascii="Times New Roman" w:hAnsi="Times New Roman"/>
          <w:sz w:val="24"/>
          <w:szCs w:val="24"/>
          <w:lang w:val="en-US"/>
        </w:rPr>
        <w:t>Proteobacteria</w:t>
      </w:r>
      <w:bookmarkEnd w:id="35"/>
      <w:r w:rsidR="003408DB" w:rsidRPr="00980168">
        <w:rPr>
          <w:rFonts w:ascii="Times New Roman" w:hAnsi="Times New Roman"/>
          <w:sz w:val="24"/>
          <w:szCs w:val="24"/>
          <w:lang w:val="en-US"/>
        </w:rPr>
        <w:t xml:space="preserve"> </w:t>
      </w:r>
      <w:r w:rsidR="00955B82" w:rsidRPr="00980168">
        <w:rPr>
          <w:rFonts w:ascii="Times New Roman" w:hAnsi="Times New Roman"/>
          <w:sz w:val="24"/>
          <w:szCs w:val="24"/>
          <w:lang w:val="en-US"/>
        </w:rPr>
        <w:t xml:space="preserve">(37%) </w:t>
      </w:r>
      <w:r w:rsidR="002215CA" w:rsidRPr="00980168">
        <w:rPr>
          <w:rFonts w:ascii="Times New Roman" w:hAnsi="Times New Roman"/>
          <w:sz w:val="24"/>
          <w:szCs w:val="24"/>
          <w:lang w:val="en-US"/>
        </w:rPr>
        <w:t xml:space="preserve">and Actinobacteria </w:t>
      </w:r>
      <w:r w:rsidR="00955B82" w:rsidRPr="00980168">
        <w:rPr>
          <w:rFonts w:ascii="Times New Roman" w:hAnsi="Times New Roman"/>
          <w:sz w:val="24"/>
          <w:szCs w:val="24"/>
          <w:lang w:val="en-US"/>
        </w:rPr>
        <w:t>(3</w:t>
      </w:r>
      <w:r w:rsidR="00FA42EB" w:rsidRPr="00980168">
        <w:rPr>
          <w:rFonts w:ascii="Times New Roman" w:hAnsi="Times New Roman"/>
          <w:sz w:val="24"/>
          <w:szCs w:val="24"/>
          <w:lang w:val="en-US"/>
        </w:rPr>
        <w:t>5</w:t>
      </w:r>
      <w:r w:rsidR="00955B82" w:rsidRPr="00980168">
        <w:rPr>
          <w:rFonts w:ascii="Times New Roman" w:hAnsi="Times New Roman"/>
          <w:sz w:val="24"/>
          <w:szCs w:val="24"/>
          <w:lang w:val="en-US"/>
        </w:rPr>
        <w:t xml:space="preserve">%) </w:t>
      </w:r>
      <w:r w:rsidR="002215CA" w:rsidRPr="00980168">
        <w:rPr>
          <w:rFonts w:ascii="Times New Roman" w:hAnsi="Times New Roman"/>
          <w:sz w:val="24"/>
          <w:szCs w:val="24"/>
          <w:lang w:val="en-US"/>
        </w:rPr>
        <w:t xml:space="preserve">followed by </w:t>
      </w:r>
      <w:r w:rsidR="007B44B9" w:rsidRPr="00980168">
        <w:rPr>
          <w:rFonts w:ascii="Times New Roman" w:hAnsi="Times New Roman"/>
          <w:sz w:val="24"/>
          <w:szCs w:val="24"/>
          <w:lang w:val="en-US"/>
        </w:rPr>
        <w:t>Bacteroidetes</w:t>
      </w:r>
      <w:r w:rsidR="00FA42EB" w:rsidRPr="00980168">
        <w:rPr>
          <w:rFonts w:ascii="Times New Roman" w:hAnsi="Times New Roman"/>
          <w:sz w:val="24"/>
          <w:szCs w:val="24"/>
          <w:lang w:val="en-US"/>
        </w:rPr>
        <w:t xml:space="preserve"> (10%)</w:t>
      </w:r>
      <w:r w:rsidR="007B44B9" w:rsidRPr="00980168">
        <w:rPr>
          <w:rFonts w:ascii="Times New Roman" w:hAnsi="Times New Roman"/>
          <w:sz w:val="24"/>
          <w:szCs w:val="24"/>
          <w:lang w:val="en-US"/>
        </w:rPr>
        <w:t xml:space="preserve"> and Cyanobacteria </w:t>
      </w:r>
      <w:r w:rsidR="00FA42EB" w:rsidRPr="00980168">
        <w:rPr>
          <w:rFonts w:ascii="Times New Roman" w:hAnsi="Times New Roman"/>
          <w:sz w:val="24"/>
          <w:szCs w:val="24"/>
          <w:lang w:val="en-US"/>
        </w:rPr>
        <w:t>(9%)</w:t>
      </w:r>
      <w:r w:rsidR="001414B2" w:rsidRPr="00980168">
        <w:rPr>
          <w:rFonts w:ascii="Times New Roman" w:hAnsi="Times New Roman"/>
          <w:sz w:val="24"/>
          <w:szCs w:val="24"/>
          <w:lang w:val="en-US"/>
        </w:rPr>
        <w:t xml:space="preserve"> at the phylum</w:t>
      </w:r>
      <w:r w:rsidR="00ED2E35" w:rsidRPr="00980168">
        <w:rPr>
          <w:rFonts w:ascii="Times New Roman" w:hAnsi="Times New Roman"/>
          <w:sz w:val="24"/>
          <w:szCs w:val="24"/>
          <w:lang w:val="en-US"/>
        </w:rPr>
        <w:t xml:space="preserve"> level</w:t>
      </w:r>
      <w:r w:rsidR="0020694D" w:rsidRPr="00980168">
        <w:rPr>
          <w:rFonts w:ascii="Times New Roman" w:hAnsi="Times New Roman"/>
          <w:sz w:val="24"/>
          <w:szCs w:val="24"/>
          <w:lang w:val="en-US"/>
        </w:rPr>
        <w:t>.</w:t>
      </w:r>
      <w:r w:rsidR="00FA42EB" w:rsidRPr="00980168">
        <w:rPr>
          <w:rFonts w:ascii="Times New Roman" w:hAnsi="Times New Roman"/>
          <w:sz w:val="24"/>
          <w:szCs w:val="24"/>
          <w:lang w:val="en-US"/>
        </w:rPr>
        <w:t xml:space="preserve"> </w:t>
      </w:r>
      <w:r w:rsidR="001414B2" w:rsidRPr="00980168">
        <w:rPr>
          <w:rFonts w:ascii="Times New Roman" w:hAnsi="Times New Roman"/>
          <w:sz w:val="24"/>
          <w:szCs w:val="24"/>
          <w:lang w:val="en-US"/>
        </w:rPr>
        <w:t>At the order level, Burkholderiales (20%) and Frankiales (30%) were dominant in water samples (Fig. 3A and S4; Group: W)</w:t>
      </w:r>
      <w:r w:rsidR="00AB013F" w:rsidRPr="00980168">
        <w:rPr>
          <w:rFonts w:ascii="Times New Roman" w:hAnsi="Times New Roman"/>
          <w:sz w:val="24"/>
          <w:szCs w:val="24"/>
          <w:lang w:val="en-US"/>
        </w:rPr>
        <w:t>.</w:t>
      </w:r>
    </w:p>
    <w:p w14:paraId="4ED467A1" w14:textId="77777777" w:rsidR="00572D63" w:rsidRPr="00980168" w:rsidRDefault="00ED2E35" w:rsidP="001414B2">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The l</w:t>
      </w:r>
      <w:r w:rsidR="007B44B9" w:rsidRPr="00980168">
        <w:rPr>
          <w:rFonts w:ascii="Times New Roman" w:hAnsi="Times New Roman"/>
          <w:sz w:val="24"/>
          <w:szCs w:val="24"/>
          <w:lang w:val="en-US"/>
        </w:rPr>
        <w:t xml:space="preserve">eaf samples were dominated by Proteobacteria </w:t>
      </w:r>
      <w:r w:rsidR="00FA42EB" w:rsidRPr="00980168">
        <w:rPr>
          <w:rFonts w:ascii="Times New Roman" w:hAnsi="Times New Roman"/>
          <w:sz w:val="24"/>
          <w:szCs w:val="24"/>
          <w:lang w:val="en-US"/>
        </w:rPr>
        <w:t xml:space="preserve">(20-85%) </w:t>
      </w:r>
      <w:r w:rsidR="007B44B9" w:rsidRPr="00980168">
        <w:rPr>
          <w:rFonts w:ascii="Times New Roman" w:hAnsi="Times New Roman"/>
          <w:sz w:val="24"/>
          <w:szCs w:val="24"/>
          <w:lang w:val="en-US"/>
        </w:rPr>
        <w:t xml:space="preserve">followed by </w:t>
      </w:r>
      <w:bookmarkStart w:id="36" w:name="_Hlk536289535"/>
      <w:r w:rsidR="007B44B9" w:rsidRPr="00980168">
        <w:rPr>
          <w:rFonts w:ascii="Times New Roman" w:hAnsi="Times New Roman"/>
          <w:sz w:val="24"/>
          <w:szCs w:val="24"/>
          <w:lang w:val="en-US"/>
        </w:rPr>
        <w:t>Bacteroidetes</w:t>
      </w:r>
      <w:bookmarkEnd w:id="36"/>
      <w:r w:rsidR="00FA42EB" w:rsidRPr="00980168">
        <w:rPr>
          <w:rFonts w:ascii="Times New Roman" w:hAnsi="Times New Roman"/>
          <w:sz w:val="24"/>
          <w:szCs w:val="24"/>
          <w:lang w:val="en-US"/>
        </w:rPr>
        <w:t xml:space="preserve"> (10-70%) and Firmicutes (5-20%)</w:t>
      </w:r>
      <w:r w:rsidR="001414B2" w:rsidRPr="00980168">
        <w:rPr>
          <w:rFonts w:ascii="Times New Roman" w:hAnsi="Times New Roman"/>
          <w:sz w:val="24"/>
          <w:szCs w:val="24"/>
          <w:lang w:val="en-US"/>
        </w:rPr>
        <w:t xml:space="preserve"> at the phylum level</w:t>
      </w:r>
      <w:r w:rsidR="007B44B9" w:rsidRPr="00980168">
        <w:rPr>
          <w:rFonts w:ascii="Times New Roman" w:hAnsi="Times New Roman"/>
          <w:sz w:val="24"/>
          <w:szCs w:val="24"/>
          <w:lang w:val="en-US"/>
        </w:rPr>
        <w:t>.</w:t>
      </w:r>
      <w:r w:rsidR="00E80445" w:rsidRPr="00980168">
        <w:rPr>
          <w:rFonts w:ascii="Times New Roman" w:hAnsi="Times New Roman"/>
          <w:sz w:val="24"/>
          <w:szCs w:val="24"/>
          <w:lang w:val="en-US"/>
        </w:rPr>
        <w:t xml:space="preserve"> Proteobacteria</w:t>
      </w:r>
      <w:r w:rsidR="00E80445" w:rsidRPr="00980168">
        <w:rPr>
          <w:rFonts w:ascii="Times New Roman" w:hAnsi="Times New Roman"/>
          <w:i/>
          <w:sz w:val="24"/>
          <w:szCs w:val="24"/>
          <w:lang w:val="en-US"/>
        </w:rPr>
        <w:t xml:space="preserve"> </w:t>
      </w:r>
      <w:r w:rsidR="002C192F" w:rsidRPr="00980168">
        <w:rPr>
          <w:rFonts w:ascii="Times New Roman" w:hAnsi="Times New Roman"/>
          <w:iCs/>
          <w:sz w:val="24"/>
          <w:szCs w:val="24"/>
          <w:lang w:val="en-US"/>
        </w:rPr>
        <w:t xml:space="preserve">were </w:t>
      </w:r>
      <w:r w:rsidR="00E80445" w:rsidRPr="00980168">
        <w:rPr>
          <w:rFonts w:ascii="Times New Roman" w:hAnsi="Times New Roman"/>
          <w:sz w:val="24"/>
          <w:szCs w:val="24"/>
          <w:lang w:val="en-US"/>
        </w:rPr>
        <w:t xml:space="preserve">represented at extremely high level </w:t>
      </w:r>
      <w:r w:rsidR="00DE2724" w:rsidRPr="00980168">
        <w:rPr>
          <w:rFonts w:ascii="Times New Roman" w:hAnsi="Times New Roman"/>
          <w:sz w:val="24"/>
          <w:szCs w:val="24"/>
          <w:lang w:val="en-US"/>
        </w:rPr>
        <w:t xml:space="preserve">(70-80%) </w:t>
      </w:r>
      <w:r w:rsidR="00E80445" w:rsidRPr="00980168">
        <w:rPr>
          <w:rFonts w:ascii="Times New Roman" w:hAnsi="Times New Roman"/>
          <w:sz w:val="24"/>
          <w:szCs w:val="24"/>
          <w:lang w:val="en-US"/>
        </w:rPr>
        <w:t>in leaf samples with low temperature (5</w:t>
      </w:r>
      <w:r w:rsidR="005708E9" w:rsidRPr="00980168">
        <w:rPr>
          <w:rFonts w:ascii="Times New Roman" w:hAnsi="Times New Roman"/>
          <w:sz w:val="24"/>
          <w:szCs w:val="24"/>
        </w:rPr>
        <w:t>°C</w:t>
      </w:r>
      <w:r w:rsidR="00E80445" w:rsidRPr="00980168">
        <w:rPr>
          <w:rFonts w:ascii="Times New Roman" w:hAnsi="Times New Roman"/>
          <w:sz w:val="24"/>
          <w:szCs w:val="24"/>
          <w:lang w:val="en-US"/>
        </w:rPr>
        <w:t xml:space="preserve">) </w:t>
      </w:r>
      <w:bookmarkStart w:id="37" w:name="_Hlk536281013"/>
      <w:r w:rsidR="0037115F" w:rsidRPr="00980168">
        <w:rPr>
          <w:rFonts w:ascii="Times New Roman" w:hAnsi="Times New Roman"/>
          <w:sz w:val="24"/>
          <w:szCs w:val="24"/>
          <w:lang w:val="en-US"/>
        </w:rPr>
        <w:t>(Group: A1 and A2)</w:t>
      </w:r>
      <w:bookmarkEnd w:id="37"/>
      <w:r w:rsidR="00E80445" w:rsidRPr="00980168">
        <w:rPr>
          <w:rFonts w:ascii="Times New Roman" w:hAnsi="Times New Roman"/>
          <w:sz w:val="24"/>
          <w:szCs w:val="24"/>
          <w:lang w:val="en-US"/>
        </w:rPr>
        <w:t xml:space="preserve">, and </w:t>
      </w:r>
      <w:r w:rsidR="00C31F7A" w:rsidRPr="00980168">
        <w:rPr>
          <w:rFonts w:ascii="Times New Roman" w:hAnsi="Times New Roman"/>
          <w:sz w:val="24"/>
          <w:szCs w:val="24"/>
          <w:lang w:val="en-US"/>
        </w:rPr>
        <w:t xml:space="preserve">Bacteroidetes </w:t>
      </w:r>
      <w:r w:rsidR="002C192F" w:rsidRPr="00980168">
        <w:rPr>
          <w:rFonts w:ascii="Times New Roman" w:hAnsi="Times New Roman"/>
          <w:sz w:val="24"/>
          <w:szCs w:val="24"/>
          <w:lang w:val="en-US"/>
        </w:rPr>
        <w:t xml:space="preserve">were </w:t>
      </w:r>
      <w:r w:rsidR="00C31F7A" w:rsidRPr="00980168">
        <w:rPr>
          <w:rFonts w:ascii="Times New Roman" w:hAnsi="Times New Roman"/>
          <w:sz w:val="24"/>
          <w:szCs w:val="24"/>
          <w:lang w:val="en-US"/>
        </w:rPr>
        <w:t xml:space="preserve">represented at high level </w:t>
      </w:r>
      <w:r w:rsidR="00DE2724" w:rsidRPr="00980168">
        <w:rPr>
          <w:rFonts w:ascii="Times New Roman" w:hAnsi="Times New Roman"/>
          <w:sz w:val="24"/>
          <w:szCs w:val="24"/>
          <w:lang w:val="en-US"/>
        </w:rPr>
        <w:t xml:space="preserve">(30-65%) </w:t>
      </w:r>
      <w:r w:rsidR="00C31F7A" w:rsidRPr="00980168">
        <w:rPr>
          <w:rFonts w:ascii="Times New Roman" w:hAnsi="Times New Roman"/>
          <w:sz w:val="24"/>
          <w:szCs w:val="24"/>
          <w:lang w:val="en-US"/>
        </w:rPr>
        <w:t xml:space="preserve">in leaf samples with medium </w:t>
      </w:r>
      <w:r w:rsidR="00C31F7A" w:rsidRPr="00980168">
        <w:rPr>
          <w:rFonts w:ascii="Times New Roman" w:hAnsi="Times New Roman"/>
          <w:sz w:val="24"/>
          <w:szCs w:val="24"/>
          <w:lang w:val="en-US"/>
        </w:rPr>
        <w:lastRenderedPageBreak/>
        <w:t>temperature (20</w:t>
      </w:r>
      <w:r w:rsidR="005708E9" w:rsidRPr="00980168">
        <w:rPr>
          <w:rFonts w:ascii="Times New Roman" w:hAnsi="Times New Roman"/>
          <w:sz w:val="24"/>
          <w:szCs w:val="24"/>
        </w:rPr>
        <w:t>°C</w:t>
      </w:r>
      <w:r w:rsidR="00C31F7A" w:rsidRPr="00980168">
        <w:rPr>
          <w:rFonts w:ascii="Times New Roman" w:hAnsi="Times New Roman"/>
          <w:sz w:val="24"/>
          <w:szCs w:val="24"/>
          <w:lang w:val="en-US"/>
        </w:rPr>
        <w:t xml:space="preserve">) </w:t>
      </w:r>
      <w:r w:rsidR="0037115F" w:rsidRPr="00980168">
        <w:rPr>
          <w:rFonts w:ascii="Times New Roman" w:hAnsi="Times New Roman"/>
          <w:sz w:val="24"/>
          <w:szCs w:val="24"/>
          <w:lang w:val="en-US"/>
        </w:rPr>
        <w:t xml:space="preserve">(Group: B1, D1, E1, F1 and B2, D2, E2, F2) </w:t>
      </w:r>
      <w:r w:rsidR="00C31F7A" w:rsidRPr="00980168">
        <w:rPr>
          <w:rFonts w:ascii="Times New Roman" w:hAnsi="Times New Roman"/>
          <w:sz w:val="24"/>
          <w:szCs w:val="24"/>
          <w:lang w:val="en-US"/>
        </w:rPr>
        <w:t>as compared to other temperature</w:t>
      </w:r>
      <w:r w:rsidR="00E648CA" w:rsidRPr="00980168">
        <w:rPr>
          <w:rFonts w:ascii="Times New Roman" w:hAnsi="Times New Roman"/>
          <w:sz w:val="24"/>
          <w:szCs w:val="24"/>
          <w:lang w:val="en-US"/>
        </w:rPr>
        <w:t>s</w:t>
      </w:r>
      <w:r w:rsidR="00C31F7A" w:rsidRPr="00980168">
        <w:rPr>
          <w:rFonts w:ascii="Times New Roman" w:hAnsi="Times New Roman"/>
          <w:sz w:val="24"/>
          <w:szCs w:val="24"/>
          <w:lang w:val="en-US"/>
        </w:rPr>
        <w:t xml:space="preserve">, </w:t>
      </w:r>
      <w:r w:rsidR="00E80445" w:rsidRPr="00980168">
        <w:rPr>
          <w:rFonts w:ascii="Times New Roman" w:hAnsi="Times New Roman"/>
          <w:sz w:val="24"/>
          <w:szCs w:val="24"/>
          <w:lang w:val="en-US"/>
        </w:rPr>
        <w:t xml:space="preserve">which indicated </w:t>
      </w:r>
      <w:bookmarkStart w:id="38" w:name="_Hlk536283413"/>
      <w:r w:rsidR="00E80445" w:rsidRPr="00980168">
        <w:rPr>
          <w:rFonts w:ascii="Times New Roman" w:hAnsi="Times New Roman"/>
          <w:sz w:val="24"/>
          <w:szCs w:val="24"/>
          <w:lang w:val="en-US"/>
        </w:rPr>
        <w:t xml:space="preserve">the effect of temperature on </w:t>
      </w:r>
      <w:r w:rsidR="00C82BA9" w:rsidRPr="00980168">
        <w:rPr>
          <w:rFonts w:ascii="Times New Roman" w:hAnsi="Times New Roman"/>
          <w:sz w:val="24"/>
          <w:szCs w:val="24"/>
          <w:lang w:val="en-US"/>
        </w:rPr>
        <w:t xml:space="preserve">shifts </w:t>
      </w:r>
      <w:r w:rsidR="00F37996" w:rsidRPr="00980168">
        <w:rPr>
          <w:rFonts w:ascii="Times New Roman" w:hAnsi="Times New Roman"/>
          <w:sz w:val="24"/>
          <w:szCs w:val="24"/>
          <w:lang w:val="en-US"/>
        </w:rPr>
        <w:t xml:space="preserve">in </w:t>
      </w:r>
      <w:r w:rsidR="00E80445" w:rsidRPr="00980168">
        <w:rPr>
          <w:rFonts w:ascii="Times New Roman" w:hAnsi="Times New Roman"/>
          <w:sz w:val="24"/>
          <w:szCs w:val="24"/>
          <w:lang w:val="en-US"/>
        </w:rPr>
        <w:t>bacterial community</w:t>
      </w:r>
      <w:bookmarkEnd w:id="38"/>
      <w:r w:rsidR="00C31F7A" w:rsidRPr="00980168">
        <w:rPr>
          <w:rFonts w:ascii="Times New Roman" w:hAnsi="Times New Roman"/>
          <w:sz w:val="24"/>
          <w:szCs w:val="24"/>
          <w:lang w:val="en-US"/>
        </w:rPr>
        <w:t>.</w:t>
      </w:r>
      <w:r w:rsidR="007667D3" w:rsidRPr="00980168">
        <w:rPr>
          <w:rFonts w:ascii="Times New Roman" w:hAnsi="Times New Roman"/>
          <w:sz w:val="24"/>
          <w:szCs w:val="24"/>
          <w:lang w:val="en-US"/>
        </w:rPr>
        <w:t xml:space="preserve"> </w:t>
      </w:r>
      <w:bookmarkStart w:id="39" w:name="_Hlk536282575"/>
      <w:r w:rsidR="00006C76" w:rsidRPr="00980168">
        <w:rPr>
          <w:rFonts w:ascii="Times New Roman" w:hAnsi="Times New Roman"/>
          <w:sz w:val="24"/>
          <w:szCs w:val="24"/>
          <w:lang w:val="en-US"/>
        </w:rPr>
        <w:t>In short</w:t>
      </w:r>
      <w:r w:rsidR="00777F26" w:rsidRPr="00980168">
        <w:rPr>
          <w:rFonts w:ascii="Times New Roman" w:hAnsi="Times New Roman"/>
          <w:sz w:val="24"/>
          <w:szCs w:val="24"/>
          <w:lang w:val="en-US"/>
        </w:rPr>
        <w:t>-</w:t>
      </w:r>
      <w:r w:rsidR="00006C76" w:rsidRPr="00980168">
        <w:rPr>
          <w:rFonts w:ascii="Times New Roman" w:hAnsi="Times New Roman"/>
          <w:sz w:val="24"/>
          <w:szCs w:val="24"/>
          <w:lang w:val="en-US"/>
        </w:rPr>
        <w:t>term (14 day), Proteobacteria</w:t>
      </w:r>
      <w:r w:rsidR="00F20338" w:rsidRPr="00980168">
        <w:rPr>
          <w:rFonts w:ascii="Times New Roman" w:hAnsi="Times New Roman"/>
          <w:sz w:val="24"/>
          <w:szCs w:val="24"/>
          <w:lang w:val="en-US"/>
        </w:rPr>
        <w:t xml:space="preserve"> were</w:t>
      </w:r>
      <w:r w:rsidR="00006C76" w:rsidRPr="00980168">
        <w:rPr>
          <w:rFonts w:ascii="Times New Roman" w:hAnsi="Times New Roman"/>
          <w:i/>
          <w:sz w:val="24"/>
          <w:szCs w:val="24"/>
          <w:lang w:val="en-US"/>
        </w:rPr>
        <w:t xml:space="preserve"> </w:t>
      </w:r>
      <w:r w:rsidR="00006C76" w:rsidRPr="00980168">
        <w:rPr>
          <w:rFonts w:ascii="Times New Roman" w:hAnsi="Times New Roman"/>
          <w:sz w:val="24"/>
          <w:szCs w:val="24"/>
          <w:lang w:val="en-US"/>
        </w:rPr>
        <w:t xml:space="preserve">represented at </w:t>
      </w:r>
      <w:r w:rsidR="00F20338" w:rsidRPr="00980168">
        <w:rPr>
          <w:rFonts w:ascii="Times New Roman" w:hAnsi="Times New Roman"/>
          <w:sz w:val="24"/>
          <w:szCs w:val="24"/>
          <w:lang w:val="en-US"/>
        </w:rPr>
        <w:t xml:space="preserve">a </w:t>
      </w:r>
      <w:r w:rsidR="00006C76" w:rsidRPr="00980168">
        <w:rPr>
          <w:rFonts w:ascii="Times New Roman" w:hAnsi="Times New Roman"/>
          <w:sz w:val="24"/>
          <w:szCs w:val="24"/>
          <w:lang w:val="en-US"/>
        </w:rPr>
        <w:t xml:space="preserve">higher level </w:t>
      </w:r>
      <w:r w:rsidR="00777F26" w:rsidRPr="00980168">
        <w:rPr>
          <w:rFonts w:ascii="Times New Roman" w:hAnsi="Times New Roman"/>
          <w:sz w:val="24"/>
          <w:szCs w:val="24"/>
          <w:lang w:val="en-US"/>
        </w:rPr>
        <w:t xml:space="preserve">(60%) </w:t>
      </w:r>
      <w:r w:rsidR="00006C76" w:rsidRPr="00980168">
        <w:rPr>
          <w:rFonts w:ascii="Times New Roman" w:hAnsi="Times New Roman"/>
          <w:sz w:val="24"/>
          <w:szCs w:val="24"/>
          <w:lang w:val="en-US"/>
        </w:rPr>
        <w:t xml:space="preserve">in leaf samples treated </w:t>
      </w:r>
      <w:r w:rsidR="00F20338" w:rsidRPr="00980168">
        <w:rPr>
          <w:rFonts w:ascii="Times New Roman" w:hAnsi="Times New Roman"/>
          <w:sz w:val="24"/>
          <w:szCs w:val="24"/>
          <w:lang w:val="en-US"/>
        </w:rPr>
        <w:t xml:space="preserve">with </w:t>
      </w:r>
      <w:r w:rsidR="00006C76" w:rsidRPr="00980168">
        <w:rPr>
          <w:rFonts w:ascii="Times New Roman" w:hAnsi="Times New Roman"/>
          <w:sz w:val="24"/>
          <w:szCs w:val="24"/>
          <w:lang w:val="en-US"/>
        </w:rPr>
        <w:t xml:space="preserve">Cu </w:t>
      </w:r>
      <w:r w:rsidR="007044D1" w:rsidRPr="00980168">
        <w:rPr>
          <w:rFonts w:ascii="Times New Roman" w:hAnsi="Times New Roman"/>
          <w:sz w:val="24"/>
          <w:szCs w:val="24"/>
          <w:lang w:val="en-US"/>
        </w:rPr>
        <w:t xml:space="preserve">(Group E1) </w:t>
      </w:r>
      <w:r w:rsidR="00006C76" w:rsidRPr="00980168">
        <w:rPr>
          <w:rFonts w:ascii="Times New Roman" w:hAnsi="Times New Roman"/>
          <w:sz w:val="24"/>
          <w:szCs w:val="24"/>
          <w:lang w:val="en-US"/>
        </w:rPr>
        <w:t xml:space="preserve">as compared to </w:t>
      </w:r>
      <w:r w:rsidR="00777F26" w:rsidRPr="00980168">
        <w:rPr>
          <w:rFonts w:ascii="Times New Roman" w:hAnsi="Times New Roman"/>
          <w:sz w:val="24"/>
          <w:szCs w:val="24"/>
          <w:lang w:val="en-US"/>
        </w:rPr>
        <w:t xml:space="preserve">untreated </w:t>
      </w:r>
      <w:r w:rsidR="00006C76" w:rsidRPr="00980168">
        <w:rPr>
          <w:rFonts w:ascii="Times New Roman" w:hAnsi="Times New Roman"/>
          <w:sz w:val="24"/>
          <w:szCs w:val="24"/>
          <w:lang w:val="en-US"/>
        </w:rPr>
        <w:t xml:space="preserve">samples </w:t>
      </w:r>
      <w:r w:rsidR="007044D1" w:rsidRPr="00980168">
        <w:rPr>
          <w:rFonts w:ascii="Times New Roman" w:hAnsi="Times New Roman"/>
          <w:sz w:val="24"/>
          <w:szCs w:val="24"/>
          <w:lang w:val="en-US"/>
        </w:rPr>
        <w:t>(</w:t>
      </w:r>
      <w:r w:rsidR="00777F26" w:rsidRPr="00980168">
        <w:rPr>
          <w:rFonts w:ascii="Times New Roman" w:hAnsi="Times New Roman"/>
          <w:sz w:val="24"/>
          <w:szCs w:val="24"/>
          <w:lang w:val="en-US"/>
        </w:rPr>
        <w:t xml:space="preserve">20%; </w:t>
      </w:r>
      <w:r w:rsidR="007044D1" w:rsidRPr="00980168">
        <w:rPr>
          <w:rFonts w:ascii="Times New Roman" w:hAnsi="Times New Roman"/>
          <w:sz w:val="24"/>
          <w:szCs w:val="24"/>
          <w:lang w:val="en-US"/>
        </w:rPr>
        <w:t>Group B1)</w:t>
      </w:r>
      <w:r w:rsidR="00006C76" w:rsidRPr="00980168">
        <w:rPr>
          <w:rFonts w:ascii="Times New Roman" w:hAnsi="Times New Roman"/>
          <w:sz w:val="24"/>
          <w:szCs w:val="24"/>
          <w:lang w:val="en-US"/>
        </w:rPr>
        <w:t xml:space="preserve">, whereas </w:t>
      </w:r>
      <w:r w:rsidR="007044D1" w:rsidRPr="00980168">
        <w:rPr>
          <w:rFonts w:ascii="Times New Roman" w:hAnsi="Times New Roman"/>
          <w:sz w:val="24"/>
          <w:szCs w:val="24"/>
          <w:lang w:val="en-US"/>
        </w:rPr>
        <w:t xml:space="preserve">Bacteroidetes </w:t>
      </w:r>
      <w:r w:rsidR="00F20338" w:rsidRPr="00980168">
        <w:rPr>
          <w:rFonts w:ascii="Times New Roman" w:hAnsi="Times New Roman"/>
          <w:sz w:val="24"/>
          <w:szCs w:val="24"/>
          <w:lang w:val="en-US"/>
        </w:rPr>
        <w:t xml:space="preserve">were </w:t>
      </w:r>
      <w:r w:rsidR="007044D1" w:rsidRPr="00980168">
        <w:rPr>
          <w:rFonts w:ascii="Times New Roman" w:hAnsi="Times New Roman"/>
          <w:sz w:val="24"/>
          <w:szCs w:val="24"/>
          <w:lang w:val="en-US"/>
        </w:rPr>
        <w:t xml:space="preserve">represented at </w:t>
      </w:r>
      <w:r w:rsidR="00F20338" w:rsidRPr="00980168">
        <w:rPr>
          <w:rFonts w:ascii="Times New Roman" w:hAnsi="Times New Roman"/>
          <w:sz w:val="24"/>
          <w:szCs w:val="24"/>
          <w:lang w:val="en-US"/>
        </w:rPr>
        <w:t xml:space="preserve">a </w:t>
      </w:r>
      <w:r w:rsidR="007044D1" w:rsidRPr="00980168">
        <w:rPr>
          <w:rFonts w:ascii="Times New Roman" w:hAnsi="Times New Roman"/>
          <w:sz w:val="24"/>
          <w:szCs w:val="24"/>
          <w:lang w:val="en-US"/>
        </w:rPr>
        <w:t xml:space="preserve">lower level </w:t>
      </w:r>
      <w:r w:rsidR="00777F26" w:rsidRPr="00980168">
        <w:rPr>
          <w:rFonts w:ascii="Times New Roman" w:hAnsi="Times New Roman"/>
          <w:sz w:val="24"/>
          <w:szCs w:val="24"/>
          <w:lang w:val="en-US"/>
        </w:rPr>
        <w:t xml:space="preserve">(30%) </w:t>
      </w:r>
      <w:r w:rsidR="007044D1" w:rsidRPr="00980168">
        <w:rPr>
          <w:rFonts w:ascii="Times New Roman" w:hAnsi="Times New Roman"/>
          <w:sz w:val="24"/>
          <w:szCs w:val="24"/>
          <w:lang w:val="en-US"/>
        </w:rPr>
        <w:t xml:space="preserve">in leaf samples treated </w:t>
      </w:r>
      <w:r w:rsidR="00777F26" w:rsidRPr="00980168">
        <w:rPr>
          <w:rFonts w:ascii="Times New Roman" w:hAnsi="Times New Roman"/>
          <w:sz w:val="24"/>
          <w:szCs w:val="24"/>
          <w:lang w:val="en-US"/>
        </w:rPr>
        <w:t>with</w:t>
      </w:r>
      <w:r w:rsidR="007044D1" w:rsidRPr="00980168">
        <w:rPr>
          <w:rFonts w:ascii="Times New Roman" w:hAnsi="Times New Roman"/>
          <w:sz w:val="24"/>
          <w:szCs w:val="24"/>
          <w:lang w:val="en-US"/>
        </w:rPr>
        <w:t xml:space="preserve"> Cu than in </w:t>
      </w:r>
      <w:r w:rsidR="00777F26" w:rsidRPr="00980168">
        <w:rPr>
          <w:rFonts w:ascii="Times New Roman" w:hAnsi="Times New Roman"/>
          <w:sz w:val="24"/>
          <w:szCs w:val="24"/>
          <w:lang w:val="en-US"/>
        </w:rPr>
        <w:t xml:space="preserve">untreated </w:t>
      </w:r>
      <w:r w:rsidR="007044D1" w:rsidRPr="00980168">
        <w:rPr>
          <w:rFonts w:ascii="Times New Roman" w:hAnsi="Times New Roman"/>
          <w:sz w:val="24"/>
          <w:szCs w:val="24"/>
          <w:lang w:val="en-US"/>
        </w:rPr>
        <w:t>samples (</w:t>
      </w:r>
      <w:r w:rsidR="00777F26" w:rsidRPr="00980168">
        <w:rPr>
          <w:rFonts w:ascii="Times New Roman" w:hAnsi="Times New Roman"/>
          <w:sz w:val="24"/>
          <w:szCs w:val="24"/>
          <w:lang w:val="en-US"/>
        </w:rPr>
        <w:t xml:space="preserve">70%; </w:t>
      </w:r>
      <w:r w:rsidR="007044D1" w:rsidRPr="00980168">
        <w:rPr>
          <w:rFonts w:ascii="Times New Roman" w:hAnsi="Times New Roman"/>
          <w:sz w:val="24"/>
          <w:szCs w:val="24"/>
          <w:lang w:val="en-US"/>
        </w:rPr>
        <w:t>Group B1</w:t>
      </w:r>
      <w:r w:rsidR="00777F26" w:rsidRPr="00980168">
        <w:rPr>
          <w:rFonts w:ascii="Times New Roman" w:hAnsi="Times New Roman"/>
          <w:sz w:val="24"/>
          <w:szCs w:val="24"/>
          <w:lang w:val="en-US"/>
        </w:rPr>
        <w:t>)</w:t>
      </w:r>
      <w:r w:rsidR="007044D1" w:rsidRPr="00980168">
        <w:rPr>
          <w:rFonts w:ascii="Times New Roman" w:hAnsi="Times New Roman"/>
          <w:sz w:val="24"/>
          <w:szCs w:val="24"/>
          <w:lang w:val="en-US"/>
        </w:rPr>
        <w:t xml:space="preserve">, which indicated obvious effect of Cu on changing </w:t>
      </w:r>
      <w:r w:rsidR="00777F26" w:rsidRPr="00980168">
        <w:rPr>
          <w:rFonts w:ascii="Times New Roman" w:hAnsi="Times New Roman"/>
          <w:sz w:val="24"/>
          <w:szCs w:val="24"/>
          <w:lang w:val="en-US"/>
        </w:rPr>
        <w:t xml:space="preserve">the </w:t>
      </w:r>
      <w:r w:rsidR="007044D1" w:rsidRPr="00980168">
        <w:rPr>
          <w:rFonts w:ascii="Times New Roman" w:hAnsi="Times New Roman"/>
          <w:sz w:val="24"/>
          <w:szCs w:val="24"/>
          <w:lang w:val="en-US"/>
        </w:rPr>
        <w:t>composition of bacterial community</w:t>
      </w:r>
      <w:r w:rsidR="0037115F" w:rsidRPr="00980168">
        <w:rPr>
          <w:rFonts w:ascii="Times New Roman" w:hAnsi="Times New Roman"/>
          <w:sz w:val="24"/>
          <w:szCs w:val="24"/>
          <w:lang w:val="en-US"/>
        </w:rPr>
        <w:t xml:space="preserve"> in short</w:t>
      </w:r>
      <w:r w:rsidR="00777F26" w:rsidRPr="00980168">
        <w:rPr>
          <w:rFonts w:ascii="Times New Roman" w:hAnsi="Times New Roman"/>
          <w:sz w:val="24"/>
          <w:szCs w:val="24"/>
          <w:lang w:val="en-US"/>
        </w:rPr>
        <w:t>-</w:t>
      </w:r>
      <w:r w:rsidR="0037115F" w:rsidRPr="00980168">
        <w:rPr>
          <w:rFonts w:ascii="Times New Roman" w:hAnsi="Times New Roman"/>
          <w:sz w:val="24"/>
          <w:szCs w:val="24"/>
          <w:lang w:val="en-US"/>
        </w:rPr>
        <w:t>term</w:t>
      </w:r>
      <w:r w:rsidR="007044D1" w:rsidRPr="00980168">
        <w:rPr>
          <w:rFonts w:ascii="Times New Roman" w:hAnsi="Times New Roman"/>
          <w:sz w:val="24"/>
          <w:szCs w:val="24"/>
          <w:lang w:val="en-US"/>
        </w:rPr>
        <w:t>.</w:t>
      </w:r>
      <w:bookmarkEnd w:id="39"/>
      <w:r w:rsidR="001414B2" w:rsidRPr="00980168">
        <w:rPr>
          <w:rFonts w:ascii="Times New Roman" w:hAnsi="Times New Roman"/>
          <w:sz w:val="24"/>
          <w:szCs w:val="24"/>
          <w:lang w:val="en-US"/>
        </w:rPr>
        <w:t xml:space="preserve"> </w:t>
      </w:r>
      <w:bookmarkStart w:id="40" w:name="_Hlk536282633"/>
      <w:bookmarkStart w:id="41" w:name="_Hlk527903116"/>
      <w:r w:rsidR="001414B2" w:rsidRPr="00980168">
        <w:rPr>
          <w:rFonts w:ascii="Times New Roman" w:hAnsi="Times New Roman"/>
          <w:sz w:val="24"/>
          <w:szCs w:val="24"/>
          <w:lang w:val="en-US"/>
        </w:rPr>
        <w:t xml:space="preserve">At the order level, </w:t>
      </w:r>
      <w:r w:rsidR="0050410B" w:rsidRPr="00980168">
        <w:rPr>
          <w:rFonts w:ascii="Times New Roman" w:hAnsi="Times New Roman"/>
          <w:sz w:val="24"/>
          <w:szCs w:val="24"/>
          <w:lang w:val="en-US"/>
        </w:rPr>
        <w:t>Enterobacteriales</w:t>
      </w:r>
      <w:bookmarkEnd w:id="40"/>
      <w:r w:rsidR="0050410B" w:rsidRPr="00980168">
        <w:rPr>
          <w:rFonts w:ascii="Times New Roman" w:hAnsi="Times New Roman"/>
          <w:i/>
          <w:sz w:val="24"/>
          <w:szCs w:val="24"/>
          <w:lang w:val="en-US"/>
        </w:rPr>
        <w:t xml:space="preserve"> </w:t>
      </w:r>
      <w:r w:rsidR="00F20338" w:rsidRPr="00980168">
        <w:rPr>
          <w:rFonts w:ascii="Times New Roman" w:hAnsi="Times New Roman"/>
          <w:sz w:val="24"/>
          <w:szCs w:val="24"/>
          <w:lang w:val="en-US"/>
        </w:rPr>
        <w:t xml:space="preserve">were </w:t>
      </w:r>
      <w:r w:rsidR="0050410B" w:rsidRPr="00980168">
        <w:rPr>
          <w:rFonts w:ascii="Times New Roman" w:hAnsi="Times New Roman"/>
          <w:sz w:val="24"/>
          <w:szCs w:val="24"/>
          <w:lang w:val="en-US"/>
        </w:rPr>
        <w:t xml:space="preserve">represented at extremely high level </w:t>
      </w:r>
      <w:r w:rsidR="00777F26" w:rsidRPr="00980168">
        <w:rPr>
          <w:rFonts w:ascii="Times New Roman" w:hAnsi="Times New Roman"/>
          <w:sz w:val="24"/>
          <w:szCs w:val="24"/>
          <w:lang w:val="en-US"/>
        </w:rPr>
        <w:t xml:space="preserve">(50%) </w:t>
      </w:r>
      <w:r w:rsidR="0050410B" w:rsidRPr="00980168">
        <w:rPr>
          <w:rFonts w:ascii="Times New Roman" w:hAnsi="Times New Roman"/>
          <w:sz w:val="24"/>
          <w:szCs w:val="24"/>
          <w:lang w:val="en-US"/>
        </w:rPr>
        <w:t>in leaf samples with low temperature (5</w:t>
      </w:r>
      <w:r w:rsidR="005708E9" w:rsidRPr="00980168">
        <w:rPr>
          <w:rFonts w:ascii="Times New Roman" w:hAnsi="Times New Roman"/>
          <w:sz w:val="24"/>
          <w:szCs w:val="24"/>
        </w:rPr>
        <w:t>°C</w:t>
      </w:r>
      <w:r w:rsidR="00777F26" w:rsidRPr="00980168">
        <w:rPr>
          <w:rFonts w:ascii="Times New Roman" w:hAnsi="Times New Roman"/>
          <w:sz w:val="24"/>
          <w:szCs w:val="24"/>
        </w:rPr>
        <w:t xml:space="preserve">; </w:t>
      </w:r>
      <w:r w:rsidR="0037115F" w:rsidRPr="00980168">
        <w:rPr>
          <w:rFonts w:ascii="Times New Roman" w:hAnsi="Times New Roman"/>
          <w:sz w:val="24"/>
          <w:szCs w:val="24"/>
          <w:lang w:val="en-US"/>
        </w:rPr>
        <w:t>Group: A1 and A2)</w:t>
      </w:r>
      <w:r w:rsidR="0050410B" w:rsidRPr="00980168">
        <w:rPr>
          <w:rFonts w:ascii="Times New Roman" w:hAnsi="Times New Roman"/>
          <w:sz w:val="24"/>
          <w:szCs w:val="24"/>
          <w:lang w:val="en-US"/>
        </w:rPr>
        <w:t xml:space="preserve">, and </w:t>
      </w:r>
      <w:bookmarkStart w:id="42" w:name="_Hlk536282748"/>
      <w:r w:rsidR="0050410B" w:rsidRPr="00980168">
        <w:rPr>
          <w:rFonts w:ascii="Times New Roman" w:hAnsi="Times New Roman"/>
          <w:sz w:val="24"/>
          <w:szCs w:val="24"/>
          <w:lang w:val="en-US"/>
        </w:rPr>
        <w:t>Bacteroidales</w:t>
      </w:r>
      <w:bookmarkEnd w:id="42"/>
      <w:r w:rsidR="0050410B" w:rsidRPr="00980168">
        <w:rPr>
          <w:rFonts w:ascii="Times New Roman" w:hAnsi="Times New Roman"/>
          <w:sz w:val="24"/>
          <w:szCs w:val="24"/>
          <w:lang w:val="en-US"/>
        </w:rPr>
        <w:t xml:space="preserve"> </w:t>
      </w:r>
      <w:r w:rsidR="002C192F" w:rsidRPr="00980168">
        <w:rPr>
          <w:rFonts w:ascii="Times New Roman" w:hAnsi="Times New Roman"/>
          <w:sz w:val="24"/>
          <w:szCs w:val="24"/>
          <w:lang w:val="en-US"/>
        </w:rPr>
        <w:t xml:space="preserve">were </w:t>
      </w:r>
      <w:r w:rsidR="0050410B" w:rsidRPr="00980168">
        <w:rPr>
          <w:rFonts w:ascii="Times New Roman" w:hAnsi="Times New Roman"/>
          <w:sz w:val="24"/>
          <w:szCs w:val="24"/>
          <w:lang w:val="en-US"/>
        </w:rPr>
        <w:t xml:space="preserve">represented at high level </w:t>
      </w:r>
      <w:r w:rsidR="00777F26" w:rsidRPr="00980168">
        <w:rPr>
          <w:rFonts w:ascii="Times New Roman" w:hAnsi="Times New Roman"/>
          <w:sz w:val="24"/>
          <w:szCs w:val="24"/>
          <w:lang w:val="en-US"/>
        </w:rPr>
        <w:t xml:space="preserve">(20-65%) </w:t>
      </w:r>
      <w:r w:rsidR="0050410B" w:rsidRPr="00980168">
        <w:rPr>
          <w:rFonts w:ascii="Times New Roman" w:hAnsi="Times New Roman"/>
          <w:sz w:val="24"/>
          <w:szCs w:val="24"/>
          <w:lang w:val="en-US"/>
        </w:rPr>
        <w:t>in leaf samples with medium temperature (20</w:t>
      </w:r>
      <w:r w:rsidR="005708E9" w:rsidRPr="00980168">
        <w:rPr>
          <w:rFonts w:ascii="Times New Roman" w:hAnsi="Times New Roman"/>
          <w:sz w:val="24"/>
          <w:szCs w:val="24"/>
        </w:rPr>
        <w:t>°C</w:t>
      </w:r>
      <w:r w:rsidR="00777F26" w:rsidRPr="00980168">
        <w:rPr>
          <w:rFonts w:ascii="Times New Roman" w:hAnsi="Times New Roman"/>
          <w:sz w:val="24"/>
          <w:szCs w:val="24"/>
        </w:rPr>
        <w:t>;</w:t>
      </w:r>
      <w:bookmarkStart w:id="43" w:name="_Hlk536282965"/>
      <w:bookmarkEnd w:id="41"/>
      <w:r w:rsidR="00861961" w:rsidRPr="00980168">
        <w:rPr>
          <w:rFonts w:ascii="Times New Roman" w:hAnsi="Times New Roman"/>
          <w:sz w:val="24"/>
          <w:szCs w:val="24"/>
        </w:rPr>
        <w:t xml:space="preserve"> </w:t>
      </w:r>
      <w:r w:rsidR="00EE70B5" w:rsidRPr="00980168">
        <w:rPr>
          <w:rFonts w:ascii="Times New Roman" w:hAnsi="Times New Roman"/>
          <w:sz w:val="24"/>
          <w:szCs w:val="24"/>
          <w:lang w:val="en-US"/>
        </w:rPr>
        <w:t>Group: B1, D1, E1, F1 and B2, D2, E2, F2)</w:t>
      </w:r>
      <w:bookmarkEnd w:id="43"/>
      <w:r w:rsidR="0050410B" w:rsidRPr="00980168">
        <w:rPr>
          <w:rFonts w:ascii="Times New Roman" w:hAnsi="Times New Roman"/>
          <w:sz w:val="24"/>
          <w:szCs w:val="24"/>
          <w:lang w:val="en-US"/>
        </w:rPr>
        <w:t xml:space="preserve">, which was similar to the results at the phylum level and </w:t>
      </w:r>
      <w:r w:rsidR="00777F26" w:rsidRPr="00980168">
        <w:rPr>
          <w:rFonts w:ascii="Times New Roman" w:hAnsi="Times New Roman"/>
          <w:sz w:val="24"/>
          <w:szCs w:val="24"/>
          <w:lang w:val="en-US"/>
        </w:rPr>
        <w:t xml:space="preserve">the results </w:t>
      </w:r>
      <w:r w:rsidR="0050410B" w:rsidRPr="00980168">
        <w:rPr>
          <w:rFonts w:ascii="Times New Roman" w:hAnsi="Times New Roman"/>
          <w:sz w:val="24"/>
          <w:szCs w:val="24"/>
          <w:lang w:val="en-US"/>
        </w:rPr>
        <w:t xml:space="preserve">indicated the effect of temperature on </w:t>
      </w:r>
      <w:r w:rsidR="000B7A30" w:rsidRPr="00980168">
        <w:rPr>
          <w:rFonts w:ascii="Times New Roman" w:hAnsi="Times New Roman"/>
          <w:sz w:val="24"/>
          <w:szCs w:val="24"/>
          <w:lang w:val="en-US"/>
        </w:rPr>
        <w:t xml:space="preserve">changing </w:t>
      </w:r>
      <w:r w:rsidR="00777F26" w:rsidRPr="00980168">
        <w:rPr>
          <w:rFonts w:ascii="Times New Roman" w:hAnsi="Times New Roman"/>
          <w:sz w:val="24"/>
          <w:szCs w:val="24"/>
          <w:lang w:val="en-US"/>
        </w:rPr>
        <w:t xml:space="preserve">the </w:t>
      </w:r>
      <w:r w:rsidR="0050410B" w:rsidRPr="00980168">
        <w:rPr>
          <w:rFonts w:ascii="Times New Roman" w:hAnsi="Times New Roman"/>
          <w:sz w:val="24"/>
          <w:szCs w:val="24"/>
          <w:lang w:val="en-US"/>
        </w:rPr>
        <w:t xml:space="preserve">bacterial </w:t>
      </w:r>
      <w:r w:rsidR="000B7A30" w:rsidRPr="00980168">
        <w:rPr>
          <w:rFonts w:ascii="Times New Roman" w:hAnsi="Times New Roman"/>
          <w:sz w:val="24"/>
          <w:szCs w:val="24"/>
          <w:lang w:val="en-US"/>
        </w:rPr>
        <w:t>composition</w:t>
      </w:r>
      <w:r w:rsidR="0050410B" w:rsidRPr="00980168">
        <w:rPr>
          <w:rFonts w:ascii="Times New Roman" w:hAnsi="Times New Roman"/>
          <w:sz w:val="24"/>
          <w:szCs w:val="24"/>
          <w:lang w:val="en-US"/>
        </w:rPr>
        <w:t xml:space="preserve">. </w:t>
      </w:r>
      <w:r w:rsidR="00EE70B5" w:rsidRPr="00980168">
        <w:rPr>
          <w:rFonts w:ascii="Times New Roman" w:hAnsi="Times New Roman"/>
          <w:sz w:val="24"/>
          <w:szCs w:val="24"/>
          <w:lang w:val="en-US"/>
        </w:rPr>
        <w:t>In short</w:t>
      </w:r>
      <w:r w:rsidR="00777F26" w:rsidRPr="00980168">
        <w:rPr>
          <w:rFonts w:ascii="Times New Roman" w:hAnsi="Times New Roman"/>
          <w:sz w:val="24"/>
          <w:szCs w:val="24"/>
          <w:lang w:val="en-US"/>
        </w:rPr>
        <w:t>-</w:t>
      </w:r>
      <w:r w:rsidR="00EE70B5" w:rsidRPr="00980168">
        <w:rPr>
          <w:rFonts w:ascii="Times New Roman" w:hAnsi="Times New Roman"/>
          <w:sz w:val="24"/>
          <w:szCs w:val="24"/>
          <w:lang w:val="en-US"/>
        </w:rPr>
        <w:t>term (14 day), Enterobacteriales</w:t>
      </w:r>
      <w:r w:rsidR="002C192F" w:rsidRPr="00980168">
        <w:rPr>
          <w:rFonts w:ascii="Times New Roman" w:hAnsi="Times New Roman"/>
          <w:sz w:val="24"/>
          <w:szCs w:val="24"/>
          <w:lang w:val="en-US"/>
        </w:rPr>
        <w:t xml:space="preserve"> were</w:t>
      </w:r>
      <w:r w:rsidR="00EE70B5" w:rsidRPr="00980168">
        <w:rPr>
          <w:rFonts w:ascii="Times New Roman" w:hAnsi="Times New Roman"/>
          <w:i/>
          <w:sz w:val="24"/>
          <w:szCs w:val="24"/>
          <w:lang w:val="en-US"/>
        </w:rPr>
        <w:t xml:space="preserve"> </w:t>
      </w:r>
      <w:r w:rsidR="00EE70B5" w:rsidRPr="00980168">
        <w:rPr>
          <w:rFonts w:ascii="Times New Roman" w:hAnsi="Times New Roman"/>
          <w:sz w:val="24"/>
          <w:szCs w:val="24"/>
          <w:lang w:val="en-US"/>
        </w:rPr>
        <w:t xml:space="preserve">represented at higher level </w:t>
      </w:r>
      <w:r w:rsidR="00777F26" w:rsidRPr="00980168">
        <w:rPr>
          <w:rFonts w:ascii="Times New Roman" w:hAnsi="Times New Roman"/>
          <w:sz w:val="24"/>
          <w:szCs w:val="24"/>
          <w:lang w:val="en-US"/>
        </w:rPr>
        <w:t xml:space="preserve">(30%) </w:t>
      </w:r>
      <w:r w:rsidR="00EE70B5" w:rsidRPr="00980168">
        <w:rPr>
          <w:rFonts w:ascii="Times New Roman" w:hAnsi="Times New Roman"/>
          <w:sz w:val="24"/>
          <w:szCs w:val="24"/>
          <w:lang w:val="en-US"/>
        </w:rPr>
        <w:t xml:space="preserve">in leaf samples treated </w:t>
      </w:r>
      <w:r w:rsidR="00777F26" w:rsidRPr="00980168">
        <w:rPr>
          <w:rFonts w:ascii="Times New Roman" w:hAnsi="Times New Roman"/>
          <w:sz w:val="24"/>
          <w:szCs w:val="24"/>
          <w:lang w:val="en-US"/>
        </w:rPr>
        <w:t xml:space="preserve">with </w:t>
      </w:r>
      <w:r w:rsidR="00EE70B5" w:rsidRPr="00980168">
        <w:rPr>
          <w:rFonts w:ascii="Times New Roman" w:hAnsi="Times New Roman"/>
          <w:sz w:val="24"/>
          <w:szCs w:val="24"/>
          <w:lang w:val="en-US"/>
        </w:rPr>
        <w:t xml:space="preserve">Cu (Group E1) as compared to </w:t>
      </w:r>
      <w:r w:rsidR="00777F26" w:rsidRPr="00980168">
        <w:rPr>
          <w:rFonts w:ascii="Times New Roman" w:hAnsi="Times New Roman"/>
          <w:sz w:val="24"/>
          <w:szCs w:val="24"/>
          <w:lang w:val="en-US"/>
        </w:rPr>
        <w:t xml:space="preserve">untreated </w:t>
      </w:r>
      <w:r w:rsidR="00EE70B5" w:rsidRPr="00980168">
        <w:rPr>
          <w:rFonts w:ascii="Times New Roman" w:hAnsi="Times New Roman"/>
          <w:sz w:val="24"/>
          <w:szCs w:val="24"/>
          <w:lang w:val="en-US"/>
        </w:rPr>
        <w:t>samples (15%</w:t>
      </w:r>
      <w:r w:rsidR="00777F26" w:rsidRPr="00980168">
        <w:rPr>
          <w:rFonts w:ascii="Times New Roman" w:hAnsi="Times New Roman"/>
          <w:sz w:val="24"/>
          <w:szCs w:val="24"/>
          <w:lang w:val="en-US"/>
        </w:rPr>
        <w:t>; Group B1</w:t>
      </w:r>
      <w:r w:rsidR="00EE70B5" w:rsidRPr="00980168">
        <w:rPr>
          <w:rFonts w:ascii="Times New Roman" w:hAnsi="Times New Roman"/>
          <w:sz w:val="24"/>
          <w:szCs w:val="24"/>
          <w:lang w:val="en-US"/>
        </w:rPr>
        <w:t>) at 20</w:t>
      </w:r>
      <w:r w:rsidR="005708E9" w:rsidRPr="00980168">
        <w:rPr>
          <w:rFonts w:ascii="Times New Roman" w:hAnsi="Times New Roman"/>
          <w:sz w:val="24"/>
          <w:szCs w:val="24"/>
        </w:rPr>
        <w:t>°C</w:t>
      </w:r>
      <w:r w:rsidR="00EE70B5" w:rsidRPr="00980168">
        <w:rPr>
          <w:rFonts w:ascii="Times New Roman" w:hAnsi="Times New Roman"/>
          <w:sz w:val="24"/>
          <w:szCs w:val="24"/>
          <w:lang w:val="en-US"/>
        </w:rPr>
        <w:t xml:space="preserve">, whereas Bacteroidales </w:t>
      </w:r>
      <w:r w:rsidR="002C192F" w:rsidRPr="00980168">
        <w:rPr>
          <w:rFonts w:ascii="Times New Roman" w:hAnsi="Times New Roman"/>
          <w:sz w:val="24"/>
          <w:szCs w:val="24"/>
          <w:lang w:val="en-US"/>
        </w:rPr>
        <w:t xml:space="preserve">were </w:t>
      </w:r>
      <w:r w:rsidR="00EE70B5" w:rsidRPr="00980168">
        <w:rPr>
          <w:rFonts w:ascii="Times New Roman" w:hAnsi="Times New Roman"/>
          <w:sz w:val="24"/>
          <w:szCs w:val="24"/>
          <w:lang w:val="en-US"/>
        </w:rPr>
        <w:t xml:space="preserve">represented at lower level </w:t>
      </w:r>
      <w:r w:rsidR="00777F26" w:rsidRPr="00980168">
        <w:rPr>
          <w:rFonts w:ascii="Times New Roman" w:hAnsi="Times New Roman"/>
          <w:sz w:val="24"/>
          <w:szCs w:val="24"/>
          <w:lang w:val="en-US"/>
        </w:rPr>
        <w:t xml:space="preserve">(20%) </w:t>
      </w:r>
      <w:r w:rsidR="00EE70B5" w:rsidRPr="00980168">
        <w:rPr>
          <w:rFonts w:ascii="Times New Roman" w:hAnsi="Times New Roman"/>
          <w:sz w:val="24"/>
          <w:szCs w:val="24"/>
          <w:lang w:val="en-US"/>
        </w:rPr>
        <w:t xml:space="preserve">in leaf samples treated </w:t>
      </w:r>
      <w:r w:rsidR="00777F26" w:rsidRPr="00980168">
        <w:rPr>
          <w:rFonts w:ascii="Times New Roman" w:hAnsi="Times New Roman"/>
          <w:sz w:val="24"/>
          <w:szCs w:val="24"/>
          <w:lang w:val="en-US"/>
        </w:rPr>
        <w:t>with</w:t>
      </w:r>
      <w:r w:rsidR="00EE70B5" w:rsidRPr="00980168">
        <w:rPr>
          <w:rFonts w:ascii="Times New Roman" w:hAnsi="Times New Roman"/>
          <w:sz w:val="24"/>
          <w:szCs w:val="24"/>
          <w:lang w:val="en-US"/>
        </w:rPr>
        <w:t xml:space="preserve"> Cu</w:t>
      </w:r>
      <w:r w:rsidR="00777F26" w:rsidRPr="00980168">
        <w:rPr>
          <w:rFonts w:ascii="Times New Roman" w:hAnsi="Times New Roman"/>
          <w:sz w:val="24"/>
          <w:szCs w:val="24"/>
          <w:lang w:val="en-US"/>
        </w:rPr>
        <w:t xml:space="preserve"> (Group E1) </w:t>
      </w:r>
      <w:r w:rsidR="00EE70B5" w:rsidRPr="00980168">
        <w:rPr>
          <w:rFonts w:ascii="Times New Roman" w:hAnsi="Times New Roman"/>
          <w:sz w:val="24"/>
          <w:szCs w:val="24"/>
          <w:lang w:val="en-US"/>
        </w:rPr>
        <w:t xml:space="preserve">than in </w:t>
      </w:r>
      <w:r w:rsidR="00777F26" w:rsidRPr="00980168">
        <w:rPr>
          <w:rFonts w:ascii="Times New Roman" w:hAnsi="Times New Roman"/>
          <w:sz w:val="24"/>
          <w:szCs w:val="24"/>
          <w:lang w:val="en-US"/>
        </w:rPr>
        <w:t xml:space="preserve">untreated </w:t>
      </w:r>
      <w:r w:rsidR="00EE70B5" w:rsidRPr="00980168">
        <w:rPr>
          <w:rFonts w:ascii="Times New Roman" w:hAnsi="Times New Roman"/>
          <w:sz w:val="24"/>
          <w:szCs w:val="24"/>
          <w:lang w:val="en-US"/>
        </w:rPr>
        <w:t>samples (</w:t>
      </w:r>
      <w:r w:rsidR="00DB1986" w:rsidRPr="00980168">
        <w:rPr>
          <w:rFonts w:ascii="Times New Roman" w:hAnsi="Times New Roman"/>
          <w:sz w:val="24"/>
          <w:szCs w:val="24"/>
          <w:lang w:val="en-US"/>
        </w:rPr>
        <w:t>6</w:t>
      </w:r>
      <w:r w:rsidR="00EE70B5" w:rsidRPr="00980168">
        <w:rPr>
          <w:rFonts w:ascii="Times New Roman" w:hAnsi="Times New Roman"/>
          <w:sz w:val="24"/>
          <w:szCs w:val="24"/>
          <w:lang w:val="en-US"/>
        </w:rPr>
        <w:t>7%</w:t>
      </w:r>
      <w:r w:rsidR="00777F26" w:rsidRPr="00980168">
        <w:rPr>
          <w:rFonts w:ascii="Times New Roman" w:hAnsi="Times New Roman"/>
          <w:sz w:val="24"/>
          <w:szCs w:val="24"/>
          <w:lang w:val="en-US"/>
        </w:rPr>
        <w:t>; Group B1</w:t>
      </w:r>
      <w:r w:rsidR="00EE70B5" w:rsidRPr="00980168">
        <w:rPr>
          <w:rFonts w:ascii="Times New Roman" w:hAnsi="Times New Roman"/>
          <w:sz w:val="24"/>
          <w:szCs w:val="24"/>
          <w:lang w:val="en-US"/>
        </w:rPr>
        <w:t xml:space="preserve">), which </w:t>
      </w:r>
      <w:r w:rsidR="006C79F5" w:rsidRPr="00980168">
        <w:rPr>
          <w:rFonts w:ascii="Times New Roman" w:hAnsi="Times New Roman"/>
          <w:sz w:val="24"/>
          <w:szCs w:val="24"/>
          <w:lang w:val="en-US"/>
        </w:rPr>
        <w:t xml:space="preserve">was </w:t>
      </w:r>
      <w:r w:rsidR="00DB1986" w:rsidRPr="00980168">
        <w:rPr>
          <w:rFonts w:ascii="Times New Roman" w:hAnsi="Times New Roman"/>
          <w:sz w:val="24"/>
          <w:szCs w:val="24"/>
          <w:lang w:val="en-US"/>
        </w:rPr>
        <w:t xml:space="preserve">also </w:t>
      </w:r>
      <w:r w:rsidR="00EE70B5" w:rsidRPr="00980168">
        <w:rPr>
          <w:rFonts w:ascii="Times New Roman" w:hAnsi="Times New Roman"/>
          <w:sz w:val="24"/>
          <w:szCs w:val="24"/>
          <w:lang w:val="en-US"/>
        </w:rPr>
        <w:t>indicated the obvious effect of Cu on changing composition of bacterial community in short</w:t>
      </w:r>
      <w:r w:rsidR="00861961" w:rsidRPr="00980168">
        <w:rPr>
          <w:rFonts w:ascii="Times New Roman" w:hAnsi="Times New Roman"/>
          <w:sz w:val="24"/>
          <w:szCs w:val="24"/>
          <w:lang w:val="en-US"/>
        </w:rPr>
        <w:t>-</w:t>
      </w:r>
      <w:r w:rsidR="00EE70B5" w:rsidRPr="00980168">
        <w:rPr>
          <w:rFonts w:ascii="Times New Roman" w:hAnsi="Times New Roman"/>
          <w:sz w:val="24"/>
          <w:szCs w:val="24"/>
          <w:lang w:val="en-US"/>
        </w:rPr>
        <w:t>term.</w:t>
      </w:r>
      <w:r w:rsidR="001414B2" w:rsidRPr="00980168">
        <w:rPr>
          <w:rFonts w:ascii="Times New Roman" w:hAnsi="Times New Roman"/>
          <w:sz w:val="24"/>
          <w:szCs w:val="24"/>
          <w:lang w:val="en-US"/>
        </w:rPr>
        <w:t xml:space="preserve"> </w:t>
      </w:r>
      <w:bookmarkStart w:id="44" w:name="_Hlk39066412"/>
      <w:r w:rsidR="0050410B" w:rsidRPr="00980168">
        <w:rPr>
          <w:rFonts w:ascii="Times New Roman" w:hAnsi="Times New Roman"/>
          <w:sz w:val="24"/>
          <w:szCs w:val="24"/>
          <w:lang w:val="en-US"/>
        </w:rPr>
        <w:t>At the genus level,</w:t>
      </w:r>
      <w:bookmarkEnd w:id="44"/>
      <w:r w:rsidR="0050410B" w:rsidRPr="00980168">
        <w:rPr>
          <w:rFonts w:ascii="Times New Roman" w:hAnsi="Times New Roman"/>
          <w:sz w:val="24"/>
          <w:szCs w:val="24"/>
          <w:lang w:val="en-US"/>
        </w:rPr>
        <w:t xml:space="preserve"> </w:t>
      </w:r>
      <w:r w:rsidR="0050410B" w:rsidRPr="00980168">
        <w:rPr>
          <w:rFonts w:ascii="Times New Roman" w:hAnsi="Times New Roman"/>
          <w:i/>
          <w:sz w:val="24"/>
          <w:szCs w:val="24"/>
          <w:lang w:val="en-US"/>
        </w:rPr>
        <w:t xml:space="preserve">Pseudomonas </w:t>
      </w:r>
      <w:r w:rsidR="0050410B" w:rsidRPr="00980168">
        <w:rPr>
          <w:rFonts w:ascii="Times New Roman" w:hAnsi="Times New Roman"/>
          <w:sz w:val="24"/>
          <w:szCs w:val="24"/>
          <w:lang w:val="en-US"/>
        </w:rPr>
        <w:t xml:space="preserve">represented at high level </w:t>
      </w:r>
      <w:r w:rsidR="00777F26" w:rsidRPr="00980168">
        <w:rPr>
          <w:rFonts w:ascii="Times New Roman" w:hAnsi="Times New Roman"/>
          <w:sz w:val="24"/>
          <w:szCs w:val="24"/>
          <w:lang w:val="en-US"/>
        </w:rPr>
        <w:t xml:space="preserve">(15-25%) </w:t>
      </w:r>
      <w:r w:rsidR="0050410B" w:rsidRPr="00980168">
        <w:rPr>
          <w:rFonts w:ascii="Times New Roman" w:hAnsi="Times New Roman"/>
          <w:sz w:val="24"/>
          <w:szCs w:val="24"/>
          <w:lang w:val="en-US"/>
        </w:rPr>
        <w:t>in leaf samples with low temperature (5</w:t>
      </w:r>
      <w:r w:rsidR="005708E9" w:rsidRPr="00980168">
        <w:rPr>
          <w:rFonts w:ascii="Times New Roman" w:hAnsi="Times New Roman"/>
          <w:sz w:val="24"/>
          <w:szCs w:val="24"/>
        </w:rPr>
        <w:t>°C</w:t>
      </w:r>
      <w:r w:rsidR="0050410B" w:rsidRPr="00980168">
        <w:rPr>
          <w:rFonts w:ascii="Times New Roman" w:hAnsi="Times New Roman"/>
          <w:sz w:val="24"/>
          <w:szCs w:val="24"/>
          <w:lang w:val="en-US"/>
        </w:rPr>
        <w:t xml:space="preserve">) </w:t>
      </w:r>
      <w:r w:rsidR="00DB1986" w:rsidRPr="00980168">
        <w:rPr>
          <w:rFonts w:ascii="Times New Roman" w:hAnsi="Times New Roman"/>
          <w:sz w:val="24"/>
          <w:szCs w:val="24"/>
          <w:lang w:val="en-US"/>
        </w:rPr>
        <w:t>(</w:t>
      </w:r>
      <w:r w:rsidR="005C2A06" w:rsidRPr="00980168">
        <w:rPr>
          <w:rFonts w:ascii="Times New Roman" w:hAnsi="Times New Roman"/>
          <w:sz w:val="24"/>
          <w:szCs w:val="24"/>
          <w:lang w:val="en-US"/>
        </w:rPr>
        <w:t xml:space="preserve">Fig. </w:t>
      </w:r>
      <w:r w:rsidR="00D24695" w:rsidRPr="00980168">
        <w:rPr>
          <w:rFonts w:ascii="Times New Roman" w:hAnsi="Times New Roman"/>
          <w:sz w:val="24"/>
          <w:szCs w:val="24"/>
          <w:lang w:val="en-US"/>
        </w:rPr>
        <w:t>3</w:t>
      </w:r>
      <w:r w:rsidR="005C2A06" w:rsidRPr="00980168">
        <w:rPr>
          <w:rFonts w:ascii="Times New Roman" w:hAnsi="Times New Roman"/>
          <w:sz w:val="24"/>
          <w:szCs w:val="24"/>
          <w:lang w:val="en-US"/>
        </w:rPr>
        <w:t>B and S</w:t>
      </w:r>
      <w:r w:rsidR="00D24695" w:rsidRPr="00980168">
        <w:rPr>
          <w:rFonts w:ascii="Times New Roman" w:hAnsi="Times New Roman"/>
          <w:sz w:val="24"/>
          <w:szCs w:val="24"/>
          <w:lang w:val="en-US"/>
        </w:rPr>
        <w:t>5</w:t>
      </w:r>
      <w:r w:rsidR="005C2A06" w:rsidRPr="00980168">
        <w:rPr>
          <w:rFonts w:ascii="Times New Roman" w:hAnsi="Times New Roman"/>
          <w:sz w:val="24"/>
          <w:szCs w:val="24"/>
          <w:lang w:val="en-US"/>
        </w:rPr>
        <w:t xml:space="preserve">; </w:t>
      </w:r>
      <w:r w:rsidR="00DB1986" w:rsidRPr="00980168">
        <w:rPr>
          <w:rFonts w:ascii="Times New Roman" w:hAnsi="Times New Roman"/>
          <w:sz w:val="24"/>
          <w:szCs w:val="24"/>
          <w:lang w:val="en-US"/>
        </w:rPr>
        <w:t>Group: A1 and A2)</w:t>
      </w:r>
      <w:r w:rsidR="0050410B" w:rsidRPr="00980168">
        <w:rPr>
          <w:rFonts w:ascii="Times New Roman" w:hAnsi="Times New Roman"/>
          <w:sz w:val="24"/>
          <w:szCs w:val="24"/>
          <w:lang w:val="en-US"/>
        </w:rPr>
        <w:t xml:space="preserve">; </w:t>
      </w:r>
      <w:r w:rsidR="0050410B" w:rsidRPr="00980168">
        <w:rPr>
          <w:rFonts w:ascii="Times New Roman" w:hAnsi="Times New Roman"/>
          <w:i/>
          <w:sz w:val="24"/>
          <w:szCs w:val="24"/>
          <w:lang w:val="en-US"/>
        </w:rPr>
        <w:t>Macellibacteroides</w:t>
      </w:r>
      <w:r w:rsidR="0050410B" w:rsidRPr="00980168">
        <w:rPr>
          <w:rFonts w:ascii="Times New Roman" w:hAnsi="Times New Roman"/>
          <w:sz w:val="24"/>
          <w:szCs w:val="24"/>
          <w:lang w:val="en-US"/>
        </w:rPr>
        <w:t xml:space="preserve"> </w:t>
      </w:r>
      <w:r w:rsidR="002C192F" w:rsidRPr="00980168">
        <w:rPr>
          <w:rFonts w:ascii="Times New Roman" w:hAnsi="Times New Roman"/>
          <w:sz w:val="24"/>
          <w:szCs w:val="24"/>
          <w:lang w:val="en-US"/>
        </w:rPr>
        <w:t xml:space="preserve">were </w:t>
      </w:r>
      <w:r w:rsidR="0050410B" w:rsidRPr="00980168">
        <w:rPr>
          <w:rFonts w:ascii="Times New Roman" w:hAnsi="Times New Roman"/>
          <w:sz w:val="24"/>
          <w:szCs w:val="24"/>
          <w:lang w:val="en-US"/>
        </w:rPr>
        <w:t xml:space="preserve">represented at high level </w:t>
      </w:r>
      <w:r w:rsidR="005C2A06" w:rsidRPr="00980168">
        <w:rPr>
          <w:rFonts w:ascii="Times New Roman" w:hAnsi="Times New Roman"/>
          <w:sz w:val="24"/>
          <w:szCs w:val="24"/>
          <w:lang w:val="en-US"/>
        </w:rPr>
        <w:t xml:space="preserve">(10-25%) </w:t>
      </w:r>
      <w:r w:rsidR="0050410B" w:rsidRPr="00980168">
        <w:rPr>
          <w:rFonts w:ascii="Times New Roman" w:hAnsi="Times New Roman"/>
          <w:sz w:val="24"/>
          <w:szCs w:val="24"/>
          <w:lang w:val="en-US"/>
        </w:rPr>
        <w:t>in leaf samples with medium temperature (20</w:t>
      </w:r>
      <w:r w:rsidR="005708E9" w:rsidRPr="00980168">
        <w:rPr>
          <w:rFonts w:ascii="Times New Roman" w:hAnsi="Times New Roman"/>
          <w:sz w:val="24"/>
          <w:szCs w:val="24"/>
        </w:rPr>
        <w:t>°C</w:t>
      </w:r>
      <w:r w:rsidR="0050410B" w:rsidRPr="00980168">
        <w:rPr>
          <w:rFonts w:ascii="Times New Roman" w:hAnsi="Times New Roman"/>
          <w:sz w:val="24"/>
          <w:szCs w:val="24"/>
          <w:lang w:val="en-US"/>
        </w:rPr>
        <w:t xml:space="preserve">) </w:t>
      </w:r>
      <w:r w:rsidR="00DB1986" w:rsidRPr="00980168">
        <w:rPr>
          <w:rFonts w:ascii="Times New Roman" w:hAnsi="Times New Roman"/>
          <w:sz w:val="24"/>
          <w:szCs w:val="24"/>
          <w:lang w:val="en-US"/>
        </w:rPr>
        <w:t xml:space="preserve">(Group: B1, D1, E1, F1 and B2, D2, E2, F2) </w:t>
      </w:r>
      <w:r w:rsidR="005E38B6" w:rsidRPr="00980168">
        <w:rPr>
          <w:rFonts w:ascii="Times New Roman" w:hAnsi="Times New Roman"/>
          <w:sz w:val="24"/>
          <w:szCs w:val="24"/>
          <w:lang w:val="en-US"/>
        </w:rPr>
        <w:t xml:space="preserve">and </w:t>
      </w:r>
      <w:r w:rsidR="005E38B6" w:rsidRPr="00980168">
        <w:rPr>
          <w:rFonts w:ascii="Times New Roman" w:hAnsi="Times New Roman"/>
          <w:i/>
          <w:sz w:val="24"/>
          <w:szCs w:val="24"/>
          <w:lang w:val="en-US"/>
        </w:rPr>
        <w:t>Prevotella_9</w:t>
      </w:r>
      <w:r w:rsidR="005E38B6" w:rsidRPr="00980168">
        <w:rPr>
          <w:rFonts w:ascii="Times New Roman" w:hAnsi="Times New Roman"/>
          <w:sz w:val="24"/>
          <w:szCs w:val="24"/>
          <w:lang w:val="en-US"/>
        </w:rPr>
        <w:t xml:space="preserve"> </w:t>
      </w:r>
      <w:r w:rsidR="002C192F" w:rsidRPr="00980168">
        <w:rPr>
          <w:rFonts w:ascii="Times New Roman" w:hAnsi="Times New Roman"/>
          <w:sz w:val="24"/>
          <w:szCs w:val="24"/>
          <w:lang w:val="en-US"/>
        </w:rPr>
        <w:t xml:space="preserve">were </w:t>
      </w:r>
      <w:r w:rsidR="005E38B6" w:rsidRPr="00980168">
        <w:rPr>
          <w:rFonts w:ascii="Times New Roman" w:hAnsi="Times New Roman"/>
          <w:sz w:val="24"/>
          <w:szCs w:val="24"/>
          <w:lang w:val="en-US"/>
        </w:rPr>
        <w:t xml:space="preserve">represented at extremely high level </w:t>
      </w:r>
      <w:r w:rsidR="005C2A06" w:rsidRPr="00980168">
        <w:rPr>
          <w:rFonts w:ascii="Times New Roman" w:hAnsi="Times New Roman"/>
          <w:sz w:val="24"/>
          <w:szCs w:val="24"/>
          <w:lang w:val="en-US"/>
        </w:rPr>
        <w:t xml:space="preserve">(45-50%) </w:t>
      </w:r>
      <w:r w:rsidR="005E38B6" w:rsidRPr="00980168">
        <w:rPr>
          <w:rFonts w:ascii="Times New Roman" w:hAnsi="Times New Roman"/>
          <w:sz w:val="24"/>
          <w:szCs w:val="24"/>
          <w:lang w:val="en-US"/>
        </w:rPr>
        <w:t>in leaf samples with medium temperature (20</w:t>
      </w:r>
      <w:r w:rsidR="005708E9" w:rsidRPr="00980168">
        <w:rPr>
          <w:rFonts w:ascii="Times New Roman" w:hAnsi="Times New Roman"/>
          <w:sz w:val="24"/>
          <w:szCs w:val="24"/>
        </w:rPr>
        <w:t>°C</w:t>
      </w:r>
      <w:r w:rsidR="005E38B6" w:rsidRPr="00980168">
        <w:rPr>
          <w:rFonts w:ascii="Times New Roman" w:hAnsi="Times New Roman"/>
          <w:sz w:val="24"/>
          <w:szCs w:val="24"/>
          <w:lang w:val="en-US"/>
        </w:rPr>
        <w:t>) on 14</w:t>
      </w:r>
      <w:r w:rsidR="005E38B6" w:rsidRPr="00980168">
        <w:rPr>
          <w:rFonts w:ascii="Times New Roman" w:hAnsi="Times New Roman"/>
          <w:sz w:val="24"/>
          <w:szCs w:val="24"/>
          <w:vertAlign w:val="superscript"/>
          <w:lang w:val="en-US"/>
        </w:rPr>
        <w:t>th</w:t>
      </w:r>
      <w:r w:rsidR="005E38B6" w:rsidRPr="00980168">
        <w:rPr>
          <w:rFonts w:ascii="Times New Roman" w:hAnsi="Times New Roman"/>
          <w:sz w:val="24"/>
          <w:szCs w:val="24"/>
          <w:lang w:val="en-US"/>
        </w:rPr>
        <w:t xml:space="preserve"> day in control  (B1) and nutrient  (D1)</w:t>
      </w:r>
      <w:r w:rsidR="005C2A06" w:rsidRPr="00980168">
        <w:rPr>
          <w:rFonts w:ascii="Times New Roman" w:hAnsi="Times New Roman"/>
          <w:sz w:val="24"/>
          <w:szCs w:val="24"/>
          <w:lang w:val="en-US"/>
        </w:rPr>
        <w:t xml:space="preserve"> groups</w:t>
      </w:r>
      <w:r w:rsidR="005E38B6" w:rsidRPr="00980168">
        <w:rPr>
          <w:rFonts w:ascii="Times New Roman" w:hAnsi="Times New Roman"/>
          <w:sz w:val="24"/>
          <w:szCs w:val="24"/>
          <w:lang w:val="en-US"/>
        </w:rPr>
        <w:t>.</w:t>
      </w:r>
    </w:p>
    <w:p w14:paraId="4598603B" w14:textId="77777777" w:rsidR="0090735E" w:rsidRPr="00980168" w:rsidRDefault="00DB1986" w:rsidP="001414B2">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 xml:space="preserve">In </w:t>
      </w:r>
      <w:r w:rsidR="006C79F5" w:rsidRPr="00980168">
        <w:rPr>
          <w:rFonts w:ascii="Times New Roman" w:hAnsi="Times New Roman"/>
          <w:sz w:val="24"/>
          <w:szCs w:val="24"/>
          <w:lang w:val="en-US"/>
        </w:rPr>
        <w:t>summary</w:t>
      </w:r>
      <w:r w:rsidRPr="00980168">
        <w:rPr>
          <w:rFonts w:ascii="Times New Roman" w:hAnsi="Times New Roman"/>
          <w:sz w:val="24"/>
          <w:szCs w:val="24"/>
          <w:lang w:val="en-US"/>
        </w:rPr>
        <w:t xml:space="preserve">, bacterial community composition results indicated </w:t>
      </w:r>
      <w:r w:rsidR="00241ABB" w:rsidRPr="00980168">
        <w:rPr>
          <w:rFonts w:ascii="Times New Roman" w:hAnsi="Times New Roman"/>
          <w:sz w:val="24"/>
          <w:szCs w:val="24"/>
          <w:lang w:val="en-US"/>
        </w:rPr>
        <w:t xml:space="preserve">that </w:t>
      </w:r>
      <w:r w:rsidR="005C2A06" w:rsidRPr="00980168">
        <w:rPr>
          <w:rFonts w:ascii="Times New Roman" w:hAnsi="Times New Roman"/>
          <w:sz w:val="24"/>
          <w:szCs w:val="24"/>
          <w:lang w:val="en-US"/>
        </w:rPr>
        <w:t>i</w:t>
      </w:r>
      <w:r w:rsidR="00971B4D" w:rsidRPr="00980168">
        <w:rPr>
          <w:rFonts w:ascii="Times New Roman" w:hAnsi="Times New Roman"/>
          <w:sz w:val="24"/>
          <w:szCs w:val="24"/>
          <w:lang w:val="en-US"/>
        </w:rPr>
        <w:t xml:space="preserve">) </w:t>
      </w:r>
      <w:r w:rsidR="00241ABB" w:rsidRPr="00980168">
        <w:rPr>
          <w:rFonts w:ascii="Times New Roman" w:hAnsi="Times New Roman"/>
          <w:sz w:val="24"/>
          <w:szCs w:val="24"/>
          <w:lang w:val="en-US"/>
        </w:rPr>
        <w:t xml:space="preserve">the </w:t>
      </w:r>
      <w:r w:rsidR="00971B4D" w:rsidRPr="00980168">
        <w:rPr>
          <w:rFonts w:ascii="Times New Roman" w:hAnsi="Times New Roman"/>
          <w:sz w:val="24"/>
          <w:szCs w:val="24"/>
          <w:lang w:val="en-US"/>
        </w:rPr>
        <w:t xml:space="preserve">bacterial community </w:t>
      </w:r>
      <w:r w:rsidR="00241ABB" w:rsidRPr="00980168">
        <w:rPr>
          <w:rFonts w:ascii="Times New Roman" w:hAnsi="Times New Roman"/>
          <w:sz w:val="24"/>
          <w:szCs w:val="24"/>
          <w:lang w:val="en-US"/>
        </w:rPr>
        <w:t xml:space="preserve">varied </w:t>
      </w:r>
      <w:r w:rsidR="00971B4D" w:rsidRPr="00980168">
        <w:rPr>
          <w:rFonts w:ascii="Times New Roman" w:hAnsi="Times New Roman"/>
          <w:sz w:val="24"/>
          <w:szCs w:val="24"/>
          <w:lang w:val="en-US"/>
        </w:rPr>
        <w:t xml:space="preserve">between water and leaf samples (W vs. A-F); </w:t>
      </w:r>
      <w:r w:rsidR="005C2A06" w:rsidRPr="00980168">
        <w:rPr>
          <w:rFonts w:ascii="Times New Roman" w:hAnsi="Times New Roman"/>
          <w:sz w:val="24"/>
          <w:szCs w:val="24"/>
          <w:lang w:val="en-US"/>
        </w:rPr>
        <w:t>ii</w:t>
      </w:r>
      <w:r w:rsidR="00971B4D" w:rsidRPr="00980168">
        <w:rPr>
          <w:rFonts w:ascii="Times New Roman" w:hAnsi="Times New Roman"/>
          <w:sz w:val="24"/>
          <w:szCs w:val="24"/>
          <w:lang w:val="en-US"/>
        </w:rPr>
        <w:t xml:space="preserve">) </w:t>
      </w:r>
      <w:r w:rsidR="00241ABB" w:rsidRPr="00980168">
        <w:rPr>
          <w:rFonts w:ascii="Times New Roman" w:hAnsi="Times New Roman"/>
          <w:sz w:val="24"/>
          <w:szCs w:val="24"/>
          <w:lang w:val="en-US"/>
        </w:rPr>
        <w:t xml:space="preserve">the </w:t>
      </w:r>
      <w:r w:rsidRPr="00980168">
        <w:rPr>
          <w:rFonts w:ascii="Times New Roman" w:hAnsi="Times New Roman"/>
          <w:sz w:val="24"/>
          <w:szCs w:val="24"/>
          <w:lang w:val="en-US"/>
        </w:rPr>
        <w:t xml:space="preserve">temperature </w:t>
      </w:r>
      <w:r w:rsidR="00241ABB" w:rsidRPr="00980168">
        <w:rPr>
          <w:rFonts w:ascii="Times New Roman" w:hAnsi="Times New Roman"/>
          <w:sz w:val="24"/>
          <w:szCs w:val="24"/>
          <w:lang w:val="en-US"/>
        </w:rPr>
        <w:t>affected the</w:t>
      </w:r>
      <w:r w:rsidRPr="00980168">
        <w:rPr>
          <w:rFonts w:ascii="Times New Roman" w:hAnsi="Times New Roman"/>
          <w:sz w:val="24"/>
          <w:szCs w:val="24"/>
          <w:lang w:val="en-US"/>
        </w:rPr>
        <w:t xml:space="preserve"> bacterial community</w:t>
      </w:r>
      <w:r w:rsidR="00971B4D" w:rsidRPr="00980168">
        <w:rPr>
          <w:rFonts w:ascii="Times New Roman" w:hAnsi="Times New Roman"/>
          <w:sz w:val="24"/>
          <w:szCs w:val="24"/>
          <w:lang w:val="en-US"/>
        </w:rPr>
        <w:t xml:space="preserve"> in both short (A1 vs. B1 vs. C1) and long</w:t>
      </w:r>
      <w:r w:rsidR="00F44895" w:rsidRPr="00980168">
        <w:rPr>
          <w:rFonts w:ascii="Times New Roman" w:hAnsi="Times New Roman"/>
          <w:sz w:val="24"/>
          <w:szCs w:val="24"/>
          <w:lang w:val="en-US"/>
        </w:rPr>
        <w:t>-term</w:t>
      </w:r>
      <w:r w:rsidR="00587703" w:rsidRPr="00980168">
        <w:rPr>
          <w:rFonts w:ascii="Times New Roman" w:hAnsi="Times New Roman"/>
          <w:sz w:val="24"/>
          <w:szCs w:val="24"/>
          <w:lang w:val="en-US"/>
        </w:rPr>
        <w:t xml:space="preserve"> </w:t>
      </w:r>
      <w:r w:rsidR="00971B4D" w:rsidRPr="00980168">
        <w:rPr>
          <w:rFonts w:ascii="Times New Roman" w:hAnsi="Times New Roman"/>
          <w:sz w:val="24"/>
          <w:szCs w:val="24"/>
          <w:lang w:val="en-US"/>
        </w:rPr>
        <w:t xml:space="preserve">(A2 vs. B2 vs. C2) </w:t>
      </w:r>
      <w:r w:rsidR="006C79F5" w:rsidRPr="00980168">
        <w:rPr>
          <w:rFonts w:ascii="Times New Roman" w:hAnsi="Times New Roman"/>
          <w:sz w:val="24"/>
          <w:szCs w:val="24"/>
          <w:lang w:val="en-US"/>
        </w:rPr>
        <w:lastRenderedPageBreak/>
        <w:t>and</w:t>
      </w:r>
      <w:r w:rsidR="00587703" w:rsidRPr="00980168">
        <w:rPr>
          <w:rFonts w:ascii="Times New Roman" w:hAnsi="Times New Roman"/>
          <w:sz w:val="24"/>
          <w:szCs w:val="24"/>
          <w:lang w:val="en-US"/>
        </w:rPr>
        <w:t xml:space="preserve"> </w:t>
      </w:r>
      <w:r w:rsidR="005C2A06" w:rsidRPr="00980168">
        <w:rPr>
          <w:rFonts w:ascii="Times New Roman" w:hAnsi="Times New Roman"/>
          <w:sz w:val="24"/>
          <w:szCs w:val="24"/>
          <w:lang w:val="en-US"/>
        </w:rPr>
        <w:t>iii</w:t>
      </w:r>
      <w:r w:rsidR="00971B4D" w:rsidRPr="00980168">
        <w:rPr>
          <w:rFonts w:ascii="Times New Roman" w:hAnsi="Times New Roman"/>
          <w:sz w:val="24"/>
          <w:szCs w:val="24"/>
          <w:lang w:val="en-US"/>
        </w:rPr>
        <w:t xml:space="preserve">) the Cu </w:t>
      </w:r>
      <w:r w:rsidR="00241ABB" w:rsidRPr="00980168">
        <w:rPr>
          <w:rFonts w:ascii="Times New Roman" w:hAnsi="Times New Roman"/>
          <w:sz w:val="24"/>
          <w:szCs w:val="24"/>
          <w:lang w:val="en-US"/>
        </w:rPr>
        <w:t>affected the</w:t>
      </w:r>
      <w:r w:rsidR="00971B4D" w:rsidRPr="00980168">
        <w:rPr>
          <w:rFonts w:ascii="Times New Roman" w:hAnsi="Times New Roman"/>
          <w:sz w:val="24"/>
          <w:szCs w:val="24"/>
          <w:lang w:val="en-US"/>
        </w:rPr>
        <w:t xml:space="preserve"> bacterial community in short</w:t>
      </w:r>
      <w:r w:rsidR="00CC44A6" w:rsidRPr="00980168">
        <w:rPr>
          <w:rFonts w:ascii="Times New Roman" w:hAnsi="Times New Roman"/>
          <w:sz w:val="24"/>
          <w:szCs w:val="24"/>
          <w:lang w:val="en-US"/>
        </w:rPr>
        <w:t>-</w:t>
      </w:r>
      <w:r w:rsidR="00971B4D" w:rsidRPr="00980168">
        <w:rPr>
          <w:rFonts w:ascii="Times New Roman" w:hAnsi="Times New Roman"/>
          <w:sz w:val="24"/>
          <w:szCs w:val="24"/>
          <w:lang w:val="en-US"/>
        </w:rPr>
        <w:t xml:space="preserve">term (B1 vs. E1). </w:t>
      </w:r>
      <w:r w:rsidR="00241ABB" w:rsidRPr="00980168">
        <w:rPr>
          <w:rFonts w:ascii="Times New Roman" w:hAnsi="Times New Roman"/>
          <w:sz w:val="24"/>
          <w:szCs w:val="24"/>
          <w:lang w:val="en-US"/>
        </w:rPr>
        <w:t>N</w:t>
      </w:r>
      <w:r w:rsidR="00971B4D" w:rsidRPr="00980168">
        <w:rPr>
          <w:rFonts w:ascii="Times New Roman" w:hAnsi="Times New Roman"/>
          <w:sz w:val="24"/>
          <w:szCs w:val="24"/>
          <w:lang w:val="en-US"/>
        </w:rPr>
        <w:t xml:space="preserve">o obvious effect of nutrients on shifts </w:t>
      </w:r>
      <w:r w:rsidR="006C79F5" w:rsidRPr="00980168">
        <w:rPr>
          <w:rFonts w:ascii="Times New Roman" w:hAnsi="Times New Roman"/>
          <w:sz w:val="24"/>
          <w:szCs w:val="24"/>
          <w:lang w:val="en-US"/>
        </w:rPr>
        <w:t xml:space="preserve">in </w:t>
      </w:r>
      <w:r w:rsidR="00971B4D" w:rsidRPr="00980168">
        <w:rPr>
          <w:rFonts w:ascii="Times New Roman" w:hAnsi="Times New Roman"/>
          <w:sz w:val="24"/>
          <w:szCs w:val="24"/>
          <w:lang w:val="en-US"/>
        </w:rPr>
        <w:t xml:space="preserve">bacterial community was observed in leaf samples </w:t>
      </w:r>
      <w:r w:rsidR="006C79F5" w:rsidRPr="00980168">
        <w:rPr>
          <w:rFonts w:ascii="Times New Roman" w:hAnsi="Times New Roman"/>
          <w:sz w:val="24"/>
          <w:szCs w:val="24"/>
          <w:lang w:val="en-US"/>
        </w:rPr>
        <w:t xml:space="preserve">at </w:t>
      </w:r>
      <w:r w:rsidR="00971B4D" w:rsidRPr="00980168">
        <w:rPr>
          <w:rFonts w:ascii="Times New Roman" w:hAnsi="Times New Roman"/>
          <w:sz w:val="24"/>
          <w:szCs w:val="24"/>
          <w:lang w:val="en-US"/>
        </w:rPr>
        <w:t>both short</w:t>
      </w:r>
      <w:r w:rsidR="00CC44A6" w:rsidRPr="00980168">
        <w:rPr>
          <w:rFonts w:ascii="Times New Roman" w:hAnsi="Times New Roman"/>
          <w:sz w:val="24"/>
          <w:szCs w:val="24"/>
          <w:lang w:val="en-US"/>
        </w:rPr>
        <w:t>-</w:t>
      </w:r>
      <w:r w:rsidR="00971B4D" w:rsidRPr="00980168">
        <w:rPr>
          <w:rFonts w:ascii="Times New Roman" w:hAnsi="Times New Roman"/>
          <w:sz w:val="24"/>
          <w:szCs w:val="24"/>
          <w:lang w:val="en-US"/>
        </w:rPr>
        <w:t xml:space="preserve"> (B1 vs. D1) and long</w:t>
      </w:r>
      <w:r w:rsidR="00F44895" w:rsidRPr="00980168">
        <w:rPr>
          <w:rFonts w:ascii="Times New Roman" w:hAnsi="Times New Roman"/>
          <w:sz w:val="24"/>
          <w:szCs w:val="24"/>
          <w:lang w:val="en-US"/>
        </w:rPr>
        <w:t>-term</w:t>
      </w:r>
      <w:r w:rsidR="00971B4D" w:rsidRPr="00980168">
        <w:rPr>
          <w:rFonts w:ascii="Times New Roman" w:hAnsi="Times New Roman"/>
          <w:sz w:val="24"/>
          <w:szCs w:val="24"/>
          <w:lang w:val="en-US"/>
        </w:rPr>
        <w:t xml:space="preserve"> (B2 vs. D2)</w:t>
      </w:r>
      <w:r w:rsidR="00154912" w:rsidRPr="00980168">
        <w:rPr>
          <w:rFonts w:ascii="Times New Roman" w:hAnsi="Times New Roman"/>
          <w:sz w:val="24"/>
          <w:szCs w:val="24"/>
          <w:lang w:val="en-US"/>
        </w:rPr>
        <w:t xml:space="preserve">, which is consistent with </w:t>
      </w:r>
      <w:r w:rsidR="005C2A06" w:rsidRPr="00980168">
        <w:rPr>
          <w:rFonts w:ascii="Times New Roman" w:hAnsi="Times New Roman"/>
          <w:sz w:val="24"/>
          <w:szCs w:val="24"/>
          <w:lang w:val="en-US"/>
        </w:rPr>
        <w:t xml:space="preserve">the results observed in </w:t>
      </w:r>
      <w:r w:rsidR="00154912" w:rsidRPr="00980168">
        <w:rPr>
          <w:rFonts w:ascii="Times New Roman" w:hAnsi="Times New Roman"/>
          <w:sz w:val="24"/>
          <w:szCs w:val="24"/>
          <w:lang w:val="en-US"/>
        </w:rPr>
        <w:t>our field studies</w:t>
      </w:r>
      <w:r w:rsidR="005052E4" w:rsidRPr="00980168">
        <w:rPr>
          <w:rFonts w:ascii="Times New Roman" w:hAnsi="Times New Roman"/>
          <w:sz w:val="24"/>
          <w:szCs w:val="24"/>
          <w:lang w:val="en-US"/>
        </w:rPr>
        <w:t xml:space="preserve"> </w:t>
      </w:r>
      <w:r w:rsidR="007F1193" w:rsidRPr="00980168">
        <w:rPr>
          <w:rFonts w:ascii="Times New Roman" w:hAnsi="Times New Roman"/>
          <w:sz w:val="24"/>
          <w:szCs w:val="24"/>
          <w:lang w:val="en-US"/>
        </w:rPr>
        <w:fldChar w:fldCharType="begin"/>
      </w:r>
      <w:r w:rsidR="003F0337" w:rsidRPr="00980168">
        <w:rPr>
          <w:rFonts w:ascii="Times New Roman" w:hAnsi="Times New Roman"/>
          <w:sz w:val="24"/>
          <w:szCs w:val="24"/>
          <w:lang w:val="en-US"/>
        </w:rPr>
        <w:instrText xml:space="preserve"> ADDIN EN.CITE &lt;EndNote&gt;&lt;Cite&gt;&lt;Author&gt;Yuan&lt;/Author&gt;&lt;Year&gt;2019&lt;/Year&gt;&lt;RecNum&gt;151&lt;/RecNum&gt;&lt;DisplayText&gt;[25]&lt;/DisplayText&gt;&lt;record&gt;&lt;rec-number&gt;151&lt;/rec-number&gt;&lt;foreign-keys&gt;&lt;key app="EN" db-id="2w00wapa4xrftxeepp05d9ahfse0af5tvzrw" timestamp="1554954257"&gt;151&lt;/key&gt;&lt;/foreign-keys&gt;&lt;ref-type name="Thesis"&gt;32&lt;/ref-type&gt;&lt;contributors&gt;&lt;authors&gt;&lt;author&gt;Yuan, Tianma&lt;/author&gt;&lt;/authors&gt;&lt;/contributors&gt;&lt;titles&gt;&lt;title&gt;Microbial diversity-ecosystem function in canals across a gradient of urban intensification in Suzhou, China&lt;/title&gt;&lt;secondary-title&gt;Biological Sciences&lt;/secondary-title&gt;&lt;/titles&gt;&lt;volume&gt;PhD&lt;/volume&gt;&lt;dates&gt;&lt;year&gt;2019&lt;/year&gt;&lt;/dates&gt;&lt;publisher&gt;University of Liverpool, UK&lt;/publisher&gt;&lt;urls&gt;&lt;/urls&gt;&lt;/record&gt;&lt;/Cite&gt;&lt;Cite&gt;&lt;Author&gt;Yuan&lt;/Author&gt;&lt;Year&gt;2019&lt;/Year&gt;&lt;RecNum&gt;151&lt;/RecNum&gt;&lt;record&gt;&lt;rec-number&gt;151&lt;/rec-number&gt;&lt;foreign-keys&gt;&lt;key app="EN" db-id="2w00wapa4xrftxeepp05d9ahfse0af5tvzrw" timestamp="1554954257"&gt;151&lt;/key&gt;&lt;/foreign-keys&gt;&lt;ref-type name="Thesis"&gt;32&lt;/ref-type&gt;&lt;contributors&gt;&lt;authors&gt;&lt;author&gt;Yuan, Tianma&lt;/author&gt;&lt;/authors&gt;&lt;/contributors&gt;&lt;titles&gt;&lt;title&gt;Microbial diversity-ecosystem function in canals across a gradient of urban intensification in Suzhou, China&lt;/title&gt;&lt;secondary-title&gt;Biological Sciences&lt;/secondary-title&gt;&lt;/titles&gt;&lt;volume&gt;PhD&lt;/volume&gt;&lt;dates&gt;&lt;year&gt;2019&lt;/year&gt;&lt;/dates&gt;&lt;publisher&gt;University of Liverpool, UK&lt;/publisher&gt;&lt;urls&gt;&lt;/urls&gt;&lt;/record&gt;&lt;/Cite&gt;&lt;Cite&gt;&lt;Author&gt;Yuan&lt;/Author&gt;&lt;Year&gt;2019&lt;/Year&gt;&lt;RecNum&gt;151&lt;/RecNum&gt;&lt;record&gt;&lt;rec-number&gt;151&lt;/rec-number&gt;&lt;foreign-keys&gt;&lt;key app="EN" db-id="2w00wapa4xrftxeepp05d9ahfse0af5tvzrw" timestamp="1554954257"&gt;151&lt;/key&gt;&lt;/foreign-keys&gt;&lt;ref-type name="Thesis"&gt;32&lt;/ref-type&gt;&lt;contributors&gt;&lt;authors&gt;&lt;author&gt;Yuan, Tianma&lt;/author&gt;&lt;/authors&gt;&lt;/contributors&gt;&lt;titles&gt;&lt;title&gt;Microbial diversity-ecosystem function in canals across a gradient of urban intensification in Suzhou, China&lt;/title&gt;&lt;secondary-title&gt;Biological Sciences&lt;/secondary-title&gt;&lt;/titles&gt;&lt;volume&gt;PhD&lt;/volume&gt;&lt;dates&gt;&lt;year&gt;2019&lt;/year&gt;&lt;/dates&gt;&lt;publisher&gt;University of Liverpool, UK&lt;/publisher&gt;&lt;urls&gt;&lt;/urls&gt;&lt;/record&gt;&lt;/Cite&gt;&lt;/EndNote&gt;</w:instrText>
      </w:r>
      <w:r w:rsidR="007F1193" w:rsidRPr="00980168">
        <w:rPr>
          <w:rFonts w:ascii="Times New Roman" w:hAnsi="Times New Roman"/>
          <w:sz w:val="24"/>
          <w:szCs w:val="24"/>
          <w:lang w:val="en-US"/>
        </w:rPr>
        <w:fldChar w:fldCharType="separate"/>
      </w:r>
      <w:r w:rsidR="003F0337" w:rsidRPr="00980168">
        <w:rPr>
          <w:rFonts w:ascii="Times New Roman" w:hAnsi="Times New Roman"/>
          <w:noProof/>
          <w:sz w:val="24"/>
          <w:szCs w:val="24"/>
          <w:lang w:val="en-US"/>
        </w:rPr>
        <w:t>[25]</w:t>
      </w:r>
      <w:r w:rsidR="007F1193" w:rsidRPr="00980168">
        <w:rPr>
          <w:rFonts w:ascii="Times New Roman" w:hAnsi="Times New Roman"/>
          <w:sz w:val="24"/>
          <w:szCs w:val="24"/>
          <w:lang w:val="en-US"/>
        </w:rPr>
        <w:fldChar w:fldCharType="end"/>
      </w:r>
      <w:r w:rsidR="00971B4D" w:rsidRPr="00980168">
        <w:rPr>
          <w:rFonts w:ascii="Times New Roman" w:hAnsi="Times New Roman"/>
          <w:sz w:val="24"/>
          <w:szCs w:val="24"/>
          <w:lang w:val="en-US"/>
        </w:rPr>
        <w:t>.</w:t>
      </w:r>
    </w:p>
    <w:p w14:paraId="01B0A1FC" w14:textId="77777777" w:rsidR="0055765F" w:rsidRPr="00980168" w:rsidRDefault="0072704D" w:rsidP="000515AE">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 xml:space="preserve">Heatmaps of clustered bacterial community </w:t>
      </w:r>
      <w:r w:rsidR="006C79F5" w:rsidRPr="00980168">
        <w:rPr>
          <w:rFonts w:ascii="Times New Roman" w:hAnsi="Times New Roman"/>
          <w:sz w:val="24"/>
          <w:szCs w:val="24"/>
          <w:lang w:val="en-US"/>
        </w:rPr>
        <w:t>at</w:t>
      </w:r>
      <w:r w:rsidRPr="00980168">
        <w:rPr>
          <w:rFonts w:ascii="Times New Roman" w:hAnsi="Times New Roman"/>
          <w:sz w:val="24"/>
          <w:szCs w:val="24"/>
          <w:lang w:val="en-US"/>
        </w:rPr>
        <w:t xml:space="preserve"> phylum, </w:t>
      </w:r>
      <w:r w:rsidR="001E3620" w:rsidRPr="00980168">
        <w:rPr>
          <w:rFonts w:ascii="Times New Roman" w:hAnsi="Times New Roman"/>
          <w:sz w:val="24"/>
          <w:szCs w:val="24"/>
          <w:lang w:val="en-US"/>
        </w:rPr>
        <w:t xml:space="preserve">order </w:t>
      </w:r>
      <w:r w:rsidRPr="00980168">
        <w:rPr>
          <w:rFonts w:ascii="Times New Roman" w:hAnsi="Times New Roman"/>
          <w:sz w:val="24"/>
          <w:szCs w:val="24"/>
          <w:lang w:val="en-US"/>
        </w:rPr>
        <w:t>and genus level</w:t>
      </w:r>
      <w:r w:rsidR="006C79F5" w:rsidRPr="00980168">
        <w:rPr>
          <w:rFonts w:ascii="Times New Roman" w:hAnsi="Times New Roman"/>
          <w:sz w:val="24"/>
          <w:szCs w:val="24"/>
          <w:lang w:val="en-US"/>
        </w:rPr>
        <w:t>s</w:t>
      </w:r>
      <w:r w:rsidRPr="00980168">
        <w:rPr>
          <w:rFonts w:ascii="Times New Roman" w:hAnsi="Times New Roman"/>
          <w:sz w:val="24"/>
          <w:szCs w:val="24"/>
          <w:lang w:val="en-US"/>
        </w:rPr>
        <w:t xml:space="preserve"> </w:t>
      </w:r>
      <w:r w:rsidR="00AA76B2" w:rsidRPr="00980168">
        <w:rPr>
          <w:rFonts w:ascii="Times New Roman" w:hAnsi="Times New Roman"/>
          <w:sz w:val="24"/>
          <w:szCs w:val="24"/>
          <w:lang w:val="en-US"/>
        </w:rPr>
        <w:t>are show</w:t>
      </w:r>
      <w:r w:rsidR="006C79F5" w:rsidRPr="00980168">
        <w:rPr>
          <w:rFonts w:ascii="Times New Roman" w:hAnsi="Times New Roman"/>
          <w:sz w:val="24"/>
          <w:szCs w:val="24"/>
          <w:lang w:val="en-US"/>
        </w:rPr>
        <w:t>n</w:t>
      </w:r>
      <w:r w:rsidR="00AA76B2" w:rsidRPr="00980168">
        <w:rPr>
          <w:rFonts w:ascii="Times New Roman" w:hAnsi="Times New Roman"/>
          <w:sz w:val="24"/>
          <w:szCs w:val="24"/>
          <w:lang w:val="en-US"/>
        </w:rPr>
        <w:t xml:space="preserve"> in </w:t>
      </w:r>
      <w:r w:rsidRPr="00980168">
        <w:rPr>
          <w:rFonts w:ascii="Times New Roman" w:hAnsi="Times New Roman"/>
          <w:sz w:val="24"/>
          <w:szCs w:val="24"/>
          <w:lang w:val="en-US"/>
        </w:rPr>
        <w:t xml:space="preserve">Fig. </w:t>
      </w:r>
      <w:r w:rsidR="00D24695" w:rsidRPr="00980168">
        <w:rPr>
          <w:rFonts w:ascii="Times New Roman" w:hAnsi="Times New Roman"/>
          <w:sz w:val="24"/>
          <w:szCs w:val="24"/>
          <w:lang w:val="en-US"/>
        </w:rPr>
        <w:t>S</w:t>
      </w:r>
      <w:r w:rsidR="004C1342" w:rsidRPr="00980168">
        <w:rPr>
          <w:rFonts w:ascii="Times New Roman" w:hAnsi="Times New Roman"/>
          <w:sz w:val="24"/>
          <w:szCs w:val="24"/>
          <w:lang w:val="en-US"/>
        </w:rPr>
        <w:t>6</w:t>
      </w:r>
      <w:r w:rsidR="00AA76B2" w:rsidRPr="00980168">
        <w:rPr>
          <w:rFonts w:ascii="Times New Roman" w:hAnsi="Times New Roman"/>
          <w:sz w:val="24"/>
          <w:szCs w:val="24"/>
          <w:lang w:val="en-US"/>
        </w:rPr>
        <w:t>.</w:t>
      </w:r>
      <w:r w:rsidRPr="00980168">
        <w:rPr>
          <w:rFonts w:ascii="Times New Roman" w:hAnsi="Times New Roman"/>
          <w:sz w:val="24"/>
          <w:szCs w:val="24"/>
          <w:lang w:val="en-US"/>
        </w:rPr>
        <w:t xml:space="preserve"> </w:t>
      </w:r>
      <w:bookmarkStart w:id="45" w:name="_Hlk536298977"/>
      <w:r w:rsidR="006C79F5" w:rsidRPr="00980168">
        <w:rPr>
          <w:rFonts w:ascii="Times New Roman" w:hAnsi="Times New Roman"/>
          <w:sz w:val="24"/>
          <w:szCs w:val="24"/>
          <w:lang w:val="en-US"/>
        </w:rPr>
        <w:t xml:space="preserve">At </w:t>
      </w:r>
      <w:r w:rsidR="00AA76B2" w:rsidRPr="00980168">
        <w:rPr>
          <w:rFonts w:ascii="Times New Roman" w:hAnsi="Times New Roman"/>
          <w:sz w:val="24"/>
          <w:szCs w:val="24"/>
          <w:lang w:val="en-US"/>
        </w:rPr>
        <w:t xml:space="preserve">phylum level, </w:t>
      </w:r>
      <w:r w:rsidR="003604F7" w:rsidRPr="00980168">
        <w:rPr>
          <w:rFonts w:ascii="Times New Roman" w:hAnsi="Times New Roman"/>
          <w:sz w:val="24"/>
          <w:szCs w:val="24"/>
          <w:lang w:val="en-US"/>
        </w:rPr>
        <w:t>water samples (</w:t>
      </w:r>
      <w:r w:rsidR="00AA76B2" w:rsidRPr="00980168">
        <w:rPr>
          <w:rFonts w:ascii="Times New Roman" w:hAnsi="Times New Roman"/>
          <w:sz w:val="24"/>
          <w:szCs w:val="24"/>
          <w:lang w:val="en-US"/>
        </w:rPr>
        <w:t>Group W</w:t>
      </w:r>
      <w:r w:rsidR="003604F7" w:rsidRPr="00980168">
        <w:rPr>
          <w:rFonts w:ascii="Times New Roman" w:hAnsi="Times New Roman"/>
          <w:sz w:val="24"/>
          <w:szCs w:val="24"/>
          <w:lang w:val="en-US"/>
        </w:rPr>
        <w:t>)</w:t>
      </w:r>
      <w:r w:rsidR="00187DFE" w:rsidRPr="00980168">
        <w:rPr>
          <w:rFonts w:ascii="Times New Roman" w:hAnsi="Times New Roman"/>
          <w:sz w:val="24"/>
          <w:szCs w:val="24"/>
          <w:lang w:val="en-US"/>
        </w:rPr>
        <w:t xml:space="preserve"> </w:t>
      </w:r>
      <w:r w:rsidR="00AA76B2" w:rsidRPr="00980168">
        <w:rPr>
          <w:rFonts w:ascii="Times New Roman" w:hAnsi="Times New Roman"/>
          <w:sz w:val="24"/>
          <w:szCs w:val="24"/>
          <w:lang w:val="en-US"/>
        </w:rPr>
        <w:t>clustered individually</w:t>
      </w:r>
      <w:r w:rsidR="00F20338" w:rsidRPr="00980168">
        <w:rPr>
          <w:rFonts w:ascii="Times New Roman" w:hAnsi="Times New Roman"/>
          <w:sz w:val="24"/>
          <w:szCs w:val="24"/>
          <w:lang w:val="en-US"/>
        </w:rPr>
        <w:t>,</w:t>
      </w:r>
      <w:r w:rsidR="00AC0870" w:rsidRPr="00980168">
        <w:rPr>
          <w:rFonts w:ascii="Times New Roman" w:hAnsi="Times New Roman"/>
          <w:sz w:val="24"/>
          <w:szCs w:val="24"/>
          <w:lang w:val="en-US"/>
        </w:rPr>
        <w:t xml:space="preserve"> which indicated </w:t>
      </w:r>
      <w:r w:rsidR="00B03A86" w:rsidRPr="00980168">
        <w:rPr>
          <w:rFonts w:ascii="Times New Roman" w:hAnsi="Times New Roman"/>
          <w:sz w:val="24"/>
          <w:szCs w:val="24"/>
          <w:lang w:val="en-US"/>
        </w:rPr>
        <w:t>distinct</w:t>
      </w:r>
      <w:r w:rsidR="006C79F5" w:rsidRPr="00980168">
        <w:rPr>
          <w:rFonts w:ascii="Times New Roman" w:hAnsi="Times New Roman"/>
          <w:sz w:val="24"/>
          <w:szCs w:val="24"/>
          <w:lang w:val="en-US"/>
        </w:rPr>
        <w:t xml:space="preserve"> </w:t>
      </w:r>
      <w:r w:rsidR="00AC0870" w:rsidRPr="00980168">
        <w:rPr>
          <w:rFonts w:ascii="Times New Roman" w:hAnsi="Times New Roman"/>
          <w:sz w:val="24"/>
          <w:szCs w:val="24"/>
          <w:lang w:val="en-US"/>
        </w:rPr>
        <w:t xml:space="preserve">bacterial community between water and leaf samples. </w:t>
      </w:r>
      <w:r w:rsidR="00B03A86" w:rsidRPr="00980168">
        <w:rPr>
          <w:rFonts w:ascii="Times New Roman" w:hAnsi="Times New Roman"/>
          <w:sz w:val="24"/>
          <w:szCs w:val="24"/>
          <w:lang w:val="en-US"/>
        </w:rPr>
        <w:t xml:space="preserve">Among </w:t>
      </w:r>
      <w:r w:rsidR="00AC0870" w:rsidRPr="00980168">
        <w:rPr>
          <w:rFonts w:ascii="Times New Roman" w:hAnsi="Times New Roman"/>
          <w:sz w:val="24"/>
          <w:szCs w:val="24"/>
          <w:lang w:val="en-US"/>
        </w:rPr>
        <w:t xml:space="preserve">leaf samples, Group A1 and A2 </w:t>
      </w:r>
      <w:r w:rsidR="00E06D40" w:rsidRPr="00980168">
        <w:rPr>
          <w:rFonts w:ascii="Times New Roman" w:hAnsi="Times New Roman"/>
          <w:sz w:val="24"/>
          <w:szCs w:val="24"/>
          <w:lang w:val="en-US"/>
        </w:rPr>
        <w:t>(5</w:t>
      </w:r>
      <w:r w:rsidR="005708E9" w:rsidRPr="00980168">
        <w:rPr>
          <w:rFonts w:ascii="Times New Roman" w:hAnsi="Times New Roman"/>
          <w:sz w:val="24"/>
          <w:szCs w:val="24"/>
        </w:rPr>
        <w:t>°C</w:t>
      </w:r>
      <w:r w:rsidR="00E06D40" w:rsidRPr="00980168">
        <w:rPr>
          <w:rFonts w:ascii="Times New Roman" w:hAnsi="Times New Roman"/>
          <w:sz w:val="24"/>
          <w:szCs w:val="24"/>
          <w:lang w:val="en-US"/>
        </w:rPr>
        <w:t>)</w:t>
      </w:r>
      <w:r w:rsidR="00AC0870" w:rsidRPr="00980168">
        <w:rPr>
          <w:rFonts w:ascii="Times New Roman" w:hAnsi="Times New Roman"/>
          <w:sz w:val="24"/>
          <w:szCs w:val="24"/>
          <w:lang w:val="en-US"/>
        </w:rPr>
        <w:t xml:space="preserve"> clustered together</w:t>
      </w:r>
      <w:r w:rsidR="00DA5CAC" w:rsidRPr="00980168">
        <w:rPr>
          <w:rFonts w:ascii="Times New Roman" w:hAnsi="Times New Roman"/>
          <w:sz w:val="24"/>
          <w:szCs w:val="24"/>
          <w:lang w:val="en-US"/>
        </w:rPr>
        <w:t>,</w:t>
      </w:r>
      <w:r w:rsidR="00E06D40" w:rsidRPr="00980168">
        <w:rPr>
          <w:rFonts w:ascii="Times New Roman" w:hAnsi="Times New Roman"/>
          <w:sz w:val="24"/>
          <w:szCs w:val="24"/>
          <w:lang w:val="en-US"/>
        </w:rPr>
        <w:t xml:space="preserve"> which indicated the effect of temperature on bacterial community in leaf samples. Group B1 and D1 (20</w:t>
      </w:r>
      <w:r w:rsidR="005708E9" w:rsidRPr="00980168">
        <w:rPr>
          <w:rFonts w:ascii="Times New Roman" w:hAnsi="Times New Roman"/>
          <w:sz w:val="24"/>
          <w:szCs w:val="24"/>
        </w:rPr>
        <w:t>°C</w:t>
      </w:r>
      <w:r w:rsidR="00E06D40" w:rsidRPr="00980168">
        <w:rPr>
          <w:rFonts w:ascii="Times New Roman" w:hAnsi="Times New Roman"/>
          <w:sz w:val="24"/>
          <w:szCs w:val="24"/>
          <w:lang w:val="en-US"/>
        </w:rPr>
        <w:t>, 14</w:t>
      </w:r>
      <w:r w:rsidR="00B03A86" w:rsidRPr="00980168">
        <w:rPr>
          <w:rFonts w:ascii="Times New Roman" w:hAnsi="Times New Roman"/>
          <w:sz w:val="24"/>
          <w:szCs w:val="24"/>
          <w:vertAlign w:val="superscript"/>
          <w:lang w:val="en-US"/>
        </w:rPr>
        <w:t>th</w:t>
      </w:r>
      <w:r w:rsidR="00B03A86" w:rsidRPr="00980168">
        <w:rPr>
          <w:rFonts w:ascii="Times New Roman" w:hAnsi="Times New Roman"/>
          <w:sz w:val="24"/>
          <w:szCs w:val="24"/>
          <w:lang w:val="en-US"/>
        </w:rPr>
        <w:t xml:space="preserve"> </w:t>
      </w:r>
      <w:r w:rsidR="00E06D40" w:rsidRPr="00980168">
        <w:rPr>
          <w:rFonts w:ascii="Times New Roman" w:hAnsi="Times New Roman"/>
          <w:sz w:val="24"/>
          <w:szCs w:val="24"/>
          <w:lang w:val="en-US"/>
        </w:rPr>
        <w:t xml:space="preserve">day: control and nutrients group) </w:t>
      </w:r>
      <w:r w:rsidR="00D214B9" w:rsidRPr="00980168">
        <w:rPr>
          <w:rFonts w:ascii="Times New Roman" w:hAnsi="Times New Roman"/>
          <w:sz w:val="24"/>
          <w:szCs w:val="24"/>
          <w:lang w:val="en-US"/>
        </w:rPr>
        <w:t>were clustered together, Group B2 and D2 (20</w:t>
      </w:r>
      <w:r w:rsidR="005708E9" w:rsidRPr="00980168">
        <w:rPr>
          <w:rFonts w:ascii="Times New Roman" w:hAnsi="Times New Roman"/>
          <w:sz w:val="24"/>
          <w:szCs w:val="24"/>
        </w:rPr>
        <w:t>°C</w:t>
      </w:r>
      <w:r w:rsidR="00D214B9" w:rsidRPr="00980168">
        <w:rPr>
          <w:rFonts w:ascii="Times New Roman" w:hAnsi="Times New Roman"/>
          <w:sz w:val="24"/>
          <w:szCs w:val="24"/>
          <w:lang w:val="en-US"/>
        </w:rPr>
        <w:t>, 42</w:t>
      </w:r>
      <w:r w:rsidR="00B03A86" w:rsidRPr="00980168">
        <w:rPr>
          <w:rFonts w:ascii="Times New Roman" w:hAnsi="Times New Roman"/>
          <w:sz w:val="24"/>
          <w:szCs w:val="24"/>
          <w:vertAlign w:val="superscript"/>
          <w:lang w:val="en-US"/>
        </w:rPr>
        <w:t>nd</w:t>
      </w:r>
      <w:r w:rsidR="00B03A86" w:rsidRPr="00980168">
        <w:rPr>
          <w:rFonts w:ascii="Times New Roman" w:hAnsi="Times New Roman"/>
          <w:sz w:val="24"/>
          <w:szCs w:val="24"/>
          <w:lang w:val="en-US"/>
        </w:rPr>
        <w:t xml:space="preserve"> </w:t>
      </w:r>
      <w:r w:rsidR="00D214B9" w:rsidRPr="00980168">
        <w:rPr>
          <w:rFonts w:ascii="Times New Roman" w:hAnsi="Times New Roman"/>
          <w:sz w:val="24"/>
          <w:szCs w:val="24"/>
          <w:lang w:val="en-US"/>
        </w:rPr>
        <w:t xml:space="preserve">day: control and nutrients group) were also clustered together, which indicted </w:t>
      </w:r>
      <w:r w:rsidR="00B03A86" w:rsidRPr="00980168">
        <w:rPr>
          <w:rFonts w:ascii="Times New Roman" w:hAnsi="Times New Roman"/>
          <w:sz w:val="24"/>
          <w:szCs w:val="24"/>
          <w:lang w:val="en-US"/>
        </w:rPr>
        <w:t xml:space="preserve">that </w:t>
      </w:r>
      <w:r w:rsidR="00D214B9" w:rsidRPr="00980168">
        <w:rPr>
          <w:rFonts w:ascii="Times New Roman" w:hAnsi="Times New Roman"/>
          <w:sz w:val="24"/>
          <w:szCs w:val="24"/>
          <w:lang w:val="en-US"/>
        </w:rPr>
        <w:t xml:space="preserve">nutrients </w:t>
      </w:r>
      <w:r w:rsidR="00B03A86" w:rsidRPr="00980168">
        <w:rPr>
          <w:rFonts w:ascii="Times New Roman" w:hAnsi="Times New Roman"/>
          <w:sz w:val="24"/>
          <w:szCs w:val="24"/>
          <w:lang w:val="en-US"/>
        </w:rPr>
        <w:t xml:space="preserve">did not have significant effect on </w:t>
      </w:r>
      <w:r w:rsidR="00D214B9" w:rsidRPr="00980168">
        <w:rPr>
          <w:rFonts w:ascii="Times New Roman" w:hAnsi="Times New Roman"/>
          <w:sz w:val="24"/>
          <w:szCs w:val="24"/>
          <w:lang w:val="en-US"/>
        </w:rPr>
        <w:t xml:space="preserve">bacterial community both </w:t>
      </w:r>
      <w:r w:rsidR="00B03A86" w:rsidRPr="00980168">
        <w:rPr>
          <w:rFonts w:ascii="Times New Roman" w:hAnsi="Times New Roman"/>
          <w:sz w:val="24"/>
          <w:szCs w:val="24"/>
          <w:lang w:val="en-US"/>
        </w:rPr>
        <w:t xml:space="preserve">at </w:t>
      </w:r>
      <w:r w:rsidR="00D214B9" w:rsidRPr="00980168">
        <w:rPr>
          <w:rFonts w:ascii="Times New Roman" w:hAnsi="Times New Roman"/>
          <w:sz w:val="24"/>
          <w:szCs w:val="24"/>
          <w:lang w:val="en-US"/>
        </w:rPr>
        <w:t>short and long</w:t>
      </w:r>
      <w:r w:rsidR="00B03A86" w:rsidRPr="00980168">
        <w:rPr>
          <w:rFonts w:ascii="Times New Roman" w:hAnsi="Times New Roman"/>
          <w:sz w:val="24"/>
          <w:szCs w:val="24"/>
          <w:lang w:val="en-US"/>
        </w:rPr>
        <w:t>-</w:t>
      </w:r>
      <w:r w:rsidR="00D214B9" w:rsidRPr="00980168">
        <w:rPr>
          <w:rFonts w:ascii="Times New Roman" w:hAnsi="Times New Roman"/>
          <w:sz w:val="24"/>
          <w:szCs w:val="24"/>
          <w:lang w:val="en-US"/>
        </w:rPr>
        <w:t>term. Group E2 and F2 (20</w:t>
      </w:r>
      <w:r w:rsidR="005708E9" w:rsidRPr="00980168">
        <w:rPr>
          <w:rFonts w:ascii="Times New Roman" w:hAnsi="Times New Roman"/>
          <w:sz w:val="24"/>
          <w:szCs w:val="24"/>
        </w:rPr>
        <w:t>°C</w:t>
      </w:r>
      <w:r w:rsidR="00D214B9" w:rsidRPr="00980168">
        <w:rPr>
          <w:rFonts w:ascii="Times New Roman" w:hAnsi="Times New Roman"/>
          <w:sz w:val="24"/>
          <w:szCs w:val="24"/>
          <w:lang w:val="en-US"/>
        </w:rPr>
        <w:t>, 42</w:t>
      </w:r>
      <w:r w:rsidR="00B03A86" w:rsidRPr="00980168">
        <w:rPr>
          <w:rFonts w:ascii="Times New Roman" w:hAnsi="Times New Roman"/>
          <w:sz w:val="24"/>
          <w:szCs w:val="24"/>
          <w:vertAlign w:val="superscript"/>
          <w:lang w:val="en-US"/>
        </w:rPr>
        <w:t>nd</w:t>
      </w:r>
      <w:r w:rsidR="00B03A86" w:rsidRPr="00980168">
        <w:rPr>
          <w:rFonts w:ascii="Times New Roman" w:hAnsi="Times New Roman"/>
          <w:sz w:val="24"/>
          <w:szCs w:val="24"/>
          <w:lang w:val="en-US"/>
        </w:rPr>
        <w:t xml:space="preserve"> </w:t>
      </w:r>
      <w:r w:rsidR="00D214B9" w:rsidRPr="00980168">
        <w:rPr>
          <w:rFonts w:ascii="Times New Roman" w:hAnsi="Times New Roman"/>
          <w:sz w:val="24"/>
          <w:szCs w:val="24"/>
          <w:lang w:val="en-US"/>
        </w:rPr>
        <w:t xml:space="preserve">day: Cu and Zn) were clustered together, </w:t>
      </w:r>
      <w:bookmarkStart w:id="46" w:name="_Hlk536439249"/>
      <w:r w:rsidR="00D214B9" w:rsidRPr="00980168">
        <w:rPr>
          <w:rFonts w:ascii="Times New Roman" w:hAnsi="Times New Roman"/>
          <w:sz w:val="24"/>
          <w:szCs w:val="24"/>
          <w:lang w:val="en-US"/>
        </w:rPr>
        <w:t>but they were not clustered together with Group B</w:t>
      </w:r>
      <w:bookmarkEnd w:id="46"/>
      <w:r w:rsidR="00D214B9" w:rsidRPr="00980168">
        <w:rPr>
          <w:rFonts w:ascii="Times New Roman" w:hAnsi="Times New Roman"/>
          <w:sz w:val="24"/>
          <w:szCs w:val="24"/>
          <w:lang w:val="en-US"/>
        </w:rPr>
        <w:t xml:space="preserve">2 (control), which indicated </w:t>
      </w:r>
      <w:r w:rsidR="00B03A86" w:rsidRPr="00980168">
        <w:rPr>
          <w:rFonts w:ascii="Times New Roman" w:hAnsi="Times New Roman"/>
          <w:sz w:val="24"/>
          <w:szCs w:val="24"/>
          <w:lang w:val="en-US"/>
        </w:rPr>
        <w:t xml:space="preserve">that </w:t>
      </w:r>
      <w:r w:rsidR="00D214B9" w:rsidRPr="00980168">
        <w:rPr>
          <w:rFonts w:ascii="Times New Roman" w:hAnsi="Times New Roman"/>
          <w:sz w:val="24"/>
          <w:szCs w:val="24"/>
          <w:lang w:val="en-US"/>
        </w:rPr>
        <w:t>the effect of heavy metals on bacterial community in leaf samples.</w:t>
      </w:r>
      <w:bookmarkEnd w:id="45"/>
      <w:r w:rsidR="003604F7" w:rsidRPr="00980168">
        <w:rPr>
          <w:rFonts w:ascii="Times New Roman" w:hAnsi="Times New Roman"/>
          <w:sz w:val="24"/>
          <w:szCs w:val="24"/>
          <w:lang w:val="en-US"/>
        </w:rPr>
        <w:t xml:space="preserve"> </w:t>
      </w:r>
      <w:r w:rsidR="00B03A86" w:rsidRPr="00980168">
        <w:rPr>
          <w:rFonts w:ascii="Times New Roman" w:hAnsi="Times New Roman"/>
          <w:sz w:val="24"/>
          <w:szCs w:val="24"/>
          <w:lang w:val="en-US"/>
        </w:rPr>
        <w:t xml:space="preserve">The </w:t>
      </w:r>
      <w:r w:rsidR="0055765F" w:rsidRPr="00980168">
        <w:rPr>
          <w:rFonts w:ascii="Times New Roman" w:hAnsi="Times New Roman"/>
          <w:sz w:val="24"/>
          <w:szCs w:val="24"/>
          <w:lang w:val="en-US"/>
        </w:rPr>
        <w:t xml:space="preserve">clustering </w:t>
      </w:r>
      <w:r w:rsidR="00B03A86" w:rsidRPr="00980168">
        <w:rPr>
          <w:rFonts w:ascii="Times New Roman" w:hAnsi="Times New Roman"/>
          <w:sz w:val="24"/>
          <w:szCs w:val="24"/>
          <w:lang w:val="en-US"/>
        </w:rPr>
        <w:t xml:space="preserve">observed at order level </w:t>
      </w:r>
      <w:r w:rsidR="0055765F" w:rsidRPr="00980168">
        <w:rPr>
          <w:rFonts w:ascii="Times New Roman" w:hAnsi="Times New Roman"/>
          <w:sz w:val="24"/>
          <w:szCs w:val="24"/>
          <w:lang w:val="en-US"/>
        </w:rPr>
        <w:t xml:space="preserve">were the same as at phylum level. </w:t>
      </w:r>
      <w:r w:rsidR="00B03A86" w:rsidRPr="00980168">
        <w:rPr>
          <w:rFonts w:ascii="Times New Roman" w:hAnsi="Times New Roman"/>
          <w:sz w:val="24"/>
          <w:szCs w:val="24"/>
          <w:lang w:val="en-US"/>
        </w:rPr>
        <w:t>However, a</w:t>
      </w:r>
      <w:r w:rsidR="007F3FC3" w:rsidRPr="00980168">
        <w:rPr>
          <w:rFonts w:ascii="Times New Roman" w:hAnsi="Times New Roman"/>
          <w:sz w:val="24"/>
          <w:szCs w:val="24"/>
          <w:lang w:val="en-US"/>
        </w:rPr>
        <w:t xml:space="preserve">t </w:t>
      </w:r>
      <w:r w:rsidR="00E5175D" w:rsidRPr="00980168">
        <w:rPr>
          <w:rFonts w:ascii="Times New Roman" w:hAnsi="Times New Roman"/>
          <w:sz w:val="24"/>
          <w:szCs w:val="24"/>
          <w:lang w:val="en-US"/>
        </w:rPr>
        <w:t>genus level</w:t>
      </w:r>
      <w:r w:rsidR="00B03A86" w:rsidRPr="00980168">
        <w:rPr>
          <w:rFonts w:ascii="Times New Roman" w:hAnsi="Times New Roman"/>
          <w:sz w:val="24"/>
          <w:szCs w:val="24"/>
          <w:lang w:val="en-US"/>
        </w:rPr>
        <w:t xml:space="preserve"> some changes were observed: </w:t>
      </w:r>
      <w:r w:rsidR="0055765F" w:rsidRPr="00980168">
        <w:rPr>
          <w:rFonts w:ascii="Times New Roman" w:hAnsi="Times New Roman"/>
          <w:sz w:val="24"/>
          <w:szCs w:val="24"/>
          <w:lang w:val="en-US"/>
        </w:rPr>
        <w:t xml:space="preserve"> </w:t>
      </w:r>
      <w:r w:rsidR="00E5175D" w:rsidRPr="00980168">
        <w:rPr>
          <w:rFonts w:ascii="Times New Roman" w:hAnsi="Times New Roman"/>
          <w:sz w:val="24"/>
          <w:szCs w:val="24"/>
          <w:lang w:val="en-US"/>
        </w:rPr>
        <w:t xml:space="preserve">Group </w:t>
      </w:r>
      <w:r w:rsidR="006A03FC" w:rsidRPr="00980168">
        <w:rPr>
          <w:rFonts w:ascii="Times New Roman" w:hAnsi="Times New Roman"/>
          <w:sz w:val="24"/>
          <w:szCs w:val="24"/>
          <w:lang w:val="en-US"/>
        </w:rPr>
        <w:t>E1</w:t>
      </w:r>
      <w:r w:rsidR="00E5175D" w:rsidRPr="00980168">
        <w:rPr>
          <w:rFonts w:ascii="Times New Roman" w:hAnsi="Times New Roman"/>
          <w:sz w:val="24"/>
          <w:szCs w:val="24"/>
          <w:lang w:val="en-US"/>
        </w:rPr>
        <w:t xml:space="preserve"> and </w:t>
      </w:r>
      <w:r w:rsidR="006A03FC" w:rsidRPr="00980168">
        <w:rPr>
          <w:rFonts w:ascii="Times New Roman" w:hAnsi="Times New Roman"/>
          <w:sz w:val="24"/>
          <w:szCs w:val="24"/>
          <w:lang w:val="en-US"/>
        </w:rPr>
        <w:t>E</w:t>
      </w:r>
      <w:r w:rsidR="00E5175D" w:rsidRPr="00980168">
        <w:rPr>
          <w:rFonts w:ascii="Times New Roman" w:hAnsi="Times New Roman"/>
          <w:sz w:val="24"/>
          <w:szCs w:val="24"/>
          <w:lang w:val="en-US"/>
        </w:rPr>
        <w:t>2 (20</w:t>
      </w:r>
      <w:r w:rsidR="005708E9" w:rsidRPr="00980168">
        <w:rPr>
          <w:rFonts w:ascii="Times New Roman" w:hAnsi="Times New Roman"/>
          <w:sz w:val="24"/>
          <w:szCs w:val="24"/>
        </w:rPr>
        <w:t>°C</w:t>
      </w:r>
      <w:r w:rsidR="00E5175D" w:rsidRPr="00980168">
        <w:rPr>
          <w:rFonts w:ascii="Times New Roman" w:hAnsi="Times New Roman"/>
          <w:sz w:val="24"/>
          <w:szCs w:val="24"/>
          <w:lang w:val="en-US"/>
        </w:rPr>
        <w:t xml:space="preserve">, </w:t>
      </w:r>
      <w:r w:rsidR="006A03FC" w:rsidRPr="00980168">
        <w:rPr>
          <w:rFonts w:ascii="Times New Roman" w:hAnsi="Times New Roman"/>
          <w:sz w:val="24"/>
          <w:szCs w:val="24"/>
          <w:lang w:val="en-US"/>
        </w:rPr>
        <w:t>Cu</w:t>
      </w:r>
      <w:r w:rsidR="00E5175D" w:rsidRPr="00980168">
        <w:rPr>
          <w:rFonts w:ascii="Times New Roman" w:hAnsi="Times New Roman"/>
          <w:sz w:val="24"/>
          <w:szCs w:val="24"/>
          <w:lang w:val="en-US"/>
        </w:rPr>
        <w:t xml:space="preserve">: </w:t>
      </w:r>
      <w:r w:rsidR="006A03FC" w:rsidRPr="00980168">
        <w:rPr>
          <w:rFonts w:ascii="Times New Roman" w:hAnsi="Times New Roman"/>
          <w:sz w:val="24"/>
          <w:szCs w:val="24"/>
          <w:lang w:val="en-US"/>
        </w:rPr>
        <w:t>14</w:t>
      </w:r>
      <w:r w:rsidR="00E5175D" w:rsidRPr="00980168">
        <w:rPr>
          <w:rFonts w:ascii="Times New Roman" w:hAnsi="Times New Roman"/>
          <w:sz w:val="24"/>
          <w:szCs w:val="24"/>
          <w:lang w:val="en-US"/>
        </w:rPr>
        <w:t xml:space="preserve"> and </w:t>
      </w:r>
      <w:r w:rsidR="006A03FC" w:rsidRPr="00980168">
        <w:rPr>
          <w:rFonts w:ascii="Times New Roman" w:hAnsi="Times New Roman"/>
          <w:sz w:val="24"/>
          <w:szCs w:val="24"/>
          <w:lang w:val="en-US"/>
        </w:rPr>
        <w:t>42</w:t>
      </w:r>
      <w:r w:rsidR="00B03A86" w:rsidRPr="00980168">
        <w:rPr>
          <w:rFonts w:ascii="Times New Roman" w:hAnsi="Times New Roman"/>
          <w:sz w:val="24"/>
          <w:szCs w:val="24"/>
          <w:vertAlign w:val="superscript"/>
          <w:lang w:val="en-US"/>
        </w:rPr>
        <w:t>nd</w:t>
      </w:r>
      <w:r w:rsidR="00B03A86" w:rsidRPr="00980168">
        <w:rPr>
          <w:rFonts w:ascii="Times New Roman" w:hAnsi="Times New Roman"/>
          <w:sz w:val="24"/>
          <w:szCs w:val="24"/>
          <w:lang w:val="en-US"/>
        </w:rPr>
        <w:t xml:space="preserve"> </w:t>
      </w:r>
      <w:r w:rsidR="006A03FC" w:rsidRPr="00980168">
        <w:rPr>
          <w:rFonts w:ascii="Times New Roman" w:hAnsi="Times New Roman"/>
          <w:sz w:val="24"/>
          <w:szCs w:val="24"/>
          <w:lang w:val="en-US"/>
        </w:rPr>
        <w:t>day</w:t>
      </w:r>
      <w:r w:rsidR="00E5175D" w:rsidRPr="00980168">
        <w:rPr>
          <w:rFonts w:ascii="Times New Roman" w:hAnsi="Times New Roman"/>
          <w:sz w:val="24"/>
          <w:szCs w:val="24"/>
          <w:lang w:val="en-US"/>
        </w:rPr>
        <w:t xml:space="preserve">) were clustered together </w:t>
      </w:r>
      <w:r w:rsidR="006A03FC" w:rsidRPr="00980168">
        <w:rPr>
          <w:rFonts w:ascii="Times New Roman" w:hAnsi="Times New Roman"/>
          <w:sz w:val="24"/>
          <w:szCs w:val="24"/>
          <w:lang w:val="en-US"/>
        </w:rPr>
        <w:t>and</w:t>
      </w:r>
      <w:r w:rsidR="00B03A86" w:rsidRPr="00980168">
        <w:rPr>
          <w:rFonts w:ascii="Times New Roman" w:hAnsi="Times New Roman"/>
          <w:sz w:val="24"/>
          <w:szCs w:val="24"/>
          <w:lang w:val="en-US"/>
        </w:rPr>
        <w:t xml:space="preserve"> similarly,</w:t>
      </w:r>
      <w:r w:rsidR="006A03FC" w:rsidRPr="00980168">
        <w:rPr>
          <w:rFonts w:ascii="Times New Roman" w:hAnsi="Times New Roman"/>
          <w:sz w:val="24"/>
          <w:szCs w:val="24"/>
          <w:lang w:val="en-US"/>
        </w:rPr>
        <w:t xml:space="preserve"> Group F1 and F2 (20</w:t>
      </w:r>
      <w:r w:rsidR="005708E9" w:rsidRPr="00980168">
        <w:rPr>
          <w:rFonts w:ascii="Times New Roman" w:hAnsi="Times New Roman"/>
          <w:sz w:val="24"/>
          <w:szCs w:val="24"/>
        </w:rPr>
        <w:t>°C</w:t>
      </w:r>
      <w:r w:rsidR="006A03FC" w:rsidRPr="00980168">
        <w:rPr>
          <w:rFonts w:ascii="Times New Roman" w:hAnsi="Times New Roman"/>
          <w:sz w:val="24"/>
          <w:szCs w:val="24"/>
          <w:lang w:val="en-US"/>
        </w:rPr>
        <w:t xml:space="preserve">, </w:t>
      </w:r>
      <w:r w:rsidR="00A111DF" w:rsidRPr="00980168">
        <w:rPr>
          <w:rFonts w:ascii="Times New Roman" w:hAnsi="Times New Roman"/>
          <w:sz w:val="24"/>
          <w:szCs w:val="24"/>
          <w:lang w:val="en-US"/>
        </w:rPr>
        <w:t>Zn</w:t>
      </w:r>
      <w:r w:rsidR="006A03FC" w:rsidRPr="00980168">
        <w:rPr>
          <w:rFonts w:ascii="Times New Roman" w:hAnsi="Times New Roman"/>
          <w:sz w:val="24"/>
          <w:szCs w:val="24"/>
          <w:lang w:val="en-US"/>
        </w:rPr>
        <w:t>: 14 and 42 day)</w:t>
      </w:r>
      <w:r w:rsidR="00A111DF" w:rsidRPr="00980168">
        <w:rPr>
          <w:rFonts w:ascii="Times New Roman" w:hAnsi="Times New Roman"/>
          <w:sz w:val="24"/>
          <w:szCs w:val="24"/>
          <w:lang w:val="en-US"/>
        </w:rPr>
        <w:t xml:space="preserve"> </w:t>
      </w:r>
      <w:r w:rsidR="006A03FC" w:rsidRPr="00980168">
        <w:rPr>
          <w:rFonts w:ascii="Times New Roman" w:hAnsi="Times New Roman"/>
          <w:sz w:val="24"/>
          <w:szCs w:val="24"/>
          <w:lang w:val="en-US"/>
        </w:rPr>
        <w:t>were also clustered together</w:t>
      </w:r>
      <w:r w:rsidR="00E5175D" w:rsidRPr="00980168">
        <w:rPr>
          <w:rFonts w:ascii="Times New Roman" w:hAnsi="Times New Roman"/>
          <w:sz w:val="24"/>
          <w:szCs w:val="24"/>
          <w:lang w:val="en-US"/>
        </w:rPr>
        <w:t>.</w:t>
      </w:r>
      <w:r w:rsidR="00F51D4F" w:rsidRPr="00980168">
        <w:rPr>
          <w:rFonts w:ascii="Times New Roman" w:hAnsi="Times New Roman"/>
          <w:sz w:val="24"/>
          <w:szCs w:val="24"/>
          <w:lang w:val="en-US"/>
        </w:rPr>
        <w:t xml:space="preserve"> </w:t>
      </w:r>
      <w:r w:rsidR="00AB013F" w:rsidRPr="00980168">
        <w:rPr>
          <w:rFonts w:ascii="Times New Roman" w:hAnsi="Times New Roman"/>
          <w:sz w:val="24"/>
          <w:szCs w:val="24"/>
          <w:lang w:val="en-US"/>
        </w:rPr>
        <w:t xml:space="preserve"> </w:t>
      </w:r>
      <w:r w:rsidR="00F51D4F" w:rsidRPr="00980168">
        <w:rPr>
          <w:rFonts w:ascii="Times New Roman" w:hAnsi="Times New Roman"/>
          <w:sz w:val="24"/>
          <w:szCs w:val="24"/>
          <w:lang w:val="en-US"/>
        </w:rPr>
        <w:t>Another observation made was</w:t>
      </w:r>
      <w:r w:rsidR="00710C63" w:rsidRPr="00980168">
        <w:rPr>
          <w:rFonts w:ascii="Times New Roman" w:eastAsia="DengXian" w:hAnsi="Times New Roman"/>
          <w:kern w:val="2"/>
          <w:sz w:val="24"/>
          <w:szCs w:val="24"/>
          <w:lang w:val="en-US"/>
        </w:rPr>
        <w:t xml:space="preserve"> that column clustering usually grouped samples into 2 large groups: leaf samples </w:t>
      </w:r>
      <w:r w:rsidR="00F51D4F" w:rsidRPr="00980168">
        <w:rPr>
          <w:rFonts w:ascii="Times New Roman" w:eastAsia="DengXian" w:hAnsi="Times New Roman"/>
          <w:kern w:val="2"/>
          <w:sz w:val="24"/>
          <w:szCs w:val="24"/>
          <w:lang w:val="en-US"/>
        </w:rPr>
        <w:t xml:space="preserve">deployed </w:t>
      </w:r>
      <w:r w:rsidR="00710C63" w:rsidRPr="00980168">
        <w:rPr>
          <w:rFonts w:ascii="Times New Roman" w:eastAsia="DengXian" w:hAnsi="Times New Roman"/>
          <w:kern w:val="2"/>
          <w:sz w:val="24"/>
          <w:szCs w:val="24"/>
          <w:lang w:val="en-US"/>
        </w:rPr>
        <w:t>at 20°C</w:t>
      </w:r>
      <w:r w:rsidR="00F51D4F" w:rsidRPr="00980168">
        <w:rPr>
          <w:rFonts w:ascii="Times New Roman" w:eastAsia="DengXian" w:hAnsi="Times New Roman"/>
          <w:kern w:val="2"/>
          <w:sz w:val="24"/>
          <w:szCs w:val="24"/>
          <w:lang w:val="en-US"/>
        </w:rPr>
        <w:t xml:space="preserve"> </w:t>
      </w:r>
      <w:r w:rsidR="00CB5BA9" w:rsidRPr="00980168">
        <w:rPr>
          <w:rFonts w:ascii="Times New Roman" w:eastAsia="DengXian" w:hAnsi="Times New Roman"/>
          <w:kern w:val="2"/>
          <w:sz w:val="24"/>
          <w:szCs w:val="24"/>
          <w:lang w:val="en-US"/>
        </w:rPr>
        <w:t>on</w:t>
      </w:r>
      <w:r w:rsidR="00710C63" w:rsidRPr="00980168">
        <w:rPr>
          <w:rFonts w:ascii="Times New Roman" w:eastAsia="DengXian" w:hAnsi="Times New Roman"/>
          <w:kern w:val="2"/>
          <w:sz w:val="24"/>
          <w:szCs w:val="24"/>
          <w:lang w:val="en-US"/>
        </w:rPr>
        <w:t xml:space="preserve"> 14</w:t>
      </w:r>
      <w:r w:rsidR="00CB5BA9" w:rsidRPr="00980168">
        <w:rPr>
          <w:rFonts w:ascii="Times New Roman" w:eastAsia="DengXian" w:hAnsi="Times New Roman"/>
          <w:kern w:val="2"/>
          <w:sz w:val="24"/>
          <w:szCs w:val="24"/>
          <w:vertAlign w:val="superscript"/>
          <w:lang w:val="en-US"/>
        </w:rPr>
        <w:t>th</w:t>
      </w:r>
      <w:r w:rsidR="00CB5BA9" w:rsidRPr="00980168">
        <w:rPr>
          <w:rFonts w:ascii="Times New Roman" w:eastAsia="DengXian" w:hAnsi="Times New Roman"/>
          <w:kern w:val="2"/>
          <w:sz w:val="24"/>
          <w:szCs w:val="24"/>
          <w:lang w:val="en-US"/>
        </w:rPr>
        <w:t xml:space="preserve"> day</w:t>
      </w:r>
      <w:r w:rsidR="00710C63" w:rsidRPr="00980168">
        <w:rPr>
          <w:rFonts w:ascii="Times New Roman" w:eastAsia="DengXian" w:hAnsi="Times New Roman"/>
          <w:kern w:val="2"/>
          <w:sz w:val="24"/>
          <w:szCs w:val="24"/>
          <w:lang w:val="en-US"/>
        </w:rPr>
        <w:t xml:space="preserve"> and 42</w:t>
      </w:r>
      <w:r w:rsidR="00CB5BA9" w:rsidRPr="00980168">
        <w:rPr>
          <w:rFonts w:ascii="Times New Roman" w:eastAsia="DengXian" w:hAnsi="Times New Roman"/>
          <w:kern w:val="2"/>
          <w:sz w:val="24"/>
          <w:szCs w:val="24"/>
          <w:vertAlign w:val="superscript"/>
          <w:lang w:val="en-US"/>
        </w:rPr>
        <w:t>nd</w:t>
      </w:r>
      <w:r w:rsidR="00CB5BA9" w:rsidRPr="00980168">
        <w:rPr>
          <w:rFonts w:ascii="Times New Roman" w:eastAsia="DengXian" w:hAnsi="Times New Roman"/>
          <w:kern w:val="2"/>
          <w:sz w:val="24"/>
          <w:szCs w:val="24"/>
          <w:lang w:val="en-US"/>
        </w:rPr>
        <w:t xml:space="preserve"> </w:t>
      </w:r>
      <w:r w:rsidR="00F51D4F" w:rsidRPr="00980168">
        <w:rPr>
          <w:rFonts w:ascii="Times New Roman" w:eastAsia="DengXian" w:hAnsi="Times New Roman"/>
          <w:kern w:val="2"/>
          <w:sz w:val="24"/>
          <w:szCs w:val="24"/>
          <w:lang w:val="en-US"/>
        </w:rPr>
        <w:t>day</w:t>
      </w:r>
      <w:r w:rsidR="00B06281" w:rsidRPr="00980168">
        <w:rPr>
          <w:rFonts w:ascii="Times New Roman" w:eastAsia="DengXian" w:hAnsi="Times New Roman"/>
          <w:kern w:val="2"/>
          <w:sz w:val="24"/>
          <w:szCs w:val="24"/>
          <w:lang w:val="en-US"/>
        </w:rPr>
        <w:t>.</w:t>
      </w:r>
      <w:r w:rsidR="00710C63" w:rsidRPr="00980168">
        <w:rPr>
          <w:rFonts w:ascii="Times New Roman" w:eastAsia="DengXian" w:hAnsi="Times New Roman"/>
          <w:kern w:val="2"/>
          <w:sz w:val="24"/>
          <w:szCs w:val="24"/>
          <w:lang w:val="en-US"/>
        </w:rPr>
        <w:t xml:space="preserve"> </w:t>
      </w:r>
      <w:r w:rsidR="006D071B" w:rsidRPr="00980168">
        <w:rPr>
          <w:rFonts w:ascii="Times New Roman" w:eastAsia="DengXian" w:hAnsi="Times New Roman"/>
          <w:kern w:val="2"/>
          <w:sz w:val="24"/>
          <w:szCs w:val="24"/>
          <w:lang w:val="en-US"/>
        </w:rPr>
        <w:t xml:space="preserve">At the phylum level, only a few </w:t>
      </w:r>
      <w:r w:rsidR="00B06281" w:rsidRPr="00980168">
        <w:rPr>
          <w:rFonts w:ascii="Times New Roman" w:eastAsia="DengXian" w:hAnsi="Times New Roman"/>
          <w:kern w:val="2"/>
          <w:sz w:val="24"/>
          <w:szCs w:val="24"/>
          <w:lang w:val="en-US"/>
        </w:rPr>
        <w:t>bacterial</w:t>
      </w:r>
      <w:r w:rsidR="00710C63" w:rsidRPr="00980168">
        <w:rPr>
          <w:rFonts w:ascii="Times New Roman" w:eastAsia="DengXian" w:hAnsi="Times New Roman"/>
          <w:kern w:val="2"/>
          <w:sz w:val="24"/>
          <w:szCs w:val="24"/>
          <w:lang w:val="en-US"/>
        </w:rPr>
        <w:t xml:space="preserve"> communities </w:t>
      </w:r>
      <w:r w:rsidR="00AB013F" w:rsidRPr="00980168">
        <w:rPr>
          <w:rFonts w:ascii="Times New Roman" w:eastAsia="DengXian" w:hAnsi="Times New Roman"/>
          <w:kern w:val="2"/>
          <w:sz w:val="24"/>
          <w:szCs w:val="24"/>
          <w:lang w:val="en-US"/>
        </w:rPr>
        <w:t xml:space="preserve">with high dominance </w:t>
      </w:r>
      <w:r w:rsidR="006D071B" w:rsidRPr="00980168">
        <w:rPr>
          <w:rFonts w:ascii="Times New Roman" w:eastAsia="DengXian" w:hAnsi="Times New Roman"/>
          <w:kern w:val="2"/>
          <w:sz w:val="24"/>
          <w:szCs w:val="24"/>
          <w:lang w:val="en-US"/>
        </w:rPr>
        <w:t xml:space="preserve">were observed </w:t>
      </w:r>
      <w:r w:rsidR="00710C63" w:rsidRPr="00980168">
        <w:rPr>
          <w:rFonts w:ascii="Times New Roman" w:eastAsia="DengXian" w:hAnsi="Times New Roman"/>
          <w:kern w:val="2"/>
          <w:sz w:val="24"/>
          <w:szCs w:val="24"/>
          <w:lang w:val="en-US"/>
        </w:rPr>
        <w:t xml:space="preserve">in </w:t>
      </w:r>
      <w:r w:rsidR="00B06281" w:rsidRPr="00980168">
        <w:rPr>
          <w:rFonts w:ascii="Times New Roman" w:eastAsia="DengXian" w:hAnsi="Times New Roman"/>
          <w:kern w:val="2"/>
          <w:sz w:val="24"/>
          <w:szCs w:val="24"/>
          <w:lang w:val="en-US"/>
        </w:rPr>
        <w:t>leaf</w:t>
      </w:r>
      <w:r w:rsidR="00710C63" w:rsidRPr="00980168">
        <w:rPr>
          <w:rFonts w:ascii="Times New Roman" w:eastAsia="DengXian" w:hAnsi="Times New Roman"/>
          <w:kern w:val="2"/>
          <w:sz w:val="24"/>
          <w:szCs w:val="24"/>
          <w:lang w:val="en-US"/>
        </w:rPr>
        <w:t xml:space="preserve"> samples</w:t>
      </w:r>
      <w:r w:rsidR="00AB013F" w:rsidRPr="00980168">
        <w:rPr>
          <w:rFonts w:ascii="Times New Roman" w:eastAsia="DengXian" w:hAnsi="Times New Roman"/>
          <w:kern w:val="2"/>
          <w:sz w:val="24"/>
          <w:szCs w:val="24"/>
          <w:lang w:val="en-US"/>
        </w:rPr>
        <w:t xml:space="preserve"> on 14</w:t>
      </w:r>
      <w:r w:rsidR="00AB013F" w:rsidRPr="00980168">
        <w:rPr>
          <w:rFonts w:ascii="Times New Roman" w:eastAsia="DengXian" w:hAnsi="Times New Roman"/>
          <w:kern w:val="2"/>
          <w:sz w:val="24"/>
          <w:szCs w:val="24"/>
          <w:vertAlign w:val="superscript"/>
          <w:lang w:val="en-US"/>
        </w:rPr>
        <w:t>th</w:t>
      </w:r>
      <w:r w:rsidR="00AB013F" w:rsidRPr="00980168">
        <w:rPr>
          <w:rFonts w:ascii="Times New Roman" w:eastAsia="DengXian" w:hAnsi="Times New Roman"/>
          <w:kern w:val="2"/>
          <w:sz w:val="24"/>
          <w:szCs w:val="24"/>
          <w:lang w:val="en-US"/>
        </w:rPr>
        <w:t xml:space="preserve"> day</w:t>
      </w:r>
      <w:r w:rsidR="00710C63" w:rsidRPr="00980168">
        <w:rPr>
          <w:rFonts w:ascii="Times New Roman" w:eastAsia="DengXian" w:hAnsi="Times New Roman"/>
          <w:kern w:val="2"/>
          <w:sz w:val="24"/>
          <w:szCs w:val="24"/>
          <w:lang w:val="en-US"/>
        </w:rPr>
        <w:t xml:space="preserve"> while on 42</w:t>
      </w:r>
      <w:r w:rsidR="006D071B" w:rsidRPr="00980168">
        <w:rPr>
          <w:rFonts w:ascii="Times New Roman" w:eastAsia="DengXian" w:hAnsi="Times New Roman"/>
          <w:kern w:val="2"/>
          <w:sz w:val="24"/>
          <w:szCs w:val="24"/>
          <w:vertAlign w:val="superscript"/>
          <w:lang w:val="en-US"/>
        </w:rPr>
        <w:t>nd</w:t>
      </w:r>
      <w:r w:rsidR="006D071B" w:rsidRPr="00980168">
        <w:rPr>
          <w:rFonts w:ascii="Times New Roman" w:eastAsia="DengXian" w:hAnsi="Times New Roman"/>
          <w:kern w:val="2"/>
          <w:sz w:val="24"/>
          <w:szCs w:val="24"/>
          <w:lang w:val="en-US"/>
        </w:rPr>
        <w:t xml:space="preserve"> day, bacterial </w:t>
      </w:r>
      <w:r w:rsidR="00710C63" w:rsidRPr="00980168">
        <w:rPr>
          <w:rFonts w:ascii="Times New Roman" w:eastAsia="DengXian" w:hAnsi="Times New Roman"/>
          <w:kern w:val="2"/>
          <w:sz w:val="24"/>
          <w:szCs w:val="24"/>
          <w:lang w:val="en-US"/>
        </w:rPr>
        <w:t>communities</w:t>
      </w:r>
      <w:r w:rsidR="006D071B" w:rsidRPr="00980168">
        <w:rPr>
          <w:rFonts w:ascii="Times New Roman" w:eastAsia="DengXian" w:hAnsi="Times New Roman"/>
          <w:kern w:val="2"/>
          <w:sz w:val="24"/>
          <w:szCs w:val="24"/>
          <w:lang w:val="en-US"/>
        </w:rPr>
        <w:t xml:space="preserve"> became more diversified in leaf samples</w:t>
      </w:r>
      <w:r w:rsidR="00710C63" w:rsidRPr="00980168">
        <w:rPr>
          <w:rFonts w:ascii="Times New Roman" w:eastAsia="DengXian" w:hAnsi="Times New Roman"/>
          <w:kern w:val="2"/>
          <w:sz w:val="24"/>
          <w:szCs w:val="24"/>
          <w:lang w:val="en-US"/>
        </w:rPr>
        <w:t xml:space="preserve">, </w:t>
      </w:r>
      <w:r w:rsidR="00AB013F" w:rsidRPr="00980168">
        <w:rPr>
          <w:rFonts w:ascii="Times New Roman" w:eastAsia="DengXian" w:hAnsi="Times New Roman"/>
          <w:kern w:val="2"/>
          <w:sz w:val="24"/>
          <w:szCs w:val="24"/>
          <w:lang w:val="en-US"/>
        </w:rPr>
        <w:t xml:space="preserve">with low dominance </w:t>
      </w:r>
      <w:r w:rsidR="00F64F9F" w:rsidRPr="00980168">
        <w:rPr>
          <w:rFonts w:ascii="Times New Roman" w:eastAsia="DengXian" w:hAnsi="Times New Roman"/>
          <w:kern w:val="2"/>
          <w:sz w:val="24"/>
          <w:szCs w:val="24"/>
          <w:lang w:val="en-US"/>
        </w:rPr>
        <w:t xml:space="preserve">in leaf samples </w:t>
      </w:r>
      <w:r w:rsidR="00AB013F" w:rsidRPr="00980168">
        <w:rPr>
          <w:rFonts w:ascii="Times New Roman" w:eastAsia="DengXian" w:hAnsi="Times New Roman"/>
          <w:kern w:val="2"/>
          <w:sz w:val="24"/>
          <w:szCs w:val="24"/>
          <w:lang w:val="en-US"/>
        </w:rPr>
        <w:t xml:space="preserve">as compared to the samples </w:t>
      </w:r>
      <w:r w:rsidR="00F64F9F" w:rsidRPr="00980168">
        <w:rPr>
          <w:rFonts w:ascii="Times New Roman" w:eastAsia="DengXian" w:hAnsi="Times New Roman"/>
          <w:kern w:val="2"/>
          <w:sz w:val="24"/>
          <w:szCs w:val="24"/>
          <w:lang w:val="en-US"/>
        </w:rPr>
        <w:t>collected on 14</w:t>
      </w:r>
      <w:r w:rsidR="00F64F9F" w:rsidRPr="00980168">
        <w:rPr>
          <w:rFonts w:ascii="Times New Roman" w:eastAsia="DengXian" w:hAnsi="Times New Roman"/>
          <w:kern w:val="2"/>
          <w:sz w:val="24"/>
          <w:szCs w:val="24"/>
          <w:vertAlign w:val="superscript"/>
          <w:lang w:val="en-US"/>
        </w:rPr>
        <w:t>th</w:t>
      </w:r>
      <w:r w:rsidR="00F64F9F" w:rsidRPr="00980168">
        <w:rPr>
          <w:rFonts w:ascii="Times New Roman" w:eastAsia="DengXian" w:hAnsi="Times New Roman"/>
          <w:kern w:val="2"/>
          <w:sz w:val="24"/>
          <w:szCs w:val="24"/>
          <w:lang w:val="en-US"/>
        </w:rPr>
        <w:t xml:space="preserve"> day</w:t>
      </w:r>
      <w:r w:rsidR="00710C63" w:rsidRPr="00980168">
        <w:rPr>
          <w:rFonts w:ascii="Times New Roman" w:eastAsia="DengXian" w:hAnsi="Times New Roman"/>
          <w:kern w:val="2"/>
          <w:sz w:val="24"/>
          <w:szCs w:val="24"/>
          <w:lang w:val="en-US"/>
        </w:rPr>
        <w:t>.</w:t>
      </w:r>
      <w:r w:rsidR="00B01826" w:rsidRPr="00980168">
        <w:rPr>
          <w:rFonts w:ascii="Times New Roman" w:eastAsia="DengXian" w:hAnsi="Times New Roman"/>
          <w:kern w:val="2"/>
          <w:sz w:val="24"/>
          <w:szCs w:val="24"/>
          <w:lang w:val="en-US"/>
        </w:rPr>
        <w:t xml:space="preserve"> This finding indicated </w:t>
      </w:r>
      <w:r w:rsidR="00AB013F" w:rsidRPr="00980168">
        <w:rPr>
          <w:rFonts w:ascii="Times New Roman" w:eastAsia="DengXian" w:hAnsi="Times New Roman"/>
          <w:kern w:val="2"/>
          <w:sz w:val="24"/>
          <w:szCs w:val="24"/>
          <w:lang w:val="en-US"/>
        </w:rPr>
        <w:t xml:space="preserve">that </w:t>
      </w:r>
      <w:r w:rsidR="00B01826" w:rsidRPr="00980168">
        <w:rPr>
          <w:rFonts w:ascii="Times New Roman" w:eastAsia="DengXian" w:hAnsi="Times New Roman"/>
          <w:kern w:val="2"/>
          <w:sz w:val="24"/>
          <w:szCs w:val="24"/>
          <w:lang w:val="en-US"/>
        </w:rPr>
        <w:t xml:space="preserve">in </w:t>
      </w:r>
      <w:r w:rsidR="00352582" w:rsidRPr="00980168">
        <w:rPr>
          <w:rFonts w:ascii="Times New Roman" w:eastAsia="DengXian" w:hAnsi="Times New Roman"/>
          <w:kern w:val="2"/>
          <w:sz w:val="24"/>
          <w:szCs w:val="24"/>
          <w:lang w:val="en-US"/>
        </w:rPr>
        <w:t xml:space="preserve">the </w:t>
      </w:r>
      <w:r w:rsidR="00B01826" w:rsidRPr="00980168">
        <w:rPr>
          <w:rFonts w:ascii="Times New Roman" w:eastAsia="DengXian" w:hAnsi="Times New Roman"/>
          <w:kern w:val="2"/>
          <w:sz w:val="24"/>
          <w:szCs w:val="24"/>
          <w:lang w:val="en-US"/>
        </w:rPr>
        <w:t>short-term, only a few bacterial species pl</w:t>
      </w:r>
      <w:r w:rsidR="00AB013F" w:rsidRPr="00980168">
        <w:rPr>
          <w:rFonts w:ascii="Times New Roman" w:eastAsia="DengXian" w:hAnsi="Times New Roman"/>
          <w:kern w:val="2"/>
          <w:sz w:val="24"/>
          <w:szCs w:val="24"/>
          <w:lang w:val="en-US"/>
        </w:rPr>
        <w:t>a</w:t>
      </w:r>
      <w:r w:rsidR="00B01826" w:rsidRPr="00980168">
        <w:rPr>
          <w:rFonts w:ascii="Times New Roman" w:eastAsia="DengXian" w:hAnsi="Times New Roman"/>
          <w:kern w:val="2"/>
          <w:sz w:val="24"/>
          <w:szCs w:val="24"/>
          <w:lang w:val="en-US"/>
        </w:rPr>
        <w:t xml:space="preserve">y roles in leaf litter breakdown, while in </w:t>
      </w:r>
      <w:r w:rsidR="00352582" w:rsidRPr="00980168">
        <w:rPr>
          <w:rFonts w:ascii="Times New Roman" w:eastAsia="DengXian" w:hAnsi="Times New Roman"/>
          <w:kern w:val="2"/>
          <w:sz w:val="24"/>
          <w:szCs w:val="24"/>
          <w:lang w:val="en-US"/>
        </w:rPr>
        <w:t xml:space="preserve">the </w:t>
      </w:r>
      <w:r w:rsidR="00B01826" w:rsidRPr="00980168">
        <w:rPr>
          <w:rFonts w:ascii="Times New Roman" w:eastAsia="DengXian" w:hAnsi="Times New Roman"/>
          <w:kern w:val="2"/>
          <w:sz w:val="24"/>
          <w:szCs w:val="24"/>
          <w:lang w:val="en-US"/>
        </w:rPr>
        <w:t>long-term, more bacterial species contribute to leaf litter breakdown</w:t>
      </w:r>
      <w:r w:rsidR="00AB013F" w:rsidRPr="00980168">
        <w:rPr>
          <w:rFonts w:ascii="Times New Roman" w:eastAsia="DengXian" w:hAnsi="Times New Roman"/>
          <w:kern w:val="2"/>
          <w:sz w:val="24"/>
          <w:szCs w:val="24"/>
          <w:lang w:val="en-US"/>
        </w:rPr>
        <w:t xml:space="preserve"> by secondary colonization on the leaf.</w:t>
      </w:r>
    </w:p>
    <w:p w14:paraId="55478874" w14:textId="77777777" w:rsidR="00384922" w:rsidRPr="00980168" w:rsidRDefault="003B3E0A" w:rsidP="005D2B6A">
      <w:pPr>
        <w:adjustRightInd w:val="0"/>
        <w:snapToGrid w:val="0"/>
        <w:spacing w:after="0" w:line="480" w:lineRule="auto"/>
        <w:jc w:val="both"/>
        <w:rPr>
          <w:rFonts w:ascii="Times New Roman" w:hAnsi="Times New Roman"/>
          <w:b/>
          <w:sz w:val="24"/>
          <w:szCs w:val="24"/>
          <w:lang w:val="en-US"/>
        </w:rPr>
      </w:pPr>
      <w:r w:rsidRPr="00980168">
        <w:rPr>
          <w:rFonts w:ascii="Times New Roman" w:hAnsi="Times New Roman"/>
          <w:b/>
          <w:sz w:val="24"/>
          <w:szCs w:val="24"/>
          <w:lang w:val="en-US"/>
        </w:rPr>
        <w:lastRenderedPageBreak/>
        <w:t>Variations in bacterial community observed through b</w:t>
      </w:r>
      <w:r w:rsidR="00506D3F" w:rsidRPr="00980168">
        <w:rPr>
          <w:rFonts w:ascii="Times New Roman" w:hAnsi="Times New Roman"/>
          <w:b/>
          <w:sz w:val="24"/>
          <w:szCs w:val="24"/>
          <w:lang w:val="en-US"/>
        </w:rPr>
        <w:t xml:space="preserve">eta </w:t>
      </w:r>
      <w:r w:rsidRPr="00980168">
        <w:rPr>
          <w:rFonts w:ascii="Times New Roman" w:hAnsi="Times New Roman"/>
          <w:b/>
          <w:sz w:val="24"/>
          <w:szCs w:val="24"/>
          <w:lang w:val="en-US"/>
        </w:rPr>
        <w:t>d</w:t>
      </w:r>
      <w:r w:rsidR="00506D3F" w:rsidRPr="00980168">
        <w:rPr>
          <w:rFonts w:ascii="Times New Roman" w:hAnsi="Times New Roman"/>
          <w:b/>
          <w:sz w:val="24"/>
          <w:szCs w:val="24"/>
          <w:lang w:val="en-US"/>
        </w:rPr>
        <w:t>iversity analysis</w:t>
      </w:r>
    </w:p>
    <w:p w14:paraId="344AB643" w14:textId="77777777" w:rsidR="00086D6F" w:rsidRPr="00980168" w:rsidRDefault="00506D3F" w:rsidP="00DE0739">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t xml:space="preserve">NMDS </w:t>
      </w:r>
      <w:r w:rsidR="003B3E0A" w:rsidRPr="00980168">
        <w:rPr>
          <w:rFonts w:ascii="Times New Roman" w:hAnsi="Times New Roman"/>
          <w:sz w:val="24"/>
          <w:szCs w:val="24"/>
          <w:lang w:val="en-US"/>
        </w:rPr>
        <w:t xml:space="preserve">(non-metric multidimensional scaling) </w:t>
      </w:r>
      <w:r w:rsidR="004860C6" w:rsidRPr="00980168">
        <w:rPr>
          <w:rFonts w:ascii="Times New Roman" w:hAnsi="Times New Roman"/>
          <w:sz w:val="24"/>
          <w:szCs w:val="24"/>
          <w:lang w:val="en-US"/>
        </w:rPr>
        <w:t xml:space="preserve">was used to show the </w:t>
      </w:r>
      <w:r w:rsidR="003B3E0A" w:rsidRPr="00980168">
        <w:rPr>
          <w:rFonts w:ascii="Times New Roman" w:hAnsi="Times New Roman"/>
          <w:sz w:val="24"/>
          <w:szCs w:val="24"/>
          <w:lang w:val="en-US"/>
        </w:rPr>
        <w:t xml:space="preserve">variation </w:t>
      </w:r>
      <w:r w:rsidR="0099277B" w:rsidRPr="00980168">
        <w:rPr>
          <w:rFonts w:ascii="Times New Roman" w:hAnsi="Times New Roman"/>
          <w:sz w:val="24"/>
          <w:szCs w:val="24"/>
          <w:lang w:val="en-US"/>
        </w:rPr>
        <w:t xml:space="preserve">in </w:t>
      </w:r>
      <w:r w:rsidR="004860C6" w:rsidRPr="00980168">
        <w:rPr>
          <w:rFonts w:ascii="Times New Roman" w:hAnsi="Times New Roman"/>
          <w:sz w:val="24"/>
          <w:szCs w:val="24"/>
          <w:lang w:val="en-US"/>
        </w:rPr>
        <w:t xml:space="preserve">bacterial communities </w:t>
      </w:r>
      <w:r w:rsidR="0099277B" w:rsidRPr="00980168">
        <w:rPr>
          <w:rFonts w:ascii="Times New Roman" w:hAnsi="Times New Roman"/>
          <w:sz w:val="24"/>
          <w:szCs w:val="24"/>
          <w:lang w:val="en-US"/>
        </w:rPr>
        <w:t>between</w:t>
      </w:r>
      <w:r w:rsidR="004860C6" w:rsidRPr="00980168">
        <w:rPr>
          <w:rFonts w:ascii="Times New Roman" w:hAnsi="Times New Roman"/>
          <w:sz w:val="24"/>
          <w:szCs w:val="24"/>
          <w:lang w:val="en-US"/>
        </w:rPr>
        <w:t xml:space="preserve"> different samples </w:t>
      </w:r>
      <w:r w:rsidR="00784830" w:rsidRPr="00980168">
        <w:rPr>
          <w:rFonts w:ascii="Times New Roman" w:hAnsi="Times New Roman"/>
          <w:sz w:val="24"/>
          <w:szCs w:val="24"/>
          <w:lang w:val="en-US"/>
        </w:rPr>
        <w:t>on</w:t>
      </w:r>
      <w:r w:rsidR="004860C6" w:rsidRPr="00980168">
        <w:rPr>
          <w:rFonts w:ascii="Times New Roman" w:hAnsi="Times New Roman"/>
          <w:sz w:val="24"/>
          <w:szCs w:val="24"/>
          <w:lang w:val="en-US"/>
        </w:rPr>
        <w:t xml:space="preserve"> a two-axis matrix</w:t>
      </w:r>
      <w:r w:rsidR="004C662B" w:rsidRPr="00980168">
        <w:rPr>
          <w:rFonts w:ascii="Times New Roman" w:hAnsi="Times New Roman"/>
          <w:sz w:val="24"/>
          <w:szCs w:val="24"/>
          <w:lang w:val="en-US"/>
        </w:rPr>
        <w:t xml:space="preserve">. </w:t>
      </w:r>
      <w:r w:rsidR="00E648CA" w:rsidRPr="00980168">
        <w:rPr>
          <w:rFonts w:ascii="Times New Roman" w:hAnsi="Times New Roman"/>
          <w:sz w:val="24"/>
          <w:szCs w:val="24"/>
          <w:lang w:val="en-US"/>
        </w:rPr>
        <w:t xml:space="preserve">The </w:t>
      </w:r>
      <w:r w:rsidR="004C662B" w:rsidRPr="00980168">
        <w:rPr>
          <w:rFonts w:ascii="Times New Roman" w:hAnsi="Times New Roman"/>
          <w:sz w:val="24"/>
          <w:szCs w:val="24"/>
          <w:lang w:val="en-US"/>
        </w:rPr>
        <w:t xml:space="preserve">NMDS diagram </w:t>
      </w:r>
      <w:r w:rsidRPr="00980168">
        <w:rPr>
          <w:rFonts w:ascii="Times New Roman" w:hAnsi="Times New Roman"/>
          <w:sz w:val="24"/>
          <w:szCs w:val="24"/>
          <w:lang w:val="en-US"/>
        </w:rPr>
        <w:t xml:space="preserve">(Fig. </w:t>
      </w:r>
      <w:r w:rsidR="00D24695" w:rsidRPr="00980168">
        <w:rPr>
          <w:rFonts w:ascii="Times New Roman" w:hAnsi="Times New Roman"/>
          <w:sz w:val="24"/>
          <w:szCs w:val="24"/>
          <w:lang w:val="en-US"/>
        </w:rPr>
        <w:t>4</w:t>
      </w:r>
      <w:r w:rsidRPr="00980168">
        <w:rPr>
          <w:rFonts w:ascii="Times New Roman" w:hAnsi="Times New Roman"/>
          <w:sz w:val="24"/>
          <w:szCs w:val="24"/>
          <w:lang w:val="en-US"/>
        </w:rPr>
        <w:t>)</w:t>
      </w:r>
      <w:r w:rsidR="007608EF" w:rsidRPr="00980168">
        <w:rPr>
          <w:rFonts w:ascii="Times New Roman" w:hAnsi="Times New Roman"/>
          <w:sz w:val="24"/>
          <w:szCs w:val="24"/>
          <w:lang w:val="en-US"/>
        </w:rPr>
        <w:t xml:space="preserve"> in this study</w:t>
      </w:r>
      <w:r w:rsidRPr="00980168">
        <w:rPr>
          <w:rFonts w:ascii="Times New Roman" w:hAnsi="Times New Roman"/>
          <w:sz w:val="24"/>
          <w:szCs w:val="24"/>
          <w:lang w:val="en-US"/>
        </w:rPr>
        <w:t xml:space="preserve"> indicate</w:t>
      </w:r>
      <w:r w:rsidR="007608EF" w:rsidRPr="00980168">
        <w:rPr>
          <w:rFonts w:ascii="Times New Roman" w:hAnsi="Times New Roman"/>
          <w:sz w:val="24"/>
          <w:szCs w:val="24"/>
          <w:lang w:val="en-US"/>
        </w:rPr>
        <w:t>s</w:t>
      </w:r>
      <w:r w:rsidR="0099277B" w:rsidRPr="00980168">
        <w:rPr>
          <w:rFonts w:ascii="Times New Roman" w:hAnsi="Times New Roman"/>
          <w:sz w:val="24"/>
          <w:szCs w:val="24"/>
          <w:lang w:val="en-US"/>
        </w:rPr>
        <w:t xml:space="preserve"> high </w:t>
      </w:r>
      <w:r w:rsidR="004C662B" w:rsidRPr="00980168">
        <w:rPr>
          <w:rFonts w:ascii="Times New Roman" w:hAnsi="Times New Roman"/>
          <w:sz w:val="24"/>
          <w:szCs w:val="24"/>
          <w:lang w:val="en-US"/>
        </w:rPr>
        <w:t>difference</w:t>
      </w:r>
      <w:r w:rsidR="003B3E0A" w:rsidRPr="00980168">
        <w:rPr>
          <w:rFonts w:ascii="Times New Roman" w:hAnsi="Times New Roman"/>
          <w:sz w:val="24"/>
          <w:szCs w:val="24"/>
          <w:lang w:val="en-US"/>
        </w:rPr>
        <w:t>s</w:t>
      </w:r>
      <w:r w:rsidR="004C662B" w:rsidRPr="00980168">
        <w:rPr>
          <w:rFonts w:ascii="Times New Roman" w:hAnsi="Times New Roman"/>
          <w:sz w:val="24"/>
          <w:szCs w:val="24"/>
          <w:lang w:val="en-US"/>
        </w:rPr>
        <w:t xml:space="preserve"> </w:t>
      </w:r>
      <w:r w:rsidR="0099277B" w:rsidRPr="00980168">
        <w:rPr>
          <w:rFonts w:ascii="Times New Roman" w:hAnsi="Times New Roman"/>
          <w:sz w:val="24"/>
          <w:szCs w:val="24"/>
          <w:lang w:val="en-US"/>
        </w:rPr>
        <w:t xml:space="preserve">in </w:t>
      </w:r>
      <w:r w:rsidR="004C662B" w:rsidRPr="00980168">
        <w:rPr>
          <w:rFonts w:ascii="Times New Roman" w:hAnsi="Times New Roman"/>
          <w:sz w:val="24"/>
          <w:szCs w:val="24"/>
          <w:lang w:val="en-US"/>
        </w:rPr>
        <w:t xml:space="preserve">bacterial communities between water (W) and leaf </w:t>
      </w:r>
      <w:r w:rsidR="007608EF" w:rsidRPr="00980168">
        <w:rPr>
          <w:rFonts w:ascii="Times New Roman" w:hAnsi="Times New Roman"/>
          <w:sz w:val="24"/>
          <w:szCs w:val="24"/>
          <w:lang w:val="en-US"/>
        </w:rPr>
        <w:t xml:space="preserve">samples </w:t>
      </w:r>
      <w:r w:rsidR="004C662B" w:rsidRPr="00980168">
        <w:rPr>
          <w:rFonts w:ascii="Times New Roman" w:hAnsi="Times New Roman"/>
          <w:sz w:val="24"/>
          <w:szCs w:val="24"/>
          <w:lang w:val="en-US"/>
        </w:rPr>
        <w:t>(A-F)</w:t>
      </w:r>
      <w:r w:rsidR="0099277B" w:rsidRPr="00980168">
        <w:rPr>
          <w:rFonts w:ascii="Times New Roman" w:hAnsi="Times New Roman"/>
          <w:sz w:val="24"/>
          <w:szCs w:val="24"/>
          <w:lang w:val="en-US"/>
        </w:rPr>
        <w:t>.</w:t>
      </w:r>
      <w:r w:rsidR="00587703" w:rsidRPr="00980168">
        <w:rPr>
          <w:rFonts w:ascii="Times New Roman" w:hAnsi="Times New Roman"/>
          <w:sz w:val="24"/>
          <w:szCs w:val="24"/>
          <w:lang w:val="en-US"/>
        </w:rPr>
        <w:t xml:space="preserve"> </w:t>
      </w:r>
      <w:r w:rsidR="004C662B" w:rsidRPr="00980168">
        <w:rPr>
          <w:rFonts w:ascii="Times New Roman" w:hAnsi="Times New Roman"/>
          <w:sz w:val="24"/>
          <w:szCs w:val="24"/>
          <w:lang w:val="en-US"/>
        </w:rPr>
        <w:t xml:space="preserve">The NMDS1 value </w:t>
      </w:r>
      <w:r w:rsidR="00185606" w:rsidRPr="00980168">
        <w:rPr>
          <w:rFonts w:ascii="Times New Roman" w:hAnsi="Times New Roman"/>
          <w:sz w:val="24"/>
          <w:szCs w:val="24"/>
          <w:lang w:val="en-US"/>
        </w:rPr>
        <w:t xml:space="preserve">indicated obvious variation between </w:t>
      </w:r>
      <w:r w:rsidR="004C662B" w:rsidRPr="00980168">
        <w:rPr>
          <w:rFonts w:ascii="Times New Roman" w:hAnsi="Times New Roman"/>
          <w:sz w:val="24"/>
          <w:szCs w:val="24"/>
          <w:lang w:val="en-US"/>
        </w:rPr>
        <w:t xml:space="preserve">water </w:t>
      </w:r>
      <w:r w:rsidR="00185606" w:rsidRPr="00980168">
        <w:rPr>
          <w:rFonts w:ascii="Times New Roman" w:hAnsi="Times New Roman"/>
          <w:sz w:val="24"/>
          <w:szCs w:val="24"/>
          <w:lang w:val="en-US"/>
        </w:rPr>
        <w:t xml:space="preserve">and </w:t>
      </w:r>
      <w:r w:rsidR="006F5300" w:rsidRPr="00980168">
        <w:rPr>
          <w:rFonts w:ascii="Times New Roman" w:hAnsi="Times New Roman"/>
          <w:sz w:val="24"/>
          <w:szCs w:val="24"/>
          <w:lang w:val="en-US"/>
        </w:rPr>
        <w:t xml:space="preserve">leaf samples. </w:t>
      </w:r>
      <w:r w:rsidR="003B3E0A" w:rsidRPr="00980168">
        <w:rPr>
          <w:rFonts w:ascii="Times New Roman" w:hAnsi="Times New Roman"/>
          <w:sz w:val="24"/>
          <w:szCs w:val="24"/>
          <w:lang w:val="en-US"/>
        </w:rPr>
        <w:t xml:space="preserve">In </w:t>
      </w:r>
      <w:r w:rsidR="006F5300" w:rsidRPr="00980168">
        <w:rPr>
          <w:rFonts w:ascii="Times New Roman" w:hAnsi="Times New Roman"/>
          <w:sz w:val="24"/>
          <w:szCs w:val="24"/>
          <w:lang w:val="en-US"/>
        </w:rPr>
        <w:t xml:space="preserve">leaf samples, they </w:t>
      </w:r>
      <w:r w:rsidR="003604F7" w:rsidRPr="00980168">
        <w:rPr>
          <w:rFonts w:ascii="Times New Roman" w:hAnsi="Times New Roman"/>
          <w:sz w:val="24"/>
          <w:szCs w:val="24"/>
          <w:lang w:val="en-US"/>
        </w:rPr>
        <w:t>formed</w:t>
      </w:r>
      <w:r w:rsidR="006F5300" w:rsidRPr="00980168">
        <w:rPr>
          <w:rFonts w:ascii="Times New Roman" w:hAnsi="Times New Roman"/>
          <w:sz w:val="24"/>
          <w:szCs w:val="24"/>
          <w:lang w:val="en-US"/>
        </w:rPr>
        <w:t xml:space="preserve"> </w:t>
      </w:r>
      <w:r w:rsidR="003B3E0A" w:rsidRPr="00980168">
        <w:rPr>
          <w:rFonts w:ascii="Times New Roman" w:hAnsi="Times New Roman"/>
          <w:sz w:val="24"/>
          <w:szCs w:val="24"/>
          <w:lang w:val="en-US"/>
        </w:rPr>
        <w:t xml:space="preserve">four </w:t>
      </w:r>
      <w:r w:rsidR="006F5300" w:rsidRPr="00980168">
        <w:rPr>
          <w:rFonts w:ascii="Times New Roman" w:hAnsi="Times New Roman"/>
          <w:sz w:val="24"/>
          <w:szCs w:val="24"/>
          <w:lang w:val="en-US"/>
        </w:rPr>
        <w:t>large groups</w:t>
      </w:r>
      <w:r w:rsidR="00754B9E" w:rsidRPr="00980168">
        <w:rPr>
          <w:rFonts w:ascii="Times New Roman" w:hAnsi="Times New Roman"/>
          <w:sz w:val="24"/>
          <w:szCs w:val="24"/>
          <w:lang w:val="en-US"/>
        </w:rPr>
        <w:t>: Group</w:t>
      </w:r>
      <w:r w:rsidR="00F27CB3" w:rsidRPr="00980168">
        <w:rPr>
          <w:rFonts w:ascii="Times New Roman" w:hAnsi="Times New Roman"/>
          <w:sz w:val="24"/>
          <w:szCs w:val="24"/>
          <w:lang w:val="en-US"/>
        </w:rPr>
        <w:t xml:space="preserve"> </w:t>
      </w:r>
      <w:r w:rsidR="00754B9E" w:rsidRPr="00980168">
        <w:rPr>
          <w:rFonts w:ascii="Times New Roman" w:hAnsi="Times New Roman"/>
          <w:sz w:val="24"/>
          <w:szCs w:val="24"/>
          <w:lang w:val="en-US"/>
        </w:rPr>
        <w:t>1 (A1 and A2), Group 2 (B1, D1, E1 and F1), Group 3 (C1, B2, D2, E2 and F2) and Group 4 (C2).</w:t>
      </w:r>
      <w:r w:rsidR="00E648CA" w:rsidRPr="00980168">
        <w:rPr>
          <w:rFonts w:ascii="Times New Roman" w:hAnsi="Times New Roman"/>
          <w:sz w:val="24"/>
          <w:szCs w:val="24"/>
          <w:lang w:val="en-US"/>
        </w:rPr>
        <w:t xml:space="preserve"> </w:t>
      </w:r>
      <w:r w:rsidR="00754B9E" w:rsidRPr="00980168">
        <w:rPr>
          <w:rFonts w:ascii="Times New Roman" w:hAnsi="Times New Roman"/>
          <w:sz w:val="24"/>
          <w:szCs w:val="24"/>
          <w:lang w:val="en-US"/>
        </w:rPr>
        <w:t>T</w:t>
      </w:r>
      <w:r w:rsidR="00086D6F" w:rsidRPr="00980168">
        <w:rPr>
          <w:rFonts w:ascii="Times New Roman" w:hAnsi="Times New Roman"/>
          <w:sz w:val="24"/>
          <w:szCs w:val="24"/>
          <w:lang w:val="en-US"/>
        </w:rPr>
        <w:t xml:space="preserve">he NMDS2 values for these </w:t>
      </w:r>
      <w:r w:rsidR="003B3E0A" w:rsidRPr="00980168">
        <w:rPr>
          <w:rFonts w:ascii="Times New Roman" w:hAnsi="Times New Roman"/>
          <w:sz w:val="24"/>
          <w:szCs w:val="24"/>
          <w:lang w:val="en-US"/>
        </w:rPr>
        <w:t xml:space="preserve">four </w:t>
      </w:r>
      <w:r w:rsidR="00086D6F" w:rsidRPr="00980168">
        <w:rPr>
          <w:rFonts w:ascii="Times New Roman" w:hAnsi="Times New Roman"/>
          <w:sz w:val="24"/>
          <w:szCs w:val="24"/>
          <w:lang w:val="en-US"/>
        </w:rPr>
        <w:t xml:space="preserve">groups </w:t>
      </w:r>
      <w:bookmarkStart w:id="47" w:name="_Hlk536311481"/>
      <w:r w:rsidR="003B3E0A" w:rsidRPr="00980168">
        <w:rPr>
          <w:rFonts w:ascii="Times New Roman" w:hAnsi="Times New Roman"/>
          <w:sz w:val="24"/>
          <w:szCs w:val="24"/>
          <w:lang w:val="en-US"/>
        </w:rPr>
        <w:t xml:space="preserve">ranged </w:t>
      </w:r>
      <w:r w:rsidR="00086D6F" w:rsidRPr="00980168">
        <w:rPr>
          <w:rFonts w:ascii="Times New Roman" w:hAnsi="Times New Roman"/>
          <w:sz w:val="24"/>
          <w:szCs w:val="24"/>
          <w:lang w:val="en-US"/>
        </w:rPr>
        <w:t>from small to large with higher temperature and</w:t>
      </w:r>
      <w:r w:rsidR="00754B9E" w:rsidRPr="00980168">
        <w:rPr>
          <w:rFonts w:ascii="Times New Roman" w:hAnsi="Times New Roman"/>
          <w:sz w:val="24"/>
          <w:szCs w:val="24"/>
          <w:lang w:val="en-US"/>
        </w:rPr>
        <w:t xml:space="preserve"> time</w:t>
      </w:r>
      <w:r w:rsidR="00185606" w:rsidRPr="00980168">
        <w:rPr>
          <w:rFonts w:ascii="Times New Roman" w:hAnsi="Times New Roman"/>
          <w:sz w:val="24"/>
          <w:szCs w:val="24"/>
          <w:lang w:val="en-US"/>
        </w:rPr>
        <w:t>,</w:t>
      </w:r>
      <w:r w:rsidR="003B3E0A" w:rsidRPr="00980168">
        <w:rPr>
          <w:rFonts w:ascii="Times New Roman" w:hAnsi="Times New Roman"/>
          <w:sz w:val="24"/>
          <w:szCs w:val="24"/>
          <w:lang w:val="en-US"/>
        </w:rPr>
        <w:t xml:space="preserve"> indicating</w:t>
      </w:r>
      <w:r w:rsidR="00185606" w:rsidRPr="00980168">
        <w:rPr>
          <w:rFonts w:ascii="Times New Roman" w:hAnsi="Times New Roman"/>
          <w:sz w:val="24"/>
          <w:szCs w:val="24"/>
          <w:lang w:val="en-US"/>
        </w:rPr>
        <w:t xml:space="preserve"> the effect of temperature and </w:t>
      </w:r>
      <w:r w:rsidR="003B3E0A" w:rsidRPr="00980168">
        <w:rPr>
          <w:rFonts w:ascii="Times New Roman" w:hAnsi="Times New Roman"/>
          <w:sz w:val="24"/>
          <w:szCs w:val="24"/>
          <w:lang w:val="en-US"/>
        </w:rPr>
        <w:t xml:space="preserve">incubation period </w:t>
      </w:r>
      <w:r w:rsidR="00185606" w:rsidRPr="00980168">
        <w:rPr>
          <w:rFonts w:ascii="Times New Roman" w:hAnsi="Times New Roman"/>
          <w:sz w:val="24"/>
          <w:szCs w:val="24"/>
          <w:lang w:val="en-US"/>
        </w:rPr>
        <w:t>on bacterial composition in leaf samples</w:t>
      </w:r>
      <w:r w:rsidR="00086D6F" w:rsidRPr="00980168">
        <w:rPr>
          <w:rFonts w:ascii="Times New Roman" w:hAnsi="Times New Roman"/>
          <w:sz w:val="24"/>
          <w:szCs w:val="24"/>
          <w:lang w:val="en-US"/>
        </w:rPr>
        <w:t>.</w:t>
      </w:r>
      <w:bookmarkEnd w:id="47"/>
      <w:r w:rsidR="00086D6F" w:rsidRPr="00980168">
        <w:rPr>
          <w:rFonts w:ascii="Times New Roman" w:hAnsi="Times New Roman"/>
          <w:sz w:val="24"/>
          <w:szCs w:val="24"/>
          <w:lang w:val="en-US"/>
        </w:rPr>
        <w:t xml:space="preserve"> However,</w:t>
      </w:r>
      <w:r w:rsidR="003B3E0A" w:rsidRPr="00980168">
        <w:rPr>
          <w:rFonts w:ascii="Times New Roman" w:hAnsi="Times New Roman"/>
          <w:sz w:val="24"/>
          <w:szCs w:val="24"/>
          <w:lang w:val="en-US"/>
        </w:rPr>
        <w:t xml:space="preserve"> the</w:t>
      </w:r>
      <w:r w:rsidR="00086D6F" w:rsidRPr="00980168">
        <w:rPr>
          <w:rFonts w:ascii="Times New Roman" w:hAnsi="Times New Roman"/>
          <w:sz w:val="24"/>
          <w:szCs w:val="24"/>
          <w:lang w:val="en-US"/>
        </w:rPr>
        <w:t xml:space="preserve"> nutrients (B vs. D) and heavy metals (B vs. E and F) </w:t>
      </w:r>
      <w:r w:rsidR="003B3E0A" w:rsidRPr="00980168">
        <w:rPr>
          <w:rFonts w:ascii="Times New Roman" w:hAnsi="Times New Roman"/>
          <w:sz w:val="24"/>
          <w:szCs w:val="24"/>
          <w:lang w:val="en-US"/>
        </w:rPr>
        <w:t xml:space="preserve">did not show any obvious effects </w:t>
      </w:r>
      <w:r w:rsidR="00086D6F" w:rsidRPr="00980168">
        <w:rPr>
          <w:rFonts w:ascii="Times New Roman" w:hAnsi="Times New Roman"/>
          <w:sz w:val="24"/>
          <w:szCs w:val="24"/>
          <w:lang w:val="en-US"/>
        </w:rPr>
        <w:t xml:space="preserve">on shifts </w:t>
      </w:r>
      <w:r w:rsidR="007608EF" w:rsidRPr="00980168">
        <w:rPr>
          <w:rFonts w:ascii="Times New Roman" w:hAnsi="Times New Roman"/>
          <w:sz w:val="24"/>
          <w:szCs w:val="24"/>
          <w:lang w:val="en-US"/>
        </w:rPr>
        <w:t xml:space="preserve">in </w:t>
      </w:r>
      <w:r w:rsidR="00086D6F" w:rsidRPr="00980168">
        <w:rPr>
          <w:rFonts w:ascii="Times New Roman" w:hAnsi="Times New Roman"/>
          <w:sz w:val="24"/>
          <w:szCs w:val="24"/>
          <w:lang w:val="en-US"/>
        </w:rPr>
        <w:t>bacterial community in leaf samples</w:t>
      </w:r>
      <w:r w:rsidR="007608EF" w:rsidRPr="00980168">
        <w:rPr>
          <w:rFonts w:ascii="Times New Roman" w:hAnsi="Times New Roman"/>
          <w:sz w:val="24"/>
          <w:szCs w:val="24"/>
          <w:lang w:val="en-US"/>
        </w:rPr>
        <w:t>.</w:t>
      </w:r>
    </w:p>
    <w:p w14:paraId="313F064D" w14:textId="77777777" w:rsidR="00C84AF5" w:rsidRPr="00980168" w:rsidRDefault="00C84AF5" w:rsidP="00C84AF5">
      <w:pPr>
        <w:pStyle w:val="ListParagraph"/>
        <w:adjustRightInd w:val="0"/>
        <w:snapToGrid w:val="0"/>
        <w:spacing w:after="0" w:line="480" w:lineRule="auto"/>
        <w:ind w:left="0"/>
        <w:contextualSpacing w:val="0"/>
        <w:jc w:val="both"/>
        <w:rPr>
          <w:rFonts w:ascii="Times New Roman" w:hAnsi="Times New Roman"/>
          <w:bCs/>
          <w:sz w:val="24"/>
          <w:szCs w:val="24"/>
          <w:lang w:val="en-GB"/>
        </w:rPr>
      </w:pPr>
    </w:p>
    <w:p w14:paraId="59E18945" w14:textId="77777777" w:rsidR="00C84AF5" w:rsidRPr="00980168" w:rsidRDefault="00C84AF5" w:rsidP="00C84AF5">
      <w:pPr>
        <w:pStyle w:val="ListParagraph"/>
        <w:adjustRightInd w:val="0"/>
        <w:snapToGrid w:val="0"/>
        <w:spacing w:after="0" w:line="480" w:lineRule="auto"/>
        <w:ind w:left="0"/>
        <w:contextualSpacing w:val="0"/>
        <w:jc w:val="both"/>
        <w:rPr>
          <w:rFonts w:ascii="Times New Roman" w:hAnsi="Times New Roman"/>
          <w:b/>
          <w:sz w:val="24"/>
          <w:szCs w:val="24"/>
        </w:rPr>
      </w:pPr>
      <w:r w:rsidRPr="00980168">
        <w:rPr>
          <w:rFonts w:ascii="Times New Roman" w:hAnsi="Times New Roman"/>
          <w:b/>
          <w:sz w:val="24"/>
          <w:szCs w:val="24"/>
        </w:rPr>
        <w:t>Organic matter (OM) breakdown rate influenced by temperature and heavy metals</w:t>
      </w:r>
    </w:p>
    <w:p w14:paraId="3C5BF8FA" w14:textId="77777777" w:rsidR="00C84AF5" w:rsidRPr="00980168" w:rsidRDefault="00C84AF5" w:rsidP="00C84AF5">
      <w:pPr>
        <w:pStyle w:val="ColorfulList-Accent11"/>
        <w:autoSpaceDE w:val="0"/>
        <w:autoSpaceDN w:val="0"/>
        <w:adjustRightInd w:val="0"/>
        <w:snapToGrid w:val="0"/>
        <w:spacing w:line="480" w:lineRule="auto"/>
        <w:ind w:left="0"/>
        <w:contextualSpacing w:val="0"/>
        <w:jc w:val="both"/>
        <w:rPr>
          <w:rFonts w:ascii="Times New Roman" w:hAnsi="Times New Roman"/>
        </w:rPr>
      </w:pPr>
      <w:r w:rsidRPr="00980168">
        <w:rPr>
          <w:rFonts w:ascii="Times New Roman" w:hAnsi="Times New Roman" w:hint="eastAsia"/>
        </w:rPr>
        <w:t>PCP</w:t>
      </w:r>
      <w:r w:rsidRPr="00980168">
        <w:rPr>
          <w:rFonts w:ascii="Times New Roman" w:hAnsi="Times New Roman"/>
        </w:rPr>
        <w:t xml:space="preserve">-2000 (OM) breakdown rate was measured for each group of the experiments tested i.e. the influence of temperature, nutrients and heavy metals. The degradation rate varied significantly (P &lt; 0.001) between the temperatures tested; the higher temperature (35ºC) accelerated OM breakdown rate, in both short-term and long-term (Fig. </w:t>
      </w:r>
      <w:r w:rsidR="00D24695" w:rsidRPr="00980168">
        <w:rPr>
          <w:rFonts w:ascii="Times New Roman" w:hAnsi="Times New Roman"/>
        </w:rPr>
        <w:t>5</w:t>
      </w:r>
      <w:r w:rsidR="00CF6DC5" w:rsidRPr="00980168">
        <w:rPr>
          <w:rFonts w:ascii="Times New Roman" w:hAnsi="Times New Roman"/>
        </w:rPr>
        <w:t>A</w:t>
      </w:r>
      <w:r w:rsidRPr="00980168">
        <w:rPr>
          <w:rFonts w:ascii="Times New Roman" w:hAnsi="Times New Roman"/>
        </w:rPr>
        <w:t xml:space="preserve">; Table S2A and S2B). The OM breakdown rate in the nutrient group was compared with control group. Higher concentrations of nutrients accelerated OM breakdown rate, particularly in the short-term (14 day) (Fig. </w:t>
      </w:r>
      <w:r w:rsidR="00D24695" w:rsidRPr="00980168">
        <w:rPr>
          <w:rFonts w:ascii="Times New Roman" w:hAnsi="Times New Roman"/>
        </w:rPr>
        <w:t>5</w:t>
      </w:r>
      <w:r w:rsidR="00CF6DC5" w:rsidRPr="00980168">
        <w:rPr>
          <w:rFonts w:ascii="Times New Roman" w:hAnsi="Times New Roman"/>
        </w:rPr>
        <w:t>B</w:t>
      </w:r>
      <w:r w:rsidRPr="00980168">
        <w:rPr>
          <w:rFonts w:ascii="Times New Roman" w:hAnsi="Times New Roman"/>
        </w:rPr>
        <w:t>). However, no significant variation between control and nutrient group was observed (Table S3).</w:t>
      </w:r>
    </w:p>
    <w:p w14:paraId="2F6B71A7" w14:textId="77777777" w:rsidR="00C84AF5" w:rsidRPr="00980168" w:rsidRDefault="00C84AF5" w:rsidP="00601872">
      <w:pPr>
        <w:pStyle w:val="ListParagraph"/>
        <w:adjustRightInd w:val="0"/>
        <w:snapToGrid w:val="0"/>
        <w:spacing w:after="0" w:line="480" w:lineRule="auto"/>
        <w:ind w:left="0"/>
        <w:contextualSpacing w:val="0"/>
        <w:jc w:val="both"/>
        <w:rPr>
          <w:rFonts w:ascii="Times New Roman" w:hAnsi="Times New Roman"/>
        </w:rPr>
      </w:pPr>
      <w:r w:rsidRPr="00980168">
        <w:rPr>
          <w:rFonts w:ascii="Times New Roman" w:hAnsi="Times New Roman"/>
          <w:sz w:val="24"/>
          <w:szCs w:val="24"/>
        </w:rPr>
        <w:t>The influence of heavy metals, Cu and Zn at varying concentrations on the OM breakdown rate was compared with the control group.</w:t>
      </w:r>
      <w:r w:rsidR="001717A2" w:rsidRPr="00980168">
        <w:rPr>
          <w:rFonts w:ascii="Times New Roman" w:hAnsi="Times New Roman"/>
          <w:sz w:val="24"/>
          <w:szCs w:val="24"/>
        </w:rPr>
        <w:t xml:space="preserve"> </w:t>
      </w:r>
      <w:r w:rsidRPr="00980168">
        <w:rPr>
          <w:rFonts w:ascii="Times New Roman" w:hAnsi="Times New Roman"/>
          <w:sz w:val="24"/>
          <w:szCs w:val="24"/>
        </w:rPr>
        <w:t>PCP-2000 breakdown rate indicated that high concentration (100</w:t>
      </w:r>
      <w:r w:rsidRPr="00980168">
        <w:rPr>
          <w:rFonts w:ascii="Times New Roman" w:hAnsi="Times New Roman"/>
          <w:color w:val="000000"/>
          <w:kern w:val="24"/>
          <w:sz w:val="24"/>
          <w:szCs w:val="24"/>
          <w:lang w:val="el-GR"/>
        </w:rPr>
        <w:t>μ</w:t>
      </w:r>
      <w:r w:rsidRPr="00980168">
        <w:rPr>
          <w:rFonts w:ascii="Times New Roman" w:hAnsi="Times New Roman"/>
          <w:sz w:val="24"/>
          <w:szCs w:val="24"/>
        </w:rPr>
        <w:t xml:space="preserve">M) of Cu reduced OM breakdown rate in short-term (14 day) however, no effect of Zn on breakdown rate was observed (Fig. </w:t>
      </w:r>
      <w:r w:rsidR="00D24695" w:rsidRPr="00980168">
        <w:rPr>
          <w:rFonts w:ascii="Times New Roman" w:hAnsi="Times New Roman"/>
          <w:sz w:val="24"/>
          <w:szCs w:val="24"/>
        </w:rPr>
        <w:t>5</w:t>
      </w:r>
      <w:r w:rsidR="00CF6DC5" w:rsidRPr="00980168">
        <w:rPr>
          <w:rFonts w:ascii="Times New Roman" w:hAnsi="Times New Roman"/>
          <w:sz w:val="24"/>
          <w:szCs w:val="24"/>
        </w:rPr>
        <w:t>C</w:t>
      </w:r>
      <w:r w:rsidRPr="00980168">
        <w:rPr>
          <w:rFonts w:ascii="Times New Roman" w:hAnsi="Times New Roman"/>
          <w:sz w:val="24"/>
          <w:szCs w:val="24"/>
        </w:rPr>
        <w:t xml:space="preserve"> and Table S4A and S4B). In short-</w:t>
      </w:r>
      <w:r w:rsidRPr="00980168">
        <w:rPr>
          <w:rFonts w:ascii="Times New Roman" w:hAnsi="Times New Roman"/>
          <w:sz w:val="24"/>
          <w:szCs w:val="24"/>
        </w:rPr>
        <w:lastRenderedPageBreak/>
        <w:t>term, significant variation in the OM breakdown rate between High vs. Control, High vs. Low and High vs. Medium was observed.</w:t>
      </w:r>
    </w:p>
    <w:p w14:paraId="47F3DD8C" w14:textId="77777777" w:rsidR="001717A2" w:rsidRPr="00980168" w:rsidRDefault="001717A2" w:rsidP="00C84AF5">
      <w:pPr>
        <w:adjustRightInd w:val="0"/>
        <w:snapToGrid w:val="0"/>
        <w:spacing w:after="0" w:line="480" w:lineRule="auto"/>
        <w:jc w:val="both"/>
        <w:rPr>
          <w:rFonts w:ascii="Times New Roman" w:hAnsi="Times New Roman"/>
          <w:b/>
          <w:bCs/>
          <w:sz w:val="24"/>
          <w:szCs w:val="24"/>
        </w:rPr>
      </w:pPr>
    </w:p>
    <w:p w14:paraId="71872171" w14:textId="77777777" w:rsidR="00FA09F2" w:rsidRPr="00980168" w:rsidRDefault="00FA09F2" w:rsidP="005D2B6A">
      <w:pPr>
        <w:adjustRightInd w:val="0"/>
        <w:snapToGrid w:val="0"/>
        <w:spacing w:after="0" w:line="480" w:lineRule="auto"/>
        <w:jc w:val="both"/>
        <w:rPr>
          <w:rFonts w:ascii="Times New Roman" w:hAnsi="Times New Roman"/>
          <w:b/>
          <w:bCs/>
          <w:sz w:val="28"/>
          <w:szCs w:val="28"/>
          <w:lang w:val="en-US"/>
        </w:rPr>
      </w:pPr>
      <w:r w:rsidRPr="00980168">
        <w:rPr>
          <w:rFonts w:ascii="Times New Roman" w:hAnsi="Times New Roman"/>
          <w:b/>
          <w:bCs/>
          <w:sz w:val="28"/>
          <w:szCs w:val="28"/>
          <w:lang w:val="en-US"/>
        </w:rPr>
        <w:t>Discussion</w:t>
      </w:r>
    </w:p>
    <w:p w14:paraId="681AE73B" w14:textId="77777777" w:rsidR="00FA09F2" w:rsidRPr="00980168" w:rsidRDefault="00FA09F2" w:rsidP="00516200">
      <w:pPr>
        <w:pStyle w:val="ColorfulList-Accent11"/>
        <w:autoSpaceDE w:val="0"/>
        <w:autoSpaceDN w:val="0"/>
        <w:adjustRightInd w:val="0"/>
        <w:snapToGrid w:val="0"/>
        <w:spacing w:line="480" w:lineRule="auto"/>
        <w:ind w:left="0"/>
        <w:contextualSpacing w:val="0"/>
        <w:jc w:val="both"/>
        <w:rPr>
          <w:rFonts w:ascii="Times New Roman" w:hAnsi="Times New Roman"/>
        </w:rPr>
      </w:pPr>
      <w:r w:rsidRPr="00980168">
        <w:rPr>
          <w:rFonts w:ascii="Times New Roman" w:hAnsi="Times New Roman"/>
        </w:rPr>
        <w:t>Microcosms are artificial and simplified ecosystems that are used to mimic and predict</w:t>
      </w:r>
      <w:r w:rsidR="00E648CA" w:rsidRPr="00980168">
        <w:rPr>
          <w:rFonts w:ascii="Times New Roman" w:hAnsi="Times New Roman"/>
        </w:rPr>
        <w:t xml:space="preserve"> the reaction of</w:t>
      </w:r>
      <w:r w:rsidRPr="00980168">
        <w:rPr>
          <w:rFonts w:ascii="Times New Roman" w:hAnsi="Times New Roman"/>
        </w:rPr>
        <w:t xml:space="preserve"> natural ecosystems under controlled conditions, which provides an experimental </w:t>
      </w:r>
      <w:r w:rsidR="00E648CA" w:rsidRPr="00980168">
        <w:rPr>
          <w:rFonts w:ascii="Times New Roman" w:hAnsi="Times New Roman"/>
        </w:rPr>
        <w:t xml:space="preserve">approach </w:t>
      </w:r>
      <w:r w:rsidRPr="00980168">
        <w:rPr>
          <w:rFonts w:ascii="Times New Roman" w:hAnsi="Times New Roman"/>
        </w:rPr>
        <w:t>for ecologists to study natural ecological processes</w:t>
      </w:r>
      <w:r w:rsidR="00314B6A" w:rsidRPr="00980168">
        <w:rPr>
          <w:rFonts w:ascii="Times New Roman" w:hAnsi="Times New Roman"/>
        </w:rPr>
        <w:t xml:space="preserve">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&lt;EndNote&gt;&lt;Cite&gt;&lt;Author&gt;Jiang&lt;/Author&gt;&lt;Year&gt;2008&lt;/Year&gt;&lt;RecNum&gt;122&lt;/RecNum&gt;&lt;DisplayText&gt;[30]&lt;/DisplayText&gt;&lt;record&gt;&lt;rec-number&gt;122&lt;/rec-number&gt;&lt;foreign-keys&gt;&lt;key app="EN" db-id="2w00wapa4xrftxeepp05d9ahfse0af5tvzrw" timestamp="1548559084"&gt;122&lt;/key&gt;&lt;key app="ENWeb" db-id=""&gt;0&lt;/key&gt;&lt;/foreign-keys&gt;&lt;ref-type name="Journal Article"&gt;17&lt;/ref-type&gt;&lt;contributors&gt;&lt;authors&gt;&lt;author&gt;Jiang, Lin&lt;/author&gt;&lt;author&gt;Patel, Shivani N.&lt;/author&gt;&lt;/authors&gt;&lt;/contributors&gt;&lt;titles&gt;&lt;title&gt;Community assembly in the presence of disturbance: a microcosm experiment&lt;/title&gt;&lt;secondary-title&gt;Ecology&lt;/secondary-title&gt;&lt;/titles&gt;&lt;periodical&gt;&lt;full-title&gt;Ecology&lt;/full-title&gt;&lt;/periodical&gt;&lt;pages&gt;1931-1940&lt;/pages&gt;&lt;volume&gt;89&lt;/volume&gt;&lt;number&gt;7&lt;/number&gt;&lt;dates&gt;&lt;year&gt;2008&lt;/year&gt;&lt;/dates&gt;&lt;urls&gt;&lt;/urls&gt;&lt;electronic-resource-num&gt;10.1890/07-1263.1&lt;/electronic-resource-num&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[30]</w:t>
      </w:r>
      <w:r w:rsidR="007F1193" w:rsidRPr="00980168">
        <w:rPr>
          <w:rFonts w:ascii="Times New Roman" w:hAnsi="Times New Roman"/>
        </w:rPr>
        <w:fldChar w:fldCharType="end"/>
      </w:r>
      <w:r w:rsidRPr="00980168">
        <w:rPr>
          <w:rFonts w:ascii="Times New Roman" w:hAnsi="Times New Roman"/>
        </w:rPr>
        <w:t xml:space="preserve">. Thus, </w:t>
      </w:r>
      <w:r w:rsidR="004141FB" w:rsidRPr="00980168">
        <w:rPr>
          <w:rFonts w:ascii="Times New Roman" w:hAnsi="Times New Roman"/>
        </w:rPr>
        <w:t>in this study, the</w:t>
      </w:r>
      <w:r w:rsidRPr="00980168">
        <w:rPr>
          <w:rFonts w:ascii="Times New Roman" w:hAnsi="Times New Roman"/>
        </w:rPr>
        <w:t xml:space="preserve"> effects of temperature, nutrients and heavy metals on bacterial diversity and OM breakdown rate </w:t>
      </w:r>
      <w:r w:rsidR="00EC14B3" w:rsidRPr="00980168">
        <w:rPr>
          <w:rFonts w:ascii="Times New Roman" w:hAnsi="Times New Roman"/>
        </w:rPr>
        <w:t xml:space="preserve">were studied </w:t>
      </w:r>
      <w:r w:rsidRPr="00980168">
        <w:rPr>
          <w:rFonts w:ascii="Times New Roman" w:hAnsi="Times New Roman"/>
        </w:rPr>
        <w:t>by microcosms</w:t>
      </w:r>
      <w:r w:rsidR="00EC14B3" w:rsidRPr="00980168">
        <w:rPr>
          <w:rFonts w:ascii="Times New Roman" w:hAnsi="Times New Roman"/>
        </w:rPr>
        <w:t>.</w:t>
      </w:r>
      <w:r w:rsidR="00601872" w:rsidRPr="00980168">
        <w:rPr>
          <w:rFonts w:ascii="Times New Roman" w:hAnsi="Times New Roman"/>
        </w:rPr>
        <w:t xml:space="preserve"> </w:t>
      </w:r>
      <w:r w:rsidR="004141FB" w:rsidRPr="00980168">
        <w:rPr>
          <w:rFonts w:ascii="Times New Roman" w:hAnsi="Times New Roman"/>
        </w:rPr>
        <w:t xml:space="preserve">A comprehensive bacterial community analysis was carried out in this study. </w:t>
      </w:r>
      <w:r w:rsidR="00E56366" w:rsidRPr="00980168">
        <w:rPr>
          <w:rFonts w:ascii="Times New Roman" w:hAnsi="Times New Roman"/>
        </w:rPr>
        <w:t>The results showed that b</w:t>
      </w:r>
      <w:r w:rsidR="004141FB" w:rsidRPr="00980168">
        <w:rPr>
          <w:rFonts w:ascii="Times New Roman" w:hAnsi="Times New Roman"/>
        </w:rPr>
        <w:t xml:space="preserve">esides the observed variation in the bacterial diversity between water and leaf samples, temperature was found to be a key factor that affected the </w:t>
      </w:r>
      <w:r w:rsidR="00280253" w:rsidRPr="00980168">
        <w:rPr>
          <w:rFonts w:ascii="Times New Roman" w:hAnsi="Times New Roman"/>
        </w:rPr>
        <w:t xml:space="preserve">bacterial community </w:t>
      </w:r>
      <w:r w:rsidR="004141FB" w:rsidRPr="00980168">
        <w:rPr>
          <w:rFonts w:ascii="Times New Roman" w:hAnsi="Times New Roman"/>
        </w:rPr>
        <w:t>composition</w:t>
      </w:r>
      <w:r w:rsidR="00280253" w:rsidRPr="00980168">
        <w:rPr>
          <w:rFonts w:ascii="Times New Roman" w:hAnsi="Times New Roman"/>
        </w:rPr>
        <w:t>.</w:t>
      </w:r>
      <w:r w:rsidR="004141FB" w:rsidRPr="00980168">
        <w:rPr>
          <w:rFonts w:ascii="Times New Roman" w:hAnsi="Times New Roman"/>
        </w:rPr>
        <w:t xml:space="preserve"> Bacterial diversity increased at high temperature with more OTUs as compared to medium or low temperatures</w:t>
      </w:r>
      <w:r w:rsidR="005D1AB1" w:rsidRPr="00980168">
        <w:rPr>
          <w:rFonts w:ascii="Times New Roman" w:hAnsi="Times New Roman"/>
        </w:rPr>
        <w:t xml:space="preserve">. </w:t>
      </w:r>
      <w:r w:rsidR="008C334F" w:rsidRPr="00980168">
        <w:rPr>
          <w:rFonts w:ascii="Times New Roman" w:hAnsi="Times New Roman"/>
          <w:lang w:val="en-AU"/>
        </w:rPr>
        <w:t xml:space="preserve">The bacterial community results observed in this study were consistent with recent research at Kalamas River  </w:t>
      </w:r>
      <w:r w:rsidR="007F1193" w:rsidRPr="00980168">
        <w:rPr>
          <w:rFonts w:ascii="Times New Roman" w:hAnsi="Times New Roman"/>
          <w:lang w:val="en-AU"/>
        </w:rPr>
        <w:fldChar w:fldCharType="begin">
          <w:fldData xml:space="preserve">PEVuZE5vdGU+PENpdGU+PEF1dGhvcj5NZXppdGk8L0F1dGhvcj48WWVhcj4yMDE2PC9ZZWFyPjxS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=
</w:fldData>
        </w:fldChar>
      </w:r>
      <w:r w:rsidR="003F0337" w:rsidRPr="00980168">
        <w:rPr>
          <w:rFonts w:ascii="Times New Roman" w:hAnsi="Times New Roman"/>
          <w:lang w:val="en-AU"/>
        </w:rPr>
        <w:instrText xml:space="preserve"> ADDIN EN.CITE </w:instrText>
      </w:r>
      <w:r w:rsidR="007F1193" w:rsidRPr="00980168">
        <w:rPr>
          <w:rFonts w:ascii="Times New Roman" w:hAnsi="Times New Roman"/>
          <w:lang w:val="en-AU"/>
        </w:rPr>
        <w:fldChar w:fldCharType="begin">
          <w:fldData xml:space="preserve">PEVuZE5vdGU+PENpdGU+PEF1dGhvcj5NZXppdGk8L0F1dGhvcj48WWVhcj4yMDE2PC9ZZWFyPjxS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=
</w:fldData>
        </w:fldChar>
      </w:r>
      <w:r w:rsidR="003F0337" w:rsidRPr="00980168">
        <w:rPr>
          <w:rFonts w:ascii="Times New Roman" w:hAnsi="Times New Roman"/>
          <w:lang w:val="en-AU"/>
        </w:rPr>
        <w:instrText xml:space="preserve"> ADDIN EN.CITE.DATA </w:instrText>
      </w:r>
      <w:r w:rsidR="007F1193" w:rsidRPr="00980168">
        <w:rPr>
          <w:rFonts w:ascii="Times New Roman" w:hAnsi="Times New Roman"/>
          <w:lang w:val="en-AU"/>
        </w:rPr>
      </w:r>
      <w:r w:rsidR="007F1193" w:rsidRPr="00980168">
        <w:rPr>
          <w:rFonts w:ascii="Times New Roman" w:hAnsi="Times New Roman"/>
          <w:lang w:val="en-AU"/>
        </w:rPr>
        <w:fldChar w:fldCharType="end"/>
      </w:r>
      <w:r w:rsidR="007F1193" w:rsidRPr="00980168">
        <w:rPr>
          <w:rFonts w:ascii="Times New Roman" w:hAnsi="Times New Roman"/>
          <w:lang w:val="en-AU"/>
        </w:rPr>
      </w:r>
      <w:r w:rsidR="007F1193" w:rsidRPr="00980168">
        <w:rPr>
          <w:rFonts w:ascii="Times New Roman" w:hAnsi="Times New Roman"/>
          <w:lang w:val="en-AU"/>
        </w:rPr>
        <w:fldChar w:fldCharType="separate"/>
      </w:r>
      <w:r w:rsidR="003F0337" w:rsidRPr="00980168">
        <w:rPr>
          <w:rFonts w:ascii="Times New Roman" w:hAnsi="Times New Roman"/>
          <w:noProof/>
          <w:lang w:val="en-AU"/>
        </w:rPr>
        <w:t>[31]</w:t>
      </w:r>
      <w:r w:rsidR="007F1193" w:rsidRPr="00980168">
        <w:rPr>
          <w:rFonts w:ascii="Times New Roman" w:hAnsi="Times New Roman"/>
          <w:lang w:val="en-AU"/>
        </w:rPr>
        <w:fldChar w:fldCharType="end"/>
      </w:r>
      <w:r w:rsidR="009F6992" w:rsidRPr="00980168">
        <w:rPr>
          <w:rFonts w:ascii="Times New Roman" w:hAnsi="Times New Roman"/>
          <w:lang w:val="en-AU"/>
        </w:rPr>
        <w:t>, which</w:t>
      </w:r>
      <w:r w:rsidR="00601872" w:rsidRPr="00980168">
        <w:rPr>
          <w:rFonts w:ascii="Times New Roman" w:hAnsi="Times New Roman"/>
          <w:lang w:val="en-AU"/>
        </w:rPr>
        <w:t xml:space="preserve"> </w:t>
      </w:r>
      <w:r w:rsidR="008C334F" w:rsidRPr="00980168">
        <w:rPr>
          <w:rFonts w:ascii="Times New Roman" w:hAnsi="Times New Roman"/>
          <w:lang w:val="en-AU"/>
        </w:rPr>
        <w:t xml:space="preserve">runs through an agricultural, nature protected and urban sewage polluted areas </w:t>
      </w:r>
      <w:r w:rsidR="009F6992" w:rsidRPr="00980168">
        <w:rPr>
          <w:rFonts w:ascii="Times New Roman" w:hAnsi="Times New Roman"/>
          <w:lang w:val="en-AU"/>
        </w:rPr>
        <w:t xml:space="preserve">in Northwest Greece </w:t>
      </w:r>
      <w:r w:rsidR="008C334F" w:rsidRPr="00980168">
        <w:rPr>
          <w:rFonts w:ascii="Times New Roman" w:hAnsi="Times New Roman"/>
          <w:lang w:val="en-AU"/>
        </w:rPr>
        <w:t xml:space="preserve">and the results showed that temporal variations in bacterial taxonomic and functional diversity were more pronounced than spatial variations </w:t>
      </w:r>
      <w:r w:rsidR="007F1193" w:rsidRPr="00980168">
        <w:rPr>
          <w:rFonts w:ascii="Times New Roman" w:hAnsi="Times New Roman"/>
          <w:lang w:val="en-AU"/>
        </w:rPr>
        <w:fldChar w:fldCharType="begin">
          <w:fldData xml:space="preserve">PEVuZE5vdGU+PENpdGU+PEF1dGhvcj5NZXppdGk8L0F1dGhvcj48WWVhcj4yMDE2PC9ZZWFyPjxS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=
</w:fldData>
        </w:fldChar>
      </w:r>
      <w:r w:rsidR="003F0337" w:rsidRPr="00980168">
        <w:rPr>
          <w:rFonts w:ascii="Times New Roman" w:hAnsi="Times New Roman"/>
          <w:lang w:val="en-AU"/>
        </w:rPr>
        <w:instrText xml:space="preserve"> ADDIN EN.CITE </w:instrText>
      </w:r>
      <w:r w:rsidR="007F1193" w:rsidRPr="00980168">
        <w:rPr>
          <w:rFonts w:ascii="Times New Roman" w:hAnsi="Times New Roman"/>
          <w:lang w:val="en-AU"/>
        </w:rPr>
        <w:fldChar w:fldCharType="begin">
          <w:fldData xml:space="preserve">PEVuZE5vdGU+PENpdGU+PEF1dGhvcj5NZXppdGk8L0F1dGhvcj48WWVhcj4yMDE2PC9ZZWFyPjxS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=
</w:fldData>
        </w:fldChar>
      </w:r>
      <w:r w:rsidR="003F0337" w:rsidRPr="00980168">
        <w:rPr>
          <w:rFonts w:ascii="Times New Roman" w:hAnsi="Times New Roman"/>
          <w:lang w:val="en-AU"/>
        </w:rPr>
        <w:instrText xml:space="preserve"> ADDIN EN.CITE.DATA </w:instrText>
      </w:r>
      <w:r w:rsidR="007F1193" w:rsidRPr="00980168">
        <w:rPr>
          <w:rFonts w:ascii="Times New Roman" w:hAnsi="Times New Roman"/>
          <w:lang w:val="en-AU"/>
        </w:rPr>
      </w:r>
      <w:r w:rsidR="007F1193" w:rsidRPr="00980168">
        <w:rPr>
          <w:rFonts w:ascii="Times New Roman" w:hAnsi="Times New Roman"/>
          <w:lang w:val="en-AU"/>
        </w:rPr>
        <w:fldChar w:fldCharType="end"/>
      </w:r>
      <w:r w:rsidR="007F1193" w:rsidRPr="00980168">
        <w:rPr>
          <w:rFonts w:ascii="Times New Roman" w:hAnsi="Times New Roman"/>
          <w:lang w:val="en-AU"/>
        </w:rPr>
      </w:r>
      <w:r w:rsidR="007F1193" w:rsidRPr="00980168">
        <w:rPr>
          <w:rFonts w:ascii="Times New Roman" w:hAnsi="Times New Roman"/>
          <w:lang w:val="en-AU"/>
        </w:rPr>
        <w:fldChar w:fldCharType="separate"/>
      </w:r>
      <w:r w:rsidR="003F0337" w:rsidRPr="00980168">
        <w:rPr>
          <w:rFonts w:ascii="Times New Roman" w:hAnsi="Times New Roman"/>
          <w:noProof/>
          <w:lang w:val="en-AU"/>
        </w:rPr>
        <w:t>[31]</w:t>
      </w:r>
      <w:r w:rsidR="007F1193" w:rsidRPr="00980168">
        <w:rPr>
          <w:rFonts w:ascii="Times New Roman" w:hAnsi="Times New Roman"/>
          <w:lang w:val="en-AU"/>
        </w:rPr>
        <w:fldChar w:fldCharType="end"/>
      </w:r>
      <w:r w:rsidR="008C334F" w:rsidRPr="00980168">
        <w:rPr>
          <w:rFonts w:ascii="Times New Roman" w:hAnsi="Times New Roman"/>
          <w:lang w:val="en-AU"/>
        </w:rPr>
        <w:t xml:space="preserve">. Another study reported that variation in the bacterial community was related to the temperature and sampling locations in a pond ecosystem </w:t>
      </w:r>
      <w:r w:rsidR="007F1193" w:rsidRPr="00980168">
        <w:rPr>
          <w:rFonts w:ascii="Times New Roman" w:hAnsi="Times New Roman"/>
          <w:lang w:val="en-AU"/>
        </w:rPr>
        <w:fldChar w:fldCharType="begin">
          <w:fldData xml:space="preserve">PEVuZE5vdGU+PENpdGU+PEF1dGhvcj5aaG9uZzwvQXV0aG9yPjxZZWFyPjIwMTg8L1llYXI+PFJl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</w:fldData>
        </w:fldChar>
      </w:r>
      <w:r w:rsidR="003F0337" w:rsidRPr="00980168">
        <w:rPr>
          <w:rFonts w:ascii="Times New Roman" w:hAnsi="Times New Roman"/>
          <w:lang w:val="en-AU"/>
        </w:rPr>
        <w:instrText xml:space="preserve"> ADDIN EN.CITE </w:instrText>
      </w:r>
      <w:r w:rsidR="007F1193" w:rsidRPr="00980168">
        <w:rPr>
          <w:rFonts w:ascii="Times New Roman" w:hAnsi="Times New Roman"/>
          <w:lang w:val="en-AU"/>
        </w:rPr>
        <w:fldChar w:fldCharType="begin">
          <w:fldData xml:space="preserve">PEVuZE5vdGU+PENpdGU+PEF1dGhvcj5aaG9uZzwvQXV0aG9yPjxZZWFyPjIwMTg8L1llYXI+PFJl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</w:fldData>
        </w:fldChar>
      </w:r>
      <w:r w:rsidR="003F0337" w:rsidRPr="00980168">
        <w:rPr>
          <w:rFonts w:ascii="Times New Roman" w:hAnsi="Times New Roman"/>
          <w:lang w:val="en-AU"/>
        </w:rPr>
        <w:instrText xml:space="preserve"> ADDIN EN.CITE.DATA </w:instrText>
      </w:r>
      <w:r w:rsidR="007F1193" w:rsidRPr="00980168">
        <w:rPr>
          <w:rFonts w:ascii="Times New Roman" w:hAnsi="Times New Roman"/>
          <w:lang w:val="en-AU"/>
        </w:rPr>
      </w:r>
      <w:r w:rsidR="007F1193" w:rsidRPr="00980168">
        <w:rPr>
          <w:rFonts w:ascii="Times New Roman" w:hAnsi="Times New Roman"/>
          <w:lang w:val="en-AU"/>
        </w:rPr>
        <w:fldChar w:fldCharType="end"/>
      </w:r>
      <w:r w:rsidR="007F1193" w:rsidRPr="00980168">
        <w:rPr>
          <w:rFonts w:ascii="Times New Roman" w:hAnsi="Times New Roman"/>
          <w:lang w:val="en-AU"/>
        </w:rPr>
      </w:r>
      <w:r w:rsidR="007F1193" w:rsidRPr="00980168">
        <w:rPr>
          <w:rFonts w:ascii="Times New Roman" w:hAnsi="Times New Roman"/>
          <w:lang w:val="en-AU"/>
        </w:rPr>
        <w:fldChar w:fldCharType="separate"/>
      </w:r>
      <w:r w:rsidR="003F0337" w:rsidRPr="00980168">
        <w:rPr>
          <w:rFonts w:ascii="Times New Roman" w:hAnsi="Times New Roman"/>
          <w:noProof/>
          <w:lang w:val="en-AU"/>
        </w:rPr>
        <w:t>[32]</w:t>
      </w:r>
      <w:r w:rsidR="007F1193" w:rsidRPr="00980168">
        <w:rPr>
          <w:rFonts w:ascii="Times New Roman" w:hAnsi="Times New Roman"/>
          <w:lang w:val="en-AU"/>
        </w:rPr>
        <w:fldChar w:fldCharType="end"/>
      </w:r>
      <w:r w:rsidR="008C334F" w:rsidRPr="00980168">
        <w:rPr>
          <w:rFonts w:ascii="Times New Roman" w:hAnsi="Times New Roman"/>
          <w:lang w:val="en-AU"/>
        </w:rPr>
        <w:t xml:space="preserve">. The effect of seasonal variation on specific functional bacterial groups </w:t>
      </w:r>
      <w:r w:rsidR="007F1193" w:rsidRPr="00980168">
        <w:rPr>
          <w:rFonts w:ascii="Times New Roman" w:hAnsi="Times New Roman"/>
          <w:lang w:val="en-AU"/>
        </w:rPr>
        <w:fldChar w:fldCharType="begin">
          <w:fldData xml:space="preserve">PEVuZE5vdGU+PENpdGU+PEF1dGhvcj5Bd29sdXNpPC9BdXRob3I+PFllYXI+MjAxODwvWWVhcj48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</w:fldData>
        </w:fldChar>
      </w:r>
      <w:r w:rsidR="003F0337" w:rsidRPr="00980168">
        <w:rPr>
          <w:rFonts w:ascii="Times New Roman" w:hAnsi="Times New Roman"/>
          <w:lang w:val="en-AU"/>
        </w:rPr>
        <w:instrText xml:space="preserve"> ADDIN EN.CITE </w:instrText>
      </w:r>
      <w:r w:rsidR="007F1193" w:rsidRPr="00980168">
        <w:rPr>
          <w:rFonts w:ascii="Times New Roman" w:hAnsi="Times New Roman"/>
          <w:lang w:val="en-AU"/>
        </w:rPr>
        <w:fldChar w:fldCharType="begin">
          <w:fldData xml:space="preserve">PEVuZE5vdGU+PENpdGU+PEF1dGhvcj5Bd29sdXNpPC9BdXRob3I+PFllYXI+MjAxODwvWWVhcj48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</w:fldData>
        </w:fldChar>
      </w:r>
      <w:r w:rsidR="003F0337" w:rsidRPr="00980168">
        <w:rPr>
          <w:rFonts w:ascii="Times New Roman" w:hAnsi="Times New Roman"/>
          <w:lang w:val="en-AU"/>
        </w:rPr>
        <w:instrText xml:space="preserve"> ADDIN EN.CITE.DATA </w:instrText>
      </w:r>
      <w:r w:rsidR="007F1193" w:rsidRPr="00980168">
        <w:rPr>
          <w:rFonts w:ascii="Times New Roman" w:hAnsi="Times New Roman"/>
          <w:lang w:val="en-AU"/>
        </w:rPr>
      </w:r>
      <w:r w:rsidR="007F1193" w:rsidRPr="00980168">
        <w:rPr>
          <w:rFonts w:ascii="Times New Roman" w:hAnsi="Times New Roman"/>
          <w:lang w:val="en-AU"/>
        </w:rPr>
        <w:fldChar w:fldCharType="end"/>
      </w:r>
      <w:r w:rsidR="007F1193" w:rsidRPr="00980168">
        <w:rPr>
          <w:rFonts w:ascii="Times New Roman" w:hAnsi="Times New Roman"/>
          <w:lang w:val="en-AU"/>
        </w:rPr>
      </w:r>
      <w:r w:rsidR="007F1193" w:rsidRPr="00980168">
        <w:rPr>
          <w:rFonts w:ascii="Times New Roman" w:hAnsi="Times New Roman"/>
          <w:lang w:val="en-AU"/>
        </w:rPr>
        <w:fldChar w:fldCharType="separate"/>
      </w:r>
      <w:r w:rsidR="003F0337" w:rsidRPr="00980168">
        <w:rPr>
          <w:rFonts w:ascii="Times New Roman" w:hAnsi="Times New Roman"/>
          <w:noProof/>
          <w:lang w:val="en-AU"/>
        </w:rPr>
        <w:t>[33, 34]</w:t>
      </w:r>
      <w:r w:rsidR="007F1193" w:rsidRPr="00980168">
        <w:rPr>
          <w:rFonts w:ascii="Times New Roman" w:hAnsi="Times New Roman"/>
          <w:lang w:val="en-AU"/>
        </w:rPr>
        <w:fldChar w:fldCharType="end"/>
      </w:r>
      <w:r w:rsidR="008C334F" w:rsidRPr="00980168">
        <w:rPr>
          <w:rFonts w:ascii="Times New Roman" w:hAnsi="Times New Roman"/>
          <w:lang w:val="en-AU"/>
        </w:rPr>
        <w:t xml:space="preserve"> or biodegradation genes </w:t>
      </w:r>
      <w:r w:rsidR="007F1193" w:rsidRPr="00980168">
        <w:rPr>
          <w:rFonts w:ascii="Times New Roman" w:hAnsi="Times New Roman"/>
          <w:lang w:val="en-AU"/>
        </w:rPr>
        <w:fldChar w:fldCharType="begin">
          <w:fldData xml:space="preserve">PEVuZE5vdGU+PENpdGU+PEF1dGhvcj5GYW5nPC9BdXRob3I+PFllYXI+MjAxODwvWWVhcj48UmVj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</w:fldData>
        </w:fldChar>
      </w:r>
      <w:r w:rsidR="003F0337" w:rsidRPr="00980168">
        <w:rPr>
          <w:rFonts w:ascii="Times New Roman" w:hAnsi="Times New Roman"/>
          <w:lang w:val="en-AU"/>
        </w:rPr>
        <w:instrText xml:space="preserve"> ADDIN EN.CITE </w:instrText>
      </w:r>
      <w:r w:rsidR="007F1193" w:rsidRPr="00980168">
        <w:rPr>
          <w:rFonts w:ascii="Times New Roman" w:hAnsi="Times New Roman"/>
          <w:lang w:val="en-AU"/>
        </w:rPr>
        <w:fldChar w:fldCharType="begin">
          <w:fldData xml:space="preserve">PEVuZE5vdGU+PENpdGU+PEF1dGhvcj5GYW5nPC9BdXRob3I+PFllYXI+MjAxODwvWWVhcj48UmVj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</w:fldData>
        </w:fldChar>
      </w:r>
      <w:r w:rsidR="003F0337" w:rsidRPr="00980168">
        <w:rPr>
          <w:rFonts w:ascii="Times New Roman" w:hAnsi="Times New Roman"/>
          <w:lang w:val="en-AU"/>
        </w:rPr>
        <w:instrText xml:space="preserve"> ADDIN EN.CITE.DATA </w:instrText>
      </w:r>
      <w:r w:rsidR="007F1193" w:rsidRPr="00980168">
        <w:rPr>
          <w:rFonts w:ascii="Times New Roman" w:hAnsi="Times New Roman"/>
          <w:lang w:val="en-AU"/>
        </w:rPr>
      </w:r>
      <w:r w:rsidR="007F1193" w:rsidRPr="00980168">
        <w:rPr>
          <w:rFonts w:ascii="Times New Roman" w:hAnsi="Times New Roman"/>
          <w:lang w:val="en-AU"/>
        </w:rPr>
        <w:fldChar w:fldCharType="end"/>
      </w:r>
      <w:r w:rsidR="007F1193" w:rsidRPr="00980168">
        <w:rPr>
          <w:rFonts w:ascii="Times New Roman" w:hAnsi="Times New Roman"/>
          <w:lang w:val="en-AU"/>
        </w:rPr>
      </w:r>
      <w:r w:rsidR="007F1193" w:rsidRPr="00980168">
        <w:rPr>
          <w:rFonts w:ascii="Times New Roman" w:hAnsi="Times New Roman"/>
          <w:lang w:val="en-AU"/>
        </w:rPr>
        <w:fldChar w:fldCharType="separate"/>
      </w:r>
      <w:r w:rsidR="003F0337" w:rsidRPr="00980168">
        <w:rPr>
          <w:rFonts w:ascii="Times New Roman" w:hAnsi="Times New Roman"/>
          <w:noProof/>
          <w:lang w:val="en-AU"/>
        </w:rPr>
        <w:t>[35]</w:t>
      </w:r>
      <w:r w:rsidR="007F1193" w:rsidRPr="00980168">
        <w:rPr>
          <w:rFonts w:ascii="Times New Roman" w:hAnsi="Times New Roman"/>
          <w:lang w:val="en-AU"/>
        </w:rPr>
        <w:fldChar w:fldCharType="end"/>
      </w:r>
      <w:r w:rsidR="008C334F" w:rsidRPr="00980168">
        <w:rPr>
          <w:rFonts w:ascii="Times New Roman" w:hAnsi="Times New Roman"/>
          <w:lang w:val="en-AU"/>
        </w:rPr>
        <w:t xml:space="preserve"> in aquatic ecosystems was also confirmed through multiple diversity analysis. All these findings further demonstrate the profound effect of temperature on shifts in composition of specific bacterial communities, which have flow-on effects on ecosystem function.</w:t>
      </w:r>
      <w:r w:rsidR="003608E6" w:rsidRPr="00980168">
        <w:rPr>
          <w:rFonts w:ascii="Times New Roman" w:hAnsi="Times New Roman"/>
        </w:rPr>
        <w:t xml:space="preserve"> </w:t>
      </w:r>
      <w:r w:rsidRPr="00980168">
        <w:rPr>
          <w:rFonts w:ascii="Times New Roman" w:hAnsi="Times New Roman"/>
        </w:rPr>
        <w:t xml:space="preserve">The field and lab microcosm studies by Martinez et al. (2014) confirmed the positive relationship between temperature and leaf breakdown rate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&lt;EndNote&gt;&lt;Cite&gt;&lt;Author&gt;Martinez&lt;/Author&gt;&lt;Year&gt;2014&lt;/Year&gt;&lt;RecNum&gt;68&lt;/RecNum&gt;&lt;DisplayText&gt;[36]&lt;/DisplayText&gt;&lt;record&gt;&lt;rec-number&gt;68&lt;/rec-number&gt;&lt;foreign-keys&gt;&lt;key app="EN" db-id="2w00wapa4xrftxeepp05d9ahfse0af5tvzrw" timestamp="0"&gt;68&lt;/key&gt;&lt;/foreign-keys&gt;&lt;ref-type name="Journal Article"&gt;17&lt;/ref-type&gt;&lt;contributors&gt;&lt;authors&gt;&lt;author&gt;Martinez, Aingeru&lt;/author&gt;&lt;author&gt;Larranaga, Aitor&lt;/author&gt;&lt;author&gt;Perez, Javier&lt;/author&gt;&lt;author&gt;Descals, Enrique&lt;/author&gt;&lt;author&gt;Pozo, Jesus&lt;/author&gt;&lt;/authors&gt;&lt;/contributors&gt;&lt;auth-address&gt;Laboratory of Stream Ecology, Department of Plant Biology and Ecology, University of the Basque Country, Bilbao, Spain.&lt;/auth-address&gt;&lt;titles&gt;&lt;title&gt;Temperature affects leaf litter decomposition in low-order forest streams: field and microcosm approaches&lt;/title&gt;&lt;secondary-title&gt;FEMS Microbiol Ecol&lt;/secondary-title&gt;&lt;/titles&gt;&lt;periodical&gt;&lt;full-title&gt;FEMS Microbiol Ecol&lt;/full-title&gt;&lt;/periodical&gt;&lt;pages&gt;257-67&lt;/pages&gt;&lt;volume&gt;87&lt;/volume&gt;&lt;number&gt;1&lt;/number&gt;&lt;edition&gt;2013/10/12&lt;/edition&gt;&lt;keywords&gt;&lt;keyword&gt;Alnus/metabolism/*microbiology&lt;/keyword&gt;&lt;keyword&gt;Fungi/classification/*metabolism&lt;/keyword&gt;&lt;keyword&gt;Plant Leaves/metabolism/microbiology&lt;/keyword&gt;&lt;keyword&gt;Rivers/*microbiology&lt;/keyword&gt;&lt;keyword&gt;Temperature&lt;/keyword&gt;&lt;keyword&gt;Trees/metabolism/*microbiology&lt;/keyword&gt;&lt;keyword&gt;aquatic hyphomycetes&lt;/keyword&gt;&lt;keyword&gt;leaf litter decomposition&lt;/keyword&gt;&lt;keyword&gt;microcosms&lt;/keyword&gt;&lt;/keywords&gt;&lt;dates&gt;&lt;year&gt;2014&lt;/year&gt;&lt;pub-dates&gt;&lt;date&gt;Jan&lt;/date&gt;&lt;/pub-dates&gt;&lt;/dates&gt;&lt;isbn&gt;1574-6941 (Electronic)&amp;#xD;0168-6496 (Linking)&lt;/isbn&gt;&lt;accession-num&gt;24111990&lt;/accession-num&gt;&lt;urls&gt;&lt;related-urls&gt;&lt;url&gt;https://www.ncbi.nlm.nih.gov/pubmed/24111990&lt;/url&gt;&lt;/related-urls&gt;&lt;/urls&gt;&lt;electronic-resource-num&gt;10.1111/1574-6941.12221&lt;/electronic-resource-num&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[36]</w:t>
      </w:r>
      <w:r w:rsidR="007F1193" w:rsidRPr="00980168">
        <w:rPr>
          <w:rFonts w:ascii="Times New Roman" w:hAnsi="Times New Roman"/>
        </w:rPr>
        <w:fldChar w:fldCharType="end"/>
      </w:r>
      <w:r w:rsidR="00B57B44" w:rsidRPr="00980168">
        <w:rPr>
          <w:rFonts w:ascii="Times New Roman" w:hAnsi="Times New Roman"/>
        </w:rPr>
        <w:t xml:space="preserve"> and in their study focused on the </w:t>
      </w:r>
      <w:r w:rsidRPr="00980168">
        <w:rPr>
          <w:rFonts w:ascii="Times New Roman" w:hAnsi="Times New Roman"/>
          <w:color w:val="000000"/>
        </w:rPr>
        <w:t xml:space="preserve">effect of </w:t>
      </w:r>
      <w:r w:rsidRPr="00980168">
        <w:rPr>
          <w:rFonts w:ascii="Times New Roman" w:hAnsi="Times New Roman"/>
          <w:color w:val="000000"/>
        </w:rPr>
        <w:lastRenderedPageBreak/>
        <w:t>temperature</w:t>
      </w:r>
      <w:r w:rsidR="00CC67E0" w:rsidRPr="00980168">
        <w:rPr>
          <w:rFonts w:ascii="Times New Roman" w:hAnsi="Times New Roman"/>
          <w:color w:val="000000"/>
        </w:rPr>
        <w:t xml:space="preserve"> </w:t>
      </w:r>
      <w:r w:rsidRPr="00980168">
        <w:rPr>
          <w:rFonts w:ascii="Times New Roman" w:hAnsi="Times New Roman"/>
          <w:color w:val="000000"/>
        </w:rPr>
        <w:t>on headwater stream functioning by using leaf bag experiments and the laboratory microcosm</w:t>
      </w:r>
      <w:r w:rsidR="00CC67E0" w:rsidRPr="00980168">
        <w:rPr>
          <w:rFonts w:ascii="Times New Roman" w:hAnsi="Times New Roman"/>
          <w:color w:val="000000"/>
        </w:rPr>
        <w:t xml:space="preserve">. </w:t>
      </w:r>
      <w:r w:rsidR="007D03E2" w:rsidRPr="00980168">
        <w:rPr>
          <w:rFonts w:ascii="Times New Roman" w:hAnsi="Times New Roman"/>
        </w:rPr>
        <w:t>Earlier studies reported that temperature stimulated the microbial leaf decomposition and also by</w:t>
      </w:r>
      <w:r w:rsidRPr="00980168">
        <w:rPr>
          <w:rFonts w:ascii="Times New Roman" w:hAnsi="Times New Roman"/>
        </w:rPr>
        <w:t xml:space="preserve"> </w:t>
      </w:r>
      <w:r w:rsidR="00C82B31" w:rsidRPr="00980168">
        <w:rPr>
          <w:rFonts w:ascii="Times New Roman" w:hAnsi="Times New Roman"/>
        </w:rPr>
        <w:t xml:space="preserve">changing the diversity and activity of aquatic </w:t>
      </w:r>
      <w:r w:rsidR="007D03E2" w:rsidRPr="00980168">
        <w:rPr>
          <w:rFonts w:ascii="Times New Roman" w:hAnsi="Times New Roman"/>
        </w:rPr>
        <w:t xml:space="preserve">microbes </w:t>
      </w:r>
      <w:r w:rsidR="007F1193" w:rsidRPr="00980168">
        <w:rPr>
          <w:rFonts w:ascii="Times New Roman" w:hAnsi="Times New Roman"/>
        </w:rPr>
        <w:fldChar w:fldCharType="begin">
          <w:fldData xml:space="preserve">PEVuZE5vdGU+PENpdGU+PEF1dGhvcj5Nb3JhLUfDs21lejwvQXV0aG9yPjxZZWFyPjIwMTU8L1ll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</w:fldData>
        </w:fldChar>
      </w:r>
      <w:r w:rsidR="003F0337" w:rsidRPr="00980168">
        <w:rPr>
          <w:rFonts w:ascii="Times New Roman" w:hAnsi="Times New Roman"/>
        </w:rPr>
        <w:instrText xml:space="preserve"> ADDIN EN.CITE </w:instrText>
      </w:r>
      <w:r w:rsidR="007F1193" w:rsidRPr="00980168">
        <w:rPr>
          <w:rFonts w:ascii="Times New Roman" w:hAnsi="Times New Roman"/>
        </w:rPr>
        <w:fldChar w:fldCharType="begin">
          <w:fldData xml:space="preserve">PEVuZE5vdGU+PENpdGU+PEF1dGhvcj5Nb3JhLUfDs21lejwvQXV0aG9yPjxZZWFyPjIwMTU8L1ll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</w:fldData>
        </w:fldChar>
      </w:r>
      <w:r w:rsidR="003F0337" w:rsidRPr="00980168">
        <w:rPr>
          <w:rFonts w:ascii="Times New Roman" w:hAnsi="Times New Roman"/>
        </w:rPr>
        <w:instrText xml:space="preserve"> ADDIN EN.CITE.DATA </w:instrText>
      </w:r>
      <w:r w:rsidR="007F1193" w:rsidRPr="00980168">
        <w:rPr>
          <w:rFonts w:ascii="Times New Roman" w:hAnsi="Times New Roman"/>
        </w:rPr>
      </w:r>
      <w:r w:rsidR="007F1193" w:rsidRPr="00980168">
        <w:rPr>
          <w:rFonts w:ascii="Times New Roman" w:hAnsi="Times New Roman"/>
        </w:rPr>
        <w:fldChar w:fldCharType="end"/>
      </w:r>
      <w:r w:rsidR="007F1193" w:rsidRPr="00980168">
        <w:rPr>
          <w:rFonts w:ascii="Times New Roman" w:hAnsi="Times New Roman"/>
        </w:rPr>
      </w:r>
      <w:r w:rsidR="007F1193" w:rsidRPr="00980168">
        <w:rPr>
          <w:rFonts w:ascii="Times New Roman" w:hAnsi="Times New Roman"/>
        </w:rPr>
        <w:fldChar w:fldCharType="separate"/>
      </w:r>
      <w:r w:rsidR="003F0337" w:rsidRPr="00980168">
        <w:rPr>
          <w:rFonts w:ascii="Times New Roman" w:hAnsi="Times New Roman"/>
          <w:noProof/>
        </w:rPr>
        <w:t>[37, 38]</w:t>
      </w:r>
      <w:r w:rsidR="007F1193" w:rsidRPr="00980168">
        <w:rPr>
          <w:rFonts w:ascii="Times New Roman" w:hAnsi="Times New Roman"/>
        </w:rPr>
        <w:fldChar w:fldCharType="end"/>
      </w:r>
      <w:r w:rsidRPr="00980168">
        <w:rPr>
          <w:rFonts w:ascii="Times New Roman" w:hAnsi="Times New Roman"/>
        </w:rPr>
        <w:t>.</w:t>
      </w:r>
      <w:r w:rsidR="00DC346E" w:rsidRPr="00980168">
        <w:rPr>
          <w:rFonts w:ascii="Times New Roman" w:hAnsi="Times New Roman"/>
        </w:rPr>
        <w:t xml:space="preserve"> </w:t>
      </w:r>
      <w:r w:rsidRPr="00980168">
        <w:rPr>
          <w:rFonts w:ascii="Times New Roman" w:hAnsi="Times New Roman"/>
        </w:rPr>
        <w:t>The results from our studies showed that the PCP</w:t>
      </w:r>
      <w:r w:rsidR="00942EAB" w:rsidRPr="00980168">
        <w:rPr>
          <w:rFonts w:ascii="Times New Roman" w:hAnsi="Times New Roman"/>
        </w:rPr>
        <w:t>-</w:t>
      </w:r>
      <w:r w:rsidRPr="00980168">
        <w:rPr>
          <w:rFonts w:ascii="Times New Roman" w:hAnsi="Times New Roman"/>
        </w:rPr>
        <w:t>2000 (</w:t>
      </w:r>
      <w:r w:rsidR="008D383F" w:rsidRPr="00980168">
        <w:rPr>
          <w:rFonts w:ascii="Times New Roman" w:hAnsi="Times New Roman"/>
        </w:rPr>
        <w:t>OM</w:t>
      </w:r>
      <w:r w:rsidRPr="00980168">
        <w:rPr>
          <w:rFonts w:ascii="Times New Roman" w:hAnsi="Times New Roman"/>
        </w:rPr>
        <w:t xml:space="preserve">) breakdown rate was highly influenced by temperature, and higher temperature accelerated the breakdown of </w:t>
      </w:r>
      <w:r w:rsidR="008D383F" w:rsidRPr="00980168">
        <w:rPr>
          <w:rFonts w:ascii="Times New Roman" w:hAnsi="Times New Roman"/>
        </w:rPr>
        <w:t>OM</w:t>
      </w:r>
      <w:r w:rsidRPr="00980168">
        <w:rPr>
          <w:rFonts w:ascii="Times New Roman" w:hAnsi="Times New Roman"/>
        </w:rPr>
        <w:t xml:space="preserve">, which is consistent with the results from </w:t>
      </w:r>
      <w:r w:rsidR="006B058A" w:rsidRPr="00980168">
        <w:rPr>
          <w:rFonts w:ascii="Times New Roman" w:hAnsi="Times New Roman"/>
        </w:rPr>
        <w:t xml:space="preserve">a </w:t>
      </w:r>
      <w:r w:rsidRPr="00980168">
        <w:rPr>
          <w:rFonts w:ascii="Times New Roman" w:hAnsi="Times New Roman"/>
        </w:rPr>
        <w:t>leaf litter decomposition stud</w:t>
      </w:r>
      <w:r w:rsidR="006B058A" w:rsidRPr="00980168">
        <w:rPr>
          <w:rFonts w:ascii="Times New Roman" w:hAnsi="Times New Roman"/>
        </w:rPr>
        <w:t>y</w:t>
      </w:r>
      <w:r w:rsidRPr="00980168">
        <w:rPr>
          <w:rFonts w:ascii="Times New Roman" w:hAnsi="Times New Roman"/>
        </w:rPr>
        <w:t xml:space="preserve"> carried out </w:t>
      </w:r>
      <w:r w:rsidR="009F17C9" w:rsidRPr="00980168">
        <w:rPr>
          <w:rFonts w:ascii="Times New Roman" w:hAnsi="Times New Roman"/>
        </w:rPr>
        <w:t>previously</w:t>
      </w:r>
      <w:r w:rsidR="00687FAC" w:rsidRPr="00980168">
        <w:rPr>
          <w:rFonts w:ascii="Times New Roman" w:hAnsi="Times New Roman"/>
        </w:rPr>
        <w:t xml:space="preserve">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&lt;EndNote&gt;&lt;Cite&gt;&lt;Author&gt;Yuan&lt;/Author&gt;&lt;Year&gt;2019&lt;/Year&gt;&lt;RecNum&gt;151&lt;/RecNum&gt;&lt;DisplayText&gt;[25]&lt;/DisplayText&gt;&lt;record&gt;&lt;rec-number&gt;151&lt;/rec-number&gt;&lt;foreign-keys&gt;&lt;key app="EN" db-id="2w00wapa4xrftxeepp05d9ahfse0af5tvzrw" timestamp="1554954257"&gt;151&lt;/key&gt;&lt;/foreign-keys&gt;&lt;ref-type name="Thesis"&gt;32&lt;/ref-type&gt;&lt;contributors&gt;&lt;authors&gt;&lt;author&gt;Yuan, Tianma&lt;/author&gt;&lt;/authors&gt;&lt;/contributors&gt;&lt;titles&gt;&lt;title&gt;Microbial diversity-ecosystem function in canals across a gradient of urban intensification in Suzhou, China&lt;/title&gt;&lt;secondary-title&gt;Biological Sciences&lt;/secondary-title&gt;&lt;/titles&gt;&lt;volume&gt;PhD&lt;/volume&gt;&lt;dates&gt;&lt;year&gt;2019&lt;/year&gt;&lt;/dates&gt;&lt;publisher&gt;University of Liverpool, UK&lt;/publisher&gt;&lt;urls&gt;&lt;/urls&gt;&lt;/record&gt;&lt;/Cite&gt;&lt;/EndNote&gt;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[25]</w:t>
      </w:r>
      <w:r w:rsidR="007F1193" w:rsidRPr="00980168">
        <w:rPr>
          <w:rFonts w:ascii="Times New Roman" w:hAnsi="Times New Roman"/>
        </w:rPr>
        <w:fldChar w:fldCharType="end"/>
      </w:r>
      <w:r w:rsidR="00DC346E" w:rsidRPr="00980168">
        <w:rPr>
          <w:rFonts w:ascii="Times New Roman" w:hAnsi="Times New Roman"/>
        </w:rPr>
        <w:t>.</w:t>
      </w:r>
    </w:p>
    <w:p w14:paraId="6B25B3F3" w14:textId="5ABCC7E9" w:rsidR="00297828" w:rsidRPr="00980168" w:rsidRDefault="0038327E" w:rsidP="00516200">
      <w:pPr>
        <w:pStyle w:val="ColorfulList-Accent11"/>
        <w:autoSpaceDE w:val="0"/>
        <w:autoSpaceDN w:val="0"/>
        <w:adjustRightInd w:val="0"/>
        <w:snapToGrid w:val="0"/>
        <w:spacing w:line="480" w:lineRule="auto"/>
        <w:ind w:left="0"/>
        <w:contextualSpacing w:val="0"/>
        <w:jc w:val="both"/>
        <w:rPr>
          <w:rFonts w:ascii="Times New Roman" w:hAnsi="Times New Roman"/>
        </w:rPr>
      </w:pPr>
      <w:r w:rsidRPr="00980168">
        <w:rPr>
          <w:rFonts w:ascii="Times New Roman" w:hAnsi="Times New Roman"/>
        </w:rPr>
        <w:t xml:space="preserve">In our study, </w:t>
      </w:r>
      <w:r w:rsidR="003D428B" w:rsidRPr="00980168">
        <w:rPr>
          <w:rFonts w:ascii="Times New Roman" w:hAnsi="Times New Roman"/>
        </w:rPr>
        <w:t xml:space="preserve">the </w:t>
      </w:r>
      <w:r w:rsidRPr="00980168">
        <w:rPr>
          <w:rFonts w:ascii="Times New Roman" w:hAnsi="Times New Roman"/>
        </w:rPr>
        <w:t xml:space="preserve">nutrients </w:t>
      </w:r>
      <w:r w:rsidR="003D428B" w:rsidRPr="00980168">
        <w:rPr>
          <w:rFonts w:ascii="Times New Roman" w:hAnsi="Times New Roman"/>
        </w:rPr>
        <w:t xml:space="preserve">had less effect </w:t>
      </w:r>
      <w:r w:rsidRPr="00980168">
        <w:rPr>
          <w:rFonts w:ascii="Times New Roman" w:hAnsi="Times New Roman"/>
        </w:rPr>
        <w:t xml:space="preserve">on the composition of bacterial community </w:t>
      </w:r>
      <w:r w:rsidR="00352582" w:rsidRPr="00980168">
        <w:rPr>
          <w:rFonts w:ascii="Times New Roman" w:hAnsi="Times New Roman"/>
        </w:rPr>
        <w:t xml:space="preserve">than temperature, </w:t>
      </w:r>
      <w:r w:rsidR="00D93961" w:rsidRPr="00980168">
        <w:rPr>
          <w:rFonts w:ascii="Times New Roman" w:hAnsi="Times New Roman"/>
        </w:rPr>
        <w:t>and th</w:t>
      </w:r>
      <w:r w:rsidR="003D428B" w:rsidRPr="00980168">
        <w:rPr>
          <w:rFonts w:ascii="Times New Roman" w:hAnsi="Times New Roman"/>
        </w:rPr>
        <w:t>is</w:t>
      </w:r>
      <w:r w:rsidR="006B058A" w:rsidRPr="00980168">
        <w:rPr>
          <w:rFonts w:ascii="Times New Roman" w:hAnsi="Times New Roman"/>
        </w:rPr>
        <w:t xml:space="preserve"> </w:t>
      </w:r>
      <w:r w:rsidR="00D93961" w:rsidRPr="00980168">
        <w:rPr>
          <w:rFonts w:ascii="Times New Roman" w:hAnsi="Times New Roman"/>
        </w:rPr>
        <w:t xml:space="preserve">finding </w:t>
      </w:r>
      <w:r w:rsidR="00352582" w:rsidRPr="00980168">
        <w:rPr>
          <w:rFonts w:ascii="Times New Roman" w:hAnsi="Times New Roman"/>
        </w:rPr>
        <w:t xml:space="preserve">is </w:t>
      </w:r>
      <w:r w:rsidR="003D428B" w:rsidRPr="00980168">
        <w:rPr>
          <w:rFonts w:ascii="Times New Roman" w:hAnsi="Times New Roman"/>
        </w:rPr>
        <w:t xml:space="preserve">somewhat different to results </w:t>
      </w:r>
      <w:r w:rsidR="00352582" w:rsidRPr="00980168">
        <w:rPr>
          <w:rFonts w:ascii="Times New Roman" w:hAnsi="Times New Roman"/>
        </w:rPr>
        <w:t xml:space="preserve">that have been </w:t>
      </w:r>
      <w:r w:rsidR="003D428B" w:rsidRPr="00980168">
        <w:rPr>
          <w:rFonts w:ascii="Times New Roman" w:hAnsi="Times New Roman"/>
        </w:rPr>
        <w:t>reported previously</w:t>
      </w:r>
      <w:r w:rsidR="00D93961" w:rsidRPr="00980168">
        <w:rPr>
          <w:rFonts w:ascii="Times New Roman" w:hAnsi="Times New Roman"/>
          <w:lang w:val="en-AU"/>
        </w:rPr>
        <w:t>.</w:t>
      </w:r>
      <w:r w:rsidR="00BA7E62" w:rsidRPr="00980168">
        <w:rPr>
          <w:rFonts w:ascii="Times New Roman" w:hAnsi="Times New Roman"/>
          <w:lang w:val="en-AU"/>
        </w:rPr>
        <w:t xml:space="preserve"> For example, </w:t>
      </w:r>
      <w:r w:rsidR="00BA7E62" w:rsidRPr="00980168">
        <w:rPr>
          <w:rFonts w:ascii="Times New Roman" w:hAnsi="Times New Roman"/>
        </w:rPr>
        <w:t>urban-influenced waterways harbored significantly greater bacterial abundance and diversity in Lake Michigan, which is an oligotrophic lake</w:t>
      </w:r>
      <w:r w:rsidR="00BD29FC" w:rsidRPr="00980168">
        <w:rPr>
          <w:rFonts w:ascii="Times New Roman" w:hAnsi="Times New Roman"/>
        </w:rPr>
        <w:t xml:space="preserve"> </w:t>
      </w:r>
      <w:r w:rsidR="007F1193" w:rsidRPr="00980168">
        <w:rPr>
          <w:rFonts w:ascii="Times New Roman" w:hAnsi="Times New Roman"/>
        </w:rPr>
        <w:fldChar w:fldCharType="begin"/>
      </w:r>
      <w:r w:rsidR="00991FB6" w:rsidRPr="00980168">
        <w:rPr>
          <w:rFonts w:ascii="Times New Roman" w:hAnsi="Times New Roman"/>
        </w:rPr>
        <w:instrText xml:space="preserve"> ADDIN EN.CITE &lt;EndNote&gt;&lt;Cite&gt;&lt;Author&gt;Newton&lt;/Author&gt;&lt;Year&gt;2015&lt;/Year&gt;&lt;RecNum&gt;61&lt;/RecNum&gt;&lt;DisplayText&gt;[15]&lt;/DisplayText&gt;&lt;record&gt;&lt;rec-number&gt;61&lt;/rec-number&gt;&lt;foreign-keys&gt;&lt;key app="EN" db-id="2w00wapa4xrftxeepp05d9ahfse0af5tvzrw" timestamp="0"&gt;61&lt;/key&gt;&lt;/foreign-keys&gt;&lt;ref-type name="Journal Article"&gt;17&lt;/ref-type&gt;&lt;contributors&gt;&lt;authors&gt;&lt;author&gt;Newton, Ryan J.&lt;/author&gt;&lt;author&gt;McLellan, Sandra L.&lt;/author&gt;&lt;/authors&gt;&lt;/contributors&gt;&lt;auth-address&gt;School of Freshwater Sciences, University of Wisconsin-Milwaukee Milwaukee, WI, USA.&lt;/auth-address&gt;&lt;titles&gt;&lt;title&gt;A unique assemblage of cosmopolitan freshwater bacteria and higher community diversity differentiate an urbanized estuary from oligotrophic Lake Michigan&lt;/title&gt;&lt;secondary-title&gt;Front Microbiol&lt;/secondary-title&gt;&lt;/titles&gt;&lt;periodical&gt;&lt;full-title&gt;Front Microbiol&lt;/full-title&gt;&lt;/periodical&gt;&lt;pages&gt;1028&lt;/pages&gt;&lt;volume&gt;6&lt;/volume&gt;&lt;edition&gt;2015/10/21&lt;/edition&gt;&lt;keywords&gt;&lt;keyword&gt;Lake Michigan&lt;/keyword&gt;&lt;keyword&gt;bacterial community&lt;/keyword&gt;&lt;keyword&gt;bacterioplankton&lt;/keyword&gt;&lt;keyword&gt;freshwater&lt;/keyword&gt;&lt;keyword&gt;oligotyping&lt;/keyword&gt;&lt;keyword&gt;urban ecology&lt;/keyword&gt;&lt;/keywords&gt;&lt;dates&gt;&lt;year&gt;2015&lt;/year&gt;&lt;/dates&gt;&lt;isbn&gt;1664-302X (Print)&amp;#xD;1664-302X (Linking)&lt;/isbn&gt;&lt;accession-num&gt;26483766&lt;/accession-num&gt;&lt;urls&gt;&lt;related-urls&gt;&lt;url&gt;https://www.ncbi.nlm.nih.gov/pubmed/26483766&lt;/url&gt;&lt;/related-urls&gt;&lt;/urls&gt;&lt;custom2&gt;PMC4586452&lt;/custom2&gt;&lt;electronic-resource-num&gt;10.3389/fmicb.2015.01028&lt;/electronic-resource-num&gt;&lt;/record&gt;&lt;/Cite&gt;&lt;/EndNote&gt;</w:instrText>
      </w:r>
      <w:r w:rsidR="007F1193" w:rsidRPr="00980168">
        <w:rPr>
          <w:rFonts w:ascii="Times New Roman" w:hAnsi="Times New Roman"/>
        </w:rPr>
        <w:fldChar w:fldCharType="separate"/>
      </w:r>
      <w:r w:rsidR="00991FB6" w:rsidRPr="00980168">
        <w:rPr>
          <w:rFonts w:ascii="Times New Roman" w:hAnsi="Times New Roman"/>
          <w:noProof/>
        </w:rPr>
        <w:t>[15]</w:t>
      </w:r>
      <w:r w:rsidR="007F1193" w:rsidRPr="00980168">
        <w:rPr>
          <w:rFonts w:ascii="Times New Roman" w:hAnsi="Times New Roman"/>
        </w:rPr>
        <w:fldChar w:fldCharType="end"/>
      </w:r>
      <w:r w:rsidR="00BA7E62" w:rsidRPr="00980168">
        <w:rPr>
          <w:rFonts w:ascii="Times New Roman" w:hAnsi="Times New Roman"/>
        </w:rPr>
        <w:t xml:space="preserve">. Urbanization was reported to have severe impacts on bacterial diversity related leaf-litter decomposition in Ampang River, </w:t>
      </w:r>
      <w:r w:rsidR="00BA7E62" w:rsidRPr="00980168">
        <w:rPr>
          <w:rFonts w:ascii="Times New Roman" w:eastAsia="AdvTTa9103878" w:hAnsi="Times New Roman"/>
        </w:rPr>
        <w:t>a tropical stream in Malaysia</w:t>
      </w:r>
      <w:r w:rsidR="00BD29FC" w:rsidRPr="00980168">
        <w:rPr>
          <w:rFonts w:ascii="Times New Roman" w:eastAsia="AdvTTa9103878" w:hAnsi="Times New Roman"/>
        </w:rPr>
        <w:t xml:space="preserve"> </w:t>
      </w:r>
      <w:r w:rsidR="007F1193" w:rsidRPr="00980168">
        <w:rPr>
          <w:rFonts w:ascii="Times New Roman" w:eastAsia="AdvTTa9103878" w:hAnsi="Times New Roman"/>
        </w:rPr>
        <w:fldChar w:fldCharType="begin"/>
      </w:r>
      <w:r w:rsidR="003F0337" w:rsidRPr="00980168">
        <w:rPr>
          <w:rFonts w:ascii="Times New Roman" w:eastAsia="AdvTTa9103878" w:hAnsi="Times New Roman"/>
        </w:rPr>
        <w:instrText xml:space="preserve"> ADDIN EN.CITE &lt;EndNote&gt;&lt;Cite&gt;&lt;Author&gt;Yule&lt;/Author&gt;&lt;Year&gt;2015&lt;/Year&gt;&lt;RecNum&gt;138&lt;/RecNum&gt;&lt;DisplayText&gt;[39]&lt;/DisplayText&gt;&lt;record&gt;&lt;rec-number&gt;138&lt;/rec-number&gt;&lt;foreign-keys&gt;&lt;key app="EN" db-id="2w00wapa4xrftxeepp05d9ahfse0af5tvzrw" timestamp="1551797702"&gt;138&lt;/key&gt;&lt;/foreign-keys&gt;&lt;ref-type name="Journal Article"&gt;17&lt;/ref-type&gt;&lt;contributors&gt;&lt;authors&gt;&lt;author&gt;Yule, Catherine M.&lt;/author&gt;&lt;author&gt;Gan, Jing Ye&lt;/author&gt;&lt;author&gt;Jinggut, Tajang&lt;/author&gt;&lt;author&gt;Lee, Kong Ving&lt;/author&gt;&lt;/authors&gt;&lt;/contributors&gt;&lt;titles&gt;&lt;title&gt;Urbanization affects food webs and leaf-litter decomposition in a tropical stream in Malaysia&lt;/title&gt;&lt;secondary-title&gt;Freshwater Science&lt;/secondary-title&gt;&lt;/titles&gt;&lt;periodical&gt;&lt;full-title&gt;Freshwater Science&lt;/full-title&gt;&lt;/periodical&gt;&lt;pages&gt;702-715&lt;/pages&gt;&lt;volume&gt;34&lt;/volume&gt;&lt;number&gt;2&lt;/number&gt;&lt;section&gt;702&lt;/section&gt;&lt;dates&gt;&lt;year&gt;2015&lt;/year&gt;&lt;/dates&gt;&lt;isbn&gt;2161-9549&amp;#xD;2161-9565&lt;/isbn&gt;&lt;urls&gt;&lt;/urls&gt;&lt;electronic-resource-num&gt;10.1086/681252&lt;/electronic-resource-num&gt;&lt;/record&gt;&lt;/Cite&gt;&lt;/EndNote&gt;</w:instrText>
      </w:r>
      <w:r w:rsidR="007F1193" w:rsidRPr="00980168">
        <w:rPr>
          <w:rFonts w:ascii="Times New Roman" w:eastAsia="AdvTTa9103878" w:hAnsi="Times New Roman"/>
        </w:rPr>
        <w:fldChar w:fldCharType="separate"/>
      </w:r>
      <w:r w:rsidR="003F0337" w:rsidRPr="00980168">
        <w:rPr>
          <w:rFonts w:ascii="Times New Roman" w:eastAsia="AdvTTa9103878" w:hAnsi="Times New Roman"/>
          <w:noProof/>
        </w:rPr>
        <w:t>[39]</w:t>
      </w:r>
      <w:r w:rsidR="007F1193" w:rsidRPr="00980168">
        <w:rPr>
          <w:rFonts w:ascii="Times New Roman" w:eastAsia="AdvTTa9103878" w:hAnsi="Times New Roman"/>
        </w:rPr>
        <w:fldChar w:fldCharType="end"/>
      </w:r>
      <w:r w:rsidR="00BA7E62" w:rsidRPr="00980168">
        <w:rPr>
          <w:rFonts w:ascii="Times New Roman" w:eastAsia="AdvTTa9103878" w:hAnsi="Times New Roman"/>
        </w:rPr>
        <w:t>.</w:t>
      </w:r>
      <w:r w:rsidR="00BA7E62" w:rsidRPr="00980168">
        <w:rPr>
          <w:rFonts w:ascii="Times New Roman" w:eastAsiaTheme="minorEastAsia" w:hAnsi="Times New Roman"/>
          <w:lang w:eastAsia="zh-CN"/>
        </w:rPr>
        <w:t xml:space="preserve"> </w:t>
      </w:r>
      <w:r w:rsidR="00352582" w:rsidRPr="00980168">
        <w:rPr>
          <w:rFonts w:ascii="Times New Roman" w:eastAsiaTheme="minorEastAsia" w:hAnsi="Times New Roman"/>
          <w:lang w:eastAsia="zh-CN"/>
        </w:rPr>
        <w:t xml:space="preserve">A few </w:t>
      </w:r>
      <w:r w:rsidR="009F17C9" w:rsidRPr="00980168">
        <w:rPr>
          <w:rFonts w:ascii="Times New Roman" w:hAnsi="Times New Roman"/>
        </w:rPr>
        <w:t xml:space="preserve">earlier </w:t>
      </w:r>
      <w:r w:rsidR="00297828" w:rsidRPr="00980168">
        <w:rPr>
          <w:rFonts w:ascii="Times New Roman" w:hAnsi="Times New Roman"/>
        </w:rPr>
        <w:t xml:space="preserve">studies </w:t>
      </w:r>
      <w:r w:rsidR="00170D2A" w:rsidRPr="00980168">
        <w:rPr>
          <w:rFonts w:ascii="Times New Roman" w:hAnsi="Times New Roman"/>
        </w:rPr>
        <w:t xml:space="preserve">also </w:t>
      </w:r>
      <w:r w:rsidR="00297828" w:rsidRPr="00980168">
        <w:rPr>
          <w:rFonts w:ascii="Times New Roman" w:hAnsi="Times New Roman"/>
        </w:rPr>
        <w:t xml:space="preserve">showed that nutrient enrichment contributed to microbial-mediated leaf litter breakdown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&lt;EndNote&gt;&lt;Cite&gt;&lt;Author&gt;Tant&lt;/Author&gt;&lt;Year&gt;2015&lt;/Year&gt;&lt;RecNum&gt;70&lt;/RecNum&gt;&lt;DisplayText&gt;[11, 40]&lt;/DisplayText&gt;&lt;record&gt;&lt;rec-number&gt;70&lt;/rec-number&gt;&lt;foreign-keys&gt;&lt;key app="EN" db-id="2w00wapa4xrftxeepp05d9ahfse0af5tvzrw" timestamp="0"&gt;70&lt;/key&gt;&lt;/foreign-keys&gt;&lt;ref-type name="Journal Article"&gt;17&lt;/ref-type&gt;&lt;contributors&gt;&lt;authors&gt;&lt;author&gt;Tant, Cynthia J.&lt;/author&gt;&lt;author&gt;Rosemond, Amy D.&lt;/author&gt;&lt;author&gt;Helton, Ashley M.&lt;/author&gt;&lt;author&gt;First, Matthew R.&lt;/author&gt;&lt;/authors&gt;&lt;/contributors&gt;&lt;titles&gt;&lt;title&gt;Nutrient enrichment alters the magnitude and timing of fungal, bacterial, and detritivore contributions to litter breakdown&lt;/title&gt;&lt;secondary-title&gt;Freshwater Science&lt;/secondary-title&gt;&lt;/titles&gt;&lt;periodical&gt;&lt;full-title&gt;Freshwater Science&lt;/full-title&gt;&lt;/periodical&gt;&lt;pages&gt;1259-1271&lt;/pages&gt;&lt;volume&gt;34&lt;/volume&gt;&lt;number&gt;4&lt;/number&gt;&lt;section&gt;1259&lt;/section&gt;&lt;dates&gt;&lt;year&gt;2015&lt;/year&gt;&lt;/dates&gt;&lt;isbn&gt;2161-9549&amp;#xD;2161-9565&lt;/isbn&gt;&lt;urls&gt;&lt;/urls&gt;&lt;electronic-resource-num&gt;10.1086/683255&lt;/electronic-resource-num&gt;&lt;/record&gt;&lt;/Cite&gt;&lt;Cite&gt;&lt;Author&gt;Gardeström&lt;/Author&gt;&lt;Year&gt;2016&lt;/Year&gt;&lt;RecNum&gt;58&lt;/RecNum&gt;&lt;record&gt;&lt;rec-number&gt;58&lt;/rec-number&gt;&lt;foreign-keys&gt;&lt;key app="EN" db-id="2w00wapa4xrftxeepp05d9ahfse0af5tvzrw" timestamp="0"&gt;58&lt;/key&gt;&lt;/foreign-keys&gt;&lt;ref-type name="Journal Article"&gt;17&lt;/ref-type&gt;&lt;contributors&gt;&lt;authors&gt;&lt;author&gt;Gardeström, Johanna&lt;/author&gt;&lt;author&gt;Ermold, Matti&lt;/author&gt;&lt;author&gt;Goedkoop, Willem&lt;/author&gt;&lt;author&gt;McKie, Brendan G.&lt;/author&gt;&lt;/authors&gt;&lt;/contributors&gt;&lt;titles&gt;&lt;title&gt;Disturbance history influences stressor impacts: effects of a fungicide and nutrients on microbial diversity and litter decomposition&lt;/title&gt;&lt;secondary-title&gt;Freshwater Biology&lt;/secondary-title&gt;&lt;/titles&gt;&lt;periodical&gt;&lt;full-title&gt;Freshwater Biology&lt;/full-title&gt;&lt;/periodical&gt;&lt;pages&gt;2171-2184&lt;/pages&gt;&lt;volume&gt;61&lt;/volume&gt;&lt;number&gt;12&lt;/number&gt;&lt;section&gt;2171&lt;/section&gt;&lt;dates&gt;&lt;year&gt;2016&lt;/year&gt;&lt;/dates&gt;&lt;isbn&gt;00465070&lt;/isbn&gt;&lt;urls&gt;&lt;/urls&gt;&lt;electronic-resource-num&gt;10.1111/fwb.12698&lt;/electronic-resource-num&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[11, 40]</w:t>
      </w:r>
      <w:r w:rsidR="007F1193" w:rsidRPr="00980168">
        <w:rPr>
          <w:rFonts w:ascii="Times New Roman" w:hAnsi="Times New Roman"/>
        </w:rPr>
        <w:fldChar w:fldCharType="end"/>
      </w:r>
      <w:r w:rsidR="009F17C9" w:rsidRPr="00980168">
        <w:rPr>
          <w:rFonts w:ascii="Times New Roman" w:hAnsi="Times New Roman"/>
        </w:rPr>
        <w:t>.</w:t>
      </w:r>
      <w:r w:rsidR="00D32D49" w:rsidRPr="00980168">
        <w:rPr>
          <w:rFonts w:ascii="Times New Roman" w:hAnsi="Times New Roman"/>
        </w:rPr>
        <w:t xml:space="preserve"> </w:t>
      </w:r>
      <w:r w:rsidR="00BA0690" w:rsidRPr="00980168">
        <w:rPr>
          <w:rFonts w:ascii="Times New Roman" w:hAnsi="Times New Roman"/>
        </w:rPr>
        <w:t>A</w:t>
      </w:r>
      <w:r w:rsidR="00D32D49" w:rsidRPr="00980168">
        <w:rPr>
          <w:rFonts w:ascii="Times New Roman" w:hAnsi="Times New Roman"/>
        </w:rPr>
        <w:t xml:space="preserve">mong </w:t>
      </w:r>
      <w:r w:rsidR="00BA0690" w:rsidRPr="00980168">
        <w:rPr>
          <w:rFonts w:ascii="Times New Roman" w:hAnsi="Times New Roman"/>
        </w:rPr>
        <w:t>t</w:t>
      </w:r>
      <w:r w:rsidR="009F17C9" w:rsidRPr="00980168">
        <w:rPr>
          <w:rFonts w:ascii="Times New Roman" w:hAnsi="Times New Roman"/>
        </w:rPr>
        <w:t>he</w:t>
      </w:r>
      <w:r w:rsidR="008D383F" w:rsidRPr="00980168">
        <w:rPr>
          <w:rFonts w:ascii="Times New Roman" w:hAnsi="Times New Roman"/>
        </w:rPr>
        <w:t xml:space="preserve">m, </w:t>
      </w:r>
      <w:r w:rsidR="00BA7E62" w:rsidRPr="00980168">
        <w:rPr>
          <w:rFonts w:ascii="Times New Roman" w:hAnsi="Times New Roman"/>
        </w:rPr>
        <w:t>the study by Gardeström et al. (2016)</w:t>
      </w:r>
      <w:r w:rsidR="00D32D49" w:rsidRPr="00980168">
        <w:rPr>
          <w:rFonts w:ascii="Times New Roman" w:hAnsi="Times New Roman"/>
        </w:rPr>
        <w:t xml:space="preserve"> </w:t>
      </w:r>
      <w:r w:rsidR="003D428B" w:rsidRPr="00980168">
        <w:rPr>
          <w:rFonts w:ascii="Times New Roman" w:hAnsi="Times New Roman"/>
        </w:rPr>
        <w:t>showed that</w:t>
      </w:r>
      <w:r w:rsidR="00297828" w:rsidRPr="00980168">
        <w:rPr>
          <w:rFonts w:ascii="Times New Roman" w:hAnsi="Times New Roman"/>
        </w:rPr>
        <w:t xml:space="preserve"> pesticides</w:t>
      </w:r>
      <w:r w:rsidR="00835257" w:rsidRPr="00980168">
        <w:rPr>
          <w:rFonts w:ascii="Times New Roman" w:hAnsi="Times New Roman"/>
        </w:rPr>
        <w:t xml:space="preserve"> </w:t>
      </w:r>
      <w:r w:rsidR="00352582" w:rsidRPr="00980168">
        <w:rPr>
          <w:rFonts w:ascii="Times New Roman" w:hAnsi="Times New Roman"/>
        </w:rPr>
        <w:t>interacted</w:t>
      </w:r>
      <w:r w:rsidR="00297828" w:rsidRPr="00980168">
        <w:rPr>
          <w:rFonts w:ascii="Times New Roman" w:hAnsi="Times New Roman"/>
        </w:rPr>
        <w:t xml:space="preserve"> with nutrients </w:t>
      </w:r>
      <w:r w:rsidR="00352582" w:rsidRPr="00980168">
        <w:rPr>
          <w:rFonts w:ascii="Times New Roman" w:hAnsi="Times New Roman"/>
        </w:rPr>
        <w:t xml:space="preserve">to </w:t>
      </w:r>
      <w:r w:rsidR="00297828" w:rsidRPr="00980168">
        <w:rPr>
          <w:rFonts w:ascii="Times New Roman" w:hAnsi="Times New Roman"/>
        </w:rPr>
        <w:t>impact microbial diversity and ecosystem processes</w:t>
      </w:r>
      <w:r w:rsidR="00942EAB" w:rsidRPr="00980168">
        <w:rPr>
          <w:rFonts w:ascii="Times New Roman" w:hAnsi="Times New Roman"/>
        </w:rPr>
        <w:t xml:space="preserve"> </w:t>
      </w:r>
      <w:r w:rsidR="007F1193" w:rsidRPr="00980168">
        <w:rPr>
          <w:rFonts w:ascii="Times New Roman" w:hAnsi="Times New Roman"/>
        </w:rPr>
        <w:fldChar w:fldCharType="begin"/>
      </w:r>
      <w:r w:rsidR="00991FB6" w:rsidRPr="00980168">
        <w:rPr>
          <w:rFonts w:ascii="Times New Roman" w:hAnsi="Times New Roman"/>
        </w:rPr>
        <w:instrText xml:space="preserve"> ADDIN EN.CITE &lt;EndNote&gt;&lt;Cite&gt;&lt;Author&gt;Gardeström&lt;/Author&gt;&lt;Year&gt;2016&lt;/Year&gt;&lt;RecNum&gt;58&lt;/RecNum&gt;&lt;DisplayText&gt;[11]&lt;/DisplayText&gt;&lt;record&gt;&lt;rec-number&gt;58&lt;/rec-number&gt;&lt;foreign-keys&gt;&lt;key app="EN" db-id="2w00wapa4xrftxeepp05d9ahfse0af5tvzrw" timestamp="0"&gt;58&lt;/key&gt;&lt;/foreign-keys&gt;&lt;ref-type name="Journal Article"&gt;17&lt;/ref-type&gt;&lt;contributors&gt;&lt;authors&gt;&lt;author&gt;Gardeström, Johanna&lt;/author&gt;&lt;author&gt;Ermold, Matti&lt;/author&gt;&lt;author&gt;Goedkoop, Willem&lt;/author&gt;&lt;author&gt;McKie, Brendan G.&lt;/author&gt;&lt;/authors&gt;&lt;/contributors&gt;&lt;titles&gt;&lt;title&gt;Disturbance history influences stressor impacts: effects of a fungicide and nutrients on microbial diversity and litter decomposition&lt;/title&gt;&lt;secondary-title&gt;Freshwater Biology&lt;/secondary-title&gt;&lt;/titles&gt;&lt;periodical&gt;&lt;full-title&gt;Freshwater Biology&lt;/full-title&gt;&lt;/periodical&gt;&lt;pages&gt;2171-2184&lt;/pages&gt;&lt;volume&gt;61&lt;/volume&gt;&lt;number&gt;12&lt;/number&gt;&lt;section&gt;2171&lt;/section&gt;&lt;dates&gt;&lt;year&gt;2016&lt;/year&gt;&lt;/dates&gt;&lt;isbn&gt;00465070&lt;/isbn&gt;&lt;urls&gt;&lt;/urls&gt;&lt;electronic-resource-num&gt;10.1111/fwb.12698&lt;/electronic-resource-num&gt;&lt;/record&gt;&lt;/Cite&gt;&lt;/EndNote&gt;</w:instrText>
      </w:r>
      <w:r w:rsidR="007F1193" w:rsidRPr="00980168">
        <w:rPr>
          <w:rFonts w:ascii="Times New Roman" w:hAnsi="Times New Roman"/>
        </w:rPr>
        <w:fldChar w:fldCharType="separate"/>
      </w:r>
      <w:r w:rsidR="00991FB6" w:rsidRPr="00980168">
        <w:rPr>
          <w:rFonts w:ascii="Times New Roman" w:hAnsi="Times New Roman"/>
          <w:noProof/>
        </w:rPr>
        <w:t>[11]</w:t>
      </w:r>
      <w:r w:rsidR="007F1193" w:rsidRPr="00980168">
        <w:rPr>
          <w:rFonts w:ascii="Times New Roman" w:hAnsi="Times New Roman"/>
        </w:rPr>
        <w:fldChar w:fldCharType="end"/>
      </w:r>
      <w:r w:rsidR="00352582" w:rsidRPr="00980168">
        <w:rPr>
          <w:rFonts w:ascii="Times New Roman" w:hAnsi="Times New Roman"/>
        </w:rPr>
        <w:t>,</w:t>
      </w:r>
      <w:r w:rsidR="00170D2A" w:rsidRPr="00980168">
        <w:rPr>
          <w:rFonts w:ascii="Times New Roman" w:hAnsi="Times New Roman"/>
        </w:rPr>
        <w:t xml:space="preserve"> and </w:t>
      </w:r>
      <w:r w:rsidR="00297828" w:rsidRPr="00980168">
        <w:rPr>
          <w:rFonts w:ascii="Times New Roman" w:hAnsi="Times New Roman"/>
        </w:rPr>
        <w:t xml:space="preserve">Tant et al. (2015) </w:t>
      </w:r>
      <w:r w:rsidR="00170D2A" w:rsidRPr="00980168">
        <w:rPr>
          <w:rFonts w:ascii="Times New Roman" w:hAnsi="Times New Roman"/>
        </w:rPr>
        <w:t xml:space="preserve">reported </w:t>
      </w:r>
      <w:r w:rsidR="00297828" w:rsidRPr="00980168">
        <w:rPr>
          <w:rFonts w:ascii="Times New Roman" w:hAnsi="Times New Roman"/>
        </w:rPr>
        <w:t>that nutrient enrichment accelerated decomposer</w:t>
      </w:r>
      <w:r w:rsidR="00170D2A" w:rsidRPr="00980168">
        <w:rPr>
          <w:rFonts w:ascii="Times New Roman" w:hAnsi="Times New Roman"/>
        </w:rPr>
        <w:t xml:space="preserve"> (fungi and bacteria)</w:t>
      </w:r>
      <w:r w:rsidR="00297828" w:rsidRPr="00980168">
        <w:rPr>
          <w:rFonts w:ascii="Times New Roman" w:hAnsi="Times New Roman"/>
        </w:rPr>
        <w:t xml:space="preserve"> contributions </w:t>
      </w:r>
      <w:r w:rsidR="00352582" w:rsidRPr="00980168">
        <w:rPr>
          <w:rFonts w:ascii="Times New Roman" w:hAnsi="Times New Roman"/>
        </w:rPr>
        <w:t xml:space="preserve">to </w:t>
      </w:r>
      <w:r w:rsidR="00297828" w:rsidRPr="00980168">
        <w:rPr>
          <w:rFonts w:ascii="Times New Roman" w:hAnsi="Times New Roman"/>
        </w:rPr>
        <w:t xml:space="preserve">litter breakdown. In our study, </w:t>
      </w:r>
      <w:r w:rsidR="00170D2A" w:rsidRPr="00980168">
        <w:rPr>
          <w:rFonts w:ascii="Times New Roman" w:hAnsi="Times New Roman"/>
        </w:rPr>
        <w:t xml:space="preserve">the water samples </w:t>
      </w:r>
      <w:r w:rsidR="00297828" w:rsidRPr="00980168">
        <w:rPr>
          <w:rFonts w:ascii="Times New Roman" w:hAnsi="Times New Roman"/>
        </w:rPr>
        <w:t>from low, medium and highly urbanized areas</w:t>
      </w:r>
      <w:r w:rsidR="00170D2A" w:rsidRPr="00980168">
        <w:rPr>
          <w:rFonts w:ascii="Times New Roman" w:hAnsi="Times New Roman"/>
        </w:rPr>
        <w:t xml:space="preserve"> (which varied in nutrient levels)</w:t>
      </w:r>
      <w:r w:rsidR="006B058A" w:rsidRPr="00980168">
        <w:rPr>
          <w:rFonts w:ascii="Times New Roman" w:hAnsi="Times New Roman"/>
        </w:rPr>
        <w:t xml:space="preserve"> </w:t>
      </w:r>
      <w:r w:rsidR="00297828" w:rsidRPr="00980168">
        <w:rPr>
          <w:rFonts w:ascii="Times New Roman" w:hAnsi="Times New Roman"/>
        </w:rPr>
        <w:t xml:space="preserve">with amendments of phosphate and </w:t>
      </w:r>
      <w:r w:rsidR="00352582" w:rsidRPr="00980168">
        <w:rPr>
          <w:rFonts w:ascii="Times New Roman" w:hAnsi="Times New Roman"/>
        </w:rPr>
        <w:t xml:space="preserve">ammonium </w:t>
      </w:r>
      <w:r w:rsidR="00297828" w:rsidRPr="00980168">
        <w:rPr>
          <w:rFonts w:ascii="Times New Roman" w:hAnsi="Times New Roman"/>
        </w:rPr>
        <w:t>(1</w:t>
      </w:r>
      <w:r w:rsidR="00297828" w:rsidRPr="00980168">
        <w:rPr>
          <w:rFonts w:ascii="Times New Roman" w:hAnsi="Times New Roman"/>
          <w:color w:val="000000"/>
          <w:kern w:val="24"/>
          <w:lang w:val="el-GR"/>
        </w:rPr>
        <w:t>μ</w:t>
      </w:r>
      <w:r w:rsidR="00297828" w:rsidRPr="00980168">
        <w:rPr>
          <w:rFonts w:ascii="Times New Roman" w:hAnsi="Times New Roman"/>
          <w:lang w:val="el-GR"/>
        </w:rPr>
        <w:t>M</w:t>
      </w:r>
      <w:r w:rsidR="00297828" w:rsidRPr="00980168">
        <w:rPr>
          <w:rFonts w:ascii="Times New Roman" w:hAnsi="Times New Roman"/>
        </w:rPr>
        <w:t xml:space="preserve"> of KH</w:t>
      </w:r>
      <w:r w:rsidR="00297828" w:rsidRPr="00980168">
        <w:rPr>
          <w:rFonts w:ascii="Times New Roman" w:hAnsi="Times New Roman"/>
          <w:vertAlign w:val="subscript"/>
        </w:rPr>
        <w:t>2</w:t>
      </w:r>
      <w:r w:rsidR="00297828" w:rsidRPr="00980168">
        <w:rPr>
          <w:rFonts w:ascii="Times New Roman" w:hAnsi="Times New Roman"/>
        </w:rPr>
        <w:t>PO</w:t>
      </w:r>
      <w:r w:rsidR="00297828" w:rsidRPr="00980168">
        <w:rPr>
          <w:rFonts w:ascii="Times New Roman" w:hAnsi="Times New Roman"/>
          <w:vertAlign w:val="subscript"/>
        </w:rPr>
        <w:t>4</w:t>
      </w:r>
      <w:r w:rsidR="00297828" w:rsidRPr="00980168">
        <w:rPr>
          <w:rFonts w:ascii="Times New Roman" w:hAnsi="Times New Roman"/>
        </w:rPr>
        <w:t xml:space="preserve"> and 50</w:t>
      </w:r>
      <w:r w:rsidR="00297828" w:rsidRPr="00980168">
        <w:rPr>
          <w:rFonts w:ascii="Times New Roman" w:hAnsi="Times New Roman"/>
          <w:color w:val="000000"/>
          <w:kern w:val="24"/>
          <w:lang w:val="el-GR"/>
        </w:rPr>
        <w:t>μ</w:t>
      </w:r>
      <w:r w:rsidR="00297828" w:rsidRPr="00980168">
        <w:rPr>
          <w:rFonts w:ascii="Times New Roman" w:hAnsi="Times New Roman"/>
          <w:lang w:val="el-GR"/>
        </w:rPr>
        <w:t>M</w:t>
      </w:r>
      <w:r w:rsidR="00297828" w:rsidRPr="00980168">
        <w:rPr>
          <w:rFonts w:ascii="Times New Roman" w:hAnsi="Times New Roman"/>
        </w:rPr>
        <w:t xml:space="preserve"> of NH</w:t>
      </w:r>
      <w:r w:rsidR="00297828" w:rsidRPr="00980168">
        <w:rPr>
          <w:rFonts w:ascii="Times New Roman" w:hAnsi="Times New Roman"/>
          <w:vertAlign w:val="subscript"/>
        </w:rPr>
        <w:t>4</w:t>
      </w:r>
      <w:r w:rsidR="00297828" w:rsidRPr="00980168">
        <w:rPr>
          <w:rFonts w:ascii="Times New Roman" w:hAnsi="Times New Roman"/>
        </w:rPr>
        <w:t xml:space="preserve">Cl, respectively) </w:t>
      </w:r>
      <w:r w:rsidR="00170D2A" w:rsidRPr="00980168">
        <w:rPr>
          <w:rFonts w:ascii="Times New Roman" w:hAnsi="Times New Roman"/>
        </w:rPr>
        <w:t xml:space="preserve">were used for </w:t>
      </w:r>
      <w:r w:rsidR="00352582" w:rsidRPr="00980168">
        <w:rPr>
          <w:rFonts w:ascii="Times New Roman" w:hAnsi="Times New Roman"/>
        </w:rPr>
        <w:t xml:space="preserve">the </w:t>
      </w:r>
      <w:r w:rsidR="00170D2A" w:rsidRPr="00980168">
        <w:rPr>
          <w:rFonts w:ascii="Times New Roman" w:hAnsi="Times New Roman"/>
        </w:rPr>
        <w:t>microcosm</w:t>
      </w:r>
      <w:r w:rsidR="00352582" w:rsidRPr="00980168">
        <w:rPr>
          <w:rFonts w:ascii="Times New Roman" w:hAnsi="Times New Roman"/>
        </w:rPr>
        <w:t>s</w:t>
      </w:r>
      <w:r w:rsidR="00170D2A" w:rsidRPr="00980168">
        <w:rPr>
          <w:rFonts w:ascii="Times New Roman" w:hAnsi="Times New Roman"/>
        </w:rPr>
        <w:t xml:space="preserve"> and no </w:t>
      </w:r>
      <w:r w:rsidR="00297828" w:rsidRPr="00980168">
        <w:rPr>
          <w:rFonts w:ascii="Times New Roman" w:hAnsi="Times New Roman"/>
        </w:rPr>
        <w:t>significant variation in OM breakdown between control and nutrient groups</w:t>
      </w:r>
      <w:r w:rsidR="00170D2A" w:rsidRPr="00980168">
        <w:rPr>
          <w:rFonts w:ascii="Times New Roman" w:hAnsi="Times New Roman"/>
        </w:rPr>
        <w:t xml:space="preserve"> was observed</w:t>
      </w:r>
      <w:r w:rsidR="00297828" w:rsidRPr="00980168">
        <w:rPr>
          <w:rFonts w:ascii="Times New Roman" w:hAnsi="Times New Roman"/>
        </w:rPr>
        <w:t>.</w:t>
      </w:r>
      <w:r w:rsidR="00D33C5A" w:rsidRPr="00980168">
        <w:rPr>
          <w:rFonts w:ascii="Times New Roman" w:hAnsi="Times New Roman"/>
        </w:rPr>
        <w:t xml:space="preserve"> </w:t>
      </w:r>
      <w:r w:rsidR="00352582" w:rsidRPr="00980168">
        <w:rPr>
          <w:rFonts w:ascii="Times New Roman" w:hAnsi="Times New Roman"/>
        </w:rPr>
        <w:t xml:space="preserve">Water samples were amended with only </w:t>
      </w:r>
      <w:r w:rsidR="00AB013F" w:rsidRPr="00980168">
        <w:rPr>
          <w:rFonts w:ascii="Times New Roman" w:hAnsi="Times New Roman"/>
        </w:rPr>
        <w:t xml:space="preserve">one </w:t>
      </w:r>
      <w:r w:rsidR="00D33C5A" w:rsidRPr="00980168">
        <w:rPr>
          <w:rFonts w:ascii="Times New Roman" w:hAnsi="Times New Roman"/>
        </w:rPr>
        <w:t xml:space="preserve">concentration of nutrients </w:t>
      </w:r>
      <w:r w:rsidR="00AB013F" w:rsidRPr="00980168">
        <w:rPr>
          <w:rFonts w:ascii="Times New Roman" w:hAnsi="Times New Roman"/>
        </w:rPr>
        <w:t xml:space="preserve">without any </w:t>
      </w:r>
      <w:r w:rsidR="00D33C5A" w:rsidRPr="00980168">
        <w:rPr>
          <w:rFonts w:ascii="Times New Roman" w:hAnsi="Times New Roman"/>
        </w:rPr>
        <w:t xml:space="preserve">further </w:t>
      </w:r>
      <w:r w:rsidR="00F51D4F" w:rsidRPr="00980168">
        <w:rPr>
          <w:rFonts w:ascii="Times New Roman" w:hAnsi="Times New Roman"/>
        </w:rPr>
        <w:t xml:space="preserve">nutrient enrichment, which </w:t>
      </w:r>
      <w:r w:rsidR="00D33C5A" w:rsidRPr="00980168">
        <w:rPr>
          <w:rFonts w:ascii="Times New Roman" w:hAnsi="Times New Roman"/>
        </w:rPr>
        <w:t xml:space="preserve">could be one of the reasons for observing </w:t>
      </w:r>
      <w:bookmarkStart w:id="48" w:name="_Hlk38802729"/>
      <w:r w:rsidR="00352582" w:rsidRPr="00980168">
        <w:rPr>
          <w:rFonts w:ascii="Times New Roman" w:hAnsi="Times New Roman"/>
        </w:rPr>
        <w:t xml:space="preserve">a </w:t>
      </w:r>
      <w:r w:rsidR="00D33C5A" w:rsidRPr="00980168">
        <w:rPr>
          <w:rFonts w:ascii="Times New Roman" w:hAnsi="Times New Roman"/>
        </w:rPr>
        <w:t>lesser effect of nutrients on the bacterial community composition</w:t>
      </w:r>
      <w:bookmarkEnd w:id="48"/>
      <w:r w:rsidR="00D33C5A" w:rsidRPr="00980168">
        <w:rPr>
          <w:rFonts w:ascii="Times New Roman" w:hAnsi="Times New Roman"/>
        </w:rPr>
        <w:t xml:space="preserve">. </w:t>
      </w:r>
      <w:r w:rsidR="00E901F1" w:rsidRPr="00980168">
        <w:rPr>
          <w:rFonts w:ascii="Times New Roman" w:hAnsi="Times New Roman"/>
        </w:rPr>
        <w:t xml:space="preserve">The microbial communities in high and medium urbanized locations were already exposed to high concentrations of multiple nutrients therefore showed less effect in the microcosm study, which could also be one of the reasons for not observing </w:t>
      </w:r>
      <w:r w:rsidR="00E901F1" w:rsidRPr="00980168">
        <w:rPr>
          <w:rFonts w:ascii="Times New Roman" w:hAnsi="Times New Roman"/>
        </w:rPr>
        <w:lastRenderedPageBreak/>
        <w:t xml:space="preserve">high variations in bacterial community with nutrients. </w:t>
      </w:r>
      <w:r w:rsidR="00352582" w:rsidRPr="00980168">
        <w:rPr>
          <w:rFonts w:ascii="Times New Roman" w:hAnsi="Times New Roman"/>
        </w:rPr>
        <w:t>Due to</w:t>
      </w:r>
      <w:r w:rsidR="00FD5BF5" w:rsidRPr="00980168">
        <w:rPr>
          <w:rFonts w:ascii="Times New Roman" w:hAnsi="Times New Roman"/>
        </w:rPr>
        <w:t xml:space="preserve"> nutrient </w:t>
      </w:r>
      <w:r w:rsidR="00D33C5A" w:rsidRPr="00980168">
        <w:rPr>
          <w:rFonts w:ascii="Times New Roman" w:eastAsiaTheme="minorEastAsia" w:hAnsi="Times New Roman"/>
        </w:rPr>
        <w:t>kinetics</w:t>
      </w:r>
      <w:r w:rsidR="00F64F9F" w:rsidRPr="00980168">
        <w:rPr>
          <w:rFonts w:ascii="Times New Roman" w:eastAsiaTheme="minorEastAsia" w:hAnsi="Times New Roman"/>
        </w:rPr>
        <w:t xml:space="preserve"> </w:t>
      </w:r>
      <w:r w:rsidR="00D33C5A" w:rsidRPr="00980168">
        <w:rPr>
          <w:rFonts w:ascii="Times New Roman" w:eastAsiaTheme="minorEastAsia" w:hAnsi="Times New Roman"/>
        </w:rPr>
        <w:t xml:space="preserve">within natural microbial communities, many microbial taxa with contrasting nutrient affinities could also </w:t>
      </w:r>
      <w:r w:rsidR="00352582" w:rsidRPr="00980168">
        <w:rPr>
          <w:rFonts w:ascii="Times New Roman" w:eastAsiaTheme="minorEastAsia" w:hAnsi="Times New Roman"/>
        </w:rPr>
        <w:t xml:space="preserve">be functioning </w:t>
      </w:r>
      <w:r w:rsidR="00D33C5A" w:rsidRPr="00980168">
        <w:rPr>
          <w:rFonts w:ascii="Times New Roman" w:eastAsiaTheme="minorEastAsia" w:hAnsi="Times New Roman"/>
        </w:rPr>
        <w:t xml:space="preserve">under suboptimal conditions </w:t>
      </w:r>
      <w:r w:rsidR="007F1193" w:rsidRPr="00980168">
        <w:rPr>
          <w:rFonts w:ascii="Times New Roman" w:eastAsiaTheme="minorEastAsia" w:hAnsi="Times New Roman"/>
        </w:rPr>
        <w:fldChar w:fldCharType="begin">
          <w:fldData xml:space="preserve">PEVuZE5vdGU+PENpdGU+PEF1dGhvcj5Kb25lczwvQXV0aG9yPjxZZWFyPjIwMTA8L1llYXI+PFJl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</w:fldData>
        </w:fldChar>
      </w:r>
      <w:r w:rsidR="003F0337" w:rsidRPr="00980168">
        <w:rPr>
          <w:rFonts w:ascii="Times New Roman" w:eastAsiaTheme="minorEastAsia" w:hAnsi="Times New Roman"/>
        </w:rPr>
        <w:instrText xml:space="preserve"> ADDIN EN.CITE </w:instrText>
      </w:r>
      <w:r w:rsidR="007F1193" w:rsidRPr="00980168">
        <w:rPr>
          <w:rFonts w:ascii="Times New Roman" w:eastAsiaTheme="minorEastAsia" w:hAnsi="Times New Roman"/>
        </w:rPr>
        <w:fldChar w:fldCharType="begin">
          <w:fldData xml:space="preserve">PEVuZE5vdGU+PENpdGU+PEF1dGhvcj5Kb25lczwvQXV0aG9yPjxZZWFyPjIwMTA8L1llYXI+PFJl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</w:fldData>
        </w:fldChar>
      </w:r>
      <w:r w:rsidR="003F0337" w:rsidRPr="00980168">
        <w:rPr>
          <w:rFonts w:ascii="Times New Roman" w:eastAsiaTheme="minorEastAsia" w:hAnsi="Times New Roman"/>
        </w:rPr>
        <w:instrText xml:space="preserve"> ADDIN EN.CITE.DATA </w:instrText>
      </w:r>
      <w:r w:rsidR="007F1193" w:rsidRPr="00980168">
        <w:rPr>
          <w:rFonts w:ascii="Times New Roman" w:eastAsiaTheme="minorEastAsia" w:hAnsi="Times New Roman"/>
        </w:rPr>
      </w:r>
      <w:r w:rsidR="007F1193" w:rsidRPr="00980168">
        <w:rPr>
          <w:rFonts w:ascii="Times New Roman" w:eastAsiaTheme="minorEastAsia" w:hAnsi="Times New Roman"/>
        </w:rPr>
        <w:fldChar w:fldCharType="end"/>
      </w:r>
      <w:r w:rsidR="007F1193" w:rsidRPr="00980168">
        <w:rPr>
          <w:rFonts w:ascii="Times New Roman" w:eastAsiaTheme="minorEastAsia" w:hAnsi="Times New Roman"/>
        </w:rPr>
      </w:r>
      <w:r w:rsidR="007F1193" w:rsidRPr="00980168">
        <w:rPr>
          <w:rFonts w:ascii="Times New Roman" w:eastAsiaTheme="minorEastAsia" w:hAnsi="Times New Roman"/>
        </w:rPr>
        <w:fldChar w:fldCharType="separate"/>
      </w:r>
      <w:r w:rsidR="003F0337" w:rsidRPr="00980168">
        <w:rPr>
          <w:rFonts w:ascii="Times New Roman" w:eastAsiaTheme="minorEastAsia" w:hAnsi="Times New Roman"/>
          <w:noProof/>
        </w:rPr>
        <w:t>[41, 42]</w:t>
      </w:r>
      <w:r w:rsidR="007F1193" w:rsidRPr="00980168">
        <w:rPr>
          <w:rFonts w:ascii="Times New Roman" w:eastAsiaTheme="minorEastAsia" w:hAnsi="Times New Roman"/>
        </w:rPr>
        <w:fldChar w:fldCharType="end"/>
      </w:r>
      <w:r w:rsidR="00D33C5A" w:rsidRPr="00980168">
        <w:rPr>
          <w:rFonts w:ascii="Times New Roman" w:eastAsiaTheme="minorEastAsia" w:hAnsi="Times New Roman"/>
        </w:rPr>
        <w:t xml:space="preserve">, which is another possible reason for </w:t>
      </w:r>
      <w:r w:rsidR="00352582" w:rsidRPr="00980168">
        <w:rPr>
          <w:rFonts w:ascii="Times New Roman" w:eastAsiaTheme="minorEastAsia" w:hAnsi="Times New Roman"/>
        </w:rPr>
        <w:t xml:space="preserve">the </w:t>
      </w:r>
      <w:r w:rsidR="00D33C5A" w:rsidRPr="00980168">
        <w:rPr>
          <w:rFonts w:ascii="Times New Roman" w:hAnsi="Times New Roman"/>
        </w:rPr>
        <w:t>lesser effect of nutrients on the bacterial community composition observed</w:t>
      </w:r>
      <w:r w:rsidR="00F51D4F" w:rsidRPr="00980168">
        <w:rPr>
          <w:rFonts w:ascii="Times New Roman" w:hAnsi="Times New Roman"/>
        </w:rPr>
        <w:t xml:space="preserve"> in this study</w:t>
      </w:r>
      <w:r w:rsidR="00D33C5A" w:rsidRPr="00980168">
        <w:rPr>
          <w:rFonts w:ascii="Times New Roman" w:hAnsi="Times New Roman"/>
        </w:rPr>
        <w:t>.</w:t>
      </w:r>
    </w:p>
    <w:p w14:paraId="2075523D" w14:textId="77777777" w:rsidR="005E22E6" w:rsidRPr="00980168" w:rsidRDefault="00B975B2" w:rsidP="00516200">
      <w:pPr>
        <w:pStyle w:val="ColorfulList-Accent11"/>
        <w:autoSpaceDE w:val="0"/>
        <w:autoSpaceDN w:val="0"/>
        <w:adjustRightInd w:val="0"/>
        <w:snapToGrid w:val="0"/>
        <w:spacing w:line="480" w:lineRule="auto"/>
        <w:ind w:left="0"/>
        <w:contextualSpacing w:val="0"/>
        <w:jc w:val="both"/>
        <w:rPr>
          <w:rFonts w:ascii="Times New Roman" w:eastAsiaTheme="minorEastAsia" w:hAnsi="Times New Roman"/>
          <w:lang w:eastAsia="zh-CN"/>
        </w:rPr>
      </w:pPr>
      <w:r w:rsidRPr="00980168">
        <w:rPr>
          <w:rFonts w:ascii="Times New Roman" w:hAnsi="Times New Roman"/>
        </w:rPr>
        <w:t>In our study, a high concentration of Cu shifted the bacterial composition in leaf samples with reduced OTUs, and also reduced the PCP-2000 breakdown rate. These results are supported by the findings from the previous studies. Zn concentration was reported to cause changes in microbial functional genes and abundance</w:t>
      </w:r>
      <w:r w:rsidR="00BD29FC" w:rsidRPr="00980168">
        <w:rPr>
          <w:rFonts w:ascii="Times New Roman" w:hAnsi="Times New Roman"/>
        </w:rPr>
        <w:t xml:space="preserve">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&lt;EndNote&gt;&lt;Cite&gt;&lt;Author&gt;Navarrete&lt;/Author&gt;&lt;Year&gt;2017&lt;/Year&gt;&lt;RecNum&gt;76&lt;/RecNum&gt;&lt;DisplayText&gt;[43]&lt;/DisplayText&gt;&lt;record&gt;&lt;rec-number&gt;76&lt;/rec-number&gt;&lt;foreign-keys&gt;&lt;key app="EN" db-id="2w00wapa4xrftxeepp05d9ahfse0af5tvzrw" timestamp="0"&gt;76&lt;/key&gt;&lt;/foreign-keys&gt;&lt;ref-type name="Journal Article"&gt;17&lt;/ref-type&gt;&lt;contributors&gt;&lt;authors&gt;&lt;author&gt;Navarrete, Acacio A.&lt;/author&gt;&lt;author&gt;Mellis, Estêvão V.&lt;/author&gt;&lt;author&gt;Escalas, Arthur&lt;/author&gt;&lt;author&gt;Lemos, Leandro N.&lt;/author&gt;&lt;author&gt;Junior, José Lavres&lt;/author&gt;&lt;author&gt;Quaggio, José Antonio&lt;/author&gt;&lt;author&gt;Zhou, Jizhong&lt;/author&gt;&lt;author&gt;Tsai, Siu M.&lt;/author&gt;&lt;/authors&gt;&lt;/contributors&gt;&lt;titles&gt;&lt;title&gt;Zinc concentration affects the functional groups of microbial communities in sugarcane-cultivated soil&lt;/title&gt;&lt;secondary-title&gt;Agriculture, Ecosystems &amp;amp; Environment&lt;/secondary-title&gt;&lt;/titles&gt;&lt;pages&gt;187-197&lt;/pages&gt;&lt;volume&gt;236&lt;/volume&gt;&lt;section&gt;187&lt;/section&gt;&lt;dates&gt;&lt;year&gt;2017&lt;/year&gt;&lt;/dates&gt;&lt;isbn&gt;01678809&lt;/isbn&gt;&lt;urls&gt;&lt;/urls&gt;&lt;electronic-resource-num&gt;10.1016/j.agee.2016.12.009&lt;/electronic-resource-num&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[43]</w:t>
      </w:r>
      <w:r w:rsidR="007F1193" w:rsidRPr="00980168">
        <w:rPr>
          <w:rFonts w:ascii="Times New Roman" w:hAnsi="Times New Roman"/>
        </w:rPr>
        <w:fldChar w:fldCharType="end"/>
      </w:r>
      <w:r w:rsidR="009538C0" w:rsidRPr="00980168">
        <w:rPr>
          <w:rFonts w:ascii="Times New Roman" w:hAnsi="Times New Roman"/>
        </w:rPr>
        <w:t xml:space="preserve"> and </w:t>
      </w:r>
      <w:r w:rsidR="00BA7E62" w:rsidRPr="00980168">
        <w:rPr>
          <w:rFonts w:ascii="Times New Roman" w:hAnsi="Times New Roman"/>
        </w:rPr>
        <w:t xml:space="preserve">high concentration of Cu was also found to change the </w:t>
      </w:r>
      <w:r w:rsidR="00BA7E62" w:rsidRPr="00980168">
        <w:rPr>
          <w:rFonts w:ascii="Times New Roman" w:hAnsi="Times New Roman"/>
          <w:shd w:val="clear" w:color="auto" w:fill="FFFFFF"/>
        </w:rPr>
        <w:t>composition of bacterial community</w:t>
      </w:r>
      <w:r w:rsidR="007F1193" w:rsidRPr="00980168">
        <w:rPr>
          <w:rFonts w:ascii="Times New Roman" w:hAnsi="Times New Roman"/>
          <w:shd w:val="clear" w:color="auto" w:fill="FFFFFF"/>
        </w:rPr>
        <w:fldChar w:fldCharType="begin"/>
      </w:r>
      <w:r w:rsidR="003F0337" w:rsidRPr="00980168">
        <w:rPr>
          <w:rFonts w:ascii="Times New Roman" w:hAnsi="Times New Roman"/>
          <w:shd w:val="clear" w:color="auto" w:fill="FFFFFF"/>
        </w:rPr>
        <w:instrText xml:space="preserve"> ADDIN EN.CITE &lt;EndNote&gt;&lt;Cite&gt;&lt;Author&gt;Tom-Petersen&lt;/Author&gt;&lt;Year&gt;2003&lt;/Year&gt;&lt;RecNum&gt;166&lt;/RecNum&gt;&lt;DisplayText&gt;[44]&lt;/DisplayText&gt;&lt;record&gt;&lt;rec-number&gt;166&lt;/rec-number&gt;&lt;foreign-keys&gt;&lt;key app="EN" db-id="2w00wapa4xrftxeepp05d9ahfse0af5tvzrw" timestamp="1587832094"&gt;166&lt;/key&gt;&lt;key app="ENWeb" db-id=""&gt;0&lt;/key&gt;&lt;/foreign-keys&gt;&lt;ref-type name="Journal Article"&gt;17&lt;/ref-type&gt;&lt;contributors&gt;&lt;authors&gt;&lt;author&gt;Tom-Petersen, Andreas&lt;/author&gt;&lt;author&gt;Leser, Thomas D.&lt;/author&gt;&lt;author&gt;Marsh, Terence L.&lt;/author&gt;&lt;author&gt;Nybroe, Ole&lt;/author&gt;&lt;/authors&gt;&lt;/contributors&gt;&lt;titles&gt;&lt;title&gt;Effects of copper amendment on the bacterial community in agricultural soil analyzed by the T-RFLP technique&lt;/title&gt;&lt;secondary-title&gt;FEMS Microbiology Ecology&lt;/secondary-title&gt;&lt;/titles&gt;&lt;periodical&gt;&lt;full-title&gt;FEMS Microbiology Ecology&lt;/full-title&gt;&lt;/periodical&gt;&lt;pages&gt;53-62&lt;/pages&gt;&lt;volume&gt;46&lt;/volume&gt;&lt;number&gt;1&lt;/number&gt;&lt;section&gt;53&lt;/section&gt;&lt;dates&gt;&lt;year&gt;2003&lt;/year&gt;&lt;/dates&gt;&lt;isbn&gt;01686496&amp;#xD;15746941&lt;/isbn&gt;&lt;urls&gt;&lt;/urls&gt;&lt;electronic-resource-num&gt;10.1016/s0168-6496(03)00192-2&lt;/electronic-resource-num&gt;&lt;/record&gt;&lt;/Cite&gt;&lt;/EndNote&gt;</w:instrText>
      </w:r>
      <w:r w:rsidR="007F1193" w:rsidRPr="00980168">
        <w:rPr>
          <w:rFonts w:ascii="Times New Roman" w:hAnsi="Times New Roman"/>
          <w:shd w:val="clear" w:color="auto" w:fill="FFFFFF"/>
        </w:rPr>
        <w:fldChar w:fldCharType="separate"/>
      </w:r>
      <w:r w:rsidR="003F0337" w:rsidRPr="00980168">
        <w:rPr>
          <w:rFonts w:ascii="Times New Roman" w:hAnsi="Times New Roman"/>
          <w:noProof/>
          <w:shd w:val="clear" w:color="auto" w:fill="FFFFFF"/>
        </w:rPr>
        <w:t>[44]</w:t>
      </w:r>
      <w:r w:rsidR="007F1193" w:rsidRPr="00980168">
        <w:rPr>
          <w:rFonts w:ascii="Times New Roman" w:hAnsi="Times New Roman"/>
          <w:shd w:val="clear" w:color="auto" w:fill="FFFFFF"/>
        </w:rPr>
        <w:fldChar w:fldCharType="end"/>
      </w:r>
      <w:r w:rsidR="00BA7E62" w:rsidRPr="00980168">
        <w:rPr>
          <w:rFonts w:ascii="Times New Roman" w:hAnsi="Times New Roman"/>
        </w:rPr>
        <w:t>, as Cu is a natural antimicrobial agent</w:t>
      </w:r>
      <w:r w:rsidR="008C334F" w:rsidRPr="00980168">
        <w:rPr>
          <w:rFonts w:ascii="Times New Roman" w:hAnsi="Times New Roman"/>
        </w:rPr>
        <w:t xml:space="preserve">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&lt;EndNote&gt;&lt;Cite&gt;&lt;Author&gt;Dollwet&lt;/Author&gt;&lt;Year&gt;1985&lt;/Year&gt;&lt;RecNum&gt;139&lt;/RecNum&gt;&lt;DisplayText&gt;[45]&lt;/DisplayText&gt;&lt;record&gt;&lt;rec-number&gt;139&lt;/rec-number&gt;&lt;foreign-keys&gt;&lt;key app="EN" db-id="2w00wapa4xrftxeepp05d9ahfse0af5tvzrw" timestamp="1551799248"&gt;139&lt;/key&gt;&lt;/foreign-keys&gt;&lt;ref-type name="Book"&gt;6&lt;/ref-type&gt;&lt;contributors&gt;&lt;authors&gt;&lt;author&gt;Dollwet, H. H. A.&lt;/author&gt;&lt;author&gt;Sorenson, J. R. J.&lt;/author&gt;&lt;/authors&gt;&lt;/contributors&gt;&lt;titles&gt;&lt;title&gt;Historic uses of copper compounds in medicine&lt;/title&gt;&lt;secondary-title&gt;Trace Elements in Medicine&lt;/secondary-title&gt;&lt;/titles&gt;&lt;pages&gt;80-87&lt;/pages&gt;&lt;volume&gt;2&lt;/volume&gt;&lt;num-vols&gt;2&lt;/num-vols&gt;&lt;dates&gt;&lt;year&gt;1985&lt;/year&gt;&lt;/dates&gt;&lt;urls&gt;&lt;/urls&gt;&lt;/record&gt;&lt;/Cite&gt;&lt;/EndNote&gt;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[45]</w:t>
      </w:r>
      <w:r w:rsidR="007F1193" w:rsidRPr="00980168">
        <w:rPr>
          <w:rFonts w:ascii="Times New Roman" w:hAnsi="Times New Roman"/>
        </w:rPr>
        <w:fldChar w:fldCharType="end"/>
      </w:r>
      <w:r w:rsidR="00BA7E62" w:rsidRPr="00980168">
        <w:rPr>
          <w:rFonts w:ascii="Times New Roman" w:hAnsi="Times New Roman"/>
        </w:rPr>
        <w:t xml:space="preserve">. </w:t>
      </w:r>
      <w:r w:rsidR="00BA7E62" w:rsidRPr="00980168">
        <w:rPr>
          <w:rFonts w:ascii="Times New Roman" w:eastAsiaTheme="minorEastAsia" w:hAnsi="Times New Roman"/>
          <w:lang w:eastAsia="zh-CN"/>
        </w:rPr>
        <w:t>Although Zn also showed an antimicrobial effect, this heavy metal is an essential cofactor to support cellular growth for all living organisms. The levels are tightly regulated in microorganisms and are maintained well below the suitable range</w:t>
      </w:r>
      <w:r w:rsidR="00236C0B" w:rsidRPr="00980168">
        <w:rPr>
          <w:rFonts w:ascii="Times New Roman" w:eastAsiaTheme="minorEastAsia" w:hAnsi="Times New Roman"/>
          <w:lang w:eastAsia="zh-CN"/>
        </w:rPr>
        <w:t>,</w:t>
      </w:r>
      <w:r w:rsidR="00BA7E62" w:rsidRPr="00980168">
        <w:rPr>
          <w:rFonts w:ascii="Times New Roman" w:eastAsiaTheme="minorEastAsia" w:hAnsi="Times New Roman"/>
          <w:lang w:eastAsia="zh-CN"/>
        </w:rPr>
        <w:t xml:space="preserve"> and extremely high concentrations of Zn have been found to be cytotoxic</w:t>
      </w:r>
      <w:r w:rsidR="008C334F" w:rsidRPr="00980168">
        <w:rPr>
          <w:rFonts w:ascii="Times New Roman" w:eastAsiaTheme="minorEastAsia" w:hAnsi="Times New Roman"/>
          <w:lang w:eastAsia="zh-CN"/>
        </w:rPr>
        <w:t xml:space="preserve"> </w:t>
      </w:r>
      <w:r w:rsidR="007F1193" w:rsidRPr="00980168">
        <w:rPr>
          <w:rFonts w:ascii="Times New Roman" w:eastAsiaTheme="minorEastAsia" w:hAnsi="Times New Roman"/>
          <w:lang w:eastAsia="zh-CN"/>
        </w:rPr>
        <w:fldChar w:fldCharType="begin"/>
      </w:r>
      <w:r w:rsidR="003F0337" w:rsidRPr="00980168">
        <w:rPr>
          <w:rFonts w:ascii="Times New Roman" w:eastAsiaTheme="minorEastAsia" w:hAnsi="Times New Roman"/>
          <w:lang w:eastAsia="zh-CN"/>
        </w:rPr>
        <w:instrText xml:space="preserve"> ADDIN EN.CITE &lt;EndNote&gt;&lt;Cite&gt;&lt;Author&gt;Costello&lt;/Author&gt;&lt;Year&gt;1997&lt;/Year&gt;&lt;RecNum&gt;140&lt;/RecNum&gt;&lt;DisplayText&gt;[46]&lt;/DisplayText&gt;&lt;record&gt;&lt;rec-number&gt;140&lt;/rec-number&gt;&lt;foreign-keys&gt;&lt;key app="EN" db-id="2w00wapa4xrftxeepp05d9ahfse0af5tvzrw" timestamp="1551800705"&gt;140&lt;/key&gt;&lt;key app="ENWeb" db-id=""&gt;0&lt;/key&gt;&lt;/foreign-keys&gt;&lt;ref-type name="Journal Article"&gt;17&lt;/ref-type&gt;&lt;contributors&gt;&lt;authors&gt;&lt;author&gt;Costello, Leslie C.&lt;/author&gt;&lt;author&gt;Liu, Yiyan&lt;/author&gt;&lt;author&gt;Franklin, Renty B.&lt;/author&gt;&lt;author&gt;Kennedy, Mary Claire&lt;/author&gt;&lt;/authors&gt;&lt;/contributors&gt;&lt;titles&gt;&lt;title&gt;Zinc Inhibition of Mitochondrial Aconitase and Its Importance in Citrate Metabolism of Prostate Epithelial Cells&lt;/title&gt;&lt;secondary-title&gt;J Biol Chem.&lt;/secondary-title&gt;&lt;/titles&gt;&lt;periodical&gt;&lt;full-title&gt;J Biol Chem.&lt;/full-title&gt;&lt;/periodical&gt;&lt;pages&gt;28875-81&lt;/pages&gt;&lt;volume&gt;272&lt;/volume&gt;&lt;number&gt;46&lt;/number&gt;&lt;dates&gt;&lt;year&gt;1997&lt;/year&gt;&lt;/dates&gt;&lt;urls&gt;&lt;/urls&gt;&lt;electronic-resource-num&gt;10.1074/jbc.272.46.28875&lt;/electronic-resource-num&gt;&lt;/record&gt;&lt;/Cite&gt;&lt;/EndNote&gt;</w:instrText>
      </w:r>
      <w:r w:rsidR="007F1193" w:rsidRPr="00980168">
        <w:rPr>
          <w:rFonts w:ascii="Times New Roman" w:eastAsiaTheme="minorEastAsia" w:hAnsi="Times New Roman"/>
          <w:lang w:eastAsia="zh-CN"/>
        </w:rPr>
        <w:fldChar w:fldCharType="separate"/>
      </w:r>
      <w:r w:rsidR="003F0337" w:rsidRPr="00980168">
        <w:rPr>
          <w:rFonts w:ascii="Times New Roman" w:eastAsiaTheme="minorEastAsia" w:hAnsi="Times New Roman"/>
          <w:noProof/>
          <w:lang w:eastAsia="zh-CN"/>
        </w:rPr>
        <w:t>[46]</w:t>
      </w:r>
      <w:r w:rsidR="007F1193" w:rsidRPr="00980168">
        <w:rPr>
          <w:rFonts w:ascii="Times New Roman" w:eastAsiaTheme="minorEastAsia" w:hAnsi="Times New Roman"/>
          <w:lang w:eastAsia="zh-CN"/>
        </w:rPr>
        <w:fldChar w:fldCharType="end"/>
      </w:r>
      <w:r w:rsidR="00BA7E62" w:rsidRPr="00980168">
        <w:rPr>
          <w:rFonts w:ascii="Times New Roman" w:eastAsiaTheme="minorEastAsia" w:hAnsi="Times New Roman"/>
          <w:lang w:eastAsia="zh-CN"/>
        </w:rPr>
        <w:t xml:space="preserve">. It is likely that the concentrations of Zn used in this study were not sufficiently high to cause toxicity, and therefore minimal effects on bacterial community and </w:t>
      </w:r>
      <w:r w:rsidR="00BC4145" w:rsidRPr="00980168">
        <w:rPr>
          <w:rFonts w:ascii="Times New Roman" w:eastAsiaTheme="minorEastAsia" w:hAnsi="Times New Roman"/>
          <w:lang w:eastAsia="zh-CN"/>
        </w:rPr>
        <w:t>breakdown rate</w:t>
      </w:r>
      <w:r w:rsidR="00BA7E62" w:rsidRPr="00980168">
        <w:rPr>
          <w:rFonts w:ascii="Times New Roman" w:eastAsiaTheme="minorEastAsia" w:hAnsi="Times New Roman"/>
          <w:lang w:eastAsia="zh-CN"/>
        </w:rPr>
        <w:t xml:space="preserve"> were observed.</w:t>
      </w:r>
    </w:p>
    <w:p w14:paraId="4FE0A36F" w14:textId="2809433E" w:rsidR="00297828" w:rsidRPr="00980168" w:rsidRDefault="00297828" w:rsidP="004B4A80">
      <w:pPr>
        <w:pStyle w:val="ColorfulList-Accent11"/>
        <w:autoSpaceDE w:val="0"/>
        <w:autoSpaceDN w:val="0"/>
        <w:adjustRightInd w:val="0"/>
        <w:snapToGrid w:val="0"/>
        <w:spacing w:line="480" w:lineRule="auto"/>
        <w:ind w:left="0"/>
        <w:contextualSpacing w:val="0"/>
        <w:jc w:val="both"/>
        <w:rPr>
          <w:rFonts w:ascii="Times New Roman" w:hAnsi="Times New Roman"/>
        </w:rPr>
      </w:pPr>
      <w:r w:rsidRPr="00980168">
        <w:rPr>
          <w:rFonts w:ascii="Times New Roman" w:hAnsi="Times New Roman"/>
        </w:rPr>
        <w:t>Martinez et al.</w:t>
      </w:r>
      <w:r w:rsidR="00014C7A" w:rsidRPr="00980168">
        <w:rPr>
          <w:rFonts w:ascii="Times New Roman" w:hAnsi="Times New Roman"/>
        </w:rPr>
        <w:t xml:space="preserve"> (2016)</w:t>
      </w:r>
      <w:r w:rsidRPr="00980168">
        <w:rPr>
          <w:rFonts w:ascii="Times New Roman" w:hAnsi="Times New Roman"/>
        </w:rPr>
        <w:t xml:space="preserve"> observed </w:t>
      </w:r>
      <w:r w:rsidR="00EE46F8" w:rsidRPr="00980168">
        <w:rPr>
          <w:rFonts w:ascii="Times New Roman" w:hAnsi="Times New Roman"/>
        </w:rPr>
        <w:t xml:space="preserve">through a microcosm study </w:t>
      </w:r>
      <w:r w:rsidRPr="00980168">
        <w:rPr>
          <w:rFonts w:ascii="Times New Roman" w:hAnsi="Times New Roman"/>
        </w:rPr>
        <w:t xml:space="preserve">that Cu pollution could negatively affect OM </w:t>
      </w:r>
      <w:r w:rsidR="008D383F" w:rsidRPr="00980168">
        <w:rPr>
          <w:rFonts w:ascii="Times New Roman" w:hAnsi="Times New Roman"/>
        </w:rPr>
        <w:t xml:space="preserve">breakdown </w:t>
      </w:r>
      <w:r w:rsidRPr="00980168">
        <w:rPr>
          <w:rFonts w:ascii="Times New Roman" w:hAnsi="Times New Roman"/>
        </w:rPr>
        <w:t xml:space="preserve">in </w:t>
      </w:r>
      <w:r w:rsidR="00014C7A" w:rsidRPr="00980168">
        <w:rPr>
          <w:rFonts w:ascii="Times New Roman" w:hAnsi="Times New Roman"/>
        </w:rPr>
        <w:t xml:space="preserve">a </w:t>
      </w:r>
      <w:r w:rsidRPr="00980168">
        <w:rPr>
          <w:rFonts w:ascii="Times New Roman" w:hAnsi="Times New Roman"/>
        </w:rPr>
        <w:t xml:space="preserve">soil ecosystem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&lt;EndNote&gt;&lt;Cite&gt;&lt;Author&gt;Martinez&lt;/Author&gt;&lt;Year&gt;2016&lt;/Year&gt;&lt;RecNum&gt;72&lt;/RecNum&gt;&lt;DisplayText&gt;[23]&lt;/DisplayText&gt;&lt;record&gt;&lt;rec-number&gt;72&lt;/rec-number&gt;&lt;foreign-keys&gt;&lt;key app="EN" db-id="2w00wapa4xrftxeepp05d9ahfse0af5tvzrw" timestamp="0"&gt;72&lt;/key&gt;&lt;/foreign-keys&gt;&lt;ref-type name="Journal Article"&gt;17&lt;/ref-type&gt;&lt;contributors&gt;&lt;authors&gt;&lt;author&gt;Martinez, Joey Genevieve&lt;/author&gt;&lt;author&gt;Paran, Glyde Paulyn&lt;/author&gt;&lt;author&gt;Rizon, Rowena&lt;/author&gt;&lt;author&gt;De Meester, Nele&lt;/author&gt;&lt;author&gt;Moens, Tom&lt;/author&gt;&lt;/authors&gt;&lt;/contributors&gt;&lt;titles&gt;&lt;title&gt;Copper effects on soil nematodes and their possible impact on leaf litter decomposition: A microcosm approach&lt;/title&gt;&lt;secondary-title&gt;European Journal of Soil Biology&lt;/secondary-title&gt;&lt;/titles&gt;&lt;pages&gt;1-7&lt;/pages&gt;&lt;volume&gt;73&lt;/volume&gt;&lt;section&gt;1&lt;/section&gt;&lt;dates&gt;&lt;year&gt;2016&lt;/year&gt;&lt;/dates&gt;&lt;isbn&gt;11645563&lt;/isbn&gt;&lt;urls&gt;&lt;/urls&gt;&lt;electronic-resource-num&gt;10.1016/j.ejsobi.2015.12.004&lt;/electronic-resource-num&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[23]</w:t>
      </w:r>
      <w:r w:rsidR="007F1193" w:rsidRPr="00980168">
        <w:rPr>
          <w:rFonts w:ascii="Times New Roman" w:hAnsi="Times New Roman"/>
        </w:rPr>
        <w:fldChar w:fldCharType="end"/>
      </w:r>
      <w:r w:rsidRPr="00980168">
        <w:rPr>
          <w:rFonts w:ascii="Times New Roman" w:hAnsi="Times New Roman"/>
        </w:rPr>
        <w:t xml:space="preserve"> and the results </w:t>
      </w:r>
      <w:r w:rsidR="00EE46F8" w:rsidRPr="00980168">
        <w:rPr>
          <w:rFonts w:ascii="Times New Roman" w:hAnsi="Times New Roman"/>
        </w:rPr>
        <w:t xml:space="preserve">were </w:t>
      </w:r>
      <w:r w:rsidRPr="00980168">
        <w:rPr>
          <w:rFonts w:ascii="Times New Roman" w:hAnsi="Times New Roman"/>
        </w:rPr>
        <w:t xml:space="preserve">similar to </w:t>
      </w:r>
      <w:r w:rsidR="00014C7A" w:rsidRPr="00980168">
        <w:rPr>
          <w:rFonts w:ascii="Times New Roman" w:hAnsi="Times New Roman"/>
        </w:rPr>
        <w:t>our</w:t>
      </w:r>
      <w:r w:rsidRPr="00980168">
        <w:rPr>
          <w:rFonts w:ascii="Times New Roman" w:hAnsi="Times New Roman"/>
        </w:rPr>
        <w:t xml:space="preserve"> study </w:t>
      </w:r>
      <w:r w:rsidR="00014C7A" w:rsidRPr="00980168">
        <w:rPr>
          <w:rFonts w:ascii="Times New Roman" w:hAnsi="Times New Roman"/>
        </w:rPr>
        <w:t xml:space="preserve">in </w:t>
      </w:r>
      <w:r w:rsidRPr="00980168">
        <w:rPr>
          <w:rFonts w:ascii="Times New Roman" w:hAnsi="Times New Roman"/>
        </w:rPr>
        <w:t xml:space="preserve">that </w:t>
      </w:r>
      <w:r w:rsidR="00014C7A" w:rsidRPr="00980168">
        <w:rPr>
          <w:rFonts w:ascii="Times New Roman" w:hAnsi="Times New Roman"/>
        </w:rPr>
        <w:t xml:space="preserve">a </w:t>
      </w:r>
      <w:r w:rsidRPr="00980168">
        <w:rPr>
          <w:rFonts w:ascii="Times New Roman" w:hAnsi="Times New Roman"/>
        </w:rPr>
        <w:t>high concentration (0.1mM) of Cu reduce</w:t>
      </w:r>
      <w:r w:rsidR="00014C7A" w:rsidRPr="00980168">
        <w:rPr>
          <w:rFonts w:ascii="Times New Roman" w:hAnsi="Times New Roman"/>
        </w:rPr>
        <w:t>d</w:t>
      </w:r>
      <w:r w:rsidRPr="00980168">
        <w:rPr>
          <w:rFonts w:ascii="Times New Roman" w:hAnsi="Times New Roman"/>
        </w:rPr>
        <w:t xml:space="preserve"> PCP</w:t>
      </w:r>
      <w:r w:rsidR="00714F92" w:rsidRPr="00980168">
        <w:rPr>
          <w:rFonts w:ascii="Times New Roman" w:hAnsi="Times New Roman"/>
        </w:rPr>
        <w:t>-</w:t>
      </w:r>
      <w:r w:rsidRPr="00980168">
        <w:rPr>
          <w:rFonts w:ascii="Times New Roman" w:hAnsi="Times New Roman"/>
        </w:rPr>
        <w:t xml:space="preserve">2000 breakdown rate. Many studies </w:t>
      </w:r>
      <w:r w:rsidR="00014C7A" w:rsidRPr="00980168">
        <w:rPr>
          <w:rFonts w:ascii="Times New Roman" w:hAnsi="Times New Roman"/>
        </w:rPr>
        <w:t xml:space="preserve">have </w:t>
      </w:r>
      <w:r w:rsidRPr="00980168">
        <w:rPr>
          <w:rFonts w:ascii="Times New Roman" w:hAnsi="Times New Roman"/>
        </w:rPr>
        <w:t>proved that heavy metal contamination significantly inhibit</w:t>
      </w:r>
      <w:r w:rsidR="00014C7A" w:rsidRPr="00980168">
        <w:rPr>
          <w:rFonts w:ascii="Times New Roman" w:hAnsi="Times New Roman"/>
        </w:rPr>
        <w:t>s</w:t>
      </w:r>
      <w:r w:rsidRPr="00980168">
        <w:rPr>
          <w:rFonts w:ascii="Times New Roman" w:hAnsi="Times New Roman"/>
        </w:rPr>
        <w:t xml:space="preserve"> litter decomposition, and the effect was usually stronger for laboratory microcosm</w:t>
      </w:r>
      <w:r w:rsidR="00014C7A" w:rsidRPr="00980168">
        <w:rPr>
          <w:rFonts w:ascii="Times New Roman" w:hAnsi="Times New Roman"/>
        </w:rPr>
        <w:t>s</w:t>
      </w:r>
      <w:r w:rsidRPr="00980168">
        <w:rPr>
          <w:rFonts w:ascii="Times New Roman" w:hAnsi="Times New Roman"/>
        </w:rPr>
        <w:t xml:space="preserve"> than for field studies </w:t>
      </w:r>
      <w:r w:rsidR="007F1193" w:rsidRPr="00980168">
        <w:rPr>
          <w:rFonts w:ascii="Times New Roman" w:hAnsi="Times New Roman"/>
        </w:rPr>
        <w:fldChar w:fldCharType="begin">
          <w:fldData xml:space="preserve">PEVuZE5vdGU+PENpdGU+PEF1dGhvcj5GZXJyZWlyYTwvQXV0aG9yPjxZZWFyPjIwMTY8L1llYXI+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</w:fldData>
        </w:fldChar>
      </w:r>
      <w:r w:rsidR="003F0337" w:rsidRPr="00980168">
        <w:rPr>
          <w:rFonts w:ascii="Times New Roman" w:hAnsi="Times New Roman"/>
        </w:rPr>
        <w:instrText xml:space="preserve"> ADDIN EN.CITE </w:instrText>
      </w:r>
      <w:r w:rsidR="007F1193" w:rsidRPr="00980168">
        <w:rPr>
          <w:rFonts w:ascii="Times New Roman" w:hAnsi="Times New Roman"/>
        </w:rPr>
        <w:fldChar w:fldCharType="begin">
          <w:fldData xml:space="preserve">PEVuZE5vdGU+PENpdGU+PEF1dGhvcj5GZXJyZWlyYTwvQXV0aG9yPjxZZWFyPjIwMTY8L1llYXI+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</w:fldData>
        </w:fldChar>
      </w:r>
      <w:r w:rsidR="003F0337" w:rsidRPr="00980168">
        <w:rPr>
          <w:rFonts w:ascii="Times New Roman" w:hAnsi="Times New Roman"/>
        </w:rPr>
        <w:instrText xml:space="preserve"> ADDIN EN.CITE.DATA </w:instrText>
      </w:r>
      <w:r w:rsidR="007F1193" w:rsidRPr="00980168">
        <w:rPr>
          <w:rFonts w:ascii="Times New Roman" w:hAnsi="Times New Roman"/>
        </w:rPr>
      </w:r>
      <w:r w:rsidR="007F1193" w:rsidRPr="00980168">
        <w:rPr>
          <w:rFonts w:ascii="Times New Roman" w:hAnsi="Times New Roman"/>
        </w:rPr>
        <w:fldChar w:fldCharType="end"/>
      </w:r>
      <w:r w:rsidR="007F1193" w:rsidRPr="00980168">
        <w:rPr>
          <w:rFonts w:ascii="Times New Roman" w:hAnsi="Times New Roman"/>
        </w:rPr>
      </w:r>
      <w:r w:rsidR="007F1193" w:rsidRPr="00980168">
        <w:rPr>
          <w:rFonts w:ascii="Times New Roman" w:hAnsi="Times New Roman"/>
        </w:rPr>
        <w:fldChar w:fldCharType="separate"/>
      </w:r>
      <w:r w:rsidR="003F0337" w:rsidRPr="00980168">
        <w:rPr>
          <w:rFonts w:ascii="Times New Roman" w:hAnsi="Times New Roman"/>
          <w:noProof/>
        </w:rPr>
        <w:t>[47-49]</w:t>
      </w:r>
      <w:r w:rsidR="007F1193" w:rsidRPr="00980168">
        <w:rPr>
          <w:rFonts w:ascii="Times New Roman" w:hAnsi="Times New Roman"/>
        </w:rPr>
        <w:fldChar w:fldCharType="end"/>
      </w:r>
      <w:r w:rsidRPr="00980168">
        <w:rPr>
          <w:rFonts w:ascii="Times New Roman" w:hAnsi="Times New Roman"/>
        </w:rPr>
        <w:t>. Comparing these reports to the results obtained in our study</w:t>
      </w:r>
      <w:r w:rsidR="00BC4145" w:rsidRPr="00980168">
        <w:rPr>
          <w:rFonts w:ascii="Times New Roman" w:hAnsi="Times New Roman"/>
        </w:rPr>
        <w:t>,</w:t>
      </w:r>
      <w:r w:rsidRPr="00980168">
        <w:rPr>
          <w:rFonts w:ascii="Times New Roman" w:hAnsi="Times New Roman"/>
        </w:rPr>
        <w:t xml:space="preserve"> it can be interpreted that low concentrations (≤0.1mM) of Zn have no effect on OM breakdown rate. Although the concentration of heavy metals in Suzhou canals was not measured in this specific study, </w:t>
      </w:r>
      <w:r w:rsidR="00BC4145" w:rsidRPr="00980168">
        <w:rPr>
          <w:rFonts w:ascii="Times New Roman" w:hAnsi="Times New Roman"/>
        </w:rPr>
        <w:t xml:space="preserve">we </w:t>
      </w:r>
      <w:r w:rsidR="00236C0B" w:rsidRPr="00980168">
        <w:rPr>
          <w:rFonts w:ascii="Times New Roman" w:hAnsi="Times New Roman"/>
        </w:rPr>
        <w:t>refer</w:t>
      </w:r>
      <w:r w:rsidR="00BC4145" w:rsidRPr="00980168">
        <w:rPr>
          <w:rFonts w:ascii="Times New Roman" w:hAnsi="Times New Roman"/>
        </w:rPr>
        <w:t xml:space="preserve"> to the earlier studies that </w:t>
      </w:r>
      <w:r w:rsidR="009538C0" w:rsidRPr="00980168">
        <w:rPr>
          <w:rFonts w:ascii="Times New Roman" w:hAnsi="Times New Roman"/>
        </w:rPr>
        <w:t>reported</w:t>
      </w:r>
      <w:r w:rsidR="00BC4145" w:rsidRPr="00980168">
        <w:rPr>
          <w:rFonts w:ascii="Times New Roman" w:hAnsi="Times New Roman"/>
        </w:rPr>
        <w:t xml:space="preserve"> </w:t>
      </w:r>
      <w:r w:rsidR="009538C0" w:rsidRPr="00980168">
        <w:rPr>
          <w:rFonts w:ascii="Times New Roman" w:hAnsi="Times New Roman"/>
        </w:rPr>
        <w:t xml:space="preserve">the levels of </w:t>
      </w:r>
      <w:r w:rsidRPr="00980168">
        <w:rPr>
          <w:rFonts w:ascii="Times New Roman" w:hAnsi="Times New Roman"/>
        </w:rPr>
        <w:t xml:space="preserve">heavy metals in water and sediment samples </w:t>
      </w:r>
      <w:r w:rsidR="00BC4145" w:rsidRPr="00980168">
        <w:rPr>
          <w:rFonts w:ascii="Times New Roman" w:hAnsi="Times New Roman"/>
        </w:rPr>
        <w:t>collected from</w:t>
      </w:r>
      <w:r w:rsidRPr="00980168">
        <w:rPr>
          <w:rFonts w:ascii="Times New Roman" w:hAnsi="Times New Roman"/>
        </w:rPr>
        <w:t xml:space="preserve"> Grand Canal </w:t>
      </w:r>
      <w:r w:rsidR="007F1193" w:rsidRPr="00980168">
        <w:rPr>
          <w:rFonts w:ascii="Times New Roman" w:hAnsi="Times New Roman"/>
        </w:rPr>
        <w:fldChar w:fldCharType="begin">
          <w:fldData xml:space="preserve">PEVuZE5vdGU+PENpdGU+PEF1dGhvcj5ZdTwvQXV0aG9yPjxZZWFyPjIwMTI8L1llYXI+PFJlY051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</w:fldData>
        </w:fldChar>
      </w:r>
      <w:r w:rsidR="003F0337" w:rsidRPr="00980168">
        <w:rPr>
          <w:rFonts w:ascii="Times New Roman" w:hAnsi="Times New Roman"/>
        </w:rPr>
        <w:instrText xml:space="preserve"> ADDIN EN.CITE </w:instrText>
      </w:r>
      <w:r w:rsidR="007F1193" w:rsidRPr="00980168">
        <w:rPr>
          <w:rFonts w:ascii="Times New Roman" w:hAnsi="Times New Roman"/>
        </w:rPr>
        <w:fldChar w:fldCharType="begin">
          <w:fldData xml:space="preserve">PEVuZE5vdGU+PENpdGU+PEF1dGhvcj5ZdTwvQXV0aG9yPjxZZWFyPjIwMTI8L1llYXI+PFJlY051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</w:fldData>
        </w:fldChar>
      </w:r>
      <w:r w:rsidR="003F0337" w:rsidRPr="00980168">
        <w:rPr>
          <w:rFonts w:ascii="Times New Roman" w:hAnsi="Times New Roman"/>
        </w:rPr>
        <w:instrText xml:space="preserve"> ADDIN EN.CITE.DATA </w:instrText>
      </w:r>
      <w:r w:rsidR="007F1193" w:rsidRPr="00980168">
        <w:rPr>
          <w:rFonts w:ascii="Times New Roman" w:hAnsi="Times New Roman"/>
        </w:rPr>
      </w:r>
      <w:r w:rsidR="007F1193" w:rsidRPr="00980168">
        <w:rPr>
          <w:rFonts w:ascii="Times New Roman" w:hAnsi="Times New Roman"/>
        </w:rPr>
        <w:fldChar w:fldCharType="end"/>
      </w:r>
      <w:r w:rsidR="007F1193" w:rsidRPr="00980168">
        <w:rPr>
          <w:rFonts w:ascii="Times New Roman" w:hAnsi="Times New Roman"/>
        </w:rPr>
      </w:r>
      <w:r w:rsidR="007F1193" w:rsidRPr="00980168">
        <w:rPr>
          <w:rFonts w:ascii="Times New Roman" w:hAnsi="Times New Roman"/>
        </w:rPr>
        <w:fldChar w:fldCharType="separate"/>
      </w:r>
      <w:r w:rsidR="003F0337" w:rsidRPr="00980168">
        <w:rPr>
          <w:rFonts w:ascii="Times New Roman" w:hAnsi="Times New Roman"/>
          <w:noProof/>
        </w:rPr>
        <w:t>[21, 50]</w:t>
      </w:r>
      <w:r w:rsidR="007F1193" w:rsidRPr="00980168">
        <w:rPr>
          <w:rFonts w:ascii="Times New Roman" w:hAnsi="Times New Roman"/>
        </w:rPr>
        <w:fldChar w:fldCharType="end"/>
      </w:r>
      <w:r w:rsidRPr="00980168">
        <w:rPr>
          <w:rFonts w:ascii="Times New Roman" w:hAnsi="Times New Roman"/>
        </w:rPr>
        <w:t xml:space="preserve"> and the Yangtze River </w:t>
      </w:r>
      <w:r w:rsidR="007F1193" w:rsidRPr="00980168">
        <w:rPr>
          <w:rFonts w:ascii="Times New Roman" w:hAnsi="Times New Roman"/>
        </w:rPr>
        <w:fldChar w:fldCharType="begin"/>
      </w:r>
      <w:r w:rsidR="00CF7F27" w:rsidRPr="00980168">
        <w:rPr>
          <w:rFonts w:ascii="Times New Roman" w:hAnsi="Times New Roman"/>
        </w:rPr>
        <w:instrText xml:space="preserve"> ADDIN EN.CITE &lt;EndNote&gt;&lt;Cite&gt;&lt;Author&gt;Wu&lt;/Author&gt;&lt;Year&gt;2012&lt;/Year&gt;&lt;RecNum&gt;91&lt;/RecNum&gt;&lt;DisplayText&gt;[20]&lt;/DisplayText&gt;&lt;record&gt;&lt;rec-number&gt;91&lt;/rec-number&gt;&lt;foreign-keys&gt;&lt;key app="EN" db-id="2w00wapa4xrftxeepp05d9ahfse0af5tvzrw" timestamp="0"&gt;91&lt;/key&gt;&lt;/foreign-keys&gt;&lt;ref-type name="Journal Article"&gt;17&lt;/ref-type&gt;&lt;contributors&gt;&lt;authors&gt;&lt;author&gt;Wu, Jinglu&lt;/author&gt;&lt;author&gt;Zeng, Haiao&lt;/author&gt;&lt;author&gt;Yu, Hong&lt;/author&gt;&lt;author&gt;Ma, Long&lt;/author&gt;&lt;author&gt;Xu, Longsheng&lt;/author&gt;&lt;author&gt;Qin, Boqiang&lt;/author&gt;&lt;/authors&gt;&lt;/contributors&gt;&lt;titles&gt;&lt;title&gt;Water and Sediment Quality in Lakes along the Middle and Lower Reaches of the Yangtze River, China&lt;/title&gt;&lt;secondary-title&gt;Water Resources Management&lt;/secondary-title&gt;&lt;/titles&gt;&lt;pages&gt;3601-3618&lt;/pages&gt;&lt;volume&gt;26&lt;/volume&gt;&lt;number&gt;12&lt;/number&gt;&lt;section&gt;3601&lt;/section&gt;&lt;dates&gt;&lt;year&gt;2012&lt;/year&gt;&lt;/dates&gt;&lt;isbn&gt;0920-4741&amp;#xD;1573-1650&lt;/isbn&gt;&lt;urls&gt;&lt;/urls&gt;&lt;electronic-resource-num&gt;10.1007/s11269-012-0093-2&lt;/electronic-resource-num&gt;&lt;/record&gt;&lt;/Cite&gt;&lt;/EndNote&gt;</w:instrText>
      </w:r>
      <w:r w:rsidR="007F1193" w:rsidRPr="00980168">
        <w:rPr>
          <w:rFonts w:ascii="Times New Roman" w:hAnsi="Times New Roman"/>
        </w:rPr>
        <w:fldChar w:fldCharType="separate"/>
      </w:r>
      <w:r w:rsidR="00CF7F27" w:rsidRPr="00980168">
        <w:rPr>
          <w:rFonts w:ascii="Times New Roman" w:hAnsi="Times New Roman"/>
          <w:noProof/>
        </w:rPr>
        <w:t>[20]</w:t>
      </w:r>
      <w:r w:rsidR="007F1193" w:rsidRPr="00980168">
        <w:rPr>
          <w:rFonts w:ascii="Times New Roman" w:hAnsi="Times New Roman"/>
        </w:rPr>
        <w:fldChar w:fldCharType="end"/>
      </w:r>
      <w:r w:rsidR="00EE46F8" w:rsidRPr="00980168">
        <w:rPr>
          <w:rFonts w:ascii="Times New Roman" w:hAnsi="Times New Roman"/>
        </w:rPr>
        <w:t>.</w:t>
      </w:r>
      <w:r w:rsidRPr="00980168">
        <w:rPr>
          <w:rFonts w:ascii="Times New Roman" w:hAnsi="Times New Roman"/>
        </w:rPr>
        <w:t xml:space="preserve"> Cu in water </w:t>
      </w:r>
      <w:r w:rsidRPr="00980168">
        <w:rPr>
          <w:rFonts w:ascii="Times New Roman" w:hAnsi="Times New Roman"/>
        </w:rPr>
        <w:lastRenderedPageBreak/>
        <w:t xml:space="preserve">samples collected from most urban sections of the Grand Canal met the Criterion Continuous Concentration (CCC) </w:t>
      </w:r>
      <w:r w:rsidR="007F1193" w:rsidRPr="00980168">
        <w:rPr>
          <w:rFonts w:ascii="Times New Roman" w:hAnsi="Times New Roman"/>
        </w:rPr>
        <w:fldChar w:fldCharType="begin"/>
      </w:r>
      <w:r w:rsidR="003F0337" w:rsidRPr="00980168">
        <w:rPr>
          <w:rFonts w:ascii="Times New Roman" w:hAnsi="Times New Roman"/>
        </w:rPr>
        <w:instrText xml:space="preserve"> ADDIN EN.CITE &lt;EndNote&gt;&lt;Cite&gt;&lt;Author&gt;EPA&lt;/Author&gt;&lt;Year&gt;2007&lt;/Year&gt;&lt;RecNum&gt;127&lt;/RecNum&gt;&lt;DisplayText&gt;[51]&lt;/DisplayText&gt;&lt;record&gt;&lt;rec-number&gt;127&lt;/rec-number&gt;&lt;foreign-keys&gt;&lt;key app="EN" db-id="2w00wapa4xrftxeepp05d9ahfse0af5tvzrw" timestamp="1548571803"&gt;127&lt;/key&gt;&lt;/foreign-keys&gt;&lt;ref-type name="Government Document"&gt;46&lt;/ref-type&gt;&lt;contributors&gt;&lt;authors&gt;&lt;author&gt;US EPA,&lt;/author&gt;&lt;/authors&gt;&lt;secondary-authors&gt;&lt;author&gt;United States Environmental Protection Agency/Office of Research and Development (8101R),&lt;/author&gt;&lt;/se</w:instrText>
      </w:r>
      <w:r w:rsidR="003F0337" w:rsidRPr="00980168">
        <w:rPr>
          <w:rFonts w:ascii="Times New Roman" w:hAnsi="Times New Roman" w:hint="eastAsia"/>
        </w:rPr>
        <w:instrText>condary-authors&gt;&lt;/contributors&gt;&lt;titles&gt;&lt;title&gt;Framework for Metals Risk Assessment: EPA 120/R</w:instrText>
      </w:r>
      <w:r w:rsidR="003F0337" w:rsidRPr="00980168">
        <w:rPr>
          <w:rFonts w:ascii="Times New Roman" w:hAnsi="Times New Roman" w:hint="eastAsia"/>
        </w:rPr>
        <w:instrText>‐</w:instrText>
      </w:r>
      <w:r w:rsidR="003F0337" w:rsidRPr="00980168">
        <w:rPr>
          <w:rFonts w:ascii="Times New Roman" w:hAnsi="Times New Roman" w:hint="eastAsia"/>
        </w:rPr>
        <w:instrText>07/001&lt;/title&gt;&lt;/titles&gt;&lt;dates&gt;&lt;year&gt;2007&lt;/year&gt;&lt;/dates&gt;&lt;pub-location&gt;Washington, DC&lt;/pub-location&gt;&lt;urls&gt;&lt;/urls&gt;&lt;/record&gt;&lt;/Cite&gt;&lt;Cite&gt;&lt;Author&gt;US EPA&lt;/Author&gt;&lt;Year</w:instrText>
      </w:r>
      <w:r w:rsidR="003F0337" w:rsidRPr="00980168">
        <w:rPr>
          <w:rFonts w:ascii="Times New Roman" w:hAnsi="Times New Roman"/>
        </w:rPr>
        <w:instrText>&gt;2007&lt;/Year&gt;&lt;RecNum&gt;127&lt;/RecNum&gt;&lt;record&gt;&lt;rec-number&gt;127&lt;/rec-number&gt;&lt;foreign-keys&gt;&lt;key app="EN" db-id="2w00wapa4xrftxeepp05d9ahfse0af5tvzrw" timestamp="1548571803"&gt;127&lt;/key&gt;&lt;/foreign-keys&gt;&lt;ref-type name="Government Document"&gt;46&lt;/ref-type&gt;&lt;contributors&gt;&lt;authors&gt;&lt;author&gt;US EPA,&lt;/author&gt;&lt;/authors&gt;&lt;secondary-authors&gt;&lt;author&gt;United States Environmental Protection Agency/Office of Research and Development (8101R),&lt;/author&gt;&lt;/secondary-authors&gt;&lt;/contributors&gt;&lt;titles&gt;&lt;title&gt;Framework for Metals Risk Assessment: EP</w:instrText>
      </w:r>
      <w:r w:rsidR="003F0337" w:rsidRPr="00980168">
        <w:rPr>
          <w:rFonts w:ascii="Times New Roman" w:hAnsi="Times New Roman" w:hint="eastAsia"/>
        </w:rPr>
        <w:instrText>A 120/R</w:instrText>
      </w:r>
      <w:r w:rsidR="003F0337" w:rsidRPr="00980168">
        <w:rPr>
          <w:rFonts w:ascii="Times New Roman" w:hAnsi="Times New Roman" w:hint="eastAsia"/>
        </w:rPr>
        <w:instrText>‐</w:instrText>
      </w:r>
      <w:r w:rsidR="003F0337" w:rsidRPr="00980168">
        <w:rPr>
          <w:rFonts w:ascii="Times New Roman" w:hAnsi="Times New Roman" w:hint="eastAsia"/>
        </w:rPr>
        <w:instrText>07/001&lt;/title&gt;&lt;/titles&gt;&lt;dates&gt;&lt;year&gt;2007&lt;/year&gt;&lt;/dates&gt;&lt;pub-location&gt;Washington, DC&lt;/pub-location&gt;&lt;urls&gt;&lt;/urls&gt;&lt;/record&gt;&lt;/Cite&gt;&lt;/EndNote&gt;</w:instrText>
      </w:r>
      <w:r w:rsidR="007F1193" w:rsidRPr="00980168">
        <w:rPr>
          <w:rFonts w:ascii="Times New Roman" w:hAnsi="Times New Roman"/>
        </w:rPr>
        <w:fldChar w:fldCharType="separate"/>
      </w:r>
      <w:r w:rsidR="003F0337" w:rsidRPr="00980168">
        <w:rPr>
          <w:rFonts w:ascii="Times New Roman" w:hAnsi="Times New Roman"/>
          <w:noProof/>
        </w:rPr>
        <w:t>[51]</w:t>
      </w:r>
      <w:r w:rsidR="007F1193" w:rsidRPr="00980168">
        <w:rPr>
          <w:rFonts w:ascii="Times New Roman" w:hAnsi="Times New Roman"/>
        </w:rPr>
        <w:fldChar w:fldCharType="end"/>
      </w:r>
      <w:r w:rsidRPr="00980168">
        <w:rPr>
          <w:rFonts w:ascii="Times New Roman" w:hAnsi="Times New Roman"/>
        </w:rPr>
        <w:t xml:space="preserve"> of 9</w:t>
      </w:r>
      <w:r w:rsidR="00B800B6" w:rsidRPr="00980168">
        <w:rPr>
          <w:rFonts w:ascii="Times New Roman" w:hAnsi="Times New Roman"/>
        </w:rPr>
        <w:t>μg/L</w:t>
      </w:r>
      <w:r w:rsidR="00C64AED" w:rsidRPr="00980168">
        <w:rPr>
          <w:rFonts w:ascii="Times New Roman" w:hAnsi="Times New Roman"/>
        </w:rPr>
        <w:t>,</w:t>
      </w:r>
      <w:r w:rsidR="00EE46F8" w:rsidRPr="00980168">
        <w:rPr>
          <w:rFonts w:ascii="Times New Roman" w:hAnsi="Times New Roman"/>
        </w:rPr>
        <w:t xml:space="preserve"> </w:t>
      </w:r>
      <w:r w:rsidR="00C64AED" w:rsidRPr="00980168">
        <w:rPr>
          <w:rFonts w:ascii="Times New Roman" w:hAnsi="Times New Roman"/>
        </w:rPr>
        <w:t xml:space="preserve">but </w:t>
      </w:r>
      <w:r w:rsidRPr="00980168">
        <w:rPr>
          <w:rFonts w:ascii="Times New Roman" w:hAnsi="Times New Roman"/>
        </w:rPr>
        <w:t>Zn in water samples collected from three towns and a large size city in the Yangtze River Delta was not within the acceptable limit of 120</w:t>
      </w:r>
      <w:r w:rsidR="00B800B6" w:rsidRPr="00980168">
        <w:rPr>
          <w:rFonts w:ascii="Times New Roman" w:hAnsi="Times New Roman"/>
        </w:rPr>
        <w:t>μg</w:t>
      </w:r>
      <w:r w:rsidRPr="00980168">
        <w:rPr>
          <w:rFonts w:ascii="Times New Roman" w:hAnsi="Times New Roman"/>
        </w:rPr>
        <w:t xml:space="preserve">/L </w:t>
      </w:r>
      <w:r w:rsidR="007F1193" w:rsidRPr="00980168">
        <w:rPr>
          <w:rFonts w:ascii="Times New Roman" w:hAnsi="Times New Roman"/>
        </w:rPr>
        <w:fldChar w:fldCharType="begin"/>
      </w:r>
      <w:r w:rsidR="00373524" w:rsidRPr="00980168">
        <w:rPr>
          <w:rFonts w:ascii="Times New Roman" w:hAnsi="Times New Roman"/>
        </w:rPr>
        <w:instrText xml:space="preserve"> ADDIN EN.CITE &lt;EndNote&gt;&lt;Cite&gt;&lt;Author&gt;Yu&lt;/Author&gt;&lt;Year&gt;2012&lt;/Year&gt;&lt;RecNum&gt;125&lt;/RecNum&gt;&lt;DisplayText&gt;[21]&lt;/DisplayText&gt;&lt;record&gt;&lt;rec-number&gt;125&lt;/rec-number&gt;&lt;foreign-keys&gt;&lt;key app="EN" db-id="2w00wapa4xrftxeepp05d9ahfse0af5tvzrw" timestamp="1548570387"&gt;125&lt;/key&gt;&lt;/foreign-keys&gt;&lt;ref-type name="Journal Article"&gt;17&lt;/ref-type&gt;&lt;contributors&gt;&lt;authors&gt;&lt;author&gt;Yu, S.&lt;/author&gt;&lt;author&gt;Yu, G. B.&lt;/author&gt;&lt;author&gt;Liu, Y.&lt;/author&gt;&lt;author&gt;Li, G. L.&lt;/author&gt;&lt;author&gt;Feng, S.&lt;/author&gt;&lt;author&gt;Wu, S. C.&lt;/author&gt;&lt;author&gt;Wong, M. H.&lt;/author&gt;&lt;/authors&gt;&lt;/contributors&gt;&lt;titles&gt;&lt;title&gt;Urbanization impairs surface water quality: Eutrophication and metal stress in the Grand Canals of China&lt;/title&gt;&lt;secondary-title&gt;River Research and Applications&lt;/secondary-title&gt;&lt;/titles&gt;&lt;periodical&gt;&lt;full-title&gt;River Research and Applications&lt;/full-title&gt;&lt;/periodical&gt;&lt;pages&gt;1135-1148&lt;/pages&gt;&lt;volume&gt;28&lt;/volume&gt;&lt;number&gt;8&lt;/number&gt;&lt;dates&gt;&lt;year&gt;2012&lt;/year&gt;&lt;pub-dates&gt;&lt;date&gt;Oct&lt;/date&gt;&lt;/pub-dates&gt;&lt;/dates&gt;&lt;isbn&gt;1535-1459&lt;/isbn&gt;&lt;accession-num&gt;WOS:000309595700007&lt;/accession-num&gt;&lt;urls&gt;&lt;related-urls&gt;&lt;url&gt;&lt;style face="underline" font="default" size="100%"&gt;&amp;lt;Go to ISI&amp;gt;://WOS:000309595700007&lt;/style&gt;&lt;/url&gt;&lt;/related-urls&gt;&lt;/urls&gt;&lt;electronic-resource-num&gt;10.1002/rra.1501&lt;/electronic-resource-num&gt;&lt;/record&gt;&lt;/Cite&gt;&lt;/EndNote&gt;</w:instrText>
      </w:r>
      <w:r w:rsidR="007F1193" w:rsidRPr="00980168">
        <w:rPr>
          <w:rFonts w:ascii="Times New Roman" w:hAnsi="Times New Roman"/>
        </w:rPr>
        <w:fldChar w:fldCharType="separate"/>
      </w:r>
      <w:r w:rsidR="00373524" w:rsidRPr="00980168">
        <w:rPr>
          <w:rFonts w:ascii="Times New Roman" w:hAnsi="Times New Roman"/>
          <w:noProof/>
        </w:rPr>
        <w:t>[21]</w:t>
      </w:r>
      <w:r w:rsidR="007F1193" w:rsidRPr="00980168">
        <w:rPr>
          <w:rFonts w:ascii="Times New Roman" w:hAnsi="Times New Roman"/>
        </w:rPr>
        <w:fldChar w:fldCharType="end"/>
      </w:r>
      <w:r w:rsidRPr="00980168">
        <w:rPr>
          <w:rFonts w:ascii="Times New Roman" w:hAnsi="Times New Roman"/>
        </w:rPr>
        <w:t xml:space="preserve">. The background concentrations </w:t>
      </w:r>
      <w:r w:rsidR="00516DEA" w:rsidRPr="00980168">
        <w:rPr>
          <w:rFonts w:ascii="Times New Roman" w:hAnsi="Times New Roman"/>
        </w:rPr>
        <w:t xml:space="preserve">(defined as the concentration before industrialization) </w:t>
      </w:r>
      <w:r w:rsidRPr="00980168">
        <w:rPr>
          <w:rFonts w:ascii="Times New Roman" w:hAnsi="Times New Roman"/>
        </w:rPr>
        <w:t>of Cu and Zn in sediment of lakes in Jiangsu Province were 22.3mg/kg and 62.6mg/kg respectively</w:t>
      </w:r>
      <w:r w:rsidR="00452678" w:rsidRPr="00980168">
        <w:rPr>
          <w:rFonts w:ascii="Times New Roman" w:hAnsi="Times New Roman"/>
        </w:rPr>
        <w:t>. Whereas,</w:t>
      </w:r>
      <w:r w:rsidR="00C574C6" w:rsidRPr="00980168">
        <w:rPr>
          <w:rFonts w:ascii="Times New Roman" w:hAnsi="Times New Roman"/>
        </w:rPr>
        <w:t xml:space="preserve"> </w:t>
      </w:r>
      <w:r w:rsidRPr="00980168">
        <w:rPr>
          <w:rFonts w:ascii="Times New Roman" w:hAnsi="Times New Roman"/>
        </w:rPr>
        <w:t xml:space="preserve">the concentrations of Cu in the lakes in and </w:t>
      </w:r>
      <w:r w:rsidR="00C64AED" w:rsidRPr="00980168">
        <w:rPr>
          <w:rFonts w:ascii="Times New Roman" w:hAnsi="Times New Roman"/>
        </w:rPr>
        <w:t>around</w:t>
      </w:r>
      <w:r w:rsidRPr="00980168">
        <w:rPr>
          <w:rFonts w:ascii="Times New Roman" w:hAnsi="Times New Roman"/>
        </w:rPr>
        <w:t xml:space="preserve"> Suzhou (e.g. Yangcheng Lake, Jinji Lake, Dushu Lake and Taihu Lake) were 38mg/kg, 370mg/kg, 45mg/kg and 26mg/kg respectively, and the concentration</w:t>
      </w:r>
      <w:r w:rsidR="00C64AED" w:rsidRPr="00980168">
        <w:rPr>
          <w:rFonts w:ascii="Times New Roman" w:hAnsi="Times New Roman"/>
        </w:rPr>
        <w:t>s</w:t>
      </w:r>
      <w:r w:rsidRPr="00980168">
        <w:rPr>
          <w:rFonts w:ascii="Times New Roman" w:hAnsi="Times New Roman"/>
        </w:rPr>
        <w:t xml:space="preserve"> of Zn in these lakes were 138mg/kg, 431mg/kg, 208mg/kg and 85mg/kg, respectively </w:t>
      </w:r>
      <w:r w:rsidR="007F1193" w:rsidRPr="00980168">
        <w:rPr>
          <w:rFonts w:ascii="Times New Roman" w:hAnsi="Times New Roman"/>
        </w:rPr>
        <w:fldChar w:fldCharType="begin"/>
      </w:r>
      <w:r w:rsidR="00CF7F27" w:rsidRPr="00980168">
        <w:rPr>
          <w:rFonts w:ascii="Times New Roman" w:hAnsi="Times New Roman"/>
        </w:rPr>
        <w:instrText xml:space="preserve"> ADDIN EN.CITE &lt;EndNote&gt;&lt;Cite&gt;&lt;Author&gt;Wu&lt;/Author&gt;&lt;Year&gt;2012&lt;/Year&gt;&lt;RecNum&gt;91&lt;/RecNum&gt;&lt;DisplayText&gt;[20]&lt;/DisplayText&gt;&lt;record&gt;&lt;rec-number&gt;91&lt;/rec-number&gt;&lt;foreign-keys&gt;&lt;key app="EN" db-id="2w00wapa4xrftxeepp05d9ahfse0af5tvzrw" timestamp="0"&gt;91&lt;/key&gt;&lt;/foreign-keys&gt;&lt;ref-type name="Journal Article"&gt;17&lt;/ref-type&gt;&lt;contributors&gt;&lt;authors&gt;&lt;author&gt;Wu, Jinglu&lt;/author&gt;&lt;author&gt;Zeng, Haiao&lt;/author&gt;&lt;author&gt;Yu, Hong&lt;/author&gt;&lt;author&gt;Ma, Long&lt;/author&gt;&lt;author&gt;Xu, Longsheng&lt;/author&gt;&lt;author&gt;Qin, Boqiang&lt;/author&gt;&lt;/authors&gt;&lt;/contributors&gt;&lt;titles&gt;&lt;title&gt;Water and Sediment Quality in Lakes along the Middle and Lower Reaches of the Yangtze River, China&lt;/title&gt;&lt;secondary-title&gt;Water Resources Management&lt;/secondary-title&gt;&lt;/titles&gt;&lt;pages&gt;3601-3618&lt;/pages&gt;&lt;volume&gt;26&lt;/volume&gt;&lt;number&gt;12&lt;/number&gt;&lt;section&gt;3601&lt;/section&gt;&lt;dates&gt;&lt;year&gt;2012&lt;/year&gt;&lt;/dates&gt;&lt;isbn&gt;0920-4741&amp;#xD;1573-1650&lt;/isbn&gt;&lt;urls&gt;&lt;/urls&gt;&lt;electronic-resource-num&gt;10.1007/s11269-012-0093-2&lt;/electronic-resource-num&gt;&lt;/record&gt;&lt;/Cite&gt;&lt;/EndNote&gt;</w:instrText>
      </w:r>
      <w:r w:rsidR="007F1193" w:rsidRPr="00980168">
        <w:rPr>
          <w:rFonts w:ascii="Times New Roman" w:hAnsi="Times New Roman"/>
        </w:rPr>
        <w:fldChar w:fldCharType="separate"/>
      </w:r>
      <w:r w:rsidR="00CF7F27" w:rsidRPr="00980168">
        <w:rPr>
          <w:rFonts w:ascii="Times New Roman" w:hAnsi="Times New Roman"/>
          <w:noProof/>
        </w:rPr>
        <w:t>[20]</w:t>
      </w:r>
      <w:r w:rsidR="007F1193" w:rsidRPr="00980168">
        <w:rPr>
          <w:rFonts w:ascii="Times New Roman" w:hAnsi="Times New Roman"/>
        </w:rPr>
        <w:fldChar w:fldCharType="end"/>
      </w:r>
      <w:r w:rsidRPr="00980168">
        <w:rPr>
          <w:rFonts w:ascii="Times New Roman" w:hAnsi="Times New Roman"/>
        </w:rPr>
        <w:t xml:space="preserve">. </w:t>
      </w:r>
      <w:r w:rsidR="002E2D77" w:rsidRPr="00980168">
        <w:rPr>
          <w:rFonts w:ascii="Times New Roman" w:hAnsi="Times New Roman"/>
        </w:rPr>
        <w:t>Pollution through m</w:t>
      </w:r>
      <w:r w:rsidRPr="00980168">
        <w:rPr>
          <w:rFonts w:ascii="Times New Roman" w:hAnsi="Times New Roman"/>
        </w:rPr>
        <w:t xml:space="preserve">ultiple </w:t>
      </w:r>
      <w:r w:rsidR="002E2D77" w:rsidRPr="00980168">
        <w:rPr>
          <w:rFonts w:ascii="Times New Roman" w:hAnsi="Times New Roman"/>
        </w:rPr>
        <w:t xml:space="preserve">sources could have </w:t>
      </w:r>
      <w:r w:rsidRPr="00980168">
        <w:rPr>
          <w:rFonts w:ascii="Times New Roman" w:hAnsi="Times New Roman"/>
        </w:rPr>
        <w:t>caused high level</w:t>
      </w:r>
      <w:r w:rsidR="002E2D77" w:rsidRPr="00980168">
        <w:rPr>
          <w:rFonts w:ascii="Times New Roman" w:hAnsi="Times New Roman"/>
        </w:rPr>
        <w:t>s</w:t>
      </w:r>
      <w:r w:rsidRPr="00980168">
        <w:rPr>
          <w:rFonts w:ascii="Times New Roman" w:hAnsi="Times New Roman"/>
        </w:rPr>
        <w:t xml:space="preserve"> of heavy metals in these lakes</w:t>
      </w:r>
      <w:r w:rsidR="00D54AFA" w:rsidRPr="00980168">
        <w:rPr>
          <w:rFonts w:ascii="Times New Roman" w:hAnsi="Times New Roman"/>
        </w:rPr>
        <w:t xml:space="preserve"> </w:t>
      </w:r>
      <w:r w:rsidR="007F1193" w:rsidRPr="00980168">
        <w:rPr>
          <w:rFonts w:ascii="Times New Roman" w:hAnsi="Times New Roman"/>
        </w:rPr>
        <w:fldChar w:fldCharType="begin"/>
      </w:r>
      <w:r w:rsidR="00CF7F27" w:rsidRPr="00980168">
        <w:rPr>
          <w:rFonts w:ascii="Times New Roman" w:hAnsi="Times New Roman"/>
        </w:rPr>
        <w:instrText xml:space="preserve"> ADDIN EN.CITE &lt;EndNote&gt;&lt;Cite&gt;&lt;Author&gt;Wu&lt;/Author&gt;&lt;Year&gt;2012&lt;/Year&gt;&lt;RecNum&gt;91&lt;/RecNum&gt;&lt;DisplayText&gt;[20]&lt;/DisplayText&gt;&lt;record&gt;&lt;rec-number&gt;91&lt;/rec-number&gt;&lt;foreign-keys&gt;&lt;key app="EN" db-id="2w00wapa4xrftxeepp05d9ahfse0af5tvzrw" timestamp="0"&gt;91&lt;/key&gt;&lt;/foreign-keys&gt;&lt;ref-type name="Journal Article"&gt;17&lt;/ref-type&gt;&lt;contributors&gt;&lt;authors&gt;&lt;author&gt;Wu, Jinglu&lt;/author&gt;&lt;author&gt;Zeng, Haiao&lt;/author&gt;&lt;author&gt;Yu, Hong&lt;/author&gt;&lt;author&gt;Ma, Long&lt;/author&gt;&lt;author&gt;Xu, Longsheng&lt;/author&gt;&lt;author&gt;Qin, Boqiang&lt;/author&gt;&lt;/authors&gt;&lt;/contributors&gt;&lt;titles&gt;&lt;title&gt;Water and Sediment Quality in Lakes along the Middle and Lower Reaches of the Yangtze River, China&lt;/title&gt;&lt;secondary-title&gt;Water Resources Management&lt;/secondary-title&gt;&lt;/titles&gt;&lt;pages&gt;3601-3618&lt;/pages&gt;&lt;volume&gt;26&lt;/volume&gt;&lt;number&gt;12&lt;/number&gt;&lt;section&gt;3601&lt;/section&gt;&lt;dates&gt;&lt;year&gt;2012&lt;/year&gt;&lt;/dates&gt;&lt;isbn&gt;0920-4741&amp;#xD;1573-1650&lt;/isbn&gt;&lt;urls&gt;&lt;/urls&gt;&lt;electronic-resource-num&gt;10.1007/s11269-012-0093-2&lt;/electronic-resource-num&gt;&lt;/record&gt;&lt;/Cite&gt;&lt;/EndNote&gt;</w:instrText>
      </w:r>
      <w:r w:rsidR="007F1193" w:rsidRPr="00980168">
        <w:rPr>
          <w:rFonts w:ascii="Times New Roman" w:hAnsi="Times New Roman"/>
        </w:rPr>
        <w:fldChar w:fldCharType="separate"/>
      </w:r>
      <w:r w:rsidR="00CF7F27" w:rsidRPr="00980168">
        <w:rPr>
          <w:rFonts w:ascii="Times New Roman" w:hAnsi="Times New Roman"/>
          <w:noProof/>
        </w:rPr>
        <w:t>[20]</w:t>
      </w:r>
      <w:r w:rsidR="007F1193" w:rsidRPr="00980168">
        <w:rPr>
          <w:rFonts w:ascii="Times New Roman" w:hAnsi="Times New Roman"/>
        </w:rPr>
        <w:fldChar w:fldCharType="end"/>
      </w:r>
      <w:r w:rsidRPr="00980168">
        <w:rPr>
          <w:rFonts w:ascii="Times New Roman" w:hAnsi="Times New Roman"/>
        </w:rPr>
        <w:t xml:space="preserve">. All these reports highlight the issues of heavy metal pollution in the freshwater ecosystem, and the concentration levels used in this microcosm study were representative of typical pollution levels </w:t>
      </w:r>
      <w:r w:rsidR="009538C0" w:rsidRPr="00980168">
        <w:rPr>
          <w:rFonts w:ascii="Times New Roman" w:hAnsi="Times New Roman"/>
        </w:rPr>
        <w:t xml:space="preserve">observed </w:t>
      </w:r>
      <w:r w:rsidRPr="00980168">
        <w:rPr>
          <w:rFonts w:ascii="Times New Roman" w:hAnsi="Times New Roman"/>
        </w:rPr>
        <w:t>in Chinese urban waterways.</w:t>
      </w:r>
    </w:p>
    <w:p w14:paraId="77EAB8C8" w14:textId="7A65B556" w:rsidR="00914B0F" w:rsidRPr="00980168" w:rsidRDefault="00992D6A" w:rsidP="00516200">
      <w:pPr>
        <w:pStyle w:val="ColorfulList-Accent11"/>
        <w:autoSpaceDE w:val="0"/>
        <w:autoSpaceDN w:val="0"/>
        <w:adjustRightInd w:val="0"/>
        <w:snapToGrid w:val="0"/>
        <w:spacing w:line="480" w:lineRule="auto"/>
        <w:ind w:left="0"/>
        <w:contextualSpacing w:val="0"/>
        <w:jc w:val="both"/>
        <w:rPr>
          <w:rFonts w:ascii="Times New Roman" w:hAnsi="Times New Roman"/>
        </w:rPr>
      </w:pPr>
      <w:r w:rsidRPr="00980168">
        <w:rPr>
          <w:rFonts w:ascii="Times New Roman" w:hAnsi="Times New Roman"/>
        </w:rPr>
        <w:t xml:space="preserve">Besides nutrients and heavy metals, various chemicals (e.g. endocrine disrupting chemicals), antibiotics, steroid hormones, pharmaceuticals, personal care products and pesticides </w:t>
      </w:r>
      <w:r w:rsidR="001B5D44" w:rsidRPr="00980168">
        <w:rPr>
          <w:rFonts w:ascii="Times New Roman" w:hAnsi="Times New Roman"/>
        </w:rPr>
        <w:t xml:space="preserve">are </w:t>
      </w:r>
      <w:r w:rsidRPr="00980168">
        <w:rPr>
          <w:rFonts w:ascii="Times New Roman" w:hAnsi="Times New Roman"/>
        </w:rPr>
        <w:t>also important pollutants</w:t>
      </w:r>
      <w:r w:rsidR="009C3EC3" w:rsidRPr="00980168">
        <w:rPr>
          <w:rFonts w:ascii="Times New Roman" w:hAnsi="Times New Roman"/>
        </w:rPr>
        <w:t xml:space="preserve"> as multiple stressors</w:t>
      </w:r>
      <w:r w:rsidRPr="00980168">
        <w:rPr>
          <w:rFonts w:ascii="Times New Roman" w:hAnsi="Times New Roman"/>
        </w:rPr>
        <w:t xml:space="preserve"> </w:t>
      </w:r>
      <w:r w:rsidR="009C3EC3" w:rsidRPr="00980168">
        <w:rPr>
          <w:rFonts w:ascii="Times New Roman" w:hAnsi="Times New Roman"/>
        </w:rPr>
        <w:t xml:space="preserve">to impact </w:t>
      </w:r>
      <w:r w:rsidRPr="00980168">
        <w:rPr>
          <w:rFonts w:ascii="Times New Roman" w:hAnsi="Times New Roman"/>
        </w:rPr>
        <w:t>urban freshwater ecosystems</w:t>
      </w:r>
      <w:r w:rsidR="009C3EC3" w:rsidRPr="00980168">
        <w:rPr>
          <w:rFonts w:ascii="Times New Roman" w:hAnsi="Times New Roman"/>
        </w:rPr>
        <w:t xml:space="preserve"> </w:t>
      </w:r>
      <w:r w:rsidR="000313C9" w:rsidRPr="00980168">
        <w:rPr>
          <w:rFonts w:ascii="Times New Roman" w:hAnsi="Times New Roman"/>
        </w:rPr>
        <w:fldChar w:fldCharType="begin"/>
      </w:r>
      <w:r w:rsidR="000313C9" w:rsidRPr="00980168">
        <w:rPr>
          <w:rFonts w:ascii="Times New Roman" w:hAnsi="Times New Roman"/>
        </w:rPr>
        <w:instrText xml:space="preserve"> ADDIN EN.CITE &lt;EndNote&gt;&lt;Cite&gt;&lt;Author&gt;Zhang&lt;/Author&gt;&lt;Year&gt;2019&lt;/Year&gt;&lt;RecNum&gt;168&lt;/RecNum&gt;&lt;DisplayText&gt;[52]&lt;/DisplayText&gt;&lt;record&gt;&lt;rec-number&gt;168&lt;/rec-number&gt;&lt;foreign-keys&gt;&lt;key app="EN" db-id="2w00wapa4xrftxeepp05d9ahfse0af5tvzrw" timestamp="1588577034"&gt;168&lt;/key&gt;&lt;/foreign-keys&gt;&lt;ref-type name="Book"&gt;6&lt;/ref-type&gt;&lt;contributors&gt;&lt;authors&gt;&lt;author&gt;Zhang, Y.X.&lt;/author&gt;&lt;author&gt;Juvigny-Khenafou, N.&lt;/author&gt;&lt;author&gt;Xiang, H.Y.&lt;/author&gt;&lt;author&gt;Lin, Q.Y.&lt;/author&gt;&lt;author&gt;Wu, Z.J.&lt;/author&gt;&lt;/authors&gt;&lt;tertiary-authors&gt;&lt;author&gt;Sabater, S.&lt;/author&gt;&lt;author&gt;Elosegi, A.&lt;/author&gt;&lt;author&gt;Ludwig, R.&lt;/author&gt;&lt;/tertiary-authors&gt;&lt;/contributors&gt;&lt;titles&gt;&lt;title&gt;Multiple stressors in China’s freshwater ecoregions, In Multiple stress in river ecosystems. Status, impacts and prospects for the future.&lt;/title&gt;&lt;/titles&gt;&lt;section&gt;193-204&lt;/section&gt;&lt;dates&gt;&lt;year&gt;2019&lt;/year&gt;&lt;/dates&gt;&lt;publisher&gt;Academic Press (Elsevier)&lt;/publisher&gt;&lt;urls&gt;&lt;/urls&gt;&lt;/record&gt;&lt;/Cite&gt;&lt;/EndNote&gt;</w:instrText>
      </w:r>
      <w:r w:rsidR="000313C9" w:rsidRPr="00980168">
        <w:rPr>
          <w:rFonts w:ascii="Times New Roman" w:hAnsi="Times New Roman"/>
        </w:rPr>
        <w:fldChar w:fldCharType="separate"/>
      </w:r>
      <w:r w:rsidR="000313C9" w:rsidRPr="00980168">
        <w:rPr>
          <w:rFonts w:ascii="Times New Roman" w:hAnsi="Times New Roman"/>
          <w:noProof/>
        </w:rPr>
        <w:t>[52]</w:t>
      </w:r>
      <w:r w:rsidR="000313C9" w:rsidRPr="00980168">
        <w:rPr>
          <w:rFonts w:ascii="Times New Roman" w:hAnsi="Times New Roman"/>
        </w:rPr>
        <w:fldChar w:fldCharType="end"/>
      </w:r>
      <w:r w:rsidRPr="00980168">
        <w:rPr>
          <w:rFonts w:ascii="Times New Roman" w:hAnsi="Times New Roman"/>
        </w:rPr>
        <w:t>. The effects of these pollution factors on microbial diversity and ecosystem function</w:t>
      </w:r>
      <w:r w:rsidR="005D6FFB" w:rsidRPr="00980168">
        <w:rPr>
          <w:rFonts w:ascii="Times New Roman" w:hAnsi="Times New Roman"/>
        </w:rPr>
        <w:t>ing</w:t>
      </w:r>
      <w:r w:rsidRPr="00980168">
        <w:rPr>
          <w:rFonts w:ascii="Times New Roman" w:hAnsi="Times New Roman"/>
        </w:rPr>
        <w:t xml:space="preserve"> </w:t>
      </w:r>
      <w:r w:rsidR="006F51A8" w:rsidRPr="00980168">
        <w:rPr>
          <w:rFonts w:ascii="Times New Roman" w:hAnsi="Times New Roman"/>
        </w:rPr>
        <w:t xml:space="preserve">are </w:t>
      </w:r>
      <w:r w:rsidR="001B5D44" w:rsidRPr="00980168">
        <w:rPr>
          <w:rFonts w:ascii="Times New Roman" w:hAnsi="Times New Roman"/>
        </w:rPr>
        <w:t>worth determining</w:t>
      </w:r>
      <w:r w:rsidR="006F51A8" w:rsidRPr="00980168">
        <w:rPr>
          <w:rFonts w:ascii="Times New Roman" w:hAnsi="Times New Roman"/>
        </w:rPr>
        <w:t xml:space="preserve"> by</w:t>
      </w:r>
      <w:r w:rsidRPr="00980168">
        <w:rPr>
          <w:rFonts w:ascii="Times New Roman" w:hAnsi="Times New Roman"/>
        </w:rPr>
        <w:t xml:space="preserve"> microcosm studies.</w:t>
      </w:r>
      <w:r w:rsidR="00294BB6" w:rsidRPr="00980168">
        <w:rPr>
          <w:rFonts w:ascii="Times New Roman" w:hAnsi="Times New Roman"/>
        </w:rPr>
        <w:t xml:space="preserve"> </w:t>
      </w:r>
      <w:r w:rsidR="001149F4" w:rsidRPr="00980168">
        <w:rPr>
          <w:rFonts w:ascii="Times New Roman" w:hAnsi="Times New Roman"/>
        </w:rPr>
        <w:t>In addition</w:t>
      </w:r>
      <w:r w:rsidR="00294BB6" w:rsidRPr="00980168">
        <w:rPr>
          <w:rFonts w:ascii="Times New Roman" w:hAnsi="Times New Roman"/>
        </w:rPr>
        <w:t xml:space="preserve">, </w:t>
      </w:r>
      <w:r w:rsidR="001149F4" w:rsidRPr="00980168">
        <w:rPr>
          <w:rFonts w:ascii="Times New Roman" w:hAnsi="Times New Roman"/>
        </w:rPr>
        <w:t xml:space="preserve">the leaf associated </w:t>
      </w:r>
      <w:r w:rsidR="00294BB6" w:rsidRPr="00980168">
        <w:rPr>
          <w:rFonts w:ascii="Times New Roman" w:hAnsi="Times New Roman"/>
        </w:rPr>
        <w:t>fungal community</w:t>
      </w:r>
      <w:r w:rsidR="001149F4" w:rsidRPr="00980168">
        <w:rPr>
          <w:rFonts w:ascii="Times New Roman" w:hAnsi="Times New Roman"/>
        </w:rPr>
        <w:t xml:space="preserve">, and </w:t>
      </w:r>
      <w:r w:rsidR="001B5D44" w:rsidRPr="00980168">
        <w:rPr>
          <w:rFonts w:ascii="Times New Roman" w:hAnsi="Times New Roman"/>
        </w:rPr>
        <w:t xml:space="preserve">the </w:t>
      </w:r>
      <w:r w:rsidR="001149F4" w:rsidRPr="00980168">
        <w:rPr>
          <w:rFonts w:ascii="Times New Roman" w:hAnsi="Times New Roman"/>
        </w:rPr>
        <w:t xml:space="preserve">functional genomics of microbial communities associated with </w:t>
      </w:r>
      <w:r w:rsidR="00452678" w:rsidRPr="00980168">
        <w:rPr>
          <w:rFonts w:ascii="Times New Roman" w:hAnsi="Times New Roman"/>
        </w:rPr>
        <w:t>OM</w:t>
      </w:r>
      <w:r w:rsidR="001149F4" w:rsidRPr="00980168">
        <w:rPr>
          <w:rFonts w:ascii="Times New Roman" w:hAnsi="Times New Roman"/>
        </w:rPr>
        <w:t xml:space="preserve"> breakdown</w:t>
      </w:r>
      <w:r w:rsidR="001B5D44" w:rsidRPr="00980168">
        <w:rPr>
          <w:rFonts w:ascii="Times New Roman" w:hAnsi="Times New Roman"/>
        </w:rPr>
        <w:t xml:space="preserve"> could </w:t>
      </w:r>
      <w:r w:rsidR="001149F4" w:rsidRPr="00980168">
        <w:rPr>
          <w:rFonts w:ascii="Times New Roman" w:hAnsi="Times New Roman"/>
        </w:rPr>
        <w:t xml:space="preserve">also be </w:t>
      </w:r>
      <w:r w:rsidR="001B5D44" w:rsidRPr="00980168">
        <w:rPr>
          <w:rFonts w:ascii="Times New Roman" w:hAnsi="Times New Roman"/>
        </w:rPr>
        <w:t>addressed</w:t>
      </w:r>
      <w:r w:rsidR="001149F4" w:rsidRPr="00980168">
        <w:rPr>
          <w:rFonts w:ascii="Times New Roman" w:hAnsi="Times New Roman"/>
        </w:rPr>
        <w:t>.</w:t>
      </w:r>
      <w:r w:rsidR="00294BB6" w:rsidRPr="00980168">
        <w:rPr>
          <w:rFonts w:ascii="Times New Roman" w:hAnsi="Times New Roman"/>
        </w:rPr>
        <w:t xml:space="preserve"> </w:t>
      </w:r>
      <w:r w:rsidR="001149F4" w:rsidRPr="00980168">
        <w:rPr>
          <w:rFonts w:ascii="Times New Roman" w:hAnsi="Times New Roman"/>
        </w:rPr>
        <w:t xml:space="preserve">All these experiments and </w:t>
      </w:r>
      <w:r w:rsidR="00B32495" w:rsidRPr="00980168">
        <w:rPr>
          <w:rFonts w:ascii="Times New Roman" w:hAnsi="Times New Roman"/>
        </w:rPr>
        <w:t xml:space="preserve">follow-up </w:t>
      </w:r>
      <w:r w:rsidR="001149F4" w:rsidRPr="00980168">
        <w:rPr>
          <w:rFonts w:ascii="Times New Roman" w:hAnsi="Times New Roman"/>
        </w:rPr>
        <w:t xml:space="preserve">analyses will provide </w:t>
      </w:r>
      <w:r w:rsidR="00294BB6" w:rsidRPr="00980168">
        <w:rPr>
          <w:rFonts w:ascii="Times New Roman" w:hAnsi="Times New Roman"/>
        </w:rPr>
        <w:t xml:space="preserve">comprehensive </w:t>
      </w:r>
      <w:r w:rsidR="001149F4" w:rsidRPr="00980168">
        <w:rPr>
          <w:rFonts w:ascii="Times New Roman" w:hAnsi="Times New Roman"/>
        </w:rPr>
        <w:t>information on</w:t>
      </w:r>
      <w:r w:rsidR="00294BB6" w:rsidRPr="00980168">
        <w:rPr>
          <w:rFonts w:ascii="Times New Roman" w:hAnsi="Times New Roman"/>
        </w:rPr>
        <w:t xml:space="preserve"> the effects of multiple pollutants on microbial diversity and ecosystem function, and </w:t>
      </w:r>
      <w:r w:rsidRPr="00980168">
        <w:rPr>
          <w:rFonts w:ascii="Times New Roman" w:hAnsi="Times New Roman"/>
        </w:rPr>
        <w:t xml:space="preserve">constructive suggestions for future </w:t>
      </w:r>
      <w:r w:rsidR="00446971" w:rsidRPr="00980168">
        <w:rPr>
          <w:rFonts w:ascii="Times New Roman" w:hAnsi="Times New Roman"/>
        </w:rPr>
        <w:t xml:space="preserve">management </w:t>
      </w:r>
      <w:r w:rsidRPr="00980168">
        <w:rPr>
          <w:rFonts w:ascii="Times New Roman" w:hAnsi="Times New Roman"/>
        </w:rPr>
        <w:t>of urban freshwater ecosystems.</w:t>
      </w:r>
    </w:p>
    <w:p w14:paraId="02BFBA3C" w14:textId="77777777" w:rsidR="00DE0739" w:rsidRPr="00980168" w:rsidRDefault="00DE0739" w:rsidP="00294BB6">
      <w:pPr>
        <w:pStyle w:val="ColorfulList-Accent11"/>
        <w:autoSpaceDE w:val="0"/>
        <w:autoSpaceDN w:val="0"/>
        <w:adjustRightInd w:val="0"/>
        <w:snapToGrid w:val="0"/>
        <w:spacing w:line="480" w:lineRule="auto"/>
        <w:ind w:left="0"/>
        <w:contextualSpacing w:val="0"/>
        <w:jc w:val="both"/>
        <w:rPr>
          <w:rFonts w:ascii="Times New Roman" w:hAnsi="Times New Roman"/>
        </w:rPr>
      </w:pPr>
    </w:p>
    <w:p w14:paraId="105840BA" w14:textId="77777777" w:rsidR="00737FC3" w:rsidRPr="00980168" w:rsidRDefault="00BC04AF" w:rsidP="005D2B6A">
      <w:pPr>
        <w:pStyle w:val="ColorfulList-Accent11"/>
        <w:autoSpaceDE w:val="0"/>
        <w:autoSpaceDN w:val="0"/>
        <w:adjustRightInd w:val="0"/>
        <w:snapToGrid w:val="0"/>
        <w:spacing w:line="480" w:lineRule="auto"/>
        <w:ind w:left="0"/>
        <w:contextualSpacing w:val="0"/>
        <w:jc w:val="both"/>
        <w:rPr>
          <w:rFonts w:ascii="Times New Roman" w:eastAsiaTheme="minorEastAsia" w:hAnsi="Times New Roman"/>
          <w:b/>
          <w:sz w:val="28"/>
          <w:szCs w:val="28"/>
          <w:lang w:eastAsia="zh-CN"/>
        </w:rPr>
      </w:pPr>
      <w:r w:rsidRPr="00980168">
        <w:rPr>
          <w:rFonts w:ascii="Times New Roman" w:hAnsi="Times New Roman"/>
          <w:b/>
          <w:bCs/>
          <w:sz w:val="28"/>
          <w:szCs w:val="28"/>
        </w:rPr>
        <w:t>Conclu</w:t>
      </w:r>
      <w:r w:rsidR="00C55B3B" w:rsidRPr="00980168">
        <w:rPr>
          <w:rFonts w:ascii="Times New Roman" w:hAnsi="Times New Roman"/>
          <w:b/>
          <w:bCs/>
          <w:sz w:val="28"/>
          <w:szCs w:val="28"/>
        </w:rPr>
        <w:t>sion</w:t>
      </w:r>
      <w:r w:rsidR="004176D6" w:rsidRPr="00980168">
        <w:rPr>
          <w:rFonts w:ascii="Times New Roman" w:hAnsi="Times New Roman"/>
          <w:b/>
          <w:bCs/>
          <w:sz w:val="28"/>
          <w:szCs w:val="28"/>
        </w:rPr>
        <w:t>s</w:t>
      </w:r>
    </w:p>
    <w:p w14:paraId="24B7EA81" w14:textId="3CFF197F" w:rsidR="008417E4" w:rsidRPr="00980168" w:rsidRDefault="00B32495" w:rsidP="00DE0739">
      <w:pPr>
        <w:adjustRightInd w:val="0"/>
        <w:snapToGrid w:val="0"/>
        <w:spacing w:after="0" w:line="480" w:lineRule="auto"/>
        <w:jc w:val="both"/>
        <w:rPr>
          <w:rFonts w:ascii="Times New Roman" w:hAnsi="Times New Roman"/>
          <w:sz w:val="24"/>
          <w:szCs w:val="24"/>
          <w:lang w:val="en-US"/>
        </w:rPr>
      </w:pPr>
      <w:r w:rsidRPr="00980168">
        <w:rPr>
          <w:rFonts w:ascii="Times New Roman" w:hAnsi="Times New Roman"/>
          <w:sz w:val="24"/>
          <w:szCs w:val="24"/>
          <w:lang w:val="en-US"/>
        </w:rPr>
        <w:lastRenderedPageBreak/>
        <w:t>In this study, t</w:t>
      </w:r>
      <w:r w:rsidR="00562765" w:rsidRPr="00980168">
        <w:rPr>
          <w:rFonts w:ascii="Times New Roman" w:hAnsi="Times New Roman"/>
          <w:sz w:val="24"/>
          <w:szCs w:val="24"/>
          <w:lang w:val="en-US"/>
        </w:rPr>
        <w:t xml:space="preserve">he influence of key environmental parameters </w:t>
      </w:r>
      <w:r w:rsidR="00B642E6" w:rsidRPr="00980168">
        <w:rPr>
          <w:rFonts w:ascii="Times New Roman" w:hAnsi="Times New Roman"/>
          <w:sz w:val="24"/>
          <w:szCs w:val="24"/>
          <w:lang w:val="en-US"/>
        </w:rPr>
        <w:t>-</w:t>
      </w:r>
      <w:r w:rsidR="00BA0690" w:rsidRPr="00980168">
        <w:rPr>
          <w:rFonts w:ascii="Times New Roman" w:hAnsi="Times New Roman"/>
          <w:sz w:val="24"/>
          <w:szCs w:val="24"/>
          <w:lang w:val="en-US"/>
        </w:rPr>
        <w:t xml:space="preserve"> </w:t>
      </w:r>
      <w:r w:rsidR="00965690" w:rsidRPr="00980168">
        <w:rPr>
          <w:rFonts w:ascii="Times New Roman" w:hAnsi="Times New Roman"/>
          <w:sz w:val="24"/>
          <w:szCs w:val="24"/>
          <w:lang w:val="en-US"/>
        </w:rPr>
        <w:t>temperature, nutrients and heavy metals</w:t>
      </w:r>
      <w:r w:rsidR="00815A66" w:rsidRPr="00980168">
        <w:rPr>
          <w:rFonts w:ascii="Times New Roman" w:hAnsi="Times New Roman"/>
          <w:sz w:val="24"/>
          <w:szCs w:val="24"/>
          <w:lang w:val="en-US"/>
        </w:rPr>
        <w:t>,</w:t>
      </w:r>
      <w:r w:rsidR="00965690" w:rsidRPr="00980168">
        <w:rPr>
          <w:rFonts w:ascii="Times New Roman" w:hAnsi="Times New Roman"/>
          <w:sz w:val="24"/>
          <w:szCs w:val="24"/>
          <w:lang w:val="en-US"/>
        </w:rPr>
        <w:t xml:space="preserve"> </w:t>
      </w:r>
      <w:r w:rsidR="00562765" w:rsidRPr="00980168">
        <w:rPr>
          <w:rFonts w:ascii="Times New Roman" w:hAnsi="Times New Roman"/>
          <w:sz w:val="24"/>
          <w:szCs w:val="24"/>
          <w:lang w:val="en-US"/>
        </w:rPr>
        <w:t xml:space="preserve">on </w:t>
      </w:r>
      <w:r w:rsidR="00BA0690" w:rsidRPr="00980168">
        <w:rPr>
          <w:rFonts w:ascii="Times New Roman" w:hAnsi="Times New Roman"/>
          <w:sz w:val="24"/>
          <w:szCs w:val="24"/>
          <w:lang w:val="en-US"/>
        </w:rPr>
        <w:t>th</w:t>
      </w:r>
      <w:r w:rsidR="00562765" w:rsidRPr="00980168">
        <w:rPr>
          <w:rFonts w:ascii="Times New Roman" w:hAnsi="Times New Roman"/>
          <w:sz w:val="24"/>
          <w:szCs w:val="24"/>
          <w:lang w:val="en-US"/>
        </w:rPr>
        <w:t xml:space="preserve">e </w:t>
      </w:r>
      <w:r w:rsidR="00AF456D" w:rsidRPr="00980168">
        <w:rPr>
          <w:rFonts w:ascii="Times New Roman" w:hAnsi="Times New Roman"/>
          <w:sz w:val="24"/>
          <w:szCs w:val="24"/>
          <w:lang w:val="en-US"/>
        </w:rPr>
        <w:t xml:space="preserve">bacterial </w:t>
      </w:r>
      <w:r w:rsidR="00562765" w:rsidRPr="00980168">
        <w:rPr>
          <w:rFonts w:ascii="Times New Roman" w:hAnsi="Times New Roman"/>
          <w:sz w:val="24"/>
          <w:szCs w:val="24"/>
          <w:lang w:val="en-US"/>
        </w:rPr>
        <w:t xml:space="preserve">diversity and </w:t>
      </w:r>
      <w:r w:rsidR="00E675DD" w:rsidRPr="00980168">
        <w:rPr>
          <w:rFonts w:ascii="Times New Roman" w:hAnsi="Times New Roman"/>
          <w:sz w:val="24"/>
          <w:szCs w:val="24"/>
          <w:lang w:val="en-US"/>
        </w:rPr>
        <w:t>ecosystem functioning (</w:t>
      </w:r>
      <w:r w:rsidR="00AF456D" w:rsidRPr="00980168">
        <w:rPr>
          <w:rFonts w:ascii="Times New Roman" w:hAnsi="Times New Roman"/>
          <w:sz w:val="24"/>
          <w:szCs w:val="24"/>
          <w:lang w:val="en-US"/>
        </w:rPr>
        <w:t xml:space="preserve">OM </w:t>
      </w:r>
      <w:r w:rsidR="00C32374" w:rsidRPr="00980168">
        <w:rPr>
          <w:rFonts w:ascii="Times New Roman" w:hAnsi="Times New Roman"/>
          <w:sz w:val="24"/>
          <w:szCs w:val="24"/>
          <w:lang w:val="en-US"/>
        </w:rPr>
        <w:t>breakdown</w:t>
      </w:r>
      <w:r w:rsidR="00E675DD" w:rsidRPr="00980168">
        <w:rPr>
          <w:rFonts w:ascii="Times New Roman" w:hAnsi="Times New Roman"/>
          <w:sz w:val="24"/>
          <w:szCs w:val="24"/>
          <w:lang w:val="en-US"/>
        </w:rPr>
        <w:t>)</w:t>
      </w:r>
      <w:r w:rsidR="00AF456D" w:rsidRPr="00980168">
        <w:rPr>
          <w:rFonts w:ascii="Times New Roman" w:hAnsi="Times New Roman"/>
          <w:sz w:val="24"/>
          <w:szCs w:val="24"/>
          <w:lang w:val="en-US"/>
        </w:rPr>
        <w:t xml:space="preserve"> </w:t>
      </w:r>
      <w:r w:rsidR="00B642E6" w:rsidRPr="00980168">
        <w:rPr>
          <w:rFonts w:ascii="Times New Roman" w:hAnsi="Times New Roman"/>
          <w:sz w:val="24"/>
          <w:szCs w:val="24"/>
          <w:lang w:val="en-US"/>
        </w:rPr>
        <w:t>in freshwater</w:t>
      </w:r>
      <w:r w:rsidR="00562765" w:rsidRPr="00980168">
        <w:rPr>
          <w:rFonts w:ascii="Times New Roman" w:hAnsi="Times New Roman"/>
          <w:sz w:val="24"/>
          <w:szCs w:val="24"/>
          <w:lang w:val="en-US"/>
        </w:rPr>
        <w:t xml:space="preserve"> were </w:t>
      </w:r>
      <w:r w:rsidR="00965690" w:rsidRPr="00980168">
        <w:rPr>
          <w:rFonts w:ascii="Times New Roman" w:hAnsi="Times New Roman"/>
          <w:sz w:val="24"/>
          <w:szCs w:val="24"/>
          <w:lang w:val="en-US"/>
        </w:rPr>
        <w:t>studied</w:t>
      </w:r>
      <w:r w:rsidRPr="00980168">
        <w:rPr>
          <w:rFonts w:ascii="Times New Roman" w:hAnsi="Times New Roman"/>
          <w:sz w:val="24"/>
          <w:szCs w:val="24"/>
          <w:lang w:val="en-US"/>
        </w:rPr>
        <w:t xml:space="preserve"> </w:t>
      </w:r>
      <w:r w:rsidR="00B642E6" w:rsidRPr="00980168">
        <w:rPr>
          <w:rFonts w:ascii="Times New Roman" w:hAnsi="Times New Roman"/>
          <w:sz w:val="24"/>
          <w:szCs w:val="24"/>
          <w:lang w:val="en-US"/>
        </w:rPr>
        <w:t xml:space="preserve">in </w:t>
      </w:r>
      <w:r w:rsidRPr="00980168">
        <w:rPr>
          <w:rFonts w:ascii="Times New Roman" w:hAnsi="Times New Roman"/>
          <w:sz w:val="24"/>
          <w:szCs w:val="24"/>
          <w:lang w:val="en-US"/>
        </w:rPr>
        <w:t>laboratory microcosms</w:t>
      </w:r>
      <w:r w:rsidR="00965690" w:rsidRPr="00980168">
        <w:rPr>
          <w:rFonts w:ascii="Times New Roman" w:hAnsi="Times New Roman"/>
          <w:sz w:val="24"/>
          <w:szCs w:val="24"/>
          <w:lang w:val="en-US"/>
        </w:rPr>
        <w:t xml:space="preserve">. </w:t>
      </w:r>
      <w:r w:rsidR="00B642E6" w:rsidRPr="00980168">
        <w:rPr>
          <w:rFonts w:ascii="Times New Roman" w:hAnsi="Times New Roman"/>
          <w:sz w:val="24"/>
          <w:szCs w:val="24"/>
          <w:lang w:val="en-US"/>
        </w:rPr>
        <w:t xml:space="preserve">Importantly, these microcosms were set up with water samples representative of an </w:t>
      </w:r>
      <w:r w:rsidR="00BA0690" w:rsidRPr="00980168">
        <w:rPr>
          <w:rFonts w:ascii="Times New Roman" w:hAnsi="Times New Roman"/>
          <w:sz w:val="24"/>
          <w:szCs w:val="24"/>
          <w:lang w:val="en-US"/>
        </w:rPr>
        <w:t>urbanization</w:t>
      </w:r>
      <w:r w:rsidR="00B642E6" w:rsidRPr="00980168">
        <w:rPr>
          <w:rFonts w:ascii="Times New Roman" w:hAnsi="Times New Roman"/>
          <w:sz w:val="24"/>
          <w:szCs w:val="24"/>
          <w:lang w:val="en-US"/>
        </w:rPr>
        <w:t xml:space="preserve"> gradient previously </w:t>
      </w:r>
      <w:r w:rsidR="00BA0690" w:rsidRPr="00980168">
        <w:rPr>
          <w:rFonts w:ascii="Times New Roman" w:hAnsi="Times New Roman"/>
          <w:sz w:val="24"/>
          <w:szCs w:val="24"/>
          <w:lang w:val="en-US"/>
        </w:rPr>
        <w:t>characterized</w:t>
      </w:r>
      <w:r w:rsidR="00B642E6" w:rsidRPr="00980168">
        <w:rPr>
          <w:rFonts w:ascii="Times New Roman" w:hAnsi="Times New Roman"/>
          <w:sz w:val="24"/>
          <w:szCs w:val="24"/>
          <w:lang w:val="en-US"/>
        </w:rPr>
        <w:t xml:space="preserve"> by field studies</w:t>
      </w:r>
      <w:r w:rsidR="00BA0690" w:rsidRPr="00980168">
        <w:rPr>
          <w:rFonts w:ascii="Times New Roman" w:hAnsi="Times New Roman"/>
          <w:sz w:val="24"/>
          <w:szCs w:val="24"/>
          <w:lang w:val="en-US"/>
        </w:rPr>
        <w:t xml:space="preserve">. </w:t>
      </w:r>
      <w:r w:rsidR="00B642E6" w:rsidRPr="00980168">
        <w:rPr>
          <w:rFonts w:ascii="Times New Roman" w:hAnsi="Times New Roman"/>
          <w:sz w:val="24"/>
          <w:szCs w:val="24"/>
          <w:lang w:val="en-US"/>
        </w:rPr>
        <w:t>T</w:t>
      </w:r>
      <w:r w:rsidRPr="00980168">
        <w:rPr>
          <w:rFonts w:ascii="Times New Roman" w:hAnsi="Times New Roman"/>
          <w:sz w:val="24"/>
          <w:szCs w:val="24"/>
          <w:lang w:val="en-US"/>
        </w:rPr>
        <w:t xml:space="preserve">he </w:t>
      </w:r>
      <w:r w:rsidR="00F822BD" w:rsidRPr="00980168">
        <w:rPr>
          <w:rFonts w:ascii="Times New Roman" w:hAnsi="Times New Roman"/>
          <w:sz w:val="24"/>
          <w:szCs w:val="24"/>
          <w:lang w:val="en-US"/>
        </w:rPr>
        <w:t xml:space="preserve">temperature was </w:t>
      </w:r>
      <w:bookmarkStart w:id="49" w:name="_Hlk535487919"/>
      <w:r w:rsidR="00F25CE3" w:rsidRPr="00980168">
        <w:rPr>
          <w:rFonts w:ascii="Times New Roman" w:hAnsi="Times New Roman"/>
          <w:sz w:val="24"/>
          <w:szCs w:val="24"/>
          <w:lang w:val="en-US"/>
        </w:rPr>
        <w:t>found to be</w:t>
      </w:r>
      <w:r w:rsidR="00F822BD" w:rsidRPr="00980168">
        <w:rPr>
          <w:rFonts w:ascii="Times New Roman" w:hAnsi="Times New Roman"/>
          <w:sz w:val="24"/>
          <w:szCs w:val="24"/>
          <w:lang w:val="en-US"/>
        </w:rPr>
        <w:t xml:space="preserve"> a key </w:t>
      </w:r>
      <w:r w:rsidR="00B642E6" w:rsidRPr="00980168">
        <w:rPr>
          <w:rFonts w:ascii="Times New Roman" w:hAnsi="Times New Roman"/>
          <w:sz w:val="24"/>
          <w:szCs w:val="24"/>
          <w:lang w:val="en-US"/>
        </w:rPr>
        <w:t xml:space="preserve">determinant significantly affecting </w:t>
      </w:r>
      <w:r w:rsidR="00F822BD" w:rsidRPr="00980168">
        <w:rPr>
          <w:rFonts w:ascii="Times New Roman" w:hAnsi="Times New Roman"/>
          <w:sz w:val="24"/>
          <w:szCs w:val="24"/>
          <w:lang w:val="en-US"/>
        </w:rPr>
        <w:t xml:space="preserve">the </w:t>
      </w:r>
      <w:r w:rsidR="00C32374" w:rsidRPr="00980168">
        <w:rPr>
          <w:rFonts w:ascii="Times New Roman" w:hAnsi="Times New Roman"/>
          <w:sz w:val="24"/>
          <w:szCs w:val="24"/>
          <w:lang w:val="en-US"/>
        </w:rPr>
        <w:t xml:space="preserve">diversity and </w:t>
      </w:r>
      <w:r w:rsidR="00F822BD" w:rsidRPr="00980168">
        <w:rPr>
          <w:rFonts w:ascii="Times New Roman" w:hAnsi="Times New Roman"/>
          <w:sz w:val="24"/>
          <w:szCs w:val="24"/>
          <w:lang w:val="en-US"/>
        </w:rPr>
        <w:t xml:space="preserve">composition of </w:t>
      </w:r>
      <w:r w:rsidR="006B25AF" w:rsidRPr="00980168">
        <w:rPr>
          <w:rFonts w:ascii="Times New Roman" w:hAnsi="Times New Roman"/>
          <w:sz w:val="24"/>
          <w:szCs w:val="24"/>
          <w:lang w:val="en-US"/>
        </w:rPr>
        <w:t xml:space="preserve">the </w:t>
      </w:r>
      <w:r w:rsidR="00F822BD" w:rsidRPr="00980168">
        <w:rPr>
          <w:rFonts w:ascii="Times New Roman" w:hAnsi="Times New Roman"/>
          <w:sz w:val="24"/>
          <w:szCs w:val="24"/>
          <w:lang w:val="en-US"/>
        </w:rPr>
        <w:t>bacterial community</w:t>
      </w:r>
      <w:r w:rsidRPr="00980168">
        <w:rPr>
          <w:rFonts w:ascii="Times New Roman" w:hAnsi="Times New Roman"/>
          <w:sz w:val="24"/>
          <w:szCs w:val="24"/>
          <w:lang w:val="en-US"/>
        </w:rPr>
        <w:t xml:space="preserve"> and OM breakdown rates</w:t>
      </w:r>
      <w:r w:rsidR="00F25CE3" w:rsidRPr="00980168">
        <w:rPr>
          <w:rFonts w:ascii="Times New Roman" w:hAnsi="Times New Roman"/>
          <w:sz w:val="24"/>
          <w:szCs w:val="24"/>
          <w:lang w:val="en-US"/>
        </w:rPr>
        <w:t>.</w:t>
      </w:r>
      <w:bookmarkEnd w:id="49"/>
      <w:r w:rsidR="00F25CE3" w:rsidRPr="00980168">
        <w:rPr>
          <w:rFonts w:ascii="Times New Roman" w:hAnsi="Times New Roman"/>
          <w:sz w:val="24"/>
          <w:szCs w:val="24"/>
          <w:lang w:val="en-US"/>
        </w:rPr>
        <w:t xml:space="preserve"> B</w:t>
      </w:r>
      <w:r w:rsidR="00F822BD" w:rsidRPr="00980168">
        <w:rPr>
          <w:rFonts w:ascii="Times New Roman" w:hAnsi="Times New Roman"/>
          <w:sz w:val="24"/>
          <w:szCs w:val="24"/>
          <w:lang w:val="en-US"/>
        </w:rPr>
        <w:t xml:space="preserve">acterial diversity increased at high temperature </w:t>
      </w:r>
      <w:r w:rsidR="006F0108" w:rsidRPr="00980168">
        <w:rPr>
          <w:rFonts w:ascii="Times New Roman" w:hAnsi="Times New Roman"/>
          <w:sz w:val="24"/>
          <w:szCs w:val="24"/>
          <w:lang w:val="en-US"/>
        </w:rPr>
        <w:t xml:space="preserve">with more OTUs </w:t>
      </w:r>
      <w:r w:rsidR="00F822BD" w:rsidRPr="00980168">
        <w:rPr>
          <w:rFonts w:ascii="Times New Roman" w:hAnsi="Times New Roman"/>
          <w:sz w:val="24"/>
          <w:szCs w:val="24"/>
          <w:lang w:val="en-US"/>
        </w:rPr>
        <w:t>compared to medium or low temperature</w:t>
      </w:r>
      <w:r w:rsidR="00AF456D" w:rsidRPr="00980168">
        <w:rPr>
          <w:rFonts w:ascii="Times New Roman" w:hAnsi="Times New Roman"/>
          <w:sz w:val="24"/>
          <w:szCs w:val="24"/>
          <w:lang w:val="en-US"/>
        </w:rPr>
        <w:t>s</w:t>
      </w:r>
      <w:r w:rsidR="00322377" w:rsidRPr="00980168">
        <w:rPr>
          <w:rFonts w:ascii="Times New Roman" w:hAnsi="Times New Roman"/>
          <w:sz w:val="24"/>
          <w:szCs w:val="24"/>
          <w:lang w:val="en-US"/>
        </w:rPr>
        <w:t>,</w:t>
      </w:r>
      <w:r w:rsidR="00F25CE3" w:rsidRPr="00980168">
        <w:rPr>
          <w:rFonts w:ascii="Times New Roman" w:hAnsi="Times New Roman"/>
          <w:sz w:val="24"/>
          <w:szCs w:val="24"/>
          <w:lang w:val="en-US"/>
        </w:rPr>
        <w:t xml:space="preserve"> and OM</w:t>
      </w:r>
      <w:r w:rsidR="006F0108" w:rsidRPr="00980168">
        <w:rPr>
          <w:rFonts w:ascii="Times New Roman" w:hAnsi="Times New Roman"/>
          <w:sz w:val="24"/>
          <w:szCs w:val="24"/>
          <w:lang w:val="en-US"/>
        </w:rPr>
        <w:t xml:space="preserve"> </w:t>
      </w:r>
      <w:r w:rsidR="00C32374" w:rsidRPr="00980168">
        <w:rPr>
          <w:rFonts w:ascii="Times New Roman" w:hAnsi="Times New Roman"/>
          <w:sz w:val="24"/>
          <w:szCs w:val="24"/>
          <w:lang w:val="en-US"/>
        </w:rPr>
        <w:t xml:space="preserve">breakdown </w:t>
      </w:r>
      <w:r w:rsidR="006F0108" w:rsidRPr="00980168">
        <w:rPr>
          <w:rFonts w:ascii="Times New Roman" w:hAnsi="Times New Roman"/>
          <w:sz w:val="24"/>
          <w:szCs w:val="24"/>
          <w:lang w:val="en-US"/>
        </w:rPr>
        <w:t>rate was also accelerated at higher temperature.</w:t>
      </w:r>
      <w:r w:rsidR="00F822BD" w:rsidRPr="00980168">
        <w:rPr>
          <w:rFonts w:ascii="Times New Roman" w:hAnsi="Times New Roman"/>
          <w:sz w:val="24"/>
          <w:szCs w:val="24"/>
          <w:lang w:val="en-US"/>
        </w:rPr>
        <w:t xml:space="preserve"> </w:t>
      </w:r>
      <w:r w:rsidR="006B25AF" w:rsidRPr="00980168">
        <w:rPr>
          <w:rFonts w:ascii="Times New Roman" w:hAnsi="Times New Roman"/>
          <w:sz w:val="24"/>
          <w:szCs w:val="24"/>
          <w:lang w:val="en-US"/>
        </w:rPr>
        <w:t>In contrast</w:t>
      </w:r>
      <w:r w:rsidR="006E5A69" w:rsidRPr="00980168">
        <w:rPr>
          <w:rFonts w:ascii="Times New Roman" w:hAnsi="Times New Roman"/>
          <w:sz w:val="24"/>
          <w:szCs w:val="24"/>
          <w:lang w:val="en-US"/>
        </w:rPr>
        <w:t>,</w:t>
      </w:r>
      <w:r w:rsidR="00F822BD" w:rsidRPr="00980168">
        <w:rPr>
          <w:rFonts w:ascii="Times New Roman" w:hAnsi="Times New Roman"/>
          <w:sz w:val="24"/>
          <w:szCs w:val="24"/>
          <w:lang w:val="en-US"/>
        </w:rPr>
        <w:t xml:space="preserve"> nutrient</w:t>
      </w:r>
      <w:r w:rsidR="00322377" w:rsidRPr="00980168">
        <w:rPr>
          <w:rFonts w:ascii="Times New Roman" w:hAnsi="Times New Roman"/>
          <w:sz w:val="24"/>
          <w:szCs w:val="24"/>
          <w:lang w:val="en-US"/>
        </w:rPr>
        <w:t xml:space="preserve"> levels</w:t>
      </w:r>
      <w:r w:rsidR="00F822BD" w:rsidRPr="00980168">
        <w:rPr>
          <w:rFonts w:ascii="Times New Roman" w:hAnsi="Times New Roman"/>
          <w:sz w:val="24"/>
          <w:szCs w:val="24"/>
          <w:lang w:val="en-US"/>
        </w:rPr>
        <w:t xml:space="preserve"> </w:t>
      </w:r>
      <w:r w:rsidR="00FE48F4" w:rsidRPr="00980168">
        <w:rPr>
          <w:rFonts w:ascii="Times New Roman" w:hAnsi="Times New Roman"/>
          <w:sz w:val="24"/>
          <w:szCs w:val="24"/>
          <w:lang w:val="en-US"/>
        </w:rPr>
        <w:t xml:space="preserve">in the water samples </w:t>
      </w:r>
      <w:r w:rsidR="00F822BD" w:rsidRPr="00980168">
        <w:rPr>
          <w:rFonts w:ascii="Times New Roman" w:hAnsi="Times New Roman"/>
          <w:sz w:val="24"/>
          <w:szCs w:val="24"/>
          <w:lang w:val="en-US"/>
        </w:rPr>
        <w:t xml:space="preserve">had </w:t>
      </w:r>
      <w:r w:rsidR="007A58AC" w:rsidRPr="00980168">
        <w:rPr>
          <w:rFonts w:ascii="Times New Roman" w:hAnsi="Times New Roman"/>
          <w:sz w:val="24"/>
          <w:szCs w:val="24"/>
          <w:lang w:val="en-US"/>
        </w:rPr>
        <w:t xml:space="preserve">minimal </w:t>
      </w:r>
      <w:r w:rsidR="00322377" w:rsidRPr="00980168">
        <w:rPr>
          <w:rFonts w:ascii="Times New Roman" w:hAnsi="Times New Roman"/>
          <w:sz w:val="24"/>
          <w:szCs w:val="24"/>
          <w:lang w:val="en-US"/>
        </w:rPr>
        <w:t>effect</w:t>
      </w:r>
      <w:r w:rsidR="00F822BD" w:rsidRPr="00980168">
        <w:rPr>
          <w:rFonts w:ascii="Times New Roman" w:hAnsi="Times New Roman"/>
          <w:sz w:val="24"/>
          <w:szCs w:val="24"/>
          <w:lang w:val="en-US"/>
        </w:rPr>
        <w:t xml:space="preserve"> on the composition of </w:t>
      </w:r>
      <w:r w:rsidR="006B25AF" w:rsidRPr="00980168">
        <w:rPr>
          <w:rFonts w:ascii="Times New Roman" w:hAnsi="Times New Roman"/>
          <w:sz w:val="24"/>
          <w:szCs w:val="24"/>
          <w:lang w:val="en-US"/>
        </w:rPr>
        <w:t xml:space="preserve">the </w:t>
      </w:r>
      <w:r w:rsidR="00F822BD" w:rsidRPr="00980168">
        <w:rPr>
          <w:rFonts w:ascii="Times New Roman" w:hAnsi="Times New Roman"/>
          <w:sz w:val="24"/>
          <w:szCs w:val="24"/>
          <w:lang w:val="en-US"/>
        </w:rPr>
        <w:t>bacterial community</w:t>
      </w:r>
      <w:r w:rsidR="00DD3D3A" w:rsidRPr="00980168">
        <w:rPr>
          <w:rFonts w:ascii="Times New Roman" w:hAnsi="Times New Roman"/>
          <w:sz w:val="24"/>
          <w:szCs w:val="24"/>
          <w:lang w:val="en-US"/>
        </w:rPr>
        <w:t>;</w:t>
      </w:r>
      <w:r w:rsidR="006E5A69" w:rsidRPr="00980168">
        <w:rPr>
          <w:rFonts w:ascii="Times New Roman" w:hAnsi="Times New Roman"/>
          <w:sz w:val="24"/>
          <w:szCs w:val="24"/>
          <w:lang w:val="en-US"/>
        </w:rPr>
        <w:t xml:space="preserve"> </w:t>
      </w:r>
      <w:r w:rsidR="00236C0B" w:rsidRPr="00980168">
        <w:rPr>
          <w:rFonts w:ascii="Times New Roman" w:hAnsi="Times New Roman"/>
          <w:sz w:val="24"/>
          <w:szCs w:val="24"/>
          <w:lang w:val="en-US"/>
        </w:rPr>
        <w:t xml:space="preserve">the </w:t>
      </w:r>
      <w:r w:rsidR="00AE73DD" w:rsidRPr="00980168">
        <w:rPr>
          <w:rFonts w:ascii="Times New Roman" w:hAnsi="Times New Roman"/>
          <w:sz w:val="24"/>
          <w:szCs w:val="24"/>
          <w:lang w:val="en-US"/>
        </w:rPr>
        <w:t xml:space="preserve">higher </w:t>
      </w:r>
      <w:r w:rsidR="006B25AF" w:rsidRPr="00980168">
        <w:rPr>
          <w:rFonts w:ascii="Times New Roman" w:hAnsi="Times New Roman"/>
          <w:sz w:val="24"/>
          <w:szCs w:val="24"/>
          <w:lang w:val="en-US"/>
        </w:rPr>
        <w:t xml:space="preserve">nutrient </w:t>
      </w:r>
      <w:r w:rsidR="00AE73DD" w:rsidRPr="00980168">
        <w:rPr>
          <w:rFonts w:ascii="Times New Roman" w:hAnsi="Times New Roman"/>
          <w:sz w:val="24"/>
          <w:szCs w:val="24"/>
          <w:lang w:val="en-US"/>
        </w:rPr>
        <w:t xml:space="preserve">level </w:t>
      </w:r>
      <w:r w:rsidR="006F0108" w:rsidRPr="00980168">
        <w:rPr>
          <w:rFonts w:ascii="Times New Roman" w:hAnsi="Times New Roman"/>
          <w:sz w:val="24"/>
          <w:szCs w:val="24"/>
          <w:lang w:val="en-US"/>
        </w:rPr>
        <w:t>accelerate</w:t>
      </w:r>
      <w:r w:rsidR="00F25CE3" w:rsidRPr="00980168">
        <w:rPr>
          <w:rFonts w:ascii="Times New Roman" w:hAnsi="Times New Roman"/>
          <w:sz w:val="24"/>
          <w:szCs w:val="24"/>
          <w:lang w:val="en-US"/>
        </w:rPr>
        <w:t>d the OM</w:t>
      </w:r>
      <w:r w:rsidR="006F0108" w:rsidRPr="00980168">
        <w:rPr>
          <w:rFonts w:ascii="Times New Roman" w:hAnsi="Times New Roman"/>
          <w:sz w:val="24"/>
          <w:szCs w:val="24"/>
          <w:lang w:val="en-US"/>
        </w:rPr>
        <w:t xml:space="preserve"> breakdown rate </w:t>
      </w:r>
      <w:r w:rsidR="00AE73DD" w:rsidRPr="00980168">
        <w:rPr>
          <w:rFonts w:ascii="Times New Roman" w:hAnsi="Times New Roman"/>
          <w:sz w:val="24"/>
          <w:szCs w:val="24"/>
          <w:lang w:val="en-US"/>
        </w:rPr>
        <w:t>slightly</w:t>
      </w:r>
      <w:r w:rsidR="00EF19D4" w:rsidRPr="00980168">
        <w:rPr>
          <w:rFonts w:ascii="Times New Roman" w:hAnsi="Times New Roman"/>
          <w:sz w:val="24"/>
          <w:szCs w:val="24"/>
          <w:lang w:val="en-US"/>
        </w:rPr>
        <w:t xml:space="preserve"> </w:t>
      </w:r>
      <w:r w:rsidR="006A71B5" w:rsidRPr="00980168">
        <w:rPr>
          <w:rFonts w:ascii="Times New Roman" w:hAnsi="Times New Roman"/>
          <w:sz w:val="24"/>
          <w:szCs w:val="24"/>
          <w:lang w:val="en-US"/>
        </w:rPr>
        <w:t xml:space="preserve">in </w:t>
      </w:r>
      <w:r w:rsidR="00236C0B" w:rsidRPr="00980168">
        <w:rPr>
          <w:rFonts w:ascii="Times New Roman" w:hAnsi="Times New Roman"/>
          <w:sz w:val="24"/>
          <w:szCs w:val="24"/>
          <w:lang w:val="en-US"/>
        </w:rPr>
        <w:t xml:space="preserve">the </w:t>
      </w:r>
      <w:r w:rsidR="006A71B5" w:rsidRPr="00980168">
        <w:rPr>
          <w:rFonts w:ascii="Times New Roman" w:hAnsi="Times New Roman"/>
          <w:sz w:val="24"/>
          <w:szCs w:val="24"/>
          <w:lang w:val="en-US"/>
        </w:rPr>
        <w:t>short term</w:t>
      </w:r>
      <w:r w:rsidR="00236C0B" w:rsidRPr="00980168">
        <w:rPr>
          <w:rFonts w:ascii="Times New Roman" w:hAnsi="Times New Roman"/>
          <w:sz w:val="24"/>
          <w:szCs w:val="24"/>
          <w:lang w:val="en-US"/>
        </w:rPr>
        <w:t>,</w:t>
      </w:r>
      <w:r w:rsidR="006A71B5" w:rsidRPr="00980168">
        <w:rPr>
          <w:rFonts w:ascii="Times New Roman" w:hAnsi="Times New Roman"/>
          <w:sz w:val="24"/>
          <w:szCs w:val="24"/>
          <w:lang w:val="en-US"/>
        </w:rPr>
        <w:t xml:space="preserve"> but the increase was insignificant.</w:t>
      </w:r>
      <w:r w:rsidR="00F822BD" w:rsidRPr="00980168">
        <w:rPr>
          <w:rFonts w:ascii="Times New Roman" w:hAnsi="Times New Roman"/>
          <w:sz w:val="24"/>
          <w:szCs w:val="24"/>
          <w:lang w:val="en-US"/>
        </w:rPr>
        <w:t xml:space="preserve"> </w:t>
      </w:r>
      <w:r w:rsidR="00F25CE3" w:rsidRPr="00980168">
        <w:rPr>
          <w:rFonts w:ascii="Times New Roman" w:hAnsi="Times New Roman"/>
          <w:sz w:val="24"/>
          <w:szCs w:val="24"/>
          <w:lang w:val="en-US"/>
        </w:rPr>
        <w:t>The h</w:t>
      </w:r>
      <w:r w:rsidR="00F822BD" w:rsidRPr="00980168">
        <w:rPr>
          <w:rFonts w:ascii="Times New Roman" w:hAnsi="Times New Roman"/>
          <w:sz w:val="24"/>
          <w:szCs w:val="24"/>
          <w:lang w:val="en-US"/>
        </w:rPr>
        <w:t>eavy metals</w:t>
      </w:r>
      <w:r w:rsidR="00322377" w:rsidRPr="00980168">
        <w:rPr>
          <w:rFonts w:ascii="Times New Roman" w:hAnsi="Times New Roman"/>
          <w:sz w:val="24"/>
          <w:szCs w:val="24"/>
          <w:lang w:val="en-US"/>
        </w:rPr>
        <w:t xml:space="preserve"> tested</w:t>
      </w:r>
      <w:r w:rsidR="00F822BD" w:rsidRPr="00980168">
        <w:rPr>
          <w:rFonts w:ascii="Times New Roman" w:hAnsi="Times New Roman"/>
          <w:sz w:val="24"/>
          <w:szCs w:val="24"/>
          <w:lang w:val="en-US"/>
        </w:rPr>
        <w:t xml:space="preserve"> had potential effect</w:t>
      </w:r>
      <w:r w:rsidR="006B25AF" w:rsidRPr="00980168">
        <w:rPr>
          <w:rFonts w:ascii="Times New Roman" w:hAnsi="Times New Roman"/>
          <w:sz w:val="24"/>
          <w:szCs w:val="24"/>
          <w:lang w:val="en-US"/>
        </w:rPr>
        <w:t>s</w:t>
      </w:r>
      <w:r w:rsidR="0019629A" w:rsidRPr="00980168">
        <w:rPr>
          <w:rFonts w:ascii="Times New Roman" w:hAnsi="Times New Roman"/>
          <w:sz w:val="24"/>
          <w:szCs w:val="24"/>
          <w:lang w:val="en-US"/>
        </w:rPr>
        <w:t xml:space="preserve"> on bacterial community</w:t>
      </w:r>
      <w:r w:rsidR="00322377" w:rsidRPr="00980168">
        <w:rPr>
          <w:rFonts w:ascii="Times New Roman" w:hAnsi="Times New Roman"/>
          <w:sz w:val="24"/>
          <w:szCs w:val="24"/>
          <w:lang w:val="en-US"/>
        </w:rPr>
        <w:t>;</w:t>
      </w:r>
      <w:r w:rsidR="00F25CE3" w:rsidRPr="00980168">
        <w:rPr>
          <w:rFonts w:ascii="Times New Roman" w:hAnsi="Times New Roman"/>
          <w:sz w:val="24"/>
          <w:szCs w:val="24"/>
          <w:lang w:val="en-US"/>
        </w:rPr>
        <w:t xml:space="preserve"> </w:t>
      </w:r>
      <w:bookmarkStart w:id="50" w:name="_Hlk535488560"/>
      <w:r w:rsidR="001303C6" w:rsidRPr="00980168">
        <w:rPr>
          <w:rFonts w:ascii="Times New Roman" w:hAnsi="Times New Roman"/>
          <w:sz w:val="24"/>
          <w:szCs w:val="24"/>
          <w:lang w:val="en-US"/>
        </w:rPr>
        <w:t xml:space="preserve">a </w:t>
      </w:r>
      <w:r w:rsidR="00F25CE3" w:rsidRPr="00980168">
        <w:rPr>
          <w:rFonts w:ascii="Times New Roman" w:hAnsi="Times New Roman"/>
          <w:sz w:val="24"/>
          <w:szCs w:val="24"/>
          <w:lang w:val="en-US"/>
        </w:rPr>
        <w:t xml:space="preserve">reduced </w:t>
      </w:r>
      <w:r w:rsidR="001303C6" w:rsidRPr="00980168">
        <w:rPr>
          <w:rFonts w:ascii="Times New Roman" w:hAnsi="Times New Roman"/>
          <w:sz w:val="24"/>
          <w:szCs w:val="24"/>
          <w:lang w:val="en-US"/>
        </w:rPr>
        <w:t xml:space="preserve">number of </w:t>
      </w:r>
      <w:r w:rsidR="00F25CE3" w:rsidRPr="00980168">
        <w:rPr>
          <w:rFonts w:ascii="Times New Roman" w:hAnsi="Times New Roman"/>
          <w:sz w:val="24"/>
          <w:szCs w:val="24"/>
          <w:lang w:val="en-US"/>
        </w:rPr>
        <w:t xml:space="preserve">OTUs </w:t>
      </w:r>
      <w:r w:rsidR="001303C6" w:rsidRPr="00980168">
        <w:rPr>
          <w:rFonts w:ascii="Times New Roman" w:hAnsi="Times New Roman"/>
          <w:sz w:val="24"/>
          <w:szCs w:val="24"/>
          <w:lang w:val="en-US"/>
        </w:rPr>
        <w:t xml:space="preserve">was observed in the presence of Cu </w:t>
      </w:r>
      <w:r w:rsidR="00435584" w:rsidRPr="00980168">
        <w:rPr>
          <w:rFonts w:ascii="Times New Roman" w:hAnsi="Times New Roman"/>
          <w:sz w:val="24"/>
          <w:szCs w:val="24"/>
          <w:lang w:val="en-US"/>
        </w:rPr>
        <w:t>in</w:t>
      </w:r>
      <w:r w:rsidR="001303C6" w:rsidRPr="00980168">
        <w:rPr>
          <w:rFonts w:ascii="Times New Roman" w:hAnsi="Times New Roman"/>
          <w:sz w:val="24"/>
          <w:szCs w:val="24"/>
          <w:lang w:val="en-US"/>
        </w:rPr>
        <w:t xml:space="preserve"> high concentration</w:t>
      </w:r>
      <w:r w:rsidR="00972717" w:rsidRPr="00980168">
        <w:rPr>
          <w:rFonts w:ascii="Times New Roman" w:hAnsi="Times New Roman"/>
          <w:sz w:val="24"/>
          <w:szCs w:val="24"/>
          <w:lang w:val="en-US"/>
        </w:rPr>
        <w:t xml:space="preserve"> </w:t>
      </w:r>
      <w:r w:rsidR="00F25CE3" w:rsidRPr="00980168">
        <w:rPr>
          <w:rFonts w:ascii="Times New Roman" w:hAnsi="Times New Roman"/>
          <w:sz w:val="24"/>
          <w:szCs w:val="24"/>
          <w:lang w:val="en-US"/>
        </w:rPr>
        <w:t xml:space="preserve">and OM </w:t>
      </w:r>
      <w:bookmarkEnd w:id="50"/>
      <w:r w:rsidR="00815A66" w:rsidRPr="00980168">
        <w:rPr>
          <w:rFonts w:ascii="Times New Roman" w:hAnsi="Times New Roman"/>
          <w:sz w:val="24"/>
          <w:szCs w:val="24"/>
          <w:lang w:val="en-US"/>
        </w:rPr>
        <w:t xml:space="preserve">breakdown </w:t>
      </w:r>
      <w:r w:rsidR="001303C6" w:rsidRPr="00980168">
        <w:rPr>
          <w:rFonts w:ascii="Times New Roman" w:hAnsi="Times New Roman"/>
          <w:sz w:val="24"/>
          <w:szCs w:val="24"/>
          <w:lang w:val="en-US"/>
        </w:rPr>
        <w:t>rate was also reduced</w:t>
      </w:r>
      <w:r w:rsidR="00221C50" w:rsidRPr="00980168">
        <w:rPr>
          <w:rFonts w:ascii="Times New Roman" w:hAnsi="Times New Roman"/>
          <w:sz w:val="24"/>
          <w:szCs w:val="24"/>
          <w:lang w:val="en-US"/>
        </w:rPr>
        <w:t>, however, the effect of Zn on breakdown rate was not observed</w:t>
      </w:r>
      <w:r w:rsidR="00F25CE3" w:rsidRPr="00980168">
        <w:rPr>
          <w:rFonts w:ascii="Times New Roman" w:hAnsi="Times New Roman"/>
          <w:sz w:val="24"/>
          <w:szCs w:val="24"/>
          <w:lang w:val="en-US"/>
        </w:rPr>
        <w:t>.</w:t>
      </w:r>
      <w:r w:rsidR="006C1A00" w:rsidRPr="00980168">
        <w:rPr>
          <w:rFonts w:ascii="Times New Roman" w:hAnsi="Times New Roman"/>
          <w:sz w:val="24"/>
          <w:szCs w:val="24"/>
        </w:rPr>
        <w:t xml:space="preserve"> </w:t>
      </w:r>
      <w:r w:rsidR="00C32374" w:rsidRPr="00980168">
        <w:rPr>
          <w:rFonts w:ascii="Times New Roman" w:hAnsi="Times New Roman"/>
          <w:sz w:val="24"/>
          <w:szCs w:val="24"/>
        </w:rPr>
        <w:t xml:space="preserve">Overall, the </w:t>
      </w:r>
      <w:r w:rsidR="0031299E" w:rsidRPr="00980168">
        <w:rPr>
          <w:rFonts w:ascii="Times New Roman" w:hAnsi="Times New Roman"/>
          <w:sz w:val="24"/>
          <w:szCs w:val="24"/>
          <w:lang w:val="en-US"/>
        </w:rPr>
        <w:t>temperature</w:t>
      </w:r>
      <w:r w:rsidR="00C32374" w:rsidRPr="00980168">
        <w:rPr>
          <w:rFonts w:ascii="Times New Roman" w:hAnsi="Times New Roman"/>
          <w:sz w:val="24"/>
          <w:szCs w:val="24"/>
          <w:lang w:val="en-US"/>
        </w:rPr>
        <w:t xml:space="preserve"> and </w:t>
      </w:r>
      <w:r w:rsidR="00221C50" w:rsidRPr="00980168">
        <w:rPr>
          <w:rFonts w:ascii="Times New Roman" w:hAnsi="Times New Roman"/>
          <w:sz w:val="24"/>
          <w:szCs w:val="24"/>
          <w:lang w:val="en-US"/>
        </w:rPr>
        <w:t xml:space="preserve">variated effects of </w:t>
      </w:r>
      <w:r w:rsidR="00C32374" w:rsidRPr="00980168">
        <w:rPr>
          <w:rFonts w:ascii="Times New Roman" w:hAnsi="Times New Roman"/>
          <w:sz w:val="24"/>
          <w:szCs w:val="24"/>
          <w:lang w:val="en-US"/>
        </w:rPr>
        <w:t xml:space="preserve">heavy metals were found to be the key factors that affect </w:t>
      </w:r>
      <w:r w:rsidR="00BE42E7" w:rsidRPr="00980168">
        <w:rPr>
          <w:rFonts w:ascii="Times New Roman" w:hAnsi="Times New Roman"/>
          <w:sz w:val="24"/>
          <w:szCs w:val="24"/>
          <w:lang w:val="en-US"/>
        </w:rPr>
        <w:t xml:space="preserve">the </w:t>
      </w:r>
      <w:r w:rsidR="00C32374" w:rsidRPr="00980168">
        <w:rPr>
          <w:rFonts w:ascii="Times New Roman" w:hAnsi="Times New Roman"/>
          <w:sz w:val="24"/>
          <w:szCs w:val="24"/>
          <w:lang w:val="en-US"/>
        </w:rPr>
        <w:t xml:space="preserve">bacterial diversity and ecosystem functioning in freshwater </w:t>
      </w:r>
      <w:r w:rsidR="00BE42E7" w:rsidRPr="00980168">
        <w:rPr>
          <w:rFonts w:ascii="Times New Roman" w:hAnsi="Times New Roman"/>
          <w:sz w:val="24"/>
          <w:szCs w:val="24"/>
          <w:lang w:val="en-US"/>
        </w:rPr>
        <w:t>systems</w:t>
      </w:r>
      <w:r w:rsidR="00C32374" w:rsidRPr="00980168">
        <w:rPr>
          <w:rFonts w:ascii="Times New Roman" w:hAnsi="Times New Roman"/>
          <w:sz w:val="24"/>
          <w:szCs w:val="24"/>
          <w:lang w:val="en-US"/>
        </w:rPr>
        <w:t xml:space="preserve">. </w:t>
      </w:r>
      <w:r w:rsidR="00A46014" w:rsidRPr="00980168">
        <w:rPr>
          <w:rFonts w:ascii="Times New Roman" w:hAnsi="Times New Roman"/>
          <w:sz w:val="24"/>
          <w:szCs w:val="24"/>
        </w:rPr>
        <w:t xml:space="preserve">Future </w:t>
      </w:r>
      <w:r w:rsidR="006C1A00" w:rsidRPr="00980168">
        <w:rPr>
          <w:rFonts w:ascii="Times New Roman" w:hAnsi="Times New Roman"/>
          <w:sz w:val="24"/>
          <w:szCs w:val="24"/>
          <w:lang w:val="en-US"/>
        </w:rPr>
        <w:t xml:space="preserve">microcosm studies </w:t>
      </w:r>
      <w:r w:rsidR="00A46014" w:rsidRPr="00980168">
        <w:rPr>
          <w:rFonts w:ascii="Times New Roman" w:hAnsi="Times New Roman"/>
          <w:sz w:val="24"/>
          <w:szCs w:val="24"/>
          <w:lang w:val="en-US"/>
        </w:rPr>
        <w:t xml:space="preserve">will focus on studying the </w:t>
      </w:r>
      <w:r w:rsidR="006C1A00" w:rsidRPr="00980168">
        <w:rPr>
          <w:rFonts w:ascii="Times New Roman" w:hAnsi="Times New Roman"/>
          <w:sz w:val="24"/>
          <w:szCs w:val="24"/>
          <w:lang w:val="en-US"/>
        </w:rPr>
        <w:t xml:space="preserve">effect of factors </w:t>
      </w:r>
      <w:r w:rsidR="00815A66" w:rsidRPr="00980168">
        <w:rPr>
          <w:rFonts w:ascii="Times New Roman" w:hAnsi="Times New Roman"/>
          <w:sz w:val="24"/>
          <w:szCs w:val="24"/>
          <w:lang w:val="en-US"/>
        </w:rPr>
        <w:t xml:space="preserve">such as </w:t>
      </w:r>
      <w:r w:rsidR="00B15261" w:rsidRPr="00980168">
        <w:rPr>
          <w:rFonts w:ascii="Times New Roman" w:hAnsi="Times New Roman"/>
          <w:sz w:val="24"/>
          <w:szCs w:val="24"/>
          <w:lang w:val="en-US"/>
        </w:rPr>
        <w:t xml:space="preserve">pharmaceuticals, personal care products and pesticides </w:t>
      </w:r>
      <w:r w:rsidR="006C1A00" w:rsidRPr="00980168">
        <w:rPr>
          <w:rFonts w:ascii="Times New Roman" w:hAnsi="Times New Roman"/>
          <w:sz w:val="24"/>
          <w:szCs w:val="24"/>
          <w:lang w:val="en-US"/>
        </w:rPr>
        <w:t>on microbial diversity</w:t>
      </w:r>
      <w:r w:rsidR="00815A66" w:rsidRPr="00980168">
        <w:rPr>
          <w:rFonts w:ascii="Times New Roman" w:hAnsi="Times New Roman"/>
          <w:sz w:val="24"/>
          <w:szCs w:val="24"/>
          <w:lang w:val="en-US"/>
        </w:rPr>
        <w:t>-</w:t>
      </w:r>
      <w:r w:rsidR="006C1A00" w:rsidRPr="00980168">
        <w:rPr>
          <w:rFonts w:ascii="Times New Roman" w:hAnsi="Times New Roman"/>
          <w:sz w:val="24"/>
          <w:szCs w:val="24"/>
          <w:lang w:val="en-US"/>
        </w:rPr>
        <w:t>ecosystem function</w:t>
      </w:r>
      <w:r w:rsidR="00B15261" w:rsidRPr="00980168">
        <w:rPr>
          <w:rFonts w:ascii="Times New Roman" w:hAnsi="Times New Roman"/>
          <w:sz w:val="24"/>
          <w:szCs w:val="24"/>
          <w:lang w:val="en-US"/>
        </w:rPr>
        <w:t xml:space="preserve"> and </w:t>
      </w:r>
      <w:r w:rsidR="00BE42E7" w:rsidRPr="00980168">
        <w:rPr>
          <w:rFonts w:ascii="Times New Roman" w:hAnsi="Times New Roman"/>
          <w:sz w:val="24"/>
          <w:szCs w:val="24"/>
          <w:lang w:val="en-US"/>
        </w:rPr>
        <w:t xml:space="preserve">the </w:t>
      </w:r>
      <w:r w:rsidR="00B15261" w:rsidRPr="00980168">
        <w:rPr>
          <w:rFonts w:ascii="Times New Roman" w:hAnsi="Times New Roman"/>
          <w:sz w:val="24"/>
          <w:szCs w:val="24"/>
          <w:lang w:val="en-US"/>
        </w:rPr>
        <w:t xml:space="preserve">abundance of </w:t>
      </w:r>
      <w:r w:rsidR="00815A66" w:rsidRPr="00980168">
        <w:rPr>
          <w:rFonts w:ascii="Times New Roman" w:hAnsi="Times New Roman"/>
          <w:sz w:val="24"/>
          <w:szCs w:val="24"/>
          <w:lang w:val="en-US"/>
        </w:rPr>
        <w:t xml:space="preserve">selected </w:t>
      </w:r>
      <w:r w:rsidR="00B15261" w:rsidRPr="00980168">
        <w:rPr>
          <w:rFonts w:ascii="Times New Roman" w:hAnsi="Times New Roman"/>
          <w:sz w:val="24"/>
          <w:szCs w:val="24"/>
          <w:lang w:val="en-US"/>
        </w:rPr>
        <w:t>functional genes</w:t>
      </w:r>
      <w:r w:rsidR="006C1A00" w:rsidRPr="00980168">
        <w:rPr>
          <w:rFonts w:ascii="Times New Roman" w:hAnsi="Times New Roman"/>
          <w:sz w:val="24"/>
          <w:szCs w:val="24"/>
          <w:lang w:val="en-US"/>
        </w:rPr>
        <w:t>.</w:t>
      </w:r>
    </w:p>
    <w:p w14:paraId="3EAC138E" w14:textId="77777777" w:rsidR="0094179E" w:rsidRPr="00980168" w:rsidRDefault="0094179E" w:rsidP="000252C5">
      <w:pPr>
        <w:adjustRightInd w:val="0"/>
        <w:snapToGrid w:val="0"/>
        <w:spacing w:after="0" w:line="480" w:lineRule="auto"/>
        <w:jc w:val="both"/>
        <w:textAlignment w:val="baseline"/>
        <w:rPr>
          <w:rFonts w:ascii="Times New Roman" w:hAnsi="Times New Roman"/>
          <w:color w:val="000000"/>
          <w:sz w:val="24"/>
          <w:szCs w:val="24"/>
          <w:lang w:val="en-US"/>
        </w:rPr>
      </w:pPr>
    </w:p>
    <w:p w14:paraId="6A770D5E" w14:textId="77777777" w:rsidR="00E467A8" w:rsidRPr="00980168" w:rsidRDefault="00E467A8" w:rsidP="000252C5">
      <w:pPr>
        <w:adjustRightInd w:val="0"/>
        <w:snapToGrid w:val="0"/>
        <w:spacing w:after="0" w:line="480" w:lineRule="auto"/>
        <w:jc w:val="both"/>
        <w:textAlignment w:val="baseline"/>
        <w:rPr>
          <w:rFonts w:ascii="Times New Roman" w:hAnsi="Times New Roman"/>
          <w:color w:val="000000"/>
          <w:sz w:val="24"/>
          <w:szCs w:val="24"/>
          <w:lang w:val="en-US"/>
        </w:rPr>
      </w:pPr>
    </w:p>
    <w:p w14:paraId="7448C6BB" w14:textId="77777777" w:rsidR="00D33C5A" w:rsidRPr="00980168" w:rsidRDefault="00D33C5A" w:rsidP="000252C5">
      <w:pPr>
        <w:adjustRightInd w:val="0"/>
        <w:snapToGrid w:val="0"/>
        <w:spacing w:after="0" w:line="480" w:lineRule="auto"/>
        <w:jc w:val="both"/>
        <w:textAlignment w:val="baseline"/>
        <w:rPr>
          <w:rFonts w:ascii="Times New Roman" w:hAnsi="Times New Roman"/>
          <w:color w:val="000000"/>
          <w:sz w:val="24"/>
          <w:szCs w:val="24"/>
          <w:lang w:val="en-US"/>
        </w:rPr>
      </w:pPr>
    </w:p>
    <w:p w14:paraId="26FCF03E" w14:textId="77777777" w:rsidR="00D33C5A" w:rsidRPr="00980168" w:rsidRDefault="00D33C5A" w:rsidP="000252C5">
      <w:pPr>
        <w:adjustRightInd w:val="0"/>
        <w:snapToGrid w:val="0"/>
        <w:spacing w:after="0" w:line="480" w:lineRule="auto"/>
        <w:jc w:val="both"/>
        <w:textAlignment w:val="baseline"/>
        <w:rPr>
          <w:rFonts w:ascii="Times New Roman" w:hAnsi="Times New Roman"/>
          <w:color w:val="000000"/>
          <w:sz w:val="24"/>
          <w:szCs w:val="24"/>
          <w:lang w:val="en-US"/>
        </w:rPr>
      </w:pPr>
    </w:p>
    <w:p w14:paraId="50993B30" w14:textId="77777777" w:rsidR="00517782" w:rsidRPr="00980168" w:rsidRDefault="00517782" w:rsidP="000252C5">
      <w:pPr>
        <w:adjustRightInd w:val="0"/>
        <w:snapToGrid w:val="0"/>
        <w:spacing w:after="0" w:line="480" w:lineRule="auto"/>
        <w:jc w:val="both"/>
        <w:textAlignment w:val="baseline"/>
        <w:rPr>
          <w:rFonts w:ascii="Times New Roman" w:hAnsi="Times New Roman"/>
          <w:color w:val="000000"/>
          <w:sz w:val="24"/>
          <w:szCs w:val="24"/>
          <w:lang w:val="en-US"/>
        </w:rPr>
      </w:pPr>
    </w:p>
    <w:p w14:paraId="218070EA" w14:textId="63262ECB" w:rsidR="00517782" w:rsidRPr="00980168" w:rsidRDefault="00517782" w:rsidP="000252C5">
      <w:pPr>
        <w:adjustRightInd w:val="0"/>
        <w:snapToGrid w:val="0"/>
        <w:spacing w:after="0" w:line="480" w:lineRule="auto"/>
        <w:jc w:val="both"/>
        <w:textAlignment w:val="baseline"/>
        <w:rPr>
          <w:rFonts w:ascii="Times New Roman" w:hAnsi="Times New Roman"/>
          <w:color w:val="000000"/>
          <w:sz w:val="24"/>
          <w:szCs w:val="24"/>
          <w:lang w:val="en-US"/>
        </w:rPr>
      </w:pPr>
    </w:p>
    <w:p w14:paraId="577877A1" w14:textId="77777777" w:rsidR="0084791F" w:rsidRPr="00980168" w:rsidRDefault="005D2B6A" w:rsidP="005D2B6A">
      <w:pPr>
        <w:adjustRightInd w:val="0"/>
        <w:snapToGrid w:val="0"/>
        <w:spacing w:after="0" w:line="480" w:lineRule="auto"/>
        <w:jc w:val="both"/>
        <w:rPr>
          <w:rFonts w:ascii="Times New Roman" w:eastAsia="Times New Roman" w:hAnsi="Times New Roman"/>
          <w:b/>
          <w:snapToGrid w:val="0"/>
          <w:color w:val="000000"/>
          <w:sz w:val="28"/>
          <w:szCs w:val="28"/>
          <w:lang w:val="en-US" w:eastAsia="de-DE" w:bidi="en-US"/>
        </w:rPr>
      </w:pPr>
      <w:r w:rsidRPr="00980168">
        <w:rPr>
          <w:rFonts w:ascii="Times New Roman" w:eastAsia="Times New Roman" w:hAnsi="Times New Roman"/>
          <w:b/>
          <w:snapToGrid w:val="0"/>
          <w:color w:val="000000"/>
          <w:sz w:val="28"/>
          <w:szCs w:val="28"/>
          <w:lang w:val="en-US" w:eastAsia="de-DE" w:bidi="en-US"/>
        </w:rPr>
        <w:t>Acknowledgements</w:t>
      </w:r>
    </w:p>
    <w:p w14:paraId="4392454A" w14:textId="0E8BC197" w:rsidR="005D2B6A" w:rsidRPr="00980168" w:rsidRDefault="005D2B6A" w:rsidP="00D603A9">
      <w:pPr>
        <w:adjustRightInd w:val="0"/>
        <w:snapToGrid w:val="0"/>
        <w:spacing w:after="0" w:line="480" w:lineRule="auto"/>
        <w:jc w:val="both"/>
        <w:rPr>
          <w:rFonts w:ascii="Times New Roman" w:eastAsia="Times New Roman" w:hAnsi="Times New Roman"/>
          <w:snapToGrid w:val="0"/>
          <w:color w:val="000000"/>
          <w:sz w:val="24"/>
          <w:szCs w:val="24"/>
          <w:lang w:val="en-US" w:eastAsia="de-DE" w:bidi="en-US"/>
        </w:rPr>
      </w:pPr>
      <w:r w:rsidRPr="00980168">
        <w:rPr>
          <w:rFonts w:ascii="Times New Roman" w:eastAsia="Times New Roman" w:hAnsi="Times New Roman"/>
          <w:snapToGrid w:val="0"/>
          <w:color w:val="000000"/>
          <w:sz w:val="24"/>
          <w:szCs w:val="24"/>
          <w:lang w:val="en-US" w:eastAsia="de-DE" w:bidi="en-US"/>
        </w:rPr>
        <w:lastRenderedPageBreak/>
        <w:t>The authors would like to acknowledge the Natural Science Foundation of the Jiangsu Higher Education Institutions of China (Jiangsu University Natural Science Programme, Grant No. 13KJB180022)</w:t>
      </w:r>
      <w:r w:rsidR="009C3EC3" w:rsidRPr="00980168">
        <w:rPr>
          <w:rFonts w:ascii="Times New Roman" w:eastAsia="Times New Roman" w:hAnsi="Times New Roman"/>
          <w:snapToGrid w:val="0"/>
          <w:color w:val="000000"/>
          <w:sz w:val="24"/>
          <w:szCs w:val="24"/>
          <w:lang w:val="en-US" w:eastAsia="de-DE" w:bidi="en-US"/>
        </w:rPr>
        <w:t>, the Natural Science Foundation of Jiangsu Province (Grant No. BK20171238),</w:t>
      </w:r>
      <w:r w:rsidR="00F83309" w:rsidRPr="00980168">
        <w:rPr>
          <w:rFonts w:ascii="Times New Roman" w:eastAsia="Times New Roman" w:hAnsi="Times New Roman"/>
          <w:snapToGrid w:val="0"/>
          <w:color w:val="000000"/>
          <w:sz w:val="24"/>
          <w:szCs w:val="24"/>
          <w:lang w:val="en-US" w:eastAsia="de-DE" w:bidi="en-US"/>
        </w:rPr>
        <w:t xml:space="preserve"> and</w:t>
      </w:r>
      <w:r w:rsidRPr="00980168">
        <w:rPr>
          <w:rFonts w:ascii="Times New Roman" w:eastAsia="Times New Roman" w:hAnsi="Times New Roman"/>
          <w:snapToGrid w:val="0"/>
          <w:color w:val="000000"/>
          <w:sz w:val="24"/>
          <w:szCs w:val="24"/>
          <w:lang w:val="en-US" w:eastAsia="de-DE" w:bidi="en-US"/>
        </w:rPr>
        <w:t xml:space="preserve"> </w:t>
      </w:r>
      <w:r w:rsidRPr="00980168">
        <w:rPr>
          <w:rFonts w:ascii="Times New Roman" w:hAnsi="Times New Roman"/>
          <w:sz w:val="24"/>
          <w:szCs w:val="24"/>
        </w:rPr>
        <w:t xml:space="preserve">Key Program Special Fund in Xi’an Jiaotong-Liverpool University (XJTLU; Grant No. KSF-E-20) for </w:t>
      </w:r>
      <w:r w:rsidR="00F83309" w:rsidRPr="00980168">
        <w:rPr>
          <w:rFonts w:ascii="Times New Roman" w:hAnsi="Times New Roman"/>
          <w:sz w:val="24"/>
          <w:szCs w:val="24"/>
        </w:rPr>
        <w:t>funding</w:t>
      </w:r>
      <w:r w:rsidRPr="00980168">
        <w:rPr>
          <w:rFonts w:ascii="Times New Roman" w:eastAsia="Times New Roman" w:hAnsi="Times New Roman"/>
          <w:snapToGrid w:val="0"/>
          <w:color w:val="000000"/>
          <w:sz w:val="24"/>
          <w:szCs w:val="24"/>
          <w:lang w:val="en-US" w:eastAsia="de-DE" w:bidi="en-US"/>
        </w:rPr>
        <w:t xml:space="preserve">. Financial support to Tianma Yuan was provided through Postgraduate Research Scholarship (PGRS-13-03-09) awarded by XJTLU. Thanks to </w:t>
      </w:r>
      <w:r w:rsidRPr="00980168">
        <w:rPr>
          <w:rFonts w:ascii="Times New Roman" w:eastAsia="Times New Roman" w:hAnsi="Times New Roman"/>
          <w:color w:val="000000"/>
          <w:sz w:val="24"/>
          <w:szCs w:val="24"/>
          <w:lang w:eastAsia="de-DE"/>
        </w:rPr>
        <w:t>Qiaoli Feng for her support with DNA extraction from leaf samples.</w:t>
      </w:r>
    </w:p>
    <w:p w14:paraId="5D78EDA4" w14:textId="77777777" w:rsidR="005D2B6A" w:rsidRPr="00980168" w:rsidRDefault="005D2B6A" w:rsidP="005D2B6A">
      <w:pPr>
        <w:pStyle w:val="ColorfulList-Accent11"/>
        <w:autoSpaceDE w:val="0"/>
        <w:autoSpaceDN w:val="0"/>
        <w:adjustRightInd w:val="0"/>
        <w:spacing w:line="480" w:lineRule="auto"/>
        <w:ind w:left="0"/>
        <w:jc w:val="both"/>
        <w:rPr>
          <w:rFonts w:ascii="Times New Roman" w:hAnsi="Times New Roman"/>
          <w:color w:val="000000"/>
        </w:rPr>
      </w:pPr>
    </w:p>
    <w:p w14:paraId="03418A8B" w14:textId="77777777" w:rsidR="005D2B6A" w:rsidRPr="00980168" w:rsidRDefault="005D2B6A" w:rsidP="005D2B6A">
      <w:pPr>
        <w:adjustRightInd w:val="0"/>
        <w:snapToGrid w:val="0"/>
        <w:spacing w:after="0" w:line="480" w:lineRule="auto"/>
        <w:jc w:val="both"/>
        <w:rPr>
          <w:rFonts w:ascii="Times New Roman" w:eastAsia="Times New Roman" w:hAnsi="Times New Roman"/>
          <w:snapToGrid w:val="0"/>
          <w:color w:val="000000"/>
          <w:sz w:val="24"/>
          <w:szCs w:val="24"/>
          <w:lang w:val="en-US" w:eastAsia="de-DE" w:bidi="en-US"/>
        </w:rPr>
      </w:pPr>
      <w:r w:rsidRPr="00980168">
        <w:rPr>
          <w:rFonts w:ascii="Times New Roman" w:eastAsia="Times New Roman" w:hAnsi="Times New Roman"/>
          <w:b/>
          <w:snapToGrid w:val="0"/>
          <w:color w:val="000000"/>
          <w:sz w:val="24"/>
          <w:szCs w:val="24"/>
          <w:lang w:val="en-US" w:eastAsia="de-DE" w:bidi="en-US"/>
        </w:rPr>
        <w:t xml:space="preserve">Author Contributions: </w:t>
      </w:r>
      <w:r w:rsidRPr="00980168">
        <w:rPr>
          <w:rFonts w:ascii="Times New Roman" w:eastAsia="Times New Roman" w:hAnsi="Times New Roman"/>
          <w:snapToGrid w:val="0"/>
          <w:color w:val="000000"/>
          <w:sz w:val="24"/>
          <w:szCs w:val="24"/>
          <w:lang w:val="en-US" w:eastAsia="de-DE" w:bidi="en-US"/>
        </w:rPr>
        <w:t>Tianma Yuan,</w:t>
      </w:r>
      <w:r w:rsidRPr="00980168">
        <w:rPr>
          <w:rFonts w:ascii="Times New Roman" w:eastAsia="Times New Roman" w:hAnsi="Times New Roman"/>
          <w:b/>
          <w:snapToGrid w:val="0"/>
          <w:color w:val="000000"/>
          <w:sz w:val="24"/>
          <w:szCs w:val="24"/>
          <w:lang w:val="en-US" w:eastAsia="de-DE" w:bidi="en-US"/>
        </w:rPr>
        <w:t xml:space="preserve"> </w:t>
      </w:r>
      <w:r w:rsidRPr="00980168">
        <w:rPr>
          <w:rFonts w:ascii="Times New Roman" w:eastAsia="Times New Roman" w:hAnsi="Times New Roman"/>
          <w:snapToGrid w:val="0"/>
          <w:color w:val="000000"/>
          <w:sz w:val="24"/>
          <w:szCs w:val="24"/>
          <w:lang w:val="en-US" w:eastAsia="de-DE" w:bidi="en-US"/>
        </w:rPr>
        <w:t xml:space="preserve">Raju Sekar, Alan J. McCarthy and Yixin Zhang conceived and designed the experiments; Tianma Yuan carried out the laboratory microcosm </w:t>
      </w:r>
      <w:r w:rsidR="00F83309" w:rsidRPr="00980168">
        <w:rPr>
          <w:rFonts w:ascii="Times New Roman" w:eastAsia="Times New Roman" w:hAnsi="Times New Roman"/>
          <w:snapToGrid w:val="0"/>
          <w:color w:val="000000"/>
          <w:sz w:val="24"/>
          <w:szCs w:val="24"/>
          <w:lang w:val="en-US" w:eastAsia="de-DE" w:bidi="en-US"/>
        </w:rPr>
        <w:t xml:space="preserve">experiments </w:t>
      </w:r>
      <w:r w:rsidRPr="00980168">
        <w:rPr>
          <w:rFonts w:ascii="Times New Roman" w:eastAsia="Times New Roman" w:hAnsi="Times New Roman"/>
          <w:snapToGrid w:val="0"/>
          <w:color w:val="000000"/>
          <w:sz w:val="24"/>
          <w:szCs w:val="24"/>
          <w:lang w:val="en-US" w:eastAsia="de-DE" w:bidi="en-US"/>
        </w:rPr>
        <w:t>and prepared the paper with the direction of his supervisors Raju Sekar, Alan J. McCarthy and Yixin Zhang; All the authors contributed to the revision of the paper.</w:t>
      </w:r>
    </w:p>
    <w:p w14:paraId="046CA16F" w14:textId="77777777" w:rsidR="005D2B6A" w:rsidRPr="00980168" w:rsidRDefault="005D2B6A" w:rsidP="005D2B6A">
      <w:pPr>
        <w:pStyle w:val="ColorfulList-Accent11"/>
        <w:autoSpaceDE w:val="0"/>
        <w:autoSpaceDN w:val="0"/>
        <w:adjustRightInd w:val="0"/>
        <w:snapToGrid w:val="0"/>
        <w:spacing w:line="480" w:lineRule="auto"/>
        <w:ind w:left="0"/>
        <w:contextualSpacing w:val="0"/>
        <w:jc w:val="both"/>
        <w:rPr>
          <w:rFonts w:ascii="Times New Roman" w:hAnsi="Times New Roman"/>
          <w:color w:val="000000"/>
        </w:rPr>
      </w:pPr>
    </w:p>
    <w:p w14:paraId="5679D5E0" w14:textId="77777777" w:rsidR="005D2B6A" w:rsidRPr="00980168" w:rsidRDefault="005D2B6A" w:rsidP="005D2B6A">
      <w:pPr>
        <w:pStyle w:val="ColorfulList-Accent11"/>
        <w:autoSpaceDE w:val="0"/>
        <w:autoSpaceDN w:val="0"/>
        <w:adjustRightInd w:val="0"/>
        <w:snapToGrid w:val="0"/>
        <w:spacing w:line="480" w:lineRule="auto"/>
        <w:ind w:left="0"/>
        <w:contextualSpacing w:val="0"/>
        <w:jc w:val="both"/>
        <w:rPr>
          <w:rFonts w:ascii="Times New Roman" w:eastAsia="MyriadPro-BoldSemiCn" w:hAnsi="Times New Roman"/>
          <w:bCs/>
        </w:rPr>
      </w:pPr>
      <w:r w:rsidRPr="00980168">
        <w:rPr>
          <w:rFonts w:ascii="Times New Roman" w:eastAsia="MyriadPro-BoldSemiCn" w:hAnsi="Times New Roman"/>
          <w:b/>
          <w:bCs/>
        </w:rPr>
        <w:t xml:space="preserve">Compliance with Ethical Standards: </w:t>
      </w:r>
      <w:r w:rsidRPr="00980168">
        <w:rPr>
          <w:rFonts w:ascii="Times New Roman" w:eastAsia="MyriadPro-BoldSemiCn" w:hAnsi="Times New Roman"/>
          <w:bCs/>
        </w:rPr>
        <w:t>No ethical issues with the study reported in this manuscript.</w:t>
      </w:r>
    </w:p>
    <w:p w14:paraId="1B0EC5D7" w14:textId="77777777" w:rsidR="005D2B6A" w:rsidRPr="00980168" w:rsidRDefault="005D2B6A" w:rsidP="005D2B6A">
      <w:pPr>
        <w:pStyle w:val="ColorfulList-Accent11"/>
        <w:autoSpaceDE w:val="0"/>
        <w:autoSpaceDN w:val="0"/>
        <w:adjustRightInd w:val="0"/>
        <w:snapToGrid w:val="0"/>
        <w:spacing w:line="480" w:lineRule="auto"/>
        <w:ind w:left="0"/>
        <w:contextualSpacing w:val="0"/>
        <w:jc w:val="both"/>
        <w:rPr>
          <w:rFonts w:ascii="Times New Roman" w:eastAsia="MyriadPro-BoldSemiCn" w:hAnsi="Times New Roman"/>
          <w:bCs/>
        </w:rPr>
      </w:pPr>
    </w:p>
    <w:p w14:paraId="20C87AA3" w14:textId="77777777" w:rsidR="005D2B6A" w:rsidRPr="00980168" w:rsidRDefault="005D2B6A" w:rsidP="005D2B6A">
      <w:pPr>
        <w:adjustRightInd w:val="0"/>
        <w:snapToGrid w:val="0"/>
        <w:spacing w:after="0" w:line="480" w:lineRule="auto"/>
        <w:jc w:val="both"/>
        <w:textAlignment w:val="baseline"/>
        <w:rPr>
          <w:rFonts w:ascii="Times New Roman" w:hAnsi="Times New Roman"/>
          <w:color w:val="000000"/>
          <w:sz w:val="24"/>
          <w:szCs w:val="24"/>
        </w:rPr>
      </w:pPr>
      <w:r w:rsidRPr="00980168">
        <w:rPr>
          <w:rFonts w:ascii="Times New Roman" w:eastAsia="MyriadPro-BoldSemiCn" w:hAnsi="Times New Roman"/>
          <w:b/>
          <w:bCs/>
          <w:sz w:val="24"/>
          <w:szCs w:val="24"/>
        </w:rPr>
        <w:t>C</w:t>
      </w:r>
      <w:r w:rsidRPr="00980168">
        <w:rPr>
          <w:rFonts w:ascii="Times New Roman" w:hAnsi="Times New Roman"/>
          <w:b/>
          <w:bCs/>
          <w:color w:val="000000"/>
          <w:sz w:val="24"/>
          <w:szCs w:val="24"/>
        </w:rPr>
        <w:t>onflict of interest:</w:t>
      </w:r>
      <w:r w:rsidRPr="00980168">
        <w:rPr>
          <w:rFonts w:ascii="Times New Roman" w:hAnsi="Times New Roman"/>
          <w:color w:val="000000"/>
          <w:sz w:val="24"/>
          <w:szCs w:val="24"/>
        </w:rPr>
        <w:t xml:space="preserve"> All authors certify that there is no conflict</w:t>
      </w:r>
      <w:r w:rsidRPr="00980168">
        <w:rPr>
          <w:rFonts w:ascii="Times New Roman" w:eastAsiaTheme="minorEastAsia" w:hAnsi="Times New Roman" w:hint="eastAsia"/>
          <w:color w:val="000000"/>
          <w:sz w:val="24"/>
          <w:szCs w:val="24"/>
        </w:rPr>
        <w:t xml:space="preserve"> </w:t>
      </w:r>
      <w:r w:rsidRPr="00980168">
        <w:rPr>
          <w:rFonts w:ascii="Times New Roman" w:hAnsi="Times New Roman"/>
          <w:color w:val="000000"/>
          <w:sz w:val="24"/>
          <w:szCs w:val="24"/>
        </w:rPr>
        <w:t>of interest.</w:t>
      </w:r>
    </w:p>
    <w:p w14:paraId="4615752A" w14:textId="77777777" w:rsidR="005D2B6A" w:rsidRPr="00980168" w:rsidRDefault="005D2B6A" w:rsidP="005D2B6A">
      <w:pPr>
        <w:adjustRightInd w:val="0"/>
        <w:snapToGrid w:val="0"/>
        <w:spacing w:after="0" w:line="480" w:lineRule="auto"/>
        <w:jc w:val="both"/>
        <w:textAlignment w:val="baseline"/>
        <w:rPr>
          <w:rFonts w:ascii="Times New Roman" w:hAnsi="Times New Roman"/>
          <w:color w:val="000000"/>
          <w:sz w:val="24"/>
          <w:szCs w:val="24"/>
        </w:rPr>
      </w:pPr>
    </w:p>
    <w:p w14:paraId="403C9DB5" w14:textId="77777777" w:rsidR="001C5750" w:rsidRPr="00980168" w:rsidRDefault="001C5750" w:rsidP="001C5750">
      <w:pPr>
        <w:adjustRightInd w:val="0"/>
        <w:snapToGrid w:val="0"/>
        <w:spacing w:after="0" w:line="480" w:lineRule="auto"/>
        <w:jc w:val="both"/>
        <w:rPr>
          <w:rFonts w:ascii="Times New Roman" w:eastAsia="Times New Roman" w:hAnsi="Times New Roman"/>
          <w:snapToGrid w:val="0"/>
          <w:color w:val="000000"/>
          <w:sz w:val="24"/>
          <w:szCs w:val="24"/>
          <w:lang w:val="en-US" w:eastAsia="en-US" w:bidi="en-US"/>
        </w:rPr>
      </w:pPr>
      <w:r w:rsidRPr="00980168">
        <w:rPr>
          <w:rFonts w:ascii="Times New Roman" w:eastAsia="Times New Roman" w:hAnsi="Times New Roman"/>
          <w:b/>
          <w:snapToGrid w:val="0"/>
          <w:color w:val="000000"/>
          <w:sz w:val="24"/>
          <w:szCs w:val="24"/>
          <w:lang w:val="en-US" w:eastAsia="en-US" w:bidi="en-US"/>
        </w:rPr>
        <w:t>Supplementary Materials:</w:t>
      </w:r>
      <w:r w:rsidRPr="00980168">
        <w:rPr>
          <w:rFonts w:ascii="Times New Roman" w:eastAsia="Times New Roman" w:hAnsi="Times New Roman"/>
          <w:snapToGrid w:val="0"/>
          <w:color w:val="000000"/>
          <w:sz w:val="24"/>
          <w:szCs w:val="24"/>
          <w:lang w:val="en-US" w:eastAsia="en-US" w:bidi="en-US"/>
        </w:rPr>
        <w:t xml:space="preserve"> Figure</w:t>
      </w:r>
      <w:r w:rsidR="006E7DE3" w:rsidRPr="00980168">
        <w:rPr>
          <w:rFonts w:ascii="Times New Roman" w:eastAsia="Times New Roman" w:hAnsi="Times New Roman"/>
          <w:snapToGrid w:val="0"/>
          <w:color w:val="000000"/>
          <w:sz w:val="24"/>
          <w:szCs w:val="24"/>
          <w:lang w:val="en-US" w:eastAsia="en-US" w:bidi="en-US"/>
        </w:rPr>
        <w:t>s</w:t>
      </w:r>
      <w:r w:rsidRPr="00980168">
        <w:rPr>
          <w:rFonts w:ascii="Times New Roman" w:eastAsia="Times New Roman" w:hAnsi="Times New Roman"/>
          <w:snapToGrid w:val="0"/>
          <w:color w:val="000000"/>
          <w:sz w:val="24"/>
          <w:szCs w:val="24"/>
          <w:lang w:val="en-US" w:eastAsia="en-US" w:bidi="en-US"/>
        </w:rPr>
        <w:t xml:space="preserve"> S1</w:t>
      </w:r>
      <w:r w:rsidR="00857461" w:rsidRPr="00980168">
        <w:rPr>
          <w:rFonts w:ascii="Times New Roman" w:eastAsia="Times New Roman" w:hAnsi="Times New Roman"/>
          <w:snapToGrid w:val="0"/>
          <w:color w:val="000000"/>
          <w:sz w:val="24"/>
          <w:szCs w:val="24"/>
          <w:lang w:val="en-US" w:eastAsia="en-US" w:bidi="en-US"/>
        </w:rPr>
        <w:t>-6</w:t>
      </w:r>
      <w:r w:rsidR="006E7DE3" w:rsidRPr="00980168">
        <w:rPr>
          <w:rFonts w:ascii="Times New Roman" w:eastAsia="Times New Roman" w:hAnsi="Times New Roman"/>
          <w:snapToGrid w:val="0"/>
          <w:color w:val="000000"/>
          <w:sz w:val="24"/>
          <w:szCs w:val="24"/>
          <w:lang w:val="en-US" w:eastAsia="en-US" w:bidi="en-US"/>
        </w:rPr>
        <w:t>,</w:t>
      </w:r>
      <w:r w:rsidR="00B703D0" w:rsidRPr="00980168">
        <w:rPr>
          <w:rFonts w:ascii="Times New Roman" w:eastAsia="Times New Roman" w:hAnsi="Times New Roman"/>
          <w:snapToGrid w:val="0"/>
          <w:color w:val="000000"/>
          <w:sz w:val="24"/>
          <w:szCs w:val="24"/>
          <w:lang w:val="en-US" w:eastAsia="en-US" w:bidi="en-US"/>
        </w:rPr>
        <w:t xml:space="preserve"> Tables S1</w:t>
      </w:r>
      <w:r w:rsidR="00857461" w:rsidRPr="00980168">
        <w:rPr>
          <w:rFonts w:ascii="Times New Roman" w:eastAsia="Times New Roman" w:hAnsi="Times New Roman"/>
          <w:snapToGrid w:val="0"/>
          <w:color w:val="000000"/>
          <w:sz w:val="24"/>
          <w:szCs w:val="24"/>
          <w:lang w:val="en-US" w:eastAsia="en-US" w:bidi="en-US"/>
        </w:rPr>
        <w:t>-</w:t>
      </w:r>
      <w:r w:rsidR="00B703D0" w:rsidRPr="00980168">
        <w:rPr>
          <w:rFonts w:ascii="Times New Roman" w:eastAsia="Times New Roman" w:hAnsi="Times New Roman"/>
          <w:snapToGrid w:val="0"/>
          <w:color w:val="000000"/>
          <w:sz w:val="24"/>
          <w:szCs w:val="24"/>
          <w:lang w:val="en-US" w:eastAsia="en-US" w:bidi="en-US"/>
        </w:rPr>
        <w:t>4 can be found in the supplementary materials.</w:t>
      </w:r>
    </w:p>
    <w:p w14:paraId="707AED3C" w14:textId="77777777" w:rsidR="0084791F" w:rsidRPr="00980168" w:rsidRDefault="0084791F" w:rsidP="0084791F">
      <w:pPr>
        <w:pStyle w:val="EndNoteCategoryHeading"/>
        <w:adjustRightInd w:val="0"/>
        <w:snapToGrid w:val="0"/>
        <w:spacing w:before="0" w:after="0" w:line="480" w:lineRule="auto"/>
        <w:rPr>
          <w:rFonts w:ascii="Times New Roman" w:hAnsi="Times New Roman"/>
          <w:b w:val="0"/>
          <w:bCs/>
          <w:sz w:val="24"/>
          <w:szCs w:val="24"/>
          <w:lang w:val="en-US"/>
        </w:rPr>
      </w:pPr>
    </w:p>
    <w:p w14:paraId="36EC17C0" w14:textId="77777777" w:rsidR="00C33EE3" w:rsidRPr="00980168" w:rsidRDefault="00C33EE3" w:rsidP="0084791F">
      <w:pPr>
        <w:pStyle w:val="EndNoteCategoryHeading"/>
        <w:adjustRightInd w:val="0"/>
        <w:snapToGrid w:val="0"/>
        <w:spacing w:before="0" w:after="0" w:line="480" w:lineRule="auto"/>
        <w:rPr>
          <w:rFonts w:ascii="Times New Roman" w:hAnsi="Times New Roman"/>
          <w:b w:val="0"/>
          <w:bCs/>
          <w:sz w:val="24"/>
          <w:szCs w:val="24"/>
        </w:rPr>
      </w:pPr>
    </w:p>
    <w:p w14:paraId="1A57EB75" w14:textId="77777777" w:rsidR="00C33EE3" w:rsidRPr="00980168" w:rsidRDefault="00C33EE3" w:rsidP="0084791F">
      <w:pPr>
        <w:pStyle w:val="EndNoteCategoryHeading"/>
        <w:adjustRightInd w:val="0"/>
        <w:snapToGrid w:val="0"/>
        <w:spacing w:before="0" w:after="0" w:line="480" w:lineRule="auto"/>
        <w:rPr>
          <w:rFonts w:ascii="Times New Roman" w:hAnsi="Times New Roman"/>
          <w:b w:val="0"/>
          <w:bCs/>
          <w:sz w:val="24"/>
          <w:szCs w:val="24"/>
        </w:rPr>
      </w:pPr>
    </w:p>
    <w:p w14:paraId="5F033A84" w14:textId="77777777" w:rsidR="006A71B5" w:rsidRPr="00980168" w:rsidRDefault="006A71B5" w:rsidP="0084791F">
      <w:pPr>
        <w:pStyle w:val="EndNoteCategoryHeading"/>
        <w:adjustRightInd w:val="0"/>
        <w:snapToGrid w:val="0"/>
        <w:spacing w:before="0" w:after="0" w:line="480" w:lineRule="auto"/>
        <w:rPr>
          <w:rFonts w:ascii="Times New Roman" w:hAnsi="Times New Roman"/>
          <w:b w:val="0"/>
          <w:bCs/>
          <w:sz w:val="24"/>
          <w:szCs w:val="24"/>
        </w:rPr>
      </w:pPr>
    </w:p>
    <w:p w14:paraId="3CAF95C6" w14:textId="3B9BA367" w:rsidR="000313C9" w:rsidRPr="00980168" w:rsidRDefault="007F1193" w:rsidP="000313C9">
      <w:pPr>
        <w:pStyle w:val="EndNoteCategoryHeading"/>
        <w:rPr>
          <w:rFonts w:ascii="Times New Roman" w:hAnsi="Times New Roman"/>
          <w:sz w:val="24"/>
          <w:szCs w:val="24"/>
        </w:rPr>
      </w:pPr>
      <w:r w:rsidRPr="00980168">
        <w:rPr>
          <w:rFonts w:ascii="Times New Roman" w:hAnsi="Times New Roman"/>
          <w:sz w:val="24"/>
          <w:szCs w:val="24"/>
        </w:rPr>
        <w:fldChar w:fldCharType="begin"/>
      </w:r>
      <w:r w:rsidR="00333453" w:rsidRPr="00980168">
        <w:rPr>
          <w:rFonts w:ascii="Times New Roman" w:hAnsi="Times New Roman"/>
          <w:sz w:val="24"/>
          <w:szCs w:val="24"/>
        </w:rPr>
        <w:instrText xml:space="preserve"> ADDIN EN.REFLIST </w:instrText>
      </w:r>
      <w:r w:rsidRPr="00980168">
        <w:rPr>
          <w:rFonts w:ascii="Times New Roman" w:hAnsi="Times New Roman"/>
          <w:sz w:val="24"/>
          <w:szCs w:val="24"/>
        </w:rPr>
        <w:fldChar w:fldCharType="separate"/>
      </w:r>
      <w:r w:rsidR="000313C9" w:rsidRPr="00980168">
        <w:rPr>
          <w:rFonts w:ascii="Times New Roman" w:hAnsi="Times New Roman"/>
          <w:sz w:val="24"/>
          <w:szCs w:val="24"/>
        </w:rPr>
        <w:t>References</w:t>
      </w:r>
    </w:p>
    <w:p w14:paraId="546B1C67" w14:textId="77777777" w:rsidR="000313C9" w:rsidRPr="00980168" w:rsidRDefault="000313C9" w:rsidP="000313C9">
      <w:pPr>
        <w:pStyle w:val="EndNoteBibliography"/>
        <w:spacing w:after="0"/>
        <w:ind w:left="720" w:hanging="720"/>
      </w:pPr>
      <w:r w:rsidRPr="00980168">
        <w:lastRenderedPageBreak/>
        <w:t>1.</w:t>
      </w:r>
      <w:r w:rsidRPr="00980168">
        <w:tab/>
        <w:t xml:space="preserve">Du, N., Ottens, H., and Sliuzas, R. (2010). Spatial impact of urban expansion on surface water bodies—A case study of Wuhan, China. Landscape and Urban Planning </w:t>
      </w:r>
      <w:r w:rsidRPr="00980168">
        <w:rPr>
          <w:i/>
        </w:rPr>
        <w:t>94</w:t>
      </w:r>
      <w:r w:rsidRPr="00980168">
        <w:t>, 175-185.</w:t>
      </w:r>
    </w:p>
    <w:p w14:paraId="6D2E0AE8" w14:textId="77777777" w:rsidR="000313C9" w:rsidRPr="00980168" w:rsidRDefault="000313C9" w:rsidP="000313C9">
      <w:pPr>
        <w:pStyle w:val="EndNoteBibliography"/>
        <w:spacing w:after="0"/>
        <w:ind w:left="720" w:hanging="720"/>
      </w:pPr>
      <w:r w:rsidRPr="00980168">
        <w:t>2.</w:t>
      </w:r>
      <w:r w:rsidRPr="00980168">
        <w:tab/>
        <w:t xml:space="preserve">Zhang, Q., Tang, F., Zhou, Y., Xu, J., Chen, H., Wang, M., and Laanbroek, H.J. (2015). Shifts in the pelagic ammonia-oxidizing microbial communities along the eutrophic estuary of Yong River in Ningbo City, China. Front Microbiol </w:t>
      </w:r>
      <w:r w:rsidRPr="00980168">
        <w:rPr>
          <w:i/>
        </w:rPr>
        <w:t>6</w:t>
      </w:r>
      <w:r w:rsidRPr="00980168">
        <w:t>, 1180.</w:t>
      </w:r>
    </w:p>
    <w:p w14:paraId="70127B05" w14:textId="77777777" w:rsidR="000313C9" w:rsidRPr="00980168" w:rsidRDefault="000313C9" w:rsidP="000313C9">
      <w:pPr>
        <w:pStyle w:val="EndNoteBibliography"/>
        <w:spacing w:after="0"/>
        <w:ind w:left="720" w:hanging="720"/>
      </w:pPr>
      <w:r w:rsidRPr="00980168">
        <w:t>3.</w:t>
      </w:r>
      <w:r w:rsidRPr="00980168">
        <w:tab/>
        <w:t xml:space="preserve">Kim, M., Kim, W.-S., Tripathi, B.M., and Adams, J. (2014). Distinct bacterial communities dominate tropical and temperate zone leaf litter. Microb Ecol </w:t>
      </w:r>
      <w:r w:rsidRPr="00980168">
        <w:rPr>
          <w:i/>
        </w:rPr>
        <w:t>67</w:t>
      </w:r>
      <w:r w:rsidRPr="00980168">
        <w:t>, 837-848.</w:t>
      </w:r>
    </w:p>
    <w:p w14:paraId="60683560" w14:textId="77777777" w:rsidR="000313C9" w:rsidRPr="00980168" w:rsidRDefault="000313C9" w:rsidP="000313C9">
      <w:pPr>
        <w:pStyle w:val="EndNoteBibliography"/>
        <w:spacing w:after="0"/>
        <w:ind w:left="720" w:hanging="720"/>
      </w:pPr>
      <w:r w:rsidRPr="00980168">
        <w:t>4.</w:t>
      </w:r>
      <w:r w:rsidRPr="00980168">
        <w:tab/>
        <w:t>Naeem, S., Bunker, D.E., Hector, A., Loreau, M., and Perrings, C. eds. (2009). Biodiversity, Ecosystem Functioning and  Human Wellbeing (OXFORD UNIVERSITY PRESS).</w:t>
      </w:r>
    </w:p>
    <w:p w14:paraId="69F1462A" w14:textId="77777777" w:rsidR="000313C9" w:rsidRPr="00980168" w:rsidRDefault="000313C9" w:rsidP="000313C9">
      <w:pPr>
        <w:pStyle w:val="EndNoteBibliography"/>
        <w:spacing w:after="0"/>
        <w:ind w:left="720" w:hanging="720"/>
      </w:pPr>
      <w:r w:rsidRPr="00980168">
        <w:t>5.</w:t>
      </w:r>
      <w:r w:rsidRPr="00980168">
        <w:tab/>
        <w:t xml:space="preserve">Gourmelon, V., Maggia, L., Powell, J.R., Gigante, S., Hortal, S., Gueunier, C., Letellier, K., and Carriconde, F. (2016). Environmental and Geographical Factors Structure Soil Microbial Diversity in New Caledonian Ultramafic Substrates: A Metagenomic Approach. PLoS One </w:t>
      </w:r>
      <w:r w:rsidRPr="00980168">
        <w:rPr>
          <w:i/>
        </w:rPr>
        <w:t>11</w:t>
      </w:r>
      <w:r w:rsidRPr="00980168">
        <w:t>, e0167405.</w:t>
      </w:r>
    </w:p>
    <w:p w14:paraId="5358C3F7" w14:textId="77777777" w:rsidR="000313C9" w:rsidRPr="00980168" w:rsidRDefault="000313C9" w:rsidP="000313C9">
      <w:pPr>
        <w:pStyle w:val="EndNoteBibliography"/>
        <w:spacing w:after="0"/>
        <w:ind w:left="720" w:hanging="720"/>
      </w:pPr>
      <w:r w:rsidRPr="00980168">
        <w:t>6.</w:t>
      </w:r>
      <w:r w:rsidRPr="00980168">
        <w:tab/>
        <w:t>Margesin, R., and Collins, T. (2019). Microbial ecology of the cryosphere (glacial and permafrost habitats): current knowledge. Appl Microbiol Biotechnol.</w:t>
      </w:r>
    </w:p>
    <w:p w14:paraId="44692C90" w14:textId="77777777" w:rsidR="000313C9" w:rsidRPr="00980168" w:rsidRDefault="000313C9" w:rsidP="000313C9">
      <w:pPr>
        <w:pStyle w:val="EndNoteBibliography"/>
        <w:spacing w:after="0"/>
        <w:ind w:left="720" w:hanging="720"/>
      </w:pPr>
      <w:r w:rsidRPr="00980168">
        <w:t>7.</w:t>
      </w:r>
      <w:r w:rsidRPr="00980168">
        <w:tab/>
        <w:t xml:space="preserve">Bernhard, A.E., and Kelly, J.J. (2016). Editorial: Linking Ecosystem Function to Microbial Diversity. Front Microbiol </w:t>
      </w:r>
      <w:r w:rsidRPr="00980168">
        <w:rPr>
          <w:i/>
        </w:rPr>
        <w:t>7</w:t>
      </w:r>
      <w:r w:rsidRPr="00980168">
        <w:t>, 1041.</w:t>
      </w:r>
    </w:p>
    <w:p w14:paraId="6EA04EB0" w14:textId="77777777" w:rsidR="000313C9" w:rsidRPr="00980168" w:rsidRDefault="000313C9" w:rsidP="000313C9">
      <w:pPr>
        <w:pStyle w:val="EndNoteBibliography"/>
        <w:spacing w:after="0"/>
        <w:ind w:left="720" w:hanging="720"/>
      </w:pPr>
      <w:r w:rsidRPr="00980168">
        <w:t>8.</w:t>
      </w:r>
      <w:r w:rsidRPr="00980168">
        <w:tab/>
        <w:t xml:space="preserve">Krause, S., Le Roux, X., Niklaus, P.A., Van Bodegom, P.M., Lennon, J.T., Bertilsson, S., Grossart, H.-P., Philippot, L., and Bodelier, P.L.E. (2014). Trait-based approaches for understanding microbial biodiversity and ecosystem functioning. Front Microbiol </w:t>
      </w:r>
      <w:r w:rsidRPr="00980168">
        <w:rPr>
          <w:i/>
        </w:rPr>
        <w:t>5</w:t>
      </w:r>
      <w:r w:rsidRPr="00980168">
        <w:t>, 251.</w:t>
      </w:r>
    </w:p>
    <w:p w14:paraId="46ED8D08" w14:textId="77777777" w:rsidR="000313C9" w:rsidRPr="00980168" w:rsidRDefault="000313C9" w:rsidP="000313C9">
      <w:pPr>
        <w:pStyle w:val="EndNoteBibliography"/>
        <w:spacing w:after="0"/>
        <w:ind w:left="720" w:hanging="720"/>
      </w:pPr>
      <w:r w:rsidRPr="00980168">
        <w:t>9.</w:t>
      </w:r>
      <w:r w:rsidRPr="00980168">
        <w:tab/>
        <w:t xml:space="preserve">Collier, K.J., Clapcott, J.E., Duggan, I.C., Hamilton, D.P., Hamer, M., and Young, R.G. (2013). Spatial Variation of Structural and Functional Indicators in a Large New Zealand River. River Research and Applications </w:t>
      </w:r>
      <w:r w:rsidRPr="00980168">
        <w:rPr>
          <w:i/>
        </w:rPr>
        <w:t>29</w:t>
      </w:r>
      <w:r w:rsidRPr="00980168">
        <w:t>, 1277-1290.</w:t>
      </w:r>
    </w:p>
    <w:p w14:paraId="4350473D" w14:textId="77777777" w:rsidR="000313C9" w:rsidRPr="00980168" w:rsidRDefault="000313C9" w:rsidP="000313C9">
      <w:pPr>
        <w:pStyle w:val="EndNoteBibliography"/>
        <w:spacing w:after="0"/>
        <w:ind w:left="720" w:hanging="720"/>
      </w:pPr>
      <w:r w:rsidRPr="00980168">
        <w:t>10.</w:t>
      </w:r>
      <w:r w:rsidRPr="00980168">
        <w:tab/>
        <w:t xml:space="preserve">Thompson, M.S.A., Bankier, C., Bell, T., Dumbrell, A.J., Gray, C., Ledger, M.E., Lehmann, K., McKew, B.A., Sayer, C.D., Shelley, F., et al. (2016). Gene-to-ecosystem impacts of a catastrophic pesticide spill: testing a multilevel bioassessment approach in a river ecosystem. Freshwater Biology </w:t>
      </w:r>
      <w:r w:rsidRPr="00980168">
        <w:rPr>
          <w:i/>
        </w:rPr>
        <w:t>61</w:t>
      </w:r>
      <w:r w:rsidRPr="00980168">
        <w:t>, 2037-2050.</w:t>
      </w:r>
    </w:p>
    <w:p w14:paraId="286396F0" w14:textId="77777777" w:rsidR="000313C9" w:rsidRPr="00980168" w:rsidRDefault="000313C9" w:rsidP="000313C9">
      <w:pPr>
        <w:pStyle w:val="EndNoteBibliography"/>
        <w:spacing w:after="0"/>
        <w:ind w:left="720" w:hanging="720"/>
      </w:pPr>
      <w:r w:rsidRPr="00980168">
        <w:t>11.</w:t>
      </w:r>
      <w:r w:rsidRPr="00980168">
        <w:tab/>
        <w:t xml:space="preserve">Gardeström, J., Ermold, M., Goedkoop, W., and McKie, B.G. (2016). Disturbance history influences stressor impacts: effects of a fungicide and nutrients on microbial diversity and litter decomposition. Freshwater Biology </w:t>
      </w:r>
      <w:r w:rsidRPr="00980168">
        <w:rPr>
          <w:i/>
        </w:rPr>
        <w:t>61</w:t>
      </w:r>
      <w:r w:rsidRPr="00980168">
        <w:t>, 2171-2184.</w:t>
      </w:r>
    </w:p>
    <w:p w14:paraId="159C7414" w14:textId="77777777" w:rsidR="000313C9" w:rsidRPr="00980168" w:rsidRDefault="000313C9" w:rsidP="000313C9">
      <w:pPr>
        <w:pStyle w:val="EndNoteBibliography"/>
        <w:spacing w:after="0"/>
        <w:ind w:left="720" w:hanging="720"/>
      </w:pPr>
      <w:r w:rsidRPr="00980168">
        <w:t>12.</w:t>
      </w:r>
      <w:r w:rsidRPr="00980168">
        <w:tab/>
        <w:t xml:space="preserve">Rivas, D., Ginebreda, A., Perez, S., Quero, C., and Barcelo, D. (2016). MALDI-TOF MS Imaging evidences spatial differences in the degradation of solid polycaprolactone diol in water under aerobic and denitrifying conditions. Sci Total Environ </w:t>
      </w:r>
      <w:r w:rsidRPr="00980168">
        <w:rPr>
          <w:i/>
        </w:rPr>
        <w:t>566-567</w:t>
      </w:r>
      <w:r w:rsidRPr="00980168">
        <w:t>, 27-33.</w:t>
      </w:r>
    </w:p>
    <w:p w14:paraId="76CDBF84" w14:textId="77777777" w:rsidR="000313C9" w:rsidRPr="00980168" w:rsidRDefault="000313C9" w:rsidP="000313C9">
      <w:pPr>
        <w:pStyle w:val="EndNoteBibliography"/>
        <w:spacing w:after="0"/>
        <w:ind w:left="720" w:hanging="720"/>
      </w:pPr>
      <w:r w:rsidRPr="00980168">
        <w:t>13.</w:t>
      </w:r>
      <w:r w:rsidRPr="00980168">
        <w:tab/>
        <w:t xml:space="preserve">Pauli, N.-C., Petermann, J.S., Lott, C., and Weber, M. (2017). Macrofouling communities and the degradation of plastic bags in the sea: an in situ experiment. Royal Society Open Science </w:t>
      </w:r>
      <w:r w:rsidRPr="00980168">
        <w:rPr>
          <w:i/>
        </w:rPr>
        <w:t>4</w:t>
      </w:r>
      <w:r w:rsidRPr="00980168">
        <w:t>.</w:t>
      </w:r>
    </w:p>
    <w:p w14:paraId="036D0185" w14:textId="77777777" w:rsidR="000313C9" w:rsidRPr="00980168" w:rsidRDefault="000313C9" w:rsidP="000313C9">
      <w:pPr>
        <w:pStyle w:val="EndNoteBibliography"/>
        <w:spacing w:after="0"/>
        <w:ind w:left="720" w:hanging="720"/>
      </w:pPr>
      <w:r w:rsidRPr="00980168">
        <w:t>14.</w:t>
      </w:r>
      <w:r w:rsidRPr="00980168">
        <w:tab/>
        <w:t xml:space="preserve">Dey, S., and Tribedi, P. (2018). Microbial functional diversity plays an important role in the degradation of polyhydroxybutyrate (PHB) in soil. 3 Biotech </w:t>
      </w:r>
      <w:r w:rsidRPr="00980168">
        <w:rPr>
          <w:i/>
        </w:rPr>
        <w:t>8</w:t>
      </w:r>
      <w:r w:rsidRPr="00980168">
        <w:t>, 171.</w:t>
      </w:r>
    </w:p>
    <w:p w14:paraId="0230473F" w14:textId="77777777" w:rsidR="000313C9" w:rsidRPr="00980168" w:rsidRDefault="000313C9" w:rsidP="000313C9">
      <w:pPr>
        <w:pStyle w:val="EndNoteBibliography"/>
        <w:spacing w:after="0"/>
        <w:ind w:left="720" w:hanging="720"/>
      </w:pPr>
      <w:r w:rsidRPr="00980168">
        <w:t>15.</w:t>
      </w:r>
      <w:r w:rsidRPr="00980168">
        <w:tab/>
        <w:t xml:space="preserve">Newton, R.J., and McLellan, S.L. (2015). A unique assemblage of cosmopolitan freshwater bacteria and higher community diversity differentiate an urbanized estuary from oligotrophic Lake Michigan. Front Microbiol </w:t>
      </w:r>
      <w:r w:rsidRPr="00980168">
        <w:rPr>
          <w:i/>
        </w:rPr>
        <w:t>6</w:t>
      </w:r>
      <w:r w:rsidRPr="00980168">
        <w:t>, 1028.</w:t>
      </w:r>
    </w:p>
    <w:p w14:paraId="3AA8EDC6" w14:textId="77777777" w:rsidR="000313C9" w:rsidRPr="00980168" w:rsidRDefault="000313C9" w:rsidP="000313C9">
      <w:pPr>
        <w:pStyle w:val="EndNoteBibliography"/>
        <w:spacing w:after="0"/>
        <w:ind w:left="720" w:hanging="720"/>
      </w:pPr>
      <w:r w:rsidRPr="00980168">
        <w:t>16.</w:t>
      </w:r>
      <w:r w:rsidRPr="00980168">
        <w:tab/>
        <w:t xml:space="preserve">Hosen, J.D., Febria, C.M., Crump, B.C., and Palmer, M.A. (2017). Watershed Urbanization Linked to Differences in Stream Bacterial Community Composition. Front Microbiol </w:t>
      </w:r>
      <w:r w:rsidRPr="00980168">
        <w:rPr>
          <w:i/>
        </w:rPr>
        <w:t>8</w:t>
      </w:r>
      <w:r w:rsidRPr="00980168">
        <w:t>, 1452.</w:t>
      </w:r>
    </w:p>
    <w:p w14:paraId="0C7EF141" w14:textId="77777777" w:rsidR="000313C9" w:rsidRPr="00980168" w:rsidRDefault="000313C9" w:rsidP="000313C9">
      <w:pPr>
        <w:pStyle w:val="EndNoteBibliography"/>
        <w:spacing w:after="0"/>
        <w:ind w:left="720" w:hanging="720"/>
      </w:pPr>
      <w:r w:rsidRPr="00980168">
        <w:t>17.</w:t>
      </w:r>
      <w:r w:rsidRPr="00980168">
        <w:tab/>
        <w:t xml:space="preserve">Morgan, T.J., Herman, M.A., Johnson, L.C., Olson, B.J.C.S., and Ungerer, M.C. (2018). Ecological Genomics: genes in ecology and ecology in genes. Genome </w:t>
      </w:r>
      <w:r w:rsidRPr="00980168">
        <w:rPr>
          <w:i/>
        </w:rPr>
        <w:t>61</w:t>
      </w:r>
      <w:r w:rsidRPr="00980168">
        <w:t>, v-vii.</w:t>
      </w:r>
    </w:p>
    <w:p w14:paraId="7349A76D" w14:textId="77777777" w:rsidR="000313C9" w:rsidRPr="00980168" w:rsidRDefault="000313C9" w:rsidP="000313C9">
      <w:pPr>
        <w:pStyle w:val="EndNoteBibliography"/>
        <w:spacing w:after="0"/>
        <w:ind w:left="720" w:hanging="720"/>
      </w:pPr>
      <w:r w:rsidRPr="00980168">
        <w:t>18.</w:t>
      </w:r>
      <w:r w:rsidRPr="00980168">
        <w:tab/>
        <w:t xml:space="preserve">Yuan, T., Vadde, K.K., Tonkin, J.D., Wang, J., Lu, J., Zhang, Z., Zhang, Y., McCarthy, A.J., and Sekar, R. (2019). Urbanization Impacts the Physicochemical Characteristics and Abundance of Fecal Markers and Bacterial Pathogens in Surface Water. Int J Environ Res Public Health </w:t>
      </w:r>
      <w:r w:rsidRPr="00980168">
        <w:rPr>
          <w:i/>
        </w:rPr>
        <w:t>16</w:t>
      </w:r>
      <w:r w:rsidRPr="00980168">
        <w:t>.</w:t>
      </w:r>
    </w:p>
    <w:p w14:paraId="0821FECC" w14:textId="77777777" w:rsidR="000313C9" w:rsidRPr="00980168" w:rsidRDefault="000313C9" w:rsidP="000313C9">
      <w:pPr>
        <w:pStyle w:val="EndNoteBibliography"/>
        <w:spacing w:after="0"/>
        <w:ind w:left="720" w:hanging="720"/>
      </w:pPr>
      <w:r w:rsidRPr="00980168">
        <w:lastRenderedPageBreak/>
        <w:t>19.</w:t>
      </w:r>
      <w:r w:rsidRPr="00980168">
        <w:tab/>
        <w:t xml:space="preserve">Rivas, D., Ginebreda, A., Elosegi, A., Pozo, J., Perez, S., Quero, C., and Barcelo, D. (2016). Using a polymer probe characterized by MALDI-TOF/MS to assess river ecosystem functioning: From polymer selection to field tests. Sci Total Environ </w:t>
      </w:r>
      <w:r w:rsidRPr="00980168">
        <w:rPr>
          <w:i/>
        </w:rPr>
        <w:t>573</w:t>
      </w:r>
      <w:r w:rsidRPr="00980168">
        <w:t>, 532-540.</w:t>
      </w:r>
    </w:p>
    <w:p w14:paraId="613C0316" w14:textId="77777777" w:rsidR="000313C9" w:rsidRPr="00980168" w:rsidRDefault="000313C9" w:rsidP="000313C9">
      <w:pPr>
        <w:pStyle w:val="EndNoteBibliography"/>
        <w:spacing w:after="0"/>
        <w:ind w:left="720" w:hanging="720"/>
      </w:pPr>
      <w:r w:rsidRPr="00980168">
        <w:t>20.</w:t>
      </w:r>
      <w:r w:rsidRPr="00980168">
        <w:tab/>
        <w:t xml:space="preserve">Wu, J., Zeng, H., Yu, H., Ma, L., Xu, L., and Qin, B. (2012). Water and Sediment Quality in Lakes along the Middle and Lower Reaches of the Yangtze River, China. Water Resources Management </w:t>
      </w:r>
      <w:r w:rsidRPr="00980168">
        <w:rPr>
          <w:i/>
        </w:rPr>
        <w:t>26</w:t>
      </w:r>
      <w:r w:rsidRPr="00980168">
        <w:t>, 3601-3618.</w:t>
      </w:r>
    </w:p>
    <w:p w14:paraId="1D2BFAE6" w14:textId="77777777" w:rsidR="000313C9" w:rsidRPr="00980168" w:rsidRDefault="000313C9" w:rsidP="000313C9">
      <w:pPr>
        <w:pStyle w:val="EndNoteBibliography"/>
        <w:spacing w:after="0"/>
        <w:ind w:left="720" w:hanging="720"/>
      </w:pPr>
      <w:r w:rsidRPr="00980168">
        <w:t>21.</w:t>
      </w:r>
      <w:r w:rsidRPr="00980168">
        <w:tab/>
        <w:t xml:space="preserve">Yu, S., Yu, G.B., Liu, Y., Li, G.L., Feng, S., Wu, S.C., and Wong, M.H. (2012). Urbanization impairs surface water quality: Eutrophication and metal stress in the Grand Canals of China. River Research and Applications </w:t>
      </w:r>
      <w:r w:rsidRPr="00980168">
        <w:rPr>
          <w:i/>
        </w:rPr>
        <w:t>28</w:t>
      </w:r>
      <w:r w:rsidRPr="00980168">
        <w:t>, 1135-1148.</w:t>
      </w:r>
    </w:p>
    <w:p w14:paraId="1B52F3F0" w14:textId="77777777" w:rsidR="000313C9" w:rsidRPr="00980168" w:rsidRDefault="000313C9" w:rsidP="000313C9">
      <w:pPr>
        <w:pStyle w:val="EndNoteBibliography"/>
        <w:spacing w:after="0"/>
        <w:ind w:left="720" w:hanging="720"/>
      </w:pPr>
      <w:r w:rsidRPr="00980168">
        <w:t>22.</w:t>
      </w:r>
      <w:r w:rsidRPr="00980168">
        <w:tab/>
        <w:t xml:space="preserve">Fernandes, I., Duarte, S., Cassio, F., and Pascoal, C. (2009). Mixtures of zinc and phosphate affect leaf litter decomposition by aquatic fungi in streams. Sci Total Environ </w:t>
      </w:r>
      <w:r w:rsidRPr="00980168">
        <w:rPr>
          <w:i/>
        </w:rPr>
        <w:t>407</w:t>
      </w:r>
      <w:r w:rsidRPr="00980168">
        <w:t>, 4283-4288.</w:t>
      </w:r>
    </w:p>
    <w:p w14:paraId="7A489B38" w14:textId="77777777" w:rsidR="000313C9" w:rsidRPr="00980168" w:rsidRDefault="000313C9" w:rsidP="000313C9">
      <w:pPr>
        <w:pStyle w:val="EndNoteBibliography"/>
        <w:spacing w:after="0"/>
        <w:ind w:left="720" w:hanging="720"/>
      </w:pPr>
      <w:r w:rsidRPr="00980168">
        <w:t>23.</w:t>
      </w:r>
      <w:r w:rsidRPr="00980168">
        <w:tab/>
        <w:t xml:space="preserve">Martinez, J.G., Paran, G.P., Rizon, R., De Meester, N., and Moens, T. (2016). Copper effects on soil nematodes and their possible impact on leaf litter decomposition: A microcosm approach. European Journal of Soil Biology </w:t>
      </w:r>
      <w:r w:rsidRPr="00980168">
        <w:rPr>
          <w:i/>
        </w:rPr>
        <w:t>73</w:t>
      </w:r>
      <w:r w:rsidRPr="00980168">
        <w:t>, 1-7.</w:t>
      </w:r>
    </w:p>
    <w:p w14:paraId="0A7151ED" w14:textId="77777777" w:rsidR="000313C9" w:rsidRPr="00980168" w:rsidRDefault="000313C9" w:rsidP="000313C9">
      <w:pPr>
        <w:pStyle w:val="EndNoteBibliography"/>
        <w:spacing w:after="0"/>
        <w:ind w:left="720" w:hanging="720"/>
      </w:pPr>
      <w:r w:rsidRPr="00980168">
        <w:t>24.</w:t>
      </w:r>
      <w:r w:rsidRPr="00980168">
        <w:tab/>
        <w:t xml:space="preserve">Rattanapan, S., Pasetto, P., Pilard, J.-F., and Tanrattanakul, V. (2016). Polyurethane foams from oligomers derived from waste tire crumbs and polycaprolactone diols. Journal of Applied Polymer Science </w:t>
      </w:r>
      <w:r w:rsidRPr="00980168">
        <w:rPr>
          <w:i/>
        </w:rPr>
        <w:t>133</w:t>
      </w:r>
      <w:r w:rsidRPr="00980168">
        <w:t>.</w:t>
      </w:r>
    </w:p>
    <w:p w14:paraId="3F567783" w14:textId="77777777" w:rsidR="000313C9" w:rsidRPr="00980168" w:rsidRDefault="000313C9" w:rsidP="000313C9">
      <w:pPr>
        <w:pStyle w:val="EndNoteBibliography"/>
        <w:spacing w:after="0"/>
        <w:ind w:left="720" w:hanging="720"/>
      </w:pPr>
      <w:r w:rsidRPr="00980168">
        <w:t>25.</w:t>
      </w:r>
      <w:r w:rsidRPr="00980168">
        <w:tab/>
        <w:t>Yuan, T. (2019). Microbial diversity-ecosystem function in canals across a gradient of urban intensification in Suzhou, China. In Biological Sciences, Volume PhD. (University of Liverpool, UK).</w:t>
      </w:r>
    </w:p>
    <w:p w14:paraId="14142953" w14:textId="77777777" w:rsidR="000313C9" w:rsidRPr="00980168" w:rsidRDefault="000313C9" w:rsidP="000313C9">
      <w:pPr>
        <w:pStyle w:val="EndNoteBibliography"/>
        <w:spacing w:after="0"/>
        <w:ind w:left="720" w:hanging="720"/>
      </w:pPr>
      <w:r w:rsidRPr="00980168">
        <w:t>26.</w:t>
      </w:r>
      <w:r w:rsidRPr="00980168">
        <w:tab/>
        <w:t xml:space="preserve">Ren, Z., Qu, X., Zhang, M., Yu, Y., and Peng, W. (2019). Distinct Bacterial Communities in Wet and Dry Seasons During a Seasonal Water Level Fluctuation in the Largest Freshwater Lake (Poyang Lake) in China. Front Microbiol </w:t>
      </w:r>
      <w:r w:rsidRPr="00980168">
        <w:rPr>
          <w:i/>
        </w:rPr>
        <w:t>10</w:t>
      </w:r>
      <w:r w:rsidRPr="00980168">
        <w:t>, 1167.</w:t>
      </w:r>
    </w:p>
    <w:p w14:paraId="6E355BC4" w14:textId="77777777" w:rsidR="000313C9" w:rsidRPr="00980168" w:rsidRDefault="000313C9" w:rsidP="000313C9">
      <w:pPr>
        <w:pStyle w:val="EndNoteBibliography"/>
        <w:spacing w:after="0"/>
        <w:ind w:left="720" w:hanging="720"/>
      </w:pPr>
      <w:r w:rsidRPr="00980168">
        <w:t>27.</w:t>
      </w:r>
      <w:r w:rsidRPr="00980168">
        <w:tab/>
        <w:t xml:space="preserve">Rognes, T., Flouri, T., Nichols, B., Quince, C., and Mahe, F. (2016). VSEARCH: a versatile open source tool for metagenomics. PeerJ </w:t>
      </w:r>
      <w:r w:rsidRPr="00980168">
        <w:rPr>
          <w:i/>
        </w:rPr>
        <w:t>4</w:t>
      </w:r>
      <w:r w:rsidRPr="00980168">
        <w:t>, e2584.</w:t>
      </w:r>
    </w:p>
    <w:p w14:paraId="123BD4DB" w14:textId="77777777" w:rsidR="000313C9" w:rsidRPr="00980168" w:rsidRDefault="000313C9" w:rsidP="000313C9">
      <w:pPr>
        <w:pStyle w:val="EndNoteBibliography"/>
        <w:spacing w:after="0"/>
        <w:ind w:left="720" w:hanging="720"/>
      </w:pPr>
      <w:r w:rsidRPr="00980168">
        <w:t>28.</w:t>
      </w:r>
      <w:r w:rsidRPr="00980168">
        <w:tab/>
        <w:t xml:space="preserve">Pfeiffer, S., Pastar, M., Mitter, B., Lippert, K., Hackl, E., Lojan, P., Oswald, A., and Sessitsch, A. (2014). Improved group-specific primers based on the full SILVA 16S rRNA gene reference database. Environmental Microbiology </w:t>
      </w:r>
      <w:r w:rsidRPr="00980168">
        <w:rPr>
          <w:i/>
        </w:rPr>
        <w:t>16</w:t>
      </w:r>
      <w:r w:rsidRPr="00980168">
        <w:t>, 2389-2407.</w:t>
      </w:r>
    </w:p>
    <w:p w14:paraId="3A284E8B" w14:textId="77777777" w:rsidR="000313C9" w:rsidRPr="00980168" w:rsidRDefault="000313C9" w:rsidP="000313C9">
      <w:pPr>
        <w:pStyle w:val="EndNoteBibliography"/>
        <w:spacing w:after="0"/>
        <w:ind w:left="720" w:hanging="720"/>
      </w:pPr>
      <w:r w:rsidRPr="00980168">
        <w:t>29.</w:t>
      </w:r>
      <w:r w:rsidRPr="00980168">
        <w:tab/>
        <w:t xml:space="preserve">Cole, J.R., Wang, Q., Fish, J.A., Chai, B., McGarrell, D.M., Sun, Y., Brown, C.T., Porras-Alfaro, A., Kuske, C.R., and Tiedje, J.M. (2014). Ribosomal Database Project: data and tools for high throughput rRNA analysis. Nucleic Acids Res </w:t>
      </w:r>
      <w:r w:rsidRPr="00980168">
        <w:rPr>
          <w:i/>
        </w:rPr>
        <w:t>42</w:t>
      </w:r>
      <w:r w:rsidRPr="00980168">
        <w:t>, D633-642.</w:t>
      </w:r>
    </w:p>
    <w:p w14:paraId="36E45C51" w14:textId="77777777" w:rsidR="000313C9" w:rsidRPr="00980168" w:rsidRDefault="000313C9" w:rsidP="000313C9">
      <w:pPr>
        <w:pStyle w:val="EndNoteBibliography"/>
        <w:spacing w:after="0"/>
        <w:ind w:left="720" w:hanging="720"/>
      </w:pPr>
      <w:r w:rsidRPr="00980168">
        <w:t>30.</w:t>
      </w:r>
      <w:r w:rsidRPr="00980168">
        <w:tab/>
        <w:t xml:space="preserve">Jiang, L., and Patel, S.N. (2008). Community assembly in the presence of disturbance: a microcosm experiment. Ecology </w:t>
      </w:r>
      <w:r w:rsidRPr="00980168">
        <w:rPr>
          <w:i/>
        </w:rPr>
        <w:t>89</w:t>
      </w:r>
      <w:r w:rsidRPr="00980168">
        <w:t>, 1931-1940.</w:t>
      </w:r>
    </w:p>
    <w:p w14:paraId="2BCAA3F9" w14:textId="77777777" w:rsidR="000313C9" w:rsidRPr="00980168" w:rsidRDefault="000313C9" w:rsidP="000313C9">
      <w:pPr>
        <w:pStyle w:val="EndNoteBibliography"/>
        <w:spacing w:after="0"/>
        <w:ind w:left="720" w:hanging="720"/>
      </w:pPr>
      <w:r w:rsidRPr="00980168">
        <w:t>31.</w:t>
      </w:r>
      <w:r w:rsidRPr="00980168">
        <w:tab/>
        <w:t xml:space="preserve">Meziti, A., Tsementzi, D., Ar Kormas, K., Karayanni, H., and Konstantinidis, K.T. (2016). Anthropogenic effects on bacterial diversity and function along a river-to-estuary gradient in Northwest Greece revealed by metagenomics. Environ Microbiol </w:t>
      </w:r>
      <w:r w:rsidRPr="00980168">
        <w:rPr>
          <w:i/>
        </w:rPr>
        <w:t>18</w:t>
      </w:r>
      <w:r w:rsidRPr="00980168">
        <w:t>, 4640-4652.</w:t>
      </w:r>
    </w:p>
    <w:p w14:paraId="328740D8" w14:textId="77777777" w:rsidR="000313C9" w:rsidRPr="00980168" w:rsidRDefault="000313C9" w:rsidP="000313C9">
      <w:pPr>
        <w:pStyle w:val="EndNoteBibliography"/>
        <w:spacing w:after="0"/>
        <w:ind w:left="720" w:hanging="720"/>
      </w:pPr>
      <w:r w:rsidRPr="00980168">
        <w:t>32.</w:t>
      </w:r>
      <w:r w:rsidRPr="00980168">
        <w:tab/>
        <w:t xml:space="preserve">Zhong, L., Li, D., Wang, M., Chen, X., Bian, W., and Zhu, G. (2018). Dynamics of the bacterial community in a channel catfish nursery pond with a cage-pond integration system. Can J Microbiol </w:t>
      </w:r>
      <w:r w:rsidRPr="00980168">
        <w:rPr>
          <w:i/>
        </w:rPr>
        <w:t>64</w:t>
      </w:r>
      <w:r w:rsidRPr="00980168">
        <w:t>, 954-967.</w:t>
      </w:r>
    </w:p>
    <w:p w14:paraId="764D2B9F" w14:textId="77777777" w:rsidR="000313C9" w:rsidRPr="00980168" w:rsidRDefault="000313C9" w:rsidP="000313C9">
      <w:pPr>
        <w:pStyle w:val="EndNoteBibliography"/>
        <w:spacing w:after="0"/>
        <w:ind w:left="720" w:hanging="720"/>
      </w:pPr>
      <w:r w:rsidRPr="00980168">
        <w:t>33.</w:t>
      </w:r>
      <w:r w:rsidRPr="00980168">
        <w:tab/>
        <w:t xml:space="preserve">Awolusi, O.O., Kumari, S., and Bux, F. (2018). Evaluation of Ammonia Oxidizing Bacterial Community Structure of a Municipal Activated Sludge Plant by 454 High-Throughput Pyrosequencing. Environmental Processes </w:t>
      </w:r>
      <w:r w:rsidRPr="00980168">
        <w:rPr>
          <w:i/>
        </w:rPr>
        <w:t>5</w:t>
      </w:r>
      <w:r w:rsidRPr="00980168">
        <w:t>, 43-57.</w:t>
      </w:r>
    </w:p>
    <w:p w14:paraId="74D9DED4" w14:textId="77777777" w:rsidR="000313C9" w:rsidRPr="00980168" w:rsidRDefault="000313C9" w:rsidP="000313C9">
      <w:pPr>
        <w:pStyle w:val="EndNoteBibliography"/>
        <w:spacing w:after="0"/>
        <w:ind w:left="720" w:hanging="720"/>
      </w:pPr>
      <w:r w:rsidRPr="00980168">
        <w:t>34.</w:t>
      </w:r>
      <w:r w:rsidRPr="00980168">
        <w:tab/>
        <w:t xml:space="preserve">Kong, Z., Kou, W., Ma, Y., Yu, H., Ge, G., and Wu, L. (2018). Seasonal dynamics of the bacterioplankton community in a large, shallow, highly dynamic freshwater lake. Can J Microbiol </w:t>
      </w:r>
      <w:r w:rsidRPr="00980168">
        <w:rPr>
          <w:i/>
        </w:rPr>
        <w:t>64</w:t>
      </w:r>
      <w:r w:rsidRPr="00980168">
        <w:t>, 786-797.</w:t>
      </w:r>
    </w:p>
    <w:p w14:paraId="07863730" w14:textId="77777777" w:rsidR="000313C9" w:rsidRPr="00980168" w:rsidRDefault="000313C9" w:rsidP="000313C9">
      <w:pPr>
        <w:pStyle w:val="EndNoteBibliography"/>
        <w:spacing w:after="0"/>
        <w:ind w:left="720" w:hanging="720"/>
      </w:pPr>
      <w:r w:rsidRPr="00980168">
        <w:t>35.</w:t>
      </w:r>
      <w:r w:rsidRPr="00980168">
        <w:tab/>
        <w:t xml:space="preserve">Fang, H., Zhang, H., Han, L., Mei, J., Ge, Q., Long, Z., and Yu, Y. (2018). Exploring bacterial communities and biodegradation genes in activated sludge from pesticide wastewater treatment plants via metagenomic analysis. Environ Pollut </w:t>
      </w:r>
      <w:r w:rsidRPr="00980168">
        <w:rPr>
          <w:i/>
        </w:rPr>
        <w:t>243</w:t>
      </w:r>
      <w:r w:rsidRPr="00980168">
        <w:t>, 1206-1216.</w:t>
      </w:r>
    </w:p>
    <w:p w14:paraId="042391EC" w14:textId="77777777" w:rsidR="000313C9" w:rsidRPr="00980168" w:rsidRDefault="000313C9" w:rsidP="000313C9">
      <w:pPr>
        <w:pStyle w:val="EndNoteBibliography"/>
        <w:spacing w:after="0"/>
        <w:ind w:left="720" w:hanging="720"/>
      </w:pPr>
      <w:r w:rsidRPr="00980168">
        <w:t>36.</w:t>
      </w:r>
      <w:r w:rsidRPr="00980168">
        <w:tab/>
        <w:t xml:space="preserve">Martinez, A., Larranaga, A., Perez, J., Descals, E., and Pozo, J. (2014). Temperature affects leaf litter decomposition in low-order forest streams: field and microcosm approaches. FEMS Microbiol Ecol </w:t>
      </w:r>
      <w:r w:rsidRPr="00980168">
        <w:rPr>
          <w:i/>
        </w:rPr>
        <w:t>87</w:t>
      </w:r>
      <w:r w:rsidRPr="00980168">
        <w:t>, 257-267.</w:t>
      </w:r>
    </w:p>
    <w:p w14:paraId="3DE78DB0" w14:textId="77777777" w:rsidR="000313C9" w:rsidRPr="00980168" w:rsidRDefault="000313C9" w:rsidP="000313C9">
      <w:pPr>
        <w:pStyle w:val="EndNoteBibliography"/>
        <w:spacing w:after="0"/>
        <w:ind w:left="720" w:hanging="720"/>
      </w:pPr>
      <w:r w:rsidRPr="00980168">
        <w:lastRenderedPageBreak/>
        <w:t>37.</w:t>
      </w:r>
      <w:r w:rsidRPr="00980168">
        <w:tab/>
        <w:t xml:space="preserve">Mora-Gómez, J., Elosegi, A., Mas-Martí, E., and Romaní, A.M. (2015). Factors controlling seasonality in leaf-litter breakdown in a Mediterranean stream. Freshwater Science </w:t>
      </w:r>
      <w:r w:rsidRPr="00980168">
        <w:rPr>
          <w:i/>
        </w:rPr>
        <w:t>34</w:t>
      </w:r>
      <w:r w:rsidRPr="00980168">
        <w:t>, 1245-1258.</w:t>
      </w:r>
    </w:p>
    <w:p w14:paraId="0BAD2F22" w14:textId="77777777" w:rsidR="000313C9" w:rsidRPr="00980168" w:rsidRDefault="000313C9" w:rsidP="000313C9">
      <w:pPr>
        <w:pStyle w:val="EndNoteBibliography"/>
        <w:spacing w:after="0"/>
        <w:ind w:left="720" w:hanging="720"/>
      </w:pPr>
      <w:r w:rsidRPr="00980168">
        <w:t>38.</w:t>
      </w:r>
      <w:r w:rsidRPr="00980168">
        <w:tab/>
        <w:t xml:space="preserve">Batista, D., Pascoal, C., and Cassio, F. (2012). Impacts of warming on aquatic decomposers along a gradient of cadmium stress. Environ Pollut </w:t>
      </w:r>
      <w:r w:rsidRPr="00980168">
        <w:rPr>
          <w:i/>
        </w:rPr>
        <w:t>169</w:t>
      </w:r>
      <w:r w:rsidRPr="00980168">
        <w:t>, 35-41.</w:t>
      </w:r>
    </w:p>
    <w:p w14:paraId="3B81EBBC" w14:textId="77777777" w:rsidR="000313C9" w:rsidRPr="00980168" w:rsidRDefault="000313C9" w:rsidP="000313C9">
      <w:pPr>
        <w:pStyle w:val="EndNoteBibliography"/>
        <w:spacing w:after="0"/>
        <w:ind w:left="720" w:hanging="720"/>
      </w:pPr>
      <w:r w:rsidRPr="00980168">
        <w:t>39.</w:t>
      </w:r>
      <w:r w:rsidRPr="00980168">
        <w:tab/>
        <w:t xml:space="preserve">Yule, C.M., Gan, J.Y., Jinggut, T., and Lee, K.V. (2015). Urbanization affects food webs and leaf-litter decomposition in a tropical stream in Malaysia. Freshwater Science </w:t>
      </w:r>
      <w:r w:rsidRPr="00980168">
        <w:rPr>
          <w:i/>
        </w:rPr>
        <w:t>34</w:t>
      </w:r>
      <w:r w:rsidRPr="00980168">
        <w:t>, 702-715.</w:t>
      </w:r>
    </w:p>
    <w:p w14:paraId="68ED2F54" w14:textId="77777777" w:rsidR="000313C9" w:rsidRPr="00980168" w:rsidRDefault="000313C9" w:rsidP="000313C9">
      <w:pPr>
        <w:pStyle w:val="EndNoteBibliography"/>
        <w:spacing w:after="0"/>
        <w:ind w:left="720" w:hanging="720"/>
      </w:pPr>
      <w:r w:rsidRPr="00980168">
        <w:t>40.</w:t>
      </w:r>
      <w:r w:rsidRPr="00980168">
        <w:tab/>
        <w:t xml:space="preserve">Tant, C.J., Rosemond, A.D., Helton, A.M., and First, M.R. (2015). Nutrient enrichment alters the magnitude and timing of fungal, bacterial, and detritivore contributions to litter breakdown. Freshwater Science </w:t>
      </w:r>
      <w:r w:rsidRPr="00980168">
        <w:rPr>
          <w:i/>
        </w:rPr>
        <w:t>34</w:t>
      </w:r>
      <w:r w:rsidRPr="00980168">
        <w:t>, 1259-1271.</w:t>
      </w:r>
    </w:p>
    <w:p w14:paraId="660E2385" w14:textId="77777777" w:rsidR="000313C9" w:rsidRPr="00980168" w:rsidRDefault="000313C9" w:rsidP="000313C9">
      <w:pPr>
        <w:pStyle w:val="EndNoteBibliography"/>
        <w:spacing w:after="0"/>
        <w:ind w:left="720" w:hanging="720"/>
      </w:pPr>
      <w:r w:rsidRPr="00980168">
        <w:t>41.</w:t>
      </w:r>
      <w:r w:rsidRPr="00980168">
        <w:tab/>
        <w:t xml:space="preserve">Jones, S.E., and Lennon, J.T. (2010). Dormancy contributes to the maintenance of microbial diversity. Proc Natl Acad Sci U S A </w:t>
      </w:r>
      <w:r w:rsidRPr="00980168">
        <w:rPr>
          <w:i/>
        </w:rPr>
        <w:t>107</w:t>
      </w:r>
      <w:r w:rsidRPr="00980168">
        <w:t>, 5881-5886.</w:t>
      </w:r>
    </w:p>
    <w:p w14:paraId="5C637A5D" w14:textId="77777777" w:rsidR="000313C9" w:rsidRPr="00980168" w:rsidRDefault="000313C9" w:rsidP="000313C9">
      <w:pPr>
        <w:pStyle w:val="EndNoteBibliography"/>
        <w:spacing w:after="0"/>
        <w:ind w:left="720" w:hanging="720"/>
      </w:pPr>
      <w:r w:rsidRPr="00980168">
        <w:t>42.</w:t>
      </w:r>
      <w:r w:rsidRPr="00980168">
        <w:tab/>
        <w:t xml:space="preserve">Shade, A., Jones, S.E., Caporaso, J.G., Handelsman, J., Knight, R., Fierer, N., and Gilbert, J.A. (2014). Conditionally rare taxa disproportionately contribute to temporal changes in microbial diversity. MBio </w:t>
      </w:r>
      <w:r w:rsidRPr="00980168">
        <w:rPr>
          <w:i/>
        </w:rPr>
        <w:t>5</w:t>
      </w:r>
      <w:r w:rsidRPr="00980168">
        <w:t>, e01371-01314.</w:t>
      </w:r>
    </w:p>
    <w:p w14:paraId="50CF43D9" w14:textId="77777777" w:rsidR="000313C9" w:rsidRPr="00980168" w:rsidRDefault="000313C9" w:rsidP="000313C9">
      <w:pPr>
        <w:pStyle w:val="EndNoteBibliography"/>
        <w:spacing w:after="0"/>
        <w:ind w:left="720" w:hanging="720"/>
      </w:pPr>
      <w:r w:rsidRPr="00980168">
        <w:t>43.</w:t>
      </w:r>
      <w:r w:rsidRPr="00980168">
        <w:tab/>
        <w:t xml:space="preserve">Navarrete, A.A., Mellis, E.V., Escalas, A., Lemos, L.N., Junior, J.L., Quaggio, J.A., Zhou, J., and Tsai, S.M. (2017). Zinc concentration affects the functional groups of microbial communities in sugarcane-cultivated soil. Agriculture, Ecosystems &amp; Environment </w:t>
      </w:r>
      <w:r w:rsidRPr="00980168">
        <w:rPr>
          <w:i/>
        </w:rPr>
        <w:t>236</w:t>
      </w:r>
      <w:r w:rsidRPr="00980168">
        <w:t>, 187-197.</w:t>
      </w:r>
    </w:p>
    <w:p w14:paraId="742F317E" w14:textId="77777777" w:rsidR="000313C9" w:rsidRPr="00980168" w:rsidRDefault="000313C9" w:rsidP="000313C9">
      <w:pPr>
        <w:pStyle w:val="EndNoteBibliography"/>
        <w:spacing w:after="0"/>
        <w:ind w:left="720" w:hanging="720"/>
      </w:pPr>
      <w:r w:rsidRPr="00980168">
        <w:t>44.</w:t>
      </w:r>
      <w:r w:rsidRPr="00980168">
        <w:tab/>
        <w:t xml:space="preserve">Tom-Petersen, A., Leser, T.D., Marsh, T.L., and Nybroe, O. (2003). Effects of copper amendment on the bacterial community in agricultural soil analyzed by the T-RFLP technique. FEMS Microbiology Ecology </w:t>
      </w:r>
      <w:r w:rsidRPr="00980168">
        <w:rPr>
          <w:i/>
        </w:rPr>
        <w:t>46</w:t>
      </w:r>
      <w:r w:rsidRPr="00980168">
        <w:t>, 53-62.</w:t>
      </w:r>
    </w:p>
    <w:p w14:paraId="4F9B67AC" w14:textId="77777777" w:rsidR="000313C9" w:rsidRPr="00980168" w:rsidRDefault="000313C9" w:rsidP="000313C9">
      <w:pPr>
        <w:pStyle w:val="EndNoteBibliography"/>
        <w:spacing w:after="0"/>
        <w:ind w:left="720" w:hanging="720"/>
      </w:pPr>
      <w:r w:rsidRPr="00980168">
        <w:t>45.</w:t>
      </w:r>
      <w:r w:rsidRPr="00980168">
        <w:tab/>
        <w:t>Dollwet, H.H.A., and Sorenson, J.R.J. (1985). Historic uses of copper compounds in medicine, Volume 2.</w:t>
      </w:r>
    </w:p>
    <w:p w14:paraId="74980399" w14:textId="77777777" w:rsidR="000313C9" w:rsidRPr="00980168" w:rsidRDefault="000313C9" w:rsidP="000313C9">
      <w:pPr>
        <w:pStyle w:val="EndNoteBibliography"/>
        <w:spacing w:after="0"/>
        <w:ind w:left="720" w:hanging="720"/>
      </w:pPr>
      <w:r w:rsidRPr="00980168">
        <w:t>46.</w:t>
      </w:r>
      <w:r w:rsidRPr="00980168">
        <w:tab/>
        <w:t xml:space="preserve">Costello, L.C., Liu, Y., Franklin, R.B., and Kennedy, M.C. (1997). Zinc Inhibition of Mitochondrial Aconitase and Its Importance in Citrate Metabolism of Prostate Epithelial Cells. J Biol Chem. </w:t>
      </w:r>
      <w:r w:rsidRPr="00980168">
        <w:rPr>
          <w:i/>
        </w:rPr>
        <w:t>272</w:t>
      </w:r>
      <w:r w:rsidRPr="00980168">
        <w:t>, 28875-28881.</w:t>
      </w:r>
    </w:p>
    <w:p w14:paraId="0BF9983F" w14:textId="77777777" w:rsidR="000313C9" w:rsidRPr="00980168" w:rsidRDefault="000313C9" w:rsidP="000313C9">
      <w:pPr>
        <w:pStyle w:val="EndNoteBibliography"/>
        <w:spacing w:after="0"/>
        <w:ind w:left="720" w:hanging="720"/>
      </w:pPr>
      <w:r w:rsidRPr="00980168">
        <w:t>47.</w:t>
      </w:r>
      <w:r w:rsidRPr="00980168">
        <w:tab/>
        <w:t xml:space="preserve">Ferreira, V., Koricheva, J., Duarte, S., Niyogi, D.K., and Guerold, F. (2016). Effects of anthropogenic heavy metal contamination on litter decomposition in streams - A meta-analysis. Environ Pollut </w:t>
      </w:r>
      <w:r w:rsidRPr="00980168">
        <w:rPr>
          <w:i/>
        </w:rPr>
        <w:t>210</w:t>
      </w:r>
      <w:r w:rsidRPr="00980168">
        <w:t>, 261-270.</w:t>
      </w:r>
    </w:p>
    <w:p w14:paraId="346F8550" w14:textId="77777777" w:rsidR="000313C9" w:rsidRPr="00980168" w:rsidRDefault="000313C9" w:rsidP="000313C9">
      <w:pPr>
        <w:pStyle w:val="EndNoteBibliography"/>
        <w:spacing w:after="0"/>
        <w:ind w:left="720" w:hanging="720"/>
      </w:pPr>
      <w:r w:rsidRPr="00980168">
        <w:t>48.</w:t>
      </w:r>
      <w:r w:rsidRPr="00980168">
        <w:tab/>
        <w:t xml:space="preserve">Ferreira, V., Castagneyrol, B., Koricheva, J., Gulis, V., Chauvet, E., and Graca, M.A.S. (2015). A meta-analysis of the effects of nutrient enrichment on litter decomposition in streams. Biol Rev Camb Philos Soc </w:t>
      </w:r>
      <w:r w:rsidRPr="00980168">
        <w:rPr>
          <w:i/>
        </w:rPr>
        <w:t>90</w:t>
      </w:r>
      <w:r w:rsidRPr="00980168">
        <w:t>, 669-688.</w:t>
      </w:r>
    </w:p>
    <w:p w14:paraId="5A97CA2E" w14:textId="77777777" w:rsidR="000313C9" w:rsidRPr="00980168" w:rsidRDefault="000313C9" w:rsidP="000313C9">
      <w:pPr>
        <w:pStyle w:val="EndNoteBibliography"/>
        <w:spacing w:after="0"/>
        <w:ind w:left="720" w:hanging="720"/>
      </w:pPr>
      <w:r w:rsidRPr="00980168">
        <w:t>49.</w:t>
      </w:r>
      <w:r w:rsidRPr="00980168">
        <w:tab/>
        <w:t xml:space="preserve">Woodward, G., Perkins, D.M., and Brown, L.E. (2010). Climate change and freshwater ecosystems: impacts across multiple levels of organization. Philos Trans R Soc Lond B Biol Sci </w:t>
      </w:r>
      <w:r w:rsidRPr="00980168">
        <w:rPr>
          <w:i/>
        </w:rPr>
        <w:t>365</w:t>
      </w:r>
      <w:r w:rsidRPr="00980168">
        <w:t>, 2093-2106.</w:t>
      </w:r>
    </w:p>
    <w:p w14:paraId="06273B80" w14:textId="77777777" w:rsidR="000313C9" w:rsidRPr="00980168" w:rsidRDefault="000313C9" w:rsidP="000313C9">
      <w:pPr>
        <w:pStyle w:val="EndNoteBibliography"/>
        <w:spacing w:after="0"/>
        <w:ind w:left="720" w:hanging="720"/>
      </w:pPr>
      <w:r w:rsidRPr="00980168">
        <w:t>50.</w:t>
      </w:r>
      <w:r w:rsidRPr="00980168">
        <w:tab/>
        <w:t xml:space="preserve">Zhuang, W., Liu, Y., Chen, Q., Wang, Q., and Zhou, F. (2016). A new index for assessing heavy metal contamination in sediments of the Beijing-Hangzhou Grand Canal (Zaozhuang Segment): A case study. Ecological Indicators </w:t>
      </w:r>
      <w:r w:rsidRPr="00980168">
        <w:rPr>
          <w:i/>
        </w:rPr>
        <w:t>69</w:t>
      </w:r>
      <w:r w:rsidRPr="00980168">
        <w:t>, 252-260.</w:t>
      </w:r>
    </w:p>
    <w:p w14:paraId="189D28A8" w14:textId="77777777" w:rsidR="000313C9" w:rsidRPr="00980168" w:rsidRDefault="000313C9" w:rsidP="000313C9">
      <w:pPr>
        <w:pStyle w:val="EndNoteBibliography"/>
        <w:spacing w:after="0"/>
        <w:ind w:left="720" w:hanging="720"/>
      </w:pPr>
      <w:r w:rsidRPr="00980168">
        <w:t>51.</w:t>
      </w:r>
      <w:r w:rsidRPr="00980168">
        <w:tab/>
        <w:t xml:space="preserve">US EPA (2007). Framework for Metals Risk Assessment: EPA </w:t>
      </w:r>
      <w:r w:rsidRPr="00980168">
        <w:rPr>
          <w:rFonts w:hint="eastAsia"/>
        </w:rPr>
        <w:t>120/R</w:t>
      </w:r>
      <w:r w:rsidRPr="00980168">
        <w:rPr>
          <w:rFonts w:hint="eastAsia"/>
        </w:rPr>
        <w:t>‐</w:t>
      </w:r>
      <w:r w:rsidRPr="00980168">
        <w:rPr>
          <w:rFonts w:hint="eastAsia"/>
        </w:rPr>
        <w:t>07/001. United States Environmental Protection Agency/Office of Research and Development (8101R), ed. (Washington, DC).</w:t>
      </w:r>
    </w:p>
    <w:p w14:paraId="4E48739E" w14:textId="4844E0CE" w:rsidR="000313C9" w:rsidRPr="00980168" w:rsidRDefault="000313C9" w:rsidP="000313C9">
      <w:pPr>
        <w:pStyle w:val="EndNoteBibliography"/>
        <w:ind w:left="720" w:hanging="720"/>
      </w:pPr>
      <w:r w:rsidRPr="00980168">
        <w:t>52.</w:t>
      </w:r>
      <w:r w:rsidRPr="00980168">
        <w:tab/>
        <w:t>Zhang, Y.X., Juvigny-Khenafou, N., Xiang, H.Y., Lin, Q.Y., and Wu, Z.J. (2019). Multiple stressors in China’s freshwater ecoregions, In Multiple stress in river ecosystems. Status, impacts and prospects for the future.</w:t>
      </w:r>
      <w:r w:rsidR="00EB6674" w:rsidRPr="00980168">
        <w:t xml:space="preserve"> </w:t>
      </w:r>
      <w:r w:rsidR="00EB6674" w:rsidRPr="00980168">
        <w:rPr>
          <w:rFonts w:hint="eastAsia"/>
        </w:rPr>
        <w:t>Editor</w:t>
      </w:r>
      <w:r w:rsidR="00EB6674" w:rsidRPr="00980168">
        <w:t>s: Sabater, S., Elosegi, A. Ludwig, R.</w:t>
      </w:r>
      <w:r w:rsidRPr="00980168">
        <w:t xml:space="preserve"> Academic Press (Elsevier)</w:t>
      </w:r>
      <w:r w:rsidR="00E264B5" w:rsidRPr="00980168">
        <w:t>, pages: 193-204</w:t>
      </w:r>
      <w:r w:rsidRPr="00980168">
        <w:t>.</w:t>
      </w:r>
    </w:p>
    <w:p w14:paraId="0FD59A42" w14:textId="05A97FC5" w:rsidR="00B40F75" w:rsidRPr="00C33EE3" w:rsidRDefault="007F1193" w:rsidP="00C33EE3">
      <w:pPr>
        <w:tabs>
          <w:tab w:val="left" w:pos="7655"/>
        </w:tabs>
        <w:adjustRightInd w:val="0"/>
        <w:snapToGrid w:val="0"/>
        <w:spacing w:after="0" w:line="480" w:lineRule="auto"/>
        <w:jc w:val="both"/>
        <w:rPr>
          <w:rFonts w:ascii="Times New Roman" w:hAnsi="Times New Roman"/>
          <w:b/>
          <w:sz w:val="24"/>
          <w:szCs w:val="24"/>
        </w:rPr>
      </w:pPr>
      <w:r w:rsidRPr="00980168">
        <w:rPr>
          <w:rFonts w:ascii="Times New Roman" w:hAnsi="Times New Roman"/>
          <w:b/>
          <w:sz w:val="24"/>
          <w:szCs w:val="24"/>
        </w:rPr>
        <w:fldChar w:fldCharType="end"/>
      </w:r>
    </w:p>
    <w:sectPr w:rsidR="00B40F75" w:rsidRPr="00C33EE3" w:rsidSect="00F24164">
      <w:footerReference w:type="default" r:id="rId9"/>
      <w:pgSz w:w="11906" w:h="16838" w:code="9"/>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F3912" w16cid:durableId="225AAC40"/>
  <w16cid:commentId w16cid:paraId="4CDD492C" w16cid:durableId="225AAC41"/>
  <w16cid:commentId w16cid:paraId="604CEA75" w16cid:durableId="225AAC42"/>
  <w16cid:commentId w16cid:paraId="103F5ECE" w16cid:durableId="225AAC43"/>
  <w16cid:commentId w16cid:paraId="3A760960" w16cid:durableId="225AAC44"/>
  <w16cid:commentId w16cid:paraId="3B355120" w16cid:durableId="225AAC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1ADD" w14:textId="77777777" w:rsidR="00CA6BE0" w:rsidRDefault="00CA6BE0" w:rsidP="007403F6">
      <w:pPr>
        <w:spacing w:after="0" w:line="240" w:lineRule="auto"/>
      </w:pPr>
      <w:r>
        <w:separator/>
      </w:r>
    </w:p>
  </w:endnote>
  <w:endnote w:type="continuationSeparator" w:id="0">
    <w:p w14:paraId="35AC775A" w14:textId="77777777" w:rsidR="00CA6BE0" w:rsidRDefault="00CA6BE0" w:rsidP="007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DengXian">
    <w:altName w:val="宋体"/>
    <w:panose1 w:val="02010600030101010101"/>
    <w:charset w:val="86"/>
    <w:family w:val="auto"/>
    <w:pitch w:val="variable"/>
    <w:sig w:usb0="00000000"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AdvTTa9103878">
    <w:altName w:val="等线"/>
    <w:panose1 w:val="00000000000000000000"/>
    <w:charset w:val="86"/>
    <w:family w:val="auto"/>
    <w:notTrueType/>
    <w:pitch w:val="default"/>
    <w:sig w:usb0="00000001" w:usb1="080E0000" w:usb2="00000010" w:usb3="00000000" w:csb0="00040000" w:csb1="00000000"/>
  </w:font>
  <w:font w:name="MyriadPro-BoldSemiCn">
    <w:altName w:val="微软雅黑"/>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87762"/>
      <w:docPartObj>
        <w:docPartGallery w:val="Page Numbers (Bottom of Page)"/>
        <w:docPartUnique/>
      </w:docPartObj>
    </w:sdtPr>
    <w:sdtEndPr/>
    <w:sdtContent>
      <w:p w14:paraId="2290E1C9" w14:textId="3091A8C5" w:rsidR="00C21FAE" w:rsidRDefault="00C21FAE">
        <w:pPr>
          <w:pStyle w:val="Footer"/>
        </w:pPr>
        <w:r>
          <w:fldChar w:fldCharType="begin"/>
        </w:r>
        <w:r>
          <w:instrText>PAGE   \* MERGEFORMAT</w:instrText>
        </w:r>
        <w:r>
          <w:fldChar w:fldCharType="separate"/>
        </w:r>
        <w:r w:rsidR="009B393F" w:rsidRPr="009B393F">
          <w:rPr>
            <w:noProof/>
            <w:lang w:val="zh-CN"/>
          </w:rPr>
          <w:t>1</w:t>
        </w:r>
        <w:r>
          <w:rPr>
            <w:noProof/>
            <w:lang w:val="zh-CN"/>
          </w:rPr>
          <w:fldChar w:fldCharType="end"/>
        </w:r>
      </w:p>
    </w:sdtContent>
  </w:sdt>
  <w:p w14:paraId="2B32AEE4" w14:textId="77777777" w:rsidR="00C21FAE" w:rsidRDefault="00C21F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DC61" w14:textId="77777777" w:rsidR="00CA6BE0" w:rsidRDefault="00CA6BE0" w:rsidP="007403F6">
      <w:pPr>
        <w:spacing w:after="0" w:line="240" w:lineRule="auto"/>
      </w:pPr>
      <w:r>
        <w:separator/>
      </w:r>
    </w:p>
  </w:footnote>
  <w:footnote w:type="continuationSeparator" w:id="0">
    <w:p w14:paraId="3C873744" w14:textId="77777777" w:rsidR="00CA6BE0" w:rsidRDefault="00CA6BE0" w:rsidP="0074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78B"/>
    <w:multiLevelType w:val="hybridMultilevel"/>
    <w:tmpl w:val="5C5EEDEE"/>
    <w:lvl w:ilvl="0" w:tplc="483204F0">
      <w:start w:val="1"/>
      <w:numFmt w:val="bullet"/>
      <w:lvlText w:val="•"/>
      <w:lvlJc w:val="left"/>
      <w:pPr>
        <w:tabs>
          <w:tab w:val="num" w:pos="720"/>
        </w:tabs>
        <w:ind w:left="720" w:hanging="360"/>
      </w:pPr>
      <w:rPr>
        <w:rFonts w:ascii="宋体" w:hAnsi="宋体" w:hint="default"/>
      </w:rPr>
    </w:lvl>
    <w:lvl w:ilvl="1" w:tplc="AF248F92" w:tentative="1">
      <w:start w:val="1"/>
      <w:numFmt w:val="bullet"/>
      <w:lvlText w:val="•"/>
      <w:lvlJc w:val="left"/>
      <w:pPr>
        <w:tabs>
          <w:tab w:val="num" w:pos="1440"/>
        </w:tabs>
        <w:ind w:left="1440" w:hanging="360"/>
      </w:pPr>
      <w:rPr>
        <w:rFonts w:ascii="宋体" w:hAnsi="宋体" w:hint="default"/>
      </w:rPr>
    </w:lvl>
    <w:lvl w:ilvl="2" w:tplc="7242EBDC" w:tentative="1">
      <w:start w:val="1"/>
      <w:numFmt w:val="bullet"/>
      <w:lvlText w:val="•"/>
      <w:lvlJc w:val="left"/>
      <w:pPr>
        <w:tabs>
          <w:tab w:val="num" w:pos="2160"/>
        </w:tabs>
        <w:ind w:left="2160" w:hanging="360"/>
      </w:pPr>
      <w:rPr>
        <w:rFonts w:ascii="宋体" w:hAnsi="宋体" w:hint="default"/>
      </w:rPr>
    </w:lvl>
    <w:lvl w:ilvl="3" w:tplc="FB626BA8" w:tentative="1">
      <w:start w:val="1"/>
      <w:numFmt w:val="bullet"/>
      <w:lvlText w:val="•"/>
      <w:lvlJc w:val="left"/>
      <w:pPr>
        <w:tabs>
          <w:tab w:val="num" w:pos="2880"/>
        </w:tabs>
        <w:ind w:left="2880" w:hanging="360"/>
      </w:pPr>
      <w:rPr>
        <w:rFonts w:ascii="宋体" w:hAnsi="宋体" w:hint="default"/>
      </w:rPr>
    </w:lvl>
    <w:lvl w:ilvl="4" w:tplc="6846D5D6" w:tentative="1">
      <w:start w:val="1"/>
      <w:numFmt w:val="bullet"/>
      <w:lvlText w:val="•"/>
      <w:lvlJc w:val="left"/>
      <w:pPr>
        <w:tabs>
          <w:tab w:val="num" w:pos="3600"/>
        </w:tabs>
        <w:ind w:left="3600" w:hanging="360"/>
      </w:pPr>
      <w:rPr>
        <w:rFonts w:ascii="宋体" w:hAnsi="宋体" w:hint="default"/>
      </w:rPr>
    </w:lvl>
    <w:lvl w:ilvl="5" w:tplc="1D9EBF6E" w:tentative="1">
      <w:start w:val="1"/>
      <w:numFmt w:val="bullet"/>
      <w:lvlText w:val="•"/>
      <w:lvlJc w:val="left"/>
      <w:pPr>
        <w:tabs>
          <w:tab w:val="num" w:pos="4320"/>
        </w:tabs>
        <w:ind w:left="4320" w:hanging="360"/>
      </w:pPr>
      <w:rPr>
        <w:rFonts w:ascii="宋体" w:hAnsi="宋体" w:hint="default"/>
      </w:rPr>
    </w:lvl>
    <w:lvl w:ilvl="6" w:tplc="787251BE" w:tentative="1">
      <w:start w:val="1"/>
      <w:numFmt w:val="bullet"/>
      <w:lvlText w:val="•"/>
      <w:lvlJc w:val="left"/>
      <w:pPr>
        <w:tabs>
          <w:tab w:val="num" w:pos="5040"/>
        </w:tabs>
        <w:ind w:left="5040" w:hanging="360"/>
      </w:pPr>
      <w:rPr>
        <w:rFonts w:ascii="宋体" w:hAnsi="宋体" w:hint="default"/>
      </w:rPr>
    </w:lvl>
    <w:lvl w:ilvl="7" w:tplc="5F001C1A" w:tentative="1">
      <w:start w:val="1"/>
      <w:numFmt w:val="bullet"/>
      <w:lvlText w:val="•"/>
      <w:lvlJc w:val="left"/>
      <w:pPr>
        <w:tabs>
          <w:tab w:val="num" w:pos="5760"/>
        </w:tabs>
        <w:ind w:left="5760" w:hanging="360"/>
      </w:pPr>
      <w:rPr>
        <w:rFonts w:ascii="宋体" w:hAnsi="宋体" w:hint="default"/>
      </w:rPr>
    </w:lvl>
    <w:lvl w:ilvl="8" w:tplc="80628DB8" w:tentative="1">
      <w:start w:val="1"/>
      <w:numFmt w:val="bullet"/>
      <w:lvlText w:val="•"/>
      <w:lvlJc w:val="left"/>
      <w:pPr>
        <w:tabs>
          <w:tab w:val="num" w:pos="6480"/>
        </w:tabs>
        <w:ind w:left="6480" w:hanging="360"/>
      </w:pPr>
      <w:rPr>
        <w:rFonts w:ascii="宋体" w:hAnsi="宋体" w:hint="default"/>
      </w:rPr>
    </w:lvl>
  </w:abstractNum>
  <w:abstractNum w:abstractNumId="1" w15:restartNumberingAfterBreak="0">
    <w:nsid w:val="05665468"/>
    <w:multiLevelType w:val="hybridMultilevel"/>
    <w:tmpl w:val="ECF4CFF4"/>
    <w:lvl w:ilvl="0" w:tplc="08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27282"/>
    <w:multiLevelType w:val="multilevel"/>
    <w:tmpl w:val="5942BE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13DCC"/>
    <w:multiLevelType w:val="multilevel"/>
    <w:tmpl w:val="132CC374"/>
    <w:lvl w:ilvl="0">
      <w:start w:val="4"/>
      <w:numFmt w:val="decimal"/>
      <w:lvlText w:val="%1."/>
      <w:lvlJc w:val="left"/>
      <w:pPr>
        <w:ind w:left="360" w:hanging="360"/>
      </w:pPr>
      <w:rPr>
        <w:rFonts w:eastAsia="MS Mincho" w:hint="default"/>
      </w:rPr>
    </w:lvl>
    <w:lvl w:ilvl="1">
      <w:start w:val="5"/>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4" w15:restartNumberingAfterBreak="0">
    <w:nsid w:val="20D245EC"/>
    <w:multiLevelType w:val="hybridMultilevel"/>
    <w:tmpl w:val="D568B174"/>
    <w:lvl w:ilvl="0" w:tplc="4D565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B2B02"/>
    <w:multiLevelType w:val="multilevel"/>
    <w:tmpl w:val="2A0A1A6C"/>
    <w:lvl w:ilvl="0">
      <w:start w:val="4"/>
      <w:numFmt w:val="decimal"/>
      <w:lvlText w:val="%1."/>
      <w:lvlJc w:val="left"/>
      <w:pPr>
        <w:tabs>
          <w:tab w:val="num" w:pos="360"/>
        </w:tabs>
        <w:ind w:left="360" w:hanging="360"/>
      </w:pPr>
      <w:rPr>
        <w:rFonts w:cs="Times New Roman" w:hint="default"/>
        <w:color w:val="000000"/>
        <w:sz w:val="22"/>
      </w:rPr>
    </w:lvl>
    <w:lvl w:ilvl="1">
      <w:start w:val="3"/>
      <w:numFmt w:val="decimal"/>
      <w:lvlText w:val="%1.%2."/>
      <w:lvlJc w:val="left"/>
      <w:pPr>
        <w:tabs>
          <w:tab w:val="num" w:pos="360"/>
        </w:tabs>
        <w:ind w:left="360" w:hanging="360"/>
      </w:pPr>
      <w:rPr>
        <w:rFonts w:cs="Times New Roman" w:hint="default"/>
        <w:color w:val="000000"/>
        <w:sz w:val="22"/>
      </w:rPr>
    </w:lvl>
    <w:lvl w:ilvl="2">
      <w:start w:val="1"/>
      <w:numFmt w:val="decimal"/>
      <w:lvlText w:val="%1.%2.%3."/>
      <w:lvlJc w:val="left"/>
      <w:pPr>
        <w:tabs>
          <w:tab w:val="num" w:pos="720"/>
        </w:tabs>
        <w:ind w:left="720" w:hanging="720"/>
      </w:pPr>
      <w:rPr>
        <w:rFonts w:cs="Times New Roman" w:hint="default"/>
        <w:color w:val="000000"/>
        <w:sz w:val="22"/>
      </w:rPr>
    </w:lvl>
    <w:lvl w:ilvl="3">
      <w:start w:val="1"/>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6" w15:restartNumberingAfterBreak="0">
    <w:nsid w:val="22BC4392"/>
    <w:multiLevelType w:val="multilevel"/>
    <w:tmpl w:val="FAA6799A"/>
    <w:lvl w:ilvl="0">
      <w:start w:val="4"/>
      <w:numFmt w:val="decimal"/>
      <w:lvlText w:val="%1."/>
      <w:lvlJc w:val="left"/>
      <w:pPr>
        <w:ind w:left="360" w:hanging="360"/>
      </w:pPr>
      <w:rPr>
        <w:rFonts w:hint="default"/>
        <w:color w:val="auto"/>
        <w:sz w:val="24"/>
      </w:rPr>
    </w:lvl>
    <w:lvl w:ilvl="1">
      <w:start w:val="7"/>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7" w15:restartNumberingAfterBreak="0">
    <w:nsid w:val="351C341D"/>
    <w:multiLevelType w:val="hybridMultilevel"/>
    <w:tmpl w:val="7042FEC2"/>
    <w:lvl w:ilvl="0" w:tplc="F4C02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AF6288"/>
    <w:multiLevelType w:val="hybridMultilevel"/>
    <w:tmpl w:val="6F50C3AC"/>
    <w:lvl w:ilvl="0" w:tplc="2982A348">
      <w:start w:val="1"/>
      <w:numFmt w:val="bullet"/>
      <w:lvlText w:val="•"/>
      <w:lvlJc w:val="left"/>
      <w:pPr>
        <w:tabs>
          <w:tab w:val="num" w:pos="720"/>
        </w:tabs>
        <w:ind w:left="720" w:hanging="360"/>
      </w:pPr>
      <w:rPr>
        <w:rFonts w:ascii="宋体" w:hAnsi="宋体" w:hint="default"/>
      </w:rPr>
    </w:lvl>
    <w:lvl w:ilvl="1" w:tplc="6CF438CE" w:tentative="1">
      <w:start w:val="1"/>
      <w:numFmt w:val="bullet"/>
      <w:lvlText w:val="•"/>
      <w:lvlJc w:val="left"/>
      <w:pPr>
        <w:tabs>
          <w:tab w:val="num" w:pos="1440"/>
        </w:tabs>
        <w:ind w:left="1440" w:hanging="360"/>
      </w:pPr>
      <w:rPr>
        <w:rFonts w:ascii="宋体" w:hAnsi="宋体" w:hint="default"/>
      </w:rPr>
    </w:lvl>
    <w:lvl w:ilvl="2" w:tplc="809099B6" w:tentative="1">
      <w:start w:val="1"/>
      <w:numFmt w:val="bullet"/>
      <w:lvlText w:val="•"/>
      <w:lvlJc w:val="left"/>
      <w:pPr>
        <w:tabs>
          <w:tab w:val="num" w:pos="2160"/>
        </w:tabs>
        <w:ind w:left="2160" w:hanging="360"/>
      </w:pPr>
      <w:rPr>
        <w:rFonts w:ascii="宋体" w:hAnsi="宋体" w:hint="default"/>
      </w:rPr>
    </w:lvl>
    <w:lvl w:ilvl="3" w:tplc="84948AE8" w:tentative="1">
      <w:start w:val="1"/>
      <w:numFmt w:val="bullet"/>
      <w:lvlText w:val="•"/>
      <w:lvlJc w:val="left"/>
      <w:pPr>
        <w:tabs>
          <w:tab w:val="num" w:pos="2880"/>
        </w:tabs>
        <w:ind w:left="2880" w:hanging="360"/>
      </w:pPr>
      <w:rPr>
        <w:rFonts w:ascii="宋体" w:hAnsi="宋体" w:hint="default"/>
      </w:rPr>
    </w:lvl>
    <w:lvl w:ilvl="4" w:tplc="4606D6E4" w:tentative="1">
      <w:start w:val="1"/>
      <w:numFmt w:val="bullet"/>
      <w:lvlText w:val="•"/>
      <w:lvlJc w:val="left"/>
      <w:pPr>
        <w:tabs>
          <w:tab w:val="num" w:pos="3600"/>
        </w:tabs>
        <w:ind w:left="3600" w:hanging="360"/>
      </w:pPr>
      <w:rPr>
        <w:rFonts w:ascii="宋体" w:hAnsi="宋体" w:hint="default"/>
      </w:rPr>
    </w:lvl>
    <w:lvl w:ilvl="5" w:tplc="7BB44B1A" w:tentative="1">
      <w:start w:val="1"/>
      <w:numFmt w:val="bullet"/>
      <w:lvlText w:val="•"/>
      <w:lvlJc w:val="left"/>
      <w:pPr>
        <w:tabs>
          <w:tab w:val="num" w:pos="4320"/>
        </w:tabs>
        <w:ind w:left="4320" w:hanging="360"/>
      </w:pPr>
      <w:rPr>
        <w:rFonts w:ascii="宋体" w:hAnsi="宋体" w:hint="default"/>
      </w:rPr>
    </w:lvl>
    <w:lvl w:ilvl="6" w:tplc="88A247DA" w:tentative="1">
      <w:start w:val="1"/>
      <w:numFmt w:val="bullet"/>
      <w:lvlText w:val="•"/>
      <w:lvlJc w:val="left"/>
      <w:pPr>
        <w:tabs>
          <w:tab w:val="num" w:pos="5040"/>
        </w:tabs>
        <w:ind w:left="5040" w:hanging="360"/>
      </w:pPr>
      <w:rPr>
        <w:rFonts w:ascii="宋体" w:hAnsi="宋体" w:hint="default"/>
      </w:rPr>
    </w:lvl>
    <w:lvl w:ilvl="7" w:tplc="EEC8F0E4" w:tentative="1">
      <w:start w:val="1"/>
      <w:numFmt w:val="bullet"/>
      <w:lvlText w:val="•"/>
      <w:lvlJc w:val="left"/>
      <w:pPr>
        <w:tabs>
          <w:tab w:val="num" w:pos="5760"/>
        </w:tabs>
        <w:ind w:left="5760" w:hanging="360"/>
      </w:pPr>
      <w:rPr>
        <w:rFonts w:ascii="宋体" w:hAnsi="宋体" w:hint="default"/>
      </w:rPr>
    </w:lvl>
    <w:lvl w:ilvl="8" w:tplc="083AD73C" w:tentative="1">
      <w:start w:val="1"/>
      <w:numFmt w:val="bullet"/>
      <w:lvlText w:val="•"/>
      <w:lvlJc w:val="left"/>
      <w:pPr>
        <w:tabs>
          <w:tab w:val="num" w:pos="6480"/>
        </w:tabs>
        <w:ind w:left="6480" w:hanging="360"/>
      </w:pPr>
      <w:rPr>
        <w:rFonts w:ascii="宋体" w:hAnsi="宋体" w:hint="default"/>
      </w:rPr>
    </w:lvl>
  </w:abstractNum>
  <w:abstractNum w:abstractNumId="9" w15:restartNumberingAfterBreak="0">
    <w:nsid w:val="53E9563E"/>
    <w:multiLevelType w:val="multilevel"/>
    <w:tmpl w:val="906C2A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A23AC1"/>
    <w:multiLevelType w:val="hybridMultilevel"/>
    <w:tmpl w:val="9EFCD382"/>
    <w:lvl w:ilvl="0" w:tplc="F15633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06721A"/>
    <w:multiLevelType w:val="multilevel"/>
    <w:tmpl w:val="8BB4110A"/>
    <w:lvl w:ilvl="0">
      <w:start w:val="4"/>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i/>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num w:numId="1">
    <w:abstractNumId w:val="1"/>
  </w:num>
  <w:num w:numId="2">
    <w:abstractNumId w:val="11"/>
  </w:num>
  <w:num w:numId="3">
    <w:abstractNumId w:val="5"/>
  </w:num>
  <w:num w:numId="4">
    <w:abstractNumId w:val="6"/>
  </w:num>
  <w:num w:numId="5">
    <w:abstractNumId w:val="0"/>
  </w:num>
  <w:num w:numId="6">
    <w:abstractNumId w:val="8"/>
  </w:num>
  <w:num w:numId="7">
    <w:abstractNumId w:val="10"/>
  </w:num>
  <w:num w:numId="8">
    <w:abstractNumId w:val="4"/>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Current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2w00wapa4xrftxeepp05d9ahfse0af5tvzrw&quot;&gt;My EndNote Library - microcosm&lt;record-ids&gt;&lt;item&gt;7&lt;/item&gt;&lt;item&gt;48&lt;/item&gt;&lt;item&gt;50&lt;/item&gt;&lt;item&gt;54&lt;/item&gt;&lt;item&gt;56&lt;/item&gt;&lt;item&gt;57&lt;/item&gt;&lt;item&gt;58&lt;/item&gt;&lt;item&gt;60&lt;/item&gt;&lt;item&gt;61&lt;/item&gt;&lt;item&gt;67&lt;/item&gt;&lt;item&gt;68&lt;/item&gt;&lt;item&gt;69&lt;/item&gt;&lt;item&gt;70&lt;/item&gt;&lt;item&gt;71&lt;/item&gt;&lt;item&gt;72&lt;/item&gt;&lt;item&gt;73&lt;/item&gt;&lt;item&gt;74&lt;/item&gt;&lt;item&gt;76&lt;/item&gt;&lt;item&gt;83&lt;/item&gt;&lt;item&gt;86&lt;/item&gt;&lt;item&gt;91&lt;/item&gt;&lt;item&gt;92&lt;/item&gt;&lt;item&gt;100&lt;/item&gt;&lt;item&gt;101&lt;/item&gt;&lt;item&gt;103&lt;/item&gt;&lt;item&gt;111&lt;/item&gt;&lt;item&gt;112&lt;/item&gt;&lt;item&gt;122&lt;/item&gt;&lt;item&gt;125&lt;/item&gt;&lt;item&gt;126&lt;/item&gt;&lt;item&gt;127&lt;/item&gt;&lt;item&gt;128&lt;/item&gt;&lt;item&gt;129&lt;/item&gt;&lt;item&gt;130&lt;/item&gt;&lt;item&gt;131&lt;/item&gt;&lt;item&gt;134&lt;/item&gt;&lt;item&gt;138&lt;/item&gt;&lt;item&gt;139&lt;/item&gt;&lt;item&gt;140&lt;/item&gt;&lt;item&gt;144&lt;/item&gt;&lt;item&gt;145&lt;/item&gt;&lt;item&gt;146&lt;/item&gt;&lt;item&gt;151&lt;/item&gt;&lt;item&gt;152&lt;/item&gt;&lt;item&gt;157&lt;/item&gt;&lt;item&gt;162&lt;/item&gt;&lt;item&gt;164&lt;/item&gt;&lt;item&gt;165&lt;/item&gt;&lt;item&gt;166&lt;/item&gt;&lt;item&gt;168&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AA2610"/>
    <w:rsid w:val="00000627"/>
    <w:rsid w:val="00001C85"/>
    <w:rsid w:val="00002CB2"/>
    <w:rsid w:val="000036EE"/>
    <w:rsid w:val="00003BEE"/>
    <w:rsid w:val="00003CD7"/>
    <w:rsid w:val="00004EDD"/>
    <w:rsid w:val="00006C76"/>
    <w:rsid w:val="000102B0"/>
    <w:rsid w:val="00010CF3"/>
    <w:rsid w:val="00011A57"/>
    <w:rsid w:val="00013083"/>
    <w:rsid w:val="0001350A"/>
    <w:rsid w:val="00013A41"/>
    <w:rsid w:val="00014480"/>
    <w:rsid w:val="000145BF"/>
    <w:rsid w:val="00014B4E"/>
    <w:rsid w:val="00014C7A"/>
    <w:rsid w:val="000167C0"/>
    <w:rsid w:val="00016E9E"/>
    <w:rsid w:val="00020B6E"/>
    <w:rsid w:val="00021148"/>
    <w:rsid w:val="00021E5C"/>
    <w:rsid w:val="000231E5"/>
    <w:rsid w:val="000233B2"/>
    <w:rsid w:val="00023FFF"/>
    <w:rsid w:val="0002406E"/>
    <w:rsid w:val="0002417B"/>
    <w:rsid w:val="000252C5"/>
    <w:rsid w:val="00025D18"/>
    <w:rsid w:val="00030F6E"/>
    <w:rsid w:val="000313C9"/>
    <w:rsid w:val="00031666"/>
    <w:rsid w:val="0003191D"/>
    <w:rsid w:val="0003205D"/>
    <w:rsid w:val="00033D58"/>
    <w:rsid w:val="00034F37"/>
    <w:rsid w:val="00035B2F"/>
    <w:rsid w:val="00035CD4"/>
    <w:rsid w:val="00035E52"/>
    <w:rsid w:val="00040980"/>
    <w:rsid w:val="00040CD2"/>
    <w:rsid w:val="00042EF4"/>
    <w:rsid w:val="00043F59"/>
    <w:rsid w:val="00044B99"/>
    <w:rsid w:val="00044F10"/>
    <w:rsid w:val="0004582D"/>
    <w:rsid w:val="00046C31"/>
    <w:rsid w:val="000473D3"/>
    <w:rsid w:val="000515AE"/>
    <w:rsid w:val="0005285E"/>
    <w:rsid w:val="00055109"/>
    <w:rsid w:val="00056006"/>
    <w:rsid w:val="00056797"/>
    <w:rsid w:val="0006014A"/>
    <w:rsid w:val="000611F2"/>
    <w:rsid w:val="000619ED"/>
    <w:rsid w:val="00062837"/>
    <w:rsid w:val="0006317F"/>
    <w:rsid w:val="000638AE"/>
    <w:rsid w:val="000642A0"/>
    <w:rsid w:val="00064692"/>
    <w:rsid w:val="00065628"/>
    <w:rsid w:val="000659F4"/>
    <w:rsid w:val="000667C8"/>
    <w:rsid w:val="00070F30"/>
    <w:rsid w:val="00072095"/>
    <w:rsid w:val="00073F92"/>
    <w:rsid w:val="000741E6"/>
    <w:rsid w:val="0007422F"/>
    <w:rsid w:val="00074673"/>
    <w:rsid w:val="00081E3C"/>
    <w:rsid w:val="00081F5D"/>
    <w:rsid w:val="000826C4"/>
    <w:rsid w:val="000831C7"/>
    <w:rsid w:val="00083A05"/>
    <w:rsid w:val="00083A52"/>
    <w:rsid w:val="0008467F"/>
    <w:rsid w:val="00085220"/>
    <w:rsid w:val="00085A40"/>
    <w:rsid w:val="0008614F"/>
    <w:rsid w:val="000866C0"/>
    <w:rsid w:val="00086D6F"/>
    <w:rsid w:val="000906F1"/>
    <w:rsid w:val="0009099B"/>
    <w:rsid w:val="00092830"/>
    <w:rsid w:val="00092ECD"/>
    <w:rsid w:val="00094AA3"/>
    <w:rsid w:val="00094B21"/>
    <w:rsid w:val="00096019"/>
    <w:rsid w:val="00097CC7"/>
    <w:rsid w:val="000A06F6"/>
    <w:rsid w:val="000A0B30"/>
    <w:rsid w:val="000A1D89"/>
    <w:rsid w:val="000A2291"/>
    <w:rsid w:val="000A39D4"/>
    <w:rsid w:val="000A4701"/>
    <w:rsid w:val="000A4EE1"/>
    <w:rsid w:val="000A4F7A"/>
    <w:rsid w:val="000A50D1"/>
    <w:rsid w:val="000A5729"/>
    <w:rsid w:val="000A5CE5"/>
    <w:rsid w:val="000A7323"/>
    <w:rsid w:val="000A7A4C"/>
    <w:rsid w:val="000A7BFA"/>
    <w:rsid w:val="000B004B"/>
    <w:rsid w:val="000B1A2D"/>
    <w:rsid w:val="000B28F4"/>
    <w:rsid w:val="000B2C53"/>
    <w:rsid w:val="000B2D2C"/>
    <w:rsid w:val="000B31D6"/>
    <w:rsid w:val="000B5171"/>
    <w:rsid w:val="000B5333"/>
    <w:rsid w:val="000B555D"/>
    <w:rsid w:val="000B5D0F"/>
    <w:rsid w:val="000B665D"/>
    <w:rsid w:val="000B6E09"/>
    <w:rsid w:val="000B71D2"/>
    <w:rsid w:val="000B7348"/>
    <w:rsid w:val="000B7A30"/>
    <w:rsid w:val="000C0AA8"/>
    <w:rsid w:val="000C0F3B"/>
    <w:rsid w:val="000C142B"/>
    <w:rsid w:val="000C17B4"/>
    <w:rsid w:val="000C322F"/>
    <w:rsid w:val="000D1520"/>
    <w:rsid w:val="000D3611"/>
    <w:rsid w:val="000D456B"/>
    <w:rsid w:val="000D49C7"/>
    <w:rsid w:val="000D7732"/>
    <w:rsid w:val="000D78B6"/>
    <w:rsid w:val="000E0B2B"/>
    <w:rsid w:val="000E123E"/>
    <w:rsid w:val="000E47EC"/>
    <w:rsid w:val="000E6A77"/>
    <w:rsid w:val="000F0F77"/>
    <w:rsid w:val="000F17D3"/>
    <w:rsid w:val="000F2C7B"/>
    <w:rsid w:val="000F39DA"/>
    <w:rsid w:val="000F3DD0"/>
    <w:rsid w:val="000F41AF"/>
    <w:rsid w:val="000F5822"/>
    <w:rsid w:val="000F602C"/>
    <w:rsid w:val="000F6592"/>
    <w:rsid w:val="000F68D1"/>
    <w:rsid w:val="000F7321"/>
    <w:rsid w:val="00100519"/>
    <w:rsid w:val="00100B70"/>
    <w:rsid w:val="00101B67"/>
    <w:rsid w:val="00101FF7"/>
    <w:rsid w:val="001027D1"/>
    <w:rsid w:val="00102B1A"/>
    <w:rsid w:val="00103359"/>
    <w:rsid w:val="00103E12"/>
    <w:rsid w:val="001052FB"/>
    <w:rsid w:val="00106D98"/>
    <w:rsid w:val="00107774"/>
    <w:rsid w:val="00110C2A"/>
    <w:rsid w:val="00113E3E"/>
    <w:rsid w:val="001149F4"/>
    <w:rsid w:val="0011591F"/>
    <w:rsid w:val="00115B4E"/>
    <w:rsid w:val="00115DE5"/>
    <w:rsid w:val="0011700E"/>
    <w:rsid w:val="0012088A"/>
    <w:rsid w:val="001217DF"/>
    <w:rsid w:val="00121AFD"/>
    <w:rsid w:val="0012395C"/>
    <w:rsid w:val="00123E96"/>
    <w:rsid w:val="00124247"/>
    <w:rsid w:val="00124FB1"/>
    <w:rsid w:val="00125558"/>
    <w:rsid w:val="00126B53"/>
    <w:rsid w:val="0012717C"/>
    <w:rsid w:val="00127874"/>
    <w:rsid w:val="00127A66"/>
    <w:rsid w:val="00127F68"/>
    <w:rsid w:val="001303C6"/>
    <w:rsid w:val="00133D8B"/>
    <w:rsid w:val="0013735F"/>
    <w:rsid w:val="00140106"/>
    <w:rsid w:val="00140C97"/>
    <w:rsid w:val="001414B2"/>
    <w:rsid w:val="00141733"/>
    <w:rsid w:val="001417CC"/>
    <w:rsid w:val="00141C98"/>
    <w:rsid w:val="00142988"/>
    <w:rsid w:val="001449A9"/>
    <w:rsid w:val="00145B38"/>
    <w:rsid w:val="00145BB9"/>
    <w:rsid w:val="001470F0"/>
    <w:rsid w:val="0014793F"/>
    <w:rsid w:val="001539C5"/>
    <w:rsid w:val="00153F74"/>
    <w:rsid w:val="00154912"/>
    <w:rsid w:val="00154B0B"/>
    <w:rsid w:val="00154C43"/>
    <w:rsid w:val="00154DDE"/>
    <w:rsid w:val="00155046"/>
    <w:rsid w:val="001563D5"/>
    <w:rsid w:val="00156482"/>
    <w:rsid w:val="00156C5C"/>
    <w:rsid w:val="001603D5"/>
    <w:rsid w:val="001606A5"/>
    <w:rsid w:val="001617FD"/>
    <w:rsid w:val="00163B9C"/>
    <w:rsid w:val="00164135"/>
    <w:rsid w:val="00164ADB"/>
    <w:rsid w:val="00164FB1"/>
    <w:rsid w:val="001663D8"/>
    <w:rsid w:val="00166D09"/>
    <w:rsid w:val="00170202"/>
    <w:rsid w:val="00170D2A"/>
    <w:rsid w:val="0017101E"/>
    <w:rsid w:val="001717A2"/>
    <w:rsid w:val="001718B7"/>
    <w:rsid w:val="001721FE"/>
    <w:rsid w:val="00172DE3"/>
    <w:rsid w:val="00172F03"/>
    <w:rsid w:val="00173556"/>
    <w:rsid w:val="00173CA9"/>
    <w:rsid w:val="00174A4B"/>
    <w:rsid w:val="001757A8"/>
    <w:rsid w:val="001758F2"/>
    <w:rsid w:val="00175B59"/>
    <w:rsid w:val="00175EF6"/>
    <w:rsid w:val="00176DE7"/>
    <w:rsid w:val="0017729B"/>
    <w:rsid w:val="00177528"/>
    <w:rsid w:val="00180014"/>
    <w:rsid w:val="0018137D"/>
    <w:rsid w:val="00183674"/>
    <w:rsid w:val="00183EFA"/>
    <w:rsid w:val="00185606"/>
    <w:rsid w:val="0018782F"/>
    <w:rsid w:val="00187DFE"/>
    <w:rsid w:val="0019012E"/>
    <w:rsid w:val="00191935"/>
    <w:rsid w:val="001922D4"/>
    <w:rsid w:val="00192569"/>
    <w:rsid w:val="0019262C"/>
    <w:rsid w:val="001931DF"/>
    <w:rsid w:val="00194005"/>
    <w:rsid w:val="001942A3"/>
    <w:rsid w:val="00195166"/>
    <w:rsid w:val="0019629A"/>
    <w:rsid w:val="00196A63"/>
    <w:rsid w:val="00197EBF"/>
    <w:rsid w:val="001A19AA"/>
    <w:rsid w:val="001A323C"/>
    <w:rsid w:val="001A4E10"/>
    <w:rsid w:val="001A4F32"/>
    <w:rsid w:val="001A6DD0"/>
    <w:rsid w:val="001B0715"/>
    <w:rsid w:val="001B09F8"/>
    <w:rsid w:val="001B161B"/>
    <w:rsid w:val="001B1DA9"/>
    <w:rsid w:val="001B25E2"/>
    <w:rsid w:val="001B52FB"/>
    <w:rsid w:val="001B5D44"/>
    <w:rsid w:val="001B66E1"/>
    <w:rsid w:val="001B7CA9"/>
    <w:rsid w:val="001C0331"/>
    <w:rsid w:val="001C0DAE"/>
    <w:rsid w:val="001C31E2"/>
    <w:rsid w:val="001C335C"/>
    <w:rsid w:val="001C33D4"/>
    <w:rsid w:val="001C439F"/>
    <w:rsid w:val="001C5750"/>
    <w:rsid w:val="001C6E8D"/>
    <w:rsid w:val="001C77AC"/>
    <w:rsid w:val="001D0A50"/>
    <w:rsid w:val="001D0B90"/>
    <w:rsid w:val="001D0D89"/>
    <w:rsid w:val="001D10ED"/>
    <w:rsid w:val="001D2069"/>
    <w:rsid w:val="001D2F83"/>
    <w:rsid w:val="001D33E7"/>
    <w:rsid w:val="001D3B37"/>
    <w:rsid w:val="001D3D08"/>
    <w:rsid w:val="001D3DB5"/>
    <w:rsid w:val="001D47C4"/>
    <w:rsid w:val="001D4851"/>
    <w:rsid w:val="001D4E75"/>
    <w:rsid w:val="001D614B"/>
    <w:rsid w:val="001D710D"/>
    <w:rsid w:val="001E144B"/>
    <w:rsid w:val="001E2912"/>
    <w:rsid w:val="001E2AC7"/>
    <w:rsid w:val="001E3308"/>
    <w:rsid w:val="001E3620"/>
    <w:rsid w:val="001E3E72"/>
    <w:rsid w:val="001E4B77"/>
    <w:rsid w:val="001E4D98"/>
    <w:rsid w:val="001E653F"/>
    <w:rsid w:val="001E6632"/>
    <w:rsid w:val="001E7534"/>
    <w:rsid w:val="001E76CF"/>
    <w:rsid w:val="001E76E1"/>
    <w:rsid w:val="001E786E"/>
    <w:rsid w:val="001F09AF"/>
    <w:rsid w:val="001F131E"/>
    <w:rsid w:val="001F19F4"/>
    <w:rsid w:val="001F3993"/>
    <w:rsid w:val="001F3B56"/>
    <w:rsid w:val="001F5558"/>
    <w:rsid w:val="001F5824"/>
    <w:rsid w:val="001F67AE"/>
    <w:rsid w:val="001F714A"/>
    <w:rsid w:val="001F76AC"/>
    <w:rsid w:val="001F7E32"/>
    <w:rsid w:val="002002FA"/>
    <w:rsid w:val="00200F4F"/>
    <w:rsid w:val="00202099"/>
    <w:rsid w:val="00203E39"/>
    <w:rsid w:val="0020694D"/>
    <w:rsid w:val="0020771D"/>
    <w:rsid w:val="00211090"/>
    <w:rsid w:val="0021111B"/>
    <w:rsid w:val="002120B3"/>
    <w:rsid w:val="002149B9"/>
    <w:rsid w:val="00214FE3"/>
    <w:rsid w:val="00216C59"/>
    <w:rsid w:val="00217F3B"/>
    <w:rsid w:val="00217F57"/>
    <w:rsid w:val="002215CA"/>
    <w:rsid w:val="00221C50"/>
    <w:rsid w:val="0022267B"/>
    <w:rsid w:val="002230BE"/>
    <w:rsid w:val="00224833"/>
    <w:rsid w:val="00224BCF"/>
    <w:rsid w:val="00226C3D"/>
    <w:rsid w:val="002332F9"/>
    <w:rsid w:val="0023345B"/>
    <w:rsid w:val="0023376D"/>
    <w:rsid w:val="002347F5"/>
    <w:rsid w:val="00236360"/>
    <w:rsid w:val="00236C0B"/>
    <w:rsid w:val="00236C13"/>
    <w:rsid w:val="00236C48"/>
    <w:rsid w:val="00237035"/>
    <w:rsid w:val="002371FF"/>
    <w:rsid w:val="00240D51"/>
    <w:rsid w:val="00241ABB"/>
    <w:rsid w:val="00241CCF"/>
    <w:rsid w:val="0024229C"/>
    <w:rsid w:val="0024581F"/>
    <w:rsid w:val="00245D7F"/>
    <w:rsid w:val="00245E1D"/>
    <w:rsid w:val="0024781D"/>
    <w:rsid w:val="002507CD"/>
    <w:rsid w:val="0025264C"/>
    <w:rsid w:val="00252E0A"/>
    <w:rsid w:val="00255491"/>
    <w:rsid w:val="00255BF3"/>
    <w:rsid w:val="00256B5D"/>
    <w:rsid w:val="00260D22"/>
    <w:rsid w:val="00262078"/>
    <w:rsid w:val="0026249B"/>
    <w:rsid w:val="002653C0"/>
    <w:rsid w:val="002667EF"/>
    <w:rsid w:val="00266FA5"/>
    <w:rsid w:val="00270438"/>
    <w:rsid w:val="00272AF9"/>
    <w:rsid w:val="00272E30"/>
    <w:rsid w:val="00276242"/>
    <w:rsid w:val="00277564"/>
    <w:rsid w:val="002776A2"/>
    <w:rsid w:val="00280253"/>
    <w:rsid w:val="00282931"/>
    <w:rsid w:val="00284223"/>
    <w:rsid w:val="002846D8"/>
    <w:rsid w:val="00285E01"/>
    <w:rsid w:val="00286657"/>
    <w:rsid w:val="00287FB5"/>
    <w:rsid w:val="00291ACB"/>
    <w:rsid w:val="00292FA2"/>
    <w:rsid w:val="002930FC"/>
    <w:rsid w:val="002932AA"/>
    <w:rsid w:val="00293EB8"/>
    <w:rsid w:val="002944FF"/>
    <w:rsid w:val="00294A67"/>
    <w:rsid w:val="00294BB6"/>
    <w:rsid w:val="00294FE5"/>
    <w:rsid w:val="002972DB"/>
    <w:rsid w:val="00297828"/>
    <w:rsid w:val="002A1E69"/>
    <w:rsid w:val="002A3123"/>
    <w:rsid w:val="002A3A6A"/>
    <w:rsid w:val="002A48A1"/>
    <w:rsid w:val="002A4AD7"/>
    <w:rsid w:val="002A62F2"/>
    <w:rsid w:val="002A6DDB"/>
    <w:rsid w:val="002A776E"/>
    <w:rsid w:val="002B03CA"/>
    <w:rsid w:val="002B0989"/>
    <w:rsid w:val="002B0F70"/>
    <w:rsid w:val="002B769A"/>
    <w:rsid w:val="002C1485"/>
    <w:rsid w:val="002C149A"/>
    <w:rsid w:val="002C192F"/>
    <w:rsid w:val="002C2034"/>
    <w:rsid w:val="002C3298"/>
    <w:rsid w:val="002C3453"/>
    <w:rsid w:val="002C3968"/>
    <w:rsid w:val="002C406F"/>
    <w:rsid w:val="002C4FE0"/>
    <w:rsid w:val="002C58B5"/>
    <w:rsid w:val="002D068F"/>
    <w:rsid w:val="002D0BE5"/>
    <w:rsid w:val="002D1E6F"/>
    <w:rsid w:val="002D5F3D"/>
    <w:rsid w:val="002D6152"/>
    <w:rsid w:val="002D6510"/>
    <w:rsid w:val="002D6830"/>
    <w:rsid w:val="002D68C2"/>
    <w:rsid w:val="002E00FD"/>
    <w:rsid w:val="002E04BC"/>
    <w:rsid w:val="002E09DE"/>
    <w:rsid w:val="002E0FE2"/>
    <w:rsid w:val="002E1519"/>
    <w:rsid w:val="002E175D"/>
    <w:rsid w:val="002E1D7E"/>
    <w:rsid w:val="002E258C"/>
    <w:rsid w:val="002E2A85"/>
    <w:rsid w:val="002E2D77"/>
    <w:rsid w:val="002E394C"/>
    <w:rsid w:val="002E402A"/>
    <w:rsid w:val="002E412E"/>
    <w:rsid w:val="002E4837"/>
    <w:rsid w:val="002F019B"/>
    <w:rsid w:val="002F07EF"/>
    <w:rsid w:val="002F1334"/>
    <w:rsid w:val="002F25C3"/>
    <w:rsid w:val="002F2A79"/>
    <w:rsid w:val="002F3C83"/>
    <w:rsid w:val="002F64AD"/>
    <w:rsid w:val="002F7EEE"/>
    <w:rsid w:val="0030061F"/>
    <w:rsid w:val="00301513"/>
    <w:rsid w:val="00302200"/>
    <w:rsid w:val="003026D5"/>
    <w:rsid w:val="00304EF9"/>
    <w:rsid w:val="003055BD"/>
    <w:rsid w:val="00305835"/>
    <w:rsid w:val="00307E94"/>
    <w:rsid w:val="003102DC"/>
    <w:rsid w:val="00311B80"/>
    <w:rsid w:val="00312008"/>
    <w:rsid w:val="0031280A"/>
    <w:rsid w:val="0031299E"/>
    <w:rsid w:val="00313531"/>
    <w:rsid w:val="00314B6A"/>
    <w:rsid w:val="00315198"/>
    <w:rsid w:val="0031575F"/>
    <w:rsid w:val="00317590"/>
    <w:rsid w:val="00317CDB"/>
    <w:rsid w:val="00320447"/>
    <w:rsid w:val="00320A66"/>
    <w:rsid w:val="003211C3"/>
    <w:rsid w:val="00321319"/>
    <w:rsid w:val="0032153A"/>
    <w:rsid w:val="00322377"/>
    <w:rsid w:val="003224A0"/>
    <w:rsid w:val="00324C1D"/>
    <w:rsid w:val="00325391"/>
    <w:rsid w:val="00326720"/>
    <w:rsid w:val="0032713E"/>
    <w:rsid w:val="00330CA3"/>
    <w:rsid w:val="00330F20"/>
    <w:rsid w:val="00330FA5"/>
    <w:rsid w:val="00332CAE"/>
    <w:rsid w:val="00333316"/>
    <w:rsid w:val="00333453"/>
    <w:rsid w:val="00333B45"/>
    <w:rsid w:val="003345D8"/>
    <w:rsid w:val="00335C48"/>
    <w:rsid w:val="0034004E"/>
    <w:rsid w:val="003408DB"/>
    <w:rsid w:val="00342690"/>
    <w:rsid w:val="00344398"/>
    <w:rsid w:val="003448BF"/>
    <w:rsid w:val="003471F9"/>
    <w:rsid w:val="003473F5"/>
    <w:rsid w:val="00347A0A"/>
    <w:rsid w:val="00351200"/>
    <w:rsid w:val="0035132D"/>
    <w:rsid w:val="00352397"/>
    <w:rsid w:val="00352582"/>
    <w:rsid w:val="00352B1E"/>
    <w:rsid w:val="00353E24"/>
    <w:rsid w:val="00354D6B"/>
    <w:rsid w:val="00355379"/>
    <w:rsid w:val="003557A5"/>
    <w:rsid w:val="00356281"/>
    <w:rsid w:val="003604F7"/>
    <w:rsid w:val="003608E6"/>
    <w:rsid w:val="00362FDD"/>
    <w:rsid w:val="00363732"/>
    <w:rsid w:val="00363A6B"/>
    <w:rsid w:val="00363DC6"/>
    <w:rsid w:val="003658D4"/>
    <w:rsid w:val="00365B23"/>
    <w:rsid w:val="00370F3E"/>
    <w:rsid w:val="0037115F"/>
    <w:rsid w:val="003713F4"/>
    <w:rsid w:val="00371536"/>
    <w:rsid w:val="00371D27"/>
    <w:rsid w:val="00372233"/>
    <w:rsid w:val="00372623"/>
    <w:rsid w:val="00373524"/>
    <w:rsid w:val="00373A1E"/>
    <w:rsid w:val="003753AA"/>
    <w:rsid w:val="00376531"/>
    <w:rsid w:val="003769D6"/>
    <w:rsid w:val="00377236"/>
    <w:rsid w:val="00377EB8"/>
    <w:rsid w:val="0038021F"/>
    <w:rsid w:val="003817E5"/>
    <w:rsid w:val="00382600"/>
    <w:rsid w:val="0038327E"/>
    <w:rsid w:val="00383406"/>
    <w:rsid w:val="00384922"/>
    <w:rsid w:val="00384CF2"/>
    <w:rsid w:val="003852DB"/>
    <w:rsid w:val="0038540C"/>
    <w:rsid w:val="00385F75"/>
    <w:rsid w:val="003908B6"/>
    <w:rsid w:val="00390D64"/>
    <w:rsid w:val="0039157F"/>
    <w:rsid w:val="00392297"/>
    <w:rsid w:val="003925C0"/>
    <w:rsid w:val="003940A3"/>
    <w:rsid w:val="00396A37"/>
    <w:rsid w:val="00397071"/>
    <w:rsid w:val="00397B62"/>
    <w:rsid w:val="003A036A"/>
    <w:rsid w:val="003A18B9"/>
    <w:rsid w:val="003A6368"/>
    <w:rsid w:val="003A71BA"/>
    <w:rsid w:val="003A771D"/>
    <w:rsid w:val="003A7BF2"/>
    <w:rsid w:val="003A7FA0"/>
    <w:rsid w:val="003B2003"/>
    <w:rsid w:val="003B3E0A"/>
    <w:rsid w:val="003B4054"/>
    <w:rsid w:val="003B56E3"/>
    <w:rsid w:val="003B5899"/>
    <w:rsid w:val="003B6084"/>
    <w:rsid w:val="003B6977"/>
    <w:rsid w:val="003B7373"/>
    <w:rsid w:val="003B74C3"/>
    <w:rsid w:val="003C0A25"/>
    <w:rsid w:val="003C0CA0"/>
    <w:rsid w:val="003C11DA"/>
    <w:rsid w:val="003C2D52"/>
    <w:rsid w:val="003C3ACB"/>
    <w:rsid w:val="003C404A"/>
    <w:rsid w:val="003C40F0"/>
    <w:rsid w:val="003C5B34"/>
    <w:rsid w:val="003C6177"/>
    <w:rsid w:val="003C7650"/>
    <w:rsid w:val="003D053C"/>
    <w:rsid w:val="003D2C71"/>
    <w:rsid w:val="003D2D30"/>
    <w:rsid w:val="003D2EC4"/>
    <w:rsid w:val="003D302E"/>
    <w:rsid w:val="003D3ABA"/>
    <w:rsid w:val="003D428B"/>
    <w:rsid w:val="003D4931"/>
    <w:rsid w:val="003D553B"/>
    <w:rsid w:val="003D56F4"/>
    <w:rsid w:val="003D675D"/>
    <w:rsid w:val="003D6BE7"/>
    <w:rsid w:val="003D6D6C"/>
    <w:rsid w:val="003D7920"/>
    <w:rsid w:val="003D7CBA"/>
    <w:rsid w:val="003E09E9"/>
    <w:rsid w:val="003E28C4"/>
    <w:rsid w:val="003E2ADA"/>
    <w:rsid w:val="003E548D"/>
    <w:rsid w:val="003E72CC"/>
    <w:rsid w:val="003F0337"/>
    <w:rsid w:val="003F0688"/>
    <w:rsid w:val="003F0A42"/>
    <w:rsid w:val="003F0A8E"/>
    <w:rsid w:val="003F195C"/>
    <w:rsid w:val="003F2CF2"/>
    <w:rsid w:val="003F350E"/>
    <w:rsid w:val="003F3A63"/>
    <w:rsid w:val="003F4B39"/>
    <w:rsid w:val="003F6D6D"/>
    <w:rsid w:val="00400494"/>
    <w:rsid w:val="00400866"/>
    <w:rsid w:val="00401884"/>
    <w:rsid w:val="00402113"/>
    <w:rsid w:val="00402982"/>
    <w:rsid w:val="00402B8D"/>
    <w:rsid w:val="00404594"/>
    <w:rsid w:val="0040626E"/>
    <w:rsid w:val="0040694F"/>
    <w:rsid w:val="00406AA5"/>
    <w:rsid w:val="00407579"/>
    <w:rsid w:val="0041051F"/>
    <w:rsid w:val="004106B1"/>
    <w:rsid w:val="00412C04"/>
    <w:rsid w:val="00413D7D"/>
    <w:rsid w:val="004141FB"/>
    <w:rsid w:val="0041453C"/>
    <w:rsid w:val="004149FC"/>
    <w:rsid w:val="004153BD"/>
    <w:rsid w:val="004156DD"/>
    <w:rsid w:val="00415A46"/>
    <w:rsid w:val="004165FF"/>
    <w:rsid w:val="004166EF"/>
    <w:rsid w:val="00416DEB"/>
    <w:rsid w:val="00417538"/>
    <w:rsid w:val="004176D6"/>
    <w:rsid w:val="004208DD"/>
    <w:rsid w:val="004213A3"/>
    <w:rsid w:val="00421EAC"/>
    <w:rsid w:val="004249AC"/>
    <w:rsid w:val="00425868"/>
    <w:rsid w:val="00425E67"/>
    <w:rsid w:val="004271A0"/>
    <w:rsid w:val="004274ED"/>
    <w:rsid w:val="004301A9"/>
    <w:rsid w:val="004303E0"/>
    <w:rsid w:val="00430693"/>
    <w:rsid w:val="004307F5"/>
    <w:rsid w:val="0043335F"/>
    <w:rsid w:val="004338FE"/>
    <w:rsid w:val="0043514C"/>
    <w:rsid w:val="00435584"/>
    <w:rsid w:val="00435AF2"/>
    <w:rsid w:val="00436DD8"/>
    <w:rsid w:val="004400C2"/>
    <w:rsid w:val="00440B18"/>
    <w:rsid w:val="004413AF"/>
    <w:rsid w:val="00441A6D"/>
    <w:rsid w:val="00441CCE"/>
    <w:rsid w:val="0044321D"/>
    <w:rsid w:val="0044427E"/>
    <w:rsid w:val="004453B8"/>
    <w:rsid w:val="00445740"/>
    <w:rsid w:val="00446971"/>
    <w:rsid w:val="00446F33"/>
    <w:rsid w:val="004517A0"/>
    <w:rsid w:val="00452101"/>
    <w:rsid w:val="00452161"/>
    <w:rsid w:val="00452678"/>
    <w:rsid w:val="0045438B"/>
    <w:rsid w:val="004551A6"/>
    <w:rsid w:val="00455646"/>
    <w:rsid w:val="00456732"/>
    <w:rsid w:val="004570C9"/>
    <w:rsid w:val="00460A19"/>
    <w:rsid w:val="0046157A"/>
    <w:rsid w:val="0046217F"/>
    <w:rsid w:val="0046409A"/>
    <w:rsid w:val="004640D3"/>
    <w:rsid w:val="00464F65"/>
    <w:rsid w:val="00465F03"/>
    <w:rsid w:val="004661F1"/>
    <w:rsid w:val="004662D7"/>
    <w:rsid w:val="00466B9D"/>
    <w:rsid w:val="00467233"/>
    <w:rsid w:val="00470091"/>
    <w:rsid w:val="0047082F"/>
    <w:rsid w:val="004711CC"/>
    <w:rsid w:val="0047175D"/>
    <w:rsid w:val="00471E84"/>
    <w:rsid w:val="00473386"/>
    <w:rsid w:val="00473AAE"/>
    <w:rsid w:val="00473B32"/>
    <w:rsid w:val="004741B0"/>
    <w:rsid w:val="0047429F"/>
    <w:rsid w:val="004745FC"/>
    <w:rsid w:val="00474975"/>
    <w:rsid w:val="0047518F"/>
    <w:rsid w:val="004765A4"/>
    <w:rsid w:val="004774AC"/>
    <w:rsid w:val="00477FE8"/>
    <w:rsid w:val="004843DB"/>
    <w:rsid w:val="00484711"/>
    <w:rsid w:val="00485B7E"/>
    <w:rsid w:val="004860C6"/>
    <w:rsid w:val="004908BA"/>
    <w:rsid w:val="00491165"/>
    <w:rsid w:val="004917B8"/>
    <w:rsid w:val="004937C5"/>
    <w:rsid w:val="00493AE3"/>
    <w:rsid w:val="0049404E"/>
    <w:rsid w:val="00495990"/>
    <w:rsid w:val="004962AD"/>
    <w:rsid w:val="00496C55"/>
    <w:rsid w:val="004A020C"/>
    <w:rsid w:val="004A1A40"/>
    <w:rsid w:val="004A1F5A"/>
    <w:rsid w:val="004A248A"/>
    <w:rsid w:val="004A2516"/>
    <w:rsid w:val="004A3501"/>
    <w:rsid w:val="004A3BBD"/>
    <w:rsid w:val="004A43E8"/>
    <w:rsid w:val="004A47D7"/>
    <w:rsid w:val="004A666D"/>
    <w:rsid w:val="004A6C14"/>
    <w:rsid w:val="004A6C15"/>
    <w:rsid w:val="004B06BB"/>
    <w:rsid w:val="004B2724"/>
    <w:rsid w:val="004B4A80"/>
    <w:rsid w:val="004B6E99"/>
    <w:rsid w:val="004B6F1E"/>
    <w:rsid w:val="004B71BD"/>
    <w:rsid w:val="004B7313"/>
    <w:rsid w:val="004C07A2"/>
    <w:rsid w:val="004C1342"/>
    <w:rsid w:val="004C3FA8"/>
    <w:rsid w:val="004C439A"/>
    <w:rsid w:val="004C57CC"/>
    <w:rsid w:val="004C6442"/>
    <w:rsid w:val="004C662B"/>
    <w:rsid w:val="004D003F"/>
    <w:rsid w:val="004D3413"/>
    <w:rsid w:val="004D3BAC"/>
    <w:rsid w:val="004D4582"/>
    <w:rsid w:val="004D5404"/>
    <w:rsid w:val="004D5F88"/>
    <w:rsid w:val="004D60A5"/>
    <w:rsid w:val="004D6401"/>
    <w:rsid w:val="004D684D"/>
    <w:rsid w:val="004E267A"/>
    <w:rsid w:val="004E2972"/>
    <w:rsid w:val="004E30FB"/>
    <w:rsid w:val="004E482C"/>
    <w:rsid w:val="004E48A6"/>
    <w:rsid w:val="004E7D8B"/>
    <w:rsid w:val="004F16F4"/>
    <w:rsid w:val="004F43AC"/>
    <w:rsid w:val="004F52D8"/>
    <w:rsid w:val="004F5B47"/>
    <w:rsid w:val="004F5D25"/>
    <w:rsid w:val="004F61A0"/>
    <w:rsid w:val="004F7DD1"/>
    <w:rsid w:val="005007EA"/>
    <w:rsid w:val="00500E46"/>
    <w:rsid w:val="00502E21"/>
    <w:rsid w:val="00503575"/>
    <w:rsid w:val="00503BCB"/>
    <w:rsid w:val="0050410B"/>
    <w:rsid w:val="005052E4"/>
    <w:rsid w:val="00506917"/>
    <w:rsid w:val="00506D3F"/>
    <w:rsid w:val="00507EAC"/>
    <w:rsid w:val="005108EC"/>
    <w:rsid w:val="00510A58"/>
    <w:rsid w:val="00512973"/>
    <w:rsid w:val="00513CC7"/>
    <w:rsid w:val="00513EBB"/>
    <w:rsid w:val="00515444"/>
    <w:rsid w:val="00516200"/>
    <w:rsid w:val="00516789"/>
    <w:rsid w:val="005167AF"/>
    <w:rsid w:val="00516DEA"/>
    <w:rsid w:val="00517782"/>
    <w:rsid w:val="0052184D"/>
    <w:rsid w:val="005238ED"/>
    <w:rsid w:val="0052518D"/>
    <w:rsid w:val="00527DA7"/>
    <w:rsid w:val="005308F6"/>
    <w:rsid w:val="00534126"/>
    <w:rsid w:val="00534753"/>
    <w:rsid w:val="00536161"/>
    <w:rsid w:val="005367F8"/>
    <w:rsid w:val="005375C1"/>
    <w:rsid w:val="005379DA"/>
    <w:rsid w:val="00540F5A"/>
    <w:rsid w:val="0054153E"/>
    <w:rsid w:val="00544FB7"/>
    <w:rsid w:val="005457C0"/>
    <w:rsid w:val="00545DE6"/>
    <w:rsid w:val="00546392"/>
    <w:rsid w:val="00546D57"/>
    <w:rsid w:val="005479F9"/>
    <w:rsid w:val="00551D37"/>
    <w:rsid w:val="0055231F"/>
    <w:rsid w:val="00553044"/>
    <w:rsid w:val="005547F7"/>
    <w:rsid w:val="005553C9"/>
    <w:rsid w:val="00555DCB"/>
    <w:rsid w:val="00557610"/>
    <w:rsid w:val="0055765F"/>
    <w:rsid w:val="00557828"/>
    <w:rsid w:val="00560917"/>
    <w:rsid w:val="00561317"/>
    <w:rsid w:val="0056193A"/>
    <w:rsid w:val="00561D2B"/>
    <w:rsid w:val="00562047"/>
    <w:rsid w:val="00562765"/>
    <w:rsid w:val="00563435"/>
    <w:rsid w:val="005634E2"/>
    <w:rsid w:val="00563A83"/>
    <w:rsid w:val="00563CD8"/>
    <w:rsid w:val="00567A33"/>
    <w:rsid w:val="00567EF6"/>
    <w:rsid w:val="00567F63"/>
    <w:rsid w:val="00570078"/>
    <w:rsid w:val="005700D2"/>
    <w:rsid w:val="00570251"/>
    <w:rsid w:val="005708E9"/>
    <w:rsid w:val="0057100E"/>
    <w:rsid w:val="00571B4C"/>
    <w:rsid w:val="00572D63"/>
    <w:rsid w:val="005736B3"/>
    <w:rsid w:val="005741EF"/>
    <w:rsid w:val="005748EA"/>
    <w:rsid w:val="005753E1"/>
    <w:rsid w:val="0057619F"/>
    <w:rsid w:val="005762A5"/>
    <w:rsid w:val="00580D76"/>
    <w:rsid w:val="00581369"/>
    <w:rsid w:val="005815BF"/>
    <w:rsid w:val="005830D1"/>
    <w:rsid w:val="005843F6"/>
    <w:rsid w:val="00586377"/>
    <w:rsid w:val="00586F93"/>
    <w:rsid w:val="005873EE"/>
    <w:rsid w:val="00587703"/>
    <w:rsid w:val="00590B62"/>
    <w:rsid w:val="00591C7C"/>
    <w:rsid w:val="00591DEF"/>
    <w:rsid w:val="0059378C"/>
    <w:rsid w:val="00594448"/>
    <w:rsid w:val="00594AD1"/>
    <w:rsid w:val="005950EC"/>
    <w:rsid w:val="005961B8"/>
    <w:rsid w:val="00596B00"/>
    <w:rsid w:val="005970B3"/>
    <w:rsid w:val="0059770E"/>
    <w:rsid w:val="005A0691"/>
    <w:rsid w:val="005A0CB8"/>
    <w:rsid w:val="005A1D35"/>
    <w:rsid w:val="005A1D89"/>
    <w:rsid w:val="005A1E73"/>
    <w:rsid w:val="005A3B4C"/>
    <w:rsid w:val="005A3BF1"/>
    <w:rsid w:val="005A59BC"/>
    <w:rsid w:val="005A5BF9"/>
    <w:rsid w:val="005A6AC1"/>
    <w:rsid w:val="005B0917"/>
    <w:rsid w:val="005B1163"/>
    <w:rsid w:val="005B16C8"/>
    <w:rsid w:val="005B1942"/>
    <w:rsid w:val="005B1E3E"/>
    <w:rsid w:val="005B225D"/>
    <w:rsid w:val="005B29A7"/>
    <w:rsid w:val="005B46DB"/>
    <w:rsid w:val="005B53A5"/>
    <w:rsid w:val="005B5D79"/>
    <w:rsid w:val="005B7623"/>
    <w:rsid w:val="005C0ACF"/>
    <w:rsid w:val="005C0EBE"/>
    <w:rsid w:val="005C2A06"/>
    <w:rsid w:val="005C3E32"/>
    <w:rsid w:val="005C419D"/>
    <w:rsid w:val="005C4AD4"/>
    <w:rsid w:val="005C4FF8"/>
    <w:rsid w:val="005C52D6"/>
    <w:rsid w:val="005C6B2E"/>
    <w:rsid w:val="005C7A36"/>
    <w:rsid w:val="005D02AB"/>
    <w:rsid w:val="005D1AB1"/>
    <w:rsid w:val="005D2B6A"/>
    <w:rsid w:val="005D3B4F"/>
    <w:rsid w:val="005D4D6C"/>
    <w:rsid w:val="005D650D"/>
    <w:rsid w:val="005D6FFB"/>
    <w:rsid w:val="005D75E2"/>
    <w:rsid w:val="005D7ADF"/>
    <w:rsid w:val="005E078F"/>
    <w:rsid w:val="005E1122"/>
    <w:rsid w:val="005E187F"/>
    <w:rsid w:val="005E22E6"/>
    <w:rsid w:val="005E38B6"/>
    <w:rsid w:val="005E38FC"/>
    <w:rsid w:val="005E4EBD"/>
    <w:rsid w:val="005E4F0B"/>
    <w:rsid w:val="005E5239"/>
    <w:rsid w:val="005E523F"/>
    <w:rsid w:val="005E5AC6"/>
    <w:rsid w:val="005E6CDB"/>
    <w:rsid w:val="005E6DB9"/>
    <w:rsid w:val="005F0C41"/>
    <w:rsid w:val="005F1C34"/>
    <w:rsid w:val="005F23A0"/>
    <w:rsid w:val="005F3D42"/>
    <w:rsid w:val="005F4735"/>
    <w:rsid w:val="005F681B"/>
    <w:rsid w:val="0060172D"/>
    <w:rsid w:val="00601872"/>
    <w:rsid w:val="00602C17"/>
    <w:rsid w:val="00604015"/>
    <w:rsid w:val="00604236"/>
    <w:rsid w:val="00604307"/>
    <w:rsid w:val="00604319"/>
    <w:rsid w:val="00604342"/>
    <w:rsid w:val="0060555C"/>
    <w:rsid w:val="0061065C"/>
    <w:rsid w:val="006106A0"/>
    <w:rsid w:val="006107AC"/>
    <w:rsid w:val="00610D43"/>
    <w:rsid w:val="0061153F"/>
    <w:rsid w:val="006119A3"/>
    <w:rsid w:val="00611B89"/>
    <w:rsid w:val="00613071"/>
    <w:rsid w:val="00616174"/>
    <w:rsid w:val="00616B45"/>
    <w:rsid w:val="0062047E"/>
    <w:rsid w:val="00621881"/>
    <w:rsid w:val="00622109"/>
    <w:rsid w:val="00622FC9"/>
    <w:rsid w:val="00624FF4"/>
    <w:rsid w:val="006257C7"/>
    <w:rsid w:val="00625A6C"/>
    <w:rsid w:val="00630562"/>
    <w:rsid w:val="00631D57"/>
    <w:rsid w:val="00632F06"/>
    <w:rsid w:val="00633729"/>
    <w:rsid w:val="00633F0C"/>
    <w:rsid w:val="006353D0"/>
    <w:rsid w:val="00636D25"/>
    <w:rsid w:val="0063720C"/>
    <w:rsid w:val="00637520"/>
    <w:rsid w:val="00637A10"/>
    <w:rsid w:val="00641039"/>
    <w:rsid w:val="00642AF4"/>
    <w:rsid w:val="00643F33"/>
    <w:rsid w:val="006454FB"/>
    <w:rsid w:val="00645FFA"/>
    <w:rsid w:val="00646CEA"/>
    <w:rsid w:val="00646F2D"/>
    <w:rsid w:val="00647825"/>
    <w:rsid w:val="00647EFB"/>
    <w:rsid w:val="00650637"/>
    <w:rsid w:val="006512A4"/>
    <w:rsid w:val="00651C2C"/>
    <w:rsid w:val="00652BB2"/>
    <w:rsid w:val="00654756"/>
    <w:rsid w:val="00655B2C"/>
    <w:rsid w:val="00655B3B"/>
    <w:rsid w:val="0065642C"/>
    <w:rsid w:val="006606F7"/>
    <w:rsid w:val="006614AB"/>
    <w:rsid w:val="00661BD7"/>
    <w:rsid w:val="00663448"/>
    <w:rsid w:val="00663B1E"/>
    <w:rsid w:val="00671BCF"/>
    <w:rsid w:val="00672DE6"/>
    <w:rsid w:val="00673BE1"/>
    <w:rsid w:val="00674A04"/>
    <w:rsid w:val="00674CA8"/>
    <w:rsid w:val="0067574E"/>
    <w:rsid w:val="00675AEB"/>
    <w:rsid w:val="00675F75"/>
    <w:rsid w:val="00676210"/>
    <w:rsid w:val="00676868"/>
    <w:rsid w:val="00677469"/>
    <w:rsid w:val="00677805"/>
    <w:rsid w:val="00677C3F"/>
    <w:rsid w:val="00680DB1"/>
    <w:rsid w:val="006810B8"/>
    <w:rsid w:val="006810F6"/>
    <w:rsid w:val="0068149D"/>
    <w:rsid w:val="00683132"/>
    <w:rsid w:val="00683CA3"/>
    <w:rsid w:val="0068416E"/>
    <w:rsid w:val="00685BE5"/>
    <w:rsid w:val="006865DF"/>
    <w:rsid w:val="006872EF"/>
    <w:rsid w:val="0068739F"/>
    <w:rsid w:val="00687FAC"/>
    <w:rsid w:val="00691087"/>
    <w:rsid w:val="00692254"/>
    <w:rsid w:val="00692DCE"/>
    <w:rsid w:val="0069347E"/>
    <w:rsid w:val="00695BD5"/>
    <w:rsid w:val="00696757"/>
    <w:rsid w:val="00697DF6"/>
    <w:rsid w:val="00697E60"/>
    <w:rsid w:val="006A03FC"/>
    <w:rsid w:val="006A1013"/>
    <w:rsid w:val="006A13B9"/>
    <w:rsid w:val="006A1ADC"/>
    <w:rsid w:val="006A1DEA"/>
    <w:rsid w:val="006A1ECE"/>
    <w:rsid w:val="006A246D"/>
    <w:rsid w:val="006A37D9"/>
    <w:rsid w:val="006A46D0"/>
    <w:rsid w:val="006A4746"/>
    <w:rsid w:val="006A4F37"/>
    <w:rsid w:val="006A5330"/>
    <w:rsid w:val="006A6114"/>
    <w:rsid w:val="006A71B5"/>
    <w:rsid w:val="006B0155"/>
    <w:rsid w:val="006B058A"/>
    <w:rsid w:val="006B0C75"/>
    <w:rsid w:val="006B25AF"/>
    <w:rsid w:val="006B4183"/>
    <w:rsid w:val="006B5387"/>
    <w:rsid w:val="006B5409"/>
    <w:rsid w:val="006B6C2D"/>
    <w:rsid w:val="006C0945"/>
    <w:rsid w:val="006C1A00"/>
    <w:rsid w:val="006C2077"/>
    <w:rsid w:val="006C2525"/>
    <w:rsid w:val="006C29BB"/>
    <w:rsid w:val="006C2A6F"/>
    <w:rsid w:val="006C2BA8"/>
    <w:rsid w:val="006C4750"/>
    <w:rsid w:val="006C4F59"/>
    <w:rsid w:val="006C79F5"/>
    <w:rsid w:val="006D071B"/>
    <w:rsid w:val="006D3FFF"/>
    <w:rsid w:val="006D477E"/>
    <w:rsid w:val="006D5B82"/>
    <w:rsid w:val="006D712D"/>
    <w:rsid w:val="006D7581"/>
    <w:rsid w:val="006D79F4"/>
    <w:rsid w:val="006E0423"/>
    <w:rsid w:val="006E23FF"/>
    <w:rsid w:val="006E5A69"/>
    <w:rsid w:val="006E630D"/>
    <w:rsid w:val="006E65D9"/>
    <w:rsid w:val="006E6C9F"/>
    <w:rsid w:val="006E7455"/>
    <w:rsid w:val="006E7DE3"/>
    <w:rsid w:val="006F0108"/>
    <w:rsid w:val="006F0CFB"/>
    <w:rsid w:val="006F1729"/>
    <w:rsid w:val="006F287D"/>
    <w:rsid w:val="006F2CA3"/>
    <w:rsid w:val="006F3774"/>
    <w:rsid w:val="006F41E4"/>
    <w:rsid w:val="006F4337"/>
    <w:rsid w:val="006F435E"/>
    <w:rsid w:val="006F51A8"/>
    <w:rsid w:val="006F5300"/>
    <w:rsid w:val="006F5576"/>
    <w:rsid w:val="006F5F9B"/>
    <w:rsid w:val="006F6ACD"/>
    <w:rsid w:val="006F7085"/>
    <w:rsid w:val="0070047D"/>
    <w:rsid w:val="00701FCD"/>
    <w:rsid w:val="007023E2"/>
    <w:rsid w:val="0070296C"/>
    <w:rsid w:val="007044D1"/>
    <w:rsid w:val="0070488C"/>
    <w:rsid w:val="00710C63"/>
    <w:rsid w:val="00711513"/>
    <w:rsid w:val="00711EA2"/>
    <w:rsid w:val="007137EB"/>
    <w:rsid w:val="00713933"/>
    <w:rsid w:val="00714F92"/>
    <w:rsid w:val="007156D0"/>
    <w:rsid w:val="00715DE0"/>
    <w:rsid w:val="0071787A"/>
    <w:rsid w:val="00717A8B"/>
    <w:rsid w:val="00717B71"/>
    <w:rsid w:val="00717BCC"/>
    <w:rsid w:val="007202A8"/>
    <w:rsid w:val="0072052C"/>
    <w:rsid w:val="00721E0F"/>
    <w:rsid w:val="00721F9B"/>
    <w:rsid w:val="00726C36"/>
    <w:rsid w:val="0072704D"/>
    <w:rsid w:val="00727615"/>
    <w:rsid w:val="00730C0E"/>
    <w:rsid w:val="007316B5"/>
    <w:rsid w:val="00731ACB"/>
    <w:rsid w:val="0073221D"/>
    <w:rsid w:val="007323F5"/>
    <w:rsid w:val="007331CD"/>
    <w:rsid w:val="0073332C"/>
    <w:rsid w:val="00736D95"/>
    <w:rsid w:val="007376F2"/>
    <w:rsid w:val="00737FC3"/>
    <w:rsid w:val="007403F6"/>
    <w:rsid w:val="007405F6"/>
    <w:rsid w:val="0074084C"/>
    <w:rsid w:val="00740A4B"/>
    <w:rsid w:val="007419D8"/>
    <w:rsid w:val="00741A7D"/>
    <w:rsid w:val="00741AB0"/>
    <w:rsid w:val="0074215D"/>
    <w:rsid w:val="007433DE"/>
    <w:rsid w:val="007438D0"/>
    <w:rsid w:val="00744694"/>
    <w:rsid w:val="007454AD"/>
    <w:rsid w:val="00745BF7"/>
    <w:rsid w:val="00746F55"/>
    <w:rsid w:val="00750D94"/>
    <w:rsid w:val="00751141"/>
    <w:rsid w:val="007512B5"/>
    <w:rsid w:val="0075241B"/>
    <w:rsid w:val="0075329C"/>
    <w:rsid w:val="007537DA"/>
    <w:rsid w:val="00753CA7"/>
    <w:rsid w:val="00753DB0"/>
    <w:rsid w:val="00754B9E"/>
    <w:rsid w:val="007556A5"/>
    <w:rsid w:val="0075716A"/>
    <w:rsid w:val="007608EF"/>
    <w:rsid w:val="00760A64"/>
    <w:rsid w:val="00760ECB"/>
    <w:rsid w:val="00761550"/>
    <w:rsid w:val="0076333D"/>
    <w:rsid w:val="0076353E"/>
    <w:rsid w:val="00763C72"/>
    <w:rsid w:val="00765492"/>
    <w:rsid w:val="007667D3"/>
    <w:rsid w:val="0076750E"/>
    <w:rsid w:val="00770F54"/>
    <w:rsid w:val="00771CE1"/>
    <w:rsid w:val="00773A2C"/>
    <w:rsid w:val="007747A2"/>
    <w:rsid w:val="00775241"/>
    <w:rsid w:val="00775CB0"/>
    <w:rsid w:val="00776D09"/>
    <w:rsid w:val="00777B37"/>
    <w:rsid w:val="00777F26"/>
    <w:rsid w:val="00780BEA"/>
    <w:rsid w:val="0078133F"/>
    <w:rsid w:val="00781946"/>
    <w:rsid w:val="007819D6"/>
    <w:rsid w:val="00781C88"/>
    <w:rsid w:val="00781E89"/>
    <w:rsid w:val="00782BA4"/>
    <w:rsid w:val="00783470"/>
    <w:rsid w:val="0078457C"/>
    <w:rsid w:val="00784830"/>
    <w:rsid w:val="00784BD4"/>
    <w:rsid w:val="00784FC1"/>
    <w:rsid w:val="00785761"/>
    <w:rsid w:val="007858F0"/>
    <w:rsid w:val="007867F1"/>
    <w:rsid w:val="0079022E"/>
    <w:rsid w:val="00790815"/>
    <w:rsid w:val="007914CC"/>
    <w:rsid w:val="00791836"/>
    <w:rsid w:val="00791D8F"/>
    <w:rsid w:val="00792F7B"/>
    <w:rsid w:val="00793AA1"/>
    <w:rsid w:val="007942BA"/>
    <w:rsid w:val="007949A0"/>
    <w:rsid w:val="00794C1F"/>
    <w:rsid w:val="00795B29"/>
    <w:rsid w:val="007964E6"/>
    <w:rsid w:val="0079674B"/>
    <w:rsid w:val="0079740B"/>
    <w:rsid w:val="0079786B"/>
    <w:rsid w:val="00797AA5"/>
    <w:rsid w:val="00797EF3"/>
    <w:rsid w:val="007A003F"/>
    <w:rsid w:val="007A07EA"/>
    <w:rsid w:val="007A16B3"/>
    <w:rsid w:val="007A16E1"/>
    <w:rsid w:val="007A3119"/>
    <w:rsid w:val="007A3A25"/>
    <w:rsid w:val="007A43D6"/>
    <w:rsid w:val="007A4CB4"/>
    <w:rsid w:val="007A58AC"/>
    <w:rsid w:val="007A6208"/>
    <w:rsid w:val="007A6C25"/>
    <w:rsid w:val="007A79FF"/>
    <w:rsid w:val="007B0EDF"/>
    <w:rsid w:val="007B2028"/>
    <w:rsid w:val="007B44B9"/>
    <w:rsid w:val="007B44C1"/>
    <w:rsid w:val="007B75AF"/>
    <w:rsid w:val="007B76F7"/>
    <w:rsid w:val="007C08C9"/>
    <w:rsid w:val="007C0B37"/>
    <w:rsid w:val="007C3EC6"/>
    <w:rsid w:val="007C422A"/>
    <w:rsid w:val="007C4AA3"/>
    <w:rsid w:val="007D01A9"/>
    <w:rsid w:val="007D0213"/>
    <w:rsid w:val="007D03E2"/>
    <w:rsid w:val="007D1EBE"/>
    <w:rsid w:val="007D78DF"/>
    <w:rsid w:val="007D7E53"/>
    <w:rsid w:val="007E0080"/>
    <w:rsid w:val="007E0940"/>
    <w:rsid w:val="007E4094"/>
    <w:rsid w:val="007E4185"/>
    <w:rsid w:val="007E4BEB"/>
    <w:rsid w:val="007E4C5C"/>
    <w:rsid w:val="007E4F09"/>
    <w:rsid w:val="007E530D"/>
    <w:rsid w:val="007E582F"/>
    <w:rsid w:val="007E59E4"/>
    <w:rsid w:val="007E7234"/>
    <w:rsid w:val="007F1193"/>
    <w:rsid w:val="007F2293"/>
    <w:rsid w:val="007F348C"/>
    <w:rsid w:val="007F3FC3"/>
    <w:rsid w:val="007F4B62"/>
    <w:rsid w:val="007F4D5A"/>
    <w:rsid w:val="007F5217"/>
    <w:rsid w:val="007F5355"/>
    <w:rsid w:val="007F6743"/>
    <w:rsid w:val="007F6C7D"/>
    <w:rsid w:val="007F73F0"/>
    <w:rsid w:val="0080038E"/>
    <w:rsid w:val="0080135E"/>
    <w:rsid w:val="00801497"/>
    <w:rsid w:val="00801880"/>
    <w:rsid w:val="00801FD5"/>
    <w:rsid w:val="00803225"/>
    <w:rsid w:val="00804D65"/>
    <w:rsid w:val="00805775"/>
    <w:rsid w:val="00805B95"/>
    <w:rsid w:val="00810996"/>
    <w:rsid w:val="008109DD"/>
    <w:rsid w:val="00811268"/>
    <w:rsid w:val="00811720"/>
    <w:rsid w:val="00811E6C"/>
    <w:rsid w:val="00812F30"/>
    <w:rsid w:val="008130D1"/>
    <w:rsid w:val="008137D9"/>
    <w:rsid w:val="00815A66"/>
    <w:rsid w:val="00821704"/>
    <w:rsid w:val="008226EB"/>
    <w:rsid w:val="00824190"/>
    <w:rsid w:val="0082439B"/>
    <w:rsid w:val="008248F6"/>
    <w:rsid w:val="00824D1D"/>
    <w:rsid w:val="00825C03"/>
    <w:rsid w:val="00826C01"/>
    <w:rsid w:val="008273B7"/>
    <w:rsid w:val="00827D37"/>
    <w:rsid w:val="008322F1"/>
    <w:rsid w:val="008325B6"/>
    <w:rsid w:val="008327DE"/>
    <w:rsid w:val="008327FA"/>
    <w:rsid w:val="00832A6C"/>
    <w:rsid w:val="00834BD5"/>
    <w:rsid w:val="00834D44"/>
    <w:rsid w:val="00835257"/>
    <w:rsid w:val="00835CFC"/>
    <w:rsid w:val="00836900"/>
    <w:rsid w:val="008408AE"/>
    <w:rsid w:val="008417E4"/>
    <w:rsid w:val="00841C9A"/>
    <w:rsid w:val="008427A9"/>
    <w:rsid w:val="00842816"/>
    <w:rsid w:val="00843046"/>
    <w:rsid w:val="008443AD"/>
    <w:rsid w:val="0084469F"/>
    <w:rsid w:val="00844CBA"/>
    <w:rsid w:val="00846A91"/>
    <w:rsid w:val="00846E4A"/>
    <w:rsid w:val="00847120"/>
    <w:rsid w:val="0084791F"/>
    <w:rsid w:val="00850873"/>
    <w:rsid w:val="008512DA"/>
    <w:rsid w:val="00851920"/>
    <w:rsid w:val="00852FBA"/>
    <w:rsid w:val="00854067"/>
    <w:rsid w:val="008547AB"/>
    <w:rsid w:val="008549E9"/>
    <w:rsid w:val="00855407"/>
    <w:rsid w:val="00855633"/>
    <w:rsid w:val="008561B3"/>
    <w:rsid w:val="0085739A"/>
    <w:rsid w:val="00857461"/>
    <w:rsid w:val="008575B6"/>
    <w:rsid w:val="00861961"/>
    <w:rsid w:val="008639B3"/>
    <w:rsid w:val="00864ED6"/>
    <w:rsid w:val="008658B2"/>
    <w:rsid w:val="00866CCF"/>
    <w:rsid w:val="00870B6C"/>
    <w:rsid w:val="008710A9"/>
    <w:rsid w:val="00872ECC"/>
    <w:rsid w:val="00880E77"/>
    <w:rsid w:val="008814E7"/>
    <w:rsid w:val="00881FF4"/>
    <w:rsid w:val="008839BC"/>
    <w:rsid w:val="00883F78"/>
    <w:rsid w:val="00884124"/>
    <w:rsid w:val="00884550"/>
    <w:rsid w:val="008850A0"/>
    <w:rsid w:val="00885AD3"/>
    <w:rsid w:val="00886531"/>
    <w:rsid w:val="00886C1A"/>
    <w:rsid w:val="00886D8C"/>
    <w:rsid w:val="008900DC"/>
    <w:rsid w:val="00891161"/>
    <w:rsid w:val="008913A2"/>
    <w:rsid w:val="00892263"/>
    <w:rsid w:val="008927B1"/>
    <w:rsid w:val="00892F64"/>
    <w:rsid w:val="00892F82"/>
    <w:rsid w:val="008942D2"/>
    <w:rsid w:val="00894A22"/>
    <w:rsid w:val="008950F7"/>
    <w:rsid w:val="008965F2"/>
    <w:rsid w:val="00897426"/>
    <w:rsid w:val="008974BB"/>
    <w:rsid w:val="008A3B70"/>
    <w:rsid w:val="008A4035"/>
    <w:rsid w:val="008A471E"/>
    <w:rsid w:val="008B094C"/>
    <w:rsid w:val="008B1544"/>
    <w:rsid w:val="008B1FD5"/>
    <w:rsid w:val="008B235E"/>
    <w:rsid w:val="008B2D2E"/>
    <w:rsid w:val="008B3010"/>
    <w:rsid w:val="008B3040"/>
    <w:rsid w:val="008B4062"/>
    <w:rsid w:val="008B40E6"/>
    <w:rsid w:val="008B49BD"/>
    <w:rsid w:val="008B54F1"/>
    <w:rsid w:val="008B71DB"/>
    <w:rsid w:val="008C27E6"/>
    <w:rsid w:val="008C334F"/>
    <w:rsid w:val="008C5E84"/>
    <w:rsid w:val="008C672A"/>
    <w:rsid w:val="008C6DA2"/>
    <w:rsid w:val="008C712A"/>
    <w:rsid w:val="008C7657"/>
    <w:rsid w:val="008C7AD1"/>
    <w:rsid w:val="008C7CC3"/>
    <w:rsid w:val="008D105B"/>
    <w:rsid w:val="008D2C78"/>
    <w:rsid w:val="008D2DF4"/>
    <w:rsid w:val="008D383F"/>
    <w:rsid w:val="008D3A4C"/>
    <w:rsid w:val="008D3E23"/>
    <w:rsid w:val="008D43A9"/>
    <w:rsid w:val="008D5815"/>
    <w:rsid w:val="008D63C1"/>
    <w:rsid w:val="008E02E7"/>
    <w:rsid w:val="008E0B61"/>
    <w:rsid w:val="008E0D20"/>
    <w:rsid w:val="008E14C9"/>
    <w:rsid w:val="008E1C94"/>
    <w:rsid w:val="008E271E"/>
    <w:rsid w:val="008E53C1"/>
    <w:rsid w:val="008E6F06"/>
    <w:rsid w:val="008E7DE8"/>
    <w:rsid w:val="008F0F32"/>
    <w:rsid w:val="008F13F9"/>
    <w:rsid w:val="008F37B1"/>
    <w:rsid w:val="008F4105"/>
    <w:rsid w:val="008F5A58"/>
    <w:rsid w:val="008F5C52"/>
    <w:rsid w:val="008F64C8"/>
    <w:rsid w:val="008F6643"/>
    <w:rsid w:val="008F6CAE"/>
    <w:rsid w:val="008F7843"/>
    <w:rsid w:val="008F7C72"/>
    <w:rsid w:val="00900439"/>
    <w:rsid w:val="0090058C"/>
    <w:rsid w:val="00900AB2"/>
    <w:rsid w:val="0090123B"/>
    <w:rsid w:val="009023C1"/>
    <w:rsid w:val="00903C70"/>
    <w:rsid w:val="0090735E"/>
    <w:rsid w:val="00911D41"/>
    <w:rsid w:val="00913045"/>
    <w:rsid w:val="0091427D"/>
    <w:rsid w:val="009149B7"/>
    <w:rsid w:val="00914B0F"/>
    <w:rsid w:val="00914DA2"/>
    <w:rsid w:val="009150F7"/>
    <w:rsid w:val="00917472"/>
    <w:rsid w:val="00917B35"/>
    <w:rsid w:val="00920B3E"/>
    <w:rsid w:val="00920C6B"/>
    <w:rsid w:val="00920E5B"/>
    <w:rsid w:val="00921112"/>
    <w:rsid w:val="009232D4"/>
    <w:rsid w:val="00923503"/>
    <w:rsid w:val="0092704C"/>
    <w:rsid w:val="00931DBC"/>
    <w:rsid w:val="00933EE9"/>
    <w:rsid w:val="0093553E"/>
    <w:rsid w:val="009355D7"/>
    <w:rsid w:val="0093761A"/>
    <w:rsid w:val="00940714"/>
    <w:rsid w:val="0094179E"/>
    <w:rsid w:val="00942051"/>
    <w:rsid w:val="00942EAB"/>
    <w:rsid w:val="009440EF"/>
    <w:rsid w:val="00946E31"/>
    <w:rsid w:val="009478D7"/>
    <w:rsid w:val="0095078E"/>
    <w:rsid w:val="00952DF2"/>
    <w:rsid w:val="009538C0"/>
    <w:rsid w:val="00953B4B"/>
    <w:rsid w:val="0095419A"/>
    <w:rsid w:val="009548F5"/>
    <w:rsid w:val="00955B82"/>
    <w:rsid w:val="00955DEF"/>
    <w:rsid w:val="00956733"/>
    <w:rsid w:val="00956E84"/>
    <w:rsid w:val="00960B84"/>
    <w:rsid w:val="0096250A"/>
    <w:rsid w:val="00964EFD"/>
    <w:rsid w:val="00965690"/>
    <w:rsid w:val="00965DCE"/>
    <w:rsid w:val="00966105"/>
    <w:rsid w:val="00971719"/>
    <w:rsid w:val="00971B4D"/>
    <w:rsid w:val="00972413"/>
    <w:rsid w:val="00972717"/>
    <w:rsid w:val="0097283E"/>
    <w:rsid w:val="00973BFE"/>
    <w:rsid w:val="009741FD"/>
    <w:rsid w:val="00974BA6"/>
    <w:rsid w:val="00976630"/>
    <w:rsid w:val="0097720E"/>
    <w:rsid w:val="00977989"/>
    <w:rsid w:val="00980168"/>
    <w:rsid w:val="00980F92"/>
    <w:rsid w:val="00981171"/>
    <w:rsid w:val="00982906"/>
    <w:rsid w:val="00982EEF"/>
    <w:rsid w:val="00986861"/>
    <w:rsid w:val="0098697A"/>
    <w:rsid w:val="00990770"/>
    <w:rsid w:val="00990A96"/>
    <w:rsid w:val="00990E98"/>
    <w:rsid w:val="00991758"/>
    <w:rsid w:val="00991FB6"/>
    <w:rsid w:val="0099277B"/>
    <w:rsid w:val="00992D6A"/>
    <w:rsid w:val="00992F72"/>
    <w:rsid w:val="00993A04"/>
    <w:rsid w:val="00994BAB"/>
    <w:rsid w:val="00994EC2"/>
    <w:rsid w:val="009955B1"/>
    <w:rsid w:val="00996C1F"/>
    <w:rsid w:val="0099766B"/>
    <w:rsid w:val="009A1F41"/>
    <w:rsid w:val="009A266E"/>
    <w:rsid w:val="009A2B27"/>
    <w:rsid w:val="009A2EE5"/>
    <w:rsid w:val="009A3C98"/>
    <w:rsid w:val="009A4322"/>
    <w:rsid w:val="009A45B3"/>
    <w:rsid w:val="009A7851"/>
    <w:rsid w:val="009B1D71"/>
    <w:rsid w:val="009B25D1"/>
    <w:rsid w:val="009B2773"/>
    <w:rsid w:val="009B367B"/>
    <w:rsid w:val="009B374D"/>
    <w:rsid w:val="009B393F"/>
    <w:rsid w:val="009B7B0B"/>
    <w:rsid w:val="009C04D2"/>
    <w:rsid w:val="009C0CBE"/>
    <w:rsid w:val="009C3EC3"/>
    <w:rsid w:val="009C4E33"/>
    <w:rsid w:val="009C6D6D"/>
    <w:rsid w:val="009D1E4F"/>
    <w:rsid w:val="009D34B5"/>
    <w:rsid w:val="009D3605"/>
    <w:rsid w:val="009D4E6E"/>
    <w:rsid w:val="009D6308"/>
    <w:rsid w:val="009E039B"/>
    <w:rsid w:val="009E1FFB"/>
    <w:rsid w:val="009E54E8"/>
    <w:rsid w:val="009E688E"/>
    <w:rsid w:val="009E7B10"/>
    <w:rsid w:val="009E7F09"/>
    <w:rsid w:val="009F0053"/>
    <w:rsid w:val="009F01EA"/>
    <w:rsid w:val="009F06E0"/>
    <w:rsid w:val="009F0DA5"/>
    <w:rsid w:val="009F160F"/>
    <w:rsid w:val="009F17C9"/>
    <w:rsid w:val="009F1BE9"/>
    <w:rsid w:val="009F20E5"/>
    <w:rsid w:val="009F2469"/>
    <w:rsid w:val="009F2BC0"/>
    <w:rsid w:val="009F3264"/>
    <w:rsid w:val="009F3B32"/>
    <w:rsid w:val="009F5016"/>
    <w:rsid w:val="009F60C4"/>
    <w:rsid w:val="009F6992"/>
    <w:rsid w:val="009F69A5"/>
    <w:rsid w:val="009F6A2D"/>
    <w:rsid w:val="009F6CA4"/>
    <w:rsid w:val="009F6D7B"/>
    <w:rsid w:val="009F6F87"/>
    <w:rsid w:val="009F7104"/>
    <w:rsid w:val="009F78D7"/>
    <w:rsid w:val="00A012A6"/>
    <w:rsid w:val="00A03D5B"/>
    <w:rsid w:val="00A04550"/>
    <w:rsid w:val="00A046D1"/>
    <w:rsid w:val="00A04EAC"/>
    <w:rsid w:val="00A0587F"/>
    <w:rsid w:val="00A0626B"/>
    <w:rsid w:val="00A06BE5"/>
    <w:rsid w:val="00A06E40"/>
    <w:rsid w:val="00A10E76"/>
    <w:rsid w:val="00A111DF"/>
    <w:rsid w:val="00A12D72"/>
    <w:rsid w:val="00A13B42"/>
    <w:rsid w:val="00A13F89"/>
    <w:rsid w:val="00A14440"/>
    <w:rsid w:val="00A15009"/>
    <w:rsid w:val="00A15871"/>
    <w:rsid w:val="00A15B5A"/>
    <w:rsid w:val="00A20A83"/>
    <w:rsid w:val="00A21C3F"/>
    <w:rsid w:val="00A21C6D"/>
    <w:rsid w:val="00A2369A"/>
    <w:rsid w:val="00A24241"/>
    <w:rsid w:val="00A25F21"/>
    <w:rsid w:val="00A27043"/>
    <w:rsid w:val="00A27AB2"/>
    <w:rsid w:val="00A30E9A"/>
    <w:rsid w:val="00A31094"/>
    <w:rsid w:val="00A32F1B"/>
    <w:rsid w:val="00A333AE"/>
    <w:rsid w:val="00A33A1C"/>
    <w:rsid w:val="00A343F8"/>
    <w:rsid w:val="00A3699D"/>
    <w:rsid w:val="00A371EF"/>
    <w:rsid w:val="00A3747F"/>
    <w:rsid w:val="00A40C79"/>
    <w:rsid w:val="00A41193"/>
    <w:rsid w:val="00A4268A"/>
    <w:rsid w:val="00A42AFD"/>
    <w:rsid w:val="00A43F83"/>
    <w:rsid w:val="00A45D62"/>
    <w:rsid w:val="00A46014"/>
    <w:rsid w:val="00A4623C"/>
    <w:rsid w:val="00A47A36"/>
    <w:rsid w:val="00A512CB"/>
    <w:rsid w:val="00A5158A"/>
    <w:rsid w:val="00A51D23"/>
    <w:rsid w:val="00A51F5B"/>
    <w:rsid w:val="00A52D65"/>
    <w:rsid w:val="00A541FC"/>
    <w:rsid w:val="00A54295"/>
    <w:rsid w:val="00A54464"/>
    <w:rsid w:val="00A57C29"/>
    <w:rsid w:val="00A61535"/>
    <w:rsid w:val="00A6272F"/>
    <w:rsid w:val="00A63224"/>
    <w:rsid w:val="00A6482B"/>
    <w:rsid w:val="00A66417"/>
    <w:rsid w:val="00A66593"/>
    <w:rsid w:val="00A66A6F"/>
    <w:rsid w:val="00A67A58"/>
    <w:rsid w:val="00A703BC"/>
    <w:rsid w:val="00A7155F"/>
    <w:rsid w:val="00A71C21"/>
    <w:rsid w:val="00A72947"/>
    <w:rsid w:val="00A72A0C"/>
    <w:rsid w:val="00A73CD0"/>
    <w:rsid w:val="00A76D61"/>
    <w:rsid w:val="00A770CC"/>
    <w:rsid w:val="00A77757"/>
    <w:rsid w:val="00A80B40"/>
    <w:rsid w:val="00A81579"/>
    <w:rsid w:val="00A81C44"/>
    <w:rsid w:val="00A828B4"/>
    <w:rsid w:val="00A841C6"/>
    <w:rsid w:val="00A8443E"/>
    <w:rsid w:val="00A8780B"/>
    <w:rsid w:val="00A90AD9"/>
    <w:rsid w:val="00A916A4"/>
    <w:rsid w:val="00A91CAC"/>
    <w:rsid w:val="00A92332"/>
    <w:rsid w:val="00A928D0"/>
    <w:rsid w:val="00A94A68"/>
    <w:rsid w:val="00A9551E"/>
    <w:rsid w:val="00A9683F"/>
    <w:rsid w:val="00AA2086"/>
    <w:rsid w:val="00AA2610"/>
    <w:rsid w:val="00AA26D6"/>
    <w:rsid w:val="00AA2C64"/>
    <w:rsid w:val="00AA2F31"/>
    <w:rsid w:val="00AA3D49"/>
    <w:rsid w:val="00AA76B2"/>
    <w:rsid w:val="00AA7EDC"/>
    <w:rsid w:val="00AB00DF"/>
    <w:rsid w:val="00AB013F"/>
    <w:rsid w:val="00AB050D"/>
    <w:rsid w:val="00AB2D50"/>
    <w:rsid w:val="00AB3221"/>
    <w:rsid w:val="00AB404A"/>
    <w:rsid w:val="00AB7C29"/>
    <w:rsid w:val="00AC0870"/>
    <w:rsid w:val="00AC2167"/>
    <w:rsid w:val="00AC24E2"/>
    <w:rsid w:val="00AC2C71"/>
    <w:rsid w:val="00AC3524"/>
    <w:rsid w:val="00AC3816"/>
    <w:rsid w:val="00AC4645"/>
    <w:rsid w:val="00AC4854"/>
    <w:rsid w:val="00AC4C29"/>
    <w:rsid w:val="00AC543F"/>
    <w:rsid w:val="00AD088B"/>
    <w:rsid w:val="00AD0F32"/>
    <w:rsid w:val="00AD1E99"/>
    <w:rsid w:val="00AD2AC6"/>
    <w:rsid w:val="00AD2BDC"/>
    <w:rsid w:val="00AD3548"/>
    <w:rsid w:val="00AD515E"/>
    <w:rsid w:val="00AD54C7"/>
    <w:rsid w:val="00AD7843"/>
    <w:rsid w:val="00AE1418"/>
    <w:rsid w:val="00AE1B94"/>
    <w:rsid w:val="00AE1EDA"/>
    <w:rsid w:val="00AE2EBD"/>
    <w:rsid w:val="00AE3395"/>
    <w:rsid w:val="00AE4105"/>
    <w:rsid w:val="00AE5EE8"/>
    <w:rsid w:val="00AE5FB7"/>
    <w:rsid w:val="00AE6131"/>
    <w:rsid w:val="00AE6722"/>
    <w:rsid w:val="00AE6806"/>
    <w:rsid w:val="00AE73DD"/>
    <w:rsid w:val="00AF1AD0"/>
    <w:rsid w:val="00AF2B2F"/>
    <w:rsid w:val="00AF3C3F"/>
    <w:rsid w:val="00AF456D"/>
    <w:rsid w:val="00AF4A2F"/>
    <w:rsid w:val="00AF52E6"/>
    <w:rsid w:val="00AF595F"/>
    <w:rsid w:val="00AF5A87"/>
    <w:rsid w:val="00AF5D6F"/>
    <w:rsid w:val="00AF66CF"/>
    <w:rsid w:val="00B005ED"/>
    <w:rsid w:val="00B01826"/>
    <w:rsid w:val="00B0255C"/>
    <w:rsid w:val="00B02A1C"/>
    <w:rsid w:val="00B02C93"/>
    <w:rsid w:val="00B03A86"/>
    <w:rsid w:val="00B0470D"/>
    <w:rsid w:val="00B0578C"/>
    <w:rsid w:val="00B057E5"/>
    <w:rsid w:val="00B06281"/>
    <w:rsid w:val="00B06B0C"/>
    <w:rsid w:val="00B07564"/>
    <w:rsid w:val="00B07E72"/>
    <w:rsid w:val="00B10B2D"/>
    <w:rsid w:val="00B125FD"/>
    <w:rsid w:val="00B13060"/>
    <w:rsid w:val="00B14AA7"/>
    <w:rsid w:val="00B15261"/>
    <w:rsid w:val="00B1527C"/>
    <w:rsid w:val="00B15954"/>
    <w:rsid w:val="00B16181"/>
    <w:rsid w:val="00B179DF"/>
    <w:rsid w:val="00B2194B"/>
    <w:rsid w:val="00B22504"/>
    <w:rsid w:val="00B2273B"/>
    <w:rsid w:val="00B235EE"/>
    <w:rsid w:val="00B252EE"/>
    <w:rsid w:val="00B25B97"/>
    <w:rsid w:val="00B26880"/>
    <w:rsid w:val="00B268D1"/>
    <w:rsid w:val="00B26F51"/>
    <w:rsid w:val="00B279B0"/>
    <w:rsid w:val="00B30098"/>
    <w:rsid w:val="00B30132"/>
    <w:rsid w:val="00B30A85"/>
    <w:rsid w:val="00B30AE0"/>
    <w:rsid w:val="00B32495"/>
    <w:rsid w:val="00B37AC6"/>
    <w:rsid w:val="00B40867"/>
    <w:rsid w:val="00B40CB8"/>
    <w:rsid w:val="00B40F75"/>
    <w:rsid w:val="00B414B7"/>
    <w:rsid w:val="00B41806"/>
    <w:rsid w:val="00B43CB5"/>
    <w:rsid w:val="00B44138"/>
    <w:rsid w:val="00B453BD"/>
    <w:rsid w:val="00B4574B"/>
    <w:rsid w:val="00B46094"/>
    <w:rsid w:val="00B473BD"/>
    <w:rsid w:val="00B47AF3"/>
    <w:rsid w:val="00B47E9F"/>
    <w:rsid w:val="00B508F1"/>
    <w:rsid w:val="00B541E2"/>
    <w:rsid w:val="00B54C9A"/>
    <w:rsid w:val="00B560DE"/>
    <w:rsid w:val="00B5629E"/>
    <w:rsid w:val="00B56ADC"/>
    <w:rsid w:val="00B57493"/>
    <w:rsid w:val="00B57577"/>
    <w:rsid w:val="00B5791A"/>
    <w:rsid w:val="00B57B44"/>
    <w:rsid w:val="00B57FF0"/>
    <w:rsid w:val="00B60DB1"/>
    <w:rsid w:val="00B619FA"/>
    <w:rsid w:val="00B61A94"/>
    <w:rsid w:val="00B63130"/>
    <w:rsid w:val="00B642E6"/>
    <w:rsid w:val="00B647D5"/>
    <w:rsid w:val="00B64E69"/>
    <w:rsid w:val="00B65C81"/>
    <w:rsid w:val="00B66297"/>
    <w:rsid w:val="00B67070"/>
    <w:rsid w:val="00B703D0"/>
    <w:rsid w:val="00B718F6"/>
    <w:rsid w:val="00B71C7F"/>
    <w:rsid w:val="00B7204A"/>
    <w:rsid w:val="00B73F1C"/>
    <w:rsid w:val="00B74AEA"/>
    <w:rsid w:val="00B7664B"/>
    <w:rsid w:val="00B76A3D"/>
    <w:rsid w:val="00B800B6"/>
    <w:rsid w:val="00B816B9"/>
    <w:rsid w:val="00B83689"/>
    <w:rsid w:val="00B867AE"/>
    <w:rsid w:val="00B870C7"/>
    <w:rsid w:val="00B87C60"/>
    <w:rsid w:val="00B90900"/>
    <w:rsid w:val="00B91B50"/>
    <w:rsid w:val="00B93172"/>
    <w:rsid w:val="00B93215"/>
    <w:rsid w:val="00B93EBF"/>
    <w:rsid w:val="00B948C9"/>
    <w:rsid w:val="00B97586"/>
    <w:rsid w:val="00B975B2"/>
    <w:rsid w:val="00B97E3E"/>
    <w:rsid w:val="00B97F2D"/>
    <w:rsid w:val="00BA01DC"/>
    <w:rsid w:val="00BA0690"/>
    <w:rsid w:val="00BA1714"/>
    <w:rsid w:val="00BA17E6"/>
    <w:rsid w:val="00BA266D"/>
    <w:rsid w:val="00BA310D"/>
    <w:rsid w:val="00BA4942"/>
    <w:rsid w:val="00BA4C98"/>
    <w:rsid w:val="00BA4E7B"/>
    <w:rsid w:val="00BA56EE"/>
    <w:rsid w:val="00BA68D0"/>
    <w:rsid w:val="00BA6D70"/>
    <w:rsid w:val="00BA7E62"/>
    <w:rsid w:val="00BB099B"/>
    <w:rsid w:val="00BB1F4A"/>
    <w:rsid w:val="00BB221E"/>
    <w:rsid w:val="00BB2A27"/>
    <w:rsid w:val="00BB2E3D"/>
    <w:rsid w:val="00BB33A8"/>
    <w:rsid w:val="00BB3761"/>
    <w:rsid w:val="00BB406F"/>
    <w:rsid w:val="00BB7F9E"/>
    <w:rsid w:val="00BC0129"/>
    <w:rsid w:val="00BC04AF"/>
    <w:rsid w:val="00BC36FB"/>
    <w:rsid w:val="00BC4145"/>
    <w:rsid w:val="00BC4635"/>
    <w:rsid w:val="00BC72FB"/>
    <w:rsid w:val="00BC74F4"/>
    <w:rsid w:val="00BC796B"/>
    <w:rsid w:val="00BD171C"/>
    <w:rsid w:val="00BD1748"/>
    <w:rsid w:val="00BD274A"/>
    <w:rsid w:val="00BD29FC"/>
    <w:rsid w:val="00BD4332"/>
    <w:rsid w:val="00BD435D"/>
    <w:rsid w:val="00BD455F"/>
    <w:rsid w:val="00BD4785"/>
    <w:rsid w:val="00BD4D84"/>
    <w:rsid w:val="00BD590F"/>
    <w:rsid w:val="00BD5FB0"/>
    <w:rsid w:val="00BD7940"/>
    <w:rsid w:val="00BD7EF9"/>
    <w:rsid w:val="00BE03E0"/>
    <w:rsid w:val="00BE10A6"/>
    <w:rsid w:val="00BE3897"/>
    <w:rsid w:val="00BE3972"/>
    <w:rsid w:val="00BE3DA3"/>
    <w:rsid w:val="00BE42E7"/>
    <w:rsid w:val="00BE4D5D"/>
    <w:rsid w:val="00BE5FE9"/>
    <w:rsid w:val="00BE6239"/>
    <w:rsid w:val="00BE6715"/>
    <w:rsid w:val="00BE6D68"/>
    <w:rsid w:val="00BE6DC7"/>
    <w:rsid w:val="00BE75EB"/>
    <w:rsid w:val="00BF1295"/>
    <w:rsid w:val="00BF2526"/>
    <w:rsid w:val="00BF4FF3"/>
    <w:rsid w:val="00BF6500"/>
    <w:rsid w:val="00BF7977"/>
    <w:rsid w:val="00C032DA"/>
    <w:rsid w:val="00C05EC7"/>
    <w:rsid w:val="00C07BC4"/>
    <w:rsid w:val="00C11A51"/>
    <w:rsid w:val="00C11F20"/>
    <w:rsid w:val="00C11F45"/>
    <w:rsid w:val="00C136E8"/>
    <w:rsid w:val="00C140D7"/>
    <w:rsid w:val="00C14B1D"/>
    <w:rsid w:val="00C1551F"/>
    <w:rsid w:val="00C157CE"/>
    <w:rsid w:val="00C167FE"/>
    <w:rsid w:val="00C1711B"/>
    <w:rsid w:val="00C17145"/>
    <w:rsid w:val="00C17E4B"/>
    <w:rsid w:val="00C206E6"/>
    <w:rsid w:val="00C20708"/>
    <w:rsid w:val="00C2176E"/>
    <w:rsid w:val="00C21FAE"/>
    <w:rsid w:val="00C230DA"/>
    <w:rsid w:val="00C23CA5"/>
    <w:rsid w:val="00C2465D"/>
    <w:rsid w:val="00C26ED1"/>
    <w:rsid w:val="00C317CA"/>
    <w:rsid w:val="00C31F7A"/>
    <w:rsid w:val="00C32374"/>
    <w:rsid w:val="00C33EE3"/>
    <w:rsid w:val="00C33F1B"/>
    <w:rsid w:val="00C33F7A"/>
    <w:rsid w:val="00C357BC"/>
    <w:rsid w:val="00C35F87"/>
    <w:rsid w:val="00C36399"/>
    <w:rsid w:val="00C370C2"/>
    <w:rsid w:val="00C3784D"/>
    <w:rsid w:val="00C37A5C"/>
    <w:rsid w:val="00C40468"/>
    <w:rsid w:val="00C42C07"/>
    <w:rsid w:val="00C43824"/>
    <w:rsid w:val="00C4473E"/>
    <w:rsid w:val="00C44788"/>
    <w:rsid w:val="00C448A0"/>
    <w:rsid w:val="00C44BBB"/>
    <w:rsid w:val="00C454C4"/>
    <w:rsid w:val="00C45ACA"/>
    <w:rsid w:val="00C45F5E"/>
    <w:rsid w:val="00C470CF"/>
    <w:rsid w:val="00C47355"/>
    <w:rsid w:val="00C51089"/>
    <w:rsid w:val="00C51825"/>
    <w:rsid w:val="00C52D02"/>
    <w:rsid w:val="00C5310B"/>
    <w:rsid w:val="00C55556"/>
    <w:rsid w:val="00C55B3B"/>
    <w:rsid w:val="00C56C97"/>
    <w:rsid w:val="00C5707E"/>
    <w:rsid w:val="00C57100"/>
    <w:rsid w:val="00C574C6"/>
    <w:rsid w:val="00C5762E"/>
    <w:rsid w:val="00C6046F"/>
    <w:rsid w:val="00C61181"/>
    <w:rsid w:val="00C62A34"/>
    <w:rsid w:val="00C62C2E"/>
    <w:rsid w:val="00C64225"/>
    <w:rsid w:val="00C64AED"/>
    <w:rsid w:val="00C652CE"/>
    <w:rsid w:val="00C655F1"/>
    <w:rsid w:val="00C663D5"/>
    <w:rsid w:val="00C677A8"/>
    <w:rsid w:val="00C70569"/>
    <w:rsid w:val="00C7090B"/>
    <w:rsid w:val="00C724D6"/>
    <w:rsid w:val="00C74802"/>
    <w:rsid w:val="00C7512E"/>
    <w:rsid w:val="00C753CD"/>
    <w:rsid w:val="00C76986"/>
    <w:rsid w:val="00C8161F"/>
    <w:rsid w:val="00C82B31"/>
    <w:rsid w:val="00C82BA9"/>
    <w:rsid w:val="00C84518"/>
    <w:rsid w:val="00C845D2"/>
    <w:rsid w:val="00C84921"/>
    <w:rsid w:val="00C84A74"/>
    <w:rsid w:val="00C84AF5"/>
    <w:rsid w:val="00C8570B"/>
    <w:rsid w:val="00C879F9"/>
    <w:rsid w:val="00C900C9"/>
    <w:rsid w:val="00C9231D"/>
    <w:rsid w:val="00C928CC"/>
    <w:rsid w:val="00C94591"/>
    <w:rsid w:val="00C94D5F"/>
    <w:rsid w:val="00C9701D"/>
    <w:rsid w:val="00C97D88"/>
    <w:rsid w:val="00CA0319"/>
    <w:rsid w:val="00CA10D2"/>
    <w:rsid w:val="00CA1F15"/>
    <w:rsid w:val="00CA3E8F"/>
    <w:rsid w:val="00CA4042"/>
    <w:rsid w:val="00CA621D"/>
    <w:rsid w:val="00CA6BE0"/>
    <w:rsid w:val="00CB07F1"/>
    <w:rsid w:val="00CB5296"/>
    <w:rsid w:val="00CB54A1"/>
    <w:rsid w:val="00CB5BA9"/>
    <w:rsid w:val="00CB6030"/>
    <w:rsid w:val="00CB6F1D"/>
    <w:rsid w:val="00CB7401"/>
    <w:rsid w:val="00CB7B3E"/>
    <w:rsid w:val="00CC1D2D"/>
    <w:rsid w:val="00CC280E"/>
    <w:rsid w:val="00CC3716"/>
    <w:rsid w:val="00CC3B7B"/>
    <w:rsid w:val="00CC44A6"/>
    <w:rsid w:val="00CC44D2"/>
    <w:rsid w:val="00CC4CCF"/>
    <w:rsid w:val="00CC6770"/>
    <w:rsid w:val="00CC67E0"/>
    <w:rsid w:val="00CC716D"/>
    <w:rsid w:val="00CC76F4"/>
    <w:rsid w:val="00CD061F"/>
    <w:rsid w:val="00CD09DD"/>
    <w:rsid w:val="00CD15BB"/>
    <w:rsid w:val="00CD392F"/>
    <w:rsid w:val="00CD4CEA"/>
    <w:rsid w:val="00CD5C5C"/>
    <w:rsid w:val="00CD7549"/>
    <w:rsid w:val="00CD7586"/>
    <w:rsid w:val="00CE1242"/>
    <w:rsid w:val="00CE1302"/>
    <w:rsid w:val="00CE36B4"/>
    <w:rsid w:val="00CE3A47"/>
    <w:rsid w:val="00CE7BB0"/>
    <w:rsid w:val="00CF08BD"/>
    <w:rsid w:val="00CF1821"/>
    <w:rsid w:val="00CF22D8"/>
    <w:rsid w:val="00CF3423"/>
    <w:rsid w:val="00CF6DC5"/>
    <w:rsid w:val="00CF7105"/>
    <w:rsid w:val="00CF77BB"/>
    <w:rsid w:val="00CF7F27"/>
    <w:rsid w:val="00D0115B"/>
    <w:rsid w:val="00D01AAF"/>
    <w:rsid w:val="00D044EA"/>
    <w:rsid w:val="00D0497A"/>
    <w:rsid w:val="00D04B32"/>
    <w:rsid w:val="00D05CC7"/>
    <w:rsid w:val="00D10B69"/>
    <w:rsid w:val="00D11D51"/>
    <w:rsid w:val="00D12CDC"/>
    <w:rsid w:val="00D142CC"/>
    <w:rsid w:val="00D14E52"/>
    <w:rsid w:val="00D14EC9"/>
    <w:rsid w:val="00D168A2"/>
    <w:rsid w:val="00D17653"/>
    <w:rsid w:val="00D178E3"/>
    <w:rsid w:val="00D20217"/>
    <w:rsid w:val="00D20231"/>
    <w:rsid w:val="00D203D3"/>
    <w:rsid w:val="00D213D4"/>
    <w:rsid w:val="00D214B9"/>
    <w:rsid w:val="00D233ED"/>
    <w:rsid w:val="00D23AB0"/>
    <w:rsid w:val="00D23CB6"/>
    <w:rsid w:val="00D24695"/>
    <w:rsid w:val="00D255F2"/>
    <w:rsid w:val="00D263AC"/>
    <w:rsid w:val="00D31D8D"/>
    <w:rsid w:val="00D3289B"/>
    <w:rsid w:val="00D32D49"/>
    <w:rsid w:val="00D33C5A"/>
    <w:rsid w:val="00D349B0"/>
    <w:rsid w:val="00D34AE0"/>
    <w:rsid w:val="00D35C80"/>
    <w:rsid w:val="00D37016"/>
    <w:rsid w:val="00D37340"/>
    <w:rsid w:val="00D41390"/>
    <w:rsid w:val="00D426AC"/>
    <w:rsid w:val="00D4303D"/>
    <w:rsid w:val="00D43807"/>
    <w:rsid w:val="00D45EEB"/>
    <w:rsid w:val="00D46205"/>
    <w:rsid w:val="00D46FC8"/>
    <w:rsid w:val="00D47109"/>
    <w:rsid w:val="00D52576"/>
    <w:rsid w:val="00D536D3"/>
    <w:rsid w:val="00D53754"/>
    <w:rsid w:val="00D549CE"/>
    <w:rsid w:val="00D54AFA"/>
    <w:rsid w:val="00D55754"/>
    <w:rsid w:val="00D55EB0"/>
    <w:rsid w:val="00D5658C"/>
    <w:rsid w:val="00D566BF"/>
    <w:rsid w:val="00D56F7C"/>
    <w:rsid w:val="00D57757"/>
    <w:rsid w:val="00D577F8"/>
    <w:rsid w:val="00D5781F"/>
    <w:rsid w:val="00D579CC"/>
    <w:rsid w:val="00D6018A"/>
    <w:rsid w:val="00D603A9"/>
    <w:rsid w:val="00D6056E"/>
    <w:rsid w:val="00D60C2D"/>
    <w:rsid w:val="00D6125D"/>
    <w:rsid w:val="00D61428"/>
    <w:rsid w:val="00D62645"/>
    <w:rsid w:val="00D6345E"/>
    <w:rsid w:val="00D672A6"/>
    <w:rsid w:val="00D71BC8"/>
    <w:rsid w:val="00D71CE4"/>
    <w:rsid w:val="00D726B0"/>
    <w:rsid w:val="00D73736"/>
    <w:rsid w:val="00D745D8"/>
    <w:rsid w:val="00D7462D"/>
    <w:rsid w:val="00D7468B"/>
    <w:rsid w:val="00D75BB1"/>
    <w:rsid w:val="00D75C01"/>
    <w:rsid w:val="00D76B18"/>
    <w:rsid w:val="00D76B52"/>
    <w:rsid w:val="00D80897"/>
    <w:rsid w:val="00D80C1D"/>
    <w:rsid w:val="00D8120D"/>
    <w:rsid w:val="00D8174F"/>
    <w:rsid w:val="00D81B67"/>
    <w:rsid w:val="00D822DC"/>
    <w:rsid w:val="00D82909"/>
    <w:rsid w:val="00D83B8D"/>
    <w:rsid w:val="00D85D02"/>
    <w:rsid w:val="00D86973"/>
    <w:rsid w:val="00D91F0B"/>
    <w:rsid w:val="00D93961"/>
    <w:rsid w:val="00D948FD"/>
    <w:rsid w:val="00D965E7"/>
    <w:rsid w:val="00DA1673"/>
    <w:rsid w:val="00DA1B94"/>
    <w:rsid w:val="00DA29BE"/>
    <w:rsid w:val="00DA2FDA"/>
    <w:rsid w:val="00DA4911"/>
    <w:rsid w:val="00DA4D91"/>
    <w:rsid w:val="00DA51CD"/>
    <w:rsid w:val="00DA581D"/>
    <w:rsid w:val="00DA5B42"/>
    <w:rsid w:val="00DA5CAC"/>
    <w:rsid w:val="00DA6A4D"/>
    <w:rsid w:val="00DB0ABB"/>
    <w:rsid w:val="00DB0F6C"/>
    <w:rsid w:val="00DB1986"/>
    <w:rsid w:val="00DB4777"/>
    <w:rsid w:val="00DB4AE3"/>
    <w:rsid w:val="00DB4E1B"/>
    <w:rsid w:val="00DC0AA8"/>
    <w:rsid w:val="00DC16E0"/>
    <w:rsid w:val="00DC346E"/>
    <w:rsid w:val="00DC3D00"/>
    <w:rsid w:val="00DC5A5A"/>
    <w:rsid w:val="00DC5EAE"/>
    <w:rsid w:val="00DC5EB9"/>
    <w:rsid w:val="00DC75E2"/>
    <w:rsid w:val="00DD0CBE"/>
    <w:rsid w:val="00DD25EA"/>
    <w:rsid w:val="00DD279E"/>
    <w:rsid w:val="00DD3D3A"/>
    <w:rsid w:val="00DD4A0B"/>
    <w:rsid w:val="00DD4C5C"/>
    <w:rsid w:val="00DE0373"/>
    <w:rsid w:val="00DE0739"/>
    <w:rsid w:val="00DE0C2C"/>
    <w:rsid w:val="00DE1092"/>
    <w:rsid w:val="00DE24DD"/>
    <w:rsid w:val="00DE2724"/>
    <w:rsid w:val="00DE6023"/>
    <w:rsid w:val="00DE6494"/>
    <w:rsid w:val="00DF055B"/>
    <w:rsid w:val="00DF0F66"/>
    <w:rsid w:val="00DF207F"/>
    <w:rsid w:val="00DF6BBE"/>
    <w:rsid w:val="00DF7B99"/>
    <w:rsid w:val="00DF7E6B"/>
    <w:rsid w:val="00E00B1A"/>
    <w:rsid w:val="00E01A3D"/>
    <w:rsid w:val="00E025F2"/>
    <w:rsid w:val="00E041EB"/>
    <w:rsid w:val="00E04710"/>
    <w:rsid w:val="00E04AFB"/>
    <w:rsid w:val="00E05FB6"/>
    <w:rsid w:val="00E06D40"/>
    <w:rsid w:val="00E06FFD"/>
    <w:rsid w:val="00E078E1"/>
    <w:rsid w:val="00E10596"/>
    <w:rsid w:val="00E10F6F"/>
    <w:rsid w:val="00E11059"/>
    <w:rsid w:val="00E1171F"/>
    <w:rsid w:val="00E127F8"/>
    <w:rsid w:val="00E128B4"/>
    <w:rsid w:val="00E12B1E"/>
    <w:rsid w:val="00E143CE"/>
    <w:rsid w:val="00E143EE"/>
    <w:rsid w:val="00E1450B"/>
    <w:rsid w:val="00E145A2"/>
    <w:rsid w:val="00E1566A"/>
    <w:rsid w:val="00E15E22"/>
    <w:rsid w:val="00E16482"/>
    <w:rsid w:val="00E168C5"/>
    <w:rsid w:val="00E20590"/>
    <w:rsid w:val="00E20D76"/>
    <w:rsid w:val="00E21198"/>
    <w:rsid w:val="00E21E8C"/>
    <w:rsid w:val="00E22437"/>
    <w:rsid w:val="00E241C6"/>
    <w:rsid w:val="00E264B5"/>
    <w:rsid w:val="00E26ADE"/>
    <w:rsid w:val="00E26B9F"/>
    <w:rsid w:val="00E3065E"/>
    <w:rsid w:val="00E309EB"/>
    <w:rsid w:val="00E30B86"/>
    <w:rsid w:val="00E30F13"/>
    <w:rsid w:val="00E3207C"/>
    <w:rsid w:val="00E323EC"/>
    <w:rsid w:val="00E32DAD"/>
    <w:rsid w:val="00E3480B"/>
    <w:rsid w:val="00E35774"/>
    <w:rsid w:val="00E35FB0"/>
    <w:rsid w:val="00E3637C"/>
    <w:rsid w:val="00E36EDD"/>
    <w:rsid w:val="00E375BE"/>
    <w:rsid w:val="00E417FF"/>
    <w:rsid w:val="00E4248E"/>
    <w:rsid w:val="00E447CB"/>
    <w:rsid w:val="00E45760"/>
    <w:rsid w:val="00E467A8"/>
    <w:rsid w:val="00E4785E"/>
    <w:rsid w:val="00E478D4"/>
    <w:rsid w:val="00E504B3"/>
    <w:rsid w:val="00E50C32"/>
    <w:rsid w:val="00E5175D"/>
    <w:rsid w:val="00E5226A"/>
    <w:rsid w:val="00E53A5C"/>
    <w:rsid w:val="00E53DAF"/>
    <w:rsid w:val="00E53DDB"/>
    <w:rsid w:val="00E54E74"/>
    <w:rsid w:val="00E5568A"/>
    <w:rsid w:val="00E560B0"/>
    <w:rsid w:val="00E56366"/>
    <w:rsid w:val="00E56A24"/>
    <w:rsid w:val="00E56BE1"/>
    <w:rsid w:val="00E56D8C"/>
    <w:rsid w:val="00E60BB7"/>
    <w:rsid w:val="00E6174A"/>
    <w:rsid w:val="00E6195B"/>
    <w:rsid w:val="00E61A9D"/>
    <w:rsid w:val="00E62A02"/>
    <w:rsid w:val="00E648CA"/>
    <w:rsid w:val="00E6527C"/>
    <w:rsid w:val="00E65E5F"/>
    <w:rsid w:val="00E671C5"/>
    <w:rsid w:val="00E675DD"/>
    <w:rsid w:val="00E67B49"/>
    <w:rsid w:val="00E67CDC"/>
    <w:rsid w:val="00E67E18"/>
    <w:rsid w:val="00E708C1"/>
    <w:rsid w:val="00E71E8F"/>
    <w:rsid w:val="00E75C04"/>
    <w:rsid w:val="00E76266"/>
    <w:rsid w:val="00E771FB"/>
    <w:rsid w:val="00E80157"/>
    <w:rsid w:val="00E80445"/>
    <w:rsid w:val="00E8119B"/>
    <w:rsid w:val="00E813E7"/>
    <w:rsid w:val="00E82322"/>
    <w:rsid w:val="00E84045"/>
    <w:rsid w:val="00E8436F"/>
    <w:rsid w:val="00E84BEC"/>
    <w:rsid w:val="00E85F52"/>
    <w:rsid w:val="00E86733"/>
    <w:rsid w:val="00E87F2C"/>
    <w:rsid w:val="00E901B0"/>
    <w:rsid w:val="00E901F1"/>
    <w:rsid w:val="00E918F0"/>
    <w:rsid w:val="00E920A8"/>
    <w:rsid w:val="00E92316"/>
    <w:rsid w:val="00E92DC2"/>
    <w:rsid w:val="00E951F6"/>
    <w:rsid w:val="00E954F1"/>
    <w:rsid w:val="00E96471"/>
    <w:rsid w:val="00E966B8"/>
    <w:rsid w:val="00E97818"/>
    <w:rsid w:val="00EA0C08"/>
    <w:rsid w:val="00EA0FF7"/>
    <w:rsid w:val="00EA164E"/>
    <w:rsid w:val="00EA340D"/>
    <w:rsid w:val="00EA34B9"/>
    <w:rsid w:val="00EA47FA"/>
    <w:rsid w:val="00EA4A8C"/>
    <w:rsid w:val="00EA5E2E"/>
    <w:rsid w:val="00EA71FF"/>
    <w:rsid w:val="00EA7670"/>
    <w:rsid w:val="00EB026F"/>
    <w:rsid w:val="00EB0C8D"/>
    <w:rsid w:val="00EB19FF"/>
    <w:rsid w:val="00EB1F3C"/>
    <w:rsid w:val="00EB26A6"/>
    <w:rsid w:val="00EB37EA"/>
    <w:rsid w:val="00EB4DE9"/>
    <w:rsid w:val="00EB6486"/>
    <w:rsid w:val="00EB6555"/>
    <w:rsid w:val="00EB6674"/>
    <w:rsid w:val="00EB78B5"/>
    <w:rsid w:val="00EB797E"/>
    <w:rsid w:val="00EC0437"/>
    <w:rsid w:val="00EC11DC"/>
    <w:rsid w:val="00EC14B3"/>
    <w:rsid w:val="00EC1CC3"/>
    <w:rsid w:val="00EC27F8"/>
    <w:rsid w:val="00EC2BBA"/>
    <w:rsid w:val="00EC331D"/>
    <w:rsid w:val="00EC3AD6"/>
    <w:rsid w:val="00EC4C4B"/>
    <w:rsid w:val="00EC6B16"/>
    <w:rsid w:val="00ED0552"/>
    <w:rsid w:val="00ED184D"/>
    <w:rsid w:val="00ED1A27"/>
    <w:rsid w:val="00ED2E35"/>
    <w:rsid w:val="00ED3532"/>
    <w:rsid w:val="00ED3D78"/>
    <w:rsid w:val="00ED45D8"/>
    <w:rsid w:val="00ED5431"/>
    <w:rsid w:val="00ED5D24"/>
    <w:rsid w:val="00ED5DBF"/>
    <w:rsid w:val="00ED5E4B"/>
    <w:rsid w:val="00ED64DE"/>
    <w:rsid w:val="00ED7F75"/>
    <w:rsid w:val="00EE0C4A"/>
    <w:rsid w:val="00EE1B43"/>
    <w:rsid w:val="00EE3C74"/>
    <w:rsid w:val="00EE46F8"/>
    <w:rsid w:val="00EE4F77"/>
    <w:rsid w:val="00EE70B5"/>
    <w:rsid w:val="00EE764F"/>
    <w:rsid w:val="00EF19D4"/>
    <w:rsid w:val="00EF290D"/>
    <w:rsid w:val="00EF2C28"/>
    <w:rsid w:val="00EF3A27"/>
    <w:rsid w:val="00EF3D82"/>
    <w:rsid w:val="00EF43E4"/>
    <w:rsid w:val="00EF46FC"/>
    <w:rsid w:val="00EF5592"/>
    <w:rsid w:val="00EF6AEE"/>
    <w:rsid w:val="00EF6D89"/>
    <w:rsid w:val="00F0003E"/>
    <w:rsid w:val="00F002CC"/>
    <w:rsid w:val="00F005EF"/>
    <w:rsid w:val="00F0266F"/>
    <w:rsid w:val="00F04D58"/>
    <w:rsid w:val="00F05041"/>
    <w:rsid w:val="00F05D8C"/>
    <w:rsid w:val="00F07288"/>
    <w:rsid w:val="00F07345"/>
    <w:rsid w:val="00F077B6"/>
    <w:rsid w:val="00F0784A"/>
    <w:rsid w:val="00F07DB4"/>
    <w:rsid w:val="00F10D0B"/>
    <w:rsid w:val="00F11770"/>
    <w:rsid w:val="00F129D6"/>
    <w:rsid w:val="00F13C16"/>
    <w:rsid w:val="00F142D6"/>
    <w:rsid w:val="00F1458E"/>
    <w:rsid w:val="00F15738"/>
    <w:rsid w:val="00F15E29"/>
    <w:rsid w:val="00F17A50"/>
    <w:rsid w:val="00F17F81"/>
    <w:rsid w:val="00F20338"/>
    <w:rsid w:val="00F20AFC"/>
    <w:rsid w:val="00F20B89"/>
    <w:rsid w:val="00F20F64"/>
    <w:rsid w:val="00F212D8"/>
    <w:rsid w:val="00F2202A"/>
    <w:rsid w:val="00F2261F"/>
    <w:rsid w:val="00F22991"/>
    <w:rsid w:val="00F22E49"/>
    <w:rsid w:val="00F238F5"/>
    <w:rsid w:val="00F23C0F"/>
    <w:rsid w:val="00F24164"/>
    <w:rsid w:val="00F2481C"/>
    <w:rsid w:val="00F25CE3"/>
    <w:rsid w:val="00F25DF4"/>
    <w:rsid w:val="00F2601C"/>
    <w:rsid w:val="00F27322"/>
    <w:rsid w:val="00F27421"/>
    <w:rsid w:val="00F276BF"/>
    <w:rsid w:val="00F27728"/>
    <w:rsid w:val="00F27CB3"/>
    <w:rsid w:val="00F306B1"/>
    <w:rsid w:val="00F30CC2"/>
    <w:rsid w:val="00F31F21"/>
    <w:rsid w:val="00F33095"/>
    <w:rsid w:val="00F33839"/>
    <w:rsid w:val="00F3392C"/>
    <w:rsid w:val="00F34962"/>
    <w:rsid w:val="00F35594"/>
    <w:rsid w:val="00F365D2"/>
    <w:rsid w:val="00F36C8F"/>
    <w:rsid w:val="00F37691"/>
    <w:rsid w:val="00F37996"/>
    <w:rsid w:val="00F37B24"/>
    <w:rsid w:val="00F4085D"/>
    <w:rsid w:val="00F4106C"/>
    <w:rsid w:val="00F412EA"/>
    <w:rsid w:val="00F41880"/>
    <w:rsid w:val="00F443E4"/>
    <w:rsid w:val="00F44895"/>
    <w:rsid w:val="00F452DD"/>
    <w:rsid w:val="00F51960"/>
    <w:rsid w:val="00F51CCA"/>
    <w:rsid w:val="00F51D4F"/>
    <w:rsid w:val="00F52455"/>
    <w:rsid w:val="00F52655"/>
    <w:rsid w:val="00F5521E"/>
    <w:rsid w:val="00F558AC"/>
    <w:rsid w:val="00F56884"/>
    <w:rsid w:val="00F56E59"/>
    <w:rsid w:val="00F573E1"/>
    <w:rsid w:val="00F57D98"/>
    <w:rsid w:val="00F57FAB"/>
    <w:rsid w:val="00F607CC"/>
    <w:rsid w:val="00F64F9F"/>
    <w:rsid w:val="00F650DD"/>
    <w:rsid w:val="00F65BF2"/>
    <w:rsid w:val="00F66B00"/>
    <w:rsid w:val="00F66B71"/>
    <w:rsid w:val="00F707AD"/>
    <w:rsid w:val="00F70B28"/>
    <w:rsid w:val="00F719E1"/>
    <w:rsid w:val="00F7216C"/>
    <w:rsid w:val="00F724EB"/>
    <w:rsid w:val="00F74742"/>
    <w:rsid w:val="00F74C6E"/>
    <w:rsid w:val="00F74DAC"/>
    <w:rsid w:val="00F74E7F"/>
    <w:rsid w:val="00F75D45"/>
    <w:rsid w:val="00F75ED5"/>
    <w:rsid w:val="00F77DE2"/>
    <w:rsid w:val="00F80B38"/>
    <w:rsid w:val="00F822BD"/>
    <w:rsid w:val="00F83309"/>
    <w:rsid w:val="00F83C8A"/>
    <w:rsid w:val="00F8517B"/>
    <w:rsid w:val="00F851AB"/>
    <w:rsid w:val="00F8546F"/>
    <w:rsid w:val="00F859A9"/>
    <w:rsid w:val="00F918BF"/>
    <w:rsid w:val="00F92AA6"/>
    <w:rsid w:val="00F92BC6"/>
    <w:rsid w:val="00F92CDD"/>
    <w:rsid w:val="00F92E2A"/>
    <w:rsid w:val="00F95625"/>
    <w:rsid w:val="00F9737F"/>
    <w:rsid w:val="00F978A4"/>
    <w:rsid w:val="00FA04E1"/>
    <w:rsid w:val="00FA09F2"/>
    <w:rsid w:val="00FA1F5C"/>
    <w:rsid w:val="00FA2197"/>
    <w:rsid w:val="00FA2C88"/>
    <w:rsid w:val="00FA386C"/>
    <w:rsid w:val="00FA42EB"/>
    <w:rsid w:val="00FA4782"/>
    <w:rsid w:val="00FA4854"/>
    <w:rsid w:val="00FA5AA5"/>
    <w:rsid w:val="00FA5C04"/>
    <w:rsid w:val="00FA5E3C"/>
    <w:rsid w:val="00FA605C"/>
    <w:rsid w:val="00FA6B7E"/>
    <w:rsid w:val="00FA74CD"/>
    <w:rsid w:val="00FA7A81"/>
    <w:rsid w:val="00FA7B99"/>
    <w:rsid w:val="00FB0D42"/>
    <w:rsid w:val="00FB30D0"/>
    <w:rsid w:val="00FB3B64"/>
    <w:rsid w:val="00FB3D59"/>
    <w:rsid w:val="00FB3D82"/>
    <w:rsid w:val="00FB40AE"/>
    <w:rsid w:val="00FB4CE2"/>
    <w:rsid w:val="00FB59AD"/>
    <w:rsid w:val="00FB6721"/>
    <w:rsid w:val="00FB67BE"/>
    <w:rsid w:val="00FB6AB4"/>
    <w:rsid w:val="00FC0C3A"/>
    <w:rsid w:val="00FC1767"/>
    <w:rsid w:val="00FC1F7F"/>
    <w:rsid w:val="00FC291B"/>
    <w:rsid w:val="00FC2BD3"/>
    <w:rsid w:val="00FC48E4"/>
    <w:rsid w:val="00FC51DD"/>
    <w:rsid w:val="00FC534E"/>
    <w:rsid w:val="00FC73A6"/>
    <w:rsid w:val="00FD1917"/>
    <w:rsid w:val="00FD31BE"/>
    <w:rsid w:val="00FD3741"/>
    <w:rsid w:val="00FD4599"/>
    <w:rsid w:val="00FD505B"/>
    <w:rsid w:val="00FD5BF5"/>
    <w:rsid w:val="00FD6ED8"/>
    <w:rsid w:val="00FD73D2"/>
    <w:rsid w:val="00FD7DA2"/>
    <w:rsid w:val="00FE1DC3"/>
    <w:rsid w:val="00FE2E89"/>
    <w:rsid w:val="00FE48F4"/>
    <w:rsid w:val="00FE61D8"/>
    <w:rsid w:val="00FF070C"/>
    <w:rsid w:val="00FF0BD1"/>
    <w:rsid w:val="00FF2628"/>
    <w:rsid w:val="00FF3BE6"/>
    <w:rsid w:val="00FF68EE"/>
    <w:rsid w:val="00FF6A06"/>
    <w:rsid w:val="00FF6CC9"/>
    <w:rsid w:val="00FF71A6"/>
    <w:rsid w:val="00FF78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80DFE"/>
  <w15:docId w15:val="{314EB7B5-C9B0-4C58-81E8-0C572369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90"/>
    <w:pPr>
      <w:spacing w:after="200" w:line="276" w:lineRule="auto"/>
    </w:pPr>
    <w:rPr>
      <w:kern w:val="0"/>
      <w:sz w:val="22"/>
      <w:lang w:val="en-GB"/>
    </w:rPr>
  </w:style>
  <w:style w:type="paragraph" w:styleId="Heading2">
    <w:name w:val="heading 2"/>
    <w:basedOn w:val="Normal"/>
    <w:next w:val="Normal"/>
    <w:link w:val="Heading2Char"/>
    <w:unhideWhenUsed/>
    <w:qFormat/>
    <w:locked/>
    <w:rsid w:val="002802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534E"/>
    <w:rPr>
      <w:rFonts w:cs="Times New Roman"/>
      <w:sz w:val="16"/>
    </w:rPr>
  </w:style>
  <w:style w:type="paragraph" w:styleId="CommentText">
    <w:name w:val="annotation text"/>
    <w:basedOn w:val="Normal"/>
    <w:link w:val="CommentTextChar"/>
    <w:uiPriority w:val="99"/>
    <w:semiHidden/>
    <w:rsid w:val="00FC534E"/>
    <w:rPr>
      <w:sz w:val="20"/>
      <w:szCs w:val="20"/>
    </w:rPr>
  </w:style>
  <w:style w:type="character" w:customStyle="1" w:styleId="CommentTextChar">
    <w:name w:val="Comment Text Char"/>
    <w:basedOn w:val="DefaultParagraphFont"/>
    <w:link w:val="CommentText"/>
    <w:uiPriority w:val="99"/>
    <w:locked/>
    <w:rsid w:val="00FC534E"/>
    <w:rPr>
      <w:kern w:val="0"/>
      <w:sz w:val="20"/>
      <w:lang w:val="en-GB"/>
    </w:rPr>
  </w:style>
  <w:style w:type="paragraph" w:styleId="CommentSubject">
    <w:name w:val="annotation subject"/>
    <w:basedOn w:val="CommentText"/>
    <w:next w:val="CommentText"/>
    <w:link w:val="CommentSubjectChar"/>
    <w:uiPriority w:val="99"/>
    <w:semiHidden/>
    <w:rsid w:val="00FC534E"/>
    <w:rPr>
      <w:b/>
    </w:rPr>
  </w:style>
  <w:style w:type="character" w:customStyle="1" w:styleId="CommentSubjectChar">
    <w:name w:val="Comment Subject Char"/>
    <w:basedOn w:val="CommentTextChar"/>
    <w:link w:val="CommentSubject"/>
    <w:uiPriority w:val="99"/>
    <w:semiHidden/>
    <w:locked/>
    <w:rsid w:val="00FC534E"/>
    <w:rPr>
      <w:b/>
      <w:kern w:val="0"/>
      <w:sz w:val="20"/>
      <w:lang w:val="en-GB"/>
    </w:rPr>
  </w:style>
  <w:style w:type="paragraph" w:styleId="BalloonText">
    <w:name w:val="Balloon Text"/>
    <w:basedOn w:val="Normal"/>
    <w:link w:val="BalloonTextChar"/>
    <w:uiPriority w:val="99"/>
    <w:semiHidden/>
    <w:rsid w:val="00FC534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FC534E"/>
    <w:rPr>
      <w:rFonts w:ascii="Tahoma" w:hAnsi="Tahoma"/>
      <w:kern w:val="0"/>
      <w:sz w:val="16"/>
      <w:lang w:val="en-GB"/>
    </w:rPr>
  </w:style>
  <w:style w:type="paragraph" w:styleId="ListParagraph">
    <w:name w:val="List Paragraph"/>
    <w:basedOn w:val="Normal"/>
    <w:uiPriority w:val="34"/>
    <w:qFormat/>
    <w:rsid w:val="009F3B32"/>
    <w:pPr>
      <w:ind w:left="720"/>
      <w:contextualSpacing/>
    </w:pPr>
    <w:rPr>
      <w:lang w:val="en-US"/>
    </w:rPr>
  </w:style>
  <w:style w:type="paragraph" w:customStyle="1" w:styleId="msonormalcxspmiddle">
    <w:name w:val="msonormalcxspmiddle"/>
    <w:basedOn w:val="Normal"/>
    <w:uiPriority w:val="99"/>
    <w:rsid w:val="009E7F09"/>
    <w:pPr>
      <w:spacing w:before="100" w:beforeAutospacing="1" w:after="100" w:afterAutospacing="1" w:line="240" w:lineRule="auto"/>
    </w:pPr>
    <w:rPr>
      <w:rFonts w:ascii="宋体" w:hAnsi="宋体" w:cs="宋体"/>
      <w:sz w:val="24"/>
      <w:szCs w:val="24"/>
      <w:lang w:val="en-US"/>
    </w:rPr>
  </w:style>
  <w:style w:type="character" w:styleId="Hyperlink">
    <w:name w:val="Hyperlink"/>
    <w:basedOn w:val="DefaultParagraphFont"/>
    <w:rsid w:val="00BA266D"/>
    <w:rPr>
      <w:color w:val="0000FF"/>
      <w:u w:val="single"/>
    </w:rPr>
  </w:style>
  <w:style w:type="paragraph" w:customStyle="1" w:styleId="ColorfulList-Accent11">
    <w:name w:val="Colorful List - Accent 11"/>
    <w:basedOn w:val="Normal"/>
    <w:uiPriority w:val="99"/>
    <w:rsid w:val="00BA266D"/>
    <w:pPr>
      <w:spacing w:after="0" w:line="240" w:lineRule="auto"/>
      <w:ind w:left="720"/>
      <w:contextualSpacing/>
    </w:pPr>
    <w:rPr>
      <w:rFonts w:ascii="Cambria" w:eastAsia="MS Mincho" w:hAnsi="Cambria"/>
      <w:sz w:val="24"/>
      <w:szCs w:val="24"/>
      <w:lang w:val="en-US" w:eastAsia="en-US"/>
    </w:rPr>
  </w:style>
  <w:style w:type="character" w:styleId="HTMLCite">
    <w:name w:val="HTML Cite"/>
    <w:basedOn w:val="DefaultParagraphFont"/>
    <w:uiPriority w:val="99"/>
    <w:semiHidden/>
    <w:unhideWhenUsed/>
    <w:rsid w:val="00BA266D"/>
    <w:rPr>
      <w:i/>
      <w:iCs/>
    </w:rPr>
  </w:style>
  <w:style w:type="table" w:customStyle="1" w:styleId="TableGrid1">
    <w:name w:val="Table Grid1"/>
    <w:basedOn w:val="TableNormal"/>
    <w:next w:val="TableGrid"/>
    <w:rsid w:val="00C140D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1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40D7"/>
    <w:pPr>
      <w:spacing w:before="100" w:beforeAutospacing="1" w:after="100" w:afterAutospacing="1" w:line="240" w:lineRule="auto"/>
    </w:pPr>
    <w:rPr>
      <w:rFonts w:ascii="Times" w:eastAsia="MS Mincho" w:hAnsi="Times"/>
      <w:sz w:val="20"/>
      <w:szCs w:val="20"/>
      <w:lang w:val="en-AU" w:eastAsia="en-US"/>
    </w:rPr>
  </w:style>
  <w:style w:type="table" w:customStyle="1" w:styleId="TableGrid2">
    <w:name w:val="Table Grid2"/>
    <w:basedOn w:val="TableNormal"/>
    <w:next w:val="TableGrid"/>
    <w:uiPriority w:val="39"/>
    <w:rsid w:val="005F1C3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F73F0"/>
    <w:pPr>
      <w:spacing w:after="0" w:line="240" w:lineRule="auto"/>
    </w:pPr>
    <w:rPr>
      <w:rFonts w:ascii="Times New Roman" w:eastAsiaTheme="minorEastAsia" w:hAnsi="Times New Roman"/>
      <w:sz w:val="24"/>
      <w:szCs w:val="20"/>
      <w:lang w:val="de-DE"/>
    </w:rPr>
  </w:style>
  <w:style w:type="character" w:customStyle="1" w:styleId="BodyTextChar">
    <w:name w:val="Body Text Char"/>
    <w:basedOn w:val="DefaultParagraphFont"/>
    <w:link w:val="BodyText"/>
    <w:semiHidden/>
    <w:rsid w:val="007F73F0"/>
    <w:rPr>
      <w:rFonts w:ascii="Times New Roman" w:eastAsiaTheme="minorEastAsia" w:hAnsi="Times New Roman"/>
      <w:kern w:val="0"/>
      <w:sz w:val="24"/>
      <w:szCs w:val="20"/>
      <w:lang w:val="de-DE"/>
    </w:rPr>
  </w:style>
  <w:style w:type="character" w:styleId="LineNumber">
    <w:name w:val="line number"/>
    <w:basedOn w:val="DefaultParagraphFont"/>
    <w:uiPriority w:val="99"/>
    <w:semiHidden/>
    <w:unhideWhenUsed/>
    <w:rsid w:val="007F73F0"/>
  </w:style>
  <w:style w:type="paragraph" w:customStyle="1" w:styleId="EndNoteBibliographyTitle">
    <w:name w:val="EndNote Bibliography Title"/>
    <w:basedOn w:val="Normal"/>
    <w:link w:val="EndNoteBibliographyTitleChar"/>
    <w:rsid w:val="00351200"/>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51200"/>
    <w:rPr>
      <w:rFonts w:cs="Calibri"/>
      <w:noProof/>
      <w:kern w:val="0"/>
      <w:sz w:val="22"/>
      <w:lang w:val="en-GB"/>
    </w:rPr>
  </w:style>
  <w:style w:type="paragraph" w:customStyle="1" w:styleId="EndNoteBibliography">
    <w:name w:val="EndNote Bibliography"/>
    <w:basedOn w:val="Normal"/>
    <w:link w:val="EndNoteBibliographyChar"/>
    <w:rsid w:val="00351200"/>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351200"/>
    <w:rPr>
      <w:rFonts w:cs="Calibri"/>
      <w:noProof/>
      <w:kern w:val="0"/>
      <w:sz w:val="22"/>
      <w:lang w:val="en-GB"/>
    </w:rPr>
  </w:style>
  <w:style w:type="paragraph" w:customStyle="1" w:styleId="EndNoteCategoryHeading">
    <w:name w:val="EndNote Category Heading"/>
    <w:basedOn w:val="Normal"/>
    <w:link w:val="EndNoteCategoryHeadingChar"/>
    <w:rsid w:val="00351200"/>
    <w:pPr>
      <w:spacing w:before="120" w:after="120"/>
    </w:pPr>
    <w:rPr>
      <w:b/>
      <w:noProof/>
    </w:rPr>
  </w:style>
  <w:style w:type="character" w:customStyle="1" w:styleId="EndNoteCategoryHeadingChar">
    <w:name w:val="EndNote Category Heading Char"/>
    <w:basedOn w:val="DefaultParagraphFont"/>
    <w:link w:val="EndNoteCategoryHeading"/>
    <w:rsid w:val="00351200"/>
    <w:rPr>
      <w:b/>
      <w:noProof/>
      <w:kern w:val="0"/>
      <w:sz w:val="22"/>
      <w:lang w:val="en-GB"/>
    </w:rPr>
  </w:style>
  <w:style w:type="paragraph" w:styleId="Header">
    <w:name w:val="header"/>
    <w:basedOn w:val="Normal"/>
    <w:link w:val="HeaderChar"/>
    <w:uiPriority w:val="99"/>
    <w:unhideWhenUsed/>
    <w:rsid w:val="007403F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403F6"/>
    <w:rPr>
      <w:kern w:val="0"/>
      <w:sz w:val="18"/>
      <w:szCs w:val="18"/>
      <w:lang w:val="en-GB"/>
    </w:rPr>
  </w:style>
  <w:style w:type="paragraph" w:styleId="Footer">
    <w:name w:val="footer"/>
    <w:basedOn w:val="Normal"/>
    <w:link w:val="FooterChar"/>
    <w:uiPriority w:val="99"/>
    <w:unhideWhenUsed/>
    <w:rsid w:val="007403F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403F6"/>
    <w:rPr>
      <w:kern w:val="0"/>
      <w:sz w:val="18"/>
      <w:szCs w:val="18"/>
      <w:lang w:val="en-GB"/>
    </w:rPr>
  </w:style>
  <w:style w:type="character" w:customStyle="1" w:styleId="1">
    <w:name w:val="未处理的提及1"/>
    <w:basedOn w:val="DefaultParagraphFont"/>
    <w:uiPriority w:val="99"/>
    <w:semiHidden/>
    <w:unhideWhenUsed/>
    <w:rsid w:val="005736B3"/>
    <w:rPr>
      <w:color w:val="605E5C"/>
      <w:shd w:val="clear" w:color="auto" w:fill="E1DFDD"/>
    </w:rPr>
  </w:style>
  <w:style w:type="character" w:customStyle="1" w:styleId="2">
    <w:name w:val="未处理的提及2"/>
    <w:basedOn w:val="DefaultParagraphFont"/>
    <w:uiPriority w:val="99"/>
    <w:semiHidden/>
    <w:unhideWhenUsed/>
    <w:rsid w:val="005B7623"/>
    <w:rPr>
      <w:color w:val="605E5C"/>
      <w:shd w:val="clear" w:color="auto" w:fill="E1DFDD"/>
    </w:rPr>
  </w:style>
  <w:style w:type="table" w:customStyle="1" w:styleId="10">
    <w:name w:val="网格型1"/>
    <w:basedOn w:val="TableNormal"/>
    <w:next w:val="TableGrid"/>
    <w:uiPriority w:val="39"/>
    <w:rsid w:val="00C879F9"/>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处理的提及3"/>
    <w:basedOn w:val="DefaultParagraphFont"/>
    <w:uiPriority w:val="99"/>
    <w:semiHidden/>
    <w:unhideWhenUsed/>
    <w:rsid w:val="00F20F64"/>
    <w:rPr>
      <w:color w:val="605E5C"/>
      <w:shd w:val="clear" w:color="auto" w:fill="E1DFDD"/>
    </w:rPr>
  </w:style>
  <w:style w:type="character" w:customStyle="1" w:styleId="4">
    <w:name w:val="未处理的提及4"/>
    <w:basedOn w:val="DefaultParagraphFont"/>
    <w:uiPriority w:val="99"/>
    <w:semiHidden/>
    <w:unhideWhenUsed/>
    <w:rsid w:val="00E53DAF"/>
    <w:rPr>
      <w:color w:val="605E5C"/>
      <w:shd w:val="clear" w:color="auto" w:fill="E1DFDD"/>
    </w:rPr>
  </w:style>
  <w:style w:type="character" w:customStyle="1" w:styleId="Heading2Char">
    <w:name w:val="Heading 2 Char"/>
    <w:basedOn w:val="DefaultParagraphFont"/>
    <w:link w:val="Heading2"/>
    <w:rsid w:val="00280253"/>
    <w:rPr>
      <w:rFonts w:asciiTheme="majorHAnsi" w:eastAsiaTheme="majorEastAsia" w:hAnsiTheme="majorHAnsi" w:cstheme="majorBidi"/>
      <w:b/>
      <w:bCs/>
      <w:color w:val="4F81BD" w:themeColor="accent1"/>
      <w:kern w:val="0"/>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6897">
      <w:bodyDiv w:val="1"/>
      <w:marLeft w:val="0"/>
      <w:marRight w:val="0"/>
      <w:marTop w:val="0"/>
      <w:marBottom w:val="0"/>
      <w:divBdr>
        <w:top w:val="none" w:sz="0" w:space="0" w:color="auto"/>
        <w:left w:val="none" w:sz="0" w:space="0" w:color="auto"/>
        <w:bottom w:val="none" w:sz="0" w:space="0" w:color="auto"/>
        <w:right w:val="none" w:sz="0" w:space="0" w:color="auto"/>
      </w:divBdr>
      <w:divsChild>
        <w:div w:id="1440106455">
          <w:marLeft w:val="547"/>
          <w:marRight w:val="0"/>
          <w:marTop w:val="96"/>
          <w:marBottom w:val="0"/>
          <w:divBdr>
            <w:top w:val="none" w:sz="0" w:space="0" w:color="auto"/>
            <w:left w:val="none" w:sz="0" w:space="0" w:color="auto"/>
            <w:bottom w:val="none" w:sz="0" w:space="0" w:color="auto"/>
            <w:right w:val="none" w:sz="0" w:space="0" w:color="auto"/>
          </w:divBdr>
        </w:div>
      </w:divsChild>
    </w:div>
    <w:div w:id="671763982">
      <w:bodyDiv w:val="1"/>
      <w:marLeft w:val="0"/>
      <w:marRight w:val="0"/>
      <w:marTop w:val="0"/>
      <w:marBottom w:val="0"/>
      <w:divBdr>
        <w:top w:val="none" w:sz="0" w:space="0" w:color="auto"/>
        <w:left w:val="none" w:sz="0" w:space="0" w:color="auto"/>
        <w:bottom w:val="none" w:sz="0" w:space="0" w:color="auto"/>
        <w:right w:val="none" w:sz="0" w:space="0" w:color="auto"/>
      </w:divBdr>
    </w:div>
    <w:div w:id="807168842">
      <w:bodyDiv w:val="1"/>
      <w:marLeft w:val="0"/>
      <w:marRight w:val="0"/>
      <w:marTop w:val="0"/>
      <w:marBottom w:val="0"/>
      <w:divBdr>
        <w:top w:val="none" w:sz="0" w:space="0" w:color="auto"/>
        <w:left w:val="none" w:sz="0" w:space="0" w:color="auto"/>
        <w:bottom w:val="none" w:sz="0" w:space="0" w:color="auto"/>
        <w:right w:val="none" w:sz="0" w:space="0" w:color="auto"/>
      </w:divBdr>
      <w:divsChild>
        <w:div w:id="1411192094">
          <w:marLeft w:val="547"/>
          <w:marRight w:val="0"/>
          <w:marTop w:val="96"/>
          <w:marBottom w:val="0"/>
          <w:divBdr>
            <w:top w:val="none" w:sz="0" w:space="0" w:color="auto"/>
            <w:left w:val="none" w:sz="0" w:space="0" w:color="auto"/>
            <w:bottom w:val="none" w:sz="0" w:space="0" w:color="auto"/>
            <w:right w:val="none" w:sz="0" w:space="0" w:color="auto"/>
          </w:divBdr>
        </w:div>
      </w:divsChild>
    </w:div>
    <w:div w:id="861019507">
      <w:bodyDiv w:val="1"/>
      <w:marLeft w:val="0"/>
      <w:marRight w:val="0"/>
      <w:marTop w:val="0"/>
      <w:marBottom w:val="0"/>
      <w:divBdr>
        <w:top w:val="none" w:sz="0" w:space="0" w:color="auto"/>
        <w:left w:val="none" w:sz="0" w:space="0" w:color="auto"/>
        <w:bottom w:val="none" w:sz="0" w:space="0" w:color="auto"/>
        <w:right w:val="none" w:sz="0" w:space="0" w:color="auto"/>
      </w:divBdr>
    </w:div>
    <w:div w:id="1183739384">
      <w:bodyDiv w:val="1"/>
      <w:marLeft w:val="0"/>
      <w:marRight w:val="0"/>
      <w:marTop w:val="0"/>
      <w:marBottom w:val="0"/>
      <w:divBdr>
        <w:top w:val="none" w:sz="0" w:space="0" w:color="auto"/>
        <w:left w:val="none" w:sz="0" w:space="0" w:color="auto"/>
        <w:bottom w:val="none" w:sz="0" w:space="0" w:color="auto"/>
        <w:right w:val="none" w:sz="0" w:space="0" w:color="auto"/>
      </w:divBdr>
    </w:div>
    <w:div w:id="1431126769">
      <w:bodyDiv w:val="1"/>
      <w:marLeft w:val="0"/>
      <w:marRight w:val="0"/>
      <w:marTop w:val="0"/>
      <w:marBottom w:val="0"/>
      <w:divBdr>
        <w:top w:val="none" w:sz="0" w:space="0" w:color="auto"/>
        <w:left w:val="none" w:sz="0" w:space="0" w:color="auto"/>
        <w:bottom w:val="none" w:sz="0" w:space="0" w:color="auto"/>
        <w:right w:val="none" w:sz="0" w:space="0" w:color="auto"/>
      </w:divBdr>
    </w:div>
    <w:div w:id="1661618768">
      <w:bodyDiv w:val="1"/>
      <w:marLeft w:val="0"/>
      <w:marRight w:val="0"/>
      <w:marTop w:val="0"/>
      <w:marBottom w:val="0"/>
      <w:divBdr>
        <w:top w:val="none" w:sz="0" w:space="0" w:color="auto"/>
        <w:left w:val="none" w:sz="0" w:space="0" w:color="auto"/>
        <w:bottom w:val="none" w:sz="0" w:space="0" w:color="auto"/>
        <w:right w:val="none" w:sz="0" w:space="0" w:color="auto"/>
      </w:divBdr>
    </w:div>
    <w:div w:id="1882135087">
      <w:bodyDiv w:val="1"/>
      <w:marLeft w:val="0"/>
      <w:marRight w:val="0"/>
      <w:marTop w:val="0"/>
      <w:marBottom w:val="0"/>
      <w:divBdr>
        <w:top w:val="none" w:sz="0" w:space="0" w:color="auto"/>
        <w:left w:val="none" w:sz="0" w:space="0" w:color="auto"/>
        <w:bottom w:val="none" w:sz="0" w:space="0" w:color="auto"/>
        <w:right w:val="none" w:sz="0" w:space="0" w:color="auto"/>
      </w:divBdr>
      <w:divsChild>
        <w:div w:id="66081526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ar.Raju@xjtlu.edu.cn"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39D4-C01F-4107-B323-0A170866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12456</Words>
  <Characters>71001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Sekar Raju</dc:creator>
  <cp:keywords/>
  <dc:description/>
  <cp:lastModifiedBy>Sekar Raju</cp:lastModifiedBy>
  <cp:revision>12</cp:revision>
  <dcterms:created xsi:type="dcterms:W3CDTF">2020-05-02T12:04:00Z</dcterms:created>
  <dcterms:modified xsi:type="dcterms:W3CDTF">2020-08-07T23:58:00Z</dcterms:modified>
</cp:coreProperties>
</file>