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8D084" w14:textId="77777777" w:rsidR="001B7285" w:rsidRDefault="001B7285" w:rsidP="000921B1">
      <w:pPr>
        <w:spacing w:line="480" w:lineRule="auto"/>
        <w:jc w:val="both"/>
        <w:rPr>
          <w:rFonts w:ascii="Arial" w:hAnsi="Arial" w:cs="Arial"/>
          <w:b/>
          <w:sz w:val="24"/>
          <w:szCs w:val="24"/>
        </w:rPr>
      </w:pPr>
      <w:r>
        <w:rPr>
          <w:rFonts w:ascii="Arial" w:hAnsi="Arial" w:cs="Arial"/>
          <w:b/>
          <w:sz w:val="24"/>
          <w:szCs w:val="24"/>
        </w:rPr>
        <w:t>TITLE PAGE</w:t>
      </w:r>
    </w:p>
    <w:p w14:paraId="1B99B19A" w14:textId="77777777" w:rsidR="001B7285" w:rsidRDefault="001B7285" w:rsidP="000921B1">
      <w:pPr>
        <w:spacing w:line="480" w:lineRule="auto"/>
        <w:jc w:val="both"/>
        <w:rPr>
          <w:rFonts w:ascii="Arial" w:hAnsi="Arial" w:cs="Arial"/>
          <w:b/>
          <w:sz w:val="24"/>
          <w:szCs w:val="24"/>
        </w:rPr>
      </w:pPr>
    </w:p>
    <w:p w14:paraId="21FB1E07" w14:textId="0AB34CE5" w:rsidR="002E4564" w:rsidRPr="0021552E" w:rsidRDefault="007D3D55" w:rsidP="000921B1">
      <w:pPr>
        <w:spacing w:line="480" w:lineRule="auto"/>
        <w:jc w:val="both"/>
        <w:rPr>
          <w:rFonts w:ascii="Arial" w:hAnsi="Arial" w:cs="Arial"/>
          <w:b/>
          <w:sz w:val="24"/>
          <w:szCs w:val="24"/>
        </w:rPr>
      </w:pPr>
      <w:r w:rsidRPr="0021552E">
        <w:rPr>
          <w:rFonts w:ascii="Arial" w:hAnsi="Arial" w:cs="Arial"/>
          <w:b/>
          <w:sz w:val="24"/>
          <w:szCs w:val="24"/>
        </w:rPr>
        <w:t>Identification of flucloxacillin-haptenated HLA-B*57:01 ligands: evidence of antigen processing and presentation</w:t>
      </w:r>
    </w:p>
    <w:p w14:paraId="39BBC57D" w14:textId="79F19E80" w:rsidR="006F348A" w:rsidRPr="0021552E" w:rsidRDefault="003B5F5A" w:rsidP="000921B1">
      <w:pPr>
        <w:spacing w:line="480" w:lineRule="auto"/>
        <w:jc w:val="both"/>
        <w:rPr>
          <w:rFonts w:ascii="Arial" w:hAnsi="Arial" w:cs="Arial"/>
          <w:sz w:val="24"/>
          <w:szCs w:val="24"/>
        </w:rPr>
      </w:pPr>
      <w:r w:rsidRPr="0021552E">
        <w:rPr>
          <w:rFonts w:ascii="Arial" w:hAnsi="Arial" w:cs="Arial"/>
          <w:sz w:val="24"/>
          <w:szCs w:val="24"/>
        </w:rPr>
        <w:t>Waddington, JC</w:t>
      </w:r>
      <w:r w:rsidR="001B7285">
        <w:rPr>
          <w:rFonts w:ascii="Arial" w:hAnsi="Arial" w:cs="Arial"/>
          <w:sz w:val="24"/>
          <w:szCs w:val="24"/>
          <w:vertAlign w:val="superscript"/>
        </w:rPr>
        <w:t>*</w:t>
      </w:r>
      <w:r w:rsidRPr="0021552E">
        <w:rPr>
          <w:rFonts w:ascii="Arial" w:hAnsi="Arial" w:cs="Arial"/>
          <w:sz w:val="24"/>
          <w:szCs w:val="24"/>
        </w:rPr>
        <w:t>, Meng, X</w:t>
      </w:r>
      <w:r w:rsidR="001B7285">
        <w:rPr>
          <w:rFonts w:ascii="Arial" w:hAnsi="Arial" w:cs="Arial"/>
          <w:sz w:val="24"/>
          <w:szCs w:val="24"/>
          <w:vertAlign w:val="superscript"/>
        </w:rPr>
        <w:t>*</w:t>
      </w:r>
      <w:r w:rsidRPr="0021552E">
        <w:rPr>
          <w:rFonts w:ascii="Arial" w:hAnsi="Arial" w:cs="Arial"/>
          <w:sz w:val="24"/>
          <w:szCs w:val="24"/>
        </w:rPr>
        <w:t>, Illing, P</w:t>
      </w:r>
      <w:r w:rsidR="00FB434E" w:rsidRPr="0021552E">
        <w:rPr>
          <w:rFonts w:ascii="Arial" w:hAnsi="Arial" w:cs="Arial"/>
          <w:sz w:val="24"/>
          <w:szCs w:val="24"/>
        </w:rPr>
        <w:t>T</w:t>
      </w:r>
      <w:r w:rsidR="001B7285" w:rsidRPr="001B7285">
        <w:rPr>
          <w:rFonts w:ascii="Times New Roman" w:hAnsi="Times New Roman" w:cs="Times New Roman"/>
          <w:sz w:val="24"/>
          <w:szCs w:val="24"/>
          <w:vertAlign w:val="superscript"/>
        </w:rPr>
        <w:t>†</w:t>
      </w:r>
      <w:r w:rsidR="00971176" w:rsidRPr="0021552E">
        <w:rPr>
          <w:rFonts w:ascii="Arial" w:hAnsi="Arial" w:cs="Arial"/>
          <w:sz w:val="24"/>
          <w:szCs w:val="24"/>
        </w:rPr>
        <w:t xml:space="preserve">, </w:t>
      </w:r>
      <w:r w:rsidR="00C91884" w:rsidRPr="0021552E">
        <w:rPr>
          <w:rFonts w:ascii="Arial" w:hAnsi="Arial" w:cs="Arial"/>
          <w:sz w:val="24"/>
          <w:szCs w:val="24"/>
        </w:rPr>
        <w:t>Tailor</w:t>
      </w:r>
      <w:r w:rsidR="00487B40" w:rsidRPr="0021552E">
        <w:rPr>
          <w:rFonts w:ascii="Arial" w:hAnsi="Arial" w:cs="Arial"/>
          <w:sz w:val="24"/>
          <w:szCs w:val="24"/>
        </w:rPr>
        <w:t>,</w:t>
      </w:r>
      <w:r w:rsidR="00C91884" w:rsidRPr="0021552E">
        <w:rPr>
          <w:rFonts w:ascii="Arial" w:hAnsi="Arial" w:cs="Arial"/>
          <w:sz w:val="24"/>
          <w:szCs w:val="24"/>
        </w:rPr>
        <w:t xml:space="preserve"> A</w:t>
      </w:r>
      <w:r w:rsidR="001B7285">
        <w:rPr>
          <w:rFonts w:ascii="Arial" w:hAnsi="Arial" w:cs="Arial"/>
          <w:sz w:val="24"/>
          <w:szCs w:val="24"/>
          <w:vertAlign w:val="superscript"/>
        </w:rPr>
        <w:t>*</w:t>
      </w:r>
      <w:r w:rsidR="00C91884" w:rsidRPr="0021552E">
        <w:rPr>
          <w:rFonts w:ascii="Arial" w:hAnsi="Arial" w:cs="Arial"/>
          <w:sz w:val="24"/>
          <w:szCs w:val="24"/>
        </w:rPr>
        <w:t>, Adair, K</w:t>
      </w:r>
      <w:r w:rsidR="001B7285">
        <w:rPr>
          <w:rFonts w:ascii="Arial" w:hAnsi="Arial" w:cs="Arial"/>
          <w:sz w:val="24"/>
          <w:szCs w:val="24"/>
          <w:vertAlign w:val="superscript"/>
        </w:rPr>
        <w:t>*</w:t>
      </w:r>
      <w:r w:rsidR="00C91884" w:rsidRPr="0021552E">
        <w:rPr>
          <w:rFonts w:ascii="Arial" w:hAnsi="Arial" w:cs="Arial"/>
          <w:sz w:val="24"/>
          <w:szCs w:val="24"/>
        </w:rPr>
        <w:t xml:space="preserve">, </w:t>
      </w:r>
      <w:r w:rsidR="00A304B1" w:rsidRPr="0021552E">
        <w:rPr>
          <w:rFonts w:ascii="Arial" w:hAnsi="Arial" w:cs="Arial"/>
          <w:sz w:val="24"/>
          <w:szCs w:val="24"/>
        </w:rPr>
        <w:t>Whitaker, P</w:t>
      </w:r>
      <w:r w:rsidR="001B7285" w:rsidRPr="001B7285">
        <w:rPr>
          <w:rFonts w:ascii="Times New Roman" w:hAnsi="Times New Roman" w:cs="Times New Roman"/>
          <w:sz w:val="24"/>
          <w:szCs w:val="24"/>
          <w:vertAlign w:val="superscript"/>
        </w:rPr>
        <w:t>‡</w:t>
      </w:r>
      <w:r w:rsidR="00A304B1" w:rsidRPr="0021552E">
        <w:rPr>
          <w:rFonts w:ascii="Arial" w:hAnsi="Arial" w:cs="Arial"/>
          <w:sz w:val="24"/>
          <w:szCs w:val="24"/>
        </w:rPr>
        <w:t xml:space="preserve">, </w:t>
      </w:r>
      <w:r w:rsidRPr="0021552E">
        <w:rPr>
          <w:rFonts w:ascii="Arial" w:hAnsi="Arial" w:cs="Arial"/>
          <w:sz w:val="24"/>
          <w:szCs w:val="24"/>
        </w:rPr>
        <w:t>Hamlett, J</w:t>
      </w:r>
      <w:r w:rsidR="001B7285">
        <w:rPr>
          <w:rFonts w:ascii="Arial" w:hAnsi="Arial" w:cs="Arial"/>
          <w:sz w:val="24"/>
          <w:szCs w:val="24"/>
          <w:vertAlign w:val="superscript"/>
        </w:rPr>
        <w:t>*</w:t>
      </w:r>
      <w:r w:rsidR="00EF113E" w:rsidRPr="0021552E">
        <w:rPr>
          <w:rFonts w:ascii="Arial" w:hAnsi="Arial" w:cs="Arial"/>
          <w:sz w:val="24"/>
          <w:szCs w:val="24"/>
        </w:rPr>
        <w:t xml:space="preserve">, </w:t>
      </w:r>
      <w:r w:rsidR="00602F48">
        <w:rPr>
          <w:rFonts w:ascii="Arial" w:hAnsi="Arial" w:cs="Arial"/>
          <w:sz w:val="24"/>
          <w:szCs w:val="24"/>
        </w:rPr>
        <w:t xml:space="preserve">Jenkins, RE*, </w:t>
      </w:r>
      <w:r w:rsidRPr="0021552E">
        <w:rPr>
          <w:rFonts w:ascii="Arial" w:hAnsi="Arial" w:cs="Arial"/>
          <w:sz w:val="24"/>
          <w:szCs w:val="24"/>
        </w:rPr>
        <w:t>Farrell, J</w:t>
      </w:r>
      <w:r w:rsidR="001B7285">
        <w:rPr>
          <w:rFonts w:ascii="Arial" w:hAnsi="Arial" w:cs="Arial"/>
          <w:sz w:val="24"/>
          <w:szCs w:val="24"/>
          <w:vertAlign w:val="superscript"/>
        </w:rPr>
        <w:t>*</w:t>
      </w:r>
      <w:r w:rsidR="00971176" w:rsidRPr="0021552E">
        <w:rPr>
          <w:rFonts w:ascii="Arial" w:hAnsi="Arial" w:cs="Arial"/>
          <w:sz w:val="24"/>
          <w:szCs w:val="24"/>
        </w:rPr>
        <w:t xml:space="preserve">, </w:t>
      </w:r>
      <w:r w:rsidR="00EE69C3" w:rsidRPr="0021552E">
        <w:rPr>
          <w:rFonts w:ascii="Arial" w:hAnsi="Arial" w:cs="Arial"/>
          <w:sz w:val="24"/>
          <w:szCs w:val="24"/>
        </w:rPr>
        <w:t>Berry, N</w:t>
      </w:r>
      <w:r w:rsidR="001B7285" w:rsidRPr="001B7285">
        <w:rPr>
          <w:rFonts w:ascii="Times New Roman" w:hAnsi="Times New Roman" w:cs="Times New Roman"/>
          <w:sz w:val="24"/>
          <w:szCs w:val="24"/>
          <w:vertAlign w:val="superscript"/>
        </w:rPr>
        <w:t>§</w:t>
      </w:r>
      <w:r w:rsidR="00EE69C3" w:rsidRPr="0021552E">
        <w:rPr>
          <w:rFonts w:ascii="Arial" w:hAnsi="Arial" w:cs="Arial"/>
          <w:sz w:val="24"/>
          <w:szCs w:val="24"/>
        </w:rPr>
        <w:t xml:space="preserve">, </w:t>
      </w:r>
      <w:r w:rsidR="00971176" w:rsidRPr="0021552E">
        <w:rPr>
          <w:rFonts w:ascii="Arial" w:hAnsi="Arial" w:cs="Arial"/>
          <w:sz w:val="24"/>
          <w:szCs w:val="24"/>
        </w:rPr>
        <w:t>Purcell</w:t>
      </w:r>
      <w:r w:rsidRPr="0021552E">
        <w:rPr>
          <w:rFonts w:ascii="Arial" w:hAnsi="Arial" w:cs="Arial"/>
          <w:sz w:val="24"/>
          <w:szCs w:val="24"/>
        </w:rPr>
        <w:t xml:space="preserve"> AW</w:t>
      </w:r>
      <w:r w:rsidR="001B7285" w:rsidRPr="001B7285">
        <w:rPr>
          <w:rFonts w:ascii="Times New Roman" w:hAnsi="Times New Roman" w:cs="Times New Roman"/>
          <w:sz w:val="24"/>
          <w:szCs w:val="24"/>
          <w:vertAlign w:val="superscript"/>
        </w:rPr>
        <w:t>†</w:t>
      </w:r>
      <w:r w:rsidR="0062339F" w:rsidRPr="0021552E">
        <w:rPr>
          <w:rFonts w:ascii="Arial" w:hAnsi="Arial" w:cs="Arial"/>
          <w:sz w:val="24"/>
          <w:szCs w:val="24"/>
        </w:rPr>
        <w:t>,</w:t>
      </w:r>
      <w:r w:rsidR="00971176" w:rsidRPr="0021552E">
        <w:rPr>
          <w:rFonts w:ascii="Arial" w:hAnsi="Arial" w:cs="Arial"/>
          <w:sz w:val="24"/>
          <w:szCs w:val="24"/>
        </w:rPr>
        <w:t xml:space="preserve"> </w:t>
      </w:r>
      <w:r w:rsidRPr="0021552E">
        <w:rPr>
          <w:rFonts w:ascii="Arial" w:hAnsi="Arial" w:cs="Arial"/>
          <w:sz w:val="24"/>
          <w:szCs w:val="24"/>
        </w:rPr>
        <w:t>Naisbitt, DJ</w:t>
      </w:r>
      <w:r w:rsidR="001B7285">
        <w:rPr>
          <w:rFonts w:ascii="Arial" w:hAnsi="Arial" w:cs="Arial"/>
          <w:sz w:val="24"/>
          <w:szCs w:val="24"/>
          <w:vertAlign w:val="superscript"/>
        </w:rPr>
        <w:t>*</w:t>
      </w:r>
      <w:r w:rsidR="0062339F" w:rsidRPr="0021552E">
        <w:rPr>
          <w:rFonts w:ascii="Arial" w:hAnsi="Arial" w:cs="Arial"/>
          <w:sz w:val="24"/>
          <w:szCs w:val="24"/>
        </w:rPr>
        <w:t xml:space="preserve">, </w:t>
      </w:r>
      <w:r w:rsidR="00971176" w:rsidRPr="0021552E">
        <w:rPr>
          <w:rFonts w:ascii="Arial" w:hAnsi="Arial" w:cs="Arial"/>
          <w:sz w:val="24"/>
          <w:szCs w:val="24"/>
        </w:rPr>
        <w:t>Park, BK</w:t>
      </w:r>
      <w:r w:rsidR="001B7285">
        <w:rPr>
          <w:rFonts w:ascii="Arial" w:hAnsi="Arial" w:cs="Arial"/>
          <w:sz w:val="24"/>
          <w:szCs w:val="24"/>
          <w:vertAlign w:val="superscript"/>
        </w:rPr>
        <w:t xml:space="preserve">*  </w:t>
      </w:r>
    </w:p>
    <w:p w14:paraId="7394292B" w14:textId="455BA8C6" w:rsidR="003B5F5A" w:rsidRPr="0021552E" w:rsidRDefault="001B7285" w:rsidP="003B5F5A">
      <w:pPr>
        <w:spacing w:line="480" w:lineRule="auto"/>
        <w:jc w:val="both"/>
        <w:rPr>
          <w:rFonts w:ascii="Arial" w:hAnsi="Arial" w:cs="Arial"/>
          <w:sz w:val="24"/>
          <w:szCs w:val="24"/>
        </w:rPr>
      </w:pPr>
      <w:r>
        <w:rPr>
          <w:rFonts w:ascii="Arial" w:hAnsi="Arial" w:cs="Arial"/>
          <w:sz w:val="24"/>
          <w:szCs w:val="24"/>
          <w:vertAlign w:val="superscript"/>
        </w:rPr>
        <w:t>*</w:t>
      </w:r>
      <w:r w:rsidR="003B5F5A" w:rsidRPr="0021552E">
        <w:rPr>
          <w:rFonts w:ascii="Arial" w:hAnsi="Arial" w:cs="Arial"/>
          <w:sz w:val="24"/>
          <w:szCs w:val="24"/>
        </w:rPr>
        <w:t xml:space="preserve">MRC Centre for Drug Safety Science, Dept. Molecular &amp; Clinical Pharmacology, University of Liverpool, Sherrington Buildings, Ashton Street, Liverpool, </w:t>
      </w:r>
      <w:r w:rsidR="00A75C8C" w:rsidRPr="0021552E">
        <w:rPr>
          <w:rFonts w:ascii="Arial" w:hAnsi="Arial" w:cs="Arial"/>
          <w:sz w:val="24"/>
          <w:szCs w:val="24"/>
        </w:rPr>
        <w:t xml:space="preserve">L69 3GE, </w:t>
      </w:r>
      <w:r w:rsidR="003B5F5A" w:rsidRPr="0021552E">
        <w:rPr>
          <w:rFonts w:ascii="Arial" w:hAnsi="Arial" w:cs="Arial"/>
          <w:sz w:val="24"/>
          <w:szCs w:val="24"/>
        </w:rPr>
        <w:t>UK.</w:t>
      </w:r>
    </w:p>
    <w:p w14:paraId="15FC51E2" w14:textId="4C01EF15" w:rsidR="003B5F5A" w:rsidRPr="0021552E" w:rsidRDefault="001B7285" w:rsidP="003B5F5A">
      <w:pPr>
        <w:spacing w:line="480" w:lineRule="auto"/>
        <w:jc w:val="both"/>
        <w:rPr>
          <w:rFonts w:ascii="Arial" w:hAnsi="Arial" w:cs="Arial"/>
          <w:sz w:val="24"/>
          <w:szCs w:val="24"/>
        </w:rPr>
      </w:pPr>
      <w:r w:rsidRPr="001B7285">
        <w:rPr>
          <w:rFonts w:ascii="Times New Roman" w:hAnsi="Times New Roman" w:cs="Times New Roman"/>
          <w:sz w:val="24"/>
          <w:szCs w:val="24"/>
          <w:vertAlign w:val="superscript"/>
        </w:rPr>
        <w:t>†</w:t>
      </w:r>
      <w:r w:rsidR="00A75C8C" w:rsidRPr="0021552E">
        <w:rPr>
          <w:rFonts w:ascii="Arial" w:hAnsi="Arial" w:cs="Arial"/>
          <w:sz w:val="24"/>
          <w:szCs w:val="24"/>
        </w:rPr>
        <w:t>Infection and Immunity Program and Department of Biochemistry and Molecular Biology, Biomedicine Discovery Institute, Monash University, Clayton, Victoria 3800, Australia</w:t>
      </w:r>
      <w:r w:rsidR="003B5F5A" w:rsidRPr="0021552E">
        <w:rPr>
          <w:rFonts w:ascii="Arial" w:hAnsi="Arial" w:cs="Arial"/>
          <w:sz w:val="24"/>
          <w:szCs w:val="24"/>
        </w:rPr>
        <w:t>.</w:t>
      </w:r>
    </w:p>
    <w:p w14:paraId="0BDDF6F0" w14:textId="34EDBF88" w:rsidR="00EE69C3" w:rsidRPr="0021552E" w:rsidRDefault="001B7285" w:rsidP="00A304B1">
      <w:pPr>
        <w:spacing w:line="480" w:lineRule="auto"/>
        <w:jc w:val="both"/>
        <w:rPr>
          <w:rFonts w:ascii="Arial" w:hAnsi="Arial" w:cs="Arial"/>
          <w:sz w:val="24"/>
          <w:szCs w:val="24"/>
        </w:rPr>
      </w:pPr>
      <w:r w:rsidRPr="001B7285">
        <w:rPr>
          <w:rFonts w:ascii="Times New Roman" w:hAnsi="Times New Roman" w:cs="Times New Roman"/>
          <w:sz w:val="24"/>
          <w:szCs w:val="24"/>
          <w:vertAlign w:val="superscript"/>
        </w:rPr>
        <w:t>‡</w:t>
      </w:r>
      <w:r w:rsidR="00A304B1" w:rsidRPr="0021552E">
        <w:rPr>
          <w:rFonts w:ascii="Arial" w:hAnsi="Arial" w:cs="Arial"/>
          <w:sz w:val="24"/>
          <w:szCs w:val="24"/>
        </w:rPr>
        <w:t>Regional Adult Cystic Fibrosis Unit, St. James's Hospital, Leeds, UK.</w:t>
      </w:r>
    </w:p>
    <w:p w14:paraId="5D5712A1" w14:textId="4CEDE6C1" w:rsidR="00456A9C" w:rsidRPr="0021552E" w:rsidRDefault="001B7285" w:rsidP="00A304B1">
      <w:pPr>
        <w:spacing w:line="480" w:lineRule="auto"/>
        <w:jc w:val="both"/>
        <w:rPr>
          <w:rFonts w:ascii="Arial" w:hAnsi="Arial" w:cs="Arial"/>
          <w:sz w:val="24"/>
          <w:szCs w:val="24"/>
        </w:rPr>
      </w:pPr>
      <w:r w:rsidRPr="001B7285">
        <w:rPr>
          <w:rFonts w:ascii="Times New Roman" w:hAnsi="Times New Roman" w:cs="Times New Roman"/>
          <w:sz w:val="24"/>
          <w:szCs w:val="24"/>
          <w:vertAlign w:val="superscript"/>
        </w:rPr>
        <w:t>§</w:t>
      </w:r>
      <w:r w:rsidR="00EE69C3" w:rsidRPr="0021552E">
        <w:rPr>
          <w:rFonts w:ascii="Arial" w:hAnsi="Arial" w:cs="Arial"/>
          <w:sz w:val="24"/>
          <w:szCs w:val="24"/>
        </w:rPr>
        <w:t>Dept. Chemistry, University of Liverpool, Crown St, Liverpool L69 7ZD</w:t>
      </w:r>
    </w:p>
    <w:p w14:paraId="7072823A" w14:textId="77777777" w:rsidR="00456A9C" w:rsidRPr="0021552E" w:rsidRDefault="00456A9C" w:rsidP="00A304B1">
      <w:pPr>
        <w:spacing w:line="480" w:lineRule="auto"/>
        <w:jc w:val="both"/>
        <w:rPr>
          <w:rFonts w:ascii="Arial" w:hAnsi="Arial" w:cs="Arial"/>
          <w:sz w:val="24"/>
          <w:szCs w:val="24"/>
        </w:rPr>
      </w:pPr>
    </w:p>
    <w:p w14:paraId="7A68E209" w14:textId="4597E6A9" w:rsidR="00456A9C" w:rsidRPr="0021552E" w:rsidRDefault="001B7285" w:rsidP="00456A9C">
      <w:pPr>
        <w:pStyle w:val="BodyText"/>
        <w:spacing w:line="480" w:lineRule="auto"/>
        <w:jc w:val="both"/>
        <w:rPr>
          <w:rFonts w:ascii="Arial" w:hAnsi="Arial" w:cs="Arial"/>
          <w:bCs/>
        </w:rPr>
      </w:pPr>
      <w:r>
        <w:rPr>
          <w:rFonts w:ascii="Arial" w:hAnsi="Arial" w:cs="Arial"/>
          <w:bCs/>
        </w:rPr>
        <w:t xml:space="preserve">Corresponding Author: </w:t>
      </w:r>
      <w:r w:rsidR="00456A9C" w:rsidRPr="0021552E">
        <w:rPr>
          <w:rFonts w:ascii="Arial" w:hAnsi="Arial" w:cs="Arial"/>
          <w:bCs/>
        </w:rPr>
        <w:t xml:space="preserve">Dr Xiaoli Meng </w:t>
      </w:r>
    </w:p>
    <w:p w14:paraId="24B46B62" w14:textId="77777777" w:rsidR="00456A9C" w:rsidRPr="0021552E" w:rsidRDefault="00456A9C" w:rsidP="00456A9C">
      <w:pPr>
        <w:pStyle w:val="BodyText"/>
        <w:spacing w:line="480" w:lineRule="auto"/>
        <w:jc w:val="both"/>
        <w:rPr>
          <w:rFonts w:ascii="Arial" w:hAnsi="Arial" w:cs="Arial"/>
          <w:bCs/>
        </w:rPr>
      </w:pPr>
      <w:r w:rsidRPr="0021552E">
        <w:rPr>
          <w:rFonts w:ascii="Arial" w:hAnsi="Arial" w:cs="Arial"/>
          <w:bCs/>
        </w:rPr>
        <w:t xml:space="preserve">MRC </w:t>
      </w:r>
      <w:r w:rsidRPr="0021552E">
        <w:rPr>
          <w:rFonts w:ascii="Arial" w:hAnsi="Arial" w:cs="Arial"/>
        </w:rPr>
        <w:t>Centre for Drug Safety Science,</w:t>
      </w:r>
      <w:r w:rsidRPr="0021552E">
        <w:rPr>
          <w:rFonts w:ascii="Arial" w:hAnsi="Arial" w:cs="Arial"/>
          <w:bCs/>
        </w:rPr>
        <w:t xml:space="preserve"> Department of Pharmacology, University of Liverpool, Sherrington Building, Ashton Street, Liverpool L69 3GE, England</w:t>
      </w:r>
    </w:p>
    <w:p w14:paraId="388848AC" w14:textId="77777777" w:rsidR="00456A9C" w:rsidRPr="0021552E" w:rsidRDefault="00456A9C" w:rsidP="00456A9C">
      <w:pPr>
        <w:pStyle w:val="BodyText"/>
        <w:spacing w:line="480" w:lineRule="auto"/>
        <w:jc w:val="both"/>
        <w:rPr>
          <w:rStyle w:val="Hyperlink"/>
          <w:rFonts w:ascii="Arial" w:hAnsi="Arial" w:cs="Arial"/>
          <w:bCs/>
        </w:rPr>
      </w:pPr>
      <w:r w:rsidRPr="0021552E">
        <w:rPr>
          <w:rFonts w:ascii="Arial" w:hAnsi="Arial" w:cs="Arial"/>
          <w:bCs/>
        </w:rPr>
        <w:t xml:space="preserve">Telephone: 0044 151 7948368; e-mail: </w:t>
      </w:r>
      <w:hyperlink r:id="rId8" w:history="1">
        <w:r w:rsidR="003E1E46" w:rsidRPr="0021552E">
          <w:rPr>
            <w:rStyle w:val="Hyperlink"/>
            <w:rFonts w:ascii="Arial" w:hAnsi="Arial" w:cs="Arial"/>
            <w:bCs/>
          </w:rPr>
          <w:t>xlmeng@liverpool.ac.uk</w:t>
        </w:r>
      </w:hyperlink>
    </w:p>
    <w:p w14:paraId="6AB998F4" w14:textId="5F9557E8" w:rsidR="00E26757" w:rsidRPr="001B7285" w:rsidRDefault="00E26757" w:rsidP="00456A9C">
      <w:pPr>
        <w:pStyle w:val="BodyText"/>
        <w:spacing w:line="480" w:lineRule="auto"/>
        <w:jc w:val="both"/>
        <w:rPr>
          <w:rFonts w:ascii="Arial" w:hAnsi="Arial" w:cs="Arial"/>
          <w:bCs/>
        </w:rPr>
      </w:pPr>
      <w:r w:rsidRPr="001B7285">
        <w:rPr>
          <w:rStyle w:val="Hyperlink"/>
          <w:rFonts w:ascii="Arial" w:hAnsi="Arial" w:cs="Arial"/>
          <w:bCs/>
          <w:color w:val="auto"/>
          <w:u w:val="none"/>
        </w:rPr>
        <w:t xml:space="preserve">Running </w:t>
      </w:r>
      <w:r w:rsidR="001B7285" w:rsidRPr="001B7285">
        <w:rPr>
          <w:rStyle w:val="Hyperlink"/>
          <w:rFonts w:ascii="Arial" w:hAnsi="Arial" w:cs="Arial"/>
          <w:bCs/>
          <w:color w:val="auto"/>
          <w:u w:val="none"/>
        </w:rPr>
        <w:t>title</w:t>
      </w:r>
      <w:r w:rsidRPr="001B7285">
        <w:rPr>
          <w:rStyle w:val="Hyperlink"/>
          <w:rFonts w:ascii="Arial" w:hAnsi="Arial" w:cs="Arial"/>
          <w:bCs/>
          <w:color w:val="auto"/>
          <w:u w:val="none"/>
        </w:rPr>
        <w:t xml:space="preserve">: Naturally processed </w:t>
      </w:r>
      <w:r w:rsidR="001B7285">
        <w:rPr>
          <w:rStyle w:val="Hyperlink"/>
          <w:rFonts w:ascii="Arial" w:hAnsi="Arial" w:cs="Arial"/>
          <w:bCs/>
          <w:color w:val="auto"/>
          <w:u w:val="none"/>
        </w:rPr>
        <w:t>f</w:t>
      </w:r>
      <w:r w:rsidRPr="001B7285">
        <w:rPr>
          <w:rStyle w:val="Hyperlink"/>
          <w:rFonts w:ascii="Arial" w:hAnsi="Arial" w:cs="Arial"/>
          <w:bCs/>
          <w:color w:val="auto"/>
          <w:u w:val="none"/>
        </w:rPr>
        <w:t>lucloxacillin haptenated HLA</w:t>
      </w:r>
      <w:r w:rsidR="001732DF" w:rsidRPr="001B7285">
        <w:rPr>
          <w:rStyle w:val="Hyperlink"/>
          <w:rFonts w:ascii="Arial" w:hAnsi="Arial" w:cs="Arial"/>
          <w:bCs/>
          <w:color w:val="auto"/>
          <w:u w:val="none"/>
        </w:rPr>
        <w:t xml:space="preserve"> </w:t>
      </w:r>
      <w:r w:rsidRPr="001B7285">
        <w:rPr>
          <w:rStyle w:val="Hyperlink"/>
          <w:rFonts w:ascii="Arial" w:hAnsi="Arial" w:cs="Arial"/>
          <w:bCs/>
          <w:color w:val="auto"/>
          <w:u w:val="none"/>
        </w:rPr>
        <w:t>ligands</w:t>
      </w:r>
    </w:p>
    <w:p w14:paraId="6D2DB7D5" w14:textId="77777777" w:rsidR="00476E4C" w:rsidRPr="0021552E" w:rsidRDefault="003E1E46" w:rsidP="00E26757">
      <w:pPr>
        <w:jc w:val="both"/>
        <w:rPr>
          <w:rFonts w:ascii="Helvetica" w:hAnsi="Helvetica" w:cs="Times New Roman"/>
          <w:sz w:val="24"/>
          <w:szCs w:val="24"/>
        </w:rPr>
      </w:pPr>
      <w:r w:rsidRPr="0021552E">
        <w:rPr>
          <w:rFonts w:ascii="Helvetica" w:hAnsi="Helvetica"/>
          <w:bCs/>
          <w:sz w:val="24"/>
          <w:szCs w:val="24"/>
        </w:rPr>
        <w:br w:type="page"/>
      </w:r>
    </w:p>
    <w:p w14:paraId="0DF25580" w14:textId="77777777" w:rsidR="003E1E46" w:rsidRPr="0021552E" w:rsidRDefault="003E1E46" w:rsidP="003E1E46">
      <w:pPr>
        <w:rPr>
          <w:rFonts w:ascii="Helvetica" w:eastAsia="Times New Roman" w:hAnsi="Helvetica" w:cs="Times New Roman"/>
          <w:bCs/>
          <w:sz w:val="24"/>
          <w:szCs w:val="24"/>
        </w:rPr>
      </w:pPr>
    </w:p>
    <w:p w14:paraId="24C6D15D" w14:textId="77777777" w:rsidR="00093CAF" w:rsidRPr="0021552E" w:rsidRDefault="000A59D2" w:rsidP="00093CAF">
      <w:pPr>
        <w:spacing w:line="480" w:lineRule="auto"/>
        <w:jc w:val="both"/>
        <w:rPr>
          <w:rFonts w:ascii="Arial" w:hAnsi="Arial" w:cs="Arial"/>
          <w:b/>
          <w:sz w:val="24"/>
          <w:szCs w:val="24"/>
        </w:rPr>
      </w:pPr>
      <w:r w:rsidRPr="0021552E">
        <w:rPr>
          <w:rFonts w:ascii="Arial" w:hAnsi="Arial" w:cs="Arial"/>
          <w:b/>
          <w:sz w:val="24"/>
          <w:szCs w:val="24"/>
        </w:rPr>
        <w:t>Abstract</w:t>
      </w:r>
    </w:p>
    <w:p w14:paraId="7A5AA9A9" w14:textId="3EF6B840" w:rsidR="00D64581" w:rsidRPr="009B5AB4" w:rsidRDefault="00D64581" w:rsidP="009B5AB4">
      <w:pPr>
        <w:spacing w:line="480" w:lineRule="auto"/>
        <w:rPr>
          <w:rFonts w:ascii="Times New Roman" w:eastAsia="Times New Roman" w:hAnsi="Times New Roman" w:cs="Times New Roman"/>
          <w:color w:val="000000" w:themeColor="text1"/>
          <w:sz w:val="24"/>
          <w:szCs w:val="24"/>
          <w:lang w:val="en-GB" w:eastAsia="zh-CN"/>
        </w:rPr>
      </w:pPr>
      <w:r w:rsidRPr="009B5AB4">
        <w:rPr>
          <w:rFonts w:ascii="Arial" w:eastAsia="Times New Roman" w:hAnsi="Arial" w:cs="Arial"/>
          <w:color w:val="000000" w:themeColor="text1"/>
          <w:sz w:val="24"/>
          <w:szCs w:val="24"/>
        </w:rPr>
        <w:t xml:space="preserve">Flucloxacillin is a β-lactam antibiotic associated with a high incidence of drug-induced liver reactions. Although expression of HLA-B*57:01 increases susceptibility, little is known of the pathological mechanisms involved in the induction of the clinical phenotype. Irreversible protein modification is suspected to drive the reaction through the modification of peptides that are presented by the risk allele. In this study, the binding of flucloxacillin </w:t>
      </w:r>
      <w:r w:rsidR="00602F48" w:rsidRPr="009B5AB4">
        <w:rPr>
          <w:rFonts w:ascii="Arial" w:eastAsia="Times New Roman" w:hAnsi="Arial" w:cs="Arial"/>
          <w:color w:val="000000" w:themeColor="text1"/>
          <w:sz w:val="24"/>
          <w:szCs w:val="24"/>
        </w:rPr>
        <w:t>to</w:t>
      </w:r>
      <w:r w:rsidR="001B7285" w:rsidRPr="009B5AB4">
        <w:rPr>
          <w:rFonts w:ascii="Arial" w:eastAsia="Times New Roman" w:hAnsi="Arial" w:cs="Arial"/>
          <w:color w:val="000000" w:themeColor="text1"/>
          <w:sz w:val="24"/>
          <w:szCs w:val="24"/>
        </w:rPr>
        <w:t xml:space="preserve"> </w:t>
      </w:r>
      <w:r w:rsidRPr="009B5AB4">
        <w:rPr>
          <w:rFonts w:ascii="Arial" w:eastAsia="Times New Roman" w:hAnsi="Arial" w:cs="Arial"/>
          <w:color w:val="000000" w:themeColor="text1"/>
          <w:sz w:val="24"/>
          <w:szCs w:val="24"/>
        </w:rPr>
        <w:t xml:space="preserve">immune cells was characterized and the nature of the </w:t>
      </w:r>
      <w:r w:rsidR="00F37723" w:rsidRPr="009B5AB4">
        <w:rPr>
          <w:rFonts w:ascii="Arial" w:eastAsia="Times New Roman" w:hAnsi="Arial" w:cs="Arial"/>
          <w:color w:val="000000" w:themeColor="text1"/>
          <w:sz w:val="24"/>
          <w:szCs w:val="24"/>
        </w:rPr>
        <w:t xml:space="preserve">peptides presented by </w:t>
      </w:r>
      <w:r w:rsidR="0055299A" w:rsidRPr="009B5AB4">
        <w:rPr>
          <w:rFonts w:ascii="Arial" w:eastAsia="Times New Roman" w:hAnsi="Arial" w:cs="Arial"/>
          <w:color w:val="000000" w:themeColor="text1"/>
          <w:sz w:val="24"/>
          <w:szCs w:val="24"/>
        </w:rPr>
        <w:t>human leukocyte antigen</w:t>
      </w:r>
      <w:r w:rsidR="00093CAF" w:rsidRPr="009B5AB4">
        <w:rPr>
          <w:rFonts w:ascii="Arial" w:eastAsia="Times New Roman" w:hAnsi="Arial" w:cs="Arial"/>
          <w:color w:val="000000" w:themeColor="text1"/>
          <w:sz w:val="24"/>
          <w:szCs w:val="24"/>
        </w:rPr>
        <w:t xml:space="preserve"> </w:t>
      </w:r>
      <w:r w:rsidR="001B7285" w:rsidRPr="009B5AB4">
        <w:rPr>
          <w:rFonts w:ascii="Arial" w:eastAsia="Times New Roman" w:hAnsi="Arial" w:cs="Arial"/>
          <w:color w:val="000000" w:themeColor="text1"/>
          <w:sz w:val="24"/>
          <w:szCs w:val="24"/>
        </w:rPr>
        <w:t>H</w:t>
      </w:r>
      <w:r w:rsidRPr="009B5AB4">
        <w:rPr>
          <w:rFonts w:ascii="Arial" w:eastAsia="Times New Roman" w:hAnsi="Arial" w:cs="Arial"/>
          <w:color w:val="000000" w:themeColor="text1"/>
          <w:sz w:val="24"/>
          <w:szCs w:val="24"/>
        </w:rPr>
        <w:t xml:space="preserve">LA-B*57:01 </w:t>
      </w:r>
      <w:r w:rsidR="00A438A4" w:rsidRPr="009B5AB4">
        <w:rPr>
          <w:rFonts w:ascii="Arial" w:eastAsia="Times New Roman" w:hAnsi="Arial" w:cs="Arial"/>
          <w:color w:val="000000" w:themeColor="text1"/>
          <w:sz w:val="24"/>
          <w:szCs w:val="24"/>
        </w:rPr>
        <w:t xml:space="preserve">was </w:t>
      </w:r>
      <w:r w:rsidR="00093CAF" w:rsidRPr="009B5AB4">
        <w:rPr>
          <w:rFonts w:ascii="Arial" w:eastAsia="Times New Roman" w:hAnsi="Arial" w:cs="Arial"/>
          <w:color w:val="000000" w:themeColor="text1"/>
          <w:sz w:val="24"/>
          <w:szCs w:val="24"/>
        </w:rPr>
        <w:t xml:space="preserve">analyzed using mass spectrometric based immunopeptidomics methods. </w:t>
      </w:r>
      <w:r w:rsidRPr="009B5AB4">
        <w:rPr>
          <w:rFonts w:ascii="Arial" w:eastAsia="Times New Roman" w:hAnsi="Arial" w:cs="Arial"/>
          <w:color w:val="000000" w:themeColor="text1"/>
          <w:sz w:val="24"/>
          <w:szCs w:val="24"/>
        </w:rPr>
        <w:t xml:space="preserve">Flucloxacillin modification of multiple proteins was observed, </w:t>
      </w:r>
      <w:r w:rsidR="00F37723" w:rsidRPr="009B5AB4">
        <w:rPr>
          <w:rFonts w:ascii="Arial" w:eastAsia="Times New Roman" w:hAnsi="Arial" w:cs="Arial"/>
          <w:color w:val="000000" w:themeColor="text1"/>
          <w:sz w:val="24"/>
          <w:szCs w:val="24"/>
        </w:rPr>
        <w:t xml:space="preserve">providing a potential source of </w:t>
      </w:r>
      <w:r w:rsidRPr="009B5AB4">
        <w:rPr>
          <w:rFonts w:ascii="Arial" w:eastAsia="Times New Roman" w:hAnsi="Arial" w:cs="Arial"/>
          <w:color w:val="000000" w:themeColor="text1"/>
          <w:sz w:val="24"/>
          <w:szCs w:val="24"/>
        </w:rPr>
        <w:t xml:space="preserve">neo-antigens </w:t>
      </w:r>
      <w:r w:rsidR="00F37723" w:rsidRPr="009B5AB4">
        <w:rPr>
          <w:rFonts w:ascii="Arial" w:eastAsia="Times New Roman" w:hAnsi="Arial" w:cs="Arial"/>
          <w:color w:val="000000" w:themeColor="text1"/>
          <w:sz w:val="24"/>
          <w:szCs w:val="24"/>
        </w:rPr>
        <w:t>for HLA presentation.</w:t>
      </w:r>
      <w:r w:rsidRPr="009B5AB4">
        <w:rPr>
          <w:rFonts w:ascii="Arial" w:eastAsia="Times New Roman" w:hAnsi="Arial" w:cs="Arial"/>
          <w:color w:val="000000" w:themeColor="text1"/>
          <w:sz w:val="24"/>
          <w:szCs w:val="24"/>
        </w:rPr>
        <w:t xml:space="preserve"> Of the pept</w:t>
      </w:r>
      <w:r w:rsidR="001B7285" w:rsidRPr="009B5AB4">
        <w:rPr>
          <w:rFonts w:ascii="Arial" w:eastAsia="Times New Roman" w:hAnsi="Arial" w:cs="Arial"/>
          <w:color w:val="000000" w:themeColor="text1"/>
          <w:sz w:val="24"/>
          <w:szCs w:val="24"/>
        </w:rPr>
        <w:t>ides eluted from flucloxacillin-</w:t>
      </w:r>
      <w:r w:rsidRPr="009B5AB4">
        <w:rPr>
          <w:rFonts w:ascii="Arial" w:eastAsia="Times New Roman" w:hAnsi="Arial" w:cs="Arial"/>
          <w:color w:val="000000" w:themeColor="text1"/>
          <w:sz w:val="24"/>
          <w:szCs w:val="24"/>
        </w:rPr>
        <w:t xml:space="preserve">treated C1R-B*57:01 cells, </w:t>
      </w:r>
      <w:r w:rsidR="00141878" w:rsidRPr="009B5AB4">
        <w:rPr>
          <w:rFonts w:ascii="Arial" w:eastAsia="Times New Roman" w:hAnsi="Arial" w:cs="Arial"/>
          <w:color w:val="000000" w:themeColor="text1"/>
          <w:sz w:val="24"/>
          <w:szCs w:val="24"/>
        </w:rPr>
        <w:t>6</w:t>
      </w:r>
      <w:r w:rsidR="00B67F7D" w:rsidRPr="009B5AB4">
        <w:rPr>
          <w:rFonts w:ascii="Arial" w:eastAsia="Times New Roman" w:hAnsi="Arial" w:cs="Arial"/>
          <w:color w:val="000000" w:themeColor="text1"/>
          <w:sz w:val="24"/>
          <w:szCs w:val="24"/>
        </w:rPr>
        <w:t xml:space="preserve"> </w:t>
      </w:r>
      <w:r w:rsidR="00BD6844" w:rsidRPr="009B5AB4">
        <w:rPr>
          <w:rFonts w:ascii="Arial" w:eastAsia="Times New Roman" w:hAnsi="Arial" w:cs="Arial"/>
          <w:color w:val="000000" w:themeColor="text1"/>
          <w:sz w:val="24"/>
          <w:szCs w:val="24"/>
        </w:rPr>
        <w:t xml:space="preserve">putative </w:t>
      </w:r>
      <w:r w:rsidRPr="009B5AB4">
        <w:rPr>
          <w:rFonts w:ascii="Arial" w:eastAsia="Times New Roman" w:hAnsi="Arial" w:cs="Arial"/>
          <w:color w:val="000000" w:themeColor="text1"/>
          <w:sz w:val="24"/>
          <w:szCs w:val="24"/>
        </w:rPr>
        <w:t xml:space="preserve">peptides were annotated </w:t>
      </w:r>
      <w:r w:rsidR="00BD6844" w:rsidRPr="009B5AB4">
        <w:rPr>
          <w:rFonts w:ascii="Arial" w:eastAsia="Times New Roman" w:hAnsi="Arial" w:cs="Arial"/>
          <w:color w:val="000000" w:themeColor="text1"/>
          <w:sz w:val="24"/>
          <w:szCs w:val="24"/>
        </w:rPr>
        <w:t>as flucloxacillin-modified HLA-B*57:01 peptide</w:t>
      </w:r>
      <w:r w:rsidR="00506BB3" w:rsidRPr="009B5AB4">
        <w:rPr>
          <w:rFonts w:ascii="Arial" w:eastAsia="Times New Roman" w:hAnsi="Arial" w:cs="Arial"/>
          <w:color w:val="000000" w:themeColor="text1"/>
          <w:sz w:val="24"/>
          <w:szCs w:val="24"/>
        </w:rPr>
        <w:t xml:space="preserve"> ligands</w:t>
      </w:r>
      <w:r w:rsidR="009B5AB4" w:rsidRPr="009B5AB4">
        <w:rPr>
          <w:rFonts w:ascii="Arial" w:eastAsia="Times New Roman" w:hAnsi="Arial" w:cs="Arial"/>
          <w:color w:val="000000" w:themeColor="text1"/>
          <w:sz w:val="24"/>
          <w:szCs w:val="24"/>
        </w:rPr>
        <w:t xml:space="preserve"> (</w:t>
      </w:r>
      <w:r w:rsidR="009B5AB4" w:rsidRPr="009B5AB4">
        <w:rPr>
          <w:rFonts w:ascii="Arial" w:eastAsia="Times New Roman" w:hAnsi="Arial" w:cs="Arial"/>
          <w:color w:val="000000" w:themeColor="text1"/>
          <w:sz w:val="24"/>
          <w:szCs w:val="24"/>
          <w:shd w:val="clear" w:color="auto" w:fill="FFFFFF"/>
          <w:lang w:val="en-GB" w:eastAsia="zh-CN"/>
        </w:rPr>
        <w:t>Data are available via ProteomeXchange with identifier </w:t>
      </w:r>
      <w:r w:rsidR="00124F90" w:rsidRPr="00124F90">
        <w:rPr>
          <w:rFonts w:ascii="Arial" w:eastAsia="Times New Roman" w:hAnsi="Arial" w:cs="Arial"/>
          <w:color w:val="000000" w:themeColor="text1"/>
          <w:sz w:val="24"/>
          <w:szCs w:val="24"/>
          <w:lang w:val="en-GB" w:eastAsia="zh-CN"/>
        </w:rPr>
        <w:t>PXD020137</w:t>
      </w:r>
      <w:r w:rsidR="009B5AB4">
        <w:rPr>
          <w:rFonts w:ascii="Times New Roman" w:eastAsia="Times New Roman" w:hAnsi="Times New Roman" w:cs="Times New Roman"/>
          <w:color w:val="000000" w:themeColor="text1"/>
          <w:sz w:val="24"/>
          <w:szCs w:val="24"/>
          <w:lang w:val="en-GB" w:eastAsia="zh-CN"/>
        </w:rPr>
        <w:t>)</w:t>
      </w:r>
      <w:r w:rsidRPr="009B5AB4">
        <w:rPr>
          <w:rFonts w:ascii="Arial" w:eastAsia="Times New Roman" w:hAnsi="Arial" w:cs="Arial"/>
          <w:color w:val="000000" w:themeColor="text1"/>
          <w:sz w:val="24"/>
          <w:szCs w:val="24"/>
        </w:rPr>
        <w:t xml:space="preserve">. </w:t>
      </w:r>
      <w:r w:rsidR="001B7285" w:rsidRPr="009B5AB4">
        <w:rPr>
          <w:rFonts w:ascii="Arial" w:hAnsi="Arial" w:cs="Arial"/>
          <w:bCs/>
          <w:color w:val="000000" w:themeColor="text1"/>
          <w:sz w:val="24"/>
          <w:szCs w:val="24"/>
        </w:rPr>
        <w:t xml:space="preserve">To conclude, </w:t>
      </w:r>
      <w:r w:rsidR="00093CAF" w:rsidRPr="009B5AB4">
        <w:rPr>
          <w:rFonts w:ascii="Arial" w:eastAsia="Times New Roman" w:hAnsi="Arial" w:cs="Arial"/>
          <w:color w:val="000000" w:themeColor="text1"/>
          <w:sz w:val="24"/>
          <w:szCs w:val="24"/>
        </w:rPr>
        <w:t>w</w:t>
      </w:r>
      <w:r w:rsidRPr="009B5AB4">
        <w:rPr>
          <w:rFonts w:ascii="Arial" w:eastAsia="Times New Roman" w:hAnsi="Arial" w:cs="Arial"/>
          <w:color w:val="000000" w:themeColor="text1"/>
          <w:sz w:val="24"/>
          <w:szCs w:val="24"/>
        </w:rPr>
        <w:t xml:space="preserve">e have </w:t>
      </w:r>
      <w:r w:rsidR="00CD57C2" w:rsidRPr="009B5AB4">
        <w:rPr>
          <w:rFonts w:ascii="Arial" w:eastAsia="Times New Roman" w:hAnsi="Arial" w:cs="Arial"/>
          <w:color w:val="000000" w:themeColor="text1"/>
          <w:sz w:val="24"/>
          <w:szCs w:val="24"/>
        </w:rPr>
        <w:t>characterized</w:t>
      </w:r>
      <w:r w:rsidRPr="009B5AB4">
        <w:rPr>
          <w:rFonts w:ascii="Arial" w:eastAsia="Times New Roman" w:hAnsi="Arial" w:cs="Arial"/>
          <w:color w:val="000000" w:themeColor="text1"/>
          <w:sz w:val="24"/>
          <w:szCs w:val="24"/>
        </w:rPr>
        <w:t xml:space="preserve"> </w:t>
      </w:r>
      <w:r w:rsidR="00093CAF" w:rsidRPr="009B5AB4">
        <w:rPr>
          <w:rFonts w:ascii="Arial" w:eastAsia="Times New Roman" w:hAnsi="Arial" w:cs="Arial"/>
          <w:color w:val="000000" w:themeColor="text1"/>
          <w:sz w:val="24"/>
          <w:szCs w:val="24"/>
        </w:rPr>
        <w:t xml:space="preserve">naturally processed </w:t>
      </w:r>
      <w:r w:rsidRPr="009B5AB4">
        <w:rPr>
          <w:rFonts w:ascii="Arial" w:eastAsia="Times New Roman" w:hAnsi="Arial" w:cs="Arial"/>
          <w:color w:val="000000" w:themeColor="text1"/>
          <w:sz w:val="24"/>
          <w:szCs w:val="24"/>
        </w:rPr>
        <w:t>drug-</w:t>
      </w:r>
      <w:r w:rsidR="00093CAF" w:rsidRPr="009B5AB4">
        <w:rPr>
          <w:rFonts w:ascii="Arial" w:eastAsia="Times New Roman" w:hAnsi="Arial" w:cs="Arial"/>
          <w:color w:val="000000" w:themeColor="text1"/>
          <w:sz w:val="24"/>
          <w:szCs w:val="24"/>
        </w:rPr>
        <w:t>haptenated HLA</w:t>
      </w:r>
      <w:r w:rsidRPr="009B5AB4">
        <w:rPr>
          <w:rFonts w:ascii="Arial" w:eastAsia="Times New Roman" w:hAnsi="Arial" w:cs="Arial"/>
          <w:color w:val="000000" w:themeColor="text1"/>
          <w:sz w:val="24"/>
          <w:szCs w:val="24"/>
        </w:rPr>
        <w:t xml:space="preserve"> </w:t>
      </w:r>
      <w:r w:rsidR="00093CAF" w:rsidRPr="009B5AB4">
        <w:rPr>
          <w:rFonts w:ascii="Arial" w:eastAsia="Times New Roman" w:hAnsi="Arial" w:cs="Arial"/>
          <w:color w:val="000000" w:themeColor="text1"/>
          <w:sz w:val="24"/>
          <w:szCs w:val="24"/>
        </w:rPr>
        <w:t>ligands</w:t>
      </w:r>
      <w:r w:rsidRPr="009B5AB4">
        <w:rPr>
          <w:rFonts w:ascii="Arial" w:eastAsia="Times New Roman" w:hAnsi="Arial" w:cs="Arial"/>
          <w:color w:val="000000" w:themeColor="text1"/>
          <w:sz w:val="24"/>
          <w:szCs w:val="24"/>
        </w:rPr>
        <w:t xml:space="preserve"> </w:t>
      </w:r>
      <w:r w:rsidR="00CD57C2" w:rsidRPr="009B5AB4">
        <w:rPr>
          <w:rFonts w:ascii="Arial" w:eastAsia="Times New Roman" w:hAnsi="Arial" w:cs="Arial"/>
          <w:color w:val="000000" w:themeColor="text1"/>
          <w:sz w:val="24"/>
          <w:szCs w:val="24"/>
        </w:rPr>
        <w:t>presented on the surface of antigen presenting cells that may drive drug-specific CD8+ T-cell responses</w:t>
      </w:r>
      <w:r w:rsidRPr="009B5AB4">
        <w:rPr>
          <w:rFonts w:ascii="Arial" w:eastAsia="Times New Roman" w:hAnsi="Arial" w:cs="Arial"/>
          <w:color w:val="000000" w:themeColor="text1"/>
          <w:sz w:val="24"/>
          <w:szCs w:val="24"/>
        </w:rPr>
        <w:t xml:space="preserve">. </w:t>
      </w:r>
    </w:p>
    <w:p w14:paraId="055B8EF8" w14:textId="77777777" w:rsidR="001B7285" w:rsidRDefault="001B7285" w:rsidP="001B7285">
      <w:pPr>
        <w:pStyle w:val="BodyText"/>
        <w:spacing w:line="480" w:lineRule="auto"/>
        <w:jc w:val="both"/>
        <w:rPr>
          <w:rStyle w:val="Hyperlink"/>
          <w:rFonts w:ascii="Arial" w:hAnsi="Arial" w:cs="Arial"/>
          <w:b/>
          <w:bCs/>
          <w:color w:val="auto"/>
          <w:u w:val="none"/>
        </w:rPr>
      </w:pPr>
    </w:p>
    <w:p w14:paraId="26354048" w14:textId="30BFD366" w:rsidR="001B7285" w:rsidRDefault="001B7285" w:rsidP="001B7285">
      <w:pPr>
        <w:pStyle w:val="BodyText"/>
        <w:spacing w:line="480" w:lineRule="auto"/>
        <w:jc w:val="both"/>
        <w:rPr>
          <w:rStyle w:val="Hyperlink"/>
          <w:rFonts w:ascii="Arial" w:hAnsi="Arial" w:cs="Arial"/>
          <w:bCs/>
          <w:color w:val="auto"/>
          <w:u w:val="none"/>
        </w:rPr>
      </w:pPr>
      <w:r w:rsidRPr="001B7285">
        <w:rPr>
          <w:rStyle w:val="Hyperlink"/>
          <w:rFonts w:ascii="Arial" w:hAnsi="Arial" w:cs="Arial"/>
          <w:b/>
          <w:bCs/>
          <w:color w:val="auto"/>
          <w:u w:val="none"/>
        </w:rPr>
        <w:t>Keywords:</w:t>
      </w:r>
      <w:r w:rsidRPr="001B7285">
        <w:rPr>
          <w:rStyle w:val="Hyperlink"/>
          <w:rFonts w:ascii="Arial" w:hAnsi="Arial" w:cs="Arial"/>
          <w:bCs/>
          <w:color w:val="auto"/>
          <w:u w:val="none"/>
        </w:rPr>
        <w:t xml:space="preserve"> haptenated HLA ligands, immune-mediated liver injury, intracellular covalent binding</w:t>
      </w:r>
    </w:p>
    <w:p w14:paraId="032BA02D" w14:textId="77777777" w:rsidR="002E6570" w:rsidRPr="0021552E" w:rsidRDefault="002E6570" w:rsidP="00093CAF">
      <w:pPr>
        <w:spacing w:line="480" w:lineRule="auto"/>
        <w:jc w:val="both"/>
        <w:rPr>
          <w:rFonts w:ascii="Arial" w:eastAsia="Times New Roman" w:hAnsi="Arial" w:cs="Arial"/>
          <w:sz w:val="24"/>
          <w:szCs w:val="24"/>
        </w:rPr>
      </w:pPr>
    </w:p>
    <w:p w14:paraId="1B7436BC" w14:textId="77777777" w:rsidR="00CD57C2" w:rsidRDefault="00CD57C2">
      <w:pPr>
        <w:rPr>
          <w:rFonts w:ascii="Arial" w:hAnsi="Arial" w:cs="Arial"/>
          <w:b/>
          <w:sz w:val="24"/>
          <w:szCs w:val="24"/>
        </w:rPr>
      </w:pPr>
      <w:r>
        <w:rPr>
          <w:rFonts w:ascii="Arial" w:hAnsi="Arial" w:cs="Arial"/>
          <w:b/>
          <w:sz w:val="24"/>
          <w:szCs w:val="24"/>
        </w:rPr>
        <w:br w:type="page"/>
      </w:r>
    </w:p>
    <w:p w14:paraId="550F1DFD" w14:textId="134A10D3" w:rsidR="00292C79" w:rsidRPr="00C644A6" w:rsidRDefault="00706310" w:rsidP="005B39D2">
      <w:pPr>
        <w:spacing w:line="480" w:lineRule="auto"/>
        <w:jc w:val="both"/>
        <w:rPr>
          <w:rFonts w:ascii="Arial" w:hAnsi="Arial" w:cs="Arial"/>
          <w:b/>
          <w:sz w:val="24"/>
          <w:szCs w:val="24"/>
        </w:rPr>
      </w:pPr>
      <w:r w:rsidRPr="00C644A6">
        <w:rPr>
          <w:rFonts w:ascii="Arial" w:hAnsi="Arial" w:cs="Arial"/>
          <w:b/>
          <w:sz w:val="24"/>
          <w:szCs w:val="24"/>
        </w:rPr>
        <w:lastRenderedPageBreak/>
        <w:t>Introduction</w:t>
      </w:r>
    </w:p>
    <w:p w14:paraId="3FFE5A76" w14:textId="29A4D283" w:rsidR="009B14BA" w:rsidRPr="00C644A6" w:rsidRDefault="009B14BA" w:rsidP="00A4020E">
      <w:pPr>
        <w:spacing w:line="480" w:lineRule="auto"/>
        <w:jc w:val="both"/>
        <w:rPr>
          <w:rFonts w:ascii="Arial" w:hAnsi="Arial" w:cs="Arial"/>
          <w:sz w:val="24"/>
          <w:szCs w:val="24"/>
        </w:rPr>
      </w:pPr>
      <w:r w:rsidRPr="00C644A6">
        <w:rPr>
          <w:rFonts w:ascii="Arial" w:eastAsia="Times New Roman" w:hAnsi="Arial" w:cs="Arial"/>
          <w:sz w:val="24"/>
          <w:szCs w:val="24"/>
        </w:rPr>
        <w:t xml:space="preserve">Flucloxacillin is a β-lactam antibiotic associated with a high incidence of drug-induced cholestatic liver injury. </w:t>
      </w:r>
      <w:r w:rsidR="00074CF3" w:rsidRPr="00C644A6">
        <w:rPr>
          <w:rFonts w:ascii="Arial" w:eastAsia="Times New Roman" w:hAnsi="Arial" w:cs="Arial"/>
          <w:sz w:val="24"/>
          <w:szCs w:val="24"/>
        </w:rPr>
        <w:t xml:space="preserve">Although the pathological mechanisms involved in the induction of the clinical phenotype remain to be defined, both non-immune- and immune-mediated </w:t>
      </w:r>
      <w:r w:rsidR="004B2DB6" w:rsidRPr="00C644A6">
        <w:rPr>
          <w:rFonts w:ascii="Arial" w:eastAsia="Times New Roman" w:hAnsi="Arial" w:cs="Arial"/>
          <w:sz w:val="24"/>
          <w:szCs w:val="24"/>
        </w:rPr>
        <w:t xml:space="preserve">mechanisms </w:t>
      </w:r>
      <w:r w:rsidR="00074CF3" w:rsidRPr="00C644A6">
        <w:rPr>
          <w:rFonts w:ascii="Arial" w:eastAsia="Times New Roman" w:hAnsi="Arial" w:cs="Arial"/>
          <w:sz w:val="24"/>
          <w:szCs w:val="24"/>
        </w:rPr>
        <w:t xml:space="preserve">may </w:t>
      </w:r>
      <w:r w:rsidR="00D1625E" w:rsidRPr="00C644A6">
        <w:rPr>
          <w:rFonts w:ascii="Arial" w:eastAsia="Times New Roman" w:hAnsi="Arial" w:cs="Arial"/>
          <w:sz w:val="24"/>
          <w:szCs w:val="24"/>
        </w:rPr>
        <w:t>be</w:t>
      </w:r>
      <w:r w:rsidR="00074CF3" w:rsidRPr="00C644A6">
        <w:rPr>
          <w:rFonts w:ascii="Arial" w:eastAsia="Times New Roman" w:hAnsi="Arial" w:cs="Arial"/>
          <w:sz w:val="24"/>
          <w:szCs w:val="24"/>
        </w:rPr>
        <w:t xml:space="preserve"> involved. A non-immune-mediated mechanism that involves activation of HSP27 and the sequential molecular events was repo</w:t>
      </w:r>
      <w:r w:rsidR="00081AB2" w:rsidRPr="00C644A6">
        <w:rPr>
          <w:rFonts w:ascii="Arial" w:eastAsia="Times New Roman" w:hAnsi="Arial" w:cs="Arial"/>
          <w:sz w:val="24"/>
          <w:szCs w:val="24"/>
        </w:rPr>
        <w:t xml:space="preserve">rted for flucloxacillin-induced </w:t>
      </w:r>
      <w:r w:rsidR="00074CF3" w:rsidRPr="00C644A6">
        <w:rPr>
          <w:rFonts w:ascii="Arial" w:eastAsia="Times New Roman" w:hAnsi="Arial" w:cs="Arial"/>
          <w:sz w:val="24"/>
          <w:szCs w:val="24"/>
        </w:rPr>
        <w:t>cholestasis</w:t>
      </w:r>
      <w:r w:rsidR="001328DA" w:rsidRPr="00C644A6">
        <w:rPr>
          <w:rFonts w:ascii="Arial" w:eastAsia="Times New Roman" w:hAnsi="Arial" w:cs="Arial"/>
          <w:sz w:val="24"/>
          <w:szCs w:val="24"/>
        </w:rPr>
        <w:t xml:space="preserve"> </w:t>
      </w:r>
      <w:r w:rsidR="00074CF3" w:rsidRPr="00C644A6">
        <w:rPr>
          <w:rFonts w:ascii="Arial" w:eastAsia="Times New Roman" w:hAnsi="Arial" w:cs="Arial"/>
          <w:sz w:val="24"/>
          <w:szCs w:val="24"/>
        </w:rPr>
        <w:fldChar w:fldCharType="begin">
          <w:fldData xml:space="preserve">PEVuZE5vdGU+PENpdGU+PEF1dGhvcj5CdXJiYW48L0F1dGhvcj48WWVhcj4yMDE3PC9ZZWFyPjxS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</w:fldData>
        </w:fldChar>
      </w:r>
      <w:r w:rsidR="00124F90">
        <w:rPr>
          <w:rFonts w:ascii="Arial" w:eastAsia="Times New Roman" w:hAnsi="Arial" w:cs="Arial"/>
          <w:sz w:val="24"/>
          <w:szCs w:val="24"/>
        </w:rPr>
        <w:instrText xml:space="preserve"> ADDIN EN.CITE </w:instrText>
      </w:r>
      <w:r w:rsidR="00124F90">
        <w:rPr>
          <w:rFonts w:ascii="Arial" w:eastAsia="Times New Roman" w:hAnsi="Arial" w:cs="Arial"/>
          <w:sz w:val="24"/>
          <w:szCs w:val="24"/>
        </w:rPr>
        <w:fldChar w:fldCharType="begin">
          <w:fldData xml:space="preserve">PEVuZE5vdGU+PENpdGU+PEF1dGhvcj5CdXJiYW48L0F1dGhvcj48WWVhcj4yMDE3PC9ZZWFyPjxS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</w:fldData>
        </w:fldChar>
      </w:r>
      <w:r w:rsidR="00124F90">
        <w:rPr>
          <w:rFonts w:ascii="Arial" w:eastAsia="Times New Roman" w:hAnsi="Arial" w:cs="Arial"/>
          <w:sz w:val="24"/>
          <w:szCs w:val="24"/>
        </w:rPr>
        <w:instrText xml:space="preserve"> ADDIN EN.CITE.DATA </w:instrText>
      </w:r>
      <w:r w:rsidR="00124F90">
        <w:rPr>
          <w:rFonts w:ascii="Arial" w:eastAsia="Times New Roman" w:hAnsi="Arial" w:cs="Arial"/>
          <w:sz w:val="24"/>
          <w:szCs w:val="24"/>
        </w:rPr>
      </w:r>
      <w:r w:rsidR="00124F90">
        <w:rPr>
          <w:rFonts w:ascii="Arial" w:eastAsia="Times New Roman" w:hAnsi="Arial" w:cs="Arial"/>
          <w:sz w:val="24"/>
          <w:szCs w:val="24"/>
        </w:rPr>
        <w:fldChar w:fldCharType="end"/>
      </w:r>
      <w:r w:rsidR="00074CF3" w:rsidRPr="00C644A6">
        <w:rPr>
          <w:rFonts w:ascii="Arial" w:eastAsia="Times New Roman" w:hAnsi="Arial" w:cs="Arial"/>
          <w:sz w:val="24"/>
          <w:szCs w:val="24"/>
        </w:rPr>
        <w:fldChar w:fldCharType="separate"/>
      </w:r>
      <w:r w:rsidR="008663AA" w:rsidRPr="00C644A6">
        <w:rPr>
          <w:rFonts w:ascii="Arial" w:eastAsia="Times New Roman" w:hAnsi="Arial" w:cs="Arial"/>
          <w:noProof/>
          <w:sz w:val="24"/>
          <w:szCs w:val="24"/>
        </w:rPr>
        <w:t>(Burban et al. 2018; Burban et al. 2017)</w:t>
      </w:r>
      <w:r w:rsidR="00074CF3" w:rsidRPr="00C644A6">
        <w:rPr>
          <w:rFonts w:ascii="Arial" w:eastAsia="Times New Roman" w:hAnsi="Arial" w:cs="Arial"/>
          <w:sz w:val="24"/>
          <w:szCs w:val="24"/>
        </w:rPr>
        <w:fldChar w:fldCharType="end"/>
      </w:r>
      <w:r w:rsidR="00074CF3" w:rsidRPr="00C644A6">
        <w:rPr>
          <w:rFonts w:ascii="Arial" w:eastAsia="Times New Roman" w:hAnsi="Arial" w:cs="Arial"/>
          <w:sz w:val="24"/>
          <w:szCs w:val="24"/>
        </w:rPr>
        <w:t>.</w:t>
      </w:r>
      <w:r w:rsidR="00E54372" w:rsidRPr="00C644A6">
        <w:rPr>
          <w:rFonts w:ascii="Arial" w:eastAsia="Times New Roman" w:hAnsi="Arial" w:cs="Arial"/>
          <w:sz w:val="24"/>
          <w:szCs w:val="24"/>
        </w:rPr>
        <w:t xml:space="preserve"> Moreover, oral exposure of mice</w:t>
      </w:r>
      <w:r w:rsidR="007B623D" w:rsidRPr="00C644A6">
        <w:rPr>
          <w:rFonts w:ascii="Arial" w:eastAsia="Times New Roman" w:hAnsi="Arial" w:cs="Arial"/>
          <w:sz w:val="24"/>
          <w:szCs w:val="24"/>
        </w:rPr>
        <w:t xml:space="preserve"> to flucloxacillin</w:t>
      </w:r>
      <w:r w:rsidR="00E54372" w:rsidRPr="00C644A6">
        <w:rPr>
          <w:rFonts w:ascii="Arial" w:eastAsia="Times New Roman" w:hAnsi="Arial" w:cs="Arial"/>
          <w:sz w:val="24"/>
          <w:szCs w:val="24"/>
        </w:rPr>
        <w:t xml:space="preserve"> resulted in mild </w:t>
      </w:r>
      <w:r w:rsidR="001328DA" w:rsidRPr="00C644A6">
        <w:rPr>
          <w:rFonts w:ascii="Arial" w:eastAsia="Times New Roman" w:hAnsi="Arial" w:cs="Arial"/>
          <w:sz w:val="24"/>
          <w:szCs w:val="24"/>
        </w:rPr>
        <w:t>elevations</w:t>
      </w:r>
      <w:r w:rsidR="00E54372" w:rsidRPr="00C644A6">
        <w:rPr>
          <w:rFonts w:ascii="Arial" w:eastAsia="Times New Roman" w:hAnsi="Arial" w:cs="Arial"/>
          <w:sz w:val="24"/>
          <w:szCs w:val="24"/>
        </w:rPr>
        <w:t xml:space="preserve"> in alanine aminotransferases and a marked swelling of the gall bladder</w:t>
      </w:r>
      <w:r w:rsidR="001328DA" w:rsidRPr="00C644A6">
        <w:rPr>
          <w:rFonts w:ascii="Arial" w:eastAsia="Times New Roman" w:hAnsi="Arial" w:cs="Arial"/>
          <w:sz w:val="24"/>
          <w:szCs w:val="24"/>
        </w:rPr>
        <w:t xml:space="preserve"> </w:t>
      </w:r>
      <w:r w:rsidR="001328DA" w:rsidRPr="00C644A6">
        <w:rPr>
          <w:rFonts w:ascii="Arial" w:eastAsia="Times New Roman" w:hAnsi="Arial" w:cs="Arial"/>
          <w:sz w:val="24"/>
          <w:szCs w:val="24"/>
        </w:rPr>
        <w:fldChar w:fldCharType="begin">
          <w:fldData xml:space="preserve">PEVuZE5vdGU+PENpdGU+PEF1dGhvcj5OYXR0cmFzczwvQXV0aG9yPjxZZWFyPjIwMTU8L1llYXI+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</w:fldData>
        </w:fldChar>
      </w:r>
      <w:r w:rsidR="00124F90">
        <w:rPr>
          <w:rFonts w:ascii="Arial" w:eastAsia="Times New Roman" w:hAnsi="Arial" w:cs="Arial"/>
          <w:sz w:val="24"/>
          <w:szCs w:val="24"/>
        </w:rPr>
        <w:instrText xml:space="preserve"> ADDIN EN.CITE </w:instrText>
      </w:r>
      <w:r w:rsidR="00124F90">
        <w:rPr>
          <w:rFonts w:ascii="Arial" w:eastAsia="Times New Roman" w:hAnsi="Arial" w:cs="Arial"/>
          <w:sz w:val="24"/>
          <w:szCs w:val="24"/>
        </w:rPr>
        <w:fldChar w:fldCharType="begin">
          <w:fldData xml:space="preserve">PEVuZE5vdGU+PENpdGU+PEF1dGhvcj5OYXR0cmFzczwvQXV0aG9yPjxZZWFyPjIwMTU8L1llYXI+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</w:fldData>
        </w:fldChar>
      </w:r>
      <w:r w:rsidR="00124F90">
        <w:rPr>
          <w:rFonts w:ascii="Arial" w:eastAsia="Times New Roman" w:hAnsi="Arial" w:cs="Arial"/>
          <w:sz w:val="24"/>
          <w:szCs w:val="24"/>
        </w:rPr>
        <w:instrText xml:space="preserve"> ADDIN EN.CITE.DATA </w:instrText>
      </w:r>
      <w:r w:rsidR="00124F90">
        <w:rPr>
          <w:rFonts w:ascii="Arial" w:eastAsia="Times New Roman" w:hAnsi="Arial" w:cs="Arial"/>
          <w:sz w:val="24"/>
          <w:szCs w:val="24"/>
        </w:rPr>
      </w:r>
      <w:r w:rsidR="00124F90">
        <w:rPr>
          <w:rFonts w:ascii="Arial" w:eastAsia="Times New Roman" w:hAnsi="Arial" w:cs="Arial"/>
          <w:sz w:val="24"/>
          <w:szCs w:val="24"/>
        </w:rPr>
        <w:fldChar w:fldCharType="end"/>
      </w:r>
      <w:r w:rsidR="001328DA" w:rsidRPr="00C644A6">
        <w:rPr>
          <w:rFonts w:ascii="Arial" w:eastAsia="Times New Roman" w:hAnsi="Arial" w:cs="Arial"/>
          <w:sz w:val="24"/>
          <w:szCs w:val="24"/>
        </w:rPr>
        <w:fldChar w:fldCharType="separate"/>
      </w:r>
      <w:r w:rsidR="008663AA" w:rsidRPr="00C644A6">
        <w:rPr>
          <w:rFonts w:ascii="Arial" w:eastAsia="Times New Roman" w:hAnsi="Arial" w:cs="Arial"/>
          <w:noProof/>
          <w:sz w:val="24"/>
          <w:szCs w:val="24"/>
        </w:rPr>
        <w:t>(Nattrass et al. 2015)</w:t>
      </w:r>
      <w:r w:rsidR="001328DA" w:rsidRPr="00C644A6">
        <w:rPr>
          <w:rFonts w:ascii="Arial" w:eastAsia="Times New Roman" w:hAnsi="Arial" w:cs="Arial"/>
          <w:sz w:val="24"/>
          <w:szCs w:val="24"/>
        </w:rPr>
        <w:fldChar w:fldCharType="end"/>
      </w:r>
      <w:r w:rsidR="00E54372" w:rsidRPr="00C644A6">
        <w:rPr>
          <w:rFonts w:ascii="Arial" w:eastAsia="Times New Roman" w:hAnsi="Arial" w:cs="Arial"/>
          <w:sz w:val="24"/>
          <w:szCs w:val="24"/>
        </w:rPr>
        <w:t xml:space="preserve">. </w:t>
      </w:r>
      <w:r w:rsidR="00074CF3" w:rsidRPr="00C644A6">
        <w:rPr>
          <w:rFonts w:ascii="Arial" w:eastAsia="Times New Roman" w:hAnsi="Arial" w:cs="Arial"/>
          <w:sz w:val="24"/>
          <w:szCs w:val="24"/>
        </w:rPr>
        <w:t xml:space="preserve"> </w:t>
      </w:r>
      <w:r w:rsidR="00074CF3" w:rsidRPr="00C644A6">
        <w:rPr>
          <w:rFonts w:ascii="Arial" w:hAnsi="Arial" w:cs="Arial"/>
          <w:sz w:val="24"/>
          <w:szCs w:val="24"/>
        </w:rPr>
        <w:t>On the other hand</w:t>
      </w:r>
      <w:r w:rsidRPr="00C644A6">
        <w:rPr>
          <w:rFonts w:ascii="Arial" w:hAnsi="Arial" w:cs="Arial"/>
          <w:sz w:val="24"/>
          <w:szCs w:val="24"/>
        </w:rPr>
        <w:t xml:space="preserve">, </w:t>
      </w:r>
      <w:r w:rsidR="00074CF3" w:rsidRPr="00C644A6">
        <w:rPr>
          <w:rFonts w:ascii="Arial" w:hAnsi="Arial" w:cs="Arial"/>
          <w:sz w:val="24"/>
          <w:szCs w:val="24"/>
        </w:rPr>
        <w:t xml:space="preserve">the strong association of </w:t>
      </w:r>
      <w:r w:rsidR="00976256">
        <w:rPr>
          <w:rFonts w:ascii="Arial" w:hAnsi="Arial" w:cs="Arial"/>
          <w:sz w:val="24"/>
          <w:szCs w:val="24"/>
        </w:rPr>
        <w:t>the Human Leukocyte Antigen</w:t>
      </w:r>
      <w:r w:rsidR="00505F5F">
        <w:rPr>
          <w:rFonts w:ascii="Arial" w:hAnsi="Arial" w:cs="Arial"/>
          <w:sz w:val="24"/>
          <w:szCs w:val="24"/>
        </w:rPr>
        <w:t xml:space="preserve"> </w:t>
      </w:r>
      <w:r w:rsidR="00976256">
        <w:rPr>
          <w:rFonts w:ascii="Arial" w:hAnsi="Arial" w:cs="Arial"/>
          <w:sz w:val="24"/>
          <w:szCs w:val="24"/>
        </w:rPr>
        <w:t xml:space="preserve">allele </w:t>
      </w:r>
      <w:r w:rsidRPr="00C644A6">
        <w:rPr>
          <w:rFonts w:ascii="Arial" w:hAnsi="Arial" w:cs="Arial"/>
          <w:sz w:val="24"/>
          <w:szCs w:val="24"/>
        </w:rPr>
        <w:t xml:space="preserve">HLA-B*57:01 </w:t>
      </w:r>
      <w:r w:rsidR="00074CF3" w:rsidRPr="00C644A6">
        <w:rPr>
          <w:rFonts w:ascii="Arial" w:hAnsi="Arial" w:cs="Arial"/>
          <w:sz w:val="24"/>
          <w:szCs w:val="24"/>
        </w:rPr>
        <w:t>with</w:t>
      </w:r>
      <w:r w:rsidRPr="00C644A6">
        <w:rPr>
          <w:rFonts w:ascii="Arial" w:hAnsi="Arial" w:cs="Arial"/>
          <w:sz w:val="24"/>
          <w:szCs w:val="24"/>
        </w:rPr>
        <w:t xml:space="preserve"> flucloxacillin-induced liver injury </w:t>
      </w:r>
      <w:r w:rsidRPr="00C644A6">
        <w:rPr>
          <w:rFonts w:ascii="Arial" w:hAnsi="Arial" w:cs="Arial"/>
          <w:sz w:val="24"/>
          <w:szCs w:val="24"/>
        </w:rPr>
        <w:fldChar w:fldCharType="begin">
          <w:fldData xml:space="preserve">PEVuZE5vdGU+PENpdGU+PEF1dGhvcj5EYWx5PC9BdXRob3I+PFllYXI+MjAwOTwvWWVhcj48UmVj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PEVuZE5vdGU+PENpdGU+PEF1dGhvcj5EYWx5PC9BdXRob3I+PFllYXI+MjAwOTwvWWVhcj48UmVj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Pr="00C644A6">
        <w:rPr>
          <w:rFonts w:ascii="Arial" w:hAnsi="Arial" w:cs="Arial"/>
          <w:sz w:val="24"/>
          <w:szCs w:val="24"/>
        </w:rPr>
        <w:fldChar w:fldCharType="separate"/>
      </w:r>
      <w:r w:rsidR="008663AA" w:rsidRPr="00C644A6">
        <w:rPr>
          <w:rFonts w:ascii="Arial" w:hAnsi="Arial" w:cs="Arial"/>
          <w:noProof/>
          <w:sz w:val="24"/>
          <w:szCs w:val="24"/>
        </w:rPr>
        <w:t>(Daly et al. 2009)</w:t>
      </w:r>
      <w:r w:rsidRPr="00C644A6">
        <w:rPr>
          <w:rFonts w:ascii="Arial" w:hAnsi="Arial" w:cs="Arial"/>
          <w:sz w:val="24"/>
          <w:szCs w:val="24"/>
        </w:rPr>
        <w:fldChar w:fldCharType="end"/>
      </w:r>
      <w:r w:rsidR="00A4020E" w:rsidRPr="00C644A6">
        <w:rPr>
          <w:rFonts w:ascii="Arial" w:hAnsi="Arial" w:cs="Arial"/>
          <w:sz w:val="24"/>
          <w:szCs w:val="24"/>
        </w:rPr>
        <w:t>,</w:t>
      </w:r>
      <w:r w:rsidR="00A37391" w:rsidRPr="00C644A6">
        <w:rPr>
          <w:rFonts w:ascii="Arial" w:hAnsi="Arial" w:cs="Arial"/>
          <w:sz w:val="24"/>
          <w:szCs w:val="24"/>
        </w:rPr>
        <w:t xml:space="preserve"> </w:t>
      </w:r>
      <w:r w:rsidR="00074CF3" w:rsidRPr="00C644A6">
        <w:rPr>
          <w:rFonts w:ascii="Arial" w:hAnsi="Arial" w:cs="Arial"/>
          <w:sz w:val="24"/>
          <w:szCs w:val="24"/>
        </w:rPr>
        <w:t>t</w:t>
      </w:r>
      <w:r w:rsidRPr="00C644A6">
        <w:rPr>
          <w:rFonts w:ascii="Arial" w:hAnsi="Arial" w:cs="Arial"/>
          <w:sz w:val="24"/>
          <w:szCs w:val="24"/>
        </w:rPr>
        <w:t>he detection of fluc</w:t>
      </w:r>
      <w:r w:rsidR="00081AB2" w:rsidRPr="00C644A6">
        <w:rPr>
          <w:rFonts w:ascii="Arial" w:hAnsi="Arial" w:cs="Arial"/>
          <w:sz w:val="24"/>
          <w:szCs w:val="24"/>
        </w:rPr>
        <w:t>loxacilli</w:t>
      </w:r>
      <w:r w:rsidR="00CD57C2">
        <w:rPr>
          <w:rFonts w:ascii="Arial" w:hAnsi="Arial" w:cs="Arial"/>
          <w:sz w:val="24"/>
          <w:szCs w:val="24"/>
        </w:rPr>
        <w:t>n-</w:t>
      </w:r>
      <w:r w:rsidR="00081AB2" w:rsidRPr="00C644A6">
        <w:rPr>
          <w:rFonts w:ascii="Arial" w:hAnsi="Arial" w:cs="Arial"/>
          <w:sz w:val="24"/>
          <w:szCs w:val="24"/>
        </w:rPr>
        <w:t xml:space="preserve">specific </w:t>
      </w:r>
      <w:r w:rsidRPr="00C644A6">
        <w:rPr>
          <w:rFonts w:ascii="Arial" w:hAnsi="Arial" w:cs="Arial"/>
          <w:sz w:val="24"/>
          <w:szCs w:val="24"/>
        </w:rPr>
        <w:t>T</w:t>
      </w:r>
      <w:r w:rsidR="00C90F29" w:rsidRPr="00C644A6">
        <w:rPr>
          <w:rFonts w:ascii="Arial" w:hAnsi="Arial" w:cs="Arial"/>
          <w:sz w:val="24"/>
          <w:szCs w:val="24"/>
        </w:rPr>
        <w:t>-</w:t>
      </w:r>
      <w:r w:rsidRPr="00C644A6">
        <w:rPr>
          <w:rFonts w:ascii="Arial" w:hAnsi="Arial" w:cs="Arial"/>
          <w:sz w:val="24"/>
          <w:szCs w:val="24"/>
        </w:rPr>
        <w:t xml:space="preserve">cells in patient liver </w:t>
      </w:r>
      <w:r w:rsidRPr="00C644A6">
        <w:rPr>
          <w:rFonts w:ascii="Arial" w:hAnsi="Arial" w:cs="Arial"/>
          <w:sz w:val="24"/>
          <w:szCs w:val="24"/>
        </w:rPr>
        <w:fldChar w:fldCharType="begin">
          <w:fldData xml:space="preserve">PEVuZE5vdGU+PENpdGU+PEF1dGhvcj5XdWlsbGVtaW48L0F1dGhvcj48WWVhcj4yMDE0PC9ZZWFy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</w:fldData>
        </w:fldChar>
      </w:r>
      <w:r w:rsidR="004E6B50">
        <w:rPr>
          <w:rFonts w:ascii="Arial" w:hAnsi="Arial" w:cs="Arial"/>
          <w:sz w:val="24"/>
          <w:szCs w:val="24"/>
        </w:rPr>
        <w:instrText xml:space="preserve"> ADDIN EN.CITE </w:instrText>
      </w:r>
      <w:r w:rsidR="004E6B50">
        <w:rPr>
          <w:rFonts w:ascii="Arial" w:hAnsi="Arial" w:cs="Arial"/>
          <w:sz w:val="24"/>
          <w:szCs w:val="24"/>
        </w:rPr>
        <w:fldChar w:fldCharType="begin">
          <w:fldData xml:space="preserve">PEVuZE5vdGU+PENpdGU+PEF1dGhvcj5XdWlsbGVtaW48L0F1dGhvcj48WWVhcj4yMDE0PC9ZZWFy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</w:fldData>
        </w:fldChar>
      </w:r>
      <w:r w:rsidR="004E6B50">
        <w:rPr>
          <w:rFonts w:ascii="Arial" w:hAnsi="Arial" w:cs="Arial"/>
          <w:sz w:val="24"/>
          <w:szCs w:val="24"/>
        </w:rPr>
        <w:instrText xml:space="preserve"> ADDIN EN.CITE.DATA </w:instrText>
      </w:r>
      <w:r w:rsidR="004E6B50">
        <w:rPr>
          <w:rFonts w:ascii="Arial" w:hAnsi="Arial" w:cs="Arial"/>
          <w:sz w:val="24"/>
          <w:szCs w:val="24"/>
        </w:rPr>
      </w:r>
      <w:r w:rsidR="004E6B50">
        <w:rPr>
          <w:rFonts w:ascii="Arial" w:hAnsi="Arial" w:cs="Arial"/>
          <w:sz w:val="24"/>
          <w:szCs w:val="24"/>
        </w:rPr>
        <w:fldChar w:fldCharType="end"/>
      </w:r>
      <w:r w:rsidRPr="00C644A6">
        <w:rPr>
          <w:rFonts w:ascii="Arial" w:hAnsi="Arial" w:cs="Arial"/>
          <w:sz w:val="24"/>
          <w:szCs w:val="24"/>
        </w:rPr>
      </w:r>
      <w:r w:rsidRPr="00C644A6">
        <w:rPr>
          <w:rFonts w:ascii="Arial" w:hAnsi="Arial" w:cs="Arial"/>
          <w:sz w:val="24"/>
          <w:szCs w:val="24"/>
        </w:rPr>
        <w:fldChar w:fldCharType="separate"/>
      </w:r>
      <w:r w:rsidR="008663AA" w:rsidRPr="00C644A6">
        <w:rPr>
          <w:rFonts w:ascii="Arial" w:hAnsi="Arial" w:cs="Arial"/>
          <w:noProof/>
          <w:sz w:val="24"/>
          <w:szCs w:val="24"/>
        </w:rPr>
        <w:t>(Wuillemin et al. 2014)</w:t>
      </w:r>
      <w:r w:rsidRPr="00C644A6">
        <w:rPr>
          <w:rFonts w:ascii="Arial" w:hAnsi="Arial" w:cs="Arial"/>
          <w:sz w:val="24"/>
          <w:szCs w:val="24"/>
        </w:rPr>
        <w:fldChar w:fldCharType="end"/>
      </w:r>
      <w:r w:rsidRPr="00C644A6">
        <w:rPr>
          <w:rFonts w:ascii="Arial" w:hAnsi="Arial" w:cs="Arial"/>
          <w:sz w:val="24"/>
          <w:szCs w:val="24"/>
        </w:rPr>
        <w:t xml:space="preserve"> and flucloxacillin-specific CD8+ T</w:t>
      </w:r>
      <w:r w:rsidR="00C90F29" w:rsidRPr="00C644A6">
        <w:rPr>
          <w:rFonts w:ascii="Arial" w:hAnsi="Arial" w:cs="Arial"/>
          <w:sz w:val="24"/>
          <w:szCs w:val="24"/>
        </w:rPr>
        <w:t>-</w:t>
      </w:r>
      <w:r w:rsidRPr="00C644A6">
        <w:rPr>
          <w:rFonts w:ascii="Arial" w:hAnsi="Arial" w:cs="Arial"/>
          <w:sz w:val="24"/>
          <w:szCs w:val="24"/>
        </w:rPr>
        <w:t xml:space="preserve">cells from peripheral blood mononuclear cells </w:t>
      </w:r>
      <w:r w:rsidRPr="00C644A6">
        <w:rPr>
          <w:rFonts w:ascii="Arial" w:hAnsi="Arial" w:cs="Arial"/>
          <w:sz w:val="24"/>
          <w:szCs w:val="24"/>
        </w:rPr>
        <w:fldChar w:fldCharType="begin"/>
      </w:r>
      <w:r w:rsidR="00124F90">
        <w:rPr>
          <w:rFonts w:ascii="Arial" w:hAnsi="Arial" w:cs="Arial"/>
          <w:sz w:val="24"/>
          <w:szCs w:val="24"/>
        </w:rPr>
        <w:instrText xml:space="preserve"> ADDIN EN.CITE &lt;EndNote&gt;&lt;Cite&gt;&lt;Author&gt;Monshi&lt;/Author&gt;&lt;Year&gt;2013&lt;/Year&gt;&lt;RecNum&gt;6&lt;/RecNum&gt;&lt;DisplayText&gt;(Monshi et al. 2013)&lt;/DisplayText&gt;&lt;record&gt;&lt;rec-number&gt;6&lt;/rec-number&gt;&lt;foreign-keys&gt;&lt;key app="EN" db-id="pfaw0swwewefere95rdxr9fj5awedrvprsdz" timestamp="1593610919"&gt;6&lt;/key&gt;&lt;/foreign-keys&gt;&lt;ref-type name="Journal Article"&gt;17&lt;/ref-type&gt;&lt;contributors&gt;&lt;authors&gt;&lt;author&gt;Monshi, Manal M&lt;/author&gt;&lt;author&gt;Faulkner, Lee&lt;/author&gt;&lt;author&gt;Gibson, Andrew&lt;/author&gt;&lt;author&gt;Jenkins, Rosalind E&lt;/author&gt;&lt;author&gt;Farrell, John&lt;/author&gt;&lt;author&gt;Earnshaw, Caroline J&lt;/author&gt;&lt;author&gt;Alfirevic, Ana&lt;/author&gt;&lt;author&gt;Cederbrant, Karin&lt;/author&gt;&lt;author&gt;Daly, Ann K&lt;/author&gt;&lt;author&gt;French, Neil&lt;/author&gt;&lt;/authors&gt;&lt;/contributors&gt;&lt;titles&gt;&lt;title&gt;Human leukocyte antigen (HLA)</w:instrText>
      </w:r>
      <w:r w:rsidR="00124F90">
        <w:rPr>
          <w:rFonts w:ascii="Cambria Math" w:hAnsi="Cambria Math" w:cs="Cambria Math"/>
          <w:sz w:val="24"/>
          <w:szCs w:val="24"/>
        </w:rPr>
        <w:instrText>‐</w:instrText>
      </w:r>
      <w:r w:rsidR="00124F90">
        <w:rPr>
          <w:rFonts w:ascii="Arial" w:hAnsi="Arial" w:cs="Arial"/>
          <w:sz w:val="24"/>
          <w:szCs w:val="24"/>
        </w:rPr>
        <w:instrText>B* 57: 01</w:instrText>
      </w:r>
      <w:r w:rsidR="00124F90">
        <w:rPr>
          <w:rFonts w:ascii="Cambria Math" w:hAnsi="Cambria Math" w:cs="Cambria Math"/>
          <w:sz w:val="24"/>
          <w:szCs w:val="24"/>
        </w:rPr>
        <w:instrText>‐</w:instrText>
      </w:r>
      <w:r w:rsidR="00124F90">
        <w:rPr>
          <w:rFonts w:ascii="Arial" w:hAnsi="Arial" w:cs="Arial"/>
          <w:sz w:val="24"/>
          <w:szCs w:val="24"/>
        </w:rPr>
        <w:instrText>restricted activation of drug</w:instrText>
      </w:r>
      <w:r w:rsidR="00124F90">
        <w:rPr>
          <w:rFonts w:ascii="Cambria Math" w:hAnsi="Cambria Math" w:cs="Cambria Math"/>
          <w:sz w:val="24"/>
          <w:szCs w:val="24"/>
        </w:rPr>
        <w:instrText>‐</w:instrText>
      </w:r>
      <w:r w:rsidR="00124F90">
        <w:rPr>
          <w:rFonts w:ascii="Arial" w:hAnsi="Arial" w:cs="Arial"/>
          <w:sz w:val="24"/>
          <w:szCs w:val="24"/>
        </w:rPr>
        <w:instrText>specific T cells provides the immunological basis for flucloxacillin</w:instrText>
      </w:r>
      <w:r w:rsidR="00124F90">
        <w:rPr>
          <w:rFonts w:ascii="Cambria Math" w:hAnsi="Cambria Math" w:cs="Cambria Math"/>
          <w:sz w:val="24"/>
          <w:szCs w:val="24"/>
        </w:rPr>
        <w:instrText>‐</w:instrText>
      </w:r>
      <w:r w:rsidR="00124F90">
        <w:rPr>
          <w:rFonts w:ascii="Arial" w:hAnsi="Arial" w:cs="Arial"/>
          <w:sz w:val="24"/>
          <w:szCs w:val="24"/>
        </w:rPr>
        <w:instrText>induced liver injury&lt;/title&gt;&lt;secondary-title&gt;Hepatology&lt;/secondary-title&gt;&lt;/titles&gt;&lt;periodical&gt;&lt;full-title&gt;Hepatology&lt;/full-title&gt;&lt;/periodical&gt;&lt;pages&gt;727-739&lt;/pages&gt;&lt;volume&gt;57&lt;/volume&gt;&lt;number&gt;2&lt;/number&gt;&lt;dates&gt;&lt;year&gt;2013&lt;/year&gt;&lt;/dates&gt;&lt;isbn&gt;1527-3350&lt;/isbn&gt;&lt;urls&gt;&lt;/urls&gt;&lt;/record&gt;&lt;/Cite&gt;&lt;/EndNote&gt;</w:instrText>
      </w:r>
      <w:r w:rsidRPr="00C644A6">
        <w:rPr>
          <w:rFonts w:ascii="Arial" w:hAnsi="Arial" w:cs="Arial"/>
          <w:sz w:val="24"/>
          <w:szCs w:val="24"/>
        </w:rPr>
        <w:fldChar w:fldCharType="separate"/>
      </w:r>
      <w:r w:rsidR="008663AA" w:rsidRPr="00C644A6">
        <w:rPr>
          <w:rFonts w:ascii="Arial" w:hAnsi="Arial" w:cs="Arial"/>
          <w:noProof/>
          <w:sz w:val="24"/>
          <w:szCs w:val="24"/>
        </w:rPr>
        <w:t>(Monshi et al. 2013)</w:t>
      </w:r>
      <w:r w:rsidRPr="00C644A6">
        <w:rPr>
          <w:rFonts w:ascii="Arial" w:hAnsi="Arial" w:cs="Arial"/>
          <w:sz w:val="24"/>
          <w:szCs w:val="24"/>
        </w:rPr>
        <w:fldChar w:fldCharType="end"/>
      </w:r>
      <w:r w:rsidRPr="00C644A6">
        <w:rPr>
          <w:rFonts w:ascii="Arial" w:hAnsi="Arial" w:cs="Arial"/>
          <w:sz w:val="24"/>
          <w:szCs w:val="24"/>
        </w:rPr>
        <w:t xml:space="preserve"> suggest that the adaptive immune system is directly involved in the tissue pathology. Furthermore, naïve CD8+ T</w:t>
      </w:r>
      <w:r w:rsidR="00C90F29" w:rsidRPr="00C644A6">
        <w:rPr>
          <w:rFonts w:ascii="Arial" w:hAnsi="Arial" w:cs="Arial"/>
          <w:sz w:val="24"/>
          <w:szCs w:val="24"/>
        </w:rPr>
        <w:t>-</w:t>
      </w:r>
      <w:r w:rsidRPr="00C644A6">
        <w:rPr>
          <w:rFonts w:ascii="Arial" w:hAnsi="Arial" w:cs="Arial"/>
          <w:sz w:val="24"/>
          <w:szCs w:val="24"/>
        </w:rPr>
        <w:t>cells from healthy donors are activated by flucloxacillin in a HLA-B*57:01-restricted manner, indicating an essential role for HLA-B*57:01 in the activation of</w:t>
      </w:r>
      <w:r w:rsidR="00A4020E" w:rsidRPr="00C644A6">
        <w:rPr>
          <w:rFonts w:ascii="Arial" w:hAnsi="Arial" w:cs="Arial"/>
          <w:sz w:val="24"/>
          <w:szCs w:val="24"/>
        </w:rPr>
        <w:t xml:space="preserve"> drug-responsive</w:t>
      </w:r>
      <w:r w:rsidRPr="00C644A6">
        <w:rPr>
          <w:rFonts w:ascii="Arial" w:hAnsi="Arial" w:cs="Arial"/>
          <w:sz w:val="24"/>
          <w:szCs w:val="24"/>
        </w:rPr>
        <w:t xml:space="preserve"> CD8+ T</w:t>
      </w:r>
      <w:r w:rsidR="00C90F29" w:rsidRPr="00C644A6">
        <w:rPr>
          <w:rFonts w:ascii="Arial" w:hAnsi="Arial" w:cs="Arial"/>
          <w:sz w:val="24"/>
          <w:szCs w:val="24"/>
        </w:rPr>
        <w:t>-</w:t>
      </w:r>
      <w:r w:rsidRPr="00C644A6">
        <w:rPr>
          <w:rFonts w:ascii="Arial" w:hAnsi="Arial" w:cs="Arial"/>
          <w:sz w:val="24"/>
          <w:szCs w:val="24"/>
        </w:rPr>
        <w:t xml:space="preserve">cells </w:t>
      </w:r>
      <w:r w:rsidRPr="00C644A6">
        <w:rPr>
          <w:rFonts w:ascii="Arial" w:hAnsi="Arial" w:cs="Arial"/>
          <w:sz w:val="24"/>
          <w:szCs w:val="24"/>
        </w:rPr>
        <w:fldChar w:fldCharType="begin">
          <w:fldData xml:space="preserve">PEVuZE5vdGU+PENpdGU+PEF1dGhvcj5ZYXNlZW48L0F1dGhvcj48WWVhcj4yMDE1PC9ZZWFyPjxS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PEVuZE5vdGU+PENpdGU+PEF1dGhvcj5ZYXNlZW48L0F1dGhvcj48WWVhcj4yMDE1PC9ZZWFyPjxS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Pr="00C644A6">
        <w:rPr>
          <w:rFonts w:ascii="Arial" w:hAnsi="Arial" w:cs="Arial"/>
          <w:sz w:val="24"/>
          <w:szCs w:val="24"/>
        </w:rPr>
        <w:fldChar w:fldCharType="separate"/>
      </w:r>
      <w:r w:rsidR="008663AA" w:rsidRPr="00C644A6">
        <w:rPr>
          <w:rFonts w:ascii="Arial" w:hAnsi="Arial" w:cs="Arial"/>
          <w:noProof/>
          <w:sz w:val="24"/>
          <w:szCs w:val="24"/>
        </w:rPr>
        <w:t>(Monshi et al. 2013; Wuillemin et al. 2013; Yaseen et al. 2015)</w:t>
      </w:r>
      <w:r w:rsidRPr="00C644A6">
        <w:rPr>
          <w:rFonts w:ascii="Arial" w:hAnsi="Arial" w:cs="Arial"/>
          <w:sz w:val="24"/>
          <w:szCs w:val="24"/>
        </w:rPr>
        <w:fldChar w:fldCharType="end"/>
      </w:r>
      <w:r w:rsidRPr="00C644A6">
        <w:rPr>
          <w:rFonts w:ascii="Arial" w:hAnsi="Arial" w:cs="Arial"/>
          <w:sz w:val="24"/>
          <w:szCs w:val="24"/>
        </w:rPr>
        <w:t>.</w:t>
      </w:r>
    </w:p>
    <w:p w14:paraId="1BE13BC2" w14:textId="77777777" w:rsidR="009B14BA" w:rsidRPr="00C644A6" w:rsidRDefault="009B14BA" w:rsidP="005B39D2">
      <w:pPr>
        <w:spacing w:line="480" w:lineRule="auto"/>
        <w:jc w:val="both"/>
        <w:rPr>
          <w:rFonts w:ascii="Arial" w:hAnsi="Arial" w:cs="Arial"/>
          <w:sz w:val="24"/>
          <w:szCs w:val="24"/>
        </w:rPr>
      </w:pPr>
    </w:p>
    <w:p w14:paraId="2ABE419E" w14:textId="5A42B594" w:rsidR="00E55FE1" w:rsidRPr="00C644A6" w:rsidRDefault="007610F6" w:rsidP="005B39D2">
      <w:pPr>
        <w:spacing w:line="480" w:lineRule="auto"/>
        <w:jc w:val="both"/>
        <w:rPr>
          <w:rFonts w:ascii="Arial" w:hAnsi="Arial" w:cs="Arial"/>
          <w:sz w:val="24"/>
          <w:szCs w:val="24"/>
        </w:rPr>
      </w:pPr>
      <w:r>
        <w:rPr>
          <w:rFonts w:ascii="Arial" w:hAnsi="Arial" w:cs="Arial"/>
          <w:sz w:val="24"/>
          <w:szCs w:val="24"/>
        </w:rPr>
        <w:t>HLA</w:t>
      </w:r>
      <w:r w:rsidR="003225C8">
        <w:rPr>
          <w:rFonts w:ascii="Arial" w:hAnsi="Arial" w:cs="Arial"/>
          <w:sz w:val="24"/>
          <w:szCs w:val="24"/>
        </w:rPr>
        <w:t xml:space="preserve"> class I</w:t>
      </w:r>
      <w:r w:rsidRPr="007610F6">
        <w:rPr>
          <w:rFonts w:ascii="Arial" w:hAnsi="Arial" w:cs="Arial"/>
          <w:sz w:val="24"/>
          <w:szCs w:val="24"/>
        </w:rPr>
        <w:t xml:space="preserve"> </w:t>
      </w:r>
      <w:r w:rsidR="003225C8">
        <w:rPr>
          <w:rFonts w:ascii="Arial" w:hAnsi="Arial" w:cs="Arial"/>
          <w:sz w:val="24"/>
          <w:szCs w:val="24"/>
        </w:rPr>
        <w:t>molecules</w:t>
      </w:r>
      <w:r w:rsidRPr="007610F6">
        <w:rPr>
          <w:rFonts w:ascii="Arial" w:hAnsi="Arial" w:cs="Arial"/>
          <w:sz w:val="24"/>
          <w:szCs w:val="24"/>
        </w:rPr>
        <w:t xml:space="preserve"> are responsible for presenting peptides</w:t>
      </w:r>
      <w:r w:rsidR="003225C8">
        <w:rPr>
          <w:rFonts w:ascii="Arial" w:hAnsi="Arial" w:cs="Arial"/>
          <w:sz w:val="24"/>
          <w:szCs w:val="24"/>
        </w:rPr>
        <w:t xml:space="preserve"> derived from the breakdown of intracellular proteins</w:t>
      </w:r>
      <w:r w:rsidRPr="007610F6">
        <w:rPr>
          <w:rFonts w:ascii="Arial" w:hAnsi="Arial" w:cs="Arial"/>
          <w:sz w:val="24"/>
          <w:szCs w:val="24"/>
        </w:rPr>
        <w:t xml:space="preserve"> to circulating and tissue resident T</w:t>
      </w:r>
      <w:r>
        <w:rPr>
          <w:rFonts w:ascii="Arial" w:hAnsi="Arial" w:cs="Arial"/>
          <w:sz w:val="24"/>
          <w:szCs w:val="24"/>
        </w:rPr>
        <w:t>-</w:t>
      </w:r>
      <w:r w:rsidRPr="007610F6">
        <w:rPr>
          <w:rFonts w:ascii="Arial" w:hAnsi="Arial" w:cs="Arial"/>
          <w:sz w:val="24"/>
          <w:szCs w:val="24"/>
        </w:rPr>
        <w:t xml:space="preserve">cells. </w:t>
      </w:r>
      <w:r w:rsidR="003225C8">
        <w:rPr>
          <w:rFonts w:ascii="Arial" w:hAnsi="Arial" w:cs="Arial"/>
          <w:sz w:val="24"/>
          <w:szCs w:val="24"/>
        </w:rPr>
        <w:t>S</w:t>
      </w:r>
      <w:r w:rsidRPr="007610F6">
        <w:rPr>
          <w:rFonts w:ascii="Arial" w:hAnsi="Arial" w:cs="Arial"/>
          <w:sz w:val="24"/>
          <w:szCs w:val="24"/>
        </w:rPr>
        <w:t xml:space="preserve">elf-peptides derived from endogenous proteins are </w:t>
      </w:r>
      <w:r w:rsidR="003225C8">
        <w:rPr>
          <w:rFonts w:ascii="Arial" w:hAnsi="Arial" w:cs="Arial"/>
          <w:sz w:val="24"/>
          <w:szCs w:val="24"/>
        </w:rPr>
        <w:t xml:space="preserve">constitutively </w:t>
      </w:r>
      <w:r w:rsidRPr="007610F6">
        <w:rPr>
          <w:rFonts w:ascii="Arial" w:hAnsi="Arial" w:cs="Arial"/>
          <w:sz w:val="24"/>
          <w:szCs w:val="24"/>
        </w:rPr>
        <w:t xml:space="preserve">presented on the cell surface of nucleated cells. When </w:t>
      </w:r>
      <w:r w:rsidR="003225C8">
        <w:rPr>
          <w:rFonts w:ascii="Arial" w:hAnsi="Arial" w:cs="Arial"/>
          <w:sz w:val="24"/>
          <w:szCs w:val="24"/>
        </w:rPr>
        <w:t xml:space="preserve">novel peptides </w:t>
      </w:r>
      <w:r w:rsidRPr="007610F6">
        <w:rPr>
          <w:rFonts w:ascii="Arial" w:hAnsi="Arial" w:cs="Arial"/>
          <w:sz w:val="24"/>
          <w:szCs w:val="24"/>
        </w:rPr>
        <w:t>appear,</w:t>
      </w:r>
      <w:r>
        <w:rPr>
          <w:rFonts w:ascii="Arial" w:hAnsi="Arial" w:cs="Arial"/>
          <w:sz w:val="24"/>
          <w:szCs w:val="24"/>
        </w:rPr>
        <w:t xml:space="preserve"> </w:t>
      </w:r>
      <w:r w:rsidR="003225C8">
        <w:rPr>
          <w:rFonts w:ascii="Arial" w:hAnsi="Arial" w:cs="Arial"/>
          <w:sz w:val="24"/>
          <w:szCs w:val="24"/>
        </w:rPr>
        <w:t>such as those</w:t>
      </w:r>
      <w:r w:rsidRPr="007610F6">
        <w:rPr>
          <w:rFonts w:ascii="Arial" w:hAnsi="Arial" w:cs="Arial"/>
          <w:sz w:val="24"/>
          <w:szCs w:val="24"/>
        </w:rPr>
        <w:t xml:space="preserve"> from </w:t>
      </w:r>
      <w:r w:rsidR="003225C8">
        <w:rPr>
          <w:rFonts w:ascii="Arial" w:hAnsi="Arial" w:cs="Arial"/>
          <w:sz w:val="24"/>
          <w:szCs w:val="24"/>
        </w:rPr>
        <w:t xml:space="preserve">proteins of intracellular </w:t>
      </w:r>
      <w:r w:rsidRPr="007610F6">
        <w:rPr>
          <w:rFonts w:ascii="Arial" w:hAnsi="Arial" w:cs="Arial"/>
          <w:sz w:val="24"/>
          <w:szCs w:val="24"/>
        </w:rPr>
        <w:t>pathogen</w:t>
      </w:r>
      <w:r w:rsidR="003225C8">
        <w:rPr>
          <w:rFonts w:ascii="Arial" w:hAnsi="Arial" w:cs="Arial"/>
          <w:sz w:val="24"/>
          <w:szCs w:val="24"/>
        </w:rPr>
        <w:t>s</w:t>
      </w:r>
      <w:r w:rsidRPr="007610F6">
        <w:rPr>
          <w:rFonts w:ascii="Arial" w:hAnsi="Arial" w:cs="Arial"/>
          <w:sz w:val="24"/>
          <w:szCs w:val="24"/>
        </w:rPr>
        <w:t xml:space="preserve">, immune activation </w:t>
      </w:r>
      <w:r w:rsidR="003225C8">
        <w:rPr>
          <w:rFonts w:ascii="Arial" w:hAnsi="Arial" w:cs="Arial"/>
          <w:sz w:val="24"/>
          <w:szCs w:val="24"/>
        </w:rPr>
        <w:t xml:space="preserve">may </w:t>
      </w:r>
      <w:r w:rsidRPr="007610F6">
        <w:rPr>
          <w:rFonts w:ascii="Arial" w:hAnsi="Arial" w:cs="Arial"/>
          <w:sz w:val="24"/>
          <w:szCs w:val="24"/>
        </w:rPr>
        <w:t>follow.</w:t>
      </w:r>
      <w:r>
        <w:rPr>
          <w:rFonts w:ascii="Arial" w:hAnsi="Arial" w:cs="Arial"/>
          <w:sz w:val="24"/>
          <w:szCs w:val="24"/>
        </w:rPr>
        <w:t xml:space="preserve"> </w:t>
      </w:r>
      <w:r w:rsidR="003225C8">
        <w:rPr>
          <w:rFonts w:ascii="Arial" w:hAnsi="Arial" w:cs="Arial"/>
          <w:sz w:val="24"/>
          <w:szCs w:val="24"/>
        </w:rPr>
        <w:t xml:space="preserve">A number of drugs have been shown to elicit off-target T cell responses, </w:t>
      </w:r>
      <w:r w:rsidR="002151FA">
        <w:rPr>
          <w:rFonts w:ascii="Arial" w:hAnsi="Arial" w:cs="Arial"/>
          <w:sz w:val="24"/>
          <w:szCs w:val="24"/>
        </w:rPr>
        <w:t>yet</w:t>
      </w:r>
      <w:r w:rsidR="003225C8">
        <w:rPr>
          <w:rFonts w:ascii="Arial" w:hAnsi="Arial" w:cs="Arial"/>
          <w:sz w:val="24"/>
          <w:szCs w:val="24"/>
        </w:rPr>
        <w:t xml:space="preserve"> for most</w:t>
      </w:r>
      <w:r w:rsidR="003225C8" w:rsidRPr="00C644A6">
        <w:rPr>
          <w:rFonts w:ascii="Arial" w:hAnsi="Arial" w:cs="Arial"/>
          <w:sz w:val="24"/>
          <w:szCs w:val="24"/>
        </w:rPr>
        <w:t xml:space="preserve"> </w:t>
      </w:r>
      <w:r w:rsidR="00074CF3" w:rsidRPr="00C644A6">
        <w:rPr>
          <w:rFonts w:ascii="Arial" w:hAnsi="Arial" w:cs="Arial"/>
          <w:sz w:val="24"/>
          <w:szCs w:val="24"/>
        </w:rPr>
        <w:t>drugs</w:t>
      </w:r>
      <w:r w:rsidR="003225C8">
        <w:rPr>
          <w:rFonts w:ascii="Arial" w:hAnsi="Arial" w:cs="Arial"/>
          <w:sz w:val="24"/>
          <w:szCs w:val="24"/>
        </w:rPr>
        <w:t xml:space="preserve"> precisely how </w:t>
      </w:r>
      <w:r w:rsidR="002151FA">
        <w:rPr>
          <w:rFonts w:ascii="Arial" w:hAnsi="Arial" w:cs="Arial"/>
          <w:sz w:val="24"/>
          <w:szCs w:val="24"/>
        </w:rPr>
        <w:t xml:space="preserve">this </w:t>
      </w:r>
      <w:r w:rsidR="002151FA">
        <w:rPr>
          <w:rFonts w:ascii="Arial" w:hAnsi="Arial" w:cs="Arial"/>
          <w:sz w:val="24"/>
          <w:szCs w:val="24"/>
        </w:rPr>
        <w:lastRenderedPageBreak/>
        <w:t xml:space="preserve">occurs remains </w:t>
      </w:r>
      <w:r w:rsidR="003225C8">
        <w:rPr>
          <w:rFonts w:ascii="Arial" w:hAnsi="Arial" w:cs="Arial"/>
          <w:sz w:val="24"/>
          <w:szCs w:val="24"/>
        </w:rPr>
        <w:t xml:space="preserve">to be </w:t>
      </w:r>
      <w:r w:rsidR="005959C9">
        <w:rPr>
          <w:rFonts w:ascii="Arial" w:hAnsi="Arial" w:cs="Arial"/>
          <w:sz w:val="24"/>
          <w:szCs w:val="24"/>
        </w:rPr>
        <w:t xml:space="preserve">fully </w:t>
      </w:r>
      <w:r w:rsidR="003225C8">
        <w:rPr>
          <w:rFonts w:ascii="Arial" w:hAnsi="Arial" w:cs="Arial"/>
          <w:sz w:val="24"/>
          <w:szCs w:val="24"/>
        </w:rPr>
        <w:t>elucidated</w:t>
      </w:r>
      <w:r w:rsidR="00074CF3" w:rsidRPr="00C644A6">
        <w:rPr>
          <w:rFonts w:ascii="Arial" w:hAnsi="Arial" w:cs="Arial"/>
          <w:sz w:val="24"/>
          <w:szCs w:val="24"/>
        </w:rPr>
        <w:t xml:space="preserve">. </w:t>
      </w:r>
      <w:r w:rsidR="00FB434E" w:rsidRPr="00C644A6">
        <w:rPr>
          <w:rFonts w:ascii="Arial" w:hAnsi="Arial" w:cs="Arial"/>
          <w:sz w:val="24"/>
          <w:szCs w:val="24"/>
        </w:rPr>
        <w:t xml:space="preserve">Three </w:t>
      </w:r>
      <w:r w:rsidR="00E50EEC" w:rsidRPr="00C644A6">
        <w:rPr>
          <w:rFonts w:ascii="Arial" w:hAnsi="Arial" w:cs="Arial"/>
          <w:sz w:val="24"/>
          <w:szCs w:val="24"/>
        </w:rPr>
        <w:t>models have been</w:t>
      </w:r>
      <w:r w:rsidR="00A87AC0" w:rsidRPr="00C644A6">
        <w:rPr>
          <w:rFonts w:ascii="Arial" w:hAnsi="Arial" w:cs="Arial"/>
          <w:sz w:val="24"/>
          <w:szCs w:val="24"/>
        </w:rPr>
        <w:t xml:space="preserve"> </w:t>
      </w:r>
      <w:r w:rsidR="00E55FE1" w:rsidRPr="00C644A6">
        <w:rPr>
          <w:rFonts w:ascii="Arial" w:hAnsi="Arial" w:cs="Arial"/>
          <w:sz w:val="24"/>
          <w:szCs w:val="24"/>
        </w:rPr>
        <w:t>proposed</w:t>
      </w:r>
      <w:r w:rsidR="00A87AC0" w:rsidRPr="00C644A6">
        <w:rPr>
          <w:rFonts w:ascii="Arial" w:hAnsi="Arial" w:cs="Arial"/>
          <w:sz w:val="24"/>
          <w:szCs w:val="24"/>
        </w:rPr>
        <w:t xml:space="preserve"> for the </w:t>
      </w:r>
      <w:r w:rsidR="007E6726" w:rsidRPr="00C644A6">
        <w:rPr>
          <w:rFonts w:ascii="Arial" w:hAnsi="Arial" w:cs="Arial"/>
          <w:sz w:val="24"/>
          <w:szCs w:val="24"/>
        </w:rPr>
        <w:t>interaction between</w:t>
      </w:r>
      <w:r w:rsidR="00A87AC0" w:rsidRPr="00C644A6">
        <w:rPr>
          <w:rFonts w:ascii="Arial" w:hAnsi="Arial" w:cs="Arial"/>
          <w:sz w:val="24"/>
          <w:szCs w:val="24"/>
        </w:rPr>
        <w:t xml:space="preserve"> drug</w:t>
      </w:r>
      <w:r w:rsidR="007E6726" w:rsidRPr="00C644A6">
        <w:rPr>
          <w:rFonts w:ascii="Arial" w:hAnsi="Arial" w:cs="Arial"/>
          <w:sz w:val="24"/>
          <w:szCs w:val="24"/>
        </w:rPr>
        <w:t>s</w:t>
      </w:r>
      <w:r w:rsidR="00A87AC0" w:rsidRPr="00C644A6">
        <w:rPr>
          <w:rFonts w:ascii="Arial" w:hAnsi="Arial" w:cs="Arial"/>
          <w:sz w:val="24"/>
          <w:szCs w:val="24"/>
        </w:rPr>
        <w:t xml:space="preserve"> </w:t>
      </w:r>
      <w:r w:rsidR="007E6726" w:rsidRPr="00C644A6">
        <w:rPr>
          <w:rFonts w:ascii="Arial" w:hAnsi="Arial" w:cs="Arial"/>
          <w:sz w:val="24"/>
          <w:szCs w:val="24"/>
        </w:rPr>
        <w:t>and immune receptors (HLA and T</w:t>
      </w:r>
      <w:r w:rsidR="00C90F29" w:rsidRPr="00C644A6">
        <w:rPr>
          <w:rFonts w:ascii="Arial" w:hAnsi="Arial" w:cs="Arial"/>
          <w:sz w:val="24"/>
          <w:szCs w:val="24"/>
        </w:rPr>
        <w:t>-</w:t>
      </w:r>
      <w:r w:rsidR="007E6726" w:rsidRPr="00C644A6">
        <w:rPr>
          <w:rFonts w:ascii="Arial" w:hAnsi="Arial" w:cs="Arial"/>
          <w:sz w:val="24"/>
          <w:szCs w:val="24"/>
        </w:rPr>
        <w:t>cell receptors</w:t>
      </w:r>
      <w:r w:rsidR="0088134D" w:rsidRPr="00C644A6">
        <w:rPr>
          <w:rFonts w:ascii="Arial" w:hAnsi="Arial" w:cs="Arial"/>
          <w:sz w:val="24"/>
          <w:szCs w:val="24"/>
        </w:rPr>
        <w:t xml:space="preserve"> [</w:t>
      </w:r>
      <w:r w:rsidR="00465984" w:rsidRPr="00C644A6">
        <w:rPr>
          <w:rFonts w:ascii="Arial" w:hAnsi="Arial" w:cs="Arial"/>
          <w:sz w:val="24"/>
          <w:szCs w:val="24"/>
        </w:rPr>
        <w:t>TCRs</w:t>
      </w:r>
      <w:r w:rsidR="0088134D" w:rsidRPr="00C644A6">
        <w:rPr>
          <w:rFonts w:ascii="Arial" w:hAnsi="Arial" w:cs="Arial"/>
          <w:sz w:val="24"/>
          <w:szCs w:val="24"/>
        </w:rPr>
        <w:t>]</w:t>
      </w:r>
      <w:r w:rsidR="007E6726" w:rsidRPr="00C644A6">
        <w:rPr>
          <w:rFonts w:ascii="Arial" w:hAnsi="Arial" w:cs="Arial"/>
          <w:sz w:val="24"/>
          <w:szCs w:val="24"/>
        </w:rPr>
        <w:t>)</w:t>
      </w:r>
      <w:r w:rsidR="00A87AC0" w:rsidRPr="00C644A6">
        <w:rPr>
          <w:rFonts w:ascii="Arial" w:hAnsi="Arial" w:cs="Arial"/>
          <w:sz w:val="24"/>
          <w:szCs w:val="24"/>
        </w:rPr>
        <w:t xml:space="preserve"> </w:t>
      </w:r>
      <w:r w:rsidR="003225C8">
        <w:rPr>
          <w:rFonts w:ascii="Arial" w:hAnsi="Arial" w:cs="Arial"/>
          <w:sz w:val="24"/>
          <w:szCs w:val="24"/>
        </w:rPr>
        <w:t>to induce</w:t>
      </w:r>
      <w:r w:rsidR="00A87AC0" w:rsidRPr="00C644A6">
        <w:rPr>
          <w:rFonts w:ascii="Arial" w:hAnsi="Arial" w:cs="Arial"/>
          <w:sz w:val="24"/>
          <w:szCs w:val="24"/>
        </w:rPr>
        <w:t xml:space="preserve"> </w:t>
      </w:r>
      <w:r w:rsidR="00C90F29" w:rsidRPr="00C644A6">
        <w:rPr>
          <w:rFonts w:ascii="Arial" w:hAnsi="Arial" w:cs="Arial"/>
          <w:sz w:val="24"/>
          <w:szCs w:val="24"/>
        </w:rPr>
        <w:t xml:space="preserve">T-cell </w:t>
      </w:r>
      <w:r w:rsidR="00A87AC0" w:rsidRPr="00C644A6">
        <w:rPr>
          <w:rFonts w:ascii="Arial" w:hAnsi="Arial" w:cs="Arial"/>
          <w:sz w:val="24"/>
          <w:szCs w:val="24"/>
        </w:rPr>
        <w:t xml:space="preserve">activation. </w:t>
      </w:r>
      <w:r w:rsidR="003225C8">
        <w:rPr>
          <w:rFonts w:ascii="Arial" w:hAnsi="Arial" w:cs="Arial"/>
          <w:sz w:val="24"/>
          <w:szCs w:val="24"/>
        </w:rPr>
        <w:t xml:space="preserve">1) </w:t>
      </w:r>
      <w:r w:rsidR="00A87AC0" w:rsidRPr="00C644A6">
        <w:rPr>
          <w:rFonts w:ascii="Arial" w:hAnsi="Arial" w:cs="Arial"/>
          <w:sz w:val="24"/>
          <w:szCs w:val="24"/>
        </w:rPr>
        <w:t xml:space="preserve">The hapten hypothesis states that reactive drugs or </w:t>
      </w:r>
      <w:r w:rsidR="00F8521F" w:rsidRPr="00C644A6">
        <w:rPr>
          <w:rFonts w:ascii="Arial" w:hAnsi="Arial" w:cs="Arial"/>
          <w:sz w:val="24"/>
          <w:szCs w:val="24"/>
        </w:rPr>
        <w:t xml:space="preserve">metabolites (haptens) </w:t>
      </w:r>
      <w:r w:rsidR="00A87AC0" w:rsidRPr="00C644A6">
        <w:rPr>
          <w:rFonts w:ascii="Arial" w:hAnsi="Arial" w:cs="Arial"/>
          <w:sz w:val="24"/>
          <w:szCs w:val="24"/>
        </w:rPr>
        <w:t>bind covalently to protein</w:t>
      </w:r>
      <w:r w:rsidR="007E6726" w:rsidRPr="00C644A6">
        <w:rPr>
          <w:rFonts w:ascii="Arial" w:hAnsi="Arial" w:cs="Arial"/>
          <w:sz w:val="24"/>
          <w:szCs w:val="24"/>
        </w:rPr>
        <w:t xml:space="preserve">s to initiate immune reactions. </w:t>
      </w:r>
      <w:r w:rsidR="003225C8">
        <w:rPr>
          <w:rFonts w:ascii="Arial" w:hAnsi="Arial" w:cs="Arial"/>
          <w:sz w:val="24"/>
          <w:szCs w:val="24"/>
        </w:rPr>
        <w:t xml:space="preserve">2) </w:t>
      </w:r>
      <w:r w:rsidR="00E55FE1" w:rsidRPr="00C644A6">
        <w:rPr>
          <w:rFonts w:ascii="Arial" w:hAnsi="Arial" w:cs="Arial"/>
          <w:sz w:val="24"/>
          <w:szCs w:val="24"/>
        </w:rPr>
        <w:t>Alternatively, the pharmacological interaction hypothesis states that a direct, reversible interaction of drugs with HLA</w:t>
      </w:r>
      <w:r w:rsidR="0088134D" w:rsidRPr="00C644A6">
        <w:rPr>
          <w:rFonts w:ascii="Arial" w:hAnsi="Arial" w:cs="Arial"/>
          <w:sz w:val="24"/>
          <w:szCs w:val="24"/>
        </w:rPr>
        <w:t>/</w:t>
      </w:r>
      <w:r w:rsidR="00FB434E" w:rsidRPr="00C644A6">
        <w:rPr>
          <w:rFonts w:ascii="Arial" w:hAnsi="Arial" w:cs="Arial"/>
          <w:sz w:val="24"/>
          <w:szCs w:val="24"/>
        </w:rPr>
        <w:t>T</w:t>
      </w:r>
      <w:r w:rsidR="00465984" w:rsidRPr="00C644A6">
        <w:rPr>
          <w:rFonts w:ascii="Arial" w:hAnsi="Arial" w:cs="Arial"/>
          <w:sz w:val="24"/>
          <w:szCs w:val="24"/>
        </w:rPr>
        <w:t>C</w:t>
      </w:r>
      <w:r w:rsidR="00FB434E" w:rsidRPr="00C644A6">
        <w:rPr>
          <w:rFonts w:ascii="Arial" w:hAnsi="Arial" w:cs="Arial"/>
          <w:sz w:val="24"/>
          <w:szCs w:val="24"/>
        </w:rPr>
        <w:t>R</w:t>
      </w:r>
      <w:r w:rsidR="00E55FE1" w:rsidRPr="00C644A6">
        <w:rPr>
          <w:rFonts w:ascii="Arial" w:hAnsi="Arial" w:cs="Arial"/>
          <w:sz w:val="24"/>
          <w:szCs w:val="24"/>
        </w:rPr>
        <w:t xml:space="preserve"> proteins </w:t>
      </w:r>
      <w:r w:rsidR="00FB434E" w:rsidRPr="00C644A6">
        <w:rPr>
          <w:rFonts w:ascii="Arial" w:hAnsi="Arial" w:cs="Arial"/>
          <w:sz w:val="24"/>
          <w:szCs w:val="24"/>
        </w:rPr>
        <w:t>will activate T</w:t>
      </w:r>
      <w:r w:rsidR="00C90F29" w:rsidRPr="00C644A6">
        <w:rPr>
          <w:rFonts w:ascii="Arial" w:hAnsi="Arial" w:cs="Arial"/>
          <w:sz w:val="24"/>
          <w:szCs w:val="24"/>
        </w:rPr>
        <w:t>-</w:t>
      </w:r>
      <w:r w:rsidR="00FB434E" w:rsidRPr="00C644A6">
        <w:rPr>
          <w:rFonts w:ascii="Arial" w:hAnsi="Arial" w:cs="Arial"/>
          <w:sz w:val="24"/>
          <w:szCs w:val="24"/>
        </w:rPr>
        <w:t>cells</w:t>
      </w:r>
      <w:r w:rsidR="007502E3">
        <w:rPr>
          <w:rFonts w:ascii="Arial" w:hAnsi="Arial" w:cs="Arial"/>
          <w:sz w:val="24"/>
          <w:szCs w:val="24"/>
        </w:rPr>
        <w:t xml:space="preserve"> </w:t>
      </w:r>
      <w:r w:rsidR="007502E3" w:rsidRPr="00C644A6">
        <w:rPr>
          <w:rFonts w:ascii="Arial" w:hAnsi="Arial" w:cs="Arial"/>
          <w:sz w:val="24"/>
          <w:szCs w:val="24"/>
        </w:rPr>
        <w:fldChar w:fldCharType="begin">
          <w:fldData xml:space="preserve">PEVuZE5vdGU+PENpdGU+PEF1dGhvcj5QaWNobGVyPC9BdXRob3I+PFllYXI+MjAxMTwvWWVhcj48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PEVuZE5vdGU+PENpdGU+PEF1dGhvcj5QaWNobGVyPC9BdXRob3I+PFllYXI+MjAxMTwvWWVhcj48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7502E3" w:rsidRPr="00C644A6">
        <w:rPr>
          <w:rFonts w:ascii="Arial" w:hAnsi="Arial" w:cs="Arial"/>
          <w:sz w:val="24"/>
          <w:szCs w:val="24"/>
        </w:rPr>
        <w:fldChar w:fldCharType="separate"/>
      </w:r>
      <w:r w:rsidR="007502E3">
        <w:rPr>
          <w:rFonts w:ascii="Arial" w:hAnsi="Arial" w:cs="Arial"/>
          <w:noProof/>
          <w:sz w:val="24"/>
          <w:szCs w:val="24"/>
        </w:rPr>
        <w:t>(Meng et al. 2018; Pichler et al. 2011)</w:t>
      </w:r>
      <w:r w:rsidR="007502E3" w:rsidRPr="00C644A6">
        <w:rPr>
          <w:rFonts w:ascii="Arial" w:hAnsi="Arial" w:cs="Arial"/>
          <w:sz w:val="24"/>
          <w:szCs w:val="24"/>
        </w:rPr>
        <w:fldChar w:fldCharType="end"/>
      </w:r>
      <w:r w:rsidR="00FB434E" w:rsidRPr="00C644A6">
        <w:rPr>
          <w:rFonts w:ascii="Arial" w:hAnsi="Arial" w:cs="Arial"/>
          <w:sz w:val="24"/>
          <w:szCs w:val="24"/>
        </w:rPr>
        <w:t xml:space="preserve">, whilst </w:t>
      </w:r>
      <w:r w:rsidR="003225C8">
        <w:rPr>
          <w:rFonts w:ascii="Arial" w:hAnsi="Arial" w:cs="Arial"/>
          <w:sz w:val="24"/>
          <w:szCs w:val="24"/>
        </w:rPr>
        <w:t xml:space="preserve">3) </w:t>
      </w:r>
      <w:r w:rsidR="00FB434E" w:rsidRPr="00C644A6">
        <w:rPr>
          <w:rFonts w:ascii="Arial" w:hAnsi="Arial" w:cs="Arial"/>
          <w:sz w:val="24"/>
          <w:szCs w:val="24"/>
        </w:rPr>
        <w:t xml:space="preserve">stable, non-covalent interactions within the antigen binding cleft </w:t>
      </w:r>
      <w:r w:rsidR="00505F5F">
        <w:rPr>
          <w:rFonts w:ascii="Arial" w:hAnsi="Arial" w:cs="Arial"/>
          <w:sz w:val="24"/>
          <w:szCs w:val="24"/>
        </w:rPr>
        <w:t xml:space="preserve">of the HLA </w:t>
      </w:r>
      <w:r w:rsidR="00FB434E" w:rsidRPr="00C644A6">
        <w:rPr>
          <w:rFonts w:ascii="Arial" w:hAnsi="Arial" w:cs="Arial"/>
          <w:sz w:val="24"/>
          <w:szCs w:val="24"/>
        </w:rPr>
        <w:t>can alter the repertoire of peptides bound to the HLA leading to T</w:t>
      </w:r>
      <w:r w:rsidR="00C90F29" w:rsidRPr="00C644A6">
        <w:rPr>
          <w:rFonts w:ascii="Arial" w:hAnsi="Arial" w:cs="Arial"/>
          <w:sz w:val="24"/>
          <w:szCs w:val="24"/>
        </w:rPr>
        <w:t>-</w:t>
      </w:r>
      <w:r w:rsidR="00FB434E" w:rsidRPr="00C644A6">
        <w:rPr>
          <w:rFonts w:ascii="Arial" w:hAnsi="Arial" w:cs="Arial"/>
          <w:sz w:val="24"/>
          <w:szCs w:val="24"/>
        </w:rPr>
        <w:t>cell activation by novel HLA-drug-self-peptide</w:t>
      </w:r>
      <w:r w:rsidR="007B623D" w:rsidRPr="00C644A6">
        <w:rPr>
          <w:rFonts w:ascii="Arial" w:hAnsi="Arial" w:cs="Arial"/>
          <w:sz w:val="24"/>
          <w:szCs w:val="24"/>
        </w:rPr>
        <w:t xml:space="preserve"> complexes</w:t>
      </w:r>
      <w:r w:rsidR="007502E3">
        <w:rPr>
          <w:rFonts w:ascii="Arial" w:hAnsi="Arial" w:cs="Arial"/>
          <w:sz w:val="24"/>
          <w:szCs w:val="24"/>
        </w:rPr>
        <w:t xml:space="preserve"> </w:t>
      </w:r>
      <w:r w:rsidR="007502E3">
        <w:rPr>
          <w:rFonts w:ascii="Arial" w:hAnsi="Arial" w:cs="Arial"/>
          <w:sz w:val="24"/>
          <w:szCs w:val="24"/>
        </w:rPr>
        <w:fldChar w:fldCharType="begin"/>
      </w:r>
      <w:r w:rsidR="00124F90">
        <w:rPr>
          <w:rFonts w:ascii="Arial" w:hAnsi="Arial" w:cs="Arial"/>
          <w:sz w:val="24"/>
          <w:szCs w:val="24"/>
        </w:rPr>
        <w:instrText xml:space="preserve"> ADDIN EN.CITE &lt;EndNote&gt;&lt;Cite&gt;&lt;Author&gt;Illing&lt;/Author&gt;&lt;Year&gt;2016&lt;/Year&gt;&lt;RecNum&gt;11&lt;/RecNum&gt;&lt;DisplayText&gt;(Illing et al. 2016)&lt;/DisplayText&gt;&lt;record&gt;&lt;rec-number&gt;11&lt;/rec-number&gt;&lt;foreign-keys&gt;&lt;key app="EN" db-id="pfaw0swwewefere95rdxr9fj5awedrvprsdz" timestamp="1593610919"&gt;11&lt;/key&gt;&lt;/foreign-keys&gt;&lt;ref-type name="Journal Article"&gt;17&lt;/ref-type&gt;&lt;contributors&gt;&lt;authors&gt;&lt;author&gt;Illing, P. T.&lt;/author&gt;&lt;author&gt;Mifsud, N. A.&lt;/author&gt;&lt;author&gt;Purcell, A. W.&lt;/author&gt;&lt;/authors&gt;&lt;/contributors&gt;&lt;auth-address&gt;Infection and Immunity Program, Monash Biomedicine Discovery Institute and Department of Biochemistry and Molecular Biology, Monash University, Clayton 3800, Victoria, Australia. Electronic address: patricia.illing@monash.edu.&amp;#xD;Infection and Immunity Program, Monash Biomedicine Discovery Institute and Department of Biochemistry and Molecular Biology, Monash University, Clayton 3800, Victoria, Australia.&lt;/auth-address&gt;&lt;titles&gt;&lt;title&gt;Allotype specific interactions of drugs and HLA molecules in hypersensitivity reactions&lt;/title&gt;&lt;secondary-title&gt;Curr Opin Immunol&lt;/secondary-title&gt;&lt;/titles&gt;&lt;periodical&gt;&lt;full-title&gt;Curr Opin Immunol&lt;/full-title&gt;&lt;/periodical&gt;&lt;pages&gt;31-40&lt;/pages&gt;&lt;volume&gt;42&lt;/volume&gt;&lt;edition&gt;2016/10/30&lt;/edition&gt;&lt;keywords&gt;&lt;keyword&gt;Alleles&lt;/keyword&gt;&lt;keyword&gt;Dideoxynucleosides&lt;/keyword&gt;&lt;keyword&gt;Drug Hypersensitivity/genetics/*immunology&lt;/keyword&gt;&lt;keyword&gt;Genetic Predisposition to Disease&lt;/keyword&gt;&lt;keyword&gt;HLA Antigens/genetics/*metabolism&lt;/keyword&gt;&lt;keyword&gt;HLA-B Antigens&lt;/keyword&gt;&lt;keyword&gt;Humans&lt;/keyword&gt;&lt;keyword&gt;Hypersensitivity, Delayed/genetics/*immunology&lt;/keyword&gt;&lt;keyword&gt;Polymorphism, Genetic&lt;/keyword&gt;&lt;keyword&gt;T-Lymphocytes/*immunology&lt;/keyword&gt;&lt;/keywords&gt;&lt;dates&gt;&lt;year&gt;2016&lt;/year&gt;&lt;pub-dates&gt;&lt;date&gt;Oct&lt;/date&gt;&lt;/pub-dates&gt;&lt;/dates&gt;&lt;isbn&gt;1879-0372 (Electronic)&amp;#xD;0952-7915 (Linking)&lt;/isbn&gt;&lt;accession-num&gt;27261882&lt;/accession-num&gt;&lt;urls&gt;&lt;related-urls&gt;&lt;url&gt;https://www.ncbi.nlm.nih.gov/pubmed/27261882&lt;/url&gt;&lt;/related-urls&gt;&lt;/urls&gt;&lt;electronic-resource-num&gt;10.1016/j.coi.2016.05.003&lt;/electronic-resource-num&gt;&lt;/record&gt;&lt;/Cite&gt;&lt;/EndNote&gt;</w:instrText>
      </w:r>
      <w:r w:rsidR="007502E3">
        <w:rPr>
          <w:rFonts w:ascii="Arial" w:hAnsi="Arial" w:cs="Arial"/>
          <w:sz w:val="24"/>
          <w:szCs w:val="24"/>
        </w:rPr>
        <w:fldChar w:fldCharType="separate"/>
      </w:r>
      <w:r w:rsidR="007502E3">
        <w:rPr>
          <w:rFonts w:ascii="Arial" w:hAnsi="Arial" w:cs="Arial"/>
          <w:noProof/>
          <w:sz w:val="24"/>
          <w:szCs w:val="24"/>
        </w:rPr>
        <w:t>(Illing et al. 2016)</w:t>
      </w:r>
      <w:r w:rsidR="007502E3">
        <w:rPr>
          <w:rFonts w:ascii="Arial" w:hAnsi="Arial" w:cs="Arial"/>
          <w:sz w:val="24"/>
          <w:szCs w:val="24"/>
        </w:rPr>
        <w:fldChar w:fldCharType="end"/>
      </w:r>
      <w:r w:rsidR="00E55FE1" w:rsidRPr="00C644A6">
        <w:rPr>
          <w:rFonts w:ascii="Arial" w:hAnsi="Arial" w:cs="Arial"/>
          <w:sz w:val="24"/>
          <w:szCs w:val="24"/>
        </w:rPr>
        <w:t xml:space="preserve">. However, </w:t>
      </w:r>
      <w:r w:rsidR="00FB434E" w:rsidRPr="00C644A6">
        <w:rPr>
          <w:rFonts w:ascii="Arial" w:hAnsi="Arial" w:cs="Arial"/>
          <w:sz w:val="24"/>
          <w:szCs w:val="24"/>
        </w:rPr>
        <w:t>for many drugs it</w:t>
      </w:r>
      <w:r w:rsidR="00E55FE1" w:rsidRPr="00C644A6">
        <w:rPr>
          <w:rFonts w:ascii="Arial" w:hAnsi="Arial" w:cs="Arial"/>
          <w:sz w:val="24"/>
          <w:szCs w:val="24"/>
        </w:rPr>
        <w:t xml:space="preserve"> remains controvers</w:t>
      </w:r>
      <w:r w:rsidR="00FB434E" w:rsidRPr="00C644A6">
        <w:rPr>
          <w:rFonts w:ascii="Arial" w:hAnsi="Arial" w:cs="Arial"/>
          <w:sz w:val="24"/>
          <w:szCs w:val="24"/>
        </w:rPr>
        <w:t>ial</w:t>
      </w:r>
      <w:r w:rsidR="00E55FE1" w:rsidRPr="00C644A6">
        <w:rPr>
          <w:rFonts w:ascii="Arial" w:hAnsi="Arial" w:cs="Arial"/>
          <w:sz w:val="24"/>
          <w:szCs w:val="24"/>
        </w:rPr>
        <w:t xml:space="preserve"> as to whether drugs interact preferentially with HLA proteins or HLA b</w:t>
      </w:r>
      <w:r w:rsidR="00FB434E" w:rsidRPr="00C644A6">
        <w:rPr>
          <w:rFonts w:ascii="Arial" w:hAnsi="Arial" w:cs="Arial"/>
          <w:sz w:val="24"/>
          <w:szCs w:val="24"/>
        </w:rPr>
        <w:t>ound</w:t>
      </w:r>
      <w:r w:rsidR="00E55FE1" w:rsidRPr="00C644A6">
        <w:rPr>
          <w:rFonts w:ascii="Arial" w:hAnsi="Arial" w:cs="Arial"/>
          <w:sz w:val="24"/>
          <w:szCs w:val="24"/>
        </w:rPr>
        <w:t xml:space="preserve"> peptides. Functional studies </w:t>
      </w:r>
      <w:r w:rsidR="007B623D" w:rsidRPr="00C644A6">
        <w:rPr>
          <w:rFonts w:ascii="Arial" w:hAnsi="Arial" w:cs="Arial"/>
          <w:sz w:val="24"/>
          <w:szCs w:val="24"/>
        </w:rPr>
        <w:t xml:space="preserve">challenging T-cell lines and clones from hypersensitive patients with </w:t>
      </w:r>
      <w:r w:rsidR="00E55FE1" w:rsidRPr="00C644A6">
        <w:rPr>
          <w:rFonts w:ascii="Arial" w:hAnsi="Arial" w:cs="Arial"/>
          <w:sz w:val="24"/>
          <w:szCs w:val="24"/>
        </w:rPr>
        <w:t>parent drugs, metabolites</w:t>
      </w:r>
      <w:r w:rsidR="00E245FE" w:rsidRPr="00C644A6">
        <w:rPr>
          <w:rFonts w:ascii="Arial" w:hAnsi="Arial" w:cs="Arial"/>
          <w:sz w:val="24"/>
          <w:szCs w:val="24"/>
        </w:rPr>
        <w:t>,</w:t>
      </w:r>
      <w:r w:rsidR="00E55FE1" w:rsidRPr="00C644A6">
        <w:rPr>
          <w:rFonts w:ascii="Arial" w:hAnsi="Arial" w:cs="Arial"/>
          <w:sz w:val="24"/>
          <w:szCs w:val="24"/>
        </w:rPr>
        <w:t xml:space="preserve"> synthetic drug-modified proteins or designer HLA binding peptides, support both </w:t>
      </w:r>
      <w:r w:rsidR="007B623D" w:rsidRPr="00C644A6">
        <w:rPr>
          <w:rFonts w:ascii="Arial" w:hAnsi="Arial" w:cs="Arial"/>
          <w:sz w:val="24"/>
          <w:szCs w:val="24"/>
        </w:rPr>
        <w:t xml:space="preserve">covalent </w:t>
      </w:r>
      <w:r w:rsidR="00E55FE1" w:rsidRPr="00C644A6">
        <w:rPr>
          <w:rFonts w:ascii="Arial" w:hAnsi="Arial" w:cs="Arial"/>
          <w:sz w:val="24"/>
          <w:szCs w:val="24"/>
        </w:rPr>
        <w:t xml:space="preserve">and </w:t>
      </w:r>
      <w:r w:rsidR="00FB434E" w:rsidRPr="00C644A6">
        <w:rPr>
          <w:rFonts w:ascii="Arial" w:hAnsi="Arial" w:cs="Arial"/>
          <w:sz w:val="24"/>
          <w:szCs w:val="24"/>
        </w:rPr>
        <w:t>non-covalent interactions</w:t>
      </w:r>
      <w:r w:rsidR="00505F5F">
        <w:rPr>
          <w:rFonts w:ascii="Arial" w:hAnsi="Arial" w:cs="Arial"/>
          <w:sz w:val="24"/>
          <w:szCs w:val="24"/>
        </w:rPr>
        <w:t xml:space="preserve"> </w:t>
      </w:r>
      <w:r w:rsidR="000A0400">
        <w:rPr>
          <w:rFonts w:ascii="Arial" w:hAnsi="Arial" w:cs="Arial"/>
          <w:sz w:val="24"/>
          <w:szCs w:val="24"/>
        </w:rPr>
        <w:fldChar w:fldCharType="begin">
          <w:fldData xml:space="preserve">PEVuZE5vdGU+PENpdGU+PEF1dGhvcj5PZ2VzZTwvQXV0aG9yPjxZZWFyPjIwMTk8L1llYXI+PFJl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aWNhbD48cGFnZXM+MTUzMy0xNTQ4PC9wYWdlcz48dm9sdW1lPjc0PC92b2x1bWU+PG51bWJlcj44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PEVuZE5vdGU+PENpdGU+PEF1dGhvcj5PZ2VzZTwvQXV0aG9yPjxZZWFyPjIwMTk8L1llYXI+PFJl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aWNhbD48cGFnZXM+MTUzMy0xNTQ4PC9wYWdlcz48dm9sdW1lPjc0PC92b2x1bWU+PG51bWJlcj44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0A0400">
        <w:rPr>
          <w:rFonts w:ascii="Arial" w:hAnsi="Arial" w:cs="Arial"/>
          <w:sz w:val="24"/>
          <w:szCs w:val="24"/>
        </w:rPr>
        <w:fldChar w:fldCharType="separate"/>
      </w:r>
      <w:r w:rsidR="000A0400">
        <w:rPr>
          <w:rFonts w:ascii="Arial" w:hAnsi="Arial" w:cs="Arial"/>
          <w:noProof/>
          <w:sz w:val="24"/>
          <w:szCs w:val="24"/>
        </w:rPr>
        <w:t>(Elsheikh et al. 2010; Ogese et al. 2019; Zhao et al. 2019)</w:t>
      </w:r>
      <w:r w:rsidR="000A0400">
        <w:rPr>
          <w:rFonts w:ascii="Arial" w:hAnsi="Arial" w:cs="Arial"/>
          <w:sz w:val="24"/>
          <w:szCs w:val="24"/>
        </w:rPr>
        <w:fldChar w:fldCharType="end"/>
      </w:r>
      <w:r w:rsidR="002151FA">
        <w:rPr>
          <w:rFonts w:ascii="Arial" w:hAnsi="Arial" w:cs="Arial"/>
          <w:sz w:val="24"/>
          <w:szCs w:val="24"/>
        </w:rPr>
        <w:t>.</w:t>
      </w:r>
      <w:r w:rsidR="00E55FE1" w:rsidRPr="00C644A6">
        <w:rPr>
          <w:rFonts w:ascii="Arial" w:hAnsi="Arial" w:cs="Arial"/>
          <w:sz w:val="24"/>
          <w:szCs w:val="24"/>
        </w:rPr>
        <w:t xml:space="preserve"> </w:t>
      </w:r>
      <w:r w:rsidR="002151FA">
        <w:rPr>
          <w:rFonts w:ascii="Arial" w:hAnsi="Arial" w:cs="Arial"/>
          <w:sz w:val="24"/>
          <w:szCs w:val="24"/>
        </w:rPr>
        <w:t>Nevertheless</w:t>
      </w:r>
      <w:r w:rsidR="00E55FE1" w:rsidRPr="00C644A6">
        <w:rPr>
          <w:rFonts w:ascii="Arial" w:hAnsi="Arial" w:cs="Arial"/>
          <w:sz w:val="24"/>
          <w:szCs w:val="24"/>
        </w:rPr>
        <w:t xml:space="preserve">, knowledge of </w:t>
      </w:r>
      <w:r w:rsidR="007B623D" w:rsidRPr="00C644A6">
        <w:rPr>
          <w:rFonts w:ascii="Arial" w:hAnsi="Arial" w:cs="Arial"/>
          <w:sz w:val="24"/>
          <w:szCs w:val="24"/>
        </w:rPr>
        <w:t xml:space="preserve">the </w:t>
      </w:r>
      <w:r w:rsidR="00E55FE1" w:rsidRPr="00C644A6">
        <w:rPr>
          <w:rFonts w:ascii="Arial" w:hAnsi="Arial" w:cs="Arial"/>
          <w:sz w:val="24"/>
          <w:szCs w:val="24"/>
        </w:rPr>
        <w:t xml:space="preserve">structures generated naturally and displayed by HLA </w:t>
      </w:r>
      <w:r w:rsidR="002151FA">
        <w:rPr>
          <w:rFonts w:ascii="Arial" w:hAnsi="Arial" w:cs="Arial"/>
          <w:sz w:val="24"/>
          <w:szCs w:val="24"/>
        </w:rPr>
        <w:t>molecules</w:t>
      </w:r>
      <w:r w:rsidR="002151FA" w:rsidRPr="00C644A6">
        <w:rPr>
          <w:rFonts w:ascii="Arial" w:hAnsi="Arial" w:cs="Arial"/>
          <w:sz w:val="24"/>
          <w:szCs w:val="24"/>
        </w:rPr>
        <w:t xml:space="preserve"> </w:t>
      </w:r>
      <w:r w:rsidR="00E55FE1" w:rsidRPr="00C644A6">
        <w:rPr>
          <w:rFonts w:ascii="Arial" w:hAnsi="Arial" w:cs="Arial"/>
          <w:sz w:val="24"/>
          <w:szCs w:val="24"/>
        </w:rPr>
        <w:t>remain</w:t>
      </w:r>
      <w:r w:rsidR="007B623D" w:rsidRPr="00C644A6">
        <w:rPr>
          <w:rFonts w:ascii="Arial" w:hAnsi="Arial" w:cs="Arial"/>
          <w:sz w:val="24"/>
          <w:szCs w:val="24"/>
        </w:rPr>
        <w:t>s sparse</w:t>
      </w:r>
      <w:r w:rsidR="00E55FE1" w:rsidRPr="00C644A6">
        <w:rPr>
          <w:rFonts w:ascii="Arial" w:hAnsi="Arial" w:cs="Arial"/>
          <w:sz w:val="24"/>
          <w:szCs w:val="24"/>
        </w:rPr>
        <w:t>.</w:t>
      </w:r>
    </w:p>
    <w:p w14:paraId="5FE81074" w14:textId="77777777" w:rsidR="00E55FE1" w:rsidRPr="00C644A6" w:rsidRDefault="00E55FE1" w:rsidP="005B39D2">
      <w:pPr>
        <w:spacing w:line="480" w:lineRule="auto"/>
        <w:jc w:val="both"/>
        <w:rPr>
          <w:rFonts w:ascii="Arial" w:hAnsi="Arial" w:cs="Arial"/>
          <w:sz w:val="24"/>
          <w:szCs w:val="24"/>
        </w:rPr>
      </w:pPr>
    </w:p>
    <w:p w14:paraId="64CC2BF9" w14:textId="622D7947" w:rsidR="00492C25" w:rsidRPr="00C644A6" w:rsidRDefault="00E55FE1" w:rsidP="005B39D2">
      <w:pPr>
        <w:spacing w:line="480" w:lineRule="auto"/>
        <w:jc w:val="both"/>
        <w:rPr>
          <w:rFonts w:ascii="Arial" w:hAnsi="Arial" w:cs="Arial"/>
          <w:sz w:val="24"/>
          <w:szCs w:val="24"/>
        </w:rPr>
      </w:pPr>
      <w:r w:rsidRPr="00C644A6">
        <w:rPr>
          <w:rFonts w:ascii="Arial" w:hAnsi="Arial" w:cs="Arial"/>
          <w:sz w:val="24"/>
          <w:szCs w:val="24"/>
        </w:rPr>
        <w:t>In recent years, mass spectrometric analysis of HLA-peptide complexes has identified thousands of peptides naturally presented on the cell surface by HLA molecules. The peptide sequence information derived from this method, in conjunction with X-ray crystallographic analysis of HLA peptide complexes, has provided new insights into the mechanisms of immune-mediated disease. In terms of drug hypersensitivity, research from three teams found that abacavir</w:t>
      </w:r>
      <w:r w:rsidR="00E245FE" w:rsidRPr="00C644A6">
        <w:rPr>
          <w:rFonts w:ascii="Arial" w:hAnsi="Arial" w:cs="Arial"/>
          <w:sz w:val="24"/>
          <w:szCs w:val="24"/>
        </w:rPr>
        <w:t xml:space="preserve">, an antiretroviral which causes hypersensitivity in HLA-B*57:01+ </w:t>
      </w:r>
      <w:r w:rsidR="003A4BC1" w:rsidRPr="00C644A6">
        <w:rPr>
          <w:rFonts w:ascii="Arial" w:hAnsi="Arial" w:cs="Arial"/>
          <w:sz w:val="24"/>
          <w:szCs w:val="24"/>
        </w:rPr>
        <w:t>individuals</w:t>
      </w:r>
      <w:r w:rsidR="00E245FE" w:rsidRPr="00C644A6">
        <w:rPr>
          <w:rFonts w:ascii="Arial" w:hAnsi="Arial" w:cs="Arial"/>
          <w:sz w:val="24"/>
          <w:szCs w:val="24"/>
        </w:rPr>
        <w:t xml:space="preserve">, </w:t>
      </w:r>
      <w:r w:rsidRPr="00C644A6">
        <w:rPr>
          <w:rFonts w:ascii="Arial" w:hAnsi="Arial" w:cs="Arial"/>
          <w:sz w:val="24"/>
          <w:szCs w:val="24"/>
        </w:rPr>
        <w:t xml:space="preserve"> interacts with the peptide binding cleft of HLA-B*57:01</w:t>
      </w:r>
      <w:r w:rsidR="007E450F" w:rsidRPr="00C644A6">
        <w:rPr>
          <w:rFonts w:ascii="Arial" w:hAnsi="Arial" w:cs="Arial"/>
          <w:sz w:val="24"/>
          <w:szCs w:val="24"/>
        </w:rPr>
        <w:t>,</w:t>
      </w:r>
      <w:r w:rsidRPr="00C644A6">
        <w:rPr>
          <w:rFonts w:ascii="Arial" w:hAnsi="Arial" w:cs="Arial"/>
          <w:sz w:val="24"/>
          <w:szCs w:val="24"/>
        </w:rPr>
        <w:t xml:space="preserve"> altering the</w:t>
      </w:r>
      <w:r w:rsidR="0088134D" w:rsidRPr="00C644A6">
        <w:rPr>
          <w:rFonts w:ascii="Arial" w:hAnsi="Arial" w:cs="Arial"/>
          <w:sz w:val="24"/>
          <w:szCs w:val="24"/>
        </w:rPr>
        <w:t xml:space="preserve"> array of</w:t>
      </w:r>
      <w:r w:rsidRPr="00C644A6">
        <w:rPr>
          <w:rFonts w:ascii="Arial" w:hAnsi="Arial" w:cs="Arial"/>
          <w:sz w:val="24"/>
          <w:szCs w:val="24"/>
        </w:rPr>
        <w:t xml:space="preserve"> peptides that bind </w:t>
      </w:r>
      <w:r w:rsidRPr="00C644A6">
        <w:rPr>
          <w:rFonts w:ascii="Arial" w:hAnsi="Arial" w:cs="Arial"/>
          <w:sz w:val="24"/>
          <w:szCs w:val="24"/>
        </w:rPr>
        <w:fldChar w:fldCharType="begin">
          <w:fldData xml:space="preserve">PEVuZE5vdGU+PENpdGU+PEF1dGhvcj5JbGxpbmc8L0F1dGhvcj48WWVhcj4yMDEyPC9ZZWFyPjxS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PEVuZE5vdGU+PENpdGU+PEF1dGhvcj5JbGxpbmc8L0F1dGhvcj48WWVhcj4yMDEyPC9ZZWFyPjxS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Pr="00C644A6">
        <w:rPr>
          <w:rFonts w:ascii="Arial" w:hAnsi="Arial" w:cs="Arial"/>
          <w:sz w:val="24"/>
          <w:szCs w:val="24"/>
        </w:rPr>
        <w:fldChar w:fldCharType="separate"/>
      </w:r>
      <w:r w:rsidR="008663AA" w:rsidRPr="00C644A6">
        <w:rPr>
          <w:rFonts w:ascii="Arial" w:hAnsi="Arial" w:cs="Arial"/>
          <w:noProof/>
          <w:sz w:val="24"/>
          <w:szCs w:val="24"/>
        </w:rPr>
        <w:t xml:space="preserve">(Illing et al. 2012; Norcross et </w:t>
      </w:r>
      <w:r w:rsidR="008663AA" w:rsidRPr="00C644A6">
        <w:rPr>
          <w:rFonts w:ascii="Arial" w:hAnsi="Arial" w:cs="Arial"/>
          <w:noProof/>
          <w:sz w:val="24"/>
          <w:szCs w:val="24"/>
        </w:rPr>
        <w:lastRenderedPageBreak/>
        <w:t>al. 2012; Ostrov et al. 2012)</w:t>
      </w:r>
      <w:r w:rsidRPr="00C644A6">
        <w:rPr>
          <w:rFonts w:ascii="Arial" w:hAnsi="Arial" w:cs="Arial"/>
          <w:sz w:val="24"/>
          <w:szCs w:val="24"/>
        </w:rPr>
        <w:fldChar w:fldCharType="end"/>
      </w:r>
      <w:r w:rsidR="00A65DD2" w:rsidRPr="00C644A6">
        <w:rPr>
          <w:rFonts w:ascii="Arial" w:hAnsi="Arial" w:cs="Arial"/>
          <w:sz w:val="24"/>
          <w:szCs w:val="24"/>
        </w:rPr>
        <w:t xml:space="preserve">. </w:t>
      </w:r>
      <w:r w:rsidR="007B623D" w:rsidRPr="00C644A6">
        <w:rPr>
          <w:rFonts w:ascii="Arial" w:hAnsi="Arial" w:cs="Arial"/>
          <w:sz w:val="24"/>
          <w:szCs w:val="24"/>
        </w:rPr>
        <w:t>S</w:t>
      </w:r>
      <w:r w:rsidRPr="00C644A6">
        <w:rPr>
          <w:rFonts w:ascii="Arial" w:hAnsi="Arial" w:cs="Arial"/>
          <w:sz w:val="24"/>
          <w:szCs w:val="24"/>
        </w:rPr>
        <w:t>tructural elucidation of drug</w:t>
      </w:r>
      <w:r w:rsidR="007B623D" w:rsidRPr="00C644A6">
        <w:rPr>
          <w:rFonts w:ascii="Arial" w:hAnsi="Arial" w:cs="Arial"/>
          <w:sz w:val="24"/>
          <w:szCs w:val="24"/>
        </w:rPr>
        <w:t>-</w:t>
      </w:r>
      <w:r w:rsidRPr="00C644A6">
        <w:rPr>
          <w:rFonts w:ascii="Arial" w:hAnsi="Arial" w:cs="Arial"/>
          <w:sz w:val="24"/>
          <w:szCs w:val="24"/>
        </w:rPr>
        <w:t>peptide-HLA complex</w:t>
      </w:r>
      <w:r w:rsidR="007B623D" w:rsidRPr="00C644A6">
        <w:rPr>
          <w:rFonts w:ascii="Arial" w:hAnsi="Arial" w:cs="Arial"/>
          <w:sz w:val="24"/>
          <w:szCs w:val="24"/>
        </w:rPr>
        <w:t>es</w:t>
      </w:r>
      <w:r w:rsidRPr="00C644A6">
        <w:rPr>
          <w:rFonts w:ascii="Arial" w:hAnsi="Arial" w:cs="Arial"/>
          <w:sz w:val="24"/>
          <w:szCs w:val="24"/>
        </w:rPr>
        <w:t xml:space="preserve"> revealed that abacavir bound non-covalently in the vicinity of the F pocket</w:t>
      </w:r>
      <w:r w:rsidR="007B623D" w:rsidRPr="00C644A6">
        <w:rPr>
          <w:rFonts w:ascii="Arial" w:hAnsi="Arial" w:cs="Arial"/>
          <w:sz w:val="24"/>
          <w:szCs w:val="24"/>
        </w:rPr>
        <w:t>, reducing the space available to the C-terminal anchor residue of the bound peptide and explaining the shift towards presentation of peptides with smaller C-terminal residues (Trp/Phe</w:t>
      </w:r>
      <w:r w:rsidR="00492C25" w:rsidRPr="00C644A6">
        <w:rPr>
          <w:rFonts w:ascii="Arial" w:hAnsi="Arial" w:cs="Arial"/>
          <w:sz w:val="24"/>
          <w:szCs w:val="24"/>
        </w:rPr>
        <w:t xml:space="preserve"> to Ile/Leu</w:t>
      </w:r>
      <w:r w:rsidR="00227AED" w:rsidRPr="00C644A6">
        <w:rPr>
          <w:rFonts w:ascii="Arial" w:hAnsi="Arial" w:cs="Arial"/>
          <w:sz w:val="24"/>
          <w:szCs w:val="24"/>
        </w:rPr>
        <w:t>/Val</w:t>
      </w:r>
      <w:r w:rsidR="00492C25" w:rsidRPr="00C644A6">
        <w:rPr>
          <w:rFonts w:ascii="Arial" w:hAnsi="Arial" w:cs="Arial"/>
          <w:sz w:val="24"/>
          <w:szCs w:val="24"/>
        </w:rPr>
        <w:t>)</w:t>
      </w:r>
      <w:r w:rsidRPr="00C644A6">
        <w:rPr>
          <w:rFonts w:ascii="Arial" w:hAnsi="Arial" w:cs="Arial"/>
          <w:sz w:val="24"/>
          <w:szCs w:val="24"/>
        </w:rPr>
        <w:t xml:space="preserve">. </w:t>
      </w:r>
      <w:r w:rsidR="00492C25" w:rsidRPr="00C644A6">
        <w:rPr>
          <w:rFonts w:ascii="Arial" w:hAnsi="Arial" w:cs="Arial"/>
          <w:sz w:val="24"/>
          <w:szCs w:val="24"/>
        </w:rPr>
        <w:t>Although hundreds of peptides</w:t>
      </w:r>
      <w:r w:rsidRPr="00C644A6">
        <w:rPr>
          <w:rFonts w:ascii="Arial" w:hAnsi="Arial" w:cs="Arial"/>
          <w:sz w:val="24"/>
          <w:szCs w:val="24"/>
        </w:rPr>
        <w:t xml:space="preserve"> were identified</w:t>
      </w:r>
      <w:r w:rsidR="00492C25" w:rsidRPr="00C644A6">
        <w:rPr>
          <w:rFonts w:ascii="Arial" w:hAnsi="Arial" w:cs="Arial"/>
          <w:sz w:val="24"/>
          <w:szCs w:val="24"/>
        </w:rPr>
        <w:t xml:space="preserve"> uniquely within the abacavir-induced peptide repertoire</w:t>
      </w:r>
      <w:r w:rsidRPr="00C644A6">
        <w:rPr>
          <w:rFonts w:ascii="Arial" w:hAnsi="Arial" w:cs="Arial"/>
          <w:sz w:val="24"/>
          <w:szCs w:val="24"/>
        </w:rPr>
        <w:t>, their contribution to the CD8+ T</w:t>
      </w:r>
      <w:r w:rsidR="00C90F29" w:rsidRPr="00C644A6">
        <w:rPr>
          <w:rFonts w:ascii="Arial" w:hAnsi="Arial" w:cs="Arial"/>
          <w:sz w:val="24"/>
          <w:szCs w:val="24"/>
        </w:rPr>
        <w:t>-</w:t>
      </w:r>
      <w:r w:rsidRPr="00C644A6">
        <w:rPr>
          <w:rFonts w:ascii="Arial" w:hAnsi="Arial" w:cs="Arial"/>
          <w:sz w:val="24"/>
          <w:szCs w:val="24"/>
        </w:rPr>
        <w:t xml:space="preserve">cell response seen in abacavir hypersensitive patients is </w:t>
      </w:r>
      <w:r w:rsidR="00465984" w:rsidRPr="00C644A6">
        <w:rPr>
          <w:rFonts w:ascii="Arial" w:hAnsi="Arial" w:cs="Arial"/>
          <w:sz w:val="24"/>
          <w:szCs w:val="24"/>
        </w:rPr>
        <w:t xml:space="preserve">yet </w:t>
      </w:r>
      <w:r w:rsidRPr="00C644A6">
        <w:rPr>
          <w:rFonts w:ascii="Arial" w:hAnsi="Arial" w:cs="Arial"/>
          <w:sz w:val="24"/>
          <w:szCs w:val="24"/>
        </w:rPr>
        <w:t xml:space="preserve">to be defined. Importantly, </w:t>
      </w:r>
      <w:r w:rsidR="0088134D" w:rsidRPr="00C644A6">
        <w:rPr>
          <w:rFonts w:ascii="Arial" w:hAnsi="Arial" w:cs="Arial"/>
          <w:sz w:val="24"/>
          <w:szCs w:val="24"/>
        </w:rPr>
        <w:t>drug</w:t>
      </w:r>
      <w:r w:rsidR="00D1625E" w:rsidRPr="00C644A6">
        <w:rPr>
          <w:rFonts w:ascii="Arial" w:hAnsi="Arial" w:cs="Arial"/>
          <w:sz w:val="24"/>
          <w:szCs w:val="24"/>
        </w:rPr>
        <w:t>-</w:t>
      </w:r>
      <w:r w:rsidR="0088134D" w:rsidRPr="00C644A6">
        <w:rPr>
          <w:rFonts w:ascii="Arial" w:hAnsi="Arial" w:cs="Arial"/>
          <w:sz w:val="24"/>
          <w:szCs w:val="24"/>
        </w:rPr>
        <w:t xml:space="preserve">induced changes in the </w:t>
      </w:r>
      <w:r w:rsidR="00506BB3">
        <w:rPr>
          <w:rFonts w:ascii="Arial" w:hAnsi="Arial" w:cs="Arial"/>
          <w:sz w:val="24"/>
          <w:szCs w:val="24"/>
        </w:rPr>
        <w:t xml:space="preserve">HLA-binding motif have </w:t>
      </w:r>
      <w:r w:rsidRPr="00C644A6">
        <w:rPr>
          <w:rFonts w:ascii="Arial" w:hAnsi="Arial" w:cs="Arial"/>
          <w:sz w:val="24"/>
          <w:szCs w:val="24"/>
        </w:rPr>
        <w:t xml:space="preserve">not </w:t>
      </w:r>
      <w:r w:rsidR="0065056C" w:rsidRPr="00C644A6">
        <w:rPr>
          <w:rFonts w:ascii="Arial" w:hAnsi="Arial" w:cs="Arial"/>
          <w:sz w:val="24"/>
          <w:szCs w:val="24"/>
        </w:rPr>
        <w:t xml:space="preserve">yet </w:t>
      </w:r>
      <w:r w:rsidRPr="00C644A6">
        <w:rPr>
          <w:rFonts w:ascii="Arial" w:hAnsi="Arial" w:cs="Arial"/>
          <w:sz w:val="24"/>
          <w:szCs w:val="24"/>
        </w:rPr>
        <w:t>been observed with other drugs.</w:t>
      </w:r>
      <w:r w:rsidR="009B14BA" w:rsidRPr="00C644A6">
        <w:rPr>
          <w:rFonts w:ascii="Arial" w:hAnsi="Arial" w:cs="Arial"/>
          <w:sz w:val="24"/>
          <w:szCs w:val="24"/>
        </w:rPr>
        <w:t xml:space="preserve"> </w:t>
      </w:r>
    </w:p>
    <w:p w14:paraId="07BFD6A3" w14:textId="77777777" w:rsidR="00DA08FE" w:rsidRPr="00C644A6" w:rsidRDefault="00DA08FE" w:rsidP="005B39D2">
      <w:pPr>
        <w:spacing w:line="480" w:lineRule="auto"/>
        <w:jc w:val="both"/>
        <w:rPr>
          <w:rFonts w:ascii="Arial" w:hAnsi="Arial" w:cs="Arial"/>
          <w:sz w:val="24"/>
          <w:szCs w:val="24"/>
        </w:rPr>
      </w:pPr>
    </w:p>
    <w:p w14:paraId="6599E342" w14:textId="032A8AC9" w:rsidR="0078212B" w:rsidRDefault="00A65DD2" w:rsidP="00754F5B">
      <w:pPr>
        <w:spacing w:line="480" w:lineRule="auto"/>
        <w:jc w:val="both"/>
        <w:rPr>
          <w:rFonts w:ascii="Arial" w:hAnsi="Arial" w:cs="Arial"/>
          <w:sz w:val="24"/>
          <w:szCs w:val="24"/>
        </w:rPr>
      </w:pPr>
      <w:r w:rsidRPr="00C644A6">
        <w:rPr>
          <w:rFonts w:ascii="Arial" w:hAnsi="Arial" w:cs="Arial"/>
          <w:sz w:val="24"/>
          <w:szCs w:val="24"/>
        </w:rPr>
        <w:t xml:space="preserve">Flucloxacillin is intrinsically more reactive than abacavir. </w:t>
      </w:r>
      <w:r w:rsidR="009B14BA" w:rsidRPr="00C644A6">
        <w:rPr>
          <w:rFonts w:ascii="Arial" w:hAnsi="Arial" w:cs="Arial"/>
          <w:sz w:val="24"/>
          <w:szCs w:val="24"/>
        </w:rPr>
        <w:t xml:space="preserve">Flucloxacillin was previously shown to bind covalently to nucleophilic lysine residues on proteins such as human serum albumin </w:t>
      </w:r>
      <w:r w:rsidR="00754F5B" w:rsidRPr="00C644A6">
        <w:rPr>
          <w:rFonts w:ascii="Arial" w:hAnsi="Arial" w:cs="Arial"/>
          <w:sz w:val="24"/>
          <w:szCs w:val="24"/>
        </w:rPr>
        <w:t>and such adducts found in the sera of</w:t>
      </w:r>
      <w:r w:rsidR="009B14BA" w:rsidRPr="00C644A6">
        <w:rPr>
          <w:rFonts w:ascii="Arial" w:hAnsi="Arial" w:cs="Arial"/>
          <w:sz w:val="24"/>
          <w:szCs w:val="24"/>
        </w:rPr>
        <w:t xml:space="preserve"> patients</w:t>
      </w:r>
      <w:r w:rsidR="00754F5B" w:rsidRPr="00C644A6">
        <w:rPr>
          <w:rFonts w:ascii="Arial" w:hAnsi="Arial" w:cs="Arial"/>
          <w:sz w:val="24"/>
          <w:szCs w:val="24"/>
        </w:rPr>
        <w:t xml:space="preserve"> receiving the antibiotic</w:t>
      </w:r>
      <w:r w:rsidR="009B14BA" w:rsidRPr="00C644A6">
        <w:rPr>
          <w:rFonts w:ascii="Arial" w:hAnsi="Arial" w:cs="Arial"/>
          <w:sz w:val="24"/>
          <w:szCs w:val="24"/>
        </w:rPr>
        <w:t xml:space="preserve"> </w:t>
      </w:r>
      <w:r w:rsidR="009B14BA" w:rsidRPr="00C644A6">
        <w:rPr>
          <w:rFonts w:ascii="Arial" w:hAnsi="Arial" w:cs="Arial"/>
          <w:sz w:val="24"/>
          <w:szCs w:val="24"/>
        </w:rPr>
        <w:fldChar w:fldCharType="begin"/>
      </w:r>
      <w:r w:rsidR="00124F90">
        <w:rPr>
          <w:rFonts w:ascii="Arial" w:hAnsi="Arial" w:cs="Arial"/>
          <w:sz w:val="24"/>
          <w:szCs w:val="24"/>
        </w:rPr>
        <w:instrText xml:space="preserve"> ADDIN EN.CITE &lt;EndNote&gt;&lt;Cite&gt;&lt;Author&gt;Jenkins&lt;/Author&gt;&lt;Year&gt;2009&lt;/Year&gt;&lt;RecNum&gt;18&lt;/RecNum&gt;&lt;DisplayText&gt;(Jenkins et al. 2009)&lt;/DisplayText&gt;&lt;record&gt;&lt;rec-number&gt;18&lt;/rec-number&gt;&lt;foreign-keys&gt;&lt;key app="EN" db-id="pfaw0swwewefere95rdxr9fj5awedrvprsdz" timestamp="1593610920"&gt;18&lt;/key&gt;&lt;/foreign-keys&gt;&lt;ref-type name="Journal Article"&gt;17&lt;/ref-type&gt;&lt;contributors&gt;&lt;authors&gt;&lt;author&gt;Jenkins, Rosalind E&lt;/author&gt;&lt;author&gt;Meng, Xiaoli&lt;/author&gt;&lt;author&gt;Elliott, Victoria L&lt;/author&gt;&lt;author&gt;Kitteringham, Neil R&lt;/author&gt;&lt;author&gt;Pirmohamed, Munir&lt;/author&gt;&lt;author&gt;Park, B Kevin&lt;/author&gt;&lt;/authors&gt;&lt;/contributors&gt;&lt;titles&gt;&lt;title&gt;Characterisation of flucloxacillin and 5</w:instrText>
      </w:r>
      <w:r w:rsidR="00124F90">
        <w:rPr>
          <w:rFonts w:ascii="Cambria Math" w:hAnsi="Cambria Math" w:cs="Cambria Math"/>
          <w:sz w:val="24"/>
          <w:szCs w:val="24"/>
        </w:rPr>
        <w:instrText>‐</w:instrText>
      </w:r>
      <w:r w:rsidR="00124F90">
        <w:rPr>
          <w:rFonts w:ascii="Arial" w:hAnsi="Arial" w:cs="Arial"/>
          <w:sz w:val="24"/>
          <w:szCs w:val="24"/>
        </w:rPr>
        <w:instrText>hydroxymethyl flucloxacillin haptenated HSA in vitro and in vivo&lt;/title&gt;&lt;secondary-title&gt;PROTEOMICS-Clinical Applications&lt;/secondary-title&gt;&lt;/titles&gt;&lt;periodical&gt;&lt;full-title&gt;PROTEOMICS-Clinical Applications&lt;/full-title&gt;&lt;/periodical&gt;&lt;pages&gt;720-729&lt;/pages&gt;&lt;volume&gt;3&lt;/volume&gt;&lt;number&gt;6&lt;/number&gt;&lt;dates&gt;&lt;year&gt;2009&lt;/year&gt;&lt;/dates&gt;&lt;isbn&gt;1862-8354&lt;/isbn&gt;&lt;urls&gt;&lt;/urls&gt;&lt;/record&gt;&lt;/Cite&gt;&lt;/EndNote&gt;</w:instrText>
      </w:r>
      <w:r w:rsidR="009B14BA" w:rsidRPr="00C644A6">
        <w:rPr>
          <w:rFonts w:ascii="Arial" w:hAnsi="Arial" w:cs="Arial"/>
          <w:sz w:val="24"/>
          <w:szCs w:val="24"/>
        </w:rPr>
        <w:fldChar w:fldCharType="separate"/>
      </w:r>
      <w:r w:rsidR="008663AA" w:rsidRPr="00C644A6">
        <w:rPr>
          <w:rFonts w:ascii="Arial" w:hAnsi="Arial" w:cs="Arial"/>
          <w:noProof/>
          <w:sz w:val="24"/>
          <w:szCs w:val="24"/>
        </w:rPr>
        <w:t>(Jenkins et al. 2009)</w:t>
      </w:r>
      <w:r w:rsidR="009B14BA" w:rsidRPr="00C644A6">
        <w:rPr>
          <w:rFonts w:ascii="Arial" w:hAnsi="Arial" w:cs="Arial"/>
          <w:sz w:val="24"/>
          <w:szCs w:val="24"/>
        </w:rPr>
        <w:fldChar w:fldCharType="end"/>
      </w:r>
      <w:r w:rsidR="009B14BA" w:rsidRPr="00C644A6">
        <w:rPr>
          <w:rFonts w:ascii="Arial" w:hAnsi="Arial" w:cs="Arial"/>
          <w:sz w:val="24"/>
          <w:szCs w:val="24"/>
        </w:rPr>
        <w:t xml:space="preserve">. </w:t>
      </w:r>
      <w:r w:rsidR="00064163">
        <w:rPr>
          <w:rFonts w:ascii="Arial" w:hAnsi="Arial" w:cs="Arial"/>
          <w:sz w:val="24"/>
          <w:szCs w:val="24"/>
        </w:rPr>
        <w:t>Whilst we and others have shown that T cells in healthy HLA-B*57:01+ donors appear to respond to soluble drug</w:t>
      </w:r>
      <w:r w:rsidR="004E6B50">
        <w:rPr>
          <w:rFonts w:ascii="Arial" w:hAnsi="Arial" w:cs="Arial"/>
          <w:sz w:val="24"/>
          <w:szCs w:val="24"/>
        </w:rPr>
        <w:t xml:space="preserve"> </w:t>
      </w:r>
      <w:r w:rsidR="004E6B50">
        <w:rPr>
          <w:rFonts w:ascii="Arial" w:hAnsi="Arial" w:cs="Arial"/>
          <w:sz w:val="24"/>
          <w:szCs w:val="24"/>
        </w:rPr>
        <w:fldChar w:fldCharType="begin"/>
      </w:r>
      <w:r w:rsidR="00124F90">
        <w:rPr>
          <w:rFonts w:ascii="Arial" w:hAnsi="Arial" w:cs="Arial"/>
          <w:sz w:val="24"/>
          <w:szCs w:val="24"/>
        </w:rPr>
        <w:instrText xml:space="preserve"> ADDIN EN.CITE &lt;EndNote&gt;&lt;Cite&gt;&lt;Author&gt;Wuillemin&lt;/Author&gt;&lt;Year&gt;2013&lt;/Year&gt;&lt;RecNum&gt;8&lt;/RecNum&gt;&lt;DisplayText&gt;(Wuillemin et al. 2013)&lt;/DisplayText&gt;&lt;record&gt;&lt;rec-number&gt;8&lt;/rec-number&gt;&lt;foreign-keys&gt;&lt;key app="EN" db-id="pfaw0swwewefere95rdxr9fj5awedrvprsdz" timestamp="1593610919"&gt;8&lt;/key&gt;&lt;/foreign-keys&gt;&lt;ref-type name="Journal Article"&gt;17&lt;/ref-type&gt;&lt;contributors&gt;&lt;authors&gt;&lt;author&gt;Wuillemin, N.&lt;/author&gt;&lt;author&gt;Adam, J.&lt;/author&gt;&lt;author&gt;Fontana, S.&lt;/author&gt;&lt;author&gt;Krahenbuhl, S.&lt;/author&gt;&lt;author&gt;Pichler, W. J.&lt;/author&gt;&lt;author&gt;Yerly, D.&lt;/author&gt;&lt;/authors&gt;&lt;/contributors&gt;&lt;auth-address&gt;Clinic for Rheumatology and Clinical Immunology/Allergology, University Hospital of Bern, 3010 Bern, Switzerland.&lt;/auth-address&gt;&lt;titles&gt;&lt;title&gt;HLA haplotype determines hapten or p-i T cell reactivity to flucloxacillin&lt;/title&gt;&lt;secondary-title&gt;J Immunol&lt;/secondary-title&gt;&lt;/titles&gt;&lt;periodical&gt;&lt;full-title&gt;J Immunol&lt;/full-title&gt;&lt;/periodical&gt;&lt;pages&gt;4956-64&lt;/pages&gt;&lt;volume&gt;190&lt;/volume&gt;&lt;number&gt;10&lt;/number&gt;&lt;keywords&gt;&lt;keyword&gt;CD8-Positive T-Lymphocytes/*immunology&lt;/keyword&gt;&lt;keyword&gt;Cells, Cultured&lt;/keyword&gt;&lt;keyword&gt;Chemical and Drug Induced Liver Injury/*metabolism&lt;/keyword&gt;&lt;keyword&gt;Floxacillin/*pharmacology&lt;/keyword&gt;&lt;keyword&gt;HLA-B Antigens/genetics/*immunology&lt;/keyword&gt;&lt;keyword&gt;Haplotypes&lt;/keyword&gt;&lt;keyword&gt;Haptens&lt;/keyword&gt;&lt;keyword&gt;Humans&lt;/keyword&gt;&lt;keyword&gt;Liver/immunology/pathology&lt;/keyword&gt;&lt;keyword&gt;Lymphocyte Activation/immunology&lt;/keyword&gt;&lt;/keywords&gt;&lt;dates&gt;&lt;year&gt;2013&lt;/year&gt;&lt;pub-dates&gt;&lt;date&gt;May 15&lt;/date&gt;&lt;/pub-dates&gt;&lt;/dates&gt;&lt;isbn&gt;1550-6606 (Electronic)&amp;#xD;0022-1767 (Linking)&lt;/isbn&gt;&lt;accession-num&gt;23596311&lt;/accession-num&gt;&lt;urls&gt;&lt;related-urls&gt;&lt;url&gt;https://www.ncbi.nlm.nih.gov/pubmed/23596311&lt;/url&gt;&lt;/related-urls&gt;&lt;/urls&gt;&lt;electronic-resource-num&gt;10.4049/jimmunol.1202949&lt;/electronic-resource-num&gt;&lt;/record&gt;&lt;/Cite&gt;&lt;/EndNote&gt;</w:instrText>
      </w:r>
      <w:r w:rsidR="004E6B50">
        <w:rPr>
          <w:rFonts w:ascii="Arial" w:hAnsi="Arial" w:cs="Arial"/>
          <w:sz w:val="24"/>
          <w:szCs w:val="24"/>
        </w:rPr>
        <w:fldChar w:fldCharType="separate"/>
      </w:r>
      <w:r w:rsidR="004E6B50">
        <w:rPr>
          <w:rFonts w:ascii="Arial" w:hAnsi="Arial" w:cs="Arial"/>
          <w:noProof/>
          <w:sz w:val="24"/>
          <w:szCs w:val="24"/>
        </w:rPr>
        <w:t>(Wuillemin et al. 2013)</w:t>
      </w:r>
      <w:r w:rsidR="004E6B50">
        <w:rPr>
          <w:rFonts w:ascii="Arial" w:hAnsi="Arial" w:cs="Arial"/>
          <w:sz w:val="24"/>
          <w:szCs w:val="24"/>
        </w:rPr>
        <w:fldChar w:fldCharType="end"/>
      </w:r>
      <w:r w:rsidR="00853470">
        <w:rPr>
          <w:rFonts w:ascii="Arial" w:hAnsi="Arial" w:cs="Arial"/>
          <w:sz w:val="24"/>
          <w:szCs w:val="24"/>
        </w:rPr>
        <w:t>,</w:t>
      </w:r>
      <w:r w:rsidR="00CD23E6">
        <w:rPr>
          <w:rFonts w:ascii="Arial" w:hAnsi="Arial" w:cs="Arial"/>
          <w:sz w:val="24"/>
          <w:szCs w:val="24"/>
        </w:rPr>
        <w:t xml:space="preserve"> </w:t>
      </w:r>
      <w:r w:rsidR="00064163">
        <w:rPr>
          <w:rFonts w:ascii="Arial" w:hAnsi="Arial" w:cs="Arial"/>
          <w:sz w:val="24"/>
          <w:szCs w:val="24"/>
        </w:rPr>
        <w:t>those from allergic patients are driven by stably bound drug consistent with presentation of covalently modified peptides</w:t>
      </w:r>
      <w:r w:rsidR="004E6B50">
        <w:rPr>
          <w:rFonts w:ascii="Arial" w:hAnsi="Arial" w:cs="Arial"/>
          <w:sz w:val="24"/>
          <w:szCs w:val="24"/>
        </w:rPr>
        <w:t xml:space="preserve"> </w:t>
      </w:r>
      <w:r w:rsidR="004E6B50">
        <w:rPr>
          <w:rFonts w:ascii="Arial" w:hAnsi="Arial" w:cs="Arial"/>
          <w:sz w:val="24"/>
          <w:szCs w:val="24"/>
        </w:rPr>
        <w:fldChar w:fldCharType="begin"/>
      </w:r>
      <w:r w:rsidR="00124F90">
        <w:rPr>
          <w:rFonts w:ascii="Arial" w:hAnsi="Arial" w:cs="Arial"/>
          <w:sz w:val="24"/>
          <w:szCs w:val="24"/>
        </w:rPr>
        <w:instrText xml:space="preserve"> ADDIN EN.CITE &lt;EndNote&gt;&lt;Cite&gt;&lt;Author&gt;Monshi&lt;/Author&gt;&lt;Year&gt;2013&lt;/Year&gt;&lt;RecNum&gt;6&lt;/RecNum&gt;&lt;DisplayText&gt;(Monshi et al. 2013)&lt;/DisplayText&gt;&lt;record&gt;&lt;rec-number&gt;6&lt;/rec-number&gt;&lt;foreign-keys&gt;&lt;key app="EN" db-id="pfaw0swwewefere95rdxr9fj5awedrvprsdz" timestamp="1593610919"&gt;6&lt;/key&gt;&lt;/foreign-keys&gt;&lt;ref-type name="Journal Article"&gt;17&lt;/ref-type&gt;&lt;contributors&gt;&lt;authors&gt;&lt;author&gt;Monshi, Manal M&lt;/author&gt;&lt;author&gt;Faulkner, Lee&lt;/author&gt;&lt;author&gt;Gibson, Andrew&lt;/author&gt;&lt;author&gt;Jenkins, Rosalind E&lt;/author&gt;&lt;author&gt;Farrell, John&lt;/author&gt;&lt;author&gt;Earnshaw, Caroline J&lt;/author&gt;&lt;author&gt;Alfirevic, Ana&lt;/author&gt;&lt;author&gt;Cederbrant, Karin&lt;/author&gt;&lt;author&gt;Daly, Ann K&lt;/author&gt;&lt;author&gt;French, Neil&lt;/author&gt;&lt;/authors&gt;&lt;/contributors&gt;&lt;titles&gt;&lt;title&gt;Human leukocyte antigen (HLA)</w:instrText>
      </w:r>
      <w:r w:rsidR="00124F90">
        <w:rPr>
          <w:rFonts w:ascii="Cambria Math" w:hAnsi="Cambria Math" w:cs="Cambria Math"/>
          <w:sz w:val="24"/>
          <w:szCs w:val="24"/>
        </w:rPr>
        <w:instrText>‐</w:instrText>
      </w:r>
      <w:r w:rsidR="00124F90">
        <w:rPr>
          <w:rFonts w:ascii="Arial" w:hAnsi="Arial" w:cs="Arial"/>
          <w:sz w:val="24"/>
          <w:szCs w:val="24"/>
        </w:rPr>
        <w:instrText>B* 57: 01</w:instrText>
      </w:r>
      <w:r w:rsidR="00124F90">
        <w:rPr>
          <w:rFonts w:ascii="Cambria Math" w:hAnsi="Cambria Math" w:cs="Cambria Math"/>
          <w:sz w:val="24"/>
          <w:szCs w:val="24"/>
        </w:rPr>
        <w:instrText>‐</w:instrText>
      </w:r>
      <w:r w:rsidR="00124F90">
        <w:rPr>
          <w:rFonts w:ascii="Arial" w:hAnsi="Arial" w:cs="Arial"/>
          <w:sz w:val="24"/>
          <w:szCs w:val="24"/>
        </w:rPr>
        <w:instrText>restricted activation of drug</w:instrText>
      </w:r>
      <w:r w:rsidR="00124F90">
        <w:rPr>
          <w:rFonts w:ascii="Cambria Math" w:hAnsi="Cambria Math" w:cs="Cambria Math"/>
          <w:sz w:val="24"/>
          <w:szCs w:val="24"/>
        </w:rPr>
        <w:instrText>‐</w:instrText>
      </w:r>
      <w:r w:rsidR="00124F90">
        <w:rPr>
          <w:rFonts w:ascii="Arial" w:hAnsi="Arial" w:cs="Arial"/>
          <w:sz w:val="24"/>
          <w:szCs w:val="24"/>
        </w:rPr>
        <w:instrText>specific T cells provides the immunological basis for flucloxacillin</w:instrText>
      </w:r>
      <w:r w:rsidR="00124F90">
        <w:rPr>
          <w:rFonts w:ascii="Cambria Math" w:hAnsi="Cambria Math" w:cs="Cambria Math"/>
          <w:sz w:val="24"/>
          <w:szCs w:val="24"/>
        </w:rPr>
        <w:instrText>‐</w:instrText>
      </w:r>
      <w:r w:rsidR="00124F90">
        <w:rPr>
          <w:rFonts w:ascii="Arial" w:hAnsi="Arial" w:cs="Arial"/>
          <w:sz w:val="24"/>
          <w:szCs w:val="24"/>
        </w:rPr>
        <w:instrText>induced liver injury&lt;/title&gt;&lt;secondary-title&gt;Hepatology&lt;/secondary-title&gt;&lt;/titles&gt;&lt;periodical&gt;&lt;full-title&gt;Hepatology&lt;/full-title&gt;&lt;/periodical&gt;&lt;pages&gt;727-739&lt;/pages&gt;&lt;volume&gt;57&lt;/volume&gt;&lt;number&gt;2&lt;/number&gt;&lt;dates&gt;&lt;year&gt;2013&lt;/year&gt;&lt;/dates&gt;&lt;isbn&gt;1527-3350&lt;/isbn&gt;&lt;urls&gt;&lt;/urls&gt;&lt;/record&gt;&lt;/Cite&gt;&lt;/EndNote&gt;</w:instrText>
      </w:r>
      <w:r w:rsidR="004E6B50">
        <w:rPr>
          <w:rFonts w:ascii="Arial" w:hAnsi="Arial" w:cs="Arial"/>
          <w:sz w:val="24"/>
          <w:szCs w:val="24"/>
        </w:rPr>
        <w:fldChar w:fldCharType="separate"/>
      </w:r>
      <w:r w:rsidR="004E6B50">
        <w:rPr>
          <w:rFonts w:ascii="Arial" w:hAnsi="Arial" w:cs="Arial"/>
          <w:noProof/>
          <w:sz w:val="24"/>
          <w:szCs w:val="24"/>
        </w:rPr>
        <w:t>(Monshi et al. 2013)</w:t>
      </w:r>
      <w:r w:rsidR="004E6B50">
        <w:rPr>
          <w:rFonts w:ascii="Arial" w:hAnsi="Arial" w:cs="Arial"/>
          <w:sz w:val="24"/>
          <w:szCs w:val="24"/>
        </w:rPr>
        <w:fldChar w:fldCharType="end"/>
      </w:r>
      <w:r w:rsidR="003C0DE4">
        <w:rPr>
          <w:rFonts w:ascii="Arial" w:hAnsi="Arial" w:cs="Arial"/>
          <w:sz w:val="24"/>
          <w:szCs w:val="24"/>
        </w:rPr>
        <w:t>.</w:t>
      </w:r>
      <w:r w:rsidR="00853470">
        <w:rPr>
          <w:rFonts w:ascii="Arial" w:hAnsi="Arial" w:cs="Arial"/>
          <w:sz w:val="24"/>
          <w:szCs w:val="24"/>
        </w:rPr>
        <w:t xml:space="preserve"> </w:t>
      </w:r>
      <w:r w:rsidR="003C0DE4" w:rsidRPr="00853470">
        <w:rPr>
          <w:rFonts w:ascii="Arial" w:hAnsi="Arial" w:cs="Arial"/>
          <w:sz w:val="24"/>
          <w:szCs w:val="24"/>
        </w:rPr>
        <w:t>F</w:t>
      </w:r>
      <w:r w:rsidR="00754F5B" w:rsidRPr="00C644A6">
        <w:rPr>
          <w:rFonts w:ascii="Arial" w:hAnsi="Arial" w:cs="Arial"/>
          <w:sz w:val="24"/>
          <w:szCs w:val="24"/>
        </w:rPr>
        <w:t>or reactive drugs</w:t>
      </w:r>
      <w:r w:rsidR="00064163">
        <w:rPr>
          <w:rFonts w:ascii="Arial" w:hAnsi="Arial" w:cs="Arial"/>
          <w:sz w:val="24"/>
          <w:szCs w:val="24"/>
        </w:rPr>
        <w:t xml:space="preserve"> such as flucloxacillin</w:t>
      </w:r>
      <w:r w:rsidR="00754F5B" w:rsidRPr="00C644A6">
        <w:rPr>
          <w:rFonts w:ascii="Arial" w:hAnsi="Arial" w:cs="Arial"/>
          <w:sz w:val="24"/>
          <w:szCs w:val="24"/>
        </w:rPr>
        <w:t>, c</w:t>
      </w:r>
      <w:r w:rsidRPr="00C644A6">
        <w:rPr>
          <w:rFonts w:ascii="Arial" w:hAnsi="Arial" w:cs="Arial"/>
          <w:sz w:val="24"/>
          <w:szCs w:val="24"/>
        </w:rPr>
        <w:t>ovalent binding to intracellular proteins, peptide-HLA complexes, and the HLA molecule itself are all possible</w:t>
      </w:r>
      <w:r w:rsidR="00064163">
        <w:rPr>
          <w:rFonts w:ascii="Arial" w:hAnsi="Arial" w:cs="Arial"/>
          <w:sz w:val="24"/>
          <w:szCs w:val="24"/>
        </w:rPr>
        <w:t xml:space="preserve"> sources of covalently modified epitopes stimulating responses in allergic patients</w:t>
      </w:r>
      <w:r w:rsidRPr="00C644A6">
        <w:rPr>
          <w:rFonts w:ascii="Arial" w:hAnsi="Arial" w:cs="Arial"/>
          <w:sz w:val="24"/>
          <w:szCs w:val="24"/>
        </w:rPr>
        <w:t>.</w:t>
      </w:r>
      <w:r w:rsidR="00B172FA">
        <w:rPr>
          <w:rFonts w:ascii="Arial" w:hAnsi="Arial" w:cs="Arial"/>
          <w:sz w:val="24"/>
          <w:szCs w:val="24"/>
        </w:rPr>
        <w:t xml:space="preserve"> </w:t>
      </w:r>
      <w:r w:rsidR="00064163">
        <w:rPr>
          <w:rFonts w:ascii="Arial" w:hAnsi="Arial" w:cs="Arial"/>
          <w:sz w:val="24"/>
          <w:szCs w:val="24"/>
        </w:rPr>
        <w:t>Yet, intracellular p</w:t>
      </w:r>
      <w:r w:rsidR="00B172FA">
        <w:rPr>
          <w:rFonts w:ascii="Arial" w:hAnsi="Arial" w:cs="Arial"/>
          <w:sz w:val="24"/>
          <w:szCs w:val="24"/>
        </w:rPr>
        <w:t xml:space="preserve">rotein targets </w:t>
      </w:r>
      <w:r w:rsidR="00064163">
        <w:rPr>
          <w:rFonts w:ascii="Arial" w:hAnsi="Arial" w:cs="Arial"/>
          <w:sz w:val="24"/>
          <w:szCs w:val="24"/>
        </w:rPr>
        <w:t>of</w:t>
      </w:r>
      <w:r w:rsidR="00B172FA">
        <w:rPr>
          <w:rFonts w:ascii="Arial" w:hAnsi="Arial" w:cs="Arial"/>
          <w:sz w:val="24"/>
          <w:szCs w:val="24"/>
        </w:rPr>
        <w:t xml:space="preserve"> covalent modification </w:t>
      </w:r>
      <w:r w:rsidR="00064163">
        <w:rPr>
          <w:rFonts w:ascii="Arial" w:hAnsi="Arial" w:cs="Arial"/>
          <w:sz w:val="24"/>
          <w:szCs w:val="24"/>
        </w:rPr>
        <w:t>by</w:t>
      </w:r>
      <w:r w:rsidR="00B172FA">
        <w:rPr>
          <w:rFonts w:ascii="Arial" w:hAnsi="Arial" w:cs="Arial"/>
          <w:sz w:val="24"/>
          <w:szCs w:val="24"/>
        </w:rPr>
        <w:t xml:space="preserve"> flucloxacillin are largely unknown</w:t>
      </w:r>
      <w:r w:rsidR="00064163">
        <w:rPr>
          <w:rFonts w:ascii="Arial" w:hAnsi="Arial" w:cs="Arial"/>
          <w:sz w:val="24"/>
          <w:szCs w:val="24"/>
        </w:rPr>
        <w:t>,</w:t>
      </w:r>
      <w:r w:rsidR="00B172FA">
        <w:rPr>
          <w:rFonts w:ascii="Arial" w:hAnsi="Arial" w:cs="Arial"/>
          <w:sz w:val="24"/>
          <w:szCs w:val="24"/>
        </w:rPr>
        <w:t xml:space="preserve"> </w:t>
      </w:r>
      <w:r w:rsidR="00F036C2">
        <w:rPr>
          <w:rFonts w:ascii="Arial" w:hAnsi="Arial" w:cs="Arial"/>
          <w:sz w:val="24"/>
          <w:szCs w:val="24"/>
        </w:rPr>
        <w:t xml:space="preserve">and to date no </w:t>
      </w:r>
      <w:r w:rsidR="00B172FA">
        <w:rPr>
          <w:rFonts w:ascii="Arial" w:hAnsi="Arial" w:cs="Arial"/>
          <w:sz w:val="24"/>
          <w:szCs w:val="24"/>
        </w:rPr>
        <w:t xml:space="preserve">naturally processed and presented </w:t>
      </w:r>
      <w:r w:rsidR="00064163">
        <w:rPr>
          <w:rFonts w:ascii="Arial" w:hAnsi="Arial" w:cs="Arial"/>
          <w:sz w:val="24"/>
          <w:szCs w:val="24"/>
        </w:rPr>
        <w:t>flucloxacillin modified HLA ligands</w:t>
      </w:r>
      <w:r w:rsidR="00F036C2">
        <w:rPr>
          <w:rFonts w:ascii="Arial" w:hAnsi="Arial" w:cs="Arial"/>
          <w:sz w:val="24"/>
          <w:szCs w:val="24"/>
        </w:rPr>
        <w:t xml:space="preserve"> have</w:t>
      </w:r>
      <w:r w:rsidR="00064163">
        <w:rPr>
          <w:rFonts w:ascii="Arial" w:hAnsi="Arial" w:cs="Arial"/>
          <w:sz w:val="24"/>
          <w:szCs w:val="24"/>
        </w:rPr>
        <w:t xml:space="preserve"> been identified</w:t>
      </w:r>
      <w:r w:rsidR="00B172FA">
        <w:rPr>
          <w:rFonts w:ascii="Arial" w:hAnsi="Arial" w:cs="Arial"/>
          <w:sz w:val="24"/>
          <w:szCs w:val="24"/>
        </w:rPr>
        <w:t>.</w:t>
      </w:r>
      <w:r w:rsidRPr="00C644A6">
        <w:rPr>
          <w:rFonts w:ascii="Arial" w:hAnsi="Arial" w:cs="Arial"/>
          <w:sz w:val="24"/>
          <w:szCs w:val="24"/>
        </w:rPr>
        <w:t xml:space="preserve"> </w:t>
      </w:r>
      <w:r w:rsidR="00465984" w:rsidRPr="00C644A6">
        <w:rPr>
          <w:rFonts w:ascii="Arial" w:hAnsi="Arial" w:cs="Arial"/>
          <w:sz w:val="24"/>
          <w:szCs w:val="24"/>
        </w:rPr>
        <w:t>Therefore</w:t>
      </w:r>
      <w:r w:rsidRPr="00C644A6">
        <w:rPr>
          <w:rFonts w:ascii="Arial" w:hAnsi="Arial" w:cs="Arial"/>
          <w:sz w:val="24"/>
          <w:szCs w:val="24"/>
        </w:rPr>
        <w:t>, the objective of this study</w:t>
      </w:r>
      <w:r w:rsidR="009B14BA" w:rsidRPr="00C644A6">
        <w:rPr>
          <w:rFonts w:ascii="Arial" w:hAnsi="Arial" w:cs="Arial"/>
          <w:sz w:val="24"/>
          <w:szCs w:val="24"/>
        </w:rPr>
        <w:t xml:space="preserve"> </w:t>
      </w:r>
      <w:r w:rsidRPr="00C644A6">
        <w:rPr>
          <w:rFonts w:ascii="Arial" w:hAnsi="Arial" w:cs="Arial"/>
          <w:sz w:val="24"/>
          <w:szCs w:val="24"/>
        </w:rPr>
        <w:t>was to</w:t>
      </w:r>
      <w:r w:rsidR="009B14BA" w:rsidRPr="00C644A6">
        <w:rPr>
          <w:rFonts w:ascii="Arial" w:hAnsi="Arial" w:cs="Arial"/>
          <w:sz w:val="24"/>
          <w:szCs w:val="24"/>
        </w:rPr>
        <w:t xml:space="preserve"> investigate </w:t>
      </w:r>
      <w:r w:rsidR="008E5788">
        <w:rPr>
          <w:rFonts w:ascii="Arial" w:hAnsi="Arial" w:cs="Arial"/>
          <w:sz w:val="24"/>
          <w:szCs w:val="24"/>
        </w:rPr>
        <w:t xml:space="preserve">intracellular </w:t>
      </w:r>
      <w:r w:rsidR="009B14BA" w:rsidRPr="00C644A6">
        <w:rPr>
          <w:rFonts w:ascii="Arial" w:hAnsi="Arial" w:cs="Arial"/>
          <w:sz w:val="24"/>
          <w:szCs w:val="24"/>
        </w:rPr>
        <w:t xml:space="preserve">flucloxacillin protein adduct formation </w:t>
      </w:r>
      <w:r w:rsidR="008E5788">
        <w:rPr>
          <w:rFonts w:ascii="Arial" w:hAnsi="Arial" w:cs="Arial"/>
          <w:sz w:val="24"/>
          <w:szCs w:val="24"/>
        </w:rPr>
        <w:t>within immune cells</w:t>
      </w:r>
      <w:r w:rsidR="009B14BA" w:rsidRPr="00C644A6">
        <w:rPr>
          <w:rFonts w:ascii="Arial" w:hAnsi="Arial" w:cs="Arial"/>
          <w:sz w:val="24"/>
          <w:szCs w:val="24"/>
        </w:rPr>
        <w:t xml:space="preserve"> and discover</w:t>
      </w:r>
      <w:r w:rsidRPr="00C644A6">
        <w:rPr>
          <w:rFonts w:ascii="Arial" w:hAnsi="Arial" w:cs="Arial"/>
          <w:sz w:val="24"/>
          <w:szCs w:val="24"/>
        </w:rPr>
        <w:t xml:space="preserve"> whether flucloxacillin-conjugated peptides can be displayed on the surface of antigen presenting cells for </w:t>
      </w:r>
      <w:r w:rsidR="0088134D" w:rsidRPr="00C644A6">
        <w:rPr>
          <w:rFonts w:ascii="Arial" w:hAnsi="Arial" w:cs="Arial"/>
          <w:sz w:val="24"/>
          <w:szCs w:val="24"/>
        </w:rPr>
        <w:t xml:space="preserve">surveillance by </w:t>
      </w:r>
      <w:r w:rsidRPr="00C644A6">
        <w:rPr>
          <w:rFonts w:ascii="Arial" w:hAnsi="Arial" w:cs="Arial"/>
          <w:sz w:val="24"/>
          <w:szCs w:val="24"/>
        </w:rPr>
        <w:t>CD8+ T</w:t>
      </w:r>
      <w:r w:rsidR="00C90F29" w:rsidRPr="00C644A6">
        <w:rPr>
          <w:rFonts w:ascii="Arial" w:hAnsi="Arial" w:cs="Arial"/>
          <w:sz w:val="24"/>
          <w:szCs w:val="24"/>
        </w:rPr>
        <w:t>-</w:t>
      </w:r>
      <w:r w:rsidRPr="00C644A6">
        <w:rPr>
          <w:rFonts w:ascii="Arial" w:hAnsi="Arial" w:cs="Arial"/>
          <w:sz w:val="24"/>
          <w:szCs w:val="24"/>
        </w:rPr>
        <w:t>cells.</w:t>
      </w:r>
    </w:p>
    <w:p w14:paraId="5BB05615" w14:textId="121AF40D" w:rsidR="00F24360" w:rsidRPr="00C644A6" w:rsidRDefault="00F24360">
      <w:pPr>
        <w:rPr>
          <w:rFonts w:ascii="Arial" w:hAnsi="Arial" w:cs="Arial"/>
          <w:sz w:val="24"/>
          <w:szCs w:val="24"/>
        </w:rPr>
      </w:pPr>
    </w:p>
    <w:p w14:paraId="16E34E2E" w14:textId="733373A8" w:rsidR="00A65DD2" w:rsidRPr="00C644A6" w:rsidRDefault="00CD57C2" w:rsidP="00F24360">
      <w:pPr>
        <w:spacing w:line="480" w:lineRule="auto"/>
        <w:jc w:val="both"/>
        <w:rPr>
          <w:rFonts w:ascii="Arial" w:hAnsi="Arial" w:cs="Arial"/>
          <w:b/>
          <w:sz w:val="24"/>
          <w:szCs w:val="24"/>
        </w:rPr>
      </w:pPr>
      <w:r>
        <w:rPr>
          <w:rFonts w:ascii="Arial" w:hAnsi="Arial" w:cs="Arial"/>
          <w:b/>
          <w:sz w:val="24"/>
          <w:szCs w:val="24"/>
        </w:rPr>
        <w:t>Materials and m</w:t>
      </w:r>
      <w:r w:rsidR="00F24360" w:rsidRPr="00C644A6">
        <w:rPr>
          <w:rFonts w:ascii="Arial" w:hAnsi="Arial" w:cs="Arial"/>
          <w:b/>
          <w:sz w:val="24"/>
          <w:szCs w:val="24"/>
        </w:rPr>
        <w:t>ethods</w:t>
      </w:r>
    </w:p>
    <w:p w14:paraId="293AF96D" w14:textId="280CD12A" w:rsidR="00DA08FE" w:rsidRDefault="00DA08FE" w:rsidP="00F24360">
      <w:pPr>
        <w:spacing w:line="480" w:lineRule="auto"/>
        <w:jc w:val="both"/>
        <w:rPr>
          <w:rFonts w:ascii="Arial" w:hAnsi="Arial" w:cs="Arial"/>
          <w:sz w:val="24"/>
          <w:szCs w:val="24"/>
        </w:rPr>
      </w:pPr>
      <w:bookmarkStart w:id="0" w:name="_Hlk31988313"/>
      <w:bookmarkStart w:id="1" w:name="_Hlk31988403"/>
      <w:r w:rsidRPr="00C644A6">
        <w:rPr>
          <w:rFonts w:ascii="Arial" w:hAnsi="Arial" w:cs="Arial"/>
          <w:b/>
          <w:i/>
          <w:sz w:val="24"/>
          <w:szCs w:val="24"/>
        </w:rPr>
        <w:t xml:space="preserve">Chemicals. </w:t>
      </w:r>
      <w:r w:rsidR="009324F1" w:rsidRPr="009324F1">
        <w:rPr>
          <w:rFonts w:ascii="Arial" w:hAnsi="Arial" w:cs="Arial"/>
          <w:bCs/>
          <w:iCs/>
          <w:sz w:val="24"/>
          <w:szCs w:val="24"/>
        </w:rPr>
        <w:t xml:space="preserve">Flucloxacillin (Wockharat) </w:t>
      </w:r>
      <w:r w:rsidR="00AE5D57" w:rsidRPr="009324F1">
        <w:rPr>
          <w:rFonts w:ascii="Arial" w:hAnsi="Arial" w:cs="Arial"/>
          <w:bCs/>
          <w:iCs/>
          <w:sz w:val="24"/>
          <w:szCs w:val="24"/>
        </w:rPr>
        <w:t>w</w:t>
      </w:r>
      <w:r w:rsidR="00AE5D57">
        <w:rPr>
          <w:rFonts w:ascii="Arial" w:hAnsi="Arial" w:cs="Arial"/>
          <w:bCs/>
          <w:iCs/>
          <w:sz w:val="24"/>
          <w:szCs w:val="24"/>
        </w:rPr>
        <w:t>as</w:t>
      </w:r>
      <w:r w:rsidR="00AE5D57" w:rsidRPr="009324F1">
        <w:rPr>
          <w:rFonts w:ascii="Arial" w:hAnsi="Arial" w:cs="Arial"/>
          <w:bCs/>
          <w:iCs/>
          <w:sz w:val="24"/>
          <w:szCs w:val="24"/>
        </w:rPr>
        <w:t xml:space="preserve"> </w:t>
      </w:r>
      <w:r w:rsidR="009324F1" w:rsidRPr="009324F1">
        <w:rPr>
          <w:rFonts w:ascii="Arial" w:hAnsi="Arial" w:cs="Arial"/>
          <w:bCs/>
          <w:iCs/>
          <w:sz w:val="24"/>
          <w:szCs w:val="24"/>
        </w:rPr>
        <w:t>gifted from collaborators.</w:t>
      </w:r>
      <w:r w:rsidR="009324F1" w:rsidRPr="00B24431">
        <w:rPr>
          <w:rFonts w:ascii="Times New Roman" w:hAnsi="Times New Roman" w:cs="Times New Roman"/>
          <w:bCs/>
          <w:iCs/>
          <w:sz w:val="24"/>
          <w:szCs w:val="24"/>
        </w:rPr>
        <w:t xml:space="preserve"> </w:t>
      </w:r>
      <w:r w:rsidRPr="00C644A6">
        <w:rPr>
          <w:rFonts w:ascii="Arial" w:hAnsi="Arial" w:cs="Arial"/>
          <w:sz w:val="24"/>
          <w:szCs w:val="24"/>
        </w:rPr>
        <w:t xml:space="preserve">All </w:t>
      </w:r>
      <w:r w:rsidR="009324F1">
        <w:rPr>
          <w:rFonts w:ascii="Arial" w:hAnsi="Arial" w:cs="Arial"/>
          <w:sz w:val="24"/>
          <w:szCs w:val="24"/>
        </w:rPr>
        <w:t xml:space="preserve">other </w:t>
      </w:r>
      <w:r w:rsidRPr="00C644A6">
        <w:rPr>
          <w:rFonts w:ascii="Arial" w:hAnsi="Arial" w:cs="Arial"/>
          <w:sz w:val="24"/>
          <w:szCs w:val="24"/>
        </w:rPr>
        <w:t>chemicals were purchase</w:t>
      </w:r>
      <w:r w:rsidR="00AE5D57">
        <w:rPr>
          <w:rFonts w:ascii="Arial" w:hAnsi="Arial" w:cs="Arial"/>
          <w:sz w:val="24"/>
          <w:szCs w:val="24"/>
        </w:rPr>
        <w:t>d</w:t>
      </w:r>
      <w:r w:rsidRPr="00C644A6">
        <w:rPr>
          <w:rFonts w:ascii="Arial" w:hAnsi="Arial" w:cs="Arial"/>
          <w:sz w:val="24"/>
          <w:szCs w:val="24"/>
        </w:rPr>
        <w:t xml:space="preserve"> from Sigma</w:t>
      </w:r>
      <w:r w:rsidR="009324F1">
        <w:rPr>
          <w:rFonts w:ascii="Arial" w:hAnsi="Arial" w:cs="Arial"/>
          <w:sz w:val="24"/>
          <w:szCs w:val="24"/>
        </w:rPr>
        <w:t>.</w:t>
      </w:r>
      <w:r w:rsidRPr="00C644A6">
        <w:rPr>
          <w:rFonts w:ascii="Arial" w:hAnsi="Arial" w:cs="Arial"/>
          <w:sz w:val="24"/>
          <w:szCs w:val="24"/>
        </w:rPr>
        <w:t xml:space="preserve"> </w:t>
      </w:r>
    </w:p>
    <w:p w14:paraId="6B6A6914" w14:textId="3126B147" w:rsidR="009324F1" w:rsidRPr="00D002BD" w:rsidRDefault="009324F1" w:rsidP="00F24360">
      <w:pPr>
        <w:spacing w:line="480" w:lineRule="auto"/>
        <w:jc w:val="both"/>
        <w:rPr>
          <w:rFonts w:ascii="Arial" w:hAnsi="Arial" w:cs="Arial"/>
          <w:bCs/>
          <w:iCs/>
          <w:sz w:val="24"/>
          <w:szCs w:val="24"/>
        </w:rPr>
      </w:pPr>
      <w:r w:rsidRPr="00D002BD">
        <w:rPr>
          <w:rFonts w:ascii="Arial" w:hAnsi="Arial" w:cs="Arial"/>
          <w:b/>
          <w:bCs/>
          <w:i/>
          <w:iCs/>
          <w:sz w:val="24"/>
          <w:szCs w:val="24"/>
        </w:rPr>
        <w:t>Anti-flucloxacillin antibody production.</w:t>
      </w:r>
      <w:r w:rsidRPr="009324F1">
        <w:rPr>
          <w:rFonts w:ascii="Arial" w:hAnsi="Arial" w:cs="Arial"/>
          <w:bCs/>
          <w:iCs/>
          <w:sz w:val="24"/>
          <w:szCs w:val="24"/>
        </w:rPr>
        <w:t xml:space="preserve"> </w:t>
      </w:r>
      <w:r>
        <w:rPr>
          <w:rFonts w:ascii="Arial" w:hAnsi="Arial" w:cs="Arial"/>
          <w:bCs/>
          <w:iCs/>
          <w:sz w:val="24"/>
          <w:szCs w:val="24"/>
        </w:rPr>
        <w:t xml:space="preserve">Ovalbumin-flucloxacillin conjugates used as antigens for antibody production </w:t>
      </w:r>
      <w:r w:rsidR="00D002BD">
        <w:rPr>
          <w:rFonts w:ascii="Arial" w:hAnsi="Arial" w:cs="Arial"/>
          <w:bCs/>
          <w:iCs/>
          <w:sz w:val="24"/>
          <w:szCs w:val="24"/>
        </w:rPr>
        <w:t xml:space="preserve">were prepared in a mixed buffer (carbonate buffer, </w:t>
      </w:r>
      <w:r w:rsidR="00D002BD" w:rsidRPr="00D002BD">
        <w:rPr>
          <w:rFonts w:ascii="Arial" w:hAnsi="Arial" w:cs="Arial"/>
          <w:bCs/>
          <w:iCs/>
          <w:sz w:val="24"/>
          <w:szCs w:val="24"/>
        </w:rPr>
        <w:t>0.1M Na</w:t>
      </w:r>
      <w:r w:rsidR="00D002BD" w:rsidRPr="00D002BD">
        <w:rPr>
          <w:rFonts w:ascii="Arial" w:hAnsi="Arial" w:cs="Arial"/>
          <w:bCs/>
          <w:iCs/>
          <w:sz w:val="24"/>
          <w:szCs w:val="24"/>
          <w:vertAlign w:val="subscript"/>
        </w:rPr>
        <w:t>2</w:t>
      </w:r>
      <w:r w:rsidR="00D002BD" w:rsidRPr="00D002BD">
        <w:rPr>
          <w:rFonts w:ascii="Arial" w:hAnsi="Arial" w:cs="Arial"/>
          <w:bCs/>
          <w:iCs/>
          <w:sz w:val="24"/>
          <w:szCs w:val="24"/>
        </w:rPr>
        <w:t>CO</w:t>
      </w:r>
      <w:r w:rsidR="00D002BD" w:rsidRPr="00D002BD">
        <w:rPr>
          <w:rFonts w:ascii="Arial" w:hAnsi="Arial" w:cs="Arial"/>
          <w:bCs/>
          <w:iCs/>
          <w:sz w:val="24"/>
          <w:szCs w:val="24"/>
          <w:vertAlign w:val="subscript"/>
        </w:rPr>
        <w:t>3</w:t>
      </w:r>
      <w:r w:rsidR="00D002BD" w:rsidRPr="00D002BD">
        <w:rPr>
          <w:rFonts w:ascii="Arial" w:hAnsi="Arial" w:cs="Arial"/>
          <w:bCs/>
          <w:iCs/>
          <w:sz w:val="24"/>
          <w:szCs w:val="24"/>
        </w:rPr>
        <w:t>, 0.1M NaHCO</w:t>
      </w:r>
      <w:r w:rsidR="00D002BD" w:rsidRPr="00D002BD">
        <w:rPr>
          <w:rFonts w:ascii="Arial" w:hAnsi="Arial" w:cs="Arial"/>
          <w:bCs/>
          <w:iCs/>
          <w:sz w:val="24"/>
          <w:szCs w:val="24"/>
          <w:vertAlign w:val="subscript"/>
        </w:rPr>
        <w:t>3</w:t>
      </w:r>
      <w:r w:rsidR="00D002BD">
        <w:rPr>
          <w:rFonts w:ascii="Arial" w:hAnsi="Arial" w:cs="Arial"/>
          <w:bCs/>
          <w:iCs/>
          <w:sz w:val="24"/>
          <w:szCs w:val="24"/>
        </w:rPr>
        <w:t xml:space="preserve">, </w:t>
      </w:r>
      <w:r w:rsidR="00D002BD" w:rsidRPr="00D002BD">
        <w:rPr>
          <w:rFonts w:ascii="Arial" w:hAnsi="Arial" w:cs="Arial"/>
          <w:bCs/>
          <w:iCs/>
          <w:sz w:val="24"/>
          <w:szCs w:val="24"/>
        </w:rPr>
        <w:t>pH 11</w:t>
      </w:r>
      <w:r w:rsidR="00D002BD">
        <w:rPr>
          <w:rFonts w:ascii="Arial" w:hAnsi="Arial" w:cs="Arial"/>
          <w:bCs/>
          <w:iCs/>
          <w:sz w:val="24"/>
          <w:szCs w:val="24"/>
        </w:rPr>
        <w:t xml:space="preserve"> </w:t>
      </w:r>
      <w:r w:rsidR="00D002BD" w:rsidRPr="00D002BD">
        <w:rPr>
          <w:rFonts w:ascii="Arial" w:hAnsi="Arial" w:cs="Arial"/>
          <w:bCs/>
          <w:iCs/>
          <w:sz w:val="24"/>
          <w:szCs w:val="24"/>
        </w:rPr>
        <w:t>and phosphate buffer</w:t>
      </w:r>
      <w:r w:rsidR="00D002BD">
        <w:rPr>
          <w:rFonts w:ascii="Arial" w:hAnsi="Arial" w:cs="Arial"/>
          <w:bCs/>
          <w:iCs/>
          <w:sz w:val="24"/>
          <w:szCs w:val="24"/>
        </w:rPr>
        <w:t xml:space="preserve">, </w:t>
      </w:r>
      <w:r w:rsidR="00D002BD" w:rsidRPr="00D002BD">
        <w:rPr>
          <w:rFonts w:ascii="Arial" w:hAnsi="Arial" w:cs="Arial"/>
          <w:bCs/>
          <w:iCs/>
          <w:sz w:val="24"/>
          <w:szCs w:val="24"/>
        </w:rPr>
        <w:t>13.08 mM KH</w:t>
      </w:r>
      <w:r w:rsidR="00D002BD" w:rsidRPr="00D002BD">
        <w:rPr>
          <w:rFonts w:ascii="Arial" w:hAnsi="Arial" w:cs="Arial"/>
          <w:bCs/>
          <w:iCs/>
          <w:sz w:val="24"/>
          <w:szCs w:val="24"/>
          <w:vertAlign w:val="subscript"/>
        </w:rPr>
        <w:t>2</w:t>
      </w:r>
      <w:r w:rsidR="00D002BD" w:rsidRPr="00D002BD">
        <w:rPr>
          <w:rFonts w:ascii="Arial" w:hAnsi="Arial" w:cs="Arial"/>
          <w:bCs/>
          <w:iCs/>
          <w:sz w:val="24"/>
          <w:szCs w:val="24"/>
        </w:rPr>
        <w:t>PO</w:t>
      </w:r>
      <w:r w:rsidR="00D002BD" w:rsidRPr="00D002BD">
        <w:rPr>
          <w:rFonts w:ascii="Arial" w:hAnsi="Arial" w:cs="Arial"/>
          <w:bCs/>
          <w:iCs/>
          <w:sz w:val="24"/>
          <w:szCs w:val="24"/>
          <w:vertAlign w:val="subscript"/>
        </w:rPr>
        <w:t>4</w:t>
      </w:r>
      <w:r w:rsidR="00D002BD" w:rsidRPr="00D002BD">
        <w:rPr>
          <w:rFonts w:ascii="Arial" w:hAnsi="Arial" w:cs="Arial"/>
          <w:bCs/>
          <w:iCs/>
          <w:sz w:val="24"/>
          <w:szCs w:val="24"/>
        </w:rPr>
        <w:t>, 62.27 mM K</w:t>
      </w:r>
      <w:r w:rsidR="00D002BD" w:rsidRPr="00D002BD">
        <w:rPr>
          <w:rFonts w:ascii="Arial" w:hAnsi="Arial" w:cs="Arial"/>
          <w:bCs/>
          <w:iCs/>
          <w:sz w:val="24"/>
          <w:szCs w:val="24"/>
          <w:vertAlign w:val="subscript"/>
        </w:rPr>
        <w:t>2</w:t>
      </w:r>
      <w:r w:rsidR="00D002BD" w:rsidRPr="00D002BD">
        <w:rPr>
          <w:rFonts w:ascii="Arial" w:hAnsi="Arial" w:cs="Arial"/>
          <w:bCs/>
          <w:iCs/>
          <w:sz w:val="24"/>
          <w:szCs w:val="24"/>
        </w:rPr>
        <w:t>HPO</w:t>
      </w:r>
      <w:r w:rsidR="00D002BD" w:rsidRPr="00D002BD">
        <w:rPr>
          <w:rFonts w:ascii="Arial" w:hAnsi="Arial" w:cs="Arial"/>
          <w:bCs/>
          <w:iCs/>
          <w:sz w:val="24"/>
          <w:szCs w:val="24"/>
          <w:vertAlign w:val="subscript"/>
        </w:rPr>
        <w:t>4</w:t>
      </w:r>
      <w:r w:rsidR="00D002BD">
        <w:rPr>
          <w:rFonts w:ascii="Arial" w:hAnsi="Arial" w:cs="Arial"/>
          <w:bCs/>
          <w:iCs/>
          <w:sz w:val="24"/>
          <w:szCs w:val="24"/>
        </w:rPr>
        <w:t xml:space="preserve">, </w:t>
      </w:r>
      <w:r w:rsidR="00D002BD" w:rsidRPr="00D002BD">
        <w:rPr>
          <w:rFonts w:ascii="Arial" w:hAnsi="Arial" w:cs="Arial"/>
          <w:bCs/>
          <w:iCs/>
          <w:sz w:val="24"/>
          <w:szCs w:val="24"/>
        </w:rPr>
        <w:t>pH 7.4</w:t>
      </w:r>
      <w:r w:rsidR="00D002BD">
        <w:rPr>
          <w:rFonts w:ascii="Arial" w:hAnsi="Arial" w:cs="Arial"/>
          <w:bCs/>
          <w:iCs/>
          <w:sz w:val="24"/>
          <w:szCs w:val="24"/>
        </w:rPr>
        <w:t xml:space="preserve"> </w:t>
      </w:r>
      <w:r w:rsidR="00D002BD" w:rsidRPr="00D002BD">
        <w:rPr>
          <w:rFonts w:ascii="Arial" w:hAnsi="Arial" w:cs="Arial"/>
          <w:bCs/>
          <w:iCs/>
          <w:sz w:val="24"/>
          <w:szCs w:val="24"/>
        </w:rPr>
        <w:t>at a 1:1 volume ratio</w:t>
      </w:r>
      <w:r w:rsidR="00D002BD">
        <w:rPr>
          <w:rFonts w:ascii="Arial" w:hAnsi="Arial" w:cs="Arial"/>
          <w:bCs/>
          <w:iCs/>
          <w:sz w:val="24"/>
          <w:szCs w:val="24"/>
        </w:rPr>
        <w:t xml:space="preserve">). </w:t>
      </w:r>
      <w:r w:rsidRPr="009324F1">
        <w:rPr>
          <w:rFonts w:ascii="Arial" w:hAnsi="Arial" w:cs="Arial"/>
          <w:bCs/>
          <w:iCs/>
          <w:sz w:val="24"/>
          <w:szCs w:val="24"/>
        </w:rPr>
        <w:t>Antibody production was performed by Kaneka Eurogentec S. A. (Belgium) using a speedy 28-polyclonal package. Detailed information is available online</w:t>
      </w:r>
      <w:r w:rsidR="00086D4C">
        <w:rPr>
          <w:rFonts w:ascii="Arial" w:hAnsi="Arial" w:cs="Arial"/>
          <w:bCs/>
          <w:iCs/>
          <w:sz w:val="24"/>
          <w:szCs w:val="24"/>
        </w:rPr>
        <w:t xml:space="preserve"> (eurogentec.com)</w:t>
      </w:r>
      <w:r w:rsidRPr="009324F1">
        <w:rPr>
          <w:rFonts w:ascii="Arial" w:hAnsi="Arial" w:cs="Arial"/>
          <w:bCs/>
          <w:iCs/>
          <w:sz w:val="24"/>
          <w:szCs w:val="24"/>
        </w:rPr>
        <w:t xml:space="preserve">.  </w:t>
      </w:r>
    </w:p>
    <w:p w14:paraId="751AE3D7" w14:textId="7825BCEC" w:rsidR="008A5DBE" w:rsidRDefault="00F24360" w:rsidP="008A5DBE">
      <w:pPr>
        <w:spacing w:line="480" w:lineRule="auto"/>
        <w:jc w:val="both"/>
        <w:rPr>
          <w:rFonts w:ascii="Arial" w:hAnsi="Arial" w:cs="Arial"/>
          <w:sz w:val="24"/>
          <w:szCs w:val="24"/>
        </w:rPr>
      </w:pPr>
      <w:r w:rsidRPr="00C72290">
        <w:rPr>
          <w:rFonts w:ascii="Arial" w:hAnsi="Arial" w:cs="Arial"/>
          <w:b/>
          <w:i/>
          <w:sz w:val="24"/>
          <w:szCs w:val="24"/>
        </w:rPr>
        <w:t>Cell culture</w:t>
      </w:r>
      <w:bookmarkEnd w:id="0"/>
      <w:r w:rsidRPr="00C72290">
        <w:rPr>
          <w:rFonts w:ascii="Arial" w:hAnsi="Arial" w:cs="Arial"/>
          <w:i/>
          <w:sz w:val="24"/>
          <w:szCs w:val="24"/>
        </w:rPr>
        <w:t xml:space="preserve">. </w:t>
      </w:r>
      <w:r w:rsidR="00560885" w:rsidRPr="00C72290">
        <w:rPr>
          <w:rFonts w:ascii="Arial" w:hAnsi="Arial" w:cs="Arial"/>
          <w:sz w:val="24"/>
          <w:szCs w:val="24"/>
        </w:rPr>
        <w:t xml:space="preserve">The lymphoblastoid C1R cell line </w:t>
      </w:r>
      <w:r w:rsidR="00560885" w:rsidRPr="00C72290">
        <w:rPr>
          <w:rFonts w:ascii="Arial" w:hAnsi="Arial" w:cs="Arial"/>
          <w:sz w:val="24"/>
          <w:szCs w:val="24"/>
        </w:rPr>
        <w:fldChar w:fldCharType="begin">
          <w:fldData xml:space="preserve">PEVuZE5vdGU+PENpdGU+PEF1dGhvcj5TdG9ya3VzPC9BdXRob3I+PFllYXI+MTk4OTwvWWVhcj48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PEVuZE5vdGU+PENpdGU+PEF1dGhvcj5TdG9ya3VzPC9BdXRob3I+PFllYXI+MTk4OTwvWWVhcj48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560885" w:rsidRPr="00C72290">
        <w:rPr>
          <w:rFonts w:ascii="Arial" w:hAnsi="Arial" w:cs="Arial"/>
          <w:sz w:val="24"/>
          <w:szCs w:val="24"/>
        </w:rPr>
        <w:fldChar w:fldCharType="separate"/>
      </w:r>
      <w:r w:rsidR="00560885" w:rsidRPr="00C72290">
        <w:rPr>
          <w:rFonts w:ascii="Arial" w:hAnsi="Arial" w:cs="Arial"/>
          <w:noProof/>
          <w:sz w:val="24"/>
          <w:szCs w:val="24"/>
        </w:rPr>
        <w:t>(Storkus et al. 1989; Zemmour et al. 1992)</w:t>
      </w:r>
      <w:r w:rsidR="00560885" w:rsidRPr="00C72290">
        <w:rPr>
          <w:rFonts w:ascii="Arial" w:hAnsi="Arial" w:cs="Arial"/>
          <w:sz w:val="24"/>
          <w:szCs w:val="24"/>
        </w:rPr>
        <w:fldChar w:fldCharType="end"/>
      </w:r>
      <w:r w:rsidR="00560885" w:rsidRPr="00C72290">
        <w:rPr>
          <w:rFonts w:ascii="Arial" w:hAnsi="Arial" w:cs="Arial"/>
          <w:sz w:val="24"/>
          <w:szCs w:val="24"/>
        </w:rPr>
        <w:t>,</w:t>
      </w:r>
      <w:r w:rsidR="00560885" w:rsidRPr="00C72290">
        <w:rPr>
          <w:rFonts w:ascii="Arial" w:hAnsi="Arial" w:cs="Arial"/>
        </w:rPr>
        <w:t xml:space="preserve"> </w:t>
      </w:r>
      <w:r w:rsidR="00560885" w:rsidRPr="00C72290">
        <w:rPr>
          <w:rFonts w:ascii="Arial" w:hAnsi="Arial" w:cs="Arial"/>
          <w:sz w:val="24"/>
          <w:szCs w:val="24"/>
        </w:rPr>
        <w:t xml:space="preserve">that expresses low levels of endogenous </w:t>
      </w:r>
      <w:r w:rsidR="00976256">
        <w:rPr>
          <w:rFonts w:ascii="Arial" w:hAnsi="Arial" w:cs="Arial"/>
          <w:sz w:val="24"/>
          <w:szCs w:val="24"/>
        </w:rPr>
        <w:t>Major histocompatibility complex (</w:t>
      </w:r>
      <w:r w:rsidR="00560885" w:rsidRPr="00C72290">
        <w:rPr>
          <w:rFonts w:ascii="Arial" w:hAnsi="Arial" w:cs="Arial"/>
          <w:sz w:val="24"/>
          <w:szCs w:val="24"/>
        </w:rPr>
        <w:t>MHC</w:t>
      </w:r>
      <w:r w:rsidR="00976256">
        <w:rPr>
          <w:rFonts w:ascii="Arial" w:hAnsi="Arial" w:cs="Arial"/>
          <w:sz w:val="24"/>
          <w:szCs w:val="24"/>
        </w:rPr>
        <w:t>)</w:t>
      </w:r>
      <w:r w:rsidR="00560885" w:rsidRPr="00C72290">
        <w:rPr>
          <w:rFonts w:ascii="Arial" w:hAnsi="Arial" w:cs="Arial"/>
          <w:sz w:val="24"/>
          <w:szCs w:val="24"/>
        </w:rPr>
        <w:t xml:space="preserve">-class I (predominantly HLA-C*04:01) and transfected to express high levels of HLA-B*57:01, </w:t>
      </w:r>
      <w:r w:rsidR="00744B90" w:rsidRPr="00C72290">
        <w:rPr>
          <w:rFonts w:ascii="Arial" w:hAnsi="Arial" w:cs="Arial"/>
          <w:sz w:val="24"/>
          <w:szCs w:val="24"/>
        </w:rPr>
        <w:t>w</w:t>
      </w:r>
      <w:r w:rsidR="00744B90">
        <w:rPr>
          <w:rFonts w:ascii="Arial" w:hAnsi="Arial" w:cs="Arial"/>
          <w:sz w:val="24"/>
          <w:szCs w:val="24"/>
        </w:rPr>
        <w:t>as</w:t>
      </w:r>
      <w:r w:rsidR="00744B90" w:rsidRPr="00C72290">
        <w:rPr>
          <w:rFonts w:ascii="Arial" w:hAnsi="Arial" w:cs="Arial"/>
          <w:sz w:val="24"/>
          <w:szCs w:val="24"/>
        </w:rPr>
        <w:t xml:space="preserve"> </w:t>
      </w:r>
      <w:r w:rsidR="00560885" w:rsidRPr="00C72290">
        <w:rPr>
          <w:rFonts w:ascii="Arial" w:hAnsi="Arial" w:cs="Arial"/>
          <w:sz w:val="24"/>
          <w:szCs w:val="24"/>
        </w:rPr>
        <w:t xml:space="preserve">used as a source of peptides </w:t>
      </w:r>
      <w:r w:rsidR="00560885" w:rsidRPr="00C72290">
        <w:rPr>
          <w:rFonts w:ascii="Arial" w:hAnsi="Arial" w:cs="Arial"/>
          <w:sz w:val="24"/>
          <w:szCs w:val="24"/>
        </w:rPr>
        <w:fldChar w:fldCharType="begin">
          <w:fldData xml:space="preserve">PEVuZE5vdGU+PENpdGU+PEF1dGhvcj5DaGVzc21hbjwvQXV0aG9yPjxZZWFyPjIwMDg8L1llYXI+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PEVuZE5vdGU+PENpdGU+PEF1dGhvcj5DaGVzc21hbjwvQXV0aG9yPjxZZWFyPjIwMDg8L1llYXI+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560885" w:rsidRPr="00C72290">
        <w:rPr>
          <w:rFonts w:ascii="Arial" w:hAnsi="Arial" w:cs="Arial"/>
          <w:sz w:val="24"/>
          <w:szCs w:val="24"/>
        </w:rPr>
        <w:fldChar w:fldCharType="separate"/>
      </w:r>
      <w:r w:rsidR="00560885" w:rsidRPr="00C72290">
        <w:rPr>
          <w:rFonts w:ascii="Arial" w:hAnsi="Arial" w:cs="Arial"/>
          <w:noProof/>
          <w:sz w:val="24"/>
          <w:szCs w:val="24"/>
        </w:rPr>
        <w:t>(Chessman et al. 2008)</w:t>
      </w:r>
      <w:r w:rsidR="00560885" w:rsidRPr="00C72290">
        <w:rPr>
          <w:rFonts w:ascii="Arial" w:hAnsi="Arial" w:cs="Arial"/>
          <w:sz w:val="24"/>
          <w:szCs w:val="24"/>
        </w:rPr>
        <w:fldChar w:fldCharType="end"/>
      </w:r>
      <w:r w:rsidR="00560885" w:rsidRPr="00C72290">
        <w:rPr>
          <w:rFonts w:ascii="Arial" w:hAnsi="Arial" w:cs="Arial"/>
          <w:sz w:val="24"/>
          <w:szCs w:val="24"/>
        </w:rPr>
        <w:t>. C1R-B*57:01 cells were maintained in F1 media (RPMI 1640 supplemented with 10% fetal bovine serum (Invitrogen, Paisley, UK), 100 mM L-glutamine, 100 µg/mL penicillin, 100 U/mL streptomycin) and 0.5 mg/mL geneticin (37°C, 5% CO</w:t>
      </w:r>
      <w:r w:rsidR="00560885" w:rsidRPr="00C72290">
        <w:rPr>
          <w:rFonts w:ascii="Arial" w:hAnsi="Arial" w:cs="Arial"/>
          <w:sz w:val="24"/>
          <w:szCs w:val="24"/>
          <w:vertAlign w:val="subscript"/>
        </w:rPr>
        <w:t>2</w:t>
      </w:r>
      <w:r w:rsidR="00560885" w:rsidRPr="00C72290">
        <w:rPr>
          <w:rFonts w:ascii="Arial" w:hAnsi="Arial" w:cs="Arial"/>
          <w:sz w:val="24"/>
          <w:szCs w:val="24"/>
        </w:rPr>
        <w:t>).</w:t>
      </w:r>
      <w:r w:rsidR="008A5DBE" w:rsidRPr="00C72290">
        <w:rPr>
          <w:rFonts w:ascii="Arial" w:hAnsi="Arial" w:cs="Arial"/>
          <w:sz w:val="24"/>
          <w:szCs w:val="24"/>
        </w:rPr>
        <w:t xml:space="preserve"> </w:t>
      </w:r>
      <w:r w:rsidR="00C72290" w:rsidRPr="00C72290">
        <w:rPr>
          <w:rFonts w:ascii="Arial" w:hAnsi="Arial" w:cs="Arial"/>
          <w:sz w:val="24"/>
          <w:szCs w:val="24"/>
        </w:rPr>
        <w:t>C1R-B*57:01 cells were grown in multiple T175 culture flasks (Nunc) until a cell number of 1x10</w:t>
      </w:r>
      <w:r w:rsidR="00C72290" w:rsidRPr="00C72290">
        <w:rPr>
          <w:rFonts w:ascii="Arial" w:hAnsi="Arial" w:cs="Arial"/>
          <w:sz w:val="24"/>
          <w:szCs w:val="24"/>
          <w:vertAlign w:val="superscript"/>
        </w:rPr>
        <w:t>9</w:t>
      </w:r>
      <w:r w:rsidR="00C72290" w:rsidRPr="00C72290">
        <w:rPr>
          <w:rFonts w:ascii="Arial" w:hAnsi="Arial" w:cs="Arial"/>
          <w:sz w:val="24"/>
          <w:szCs w:val="24"/>
        </w:rPr>
        <w:t xml:space="preserve"> cells was achieved. Treatment with 1.5 mM flucloxacillin sodium salt was for </w:t>
      </w:r>
      <w:r w:rsidR="00753455">
        <w:rPr>
          <w:rFonts w:ascii="Arial" w:hAnsi="Arial" w:cs="Arial"/>
          <w:sz w:val="24"/>
          <w:szCs w:val="24"/>
        </w:rPr>
        <w:t xml:space="preserve">24h for the identification of modified proteins or </w:t>
      </w:r>
      <w:r w:rsidR="00C72290" w:rsidRPr="00C72290">
        <w:rPr>
          <w:rFonts w:ascii="Arial" w:hAnsi="Arial" w:cs="Arial"/>
          <w:sz w:val="24"/>
          <w:szCs w:val="24"/>
        </w:rPr>
        <w:t xml:space="preserve">48h </w:t>
      </w:r>
      <w:r w:rsidR="00753455">
        <w:rPr>
          <w:rFonts w:ascii="Arial" w:hAnsi="Arial" w:cs="Arial"/>
          <w:sz w:val="24"/>
          <w:szCs w:val="24"/>
        </w:rPr>
        <w:t>for immunopeptidom</w:t>
      </w:r>
      <w:r w:rsidR="00F036C2">
        <w:rPr>
          <w:rFonts w:ascii="Arial" w:hAnsi="Arial" w:cs="Arial"/>
          <w:sz w:val="24"/>
          <w:szCs w:val="24"/>
        </w:rPr>
        <w:t>e</w:t>
      </w:r>
      <w:r w:rsidR="00753455">
        <w:rPr>
          <w:rFonts w:ascii="Arial" w:hAnsi="Arial" w:cs="Arial"/>
          <w:sz w:val="24"/>
          <w:szCs w:val="24"/>
        </w:rPr>
        <w:t xml:space="preserve"> analysis (</w:t>
      </w:r>
      <w:r w:rsidR="00753455" w:rsidRPr="00753455">
        <w:rPr>
          <w:rFonts w:ascii="Arial" w:hAnsi="Arial" w:cs="Arial"/>
          <w:sz w:val="24"/>
          <w:szCs w:val="24"/>
        </w:rPr>
        <w:t>to ensure a steady state of maximum presentation of neoepitopes was reached</w:t>
      </w:r>
      <w:r w:rsidR="00753455">
        <w:rPr>
          <w:rFonts w:ascii="Arial" w:hAnsi="Arial" w:cs="Arial"/>
          <w:sz w:val="24"/>
          <w:szCs w:val="24"/>
        </w:rPr>
        <w:t>)</w:t>
      </w:r>
      <w:r w:rsidR="00C72290">
        <w:rPr>
          <w:rFonts w:ascii="Arial" w:hAnsi="Arial" w:cs="Arial"/>
          <w:sz w:val="24"/>
          <w:szCs w:val="24"/>
        </w:rPr>
        <w:t>.</w:t>
      </w:r>
    </w:p>
    <w:p w14:paraId="567FA5B6" w14:textId="412FB479" w:rsidR="00F24360" w:rsidRPr="00560885" w:rsidRDefault="00A80652" w:rsidP="00F24360">
      <w:pPr>
        <w:spacing w:line="480" w:lineRule="auto"/>
        <w:jc w:val="both"/>
        <w:rPr>
          <w:rFonts w:ascii="Arial" w:hAnsi="Arial" w:cs="Arial"/>
          <w:sz w:val="24"/>
          <w:szCs w:val="24"/>
        </w:rPr>
      </w:pPr>
      <w:r w:rsidRPr="00C72290">
        <w:rPr>
          <w:rFonts w:ascii="Arial" w:hAnsi="Arial" w:cs="Arial"/>
          <w:sz w:val="24"/>
          <w:szCs w:val="24"/>
        </w:rPr>
        <w:t>W6/32 (Sigma Aldrich, Dorset, UK) mouse hybridoma cells lines, used for the production of anti-pan class I antibody, were maintained in F1 media (37°C, 5% CO</w:t>
      </w:r>
      <w:r w:rsidRPr="00C72290">
        <w:rPr>
          <w:rFonts w:ascii="Arial" w:hAnsi="Arial" w:cs="Arial"/>
          <w:sz w:val="24"/>
          <w:szCs w:val="24"/>
          <w:vertAlign w:val="subscript"/>
        </w:rPr>
        <w:t>2</w:t>
      </w:r>
      <w:r w:rsidRPr="00C72290">
        <w:rPr>
          <w:rFonts w:ascii="Arial" w:hAnsi="Arial" w:cs="Arial"/>
          <w:sz w:val="24"/>
          <w:szCs w:val="24"/>
        </w:rPr>
        <w:t>). W6/32 hybridomas were grown to confluence before the supernatant was recovered after centrifugation and stored at 4°C until required.</w:t>
      </w:r>
    </w:p>
    <w:p w14:paraId="269E4017" w14:textId="20C145E1" w:rsidR="00C72290" w:rsidRDefault="00C72290" w:rsidP="00086D4C">
      <w:pPr>
        <w:spacing w:line="480" w:lineRule="auto"/>
        <w:jc w:val="both"/>
        <w:rPr>
          <w:rFonts w:ascii="Arial" w:hAnsi="Arial" w:cs="Arial"/>
          <w:sz w:val="24"/>
          <w:szCs w:val="24"/>
        </w:rPr>
      </w:pPr>
      <w:r>
        <w:rPr>
          <w:rFonts w:ascii="Arial" w:hAnsi="Arial" w:cs="Arial"/>
          <w:b/>
          <w:i/>
          <w:sz w:val="24"/>
          <w:szCs w:val="24"/>
        </w:rPr>
        <w:lastRenderedPageBreak/>
        <w:t>Detection of i</w:t>
      </w:r>
      <w:r w:rsidR="00F24360" w:rsidRPr="00C644A6">
        <w:rPr>
          <w:rFonts w:ascii="Arial" w:hAnsi="Arial" w:cs="Arial"/>
          <w:b/>
          <w:i/>
          <w:sz w:val="24"/>
          <w:szCs w:val="24"/>
        </w:rPr>
        <w:t xml:space="preserve">ntracellular </w:t>
      </w:r>
      <w:r w:rsidR="00CD57C2">
        <w:rPr>
          <w:rFonts w:ascii="Arial" w:hAnsi="Arial" w:cs="Arial"/>
          <w:b/>
          <w:i/>
          <w:sz w:val="24"/>
          <w:szCs w:val="24"/>
        </w:rPr>
        <w:t>flucloxacillin-</w:t>
      </w:r>
      <w:r>
        <w:rPr>
          <w:rFonts w:ascii="Arial" w:hAnsi="Arial" w:cs="Arial"/>
          <w:b/>
          <w:i/>
          <w:sz w:val="24"/>
          <w:szCs w:val="24"/>
        </w:rPr>
        <w:t xml:space="preserve">modified </w:t>
      </w:r>
      <w:r w:rsidR="00F24360" w:rsidRPr="00C644A6">
        <w:rPr>
          <w:rFonts w:ascii="Arial" w:hAnsi="Arial" w:cs="Arial"/>
          <w:b/>
          <w:i/>
          <w:sz w:val="24"/>
          <w:szCs w:val="24"/>
        </w:rPr>
        <w:t>protein</w:t>
      </w:r>
      <w:r>
        <w:rPr>
          <w:rFonts w:ascii="Arial" w:hAnsi="Arial" w:cs="Arial"/>
          <w:b/>
          <w:i/>
          <w:sz w:val="24"/>
          <w:szCs w:val="24"/>
        </w:rPr>
        <w:t xml:space="preserve">s </w:t>
      </w:r>
      <w:r w:rsidR="00F24360" w:rsidRPr="00C644A6">
        <w:rPr>
          <w:rFonts w:ascii="Arial" w:hAnsi="Arial" w:cs="Arial"/>
          <w:b/>
          <w:i/>
          <w:sz w:val="24"/>
          <w:szCs w:val="24"/>
        </w:rPr>
        <w:t xml:space="preserve">by </w:t>
      </w:r>
      <w:r>
        <w:rPr>
          <w:rFonts w:ascii="Arial" w:hAnsi="Arial" w:cs="Arial"/>
          <w:b/>
          <w:i/>
          <w:sz w:val="24"/>
          <w:szCs w:val="24"/>
        </w:rPr>
        <w:t>Western blotting</w:t>
      </w:r>
      <w:r w:rsidR="00F24360" w:rsidRPr="00C644A6">
        <w:rPr>
          <w:rFonts w:ascii="Arial" w:hAnsi="Arial" w:cs="Arial"/>
          <w:b/>
          <w:i/>
          <w:sz w:val="24"/>
          <w:szCs w:val="24"/>
        </w:rPr>
        <w:t xml:space="preserve">. </w:t>
      </w:r>
      <w:r w:rsidR="008E5788">
        <w:rPr>
          <w:rFonts w:ascii="Arial" w:hAnsi="Arial" w:cs="Arial"/>
          <w:bCs/>
          <w:iCs/>
          <w:sz w:val="24"/>
          <w:szCs w:val="24"/>
        </w:rPr>
        <w:t xml:space="preserve">C1R-B*57:01 </w:t>
      </w:r>
      <w:r w:rsidR="008E5788">
        <w:rPr>
          <w:rFonts w:ascii="Arial" w:hAnsi="Arial" w:cs="Arial"/>
          <w:sz w:val="24"/>
          <w:szCs w:val="24"/>
        </w:rPr>
        <w:t>c</w:t>
      </w:r>
      <w:r w:rsidRPr="00C72290">
        <w:rPr>
          <w:rFonts w:ascii="Arial" w:hAnsi="Arial" w:cs="Arial"/>
          <w:sz w:val="24"/>
          <w:szCs w:val="24"/>
        </w:rPr>
        <w:t xml:space="preserve">ells were harvested and washed with HBSS (Sigma Poole, UK) prior to being pelleted and snap frozen. Cell pellets were lysed (7.0M urea, 2.0M thiourea, 4% CHAPS, 40mM Tris base and 1% DTT) and soluble lysates were collected for protein quantification. Proteins were denatured and reduced by heating to 100°C for 10 minutes in Laemmli sample buffer (Sigma, Poole, UK). </w:t>
      </w:r>
      <w:r w:rsidR="00086D4C" w:rsidRPr="00C72290">
        <w:rPr>
          <w:rFonts w:ascii="Arial" w:hAnsi="Arial" w:cs="Arial"/>
          <w:sz w:val="24"/>
          <w:szCs w:val="24"/>
        </w:rPr>
        <w:t>One hundred micrograms of protein from C1R-B*57:01 cell lysates were separated in two dimensions</w:t>
      </w:r>
      <w:r w:rsidR="00086D4C">
        <w:rPr>
          <w:rFonts w:ascii="Arial" w:hAnsi="Arial" w:cs="Arial"/>
          <w:sz w:val="24"/>
          <w:szCs w:val="24"/>
        </w:rPr>
        <w:t xml:space="preserve"> on </w:t>
      </w:r>
      <w:r w:rsidR="00086D4C" w:rsidRPr="00C72290">
        <w:rPr>
          <w:rFonts w:ascii="Arial" w:hAnsi="Arial" w:cs="Arial"/>
          <w:sz w:val="24"/>
          <w:szCs w:val="24"/>
        </w:rPr>
        <w:t xml:space="preserve">a 10% SDS-polyacrylamide gel for both </w:t>
      </w:r>
      <w:r w:rsidR="00505F5F" w:rsidRPr="00C72290">
        <w:rPr>
          <w:rFonts w:ascii="Arial" w:hAnsi="Arial" w:cs="Arial"/>
          <w:sz w:val="24"/>
          <w:szCs w:val="24"/>
        </w:rPr>
        <w:t>Co</w:t>
      </w:r>
      <w:r w:rsidR="00505F5F">
        <w:rPr>
          <w:rFonts w:ascii="Arial" w:hAnsi="Arial" w:cs="Arial"/>
          <w:sz w:val="24"/>
          <w:szCs w:val="24"/>
        </w:rPr>
        <w:t>o</w:t>
      </w:r>
      <w:r w:rsidR="00505F5F" w:rsidRPr="00C72290">
        <w:rPr>
          <w:rFonts w:ascii="Arial" w:hAnsi="Arial" w:cs="Arial"/>
          <w:sz w:val="24"/>
          <w:szCs w:val="24"/>
        </w:rPr>
        <w:t>massie</w:t>
      </w:r>
      <w:r w:rsidR="00086D4C" w:rsidRPr="00C72290">
        <w:rPr>
          <w:rFonts w:ascii="Arial" w:hAnsi="Arial" w:cs="Arial"/>
          <w:sz w:val="24"/>
          <w:szCs w:val="24"/>
        </w:rPr>
        <w:t xml:space="preserve"> stained gels and Western blots. The first dimension was performed by rehydrating IPG strips (pH 4-7) with sample in rehydration solution and separating based on pH using the Multiphor Electrophoresis</w:t>
      </w:r>
      <w:r w:rsidR="00086D4C" w:rsidRPr="00C72290">
        <w:rPr>
          <w:rFonts w:ascii="Times New Roman" w:hAnsi="Times New Roman" w:cs="Times New Roman"/>
          <w:sz w:val="24"/>
          <w:szCs w:val="24"/>
        </w:rPr>
        <w:t xml:space="preserve"> </w:t>
      </w:r>
      <w:r w:rsidR="00086D4C" w:rsidRPr="00C72290">
        <w:rPr>
          <w:rFonts w:ascii="Arial" w:hAnsi="Arial" w:cs="Arial"/>
          <w:sz w:val="24"/>
          <w:szCs w:val="24"/>
        </w:rPr>
        <w:t xml:space="preserve">System (GE Healthcare, MA, USA). </w:t>
      </w:r>
      <w:r w:rsidR="00086D4C">
        <w:rPr>
          <w:rFonts w:ascii="Arial" w:hAnsi="Arial" w:cs="Arial"/>
          <w:sz w:val="24"/>
          <w:szCs w:val="24"/>
        </w:rPr>
        <w:fldChar w:fldCharType="begin">
          <w:fldData xml:space="preserve">PEVuZE5vdGU+PENpdGU+PEF1dGhvcj5LaXR0ZXJpbmdoYW08L0F1dGhvcj48WWVhcj4yMDAzPC9Z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PEVuZE5vdGU+PENpdGU+PEF1dGhvcj5LaXR0ZXJpbmdoYW08L0F1dGhvcj48WWVhcj4yMDAzPC9Z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086D4C">
        <w:rPr>
          <w:rFonts w:ascii="Arial" w:hAnsi="Arial" w:cs="Arial"/>
          <w:sz w:val="24"/>
          <w:szCs w:val="24"/>
        </w:rPr>
        <w:fldChar w:fldCharType="separate"/>
      </w:r>
      <w:r w:rsidR="00086D4C">
        <w:rPr>
          <w:rFonts w:ascii="Arial" w:hAnsi="Arial" w:cs="Arial"/>
          <w:noProof/>
          <w:sz w:val="24"/>
          <w:szCs w:val="24"/>
        </w:rPr>
        <w:t>(Kitteringham et al. 2003)</w:t>
      </w:r>
      <w:r w:rsidR="00086D4C">
        <w:rPr>
          <w:rFonts w:ascii="Arial" w:hAnsi="Arial" w:cs="Arial"/>
          <w:sz w:val="24"/>
          <w:szCs w:val="24"/>
        </w:rPr>
        <w:fldChar w:fldCharType="end"/>
      </w:r>
      <w:r w:rsidR="00086D4C" w:rsidRPr="00C72290">
        <w:rPr>
          <w:rFonts w:ascii="Arial" w:hAnsi="Arial" w:cs="Arial"/>
          <w:sz w:val="24"/>
          <w:szCs w:val="24"/>
        </w:rPr>
        <w:t xml:space="preserve">. </w:t>
      </w:r>
      <w:r w:rsidR="00086D4C">
        <w:rPr>
          <w:rFonts w:ascii="Arial" w:hAnsi="Arial" w:cs="Arial"/>
          <w:sz w:val="24"/>
          <w:szCs w:val="24"/>
        </w:rPr>
        <w:t>Fo</w:t>
      </w:r>
      <w:r w:rsidRPr="00C72290">
        <w:rPr>
          <w:rFonts w:ascii="Arial" w:hAnsi="Arial" w:cs="Arial"/>
          <w:sz w:val="24"/>
          <w:szCs w:val="24"/>
        </w:rPr>
        <w:t xml:space="preserve">r Western blotting, gels were transferred onto nitrocellulose membrane by electroblotting. The nitrocellulose membrane was washed in </w:t>
      </w:r>
      <w:r w:rsidR="000B7A89" w:rsidRPr="00C72290">
        <w:rPr>
          <w:rFonts w:ascii="Arial" w:hAnsi="Arial" w:cs="Arial"/>
          <w:sz w:val="24"/>
          <w:szCs w:val="24"/>
        </w:rPr>
        <w:t>deionized</w:t>
      </w:r>
      <w:r w:rsidRPr="00C72290">
        <w:rPr>
          <w:rFonts w:ascii="Arial" w:hAnsi="Arial" w:cs="Arial"/>
          <w:sz w:val="24"/>
          <w:szCs w:val="24"/>
        </w:rPr>
        <w:t xml:space="preserve"> water and blocked in tris/saline/tween (TST) buffer (150 mM NaCl, 10 mM Tris-HCl, 0.05% Tween 20, pH 8.0) containing 2% nonfat dry milk (Bio-Rad) for 1h at room temperature. The nitrocellulose was washed in TST and incubated in primary polyclonal rabbit-anti-flucloxacillin antibody (custom order, Eurogentec, Belgium) in TST containing 2% nonfat dry milk for 1h. The nitrocellulose membrane was washed in TST repeatedly and incubated with horseradish peroxidase conjugated goat-anti-rabbit secondary antibody (Dako, Agilent, CA, USA) for 1 hour. After further washing with TST, signal was detected using enhanced chemiluminescence (Western Lightning, PerkinElmer Life and Analytical Sciences, Waltham, MA). </w:t>
      </w:r>
    </w:p>
    <w:p w14:paraId="75E60DC0" w14:textId="41E783ED" w:rsidR="00A80652" w:rsidRDefault="00C72290" w:rsidP="00C72290">
      <w:pPr>
        <w:spacing w:line="480" w:lineRule="auto"/>
        <w:jc w:val="both"/>
        <w:rPr>
          <w:rFonts w:ascii="Arial" w:hAnsi="Arial" w:cs="Arial"/>
          <w:sz w:val="24"/>
          <w:szCs w:val="24"/>
        </w:rPr>
      </w:pPr>
      <w:r w:rsidRPr="00C72290">
        <w:rPr>
          <w:rFonts w:ascii="Arial" w:hAnsi="Arial" w:cs="Arial"/>
          <w:b/>
          <w:i/>
          <w:sz w:val="24"/>
          <w:szCs w:val="24"/>
        </w:rPr>
        <w:t xml:space="preserve">Detection of flucloxacillin modified proteins by immuno-cytochemistry. </w:t>
      </w:r>
      <w:r w:rsidRPr="00C72290">
        <w:rPr>
          <w:rFonts w:ascii="Arial" w:hAnsi="Arial" w:cs="Arial"/>
          <w:sz w:val="24"/>
          <w:szCs w:val="24"/>
        </w:rPr>
        <w:t>C1R-B*57:01 cells were cultured in the presence of flucloxacillin (1</w:t>
      </w:r>
      <w:r w:rsidR="00AE2586">
        <w:rPr>
          <w:rFonts w:ascii="Arial" w:hAnsi="Arial" w:cs="Arial"/>
          <w:sz w:val="24"/>
          <w:szCs w:val="24"/>
        </w:rPr>
        <w:t>.5</w:t>
      </w:r>
      <w:r w:rsidRPr="00C72290">
        <w:rPr>
          <w:rFonts w:ascii="Arial" w:hAnsi="Arial" w:cs="Arial"/>
          <w:sz w:val="24"/>
          <w:szCs w:val="24"/>
        </w:rPr>
        <w:t xml:space="preserve"> mM) and adhered to glass cover slips using Cell-Tak (Corning, MA, USA). Cells were washed with PBS </w:t>
      </w:r>
      <w:r w:rsidRPr="00C72290">
        <w:rPr>
          <w:rFonts w:ascii="Arial" w:hAnsi="Arial" w:cs="Arial"/>
          <w:sz w:val="24"/>
          <w:szCs w:val="24"/>
        </w:rPr>
        <w:lastRenderedPageBreak/>
        <w:t xml:space="preserve">(pH 8.0) and fixed using 4% paraformaldehyde. Cells were permeabilized (0.004% Tween 20, 0.025% Triton-X-100, PBS) for 30 minutes and blocked with bovine serum albumin (5% in permeabilization buffer) for 1 hour at room temperature. Subsequently blocking buffer containing polyclonal rabbit-anti-flucloxacillin antibody at 4°C was added overnight. After washing with permeabilization buffer, goat anti-Rabbit IgG secondary antibody (Alexa Fluor 488, ThermoScientific, MA, USA) was applied for one hour. After further washes, the cells were incubated in Hoechst 33342 (ThermoScientific, MA, USA) and Alexa-Fluor-568-phalloidin (ThermoScientific, MA, USA) for nuclear and f-actin staining respectively. Cover slips were mounted onto glass slides with Pro-Long Gold (ThermoScientific, MA, USA) and sealed. Images were taken using a Carl Zeiss Axio Observer microscope with Apoptome using 40x oil objective. </w:t>
      </w:r>
    </w:p>
    <w:p w14:paraId="0B897A09" w14:textId="20619DE6" w:rsidR="00C72290" w:rsidRDefault="00920DE2" w:rsidP="00C72290">
      <w:pPr>
        <w:spacing w:line="480" w:lineRule="auto"/>
        <w:jc w:val="both"/>
        <w:rPr>
          <w:rFonts w:ascii="Arial" w:hAnsi="Arial" w:cs="Arial"/>
          <w:sz w:val="24"/>
          <w:szCs w:val="24"/>
        </w:rPr>
      </w:pPr>
      <w:r>
        <w:rPr>
          <w:rFonts w:ascii="Arial" w:hAnsi="Arial" w:cs="Arial"/>
          <w:b/>
          <w:i/>
          <w:sz w:val="24"/>
          <w:szCs w:val="24"/>
        </w:rPr>
        <w:t>LC-MS/MS</w:t>
      </w:r>
      <w:r w:rsidR="00081AB2" w:rsidRPr="00C644A6">
        <w:rPr>
          <w:rFonts w:ascii="Arial" w:hAnsi="Arial" w:cs="Arial"/>
          <w:b/>
          <w:i/>
          <w:sz w:val="24"/>
          <w:szCs w:val="24"/>
        </w:rPr>
        <w:t xml:space="preserve"> analysis </w:t>
      </w:r>
      <w:r w:rsidR="00F24360" w:rsidRPr="00C644A6">
        <w:rPr>
          <w:rFonts w:ascii="Arial" w:hAnsi="Arial" w:cs="Arial"/>
          <w:b/>
          <w:i/>
          <w:sz w:val="24"/>
          <w:szCs w:val="24"/>
        </w:rPr>
        <w:t>of</w:t>
      </w:r>
      <w:r w:rsidR="00C702E4" w:rsidRPr="00C644A6">
        <w:rPr>
          <w:rFonts w:ascii="Arial" w:hAnsi="Arial" w:cs="Arial"/>
          <w:b/>
          <w:i/>
          <w:sz w:val="24"/>
          <w:szCs w:val="24"/>
        </w:rPr>
        <w:t xml:space="preserve"> HLA</w:t>
      </w:r>
      <w:r w:rsidR="00F24360" w:rsidRPr="00C644A6">
        <w:rPr>
          <w:rFonts w:ascii="Arial" w:hAnsi="Arial" w:cs="Arial"/>
          <w:b/>
          <w:i/>
          <w:sz w:val="24"/>
          <w:szCs w:val="24"/>
        </w:rPr>
        <w:t>-B</w:t>
      </w:r>
      <w:r w:rsidR="00482A1C" w:rsidRPr="00C644A6">
        <w:rPr>
          <w:rFonts w:ascii="Arial" w:hAnsi="Arial" w:cs="Arial"/>
          <w:b/>
          <w:i/>
          <w:sz w:val="24"/>
          <w:szCs w:val="24"/>
        </w:rPr>
        <w:t>*</w:t>
      </w:r>
      <w:r w:rsidR="00F24360" w:rsidRPr="00C644A6">
        <w:rPr>
          <w:rFonts w:ascii="Arial" w:hAnsi="Arial" w:cs="Arial"/>
          <w:b/>
          <w:i/>
          <w:sz w:val="24"/>
          <w:szCs w:val="24"/>
        </w:rPr>
        <w:t>57:01 peptide complexes.</w:t>
      </w:r>
      <w:r w:rsidR="00C72290">
        <w:rPr>
          <w:rFonts w:ascii="Arial" w:hAnsi="Arial" w:cs="Arial"/>
          <w:sz w:val="24"/>
          <w:szCs w:val="24"/>
        </w:rPr>
        <w:t xml:space="preserve"> </w:t>
      </w:r>
      <w:r w:rsidR="00F3220C" w:rsidRPr="00C644A6">
        <w:rPr>
          <w:rFonts w:ascii="Arial" w:hAnsi="Arial" w:cs="Arial"/>
          <w:sz w:val="24"/>
          <w:szCs w:val="24"/>
        </w:rPr>
        <w:t>HLA-boun</w:t>
      </w:r>
      <w:r w:rsidR="00A97EC6">
        <w:rPr>
          <w:rFonts w:ascii="Arial" w:hAnsi="Arial" w:cs="Arial"/>
          <w:sz w:val="24"/>
          <w:szCs w:val="24"/>
        </w:rPr>
        <w:t>d peptides from pellets of</w:t>
      </w:r>
      <w:r w:rsidR="00F3220C" w:rsidRPr="00C644A6">
        <w:rPr>
          <w:rFonts w:ascii="Arial" w:hAnsi="Arial" w:cs="Arial"/>
          <w:sz w:val="24"/>
          <w:szCs w:val="24"/>
        </w:rPr>
        <w:t xml:space="preserve"> 1x10</w:t>
      </w:r>
      <w:r w:rsidR="00F3220C" w:rsidRPr="00C644A6">
        <w:rPr>
          <w:rFonts w:ascii="Arial" w:hAnsi="Arial" w:cs="Arial"/>
          <w:sz w:val="24"/>
          <w:szCs w:val="24"/>
          <w:vertAlign w:val="superscript"/>
        </w:rPr>
        <w:t>9</w:t>
      </w:r>
      <w:r w:rsidR="00F3220C" w:rsidRPr="00C644A6">
        <w:rPr>
          <w:rFonts w:ascii="Arial" w:hAnsi="Arial" w:cs="Arial"/>
          <w:sz w:val="24"/>
          <w:szCs w:val="24"/>
        </w:rPr>
        <w:t xml:space="preserve"> </w:t>
      </w:r>
      <w:r w:rsidR="00A97EC6">
        <w:rPr>
          <w:rFonts w:ascii="Arial" w:hAnsi="Arial" w:cs="Arial"/>
          <w:sz w:val="24"/>
          <w:szCs w:val="24"/>
        </w:rPr>
        <w:t xml:space="preserve">cells </w:t>
      </w:r>
      <w:r w:rsidR="00F3220C" w:rsidRPr="00C644A6">
        <w:rPr>
          <w:rFonts w:ascii="Arial" w:hAnsi="Arial" w:cs="Arial"/>
          <w:sz w:val="24"/>
          <w:szCs w:val="24"/>
        </w:rPr>
        <w:t xml:space="preserve">were isolated and analyzed </w:t>
      </w:r>
      <w:r w:rsidR="000C16EE">
        <w:rPr>
          <w:rFonts w:ascii="Arial" w:hAnsi="Arial" w:cs="Arial"/>
          <w:sz w:val="24"/>
          <w:szCs w:val="24"/>
        </w:rPr>
        <w:t xml:space="preserve">by LC-MS/MS </w:t>
      </w:r>
      <w:r w:rsidR="00F3220C" w:rsidRPr="00C644A6">
        <w:rPr>
          <w:rFonts w:ascii="Arial" w:hAnsi="Arial" w:cs="Arial"/>
          <w:sz w:val="24"/>
          <w:szCs w:val="24"/>
        </w:rPr>
        <w:t>as described previously</w:t>
      </w:r>
      <w:r w:rsidR="00124F90">
        <w:rPr>
          <w:rFonts w:ascii="Arial" w:hAnsi="Arial" w:cs="Arial"/>
          <w:sz w:val="24"/>
          <w:szCs w:val="24"/>
        </w:rPr>
        <w:fldChar w:fldCharType="begin">
          <w:fldData xml:space="preserve">PEVuZE5vdGU+PENpdGU+PEF1dGhvcj5QdXJjZWxsPC9BdXRob3I+PFllYXI+MjAxOTwvWWVhcj48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PEVuZE5vdGU+PENpdGU+PEF1dGhvcj5QdXJjZWxsPC9BdXRob3I+PFllYXI+MjAxOTwvWWVhcj48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124F90">
        <w:rPr>
          <w:rFonts w:ascii="Arial" w:hAnsi="Arial" w:cs="Arial"/>
          <w:sz w:val="24"/>
          <w:szCs w:val="24"/>
        </w:rPr>
        <w:fldChar w:fldCharType="separate"/>
      </w:r>
      <w:r w:rsidR="00124F90">
        <w:rPr>
          <w:rFonts w:ascii="Arial" w:hAnsi="Arial" w:cs="Arial"/>
          <w:noProof/>
          <w:sz w:val="24"/>
          <w:szCs w:val="24"/>
        </w:rPr>
        <w:t>(Purcell et al. 2019)</w:t>
      </w:r>
      <w:r w:rsidR="00124F90">
        <w:rPr>
          <w:rFonts w:ascii="Arial" w:hAnsi="Arial" w:cs="Arial"/>
          <w:sz w:val="24"/>
          <w:szCs w:val="24"/>
        </w:rPr>
        <w:fldChar w:fldCharType="end"/>
      </w:r>
      <w:r w:rsidR="00F3220C" w:rsidRPr="00C644A6">
        <w:rPr>
          <w:rFonts w:ascii="Arial" w:hAnsi="Arial" w:cs="Arial"/>
          <w:sz w:val="24"/>
          <w:szCs w:val="24"/>
        </w:rPr>
        <w:t xml:space="preserve"> </w:t>
      </w:r>
      <w:r w:rsidR="00F3220C">
        <w:rPr>
          <w:rFonts w:ascii="Arial" w:hAnsi="Arial" w:cs="Arial"/>
          <w:sz w:val="24"/>
          <w:szCs w:val="24"/>
        </w:rPr>
        <w:t xml:space="preserve"> </w:t>
      </w:r>
      <w:r w:rsidR="00C72290">
        <w:rPr>
          <w:rFonts w:ascii="Arial" w:hAnsi="Arial" w:cs="Arial"/>
          <w:sz w:val="24"/>
          <w:szCs w:val="24"/>
        </w:rPr>
        <w:t xml:space="preserve">Briefly, </w:t>
      </w:r>
      <w:r w:rsidR="00A97EC6">
        <w:rPr>
          <w:rFonts w:ascii="Arial" w:hAnsi="Arial" w:cs="Arial"/>
          <w:sz w:val="24"/>
          <w:szCs w:val="24"/>
        </w:rPr>
        <w:t>c</w:t>
      </w:r>
      <w:r w:rsidR="00C72290" w:rsidRPr="00C72290">
        <w:rPr>
          <w:rFonts w:ascii="Arial" w:hAnsi="Arial" w:cs="Arial"/>
          <w:sz w:val="24"/>
          <w:szCs w:val="24"/>
        </w:rPr>
        <w:t xml:space="preserve">ell pellets were lysed in 0.5% IGEPAL, 50 mM Tris pH 8.0, 150 mM NaCl and protease inhibitors (complete protease inhibitor cocktail, Roche). The lysate was cleared by ultracentrifugation (180,000 x g) and MHC class I complexes captured through solid-phase-bound W6/32 antibody. </w:t>
      </w:r>
      <w:r w:rsidR="00976256">
        <w:rPr>
          <w:rFonts w:ascii="Arial" w:hAnsi="Arial" w:cs="Arial"/>
          <w:sz w:val="24"/>
          <w:szCs w:val="24"/>
        </w:rPr>
        <w:t>B</w:t>
      </w:r>
      <w:r w:rsidR="00C72290" w:rsidRPr="00C72290">
        <w:rPr>
          <w:rFonts w:ascii="Arial" w:hAnsi="Arial" w:cs="Arial"/>
          <w:sz w:val="24"/>
          <w:szCs w:val="24"/>
        </w:rPr>
        <w:t xml:space="preserve">ound complexes were eluted in 10% acetic acid. The mixture of MHC-bound peptides, MHC heavy chain and β2-microglobulin was fractionated using </w:t>
      </w:r>
      <w:r w:rsidR="000C16EE">
        <w:rPr>
          <w:rFonts w:ascii="Arial" w:hAnsi="Arial" w:cs="Arial"/>
          <w:sz w:val="24"/>
          <w:szCs w:val="24"/>
        </w:rPr>
        <w:t xml:space="preserve">by reversed phase-HPLC over a </w:t>
      </w:r>
      <w:r w:rsidR="00C72290" w:rsidRPr="00C72290">
        <w:rPr>
          <w:rFonts w:ascii="Arial" w:hAnsi="Arial" w:cs="Arial"/>
          <w:sz w:val="24"/>
          <w:szCs w:val="24"/>
        </w:rPr>
        <w:t>100 x 4.6 mm monolithic C18 column (</w:t>
      </w:r>
      <w:r w:rsidR="00602F48">
        <w:rPr>
          <w:rFonts w:ascii="Arial" w:hAnsi="Arial" w:cs="Arial"/>
          <w:sz w:val="24"/>
          <w:szCs w:val="24"/>
        </w:rPr>
        <w:t>Chromolith</w:t>
      </w:r>
      <w:r w:rsidR="00602F48" w:rsidRPr="00C72290">
        <w:rPr>
          <w:rFonts w:ascii="Arial" w:hAnsi="Arial" w:cs="Arial"/>
          <w:sz w:val="24"/>
          <w:szCs w:val="24"/>
        </w:rPr>
        <w:t xml:space="preserve">, </w:t>
      </w:r>
      <w:r w:rsidR="00602F48">
        <w:rPr>
          <w:rFonts w:ascii="Arial" w:hAnsi="Arial" w:cs="Arial"/>
          <w:sz w:val="24"/>
          <w:szCs w:val="24"/>
        </w:rPr>
        <w:t>Merck</w:t>
      </w:r>
      <w:r w:rsidR="00C72290" w:rsidRPr="00C72290">
        <w:rPr>
          <w:rFonts w:ascii="Arial" w:hAnsi="Arial" w:cs="Arial"/>
          <w:sz w:val="24"/>
          <w:szCs w:val="24"/>
        </w:rPr>
        <w:t xml:space="preserve">) using mobile phases containing 0.1% trifluoroacetic acid (A) and 80% acetonitrile/0.1% trifluoroacetic acid (B). </w:t>
      </w:r>
    </w:p>
    <w:p w14:paraId="75B33D0E" w14:textId="330CE465" w:rsidR="00A80652" w:rsidRDefault="00920DE2" w:rsidP="00C72290">
      <w:pPr>
        <w:spacing w:line="480" w:lineRule="auto"/>
        <w:jc w:val="both"/>
        <w:rPr>
          <w:rFonts w:ascii="Arial" w:hAnsi="Arial" w:cs="Arial"/>
          <w:sz w:val="24"/>
          <w:szCs w:val="24"/>
        </w:rPr>
      </w:pPr>
      <w:r w:rsidRPr="00920DE2">
        <w:rPr>
          <w:rFonts w:ascii="Arial" w:hAnsi="Arial" w:cs="Arial"/>
          <w:sz w:val="24"/>
          <w:szCs w:val="24"/>
        </w:rPr>
        <w:t xml:space="preserve">Peptide containing HPLC fractions were pooled and concentrated in a vacuum centrifuge (Speedvac, Eppendorf) at 30°C. </w:t>
      </w:r>
      <w:r>
        <w:rPr>
          <w:rFonts w:ascii="Arial" w:hAnsi="Arial" w:cs="Arial"/>
          <w:sz w:val="24"/>
          <w:szCs w:val="24"/>
        </w:rPr>
        <w:t>R</w:t>
      </w:r>
      <w:r w:rsidRPr="00920DE2">
        <w:rPr>
          <w:rFonts w:ascii="Arial" w:hAnsi="Arial" w:cs="Arial"/>
          <w:sz w:val="24"/>
          <w:szCs w:val="24"/>
        </w:rPr>
        <w:t xml:space="preserve">econstituted fraction pools were analyzed </w:t>
      </w:r>
      <w:r w:rsidRPr="00920DE2">
        <w:rPr>
          <w:rFonts w:ascii="Arial" w:hAnsi="Arial" w:cs="Arial"/>
          <w:sz w:val="24"/>
          <w:szCs w:val="24"/>
        </w:rPr>
        <w:lastRenderedPageBreak/>
        <w:t xml:space="preserve">by liquid chromatography-tandem mass spectrometry (LC-MS/MS) </w:t>
      </w:r>
      <w:r w:rsidR="000C16EE">
        <w:rPr>
          <w:rFonts w:ascii="Arial" w:hAnsi="Arial" w:cs="Arial"/>
          <w:sz w:val="24"/>
          <w:szCs w:val="24"/>
        </w:rPr>
        <w:t xml:space="preserve">either as previously </w:t>
      </w:r>
      <w:r w:rsidR="00CC41A0">
        <w:rPr>
          <w:rFonts w:ascii="Arial" w:hAnsi="Arial" w:cs="Arial"/>
          <w:sz w:val="24"/>
          <w:szCs w:val="24"/>
        </w:rPr>
        <w:t>described</w:t>
      </w:r>
      <w:r w:rsidR="007502E3">
        <w:rPr>
          <w:rFonts w:ascii="Arial" w:hAnsi="Arial" w:cs="Arial"/>
          <w:sz w:val="24"/>
          <w:szCs w:val="24"/>
        </w:rPr>
        <w:t xml:space="preserve"> </w:t>
      </w:r>
      <w:r w:rsidR="007849C5">
        <w:rPr>
          <w:rFonts w:ascii="Arial" w:hAnsi="Arial" w:cs="Arial"/>
          <w:sz w:val="24"/>
          <w:szCs w:val="24"/>
        </w:rPr>
        <w:fldChar w:fldCharType="begin"/>
      </w:r>
      <w:r w:rsidR="00124F90">
        <w:rPr>
          <w:rFonts w:ascii="Arial" w:hAnsi="Arial" w:cs="Arial"/>
          <w:sz w:val="24"/>
          <w:szCs w:val="24"/>
        </w:rPr>
        <w:instrText xml:space="preserve"> ADDIN EN.CITE &lt;EndNote&gt;&lt;Cite&gt;&lt;Author&gt;Thomson&lt;/Author&gt;&lt;Year&gt;2020&lt;/Year&gt;&lt;RecNum&gt;23&lt;/RecNum&gt;&lt;DisplayText&gt;(Thomson et al. 2020)&lt;/DisplayText&gt;&lt;record&gt;&lt;rec-number&gt;23&lt;/rec-number&gt;&lt;foreign-keys&gt;&lt;key app="EN" db-id="pfaw0swwewefere95rdxr9fj5awedrvprsdz" timestamp="1593610921"&gt;23&lt;/key&gt;&lt;/foreign-keys&gt;&lt;ref-type name="Journal Article"&gt;17&lt;/ref-type&gt;&lt;contributors&gt;&lt;authors&gt;&lt;author&gt;Thomson, P. J.&lt;/author&gt;&lt;author&gt;Illing, P. T.&lt;/author&gt;&lt;author&gt;Farrell, J.&lt;/author&gt;&lt;author&gt;Alhaidari, M.&lt;/author&gt;&lt;author&gt;Bell, C. C.&lt;/author&gt;&lt;author&gt;Berry, N.&lt;/author&gt;&lt;author&gt;O&amp;apos;Neill, P. M.&lt;/author&gt;&lt;author&gt;Purcell, A. W.&lt;/author&gt;&lt;author&gt;Park, K. B.&lt;/author&gt;&lt;author&gt;Naisbitt, D. J.&lt;/author&gt;&lt;/authors&gt;&lt;/contributors&gt;&lt;auth-address&gt;MRC Centre for Drug Safety Science, Department of Molecular &amp;amp; Clinical Pharmacology, University of Liverpool, Liverpool, UK.&amp;#xD;Infection and Immunity Program, Department of Biochemistry and Molecular Biology, Monash Biomedicine Discovery Institute, Monash University, Clayton, Australia.&lt;/auth-address&gt;&lt;titles&gt;&lt;title&gt;Modification of the cyclopropyl moiety of abacavir provides insight into the structure activity relationship between HLA-B*57:01 binding and T-cell activation&lt;/title&gt;&lt;secondary-title&gt;Allergy&lt;/secondary-title&gt;&lt;/titles&gt;&lt;periodical&gt;&lt;full-title&gt;Allergy&lt;/full-title&gt;&lt;abbr-1&gt;Allergy&lt;/abbr-1&gt;&lt;/periodical&gt;&lt;pages&gt;636-647&lt;/pages&gt;&lt;volume&gt;75&lt;/volume&gt;&lt;number&gt;3&lt;/number&gt;&lt;edition&gt;2019/09/25&lt;/edition&gt;&lt;keywords&gt;&lt;keyword&gt;Hla&lt;/keyword&gt;&lt;keyword&gt;T-cells&lt;/keyword&gt;&lt;keyword&gt;drug hypersensitivity&lt;/keyword&gt;&lt;keyword&gt;human&lt;/keyword&gt;&lt;keyword&gt;mass spectrometry&lt;/keyword&gt;&lt;/keywords&gt;&lt;dates&gt;&lt;year&gt;2020&lt;/year&gt;&lt;pub-dates&gt;&lt;date&gt;Mar&lt;/date&gt;&lt;/pub-dates&gt;&lt;/dates&gt;&lt;isbn&gt;1398-9995 (Electronic)&amp;#xD;0105-4538 (Linking)&lt;/isbn&gt;&lt;accession-num&gt;31549414&lt;/accession-num&gt;&lt;urls&gt;&lt;related-urls&gt;&lt;url&gt;https://www.ncbi.nlm.nih.gov/pubmed/31549414&lt;/url&gt;&lt;/related-urls&gt;&lt;/urls&gt;&lt;electronic-resource-num&gt;10.1111/all.14057&lt;/electronic-resource-num&gt;&lt;/record&gt;&lt;/Cite&gt;&lt;/EndNote&gt;</w:instrText>
      </w:r>
      <w:r w:rsidR="007849C5">
        <w:rPr>
          <w:rFonts w:ascii="Arial" w:hAnsi="Arial" w:cs="Arial"/>
          <w:sz w:val="24"/>
          <w:szCs w:val="24"/>
        </w:rPr>
        <w:fldChar w:fldCharType="separate"/>
      </w:r>
      <w:r w:rsidR="007849C5">
        <w:rPr>
          <w:rFonts w:ascii="Arial" w:hAnsi="Arial" w:cs="Arial"/>
          <w:noProof/>
          <w:sz w:val="24"/>
          <w:szCs w:val="24"/>
        </w:rPr>
        <w:t>(Thomson et al. 2020)</w:t>
      </w:r>
      <w:r w:rsidR="007849C5">
        <w:rPr>
          <w:rFonts w:ascii="Arial" w:hAnsi="Arial" w:cs="Arial"/>
          <w:sz w:val="24"/>
          <w:szCs w:val="24"/>
        </w:rPr>
        <w:fldChar w:fldCharType="end"/>
      </w:r>
      <w:r w:rsidR="000C16EE">
        <w:rPr>
          <w:rFonts w:ascii="Arial" w:hAnsi="Arial" w:cs="Arial"/>
          <w:sz w:val="24"/>
          <w:szCs w:val="24"/>
        </w:rPr>
        <w:t xml:space="preserve"> or </w:t>
      </w:r>
      <w:r w:rsidR="00CC41A0" w:rsidRPr="00CC41A0">
        <w:rPr>
          <w:rFonts w:ascii="Arial" w:hAnsi="Arial" w:cs="Arial"/>
          <w:sz w:val="24"/>
          <w:szCs w:val="24"/>
        </w:rPr>
        <w:t>using a Triple TOF 5600 mass spectrometer (Sciex)</w:t>
      </w:r>
      <w:r w:rsidR="00CC41A0">
        <w:rPr>
          <w:rFonts w:ascii="Arial" w:hAnsi="Arial" w:cs="Arial"/>
          <w:sz w:val="24"/>
          <w:szCs w:val="24"/>
        </w:rPr>
        <w:t xml:space="preserve"> where peptide fractions </w:t>
      </w:r>
      <w:r w:rsidR="00CC41A0" w:rsidRPr="00CC41A0">
        <w:rPr>
          <w:rFonts w:ascii="Arial" w:hAnsi="Arial" w:cs="Arial"/>
          <w:sz w:val="24"/>
          <w:szCs w:val="24"/>
        </w:rPr>
        <w:t xml:space="preserve">were delivered into the instrument using a Eksigent NanoLC Ultra HPLC system. Samples were </w:t>
      </w:r>
      <w:r w:rsidR="00F16101">
        <w:rPr>
          <w:rFonts w:ascii="Arial" w:hAnsi="Arial" w:cs="Arial"/>
          <w:sz w:val="24"/>
          <w:szCs w:val="24"/>
        </w:rPr>
        <w:t>loaded</w:t>
      </w:r>
      <w:r w:rsidR="00CC41A0" w:rsidRPr="00CC41A0">
        <w:rPr>
          <w:rFonts w:ascii="Arial" w:hAnsi="Arial" w:cs="Arial"/>
          <w:sz w:val="24"/>
          <w:szCs w:val="24"/>
        </w:rPr>
        <w:t xml:space="preserve"> onto a nanoACQUITY UPLC Symmetry C18 Trap Column (P/N 186007496, Waters, MA, USA) for 10 min at 2 µL/min with 0.1% </w:t>
      </w:r>
      <w:r w:rsidR="00F16101">
        <w:rPr>
          <w:rFonts w:ascii="Arial" w:hAnsi="Arial" w:cs="Arial"/>
          <w:sz w:val="24"/>
          <w:szCs w:val="24"/>
        </w:rPr>
        <w:t>formic acid (</w:t>
      </w:r>
      <w:r w:rsidR="00CC41A0" w:rsidRPr="00CC41A0">
        <w:rPr>
          <w:rFonts w:ascii="Arial" w:hAnsi="Arial" w:cs="Arial"/>
          <w:sz w:val="24"/>
          <w:szCs w:val="24"/>
        </w:rPr>
        <w:t>FA</w:t>
      </w:r>
      <w:r w:rsidR="00F16101">
        <w:rPr>
          <w:rFonts w:ascii="Arial" w:hAnsi="Arial" w:cs="Arial"/>
          <w:sz w:val="24"/>
          <w:szCs w:val="24"/>
        </w:rPr>
        <w:t>)</w:t>
      </w:r>
      <w:r w:rsidR="00CC41A0" w:rsidRPr="00CC41A0">
        <w:rPr>
          <w:rFonts w:ascii="Arial" w:hAnsi="Arial" w:cs="Arial"/>
          <w:sz w:val="24"/>
          <w:szCs w:val="24"/>
        </w:rPr>
        <w:t xml:space="preserve">. </w:t>
      </w:r>
      <w:r w:rsidR="00F16101">
        <w:rPr>
          <w:rFonts w:ascii="Arial" w:hAnsi="Arial" w:cs="Arial"/>
          <w:sz w:val="24"/>
          <w:szCs w:val="24"/>
        </w:rPr>
        <w:t xml:space="preserve">Peptides were separated over a </w:t>
      </w:r>
      <w:r w:rsidR="00F16101" w:rsidRPr="00CC41A0">
        <w:rPr>
          <w:rFonts w:ascii="Arial" w:hAnsi="Arial" w:cs="Arial"/>
          <w:sz w:val="24"/>
          <w:szCs w:val="24"/>
        </w:rPr>
        <w:t>Peptide BEH C18 nanoACQUITY Column (P/N 186003815, Waters, MA, USA</w:t>
      </w:r>
      <w:r w:rsidR="00F16101">
        <w:rPr>
          <w:rFonts w:ascii="Arial" w:hAnsi="Arial" w:cs="Arial"/>
          <w:sz w:val="24"/>
          <w:szCs w:val="24"/>
        </w:rPr>
        <w:t>) with a</w:t>
      </w:r>
      <w:r w:rsidR="00F16101" w:rsidRPr="00CC41A0" w:rsidDel="00F16101">
        <w:rPr>
          <w:rFonts w:ascii="Arial" w:hAnsi="Arial" w:cs="Arial"/>
          <w:sz w:val="24"/>
          <w:szCs w:val="24"/>
        </w:rPr>
        <w:t xml:space="preserve"> </w:t>
      </w:r>
      <w:r w:rsidR="00CC41A0" w:rsidRPr="00CC41A0">
        <w:rPr>
          <w:rFonts w:ascii="Arial" w:hAnsi="Arial" w:cs="Arial"/>
          <w:sz w:val="24"/>
          <w:szCs w:val="24"/>
        </w:rPr>
        <w:t xml:space="preserve"> gradient from 1.7% ACN/0.1% FA to 64% ACN/0.1% FA was applied over 79 min at a flow rate of 300 nL/min). MS was operated in positive ion mode with survey scans of 200 ms, </w:t>
      </w:r>
      <w:r w:rsidR="00F16101">
        <w:rPr>
          <w:rFonts w:ascii="Arial" w:hAnsi="Arial" w:cs="Arial"/>
          <w:sz w:val="24"/>
          <w:szCs w:val="24"/>
        </w:rPr>
        <w:t>and</w:t>
      </w:r>
      <w:r w:rsidR="00CC41A0" w:rsidRPr="00CC41A0">
        <w:rPr>
          <w:rFonts w:ascii="Arial" w:hAnsi="Arial" w:cs="Arial"/>
          <w:sz w:val="24"/>
          <w:szCs w:val="24"/>
        </w:rPr>
        <w:t xml:space="preserve"> an MS/MS accumulation time of 150 ms for the 20 most intense ions (total cycle time 3.2 seconds). A threshold for triggering MS/MS of 40 counts per second was used with an exclusion of former target ions for 30 seconds. Rolling collision energy was applied. Data </w:t>
      </w:r>
      <w:r w:rsidR="00325353" w:rsidRPr="00CC41A0">
        <w:rPr>
          <w:rFonts w:ascii="Arial" w:hAnsi="Arial" w:cs="Arial"/>
          <w:sz w:val="24"/>
          <w:szCs w:val="24"/>
        </w:rPr>
        <w:t>dependent</w:t>
      </w:r>
      <w:r w:rsidR="00CC41A0" w:rsidRPr="00CC41A0">
        <w:rPr>
          <w:rFonts w:ascii="Arial" w:hAnsi="Arial" w:cs="Arial"/>
          <w:sz w:val="24"/>
          <w:szCs w:val="24"/>
        </w:rPr>
        <w:t xml:space="preserve"> acquisition of ions in the mass range of 200-1,800 amu (MS) and 60-1,800 amu (MS/MS) was collected using Analyst TF 1.6. The instrument was automatically calibrated using a β-galactosidase digest every 3rd sample.</w:t>
      </w:r>
    </w:p>
    <w:p w14:paraId="57222505" w14:textId="3B102494" w:rsidR="00DA2D99" w:rsidRDefault="00987C41" w:rsidP="00A80652">
      <w:pPr>
        <w:shd w:val="clear" w:color="auto" w:fill="FFFFFF"/>
        <w:spacing w:after="100" w:line="480" w:lineRule="auto"/>
        <w:jc w:val="both"/>
        <w:rPr>
          <w:rFonts w:ascii="Arial" w:eastAsia="Times New Roman" w:hAnsi="Arial" w:cs="Arial"/>
          <w:color w:val="000000" w:themeColor="text1"/>
          <w:sz w:val="24"/>
          <w:szCs w:val="24"/>
          <w:lang w:eastAsia="en-AU"/>
        </w:rPr>
      </w:pPr>
      <w:r w:rsidRPr="00C644A6">
        <w:rPr>
          <w:rFonts w:ascii="Arial" w:hAnsi="Arial" w:cs="Arial"/>
          <w:b/>
          <w:i/>
          <w:color w:val="000000" w:themeColor="text1"/>
          <w:sz w:val="24"/>
          <w:szCs w:val="24"/>
        </w:rPr>
        <w:t xml:space="preserve">Analysis of HLA-B*57:01 peptide ligands. </w:t>
      </w:r>
      <w:r w:rsidRPr="00C644A6">
        <w:rPr>
          <w:rFonts w:ascii="Arial" w:eastAsia="Times New Roman" w:hAnsi="Arial" w:cs="Arial"/>
          <w:color w:val="000000" w:themeColor="text1"/>
          <w:sz w:val="24"/>
          <w:szCs w:val="24"/>
          <w:lang w:eastAsia="en-AU"/>
        </w:rPr>
        <w:t xml:space="preserve">LC-MS/MS data were searched against the reviewed human proteome (UniProt/SwissProt accessed October 2018), including a list of common contaminating proteins for LC/MS experiments, using PEAKS Studio 8.5 (Bioinformatics Solution Inc). Data were refined using default parameters, and PEAKS DB searches performed with the following parameters: Parent Mass Error Tolerance 50 ppm, Fragment Mass Error Tolerance 0.1 Da, no enzymatic restriction, Variable modifications – methionine oxidation (+15.99), asparagine and glutamine deamidation (+0.98), cysteine oxidation to cysteic acid (+47.98), flucloxacillin modification of lysine, arginine and cysteine (+453.06, incorporating a neutral loss of 159.04 on fragmentation). The maximum number of variable posttranslational </w:t>
      </w:r>
      <w:r w:rsidRPr="00C644A6">
        <w:rPr>
          <w:rFonts w:ascii="Arial" w:eastAsia="Times New Roman" w:hAnsi="Arial" w:cs="Arial"/>
          <w:color w:val="000000" w:themeColor="text1"/>
          <w:sz w:val="24"/>
          <w:szCs w:val="24"/>
          <w:lang w:eastAsia="en-AU"/>
        </w:rPr>
        <w:lastRenderedPageBreak/>
        <w:t>modifications per peptide was 3. False discovery rate (FDR) was estimated with decoy-fusion.</w:t>
      </w:r>
      <w:r w:rsidR="00DA2D99">
        <w:rPr>
          <w:rFonts w:ascii="Arial" w:eastAsia="Times New Roman" w:hAnsi="Arial" w:cs="Arial"/>
          <w:color w:val="000000" w:themeColor="text1"/>
          <w:sz w:val="24"/>
          <w:szCs w:val="24"/>
          <w:lang w:eastAsia="en-AU"/>
        </w:rPr>
        <w:t xml:space="preserve"> </w:t>
      </w:r>
      <w:r w:rsidR="00DA2D99" w:rsidRPr="00C644A6">
        <w:rPr>
          <w:rFonts w:ascii="Arial" w:eastAsia="Times New Roman" w:hAnsi="Arial" w:cs="Arial"/>
          <w:color w:val="000000" w:themeColor="text1"/>
          <w:sz w:val="24"/>
          <w:szCs w:val="24"/>
          <w:lang w:eastAsia="en-AU"/>
        </w:rPr>
        <w:t xml:space="preserve">Sequences annotated with a flucloxacillin modification were considered valid if they contained the diagnostic 160.04 ion. </w:t>
      </w:r>
      <w:r w:rsidR="00EB57EF" w:rsidRPr="00C644A6">
        <w:rPr>
          <w:rFonts w:ascii="Arial" w:hAnsi="Arial" w:cs="Arial"/>
          <w:color w:val="000000" w:themeColor="text1"/>
          <w:sz w:val="24"/>
          <w:szCs w:val="24"/>
        </w:rPr>
        <w:t xml:space="preserve">Flucloxacillin-modified HLA peptides were </w:t>
      </w:r>
      <w:r w:rsidR="00EB57EF">
        <w:rPr>
          <w:rFonts w:ascii="Arial" w:hAnsi="Arial" w:cs="Arial"/>
          <w:color w:val="000000" w:themeColor="text1"/>
          <w:sz w:val="24"/>
          <w:szCs w:val="24"/>
        </w:rPr>
        <w:t xml:space="preserve">also manually </w:t>
      </w:r>
      <w:r w:rsidR="00EB57EF" w:rsidRPr="00C644A6">
        <w:rPr>
          <w:rFonts w:ascii="Arial" w:hAnsi="Arial" w:cs="Arial"/>
          <w:color w:val="000000" w:themeColor="text1"/>
          <w:sz w:val="24"/>
          <w:szCs w:val="24"/>
        </w:rPr>
        <w:t>identified using characteristic fragment ions of m/z at 160</w:t>
      </w:r>
      <w:r w:rsidR="000A0400">
        <w:rPr>
          <w:rFonts w:ascii="Arial" w:hAnsi="Arial" w:cs="Arial"/>
          <w:color w:val="000000" w:themeColor="text1"/>
          <w:sz w:val="24"/>
          <w:szCs w:val="24"/>
        </w:rPr>
        <w:t>.04</w:t>
      </w:r>
      <w:r w:rsidR="00EB57EF" w:rsidRPr="00C644A6">
        <w:rPr>
          <w:rFonts w:ascii="Arial" w:hAnsi="Arial" w:cs="Arial"/>
          <w:color w:val="000000" w:themeColor="text1"/>
          <w:sz w:val="24"/>
          <w:szCs w:val="24"/>
        </w:rPr>
        <w:t>, 295</w:t>
      </w:r>
      <w:r w:rsidR="000A0400">
        <w:rPr>
          <w:rFonts w:ascii="Arial" w:hAnsi="Arial" w:cs="Arial"/>
          <w:color w:val="000000" w:themeColor="text1"/>
          <w:sz w:val="24"/>
          <w:szCs w:val="24"/>
        </w:rPr>
        <w:t>.</w:t>
      </w:r>
      <w:r w:rsidR="00505F5F">
        <w:rPr>
          <w:rFonts w:ascii="Arial" w:hAnsi="Arial" w:cs="Arial"/>
          <w:color w:val="000000" w:themeColor="text1"/>
          <w:sz w:val="24"/>
          <w:szCs w:val="24"/>
        </w:rPr>
        <w:t>03</w:t>
      </w:r>
      <w:r w:rsidR="00EB57EF" w:rsidRPr="00C644A6">
        <w:rPr>
          <w:rFonts w:ascii="Arial" w:hAnsi="Arial" w:cs="Arial"/>
          <w:color w:val="000000" w:themeColor="text1"/>
          <w:sz w:val="24"/>
          <w:szCs w:val="24"/>
        </w:rPr>
        <w:t>, and 454</w:t>
      </w:r>
      <w:r w:rsidR="000A0400">
        <w:rPr>
          <w:rFonts w:ascii="Arial" w:hAnsi="Arial" w:cs="Arial"/>
          <w:color w:val="000000" w:themeColor="text1"/>
          <w:sz w:val="24"/>
          <w:szCs w:val="24"/>
        </w:rPr>
        <w:t>.06</w:t>
      </w:r>
      <w:r w:rsidR="00EB57EF" w:rsidRPr="00C644A6">
        <w:rPr>
          <w:rFonts w:ascii="Arial" w:hAnsi="Arial" w:cs="Arial"/>
          <w:color w:val="000000" w:themeColor="text1"/>
          <w:sz w:val="24"/>
          <w:szCs w:val="24"/>
        </w:rPr>
        <w:t>; diagnostic ions indicative of the presence of a covalently linked flucloxacillin molecule. Manual annotation of MS/MS spectra was performed to identify the peptides and subsequent NCBI Blast searches were used to identify the native protein sources.</w:t>
      </w:r>
    </w:p>
    <w:p w14:paraId="6356A885" w14:textId="788D3B68" w:rsidR="00737D3A" w:rsidRDefault="006A332A" w:rsidP="00A80652">
      <w:pPr>
        <w:shd w:val="clear" w:color="auto" w:fill="FFFFFF"/>
        <w:spacing w:after="100" w:line="480" w:lineRule="auto"/>
        <w:jc w:val="both"/>
        <w:rPr>
          <w:rFonts w:ascii="Arial" w:eastAsia="Times New Roman" w:hAnsi="Arial" w:cs="Arial"/>
          <w:color w:val="000000" w:themeColor="text1"/>
          <w:sz w:val="24"/>
          <w:szCs w:val="24"/>
          <w:lang w:eastAsia="en-AU"/>
        </w:rPr>
      </w:pPr>
      <w:r>
        <w:rPr>
          <w:rFonts w:ascii="Arial" w:eastAsia="Times New Roman" w:hAnsi="Arial" w:cs="Arial"/>
          <w:color w:val="000000" w:themeColor="text1"/>
          <w:sz w:val="24"/>
          <w:szCs w:val="24"/>
          <w:lang w:eastAsia="en-AU"/>
        </w:rPr>
        <w:t xml:space="preserve">For HLA-B*57:01 peptide repertoire analysis, </w:t>
      </w:r>
      <w:r w:rsidR="00EC06CD">
        <w:rPr>
          <w:rFonts w:ascii="Arial" w:eastAsia="Times New Roman" w:hAnsi="Arial" w:cs="Arial"/>
          <w:color w:val="000000" w:themeColor="text1"/>
          <w:sz w:val="24"/>
          <w:szCs w:val="24"/>
          <w:lang w:eastAsia="en-AU"/>
        </w:rPr>
        <w:t xml:space="preserve">identifications </w:t>
      </w:r>
      <w:r w:rsidR="00B84304">
        <w:rPr>
          <w:rFonts w:ascii="Arial" w:eastAsia="Times New Roman" w:hAnsi="Arial" w:cs="Arial"/>
          <w:color w:val="000000" w:themeColor="text1"/>
          <w:sz w:val="24"/>
          <w:szCs w:val="24"/>
          <w:lang w:eastAsia="en-AU"/>
        </w:rPr>
        <w:t xml:space="preserve">to the target database at a </w:t>
      </w:r>
      <w:r w:rsidR="00737D3A">
        <w:rPr>
          <w:rFonts w:ascii="Arial" w:eastAsia="Times New Roman" w:hAnsi="Arial" w:cs="Arial"/>
          <w:color w:val="000000" w:themeColor="text1"/>
          <w:sz w:val="24"/>
          <w:szCs w:val="24"/>
          <w:lang w:eastAsia="en-AU"/>
        </w:rPr>
        <w:t xml:space="preserve">2% </w:t>
      </w:r>
      <w:r w:rsidR="00EC06CD">
        <w:rPr>
          <w:rFonts w:ascii="Arial" w:eastAsia="Times New Roman" w:hAnsi="Arial" w:cs="Arial"/>
          <w:color w:val="000000" w:themeColor="text1"/>
          <w:sz w:val="24"/>
          <w:szCs w:val="24"/>
          <w:lang w:eastAsia="en-AU"/>
        </w:rPr>
        <w:t xml:space="preserve">peptide spectrum match </w:t>
      </w:r>
      <w:r w:rsidR="00737D3A">
        <w:rPr>
          <w:rFonts w:ascii="Arial" w:eastAsia="Times New Roman" w:hAnsi="Arial" w:cs="Arial"/>
          <w:color w:val="000000" w:themeColor="text1"/>
          <w:sz w:val="24"/>
          <w:szCs w:val="24"/>
          <w:lang w:eastAsia="en-AU"/>
        </w:rPr>
        <w:t xml:space="preserve">FDR were exported from PEAKS Studio for further processing. </w:t>
      </w:r>
      <w:r w:rsidR="00897F11">
        <w:rPr>
          <w:rFonts w:ascii="Arial" w:eastAsia="Times New Roman" w:hAnsi="Arial" w:cs="Arial"/>
          <w:color w:val="000000" w:themeColor="text1"/>
          <w:sz w:val="24"/>
          <w:szCs w:val="24"/>
          <w:lang w:eastAsia="en-AU"/>
        </w:rPr>
        <w:t>Peptide</w:t>
      </w:r>
      <w:r w:rsidR="00B84304">
        <w:rPr>
          <w:rFonts w:ascii="Arial" w:eastAsia="Times New Roman" w:hAnsi="Arial" w:cs="Arial"/>
          <w:color w:val="000000" w:themeColor="text1"/>
          <w:sz w:val="24"/>
          <w:szCs w:val="24"/>
          <w:lang w:eastAsia="en-AU"/>
        </w:rPr>
        <w:t>s mapping to the</w:t>
      </w:r>
      <w:r w:rsidR="00737D3A">
        <w:rPr>
          <w:rFonts w:ascii="Arial" w:eastAsia="Times New Roman" w:hAnsi="Arial" w:cs="Arial"/>
          <w:color w:val="000000" w:themeColor="text1"/>
          <w:sz w:val="24"/>
          <w:szCs w:val="24"/>
          <w:lang w:eastAsia="en-AU"/>
        </w:rPr>
        <w:t xml:space="preserve"> contaminant</w:t>
      </w:r>
      <w:r w:rsidR="00B84304">
        <w:rPr>
          <w:rFonts w:ascii="Arial" w:eastAsia="Times New Roman" w:hAnsi="Arial" w:cs="Arial"/>
          <w:color w:val="000000" w:themeColor="text1"/>
          <w:sz w:val="24"/>
          <w:szCs w:val="24"/>
          <w:lang w:eastAsia="en-AU"/>
        </w:rPr>
        <w:t xml:space="preserve"> database</w:t>
      </w:r>
      <w:r w:rsidR="00737D3A">
        <w:rPr>
          <w:rFonts w:ascii="Arial" w:eastAsia="Times New Roman" w:hAnsi="Arial" w:cs="Arial"/>
          <w:color w:val="000000" w:themeColor="text1"/>
          <w:sz w:val="24"/>
          <w:szCs w:val="24"/>
          <w:lang w:eastAsia="en-AU"/>
        </w:rPr>
        <w:t xml:space="preserve"> were removed</w:t>
      </w:r>
      <w:r w:rsidR="00B84304">
        <w:rPr>
          <w:rFonts w:ascii="Arial" w:eastAsia="Times New Roman" w:hAnsi="Arial" w:cs="Arial"/>
          <w:color w:val="000000" w:themeColor="text1"/>
          <w:sz w:val="24"/>
          <w:szCs w:val="24"/>
          <w:lang w:eastAsia="en-AU"/>
        </w:rPr>
        <w:t>, as were peptides previously isolated from CIR parental cells (lacking HLA-B*57:01 expression)</w:t>
      </w:r>
      <w:r w:rsidR="007D4FB0">
        <w:rPr>
          <w:rFonts w:ascii="Arial" w:eastAsia="Times New Roman" w:hAnsi="Arial" w:cs="Arial"/>
          <w:color w:val="000000" w:themeColor="text1"/>
          <w:sz w:val="24"/>
          <w:szCs w:val="24"/>
          <w:lang w:eastAsia="en-AU"/>
        </w:rPr>
        <w:t xml:space="preserve"> </w:t>
      </w:r>
      <w:r w:rsidR="00B84304">
        <w:rPr>
          <w:rFonts w:ascii="Arial" w:eastAsia="Times New Roman" w:hAnsi="Arial" w:cs="Arial"/>
          <w:color w:val="000000" w:themeColor="text1"/>
          <w:sz w:val="24"/>
          <w:szCs w:val="24"/>
          <w:lang w:eastAsia="en-AU"/>
        </w:rPr>
        <w:t>via similar procedures</w:t>
      </w:r>
      <w:r w:rsidR="0099717E">
        <w:rPr>
          <w:rFonts w:ascii="Arial" w:eastAsia="Times New Roman" w:hAnsi="Arial" w:cs="Arial"/>
          <w:color w:val="000000" w:themeColor="text1"/>
          <w:sz w:val="24"/>
          <w:szCs w:val="24"/>
          <w:lang w:eastAsia="en-AU"/>
        </w:rPr>
        <w:t xml:space="preserve"> (</w:t>
      </w:r>
      <w:r w:rsidR="004957BF">
        <w:rPr>
          <w:rFonts w:ascii="Arial" w:eastAsia="Times New Roman" w:hAnsi="Arial" w:cs="Arial"/>
          <w:color w:val="000000" w:themeColor="text1"/>
          <w:sz w:val="24"/>
          <w:szCs w:val="24"/>
          <w:lang w:eastAsia="en-AU"/>
        </w:rPr>
        <w:fldChar w:fldCharType="begin"/>
      </w:r>
      <w:r w:rsidR="00124F90">
        <w:rPr>
          <w:rFonts w:ascii="Arial" w:eastAsia="Times New Roman" w:hAnsi="Arial" w:cs="Arial"/>
          <w:color w:val="000000" w:themeColor="text1"/>
          <w:sz w:val="24"/>
          <w:szCs w:val="24"/>
          <w:lang w:eastAsia="en-AU"/>
        </w:rPr>
        <w:instrText xml:space="preserve"> ADDIN EN.CITE &lt;EndNote&gt;&lt;Cite&gt;&lt;Author&gt;Schittenhelm&lt;/Author&gt;&lt;Year&gt;2014&lt;/Year&gt;&lt;RecNum&gt;24&lt;/RecNum&gt;&lt;DisplayText&gt;(Schittenhelm et al. 2014)&lt;/DisplayText&gt;&lt;record&gt;&lt;rec-number&gt;24&lt;/rec-number&gt;&lt;foreign-keys&gt;&lt;key app="EN" db-id="pfaw0swwewefere95rdxr9fj5awedrvprsdz" timestamp="1593610921"&gt;24&lt;/key&gt;&lt;/foreign-keys&gt;&lt;ref-type name="Journal Article"&gt;17&lt;/ref-type&gt;&lt;contributors&gt;&lt;authors&gt;&lt;author&gt;Schittenhelm, R. B.&lt;/author&gt;&lt;author&gt;Dudek, N. L.&lt;/author&gt;&lt;author&gt;Croft, N. P.&lt;/author&gt;&lt;author&gt;Ramarathinam, S. H.&lt;/author&gt;&lt;author&gt;Purcell, A. W.&lt;/author&gt;&lt;/authors&gt;&lt;/contributors&gt;&lt;auth-address&gt;Department of Biochemistry and Molecular Biology, Monash University, Clayton, 3800, Victoria, Australia.&lt;/auth-address&gt;&lt;titles&gt;&lt;title&gt;A comprehensive analysis of constitutive naturally processed and presented HLA-C*04:01 (Cw4)-specific peptides&lt;/title&gt;&lt;secondary-title&gt;Tissue Antigens&lt;/secondary-title&gt;&lt;/titles&gt;&lt;periodical&gt;&lt;full-title&gt;Tissue Antigens&lt;/full-title&gt;&lt;/periodical&gt;&lt;pages&gt;174-9&lt;/pages&gt;&lt;volume&gt;83&lt;/volume&gt;&lt;number&gt;3&lt;/number&gt;&lt;edition&gt;2014/01/09&lt;/edition&gt;&lt;keywords&gt;&lt;keyword&gt;Amino Acid Sequence&lt;/keyword&gt;&lt;keyword&gt;Antigen Presentation/*immunology&lt;/keyword&gt;&lt;keyword&gt;Databases, Protein&lt;/keyword&gt;&lt;keyword&gt;Epitopes/immunology&lt;/keyword&gt;&lt;keyword&gt;HLA-C Antigens/chemistry/*genetics/*immunology&lt;/keyword&gt;&lt;keyword&gt;Humans&lt;/keyword&gt;&lt;keyword&gt;Molecular Sequence Data&lt;/keyword&gt;&lt;keyword&gt;Peptides/chemistry/*immunology&lt;/keyword&gt;&lt;keyword&gt;C1R cells&lt;/keyword&gt;&lt;keyword&gt;Hla-b*35:03&lt;/keyword&gt;&lt;keyword&gt;Hla-c*04:01&lt;/keyword&gt;&lt;keyword&gt;HLA-Cw4&lt;/keyword&gt;&lt;keyword&gt;antigen presentation&lt;/keyword&gt;&lt;keyword&gt;immunopeptidome&lt;/keyword&gt;&lt;keyword&gt;mass spectrometry&lt;/keyword&gt;&lt;/keywords&gt;&lt;dates&gt;&lt;year&gt;2014&lt;/year&gt;&lt;pub-dates&gt;&lt;date&gt;Mar&lt;/date&gt;&lt;/pub-dates&gt;&lt;/dates&gt;&lt;isbn&gt;1399-0039 (Electronic)&amp;#xD;0001-2815 (Linking)&lt;/isbn&gt;&lt;accession-num&gt;24397554&lt;/accession-num&gt;&lt;urls&gt;&lt;related-urls&gt;&lt;url&gt;https://www.ncbi.nlm.nih.gov/pubmed/24397554&lt;/url&gt;&lt;/related-urls&gt;&lt;/urls&gt;&lt;electronic-resource-num&gt;10.1111/tan.12282&lt;/electronic-resource-num&gt;&lt;/record&gt;&lt;/Cite&gt;&lt;/EndNote&gt;</w:instrText>
      </w:r>
      <w:r w:rsidR="004957BF">
        <w:rPr>
          <w:rFonts w:ascii="Arial" w:eastAsia="Times New Roman" w:hAnsi="Arial" w:cs="Arial"/>
          <w:color w:val="000000" w:themeColor="text1"/>
          <w:sz w:val="24"/>
          <w:szCs w:val="24"/>
          <w:lang w:eastAsia="en-AU"/>
        </w:rPr>
        <w:fldChar w:fldCharType="separate"/>
      </w:r>
      <w:r w:rsidR="004957BF">
        <w:rPr>
          <w:rFonts w:ascii="Arial" w:eastAsia="Times New Roman" w:hAnsi="Arial" w:cs="Arial"/>
          <w:noProof/>
          <w:color w:val="000000" w:themeColor="text1"/>
          <w:sz w:val="24"/>
          <w:szCs w:val="24"/>
          <w:lang w:eastAsia="en-AU"/>
        </w:rPr>
        <w:t>(Schittenhelm et al. 2014)</w:t>
      </w:r>
      <w:r w:rsidR="004957BF">
        <w:rPr>
          <w:rFonts w:ascii="Arial" w:eastAsia="Times New Roman" w:hAnsi="Arial" w:cs="Arial"/>
          <w:color w:val="000000" w:themeColor="text1"/>
          <w:sz w:val="24"/>
          <w:szCs w:val="24"/>
          <w:lang w:eastAsia="en-AU"/>
        </w:rPr>
        <w:fldChar w:fldCharType="end"/>
      </w:r>
      <w:r w:rsidR="00B84304">
        <w:rPr>
          <w:rFonts w:ascii="Arial" w:eastAsia="Times New Roman" w:hAnsi="Arial" w:cs="Arial"/>
          <w:color w:val="000000" w:themeColor="text1"/>
          <w:sz w:val="24"/>
          <w:szCs w:val="24"/>
          <w:lang w:eastAsia="en-AU"/>
        </w:rPr>
        <w:t xml:space="preserve"> </w:t>
      </w:r>
      <w:r w:rsidR="007D4FB0">
        <w:rPr>
          <w:rFonts w:ascii="Arial" w:eastAsia="Times New Roman" w:hAnsi="Arial" w:cs="Arial"/>
          <w:color w:val="000000" w:themeColor="text1"/>
          <w:sz w:val="24"/>
          <w:szCs w:val="24"/>
          <w:lang w:eastAsia="en-AU"/>
        </w:rPr>
        <w:t xml:space="preserve">and </w:t>
      </w:r>
      <w:r w:rsidR="00B84304">
        <w:rPr>
          <w:rFonts w:ascii="Arial" w:eastAsia="Times New Roman" w:hAnsi="Arial" w:cs="Arial"/>
          <w:color w:val="000000" w:themeColor="text1"/>
          <w:sz w:val="24"/>
          <w:szCs w:val="24"/>
          <w:lang w:eastAsia="en-AU"/>
        </w:rPr>
        <w:t>list provided by Shutao Mei)</w:t>
      </w:r>
      <w:r w:rsidR="00EC06CD">
        <w:rPr>
          <w:rFonts w:ascii="Arial" w:eastAsia="Times New Roman" w:hAnsi="Arial" w:cs="Arial"/>
          <w:color w:val="000000" w:themeColor="text1"/>
          <w:sz w:val="24"/>
          <w:szCs w:val="24"/>
          <w:lang w:eastAsia="en-AU"/>
        </w:rPr>
        <w:t>.</w:t>
      </w:r>
      <w:r w:rsidR="00B84304">
        <w:rPr>
          <w:rFonts w:ascii="Arial" w:eastAsia="Times New Roman" w:hAnsi="Arial" w:cs="Arial"/>
          <w:color w:val="000000" w:themeColor="text1"/>
          <w:sz w:val="24"/>
          <w:szCs w:val="24"/>
          <w:lang w:eastAsia="en-AU"/>
        </w:rPr>
        <w:t xml:space="preserve"> The </w:t>
      </w:r>
      <w:r w:rsidR="00EC06CD">
        <w:rPr>
          <w:rFonts w:ascii="Arial" w:eastAsia="Times New Roman" w:hAnsi="Arial" w:cs="Arial"/>
          <w:color w:val="000000" w:themeColor="text1"/>
          <w:sz w:val="24"/>
          <w:szCs w:val="24"/>
          <w:lang w:eastAsia="en-AU"/>
        </w:rPr>
        <w:t>cell treatment and HLA isolation</w:t>
      </w:r>
      <w:r>
        <w:rPr>
          <w:rFonts w:ascii="Arial" w:eastAsia="Times New Roman" w:hAnsi="Arial" w:cs="Arial"/>
          <w:color w:val="000000" w:themeColor="text1"/>
          <w:sz w:val="24"/>
          <w:szCs w:val="24"/>
          <w:lang w:eastAsia="en-AU"/>
        </w:rPr>
        <w:t xml:space="preserve"> </w:t>
      </w:r>
      <w:r w:rsidR="00EC06CD">
        <w:rPr>
          <w:rFonts w:ascii="Arial" w:eastAsia="Times New Roman" w:hAnsi="Arial" w:cs="Arial"/>
          <w:color w:val="000000" w:themeColor="text1"/>
          <w:sz w:val="24"/>
          <w:szCs w:val="24"/>
          <w:lang w:eastAsia="en-AU"/>
        </w:rPr>
        <w:t>followed by</w:t>
      </w:r>
      <w:r>
        <w:rPr>
          <w:rFonts w:ascii="Arial" w:eastAsia="Times New Roman" w:hAnsi="Arial" w:cs="Arial"/>
          <w:color w:val="000000" w:themeColor="text1"/>
          <w:sz w:val="24"/>
          <w:szCs w:val="24"/>
          <w:lang w:eastAsia="en-AU"/>
        </w:rPr>
        <w:t xml:space="preserve"> </w:t>
      </w:r>
      <w:r w:rsidR="00EC06CD">
        <w:rPr>
          <w:rFonts w:ascii="Arial" w:eastAsia="Times New Roman" w:hAnsi="Arial" w:cs="Arial"/>
          <w:color w:val="000000" w:themeColor="text1"/>
          <w:sz w:val="24"/>
          <w:szCs w:val="24"/>
          <w:lang w:eastAsia="en-AU"/>
        </w:rPr>
        <w:t xml:space="preserve">ligand </w:t>
      </w:r>
      <w:r>
        <w:rPr>
          <w:rFonts w:ascii="Arial" w:eastAsia="Times New Roman" w:hAnsi="Arial" w:cs="Arial"/>
          <w:color w:val="000000" w:themeColor="text1"/>
          <w:sz w:val="24"/>
          <w:szCs w:val="24"/>
          <w:lang w:eastAsia="en-AU"/>
        </w:rPr>
        <w:t xml:space="preserve">analysis </w:t>
      </w:r>
      <w:r w:rsidR="00B84304">
        <w:rPr>
          <w:rFonts w:ascii="Arial" w:eastAsia="Times New Roman" w:hAnsi="Arial" w:cs="Arial"/>
          <w:color w:val="000000" w:themeColor="text1"/>
          <w:sz w:val="24"/>
          <w:szCs w:val="24"/>
          <w:lang w:eastAsia="en-AU"/>
        </w:rPr>
        <w:t>process was performed 4 times for flucloxacillin treated cells, and once for untreated</w:t>
      </w:r>
      <w:r>
        <w:rPr>
          <w:rFonts w:ascii="Arial" w:eastAsia="Times New Roman" w:hAnsi="Arial" w:cs="Arial"/>
          <w:color w:val="000000" w:themeColor="text1"/>
          <w:sz w:val="24"/>
          <w:szCs w:val="24"/>
          <w:lang w:eastAsia="en-AU"/>
        </w:rPr>
        <w:t xml:space="preserve"> cells</w:t>
      </w:r>
      <w:r w:rsidR="00B84304">
        <w:rPr>
          <w:rFonts w:ascii="Arial" w:eastAsia="Times New Roman" w:hAnsi="Arial" w:cs="Arial"/>
          <w:color w:val="000000" w:themeColor="text1"/>
          <w:sz w:val="24"/>
          <w:szCs w:val="24"/>
          <w:lang w:eastAsia="en-AU"/>
        </w:rPr>
        <w:t xml:space="preserve">. </w:t>
      </w:r>
      <w:r w:rsidR="00744B90" w:rsidRPr="00453F44">
        <w:rPr>
          <w:rFonts w:ascii="Arial" w:hAnsi="Arial" w:cs="Arial"/>
          <w:color w:val="24292E"/>
          <w:sz w:val="24"/>
          <w:szCs w:val="24"/>
          <w:shd w:val="clear" w:color="auto" w:fill="FFFFFF"/>
        </w:rPr>
        <w:t>The mass spectrometry proteomics data have been deposited to the ProteomeXchange Consortium (</w:t>
      </w:r>
      <w:hyperlink r:id="rId9" w:history="1">
        <w:r w:rsidR="00744B90" w:rsidRPr="00453F44">
          <w:rPr>
            <w:rStyle w:val="Hyperlink"/>
            <w:rFonts w:ascii="Arial" w:hAnsi="Arial" w:cs="Arial"/>
            <w:color w:val="0366D6"/>
            <w:sz w:val="24"/>
            <w:szCs w:val="24"/>
            <w:shd w:val="clear" w:color="auto" w:fill="FFFFFF"/>
          </w:rPr>
          <w:t>http://proteomecentral.proteomexchange.org</w:t>
        </w:r>
      </w:hyperlink>
      <w:r w:rsidR="00744B90" w:rsidRPr="00453F44">
        <w:rPr>
          <w:rFonts w:ascii="Arial" w:hAnsi="Arial" w:cs="Arial"/>
          <w:color w:val="24292E"/>
          <w:sz w:val="24"/>
          <w:szCs w:val="24"/>
          <w:shd w:val="clear" w:color="auto" w:fill="FFFFFF"/>
        </w:rPr>
        <w:t>) via the PRIDE partner repository</w:t>
      </w:r>
      <w:r w:rsidR="00A478E3" w:rsidRPr="00453F44">
        <w:rPr>
          <w:rFonts w:ascii="Arial" w:hAnsi="Arial" w:cs="Arial"/>
          <w:color w:val="24292E"/>
          <w:sz w:val="24"/>
          <w:szCs w:val="24"/>
          <w:shd w:val="clear" w:color="auto" w:fill="FFFFFF"/>
        </w:rPr>
        <w:t xml:space="preserve"> </w:t>
      </w:r>
      <w:r w:rsidR="004E6B50" w:rsidRPr="00453F44">
        <w:rPr>
          <w:rFonts w:ascii="Arial" w:hAnsi="Arial" w:cs="Arial"/>
          <w:color w:val="24292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sidRPr="00453F44">
        <w:rPr>
          <w:rFonts w:ascii="Arial" w:hAnsi="Arial" w:cs="Arial"/>
          <w:color w:val="24292E"/>
          <w:sz w:val="24"/>
          <w:szCs w:val="24"/>
          <w:shd w:val="clear" w:color="auto" w:fill="FFFFFF"/>
        </w:rPr>
        <w:instrText xml:space="preserve"> ADDIN EN.CITE </w:instrText>
      </w:r>
      <w:r w:rsidR="00124F90" w:rsidRPr="00453F44">
        <w:rPr>
          <w:rFonts w:ascii="Arial" w:hAnsi="Arial" w:cs="Arial"/>
          <w:color w:val="24292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sidRPr="00453F44">
        <w:rPr>
          <w:rFonts w:ascii="Arial" w:hAnsi="Arial" w:cs="Arial"/>
          <w:color w:val="24292E"/>
          <w:sz w:val="24"/>
          <w:szCs w:val="24"/>
          <w:shd w:val="clear" w:color="auto" w:fill="FFFFFF"/>
        </w:rPr>
        <w:instrText xml:space="preserve"> ADDIN EN.CITE.DATA </w:instrText>
      </w:r>
      <w:r w:rsidR="00124F90" w:rsidRPr="00453F44">
        <w:rPr>
          <w:rFonts w:ascii="Arial" w:hAnsi="Arial" w:cs="Arial"/>
          <w:color w:val="24292E"/>
          <w:sz w:val="24"/>
          <w:szCs w:val="24"/>
          <w:shd w:val="clear" w:color="auto" w:fill="FFFFFF"/>
        </w:rPr>
      </w:r>
      <w:r w:rsidR="00124F90" w:rsidRPr="00453F44">
        <w:rPr>
          <w:rFonts w:ascii="Arial" w:hAnsi="Arial" w:cs="Arial"/>
          <w:color w:val="24292E"/>
          <w:sz w:val="24"/>
          <w:szCs w:val="24"/>
          <w:shd w:val="clear" w:color="auto" w:fill="FFFFFF"/>
        </w:rPr>
        <w:fldChar w:fldCharType="end"/>
      </w:r>
      <w:r w:rsidR="004E6B50" w:rsidRPr="00453F44">
        <w:rPr>
          <w:rFonts w:ascii="Arial" w:hAnsi="Arial" w:cs="Arial"/>
          <w:color w:val="24292E"/>
          <w:sz w:val="24"/>
          <w:szCs w:val="24"/>
          <w:shd w:val="clear" w:color="auto" w:fill="FFFFFF"/>
        </w:rPr>
        <w:fldChar w:fldCharType="separate"/>
      </w:r>
      <w:r w:rsidR="004E6B50" w:rsidRPr="00453F44">
        <w:rPr>
          <w:rFonts w:ascii="Arial" w:hAnsi="Arial" w:cs="Arial"/>
          <w:noProof/>
          <w:color w:val="24292E"/>
          <w:sz w:val="24"/>
          <w:szCs w:val="24"/>
          <w:shd w:val="clear" w:color="auto" w:fill="FFFFFF"/>
        </w:rPr>
        <w:t>(Perez-Riverol et al. 2019)</w:t>
      </w:r>
      <w:r w:rsidR="004E6B50" w:rsidRPr="00453F44">
        <w:rPr>
          <w:rFonts w:ascii="Arial" w:hAnsi="Arial" w:cs="Arial"/>
          <w:color w:val="24292E"/>
          <w:sz w:val="24"/>
          <w:szCs w:val="24"/>
          <w:shd w:val="clear" w:color="auto" w:fill="FFFFFF"/>
        </w:rPr>
        <w:fldChar w:fldCharType="end"/>
      </w:r>
      <w:r w:rsidR="00744B90" w:rsidRPr="00453F44">
        <w:rPr>
          <w:rFonts w:ascii="Arial" w:hAnsi="Arial" w:cs="Arial"/>
          <w:color w:val="24292E"/>
          <w:sz w:val="24"/>
          <w:szCs w:val="24"/>
          <w:shd w:val="clear" w:color="auto" w:fill="FFFFFF"/>
        </w:rPr>
        <w:t xml:space="preserve">  with the dataset identifier</w:t>
      </w:r>
      <w:r w:rsidR="00124F90" w:rsidRPr="00453F44">
        <w:rPr>
          <w:rFonts w:ascii="Arial" w:hAnsi="Arial" w:cs="Arial"/>
          <w:color w:val="24292E"/>
          <w:sz w:val="24"/>
          <w:szCs w:val="24"/>
          <w:shd w:val="clear" w:color="auto" w:fill="FFFFFF"/>
        </w:rPr>
        <w:t xml:space="preserve"> PXD020137.</w:t>
      </w:r>
      <w:r w:rsidR="00453F44">
        <w:rPr>
          <w:rFonts w:ascii="Arial" w:eastAsia="Times New Roman" w:hAnsi="Arial" w:cs="Arial"/>
          <w:color w:val="000000" w:themeColor="text1"/>
          <w:sz w:val="24"/>
          <w:szCs w:val="24"/>
          <w:lang w:eastAsia="en-AU"/>
        </w:rPr>
        <w:t xml:space="preserve"> </w:t>
      </w:r>
      <w:r>
        <w:rPr>
          <w:rFonts w:ascii="Arial" w:eastAsia="Times New Roman" w:hAnsi="Arial" w:cs="Arial"/>
          <w:color w:val="000000" w:themeColor="text1"/>
          <w:sz w:val="24"/>
          <w:szCs w:val="24"/>
          <w:lang w:eastAsia="en-AU"/>
        </w:rPr>
        <w:t>An additional 3 untreated CIR.B*57:</w:t>
      </w:r>
      <w:r w:rsidRPr="00B73797">
        <w:rPr>
          <w:rFonts w:ascii="Arial" w:eastAsia="Times New Roman" w:hAnsi="Arial" w:cs="Arial"/>
          <w:color w:val="000000" w:themeColor="text1"/>
          <w:sz w:val="24"/>
          <w:szCs w:val="24"/>
          <w:lang w:eastAsia="en-AU"/>
        </w:rPr>
        <w:t>01 data sets were generated via searching 3 previously published data sets</w:t>
      </w:r>
      <w:r w:rsidR="0016028B">
        <w:rPr>
          <w:rFonts w:ascii="Arial" w:eastAsia="Times New Roman" w:hAnsi="Arial" w:cs="Arial"/>
          <w:color w:val="000000" w:themeColor="text1"/>
          <w:sz w:val="24"/>
          <w:szCs w:val="24"/>
          <w:lang w:eastAsia="en-AU"/>
        </w:rPr>
        <w:t xml:space="preserve"> </w:t>
      </w:r>
      <w:r w:rsidR="0081739F">
        <w:rPr>
          <w:rFonts w:ascii="Arial" w:eastAsia="Times New Roman" w:hAnsi="Arial" w:cs="Arial"/>
          <w:color w:val="000000" w:themeColor="text1"/>
          <w:sz w:val="24"/>
          <w:szCs w:val="24"/>
          <w:lang w:eastAsia="en-AU"/>
        </w:rPr>
        <w:fldChar w:fldCharType="begin"/>
      </w:r>
      <w:r w:rsidR="0081739F">
        <w:rPr>
          <w:rFonts w:ascii="Arial" w:eastAsia="Times New Roman" w:hAnsi="Arial" w:cs="Arial"/>
          <w:color w:val="000000" w:themeColor="text1"/>
          <w:sz w:val="24"/>
          <w:szCs w:val="24"/>
          <w:lang w:eastAsia="en-AU"/>
        </w:rPr>
        <w:instrText xml:space="preserve"> ADDIN EN.CITE &lt;EndNote&gt;&lt;Cite&gt;&lt;Author&gt;Thomson&lt;/Author&gt;&lt;Year&gt;2020&lt;/Year&gt;&lt;RecNum&gt;53&lt;/RecNum&gt;&lt;DisplayText&gt;(Thomson et al. 2020)&lt;/DisplayText&gt;&lt;record&gt;&lt;rec-number&gt;53&lt;/rec-number&gt;&lt;foreign-keys&gt;&lt;key app="EN" db-id="vs0eear9btftxve5t29p2facftwfe9tzzre0" timestamp="1588403255"&gt;53&lt;/key&gt;&lt;/foreign-keys&gt;&lt;ref-type name="Journal Article"&gt;17&lt;/ref-type&gt;&lt;contributors&gt;&lt;authors&gt;&lt;author&gt;Thomson, P. J.&lt;/author&gt;&lt;author&gt;Illing, P. T.&lt;/author&gt;&lt;author&gt;Farrell, J.&lt;/author&gt;&lt;author&gt;Alhaidari, M.&lt;/author&gt;&lt;author&gt;Bell, C. C.&lt;/author&gt;&lt;author&gt;Berry, N.&lt;/author&gt;&lt;author&gt;O&amp;apos;Neill, P. M.&lt;/author&gt;&lt;author&gt;Purcell, A. W.&lt;/author&gt;&lt;author&gt;Park, K. B.&lt;/author&gt;&lt;author&gt;Naisbitt, D. J.&lt;/author&gt;&lt;/authors&gt;&lt;/contributors&gt;&lt;auth-address&gt;MRC Centre for Drug Safety Science, Department of Molecular &amp;amp; Clinical Pharmacology, University of Liverpool, Liverpool, UK.&amp;#xD;Infection and Immunity Program, Department of Biochemistry and Molecular Biology, Monash Biomedicine Discovery Institute, Monash University, Clayton, Australia.&lt;/auth-address&gt;&lt;titles&gt;&lt;title&gt;Modification of the cyclopropyl moiety of abacavir provides insight into the structure activity relationship between HLA-B*57:01 binding and T-cell activation&lt;/title&gt;&lt;secondary-title&gt;Allergy&lt;/secondary-title&gt;&lt;/titles&gt;&lt;periodical&gt;&lt;full-title&gt;Allergy&lt;/full-title&gt;&lt;/periodical&gt;&lt;pages&gt;636-647&lt;/pages&gt;&lt;volume&gt;75&lt;/volume&gt;&lt;number&gt;3&lt;/number&gt;&lt;edition&gt;2019/09/25&lt;/edition&gt;&lt;keywords&gt;&lt;keyword&gt;Hla&lt;/keyword&gt;&lt;keyword&gt;T-cells&lt;/keyword&gt;&lt;keyword&gt;drug hypersensitivity&lt;/keyword&gt;&lt;keyword&gt;human&lt;/keyword&gt;&lt;keyword&gt;mass spectrometry&lt;/keyword&gt;&lt;/keywords&gt;&lt;dates&gt;&lt;year&gt;2020&lt;/year&gt;&lt;pub-dates&gt;&lt;date&gt;Mar&lt;/date&gt;&lt;/pub-dates&gt;&lt;/dates&gt;&lt;isbn&gt;1398-9995 (Electronic)&amp;#xD;0105-4538 (Linking)&lt;/isbn&gt;&lt;accession-num&gt;31549414&lt;/accession-num&gt;&lt;urls&gt;&lt;related-urls&gt;&lt;url&gt;https://www.ncbi.nlm.nih.gov/pubmed/31549414&lt;/url&gt;&lt;/related-urls&gt;&lt;/urls&gt;&lt;electronic-resource-num&gt;10.1111/all.14057&lt;/electronic-resource-num&gt;&lt;/record&gt;&lt;/Cite&gt;&lt;/EndNote&gt;</w:instrText>
      </w:r>
      <w:r w:rsidR="0081739F">
        <w:rPr>
          <w:rFonts w:ascii="Arial" w:eastAsia="Times New Roman" w:hAnsi="Arial" w:cs="Arial"/>
          <w:color w:val="000000" w:themeColor="text1"/>
          <w:sz w:val="24"/>
          <w:szCs w:val="24"/>
          <w:lang w:eastAsia="en-AU"/>
        </w:rPr>
        <w:fldChar w:fldCharType="separate"/>
      </w:r>
      <w:r w:rsidR="0081739F">
        <w:rPr>
          <w:rFonts w:ascii="Arial" w:eastAsia="Times New Roman" w:hAnsi="Arial" w:cs="Arial"/>
          <w:noProof/>
          <w:color w:val="000000" w:themeColor="text1"/>
          <w:sz w:val="24"/>
          <w:szCs w:val="24"/>
          <w:lang w:eastAsia="en-AU"/>
        </w:rPr>
        <w:t>(Thomson et al. 2020)</w:t>
      </w:r>
      <w:r w:rsidR="0081739F">
        <w:rPr>
          <w:rFonts w:ascii="Arial" w:eastAsia="Times New Roman" w:hAnsi="Arial" w:cs="Arial"/>
          <w:color w:val="000000" w:themeColor="text1"/>
          <w:sz w:val="24"/>
          <w:szCs w:val="24"/>
          <w:lang w:eastAsia="en-AU"/>
        </w:rPr>
        <w:fldChar w:fldCharType="end"/>
      </w:r>
      <w:r w:rsidRPr="00B73797">
        <w:rPr>
          <w:rFonts w:ascii="Arial" w:eastAsia="Times New Roman" w:hAnsi="Arial" w:cs="Arial"/>
          <w:color w:val="000000" w:themeColor="text1"/>
          <w:sz w:val="24"/>
          <w:szCs w:val="24"/>
          <w:lang w:eastAsia="en-AU"/>
        </w:rPr>
        <w:t xml:space="preserve"> publicly available in the PRIDE Archive </w:t>
      </w:r>
      <w:r w:rsidRPr="00B73797">
        <w:rPr>
          <w:rFonts w:ascii="Arial" w:hAnsi="Arial" w:cs="Arial"/>
          <w:color w:val="1C1D1E"/>
          <w:sz w:val="24"/>
          <w:szCs w:val="24"/>
          <w:shd w:val="clear" w:color="auto" w:fill="FFFFFF"/>
        </w:rPr>
        <w:t>PXD015398</w:t>
      </w:r>
      <w:r w:rsidR="00003CB3">
        <w:rPr>
          <w:rFonts w:ascii="Arial" w:hAnsi="Arial" w:cs="Arial"/>
          <w:color w:val="1C1D1E"/>
          <w:sz w:val="24"/>
          <w:szCs w:val="24"/>
          <w:shd w:val="clear" w:color="auto" w:fill="FFFFFF"/>
        </w:rPr>
        <w:t xml:space="preserve"> </w:t>
      </w:r>
      <w:r w:rsidR="00003CB3">
        <w:rPr>
          <w:rFonts w:ascii="Arial" w:hAnsi="Arial" w:cs="Arial"/>
          <w:color w:val="1C1D1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Pr>
          <w:rFonts w:ascii="Arial" w:hAnsi="Arial" w:cs="Arial"/>
          <w:color w:val="1C1D1E"/>
          <w:sz w:val="24"/>
          <w:szCs w:val="24"/>
          <w:shd w:val="clear" w:color="auto" w:fill="FFFFFF"/>
        </w:rPr>
        <w:instrText xml:space="preserve"> ADDIN EN.CITE </w:instrText>
      </w:r>
      <w:r w:rsidR="00124F90">
        <w:rPr>
          <w:rFonts w:ascii="Arial" w:hAnsi="Arial" w:cs="Arial"/>
          <w:color w:val="1C1D1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Pr>
          <w:rFonts w:ascii="Arial" w:hAnsi="Arial" w:cs="Arial"/>
          <w:color w:val="1C1D1E"/>
          <w:sz w:val="24"/>
          <w:szCs w:val="24"/>
          <w:shd w:val="clear" w:color="auto" w:fill="FFFFFF"/>
        </w:rPr>
        <w:instrText xml:space="preserve"> ADDIN EN.CITE.DATA </w:instrText>
      </w:r>
      <w:r w:rsidR="00124F90">
        <w:rPr>
          <w:rFonts w:ascii="Arial" w:hAnsi="Arial" w:cs="Arial"/>
          <w:color w:val="1C1D1E"/>
          <w:sz w:val="24"/>
          <w:szCs w:val="24"/>
          <w:shd w:val="clear" w:color="auto" w:fill="FFFFFF"/>
        </w:rPr>
      </w:r>
      <w:r w:rsidR="00124F90">
        <w:rPr>
          <w:rFonts w:ascii="Arial" w:hAnsi="Arial" w:cs="Arial"/>
          <w:color w:val="1C1D1E"/>
          <w:sz w:val="24"/>
          <w:szCs w:val="24"/>
          <w:shd w:val="clear" w:color="auto" w:fill="FFFFFF"/>
        </w:rPr>
        <w:fldChar w:fldCharType="end"/>
      </w:r>
      <w:r w:rsidR="00003CB3">
        <w:rPr>
          <w:rFonts w:ascii="Arial" w:hAnsi="Arial" w:cs="Arial"/>
          <w:color w:val="1C1D1E"/>
          <w:sz w:val="24"/>
          <w:szCs w:val="24"/>
          <w:shd w:val="clear" w:color="auto" w:fill="FFFFFF"/>
        </w:rPr>
        <w:fldChar w:fldCharType="separate"/>
      </w:r>
      <w:r w:rsidR="00003CB3">
        <w:rPr>
          <w:rFonts w:ascii="Arial" w:hAnsi="Arial" w:cs="Arial"/>
          <w:noProof/>
          <w:color w:val="1C1D1E"/>
          <w:sz w:val="24"/>
          <w:szCs w:val="24"/>
          <w:shd w:val="clear" w:color="auto" w:fill="FFFFFF"/>
        </w:rPr>
        <w:t>(Perez-Riverol et al. 2019)</w:t>
      </w:r>
      <w:r w:rsidR="00003CB3">
        <w:rPr>
          <w:rFonts w:ascii="Arial" w:hAnsi="Arial" w:cs="Arial"/>
          <w:color w:val="1C1D1E"/>
          <w:sz w:val="24"/>
          <w:szCs w:val="24"/>
          <w:shd w:val="clear" w:color="auto" w:fill="FFFFFF"/>
        </w:rPr>
        <w:fldChar w:fldCharType="end"/>
      </w:r>
      <w:r w:rsidR="00003CB3">
        <w:rPr>
          <w:rFonts w:ascii="Arial" w:hAnsi="Arial" w:cs="Arial"/>
          <w:color w:val="1C1D1E"/>
          <w:sz w:val="24"/>
          <w:szCs w:val="24"/>
          <w:shd w:val="clear" w:color="auto" w:fill="FFFFFF"/>
        </w:rPr>
        <w:t xml:space="preserve"> </w:t>
      </w:r>
      <w:r w:rsidRPr="00B73797">
        <w:rPr>
          <w:rFonts w:ascii="Arial" w:eastAsia="Times New Roman" w:hAnsi="Arial" w:cs="Arial"/>
          <w:color w:val="000000" w:themeColor="text1"/>
          <w:sz w:val="24"/>
          <w:szCs w:val="24"/>
          <w:lang w:eastAsia="en-AU"/>
        </w:rPr>
        <w:t>as above</w:t>
      </w:r>
      <w:r>
        <w:rPr>
          <w:rFonts w:ascii="Arial" w:eastAsia="Times New Roman" w:hAnsi="Arial" w:cs="Arial"/>
          <w:color w:val="000000" w:themeColor="text1"/>
          <w:sz w:val="24"/>
          <w:szCs w:val="24"/>
          <w:lang w:eastAsia="en-AU"/>
        </w:rPr>
        <w:t xml:space="preserve"> using PEAKS 8.5. </w:t>
      </w:r>
      <w:r w:rsidR="00897F11">
        <w:rPr>
          <w:rFonts w:ascii="Arial" w:eastAsia="Times New Roman" w:hAnsi="Arial" w:cs="Arial"/>
          <w:color w:val="000000" w:themeColor="text1"/>
          <w:sz w:val="24"/>
          <w:szCs w:val="24"/>
          <w:lang w:eastAsia="en-AU"/>
        </w:rPr>
        <w:t>Peptide</w:t>
      </w:r>
      <w:r>
        <w:rPr>
          <w:rFonts w:ascii="Arial" w:eastAsia="Times New Roman" w:hAnsi="Arial" w:cs="Arial"/>
          <w:color w:val="000000" w:themeColor="text1"/>
          <w:sz w:val="24"/>
          <w:szCs w:val="24"/>
          <w:lang w:eastAsia="en-AU"/>
        </w:rPr>
        <w:t xml:space="preserve"> sequence lists</w:t>
      </w:r>
      <w:r w:rsidR="00897F11">
        <w:rPr>
          <w:rFonts w:ascii="Arial" w:eastAsia="Times New Roman" w:hAnsi="Arial" w:cs="Arial"/>
          <w:color w:val="000000" w:themeColor="text1"/>
          <w:sz w:val="24"/>
          <w:szCs w:val="24"/>
          <w:lang w:eastAsia="en-AU"/>
        </w:rPr>
        <w:t xml:space="preserve"> derived from each treatment group were combine</w:t>
      </w:r>
      <w:r>
        <w:rPr>
          <w:rFonts w:ascii="Arial" w:eastAsia="Times New Roman" w:hAnsi="Arial" w:cs="Arial"/>
          <w:color w:val="000000" w:themeColor="text1"/>
          <w:sz w:val="24"/>
          <w:szCs w:val="24"/>
          <w:lang w:eastAsia="en-AU"/>
        </w:rPr>
        <w:t>d</w:t>
      </w:r>
      <w:r w:rsidR="00897F11">
        <w:rPr>
          <w:rFonts w:ascii="Arial" w:eastAsia="Times New Roman" w:hAnsi="Arial" w:cs="Arial"/>
          <w:color w:val="000000" w:themeColor="text1"/>
          <w:sz w:val="24"/>
          <w:szCs w:val="24"/>
          <w:lang w:eastAsia="en-AU"/>
        </w:rPr>
        <w:t xml:space="preserve">, and duplicated sequences were removed. </w:t>
      </w:r>
      <w:r w:rsidR="001B5825">
        <w:rPr>
          <w:rFonts w:ascii="Arial" w:eastAsia="Times New Roman" w:hAnsi="Arial" w:cs="Arial"/>
          <w:color w:val="000000" w:themeColor="text1"/>
          <w:sz w:val="24"/>
          <w:szCs w:val="24"/>
          <w:lang w:eastAsia="en-AU"/>
        </w:rPr>
        <w:t xml:space="preserve">Processed peptide sequences were used for both length distribution and amino acid motif analysis. </w:t>
      </w:r>
      <w:r w:rsidR="00976256">
        <w:rPr>
          <w:rFonts w:ascii="Arial" w:eastAsia="Times New Roman" w:hAnsi="Arial" w:cs="Arial"/>
          <w:color w:val="000000" w:themeColor="text1"/>
          <w:sz w:val="24"/>
          <w:szCs w:val="24"/>
          <w:lang w:eastAsia="en-AU"/>
        </w:rPr>
        <w:t>Seq2log</w:t>
      </w:r>
      <w:r w:rsidR="007D4FB0">
        <w:rPr>
          <w:rFonts w:ascii="Arial" w:eastAsia="Times New Roman" w:hAnsi="Arial" w:cs="Arial"/>
          <w:color w:val="000000" w:themeColor="text1"/>
          <w:sz w:val="24"/>
          <w:szCs w:val="24"/>
          <w:lang w:eastAsia="en-AU"/>
        </w:rPr>
        <w:t>o</w:t>
      </w:r>
      <w:r w:rsidR="00976256">
        <w:rPr>
          <w:rFonts w:ascii="Arial" w:eastAsia="Times New Roman" w:hAnsi="Arial" w:cs="Arial"/>
          <w:color w:val="000000" w:themeColor="text1"/>
          <w:sz w:val="24"/>
          <w:szCs w:val="24"/>
          <w:lang w:eastAsia="en-AU"/>
        </w:rPr>
        <w:t xml:space="preserve"> was used to generate sequence </w:t>
      </w:r>
      <w:r w:rsidR="00976256">
        <w:rPr>
          <w:rFonts w:ascii="Arial" w:eastAsia="Times New Roman" w:hAnsi="Arial" w:cs="Arial"/>
          <w:color w:val="000000" w:themeColor="text1"/>
          <w:sz w:val="24"/>
          <w:szCs w:val="24"/>
          <w:lang w:eastAsia="en-AU"/>
        </w:rPr>
        <w:lastRenderedPageBreak/>
        <w:t>motifs using default settings</w:t>
      </w:r>
      <w:r w:rsidR="0016028B">
        <w:rPr>
          <w:rFonts w:ascii="Arial" w:eastAsia="Times New Roman" w:hAnsi="Arial" w:cs="Arial"/>
          <w:color w:val="000000" w:themeColor="text1"/>
          <w:sz w:val="24"/>
          <w:szCs w:val="24"/>
          <w:lang w:eastAsia="en-AU"/>
        </w:rPr>
        <w:t xml:space="preserve"> </w:t>
      </w:r>
      <w:r w:rsidR="0081739F">
        <w:rPr>
          <w:rFonts w:ascii="Arial" w:eastAsia="Times New Roman" w:hAnsi="Arial" w:cs="Arial"/>
          <w:color w:val="000000" w:themeColor="text1"/>
          <w:sz w:val="24"/>
          <w:szCs w:val="24"/>
          <w:lang w:eastAsia="en-AU"/>
        </w:rPr>
        <w:fldChar w:fldCharType="begin"/>
      </w:r>
      <w:r w:rsidR="00124F90">
        <w:rPr>
          <w:rFonts w:ascii="Arial" w:eastAsia="Times New Roman" w:hAnsi="Arial" w:cs="Arial"/>
          <w:color w:val="000000" w:themeColor="text1"/>
          <w:sz w:val="24"/>
          <w:szCs w:val="24"/>
          <w:lang w:eastAsia="en-AU"/>
        </w:rPr>
        <w:instrText xml:space="preserve"> ADDIN EN.CITE &lt;EndNote&gt;&lt;Cite&gt;&lt;Author&gt;Thomsen&lt;/Author&gt;&lt;Year&gt;2012&lt;/Year&gt;&lt;RecNum&gt;26&lt;/RecNum&gt;&lt;DisplayText&gt;(Thomsen and Nielsen 2012)&lt;/DisplayText&gt;&lt;record&gt;&lt;rec-number&gt;26&lt;/rec-number&gt;&lt;foreign-keys&gt;&lt;key app="EN" db-id="pfaw0swwewefere95rdxr9fj5awedrvprsdz" timestamp="1593610921"&gt;26&lt;/key&gt;&lt;/foreign-keys&gt;&lt;ref-type name="Journal Article"&gt;17&lt;/ref-type&gt;&lt;contributors&gt;&lt;authors&gt;&lt;author&gt;Thomsen, M. C.&lt;/author&gt;&lt;author&gt;Nielsen, M.&lt;/author&gt;&lt;/authors&gt;&lt;/contributors&gt;&lt;auth-address&gt;Center for Biological Sequence Analysis, Technical University of Denmark, DK-2800 Kgs. Lyngby, Denmark.&lt;/auth-address&gt;&lt;titles&gt;&lt;title&gt;Seq2Logo: a method for construction and visualization of amino acid binding motifs and sequence profiles including sequence weighting, pseudo counts and two-sided representation of amino acid enrichment and depletion&lt;/title&gt;&lt;secondary-title&gt;Nucleic Acids Res&lt;/secondary-title&gt;&lt;/titles&gt;&lt;periodical&gt;&lt;full-title&gt;Nucleic Acids Res&lt;/full-title&gt;&lt;/periodical&gt;&lt;pages&gt;W281-7&lt;/pages&gt;&lt;volume&gt;40&lt;/volume&gt;&lt;number&gt;Web Server issue&lt;/number&gt;&lt;edition&gt;2012/05/29&lt;/edition&gt;&lt;keywords&gt;&lt;keyword&gt;*Amino Acid Motifs&lt;/keyword&gt;&lt;keyword&gt;Binding Sites&lt;/keyword&gt;&lt;keyword&gt;Computer Graphics&lt;/keyword&gt;&lt;keyword&gt;Internet&lt;/keyword&gt;&lt;keyword&gt;*Position-Specific Scoring Matrices&lt;/keyword&gt;&lt;keyword&gt;Sequence Alignment&lt;/keyword&gt;&lt;keyword&gt;*Sequence Analysis, Protein&lt;/keyword&gt;&lt;keyword&gt;*Software&lt;/keyword&gt;&lt;keyword&gt;User-Computer Interface&lt;/keyword&gt;&lt;/keywords&gt;&lt;dates&gt;&lt;year&gt;2012&lt;/year&gt;&lt;pub-dates&gt;&lt;date&gt;Jul&lt;/date&gt;&lt;/pub-dates&gt;&lt;/dates&gt;&lt;isbn&gt;1362-4962 (Electronic)&amp;#xD;0305-1048 (Linking)&lt;/isbn&gt;&lt;accession-num&gt;22638583&lt;/accession-num&gt;&lt;urls&gt;&lt;related-urls&gt;&lt;url&gt;https://www.ncbi.nlm.nih.gov/pubmed/22638583&lt;/url&gt;&lt;/related-urls&gt;&lt;/urls&gt;&lt;custom2&gt;PMC3394285&lt;/custom2&gt;&lt;electronic-resource-num&gt;10.1093/nar/gks469&lt;/electronic-resource-num&gt;&lt;/record&gt;&lt;/Cite&gt;&lt;/EndNote&gt;</w:instrText>
      </w:r>
      <w:r w:rsidR="0081739F">
        <w:rPr>
          <w:rFonts w:ascii="Arial" w:eastAsia="Times New Roman" w:hAnsi="Arial" w:cs="Arial"/>
          <w:color w:val="000000" w:themeColor="text1"/>
          <w:sz w:val="24"/>
          <w:szCs w:val="24"/>
          <w:lang w:eastAsia="en-AU"/>
        </w:rPr>
        <w:fldChar w:fldCharType="separate"/>
      </w:r>
      <w:r w:rsidR="0081739F">
        <w:rPr>
          <w:rFonts w:ascii="Arial" w:eastAsia="Times New Roman" w:hAnsi="Arial" w:cs="Arial"/>
          <w:noProof/>
          <w:color w:val="000000" w:themeColor="text1"/>
          <w:sz w:val="24"/>
          <w:szCs w:val="24"/>
          <w:lang w:eastAsia="en-AU"/>
        </w:rPr>
        <w:t>(Thomsen and Nielsen 2012)</w:t>
      </w:r>
      <w:r w:rsidR="0081739F">
        <w:rPr>
          <w:rFonts w:ascii="Arial" w:eastAsia="Times New Roman" w:hAnsi="Arial" w:cs="Arial"/>
          <w:color w:val="000000" w:themeColor="text1"/>
          <w:sz w:val="24"/>
          <w:szCs w:val="24"/>
          <w:lang w:eastAsia="en-AU"/>
        </w:rPr>
        <w:fldChar w:fldCharType="end"/>
      </w:r>
      <w:r w:rsidR="00976256" w:rsidRPr="00B73797">
        <w:rPr>
          <w:rFonts w:ascii="Arial" w:eastAsia="Times New Roman" w:hAnsi="Arial" w:cs="Arial"/>
          <w:color w:val="000000" w:themeColor="text1"/>
          <w:sz w:val="24"/>
          <w:szCs w:val="24"/>
          <w:lang w:eastAsia="en-AU"/>
        </w:rPr>
        <w:t xml:space="preserve">. Predicted binding affinities were calculated by NetMHC4.0 </w:t>
      </w:r>
      <w:r w:rsidR="0081739F">
        <w:rPr>
          <w:rFonts w:ascii="Arial" w:eastAsia="Times New Roman" w:hAnsi="Arial" w:cs="Arial"/>
          <w:color w:val="000000" w:themeColor="text1"/>
          <w:sz w:val="24"/>
          <w:szCs w:val="24"/>
          <w:lang w:eastAsia="en-AU"/>
        </w:rPr>
        <w:fldChar w:fldCharType="begin">
          <w:fldData xml:space="preserve">PEVuZE5vdGU+PENpdGU+PEF1dGhvcj5OaWVsc2VuPC9BdXRob3I+PFllYXI+MjAwMzwvWWVhcj48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</w:fldData>
        </w:fldChar>
      </w:r>
      <w:r w:rsidR="00124F90">
        <w:rPr>
          <w:rFonts w:ascii="Arial" w:eastAsia="Times New Roman" w:hAnsi="Arial" w:cs="Arial"/>
          <w:color w:val="000000" w:themeColor="text1"/>
          <w:sz w:val="24"/>
          <w:szCs w:val="24"/>
          <w:lang w:eastAsia="en-AU"/>
        </w:rPr>
        <w:instrText xml:space="preserve"> ADDIN EN.CITE </w:instrText>
      </w:r>
      <w:r w:rsidR="00124F90">
        <w:rPr>
          <w:rFonts w:ascii="Arial" w:eastAsia="Times New Roman" w:hAnsi="Arial" w:cs="Arial"/>
          <w:color w:val="000000" w:themeColor="text1"/>
          <w:sz w:val="24"/>
          <w:szCs w:val="24"/>
          <w:lang w:eastAsia="en-AU"/>
        </w:rPr>
        <w:fldChar w:fldCharType="begin">
          <w:fldData xml:space="preserve">PEVuZE5vdGU+PENpdGU+PEF1dGhvcj5OaWVsc2VuPC9BdXRob3I+PFllYXI+MjAwMzwvWWVhcj48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</w:fldData>
        </w:fldChar>
      </w:r>
      <w:r w:rsidR="00124F90">
        <w:rPr>
          <w:rFonts w:ascii="Arial" w:eastAsia="Times New Roman" w:hAnsi="Arial" w:cs="Arial"/>
          <w:color w:val="000000" w:themeColor="text1"/>
          <w:sz w:val="24"/>
          <w:szCs w:val="24"/>
          <w:lang w:eastAsia="en-AU"/>
        </w:rPr>
        <w:instrText xml:space="preserve"> ADDIN EN.CITE.DATA </w:instrText>
      </w:r>
      <w:r w:rsidR="00124F90">
        <w:rPr>
          <w:rFonts w:ascii="Arial" w:eastAsia="Times New Roman" w:hAnsi="Arial" w:cs="Arial"/>
          <w:color w:val="000000" w:themeColor="text1"/>
          <w:sz w:val="24"/>
          <w:szCs w:val="24"/>
          <w:lang w:eastAsia="en-AU"/>
        </w:rPr>
      </w:r>
      <w:r w:rsidR="00124F90">
        <w:rPr>
          <w:rFonts w:ascii="Arial" w:eastAsia="Times New Roman" w:hAnsi="Arial" w:cs="Arial"/>
          <w:color w:val="000000" w:themeColor="text1"/>
          <w:sz w:val="24"/>
          <w:szCs w:val="24"/>
          <w:lang w:eastAsia="en-AU"/>
        </w:rPr>
        <w:fldChar w:fldCharType="end"/>
      </w:r>
      <w:r w:rsidR="0081739F">
        <w:rPr>
          <w:rFonts w:ascii="Arial" w:eastAsia="Times New Roman" w:hAnsi="Arial" w:cs="Arial"/>
          <w:color w:val="000000" w:themeColor="text1"/>
          <w:sz w:val="24"/>
          <w:szCs w:val="24"/>
          <w:lang w:eastAsia="en-AU"/>
        </w:rPr>
        <w:fldChar w:fldCharType="separate"/>
      </w:r>
      <w:r w:rsidR="0081739F">
        <w:rPr>
          <w:rFonts w:ascii="Arial" w:eastAsia="Times New Roman" w:hAnsi="Arial" w:cs="Arial"/>
          <w:noProof/>
          <w:color w:val="000000" w:themeColor="text1"/>
          <w:sz w:val="24"/>
          <w:szCs w:val="24"/>
          <w:lang w:eastAsia="en-AU"/>
        </w:rPr>
        <w:t>(Andreatta and Nielsen 2016; Nielsen et al. 2003)</w:t>
      </w:r>
      <w:r w:rsidR="0081739F">
        <w:rPr>
          <w:rFonts w:ascii="Arial" w:eastAsia="Times New Roman" w:hAnsi="Arial" w:cs="Arial"/>
          <w:color w:val="000000" w:themeColor="text1"/>
          <w:sz w:val="24"/>
          <w:szCs w:val="24"/>
          <w:lang w:eastAsia="en-AU"/>
        </w:rPr>
        <w:fldChar w:fldCharType="end"/>
      </w:r>
      <w:r w:rsidR="00976256" w:rsidRPr="00B73797">
        <w:rPr>
          <w:rFonts w:ascii="Arial" w:eastAsia="Times New Roman" w:hAnsi="Arial" w:cs="Arial"/>
          <w:color w:val="000000" w:themeColor="text1"/>
          <w:sz w:val="24"/>
          <w:szCs w:val="24"/>
          <w:lang w:eastAsia="en-AU"/>
        </w:rPr>
        <w:t>.</w:t>
      </w:r>
    </w:p>
    <w:p w14:paraId="0B2C942E" w14:textId="087D1D9A" w:rsidR="002F4451" w:rsidRDefault="002F4451" w:rsidP="002F4451">
      <w:pPr>
        <w:spacing w:line="480" w:lineRule="auto"/>
        <w:jc w:val="both"/>
        <w:rPr>
          <w:rFonts w:ascii="Arial" w:hAnsi="Arial" w:cs="Arial"/>
          <w:sz w:val="24"/>
          <w:szCs w:val="24"/>
        </w:rPr>
      </w:pPr>
      <w:r w:rsidRPr="00A80652">
        <w:rPr>
          <w:rFonts w:ascii="Arial" w:hAnsi="Arial" w:cs="Arial"/>
          <w:b/>
          <w:i/>
          <w:sz w:val="24"/>
          <w:szCs w:val="24"/>
        </w:rPr>
        <w:t xml:space="preserve">Purification </w:t>
      </w:r>
      <w:r>
        <w:rPr>
          <w:rFonts w:ascii="Arial" w:hAnsi="Arial" w:cs="Arial"/>
          <w:b/>
          <w:i/>
          <w:sz w:val="24"/>
          <w:szCs w:val="24"/>
        </w:rPr>
        <w:t xml:space="preserve">and analysis </w:t>
      </w:r>
      <w:r w:rsidRPr="00A80652">
        <w:rPr>
          <w:rFonts w:ascii="Arial" w:hAnsi="Arial" w:cs="Arial"/>
          <w:b/>
          <w:i/>
          <w:sz w:val="24"/>
          <w:szCs w:val="24"/>
        </w:rPr>
        <w:t>of HLA-B*57:01 heavy chain.</w:t>
      </w:r>
      <w:r w:rsidRPr="00C644A6">
        <w:rPr>
          <w:rFonts w:ascii="Arial" w:hAnsi="Arial" w:cs="Arial"/>
          <w:b/>
          <w:i/>
          <w:sz w:val="24"/>
          <w:szCs w:val="24"/>
        </w:rPr>
        <w:t xml:space="preserve"> </w:t>
      </w:r>
      <w:r w:rsidRPr="00C644A6">
        <w:rPr>
          <w:rFonts w:ascii="Arial" w:hAnsi="Arial" w:cs="Arial"/>
          <w:sz w:val="24"/>
          <w:szCs w:val="24"/>
        </w:rPr>
        <w:t>Fractions from RP-HPLC HLA/peptides purification containing the dissociated HLA heavy chain were pooled and concentrated in a vacuum centrifuge (Speedvac, Eppendorf) at 30°C. HLA heavy chain was suspended in 50 µL 50 mM ammonium bicarbonate, reduced and alkylated, and digested overnight with trypsin (Promega). The tryptic digests were purified with a C18 ZipTip</w:t>
      </w:r>
      <w:r>
        <w:rPr>
          <w:rFonts w:ascii="Arial" w:hAnsi="Arial" w:cs="Arial"/>
          <w:sz w:val="24"/>
          <w:szCs w:val="24"/>
        </w:rPr>
        <w:t xml:space="preserve"> </w:t>
      </w:r>
      <w:r w:rsidRPr="00A80652">
        <w:rPr>
          <w:rFonts w:ascii="Arial" w:hAnsi="Arial" w:cs="Arial"/>
          <w:sz w:val="24"/>
          <w:szCs w:val="24"/>
        </w:rPr>
        <w:t xml:space="preserve">(Merck) following manufacturer’s instructions and </w:t>
      </w:r>
      <w:r>
        <w:rPr>
          <w:rFonts w:ascii="Arial" w:hAnsi="Arial" w:cs="Arial"/>
          <w:sz w:val="24"/>
          <w:szCs w:val="24"/>
        </w:rPr>
        <w:t xml:space="preserve">analyzed on </w:t>
      </w:r>
      <w:r w:rsidRPr="00C644A6">
        <w:rPr>
          <w:rFonts w:ascii="Arial" w:hAnsi="Arial" w:cs="Arial"/>
          <w:sz w:val="24"/>
          <w:szCs w:val="24"/>
        </w:rPr>
        <w:t>a Triple TOF 5600 mass spectrometer (Sciex)</w:t>
      </w:r>
      <w:r>
        <w:rPr>
          <w:rFonts w:ascii="Arial" w:hAnsi="Arial" w:cs="Arial"/>
          <w:sz w:val="24"/>
          <w:szCs w:val="24"/>
        </w:rPr>
        <w:t xml:space="preserve"> using previous methods </w:t>
      </w:r>
      <w:r>
        <w:rPr>
          <w:rFonts w:ascii="Arial" w:hAnsi="Arial" w:cs="Arial"/>
          <w:sz w:val="24"/>
          <w:szCs w:val="24"/>
        </w:rPr>
        <w:fldChar w:fldCharType="begin">
          <w:fldData xml:space="preserve">PEVuZE5vdGU+PENpdGU+PEF1dGhvcj5NZW5nPC9BdXRob3I+PFllYXI+MjAxNjwvWWVhcj48UmVj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==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PEVuZE5vdGU+PENpdGU+PEF1dGhvcj5NZW5nPC9BdXRob3I+PFllYXI+MjAxNjwvWWVhcj48UmVj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==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Pr>
          <w:rFonts w:ascii="Arial" w:hAnsi="Arial" w:cs="Arial"/>
          <w:sz w:val="24"/>
          <w:szCs w:val="24"/>
        </w:rPr>
        <w:fldChar w:fldCharType="separate"/>
      </w:r>
      <w:r>
        <w:rPr>
          <w:rFonts w:ascii="Arial" w:hAnsi="Arial" w:cs="Arial"/>
          <w:noProof/>
          <w:sz w:val="24"/>
          <w:szCs w:val="24"/>
        </w:rPr>
        <w:t>(Meng et al. 2016)</w:t>
      </w:r>
      <w:r>
        <w:rPr>
          <w:rFonts w:ascii="Arial" w:hAnsi="Arial" w:cs="Arial"/>
          <w:sz w:val="24"/>
          <w:szCs w:val="24"/>
        </w:rPr>
        <w:fldChar w:fldCharType="end"/>
      </w:r>
      <w:r w:rsidR="00CA24F5">
        <w:rPr>
          <w:rFonts w:ascii="Arial" w:hAnsi="Arial" w:cs="Arial"/>
          <w:sz w:val="24"/>
          <w:szCs w:val="24"/>
        </w:rPr>
        <w:t>.</w:t>
      </w:r>
      <w:r>
        <w:rPr>
          <w:rFonts w:ascii="Arial" w:hAnsi="Arial" w:cs="Arial"/>
          <w:sz w:val="24"/>
          <w:szCs w:val="24"/>
        </w:rPr>
        <w:t xml:space="preserve"> </w:t>
      </w:r>
      <w:r w:rsidRPr="00C644A6">
        <w:rPr>
          <w:rFonts w:ascii="Arial" w:hAnsi="Arial" w:cs="Arial"/>
          <w:sz w:val="24"/>
          <w:szCs w:val="24"/>
        </w:rPr>
        <w:t xml:space="preserve"> </w:t>
      </w:r>
    </w:p>
    <w:p w14:paraId="418F42F3" w14:textId="02CD41E5" w:rsidR="00EB57EF" w:rsidRPr="002B7DF6" w:rsidRDefault="008A7E60" w:rsidP="00A80652">
      <w:pPr>
        <w:shd w:val="clear" w:color="auto" w:fill="FFFFFF"/>
        <w:spacing w:after="100" w:line="480" w:lineRule="auto"/>
        <w:jc w:val="both"/>
        <w:rPr>
          <w:rFonts w:ascii="Arial" w:hAnsi="Arial" w:cs="Arial"/>
          <w:bCs/>
          <w:sz w:val="24"/>
          <w:szCs w:val="24"/>
          <w:highlight w:val="yellow"/>
        </w:rPr>
      </w:pPr>
      <w:r w:rsidRPr="00F61B20">
        <w:rPr>
          <w:rFonts w:ascii="Arial" w:hAnsi="Arial" w:cs="Arial"/>
          <w:b/>
          <w:i/>
          <w:iCs/>
          <w:sz w:val="24"/>
          <w:szCs w:val="24"/>
        </w:rPr>
        <w:t>Immuno-detection of flucloxacillin adducts in RP-HPLC fractions of purified MHC</w:t>
      </w:r>
      <w:r w:rsidR="00F61B20" w:rsidRPr="00F61B20">
        <w:rPr>
          <w:rFonts w:ascii="Arial" w:hAnsi="Arial" w:cs="Arial"/>
          <w:b/>
          <w:i/>
          <w:iCs/>
          <w:sz w:val="24"/>
          <w:szCs w:val="24"/>
        </w:rPr>
        <w:t xml:space="preserve">. </w:t>
      </w:r>
      <w:r w:rsidR="002B7DF6">
        <w:rPr>
          <w:rFonts w:ascii="Arial" w:hAnsi="Arial" w:cs="Arial"/>
          <w:bCs/>
          <w:sz w:val="24"/>
          <w:szCs w:val="24"/>
        </w:rPr>
        <w:t xml:space="preserve">Nitrocellulose membrane was divided into a grid and 3 x 10 µL spots corresponding to each HPLC fraction were spotted into each square, allowing for drying between each spot. A positive control (flucloxacillin bound to ovalbumin, the immunogen used for antibody generation) was applied to two corners of the membrane. Spots were probed for flucloxacillin </w:t>
      </w:r>
      <w:r w:rsidR="00AE2586">
        <w:rPr>
          <w:rFonts w:ascii="Arial" w:hAnsi="Arial" w:cs="Arial"/>
          <w:bCs/>
          <w:sz w:val="24"/>
          <w:szCs w:val="24"/>
        </w:rPr>
        <w:t>with</w:t>
      </w:r>
      <w:r w:rsidR="002B7DF6">
        <w:rPr>
          <w:rFonts w:ascii="Arial" w:hAnsi="Arial" w:cs="Arial"/>
          <w:bCs/>
          <w:sz w:val="24"/>
          <w:szCs w:val="24"/>
        </w:rPr>
        <w:t xml:space="preserve"> anti-flucloxacillin antibody, using the methods described for Western blot analysis.</w:t>
      </w:r>
    </w:p>
    <w:p w14:paraId="50F71775" w14:textId="02EF90AA" w:rsidR="00EB57EF" w:rsidRPr="00AE2586" w:rsidRDefault="00EB57EF" w:rsidP="00EB57EF">
      <w:pPr>
        <w:spacing w:line="480" w:lineRule="auto"/>
        <w:jc w:val="both"/>
        <w:rPr>
          <w:rFonts w:ascii="Arial" w:hAnsi="Arial" w:cs="Arial"/>
          <w:b/>
          <w:bCs/>
          <w:sz w:val="24"/>
          <w:szCs w:val="24"/>
        </w:rPr>
      </w:pPr>
      <w:r w:rsidRPr="000E193D">
        <w:rPr>
          <w:rFonts w:ascii="Arial" w:hAnsi="Arial" w:cs="Arial"/>
          <w:b/>
          <w:bCs/>
          <w:i/>
          <w:iCs/>
          <w:sz w:val="24"/>
          <w:szCs w:val="24"/>
        </w:rPr>
        <w:t>Detection of flucloxacillin modified proteins via mass-spectrometry</w:t>
      </w:r>
      <w:r w:rsidR="000E193D" w:rsidRPr="000E193D">
        <w:rPr>
          <w:rFonts w:ascii="Arial" w:hAnsi="Arial" w:cs="Arial"/>
          <w:b/>
          <w:bCs/>
          <w:i/>
          <w:iCs/>
          <w:sz w:val="24"/>
          <w:szCs w:val="24"/>
        </w:rPr>
        <w:t xml:space="preserve">. </w:t>
      </w:r>
      <w:r w:rsidR="00730323" w:rsidRPr="00AE2586">
        <w:rPr>
          <w:rFonts w:ascii="Arial" w:hAnsi="Arial" w:cs="Arial"/>
          <w:sz w:val="24"/>
          <w:szCs w:val="24"/>
        </w:rPr>
        <w:t>C1R</w:t>
      </w:r>
      <w:r w:rsidR="00730323">
        <w:rPr>
          <w:rFonts w:ascii="Arial" w:hAnsi="Arial" w:cs="Arial"/>
          <w:sz w:val="24"/>
          <w:szCs w:val="24"/>
        </w:rPr>
        <w:t xml:space="preserve">-B*57:01 cells treated with 1.5 mM flucloxacillin for </w:t>
      </w:r>
      <w:r w:rsidR="00753455">
        <w:rPr>
          <w:rFonts w:ascii="Arial" w:hAnsi="Arial" w:cs="Arial"/>
          <w:sz w:val="24"/>
          <w:szCs w:val="24"/>
        </w:rPr>
        <w:t>2</w:t>
      </w:r>
      <w:r w:rsidR="00FE67B9">
        <w:rPr>
          <w:rFonts w:ascii="Arial" w:hAnsi="Arial" w:cs="Arial"/>
          <w:sz w:val="24"/>
          <w:szCs w:val="24"/>
        </w:rPr>
        <w:t>4</w:t>
      </w:r>
      <w:r w:rsidR="00730323">
        <w:rPr>
          <w:rFonts w:ascii="Arial" w:hAnsi="Arial" w:cs="Arial"/>
          <w:sz w:val="24"/>
          <w:szCs w:val="24"/>
        </w:rPr>
        <w:t xml:space="preserve">h were pelleted and lysed using the methods described for the detection of flucloxacillin modified proteins by Western blotting. Cell lysates were cleared using centrifugation, </w:t>
      </w:r>
      <w:r w:rsidR="00730323" w:rsidRPr="00771B91">
        <w:rPr>
          <w:rFonts w:ascii="Arial" w:hAnsi="Arial" w:cs="Arial"/>
          <w:sz w:val="24"/>
          <w:szCs w:val="24"/>
        </w:rPr>
        <w:t xml:space="preserve">reduced </w:t>
      </w:r>
      <w:r w:rsidR="00730323">
        <w:rPr>
          <w:rFonts w:ascii="Arial" w:hAnsi="Arial" w:cs="Arial"/>
          <w:sz w:val="24"/>
          <w:szCs w:val="24"/>
        </w:rPr>
        <w:t>(</w:t>
      </w:r>
      <w:r w:rsidR="00730323" w:rsidRPr="00771B91">
        <w:rPr>
          <w:rFonts w:ascii="Arial" w:hAnsi="Arial" w:cs="Arial"/>
          <w:sz w:val="24"/>
          <w:szCs w:val="24"/>
        </w:rPr>
        <w:t>10 mM DTT</w:t>
      </w:r>
      <w:r w:rsidR="00CA24F5">
        <w:rPr>
          <w:rFonts w:ascii="Arial" w:hAnsi="Arial" w:cs="Arial"/>
          <w:sz w:val="24"/>
          <w:szCs w:val="24"/>
        </w:rPr>
        <w:t>, room temperature for 20 minutes</w:t>
      </w:r>
      <w:r w:rsidR="00730323">
        <w:rPr>
          <w:rFonts w:ascii="Arial" w:hAnsi="Arial" w:cs="Arial"/>
          <w:sz w:val="24"/>
          <w:szCs w:val="24"/>
        </w:rPr>
        <w:t xml:space="preserve">) </w:t>
      </w:r>
      <w:r w:rsidR="00730323" w:rsidRPr="00771B91">
        <w:rPr>
          <w:rFonts w:ascii="Arial" w:hAnsi="Arial" w:cs="Arial"/>
          <w:sz w:val="24"/>
          <w:szCs w:val="24"/>
        </w:rPr>
        <w:t>and a</w:t>
      </w:r>
      <w:r w:rsidR="00730323">
        <w:rPr>
          <w:rFonts w:ascii="Arial" w:hAnsi="Arial" w:cs="Arial"/>
          <w:sz w:val="24"/>
          <w:szCs w:val="24"/>
        </w:rPr>
        <w:t>l</w:t>
      </w:r>
      <w:r w:rsidR="00730323" w:rsidRPr="00771B91">
        <w:rPr>
          <w:rFonts w:ascii="Arial" w:hAnsi="Arial" w:cs="Arial"/>
          <w:sz w:val="24"/>
          <w:szCs w:val="24"/>
        </w:rPr>
        <w:t xml:space="preserve">kylated </w:t>
      </w:r>
      <w:r w:rsidR="00730323">
        <w:rPr>
          <w:rFonts w:ascii="Arial" w:hAnsi="Arial" w:cs="Arial"/>
          <w:sz w:val="24"/>
          <w:szCs w:val="24"/>
        </w:rPr>
        <w:t>(</w:t>
      </w:r>
      <w:r w:rsidR="00730323" w:rsidRPr="00771B91">
        <w:rPr>
          <w:rFonts w:ascii="Arial" w:hAnsi="Arial" w:cs="Arial"/>
          <w:sz w:val="24"/>
          <w:szCs w:val="24"/>
        </w:rPr>
        <w:t>55 mM IAA</w:t>
      </w:r>
      <w:r w:rsidR="00CA24F5">
        <w:rPr>
          <w:rFonts w:ascii="Arial" w:hAnsi="Arial" w:cs="Arial"/>
          <w:sz w:val="24"/>
          <w:szCs w:val="24"/>
        </w:rPr>
        <w:t>, room temperature in the dark, for 20 minutes</w:t>
      </w:r>
      <w:r w:rsidR="00730323">
        <w:rPr>
          <w:rFonts w:ascii="Arial" w:hAnsi="Arial" w:cs="Arial"/>
          <w:sz w:val="24"/>
          <w:szCs w:val="24"/>
        </w:rPr>
        <w:t>)</w:t>
      </w:r>
      <w:r w:rsidR="00730323" w:rsidRPr="00771B91">
        <w:rPr>
          <w:rFonts w:ascii="Arial" w:hAnsi="Arial" w:cs="Arial"/>
          <w:sz w:val="24"/>
          <w:szCs w:val="24"/>
        </w:rPr>
        <w:t xml:space="preserve">. Digestion was performed using sequencing grade modified trypsin (Promega) overnight at 37°C. Samples were purified using C18 ZipTips (Millipore) and dried in a centrifugal concentrator (Eppendorf speedvac). Samples were reconstituted in 2% </w:t>
      </w:r>
      <w:r w:rsidR="00CA24F5">
        <w:rPr>
          <w:rFonts w:ascii="Arial" w:hAnsi="Arial" w:cs="Arial"/>
          <w:sz w:val="24"/>
          <w:szCs w:val="24"/>
        </w:rPr>
        <w:t>ACN</w:t>
      </w:r>
      <w:r w:rsidR="00BA64D8">
        <w:rPr>
          <w:rFonts w:ascii="Arial" w:hAnsi="Arial" w:cs="Arial"/>
          <w:sz w:val="24"/>
          <w:szCs w:val="24"/>
        </w:rPr>
        <w:t>,</w:t>
      </w:r>
      <w:r w:rsidR="00730323" w:rsidRPr="00771B91">
        <w:rPr>
          <w:rFonts w:ascii="Arial" w:hAnsi="Arial" w:cs="Arial"/>
          <w:sz w:val="24"/>
          <w:szCs w:val="24"/>
        </w:rPr>
        <w:t xml:space="preserve"> 0.1% </w:t>
      </w:r>
      <w:r w:rsidR="00CA24F5">
        <w:rPr>
          <w:rFonts w:ascii="Arial" w:hAnsi="Arial" w:cs="Arial"/>
          <w:sz w:val="24"/>
          <w:szCs w:val="24"/>
        </w:rPr>
        <w:t>FA</w:t>
      </w:r>
      <w:r w:rsidR="00730323" w:rsidRPr="00771B91">
        <w:rPr>
          <w:rFonts w:ascii="Arial" w:hAnsi="Arial" w:cs="Arial"/>
          <w:sz w:val="24"/>
          <w:szCs w:val="24"/>
        </w:rPr>
        <w:t xml:space="preserve"> (v/v) prior to analysis using a Triple TOF 5600 mass spectrometer </w:t>
      </w:r>
      <w:r w:rsidR="00730323" w:rsidRPr="00771B91">
        <w:rPr>
          <w:rFonts w:ascii="Arial" w:hAnsi="Arial" w:cs="Arial"/>
          <w:sz w:val="24"/>
          <w:szCs w:val="24"/>
        </w:rPr>
        <w:lastRenderedPageBreak/>
        <w:t xml:space="preserve">(Sciex) delivered into the instrument using a Eksigent NanoLC Ultra HPLC system. Samples were injected onto a nanoACQUITY UPLC Symmetry C18 Trap Column (P/N Waters, MA, USA) and washed for 10 min at 2 µL/min with 0.1% FA. A gradient from 1.6% ACN/0.1% FA to 95% ACN/0.1% FA was applied over 95 minutes at a flow rate of 300 nL/min through a Peptide BEH C18 nanoACQUITY Column (Waters, MA, USA). MS was operated </w:t>
      </w:r>
      <w:r w:rsidR="00CA24F5">
        <w:rPr>
          <w:rFonts w:ascii="Arial" w:hAnsi="Arial" w:cs="Arial"/>
          <w:sz w:val="24"/>
          <w:szCs w:val="24"/>
        </w:rPr>
        <w:t xml:space="preserve">as described in previous methods </w:t>
      </w:r>
      <w:r w:rsidR="00CA24F5">
        <w:rPr>
          <w:rFonts w:ascii="Arial" w:hAnsi="Arial" w:cs="Arial"/>
          <w:sz w:val="24"/>
          <w:szCs w:val="24"/>
        </w:rPr>
        <w:fldChar w:fldCharType="begin">
          <w:fldData xml:space="preserve">PEVuZE5vdGU+PENpdGU+PEF1dGhvcj5NZW5nPC9BdXRob3I+PFllYXI+MjAxNjwvWWVhcj48UmVj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==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PEVuZE5vdGU+PENpdGU+PEF1dGhvcj5NZW5nPC9BdXRob3I+PFllYXI+MjAxNjwvWWVhcj48UmVj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==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CA24F5">
        <w:rPr>
          <w:rFonts w:ascii="Arial" w:hAnsi="Arial" w:cs="Arial"/>
          <w:sz w:val="24"/>
          <w:szCs w:val="24"/>
        </w:rPr>
        <w:fldChar w:fldCharType="separate"/>
      </w:r>
      <w:r w:rsidR="00CA24F5">
        <w:rPr>
          <w:rFonts w:ascii="Arial" w:hAnsi="Arial" w:cs="Arial"/>
          <w:noProof/>
          <w:sz w:val="24"/>
          <w:szCs w:val="24"/>
        </w:rPr>
        <w:t>(Meng et al. 2016)</w:t>
      </w:r>
      <w:r w:rsidR="00CA24F5">
        <w:rPr>
          <w:rFonts w:ascii="Arial" w:hAnsi="Arial" w:cs="Arial"/>
          <w:sz w:val="24"/>
          <w:szCs w:val="24"/>
        </w:rPr>
        <w:fldChar w:fldCharType="end"/>
      </w:r>
      <w:r w:rsidR="00CA24F5">
        <w:rPr>
          <w:rFonts w:ascii="Arial" w:hAnsi="Arial" w:cs="Arial"/>
          <w:sz w:val="24"/>
          <w:szCs w:val="24"/>
        </w:rPr>
        <w:t xml:space="preserve">. </w:t>
      </w:r>
      <w:r w:rsidR="00CA24F5" w:rsidRPr="00C644A6">
        <w:rPr>
          <w:rFonts w:ascii="Arial" w:hAnsi="Arial" w:cs="Arial"/>
          <w:sz w:val="24"/>
          <w:szCs w:val="24"/>
        </w:rPr>
        <w:t xml:space="preserve"> </w:t>
      </w:r>
    </w:p>
    <w:p w14:paraId="278C62CA" w14:textId="461181F5" w:rsidR="00003CB3" w:rsidRDefault="00987C41" w:rsidP="00A80652">
      <w:pPr>
        <w:spacing w:line="480" w:lineRule="auto"/>
        <w:jc w:val="both"/>
        <w:rPr>
          <w:rFonts w:ascii="Arial" w:eastAsia="Times New Roman" w:hAnsi="Arial" w:cs="Arial"/>
          <w:color w:val="000000" w:themeColor="text1"/>
          <w:sz w:val="24"/>
          <w:szCs w:val="24"/>
          <w:lang w:eastAsia="en-AU"/>
        </w:rPr>
      </w:pPr>
      <w:r w:rsidRPr="00C644A6" w:rsidDel="00EB57EF">
        <w:rPr>
          <w:rFonts w:ascii="Arial" w:eastAsia="Times New Roman" w:hAnsi="Arial" w:cs="Arial"/>
          <w:b/>
          <w:bCs/>
          <w:i/>
          <w:iCs/>
          <w:color w:val="000000" w:themeColor="text1"/>
          <w:sz w:val="24"/>
          <w:szCs w:val="24"/>
          <w:lang w:eastAsia="en-AU"/>
        </w:rPr>
        <w:t xml:space="preserve">Analysis of tryptic peptides. </w:t>
      </w:r>
      <w:r w:rsidRPr="00C644A6" w:rsidDel="00EB57EF">
        <w:rPr>
          <w:rFonts w:ascii="Arial" w:eastAsia="Times New Roman" w:hAnsi="Arial" w:cs="Arial"/>
          <w:color w:val="000000" w:themeColor="text1"/>
          <w:sz w:val="24"/>
          <w:szCs w:val="24"/>
          <w:lang w:eastAsia="en-AU"/>
        </w:rPr>
        <w:t>LC-MS/MS data were searched as for HLA peptide ligands with the following changes: incorporating enzymatic cleavage restriction for Trypsin (maximum 3 missed cleavages</w:t>
      </w:r>
      <w:r w:rsidR="004D7A59">
        <w:rPr>
          <w:rFonts w:ascii="Arial" w:eastAsia="Times New Roman" w:hAnsi="Arial" w:cs="Arial"/>
          <w:color w:val="000000" w:themeColor="text1"/>
          <w:sz w:val="24"/>
          <w:szCs w:val="24"/>
          <w:lang w:eastAsia="en-AU"/>
        </w:rPr>
        <w:t xml:space="preserve">, allowing </w:t>
      </w:r>
      <w:r w:rsidR="00744B90">
        <w:rPr>
          <w:rFonts w:ascii="Arial" w:eastAsia="Times New Roman" w:hAnsi="Arial" w:cs="Arial"/>
          <w:color w:val="000000" w:themeColor="text1"/>
          <w:sz w:val="24"/>
          <w:szCs w:val="24"/>
          <w:lang w:eastAsia="en-AU"/>
        </w:rPr>
        <w:t xml:space="preserve">for </w:t>
      </w:r>
      <w:r w:rsidR="004D7A59">
        <w:rPr>
          <w:rFonts w:ascii="Arial" w:eastAsia="Times New Roman" w:hAnsi="Arial" w:cs="Arial"/>
          <w:color w:val="000000" w:themeColor="text1"/>
          <w:sz w:val="24"/>
          <w:szCs w:val="24"/>
          <w:lang w:eastAsia="en-AU"/>
        </w:rPr>
        <w:t>non-specific cleavage</w:t>
      </w:r>
      <w:r w:rsidRPr="00C644A6" w:rsidDel="00EB57EF">
        <w:rPr>
          <w:rFonts w:ascii="Arial" w:eastAsia="Times New Roman" w:hAnsi="Arial" w:cs="Arial"/>
          <w:color w:val="000000" w:themeColor="text1"/>
          <w:sz w:val="24"/>
          <w:szCs w:val="24"/>
          <w:lang w:eastAsia="en-AU"/>
        </w:rPr>
        <w:t xml:space="preserve">), fixed modification carbamidomethylation of cysteine, Variable modifications – methionine oxidation (+15.99), asparagine and glutamine deamidation (+0.98), flucloxacillin modification of lysine and arginine (+453.06, incorporating a neutral loss of 159.04 on fragmentation). </w:t>
      </w:r>
      <w:r w:rsidR="000375B5" w:rsidRPr="00453F44">
        <w:rPr>
          <w:rFonts w:ascii="Arial" w:hAnsi="Arial" w:cs="Arial"/>
          <w:color w:val="24292E"/>
          <w:sz w:val="24"/>
          <w:szCs w:val="24"/>
          <w:shd w:val="clear" w:color="auto" w:fill="FFFFFF"/>
        </w:rPr>
        <w:t>The mass spectrometry proteomics data have been deposited to the ProteomeXchange Consortium (</w:t>
      </w:r>
      <w:hyperlink r:id="rId10" w:history="1">
        <w:r w:rsidR="000375B5" w:rsidRPr="00453F44">
          <w:rPr>
            <w:rStyle w:val="Hyperlink"/>
            <w:rFonts w:ascii="Arial" w:hAnsi="Arial" w:cs="Arial"/>
            <w:color w:val="0366D6"/>
            <w:sz w:val="24"/>
            <w:szCs w:val="24"/>
            <w:shd w:val="clear" w:color="auto" w:fill="FFFFFF"/>
          </w:rPr>
          <w:t>http://proteomecentral.proteomexchange.org</w:t>
        </w:r>
      </w:hyperlink>
      <w:r w:rsidR="000375B5" w:rsidRPr="00453F44">
        <w:rPr>
          <w:rFonts w:ascii="Arial" w:hAnsi="Arial" w:cs="Arial"/>
          <w:color w:val="24292E"/>
          <w:sz w:val="24"/>
          <w:szCs w:val="24"/>
          <w:shd w:val="clear" w:color="auto" w:fill="FFFFFF"/>
        </w:rPr>
        <w:t xml:space="preserve">) via the PRIDE partner repository </w:t>
      </w:r>
      <w:r w:rsidR="000375B5" w:rsidRPr="00453F44">
        <w:rPr>
          <w:rFonts w:ascii="Arial" w:hAnsi="Arial" w:cs="Arial"/>
          <w:color w:val="24292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sidRPr="00453F44">
        <w:rPr>
          <w:rFonts w:ascii="Arial" w:hAnsi="Arial" w:cs="Arial"/>
          <w:color w:val="24292E"/>
          <w:sz w:val="24"/>
          <w:szCs w:val="24"/>
          <w:shd w:val="clear" w:color="auto" w:fill="FFFFFF"/>
        </w:rPr>
        <w:instrText xml:space="preserve"> ADDIN EN.CITE </w:instrText>
      </w:r>
      <w:r w:rsidR="00124F90" w:rsidRPr="00453F44">
        <w:rPr>
          <w:rFonts w:ascii="Arial" w:hAnsi="Arial" w:cs="Arial"/>
          <w:color w:val="24292E"/>
          <w:sz w:val="24"/>
          <w:szCs w:val="24"/>
          <w:shd w:val="clear" w:color="auto" w:fill="FFFFFF"/>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sidRPr="00453F44">
        <w:rPr>
          <w:rFonts w:ascii="Arial" w:hAnsi="Arial" w:cs="Arial"/>
          <w:color w:val="24292E"/>
          <w:sz w:val="24"/>
          <w:szCs w:val="24"/>
          <w:shd w:val="clear" w:color="auto" w:fill="FFFFFF"/>
        </w:rPr>
        <w:instrText xml:space="preserve"> ADDIN EN.CITE.DATA </w:instrText>
      </w:r>
      <w:r w:rsidR="00124F90" w:rsidRPr="00453F44">
        <w:rPr>
          <w:rFonts w:ascii="Arial" w:hAnsi="Arial" w:cs="Arial"/>
          <w:color w:val="24292E"/>
          <w:sz w:val="24"/>
          <w:szCs w:val="24"/>
          <w:shd w:val="clear" w:color="auto" w:fill="FFFFFF"/>
        </w:rPr>
      </w:r>
      <w:r w:rsidR="00124F90" w:rsidRPr="00453F44">
        <w:rPr>
          <w:rFonts w:ascii="Arial" w:hAnsi="Arial" w:cs="Arial"/>
          <w:color w:val="24292E"/>
          <w:sz w:val="24"/>
          <w:szCs w:val="24"/>
          <w:shd w:val="clear" w:color="auto" w:fill="FFFFFF"/>
        </w:rPr>
        <w:fldChar w:fldCharType="end"/>
      </w:r>
      <w:r w:rsidR="000375B5" w:rsidRPr="00453F44">
        <w:rPr>
          <w:rFonts w:ascii="Arial" w:hAnsi="Arial" w:cs="Arial"/>
          <w:color w:val="24292E"/>
          <w:sz w:val="24"/>
          <w:szCs w:val="24"/>
          <w:shd w:val="clear" w:color="auto" w:fill="FFFFFF"/>
        </w:rPr>
        <w:fldChar w:fldCharType="separate"/>
      </w:r>
      <w:r w:rsidR="000375B5" w:rsidRPr="00453F44">
        <w:rPr>
          <w:rFonts w:ascii="Arial" w:hAnsi="Arial" w:cs="Arial"/>
          <w:noProof/>
          <w:color w:val="24292E"/>
          <w:sz w:val="24"/>
          <w:szCs w:val="24"/>
          <w:shd w:val="clear" w:color="auto" w:fill="FFFFFF"/>
        </w:rPr>
        <w:t>(Perez-Riverol et al. 2019)</w:t>
      </w:r>
      <w:r w:rsidR="000375B5" w:rsidRPr="00453F44">
        <w:rPr>
          <w:rFonts w:ascii="Arial" w:hAnsi="Arial" w:cs="Arial"/>
          <w:color w:val="24292E"/>
          <w:sz w:val="24"/>
          <w:szCs w:val="24"/>
          <w:shd w:val="clear" w:color="auto" w:fill="FFFFFF"/>
        </w:rPr>
        <w:fldChar w:fldCharType="end"/>
      </w:r>
      <w:r w:rsidR="000375B5" w:rsidRPr="00453F44">
        <w:rPr>
          <w:rFonts w:ascii="Arial" w:hAnsi="Arial" w:cs="Arial"/>
          <w:color w:val="24292E"/>
          <w:sz w:val="24"/>
          <w:szCs w:val="24"/>
          <w:shd w:val="clear" w:color="auto" w:fill="FFFFFF"/>
        </w:rPr>
        <w:t xml:space="preserve">  with the dataset identifier</w:t>
      </w:r>
      <w:r w:rsidR="00124F90" w:rsidRPr="00453F44">
        <w:rPr>
          <w:rFonts w:ascii="Arial" w:hAnsi="Arial" w:cs="Arial"/>
          <w:color w:val="24292E"/>
          <w:sz w:val="24"/>
          <w:szCs w:val="24"/>
          <w:shd w:val="clear" w:color="auto" w:fill="FFFFFF"/>
        </w:rPr>
        <w:t xml:space="preserve"> PXD020137.</w:t>
      </w:r>
      <w:r w:rsidR="000375B5">
        <w:rPr>
          <w:rFonts w:ascii="Segoe UI" w:hAnsi="Segoe UI" w:cs="Segoe UI"/>
          <w:color w:val="24292E"/>
          <w:shd w:val="clear" w:color="auto" w:fill="FFFFFF"/>
        </w:rPr>
        <w:t xml:space="preserve"> </w:t>
      </w:r>
      <w:r w:rsidRPr="00C644A6">
        <w:rPr>
          <w:rFonts w:ascii="Arial" w:eastAsia="Times New Roman" w:hAnsi="Arial" w:cs="Arial"/>
          <w:color w:val="000000" w:themeColor="text1"/>
          <w:sz w:val="24"/>
          <w:szCs w:val="24"/>
          <w:lang w:eastAsia="en-AU"/>
        </w:rPr>
        <w:t>For searches of tryptic digestion of the heavy chain of HLA-B*57:01, the search database was altered to incorporate the mature length HLA-B</w:t>
      </w:r>
      <w:r w:rsidR="008E5788">
        <w:rPr>
          <w:rFonts w:ascii="Arial" w:eastAsia="Times New Roman" w:hAnsi="Arial" w:cs="Arial"/>
          <w:color w:val="000000" w:themeColor="text1"/>
          <w:sz w:val="24"/>
          <w:szCs w:val="24"/>
          <w:lang w:eastAsia="en-AU"/>
        </w:rPr>
        <w:t>*</w:t>
      </w:r>
      <w:r w:rsidRPr="00C644A6">
        <w:rPr>
          <w:rFonts w:ascii="Arial" w:eastAsia="Times New Roman" w:hAnsi="Arial" w:cs="Arial"/>
          <w:color w:val="000000" w:themeColor="text1"/>
          <w:sz w:val="24"/>
          <w:szCs w:val="24"/>
          <w:lang w:eastAsia="en-AU"/>
        </w:rPr>
        <w:t>57</w:t>
      </w:r>
      <w:r w:rsidR="008E5788">
        <w:rPr>
          <w:rFonts w:ascii="Arial" w:eastAsia="Times New Roman" w:hAnsi="Arial" w:cs="Arial"/>
          <w:color w:val="000000" w:themeColor="text1"/>
          <w:sz w:val="24"/>
          <w:szCs w:val="24"/>
          <w:lang w:eastAsia="en-AU"/>
        </w:rPr>
        <w:t>:01</w:t>
      </w:r>
      <w:r w:rsidRPr="00C644A6">
        <w:rPr>
          <w:rFonts w:ascii="Arial" w:eastAsia="Times New Roman" w:hAnsi="Arial" w:cs="Arial"/>
          <w:color w:val="000000" w:themeColor="text1"/>
          <w:sz w:val="24"/>
          <w:szCs w:val="24"/>
          <w:lang w:eastAsia="en-AU"/>
        </w:rPr>
        <w:t xml:space="preserve"> (signal peptide removed), and protein N-terminal flucloxacillin (+453.06) incorporated as a variable modification. </w:t>
      </w:r>
    </w:p>
    <w:bookmarkEnd w:id="1"/>
    <w:p w14:paraId="1D933BCB" w14:textId="18ED925E" w:rsidR="009324F1" w:rsidRDefault="00E72AA4" w:rsidP="009324F1">
      <w:pPr>
        <w:spacing w:line="480" w:lineRule="auto"/>
        <w:jc w:val="both"/>
        <w:rPr>
          <w:rFonts w:ascii="Arial" w:hAnsi="Arial" w:cs="Arial"/>
          <w:sz w:val="24"/>
          <w:szCs w:val="24"/>
        </w:rPr>
      </w:pPr>
      <w:r w:rsidRPr="00C644A6">
        <w:rPr>
          <w:rFonts w:ascii="Arial" w:hAnsi="Arial" w:cs="Arial"/>
          <w:b/>
          <w:i/>
          <w:sz w:val="24"/>
          <w:szCs w:val="24"/>
        </w:rPr>
        <w:t>14-3-3 modelling.</w:t>
      </w:r>
      <w:r w:rsidRPr="00C644A6">
        <w:rPr>
          <w:rFonts w:ascii="Arial" w:hAnsi="Arial" w:cs="Arial"/>
          <w:sz w:val="24"/>
          <w:szCs w:val="24"/>
        </w:rPr>
        <w:t xml:space="preserve"> Crystal structure of 14-3-3 gamma (PDB 4E2E) was used to generate models. For covalent docking to lys50, the corresponding side chain was removed from the protein and the ligand modified to contain the side chain to allow flexibility. The site of covalent attachment was at the lysine Cα. </w:t>
      </w:r>
      <w:r w:rsidR="009324F1" w:rsidRPr="009324F1">
        <w:rPr>
          <w:rFonts w:ascii="Arial" w:hAnsi="Arial" w:cs="Arial"/>
          <w:sz w:val="24"/>
          <w:szCs w:val="24"/>
        </w:rPr>
        <w:t xml:space="preserve">A generic algorithm with ChemPLP as the fitness function was used to generate 10 binding modes per </w:t>
      </w:r>
      <w:r w:rsidR="009324F1" w:rsidRPr="009324F1">
        <w:rPr>
          <w:rFonts w:ascii="Arial" w:hAnsi="Arial" w:cs="Arial"/>
          <w:sz w:val="24"/>
          <w:szCs w:val="24"/>
        </w:rPr>
        <w:lastRenderedPageBreak/>
        <w:t>ligand. Default settings were retained for the “ligand flexibility”, “fitness and search options”, and “GA settings.</w:t>
      </w:r>
    </w:p>
    <w:p w14:paraId="611DEE9C" w14:textId="1B4BB5C8" w:rsidR="00037814" w:rsidRPr="00C644A6" w:rsidRDefault="00037814" w:rsidP="00037814">
      <w:pPr>
        <w:spacing w:line="480" w:lineRule="auto"/>
        <w:jc w:val="both"/>
        <w:rPr>
          <w:rFonts w:ascii="Arial" w:hAnsi="Arial" w:cs="Arial"/>
          <w:sz w:val="24"/>
          <w:szCs w:val="24"/>
        </w:rPr>
      </w:pPr>
      <w:r w:rsidRPr="00C644A6">
        <w:rPr>
          <w:rFonts w:ascii="Arial" w:hAnsi="Arial" w:cs="Arial"/>
          <w:b/>
          <w:i/>
          <w:sz w:val="24"/>
          <w:szCs w:val="24"/>
        </w:rPr>
        <w:t>HLA-B*57:01 modelling.</w:t>
      </w:r>
      <w:r w:rsidRPr="00C644A6">
        <w:rPr>
          <w:rFonts w:ascii="Arial" w:hAnsi="Arial" w:cs="Arial"/>
          <w:sz w:val="24"/>
          <w:szCs w:val="24"/>
        </w:rPr>
        <w:t xml:space="preserve"> Crystal structure of HLA-B* 57:01 (PDB code </w:t>
      </w:r>
      <w:r>
        <w:rPr>
          <w:rFonts w:ascii="Arial" w:hAnsi="Arial" w:cs="Arial"/>
          <w:sz w:val="24"/>
          <w:szCs w:val="24"/>
        </w:rPr>
        <w:t>5vuf</w:t>
      </w:r>
      <w:r w:rsidRPr="00C644A6">
        <w:rPr>
          <w:rFonts w:ascii="Arial" w:hAnsi="Arial" w:cs="Arial"/>
          <w:sz w:val="24"/>
          <w:szCs w:val="24"/>
        </w:rPr>
        <w:t>)</w:t>
      </w:r>
      <w:r>
        <w:rPr>
          <w:rFonts w:ascii="Arial" w:hAnsi="Arial" w:cs="Arial"/>
          <w:sz w:val="24"/>
          <w:szCs w:val="24"/>
        </w:rPr>
        <w:t xml:space="preserve"> </w:t>
      </w:r>
      <w:r>
        <w:rPr>
          <w:rFonts w:ascii="Arial" w:hAnsi="Arial" w:cs="Arial"/>
          <w:sz w:val="24"/>
          <w:szCs w:val="24"/>
        </w:rPr>
        <w:fldChar w:fldCharType="begin">
          <w:fldData xml:space="preserve">PEVuZE5vdGU+PENpdGU+PEF1dGhvcj5JbGxpbmc8L0F1dGhvcj48WWVhcj4yMDE4PC9ZZWFyPjxS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PEVuZE5vdGU+PENpdGU+PEF1dGhvcj5JbGxpbmc8L0F1dGhvcj48WWVhcj4yMDE4PC9ZZWFyPjxS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Pr>
          <w:rFonts w:ascii="Arial" w:hAnsi="Arial" w:cs="Arial"/>
          <w:sz w:val="24"/>
          <w:szCs w:val="24"/>
        </w:rPr>
        <w:fldChar w:fldCharType="separate"/>
      </w:r>
      <w:r>
        <w:rPr>
          <w:rFonts w:ascii="Arial" w:hAnsi="Arial" w:cs="Arial"/>
          <w:noProof/>
          <w:sz w:val="24"/>
          <w:szCs w:val="24"/>
        </w:rPr>
        <w:t>(Illing et al. 2018)</w:t>
      </w:r>
      <w:r>
        <w:rPr>
          <w:rFonts w:ascii="Arial" w:hAnsi="Arial" w:cs="Arial"/>
          <w:sz w:val="24"/>
          <w:szCs w:val="24"/>
        </w:rPr>
        <w:fldChar w:fldCharType="end"/>
      </w:r>
      <w:r w:rsidRPr="00C644A6">
        <w:rPr>
          <w:rFonts w:ascii="Arial" w:hAnsi="Arial" w:cs="Arial"/>
          <w:sz w:val="24"/>
          <w:szCs w:val="24"/>
        </w:rPr>
        <w:t xml:space="preserve"> was used to generate models by removal of the peptide using Pymol (2.0, Schrodinger). GOLD 5.2 (CCDC software) </w:t>
      </w:r>
      <w:r w:rsidRPr="00C644A6">
        <w:rPr>
          <w:rFonts w:ascii="Arial" w:hAnsi="Arial" w:cs="Arial"/>
          <w:sz w:val="24"/>
          <w:szCs w:val="24"/>
        </w:rPr>
        <w:fldChar w:fldCharType="begin">
          <w:fldData xml:space="preserve">PEVuZE5vdGU+PENpdGU+PEF1dGhvcj5OYWlzYml0dDwvQXV0aG9yPjxZZWFyPjIwMTU8L1llYXI+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PEVuZE5vdGU+PENpdGU+PEF1dGhvcj5OYWlzYml0dDwvQXV0aG9yPjxZZWFyPjIwMTU8L1llYXI+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Pr="00C644A6">
        <w:rPr>
          <w:rFonts w:ascii="Arial" w:hAnsi="Arial" w:cs="Arial"/>
          <w:sz w:val="24"/>
          <w:szCs w:val="24"/>
        </w:rPr>
        <w:fldChar w:fldCharType="separate"/>
      </w:r>
      <w:r w:rsidRPr="00C644A6">
        <w:rPr>
          <w:rFonts w:ascii="Arial" w:hAnsi="Arial" w:cs="Arial"/>
          <w:noProof/>
          <w:sz w:val="24"/>
          <w:szCs w:val="24"/>
        </w:rPr>
        <w:t>(Naisbitt et al. 2015)</w:t>
      </w:r>
      <w:r w:rsidRPr="00C644A6">
        <w:rPr>
          <w:rFonts w:ascii="Arial" w:hAnsi="Arial" w:cs="Arial"/>
          <w:sz w:val="24"/>
          <w:szCs w:val="24"/>
        </w:rPr>
        <w:fldChar w:fldCharType="end"/>
      </w:r>
      <w:r w:rsidRPr="00C644A6">
        <w:rPr>
          <w:rFonts w:ascii="Arial" w:hAnsi="Arial" w:cs="Arial"/>
          <w:sz w:val="24"/>
          <w:szCs w:val="24"/>
        </w:rPr>
        <w:t xml:space="preserve"> was used to dock the </w:t>
      </w:r>
      <w:r>
        <w:rPr>
          <w:rFonts w:ascii="Arial" w:hAnsi="Arial" w:cs="Arial"/>
          <w:sz w:val="24"/>
          <w:szCs w:val="24"/>
        </w:rPr>
        <w:t>HTAHIA</w:t>
      </w:r>
      <w:r w:rsidRPr="00C644A6">
        <w:rPr>
          <w:rFonts w:ascii="Arial" w:hAnsi="Arial" w:cs="Arial"/>
          <w:sz w:val="24"/>
          <w:szCs w:val="24"/>
        </w:rPr>
        <w:t>C[O</w:t>
      </w:r>
      <w:r w:rsidRPr="00C644A6">
        <w:rPr>
          <w:rFonts w:ascii="Arial" w:hAnsi="Arial" w:cs="Arial"/>
          <w:sz w:val="24"/>
          <w:szCs w:val="24"/>
          <w:vertAlign w:val="subscript"/>
        </w:rPr>
        <w:t>3</w:t>
      </w:r>
      <w:r w:rsidRPr="00C644A6">
        <w:rPr>
          <w:rFonts w:ascii="Arial" w:hAnsi="Arial" w:cs="Arial"/>
          <w:sz w:val="24"/>
          <w:szCs w:val="24"/>
        </w:rPr>
        <w:t>]</w:t>
      </w:r>
      <w:r>
        <w:rPr>
          <w:rFonts w:ascii="Arial" w:hAnsi="Arial" w:cs="Arial"/>
          <w:sz w:val="24"/>
          <w:szCs w:val="24"/>
        </w:rPr>
        <w:t>KF</w:t>
      </w:r>
      <w:r w:rsidRPr="00C644A6">
        <w:rPr>
          <w:rFonts w:ascii="Arial" w:hAnsi="Arial" w:cs="Arial"/>
          <w:sz w:val="24"/>
          <w:szCs w:val="24"/>
        </w:rPr>
        <w:t>A peptide and its flucloxacillin-modified counterpart within the binding groove</w:t>
      </w:r>
      <w:r>
        <w:rPr>
          <w:rFonts w:ascii="Arial" w:hAnsi="Arial" w:cs="Arial"/>
          <w:sz w:val="24"/>
          <w:szCs w:val="24"/>
        </w:rPr>
        <w:t>,</w:t>
      </w:r>
      <w:r w:rsidRPr="00C644A6">
        <w:rPr>
          <w:rFonts w:ascii="Arial" w:hAnsi="Arial" w:cs="Arial"/>
          <w:sz w:val="24"/>
          <w:szCs w:val="24"/>
        </w:rPr>
        <w:t xml:space="preserve"> </w:t>
      </w:r>
      <w:r w:rsidRPr="00920DE2">
        <w:rPr>
          <w:rFonts w:ascii="Arial" w:hAnsi="Arial" w:cs="Arial"/>
          <w:sz w:val="24"/>
          <w:szCs w:val="24"/>
        </w:rPr>
        <w:t>with the binding site defined as 15 Å around the binding point.</w:t>
      </w:r>
      <w:r w:rsidR="00765E72">
        <w:rPr>
          <w:rFonts w:ascii="Arial" w:hAnsi="Arial" w:cs="Arial"/>
          <w:sz w:val="24"/>
          <w:szCs w:val="24"/>
        </w:rPr>
        <w:t xml:space="preserve"> The binding point was further refined with </w:t>
      </w:r>
      <w:r w:rsidR="000669F7">
        <w:rPr>
          <w:rFonts w:ascii="Arial" w:hAnsi="Arial" w:cs="Arial"/>
          <w:sz w:val="24"/>
          <w:szCs w:val="24"/>
        </w:rPr>
        <w:t xml:space="preserve">key </w:t>
      </w:r>
      <w:r w:rsidR="00765E72">
        <w:rPr>
          <w:rFonts w:ascii="Arial" w:hAnsi="Arial" w:cs="Arial"/>
          <w:sz w:val="24"/>
          <w:szCs w:val="24"/>
        </w:rPr>
        <w:t xml:space="preserve">amino acid residues within B pocket (Tyr9, </w:t>
      </w:r>
      <w:r w:rsidR="000669F7">
        <w:rPr>
          <w:rFonts w:ascii="Arial" w:hAnsi="Arial" w:cs="Arial"/>
          <w:sz w:val="24"/>
          <w:szCs w:val="24"/>
        </w:rPr>
        <w:t>Ala24, Met45, Ala46, Glu63, Asn66, Met67, and Tyr99) and F pocket (Asn77, Ile80, Ala81, Ile94. Ile95, Val97, Asp114, Ser116).</w:t>
      </w:r>
      <w:r w:rsidRPr="00920DE2">
        <w:rPr>
          <w:rFonts w:ascii="Arial" w:hAnsi="Arial" w:cs="Arial"/>
          <w:sz w:val="24"/>
          <w:szCs w:val="24"/>
        </w:rPr>
        <w:t xml:space="preserve"> A generic algorithm with ChemPLP as the fitness function was used to generate 10 binding modes per ligand. Default settings were retained for the “ligand flexibility”, “fitness and search options”, and “GA settings.</w:t>
      </w:r>
    </w:p>
    <w:p w14:paraId="6D14DC3D" w14:textId="77777777" w:rsidR="00037814" w:rsidRPr="009324F1" w:rsidRDefault="00037814" w:rsidP="009324F1">
      <w:pPr>
        <w:spacing w:line="480" w:lineRule="auto"/>
        <w:jc w:val="both"/>
        <w:rPr>
          <w:rFonts w:ascii="Arial" w:hAnsi="Arial" w:cs="Arial"/>
          <w:sz w:val="24"/>
          <w:szCs w:val="24"/>
        </w:rPr>
      </w:pPr>
    </w:p>
    <w:p w14:paraId="631C4FCC" w14:textId="3469ACF2" w:rsidR="00E245FE" w:rsidRPr="00C644A6" w:rsidRDefault="00E245FE" w:rsidP="00A80652">
      <w:pPr>
        <w:spacing w:line="480" w:lineRule="auto"/>
        <w:jc w:val="both"/>
        <w:rPr>
          <w:rFonts w:ascii="Arial" w:hAnsi="Arial" w:cs="Arial"/>
          <w:sz w:val="24"/>
          <w:szCs w:val="24"/>
        </w:rPr>
      </w:pPr>
    </w:p>
    <w:p w14:paraId="502E3966" w14:textId="14AE2962" w:rsidR="00C40232" w:rsidRDefault="00547202" w:rsidP="00A80652">
      <w:pPr>
        <w:jc w:val="both"/>
        <w:rPr>
          <w:rFonts w:ascii="Arial" w:hAnsi="Arial" w:cs="Arial"/>
          <w:b/>
          <w:sz w:val="24"/>
          <w:szCs w:val="24"/>
        </w:rPr>
      </w:pPr>
      <w:r w:rsidRPr="00C644A6">
        <w:rPr>
          <w:rFonts w:ascii="Arial" w:hAnsi="Arial" w:cs="Arial"/>
          <w:sz w:val="24"/>
          <w:szCs w:val="24"/>
        </w:rPr>
        <w:br w:type="page"/>
      </w:r>
      <w:r w:rsidR="00706310" w:rsidRPr="00C644A6">
        <w:rPr>
          <w:rFonts w:ascii="Arial" w:hAnsi="Arial" w:cs="Arial"/>
          <w:b/>
          <w:sz w:val="24"/>
          <w:szCs w:val="24"/>
        </w:rPr>
        <w:lastRenderedPageBreak/>
        <w:t>Results</w:t>
      </w:r>
    </w:p>
    <w:p w14:paraId="78763FAF" w14:textId="77777777" w:rsidR="00A97EC6" w:rsidRPr="00C644A6" w:rsidRDefault="00A97EC6" w:rsidP="00A80652">
      <w:pPr>
        <w:jc w:val="both"/>
        <w:rPr>
          <w:rFonts w:ascii="Arial" w:hAnsi="Arial" w:cs="Arial"/>
          <w:b/>
          <w:sz w:val="24"/>
          <w:szCs w:val="24"/>
        </w:rPr>
      </w:pPr>
    </w:p>
    <w:p w14:paraId="3C494412" w14:textId="4EC7BA1F" w:rsidR="00B231D9" w:rsidRPr="00C644A6" w:rsidRDefault="001E08ED" w:rsidP="00BF1867">
      <w:pPr>
        <w:spacing w:line="480" w:lineRule="auto"/>
        <w:jc w:val="both"/>
        <w:rPr>
          <w:rFonts w:ascii="Arial" w:hAnsi="Arial" w:cs="Arial"/>
          <w:bCs/>
          <w:sz w:val="24"/>
          <w:szCs w:val="24"/>
        </w:rPr>
      </w:pPr>
      <w:r w:rsidRPr="00C644A6">
        <w:rPr>
          <w:rFonts w:ascii="Arial" w:hAnsi="Arial" w:cs="Arial"/>
          <w:b/>
          <w:bCs/>
          <w:sz w:val="24"/>
          <w:szCs w:val="24"/>
        </w:rPr>
        <w:t>Flucloxacillin covalently binds to proteins within immune cells</w:t>
      </w:r>
      <w:r w:rsidR="001221E8" w:rsidRPr="00C644A6">
        <w:rPr>
          <w:rFonts w:ascii="Arial" w:hAnsi="Arial" w:cs="Arial"/>
          <w:b/>
          <w:bCs/>
          <w:sz w:val="24"/>
          <w:szCs w:val="24"/>
        </w:rPr>
        <w:t xml:space="preserve">. </w:t>
      </w:r>
      <w:r w:rsidR="00BD6844" w:rsidRPr="00C644A6">
        <w:rPr>
          <w:rFonts w:ascii="Arial" w:hAnsi="Arial" w:cs="Arial"/>
          <w:bCs/>
          <w:sz w:val="24"/>
          <w:szCs w:val="24"/>
        </w:rPr>
        <w:t>C1R</w:t>
      </w:r>
      <w:r w:rsidR="008E5788">
        <w:rPr>
          <w:rFonts w:ascii="Arial" w:hAnsi="Arial" w:cs="Arial"/>
          <w:bCs/>
          <w:sz w:val="24"/>
          <w:szCs w:val="24"/>
        </w:rPr>
        <w:t>-</w:t>
      </w:r>
      <w:r w:rsidR="00BD6844" w:rsidRPr="00C644A6">
        <w:rPr>
          <w:rFonts w:ascii="Arial" w:hAnsi="Arial" w:cs="Arial"/>
          <w:bCs/>
          <w:sz w:val="24"/>
          <w:szCs w:val="24"/>
        </w:rPr>
        <w:t xml:space="preserve">B*57:01 </w:t>
      </w:r>
      <w:r w:rsidR="00845033">
        <w:rPr>
          <w:rFonts w:ascii="Arial" w:hAnsi="Arial" w:cs="Arial"/>
          <w:bCs/>
          <w:sz w:val="24"/>
          <w:szCs w:val="24"/>
        </w:rPr>
        <w:t xml:space="preserve">have been used previously to characterize the HLA-B*57:01 immunopeptidome. We therefore sought to determine if intracellular protein modification by flucloxacillin might provide a source of modified peptide ligands. </w:t>
      </w:r>
      <w:r w:rsidR="00BD6844" w:rsidRPr="00C644A6">
        <w:rPr>
          <w:rFonts w:ascii="Arial" w:hAnsi="Arial" w:cs="Arial"/>
          <w:bCs/>
          <w:sz w:val="24"/>
          <w:szCs w:val="24"/>
        </w:rPr>
        <w:t>T</w:t>
      </w:r>
      <w:r w:rsidR="00857F20" w:rsidRPr="00C644A6">
        <w:rPr>
          <w:rFonts w:ascii="Arial" w:hAnsi="Arial" w:cs="Arial"/>
          <w:bCs/>
          <w:sz w:val="24"/>
          <w:szCs w:val="24"/>
        </w:rPr>
        <w:t xml:space="preserve">reatment of </w:t>
      </w:r>
      <w:r w:rsidR="00B833D7" w:rsidRPr="00C644A6">
        <w:rPr>
          <w:rFonts w:ascii="Arial" w:hAnsi="Arial" w:cs="Arial"/>
          <w:bCs/>
          <w:sz w:val="24"/>
          <w:szCs w:val="24"/>
        </w:rPr>
        <w:t>C1R</w:t>
      </w:r>
      <w:r w:rsidR="008E5788">
        <w:rPr>
          <w:rFonts w:ascii="Arial" w:hAnsi="Arial" w:cs="Arial"/>
          <w:bCs/>
          <w:sz w:val="24"/>
          <w:szCs w:val="24"/>
        </w:rPr>
        <w:t>-</w:t>
      </w:r>
      <w:r w:rsidR="00B833D7" w:rsidRPr="00C644A6">
        <w:rPr>
          <w:rFonts w:ascii="Arial" w:hAnsi="Arial" w:cs="Arial"/>
          <w:bCs/>
          <w:sz w:val="24"/>
          <w:szCs w:val="24"/>
        </w:rPr>
        <w:t>B*57:01 cells with 1</w:t>
      </w:r>
      <w:r w:rsidR="00D57EB0" w:rsidRPr="00C644A6">
        <w:rPr>
          <w:rFonts w:ascii="Arial" w:hAnsi="Arial" w:cs="Arial"/>
          <w:bCs/>
          <w:sz w:val="24"/>
          <w:szCs w:val="24"/>
        </w:rPr>
        <w:t>.5</w:t>
      </w:r>
      <w:r w:rsidR="00B833D7" w:rsidRPr="00C644A6">
        <w:rPr>
          <w:rFonts w:ascii="Arial" w:hAnsi="Arial" w:cs="Arial"/>
          <w:bCs/>
          <w:sz w:val="24"/>
          <w:szCs w:val="24"/>
        </w:rPr>
        <w:t xml:space="preserve"> mM flucloxacillin for 24 hours </w:t>
      </w:r>
      <w:r w:rsidR="00857F20" w:rsidRPr="00C644A6">
        <w:rPr>
          <w:rFonts w:ascii="Arial" w:hAnsi="Arial" w:cs="Arial"/>
          <w:bCs/>
          <w:sz w:val="24"/>
          <w:szCs w:val="24"/>
        </w:rPr>
        <w:t xml:space="preserve">did not </w:t>
      </w:r>
      <w:r w:rsidR="00864C7D" w:rsidRPr="00C644A6">
        <w:rPr>
          <w:rFonts w:ascii="Arial" w:hAnsi="Arial" w:cs="Arial"/>
          <w:bCs/>
          <w:sz w:val="24"/>
          <w:szCs w:val="24"/>
        </w:rPr>
        <w:t xml:space="preserve">overtly </w:t>
      </w:r>
      <w:r w:rsidR="00857F20" w:rsidRPr="00C644A6">
        <w:rPr>
          <w:rFonts w:ascii="Arial" w:hAnsi="Arial" w:cs="Arial"/>
          <w:bCs/>
          <w:sz w:val="24"/>
          <w:szCs w:val="24"/>
        </w:rPr>
        <w:t xml:space="preserve">change </w:t>
      </w:r>
      <w:r w:rsidR="00F9038B">
        <w:rPr>
          <w:rFonts w:ascii="Arial" w:hAnsi="Arial" w:cs="Arial"/>
          <w:bCs/>
          <w:sz w:val="24"/>
          <w:szCs w:val="24"/>
        </w:rPr>
        <w:t xml:space="preserve">the </w:t>
      </w:r>
      <w:r w:rsidR="00857F20" w:rsidRPr="00C644A6">
        <w:rPr>
          <w:rFonts w:ascii="Arial" w:hAnsi="Arial" w:cs="Arial"/>
          <w:bCs/>
          <w:sz w:val="24"/>
          <w:szCs w:val="24"/>
        </w:rPr>
        <w:t xml:space="preserve">intracellular protein profile compared to that </w:t>
      </w:r>
      <w:r w:rsidR="00F9038B">
        <w:rPr>
          <w:rFonts w:ascii="Arial" w:hAnsi="Arial" w:cs="Arial"/>
          <w:bCs/>
          <w:sz w:val="24"/>
          <w:szCs w:val="24"/>
        </w:rPr>
        <w:t>of the</w:t>
      </w:r>
      <w:r w:rsidR="00F9038B" w:rsidRPr="00C644A6">
        <w:rPr>
          <w:rFonts w:ascii="Arial" w:hAnsi="Arial" w:cs="Arial"/>
          <w:bCs/>
          <w:sz w:val="24"/>
          <w:szCs w:val="24"/>
        </w:rPr>
        <w:t xml:space="preserve"> </w:t>
      </w:r>
      <w:r w:rsidR="00857F20" w:rsidRPr="00C644A6">
        <w:rPr>
          <w:rFonts w:ascii="Arial" w:hAnsi="Arial" w:cs="Arial"/>
          <w:bCs/>
          <w:sz w:val="24"/>
          <w:szCs w:val="24"/>
        </w:rPr>
        <w:t xml:space="preserve">control </w:t>
      </w:r>
      <w:r w:rsidR="00B833D7" w:rsidRPr="00C644A6">
        <w:rPr>
          <w:rFonts w:ascii="Arial" w:hAnsi="Arial" w:cs="Arial"/>
          <w:bCs/>
          <w:sz w:val="24"/>
          <w:szCs w:val="24"/>
        </w:rPr>
        <w:t xml:space="preserve">(Figure </w:t>
      </w:r>
      <w:r w:rsidR="002E6570" w:rsidRPr="00C644A6">
        <w:rPr>
          <w:rFonts w:ascii="Arial" w:hAnsi="Arial" w:cs="Arial"/>
          <w:bCs/>
          <w:sz w:val="24"/>
          <w:szCs w:val="24"/>
        </w:rPr>
        <w:t>1</w:t>
      </w:r>
      <w:r w:rsidR="00857F20" w:rsidRPr="00C644A6">
        <w:rPr>
          <w:rFonts w:ascii="Arial" w:hAnsi="Arial" w:cs="Arial"/>
          <w:bCs/>
          <w:sz w:val="24"/>
          <w:szCs w:val="24"/>
        </w:rPr>
        <w:t>A</w:t>
      </w:r>
      <w:r w:rsidR="00B833D7" w:rsidRPr="00C644A6">
        <w:rPr>
          <w:rFonts w:ascii="Arial" w:hAnsi="Arial" w:cs="Arial"/>
          <w:bCs/>
          <w:sz w:val="24"/>
          <w:szCs w:val="24"/>
        </w:rPr>
        <w:t xml:space="preserve">, i &amp; ii). </w:t>
      </w:r>
      <w:r w:rsidR="00857F20" w:rsidRPr="00C644A6">
        <w:rPr>
          <w:rFonts w:ascii="Arial" w:hAnsi="Arial" w:cs="Arial"/>
          <w:bCs/>
          <w:sz w:val="24"/>
          <w:szCs w:val="24"/>
        </w:rPr>
        <w:t>However, w</w:t>
      </w:r>
      <w:r w:rsidR="00B833D7" w:rsidRPr="00C644A6">
        <w:rPr>
          <w:rFonts w:ascii="Arial" w:hAnsi="Arial" w:cs="Arial"/>
          <w:bCs/>
          <w:sz w:val="24"/>
          <w:szCs w:val="24"/>
        </w:rPr>
        <w:t xml:space="preserve">estern blot analysis revealed a huge diversity of proteins irreversibly bound by flucloxacillin (Figure </w:t>
      </w:r>
      <w:r w:rsidR="008E5788">
        <w:rPr>
          <w:rFonts w:ascii="Arial" w:hAnsi="Arial" w:cs="Arial"/>
          <w:bCs/>
          <w:sz w:val="24"/>
          <w:szCs w:val="24"/>
        </w:rPr>
        <w:t>1</w:t>
      </w:r>
      <w:r w:rsidR="007B6F56" w:rsidRPr="00C644A6">
        <w:rPr>
          <w:rFonts w:ascii="Arial" w:hAnsi="Arial" w:cs="Arial"/>
          <w:bCs/>
          <w:sz w:val="24"/>
          <w:szCs w:val="24"/>
        </w:rPr>
        <w:t>A</w:t>
      </w:r>
      <w:r w:rsidR="00B833D7" w:rsidRPr="00C644A6">
        <w:rPr>
          <w:rFonts w:ascii="Arial" w:hAnsi="Arial" w:cs="Arial"/>
          <w:bCs/>
          <w:sz w:val="24"/>
          <w:szCs w:val="24"/>
        </w:rPr>
        <w:t xml:space="preserve">, </w:t>
      </w:r>
      <w:r w:rsidR="00857F20" w:rsidRPr="00C644A6">
        <w:rPr>
          <w:rFonts w:ascii="Arial" w:hAnsi="Arial" w:cs="Arial"/>
          <w:bCs/>
          <w:sz w:val="24"/>
          <w:szCs w:val="24"/>
        </w:rPr>
        <w:t>iii</w:t>
      </w:r>
      <w:r w:rsidR="00230395" w:rsidRPr="00C644A6">
        <w:rPr>
          <w:rFonts w:ascii="Arial" w:hAnsi="Arial" w:cs="Arial"/>
          <w:bCs/>
          <w:sz w:val="24"/>
          <w:szCs w:val="24"/>
        </w:rPr>
        <w:t xml:space="preserve"> </w:t>
      </w:r>
      <w:r w:rsidR="00857F20" w:rsidRPr="00C644A6">
        <w:rPr>
          <w:rFonts w:ascii="Arial" w:hAnsi="Arial" w:cs="Arial"/>
          <w:bCs/>
          <w:sz w:val="24"/>
          <w:szCs w:val="24"/>
        </w:rPr>
        <w:t>&amp;</w:t>
      </w:r>
      <w:r w:rsidR="00230395" w:rsidRPr="00C644A6">
        <w:rPr>
          <w:rFonts w:ascii="Arial" w:hAnsi="Arial" w:cs="Arial"/>
          <w:bCs/>
          <w:sz w:val="24"/>
          <w:szCs w:val="24"/>
        </w:rPr>
        <w:t xml:space="preserve"> </w:t>
      </w:r>
      <w:r w:rsidR="00857F20" w:rsidRPr="00C644A6">
        <w:rPr>
          <w:rFonts w:ascii="Arial" w:hAnsi="Arial" w:cs="Arial"/>
          <w:bCs/>
          <w:sz w:val="24"/>
          <w:szCs w:val="24"/>
        </w:rPr>
        <w:t>iv</w:t>
      </w:r>
      <w:r w:rsidR="00B833D7" w:rsidRPr="00C644A6">
        <w:rPr>
          <w:rFonts w:ascii="Arial" w:hAnsi="Arial" w:cs="Arial"/>
          <w:bCs/>
          <w:sz w:val="24"/>
          <w:szCs w:val="24"/>
        </w:rPr>
        <w:t>). I</w:t>
      </w:r>
      <w:r w:rsidR="009E20DD" w:rsidRPr="00C644A6">
        <w:rPr>
          <w:rFonts w:ascii="Arial" w:hAnsi="Arial" w:cs="Arial"/>
          <w:bCs/>
          <w:sz w:val="24"/>
          <w:szCs w:val="24"/>
        </w:rPr>
        <w:t xml:space="preserve">mmunocytochemical analysis </w:t>
      </w:r>
      <w:r w:rsidR="00B833D7" w:rsidRPr="00C644A6">
        <w:rPr>
          <w:rFonts w:ascii="Arial" w:hAnsi="Arial" w:cs="Arial"/>
          <w:bCs/>
          <w:sz w:val="24"/>
          <w:szCs w:val="24"/>
        </w:rPr>
        <w:t xml:space="preserve">showed </w:t>
      </w:r>
      <w:r w:rsidR="009E20DD" w:rsidRPr="00C644A6">
        <w:rPr>
          <w:rFonts w:ascii="Arial" w:hAnsi="Arial" w:cs="Arial"/>
          <w:bCs/>
          <w:sz w:val="24"/>
          <w:szCs w:val="24"/>
        </w:rPr>
        <w:t>f</w:t>
      </w:r>
      <w:r w:rsidR="00B833D7" w:rsidRPr="00C644A6">
        <w:rPr>
          <w:rFonts w:ascii="Arial" w:hAnsi="Arial" w:cs="Arial"/>
          <w:bCs/>
          <w:sz w:val="24"/>
          <w:szCs w:val="24"/>
        </w:rPr>
        <w:t>lucloxacillin</w:t>
      </w:r>
      <w:r w:rsidR="00753455">
        <w:rPr>
          <w:rFonts w:ascii="Arial" w:hAnsi="Arial" w:cs="Arial"/>
          <w:bCs/>
          <w:sz w:val="24"/>
          <w:szCs w:val="24"/>
        </w:rPr>
        <w:t xml:space="preserve"> modification of a range of cytoplasmic proteins</w:t>
      </w:r>
      <w:r w:rsidR="00B833D7" w:rsidRPr="00C644A6">
        <w:rPr>
          <w:rFonts w:ascii="Arial" w:hAnsi="Arial" w:cs="Arial"/>
          <w:bCs/>
          <w:sz w:val="24"/>
          <w:szCs w:val="24"/>
        </w:rPr>
        <w:t xml:space="preserve"> </w:t>
      </w:r>
      <w:r w:rsidR="008C1F0F">
        <w:rPr>
          <w:rFonts w:ascii="Arial" w:hAnsi="Arial" w:cs="Arial"/>
          <w:bCs/>
          <w:sz w:val="24"/>
          <w:szCs w:val="24"/>
        </w:rPr>
        <w:t>while no detection of flucloxacillin (green) was be observed in the untreated cells (Figure 1A, v</w:t>
      </w:r>
      <w:r w:rsidR="0010771A">
        <w:rPr>
          <w:rFonts w:ascii="Arial" w:hAnsi="Arial" w:cs="Arial"/>
          <w:bCs/>
          <w:sz w:val="24"/>
          <w:szCs w:val="24"/>
        </w:rPr>
        <w:t>-viii</w:t>
      </w:r>
      <w:r w:rsidR="008C1F0F">
        <w:rPr>
          <w:rFonts w:ascii="Arial" w:hAnsi="Arial" w:cs="Arial"/>
          <w:bCs/>
          <w:sz w:val="24"/>
          <w:szCs w:val="24"/>
        </w:rPr>
        <w:t>)</w:t>
      </w:r>
      <w:r w:rsidR="00DA477A">
        <w:rPr>
          <w:rFonts w:ascii="Arial" w:hAnsi="Arial" w:cs="Arial"/>
          <w:bCs/>
          <w:sz w:val="24"/>
          <w:szCs w:val="24"/>
        </w:rPr>
        <w:t>.</w:t>
      </w:r>
    </w:p>
    <w:p w14:paraId="68185156" w14:textId="0FFD2645" w:rsidR="00732086" w:rsidRDefault="00DA4ECC" w:rsidP="005B39D2">
      <w:pPr>
        <w:spacing w:line="480" w:lineRule="auto"/>
        <w:jc w:val="both"/>
        <w:rPr>
          <w:rFonts w:ascii="Arial" w:hAnsi="Arial" w:cs="Arial"/>
          <w:sz w:val="24"/>
          <w:szCs w:val="24"/>
        </w:rPr>
      </w:pPr>
      <w:r w:rsidRPr="00C644A6">
        <w:rPr>
          <w:rFonts w:ascii="Arial" w:hAnsi="Arial" w:cs="Arial"/>
          <w:sz w:val="24"/>
          <w:szCs w:val="24"/>
        </w:rPr>
        <w:t xml:space="preserve">Mass spectrometric analysis of </w:t>
      </w:r>
      <w:r w:rsidR="00BD6844" w:rsidRPr="00C644A6">
        <w:rPr>
          <w:rFonts w:ascii="Arial" w:hAnsi="Arial" w:cs="Arial"/>
          <w:sz w:val="24"/>
          <w:szCs w:val="24"/>
        </w:rPr>
        <w:t xml:space="preserve">the tryptic digests of </w:t>
      </w:r>
      <w:r w:rsidR="00F62FF5" w:rsidRPr="00C644A6">
        <w:rPr>
          <w:rFonts w:ascii="Arial" w:hAnsi="Arial" w:cs="Arial"/>
          <w:sz w:val="24"/>
          <w:szCs w:val="24"/>
        </w:rPr>
        <w:t>flucloxacillin treated C1R</w:t>
      </w:r>
      <w:r w:rsidR="008E5788">
        <w:rPr>
          <w:rFonts w:ascii="Arial" w:hAnsi="Arial" w:cs="Arial"/>
          <w:sz w:val="24"/>
          <w:szCs w:val="24"/>
        </w:rPr>
        <w:t>-</w:t>
      </w:r>
      <w:r w:rsidR="00230395" w:rsidRPr="00C644A6">
        <w:rPr>
          <w:rFonts w:ascii="Arial" w:hAnsi="Arial" w:cs="Arial"/>
          <w:sz w:val="24"/>
          <w:szCs w:val="24"/>
        </w:rPr>
        <w:t>B*57:01</w:t>
      </w:r>
      <w:r w:rsidR="00843EC6" w:rsidRPr="00C644A6">
        <w:rPr>
          <w:rFonts w:ascii="Arial" w:hAnsi="Arial" w:cs="Arial"/>
          <w:sz w:val="24"/>
          <w:szCs w:val="24"/>
        </w:rPr>
        <w:t xml:space="preserve"> cell</w:t>
      </w:r>
      <w:r w:rsidR="00845033">
        <w:rPr>
          <w:rFonts w:ascii="Arial" w:hAnsi="Arial" w:cs="Arial"/>
          <w:sz w:val="24"/>
          <w:szCs w:val="24"/>
        </w:rPr>
        <w:t xml:space="preserve"> lysates</w:t>
      </w:r>
      <w:r w:rsidR="00843EC6" w:rsidRPr="00C644A6">
        <w:rPr>
          <w:rFonts w:ascii="Arial" w:hAnsi="Arial" w:cs="Arial"/>
          <w:sz w:val="24"/>
          <w:szCs w:val="24"/>
        </w:rPr>
        <w:t xml:space="preserve"> </w:t>
      </w:r>
      <w:r w:rsidR="00A97EC6">
        <w:rPr>
          <w:rFonts w:ascii="Arial" w:hAnsi="Arial" w:cs="Arial"/>
          <w:sz w:val="24"/>
          <w:szCs w:val="24"/>
        </w:rPr>
        <w:t>revealed several flucloxacillin-</w:t>
      </w:r>
      <w:r w:rsidR="00FE6377" w:rsidRPr="00C644A6">
        <w:rPr>
          <w:rFonts w:ascii="Arial" w:hAnsi="Arial" w:cs="Arial"/>
          <w:sz w:val="24"/>
          <w:szCs w:val="24"/>
        </w:rPr>
        <w:t>modified peptides</w:t>
      </w:r>
      <w:r w:rsidR="00DF22DB" w:rsidDel="00DF22DB">
        <w:rPr>
          <w:rFonts w:ascii="Arial" w:hAnsi="Arial" w:cs="Arial"/>
          <w:sz w:val="24"/>
          <w:szCs w:val="24"/>
        </w:rPr>
        <w:t xml:space="preserve"> </w:t>
      </w:r>
      <w:r w:rsidR="00FE6377" w:rsidRPr="00C644A6">
        <w:rPr>
          <w:rFonts w:ascii="Arial" w:hAnsi="Arial" w:cs="Arial"/>
          <w:sz w:val="24"/>
          <w:szCs w:val="24"/>
        </w:rPr>
        <w:t xml:space="preserve">(Table 1). </w:t>
      </w:r>
      <w:r w:rsidR="00845033">
        <w:rPr>
          <w:rFonts w:ascii="Arial" w:hAnsi="Arial" w:cs="Arial"/>
          <w:sz w:val="24"/>
          <w:szCs w:val="24"/>
        </w:rPr>
        <w:t>Figure 1</w:t>
      </w:r>
      <w:r w:rsidR="0084278A">
        <w:rPr>
          <w:rFonts w:ascii="Arial" w:hAnsi="Arial" w:cs="Arial"/>
          <w:sz w:val="24"/>
          <w:szCs w:val="24"/>
        </w:rPr>
        <w:t>B</w:t>
      </w:r>
      <w:r w:rsidR="00845033">
        <w:rPr>
          <w:rFonts w:ascii="Arial" w:hAnsi="Arial" w:cs="Arial"/>
          <w:sz w:val="24"/>
          <w:szCs w:val="24"/>
        </w:rPr>
        <w:t xml:space="preserve"> shows a </w:t>
      </w:r>
      <w:r w:rsidR="00845033">
        <w:rPr>
          <w:rFonts w:ascii="Arial" w:hAnsi="Arial" w:cs="Arial"/>
          <w:bCs/>
          <w:sz w:val="24"/>
          <w:szCs w:val="24"/>
        </w:rPr>
        <w:t>r</w:t>
      </w:r>
      <w:r w:rsidR="00BD6844" w:rsidRPr="00C644A6">
        <w:rPr>
          <w:rFonts w:ascii="Arial" w:hAnsi="Arial" w:cs="Arial"/>
          <w:bCs/>
          <w:sz w:val="24"/>
          <w:szCs w:val="24"/>
        </w:rPr>
        <w:t xml:space="preserve">epresentative MS/MS spectrum for a triply charged ion </w:t>
      </w:r>
      <w:r w:rsidR="00845033">
        <w:rPr>
          <w:rFonts w:ascii="Arial" w:hAnsi="Arial" w:cs="Arial"/>
          <w:bCs/>
          <w:sz w:val="24"/>
          <w:szCs w:val="24"/>
        </w:rPr>
        <w:t>of</w:t>
      </w:r>
      <w:r w:rsidR="00845033" w:rsidRPr="00C644A6">
        <w:rPr>
          <w:rFonts w:ascii="Arial" w:hAnsi="Arial" w:cs="Arial"/>
          <w:bCs/>
          <w:sz w:val="24"/>
          <w:szCs w:val="24"/>
        </w:rPr>
        <w:t xml:space="preserve"> </w:t>
      </w:r>
      <w:r w:rsidR="00BD6844" w:rsidRPr="00C644A6">
        <w:rPr>
          <w:rFonts w:ascii="Arial" w:hAnsi="Arial" w:cs="Arial"/>
          <w:bCs/>
          <w:sz w:val="24"/>
          <w:szCs w:val="24"/>
        </w:rPr>
        <w:t>m/z 652.9838</w:t>
      </w:r>
      <w:r w:rsidR="00845033">
        <w:rPr>
          <w:rFonts w:ascii="Arial" w:hAnsi="Arial" w:cs="Arial"/>
          <w:bCs/>
          <w:sz w:val="24"/>
          <w:szCs w:val="24"/>
        </w:rPr>
        <w:t>, which</w:t>
      </w:r>
      <w:r w:rsidR="00BD6844" w:rsidRPr="00C644A6">
        <w:rPr>
          <w:rFonts w:ascii="Arial" w:hAnsi="Arial" w:cs="Arial"/>
          <w:bCs/>
          <w:sz w:val="24"/>
          <w:szCs w:val="24"/>
        </w:rPr>
        <w:t xml:space="preserve"> correspond</w:t>
      </w:r>
      <w:r w:rsidR="00845033">
        <w:rPr>
          <w:rFonts w:ascii="Arial" w:hAnsi="Arial" w:cs="Arial"/>
          <w:bCs/>
          <w:sz w:val="24"/>
          <w:szCs w:val="24"/>
        </w:rPr>
        <w:t>s</w:t>
      </w:r>
      <w:r w:rsidR="00BD6844" w:rsidRPr="00C644A6">
        <w:rPr>
          <w:rFonts w:ascii="Arial" w:hAnsi="Arial" w:cs="Arial"/>
          <w:bCs/>
          <w:sz w:val="24"/>
          <w:szCs w:val="24"/>
        </w:rPr>
        <w:t xml:space="preserve"> to the tryptic peptide </w:t>
      </w:r>
      <w:r w:rsidR="00BD6844" w:rsidRPr="00C644A6">
        <w:rPr>
          <w:rFonts w:ascii="Arial" w:hAnsi="Arial" w:cs="Arial"/>
          <w:bCs/>
          <w:sz w:val="24"/>
          <w:szCs w:val="24"/>
          <w:vertAlign w:val="superscript"/>
        </w:rPr>
        <w:t>43</w:t>
      </w:r>
      <w:r w:rsidR="00BD6844" w:rsidRPr="00C644A6">
        <w:rPr>
          <w:rFonts w:ascii="Arial" w:hAnsi="Arial" w:cs="Arial"/>
          <w:sz w:val="24"/>
          <w:szCs w:val="24"/>
        </w:rPr>
        <w:t>NLLSVAYKNVVGAR</w:t>
      </w:r>
      <w:r w:rsidR="00BD6844" w:rsidRPr="00C644A6">
        <w:rPr>
          <w:rFonts w:ascii="Arial" w:hAnsi="Arial" w:cs="Arial"/>
          <w:sz w:val="24"/>
          <w:szCs w:val="24"/>
          <w:vertAlign w:val="superscript"/>
        </w:rPr>
        <w:t>56</w:t>
      </w:r>
      <w:r w:rsidR="00BD6844" w:rsidRPr="00C644A6">
        <w:rPr>
          <w:rFonts w:ascii="Arial" w:hAnsi="Arial" w:cs="Arial"/>
          <w:bCs/>
          <w:sz w:val="24"/>
          <w:szCs w:val="24"/>
        </w:rPr>
        <w:t xml:space="preserve"> with a mass addition of 453.1054</w:t>
      </w:r>
      <w:r w:rsidR="00D57EB0" w:rsidRPr="00C644A6">
        <w:rPr>
          <w:rFonts w:ascii="Arial" w:hAnsi="Arial" w:cs="Arial"/>
          <w:bCs/>
          <w:sz w:val="24"/>
          <w:szCs w:val="24"/>
        </w:rPr>
        <w:t xml:space="preserve"> </w:t>
      </w:r>
      <w:r w:rsidR="00BD6844" w:rsidRPr="00C644A6">
        <w:rPr>
          <w:rFonts w:ascii="Arial" w:hAnsi="Arial" w:cs="Arial"/>
          <w:bCs/>
          <w:sz w:val="24"/>
          <w:szCs w:val="24"/>
        </w:rPr>
        <w:t xml:space="preserve">Da, indicating the presence of flucloxacillin. The presence of protonated flucloxacillin (m/z 454.0686) and </w:t>
      </w:r>
      <w:r w:rsidR="00F0648B" w:rsidRPr="00C644A6">
        <w:rPr>
          <w:rFonts w:ascii="Arial" w:hAnsi="Arial" w:cs="Arial"/>
          <w:bCs/>
          <w:sz w:val="24"/>
          <w:szCs w:val="24"/>
        </w:rPr>
        <w:t xml:space="preserve">a </w:t>
      </w:r>
      <w:r w:rsidR="00BD6844" w:rsidRPr="00C644A6">
        <w:rPr>
          <w:rFonts w:ascii="Arial" w:hAnsi="Arial" w:cs="Arial"/>
          <w:bCs/>
          <w:sz w:val="24"/>
          <w:szCs w:val="24"/>
        </w:rPr>
        <w:t xml:space="preserve">characteristic fragment ion </w:t>
      </w:r>
      <w:r w:rsidR="00AE7994" w:rsidRPr="00C644A6">
        <w:rPr>
          <w:rFonts w:ascii="Arial" w:hAnsi="Arial" w:cs="Arial"/>
          <w:bCs/>
          <w:sz w:val="24"/>
          <w:szCs w:val="24"/>
        </w:rPr>
        <w:t>(m/z 160.0433</w:t>
      </w:r>
      <w:r w:rsidR="008435E9">
        <w:rPr>
          <w:rFonts w:ascii="Arial" w:hAnsi="Arial" w:cs="Arial"/>
          <w:bCs/>
          <w:sz w:val="24"/>
          <w:szCs w:val="24"/>
        </w:rPr>
        <w:t>, thiazolidine ring fragment</w:t>
      </w:r>
      <w:r w:rsidR="00AE7994" w:rsidRPr="00C644A6">
        <w:rPr>
          <w:rFonts w:ascii="Arial" w:hAnsi="Arial" w:cs="Arial"/>
          <w:bCs/>
          <w:sz w:val="24"/>
          <w:szCs w:val="24"/>
        </w:rPr>
        <w:t xml:space="preserve">) </w:t>
      </w:r>
      <w:r w:rsidR="00BD6844" w:rsidRPr="00C644A6">
        <w:rPr>
          <w:rFonts w:ascii="Arial" w:hAnsi="Arial" w:cs="Arial"/>
          <w:bCs/>
          <w:sz w:val="24"/>
          <w:szCs w:val="24"/>
        </w:rPr>
        <w:t>derived from flucloxacillin</w:t>
      </w:r>
      <w:r w:rsidR="00AE7994" w:rsidRPr="00C644A6">
        <w:rPr>
          <w:rFonts w:ascii="Arial" w:hAnsi="Arial" w:cs="Arial"/>
          <w:bCs/>
          <w:sz w:val="24"/>
          <w:szCs w:val="24"/>
        </w:rPr>
        <w:t xml:space="preserve"> fragmentation during CID</w:t>
      </w:r>
      <w:r w:rsidR="00FE6377" w:rsidRPr="00C644A6">
        <w:rPr>
          <w:rFonts w:ascii="Arial" w:hAnsi="Arial" w:cs="Arial"/>
          <w:bCs/>
          <w:sz w:val="24"/>
          <w:szCs w:val="24"/>
        </w:rPr>
        <w:t xml:space="preserve"> </w:t>
      </w:r>
      <w:r w:rsidR="00BD6844" w:rsidRPr="00C644A6">
        <w:rPr>
          <w:rFonts w:ascii="Arial" w:hAnsi="Arial" w:cs="Arial"/>
          <w:bCs/>
          <w:sz w:val="24"/>
          <w:szCs w:val="24"/>
        </w:rPr>
        <w:t xml:space="preserve">provided further evidence of modification. </w:t>
      </w:r>
      <w:r w:rsidR="009D3E83" w:rsidRPr="00C644A6">
        <w:rPr>
          <w:rFonts w:ascii="Arial" w:hAnsi="Arial" w:cs="Arial"/>
          <w:sz w:val="24"/>
          <w:szCs w:val="24"/>
        </w:rPr>
        <w:t>This peptide is</w:t>
      </w:r>
      <w:r w:rsidR="009E20DD" w:rsidRPr="00C644A6">
        <w:rPr>
          <w:rFonts w:ascii="Arial" w:hAnsi="Arial" w:cs="Arial"/>
          <w:sz w:val="24"/>
          <w:szCs w:val="24"/>
        </w:rPr>
        <w:t xml:space="preserve"> derived from </w:t>
      </w:r>
      <w:r w:rsidR="006B7445" w:rsidRPr="00C644A6">
        <w:rPr>
          <w:rFonts w:ascii="Arial" w:hAnsi="Arial" w:cs="Arial"/>
          <w:sz w:val="24"/>
          <w:szCs w:val="24"/>
        </w:rPr>
        <w:t>protein</w:t>
      </w:r>
      <w:r w:rsidR="00636BAA" w:rsidRPr="00C644A6">
        <w:rPr>
          <w:rFonts w:ascii="Arial" w:hAnsi="Arial" w:cs="Arial"/>
          <w:sz w:val="24"/>
          <w:szCs w:val="24"/>
        </w:rPr>
        <w:t>s</w:t>
      </w:r>
      <w:r w:rsidR="006B7445" w:rsidRPr="00C644A6">
        <w:rPr>
          <w:rFonts w:ascii="Arial" w:hAnsi="Arial" w:cs="Arial"/>
          <w:sz w:val="24"/>
          <w:szCs w:val="24"/>
        </w:rPr>
        <w:t xml:space="preserve"> </w:t>
      </w:r>
      <w:r w:rsidR="009E20DD" w:rsidRPr="00C644A6">
        <w:rPr>
          <w:rFonts w:ascii="Arial" w:hAnsi="Arial" w:cs="Arial"/>
          <w:sz w:val="24"/>
          <w:szCs w:val="24"/>
        </w:rPr>
        <w:t>14-3-3</w:t>
      </w:r>
      <w:r w:rsidR="00FE6377" w:rsidRPr="00C644A6">
        <w:rPr>
          <w:rFonts w:ascii="Arial" w:hAnsi="Arial" w:cs="Arial"/>
          <w:sz w:val="24"/>
          <w:szCs w:val="24"/>
        </w:rPr>
        <w:t xml:space="preserve"> </w:t>
      </w:r>
      <w:r w:rsidR="00636BAA" w:rsidRPr="00C644A6">
        <w:rPr>
          <w:rFonts w:ascii="Arial" w:hAnsi="Arial" w:cs="Arial"/>
          <w:sz w:val="24"/>
          <w:szCs w:val="24"/>
        </w:rPr>
        <w:t>gamma (P61981|1433G_HUMAN) or</w:t>
      </w:r>
      <w:r w:rsidR="00636BAA" w:rsidRPr="00C644A6">
        <w:rPr>
          <w:rFonts w:ascii="Arial" w:hAnsi="Arial" w:cs="Arial"/>
          <w:color w:val="B9772E"/>
          <w:sz w:val="24"/>
          <w:szCs w:val="24"/>
        </w:rPr>
        <w:t xml:space="preserve"> </w:t>
      </w:r>
      <w:r w:rsidR="00FE6377" w:rsidRPr="00C644A6">
        <w:rPr>
          <w:rFonts w:ascii="Arial" w:hAnsi="Arial" w:cs="Arial"/>
          <w:sz w:val="24"/>
          <w:szCs w:val="24"/>
        </w:rPr>
        <w:t xml:space="preserve">beta </w:t>
      </w:r>
      <w:r w:rsidR="006B7445" w:rsidRPr="00C644A6">
        <w:rPr>
          <w:rFonts w:ascii="Arial" w:hAnsi="Arial" w:cs="Arial"/>
          <w:sz w:val="24"/>
          <w:szCs w:val="24"/>
        </w:rPr>
        <w:t>(</w:t>
      </w:r>
      <w:r w:rsidR="00FE6377" w:rsidRPr="00C644A6">
        <w:rPr>
          <w:rFonts w:ascii="Arial" w:hAnsi="Arial" w:cs="Arial"/>
          <w:sz w:val="24"/>
          <w:szCs w:val="24"/>
        </w:rPr>
        <w:t>P31946|1433B_HUMAN</w:t>
      </w:r>
      <w:r w:rsidR="006B7445" w:rsidRPr="00C644A6">
        <w:rPr>
          <w:rFonts w:ascii="Arial" w:hAnsi="Arial" w:cs="Arial"/>
          <w:sz w:val="24"/>
          <w:szCs w:val="24"/>
        </w:rPr>
        <w:t xml:space="preserve">), </w:t>
      </w:r>
      <w:r w:rsidR="00F9038B">
        <w:rPr>
          <w:rFonts w:ascii="Arial" w:hAnsi="Arial" w:cs="Arial"/>
          <w:sz w:val="24"/>
          <w:szCs w:val="24"/>
        </w:rPr>
        <w:t xml:space="preserve">members of </w:t>
      </w:r>
      <w:r w:rsidR="006B7445" w:rsidRPr="00C644A6">
        <w:rPr>
          <w:rFonts w:ascii="Arial" w:hAnsi="Arial" w:cs="Arial"/>
          <w:sz w:val="24"/>
          <w:szCs w:val="24"/>
        </w:rPr>
        <w:t xml:space="preserve">a family of </w:t>
      </w:r>
      <w:r w:rsidR="00285EE2" w:rsidRPr="00C644A6">
        <w:rPr>
          <w:rFonts w:ascii="Arial" w:hAnsi="Arial" w:cs="Arial"/>
          <w:sz w:val="24"/>
          <w:szCs w:val="24"/>
        </w:rPr>
        <w:t xml:space="preserve">phosphoprotein-binding </w:t>
      </w:r>
      <w:r w:rsidR="009E20DD" w:rsidRPr="00C644A6">
        <w:rPr>
          <w:rFonts w:ascii="Arial" w:hAnsi="Arial" w:cs="Arial"/>
          <w:sz w:val="24"/>
          <w:szCs w:val="24"/>
        </w:rPr>
        <w:t>proteins</w:t>
      </w:r>
      <w:r w:rsidR="000837CE" w:rsidRPr="00C644A6">
        <w:rPr>
          <w:rFonts w:ascii="Arial" w:hAnsi="Arial" w:cs="Arial"/>
          <w:sz w:val="24"/>
          <w:szCs w:val="24"/>
        </w:rPr>
        <w:t xml:space="preserve"> which </w:t>
      </w:r>
      <w:r w:rsidR="00285EE2" w:rsidRPr="00C644A6">
        <w:rPr>
          <w:rFonts w:ascii="Arial" w:hAnsi="Arial" w:cs="Arial"/>
          <w:sz w:val="24"/>
          <w:szCs w:val="24"/>
        </w:rPr>
        <w:t xml:space="preserve">regulate </w:t>
      </w:r>
      <w:r w:rsidR="00864C7D" w:rsidRPr="00C644A6">
        <w:rPr>
          <w:rFonts w:ascii="Arial" w:hAnsi="Arial" w:cs="Arial"/>
          <w:sz w:val="24"/>
          <w:szCs w:val="24"/>
        </w:rPr>
        <w:t>major cellular functions includin</w:t>
      </w:r>
      <w:r w:rsidR="00BD6844" w:rsidRPr="00C644A6">
        <w:rPr>
          <w:rFonts w:ascii="Arial" w:hAnsi="Arial" w:cs="Arial"/>
          <w:sz w:val="24"/>
          <w:szCs w:val="24"/>
        </w:rPr>
        <w:t xml:space="preserve">g cell cycle progression and apoptosis. </w:t>
      </w:r>
      <w:r w:rsidR="008435E9" w:rsidRPr="00C644A6">
        <w:rPr>
          <w:rFonts w:ascii="Arial" w:hAnsi="Arial" w:cs="Arial"/>
          <w:bCs/>
          <w:sz w:val="24"/>
          <w:szCs w:val="24"/>
        </w:rPr>
        <w:t>The modification site (Lys50) was confirmed by the presence of y ions from y*</w:t>
      </w:r>
      <w:r w:rsidR="008435E9" w:rsidRPr="00C644A6">
        <w:rPr>
          <w:rFonts w:ascii="Arial" w:hAnsi="Arial" w:cs="Arial"/>
          <w:bCs/>
          <w:sz w:val="24"/>
          <w:szCs w:val="24"/>
          <w:vertAlign w:val="subscript"/>
        </w:rPr>
        <w:t>7</w:t>
      </w:r>
      <w:r w:rsidR="008435E9" w:rsidRPr="00C644A6">
        <w:rPr>
          <w:rFonts w:ascii="Arial" w:hAnsi="Arial" w:cs="Arial"/>
          <w:bCs/>
          <w:sz w:val="24"/>
          <w:szCs w:val="24"/>
        </w:rPr>
        <w:t xml:space="preserve"> - y*</w:t>
      </w:r>
      <w:r w:rsidR="008435E9" w:rsidRPr="00C644A6">
        <w:rPr>
          <w:rFonts w:ascii="Arial" w:hAnsi="Arial" w:cs="Arial"/>
          <w:bCs/>
          <w:sz w:val="24"/>
          <w:szCs w:val="24"/>
          <w:vertAlign w:val="subscript"/>
        </w:rPr>
        <w:t>12</w:t>
      </w:r>
      <w:r w:rsidR="008435E9" w:rsidRPr="00C644A6">
        <w:rPr>
          <w:rFonts w:ascii="Arial" w:hAnsi="Arial" w:cs="Arial"/>
          <w:bCs/>
          <w:sz w:val="24"/>
          <w:szCs w:val="24"/>
        </w:rPr>
        <w:t>, all with the adduction of 294 Da, which is the mass</w:t>
      </w:r>
      <w:r w:rsidR="008435E9">
        <w:rPr>
          <w:rFonts w:ascii="Arial" w:hAnsi="Arial" w:cs="Arial"/>
          <w:bCs/>
          <w:sz w:val="24"/>
          <w:szCs w:val="24"/>
        </w:rPr>
        <w:t xml:space="preserve"> of the adduct</w:t>
      </w:r>
      <w:r w:rsidR="008435E9" w:rsidRPr="00C644A6">
        <w:rPr>
          <w:rFonts w:ascii="Arial" w:hAnsi="Arial" w:cs="Arial"/>
          <w:bCs/>
          <w:sz w:val="24"/>
          <w:szCs w:val="24"/>
        </w:rPr>
        <w:t xml:space="preserve"> after cleavage of the thiazolidine ring </w:t>
      </w:r>
      <w:r w:rsidR="00EC06CD">
        <w:rPr>
          <w:rFonts w:ascii="Arial" w:hAnsi="Arial" w:cs="Arial"/>
          <w:bCs/>
          <w:sz w:val="24"/>
          <w:szCs w:val="24"/>
        </w:rPr>
        <w:t xml:space="preserve">fragment </w:t>
      </w:r>
      <w:r w:rsidR="008435E9" w:rsidRPr="00C644A6">
        <w:rPr>
          <w:rFonts w:ascii="Arial" w:hAnsi="Arial" w:cs="Arial"/>
          <w:sz w:val="24"/>
          <w:szCs w:val="24"/>
        </w:rPr>
        <w:t xml:space="preserve">(Figure </w:t>
      </w:r>
      <w:r w:rsidR="008435E9">
        <w:rPr>
          <w:rFonts w:ascii="Arial" w:hAnsi="Arial" w:cs="Arial"/>
          <w:sz w:val="24"/>
          <w:szCs w:val="24"/>
        </w:rPr>
        <w:t>1</w:t>
      </w:r>
      <w:r w:rsidR="008435E9" w:rsidRPr="00C644A6">
        <w:rPr>
          <w:rFonts w:ascii="Arial" w:hAnsi="Arial" w:cs="Arial"/>
          <w:sz w:val="24"/>
          <w:szCs w:val="24"/>
        </w:rPr>
        <w:t>B</w:t>
      </w:r>
      <w:r w:rsidR="0012345F">
        <w:rPr>
          <w:rFonts w:ascii="Arial" w:hAnsi="Arial" w:cs="Arial"/>
          <w:sz w:val="24"/>
          <w:szCs w:val="24"/>
        </w:rPr>
        <w:t xml:space="preserve"> &amp; Supplementary Table </w:t>
      </w:r>
      <w:r w:rsidR="00853470">
        <w:rPr>
          <w:rFonts w:ascii="Arial" w:hAnsi="Arial" w:cs="Arial"/>
          <w:sz w:val="24"/>
          <w:szCs w:val="24"/>
        </w:rPr>
        <w:t>1</w:t>
      </w:r>
      <w:r w:rsidR="0012345F">
        <w:rPr>
          <w:rFonts w:ascii="Arial" w:hAnsi="Arial" w:cs="Arial"/>
          <w:sz w:val="24"/>
          <w:szCs w:val="24"/>
        </w:rPr>
        <w:t>A</w:t>
      </w:r>
      <w:r w:rsidR="008435E9" w:rsidRPr="00C644A6">
        <w:rPr>
          <w:rFonts w:ascii="Arial" w:hAnsi="Arial" w:cs="Arial"/>
          <w:sz w:val="24"/>
          <w:szCs w:val="24"/>
        </w:rPr>
        <w:t>).</w:t>
      </w:r>
      <w:r w:rsidR="0084278A">
        <w:rPr>
          <w:rFonts w:ascii="Arial" w:hAnsi="Arial" w:cs="Arial"/>
          <w:sz w:val="24"/>
          <w:szCs w:val="24"/>
        </w:rPr>
        <w:t xml:space="preserve"> </w:t>
      </w:r>
      <w:r w:rsidR="006B7445" w:rsidRPr="00C644A6">
        <w:rPr>
          <w:rFonts w:ascii="Arial" w:hAnsi="Arial" w:cs="Arial"/>
          <w:sz w:val="24"/>
          <w:szCs w:val="24"/>
        </w:rPr>
        <w:t xml:space="preserve">Two more flucloxacillin-modified peptides </w:t>
      </w:r>
      <w:r w:rsidR="007B6D47" w:rsidRPr="00C644A6">
        <w:rPr>
          <w:rFonts w:ascii="Arial" w:hAnsi="Arial" w:cs="Arial"/>
          <w:sz w:val="24"/>
          <w:szCs w:val="24"/>
        </w:rPr>
        <w:t>from 14-3-</w:t>
      </w:r>
      <w:r w:rsidR="007B6D47" w:rsidRPr="00C644A6">
        <w:rPr>
          <w:rFonts w:ascii="Arial" w:hAnsi="Arial" w:cs="Arial"/>
          <w:sz w:val="24"/>
          <w:szCs w:val="24"/>
        </w:rPr>
        <w:lastRenderedPageBreak/>
        <w:t xml:space="preserve">3 family </w:t>
      </w:r>
      <w:r w:rsidR="006B7445" w:rsidRPr="00C644A6">
        <w:rPr>
          <w:rFonts w:ascii="Arial" w:hAnsi="Arial" w:cs="Arial"/>
          <w:sz w:val="24"/>
          <w:szCs w:val="24"/>
        </w:rPr>
        <w:t>NLLSVAYK*NVIGAR (P62258|1433E_HUMAN) and NLLSVAYK*NVVGGR (P27348|1433T_HUMAN) were</w:t>
      </w:r>
      <w:r w:rsidR="007B6D47" w:rsidRPr="00C644A6">
        <w:rPr>
          <w:rFonts w:ascii="Arial" w:hAnsi="Arial" w:cs="Arial"/>
          <w:sz w:val="24"/>
          <w:szCs w:val="24"/>
        </w:rPr>
        <w:t xml:space="preserve"> also detected, all modified at Lys</w:t>
      </w:r>
      <w:r w:rsidR="00F45457" w:rsidRPr="00C644A6">
        <w:rPr>
          <w:rFonts w:ascii="Arial" w:hAnsi="Arial" w:cs="Arial"/>
          <w:sz w:val="24"/>
          <w:szCs w:val="24"/>
        </w:rPr>
        <w:t>ine</w:t>
      </w:r>
      <w:r w:rsidR="007B6D47" w:rsidRPr="00C644A6">
        <w:rPr>
          <w:rFonts w:ascii="Arial" w:hAnsi="Arial" w:cs="Arial"/>
          <w:sz w:val="24"/>
          <w:szCs w:val="24"/>
        </w:rPr>
        <w:t>.</w:t>
      </w:r>
      <w:r w:rsidR="006B7445" w:rsidRPr="00C644A6">
        <w:rPr>
          <w:rFonts w:ascii="Arial" w:hAnsi="Arial" w:cs="Arial"/>
          <w:sz w:val="24"/>
          <w:szCs w:val="24"/>
        </w:rPr>
        <w:t xml:space="preserve">  </w:t>
      </w:r>
      <w:r w:rsidR="00AE7994" w:rsidRPr="00C644A6">
        <w:rPr>
          <w:rFonts w:ascii="Arial" w:hAnsi="Arial" w:cs="Arial"/>
          <w:sz w:val="24"/>
          <w:szCs w:val="24"/>
        </w:rPr>
        <w:t xml:space="preserve">Of note, Lys50 is </w:t>
      </w:r>
      <w:r w:rsidR="00BD6844" w:rsidRPr="00C644A6">
        <w:rPr>
          <w:rFonts w:ascii="Arial" w:hAnsi="Arial" w:cs="Arial"/>
          <w:sz w:val="24"/>
          <w:szCs w:val="24"/>
        </w:rPr>
        <w:t xml:space="preserve">one of 3 positively charged residues </w:t>
      </w:r>
      <w:r w:rsidR="00285EE2" w:rsidRPr="00C644A6">
        <w:rPr>
          <w:rFonts w:ascii="Arial" w:hAnsi="Arial" w:cs="Arial"/>
          <w:sz w:val="24"/>
          <w:szCs w:val="24"/>
        </w:rPr>
        <w:t>(Lys</w:t>
      </w:r>
      <w:r w:rsidRPr="00C644A6">
        <w:rPr>
          <w:rFonts w:ascii="Arial" w:hAnsi="Arial" w:cs="Arial"/>
          <w:sz w:val="24"/>
          <w:szCs w:val="24"/>
        </w:rPr>
        <w:t>50</w:t>
      </w:r>
      <w:r w:rsidR="00285EE2" w:rsidRPr="00C644A6">
        <w:rPr>
          <w:rFonts w:ascii="Arial" w:hAnsi="Arial" w:cs="Arial"/>
          <w:sz w:val="24"/>
          <w:szCs w:val="24"/>
        </w:rPr>
        <w:t>, Arg5</w:t>
      </w:r>
      <w:r w:rsidRPr="00C644A6">
        <w:rPr>
          <w:rFonts w:ascii="Arial" w:hAnsi="Arial" w:cs="Arial"/>
          <w:sz w:val="24"/>
          <w:szCs w:val="24"/>
        </w:rPr>
        <w:t>7</w:t>
      </w:r>
      <w:r w:rsidR="00285EE2" w:rsidRPr="00C644A6">
        <w:rPr>
          <w:rFonts w:ascii="Arial" w:hAnsi="Arial" w:cs="Arial"/>
          <w:sz w:val="24"/>
          <w:szCs w:val="24"/>
        </w:rPr>
        <w:t>, and Arg1</w:t>
      </w:r>
      <w:r w:rsidRPr="00C644A6">
        <w:rPr>
          <w:rFonts w:ascii="Arial" w:hAnsi="Arial" w:cs="Arial"/>
          <w:sz w:val="24"/>
          <w:szCs w:val="24"/>
        </w:rPr>
        <w:t>32</w:t>
      </w:r>
      <w:r w:rsidR="00285EE2" w:rsidRPr="00C644A6">
        <w:rPr>
          <w:rFonts w:ascii="Arial" w:hAnsi="Arial" w:cs="Arial"/>
          <w:sz w:val="24"/>
          <w:szCs w:val="24"/>
        </w:rPr>
        <w:t xml:space="preserve">) </w:t>
      </w:r>
      <w:r w:rsidR="00BD6844" w:rsidRPr="00C644A6">
        <w:rPr>
          <w:rFonts w:ascii="Arial" w:hAnsi="Arial" w:cs="Arial"/>
          <w:sz w:val="24"/>
          <w:szCs w:val="24"/>
        </w:rPr>
        <w:t>important</w:t>
      </w:r>
      <w:r w:rsidR="00285EE2" w:rsidRPr="00C644A6">
        <w:rPr>
          <w:rFonts w:ascii="Arial" w:hAnsi="Arial" w:cs="Arial"/>
          <w:sz w:val="24"/>
          <w:szCs w:val="24"/>
        </w:rPr>
        <w:t xml:space="preserve"> for binding to phosphorylated proteins.  </w:t>
      </w:r>
      <w:r w:rsidR="008435E9">
        <w:rPr>
          <w:rFonts w:ascii="Arial" w:hAnsi="Arial" w:cs="Arial"/>
          <w:sz w:val="24"/>
          <w:szCs w:val="24"/>
        </w:rPr>
        <w:t>Modelling of the m</w:t>
      </w:r>
      <w:r w:rsidR="00732086" w:rsidRPr="00C644A6">
        <w:rPr>
          <w:rFonts w:ascii="Arial" w:hAnsi="Arial" w:cs="Arial"/>
          <w:sz w:val="24"/>
          <w:szCs w:val="24"/>
        </w:rPr>
        <w:t>odification of Lys</w:t>
      </w:r>
      <w:r w:rsidRPr="00C644A6">
        <w:rPr>
          <w:rFonts w:ascii="Arial" w:hAnsi="Arial" w:cs="Arial"/>
          <w:sz w:val="24"/>
          <w:szCs w:val="24"/>
        </w:rPr>
        <w:t>50</w:t>
      </w:r>
      <w:r w:rsidR="00732086" w:rsidRPr="00C644A6">
        <w:rPr>
          <w:rFonts w:ascii="Arial" w:hAnsi="Arial" w:cs="Arial"/>
          <w:sz w:val="24"/>
          <w:szCs w:val="24"/>
        </w:rPr>
        <w:t xml:space="preserve"> </w:t>
      </w:r>
      <w:r w:rsidRPr="00C644A6">
        <w:rPr>
          <w:rFonts w:ascii="Arial" w:hAnsi="Arial" w:cs="Arial"/>
          <w:sz w:val="24"/>
          <w:szCs w:val="24"/>
        </w:rPr>
        <w:t>on 14-3-3 by flucloxacillin</w:t>
      </w:r>
      <w:r w:rsidR="00154B9D" w:rsidRPr="00C644A6">
        <w:rPr>
          <w:rFonts w:ascii="Arial" w:hAnsi="Arial" w:cs="Arial"/>
          <w:sz w:val="24"/>
          <w:szCs w:val="24"/>
        </w:rPr>
        <w:t xml:space="preserve"> predicted </w:t>
      </w:r>
      <w:r w:rsidRPr="00C644A6">
        <w:rPr>
          <w:rFonts w:ascii="Arial" w:hAnsi="Arial" w:cs="Arial"/>
          <w:sz w:val="24"/>
          <w:szCs w:val="24"/>
        </w:rPr>
        <w:t xml:space="preserve">a clash between flucloxacillin and Arg57, which could </w:t>
      </w:r>
      <w:r w:rsidR="00732086" w:rsidRPr="00C644A6">
        <w:rPr>
          <w:rFonts w:ascii="Arial" w:hAnsi="Arial" w:cs="Arial"/>
          <w:sz w:val="24"/>
          <w:szCs w:val="24"/>
        </w:rPr>
        <w:t xml:space="preserve">block its binding to </w:t>
      </w:r>
      <w:r w:rsidR="00BF1867" w:rsidRPr="00C644A6">
        <w:rPr>
          <w:rFonts w:ascii="Arial" w:hAnsi="Arial" w:cs="Arial"/>
          <w:sz w:val="24"/>
          <w:szCs w:val="24"/>
        </w:rPr>
        <w:t>signaling</w:t>
      </w:r>
      <w:r w:rsidR="00732086" w:rsidRPr="00C644A6">
        <w:rPr>
          <w:rFonts w:ascii="Arial" w:hAnsi="Arial" w:cs="Arial"/>
          <w:sz w:val="24"/>
          <w:szCs w:val="24"/>
        </w:rPr>
        <w:t xml:space="preserve"> </w:t>
      </w:r>
      <w:r w:rsidR="00BD6844" w:rsidRPr="00C644A6">
        <w:rPr>
          <w:rFonts w:ascii="Arial" w:hAnsi="Arial" w:cs="Arial"/>
          <w:sz w:val="24"/>
          <w:szCs w:val="24"/>
        </w:rPr>
        <w:t>protein</w:t>
      </w:r>
      <w:r w:rsidR="009F4723" w:rsidRPr="00C644A6">
        <w:rPr>
          <w:rFonts w:ascii="Arial" w:hAnsi="Arial" w:cs="Arial"/>
          <w:sz w:val="24"/>
          <w:szCs w:val="24"/>
        </w:rPr>
        <w:t>s</w:t>
      </w:r>
      <w:r w:rsidR="00BD6844" w:rsidRPr="00C644A6">
        <w:rPr>
          <w:rFonts w:ascii="Arial" w:hAnsi="Arial" w:cs="Arial"/>
          <w:sz w:val="24"/>
          <w:szCs w:val="24"/>
        </w:rPr>
        <w:t xml:space="preserve"> (Figure </w:t>
      </w:r>
      <w:r w:rsidR="008E5788">
        <w:rPr>
          <w:rFonts w:ascii="Arial" w:hAnsi="Arial" w:cs="Arial"/>
          <w:sz w:val="24"/>
          <w:szCs w:val="24"/>
        </w:rPr>
        <w:t>1</w:t>
      </w:r>
      <w:r w:rsidR="00BD6844" w:rsidRPr="00C644A6">
        <w:rPr>
          <w:rFonts w:ascii="Arial" w:hAnsi="Arial" w:cs="Arial"/>
          <w:sz w:val="24"/>
          <w:szCs w:val="24"/>
        </w:rPr>
        <w:t>C)</w:t>
      </w:r>
      <w:r w:rsidR="00732086" w:rsidRPr="00C644A6">
        <w:rPr>
          <w:rFonts w:ascii="Arial" w:hAnsi="Arial" w:cs="Arial"/>
          <w:sz w:val="24"/>
          <w:szCs w:val="24"/>
        </w:rPr>
        <w:t xml:space="preserve">. </w:t>
      </w:r>
      <w:r w:rsidR="00985525" w:rsidRPr="00C644A6">
        <w:rPr>
          <w:rFonts w:ascii="Arial" w:hAnsi="Arial" w:cs="Arial"/>
          <w:sz w:val="24"/>
          <w:szCs w:val="24"/>
        </w:rPr>
        <w:t>In addition to 14-3-3 proteins, flucloxacillin modification was also detected on human elongation factor 1-alpha (P68104|EF1A1_HUMAN) and actin (P60709|ACTB_HUMAN) (Table 1).</w:t>
      </w:r>
    </w:p>
    <w:p w14:paraId="0E4B2EBC" w14:textId="77777777" w:rsidR="0012345F" w:rsidRPr="00C67B19" w:rsidRDefault="0012345F" w:rsidP="005B39D2">
      <w:pPr>
        <w:spacing w:line="480" w:lineRule="auto"/>
        <w:jc w:val="both"/>
        <w:rPr>
          <w:rFonts w:ascii="Arial" w:hAnsi="Arial" w:cs="Arial"/>
          <w:bCs/>
          <w:sz w:val="24"/>
          <w:szCs w:val="24"/>
        </w:rPr>
      </w:pPr>
    </w:p>
    <w:p w14:paraId="6955747F" w14:textId="7FCEB9E7" w:rsidR="00F62FF5" w:rsidRDefault="00BF1867" w:rsidP="005B39D2">
      <w:pPr>
        <w:spacing w:line="480" w:lineRule="auto"/>
        <w:jc w:val="both"/>
        <w:rPr>
          <w:rFonts w:ascii="Arial" w:hAnsi="Arial" w:cs="Arial"/>
          <w:sz w:val="24"/>
          <w:szCs w:val="24"/>
        </w:rPr>
      </w:pPr>
      <w:r w:rsidRPr="00C644A6">
        <w:rPr>
          <w:rFonts w:ascii="Arial" w:hAnsi="Arial" w:cs="Arial"/>
          <w:b/>
          <w:sz w:val="24"/>
          <w:szCs w:val="24"/>
        </w:rPr>
        <w:t>Characterization</w:t>
      </w:r>
      <w:r w:rsidR="00A010D0" w:rsidRPr="00C644A6">
        <w:rPr>
          <w:rFonts w:ascii="Arial" w:hAnsi="Arial" w:cs="Arial"/>
          <w:b/>
          <w:sz w:val="24"/>
          <w:szCs w:val="24"/>
        </w:rPr>
        <w:t xml:space="preserve"> of </w:t>
      </w:r>
      <w:r w:rsidR="00DA2D99">
        <w:rPr>
          <w:rFonts w:ascii="Arial" w:hAnsi="Arial" w:cs="Arial"/>
          <w:b/>
          <w:sz w:val="24"/>
          <w:szCs w:val="24"/>
        </w:rPr>
        <w:t xml:space="preserve">HLA-B*57:01 ligands </w:t>
      </w:r>
      <w:r w:rsidR="0017669F">
        <w:rPr>
          <w:rFonts w:ascii="Arial" w:hAnsi="Arial" w:cs="Arial"/>
          <w:b/>
          <w:sz w:val="24"/>
          <w:szCs w:val="24"/>
        </w:rPr>
        <w:t xml:space="preserve">presented by antigen presenting cells treated with </w:t>
      </w:r>
      <w:r w:rsidR="00DA2D99">
        <w:rPr>
          <w:rFonts w:ascii="Arial" w:hAnsi="Arial" w:cs="Arial"/>
          <w:b/>
          <w:sz w:val="24"/>
          <w:szCs w:val="24"/>
        </w:rPr>
        <w:t>flucloxacillin</w:t>
      </w:r>
      <w:r w:rsidR="00A010D0" w:rsidRPr="00C644A6">
        <w:rPr>
          <w:rFonts w:ascii="Arial" w:hAnsi="Arial" w:cs="Arial"/>
          <w:b/>
          <w:sz w:val="24"/>
          <w:szCs w:val="24"/>
        </w:rPr>
        <w:t xml:space="preserve">. </w:t>
      </w:r>
      <w:r w:rsidR="002F4451" w:rsidRPr="00C644A6">
        <w:rPr>
          <w:rFonts w:ascii="Arial" w:hAnsi="Arial" w:cs="Arial"/>
          <w:sz w:val="24"/>
          <w:szCs w:val="24"/>
        </w:rPr>
        <w:t xml:space="preserve">To explore </w:t>
      </w:r>
      <w:r w:rsidR="002F4451">
        <w:rPr>
          <w:rFonts w:ascii="Arial" w:hAnsi="Arial" w:cs="Arial"/>
          <w:sz w:val="24"/>
          <w:szCs w:val="24"/>
        </w:rPr>
        <w:t>the impact of</w:t>
      </w:r>
      <w:r w:rsidR="002F4451" w:rsidRPr="00C644A6">
        <w:rPr>
          <w:rFonts w:ascii="Arial" w:hAnsi="Arial" w:cs="Arial"/>
          <w:sz w:val="24"/>
          <w:szCs w:val="24"/>
        </w:rPr>
        <w:t xml:space="preserve"> flucloxacillin</w:t>
      </w:r>
      <w:r w:rsidR="002F4451">
        <w:rPr>
          <w:rFonts w:ascii="Arial" w:hAnsi="Arial" w:cs="Arial"/>
          <w:sz w:val="24"/>
          <w:szCs w:val="24"/>
        </w:rPr>
        <w:t xml:space="preserve"> </w:t>
      </w:r>
      <w:r w:rsidR="007D4FB0">
        <w:rPr>
          <w:rFonts w:ascii="Arial" w:hAnsi="Arial" w:cs="Arial"/>
          <w:sz w:val="24"/>
          <w:szCs w:val="24"/>
        </w:rPr>
        <w:t xml:space="preserve">on </w:t>
      </w:r>
      <w:r w:rsidR="002F4451">
        <w:rPr>
          <w:rFonts w:ascii="Arial" w:hAnsi="Arial" w:cs="Arial"/>
          <w:sz w:val="24"/>
          <w:szCs w:val="24"/>
        </w:rPr>
        <w:t>peptide presentation by HLA-B*57:01</w:t>
      </w:r>
      <w:r w:rsidR="002F4451" w:rsidRPr="00C644A6">
        <w:rPr>
          <w:rFonts w:ascii="Arial" w:hAnsi="Arial" w:cs="Arial"/>
          <w:sz w:val="24"/>
          <w:szCs w:val="24"/>
        </w:rPr>
        <w:t>, C1R-B*57:01 cells were incubated in the presence of 1.5 mM flucloxacillin. Subsequently</w:t>
      </w:r>
      <w:r w:rsidR="002F4451">
        <w:rPr>
          <w:rFonts w:ascii="Arial" w:hAnsi="Arial" w:cs="Arial"/>
          <w:sz w:val="24"/>
          <w:szCs w:val="24"/>
        </w:rPr>
        <w:t>,</w:t>
      </w:r>
      <w:r w:rsidR="002F4451" w:rsidRPr="00C644A6">
        <w:rPr>
          <w:rFonts w:ascii="Arial" w:hAnsi="Arial" w:cs="Arial"/>
          <w:sz w:val="24"/>
          <w:szCs w:val="24"/>
        </w:rPr>
        <w:t xml:space="preserve"> HLA-peptide complexes were purified using W6/32 (anti-pan class I antibody) and the bound peptides were extracted and analyzed by mass spectrometry.</w:t>
      </w:r>
      <w:r w:rsidR="002F4451">
        <w:rPr>
          <w:rFonts w:ascii="Arial" w:hAnsi="Arial" w:cs="Arial"/>
          <w:sz w:val="24"/>
          <w:szCs w:val="24"/>
        </w:rPr>
        <w:t xml:space="preserve"> </w:t>
      </w:r>
      <w:r w:rsidR="00242340">
        <w:rPr>
          <w:rFonts w:ascii="Arial" w:hAnsi="Arial" w:cs="Arial"/>
          <w:sz w:val="24"/>
          <w:szCs w:val="24"/>
        </w:rPr>
        <w:t>HLA-B*57:01 peptide</w:t>
      </w:r>
      <w:r w:rsidR="00F9038B">
        <w:rPr>
          <w:rFonts w:ascii="Arial" w:hAnsi="Arial" w:cs="Arial"/>
          <w:sz w:val="24"/>
          <w:szCs w:val="24"/>
        </w:rPr>
        <w:t xml:space="preserve"> ligand</w:t>
      </w:r>
      <w:r w:rsidR="00242340">
        <w:rPr>
          <w:rFonts w:ascii="Arial" w:hAnsi="Arial" w:cs="Arial"/>
          <w:sz w:val="24"/>
          <w:szCs w:val="24"/>
        </w:rPr>
        <w:t xml:space="preserve">s eluted from C1R-B*57:01 cells were analyzed using PEAKS </w:t>
      </w:r>
      <w:r w:rsidR="008435E9">
        <w:rPr>
          <w:rFonts w:ascii="Arial" w:hAnsi="Arial" w:cs="Arial"/>
          <w:sz w:val="24"/>
          <w:szCs w:val="24"/>
        </w:rPr>
        <w:t xml:space="preserve">Studio 8.5 </w:t>
      </w:r>
      <w:r w:rsidR="008435E9" w:rsidRPr="00C644A6">
        <w:rPr>
          <w:rFonts w:ascii="Arial" w:eastAsia="Times New Roman" w:hAnsi="Arial" w:cs="Arial"/>
          <w:color w:val="000000" w:themeColor="text1"/>
          <w:sz w:val="24"/>
          <w:szCs w:val="24"/>
          <w:lang w:eastAsia="en-AU"/>
        </w:rPr>
        <w:t>(Bioinformatics Solution Inc)</w:t>
      </w:r>
      <w:r w:rsidR="002F4451">
        <w:rPr>
          <w:rFonts w:ascii="Arial" w:eastAsia="Times New Roman" w:hAnsi="Arial" w:cs="Arial"/>
          <w:color w:val="000000" w:themeColor="text1"/>
          <w:sz w:val="24"/>
          <w:szCs w:val="24"/>
          <w:lang w:eastAsia="en-AU"/>
        </w:rPr>
        <w:t xml:space="preserve"> </w:t>
      </w:r>
      <w:r w:rsidR="00242340">
        <w:rPr>
          <w:rFonts w:ascii="Arial" w:hAnsi="Arial" w:cs="Arial"/>
          <w:sz w:val="24"/>
          <w:szCs w:val="24"/>
        </w:rPr>
        <w:t xml:space="preserve">as described in the methods. 7,551 </w:t>
      </w:r>
      <w:r w:rsidR="00D81071">
        <w:rPr>
          <w:rFonts w:ascii="Arial" w:hAnsi="Arial" w:cs="Arial"/>
          <w:sz w:val="24"/>
          <w:szCs w:val="24"/>
        </w:rPr>
        <w:t xml:space="preserve">non-redundant </w:t>
      </w:r>
      <w:r w:rsidR="00242340">
        <w:rPr>
          <w:rFonts w:ascii="Arial" w:hAnsi="Arial" w:cs="Arial"/>
          <w:sz w:val="24"/>
          <w:szCs w:val="24"/>
        </w:rPr>
        <w:t>peptide</w:t>
      </w:r>
      <w:r w:rsidR="00D81071">
        <w:rPr>
          <w:rFonts w:ascii="Arial" w:hAnsi="Arial" w:cs="Arial"/>
          <w:sz w:val="24"/>
          <w:szCs w:val="24"/>
        </w:rPr>
        <w:t xml:space="preserve"> sequences </w:t>
      </w:r>
      <w:r w:rsidR="002F4451">
        <w:rPr>
          <w:rFonts w:ascii="Arial" w:hAnsi="Arial" w:cs="Arial"/>
          <w:sz w:val="24"/>
          <w:szCs w:val="24"/>
        </w:rPr>
        <w:t>were identified</w:t>
      </w:r>
      <w:r w:rsidR="0010771A">
        <w:rPr>
          <w:rFonts w:ascii="Arial" w:hAnsi="Arial" w:cs="Arial"/>
          <w:sz w:val="24"/>
          <w:szCs w:val="24"/>
        </w:rPr>
        <w:t xml:space="preserve"> as HLA-B*57:01 ligands</w:t>
      </w:r>
      <w:r w:rsidR="002F4451">
        <w:rPr>
          <w:rFonts w:ascii="Arial" w:hAnsi="Arial" w:cs="Arial"/>
          <w:sz w:val="24"/>
          <w:szCs w:val="24"/>
        </w:rPr>
        <w:t xml:space="preserve"> from untreated data sets collected here and previously </w:t>
      </w:r>
      <w:r w:rsidR="0081739F">
        <w:rPr>
          <w:rFonts w:ascii="Arial" w:hAnsi="Arial" w:cs="Arial"/>
          <w:sz w:val="24"/>
          <w:szCs w:val="24"/>
        </w:rPr>
        <w:fldChar w:fldCharType="begin"/>
      </w:r>
      <w:r w:rsidR="0081739F">
        <w:rPr>
          <w:rFonts w:ascii="Arial" w:hAnsi="Arial" w:cs="Arial"/>
          <w:sz w:val="24"/>
          <w:szCs w:val="24"/>
        </w:rPr>
        <w:instrText xml:space="preserve"> ADDIN EN.CITE &lt;EndNote&gt;&lt;Cite&gt;&lt;Author&gt;Thomson&lt;/Author&gt;&lt;Year&gt;2020&lt;/Year&gt;&lt;RecNum&gt;53&lt;/RecNum&gt;&lt;DisplayText&gt;(Thomson et al. 2020)&lt;/DisplayText&gt;&lt;record&gt;&lt;rec-number&gt;53&lt;/rec-number&gt;&lt;foreign-keys&gt;&lt;key app="EN" db-id="vs0eear9btftxve5t29p2facftwfe9tzzre0" timestamp="1588403255"&gt;53&lt;/key&gt;&lt;/foreign-keys&gt;&lt;ref-type name="Journal Article"&gt;17&lt;/ref-type&gt;&lt;contributors&gt;&lt;authors&gt;&lt;author&gt;Thomson, P. J.&lt;/author&gt;&lt;author&gt;Illing, P. T.&lt;/author&gt;&lt;author&gt;Farrell, J.&lt;/author&gt;&lt;author&gt;Alhaidari, M.&lt;/author&gt;&lt;author&gt;Bell, C. C.&lt;/author&gt;&lt;author&gt;Berry, N.&lt;/author&gt;&lt;author&gt;O&amp;apos;Neill, P. M.&lt;/author&gt;&lt;author&gt;Purcell, A. W.&lt;/author&gt;&lt;author&gt;Park, K. B.&lt;/author&gt;&lt;author&gt;Naisbitt, D. J.&lt;/author&gt;&lt;/authors&gt;&lt;/contributors&gt;&lt;auth-address&gt;MRC Centre for Drug Safety Science, Department of Molecular &amp;amp; Clinical Pharmacology, University of Liverpool, Liverpool, UK.&amp;#xD;Infection and Immunity Program, Department of Biochemistry and Molecular Biology, Monash Biomedicine Discovery Institute, Monash University, Clayton, Australia.&lt;/auth-address&gt;&lt;titles&gt;&lt;title&gt;Modification of the cyclopropyl moiety of abacavir provides insight into the structure activity relationship between HLA-B*57:01 binding and T-cell activation&lt;/title&gt;&lt;secondary-title&gt;Allergy&lt;/secondary-title&gt;&lt;/titles&gt;&lt;periodical&gt;&lt;full-title&gt;Allergy&lt;/full-title&gt;&lt;/periodical&gt;&lt;pages&gt;636-647&lt;/pages&gt;&lt;volume&gt;75&lt;/volume&gt;&lt;number&gt;3&lt;/number&gt;&lt;edition&gt;2019/09/25&lt;/edition&gt;&lt;keywords&gt;&lt;keyword&gt;Hla&lt;/keyword&gt;&lt;keyword&gt;T-cells&lt;/keyword&gt;&lt;keyword&gt;drug hypersensitivity&lt;/keyword&gt;&lt;keyword&gt;human&lt;/keyword&gt;&lt;keyword&gt;mass spectrometry&lt;/keyword&gt;&lt;/keywords&gt;&lt;dates&gt;&lt;year&gt;2020&lt;/year&gt;&lt;pub-dates&gt;&lt;date&gt;Mar&lt;/date&gt;&lt;/pub-dates&gt;&lt;/dates&gt;&lt;isbn&gt;1398-9995 (Electronic)&amp;#xD;0105-4538 (Linking)&lt;/isbn&gt;&lt;accession-num&gt;31549414&lt;/accession-num&gt;&lt;urls&gt;&lt;related-urls&gt;&lt;url&gt;https://www.ncbi.nlm.nih.gov/pubmed/31549414&lt;/url&gt;&lt;/related-urls&gt;&lt;/urls&gt;&lt;electronic-resource-num&gt;10.1111/all.14057&lt;/electronic-resource-num&gt;&lt;/record&gt;&lt;/Cite&gt;&lt;/EndNote&gt;</w:instrText>
      </w:r>
      <w:r w:rsidR="0081739F">
        <w:rPr>
          <w:rFonts w:ascii="Arial" w:hAnsi="Arial" w:cs="Arial"/>
          <w:sz w:val="24"/>
          <w:szCs w:val="24"/>
        </w:rPr>
        <w:fldChar w:fldCharType="separate"/>
      </w:r>
      <w:r w:rsidR="0081739F">
        <w:rPr>
          <w:rFonts w:ascii="Arial" w:hAnsi="Arial" w:cs="Arial"/>
          <w:noProof/>
          <w:sz w:val="24"/>
          <w:szCs w:val="24"/>
        </w:rPr>
        <w:t>(Thomson et al. 2020)</w:t>
      </w:r>
      <w:r w:rsidR="0081739F">
        <w:rPr>
          <w:rFonts w:ascii="Arial" w:hAnsi="Arial" w:cs="Arial"/>
          <w:sz w:val="24"/>
          <w:szCs w:val="24"/>
        </w:rPr>
        <w:fldChar w:fldCharType="end"/>
      </w:r>
      <w:r w:rsidR="002F4451">
        <w:rPr>
          <w:rFonts w:ascii="Arial" w:hAnsi="Arial" w:cs="Arial"/>
          <w:sz w:val="24"/>
          <w:szCs w:val="24"/>
        </w:rPr>
        <w:t xml:space="preserve"> and </w:t>
      </w:r>
      <w:r w:rsidR="00D81071">
        <w:rPr>
          <w:rFonts w:ascii="Arial" w:hAnsi="Arial" w:cs="Arial"/>
          <w:sz w:val="24"/>
          <w:szCs w:val="24"/>
        </w:rPr>
        <w:t>allowed characterization of the constitutive HLA-B*57:01 immunopeptidome</w:t>
      </w:r>
      <w:r w:rsidR="00242340">
        <w:rPr>
          <w:rFonts w:ascii="Arial" w:hAnsi="Arial" w:cs="Arial"/>
          <w:sz w:val="24"/>
          <w:szCs w:val="24"/>
        </w:rPr>
        <w:t xml:space="preserve">. </w:t>
      </w:r>
      <w:r w:rsidR="00D81071">
        <w:rPr>
          <w:rFonts w:ascii="Arial" w:hAnsi="Arial" w:cs="Arial"/>
          <w:sz w:val="24"/>
          <w:szCs w:val="24"/>
        </w:rPr>
        <w:t xml:space="preserve">8,973 </w:t>
      </w:r>
      <w:r w:rsidR="0010771A">
        <w:rPr>
          <w:rFonts w:ascii="Arial" w:hAnsi="Arial" w:cs="Arial"/>
          <w:sz w:val="24"/>
          <w:szCs w:val="24"/>
        </w:rPr>
        <w:t xml:space="preserve">HLA-B*57:01 ligands (non-redundant by sequence) </w:t>
      </w:r>
      <w:r w:rsidR="00D81071">
        <w:rPr>
          <w:rFonts w:ascii="Arial" w:hAnsi="Arial" w:cs="Arial"/>
          <w:sz w:val="24"/>
          <w:szCs w:val="24"/>
        </w:rPr>
        <w:t>were similarly obtained from analysis of CIR-B*57:01 cells after 48hrs treatment with flucloxacillin</w:t>
      </w:r>
      <w:r w:rsidR="00242340">
        <w:rPr>
          <w:rFonts w:ascii="Arial" w:hAnsi="Arial" w:cs="Arial"/>
          <w:sz w:val="24"/>
          <w:szCs w:val="24"/>
        </w:rPr>
        <w:t xml:space="preserve">. </w:t>
      </w:r>
      <w:r w:rsidR="00242340" w:rsidRPr="0082769D">
        <w:rPr>
          <w:rFonts w:ascii="Arial" w:hAnsi="Arial" w:cs="Arial"/>
          <w:sz w:val="24"/>
          <w:szCs w:val="24"/>
        </w:rPr>
        <w:t>28.9</w:t>
      </w:r>
      <w:r w:rsidR="00F62FF5" w:rsidRPr="0082769D">
        <w:rPr>
          <w:rFonts w:ascii="Arial" w:hAnsi="Arial" w:cs="Arial"/>
          <w:sz w:val="24"/>
          <w:szCs w:val="24"/>
        </w:rPr>
        <w:t>% (</w:t>
      </w:r>
      <w:r w:rsidR="00242340" w:rsidRPr="0082769D">
        <w:rPr>
          <w:rFonts w:ascii="Arial" w:hAnsi="Arial" w:cs="Arial"/>
          <w:sz w:val="24"/>
          <w:szCs w:val="24"/>
        </w:rPr>
        <w:t xml:space="preserve">3,640 </w:t>
      </w:r>
      <w:r w:rsidR="00F62FF5" w:rsidRPr="0082769D">
        <w:rPr>
          <w:rFonts w:ascii="Arial" w:hAnsi="Arial" w:cs="Arial"/>
          <w:sz w:val="24"/>
          <w:szCs w:val="24"/>
        </w:rPr>
        <w:t>peptides) of the total peptide</w:t>
      </w:r>
      <w:r w:rsidR="0010771A">
        <w:rPr>
          <w:rFonts w:ascii="Arial" w:hAnsi="Arial" w:cs="Arial"/>
          <w:sz w:val="24"/>
          <w:szCs w:val="24"/>
        </w:rPr>
        <w:t xml:space="preserve"> sequence</w:t>
      </w:r>
      <w:r w:rsidR="00F62FF5" w:rsidRPr="0082769D">
        <w:rPr>
          <w:rFonts w:ascii="Arial" w:hAnsi="Arial" w:cs="Arial"/>
          <w:sz w:val="24"/>
          <w:szCs w:val="24"/>
        </w:rPr>
        <w:t xml:space="preserve">s were exclusively </w:t>
      </w:r>
      <w:r w:rsidR="009155CB" w:rsidRPr="0082769D">
        <w:rPr>
          <w:rFonts w:ascii="Arial" w:hAnsi="Arial" w:cs="Arial"/>
          <w:sz w:val="24"/>
          <w:szCs w:val="24"/>
        </w:rPr>
        <w:t>identified in samples from</w:t>
      </w:r>
      <w:r w:rsidR="00F62FF5" w:rsidRPr="0082769D">
        <w:rPr>
          <w:rFonts w:ascii="Arial" w:hAnsi="Arial" w:cs="Arial"/>
          <w:sz w:val="24"/>
          <w:szCs w:val="24"/>
        </w:rPr>
        <w:t xml:space="preserve"> untreated cells, whereas </w:t>
      </w:r>
      <w:r w:rsidR="00242340" w:rsidRPr="0082769D">
        <w:rPr>
          <w:rFonts w:ascii="Arial" w:hAnsi="Arial" w:cs="Arial"/>
          <w:sz w:val="24"/>
          <w:szCs w:val="24"/>
        </w:rPr>
        <w:t>40.1</w:t>
      </w:r>
      <w:r w:rsidR="00F62FF5" w:rsidRPr="0082769D">
        <w:rPr>
          <w:rFonts w:ascii="Arial" w:hAnsi="Arial" w:cs="Arial"/>
          <w:sz w:val="24"/>
          <w:szCs w:val="24"/>
        </w:rPr>
        <w:t>% (</w:t>
      </w:r>
      <w:r w:rsidR="00242340" w:rsidRPr="0082769D">
        <w:rPr>
          <w:rFonts w:ascii="Arial" w:hAnsi="Arial" w:cs="Arial"/>
          <w:sz w:val="24"/>
          <w:szCs w:val="24"/>
        </w:rPr>
        <w:t>5,062</w:t>
      </w:r>
      <w:r w:rsidR="00F62FF5" w:rsidRPr="0082769D">
        <w:rPr>
          <w:rFonts w:ascii="Arial" w:hAnsi="Arial" w:cs="Arial"/>
          <w:sz w:val="24"/>
          <w:szCs w:val="24"/>
        </w:rPr>
        <w:t xml:space="preserve"> peptides) were only </w:t>
      </w:r>
      <w:r w:rsidR="009155CB" w:rsidRPr="0082769D">
        <w:rPr>
          <w:rFonts w:ascii="Arial" w:hAnsi="Arial" w:cs="Arial"/>
          <w:sz w:val="24"/>
          <w:szCs w:val="24"/>
        </w:rPr>
        <w:t>identified in samples</w:t>
      </w:r>
      <w:r w:rsidR="00F62FF5" w:rsidRPr="0082769D">
        <w:rPr>
          <w:rFonts w:ascii="Arial" w:hAnsi="Arial" w:cs="Arial"/>
          <w:sz w:val="24"/>
          <w:szCs w:val="24"/>
        </w:rPr>
        <w:t xml:space="preserve"> from the flucloxacillin treated cells</w:t>
      </w:r>
      <w:r w:rsidR="00242340" w:rsidRPr="0082769D">
        <w:rPr>
          <w:rFonts w:ascii="Arial" w:hAnsi="Arial" w:cs="Arial"/>
          <w:sz w:val="24"/>
          <w:szCs w:val="24"/>
        </w:rPr>
        <w:t>. The remaining 31% (3,911 peptides) were identified in both datasets</w:t>
      </w:r>
      <w:r w:rsidR="00F62FF5" w:rsidRPr="0082769D">
        <w:rPr>
          <w:rFonts w:ascii="Arial" w:hAnsi="Arial" w:cs="Arial"/>
          <w:sz w:val="24"/>
          <w:szCs w:val="24"/>
        </w:rPr>
        <w:t xml:space="preserve"> (Figure </w:t>
      </w:r>
      <w:r w:rsidRPr="0082769D">
        <w:rPr>
          <w:rFonts w:ascii="Arial" w:hAnsi="Arial" w:cs="Arial"/>
          <w:sz w:val="24"/>
          <w:szCs w:val="24"/>
        </w:rPr>
        <w:t>2</w:t>
      </w:r>
      <w:r w:rsidR="00F62FF5" w:rsidRPr="0082769D">
        <w:rPr>
          <w:rFonts w:ascii="Arial" w:hAnsi="Arial" w:cs="Arial"/>
          <w:sz w:val="24"/>
          <w:szCs w:val="24"/>
        </w:rPr>
        <w:t xml:space="preserve">A). </w:t>
      </w:r>
      <w:bookmarkStart w:id="2" w:name="_Hlk32331074"/>
      <w:r w:rsidR="002F4451">
        <w:rPr>
          <w:rFonts w:ascii="Arial" w:hAnsi="Arial" w:cs="Arial"/>
          <w:sz w:val="24"/>
          <w:szCs w:val="24"/>
        </w:rPr>
        <w:t xml:space="preserve">For both treatment groups, </w:t>
      </w:r>
      <w:r w:rsidR="0040506F">
        <w:rPr>
          <w:rFonts w:ascii="Arial" w:hAnsi="Arial" w:cs="Arial"/>
          <w:sz w:val="24"/>
          <w:szCs w:val="24"/>
        </w:rPr>
        <w:t>i</w:t>
      </w:r>
      <w:r w:rsidR="009155CB" w:rsidRPr="00C644A6">
        <w:rPr>
          <w:rFonts w:ascii="Arial" w:hAnsi="Arial" w:cs="Arial"/>
          <w:sz w:val="24"/>
          <w:szCs w:val="24"/>
        </w:rPr>
        <w:t xml:space="preserve">dentified </w:t>
      </w:r>
      <w:r w:rsidR="00F62FF5" w:rsidRPr="00C644A6">
        <w:rPr>
          <w:rFonts w:ascii="Arial" w:hAnsi="Arial" w:cs="Arial"/>
          <w:sz w:val="24"/>
          <w:szCs w:val="24"/>
        </w:rPr>
        <w:t xml:space="preserve">peptides </w:t>
      </w:r>
      <w:r w:rsidR="00285EE2" w:rsidRPr="00C644A6">
        <w:rPr>
          <w:rFonts w:ascii="Arial" w:hAnsi="Arial" w:cs="Arial"/>
          <w:sz w:val="24"/>
          <w:szCs w:val="24"/>
        </w:rPr>
        <w:t xml:space="preserve">were </w:t>
      </w:r>
      <w:r w:rsidR="00285EE2" w:rsidRPr="00C644A6">
        <w:rPr>
          <w:rFonts w:ascii="Arial" w:hAnsi="Arial" w:cs="Arial"/>
          <w:sz w:val="24"/>
          <w:szCs w:val="24"/>
        </w:rPr>
        <w:lastRenderedPageBreak/>
        <w:t>predominately 9-11 amino acid</w:t>
      </w:r>
      <w:r w:rsidR="00937464" w:rsidRPr="00C644A6">
        <w:rPr>
          <w:rFonts w:ascii="Arial" w:hAnsi="Arial" w:cs="Arial"/>
          <w:sz w:val="24"/>
          <w:szCs w:val="24"/>
        </w:rPr>
        <w:t>s</w:t>
      </w:r>
      <w:r w:rsidR="00285EE2" w:rsidRPr="00C644A6">
        <w:rPr>
          <w:rFonts w:ascii="Arial" w:hAnsi="Arial" w:cs="Arial"/>
          <w:sz w:val="24"/>
          <w:szCs w:val="24"/>
        </w:rPr>
        <w:t xml:space="preserve"> in length</w:t>
      </w:r>
      <w:r w:rsidR="0032561D" w:rsidRPr="00C644A6">
        <w:rPr>
          <w:rFonts w:ascii="Arial" w:hAnsi="Arial" w:cs="Arial"/>
          <w:sz w:val="24"/>
          <w:szCs w:val="24"/>
        </w:rPr>
        <w:t xml:space="preserve">, consistent with MHC </w:t>
      </w:r>
      <w:r w:rsidR="00976256">
        <w:rPr>
          <w:rFonts w:ascii="Arial" w:hAnsi="Arial" w:cs="Arial"/>
          <w:sz w:val="24"/>
          <w:szCs w:val="24"/>
        </w:rPr>
        <w:t xml:space="preserve">class </w:t>
      </w:r>
      <w:r w:rsidR="0032561D" w:rsidRPr="00C644A6">
        <w:rPr>
          <w:rFonts w:ascii="Arial" w:hAnsi="Arial" w:cs="Arial"/>
          <w:sz w:val="24"/>
          <w:szCs w:val="24"/>
        </w:rPr>
        <w:t>I presentation</w:t>
      </w:r>
      <w:r w:rsidR="00F62FF5" w:rsidRPr="00C644A6">
        <w:rPr>
          <w:rFonts w:ascii="Arial" w:hAnsi="Arial" w:cs="Arial"/>
          <w:sz w:val="24"/>
          <w:szCs w:val="24"/>
        </w:rPr>
        <w:t xml:space="preserve"> (Figure </w:t>
      </w:r>
      <w:r>
        <w:rPr>
          <w:rFonts w:ascii="Arial" w:hAnsi="Arial" w:cs="Arial"/>
          <w:sz w:val="24"/>
          <w:szCs w:val="24"/>
        </w:rPr>
        <w:t>2</w:t>
      </w:r>
      <w:r w:rsidR="00F62FF5" w:rsidRPr="00C644A6">
        <w:rPr>
          <w:rFonts w:ascii="Arial" w:hAnsi="Arial" w:cs="Arial"/>
          <w:sz w:val="24"/>
          <w:szCs w:val="24"/>
        </w:rPr>
        <w:t>B).</w:t>
      </w:r>
      <w:r w:rsidR="00584572" w:rsidRPr="00584572">
        <w:rPr>
          <w:rFonts w:ascii="Arial" w:hAnsi="Arial" w:cs="Arial"/>
          <w:sz w:val="24"/>
          <w:szCs w:val="24"/>
        </w:rPr>
        <w:t xml:space="preserve"> </w:t>
      </w:r>
      <w:r w:rsidR="00584572">
        <w:rPr>
          <w:rFonts w:ascii="Arial" w:hAnsi="Arial" w:cs="Arial"/>
          <w:sz w:val="24"/>
          <w:szCs w:val="24"/>
        </w:rPr>
        <w:t>Although a greater proportion of 9mer ligands terminating in tryptophan were identified in the combined flucloxacillin data set, no significant differences in primary anchor residue prevalence at P</w:t>
      </w:r>
      <w:r w:rsidR="00B11B23">
        <w:rPr>
          <w:rFonts w:ascii="Arial" w:hAnsi="Arial" w:cs="Arial"/>
          <w:sz w:val="24"/>
          <w:szCs w:val="24"/>
        </w:rPr>
        <w:t>2 or</w:t>
      </w:r>
      <w:r w:rsidR="00584572">
        <w:rPr>
          <w:rFonts w:ascii="Arial" w:hAnsi="Arial" w:cs="Arial"/>
          <w:sz w:val="24"/>
          <w:szCs w:val="24"/>
        </w:rPr>
        <w:t xml:space="preserve"> P9 were observed between the control and flucloxacillin data sets. </w:t>
      </w:r>
      <w:bookmarkEnd w:id="2"/>
      <w:r w:rsidR="00124D97">
        <w:rPr>
          <w:rFonts w:ascii="Arial" w:hAnsi="Arial" w:cs="Arial"/>
          <w:sz w:val="24"/>
          <w:szCs w:val="24"/>
        </w:rPr>
        <w:t>Fur</w:t>
      </w:r>
      <w:r w:rsidR="00584572">
        <w:rPr>
          <w:rFonts w:ascii="Arial" w:hAnsi="Arial" w:cs="Arial"/>
          <w:sz w:val="24"/>
          <w:szCs w:val="24"/>
        </w:rPr>
        <w:t>th</w:t>
      </w:r>
      <w:r w:rsidR="00124D97">
        <w:rPr>
          <w:rFonts w:ascii="Arial" w:hAnsi="Arial" w:cs="Arial"/>
          <w:sz w:val="24"/>
          <w:szCs w:val="24"/>
        </w:rPr>
        <w:t>ermore, t</w:t>
      </w:r>
      <w:r w:rsidR="00F62FF5" w:rsidRPr="00C644A6">
        <w:rPr>
          <w:rFonts w:ascii="Arial" w:hAnsi="Arial" w:cs="Arial"/>
          <w:sz w:val="24"/>
          <w:szCs w:val="24"/>
        </w:rPr>
        <w:t>he sequence motif</w:t>
      </w:r>
      <w:r w:rsidR="002F4451">
        <w:rPr>
          <w:rFonts w:ascii="Arial" w:hAnsi="Arial" w:cs="Arial"/>
          <w:sz w:val="24"/>
          <w:szCs w:val="24"/>
        </w:rPr>
        <w:t>s</w:t>
      </w:r>
      <w:r w:rsidR="00F62FF5" w:rsidRPr="00C644A6">
        <w:rPr>
          <w:rFonts w:ascii="Arial" w:hAnsi="Arial" w:cs="Arial"/>
          <w:sz w:val="24"/>
          <w:szCs w:val="24"/>
        </w:rPr>
        <w:t xml:space="preserve"> </w:t>
      </w:r>
      <w:r w:rsidR="00584572">
        <w:rPr>
          <w:rFonts w:ascii="Arial" w:hAnsi="Arial" w:cs="Arial"/>
          <w:sz w:val="24"/>
          <w:szCs w:val="24"/>
        </w:rPr>
        <w:t>were</w:t>
      </w:r>
      <w:r w:rsidR="00584572" w:rsidRPr="00C644A6">
        <w:rPr>
          <w:rFonts w:ascii="Arial" w:hAnsi="Arial" w:cs="Arial"/>
          <w:sz w:val="24"/>
          <w:szCs w:val="24"/>
        </w:rPr>
        <w:t xml:space="preserve"> </w:t>
      </w:r>
      <w:r w:rsidR="00F62FF5" w:rsidRPr="00C644A6">
        <w:rPr>
          <w:rFonts w:ascii="Arial" w:hAnsi="Arial" w:cs="Arial"/>
          <w:sz w:val="24"/>
          <w:szCs w:val="24"/>
        </w:rPr>
        <w:t>consistent with published HLA-B*57:01 ligandome</w:t>
      </w:r>
      <w:r w:rsidR="002F4451">
        <w:rPr>
          <w:rFonts w:ascii="Arial" w:hAnsi="Arial" w:cs="Arial"/>
          <w:sz w:val="24"/>
          <w:szCs w:val="24"/>
        </w:rPr>
        <w:t>s</w:t>
      </w:r>
      <w:r w:rsidR="00F62FF5" w:rsidRPr="00C644A6">
        <w:rPr>
          <w:rFonts w:ascii="Arial" w:hAnsi="Arial" w:cs="Arial"/>
          <w:sz w:val="24"/>
          <w:szCs w:val="24"/>
        </w:rPr>
        <w:t xml:space="preserve"> </w:t>
      </w:r>
      <w:r w:rsidR="00F62FF5" w:rsidRPr="00C644A6">
        <w:rPr>
          <w:rFonts w:ascii="Arial" w:hAnsi="Arial" w:cs="Arial"/>
          <w:sz w:val="24"/>
          <w:szCs w:val="24"/>
        </w:rPr>
        <w:fldChar w:fldCharType="begin">
          <w:fldData xml:space="preserve">PEVuZE5vdGU+PENpdGU+PEF1dGhvcj5JbGxpbmc8L0F1dGhvcj48WWVhcj4yMDEyPC9ZZWFyPjxS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PEVuZE5vdGU+PENpdGU+PEF1dGhvcj5JbGxpbmc8L0F1dGhvcj48WWVhcj4yMDEyPC9ZZWFyPjxS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F62FF5" w:rsidRPr="00C644A6">
        <w:rPr>
          <w:rFonts w:ascii="Arial" w:hAnsi="Arial" w:cs="Arial"/>
          <w:sz w:val="24"/>
          <w:szCs w:val="24"/>
        </w:rPr>
        <w:fldChar w:fldCharType="separate"/>
      </w:r>
      <w:r w:rsidR="008663AA" w:rsidRPr="00C644A6">
        <w:rPr>
          <w:rFonts w:ascii="Arial" w:hAnsi="Arial" w:cs="Arial"/>
          <w:noProof/>
          <w:sz w:val="24"/>
          <w:szCs w:val="24"/>
        </w:rPr>
        <w:t>(Abelin et al. 2017; Illing et al. 2012; Norcross et al. 2012; Ostrov et al. 2012)</w:t>
      </w:r>
      <w:r w:rsidR="00F62FF5" w:rsidRPr="00C644A6">
        <w:rPr>
          <w:rFonts w:ascii="Arial" w:hAnsi="Arial" w:cs="Arial"/>
          <w:sz w:val="24"/>
          <w:szCs w:val="24"/>
        </w:rPr>
        <w:fldChar w:fldCharType="end"/>
      </w:r>
      <w:r w:rsidR="008F7C04">
        <w:rPr>
          <w:rFonts w:ascii="Arial" w:hAnsi="Arial" w:cs="Arial"/>
          <w:sz w:val="24"/>
          <w:szCs w:val="24"/>
        </w:rPr>
        <w:t xml:space="preserve"> and 9-mer HLA-B*57:01 ligands reported in the Immune Epitope Database (</w:t>
      </w:r>
      <w:hyperlink r:id="rId11" w:history="1">
        <w:r w:rsidR="008F7C04" w:rsidRPr="009D6522">
          <w:rPr>
            <w:rStyle w:val="Hyperlink"/>
            <w:rFonts w:ascii="Arial" w:hAnsi="Arial" w:cs="Arial"/>
            <w:sz w:val="24"/>
            <w:szCs w:val="24"/>
            <w:shd w:val="clear" w:color="auto" w:fill="FFFFFF"/>
          </w:rPr>
          <w:t>www.iedb.org</w:t>
        </w:r>
      </w:hyperlink>
      <w:r w:rsidR="008F7C04" w:rsidRPr="009D6522">
        <w:rPr>
          <w:rFonts w:ascii="Arial" w:hAnsi="Arial" w:cs="Arial"/>
          <w:sz w:val="24"/>
          <w:szCs w:val="24"/>
        </w:rPr>
        <w:t>)</w:t>
      </w:r>
      <w:r w:rsidR="00A478E3">
        <w:rPr>
          <w:rFonts w:ascii="Arial" w:hAnsi="Arial" w:cs="Arial"/>
          <w:sz w:val="24"/>
          <w:szCs w:val="24"/>
        </w:rPr>
        <w:t xml:space="preserve"> </w:t>
      </w:r>
      <w:r w:rsidR="004E6B50">
        <w:rPr>
          <w:rFonts w:ascii="Arial" w:hAnsi="Arial" w:cs="Arial"/>
          <w:sz w:val="24"/>
          <w:szCs w:val="24"/>
        </w:rPr>
        <w:fldChar w:fldCharType="begin">
          <w:fldData xml:space="preserve">PEVuZE5vdGU+PENpdGU+PEF1dGhvcj5WaXRhPC9BdXRob3I+PFllYXI+MjAxOTwvWWVhcj48UmVj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PEVuZE5vdGU+PENpdGU+PEF1dGhvcj5WaXRhPC9BdXRob3I+PFllYXI+MjAxOTwvWWVhcj48UmVj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4E6B50">
        <w:rPr>
          <w:rFonts w:ascii="Arial" w:hAnsi="Arial" w:cs="Arial"/>
          <w:sz w:val="24"/>
          <w:szCs w:val="24"/>
        </w:rPr>
        <w:fldChar w:fldCharType="separate"/>
      </w:r>
      <w:r w:rsidR="004E6B50">
        <w:rPr>
          <w:rFonts w:ascii="Arial" w:hAnsi="Arial" w:cs="Arial"/>
          <w:noProof/>
          <w:sz w:val="24"/>
          <w:szCs w:val="24"/>
        </w:rPr>
        <w:t>(Vita et al. 2019)</w:t>
      </w:r>
      <w:r w:rsidR="004E6B50">
        <w:rPr>
          <w:rFonts w:ascii="Arial" w:hAnsi="Arial" w:cs="Arial"/>
          <w:sz w:val="24"/>
          <w:szCs w:val="24"/>
        </w:rPr>
        <w:fldChar w:fldCharType="end"/>
      </w:r>
      <w:r w:rsidR="008F7C04" w:rsidRPr="009D6522">
        <w:rPr>
          <w:rFonts w:ascii="Arial" w:hAnsi="Arial" w:cs="Arial"/>
          <w:sz w:val="24"/>
          <w:szCs w:val="24"/>
        </w:rPr>
        <w:t xml:space="preserve">  (Figure 2C &amp; Supplementary Figure </w:t>
      </w:r>
      <w:r w:rsidR="0012345F" w:rsidRPr="009D6522">
        <w:rPr>
          <w:rFonts w:ascii="Arial" w:hAnsi="Arial" w:cs="Arial"/>
          <w:sz w:val="24"/>
          <w:szCs w:val="24"/>
        </w:rPr>
        <w:t>1</w:t>
      </w:r>
      <w:r w:rsidR="008F7C04" w:rsidRPr="009D6522">
        <w:rPr>
          <w:rFonts w:ascii="Arial" w:hAnsi="Arial" w:cs="Arial"/>
          <w:sz w:val="24"/>
          <w:szCs w:val="24"/>
        </w:rPr>
        <w:t>)</w:t>
      </w:r>
      <w:r w:rsidR="00CF368A" w:rsidRPr="009D6522">
        <w:rPr>
          <w:rFonts w:ascii="Arial" w:hAnsi="Arial" w:cs="Arial"/>
          <w:sz w:val="24"/>
          <w:szCs w:val="24"/>
        </w:rPr>
        <w:t>.</w:t>
      </w:r>
      <w:r w:rsidR="00805833">
        <w:rPr>
          <w:rFonts w:ascii="Arial" w:hAnsi="Arial" w:cs="Arial"/>
          <w:sz w:val="24"/>
          <w:szCs w:val="24"/>
        </w:rPr>
        <w:t xml:space="preserve"> </w:t>
      </w:r>
    </w:p>
    <w:p w14:paraId="1A4FC1B4" w14:textId="33E50152" w:rsidR="00037814" w:rsidRDefault="00285EE2" w:rsidP="00037814">
      <w:pPr>
        <w:spacing w:line="480" w:lineRule="auto"/>
        <w:jc w:val="both"/>
        <w:rPr>
          <w:rFonts w:ascii="Arial" w:hAnsi="Arial" w:cs="Arial"/>
          <w:bCs/>
          <w:sz w:val="24"/>
          <w:szCs w:val="24"/>
        </w:rPr>
      </w:pPr>
      <w:r w:rsidRPr="00C644A6">
        <w:rPr>
          <w:rFonts w:ascii="Arial" w:hAnsi="Arial" w:cs="Arial"/>
          <w:sz w:val="24"/>
          <w:szCs w:val="24"/>
        </w:rPr>
        <w:t>Within the peptide</w:t>
      </w:r>
      <w:r w:rsidR="00DF38C8" w:rsidRPr="00C644A6">
        <w:rPr>
          <w:rFonts w:ascii="Arial" w:hAnsi="Arial" w:cs="Arial"/>
          <w:sz w:val="24"/>
          <w:szCs w:val="24"/>
        </w:rPr>
        <w:t>s</w:t>
      </w:r>
      <w:r w:rsidRPr="00C644A6">
        <w:rPr>
          <w:rFonts w:ascii="Arial" w:hAnsi="Arial" w:cs="Arial"/>
          <w:sz w:val="24"/>
          <w:szCs w:val="24"/>
        </w:rPr>
        <w:t xml:space="preserve"> isolate</w:t>
      </w:r>
      <w:r w:rsidR="00DF38C8" w:rsidRPr="00C644A6">
        <w:rPr>
          <w:rFonts w:ascii="Arial" w:hAnsi="Arial" w:cs="Arial"/>
          <w:sz w:val="24"/>
          <w:szCs w:val="24"/>
        </w:rPr>
        <w:t>d</w:t>
      </w:r>
      <w:r w:rsidR="006B241E">
        <w:rPr>
          <w:rFonts w:ascii="Arial" w:hAnsi="Arial" w:cs="Arial"/>
          <w:sz w:val="24"/>
          <w:szCs w:val="24"/>
        </w:rPr>
        <w:t xml:space="preserve"> from flucloxacillin-</w:t>
      </w:r>
      <w:r w:rsidRPr="00C644A6">
        <w:rPr>
          <w:rFonts w:ascii="Arial" w:hAnsi="Arial" w:cs="Arial"/>
          <w:sz w:val="24"/>
          <w:szCs w:val="24"/>
        </w:rPr>
        <w:t>treated CIR</w:t>
      </w:r>
      <w:r w:rsidR="001C2B4B">
        <w:rPr>
          <w:rFonts w:ascii="Arial" w:hAnsi="Arial" w:cs="Arial"/>
          <w:sz w:val="24"/>
          <w:szCs w:val="24"/>
        </w:rPr>
        <w:t>-</w:t>
      </w:r>
      <w:r w:rsidRPr="00C644A6">
        <w:rPr>
          <w:rFonts w:ascii="Arial" w:hAnsi="Arial" w:cs="Arial"/>
          <w:sz w:val="24"/>
          <w:szCs w:val="24"/>
        </w:rPr>
        <w:t xml:space="preserve">B*57:01 cells, </w:t>
      </w:r>
      <w:r w:rsidR="00273E12">
        <w:rPr>
          <w:rFonts w:ascii="Arial" w:hAnsi="Arial" w:cs="Arial"/>
          <w:sz w:val="24"/>
          <w:szCs w:val="24"/>
        </w:rPr>
        <w:t>over</w:t>
      </w:r>
      <w:r w:rsidR="0012345F">
        <w:rPr>
          <w:rFonts w:ascii="Arial" w:hAnsi="Arial" w:cs="Arial"/>
          <w:sz w:val="24"/>
          <w:szCs w:val="24"/>
        </w:rPr>
        <w:t xml:space="preserve"> </w:t>
      </w:r>
      <w:r w:rsidR="00273E12">
        <w:rPr>
          <w:rFonts w:ascii="Arial" w:hAnsi="Arial" w:cs="Arial"/>
          <w:sz w:val="24"/>
          <w:szCs w:val="24"/>
        </w:rPr>
        <w:t>7</w:t>
      </w:r>
      <w:r w:rsidR="0012345F">
        <w:rPr>
          <w:rFonts w:ascii="Arial" w:hAnsi="Arial" w:cs="Arial"/>
          <w:sz w:val="24"/>
          <w:szCs w:val="24"/>
        </w:rPr>
        <w:t xml:space="preserve">0 </w:t>
      </w:r>
      <w:r w:rsidRPr="00C644A6">
        <w:rPr>
          <w:rFonts w:ascii="Arial" w:hAnsi="Arial" w:cs="Arial"/>
          <w:sz w:val="24"/>
          <w:szCs w:val="24"/>
        </w:rPr>
        <w:t xml:space="preserve">spectra </w:t>
      </w:r>
      <w:r w:rsidR="006A2320">
        <w:rPr>
          <w:rFonts w:ascii="Arial" w:hAnsi="Arial" w:cs="Arial"/>
          <w:sz w:val="24"/>
          <w:szCs w:val="24"/>
        </w:rPr>
        <w:t xml:space="preserve">(Supplementary Table </w:t>
      </w:r>
      <w:r w:rsidR="00363A02">
        <w:rPr>
          <w:rFonts w:ascii="Arial" w:hAnsi="Arial" w:cs="Arial"/>
          <w:sz w:val="24"/>
          <w:szCs w:val="24"/>
        </w:rPr>
        <w:t>2</w:t>
      </w:r>
      <w:r w:rsidR="006A2320">
        <w:rPr>
          <w:rFonts w:ascii="Arial" w:hAnsi="Arial" w:cs="Arial"/>
          <w:sz w:val="24"/>
          <w:szCs w:val="24"/>
        </w:rPr>
        <w:t xml:space="preserve">) </w:t>
      </w:r>
      <w:r w:rsidRPr="00C644A6">
        <w:rPr>
          <w:rFonts w:ascii="Arial" w:hAnsi="Arial" w:cs="Arial"/>
          <w:sz w:val="24"/>
          <w:szCs w:val="24"/>
        </w:rPr>
        <w:t>were identified containing the diagnostic ions of flucloxacillin modificatio</w:t>
      </w:r>
      <w:r w:rsidR="0012345F">
        <w:rPr>
          <w:rFonts w:ascii="Arial" w:hAnsi="Arial" w:cs="Arial"/>
          <w:sz w:val="24"/>
          <w:szCs w:val="24"/>
        </w:rPr>
        <w:t>n in high abundance (</w:t>
      </w:r>
      <w:r w:rsidR="0012345F">
        <w:rPr>
          <w:rFonts w:ascii="Arial" w:hAnsi="Arial" w:cs="Arial"/>
          <w:i/>
          <w:iCs/>
          <w:sz w:val="24"/>
          <w:szCs w:val="24"/>
        </w:rPr>
        <w:t>m/</w:t>
      </w:r>
      <w:r w:rsidR="0012345F" w:rsidRPr="009D6522">
        <w:rPr>
          <w:rFonts w:ascii="Arial" w:hAnsi="Arial" w:cs="Arial"/>
          <w:sz w:val="24"/>
          <w:szCs w:val="24"/>
        </w:rPr>
        <w:t>z</w:t>
      </w:r>
      <w:r w:rsidR="0012345F">
        <w:rPr>
          <w:rFonts w:ascii="Arial" w:hAnsi="Arial" w:cs="Arial"/>
          <w:sz w:val="24"/>
          <w:szCs w:val="24"/>
        </w:rPr>
        <w:t xml:space="preserve"> </w:t>
      </w:r>
      <w:r w:rsidR="0012345F" w:rsidRPr="00273E12">
        <w:rPr>
          <w:rFonts w:ascii="Arial" w:hAnsi="Arial" w:cs="Arial"/>
          <w:sz w:val="24"/>
          <w:szCs w:val="24"/>
        </w:rPr>
        <w:t>160</w:t>
      </w:r>
      <w:r w:rsidR="0012345F">
        <w:rPr>
          <w:rFonts w:ascii="Arial" w:hAnsi="Arial" w:cs="Arial"/>
          <w:sz w:val="24"/>
          <w:szCs w:val="24"/>
        </w:rPr>
        <w:t>.04 intensity &gt;200)</w:t>
      </w:r>
      <w:r w:rsidRPr="00C644A6">
        <w:rPr>
          <w:rFonts w:ascii="Arial" w:hAnsi="Arial" w:cs="Arial"/>
          <w:sz w:val="24"/>
          <w:szCs w:val="24"/>
        </w:rPr>
        <w:t xml:space="preserve">. </w:t>
      </w:r>
      <w:r w:rsidR="00C3317A">
        <w:rPr>
          <w:rFonts w:ascii="Arial" w:hAnsi="Arial" w:cs="Arial"/>
          <w:sz w:val="24"/>
          <w:szCs w:val="24"/>
        </w:rPr>
        <w:t>From these spectra, s</w:t>
      </w:r>
      <w:r w:rsidR="00602F48">
        <w:rPr>
          <w:rFonts w:ascii="Arial" w:hAnsi="Arial" w:cs="Arial"/>
          <w:sz w:val="24"/>
          <w:szCs w:val="24"/>
        </w:rPr>
        <w:t>ix</w:t>
      </w:r>
      <w:r w:rsidR="00BE6CE0" w:rsidRPr="00C644A6">
        <w:rPr>
          <w:rFonts w:ascii="Arial" w:hAnsi="Arial" w:cs="Arial"/>
          <w:sz w:val="24"/>
          <w:szCs w:val="24"/>
        </w:rPr>
        <w:t xml:space="preserve"> </w:t>
      </w:r>
      <w:r w:rsidR="00753DA0" w:rsidRPr="00C644A6">
        <w:rPr>
          <w:rFonts w:ascii="Arial" w:hAnsi="Arial" w:cs="Arial"/>
          <w:sz w:val="24"/>
          <w:szCs w:val="24"/>
        </w:rPr>
        <w:t xml:space="preserve">putative </w:t>
      </w:r>
      <w:r w:rsidRPr="00C644A6">
        <w:rPr>
          <w:rFonts w:ascii="Arial" w:hAnsi="Arial" w:cs="Arial"/>
          <w:sz w:val="24"/>
          <w:szCs w:val="24"/>
        </w:rPr>
        <w:t>flu</w:t>
      </w:r>
      <w:r w:rsidR="0032561D" w:rsidRPr="00C644A6">
        <w:rPr>
          <w:rFonts w:ascii="Arial" w:hAnsi="Arial" w:cs="Arial"/>
          <w:sz w:val="24"/>
          <w:szCs w:val="24"/>
        </w:rPr>
        <w:t>cloxacillin</w:t>
      </w:r>
      <w:r w:rsidRPr="00C644A6">
        <w:rPr>
          <w:rFonts w:ascii="Arial" w:hAnsi="Arial" w:cs="Arial"/>
          <w:sz w:val="24"/>
          <w:szCs w:val="24"/>
        </w:rPr>
        <w:t>-modified peptides</w:t>
      </w:r>
      <w:r w:rsidR="0083119E" w:rsidRPr="00C644A6">
        <w:rPr>
          <w:rFonts w:ascii="Arial" w:hAnsi="Arial" w:cs="Arial"/>
          <w:sz w:val="24"/>
          <w:szCs w:val="24"/>
        </w:rPr>
        <w:t xml:space="preserve"> </w:t>
      </w:r>
      <w:r w:rsidR="00BE6CE0" w:rsidRPr="00C644A6">
        <w:rPr>
          <w:rFonts w:ascii="Arial" w:hAnsi="Arial" w:cs="Arial"/>
          <w:sz w:val="24"/>
          <w:szCs w:val="24"/>
        </w:rPr>
        <w:t xml:space="preserve">were </w:t>
      </w:r>
      <w:r w:rsidR="00C3317A">
        <w:rPr>
          <w:rFonts w:ascii="Arial" w:hAnsi="Arial" w:cs="Arial"/>
          <w:sz w:val="24"/>
          <w:szCs w:val="24"/>
        </w:rPr>
        <w:t>annotated</w:t>
      </w:r>
      <w:r w:rsidR="00BE6CE0" w:rsidRPr="00C644A6">
        <w:rPr>
          <w:rFonts w:ascii="Arial" w:hAnsi="Arial" w:cs="Arial"/>
          <w:sz w:val="24"/>
          <w:szCs w:val="24"/>
        </w:rPr>
        <w:t xml:space="preserve"> by</w:t>
      </w:r>
      <w:r w:rsidR="00FF2D4A" w:rsidRPr="00C644A6">
        <w:rPr>
          <w:rFonts w:ascii="Arial" w:hAnsi="Arial" w:cs="Arial"/>
          <w:sz w:val="24"/>
          <w:szCs w:val="24"/>
        </w:rPr>
        <w:t xml:space="preserve"> </w:t>
      </w:r>
      <w:r w:rsidR="00BE6CE0" w:rsidRPr="00C644A6">
        <w:rPr>
          <w:rFonts w:ascii="Arial" w:hAnsi="Arial" w:cs="Arial"/>
          <w:sz w:val="24"/>
          <w:szCs w:val="24"/>
        </w:rPr>
        <w:t xml:space="preserve">PEAKS </w:t>
      </w:r>
      <w:r w:rsidR="002F4451">
        <w:rPr>
          <w:rFonts w:ascii="Arial" w:hAnsi="Arial" w:cs="Arial"/>
          <w:sz w:val="24"/>
          <w:szCs w:val="24"/>
        </w:rPr>
        <w:t>Studio 8.5 (</w:t>
      </w:r>
      <w:r w:rsidR="002F4451" w:rsidRPr="00C644A6">
        <w:rPr>
          <w:rFonts w:ascii="Arial" w:eastAsia="Times New Roman" w:hAnsi="Arial" w:cs="Arial"/>
          <w:color w:val="000000" w:themeColor="text1"/>
          <w:sz w:val="24"/>
          <w:szCs w:val="24"/>
          <w:lang w:eastAsia="en-AU"/>
        </w:rPr>
        <w:t>Bioinformatics Solution Inc</w:t>
      </w:r>
      <w:r w:rsidR="00457297">
        <w:rPr>
          <w:rFonts w:ascii="Arial" w:eastAsia="Times New Roman" w:hAnsi="Arial" w:cs="Arial"/>
          <w:color w:val="000000" w:themeColor="text1"/>
          <w:sz w:val="24"/>
          <w:szCs w:val="24"/>
          <w:lang w:eastAsia="en-AU"/>
        </w:rPr>
        <w:t>.</w:t>
      </w:r>
      <w:r w:rsidR="002F4451">
        <w:rPr>
          <w:rFonts w:ascii="Arial" w:hAnsi="Arial" w:cs="Arial"/>
          <w:sz w:val="24"/>
          <w:szCs w:val="24"/>
        </w:rPr>
        <w:t>)</w:t>
      </w:r>
      <w:r w:rsidR="00FF2D4A" w:rsidRPr="00C644A6">
        <w:rPr>
          <w:rFonts w:ascii="Arial" w:hAnsi="Arial" w:cs="Arial"/>
          <w:sz w:val="24"/>
          <w:szCs w:val="24"/>
        </w:rPr>
        <w:t xml:space="preserve"> </w:t>
      </w:r>
      <w:r w:rsidR="00457297">
        <w:rPr>
          <w:rFonts w:ascii="Arial" w:hAnsi="Arial" w:cs="Arial"/>
          <w:sz w:val="24"/>
          <w:szCs w:val="24"/>
        </w:rPr>
        <w:t>and/</w:t>
      </w:r>
      <w:r w:rsidR="00FF2D4A" w:rsidRPr="00C644A6">
        <w:rPr>
          <w:rFonts w:ascii="Arial" w:hAnsi="Arial" w:cs="Arial"/>
          <w:sz w:val="24"/>
          <w:szCs w:val="24"/>
        </w:rPr>
        <w:t xml:space="preserve">or </w:t>
      </w:r>
      <w:r w:rsidR="00BE6CE0" w:rsidRPr="00C644A6">
        <w:rPr>
          <w:rFonts w:ascii="Arial" w:hAnsi="Arial" w:cs="Arial"/>
          <w:sz w:val="24"/>
          <w:szCs w:val="24"/>
        </w:rPr>
        <w:t xml:space="preserve">manual </w:t>
      </w:r>
      <w:r w:rsidR="00FF2D4A" w:rsidRPr="00C644A6">
        <w:rPr>
          <w:rFonts w:ascii="Arial" w:hAnsi="Arial" w:cs="Arial"/>
          <w:i/>
          <w:sz w:val="24"/>
          <w:szCs w:val="24"/>
        </w:rPr>
        <w:t>de novo</w:t>
      </w:r>
      <w:r w:rsidR="00FF2D4A" w:rsidRPr="00C644A6">
        <w:rPr>
          <w:rFonts w:ascii="Arial" w:hAnsi="Arial" w:cs="Arial"/>
          <w:sz w:val="24"/>
          <w:szCs w:val="24"/>
        </w:rPr>
        <w:t xml:space="preserve"> </w:t>
      </w:r>
      <w:r w:rsidR="00BE6CE0" w:rsidRPr="00C644A6">
        <w:rPr>
          <w:rFonts w:ascii="Arial" w:hAnsi="Arial" w:cs="Arial"/>
          <w:sz w:val="24"/>
          <w:szCs w:val="24"/>
        </w:rPr>
        <w:t xml:space="preserve">sequencing </w:t>
      </w:r>
      <w:r w:rsidR="00176C29" w:rsidRPr="00C644A6">
        <w:rPr>
          <w:rFonts w:ascii="Arial" w:hAnsi="Arial" w:cs="Arial"/>
          <w:sz w:val="24"/>
          <w:szCs w:val="24"/>
        </w:rPr>
        <w:t xml:space="preserve">(Table </w:t>
      </w:r>
      <w:r w:rsidR="00985525" w:rsidRPr="00C644A6">
        <w:rPr>
          <w:rFonts w:ascii="Arial" w:hAnsi="Arial" w:cs="Arial"/>
          <w:sz w:val="24"/>
          <w:szCs w:val="24"/>
        </w:rPr>
        <w:t>2</w:t>
      </w:r>
      <w:r w:rsidR="00732086" w:rsidRPr="00C644A6">
        <w:rPr>
          <w:rFonts w:ascii="Arial" w:hAnsi="Arial" w:cs="Arial"/>
          <w:sz w:val="24"/>
          <w:szCs w:val="24"/>
        </w:rPr>
        <w:t>)</w:t>
      </w:r>
      <w:r w:rsidR="00176C29" w:rsidRPr="00C644A6">
        <w:rPr>
          <w:rFonts w:ascii="Arial" w:hAnsi="Arial" w:cs="Arial"/>
          <w:sz w:val="24"/>
          <w:szCs w:val="24"/>
        </w:rPr>
        <w:t>.</w:t>
      </w:r>
      <w:r w:rsidR="00A87F75" w:rsidRPr="00C644A6">
        <w:rPr>
          <w:rFonts w:ascii="Arial" w:hAnsi="Arial" w:cs="Arial"/>
          <w:sz w:val="24"/>
          <w:szCs w:val="24"/>
        </w:rPr>
        <w:t xml:space="preserve">Consistent with </w:t>
      </w:r>
      <w:r w:rsidR="00D57EB0" w:rsidRPr="00C644A6">
        <w:rPr>
          <w:rFonts w:ascii="Arial" w:hAnsi="Arial" w:cs="Arial"/>
          <w:sz w:val="24"/>
          <w:szCs w:val="24"/>
        </w:rPr>
        <w:t xml:space="preserve">the </w:t>
      </w:r>
      <w:r w:rsidR="00A87F75" w:rsidRPr="00C644A6">
        <w:rPr>
          <w:rFonts w:ascii="Arial" w:hAnsi="Arial" w:cs="Arial"/>
          <w:sz w:val="24"/>
          <w:szCs w:val="24"/>
        </w:rPr>
        <w:t xml:space="preserve">flucloxacillin-modified tryptic 14-3-3 peptide, the presence of characteristic flucloxacillin fragment ions and a series of flucloxacillin-adducted </w:t>
      </w:r>
      <w:r w:rsidR="00A87F75" w:rsidRPr="00C644A6">
        <w:rPr>
          <w:rFonts w:ascii="Arial" w:hAnsi="Arial" w:cs="Arial"/>
          <w:i/>
          <w:iCs/>
          <w:sz w:val="24"/>
          <w:szCs w:val="24"/>
        </w:rPr>
        <w:t>b</w:t>
      </w:r>
      <w:r w:rsidR="00A87F75" w:rsidRPr="00C644A6">
        <w:rPr>
          <w:rFonts w:ascii="Arial" w:hAnsi="Arial" w:cs="Arial"/>
          <w:sz w:val="24"/>
          <w:szCs w:val="24"/>
        </w:rPr>
        <w:t xml:space="preserve"> and </w:t>
      </w:r>
      <w:r w:rsidR="00A87F75" w:rsidRPr="00C644A6">
        <w:rPr>
          <w:rFonts w:ascii="Arial" w:hAnsi="Arial" w:cs="Arial"/>
          <w:i/>
          <w:iCs/>
          <w:sz w:val="24"/>
          <w:szCs w:val="24"/>
        </w:rPr>
        <w:t>y</w:t>
      </w:r>
      <w:r w:rsidR="00A87F75" w:rsidRPr="00C644A6">
        <w:rPr>
          <w:rFonts w:ascii="Arial" w:hAnsi="Arial" w:cs="Arial"/>
          <w:sz w:val="24"/>
          <w:szCs w:val="24"/>
        </w:rPr>
        <w:t xml:space="preserve"> ions provided substantial evidence of modification. </w:t>
      </w:r>
      <w:r w:rsidR="00412160" w:rsidRPr="00C644A6">
        <w:rPr>
          <w:rFonts w:ascii="Arial" w:hAnsi="Arial" w:cs="Arial"/>
          <w:sz w:val="24"/>
          <w:szCs w:val="24"/>
        </w:rPr>
        <w:t xml:space="preserve">As shown in Figure </w:t>
      </w:r>
      <w:r w:rsidR="00BF1867">
        <w:rPr>
          <w:rFonts w:ascii="Arial" w:hAnsi="Arial" w:cs="Arial"/>
          <w:sz w:val="24"/>
          <w:szCs w:val="24"/>
        </w:rPr>
        <w:t>3</w:t>
      </w:r>
      <w:r w:rsidR="009126C6" w:rsidRPr="00C644A6">
        <w:rPr>
          <w:rFonts w:ascii="Arial" w:hAnsi="Arial" w:cs="Arial"/>
          <w:sz w:val="24"/>
          <w:szCs w:val="24"/>
        </w:rPr>
        <w:t>A</w:t>
      </w:r>
      <w:r w:rsidR="0012345F">
        <w:rPr>
          <w:rFonts w:ascii="Arial" w:hAnsi="Arial" w:cs="Arial"/>
          <w:sz w:val="24"/>
          <w:szCs w:val="24"/>
        </w:rPr>
        <w:t xml:space="preserve"> &amp; Supplementary Table </w:t>
      </w:r>
      <w:r w:rsidR="00CF0E46">
        <w:rPr>
          <w:rFonts w:ascii="Arial" w:hAnsi="Arial" w:cs="Arial"/>
          <w:sz w:val="24"/>
          <w:szCs w:val="24"/>
        </w:rPr>
        <w:t>1</w:t>
      </w:r>
      <w:r w:rsidR="0012345F">
        <w:rPr>
          <w:rFonts w:ascii="Arial" w:hAnsi="Arial" w:cs="Arial"/>
          <w:sz w:val="24"/>
          <w:szCs w:val="24"/>
        </w:rPr>
        <w:t>B</w:t>
      </w:r>
      <w:r w:rsidR="00412160" w:rsidRPr="00C644A6">
        <w:rPr>
          <w:rFonts w:ascii="Arial" w:hAnsi="Arial" w:cs="Arial"/>
          <w:sz w:val="24"/>
          <w:szCs w:val="24"/>
        </w:rPr>
        <w:t xml:space="preserve">, the observed triply charged ion </w:t>
      </w:r>
      <w:r w:rsidR="002A65A3" w:rsidRPr="00C644A6">
        <w:rPr>
          <w:rFonts w:ascii="Arial" w:hAnsi="Arial" w:cs="Arial"/>
          <w:sz w:val="24"/>
          <w:szCs w:val="24"/>
        </w:rPr>
        <w:t xml:space="preserve">of m/z 533.8612 could be assigned as peptide </w:t>
      </w:r>
      <w:r w:rsidR="00412160" w:rsidRPr="00853470">
        <w:rPr>
          <w:rFonts w:ascii="Arial" w:hAnsi="Arial" w:cs="Arial"/>
          <w:sz w:val="24"/>
          <w:szCs w:val="24"/>
        </w:rPr>
        <w:t>H</w:t>
      </w:r>
      <w:r w:rsidR="00937464" w:rsidRPr="00853470">
        <w:rPr>
          <w:rFonts w:ascii="Arial" w:hAnsi="Arial" w:cs="Arial"/>
          <w:sz w:val="24"/>
          <w:szCs w:val="24"/>
        </w:rPr>
        <w:t>TAHIAC</w:t>
      </w:r>
      <w:r w:rsidR="00853470" w:rsidRPr="00853470">
        <w:rPr>
          <w:rFonts w:ascii="Arial" w:hAnsi="Arial" w:cs="Arial"/>
          <w:sz w:val="24"/>
          <w:szCs w:val="24"/>
        </w:rPr>
        <w:t>(O</w:t>
      </w:r>
      <w:r w:rsidR="00853470" w:rsidRPr="00853470">
        <w:rPr>
          <w:rFonts w:ascii="Arial" w:hAnsi="Arial" w:cs="Arial"/>
          <w:sz w:val="24"/>
          <w:szCs w:val="24"/>
          <w:vertAlign w:val="subscript"/>
        </w:rPr>
        <w:t>3</w:t>
      </w:r>
      <w:r w:rsidR="00853470" w:rsidRPr="00853470">
        <w:rPr>
          <w:rFonts w:ascii="Arial" w:hAnsi="Arial" w:cs="Arial"/>
          <w:sz w:val="24"/>
          <w:szCs w:val="24"/>
        </w:rPr>
        <w:t>)</w:t>
      </w:r>
      <w:r w:rsidR="00145BB1" w:rsidRPr="00C644A6">
        <w:rPr>
          <w:rFonts w:ascii="Arial" w:hAnsi="Arial" w:cs="Arial"/>
          <w:sz w:val="24"/>
          <w:szCs w:val="24"/>
        </w:rPr>
        <w:t>K</w:t>
      </w:r>
      <w:r w:rsidR="00937464" w:rsidRPr="00C644A6">
        <w:rPr>
          <w:rFonts w:ascii="Arial" w:hAnsi="Arial" w:cs="Arial"/>
          <w:sz w:val="24"/>
          <w:szCs w:val="24"/>
        </w:rPr>
        <w:t>*</w:t>
      </w:r>
      <w:r w:rsidR="00412160" w:rsidRPr="00C644A6">
        <w:rPr>
          <w:rFonts w:ascii="Arial" w:hAnsi="Arial" w:cs="Arial"/>
          <w:sz w:val="24"/>
          <w:szCs w:val="24"/>
        </w:rPr>
        <w:t>FA with a mass increment of 453.0516 amu</w:t>
      </w:r>
      <w:r w:rsidR="002A65A3" w:rsidRPr="00C644A6">
        <w:rPr>
          <w:rFonts w:ascii="Arial" w:hAnsi="Arial" w:cs="Arial"/>
          <w:sz w:val="24"/>
          <w:szCs w:val="24"/>
        </w:rPr>
        <w:t xml:space="preserve">. </w:t>
      </w:r>
      <w:r w:rsidR="00412160" w:rsidRPr="00C644A6">
        <w:rPr>
          <w:rFonts w:ascii="Arial" w:hAnsi="Arial" w:cs="Arial"/>
          <w:sz w:val="24"/>
          <w:szCs w:val="24"/>
        </w:rPr>
        <w:t xml:space="preserve">Peptide </w:t>
      </w:r>
      <w:r w:rsidR="00412160" w:rsidRPr="00853470">
        <w:rPr>
          <w:rFonts w:ascii="Arial" w:hAnsi="Arial" w:cs="Arial"/>
          <w:sz w:val="24"/>
          <w:szCs w:val="24"/>
        </w:rPr>
        <w:t>HTAHIAC</w:t>
      </w:r>
      <w:r w:rsidR="00853470" w:rsidRPr="00853470">
        <w:rPr>
          <w:rFonts w:ascii="Arial" w:hAnsi="Arial" w:cs="Arial"/>
          <w:sz w:val="24"/>
          <w:szCs w:val="24"/>
        </w:rPr>
        <w:t>(O</w:t>
      </w:r>
      <w:r w:rsidR="00853470" w:rsidRPr="00853470">
        <w:rPr>
          <w:rFonts w:ascii="Arial" w:hAnsi="Arial" w:cs="Arial"/>
          <w:sz w:val="24"/>
          <w:szCs w:val="24"/>
          <w:vertAlign w:val="subscript"/>
        </w:rPr>
        <w:t>3</w:t>
      </w:r>
      <w:r w:rsidR="00853470" w:rsidRPr="00853470">
        <w:rPr>
          <w:rFonts w:ascii="Arial" w:hAnsi="Arial" w:cs="Arial"/>
          <w:sz w:val="24"/>
          <w:szCs w:val="24"/>
        </w:rPr>
        <w:t>)</w:t>
      </w:r>
      <w:r w:rsidR="00412160" w:rsidRPr="00C644A6">
        <w:rPr>
          <w:rFonts w:ascii="Arial" w:hAnsi="Arial" w:cs="Arial"/>
          <w:sz w:val="24"/>
          <w:szCs w:val="24"/>
        </w:rPr>
        <w:t>K</w:t>
      </w:r>
      <w:r w:rsidR="00937464" w:rsidRPr="00C644A6">
        <w:rPr>
          <w:rFonts w:ascii="Arial" w:hAnsi="Arial" w:cs="Arial"/>
          <w:sz w:val="24"/>
          <w:szCs w:val="24"/>
        </w:rPr>
        <w:t>*</w:t>
      </w:r>
      <w:r w:rsidR="00412160" w:rsidRPr="00C644A6">
        <w:rPr>
          <w:rFonts w:ascii="Arial" w:hAnsi="Arial" w:cs="Arial"/>
          <w:sz w:val="24"/>
          <w:szCs w:val="24"/>
        </w:rPr>
        <w:t>FA was derived from human elongation factor 1-alpha, an abundant and multifunctional protein</w:t>
      </w:r>
      <w:r w:rsidR="0033514B">
        <w:rPr>
          <w:rFonts w:ascii="Arial" w:hAnsi="Arial" w:cs="Arial"/>
          <w:sz w:val="24"/>
          <w:szCs w:val="24"/>
        </w:rPr>
        <w:t>, also identified as modified in the proteomic analysis, albeit at a different site</w:t>
      </w:r>
      <w:r w:rsidR="00412160" w:rsidRPr="00C644A6">
        <w:rPr>
          <w:rFonts w:ascii="Arial" w:hAnsi="Arial" w:cs="Arial"/>
          <w:sz w:val="24"/>
          <w:szCs w:val="24"/>
        </w:rPr>
        <w:t xml:space="preserve">. </w:t>
      </w:r>
      <w:r w:rsidR="004943A5" w:rsidRPr="00C644A6">
        <w:rPr>
          <w:rFonts w:ascii="Arial" w:hAnsi="Arial" w:cs="Arial"/>
          <w:sz w:val="24"/>
          <w:szCs w:val="24"/>
        </w:rPr>
        <w:t>Three flucloxacillin-haptenated peptides</w:t>
      </w:r>
      <w:r w:rsidR="00030617" w:rsidRPr="00C644A6">
        <w:rPr>
          <w:rFonts w:ascii="Arial" w:hAnsi="Arial" w:cs="Arial"/>
          <w:sz w:val="24"/>
          <w:szCs w:val="24"/>
        </w:rPr>
        <w:t>,</w:t>
      </w:r>
      <w:r w:rsidR="004943A5" w:rsidRPr="00C644A6">
        <w:rPr>
          <w:rFonts w:ascii="Arial" w:hAnsi="Arial" w:cs="Arial"/>
          <w:sz w:val="24"/>
          <w:szCs w:val="24"/>
        </w:rPr>
        <w:t xml:space="preserve"> VSDHEATLR*</w:t>
      </w:r>
      <w:r w:rsidR="004943A5" w:rsidRPr="00853470">
        <w:rPr>
          <w:rFonts w:ascii="Arial" w:hAnsi="Arial" w:cs="Arial"/>
          <w:sz w:val="24"/>
          <w:szCs w:val="24"/>
        </w:rPr>
        <w:t>C</w:t>
      </w:r>
      <w:r w:rsidR="00853470" w:rsidRPr="00853470">
        <w:rPr>
          <w:rFonts w:ascii="Arial" w:hAnsi="Arial" w:cs="Arial"/>
          <w:sz w:val="24"/>
          <w:szCs w:val="24"/>
        </w:rPr>
        <w:t>(O</w:t>
      </w:r>
      <w:r w:rsidR="00853470" w:rsidRPr="00853470">
        <w:rPr>
          <w:rFonts w:ascii="Arial" w:hAnsi="Arial" w:cs="Arial"/>
          <w:sz w:val="24"/>
          <w:szCs w:val="24"/>
          <w:vertAlign w:val="subscript"/>
        </w:rPr>
        <w:t>3</w:t>
      </w:r>
      <w:r w:rsidR="00853470" w:rsidRPr="00853470">
        <w:rPr>
          <w:rFonts w:ascii="Arial" w:hAnsi="Arial" w:cs="Arial"/>
          <w:sz w:val="24"/>
          <w:szCs w:val="24"/>
        </w:rPr>
        <w:t>)</w:t>
      </w:r>
      <w:r w:rsidR="004943A5" w:rsidRPr="00C644A6">
        <w:rPr>
          <w:rFonts w:ascii="Arial" w:hAnsi="Arial" w:cs="Arial"/>
          <w:sz w:val="24"/>
          <w:szCs w:val="24"/>
        </w:rPr>
        <w:t>WA</w:t>
      </w:r>
      <w:r w:rsidR="0015563B" w:rsidRPr="00C644A6">
        <w:rPr>
          <w:rFonts w:ascii="Arial" w:hAnsi="Arial" w:cs="Arial"/>
          <w:sz w:val="24"/>
          <w:szCs w:val="24"/>
        </w:rPr>
        <w:t>,</w:t>
      </w:r>
      <w:r w:rsidR="00030617" w:rsidRPr="00C644A6">
        <w:rPr>
          <w:rFonts w:ascii="Arial" w:hAnsi="Arial" w:cs="Arial"/>
          <w:sz w:val="24"/>
          <w:szCs w:val="24"/>
        </w:rPr>
        <w:t xml:space="preserve"> </w:t>
      </w:r>
      <w:r w:rsidR="00937464" w:rsidRPr="00C644A6">
        <w:rPr>
          <w:rFonts w:ascii="Arial" w:hAnsi="Arial" w:cs="Arial"/>
          <w:sz w:val="24"/>
          <w:szCs w:val="24"/>
        </w:rPr>
        <w:t>ISDHEATLR*</w:t>
      </w:r>
      <w:r w:rsidR="00937464" w:rsidRPr="00853470">
        <w:rPr>
          <w:rFonts w:ascii="Arial" w:hAnsi="Arial" w:cs="Arial"/>
          <w:sz w:val="24"/>
          <w:szCs w:val="24"/>
        </w:rPr>
        <w:t>C</w:t>
      </w:r>
      <w:r w:rsidR="00853470" w:rsidRPr="00853470">
        <w:rPr>
          <w:rFonts w:ascii="Arial" w:hAnsi="Arial" w:cs="Arial"/>
          <w:sz w:val="24"/>
          <w:szCs w:val="24"/>
        </w:rPr>
        <w:t>(O</w:t>
      </w:r>
      <w:r w:rsidR="00853470" w:rsidRPr="00853470">
        <w:rPr>
          <w:rFonts w:ascii="Arial" w:hAnsi="Arial" w:cs="Arial"/>
          <w:sz w:val="24"/>
          <w:szCs w:val="24"/>
          <w:vertAlign w:val="subscript"/>
        </w:rPr>
        <w:t>3</w:t>
      </w:r>
      <w:r w:rsidR="00853470" w:rsidRPr="00853470">
        <w:rPr>
          <w:rFonts w:ascii="Arial" w:hAnsi="Arial" w:cs="Arial"/>
          <w:sz w:val="24"/>
          <w:szCs w:val="24"/>
        </w:rPr>
        <w:t>)</w:t>
      </w:r>
      <w:r w:rsidR="004943A5" w:rsidRPr="00C644A6">
        <w:rPr>
          <w:rFonts w:ascii="Arial" w:hAnsi="Arial" w:cs="Arial"/>
          <w:sz w:val="24"/>
          <w:szCs w:val="24"/>
        </w:rPr>
        <w:t xml:space="preserve">WA, </w:t>
      </w:r>
      <w:r w:rsidR="00030617" w:rsidRPr="00C644A6">
        <w:rPr>
          <w:rFonts w:ascii="Arial" w:hAnsi="Arial" w:cs="Arial"/>
          <w:sz w:val="24"/>
          <w:szCs w:val="24"/>
        </w:rPr>
        <w:t xml:space="preserve">and </w:t>
      </w:r>
      <w:r w:rsidR="004943A5" w:rsidRPr="00C644A6">
        <w:rPr>
          <w:rFonts w:ascii="Arial" w:hAnsi="Arial" w:cs="Arial"/>
          <w:sz w:val="24"/>
          <w:szCs w:val="24"/>
        </w:rPr>
        <w:t>TAAQITQRK*W</w:t>
      </w:r>
      <w:r w:rsidR="0015563B" w:rsidRPr="00C644A6">
        <w:rPr>
          <w:rFonts w:ascii="Arial" w:hAnsi="Arial" w:cs="Arial"/>
          <w:sz w:val="24"/>
          <w:szCs w:val="24"/>
        </w:rPr>
        <w:t xml:space="preserve"> </w:t>
      </w:r>
      <w:r w:rsidR="004943A5" w:rsidRPr="00C644A6">
        <w:rPr>
          <w:rFonts w:ascii="Arial" w:hAnsi="Arial" w:cs="Arial"/>
          <w:sz w:val="24"/>
          <w:szCs w:val="24"/>
        </w:rPr>
        <w:t>appear</w:t>
      </w:r>
      <w:r w:rsidR="00746C6B" w:rsidRPr="00C644A6">
        <w:rPr>
          <w:rFonts w:ascii="Arial" w:hAnsi="Arial" w:cs="Arial"/>
          <w:sz w:val="24"/>
          <w:szCs w:val="24"/>
        </w:rPr>
        <w:t>ed</w:t>
      </w:r>
      <w:r w:rsidR="00903C05" w:rsidRPr="00C644A6">
        <w:rPr>
          <w:rFonts w:ascii="Arial" w:hAnsi="Arial" w:cs="Arial"/>
          <w:sz w:val="24"/>
          <w:szCs w:val="24"/>
        </w:rPr>
        <w:t xml:space="preserve"> to </w:t>
      </w:r>
      <w:r w:rsidR="00561358" w:rsidRPr="00C644A6">
        <w:rPr>
          <w:rFonts w:ascii="Arial" w:hAnsi="Arial" w:cs="Arial"/>
          <w:sz w:val="24"/>
          <w:szCs w:val="24"/>
        </w:rPr>
        <w:t xml:space="preserve">originate </w:t>
      </w:r>
      <w:r w:rsidR="00903C05" w:rsidRPr="00C644A6">
        <w:rPr>
          <w:rFonts w:ascii="Arial" w:hAnsi="Arial" w:cs="Arial"/>
          <w:sz w:val="24"/>
          <w:szCs w:val="24"/>
        </w:rPr>
        <w:t xml:space="preserve">from </w:t>
      </w:r>
      <w:r w:rsidR="008811A0" w:rsidRPr="00C644A6">
        <w:rPr>
          <w:rFonts w:ascii="Arial" w:hAnsi="Arial" w:cs="Arial"/>
          <w:sz w:val="24"/>
          <w:szCs w:val="24"/>
        </w:rPr>
        <w:t xml:space="preserve">the </w:t>
      </w:r>
      <w:r w:rsidR="00903C05" w:rsidRPr="00C644A6">
        <w:rPr>
          <w:rFonts w:ascii="Arial" w:hAnsi="Arial" w:cs="Arial"/>
          <w:sz w:val="24"/>
          <w:szCs w:val="24"/>
        </w:rPr>
        <w:t xml:space="preserve">MHC </w:t>
      </w:r>
      <w:r w:rsidR="00E50EEC" w:rsidRPr="00C644A6">
        <w:rPr>
          <w:rFonts w:ascii="Arial" w:hAnsi="Arial" w:cs="Arial"/>
          <w:sz w:val="24"/>
          <w:szCs w:val="24"/>
        </w:rPr>
        <w:t>alpha</w:t>
      </w:r>
      <w:r w:rsidR="00903C05" w:rsidRPr="00C644A6">
        <w:rPr>
          <w:rFonts w:ascii="Arial" w:hAnsi="Arial" w:cs="Arial"/>
          <w:sz w:val="24"/>
          <w:szCs w:val="24"/>
        </w:rPr>
        <w:t xml:space="preserve"> chain</w:t>
      </w:r>
      <w:r w:rsidR="00561358" w:rsidRPr="00C644A6">
        <w:rPr>
          <w:rFonts w:ascii="Arial" w:hAnsi="Arial" w:cs="Arial"/>
          <w:sz w:val="24"/>
          <w:szCs w:val="24"/>
        </w:rPr>
        <w:t xml:space="preserve"> itself</w:t>
      </w:r>
      <w:r w:rsidR="00903C05" w:rsidRPr="00C644A6">
        <w:rPr>
          <w:rFonts w:ascii="Arial" w:hAnsi="Arial" w:cs="Arial"/>
          <w:sz w:val="24"/>
          <w:szCs w:val="24"/>
        </w:rPr>
        <w:t xml:space="preserve">, whereby </w:t>
      </w:r>
      <w:r w:rsidR="00E50EEC" w:rsidRPr="00C644A6">
        <w:rPr>
          <w:rFonts w:ascii="Arial" w:hAnsi="Arial" w:cs="Arial"/>
          <w:sz w:val="24"/>
          <w:szCs w:val="24"/>
        </w:rPr>
        <w:t xml:space="preserve">they were likely </w:t>
      </w:r>
      <w:r w:rsidR="00903C05" w:rsidRPr="00C644A6">
        <w:rPr>
          <w:rFonts w:ascii="Arial" w:hAnsi="Arial" w:cs="Arial"/>
          <w:sz w:val="24"/>
          <w:szCs w:val="24"/>
        </w:rPr>
        <w:t xml:space="preserve">modified, </w:t>
      </w:r>
      <w:r w:rsidR="003F0F6B" w:rsidRPr="00C644A6">
        <w:rPr>
          <w:rFonts w:ascii="Arial" w:hAnsi="Arial" w:cs="Arial"/>
          <w:sz w:val="24"/>
          <w:szCs w:val="24"/>
        </w:rPr>
        <w:t>processed</w:t>
      </w:r>
      <w:r w:rsidR="00903C05" w:rsidRPr="00C644A6">
        <w:rPr>
          <w:rFonts w:ascii="Arial" w:hAnsi="Arial" w:cs="Arial"/>
          <w:sz w:val="24"/>
          <w:szCs w:val="24"/>
        </w:rPr>
        <w:t xml:space="preserve"> </w:t>
      </w:r>
      <w:r w:rsidR="00030ED2" w:rsidRPr="00C644A6">
        <w:rPr>
          <w:rFonts w:ascii="Arial" w:hAnsi="Arial" w:cs="Arial"/>
          <w:sz w:val="24"/>
          <w:szCs w:val="24"/>
        </w:rPr>
        <w:t xml:space="preserve">by the proteasome </w:t>
      </w:r>
      <w:r w:rsidR="00903C05" w:rsidRPr="00C644A6">
        <w:rPr>
          <w:rFonts w:ascii="Arial" w:hAnsi="Arial" w:cs="Arial"/>
          <w:sz w:val="24"/>
          <w:szCs w:val="24"/>
        </w:rPr>
        <w:t xml:space="preserve">and presented by </w:t>
      </w:r>
      <w:r w:rsidR="008811A0" w:rsidRPr="00C644A6">
        <w:rPr>
          <w:rFonts w:ascii="Arial" w:hAnsi="Arial" w:cs="Arial"/>
          <w:sz w:val="24"/>
          <w:szCs w:val="24"/>
        </w:rPr>
        <w:t>a second</w:t>
      </w:r>
      <w:r w:rsidR="00903C05" w:rsidRPr="00C644A6">
        <w:rPr>
          <w:rFonts w:ascii="Arial" w:hAnsi="Arial" w:cs="Arial"/>
          <w:sz w:val="24"/>
          <w:szCs w:val="24"/>
        </w:rPr>
        <w:t xml:space="preserve"> MHC </w:t>
      </w:r>
      <w:r w:rsidR="00976256">
        <w:rPr>
          <w:rFonts w:ascii="Arial" w:hAnsi="Arial" w:cs="Arial"/>
          <w:sz w:val="24"/>
          <w:szCs w:val="24"/>
        </w:rPr>
        <w:t>class I</w:t>
      </w:r>
      <w:r w:rsidR="00D53722">
        <w:rPr>
          <w:rFonts w:ascii="Arial" w:hAnsi="Arial" w:cs="Arial"/>
          <w:sz w:val="24"/>
          <w:szCs w:val="24"/>
        </w:rPr>
        <w:t xml:space="preserve"> </w:t>
      </w:r>
      <w:r w:rsidR="00903C05" w:rsidRPr="00C644A6">
        <w:rPr>
          <w:rFonts w:ascii="Arial" w:hAnsi="Arial" w:cs="Arial"/>
          <w:sz w:val="24"/>
          <w:szCs w:val="24"/>
        </w:rPr>
        <w:t>(</w:t>
      </w:r>
      <w:r w:rsidR="009126C6" w:rsidRPr="00C644A6">
        <w:rPr>
          <w:rFonts w:ascii="Arial" w:hAnsi="Arial" w:cs="Arial"/>
          <w:sz w:val="24"/>
          <w:szCs w:val="24"/>
        </w:rPr>
        <w:t xml:space="preserve">Figure </w:t>
      </w:r>
      <w:r w:rsidR="00BF1867">
        <w:rPr>
          <w:rFonts w:ascii="Arial" w:hAnsi="Arial" w:cs="Arial"/>
          <w:sz w:val="24"/>
          <w:szCs w:val="24"/>
        </w:rPr>
        <w:t>3B</w:t>
      </w:r>
      <w:r w:rsidR="00C84F1D">
        <w:rPr>
          <w:rFonts w:ascii="Arial" w:hAnsi="Arial" w:cs="Arial"/>
          <w:sz w:val="24"/>
          <w:szCs w:val="24"/>
        </w:rPr>
        <w:t xml:space="preserve"> &amp;</w:t>
      </w:r>
      <w:r w:rsidR="00273E12">
        <w:rPr>
          <w:rFonts w:ascii="Arial" w:hAnsi="Arial" w:cs="Arial"/>
          <w:sz w:val="24"/>
          <w:szCs w:val="24"/>
        </w:rPr>
        <w:t xml:space="preserve"> </w:t>
      </w:r>
      <w:r w:rsidR="00273E12">
        <w:rPr>
          <w:rFonts w:ascii="Arial" w:hAnsi="Arial" w:cs="Arial"/>
          <w:sz w:val="24"/>
          <w:szCs w:val="24"/>
        </w:rPr>
        <w:lastRenderedPageBreak/>
        <w:t xml:space="preserve">Supplementary Table </w:t>
      </w:r>
      <w:r w:rsidR="00363A02">
        <w:rPr>
          <w:rFonts w:ascii="Arial" w:hAnsi="Arial" w:cs="Arial"/>
          <w:sz w:val="24"/>
          <w:szCs w:val="24"/>
        </w:rPr>
        <w:t>1</w:t>
      </w:r>
      <w:r w:rsidR="00273E12">
        <w:rPr>
          <w:rFonts w:ascii="Arial" w:hAnsi="Arial" w:cs="Arial"/>
          <w:sz w:val="24"/>
          <w:szCs w:val="24"/>
        </w:rPr>
        <w:t xml:space="preserve">B, </w:t>
      </w:r>
      <w:r w:rsidR="00C84F1D">
        <w:rPr>
          <w:rFonts w:ascii="Arial" w:hAnsi="Arial" w:cs="Arial"/>
          <w:sz w:val="24"/>
          <w:szCs w:val="24"/>
        </w:rPr>
        <w:t>Figure S</w:t>
      </w:r>
      <w:r w:rsidR="00997ADD">
        <w:rPr>
          <w:rFonts w:ascii="Arial" w:hAnsi="Arial" w:cs="Arial"/>
          <w:sz w:val="24"/>
          <w:szCs w:val="24"/>
        </w:rPr>
        <w:t>2</w:t>
      </w:r>
      <w:r w:rsidR="009126C6" w:rsidRPr="00C644A6">
        <w:rPr>
          <w:rFonts w:ascii="Arial" w:hAnsi="Arial" w:cs="Arial"/>
          <w:sz w:val="24"/>
          <w:szCs w:val="24"/>
        </w:rPr>
        <w:t xml:space="preserve">, </w:t>
      </w:r>
      <w:r w:rsidR="004943A5" w:rsidRPr="00C644A6">
        <w:rPr>
          <w:rFonts w:ascii="Arial" w:hAnsi="Arial" w:cs="Arial"/>
          <w:sz w:val="24"/>
          <w:szCs w:val="24"/>
        </w:rPr>
        <w:t xml:space="preserve">Table </w:t>
      </w:r>
      <w:r w:rsidR="0081064A" w:rsidRPr="00C644A6">
        <w:rPr>
          <w:rFonts w:ascii="Arial" w:hAnsi="Arial" w:cs="Arial"/>
          <w:sz w:val="24"/>
          <w:szCs w:val="24"/>
        </w:rPr>
        <w:t>2</w:t>
      </w:r>
      <w:r w:rsidR="00903C05" w:rsidRPr="00C644A6">
        <w:rPr>
          <w:rFonts w:ascii="Arial" w:hAnsi="Arial" w:cs="Arial"/>
          <w:sz w:val="24"/>
          <w:szCs w:val="24"/>
        </w:rPr>
        <w:t>).</w:t>
      </w:r>
      <w:r w:rsidR="00E6271B" w:rsidRPr="00C644A6">
        <w:rPr>
          <w:rFonts w:ascii="Arial" w:hAnsi="Arial" w:cs="Arial"/>
          <w:sz w:val="24"/>
          <w:szCs w:val="24"/>
        </w:rPr>
        <w:t xml:space="preserve"> </w:t>
      </w:r>
      <w:r w:rsidR="00E6271B" w:rsidRPr="00C644A6">
        <w:rPr>
          <w:rFonts w:ascii="Arial" w:hAnsi="Arial" w:cs="Arial"/>
          <w:color w:val="000000" w:themeColor="text1"/>
          <w:sz w:val="24"/>
          <w:szCs w:val="24"/>
        </w:rPr>
        <w:t xml:space="preserve">Notably, two peptides contain a flucloxacillin-modified arginine residue, which was not detected in previous </w:t>
      </w:r>
      <w:r w:rsidR="00E6271B" w:rsidRPr="00C644A6">
        <w:rPr>
          <w:rFonts w:ascii="Arial" w:hAnsi="Arial" w:cs="Arial"/>
          <w:i/>
          <w:iCs/>
          <w:color w:val="000000" w:themeColor="text1"/>
          <w:sz w:val="24"/>
          <w:szCs w:val="24"/>
        </w:rPr>
        <w:t>in vivo</w:t>
      </w:r>
      <w:r w:rsidR="00E6271B" w:rsidRPr="00C644A6">
        <w:rPr>
          <w:rFonts w:ascii="Arial" w:hAnsi="Arial" w:cs="Arial"/>
          <w:color w:val="000000" w:themeColor="text1"/>
          <w:sz w:val="24"/>
          <w:szCs w:val="24"/>
        </w:rPr>
        <w:t xml:space="preserve"> stud</w:t>
      </w:r>
      <w:r w:rsidR="00D57EB0" w:rsidRPr="00C644A6">
        <w:rPr>
          <w:rFonts w:ascii="Arial" w:hAnsi="Arial" w:cs="Arial"/>
          <w:color w:val="000000" w:themeColor="text1"/>
          <w:sz w:val="24"/>
          <w:szCs w:val="24"/>
        </w:rPr>
        <w:t>ies</w:t>
      </w:r>
      <w:r w:rsidR="00E6271B" w:rsidRPr="00C644A6">
        <w:rPr>
          <w:rFonts w:ascii="Arial" w:hAnsi="Arial" w:cs="Arial"/>
          <w:color w:val="000000" w:themeColor="text1"/>
          <w:sz w:val="24"/>
          <w:szCs w:val="24"/>
        </w:rPr>
        <w:t xml:space="preserve"> </w:t>
      </w:r>
      <w:r w:rsidR="00E6271B" w:rsidRPr="00C644A6">
        <w:rPr>
          <w:rFonts w:ascii="Arial" w:hAnsi="Arial" w:cs="Arial"/>
          <w:color w:val="000000" w:themeColor="text1"/>
          <w:sz w:val="24"/>
          <w:szCs w:val="24"/>
        </w:rPr>
        <w:fldChar w:fldCharType="begin"/>
      </w:r>
      <w:r w:rsidR="00124F90">
        <w:rPr>
          <w:rFonts w:ascii="Arial" w:hAnsi="Arial" w:cs="Arial"/>
          <w:color w:val="000000" w:themeColor="text1"/>
          <w:sz w:val="24"/>
          <w:szCs w:val="24"/>
        </w:rPr>
        <w:instrText xml:space="preserve"> ADDIN EN.CITE &lt;EndNote&gt;&lt;Cite&gt;&lt;Author&gt;Jenkins&lt;/Author&gt;&lt;Year&gt;2009&lt;/Year&gt;&lt;RecNum&gt;18&lt;/RecNum&gt;&lt;DisplayText&gt;(Jenkins et al. 2009)&lt;/DisplayText&gt;&lt;record&gt;&lt;rec-number&gt;18&lt;/rec-number&gt;&lt;foreign-keys&gt;&lt;key app="EN" db-id="pfaw0swwewefere95rdxr9fj5awedrvprsdz" timestamp="1593610920"&gt;18&lt;/key&gt;&lt;/foreign-keys&gt;&lt;ref-type name="Journal Article"&gt;17&lt;/ref-type&gt;&lt;contributors&gt;&lt;authors&gt;&lt;author&gt;Jenkins, Rosalind E&lt;/author&gt;&lt;author&gt;Meng, Xiaoli&lt;/author&gt;&lt;author&gt;Elliott, Victoria L&lt;/author&gt;&lt;author&gt;Kitteringham, Neil R&lt;/author&gt;&lt;author&gt;Pirmohamed, Munir&lt;/author&gt;&lt;author&gt;Park, B Kevin&lt;/author&gt;&lt;/authors&gt;&lt;/contributors&gt;&lt;titles&gt;&lt;title&gt;Characterisation of flucloxacillin and 5</w:instrText>
      </w:r>
      <w:r w:rsidR="00124F90">
        <w:rPr>
          <w:rFonts w:ascii="Cambria Math" w:hAnsi="Cambria Math" w:cs="Cambria Math"/>
          <w:color w:val="000000" w:themeColor="text1"/>
          <w:sz w:val="24"/>
          <w:szCs w:val="24"/>
        </w:rPr>
        <w:instrText>‐</w:instrText>
      </w:r>
      <w:r w:rsidR="00124F90">
        <w:rPr>
          <w:rFonts w:ascii="Arial" w:hAnsi="Arial" w:cs="Arial"/>
          <w:color w:val="000000" w:themeColor="text1"/>
          <w:sz w:val="24"/>
          <w:szCs w:val="24"/>
        </w:rPr>
        <w:instrText>hydroxymethyl flucloxacillin haptenated HSA in vitro and in vivo&lt;/title&gt;&lt;secondary-title&gt;PROTEOMICS-Clinical Applications&lt;/secondary-title&gt;&lt;/titles&gt;&lt;periodical&gt;&lt;full-title&gt;PROTEOMICS-Clinical Applications&lt;/full-title&gt;&lt;/periodical&gt;&lt;pages&gt;720-729&lt;/pages&gt;&lt;volume&gt;3&lt;/volume&gt;&lt;number&gt;6&lt;/number&gt;&lt;dates&gt;&lt;year&gt;2009&lt;/year&gt;&lt;/dates&gt;&lt;isbn&gt;1862-8354&lt;/isbn&gt;&lt;urls&gt;&lt;/urls&gt;&lt;/record&gt;&lt;/Cite&gt;&lt;/EndNote&gt;</w:instrText>
      </w:r>
      <w:r w:rsidR="00E6271B" w:rsidRPr="00C644A6">
        <w:rPr>
          <w:rFonts w:ascii="Arial" w:hAnsi="Arial" w:cs="Arial"/>
          <w:color w:val="000000" w:themeColor="text1"/>
          <w:sz w:val="24"/>
          <w:szCs w:val="24"/>
        </w:rPr>
        <w:fldChar w:fldCharType="separate"/>
      </w:r>
      <w:r w:rsidR="008663AA" w:rsidRPr="00C644A6">
        <w:rPr>
          <w:rFonts w:ascii="Arial" w:hAnsi="Arial" w:cs="Arial"/>
          <w:noProof/>
          <w:color w:val="000000" w:themeColor="text1"/>
          <w:sz w:val="24"/>
          <w:szCs w:val="24"/>
        </w:rPr>
        <w:t>(Jenkins et al. 2009)</w:t>
      </w:r>
      <w:r w:rsidR="00E6271B" w:rsidRPr="00C644A6">
        <w:rPr>
          <w:rFonts w:ascii="Arial" w:hAnsi="Arial" w:cs="Arial"/>
          <w:color w:val="000000" w:themeColor="text1"/>
          <w:sz w:val="24"/>
          <w:szCs w:val="24"/>
        </w:rPr>
        <w:fldChar w:fldCharType="end"/>
      </w:r>
      <w:r w:rsidR="00E6271B" w:rsidRPr="00C644A6">
        <w:rPr>
          <w:rFonts w:ascii="Arial" w:hAnsi="Arial" w:cs="Arial"/>
          <w:color w:val="000000" w:themeColor="text1"/>
          <w:sz w:val="24"/>
          <w:szCs w:val="24"/>
        </w:rPr>
        <w:t>. However,</w:t>
      </w:r>
      <w:r w:rsidR="003A197D" w:rsidRPr="00C644A6">
        <w:rPr>
          <w:rFonts w:ascii="Arial" w:hAnsi="Arial" w:cs="Arial"/>
          <w:color w:val="000000" w:themeColor="text1"/>
          <w:sz w:val="24"/>
          <w:szCs w:val="24"/>
        </w:rPr>
        <w:t xml:space="preserve"> modification of arginine residues is highly possible through an S-N-acyl transfer due to the presence of the adjacent cysteine residue.</w:t>
      </w:r>
      <w:r w:rsidR="00693743" w:rsidRPr="00C644A6">
        <w:rPr>
          <w:rFonts w:ascii="Arial" w:hAnsi="Arial" w:cs="Arial"/>
          <w:color w:val="000000" w:themeColor="text1"/>
          <w:sz w:val="24"/>
          <w:szCs w:val="24"/>
        </w:rPr>
        <w:t xml:space="preserve"> </w:t>
      </w:r>
      <w:r w:rsidR="00DE6104">
        <w:rPr>
          <w:rFonts w:ascii="Arial" w:hAnsi="Arial" w:cs="Arial"/>
          <w:color w:val="000000" w:themeColor="text1"/>
          <w:sz w:val="24"/>
          <w:szCs w:val="24"/>
        </w:rPr>
        <w:t xml:space="preserve">All six peptides were predicted to have higher affinity for HLA-B*57:01 </w:t>
      </w:r>
      <w:r w:rsidR="00DE6104">
        <w:rPr>
          <w:rFonts w:ascii="Helvetica" w:hAnsi="Helvetica" w:cs="Times New Roman"/>
          <w:sz w:val="24"/>
          <w:szCs w:val="24"/>
        </w:rPr>
        <w:t xml:space="preserve">in their native form </w:t>
      </w:r>
      <w:r w:rsidR="00DE6104" w:rsidRPr="00E75C24">
        <w:rPr>
          <w:rFonts w:ascii="Helvetica" w:hAnsi="Helvetica" w:cs="Times New Roman"/>
          <w:sz w:val="24"/>
          <w:szCs w:val="24"/>
        </w:rPr>
        <w:t xml:space="preserve">than </w:t>
      </w:r>
      <w:r w:rsidR="00DE6104">
        <w:rPr>
          <w:rFonts w:ascii="Helvetica" w:hAnsi="Helvetica" w:cs="Times New Roman"/>
          <w:sz w:val="24"/>
          <w:szCs w:val="24"/>
        </w:rPr>
        <w:t xml:space="preserve">the co-expressed </w:t>
      </w:r>
      <w:r w:rsidR="00DE6104" w:rsidRPr="00E75C24">
        <w:rPr>
          <w:rFonts w:ascii="Helvetica" w:hAnsi="Helvetica" w:cs="Times New Roman"/>
          <w:sz w:val="24"/>
          <w:szCs w:val="24"/>
        </w:rPr>
        <w:t xml:space="preserve">HLA-C*04:01 </w:t>
      </w:r>
      <w:r w:rsidR="00DE6104">
        <w:rPr>
          <w:rFonts w:ascii="Helvetica" w:hAnsi="Helvetica" w:cs="Times New Roman"/>
          <w:sz w:val="24"/>
          <w:szCs w:val="24"/>
        </w:rPr>
        <w:t>of the CIR-B*57:01 cell line (Table 2).</w:t>
      </w:r>
      <w:r w:rsidR="00037814" w:rsidRPr="00037814">
        <w:rPr>
          <w:rFonts w:ascii="Arial" w:hAnsi="Arial" w:cs="Arial"/>
          <w:bCs/>
          <w:sz w:val="24"/>
          <w:szCs w:val="24"/>
        </w:rPr>
        <w:t xml:space="preserve"> </w:t>
      </w:r>
    </w:p>
    <w:p w14:paraId="4EC9AD26" w14:textId="194CD8ED" w:rsidR="00753DA0" w:rsidRDefault="00C04E05" w:rsidP="005B39D2">
      <w:pPr>
        <w:spacing w:line="480" w:lineRule="auto"/>
        <w:jc w:val="both"/>
        <w:rPr>
          <w:rFonts w:ascii="Arial" w:hAnsi="Arial" w:cs="Arial"/>
          <w:sz w:val="24"/>
          <w:szCs w:val="24"/>
        </w:rPr>
      </w:pPr>
      <w:r w:rsidRPr="00C644A6">
        <w:rPr>
          <w:rFonts w:ascii="Arial" w:hAnsi="Arial" w:cs="Arial"/>
          <w:sz w:val="24"/>
          <w:szCs w:val="24"/>
        </w:rPr>
        <w:t xml:space="preserve">Flucloxacillin modified </w:t>
      </w:r>
      <w:r w:rsidR="0016694E" w:rsidRPr="00C644A6">
        <w:rPr>
          <w:rFonts w:ascii="Arial" w:hAnsi="Arial" w:cs="Arial"/>
          <w:sz w:val="24"/>
          <w:szCs w:val="24"/>
        </w:rPr>
        <w:t xml:space="preserve">HLA </w:t>
      </w:r>
      <w:r w:rsidRPr="00C644A6">
        <w:rPr>
          <w:rFonts w:ascii="Arial" w:hAnsi="Arial" w:cs="Arial"/>
          <w:sz w:val="24"/>
          <w:szCs w:val="24"/>
        </w:rPr>
        <w:t xml:space="preserve">peptides were also identified from C1R-B*57:01 cells incubated </w:t>
      </w:r>
      <w:r w:rsidR="005748B7" w:rsidRPr="00C644A6">
        <w:rPr>
          <w:rFonts w:ascii="Arial" w:hAnsi="Arial" w:cs="Arial"/>
          <w:sz w:val="24"/>
          <w:szCs w:val="24"/>
        </w:rPr>
        <w:t>wit</w:t>
      </w:r>
      <w:r w:rsidR="00285EE2" w:rsidRPr="00C644A6">
        <w:rPr>
          <w:rFonts w:ascii="Arial" w:hAnsi="Arial" w:cs="Arial"/>
          <w:sz w:val="24"/>
          <w:szCs w:val="24"/>
        </w:rPr>
        <w:t xml:space="preserve">h flucloxacillin (1.5 mM) </w:t>
      </w:r>
      <w:r w:rsidRPr="00C644A6">
        <w:rPr>
          <w:rFonts w:ascii="Arial" w:hAnsi="Arial" w:cs="Arial"/>
          <w:sz w:val="24"/>
          <w:szCs w:val="24"/>
        </w:rPr>
        <w:t xml:space="preserve">for only 10 minutes, indicating direct </w:t>
      </w:r>
      <w:r w:rsidR="0033514B">
        <w:rPr>
          <w:rFonts w:ascii="Arial" w:hAnsi="Arial" w:cs="Arial"/>
          <w:sz w:val="24"/>
          <w:szCs w:val="24"/>
        </w:rPr>
        <w:t xml:space="preserve">modification </w:t>
      </w:r>
      <w:r w:rsidRPr="00C644A6">
        <w:rPr>
          <w:rFonts w:ascii="Arial" w:hAnsi="Arial" w:cs="Arial"/>
          <w:sz w:val="24"/>
          <w:szCs w:val="24"/>
        </w:rPr>
        <w:t xml:space="preserve">of </w:t>
      </w:r>
      <w:r w:rsidR="005748B7" w:rsidRPr="00C644A6">
        <w:rPr>
          <w:rFonts w:ascii="Arial" w:hAnsi="Arial" w:cs="Arial"/>
          <w:sz w:val="24"/>
          <w:szCs w:val="24"/>
        </w:rPr>
        <w:t>ligands already displayed at the cell surface</w:t>
      </w:r>
      <w:r w:rsidRPr="00C644A6">
        <w:rPr>
          <w:rFonts w:ascii="Arial" w:hAnsi="Arial" w:cs="Arial"/>
          <w:sz w:val="24"/>
          <w:szCs w:val="24"/>
        </w:rPr>
        <w:t xml:space="preserve"> (</w:t>
      </w:r>
      <w:r w:rsidR="00A22F28" w:rsidRPr="00C644A6">
        <w:rPr>
          <w:rFonts w:ascii="Arial" w:hAnsi="Arial" w:cs="Arial"/>
          <w:sz w:val="24"/>
          <w:szCs w:val="24"/>
        </w:rPr>
        <w:t>Figure</w:t>
      </w:r>
      <w:r w:rsidR="008A7F94">
        <w:rPr>
          <w:rFonts w:ascii="Arial" w:hAnsi="Arial" w:cs="Arial"/>
          <w:sz w:val="24"/>
          <w:szCs w:val="24"/>
        </w:rPr>
        <w:t xml:space="preserve"> </w:t>
      </w:r>
      <w:r w:rsidR="0083292E">
        <w:rPr>
          <w:rFonts w:ascii="Arial" w:hAnsi="Arial" w:cs="Arial"/>
          <w:sz w:val="24"/>
          <w:szCs w:val="24"/>
        </w:rPr>
        <w:t>S</w:t>
      </w:r>
      <w:r w:rsidR="00997ADD">
        <w:rPr>
          <w:rFonts w:ascii="Arial" w:hAnsi="Arial" w:cs="Arial"/>
          <w:sz w:val="24"/>
          <w:szCs w:val="24"/>
        </w:rPr>
        <w:t>3</w:t>
      </w:r>
      <w:r w:rsidR="0083292E">
        <w:rPr>
          <w:rFonts w:ascii="Arial" w:hAnsi="Arial" w:cs="Arial"/>
          <w:sz w:val="24"/>
          <w:szCs w:val="24"/>
        </w:rPr>
        <w:t>A</w:t>
      </w:r>
      <w:r w:rsidRPr="00C644A6">
        <w:rPr>
          <w:rFonts w:ascii="Arial" w:hAnsi="Arial" w:cs="Arial"/>
          <w:sz w:val="24"/>
          <w:szCs w:val="24"/>
        </w:rPr>
        <w:t xml:space="preserve">). </w:t>
      </w:r>
      <w:r w:rsidR="00A22F28" w:rsidRPr="00C644A6">
        <w:rPr>
          <w:rFonts w:ascii="Arial" w:hAnsi="Arial" w:cs="Arial"/>
          <w:sz w:val="24"/>
          <w:szCs w:val="24"/>
        </w:rPr>
        <w:t>Imm</w:t>
      </w:r>
      <w:r w:rsidR="00CF368A" w:rsidRPr="00C644A6">
        <w:rPr>
          <w:rFonts w:ascii="Arial" w:hAnsi="Arial" w:cs="Arial"/>
          <w:sz w:val="24"/>
          <w:szCs w:val="24"/>
        </w:rPr>
        <w:t>u</w:t>
      </w:r>
      <w:r w:rsidR="00A22F28" w:rsidRPr="00C644A6">
        <w:rPr>
          <w:rFonts w:ascii="Arial" w:hAnsi="Arial" w:cs="Arial"/>
          <w:sz w:val="24"/>
          <w:szCs w:val="24"/>
        </w:rPr>
        <w:t>no</w:t>
      </w:r>
      <w:r w:rsidR="00CF368A" w:rsidRPr="00C644A6">
        <w:rPr>
          <w:rFonts w:ascii="Arial" w:hAnsi="Arial" w:cs="Arial"/>
          <w:sz w:val="24"/>
          <w:szCs w:val="24"/>
        </w:rPr>
        <w:t>-</w:t>
      </w:r>
      <w:r w:rsidR="00A22F28" w:rsidRPr="00C644A6">
        <w:rPr>
          <w:rFonts w:ascii="Arial" w:hAnsi="Arial" w:cs="Arial"/>
          <w:sz w:val="24"/>
          <w:szCs w:val="24"/>
        </w:rPr>
        <w:t xml:space="preserve">detection of </w:t>
      </w:r>
      <w:r w:rsidR="008A7E60">
        <w:rPr>
          <w:rFonts w:ascii="Arial" w:hAnsi="Arial" w:cs="Arial"/>
          <w:sz w:val="24"/>
          <w:szCs w:val="24"/>
        </w:rPr>
        <w:t xml:space="preserve">flucloxacillin adducts in fractions </w:t>
      </w:r>
      <w:r w:rsidR="00457297">
        <w:rPr>
          <w:rFonts w:ascii="Arial" w:hAnsi="Arial" w:cs="Arial"/>
          <w:sz w:val="24"/>
          <w:szCs w:val="24"/>
        </w:rPr>
        <w:t>generated by RP-HPLC fractionation of</w:t>
      </w:r>
      <w:r w:rsidR="008A7E60">
        <w:rPr>
          <w:rFonts w:ascii="Arial" w:hAnsi="Arial" w:cs="Arial"/>
          <w:sz w:val="24"/>
          <w:szCs w:val="24"/>
        </w:rPr>
        <w:t xml:space="preserve"> </w:t>
      </w:r>
      <w:r w:rsidR="00A22F28" w:rsidRPr="00C644A6">
        <w:rPr>
          <w:rFonts w:ascii="Arial" w:hAnsi="Arial" w:cs="Arial"/>
          <w:sz w:val="24"/>
          <w:szCs w:val="24"/>
        </w:rPr>
        <w:t xml:space="preserve">MHC </w:t>
      </w:r>
      <w:r w:rsidR="008A7E60">
        <w:rPr>
          <w:rFonts w:ascii="Arial" w:hAnsi="Arial" w:cs="Arial"/>
          <w:sz w:val="24"/>
          <w:szCs w:val="24"/>
        </w:rPr>
        <w:t>isolated</w:t>
      </w:r>
      <w:r w:rsidR="00457297">
        <w:rPr>
          <w:rFonts w:ascii="Arial" w:hAnsi="Arial" w:cs="Arial"/>
          <w:sz w:val="24"/>
          <w:szCs w:val="24"/>
        </w:rPr>
        <w:t xml:space="preserve"> </w:t>
      </w:r>
      <w:r w:rsidR="00A22F28" w:rsidRPr="00C644A6">
        <w:rPr>
          <w:rFonts w:ascii="Arial" w:hAnsi="Arial" w:cs="Arial"/>
          <w:sz w:val="24"/>
          <w:szCs w:val="24"/>
        </w:rPr>
        <w:t>from flucloxacillin treated C1R-B*57:01 cells reve</w:t>
      </w:r>
      <w:r w:rsidR="00184368" w:rsidRPr="00C644A6">
        <w:rPr>
          <w:rFonts w:ascii="Arial" w:hAnsi="Arial" w:cs="Arial"/>
          <w:sz w:val="24"/>
          <w:szCs w:val="24"/>
        </w:rPr>
        <w:t>aled</w:t>
      </w:r>
      <w:r w:rsidR="00A22F28" w:rsidRPr="00C644A6">
        <w:rPr>
          <w:rFonts w:ascii="Arial" w:hAnsi="Arial" w:cs="Arial"/>
          <w:sz w:val="24"/>
          <w:szCs w:val="24"/>
        </w:rPr>
        <w:t xml:space="preserve"> modification in the last three fractions, indicative of </w:t>
      </w:r>
      <w:r w:rsidR="005748B7" w:rsidRPr="00C644A6">
        <w:rPr>
          <w:rFonts w:ascii="Arial" w:hAnsi="Arial" w:cs="Arial"/>
          <w:sz w:val="24"/>
          <w:szCs w:val="24"/>
        </w:rPr>
        <w:t xml:space="preserve">modified </w:t>
      </w:r>
      <w:r w:rsidR="00457297">
        <w:rPr>
          <w:rFonts w:ascii="Arial" w:hAnsi="Arial" w:cs="Arial"/>
          <w:sz w:val="24"/>
          <w:szCs w:val="24"/>
        </w:rPr>
        <w:t>HLA</w:t>
      </w:r>
      <w:r w:rsidR="00457297" w:rsidRPr="00C644A6">
        <w:rPr>
          <w:rFonts w:ascii="Arial" w:hAnsi="Arial" w:cs="Arial"/>
          <w:sz w:val="24"/>
          <w:szCs w:val="24"/>
        </w:rPr>
        <w:t xml:space="preserve"> </w:t>
      </w:r>
      <w:r w:rsidR="00A22F28" w:rsidRPr="00C644A6">
        <w:rPr>
          <w:rFonts w:ascii="Arial" w:hAnsi="Arial" w:cs="Arial"/>
          <w:sz w:val="24"/>
          <w:szCs w:val="24"/>
        </w:rPr>
        <w:t>heavy chain protein</w:t>
      </w:r>
      <w:r w:rsidR="00184368" w:rsidRPr="00C644A6">
        <w:rPr>
          <w:rFonts w:ascii="Arial" w:hAnsi="Arial" w:cs="Arial"/>
          <w:sz w:val="24"/>
          <w:szCs w:val="24"/>
        </w:rPr>
        <w:t xml:space="preserve"> (Figure </w:t>
      </w:r>
      <w:r w:rsidR="009126C6" w:rsidRPr="00C644A6">
        <w:rPr>
          <w:rFonts w:ascii="Arial" w:hAnsi="Arial" w:cs="Arial"/>
          <w:sz w:val="24"/>
          <w:szCs w:val="24"/>
        </w:rPr>
        <w:t>S</w:t>
      </w:r>
      <w:r w:rsidR="00997ADD">
        <w:rPr>
          <w:rFonts w:ascii="Arial" w:hAnsi="Arial" w:cs="Arial"/>
          <w:sz w:val="24"/>
          <w:szCs w:val="24"/>
        </w:rPr>
        <w:t>3</w:t>
      </w:r>
      <w:r w:rsidR="009126C6" w:rsidRPr="00C644A6">
        <w:rPr>
          <w:rFonts w:ascii="Arial" w:hAnsi="Arial" w:cs="Arial"/>
          <w:sz w:val="24"/>
          <w:szCs w:val="24"/>
        </w:rPr>
        <w:t>B</w:t>
      </w:r>
      <w:r w:rsidR="00184368" w:rsidRPr="00C644A6">
        <w:rPr>
          <w:rFonts w:ascii="Arial" w:hAnsi="Arial" w:cs="Arial"/>
          <w:sz w:val="24"/>
          <w:szCs w:val="24"/>
        </w:rPr>
        <w:t>)</w:t>
      </w:r>
      <w:r w:rsidR="00541CE3">
        <w:rPr>
          <w:rFonts w:ascii="Arial" w:hAnsi="Arial" w:cs="Arial"/>
          <w:sz w:val="24"/>
          <w:szCs w:val="24"/>
        </w:rPr>
        <w:t xml:space="preserve">. </w:t>
      </w:r>
      <w:r w:rsidR="00541CE3" w:rsidRPr="00541CE3">
        <w:rPr>
          <w:rFonts w:ascii="Arial" w:hAnsi="Arial" w:cs="Arial"/>
          <w:sz w:val="24"/>
          <w:szCs w:val="24"/>
        </w:rPr>
        <w:t>No staining was observed in heavy chain fractions from untreated CIR-B*57:01 (data not shown)</w:t>
      </w:r>
      <w:r w:rsidR="00184368" w:rsidRPr="00C644A6">
        <w:rPr>
          <w:rFonts w:ascii="Arial" w:hAnsi="Arial" w:cs="Arial"/>
          <w:sz w:val="24"/>
          <w:szCs w:val="24"/>
        </w:rPr>
        <w:t>.</w:t>
      </w:r>
      <w:r w:rsidR="00AA723F" w:rsidRPr="00C644A6">
        <w:rPr>
          <w:rFonts w:ascii="Arial" w:hAnsi="Arial" w:cs="Arial"/>
          <w:sz w:val="24"/>
          <w:szCs w:val="24"/>
        </w:rPr>
        <w:t xml:space="preserve"> </w:t>
      </w:r>
      <w:r w:rsidRPr="00C644A6">
        <w:rPr>
          <w:rFonts w:ascii="Arial" w:hAnsi="Arial" w:cs="Arial"/>
          <w:sz w:val="24"/>
          <w:szCs w:val="24"/>
        </w:rPr>
        <w:t>F</w:t>
      </w:r>
      <w:r w:rsidR="00C409A0" w:rsidRPr="00C644A6">
        <w:rPr>
          <w:rFonts w:ascii="Arial" w:hAnsi="Arial" w:cs="Arial"/>
          <w:sz w:val="24"/>
          <w:szCs w:val="24"/>
        </w:rPr>
        <w:t xml:space="preserve">urther </w:t>
      </w:r>
      <w:r w:rsidR="00184368" w:rsidRPr="00C644A6">
        <w:rPr>
          <w:rFonts w:ascii="Arial" w:hAnsi="Arial" w:cs="Arial"/>
          <w:sz w:val="24"/>
          <w:szCs w:val="24"/>
        </w:rPr>
        <w:t xml:space="preserve">mass spectrometric </w:t>
      </w:r>
      <w:r w:rsidR="00C409A0" w:rsidRPr="00C644A6">
        <w:rPr>
          <w:rFonts w:ascii="Arial" w:hAnsi="Arial" w:cs="Arial"/>
          <w:sz w:val="24"/>
          <w:szCs w:val="24"/>
        </w:rPr>
        <w:t xml:space="preserve">analysis of the </w:t>
      </w:r>
      <w:r w:rsidR="0016694E" w:rsidRPr="00C644A6">
        <w:rPr>
          <w:rFonts w:ascii="Arial" w:hAnsi="Arial" w:cs="Arial"/>
          <w:sz w:val="24"/>
          <w:szCs w:val="24"/>
        </w:rPr>
        <w:t xml:space="preserve">HLA </w:t>
      </w:r>
      <w:r w:rsidR="00457297">
        <w:rPr>
          <w:rFonts w:ascii="Arial" w:hAnsi="Arial" w:cs="Arial"/>
          <w:sz w:val="24"/>
          <w:szCs w:val="24"/>
        </w:rPr>
        <w:t>heavy</w:t>
      </w:r>
      <w:r w:rsidR="00457297" w:rsidRPr="00C644A6">
        <w:rPr>
          <w:rFonts w:ascii="Arial" w:hAnsi="Arial" w:cs="Arial"/>
          <w:sz w:val="24"/>
          <w:szCs w:val="24"/>
        </w:rPr>
        <w:t xml:space="preserve"> </w:t>
      </w:r>
      <w:r w:rsidR="006F079F" w:rsidRPr="00C644A6">
        <w:rPr>
          <w:rFonts w:ascii="Arial" w:hAnsi="Arial" w:cs="Arial"/>
          <w:sz w:val="24"/>
          <w:szCs w:val="24"/>
        </w:rPr>
        <w:t xml:space="preserve">chain fractions </w:t>
      </w:r>
      <w:r w:rsidR="00C409A0" w:rsidRPr="00C644A6">
        <w:rPr>
          <w:rFonts w:ascii="Arial" w:hAnsi="Arial" w:cs="Arial"/>
          <w:sz w:val="24"/>
          <w:szCs w:val="24"/>
        </w:rPr>
        <w:t xml:space="preserve">revealed </w:t>
      </w:r>
      <w:r w:rsidR="006F079F" w:rsidRPr="00C644A6">
        <w:rPr>
          <w:rFonts w:ascii="Arial" w:hAnsi="Arial" w:cs="Arial"/>
          <w:sz w:val="24"/>
          <w:szCs w:val="24"/>
        </w:rPr>
        <w:t>flucloxacillin</w:t>
      </w:r>
      <w:r w:rsidR="00C409A0" w:rsidRPr="00C644A6">
        <w:rPr>
          <w:rFonts w:ascii="Arial" w:hAnsi="Arial" w:cs="Arial"/>
          <w:sz w:val="24"/>
          <w:szCs w:val="24"/>
        </w:rPr>
        <w:t xml:space="preserve"> bound to </w:t>
      </w:r>
      <w:r w:rsidR="006F079F" w:rsidRPr="00C644A6">
        <w:rPr>
          <w:rFonts w:ascii="Arial" w:hAnsi="Arial" w:cs="Arial"/>
          <w:sz w:val="24"/>
          <w:szCs w:val="24"/>
        </w:rPr>
        <w:t xml:space="preserve">the </w:t>
      </w:r>
      <w:r w:rsidR="0016694E" w:rsidRPr="00C644A6">
        <w:rPr>
          <w:rFonts w:ascii="Arial" w:hAnsi="Arial" w:cs="Arial"/>
          <w:sz w:val="24"/>
          <w:szCs w:val="24"/>
        </w:rPr>
        <w:t xml:space="preserve">HLA </w:t>
      </w:r>
      <w:r w:rsidR="006F079F" w:rsidRPr="00C644A6">
        <w:rPr>
          <w:rFonts w:ascii="Arial" w:hAnsi="Arial" w:cs="Arial"/>
          <w:sz w:val="24"/>
          <w:szCs w:val="24"/>
        </w:rPr>
        <w:t>molecule</w:t>
      </w:r>
      <w:r w:rsidR="004E0F2A" w:rsidRPr="00C644A6">
        <w:rPr>
          <w:rFonts w:ascii="Arial" w:hAnsi="Arial" w:cs="Arial"/>
          <w:sz w:val="24"/>
          <w:szCs w:val="24"/>
        </w:rPr>
        <w:t xml:space="preserve"> at the N-terminal </w:t>
      </w:r>
      <w:r w:rsidR="00C409A0" w:rsidRPr="00C644A6">
        <w:rPr>
          <w:rFonts w:ascii="Arial" w:hAnsi="Arial" w:cs="Arial"/>
          <w:sz w:val="24"/>
          <w:szCs w:val="24"/>
        </w:rPr>
        <w:t>glycine ([Flucloxacillin]-GSHSMR) (</w:t>
      </w:r>
      <w:r w:rsidR="00184368" w:rsidRPr="00C644A6">
        <w:rPr>
          <w:rFonts w:ascii="Arial" w:hAnsi="Arial" w:cs="Arial"/>
          <w:sz w:val="24"/>
          <w:szCs w:val="24"/>
        </w:rPr>
        <w:t xml:space="preserve">Figure </w:t>
      </w:r>
      <w:r w:rsidR="009126C6" w:rsidRPr="00C644A6">
        <w:rPr>
          <w:rFonts w:ascii="Arial" w:hAnsi="Arial" w:cs="Arial"/>
          <w:sz w:val="24"/>
          <w:szCs w:val="24"/>
        </w:rPr>
        <w:t>S</w:t>
      </w:r>
      <w:r w:rsidR="00997ADD">
        <w:rPr>
          <w:rFonts w:ascii="Arial" w:hAnsi="Arial" w:cs="Arial"/>
          <w:sz w:val="24"/>
          <w:szCs w:val="24"/>
        </w:rPr>
        <w:t>3</w:t>
      </w:r>
      <w:r w:rsidR="009126C6" w:rsidRPr="00C644A6">
        <w:rPr>
          <w:rFonts w:ascii="Arial" w:hAnsi="Arial" w:cs="Arial"/>
          <w:sz w:val="24"/>
          <w:szCs w:val="24"/>
        </w:rPr>
        <w:t>C</w:t>
      </w:r>
      <w:r w:rsidR="00C409A0" w:rsidRPr="00C644A6">
        <w:rPr>
          <w:rFonts w:ascii="Arial" w:hAnsi="Arial" w:cs="Arial"/>
          <w:sz w:val="24"/>
          <w:szCs w:val="24"/>
        </w:rPr>
        <w:t>)</w:t>
      </w:r>
      <w:r w:rsidR="004E0F2A" w:rsidRPr="00C644A6">
        <w:rPr>
          <w:rFonts w:ascii="Arial" w:hAnsi="Arial" w:cs="Arial"/>
          <w:sz w:val="24"/>
          <w:szCs w:val="24"/>
        </w:rPr>
        <w:t xml:space="preserve">. </w:t>
      </w:r>
      <w:r w:rsidR="00753DA0" w:rsidRPr="00C644A6">
        <w:rPr>
          <w:rFonts w:ascii="Arial" w:hAnsi="Arial" w:cs="Arial"/>
          <w:sz w:val="24"/>
          <w:szCs w:val="24"/>
        </w:rPr>
        <w:t>Thu</w:t>
      </w:r>
      <w:r w:rsidR="00421544" w:rsidRPr="00C644A6">
        <w:rPr>
          <w:rFonts w:ascii="Arial" w:hAnsi="Arial" w:cs="Arial"/>
          <w:sz w:val="24"/>
          <w:szCs w:val="24"/>
        </w:rPr>
        <w:t>s</w:t>
      </w:r>
      <w:r w:rsidR="00BD6844" w:rsidRPr="00C644A6">
        <w:rPr>
          <w:rFonts w:ascii="Arial" w:hAnsi="Arial" w:cs="Arial"/>
          <w:sz w:val="24"/>
          <w:szCs w:val="24"/>
        </w:rPr>
        <w:t>,</w:t>
      </w:r>
      <w:r w:rsidR="00753DA0" w:rsidRPr="00C644A6">
        <w:rPr>
          <w:rFonts w:ascii="Arial" w:hAnsi="Arial" w:cs="Arial"/>
          <w:sz w:val="24"/>
          <w:szCs w:val="24"/>
        </w:rPr>
        <w:t xml:space="preserve"> the reactive nature of flu</w:t>
      </w:r>
      <w:r w:rsidR="00BD6844" w:rsidRPr="00C644A6">
        <w:rPr>
          <w:rFonts w:ascii="Arial" w:hAnsi="Arial" w:cs="Arial"/>
          <w:sz w:val="24"/>
          <w:szCs w:val="24"/>
        </w:rPr>
        <w:t>cloxacillin</w:t>
      </w:r>
      <w:r w:rsidR="00753DA0" w:rsidRPr="00C644A6">
        <w:rPr>
          <w:rFonts w:ascii="Arial" w:hAnsi="Arial" w:cs="Arial"/>
          <w:sz w:val="24"/>
          <w:szCs w:val="24"/>
        </w:rPr>
        <w:t xml:space="preserve"> and its ability to covalently modify proteins was seen on multiple levels – at the cellular protein level (the source of HLA-bound peptides), at th</w:t>
      </w:r>
      <w:r w:rsidR="00BD6844" w:rsidRPr="00C644A6">
        <w:rPr>
          <w:rFonts w:ascii="Arial" w:hAnsi="Arial" w:cs="Arial"/>
          <w:sz w:val="24"/>
          <w:szCs w:val="24"/>
        </w:rPr>
        <w:t>e</w:t>
      </w:r>
      <w:r w:rsidR="00753DA0" w:rsidRPr="00C644A6">
        <w:rPr>
          <w:rFonts w:ascii="Arial" w:hAnsi="Arial" w:cs="Arial"/>
          <w:sz w:val="24"/>
          <w:szCs w:val="24"/>
        </w:rPr>
        <w:t xml:space="preserve"> level of HLA-bound peptides</w:t>
      </w:r>
      <w:r w:rsidR="00421544" w:rsidRPr="00C644A6">
        <w:rPr>
          <w:rFonts w:ascii="Arial" w:hAnsi="Arial" w:cs="Arial"/>
          <w:sz w:val="24"/>
          <w:szCs w:val="24"/>
        </w:rPr>
        <w:t xml:space="preserve">, </w:t>
      </w:r>
      <w:r w:rsidR="00753DA0" w:rsidRPr="00C644A6">
        <w:rPr>
          <w:rFonts w:ascii="Arial" w:hAnsi="Arial" w:cs="Arial"/>
          <w:sz w:val="24"/>
          <w:szCs w:val="24"/>
        </w:rPr>
        <w:t>and at the level of the HLA-B</w:t>
      </w:r>
      <w:r w:rsidR="00BD6844" w:rsidRPr="00C644A6">
        <w:rPr>
          <w:rFonts w:ascii="Arial" w:hAnsi="Arial" w:cs="Arial"/>
          <w:sz w:val="24"/>
          <w:szCs w:val="24"/>
        </w:rPr>
        <w:t>*</w:t>
      </w:r>
      <w:r w:rsidR="00753DA0" w:rsidRPr="00C644A6">
        <w:rPr>
          <w:rFonts w:ascii="Arial" w:hAnsi="Arial" w:cs="Arial"/>
          <w:sz w:val="24"/>
          <w:szCs w:val="24"/>
        </w:rPr>
        <w:t>57</w:t>
      </w:r>
      <w:r w:rsidR="00BD6844" w:rsidRPr="00C644A6">
        <w:rPr>
          <w:rFonts w:ascii="Arial" w:hAnsi="Arial" w:cs="Arial"/>
          <w:sz w:val="24"/>
          <w:szCs w:val="24"/>
        </w:rPr>
        <w:t>:01</w:t>
      </w:r>
      <w:r w:rsidR="00753DA0" w:rsidRPr="00C644A6">
        <w:rPr>
          <w:rFonts w:ascii="Arial" w:hAnsi="Arial" w:cs="Arial"/>
          <w:sz w:val="24"/>
          <w:szCs w:val="24"/>
        </w:rPr>
        <w:t xml:space="preserve"> heavy chain itself.</w:t>
      </w:r>
    </w:p>
    <w:p w14:paraId="76683BB1" w14:textId="7AD80171" w:rsidR="007F5B12" w:rsidRDefault="007F5B12" w:rsidP="005B39D2">
      <w:pPr>
        <w:spacing w:line="480" w:lineRule="auto"/>
        <w:jc w:val="both"/>
        <w:rPr>
          <w:rFonts w:ascii="Arial" w:hAnsi="Arial" w:cs="Arial"/>
          <w:sz w:val="24"/>
          <w:szCs w:val="24"/>
        </w:rPr>
      </w:pPr>
      <w:r w:rsidRPr="007F5B12">
        <w:rPr>
          <w:rFonts w:ascii="Arial" w:hAnsi="Arial" w:cs="Arial"/>
          <w:sz w:val="24"/>
          <w:szCs w:val="24"/>
        </w:rPr>
        <w:t xml:space="preserve">To explore how flucloxacillin might be displayed for T cell recognition, computational modelling of native and flucloxacillin modified HTAHIAC(O3)KFA with HLA-B*57:01 (PDB code 5vuf) was performed. Docking of the native HTAHIAC(O3)KFA peptide with HLA-B*57:01 shows consistent conformation in the binding groove, with P2 (Thr) and P9 (Phe) located in the B and F pocket, respectively (Figure 3C). In contrast, the </w:t>
      </w:r>
      <w:r w:rsidRPr="007F5B12">
        <w:rPr>
          <w:rFonts w:ascii="Arial" w:hAnsi="Arial" w:cs="Arial"/>
          <w:sz w:val="24"/>
          <w:szCs w:val="24"/>
        </w:rPr>
        <w:lastRenderedPageBreak/>
        <w:t>predicted conformation of flucloxacillin modified-HTAHIAC(O3)K(Flucloxacillin)FA peptide is different from the native one, with  flucloxacillin pointing out of the binding groove for T-cell recognition (Figure 3D).</w:t>
      </w:r>
    </w:p>
    <w:p w14:paraId="4C769AAE" w14:textId="5E3F191B" w:rsidR="0075264E" w:rsidRDefault="0075264E" w:rsidP="0075264E">
      <w:pPr>
        <w:rPr>
          <w:rFonts w:ascii="Arial" w:hAnsi="Arial" w:cs="Arial"/>
          <w:sz w:val="24"/>
          <w:szCs w:val="24"/>
        </w:rPr>
      </w:pPr>
      <w:r>
        <w:rPr>
          <w:rFonts w:ascii="Arial" w:hAnsi="Arial" w:cs="Arial"/>
          <w:sz w:val="24"/>
          <w:szCs w:val="24"/>
        </w:rPr>
        <w:br w:type="page"/>
      </w:r>
    </w:p>
    <w:p w14:paraId="04FD8679" w14:textId="77777777" w:rsidR="00706310" w:rsidRPr="00C644A6" w:rsidRDefault="00D82C9A" w:rsidP="005B39D2">
      <w:pPr>
        <w:spacing w:line="480" w:lineRule="auto"/>
        <w:jc w:val="both"/>
        <w:rPr>
          <w:rFonts w:ascii="Arial" w:hAnsi="Arial" w:cs="Arial"/>
          <w:b/>
          <w:sz w:val="24"/>
          <w:szCs w:val="24"/>
        </w:rPr>
      </w:pPr>
      <w:r w:rsidRPr="00C644A6">
        <w:rPr>
          <w:rFonts w:ascii="Arial" w:hAnsi="Arial" w:cs="Arial"/>
          <w:b/>
          <w:sz w:val="24"/>
          <w:szCs w:val="24"/>
        </w:rPr>
        <w:lastRenderedPageBreak/>
        <w:t>Discussion</w:t>
      </w:r>
    </w:p>
    <w:p w14:paraId="0D1C7739" w14:textId="3B80AED7" w:rsidR="00F02255" w:rsidRPr="00C644A6" w:rsidRDefault="00BD6844" w:rsidP="005B39D2">
      <w:pPr>
        <w:spacing w:line="480" w:lineRule="auto"/>
        <w:jc w:val="both"/>
        <w:rPr>
          <w:rFonts w:ascii="Arial" w:hAnsi="Arial" w:cs="Arial"/>
          <w:sz w:val="24"/>
          <w:szCs w:val="24"/>
        </w:rPr>
      </w:pPr>
      <w:r w:rsidRPr="00C644A6">
        <w:rPr>
          <w:rFonts w:ascii="Arial" w:hAnsi="Arial" w:cs="Arial"/>
          <w:sz w:val="24"/>
          <w:szCs w:val="24"/>
        </w:rPr>
        <w:sym w:font="Symbol" w:char="F062"/>
      </w:r>
      <w:r w:rsidRPr="00C644A6">
        <w:rPr>
          <w:rFonts w:ascii="Arial" w:hAnsi="Arial" w:cs="Arial"/>
          <w:sz w:val="24"/>
          <w:szCs w:val="24"/>
        </w:rPr>
        <w:t xml:space="preserve">-lactam antibiotics are </w:t>
      </w:r>
      <w:r w:rsidR="005F6622" w:rsidRPr="00C644A6">
        <w:rPr>
          <w:rFonts w:ascii="Arial" w:hAnsi="Arial" w:cs="Arial"/>
          <w:sz w:val="24"/>
          <w:szCs w:val="24"/>
        </w:rPr>
        <w:t>characterized</w:t>
      </w:r>
      <w:r w:rsidRPr="00C644A6">
        <w:rPr>
          <w:rFonts w:ascii="Arial" w:hAnsi="Arial" w:cs="Arial"/>
          <w:sz w:val="24"/>
          <w:szCs w:val="24"/>
        </w:rPr>
        <w:t xml:space="preserve"> by their ability to covalently modify essential cell wall forming proteins in bacteria. This same mechanism elicited by the chemical warhead on these molecules also appears to be associated with unwanted immune reactions to these drugs. </w:t>
      </w:r>
      <w:r w:rsidR="00B4181C" w:rsidRPr="00C644A6">
        <w:rPr>
          <w:rFonts w:ascii="Arial" w:hAnsi="Arial" w:cs="Arial"/>
          <w:sz w:val="24"/>
          <w:szCs w:val="24"/>
        </w:rPr>
        <w:t>Herein, we have</w:t>
      </w:r>
      <w:r w:rsidR="00F02255" w:rsidRPr="00C644A6">
        <w:rPr>
          <w:rFonts w:ascii="Arial" w:hAnsi="Arial" w:cs="Arial"/>
          <w:sz w:val="24"/>
          <w:szCs w:val="24"/>
        </w:rPr>
        <w:t xml:space="preserve"> </w:t>
      </w:r>
      <w:r w:rsidR="00AA723F" w:rsidRPr="00C644A6">
        <w:rPr>
          <w:rFonts w:ascii="Arial" w:hAnsi="Arial" w:cs="Arial"/>
          <w:sz w:val="24"/>
          <w:szCs w:val="24"/>
        </w:rPr>
        <w:t>stud</w:t>
      </w:r>
      <w:r w:rsidR="00B4181C" w:rsidRPr="00C644A6">
        <w:rPr>
          <w:rFonts w:ascii="Arial" w:hAnsi="Arial" w:cs="Arial"/>
          <w:sz w:val="24"/>
          <w:szCs w:val="24"/>
        </w:rPr>
        <w:t>ied</w:t>
      </w:r>
      <w:r w:rsidR="00AA723F" w:rsidRPr="00C644A6">
        <w:rPr>
          <w:rFonts w:ascii="Arial" w:hAnsi="Arial" w:cs="Arial"/>
          <w:sz w:val="24"/>
          <w:szCs w:val="24"/>
        </w:rPr>
        <w:t xml:space="preserve"> flucloxacillin modification</w:t>
      </w:r>
      <w:r w:rsidR="00B9445A">
        <w:rPr>
          <w:rFonts w:ascii="Arial" w:hAnsi="Arial" w:cs="Arial"/>
          <w:sz w:val="24"/>
          <w:szCs w:val="24"/>
        </w:rPr>
        <w:t xml:space="preserve"> of</w:t>
      </w:r>
      <w:r w:rsidR="00AA723F" w:rsidRPr="00C644A6">
        <w:rPr>
          <w:rFonts w:ascii="Arial" w:hAnsi="Arial" w:cs="Arial"/>
          <w:sz w:val="24"/>
          <w:szCs w:val="24"/>
        </w:rPr>
        <w:t xml:space="preserve"> immune cells and </w:t>
      </w:r>
      <w:r w:rsidR="00F02255" w:rsidRPr="00C644A6">
        <w:rPr>
          <w:rFonts w:ascii="Arial" w:hAnsi="Arial" w:cs="Arial"/>
          <w:sz w:val="24"/>
          <w:szCs w:val="24"/>
        </w:rPr>
        <w:t>detect</w:t>
      </w:r>
      <w:r w:rsidR="00B4181C" w:rsidRPr="00C644A6">
        <w:rPr>
          <w:rFonts w:ascii="Arial" w:hAnsi="Arial" w:cs="Arial"/>
          <w:sz w:val="24"/>
          <w:szCs w:val="24"/>
        </w:rPr>
        <w:t>ed</w:t>
      </w:r>
      <w:r w:rsidR="00F02255" w:rsidRPr="00C644A6">
        <w:rPr>
          <w:rFonts w:ascii="Arial" w:hAnsi="Arial" w:cs="Arial"/>
          <w:sz w:val="24"/>
          <w:szCs w:val="24"/>
        </w:rPr>
        <w:t xml:space="preserve"> natural </w:t>
      </w:r>
      <w:r w:rsidR="00B63FAA" w:rsidRPr="00C644A6">
        <w:rPr>
          <w:rFonts w:ascii="Arial" w:hAnsi="Arial" w:cs="Arial"/>
          <w:sz w:val="24"/>
          <w:szCs w:val="24"/>
        </w:rPr>
        <w:t xml:space="preserve">HLA class </w:t>
      </w:r>
      <w:r w:rsidR="007C4695" w:rsidRPr="00C644A6">
        <w:rPr>
          <w:rFonts w:ascii="Arial" w:hAnsi="Arial" w:cs="Arial"/>
          <w:sz w:val="24"/>
          <w:szCs w:val="24"/>
        </w:rPr>
        <w:t>I</w:t>
      </w:r>
      <w:r w:rsidR="00F02255" w:rsidRPr="00C644A6">
        <w:rPr>
          <w:rFonts w:ascii="Arial" w:hAnsi="Arial" w:cs="Arial"/>
          <w:sz w:val="24"/>
          <w:szCs w:val="24"/>
        </w:rPr>
        <w:t xml:space="preserve"> peptides presented on the surface of antigen presenting cells treated with flucloxacillin</w:t>
      </w:r>
      <w:r w:rsidR="00CF368A" w:rsidRPr="00C644A6">
        <w:rPr>
          <w:rFonts w:ascii="Arial" w:hAnsi="Arial" w:cs="Arial"/>
          <w:sz w:val="24"/>
          <w:szCs w:val="24"/>
        </w:rPr>
        <w:t>.</w:t>
      </w:r>
      <w:r w:rsidR="00F02255" w:rsidRPr="00C644A6">
        <w:rPr>
          <w:rFonts w:ascii="Arial" w:hAnsi="Arial" w:cs="Arial"/>
          <w:sz w:val="24"/>
          <w:szCs w:val="24"/>
        </w:rPr>
        <w:t xml:space="preserve"> </w:t>
      </w:r>
      <w:r w:rsidR="001A41E8">
        <w:rPr>
          <w:rFonts w:ascii="Arial" w:hAnsi="Arial" w:cs="Arial"/>
          <w:sz w:val="24"/>
          <w:szCs w:val="24"/>
        </w:rPr>
        <w:t>For the first time, w</w:t>
      </w:r>
      <w:r w:rsidR="00AA723F" w:rsidRPr="00C644A6">
        <w:rPr>
          <w:rFonts w:ascii="Arial" w:hAnsi="Arial" w:cs="Arial"/>
          <w:sz w:val="24"/>
          <w:szCs w:val="24"/>
        </w:rPr>
        <w:t xml:space="preserve">e </w:t>
      </w:r>
      <w:r w:rsidR="00FE454A" w:rsidRPr="00C644A6">
        <w:rPr>
          <w:rFonts w:ascii="Arial" w:hAnsi="Arial" w:cs="Arial"/>
          <w:sz w:val="24"/>
          <w:szCs w:val="24"/>
        </w:rPr>
        <w:t>demonstrate</w:t>
      </w:r>
      <w:r w:rsidR="00F845DA" w:rsidRPr="00C644A6">
        <w:rPr>
          <w:rFonts w:ascii="Arial" w:hAnsi="Arial" w:cs="Arial"/>
          <w:sz w:val="24"/>
          <w:szCs w:val="24"/>
        </w:rPr>
        <w:t xml:space="preserve"> that flucloxacillin-</w:t>
      </w:r>
      <w:r w:rsidR="004F0089" w:rsidRPr="00C644A6">
        <w:rPr>
          <w:rFonts w:ascii="Arial" w:hAnsi="Arial" w:cs="Arial"/>
          <w:sz w:val="24"/>
          <w:szCs w:val="24"/>
        </w:rPr>
        <w:t>haptenated peptides</w:t>
      </w:r>
      <w:r w:rsidR="003E689C" w:rsidRPr="00C644A6">
        <w:rPr>
          <w:rFonts w:ascii="Arial" w:hAnsi="Arial" w:cs="Arial"/>
          <w:sz w:val="24"/>
          <w:szCs w:val="24"/>
        </w:rPr>
        <w:t xml:space="preserve"> </w:t>
      </w:r>
      <w:r w:rsidR="00FE454A" w:rsidRPr="00C644A6">
        <w:rPr>
          <w:rFonts w:ascii="Arial" w:hAnsi="Arial" w:cs="Arial"/>
          <w:sz w:val="24"/>
          <w:szCs w:val="24"/>
        </w:rPr>
        <w:t>can be</w:t>
      </w:r>
      <w:r w:rsidR="003E689C" w:rsidRPr="00C644A6">
        <w:rPr>
          <w:rFonts w:ascii="Arial" w:hAnsi="Arial" w:cs="Arial"/>
          <w:sz w:val="24"/>
          <w:szCs w:val="24"/>
        </w:rPr>
        <w:t xml:space="preserve"> nat</w:t>
      </w:r>
      <w:r w:rsidR="00D61925" w:rsidRPr="00C644A6">
        <w:rPr>
          <w:rFonts w:ascii="Arial" w:hAnsi="Arial" w:cs="Arial"/>
          <w:sz w:val="24"/>
          <w:szCs w:val="24"/>
        </w:rPr>
        <w:t xml:space="preserve">urally </w:t>
      </w:r>
      <w:r w:rsidR="005F6622" w:rsidRPr="00C644A6">
        <w:rPr>
          <w:rFonts w:ascii="Arial" w:hAnsi="Arial" w:cs="Arial"/>
          <w:sz w:val="24"/>
          <w:szCs w:val="24"/>
        </w:rPr>
        <w:t xml:space="preserve">processed and </w:t>
      </w:r>
      <w:r w:rsidR="00D61925" w:rsidRPr="00C644A6">
        <w:rPr>
          <w:rFonts w:ascii="Arial" w:hAnsi="Arial" w:cs="Arial"/>
          <w:sz w:val="24"/>
          <w:szCs w:val="24"/>
        </w:rPr>
        <w:t>presented by HLA</w:t>
      </w:r>
      <w:r w:rsidR="000B68FB" w:rsidRPr="00C644A6">
        <w:rPr>
          <w:rFonts w:ascii="Arial" w:hAnsi="Arial" w:cs="Arial"/>
          <w:sz w:val="24"/>
          <w:szCs w:val="24"/>
        </w:rPr>
        <w:t>-</w:t>
      </w:r>
      <w:r w:rsidR="00D61925" w:rsidRPr="00C644A6">
        <w:rPr>
          <w:rFonts w:ascii="Arial" w:hAnsi="Arial" w:cs="Arial"/>
          <w:sz w:val="24"/>
          <w:szCs w:val="24"/>
        </w:rPr>
        <w:t>B*57:01</w:t>
      </w:r>
      <w:r w:rsidR="005F6622" w:rsidRPr="00C644A6">
        <w:rPr>
          <w:rFonts w:ascii="Arial" w:hAnsi="Arial" w:cs="Arial"/>
          <w:sz w:val="24"/>
          <w:szCs w:val="24"/>
        </w:rPr>
        <w:t xml:space="preserve"> through multiple pathways</w:t>
      </w:r>
      <w:r w:rsidR="00FC0421" w:rsidRPr="00C644A6">
        <w:rPr>
          <w:rFonts w:ascii="Arial" w:hAnsi="Arial" w:cs="Arial"/>
          <w:sz w:val="24"/>
          <w:szCs w:val="24"/>
        </w:rPr>
        <w:t>.</w:t>
      </w:r>
      <w:r w:rsidR="00AA723F" w:rsidRPr="00C644A6">
        <w:rPr>
          <w:rFonts w:ascii="Arial" w:hAnsi="Arial" w:cs="Arial"/>
          <w:sz w:val="24"/>
          <w:szCs w:val="24"/>
        </w:rPr>
        <w:t xml:space="preserve"> </w:t>
      </w:r>
    </w:p>
    <w:p w14:paraId="18168014" w14:textId="77777777" w:rsidR="0062371D" w:rsidRPr="00C644A6" w:rsidRDefault="0062371D" w:rsidP="005B39D2">
      <w:pPr>
        <w:spacing w:line="480" w:lineRule="auto"/>
        <w:jc w:val="both"/>
        <w:rPr>
          <w:rFonts w:ascii="Arial" w:hAnsi="Arial" w:cs="Arial"/>
          <w:sz w:val="24"/>
          <w:szCs w:val="24"/>
        </w:rPr>
      </w:pPr>
    </w:p>
    <w:p w14:paraId="3B76EE57" w14:textId="52C04E2A" w:rsidR="0015138B" w:rsidRDefault="0005724F" w:rsidP="00AA2D9D">
      <w:pPr>
        <w:spacing w:line="480" w:lineRule="auto"/>
        <w:jc w:val="both"/>
        <w:rPr>
          <w:rFonts w:ascii="Arial" w:hAnsi="Arial" w:cs="Arial"/>
          <w:sz w:val="24"/>
          <w:szCs w:val="24"/>
        </w:rPr>
      </w:pPr>
      <w:r w:rsidRPr="00C644A6">
        <w:rPr>
          <w:rFonts w:ascii="Arial" w:hAnsi="Arial" w:cs="Arial"/>
          <w:sz w:val="24"/>
          <w:szCs w:val="24"/>
        </w:rPr>
        <w:t xml:space="preserve">Previous </w:t>
      </w:r>
      <w:r w:rsidR="00DE27B2" w:rsidRPr="00C644A6">
        <w:rPr>
          <w:rFonts w:ascii="Arial" w:hAnsi="Arial" w:cs="Arial"/>
          <w:sz w:val="24"/>
          <w:szCs w:val="24"/>
        </w:rPr>
        <w:t xml:space="preserve">studies demonstrated a strong association between </w:t>
      </w:r>
      <w:r w:rsidRPr="00C644A6">
        <w:rPr>
          <w:rFonts w:ascii="Arial" w:hAnsi="Arial" w:cs="Arial"/>
          <w:sz w:val="24"/>
          <w:szCs w:val="24"/>
        </w:rPr>
        <w:t xml:space="preserve">HLA-B*57:01 </w:t>
      </w:r>
      <w:r w:rsidR="00DE27B2" w:rsidRPr="00C644A6">
        <w:rPr>
          <w:rFonts w:ascii="Arial" w:hAnsi="Arial" w:cs="Arial"/>
          <w:sz w:val="24"/>
          <w:szCs w:val="24"/>
        </w:rPr>
        <w:t xml:space="preserve">and </w:t>
      </w:r>
      <w:r w:rsidR="00D61925" w:rsidRPr="00C644A6">
        <w:rPr>
          <w:rFonts w:ascii="Arial" w:hAnsi="Arial" w:cs="Arial"/>
          <w:sz w:val="24"/>
          <w:szCs w:val="24"/>
        </w:rPr>
        <w:t>susceptibility to flucloxacillin-induced liver injury</w:t>
      </w:r>
      <w:r w:rsidR="00CF5821" w:rsidRPr="00C644A6">
        <w:rPr>
          <w:rFonts w:ascii="Arial" w:hAnsi="Arial" w:cs="Arial"/>
          <w:sz w:val="24"/>
          <w:szCs w:val="24"/>
        </w:rPr>
        <w:t xml:space="preserve"> </w:t>
      </w:r>
      <w:r w:rsidR="00CF5821" w:rsidRPr="00C644A6">
        <w:rPr>
          <w:rFonts w:ascii="Arial" w:hAnsi="Arial" w:cs="Arial"/>
          <w:sz w:val="24"/>
          <w:szCs w:val="24"/>
        </w:rPr>
        <w:fldChar w:fldCharType="begin">
          <w:fldData xml:space="preserve">PEVuZE5vdGU+PENpdGU+PEF1dGhvcj5EYWx5PC9BdXRob3I+PFllYXI+MjAwOTwvWWVhcj48UmVj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=
</w:fldData>
        </w:fldChar>
      </w:r>
      <w:r w:rsidR="008663AA" w:rsidRPr="00C644A6">
        <w:rPr>
          <w:rFonts w:ascii="Arial" w:hAnsi="Arial" w:cs="Arial"/>
          <w:sz w:val="24"/>
          <w:szCs w:val="24"/>
        </w:rPr>
        <w:instrText xml:space="preserve"> ADDIN EN.CITE </w:instrText>
      </w:r>
      <w:r w:rsidR="008663AA" w:rsidRPr="00C644A6">
        <w:rPr>
          <w:rFonts w:ascii="Arial" w:hAnsi="Arial" w:cs="Arial"/>
          <w:sz w:val="24"/>
          <w:szCs w:val="24"/>
        </w:rPr>
        <w:fldChar w:fldCharType="begin">
          <w:fldData xml:space="preserve">PEVuZE5vdGU+PENpdGU+PEF1dGhvcj5EYWx5PC9BdXRob3I+PFllYXI+MjAwOTwvWWVhcj48UmVj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=
</w:fldData>
        </w:fldChar>
      </w:r>
      <w:r w:rsidR="008663AA" w:rsidRPr="00C644A6">
        <w:rPr>
          <w:rFonts w:ascii="Arial" w:hAnsi="Arial" w:cs="Arial"/>
          <w:sz w:val="24"/>
          <w:szCs w:val="24"/>
        </w:rPr>
        <w:instrText xml:space="preserve"> ADDIN EN.CITE.DATA </w:instrText>
      </w:r>
      <w:r w:rsidR="008663AA" w:rsidRPr="00C644A6">
        <w:rPr>
          <w:rFonts w:ascii="Arial" w:hAnsi="Arial" w:cs="Arial"/>
          <w:sz w:val="24"/>
          <w:szCs w:val="24"/>
        </w:rPr>
      </w:r>
      <w:r w:rsidR="008663AA" w:rsidRPr="00C644A6">
        <w:rPr>
          <w:rFonts w:ascii="Arial" w:hAnsi="Arial" w:cs="Arial"/>
          <w:sz w:val="24"/>
          <w:szCs w:val="24"/>
        </w:rPr>
        <w:fldChar w:fldCharType="end"/>
      </w:r>
      <w:r w:rsidR="00CF5821" w:rsidRPr="00C644A6">
        <w:rPr>
          <w:rFonts w:ascii="Arial" w:hAnsi="Arial" w:cs="Arial"/>
          <w:sz w:val="24"/>
          <w:szCs w:val="24"/>
        </w:rPr>
      </w:r>
      <w:r w:rsidR="00CF5821" w:rsidRPr="00C644A6">
        <w:rPr>
          <w:rFonts w:ascii="Arial" w:hAnsi="Arial" w:cs="Arial"/>
          <w:sz w:val="24"/>
          <w:szCs w:val="24"/>
        </w:rPr>
        <w:fldChar w:fldCharType="separate"/>
      </w:r>
      <w:r w:rsidR="008663AA" w:rsidRPr="00C644A6">
        <w:rPr>
          <w:rFonts w:ascii="Arial" w:hAnsi="Arial" w:cs="Arial"/>
          <w:noProof/>
          <w:sz w:val="24"/>
          <w:szCs w:val="24"/>
        </w:rPr>
        <w:t>(Daly et al. 2009)</w:t>
      </w:r>
      <w:r w:rsidR="00CF5821" w:rsidRPr="00C644A6">
        <w:rPr>
          <w:rFonts w:ascii="Arial" w:hAnsi="Arial" w:cs="Arial"/>
          <w:sz w:val="24"/>
          <w:szCs w:val="24"/>
        </w:rPr>
        <w:fldChar w:fldCharType="end"/>
      </w:r>
      <w:r w:rsidR="00D61925" w:rsidRPr="00C644A6">
        <w:rPr>
          <w:rFonts w:ascii="Arial" w:hAnsi="Arial" w:cs="Arial"/>
          <w:sz w:val="24"/>
          <w:szCs w:val="24"/>
        </w:rPr>
        <w:t xml:space="preserve">. Furthermore, </w:t>
      </w:r>
      <w:r w:rsidR="00DE27B2" w:rsidRPr="00C644A6">
        <w:rPr>
          <w:rFonts w:ascii="Arial" w:hAnsi="Arial" w:cs="Arial"/>
          <w:sz w:val="24"/>
          <w:szCs w:val="24"/>
        </w:rPr>
        <w:t xml:space="preserve">activation of </w:t>
      </w:r>
      <w:r w:rsidR="00732AE6" w:rsidRPr="00C644A6">
        <w:rPr>
          <w:rFonts w:ascii="Arial" w:hAnsi="Arial" w:cs="Arial"/>
          <w:sz w:val="24"/>
          <w:szCs w:val="24"/>
        </w:rPr>
        <w:t>T</w:t>
      </w:r>
      <w:r w:rsidR="00C90F29" w:rsidRPr="00C644A6">
        <w:rPr>
          <w:rFonts w:ascii="Arial" w:hAnsi="Arial" w:cs="Arial"/>
          <w:sz w:val="24"/>
          <w:szCs w:val="24"/>
        </w:rPr>
        <w:t>-</w:t>
      </w:r>
      <w:r w:rsidR="00D61925" w:rsidRPr="00C644A6">
        <w:rPr>
          <w:rFonts w:ascii="Arial" w:hAnsi="Arial" w:cs="Arial"/>
          <w:sz w:val="24"/>
          <w:szCs w:val="24"/>
        </w:rPr>
        <w:t xml:space="preserve">cells from </w:t>
      </w:r>
      <w:r w:rsidRPr="00C644A6">
        <w:rPr>
          <w:rFonts w:ascii="Arial" w:hAnsi="Arial" w:cs="Arial"/>
          <w:sz w:val="24"/>
          <w:szCs w:val="24"/>
        </w:rPr>
        <w:t>patients</w:t>
      </w:r>
      <w:r w:rsidR="00D61925" w:rsidRPr="00C644A6">
        <w:rPr>
          <w:rFonts w:ascii="Arial" w:hAnsi="Arial" w:cs="Arial"/>
          <w:sz w:val="24"/>
          <w:szCs w:val="24"/>
        </w:rPr>
        <w:t xml:space="preserve"> with liver injury</w:t>
      </w:r>
      <w:r w:rsidRPr="00C644A6">
        <w:rPr>
          <w:rFonts w:ascii="Arial" w:hAnsi="Arial" w:cs="Arial"/>
          <w:sz w:val="24"/>
          <w:szCs w:val="24"/>
        </w:rPr>
        <w:t xml:space="preserve"> </w:t>
      </w:r>
      <w:r w:rsidR="00DE27B2" w:rsidRPr="00C644A6">
        <w:rPr>
          <w:rFonts w:ascii="Arial" w:hAnsi="Arial" w:cs="Arial"/>
          <w:sz w:val="24"/>
          <w:szCs w:val="24"/>
        </w:rPr>
        <w:t xml:space="preserve">by flucloxacillin </w:t>
      </w:r>
      <w:r w:rsidR="00D61925" w:rsidRPr="00C644A6">
        <w:rPr>
          <w:rFonts w:ascii="Arial" w:hAnsi="Arial" w:cs="Arial"/>
          <w:sz w:val="24"/>
          <w:szCs w:val="24"/>
        </w:rPr>
        <w:t>has been detected and shown to be HLA-B*57:01-</w:t>
      </w:r>
      <w:r w:rsidR="009D2513" w:rsidRPr="00C644A6">
        <w:rPr>
          <w:rFonts w:ascii="Arial" w:hAnsi="Arial" w:cs="Arial"/>
          <w:sz w:val="24"/>
          <w:szCs w:val="24"/>
        </w:rPr>
        <w:t>restricted</w:t>
      </w:r>
      <w:r w:rsidR="00CF5821" w:rsidRPr="00C644A6">
        <w:rPr>
          <w:rFonts w:ascii="Arial" w:hAnsi="Arial" w:cs="Arial"/>
          <w:sz w:val="24"/>
          <w:szCs w:val="24"/>
        </w:rPr>
        <w:t xml:space="preserve"> </w:t>
      </w:r>
      <w:r w:rsidR="00CF5821" w:rsidRPr="00C644A6">
        <w:rPr>
          <w:rFonts w:ascii="Arial" w:hAnsi="Arial" w:cs="Arial"/>
          <w:sz w:val="24"/>
          <w:szCs w:val="24"/>
        </w:rPr>
        <w:fldChar w:fldCharType="begin">
          <w:fldData xml:space="preserve">PEVuZE5vdGU+PENpdGU+PEF1dGhvcj5Nb25zaGk8L0F1dGhvcj48WWVhcj4yMDEzPC9ZZWFyPjxS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==
</w:fldData>
        </w:fldChar>
      </w:r>
      <w:r w:rsidR="008663AA" w:rsidRPr="00C644A6">
        <w:rPr>
          <w:rFonts w:ascii="Arial" w:hAnsi="Arial" w:cs="Arial"/>
          <w:sz w:val="24"/>
          <w:szCs w:val="24"/>
        </w:rPr>
        <w:instrText xml:space="preserve"> ADDIN EN.CITE </w:instrText>
      </w:r>
      <w:r w:rsidR="008663AA" w:rsidRPr="00C644A6">
        <w:rPr>
          <w:rFonts w:ascii="Arial" w:hAnsi="Arial" w:cs="Arial"/>
          <w:sz w:val="24"/>
          <w:szCs w:val="24"/>
        </w:rPr>
        <w:fldChar w:fldCharType="begin">
          <w:fldData xml:space="preserve">PEVuZE5vdGU+PENpdGU+PEF1dGhvcj5Nb25zaGk8L0F1dGhvcj48WWVhcj4yMDEzPC9ZZWFyPjxS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==
</w:fldData>
        </w:fldChar>
      </w:r>
      <w:r w:rsidR="008663AA" w:rsidRPr="00C644A6">
        <w:rPr>
          <w:rFonts w:ascii="Arial" w:hAnsi="Arial" w:cs="Arial"/>
          <w:sz w:val="24"/>
          <w:szCs w:val="24"/>
        </w:rPr>
        <w:instrText xml:space="preserve"> ADDIN EN.CITE.DATA </w:instrText>
      </w:r>
      <w:r w:rsidR="008663AA" w:rsidRPr="00C644A6">
        <w:rPr>
          <w:rFonts w:ascii="Arial" w:hAnsi="Arial" w:cs="Arial"/>
          <w:sz w:val="24"/>
          <w:szCs w:val="24"/>
        </w:rPr>
      </w:r>
      <w:r w:rsidR="008663AA" w:rsidRPr="00C644A6">
        <w:rPr>
          <w:rFonts w:ascii="Arial" w:hAnsi="Arial" w:cs="Arial"/>
          <w:sz w:val="24"/>
          <w:szCs w:val="24"/>
        </w:rPr>
        <w:fldChar w:fldCharType="end"/>
      </w:r>
      <w:r w:rsidR="00CF5821" w:rsidRPr="00C644A6">
        <w:rPr>
          <w:rFonts w:ascii="Arial" w:hAnsi="Arial" w:cs="Arial"/>
          <w:sz w:val="24"/>
          <w:szCs w:val="24"/>
        </w:rPr>
      </w:r>
      <w:r w:rsidR="00CF5821" w:rsidRPr="00C644A6">
        <w:rPr>
          <w:rFonts w:ascii="Arial" w:hAnsi="Arial" w:cs="Arial"/>
          <w:sz w:val="24"/>
          <w:szCs w:val="24"/>
        </w:rPr>
        <w:fldChar w:fldCharType="separate"/>
      </w:r>
      <w:r w:rsidR="008663AA" w:rsidRPr="00C644A6">
        <w:rPr>
          <w:rFonts w:ascii="Arial" w:hAnsi="Arial" w:cs="Arial"/>
          <w:noProof/>
          <w:sz w:val="24"/>
          <w:szCs w:val="24"/>
        </w:rPr>
        <w:t>(Monshi et al. 2013; Wuillemin et al. 2014)</w:t>
      </w:r>
      <w:r w:rsidR="00CF5821" w:rsidRPr="00C644A6">
        <w:rPr>
          <w:rFonts w:ascii="Arial" w:hAnsi="Arial" w:cs="Arial"/>
          <w:sz w:val="24"/>
          <w:szCs w:val="24"/>
        </w:rPr>
        <w:fldChar w:fldCharType="end"/>
      </w:r>
      <w:r w:rsidR="00DE27B2" w:rsidRPr="00C644A6">
        <w:rPr>
          <w:rFonts w:ascii="Arial" w:hAnsi="Arial" w:cs="Arial"/>
          <w:sz w:val="24"/>
          <w:szCs w:val="24"/>
        </w:rPr>
        <w:t>.</w:t>
      </w:r>
      <w:r w:rsidRPr="00C644A6">
        <w:rPr>
          <w:rFonts w:ascii="Arial" w:hAnsi="Arial" w:cs="Arial"/>
          <w:sz w:val="24"/>
          <w:szCs w:val="24"/>
        </w:rPr>
        <w:t xml:space="preserve"> </w:t>
      </w:r>
      <w:r w:rsidR="00D61925" w:rsidRPr="00C644A6">
        <w:rPr>
          <w:rFonts w:ascii="Arial" w:hAnsi="Arial" w:cs="Arial"/>
          <w:sz w:val="24"/>
          <w:szCs w:val="24"/>
        </w:rPr>
        <w:t>Thus</w:t>
      </w:r>
      <w:r w:rsidR="00B63FAA" w:rsidRPr="00C644A6">
        <w:rPr>
          <w:rFonts w:ascii="Arial" w:hAnsi="Arial" w:cs="Arial"/>
          <w:sz w:val="24"/>
          <w:szCs w:val="24"/>
        </w:rPr>
        <w:t>,</w:t>
      </w:r>
      <w:r w:rsidR="00D61925" w:rsidRPr="00C644A6">
        <w:rPr>
          <w:rFonts w:ascii="Arial" w:hAnsi="Arial" w:cs="Arial"/>
          <w:sz w:val="24"/>
          <w:szCs w:val="24"/>
        </w:rPr>
        <w:t xml:space="preserve"> </w:t>
      </w:r>
      <w:r w:rsidR="00FD3BF8" w:rsidRPr="00C644A6">
        <w:rPr>
          <w:rFonts w:ascii="Arial" w:hAnsi="Arial" w:cs="Arial"/>
          <w:sz w:val="24"/>
          <w:szCs w:val="24"/>
        </w:rPr>
        <w:t xml:space="preserve">a key </w:t>
      </w:r>
      <w:r w:rsidR="00D61925" w:rsidRPr="00C644A6">
        <w:rPr>
          <w:rFonts w:ascii="Arial" w:hAnsi="Arial" w:cs="Arial"/>
          <w:sz w:val="24"/>
          <w:szCs w:val="24"/>
        </w:rPr>
        <w:t>objective of this study was</w:t>
      </w:r>
      <w:r w:rsidR="008B38F5" w:rsidRPr="00C644A6">
        <w:rPr>
          <w:rFonts w:ascii="Arial" w:hAnsi="Arial" w:cs="Arial"/>
          <w:sz w:val="24"/>
          <w:szCs w:val="24"/>
        </w:rPr>
        <w:t xml:space="preserve"> to identify </w:t>
      </w:r>
      <w:r w:rsidR="00D61925" w:rsidRPr="00C644A6">
        <w:rPr>
          <w:rFonts w:ascii="Arial" w:hAnsi="Arial" w:cs="Arial"/>
          <w:sz w:val="24"/>
          <w:szCs w:val="24"/>
        </w:rPr>
        <w:t>the flucloxacillin-associated structures displayed by HLA-B*57:01 on the surface of antigen presenting cells</w:t>
      </w:r>
      <w:r w:rsidR="00432AC2" w:rsidRPr="00C644A6">
        <w:rPr>
          <w:rFonts w:ascii="Arial" w:hAnsi="Arial" w:cs="Arial"/>
          <w:sz w:val="24"/>
          <w:szCs w:val="24"/>
        </w:rPr>
        <w:t xml:space="preserve">. </w:t>
      </w:r>
      <w:r w:rsidR="00886242" w:rsidRPr="00F32A91">
        <w:rPr>
          <w:rFonts w:ascii="Arial" w:hAnsi="Arial" w:cs="Arial"/>
          <w:sz w:val="24"/>
          <w:szCs w:val="24"/>
        </w:rPr>
        <w:t>Almost 9</w:t>
      </w:r>
      <w:r w:rsidR="00DD1377" w:rsidRPr="00F32A91">
        <w:rPr>
          <w:rFonts w:ascii="Arial" w:hAnsi="Arial" w:cs="Arial"/>
          <w:sz w:val="24"/>
          <w:szCs w:val="24"/>
        </w:rPr>
        <w:t>,</w:t>
      </w:r>
      <w:r w:rsidR="00A11BED" w:rsidRPr="00F32A91">
        <w:rPr>
          <w:rFonts w:ascii="Arial" w:hAnsi="Arial" w:cs="Arial"/>
          <w:sz w:val="24"/>
          <w:szCs w:val="24"/>
        </w:rPr>
        <w:t>0</w:t>
      </w:r>
      <w:r w:rsidR="00DD1377" w:rsidRPr="00F32A91">
        <w:rPr>
          <w:rFonts w:ascii="Arial" w:hAnsi="Arial" w:cs="Arial"/>
          <w:sz w:val="24"/>
          <w:szCs w:val="24"/>
        </w:rPr>
        <w:t>00</w:t>
      </w:r>
      <w:r w:rsidR="007B69A9" w:rsidRPr="00F32A91">
        <w:rPr>
          <w:rFonts w:ascii="Arial" w:hAnsi="Arial" w:cs="Arial"/>
          <w:sz w:val="24"/>
          <w:szCs w:val="24"/>
        </w:rPr>
        <w:t xml:space="preserve"> HLA</w:t>
      </w:r>
      <w:r w:rsidR="00BE315A" w:rsidRPr="00F32A91">
        <w:rPr>
          <w:rFonts w:ascii="Arial" w:hAnsi="Arial" w:cs="Arial"/>
          <w:sz w:val="24"/>
          <w:szCs w:val="24"/>
        </w:rPr>
        <w:t>-</w:t>
      </w:r>
      <w:r w:rsidR="007B69A9" w:rsidRPr="00F32A91">
        <w:rPr>
          <w:rFonts w:ascii="Arial" w:hAnsi="Arial" w:cs="Arial"/>
          <w:sz w:val="24"/>
          <w:szCs w:val="24"/>
        </w:rPr>
        <w:t>B</w:t>
      </w:r>
      <w:r w:rsidR="00BE315A" w:rsidRPr="00F32A91">
        <w:rPr>
          <w:rFonts w:ascii="Arial" w:hAnsi="Arial" w:cs="Arial"/>
          <w:sz w:val="24"/>
          <w:szCs w:val="24"/>
        </w:rPr>
        <w:t>*</w:t>
      </w:r>
      <w:r w:rsidR="007B69A9" w:rsidRPr="00F32A91">
        <w:rPr>
          <w:rFonts w:ascii="Arial" w:hAnsi="Arial" w:cs="Arial"/>
          <w:sz w:val="24"/>
          <w:szCs w:val="24"/>
        </w:rPr>
        <w:t>57</w:t>
      </w:r>
      <w:r w:rsidR="0040506F" w:rsidRPr="00F32A91">
        <w:rPr>
          <w:rFonts w:ascii="Arial" w:hAnsi="Arial" w:cs="Arial"/>
          <w:sz w:val="24"/>
          <w:szCs w:val="24"/>
        </w:rPr>
        <w:t>:</w:t>
      </w:r>
      <w:r w:rsidR="007B69A9" w:rsidRPr="00F32A91">
        <w:rPr>
          <w:rFonts w:ascii="Arial" w:hAnsi="Arial" w:cs="Arial"/>
          <w:sz w:val="24"/>
          <w:szCs w:val="24"/>
        </w:rPr>
        <w:t>01 peptide</w:t>
      </w:r>
      <w:r w:rsidR="00CF37EC" w:rsidRPr="00F32A91">
        <w:rPr>
          <w:rFonts w:ascii="Arial" w:hAnsi="Arial" w:cs="Arial"/>
          <w:sz w:val="24"/>
          <w:szCs w:val="24"/>
        </w:rPr>
        <w:t xml:space="preserve"> ligand</w:t>
      </w:r>
      <w:r w:rsidR="007B69A9" w:rsidRPr="00F32A91">
        <w:rPr>
          <w:rFonts w:ascii="Arial" w:hAnsi="Arial" w:cs="Arial"/>
          <w:sz w:val="24"/>
          <w:szCs w:val="24"/>
        </w:rPr>
        <w:t>s were identified from flucloxacillin treated cells</w:t>
      </w:r>
      <w:r w:rsidR="0040506F" w:rsidRPr="00F32A91">
        <w:rPr>
          <w:rFonts w:ascii="Arial" w:hAnsi="Arial" w:cs="Arial"/>
          <w:sz w:val="24"/>
          <w:szCs w:val="24"/>
        </w:rPr>
        <w:t>, of these</w:t>
      </w:r>
      <w:r w:rsidR="00E31F20" w:rsidRPr="00F32A91">
        <w:rPr>
          <w:rFonts w:ascii="Arial" w:hAnsi="Arial" w:cs="Arial"/>
          <w:sz w:val="24"/>
          <w:szCs w:val="24"/>
        </w:rPr>
        <w:t xml:space="preserve">, </w:t>
      </w:r>
      <w:r w:rsidR="00886242" w:rsidRPr="00F32A91">
        <w:rPr>
          <w:rFonts w:ascii="Arial" w:hAnsi="Arial" w:cs="Arial"/>
          <w:sz w:val="24"/>
          <w:szCs w:val="24"/>
        </w:rPr>
        <w:t xml:space="preserve">&gt;5000 peptides were </w:t>
      </w:r>
      <w:r w:rsidR="0040506F" w:rsidRPr="00F32A91">
        <w:rPr>
          <w:rFonts w:ascii="Arial" w:hAnsi="Arial" w:cs="Arial"/>
          <w:sz w:val="24"/>
          <w:szCs w:val="24"/>
        </w:rPr>
        <w:t>not identified in the control data sets</w:t>
      </w:r>
      <w:r w:rsidR="00886242" w:rsidRPr="00F32A91">
        <w:rPr>
          <w:rFonts w:ascii="Arial" w:hAnsi="Arial" w:cs="Arial"/>
          <w:sz w:val="24"/>
          <w:szCs w:val="24"/>
        </w:rPr>
        <w:t>, accounting for 40% of the overall</w:t>
      </w:r>
      <w:r w:rsidR="0040506F" w:rsidRPr="00F32A91">
        <w:rPr>
          <w:rFonts w:ascii="Arial" w:hAnsi="Arial" w:cs="Arial"/>
          <w:sz w:val="24"/>
          <w:szCs w:val="24"/>
        </w:rPr>
        <w:t xml:space="preserve"> identified</w:t>
      </w:r>
      <w:r w:rsidR="00886242" w:rsidRPr="00F32A91">
        <w:rPr>
          <w:rFonts w:ascii="Arial" w:hAnsi="Arial" w:cs="Arial"/>
          <w:sz w:val="24"/>
          <w:szCs w:val="24"/>
        </w:rPr>
        <w:t xml:space="preserve"> ligandome. </w:t>
      </w:r>
      <w:r w:rsidR="00CF37EC" w:rsidRPr="00F32A91">
        <w:rPr>
          <w:rFonts w:ascii="Arial" w:hAnsi="Arial" w:cs="Arial"/>
          <w:sz w:val="24"/>
          <w:szCs w:val="24"/>
        </w:rPr>
        <w:t xml:space="preserve">Although it should be noted that </w:t>
      </w:r>
      <w:r w:rsidR="00FD7E15" w:rsidRPr="00F32A91">
        <w:rPr>
          <w:rFonts w:ascii="Arial" w:hAnsi="Arial" w:cs="Arial"/>
          <w:sz w:val="24"/>
          <w:szCs w:val="24"/>
        </w:rPr>
        <w:t xml:space="preserve">more than 2000 </w:t>
      </w:r>
      <w:r w:rsidR="0010771A">
        <w:rPr>
          <w:rFonts w:ascii="Arial" w:hAnsi="Arial" w:cs="Arial"/>
          <w:sz w:val="24"/>
          <w:szCs w:val="24"/>
        </w:rPr>
        <w:t xml:space="preserve">of these peptides </w:t>
      </w:r>
      <w:r w:rsidR="00FD7E15" w:rsidRPr="00F32A91">
        <w:rPr>
          <w:rFonts w:ascii="Arial" w:hAnsi="Arial" w:cs="Arial"/>
          <w:sz w:val="24"/>
          <w:szCs w:val="24"/>
        </w:rPr>
        <w:t>have previously been reported as HLA-B*57:01 ligands in the Immune Epitope Database</w:t>
      </w:r>
      <w:r w:rsidR="000647DB" w:rsidRPr="00F32A91">
        <w:rPr>
          <w:rFonts w:ascii="Arial" w:hAnsi="Arial" w:cs="Arial"/>
          <w:sz w:val="24"/>
          <w:szCs w:val="24"/>
        </w:rPr>
        <w:t xml:space="preserve"> </w:t>
      </w:r>
      <w:r w:rsidR="00B92F74" w:rsidRPr="00F32A91">
        <w:rPr>
          <w:rFonts w:ascii="Arial" w:hAnsi="Arial" w:cs="Arial"/>
          <w:sz w:val="24"/>
          <w:szCs w:val="24"/>
        </w:rPr>
        <w:t>(</w:t>
      </w:r>
      <w:hyperlink r:id="rId12" w:history="1">
        <w:r w:rsidR="00B92F74" w:rsidRPr="00F32A91">
          <w:rPr>
            <w:rStyle w:val="Hyperlink"/>
            <w:rFonts w:ascii="Arial" w:hAnsi="Arial" w:cs="Arial"/>
            <w:sz w:val="24"/>
            <w:szCs w:val="24"/>
          </w:rPr>
          <w:t>http://www.iedb.org</w:t>
        </w:r>
      </w:hyperlink>
      <w:r w:rsidR="00B92F74" w:rsidRPr="00F32A91">
        <w:rPr>
          <w:rFonts w:ascii="Arial" w:hAnsi="Arial" w:cs="Arial"/>
          <w:sz w:val="24"/>
          <w:szCs w:val="24"/>
        </w:rPr>
        <w:t xml:space="preserve">) </w:t>
      </w:r>
      <w:r w:rsidR="0081739F" w:rsidRPr="00F32A91">
        <w:rPr>
          <w:rFonts w:ascii="Arial" w:hAnsi="Arial" w:cs="Arial"/>
          <w:sz w:val="24"/>
          <w:szCs w:val="24"/>
        </w:rPr>
        <w:fldChar w:fldCharType="begin">
          <w:fldData xml:space="preserve">PEVuZE5vdGU+PENpdGU+PEF1dGhvcj5WaXRhPC9BdXRob3I+PFllYXI+MjAxOTwvWWVhcj48UmVj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PEVuZE5vdGU+PENpdGU+PEF1dGhvcj5WaXRhPC9BdXRob3I+PFllYXI+MjAxOTwvWWVhcj48UmVj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81739F" w:rsidRPr="00F32A91">
        <w:rPr>
          <w:rFonts w:ascii="Arial" w:hAnsi="Arial" w:cs="Arial"/>
          <w:sz w:val="24"/>
          <w:szCs w:val="24"/>
        </w:rPr>
        <w:fldChar w:fldCharType="separate"/>
      </w:r>
      <w:r w:rsidR="0081739F" w:rsidRPr="00F32A91">
        <w:rPr>
          <w:rFonts w:ascii="Arial" w:hAnsi="Arial" w:cs="Arial"/>
          <w:noProof/>
          <w:sz w:val="24"/>
          <w:szCs w:val="24"/>
        </w:rPr>
        <w:t>(Vita et al. 2019)</w:t>
      </w:r>
      <w:r w:rsidR="0081739F" w:rsidRPr="00F32A91">
        <w:rPr>
          <w:rFonts w:ascii="Arial" w:hAnsi="Arial" w:cs="Arial"/>
          <w:sz w:val="24"/>
          <w:szCs w:val="24"/>
        </w:rPr>
        <w:fldChar w:fldCharType="end"/>
      </w:r>
      <w:r w:rsidR="00B92F74" w:rsidRPr="00F32A91">
        <w:rPr>
          <w:rFonts w:ascii="Arial" w:hAnsi="Arial" w:cs="Arial"/>
          <w:sz w:val="24"/>
          <w:szCs w:val="24"/>
        </w:rPr>
        <w:t>,</w:t>
      </w:r>
      <w:r w:rsidR="00FD7E15" w:rsidRPr="00F32A91">
        <w:rPr>
          <w:rFonts w:ascii="Arial" w:hAnsi="Arial" w:cs="Arial"/>
          <w:sz w:val="24"/>
          <w:szCs w:val="24"/>
        </w:rPr>
        <w:t xml:space="preserve"> suggest</w:t>
      </w:r>
      <w:r w:rsidR="00457297" w:rsidRPr="00F32A91">
        <w:rPr>
          <w:rFonts w:ascii="Arial" w:hAnsi="Arial" w:cs="Arial"/>
          <w:sz w:val="24"/>
          <w:szCs w:val="24"/>
        </w:rPr>
        <w:t>ing</w:t>
      </w:r>
      <w:r w:rsidR="00FD7E15" w:rsidRPr="00F32A91">
        <w:rPr>
          <w:rFonts w:ascii="Arial" w:hAnsi="Arial" w:cs="Arial"/>
          <w:sz w:val="24"/>
          <w:szCs w:val="24"/>
        </w:rPr>
        <w:t xml:space="preserve"> </w:t>
      </w:r>
      <w:r w:rsidR="00F32A91">
        <w:rPr>
          <w:rFonts w:ascii="Arial" w:hAnsi="Arial" w:cs="Arial"/>
          <w:sz w:val="24"/>
          <w:szCs w:val="24"/>
        </w:rPr>
        <w:t>the true</w:t>
      </w:r>
      <w:r w:rsidR="00FD7E15" w:rsidRPr="00F32A91">
        <w:rPr>
          <w:rFonts w:ascii="Arial" w:hAnsi="Arial" w:cs="Arial"/>
          <w:sz w:val="24"/>
          <w:szCs w:val="24"/>
        </w:rPr>
        <w:t xml:space="preserve"> number </w:t>
      </w:r>
      <w:r w:rsidR="00F32A91">
        <w:rPr>
          <w:rFonts w:ascii="Arial" w:hAnsi="Arial" w:cs="Arial"/>
          <w:sz w:val="24"/>
          <w:szCs w:val="24"/>
        </w:rPr>
        <w:t xml:space="preserve">of unique ligands </w:t>
      </w:r>
      <w:r w:rsidR="00FD7E15" w:rsidRPr="00F32A91">
        <w:rPr>
          <w:rFonts w:ascii="Arial" w:hAnsi="Arial" w:cs="Arial"/>
          <w:sz w:val="24"/>
          <w:szCs w:val="24"/>
        </w:rPr>
        <w:t xml:space="preserve">to flucloxacillin treatment </w:t>
      </w:r>
      <w:r w:rsidR="00F32A91">
        <w:rPr>
          <w:rFonts w:ascii="Arial" w:hAnsi="Arial" w:cs="Arial"/>
          <w:sz w:val="24"/>
          <w:szCs w:val="24"/>
        </w:rPr>
        <w:t>is lower</w:t>
      </w:r>
      <w:r w:rsidR="00322A05">
        <w:rPr>
          <w:rFonts w:ascii="Arial" w:hAnsi="Arial" w:cs="Arial"/>
          <w:sz w:val="24"/>
          <w:szCs w:val="24"/>
        </w:rPr>
        <w:t xml:space="preserve"> </w:t>
      </w:r>
      <w:r w:rsidR="00FD7E15" w:rsidRPr="00F32A91">
        <w:rPr>
          <w:rFonts w:ascii="Arial" w:hAnsi="Arial" w:cs="Arial"/>
          <w:sz w:val="24"/>
          <w:szCs w:val="24"/>
        </w:rPr>
        <w:t>(data not shown).</w:t>
      </w:r>
      <w:r w:rsidR="00FD7E15">
        <w:rPr>
          <w:rFonts w:ascii="Arial" w:hAnsi="Arial" w:cs="Arial"/>
          <w:sz w:val="24"/>
          <w:szCs w:val="24"/>
        </w:rPr>
        <w:t xml:space="preserve"> </w:t>
      </w:r>
      <w:r w:rsidR="00363A02">
        <w:rPr>
          <w:rFonts w:ascii="Arial" w:hAnsi="Arial" w:cs="Arial"/>
          <w:sz w:val="24"/>
          <w:szCs w:val="24"/>
        </w:rPr>
        <w:t xml:space="preserve">Whether flucloxacillin modifications diversify the peptide repertoire through altering </w:t>
      </w:r>
      <w:r w:rsidR="00A058A0">
        <w:rPr>
          <w:rFonts w:ascii="Arial" w:hAnsi="Arial" w:cs="Arial"/>
          <w:sz w:val="24"/>
          <w:szCs w:val="24"/>
        </w:rPr>
        <w:t>protease</w:t>
      </w:r>
      <w:r w:rsidR="00363A02">
        <w:rPr>
          <w:rFonts w:ascii="Arial" w:hAnsi="Arial" w:cs="Arial"/>
          <w:sz w:val="24"/>
          <w:szCs w:val="24"/>
        </w:rPr>
        <w:t xml:space="preserve"> cleavage sites</w:t>
      </w:r>
      <w:r w:rsidR="00363A02" w:rsidRPr="0012345F">
        <w:rPr>
          <w:rFonts w:ascii="Arial" w:hAnsi="Arial" w:cs="Arial"/>
          <w:sz w:val="24"/>
          <w:szCs w:val="24"/>
        </w:rPr>
        <w:t xml:space="preserve">, resulting in </w:t>
      </w:r>
      <w:r w:rsidR="000F11FF">
        <w:rPr>
          <w:rFonts w:ascii="Arial" w:hAnsi="Arial" w:cs="Arial"/>
          <w:sz w:val="24"/>
          <w:szCs w:val="24"/>
        </w:rPr>
        <w:t xml:space="preserve">the </w:t>
      </w:r>
      <w:r w:rsidR="00363A02" w:rsidRPr="0012345F">
        <w:rPr>
          <w:rFonts w:ascii="Arial" w:hAnsi="Arial" w:cs="Arial"/>
          <w:sz w:val="24"/>
          <w:szCs w:val="24"/>
        </w:rPr>
        <w:t>presentation of novel peptide sequences</w:t>
      </w:r>
      <w:r w:rsidR="00363A02">
        <w:rPr>
          <w:rFonts w:ascii="Arial" w:hAnsi="Arial" w:cs="Arial"/>
          <w:sz w:val="24"/>
          <w:szCs w:val="24"/>
        </w:rPr>
        <w:t xml:space="preserve">, remains to </w:t>
      </w:r>
      <w:r w:rsidR="00363A02">
        <w:rPr>
          <w:rFonts w:ascii="Arial" w:hAnsi="Arial" w:cs="Arial"/>
          <w:sz w:val="24"/>
          <w:szCs w:val="24"/>
        </w:rPr>
        <w:lastRenderedPageBreak/>
        <w:t>be explored</w:t>
      </w:r>
      <w:r w:rsidR="00363A02" w:rsidRPr="0012345F">
        <w:rPr>
          <w:rFonts w:ascii="Arial" w:hAnsi="Arial" w:cs="Arial"/>
          <w:sz w:val="24"/>
          <w:szCs w:val="24"/>
        </w:rPr>
        <w:t xml:space="preserve">. </w:t>
      </w:r>
      <w:r w:rsidR="00457297">
        <w:rPr>
          <w:rFonts w:ascii="Arial" w:hAnsi="Arial" w:cs="Arial"/>
          <w:sz w:val="24"/>
          <w:szCs w:val="24"/>
        </w:rPr>
        <w:t>B</w:t>
      </w:r>
      <w:r w:rsidR="00886242">
        <w:rPr>
          <w:rFonts w:ascii="Arial" w:hAnsi="Arial" w:cs="Arial"/>
          <w:sz w:val="24"/>
          <w:szCs w:val="24"/>
        </w:rPr>
        <w:t>oth the distribution of peptide lengths and amino acid anchor residues remained the s</w:t>
      </w:r>
      <w:r w:rsidR="00457297">
        <w:rPr>
          <w:rFonts w:ascii="Arial" w:hAnsi="Arial" w:cs="Arial"/>
          <w:sz w:val="24"/>
          <w:szCs w:val="24"/>
        </w:rPr>
        <w:t>imilar</w:t>
      </w:r>
      <w:r w:rsidR="00E31F20">
        <w:rPr>
          <w:rFonts w:ascii="Arial" w:hAnsi="Arial" w:cs="Arial"/>
          <w:sz w:val="24"/>
          <w:szCs w:val="24"/>
        </w:rPr>
        <w:t xml:space="preserve"> between untreated and flucloxacillin treated conditions</w:t>
      </w:r>
      <w:r w:rsidR="00886242">
        <w:rPr>
          <w:rFonts w:ascii="Arial" w:hAnsi="Arial" w:cs="Arial"/>
          <w:sz w:val="24"/>
          <w:szCs w:val="24"/>
        </w:rPr>
        <w:t xml:space="preserve">. </w:t>
      </w:r>
    </w:p>
    <w:p w14:paraId="1198C501" w14:textId="77777777" w:rsidR="00BA1C2D" w:rsidRDefault="00BA1C2D" w:rsidP="00AA2D9D">
      <w:pPr>
        <w:spacing w:line="480" w:lineRule="auto"/>
        <w:jc w:val="both"/>
        <w:rPr>
          <w:rFonts w:ascii="Arial" w:hAnsi="Arial" w:cs="Arial"/>
          <w:sz w:val="24"/>
          <w:szCs w:val="24"/>
        </w:rPr>
      </w:pPr>
    </w:p>
    <w:p w14:paraId="5C9C8D04" w14:textId="09DA7E35" w:rsidR="00A11BED" w:rsidRPr="00C644A6" w:rsidRDefault="00273E12" w:rsidP="00A11BED">
      <w:pPr>
        <w:spacing w:line="480" w:lineRule="auto"/>
        <w:jc w:val="both"/>
        <w:rPr>
          <w:rFonts w:ascii="Arial" w:hAnsi="Arial" w:cs="Arial"/>
          <w:sz w:val="24"/>
          <w:szCs w:val="24"/>
        </w:rPr>
      </w:pPr>
      <w:r w:rsidRPr="009D6522">
        <w:rPr>
          <w:rFonts w:ascii="Arial" w:hAnsi="Arial" w:cs="Arial"/>
          <w:sz w:val="24"/>
          <w:szCs w:val="24"/>
        </w:rPr>
        <w:t>Over</w:t>
      </w:r>
      <w:r w:rsidR="000647DB" w:rsidRPr="009D6522">
        <w:rPr>
          <w:rFonts w:ascii="Arial" w:hAnsi="Arial" w:cs="Arial"/>
          <w:sz w:val="24"/>
          <w:szCs w:val="24"/>
        </w:rPr>
        <w:t xml:space="preserve"> </w:t>
      </w:r>
      <w:r w:rsidRPr="009D6522">
        <w:rPr>
          <w:rFonts w:ascii="Arial" w:hAnsi="Arial" w:cs="Arial"/>
          <w:sz w:val="24"/>
          <w:szCs w:val="24"/>
        </w:rPr>
        <w:t>70</w:t>
      </w:r>
      <w:r w:rsidR="00EE17EC" w:rsidRPr="009D6522">
        <w:rPr>
          <w:rFonts w:ascii="Arial" w:hAnsi="Arial" w:cs="Arial"/>
          <w:sz w:val="24"/>
          <w:szCs w:val="24"/>
        </w:rPr>
        <w:t xml:space="preserve"> </w:t>
      </w:r>
      <w:bookmarkStart w:id="3" w:name="_GoBack"/>
      <w:bookmarkEnd w:id="3"/>
      <w:r w:rsidR="00EE17EC" w:rsidRPr="009D6522">
        <w:rPr>
          <w:rFonts w:ascii="Arial" w:hAnsi="Arial" w:cs="Arial"/>
          <w:sz w:val="24"/>
          <w:szCs w:val="24"/>
        </w:rPr>
        <w:t>spectra</w:t>
      </w:r>
      <w:r w:rsidR="00EE17EC" w:rsidRPr="00C644A6">
        <w:rPr>
          <w:rFonts w:ascii="Arial" w:hAnsi="Arial" w:cs="Arial"/>
          <w:sz w:val="24"/>
          <w:szCs w:val="24"/>
        </w:rPr>
        <w:t xml:space="preserve"> were found to contain</w:t>
      </w:r>
      <w:r w:rsidR="00322A05">
        <w:rPr>
          <w:rFonts w:ascii="Arial" w:hAnsi="Arial" w:cs="Arial"/>
          <w:sz w:val="24"/>
          <w:szCs w:val="24"/>
        </w:rPr>
        <w:t xml:space="preserve"> high intensity </w:t>
      </w:r>
      <w:r w:rsidR="00EE17EC" w:rsidRPr="00C644A6">
        <w:rPr>
          <w:rFonts w:ascii="Arial" w:hAnsi="Arial" w:cs="Arial"/>
          <w:sz w:val="24"/>
          <w:szCs w:val="24"/>
        </w:rPr>
        <w:t>flucloxacillin-adduct diagnostic ions</w:t>
      </w:r>
      <w:r>
        <w:rPr>
          <w:rFonts w:ascii="Arial" w:hAnsi="Arial" w:cs="Arial"/>
          <w:sz w:val="24"/>
          <w:szCs w:val="24"/>
        </w:rPr>
        <w:t xml:space="preserve"> </w:t>
      </w:r>
      <w:r w:rsidR="00322A05">
        <w:rPr>
          <w:rFonts w:ascii="Arial" w:hAnsi="Arial" w:cs="Arial"/>
          <w:sz w:val="24"/>
          <w:szCs w:val="24"/>
        </w:rPr>
        <w:t xml:space="preserve">(Supplementary table </w:t>
      </w:r>
      <w:r w:rsidR="000F11FF">
        <w:rPr>
          <w:rFonts w:ascii="Arial" w:hAnsi="Arial" w:cs="Arial"/>
          <w:sz w:val="24"/>
          <w:szCs w:val="24"/>
        </w:rPr>
        <w:t>2</w:t>
      </w:r>
      <w:r w:rsidR="00322A05">
        <w:rPr>
          <w:rFonts w:ascii="Arial" w:hAnsi="Arial" w:cs="Arial"/>
          <w:sz w:val="24"/>
          <w:szCs w:val="24"/>
        </w:rPr>
        <w:t>)</w:t>
      </w:r>
      <w:r w:rsidR="00EE17EC" w:rsidRPr="00C644A6">
        <w:rPr>
          <w:rFonts w:ascii="Arial" w:hAnsi="Arial" w:cs="Arial"/>
          <w:sz w:val="24"/>
          <w:szCs w:val="24"/>
        </w:rPr>
        <w:t>.</w:t>
      </w:r>
      <w:r w:rsidR="007B69A9" w:rsidRPr="00C644A6">
        <w:rPr>
          <w:rFonts w:ascii="Arial" w:hAnsi="Arial" w:cs="Arial"/>
          <w:sz w:val="24"/>
          <w:szCs w:val="24"/>
        </w:rPr>
        <w:t xml:space="preserve">  </w:t>
      </w:r>
      <w:r w:rsidR="00FF2D4A" w:rsidRPr="00C644A6">
        <w:rPr>
          <w:rFonts w:ascii="Arial" w:hAnsi="Arial" w:cs="Arial"/>
          <w:sz w:val="24"/>
          <w:szCs w:val="24"/>
        </w:rPr>
        <w:t>Analysis with PEAKS</w:t>
      </w:r>
      <w:r w:rsidR="0040506F">
        <w:rPr>
          <w:rFonts w:ascii="Arial" w:hAnsi="Arial" w:cs="Arial"/>
          <w:sz w:val="24"/>
          <w:szCs w:val="24"/>
        </w:rPr>
        <w:t xml:space="preserve"> Studio 8.5</w:t>
      </w:r>
      <w:r w:rsidR="00FF2D4A" w:rsidRPr="00C644A6">
        <w:rPr>
          <w:rFonts w:ascii="Arial" w:hAnsi="Arial" w:cs="Arial"/>
          <w:sz w:val="24"/>
          <w:szCs w:val="24"/>
        </w:rPr>
        <w:t xml:space="preserve"> and m</w:t>
      </w:r>
      <w:r w:rsidR="00E71AAA" w:rsidRPr="00C644A6">
        <w:rPr>
          <w:rFonts w:ascii="Arial" w:hAnsi="Arial" w:cs="Arial"/>
          <w:sz w:val="24"/>
          <w:szCs w:val="24"/>
        </w:rPr>
        <w:t xml:space="preserve">anual </w:t>
      </w:r>
      <w:r w:rsidR="00E71AAA" w:rsidRPr="00C644A6">
        <w:rPr>
          <w:rFonts w:ascii="Arial" w:hAnsi="Arial" w:cs="Arial"/>
          <w:i/>
          <w:sz w:val="24"/>
          <w:szCs w:val="24"/>
        </w:rPr>
        <w:t>de novo</w:t>
      </w:r>
      <w:r w:rsidR="00E71AAA" w:rsidRPr="00C644A6">
        <w:rPr>
          <w:rFonts w:ascii="Arial" w:hAnsi="Arial" w:cs="Arial"/>
          <w:sz w:val="24"/>
          <w:szCs w:val="24"/>
        </w:rPr>
        <w:t xml:space="preserve"> sequencing</w:t>
      </w:r>
      <w:r w:rsidR="00AD4435" w:rsidRPr="00C644A6">
        <w:rPr>
          <w:rFonts w:ascii="Arial" w:hAnsi="Arial" w:cs="Arial"/>
          <w:sz w:val="24"/>
          <w:szCs w:val="24"/>
        </w:rPr>
        <w:t xml:space="preserve"> </w:t>
      </w:r>
      <w:r w:rsidR="007B69A9" w:rsidRPr="00C644A6">
        <w:rPr>
          <w:rFonts w:ascii="Arial" w:hAnsi="Arial" w:cs="Arial"/>
          <w:sz w:val="24"/>
          <w:szCs w:val="24"/>
        </w:rPr>
        <w:t xml:space="preserve">allowed </w:t>
      </w:r>
      <w:r w:rsidR="006654D3" w:rsidRPr="00C644A6">
        <w:rPr>
          <w:rFonts w:ascii="Arial" w:hAnsi="Arial" w:cs="Arial"/>
          <w:sz w:val="24"/>
          <w:szCs w:val="24"/>
        </w:rPr>
        <w:t xml:space="preserve">us </w:t>
      </w:r>
      <w:r w:rsidR="007B69A9" w:rsidRPr="00C644A6">
        <w:rPr>
          <w:rFonts w:ascii="Arial" w:hAnsi="Arial" w:cs="Arial"/>
          <w:sz w:val="24"/>
          <w:szCs w:val="24"/>
        </w:rPr>
        <w:t xml:space="preserve">to </w:t>
      </w:r>
      <w:r w:rsidR="00BD090D" w:rsidRPr="00C644A6">
        <w:rPr>
          <w:rFonts w:ascii="Arial" w:hAnsi="Arial" w:cs="Arial"/>
          <w:sz w:val="24"/>
          <w:szCs w:val="24"/>
        </w:rPr>
        <w:t>annotate</w:t>
      </w:r>
      <w:r w:rsidR="0035108E">
        <w:rPr>
          <w:rFonts w:ascii="Arial" w:hAnsi="Arial" w:cs="Arial"/>
          <w:sz w:val="24"/>
          <w:szCs w:val="24"/>
        </w:rPr>
        <w:t xml:space="preserve"> six</w:t>
      </w:r>
      <w:r w:rsidR="00FF2D4A" w:rsidRPr="00C644A6">
        <w:rPr>
          <w:rFonts w:ascii="Arial" w:hAnsi="Arial" w:cs="Arial"/>
          <w:sz w:val="24"/>
          <w:szCs w:val="24"/>
        </w:rPr>
        <w:t xml:space="preserve"> </w:t>
      </w:r>
      <w:r w:rsidR="00AD4435" w:rsidRPr="00C644A6">
        <w:rPr>
          <w:rFonts w:ascii="Arial" w:hAnsi="Arial" w:cs="Arial"/>
          <w:sz w:val="24"/>
          <w:szCs w:val="24"/>
        </w:rPr>
        <w:t xml:space="preserve">of the </w:t>
      </w:r>
      <w:r w:rsidR="007B69A9" w:rsidRPr="00C644A6">
        <w:rPr>
          <w:rFonts w:ascii="Arial" w:hAnsi="Arial" w:cs="Arial"/>
          <w:sz w:val="24"/>
          <w:szCs w:val="24"/>
        </w:rPr>
        <w:t xml:space="preserve">flucloxacillin-haptenated </w:t>
      </w:r>
      <w:r w:rsidR="008D5E84" w:rsidRPr="00C644A6">
        <w:rPr>
          <w:rFonts w:ascii="Arial" w:hAnsi="Arial" w:cs="Arial"/>
          <w:sz w:val="24"/>
          <w:szCs w:val="24"/>
        </w:rPr>
        <w:t>peptides</w:t>
      </w:r>
      <w:r w:rsidR="0040506F">
        <w:rPr>
          <w:rFonts w:ascii="Arial" w:hAnsi="Arial" w:cs="Arial"/>
          <w:sz w:val="24"/>
          <w:szCs w:val="24"/>
        </w:rPr>
        <w:t xml:space="preserve"> in the HLA-B*57:01 ligandome</w:t>
      </w:r>
      <w:r w:rsidR="008D5E84" w:rsidRPr="00C644A6">
        <w:rPr>
          <w:rFonts w:ascii="Arial" w:hAnsi="Arial" w:cs="Arial"/>
          <w:sz w:val="24"/>
          <w:szCs w:val="24"/>
        </w:rPr>
        <w:t xml:space="preserve">. </w:t>
      </w:r>
      <w:r w:rsidR="007B69A9" w:rsidRPr="00C644A6">
        <w:rPr>
          <w:rFonts w:ascii="Arial" w:hAnsi="Arial" w:cs="Arial"/>
          <w:sz w:val="24"/>
          <w:szCs w:val="24"/>
        </w:rPr>
        <w:t xml:space="preserve"> We anticipate that </w:t>
      </w:r>
      <w:r w:rsidR="00BE315A" w:rsidRPr="00C644A6">
        <w:rPr>
          <w:rFonts w:ascii="Arial" w:hAnsi="Arial" w:cs="Arial"/>
          <w:sz w:val="24"/>
          <w:szCs w:val="24"/>
        </w:rPr>
        <w:t>f</w:t>
      </w:r>
      <w:r w:rsidR="007B69A9" w:rsidRPr="00C644A6">
        <w:rPr>
          <w:rFonts w:ascii="Arial" w:hAnsi="Arial" w:cs="Arial"/>
          <w:sz w:val="24"/>
          <w:szCs w:val="24"/>
        </w:rPr>
        <w:t xml:space="preserve">lucloxacillin-haptenated peptides can </w:t>
      </w:r>
      <w:r w:rsidR="00F845DA" w:rsidRPr="00C644A6">
        <w:rPr>
          <w:rFonts w:ascii="Arial" w:hAnsi="Arial" w:cs="Arial"/>
          <w:sz w:val="24"/>
          <w:szCs w:val="24"/>
        </w:rPr>
        <w:t>be presented through processing-</w:t>
      </w:r>
      <w:r w:rsidR="007B69A9" w:rsidRPr="00C644A6">
        <w:rPr>
          <w:rFonts w:ascii="Arial" w:hAnsi="Arial" w:cs="Arial"/>
          <w:sz w:val="24"/>
          <w:szCs w:val="24"/>
        </w:rPr>
        <w:t xml:space="preserve">dependent and </w:t>
      </w:r>
      <w:r w:rsidR="00F845DA" w:rsidRPr="00C644A6">
        <w:rPr>
          <w:rFonts w:ascii="Arial" w:hAnsi="Arial" w:cs="Arial"/>
          <w:sz w:val="24"/>
          <w:szCs w:val="24"/>
        </w:rPr>
        <w:t>-</w:t>
      </w:r>
      <w:r w:rsidR="007B69A9" w:rsidRPr="00C644A6">
        <w:rPr>
          <w:rFonts w:ascii="Arial" w:hAnsi="Arial" w:cs="Arial"/>
          <w:sz w:val="24"/>
          <w:szCs w:val="24"/>
        </w:rPr>
        <w:t>independent pathways</w:t>
      </w:r>
      <w:r w:rsidR="00F21B04" w:rsidRPr="00C644A6">
        <w:rPr>
          <w:rFonts w:ascii="Arial" w:hAnsi="Arial" w:cs="Arial"/>
          <w:sz w:val="24"/>
          <w:szCs w:val="24"/>
        </w:rPr>
        <w:t xml:space="preserve"> (Figure </w:t>
      </w:r>
      <w:r w:rsidR="00D53722">
        <w:rPr>
          <w:rFonts w:ascii="Arial" w:hAnsi="Arial" w:cs="Arial"/>
          <w:sz w:val="24"/>
          <w:szCs w:val="24"/>
        </w:rPr>
        <w:t>4</w:t>
      </w:r>
      <w:r w:rsidR="00F21B04" w:rsidRPr="00C644A6">
        <w:rPr>
          <w:rFonts w:ascii="Arial" w:hAnsi="Arial" w:cs="Arial"/>
          <w:sz w:val="24"/>
          <w:szCs w:val="24"/>
        </w:rPr>
        <w:t>)</w:t>
      </w:r>
      <w:r w:rsidR="007B69A9" w:rsidRPr="00C644A6">
        <w:rPr>
          <w:rFonts w:ascii="Arial" w:hAnsi="Arial" w:cs="Arial"/>
          <w:sz w:val="24"/>
          <w:szCs w:val="24"/>
        </w:rPr>
        <w:t xml:space="preserve">. </w:t>
      </w:r>
      <w:r w:rsidR="00AD4435" w:rsidRPr="00C644A6">
        <w:rPr>
          <w:rFonts w:ascii="Arial" w:hAnsi="Arial" w:cs="Arial"/>
          <w:sz w:val="24"/>
          <w:szCs w:val="24"/>
        </w:rPr>
        <w:t>Through the processing-</w:t>
      </w:r>
      <w:r w:rsidR="007B69A9" w:rsidRPr="00C644A6">
        <w:rPr>
          <w:rFonts w:ascii="Arial" w:hAnsi="Arial" w:cs="Arial"/>
          <w:sz w:val="24"/>
          <w:szCs w:val="24"/>
        </w:rPr>
        <w:t>dependent pathway, flucloxacil</w:t>
      </w:r>
      <w:r w:rsidR="00BE315A" w:rsidRPr="00C644A6">
        <w:rPr>
          <w:rFonts w:ascii="Arial" w:hAnsi="Arial" w:cs="Arial"/>
          <w:sz w:val="24"/>
          <w:szCs w:val="24"/>
        </w:rPr>
        <w:t>l</w:t>
      </w:r>
      <w:r w:rsidR="007B69A9" w:rsidRPr="00C644A6">
        <w:rPr>
          <w:rFonts w:ascii="Arial" w:hAnsi="Arial" w:cs="Arial"/>
          <w:sz w:val="24"/>
          <w:szCs w:val="24"/>
        </w:rPr>
        <w:t xml:space="preserve">in-haptenated proteins undergo intracellular processing </w:t>
      </w:r>
      <w:r w:rsidR="004E749F" w:rsidRPr="00C644A6">
        <w:rPr>
          <w:rFonts w:ascii="Arial" w:hAnsi="Arial" w:cs="Arial"/>
          <w:sz w:val="24"/>
          <w:szCs w:val="24"/>
        </w:rPr>
        <w:t>to produce haptenated peptides that are loaded onto the</w:t>
      </w:r>
      <w:r w:rsidR="007B69A9" w:rsidRPr="00C644A6">
        <w:rPr>
          <w:rFonts w:ascii="Arial" w:hAnsi="Arial" w:cs="Arial"/>
          <w:sz w:val="24"/>
          <w:szCs w:val="24"/>
        </w:rPr>
        <w:t xml:space="preserve"> </w:t>
      </w:r>
      <w:r w:rsidR="00AD4435" w:rsidRPr="00C644A6">
        <w:rPr>
          <w:rFonts w:ascii="Arial" w:hAnsi="Arial" w:cs="Arial"/>
          <w:sz w:val="24"/>
          <w:szCs w:val="24"/>
        </w:rPr>
        <w:t>HLA</w:t>
      </w:r>
      <w:r w:rsidR="007B69A9" w:rsidRPr="00C644A6">
        <w:rPr>
          <w:rFonts w:ascii="Arial" w:hAnsi="Arial" w:cs="Arial"/>
          <w:sz w:val="24"/>
          <w:szCs w:val="24"/>
        </w:rPr>
        <w:t xml:space="preserve"> </w:t>
      </w:r>
      <w:r w:rsidR="00AD4435" w:rsidRPr="00C644A6">
        <w:rPr>
          <w:rFonts w:ascii="Arial" w:hAnsi="Arial" w:cs="Arial"/>
          <w:sz w:val="24"/>
          <w:szCs w:val="24"/>
        </w:rPr>
        <w:t>prior to</w:t>
      </w:r>
      <w:r w:rsidR="00BD090D" w:rsidRPr="00C644A6">
        <w:rPr>
          <w:rFonts w:ascii="Arial" w:hAnsi="Arial" w:cs="Arial"/>
          <w:sz w:val="24"/>
          <w:szCs w:val="24"/>
        </w:rPr>
        <w:t xml:space="preserve"> </w:t>
      </w:r>
      <w:r w:rsidR="007B69A9" w:rsidRPr="00C644A6">
        <w:rPr>
          <w:rFonts w:ascii="Arial" w:hAnsi="Arial" w:cs="Arial"/>
          <w:sz w:val="24"/>
          <w:szCs w:val="24"/>
        </w:rPr>
        <w:t>presentation</w:t>
      </w:r>
      <w:r w:rsidR="00AD4435" w:rsidRPr="00C644A6">
        <w:rPr>
          <w:rFonts w:ascii="Arial" w:hAnsi="Arial" w:cs="Arial"/>
          <w:sz w:val="24"/>
          <w:szCs w:val="24"/>
        </w:rPr>
        <w:t xml:space="preserve"> on the cell surface</w:t>
      </w:r>
      <w:r w:rsidR="00BD090D" w:rsidRPr="00C644A6">
        <w:rPr>
          <w:rFonts w:ascii="Arial" w:hAnsi="Arial" w:cs="Arial"/>
          <w:sz w:val="24"/>
          <w:szCs w:val="24"/>
        </w:rPr>
        <w:t xml:space="preserve"> (Figure </w:t>
      </w:r>
      <w:r w:rsidR="00D53722">
        <w:rPr>
          <w:rFonts w:ascii="Arial" w:hAnsi="Arial" w:cs="Arial"/>
          <w:sz w:val="24"/>
          <w:szCs w:val="24"/>
        </w:rPr>
        <w:t>4</w:t>
      </w:r>
      <w:r w:rsidR="00BE315A" w:rsidRPr="00C644A6">
        <w:rPr>
          <w:rFonts w:ascii="Arial" w:hAnsi="Arial" w:cs="Arial"/>
          <w:sz w:val="24"/>
          <w:szCs w:val="24"/>
        </w:rPr>
        <w:t xml:space="preserve">, </w:t>
      </w:r>
      <w:r w:rsidR="00421544" w:rsidRPr="00C644A6">
        <w:rPr>
          <w:rFonts w:ascii="Arial" w:hAnsi="Arial" w:cs="Arial"/>
          <w:sz w:val="24"/>
          <w:szCs w:val="24"/>
        </w:rPr>
        <w:t>i</w:t>
      </w:r>
      <w:r w:rsidR="002A6410" w:rsidRPr="00C644A6">
        <w:rPr>
          <w:rFonts w:ascii="Arial" w:hAnsi="Arial" w:cs="Arial"/>
          <w:sz w:val="24"/>
          <w:szCs w:val="24"/>
        </w:rPr>
        <w:t>i</w:t>
      </w:r>
      <w:r w:rsidR="00BD090D" w:rsidRPr="00C644A6">
        <w:rPr>
          <w:rFonts w:ascii="Arial" w:hAnsi="Arial" w:cs="Arial"/>
          <w:sz w:val="24"/>
          <w:szCs w:val="24"/>
        </w:rPr>
        <w:t>)</w:t>
      </w:r>
      <w:r w:rsidR="007B69A9" w:rsidRPr="00C644A6">
        <w:rPr>
          <w:rFonts w:ascii="Arial" w:hAnsi="Arial" w:cs="Arial"/>
          <w:sz w:val="24"/>
          <w:szCs w:val="24"/>
        </w:rPr>
        <w:t xml:space="preserve">. </w:t>
      </w:r>
      <w:r w:rsidR="0016694E" w:rsidRPr="00C644A6">
        <w:rPr>
          <w:rFonts w:ascii="Arial" w:hAnsi="Arial" w:cs="Arial"/>
          <w:sz w:val="24"/>
          <w:szCs w:val="24"/>
        </w:rPr>
        <w:t xml:space="preserve">Three </w:t>
      </w:r>
      <w:r w:rsidR="00F21B04" w:rsidRPr="00C644A6">
        <w:rPr>
          <w:rFonts w:ascii="Arial" w:hAnsi="Arial" w:cs="Arial"/>
          <w:sz w:val="24"/>
          <w:szCs w:val="24"/>
        </w:rPr>
        <w:t xml:space="preserve">flucloxacillin-haptenated </w:t>
      </w:r>
      <w:r w:rsidR="007B69A9" w:rsidRPr="00C644A6">
        <w:rPr>
          <w:rFonts w:ascii="Arial" w:hAnsi="Arial" w:cs="Arial"/>
          <w:sz w:val="24"/>
          <w:szCs w:val="24"/>
        </w:rPr>
        <w:t>peptide</w:t>
      </w:r>
      <w:r w:rsidR="008D5E84" w:rsidRPr="00C644A6">
        <w:rPr>
          <w:rFonts w:ascii="Arial" w:hAnsi="Arial" w:cs="Arial"/>
          <w:sz w:val="24"/>
          <w:szCs w:val="24"/>
        </w:rPr>
        <w:t>s (</w:t>
      </w:r>
      <w:r w:rsidR="0016694E" w:rsidRPr="00C644A6">
        <w:rPr>
          <w:rFonts w:ascii="Arial" w:eastAsia="Calibri" w:hAnsi="Arial" w:cs="Arial"/>
          <w:color w:val="000000" w:themeColor="dark1"/>
          <w:kern w:val="24"/>
          <w:sz w:val="24"/>
          <w:szCs w:val="24"/>
          <w:lang w:eastAsia="zh-CN"/>
        </w:rPr>
        <w:t>RTKK*VGIVGKY</w:t>
      </w:r>
      <w:r w:rsidR="008D5E84" w:rsidRPr="00C644A6">
        <w:rPr>
          <w:rFonts w:ascii="Arial" w:hAnsi="Arial" w:cs="Arial"/>
          <w:sz w:val="24"/>
          <w:szCs w:val="24"/>
        </w:rPr>
        <w:t>,</w:t>
      </w:r>
      <w:r w:rsidR="00A11BED" w:rsidRPr="00C644A6">
        <w:rPr>
          <w:rFonts w:ascii="Arial" w:hAnsi="Arial" w:cs="Arial"/>
          <w:sz w:val="24"/>
          <w:szCs w:val="24"/>
        </w:rPr>
        <w:t xml:space="preserve"> </w:t>
      </w:r>
      <w:r w:rsidR="0016694E" w:rsidRPr="00C644A6">
        <w:rPr>
          <w:rFonts w:ascii="Arial" w:eastAsia="Calibri" w:hAnsi="Arial" w:cs="Arial"/>
          <w:color w:val="000000" w:themeColor="dark1"/>
          <w:kern w:val="24"/>
          <w:sz w:val="24"/>
          <w:szCs w:val="24"/>
          <w:lang w:eastAsia="zh-CN"/>
        </w:rPr>
        <w:t>KTK*KSLESI</w:t>
      </w:r>
      <w:r w:rsidR="0016694E" w:rsidRPr="00C644A6">
        <w:rPr>
          <w:rFonts w:ascii="Arial" w:hAnsi="Arial" w:cs="Arial"/>
          <w:sz w:val="24"/>
          <w:szCs w:val="24"/>
        </w:rPr>
        <w:t xml:space="preserve">, and </w:t>
      </w:r>
      <w:r w:rsidR="008D5E84" w:rsidRPr="00C644A6">
        <w:rPr>
          <w:rFonts w:ascii="Arial" w:hAnsi="Arial" w:cs="Arial"/>
          <w:sz w:val="24"/>
          <w:szCs w:val="24"/>
        </w:rPr>
        <w:t>HTAHIACK*FA</w:t>
      </w:r>
      <w:r w:rsidR="0016694E" w:rsidRPr="00C644A6">
        <w:rPr>
          <w:rFonts w:ascii="Arial" w:hAnsi="Arial" w:cs="Arial"/>
          <w:sz w:val="24"/>
          <w:szCs w:val="24"/>
        </w:rPr>
        <w:t xml:space="preserve">) </w:t>
      </w:r>
      <w:r w:rsidR="008D5E84" w:rsidRPr="00C644A6">
        <w:rPr>
          <w:rFonts w:ascii="Arial" w:hAnsi="Arial" w:cs="Arial"/>
          <w:sz w:val="24"/>
          <w:szCs w:val="24"/>
        </w:rPr>
        <w:t xml:space="preserve">derived from </w:t>
      </w:r>
      <w:r w:rsidR="007B69A9" w:rsidRPr="00C644A6">
        <w:rPr>
          <w:rFonts w:ascii="Arial" w:hAnsi="Arial" w:cs="Arial"/>
          <w:sz w:val="24"/>
          <w:szCs w:val="24"/>
        </w:rPr>
        <w:t xml:space="preserve">intracellular </w:t>
      </w:r>
      <w:r w:rsidR="00FF2D4A" w:rsidRPr="00C644A6">
        <w:rPr>
          <w:rFonts w:ascii="Arial" w:hAnsi="Arial" w:cs="Arial"/>
          <w:sz w:val="24"/>
          <w:szCs w:val="24"/>
        </w:rPr>
        <w:t xml:space="preserve">proteins </w:t>
      </w:r>
      <w:r w:rsidR="008D5E84" w:rsidRPr="00C644A6">
        <w:rPr>
          <w:rFonts w:ascii="Arial" w:hAnsi="Arial" w:cs="Arial"/>
          <w:sz w:val="24"/>
          <w:szCs w:val="24"/>
        </w:rPr>
        <w:t xml:space="preserve">were </w:t>
      </w:r>
      <w:r w:rsidR="00AD4435" w:rsidRPr="00C644A6">
        <w:rPr>
          <w:rFonts w:ascii="Arial" w:hAnsi="Arial" w:cs="Arial"/>
          <w:sz w:val="24"/>
          <w:szCs w:val="24"/>
        </w:rPr>
        <w:t>displayed</w:t>
      </w:r>
      <w:r w:rsidR="007B69A9" w:rsidRPr="00C644A6">
        <w:rPr>
          <w:rFonts w:ascii="Arial" w:hAnsi="Arial" w:cs="Arial"/>
          <w:sz w:val="24"/>
          <w:szCs w:val="24"/>
        </w:rPr>
        <w:t xml:space="preserve"> by HLA</w:t>
      </w:r>
      <w:r w:rsidR="00BE315A" w:rsidRPr="00C644A6">
        <w:rPr>
          <w:rFonts w:ascii="Arial" w:hAnsi="Arial" w:cs="Arial"/>
          <w:sz w:val="24"/>
          <w:szCs w:val="24"/>
        </w:rPr>
        <w:t>-</w:t>
      </w:r>
      <w:r w:rsidR="007B69A9" w:rsidRPr="00C644A6">
        <w:rPr>
          <w:rFonts w:ascii="Arial" w:hAnsi="Arial" w:cs="Arial"/>
          <w:sz w:val="24"/>
          <w:szCs w:val="24"/>
        </w:rPr>
        <w:t>B</w:t>
      </w:r>
      <w:r w:rsidR="00F21B04" w:rsidRPr="00C644A6">
        <w:rPr>
          <w:rFonts w:ascii="Arial" w:hAnsi="Arial" w:cs="Arial"/>
          <w:sz w:val="24"/>
          <w:szCs w:val="24"/>
        </w:rPr>
        <w:t>*</w:t>
      </w:r>
      <w:r w:rsidR="007B69A9" w:rsidRPr="00C644A6">
        <w:rPr>
          <w:rFonts w:ascii="Arial" w:hAnsi="Arial" w:cs="Arial"/>
          <w:sz w:val="24"/>
          <w:szCs w:val="24"/>
        </w:rPr>
        <w:t>57</w:t>
      </w:r>
      <w:r w:rsidR="007F3177" w:rsidRPr="00C644A6">
        <w:rPr>
          <w:rFonts w:ascii="Arial" w:hAnsi="Arial" w:cs="Arial"/>
          <w:sz w:val="24"/>
          <w:szCs w:val="24"/>
        </w:rPr>
        <w:t>:</w:t>
      </w:r>
      <w:r w:rsidR="007B69A9" w:rsidRPr="00C644A6">
        <w:rPr>
          <w:rFonts w:ascii="Arial" w:hAnsi="Arial" w:cs="Arial"/>
          <w:sz w:val="24"/>
          <w:szCs w:val="24"/>
        </w:rPr>
        <w:t>01</w:t>
      </w:r>
      <w:r w:rsidR="00E31F20">
        <w:rPr>
          <w:rFonts w:ascii="Arial" w:hAnsi="Arial" w:cs="Arial"/>
          <w:sz w:val="24"/>
          <w:szCs w:val="24"/>
        </w:rPr>
        <w:t xml:space="preserve">, although the precise localization of the modification was ambiguous for </w:t>
      </w:r>
      <w:r w:rsidR="00E31F20" w:rsidRPr="00C644A6">
        <w:rPr>
          <w:rFonts w:ascii="Arial" w:eastAsia="Calibri" w:hAnsi="Arial" w:cs="Arial"/>
          <w:color w:val="000000" w:themeColor="dark1"/>
          <w:kern w:val="24"/>
          <w:sz w:val="24"/>
          <w:szCs w:val="24"/>
          <w:lang w:eastAsia="zh-CN"/>
        </w:rPr>
        <w:t>RTKK*VGIVGKY</w:t>
      </w:r>
      <w:r w:rsidR="00E31F20">
        <w:rPr>
          <w:rFonts w:ascii="Arial" w:hAnsi="Arial" w:cs="Arial"/>
          <w:sz w:val="24"/>
          <w:szCs w:val="24"/>
        </w:rPr>
        <w:t xml:space="preserve"> and</w:t>
      </w:r>
      <w:r w:rsidR="00E31F20" w:rsidRPr="00C644A6">
        <w:rPr>
          <w:rFonts w:ascii="Arial" w:hAnsi="Arial" w:cs="Arial"/>
          <w:sz w:val="24"/>
          <w:szCs w:val="24"/>
        </w:rPr>
        <w:t xml:space="preserve"> </w:t>
      </w:r>
      <w:r w:rsidR="00E31F20" w:rsidRPr="00C644A6">
        <w:rPr>
          <w:rFonts w:ascii="Arial" w:eastAsia="Calibri" w:hAnsi="Arial" w:cs="Arial"/>
          <w:color w:val="000000" w:themeColor="dark1"/>
          <w:kern w:val="24"/>
          <w:sz w:val="24"/>
          <w:szCs w:val="24"/>
          <w:lang w:eastAsia="zh-CN"/>
        </w:rPr>
        <w:t>KTK*KSLESI</w:t>
      </w:r>
      <w:r w:rsidR="00E31F20">
        <w:rPr>
          <w:rFonts w:ascii="Arial" w:eastAsia="Calibri" w:hAnsi="Arial" w:cs="Arial"/>
          <w:color w:val="000000" w:themeColor="dark1"/>
          <w:kern w:val="24"/>
          <w:sz w:val="24"/>
          <w:szCs w:val="24"/>
          <w:lang w:eastAsia="zh-CN"/>
        </w:rPr>
        <w:t xml:space="preserve"> due to </w:t>
      </w:r>
      <w:r w:rsidR="00DB0671">
        <w:rPr>
          <w:rFonts w:ascii="Arial" w:eastAsia="Calibri" w:hAnsi="Arial" w:cs="Arial"/>
          <w:color w:val="000000" w:themeColor="dark1"/>
          <w:kern w:val="24"/>
          <w:sz w:val="24"/>
          <w:szCs w:val="24"/>
          <w:lang w:eastAsia="zh-CN"/>
        </w:rPr>
        <w:t>multiple possible target residues</w:t>
      </w:r>
      <w:r w:rsidR="00F16919">
        <w:rPr>
          <w:rFonts w:ascii="Arial" w:hAnsi="Arial" w:cs="Arial"/>
          <w:sz w:val="24"/>
          <w:szCs w:val="24"/>
        </w:rPr>
        <w:t>.</w:t>
      </w:r>
      <w:r w:rsidR="00BD6844" w:rsidRPr="00C644A6">
        <w:rPr>
          <w:rFonts w:ascii="Arial" w:hAnsi="Arial" w:cs="Arial"/>
          <w:sz w:val="24"/>
          <w:szCs w:val="24"/>
        </w:rPr>
        <w:t xml:space="preserve"> </w:t>
      </w:r>
      <w:r w:rsidR="00DE6104">
        <w:rPr>
          <w:rFonts w:ascii="Arial" w:hAnsi="Arial" w:cs="Arial"/>
          <w:sz w:val="24"/>
          <w:szCs w:val="24"/>
        </w:rPr>
        <w:t>A</w:t>
      </w:r>
      <w:r w:rsidR="00D62AA4" w:rsidRPr="00402529">
        <w:rPr>
          <w:rFonts w:ascii="Arial" w:hAnsi="Arial" w:cs="Arial"/>
          <w:sz w:val="24"/>
          <w:szCs w:val="24"/>
        </w:rPr>
        <w:t>lthough a</w:t>
      </w:r>
      <w:r w:rsidR="00C5399F" w:rsidRPr="00402529">
        <w:rPr>
          <w:rFonts w:ascii="Arial" w:hAnsi="Arial" w:cs="Arial"/>
          <w:sz w:val="24"/>
          <w:szCs w:val="24"/>
        </w:rPr>
        <w:t xml:space="preserve"> huge diversity of </w:t>
      </w:r>
      <w:r w:rsidR="00600A4C" w:rsidRPr="00402529">
        <w:rPr>
          <w:rFonts w:ascii="Arial" w:hAnsi="Arial" w:cs="Arial"/>
          <w:sz w:val="24"/>
          <w:szCs w:val="24"/>
        </w:rPr>
        <w:t>flucloxacillin</w:t>
      </w:r>
      <w:r w:rsidR="00B63FAA" w:rsidRPr="00402529">
        <w:rPr>
          <w:rFonts w:ascii="Arial" w:hAnsi="Arial" w:cs="Arial"/>
          <w:sz w:val="24"/>
          <w:szCs w:val="24"/>
        </w:rPr>
        <w:t>-</w:t>
      </w:r>
      <w:r w:rsidR="00600A4C" w:rsidRPr="00402529">
        <w:rPr>
          <w:rFonts w:ascii="Arial" w:hAnsi="Arial" w:cs="Arial"/>
          <w:sz w:val="24"/>
          <w:szCs w:val="24"/>
        </w:rPr>
        <w:t xml:space="preserve">haptenated </w:t>
      </w:r>
      <w:r w:rsidR="00C5399F" w:rsidRPr="00402529">
        <w:rPr>
          <w:rFonts w:ascii="Arial" w:hAnsi="Arial" w:cs="Arial"/>
          <w:sz w:val="24"/>
          <w:szCs w:val="24"/>
        </w:rPr>
        <w:t xml:space="preserve">intracellular proteins </w:t>
      </w:r>
      <w:r w:rsidR="00600A4C" w:rsidRPr="00402529">
        <w:rPr>
          <w:rFonts w:ascii="Arial" w:hAnsi="Arial" w:cs="Arial"/>
          <w:sz w:val="24"/>
          <w:szCs w:val="24"/>
        </w:rPr>
        <w:t>were detected</w:t>
      </w:r>
      <w:r w:rsidR="00FD3BF8" w:rsidRPr="00402529">
        <w:rPr>
          <w:rFonts w:ascii="Arial" w:hAnsi="Arial" w:cs="Arial"/>
          <w:sz w:val="24"/>
          <w:szCs w:val="24"/>
        </w:rPr>
        <w:t xml:space="preserve"> by western blot</w:t>
      </w:r>
      <w:r w:rsidR="005C0CC3" w:rsidRPr="00402529">
        <w:rPr>
          <w:rFonts w:ascii="Arial" w:hAnsi="Arial" w:cs="Arial"/>
          <w:sz w:val="24"/>
          <w:szCs w:val="24"/>
        </w:rPr>
        <w:t xml:space="preserve"> analysis</w:t>
      </w:r>
      <w:r w:rsidR="00FD3BF8" w:rsidRPr="00402529">
        <w:rPr>
          <w:rFonts w:ascii="Arial" w:hAnsi="Arial" w:cs="Arial"/>
          <w:sz w:val="24"/>
          <w:szCs w:val="24"/>
        </w:rPr>
        <w:t xml:space="preserve"> of cell lysates</w:t>
      </w:r>
      <w:r w:rsidR="00600A4C" w:rsidRPr="00402529">
        <w:rPr>
          <w:rFonts w:ascii="Arial" w:hAnsi="Arial" w:cs="Arial"/>
          <w:sz w:val="24"/>
          <w:szCs w:val="24"/>
        </w:rPr>
        <w:t xml:space="preserve">, </w:t>
      </w:r>
      <w:r w:rsidR="006C566F" w:rsidRPr="00402529">
        <w:rPr>
          <w:rFonts w:ascii="Arial" w:hAnsi="Arial" w:cs="Arial"/>
          <w:sz w:val="24"/>
          <w:szCs w:val="24"/>
        </w:rPr>
        <w:t xml:space="preserve">it is not surprising that only a handful of flucloxacillin modified peptides were identified in the naturally processed and presented immunopeptidome </w:t>
      </w:r>
      <w:r w:rsidR="004612F9" w:rsidRPr="00402529">
        <w:rPr>
          <w:rFonts w:ascii="Arial" w:hAnsi="Arial" w:cs="Arial"/>
          <w:sz w:val="24"/>
          <w:szCs w:val="24"/>
        </w:rPr>
        <w:t xml:space="preserve">as </w:t>
      </w:r>
      <w:r w:rsidR="006C566F" w:rsidRPr="00402529">
        <w:rPr>
          <w:rFonts w:ascii="Arial" w:hAnsi="Arial" w:cs="Arial"/>
          <w:sz w:val="24"/>
          <w:szCs w:val="24"/>
        </w:rPr>
        <w:t>generally</w:t>
      </w:r>
      <w:r w:rsidR="004612F9" w:rsidRPr="00402529">
        <w:rPr>
          <w:rFonts w:ascii="Arial" w:hAnsi="Arial" w:cs="Arial"/>
          <w:sz w:val="24"/>
          <w:szCs w:val="24"/>
        </w:rPr>
        <w:t xml:space="preserve"> less </w:t>
      </w:r>
      <w:r w:rsidR="00402529" w:rsidRPr="00402529">
        <w:rPr>
          <w:rFonts w:ascii="Arial" w:hAnsi="Arial" w:cs="Arial"/>
          <w:sz w:val="24"/>
          <w:szCs w:val="24"/>
        </w:rPr>
        <w:t xml:space="preserve">than </w:t>
      </w:r>
      <w:r w:rsidR="004612F9" w:rsidRPr="00402529">
        <w:rPr>
          <w:rFonts w:ascii="Arial" w:hAnsi="Arial" w:cs="Arial"/>
          <w:sz w:val="24"/>
          <w:szCs w:val="24"/>
        </w:rPr>
        <w:t xml:space="preserve">0.1% </w:t>
      </w:r>
      <w:r w:rsidR="006C566F" w:rsidRPr="00402529">
        <w:rPr>
          <w:rFonts w:ascii="Arial" w:hAnsi="Arial" w:cs="Arial"/>
          <w:sz w:val="24"/>
          <w:szCs w:val="24"/>
        </w:rPr>
        <w:t>peptides derive</w:t>
      </w:r>
      <w:r w:rsidR="00402529" w:rsidRPr="00402529">
        <w:rPr>
          <w:rFonts w:ascii="Arial" w:hAnsi="Arial" w:cs="Arial"/>
          <w:sz w:val="24"/>
          <w:szCs w:val="24"/>
        </w:rPr>
        <w:t>d</w:t>
      </w:r>
      <w:r w:rsidR="006C566F" w:rsidRPr="00402529">
        <w:rPr>
          <w:rFonts w:ascii="Arial" w:hAnsi="Arial" w:cs="Arial"/>
          <w:sz w:val="24"/>
          <w:szCs w:val="24"/>
        </w:rPr>
        <w:t xml:space="preserve"> from </w:t>
      </w:r>
      <w:r w:rsidR="00402529" w:rsidRPr="00402529">
        <w:rPr>
          <w:rFonts w:ascii="Arial" w:hAnsi="Arial" w:cs="Arial"/>
          <w:sz w:val="24"/>
          <w:szCs w:val="24"/>
        </w:rPr>
        <w:t xml:space="preserve">the </w:t>
      </w:r>
      <w:r w:rsidR="006C566F" w:rsidRPr="00402529">
        <w:rPr>
          <w:rFonts w:ascii="Arial" w:hAnsi="Arial" w:cs="Arial"/>
          <w:sz w:val="24"/>
          <w:szCs w:val="24"/>
        </w:rPr>
        <w:t>human proteome are known to be presented</w:t>
      </w:r>
      <w:r w:rsidR="006C566F">
        <w:rPr>
          <w:rFonts w:ascii="Arial" w:hAnsi="Arial" w:cs="Arial"/>
          <w:sz w:val="24"/>
          <w:szCs w:val="24"/>
        </w:rPr>
        <w:t xml:space="preserve"> </w:t>
      </w:r>
      <w:r w:rsidR="006C566F">
        <w:rPr>
          <w:rFonts w:ascii="Arial" w:hAnsi="Arial" w:cs="Arial"/>
          <w:sz w:val="24"/>
          <w:szCs w:val="24"/>
        </w:rPr>
        <w:fldChar w:fldCharType="begin"/>
      </w:r>
      <w:r w:rsidR="00124F90">
        <w:rPr>
          <w:rFonts w:ascii="Arial" w:hAnsi="Arial" w:cs="Arial"/>
          <w:sz w:val="24"/>
          <w:szCs w:val="24"/>
        </w:rPr>
        <w:instrText xml:space="preserve"> ADDIN EN.CITE &lt;EndNote&gt;&lt;Cite&gt;&lt;Author&gt;Neefjes&lt;/Author&gt;&lt;Year&gt;2013&lt;/Year&gt;&lt;RecNum&gt;34&lt;/RecNum&gt;&lt;DisplayText&gt;(Neefjes and Ovaa 2013)&lt;/DisplayText&gt;&lt;record&gt;&lt;rec-number&gt;34&lt;/rec-number&gt;&lt;foreign-keys&gt;&lt;key app="EN" db-id="pfaw0swwewefere95rdxr9fj5awedrvprsdz" timestamp="1593610922"&gt;34&lt;/key&gt;&lt;/foreign-keys&gt;&lt;ref-type name="Journal Article"&gt;17&lt;/ref-type&gt;&lt;contributors&gt;&lt;authors&gt;&lt;author&gt;Neefjes, J.&lt;/author&gt;&lt;author&gt;Ovaa, H.&lt;/author&gt;&lt;/authors&gt;&lt;/contributors&gt;&lt;auth-address&gt;Division of Cell Biology, the Netherlands Cancer Institute, Amsterdam, The Netherlands.&lt;/auth-address&gt;&lt;titles&gt;&lt;title&gt;A peptide&amp;apos;s perspective on antigen presentation to the immune system&lt;/title&gt;&lt;secondary-title&gt;Nat Chem Biol&lt;/secondary-title&gt;&lt;/titles&gt;&lt;periodical&gt;&lt;full-title&gt;Nat Chem Biol&lt;/full-title&gt;&lt;/periodical&gt;&lt;pages&gt;769-75&lt;/pages&gt;&lt;volume&gt;9&lt;/volume&gt;&lt;number&gt;12&lt;/number&gt;&lt;edition&gt;2013/11/16&lt;/edition&gt;&lt;keywords&gt;&lt;keyword&gt;Animals&lt;/keyword&gt;&lt;keyword&gt;Antigens/*immunology&lt;/keyword&gt;&lt;keyword&gt;Major Histocompatibility Complex&lt;/keyword&gt;&lt;keyword&gt;Models, Molecular&lt;/keyword&gt;&lt;keyword&gt;Peptides/*immunology&lt;/keyword&gt;&lt;keyword&gt;Protein Conformation&lt;/keyword&gt;&lt;keyword&gt;Protein Subunits&lt;/keyword&gt;&lt;/keywords&gt;&lt;dates&gt;&lt;year&gt;2013&lt;/year&gt;&lt;pub-dates&gt;&lt;date&gt;Dec&lt;/date&gt;&lt;/pub-dates&gt;&lt;/dates&gt;&lt;isbn&gt;1552-4469 (Electronic)&amp;#xD;1552-4450 (Linking)&lt;/isbn&gt;&lt;accession-num&gt;24231618&lt;/accession-num&gt;&lt;urls&gt;&lt;related-urls&gt;&lt;url&gt;https://www.ncbi.nlm.nih.gov/pubmed/24231618&lt;/url&gt;&lt;/related-urls&gt;&lt;/urls&gt;&lt;electronic-resource-num&gt;10.1038/nchembio.1391&lt;/electronic-resource-num&gt;&lt;/record&gt;&lt;/Cite&gt;&lt;/EndNote&gt;</w:instrText>
      </w:r>
      <w:r w:rsidR="006C566F">
        <w:rPr>
          <w:rFonts w:ascii="Arial" w:hAnsi="Arial" w:cs="Arial"/>
          <w:sz w:val="24"/>
          <w:szCs w:val="24"/>
        </w:rPr>
        <w:fldChar w:fldCharType="separate"/>
      </w:r>
      <w:r w:rsidR="006C566F">
        <w:rPr>
          <w:rFonts w:ascii="Arial" w:hAnsi="Arial" w:cs="Arial"/>
          <w:noProof/>
          <w:sz w:val="24"/>
          <w:szCs w:val="24"/>
        </w:rPr>
        <w:t>(Neefjes and Ovaa 2013)</w:t>
      </w:r>
      <w:r w:rsidR="006C566F">
        <w:rPr>
          <w:rFonts w:ascii="Arial" w:hAnsi="Arial" w:cs="Arial"/>
          <w:sz w:val="24"/>
          <w:szCs w:val="24"/>
        </w:rPr>
        <w:fldChar w:fldCharType="end"/>
      </w:r>
      <w:r w:rsidR="00102451" w:rsidRPr="00C644A6">
        <w:rPr>
          <w:rFonts w:ascii="Arial" w:hAnsi="Arial" w:cs="Arial"/>
          <w:sz w:val="24"/>
          <w:szCs w:val="24"/>
        </w:rPr>
        <w:t>.</w:t>
      </w:r>
      <w:r w:rsidR="00A50E8D" w:rsidRPr="00C644A6">
        <w:rPr>
          <w:rFonts w:ascii="Arial" w:hAnsi="Arial" w:cs="Arial"/>
          <w:sz w:val="24"/>
          <w:szCs w:val="24"/>
        </w:rPr>
        <w:t xml:space="preserve"> </w:t>
      </w:r>
      <w:r w:rsidR="00DE6104">
        <w:rPr>
          <w:rFonts w:ascii="Arial" w:hAnsi="Arial" w:cs="Arial"/>
          <w:sz w:val="24"/>
          <w:szCs w:val="24"/>
        </w:rPr>
        <w:t>Furthermore, p</w:t>
      </w:r>
      <w:r w:rsidR="00DE6104" w:rsidRPr="00C644A6">
        <w:rPr>
          <w:rFonts w:ascii="Arial" w:hAnsi="Arial" w:cs="Arial"/>
          <w:sz w:val="24"/>
          <w:szCs w:val="24"/>
        </w:rPr>
        <w:t xml:space="preserve">roteins with posttranslational modifications </w:t>
      </w:r>
      <w:r w:rsidR="00DE6104">
        <w:rPr>
          <w:rFonts w:ascii="Arial" w:hAnsi="Arial" w:cs="Arial"/>
          <w:sz w:val="24"/>
          <w:szCs w:val="24"/>
        </w:rPr>
        <w:t xml:space="preserve">have been shown to </w:t>
      </w:r>
      <w:r w:rsidR="00DE6104" w:rsidRPr="00C644A6">
        <w:rPr>
          <w:rFonts w:ascii="Arial" w:hAnsi="Arial" w:cs="Arial"/>
          <w:sz w:val="24"/>
          <w:szCs w:val="24"/>
        </w:rPr>
        <w:t>be more resistant to proteolysis</w:t>
      </w:r>
      <w:r w:rsidR="00D95F09">
        <w:rPr>
          <w:rFonts w:ascii="Arial" w:hAnsi="Arial" w:cs="Arial"/>
          <w:sz w:val="24"/>
          <w:szCs w:val="24"/>
        </w:rPr>
        <w:t>,</w:t>
      </w:r>
      <w:r w:rsidR="00DE6104" w:rsidRPr="00C644A6">
        <w:rPr>
          <w:rFonts w:ascii="Arial" w:hAnsi="Arial" w:cs="Arial"/>
          <w:sz w:val="24"/>
          <w:szCs w:val="24"/>
        </w:rPr>
        <w:t xml:space="preserve"> and cleavage patterns are influenced by the sites of modification</w:t>
      </w:r>
      <w:r w:rsidR="00DE6104">
        <w:rPr>
          <w:rFonts w:ascii="Arial" w:hAnsi="Arial" w:cs="Arial"/>
          <w:sz w:val="24"/>
          <w:szCs w:val="24"/>
        </w:rPr>
        <w:t xml:space="preserve"> posing a further barrier to presentation</w:t>
      </w:r>
      <w:r w:rsidR="00DE6104" w:rsidRPr="00C644A6">
        <w:rPr>
          <w:rFonts w:ascii="Arial" w:hAnsi="Arial" w:cs="Arial"/>
          <w:sz w:val="24"/>
          <w:szCs w:val="24"/>
        </w:rPr>
        <w:t xml:space="preserve"> </w:t>
      </w:r>
      <w:r w:rsidR="00DE6104" w:rsidRPr="00C644A6">
        <w:rPr>
          <w:rFonts w:ascii="Arial" w:hAnsi="Arial" w:cs="Arial"/>
          <w:sz w:val="24"/>
          <w:szCs w:val="24"/>
        </w:rPr>
        <w:fldChar w:fldCharType="begin">
          <w:fldData xml:space="preserve">PEVuZE5vdGU+PENpdGU+PEF1dGhvcj5OaW5rb3ZpYzwvQXV0aG9yPjxZZWFyPjIwMDc8L1llYXI+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==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PEVuZE5vdGU+PENpdGU+PEF1dGhvcj5OaW5rb3ZpYzwvQXV0aG9yPjxZZWFyPjIwMDc8L1llYXI+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==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DE6104" w:rsidRPr="00C644A6">
        <w:rPr>
          <w:rFonts w:ascii="Arial" w:hAnsi="Arial" w:cs="Arial"/>
          <w:sz w:val="24"/>
          <w:szCs w:val="24"/>
        </w:rPr>
        <w:fldChar w:fldCharType="separate"/>
      </w:r>
      <w:r w:rsidR="00DE6104" w:rsidRPr="00C644A6">
        <w:rPr>
          <w:rFonts w:ascii="Arial" w:hAnsi="Arial" w:cs="Arial"/>
          <w:noProof/>
          <w:sz w:val="24"/>
          <w:szCs w:val="24"/>
        </w:rPr>
        <w:t>(Ninkovic and Hanisch 2007; Purcell et al. 2008)</w:t>
      </w:r>
      <w:r w:rsidR="00DE6104" w:rsidRPr="00C644A6">
        <w:rPr>
          <w:rFonts w:ascii="Arial" w:hAnsi="Arial" w:cs="Arial"/>
          <w:sz w:val="24"/>
          <w:szCs w:val="24"/>
        </w:rPr>
        <w:fldChar w:fldCharType="end"/>
      </w:r>
      <w:r w:rsidR="00DE6104" w:rsidRPr="00C644A6">
        <w:rPr>
          <w:rFonts w:ascii="Arial" w:hAnsi="Arial" w:cs="Arial"/>
          <w:sz w:val="24"/>
          <w:szCs w:val="24"/>
        </w:rPr>
        <w:t xml:space="preserve">. </w:t>
      </w:r>
      <w:r w:rsidR="00551498" w:rsidRPr="00F9038B">
        <w:rPr>
          <w:rFonts w:ascii="Arial" w:hAnsi="Arial" w:cs="Arial"/>
          <w:sz w:val="24"/>
          <w:szCs w:val="24"/>
        </w:rPr>
        <w:t>Notably</w:t>
      </w:r>
      <w:r w:rsidR="00074CF3" w:rsidRPr="00F9038B">
        <w:rPr>
          <w:rFonts w:ascii="Arial" w:hAnsi="Arial" w:cs="Arial"/>
          <w:sz w:val="24"/>
          <w:szCs w:val="24"/>
        </w:rPr>
        <w:t xml:space="preserve">, </w:t>
      </w:r>
      <w:r w:rsidR="00DE6104">
        <w:rPr>
          <w:rFonts w:ascii="Arial" w:hAnsi="Arial" w:cs="Arial"/>
          <w:sz w:val="24"/>
          <w:szCs w:val="24"/>
        </w:rPr>
        <w:t xml:space="preserve">although </w:t>
      </w:r>
      <w:r w:rsidR="00BB3C14" w:rsidRPr="00F9038B">
        <w:rPr>
          <w:rFonts w:ascii="Arial" w:hAnsi="Arial" w:cs="Arial"/>
          <w:sz w:val="24"/>
          <w:szCs w:val="24"/>
        </w:rPr>
        <w:t xml:space="preserve">multiple isoforms of the human 14-3-3 proteins were modified by flucloxacillin, </w:t>
      </w:r>
      <w:r w:rsidR="00F9038B">
        <w:rPr>
          <w:rFonts w:ascii="Arial" w:hAnsi="Arial" w:cs="Arial"/>
          <w:sz w:val="24"/>
          <w:szCs w:val="24"/>
        </w:rPr>
        <w:t>none of these modification sites were detected in the</w:t>
      </w:r>
      <w:r w:rsidR="00BB3C14" w:rsidRPr="00F9038B">
        <w:rPr>
          <w:rFonts w:ascii="Arial" w:hAnsi="Arial" w:cs="Arial"/>
          <w:sz w:val="24"/>
          <w:szCs w:val="24"/>
        </w:rPr>
        <w:t xml:space="preserve"> HLA-B*57:01</w:t>
      </w:r>
      <w:r w:rsidR="00F9038B">
        <w:rPr>
          <w:rFonts w:ascii="Arial" w:hAnsi="Arial" w:cs="Arial"/>
          <w:sz w:val="24"/>
          <w:szCs w:val="24"/>
        </w:rPr>
        <w:t xml:space="preserve"> ligandome</w:t>
      </w:r>
      <w:r w:rsidR="00BB3C14" w:rsidRPr="00F9038B">
        <w:rPr>
          <w:rFonts w:ascii="Arial" w:hAnsi="Arial" w:cs="Arial"/>
          <w:sz w:val="24"/>
          <w:szCs w:val="24"/>
        </w:rPr>
        <w:t>.</w:t>
      </w:r>
      <w:r w:rsidR="00BB3C14">
        <w:rPr>
          <w:rFonts w:ascii="Arial" w:hAnsi="Arial" w:cs="Arial"/>
          <w:sz w:val="24"/>
          <w:szCs w:val="24"/>
        </w:rPr>
        <w:t xml:space="preserve"> In addition,  </w:t>
      </w:r>
      <w:r w:rsidR="00551498" w:rsidRPr="00C644A6">
        <w:rPr>
          <w:rFonts w:ascii="Arial" w:hAnsi="Arial" w:cs="Arial"/>
          <w:sz w:val="24"/>
          <w:szCs w:val="24"/>
        </w:rPr>
        <w:t xml:space="preserve">the protein </w:t>
      </w:r>
      <w:r w:rsidR="008D253D" w:rsidRPr="00C644A6">
        <w:rPr>
          <w:rFonts w:ascii="Arial" w:hAnsi="Arial" w:cs="Arial"/>
          <w:sz w:val="24"/>
          <w:szCs w:val="24"/>
        </w:rPr>
        <w:t>EF1A</w:t>
      </w:r>
      <w:r w:rsidR="00A11BED" w:rsidRPr="00C644A6">
        <w:rPr>
          <w:rFonts w:ascii="Arial" w:hAnsi="Arial" w:cs="Arial"/>
          <w:sz w:val="24"/>
          <w:szCs w:val="24"/>
        </w:rPr>
        <w:t xml:space="preserve"> </w:t>
      </w:r>
      <w:r w:rsidR="008D253D" w:rsidRPr="00C644A6">
        <w:rPr>
          <w:rFonts w:ascii="Arial" w:hAnsi="Arial" w:cs="Arial"/>
          <w:sz w:val="24"/>
          <w:szCs w:val="24"/>
        </w:rPr>
        <w:t xml:space="preserve">is </w:t>
      </w:r>
      <w:r w:rsidR="008654A5" w:rsidRPr="00C644A6">
        <w:rPr>
          <w:rFonts w:ascii="Arial" w:hAnsi="Arial" w:cs="Arial"/>
          <w:sz w:val="24"/>
          <w:szCs w:val="24"/>
        </w:rPr>
        <w:t xml:space="preserve">the second most </w:t>
      </w:r>
      <w:r w:rsidR="008654A5" w:rsidRPr="00C644A6">
        <w:rPr>
          <w:rFonts w:ascii="Arial" w:hAnsi="Arial" w:cs="Arial"/>
          <w:sz w:val="24"/>
          <w:szCs w:val="24"/>
        </w:rPr>
        <w:lastRenderedPageBreak/>
        <w:t xml:space="preserve">abundant protein (1-3% of total protein content) </w:t>
      </w:r>
      <w:r w:rsidR="008D253D" w:rsidRPr="00C644A6">
        <w:rPr>
          <w:rFonts w:ascii="Arial" w:hAnsi="Arial" w:cs="Arial"/>
          <w:sz w:val="24"/>
          <w:szCs w:val="24"/>
        </w:rPr>
        <w:t>expressed in many cells</w:t>
      </w:r>
      <w:r w:rsidR="005C0CC3" w:rsidRPr="00C644A6">
        <w:rPr>
          <w:rFonts w:ascii="Arial" w:hAnsi="Arial" w:cs="Arial"/>
          <w:sz w:val="24"/>
          <w:szCs w:val="24"/>
        </w:rPr>
        <w:t>,</w:t>
      </w:r>
      <w:r w:rsidR="008D253D" w:rsidRPr="00C644A6">
        <w:rPr>
          <w:rFonts w:ascii="Arial" w:hAnsi="Arial" w:cs="Arial"/>
          <w:sz w:val="24"/>
          <w:szCs w:val="24"/>
        </w:rPr>
        <w:t xml:space="preserve"> including immune cells and liver cells</w:t>
      </w:r>
      <w:r w:rsidR="008654A5" w:rsidRPr="00C644A6">
        <w:rPr>
          <w:rFonts w:ascii="Arial" w:hAnsi="Arial" w:cs="Arial"/>
          <w:sz w:val="24"/>
          <w:szCs w:val="24"/>
        </w:rPr>
        <w:t xml:space="preserve"> </w:t>
      </w:r>
      <w:r w:rsidR="008654A5" w:rsidRPr="00C644A6">
        <w:rPr>
          <w:rFonts w:ascii="Arial" w:hAnsi="Arial" w:cs="Arial"/>
          <w:sz w:val="24"/>
          <w:szCs w:val="24"/>
        </w:rPr>
        <w:fldChar w:fldCharType="begin"/>
      </w:r>
      <w:r w:rsidR="00124F90">
        <w:rPr>
          <w:rFonts w:ascii="Arial" w:hAnsi="Arial" w:cs="Arial"/>
          <w:sz w:val="24"/>
          <w:szCs w:val="24"/>
        </w:rPr>
        <w:instrText xml:space="preserve"> ADDIN EN.CITE &lt;EndNote&gt;&lt;Cite&gt;&lt;Author&gt;Abbas&lt;/Author&gt;&lt;Year&gt;2015&lt;/Year&gt;&lt;RecNum&gt;37&lt;/RecNum&gt;&lt;DisplayText&gt;(Abbas et al. 2015)&lt;/DisplayText&gt;&lt;record&gt;&lt;rec-number&gt;37&lt;/rec-number&gt;&lt;foreign-keys&gt;&lt;key app="EN" db-id="pfaw0swwewefere95rdxr9fj5awedrvprsdz" timestamp="1593610923"&gt;37&lt;/key&gt;&lt;/foreign-keys&gt;&lt;ref-type name="Journal Article"&gt;17&lt;/ref-type&gt;&lt;contributors&gt;&lt;authors&gt;&lt;author&gt;Abbas, W.&lt;/author&gt;&lt;author&gt;Kumar, A.&lt;/author&gt;&lt;author&gt;Herbein, G.&lt;/author&gt;&lt;/authors&gt;&lt;/contributors&gt;&lt;auth-address&gt;Department of Biology, SBA School of Science and Engineering, Lahore University of Management Sciences , Lahore , Pakistan.&amp;#xD;UPRES EA 4266, Laboratory of Pathogens and Inflammation, Department of Virology, CHRU Besancon, Universite de Franche-Comte , Besancon , France.&lt;/auth-address&gt;&lt;titles&gt;&lt;title&gt;The eEF1A Proteins: At the Crossroads of Oncogenesis, Apoptosis, and Viral Infections&lt;/title&gt;&lt;secondary-title&gt;Front Oncol&lt;/secondary-title&gt;&lt;/titles&gt;&lt;periodical&gt;&lt;full-title&gt;Front Oncol&lt;/full-title&gt;&lt;/periodical&gt;&lt;pages&gt;75&lt;/pages&gt;&lt;volume&gt;5&lt;/volume&gt;&lt;keywords&gt;&lt;keyword&gt;Hiv&lt;/keyword&gt;&lt;keyword&gt;apoptosis&lt;/keyword&gt;&lt;keyword&gt;cancer&lt;/keyword&gt;&lt;keyword&gt;eEF1A&lt;/keyword&gt;&lt;keyword&gt;virus&lt;/keyword&gt;&lt;/keywords&gt;&lt;dates&gt;&lt;year&gt;2015&lt;/year&gt;&lt;/dates&gt;&lt;isbn&gt;2234-943X (Print)&amp;#xD;2234-943X (Linking)&lt;/isbn&gt;&lt;accession-num&gt;25905039&lt;/accession-num&gt;&lt;urls&gt;&lt;related-urls&gt;&lt;url&gt;https://www.ncbi.nlm.nih.gov/pubmed/25905039&lt;/url&gt;&lt;/related-urls&gt;&lt;/urls&gt;&lt;custom2&gt;PMC4387925&lt;/custom2&gt;&lt;electronic-resource-num&gt;10.3389/fonc.2015.00075&lt;/electronic-resource-num&gt;&lt;/record&gt;&lt;/Cite&gt;&lt;/EndNote&gt;</w:instrText>
      </w:r>
      <w:r w:rsidR="008654A5" w:rsidRPr="00C644A6">
        <w:rPr>
          <w:rFonts w:ascii="Arial" w:hAnsi="Arial" w:cs="Arial"/>
          <w:sz w:val="24"/>
          <w:szCs w:val="24"/>
        </w:rPr>
        <w:fldChar w:fldCharType="separate"/>
      </w:r>
      <w:r w:rsidR="008663AA" w:rsidRPr="00C644A6">
        <w:rPr>
          <w:rFonts w:ascii="Arial" w:hAnsi="Arial" w:cs="Arial"/>
          <w:noProof/>
          <w:sz w:val="24"/>
          <w:szCs w:val="24"/>
        </w:rPr>
        <w:t>(Abbas et al. 2015)</w:t>
      </w:r>
      <w:r w:rsidR="008654A5" w:rsidRPr="00C644A6">
        <w:rPr>
          <w:rFonts w:ascii="Arial" w:hAnsi="Arial" w:cs="Arial"/>
          <w:sz w:val="24"/>
          <w:szCs w:val="24"/>
        </w:rPr>
        <w:fldChar w:fldCharType="end"/>
      </w:r>
      <w:r w:rsidR="008D253D" w:rsidRPr="00C644A6">
        <w:rPr>
          <w:rFonts w:ascii="Arial" w:hAnsi="Arial" w:cs="Arial"/>
          <w:sz w:val="24"/>
          <w:szCs w:val="24"/>
        </w:rPr>
        <w:t xml:space="preserve">. </w:t>
      </w:r>
      <w:r w:rsidR="002F5866" w:rsidRPr="00C644A6">
        <w:rPr>
          <w:rFonts w:ascii="Arial" w:hAnsi="Arial" w:cs="Arial"/>
          <w:sz w:val="24"/>
          <w:szCs w:val="24"/>
        </w:rPr>
        <w:t>Although K146 on EF1A was also modified by flucloxacillin, only</w:t>
      </w:r>
      <w:r w:rsidR="00DC16B5" w:rsidRPr="00C644A6">
        <w:rPr>
          <w:rFonts w:ascii="Arial" w:hAnsi="Arial" w:cs="Arial"/>
          <w:sz w:val="24"/>
          <w:szCs w:val="24"/>
        </w:rPr>
        <w:t xml:space="preserve"> a</w:t>
      </w:r>
      <w:r w:rsidR="002F5866" w:rsidRPr="00C644A6">
        <w:rPr>
          <w:rFonts w:ascii="Arial" w:hAnsi="Arial" w:cs="Arial"/>
          <w:sz w:val="24"/>
          <w:szCs w:val="24"/>
        </w:rPr>
        <w:t xml:space="preserve"> peptide containing </w:t>
      </w:r>
      <w:r w:rsidR="00F25AF8">
        <w:rPr>
          <w:rFonts w:ascii="Arial" w:hAnsi="Arial" w:cs="Arial"/>
          <w:sz w:val="24"/>
          <w:szCs w:val="24"/>
        </w:rPr>
        <w:t xml:space="preserve">modified </w:t>
      </w:r>
      <w:r w:rsidR="008D253D" w:rsidRPr="00C644A6">
        <w:rPr>
          <w:rFonts w:ascii="Arial" w:hAnsi="Arial" w:cs="Arial"/>
          <w:sz w:val="24"/>
          <w:szCs w:val="24"/>
        </w:rPr>
        <w:t>K371 (HT</w:t>
      </w:r>
      <w:r w:rsidR="00102451" w:rsidRPr="00C644A6">
        <w:rPr>
          <w:rFonts w:ascii="Arial" w:hAnsi="Arial" w:cs="Arial"/>
          <w:sz w:val="24"/>
          <w:szCs w:val="24"/>
        </w:rPr>
        <w:t>AHIACK*FA)</w:t>
      </w:r>
      <w:r w:rsidR="002F5866" w:rsidRPr="00C644A6">
        <w:rPr>
          <w:rFonts w:ascii="Arial" w:hAnsi="Arial" w:cs="Arial"/>
          <w:sz w:val="24"/>
          <w:szCs w:val="24"/>
        </w:rPr>
        <w:t xml:space="preserve"> was </w:t>
      </w:r>
      <w:r w:rsidR="00D95F09">
        <w:rPr>
          <w:rFonts w:ascii="Arial" w:hAnsi="Arial" w:cs="Arial"/>
          <w:sz w:val="24"/>
          <w:szCs w:val="24"/>
        </w:rPr>
        <w:t>identified as a ligand</w:t>
      </w:r>
      <w:r w:rsidR="00D95F09" w:rsidRPr="00C644A6">
        <w:rPr>
          <w:rFonts w:ascii="Arial" w:hAnsi="Arial" w:cs="Arial"/>
          <w:sz w:val="24"/>
          <w:szCs w:val="24"/>
        </w:rPr>
        <w:t xml:space="preserve"> </w:t>
      </w:r>
      <w:r w:rsidR="00D95F09">
        <w:rPr>
          <w:rFonts w:ascii="Arial" w:hAnsi="Arial" w:cs="Arial"/>
          <w:sz w:val="24"/>
          <w:szCs w:val="24"/>
        </w:rPr>
        <w:t>of</w:t>
      </w:r>
      <w:r w:rsidR="002F5866" w:rsidRPr="00C644A6">
        <w:rPr>
          <w:rFonts w:ascii="Arial" w:hAnsi="Arial" w:cs="Arial"/>
          <w:sz w:val="24"/>
          <w:szCs w:val="24"/>
        </w:rPr>
        <w:t xml:space="preserve"> HLA-B*57:01. </w:t>
      </w:r>
      <w:r w:rsidR="00F25AF8" w:rsidRPr="00C644A6">
        <w:rPr>
          <w:rFonts w:ascii="Arial" w:hAnsi="Arial" w:cs="Arial"/>
          <w:sz w:val="24"/>
          <w:szCs w:val="24"/>
        </w:rPr>
        <w:t>N</w:t>
      </w:r>
      <w:r w:rsidR="00F25AF8">
        <w:rPr>
          <w:rFonts w:ascii="Arial" w:hAnsi="Arial" w:cs="Arial"/>
          <w:sz w:val="24"/>
          <w:szCs w:val="24"/>
        </w:rPr>
        <w:t>either</w:t>
      </w:r>
      <w:r w:rsidR="00F25AF8" w:rsidRPr="00C644A6">
        <w:rPr>
          <w:rFonts w:ascii="Arial" w:hAnsi="Arial" w:cs="Arial"/>
          <w:sz w:val="24"/>
          <w:szCs w:val="24"/>
        </w:rPr>
        <w:t xml:space="preserve"> </w:t>
      </w:r>
      <w:r w:rsidR="002F5866" w:rsidRPr="00C644A6">
        <w:rPr>
          <w:rFonts w:ascii="Arial" w:hAnsi="Arial" w:cs="Arial"/>
          <w:sz w:val="24"/>
          <w:szCs w:val="24"/>
        </w:rPr>
        <w:t xml:space="preserve">of </w:t>
      </w:r>
      <w:r w:rsidR="000A3B85" w:rsidRPr="00C644A6">
        <w:rPr>
          <w:rFonts w:ascii="Arial" w:hAnsi="Arial" w:cs="Arial"/>
          <w:sz w:val="24"/>
          <w:szCs w:val="24"/>
        </w:rPr>
        <w:t>the flucloxacillin-modified lysine</w:t>
      </w:r>
      <w:r w:rsidR="005C0CC3" w:rsidRPr="00C644A6">
        <w:rPr>
          <w:rFonts w:ascii="Arial" w:hAnsi="Arial" w:cs="Arial"/>
          <w:sz w:val="24"/>
          <w:szCs w:val="24"/>
        </w:rPr>
        <w:t xml:space="preserve"> residues are</w:t>
      </w:r>
      <w:r w:rsidR="0020477F" w:rsidRPr="00C644A6">
        <w:rPr>
          <w:rFonts w:ascii="Arial" w:hAnsi="Arial" w:cs="Arial"/>
          <w:sz w:val="24"/>
          <w:szCs w:val="24"/>
        </w:rPr>
        <w:t xml:space="preserve"> </w:t>
      </w:r>
      <w:r w:rsidR="00285EE2" w:rsidRPr="00C644A6">
        <w:rPr>
          <w:rFonts w:ascii="Arial" w:hAnsi="Arial" w:cs="Arial"/>
          <w:sz w:val="24"/>
          <w:szCs w:val="24"/>
        </w:rPr>
        <w:t xml:space="preserve">a known </w:t>
      </w:r>
      <w:r w:rsidR="0020477F" w:rsidRPr="00C644A6">
        <w:rPr>
          <w:rFonts w:ascii="Arial" w:hAnsi="Arial" w:cs="Arial"/>
          <w:sz w:val="24"/>
          <w:szCs w:val="24"/>
        </w:rPr>
        <w:t xml:space="preserve">site </w:t>
      </w:r>
      <w:r w:rsidR="00285EE2" w:rsidRPr="00C644A6">
        <w:rPr>
          <w:rFonts w:ascii="Arial" w:hAnsi="Arial" w:cs="Arial"/>
          <w:sz w:val="24"/>
          <w:szCs w:val="24"/>
        </w:rPr>
        <w:t xml:space="preserve">of </w:t>
      </w:r>
      <w:r w:rsidR="0020477F" w:rsidRPr="00C644A6">
        <w:rPr>
          <w:rFonts w:ascii="Arial" w:hAnsi="Arial" w:cs="Arial"/>
          <w:sz w:val="24"/>
          <w:szCs w:val="24"/>
        </w:rPr>
        <w:t>epigenetic modification</w:t>
      </w:r>
      <w:r w:rsidR="007A2BB6" w:rsidRPr="00C644A6">
        <w:rPr>
          <w:rFonts w:ascii="Arial" w:hAnsi="Arial" w:cs="Arial"/>
          <w:sz w:val="24"/>
          <w:szCs w:val="24"/>
        </w:rPr>
        <w:t xml:space="preserve"> </w:t>
      </w:r>
      <w:r w:rsidR="0020477F" w:rsidRPr="00C644A6">
        <w:rPr>
          <w:rFonts w:ascii="Arial" w:hAnsi="Arial" w:cs="Arial"/>
          <w:sz w:val="24"/>
          <w:szCs w:val="24"/>
        </w:rPr>
        <w:t xml:space="preserve">involved in its canonical </w:t>
      </w:r>
      <w:r w:rsidR="00285EE2" w:rsidRPr="00C644A6">
        <w:rPr>
          <w:rFonts w:ascii="Arial" w:hAnsi="Arial" w:cs="Arial"/>
          <w:sz w:val="24"/>
          <w:szCs w:val="24"/>
        </w:rPr>
        <w:t xml:space="preserve">function </w:t>
      </w:r>
      <w:r w:rsidR="0020477F" w:rsidRPr="00C644A6">
        <w:rPr>
          <w:rFonts w:ascii="Arial" w:hAnsi="Arial" w:cs="Arial"/>
          <w:sz w:val="24"/>
          <w:szCs w:val="24"/>
        </w:rPr>
        <w:t xml:space="preserve">of translation elongation </w:t>
      </w:r>
      <w:r w:rsidR="003B5020" w:rsidRPr="00C644A6">
        <w:rPr>
          <w:rFonts w:ascii="Arial" w:hAnsi="Arial" w:cs="Arial"/>
          <w:sz w:val="24"/>
          <w:szCs w:val="24"/>
        </w:rPr>
        <w:fldChar w:fldCharType="begin">
          <w:fldData xml:space="preserve">PEVuZE5vdGU+PENpdGU+PEF1dGhvcj5BbmRlcnNlbjwvQXV0aG9yPjxZZWFyPjIwMDM8L1llYXI+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=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PEVuZE5vdGU+PENpdGU+PEF1dGhvcj5BbmRlcnNlbjwvQXV0aG9yPjxZZWFyPjIwMDM8L1llYXI+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=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3B5020" w:rsidRPr="00C644A6">
        <w:rPr>
          <w:rFonts w:ascii="Arial" w:hAnsi="Arial" w:cs="Arial"/>
          <w:sz w:val="24"/>
          <w:szCs w:val="24"/>
        </w:rPr>
        <w:fldChar w:fldCharType="separate"/>
      </w:r>
      <w:r w:rsidR="008663AA" w:rsidRPr="00C644A6">
        <w:rPr>
          <w:rFonts w:ascii="Arial" w:hAnsi="Arial" w:cs="Arial"/>
          <w:noProof/>
          <w:sz w:val="24"/>
          <w:szCs w:val="24"/>
        </w:rPr>
        <w:t>(Andersen et al. 2003; Hamey and Wilkins 2018)</w:t>
      </w:r>
      <w:r w:rsidR="003B5020" w:rsidRPr="00C644A6">
        <w:rPr>
          <w:rFonts w:ascii="Arial" w:hAnsi="Arial" w:cs="Arial"/>
          <w:sz w:val="24"/>
          <w:szCs w:val="24"/>
        </w:rPr>
        <w:fldChar w:fldCharType="end"/>
      </w:r>
      <w:r w:rsidR="003B5020" w:rsidRPr="00C644A6">
        <w:rPr>
          <w:rFonts w:ascii="Arial" w:hAnsi="Arial" w:cs="Arial"/>
          <w:sz w:val="24"/>
          <w:szCs w:val="24"/>
        </w:rPr>
        <w:t xml:space="preserve">. </w:t>
      </w:r>
      <w:r w:rsidR="00FD3BF8" w:rsidRPr="00C644A6">
        <w:rPr>
          <w:rFonts w:ascii="Arial" w:hAnsi="Arial" w:cs="Arial"/>
          <w:sz w:val="24"/>
          <w:szCs w:val="24"/>
        </w:rPr>
        <w:t>H</w:t>
      </w:r>
      <w:r w:rsidR="0020477F" w:rsidRPr="00C644A6">
        <w:rPr>
          <w:rFonts w:ascii="Arial" w:hAnsi="Arial" w:cs="Arial"/>
          <w:sz w:val="24"/>
          <w:szCs w:val="24"/>
        </w:rPr>
        <w:t xml:space="preserve">owever, </w:t>
      </w:r>
      <w:r w:rsidR="00B9445A">
        <w:rPr>
          <w:rFonts w:ascii="Arial" w:hAnsi="Arial" w:cs="Arial"/>
          <w:sz w:val="24"/>
          <w:szCs w:val="24"/>
        </w:rPr>
        <w:t>t</w:t>
      </w:r>
      <w:r w:rsidR="005F6622" w:rsidRPr="00C644A6">
        <w:rPr>
          <w:rFonts w:ascii="Arial" w:hAnsi="Arial" w:cs="Arial"/>
          <w:sz w:val="24"/>
          <w:szCs w:val="24"/>
        </w:rPr>
        <w:t xml:space="preserve">hese </w:t>
      </w:r>
      <w:r w:rsidR="0014312B" w:rsidRPr="00C644A6">
        <w:rPr>
          <w:rFonts w:ascii="Arial" w:hAnsi="Arial" w:cs="Arial"/>
          <w:sz w:val="24"/>
          <w:szCs w:val="24"/>
        </w:rPr>
        <w:t>modification</w:t>
      </w:r>
      <w:r w:rsidR="00B9445A">
        <w:rPr>
          <w:rFonts w:ascii="Arial" w:hAnsi="Arial" w:cs="Arial"/>
          <w:sz w:val="24"/>
          <w:szCs w:val="24"/>
        </w:rPr>
        <w:t>s</w:t>
      </w:r>
      <w:r w:rsidR="0014312B" w:rsidRPr="00C644A6">
        <w:rPr>
          <w:rFonts w:ascii="Arial" w:hAnsi="Arial" w:cs="Arial"/>
          <w:sz w:val="24"/>
          <w:szCs w:val="24"/>
        </w:rPr>
        <w:t xml:space="preserve"> may play a role in non-canonical functions including </w:t>
      </w:r>
      <w:r w:rsidR="00730A82" w:rsidRPr="00C644A6">
        <w:rPr>
          <w:rFonts w:ascii="Arial" w:hAnsi="Arial" w:cs="Arial"/>
          <w:sz w:val="24"/>
          <w:szCs w:val="24"/>
        </w:rPr>
        <w:t xml:space="preserve">regulation of </w:t>
      </w:r>
      <w:r w:rsidR="007A2BB6" w:rsidRPr="00C644A6">
        <w:rPr>
          <w:rFonts w:ascii="Arial" w:hAnsi="Arial" w:cs="Arial"/>
          <w:sz w:val="24"/>
          <w:szCs w:val="24"/>
        </w:rPr>
        <w:t xml:space="preserve">the </w:t>
      </w:r>
      <w:r w:rsidR="00730A82" w:rsidRPr="00C644A6">
        <w:rPr>
          <w:rFonts w:ascii="Arial" w:hAnsi="Arial" w:cs="Arial"/>
          <w:sz w:val="24"/>
          <w:szCs w:val="24"/>
        </w:rPr>
        <w:t xml:space="preserve">cytoskeleton through AKT and PI3K </w:t>
      </w:r>
      <w:r w:rsidR="00BB3C14" w:rsidRPr="00C644A6">
        <w:rPr>
          <w:rFonts w:ascii="Arial" w:hAnsi="Arial" w:cs="Arial"/>
          <w:sz w:val="24"/>
          <w:szCs w:val="24"/>
        </w:rPr>
        <w:t>signaling</w:t>
      </w:r>
      <w:r w:rsidR="00730A82" w:rsidRPr="00C644A6">
        <w:rPr>
          <w:rFonts w:ascii="Arial" w:hAnsi="Arial" w:cs="Arial"/>
          <w:sz w:val="24"/>
          <w:szCs w:val="24"/>
        </w:rPr>
        <w:t xml:space="preserve"> pathways</w:t>
      </w:r>
      <w:r w:rsidR="00BA6E05" w:rsidRPr="00C644A6">
        <w:rPr>
          <w:rFonts w:ascii="Arial" w:hAnsi="Arial" w:cs="Arial"/>
          <w:sz w:val="24"/>
          <w:szCs w:val="24"/>
        </w:rPr>
        <w:t xml:space="preserve"> </w:t>
      </w:r>
      <w:r w:rsidR="00BA6E05" w:rsidRPr="00C644A6">
        <w:rPr>
          <w:rFonts w:ascii="Arial" w:hAnsi="Arial" w:cs="Arial"/>
          <w:sz w:val="24"/>
          <w:szCs w:val="24"/>
        </w:rPr>
        <w:fldChar w:fldCharType="begin">
          <w:fldData xml:space="preserve">PEVuZE5vdGU+PENpdGU+PEF1dGhvcj5BbWlyaTwvQXV0aG9yPjxZZWFyPjIwMDc8L1llYXI+PFJl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</w:fldData>
        </w:fldChar>
      </w:r>
      <w:r w:rsidR="00124F90">
        <w:rPr>
          <w:rFonts w:ascii="Arial" w:hAnsi="Arial" w:cs="Arial"/>
          <w:sz w:val="24"/>
          <w:szCs w:val="24"/>
        </w:rPr>
        <w:instrText xml:space="preserve"> ADDIN EN.CITE </w:instrText>
      </w:r>
      <w:r w:rsidR="00124F90">
        <w:rPr>
          <w:rFonts w:ascii="Arial" w:hAnsi="Arial" w:cs="Arial"/>
          <w:sz w:val="24"/>
          <w:szCs w:val="24"/>
        </w:rPr>
        <w:fldChar w:fldCharType="begin">
          <w:fldData xml:space="preserve">PEVuZE5vdGU+PENpdGU+PEF1dGhvcj5BbWlyaTwvQXV0aG9yPjxZZWFyPjIwMDc8L1llYXI+PFJl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</w:fldData>
        </w:fldChar>
      </w:r>
      <w:r w:rsidR="00124F90">
        <w:rPr>
          <w:rFonts w:ascii="Arial" w:hAnsi="Arial" w:cs="Arial"/>
          <w:sz w:val="24"/>
          <w:szCs w:val="24"/>
        </w:rPr>
        <w:instrText xml:space="preserve"> ADDIN EN.CITE.DATA </w:instrText>
      </w:r>
      <w:r w:rsidR="00124F90">
        <w:rPr>
          <w:rFonts w:ascii="Arial" w:hAnsi="Arial" w:cs="Arial"/>
          <w:sz w:val="24"/>
          <w:szCs w:val="24"/>
        </w:rPr>
      </w:r>
      <w:r w:rsidR="00124F90">
        <w:rPr>
          <w:rFonts w:ascii="Arial" w:hAnsi="Arial" w:cs="Arial"/>
          <w:sz w:val="24"/>
          <w:szCs w:val="24"/>
        </w:rPr>
        <w:fldChar w:fldCharType="end"/>
      </w:r>
      <w:r w:rsidR="00BA6E05" w:rsidRPr="00C644A6">
        <w:rPr>
          <w:rFonts w:ascii="Arial" w:hAnsi="Arial" w:cs="Arial"/>
          <w:sz w:val="24"/>
          <w:szCs w:val="24"/>
        </w:rPr>
        <w:fldChar w:fldCharType="separate"/>
      </w:r>
      <w:r w:rsidR="008663AA" w:rsidRPr="00C644A6">
        <w:rPr>
          <w:rFonts w:ascii="Arial" w:hAnsi="Arial" w:cs="Arial"/>
          <w:noProof/>
          <w:sz w:val="24"/>
          <w:szCs w:val="24"/>
        </w:rPr>
        <w:t>(Abbas et al. 2015; Amiri et al. 2007)</w:t>
      </w:r>
      <w:r w:rsidR="00BA6E05" w:rsidRPr="00C644A6">
        <w:rPr>
          <w:rFonts w:ascii="Arial" w:hAnsi="Arial" w:cs="Arial"/>
          <w:sz w:val="24"/>
          <w:szCs w:val="24"/>
        </w:rPr>
        <w:fldChar w:fldCharType="end"/>
      </w:r>
      <w:r w:rsidR="00D73CF5" w:rsidRPr="00C644A6">
        <w:rPr>
          <w:rFonts w:ascii="Arial" w:hAnsi="Arial" w:cs="Arial"/>
          <w:sz w:val="24"/>
          <w:szCs w:val="24"/>
        </w:rPr>
        <w:t xml:space="preserve">. </w:t>
      </w:r>
    </w:p>
    <w:p w14:paraId="7CDAB4E8" w14:textId="1CE7BA1C" w:rsidR="00A11BED" w:rsidRPr="0021552E" w:rsidRDefault="00A11BED" w:rsidP="00A11BED">
      <w:pPr>
        <w:spacing w:line="480" w:lineRule="auto"/>
        <w:jc w:val="both"/>
        <w:rPr>
          <w:rFonts w:ascii="Helvetica" w:hAnsi="Helvetica" w:cs="Times New Roman"/>
          <w:sz w:val="24"/>
          <w:szCs w:val="24"/>
        </w:rPr>
      </w:pPr>
      <w:r w:rsidRPr="00C644A6">
        <w:rPr>
          <w:rFonts w:ascii="Arial" w:hAnsi="Arial" w:cs="Arial"/>
          <w:sz w:val="24"/>
          <w:szCs w:val="24"/>
        </w:rPr>
        <w:t>Flucloxacillin could also directly bind to peptides already presented on the cell surface within</w:t>
      </w:r>
      <w:r w:rsidR="005C0CC3" w:rsidRPr="00C644A6">
        <w:rPr>
          <w:rFonts w:ascii="Arial" w:hAnsi="Arial" w:cs="Arial"/>
          <w:sz w:val="24"/>
          <w:szCs w:val="24"/>
        </w:rPr>
        <w:t xml:space="preserve"> the</w:t>
      </w:r>
      <w:r w:rsidRPr="00C644A6">
        <w:rPr>
          <w:rFonts w:ascii="Arial" w:hAnsi="Arial" w:cs="Arial"/>
          <w:sz w:val="24"/>
          <w:szCs w:val="24"/>
        </w:rPr>
        <w:t xml:space="preserve"> HLA peptide binding cleft (Figure </w:t>
      </w:r>
      <w:r w:rsidR="00D53722">
        <w:rPr>
          <w:rFonts w:ascii="Arial" w:hAnsi="Arial" w:cs="Arial"/>
          <w:sz w:val="24"/>
          <w:szCs w:val="24"/>
        </w:rPr>
        <w:t>4</w:t>
      </w:r>
      <w:r w:rsidRPr="00C644A6">
        <w:rPr>
          <w:rFonts w:ascii="Arial" w:hAnsi="Arial" w:cs="Arial"/>
          <w:sz w:val="24"/>
          <w:szCs w:val="24"/>
        </w:rPr>
        <w:t>, i).</w:t>
      </w:r>
      <w:r w:rsidR="00F57E7F">
        <w:rPr>
          <w:rFonts w:ascii="Arial" w:hAnsi="Arial" w:cs="Arial"/>
          <w:sz w:val="24"/>
          <w:szCs w:val="24"/>
        </w:rPr>
        <w:t xml:space="preserve"> </w:t>
      </w:r>
      <w:r w:rsidRPr="00C644A6">
        <w:rPr>
          <w:rFonts w:ascii="Arial" w:hAnsi="Arial" w:cs="Arial"/>
          <w:sz w:val="24"/>
          <w:szCs w:val="24"/>
        </w:rPr>
        <w:t>In this respect, flucloxacillin-haptenated peptides and unmodified counterpart</w:t>
      </w:r>
      <w:r w:rsidR="005C0CC3" w:rsidRPr="00C644A6">
        <w:rPr>
          <w:rFonts w:ascii="Arial" w:hAnsi="Arial" w:cs="Arial"/>
          <w:sz w:val="24"/>
          <w:szCs w:val="24"/>
        </w:rPr>
        <w:t>s</w:t>
      </w:r>
      <w:r w:rsidRPr="00C644A6">
        <w:rPr>
          <w:rFonts w:ascii="Arial" w:hAnsi="Arial" w:cs="Arial"/>
          <w:sz w:val="24"/>
          <w:szCs w:val="24"/>
        </w:rPr>
        <w:t xml:space="preserve"> </w:t>
      </w:r>
      <w:r w:rsidR="009C0518">
        <w:rPr>
          <w:rFonts w:ascii="Arial" w:hAnsi="Arial" w:cs="Arial"/>
          <w:sz w:val="24"/>
          <w:szCs w:val="24"/>
        </w:rPr>
        <w:t xml:space="preserve">were </w:t>
      </w:r>
      <w:r w:rsidRPr="00C644A6">
        <w:rPr>
          <w:rFonts w:ascii="Arial" w:hAnsi="Arial" w:cs="Arial"/>
          <w:sz w:val="24"/>
          <w:szCs w:val="24"/>
        </w:rPr>
        <w:t>detected</w:t>
      </w:r>
      <w:r w:rsidR="009C0518">
        <w:rPr>
          <w:rFonts w:ascii="Arial" w:hAnsi="Arial" w:cs="Arial"/>
          <w:sz w:val="24"/>
          <w:szCs w:val="24"/>
        </w:rPr>
        <w:t xml:space="preserve"> (Table 2)</w:t>
      </w:r>
      <w:r w:rsidRPr="00C644A6">
        <w:rPr>
          <w:rFonts w:ascii="Arial" w:hAnsi="Arial" w:cs="Arial"/>
          <w:sz w:val="24"/>
          <w:szCs w:val="24"/>
        </w:rPr>
        <w:t xml:space="preserve">, indicating direct </w:t>
      </w:r>
      <w:r w:rsidR="00AD3395">
        <w:rPr>
          <w:rFonts w:ascii="Arial" w:hAnsi="Arial" w:cs="Arial"/>
          <w:sz w:val="24"/>
          <w:szCs w:val="24"/>
        </w:rPr>
        <w:t xml:space="preserve">cell surface </w:t>
      </w:r>
      <w:r w:rsidRPr="00C644A6">
        <w:rPr>
          <w:rFonts w:ascii="Arial" w:hAnsi="Arial" w:cs="Arial"/>
          <w:sz w:val="24"/>
          <w:szCs w:val="24"/>
        </w:rPr>
        <w:t>peptide modification is possible. Furthermore, flucloxacillin-modified peptides were detected after C1R-B*57:01 cells were treated with flucloxacillin for only 10 minutes</w:t>
      </w:r>
      <w:r w:rsidRPr="0021552E">
        <w:rPr>
          <w:rFonts w:ascii="Helvetica" w:hAnsi="Helvetica" w:cs="Times New Roman"/>
          <w:sz w:val="24"/>
          <w:szCs w:val="24"/>
        </w:rPr>
        <w:t>,</w:t>
      </w:r>
      <w:r w:rsidR="00F25AF8">
        <w:rPr>
          <w:rFonts w:ascii="Helvetica" w:hAnsi="Helvetica" w:cs="Times New Roman"/>
          <w:sz w:val="24"/>
          <w:szCs w:val="24"/>
        </w:rPr>
        <w:t xml:space="preserve"> a period too short to allow for marked </w:t>
      </w:r>
      <w:r w:rsidR="00F25AF8" w:rsidRPr="001476D9">
        <w:rPr>
          <w:rFonts w:ascii="Helvetica" w:hAnsi="Helvetica" w:cs="Times New Roman"/>
          <w:i/>
          <w:sz w:val="24"/>
          <w:szCs w:val="24"/>
        </w:rPr>
        <w:t>de novo</w:t>
      </w:r>
      <w:r w:rsidR="00F25AF8">
        <w:rPr>
          <w:rFonts w:ascii="Helvetica" w:hAnsi="Helvetica" w:cs="Times New Roman"/>
          <w:sz w:val="24"/>
          <w:szCs w:val="24"/>
        </w:rPr>
        <w:t xml:space="preserve"> HLA-peptide complex formation and egress</w:t>
      </w:r>
      <w:r w:rsidR="00DE6104">
        <w:rPr>
          <w:rFonts w:ascii="Helvetica" w:hAnsi="Helvetica" w:cs="Times New Roman"/>
          <w:sz w:val="24"/>
          <w:szCs w:val="24"/>
        </w:rPr>
        <w:t>,</w:t>
      </w:r>
      <w:r w:rsidRPr="0021552E">
        <w:rPr>
          <w:rFonts w:ascii="Helvetica" w:hAnsi="Helvetica" w:cs="Times New Roman"/>
          <w:sz w:val="24"/>
          <w:szCs w:val="24"/>
        </w:rPr>
        <w:t xml:space="preserve"> providing </w:t>
      </w:r>
      <w:r w:rsidR="00F25AF8">
        <w:rPr>
          <w:rFonts w:ascii="Helvetica" w:hAnsi="Helvetica" w:cs="Times New Roman"/>
          <w:sz w:val="24"/>
          <w:szCs w:val="24"/>
        </w:rPr>
        <w:t>further</w:t>
      </w:r>
      <w:r w:rsidR="00F25AF8" w:rsidRPr="0021552E">
        <w:rPr>
          <w:rFonts w:ascii="Helvetica" w:hAnsi="Helvetica" w:cs="Times New Roman"/>
          <w:sz w:val="24"/>
          <w:szCs w:val="24"/>
        </w:rPr>
        <w:t xml:space="preserve"> </w:t>
      </w:r>
      <w:r w:rsidRPr="0021552E">
        <w:rPr>
          <w:rFonts w:ascii="Helvetica" w:hAnsi="Helvetica" w:cs="Times New Roman"/>
          <w:sz w:val="24"/>
          <w:szCs w:val="24"/>
        </w:rPr>
        <w:t>evidence f</w:t>
      </w:r>
      <w:r w:rsidR="00F25AF8">
        <w:rPr>
          <w:rFonts w:ascii="Helvetica" w:hAnsi="Helvetica" w:cs="Times New Roman"/>
          <w:sz w:val="24"/>
          <w:szCs w:val="24"/>
        </w:rPr>
        <w:t>or</w:t>
      </w:r>
      <w:r w:rsidRPr="0021552E">
        <w:rPr>
          <w:rFonts w:ascii="Helvetica" w:hAnsi="Helvetica" w:cs="Times New Roman"/>
          <w:sz w:val="24"/>
          <w:szCs w:val="24"/>
        </w:rPr>
        <w:t xml:space="preserve"> direct</w:t>
      </w:r>
      <w:r w:rsidR="00F25AF8">
        <w:rPr>
          <w:rFonts w:ascii="Helvetica" w:hAnsi="Helvetica" w:cs="Times New Roman"/>
          <w:sz w:val="24"/>
          <w:szCs w:val="24"/>
        </w:rPr>
        <w:t>, cell surface</w:t>
      </w:r>
      <w:r w:rsidRPr="0021552E">
        <w:rPr>
          <w:rFonts w:ascii="Helvetica" w:hAnsi="Helvetica" w:cs="Times New Roman"/>
          <w:sz w:val="24"/>
          <w:szCs w:val="24"/>
        </w:rPr>
        <w:t xml:space="preserve"> haptenation. This direct haptenation could lead to immediate activation of T-cells upon flucloxacillin treatment without the need for antigen processing. Indeed, Wuillemin </w:t>
      </w:r>
      <w:r w:rsidRPr="0021552E">
        <w:rPr>
          <w:rFonts w:ascii="Helvetica" w:hAnsi="Helvetica" w:cs="Times New Roman"/>
          <w:i/>
          <w:iCs/>
          <w:sz w:val="24"/>
          <w:szCs w:val="24"/>
        </w:rPr>
        <w:t>et al</w:t>
      </w:r>
      <w:r w:rsidR="00F25AF8">
        <w:rPr>
          <w:rFonts w:ascii="Helvetica" w:hAnsi="Helvetica" w:cs="Times New Roman"/>
          <w:i/>
          <w:iCs/>
          <w:sz w:val="24"/>
          <w:szCs w:val="24"/>
        </w:rPr>
        <w:t>.</w:t>
      </w:r>
      <w:r w:rsidRPr="0021552E">
        <w:rPr>
          <w:rFonts w:ascii="Helvetica" w:hAnsi="Helvetica" w:cs="Times New Roman"/>
          <w:i/>
          <w:iCs/>
          <w:sz w:val="24"/>
          <w:szCs w:val="24"/>
        </w:rPr>
        <w:t xml:space="preserve"> </w:t>
      </w:r>
      <w:r w:rsidRPr="0021552E">
        <w:rPr>
          <w:rFonts w:ascii="Helvetica" w:hAnsi="Helvetica" w:cs="Times New Roman"/>
          <w:sz w:val="24"/>
          <w:szCs w:val="24"/>
        </w:rPr>
        <w:t xml:space="preserve">demonstrated that stimulation of flucloxacillin-specific T-cells could occur independent of proteasomal processing </w:t>
      </w:r>
      <w:r w:rsidRPr="0021552E">
        <w:rPr>
          <w:rFonts w:ascii="Helvetica" w:hAnsi="Helvetica" w:cs="Times New Roman"/>
          <w:sz w:val="24"/>
          <w:szCs w:val="24"/>
        </w:rPr>
        <w:fldChar w:fldCharType="begin"/>
      </w:r>
      <w:r w:rsidR="00124F90">
        <w:rPr>
          <w:rFonts w:ascii="Helvetica" w:hAnsi="Helvetica" w:cs="Times New Roman"/>
          <w:sz w:val="24"/>
          <w:szCs w:val="24"/>
        </w:rPr>
        <w:instrText xml:space="preserve"> ADDIN EN.CITE &lt;EndNote&gt;&lt;Cite&gt;&lt;Author&gt;Wuillemin&lt;/Author&gt;&lt;Year&gt;2013&lt;/Year&gt;&lt;RecNum&gt;8&lt;/RecNum&gt;&lt;DisplayText&gt;(Wuillemin et al. 2013)&lt;/DisplayText&gt;&lt;record&gt;&lt;rec-number&gt;8&lt;/rec-number&gt;&lt;foreign-keys&gt;&lt;key app="EN" db-id="pfaw0swwewefere95rdxr9fj5awedrvprsdz" timestamp="1593610919"&gt;8&lt;/key&gt;&lt;/foreign-keys&gt;&lt;ref-type name="Journal Article"&gt;17&lt;/ref-type&gt;&lt;contributors&gt;&lt;authors&gt;&lt;author&gt;Wuillemin, N.&lt;/author&gt;&lt;author&gt;Adam, J.&lt;/author&gt;&lt;author&gt;Fontana, S.&lt;/author&gt;&lt;author&gt;Krahenbuhl, S.&lt;/author&gt;&lt;author&gt;Pichler, W. J.&lt;/author&gt;&lt;author&gt;Yerly, D.&lt;/author&gt;&lt;/authors&gt;&lt;/contributors&gt;&lt;auth-address&gt;Clinic for Rheumatology and Clinical Immunology/Allergology, University Hospital of Bern, 3010 Bern, Switzerland.&lt;/auth-address&gt;&lt;titles&gt;&lt;title&gt;HLA haplotype determines hapten or p-i T cell reactivity to flucloxacillin&lt;/title&gt;&lt;secondary-title&gt;J Immunol&lt;/secondary-title&gt;&lt;/titles&gt;&lt;periodical&gt;&lt;full-title&gt;J Immunol&lt;/full-title&gt;&lt;/periodical&gt;&lt;pages&gt;4956-64&lt;/pages&gt;&lt;volume&gt;190&lt;/volume&gt;&lt;number&gt;10&lt;/number&gt;&lt;keywords&gt;&lt;keyword&gt;CD8-Positive T-Lymphocytes/*immunology&lt;/keyword&gt;&lt;keyword&gt;Cells, Cultured&lt;/keyword&gt;&lt;keyword&gt;Chemical and Drug Induced Liver Injury/*metabolism&lt;/keyword&gt;&lt;keyword&gt;Floxacillin/*pharmacology&lt;/keyword&gt;&lt;keyword&gt;HLA-B Antigens/genetics/*immunology&lt;/keyword&gt;&lt;keyword&gt;Haplotypes&lt;/keyword&gt;&lt;keyword&gt;Haptens&lt;/keyword&gt;&lt;keyword&gt;Humans&lt;/keyword&gt;&lt;keyword&gt;Liver/immunology/pathology&lt;/keyword&gt;&lt;keyword&gt;Lymphocyte Activation/immunology&lt;/keyword&gt;&lt;/keywords&gt;&lt;dates&gt;&lt;year&gt;2013&lt;/year&gt;&lt;pub-dates&gt;&lt;date&gt;May 15&lt;/date&gt;&lt;/pub-dates&gt;&lt;/dates&gt;&lt;isbn&gt;1550-6606 (Electronic)&amp;#xD;0022-1767 (Linking)&lt;/isbn&gt;&lt;accession-num&gt;23596311&lt;/accession-num&gt;&lt;urls&gt;&lt;related-urls&gt;&lt;url&gt;https://www.ncbi.nlm.nih.gov/pubmed/23596311&lt;/url&gt;&lt;/related-urls&gt;&lt;/urls&gt;&lt;electronic-resource-num&gt;10.4049/jimmunol.1202949&lt;/electronic-resource-num&gt;&lt;/record&gt;&lt;/Cite&gt;&lt;/EndNote&gt;</w:instrText>
      </w:r>
      <w:r w:rsidRPr="0021552E">
        <w:rPr>
          <w:rFonts w:ascii="Helvetica" w:hAnsi="Helvetica" w:cs="Times New Roman"/>
          <w:sz w:val="24"/>
          <w:szCs w:val="24"/>
        </w:rPr>
        <w:fldChar w:fldCharType="separate"/>
      </w:r>
      <w:r w:rsidR="008663AA" w:rsidRPr="0021552E">
        <w:rPr>
          <w:rFonts w:ascii="Helvetica" w:hAnsi="Helvetica" w:cs="Times New Roman"/>
          <w:noProof/>
          <w:sz w:val="24"/>
          <w:szCs w:val="24"/>
        </w:rPr>
        <w:t>(Wuillemin et al. 2013)</w:t>
      </w:r>
      <w:r w:rsidRPr="0021552E">
        <w:rPr>
          <w:rFonts w:ascii="Helvetica" w:hAnsi="Helvetica" w:cs="Times New Roman"/>
          <w:sz w:val="24"/>
          <w:szCs w:val="24"/>
        </w:rPr>
        <w:fldChar w:fldCharType="end"/>
      </w:r>
      <w:r w:rsidRPr="0021552E">
        <w:rPr>
          <w:rFonts w:ascii="Helvetica" w:hAnsi="Helvetica" w:cs="Times New Roman"/>
          <w:sz w:val="24"/>
          <w:szCs w:val="24"/>
        </w:rPr>
        <w:t xml:space="preserve">. </w:t>
      </w:r>
      <w:r w:rsidR="00DE6104">
        <w:rPr>
          <w:rFonts w:ascii="Helvetica" w:hAnsi="Helvetica" w:cs="Times New Roman"/>
          <w:sz w:val="24"/>
          <w:szCs w:val="24"/>
        </w:rPr>
        <w:t>Although we have identified flucloxacillin modified HLA-B*57:01 ligands, w</w:t>
      </w:r>
      <w:r w:rsidRPr="0021552E">
        <w:rPr>
          <w:rFonts w:ascii="Helvetica" w:hAnsi="Helvetica" w:cs="Times New Roman"/>
          <w:sz w:val="24"/>
          <w:szCs w:val="24"/>
        </w:rPr>
        <w:t>h</w:t>
      </w:r>
      <w:r w:rsidR="00DE6104">
        <w:rPr>
          <w:rFonts w:ascii="Helvetica" w:hAnsi="Helvetica" w:cs="Times New Roman"/>
          <w:sz w:val="24"/>
          <w:szCs w:val="24"/>
        </w:rPr>
        <w:t>ether</w:t>
      </w:r>
      <w:r w:rsidRPr="0021552E">
        <w:rPr>
          <w:rFonts w:ascii="Helvetica" w:hAnsi="Helvetica" w:cs="Times New Roman"/>
          <w:sz w:val="24"/>
          <w:szCs w:val="24"/>
        </w:rPr>
        <w:t xml:space="preserve"> </w:t>
      </w:r>
      <w:r w:rsidR="00DE6104">
        <w:rPr>
          <w:rFonts w:ascii="Helvetica" w:hAnsi="Helvetica" w:cs="Times New Roman"/>
          <w:sz w:val="24"/>
          <w:szCs w:val="24"/>
        </w:rPr>
        <w:t xml:space="preserve">the association of DILI is explained by </w:t>
      </w:r>
      <w:r w:rsidRPr="0021552E">
        <w:rPr>
          <w:rFonts w:ascii="Helvetica" w:hAnsi="Helvetica" w:cs="Times New Roman"/>
          <w:sz w:val="24"/>
          <w:szCs w:val="24"/>
        </w:rPr>
        <w:t>selective modif</w:t>
      </w:r>
      <w:r w:rsidR="00DE6104">
        <w:rPr>
          <w:rFonts w:ascii="Helvetica" w:hAnsi="Helvetica" w:cs="Times New Roman"/>
          <w:sz w:val="24"/>
          <w:szCs w:val="24"/>
        </w:rPr>
        <w:t>ication of</w:t>
      </w:r>
      <w:r w:rsidRPr="0021552E">
        <w:rPr>
          <w:rFonts w:ascii="Helvetica" w:hAnsi="Helvetica" w:cs="Times New Roman"/>
          <w:sz w:val="24"/>
          <w:szCs w:val="24"/>
        </w:rPr>
        <w:t xml:space="preserve"> HLA-B*57:01 binding peptides</w:t>
      </w:r>
      <w:r w:rsidR="00DE6104">
        <w:rPr>
          <w:rFonts w:ascii="Helvetica" w:hAnsi="Helvetica" w:cs="Times New Roman"/>
          <w:sz w:val="24"/>
          <w:szCs w:val="24"/>
        </w:rPr>
        <w:t xml:space="preserve"> is yet to be determined</w:t>
      </w:r>
      <w:r w:rsidRPr="0021552E">
        <w:rPr>
          <w:rFonts w:ascii="Helvetica" w:hAnsi="Helvetica" w:cs="Times New Roman"/>
          <w:sz w:val="24"/>
          <w:szCs w:val="24"/>
        </w:rPr>
        <w:t xml:space="preserve">. One possible </w:t>
      </w:r>
      <w:r w:rsidR="00DE6104">
        <w:rPr>
          <w:rFonts w:ascii="Helvetica" w:hAnsi="Helvetica" w:cs="Times New Roman"/>
          <w:sz w:val="24"/>
          <w:szCs w:val="24"/>
        </w:rPr>
        <w:t>mechanism</w:t>
      </w:r>
      <w:r w:rsidR="00DE6104" w:rsidRPr="0021552E">
        <w:rPr>
          <w:rFonts w:ascii="Helvetica" w:hAnsi="Helvetica" w:cs="Times New Roman"/>
          <w:sz w:val="24"/>
          <w:szCs w:val="24"/>
        </w:rPr>
        <w:t xml:space="preserve"> </w:t>
      </w:r>
      <w:r w:rsidRPr="0021552E">
        <w:rPr>
          <w:rFonts w:ascii="Helvetica" w:hAnsi="Helvetica" w:cs="Times New Roman"/>
          <w:sz w:val="24"/>
          <w:szCs w:val="24"/>
        </w:rPr>
        <w:t xml:space="preserve">is </w:t>
      </w:r>
      <w:r w:rsidR="00870B54">
        <w:rPr>
          <w:rFonts w:ascii="Helvetica" w:hAnsi="Helvetica" w:cs="Times New Roman"/>
          <w:sz w:val="24"/>
          <w:szCs w:val="24"/>
        </w:rPr>
        <w:t xml:space="preserve">selective, non-covalent binding of </w:t>
      </w:r>
      <w:r w:rsidRPr="0021552E">
        <w:rPr>
          <w:rFonts w:ascii="Helvetica" w:hAnsi="Helvetica" w:cs="Times New Roman"/>
          <w:sz w:val="24"/>
          <w:szCs w:val="24"/>
        </w:rPr>
        <w:t xml:space="preserve">flucloxacillin to </w:t>
      </w:r>
      <w:r w:rsidR="00C426BB">
        <w:rPr>
          <w:rFonts w:ascii="Helvetica" w:hAnsi="Helvetica" w:cs="Times New Roman"/>
          <w:sz w:val="24"/>
          <w:szCs w:val="24"/>
        </w:rPr>
        <w:t>HLA-B*57:01</w:t>
      </w:r>
      <w:r w:rsidR="00F25AF8">
        <w:rPr>
          <w:rFonts w:ascii="Helvetica" w:hAnsi="Helvetica" w:cs="Times New Roman"/>
          <w:sz w:val="24"/>
          <w:szCs w:val="24"/>
        </w:rPr>
        <w:t>-</w:t>
      </w:r>
      <w:r w:rsidR="00C426BB">
        <w:rPr>
          <w:rFonts w:ascii="Helvetica" w:hAnsi="Helvetica" w:cs="Times New Roman"/>
          <w:sz w:val="24"/>
          <w:szCs w:val="24"/>
        </w:rPr>
        <w:t>peptide</w:t>
      </w:r>
      <w:r w:rsidR="00F25AF8">
        <w:rPr>
          <w:rFonts w:ascii="Helvetica" w:hAnsi="Helvetica" w:cs="Times New Roman"/>
          <w:sz w:val="24"/>
          <w:szCs w:val="24"/>
        </w:rPr>
        <w:t xml:space="preserve"> complexes</w:t>
      </w:r>
      <w:r w:rsidR="00C426BB">
        <w:rPr>
          <w:rFonts w:ascii="Helvetica" w:hAnsi="Helvetica" w:cs="Times New Roman"/>
          <w:sz w:val="24"/>
          <w:szCs w:val="24"/>
        </w:rPr>
        <w:t xml:space="preserve"> that contain nucleophilic residues </w:t>
      </w:r>
      <w:r w:rsidR="00C426BB">
        <w:rPr>
          <w:rFonts w:ascii="Helvetica" w:hAnsi="Helvetica" w:cs="Times New Roman"/>
          <w:sz w:val="24"/>
          <w:szCs w:val="24"/>
        </w:rPr>
        <w:lastRenderedPageBreak/>
        <w:t xml:space="preserve">pointing out of the </w:t>
      </w:r>
      <w:r w:rsidR="00F25AF8">
        <w:rPr>
          <w:rFonts w:ascii="Helvetica" w:hAnsi="Helvetica" w:cs="Times New Roman"/>
          <w:sz w:val="24"/>
          <w:szCs w:val="24"/>
        </w:rPr>
        <w:t>peptide-binding cleft</w:t>
      </w:r>
      <w:r w:rsidRPr="0021552E">
        <w:rPr>
          <w:rFonts w:ascii="Helvetica" w:hAnsi="Helvetica" w:cs="Times New Roman"/>
          <w:sz w:val="24"/>
          <w:szCs w:val="24"/>
        </w:rPr>
        <w:t xml:space="preserve">, and </w:t>
      </w:r>
      <w:r w:rsidR="00870B54">
        <w:rPr>
          <w:rFonts w:ascii="Helvetica" w:hAnsi="Helvetica" w:cs="Times New Roman"/>
          <w:sz w:val="24"/>
          <w:szCs w:val="24"/>
        </w:rPr>
        <w:t xml:space="preserve">that </w:t>
      </w:r>
      <w:r w:rsidRPr="0021552E">
        <w:rPr>
          <w:rFonts w:ascii="Helvetica" w:hAnsi="Helvetica" w:cs="Times New Roman"/>
          <w:sz w:val="24"/>
          <w:szCs w:val="24"/>
        </w:rPr>
        <w:t xml:space="preserve">this selective non-covalent interaction could position the drug in </w:t>
      </w:r>
      <w:r w:rsidR="00C426BB" w:rsidRPr="0021552E">
        <w:rPr>
          <w:rFonts w:ascii="Helvetica" w:hAnsi="Helvetica" w:cs="Times New Roman"/>
          <w:sz w:val="24"/>
          <w:szCs w:val="24"/>
        </w:rPr>
        <w:t>favorable</w:t>
      </w:r>
      <w:r w:rsidRPr="0021552E">
        <w:rPr>
          <w:rFonts w:ascii="Helvetica" w:hAnsi="Helvetica" w:cs="Times New Roman"/>
          <w:sz w:val="24"/>
          <w:szCs w:val="24"/>
        </w:rPr>
        <w:t xml:space="preserve"> orientations to facilitate covalent binding.</w:t>
      </w:r>
      <w:r w:rsidR="00926B7E">
        <w:rPr>
          <w:rFonts w:ascii="Helvetica" w:hAnsi="Helvetica" w:cs="Times New Roman"/>
          <w:sz w:val="24"/>
          <w:szCs w:val="24"/>
        </w:rPr>
        <w:t xml:space="preserve"> </w:t>
      </w:r>
    </w:p>
    <w:p w14:paraId="6D5B1C0B" w14:textId="77777777" w:rsidR="00BD6844" w:rsidRPr="0021552E" w:rsidRDefault="00BD6844" w:rsidP="005B39D2">
      <w:pPr>
        <w:spacing w:line="480" w:lineRule="auto"/>
        <w:jc w:val="both"/>
        <w:rPr>
          <w:rFonts w:ascii="Helvetica" w:hAnsi="Helvetica" w:cs="Times New Roman"/>
          <w:sz w:val="24"/>
          <w:szCs w:val="24"/>
        </w:rPr>
      </w:pPr>
    </w:p>
    <w:p w14:paraId="4DCF723A" w14:textId="164481AD" w:rsidR="00636F3B" w:rsidRPr="0021552E" w:rsidRDefault="006E1B75" w:rsidP="005B39D2">
      <w:pPr>
        <w:spacing w:line="480" w:lineRule="auto"/>
        <w:jc w:val="both"/>
        <w:rPr>
          <w:rFonts w:ascii="Helvetica" w:hAnsi="Helvetica" w:cs="Times New Roman"/>
          <w:sz w:val="24"/>
          <w:szCs w:val="24"/>
        </w:rPr>
      </w:pPr>
      <w:r w:rsidRPr="0021552E">
        <w:rPr>
          <w:rFonts w:ascii="Helvetica" w:hAnsi="Helvetica" w:cs="Times New Roman"/>
          <w:sz w:val="24"/>
          <w:szCs w:val="24"/>
        </w:rPr>
        <w:t>F</w:t>
      </w:r>
      <w:r w:rsidR="00F508E0" w:rsidRPr="0021552E">
        <w:rPr>
          <w:rFonts w:ascii="Helvetica" w:hAnsi="Helvetica" w:cs="Times New Roman"/>
          <w:sz w:val="24"/>
          <w:szCs w:val="24"/>
        </w:rPr>
        <w:t xml:space="preserve">lucloxacillin has recently been shown to induce features of direct cholestatic injury in </w:t>
      </w:r>
      <w:r w:rsidR="00F508E0" w:rsidRPr="0021552E">
        <w:rPr>
          <w:rFonts w:ascii="Helvetica" w:hAnsi="Helvetica" w:cs="Times New Roman"/>
          <w:i/>
          <w:sz w:val="24"/>
          <w:szCs w:val="24"/>
        </w:rPr>
        <w:t>in vitro</w:t>
      </w:r>
      <w:r w:rsidR="00F508E0" w:rsidRPr="0021552E">
        <w:rPr>
          <w:rFonts w:ascii="Helvetica" w:hAnsi="Helvetica" w:cs="Times New Roman"/>
          <w:sz w:val="24"/>
          <w:szCs w:val="24"/>
        </w:rPr>
        <w:t xml:space="preserve"> cultured human </w:t>
      </w:r>
      <w:r w:rsidR="007A2BB6" w:rsidRPr="0021552E">
        <w:rPr>
          <w:rFonts w:ascii="Helvetica" w:hAnsi="Helvetica" w:cs="Times New Roman"/>
          <w:sz w:val="24"/>
          <w:szCs w:val="24"/>
        </w:rPr>
        <w:t>HepaRG cells</w:t>
      </w:r>
      <w:r w:rsidR="00F508E0" w:rsidRPr="0021552E">
        <w:rPr>
          <w:rFonts w:ascii="Helvetica" w:hAnsi="Helvetica" w:cs="Times New Roman"/>
          <w:sz w:val="24"/>
          <w:szCs w:val="24"/>
        </w:rPr>
        <w:t xml:space="preserve"> through PKC/P38 and PI3K/AKT </w:t>
      </w:r>
      <w:r w:rsidR="00C426BB" w:rsidRPr="0021552E">
        <w:rPr>
          <w:rFonts w:ascii="Helvetica" w:hAnsi="Helvetica" w:cs="Times New Roman"/>
          <w:sz w:val="24"/>
          <w:szCs w:val="24"/>
        </w:rPr>
        <w:t>signaling</w:t>
      </w:r>
      <w:r w:rsidR="00F508E0" w:rsidRPr="0021552E">
        <w:rPr>
          <w:rFonts w:ascii="Helvetica" w:hAnsi="Helvetica" w:cs="Times New Roman"/>
          <w:sz w:val="24"/>
          <w:szCs w:val="24"/>
        </w:rPr>
        <w:t xml:space="preserve"> pathways</w:t>
      </w:r>
      <w:r w:rsidR="0026691D" w:rsidRPr="0021552E">
        <w:rPr>
          <w:rFonts w:ascii="Helvetica" w:hAnsi="Helvetica" w:cs="Segoe UI"/>
          <w:color w:val="212121"/>
          <w:sz w:val="24"/>
          <w:szCs w:val="24"/>
          <w:shd w:val="clear" w:color="auto" w:fill="FFFFFF"/>
        </w:rPr>
        <w:t xml:space="preserve">. </w:t>
      </w:r>
      <w:r w:rsidR="0026691D" w:rsidRPr="0021552E">
        <w:rPr>
          <w:rFonts w:ascii="Helvetica" w:hAnsi="Helvetica" w:cs="Times New Roman"/>
          <w:sz w:val="24"/>
          <w:szCs w:val="24"/>
          <w:shd w:val="clear" w:color="auto" w:fill="FFFFFF"/>
        </w:rPr>
        <w:t xml:space="preserve">Cholestatic injury was exemplified by dilation of bile canaliculi, reduced bile acid efflux </w:t>
      </w:r>
      <w:r w:rsidR="00F508E0" w:rsidRPr="0021552E">
        <w:rPr>
          <w:rFonts w:ascii="Helvetica" w:hAnsi="Helvetica" w:cs="Times New Roman"/>
          <w:sz w:val="24"/>
          <w:szCs w:val="24"/>
        </w:rPr>
        <w:t xml:space="preserve">and </w:t>
      </w:r>
      <w:r w:rsidR="007A2BB6" w:rsidRPr="0021552E">
        <w:rPr>
          <w:rFonts w:ascii="Helvetica" w:hAnsi="Helvetica" w:cs="Times New Roman"/>
          <w:sz w:val="24"/>
          <w:szCs w:val="24"/>
        </w:rPr>
        <w:t xml:space="preserve">secretion of hepatocyte </w:t>
      </w:r>
      <w:r w:rsidR="00F508E0" w:rsidRPr="0021552E">
        <w:rPr>
          <w:rFonts w:ascii="Helvetica" w:hAnsi="Helvetica" w:cs="Times New Roman"/>
          <w:sz w:val="24"/>
          <w:szCs w:val="24"/>
        </w:rPr>
        <w:t xml:space="preserve">pro-inflammatory cytokines such as IL-6 and IL-1β </w:t>
      </w:r>
      <w:r w:rsidR="00BA6E05" w:rsidRPr="0021552E">
        <w:rPr>
          <w:rFonts w:ascii="Helvetica" w:hAnsi="Helvetica" w:cs="Times New Roman"/>
          <w:sz w:val="24"/>
          <w:szCs w:val="24"/>
        </w:rPr>
        <w:fldChar w:fldCharType="begin">
          <w:fldData xml:space="preserve">PEVuZE5vdGU+PENpdGU+PEF1dGhvcj5CdXJiYW48L0F1dGhvcj48WWVhcj4yMDE3PC9ZZWFyPjxS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</w:fldData>
        </w:fldChar>
      </w:r>
      <w:r w:rsidR="00124F90">
        <w:rPr>
          <w:rFonts w:ascii="Helvetica" w:hAnsi="Helvetica" w:cs="Times New Roman"/>
          <w:sz w:val="24"/>
          <w:szCs w:val="24"/>
        </w:rPr>
        <w:instrText xml:space="preserve"> ADDIN EN.CITE </w:instrText>
      </w:r>
      <w:r w:rsidR="00124F90">
        <w:rPr>
          <w:rFonts w:ascii="Helvetica" w:hAnsi="Helvetica" w:cs="Times New Roman"/>
          <w:sz w:val="24"/>
          <w:szCs w:val="24"/>
        </w:rPr>
        <w:fldChar w:fldCharType="begin">
          <w:fldData xml:space="preserve">PEVuZE5vdGU+PENpdGU+PEF1dGhvcj5CdXJiYW48L0F1dGhvcj48WWVhcj4yMDE3PC9ZZWFyPjxS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</w:fldData>
        </w:fldChar>
      </w:r>
      <w:r w:rsidR="00124F90">
        <w:rPr>
          <w:rFonts w:ascii="Helvetica" w:hAnsi="Helvetica" w:cs="Times New Roman"/>
          <w:sz w:val="24"/>
          <w:szCs w:val="24"/>
        </w:rPr>
        <w:instrText xml:space="preserve"> ADDIN EN.CITE.DATA </w:instrText>
      </w:r>
      <w:r w:rsidR="00124F90">
        <w:rPr>
          <w:rFonts w:ascii="Helvetica" w:hAnsi="Helvetica" w:cs="Times New Roman"/>
          <w:sz w:val="24"/>
          <w:szCs w:val="24"/>
        </w:rPr>
      </w:r>
      <w:r w:rsidR="00124F90">
        <w:rPr>
          <w:rFonts w:ascii="Helvetica" w:hAnsi="Helvetica" w:cs="Times New Roman"/>
          <w:sz w:val="24"/>
          <w:szCs w:val="24"/>
        </w:rPr>
        <w:fldChar w:fldCharType="end"/>
      </w:r>
      <w:r w:rsidR="00BA6E05" w:rsidRPr="0021552E">
        <w:rPr>
          <w:rFonts w:ascii="Helvetica" w:hAnsi="Helvetica" w:cs="Times New Roman"/>
          <w:sz w:val="24"/>
          <w:szCs w:val="24"/>
        </w:rPr>
        <w:fldChar w:fldCharType="separate"/>
      </w:r>
      <w:r w:rsidR="008663AA" w:rsidRPr="0021552E">
        <w:rPr>
          <w:rFonts w:ascii="Helvetica" w:hAnsi="Helvetica" w:cs="Times New Roman"/>
          <w:noProof/>
          <w:sz w:val="24"/>
          <w:szCs w:val="24"/>
        </w:rPr>
        <w:t>(Burban et al. 2018; Burban et al. 2017; Sharanek et al. 2019)</w:t>
      </w:r>
      <w:r w:rsidR="00BA6E05" w:rsidRPr="0021552E">
        <w:rPr>
          <w:rFonts w:ascii="Helvetica" w:hAnsi="Helvetica" w:cs="Times New Roman"/>
          <w:sz w:val="24"/>
          <w:szCs w:val="24"/>
        </w:rPr>
        <w:fldChar w:fldCharType="end"/>
      </w:r>
      <w:r w:rsidR="00F508E0" w:rsidRPr="0021552E">
        <w:rPr>
          <w:rFonts w:ascii="Helvetica" w:hAnsi="Helvetica" w:cs="Times New Roman"/>
          <w:sz w:val="24"/>
          <w:szCs w:val="24"/>
        </w:rPr>
        <w:t xml:space="preserve">. </w:t>
      </w:r>
      <w:r w:rsidR="0026691D" w:rsidRPr="0021552E">
        <w:rPr>
          <w:rFonts w:ascii="Helvetica" w:hAnsi="Helvetica" w:cs="Times New Roman"/>
          <w:sz w:val="24"/>
          <w:szCs w:val="24"/>
        </w:rPr>
        <w:t xml:space="preserve">Flucloxacillin-treatment of primary human hepatocytes </w:t>
      </w:r>
      <w:r w:rsidR="00154B9D" w:rsidRPr="0021552E">
        <w:rPr>
          <w:rFonts w:ascii="Helvetica" w:hAnsi="Helvetica" w:cs="Times New Roman"/>
          <w:sz w:val="24"/>
          <w:szCs w:val="24"/>
        </w:rPr>
        <w:t xml:space="preserve">was </w:t>
      </w:r>
      <w:r w:rsidR="00B0755F" w:rsidRPr="0021552E">
        <w:rPr>
          <w:rFonts w:ascii="Helvetica" w:hAnsi="Helvetica" w:cs="Times New Roman"/>
          <w:sz w:val="24"/>
          <w:szCs w:val="24"/>
        </w:rPr>
        <w:t xml:space="preserve">also </w:t>
      </w:r>
      <w:r w:rsidR="0026691D" w:rsidRPr="0021552E">
        <w:rPr>
          <w:rFonts w:ascii="Helvetica" w:hAnsi="Helvetica" w:cs="Times New Roman"/>
          <w:sz w:val="24"/>
          <w:szCs w:val="24"/>
        </w:rPr>
        <w:t xml:space="preserve">associated with the release of </w:t>
      </w:r>
      <w:r w:rsidR="00FC54CA" w:rsidRPr="0021552E">
        <w:rPr>
          <w:rFonts w:ascii="Helvetica" w:hAnsi="Helvetica" w:cs="Times New Roman"/>
          <w:sz w:val="24"/>
          <w:szCs w:val="24"/>
        </w:rPr>
        <w:t>h</w:t>
      </w:r>
      <w:r w:rsidR="00FC54CA" w:rsidRPr="0021552E">
        <w:rPr>
          <w:rFonts w:ascii="Helvetica" w:hAnsi="Helvetica" w:cs="Times New Roman"/>
          <w:sz w:val="24"/>
          <w:szCs w:val="24"/>
          <w:shd w:val="clear" w:color="auto" w:fill="FFFFFF"/>
        </w:rPr>
        <w:t>igh-mobility group box 1 protein</w:t>
      </w:r>
      <w:r w:rsidR="00FC54CA" w:rsidRPr="0021552E">
        <w:rPr>
          <w:rFonts w:ascii="Helvetica" w:hAnsi="Helvetica" w:cs="Times New Roman"/>
          <w:sz w:val="24"/>
          <w:szCs w:val="24"/>
        </w:rPr>
        <w:t xml:space="preserve"> </w:t>
      </w:r>
      <w:r w:rsidR="00B0755F" w:rsidRPr="0021552E">
        <w:rPr>
          <w:rFonts w:ascii="Helvetica" w:hAnsi="Helvetica" w:cs="Times New Roman"/>
          <w:sz w:val="24"/>
          <w:szCs w:val="24"/>
        </w:rPr>
        <w:t>and dendritic cells exposed to flucloxacillin-treated hepatocyte supernatant secreted TNF-</w:t>
      </w:r>
      <w:r w:rsidR="00B0755F" w:rsidRPr="0021552E">
        <w:rPr>
          <w:rFonts w:ascii="Helvetica" w:hAnsi="Helvetica" w:cs="Times New Roman"/>
          <w:sz w:val="24"/>
          <w:szCs w:val="24"/>
        </w:rPr>
        <w:sym w:font="Symbol" w:char="F061"/>
      </w:r>
      <w:r w:rsidR="00B0755F" w:rsidRPr="0021552E">
        <w:rPr>
          <w:rFonts w:ascii="Helvetica" w:hAnsi="Helvetica" w:cs="Times New Roman"/>
          <w:sz w:val="24"/>
          <w:szCs w:val="24"/>
        </w:rPr>
        <w:t>, IL-6 and IL-1</w:t>
      </w:r>
      <w:r w:rsidR="00B0755F" w:rsidRPr="0021552E">
        <w:rPr>
          <w:rFonts w:ascii="Helvetica" w:hAnsi="Helvetica" w:cs="Times New Roman"/>
          <w:sz w:val="24"/>
          <w:szCs w:val="24"/>
        </w:rPr>
        <w:sym w:font="Symbol" w:char="F062"/>
      </w:r>
      <w:r w:rsidR="00FC0421" w:rsidRPr="0021552E">
        <w:rPr>
          <w:rFonts w:ascii="Helvetica" w:hAnsi="Helvetica" w:cs="Times New Roman"/>
          <w:sz w:val="24"/>
          <w:szCs w:val="24"/>
        </w:rPr>
        <w:t xml:space="preserve"> </w:t>
      </w:r>
      <w:r w:rsidR="00FC0421" w:rsidRPr="0021552E">
        <w:rPr>
          <w:rFonts w:ascii="Helvetica" w:hAnsi="Helvetica" w:cs="Times New Roman"/>
          <w:sz w:val="24"/>
          <w:szCs w:val="24"/>
        </w:rPr>
        <w:fldChar w:fldCharType="begin">
          <w:fldData xml:space="preserve">PEVuZE5vdGU+PENpdGU+PEF1dGhvcj5PZ2VzZTwvQXV0aG9yPjxZZWFyPjIwMTk8L1llYXI+PFJl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</w:fldData>
        </w:fldChar>
      </w:r>
      <w:r w:rsidR="00124F90">
        <w:rPr>
          <w:rFonts w:ascii="Helvetica" w:hAnsi="Helvetica" w:cs="Times New Roman"/>
          <w:sz w:val="24"/>
          <w:szCs w:val="24"/>
        </w:rPr>
        <w:instrText xml:space="preserve"> ADDIN EN.CITE </w:instrText>
      </w:r>
      <w:r w:rsidR="00124F90">
        <w:rPr>
          <w:rFonts w:ascii="Helvetica" w:hAnsi="Helvetica" w:cs="Times New Roman"/>
          <w:sz w:val="24"/>
          <w:szCs w:val="24"/>
        </w:rPr>
        <w:fldChar w:fldCharType="begin">
          <w:fldData xml:space="preserve">PEVuZE5vdGU+PENpdGU+PEF1dGhvcj5PZ2VzZTwvQXV0aG9yPjxZZWFyPjIwMTk8L1llYXI+PFJl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</w:fldData>
        </w:fldChar>
      </w:r>
      <w:r w:rsidR="00124F90">
        <w:rPr>
          <w:rFonts w:ascii="Helvetica" w:hAnsi="Helvetica" w:cs="Times New Roman"/>
          <w:sz w:val="24"/>
          <w:szCs w:val="24"/>
        </w:rPr>
        <w:instrText xml:space="preserve"> ADDIN EN.CITE.DATA </w:instrText>
      </w:r>
      <w:r w:rsidR="00124F90">
        <w:rPr>
          <w:rFonts w:ascii="Helvetica" w:hAnsi="Helvetica" w:cs="Times New Roman"/>
          <w:sz w:val="24"/>
          <w:szCs w:val="24"/>
        </w:rPr>
      </w:r>
      <w:r w:rsidR="00124F90">
        <w:rPr>
          <w:rFonts w:ascii="Helvetica" w:hAnsi="Helvetica" w:cs="Times New Roman"/>
          <w:sz w:val="24"/>
          <w:szCs w:val="24"/>
        </w:rPr>
        <w:fldChar w:fldCharType="end"/>
      </w:r>
      <w:r w:rsidR="00FC0421" w:rsidRPr="0021552E">
        <w:rPr>
          <w:rFonts w:ascii="Helvetica" w:hAnsi="Helvetica" w:cs="Times New Roman"/>
          <w:sz w:val="24"/>
          <w:szCs w:val="24"/>
        </w:rPr>
        <w:fldChar w:fldCharType="separate"/>
      </w:r>
      <w:r w:rsidR="008663AA" w:rsidRPr="0021552E">
        <w:rPr>
          <w:rFonts w:ascii="Helvetica" w:hAnsi="Helvetica" w:cs="Times New Roman"/>
          <w:noProof/>
          <w:sz w:val="24"/>
          <w:szCs w:val="24"/>
        </w:rPr>
        <w:t>(Ogese et al. 2019)</w:t>
      </w:r>
      <w:r w:rsidR="00FC0421" w:rsidRPr="0021552E">
        <w:rPr>
          <w:rFonts w:ascii="Helvetica" w:hAnsi="Helvetica" w:cs="Times New Roman"/>
          <w:sz w:val="24"/>
          <w:szCs w:val="24"/>
        </w:rPr>
        <w:fldChar w:fldCharType="end"/>
      </w:r>
      <w:r w:rsidR="00B0755F" w:rsidRPr="0021552E">
        <w:rPr>
          <w:rFonts w:ascii="Helvetica" w:hAnsi="Helvetica" w:cs="Times New Roman"/>
          <w:sz w:val="24"/>
          <w:szCs w:val="24"/>
        </w:rPr>
        <w:t xml:space="preserve">. </w:t>
      </w:r>
      <w:r w:rsidR="00730A82" w:rsidRPr="0021552E">
        <w:rPr>
          <w:rFonts w:ascii="Helvetica" w:hAnsi="Helvetica" w:cs="Times New Roman"/>
          <w:sz w:val="24"/>
          <w:szCs w:val="24"/>
        </w:rPr>
        <w:t xml:space="preserve"> </w:t>
      </w:r>
      <w:r w:rsidR="00B0755F" w:rsidRPr="0021552E">
        <w:rPr>
          <w:rFonts w:ascii="Helvetica" w:hAnsi="Helvetica" w:cs="Times New Roman"/>
          <w:sz w:val="24"/>
          <w:szCs w:val="24"/>
        </w:rPr>
        <w:t xml:space="preserve">Thus, </w:t>
      </w:r>
      <w:r w:rsidR="00C426BB" w:rsidRPr="0021552E">
        <w:rPr>
          <w:rFonts w:ascii="Helvetica" w:hAnsi="Helvetica" w:cs="Times New Roman"/>
          <w:sz w:val="24"/>
          <w:szCs w:val="24"/>
        </w:rPr>
        <w:t>signaling</w:t>
      </w:r>
      <w:r w:rsidR="00B0755F" w:rsidRPr="0021552E">
        <w:rPr>
          <w:rFonts w:ascii="Helvetica" w:hAnsi="Helvetica" w:cs="Times New Roman"/>
          <w:sz w:val="24"/>
          <w:szCs w:val="24"/>
        </w:rPr>
        <w:t xml:space="preserve"> pathways between flucloxacillin-treated hepatocytes and immune cells could </w:t>
      </w:r>
      <w:r w:rsidR="00FD3BF8" w:rsidRPr="0021552E">
        <w:rPr>
          <w:rFonts w:ascii="Helvetica" w:hAnsi="Helvetica" w:cs="Times New Roman"/>
          <w:sz w:val="24"/>
          <w:szCs w:val="24"/>
        </w:rPr>
        <w:t>potentiate</w:t>
      </w:r>
      <w:r w:rsidR="00B0755F" w:rsidRPr="0021552E">
        <w:rPr>
          <w:rFonts w:ascii="Helvetica" w:hAnsi="Helvetica" w:cs="Times New Roman"/>
          <w:sz w:val="24"/>
          <w:szCs w:val="24"/>
        </w:rPr>
        <w:t xml:space="preserve"> drug- and tissue-specific adaptive immune attack. Most recently, we have demonstrated that hepatocyte-derived exosomes transport flucloxacillin-modified liver proteins to dendritic cells silently through a process of phagocytosis</w:t>
      </w:r>
      <w:r w:rsidR="00152DE4" w:rsidRPr="0021552E">
        <w:rPr>
          <w:rFonts w:ascii="Helvetica" w:hAnsi="Helvetica" w:cs="Times New Roman"/>
          <w:sz w:val="24"/>
          <w:szCs w:val="24"/>
        </w:rPr>
        <w:t>. Peptides derived from the liver proteins activated naïve T-cells from healthy human donors</w:t>
      </w:r>
      <w:r w:rsidR="00E0447D" w:rsidRPr="0021552E">
        <w:rPr>
          <w:rFonts w:ascii="Helvetica" w:hAnsi="Helvetica" w:cs="Times New Roman"/>
          <w:sz w:val="24"/>
          <w:szCs w:val="24"/>
        </w:rPr>
        <w:t xml:space="preserve"> </w:t>
      </w:r>
      <w:r w:rsidR="00E0447D" w:rsidRPr="0021552E">
        <w:rPr>
          <w:rFonts w:ascii="Helvetica" w:hAnsi="Helvetica" w:cs="Times New Roman"/>
          <w:sz w:val="24"/>
          <w:szCs w:val="24"/>
        </w:rPr>
        <w:fldChar w:fldCharType="begin">
          <w:fldData xml:space="preserve">PEVuZE5vdGU+PENpdGU+PEF1dGhvcj5PZ2VzZTwvQXV0aG9yPjxZZWFyPjIwMTk8L1llYXI+PFJl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</w:fldData>
        </w:fldChar>
      </w:r>
      <w:r w:rsidR="00124F90">
        <w:rPr>
          <w:rFonts w:ascii="Helvetica" w:hAnsi="Helvetica" w:cs="Times New Roman"/>
          <w:sz w:val="24"/>
          <w:szCs w:val="24"/>
        </w:rPr>
        <w:instrText xml:space="preserve"> ADDIN EN.CITE </w:instrText>
      </w:r>
      <w:r w:rsidR="00124F90">
        <w:rPr>
          <w:rFonts w:ascii="Helvetica" w:hAnsi="Helvetica" w:cs="Times New Roman"/>
          <w:sz w:val="24"/>
          <w:szCs w:val="24"/>
        </w:rPr>
        <w:fldChar w:fldCharType="begin">
          <w:fldData xml:space="preserve">PEVuZE5vdGU+PENpdGU+PEF1dGhvcj5PZ2VzZTwvQXV0aG9yPjxZZWFyPjIwMTk8L1llYXI+PFJl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</w:fldData>
        </w:fldChar>
      </w:r>
      <w:r w:rsidR="00124F90">
        <w:rPr>
          <w:rFonts w:ascii="Helvetica" w:hAnsi="Helvetica" w:cs="Times New Roman"/>
          <w:sz w:val="24"/>
          <w:szCs w:val="24"/>
        </w:rPr>
        <w:instrText xml:space="preserve"> ADDIN EN.CITE.DATA </w:instrText>
      </w:r>
      <w:r w:rsidR="00124F90">
        <w:rPr>
          <w:rFonts w:ascii="Helvetica" w:hAnsi="Helvetica" w:cs="Times New Roman"/>
          <w:sz w:val="24"/>
          <w:szCs w:val="24"/>
        </w:rPr>
      </w:r>
      <w:r w:rsidR="00124F90">
        <w:rPr>
          <w:rFonts w:ascii="Helvetica" w:hAnsi="Helvetica" w:cs="Times New Roman"/>
          <w:sz w:val="24"/>
          <w:szCs w:val="24"/>
        </w:rPr>
        <w:fldChar w:fldCharType="end"/>
      </w:r>
      <w:r w:rsidR="00E0447D" w:rsidRPr="0021552E">
        <w:rPr>
          <w:rFonts w:ascii="Helvetica" w:hAnsi="Helvetica" w:cs="Times New Roman"/>
          <w:sz w:val="24"/>
          <w:szCs w:val="24"/>
        </w:rPr>
        <w:fldChar w:fldCharType="separate"/>
      </w:r>
      <w:r w:rsidR="008663AA" w:rsidRPr="0021552E">
        <w:rPr>
          <w:rFonts w:ascii="Helvetica" w:hAnsi="Helvetica" w:cs="Times New Roman"/>
          <w:noProof/>
          <w:sz w:val="24"/>
          <w:szCs w:val="24"/>
        </w:rPr>
        <w:t>(Ogese et al. 2019)</w:t>
      </w:r>
      <w:r w:rsidR="00E0447D" w:rsidRPr="0021552E">
        <w:rPr>
          <w:rFonts w:ascii="Helvetica" w:hAnsi="Helvetica" w:cs="Times New Roman"/>
          <w:sz w:val="24"/>
          <w:szCs w:val="24"/>
        </w:rPr>
        <w:fldChar w:fldCharType="end"/>
      </w:r>
      <w:r w:rsidR="00B0755F" w:rsidRPr="0021552E">
        <w:rPr>
          <w:rFonts w:ascii="Helvetica" w:hAnsi="Helvetica" w:cs="Times New Roman"/>
          <w:sz w:val="24"/>
          <w:szCs w:val="24"/>
        </w:rPr>
        <w:t xml:space="preserve">. Hence, </w:t>
      </w:r>
      <w:r w:rsidR="00152DE4" w:rsidRPr="0021552E">
        <w:rPr>
          <w:rFonts w:ascii="Helvetica" w:hAnsi="Helvetica" w:cs="Times New Roman"/>
          <w:sz w:val="24"/>
          <w:szCs w:val="24"/>
        </w:rPr>
        <w:t xml:space="preserve">flucloxacillin </w:t>
      </w:r>
      <w:r w:rsidR="00B0755F" w:rsidRPr="0021552E">
        <w:rPr>
          <w:rFonts w:ascii="Helvetica" w:hAnsi="Helvetica" w:cs="Times New Roman"/>
          <w:sz w:val="24"/>
          <w:szCs w:val="24"/>
        </w:rPr>
        <w:t>hepatocyte-derived stress and antigen</w:t>
      </w:r>
      <w:r w:rsidR="00152DE4" w:rsidRPr="0021552E">
        <w:rPr>
          <w:rFonts w:ascii="Helvetica" w:hAnsi="Helvetica" w:cs="Times New Roman"/>
          <w:sz w:val="24"/>
          <w:szCs w:val="24"/>
        </w:rPr>
        <w:t xml:space="preserve">ic signals are transported to immune cells. </w:t>
      </w:r>
      <w:r w:rsidR="005F6622" w:rsidRPr="0021552E">
        <w:rPr>
          <w:rFonts w:ascii="Helvetica" w:hAnsi="Helvetica" w:cs="Times New Roman"/>
          <w:sz w:val="24"/>
          <w:szCs w:val="24"/>
        </w:rPr>
        <w:t xml:space="preserve">It is plausible </w:t>
      </w:r>
      <w:r w:rsidR="00F508E0" w:rsidRPr="0021552E">
        <w:rPr>
          <w:rFonts w:ascii="Helvetica" w:hAnsi="Helvetica" w:cs="Times New Roman"/>
          <w:sz w:val="24"/>
          <w:szCs w:val="24"/>
        </w:rPr>
        <w:t xml:space="preserve">that </w:t>
      </w:r>
      <w:r w:rsidR="003434B6">
        <w:rPr>
          <w:rFonts w:ascii="Helvetica" w:hAnsi="Helvetica" w:cs="Times New Roman"/>
          <w:sz w:val="24"/>
          <w:szCs w:val="24"/>
        </w:rPr>
        <w:t xml:space="preserve">an orchestration of </w:t>
      </w:r>
      <w:r w:rsidR="00F508E0" w:rsidRPr="0021552E">
        <w:rPr>
          <w:rFonts w:ascii="Helvetica" w:hAnsi="Helvetica" w:cs="Times New Roman"/>
          <w:sz w:val="24"/>
          <w:szCs w:val="24"/>
        </w:rPr>
        <w:t xml:space="preserve">immune and non-immune-mediated pathways may </w:t>
      </w:r>
      <w:r w:rsidR="003434B6">
        <w:rPr>
          <w:rFonts w:ascii="Helvetica" w:hAnsi="Helvetica" w:cs="Times New Roman"/>
          <w:sz w:val="24"/>
          <w:szCs w:val="24"/>
        </w:rPr>
        <w:t xml:space="preserve">induce </w:t>
      </w:r>
      <w:r w:rsidR="00F508E0" w:rsidRPr="0021552E">
        <w:rPr>
          <w:rFonts w:ascii="Helvetica" w:hAnsi="Helvetica" w:cs="Times New Roman"/>
          <w:sz w:val="24"/>
          <w:szCs w:val="24"/>
        </w:rPr>
        <w:t>local</w:t>
      </w:r>
      <w:r w:rsidR="003434B6">
        <w:rPr>
          <w:rFonts w:ascii="Helvetica" w:hAnsi="Helvetica" w:cs="Times New Roman"/>
          <w:sz w:val="24"/>
          <w:szCs w:val="24"/>
        </w:rPr>
        <w:t xml:space="preserve"> t</w:t>
      </w:r>
      <w:r w:rsidR="00F508E0" w:rsidRPr="0021552E">
        <w:rPr>
          <w:rFonts w:ascii="Helvetica" w:hAnsi="Helvetica" w:cs="Times New Roman"/>
          <w:sz w:val="24"/>
          <w:szCs w:val="24"/>
        </w:rPr>
        <w:t>issue injury through formation of covalent adducts with proteins such as EF1A</w:t>
      </w:r>
      <w:r w:rsidR="003434B6">
        <w:rPr>
          <w:rFonts w:ascii="Helvetica" w:hAnsi="Helvetica" w:cs="Times New Roman"/>
          <w:sz w:val="24"/>
          <w:szCs w:val="24"/>
        </w:rPr>
        <w:t xml:space="preserve"> and 14-3-3</w:t>
      </w:r>
      <w:r w:rsidR="00F508E0" w:rsidRPr="0021552E">
        <w:rPr>
          <w:rFonts w:ascii="Helvetica" w:hAnsi="Helvetica" w:cs="Times New Roman"/>
          <w:sz w:val="24"/>
          <w:szCs w:val="24"/>
        </w:rPr>
        <w:t>.</w:t>
      </w:r>
    </w:p>
    <w:p w14:paraId="2A1E7EA4" w14:textId="15EA90D4" w:rsidR="000F11FF" w:rsidRDefault="00575600" w:rsidP="00C67B19">
      <w:pPr>
        <w:spacing w:line="480" w:lineRule="auto"/>
        <w:jc w:val="both"/>
        <w:rPr>
          <w:rFonts w:ascii="Helvetica" w:hAnsi="Helvetica" w:cs="Times New Roman"/>
          <w:sz w:val="24"/>
          <w:szCs w:val="24"/>
        </w:rPr>
      </w:pPr>
      <w:r w:rsidRPr="0021552E">
        <w:rPr>
          <w:rFonts w:ascii="Helvetica" w:hAnsi="Helvetica" w:cs="Times New Roman"/>
          <w:sz w:val="24"/>
          <w:szCs w:val="24"/>
        </w:rPr>
        <w:t xml:space="preserve">Collectively, </w:t>
      </w:r>
      <w:r w:rsidR="0021552E" w:rsidRPr="0021552E">
        <w:rPr>
          <w:rFonts w:ascii="Helvetica" w:hAnsi="Helvetica" w:cs="Times New Roman"/>
          <w:sz w:val="24"/>
          <w:szCs w:val="24"/>
        </w:rPr>
        <w:t xml:space="preserve">we </w:t>
      </w:r>
      <w:r w:rsidRPr="0021552E">
        <w:rPr>
          <w:rFonts w:ascii="Helvetica" w:hAnsi="Helvetica" w:cs="Times New Roman"/>
          <w:sz w:val="24"/>
          <w:szCs w:val="24"/>
        </w:rPr>
        <w:t>show that drug-</w:t>
      </w:r>
      <w:r w:rsidR="00292C79" w:rsidRPr="0021552E">
        <w:rPr>
          <w:rFonts w:ascii="Helvetica" w:hAnsi="Helvetica" w:cs="Times New Roman"/>
          <w:sz w:val="24"/>
          <w:szCs w:val="24"/>
        </w:rPr>
        <w:t>haptenated</w:t>
      </w:r>
      <w:r w:rsidRPr="0021552E">
        <w:rPr>
          <w:rFonts w:ascii="Helvetica" w:hAnsi="Helvetica" w:cs="Times New Roman"/>
          <w:sz w:val="24"/>
          <w:szCs w:val="24"/>
        </w:rPr>
        <w:t xml:space="preserve"> peptides </w:t>
      </w:r>
      <w:r w:rsidR="000549C8" w:rsidRPr="0021552E">
        <w:rPr>
          <w:rFonts w:ascii="Helvetica" w:hAnsi="Helvetica" w:cs="Times New Roman"/>
          <w:sz w:val="24"/>
          <w:szCs w:val="24"/>
        </w:rPr>
        <w:t>bind to HLA</w:t>
      </w:r>
      <w:r w:rsidR="007A0BE3" w:rsidRPr="0021552E">
        <w:rPr>
          <w:rFonts w:ascii="Helvetica" w:hAnsi="Helvetica" w:cs="Times New Roman"/>
          <w:sz w:val="24"/>
          <w:szCs w:val="24"/>
        </w:rPr>
        <w:t>-</w:t>
      </w:r>
      <w:r w:rsidR="000549C8" w:rsidRPr="0021552E">
        <w:rPr>
          <w:rFonts w:ascii="Helvetica" w:hAnsi="Helvetica" w:cs="Times New Roman"/>
          <w:sz w:val="24"/>
          <w:szCs w:val="24"/>
        </w:rPr>
        <w:t>B*57:</w:t>
      </w:r>
      <w:r w:rsidR="00E91CBB" w:rsidRPr="0021552E">
        <w:rPr>
          <w:rFonts w:ascii="Helvetica" w:hAnsi="Helvetica" w:cs="Times New Roman"/>
          <w:sz w:val="24"/>
          <w:szCs w:val="24"/>
        </w:rPr>
        <w:t>01 and</w:t>
      </w:r>
      <w:r w:rsidR="000549C8" w:rsidRPr="0021552E">
        <w:rPr>
          <w:rFonts w:ascii="Helvetica" w:hAnsi="Helvetica" w:cs="Times New Roman"/>
          <w:sz w:val="24"/>
          <w:szCs w:val="24"/>
        </w:rPr>
        <w:t xml:space="preserve"> can be presented at the cell surface. </w:t>
      </w:r>
      <w:r w:rsidR="00F25AF8">
        <w:rPr>
          <w:rFonts w:ascii="Helvetica" w:hAnsi="Helvetica" w:cs="Times New Roman"/>
          <w:sz w:val="24"/>
          <w:szCs w:val="24"/>
        </w:rPr>
        <w:t>We propose that t</w:t>
      </w:r>
      <w:r w:rsidR="000178CF" w:rsidRPr="0021552E">
        <w:rPr>
          <w:rFonts w:ascii="Helvetica" w:hAnsi="Helvetica" w:cs="Times New Roman"/>
          <w:sz w:val="24"/>
          <w:szCs w:val="24"/>
        </w:rPr>
        <w:t xml:space="preserve">hese peptides </w:t>
      </w:r>
      <w:r w:rsidR="000549C8" w:rsidRPr="0021552E">
        <w:rPr>
          <w:rFonts w:ascii="Helvetica" w:hAnsi="Helvetica" w:cs="Times New Roman"/>
          <w:sz w:val="24"/>
          <w:szCs w:val="24"/>
        </w:rPr>
        <w:t>originate</w:t>
      </w:r>
      <w:r w:rsidR="000178CF" w:rsidRPr="0021552E">
        <w:rPr>
          <w:rFonts w:ascii="Helvetica" w:hAnsi="Helvetica" w:cs="Times New Roman"/>
          <w:sz w:val="24"/>
          <w:szCs w:val="24"/>
        </w:rPr>
        <w:t xml:space="preserve"> from either direct </w:t>
      </w:r>
      <w:r w:rsidR="000549C8" w:rsidRPr="0021552E">
        <w:rPr>
          <w:rFonts w:ascii="Helvetica" w:hAnsi="Helvetica" w:cs="Times New Roman"/>
          <w:sz w:val="24"/>
          <w:szCs w:val="24"/>
        </w:rPr>
        <w:t xml:space="preserve">haptenation of </w:t>
      </w:r>
      <w:r w:rsidRPr="0021552E">
        <w:rPr>
          <w:rFonts w:ascii="Helvetica" w:hAnsi="Helvetica" w:cs="Times New Roman"/>
          <w:sz w:val="24"/>
          <w:szCs w:val="24"/>
        </w:rPr>
        <w:t xml:space="preserve">peptides already </w:t>
      </w:r>
      <w:r w:rsidR="007A0BE3" w:rsidRPr="0021552E">
        <w:rPr>
          <w:rFonts w:ascii="Helvetica" w:hAnsi="Helvetica" w:cs="Times New Roman"/>
          <w:sz w:val="24"/>
          <w:szCs w:val="24"/>
        </w:rPr>
        <w:t>in complex with</w:t>
      </w:r>
      <w:r w:rsidR="005404B5" w:rsidRPr="0021552E">
        <w:rPr>
          <w:rFonts w:ascii="Helvetica" w:hAnsi="Helvetica" w:cs="Times New Roman"/>
          <w:sz w:val="24"/>
          <w:szCs w:val="24"/>
        </w:rPr>
        <w:t xml:space="preserve"> the </w:t>
      </w:r>
      <w:r w:rsidR="000549C8" w:rsidRPr="0021552E">
        <w:rPr>
          <w:rFonts w:ascii="Helvetica" w:hAnsi="Helvetica" w:cs="Times New Roman"/>
          <w:sz w:val="24"/>
          <w:szCs w:val="24"/>
        </w:rPr>
        <w:t xml:space="preserve">HLA </w:t>
      </w:r>
      <w:r w:rsidRPr="0021552E">
        <w:rPr>
          <w:rFonts w:ascii="Helvetica" w:hAnsi="Helvetica" w:cs="Times New Roman"/>
          <w:sz w:val="24"/>
          <w:szCs w:val="24"/>
        </w:rPr>
        <w:t xml:space="preserve">or </w:t>
      </w:r>
      <w:r w:rsidR="000549C8" w:rsidRPr="0021552E">
        <w:rPr>
          <w:rFonts w:ascii="Helvetica" w:hAnsi="Helvetica" w:cs="Times New Roman"/>
          <w:sz w:val="24"/>
          <w:szCs w:val="24"/>
        </w:rPr>
        <w:t xml:space="preserve">following processing of </w:t>
      </w:r>
      <w:r w:rsidR="005404B5" w:rsidRPr="0021552E">
        <w:rPr>
          <w:rFonts w:ascii="Helvetica" w:hAnsi="Helvetica" w:cs="Times New Roman"/>
          <w:sz w:val="24"/>
          <w:szCs w:val="24"/>
        </w:rPr>
        <w:t xml:space="preserve">drug-modified </w:t>
      </w:r>
      <w:r w:rsidRPr="0021552E">
        <w:rPr>
          <w:rFonts w:ascii="Helvetica" w:hAnsi="Helvetica" w:cs="Times New Roman"/>
          <w:sz w:val="24"/>
          <w:szCs w:val="24"/>
        </w:rPr>
        <w:t>intrace</w:t>
      </w:r>
      <w:r w:rsidR="0080354F" w:rsidRPr="0021552E">
        <w:rPr>
          <w:rFonts w:ascii="Helvetica" w:hAnsi="Helvetica" w:cs="Times New Roman"/>
          <w:sz w:val="24"/>
          <w:szCs w:val="24"/>
        </w:rPr>
        <w:t>llular proteins</w:t>
      </w:r>
      <w:r w:rsidR="000549C8" w:rsidRPr="0021552E">
        <w:rPr>
          <w:rFonts w:ascii="Helvetica" w:hAnsi="Helvetica" w:cs="Times New Roman"/>
          <w:sz w:val="24"/>
          <w:szCs w:val="24"/>
        </w:rPr>
        <w:t>.</w:t>
      </w:r>
      <w:r w:rsidR="0080354F" w:rsidRPr="0021552E">
        <w:rPr>
          <w:rFonts w:ascii="Helvetica" w:hAnsi="Helvetica" w:cs="Times New Roman"/>
          <w:sz w:val="24"/>
          <w:szCs w:val="24"/>
        </w:rPr>
        <w:t xml:space="preserve"> These </w:t>
      </w:r>
      <w:r w:rsidR="000549C8" w:rsidRPr="0021552E">
        <w:rPr>
          <w:rFonts w:ascii="Helvetica" w:hAnsi="Helvetica" w:cs="Times New Roman"/>
          <w:sz w:val="24"/>
          <w:szCs w:val="24"/>
        </w:rPr>
        <w:t>data indicate</w:t>
      </w:r>
      <w:r w:rsidR="0080354F" w:rsidRPr="0021552E">
        <w:rPr>
          <w:rFonts w:ascii="Helvetica" w:hAnsi="Helvetica" w:cs="Times New Roman"/>
          <w:sz w:val="24"/>
          <w:szCs w:val="24"/>
        </w:rPr>
        <w:t xml:space="preserve"> that </w:t>
      </w:r>
      <w:r w:rsidR="000549C8" w:rsidRPr="0021552E">
        <w:rPr>
          <w:rFonts w:ascii="Helvetica" w:hAnsi="Helvetica" w:cs="Times New Roman"/>
          <w:sz w:val="24"/>
          <w:szCs w:val="24"/>
        </w:rPr>
        <w:t xml:space="preserve">drug-associated </w:t>
      </w:r>
      <w:r w:rsidR="0080354F" w:rsidRPr="0021552E">
        <w:rPr>
          <w:rFonts w:ascii="Helvetica" w:hAnsi="Helvetica" w:cs="Times New Roman"/>
          <w:sz w:val="24"/>
          <w:szCs w:val="24"/>
        </w:rPr>
        <w:t xml:space="preserve">antigens </w:t>
      </w:r>
      <w:r w:rsidR="007A0BE3" w:rsidRPr="0021552E">
        <w:rPr>
          <w:rFonts w:ascii="Helvetica" w:hAnsi="Helvetica" w:cs="Times New Roman"/>
          <w:sz w:val="24"/>
          <w:szCs w:val="24"/>
        </w:rPr>
        <w:t>displayed by</w:t>
      </w:r>
      <w:r w:rsidR="00E54372" w:rsidRPr="0021552E">
        <w:rPr>
          <w:rFonts w:ascii="Helvetica" w:hAnsi="Helvetica" w:cs="Times New Roman"/>
          <w:sz w:val="24"/>
          <w:szCs w:val="24"/>
        </w:rPr>
        <w:t xml:space="preserve"> HLA-B*57:01 </w:t>
      </w:r>
      <w:r w:rsidR="00F25AF8">
        <w:rPr>
          <w:rFonts w:ascii="Helvetica" w:hAnsi="Helvetica" w:cs="Times New Roman"/>
          <w:sz w:val="24"/>
          <w:szCs w:val="24"/>
        </w:rPr>
        <w:t xml:space="preserve">are available </w:t>
      </w:r>
      <w:r w:rsidR="0026463F" w:rsidRPr="0021552E">
        <w:rPr>
          <w:rFonts w:ascii="Helvetica" w:hAnsi="Helvetica" w:cs="Times New Roman"/>
          <w:sz w:val="24"/>
          <w:szCs w:val="24"/>
        </w:rPr>
        <w:t xml:space="preserve">for immune surveillance and </w:t>
      </w:r>
      <w:r w:rsidR="000549C8" w:rsidRPr="0021552E">
        <w:rPr>
          <w:rFonts w:ascii="Helvetica" w:hAnsi="Helvetica" w:cs="Times New Roman"/>
          <w:sz w:val="24"/>
          <w:szCs w:val="24"/>
        </w:rPr>
        <w:t xml:space="preserve">have </w:t>
      </w:r>
      <w:r w:rsidR="000549C8" w:rsidRPr="0021552E">
        <w:rPr>
          <w:rFonts w:ascii="Helvetica" w:hAnsi="Helvetica" w:cs="Times New Roman"/>
          <w:sz w:val="24"/>
          <w:szCs w:val="24"/>
        </w:rPr>
        <w:lastRenderedPageBreak/>
        <w:t>the potential to</w:t>
      </w:r>
      <w:r w:rsidR="0080354F" w:rsidRPr="0021552E">
        <w:rPr>
          <w:rFonts w:ascii="Helvetica" w:hAnsi="Helvetica" w:cs="Times New Roman"/>
          <w:sz w:val="24"/>
          <w:szCs w:val="24"/>
        </w:rPr>
        <w:t xml:space="preserve"> </w:t>
      </w:r>
      <w:r w:rsidR="000549C8" w:rsidRPr="0021552E">
        <w:rPr>
          <w:rFonts w:ascii="Helvetica" w:hAnsi="Helvetica" w:cs="Times New Roman"/>
          <w:sz w:val="24"/>
          <w:szCs w:val="24"/>
        </w:rPr>
        <w:t>trigger drug-</w:t>
      </w:r>
      <w:r w:rsidR="00225562" w:rsidRPr="0021552E">
        <w:rPr>
          <w:rFonts w:ascii="Helvetica" w:hAnsi="Helvetica" w:cs="Times New Roman"/>
          <w:sz w:val="24"/>
          <w:szCs w:val="24"/>
        </w:rPr>
        <w:t xml:space="preserve">specific </w:t>
      </w:r>
      <w:r w:rsidR="00732AE6" w:rsidRPr="0021552E">
        <w:rPr>
          <w:rFonts w:ascii="Helvetica" w:hAnsi="Helvetica" w:cs="Times New Roman"/>
          <w:sz w:val="24"/>
          <w:szCs w:val="24"/>
        </w:rPr>
        <w:t>T</w:t>
      </w:r>
      <w:r w:rsidR="00C90F29" w:rsidRPr="0021552E">
        <w:rPr>
          <w:rFonts w:ascii="Helvetica" w:hAnsi="Helvetica" w:cs="Times New Roman"/>
          <w:sz w:val="24"/>
          <w:szCs w:val="24"/>
        </w:rPr>
        <w:t>-</w:t>
      </w:r>
      <w:r w:rsidR="000549C8" w:rsidRPr="0021552E">
        <w:rPr>
          <w:rFonts w:ascii="Helvetica" w:hAnsi="Helvetica" w:cs="Times New Roman"/>
          <w:sz w:val="24"/>
          <w:szCs w:val="24"/>
        </w:rPr>
        <w:t>cell</w:t>
      </w:r>
      <w:r w:rsidR="00225562" w:rsidRPr="0021552E">
        <w:rPr>
          <w:rFonts w:ascii="Helvetica" w:hAnsi="Helvetica" w:cs="Times New Roman"/>
          <w:sz w:val="24"/>
          <w:szCs w:val="24"/>
        </w:rPr>
        <w:t xml:space="preserve"> responses</w:t>
      </w:r>
      <w:r w:rsidR="0026463F" w:rsidRPr="0021552E">
        <w:rPr>
          <w:rFonts w:ascii="Helvetica" w:hAnsi="Helvetica" w:cs="Times New Roman"/>
          <w:sz w:val="24"/>
          <w:szCs w:val="24"/>
        </w:rPr>
        <w:t>.</w:t>
      </w:r>
      <w:r w:rsidR="0080354F" w:rsidRPr="0021552E">
        <w:rPr>
          <w:rFonts w:ascii="Helvetica" w:hAnsi="Helvetica" w:cs="Times New Roman"/>
          <w:sz w:val="24"/>
          <w:szCs w:val="24"/>
        </w:rPr>
        <w:t xml:space="preserve"> </w:t>
      </w:r>
      <w:r w:rsidR="00636F3B">
        <w:rPr>
          <w:rFonts w:ascii="Helvetica" w:hAnsi="Helvetica" w:cs="Times New Roman"/>
          <w:sz w:val="24"/>
          <w:szCs w:val="24"/>
        </w:rPr>
        <w:t xml:space="preserve">Further research to establish the immunogenicity of </w:t>
      </w:r>
      <w:r w:rsidR="003E254B">
        <w:rPr>
          <w:rFonts w:ascii="Helvetica" w:hAnsi="Helvetica" w:cs="Times New Roman"/>
          <w:sz w:val="24"/>
          <w:szCs w:val="24"/>
        </w:rPr>
        <w:t xml:space="preserve">these </w:t>
      </w:r>
      <w:r w:rsidR="00636F3B">
        <w:rPr>
          <w:rFonts w:ascii="Helvetica" w:hAnsi="Helvetica" w:cs="Times New Roman"/>
          <w:sz w:val="24"/>
          <w:szCs w:val="24"/>
        </w:rPr>
        <w:t xml:space="preserve">naturally presented flucloxacillin modified HLA-B*57:01 peptides </w:t>
      </w:r>
      <w:r w:rsidR="003E254B">
        <w:rPr>
          <w:rFonts w:ascii="Helvetica" w:hAnsi="Helvetica" w:cs="Times New Roman"/>
          <w:sz w:val="24"/>
          <w:szCs w:val="24"/>
        </w:rPr>
        <w:t>in</w:t>
      </w:r>
      <w:r w:rsidR="00636F3B">
        <w:rPr>
          <w:rFonts w:ascii="Helvetica" w:hAnsi="Helvetica" w:cs="Times New Roman"/>
          <w:sz w:val="24"/>
          <w:szCs w:val="24"/>
        </w:rPr>
        <w:t xml:space="preserve"> patients with a history flucloxacillin induced DILI</w:t>
      </w:r>
      <w:r w:rsidR="003E254B">
        <w:rPr>
          <w:rFonts w:ascii="Helvetica" w:hAnsi="Helvetica" w:cs="Times New Roman"/>
          <w:sz w:val="24"/>
          <w:szCs w:val="24"/>
        </w:rPr>
        <w:t xml:space="preserve"> is ongoing</w:t>
      </w:r>
      <w:r w:rsidR="00636F3B">
        <w:rPr>
          <w:rFonts w:ascii="Helvetica" w:hAnsi="Helvetica" w:cs="Times New Roman"/>
          <w:sz w:val="24"/>
          <w:szCs w:val="24"/>
        </w:rPr>
        <w:t xml:space="preserve">. Assessing the functionality of these peptides </w:t>
      </w:r>
      <w:r w:rsidR="003E254B">
        <w:rPr>
          <w:rFonts w:ascii="Helvetica" w:hAnsi="Helvetica" w:cs="Times New Roman"/>
          <w:sz w:val="24"/>
          <w:szCs w:val="24"/>
        </w:rPr>
        <w:t>will be pivotal to our</w:t>
      </w:r>
      <w:r w:rsidR="00636F3B">
        <w:rPr>
          <w:rFonts w:ascii="Helvetica" w:hAnsi="Helvetica" w:cs="Times New Roman"/>
          <w:sz w:val="24"/>
          <w:szCs w:val="24"/>
        </w:rPr>
        <w:t xml:space="preserve"> understand</w:t>
      </w:r>
      <w:r w:rsidR="003E254B">
        <w:rPr>
          <w:rFonts w:ascii="Helvetica" w:hAnsi="Helvetica" w:cs="Times New Roman"/>
          <w:sz w:val="24"/>
          <w:szCs w:val="24"/>
        </w:rPr>
        <w:t>ing of</w:t>
      </w:r>
      <w:r w:rsidR="00636F3B">
        <w:rPr>
          <w:rFonts w:ascii="Helvetica" w:hAnsi="Helvetica" w:cs="Times New Roman"/>
          <w:sz w:val="24"/>
          <w:szCs w:val="24"/>
        </w:rPr>
        <w:t xml:space="preserve"> the </w:t>
      </w:r>
      <w:r w:rsidR="003E254B">
        <w:rPr>
          <w:rFonts w:ascii="Helvetica" w:hAnsi="Helvetica" w:cs="Times New Roman"/>
          <w:sz w:val="24"/>
          <w:szCs w:val="24"/>
        </w:rPr>
        <w:t>immunopathology of flucloxacillin induced liver injury</w:t>
      </w:r>
      <w:r w:rsidR="00636F3B">
        <w:rPr>
          <w:rFonts w:ascii="Helvetica" w:hAnsi="Helvetica" w:cs="Times New Roman"/>
          <w:sz w:val="24"/>
          <w:szCs w:val="24"/>
        </w:rPr>
        <w:t xml:space="preserve">. </w:t>
      </w:r>
    </w:p>
    <w:p w14:paraId="27D152C6" w14:textId="62C2BF59" w:rsidR="007D3D55" w:rsidRPr="0021552E" w:rsidRDefault="007D3D55" w:rsidP="00C67B19">
      <w:pPr>
        <w:spacing w:line="480" w:lineRule="auto"/>
        <w:jc w:val="both"/>
        <w:rPr>
          <w:rFonts w:ascii="Helvetica" w:hAnsi="Helvetica" w:cs="Times New Roman"/>
          <w:sz w:val="24"/>
          <w:szCs w:val="24"/>
        </w:rPr>
      </w:pPr>
    </w:p>
    <w:p w14:paraId="787CA344" w14:textId="24FAAA90" w:rsidR="00184558" w:rsidRPr="00184558" w:rsidRDefault="00184558" w:rsidP="00184558">
      <w:pPr>
        <w:spacing w:line="480" w:lineRule="auto"/>
        <w:rPr>
          <w:rFonts w:ascii="Arial" w:eastAsia="Times New Roman" w:hAnsi="Arial" w:cs="Arial"/>
          <w:b/>
          <w:bCs/>
          <w:color w:val="000000" w:themeColor="text1"/>
          <w:sz w:val="24"/>
          <w:szCs w:val="24"/>
          <w:shd w:val="clear" w:color="auto" w:fill="FFFFFF"/>
          <w:lang w:val="en-GB" w:eastAsia="zh-CN"/>
        </w:rPr>
      </w:pPr>
      <w:r w:rsidRPr="00184558">
        <w:rPr>
          <w:rFonts w:ascii="Arial" w:eastAsia="Times New Roman" w:hAnsi="Arial" w:cs="Arial"/>
          <w:b/>
          <w:bCs/>
          <w:color w:val="000000" w:themeColor="text1"/>
          <w:sz w:val="24"/>
          <w:szCs w:val="24"/>
          <w:shd w:val="clear" w:color="auto" w:fill="FFFFFF"/>
          <w:lang w:val="en-GB" w:eastAsia="zh-CN"/>
        </w:rPr>
        <w:t xml:space="preserve">Acknowledgement </w:t>
      </w:r>
    </w:p>
    <w:p w14:paraId="1B7EE49F" w14:textId="6433AB39" w:rsidR="00184558" w:rsidRPr="00184558" w:rsidRDefault="00184558" w:rsidP="00184558">
      <w:pPr>
        <w:spacing w:line="480" w:lineRule="auto"/>
        <w:jc w:val="both"/>
        <w:rPr>
          <w:rFonts w:ascii="Arial" w:hAnsi="Arial" w:cs="Arial"/>
          <w:bCs/>
          <w:sz w:val="24"/>
          <w:szCs w:val="24"/>
        </w:rPr>
      </w:pPr>
      <w:r w:rsidRPr="00184558">
        <w:rPr>
          <w:rFonts w:ascii="Arial" w:eastAsia="Times New Roman" w:hAnsi="Arial" w:cs="Arial"/>
          <w:color w:val="000000" w:themeColor="text1"/>
          <w:sz w:val="24"/>
          <w:szCs w:val="24"/>
          <w:shd w:val="clear" w:color="auto" w:fill="FFFFFF"/>
          <w:lang w:val="en-GB" w:eastAsia="zh-CN"/>
        </w:rPr>
        <w:t xml:space="preserve">The mass spectrometry proteomics data have been deposited to the ProteomeXchange Consortium via the PRIDE </w:t>
      </w:r>
      <w:r>
        <w:rPr>
          <w:rFonts w:ascii="Arial" w:eastAsia="Times New Roman" w:hAnsi="Arial" w:cs="Arial"/>
          <w:color w:val="000000" w:themeColor="text1"/>
          <w:sz w:val="24"/>
          <w:szCs w:val="24"/>
          <w:shd w:val="clear" w:color="auto" w:fill="FFFFFF"/>
          <w:lang w:val="en-GB" w:eastAsia="zh-CN"/>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Pr>
          <w:rFonts w:ascii="Arial" w:eastAsia="Times New Roman" w:hAnsi="Arial" w:cs="Arial"/>
          <w:color w:val="000000" w:themeColor="text1"/>
          <w:sz w:val="24"/>
          <w:szCs w:val="24"/>
          <w:shd w:val="clear" w:color="auto" w:fill="FFFFFF"/>
          <w:lang w:val="en-GB" w:eastAsia="zh-CN"/>
        </w:rPr>
        <w:instrText xml:space="preserve"> ADDIN EN.CITE </w:instrText>
      </w:r>
      <w:r w:rsidR="00124F90">
        <w:rPr>
          <w:rFonts w:ascii="Arial" w:eastAsia="Times New Roman" w:hAnsi="Arial" w:cs="Arial"/>
          <w:color w:val="000000" w:themeColor="text1"/>
          <w:sz w:val="24"/>
          <w:szCs w:val="24"/>
          <w:shd w:val="clear" w:color="auto" w:fill="FFFFFF"/>
          <w:lang w:val="en-GB" w:eastAsia="zh-CN"/>
        </w:rPr>
        <w:fldChar w:fldCharType="begin">
          <w:fldData xml:space="preserve">PEVuZE5vdGU+PENpdGU+PEF1dGhvcj5QZXJlei1SaXZlcm9sPC9BdXRob3I+PFllYXI+MjAxOTwv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</w:fldData>
        </w:fldChar>
      </w:r>
      <w:r w:rsidR="00124F90">
        <w:rPr>
          <w:rFonts w:ascii="Arial" w:eastAsia="Times New Roman" w:hAnsi="Arial" w:cs="Arial"/>
          <w:color w:val="000000" w:themeColor="text1"/>
          <w:sz w:val="24"/>
          <w:szCs w:val="24"/>
          <w:shd w:val="clear" w:color="auto" w:fill="FFFFFF"/>
          <w:lang w:val="en-GB" w:eastAsia="zh-CN"/>
        </w:rPr>
        <w:instrText xml:space="preserve"> ADDIN EN.CITE.DATA </w:instrText>
      </w:r>
      <w:r w:rsidR="00124F90">
        <w:rPr>
          <w:rFonts w:ascii="Arial" w:eastAsia="Times New Roman" w:hAnsi="Arial" w:cs="Arial"/>
          <w:color w:val="000000" w:themeColor="text1"/>
          <w:sz w:val="24"/>
          <w:szCs w:val="24"/>
          <w:shd w:val="clear" w:color="auto" w:fill="FFFFFF"/>
          <w:lang w:val="en-GB" w:eastAsia="zh-CN"/>
        </w:rPr>
      </w:r>
      <w:r w:rsidR="00124F90">
        <w:rPr>
          <w:rFonts w:ascii="Arial" w:eastAsia="Times New Roman" w:hAnsi="Arial" w:cs="Arial"/>
          <w:color w:val="000000" w:themeColor="text1"/>
          <w:sz w:val="24"/>
          <w:szCs w:val="24"/>
          <w:shd w:val="clear" w:color="auto" w:fill="FFFFFF"/>
          <w:lang w:val="en-GB" w:eastAsia="zh-CN"/>
        </w:rPr>
        <w:fldChar w:fldCharType="end"/>
      </w:r>
      <w:r>
        <w:rPr>
          <w:rFonts w:ascii="Arial" w:eastAsia="Times New Roman" w:hAnsi="Arial" w:cs="Arial"/>
          <w:color w:val="000000" w:themeColor="text1"/>
          <w:sz w:val="24"/>
          <w:szCs w:val="24"/>
          <w:shd w:val="clear" w:color="auto" w:fill="FFFFFF"/>
          <w:lang w:val="en-GB" w:eastAsia="zh-CN"/>
        </w:rPr>
        <w:fldChar w:fldCharType="separate"/>
      </w:r>
      <w:r>
        <w:rPr>
          <w:rFonts w:ascii="Arial" w:eastAsia="Times New Roman" w:hAnsi="Arial" w:cs="Arial"/>
          <w:noProof/>
          <w:color w:val="000000" w:themeColor="text1"/>
          <w:sz w:val="24"/>
          <w:szCs w:val="24"/>
          <w:shd w:val="clear" w:color="auto" w:fill="FFFFFF"/>
          <w:lang w:val="en-GB" w:eastAsia="zh-CN"/>
        </w:rPr>
        <w:t>(Perez-Riverol et al. 2019)</w:t>
      </w:r>
      <w:r>
        <w:rPr>
          <w:rFonts w:ascii="Arial" w:eastAsia="Times New Roman" w:hAnsi="Arial" w:cs="Arial"/>
          <w:color w:val="000000" w:themeColor="text1"/>
          <w:sz w:val="24"/>
          <w:szCs w:val="24"/>
          <w:shd w:val="clear" w:color="auto" w:fill="FFFFFF"/>
          <w:lang w:val="en-GB" w:eastAsia="zh-CN"/>
        </w:rPr>
        <w:fldChar w:fldCharType="end"/>
      </w:r>
      <w:r w:rsidR="00636F3B">
        <w:rPr>
          <w:rFonts w:ascii="Arial" w:eastAsia="Times New Roman" w:hAnsi="Arial" w:cs="Arial"/>
          <w:color w:val="000000" w:themeColor="text1"/>
          <w:sz w:val="24"/>
          <w:szCs w:val="24"/>
          <w:shd w:val="clear" w:color="auto" w:fill="FFFFFF"/>
          <w:lang w:val="en-GB" w:eastAsia="zh-CN"/>
        </w:rPr>
        <w:t xml:space="preserve"> </w:t>
      </w:r>
      <w:r w:rsidRPr="00184558">
        <w:rPr>
          <w:rFonts w:ascii="Arial" w:eastAsia="Times New Roman" w:hAnsi="Arial" w:cs="Arial"/>
          <w:color w:val="000000" w:themeColor="text1"/>
          <w:sz w:val="24"/>
          <w:szCs w:val="24"/>
          <w:shd w:val="clear" w:color="auto" w:fill="FFFFFF"/>
          <w:lang w:val="en-GB" w:eastAsia="zh-CN"/>
        </w:rPr>
        <w:t>partner repository with the dataset identifier </w:t>
      </w:r>
      <w:bookmarkStart w:id="4" w:name="_Hlk42789356"/>
      <w:r w:rsidR="00765E72" w:rsidRPr="00765E72">
        <w:rPr>
          <w:rFonts w:ascii="Arial" w:eastAsia="Times New Roman" w:hAnsi="Arial" w:cs="Arial"/>
          <w:color w:val="000000" w:themeColor="text1"/>
          <w:sz w:val="24"/>
          <w:szCs w:val="24"/>
          <w:lang w:val="en-GB" w:eastAsia="zh-CN"/>
        </w:rPr>
        <w:t>PXD020137</w:t>
      </w:r>
      <w:bookmarkEnd w:id="4"/>
      <w:r>
        <w:rPr>
          <w:rFonts w:ascii="Arial" w:eastAsia="Times New Roman" w:hAnsi="Arial" w:cs="Arial"/>
          <w:color w:val="000000" w:themeColor="text1"/>
          <w:sz w:val="24"/>
          <w:szCs w:val="24"/>
          <w:lang w:val="en-GB" w:eastAsia="zh-CN"/>
        </w:rPr>
        <w:t xml:space="preserve">. </w:t>
      </w:r>
      <w:r w:rsidRPr="003434B6">
        <w:rPr>
          <w:rFonts w:ascii="Arial" w:hAnsi="Arial" w:cs="Arial"/>
          <w:bCs/>
          <w:sz w:val="24"/>
          <w:szCs w:val="24"/>
        </w:rPr>
        <w:t>The authors thank Shutao Mei (Monash University) for providing data from C1R parental cells. Computational resources were supported by the R@CMon/Monash Node of the NeCTAR Research Cloud, an initiative of the Australian Government’s Super Science Scheme and the Education Investment Fund.</w:t>
      </w:r>
    </w:p>
    <w:p w14:paraId="4759D936" w14:textId="77777777" w:rsidR="00184558" w:rsidRPr="00184558" w:rsidRDefault="00184558" w:rsidP="00184558">
      <w:pPr>
        <w:spacing w:line="480" w:lineRule="auto"/>
        <w:jc w:val="both"/>
        <w:rPr>
          <w:rFonts w:ascii="Arial" w:hAnsi="Arial" w:cs="Arial"/>
          <w:b/>
          <w:bCs/>
          <w:sz w:val="24"/>
          <w:szCs w:val="24"/>
          <w:lang w:val="en-GB"/>
        </w:rPr>
      </w:pPr>
    </w:p>
    <w:p w14:paraId="429D3CFE" w14:textId="3F55C511" w:rsidR="007D3D55" w:rsidRPr="00184558" w:rsidRDefault="002F1669" w:rsidP="00184558">
      <w:pPr>
        <w:spacing w:line="480" w:lineRule="auto"/>
        <w:jc w:val="both"/>
        <w:rPr>
          <w:rFonts w:ascii="Arial" w:hAnsi="Arial" w:cs="Arial"/>
          <w:b/>
          <w:bCs/>
          <w:sz w:val="24"/>
          <w:szCs w:val="24"/>
        </w:rPr>
      </w:pPr>
      <w:r>
        <w:rPr>
          <w:rFonts w:ascii="Arial" w:hAnsi="Arial" w:cs="Arial"/>
          <w:b/>
          <w:bCs/>
          <w:sz w:val="24"/>
          <w:szCs w:val="24"/>
        </w:rPr>
        <w:t xml:space="preserve">Funding information </w:t>
      </w:r>
    </w:p>
    <w:p w14:paraId="2539A568" w14:textId="15A40770" w:rsidR="007D3D55" w:rsidRPr="003434B6" w:rsidRDefault="007D3D55" w:rsidP="00184558">
      <w:pPr>
        <w:spacing w:line="480" w:lineRule="auto"/>
        <w:jc w:val="both"/>
        <w:rPr>
          <w:rFonts w:ascii="Arial" w:hAnsi="Arial" w:cs="Arial"/>
          <w:bCs/>
          <w:sz w:val="24"/>
          <w:szCs w:val="24"/>
        </w:rPr>
      </w:pPr>
      <w:r w:rsidRPr="003434B6">
        <w:rPr>
          <w:rFonts w:ascii="Arial" w:hAnsi="Arial" w:cs="Arial"/>
          <w:bCs/>
          <w:sz w:val="24"/>
          <w:szCs w:val="24"/>
        </w:rPr>
        <w:t xml:space="preserve">The project received funding from MRC project grant number MR/R009635/1 and the MRC Centre for Drug Safety Science (Grant Number MR/L006758/1). </w:t>
      </w:r>
      <w:r w:rsidRPr="003434B6">
        <w:rPr>
          <w:rFonts w:ascii="Arial" w:hAnsi="Arial" w:cs="Arial"/>
          <w:color w:val="222222"/>
          <w:sz w:val="24"/>
          <w:szCs w:val="24"/>
          <w:shd w:val="clear" w:color="auto" w:fill="FFFFFF"/>
        </w:rPr>
        <w:t xml:space="preserve">P.T.I. was supported by a National Health and Medical Research Council of Australia (NHMRC) Early Career Fellowship (1072159). A.W.P. is supported by a NHMRC Principal Research Fellowship (1137739). </w:t>
      </w:r>
    </w:p>
    <w:p w14:paraId="7A848142" w14:textId="77777777" w:rsidR="002F1669" w:rsidRDefault="002F1669" w:rsidP="003434B6">
      <w:pPr>
        <w:spacing w:line="480" w:lineRule="auto"/>
        <w:jc w:val="both"/>
        <w:rPr>
          <w:rFonts w:ascii="Arial" w:hAnsi="Arial" w:cs="Arial"/>
          <w:b/>
          <w:sz w:val="24"/>
          <w:szCs w:val="24"/>
        </w:rPr>
      </w:pPr>
    </w:p>
    <w:p w14:paraId="2F8B450C" w14:textId="2D002B29" w:rsidR="007D3D55" w:rsidRPr="003434B6" w:rsidRDefault="007D3D55" w:rsidP="003434B6">
      <w:pPr>
        <w:spacing w:line="480" w:lineRule="auto"/>
        <w:jc w:val="both"/>
        <w:rPr>
          <w:rFonts w:ascii="Arial" w:hAnsi="Arial" w:cs="Arial"/>
          <w:b/>
          <w:sz w:val="24"/>
          <w:szCs w:val="24"/>
        </w:rPr>
      </w:pPr>
      <w:r w:rsidRPr="003434B6">
        <w:rPr>
          <w:rFonts w:ascii="Arial" w:hAnsi="Arial" w:cs="Arial"/>
          <w:b/>
          <w:sz w:val="24"/>
          <w:szCs w:val="24"/>
        </w:rPr>
        <w:t>Conflicts of Interest Statement</w:t>
      </w:r>
    </w:p>
    <w:p w14:paraId="0CE4B507" w14:textId="513DA579" w:rsidR="008663AA" w:rsidRDefault="008663AA" w:rsidP="003434B6">
      <w:pPr>
        <w:spacing w:line="480" w:lineRule="auto"/>
        <w:jc w:val="both"/>
        <w:rPr>
          <w:rFonts w:ascii="Arial" w:hAnsi="Arial" w:cs="Arial"/>
          <w:bCs/>
          <w:sz w:val="24"/>
          <w:szCs w:val="24"/>
        </w:rPr>
      </w:pPr>
      <w:r w:rsidRPr="003434B6">
        <w:rPr>
          <w:rFonts w:ascii="Arial" w:hAnsi="Arial" w:cs="Arial"/>
          <w:bCs/>
          <w:sz w:val="24"/>
          <w:szCs w:val="24"/>
        </w:rPr>
        <w:t>The authors declare no conflicts of interest.</w:t>
      </w:r>
    </w:p>
    <w:p w14:paraId="4501FD0E" w14:textId="2DC3C429" w:rsidR="002F1669" w:rsidRDefault="002F1669" w:rsidP="003434B6">
      <w:pPr>
        <w:spacing w:line="480" w:lineRule="auto"/>
        <w:jc w:val="both"/>
        <w:rPr>
          <w:rFonts w:ascii="Arial" w:hAnsi="Arial" w:cs="Arial"/>
          <w:bCs/>
          <w:sz w:val="24"/>
          <w:szCs w:val="24"/>
        </w:rPr>
      </w:pPr>
    </w:p>
    <w:p w14:paraId="4A49379B" w14:textId="669060E0" w:rsidR="002F1669" w:rsidRDefault="002F1669" w:rsidP="003434B6">
      <w:pPr>
        <w:spacing w:line="480" w:lineRule="auto"/>
        <w:jc w:val="both"/>
        <w:rPr>
          <w:rFonts w:ascii="Arial" w:hAnsi="Arial" w:cs="Arial"/>
          <w:b/>
          <w:bCs/>
          <w:sz w:val="24"/>
          <w:szCs w:val="24"/>
        </w:rPr>
      </w:pPr>
      <w:r w:rsidRPr="002F1669">
        <w:rPr>
          <w:rFonts w:ascii="Arial" w:hAnsi="Arial" w:cs="Arial"/>
          <w:b/>
          <w:bCs/>
          <w:sz w:val="24"/>
          <w:szCs w:val="24"/>
        </w:rPr>
        <w:lastRenderedPageBreak/>
        <w:t xml:space="preserve">List of abbreviations: </w:t>
      </w:r>
    </w:p>
    <w:p w14:paraId="4BE16151" w14:textId="43C12559" w:rsidR="003D5C1A" w:rsidRPr="002F1669" w:rsidRDefault="003D5C1A" w:rsidP="003434B6">
      <w:pPr>
        <w:spacing w:line="480" w:lineRule="auto"/>
        <w:jc w:val="both"/>
        <w:rPr>
          <w:rFonts w:ascii="Arial" w:hAnsi="Arial" w:cs="Arial"/>
          <w:b/>
          <w:bCs/>
          <w:sz w:val="24"/>
          <w:szCs w:val="24"/>
        </w:rPr>
      </w:pPr>
      <w:r>
        <w:rPr>
          <w:rFonts w:ascii="Arial" w:hAnsi="Arial" w:cs="Arial"/>
          <w:sz w:val="24"/>
          <w:szCs w:val="24"/>
        </w:rPr>
        <w:t>TCRs, T-cell receptors. HLA, human leukocyte antigen, TST, tris/saline/tween,</w:t>
      </w:r>
      <w:r w:rsidRPr="003D5C1A">
        <w:rPr>
          <w:rFonts w:ascii="Arial" w:hAnsi="Arial" w:cs="Arial"/>
          <w:sz w:val="24"/>
          <w:szCs w:val="24"/>
        </w:rPr>
        <w:t xml:space="preserve"> </w:t>
      </w:r>
      <w:r>
        <w:rPr>
          <w:rFonts w:ascii="Arial" w:hAnsi="Arial" w:cs="Arial"/>
          <w:sz w:val="24"/>
          <w:szCs w:val="24"/>
        </w:rPr>
        <w:t xml:space="preserve">LC-MS/MS, </w:t>
      </w:r>
      <w:r w:rsidRPr="00920DE2">
        <w:rPr>
          <w:rFonts w:ascii="Arial" w:hAnsi="Arial" w:cs="Arial"/>
          <w:sz w:val="24"/>
          <w:szCs w:val="24"/>
        </w:rPr>
        <w:t>liquid chromatography-tandem mass spectrometry</w:t>
      </w:r>
      <w:r>
        <w:rPr>
          <w:rFonts w:ascii="Arial" w:hAnsi="Arial" w:cs="Arial"/>
          <w:sz w:val="24"/>
          <w:szCs w:val="24"/>
        </w:rPr>
        <w:t>, FDR, false discovery rate</w:t>
      </w:r>
    </w:p>
    <w:p w14:paraId="3D0194F3" w14:textId="77777777" w:rsidR="007D3D55" w:rsidRPr="0021552E" w:rsidRDefault="007D3D55" w:rsidP="007D3D55">
      <w:pPr>
        <w:spacing w:line="480" w:lineRule="auto"/>
        <w:rPr>
          <w:rFonts w:ascii="Helvetica" w:hAnsi="Helvetica" w:cstheme="majorBidi"/>
          <w:bCs/>
          <w:sz w:val="24"/>
          <w:szCs w:val="24"/>
        </w:rPr>
      </w:pPr>
    </w:p>
    <w:p w14:paraId="00BC0C17" w14:textId="77777777" w:rsidR="00794F7E" w:rsidRPr="0021552E" w:rsidRDefault="001B5D17" w:rsidP="00256179">
      <w:pPr>
        <w:jc w:val="both"/>
        <w:rPr>
          <w:rFonts w:ascii="Helvetica" w:hAnsi="Helvetica" w:cs="Times New Roman"/>
          <w:sz w:val="24"/>
          <w:szCs w:val="24"/>
        </w:rPr>
      </w:pPr>
      <w:r w:rsidRPr="0021552E">
        <w:rPr>
          <w:rFonts w:ascii="Helvetica" w:hAnsi="Helvetica" w:cs="Times New Roman"/>
          <w:sz w:val="24"/>
          <w:szCs w:val="24"/>
        </w:rPr>
        <w:br w:type="page"/>
      </w:r>
    </w:p>
    <w:p w14:paraId="492891B7" w14:textId="77777777" w:rsidR="0033173C" w:rsidRPr="0021552E" w:rsidRDefault="000A55D0" w:rsidP="000921B1">
      <w:pPr>
        <w:spacing w:line="480" w:lineRule="auto"/>
        <w:jc w:val="both"/>
        <w:rPr>
          <w:rFonts w:ascii="Helvetica" w:hAnsi="Helvetica" w:cs="Times New Roman"/>
          <w:b/>
          <w:sz w:val="24"/>
          <w:szCs w:val="24"/>
        </w:rPr>
      </w:pPr>
      <w:r w:rsidRPr="0021552E">
        <w:rPr>
          <w:rFonts w:ascii="Helvetica" w:hAnsi="Helvetica" w:cs="Times New Roman"/>
          <w:b/>
          <w:sz w:val="24"/>
          <w:szCs w:val="24"/>
        </w:rPr>
        <w:lastRenderedPageBreak/>
        <w:t>References</w:t>
      </w:r>
    </w:p>
    <w:p w14:paraId="2F118B39" w14:textId="77777777" w:rsidR="00453F44" w:rsidRPr="00453F44" w:rsidRDefault="0033173C" w:rsidP="00453F44">
      <w:pPr>
        <w:pStyle w:val="EndNoteBibliography"/>
        <w:ind w:left="720" w:hanging="720"/>
      </w:pPr>
      <w:r w:rsidRPr="0021552E">
        <w:rPr>
          <w:rFonts w:ascii="Helvetica" w:hAnsi="Helvetica" w:cs="Times New Roman"/>
          <w:sz w:val="24"/>
          <w:szCs w:val="24"/>
          <w:u w:val="single"/>
        </w:rPr>
        <w:fldChar w:fldCharType="begin"/>
      </w:r>
      <w:r w:rsidRPr="0021552E">
        <w:rPr>
          <w:rFonts w:ascii="Helvetica" w:hAnsi="Helvetica" w:cs="Times New Roman"/>
          <w:sz w:val="24"/>
          <w:szCs w:val="24"/>
          <w:u w:val="single"/>
        </w:rPr>
        <w:instrText xml:space="preserve"> ADDIN EN.REFLIST </w:instrText>
      </w:r>
      <w:r w:rsidRPr="0021552E">
        <w:rPr>
          <w:rFonts w:ascii="Helvetica" w:hAnsi="Helvetica" w:cs="Times New Roman"/>
          <w:sz w:val="24"/>
          <w:szCs w:val="24"/>
          <w:u w:val="single"/>
        </w:rPr>
        <w:fldChar w:fldCharType="separate"/>
      </w:r>
      <w:r w:rsidR="00453F44" w:rsidRPr="00453F44">
        <w:t>Abbas W, Kumar A, Herbein G. 2015. The eef1a proteins: At the crossroads of oncogenesis, apoptosis, and viral infections. Front Oncol. 5:75.</w:t>
      </w:r>
    </w:p>
    <w:p w14:paraId="3B03875E" w14:textId="77777777" w:rsidR="00453F44" w:rsidRPr="00453F44" w:rsidRDefault="00453F44" w:rsidP="00453F44">
      <w:pPr>
        <w:pStyle w:val="EndNoteBibliography"/>
        <w:ind w:left="720" w:hanging="720"/>
      </w:pPr>
      <w:r w:rsidRPr="00453F44">
        <w:t>Abelin JG, Keskin DB, Sarkizova S, Hartigan CR, Zhang W, Sidney J, Stevens J, Lane W, Zhang GL, Eisenhaure TM et al. 2017. Mass spectrometry profiling of hla-associated peptidomes in mono-allelic cells enables more accurate epitope prediction. Immunity. 46(2):315-326.</w:t>
      </w:r>
    </w:p>
    <w:p w14:paraId="7A4EA55C" w14:textId="77777777" w:rsidR="00453F44" w:rsidRPr="00453F44" w:rsidRDefault="00453F44" w:rsidP="00453F44">
      <w:pPr>
        <w:pStyle w:val="EndNoteBibliography"/>
        <w:ind w:left="720" w:hanging="720"/>
      </w:pPr>
      <w:r w:rsidRPr="00453F44">
        <w:t>Amiri A, Noei F, Jeganathan S, Kulkarni G, Pinke DE, Lee JM. 2007. Eef1a2 activates akt and stimulates akt-dependent actin remodeling, invasion and migration. Oncogene. 26(21):3027-3040.</w:t>
      </w:r>
    </w:p>
    <w:p w14:paraId="1D1322CF" w14:textId="77777777" w:rsidR="00453F44" w:rsidRPr="00453F44" w:rsidRDefault="00453F44" w:rsidP="00453F44">
      <w:pPr>
        <w:pStyle w:val="EndNoteBibliography"/>
        <w:ind w:left="720" w:hanging="720"/>
      </w:pPr>
      <w:r w:rsidRPr="00453F44">
        <w:t>Andersen GR, Nissen P, Nyborg J. 2003. Elongation factors in protein biosynthesis. Trends Biochem Sci. 28(8):434-441.</w:t>
      </w:r>
    </w:p>
    <w:p w14:paraId="53D5E791" w14:textId="77777777" w:rsidR="00453F44" w:rsidRPr="00453F44" w:rsidRDefault="00453F44" w:rsidP="00453F44">
      <w:pPr>
        <w:pStyle w:val="EndNoteBibliography"/>
        <w:ind w:left="720" w:hanging="720"/>
      </w:pPr>
      <w:r w:rsidRPr="00453F44">
        <w:t>Andreatta M, Nielsen M. 2016. Gapped sequence alignment using artificial neural networks: Application to the mhc class i system. Bioinformatics. 32(4):511-517.</w:t>
      </w:r>
    </w:p>
    <w:p w14:paraId="0F2FD631" w14:textId="77777777" w:rsidR="00453F44" w:rsidRPr="00453F44" w:rsidRDefault="00453F44" w:rsidP="00453F44">
      <w:pPr>
        <w:pStyle w:val="EndNoteBibliography"/>
        <w:ind w:left="720" w:hanging="720"/>
      </w:pPr>
      <w:r w:rsidRPr="00453F44">
        <w:t>Burban A, Sharanek A, Guguen-Guillouzo C, Guillouzo A. 2018. Endoplasmic reticulum stress precedes oxidative stress in antibiotic-induced cholestasis and cytotoxicity in human hepatocytes. Free Radic Biol Med. 115:166-178.</w:t>
      </w:r>
    </w:p>
    <w:p w14:paraId="487F74F0" w14:textId="77777777" w:rsidR="00453F44" w:rsidRPr="00453F44" w:rsidRDefault="00453F44" w:rsidP="00453F44">
      <w:pPr>
        <w:pStyle w:val="EndNoteBibliography"/>
        <w:ind w:left="720" w:hanging="720"/>
      </w:pPr>
      <w:r w:rsidRPr="00453F44">
        <w:t>Burban A, Sharanek A, Hue R, Gay M, Routier S, Guillouzo A, Guguen-Guillouzo C. 2017. Penicillinase-resistant antibiotics induce non-immune-mediated cholestasis through hsp27 activation associated with pkc/p38 and pi3k/akt signaling pathways. Sci Rep. 7(1):1815.</w:t>
      </w:r>
    </w:p>
    <w:p w14:paraId="47E77AE5" w14:textId="77777777" w:rsidR="00453F44" w:rsidRPr="00453F44" w:rsidRDefault="00453F44" w:rsidP="00453F44">
      <w:pPr>
        <w:pStyle w:val="EndNoteBibliography"/>
        <w:ind w:left="720" w:hanging="720"/>
      </w:pPr>
      <w:r w:rsidRPr="00453F44">
        <w:t>Chessman D, Kostenko L, Lethborg T, Purcell AW, Williamson NA, Chen Z, Kjer-Nielsen L, Mifsud NA, Tait BD, Holdsworth R et al. 2008. Human leukocyte antigen class i-restricted activation of cd8+ t cells provides the immunogenetic basis of a systemic drug hypersensitivity. Immunity. 28(6):822-832.</w:t>
      </w:r>
    </w:p>
    <w:p w14:paraId="0895D5B1" w14:textId="77777777" w:rsidR="00453F44" w:rsidRPr="00453F44" w:rsidRDefault="00453F44" w:rsidP="00453F44">
      <w:pPr>
        <w:pStyle w:val="EndNoteBibliography"/>
        <w:ind w:left="720" w:hanging="720"/>
      </w:pPr>
      <w:r w:rsidRPr="00453F44">
        <w:t>Daly AK, Donaldson PT, Bhatnagar P, Shen Y, Pe'er I, Floratos A, Daly MJ, Goldstein DB, John S, Nelson MR et al. 2009. Hla-b*5701 genotype is a major determinant of drug-induced liver injury due to flucloxacillin. Nat Genet. 41(7):816-819.</w:t>
      </w:r>
    </w:p>
    <w:p w14:paraId="7833ECCB" w14:textId="77777777" w:rsidR="00453F44" w:rsidRPr="00453F44" w:rsidRDefault="00453F44" w:rsidP="00453F44">
      <w:pPr>
        <w:pStyle w:val="EndNoteBibliography"/>
        <w:ind w:left="720" w:hanging="720"/>
      </w:pPr>
      <w:r w:rsidRPr="00453F44">
        <w:t>Elsheikh A, Lavergne SN, Castrejon JL, Farrell J, Wang H, Sathish J, Pichler WJ, Park BK, Naisbitt DJ. 2010. Drug antigenicity, immunogenicity, and costimulatory signaling: Evidence for formation of a functional antigen through immune cell metabolism. J Immunol. 185(11):6448-6460.</w:t>
      </w:r>
    </w:p>
    <w:p w14:paraId="3979E590" w14:textId="77777777" w:rsidR="00453F44" w:rsidRPr="00453F44" w:rsidRDefault="00453F44" w:rsidP="00453F44">
      <w:pPr>
        <w:pStyle w:val="EndNoteBibliography"/>
        <w:ind w:left="720" w:hanging="720"/>
      </w:pPr>
      <w:r w:rsidRPr="00453F44">
        <w:t>Hamey JJ, Wilkins MR. 2018. Methylation of elongation factor 1a: Where, who, and why? Trends Biochem Sci. 43(3):211-223.</w:t>
      </w:r>
    </w:p>
    <w:p w14:paraId="0E54F9D5" w14:textId="77777777" w:rsidR="00453F44" w:rsidRPr="00453F44" w:rsidRDefault="00453F44" w:rsidP="00453F44">
      <w:pPr>
        <w:pStyle w:val="EndNoteBibliography"/>
        <w:ind w:left="720" w:hanging="720"/>
      </w:pPr>
      <w:r w:rsidRPr="00453F44">
        <w:t>Illing PT, Mifsud NA, Purcell AW. 2016. Allotype specific interactions of drugs and hla molecules in hypersensitivity reactions. Curr Opin Immunol. 42:31-40.</w:t>
      </w:r>
    </w:p>
    <w:p w14:paraId="508299DB" w14:textId="77777777" w:rsidR="00453F44" w:rsidRPr="00453F44" w:rsidRDefault="00453F44" w:rsidP="00453F44">
      <w:pPr>
        <w:pStyle w:val="EndNoteBibliography"/>
        <w:ind w:left="720" w:hanging="720"/>
      </w:pPr>
      <w:r w:rsidRPr="00453F44">
        <w:t>Illing PT, Pymm P, Croft NP, Hilton HG, Jojic V, Han AS, Mendoza JL, Mifsud NA, Dudek NL, McCluskey J et al. 2018. Hla-b57 micropolymorphism defines the sequence and conformational breadth of the immunopeptidome. Nat Commun. 9(1):4693.</w:t>
      </w:r>
    </w:p>
    <w:p w14:paraId="3F6EE081" w14:textId="77777777" w:rsidR="00453F44" w:rsidRPr="00453F44" w:rsidRDefault="00453F44" w:rsidP="00453F44">
      <w:pPr>
        <w:pStyle w:val="EndNoteBibliography"/>
        <w:ind w:left="720" w:hanging="720"/>
      </w:pPr>
      <w:r w:rsidRPr="00453F44">
        <w:t>Illing PT, Vivian JP, Dudek NL, Kostenko L, Chen Z, Bharadwaj M, Miles JJ, Kjer-Nielsen L, Gras S, Williamson NA. 2012. Immune self-reactivity triggered by drug-modified hla-peptide repertoire. Nature. 486(7404):554.</w:t>
      </w:r>
    </w:p>
    <w:p w14:paraId="685772E3" w14:textId="77777777" w:rsidR="00453F44" w:rsidRPr="00453F44" w:rsidRDefault="00453F44" w:rsidP="00453F44">
      <w:pPr>
        <w:pStyle w:val="EndNoteBibliography"/>
        <w:ind w:left="720" w:hanging="720"/>
      </w:pPr>
      <w:r w:rsidRPr="00453F44">
        <w:t>Jenkins RE, Meng X, Elliott VL, Kitteringham NR, Pirmohamed M, Park BK. 2009. Characterisation of flucloxacillin and 5‐hydroxymethyl flucloxacillin haptenated hsa in vitro and in vivo. PROTEOMICS-Clinical Applications. 3(6):720-729.</w:t>
      </w:r>
    </w:p>
    <w:p w14:paraId="1B6A649A" w14:textId="77777777" w:rsidR="00453F44" w:rsidRPr="00453F44" w:rsidRDefault="00453F44" w:rsidP="00453F44">
      <w:pPr>
        <w:pStyle w:val="EndNoteBibliography"/>
        <w:ind w:left="720" w:hanging="720"/>
      </w:pPr>
      <w:r w:rsidRPr="00453F44">
        <w:t>Kitteringham NR, Powell H, Jenkins RE, Hamlett J, Lovatt C, Elsby R, Henderson CJ, Wolf CR, Pennington SR, Park BK. 2003. Protein expression profiling of glutathione s-transferase pi null mice as a strategy to identify potential markers of resistance to paracetamol-induced toxicity in the liver. Proteomics. 3(2):191-207.</w:t>
      </w:r>
    </w:p>
    <w:p w14:paraId="3154E34C" w14:textId="77777777" w:rsidR="00453F44" w:rsidRPr="00453F44" w:rsidRDefault="00453F44" w:rsidP="00453F44">
      <w:pPr>
        <w:pStyle w:val="EndNoteBibliography"/>
        <w:ind w:left="720" w:hanging="720"/>
      </w:pPr>
      <w:r w:rsidRPr="00453F44">
        <w:t>Meng X, Earnshaw CJ, Tailor A, Jenkins RE, Waddington JC, Whitaker P, French NS, Naisbitt DJ, Park BK. 2016. Amoxicillin and clavulanate form chemically and immunologically distinct multiple haptenic structures in patients. Chem Res Toxicol. 29(10):1762-1772.</w:t>
      </w:r>
    </w:p>
    <w:p w14:paraId="72AACC1F" w14:textId="77777777" w:rsidR="00453F44" w:rsidRPr="00453F44" w:rsidRDefault="00453F44" w:rsidP="00453F44">
      <w:pPr>
        <w:pStyle w:val="EndNoteBibliography"/>
        <w:ind w:left="720" w:hanging="720"/>
      </w:pPr>
      <w:r w:rsidRPr="00453F44">
        <w:lastRenderedPageBreak/>
        <w:t>Meng X, Yerly D, Naisbitt DJ. 2018. Mechanisms leading to t-cell activation in drug hypersensitivity. Curr Opin Allergy Clin Immunol. 18(4):317-324.</w:t>
      </w:r>
    </w:p>
    <w:p w14:paraId="72639AD8" w14:textId="77777777" w:rsidR="00453F44" w:rsidRPr="00453F44" w:rsidRDefault="00453F44" w:rsidP="00453F44">
      <w:pPr>
        <w:pStyle w:val="EndNoteBibliography"/>
        <w:ind w:left="720" w:hanging="720"/>
      </w:pPr>
      <w:r w:rsidRPr="00453F44">
        <w:t>Monshi MM, Faulkner L, Gibson A, Jenkins RE, Farrell J, Earnshaw CJ, Alfirevic A, Cederbrant K, Daly AK, French N. 2013. Human leukocyte antigen (hla)‐b* 57: 01‐restricted activation of drug‐specific t cells provides the immunological basis for flucloxacillin‐induced liver injury. Hepatology. 57(2):727-739.</w:t>
      </w:r>
    </w:p>
    <w:p w14:paraId="2E2EE2D4" w14:textId="77777777" w:rsidR="00453F44" w:rsidRPr="00453F44" w:rsidRDefault="00453F44" w:rsidP="00453F44">
      <w:pPr>
        <w:pStyle w:val="EndNoteBibliography"/>
        <w:ind w:left="720" w:hanging="720"/>
      </w:pPr>
      <w:r w:rsidRPr="00453F44">
        <w:t>Naisbitt DJ, Yang EL, Alhaidari M, Berry NG, Lawrenson AS, Farrell J, Martin P, Strebel K, Owen A, Pye M et al. 2015. Towards depersonalized abacavir therapy: Chemical modification eliminates hla-b*57 : 01-restricted cd8+ t-cell activation. AIDS. 29(18):2385-2395.</w:t>
      </w:r>
    </w:p>
    <w:p w14:paraId="0BF5A35A" w14:textId="77777777" w:rsidR="00453F44" w:rsidRPr="00453F44" w:rsidRDefault="00453F44" w:rsidP="00453F44">
      <w:pPr>
        <w:pStyle w:val="EndNoteBibliography"/>
        <w:ind w:left="720" w:hanging="720"/>
      </w:pPr>
      <w:r w:rsidRPr="00453F44">
        <w:t>Nattrass R, Faulkner L, Vocanson M, Antoine DJ, Kipar A, Kenna G, Nicolas JF, Park BK, Naisbitt DJ. 2015. Activation of flucloxacillin-specific cd8+ t-cells with the potential to promote hepatocyte cytotoxicity in a mouse model. Toxicol Sci. 146(1):146-156.</w:t>
      </w:r>
    </w:p>
    <w:p w14:paraId="32B3E018" w14:textId="77777777" w:rsidR="00453F44" w:rsidRPr="00453F44" w:rsidRDefault="00453F44" w:rsidP="00453F44">
      <w:pPr>
        <w:pStyle w:val="EndNoteBibliography"/>
        <w:ind w:left="720" w:hanging="720"/>
      </w:pPr>
      <w:r w:rsidRPr="00453F44">
        <w:t>Neefjes J, Ovaa H. 2013. A peptide's perspective on antigen presentation to the immune system. Nat Chem Biol. 9(12):769-775.</w:t>
      </w:r>
    </w:p>
    <w:p w14:paraId="6399014A" w14:textId="77777777" w:rsidR="00453F44" w:rsidRPr="00453F44" w:rsidRDefault="00453F44" w:rsidP="00453F44">
      <w:pPr>
        <w:pStyle w:val="EndNoteBibliography"/>
        <w:ind w:left="720" w:hanging="720"/>
      </w:pPr>
      <w:r w:rsidRPr="00453F44">
        <w:t>Nielsen M, Lundegaard C, Worning P, Lauemoller SL, Lamberth K, Buus S, Brunak S, Lund O. 2003. Reliable prediction of t-cell epitopes using neural networks with novel sequence representations. Protein Sci. 12(5):1007-1017.</w:t>
      </w:r>
    </w:p>
    <w:p w14:paraId="5AB39ECA" w14:textId="77777777" w:rsidR="00453F44" w:rsidRPr="00453F44" w:rsidRDefault="00453F44" w:rsidP="00453F44">
      <w:pPr>
        <w:pStyle w:val="EndNoteBibliography"/>
        <w:ind w:left="720" w:hanging="720"/>
      </w:pPr>
      <w:r w:rsidRPr="00453F44">
        <w:t>Ninkovic T, Hanisch FG. 2007. O-glycosylated human muc1 repeats are processed in vitro by immunoproteasomes. J Immunol. 179(4):2380-2388.</w:t>
      </w:r>
    </w:p>
    <w:p w14:paraId="2E88A7DC" w14:textId="77777777" w:rsidR="00453F44" w:rsidRPr="00453F44" w:rsidRDefault="00453F44" w:rsidP="00453F44">
      <w:pPr>
        <w:pStyle w:val="EndNoteBibliography"/>
        <w:ind w:left="720" w:hanging="720"/>
      </w:pPr>
      <w:r w:rsidRPr="00453F44">
        <w:t>Norcross MA, Luo S, Lu L, Boyne MT, Gomarteli M, Rennels AD, Woodcock J, Margulies DH, McMurtrey C, Vernon S et al. 2012. Abacavir induces loading of novel self-peptides into hla-b*57: 01: An autoimmune model for hla-associated drug hypersensitivity. AIDS. 26(11):F21-29.</w:t>
      </w:r>
    </w:p>
    <w:p w14:paraId="2419411C" w14:textId="77777777" w:rsidR="00453F44" w:rsidRPr="00453F44" w:rsidRDefault="00453F44" w:rsidP="00453F44">
      <w:pPr>
        <w:pStyle w:val="EndNoteBibliography"/>
        <w:ind w:left="720" w:hanging="720"/>
      </w:pPr>
      <w:r w:rsidRPr="00453F44">
        <w:t>Ogese MO, Jenkins RE, Adair K, Tailor A, Meng X, Faulkner L, Enyindah BO, Schofield A, Diaz-Nieto R, Ressel L et al. 2019. Exosomal transport of hepatocyte-derived drug-modified proteins to the immune system. Hepatology. 70(5):1732-1749.</w:t>
      </w:r>
    </w:p>
    <w:p w14:paraId="75277ADE" w14:textId="77777777" w:rsidR="00453F44" w:rsidRPr="00453F44" w:rsidRDefault="00453F44" w:rsidP="00453F44">
      <w:pPr>
        <w:pStyle w:val="EndNoteBibliography"/>
        <w:ind w:left="720" w:hanging="720"/>
      </w:pPr>
      <w:r w:rsidRPr="00453F44">
        <w:t>Ostrov DA, Grant BJ, Pompeu YA, Sidney J, Harndahl M, Southwood S, Oseroff C, Lu S, Jakoncic J, de Oliveira CAF. 2012. Drug hypersensitivity caused by alteration of the mhc-presented self-peptide repertoire. Proceedings of the National Academy of Sciences. 109(25):9959-9964.</w:t>
      </w:r>
    </w:p>
    <w:p w14:paraId="4D3AFE78" w14:textId="77777777" w:rsidR="00453F44" w:rsidRPr="00453F44" w:rsidRDefault="00453F44" w:rsidP="00453F44">
      <w:pPr>
        <w:pStyle w:val="EndNoteBibliography"/>
        <w:ind w:left="720" w:hanging="720"/>
      </w:pPr>
      <w:r w:rsidRPr="00453F44">
        <w:t>Perez-Riverol Y, Csordas A, Bai J, Bernal-Llinares M, Hewapathirana S, Kundu DJ, Inuganti A, Griss J, Mayer G, Eisenacher M et al. 2019. The pride database and related tools and resources in 2019: Improving support for quantification data. Nucleic Acids Res. 47(D1):D442-D450.</w:t>
      </w:r>
    </w:p>
    <w:p w14:paraId="791EB1BC" w14:textId="77777777" w:rsidR="00453F44" w:rsidRPr="00453F44" w:rsidRDefault="00453F44" w:rsidP="00453F44">
      <w:pPr>
        <w:pStyle w:val="EndNoteBibliography"/>
        <w:ind w:left="720" w:hanging="720"/>
      </w:pPr>
      <w:r w:rsidRPr="00453F44">
        <w:t>Pichler WJ, Naisbitt DJ, Park BK. 2011. Immune pathomechanism of drug hypersensitivity reactions. J Allergy Clin Immunol. 127(3 Suppl):S74-81.</w:t>
      </w:r>
    </w:p>
    <w:p w14:paraId="66F58EB9" w14:textId="77777777" w:rsidR="00453F44" w:rsidRPr="00453F44" w:rsidRDefault="00453F44" w:rsidP="00453F44">
      <w:pPr>
        <w:pStyle w:val="EndNoteBibliography"/>
        <w:ind w:left="720" w:hanging="720"/>
      </w:pPr>
      <w:r w:rsidRPr="00453F44">
        <w:t>Purcell AW, Ramarathinam SH, Ternette N. 2019. Mass spectrometry-based identification of mhc-bound peptides for immunopeptidomics. Nat Protoc. 14(6):1687-1707.</w:t>
      </w:r>
    </w:p>
    <w:p w14:paraId="7FE2887E" w14:textId="77777777" w:rsidR="00453F44" w:rsidRPr="00453F44" w:rsidRDefault="00453F44" w:rsidP="00453F44">
      <w:pPr>
        <w:pStyle w:val="EndNoteBibliography"/>
        <w:ind w:left="720" w:hanging="720"/>
      </w:pPr>
      <w:r w:rsidRPr="00453F44">
        <w:t>Purcell AW, van Driel IR, Gleeson PA. 2008. Impact of glycans on t-cell tolerance to glycosylated self-antigens. Immunol Cell Biol. 86(7):574-579.</w:t>
      </w:r>
    </w:p>
    <w:p w14:paraId="1146E880" w14:textId="77777777" w:rsidR="00453F44" w:rsidRPr="00453F44" w:rsidRDefault="00453F44" w:rsidP="00453F44">
      <w:pPr>
        <w:pStyle w:val="EndNoteBibliography"/>
        <w:ind w:left="720" w:hanging="720"/>
      </w:pPr>
      <w:r w:rsidRPr="00453F44">
        <w:t>Schittenhelm RB, Dudek NL, Croft NP, Ramarathinam SH, Purcell AW. 2014. A comprehensive analysis of constitutive naturally processed and presented hla-c*04:01 (cw4)-specific peptides. Tissue Antigens. 83(3):174-179.</w:t>
      </w:r>
    </w:p>
    <w:p w14:paraId="32A872ED" w14:textId="77777777" w:rsidR="00453F44" w:rsidRPr="00453F44" w:rsidRDefault="00453F44" w:rsidP="00453F44">
      <w:pPr>
        <w:pStyle w:val="EndNoteBibliography"/>
        <w:ind w:left="720" w:hanging="720"/>
      </w:pPr>
      <w:r w:rsidRPr="00453F44">
        <w:t>Sharanek A, Burban A, Ciriaci N, Guillouzo A. 2019. Pro-inflammatory cytokines enhance dilatation of bile canaliculi caused by cholestatic antibiotics. Toxicol In Vitro. 58:51-59.</w:t>
      </w:r>
    </w:p>
    <w:p w14:paraId="7028D44D" w14:textId="77777777" w:rsidR="00453F44" w:rsidRPr="00453F44" w:rsidRDefault="00453F44" w:rsidP="00453F44">
      <w:pPr>
        <w:pStyle w:val="EndNoteBibliography"/>
        <w:ind w:left="720" w:hanging="720"/>
      </w:pPr>
      <w:r w:rsidRPr="00453F44">
        <w:t>Storkus WJ, Alexander J, Payne JA, Dawson JR, Cresswell P. 1989. Reversal of natural killing susceptibility in target cells expressing transfected class i hla genes. Proc Natl Acad Sci U S A. 86(7):2361-2364.</w:t>
      </w:r>
    </w:p>
    <w:p w14:paraId="38834273" w14:textId="77777777" w:rsidR="00453F44" w:rsidRPr="00453F44" w:rsidRDefault="00453F44" w:rsidP="00453F44">
      <w:pPr>
        <w:pStyle w:val="EndNoteBibliography"/>
        <w:ind w:left="720" w:hanging="720"/>
      </w:pPr>
      <w:r w:rsidRPr="00453F44">
        <w:t>Thomsen MC, Nielsen M. 2012. Seq2logo: A method for construction and visualization of amino acid binding motifs and sequence profiles including sequence weighting, pseudo counts and two-sided representation of amino acid enrichment and depletion. Nucleic Acids Res. 40(Web Server issue):W281-287.</w:t>
      </w:r>
    </w:p>
    <w:p w14:paraId="02344DF8" w14:textId="77777777" w:rsidR="00453F44" w:rsidRPr="00453F44" w:rsidRDefault="00453F44" w:rsidP="00453F44">
      <w:pPr>
        <w:pStyle w:val="EndNoteBibliography"/>
        <w:ind w:left="720" w:hanging="720"/>
      </w:pPr>
      <w:r w:rsidRPr="00453F44">
        <w:lastRenderedPageBreak/>
        <w:t>Thomson PJ, Illing PT, Farrell J, Alhaidari M, Bell CC, Berry N, O'Neill PM, Purcell AW, Park KB, Naisbitt DJ. 2020. Modification of the cyclopropyl moiety of abacavir provides insight into the structure activity relationship between hla-b*57:01 binding and t-cell activation. Allergy. 75(3):636-647.</w:t>
      </w:r>
    </w:p>
    <w:p w14:paraId="2BE96862" w14:textId="77777777" w:rsidR="00453F44" w:rsidRPr="00453F44" w:rsidRDefault="00453F44" w:rsidP="00453F44">
      <w:pPr>
        <w:pStyle w:val="EndNoteBibliography"/>
        <w:ind w:left="720" w:hanging="720"/>
      </w:pPr>
      <w:r w:rsidRPr="00453F44">
        <w:t>Vita R, Mahajan S, Overton JA, Dhanda SK, Martini S, Cantrell JR, Wheeler DK, Sette A, Peters B. 2019. The immune epitope database (iedb): 2018 update. Nucleic Acids Res. 47(D1):D339-D343.</w:t>
      </w:r>
    </w:p>
    <w:p w14:paraId="59DE41CD" w14:textId="77777777" w:rsidR="00453F44" w:rsidRPr="00453F44" w:rsidRDefault="00453F44" w:rsidP="00453F44">
      <w:pPr>
        <w:pStyle w:val="EndNoteBibliography"/>
        <w:ind w:left="720" w:hanging="720"/>
      </w:pPr>
      <w:r w:rsidRPr="00453F44">
        <w:t>Wuillemin N, Adam J, Fontana S, Krahenbuhl S, Pichler WJ, Yerly D. 2013. Hla haplotype determines hapten or p-i t cell reactivity to flucloxacillin. J Immunol. 190(10):4956-4964.</w:t>
      </w:r>
    </w:p>
    <w:p w14:paraId="16B174BC" w14:textId="77777777" w:rsidR="00453F44" w:rsidRPr="00453F44" w:rsidRDefault="00453F44" w:rsidP="00453F44">
      <w:pPr>
        <w:pStyle w:val="EndNoteBibliography"/>
        <w:ind w:left="720" w:hanging="720"/>
      </w:pPr>
      <w:r w:rsidRPr="00453F44">
        <w:t>Wuillemin N, Terracciano L, Beltraminelli H, Schlapbach C, Fontana S, Krahenbuhl S, Pichler WJ, Yerly D. 2014. T cells infiltrate the liver and kill hepatocytes in hla-b( *)57:01-associated floxacillin-induced liver injury. Am J Pathol. 184(6):1677-1682.</w:t>
      </w:r>
    </w:p>
    <w:p w14:paraId="7041D687" w14:textId="77777777" w:rsidR="00453F44" w:rsidRPr="00453F44" w:rsidRDefault="00453F44" w:rsidP="00453F44">
      <w:pPr>
        <w:pStyle w:val="EndNoteBibliography"/>
        <w:ind w:left="720" w:hanging="720"/>
      </w:pPr>
      <w:r w:rsidRPr="00453F44">
        <w:t>Yaseen FS, Saide K, Kim SH, Monshi M, Tailor A, Wood S, Meng X, Jenkins R, Faulkner L, Daly AK et al. 2015. Promiscuous t-cell responses to drugs and drug-haptens. J Allergy Clin Immunol. 136(2):474-476 e478.</w:t>
      </w:r>
    </w:p>
    <w:p w14:paraId="21AF18FB" w14:textId="77777777" w:rsidR="00453F44" w:rsidRPr="00453F44" w:rsidRDefault="00453F44" w:rsidP="00453F44">
      <w:pPr>
        <w:pStyle w:val="EndNoteBibliography"/>
        <w:ind w:left="720" w:hanging="720"/>
      </w:pPr>
      <w:r w:rsidRPr="00453F44">
        <w:t>Zemmour J, Little AM, Schendel DJ, Parham P. 1992. The hla-a,b "negative" mutant cell line c1r expresses a novel hla-b35 allele, which also has a point mutation in the translation initiation codon. J Immunol. 148(6):1941-1948.</w:t>
      </w:r>
    </w:p>
    <w:p w14:paraId="605BB373" w14:textId="77777777" w:rsidR="00453F44" w:rsidRPr="00453F44" w:rsidRDefault="00453F44" w:rsidP="00453F44">
      <w:pPr>
        <w:pStyle w:val="EndNoteBibliography"/>
        <w:ind w:left="720" w:hanging="720"/>
      </w:pPr>
      <w:r w:rsidRPr="00453F44">
        <w:t>Zhao Q, Alhilali K, Alzahrani A, Almutairi M, Amjad J, Liu H, Sun Y, Sun L, Zhang H, Meng X et al. 2019. Dapsone- and nitroso dapsone-specific activation of t cells from hypersensitive patients expressing the risk allele hla-b*13:01. Allergy. 74(8):1533-1548.</w:t>
      </w:r>
    </w:p>
    <w:p w14:paraId="3E926A9B" w14:textId="1647ECFF" w:rsidR="00CA59CB" w:rsidRDefault="0033173C" w:rsidP="000921B1">
      <w:pPr>
        <w:pStyle w:val="EndNoteBibliography"/>
        <w:ind w:left="720" w:hanging="720"/>
        <w:jc w:val="both"/>
        <w:rPr>
          <w:rFonts w:ascii="Times New Roman" w:hAnsi="Times New Roman" w:cs="Times New Roman"/>
          <w:sz w:val="24"/>
          <w:szCs w:val="24"/>
          <w:u w:val="single"/>
        </w:rPr>
      </w:pPr>
      <w:r w:rsidRPr="0021552E">
        <w:rPr>
          <w:rFonts w:ascii="Helvetica" w:hAnsi="Helvetica" w:cs="Times New Roman"/>
          <w:sz w:val="24"/>
          <w:szCs w:val="24"/>
          <w:u w:val="single"/>
        </w:rPr>
        <w:fldChar w:fldCharType="end"/>
      </w:r>
    </w:p>
    <w:p w14:paraId="12109D92" w14:textId="77777777" w:rsidR="00CA59CB" w:rsidRDefault="00CA59CB">
      <w:pPr>
        <w:rPr>
          <w:rFonts w:ascii="Times New Roman" w:hAnsi="Times New Roman" w:cs="Times New Roman"/>
          <w:noProof/>
          <w:sz w:val="24"/>
          <w:szCs w:val="24"/>
          <w:u w:val="single"/>
        </w:rPr>
      </w:pPr>
      <w:r>
        <w:rPr>
          <w:rFonts w:ascii="Times New Roman" w:hAnsi="Times New Roman" w:cs="Times New Roman"/>
          <w:sz w:val="24"/>
          <w:szCs w:val="24"/>
          <w:u w:val="single"/>
        </w:rPr>
        <w:br w:type="page"/>
      </w:r>
    </w:p>
    <w:p w14:paraId="227994AD" w14:textId="7D5169B4" w:rsidR="00F65BA5" w:rsidRPr="000647DB" w:rsidRDefault="00E76628" w:rsidP="00E76628">
      <w:pPr>
        <w:pStyle w:val="EndNoteBibliography"/>
        <w:ind w:left="1440" w:hanging="1440"/>
        <w:jc w:val="both"/>
        <w:rPr>
          <w:rFonts w:ascii="Arial" w:hAnsi="Arial" w:cs="Arial"/>
          <w:sz w:val="24"/>
          <w:szCs w:val="24"/>
        </w:rPr>
      </w:pPr>
      <w:r w:rsidRPr="000647DB">
        <w:rPr>
          <w:rFonts w:ascii="Arial" w:hAnsi="Arial" w:cs="Arial"/>
          <w:sz w:val="24"/>
          <w:szCs w:val="24"/>
        </w:rPr>
        <w:lastRenderedPageBreak/>
        <w:t xml:space="preserve">Table 1. Flucloxacllin-modified </w:t>
      </w:r>
      <w:r w:rsidR="00FC76CC">
        <w:rPr>
          <w:rFonts w:ascii="Arial" w:hAnsi="Arial" w:cs="Arial"/>
          <w:sz w:val="24"/>
          <w:szCs w:val="24"/>
        </w:rPr>
        <w:t>proteins</w:t>
      </w:r>
      <w:r w:rsidR="00FC76CC" w:rsidRPr="000647DB">
        <w:rPr>
          <w:rFonts w:ascii="Arial" w:hAnsi="Arial" w:cs="Arial"/>
          <w:sz w:val="24"/>
          <w:szCs w:val="24"/>
        </w:rPr>
        <w:t xml:space="preserve"> </w:t>
      </w:r>
      <w:r w:rsidRPr="000647DB">
        <w:rPr>
          <w:rFonts w:ascii="Arial" w:hAnsi="Arial" w:cs="Arial"/>
          <w:sz w:val="24"/>
          <w:szCs w:val="24"/>
        </w:rPr>
        <w:t>identified from flucloxacillin treated C1R cells</w:t>
      </w:r>
      <w:r w:rsidR="00F45457" w:rsidRPr="000647DB">
        <w:rPr>
          <w:rFonts w:ascii="Arial" w:hAnsi="Arial" w:cs="Arial"/>
          <w:sz w:val="24"/>
          <w:szCs w:val="24"/>
          <w:vertAlign w:val="superscript"/>
        </w:rPr>
        <w:t>1</w:t>
      </w:r>
      <w:r w:rsidRPr="000647DB">
        <w:rPr>
          <w:rFonts w:ascii="Arial" w:hAnsi="Arial" w:cs="Arial"/>
          <w:sz w:val="24"/>
          <w:szCs w:val="24"/>
        </w:rPr>
        <w:t xml:space="preserve"> </w:t>
      </w:r>
    </w:p>
    <w:tbl>
      <w:tblPr>
        <w:tblStyle w:val="TableGrid"/>
        <w:tblW w:w="8789" w:type="dxa"/>
        <w:tblInd w:w="-5" w:type="dxa"/>
        <w:tblLayout w:type="fixed"/>
        <w:tblLook w:val="04A0" w:firstRow="1" w:lastRow="0" w:firstColumn="1" w:lastColumn="0" w:noHBand="0" w:noVBand="1"/>
      </w:tblPr>
      <w:tblGrid>
        <w:gridCol w:w="1418"/>
        <w:gridCol w:w="1276"/>
        <w:gridCol w:w="1134"/>
        <w:gridCol w:w="3260"/>
        <w:gridCol w:w="1701"/>
      </w:tblGrid>
      <w:tr w:rsidR="0023502E" w:rsidRPr="000647DB" w14:paraId="003EEBD8" w14:textId="77777777" w:rsidTr="00C67B19">
        <w:tc>
          <w:tcPr>
            <w:tcW w:w="1418" w:type="dxa"/>
          </w:tcPr>
          <w:p w14:paraId="2D4971E3" w14:textId="77777777" w:rsidR="0023502E" w:rsidRPr="00C67B19" w:rsidRDefault="0023502E" w:rsidP="00256179">
            <w:pPr>
              <w:pStyle w:val="EndNoteBibliography"/>
              <w:jc w:val="both"/>
              <w:rPr>
                <w:rFonts w:ascii="Arial" w:hAnsi="Arial" w:cs="Arial"/>
                <w:b/>
              </w:rPr>
            </w:pPr>
            <w:r w:rsidRPr="00C67B19">
              <w:rPr>
                <w:rFonts w:ascii="Arial" w:hAnsi="Arial" w:cs="Arial"/>
                <w:b/>
              </w:rPr>
              <w:t>m/z observied</w:t>
            </w:r>
          </w:p>
        </w:tc>
        <w:tc>
          <w:tcPr>
            <w:tcW w:w="1276" w:type="dxa"/>
          </w:tcPr>
          <w:p w14:paraId="75A2DE6A" w14:textId="77777777" w:rsidR="0023502E" w:rsidRPr="00C67B19" w:rsidRDefault="0023502E" w:rsidP="00256179">
            <w:pPr>
              <w:pStyle w:val="EndNoteBibliography"/>
              <w:jc w:val="both"/>
              <w:rPr>
                <w:rFonts w:ascii="Arial" w:hAnsi="Arial" w:cs="Arial"/>
                <w:b/>
              </w:rPr>
            </w:pPr>
            <w:r w:rsidRPr="00C67B19">
              <w:rPr>
                <w:rFonts w:ascii="Arial" w:hAnsi="Arial" w:cs="Arial"/>
                <w:b/>
              </w:rPr>
              <w:t>Retention time</w:t>
            </w:r>
          </w:p>
        </w:tc>
        <w:tc>
          <w:tcPr>
            <w:tcW w:w="1134" w:type="dxa"/>
          </w:tcPr>
          <w:p w14:paraId="043B7741" w14:textId="77777777" w:rsidR="0023502E" w:rsidRPr="00C67B19" w:rsidRDefault="0023502E" w:rsidP="00256179">
            <w:pPr>
              <w:pStyle w:val="EndNoteBibliography"/>
              <w:jc w:val="both"/>
              <w:rPr>
                <w:rFonts w:ascii="Arial" w:hAnsi="Arial" w:cs="Arial"/>
                <w:b/>
              </w:rPr>
            </w:pPr>
            <w:r w:rsidRPr="00C67B19">
              <w:rPr>
                <w:rFonts w:ascii="Arial" w:hAnsi="Arial" w:cs="Arial"/>
                <w:b/>
              </w:rPr>
              <w:t>Amino acid</w:t>
            </w:r>
          </w:p>
        </w:tc>
        <w:tc>
          <w:tcPr>
            <w:tcW w:w="3260" w:type="dxa"/>
          </w:tcPr>
          <w:p w14:paraId="785ABE12" w14:textId="77777777" w:rsidR="0023502E" w:rsidRPr="00C67B19" w:rsidRDefault="0023502E" w:rsidP="00256179">
            <w:pPr>
              <w:pStyle w:val="EndNoteBibliography"/>
              <w:jc w:val="both"/>
              <w:rPr>
                <w:rFonts w:ascii="Arial" w:hAnsi="Arial" w:cs="Arial"/>
                <w:b/>
              </w:rPr>
            </w:pPr>
            <w:r w:rsidRPr="00C67B19">
              <w:rPr>
                <w:rFonts w:ascii="Arial" w:hAnsi="Arial" w:cs="Arial"/>
                <w:b/>
              </w:rPr>
              <w:t>Peptide sequence</w:t>
            </w:r>
            <w:r w:rsidR="00F45457" w:rsidRPr="00C67B19">
              <w:rPr>
                <w:rFonts w:ascii="Arial" w:hAnsi="Arial" w:cs="Arial"/>
                <w:b/>
                <w:vertAlign w:val="superscript"/>
              </w:rPr>
              <w:t>2</w:t>
            </w:r>
          </w:p>
        </w:tc>
        <w:tc>
          <w:tcPr>
            <w:tcW w:w="1701" w:type="dxa"/>
          </w:tcPr>
          <w:p w14:paraId="4C3AA0FD" w14:textId="4193970B" w:rsidR="0023502E" w:rsidRPr="00765E72" w:rsidRDefault="0023502E" w:rsidP="00256179">
            <w:pPr>
              <w:pStyle w:val="EndNoteBibliography"/>
              <w:jc w:val="both"/>
              <w:rPr>
                <w:rFonts w:ascii="Arial" w:hAnsi="Arial" w:cs="Arial"/>
                <w:b/>
                <w:vertAlign w:val="superscript"/>
              </w:rPr>
            </w:pPr>
            <w:r w:rsidRPr="00C67B19">
              <w:rPr>
                <w:rFonts w:ascii="Arial" w:hAnsi="Arial" w:cs="Arial"/>
                <w:b/>
              </w:rPr>
              <w:t>Accession</w:t>
            </w:r>
            <w:r w:rsidR="0054441A">
              <w:rPr>
                <w:rFonts w:ascii="Arial" w:hAnsi="Arial" w:cs="Arial"/>
                <w:b/>
                <w:vertAlign w:val="superscript"/>
              </w:rPr>
              <w:t>3</w:t>
            </w:r>
          </w:p>
        </w:tc>
      </w:tr>
      <w:tr w:rsidR="0023502E" w:rsidRPr="000647DB" w14:paraId="411FC0DB" w14:textId="77777777" w:rsidTr="00C67B19">
        <w:tc>
          <w:tcPr>
            <w:tcW w:w="1418" w:type="dxa"/>
            <w:vAlign w:val="center"/>
          </w:tcPr>
          <w:p w14:paraId="08EA8075" w14:textId="77777777" w:rsidR="0023502E" w:rsidRPr="00C67B19" w:rsidRDefault="0023502E" w:rsidP="00320F97">
            <w:pPr>
              <w:pStyle w:val="EndNoteBibliography"/>
              <w:jc w:val="center"/>
              <w:rPr>
                <w:rFonts w:ascii="Arial" w:hAnsi="Arial" w:cs="Arial"/>
              </w:rPr>
            </w:pPr>
            <w:r w:rsidRPr="00C67B19">
              <w:rPr>
                <w:rFonts w:ascii="Arial" w:hAnsi="Arial" w:cs="Arial"/>
              </w:rPr>
              <w:t>873.7822</w:t>
            </w:r>
          </w:p>
        </w:tc>
        <w:tc>
          <w:tcPr>
            <w:tcW w:w="1276" w:type="dxa"/>
            <w:vAlign w:val="center"/>
          </w:tcPr>
          <w:p w14:paraId="274ECAD2" w14:textId="77777777" w:rsidR="0023502E" w:rsidRPr="00C67B19" w:rsidRDefault="0023502E" w:rsidP="00320F97">
            <w:pPr>
              <w:pStyle w:val="EndNoteBibliography"/>
              <w:jc w:val="center"/>
              <w:rPr>
                <w:rFonts w:ascii="Arial" w:hAnsi="Arial" w:cs="Arial"/>
              </w:rPr>
            </w:pPr>
            <w:r w:rsidRPr="00C67B19">
              <w:rPr>
                <w:rFonts w:ascii="Arial" w:hAnsi="Arial" w:cs="Arial"/>
              </w:rPr>
              <w:t>81.51</w:t>
            </w:r>
          </w:p>
        </w:tc>
        <w:tc>
          <w:tcPr>
            <w:tcW w:w="1134" w:type="dxa"/>
            <w:vAlign w:val="center"/>
          </w:tcPr>
          <w:p w14:paraId="14C792A1" w14:textId="77777777" w:rsidR="0023502E" w:rsidRPr="00C67B19" w:rsidRDefault="0023502E" w:rsidP="00320F97">
            <w:pPr>
              <w:pStyle w:val="EndNoteBibliography"/>
              <w:jc w:val="center"/>
              <w:rPr>
                <w:rFonts w:ascii="Arial" w:hAnsi="Arial" w:cs="Arial"/>
              </w:rPr>
            </w:pPr>
            <w:r w:rsidRPr="00C67B19">
              <w:rPr>
                <w:rFonts w:ascii="Arial" w:hAnsi="Arial" w:cs="Arial"/>
              </w:rPr>
              <w:t>Lys146</w:t>
            </w:r>
          </w:p>
        </w:tc>
        <w:tc>
          <w:tcPr>
            <w:tcW w:w="3260" w:type="dxa"/>
            <w:vAlign w:val="center"/>
          </w:tcPr>
          <w:p w14:paraId="0CCA6BB8" w14:textId="77777777" w:rsidR="0023502E" w:rsidRPr="00C67B19" w:rsidRDefault="0023502E" w:rsidP="00320F97">
            <w:pPr>
              <w:pStyle w:val="EndNoteBibliography"/>
              <w:jc w:val="center"/>
              <w:rPr>
                <w:rFonts w:ascii="Arial" w:hAnsi="Arial" w:cs="Arial"/>
              </w:rPr>
            </w:pPr>
            <w:r w:rsidRPr="00C67B19">
              <w:rPr>
                <w:rFonts w:ascii="Arial" w:hAnsi="Arial" w:cs="Arial"/>
              </w:rPr>
              <w:t>EHALLAYTLGVK*QLIVGVNK</w:t>
            </w:r>
          </w:p>
          <w:p w14:paraId="4750E57F" w14:textId="35ACA618" w:rsidR="00D210B0" w:rsidRPr="00C67B19" w:rsidRDefault="00D210B0" w:rsidP="00564806">
            <w:pPr>
              <w:pStyle w:val="EndNoteBibliography"/>
              <w:jc w:val="center"/>
              <w:rPr>
                <w:rFonts w:ascii="Arial" w:hAnsi="Arial" w:cs="Arial"/>
              </w:rPr>
            </w:pPr>
          </w:p>
        </w:tc>
        <w:tc>
          <w:tcPr>
            <w:tcW w:w="1701" w:type="dxa"/>
            <w:vMerge w:val="restart"/>
            <w:vAlign w:val="center"/>
          </w:tcPr>
          <w:p w14:paraId="05810169" w14:textId="77777777" w:rsidR="0023502E" w:rsidRPr="00C67B19" w:rsidRDefault="0023502E" w:rsidP="00320F97">
            <w:pPr>
              <w:pStyle w:val="EndNoteBibliography"/>
              <w:jc w:val="center"/>
              <w:rPr>
                <w:rFonts w:ascii="Arial" w:hAnsi="Arial" w:cs="Arial"/>
              </w:rPr>
            </w:pPr>
            <w:r w:rsidRPr="00C67B19">
              <w:rPr>
                <w:rFonts w:ascii="Arial" w:hAnsi="Arial" w:cs="Arial"/>
              </w:rPr>
              <w:t>P68104|EF1A1_HUMAN</w:t>
            </w:r>
          </w:p>
        </w:tc>
      </w:tr>
      <w:tr w:rsidR="0023502E" w:rsidRPr="000647DB" w14:paraId="65105B85" w14:textId="77777777" w:rsidTr="00C67B19">
        <w:tc>
          <w:tcPr>
            <w:tcW w:w="1418" w:type="dxa"/>
            <w:vAlign w:val="center"/>
          </w:tcPr>
          <w:p w14:paraId="7A3675BC" w14:textId="77777777" w:rsidR="0023502E" w:rsidRPr="00C67B19" w:rsidRDefault="0023502E" w:rsidP="00320F97">
            <w:pPr>
              <w:pStyle w:val="EndNoteBibliography"/>
              <w:jc w:val="center"/>
              <w:rPr>
                <w:rFonts w:ascii="Arial" w:hAnsi="Arial" w:cs="Arial"/>
              </w:rPr>
            </w:pPr>
            <w:r w:rsidRPr="00C67B19">
              <w:rPr>
                <w:rFonts w:ascii="Arial" w:hAnsi="Arial" w:cs="Arial"/>
              </w:rPr>
              <w:t>607.9854</w:t>
            </w:r>
          </w:p>
        </w:tc>
        <w:tc>
          <w:tcPr>
            <w:tcW w:w="1276" w:type="dxa"/>
            <w:vAlign w:val="center"/>
          </w:tcPr>
          <w:p w14:paraId="164FA7E2" w14:textId="77777777" w:rsidR="0023502E" w:rsidRPr="00C67B19" w:rsidRDefault="0023502E" w:rsidP="00320F97">
            <w:pPr>
              <w:pStyle w:val="EndNoteBibliography"/>
              <w:jc w:val="center"/>
              <w:rPr>
                <w:rFonts w:ascii="Arial" w:hAnsi="Arial" w:cs="Arial"/>
              </w:rPr>
            </w:pPr>
            <w:r w:rsidRPr="00C67B19">
              <w:rPr>
                <w:rFonts w:ascii="Arial" w:hAnsi="Arial" w:cs="Arial"/>
              </w:rPr>
              <w:t>70.25</w:t>
            </w:r>
          </w:p>
        </w:tc>
        <w:tc>
          <w:tcPr>
            <w:tcW w:w="1134" w:type="dxa"/>
            <w:vAlign w:val="center"/>
          </w:tcPr>
          <w:p w14:paraId="08E842E0" w14:textId="77777777" w:rsidR="0023502E" w:rsidRPr="00C67B19" w:rsidRDefault="0023502E" w:rsidP="00320F97">
            <w:pPr>
              <w:pStyle w:val="EndNoteBibliography"/>
              <w:jc w:val="center"/>
              <w:rPr>
                <w:rFonts w:ascii="Arial" w:hAnsi="Arial" w:cs="Arial"/>
              </w:rPr>
            </w:pPr>
            <w:r w:rsidRPr="00C67B19">
              <w:rPr>
                <w:rFonts w:ascii="Arial" w:hAnsi="Arial" w:cs="Arial"/>
              </w:rPr>
              <w:t>Lys146</w:t>
            </w:r>
          </w:p>
        </w:tc>
        <w:tc>
          <w:tcPr>
            <w:tcW w:w="3260" w:type="dxa"/>
            <w:vAlign w:val="center"/>
          </w:tcPr>
          <w:p w14:paraId="58801C99" w14:textId="77777777" w:rsidR="0023502E" w:rsidRPr="00C67B19" w:rsidRDefault="0023502E" w:rsidP="00320F97">
            <w:pPr>
              <w:pStyle w:val="EndNoteBibliography"/>
              <w:jc w:val="center"/>
              <w:rPr>
                <w:rFonts w:ascii="Arial" w:hAnsi="Arial" w:cs="Arial"/>
              </w:rPr>
            </w:pPr>
            <w:r w:rsidRPr="00C67B19">
              <w:rPr>
                <w:rFonts w:ascii="Arial" w:hAnsi="Arial" w:cs="Arial"/>
              </w:rPr>
              <w:t>TLGVK*QLIVGVNK</w:t>
            </w:r>
          </w:p>
          <w:p w14:paraId="515A4093" w14:textId="4A557448" w:rsidR="00D210B0" w:rsidRPr="00C67B19" w:rsidRDefault="00D210B0" w:rsidP="00564806">
            <w:pPr>
              <w:pStyle w:val="EndNoteBibliography"/>
              <w:jc w:val="center"/>
              <w:rPr>
                <w:rFonts w:ascii="Arial" w:hAnsi="Arial" w:cs="Arial"/>
              </w:rPr>
            </w:pPr>
          </w:p>
        </w:tc>
        <w:tc>
          <w:tcPr>
            <w:tcW w:w="1701" w:type="dxa"/>
            <w:vMerge/>
            <w:vAlign w:val="center"/>
          </w:tcPr>
          <w:p w14:paraId="0E6C1FE5" w14:textId="77777777" w:rsidR="0023502E" w:rsidRPr="00C67B19" w:rsidRDefault="0023502E" w:rsidP="00320F97">
            <w:pPr>
              <w:pStyle w:val="EndNoteBibliography"/>
              <w:jc w:val="center"/>
              <w:rPr>
                <w:rFonts w:ascii="Arial" w:hAnsi="Arial" w:cs="Arial"/>
              </w:rPr>
            </w:pPr>
          </w:p>
        </w:tc>
      </w:tr>
      <w:tr w:rsidR="0023502E" w:rsidRPr="000647DB" w14:paraId="2CF6E0E1" w14:textId="77777777" w:rsidTr="00C67B19">
        <w:tc>
          <w:tcPr>
            <w:tcW w:w="1418" w:type="dxa"/>
            <w:vAlign w:val="center"/>
          </w:tcPr>
          <w:p w14:paraId="3F93FA86" w14:textId="77777777" w:rsidR="0023502E" w:rsidRPr="00C67B19" w:rsidRDefault="0023502E" w:rsidP="00320F97">
            <w:pPr>
              <w:pStyle w:val="EndNoteBibliography"/>
              <w:jc w:val="center"/>
              <w:rPr>
                <w:rFonts w:ascii="Arial" w:hAnsi="Arial" w:cs="Arial"/>
              </w:rPr>
            </w:pPr>
            <w:r w:rsidRPr="00C67B19">
              <w:rPr>
                <w:rFonts w:ascii="Arial" w:hAnsi="Arial" w:cs="Arial"/>
              </w:rPr>
              <w:t>574.2839</w:t>
            </w:r>
          </w:p>
        </w:tc>
        <w:tc>
          <w:tcPr>
            <w:tcW w:w="1276" w:type="dxa"/>
            <w:vAlign w:val="center"/>
          </w:tcPr>
          <w:p w14:paraId="2AFEAE2A" w14:textId="77777777" w:rsidR="0023502E" w:rsidRPr="00C67B19" w:rsidRDefault="0023502E" w:rsidP="00320F97">
            <w:pPr>
              <w:pStyle w:val="EndNoteBibliography"/>
              <w:jc w:val="center"/>
              <w:rPr>
                <w:rFonts w:ascii="Arial" w:hAnsi="Arial" w:cs="Arial"/>
              </w:rPr>
            </w:pPr>
            <w:r w:rsidRPr="00C67B19">
              <w:rPr>
                <w:rFonts w:ascii="Arial" w:hAnsi="Arial" w:cs="Arial"/>
              </w:rPr>
              <w:t>69.05</w:t>
            </w:r>
          </w:p>
        </w:tc>
        <w:tc>
          <w:tcPr>
            <w:tcW w:w="1134" w:type="dxa"/>
            <w:vAlign w:val="center"/>
          </w:tcPr>
          <w:p w14:paraId="076C3FAD" w14:textId="77777777" w:rsidR="0023502E" w:rsidRPr="00C67B19" w:rsidRDefault="0023502E" w:rsidP="00320F97">
            <w:pPr>
              <w:pStyle w:val="EndNoteBibliography"/>
              <w:jc w:val="center"/>
              <w:rPr>
                <w:rFonts w:ascii="Arial" w:hAnsi="Arial" w:cs="Arial"/>
              </w:rPr>
            </w:pPr>
            <w:r w:rsidRPr="00C67B19">
              <w:rPr>
                <w:rFonts w:ascii="Arial" w:hAnsi="Arial" w:cs="Arial"/>
              </w:rPr>
              <w:t>Lys146</w:t>
            </w:r>
          </w:p>
        </w:tc>
        <w:tc>
          <w:tcPr>
            <w:tcW w:w="3260" w:type="dxa"/>
            <w:vAlign w:val="center"/>
          </w:tcPr>
          <w:p w14:paraId="1BDD8319" w14:textId="77777777" w:rsidR="0023502E" w:rsidRPr="00C67B19" w:rsidRDefault="0023502E" w:rsidP="00320F97">
            <w:pPr>
              <w:pStyle w:val="EndNoteBibliography"/>
              <w:jc w:val="center"/>
              <w:rPr>
                <w:rFonts w:ascii="Arial" w:hAnsi="Arial" w:cs="Arial"/>
              </w:rPr>
            </w:pPr>
            <w:r w:rsidRPr="00C67B19">
              <w:rPr>
                <w:rFonts w:ascii="Arial" w:hAnsi="Arial" w:cs="Arial"/>
              </w:rPr>
              <w:t>LGVK*QLIVGVNK</w:t>
            </w:r>
          </w:p>
          <w:p w14:paraId="5ED38F16" w14:textId="572CC6C0" w:rsidR="00D210B0" w:rsidRPr="00C67B19" w:rsidRDefault="00D210B0" w:rsidP="00564806">
            <w:pPr>
              <w:pStyle w:val="EndNoteBibliography"/>
              <w:jc w:val="center"/>
              <w:rPr>
                <w:rFonts w:ascii="Arial" w:hAnsi="Arial" w:cs="Arial"/>
              </w:rPr>
            </w:pPr>
          </w:p>
        </w:tc>
        <w:tc>
          <w:tcPr>
            <w:tcW w:w="1701" w:type="dxa"/>
            <w:vMerge/>
            <w:vAlign w:val="center"/>
          </w:tcPr>
          <w:p w14:paraId="75252484" w14:textId="77777777" w:rsidR="0023502E" w:rsidRPr="00C67B19" w:rsidRDefault="0023502E" w:rsidP="00320F97">
            <w:pPr>
              <w:pStyle w:val="EndNoteBibliography"/>
              <w:jc w:val="center"/>
              <w:rPr>
                <w:rFonts w:ascii="Arial" w:hAnsi="Arial" w:cs="Arial"/>
              </w:rPr>
            </w:pPr>
          </w:p>
        </w:tc>
      </w:tr>
      <w:tr w:rsidR="0023502E" w:rsidRPr="000647DB" w14:paraId="2325A34E" w14:textId="77777777" w:rsidTr="00C67B19">
        <w:tc>
          <w:tcPr>
            <w:tcW w:w="1418" w:type="dxa"/>
            <w:vAlign w:val="center"/>
          </w:tcPr>
          <w:p w14:paraId="161DD435" w14:textId="77777777" w:rsidR="0023502E" w:rsidRPr="00C67B19" w:rsidRDefault="0023502E" w:rsidP="00320F97">
            <w:pPr>
              <w:pStyle w:val="EndNoteBibliography"/>
              <w:jc w:val="center"/>
              <w:rPr>
                <w:rFonts w:ascii="Arial" w:hAnsi="Arial" w:cs="Arial"/>
              </w:rPr>
            </w:pPr>
            <w:r w:rsidRPr="00C67B19">
              <w:rPr>
                <w:rFonts w:ascii="Arial" w:hAnsi="Arial" w:cs="Arial"/>
              </w:rPr>
              <w:t>652.9764</w:t>
            </w:r>
          </w:p>
        </w:tc>
        <w:tc>
          <w:tcPr>
            <w:tcW w:w="1276" w:type="dxa"/>
            <w:vAlign w:val="center"/>
          </w:tcPr>
          <w:p w14:paraId="1162BF23" w14:textId="77777777" w:rsidR="0023502E" w:rsidRPr="00C67B19" w:rsidRDefault="0023502E" w:rsidP="00320F97">
            <w:pPr>
              <w:pStyle w:val="EndNoteBibliography"/>
              <w:jc w:val="center"/>
              <w:rPr>
                <w:rFonts w:ascii="Arial" w:hAnsi="Arial" w:cs="Arial"/>
              </w:rPr>
            </w:pPr>
            <w:r w:rsidRPr="00C67B19">
              <w:rPr>
                <w:rFonts w:ascii="Arial" w:hAnsi="Arial" w:cs="Arial"/>
              </w:rPr>
              <w:t>70.66</w:t>
            </w:r>
          </w:p>
        </w:tc>
        <w:tc>
          <w:tcPr>
            <w:tcW w:w="1134" w:type="dxa"/>
            <w:vAlign w:val="center"/>
          </w:tcPr>
          <w:p w14:paraId="144B58F1" w14:textId="77777777" w:rsidR="0023502E" w:rsidRPr="00C67B19" w:rsidRDefault="0023502E" w:rsidP="00320F97">
            <w:pPr>
              <w:pStyle w:val="EndNoteBibliography"/>
              <w:jc w:val="center"/>
              <w:rPr>
                <w:rFonts w:ascii="Arial" w:hAnsi="Arial" w:cs="Arial"/>
              </w:rPr>
            </w:pPr>
            <w:r w:rsidRPr="00C67B19">
              <w:rPr>
                <w:rFonts w:ascii="Arial" w:hAnsi="Arial" w:cs="Arial"/>
              </w:rPr>
              <w:t>Lys50/51</w:t>
            </w:r>
          </w:p>
        </w:tc>
        <w:tc>
          <w:tcPr>
            <w:tcW w:w="3260" w:type="dxa"/>
            <w:vAlign w:val="center"/>
          </w:tcPr>
          <w:p w14:paraId="73E10B42" w14:textId="77777777" w:rsidR="0023502E" w:rsidRPr="00C67B19" w:rsidRDefault="0023502E" w:rsidP="00320F97">
            <w:pPr>
              <w:pStyle w:val="EndNoteBibliography"/>
              <w:jc w:val="center"/>
              <w:rPr>
                <w:rFonts w:ascii="Arial" w:hAnsi="Arial" w:cs="Arial"/>
              </w:rPr>
            </w:pPr>
            <w:r w:rsidRPr="00C67B19">
              <w:rPr>
                <w:rFonts w:ascii="Arial" w:hAnsi="Arial" w:cs="Arial"/>
              </w:rPr>
              <w:t>NLLSVAYK*NVVGAR</w:t>
            </w:r>
          </w:p>
          <w:p w14:paraId="299FC402" w14:textId="022B66B9" w:rsidR="00D210B0" w:rsidRPr="00C67B19" w:rsidRDefault="00D210B0" w:rsidP="00564806">
            <w:pPr>
              <w:pStyle w:val="EndNoteBibliography"/>
              <w:jc w:val="center"/>
              <w:rPr>
                <w:rFonts w:ascii="Arial" w:hAnsi="Arial" w:cs="Arial"/>
              </w:rPr>
            </w:pPr>
          </w:p>
        </w:tc>
        <w:tc>
          <w:tcPr>
            <w:tcW w:w="1701" w:type="dxa"/>
            <w:vAlign w:val="center"/>
          </w:tcPr>
          <w:p w14:paraId="3E7ED7B2" w14:textId="19268246" w:rsidR="0023502E" w:rsidRPr="00C67B19" w:rsidRDefault="0023502E" w:rsidP="00320F97">
            <w:pPr>
              <w:jc w:val="center"/>
              <w:rPr>
                <w:rFonts w:ascii="Arial" w:hAnsi="Arial" w:cs="Arial"/>
              </w:rPr>
            </w:pPr>
            <w:r w:rsidRPr="00C67B19">
              <w:rPr>
                <w:rFonts w:ascii="Arial" w:hAnsi="Arial" w:cs="Arial"/>
              </w:rPr>
              <w:t>P61981|1433G_HUMAN</w:t>
            </w:r>
            <w:r w:rsidRPr="00C67B19">
              <w:rPr>
                <w:rFonts w:ascii="Arial" w:hAnsi="Arial" w:cs="Arial"/>
                <w:color w:val="B9772E"/>
              </w:rPr>
              <w:t xml:space="preserve"> </w:t>
            </w:r>
            <w:r w:rsidRPr="00C67B19">
              <w:rPr>
                <w:rFonts w:ascii="Arial" w:hAnsi="Arial" w:cs="Arial"/>
              </w:rPr>
              <w:t>P31946|1433B_HUMAN</w:t>
            </w:r>
          </w:p>
        </w:tc>
      </w:tr>
      <w:tr w:rsidR="0023502E" w:rsidRPr="000647DB" w14:paraId="6EFBF1C0" w14:textId="77777777" w:rsidTr="00C67B19">
        <w:tc>
          <w:tcPr>
            <w:tcW w:w="1418" w:type="dxa"/>
            <w:vAlign w:val="center"/>
          </w:tcPr>
          <w:p w14:paraId="75F6A06E" w14:textId="77777777" w:rsidR="0023502E" w:rsidRPr="00C67B19" w:rsidRDefault="0023502E" w:rsidP="00320F97">
            <w:pPr>
              <w:pStyle w:val="EndNoteBibliography"/>
              <w:jc w:val="center"/>
              <w:rPr>
                <w:rFonts w:ascii="Arial" w:hAnsi="Arial" w:cs="Arial"/>
              </w:rPr>
            </w:pPr>
            <w:r w:rsidRPr="00C67B19">
              <w:rPr>
                <w:rFonts w:ascii="Arial" w:hAnsi="Arial" w:cs="Arial"/>
              </w:rPr>
              <w:t>657.6615</w:t>
            </w:r>
          </w:p>
        </w:tc>
        <w:tc>
          <w:tcPr>
            <w:tcW w:w="1276" w:type="dxa"/>
            <w:vAlign w:val="center"/>
          </w:tcPr>
          <w:p w14:paraId="1175858A" w14:textId="77777777" w:rsidR="0023502E" w:rsidRPr="00C67B19" w:rsidRDefault="0023502E" w:rsidP="00320F97">
            <w:pPr>
              <w:pStyle w:val="EndNoteBibliography"/>
              <w:jc w:val="center"/>
              <w:rPr>
                <w:rFonts w:ascii="Arial" w:hAnsi="Arial" w:cs="Arial"/>
              </w:rPr>
            </w:pPr>
            <w:r w:rsidRPr="00C67B19">
              <w:rPr>
                <w:rFonts w:ascii="Arial" w:hAnsi="Arial" w:cs="Arial"/>
              </w:rPr>
              <w:t>70.71</w:t>
            </w:r>
          </w:p>
        </w:tc>
        <w:tc>
          <w:tcPr>
            <w:tcW w:w="1134" w:type="dxa"/>
            <w:vAlign w:val="center"/>
          </w:tcPr>
          <w:p w14:paraId="6490B00F" w14:textId="77777777" w:rsidR="0023502E" w:rsidRPr="00C67B19" w:rsidRDefault="0023502E" w:rsidP="00320F97">
            <w:pPr>
              <w:pStyle w:val="EndNoteBibliography"/>
              <w:jc w:val="center"/>
              <w:rPr>
                <w:rFonts w:ascii="Arial" w:hAnsi="Arial" w:cs="Arial"/>
              </w:rPr>
            </w:pPr>
            <w:r w:rsidRPr="00C67B19">
              <w:rPr>
                <w:rFonts w:ascii="Arial" w:hAnsi="Arial" w:cs="Arial"/>
              </w:rPr>
              <w:t>Lys50</w:t>
            </w:r>
          </w:p>
        </w:tc>
        <w:tc>
          <w:tcPr>
            <w:tcW w:w="3260" w:type="dxa"/>
            <w:vAlign w:val="center"/>
          </w:tcPr>
          <w:p w14:paraId="15011EB2" w14:textId="77777777" w:rsidR="0023502E" w:rsidRPr="00C67B19" w:rsidRDefault="0023502E" w:rsidP="00320F97">
            <w:pPr>
              <w:pStyle w:val="EndNoteBibliography"/>
              <w:jc w:val="center"/>
              <w:rPr>
                <w:rFonts w:ascii="Arial" w:hAnsi="Arial" w:cs="Arial"/>
              </w:rPr>
            </w:pPr>
            <w:r w:rsidRPr="00C67B19">
              <w:rPr>
                <w:rFonts w:ascii="Arial" w:hAnsi="Arial" w:cs="Arial"/>
              </w:rPr>
              <w:t>NLLSVAYK*NVIGAR</w:t>
            </w:r>
          </w:p>
          <w:p w14:paraId="1DBF20BE" w14:textId="56BCBFA4" w:rsidR="00D210B0" w:rsidRPr="00C67B19" w:rsidRDefault="00D210B0" w:rsidP="00564806">
            <w:pPr>
              <w:pStyle w:val="EndNoteBibliography"/>
              <w:jc w:val="center"/>
              <w:rPr>
                <w:rFonts w:ascii="Arial" w:hAnsi="Arial" w:cs="Arial"/>
              </w:rPr>
            </w:pPr>
          </w:p>
        </w:tc>
        <w:tc>
          <w:tcPr>
            <w:tcW w:w="1701" w:type="dxa"/>
            <w:vAlign w:val="center"/>
          </w:tcPr>
          <w:p w14:paraId="4857E513" w14:textId="77777777" w:rsidR="0023502E" w:rsidRPr="00C67B19" w:rsidRDefault="0023502E" w:rsidP="00320F97">
            <w:pPr>
              <w:pStyle w:val="EndNoteBibliography"/>
              <w:jc w:val="center"/>
              <w:rPr>
                <w:rFonts w:ascii="Arial" w:hAnsi="Arial" w:cs="Arial"/>
              </w:rPr>
            </w:pPr>
            <w:r w:rsidRPr="00C67B19">
              <w:rPr>
                <w:rFonts w:ascii="Arial" w:hAnsi="Arial" w:cs="Arial"/>
              </w:rPr>
              <w:t>P62258|1433E_HUMAN</w:t>
            </w:r>
          </w:p>
        </w:tc>
      </w:tr>
      <w:tr w:rsidR="0023502E" w:rsidRPr="000647DB" w14:paraId="53F5DA0E" w14:textId="77777777" w:rsidTr="00C67B19">
        <w:tc>
          <w:tcPr>
            <w:tcW w:w="1418" w:type="dxa"/>
            <w:vAlign w:val="center"/>
          </w:tcPr>
          <w:p w14:paraId="52764983" w14:textId="77777777" w:rsidR="0023502E" w:rsidRPr="00C67B19" w:rsidRDefault="0023502E" w:rsidP="00320F97">
            <w:pPr>
              <w:pStyle w:val="EndNoteBibliography"/>
              <w:jc w:val="center"/>
              <w:rPr>
                <w:rFonts w:ascii="Arial" w:hAnsi="Arial" w:cs="Arial"/>
              </w:rPr>
            </w:pPr>
            <w:r w:rsidRPr="00C67B19">
              <w:rPr>
                <w:rFonts w:ascii="Arial" w:hAnsi="Arial" w:cs="Arial"/>
              </w:rPr>
              <w:t>648.2938</w:t>
            </w:r>
          </w:p>
        </w:tc>
        <w:tc>
          <w:tcPr>
            <w:tcW w:w="1276" w:type="dxa"/>
            <w:vAlign w:val="center"/>
          </w:tcPr>
          <w:p w14:paraId="1EEEFCAF" w14:textId="77777777" w:rsidR="0023502E" w:rsidRPr="00C67B19" w:rsidRDefault="0023502E" w:rsidP="00320F97">
            <w:pPr>
              <w:pStyle w:val="EndNoteBibliography"/>
              <w:jc w:val="center"/>
              <w:rPr>
                <w:rFonts w:ascii="Arial" w:hAnsi="Arial" w:cs="Arial"/>
              </w:rPr>
            </w:pPr>
            <w:r w:rsidRPr="00C67B19">
              <w:rPr>
                <w:rFonts w:ascii="Arial" w:hAnsi="Arial" w:cs="Arial"/>
              </w:rPr>
              <w:t>68.19</w:t>
            </w:r>
          </w:p>
        </w:tc>
        <w:tc>
          <w:tcPr>
            <w:tcW w:w="1134" w:type="dxa"/>
            <w:vAlign w:val="center"/>
          </w:tcPr>
          <w:p w14:paraId="51609419" w14:textId="77777777" w:rsidR="0023502E" w:rsidRPr="00C67B19" w:rsidRDefault="0023502E" w:rsidP="00320F97">
            <w:pPr>
              <w:pStyle w:val="EndNoteBibliography"/>
              <w:jc w:val="center"/>
              <w:rPr>
                <w:rFonts w:ascii="Arial" w:hAnsi="Arial" w:cs="Arial"/>
              </w:rPr>
            </w:pPr>
            <w:r w:rsidRPr="00C67B19">
              <w:rPr>
                <w:rFonts w:ascii="Arial" w:hAnsi="Arial" w:cs="Arial"/>
              </w:rPr>
              <w:t>Lys49</w:t>
            </w:r>
          </w:p>
        </w:tc>
        <w:tc>
          <w:tcPr>
            <w:tcW w:w="3260" w:type="dxa"/>
            <w:vAlign w:val="center"/>
          </w:tcPr>
          <w:p w14:paraId="4174CA03" w14:textId="77777777" w:rsidR="0023502E" w:rsidRPr="00C67B19" w:rsidRDefault="0023502E" w:rsidP="00320F97">
            <w:pPr>
              <w:pStyle w:val="EndNoteBibliography"/>
              <w:jc w:val="center"/>
              <w:rPr>
                <w:rFonts w:ascii="Arial" w:hAnsi="Arial" w:cs="Arial"/>
              </w:rPr>
            </w:pPr>
            <w:r w:rsidRPr="00C67B19">
              <w:rPr>
                <w:rFonts w:ascii="Arial" w:hAnsi="Arial" w:cs="Arial"/>
              </w:rPr>
              <w:t>NLLSVAYK*NVVGGR</w:t>
            </w:r>
          </w:p>
          <w:p w14:paraId="011E6AB6" w14:textId="0B9E2A09" w:rsidR="00D210B0" w:rsidRPr="00C67B19" w:rsidRDefault="00D210B0" w:rsidP="00564806">
            <w:pPr>
              <w:pStyle w:val="EndNoteBibliography"/>
              <w:jc w:val="center"/>
              <w:rPr>
                <w:rFonts w:ascii="Arial" w:hAnsi="Arial" w:cs="Arial"/>
              </w:rPr>
            </w:pPr>
          </w:p>
        </w:tc>
        <w:tc>
          <w:tcPr>
            <w:tcW w:w="1701" w:type="dxa"/>
            <w:vAlign w:val="center"/>
          </w:tcPr>
          <w:p w14:paraId="06F0839D" w14:textId="77777777" w:rsidR="0023502E" w:rsidRPr="00C67B19" w:rsidRDefault="0023502E" w:rsidP="00320F97">
            <w:pPr>
              <w:pStyle w:val="EndNoteBibliography"/>
              <w:jc w:val="center"/>
              <w:rPr>
                <w:rFonts w:ascii="Arial" w:hAnsi="Arial" w:cs="Arial"/>
              </w:rPr>
            </w:pPr>
            <w:r w:rsidRPr="00C67B19">
              <w:rPr>
                <w:rFonts w:ascii="Arial" w:hAnsi="Arial" w:cs="Arial"/>
              </w:rPr>
              <w:t>P27348|1433T_HUMAN</w:t>
            </w:r>
          </w:p>
        </w:tc>
      </w:tr>
      <w:tr w:rsidR="0023502E" w:rsidRPr="000647DB" w14:paraId="0B5C321B" w14:textId="77777777" w:rsidTr="00C67B19">
        <w:tc>
          <w:tcPr>
            <w:tcW w:w="1418" w:type="dxa"/>
            <w:vAlign w:val="center"/>
          </w:tcPr>
          <w:p w14:paraId="19BB1D06" w14:textId="77777777" w:rsidR="0023502E" w:rsidRPr="00C67B19" w:rsidRDefault="0023502E" w:rsidP="00320F97">
            <w:pPr>
              <w:pStyle w:val="EndNoteBibliography"/>
              <w:jc w:val="center"/>
              <w:rPr>
                <w:rFonts w:ascii="Arial" w:hAnsi="Arial" w:cs="Arial"/>
              </w:rPr>
            </w:pPr>
            <w:r w:rsidRPr="00C67B19">
              <w:rPr>
                <w:rFonts w:ascii="Arial" w:hAnsi="Arial" w:cs="Arial"/>
              </w:rPr>
              <w:t>497.2252</w:t>
            </w:r>
          </w:p>
        </w:tc>
        <w:tc>
          <w:tcPr>
            <w:tcW w:w="1276" w:type="dxa"/>
            <w:vAlign w:val="center"/>
          </w:tcPr>
          <w:p w14:paraId="3A552760" w14:textId="77777777" w:rsidR="0023502E" w:rsidRPr="00C67B19" w:rsidRDefault="0023502E" w:rsidP="00320F97">
            <w:pPr>
              <w:pStyle w:val="EndNoteBibliography"/>
              <w:jc w:val="center"/>
              <w:rPr>
                <w:rFonts w:ascii="Arial" w:hAnsi="Arial" w:cs="Arial"/>
              </w:rPr>
            </w:pPr>
            <w:r w:rsidRPr="00C67B19">
              <w:rPr>
                <w:rFonts w:ascii="Arial" w:hAnsi="Arial" w:cs="Arial"/>
              </w:rPr>
              <w:t>60.47</w:t>
            </w:r>
          </w:p>
        </w:tc>
        <w:tc>
          <w:tcPr>
            <w:tcW w:w="1134" w:type="dxa"/>
            <w:vAlign w:val="center"/>
          </w:tcPr>
          <w:p w14:paraId="6FD4708E" w14:textId="77777777" w:rsidR="0023502E" w:rsidRPr="00C67B19" w:rsidRDefault="00636BAA" w:rsidP="00320F97">
            <w:pPr>
              <w:pStyle w:val="EndNoteBibliography"/>
              <w:jc w:val="center"/>
              <w:rPr>
                <w:rFonts w:ascii="Arial" w:hAnsi="Arial" w:cs="Arial"/>
              </w:rPr>
            </w:pPr>
            <w:r w:rsidRPr="00C67B19">
              <w:rPr>
                <w:rFonts w:ascii="Arial" w:hAnsi="Arial" w:cs="Arial"/>
              </w:rPr>
              <w:t>Lys328</w:t>
            </w:r>
          </w:p>
        </w:tc>
        <w:tc>
          <w:tcPr>
            <w:tcW w:w="3260" w:type="dxa"/>
            <w:vAlign w:val="center"/>
          </w:tcPr>
          <w:p w14:paraId="5C4F9B36" w14:textId="77777777" w:rsidR="0023502E" w:rsidRPr="00C67B19" w:rsidRDefault="0023502E" w:rsidP="00320F97">
            <w:pPr>
              <w:pStyle w:val="EndNoteBibliography"/>
              <w:jc w:val="center"/>
              <w:rPr>
                <w:rFonts w:ascii="Arial" w:hAnsi="Arial" w:cs="Arial"/>
              </w:rPr>
            </w:pPr>
            <w:r w:rsidRPr="00C67B19">
              <w:rPr>
                <w:rFonts w:ascii="Arial" w:hAnsi="Arial" w:cs="Arial"/>
              </w:rPr>
              <w:t>IK*IIAPPER</w:t>
            </w:r>
          </w:p>
          <w:p w14:paraId="43EED9E4" w14:textId="71BEC97E" w:rsidR="00D210B0" w:rsidRPr="00C67B19" w:rsidRDefault="00D210B0" w:rsidP="00564806">
            <w:pPr>
              <w:pStyle w:val="EndNoteBibliography"/>
              <w:jc w:val="center"/>
              <w:rPr>
                <w:rFonts w:ascii="Arial" w:hAnsi="Arial" w:cs="Arial"/>
              </w:rPr>
            </w:pPr>
          </w:p>
        </w:tc>
        <w:tc>
          <w:tcPr>
            <w:tcW w:w="1701" w:type="dxa"/>
            <w:vAlign w:val="center"/>
          </w:tcPr>
          <w:p w14:paraId="3D29E5A8" w14:textId="4415B352" w:rsidR="0023502E" w:rsidRPr="00C67B19" w:rsidRDefault="0023502E" w:rsidP="00320F97">
            <w:pPr>
              <w:pStyle w:val="EndNoteBibliography"/>
              <w:jc w:val="center"/>
              <w:rPr>
                <w:rFonts w:ascii="Arial" w:hAnsi="Arial" w:cs="Arial"/>
              </w:rPr>
            </w:pPr>
            <w:r w:rsidRPr="00C67B19">
              <w:rPr>
                <w:rFonts w:ascii="Arial" w:hAnsi="Arial" w:cs="Arial"/>
              </w:rPr>
              <w:t>P60709|ACTB_HUMAN</w:t>
            </w:r>
          </w:p>
        </w:tc>
      </w:tr>
    </w:tbl>
    <w:p w14:paraId="6AFAE1A4" w14:textId="77777777" w:rsidR="00E76628" w:rsidRPr="000647DB" w:rsidRDefault="00E76628" w:rsidP="00256179">
      <w:pPr>
        <w:pStyle w:val="EndNoteBibliography"/>
        <w:ind w:left="1440" w:hanging="1440"/>
        <w:jc w:val="both"/>
        <w:rPr>
          <w:rFonts w:ascii="Arial" w:hAnsi="Arial" w:cs="Arial"/>
          <w:sz w:val="24"/>
          <w:szCs w:val="24"/>
        </w:rPr>
      </w:pPr>
    </w:p>
    <w:p w14:paraId="35AF3462" w14:textId="1CD4110E" w:rsidR="00141878" w:rsidRPr="00B92F74" w:rsidRDefault="00F45457" w:rsidP="00F57E7F">
      <w:pPr>
        <w:autoSpaceDE w:val="0"/>
        <w:autoSpaceDN w:val="0"/>
        <w:adjustRightInd w:val="0"/>
        <w:rPr>
          <w:rFonts w:ascii="Arial" w:hAnsi="Arial" w:cs="Arial"/>
          <w:noProof/>
          <w:sz w:val="24"/>
          <w:szCs w:val="24"/>
        </w:rPr>
      </w:pPr>
      <w:r w:rsidRPr="00B92F74">
        <w:rPr>
          <w:rFonts w:ascii="Arial" w:hAnsi="Arial" w:cs="Arial"/>
          <w:sz w:val="24"/>
          <w:szCs w:val="24"/>
        </w:rPr>
        <w:t>1. C1R-B*57:01 cells were treated with 1 mM flucloxacillin for 24 hours prior to lysis; cell lysate was digested with trypsin and analy</w:t>
      </w:r>
      <w:r w:rsidR="001476D9" w:rsidRPr="00B92F74">
        <w:rPr>
          <w:rFonts w:ascii="Arial" w:hAnsi="Arial" w:cs="Arial"/>
          <w:sz w:val="24"/>
          <w:szCs w:val="24"/>
        </w:rPr>
        <w:t>z</w:t>
      </w:r>
      <w:r w:rsidRPr="00B92F74">
        <w:rPr>
          <w:rFonts w:ascii="Arial" w:hAnsi="Arial" w:cs="Arial"/>
          <w:sz w:val="24"/>
          <w:szCs w:val="24"/>
        </w:rPr>
        <w:t xml:space="preserve">ed by LC-MS/MS. 2. Peptide sequences were determined by both manual de novo sequencing and PEAKS </w:t>
      </w:r>
      <w:r w:rsidR="00F25AF8" w:rsidRPr="00B92F74">
        <w:rPr>
          <w:rFonts w:ascii="Arial" w:hAnsi="Arial" w:cs="Arial"/>
          <w:sz w:val="24"/>
          <w:szCs w:val="24"/>
        </w:rPr>
        <w:t xml:space="preserve">Studio 8.5 </w:t>
      </w:r>
      <w:r w:rsidRPr="00B92F74">
        <w:rPr>
          <w:rFonts w:ascii="Arial" w:hAnsi="Arial" w:cs="Arial"/>
          <w:sz w:val="24"/>
          <w:szCs w:val="24"/>
        </w:rPr>
        <w:t xml:space="preserve">(Bioinformatics Solution Inc), * indicates the flucloxacillin </w:t>
      </w:r>
      <w:r w:rsidR="00F25AF8" w:rsidRPr="00B92F74">
        <w:rPr>
          <w:rFonts w:ascii="Arial" w:hAnsi="Arial" w:cs="Arial"/>
          <w:sz w:val="24"/>
          <w:szCs w:val="24"/>
        </w:rPr>
        <w:t>modified residue</w:t>
      </w:r>
      <w:r w:rsidR="00C67B19">
        <w:rPr>
          <w:rFonts w:ascii="Arial" w:hAnsi="Arial" w:cs="Arial"/>
          <w:sz w:val="24"/>
          <w:szCs w:val="24"/>
        </w:rPr>
        <w:t xml:space="preserve"> </w:t>
      </w:r>
      <w:r w:rsidR="00564806">
        <w:rPr>
          <w:rFonts w:ascii="Arial" w:hAnsi="Arial" w:cs="Arial"/>
          <w:sz w:val="24"/>
          <w:szCs w:val="24"/>
        </w:rPr>
        <w:t>(</w:t>
      </w:r>
      <w:r w:rsidR="00870B54">
        <w:rPr>
          <w:rFonts w:ascii="Arial" w:hAnsi="Arial" w:cs="Arial"/>
          <w:sz w:val="24"/>
          <w:szCs w:val="24"/>
        </w:rPr>
        <w:t xml:space="preserve">dmass </w:t>
      </w:r>
      <w:r w:rsidR="00564806">
        <w:rPr>
          <w:rFonts w:ascii="Arial" w:hAnsi="Arial" w:cs="Arial"/>
          <w:sz w:val="24"/>
          <w:szCs w:val="24"/>
        </w:rPr>
        <w:t>+453.06)</w:t>
      </w:r>
      <w:r w:rsidRPr="00B92F74">
        <w:rPr>
          <w:rFonts w:ascii="Arial" w:hAnsi="Arial" w:cs="Arial"/>
          <w:sz w:val="24"/>
          <w:szCs w:val="24"/>
        </w:rPr>
        <w:t>.</w:t>
      </w:r>
      <w:r w:rsidR="00DF22DB">
        <w:rPr>
          <w:rFonts w:ascii="Arial" w:hAnsi="Arial" w:cs="Arial"/>
          <w:sz w:val="24"/>
          <w:szCs w:val="24"/>
        </w:rPr>
        <w:t xml:space="preserve"> </w:t>
      </w:r>
      <w:r w:rsidR="0054441A">
        <w:rPr>
          <w:rFonts w:ascii="Arial" w:hAnsi="Arial" w:cs="Arial"/>
          <w:sz w:val="24"/>
          <w:szCs w:val="24"/>
        </w:rPr>
        <w:t xml:space="preserve">3. Additional source protein information can be found in </w:t>
      </w:r>
      <w:r w:rsidR="00FE67B9">
        <w:rPr>
          <w:rFonts w:ascii="Arial" w:hAnsi="Arial" w:cs="Arial"/>
          <w:sz w:val="24"/>
          <w:szCs w:val="24"/>
        </w:rPr>
        <w:t>S</w:t>
      </w:r>
      <w:r w:rsidR="0054441A">
        <w:rPr>
          <w:rFonts w:ascii="Arial" w:hAnsi="Arial" w:cs="Arial"/>
          <w:sz w:val="24"/>
          <w:szCs w:val="24"/>
        </w:rPr>
        <w:t xml:space="preserve">upplementary </w:t>
      </w:r>
      <w:r w:rsidR="00FE67B9">
        <w:rPr>
          <w:rFonts w:ascii="Arial" w:hAnsi="Arial" w:cs="Arial"/>
          <w:sz w:val="24"/>
          <w:szCs w:val="24"/>
        </w:rPr>
        <w:t>T</w:t>
      </w:r>
      <w:r w:rsidR="0054441A">
        <w:rPr>
          <w:rFonts w:ascii="Arial" w:hAnsi="Arial" w:cs="Arial"/>
          <w:sz w:val="24"/>
          <w:szCs w:val="24"/>
        </w:rPr>
        <w:t xml:space="preserve">able </w:t>
      </w:r>
      <w:r w:rsidR="0010771A">
        <w:rPr>
          <w:rFonts w:ascii="Arial" w:hAnsi="Arial" w:cs="Arial"/>
          <w:sz w:val="24"/>
          <w:szCs w:val="24"/>
        </w:rPr>
        <w:t>3</w:t>
      </w:r>
      <w:r w:rsidR="0054441A">
        <w:rPr>
          <w:rFonts w:ascii="Arial" w:hAnsi="Arial" w:cs="Arial"/>
          <w:sz w:val="24"/>
          <w:szCs w:val="24"/>
        </w:rPr>
        <w:t>.</w:t>
      </w:r>
      <w:r w:rsidR="00141878" w:rsidRPr="00B92F74">
        <w:rPr>
          <w:rFonts w:ascii="Arial" w:hAnsi="Arial" w:cs="Arial"/>
          <w:sz w:val="24"/>
          <w:szCs w:val="24"/>
        </w:rPr>
        <w:br w:type="page"/>
      </w:r>
    </w:p>
    <w:p w14:paraId="1D796B58" w14:textId="77777777" w:rsidR="00725950" w:rsidRPr="000647DB" w:rsidRDefault="00F65BA5" w:rsidP="00256179">
      <w:pPr>
        <w:pStyle w:val="EndNoteBibliography"/>
        <w:ind w:left="1440" w:hanging="1440"/>
        <w:jc w:val="both"/>
        <w:rPr>
          <w:rFonts w:ascii="Arial" w:hAnsi="Arial" w:cs="Arial"/>
          <w:sz w:val="24"/>
          <w:szCs w:val="24"/>
        </w:rPr>
      </w:pPr>
      <w:r w:rsidRPr="000647DB">
        <w:rPr>
          <w:rFonts w:ascii="Arial" w:hAnsi="Arial" w:cs="Arial"/>
          <w:b/>
          <w:sz w:val="24"/>
          <w:szCs w:val="24"/>
        </w:rPr>
        <w:lastRenderedPageBreak/>
        <w:t>T</w:t>
      </w:r>
      <w:r w:rsidR="00256179" w:rsidRPr="000647DB">
        <w:rPr>
          <w:rFonts w:ascii="Arial" w:hAnsi="Arial" w:cs="Arial"/>
          <w:b/>
          <w:sz w:val="24"/>
          <w:szCs w:val="24"/>
        </w:rPr>
        <w:t xml:space="preserve">able </w:t>
      </w:r>
      <w:r w:rsidR="00E76628" w:rsidRPr="000647DB">
        <w:rPr>
          <w:rFonts w:ascii="Arial" w:hAnsi="Arial" w:cs="Arial"/>
          <w:b/>
          <w:sz w:val="24"/>
          <w:szCs w:val="24"/>
        </w:rPr>
        <w:t>2</w:t>
      </w:r>
      <w:r w:rsidR="00256179" w:rsidRPr="000647DB">
        <w:rPr>
          <w:rFonts w:ascii="Arial" w:hAnsi="Arial" w:cs="Arial"/>
          <w:sz w:val="24"/>
          <w:szCs w:val="24"/>
        </w:rPr>
        <w:t>. Flucloxacillin-haptenated peptides eluted from C1R cells expressing HLA-B* 57:01</w:t>
      </w:r>
    </w:p>
    <w:tbl>
      <w:tblPr>
        <w:tblW w:w="9062" w:type="dxa"/>
        <w:tblLayout w:type="fixed"/>
        <w:tblCellMar>
          <w:left w:w="0" w:type="dxa"/>
          <w:right w:w="0" w:type="dxa"/>
        </w:tblCellMar>
        <w:tblLook w:val="0420" w:firstRow="1" w:lastRow="0" w:firstColumn="0" w:lastColumn="0" w:noHBand="0" w:noVBand="1"/>
      </w:tblPr>
      <w:tblGrid>
        <w:gridCol w:w="983"/>
        <w:gridCol w:w="1417"/>
        <w:gridCol w:w="2410"/>
        <w:gridCol w:w="1417"/>
        <w:gridCol w:w="1418"/>
        <w:gridCol w:w="1417"/>
      </w:tblGrid>
      <w:tr w:rsidR="008B3A66" w:rsidRPr="000647DB" w14:paraId="47BB86DE" w14:textId="77777777" w:rsidTr="00B937AD">
        <w:trPr>
          <w:trHeight w:val="1188"/>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17DD58" w14:textId="77777777" w:rsidR="00150AAD" w:rsidRPr="007147EE" w:rsidRDefault="00150AAD" w:rsidP="00150AAD">
            <w:pPr>
              <w:rPr>
                <w:rFonts w:ascii="Arial" w:eastAsia="Times New Roman" w:hAnsi="Arial" w:cs="Arial"/>
                <w:sz w:val="20"/>
                <w:szCs w:val="20"/>
                <w:lang w:eastAsia="zh-CN"/>
              </w:rPr>
            </w:pPr>
            <w:r w:rsidRPr="007147EE">
              <w:rPr>
                <w:rFonts w:ascii="Arial" w:eastAsia="Times New Roman" w:hAnsi="Arial" w:cs="Arial"/>
                <w:b/>
                <w:bCs/>
                <w:color w:val="000000" w:themeColor="text1"/>
                <w:kern w:val="24"/>
                <w:sz w:val="20"/>
                <w:szCs w:val="20"/>
                <w:lang w:eastAsia="zh-CN"/>
              </w:rPr>
              <w:t>Entry</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C9352A8" w14:textId="0F1F790D" w:rsidR="00150AAD" w:rsidRPr="007147EE" w:rsidRDefault="00150AAD" w:rsidP="00870B54">
            <w:pPr>
              <w:rPr>
                <w:rFonts w:ascii="Arial" w:eastAsia="Times New Roman" w:hAnsi="Arial" w:cs="Arial"/>
                <w:sz w:val="20"/>
                <w:szCs w:val="20"/>
                <w:lang w:eastAsia="zh-CN"/>
              </w:rPr>
            </w:pPr>
            <w:r w:rsidRPr="007147EE">
              <w:rPr>
                <w:rFonts w:ascii="Arial" w:eastAsia="Times New Roman" w:hAnsi="Arial" w:cs="Arial"/>
                <w:b/>
                <w:bCs/>
                <w:color w:val="000000" w:themeColor="text1"/>
                <w:kern w:val="24"/>
                <w:sz w:val="20"/>
                <w:szCs w:val="20"/>
                <w:lang w:eastAsia="zh-CN"/>
              </w:rPr>
              <w:t>m/z observed</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D6E121" w14:textId="77777777" w:rsidR="00150AAD" w:rsidRPr="007147EE" w:rsidRDefault="00150AAD" w:rsidP="008B3A66">
            <w:pPr>
              <w:rPr>
                <w:rFonts w:ascii="Arial" w:eastAsia="Times New Roman" w:hAnsi="Arial" w:cs="Arial"/>
                <w:sz w:val="20"/>
                <w:szCs w:val="20"/>
                <w:lang w:eastAsia="zh-CN"/>
              </w:rPr>
            </w:pPr>
            <w:r w:rsidRPr="007147EE">
              <w:rPr>
                <w:rFonts w:ascii="Arial" w:eastAsia="Times New Roman" w:hAnsi="Arial" w:cs="Arial"/>
                <w:b/>
                <w:bCs/>
                <w:color w:val="000000" w:themeColor="text1"/>
                <w:kern w:val="24"/>
                <w:sz w:val="20"/>
                <w:szCs w:val="20"/>
                <w:lang w:eastAsia="zh-CN"/>
              </w:rPr>
              <w:t>Peptide sequence</w:t>
            </w:r>
            <w:r w:rsidR="008B3A66" w:rsidRPr="007147EE">
              <w:rPr>
                <w:rFonts w:ascii="Arial" w:eastAsia="Times New Roman" w:hAnsi="Arial" w:cs="Arial"/>
                <w:b/>
                <w:bCs/>
                <w:color w:val="000000" w:themeColor="text1"/>
                <w:kern w:val="24"/>
                <w:sz w:val="20"/>
                <w:szCs w:val="20"/>
                <w:vertAlign w:val="superscript"/>
                <w:lang w:eastAsia="zh-CN"/>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3E2AB7" w14:textId="77777777" w:rsidR="00E30D96" w:rsidRPr="007147EE" w:rsidRDefault="00D17DC4" w:rsidP="00FE6377">
            <w:pPr>
              <w:rPr>
                <w:rFonts w:ascii="Arial" w:eastAsia="Times New Roman" w:hAnsi="Arial" w:cs="Arial"/>
                <w:b/>
                <w:bCs/>
                <w:color w:val="000000" w:themeColor="text1"/>
                <w:kern w:val="24"/>
                <w:sz w:val="20"/>
                <w:szCs w:val="20"/>
                <w:lang w:eastAsia="zh-CN"/>
              </w:rPr>
            </w:pPr>
            <w:r w:rsidRPr="007147EE">
              <w:rPr>
                <w:rFonts w:ascii="Arial" w:eastAsia="Times New Roman" w:hAnsi="Arial" w:cs="Arial"/>
                <w:b/>
                <w:bCs/>
                <w:color w:val="000000" w:themeColor="text1"/>
                <w:kern w:val="24"/>
                <w:sz w:val="20"/>
                <w:szCs w:val="20"/>
                <w:lang w:eastAsia="zh-CN"/>
              </w:rPr>
              <w:t xml:space="preserve">Predicted HLA-B*57:01 nM affinity </w:t>
            </w:r>
          </w:p>
          <w:p w14:paraId="5087909F" w14:textId="7D0AF3F6" w:rsidR="00150AAD" w:rsidRPr="007147EE" w:rsidRDefault="00D17DC4" w:rsidP="00FE6377">
            <w:pPr>
              <w:rPr>
                <w:rFonts w:ascii="Arial" w:eastAsia="Times New Roman" w:hAnsi="Arial" w:cs="Arial"/>
                <w:sz w:val="20"/>
                <w:szCs w:val="20"/>
                <w:lang w:eastAsia="zh-CN"/>
              </w:rPr>
            </w:pPr>
            <w:r w:rsidRPr="007147EE">
              <w:rPr>
                <w:rFonts w:ascii="Arial" w:eastAsia="Times New Roman" w:hAnsi="Arial" w:cs="Arial"/>
                <w:b/>
                <w:bCs/>
                <w:color w:val="000000" w:themeColor="text1"/>
                <w:kern w:val="24"/>
                <w:sz w:val="20"/>
                <w:szCs w:val="20"/>
                <w:lang w:eastAsia="zh-CN"/>
              </w:rPr>
              <w:t>(% Rank, binding level)</w:t>
            </w:r>
            <w:r w:rsidR="00FE6377" w:rsidRPr="007147EE">
              <w:rPr>
                <w:rFonts w:ascii="Arial" w:eastAsia="Times New Roman" w:hAnsi="Arial" w:cs="Arial"/>
                <w:b/>
                <w:bCs/>
                <w:color w:val="000000" w:themeColor="text1"/>
                <w:kern w:val="24"/>
                <w:sz w:val="20"/>
                <w:szCs w:val="20"/>
                <w:vertAlign w:val="superscript"/>
                <w:lang w:eastAsia="zh-CN"/>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AEE54D" w14:textId="37511920" w:rsidR="00FD68EF" w:rsidRPr="007147EE" w:rsidRDefault="00FD68EF" w:rsidP="00FE6377">
            <w:pPr>
              <w:rPr>
                <w:rFonts w:ascii="Arial" w:eastAsia="Times New Roman" w:hAnsi="Arial" w:cs="Arial"/>
                <w:b/>
                <w:bCs/>
                <w:color w:val="000000" w:themeColor="text1"/>
                <w:kern w:val="24"/>
                <w:sz w:val="20"/>
                <w:szCs w:val="20"/>
                <w:lang w:eastAsia="zh-CN"/>
              </w:rPr>
            </w:pPr>
            <w:r w:rsidRPr="007147EE">
              <w:rPr>
                <w:rFonts w:ascii="Arial" w:eastAsia="Times New Roman" w:hAnsi="Arial" w:cs="Arial"/>
                <w:b/>
                <w:bCs/>
                <w:color w:val="000000" w:themeColor="text1"/>
                <w:kern w:val="24"/>
                <w:sz w:val="20"/>
                <w:szCs w:val="20"/>
                <w:lang w:eastAsia="zh-CN"/>
              </w:rPr>
              <w:t>Predicted HLA-C*</w:t>
            </w:r>
            <w:r w:rsidR="007F1789" w:rsidRPr="007147EE">
              <w:rPr>
                <w:rFonts w:ascii="Arial" w:eastAsia="Times New Roman" w:hAnsi="Arial" w:cs="Arial"/>
                <w:b/>
                <w:bCs/>
                <w:color w:val="000000" w:themeColor="text1"/>
                <w:kern w:val="24"/>
                <w:sz w:val="20"/>
                <w:szCs w:val="20"/>
                <w:lang w:eastAsia="zh-CN"/>
              </w:rPr>
              <w:t>0</w:t>
            </w:r>
            <w:r w:rsidR="007F1789">
              <w:rPr>
                <w:rFonts w:ascii="Arial" w:eastAsia="Times New Roman" w:hAnsi="Arial" w:cs="Arial"/>
                <w:b/>
                <w:bCs/>
                <w:color w:val="000000" w:themeColor="text1"/>
                <w:kern w:val="24"/>
                <w:sz w:val="20"/>
                <w:szCs w:val="20"/>
                <w:lang w:eastAsia="zh-CN"/>
              </w:rPr>
              <w:t>4</w:t>
            </w:r>
            <w:r w:rsidRPr="007147EE">
              <w:rPr>
                <w:rFonts w:ascii="Arial" w:eastAsia="Times New Roman" w:hAnsi="Arial" w:cs="Arial"/>
                <w:b/>
                <w:bCs/>
                <w:color w:val="000000" w:themeColor="text1"/>
                <w:kern w:val="24"/>
                <w:sz w:val="20"/>
                <w:szCs w:val="20"/>
                <w:lang w:eastAsia="zh-CN"/>
              </w:rPr>
              <w:t xml:space="preserve">:01 nM affinity </w:t>
            </w:r>
          </w:p>
          <w:p w14:paraId="7BC3F14F" w14:textId="7779AB55" w:rsidR="00150AAD" w:rsidRPr="007147EE" w:rsidRDefault="00FD68EF" w:rsidP="00FE6377">
            <w:pPr>
              <w:rPr>
                <w:rFonts w:ascii="Arial" w:eastAsia="Times New Roman" w:hAnsi="Arial" w:cs="Arial"/>
                <w:sz w:val="20"/>
                <w:szCs w:val="20"/>
                <w:lang w:eastAsia="zh-CN"/>
              </w:rPr>
            </w:pPr>
            <w:r w:rsidRPr="007147EE">
              <w:rPr>
                <w:rFonts w:ascii="Arial" w:eastAsia="Times New Roman" w:hAnsi="Arial" w:cs="Arial"/>
                <w:b/>
                <w:bCs/>
                <w:color w:val="000000" w:themeColor="text1"/>
                <w:kern w:val="24"/>
                <w:sz w:val="20"/>
                <w:szCs w:val="20"/>
                <w:lang w:eastAsia="zh-CN"/>
              </w:rPr>
              <w:t>(% Rank, binding level)</w:t>
            </w:r>
            <w:r w:rsidRPr="007147EE">
              <w:rPr>
                <w:rFonts w:ascii="Arial" w:eastAsia="Times New Roman" w:hAnsi="Arial" w:cs="Arial"/>
                <w:b/>
                <w:bCs/>
                <w:color w:val="000000" w:themeColor="text1"/>
                <w:kern w:val="24"/>
                <w:sz w:val="20"/>
                <w:szCs w:val="20"/>
                <w:vertAlign w:val="superscript"/>
                <w:lang w:eastAsia="zh-CN"/>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0D63D4" w14:textId="4E6DA198" w:rsidR="00150AAD" w:rsidRPr="00765E72" w:rsidRDefault="00A139A0" w:rsidP="00150AAD">
            <w:pPr>
              <w:rPr>
                <w:rFonts w:ascii="Arial" w:eastAsia="Times New Roman" w:hAnsi="Arial" w:cs="Arial"/>
                <w:sz w:val="20"/>
                <w:szCs w:val="20"/>
                <w:vertAlign w:val="superscript"/>
                <w:lang w:eastAsia="zh-CN"/>
              </w:rPr>
            </w:pPr>
            <w:r w:rsidRPr="007147EE">
              <w:rPr>
                <w:rFonts w:ascii="Arial" w:eastAsia="Times New Roman" w:hAnsi="Arial" w:cs="Arial"/>
                <w:b/>
                <w:bCs/>
                <w:color w:val="000000" w:themeColor="text1"/>
                <w:kern w:val="24"/>
                <w:sz w:val="20"/>
                <w:szCs w:val="20"/>
                <w:lang w:eastAsia="zh-CN"/>
              </w:rPr>
              <w:t>Accession</w:t>
            </w:r>
            <w:r w:rsidR="0054441A">
              <w:rPr>
                <w:rFonts w:ascii="Arial" w:eastAsia="Times New Roman" w:hAnsi="Arial" w:cs="Arial"/>
                <w:b/>
                <w:bCs/>
                <w:color w:val="000000" w:themeColor="text1"/>
                <w:kern w:val="24"/>
                <w:sz w:val="20"/>
                <w:szCs w:val="20"/>
                <w:vertAlign w:val="superscript"/>
                <w:lang w:eastAsia="zh-CN"/>
              </w:rPr>
              <w:t>5</w:t>
            </w:r>
          </w:p>
        </w:tc>
      </w:tr>
      <w:tr w:rsidR="00F57E7F" w:rsidRPr="000647DB" w14:paraId="6FCDA240" w14:textId="77777777" w:rsidTr="000A0400">
        <w:trPr>
          <w:trHeight w:val="232"/>
        </w:trPr>
        <w:tc>
          <w:tcPr>
            <w:tcW w:w="983" w:type="dxa"/>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hideMark/>
          </w:tcPr>
          <w:p w14:paraId="0031DE1A" w14:textId="77777777" w:rsidR="00F57E7F" w:rsidRPr="007147EE" w:rsidRDefault="00F57E7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14222AB2" w14:textId="77777777" w:rsidR="00F57E7F" w:rsidRPr="007147EE" w:rsidRDefault="00F57E7F"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426.2137</w:t>
            </w:r>
            <w:r w:rsidRPr="007147EE">
              <w:rPr>
                <w:rFonts w:ascii="Arial" w:eastAsia="Calibri" w:hAnsi="Arial" w:cs="Arial"/>
                <w:color w:val="000000" w:themeColor="dark1"/>
                <w:kern w:val="24"/>
                <w:position w:val="7"/>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A60797C" w14:textId="41B8B9CE" w:rsidR="00F57E7F" w:rsidRPr="007147EE" w:rsidRDefault="00F57E7F"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RTKK*VGIVGKY</w:t>
            </w:r>
            <w:r w:rsidRPr="007E1839">
              <w:rPr>
                <w:rFonts w:ascii="Arial" w:eastAsia="Calibri" w:hAnsi="Arial" w:cs="Arial"/>
                <w:color w:val="000000" w:themeColor="dark1"/>
                <w:kern w:val="24"/>
                <w:sz w:val="20"/>
                <w:szCs w:val="20"/>
                <w:vertAlign w:val="superscript"/>
                <w:lang w:eastAsia="zh-CN"/>
              </w:rPr>
              <w:t>¥</w:t>
            </w:r>
          </w:p>
          <w:p w14:paraId="7DCC9852" w14:textId="20FF901E" w:rsidR="00F57E7F" w:rsidRPr="007147EE" w:rsidRDefault="00F57E7F"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CFC9010" w14:textId="77777777" w:rsidR="00F57E7F" w:rsidRPr="007147EE" w:rsidRDefault="00F57E7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2F6EAE" w14:textId="77777777" w:rsidR="00F57E7F" w:rsidRPr="007147EE" w:rsidRDefault="00F57E7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7" w:type="dxa"/>
            <w:vMerge w:val="restar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hideMark/>
          </w:tcPr>
          <w:p w14:paraId="66B6043E" w14:textId="77777777" w:rsidR="00F57E7F" w:rsidRPr="007147EE" w:rsidRDefault="00F57E7F" w:rsidP="00CD7692">
            <w:pPr>
              <w:jc w:val="center"/>
              <w:rPr>
                <w:rFonts w:ascii="Arial" w:eastAsia="Times New Roman" w:hAnsi="Arial" w:cs="Arial"/>
                <w:sz w:val="20"/>
                <w:szCs w:val="20"/>
                <w:lang w:eastAsia="zh-CN"/>
              </w:rPr>
            </w:pPr>
            <w:r w:rsidRPr="007147EE">
              <w:rPr>
                <w:rFonts w:ascii="Arial" w:hAnsi="Arial" w:cs="Arial"/>
                <w:sz w:val="20"/>
                <w:szCs w:val="20"/>
              </w:rPr>
              <w:t>P61513|RL37A_HUMAN</w:t>
            </w:r>
          </w:p>
        </w:tc>
      </w:tr>
      <w:tr w:rsidR="00F57E7F" w:rsidRPr="000647DB" w14:paraId="67315C53" w14:textId="77777777" w:rsidTr="000A0400">
        <w:trPr>
          <w:trHeight w:val="91"/>
        </w:trPr>
        <w:tc>
          <w:tcPr>
            <w:tcW w:w="983" w:type="dxa"/>
            <w:vMerge/>
            <w:tcBorders>
              <w:left w:val="single" w:sz="8" w:space="0" w:color="000000"/>
              <w:bottom w:val="single" w:sz="8" w:space="0" w:color="000000"/>
              <w:right w:val="single" w:sz="8" w:space="0" w:color="000000"/>
            </w:tcBorders>
            <w:shd w:val="clear" w:color="auto" w:fill="FFFFFF"/>
            <w:vAlign w:val="center"/>
          </w:tcPr>
          <w:p w14:paraId="784B0CAE" w14:textId="77777777" w:rsidR="00F57E7F" w:rsidRPr="007147EE" w:rsidRDefault="00F57E7F"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2327A6D" w14:textId="3D31FE27" w:rsidR="00F57E7F" w:rsidRPr="007147EE" w:rsidRDefault="00F57E7F"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416.9295</w:t>
            </w:r>
            <w:r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58F9452" w14:textId="77777777" w:rsidR="00F57E7F" w:rsidRPr="007147EE" w:rsidRDefault="00F57E7F"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RTKKVGIVGKY</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039D6D8" w14:textId="438B1411" w:rsidR="00F57E7F" w:rsidRPr="007147EE" w:rsidRDefault="00F57E7F" w:rsidP="00DB0671">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 xml:space="preserve">5074 </w:t>
            </w:r>
            <w:r w:rsidRPr="007147EE">
              <w:rPr>
                <w:rFonts w:ascii="Arial" w:eastAsia="Times New Roman" w:hAnsi="Arial" w:cs="Arial"/>
                <w:color w:val="000000" w:themeColor="text1"/>
                <w:kern w:val="24"/>
                <w:sz w:val="20"/>
                <w:szCs w:val="20"/>
                <w:lang w:eastAsia="zh-CN"/>
              </w:rPr>
              <w:br/>
              <w:t>(4.5, NB)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5F7A2D" w14:textId="498DB1CF" w:rsidR="00F57E7F" w:rsidRPr="007147EE" w:rsidRDefault="00F57E7F"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38956</w:t>
            </w:r>
          </w:p>
          <w:p w14:paraId="05F3FA22" w14:textId="6721DE34" w:rsidR="00F57E7F" w:rsidRPr="007147EE" w:rsidRDefault="00F57E7F"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(55, NB)</w:t>
            </w:r>
          </w:p>
        </w:tc>
        <w:tc>
          <w:tcPr>
            <w:tcW w:w="1417" w:type="dxa"/>
            <w:vMerge/>
            <w:tcBorders>
              <w:left w:val="single" w:sz="8" w:space="0" w:color="000000"/>
              <w:bottom w:val="single" w:sz="8" w:space="0" w:color="000000"/>
              <w:right w:val="single" w:sz="8" w:space="0" w:color="000000"/>
            </w:tcBorders>
            <w:shd w:val="clear" w:color="auto" w:fill="FFFFFF"/>
            <w:vAlign w:val="center"/>
          </w:tcPr>
          <w:p w14:paraId="7BCF9FC6" w14:textId="77777777" w:rsidR="00F57E7F" w:rsidRPr="007147EE" w:rsidRDefault="00F57E7F" w:rsidP="00CD7692">
            <w:pPr>
              <w:jc w:val="center"/>
              <w:rPr>
                <w:rFonts w:ascii="Arial" w:eastAsia="Times New Roman" w:hAnsi="Arial" w:cs="Arial"/>
                <w:sz w:val="20"/>
                <w:szCs w:val="20"/>
                <w:lang w:eastAsia="zh-CN"/>
              </w:rPr>
            </w:pPr>
          </w:p>
        </w:tc>
      </w:tr>
      <w:tr w:rsidR="00E46A88" w:rsidRPr="000647DB" w14:paraId="66B9C003" w14:textId="77777777" w:rsidTr="00B937AD">
        <w:trPr>
          <w:trHeight w:val="239"/>
        </w:trPr>
        <w:tc>
          <w:tcPr>
            <w:tcW w:w="983" w:type="dxa"/>
            <w:vMerge w:val="restart"/>
            <w:tcBorders>
              <w:top w:val="single" w:sz="8" w:space="0" w:color="000000"/>
              <w:left w:val="single" w:sz="8" w:space="0" w:color="000000"/>
              <w:bottom w:val="single" w:sz="8" w:space="0" w:color="000000"/>
              <w:right w:val="single" w:sz="8" w:space="0" w:color="000000"/>
            </w:tcBorders>
            <w:vAlign w:val="center"/>
          </w:tcPr>
          <w:p w14:paraId="6BAFBD7B" w14:textId="77777777" w:rsidR="00E46A88" w:rsidRPr="007147EE" w:rsidRDefault="00E46A88" w:rsidP="00CD7692">
            <w:pPr>
              <w:jc w:val="center"/>
              <w:rPr>
                <w:rFonts w:ascii="Arial" w:eastAsia="Times New Roman" w:hAnsi="Arial" w:cs="Arial"/>
                <w:sz w:val="20"/>
                <w:szCs w:val="20"/>
                <w:lang w:eastAsia="zh-CN"/>
              </w:rPr>
            </w:pPr>
            <w:r w:rsidRPr="007147EE">
              <w:rPr>
                <w:rFonts w:ascii="Arial" w:eastAsia="Times New Roman" w:hAnsi="Arial" w:cs="Arial"/>
                <w:sz w:val="20"/>
                <w:szCs w:val="20"/>
                <w:lang w:eastAsia="zh-CN"/>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50051603" w14:textId="77777777" w:rsidR="00E46A88" w:rsidRPr="007147EE" w:rsidRDefault="00E46A88"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496.2317</w:t>
            </w:r>
            <w:r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6E2A5484" w14:textId="19395353" w:rsidR="00C02AC4" w:rsidRPr="007147EE" w:rsidRDefault="00E46A88" w:rsidP="00F57E7F">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KTK*KSLESI</w:t>
            </w:r>
            <w:r w:rsidR="00DB0671" w:rsidRPr="006C49C0">
              <w:rPr>
                <w:rFonts w:ascii="Arial" w:eastAsia="Calibri" w:hAnsi="Arial" w:cs="Arial"/>
                <w:color w:val="000000" w:themeColor="dark1"/>
                <w:kern w:val="24"/>
                <w:sz w:val="20"/>
                <w:szCs w:val="20"/>
                <w:vertAlign w:val="superscript"/>
                <w:lang w:eastAsia="zh-CN"/>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F94D94" w14:textId="77777777" w:rsidR="00E46A88" w:rsidRPr="007147EE" w:rsidRDefault="00E46A8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F2209E5" w14:textId="77777777" w:rsidR="00E46A88" w:rsidRPr="007147EE" w:rsidRDefault="00E46A8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w:t>
            </w:r>
          </w:p>
        </w:tc>
        <w:tc>
          <w:tcPr>
            <w:tcW w:w="1417" w:type="dxa"/>
            <w:vMerge w:val="restart"/>
            <w:tcBorders>
              <w:top w:val="single" w:sz="8" w:space="0" w:color="000000"/>
              <w:left w:val="single" w:sz="8" w:space="0" w:color="000000"/>
              <w:right w:val="single" w:sz="8" w:space="0" w:color="000000"/>
            </w:tcBorders>
            <w:vAlign w:val="center"/>
          </w:tcPr>
          <w:p w14:paraId="17E27BF2" w14:textId="77777777" w:rsidR="00E46A88" w:rsidRPr="007147EE" w:rsidRDefault="00E46A88" w:rsidP="00CD7692">
            <w:pPr>
              <w:jc w:val="center"/>
              <w:rPr>
                <w:rFonts w:ascii="Arial" w:eastAsia="Times New Roman" w:hAnsi="Arial" w:cs="Arial"/>
                <w:sz w:val="20"/>
                <w:szCs w:val="20"/>
                <w:lang w:eastAsia="zh-CN"/>
              </w:rPr>
            </w:pPr>
            <w:r w:rsidRPr="007147EE">
              <w:rPr>
                <w:rFonts w:ascii="Arial" w:hAnsi="Arial" w:cs="Arial"/>
                <w:sz w:val="20"/>
                <w:szCs w:val="20"/>
              </w:rPr>
              <w:t>P62888|RL30_HUMAN</w:t>
            </w:r>
          </w:p>
        </w:tc>
      </w:tr>
      <w:tr w:rsidR="00E46A88" w:rsidRPr="000647DB" w14:paraId="1861DAF6" w14:textId="77777777" w:rsidTr="00B937AD">
        <w:trPr>
          <w:trHeight w:val="131"/>
        </w:trPr>
        <w:tc>
          <w:tcPr>
            <w:tcW w:w="983" w:type="dxa"/>
            <w:vMerge/>
            <w:tcBorders>
              <w:top w:val="single" w:sz="8" w:space="0" w:color="000000"/>
              <w:left w:val="single" w:sz="8" w:space="0" w:color="000000"/>
              <w:bottom w:val="single" w:sz="8" w:space="0" w:color="000000"/>
              <w:right w:val="single" w:sz="8" w:space="0" w:color="000000"/>
            </w:tcBorders>
            <w:vAlign w:val="center"/>
          </w:tcPr>
          <w:p w14:paraId="7F082FC4" w14:textId="77777777" w:rsidR="00E46A88" w:rsidRPr="007147EE" w:rsidRDefault="00E46A88"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781D7BFE" w14:textId="0278B553" w:rsidR="00E46A88" w:rsidRPr="007147EE" w:rsidRDefault="00755763"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517.3137</w:t>
            </w:r>
            <w:r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E2AC0FA" w14:textId="77777777" w:rsidR="00E46A88" w:rsidRPr="007147EE" w:rsidRDefault="00E46A88"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KTKKSLESI</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FF09413" w14:textId="36E23308" w:rsidR="0059418B" w:rsidRPr="007147EE" w:rsidRDefault="0059418B"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1846</w:t>
            </w:r>
          </w:p>
          <w:p w14:paraId="6939FA7A" w14:textId="659B083D" w:rsidR="00E46A88" w:rsidRPr="007147EE" w:rsidRDefault="0059418B"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w:t>
            </w:r>
            <w:r w:rsidR="00E46A88" w:rsidRPr="007147EE">
              <w:rPr>
                <w:rFonts w:ascii="Arial" w:eastAsia="Times New Roman" w:hAnsi="Arial" w:cs="Arial"/>
                <w:color w:val="000000" w:themeColor="text1"/>
                <w:kern w:val="24"/>
                <w:sz w:val="20"/>
                <w:szCs w:val="20"/>
                <w:lang w:eastAsia="zh-CN"/>
              </w:rPr>
              <w:t>2</w:t>
            </w:r>
            <w:r w:rsidRPr="007147EE">
              <w:rPr>
                <w:rFonts w:ascii="Arial" w:eastAsia="Times New Roman" w:hAnsi="Arial" w:cs="Arial"/>
                <w:color w:val="000000" w:themeColor="text1"/>
                <w:kern w:val="24"/>
                <w:sz w:val="20"/>
                <w:szCs w:val="20"/>
                <w:lang w:eastAsia="zh-CN"/>
              </w:rPr>
              <w:t xml:space="preserve">, </w:t>
            </w:r>
            <w:r w:rsidR="004D05B0" w:rsidRPr="007147EE">
              <w:rPr>
                <w:rFonts w:ascii="Arial" w:eastAsia="Times New Roman" w:hAnsi="Arial" w:cs="Arial"/>
                <w:color w:val="000000" w:themeColor="text1"/>
                <w:kern w:val="24"/>
                <w:sz w:val="20"/>
                <w:szCs w:val="20"/>
                <w:lang w:eastAsia="zh-CN"/>
              </w:rPr>
              <w:t>WB)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A79E10E" w14:textId="63C2A511" w:rsidR="004E4E68" w:rsidRPr="007147EE" w:rsidRDefault="00885D6D"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3028</w:t>
            </w:r>
            <w:r>
              <w:rPr>
                <w:rFonts w:ascii="Arial" w:eastAsia="Times New Roman" w:hAnsi="Arial" w:cs="Arial"/>
                <w:color w:val="000000" w:themeColor="text1"/>
                <w:kern w:val="24"/>
                <w:sz w:val="20"/>
                <w:szCs w:val="20"/>
                <w:lang w:eastAsia="zh-CN"/>
              </w:rPr>
              <w:t>3</w:t>
            </w:r>
          </w:p>
          <w:p w14:paraId="704B1B58" w14:textId="52C91CA1" w:rsidR="00E46A88" w:rsidRPr="007147EE" w:rsidRDefault="004E4E6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 xml:space="preserve">(25, </w:t>
            </w:r>
            <w:r w:rsidR="00E46A88" w:rsidRPr="007147EE">
              <w:rPr>
                <w:rFonts w:ascii="Arial" w:eastAsia="Times New Roman" w:hAnsi="Arial" w:cs="Arial"/>
                <w:color w:val="000000" w:themeColor="text1"/>
                <w:kern w:val="24"/>
                <w:sz w:val="20"/>
                <w:szCs w:val="20"/>
                <w:lang w:eastAsia="zh-CN"/>
              </w:rPr>
              <w:t>NB)</w:t>
            </w:r>
          </w:p>
        </w:tc>
        <w:tc>
          <w:tcPr>
            <w:tcW w:w="1417" w:type="dxa"/>
            <w:vMerge/>
            <w:tcBorders>
              <w:left w:val="single" w:sz="8" w:space="0" w:color="000000"/>
              <w:bottom w:val="single" w:sz="8" w:space="0" w:color="000000"/>
              <w:right w:val="single" w:sz="8" w:space="0" w:color="000000"/>
            </w:tcBorders>
            <w:vAlign w:val="center"/>
          </w:tcPr>
          <w:p w14:paraId="0C64F6EF" w14:textId="77777777" w:rsidR="00E46A88" w:rsidRPr="007147EE" w:rsidRDefault="00E46A88" w:rsidP="00CD7692">
            <w:pPr>
              <w:jc w:val="center"/>
              <w:rPr>
                <w:rFonts w:ascii="Arial" w:eastAsia="Times New Roman" w:hAnsi="Arial" w:cs="Arial"/>
                <w:sz w:val="20"/>
                <w:szCs w:val="20"/>
                <w:lang w:eastAsia="zh-CN"/>
              </w:rPr>
            </w:pPr>
          </w:p>
        </w:tc>
      </w:tr>
      <w:tr w:rsidR="008B3A66" w:rsidRPr="000647DB" w14:paraId="54EE25A0" w14:textId="77777777" w:rsidTr="00B937AD">
        <w:trPr>
          <w:trHeight w:val="20"/>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19C251" w14:textId="77777777" w:rsidR="00150AAD" w:rsidRPr="007147EE" w:rsidRDefault="004E5F96"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60408B0B"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533.8612</w:t>
            </w:r>
            <w:r w:rsidR="008B3A66"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2EB5DA7B" w14:textId="77777777" w:rsidR="00150AAD" w:rsidRDefault="00150AAD"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HTAHIAC(O</w:t>
            </w:r>
            <w:r w:rsidRPr="007147EE">
              <w:rPr>
                <w:rFonts w:ascii="Arial" w:eastAsia="Calibri" w:hAnsi="Arial" w:cs="Arial"/>
                <w:color w:val="000000" w:themeColor="dark1"/>
                <w:kern w:val="24"/>
                <w:position w:val="-6"/>
                <w:sz w:val="20"/>
                <w:szCs w:val="20"/>
                <w:vertAlign w:val="subscript"/>
                <w:lang w:eastAsia="zh-CN"/>
              </w:rPr>
              <w:t>3</w:t>
            </w:r>
            <w:r w:rsidRPr="007147EE">
              <w:rPr>
                <w:rFonts w:ascii="Arial" w:eastAsia="Calibri" w:hAnsi="Arial" w:cs="Arial"/>
                <w:color w:val="000000" w:themeColor="dark1"/>
                <w:kern w:val="24"/>
                <w:sz w:val="20"/>
                <w:szCs w:val="20"/>
                <w:lang w:eastAsia="zh-CN"/>
              </w:rPr>
              <w:t>)K*FA</w:t>
            </w:r>
          </w:p>
          <w:p w14:paraId="27231B4F" w14:textId="65DAEDC2" w:rsidR="00C02AC4" w:rsidRPr="007147EE" w:rsidRDefault="00C02AC4"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DB7846"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A1CF59"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9C72D4" w14:textId="267DEA08" w:rsidR="00150AAD" w:rsidRPr="007147EE" w:rsidRDefault="00BB66FF" w:rsidP="00CD7692">
            <w:pPr>
              <w:jc w:val="center"/>
              <w:rPr>
                <w:rFonts w:ascii="Arial" w:eastAsia="Times New Roman" w:hAnsi="Arial" w:cs="Arial"/>
                <w:sz w:val="20"/>
                <w:szCs w:val="20"/>
                <w:lang w:eastAsia="zh-CN"/>
              </w:rPr>
            </w:pPr>
            <w:r w:rsidRPr="007147EE">
              <w:rPr>
                <w:rFonts w:ascii="Arial" w:hAnsi="Arial" w:cs="Arial"/>
                <w:sz w:val="20"/>
                <w:szCs w:val="20"/>
              </w:rPr>
              <w:t>P68104|EF1A1_HUMAN</w:t>
            </w:r>
          </w:p>
        </w:tc>
      </w:tr>
      <w:tr w:rsidR="008B3A66" w:rsidRPr="000647DB" w14:paraId="4C7C48BC"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4F265992" w14:textId="77777777" w:rsidR="00150AAD" w:rsidRPr="007147EE" w:rsidRDefault="00150AAD"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0D4705D7" w14:textId="1EDCF7AA" w:rsidR="00150AAD" w:rsidRPr="007147EE" w:rsidRDefault="00755763"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573.7597</w:t>
            </w:r>
            <w:r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78B7CDBD"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HTAHIAC(O</w:t>
            </w:r>
            <w:r w:rsidRPr="007147EE">
              <w:rPr>
                <w:rFonts w:ascii="Arial" w:eastAsia="Calibri" w:hAnsi="Arial" w:cs="Arial"/>
                <w:color w:val="000000" w:themeColor="dark1"/>
                <w:kern w:val="24"/>
                <w:position w:val="-6"/>
                <w:sz w:val="20"/>
                <w:szCs w:val="20"/>
                <w:vertAlign w:val="subscript"/>
                <w:lang w:eastAsia="zh-CN"/>
              </w:rPr>
              <w:t>3</w:t>
            </w:r>
            <w:r w:rsidRPr="007147EE">
              <w:rPr>
                <w:rFonts w:ascii="Arial" w:eastAsia="Calibri" w:hAnsi="Arial" w:cs="Arial"/>
                <w:color w:val="000000" w:themeColor="dark1"/>
                <w:kern w:val="24"/>
                <w:sz w:val="20"/>
                <w:szCs w:val="20"/>
                <w:lang w:eastAsia="zh-CN"/>
              </w:rPr>
              <w:t>)KFA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A65294" w14:textId="5A8565F3" w:rsidR="004D05B0" w:rsidRPr="007147EE" w:rsidRDefault="004D05B0"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1211</w:t>
            </w:r>
          </w:p>
          <w:p w14:paraId="3E5CB430" w14:textId="7461B06E" w:rsidR="00150AAD" w:rsidRPr="007147EE" w:rsidRDefault="004D05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1.5</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WB)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4B6745" w14:textId="4AA5084C" w:rsidR="004E4E68" w:rsidRPr="007147EE" w:rsidRDefault="004E4E6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40209</w:t>
            </w:r>
          </w:p>
          <w:p w14:paraId="057957E7" w14:textId="64CFADCC" w:rsidR="00150AAD" w:rsidRPr="007147EE" w:rsidRDefault="004E4E68"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60</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1B2DF0D1" w14:textId="77777777" w:rsidR="00150AAD" w:rsidRPr="007147EE" w:rsidRDefault="00150AAD" w:rsidP="00CD7692">
            <w:pPr>
              <w:jc w:val="center"/>
              <w:rPr>
                <w:rFonts w:ascii="Arial" w:eastAsia="Times New Roman" w:hAnsi="Arial" w:cs="Arial"/>
                <w:sz w:val="20"/>
                <w:szCs w:val="20"/>
                <w:lang w:eastAsia="zh-CN"/>
              </w:rPr>
            </w:pPr>
          </w:p>
        </w:tc>
      </w:tr>
      <w:tr w:rsidR="00141878" w:rsidRPr="000647DB" w14:paraId="4CE79E04"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tcPr>
          <w:p w14:paraId="56FF20B9" w14:textId="77777777" w:rsidR="00141878" w:rsidRPr="007147EE" w:rsidRDefault="00141878"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14973D8A" w14:textId="77777777" w:rsidR="00141878" w:rsidRPr="007147EE" w:rsidRDefault="00141878" w:rsidP="00CD7692">
            <w:pPr>
              <w:jc w:val="center"/>
              <w:rPr>
                <w:rFonts w:ascii="Arial" w:eastAsia="Calibri" w:hAnsi="Arial" w:cs="Arial"/>
                <w:color w:val="000000" w:themeColor="dark1"/>
                <w:kern w:val="24"/>
                <w:sz w:val="20"/>
                <w:szCs w:val="20"/>
                <w:lang w:eastAsia="zh-CN"/>
              </w:rPr>
            </w:pPr>
            <w:r w:rsidRPr="007147EE">
              <w:rPr>
                <w:rFonts w:ascii="Arial" w:eastAsia="Times New Roman" w:hAnsi="Arial" w:cs="Arial"/>
                <w:color w:val="000000" w:themeColor="text1"/>
                <w:kern w:val="24"/>
                <w:sz w:val="20"/>
                <w:szCs w:val="20"/>
                <w:lang w:eastAsia="zh-CN"/>
              </w:rPr>
              <w:t>538.2517</w:t>
            </w:r>
            <w:r w:rsidRPr="007147EE">
              <w:rPr>
                <w:rFonts w:ascii="Arial" w:eastAsia="Times New Roman" w:hAnsi="Arial" w:cs="Arial"/>
                <w:color w:val="000000" w:themeColor="text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tcPr>
          <w:p w14:paraId="092092EE" w14:textId="77777777" w:rsidR="00141878" w:rsidRPr="007147EE" w:rsidRDefault="00141878"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HTAHIAC(O</w:t>
            </w:r>
            <w:r w:rsidRPr="007147EE">
              <w:rPr>
                <w:rFonts w:ascii="Arial" w:eastAsia="Calibri" w:hAnsi="Arial" w:cs="Arial"/>
                <w:color w:val="000000" w:themeColor="dark1"/>
                <w:kern w:val="24"/>
                <w:sz w:val="20"/>
                <w:szCs w:val="20"/>
                <w:vertAlign w:val="subscript"/>
                <w:lang w:eastAsia="zh-CN"/>
              </w:rPr>
              <w:t>3</w:t>
            </w:r>
            <w:r w:rsidRPr="007147EE">
              <w:rPr>
                <w:rFonts w:ascii="Arial" w:eastAsia="Calibri" w:hAnsi="Arial" w:cs="Arial"/>
                <w:color w:val="000000" w:themeColor="dark1"/>
                <w:kern w:val="24"/>
                <w:sz w:val="20"/>
                <w:szCs w:val="20"/>
                <w:lang w:eastAsia="zh-CN"/>
              </w:rPr>
              <w:t>)KF</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1E57E23" w14:textId="4787F379" w:rsidR="004D05B0" w:rsidRPr="007147EE" w:rsidRDefault="00D17DC4"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75</w:t>
            </w:r>
          </w:p>
          <w:p w14:paraId="41B165FD" w14:textId="64BDD6C7" w:rsidR="00141878" w:rsidRPr="007147EE" w:rsidRDefault="00D17DC4"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(0.25, SB)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FBD1150" w14:textId="06FAC2AF" w:rsidR="004E4E68" w:rsidRPr="007147EE" w:rsidRDefault="004E4E6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13,951</w:t>
            </w:r>
          </w:p>
          <w:p w14:paraId="4DA27739" w14:textId="072D1102" w:rsidR="00141878" w:rsidRPr="007147EE" w:rsidRDefault="004E4E6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w:t>
            </w:r>
            <w:r w:rsidR="00141878" w:rsidRPr="007147EE">
              <w:rPr>
                <w:rFonts w:ascii="Arial" w:eastAsia="Times New Roman" w:hAnsi="Arial" w:cs="Arial"/>
                <w:color w:val="000000" w:themeColor="text1"/>
                <w:kern w:val="24"/>
                <w:sz w:val="20"/>
                <w:szCs w:val="20"/>
                <w:lang w:eastAsia="zh-CN"/>
              </w:rPr>
              <w:t>5.5</w:t>
            </w:r>
            <w:r w:rsidRPr="007147EE">
              <w:rPr>
                <w:rFonts w:ascii="Arial" w:eastAsia="Times New Roman" w:hAnsi="Arial" w:cs="Arial"/>
                <w:color w:val="000000" w:themeColor="text1"/>
                <w:kern w:val="24"/>
                <w:sz w:val="20"/>
                <w:szCs w:val="20"/>
                <w:lang w:eastAsia="zh-CN"/>
              </w:rPr>
              <w:t xml:space="preserve">, </w:t>
            </w:r>
            <w:r w:rsidR="00141878"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8" w:space="0" w:color="000000"/>
              <w:right w:val="single" w:sz="8" w:space="0" w:color="000000"/>
            </w:tcBorders>
            <w:vAlign w:val="center"/>
          </w:tcPr>
          <w:p w14:paraId="6CC49727" w14:textId="77777777" w:rsidR="00141878" w:rsidRPr="007147EE" w:rsidRDefault="00141878" w:rsidP="00CD7692">
            <w:pPr>
              <w:jc w:val="center"/>
              <w:rPr>
                <w:rFonts w:ascii="Arial" w:eastAsia="Times New Roman" w:hAnsi="Arial" w:cs="Arial"/>
                <w:sz w:val="20"/>
                <w:szCs w:val="20"/>
                <w:lang w:eastAsia="zh-CN"/>
              </w:rPr>
            </w:pPr>
          </w:p>
        </w:tc>
      </w:tr>
      <w:tr w:rsidR="008B3A66" w:rsidRPr="000647DB" w14:paraId="02C3E12A" w14:textId="77777777" w:rsidTr="00B937AD">
        <w:trPr>
          <w:trHeight w:val="20"/>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A5DA30" w14:textId="77777777" w:rsidR="00150AAD" w:rsidRPr="007147EE" w:rsidRDefault="004E5F96"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B0625E" w14:textId="77777777" w:rsidR="00150AAD" w:rsidRPr="007147EE" w:rsidRDefault="00150AAD"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630.2267</w:t>
            </w:r>
            <w:r w:rsidR="008B3A66" w:rsidRPr="007147EE">
              <w:rPr>
                <w:rFonts w:ascii="Arial" w:eastAsia="Times New Roman" w:hAnsi="Arial" w:cs="Arial"/>
                <w:color w:val="000000" w:themeColor="text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3051B0" w14:textId="77777777" w:rsidR="00150AAD" w:rsidRDefault="00150AAD" w:rsidP="00CD7692">
            <w:pPr>
              <w:ind w:left="-144"/>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VSDHEATLR*C(O</w:t>
            </w:r>
            <w:r w:rsidRPr="007147EE">
              <w:rPr>
                <w:rFonts w:ascii="Arial" w:eastAsia="Times New Roman" w:hAnsi="Arial" w:cs="Arial"/>
                <w:color w:val="000000" w:themeColor="text1"/>
                <w:kern w:val="24"/>
                <w:position w:val="-6"/>
                <w:sz w:val="20"/>
                <w:szCs w:val="20"/>
                <w:vertAlign w:val="subscript"/>
                <w:lang w:eastAsia="zh-CN"/>
              </w:rPr>
              <w:t>3</w:t>
            </w:r>
            <w:r w:rsidRPr="007147EE">
              <w:rPr>
                <w:rFonts w:ascii="Arial" w:eastAsia="Times New Roman" w:hAnsi="Arial" w:cs="Arial"/>
                <w:color w:val="000000" w:themeColor="text1"/>
                <w:kern w:val="24"/>
                <w:sz w:val="20"/>
                <w:szCs w:val="20"/>
                <w:lang w:eastAsia="zh-CN"/>
              </w:rPr>
              <w:t>)W</w:t>
            </w:r>
            <w:r w:rsidR="0031648F" w:rsidRPr="007147EE">
              <w:rPr>
                <w:rFonts w:ascii="Arial" w:eastAsia="Times New Roman" w:hAnsi="Arial" w:cs="Arial"/>
                <w:color w:val="000000" w:themeColor="text1"/>
                <w:kern w:val="24"/>
                <w:sz w:val="20"/>
                <w:szCs w:val="20"/>
                <w:lang w:eastAsia="zh-CN"/>
              </w:rPr>
              <w:t>A</w:t>
            </w:r>
          </w:p>
          <w:p w14:paraId="56BA7E99" w14:textId="66EFA918" w:rsidR="00C02AC4" w:rsidRPr="007147EE" w:rsidRDefault="00C02AC4" w:rsidP="00CD7692">
            <w:pPr>
              <w:ind w:left="-144"/>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B97943D"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11ECE24"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dark1"/>
                <w:kern w:val="24"/>
                <w:sz w:val="20"/>
                <w:szCs w:val="20"/>
                <w:lang w:eastAsia="zh-CN"/>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D6F6B8" w14:textId="77777777" w:rsidR="00150AAD" w:rsidRPr="007147EE" w:rsidRDefault="00A139A0" w:rsidP="00CD7692">
            <w:pPr>
              <w:jc w:val="center"/>
              <w:rPr>
                <w:rFonts w:ascii="Arial" w:eastAsia="Times New Roman" w:hAnsi="Arial" w:cs="Arial"/>
                <w:sz w:val="20"/>
                <w:szCs w:val="20"/>
                <w:lang w:eastAsia="zh-CN"/>
              </w:rPr>
            </w:pPr>
            <w:r w:rsidRPr="007147EE">
              <w:rPr>
                <w:rFonts w:ascii="Arial" w:hAnsi="Arial" w:cs="Arial"/>
                <w:sz w:val="20"/>
                <w:szCs w:val="20"/>
              </w:rPr>
              <w:t>P30504|1C04_HUMAN</w:t>
            </w:r>
          </w:p>
        </w:tc>
      </w:tr>
      <w:tr w:rsidR="008B3A66" w:rsidRPr="000647DB" w14:paraId="38DF7438"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2FA1C673" w14:textId="77777777" w:rsidR="00150AAD" w:rsidRPr="007147EE" w:rsidRDefault="00150AAD"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46FA7A" w14:textId="77777777" w:rsidR="00150AAD" w:rsidRPr="007147EE" w:rsidRDefault="00150AAD"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479.2084</w:t>
            </w:r>
            <w:r w:rsidR="008B3A66" w:rsidRPr="007147EE">
              <w:rPr>
                <w:rFonts w:ascii="Arial" w:eastAsia="Times New Roman" w:hAnsi="Arial" w:cs="Arial"/>
                <w:color w:val="000000" w:themeColor="text1"/>
                <w:kern w:val="24"/>
                <w:sz w:val="20"/>
                <w:szCs w:val="20"/>
                <w:vertAlign w:val="superscript"/>
                <w:lang w:eastAsia="zh-CN"/>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03FCD9" w14:textId="77777777" w:rsidR="00150AAD" w:rsidRPr="007147EE" w:rsidRDefault="0031648F"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VSDHEATLRC(O</w:t>
            </w:r>
            <w:r w:rsidRPr="007147EE">
              <w:rPr>
                <w:rFonts w:ascii="Arial" w:eastAsia="Times New Roman" w:hAnsi="Arial" w:cs="Arial"/>
                <w:color w:val="000000" w:themeColor="text1"/>
                <w:kern w:val="24"/>
                <w:position w:val="-6"/>
                <w:sz w:val="20"/>
                <w:szCs w:val="20"/>
                <w:vertAlign w:val="subscript"/>
                <w:lang w:eastAsia="zh-CN"/>
              </w:rPr>
              <w:t>3</w:t>
            </w:r>
            <w:r w:rsidRPr="007147EE">
              <w:rPr>
                <w:rFonts w:ascii="Arial" w:eastAsia="Times New Roman" w:hAnsi="Arial" w:cs="Arial"/>
                <w:color w:val="000000" w:themeColor="text1"/>
                <w:kern w:val="24"/>
                <w:sz w:val="20"/>
                <w:szCs w:val="20"/>
                <w:lang w:eastAsia="zh-CN"/>
              </w:rPr>
              <w:t>)WA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91E4E9" w14:textId="4DC9772E" w:rsidR="004D05B0" w:rsidRPr="007147EE" w:rsidRDefault="004D05B0"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2659</w:t>
            </w:r>
          </w:p>
          <w:p w14:paraId="06080BA5" w14:textId="0D46CCD3" w:rsidR="00150AAD" w:rsidRPr="007147EE" w:rsidRDefault="004D05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3</w:t>
            </w: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 xml:space="preserve"> NB)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E42DFA" w14:textId="44EE0889" w:rsidR="004E4E68" w:rsidRPr="007147EE" w:rsidRDefault="004E4E68"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41228</w:t>
            </w:r>
          </w:p>
          <w:p w14:paraId="7DB36153" w14:textId="75600C29" w:rsidR="00150AAD" w:rsidRPr="007147EE" w:rsidRDefault="004E4E68"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70</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65A9A9AE" w14:textId="77777777" w:rsidR="00150AAD" w:rsidRPr="007147EE" w:rsidRDefault="00150AAD" w:rsidP="00CD7692">
            <w:pPr>
              <w:jc w:val="center"/>
              <w:rPr>
                <w:rFonts w:ascii="Arial" w:eastAsia="Times New Roman" w:hAnsi="Arial" w:cs="Arial"/>
                <w:sz w:val="20"/>
                <w:szCs w:val="20"/>
                <w:lang w:eastAsia="zh-CN"/>
              </w:rPr>
            </w:pPr>
          </w:p>
        </w:tc>
      </w:tr>
      <w:tr w:rsidR="008B3A66" w:rsidRPr="000647DB" w14:paraId="44A0C7ED"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6F7A536B" w14:textId="77777777" w:rsidR="00150AAD" w:rsidRPr="007147EE" w:rsidRDefault="00150AAD"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DF3039" w14:textId="77777777" w:rsidR="00150AAD" w:rsidRPr="007147EE" w:rsidRDefault="00150AAD"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682.7972</w:t>
            </w:r>
            <w:r w:rsidR="008B3A66" w:rsidRPr="007147EE">
              <w:rPr>
                <w:rFonts w:ascii="Arial" w:eastAsia="Times New Roman" w:hAnsi="Arial" w:cs="Arial"/>
                <w:color w:val="000000" w:themeColor="text1"/>
                <w:kern w:val="24"/>
                <w:sz w:val="20"/>
                <w:szCs w:val="20"/>
                <w:vertAlign w:val="superscript"/>
                <w:lang w:eastAsia="zh-CN"/>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49DA65" w14:textId="77777777" w:rsidR="00150AAD" w:rsidRPr="007147EE" w:rsidRDefault="00150AAD"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VSDHEATLRC(O</w:t>
            </w:r>
            <w:r w:rsidRPr="007147EE">
              <w:rPr>
                <w:rFonts w:ascii="Arial" w:eastAsia="Times New Roman" w:hAnsi="Arial" w:cs="Arial"/>
                <w:color w:val="000000" w:themeColor="text1"/>
                <w:kern w:val="24"/>
                <w:position w:val="-6"/>
                <w:sz w:val="20"/>
                <w:szCs w:val="20"/>
                <w:vertAlign w:val="subscript"/>
                <w:lang w:eastAsia="zh-CN"/>
              </w:rPr>
              <w:t>3</w:t>
            </w:r>
            <w:r w:rsidRPr="007147EE">
              <w:rPr>
                <w:rFonts w:ascii="Arial" w:eastAsia="Times New Roman" w:hAnsi="Arial" w:cs="Arial"/>
                <w:color w:val="000000" w:themeColor="text1"/>
                <w:kern w:val="24"/>
                <w:sz w:val="20"/>
                <w:szCs w:val="20"/>
                <w:lang w:eastAsia="zh-CN"/>
              </w:rPr>
              <w:t>)W</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B3FAF86" w14:textId="3D435FEF" w:rsidR="004D05B0" w:rsidRPr="007147EE" w:rsidRDefault="004D05B0"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1173</w:t>
            </w:r>
          </w:p>
          <w:p w14:paraId="374C0672" w14:textId="572C1A00" w:rsidR="00150AAD" w:rsidRPr="007147EE" w:rsidRDefault="004D05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1.5</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WB)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AACE59D" w14:textId="5CC416BC" w:rsidR="00FD68EF" w:rsidRPr="007147EE" w:rsidRDefault="00FD68EF"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40791</w:t>
            </w:r>
          </w:p>
          <w:p w14:paraId="7AA00E44" w14:textId="4F7085CA" w:rsidR="00150AAD" w:rsidRPr="007147EE" w:rsidRDefault="00FD68E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65</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69503226" w14:textId="77777777" w:rsidR="00150AAD" w:rsidRPr="007147EE" w:rsidRDefault="00150AAD" w:rsidP="00CD7692">
            <w:pPr>
              <w:jc w:val="center"/>
              <w:rPr>
                <w:rFonts w:ascii="Arial" w:eastAsia="Times New Roman" w:hAnsi="Arial" w:cs="Arial"/>
                <w:sz w:val="20"/>
                <w:szCs w:val="20"/>
                <w:lang w:eastAsia="zh-CN"/>
              </w:rPr>
            </w:pPr>
          </w:p>
        </w:tc>
      </w:tr>
      <w:tr w:rsidR="008B3A66" w:rsidRPr="000647DB" w14:paraId="5D9DD02D" w14:textId="77777777" w:rsidTr="00B937AD">
        <w:trPr>
          <w:trHeight w:val="20"/>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22AD0E" w14:textId="77777777" w:rsidR="00150AAD" w:rsidRPr="007147EE" w:rsidRDefault="004E5F96"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855E9BF"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634.8969</w:t>
            </w:r>
            <w:r w:rsidR="008B3A66" w:rsidRPr="007147EE">
              <w:rPr>
                <w:rFonts w:ascii="Arial" w:eastAsia="Calibri" w:hAnsi="Arial" w:cs="Arial"/>
                <w:color w:val="000000" w:themeColor="dark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DB6D582" w14:textId="69A90C00" w:rsidR="00150AAD" w:rsidRDefault="00150AAD" w:rsidP="00CD7692">
            <w:pPr>
              <w:jc w:val="center"/>
              <w:rPr>
                <w:rFonts w:ascii="Arial" w:eastAsia="Calibri" w:hAnsi="Arial" w:cs="Arial"/>
                <w:color w:val="000000" w:themeColor="dark1"/>
                <w:kern w:val="24"/>
                <w:sz w:val="20"/>
                <w:szCs w:val="20"/>
                <w:lang w:eastAsia="zh-CN"/>
              </w:rPr>
            </w:pPr>
            <w:r w:rsidRPr="007147EE">
              <w:rPr>
                <w:rFonts w:ascii="Arial" w:eastAsia="Calibri" w:hAnsi="Arial" w:cs="Arial"/>
                <w:color w:val="000000" w:themeColor="dark1"/>
                <w:kern w:val="24"/>
                <w:sz w:val="20"/>
                <w:szCs w:val="20"/>
                <w:lang w:eastAsia="zh-CN"/>
              </w:rPr>
              <w:t>ISDHEATLR*C(O</w:t>
            </w:r>
            <w:r w:rsidRPr="007147EE">
              <w:rPr>
                <w:rFonts w:ascii="Arial" w:eastAsia="Calibri" w:hAnsi="Arial" w:cs="Arial"/>
                <w:color w:val="000000" w:themeColor="dark1"/>
                <w:kern w:val="24"/>
                <w:sz w:val="20"/>
                <w:szCs w:val="20"/>
                <w:vertAlign w:val="subscript"/>
                <w:lang w:eastAsia="zh-CN"/>
              </w:rPr>
              <w:t>3</w:t>
            </w:r>
            <w:r w:rsidRPr="007147EE">
              <w:rPr>
                <w:rFonts w:ascii="Arial" w:eastAsia="Calibri" w:hAnsi="Arial" w:cs="Arial"/>
                <w:color w:val="000000" w:themeColor="dark1"/>
                <w:kern w:val="24"/>
                <w:sz w:val="20"/>
                <w:szCs w:val="20"/>
                <w:lang w:eastAsia="zh-CN"/>
              </w:rPr>
              <w:t>)WA</w:t>
            </w:r>
          </w:p>
          <w:p w14:paraId="52F5214C" w14:textId="08E5BCAB" w:rsidR="004C487A" w:rsidRPr="004C487A" w:rsidRDefault="004C487A" w:rsidP="00564806">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0B4371"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8270FEE"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9AFB0C" w14:textId="77777777" w:rsidR="00150AAD" w:rsidRPr="007147EE" w:rsidRDefault="00A139A0" w:rsidP="00CD7692">
            <w:pPr>
              <w:jc w:val="center"/>
              <w:rPr>
                <w:rFonts w:ascii="Arial" w:eastAsia="Times New Roman" w:hAnsi="Arial" w:cs="Arial"/>
                <w:sz w:val="20"/>
                <w:szCs w:val="20"/>
                <w:lang w:eastAsia="zh-CN"/>
              </w:rPr>
            </w:pPr>
            <w:r w:rsidRPr="007147EE">
              <w:rPr>
                <w:rFonts w:ascii="Arial" w:hAnsi="Arial" w:cs="Arial"/>
                <w:sz w:val="20"/>
                <w:szCs w:val="20"/>
              </w:rPr>
              <w:t>P18465|1B57_HUMAN</w:t>
            </w:r>
          </w:p>
        </w:tc>
      </w:tr>
      <w:tr w:rsidR="008B3A66" w:rsidRPr="000647DB" w14:paraId="5C1325BD"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0A483FDE" w14:textId="77777777" w:rsidR="00150AAD" w:rsidRPr="007147EE" w:rsidRDefault="00150AAD"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10C6E23F" w14:textId="5EB125CD" w:rsidR="00150AAD" w:rsidRPr="007147EE" w:rsidRDefault="00150AAD"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483.8802</w:t>
            </w:r>
            <w:r w:rsidR="008B3A66" w:rsidRPr="007147EE">
              <w:rPr>
                <w:rFonts w:ascii="Arial" w:eastAsia="Calibri" w:hAnsi="Arial" w:cs="Arial"/>
                <w:color w:val="000000" w:themeColor="dark1"/>
                <w:kern w:val="24"/>
                <w:sz w:val="20"/>
                <w:szCs w:val="20"/>
                <w:vertAlign w:val="superscript"/>
                <w:lang w:eastAsia="zh-CN"/>
              </w:rPr>
              <w:t>1</w:t>
            </w:r>
            <w:r w:rsidR="00D75C75" w:rsidRPr="007147EE">
              <w:rPr>
                <w:rFonts w:ascii="Arial" w:eastAsia="Calibri" w:hAnsi="Arial" w:cs="Arial"/>
                <w:color w:val="000000" w:themeColor="dark1"/>
                <w:kern w:val="24"/>
                <w:sz w:val="20"/>
                <w:szCs w:val="20"/>
                <w:vertAlign w:val="superscript"/>
                <w:lang w:eastAsia="zh-CN"/>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2" w:type="dxa"/>
              <w:left w:w="12" w:type="dxa"/>
              <w:bottom w:w="0" w:type="dxa"/>
              <w:right w:w="12" w:type="dxa"/>
            </w:tcMar>
            <w:vAlign w:val="center"/>
            <w:hideMark/>
          </w:tcPr>
          <w:p w14:paraId="38E24003" w14:textId="77777777" w:rsidR="00150AAD" w:rsidRPr="007147EE" w:rsidRDefault="00150AAD" w:rsidP="00CD7692">
            <w:pPr>
              <w:jc w:val="center"/>
              <w:rPr>
                <w:rFonts w:ascii="Arial" w:eastAsia="Times New Roman" w:hAnsi="Arial" w:cs="Arial"/>
                <w:sz w:val="20"/>
                <w:szCs w:val="20"/>
                <w:lang w:eastAsia="zh-CN"/>
              </w:rPr>
            </w:pPr>
            <w:r w:rsidRPr="007147EE">
              <w:rPr>
                <w:rFonts w:ascii="Arial" w:eastAsia="Calibri" w:hAnsi="Arial" w:cs="Arial"/>
                <w:color w:val="000000" w:themeColor="dark1"/>
                <w:kern w:val="24"/>
                <w:sz w:val="20"/>
                <w:szCs w:val="20"/>
                <w:lang w:eastAsia="zh-CN"/>
              </w:rPr>
              <w:t>ISDHEATLRC(O</w:t>
            </w:r>
            <w:r w:rsidRPr="007147EE">
              <w:rPr>
                <w:rFonts w:ascii="Arial" w:eastAsia="Calibri" w:hAnsi="Arial" w:cs="Arial"/>
                <w:color w:val="000000" w:themeColor="dark1"/>
                <w:kern w:val="24"/>
                <w:position w:val="-6"/>
                <w:sz w:val="20"/>
                <w:szCs w:val="20"/>
                <w:vertAlign w:val="subscript"/>
                <w:lang w:eastAsia="zh-CN"/>
              </w:rPr>
              <w:t>3</w:t>
            </w:r>
            <w:r w:rsidRPr="007147EE">
              <w:rPr>
                <w:rFonts w:ascii="Arial" w:eastAsia="Calibri" w:hAnsi="Arial" w:cs="Arial"/>
                <w:color w:val="000000" w:themeColor="dark1"/>
                <w:kern w:val="24"/>
                <w:sz w:val="20"/>
                <w:szCs w:val="20"/>
                <w:lang w:eastAsia="zh-CN"/>
              </w:rPr>
              <w:t>)WA</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6D20C" w14:textId="7D191A0E" w:rsidR="004D05B0" w:rsidRPr="007147EE" w:rsidRDefault="004D05B0"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1017</w:t>
            </w:r>
          </w:p>
          <w:p w14:paraId="5ABE849C" w14:textId="3D9CD43C" w:rsidR="00150AAD" w:rsidRPr="007147EE" w:rsidRDefault="004D05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1.4</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WB)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095C99" w14:textId="4709793B" w:rsidR="00FD68EF" w:rsidRPr="007147EE" w:rsidRDefault="00FD68EF"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41011</w:t>
            </w:r>
          </w:p>
          <w:p w14:paraId="59F2467D" w14:textId="34877DDA" w:rsidR="00150AAD" w:rsidRPr="007147EE" w:rsidRDefault="00FD68E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70</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3E86FFE1" w14:textId="77777777" w:rsidR="00150AAD" w:rsidRPr="007147EE" w:rsidRDefault="00150AAD" w:rsidP="00CD7692">
            <w:pPr>
              <w:jc w:val="center"/>
              <w:rPr>
                <w:rFonts w:ascii="Arial" w:eastAsia="Times New Roman" w:hAnsi="Arial" w:cs="Arial"/>
                <w:sz w:val="20"/>
                <w:szCs w:val="20"/>
                <w:lang w:eastAsia="zh-CN"/>
              </w:rPr>
            </w:pPr>
          </w:p>
        </w:tc>
      </w:tr>
      <w:tr w:rsidR="008B3A66" w:rsidRPr="000647DB" w14:paraId="449D6AC6" w14:textId="77777777" w:rsidTr="00B937AD">
        <w:trPr>
          <w:trHeight w:val="20"/>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659BBD0B" w14:textId="77777777" w:rsidR="00150AAD" w:rsidRPr="007147EE" w:rsidRDefault="00150AAD" w:rsidP="00CD7692">
            <w:pPr>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2B032BA" w14:textId="2FC84DE7" w:rsidR="00150AAD" w:rsidRPr="007147EE" w:rsidRDefault="00755763"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689.8087</w:t>
            </w:r>
            <w:r w:rsidRPr="007147EE">
              <w:rPr>
                <w:rFonts w:ascii="Arial" w:eastAsia="Times New Roman" w:hAnsi="Arial" w:cs="Arial"/>
                <w:color w:val="000000" w:themeColor="text1"/>
                <w:kern w:val="24"/>
                <w:sz w:val="20"/>
                <w:szCs w:val="20"/>
                <w:vertAlign w:val="superscript"/>
                <w:lang w:eastAsia="zh-CN"/>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96DA57" w14:textId="4B3030A2" w:rsidR="00150AAD" w:rsidRPr="007147EE" w:rsidRDefault="00150AAD" w:rsidP="00CD7692">
            <w:pPr>
              <w:ind w:left="-144"/>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ISDHEATLRC(</w:t>
            </w:r>
            <w:r w:rsidR="00457FF3" w:rsidRPr="007147EE">
              <w:rPr>
                <w:rFonts w:ascii="Arial" w:eastAsia="Times New Roman" w:hAnsi="Arial" w:cs="Arial"/>
                <w:color w:val="000000" w:themeColor="text1"/>
                <w:kern w:val="24"/>
                <w:sz w:val="20"/>
                <w:szCs w:val="20"/>
                <w:lang w:eastAsia="zh-CN"/>
              </w:rPr>
              <w:t>O</w:t>
            </w:r>
            <w:r w:rsidR="00457FF3" w:rsidRPr="007147EE">
              <w:rPr>
                <w:rFonts w:ascii="Arial" w:eastAsia="Times New Roman" w:hAnsi="Arial" w:cs="Arial"/>
                <w:color w:val="000000" w:themeColor="text1"/>
                <w:kern w:val="24"/>
                <w:position w:val="-6"/>
                <w:sz w:val="20"/>
                <w:szCs w:val="20"/>
                <w:vertAlign w:val="subscript"/>
                <w:lang w:eastAsia="zh-CN"/>
              </w:rPr>
              <w:t>3</w:t>
            </w:r>
            <w:r w:rsidRPr="007147EE">
              <w:rPr>
                <w:rFonts w:ascii="Arial" w:eastAsia="Times New Roman" w:hAnsi="Arial" w:cs="Arial"/>
                <w:color w:val="000000" w:themeColor="text1"/>
                <w:kern w:val="24"/>
                <w:sz w:val="20"/>
                <w:szCs w:val="20"/>
                <w:lang w:eastAsia="zh-CN"/>
              </w:rPr>
              <w:t>)W</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1CCD52" w14:textId="5DF2691E" w:rsidR="004D05B0" w:rsidRPr="007147EE" w:rsidRDefault="004D05B0"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414</w:t>
            </w:r>
          </w:p>
          <w:p w14:paraId="22433478" w14:textId="618248C9" w:rsidR="00150AAD" w:rsidRPr="007147EE" w:rsidRDefault="004D05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0.8</w:t>
            </w:r>
            <w:r w:rsidRPr="007147EE">
              <w:rPr>
                <w:rFonts w:ascii="Arial" w:eastAsia="Times New Roman" w:hAnsi="Arial" w:cs="Arial"/>
                <w:color w:val="000000" w:themeColor="text1"/>
                <w:kern w:val="24"/>
                <w:sz w:val="20"/>
                <w:szCs w:val="20"/>
                <w:lang w:eastAsia="zh-CN"/>
              </w:rPr>
              <w:t>, WB)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0298D1" w14:textId="153E56CF" w:rsidR="00FD68EF" w:rsidRPr="007147EE" w:rsidRDefault="00885D6D" w:rsidP="00CD7692">
            <w:pPr>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4053</w:t>
            </w:r>
            <w:r>
              <w:rPr>
                <w:rFonts w:ascii="Arial" w:eastAsia="Times New Roman" w:hAnsi="Arial" w:cs="Arial"/>
                <w:color w:val="000000" w:themeColor="text1"/>
                <w:kern w:val="24"/>
                <w:sz w:val="20"/>
                <w:szCs w:val="20"/>
                <w:lang w:eastAsia="zh-CN"/>
              </w:rPr>
              <w:t>1</w:t>
            </w:r>
          </w:p>
          <w:p w14:paraId="0740928C" w14:textId="21288853" w:rsidR="00150AAD" w:rsidRPr="007147EE" w:rsidRDefault="00FD68EF"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r w:rsidR="00150AAD" w:rsidRPr="007147EE">
              <w:rPr>
                <w:rFonts w:ascii="Arial" w:eastAsia="Times New Roman" w:hAnsi="Arial" w:cs="Arial"/>
                <w:color w:val="000000" w:themeColor="text1"/>
                <w:kern w:val="24"/>
                <w:sz w:val="20"/>
                <w:szCs w:val="20"/>
                <w:lang w:eastAsia="zh-CN"/>
              </w:rPr>
              <w:t>65</w:t>
            </w:r>
            <w:r w:rsidRPr="007147EE">
              <w:rPr>
                <w:rFonts w:ascii="Arial" w:eastAsia="Times New Roman" w:hAnsi="Arial" w:cs="Arial"/>
                <w:color w:val="000000" w:themeColor="text1"/>
                <w:kern w:val="24"/>
                <w:sz w:val="20"/>
                <w:szCs w:val="20"/>
                <w:lang w:eastAsia="zh-CN"/>
              </w:rPr>
              <w:t xml:space="preserve">, </w:t>
            </w:r>
            <w:r w:rsidR="00150AAD" w:rsidRPr="007147EE">
              <w:rPr>
                <w:rFonts w:ascii="Arial" w:eastAsia="Times New Roman" w:hAnsi="Arial" w:cs="Arial"/>
                <w:color w:val="000000" w:themeColor="text1"/>
                <w:kern w:val="24"/>
                <w:sz w:val="20"/>
                <w:szCs w:val="20"/>
                <w:lang w:eastAsia="zh-CN"/>
              </w:rPr>
              <w:t>NB)</w:t>
            </w:r>
          </w:p>
        </w:tc>
        <w:tc>
          <w:tcPr>
            <w:tcW w:w="1417" w:type="dxa"/>
            <w:vMerge/>
            <w:tcBorders>
              <w:top w:val="single" w:sz="8" w:space="0" w:color="000000"/>
              <w:left w:val="single" w:sz="8" w:space="0" w:color="000000"/>
              <w:bottom w:val="single" w:sz="4" w:space="0" w:color="auto"/>
              <w:right w:val="single" w:sz="8" w:space="0" w:color="000000"/>
            </w:tcBorders>
            <w:vAlign w:val="center"/>
            <w:hideMark/>
          </w:tcPr>
          <w:p w14:paraId="5342CC1E" w14:textId="77777777" w:rsidR="00150AAD" w:rsidRPr="007147EE" w:rsidRDefault="00150AAD" w:rsidP="00CD7692">
            <w:pPr>
              <w:jc w:val="center"/>
              <w:rPr>
                <w:rFonts w:ascii="Arial" w:eastAsia="Times New Roman" w:hAnsi="Arial" w:cs="Arial"/>
                <w:sz w:val="20"/>
                <w:szCs w:val="20"/>
                <w:lang w:eastAsia="zh-CN"/>
              </w:rPr>
            </w:pPr>
          </w:p>
        </w:tc>
      </w:tr>
      <w:tr w:rsidR="008B3A66" w:rsidRPr="000647DB" w14:paraId="39888D57" w14:textId="77777777" w:rsidTr="00B937AD">
        <w:trPr>
          <w:trHeight w:val="283"/>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5F988" w14:textId="77777777" w:rsidR="000E50B0" w:rsidRPr="007147EE" w:rsidRDefault="004E5F96"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12BACF" w14:textId="77777777" w:rsidR="000E50B0" w:rsidRPr="007147EE" w:rsidRDefault="000E50B0" w:rsidP="002C3B95">
            <w:pPr>
              <w:ind w:left="-144" w:firstLine="2"/>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552.5817</w:t>
            </w:r>
            <w:r w:rsidR="008B3A66" w:rsidRPr="007147EE">
              <w:rPr>
                <w:rFonts w:ascii="Arial" w:eastAsia="Times New Roman" w:hAnsi="Arial" w:cs="Arial"/>
                <w:color w:val="000000" w:themeColor="text1"/>
                <w:kern w:val="24"/>
                <w:sz w:val="20"/>
                <w:szCs w:val="20"/>
                <w:vertAlign w:val="superscript"/>
                <w:lang w:eastAsia="zh-CN"/>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B7B65A9" w14:textId="139511E1" w:rsidR="000E50B0" w:rsidRDefault="000E50B0" w:rsidP="002C3B95">
            <w:pPr>
              <w:ind w:left="-144"/>
              <w:jc w:val="center"/>
              <w:rPr>
                <w:rFonts w:ascii="Arial" w:eastAsia="Times New Roman" w:hAnsi="Arial" w:cs="Arial"/>
                <w:color w:val="000000" w:themeColor="text1"/>
                <w:kern w:val="24"/>
                <w:sz w:val="20"/>
                <w:szCs w:val="20"/>
                <w:lang w:eastAsia="zh-CN"/>
              </w:rPr>
            </w:pPr>
            <w:r w:rsidRPr="007147EE">
              <w:rPr>
                <w:rFonts w:ascii="Arial" w:eastAsia="Times New Roman" w:hAnsi="Arial" w:cs="Arial"/>
                <w:color w:val="000000" w:themeColor="text1"/>
                <w:kern w:val="24"/>
                <w:sz w:val="20"/>
                <w:szCs w:val="20"/>
                <w:lang w:eastAsia="zh-CN"/>
              </w:rPr>
              <w:t>TAAQITQRK*W</w:t>
            </w:r>
          </w:p>
          <w:p w14:paraId="0D958054" w14:textId="7A070AB1" w:rsidR="004C487A" w:rsidRPr="007147EE" w:rsidRDefault="004C487A" w:rsidP="00564806">
            <w:pPr>
              <w:ind w:left="-144"/>
              <w:jc w:val="center"/>
              <w:rPr>
                <w:rFonts w:ascii="Arial" w:eastAsia="Times New Roman" w:hAnsi="Arial" w:cs="Arial"/>
                <w:sz w:val="20"/>
                <w:szCs w:val="20"/>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B68C3FF" w14:textId="77777777" w:rsidR="000E50B0" w:rsidRPr="007147EE" w:rsidRDefault="000E50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33F14B" w14:textId="77777777" w:rsidR="000E50B0" w:rsidRPr="007147EE" w:rsidRDefault="000E50B0" w:rsidP="00CD7692">
            <w:pPr>
              <w:jc w:val="center"/>
              <w:rPr>
                <w:rFonts w:ascii="Arial" w:eastAsia="Times New Roman" w:hAnsi="Arial" w:cs="Arial"/>
                <w:sz w:val="20"/>
                <w:szCs w:val="20"/>
                <w:lang w:eastAsia="zh-CN"/>
              </w:rPr>
            </w:pPr>
            <w:r w:rsidRPr="007147EE">
              <w:rPr>
                <w:rFonts w:ascii="Arial" w:eastAsia="Times New Roman" w:hAnsi="Arial" w:cs="Arial"/>
                <w:color w:val="000000" w:themeColor="text1"/>
                <w:kern w:val="24"/>
                <w:sz w:val="20"/>
                <w:szCs w:val="20"/>
                <w:lang w:eastAsia="zh-CN"/>
              </w:rPr>
              <w:t>----</w:t>
            </w:r>
          </w:p>
        </w:tc>
        <w:tc>
          <w:tcPr>
            <w:tcW w:w="1417" w:type="dxa"/>
            <w:vMerge w:val="restart"/>
            <w:tcBorders>
              <w:top w:val="single" w:sz="4" w:space="0" w:color="auto"/>
              <w:left w:val="single" w:sz="8" w:space="0" w:color="000000"/>
              <w:bottom w:val="single" w:sz="4" w:space="0" w:color="auto"/>
              <w:right w:val="single" w:sz="4" w:space="0" w:color="auto"/>
            </w:tcBorders>
            <w:shd w:val="clear" w:color="auto" w:fill="FFFFFF"/>
            <w:tcMar>
              <w:top w:w="72" w:type="dxa"/>
              <w:left w:w="144" w:type="dxa"/>
              <w:bottom w:w="72" w:type="dxa"/>
              <w:right w:w="144" w:type="dxa"/>
            </w:tcMar>
            <w:vAlign w:val="center"/>
            <w:hideMark/>
          </w:tcPr>
          <w:p w14:paraId="0CBC940E" w14:textId="45943622" w:rsidR="000E50B0" w:rsidRPr="007147EE" w:rsidRDefault="0021542A" w:rsidP="00CD7692">
            <w:pPr>
              <w:jc w:val="center"/>
              <w:rPr>
                <w:rFonts w:ascii="Arial" w:eastAsia="Times New Roman" w:hAnsi="Arial" w:cs="Arial"/>
                <w:sz w:val="20"/>
                <w:szCs w:val="20"/>
                <w:lang w:eastAsia="zh-CN"/>
              </w:rPr>
            </w:pPr>
            <w:r w:rsidRPr="007147EE">
              <w:rPr>
                <w:rFonts w:ascii="Arial" w:hAnsi="Arial" w:cs="Arial"/>
                <w:sz w:val="20"/>
                <w:szCs w:val="20"/>
              </w:rPr>
              <w:t xml:space="preserve">P18465|1B57_HUMAN  &amp; </w:t>
            </w:r>
            <w:r w:rsidR="00A139A0" w:rsidRPr="007147EE">
              <w:rPr>
                <w:rFonts w:ascii="Arial" w:hAnsi="Arial" w:cs="Arial"/>
                <w:sz w:val="20"/>
                <w:szCs w:val="20"/>
              </w:rPr>
              <w:t>P30504|1C04_HUMAN</w:t>
            </w:r>
          </w:p>
        </w:tc>
      </w:tr>
      <w:tr w:rsidR="00141878" w:rsidRPr="000647DB" w14:paraId="64B1279E" w14:textId="77777777" w:rsidTr="00B937AD">
        <w:trPr>
          <w:trHeight w:val="283"/>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6A31B8C" w14:textId="77777777" w:rsidR="00141878" w:rsidRPr="00B92F74" w:rsidRDefault="00141878" w:rsidP="00E46A88">
            <w:pPr>
              <w:rPr>
                <w:rFonts w:ascii="Arial" w:eastAsia="Times New Roman" w:hAnsi="Arial" w:cs="Arial"/>
                <w:color w:val="000000" w:themeColor="text1"/>
                <w:kern w:val="24"/>
                <w:sz w:val="24"/>
                <w:szCs w:val="24"/>
                <w:lang w:eastAsia="zh-CN"/>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A6494A2" w14:textId="77777777" w:rsidR="00141878" w:rsidRPr="00B9709E" w:rsidRDefault="00141878" w:rsidP="002C3B95">
            <w:pPr>
              <w:ind w:left="-144"/>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401.5603</w:t>
            </w:r>
            <w:r w:rsidRPr="00B9709E">
              <w:rPr>
                <w:rFonts w:ascii="Arial" w:eastAsia="Times New Roman" w:hAnsi="Arial" w:cs="Arial"/>
                <w:color w:val="000000" w:themeColor="text1"/>
                <w:kern w:val="24"/>
                <w:sz w:val="20"/>
                <w:szCs w:val="20"/>
                <w:vertAlign w:val="superscript"/>
                <w:lang w:eastAsia="zh-CN"/>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FA715B1" w14:textId="49597A1A" w:rsidR="00141878" w:rsidRPr="00B9709E" w:rsidRDefault="00141878" w:rsidP="002C3B95">
            <w:pPr>
              <w:ind w:left="-144"/>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TAAQITQRKW</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DABFFC9" w14:textId="1A9A3F3B" w:rsidR="004D05B0" w:rsidRPr="00B9709E" w:rsidRDefault="004D05B0" w:rsidP="0059418B">
            <w:pPr>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47</w:t>
            </w:r>
          </w:p>
          <w:p w14:paraId="47F81778" w14:textId="0F6CBA97" w:rsidR="00141878" w:rsidRPr="00B9709E" w:rsidRDefault="004D05B0" w:rsidP="0059418B">
            <w:pPr>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w:t>
            </w:r>
            <w:r w:rsidR="00141878" w:rsidRPr="00B9709E">
              <w:rPr>
                <w:rFonts w:ascii="Arial" w:eastAsia="Times New Roman" w:hAnsi="Arial" w:cs="Arial"/>
                <w:color w:val="000000" w:themeColor="text1"/>
                <w:kern w:val="24"/>
                <w:sz w:val="20"/>
                <w:szCs w:val="20"/>
                <w:lang w:eastAsia="zh-CN"/>
              </w:rPr>
              <w:t>0.15</w:t>
            </w:r>
            <w:r w:rsidRPr="00B9709E">
              <w:rPr>
                <w:rFonts w:ascii="Arial" w:eastAsia="Times New Roman" w:hAnsi="Arial" w:cs="Arial"/>
                <w:color w:val="000000" w:themeColor="text1"/>
                <w:kern w:val="24"/>
                <w:sz w:val="20"/>
                <w:szCs w:val="20"/>
                <w:lang w:eastAsia="zh-CN"/>
              </w:rPr>
              <w:t>, SB)</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1C87781" w14:textId="59E7EDDF" w:rsidR="00FD68EF" w:rsidRPr="00B9709E" w:rsidRDefault="00FD68EF" w:rsidP="0059418B">
            <w:pPr>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43709</w:t>
            </w:r>
          </w:p>
          <w:p w14:paraId="13A92D4A" w14:textId="5BE1D580" w:rsidR="00141878" w:rsidRPr="00B9709E" w:rsidRDefault="00FD68EF" w:rsidP="0059418B">
            <w:pPr>
              <w:jc w:val="center"/>
              <w:rPr>
                <w:rFonts w:ascii="Arial" w:eastAsia="Times New Roman" w:hAnsi="Arial" w:cs="Arial"/>
                <w:color w:val="000000" w:themeColor="text1"/>
                <w:kern w:val="24"/>
                <w:sz w:val="20"/>
                <w:szCs w:val="20"/>
                <w:lang w:eastAsia="zh-CN"/>
              </w:rPr>
            </w:pPr>
            <w:r w:rsidRPr="00B9709E">
              <w:rPr>
                <w:rFonts w:ascii="Arial" w:eastAsia="Times New Roman" w:hAnsi="Arial" w:cs="Arial"/>
                <w:color w:val="000000" w:themeColor="text1"/>
                <w:kern w:val="24"/>
                <w:sz w:val="20"/>
                <w:szCs w:val="20"/>
                <w:lang w:eastAsia="zh-CN"/>
              </w:rPr>
              <w:t>(</w:t>
            </w:r>
            <w:r w:rsidR="00141878" w:rsidRPr="00B9709E">
              <w:rPr>
                <w:rFonts w:ascii="Arial" w:eastAsia="Times New Roman" w:hAnsi="Arial" w:cs="Arial"/>
                <w:color w:val="000000" w:themeColor="text1"/>
                <w:kern w:val="24"/>
                <w:sz w:val="20"/>
                <w:szCs w:val="20"/>
                <w:lang w:eastAsia="zh-CN"/>
              </w:rPr>
              <w:t>90</w:t>
            </w:r>
            <w:r w:rsidRPr="00B9709E">
              <w:rPr>
                <w:rFonts w:ascii="Arial" w:eastAsia="Times New Roman" w:hAnsi="Arial" w:cs="Arial"/>
                <w:color w:val="000000" w:themeColor="text1"/>
                <w:kern w:val="24"/>
                <w:sz w:val="20"/>
                <w:szCs w:val="20"/>
                <w:lang w:eastAsia="zh-CN"/>
              </w:rPr>
              <w:t xml:space="preserve">, </w:t>
            </w:r>
            <w:r w:rsidR="00141878" w:rsidRPr="00B9709E">
              <w:rPr>
                <w:rFonts w:ascii="Arial" w:eastAsia="Times New Roman" w:hAnsi="Arial" w:cs="Arial"/>
                <w:color w:val="000000" w:themeColor="text1"/>
                <w:kern w:val="24"/>
                <w:sz w:val="20"/>
                <w:szCs w:val="20"/>
                <w:lang w:eastAsia="zh-CN"/>
              </w:rPr>
              <w:t>NB)</w:t>
            </w:r>
          </w:p>
        </w:tc>
        <w:tc>
          <w:tcPr>
            <w:tcW w:w="1417" w:type="dxa"/>
            <w:vMerge/>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14:paraId="5C3B296D" w14:textId="77777777" w:rsidR="00141878" w:rsidRPr="00B92F74" w:rsidRDefault="00141878" w:rsidP="00E46A88">
            <w:pPr>
              <w:rPr>
                <w:rFonts w:ascii="Arial" w:hAnsi="Arial" w:cs="Arial"/>
                <w:sz w:val="24"/>
                <w:szCs w:val="24"/>
              </w:rPr>
            </w:pPr>
          </w:p>
        </w:tc>
      </w:tr>
    </w:tbl>
    <w:p w14:paraId="7B49BD40" w14:textId="77777777" w:rsidR="00150AAD" w:rsidRPr="00B92F74" w:rsidRDefault="00150AAD" w:rsidP="00E46A88">
      <w:pPr>
        <w:pStyle w:val="EndNoteBibliography"/>
        <w:ind w:left="1440" w:hanging="1440"/>
        <w:rPr>
          <w:rFonts w:ascii="Arial" w:hAnsi="Arial" w:cs="Arial"/>
          <w:sz w:val="24"/>
          <w:szCs w:val="24"/>
          <w:u w:val="single"/>
        </w:rPr>
      </w:pPr>
    </w:p>
    <w:p w14:paraId="62552487" w14:textId="3BDD5F29" w:rsidR="00E0561B" w:rsidRPr="00B92F74" w:rsidRDefault="008B3A66" w:rsidP="003434B6">
      <w:pPr>
        <w:spacing w:line="480" w:lineRule="auto"/>
        <w:jc w:val="both"/>
        <w:rPr>
          <w:rFonts w:ascii="Arial" w:eastAsia="Times New Roman" w:hAnsi="Arial" w:cs="Arial"/>
          <w:sz w:val="24"/>
          <w:szCs w:val="24"/>
          <w:lang w:eastAsia="zh-CN"/>
        </w:rPr>
      </w:pPr>
      <w:r w:rsidRPr="00B92F74">
        <w:rPr>
          <w:rFonts w:ascii="Arial" w:hAnsi="Arial" w:cs="Arial"/>
          <w:sz w:val="24"/>
          <w:szCs w:val="24"/>
        </w:rPr>
        <w:t>1. Peptides were detected in flucloxacillin treated C1R</w:t>
      </w:r>
      <w:r w:rsidR="00886242" w:rsidRPr="00B92F74">
        <w:rPr>
          <w:rFonts w:ascii="Arial" w:hAnsi="Arial" w:cs="Arial"/>
          <w:sz w:val="24"/>
          <w:szCs w:val="24"/>
        </w:rPr>
        <w:t>-B*57:01</w:t>
      </w:r>
      <w:r w:rsidRPr="00B92F74">
        <w:rPr>
          <w:rFonts w:ascii="Arial" w:hAnsi="Arial" w:cs="Arial"/>
          <w:sz w:val="24"/>
          <w:szCs w:val="24"/>
        </w:rPr>
        <w:t xml:space="preserve"> cells; 2. Peptides were detected in untreated C1R</w:t>
      </w:r>
      <w:r w:rsidR="00886242" w:rsidRPr="00B92F74">
        <w:rPr>
          <w:rFonts w:ascii="Arial" w:hAnsi="Arial" w:cs="Arial"/>
          <w:sz w:val="24"/>
          <w:szCs w:val="24"/>
        </w:rPr>
        <w:t>-B*57:01</w:t>
      </w:r>
      <w:r w:rsidRPr="00B92F74">
        <w:rPr>
          <w:rFonts w:ascii="Arial" w:hAnsi="Arial" w:cs="Arial"/>
          <w:sz w:val="24"/>
          <w:szCs w:val="24"/>
        </w:rPr>
        <w:t xml:space="preserve"> cells; 3. </w:t>
      </w:r>
      <w:r w:rsidR="00256179" w:rsidRPr="00B92F74">
        <w:rPr>
          <w:rFonts w:ascii="Arial" w:hAnsi="Arial" w:cs="Arial"/>
          <w:sz w:val="24"/>
          <w:szCs w:val="24"/>
        </w:rPr>
        <w:t xml:space="preserve">Peptide sequences were determined </w:t>
      </w:r>
      <w:r w:rsidR="00BB66FF" w:rsidRPr="00B92F74">
        <w:rPr>
          <w:rFonts w:ascii="Arial" w:hAnsi="Arial" w:cs="Arial"/>
          <w:sz w:val="24"/>
          <w:szCs w:val="24"/>
        </w:rPr>
        <w:t xml:space="preserve">by </w:t>
      </w:r>
      <w:r w:rsidR="00F25AF8" w:rsidRPr="00B92F74">
        <w:rPr>
          <w:rFonts w:ascii="Arial" w:hAnsi="Arial" w:cs="Arial"/>
          <w:sz w:val="24"/>
          <w:szCs w:val="24"/>
        </w:rPr>
        <w:t xml:space="preserve"> </w:t>
      </w:r>
      <w:r w:rsidR="00BB66FF" w:rsidRPr="00B92F74">
        <w:rPr>
          <w:rFonts w:ascii="Arial" w:hAnsi="Arial" w:cs="Arial"/>
          <w:sz w:val="24"/>
          <w:szCs w:val="24"/>
        </w:rPr>
        <w:t xml:space="preserve">manual </w:t>
      </w:r>
      <w:r w:rsidR="00256179" w:rsidRPr="00B92F74">
        <w:rPr>
          <w:rFonts w:ascii="Arial" w:hAnsi="Arial" w:cs="Arial"/>
          <w:sz w:val="24"/>
          <w:szCs w:val="24"/>
        </w:rPr>
        <w:t>de novo sequencing</w:t>
      </w:r>
      <w:r w:rsidR="00BB66FF" w:rsidRPr="00B92F74">
        <w:rPr>
          <w:rFonts w:ascii="Arial" w:hAnsi="Arial" w:cs="Arial"/>
          <w:sz w:val="24"/>
          <w:szCs w:val="24"/>
        </w:rPr>
        <w:t xml:space="preserve"> and</w:t>
      </w:r>
      <w:r w:rsidR="00F25AF8" w:rsidRPr="00B92F74">
        <w:rPr>
          <w:rFonts w:ascii="Arial" w:hAnsi="Arial" w:cs="Arial"/>
          <w:sz w:val="24"/>
          <w:szCs w:val="24"/>
        </w:rPr>
        <w:t xml:space="preserve">/or </w:t>
      </w:r>
      <w:r w:rsidR="00BB66FF" w:rsidRPr="00B92F74">
        <w:rPr>
          <w:rFonts w:ascii="Arial" w:hAnsi="Arial" w:cs="Arial"/>
          <w:sz w:val="24"/>
          <w:szCs w:val="24"/>
        </w:rPr>
        <w:t>PEAKS</w:t>
      </w:r>
      <w:r w:rsidR="00F45457" w:rsidRPr="00B92F74">
        <w:rPr>
          <w:rFonts w:ascii="Arial" w:hAnsi="Arial" w:cs="Arial"/>
          <w:sz w:val="24"/>
          <w:szCs w:val="24"/>
        </w:rPr>
        <w:t xml:space="preserve"> </w:t>
      </w:r>
      <w:r w:rsidR="00F25AF8" w:rsidRPr="00B92F74">
        <w:rPr>
          <w:rFonts w:ascii="Arial" w:hAnsi="Arial" w:cs="Arial"/>
          <w:sz w:val="24"/>
          <w:szCs w:val="24"/>
        </w:rPr>
        <w:t>Studio 8.5 (Bioinformatics Solution Inc), * indicates the flucloxacillin modified residue</w:t>
      </w:r>
      <w:r w:rsidR="00564806">
        <w:rPr>
          <w:rFonts w:ascii="Arial" w:hAnsi="Arial" w:cs="Arial"/>
          <w:sz w:val="24"/>
          <w:szCs w:val="24"/>
        </w:rPr>
        <w:t xml:space="preserve"> (</w:t>
      </w:r>
      <w:r w:rsidR="00870B54">
        <w:rPr>
          <w:rFonts w:ascii="Arial" w:hAnsi="Arial" w:cs="Arial"/>
          <w:sz w:val="24"/>
          <w:szCs w:val="24"/>
        </w:rPr>
        <w:t xml:space="preserve">dmass </w:t>
      </w:r>
      <w:r w:rsidR="00564806">
        <w:rPr>
          <w:rFonts w:ascii="Arial" w:hAnsi="Arial" w:cs="Arial"/>
          <w:sz w:val="24"/>
          <w:szCs w:val="24"/>
        </w:rPr>
        <w:t>+453.06)</w:t>
      </w:r>
      <w:r w:rsidR="00F25AF8" w:rsidRPr="00B92F74">
        <w:rPr>
          <w:rFonts w:ascii="Arial" w:hAnsi="Arial" w:cs="Arial"/>
          <w:sz w:val="24"/>
          <w:szCs w:val="24"/>
        </w:rPr>
        <w:t>.</w:t>
      </w:r>
      <w:r w:rsidR="00564806" w:rsidRPr="00564806">
        <w:rPr>
          <w:rFonts w:ascii="Arial" w:hAnsi="Arial" w:cs="Arial"/>
          <w:sz w:val="24"/>
          <w:szCs w:val="24"/>
        </w:rPr>
        <w:t xml:space="preserve"> </w:t>
      </w:r>
      <w:r w:rsidR="00564806" w:rsidRPr="00B92F74">
        <w:rPr>
          <w:rFonts w:ascii="Arial" w:hAnsi="Arial" w:cs="Arial"/>
          <w:sz w:val="24"/>
          <w:szCs w:val="24"/>
        </w:rPr>
        <w:t>Cys modification: (</w:t>
      </w:r>
      <w:r w:rsidR="00564806" w:rsidRPr="00B92F74">
        <w:rPr>
          <w:rFonts w:ascii="Arial" w:hAnsi="Arial" w:cs="Arial"/>
          <w:bCs/>
          <w:sz w:val="24"/>
          <w:szCs w:val="24"/>
        </w:rPr>
        <w:t>O</w:t>
      </w:r>
      <w:r w:rsidR="00564806" w:rsidRPr="00B92F74">
        <w:rPr>
          <w:rFonts w:ascii="Arial" w:hAnsi="Arial" w:cs="Arial"/>
          <w:bCs/>
          <w:sz w:val="24"/>
          <w:szCs w:val="24"/>
          <w:vertAlign w:val="subscript"/>
        </w:rPr>
        <w:t>3</w:t>
      </w:r>
      <w:r w:rsidR="00564806" w:rsidRPr="00B92F74">
        <w:rPr>
          <w:rFonts w:ascii="Arial" w:hAnsi="Arial" w:cs="Arial"/>
          <w:bCs/>
          <w:sz w:val="24"/>
          <w:szCs w:val="24"/>
        </w:rPr>
        <w:t xml:space="preserve">) </w:t>
      </w:r>
      <w:r w:rsidR="00564806" w:rsidRPr="00B92F74">
        <w:rPr>
          <w:rFonts w:ascii="Arial" w:hAnsi="Arial" w:cs="Arial"/>
          <w:bCs/>
          <w:sz w:val="24"/>
          <w:szCs w:val="24"/>
        </w:rPr>
        <w:lastRenderedPageBreak/>
        <w:t>trioxidation (dmass +47.98)</w:t>
      </w:r>
      <w:r w:rsidR="00564806">
        <w:rPr>
          <w:rFonts w:ascii="Arial" w:hAnsi="Arial" w:cs="Arial"/>
          <w:sz w:val="24"/>
          <w:szCs w:val="24"/>
        </w:rPr>
        <w:t>.</w:t>
      </w:r>
      <w:r w:rsidR="00DB0671" w:rsidRPr="00DB0671">
        <w:rPr>
          <w:rFonts w:ascii="Arial" w:eastAsia="Calibri" w:hAnsi="Arial" w:cs="Arial"/>
          <w:color w:val="000000" w:themeColor="dark1"/>
          <w:kern w:val="24"/>
          <w:sz w:val="20"/>
          <w:szCs w:val="20"/>
          <w:vertAlign w:val="superscript"/>
          <w:lang w:eastAsia="zh-CN"/>
        </w:rPr>
        <w:t xml:space="preserve"> </w:t>
      </w:r>
      <w:r w:rsidR="00DB0671" w:rsidRPr="006C49C0">
        <w:rPr>
          <w:rFonts w:ascii="Arial" w:eastAsia="Calibri" w:hAnsi="Arial" w:cs="Arial"/>
          <w:color w:val="000000" w:themeColor="dark1"/>
          <w:kern w:val="24"/>
          <w:sz w:val="20"/>
          <w:szCs w:val="20"/>
          <w:vertAlign w:val="superscript"/>
          <w:lang w:eastAsia="zh-CN"/>
        </w:rPr>
        <w:t>¥</w:t>
      </w:r>
      <w:r w:rsidR="00564806">
        <w:rPr>
          <w:rFonts w:ascii="Arial" w:hAnsi="Arial" w:cs="Arial"/>
          <w:sz w:val="24"/>
          <w:szCs w:val="24"/>
        </w:rPr>
        <w:t xml:space="preserve"> </w:t>
      </w:r>
      <w:r w:rsidR="00DB0671">
        <w:rPr>
          <w:rFonts w:ascii="Arial" w:hAnsi="Arial" w:cs="Arial"/>
          <w:sz w:val="24"/>
          <w:szCs w:val="24"/>
        </w:rPr>
        <w:t>indicates location of modification is ambiguous.</w:t>
      </w:r>
      <w:r w:rsidR="002F4451" w:rsidRPr="00B92F74">
        <w:rPr>
          <w:rFonts w:ascii="Arial" w:hAnsi="Arial" w:cs="Arial"/>
          <w:sz w:val="24"/>
          <w:szCs w:val="24"/>
        </w:rPr>
        <w:t xml:space="preserve"> </w:t>
      </w:r>
      <w:r w:rsidR="00D17DC4" w:rsidRPr="00B92F74">
        <w:rPr>
          <w:rFonts w:ascii="Arial" w:hAnsi="Arial" w:cs="Arial"/>
          <w:sz w:val="24"/>
          <w:szCs w:val="24"/>
        </w:rPr>
        <w:t xml:space="preserve">4. Predicted affinity of </w:t>
      </w:r>
      <w:r w:rsidR="00885D6D">
        <w:rPr>
          <w:rFonts w:ascii="Arial" w:hAnsi="Arial" w:cs="Arial"/>
          <w:sz w:val="24"/>
          <w:szCs w:val="24"/>
        </w:rPr>
        <w:t xml:space="preserve">unmodified </w:t>
      </w:r>
      <w:r w:rsidR="00D17DC4" w:rsidRPr="00B92F74">
        <w:rPr>
          <w:rFonts w:ascii="Arial" w:hAnsi="Arial" w:cs="Arial"/>
          <w:sz w:val="24"/>
          <w:szCs w:val="24"/>
        </w:rPr>
        <w:t xml:space="preserve">peptides to HLA </w:t>
      </w:r>
      <w:r w:rsidR="00564806" w:rsidRPr="00B92F74">
        <w:rPr>
          <w:rFonts w:ascii="Arial" w:hAnsi="Arial" w:cs="Arial"/>
          <w:sz w:val="24"/>
          <w:szCs w:val="24"/>
        </w:rPr>
        <w:t>all</w:t>
      </w:r>
      <w:r w:rsidR="00564806">
        <w:rPr>
          <w:rFonts w:ascii="Arial" w:hAnsi="Arial" w:cs="Arial"/>
          <w:sz w:val="24"/>
          <w:szCs w:val="24"/>
        </w:rPr>
        <w:t>omorphs</w:t>
      </w:r>
      <w:r w:rsidR="00564806" w:rsidRPr="00B92F74">
        <w:rPr>
          <w:rFonts w:ascii="Arial" w:hAnsi="Arial" w:cs="Arial"/>
          <w:sz w:val="24"/>
          <w:szCs w:val="24"/>
        </w:rPr>
        <w:t xml:space="preserve"> </w:t>
      </w:r>
      <w:r w:rsidR="00D17DC4" w:rsidRPr="00B92F74">
        <w:rPr>
          <w:rFonts w:ascii="Arial" w:hAnsi="Arial" w:cs="Arial"/>
          <w:sz w:val="24"/>
          <w:szCs w:val="24"/>
        </w:rPr>
        <w:t>was determined by using NetMHC 4.0</w:t>
      </w:r>
      <w:r w:rsidR="0059418B" w:rsidRPr="00B92F74">
        <w:rPr>
          <w:rFonts w:ascii="Arial" w:hAnsi="Arial" w:cs="Arial"/>
          <w:sz w:val="24"/>
          <w:szCs w:val="24"/>
        </w:rPr>
        <w:t xml:space="preserve"> </w:t>
      </w:r>
      <w:r w:rsidR="00D17DC4" w:rsidRPr="00B92F74">
        <w:rPr>
          <w:rFonts w:ascii="Arial" w:hAnsi="Arial" w:cs="Arial"/>
          <w:sz w:val="24"/>
          <w:szCs w:val="24"/>
        </w:rPr>
        <w:fldChar w:fldCharType="begin"/>
      </w:r>
      <w:r w:rsidR="00124F90">
        <w:rPr>
          <w:rFonts w:ascii="Arial" w:hAnsi="Arial" w:cs="Arial"/>
          <w:sz w:val="24"/>
          <w:szCs w:val="24"/>
        </w:rPr>
        <w:instrText xml:space="preserve"> ADDIN EN.CITE &lt;EndNote&gt;&lt;Cite&gt;&lt;Author&gt;Andreatta&lt;/Author&gt;&lt;Year&gt;2016&lt;/Year&gt;&lt;RecNum&gt;28&lt;/RecNum&gt;&lt;DisplayText&gt;(Andreatta and Nielsen 2016)&lt;/DisplayText&gt;&lt;record&gt;&lt;rec-number&gt;28&lt;/rec-number&gt;&lt;foreign-keys&gt;&lt;key app="EN" db-id="pfaw0swwewefere95rdxr9fj5awedrvprsdz" timestamp="1593610921"&gt;28&lt;/key&gt;&lt;/foreign-keys&gt;&lt;ref-type name="Journal Article"&gt;17&lt;/ref-type&gt;&lt;contributors&gt;&lt;authors&gt;&lt;author&gt;Andreatta, M.&lt;/author&gt;&lt;author&gt;Nielsen, M.&lt;/author&gt;&lt;/authors&gt;&lt;/contributors&gt;&lt;auth-address&gt;Instituto de Investigaciones Biotecnologicas, Universidad Nacional de San Martin, Buenos Aires, Argentina and.&amp;#xD;Instituto de Investigaciones Biotecnologicas, Universidad Nacional de San Martin, Buenos Aires, Argentina and Center for Biological Sequence Analysis, Technical University of Denmark, Kgs. Lyngby, Denmark.&lt;/auth-address&gt;&lt;titles&gt;&lt;title&gt;Gapped sequence alignment using artificial neural networks: application to the MHC class I system&lt;/title&gt;&lt;secondary-title&gt;Bioinformatics&lt;/secondary-title&gt;&lt;/titles&gt;&lt;periodical&gt;&lt;full-title&gt;Bioinformatics&lt;/full-title&gt;&lt;/periodical&gt;&lt;pages&gt;511-7&lt;/pages&gt;&lt;volume&gt;32&lt;/volume&gt;&lt;number&gt;4&lt;/number&gt;&lt;edition&gt;2015/10/31&lt;/edition&gt;&lt;keywords&gt;&lt;keyword&gt;*Algorithms&lt;/keyword&gt;&lt;keyword&gt;Computational Biology/*methods&lt;/keyword&gt;&lt;keyword&gt;Epitopes/chemistry/*metabolism&lt;/keyword&gt;&lt;keyword&gt;Histocompatibility Antigens Class I/chemistry/*metabolism&lt;/keyword&gt;&lt;keyword&gt;Humans&lt;/keyword&gt;&lt;keyword&gt;*Neural Networks, Computer&lt;/keyword&gt;&lt;keyword&gt;Peptide Fragments/chemistry/*metabolism&lt;/keyword&gt;&lt;keyword&gt;Protein Binding&lt;/keyword&gt;&lt;keyword&gt;Sequence Alignment/*methods&lt;/keyword&gt;&lt;/keywords&gt;&lt;dates&gt;&lt;year&gt;2016&lt;/year&gt;&lt;pub-dates&gt;&lt;date&gt;Feb 15&lt;/date&gt;&lt;/pub-dates&gt;&lt;/dates&gt;&lt;isbn&gt;1367-4811 (Electronic)&amp;#xD;1367-4803 (Linking)&lt;/isbn&gt;&lt;accession-num&gt;26515819&lt;/accession-num&gt;&lt;urls&gt;&lt;related-urls&gt;&lt;url&gt;https://www.ncbi.nlm.nih.gov/pubmed/26515819&lt;/url&gt;&lt;/related-urls&gt;&lt;/urls&gt;&lt;custom2&gt;PMC6402319&lt;/custom2&gt;&lt;electronic-resource-num&gt;10.1093/bioinformatics/btv639&lt;/electronic-resource-num&gt;&lt;/record&gt;&lt;/Cite&gt;&lt;/EndNote&gt;</w:instrText>
      </w:r>
      <w:r w:rsidR="00D17DC4" w:rsidRPr="00B92F74">
        <w:rPr>
          <w:rFonts w:ascii="Arial" w:hAnsi="Arial" w:cs="Arial"/>
          <w:sz w:val="24"/>
          <w:szCs w:val="24"/>
        </w:rPr>
        <w:fldChar w:fldCharType="separate"/>
      </w:r>
      <w:r w:rsidR="00B456B1" w:rsidRPr="00B92F74">
        <w:rPr>
          <w:rFonts w:ascii="Arial" w:hAnsi="Arial" w:cs="Arial"/>
          <w:noProof/>
          <w:sz w:val="24"/>
          <w:szCs w:val="24"/>
        </w:rPr>
        <w:t>(Andreatta and Nielsen 2016)</w:t>
      </w:r>
      <w:r w:rsidR="00D17DC4" w:rsidRPr="00B92F74">
        <w:rPr>
          <w:rFonts w:ascii="Arial" w:hAnsi="Arial" w:cs="Arial"/>
          <w:sz w:val="24"/>
          <w:szCs w:val="24"/>
        </w:rPr>
        <w:fldChar w:fldCharType="end"/>
      </w:r>
      <w:r w:rsidR="00D17DC4" w:rsidRPr="00B92F74">
        <w:rPr>
          <w:rFonts w:ascii="Arial" w:hAnsi="Arial" w:cs="Arial"/>
          <w:sz w:val="24"/>
          <w:szCs w:val="24"/>
        </w:rPr>
        <w:t xml:space="preserve">, SB-strong binder (&lt;0.5%)), NB-non-binder (&gt;2%), WB-weak binder (between 0.5% and 2%). </w:t>
      </w:r>
      <w:r w:rsidR="0054441A">
        <w:rPr>
          <w:rFonts w:ascii="Arial" w:hAnsi="Arial" w:cs="Arial"/>
          <w:sz w:val="24"/>
          <w:szCs w:val="24"/>
        </w:rPr>
        <w:t xml:space="preserve">5. Additional </w:t>
      </w:r>
      <w:r w:rsidR="00F85552">
        <w:rPr>
          <w:rFonts w:ascii="Arial" w:hAnsi="Arial" w:cs="Arial"/>
          <w:sz w:val="24"/>
          <w:szCs w:val="24"/>
        </w:rPr>
        <w:t xml:space="preserve">source </w:t>
      </w:r>
      <w:r w:rsidR="0054441A">
        <w:rPr>
          <w:rFonts w:ascii="Arial" w:hAnsi="Arial" w:cs="Arial"/>
          <w:sz w:val="24"/>
          <w:szCs w:val="24"/>
        </w:rPr>
        <w:t xml:space="preserve">protein information can be found in </w:t>
      </w:r>
      <w:r w:rsidR="00FE67B9">
        <w:rPr>
          <w:rFonts w:ascii="Arial" w:hAnsi="Arial" w:cs="Arial"/>
          <w:sz w:val="24"/>
          <w:szCs w:val="24"/>
        </w:rPr>
        <w:t>S</w:t>
      </w:r>
      <w:r w:rsidR="0054441A">
        <w:rPr>
          <w:rFonts w:ascii="Arial" w:hAnsi="Arial" w:cs="Arial"/>
          <w:sz w:val="24"/>
          <w:szCs w:val="24"/>
        </w:rPr>
        <w:t xml:space="preserve">upplementary </w:t>
      </w:r>
      <w:r w:rsidR="00FE67B9">
        <w:rPr>
          <w:rFonts w:ascii="Arial" w:hAnsi="Arial" w:cs="Arial"/>
          <w:sz w:val="24"/>
          <w:szCs w:val="24"/>
        </w:rPr>
        <w:t>T</w:t>
      </w:r>
      <w:r w:rsidR="0054441A">
        <w:rPr>
          <w:rFonts w:ascii="Arial" w:hAnsi="Arial" w:cs="Arial"/>
          <w:sz w:val="24"/>
          <w:szCs w:val="24"/>
        </w:rPr>
        <w:t xml:space="preserve">able </w:t>
      </w:r>
      <w:r w:rsidR="0010771A">
        <w:rPr>
          <w:rFonts w:ascii="Arial" w:hAnsi="Arial" w:cs="Arial"/>
          <w:sz w:val="24"/>
          <w:szCs w:val="24"/>
        </w:rPr>
        <w:t>3</w:t>
      </w:r>
      <w:r w:rsidR="0054441A">
        <w:rPr>
          <w:rFonts w:ascii="Arial" w:hAnsi="Arial" w:cs="Arial"/>
          <w:sz w:val="24"/>
          <w:szCs w:val="24"/>
        </w:rPr>
        <w:t>.</w:t>
      </w:r>
    </w:p>
    <w:p w14:paraId="7767437A" w14:textId="77777777" w:rsidR="00CA59CB" w:rsidRPr="00B92F74" w:rsidRDefault="00CA59CB" w:rsidP="00CA59CB">
      <w:pPr>
        <w:spacing w:line="480" w:lineRule="auto"/>
        <w:rPr>
          <w:rFonts w:ascii="Arial" w:eastAsia="Times New Roman" w:hAnsi="Arial" w:cs="Arial"/>
          <w:sz w:val="24"/>
          <w:szCs w:val="24"/>
          <w:lang w:eastAsia="zh-CN"/>
        </w:rPr>
      </w:pPr>
    </w:p>
    <w:p w14:paraId="4F94A9DD" w14:textId="7714414B" w:rsidR="00CA59CB" w:rsidRPr="00F65BA5" w:rsidRDefault="00CA59CB" w:rsidP="00256179">
      <w:pPr>
        <w:pStyle w:val="EndNoteBibliography"/>
        <w:spacing w:line="480" w:lineRule="auto"/>
        <w:ind w:left="1440" w:hanging="1440"/>
        <w:jc w:val="both"/>
        <w:rPr>
          <w:rFonts w:ascii="Times New Roman" w:hAnsi="Times New Roman" w:cs="Times New Roman"/>
          <w:sz w:val="24"/>
          <w:szCs w:val="24"/>
          <w:u w:val="single"/>
          <w:lang w:val="en-GB"/>
        </w:rPr>
      </w:pPr>
    </w:p>
    <w:sectPr w:rsidR="00CA59CB" w:rsidRPr="00F65BA5" w:rsidSect="001B7285">
      <w:footerReference w:type="default" r:id="rId13"/>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E951" w16cex:dateUtc="2020-06-2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40AB9D" w16cid:durableId="229609C7"/>
  <w16cid:commentId w16cid:paraId="074DBC54" w16cid:durableId="22A47444"/>
  <w16cid:commentId w16cid:paraId="2884CBE8" w16cid:durableId="22A47445"/>
  <w16cid:commentId w16cid:paraId="773CFA36" w16cid:durableId="22A47446"/>
  <w16cid:commentId w16cid:paraId="35A0CCC1" w16cid:durableId="22A47447"/>
  <w16cid:commentId w16cid:paraId="60E0D30B" w16cid:durableId="22A47448"/>
  <w16cid:commentId w16cid:paraId="63B7E3A1" w16cid:durableId="22A4744B"/>
  <w16cid:commentId w16cid:paraId="61AE972C" w16cid:durableId="22A47452"/>
  <w16cid:commentId w16cid:paraId="04592AE8" w16cid:durableId="229609D5"/>
  <w16cid:commentId w16cid:paraId="69DB85BA" w16cid:durableId="229DE951"/>
  <w16cid:commentId w16cid:paraId="5D89673C" w16cid:durableId="22A47455"/>
  <w16cid:commentId w16cid:paraId="27D6FFC6" w16cid:durableId="22A47456"/>
  <w16cid:commentId w16cid:paraId="78A5DCBC" w16cid:durableId="22A47457"/>
  <w16cid:commentId w16cid:paraId="1E78E3F7" w16cid:durableId="22A47458"/>
  <w16cid:commentId w16cid:paraId="75902D15" w16cid:durableId="22A47459"/>
  <w16cid:commentId w16cid:paraId="559B9900" w16cid:durableId="22A4745A"/>
  <w16cid:commentId w16cid:paraId="32B8938F" w16cid:durableId="22A4745B"/>
  <w16cid:commentId w16cid:paraId="2090A826" w16cid:durableId="22A474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8ACE6" w14:textId="77777777" w:rsidR="0050133D" w:rsidRDefault="0050133D" w:rsidP="0031513D">
      <w:r>
        <w:separator/>
      </w:r>
    </w:p>
  </w:endnote>
  <w:endnote w:type="continuationSeparator" w:id="0">
    <w:p w14:paraId="4038E7E8" w14:textId="77777777" w:rsidR="0050133D" w:rsidRDefault="0050133D" w:rsidP="003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74064"/>
      <w:docPartObj>
        <w:docPartGallery w:val="Page Numbers (Bottom of Page)"/>
        <w:docPartUnique/>
      </w:docPartObj>
    </w:sdtPr>
    <w:sdtEndPr>
      <w:rPr>
        <w:noProof/>
      </w:rPr>
    </w:sdtEndPr>
    <w:sdtContent>
      <w:p w14:paraId="584FA963" w14:textId="3A2241BE" w:rsidR="00124F90" w:rsidRDefault="00124F90">
        <w:pPr>
          <w:pStyle w:val="Footer"/>
          <w:jc w:val="right"/>
        </w:pPr>
        <w:r>
          <w:fldChar w:fldCharType="begin"/>
        </w:r>
        <w:r>
          <w:instrText xml:space="preserve"> PAGE   \* MERGEFORMAT </w:instrText>
        </w:r>
        <w:r>
          <w:fldChar w:fldCharType="separate"/>
        </w:r>
        <w:r w:rsidR="007F5B12">
          <w:rPr>
            <w:noProof/>
          </w:rPr>
          <w:t>30</w:t>
        </w:r>
        <w:r>
          <w:rPr>
            <w:noProof/>
          </w:rPr>
          <w:fldChar w:fldCharType="end"/>
        </w:r>
      </w:p>
    </w:sdtContent>
  </w:sdt>
  <w:p w14:paraId="032222BF" w14:textId="77777777" w:rsidR="00124F90" w:rsidRDefault="00124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2B11" w14:textId="77777777" w:rsidR="0050133D" w:rsidRDefault="0050133D" w:rsidP="0031513D">
      <w:r>
        <w:separator/>
      </w:r>
    </w:p>
  </w:footnote>
  <w:footnote w:type="continuationSeparator" w:id="0">
    <w:p w14:paraId="0C004265" w14:textId="77777777" w:rsidR="0050133D" w:rsidRDefault="0050133D" w:rsidP="0031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65E"/>
    <w:multiLevelType w:val="hybridMultilevel"/>
    <w:tmpl w:val="42DE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25BD8"/>
    <w:multiLevelType w:val="hybridMultilevel"/>
    <w:tmpl w:val="880A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284647"/>
    <w:multiLevelType w:val="multilevel"/>
    <w:tmpl w:val="AF6E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45BFF"/>
    <w:multiLevelType w:val="hybridMultilevel"/>
    <w:tmpl w:val="BD5AB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024EB"/>
    <w:multiLevelType w:val="hybridMultilevel"/>
    <w:tmpl w:val="18A0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54369"/>
    <w:multiLevelType w:val="hybridMultilevel"/>
    <w:tmpl w:val="4C0E2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aw0swwewefere95rdxr9fj5awedrvprsdz&quot;&gt;Flu-T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706310"/>
    <w:rsid w:val="000032C3"/>
    <w:rsid w:val="00003B27"/>
    <w:rsid w:val="00003CB3"/>
    <w:rsid w:val="00005847"/>
    <w:rsid w:val="000069AE"/>
    <w:rsid w:val="000075D9"/>
    <w:rsid w:val="000075E8"/>
    <w:rsid w:val="00007765"/>
    <w:rsid w:val="00007D29"/>
    <w:rsid w:val="000109EB"/>
    <w:rsid w:val="000118F6"/>
    <w:rsid w:val="000178CF"/>
    <w:rsid w:val="00022C71"/>
    <w:rsid w:val="00023992"/>
    <w:rsid w:val="00023AAC"/>
    <w:rsid w:val="0002647E"/>
    <w:rsid w:val="00026D53"/>
    <w:rsid w:val="00030617"/>
    <w:rsid w:val="000306F7"/>
    <w:rsid w:val="00030ED2"/>
    <w:rsid w:val="000317C0"/>
    <w:rsid w:val="00036459"/>
    <w:rsid w:val="00036F00"/>
    <w:rsid w:val="000375B5"/>
    <w:rsid w:val="00037814"/>
    <w:rsid w:val="0004041D"/>
    <w:rsid w:val="000433AF"/>
    <w:rsid w:val="00044F8E"/>
    <w:rsid w:val="0004504F"/>
    <w:rsid w:val="00046A00"/>
    <w:rsid w:val="000479FA"/>
    <w:rsid w:val="00051838"/>
    <w:rsid w:val="000549C8"/>
    <w:rsid w:val="0005724F"/>
    <w:rsid w:val="00057E24"/>
    <w:rsid w:val="00060B8F"/>
    <w:rsid w:val="0006323A"/>
    <w:rsid w:val="00064163"/>
    <w:rsid w:val="000647DB"/>
    <w:rsid w:val="000669F7"/>
    <w:rsid w:val="00066DAC"/>
    <w:rsid w:val="000717AF"/>
    <w:rsid w:val="000719FD"/>
    <w:rsid w:val="00071C51"/>
    <w:rsid w:val="00072A5B"/>
    <w:rsid w:val="000737AE"/>
    <w:rsid w:val="00073B4B"/>
    <w:rsid w:val="00074CF3"/>
    <w:rsid w:val="0007603C"/>
    <w:rsid w:val="0007670A"/>
    <w:rsid w:val="0007683D"/>
    <w:rsid w:val="00077ED8"/>
    <w:rsid w:val="00080154"/>
    <w:rsid w:val="00081AB2"/>
    <w:rsid w:val="00081E17"/>
    <w:rsid w:val="00083775"/>
    <w:rsid w:val="000837CE"/>
    <w:rsid w:val="00084A73"/>
    <w:rsid w:val="00084C4A"/>
    <w:rsid w:val="00086D4C"/>
    <w:rsid w:val="00087688"/>
    <w:rsid w:val="000908EC"/>
    <w:rsid w:val="000921B1"/>
    <w:rsid w:val="000928FC"/>
    <w:rsid w:val="000938D7"/>
    <w:rsid w:val="00093CAF"/>
    <w:rsid w:val="000A0400"/>
    <w:rsid w:val="000A3B85"/>
    <w:rsid w:val="000A55D0"/>
    <w:rsid w:val="000A59D2"/>
    <w:rsid w:val="000A5A78"/>
    <w:rsid w:val="000B206E"/>
    <w:rsid w:val="000B68FB"/>
    <w:rsid w:val="000B69B5"/>
    <w:rsid w:val="000B7A89"/>
    <w:rsid w:val="000C014F"/>
    <w:rsid w:val="000C14A7"/>
    <w:rsid w:val="000C16EE"/>
    <w:rsid w:val="000C50BE"/>
    <w:rsid w:val="000C6FAB"/>
    <w:rsid w:val="000D0E7B"/>
    <w:rsid w:val="000D26EA"/>
    <w:rsid w:val="000D3E22"/>
    <w:rsid w:val="000E188C"/>
    <w:rsid w:val="000E193D"/>
    <w:rsid w:val="000E25B6"/>
    <w:rsid w:val="000E50B0"/>
    <w:rsid w:val="000E6507"/>
    <w:rsid w:val="000E71FC"/>
    <w:rsid w:val="000E7EB2"/>
    <w:rsid w:val="000F11FF"/>
    <w:rsid w:val="000F3263"/>
    <w:rsid w:val="000F3B37"/>
    <w:rsid w:val="000F3B95"/>
    <w:rsid w:val="000F3FA7"/>
    <w:rsid w:val="000F457D"/>
    <w:rsid w:val="000F686F"/>
    <w:rsid w:val="000F7C18"/>
    <w:rsid w:val="00102451"/>
    <w:rsid w:val="00104217"/>
    <w:rsid w:val="0010698F"/>
    <w:rsid w:val="0010771A"/>
    <w:rsid w:val="00107FD7"/>
    <w:rsid w:val="00110790"/>
    <w:rsid w:val="001125E2"/>
    <w:rsid w:val="00113F90"/>
    <w:rsid w:val="001221E8"/>
    <w:rsid w:val="00122BE0"/>
    <w:rsid w:val="0012345F"/>
    <w:rsid w:val="00123844"/>
    <w:rsid w:val="00124D97"/>
    <w:rsid w:val="00124F90"/>
    <w:rsid w:val="00125239"/>
    <w:rsid w:val="00125CD0"/>
    <w:rsid w:val="0012695D"/>
    <w:rsid w:val="001269ED"/>
    <w:rsid w:val="0013039D"/>
    <w:rsid w:val="001309FC"/>
    <w:rsid w:val="0013226F"/>
    <w:rsid w:val="001328DA"/>
    <w:rsid w:val="00134DD6"/>
    <w:rsid w:val="00135257"/>
    <w:rsid w:val="001359C2"/>
    <w:rsid w:val="00140A52"/>
    <w:rsid w:val="00141878"/>
    <w:rsid w:val="00142D76"/>
    <w:rsid w:val="00142F16"/>
    <w:rsid w:val="0014312B"/>
    <w:rsid w:val="00145BB1"/>
    <w:rsid w:val="00146D0E"/>
    <w:rsid w:val="001476D9"/>
    <w:rsid w:val="00150AAD"/>
    <w:rsid w:val="0015138B"/>
    <w:rsid w:val="00151FEB"/>
    <w:rsid w:val="001526B2"/>
    <w:rsid w:val="00152DE4"/>
    <w:rsid w:val="00154B9D"/>
    <w:rsid w:val="0015563B"/>
    <w:rsid w:val="0015675D"/>
    <w:rsid w:val="0016028B"/>
    <w:rsid w:val="00164E45"/>
    <w:rsid w:val="0016694E"/>
    <w:rsid w:val="00170527"/>
    <w:rsid w:val="00170D31"/>
    <w:rsid w:val="001732DF"/>
    <w:rsid w:val="00174948"/>
    <w:rsid w:val="00175E46"/>
    <w:rsid w:val="0017669F"/>
    <w:rsid w:val="00176912"/>
    <w:rsid w:val="00176C29"/>
    <w:rsid w:val="001775D8"/>
    <w:rsid w:val="00184368"/>
    <w:rsid w:val="00184558"/>
    <w:rsid w:val="00184FBD"/>
    <w:rsid w:val="00190A15"/>
    <w:rsid w:val="001918E3"/>
    <w:rsid w:val="0019307A"/>
    <w:rsid w:val="00193B75"/>
    <w:rsid w:val="0019541B"/>
    <w:rsid w:val="00197771"/>
    <w:rsid w:val="001A2042"/>
    <w:rsid w:val="001A41E8"/>
    <w:rsid w:val="001A5A94"/>
    <w:rsid w:val="001A7D80"/>
    <w:rsid w:val="001B2A0B"/>
    <w:rsid w:val="001B5825"/>
    <w:rsid w:val="001B5D17"/>
    <w:rsid w:val="001B6B70"/>
    <w:rsid w:val="001B7285"/>
    <w:rsid w:val="001C137C"/>
    <w:rsid w:val="001C2B4B"/>
    <w:rsid w:val="001C5396"/>
    <w:rsid w:val="001C541F"/>
    <w:rsid w:val="001C6279"/>
    <w:rsid w:val="001C6707"/>
    <w:rsid w:val="001C69A6"/>
    <w:rsid w:val="001D2C2F"/>
    <w:rsid w:val="001E08ED"/>
    <w:rsid w:val="001E2392"/>
    <w:rsid w:val="001E26DF"/>
    <w:rsid w:val="001E29FE"/>
    <w:rsid w:val="001E2D93"/>
    <w:rsid w:val="001E3BC4"/>
    <w:rsid w:val="001E3CB4"/>
    <w:rsid w:val="001E48C6"/>
    <w:rsid w:val="001E4F4F"/>
    <w:rsid w:val="001E5253"/>
    <w:rsid w:val="001F1111"/>
    <w:rsid w:val="001F22FA"/>
    <w:rsid w:val="001F29A1"/>
    <w:rsid w:val="001F5F0B"/>
    <w:rsid w:val="001F7919"/>
    <w:rsid w:val="00203A3D"/>
    <w:rsid w:val="00204729"/>
    <w:rsid w:val="00204734"/>
    <w:rsid w:val="0020477F"/>
    <w:rsid w:val="00205F20"/>
    <w:rsid w:val="0020661F"/>
    <w:rsid w:val="00206D68"/>
    <w:rsid w:val="002076E5"/>
    <w:rsid w:val="00210A41"/>
    <w:rsid w:val="00212870"/>
    <w:rsid w:val="00212A49"/>
    <w:rsid w:val="002151FA"/>
    <w:rsid w:val="0021542A"/>
    <w:rsid w:val="0021552E"/>
    <w:rsid w:val="00216011"/>
    <w:rsid w:val="002161F0"/>
    <w:rsid w:val="002219B5"/>
    <w:rsid w:val="00222968"/>
    <w:rsid w:val="00223042"/>
    <w:rsid w:val="00225562"/>
    <w:rsid w:val="00227AED"/>
    <w:rsid w:val="00230395"/>
    <w:rsid w:val="00231EAB"/>
    <w:rsid w:val="0023239C"/>
    <w:rsid w:val="002335A7"/>
    <w:rsid w:val="0023426F"/>
    <w:rsid w:val="0023502E"/>
    <w:rsid w:val="0023520D"/>
    <w:rsid w:val="0023537E"/>
    <w:rsid w:val="0023769B"/>
    <w:rsid w:val="0024063D"/>
    <w:rsid w:val="00241382"/>
    <w:rsid w:val="00242340"/>
    <w:rsid w:val="00244371"/>
    <w:rsid w:val="0024599A"/>
    <w:rsid w:val="0024645F"/>
    <w:rsid w:val="0024700F"/>
    <w:rsid w:val="00251E86"/>
    <w:rsid w:val="00253979"/>
    <w:rsid w:val="00253C99"/>
    <w:rsid w:val="00254B86"/>
    <w:rsid w:val="00256179"/>
    <w:rsid w:val="0025796B"/>
    <w:rsid w:val="002616F0"/>
    <w:rsid w:val="0026463F"/>
    <w:rsid w:val="00265BCF"/>
    <w:rsid w:val="0026691D"/>
    <w:rsid w:val="00266E2F"/>
    <w:rsid w:val="00270618"/>
    <w:rsid w:val="002717E5"/>
    <w:rsid w:val="0027190F"/>
    <w:rsid w:val="002721C6"/>
    <w:rsid w:val="00273E12"/>
    <w:rsid w:val="002755BA"/>
    <w:rsid w:val="002762E1"/>
    <w:rsid w:val="00281D29"/>
    <w:rsid w:val="002829C6"/>
    <w:rsid w:val="002833F6"/>
    <w:rsid w:val="0028344E"/>
    <w:rsid w:val="00285EE2"/>
    <w:rsid w:val="00285F4A"/>
    <w:rsid w:val="002865C8"/>
    <w:rsid w:val="002867A3"/>
    <w:rsid w:val="00286EA6"/>
    <w:rsid w:val="00292C79"/>
    <w:rsid w:val="00296114"/>
    <w:rsid w:val="00297DE2"/>
    <w:rsid w:val="002A2026"/>
    <w:rsid w:val="002A284E"/>
    <w:rsid w:val="002A332C"/>
    <w:rsid w:val="002A57AB"/>
    <w:rsid w:val="002A6007"/>
    <w:rsid w:val="002A6410"/>
    <w:rsid w:val="002A65A3"/>
    <w:rsid w:val="002A69A7"/>
    <w:rsid w:val="002A6ECC"/>
    <w:rsid w:val="002A77FF"/>
    <w:rsid w:val="002B222F"/>
    <w:rsid w:val="002B56D7"/>
    <w:rsid w:val="002B7DF6"/>
    <w:rsid w:val="002C11E3"/>
    <w:rsid w:val="002C1767"/>
    <w:rsid w:val="002C21B9"/>
    <w:rsid w:val="002C3B95"/>
    <w:rsid w:val="002C4017"/>
    <w:rsid w:val="002C4B0C"/>
    <w:rsid w:val="002C4E0D"/>
    <w:rsid w:val="002D7A45"/>
    <w:rsid w:val="002D7EDD"/>
    <w:rsid w:val="002E09BD"/>
    <w:rsid w:val="002E4564"/>
    <w:rsid w:val="002E6570"/>
    <w:rsid w:val="002E756A"/>
    <w:rsid w:val="002E7D62"/>
    <w:rsid w:val="002F116C"/>
    <w:rsid w:val="002F1669"/>
    <w:rsid w:val="002F33DB"/>
    <w:rsid w:val="002F4451"/>
    <w:rsid w:val="002F5866"/>
    <w:rsid w:val="002F58D9"/>
    <w:rsid w:val="002F59A3"/>
    <w:rsid w:val="00302401"/>
    <w:rsid w:val="00304972"/>
    <w:rsid w:val="00304FBA"/>
    <w:rsid w:val="00305820"/>
    <w:rsid w:val="00305E08"/>
    <w:rsid w:val="003104F3"/>
    <w:rsid w:val="0031513D"/>
    <w:rsid w:val="0031545A"/>
    <w:rsid w:val="0031648F"/>
    <w:rsid w:val="00320465"/>
    <w:rsid w:val="00320F97"/>
    <w:rsid w:val="003214CD"/>
    <w:rsid w:val="003225C8"/>
    <w:rsid w:val="00322A05"/>
    <w:rsid w:val="00323839"/>
    <w:rsid w:val="00325353"/>
    <w:rsid w:val="0032561D"/>
    <w:rsid w:val="00326C1B"/>
    <w:rsid w:val="00327E58"/>
    <w:rsid w:val="00330DB8"/>
    <w:rsid w:val="00331168"/>
    <w:rsid w:val="0033173C"/>
    <w:rsid w:val="003339F5"/>
    <w:rsid w:val="0033514B"/>
    <w:rsid w:val="00341364"/>
    <w:rsid w:val="0034158E"/>
    <w:rsid w:val="003434B6"/>
    <w:rsid w:val="003435AF"/>
    <w:rsid w:val="00345763"/>
    <w:rsid w:val="003479B2"/>
    <w:rsid w:val="0035108E"/>
    <w:rsid w:val="003515C9"/>
    <w:rsid w:val="00351B6B"/>
    <w:rsid w:val="00351DCF"/>
    <w:rsid w:val="0035216D"/>
    <w:rsid w:val="00353352"/>
    <w:rsid w:val="003539DA"/>
    <w:rsid w:val="003627AE"/>
    <w:rsid w:val="00363A02"/>
    <w:rsid w:val="00367E0E"/>
    <w:rsid w:val="0037016F"/>
    <w:rsid w:val="003709FA"/>
    <w:rsid w:val="003723D5"/>
    <w:rsid w:val="00373803"/>
    <w:rsid w:val="003759FD"/>
    <w:rsid w:val="00376018"/>
    <w:rsid w:val="00376BBD"/>
    <w:rsid w:val="00380FF5"/>
    <w:rsid w:val="00381F8C"/>
    <w:rsid w:val="00383D02"/>
    <w:rsid w:val="00386C27"/>
    <w:rsid w:val="003904D5"/>
    <w:rsid w:val="00390B61"/>
    <w:rsid w:val="00393150"/>
    <w:rsid w:val="0039421B"/>
    <w:rsid w:val="00395369"/>
    <w:rsid w:val="003A197D"/>
    <w:rsid w:val="003A4BC1"/>
    <w:rsid w:val="003A568C"/>
    <w:rsid w:val="003B0651"/>
    <w:rsid w:val="003B094B"/>
    <w:rsid w:val="003B0AF2"/>
    <w:rsid w:val="003B1BBF"/>
    <w:rsid w:val="003B32D9"/>
    <w:rsid w:val="003B4EC0"/>
    <w:rsid w:val="003B5020"/>
    <w:rsid w:val="003B5F5A"/>
    <w:rsid w:val="003B6A6E"/>
    <w:rsid w:val="003C0294"/>
    <w:rsid w:val="003C098D"/>
    <w:rsid w:val="003C0DE4"/>
    <w:rsid w:val="003C0E05"/>
    <w:rsid w:val="003C13DD"/>
    <w:rsid w:val="003C480F"/>
    <w:rsid w:val="003D0046"/>
    <w:rsid w:val="003D0D0A"/>
    <w:rsid w:val="003D20B8"/>
    <w:rsid w:val="003D2DA3"/>
    <w:rsid w:val="003D5665"/>
    <w:rsid w:val="003D5C1A"/>
    <w:rsid w:val="003D6496"/>
    <w:rsid w:val="003D6EF9"/>
    <w:rsid w:val="003D748A"/>
    <w:rsid w:val="003E1E46"/>
    <w:rsid w:val="003E254B"/>
    <w:rsid w:val="003E3EEB"/>
    <w:rsid w:val="003E3F93"/>
    <w:rsid w:val="003E5F48"/>
    <w:rsid w:val="003E689C"/>
    <w:rsid w:val="003F0F6B"/>
    <w:rsid w:val="003F2433"/>
    <w:rsid w:val="003F3433"/>
    <w:rsid w:val="003F3C39"/>
    <w:rsid w:val="003F3C93"/>
    <w:rsid w:val="003F40E3"/>
    <w:rsid w:val="003F47E9"/>
    <w:rsid w:val="003F57EB"/>
    <w:rsid w:val="003F5B9A"/>
    <w:rsid w:val="003F601C"/>
    <w:rsid w:val="003F6A84"/>
    <w:rsid w:val="0040184C"/>
    <w:rsid w:val="00402529"/>
    <w:rsid w:val="0040506F"/>
    <w:rsid w:val="0041043F"/>
    <w:rsid w:val="0041122E"/>
    <w:rsid w:val="00412160"/>
    <w:rsid w:val="0041669B"/>
    <w:rsid w:val="0041713E"/>
    <w:rsid w:val="00417620"/>
    <w:rsid w:val="004178E8"/>
    <w:rsid w:val="00421544"/>
    <w:rsid w:val="00423D0B"/>
    <w:rsid w:val="00424484"/>
    <w:rsid w:val="00424923"/>
    <w:rsid w:val="00425036"/>
    <w:rsid w:val="0042521F"/>
    <w:rsid w:val="0042522F"/>
    <w:rsid w:val="00425CEA"/>
    <w:rsid w:val="004278E3"/>
    <w:rsid w:val="00427D29"/>
    <w:rsid w:val="004319F6"/>
    <w:rsid w:val="00432AC2"/>
    <w:rsid w:val="00433B72"/>
    <w:rsid w:val="00435B0B"/>
    <w:rsid w:val="00436069"/>
    <w:rsid w:val="00441764"/>
    <w:rsid w:val="00443789"/>
    <w:rsid w:val="00446B91"/>
    <w:rsid w:val="004507F0"/>
    <w:rsid w:val="00450CA1"/>
    <w:rsid w:val="0045274B"/>
    <w:rsid w:val="00453F2C"/>
    <w:rsid w:val="00453F44"/>
    <w:rsid w:val="00454A85"/>
    <w:rsid w:val="00456A9C"/>
    <w:rsid w:val="00457297"/>
    <w:rsid w:val="00457FF3"/>
    <w:rsid w:val="00460234"/>
    <w:rsid w:val="004612F9"/>
    <w:rsid w:val="0046420A"/>
    <w:rsid w:val="00464611"/>
    <w:rsid w:val="004647FA"/>
    <w:rsid w:val="00465984"/>
    <w:rsid w:val="0046691A"/>
    <w:rsid w:val="00470342"/>
    <w:rsid w:val="00472048"/>
    <w:rsid w:val="00472958"/>
    <w:rsid w:val="00473AB1"/>
    <w:rsid w:val="00474544"/>
    <w:rsid w:val="00474CEC"/>
    <w:rsid w:val="00476E4C"/>
    <w:rsid w:val="00477A3C"/>
    <w:rsid w:val="004807E7"/>
    <w:rsid w:val="004809E9"/>
    <w:rsid w:val="00482A1C"/>
    <w:rsid w:val="00484C9F"/>
    <w:rsid w:val="0048526A"/>
    <w:rsid w:val="00485974"/>
    <w:rsid w:val="00487B40"/>
    <w:rsid w:val="00490E2C"/>
    <w:rsid w:val="0049121A"/>
    <w:rsid w:val="00492A05"/>
    <w:rsid w:val="00492C25"/>
    <w:rsid w:val="004943A5"/>
    <w:rsid w:val="00494EBA"/>
    <w:rsid w:val="004957BF"/>
    <w:rsid w:val="00495B5A"/>
    <w:rsid w:val="00496131"/>
    <w:rsid w:val="00497BB9"/>
    <w:rsid w:val="004A0324"/>
    <w:rsid w:val="004A0415"/>
    <w:rsid w:val="004A0805"/>
    <w:rsid w:val="004A23BD"/>
    <w:rsid w:val="004A2AA8"/>
    <w:rsid w:val="004A306B"/>
    <w:rsid w:val="004A389C"/>
    <w:rsid w:val="004A3BBE"/>
    <w:rsid w:val="004A3DAD"/>
    <w:rsid w:val="004B2DB6"/>
    <w:rsid w:val="004B58D1"/>
    <w:rsid w:val="004B62AE"/>
    <w:rsid w:val="004C1A52"/>
    <w:rsid w:val="004C1CE1"/>
    <w:rsid w:val="004C2545"/>
    <w:rsid w:val="004C3CD5"/>
    <w:rsid w:val="004C487A"/>
    <w:rsid w:val="004D05A0"/>
    <w:rsid w:val="004D05B0"/>
    <w:rsid w:val="004D14AA"/>
    <w:rsid w:val="004D2DC8"/>
    <w:rsid w:val="004D364E"/>
    <w:rsid w:val="004D60D2"/>
    <w:rsid w:val="004D65F3"/>
    <w:rsid w:val="004D74C8"/>
    <w:rsid w:val="004D7A59"/>
    <w:rsid w:val="004E0F2A"/>
    <w:rsid w:val="004E13CC"/>
    <w:rsid w:val="004E18DD"/>
    <w:rsid w:val="004E32AD"/>
    <w:rsid w:val="004E3622"/>
    <w:rsid w:val="004E3A1B"/>
    <w:rsid w:val="004E4E68"/>
    <w:rsid w:val="004E4F84"/>
    <w:rsid w:val="004E5F96"/>
    <w:rsid w:val="004E6B50"/>
    <w:rsid w:val="004E749F"/>
    <w:rsid w:val="004F0089"/>
    <w:rsid w:val="004F177C"/>
    <w:rsid w:val="004F2400"/>
    <w:rsid w:val="004F25B1"/>
    <w:rsid w:val="004F327E"/>
    <w:rsid w:val="004F4AC8"/>
    <w:rsid w:val="004F7785"/>
    <w:rsid w:val="0050133D"/>
    <w:rsid w:val="00501B47"/>
    <w:rsid w:val="005020DA"/>
    <w:rsid w:val="00502B03"/>
    <w:rsid w:val="00505F5F"/>
    <w:rsid w:val="00506BB3"/>
    <w:rsid w:val="00510140"/>
    <w:rsid w:val="005114BA"/>
    <w:rsid w:val="00512724"/>
    <w:rsid w:val="00512B94"/>
    <w:rsid w:val="0051320F"/>
    <w:rsid w:val="0051345E"/>
    <w:rsid w:val="00516087"/>
    <w:rsid w:val="00521831"/>
    <w:rsid w:val="00522783"/>
    <w:rsid w:val="005244E3"/>
    <w:rsid w:val="005258D2"/>
    <w:rsid w:val="005309B7"/>
    <w:rsid w:val="00533479"/>
    <w:rsid w:val="00533807"/>
    <w:rsid w:val="00533E04"/>
    <w:rsid w:val="005343EB"/>
    <w:rsid w:val="00535021"/>
    <w:rsid w:val="00535178"/>
    <w:rsid w:val="005401C3"/>
    <w:rsid w:val="005404B5"/>
    <w:rsid w:val="005418FA"/>
    <w:rsid w:val="00541CE3"/>
    <w:rsid w:val="00542275"/>
    <w:rsid w:val="005422C9"/>
    <w:rsid w:val="00543CB6"/>
    <w:rsid w:val="0054441A"/>
    <w:rsid w:val="00544E7B"/>
    <w:rsid w:val="00547202"/>
    <w:rsid w:val="00550F54"/>
    <w:rsid w:val="00551498"/>
    <w:rsid w:val="0055299A"/>
    <w:rsid w:val="00554B50"/>
    <w:rsid w:val="00554C93"/>
    <w:rsid w:val="00560648"/>
    <w:rsid w:val="00560885"/>
    <w:rsid w:val="00561358"/>
    <w:rsid w:val="00564806"/>
    <w:rsid w:val="00564D08"/>
    <w:rsid w:val="00564DAE"/>
    <w:rsid w:val="005748B7"/>
    <w:rsid w:val="00575600"/>
    <w:rsid w:val="00575744"/>
    <w:rsid w:val="005806F8"/>
    <w:rsid w:val="005820F1"/>
    <w:rsid w:val="00584572"/>
    <w:rsid w:val="005856AB"/>
    <w:rsid w:val="00587685"/>
    <w:rsid w:val="00592188"/>
    <w:rsid w:val="0059235D"/>
    <w:rsid w:val="0059418B"/>
    <w:rsid w:val="005959C9"/>
    <w:rsid w:val="00596880"/>
    <w:rsid w:val="005A04E8"/>
    <w:rsid w:val="005A17D0"/>
    <w:rsid w:val="005A1B6A"/>
    <w:rsid w:val="005A1CBA"/>
    <w:rsid w:val="005A2CBC"/>
    <w:rsid w:val="005A75A5"/>
    <w:rsid w:val="005A77D0"/>
    <w:rsid w:val="005B39D2"/>
    <w:rsid w:val="005B3AAC"/>
    <w:rsid w:val="005B46F2"/>
    <w:rsid w:val="005B5765"/>
    <w:rsid w:val="005B65A4"/>
    <w:rsid w:val="005B6A61"/>
    <w:rsid w:val="005B7599"/>
    <w:rsid w:val="005C0CC3"/>
    <w:rsid w:val="005C1BC0"/>
    <w:rsid w:val="005C3040"/>
    <w:rsid w:val="005C4713"/>
    <w:rsid w:val="005C655F"/>
    <w:rsid w:val="005D17D1"/>
    <w:rsid w:val="005D1C04"/>
    <w:rsid w:val="005D2054"/>
    <w:rsid w:val="005D585E"/>
    <w:rsid w:val="005D68EE"/>
    <w:rsid w:val="005D72AB"/>
    <w:rsid w:val="005E7E98"/>
    <w:rsid w:val="005F279E"/>
    <w:rsid w:val="005F38DD"/>
    <w:rsid w:val="005F607F"/>
    <w:rsid w:val="005F6622"/>
    <w:rsid w:val="00600093"/>
    <w:rsid w:val="00600A4C"/>
    <w:rsid w:val="00601A0E"/>
    <w:rsid w:val="00602F48"/>
    <w:rsid w:val="0060381D"/>
    <w:rsid w:val="00604033"/>
    <w:rsid w:val="00605329"/>
    <w:rsid w:val="00605DE5"/>
    <w:rsid w:val="00606C84"/>
    <w:rsid w:val="006139EB"/>
    <w:rsid w:val="00614489"/>
    <w:rsid w:val="00614BB9"/>
    <w:rsid w:val="006166AC"/>
    <w:rsid w:val="00617CA8"/>
    <w:rsid w:val="0062339F"/>
    <w:rsid w:val="0062371D"/>
    <w:rsid w:val="00624119"/>
    <w:rsid w:val="00624415"/>
    <w:rsid w:val="00625DE6"/>
    <w:rsid w:val="00626188"/>
    <w:rsid w:val="00630D15"/>
    <w:rsid w:val="00631187"/>
    <w:rsid w:val="006317B9"/>
    <w:rsid w:val="006338B7"/>
    <w:rsid w:val="00635103"/>
    <w:rsid w:val="00635EC1"/>
    <w:rsid w:val="00636BAA"/>
    <w:rsid w:val="00636F3B"/>
    <w:rsid w:val="006450D8"/>
    <w:rsid w:val="0064631B"/>
    <w:rsid w:val="0065056C"/>
    <w:rsid w:val="006510FA"/>
    <w:rsid w:val="006525E7"/>
    <w:rsid w:val="00652C67"/>
    <w:rsid w:val="00654B4A"/>
    <w:rsid w:val="00657003"/>
    <w:rsid w:val="00657D27"/>
    <w:rsid w:val="006623BD"/>
    <w:rsid w:val="00663D25"/>
    <w:rsid w:val="006654D3"/>
    <w:rsid w:val="00672234"/>
    <w:rsid w:val="00677D07"/>
    <w:rsid w:val="00680488"/>
    <w:rsid w:val="006844F5"/>
    <w:rsid w:val="00684716"/>
    <w:rsid w:val="00691E26"/>
    <w:rsid w:val="00693743"/>
    <w:rsid w:val="006A00B2"/>
    <w:rsid w:val="006A2320"/>
    <w:rsid w:val="006A332A"/>
    <w:rsid w:val="006A3646"/>
    <w:rsid w:val="006A4407"/>
    <w:rsid w:val="006A4B11"/>
    <w:rsid w:val="006A768C"/>
    <w:rsid w:val="006B1168"/>
    <w:rsid w:val="006B22C0"/>
    <w:rsid w:val="006B241E"/>
    <w:rsid w:val="006B4805"/>
    <w:rsid w:val="006B6AD7"/>
    <w:rsid w:val="006B7445"/>
    <w:rsid w:val="006C1D47"/>
    <w:rsid w:val="006C28BB"/>
    <w:rsid w:val="006C41A9"/>
    <w:rsid w:val="006C4DEA"/>
    <w:rsid w:val="006C566F"/>
    <w:rsid w:val="006C5E57"/>
    <w:rsid w:val="006D251B"/>
    <w:rsid w:val="006E1B75"/>
    <w:rsid w:val="006F0261"/>
    <w:rsid w:val="006F079F"/>
    <w:rsid w:val="006F1D09"/>
    <w:rsid w:val="006F348A"/>
    <w:rsid w:val="006F666D"/>
    <w:rsid w:val="0070021D"/>
    <w:rsid w:val="0070040A"/>
    <w:rsid w:val="00701108"/>
    <w:rsid w:val="0070149C"/>
    <w:rsid w:val="00702EF8"/>
    <w:rsid w:val="00704FD4"/>
    <w:rsid w:val="0070558F"/>
    <w:rsid w:val="00706310"/>
    <w:rsid w:val="00712852"/>
    <w:rsid w:val="00713CD9"/>
    <w:rsid w:val="007147EE"/>
    <w:rsid w:val="00716B1E"/>
    <w:rsid w:val="007202EF"/>
    <w:rsid w:val="00722222"/>
    <w:rsid w:val="00725950"/>
    <w:rsid w:val="007260D7"/>
    <w:rsid w:val="00726A39"/>
    <w:rsid w:val="00727B51"/>
    <w:rsid w:val="00730323"/>
    <w:rsid w:val="00730A82"/>
    <w:rsid w:val="00731277"/>
    <w:rsid w:val="00732086"/>
    <w:rsid w:val="00732AE6"/>
    <w:rsid w:val="00732E31"/>
    <w:rsid w:val="00732EF4"/>
    <w:rsid w:val="00734171"/>
    <w:rsid w:val="0073420D"/>
    <w:rsid w:val="00735A60"/>
    <w:rsid w:val="00736CDE"/>
    <w:rsid w:val="00736F37"/>
    <w:rsid w:val="007375CB"/>
    <w:rsid w:val="00737D3A"/>
    <w:rsid w:val="00740634"/>
    <w:rsid w:val="00740707"/>
    <w:rsid w:val="0074368F"/>
    <w:rsid w:val="00743E84"/>
    <w:rsid w:val="00744B90"/>
    <w:rsid w:val="007454D5"/>
    <w:rsid w:val="007454D6"/>
    <w:rsid w:val="00746392"/>
    <w:rsid w:val="0074679B"/>
    <w:rsid w:val="00746C6B"/>
    <w:rsid w:val="00746F22"/>
    <w:rsid w:val="00747E2D"/>
    <w:rsid w:val="007502E3"/>
    <w:rsid w:val="00750368"/>
    <w:rsid w:val="007515F2"/>
    <w:rsid w:val="00752320"/>
    <w:rsid w:val="0075264E"/>
    <w:rsid w:val="00753455"/>
    <w:rsid w:val="00753939"/>
    <w:rsid w:val="00753DA0"/>
    <w:rsid w:val="00753F32"/>
    <w:rsid w:val="00754F5B"/>
    <w:rsid w:val="0075504D"/>
    <w:rsid w:val="00755763"/>
    <w:rsid w:val="007558BC"/>
    <w:rsid w:val="007610F6"/>
    <w:rsid w:val="007612F5"/>
    <w:rsid w:val="00762AFC"/>
    <w:rsid w:val="00762C9D"/>
    <w:rsid w:val="00765860"/>
    <w:rsid w:val="0076595F"/>
    <w:rsid w:val="00765E72"/>
    <w:rsid w:val="007667E6"/>
    <w:rsid w:val="00770E49"/>
    <w:rsid w:val="00771B91"/>
    <w:rsid w:val="00773B3E"/>
    <w:rsid w:val="0077421A"/>
    <w:rsid w:val="0077464E"/>
    <w:rsid w:val="00775712"/>
    <w:rsid w:val="0078212B"/>
    <w:rsid w:val="00783187"/>
    <w:rsid w:val="007849C5"/>
    <w:rsid w:val="00786D96"/>
    <w:rsid w:val="00790057"/>
    <w:rsid w:val="007923D8"/>
    <w:rsid w:val="007939DB"/>
    <w:rsid w:val="00794F7E"/>
    <w:rsid w:val="007A0BE3"/>
    <w:rsid w:val="007A2BB6"/>
    <w:rsid w:val="007A30AC"/>
    <w:rsid w:val="007A4A31"/>
    <w:rsid w:val="007A662B"/>
    <w:rsid w:val="007B1AF6"/>
    <w:rsid w:val="007B33EC"/>
    <w:rsid w:val="007B623D"/>
    <w:rsid w:val="007B68BD"/>
    <w:rsid w:val="007B69A9"/>
    <w:rsid w:val="007B6D47"/>
    <w:rsid w:val="007B6F56"/>
    <w:rsid w:val="007B727A"/>
    <w:rsid w:val="007C16BC"/>
    <w:rsid w:val="007C3C21"/>
    <w:rsid w:val="007C4695"/>
    <w:rsid w:val="007C54B8"/>
    <w:rsid w:val="007D1649"/>
    <w:rsid w:val="007D1978"/>
    <w:rsid w:val="007D221F"/>
    <w:rsid w:val="007D3D55"/>
    <w:rsid w:val="007D4554"/>
    <w:rsid w:val="007D4FB0"/>
    <w:rsid w:val="007D4FB8"/>
    <w:rsid w:val="007D5BDD"/>
    <w:rsid w:val="007D745C"/>
    <w:rsid w:val="007E1839"/>
    <w:rsid w:val="007E3819"/>
    <w:rsid w:val="007E450F"/>
    <w:rsid w:val="007E52E0"/>
    <w:rsid w:val="007E641F"/>
    <w:rsid w:val="007E6687"/>
    <w:rsid w:val="007E6726"/>
    <w:rsid w:val="007E7D6C"/>
    <w:rsid w:val="007F0219"/>
    <w:rsid w:val="007F063F"/>
    <w:rsid w:val="007F1789"/>
    <w:rsid w:val="007F23D3"/>
    <w:rsid w:val="007F3177"/>
    <w:rsid w:val="007F36B3"/>
    <w:rsid w:val="007F3732"/>
    <w:rsid w:val="007F5B12"/>
    <w:rsid w:val="007F5B76"/>
    <w:rsid w:val="0080296E"/>
    <w:rsid w:val="0080354F"/>
    <w:rsid w:val="00805833"/>
    <w:rsid w:val="00806A08"/>
    <w:rsid w:val="0081064A"/>
    <w:rsid w:val="0081157D"/>
    <w:rsid w:val="00811B77"/>
    <w:rsid w:val="0081739F"/>
    <w:rsid w:val="00820CDA"/>
    <w:rsid w:val="00824950"/>
    <w:rsid w:val="0082769D"/>
    <w:rsid w:val="0083119E"/>
    <w:rsid w:val="008314A2"/>
    <w:rsid w:val="00831A56"/>
    <w:rsid w:val="008328B5"/>
    <w:rsid w:val="0083292E"/>
    <w:rsid w:val="008340B5"/>
    <w:rsid w:val="00834193"/>
    <w:rsid w:val="008342E6"/>
    <w:rsid w:val="0083776B"/>
    <w:rsid w:val="0084278A"/>
    <w:rsid w:val="008435E9"/>
    <w:rsid w:val="00843EC6"/>
    <w:rsid w:val="00845033"/>
    <w:rsid w:val="008458E7"/>
    <w:rsid w:val="00845E2C"/>
    <w:rsid w:val="00845EFC"/>
    <w:rsid w:val="008521A7"/>
    <w:rsid w:val="00853470"/>
    <w:rsid w:val="00857377"/>
    <w:rsid w:val="00857F20"/>
    <w:rsid w:val="0086310C"/>
    <w:rsid w:val="008648ED"/>
    <w:rsid w:val="00864C7D"/>
    <w:rsid w:val="008654A5"/>
    <w:rsid w:val="008654D2"/>
    <w:rsid w:val="008663AA"/>
    <w:rsid w:val="00866EAB"/>
    <w:rsid w:val="00867A49"/>
    <w:rsid w:val="00870253"/>
    <w:rsid w:val="00870B54"/>
    <w:rsid w:val="0087449D"/>
    <w:rsid w:val="00874D5C"/>
    <w:rsid w:val="008754D6"/>
    <w:rsid w:val="00880AA7"/>
    <w:rsid w:val="00881030"/>
    <w:rsid w:val="008811A0"/>
    <w:rsid w:val="0088134D"/>
    <w:rsid w:val="00883AB8"/>
    <w:rsid w:val="0088448A"/>
    <w:rsid w:val="00884883"/>
    <w:rsid w:val="008848FB"/>
    <w:rsid w:val="00885D6D"/>
    <w:rsid w:val="00886242"/>
    <w:rsid w:val="00887B18"/>
    <w:rsid w:val="00890FA9"/>
    <w:rsid w:val="00892670"/>
    <w:rsid w:val="00893051"/>
    <w:rsid w:val="008967AA"/>
    <w:rsid w:val="008977BB"/>
    <w:rsid w:val="00897F11"/>
    <w:rsid w:val="008A095D"/>
    <w:rsid w:val="008A1556"/>
    <w:rsid w:val="008A32EF"/>
    <w:rsid w:val="008A353E"/>
    <w:rsid w:val="008A3A82"/>
    <w:rsid w:val="008A3DBE"/>
    <w:rsid w:val="008A3E8D"/>
    <w:rsid w:val="008A5DBE"/>
    <w:rsid w:val="008A7E60"/>
    <w:rsid w:val="008A7F94"/>
    <w:rsid w:val="008B38F5"/>
    <w:rsid w:val="008B3A66"/>
    <w:rsid w:val="008B5844"/>
    <w:rsid w:val="008B5F51"/>
    <w:rsid w:val="008B6F3B"/>
    <w:rsid w:val="008C0497"/>
    <w:rsid w:val="008C1982"/>
    <w:rsid w:val="008C1F0F"/>
    <w:rsid w:val="008C3E7D"/>
    <w:rsid w:val="008C58E0"/>
    <w:rsid w:val="008C62AF"/>
    <w:rsid w:val="008C6D62"/>
    <w:rsid w:val="008C70AD"/>
    <w:rsid w:val="008D05F7"/>
    <w:rsid w:val="008D1401"/>
    <w:rsid w:val="008D253D"/>
    <w:rsid w:val="008D3F9B"/>
    <w:rsid w:val="008D528E"/>
    <w:rsid w:val="008D5E84"/>
    <w:rsid w:val="008E13F7"/>
    <w:rsid w:val="008E2975"/>
    <w:rsid w:val="008E5788"/>
    <w:rsid w:val="008E6C22"/>
    <w:rsid w:val="008F209C"/>
    <w:rsid w:val="008F4C8F"/>
    <w:rsid w:val="008F617B"/>
    <w:rsid w:val="008F7C04"/>
    <w:rsid w:val="00900403"/>
    <w:rsid w:val="00903C05"/>
    <w:rsid w:val="00906326"/>
    <w:rsid w:val="009067C1"/>
    <w:rsid w:val="00910149"/>
    <w:rsid w:val="009126C6"/>
    <w:rsid w:val="0091329D"/>
    <w:rsid w:val="0091381F"/>
    <w:rsid w:val="00914843"/>
    <w:rsid w:val="00915596"/>
    <w:rsid w:val="009155CB"/>
    <w:rsid w:val="00916295"/>
    <w:rsid w:val="00920DE2"/>
    <w:rsid w:val="00920F18"/>
    <w:rsid w:val="009211C1"/>
    <w:rsid w:val="009217C6"/>
    <w:rsid w:val="00921FCA"/>
    <w:rsid w:val="00923998"/>
    <w:rsid w:val="00923A34"/>
    <w:rsid w:val="00924AD8"/>
    <w:rsid w:val="00924D42"/>
    <w:rsid w:val="0092523E"/>
    <w:rsid w:val="009253FD"/>
    <w:rsid w:val="00926B7E"/>
    <w:rsid w:val="00930F53"/>
    <w:rsid w:val="009324F1"/>
    <w:rsid w:val="00933A42"/>
    <w:rsid w:val="00934469"/>
    <w:rsid w:val="0093470D"/>
    <w:rsid w:val="00937464"/>
    <w:rsid w:val="0094224D"/>
    <w:rsid w:val="0094284B"/>
    <w:rsid w:val="00943DF1"/>
    <w:rsid w:val="009453CE"/>
    <w:rsid w:val="00946604"/>
    <w:rsid w:val="00947B0C"/>
    <w:rsid w:val="00950E4E"/>
    <w:rsid w:val="0095269B"/>
    <w:rsid w:val="009526F5"/>
    <w:rsid w:val="00953D36"/>
    <w:rsid w:val="00954687"/>
    <w:rsid w:val="009630EF"/>
    <w:rsid w:val="009632C8"/>
    <w:rsid w:val="009665BF"/>
    <w:rsid w:val="009668BA"/>
    <w:rsid w:val="00967825"/>
    <w:rsid w:val="00971176"/>
    <w:rsid w:val="009715DA"/>
    <w:rsid w:val="00975B9F"/>
    <w:rsid w:val="00976256"/>
    <w:rsid w:val="00980448"/>
    <w:rsid w:val="00983ED8"/>
    <w:rsid w:val="00984222"/>
    <w:rsid w:val="00984CBE"/>
    <w:rsid w:val="00985525"/>
    <w:rsid w:val="009855EE"/>
    <w:rsid w:val="00985D10"/>
    <w:rsid w:val="00987090"/>
    <w:rsid w:val="00987C41"/>
    <w:rsid w:val="00990DF7"/>
    <w:rsid w:val="0099640B"/>
    <w:rsid w:val="0099717E"/>
    <w:rsid w:val="00997ADD"/>
    <w:rsid w:val="009A2294"/>
    <w:rsid w:val="009A26CB"/>
    <w:rsid w:val="009A44B5"/>
    <w:rsid w:val="009A5ADF"/>
    <w:rsid w:val="009A642D"/>
    <w:rsid w:val="009B14BA"/>
    <w:rsid w:val="009B1FF6"/>
    <w:rsid w:val="009B2477"/>
    <w:rsid w:val="009B2D6C"/>
    <w:rsid w:val="009B343B"/>
    <w:rsid w:val="009B3ACD"/>
    <w:rsid w:val="009B5630"/>
    <w:rsid w:val="009B5AB4"/>
    <w:rsid w:val="009C0518"/>
    <w:rsid w:val="009C6F4C"/>
    <w:rsid w:val="009C7C7B"/>
    <w:rsid w:val="009C7E55"/>
    <w:rsid w:val="009D1AD4"/>
    <w:rsid w:val="009D1E83"/>
    <w:rsid w:val="009D2513"/>
    <w:rsid w:val="009D3374"/>
    <w:rsid w:val="009D3E83"/>
    <w:rsid w:val="009D3F5E"/>
    <w:rsid w:val="009D6522"/>
    <w:rsid w:val="009D6A26"/>
    <w:rsid w:val="009D7789"/>
    <w:rsid w:val="009E0AEC"/>
    <w:rsid w:val="009E20DD"/>
    <w:rsid w:val="009E3C44"/>
    <w:rsid w:val="009E3E82"/>
    <w:rsid w:val="009E64B0"/>
    <w:rsid w:val="009E7C11"/>
    <w:rsid w:val="009F0CE8"/>
    <w:rsid w:val="009F23D7"/>
    <w:rsid w:val="009F27D2"/>
    <w:rsid w:val="009F3286"/>
    <w:rsid w:val="009F36C4"/>
    <w:rsid w:val="009F4723"/>
    <w:rsid w:val="009F4D19"/>
    <w:rsid w:val="009F5D11"/>
    <w:rsid w:val="009F6FE1"/>
    <w:rsid w:val="00A0059A"/>
    <w:rsid w:val="00A010D0"/>
    <w:rsid w:val="00A058A0"/>
    <w:rsid w:val="00A05B6E"/>
    <w:rsid w:val="00A10297"/>
    <w:rsid w:val="00A10532"/>
    <w:rsid w:val="00A11BED"/>
    <w:rsid w:val="00A139A0"/>
    <w:rsid w:val="00A20780"/>
    <w:rsid w:val="00A22337"/>
    <w:rsid w:val="00A22F28"/>
    <w:rsid w:val="00A245CC"/>
    <w:rsid w:val="00A24DDF"/>
    <w:rsid w:val="00A25238"/>
    <w:rsid w:val="00A253C5"/>
    <w:rsid w:val="00A2699F"/>
    <w:rsid w:val="00A27B09"/>
    <w:rsid w:val="00A304B1"/>
    <w:rsid w:val="00A3314F"/>
    <w:rsid w:val="00A33F46"/>
    <w:rsid w:val="00A3440B"/>
    <w:rsid w:val="00A3534F"/>
    <w:rsid w:val="00A35FEA"/>
    <w:rsid w:val="00A37391"/>
    <w:rsid w:val="00A4020E"/>
    <w:rsid w:val="00A42FF5"/>
    <w:rsid w:val="00A434BC"/>
    <w:rsid w:val="00A438A4"/>
    <w:rsid w:val="00A443D1"/>
    <w:rsid w:val="00A45F67"/>
    <w:rsid w:val="00A478E3"/>
    <w:rsid w:val="00A50CF0"/>
    <w:rsid w:val="00A50E8D"/>
    <w:rsid w:val="00A51A87"/>
    <w:rsid w:val="00A52C1E"/>
    <w:rsid w:val="00A542E3"/>
    <w:rsid w:val="00A564D6"/>
    <w:rsid w:val="00A56D1F"/>
    <w:rsid w:val="00A56F44"/>
    <w:rsid w:val="00A576AB"/>
    <w:rsid w:val="00A57AE6"/>
    <w:rsid w:val="00A62421"/>
    <w:rsid w:val="00A65DD2"/>
    <w:rsid w:val="00A66FDA"/>
    <w:rsid w:val="00A71BFA"/>
    <w:rsid w:val="00A72B35"/>
    <w:rsid w:val="00A73C31"/>
    <w:rsid w:val="00A74EE5"/>
    <w:rsid w:val="00A75C8C"/>
    <w:rsid w:val="00A800AA"/>
    <w:rsid w:val="00A80652"/>
    <w:rsid w:val="00A83BE8"/>
    <w:rsid w:val="00A844CF"/>
    <w:rsid w:val="00A85D2C"/>
    <w:rsid w:val="00A86872"/>
    <w:rsid w:val="00A87AC0"/>
    <w:rsid w:val="00A87C72"/>
    <w:rsid w:val="00A87F75"/>
    <w:rsid w:val="00A9052B"/>
    <w:rsid w:val="00A975DA"/>
    <w:rsid w:val="00A97EC6"/>
    <w:rsid w:val="00AA2A90"/>
    <w:rsid w:val="00AA2D9D"/>
    <w:rsid w:val="00AA4EF7"/>
    <w:rsid w:val="00AA66D0"/>
    <w:rsid w:val="00AA723F"/>
    <w:rsid w:val="00AB0152"/>
    <w:rsid w:val="00AB1BBC"/>
    <w:rsid w:val="00AB269E"/>
    <w:rsid w:val="00AB3085"/>
    <w:rsid w:val="00AB3B3C"/>
    <w:rsid w:val="00AB411D"/>
    <w:rsid w:val="00AB41EB"/>
    <w:rsid w:val="00AB6729"/>
    <w:rsid w:val="00AB7860"/>
    <w:rsid w:val="00AB7B69"/>
    <w:rsid w:val="00AC07C0"/>
    <w:rsid w:val="00AC28C4"/>
    <w:rsid w:val="00AC3A80"/>
    <w:rsid w:val="00AC509D"/>
    <w:rsid w:val="00AC59BA"/>
    <w:rsid w:val="00AC5CF7"/>
    <w:rsid w:val="00AD122F"/>
    <w:rsid w:val="00AD3395"/>
    <w:rsid w:val="00AD3A16"/>
    <w:rsid w:val="00AD4435"/>
    <w:rsid w:val="00AD6B4C"/>
    <w:rsid w:val="00AE15B4"/>
    <w:rsid w:val="00AE2586"/>
    <w:rsid w:val="00AE3B7D"/>
    <w:rsid w:val="00AE42F0"/>
    <w:rsid w:val="00AE4B4A"/>
    <w:rsid w:val="00AE5D57"/>
    <w:rsid w:val="00AE7994"/>
    <w:rsid w:val="00AF1599"/>
    <w:rsid w:val="00AF19BE"/>
    <w:rsid w:val="00AF1B4A"/>
    <w:rsid w:val="00AF2EA3"/>
    <w:rsid w:val="00AF331F"/>
    <w:rsid w:val="00AF5459"/>
    <w:rsid w:val="00AF6806"/>
    <w:rsid w:val="00AF6EAB"/>
    <w:rsid w:val="00AF759F"/>
    <w:rsid w:val="00B00CDE"/>
    <w:rsid w:val="00B01D96"/>
    <w:rsid w:val="00B01E2C"/>
    <w:rsid w:val="00B07370"/>
    <w:rsid w:val="00B0755F"/>
    <w:rsid w:val="00B07866"/>
    <w:rsid w:val="00B10C15"/>
    <w:rsid w:val="00B11B23"/>
    <w:rsid w:val="00B14FF1"/>
    <w:rsid w:val="00B172FA"/>
    <w:rsid w:val="00B22F9A"/>
    <w:rsid w:val="00B2313B"/>
    <w:rsid w:val="00B231D9"/>
    <w:rsid w:val="00B2335B"/>
    <w:rsid w:val="00B23D95"/>
    <w:rsid w:val="00B26482"/>
    <w:rsid w:val="00B265E0"/>
    <w:rsid w:val="00B31EEA"/>
    <w:rsid w:val="00B370B4"/>
    <w:rsid w:val="00B379C6"/>
    <w:rsid w:val="00B4181C"/>
    <w:rsid w:val="00B41D38"/>
    <w:rsid w:val="00B456B1"/>
    <w:rsid w:val="00B46CAD"/>
    <w:rsid w:val="00B46E84"/>
    <w:rsid w:val="00B46FE5"/>
    <w:rsid w:val="00B47089"/>
    <w:rsid w:val="00B47F04"/>
    <w:rsid w:val="00B53BBD"/>
    <w:rsid w:val="00B54D7E"/>
    <w:rsid w:val="00B55719"/>
    <w:rsid w:val="00B55D32"/>
    <w:rsid w:val="00B610D0"/>
    <w:rsid w:val="00B615FE"/>
    <w:rsid w:val="00B62E72"/>
    <w:rsid w:val="00B63FAA"/>
    <w:rsid w:val="00B6483F"/>
    <w:rsid w:val="00B652BF"/>
    <w:rsid w:val="00B67F7D"/>
    <w:rsid w:val="00B700DD"/>
    <w:rsid w:val="00B714CF"/>
    <w:rsid w:val="00B73797"/>
    <w:rsid w:val="00B7412B"/>
    <w:rsid w:val="00B74617"/>
    <w:rsid w:val="00B75123"/>
    <w:rsid w:val="00B760B1"/>
    <w:rsid w:val="00B81733"/>
    <w:rsid w:val="00B833D7"/>
    <w:rsid w:val="00B84304"/>
    <w:rsid w:val="00B85729"/>
    <w:rsid w:val="00B90600"/>
    <w:rsid w:val="00B92F74"/>
    <w:rsid w:val="00B937AD"/>
    <w:rsid w:val="00B9445A"/>
    <w:rsid w:val="00B94E1D"/>
    <w:rsid w:val="00B96927"/>
    <w:rsid w:val="00B9709E"/>
    <w:rsid w:val="00BA1C2D"/>
    <w:rsid w:val="00BA1EE2"/>
    <w:rsid w:val="00BA35D7"/>
    <w:rsid w:val="00BA64D8"/>
    <w:rsid w:val="00BA6E05"/>
    <w:rsid w:val="00BA701B"/>
    <w:rsid w:val="00BB17EC"/>
    <w:rsid w:val="00BB36CA"/>
    <w:rsid w:val="00BB3C14"/>
    <w:rsid w:val="00BB66FF"/>
    <w:rsid w:val="00BC429A"/>
    <w:rsid w:val="00BD090D"/>
    <w:rsid w:val="00BD12A8"/>
    <w:rsid w:val="00BD2283"/>
    <w:rsid w:val="00BD6844"/>
    <w:rsid w:val="00BE03CD"/>
    <w:rsid w:val="00BE315A"/>
    <w:rsid w:val="00BE3AD2"/>
    <w:rsid w:val="00BE6C89"/>
    <w:rsid w:val="00BE6CE0"/>
    <w:rsid w:val="00BF02FC"/>
    <w:rsid w:val="00BF1867"/>
    <w:rsid w:val="00BF572E"/>
    <w:rsid w:val="00BF744E"/>
    <w:rsid w:val="00BF74DB"/>
    <w:rsid w:val="00C001A2"/>
    <w:rsid w:val="00C02AC4"/>
    <w:rsid w:val="00C041C6"/>
    <w:rsid w:val="00C04C24"/>
    <w:rsid w:val="00C04E05"/>
    <w:rsid w:val="00C063E9"/>
    <w:rsid w:val="00C0716B"/>
    <w:rsid w:val="00C07770"/>
    <w:rsid w:val="00C13746"/>
    <w:rsid w:val="00C13B00"/>
    <w:rsid w:val="00C15679"/>
    <w:rsid w:val="00C16AC9"/>
    <w:rsid w:val="00C208C6"/>
    <w:rsid w:val="00C25170"/>
    <w:rsid w:val="00C255E3"/>
    <w:rsid w:val="00C2655A"/>
    <w:rsid w:val="00C27CD7"/>
    <w:rsid w:val="00C31C0B"/>
    <w:rsid w:val="00C3317A"/>
    <w:rsid w:val="00C3362B"/>
    <w:rsid w:val="00C34C83"/>
    <w:rsid w:val="00C34CD1"/>
    <w:rsid w:val="00C35375"/>
    <w:rsid w:val="00C36E0C"/>
    <w:rsid w:val="00C37170"/>
    <w:rsid w:val="00C3738B"/>
    <w:rsid w:val="00C40232"/>
    <w:rsid w:val="00C409A0"/>
    <w:rsid w:val="00C4104A"/>
    <w:rsid w:val="00C41D1C"/>
    <w:rsid w:val="00C42354"/>
    <w:rsid w:val="00C426BB"/>
    <w:rsid w:val="00C4567D"/>
    <w:rsid w:val="00C46552"/>
    <w:rsid w:val="00C46D8F"/>
    <w:rsid w:val="00C50456"/>
    <w:rsid w:val="00C5399F"/>
    <w:rsid w:val="00C539DA"/>
    <w:rsid w:val="00C54EBE"/>
    <w:rsid w:val="00C5678A"/>
    <w:rsid w:val="00C57A9B"/>
    <w:rsid w:val="00C606D0"/>
    <w:rsid w:val="00C60CB3"/>
    <w:rsid w:val="00C61234"/>
    <w:rsid w:val="00C61E48"/>
    <w:rsid w:val="00C63875"/>
    <w:rsid w:val="00C644A6"/>
    <w:rsid w:val="00C67B19"/>
    <w:rsid w:val="00C67C17"/>
    <w:rsid w:val="00C702E4"/>
    <w:rsid w:val="00C72290"/>
    <w:rsid w:val="00C74CE8"/>
    <w:rsid w:val="00C74FB4"/>
    <w:rsid w:val="00C7678C"/>
    <w:rsid w:val="00C76F65"/>
    <w:rsid w:val="00C77A44"/>
    <w:rsid w:val="00C84F1D"/>
    <w:rsid w:val="00C86365"/>
    <w:rsid w:val="00C86F4F"/>
    <w:rsid w:val="00C90F29"/>
    <w:rsid w:val="00C91884"/>
    <w:rsid w:val="00C92AC6"/>
    <w:rsid w:val="00C96B77"/>
    <w:rsid w:val="00C96B8C"/>
    <w:rsid w:val="00C96F72"/>
    <w:rsid w:val="00CA1C3A"/>
    <w:rsid w:val="00CA1D9A"/>
    <w:rsid w:val="00CA24F5"/>
    <w:rsid w:val="00CA4087"/>
    <w:rsid w:val="00CA53CD"/>
    <w:rsid w:val="00CA59CB"/>
    <w:rsid w:val="00CA6A7F"/>
    <w:rsid w:val="00CB13CF"/>
    <w:rsid w:val="00CB146F"/>
    <w:rsid w:val="00CB2865"/>
    <w:rsid w:val="00CB2A33"/>
    <w:rsid w:val="00CB3D18"/>
    <w:rsid w:val="00CB78A3"/>
    <w:rsid w:val="00CB7A26"/>
    <w:rsid w:val="00CB7BF6"/>
    <w:rsid w:val="00CC0069"/>
    <w:rsid w:val="00CC08B2"/>
    <w:rsid w:val="00CC0F4A"/>
    <w:rsid w:val="00CC17A7"/>
    <w:rsid w:val="00CC2C97"/>
    <w:rsid w:val="00CC3D4B"/>
    <w:rsid w:val="00CC41A0"/>
    <w:rsid w:val="00CC6792"/>
    <w:rsid w:val="00CC6C2B"/>
    <w:rsid w:val="00CD050E"/>
    <w:rsid w:val="00CD0873"/>
    <w:rsid w:val="00CD11E6"/>
    <w:rsid w:val="00CD23E6"/>
    <w:rsid w:val="00CD2BC2"/>
    <w:rsid w:val="00CD4D7A"/>
    <w:rsid w:val="00CD57C2"/>
    <w:rsid w:val="00CD5FE3"/>
    <w:rsid w:val="00CD685E"/>
    <w:rsid w:val="00CD7196"/>
    <w:rsid w:val="00CD7692"/>
    <w:rsid w:val="00CE185E"/>
    <w:rsid w:val="00CE36A2"/>
    <w:rsid w:val="00CE4F48"/>
    <w:rsid w:val="00CE6702"/>
    <w:rsid w:val="00CE6CC6"/>
    <w:rsid w:val="00CF0E46"/>
    <w:rsid w:val="00CF215C"/>
    <w:rsid w:val="00CF22F2"/>
    <w:rsid w:val="00CF25B6"/>
    <w:rsid w:val="00CF317C"/>
    <w:rsid w:val="00CF368A"/>
    <w:rsid w:val="00CF37EC"/>
    <w:rsid w:val="00CF3B88"/>
    <w:rsid w:val="00CF5449"/>
    <w:rsid w:val="00CF5821"/>
    <w:rsid w:val="00D002BD"/>
    <w:rsid w:val="00D006DC"/>
    <w:rsid w:val="00D07456"/>
    <w:rsid w:val="00D07A5F"/>
    <w:rsid w:val="00D128A7"/>
    <w:rsid w:val="00D1625E"/>
    <w:rsid w:val="00D177D0"/>
    <w:rsid w:val="00D17870"/>
    <w:rsid w:val="00D17DC4"/>
    <w:rsid w:val="00D210B0"/>
    <w:rsid w:val="00D220F4"/>
    <w:rsid w:val="00D241C8"/>
    <w:rsid w:val="00D24E85"/>
    <w:rsid w:val="00D2524E"/>
    <w:rsid w:val="00D32985"/>
    <w:rsid w:val="00D37800"/>
    <w:rsid w:val="00D41FFE"/>
    <w:rsid w:val="00D43BD4"/>
    <w:rsid w:val="00D441E3"/>
    <w:rsid w:val="00D46424"/>
    <w:rsid w:val="00D51333"/>
    <w:rsid w:val="00D52C7B"/>
    <w:rsid w:val="00D53179"/>
    <w:rsid w:val="00D536D7"/>
    <w:rsid w:val="00D53722"/>
    <w:rsid w:val="00D578FE"/>
    <w:rsid w:val="00D57EB0"/>
    <w:rsid w:val="00D60391"/>
    <w:rsid w:val="00D6172F"/>
    <w:rsid w:val="00D61925"/>
    <w:rsid w:val="00D6230A"/>
    <w:rsid w:val="00D62AA4"/>
    <w:rsid w:val="00D64237"/>
    <w:rsid w:val="00D64581"/>
    <w:rsid w:val="00D65087"/>
    <w:rsid w:val="00D70344"/>
    <w:rsid w:val="00D71D58"/>
    <w:rsid w:val="00D73CF5"/>
    <w:rsid w:val="00D75C75"/>
    <w:rsid w:val="00D804C9"/>
    <w:rsid w:val="00D80847"/>
    <w:rsid w:val="00D81071"/>
    <w:rsid w:val="00D82C9A"/>
    <w:rsid w:val="00D830DB"/>
    <w:rsid w:val="00D84F38"/>
    <w:rsid w:val="00D85267"/>
    <w:rsid w:val="00D86660"/>
    <w:rsid w:val="00D8725F"/>
    <w:rsid w:val="00D91F51"/>
    <w:rsid w:val="00D95F09"/>
    <w:rsid w:val="00D97605"/>
    <w:rsid w:val="00D97669"/>
    <w:rsid w:val="00DA08FE"/>
    <w:rsid w:val="00DA0C0C"/>
    <w:rsid w:val="00DA11A5"/>
    <w:rsid w:val="00DA1B67"/>
    <w:rsid w:val="00DA1EAB"/>
    <w:rsid w:val="00DA2D99"/>
    <w:rsid w:val="00DA477A"/>
    <w:rsid w:val="00DA4ECC"/>
    <w:rsid w:val="00DA63C9"/>
    <w:rsid w:val="00DA745F"/>
    <w:rsid w:val="00DB0671"/>
    <w:rsid w:val="00DB1C57"/>
    <w:rsid w:val="00DB21B4"/>
    <w:rsid w:val="00DB4446"/>
    <w:rsid w:val="00DB605A"/>
    <w:rsid w:val="00DB6213"/>
    <w:rsid w:val="00DB6933"/>
    <w:rsid w:val="00DB755F"/>
    <w:rsid w:val="00DB7CE9"/>
    <w:rsid w:val="00DB7ED6"/>
    <w:rsid w:val="00DC0A35"/>
    <w:rsid w:val="00DC16B5"/>
    <w:rsid w:val="00DC7187"/>
    <w:rsid w:val="00DC7967"/>
    <w:rsid w:val="00DC7D16"/>
    <w:rsid w:val="00DD1377"/>
    <w:rsid w:val="00DD1797"/>
    <w:rsid w:val="00DD45D3"/>
    <w:rsid w:val="00DD4D5B"/>
    <w:rsid w:val="00DD5B31"/>
    <w:rsid w:val="00DE27B2"/>
    <w:rsid w:val="00DE6104"/>
    <w:rsid w:val="00DE7F22"/>
    <w:rsid w:val="00DF09A7"/>
    <w:rsid w:val="00DF1642"/>
    <w:rsid w:val="00DF22DB"/>
    <w:rsid w:val="00DF26F8"/>
    <w:rsid w:val="00DF3353"/>
    <w:rsid w:val="00DF38C8"/>
    <w:rsid w:val="00DF5B13"/>
    <w:rsid w:val="00E015E1"/>
    <w:rsid w:val="00E02BBB"/>
    <w:rsid w:val="00E0403D"/>
    <w:rsid w:val="00E0447D"/>
    <w:rsid w:val="00E0561B"/>
    <w:rsid w:val="00E0762F"/>
    <w:rsid w:val="00E11489"/>
    <w:rsid w:val="00E11871"/>
    <w:rsid w:val="00E130CB"/>
    <w:rsid w:val="00E13A08"/>
    <w:rsid w:val="00E2236C"/>
    <w:rsid w:val="00E23154"/>
    <w:rsid w:val="00E245FE"/>
    <w:rsid w:val="00E26757"/>
    <w:rsid w:val="00E26BC9"/>
    <w:rsid w:val="00E27E64"/>
    <w:rsid w:val="00E30D96"/>
    <w:rsid w:val="00E31F20"/>
    <w:rsid w:val="00E3407E"/>
    <w:rsid w:val="00E372EA"/>
    <w:rsid w:val="00E3776A"/>
    <w:rsid w:val="00E44793"/>
    <w:rsid w:val="00E45780"/>
    <w:rsid w:val="00E46A88"/>
    <w:rsid w:val="00E50818"/>
    <w:rsid w:val="00E50EEC"/>
    <w:rsid w:val="00E53651"/>
    <w:rsid w:val="00E53C2D"/>
    <w:rsid w:val="00E53D06"/>
    <w:rsid w:val="00E54372"/>
    <w:rsid w:val="00E54BB5"/>
    <w:rsid w:val="00E55FE1"/>
    <w:rsid w:val="00E573D8"/>
    <w:rsid w:val="00E577B6"/>
    <w:rsid w:val="00E61EE0"/>
    <w:rsid w:val="00E61F78"/>
    <w:rsid w:val="00E62307"/>
    <w:rsid w:val="00E6253C"/>
    <w:rsid w:val="00E6271B"/>
    <w:rsid w:val="00E6423C"/>
    <w:rsid w:val="00E656C5"/>
    <w:rsid w:val="00E71AAA"/>
    <w:rsid w:val="00E72AA4"/>
    <w:rsid w:val="00E74E8A"/>
    <w:rsid w:val="00E75A61"/>
    <w:rsid w:val="00E75C24"/>
    <w:rsid w:val="00E76628"/>
    <w:rsid w:val="00E802BE"/>
    <w:rsid w:val="00E81445"/>
    <w:rsid w:val="00E81A1A"/>
    <w:rsid w:val="00E82D05"/>
    <w:rsid w:val="00E82DC0"/>
    <w:rsid w:val="00E84FE0"/>
    <w:rsid w:val="00E86002"/>
    <w:rsid w:val="00E86BEB"/>
    <w:rsid w:val="00E906B0"/>
    <w:rsid w:val="00E91CBB"/>
    <w:rsid w:val="00E93F48"/>
    <w:rsid w:val="00E9509B"/>
    <w:rsid w:val="00E95670"/>
    <w:rsid w:val="00E9735A"/>
    <w:rsid w:val="00E97C9C"/>
    <w:rsid w:val="00EA06EF"/>
    <w:rsid w:val="00EA13ED"/>
    <w:rsid w:val="00EA1692"/>
    <w:rsid w:val="00EA2CB5"/>
    <w:rsid w:val="00EA35FD"/>
    <w:rsid w:val="00EA3ED9"/>
    <w:rsid w:val="00EA5F82"/>
    <w:rsid w:val="00EA7EC0"/>
    <w:rsid w:val="00EB3ABE"/>
    <w:rsid w:val="00EB3D1A"/>
    <w:rsid w:val="00EB57EF"/>
    <w:rsid w:val="00EB5E0A"/>
    <w:rsid w:val="00EC021F"/>
    <w:rsid w:val="00EC06CD"/>
    <w:rsid w:val="00EC093E"/>
    <w:rsid w:val="00EC29D2"/>
    <w:rsid w:val="00EC41BB"/>
    <w:rsid w:val="00EC76E1"/>
    <w:rsid w:val="00ED0872"/>
    <w:rsid w:val="00ED222E"/>
    <w:rsid w:val="00ED460F"/>
    <w:rsid w:val="00ED5DDA"/>
    <w:rsid w:val="00ED638F"/>
    <w:rsid w:val="00ED6C1C"/>
    <w:rsid w:val="00EE17EC"/>
    <w:rsid w:val="00EE1F83"/>
    <w:rsid w:val="00EE2B94"/>
    <w:rsid w:val="00EE3B14"/>
    <w:rsid w:val="00EE4DAE"/>
    <w:rsid w:val="00EE546D"/>
    <w:rsid w:val="00EE69C3"/>
    <w:rsid w:val="00EE70A4"/>
    <w:rsid w:val="00EE77B2"/>
    <w:rsid w:val="00EF113E"/>
    <w:rsid w:val="00EF1879"/>
    <w:rsid w:val="00EF26BE"/>
    <w:rsid w:val="00EF3734"/>
    <w:rsid w:val="00EF4436"/>
    <w:rsid w:val="00EF4864"/>
    <w:rsid w:val="00F00512"/>
    <w:rsid w:val="00F00A5C"/>
    <w:rsid w:val="00F02255"/>
    <w:rsid w:val="00F02BA4"/>
    <w:rsid w:val="00F0368D"/>
    <w:rsid w:val="00F036C2"/>
    <w:rsid w:val="00F05DA7"/>
    <w:rsid w:val="00F062A9"/>
    <w:rsid w:val="00F0648B"/>
    <w:rsid w:val="00F06AB1"/>
    <w:rsid w:val="00F10810"/>
    <w:rsid w:val="00F120B1"/>
    <w:rsid w:val="00F16101"/>
    <w:rsid w:val="00F16919"/>
    <w:rsid w:val="00F16AE0"/>
    <w:rsid w:val="00F20F82"/>
    <w:rsid w:val="00F213B7"/>
    <w:rsid w:val="00F21B04"/>
    <w:rsid w:val="00F2249D"/>
    <w:rsid w:val="00F22AED"/>
    <w:rsid w:val="00F23A27"/>
    <w:rsid w:val="00F24360"/>
    <w:rsid w:val="00F259E5"/>
    <w:rsid w:val="00F25AF8"/>
    <w:rsid w:val="00F3220C"/>
    <w:rsid w:val="00F32A91"/>
    <w:rsid w:val="00F368C8"/>
    <w:rsid w:val="00F376BE"/>
    <w:rsid w:val="00F37723"/>
    <w:rsid w:val="00F4075C"/>
    <w:rsid w:val="00F45457"/>
    <w:rsid w:val="00F47DE2"/>
    <w:rsid w:val="00F508E0"/>
    <w:rsid w:val="00F512F0"/>
    <w:rsid w:val="00F52A8E"/>
    <w:rsid w:val="00F54B97"/>
    <w:rsid w:val="00F5618B"/>
    <w:rsid w:val="00F56A57"/>
    <w:rsid w:val="00F57E7F"/>
    <w:rsid w:val="00F61B20"/>
    <w:rsid w:val="00F62FF5"/>
    <w:rsid w:val="00F647FC"/>
    <w:rsid w:val="00F64F45"/>
    <w:rsid w:val="00F65693"/>
    <w:rsid w:val="00F65BA5"/>
    <w:rsid w:val="00F6662F"/>
    <w:rsid w:val="00F678C2"/>
    <w:rsid w:val="00F70C70"/>
    <w:rsid w:val="00F729E6"/>
    <w:rsid w:val="00F75B26"/>
    <w:rsid w:val="00F77361"/>
    <w:rsid w:val="00F808DA"/>
    <w:rsid w:val="00F8184A"/>
    <w:rsid w:val="00F8283F"/>
    <w:rsid w:val="00F845DA"/>
    <w:rsid w:val="00F8521F"/>
    <w:rsid w:val="00F85552"/>
    <w:rsid w:val="00F85C98"/>
    <w:rsid w:val="00F9038B"/>
    <w:rsid w:val="00F976E7"/>
    <w:rsid w:val="00FA065B"/>
    <w:rsid w:val="00FA08B7"/>
    <w:rsid w:val="00FA212A"/>
    <w:rsid w:val="00FA3731"/>
    <w:rsid w:val="00FA693D"/>
    <w:rsid w:val="00FB215A"/>
    <w:rsid w:val="00FB2F05"/>
    <w:rsid w:val="00FB375B"/>
    <w:rsid w:val="00FB434E"/>
    <w:rsid w:val="00FB52D1"/>
    <w:rsid w:val="00FB5820"/>
    <w:rsid w:val="00FB7311"/>
    <w:rsid w:val="00FB74B7"/>
    <w:rsid w:val="00FC0421"/>
    <w:rsid w:val="00FC078B"/>
    <w:rsid w:val="00FC1CB7"/>
    <w:rsid w:val="00FC2055"/>
    <w:rsid w:val="00FC25D8"/>
    <w:rsid w:val="00FC3FCE"/>
    <w:rsid w:val="00FC4A80"/>
    <w:rsid w:val="00FC4CE2"/>
    <w:rsid w:val="00FC54CA"/>
    <w:rsid w:val="00FC76CC"/>
    <w:rsid w:val="00FD12F6"/>
    <w:rsid w:val="00FD3AD7"/>
    <w:rsid w:val="00FD3BF8"/>
    <w:rsid w:val="00FD48E9"/>
    <w:rsid w:val="00FD68EF"/>
    <w:rsid w:val="00FD7E15"/>
    <w:rsid w:val="00FE0051"/>
    <w:rsid w:val="00FE454A"/>
    <w:rsid w:val="00FE6377"/>
    <w:rsid w:val="00FE640A"/>
    <w:rsid w:val="00FE6506"/>
    <w:rsid w:val="00FE67B9"/>
    <w:rsid w:val="00FE7492"/>
    <w:rsid w:val="00FF0C8A"/>
    <w:rsid w:val="00FF2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2373"/>
  <w15:chartTrackingRefBased/>
  <w15:docId w15:val="{7E829F40-90C7-7342-BC43-D269114A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10"/>
    <w:pPr>
      <w:ind w:left="720"/>
      <w:contextualSpacing/>
    </w:pPr>
  </w:style>
  <w:style w:type="character" w:styleId="PlaceholderText">
    <w:name w:val="Placeholder Text"/>
    <w:basedOn w:val="DefaultParagraphFont"/>
    <w:uiPriority w:val="99"/>
    <w:semiHidden/>
    <w:rsid w:val="00297DE2"/>
    <w:rPr>
      <w:color w:val="808080"/>
    </w:rPr>
  </w:style>
  <w:style w:type="paragraph" w:customStyle="1" w:styleId="EndNoteBibliographyTitle">
    <w:name w:val="EndNote Bibliography Title"/>
    <w:basedOn w:val="Normal"/>
    <w:link w:val="EndNoteBibliographyTitleChar"/>
    <w:rsid w:val="0033173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3173C"/>
    <w:rPr>
      <w:rFonts w:ascii="Calibri" w:hAnsi="Calibri" w:cs="Calibri"/>
      <w:noProof/>
      <w:lang w:val="en-US"/>
    </w:rPr>
  </w:style>
  <w:style w:type="paragraph" w:customStyle="1" w:styleId="EndNoteBibliography">
    <w:name w:val="EndNote Bibliography"/>
    <w:basedOn w:val="Normal"/>
    <w:link w:val="EndNoteBibliographyChar"/>
    <w:rsid w:val="0033173C"/>
    <w:rPr>
      <w:rFonts w:ascii="Calibri" w:hAnsi="Calibri" w:cs="Calibri"/>
      <w:noProof/>
    </w:rPr>
  </w:style>
  <w:style w:type="character" w:customStyle="1" w:styleId="EndNoteBibliographyChar">
    <w:name w:val="EndNote Bibliography Char"/>
    <w:basedOn w:val="DefaultParagraphFont"/>
    <w:link w:val="EndNoteBibliography"/>
    <w:rsid w:val="0033173C"/>
    <w:rPr>
      <w:rFonts w:ascii="Calibri" w:hAnsi="Calibri" w:cs="Calibri"/>
      <w:noProof/>
      <w:lang w:val="en-US"/>
    </w:rPr>
  </w:style>
  <w:style w:type="paragraph" w:styleId="BalloonText">
    <w:name w:val="Balloon Text"/>
    <w:basedOn w:val="Normal"/>
    <w:link w:val="BalloonTextChar"/>
    <w:uiPriority w:val="99"/>
    <w:semiHidden/>
    <w:unhideWhenUsed/>
    <w:rsid w:val="00286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A3"/>
    <w:rPr>
      <w:rFonts w:ascii="Segoe UI" w:hAnsi="Segoe UI" w:cs="Segoe UI"/>
      <w:sz w:val="18"/>
      <w:szCs w:val="18"/>
    </w:rPr>
  </w:style>
  <w:style w:type="table" w:styleId="TableGrid">
    <w:name w:val="Table Grid"/>
    <w:basedOn w:val="TableNormal"/>
    <w:uiPriority w:val="39"/>
    <w:rsid w:val="0079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D07"/>
    <w:rPr>
      <w:sz w:val="16"/>
      <w:szCs w:val="16"/>
    </w:rPr>
  </w:style>
  <w:style w:type="paragraph" w:styleId="CommentText">
    <w:name w:val="annotation text"/>
    <w:basedOn w:val="Normal"/>
    <w:link w:val="CommentTextChar"/>
    <w:uiPriority w:val="99"/>
    <w:unhideWhenUsed/>
    <w:rsid w:val="00677D07"/>
    <w:rPr>
      <w:sz w:val="20"/>
      <w:szCs w:val="20"/>
    </w:rPr>
  </w:style>
  <w:style w:type="character" w:customStyle="1" w:styleId="CommentTextChar">
    <w:name w:val="Comment Text Char"/>
    <w:basedOn w:val="DefaultParagraphFont"/>
    <w:link w:val="CommentText"/>
    <w:uiPriority w:val="99"/>
    <w:rsid w:val="00677D07"/>
    <w:rPr>
      <w:sz w:val="20"/>
      <w:szCs w:val="20"/>
    </w:rPr>
  </w:style>
  <w:style w:type="paragraph" w:styleId="CommentSubject">
    <w:name w:val="annotation subject"/>
    <w:basedOn w:val="CommentText"/>
    <w:next w:val="CommentText"/>
    <w:link w:val="CommentSubjectChar"/>
    <w:uiPriority w:val="99"/>
    <w:semiHidden/>
    <w:unhideWhenUsed/>
    <w:rsid w:val="00677D07"/>
    <w:rPr>
      <w:b/>
      <w:bCs/>
    </w:rPr>
  </w:style>
  <w:style w:type="character" w:customStyle="1" w:styleId="CommentSubjectChar">
    <w:name w:val="Comment Subject Char"/>
    <w:basedOn w:val="CommentTextChar"/>
    <w:link w:val="CommentSubject"/>
    <w:uiPriority w:val="99"/>
    <w:semiHidden/>
    <w:rsid w:val="00677D07"/>
    <w:rPr>
      <w:b/>
      <w:bCs/>
      <w:sz w:val="20"/>
      <w:szCs w:val="20"/>
    </w:rPr>
  </w:style>
  <w:style w:type="paragraph" w:styleId="Caption">
    <w:name w:val="caption"/>
    <w:basedOn w:val="Normal"/>
    <w:next w:val="Normal"/>
    <w:uiPriority w:val="35"/>
    <w:unhideWhenUsed/>
    <w:qFormat/>
    <w:rsid w:val="00C63875"/>
    <w:pPr>
      <w:spacing w:after="200"/>
    </w:pPr>
    <w:rPr>
      <w:b/>
      <w:iCs/>
      <w:sz w:val="18"/>
      <w:szCs w:val="18"/>
    </w:rPr>
  </w:style>
  <w:style w:type="character" w:styleId="Hyperlink">
    <w:name w:val="Hyperlink"/>
    <w:basedOn w:val="DefaultParagraphFont"/>
    <w:uiPriority w:val="99"/>
    <w:unhideWhenUsed/>
    <w:rsid w:val="00AF5459"/>
    <w:rPr>
      <w:color w:val="0563C1" w:themeColor="hyperlink"/>
      <w:u w:val="single"/>
    </w:rPr>
  </w:style>
  <w:style w:type="character" w:customStyle="1" w:styleId="apple-converted-space">
    <w:name w:val="apple-converted-space"/>
    <w:basedOn w:val="DefaultParagraphFont"/>
    <w:rsid w:val="00ED460F"/>
  </w:style>
  <w:style w:type="character" w:styleId="Emphasis">
    <w:name w:val="Emphasis"/>
    <w:basedOn w:val="DefaultParagraphFont"/>
    <w:uiPriority w:val="20"/>
    <w:qFormat/>
    <w:rsid w:val="00ED460F"/>
    <w:rPr>
      <w:i/>
      <w:iCs/>
    </w:rPr>
  </w:style>
  <w:style w:type="paragraph" w:styleId="NormalWeb">
    <w:name w:val="Normal (Web)"/>
    <w:basedOn w:val="Normal"/>
    <w:uiPriority w:val="99"/>
    <w:unhideWhenUsed/>
    <w:rsid w:val="00F20F8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13D"/>
    <w:pPr>
      <w:tabs>
        <w:tab w:val="center" w:pos="4513"/>
        <w:tab w:val="right" w:pos="9026"/>
      </w:tabs>
    </w:pPr>
  </w:style>
  <w:style w:type="character" w:customStyle="1" w:styleId="HeaderChar">
    <w:name w:val="Header Char"/>
    <w:basedOn w:val="DefaultParagraphFont"/>
    <w:link w:val="Header"/>
    <w:uiPriority w:val="99"/>
    <w:rsid w:val="0031513D"/>
  </w:style>
  <w:style w:type="paragraph" w:styleId="Footer">
    <w:name w:val="footer"/>
    <w:basedOn w:val="Normal"/>
    <w:link w:val="FooterChar"/>
    <w:uiPriority w:val="99"/>
    <w:unhideWhenUsed/>
    <w:rsid w:val="0031513D"/>
    <w:pPr>
      <w:tabs>
        <w:tab w:val="center" w:pos="4513"/>
        <w:tab w:val="right" w:pos="9026"/>
      </w:tabs>
    </w:pPr>
  </w:style>
  <w:style w:type="character" w:customStyle="1" w:styleId="FooterChar">
    <w:name w:val="Footer Char"/>
    <w:basedOn w:val="DefaultParagraphFont"/>
    <w:link w:val="Footer"/>
    <w:uiPriority w:val="99"/>
    <w:rsid w:val="0031513D"/>
  </w:style>
  <w:style w:type="character" w:customStyle="1" w:styleId="UnresolvedMention1">
    <w:name w:val="Unresolved Mention1"/>
    <w:basedOn w:val="DefaultParagraphFont"/>
    <w:uiPriority w:val="99"/>
    <w:semiHidden/>
    <w:unhideWhenUsed/>
    <w:rsid w:val="00C702E4"/>
    <w:rPr>
      <w:color w:val="605E5C"/>
      <w:shd w:val="clear" w:color="auto" w:fill="E1DFDD"/>
    </w:rPr>
  </w:style>
  <w:style w:type="character" w:customStyle="1" w:styleId="UnresolvedMention2">
    <w:name w:val="Unresolved Mention2"/>
    <w:basedOn w:val="DefaultParagraphFont"/>
    <w:uiPriority w:val="99"/>
    <w:semiHidden/>
    <w:unhideWhenUsed/>
    <w:rsid w:val="009B14BA"/>
    <w:rPr>
      <w:color w:val="605E5C"/>
      <w:shd w:val="clear" w:color="auto" w:fill="E1DFDD"/>
    </w:rPr>
  </w:style>
  <w:style w:type="paragraph" w:styleId="BodyText">
    <w:name w:val="Body Text"/>
    <w:basedOn w:val="Normal"/>
    <w:link w:val="BodyTextChar"/>
    <w:uiPriority w:val="99"/>
    <w:unhideWhenUsed/>
    <w:rsid w:val="00456A9C"/>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56A9C"/>
    <w:rPr>
      <w:rFonts w:ascii="Times New Roman" w:eastAsia="Times New Roman" w:hAnsi="Times New Roman" w:cs="Times New Roman"/>
      <w:sz w:val="24"/>
      <w:szCs w:val="24"/>
      <w:lang w:val="en-US"/>
    </w:rPr>
  </w:style>
  <w:style w:type="paragraph" w:styleId="Revision">
    <w:name w:val="Revision"/>
    <w:hidden/>
    <w:uiPriority w:val="99"/>
    <w:semiHidden/>
    <w:rsid w:val="004D60D2"/>
  </w:style>
  <w:style w:type="character" w:styleId="LineNumber">
    <w:name w:val="line number"/>
    <w:basedOn w:val="DefaultParagraphFont"/>
    <w:uiPriority w:val="99"/>
    <w:semiHidden/>
    <w:unhideWhenUsed/>
    <w:rsid w:val="001B7285"/>
  </w:style>
  <w:style w:type="character" w:customStyle="1" w:styleId="UnresolvedMention3">
    <w:name w:val="Unresolved Mention3"/>
    <w:basedOn w:val="DefaultParagraphFont"/>
    <w:uiPriority w:val="99"/>
    <w:semiHidden/>
    <w:unhideWhenUsed/>
    <w:rsid w:val="00B92F74"/>
    <w:rPr>
      <w:color w:val="605E5C"/>
      <w:shd w:val="clear" w:color="auto" w:fill="E1DFDD"/>
    </w:rPr>
  </w:style>
  <w:style w:type="paragraph" w:styleId="PlainText">
    <w:name w:val="Plain Text"/>
    <w:basedOn w:val="Normal"/>
    <w:link w:val="PlainTextChar"/>
    <w:uiPriority w:val="99"/>
    <w:unhideWhenUsed/>
    <w:rsid w:val="00064163"/>
    <w:rPr>
      <w:rFonts w:ascii="Calibri" w:hAnsi="Calibri"/>
      <w:szCs w:val="21"/>
      <w:lang w:val="en-IE"/>
    </w:rPr>
  </w:style>
  <w:style w:type="character" w:customStyle="1" w:styleId="PlainTextChar">
    <w:name w:val="Plain Text Char"/>
    <w:basedOn w:val="DefaultParagraphFont"/>
    <w:link w:val="PlainText"/>
    <w:uiPriority w:val="99"/>
    <w:rsid w:val="00064163"/>
    <w:rPr>
      <w:rFonts w:ascii="Calibri" w:hAnsi="Calibri"/>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681">
      <w:bodyDiv w:val="1"/>
      <w:marLeft w:val="0"/>
      <w:marRight w:val="0"/>
      <w:marTop w:val="0"/>
      <w:marBottom w:val="0"/>
      <w:divBdr>
        <w:top w:val="none" w:sz="0" w:space="0" w:color="auto"/>
        <w:left w:val="none" w:sz="0" w:space="0" w:color="auto"/>
        <w:bottom w:val="none" w:sz="0" w:space="0" w:color="auto"/>
        <w:right w:val="none" w:sz="0" w:space="0" w:color="auto"/>
      </w:divBdr>
    </w:div>
    <w:div w:id="126434491">
      <w:bodyDiv w:val="1"/>
      <w:marLeft w:val="0"/>
      <w:marRight w:val="0"/>
      <w:marTop w:val="0"/>
      <w:marBottom w:val="0"/>
      <w:divBdr>
        <w:top w:val="none" w:sz="0" w:space="0" w:color="auto"/>
        <w:left w:val="none" w:sz="0" w:space="0" w:color="auto"/>
        <w:bottom w:val="none" w:sz="0" w:space="0" w:color="auto"/>
        <w:right w:val="none" w:sz="0" w:space="0" w:color="auto"/>
      </w:divBdr>
    </w:div>
    <w:div w:id="137845641">
      <w:bodyDiv w:val="1"/>
      <w:marLeft w:val="0"/>
      <w:marRight w:val="0"/>
      <w:marTop w:val="0"/>
      <w:marBottom w:val="0"/>
      <w:divBdr>
        <w:top w:val="none" w:sz="0" w:space="0" w:color="auto"/>
        <w:left w:val="none" w:sz="0" w:space="0" w:color="auto"/>
        <w:bottom w:val="none" w:sz="0" w:space="0" w:color="auto"/>
        <w:right w:val="none" w:sz="0" w:space="0" w:color="auto"/>
      </w:divBdr>
    </w:div>
    <w:div w:id="160388093">
      <w:bodyDiv w:val="1"/>
      <w:marLeft w:val="0"/>
      <w:marRight w:val="0"/>
      <w:marTop w:val="0"/>
      <w:marBottom w:val="0"/>
      <w:divBdr>
        <w:top w:val="none" w:sz="0" w:space="0" w:color="auto"/>
        <w:left w:val="none" w:sz="0" w:space="0" w:color="auto"/>
        <w:bottom w:val="none" w:sz="0" w:space="0" w:color="auto"/>
        <w:right w:val="none" w:sz="0" w:space="0" w:color="auto"/>
      </w:divBdr>
    </w:div>
    <w:div w:id="184557318">
      <w:bodyDiv w:val="1"/>
      <w:marLeft w:val="0"/>
      <w:marRight w:val="0"/>
      <w:marTop w:val="0"/>
      <w:marBottom w:val="0"/>
      <w:divBdr>
        <w:top w:val="none" w:sz="0" w:space="0" w:color="auto"/>
        <w:left w:val="none" w:sz="0" w:space="0" w:color="auto"/>
        <w:bottom w:val="none" w:sz="0" w:space="0" w:color="auto"/>
        <w:right w:val="none" w:sz="0" w:space="0" w:color="auto"/>
      </w:divBdr>
    </w:div>
    <w:div w:id="202834897">
      <w:bodyDiv w:val="1"/>
      <w:marLeft w:val="0"/>
      <w:marRight w:val="0"/>
      <w:marTop w:val="0"/>
      <w:marBottom w:val="0"/>
      <w:divBdr>
        <w:top w:val="none" w:sz="0" w:space="0" w:color="auto"/>
        <w:left w:val="none" w:sz="0" w:space="0" w:color="auto"/>
        <w:bottom w:val="none" w:sz="0" w:space="0" w:color="auto"/>
        <w:right w:val="none" w:sz="0" w:space="0" w:color="auto"/>
      </w:divBdr>
    </w:div>
    <w:div w:id="357439618">
      <w:bodyDiv w:val="1"/>
      <w:marLeft w:val="0"/>
      <w:marRight w:val="0"/>
      <w:marTop w:val="0"/>
      <w:marBottom w:val="0"/>
      <w:divBdr>
        <w:top w:val="none" w:sz="0" w:space="0" w:color="auto"/>
        <w:left w:val="none" w:sz="0" w:space="0" w:color="auto"/>
        <w:bottom w:val="none" w:sz="0" w:space="0" w:color="auto"/>
        <w:right w:val="none" w:sz="0" w:space="0" w:color="auto"/>
      </w:divBdr>
    </w:div>
    <w:div w:id="384258291">
      <w:bodyDiv w:val="1"/>
      <w:marLeft w:val="0"/>
      <w:marRight w:val="0"/>
      <w:marTop w:val="0"/>
      <w:marBottom w:val="0"/>
      <w:divBdr>
        <w:top w:val="none" w:sz="0" w:space="0" w:color="auto"/>
        <w:left w:val="none" w:sz="0" w:space="0" w:color="auto"/>
        <w:bottom w:val="none" w:sz="0" w:space="0" w:color="auto"/>
        <w:right w:val="none" w:sz="0" w:space="0" w:color="auto"/>
      </w:divBdr>
    </w:div>
    <w:div w:id="618487958">
      <w:bodyDiv w:val="1"/>
      <w:marLeft w:val="0"/>
      <w:marRight w:val="0"/>
      <w:marTop w:val="0"/>
      <w:marBottom w:val="0"/>
      <w:divBdr>
        <w:top w:val="none" w:sz="0" w:space="0" w:color="auto"/>
        <w:left w:val="none" w:sz="0" w:space="0" w:color="auto"/>
        <w:bottom w:val="none" w:sz="0" w:space="0" w:color="auto"/>
        <w:right w:val="none" w:sz="0" w:space="0" w:color="auto"/>
      </w:divBdr>
    </w:div>
    <w:div w:id="664017402">
      <w:bodyDiv w:val="1"/>
      <w:marLeft w:val="0"/>
      <w:marRight w:val="0"/>
      <w:marTop w:val="0"/>
      <w:marBottom w:val="0"/>
      <w:divBdr>
        <w:top w:val="none" w:sz="0" w:space="0" w:color="auto"/>
        <w:left w:val="none" w:sz="0" w:space="0" w:color="auto"/>
        <w:bottom w:val="none" w:sz="0" w:space="0" w:color="auto"/>
        <w:right w:val="none" w:sz="0" w:space="0" w:color="auto"/>
      </w:divBdr>
    </w:div>
    <w:div w:id="733164024">
      <w:bodyDiv w:val="1"/>
      <w:marLeft w:val="0"/>
      <w:marRight w:val="0"/>
      <w:marTop w:val="0"/>
      <w:marBottom w:val="0"/>
      <w:divBdr>
        <w:top w:val="none" w:sz="0" w:space="0" w:color="auto"/>
        <w:left w:val="none" w:sz="0" w:space="0" w:color="auto"/>
        <w:bottom w:val="none" w:sz="0" w:space="0" w:color="auto"/>
        <w:right w:val="none" w:sz="0" w:space="0" w:color="auto"/>
      </w:divBdr>
    </w:div>
    <w:div w:id="756831875">
      <w:bodyDiv w:val="1"/>
      <w:marLeft w:val="0"/>
      <w:marRight w:val="0"/>
      <w:marTop w:val="0"/>
      <w:marBottom w:val="0"/>
      <w:divBdr>
        <w:top w:val="none" w:sz="0" w:space="0" w:color="auto"/>
        <w:left w:val="none" w:sz="0" w:space="0" w:color="auto"/>
        <w:bottom w:val="none" w:sz="0" w:space="0" w:color="auto"/>
        <w:right w:val="none" w:sz="0" w:space="0" w:color="auto"/>
      </w:divBdr>
    </w:div>
    <w:div w:id="845051607">
      <w:bodyDiv w:val="1"/>
      <w:marLeft w:val="0"/>
      <w:marRight w:val="0"/>
      <w:marTop w:val="0"/>
      <w:marBottom w:val="0"/>
      <w:divBdr>
        <w:top w:val="none" w:sz="0" w:space="0" w:color="auto"/>
        <w:left w:val="none" w:sz="0" w:space="0" w:color="auto"/>
        <w:bottom w:val="none" w:sz="0" w:space="0" w:color="auto"/>
        <w:right w:val="none" w:sz="0" w:space="0" w:color="auto"/>
      </w:divBdr>
    </w:div>
    <w:div w:id="889075240">
      <w:bodyDiv w:val="1"/>
      <w:marLeft w:val="0"/>
      <w:marRight w:val="0"/>
      <w:marTop w:val="0"/>
      <w:marBottom w:val="0"/>
      <w:divBdr>
        <w:top w:val="none" w:sz="0" w:space="0" w:color="auto"/>
        <w:left w:val="none" w:sz="0" w:space="0" w:color="auto"/>
        <w:bottom w:val="none" w:sz="0" w:space="0" w:color="auto"/>
        <w:right w:val="none" w:sz="0" w:space="0" w:color="auto"/>
      </w:divBdr>
    </w:div>
    <w:div w:id="964888048">
      <w:bodyDiv w:val="1"/>
      <w:marLeft w:val="0"/>
      <w:marRight w:val="0"/>
      <w:marTop w:val="0"/>
      <w:marBottom w:val="0"/>
      <w:divBdr>
        <w:top w:val="none" w:sz="0" w:space="0" w:color="auto"/>
        <w:left w:val="none" w:sz="0" w:space="0" w:color="auto"/>
        <w:bottom w:val="none" w:sz="0" w:space="0" w:color="auto"/>
        <w:right w:val="none" w:sz="0" w:space="0" w:color="auto"/>
      </w:divBdr>
    </w:div>
    <w:div w:id="1063261064">
      <w:bodyDiv w:val="1"/>
      <w:marLeft w:val="0"/>
      <w:marRight w:val="0"/>
      <w:marTop w:val="0"/>
      <w:marBottom w:val="0"/>
      <w:divBdr>
        <w:top w:val="none" w:sz="0" w:space="0" w:color="auto"/>
        <w:left w:val="none" w:sz="0" w:space="0" w:color="auto"/>
        <w:bottom w:val="none" w:sz="0" w:space="0" w:color="auto"/>
        <w:right w:val="none" w:sz="0" w:space="0" w:color="auto"/>
      </w:divBdr>
    </w:div>
    <w:div w:id="1068728162">
      <w:bodyDiv w:val="1"/>
      <w:marLeft w:val="0"/>
      <w:marRight w:val="0"/>
      <w:marTop w:val="0"/>
      <w:marBottom w:val="0"/>
      <w:divBdr>
        <w:top w:val="none" w:sz="0" w:space="0" w:color="auto"/>
        <w:left w:val="none" w:sz="0" w:space="0" w:color="auto"/>
        <w:bottom w:val="none" w:sz="0" w:space="0" w:color="auto"/>
        <w:right w:val="none" w:sz="0" w:space="0" w:color="auto"/>
      </w:divBdr>
    </w:div>
    <w:div w:id="1202211322">
      <w:bodyDiv w:val="1"/>
      <w:marLeft w:val="0"/>
      <w:marRight w:val="0"/>
      <w:marTop w:val="0"/>
      <w:marBottom w:val="0"/>
      <w:divBdr>
        <w:top w:val="none" w:sz="0" w:space="0" w:color="auto"/>
        <w:left w:val="none" w:sz="0" w:space="0" w:color="auto"/>
        <w:bottom w:val="none" w:sz="0" w:space="0" w:color="auto"/>
        <w:right w:val="none" w:sz="0" w:space="0" w:color="auto"/>
      </w:divBdr>
    </w:div>
    <w:div w:id="1264992842">
      <w:bodyDiv w:val="1"/>
      <w:marLeft w:val="0"/>
      <w:marRight w:val="0"/>
      <w:marTop w:val="0"/>
      <w:marBottom w:val="0"/>
      <w:divBdr>
        <w:top w:val="none" w:sz="0" w:space="0" w:color="auto"/>
        <w:left w:val="none" w:sz="0" w:space="0" w:color="auto"/>
        <w:bottom w:val="none" w:sz="0" w:space="0" w:color="auto"/>
        <w:right w:val="none" w:sz="0" w:space="0" w:color="auto"/>
      </w:divBdr>
    </w:div>
    <w:div w:id="1393308588">
      <w:bodyDiv w:val="1"/>
      <w:marLeft w:val="0"/>
      <w:marRight w:val="0"/>
      <w:marTop w:val="0"/>
      <w:marBottom w:val="0"/>
      <w:divBdr>
        <w:top w:val="none" w:sz="0" w:space="0" w:color="auto"/>
        <w:left w:val="none" w:sz="0" w:space="0" w:color="auto"/>
        <w:bottom w:val="none" w:sz="0" w:space="0" w:color="auto"/>
        <w:right w:val="none" w:sz="0" w:space="0" w:color="auto"/>
      </w:divBdr>
    </w:div>
    <w:div w:id="1417941349">
      <w:bodyDiv w:val="1"/>
      <w:marLeft w:val="0"/>
      <w:marRight w:val="0"/>
      <w:marTop w:val="0"/>
      <w:marBottom w:val="0"/>
      <w:divBdr>
        <w:top w:val="none" w:sz="0" w:space="0" w:color="auto"/>
        <w:left w:val="none" w:sz="0" w:space="0" w:color="auto"/>
        <w:bottom w:val="none" w:sz="0" w:space="0" w:color="auto"/>
        <w:right w:val="none" w:sz="0" w:space="0" w:color="auto"/>
      </w:divBdr>
    </w:div>
    <w:div w:id="1431702569">
      <w:bodyDiv w:val="1"/>
      <w:marLeft w:val="0"/>
      <w:marRight w:val="0"/>
      <w:marTop w:val="0"/>
      <w:marBottom w:val="0"/>
      <w:divBdr>
        <w:top w:val="none" w:sz="0" w:space="0" w:color="auto"/>
        <w:left w:val="none" w:sz="0" w:space="0" w:color="auto"/>
        <w:bottom w:val="none" w:sz="0" w:space="0" w:color="auto"/>
        <w:right w:val="none" w:sz="0" w:space="0" w:color="auto"/>
      </w:divBdr>
    </w:div>
    <w:div w:id="1578320731">
      <w:bodyDiv w:val="1"/>
      <w:marLeft w:val="0"/>
      <w:marRight w:val="0"/>
      <w:marTop w:val="0"/>
      <w:marBottom w:val="0"/>
      <w:divBdr>
        <w:top w:val="none" w:sz="0" w:space="0" w:color="auto"/>
        <w:left w:val="none" w:sz="0" w:space="0" w:color="auto"/>
        <w:bottom w:val="none" w:sz="0" w:space="0" w:color="auto"/>
        <w:right w:val="none" w:sz="0" w:space="0" w:color="auto"/>
      </w:divBdr>
    </w:div>
    <w:div w:id="1707363630">
      <w:bodyDiv w:val="1"/>
      <w:marLeft w:val="0"/>
      <w:marRight w:val="0"/>
      <w:marTop w:val="0"/>
      <w:marBottom w:val="0"/>
      <w:divBdr>
        <w:top w:val="none" w:sz="0" w:space="0" w:color="auto"/>
        <w:left w:val="none" w:sz="0" w:space="0" w:color="auto"/>
        <w:bottom w:val="none" w:sz="0" w:space="0" w:color="auto"/>
        <w:right w:val="none" w:sz="0" w:space="0" w:color="auto"/>
      </w:divBdr>
    </w:div>
    <w:div w:id="1729500495">
      <w:bodyDiv w:val="1"/>
      <w:marLeft w:val="0"/>
      <w:marRight w:val="0"/>
      <w:marTop w:val="0"/>
      <w:marBottom w:val="0"/>
      <w:divBdr>
        <w:top w:val="none" w:sz="0" w:space="0" w:color="auto"/>
        <w:left w:val="none" w:sz="0" w:space="0" w:color="auto"/>
        <w:bottom w:val="none" w:sz="0" w:space="0" w:color="auto"/>
        <w:right w:val="none" w:sz="0" w:space="0" w:color="auto"/>
      </w:divBdr>
    </w:div>
    <w:div w:id="1817339809">
      <w:bodyDiv w:val="1"/>
      <w:marLeft w:val="0"/>
      <w:marRight w:val="0"/>
      <w:marTop w:val="0"/>
      <w:marBottom w:val="0"/>
      <w:divBdr>
        <w:top w:val="none" w:sz="0" w:space="0" w:color="auto"/>
        <w:left w:val="none" w:sz="0" w:space="0" w:color="auto"/>
        <w:bottom w:val="none" w:sz="0" w:space="0" w:color="auto"/>
        <w:right w:val="none" w:sz="0" w:space="0" w:color="auto"/>
      </w:divBdr>
    </w:div>
    <w:div w:id="1828932804">
      <w:bodyDiv w:val="1"/>
      <w:marLeft w:val="0"/>
      <w:marRight w:val="0"/>
      <w:marTop w:val="0"/>
      <w:marBottom w:val="0"/>
      <w:divBdr>
        <w:top w:val="none" w:sz="0" w:space="0" w:color="auto"/>
        <w:left w:val="none" w:sz="0" w:space="0" w:color="auto"/>
        <w:bottom w:val="none" w:sz="0" w:space="0" w:color="auto"/>
        <w:right w:val="none" w:sz="0" w:space="0" w:color="auto"/>
      </w:divBdr>
    </w:div>
    <w:div w:id="1852184165">
      <w:bodyDiv w:val="1"/>
      <w:marLeft w:val="0"/>
      <w:marRight w:val="0"/>
      <w:marTop w:val="0"/>
      <w:marBottom w:val="0"/>
      <w:divBdr>
        <w:top w:val="none" w:sz="0" w:space="0" w:color="auto"/>
        <w:left w:val="none" w:sz="0" w:space="0" w:color="auto"/>
        <w:bottom w:val="none" w:sz="0" w:space="0" w:color="auto"/>
        <w:right w:val="none" w:sz="0" w:space="0" w:color="auto"/>
      </w:divBdr>
    </w:div>
    <w:div w:id="1860124712">
      <w:bodyDiv w:val="1"/>
      <w:marLeft w:val="0"/>
      <w:marRight w:val="0"/>
      <w:marTop w:val="0"/>
      <w:marBottom w:val="0"/>
      <w:divBdr>
        <w:top w:val="none" w:sz="0" w:space="0" w:color="auto"/>
        <w:left w:val="none" w:sz="0" w:space="0" w:color="auto"/>
        <w:bottom w:val="none" w:sz="0" w:space="0" w:color="auto"/>
        <w:right w:val="none" w:sz="0" w:space="0" w:color="auto"/>
      </w:divBdr>
    </w:div>
    <w:div w:id="1868057362">
      <w:bodyDiv w:val="1"/>
      <w:marLeft w:val="0"/>
      <w:marRight w:val="0"/>
      <w:marTop w:val="0"/>
      <w:marBottom w:val="0"/>
      <w:divBdr>
        <w:top w:val="none" w:sz="0" w:space="0" w:color="auto"/>
        <w:left w:val="none" w:sz="0" w:space="0" w:color="auto"/>
        <w:bottom w:val="none" w:sz="0" w:space="0" w:color="auto"/>
        <w:right w:val="none" w:sz="0" w:space="0" w:color="auto"/>
      </w:divBdr>
    </w:div>
    <w:div w:id="1875772285">
      <w:bodyDiv w:val="1"/>
      <w:marLeft w:val="0"/>
      <w:marRight w:val="0"/>
      <w:marTop w:val="0"/>
      <w:marBottom w:val="0"/>
      <w:divBdr>
        <w:top w:val="none" w:sz="0" w:space="0" w:color="auto"/>
        <w:left w:val="none" w:sz="0" w:space="0" w:color="auto"/>
        <w:bottom w:val="none" w:sz="0" w:space="0" w:color="auto"/>
        <w:right w:val="none" w:sz="0" w:space="0" w:color="auto"/>
      </w:divBdr>
    </w:div>
    <w:div w:id="1940018515">
      <w:bodyDiv w:val="1"/>
      <w:marLeft w:val="0"/>
      <w:marRight w:val="0"/>
      <w:marTop w:val="0"/>
      <w:marBottom w:val="0"/>
      <w:divBdr>
        <w:top w:val="none" w:sz="0" w:space="0" w:color="auto"/>
        <w:left w:val="none" w:sz="0" w:space="0" w:color="auto"/>
        <w:bottom w:val="none" w:sz="0" w:space="0" w:color="auto"/>
        <w:right w:val="none" w:sz="0" w:space="0" w:color="auto"/>
      </w:divBdr>
    </w:div>
    <w:div w:id="1957442075">
      <w:bodyDiv w:val="1"/>
      <w:marLeft w:val="0"/>
      <w:marRight w:val="0"/>
      <w:marTop w:val="0"/>
      <w:marBottom w:val="0"/>
      <w:divBdr>
        <w:top w:val="none" w:sz="0" w:space="0" w:color="auto"/>
        <w:left w:val="none" w:sz="0" w:space="0" w:color="auto"/>
        <w:bottom w:val="none" w:sz="0" w:space="0" w:color="auto"/>
        <w:right w:val="none" w:sz="0" w:space="0" w:color="auto"/>
      </w:divBdr>
    </w:div>
    <w:div w:id="2000427682">
      <w:bodyDiv w:val="1"/>
      <w:marLeft w:val="0"/>
      <w:marRight w:val="0"/>
      <w:marTop w:val="0"/>
      <w:marBottom w:val="0"/>
      <w:divBdr>
        <w:top w:val="none" w:sz="0" w:space="0" w:color="auto"/>
        <w:left w:val="none" w:sz="0" w:space="0" w:color="auto"/>
        <w:bottom w:val="none" w:sz="0" w:space="0" w:color="auto"/>
        <w:right w:val="none" w:sz="0" w:space="0" w:color="auto"/>
      </w:divBdr>
      <w:divsChild>
        <w:div w:id="1690327776">
          <w:marLeft w:val="0"/>
          <w:marRight w:val="0"/>
          <w:marTop w:val="0"/>
          <w:marBottom w:val="0"/>
          <w:divBdr>
            <w:top w:val="none" w:sz="0" w:space="0" w:color="auto"/>
            <w:left w:val="none" w:sz="0" w:space="0" w:color="auto"/>
            <w:bottom w:val="none" w:sz="0" w:space="0" w:color="auto"/>
            <w:right w:val="none" w:sz="0" w:space="0" w:color="auto"/>
          </w:divBdr>
          <w:divsChild>
            <w:div w:id="1902130492">
              <w:marLeft w:val="0"/>
              <w:marRight w:val="0"/>
              <w:marTop w:val="0"/>
              <w:marBottom w:val="0"/>
              <w:divBdr>
                <w:top w:val="none" w:sz="0" w:space="0" w:color="auto"/>
                <w:left w:val="none" w:sz="0" w:space="0" w:color="auto"/>
                <w:bottom w:val="none" w:sz="0" w:space="0" w:color="auto"/>
                <w:right w:val="none" w:sz="0" w:space="0" w:color="auto"/>
              </w:divBdr>
              <w:divsChild>
                <w:div w:id="5617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4245">
      <w:bodyDiv w:val="1"/>
      <w:marLeft w:val="0"/>
      <w:marRight w:val="0"/>
      <w:marTop w:val="0"/>
      <w:marBottom w:val="0"/>
      <w:divBdr>
        <w:top w:val="none" w:sz="0" w:space="0" w:color="auto"/>
        <w:left w:val="none" w:sz="0" w:space="0" w:color="auto"/>
        <w:bottom w:val="none" w:sz="0" w:space="0" w:color="auto"/>
        <w:right w:val="none" w:sz="0" w:space="0" w:color="auto"/>
      </w:divBdr>
    </w:div>
    <w:div w:id="2093157864">
      <w:bodyDiv w:val="1"/>
      <w:marLeft w:val="0"/>
      <w:marRight w:val="0"/>
      <w:marTop w:val="0"/>
      <w:marBottom w:val="0"/>
      <w:divBdr>
        <w:top w:val="none" w:sz="0" w:space="0" w:color="auto"/>
        <w:left w:val="none" w:sz="0" w:space="0" w:color="auto"/>
        <w:bottom w:val="none" w:sz="0" w:space="0" w:color="auto"/>
        <w:right w:val="none" w:sz="0" w:space="0" w:color="auto"/>
      </w:divBdr>
    </w:div>
    <w:div w:id="21035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meng@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db.org"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d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teomecentral.proteomexchange.org/" TargetMode="External"/><Relationship Id="rId4" Type="http://schemas.openxmlformats.org/officeDocument/2006/relationships/settings" Target="settings.xml"/><Relationship Id="rId9" Type="http://schemas.openxmlformats.org/officeDocument/2006/relationships/hyperlink" Target="http://proteomecentral.proteomexchang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B198-91F8-464A-8C69-54162672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11670</Words>
  <Characters>66522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 James</dc:creator>
  <cp:keywords/>
  <dc:description/>
  <cp:lastModifiedBy>Meng, Xiaoli</cp:lastModifiedBy>
  <cp:revision>2</cp:revision>
  <cp:lastPrinted>2018-04-02T22:35:00Z</cp:lastPrinted>
  <dcterms:created xsi:type="dcterms:W3CDTF">2020-07-01T14:12:00Z</dcterms:created>
  <dcterms:modified xsi:type="dcterms:W3CDTF">2020-07-01T14:12:00Z</dcterms:modified>
</cp:coreProperties>
</file>